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8491F3" w14:textId="1CF58961" w:rsidR="007309EB" w:rsidRDefault="005F5559" w:rsidP="005F5559">
      <w:pPr>
        <w:pStyle w:val="BodyText"/>
        <w:tabs>
          <w:tab w:val="left" w:pos="375"/>
          <w:tab w:val="left" w:pos="9540"/>
        </w:tabs>
        <w:rPr>
          <w:rFonts w:ascii="Times New Roman"/>
        </w:rPr>
      </w:pPr>
      <w:r>
        <w:rPr>
          <w:rFonts w:ascii="Times New Roman"/>
          <w:noProof/>
        </w:rPr>
        <w:drawing>
          <wp:anchor distT="0" distB="0" distL="0" distR="0" simplePos="0" relativeHeight="251674624" behindDoc="1" locked="0" layoutInCell="1" allowOverlap="1" wp14:anchorId="3E3B0DAB" wp14:editId="2E5A4C02">
            <wp:simplePos x="0" y="0"/>
            <wp:positionH relativeFrom="page">
              <wp:posOffset>-302</wp:posOffset>
            </wp:positionH>
            <wp:positionV relativeFrom="page">
              <wp:posOffset>-273</wp:posOffset>
            </wp:positionV>
            <wp:extent cx="7559644" cy="10692041"/>
            <wp:effectExtent l="0" t="0" r="381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7559644" cy="10692041"/>
                    </a:xfrm>
                    <a:prstGeom prst="rect">
                      <a:avLst/>
                    </a:prstGeom>
                  </pic:spPr>
                </pic:pic>
              </a:graphicData>
            </a:graphic>
          </wp:anchor>
        </w:drawing>
      </w:r>
      <w:r w:rsidR="009D7741">
        <w:rPr>
          <w:rFonts w:ascii="Times New Roman"/>
          <w:lang w:val="en-US"/>
        </w:rPr>
        <w:tab/>
      </w:r>
      <w:r>
        <w:rPr>
          <w:rFonts w:ascii="Times New Roman"/>
          <w:lang w:val="en-US"/>
        </w:rPr>
        <w:tab/>
      </w:r>
      <w:r w:rsidR="009D7741">
        <w:rPr>
          <w:rFonts w:ascii="Times New Roman"/>
        </w:rPr>
        <w:tab/>
      </w:r>
    </w:p>
    <w:p w14:paraId="18DFD073" w14:textId="270532FF" w:rsidR="007309EB" w:rsidRDefault="009D7741" w:rsidP="009D7741">
      <w:pPr>
        <w:pStyle w:val="BodyText"/>
        <w:tabs>
          <w:tab w:val="left" w:pos="9975"/>
        </w:tabs>
        <w:rPr>
          <w:rFonts w:ascii="Times New Roman"/>
        </w:rPr>
      </w:pPr>
      <w:r>
        <w:rPr>
          <w:rFonts w:ascii="Times New Roman"/>
        </w:rPr>
        <w:tab/>
      </w:r>
    </w:p>
    <w:p w14:paraId="5D4C95F4" w14:textId="0DC8107E" w:rsidR="007309EB" w:rsidRDefault="009D7741" w:rsidP="009D7741">
      <w:pPr>
        <w:pStyle w:val="BodyText"/>
        <w:tabs>
          <w:tab w:val="left" w:pos="9975"/>
        </w:tabs>
        <w:rPr>
          <w:rFonts w:ascii="Times New Roman"/>
        </w:rPr>
      </w:pPr>
      <w:r>
        <w:rPr>
          <w:rFonts w:ascii="Times New Roman"/>
        </w:rPr>
        <w:tab/>
      </w:r>
    </w:p>
    <w:p w14:paraId="5E21AB19" w14:textId="5A4A27F2" w:rsidR="007309EB" w:rsidRDefault="005F5559" w:rsidP="005F5559">
      <w:pPr>
        <w:pStyle w:val="BodyText"/>
        <w:tabs>
          <w:tab w:val="left" w:pos="9975"/>
        </w:tabs>
        <w:rPr>
          <w:rFonts w:ascii="Times New Roman"/>
        </w:rPr>
      </w:pPr>
      <w:r>
        <w:rPr>
          <w:rFonts w:ascii="Times New Roman"/>
        </w:rPr>
        <w:tab/>
      </w:r>
    </w:p>
    <w:p w14:paraId="4CADC8C8" w14:textId="77777777" w:rsidR="007309EB" w:rsidRDefault="007309EB">
      <w:pPr>
        <w:pStyle w:val="BodyText"/>
        <w:rPr>
          <w:rFonts w:ascii="Times New Roman"/>
        </w:rPr>
      </w:pPr>
    </w:p>
    <w:p w14:paraId="41FC6D4F" w14:textId="77777777" w:rsidR="007309EB" w:rsidRDefault="007309EB">
      <w:pPr>
        <w:pStyle w:val="BodyText"/>
        <w:rPr>
          <w:rFonts w:ascii="Times New Roman"/>
        </w:rPr>
      </w:pPr>
    </w:p>
    <w:p w14:paraId="0BFA4293" w14:textId="77777777" w:rsidR="007309EB" w:rsidRDefault="007309EB">
      <w:pPr>
        <w:pStyle w:val="BodyText"/>
        <w:rPr>
          <w:rFonts w:ascii="Times New Roman"/>
        </w:rPr>
      </w:pPr>
    </w:p>
    <w:p w14:paraId="1AD8B0D6" w14:textId="77777777" w:rsidR="007309EB" w:rsidRDefault="007309EB">
      <w:pPr>
        <w:pStyle w:val="BodyText"/>
        <w:rPr>
          <w:rFonts w:ascii="Times New Roman"/>
        </w:rPr>
      </w:pPr>
    </w:p>
    <w:p w14:paraId="0604B466" w14:textId="77777777" w:rsidR="007309EB" w:rsidRDefault="007309EB">
      <w:pPr>
        <w:pStyle w:val="BodyText"/>
        <w:rPr>
          <w:rFonts w:ascii="Times New Roman"/>
        </w:rPr>
      </w:pPr>
    </w:p>
    <w:p w14:paraId="7D89586F" w14:textId="77777777" w:rsidR="007309EB" w:rsidRDefault="007309EB">
      <w:pPr>
        <w:pStyle w:val="BodyText"/>
        <w:rPr>
          <w:rFonts w:ascii="Times New Roman"/>
        </w:rPr>
      </w:pPr>
    </w:p>
    <w:p w14:paraId="1912A10C" w14:textId="77777777" w:rsidR="007309EB" w:rsidRDefault="007309EB">
      <w:pPr>
        <w:pStyle w:val="BodyText"/>
        <w:rPr>
          <w:rFonts w:ascii="Times New Roman"/>
        </w:rPr>
      </w:pPr>
    </w:p>
    <w:p w14:paraId="7AB9139C" w14:textId="77777777" w:rsidR="007309EB" w:rsidRDefault="007309EB">
      <w:pPr>
        <w:pStyle w:val="BodyText"/>
        <w:rPr>
          <w:rFonts w:ascii="Times New Roman"/>
        </w:rPr>
      </w:pPr>
    </w:p>
    <w:p w14:paraId="2932481A" w14:textId="3EF76B21" w:rsidR="007309EB" w:rsidRDefault="005F5559" w:rsidP="005F5559">
      <w:pPr>
        <w:pStyle w:val="BodyText"/>
        <w:tabs>
          <w:tab w:val="left" w:pos="10380"/>
        </w:tabs>
        <w:rPr>
          <w:rFonts w:ascii="Times New Roman"/>
        </w:rPr>
      </w:pPr>
      <w:r>
        <w:rPr>
          <w:rFonts w:ascii="Times New Roman"/>
        </w:rPr>
        <w:tab/>
      </w:r>
    </w:p>
    <w:p w14:paraId="0904CDD0" w14:textId="77777777" w:rsidR="007309EB" w:rsidRDefault="007309EB">
      <w:pPr>
        <w:pStyle w:val="BodyText"/>
        <w:rPr>
          <w:rFonts w:ascii="Times New Roman"/>
        </w:rPr>
      </w:pPr>
    </w:p>
    <w:p w14:paraId="1858592A" w14:textId="77777777" w:rsidR="007309EB" w:rsidRDefault="007309EB">
      <w:pPr>
        <w:pStyle w:val="BodyText"/>
        <w:rPr>
          <w:rFonts w:ascii="Times New Roman"/>
        </w:rPr>
      </w:pPr>
    </w:p>
    <w:p w14:paraId="1061675E" w14:textId="77777777" w:rsidR="007309EB" w:rsidRDefault="007309EB">
      <w:pPr>
        <w:pStyle w:val="BodyText"/>
        <w:rPr>
          <w:rFonts w:ascii="Times New Roman"/>
        </w:rPr>
      </w:pPr>
    </w:p>
    <w:p w14:paraId="03C74317" w14:textId="77777777" w:rsidR="007309EB" w:rsidRDefault="007309EB">
      <w:pPr>
        <w:pStyle w:val="BodyText"/>
        <w:rPr>
          <w:rFonts w:ascii="Times New Roman"/>
        </w:rPr>
      </w:pPr>
    </w:p>
    <w:p w14:paraId="0E6576D7" w14:textId="77777777" w:rsidR="007309EB" w:rsidRDefault="007309EB">
      <w:pPr>
        <w:pStyle w:val="BodyText"/>
        <w:rPr>
          <w:rFonts w:ascii="Times New Roman"/>
        </w:rPr>
      </w:pPr>
    </w:p>
    <w:p w14:paraId="658CD365" w14:textId="77777777" w:rsidR="007309EB" w:rsidRDefault="007309EB">
      <w:pPr>
        <w:pStyle w:val="BodyText"/>
        <w:rPr>
          <w:rFonts w:ascii="Times New Roman"/>
        </w:rPr>
      </w:pPr>
    </w:p>
    <w:p w14:paraId="6696B9DB" w14:textId="77777777" w:rsidR="007309EB" w:rsidRDefault="007309EB">
      <w:pPr>
        <w:pStyle w:val="BodyText"/>
        <w:rPr>
          <w:rFonts w:ascii="Times New Roman"/>
        </w:rPr>
      </w:pPr>
    </w:p>
    <w:p w14:paraId="3F65038A" w14:textId="77777777" w:rsidR="007309EB" w:rsidRDefault="007309EB">
      <w:pPr>
        <w:pStyle w:val="BodyText"/>
        <w:rPr>
          <w:rFonts w:ascii="Times New Roman"/>
        </w:rPr>
      </w:pPr>
    </w:p>
    <w:p w14:paraId="21459E13" w14:textId="77777777" w:rsidR="007309EB" w:rsidRDefault="007309EB">
      <w:pPr>
        <w:pStyle w:val="BodyText"/>
        <w:rPr>
          <w:rFonts w:ascii="Times New Roman"/>
        </w:rPr>
      </w:pPr>
    </w:p>
    <w:p w14:paraId="06CE09AF" w14:textId="77777777" w:rsidR="007309EB" w:rsidRDefault="007309EB">
      <w:pPr>
        <w:pStyle w:val="BodyText"/>
        <w:rPr>
          <w:rFonts w:ascii="Times New Roman"/>
        </w:rPr>
      </w:pPr>
    </w:p>
    <w:p w14:paraId="29563CB1" w14:textId="77777777" w:rsidR="007309EB" w:rsidRDefault="007309EB">
      <w:pPr>
        <w:pStyle w:val="BodyText"/>
        <w:rPr>
          <w:rFonts w:ascii="Times New Roman"/>
        </w:rPr>
      </w:pPr>
    </w:p>
    <w:p w14:paraId="6C631C07" w14:textId="77777777" w:rsidR="007309EB" w:rsidRDefault="007309EB">
      <w:pPr>
        <w:pStyle w:val="BodyText"/>
        <w:rPr>
          <w:rFonts w:ascii="Times New Roman"/>
        </w:rPr>
      </w:pPr>
    </w:p>
    <w:p w14:paraId="31372E8E" w14:textId="77777777" w:rsidR="007309EB" w:rsidRDefault="007309EB">
      <w:pPr>
        <w:pStyle w:val="BodyText"/>
        <w:rPr>
          <w:rFonts w:ascii="Times New Roman"/>
        </w:rPr>
      </w:pPr>
    </w:p>
    <w:p w14:paraId="2D01DAB9" w14:textId="77777777" w:rsidR="007309EB" w:rsidRDefault="007309EB">
      <w:pPr>
        <w:pStyle w:val="BodyText"/>
        <w:rPr>
          <w:rFonts w:ascii="Times New Roman"/>
        </w:rPr>
      </w:pPr>
    </w:p>
    <w:p w14:paraId="3B30BC94" w14:textId="77777777" w:rsidR="007309EB" w:rsidRDefault="007309EB">
      <w:pPr>
        <w:pStyle w:val="BodyText"/>
        <w:rPr>
          <w:rFonts w:ascii="Times New Roman"/>
        </w:rPr>
      </w:pPr>
    </w:p>
    <w:p w14:paraId="57BF5DA5" w14:textId="77777777" w:rsidR="007309EB" w:rsidRDefault="007309EB">
      <w:pPr>
        <w:pStyle w:val="BodyText"/>
        <w:rPr>
          <w:rFonts w:ascii="Times New Roman"/>
        </w:rPr>
      </w:pPr>
    </w:p>
    <w:p w14:paraId="637861A6" w14:textId="77777777" w:rsidR="007309EB" w:rsidRDefault="007309EB">
      <w:pPr>
        <w:pStyle w:val="BodyText"/>
        <w:rPr>
          <w:rFonts w:ascii="Times New Roman"/>
        </w:rPr>
      </w:pPr>
    </w:p>
    <w:p w14:paraId="1C470DED" w14:textId="77777777" w:rsidR="007309EB" w:rsidRDefault="007309EB">
      <w:pPr>
        <w:pStyle w:val="BodyText"/>
        <w:rPr>
          <w:rFonts w:ascii="Times New Roman"/>
        </w:rPr>
      </w:pPr>
    </w:p>
    <w:p w14:paraId="6CEDF0CC" w14:textId="77777777" w:rsidR="007309EB" w:rsidRDefault="007309EB">
      <w:pPr>
        <w:pStyle w:val="BodyText"/>
        <w:rPr>
          <w:rFonts w:ascii="Times New Roman"/>
        </w:rPr>
      </w:pPr>
    </w:p>
    <w:p w14:paraId="7F3BA8AF" w14:textId="77777777" w:rsidR="007309EB" w:rsidRDefault="007309EB">
      <w:pPr>
        <w:pStyle w:val="BodyText"/>
        <w:rPr>
          <w:rFonts w:ascii="Times New Roman"/>
        </w:rPr>
      </w:pPr>
    </w:p>
    <w:p w14:paraId="2EC3350A" w14:textId="77777777" w:rsidR="007309EB" w:rsidRDefault="007309EB">
      <w:pPr>
        <w:pStyle w:val="BodyText"/>
        <w:rPr>
          <w:rFonts w:ascii="Times New Roman"/>
        </w:rPr>
      </w:pPr>
    </w:p>
    <w:p w14:paraId="11D69707" w14:textId="77777777" w:rsidR="007309EB" w:rsidRDefault="007309EB">
      <w:pPr>
        <w:pStyle w:val="BodyText"/>
        <w:rPr>
          <w:rFonts w:ascii="Times New Roman"/>
        </w:rPr>
      </w:pPr>
    </w:p>
    <w:p w14:paraId="706CAB93" w14:textId="77777777" w:rsidR="007309EB" w:rsidRDefault="007309EB">
      <w:pPr>
        <w:pStyle w:val="BodyText"/>
        <w:rPr>
          <w:rFonts w:ascii="Times New Roman"/>
        </w:rPr>
      </w:pPr>
    </w:p>
    <w:p w14:paraId="13FF23E9" w14:textId="77777777" w:rsidR="007309EB" w:rsidRDefault="007309EB">
      <w:pPr>
        <w:pStyle w:val="BodyText"/>
        <w:rPr>
          <w:rFonts w:ascii="Times New Roman"/>
        </w:rPr>
      </w:pPr>
    </w:p>
    <w:p w14:paraId="3E115EB6" w14:textId="77777777" w:rsidR="007309EB" w:rsidRDefault="007309EB">
      <w:pPr>
        <w:pStyle w:val="BodyText"/>
        <w:rPr>
          <w:rFonts w:ascii="Times New Roman"/>
        </w:rPr>
      </w:pPr>
    </w:p>
    <w:p w14:paraId="3B6B4761" w14:textId="77777777" w:rsidR="007309EB" w:rsidRDefault="007309EB">
      <w:pPr>
        <w:pStyle w:val="BodyText"/>
        <w:rPr>
          <w:rFonts w:ascii="Times New Roman"/>
        </w:rPr>
      </w:pPr>
    </w:p>
    <w:p w14:paraId="1D9E3739" w14:textId="77777777" w:rsidR="007309EB" w:rsidRDefault="007309EB">
      <w:pPr>
        <w:pStyle w:val="BodyText"/>
        <w:rPr>
          <w:rFonts w:ascii="Times New Roman"/>
        </w:rPr>
      </w:pPr>
    </w:p>
    <w:p w14:paraId="59B93729" w14:textId="77777777" w:rsidR="007309EB" w:rsidRDefault="007309EB">
      <w:pPr>
        <w:pStyle w:val="BodyText"/>
        <w:rPr>
          <w:rFonts w:ascii="Times New Roman"/>
        </w:rPr>
      </w:pPr>
    </w:p>
    <w:p w14:paraId="3185F53D" w14:textId="77777777" w:rsidR="007309EB" w:rsidRDefault="007309EB">
      <w:pPr>
        <w:pStyle w:val="BodyText"/>
        <w:rPr>
          <w:rFonts w:ascii="Times New Roman"/>
        </w:rPr>
      </w:pPr>
    </w:p>
    <w:p w14:paraId="7B1DFABA" w14:textId="77777777" w:rsidR="007309EB" w:rsidRDefault="007309EB">
      <w:pPr>
        <w:pStyle w:val="BodyText"/>
        <w:rPr>
          <w:rFonts w:ascii="Times New Roman"/>
        </w:rPr>
      </w:pPr>
    </w:p>
    <w:p w14:paraId="48289C0B" w14:textId="77777777" w:rsidR="007309EB" w:rsidRDefault="007309EB">
      <w:pPr>
        <w:pStyle w:val="BodyText"/>
        <w:rPr>
          <w:rFonts w:ascii="Times New Roman"/>
        </w:rPr>
      </w:pPr>
    </w:p>
    <w:p w14:paraId="58F7302E" w14:textId="77777777" w:rsidR="007309EB" w:rsidRDefault="007309EB">
      <w:pPr>
        <w:pStyle w:val="BodyText"/>
        <w:rPr>
          <w:rFonts w:ascii="Times New Roman"/>
        </w:rPr>
      </w:pPr>
    </w:p>
    <w:p w14:paraId="1E003AEA" w14:textId="77777777" w:rsidR="007309EB" w:rsidRDefault="007309EB">
      <w:pPr>
        <w:pStyle w:val="BodyText"/>
        <w:rPr>
          <w:rFonts w:ascii="Times New Roman"/>
        </w:rPr>
      </w:pPr>
    </w:p>
    <w:p w14:paraId="09E0F38F" w14:textId="77777777" w:rsidR="007309EB" w:rsidRDefault="007309EB">
      <w:pPr>
        <w:pStyle w:val="BodyText"/>
        <w:rPr>
          <w:rFonts w:ascii="Times New Roman"/>
        </w:rPr>
      </w:pPr>
    </w:p>
    <w:p w14:paraId="15EC728B" w14:textId="77777777" w:rsidR="007309EB" w:rsidRDefault="007309EB">
      <w:pPr>
        <w:pStyle w:val="BodyText"/>
        <w:spacing w:before="30"/>
        <w:rPr>
          <w:rFonts w:ascii="Times New Roman"/>
        </w:rPr>
      </w:pPr>
    </w:p>
    <w:p w14:paraId="46FFDAB2" w14:textId="784A68C7" w:rsidR="007309EB" w:rsidRPr="00C72F4C" w:rsidRDefault="00C72F4C">
      <w:pPr>
        <w:rPr>
          <w:rFonts w:ascii="Roboto"/>
          <w:b/>
          <w:bCs/>
          <w:sz w:val="28"/>
          <w:szCs w:val="24"/>
        </w:rPr>
        <w:sectPr w:rsidR="007309EB" w:rsidRPr="00C72F4C">
          <w:footerReference w:type="even" r:id="rId9"/>
          <w:type w:val="continuous"/>
          <w:pgSz w:w="11910" w:h="16840"/>
          <w:pgMar w:top="1920" w:right="283" w:bottom="280" w:left="425" w:header="0" w:footer="0" w:gutter="0"/>
          <w:pgNumType w:start="0"/>
          <w:cols w:space="720"/>
        </w:sectPr>
      </w:pPr>
      <w:r w:rsidRPr="00C72F4C">
        <w:rPr>
          <w:b/>
          <w:bCs/>
          <w:color w:val="616161"/>
          <w:sz w:val="24"/>
          <w:szCs w:val="24"/>
        </w:rPr>
        <w:t>C</w:t>
      </w:r>
      <w:r w:rsidRPr="00C72F4C">
        <w:rPr>
          <w:b/>
          <w:bCs/>
          <w:color w:val="616161"/>
          <w:sz w:val="24"/>
          <w:szCs w:val="24"/>
        </w:rPr>
        <w:t>ông ty</w:t>
      </w:r>
      <w:r w:rsidRPr="00C72F4C">
        <w:rPr>
          <w:b/>
          <w:bCs/>
          <w:color w:val="616161"/>
          <w:spacing w:val="-1"/>
          <w:sz w:val="24"/>
          <w:szCs w:val="24"/>
        </w:rPr>
        <w:t xml:space="preserve"> </w:t>
      </w:r>
      <w:r w:rsidRPr="00C72F4C">
        <w:rPr>
          <w:b/>
          <w:bCs/>
          <w:color w:val="616161"/>
          <w:sz w:val="24"/>
          <w:szCs w:val="24"/>
        </w:rPr>
        <w:t>TNHH</w:t>
      </w:r>
      <w:r w:rsidRPr="00C72F4C">
        <w:rPr>
          <w:b/>
          <w:bCs/>
          <w:color w:val="616161"/>
          <w:spacing w:val="-1"/>
          <w:sz w:val="24"/>
          <w:szCs w:val="24"/>
        </w:rPr>
        <w:t xml:space="preserve"> </w:t>
      </w:r>
      <w:r w:rsidRPr="00C72F4C">
        <w:rPr>
          <w:b/>
          <w:bCs/>
          <w:color w:val="616161"/>
          <w:sz w:val="24"/>
          <w:szCs w:val="24"/>
        </w:rPr>
        <w:t>Thương Mại và Dịch Vụ Xây Lắp Hưng Thịnh</w:t>
      </w:r>
    </w:p>
    <w:p w14:paraId="6075B91A" w14:textId="185AD9D8" w:rsidR="007309EB" w:rsidRDefault="00000000">
      <w:pPr>
        <w:spacing w:before="148"/>
        <w:ind w:right="849"/>
        <w:jc w:val="right"/>
        <w:rPr>
          <w:sz w:val="20"/>
        </w:rPr>
      </w:pPr>
      <w:r>
        <w:rPr>
          <w:noProof/>
          <w:sz w:val="20"/>
        </w:rPr>
        <w:lastRenderedPageBreak/>
        <w:drawing>
          <wp:anchor distT="0" distB="0" distL="0" distR="0" simplePos="0" relativeHeight="251659264" behindDoc="0" locked="0" layoutInCell="1" allowOverlap="1" wp14:anchorId="17791045" wp14:editId="27FD26A5">
            <wp:simplePos x="0" y="0"/>
            <wp:positionH relativeFrom="page">
              <wp:posOffset>542925</wp:posOffset>
            </wp:positionH>
            <wp:positionV relativeFrom="paragraph">
              <wp:posOffset>22225</wp:posOffset>
            </wp:positionV>
            <wp:extent cx="838200" cy="55245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9203" cy="553111"/>
                    </a:xfrm>
                    <a:prstGeom prst="rect">
                      <a:avLst/>
                    </a:prstGeom>
                  </pic:spPr>
                </pic:pic>
              </a:graphicData>
            </a:graphic>
            <wp14:sizeRelH relativeFrom="margin">
              <wp14:pctWidth>0</wp14:pctWidth>
            </wp14:sizeRelH>
            <wp14:sizeRelV relativeFrom="margin">
              <wp14:pctHeight>0</wp14:pctHeight>
            </wp14:sizeRelV>
          </wp:anchor>
        </w:drawing>
      </w:r>
      <w:r>
        <w:rPr>
          <w:color w:val="616161"/>
          <w:spacing w:val="-2"/>
          <w:sz w:val="20"/>
        </w:rPr>
        <w:t>Tổng</w:t>
      </w:r>
      <w:r>
        <w:rPr>
          <w:color w:val="616161"/>
          <w:spacing w:val="-9"/>
          <w:sz w:val="20"/>
        </w:rPr>
        <w:t xml:space="preserve"> </w:t>
      </w:r>
      <w:r>
        <w:rPr>
          <w:color w:val="616161"/>
          <w:spacing w:val="-2"/>
          <w:sz w:val="20"/>
        </w:rPr>
        <w:t>quan</w:t>
      </w:r>
      <w:r>
        <w:rPr>
          <w:color w:val="616161"/>
          <w:spacing w:val="-10"/>
          <w:sz w:val="20"/>
        </w:rPr>
        <w:t xml:space="preserve"> </w:t>
      </w:r>
      <w:r>
        <w:rPr>
          <w:color w:val="616161"/>
          <w:spacing w:val="-2"/>
          <w:sz w:val="20"/>
        </w:rPr>
        <w:t>-</w:t>
      </w:r>
      <w:r>
        <w:rPr>
          <w:color w:val="616161"/>
          <w:spacing w:val="-10"/>
          <w:sz w:val="20"/>
        </w:rPr>
        <w:t xml:space="preserve"> </w:t>
      </w:r>
      <w:r>
        <w:rPr>
          <w:color w:val="616161"/>
          <w:spacing w:val="-2"/>
          <w:sz w:val="20"/>
        </w:rPr>
        <w:t>Lời</w:t>
      </w:r>
      <w:r>
        <w:rPr>
          <w:color w:val="616161"/>
          <w:spacing w:val="-9"/>
          <w:sz w:val="20"/>
        </w:rPr>
        <w:t xml:space="preserve"> </w:t>
      </w:r>
      <w:r>
        <w:rPr>
          <w:color w:val="616161"/>
          <w:spacing w:val="-4"/>
          <w:sz w:val="20"/>
        </w:rPr>
        <w:t>chào</w:t>
      </w:r>
    </w:p>
    <w:p w14:paraId="1F4AFD81" w14:textId="77777777" w:rsidR="007309EB" w:rsidRDefault="007309EB">
      <w:pPr>
        <w:pStyle w:val="BodyText"/>
        <w:rPr>
          <w:sz w:val="20"/>
        </w:rPr>
      </w:pPr>
    </w:p>
    <w:p w14:paraId="1AEBF649" w14:textId="6EBCB63E" w:rsidR="007309EB" w:rsidRDefault="007309EB">
      <w:pPr>
        <w:pStyle w:val="BodyText"/>
        <w:spacing w:before="52"/>
        <w:rPr>
          <w:sz w:val="20"/>
        </w:rPr>
      </w:pPr>
    </w:p>
    <w:p w14:paraId="69541FBD" w14:textId="77777777" w:rsidR="007309EB" w:rsidRDefault="00000000">
      <w:pPr>
        <w:tabs>
          <w:tab w:val="left" w:pos="8645"/>
        </w:tabs>
        <w:spacing w:before="273"/>
        <w:ind w:left="425"/>
        <w:rPr>
          <w:rFonts w:ascii="Tahoma"/>
          <w:sz w:val="48"/>
        </w:rPr>
      </w:pPr>
      <w:r>
        <w:rPr>
          <w:rFonts w:ascii="Times New Roman"/>
          <w:color w:val="FFFFFF"/>
          <w:spacing w:val="22"/>
          <w:sz w:val="48"/>
          <w:shd w:val="clear" w:color="auto" w:fill="0095DA"/>
        </w:rPr>
        <w:t xml:space="preserve"> </w:t>
      </w:r>
      <w:r>
        <w:rPr>
          <w:rFonts w:ascii="Tahoma"/>
          <w:color w:val="FFFFFF"/>
          <w:spacing w:val="-4"/>
          <w:w w:val="85"/>
          <w:sz w:val="48"/>
          <w:shd w:val="clear" w:color="auto" w:fill="0095DA"/>
        </w:rPr>
        <w:t>ALWAYS</w:t>
      </w:r>
      <w:r>
        <w:rPr>
          <w:rFonts w:ascii="Tahoma"/>
          <w:color w:val="FFFFFF"/>
          <w:spacing w:val="-7"/>
          <w:w w:val="85"/>
          <w:sz w:val="48"/>
          <w:shd w:val="clear" w:color="auto" w:fill="0095DA"/>
        </w:rPr>
        <w:t xml:space="preserve"> </w:t>
      </w:r>
      <w:r>
        <w:rPr>
          <w:rFonts w:ascii="Tahoma"/>
          <w:color w:val="FFFFFF"/>
          <w:spacing w:val="-4"/>
          <w:w w:val="85"/>
          <w:sz w:val="48"/>
          <w:shd w:val="clear" w:color="auto" w:fill="0095DA"/>
        </w:rPr>
        <w:t>BEING</w:t>
      </w:r>
      <w:r>
        <w:rPr>
          <w:rFonts w:ascii="Tahoma"/>
          <w:color w:val="FFFFFF"/>
          <w:spacing w:val="-7"/>
          <w:w w:val="85"/>
          <w:sz w:val="48"/>
          <w:shd w:val="clear" w:color="auto" w:fill="0095DA"/>
        </w:rPr>
        <w:t xml:space="preserve"> </w:t>
      </w:r>
      <w:r>
        <w:rPr>
          <w:rFonts w:ascii="Tahoma"/>
          <w:color w:val="FFFFFF"/>
          <w:spacing w:val="-4"/>
          <w:w w:val="85"/>
          <w:sz w:val="48"/>
          <w:shd w:val="clear" w:color="auto" w:fill="0095DA"/>
        </w:rPr>
        <w:t>WITH</w:t>
      </w:r>
      <w:r>
        <w:rPr>
          <w:rFonts w:ascii="Tahoma"/>
          <w:color w:val="FFFFFF"/>
          <w:spacing w:val="-7"/>
          <w:w w:val="85"/>
          <w:sz w:val="48"/>
          <w:shd w:val="clear" w:color="auto" w:fill="0095DA"/>
        </w:rPr>
        <w:t xml:space="preserve"> </w:t>
      </w:r>
      <w:r>
        <w:rPr>
          <w:rFonts w:ascii="Tahoma"/>
          <w:color w:val="FFFFFF"/>
          <w:spacing w:val="-5"/>
          <w:w w:val="85"/>
          <w:sz w:val="48"/>
          <w:shd w:val="clear" w:color="auto" w:fill="0095DA"/>
        </w:rPr>
        <w:t>YOU</w:t>
      </w:r>
      <w:r>
        <w:rPr>
          <w:rFonts w:ascii="Tahoma"/>
          <w:color w:val="FFFFFF"/>
          <w:sz w:val="48"/>
          <w:shd w:val="clear" w:color="auto" w:fill="0095DA"/>
        </w:rPr>
        <w:tab/>
      </w:r>
    </w:p>
    <w:p w14:paraId="5B5291F7" w14:textId="77777777" w:rsidR="007309EB" w:rsidRDefault="007309EB">
      <w:pPr>
        <w:pStyle w:val="BodyText"/>
        <w:spacing w:before="240"/>
        <w:rPr>
          <w:rFonts w:ascii="Tahoma"/>
          <w:sz w:val="48"/>
        </w:rPr>
      </w:pPr>
    </w:p>
    <w:p w14:paraId="09B697B0" w14:textId="77777777" w:rsidR="007309EB" w:rsidRDefault="00000000">
      <w:pPr>
        <w:ind w:left="2630" w:right="3053"/>
        <w:jc w:val="center"/>
        <w:rPr>
          <w:rFonts w:ascii="Tahoma" w:hAnsi="Tahoma"/>
          <w:sz w:val="96"/>
        </w:rPr>
      </w:pPr>
      <w:r>
        <w:rPr>
          <w:rFonts w:ascii="Tahoma" w:hAnsi="Tahoma"/>
          <w:noProof/>
          <w:sz w:val="96"/>
        </w:rPr>
        <mc:AlternateContent>
          <mc:Choice Requires="wps">
            <w:drawing>
              <wp:anchor distT="0" distB="0" distL="0" distR="0" simplePos="0" relativeHeight="251576320" behindDoc="0" locked="0" layoutInCell="1" allowOverlap="1" wp14:anchorId="7B7CCA04" wp14:editId="7D5EEADE">
                <wp:simplePos x="0" y="0"/>
                <wp:positionH relativeFrom="page">
                  <wp:posOffset>5850369</wp:posOffset>
                </wp:positionH>
                <wp:positionV relativeFrom="paragraph">
                  <wp:posOffset>-946562</wp:posOffset>
                </wp:positionV>
                <wp:extent cx="989965" cy="457834"/>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965" cy="457834"/>
                        </a:xfrm>
                        <a:custGeom>
                          <a:avLst/>
                          <a:gdLst/>
                          <a:ahLst/>
                          <a:cxnLst/>
                          <a:rect l="l" t="t" r="r" b="b"/>
                          <a:pathLst>
                            <a:path w="989965" h="457834">
                              <a:moveTo>
                                <a:pt x="989634" y="0"/>
                              </a:moveTo>
                              <a:lnTo>
                                <a:pt x="0" y="0"/>
                              </a:lnTo>
                              <a:lnTo>
                                <a:pt x="0" y="457555"/>
                              </a:lnTo>
                              <a:lnTo>
                                <a:pt x="989634" y="457555"/>
                              </a:lnTo>
                              <a:lnTo>
                                <a:pt x="989634" y="0"/>
                              </a:lnTo>
                              <a:close/>
                            </a:path>
                          </a:pathLst>
                        </a:custGeom>
                        <a:solidFill>
                          <a:srgbClr val="B9E0F7"/>
                        </a:solidFill>
                      </wps:spPr>
                      <wps:bodyPr wrap="square" lIns="0" tIns="0" rIns="0" bIns="0" rtlCol="0">
                        <a:prstTxWarp prst="textNoShape">
                          <a:avLst/>
                        </a:prstTxWarp>
                        <a:noAutofit/>
                      </wps:bodyPr>
                    </wps:wsp>
                  </a:graphicData>
                </a:graphic>
              </wp:anchor>
            </w:drawing>
          </mc:Choice>
          <mc:Fallback>
            <w:pict>
              <v:shape w14:anchorId="4F705388" id="Graphic 10" o:spid="_x0000_s1026" style="position:absolute;margin-left:460.65pt;margin-top:-74.55pt;width:77.95pt;height:36.05pt;z-index:251576320;visibility:visible;mso-wrap-style:square;mso-wrap-distance-left:0;mso-wrap-distance-top:0;mso-wrap-distance-right:0;mso-wrap-distance-bottom:0;mso-position-horizontal:absolute;mso-position-horizontal-relative:page;mso-position-vertical:absolute;mso-position-vertical-relative:text;v-text-anchor:top" coordsize="989965,457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IbKQIAAMAEAAAOAAAAZHJzL2Uyb0RvYy54bWysVFFv0zAQfkfiP1h+p+nG2rVR0wk2ipCm&#10;MWlFPLuO00Q4OXN2m+zfc3biNIInEC/OOf58+b7v7rK562rNzgptBU3Gr2ZzzlQjIa+aY8a/7Xfv&#10;VpxZJ5pcaGhUxl+V5Xfbt282rUnVNZSgc4WMkjQ2bU3GS+dMmiRWlqoWdgZGNXRYANbC0RaPSY6i&#10;pey1Tq7n82XSAuYGQSpr6e1Df8i3IX9RKOm+FoVVjumMEzcXVgzrwa/JdiPSIwpTVnKgIf6BRS2q&#10;hj46pnoQTrATVn+kqiuJYKFwMwl1AkVRSRU0kJqr+W9qXkphVNBC5lgz2mT/X1r5dH4xz+ipW/MI&#10;8oclR5LW2HQ88Rs7YLoCa48l4qwLLr6OLqrOMUkv16v1erngTNLRzeJ29f7Gu5yINF6WJ+s+KwiJ&#10;xPnRur4IeYxEGSPZNTFEKqUvog5FdJxREZEzKuKhL6IRzt/z7HzI2guTciTiT2s4qz0EnPMiiO+S&#10;OLKohJheILqZQqmDJqh4Fp8mpOsxJHyxWAzCIyA+e+Dku3+HDl1LLGM6qcGq3mKvPHg9ukG4qd8W&#10;dJXvKq29fovHw71GdhZk7Mf1p/nudmA8gYVm6OvvO+EA+eszspZGJuP250mg4kx/aagn/XzFAGNw&#10;iAE6fQ9hCoP1aN2++y7QMENhxh21zxPEjhdpbAzi7wE91t9s4MPJQVH5rgncekbDhsYk6B9G2s/h&#10;dB9Qlx/P9hcAAAD//wMAUEsDBBQABgAIAAAAIQBJlPbS4wAAAA0BAAAPAAAAZHJzL2Rvd25yZXYu&#10;eG1sTI/BbsIwDIbvk/YOkZF2g6QdWkvXFCEmDjsMCQbSjqExbVnjVE0o3dsvnLaj7U+/vz9fjqZl&#10;A/ausSQhmglgSKXVDVUSDp+baQrMeUVatZZQwg86WBaPD7nKtL3RDoe9r1gIIZcpCbX3Xca5K2s0&#10;ys1shxRuZ9sb5cPYV1z36hbCTctjIV64UQ2FD7XqcF1j+b2/GgnDJX3bzleXw/vXSNv1kR/9R7qR&#10;8mkyrl6BeRz9Hwx3/aAORXA62Stpx1oJizh6DqiEaTRfRMDuiEiSGNgp7JJEAC9y/r9F8QsAAP//&#10;AwBQSwECLQAUAAYACAAAACEAtoM4kv4AAADhAQAAEwAAAAAAAAAAAAAAAAAAAAAAW0NvbnRlbnRf&#10;VHlwZXNdLnhtbFBLAQItABQABgAIAAAAIQA4/SH/1gAAAJQBAAALAAAAAAAAAAAAAAAAAC8BAABf&#10;cmVscy8ucmVsc1BLAQItABQABgAIAAAAIQAkM7IbKQIAAMAEAAAOAAAAAAAAAAAAAAAAAC4CAABk&#10;cnMvZTJvRG9jLnhtbFBLAQItABQABgAIAAAAIQBJlPbS4wAAAA0BAAAPAAAAAAAAAAAAAAAAAIME&#10;AABkcnMvZG93bnJldi54bWxQSwUGAAAAAAQABADzAAAAkwUAAAAA&#10;" path="m989634,l,,,457555r989634,l989634,xe" fillcolor="#b9e0f7" stroked="f">
                <v:path arrowok="t"/>
                <w10:wrap anchorx="page"/>
              </v:shape>
            </w:pict>
          </mc:Fallback>
        </mc:AlternateContent>
      </w:r>
      <w:r>
        <w:rPr>
          <w:rFonts w:ascii="Tahoma" w:hAnsi="Tahoma"/>
          <w:color w:val="616161"/>
          <w:w w:val="80"/>
          <w:sz w:val="96"/>
        </w:rPr>
        <w:t>LỜI</w:t>
      </w:r>
      <w:r>
        <w:rPr>
          <w:rFonts w:ascii="Tahoma" w:hAnsi="Tahoma"/>
          <w:color w:val="616161"/>
          <w:spacing w:val="-17"/>
          <w:w w:val="90"/>
          <w:sz w:val="96"/>
        </w:rPr>
        <w:t xml:space="preserve"> </w:t>
      </w:r>
      <w:r>
        <w:rPr>
          <w:rFonts w:ascii="Tahoma" w:hAnsi="Tahoma"/>
          <w:color w:val="616161"/>
          <w:spacing w:val="-4"/>
          <w:w w:val="90"/>
          <w:sz w:val="96"/>
        </w:rPr>
        <w:t>CHÀO</w:t>
      </w:r>
    </w:p>
    <w:p w14:paraId="3CE5DE14" w14:textId="77777777" w:rsidR="007309EB" w:rsidRDefault="007309EB">
      <w:pPr>
        <w:pStyle w:val="BodyText"/>
        <w:spacing w:before="148"/>
        <w:rPr>
          <w:rFonts w:ascii="Tahoma"/>
        </w:rPr>
      </w:pPr>
    </w:p>
    <w:p w14:paraId="5985865F" w14:textId="6A24C61B" w:rsidR="007309EB" w:rsidRDefault="00000000">
      <w:pPr>
        <w:pStyle w:val="BodyText"/>
        <w:ind w:left="425" w:right="848"/>
        <w:jc w:val="both"/>
      </w:pPr>
      <w:r>
        <w:rPr>
          <w:color w:val="616161"/>
        </w:rPr>
        <w:t>Lời đầu tiên, công ty</w:t>
      </w:r>
      <w:r>
        <w:rPr>
          <w:color w:val="616161"/>
          <w:spacing w:val="-1"/>
        </w:rPr>
        <w:t xml:space="preserve"> </w:t>
      </w:r>
      <w:r>
        <w:rPr>
          <w:color w:val="616161"/>
        </w:rPr>
        <w:t>TNHH</w:t>
      </w:r>
      <w:r>
        <w:rPr>
          <w:color w:val="616161"/>
          <w:spacing w:val="-1"/>
        </w:rPr>
        <w:t xml:space="preserve"> </w:t>
      </w:r>
      <w:r>
        <w:rPr>
          <w:color w:val="616161"/>
        </w:rPr>
        <w:t xml:space="preserve">Thương Mại và Dịch Vụ </w:t>
      </w:r>
      <w:r w:rsidR="00164E3F" w:rsidRPr="00164E3F">
        <w:rPr>
          <w:color w:val="616161"/>
        </w:rPr>
        <w:t>Xây Lắp Hưng Thịnh</w:t>
      </w:r>
      <w:r>
        <w:rPr>
          <w:color w:val="616161"/>
        </w:rPr>
        <w:t xml:space="preserve"> xin gửi lời chào trân trọng và lời cảm ơn sâu sắc tới Quý đối tác đã, đang và sẽ hợp tác cùng công ty chúng tôi trong các dự án và công trình sắp tới.</w:t>
      </w:r>
    </w:p>
    <w:p w14:paraId="7280D3EF" w14:textId="77777777" w:rsidR="007309EB" w:rsidRDefault="007309EB">
      <w:pPr>
        <w:pStyle w:val="BodyText"/>
      </w:pPr>
    </w:p>
    <w:p w14:paraId="534F6777" w14:textId="13ECF7C2" w:rsidR="007309EB" w:rsidRDefault="00164E3F">
      <w:pPr>
        <w:pStyle w:val="BodyText"/>
        <w:ind w:left="425" w:right="846"/>
        <w:jc w:val="both"/>
      </w:pPr>
      <w:r w:rsidRPr="00164E3F">
        <w:rPr>
          <w:color w:val="616161"/>
        </w:rPr>
        <w:t>HƯNG</w:t>
      </w:r>
      <w:r>
        <w:rPr>
          <w:color w:val="616161"/>
        </w:rPr>
        <w:t xml:space="preserve"> THỊNH một công ty đầu ngành về MEP (Hệ thống điện, Hệ thống thông gió và điều hòa không</w:t>
      </w:r>
      <w:r>
        <w:rPr>
          <w:color w:val="616161"/>
          <w:spacing w:val="-14"/>
        </w:rPr>
        <w:t xml:space="preserve"> </w:t>
      </w:r>
      <w:r>
        <w:rPr>
          <w:color w:val="616161"/>
        </w:rPr>
        <w:t>khí,</w:t>
      </w:r>
      <w:r>
        <w:rPr>
          <w:color w:val="616161"/>
          <w:spacing w:val="-12"/>
        </w:rPr>
        <w:t xml:space="preserve"> </w:t>
      </w:r>
      <w:r>
        <w:rPr>
          <w:color w:val="616161"/>
        </w:rPr>
        <w:t>Hệ</w:t>
      </w:r>
      <w:r>
        <w:rPr>
          <w:color w:val="616161"/>
          <w:spacing w:val="-12"/>
        </w:rPr>
        <w:t xml:space="preserve"> </w:t>
      </w:r>
      <w:r>
        <w:rPr>
          <w:color w:val="616161"/>
        </w:rPr>
        <w:t>thống</w:t>
      </w:r>
      <w:r>
        <w:rPr>
          <w:color w:val="616161"/>
          <w:spacing w:val="-12"/>
        </w:rPr>
        <w:t xml:space="preserve"> </w:t>
      </w:r>
      <w:r>
        <w:rPr>
          <w:color w:val="616161"/>
        </w:rPr>
        <w:t>phòng</w:t>
      </w:r>
      <w:r>
        <w:rPr>
          <w:color w:val="616161"/>
          <w:spacing w:val="-12"/>
        </w:rPr>
        <w:t xml:space="preserve"> </w:t>
      </w:r>
      <w:r>
        <w:rPr>
          <w:color w:val="616161"/>
        </w:rPr>
        <w:t>cháy</w:t>
      </w:r>
      <w:r>
        <w:rPr>
          <w:color w:val="616161"/>
          <w:spacing w:val="-12"/>
        </w:rPr>
        <w:t xml:space="preserve"> </w:t>
      </w:r>
      <w:r>
        <w:rPr>
          <w:color w:val="616161"/>
        </w:rPr>
        <w:t>chữa</w:t>
      </w:r>
      <w:r>
        <w:rPr>
          <w:color w:val="616161"/>
          <w:spacing w:val="-12"/>
        </w:rPr>
        <w:t xml:space="preserve"> </w:t>
      </w:r>
      <w:r>
        <w:rPr>
          <w:color w:val="616161"/>
        </w:rPr>
        <w:t>cháy,</w:t>
      </w:r>
      <w:r>
        <w:rPr>
          <w:color w:val="616161"/>
          <w:spacing w:val="-12"/>
        </w:rPr>
        <w:t xml:space="preserve"> </w:t>
      </w:r>
      <w:r>
        <w:rPr>
          <w:color w:val="616161"/>
        </w:rPr>
        <w:t>Hệ</w:t>
      </w:r>
      <w:r>
        <w:rPr>
          <w:color w:val="616161"/>
          <w:spacing w:val="-12"/>
        </w:rPr>
        <w:t xml:space="preserve"> </w:t>
      </w:r>
      <w:r>
        <w:rPr>
          <w:color w:val="616161"/>
        </w:rPr>
        <w:t>thống</w:t>
      </w:r>
      <w:r>
        <w:rPr>
          <w:color w:val="616161"/>
          <w:spacing w:val="-12"/>
        </w:rPr>
        <w:t xml:space="preserve"> </w:t>
      </w:r>
      <w:r>
        <w:rPr>
          <w:color w:val="616161"/>
        </w:rPr>
        <w:t>cấp</w:t>
      </w:r>
      <w:r>
        <w:rPr>
          <w:color w:val="616161"/>
          <w:spacing w:val="-12"/>
        </w:rPr>
        <w:t xml:space="preserve"> </w:t>
      </w:r>
      <w:r>
        <w:rPr>
          <w:color w:val="616161"/>
        </w:rPr>
        <w:t>thoát</w:t>
      </w:r>
      <w:r>
        <w:rPr>
          <w:color w:val="616161"/>
          <w:spacing w:val="-12"/>
        </w:rPr>
        <w:t xml:space="preserve"> </w:t>
      </w:r>
      <w:r>
        <w:rPr>
          <w:color w:val="616161"/>
        </w:rPr>
        <w:t>nước).</w:t>
      </w:r>
      <w:r>
        <w:rPr>
          <w:color w:val="616161"/>
          <w:spacing w:val="-15"/>
        </w:rPr>
        <w:t xml:space="preserve"> </w:t>
      </w:r>
      <w:r>
        <w:rPr>
          <w:color w:val="616161"/>
        </w:rPr>
        <w:t>Trải</w:t>
      </w:r>
      <w:r>
        <w:rPr>
          <w:color w:val="616161"/>
          <w:spacing w:val="-12"/>
        </w:rPr>
        <w:t xml:space="preserve"> </w:t>
      </w:r>
      <w:r>
        <w:rPr>
          <w:color w:val="616161"/>
        </w:rPr>
        <w:t>qua</w:t>
      </w:r>
      <w:r>
        <w:rPr>
          <w:color w:val="616161"/>
          <w:spacing w:val="-12"/>
        </w:rPr>
        <w:t xml:space="preserve"> </w:t>
      </w:r>
      <w:r w:rsidR="00C15D20" w:rsidRPr="00C15D20">
        <w:rPr>
          <w:color w:val="616161"/>
          <w:spacing w:val="-12"/>
        </w:rPr>
        <w:t>nhiều</w:t>
      </w:r>
      <w:r>
        <w:rPr>
          <w:color w:val="616161"/>
          <w:spacing w:val="-12"/>
        </w:rPr>
        <w:t xml:space="preserve"> </w:t>
      </w:r>
      <w:r>
        <w:rPr>
          <w:color w:val="616161"/>
        </w:rPr>
        <w:t>năm</w:t>
      </w:r>
      <w:r>
        <w:rPr>
          <w:color w:val="616161"/>
          <w:spacing w:val="-12"/>
        </w:rPr>
        <w:t xml:space="preserve"> </w:t>
      </w:r>
      <w:r>
        <w:rPr>
          <w:color w:val="616161"/>
        </w:rPr>
        <w:t>hình thành</w:t>
      </w:r>
      <w:r>
        <w:rPr>
          <w:color w:val="616161"/>
          <w:spacing w:val="-10"/>
        </w:rPr>
        <w:t xml:space="preserve"> </w:t>
      </w:r>
      <w:r>
        <w:rPr>
          <w:color w:val="616161"/>
        </w:rPr>
        <w:t>và</w:t>
      </w:r>
      <w:r>
        <w:rPr>
          <w:color w:val="616161"/>
          <w:spacing w:val="-10"/>
        </w:rPr>
        <w:t xml:space="preserve"> </w:t>
      </w:r>
      <w:r>
        <w:rPr>
          <w:color w:val="616161"/>
        </w:rPr>
        <w:t>phát</w:t>
      </w:r>
      <w:r>
        <w:rPr>
          <w:color w:val="616161"/>
          <w:spacing w:val="-10"/>
        </w:rPr>
        <w:t xml:space="preserve"> </w:t>
      </w:r>
      <w:r>
        <w:rPr>
          <w:color w:val="616161"/>
        </w:rPr>
        <w:t>triển</w:t>
      </w:r>
      <w:r>
        <w:rPr>
          <w:color w:val="616161"/>
          <w:spacing w:val="-10"/>
        </w:rPr>
        <w:t xml:space="preserve"> </w:t>
      </w:r>
      <w:r>
        <w:rPr>
          <w:color w:val="616161"/>
        </w:rPr>
        <w:t>với</w:t>
      </w:r>
      <w:r>
        <w:rPr>
          <w:color w:val="616161"/>
          <w:spacing w:val="-10"/>
        </w:rPr>
        <w:t xml:space="preserve"> </w:t>
      </w:r>
      <w:r>
        <w:rPr>
          <w:color w:val="616161"/>
        </w:rPr>
        <w:t>nhiều</w:t>
      </w:r>
      <w:r>
        <w:rPr>
          <w:color w:val="616161"/>
          <w:spacing w:val="-10"/>
        </w:rPr>
        <w:t xml:space="preserve"> </w:t>
      </w:r>
      <w:r>
        <w:rPr>
          <w:color w:val="616161"/>
        </w:rPr>
        <w:t>kinh</w:t>
      </w:r>
      <w:r>
        <w:rPr>
          <w:color w:val="616161"/>
          <w:spacing w:val="-10"/>
        </w:rPr>
        <w:t xml:space="preserve"> </w:t>
      </w:r>
      <w:r>
        <w:rPr>
          <w:color w:val="616161"/>
        </w:rPr>
        <w:t>nghiệm</w:t>
      </w:r>
      <w:r>
        <w:rPr>
          <w:color w:val="616161"/>
          <w:spacing w:val="-10"/>
        </w:rPr>
        <w:t xml:space="preserve"> </w:t>
      </w:r>
      <w:r>
        <w:rPr>
          <w:color w:val="616161"/>
        </w:rPr>
        <w:t>trong</w:t>
      </w:r>
      <w:r>
        <w:rPr>
          <w:color w:val="616161"/>
          <w:spacing w:val="-10"/>
        </w:rPr>
        <w:t xml:space="preserve"> </w:t>
      </w:r>
      <w:r>
        <w:rPr>
          <w:color w:val="616161"/>
        </w:rPr>
        <w:t>lĩnh</w:t>
      </w:r>
      <w:r>
        <w:rPr>
          <w:color w:val="616161"/>
          <w:spacing w:val="-10"/>
        </w:rPr>
        <w:t xml:space="preserve"> </w:t>
      </w:r>
      <w:r>
        <w:rPr>
          <w:color w:val="616161"/>
        </w:rPr>
        <w:t>vực,</w:t>
      </w:r>
      <w:r>
        <w:rPr>
          <w:color w:val="616161"/>
          <w:spacing w:val="-10"/>
        </w:rPr>
        <w:t xml:space="preserve"> </w:t>
      </w:r>
      <w:r>
        <w:rPr>
          <w:color w:val="616161"/>
        </w:rPr>
        <w:t>chúng</w:t>
      </w:r>
      <w:r>
        <w:rPr>
          <w:color w:val="616161"/>
          <w:spacing w:val="-10"/>
        </w:rPr>
        <w:t xml:space="preserve"> </w:t>
      </w:r>
      <w:r>
        <w:rPr>
          <w:color w:val="616161"/>
        </w:rPr>
        <w:t>tôi</w:t>
      </w:r>
      <w:r>
        <w:rPr>
          <w:color w:val="616161"/>
          <w:spacing w:val="-10"/>
        </w:rPr>
        <w:t xml:space="preserve"> </w:t>
      </w:r>
      <w:r>
        <w:rPr>
          <w:color w:val="616161"/>
        </w:rPr>
        <w:t>cam</w:t>
      </w:r>
      <w:r>
        <w:rPr>
          <w:color w:val="616161"/>
          <w:spacing w:val="-10"/>
        </w:rPr>
        <w:t xml:space="preserve"> </w:t>
      </w:r>
      <w:r>
        <w:rPr>
          <w:color w:val="616161"/>
        </w:rPr>
        <w:t>kết</w:t>
      </w:r>
      <w:r>
        <w:rPr>
          <w:color w:val="616161"/>
          <w:spacing w:val="-10"/>
        </w:rPr>
        <w:t xml:space="preserve"> </w:t>
      </w:r>
      <w:r>
        <w:rPr>
          <w:color w:val="616161"/>
        </w:rPr>
        <w:t>mang</w:t>
      </w:r>
      <w:r>
        <w:rPr>
          <w:color w:val="616161"/>
          <w:spacing w:val="-10"/>
        </w:rPr>
        <w:t xml:space="preserve"> </w:t>
      </w:r>
      <w:r>
        <w:rPr>
          <w:color w:val="616161"/>
        </w:rPr>
        <w:t>đến</w:t>
      </w:r>
      <w:r>
        <w:rPr>
          <w:color w:val="616161"/>
          <w:spacing w:val="-10"/>
        </w:rPr>
        <w:t xml:space="preserve"> </w:t>
      </w:r>
      <w:r>
        <w:rPr>
          <w:color w:val="616161"/>
        </w:rPr>
        <w:t>cho</w:t>
      </w:r>
      <w:r>
        <w:rPr>
          <w:color w:val="616161"/>
          <w:spacing w:val="-10"/>
        </w:rPr>
        <w:t xml:space="preserve"> </w:t>
      </w:r>
      <w:r>
        <w:rPr>
          <w:color w:val="616161"/>
        </w:rPr>
        <w:t xml:space="preserve">khách hàng những sản phẩm và dịch vụ tốt nhất, đáp ứng hầu hết mọi yêu cầu và mong muốn của </w:t>
      </w:r>
      <w:r>
        <w:rPr>
          <w:color w:val="616161"/>
          <w:spacing w:val="-2"/>
        </w:rPr>
        <w:t>khách</w:t>
      </w:r>
      <w:r>
        <w:rPr>
          <w:color w:val="616161"/>
          <w:spacing w:val="-12"/>
        </w:rPr>
        <w:t xml:space="preserve"> </w:t>
      </w:r>
      <w:r>
        <w:rPr>
          <w:color w:val="616161"/>
          <w:spacing w:val="-2"/>
        </w:rPr>
        <w:t>hàng.</w:t>
      </w:r>
      <w:r>
        <w:rPr>
          <w:color w:val="616161"/>
          <w:spacing w:val="-13"/>
        </w:rPr>
        <w:t xml:space="preserve"> </w:t>
      </w:r>
      <w:r>
        <w:rPr>
          <w:color w:val="616161"/>
          <w:spacing w:val="-2"/>
        </w:rPr>
        <w:t>Trong</w:t>
      </w:r>
      <w:r>
        <w:rPr>
          <w:color w:val="616161"/>
          <w:spacing w:val="-9"/>
        </w:rPr>
        <w:t xml:space="preserve"> </w:t>
      </w:r>
      <w:r>
        <w:rPr>
          <w:color w:val="616161"/>
          <w:spacing w:val="-2"/>
        </w:rPr>
        <w:t>công</w:t>
      </w:r>
      <w:r>
        <w:rPr>
          <w:color w:val="616161"/>
          <w:spacing w:val="-10"/>
        </w:rPr>
        <w:t xml:space="preserve"> </w:t>
      </w:r>
      <w:r>
        <w:rPr>
          <w:color w:val="616161"/>
          <w:spacing w:val="-2"/>
        </w:rPr>
        <w:t>việc</w:t>
      </w:r>
      <w:r>
        <w:rPr>
          <w:color w:val="616161"/>
          <w:spacing w:val="-10"/>
        </w:rPr>
        <w:t xml:space="preserve"> </w:t>
      </w:r>
      <w:r>
        <w:rPr>
          <w:color w:val="616161"/>
          <w:spacing w:val="-2"/>
        </w:rPr>
        <w:t>luôn</w:t>
      </w:r>
      <w:r>
        <w:rPr>
          <w:color w:val="616161"/>
          <w:spacing w:val="-10"/>
        </w:rPr>
        <w:t xml:space="preserve"> </w:t>
      </w:r>
      <w:r>
        <w:rPr>
          <w:color w:val="616161"/>
          <w:spacing w:val="-2"/>
        </w:rPr>
        <w:t>đặt</w:t>
      </w:r>
      <w:r>
        <w:rPr>
          <w:color w:val="616161"/>
          <w:spacing w:val="-10"/>
        </w:rPr>
        <w:t xml:space="preserve"> </w:t>
      </w:r>
      <w:r>
        <w:rPr>
          <w:color w:val="616161"/>
          <w:spacing w:val="-2"/>
        </w:rPr>
        <w:t>chữ</w:t>
      </w:r>
      <w:r>
        <w:rPr>
          <w:color w:val="616161"/>
          <w:spacing w:val="-10"/>
        </w:rPr>
        <w:t xml:space="preserve"> </w:t>
      </w:r>
      <w:r>
        <w:rPr>
          <w:color w:val="616161"/>
          <w:spacing w:val="-2"/>
        </w:rPr>
        <w:t>“Tâm”</w:t>
      </w:r>
      <w:r>
        <w:rPr>
          <w:color w:val="616161"/>
          <w:spacing w:val="-10"/>
        </w:rPr>
        <w:t xml:space="preserve"> </w:t>
      </w:r>
      <w:r>
        <w:rPr>
          <w:color w:val="616161"/>
          <w:spacing w:val="-2"/>
        </w:rPr>
        <w:t>lên</w:t>
      </w:r>
      <w:r>
        <w:rPr>
          <w:color w:val="616161"/>
          <w:spacing w:val="-10"/>
        </w:rPr>
        <w:t xml:space="preserve"> </w:t>
      </w:r>
      <w:r>
        <w:rPr>
          <w:color w:val="616161"/>
          <w:spacing w:val="-2"/>
        </w:rPr>
        <w:t>hàng</w:t>
      </w:r>
      <w:r>
        <w:rPr>
          <w:color w:val="616161"/>
          <w:spacing w:val="-10"/>
        </w:rPr>
        <w:t xml:space="preserve"> </w:t>
      </w:r>
      <w:r>
        <w:rPr>
          <w:color w:val="616161"/>
          <w:spacing w:val="-2"/>
        </w:rPr>
        <w:t>đầu,</w:t>
      </w:r>
      <w:r>
        <w:rPr>
          <w:color w:val="616161"/>
          <w:spacing w:val="-10"/>
        </w:rPr>
        <w:t xml:space="preserve"> </w:t>
      </w:r>
      <w:r>
        <w:rPr>
          <w:color w:val="616161"/>
          <w:spacing w:val="-2"/>
        </w:rPr>
        <w:t>tạo</w:t>
      </w:r>
      <w:r>
        <w:rPr>
          <w:color w:val="616161"/>
          <w:spacing w:val="-10"/>
        </w:rPr>
        <w:t xml:space="preserve"> </w:t>
      </w:r>
      <w:r>
        <w:rPr>
          <w:color w:val="616161"/>
          <w:spacing w:val="-2"/>
        </w:rPr>
        <w:t>sự</w:t>
      </w:r>
      <w:r>
        <w:rPr>
          <w:color w:val="616161"/>
          <w:spacing w:val="-10"/>
        </w:rPr>
        <w:t xml:space="preserve"> </w:t>
      </w:r>
      <w:r>
        <w:rPr>
          <w:color w:val="616161"/>
          <w:spacing w:val="-2"/>
        </w:rPr>
        <w:t>tin</w:t>
      </w:r>
      <w:r>
        <w:rPr>
          <w:color w:val="616161"/>
          <w:spacing w:val="-10"/>
        </w:rPr>
        <w:t xml:space="preserve"> </w:t>
      </w:r>
      <w:r>
        <w:rPr>
          <w:color w:val="616161"/>
          <w:spacing w:val="-2"/>
        </w:rPr>
        <w:t>tưởng</w:t>
      </w:r>
      <w:r>
        <w:rPr>
          <w:color w:val="616161"/>
          <w:spacing w:val="-10"/>
        </w:rPr>
        <w:t xml:space="preserve"> </w:t>
      </w:r>
      <w:r>
        <w:rPr>
          <w:color w:val="616161"/>
          <w:spacing w:val="-2"/>
        </w:rPr>
        <w:t>và</w:t>
      </w:r>
      <w:r>
        <w:rPr>
          <w:color w:val="616161"/>
          <w:spacing w:val="-10"/>
        </w:rPr>
        <w:t xml:space="preserve"> </w:t>
      </w:r>
      <w:r>
        <w:rPr>
          <w:color w:val="616161"/>
          <w:spacing w:val="-2"/>
        </w:rPr>
        <w:t>sự</w:t>
      </w:r>
      <w:r>
        <w:rPr>
          <w:color w:val="616161"/>
          <w:spacing w:val="-10"/>
        </w:rPr>
        <w:t xml:space="preserve"> </w:t>
      </w:r>
      <w:r>
        <w:rPr>
          <w:color w:val="616161"/>
          <w:spacing w:val="-2"/>
        </w:rPr>
        <w:t>hài</w:t>
      </w:r>
      <w:r>
        <w:rPr>
          <w:color w:val="616161"/>
          <w:spacing w:val="-10"/>
        </w:rPr>
        <w:t xml:space="preserve"> </w:t>
      </w:r>
      <w:r>
        <w:rPr>
          <w:color w:val="616161"/>
          <w:spacing w:val="-2"/>
        </w:rPr>
        <w:t>lòng</w:t>
      </w:r>
      <w:r>
        <w:rPr>
          <w:color w:val="616161"/>
          <w:spacing w:val="-10"/>
        </w:rPr>
        <w:t xml:space="preserve"> </w:t>
      </w:r>
      <w:r>
        <w:rPr>
          <w:color w:val="616161"/>
          <w:spacing w:val="-2"/>
        </w:rPr>
        <w:t xml:space="preserve">cho </w:t>
      </w:r>
      <w:r>
        <w:rPr>
          <w:color w:val="616161"/>
        </w:rPr>
        <w:t>Quý đối tác. Với đội ngũ kỹ sư và nhân viên luôn hết mình trong công việc, tận tâm trong trách nhiệm, giúp tiết kiệm chi phí và nâng cao hiệu quả hoạt động của Quý khách.</w:t>
      </w:r>
    </w:p>
    <w:p w14:paraId="284132F3" w14:textId="2A15DB96" w:rsidR="007309EB" w:rsidRDefault="00000000">
      <w:pPr>
        <w:pStyle w:val="BodyText"/>
        <w:spacing w:before="287"/>
        <w:ind w:left="425" w:right="847"/>
        <w:jc w:val="both"/>
      </w:pPr>
      <w:r>
        <w:rPr>
          <w:color w:val="616161"/>
        </w:rPr>
        <w:t>Để</w:t>
      </w:r>
      <w:r>
        <w:rPr>
          <w:color w:val="616161"/>
          <w:spacing w:val="-5"/>
        </w:rPr>
        <w:t xml:space="preserve"> </w:t>
      </w:r>
      <w:r>
        <w:rPr>
          <w:color w:val="616161"/>
        </w:rPr>
        <w:t>có</w:t>
      </w:r>
      <w:r>
        <w:rPr>
          <w:color w:val="616161"/>
          <w:spacing w:val="-5"/>
        </w:rPr>
        <w:t xml:space="preserve"> </w:t>
      </w:r>
      <w:r>
        <w:rPr>
          <w:color w:val="616161"/>
        </w:rPr>
        <w:t>được</w:t>
      </w:r>
      <w:r>
        <w:rPr>
          <w:color w:val="616161"/>
          <w:spacing w:val="-6"/>
        </w:rPr>
        <w:t xml:space="preserve"> </w:t>
      </w:r>
      <w:r>
        <w:rPr>
          <w:color w:val="616161"/>
        </w:rPr>
        <w:t>thành</w:t>
      </w:r>
      <w:r>
        <w:rPr>
          <w:color w:val="616161"/>
          <w:spacing w:val="-5"/>
        </w:rPr>
        <w:t xml:space="preserve"> </w:t>
      </w:r>
      <w:r>
        <w:rPr>
          <w:color w:val="616161"/>
        </w:rPr>
        <w:t>công</w:t>
      </w:r>
      <w:r>
        <w:rPr>
          <w:color w:val="616161"/>
          <w:spacing w:val="-5"/>
        </w:rPr>
        <w:t xml:space="preserve"> </w:t>
      </w:r>
      <w:r>
        <w:rPr>
          <w:color w:val="616161"/>
        </w:rPr>
        <w:t>như</w:t>
      </w:r>
      <w:r>
        <w:rPr>
          <w:color w:val="616161"/>
          <w:spacing w:val="-5"/>
        </w:rPr>
        <w:t xml:space="preserve"> </w:t>
      </w:r>
      <w:r>
        <w:rPr>
          <w:color w:val="616161"/>
        </w:rPr>
        <w:t>hôm</w:t>
      </w:r>
      <w:r>
        <w:rPr>
          <w:color w:val="616161"/>
          <w:spacing w:val="-6"/>
        </w:rPr>
        <w:t xml:space="preserve"> </w:t>
      </w:r>
      <w:r>
        <w:rPr>
          <w:color w:val="616161"/>
        </w:rPr>
        <w:t>nay,</w:t>
      </w:r>
      <w:r>
        <w:rPr>
          <w:color w:val="616161"/>
          <w:spacing w:val="-5"/>
        </w:rPr>
        <w:t xml:space="preserve"> </w:t>
      </w:r>
      <w:r>
        <w:rPr>
          <w:color w:val="616161"/>
        </w:rPr>
        <w:t>Công</w:t>
      </w:r>
      <w:r>
        <w:rPr>
          <w:color w:val="616161"/>
          <w:spacing w:val="-5"/>
        </w:rPr>
        <w:t xml:space="preserve"> </w:t>
      </w:r>
      <w:r>
        <w:rPr>
          <w:color w:val="616161"/>
        </w:rPr>
        <w:t>ty</w:t>
      </w:r>
      <w:r>
        <w:rPr>
          <w:color w:val="616161"/>
          <w:spacing w:val="-5"/>
        </w:rPr>
        <w:t xml:space="preserve"> </w:t>
      </w:r>
      <w:r>
        <w:rPr>
          <w:color w:val="616161"/>
        </w:rPr>
        <w:t>chúng</w:t>
      </w:r>
      <w:r>
        <w:rPr>
          <w:color w:val="616161"/>
          <w:spacing w:val="-5"/>
        </w:rPr>
        <w:t xml:space="preserve"> </w:t>
      </w:r>
      <w:r>
        <w:rPr>
          <w:color w:val="616161"/>
        </w:rPr>
        <w:t>tôi</w:t>
      </w:r>
      <w:r>
        <w:rPr>
          <w:color w:val="616161"/>
          <w:spacing w:val="-5"/>
        </w:rPr>
        <w:t xml:space="preserve"> </w:t>
      </w:r>
      <w:r>
        <w:rPr>
          <w:color w:val="616161"/>
        </w:rPr>
        <w:t>đã</w:t>
      </w:r>
      <w:r>
        <w:rPr>
          <w:color w:val="616161"/>
          <w:spacing w:val="-5"/>
        </w:rPr>
        <w:t xml:space="preserve"> </w:t>
      </w:r>
      <w:r>
        <w:rPr>
          <w:color w:val="616161"/>
        </w:rPr>
        <w:t>vượt</w:t>
      </w:r>
      <w:r>
        <w:rPr>
          <w:color w:val="616161"/>
          <w:spacing w:val="-6"/>
        </w:rPr>
        <w:t xml:space="preserve"> </w:t>
      </w:r>
      <w:r>
        <w:rPr>
          <w:color w:val="616161"/>
        </w:rPr>
        <w:t>qua</w:t>
      </w:r>
      <w:r>
        <w:rPr>
          <w:color w:val="616161"/>
          <w:spacing w:val="-6"/>
        </w:rPr>
        <w:t xml:space="preserve"> </w:t>
      </w:r>
      <w:r>
        <w:rPr>
          <w:color w:val="616161"/>
        </w:rPr>
        <w:t>những</w:t>
      </w:r>
      <w:r>
        <w:rPr>
          <w:color w:val="616161"/>
          <w:spacing w:val="-5"/>
        </w:rPr>
        <w:t xml:space="preserve"> </w:t>
      </w:r>
      <w:r>
        <w:rPr>
          <w:color w:val="616161"/>
        </w:rPr>
        <w:t>khó</w:t>
      </w:r>
      <w:r>
        <w:rPr>
          <w:color w:val="616161"/>
          <w:spacing w:val="-6"/>
        </w:rPr>
        <w:t xml:space="preserve"> </w:t>
      </w:r>
      <w:r>
        <w:rPr>
          <w:color w:val="616161"/>
        </w:rPr>
        <w:t>khăn,</w:t>
      </w:r>
      <w:r>
        <w:rPr>
          <w:color w:val="616161"/>
          <w:spacing w:val="-6"/>
        </w:rPr>
        <w:t xml:space="preserve"> </w:t>
      </w:r>
      <w:r>
        <w:rPr>
          <w:color w:val="616161"/>
        </w:rPr>
        <w:t>thử</w:t>
      </w:r>
      <w:r>
        <w:rPr>
          <w:color w:val="616161"/>
          <w:spacing w:val="-5"/>
        </w:rPr>
        <w:t xml:space="preserve"> </w:t>
      </w:r>
      <w:r>
        <w:rPr>
          <w:color w:val="616161"/>
        </w:rPr>
        <w:t>thách thực hiện thành công các dự án, tận dụng tốt các cơ hội, không ngừng phát huy các thành quả đã</w:t>
      </w:r>
      <w:r>
        <w:rPr>
          <w:color w:val="616161"/>
          <w:spacing w:val="-4"/>
        </w:rPr>
        <w:t xml:space="preserve"> </w:t>
      </w:r>
      <w:r>
        <w:rPr>
          <w:color w:val="616161"/>
        </w:rPr>
        <w:t>đạt</w:t>
      </w:r>
      <w:r>
        <w:rPr>
          <w:color w:val="616161"/>
          <w:spacing w:val="-4"/>
        </w:rPr>
        <w:t xml:space="preserve"> </w:t>
      </w:r>
      <w:r>
        <w:rPr>
          <w:color w:val="616161"/>
        </w:rPr>
        <w:t>được</w:t>
      </w:r>
      <w:r>
        <w:rPr>
          <w:color w:val="616161"/>
          <w:spacing w:val="-4"/>
        </w:rPr>
        <w:t xml:space="preserve"> </w:t>
      </w:r>
      <w:r>
        <w:rPr>
          <w:color w:val="616161"/>
        </w:rPr>
        <w:t>để</w:t>
      </w:r>
      <w:r>
        <w:rPr>
          <w:color w:val="616161"/>
          <w:spacing w:val="-4"/>
        </w:rPr>
        <w:t xml:space="preserve"> </w:t>
      </w:r>
      <w:r>
        <w:rPr>
          <w:color w:val="616161"/>
        </w:rPr>
        <w:t>thực</w:t>
      </w:r>
      <w:r>
        <w:rPr>
          <w:color w:val="616161"/>
          <w:spacing w:val="-4"/>
        </w:rPr>
        <w:t xml:space="preserve"> </w:t>
      </w:r>
      <w:r>
        <w:rPr>
          <w:color w:val="616161"/>
        </w:rPr>
        <w:t>hiện</w:t>
      </w:r>
      <w:r>
        <w:rPr>
          <w:color w:val="616161"/>
          <w:spacing w:val="-4"/>
        </w:rPr>
        <w:t xml:space="preserve"> </w:t>
      </w:r>
      <w:r>
        <w:rPr>
          <w:color w:val="616161"/>
        </w:rPr>
        <w:t>tốt</w:t>
      </w:r>
      <w:r>
        <w:rPr>
          <w:color w:val="616161"/>
          <w:spacing w:val="-4"/>
        </w:rPr>
        <w:t xml:space="preserve"> </w:t>
      </w:r>
      <w:r>
        <w:rPr>
          <w:color w:val="616161"/>
        </w:rPr>
        <w:t>các</w:t>
      </w:r>
      <w:r>
        <w:rPr>
          <w:color w:val="616161"/>
          <w:spacing w:val="-4"/>
        </w:rPr>
        <w:t xml:space="preserve"> </w:t>
      </w:r>
      <w:r>
        <w:rPr>
          <w:color w:val="616161"/>
        </w:rPr>
        <w:t>mục</w:t>
      </w:r>
      <w:r>
        <w:rPr>
          <w:color w:val="616161"/>
          <w:spacing w:val="-3"/>
        </w:rPr>
        <w:t xml:space="preserve"> </w:t>
      </w:r>
      <w:r>
        <w:rPr>
          <w:color w:val="616161"/>
        </w:rPr>
        <w:t>tiêu</w:t>
      </w:r>
      <w:r>
        <w:rPr>
          <w:color w:val="616161"/>
          <w:spacing w:val="-4"/>
        </w:rPr>
        <w:t xml:space="preserve"> </w:t>
      </w:r>
      <w:r>
        <w:rPr>
          <w:color w:val="616161"/>
        </w:rPr>
        <w:t>đã</w:t>
      </w:r>
      <w:r>
        <w:rPr>
          <w:color w:val="616161"/>
          <w:spacing w:val="-4"/>
        </w:rPr>
        <w:t xml:space="preserve"> </w:t>
      </w:r>
      <w:r>
        <w:rPr>
          <w:color w:val="616161"/>
        </w:rPr>
        <w:t>đề</w:t>
      </w:r>
      <w:r>
        <w:rPr>
          <w:color w:val="616161"/>
          <w:spacing w:val="-4"/>
        </w:rPr>
        <w:t xml:space="preserve"> </w:t>
      </w:r>
      <w:r>
        <w:rPr>
          <w:color w:val="616161"/>
        </w:rPr>
        <w:t>ra.</w:t>
      </w:r>
      <w:r>
        <w:rPr>
          <w:color w:val="616161"/>
          <w:spacing w:val="-4"/>
        </w:rPr>
        <w:t xml:space="preserve"> </w:t>
      </w:r>
      <w:r>
        <w:rPr>
          <w:color w:val="616161"/>
        </w:rPr>
        <w:t>Đến</w:t>
      </w:r>
      <w:r>
        <w:rPr>
          <w:color w:val="616161"/>
          <w:spacing w:val="-4"/>
        </w:rPr>
        <w:t xml:space="preserve"> </w:t>
      </w:r>
      <w:r>
        <w:rPr>
          <w:color w:val="616161"/>
        </w:rPr>
        <w:t>nay</w:t>
      </w:r>
      <w:r>
        <w:rPr>
          <w:color w:val="616161"/>
          <w:spacing w:val="-4"/>
        </w:rPr>
        <w:t xml:space="preserve"> </w:t>
      </w:r>
      <w:r>
        <w:rPr>
          <w:color w:val="616161"/>
        </w:rPr>
        <w:t>Công</w:t>
      </w:r>
      <w:r>
        <w:rPr>
          <w:color w:val="616161"/>
          <w:spacing w:val="-3"/>
        </w:rPr>
        <w:t xml:space="preserve"> </w:t>
      </w:r>
      <w:r>
        <w:rPr>
          <w:color w:val="616161"/>
        </w:rPr>
        <w:t>ty</w:t>
      </w:r>
      <w:r>
        <w:rPr>
          <w:color w:val="616161"/>
          <w:spacing w:val="-8"/>
        </w:rPr>
        <w:t xml:space="preserve"> </w:t>
      </w:r>
      <w:r>
        <w:rPr>
          <w:color w:val="616161"/>
        </w:rPr>
        <w:t>TNHH</w:t>
      </w:r>
      <w:r>
        <w:rPr>
          <w:color w:val="616161"/>
          <w:spacing w:val="-8"/>
        </w:rPr>
        <w:t xml:space="preserve"> </w:t>
      </w:r>
      <w:r>
        <w:rPr>
          <w:color w:val="616161"/>
        </w:rPr>
        <w:t>Thương</w:t>
      </w:r>
      <w:r>
        <w:rPr>
          <w:color w:val="616161"/>
          <w:spacing w:val="-4"/>
        </w:rPr>
        <w:t xml:space="preserve"> </w:t>
      </w:r>
      <w:r>
        <w:rPr>
          <w:color w:val="616161"/>
        </w:rPr>
        <w:t>Mại</w:t>
      </w:r>
      <w:r>
        <w:rPr>
          <w:color w:val="616161"/>
          <w:spacing w:val="-4"/>
        </w:rPr>
        <w:t xml:space="preserve"> </w:t>
      </w:r>
      <w:r>
        <w:rPr>
          <w:color w:val="616161"/>
        </w:rPr>
        <w:t>và</w:t>
      </w:r>
      <w:r>
        <w:rPr>
          <w:color w:val="616161"/>
          <w:spacing w:val="-4"/>
        </w:rPr>
        <w:t xml:space="preserve"> </w:t>
      </w:r>
      <w:r>
        <w:rPr>
          <w:color w:val="616161"/>
        </w:rPr>
        <w:t xml:space="preserve">Dịch Vụ </w:t>
      </w:r>
      <w:r w:rsidR="00164E3F" w:rsidRPr="00164E3F">
        <w:rPr>
          <w:color w:val="616161"/>
        </w:rPr>
        <w:t>Xây Lắp Hưng</w:t>
      </w:r>
      <w:r>
        <w:rPr>
          <w:color w:val="616161"/>
        </w:rPr>
        <w:t xml:space="preserve"> Thịnh đã từng bước phát triển vững mạnh và không ngừng hoàn thiện về mọi mặt, trở thành đối tác kinh doanh đáng tin cậy cho khách hàng trong và ngoài nước.</w:t>
      </w:r>
    </w:p>
    <w:p w14:paraId="684C4B46" w14:textId="77777777" w:rsidR="007309EB" w:rsidRDefault="007309EB">
      <w:pPr>
        <w:pStyle w:val="BodyText"/>
      </w:pPr>
    </w:p>
    <w:p w14:paraId="79AA777D" w14:textId="70994A09" w:rsidR="00170BA8" w:rsidRPr="009D7741" w:rsidRDefault="00164E3F" w:rsidP="00170BA8">
      <w:pPr>
        <w:pStyle w:val="BodyText"/>
        <w:ind w:left="425" w:right="847"/>
        <w:jc w:val="both"/>
        <w:rPr>
          <w:color w:val="616161"/>
        </w:rPr>
      </w:pPr>
      <w:r w:rsidRPr="00164E3F">
        <w:rPr>
          <w:color w:val="616161"/>
        </w:rPr>
        <w:t>HƯNG</w:t>
      </w:r>
      <w:r>
        <w:rPr>
          <w:color w:val="616161"/>
          <w:spacing w:val="-13"/>
        </w:rPr>
        <w:t xml:space="preserve"> </w:t>
      </w:r>
      <w:r>
        <w:rPr>
          <w:color w:val="616161"/>
        </w:rPr>
        <w:t>THỊNH</w:t>
      </w:r>
      <w:r>
        <w:rPr>
          <w:color w:val="616161"/>
          <w:spacing w:val="-9"/>
        </w:rPr>
        <w:t xml:space="preserve"> </w:t>
      </w:r>
      <w:r>
        <w:rPr>
          <w:color w:val="616161"/>
        </w:rPr>
        <w:t>sẽ</w:t>
      </w:r>
      <w:r>
        <w:rPr>
          <w:color w:val="616161"/>
          <w:spacing w:val="-9"/>
        </w:rPr>
        <w:t xml:space="preserve"> </w:t>
      </w:r>
      <w:r>
        <w:rPr>
          <w:color w:val="616161"/>
        </w:rPr>
        <w:t>tiếp</w:t>
      </w:r>
      <w:r>
        <w:rPr>
          <w:color w:val="616161"/>
          <w:spacing w:val="-9"/>
        </w:rPr>
        <w:t xml:space="preserve"> </w:t>
      </w:r>
      <w:r>
        <w:rPr>
          <w:color w:val="616161"/>
        </w:rPr>
        <w:t>tục</w:t>
      </w:r>
      <w:r>
        <w:rPr>
          <w:color w:val="616161"/>
          <w:spacing w:val="-9"/>
        </w:rPr>
        <w:t xml:space="preserve"> </w:t>
      </w:r>
      <w:r>
        <w:rPr>
          <w:color w:val="616161"/>
        </w:rPr>
        <w:t>nỗ</w:t>
      </w:r>
      <w:r>
        <w:rPr>
          <w:color w:val="616161"/>
          <w:spacing w:val="-9"/>
        </w:rPr>
        <w:t xml:space="preserve"> </w:t>
      </w:r>
      <w:r>
        <w:rPr>
          <w:color w:val="616161"/>
        </w:rPr>
        <w:t>lực</w:t>
      </w:r>
      <w:r>
        <w:rPr>
          <w:color w:val="616161"/>
          <w:spacing w:val="-9"/>
        </w:rPr>
        <w:t xml:space="preserve"> </w:t>
      </w:r>
      <w:r>
        <w:rPr>
          <w:color w:val="616161"/>
        </w:rPr>
        <w:t>hơn</w:t>
      </w:r>
      <w:r>
        <w:rPr>
          <w:color w:val="616161"/>
          <w:spacing w:val="-10"/>
        </w:rPr>
        <w:t xml:space="preserve"> </w:t>
      </w:r>
      <w:r>
        <w:rPr>
          <w:color w:val="616161"/>
        </w:rPr>
        <w:t>nữa,</w:t>
      </w:r>
      <w:r>
        <w:rPr>
          <w:color w:val="616161"/>
          <w:spacing w:val="-9"/>
        </w:rPr>
        <w:t xml:space="preserve"> </w:t>
      </w:r>
      <w:r>
        <w:rPr>
          <w:color w:val="616161"/>
        </w:rPr>
        <w:t>nâng</w:t>
      </w:r>
      <w:r>
        <w:rPr>
          <w:color w:val="616161"/>
          <w:spacing w:val="-9"/>
        </w:rPr>
        <w:t xml:space="preserve"> </w:t>
      </w:r>
      <w:r>
        <w:rPr>
          <w:color w:val="616161"/>
        </w:rPr>
        <w:t>cao</w:t>
      </w:r>
      <w:r>
        <w:rPr>
          <w:color w:val="616161"/>
          <w:spacing w:val="-9"/>
        </w:rPr>
        <w:t xml:space="preserve"> </w:t>
      </w:r>
      <w:r>
        <w:rPr>
          <w:color w:val="616161"/>
        </w:rPr>
        <w:t>chất</w:t>
      </w:r>
      <w:r>
        <w:rPr>
          <w:color w:val="616161"/>
          <w:spacing w:val="-9"/>
        </w:rPr>
        <w:t xml:space="preserve"> </w:t>
      </w:r>
      <w:r>
        <w:rPr>
          <w:color w:val="616161"/>
        </w:rPr>
        <w:t>lượng</w:t>
      </w:r>
      <w:r>
        <w:rPr>
          <w:color w:val="616161"/>
          <w:spacing w:val="-9"/>
        </w:rPr>
        <w:t xml:space="preserve"> </w:t>
      </w:r>
      <w:r>
        <w:rPr>
          <w:color w:val="616161"/>
        </w:rPr>
        <w:t>công</w:t>
      </w:r>
      <w:r>
        <w:rPr>
          <w:color w:val="616161"/>
          <w:spacing w:val="-9"/>
        </w:rPr>
        <w:t xml:space="preserve"> </w:t>
      </w:r>
      <w:r>
        <w:rPr>
          <w:color w:val="616161"/>
        </w:rPr>
        <w:t>trình</w:t>
      </w:r>
      <w:r>
        <w:rPr>
          <w:color w:val="616161"/>
          <w:spacing w:val="-9"/>
        </w:rPr>
        <w:t xml:space="preserve"> </w:t>
      </w:r>
      <w:r>
        <w:rPr>
          <w:color w:val="616161"/>
        </w:rPr>
        <w:t>và</w:t>
      </w:r>
      <w:r>
        <w:rPr>
          <w:color w:val="616161"/>
          <w:spacing w:val="-9"/>
        </w:rPr>
        <w:t xml:space="preserve"> </w:t>
      </w:r>
      <w:r>
        <w:rPr>
          <w:color w:val="616161"/>
        </w:rPr>
        <w:t>dịch</w:t>
      </w:r>
      <w:r>
        <w:rPr>
          <w:color w:val="616161"/>
          <w:spacing w:val="-9"/>
        </w:rPr>
        <w:t xml:space="preserve"> </w:t>
      </w:r>
      <w:r>
        <w:rPr>
          <w:color w:val="616161"/>
        </w:rPr>
        <w:t>vụ</w:t>
      </w:r>
      <w:r>
        <w:rPr>
          <w:color w:val="616161"/>
          <w:spacing w:val="-9"/>
        </w:rPr>
        <w:t xml:space="preserve"> </w:t>
      </w:r>
      <w:r>
        <w:rPr>
          <w:color w:val="616161"/>
        </w:rPr>
        <w:t>để</w:t>
      </w:r>
      <w:r>
        <w:rPr>
          <w:color w:val="616161"/>
          <w:spacing w:val="-9"/>
        </w:rPr>
        <w:t xml:space="preserve"> </w:t>
      </w:r>
      <w:r>
        <w:rPr>
          <w:color w:val="616161"/>
        </w:rPr>
        <w:t>nhận</w:t>
      </w:r>
      <w:r>
        <w:rPr>
          <w:color w:val="616161"/>
          <w:spacing w:val="-9"/>
        </w:rPr>
        <w:t xml:space="preserve"> </w:t>
      </w:r>
      <w:r>
        <w:rPr>
          <w:color w:val="616161"/>
        </w:rPr>
        <w:t>được sự hài lòng trọn vẹn nhất từ phía đối tác và Quý khách hàng.</w:t>
      </w:r>
    </w:p>
    <w:p w14:paraId="57130A89" w14:textId="77777777" w:rsidR="00170BA8" w:rsidRPr="009D7741" w:rsidRDefault="00170BA8" w:rsidP="00170BA8">
      <w:pPr>
        <w:pStyle w:val="BodyText"/>
        <w:ind w:left="425" w:right="847"/>
        <w:jc w:val="both"/>
        <w:rPr>
          <w:color w:val="616161"/>
        </w:rPr>
      </w:pPr>
    </w:p>
    <w:p w14:paraId="4E77D867" w14:textId="77777777" w:rsidR="00170BA8" w:rsidRPr="009D7741" w:rsidRDefault="00170BA8" w:rsidP="00170BA8">
      <w:pPr>
        <w:pStyle w:val="BodyText"/>
        <w:ind w:left="425" w:right="847"/>
        <w:jc w:val="both"/>
        <w:rPr>
          <w:color w:val="616161"/>
        </w:rPr>
      </w:pPr>
    </w:p>
    <w:p w14:paraId="65483835" w14:textId="77777777" w:rsidR="00170BA8" w:rsidRPr="009D7741" w:rsidRDefault="00170BA8" w:rsidP="00170BA8">
      <w:pPr>
        <w:pStyle w:val="BodyText"/>
        <w:ind w:left="425" w:right="847"/>
        <w:jc w:val="both"/>
        <w:rPr>
          <w:color w:val="616161"/>
        </w:rPr>
      </w:pPr>
    </w:p>
    <w:p w14:paraId="2A4A192C" w14:textId="77777777" w:rsidR="00170BA8" w:rsidRPr="009D7741" w:rsidRDefault="00170BA8" w:rsidP="00170BA8">
      <w:pPr>
        <w:pStyle w:val="BodyText"/>
        <w:ind w:left="425" w:right="847"/>
        <w:jc w:val="both"/>
        <w:rPr>
          <w:color w:val="616161"/>
        </w:rPr>
      </w:pPr>
    </w:p>
    <w:p w14:paraId="613B1A21" w14:textId="77777777" w:rsidR="00170BA8" w:rsidRPr="009D7741" w:rsidRDefault="00170BA8" w:rsidP="00170BA8">
      <w:pPr>
        <w:pStyle w:val="BodyText"/>
        <w:ind w:left="425" w:right="847"/>
        <w:jc w:val="both"/>
        <w:rPr>
          <w:color w:val="616161"/>
        </w:rPr>
      </w:pPr>
    </w:p>
    <w:p w14:paraId="74DD39FF" w14:textId="77777777" w:rsidR="00170BA8" w:rsidRPr="0061006E" w:rsidRDefault="00170BA8" w:rsidP="00170BA8">
      <w:pPr>
        <w:pStyle w:val="BodyText"/>
        <w:ind w:left="425" w:right="847"/>
        <w:jc w:val="both"/>
        <w:rPr>
          <w:color w:val="616161"/>
        </w:rPr>
      </w:pPr>
    </w:p>
    <w:p w14:paraId="51B5DE19" w14:textId="77777777" w:rsidR="00170BA8" w:rsidRPr="009D7741" w:rsidRDefault="00170BA8">
      <w:pPr>
        <w:pStyle w:val="BodyText"/>
        <w:ind w:left="425" w:right="847"/>
        <w:jc w:val="both"/>
        <w:rPr>
          <w:color w:val="616161"/>
        </w:rPr>
      </w:pPr>
    </w:p>
    <w:p w14:paraId="1261B86C" w14:textId="77777777" w:rsidR="00BD6C16" w:rsidRPr="009D7741" w:rsidRDefault="00BD6C16">
      <w:pPr>
        <w:pStyle w:val="BodyText"/>
        <w:ind w:left="425" w:right="847"/>
        <w:jc w:val="both"/>
        <w:rPr>
          <w:color w:val="616161"/>
        </w:rPr>
      </w:pPr>
    </w:p>
    <w:p w14:paraId="7478E0EA" w14:textId="4B1B60A0" w:rsidR="00170BA8" w:rsidRPr="009D7741" w:rsidRDefault="00170BA8">
      <w:pPr>
        <w:pStyle w:val="BodyText"/>
        <w:ind w:left="425" w:right="847"/>
        <w:jc w:val="both"/>
        <w:rPr>
          <w:color w:val="616161"/>
          <w:sz w:val="44"/>
          <w:szCs w:val="44"/>
        </w:rPr>
      </w:pPr>
      <w:r w:rsidRPr="009D7741">
        <w:rPr>
          <w:color w:val="616161"/>
          <w:sz w:val="44"/>
          <w:szCs w:val="44"/>
        </w:rPr>
        <w:t>“Kiên trì, cố gắng, thành công theo phía sau bạn</w:t>
      </w:r>
      <w:r w:rsidR="00BD6C16" w:rsidRPr="009D7741">
        <w:rPr>
          <w:color w:val="616161"/>
          <w:sz w:val="44"/>
          <w:szCs w:val="44"/>
        </w:rPr>
        <w:t>.</w:t>
      </w:r>
      <w:r w:rsidRPr="009D7741">
        <w:rPr>
          <w:color w:val="616161"/>
          <w:sz w:val="44"/>
          <w:szCs w:val="44"/>
        </w:rPr>
        <w:t xml:space="preserve">” </w:t>
      </w:r>
    </w:p>
    <w:p w14:paraId="44DEF3B7" w14:textId="7DCC4BF5" w:rsidR="00170BA8" w:rsidRPr="009D7741" w:rsidRDefault="00170BA8">
      <w:pPr>
        <w:pStyle w:val="BodyText"/>
        <w:ind w:left="425" w:right="847"/>
        <w:jc w:val="both"/>
        <w:rPr>
          <w:color w:val="616161"/>
          <w:sz w:val="44"/>
          <w:szCs w:val="44"/>
        </w:rPr>
      </w:pP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p>
    <w:p w14:paraId="6CAC4EA2" w14:textId="51863944" w:rsidR="00170BA8" w:rsidRPr="009D7741" w:rsidRDefault="00170BA8">
      <w:pPr>
        <w:pStyle w:val="BodyText"/>
        <w:ind w:left="425" w:right="847"/>
        <w:jc w:val="both"/>
        <w:rPr>
          <w:color w:val="616161"/>
          <w:sz w:val="36"/>
          <w:szCs w:val="36"/>
        </w:rPr>
      </w:pP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44"/>
          <w:szCs w:val="44"/>
        </w:rPr>
        <w:tab/>
      </w:r>
      <w:r w:rsidRPr="009D7741">
        <w:rPr>
          <w:color w:val="616161"/>
          <w:sz w:val="36"/>
          <w:szCs w:val="36"/>
        </w:rPr>
        <w:t>Ông Nguyễn Đắc Duẩn</w:t>
      </w:r>
    </w:p>
    <w:p w14:paraId="00CFD986" w14:textId="43CB5FF8" w:rsidR="00170BA8" w:rsidRPr="009D7741" w:rsidRDefault="00170BA8">
      <w:pPr>
        <w:pStyle w:val="BodyText"/>
        <w:ind w:left="425" w:right="847"/>
        <w:jc w:val="both"/>
        <w:rPr>
          <w:color w:val="616161"/>
          <w:sz w:val="32"/>
          <w:szCs w:val="32"/>
        </w:rPr>
      </w:pPr>
      <w:r w:rsidRPr="009D7741">
        <w:rPr>
          <w:color w:val="616161"/>
          <w:sz w:val="36"/>
          <w:szCs w:val="36"/>
        </w:rPr>
        <w:tab/>
      </w:r>
      <w:r w:rsidRPr="009D7741">
        <w:rPr>
          <w:color w:val="616161"/>
          <w:sz w:val="36"/>
          <w:szCs w:val="36"/>
        </w:rPr>
        <w:tab/>
      </w:r>
      <w:r w:rsidRPr="009D7741">
        <w:rPr>
          <w:color w:val="616161"/>
          <w:sz w:val="36"/>
          <w:szCs w:val="36"/>
        </w:rPr>
        <w:tab/>
      </w:r>
      <w:r w:rsidRPr="009D7741">
        <w:rPr>
          <w:color w:val="616161"/>
          <w:sz w:val="36"/>
          <w:szCs w:val="36"/>
        </w:rPr>
        <w:tab/>
      </w:r>
      <w:r w:rsidRPr="009D7741">
        <w:rPr>
          <w:color w:val="616161"/>
          <w:sz w:val="36"/>
          <w:szCs w:val="36"/>
        </w:rPr>
        <w:tab/>
      </w:r>
      <w:r w:rsidRPr="009D7741">
        <w:rPr>
          <w:color w:val="616161"/>
          <w:sz w:val="36"/>
          <w:szCs w:val="36"/>
        </w:rPr>
        <w:tab/>
      </w:r>
      <w:r w:rsidRPr="009D7741">
        <w:rPr>
          <w:color w:val="616161"/>
          <w:sz w:val="36"/>
          <w:szCs w:val="36"/>
        </w:rPr>
        <w:tab/>
      </w:r>
      <w:r w:rsidR="0064144D" w:rsidRPr="0061006E">
        <w:rPr>
          <w:color w:val="616161"/>
          <w:sz w:val="32"/>
          <w:szCs w:val="32"/>
        </w:rPr>
        <w:t>G</w:t>
      </w:r>
      <w:r w:rsidRPr="009D7741">
        <w:rPr>
          <w:color w:val="616161"/>
          <w:sz w:val="32"/>
          <w:szCs w:val="32"/>
        </w:rPr>
        <w:t>iám đốc</w:t>
      </w:r>
    </w:p>
    <w:p w14:paraId="631B2DC4" w14:textId="77777777" w:rsidR="00BD6C16" w:rsidRPr="009D7741" w:rsidRDefault="00BD6C16">
      <w:pPr>
        <w:pStyle w:val="BodyText"/>
        <w:ind w:left="425" w:right="847"/>
        <w:jc w:val="both"/>
        <w:rPr>
          <w:color w:val="616161"/>
          <w:sz w:val="32"/>
          <w:szCs w:val="32"/>
        </w:rPr>
      </w:pPr>
    </w:p>
    <w:p w14:paraId="337E49BE" w14:textId="77777777" w:rsidR="00BD6C16" w:rsidRPr="009D7741" w:rsidRDefault="00BD6C16">
      <w:pPr>
        <w:pStyle w:val="BodyText"/>
        <w:ind w:left="425" w:right="847"/>
        <w:jc w:val="both"/>
        <w:rPr>
          <w:color w:val="616161"/>
          <w:sz w:val="32"/>
          <w:szCs w:val="32"/>
        </w:rPr>
      </w:pPr>
    </w:p>
    <w:p w14:paraId="3D12A354" w14:textId="77777777" w:rsidR="00BD6C16" w:rsidRPr="009D7741" w:rsidRDefault="00BD6C16">
      <w:pPr>
        <w:pStyle w:val="BodyText"/>
        <w:ind w:left="425" w:right="847"/>
        <w:jc w:val="both"/>
        <w:rPr>
          <w:sz w:val="32"/>
          <w:szCs w:val="32"/>
        </w:rPr>
      </w:pPr>
    </w:p>
    <w:p w14:paraId="03B75EA1" w14:textId="77777777" w:rsidR="007309EB" w:rsidRDefault="00000000">
      <w:pPr>
        <w:pStyle w:val="BodyText"/>
        <w:spacing w:before="94"/>
        <w:rPr>
          <w:sz w:val="20"/>
        </w:rPr>
      </w:pPr>
      <w:r>
        <w:rPr>
          <w:noProof/>
          <w:sz w:val="20"/>
        </w:rPr>
        <mc:AlternateContent>
          <mc:Choice Requires="wps">
            <w:drawing>
              <wp:anchor distT="0" distB="0" distL="0" distR="0" simplePos="0" relativeHeight="251702272" behindDoc="1" locked="0" layoutInCell="1" allowOverlap="1" wp14:anchorId="3D654ABF" wp14:editId="71F16437">
                <wp:simplePos x="0" y="0"/>
                <wp:positionH relativeFrom="page">
                  <wp:posOffset>539639</wp:posOffset>
                </wp:positionH>
                <wp:positionV relativeFrom="paragraph">
                  <wp:posOffset>227715</wp:posOffset>
                </wp:positionV>
                <wp:extent cx="6300470"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6DE8F830" id="Graphic 11" o:spid="_x0000_s1026" style="position:absolute;margin-left:42.5pt;margin-top:17.95pt;width:496.1pt;height:.1pt;z-index:-251614208;visibility:visible;mso-wrap-style:square;mso-wrap-distance-left:0;mso-wrap-distance-top:0;mso-wrap-distance-right:0;mso-wrap-distance-bottom:0;mso-position-horizontal:absolute;mso-position-horizontal-relative:page;mso-position-vertical:absolute;mso-position-vertical-relative:text;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COg2/bhAAAACQEAAA8AAABkcnMvZG93bnJldi54bWxMj81uwjAQhO+V+g7WVuqt2IBCIMRB&#10;pT+HiENLaCWOJt4mEfE6ig2kb485tcfZWc18k64G07Iz9q6xJGE8EsCQSqsbqiR87d6f5sCcV6RV&#10;awkl/KKDVXZ/l6pE2wtt8Vz4ioUQcomSUHvfJZy7skaj3Mh2SMH7sb1RPsi+4rpXlxBuWj4RYsaN&#10;aig01KrDlxrLY3EyEjYf6xj3r9E2n+a5aL6L6k0fP6V8fBiel8A8Dv7vGW74AR2ywHSwJ9KOtRLm&#10;UZjiJUyjBbCbL+J4AuwQLrMx8Czl/xdkVwAAAP//AwBQSwECLQAUAAYACAAAACEAtoM4kv4AAADh&#10;AQAAEwAAAAAAAAAAAAAAAAAAAAAAW0NvbnRlbnRfVHlwZXNdLnhtbFBLAQItABQABgAIAAAAIQA4&#10;/SH/1gAAAJQBAAALAAAAAAAAAAAAAAAAAC8BAABfcmVscy8ucmVsc1BLAQItABQABgAIAAAAIQDD&#10;TfUVEAIAAFwEAAAOAAAAAAAAAAAAAAAAAC4CAABkcnMvZTJvRG9jLnhtbFBLAQItABQABgAIAAAA&#10;IQAjoNv24QAAAAkBAAAPAAAAAAAAAAAAAAAAAGoEAABkcnMvZG93bnJldi54bWxQSwUGAAAAAAQA&#10;BADzAAAAeAUAAAAA&#10;" path="m,l6300000,e" filled="f" strokecolor="#d4d4d3" strokeweight="1pt">
                <v:path arrowok="t"/>
                <w10:wrap type="topAndBottom" anchorx="page"/>
              </v:shape>
            </w:pict>
          </mc:Fallback>
        </mc:AlternateContent>
      </w:r>
    </w:p>
    <w:p w14:paraId="6BD4A52D" w14:textId="29A43472" w:rsidR="007309EB" w:rsidRPr="00C72F4C" w:rsidRDefault="00000000" w:rsidP="00671BBD">
      <w:pPr>
        <w:tabs>
          <w:tab w:val="left" w:pos="9565"/>
        </w:tabs>
        <w:spacing w:before="84" w:after="35"/>
        <w:ind w:left="425"/>
        <w:rPr>
          <w:sz w:val="7"/>
        </w:rPr>
        <w:sectPr w:rsidR="007309EB" w:rsidRPr="00C72F4C">
          <w:pgSz w:w="11910" w:h="16840"/>
          <w:pgMar w:top="400" w:right="283" w:bottom="280" w:left="425" w:header="0" w:footer="0" w:gutter="0"/>
          <w:cols w:space="720"/>
        </w:sectPr>
      </w:pPr>
      <w:r>
        <w:rPr>
          <w:color w:val="888787"/>
          <w:sz w:val="20"/>
        </w:rPr>
        <w:tab/>
      </w:r>
    </w:p>
    <w:p w14:paraId="5C25FAD3" w14:textId="16572E2E" w:rsidR="007309EB" w:rsidRDefault="00000000" w:rsidP="00F40573">
      <w:pPr>
        <w:pStyle w:val="BodyText"/>
        <w:ind w:left="708"/>
        <w:rPr>
          <w:sz w:val="7"/>
        </w:rPr>
      </w:pPr>
      <w:r>
        <w:rPr>
          <w:noProof/>
          <w:sz w:val="20"/>
        </w:rPr>
        <w:lastRenderedPageBreak/>
        <mc:AlternateContent>
          <mc:Choice Requires="wps">
            <w:drawing>
              <wp:anchor distT="0" distB="0" distL="0" distR="0" simplePos="0" relativeHeight="251692032" behindDoc="1" locked="0" layoutInCell="1" allowOverlap="1" wp14:anchorId="13C2ABCF" wp14:editId="2E45E71D">
                <wp:simplePos x="0" y="0"/>
                <wp:positionH relativeFrom="page">
                  <wp:posOffset>719999</wp:posOffset>
                </wp:positionH>
                <wp:positionV relativeFrom="page">
                  <wp:posOffset>10184331</wp:posOffset>
                </wp:positionV>
                <wp:extent cx="6306185" cy="14986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6185" cy="149860"/>
                        </a:xfrm>
                        <a:prstGeom prst="rect">
                          <a:avLst/>
                        </a:prstGeom>
                      </wps:spPr>
                      <wps:txbx>
                        <w:txbxContent>
                          <w:p w14:paraId="4C5404B2" w14:textId="77777777" w:rsidR="007309EB" w:rsidRDefault="00000000">
                            <w:pPr>
                              <w:tabs>
                                <w:tab w:val="left" w:pos="8028"/>
                              </w:tabs>
                              <w:spacing w:line="236" w:lineRule="exact"/>
                              <w:rPr>
                                <w:sz w:val="20"/>
                              </w:rPr>
                            </w:pPr>
                            <w:r>
                              <w:rPr>
                                <w:color w:val="888787"/>
                                <w:sz w:val="20"/>
                              </w:rPr>
                              <w:t>Page</w:t>
                            </w:r>
                            <w:r>
                              <w:rPr>
                                <w:color w:val="888787"/>
                                <w:spacing w:val="41"/>
                                <w:sz w:val="20"/>
                              </w:rPr>
                              <w:t xml:space="preserve"> </w:t>
                            </w:r>
                            <w:r>
                              <w:rPr>
                                <w:color w:val="888787"/>
                                <w:spacing w:val="-7"/>
                                <w:sz w:val="20"/>
                              </w:rPr>
                              <w:t>02</w:t>
                            </w:r>
                            <w:r>
                              <w:rPr>
                                <w:color w:val="888787"/>
                                <w:sz w:val="20"/>
                              </w:rPr>
                              <w:tab/>
                            </w:r>
                            <w:hyperlink r:id="rId11">
                              <w:r w:rsidR="007309EB">
                                <w:rPr>
                                  <w:color w:val="888787"/>
                                  <w:spacing w:val="-2"/>
                                  <w:sz w:val="20"/>
                                </w:rPr>
                                <w:t>www.sinhthinh.com</w:t>
                              </w:r>
                            </w:hyperlink>
                          </w:p>
                        </w:txbxContent>
                      </wps:txbx>
                      <wps:bodyPr wrap="square" lIns="0" tIns="0" rIns="0" bIns="0" rtlCol="0">
                        <a:noAutofit/>
                      </wps:bodyPr>
                    </wps:wsp>
                  </a:graphicData>
                </a:graphic>
              </wp:anchor>
            </w:drawing>
          </mc:Choice>
          <mc:Fallback>
            <w:pict>
              <v:shapetype w14:anchorId="13C2ABCF" id="_x0000_t202" coordsize="21600,21600" o:spt="202" path="m,l,21600r21600,l21600,xe">
                <v:stroke joinstyle="miter"/>
                <v:path gradientshapeok="t" o:connecttype="rect"/>
              </v:shapetype>
              <v:shape id="Textbox 14" o:spid="_x0000_s1026" type="#_x0000_t202" style="position:absolute;left:0;text-align:left;margin-left:56.7pt;margin-top:801.9pt;width:496.55pt;height:11.8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y3nlQEAABsDAAAOAAAAZHJzL2Uyb0RvYy54bWysUsGO0zAQvSPxD5bv1OkCVYmaroAVCGkF&#10;SMt+gOvYTUTsMTNuk/49Y2/aIvaGuIzH9vjNe2+8uZ38II4WqYfQyOWiksIGA20f9o18/PHp1VoK&#10;Sjq0eoBgG3myJG+3L19sxljbG+hgaC0KBglUj7GRXUqxVopMZ72mBUQb+NIBep14i3vVoh4Z3Q/q&#10;pqpWagRsI4KxRHx693QptwXfOWvSN+fIJjE0krmlErHEXY5qu9H1HnXsejPT0P/Awus+cNML1J1O&#10;Whywfwble4NA4NLCgFfgXG9s0cBqltVfah46HW3RwuZQvNhE/w/WfD0+xO8o0vQBJh5gEUHxHsxP&#10;Ym/UGKmea7KnVBNXZ6GTQ59XliD4IXt7uvhppyQMH65eV6vl+q0Uhu+Wb96tV8VwdX0dkdJnC17k&#10;pJHI8yoM9PGeUu6v63PJTOapf2aSpt3EJTndQXtiESPPsZH066DRSjF8CWxUHvo5wXOyOyeYho9Q&#10;vkbWEuD9IYHrS+cr7tyZJ1AIzb8lj/jPfam6/untbwAAAP//AwBQSwMEFAAGAAgAAAAhADMC50Dh&#10;AAAADgEAAA8AAABkcnMvZG93bnJldi54bWxMj8FOwzAQRO9I/IO1SNyonbYECHGqCsEJCTUNB45O&#10;7CZW43WI3Tb8PZsT3HZ2R7Nv8s3kenY2Y7AeJSQLAcxg47XFVsJn9Xb3CCxEhVr1Ho2EHxNgU1xf&#10;5SrT/oKlOe9jyygEQ6YkdDEOGeeh6YxTYeEHg3Q7+NGpSHJsuR7VhcJdz5dCpNwpi/ShU4N56Uxz&#10;3J+chO0Xlq/2+6PelYfSVtWTwPf0KOXtzbR9BhbNFP/MMOMTOhTEVPsT6sB60slqTVYaUrGiErMl&#10;Eek9sHreLR/WwIuc/69R/AIAAP//AwBQSwECLQAUAAYACAAAACEAtoM4kv4AAADhAQAAEwAAAAAA&#10;AAAAAAAAAAAAAAAAW0NvbnRlbnRfVHlwZXNdLnhtbFBLAQItABQABgAIAAAAIQA4/SH/1gAAAJQB&#10;AAALAAAAAAAAAAAAAAAAAC8BAABfcmVscy8ucmVsc1BLAQItABQABgAIAAAAIQA75y3nlQEAABsD&#10;AAAOAAAAAAAAAAAAAAAAAC4CAABkcnMvZTJvRG9jLnhtbFBLAQItABQABgAIAAAAIQAzAudA4QAA&#10;AA4BAAAPAAAAAAAAAAAAAAAAAO8DAABkcnMvZG93bnJldi54bWxQSwUGAAAAAAQABADzAAAA/QQA&#10;AAAA&#10;" filled="f" stroked="f">
                <v:textbox inset="0,0,0,0">
                  <w:txbxContent>
                    <w:p w14:paraId="4C5404B2" w14:textId="77777777" w:rsidR="007309EB" w:rsidRDefault="00000000">
                      <w:pPr>
                        <w:tabs>
                          <w:tab w:val="left" w:pos="8028"/>
                        </w:tabs>
                        <w:spacing w:line="236" w:lineRule="exact"/>
                        <w:rPr>
                          <w:sz w:val="20"/>
                        </w:rPr>
                      </w:pPr>
                      <w:r>
                        <w:rPr>
                          <w:color w:val="888787"/>
                          <w:sz w:val="20"/>
                        </w:rPr>
                        <w:t>Page</w:t>
                      </w:r>
                      <w:r>
                        <w:rPr>
                          <w:color w:val="888787"/>
                          <w:spacing w:val="41"/>
                          <w:sz w:val="20"/>
                        </w:rPr>
                        <w:t xml:space="preserve"> </w:t>
                      </w:r>
                      <w:r>
                        <w:rPr>
                          <w:color w:val="888787"/>
                          <w:spacing w:val="-7"/>
                          <w:sz w:val="20"/>
                        </w:rPr>
                        <w:t>02</w:t>
                      </w:r>
                      <w:r>
                        <w:rPr>
                          <w:color w:val="888787"/>
                          <w:sz w:val="20"/>
                        </w:rPr>
                        <w:tab/>
                      </w:r>
                      <w:hyperlink r:id="rId12">
                        <w:r w:rsidR="007309EB">
                          <w:rPr>
                            <w:color w:val="888787"/>
                            <w:spacing w:val="-2"/>
                            <w:sz w:val="20"/>
                          </w:rPr>
                          <w:t>www.sinhthinh.com</w:t>
                        </w:r>
                      </w:hyperlink>
                    </w:p>
                  </w:txbxContent>
                </v:textbox>
                <w10:wrap anchorx="page" anchory="page"/>
              </v:shape>
            </w:pict>
          </mc:Fallback>
        </mc:AlternateContent>
      </w:r>
      <w:r>
        <w:rPr>
          <w:noProof/>
          <w:sz w:val="20"/>
        </w:rPr>
        <mc:AlternateContent>
          <mc:Choice Requires="wpg">
            <w:drawing>
              <wp:anchor distT="0" distB="0" distL="0" distR="0" simplePos="0" relativeHeight="251693056" behindDoc="1" locked="0" layoutInCell="1" allowOverlap="1" wp14:anchorId="4ABFFEE1" wp14:editId="298A3167">
                <wp:simplePos x="0" y="0"/>
                <wp:positionH relativeFrom="page">
                  <wp:posOffset>0</wp:posOffset>
                </wp:positionH>
                <wp:positionV relativeFrom="page">
                  <wp:posOffset>0</wp:posOffset>
                </wp:positionV>
                <wp:extent cx="7560309" cy="10692130"/>
                <wp:effectExtent l="0" t="0" r="3175"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005" cy="10692003"/>
                          <a:chOff x="0" y="0"/>
                          <a:chExt cx="7560005" cy="10692003"/>
                        </a:xfrm>
                      </wpg:grpSpPr>
                      <pic:pic xmlns:pic="http://schemas.openxmlformats.org/drawingml/2006/picture">
                        <pic:nvPicPr>
                          <pic:cNvPr id="16" name="Image 16"/>
                          <pic:cNvPicPr/>
                        </pic:nvPicPr>
                        <pic:blipFill>
                          <a:blip r:embed="rId13" cstate="print"/>
                          <a:stretch>
                            <a:fillRect/>
                          </a:stretch>
                        </pic:blipFill>
                        <pic:spPr>
                          <a:xfrm>
                            <a:off x="5039996" y="263163"/>
                            <a:ext cx="361746" cy="339115"/>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472522" y="384885"/>
                            <a:ext cx="239989" cy="116598"/>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745561" y="387119"/>
                            <a:ext cx="308303" cy="141988"/>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6091264" y="385000"/>
                            <a:ext cx="499144" cy="116357"/>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6622521" y="385000"/>
                            <a:ext cx="397473" cy="116357"/>
                          </a:xfrm>
                          <a:prstGeom prst="rect">
                            <a:avLst/>
                          </a:prstGeom>
                        </pic:spPr>
                      </pic:pic>
                      <wps:wsp>
                        <wps:cNvPr id="21" name="Graphic 21"/>
                        <wps:cNvSpPr/>
                        <wps:spPr>
                          <a:xfrm>
                            <a:off x="720001" y="10357205"/>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wps:wsp>
                        <wps:cNvPr id="22" name="Graphic 22"/>
                        <wps:cNvSpPr/>
                        <wps:spPr>
                          <a:xfrm>
                            <a:off x="719999" y="10122713"/>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18" cstate="print"/>
                          <a:stretch>
                            <a:fillRect/>
                          </a:stretch>
                        </pic:blipFill>
                        <pic:spPr>
                          <a:xfrm>
                            <a:off x="0" y="0"/>
                            <a:ext cx="7560005" cy="10692003"/>
                          </a:xfrm>
                          <a:prstGeom prst="rect">
                            <a:avLst/>
                          </a:prstGeom>
                        </pic:spPr>
                      </pic:pic>
                      <wps:wsp>
                        <wps:cNvPr id="24" name="Graphic 24"/>
                        <wps:cNvSpPr/>
                        <wps:spPr>
                          <a:xfrm>
                            <a:off x="720001" y="0"/>
                            <a:ext cx="3240405" cy="5256530"/>
                          </a:xfrm>
                          <a:custGeom>
                            <a:avLst/>
                            <a:gdLst/>
                            <a:ahLst/>
                            <a:cxnLst/>
                            <a:rect l="l" t="t" r="r" b="b"/>
                            <a:pathLst>
                              <a:path w="3240405" h="5256530">
                                <a:moveTo>
                                  <a:pt x="3239998" y="0"/>
                                </a:moveTo>
                                <a:lnTo>
                                  <a:pt x="0" y="0"/>
                                </a:lnTo>
                                <a:lnTo>
                                  <a:pt x="0" y="5255996"/>
                                </a:lnTo>
                                <a:lnTo>
                                  <a:pt x="3239998" y="5255996"/>
                                </a:lnTo>
                                <a:lnTo>
                                  <a:pt x="3239998" y="0"/>
                                </a:lnTo>
                                <a:close/>
                              </a:path>
                            </a:pathLst>
                          </a:custGeom>
                          <a:solidFill>
                            <a:srgbClr val="0095DA"/>
                          </a:solidFill>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19">
                            <a:extLst>
                              <a:ext uri="{28A0092B-C50C-407E-A947-70E740481C1C}">
                                <a14:useLocalDpi xmlns:a14="http://schemas.microsoft.com/office/drawing/2010/main" val="0"/>
                              </a:ext>
                            </a:extLst>
                          </a:blip>
                          <a:srcRect/>
                          <a:stretch/>
                        </pic:blipFill>
                        <pic:spPr>
                          <a:xfrm>
                            <a:off x="1695996" y="1235383"/>
                            <a:ext cx="1284732" cy="988255"/>
                          </a:xfrm>
                          <a:prstGeom prst="rect">
                            <a:avLst/>
                          </a:prstGeom>
                        </pic:spPr>
                      </pic:pic>
                      <wps:wsp>
                        <wps:cNvPr id="26" name="Graphic 26"/>
                        <wps:cNvSpPr/>
                        <wps:spPr>
                          <a:xfrm>
                            <a:off x="1620000" y="4344353"/>
                            <a:ext cx="1440180" cy="1270"/>
                          </a:xfrm>
                          <a:custGeom>
                            <a:avLst/>
                            <a:gdLst/>
                            <a:ahLst/>
                            <a:cxnLst/>
                            <a:rect l="l" t="t" r="r" b="b"/>
                            <a:pathLst>
                              <a:path w="1440180">
                                <a:moveTo>
                                  <a:pt x="0" y="0"/>
                                </a:moveTo>
                                <a:lnTo>
                                  <a:pt x="1440002"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0DD2CDD6" id="Group 15" o:spid="_x0000_s1026" style="position:absolute;margin-left:0;margin-top:0;width:595.3pt;height:841.9pt;z-index:-251623424;mso-wrap-distance-left:0;mso-wrap-distance-right:0;mso-position-horizontal-relative:page;mso-position-vertical-relative:page" coordsize="75600,10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AIEuQUAAHkeAAAOAAAAZHJzL2Uyb0RvYy54bWzsWWtv2zYU/T5g/0HQ&#10;98aiXpaEOEVRL0GBogvWDPtMy7ItVBI1Sn7k3+9cUrRlO0EemFFnS4vYpPm6ujz38hzq8uOmLKxV&#10;JptcVCObXTi2lVWpmObVfGT/eXf9IbKtpuXVlBeiykb2fdbYH69+/eVyXSeZKxaimGbSwiRVk6zr&#10;kb1o2zoZDJp0kZW8uRB1VqFxJmTJW1TlfDCVfI3Zy2LgOk44WAs5raVIs6bBr2PdaF+p+WezLG1/&#10;n82arLWKkQ3bWvUp1eeEPgdXlzyZS14v8rQzg7/CipLnFRbdTjXmLbeWMj+aqsxTKRoxay9SUQ7E&#10;bJanmXoGPA1zDp7mRoplrZ5lnqzn9dZNcO2Bn149bfptdSPr7/Wt1Naj+FWkPxr4ZbCu50m/nerz&#10;XefNTJY0CA9hbZRH77cezTatleLHYRA6jhPYVoo25oQx9szTTk8X2Jmjgenit6eGDniil1YGbg2q&#10;8zTBX+cklI6c9DSYMKpdyszuJimfNUfJ5Y9l/QH7WfM2n+RF3t4rbGLnyKhqdZun5F+qwJ+30sqn&#10;8EZoWxUvERNfSj7PLNThdNOHRtAeHE0wKfL6Oi8K8jyVO1MB6QNIPPC0Gm5jkS7LrGp1/MisgNWi&#10;ahZ53diWTLJyksE8+WXKsG2I3RYm1jKvWr1vTSuzNl3Q+jPY8QdCjAzlybZBGb2zkx6h6QB2gJnA&#10;8eI4hiOADjf0WNhhw8DHC9nQRzOhx/NixgKyYQsAntSyaW8yUVpUgNEwBl7nCV99bTqzTJfOmdoS&#10;ZSIM0w5H4e3AZngAm+G5wcY9PWz8oRu4WIdgEflRpGDBEwMbF6iK4i7psDCIo3fY4BzeyzbKJRSa&#10;lJHOIdt4p4fN0A+CEFlNwWbIWKwzmoGN50QeTid9Vvksjt5hAxftw0a57Jxg458cNqETMzfEOgo2&#10;AfjMPmz8OGY+mYF2hiMsUBn5f31IuaDa/WyD+plxG6Kkp+U2YejikDLZ5hg2Xjz0hybbnAY26xqi&#10;qjEUEbUjkvgi3fB9wesM9Iqm3fFYekS91zedjMIv2O2uF0mLrvYICRxCEzjaT8xB9LjQCxixO879&#10;OIi9LsD8wNGnfS++0qUmgX3iByU21RQQZHBhSummMkWiiiQKCyUKWzBf0Efbgiic6NVB5mkcTUpF&#10;az2yjSELFJUd1FiKVXYnVLeW5Aw6RR2lVaiHobsuRdXviihBzjC9TJv5rtV0uo+PJKP0AWYz7eZb&#10;9+st+6LOh6unhWgyuB8L0WNvC8oV+LHv7EYU+dSIkUbOJ58Laa04SW0nDsafyJEY0usGydZ0YoBK&#10;EzG9hxxaAzgju/l7yUl7FV8qAJXEuilIU5iYgmyLz0JJeuV4kP+7zV9c1p0OaHGkfxMGr0dyQPel&#10;kZX4tGzFLFdaYWcRzKYKYkfj+PRBBDJ7EEQueY+sQKg9I4gYhBQOazqDHOa6Q3YgpULPcfwhvKqO&#10;KRclvTlGkfX31ainkwSRMeSh2NkPiMfChmagU/g4eJ4D2qKiUGbwgKOkYg+dgGofxGMf/5Ub90Gs&#10;ZeeYNwsNdjVD586i6rCjk90OUucNcmJ0+HszKtjFwblHMNQ2nRMvpVuL0xKMXgDszspHL9wAYRPq&#10;5kbk9ZcmXXLs4ILaSYgFjvyDnOi/LCfuiIXKdjsvea7v+OZaMnCDMPB+Wj7c2gJWYUx5KDd6dKuB&#10;m4x+1nssQ/aggX03RMF894kFVgyeohb9lV/a37jVrP1OL0B4+vTizWVeKKe9zKvI+jllXiW/6ShP&#10;u7vp7dU0MR6y9Fl30yyE7OiIPHO9wIsOGBVzIwg4uu0E6cJlESLpgFO9lUS7fROxVXBKazybfLKQ&#10;Mq1OOr7n+3AWeWKXb3E/4rAIHX42+TSGPJRg95PmY6mVZnAcffe8n9z+XfJ5rf51gNrjqISq/xT5&#10;VO/x8H4T0bn3ArVfVylz98b46h8AAAD//wMAUEsDBAoAAAAAAAAAIQAobjhvuRQAALkUAAAUAAAA&#10;ZHJzL21lZGlhL2ltYWdlMS5wbmeJUE5HDQoaCgAAAA1JSERSAAAATAAAAEcIBgAAAK1QoegAAAAG&#10;YktHRAD/AP8A/6C9p5MAAAAJcEhZcwAADsQAAA7EAZUrDhsAABRZSURBVHic7Zx5fBzFlce/fc4l&#10;jWRZl62x5JvD+CLmPpM42AQIEGAxECAc5gjmTiCb3eTDQoBAwNwYx+ZwHAMhZJ2FjTkMNgYbbAz4&#10;IOBTWLclWcjWjObs6a79o0fSjGZ0y4Ls7u/zmY9U3a9evXpdVf2q+r0nCSH4JmCaZk48Hi8zDGNM&#10;PB4fbRjG6KS/YwBUVd2jaVqFqqoVSX/3qKpaqShKyzchtzRUCotGo1P8fv/cSCRygmEYoy3LGjYQ&#10;frIs79c0rcLpdK7zer2LHA7H1sGStTscVIVZlpUdCAQu9Pv9c6PR6NEHrSHA4XB87PV6F2VnZ78s&#10;y3LrwWpn0BUmhJCi0egMv98/NxAIXCSEyBrUBnqAJEmt2dnZLyVG3SeSJA1qBwdNYZZlZfv9/sv9&#10;fv/cWCw2ZVCYDhC6rm/xer2LvF7vH2VZDgwGz0FRWCQSOba+vv7FtsW6WwgBkjTgNvvCT1XVPcXF&#10;xRc7nc71A21OHkhlIYTS3Nz8q5qamrW9Uhagv/H2QJrsF794PD6mpqZmbXNz86+EEMpA2uu3wuLx&#10;uK+uru7d5ubme4HeCREO416wGILB/jabCtPEveh5pH1NvaFWmpub762rq3snHo/7+ttkvxTW2tp6&#10;blVV1dZwOHxKX+rp6zcit7air9/Yn2bToG79B/KBFvS1H/a6TjgcPrWqqmpLa2vrOf1qsy/ElmW5&#10;m5qaHvb7/df1hl6urEJu+rp9jdHfXAmA482VWMNybSIhsPKHY5WV9syvtg65vqGdn+O/37D/rlyN&#10;2VZfCERODub4sd31I6++vn651+t9Jj8//3ZZlkO96Q/0YdGPx+OFdXV1q2Ox2OG9Zt7aivuRJ3Gs&#10;WtMlTfTUkwndfiMiqxfWRySC+6k/4EwoKhNix8wgeOftiLYH0gN0Xf+ipKTku4qi7OsNfa8UJoRw&#10;1NbWvhOJRE7slRSpldHffhfPo08hRSIdl51OgjddT2z2D/r81tTeX4fnoUeRAx32qdA0QtdeSfTH&#10;Z/eZn9Pp/KCkpGSmJEmxnmh7XMOEEFJjY+PT/VIWgCQRmzWT2AnHpVyOHXc0sdNP65eJYZx8ArEf&#10;fC/lWnzqZKLnndMvfpFI5KR9+/Y9LYTosXKPCmtpabk5EAhc2WcpkhGLoa3fAIDxnemA/QIg1uMD&#10;zQzLQvvAXuiN6VMRsoy6aQuSv/+2qd/vv6qlpeWmnui6VVgwGJzd1NT0cL+lSED7bDNoGoHf3U3g&#10;ofvwP/hbhNOBtvGzfvFTtu9ACoVp/c2/Epj/OwKPPog1PA/tw4HZpU1NTfNDodCs7mi6XMNisdih&#10;NTU16y3LyhmQFID+zmp7JAzP62i4uRnts83EZn6vm5qZob2/FnPiBKziog5+gQDa2o/saT4AyLLc&#10;4vP5jtV1fXum+xkVZppmXk1NzQbDMMYPqPV/Umiatsvn8x2jKMr+zvfSpqQQQmpoaFjWV2XJ1TUD&#10;kfFbxc8wjAkNDQ3LMvLpfCESiRwfCoVm90ka08Tz8OP2RniQ4Hn4cTDNQePnfuIZSDJrekIoFDo9&#10;HA4f3/l6msIOHDjw874Ko36xDW3L5ygVlX2tmhFyRSXals9RP/9iUPhJzc1on3yG9vEnfap34MCB&#10;29NkSy7EYrEJwWDw7L4KpL+/DrANysFAGz/9/bWDw2/tR0hCtPPtLYLB4LmxWCxlaUpZ9BsbG5/2&#10;+/3X98RI3foP3E/9ASkcBklCbmhEikYRLhdWQb69n8vKInjz9ZiHTOxRMGXnbtyPPWVb7pKEvK8J&#10;KRxG6Lr9JhQC4XIS+tk1xKdO7pGfXFWNZ/4TyM32mi0170cOBhGqijVyhM1P1whffQXGsUd1yysn&#10;J+epgoKCeW3ldoWZpplfUVFRJYRw9SgRINfUknXPA6g7d6XdMyZPIvhvd2AVFfaGlc2vcR+e+36P&#10;tuXztHvxieNp/fc7sUb1/lRG2n8AzwPz0Tekn4yYpaNo/fUvu92gt/ORpPDo0aNHKYryNSRNyZaW&#10;lut7qywAy1eC/8mHMaZPTbkeO+E4Ao880CdlAViFBQQevp/Yyak7MGPaFPxPzu+TsgDEsFxa7/8P&#10;Imekvr/iE8bR8szjvVIWgBDC1dLS0j7rZADLspwtLS3zuq7WBVQVuaEx5ZK8bx8o/TzUVBTkxk78&#10;9taD2qdTqA4kpncKv/oG0PrGr6WlZZ5lWU5IKCwQCFxqmmbfhgSg7C5HqdtL7OQTObBkEbFjZqDu&#10;3G13sh+Q6xtQt+8kdtR3OLBkEdFTT0JpaETJMO17AykQQPt0E8YRh3PghYVEfjgLOdCKumlLn/iY&#10;plnU2tp6CSTWsLq6uhWhUOj0vgrk/NPLiJwcomfOtk8JLAvnq39DKArR8/r8ssWx/DWkmEHkgnNB&#10;lkEIHCveQvq6mchlF/eZn75yFUpNLeHLLm4f9frqNSg7dhG+7uo+8XK73X8fOXLkmZIQgsrKyl39&#10;2QZJra0ZD/66uv7PzE/TtJ1lZWWHSJZlaeXl5WF6+yHj/y7i48aNc8mGYZTx/8rqDdR4PF6mGoYx&#10;oSsKSwi2tEBzDGQJjvBCgUPCb9i2myxBlioRswSRDNs+WQJVgpjVO4l0GeICrAxbUqcCupx+IFoZ&#10;ElSFwAIKdDgsG0wBIbNDhiw1tZ4QgooQVIftcp4OE7My809GLBab0KXC9kUF12+GLUlORaoEV5QJ&#10;XqgEQ0CpC949CVY2wi0ZfGdm5MIxefDUV93K0Y7rxsCnB2Bj2qEKzJ8MZ42w/7eE4MVqWFYNuzt9&#10;4ixzw49HwiO77fIYN7ydMO1MIfhjFbxYDRWdvhN5FDitUHDLeBjpyqw4wzAyK+zrqOCCDVDbaXMf&#10;F7CooqduH1y0xgW3fw6ruvjGUxnqUFYy/Ibglq3wwdeZ6wVNWL4X3muCJ6cKjs5LV5phGOPlTG/H&#10;1+pTlfWLCbBtJvzlaBiVYS8wPcceAcm4sATmjUu9dvdhMMXbUZ6UDfd0+mg3b6w9QtogA49MhiMT&#10;X806K6tAt+nn+ODU/HTZwJ6CN3VSVpEDzi+x653QcRDMfgPmboI9wfR1ocsRFu60HnlUUCSYlivx&#10;h+mC32zraBTsIVzsFNyWtA2ckgMnDJfYuN9ueLzHFm5NkuFd4IA5PomlVYKdiS9mxw+XKA8K/rPO&#10;LisSnDnCftof7xcpyprshWePhGF6x2j4ZL/gmk0QiHfQrWuGdUnKmpoDzx0JXq2j3tIqwd2JQ+mQ&#10;CY+XwyOdfJAMw5igxuPxks4K83R6Z961DRZ8BYdnC8ZldTzN5Aa7whwffL8AhukgSRKQ/uQWTof9&#10;MVuB3eGVpENThwyLOykLYMYwifsmifZ1cLgOr+/tuO9SbCV3lv3SUontAcErtXb57/Vw12GCnCS6&#10;eDzuU1VVrTUMI2XynDUCXqml/akDNETt3+qmjoYfPEIwu6h7pRU7JYqd3ZLgc0n4erHtr09aJkqc&#10;kKdnbnt2kcTsju8jnL+h4yGNdpOihGRMzqFdYSLRXo7WcV9V1RpZ07S0jVqeLvHno+21oatBFDbh&#10;xi3wdsM341R8MFrtfMKudOq7pmm71ITCUs5AgnGB34Cbx8GN46DFgD1B2BOyTYhtSd9LVzTAaUUM&#10;CUrdsCEx1arDUBsWlGQwAVbUC+oSo1GVbPOnzTwqD0JDRFDkTLfN1jd3lB2y3V4yNE3bJWualvYS&#10;XlEPp3xg/05fZ5sTZ46QuHGcxKvHpNIOpdf6T0Z1/B8XcPmnsDfSIYApBC9W2+bDAzvt33v74NIk&#10;x6CYZddrjHbUE0Lw8G774bfh7BHphmzyCOsSEQsu2Qg/LRNMyk43KnM1+Coo0uyitV+DRxWcUSy1&#10;d2ZJpW0ntaE6DM9VCC4rBTUh3Ir61CdtCpvmlAI43Cvx01LBC1X2vcoQzFoHR+YKFOwZ0Ga9gz26&#10;bhlvv90v8gleSrw0yoNw2lqYnitQJKgOwVdJcuVqcEOG80Vd13tWmFO2lbZwT/q9fB0uL7On6AM7&#10;U++90QD7onBGsV22BNzfiaY8aF+7ZFSHo9qfqlMfioVNU+CAcR64c6Itz8uJzofNVJOhDUUOuG+S&#10;rSyAXx8KUYt2cyVo2g+1M3wueHpaZmtf07TdqqZplUCcJOc6RbbfgmBrem8E/lZnN9KGiVmwYBqU&#10;uiV2top2+mQ4On3Ey0STqU4murYFWJUl7jkcZhYKFlfAx822Uts7JcGZxfCrQyE36Y2lyRK/mySY&#10;VQiLK+GT/akvjpFO2zq4enRqvSTEVVWt7PV5WNi0N6yWsDs1ztNmV32zCMUFNWF7bwu22eBRe5Yr&#10;mKgXF5Ct2juY7vrTdh6mJgo9KsylSByW3ZeuDA3cqsTEfsjlUSUO6UO9tqVLBvB4PMv73uT/EsRi&#10;eO5/CP2td7p1JcjKyloOiTN9y7KclZWVVaZpFrQRKDt24njjbSR/ACs/H8mMYxUVEvmX84agF0MM&#10;00T7dBP66vcxpk0hNmtmym1FURrKyspGy7IckQFkWY7k5OQ8kcLjkImEbpmHeehEomfMQgqGiH73&#10;5CHsxRDANG0vSEXBOHoGwTtvQ92W7haWk5PzpCzLEUj6kJuTk7NAkqS0MWlMn0rWfQ8RmnsFSkUV&#10;2poPDmofhhJSix/P/CdwLXwWubIKqbUVSF34JUkK5+TkLGgrd5gSitKUnZ39fIpvhWHgWvIiwTtu&#10;xfXCUsyyUqLn/mgIunLwoezYieO1FSDLKNW1OFauQvIHiPxkTgqd1+t9rs1NADo5o8RisQlVVVU7&#10;SFKztm49+ur3CV9zBVZhAVKLH331GqLnnDUE3TpIEAL3/McJ3XYTSBLK7q/QV68hPPeKNMrS0tKJ&#10;uq63bx9TTEtd13d5PJ7/Sr4WP2wiVt4wrMICEALX4hfSXMj/2SD5A6Co7S7q5vixGTfFHo9nebKy&#10;IINDXW5u7kPJZZGXh1XqQ9ldjuP1FcS+dwpKdQ2e3z6I8mVGv9lvPVx/XIaVNwznK3+FeBx181as&#10;4cPT6HJzc9M8yNMU5nQ6P3S73W8mX4ueMRskGX3lKrSPNiCFQgiH3msPmG8bhKIQufQizLJS3Auf&#10;Rd5bT/Tc1CXG7Xa/4XK50qK+eu1FLTXvRwoEsMpKcS5ZhnHyibYr5KYthK+6fHCDRg8CpEAA16IX&#10;bA+hpibCl1+COX5cRtruvKh78tPfYFmWN/m6umkLzleXYxUXET9iEuaoEhzLXyd63tmYY3sVYzrk&#10;kKtrsEpG2g4usRhKTS3OpS8RvvwSrNFlqbQ9+Ol3GQmi6/r2oqKiC0k9DADTJPyTi4ieNhNt/cdo&#10;n20BpwOrsBB9dddRa98klLq9OP/8ql3QdcyxYwjecRtSOM3stIqLiy/sSlnQQ+iMx+N5Mz8/P8WT&#10;OD7jSFAUtM822/6hwv62Lzxu1E83969HBwORCHoi7NCYPhVt7UcoX27ruO9yYh52SEqV/Pz829xu&#10;91vdse0x/C8Rzba4qwAt55JlxCdPIn7oRFxLlhGb+V30NWuJ/ugM20F4qNc208Tx+hu2J6SqYhXk&#10;o365ncj559hG+C9uQWR50qp5vd5nCwoK5vaUtqHHaDZJkkRhYeHPnE5nRh9wZW898WlTUHeVo1RU&#10;oewqxzhyGq7nl+J+YgHq5iFJWAKmibK7HPf8J9A2fkpkzvmEL7sYfdUaQldehjl2DKGrL0euqkqr&#10;6nQ61xYUFPysNzkuBh6RG40iGQae3z9G67/9AnQddfNW1G07iMw5H8/vHyV4x6321A2Hwe3uooWB&#10;wfnSX1Cqqgn+/Gbkur04X/s7oRuuRa5vwPX8UoK/vD3jaO9rRG6vg+RVVW30+XxHeb3ehSk3HA6E&#10;y0Xw1htA1+1Is5KRCJcT58uvEkq4Rirbd5J19/24n1iAsmMXWL30gcqERJyltv5j3I8/bXekuRlr&#10;eB5ybR3WKB/C7UbZsROruIjInAsyWvJer3ehz+c7urfKgj4GycuyHCosLLzO7Xa/1djY+Gx7wiFF&#10;QeTmthGhr/+Y6Dln4bn3QYTXPtbU319H6IZrsUaOwPPgI4gsD0LT7CD50lEYRxxujwBZxvKVQCiE&#10;FImCJOF4822kSJToD2dhFRXiWrKM6Gnfh2gU4fGgrVuP0HUi552D64U/Ebp1HuGLLsDx+huYh0zE&#10;HJNmOuwvLCy8qu1QsC/od2YUwzBGNTY2Ls2UikF/9z3Uf3xJfMI4Yj+cBUKQ9et7MMtGoVTXEP3B&#10;99E/XE/wztvsCqaJ88VXsPKH43zlr/gXPIZavge5phb9ow0Eb7oeNA397VW2s3E4gvvJZzBOOh6R&#10;nY2+chVoKqEbrsW18Dmi555l730zwOVyvVdUVHSpqqr9CpdT7rrrrv7UQ1EUf3Z29lJJkmIJpbVP&#10;b3PsaIxjj8KcYG8UlN3lSKEQkSsvQ6gaCAttw0aUqmq0TzdhjfKhrd+AeeghCK8XbdMWrBHFqNt2&#10;YI4aRXzGkahfbEP2+zHHjQGnA+F0oH+4HrNkJLFTT8L9/FKi55xFfNpkRHbGw3ozLy/vN4WFhdcM&#10;JPfYgFLJSJJk5uXl3evz+U5UVbWiKzpr+HBwOnE/uRB97YdYRUXEp08lfO1VhK+9yo4nsgQIgTl+&#10;LELXUb/chjU8DyUROCFcLuSvm9tjAOKJ2HEsC5E3jJYFj9nlDEEQqqru8fl8J+bl5d0rSdKAYgoH&#10;O7vTTxPZnbqNoJIb9+FY/pq98EsSkYsvxP3MYmInHgeqijFtCt4bf074sotRt21HOBwIjwd123ZC&#10;865F5CSiqntIVKTr+tZEdqcl36rsTslI5A87Kil/WLqVmFrBFsQfsBUoy4gcL3JtHcLlROTlITfu&#10;A8OwI9F6MIQT+cNeTuQP2/itzR+WCYkMdXMSGeq6j7MbIBwOx8akDHWDMpoyYShzIE71+/1Xh8Ph&#10;E+Px+GjLsnqX66ULyLJ8QFXVCpfLtdbr9S52OBx9CyDqJ4ZMYZ2RyLI5uossm6MBOmXXTM6yWfFN&#10;Zdn8H2jt8lumy+t0AAAAAElFTkSuQmCCUEsDBAoAAAAAAAAAIQDGOPwfigUAAIoFAAAUAAAAZHJz&#10;L21lZGlhL2ltYWdlMi5wbmeJUE5HDQoaCgAAAA1JSERSAAAAMgAAABgIBgAAALgIruEAAAAGYktH&#10;RAD/AP8A/6C9p5MAAAAJcEhZcwAADsQAAA7EAZUrDhsAAAUqSURBVFiFrVhvTFNXFD99LW2RFgKV&#10;EhAf9E9MpfJeNytWYWMDo84my8Q5XU3mPsxlJjNG3T4vcyZbZpYFtyzROZYJLkUWDTKJiIIDtyna&#10;td3C/5VKK1YbbLsW6APa9/bBXXN9MIS2v+Qm9/7uOed37uu997xXAcdxAAAQiUQKbnR3fzI4OLhj&#10;eno6C/6DXC6/ZzQaa9eVlX0hEAg4xLtcrm33vN4XAMNao7FWJpM9iMVi0u7u7qOI12g0rSRJXsdt&#10;XS7XNo/H8xIa63S6pvz8/NsAAD09PUeiU1PL0ZxUKg2uN5k+R2Onw7EvFAqp8XgiAIBHjx7pzjU2&#10;toXDYRJ4iEQihZ2dncfD4TBZvWnTQbSY0dHRqts9PUdw2xK9/qxMJnsQj8fTem7d+hDxXo+n8q29&#10;e9fjtl6PpxK3USgU/WghTofj3UAgsArNZWVl3cUX0tfXZ8EfAgAA8fDhw+ca6ut/nW8ROGw224GO&#10;a9e+5DhOsJDdfPD5fGU+n2/dUv2WAqKrq+sYwzA5OFlcXNxuMBhOikQiBufv3Llz0OfzlSUiZLPZ&#10;DiST6LNAuEdGtuBETk7O0Os7d5q3bN36HkVR3/EdhoaGticiNNDfv2tyclKZaKLPAgEAT20VZV6e&#10;XSgUzgIArCTJX/gOHMcRiQjF43Gx0+ncl1CWi8CcpGKxWDrqCwQCFgBg2bJl/oIVK37X6/UNRSTZ&#10;maiYw27fH4/H0xL1XwgiiUTyD8Mw2YgYvXu3OhgMarKzs10qlart0OHDcrFYPJEKsUgksmJ4ePg1&#10;nU7XlIp4OAitVtuCE7Ozsxk/NTW1Tk1N5YrF4olULQLhD5vt/VTGQyBMGzZ8ShDELE4GAoFVDfX1&#10;v+F3earg9Xpf9Pv91FJ8WI4TRqNRBWpxlp2zPUUKhWLg5aqqD65dvVqLTwSDQW39mTM3t9fU1PCr&#10;ciIQCAQsuihsNtuBdKk0sFjfSDi88kRt7fhCNgQAgNFoPFFRUfERf5JhmOxGq/XKQH//G0tNnA+N&#10;RnMJ9ft6e/dEebUrWTy5tcorKo6azea9/G3GsmxaS0vLWbfbvTkZIdpgOIX6sVgsfWBgIOmHg+Op&#10;63dNaemZXbt3b5ZIJCGcZ1lWdLG52ToxMZGfqJBKpWqTZ2Z60Xhmejpzsb4ZGRkPLBZLJWpKpdLB&#10;t5lTR0iSvP6mxVIllUqDOM8wTPbV9vavlrqAJ0IEEacp6nQiviKRiFlJkl2oSaXSEN9m3iqdl5dn&#10;315TUwMAHM4PDg7uGBsbMyWSDAAARdPfoSKbahDj4+Mlfb29ls6OjuONVmt707lzrQCPfxmKpue8&#10;a7nd7i1zwywOcrl8TKPV/pxMwv8H0fd1dQ4Wu5eVSqUT9WmaPv2n0/kO7hCNRpdDEjDQ9Km/h4df&#10;TSbGfCAkEkkYJ0KhkAZ9cygUir5UC6rU6styufxequMShYWFN3BiZmZGhiq6UCicSbkgQcQpmk7o&#10;0C8Yl6bpb/nkxeZm65W2tm8unD9/gT+Xm5v7V7KiFEXVpfrQExqt9tLza9d+jZN+v99gt9v3j4yM&#10;vILzSqXSodfrG5IVzczM9Ko1mtZk4+AgAACqq6sPrSkt/WEhw+Li4nbLnj2VaWlpU6kQNhgMJ1MR&#10;B0EEAEAQRMxsNr+9evVqq9Ph2Hf//n3T5ORkHsdxQplM5iulqLry8vKP0ZcjAEBRUVGHkPc6k56e&#10;Pg7w+GyZTKbPFhJWq9WXN27ceIxlWRHA01uWNhhO8f8Own1LSkp+LCgouIlz/wI3ewKF4FLxcAAA&#10;AABJRU5ErkJgglBLAwQKAAAAAAAAACEAm0KIodIDAADSAwAAFAAAAGRycy9tZWRpYS9pbWFnZTMu&#10;cG5niVBORw0KGgoAAAANSUhEUgAAAEEAAAAeCAYAAABzL3NnAAAABmJLR0QA/wD/AP+gvaeTAAAA&#10;CXBIWXMAAA7EAAAOxAGVKw4bAAADcklEQVRYhe1ZX0hTURj/3O42b2jXXG2rq24P0xRz01KIIQPT&#10;yJ7Keiho0SAi/zxFkA/11lNRGvTQQ0bKfAgmQUEZqBmY+hDdbaihDWs9TLgws825vHTn6enIaTlz&#10;cS/tkr+n73fOd37fd3/cc/nGcrq7ur7BFlFRUfHkWHNza7/HM76wsHCY3LvW2anG8dDQ0H0fx7WT&#10;++dcrnqWZScBAO7euZNIJpNavGc0Gn0X3O46AIBAIHDx1eBgD947c/Zsk8ViGSG1+j2e8XA47MD8&#10;gtt9yGQycQAAt2/dSpK5+1h20uVy1WPe19v7juf5g2QOJQgCs1UTfojiDgAAhJAKIaRKm4hQzmb7&#10;CCE1QkhN8nS5Po7rSDVhM6TW3YinrqV/kCxBMBg8EYvFiuWsQdXV1XVhsry8zK6srJjIhEK9fk6r&#10;0cQBAEwm03s5m9kICCGV3++/7HQ6b8hVgzrS2HgVk9HR0duzs7NnyASn03mjqLj4rVwNbAUBv/+S&#10;w+G4SVGUIId+1l8HAIBEImH4ODd3Wi59RZgAAMBxXIdc2ooxIRwOO3ier5ZDWzEmAMj3NlBSCX2a&#10;nz+O42gsZpZKl8SHmZlzDQ0N1zI5I6yu7iJ722gukswEr9f7UiotEhRFfRdFkQYAEEWRnpqacmdy&#10;fnFxsfxPvWX9dWBZdiIvL28Bcx/HtW86rf4Fst4ElUolVtlsjzFfWlqy8jxfI2UNya5Da1ubBcdj&#10;Y2M3Z6anz0ulbbPZHk1OTFzHPJlM6rZ61mg0+lpOnWrBfMDrfRGJRCrJHMlMYBjmC451Wm1MKl0A&#10;gIKCgs8Wi2UoFAodzfSsmqJWyd7UavVvU2fWXwcMe3X1Q7m0FWOC1Wp9TtN0RA5txZhAUZRwoKqq&#10;Tw5txZgAAGC323v+nJU5FGWCXq+fLSoqkvxnvaJMAACw2+2SfyAVZ8L+8vIBnU4XlVJTcSZoNJpE&#10;ZWVlv5SavwxLe3bvni4rK3tKruXS9GLqoZKSkjfkPJ8Kg8EQ+E0nN/crjq2lpc/Q2tp6bYZhPhNx&#10;iDxrMBr9qfo1NTUP4vH4XkJ7/W+D1LqFev0cyc1m82uGYULkWg5CKN2z/DeQbGzOBNFo1CIIwk7M&#10;aZqO5Ofnp32z5MY/MWFkeLg7GAyexLy2tvZeY1PTlX/RC4ACP4xyYNsE2DYBAAB+An0iKHCLpTv4&#10;AAAAAElFTkSuQmCCUEsDBAoAAAAAAAAAIQC8E4ouqAsAAKgLAAAUAAAAZHJzL21lZGlhL2ltYWdl&#10;NC5wbmeJUE5HDQoaCgAAAA1JSERSAAAAaQAAABgIBgAAAPn8014AAAAGYktHRAD/AP8A/6C9p5MA&#10;AAAJcEhZcwAADsQAAA7EAZUrDhsAAAtISURBVGiBzVl7TFvXGf/utX0NGIxf1+ZlDDaEt4E8Sgpk&#10;sCaVAlmXENKpD2lqV7Jqm7pVlbaum7ZVqro/Wml/TOrWas2mrUpDplTa2jTJkrVqmybkRWIbcAiP&#10;ioft6ycYX4NjY/vuD7jJ4XCxTYmq/aQr3e9xHvd89/vOd75DcBwHPGZmZjrsdvtTfp+v3u/310mz&#10;soI6rdai1ekszc3Nf5LJZF7YAJFIRH392rWXvF5vo9/vr4tEIhq1Wn1bo9EMV27b9q/KysoP8TZu&#10;t3u7fWTkaZxfVV19qri4eADlTU1N7f1qcrIb121rb39VKpWyd+/eVVy+dOk3uJwgyYRSoZhUq9W3&#10;dQUFNymKCgvNPxAIVFstlqMo71sdHb8Wi8V3cV2Hw9F2Z3T0cZ5+uLX19ZycHB+qc/Xq1Z+HWbYY&#10;1Zmfnzeh7QAA2vfs+R06J8fsbPvY2FgPT0soalEMAJBIJCSXvvzy1YGBgVcAgOAVotFofmhhwTA+&#10;Pn7QZrU+d6in50hRUdFVfNLT09Pf/vj06fdYZFIAAAzD7GIYZtfQ0NCz5sbGd/fu3fsiRVGLvHwu&#10;EKi+fv36S3h/IpEohhvptt3+pM1mew7Xbdm9+w2pVMrGYrFcob5Q5MnlswcOHHjGYDB8issmJya+&#10;g7evqqr6oLik5DKu6/P5Gm7cuPEzns7JyfE+3Nr6e1THPjLylNfrbeLp5u3b36IoKoyPUVFZ+VFp&#10;aelnPD00NPQM+p2miorTJADAqoF+BYiBcLAsW/L+8eNfBINBI8oPBALVJ/v7/4sbCIfNau07d+7c&#10;X1LpIH3W4Dyfz9eQSdtUYEMhff+JE5/MzMx04jKXy7U7E54Qbt269aNEIiFJp6fRaEby8vIc2Bgt&#10;KO1wOPagtMloPENGIhH14ODgT1GBwWD41Gw2H6upqeknCCLB8xOJBHX92rU1f8KlS5d+y3EcifKq&#10;qqpOmRsb362srPw3yr9ttz/h9/nq0n2M3++vRWmO40i/35+2HQ6pVBpUqVR3cP4Xn3/+Osdx935I&#10;juMIp9P5MK7nzNBILMuWjI+PH0qnRxAEZzSZzqA8l9N5b4zFxUXd3NzcNlRuNJnOkjcHB38Si8Vy&#10;eWZubq6r98iRx7q6u/u+e/Dgk+bGxmNoI5vN9oNoNCoHAAgGg8bbdvsTqLy+oeHvh3p6Hu/q6jra&#10;c/jw4cLCwmvoPK9cufLLdB8TDAZN8Xg8C6HLl5eXZena4dDr9Rf7jh6t6ejsXDOm0+lsRReDZdmS&#10;cDhchLfP1JMAAAYHB1/IRM9oNJ5FaYZhWvgfxuFwtKMytVo9mp+fP0V6PJ5mVKBQKL6SSCRLPI0t&#10;MsTj8ez5+fkKAACv12sGLETW1tYe598JgkjSND2Myj1InN4IHMeR6CJuJdQRBMHV1ta+j/MXFhbK&#10;+XeXgBcBrIRHlmXXGU8IjtnZPR6PJ+23GQyGT0iSXObpcDhcyIZCer4PVNdoNJ4BACBDoVBpqk7z&#10;8/OnhSYPABBaWDDgMqVSOZmqv9DCggENNRshgIS8re5HIpEoKjQP/j1VWHO5XIIGFMLNDLxJKpWy&#10;JSUlX64Zg2FaAABmcSOZTGcBVoy0bqFRoHsSD5ZlSwAAFoTbcgK8e4jFYnnRaFQhJKOk0hD/jiYP&#10;qJFQL88U+J4JsJK58u9oWJPJZG5UT2iv2ggjIyNPLy0tadLpmQT2pWg0KkezQYlEslhSUnIRAICM&#10;RCLqVB0SBLFu0ROJhBQAIBKJpJ2QEJaWlmghvpambfw7mjz4ESNpNJqRzY6XTCbFG8ni8bjU43bv&#10;4GldQcFN9MzDYNlXKiQSCanNau1Lp4fvSy6GaXE6na3oz2QoK/tELBZHAQDW/WE4srOz/RWVlR+i&#10;j0KhSBnSvi5orfa+kQKBWgCAeDyeNTc3V8nzNRrNsFDbVHA5na04Ty6XzwAAeL3epkQiQfF8lVI5&#10;jn6f2+3emUl6zePmrVs/TvVTAACoNRp7nlw+y9Met3vH9PT0I6gOasiUnQEA0DQ93NvbezDTSW4F&#10;Oq3Wwr/Pz81tSyQSkkAgUMNxnAhgJaXOk8sdG/ewFh6PZ/sHp059ODU1tQ/lSySSpbLy8gsA68OZ&#10;Uqkcj0Qiaj4ExuPxLK/X21hYWHhjo3EIgkjyXsCGQvrx8fGU60UQBGc0Gs9aLZYf8mMM2WzPojqo&#10;kdJ60jcJhVI5IRaLIwArIWp+fr7C5/XeD3U0PUIQRDLT/liWLZ6YmHgsHo9no/x9jz76QnZ2dgBg&#10;fZqtVKnGFFjyky4V1+v1X0gkknuVlEzScdNq5sYD3TrUGo0dTdj+r4xEkmQc3XMCgUCND9uPCICM&#10;jYRDIpEsdnZ2vtzQ0PA3nocbQKVSjSsVigmUl85IlFQaQtP82ZmZjmAwaErVptRg+BRNxVHgBkwb&#10;7r5JEACcVqu1ud3unQAraThupNjqQToT5ObmuoqLiy+LxOIordEMN5jNf0WLxOFwuBBNxUUiUSwv&#10;L292nSdlkOE1NTe/Y7Va7xVoY7FYXip9qVTK6vX6i/heBHA/9eaR1kgMw+zsP3FiTUGyo6Pjle07&#10;dryVru1mQRBEUkPTQzztDwTWGImm6eHNpMRFRUVXD/X0PL6RHPcQhUIxSZJkAk+MgsGgcXFxUZvq&#10;FqCgoGCwoKBg0I1kiulgNJnO4EaiKCqMn6PShjuO40SxWCwPfZKrG/kDB0FwNGIkp8PRhpZrNBrN&#10;pvakdMANTlFUeGpqap/X620UiUQxVJZJiaipqemdzYyPp+IAKxUJfOyvtSeRqwdcsUi07q5lK1gt&#10;I90zEloNyc7ODuTk5HgfpJHwhWcYZtfJ/v4L/zx58jyalgvpCqGmtvYERVFspuPL5fJ11Ry5QIUn&#10;rZGEcn6SJOMAANKsrGCmE0Kx0UITBJGUyWRemUzmwWWrXsQRaSoamSKRSEjcDLMzU320Wr0RKIoK&#10;19bVHU+nt1mQ/KFuI8zPz1fiPP4gplarRzc7IEEQSfxOBQEHAIB6Ew/NaqH2QXmSz+cz46l5WVnZ&#10;BbPZfMxsNh/DKxsMwzyUTCbThvnNhrxMQKK3ggAr1eHl5eUcnp6cmDiAykUiUZSvjOMbHMDawijH&#10;cYQfu8ArLi6+LHQlDXDfADRSHuLBL9qDMpKQZ+zdt+/Fru7uvq7u7r6m5ua3Udny8rLM7/PVp+tX&#10;p9NZ8JuDrUL8UEvLm8PDw9/nGSzLFn9w6tRH+QrFV7FoVH7nzp0jaIP6+vp/5OTk+AEAVCrVWGlp&#10;6WfoTed/zp//s2li4gzASo0OT19b29pe22gyfJ2Q1mrXexL/ZwvUEr8OnFh1WyQSRVUq1RhPF+h0&#10;N/E2Lpdrt1ans6bru6m5+R2GYR56EPMEACBpmh7G71ump6cfsVmtfaOjo99D+WKxONKye/cbKK+j&#10;s/NlNBthQyG9xWJ53mKxPD82NnYY1a2uqTlZXl5+fqPJ8AdVwXDHe9IWDrMocE+iaXqI32sBAGit&#10;1op7baaXgNXV1SfRiv5WQQIA7O/qOlpuNJ5LpSgSiaI9hw/3KJXKNafxoqKia/u7uvrShSFTRcXp&#10;/fv3H02lw/ehVqvtaH8ymczDe++DCHdLS0s0XhHQarVrPISiqEUVtudmekajKGqxvq7uva3Ok4cY&#10;YKXg2Nvbe3BgYOAVm832HH+px6OsrOxCa1vba3q9/qJQJ/X19e/JZDLP1StXfrF6OCNWT+8ODU0P&#10;m83mYyaT6WOSJNfcTanU6tFdu3b9gaezVw0hkUgibe3tr0bv3lUArE1LdTrdLbSNWCxeAljJrFA+&#10;gHDYBACIRqNyXNdUUfExrtfS0vImWjsEguCSyaRYS9M2tL2Gptddn+zYufOP6GVjlkAmTJJkHJ9H&#10;icAa/w/SmxFVlbqZuAAAAABJRU5ErkJgglBLAwQKAAAAAAAAACEAzjzo/TkHAAA5BwAAFAAAAGRy&#10;cy9tZWRpYS9pbWFnZTUucG5niVBORw0KGgoAAAANSUhEUgAAAFMAAAAYCAYAAACGLcGvAAAABmJL&#10;R0QA/wD/AP+gvaeTAAAACXBIWXMAAA7EAAAOxAGVKw4bAAAG2UlEQVRYhdVZe2xTVRj/bm97d0uf&#10;63OwtV03M7qxDpjZA4ggotFhsjGQl4AxUfGVaCQBYzD+YYhGjbpo1D+M4hOFhSGYQKYgsPF0YxuP&#10;re1u2j0p0LXbbtuttN7e6x96l+vt4+IoOn5/9ft953zfOb9z73fuOUWOHT36PvCAIAitUqv7dDpd&#10;j9Fo7MjKygpy/V1dXVtHA4G5/D4SDAsr5HKvwWjszMnJ6UAQhObHZkFRFH6hvf0lr9db5ff754VC&#10;IVN2dnavXq+/kp+f/+u80tJvEQRhuH0CgYDtYlfXM6lisigoLDyi1+svnz93bgeXzzOZThUVFR0A&#10;AHC5XGtGRkbsXH9lZeV7GIZN8ON1XLjw4vj4eIFQXnFbW9u2dA3kcvm1mpqapwoKC4+wXK/Ltbqv&#10;r+/hdP2UKtXAkiVL3rTb7V/xRfX7/cU/Hzr0g8/nm8/lfT7fAp/Pt6C7u3tzb29vfc3KlU9LpdIA&#10;6ydJ0iI0XgAAXCodVSgUw/y2cZrGWDF7Xa7VPT09j3P95eXlnyQT0+F0rh8eGrpPKK9IqEE4HJ7d&#10;2Nh42OPxPCLUlosgSVqOHD78xb69e5sjkYiW5WOxmHzP99+38IXkgyCIVQeampoYhkH+Td7/E2I+&#10;gWFYWKFUDgb8/hIu39rSsstqtTbzXz0WSqVyEBCEmZyYMFIUhbN8f3//g22//75t6bJlOwEAOjs6&#10;XohEIjpuX6vV2qxQKofiFIV3d3dvZvmhoaGlg4ODyy0Wy2+pJqA3GC5pNRonl9NqtQ6hid8mGJvN&#10;1sgnE8TU6/WXNm/ZsqSzs/O5X5qbP2P569ev3zsyMmI3GAyXkkV/7vnnrQiC0ARB1Dbt33+Q63M4&#10;HOuXLlu2k6Zp8fnz57dzfXPmzDm3dt26GnaRqHg8y+V0rmX9586efS2dmKWlpd9UVlYm1P1AIGBL&#10;1ed2gaLoH3WrVq3n8ylf85KSkj18jiTJfKFEVqu1WSKRTHK5OE1jAAChUCiP/1SWlJTs4T7ter3+&#10;Mtd/48aNBUI5ZwpSiomiaIzPBUnSIhRQLBZHlSpVfzJfkCTNfE6tVnvSxYtEIrpYLCYTyjsTkFJM&#10;hmESfNFoVHUrQRmaRrk2u5uTwWDiYqSowVwEg8GERZiJSCkmTdMJ9fRWEIlENOPj44VcTq1S9f3t&#10;0yXvJRBzclI/nX7/NVIKdvXq1UV8TqlUDgoFvHL58pP8hbDk5x+d3vCEQVEUHo1GFayNYVg41RdH&#10;psAwDMLNiaJoTCwWRxPEHB0dLWrav/+ngYGBFVweRdGotaCgOVWChoaGMQSA4ZeCrKwscv78+Z9n&#10;YhLJ0NrSsqu1pWUXa2/fsUOMIEj8TuUDAKBpWtLw4YdTp8Kqqqp371++/NUEMSORiI4giDo+/8CK&#10;FdtkMtmNVAli0aiSz0kkksna2tqNMpnMdzuDv1sgWBfFYnGketGitxcuXPhZunY4jo/dvHkzm7XV&#10;arV7yxNPVM+aNcufiYHeDUgQUyqVBsxm83EURWNana7HbrfvVigUXqFAz2zdOvfjjz6aegJJksy/&#10;07ULAGBhefmnJcXFP7B2usuVTEEkElEbN25cztpyheIqQBIxdTpd96r6+rV8XghSqTRgMBgusmdu&#10;hmFQgiBqy8rKdt/OwIWgVqs9eSbTqTuZgw8EQehkOQUvOv4NzGbzCa7d63KtyWT8mY6Mimniidnf&#10;3/9QlLMxiVH0ZibzzTRkVkyTqQUApupkPB7H3G73o6ydhePj04n7X9TBTCCjYkql0lGDwXCRy7mc&#10;zsfY3xqNxjWduKnO+jMNGRUTAMBssRzn2h6PpyYWi8kBAAwGwyUMw0JcP//elG9nZ2cTir93y5mO&#10;aZ2/08FsNp9ob2t7hbUpipJ63O6VtuLifSKRiCorK/uyvb39ZdZ/+vTpN8bGxu4BAKDicdzhcGzg&#10;xlu8ePGuO/GJJZPLvXl5ea1c7uSJE2+JRKKp05NGq3VWVFQ08PvG43HJwYMHf+TzGRfTZDK1wl91&#10;c+rvBqfTuc5WXLwPAKCquvodh8OxYWJiwggAEIvFFF1dXc8mjWU2n5xXWvpdpscIADARDs8ZHh7+&#10;x/86fNtisRxLJiYAIE6H49Yvh6cLHMfHjEZjJ5dzu90r2VddLpdfq6+vX41hWDhdnNzc3DN1dXXr&#10;7pbNBwBAXFFR8QGXELqsBQAomju3SafTdafyV1dXv+P1equ4XCgUytVqtS4AgNy8vDOPb9p039kz&#10;Z14nCKKWpmmJSCSi5HK5V6PRuErt9q9tNlsj/4JapVIN8Mebk5NzIdkYcBwf47flfmgXFBYelslk&#10;19PNM1ujIQAAim22vbNzctrStQUA+BMiho6ucOf+EQAAAABJRU5ErkJgglBLAwQKAAAAAAAAACEA&#10;ghrKTFq9eABavXgAFAAAAGRycy9tZWRpYS9pbWFnZTYucG5niVBORw0KGgoAAAANSUhEUgAACmoA&#10;AA67CAYAAAA/0yjEAAAABmJLR0QA/wD/AP+gvaeTAAAACXBIWXMAAA7EAAAOxAGVKw4bAAAgAElE&#10;QVR4nOw9W7rkLIhQ/e9/hfM4G5gFdDEPRgUERWNSqdOH7+s+laiIN+Smwf/53/8jUNC8OAB5+vFA&#10;ZOTmGQysBABAOp3lZDgR23xEZBBJB15FrAOIf0o9bwDgzSAiIHoXRETEmvQCKtW8Cg5ibTb7RNEK&#10;QCpfLptzvI48lSa/LRknqnf5N3sP9vjKfibAV598POhDAMhZEQEAKWcAVHhfnD6GP+Egc6xt+gBe&#10;LzzqYkRB6Tx3+CN1eH09So/WAwAA7xbHsMxKPRdBpA80cFpNFnES/xno1bdCy6h9HpQ+6sxhkc+r&#10;/2T/DXkwwKB9KDI09AzW6Ij+97HWo/N/y3yi2iYLH3/3VmThYDzfACJD3k9W13d/vxj3b2QP/hTv&#10;OSiA3dXzMfoL/fY3ZRFBCiAsjf3fvpcyQKrKGR8+h16DCQVre0OuN8309Q4e8Qc8ZIcejObpqH3X&#10;zs9x/4/Ao4+IzP7XfdFr39uU8m6EwQSIychSLud7CvH2FV2kSoFZDM25LCWnSoxJdia27uqaJSFa&#10;F3mfV7zUvrn8zViz6Sfk+/Jbzs8zvMBOA19RhGN8UOtVhRp4E8GbqPz+S8f4EZRxQPLL5xleyUBj&#10;bNK7NyVxO+l1x8x5UZlNiGmfTXMmOA5EgLkDsPzX9EIuU1LZj4SLjn1H1vvCuvdj1qWgPkvdh6+M&#10;lItGAkcHGl3wqP+V6cWs+aGcg0TsjZwgiEljzJs21p+iT3MWYivcm7uj5uWx5qaGwpbM7qlK6VA+&#10;YhTovF7Z3nsCgDcjlLef2xaw1NlO1SjPoWPdIb7MMvoNcUbKni3+A867aqOYB69Zw/1/IMOReJ/l&#10;ETrWKx3zlddX0yP0vNSeoev2ZjBf9+L9oD6Bn96gdkkjk/nTpMquS9p/cmnMs/TVGx9qeFiDe8I+&#10;YNPXM2IBYK7fYZWzeyZKlfdy6NK3yP7FHvpJ9e4sTDZgt72p2RPmyAnhzLCk5xjzY36+j+0IqzCj&#10;65hlmIAxQ6OQRchJi9QfyD8mZs4GMY2e22MD9rkZGobz/bz6fArG9LXjD1D7QMuVuUwpQmP7SVe/&#10;cujTdrm77eS53pnxc+UfgeBV8+bEjnxA5gBk3Knc26hbPvflA26hqn4+at5VkALA3yl53AJboBjZ&#10;Zvs4WZ5cha41yDdJG61PwirNWT8iIuHLHfoQGDJrniS1fqRjpDxSY65pVl9Gxu+gUNa1eQ94exOA&#10;16mfGQ1vtiasvv4reyLlBUqa1WHzaHQcq43MzIL8Hbb5JR2y/yz8PbkfFf95GRy94EM9Vd4AhKJE&#10;xlfLGDpOh6/Oj39t/465s+rzXZK/AADgXTqj9n22Qc23x6IjYrs4Ax4vLXbmEz5/bTMc5m/kvfSv&#10;Z187TGWs74/ykHbPWraOVZy/xej2oV3fU7BBBzoF+DrtpemuLXrn1QKSK6aRHa9LHNoY+zaocev6&#10;/CHvLz5evb6ED77IAXmmsFiu0jM+rS/Ew+Ydgzdxm21eNfP9cyamYWY8tPis5bmDO9SHBcjY0NJl&#10;rf1vpQ6ORKzp/v43y6dm9wpyeGLNgIZEYWQjgv9MgoZFWV5roWEi0695ogKrTudtWnpZqot1fF22&#10;2kl7TGTKimnOSWXTInirWvPizJsgh1YpzH3H+/CoCuoka7YSA3e4ybwCQcc8WPSxiQ/yNTYvBQWi&#10;bGsgg4NmdPNoHCp3fR8IMIoEiGw1mi7CJwOlpo2W4M2U54M33meUkNlNdiXfDriyLqvnDhvgcH4g&#10;4E4b0RbQAQ4nsZ0sfy3cMQdtJdfu13Y59ddXJEBBlxlB4nGz/aINTZUSMnJ4+9ojgXVoNmjW54BR&#10;9gNOiCiUYJXN62A2yOcRYOkgANai3FAR1d9KqBQOpEPg8BTxHBBoiMMMXyt2PgWQ6yblHYoMp/3E&#10;HYdN7uPCrmpHV/pAqhtVQldB2piPfSWtgmtQCKx8wVX1NCzlqh7la0gMz6jxMFjbKskKqipGCqEX&#10;HX16PNdgMGk4Qqz1C1yY61LyjzI6plCzgKFM/aqqe0KIuZpi7H2VNiG9a8OJVMv03Ez6NI+DsHo3&#10;hUujercGORA2IBoswdkAzZxGUIM0S3BpejpysQBSAGZha/X4sHH0KJ1tHIImqGG4xWHJywfmVlTP&#10;5vlbHKOR76W3YyPqa95jaXc2shZeparxDHyjNjcGZ268FL+I5TcYC8/pzTnGfVx6wHawasdzpsXS&#10;bxLvxca6tWPbnJF5En1T2EP1u+Opi9tLsg+b5YrW5vI5wWV70NrFsD3o6YLmjvjl3XAnDQ3/HtVN&#10;5s4fqidDywP9Ob2/L2zZIhpExfP+wjx0JDb2O6If0FFkz1x5wpgWn5Vx2YSGXhCI1K3TQ/HJcQXQ&#10;xJsDIdsMYoQUX5fPbfnWlxnr71JqEx9IdJ4tP49A2xOesM94UAIyId5Xrq0n/2U+2QiYzvumzmf2&#10;4WtiL6nQCr5mTyHC6810WS4f53UbZWWWbG2UjQYelSE7dO1esKdM6jCkzOYhzx0rCDxbue6HmTm9&#10;u951+HOYoaqumWMxigFpxj8zEQB1dV+dwV/2X/CXkMW723ZReW/RVO1Q0h5VZVCoDBVp+9T+1Jzd&#10;Cf1ArvN7bL88i2/iMUZH7dnWW/hz2U/Tcw029OveAX4bss35oGsy8DM3CVFOz9z+npx4FiLy2+65&#10;PRvXlO36bezZIYsDqK3XH6NPwl18Yr4eBDEJFo2iiGgHaj4F3E7pLariUDIUODFJ/5Zfx1k+AAT4&#10;WwTIev9jkgl0p7/ZRJfMxF6kb/CCNXugFQfSXBXqc2Qi6cBQ/k7gG3CZPOfocG/I00eZ5gN3Zo3i&#10;d5Wzqq5eZ7KWj5t2UWY0XTLDMONUiuRfgW8zbvegZfK1fVVxmxeye6cpzkBPWbsNAlXeNidy316G&#10;336dBaunA1dienkADj6JlbMlI2W/NO5kbib+8T4xD0EjdhgXqWcOL1WHTt/PE87mm4F8uCkrGGU6&#10;ZIUj68eSEvPnJ8CqfpWkJ++DO5WEHXtOFEMkX7dV7DCrZapdcZJatc8o6VfDlTS4h0Fy3xbbNnek&#10;yPLyt09r7+AJcBmtlx/ZH0aHVQ4Z30JWPKe/AIGwBmnyCmrwlFUDw5XzMj3JlacRAfDd6DiNHm10&#10;IbJ2C02l6IA6FFPVfYDWBCuufKMfM5Sg9de+kZhX8zJzBAFZW5VOnQOiwaEhCtJwdg0gILyA3GOP&#10;y6DmRjRoU6MgeAE/5kn4snXvbETlm78BUwbHzCZ0p5D9+k7oNSG052ZfjgimUcHrmDIK+wpIuwaQ&#10;PMxbkAMA4HELb7MOUvrf3ldjgI0iEbudgvFfRW8e+hKAHHBMfgIyHz5zGPHIPZnP2Ygc4DKKF9To&#10;ObEa6uqUEOX69TNcJ2XIWdlkqH/Chbr/DogQN7E89st2KCfIp+XXRw/mftjR3E8GxiZe//2O6lUY&#10;yR/eaBT+28sUBYOAnoWrpTkHVJDwbUSrjhT5VDCdvtRklO8SsMaH5AhVfxlP7+/1URD3eXHb3A+C&#10;NrBVpIK/IgYSRAnwWedv+WawRFkaVyvIrh1WobmfpqMHl9qMQu9sGzkClhsvozJr4wPNWoxpNKl2&#10;n4S7khLtaW0fyDoTQovDO+hn75/53V9Rts1LQofMurd7OO9wakcO7K1MNwtvXMTFQr9I79I5nrtn&#10;y48ha+POTJ6cs1Ho6X2ruHZCsat2oBcDk/i65NFRfV3u/UzgYlnv8onsZtu7/DnVjjTKBSVOxgab&#10;FhGQ6NCrJbRivxUZkHFsZnvyqLlon5yRY01bjOoPygFGXMwgKBPGPIA+0TZTN2T+kyMFBr0J9vhG&#10;+yHjiIOg+6CP9xcisQDs2oH+HJ2x0anyHf1mVq+x162/Aj17/dz8JuZZ4LVywxLKd1yemNAWFgM1&#10;pQBzTTSyja80svvZJHvg2tN1RbYqEyZ/0NvMxxe5+l0CKhBAi5TtCb52AklGwxVK78ZN2R8A9g06&#10;3sRrX1OTGJmyyWn39pA2qhtv/euoFrFO5DvNUr1FebmBDNXnEk6snyefrra2Kq2AWTAKtLaeHwd6&#10;SfFnUv2A47k/M4aRnhli+8yUOQ07lSy3jgFqan4AUHHsXkJR8B2fiIawOQGWYaOty4aZ+hr516Hl&#10;E/zgar5KCG2wJhw/OA8ZjsVmuoyA+X8VrjrRJUbQQG+OcDGGKoPeBWvjkzc27QTv9OPpPpssrj+g&#10;1d4s6Bttmt9M4PCCTPSttsjaSwBA7NPIUf7q6lyHfFNsGnDoWojlEyUI6ZaHZCdg9UIN1hR0cEMM&#10;o7u0QfCoV1mnhr0aQBluLBNKc5gNCNLnO9L7l8j7KnlE8GTW11MHpzziEyBVsc83XqD6jDli/ly6&#10;Isel1YZxnmuM4Klwxc73Nv5uFyAgvIhg85f6CqwESR0msuMZxHMVeGp6+hEj/swBtlKG5gxJO8DT&#10;ExtwjYbcCJYy8lxSBbOCjCVXfNesLD+K3Mz2e/Co6Od8SPBCkcJ1Bss5N6iDG4537vuenJPMlfJW&#10;Tc8Zye1YfZhfqJq+HgZSDzzIP4LbyXTMhzHt7fbznKCsElzUgR2BoWfb2y09IO/hlqPzoBr4jJnV&#10;h9GcetIa+QlQbVT2am/3pY1reGTTQeabcWij/IPTyOg6I79E9J3f+djno5ZOdiW0/oGLK3TmXq2/&#10;9fFdAcsynqEzWoGO2Xlf7bBZvqw6CtdNUjv99SPqUPV7+VitXXw/FSy7SmMDGGNRTyh0KU9vjNkS&#10;Ktam/GHL+Ftk7LnbYlvbN6PfK3NUMMOjdd465zvBmeKZbVpVjYZMej3wZwQeKtsbgH3QtslX1qil&#10;bFm3en7fWuF9FdevnwGX8qYZfVP5a3bQpedwr85c79OgKyOyJNvu4QDW9HGTfXvIt29ru8d7NG+b&#10;4FXJOAAx2fSyH6GhzsRdObhsDn/Pvjw0tbY8G2aw9Jb5cViehQ9stLI31Jrtg9pAC8e+TiT2TJXF&#10;RxqqO95xK3OYxObf38OjsBSomT99xQWWGeeADET08thpZ5XjWrYySE1yXsRNW4phvV2MLwR4k7X0&#10;3ko4laKbrndn0F0/ny3lY149gbmU8r4VniyMQu0v5sjIWbOOFzWst/U+E2ZOpYmcukm8jQrlC/KG&#10;s8ap7whqyrPbrGVh+L5NGW+FgHZIhZFi98Y4QneiO+8IhFyF2U14eQ3BeheGjOL+6gmBPzR8/+mV&#10;b9OfNd4jYVKOkGXoOguXGV71M2uKV+OTnAafCpodwV7DwcBKb2QZYuzSEzc2RvA9Y6bEYE7xtVvW&#10;OiHQ/FpLztczpEZgA3dp6GpydHhaNhq42BFChwZCh+aGBg7rRs7c+YzGbFzJwY0ERwBNxUbZ+oUp&#10;jWMl0qGnmQKA4+Po5Rl5YJFjkBO9hwAmdsSWbpbE8YpPoHNliO1VWf/CJg+kgE0WzNflFpv3N63n&#10;76y3kUjOCFcaKUOcdHqAq5lfxEFZKYoinSd6dh+uQZoxGbGU8+p336T1++alUTqVPAM6D9K2qBNy&#10;UKNTO4QyvKUsC16pr+QarWWTPexPLSrK1Xw9etRn+Xq0ATR5Taf2BTKYCJIXWiuWb8ZQthB2ZBGv&#10;rTvo+7QcfLXsWw4cjAKJeom9tVAyPE+GvwKeqKvsgE+tgmh/6mCHKO5Pr28NVx2C0z6WWtchGA7X&#10;/8BO1wTUqIeyj42DrhpdJKM/r9Iuwdkx2RGIbr3/Jl4ztPMOxu/zLb1B2M81EZQJ77V7Xhbv6e+b&#10;LAxdHsz1P84u8vvenLfpW10PxP+yBxJyeIvri5ZbgWpXOYvD0AlKen1RvwFCh1tYMP9JmpnMX5S0&#10;lPbn0BHIoc9GDJDd0XzWRYI0x+kJeX56lbWL7P9cRpKkrRY8UCfb1fJlUuVwsLJl4YDW9BU2OTa9&#10;Nt0lF11Zj38Y8Kj7spq/D/KauHLsd+OO+ici5ceQg+s8+aW9DQ9A7ilDv/w/PSH3yleWnmH5bUxK&#10;TFmV6p/j/YuqKTXF1HPGbs8ta6+SgY2SzhK4+TA9tQtMZiv71XYFTso18sZrAhC7b3p3tgdHh380&#10;2Pq2m/sSG6YFIlDT3CAfKulevQgQ1OIDT06q52NysKagr0xKeUMOpUyd/lWGj47wHhZ6ZaGTk8xa&#10;WO9KD8kWFB5oelc6aQquEhoa/KQEY2vD7zhKhtA0w2hXL4j14qjw05Adu8djoyT+AgB8aGxOwFP3&#10;A4B9xtWsE1up5XavAe5yGlI7a9mCEPwRpFLwdl3V18DdwXUI0O/EhWXRCumfWVuRQOZ3b9NDe+sR&#10;PvJfGMKV83kcWD+ue+ZQx2zZ1bxhYEzwql7eTbd7SMbK9+B9DsBwjDZBdT2jQ0725d/qeKpDneX6&#10;xp1j7h2VBn1LRza011v0CYAI8t2Zee99o8aX9SYmnudPdRzvua2F386ZaxuOe0ElN+iRnNZ8ylyV&#10;zfpkasSxN6lxqo6NWr+uFrGOyQ4e1MCJzWVZlr1obyu9S3JNT8YhdiHqeOzzMt+YRJQ/RXPkLH2c&#10;Wjc6Yd6V6/IUP9ZSiZ3Odb0qXW2gNU72n5c5jmQmmGcm39Awl5nOsfbEDb/HGzxsP2V0jC2k+UA6&#10;VV1Cfy58vJbos1vUYfyWciqKDwH1W7CReCUsE+3lI6UaYcSlZjyP6suvKzW4kCOgmzwYnYfLPwBw&#10;neD5C8twx7yJBCpn/nyGEaQVzpxXk0FGEadP5HCez88GjZtghMIWpezOkTG9yjF59xLfZkP8Avjm&#10;4GgNQmaOllE/zHKdPnrBC4AOW56h/iK+mM6xb57cNRZ13C0vzrC0iW8OWDAEs4nqvx5uGZC3Bmf6&#10;2mttj6rZA7ndvI19QcIfQU/WJ2p+cZCuA9r2xHUYTkHG3+ylRbcFsd4KVmaH4kBg+bC5rYnP3Rbe&#10;ysDypqTi2f37LnYrDxpxYyB/pPXVT2+cRB3Yzac/xfPbYK3jfclQ7Yg9GGrQYV37+TAz9vG8h4Zb&#10;7JU1BYtsHLd3efLz1gsztqd/EpjhrwFUfy3doiu+GPnrzZBUylu77VngO6C9t83KCuZBgdwBzOye&#10;zZbpt56PPl7rude/9/nTT3JB4n4YjpWOWIXar22bSPXBrH7b0nflV/pW7MdD/byLMhZkHAERqGlF&#10;Mz8RdiwAvsmMbo3RkdLpdyYmYcs/X8etJ1VHYH3ILEcu+y3R2HDg0Yyi1ue2bTBuIwFxBeLBolyI&#10;7010lpC9SbwOswGc8benJabms6aL1FDGMa3VP8IFeTO1cd4rhBpCWapdvnwmO/kKeAIv3il49Obn&#10;PQKOdilKjbgnIoeom2zC9vHt1I8AKxc07SPA5g4qh+2I1oEKT4OpALrj/+6NBdR5NupenkeG4SzC&#10;r/v1SaG+jfU4J8es3MjyL0G3TzZ0V0FhDdNJ/HeMZ761pj4/kaNYxgIAYQVmLLGvHhAQvUuRrsFf&#10;hKG80n5Yqsv95iuh5q0ajFzKBnHinwyRtBYVi+Q7ImQ7tBo1HkhDVNr5pqSbEdPXKlnaCJmeh3Ew&#10;R4YXVKNPdk6kB3Yz5kHrKxfgjc39wk6z1XKSDu99CztmsnVDqK8nz2FmZY//Lg3WBDnfevJdD2QQ&#10;5Rwl9VPadQCrc+z4TQRE3B7RrqvZg5nmSXX2ix8+ymtxhOMsr7TYQ/d2kQ37gXtbh4tb8VfCsqab&#10;3qRq3AYgeBECmTxRlktliNGX8yY8lowz0vkr+pt1RmXqEobfWdnU4NP9iomVg6PvtQ1ITzj1GLB/&#10;6kMHGn+2yUSCNFdk9V1y0RPk5fOOZb9syBL5gD5YhaEjCNs1OIIdjv4ZBxWvb9axZTqCw6VtHE3b&#10;CULr+CrY5bSaHdeyz9Bcn+4OFAnx0I3S4tX84Jv5zf3BmiR+JXGozohqvzwEyexKKnKDLaG2fIbv&#10;1eP28YCAWsNTLQdxuFr2NvEOM7SHYYik5WGetPvm8Nl+m11vjZ0ovRzTU2wXplmiU1/Nx3n1qyiT&#10;+ajDu+BNpo93tnBIG1xD3uhGrapE8qCis2yq9BPWdV7WPauasHIaTZXG545l14hqvy82g4CN6puh&#10;1ZblOzJ7X2EIrMFvOIgQAdE3at6ugLQBy4vGSo0b+m0mVmHvOF2/b4/2gJ786snfWP7qb0oZeY8v&#10;1Zh0BJov7VEWnLICgrd+reD/iI6o7WXicgRuY8a2TStzK9Mk+VL9a2GcCd7rx6aFKDTrTSmduYfV&#10;pjmiRwb0/iwY7w09Gy+ZaSvz7L/VCOYRCB5goo4R29hOonRioAYCyC4/wQwaGpAtcBSCXLYH50V5&#10;mNxZoGVthw66bPCZ9c0pI5rBNU22AjIcsNTXukkU7wUcvonkhkSC15vlOHabJDRUBK2IJXcNbDOA&#10;FAwsIYEb/VTK7ULAxYB9E1WoLYvNbdekkeln8u1TsBoIf+W8HPko1/Fa18qPFCuVu9Pu+dsJ9sJc&#10;S1q4enlE6CMhUsp13R4QWGmt38qyH0yUlDQ8j8HYd+wEymlhUAoT9kZstR/1+14H21pglH5E7M6J&#10;0B5xM3xkf++1+9Pixihae2ip3UbJxyEiZ1sG2F7mgQlxCC8uy7MrG3WgphXI2ZLG3RuzoE0Oc3h8&#10;Y8MbENPt039TlFpqG2WjeHWD8Sp1mGjVYWvGxJ8ObYwIXrlPMjKShopGmvZtSDW4oPxjdUIen8TA&#10;83nVPGY5xg6xGvrzfxXP8ZdqPZwWHhTqQYTfxoPsbVVr++lX3LurezJENmJH8ru4pwhVxpzjXT0s&#10;yhes1IPtuud7Sa9BvlZ4HiuvTk8l52gYGbx22588bFzm1bfgtpDGQgRNMt8PtxUREou/Rvg7Iwse&#10;AaBwlHeNzeKdfP40cHZpf3XAmE9DrLIfmlQ9n8QNCe0M1erDULyZCupVeQKDP+N0iNZ9Jv8n4KoD&#10;xUyM6FS+tcq2frYorrxh40mO5jvnaFPyGV1gwqfXYu8iCrcMjKWRT3f5k+b+zwPtaNQ2wiqz+kPQ&#10;9VL46cocZv2VRQ8Zeiw+n4KVdXwl378ax/rBtFb+M4tP2ICJSBy9WWn+rD/1Kmht2VhsBOK1Mv6i&#10;nt/I/iCzCTl1ykuHcllmBzl+Jh05JsdWWiVdpBJy37f2qnu/5hWFrGflYSi/gf9lNp5Spq/n1qBP&#10;w6jSPHl9YzM6Wb+8HOEr90m0rY/8tnMf4nOqHbdU66flizN1835bOxRYbZIgfuX/I4GClu2LpYv6&#10;Wl3w05dxHOacy2BkgfXSZ8Wcvk2PHVVB+5Dpp3l0mQeVtUF/NukUblymsKjorRsRY1Q3tjJhWt96&#10;9lGct92uwhk8+ZIDUr9FOsTbZ/Ur8g12A4x4XqqqZwU+vvIWCKxdOWQ6w5P/G2dZh/z5V5OZY7Bh&#10;TVvGnRYCYoZ2ZXgXk07afg+SNHNLaYbYpIIu7RtdbEDxS576e5d0nquKi3DkMW6VzH8NgVlSblEk&#10;a0CRlkrVNGIlFB6zXj2uAcP8jbDjpPmTwA6E3Q1s5RuGl6ij1zw9vxj0eCfsEDJP4VBdIoO0rVUs&#10;cndpGYMU68/hOg9XCJr9z2DMKTBbINA8S6DybazPW1NPBz7rewJew35JppkiU4qOYS+eZ9yagat5&#10;wMf3hK6s9/mxGxkJvhtIOZYk3yNqD2TVXADwqidR32/r0MEGWJienmw8Qj3+8HcPGFcrhpI5XP39&#10;NwVSvothNJli8QioI65gHfoUggxkVZFCNZiJkqiTRxB1XtXGyjOynsXfceMLChU/BYZyw2jt8/z7&#10;lfUjrHlE/WhsuQfBTUzSYO5czlsDebgxPXd5z/iYMec7X+0Vep5AHmhbaVX+rxOGtRasVpN8r5bn&#10;jLy6dhK8v4SvOMDrOT1mnMX15TG/em3vdkt7mNOsBOpa0wY2fpgWqBpnkS/yAFAh1iao5ywa9x2j&#10;MUoPcboqNDiUfPumd7ErUOF/FZMROhkn6gPQ69vhmtuwbJr+urn7uvrLWaO/wj9tvMZjXfQ6YbzZ&#10;/DMQGSnLT3Km+4aOkh17y4Xju2P6RPa2S2W1XvXYX+Ol+IQK+4nAhk8HU3wKzt/YN8J/Cv02MCWj&#10;vnl5OzwxkIzDCq+lAYNr71owdJiejyHLgjUicBnaIM1rJ0DpmqaP4jtktk8kH7OUb0qATDl0ZTJT&#10;YU/IyLiJ4pxdoCffzomwljyYzdOU8VHqk2JFoUqD1rFmYa2cCmQ0xlLE35TfJPITmyTuVlnsWpqC&#10;9gnZvOn5kfp1TQ7gBFxhGxhDtuciewPmJlXps4POKufAdPtr1k8Lrr5MlN8/fU84D/JOzdwt9QBc&#10;gPeWLkIWz1aZmWXju+rw3jSg8/uHg2+J2gPygI+uydtfVSwJQppMZOUt2Mu7fLVDLnZY5s39MnwY&#10;t2CRlI/s1uWygA5v6b3bHsfgBvFC3fgA2MQ4fBVgjFZnzVqB8FfAlI25R8KJbo7wsBm99dJAzQzu&#10;pvZU5kcESACvwgfS58j4yB2xtnXzAoBxg+IL88/BZPjp/CrYclGD/waWppkYowA5e4lRi4gpuLO8&#10;0It3oDRUnmnX1VWGLOD90GADcJiwX39L/I7p+Tlhw2NM+7dhc32j+qshSMLPF4ZtuGferNfxjeMi&#10;hZ1rxdGrnRQHh8vYQk0RJ9XgChkl3qff7kMzx5dF6tAhQ7jlH9b6O4ImIyeTfg789PZ9GhCs03DS&#10;4MsONOGrzr/sfcRDgjaUqsfvbh29M5uMZWs4x9XPBp5GpptzjJgHApD3NUAObsoi6Qul6e6F1QSe&#10;zSxc6m/vbctlE8435VYet+fhEQSILV28nW0wrGHE4MZ5ZB/ywpwOxQiFgPAnvzfrKqik00YEjVZ8&#10;sTHYN4NtXj0wJnHjTs1Q/qJ7S0TVuX8qB5U8io/pMcsxy6e76+Xyr59W12kbIJxtEKvSswjOmszv&#10;pS/JEhPEV+dCdejovsSDdyFz/o2MwIVDN308blNjo+b4MqUdI3alxa7H7h5taB1k2QSf0jXPBwCd&#10;7Iym3aiSx/2yS87e5Tz7+XL/ndBz3uS1bfMYCwgUz1pYdp++AScK3uHvT/hLQ1QAACAASURBVMzP&#10;2bUlJd4eDPAx34JJBzrvR/Rt7MfRDCoazck6l+bqoMiDp/8BK/3llblu3WiWxLVYPgb5U6Ei/QSc&#10;519++bsDfdbrOzeuZ9t4rrzUUjQqDzOX0Hupkb7Jt0+B0q/q717hlsht+5MW/U1fMcbkBh2gWWw/&#10;nD8z9f94+wYyygZo79R9BrI/Xx7WzbRTjVHh7UNWttgU52gfjqmxRxtJDW5txqp7ZLzPVubbtjGh&#10;/KlSTQNC77p8Wf+I/t5ucVgPDdniybIth77PJXBYdXAZyIwfq5jf87yHY904c4yotQHqfn8F5mf/&#10;wGX/Rr2ddtQ1MBlzKFtbrA1cJngbsUsIL6g2wPo6JkPEA+WsdaVx1fct51qzQpZASad0nOdZfKba&#10;/Itl17CtygMbc5D9DY3G7/Qx/91W9xJ0tPsxife8/MEdzZqOQiDjqLJAcPhJOvbHVXl15SIAC6qv&#10;UNt6I7bZ/TzjlkDNuyEiAFVRjHOA5NArc+jYht4AgC/JRNIUeymHFDp8o90s7bMekj65GHkJS7iI&#10;GyqKAO4sTl5DwWlyNP6n0xrk+HJeLH95VH1JV01pT/T71UXSPbw/Csym8Vl0cdsRG8ZeyArwMtIL&#10;rpsZnPbugejpB49Jz248VxiNbRo+LYh+BjDza7ANqvZdwBNwQ7cy8W+wm6zgjnzIe30ujewFL21U&#10;O/JfEL8w7VwKnVYV+s15ok0cDQ1o/nQwjvfIkUA6rEGj+8F77VNggg3McgzPIGvB0xy2TYCQMp5b&#10;eQn6tPfnM41E4nD/e9W8DBNLeubCkNQRZhgXN5LItPg61gYAbcQvxqOjQ3LAEwEAvNKJ7jcdIVCY&#10;ytHh/HhzRR+ZYyDrWNlYfeAgyJ87RngbnRrhT1of4gYX7ogonzE/tESB4yCRGr2HGz7aHRjVr/6u&#10;b336d5b/zo+z9+6sE/379g69VnLQuNcOZkcggOJ1PgG9my/SEqrroxgYi3Lm6TGV2uFtdh3oJc/u&#10;F6vzw77pR68yC/KtvmxPoUO/YrnEhUQqPwDAK30sHaryiuU53iYu83Flu9+H5/dkuYNlerlzpd54&#10;au92QxqCbSh1qMAjK38NQhrr40Pt53K+NMB90ubxBLnsm+EZvWfJeUbyLwDAeM5/UtZoDgB4+Zjc&#10;P1rCXfsk2tNjB1+gjn4VxrFSJ4N7HGp9HfIX9kDW6+RBFwkXuwBkXYWOdRn424GyzMXekMxg8oBi&#10;X0FVxjDuWp7J3gGjFr5gA2wU9arh91jYlHag1Mlse6nJhnwewA/QsfUdOmyt69CAMF18xG01TVkD&#10;d0PfcC8HGLZCqUzI8SKzpBEawZokeY7Qjb3KtG6HRXc0iWraw19IWUAXy3RwTiWGJzCBev7MCOyw&#10;A9+zgrWOastNd8uGQx11gpzWBjvyGpKYMCtBUN31m2dvp289/MXOcFLGO8NfhtArfkw3PQKh+WWY&#10;BiPTgBR+qiNwIMy7jiIyl1X7+Sy/5nlCftajTi4WaNcr9yfM1FttdXuENESCFyW/gjjkXva/TDy5&#10;tqeyIwTXNEG6jKLSMDuX+zZ7K8hby99ibHR9aLel2z7MssKecTm1hh+gw+Wuui1Qc9cJsm0b5TEh&#10;KsO37byaKby7bSD1O4lKpe3Cppavgpaf7yGFI+dJ9Y8EhhnGiTJPUzTTWwXBIgzqfkLlUCyLDcRi&#10;zcJtDdKpfZTS2wFoAzQHhskHwUedi2greVcZkHrre+yQgRl96nhWgnS/+CPg7lO0fRoCnf4NRo5l&#10;qMJAlp8qDD6pBjA9X2dRDE+zqsLzc6uGefil2k/+9k/oBWsu+82wBwp9wuDwwXXE2zw6i6fzr9bj&#10;5IDuBBk4rZvsJg3x8hbC7ggNpvdPga7jb7QtLk3xiV5dMPLMpn0OBgac/FfRbp1Yt5TUcZP7RvZI&#10;GHyDsUHoEWEpusd+L8Rn45PuRhWl/ez/GuDlg94rXCWfql4g2BZmLpeCNN85HyAQIuDxSXpmVy8F&#10;axCaxQoJXoCi9TlArbfvI1Q9CZsy2ThzBGli1oPS79ehEyGkryUQpE+56SHNJ7yt0+QWbR61jSHv&#10;Ql3kDj3nO4M1AcSEKXI3AL8xU+r3aC/fSRgFyRIRvF7YvJOOnJbvXQa6Di30WUWgrp82m7bF1HVV&#10;32bbBu8ro3ghT9siLKr4uLI82K5pyrzjCCLXQY18zkdPcvPAcblfUTMndgXEosxU8OcytU6FT5dt&#10;axzmEHXMypSjzDTu9ysdeLOBRz8BRkEYPQnIcjtefxh5Iut2forqNzlpz4S7tYZov5c1DTCU0q/s&#10;5aEbfU7Fv8Tx7GogeNBvyBNRONu3n5AZ98pK7eded8Iz9XYJwu4HSYoztNbb4Hl9FhCUD6j+Q9aj&#10;nZPvZQ3napr9xrYy8HxdfbpExom3Ahf3eT4P7NYn0IqEtB0hovgoIQf5Se3jnep6q1cbX6nCpW0g&#10;vPYV2aR301R5NvQpPgel7tXqxOcgpj/4pZMCV/dZzG+5lgbaVyEbm/5wH1P9nfU9ADHvy5Kjcpi3&#10;cY2XKpD90TovALzqDVOyHUo/nYRPrcmdezpBa6PM43lu5jwb+EUEc+XS32r73TsHvLG9Y65dFhfh&#10;vo9ernOt/lFjk0jJAsr20Lw5X+/wfZ5vVH0AghZ2mD3PSX0QbeinP7nnFLPuQfALoF4CQQTlq1ra&#10;Dlj4tZQZoqwt+9Cj+7a9rmJ1eXh68/cTtqoV/bLtt/Gk0XZVj4YRPaGg5uPvf6OKfQS2tKhvHPEI&#10;230DmFdPJG9kklPmCQgsxkQ6F7mx3R3AI/OrCFgCISvAhCt2/SxvWr+dSmhXefWV0Xo83uwZoTIa&#10;M3DSFHay+ErN+6fApw3fn65/NzSnwQfNM3Q4M/0nQfg0ieUQ2xSgVtZitoSYQIYScxak+nOrI/gC&#10;6PWIOmspUur/m+kJCZ2HwxrfH+fGkfmsTV/pcIWR2ODOJWpZgVcFDZXfVfZvbJizcsUqVCH+Wg7o&#10;2Ef3wE9k3hwaGy21yd0+OK1inyx/Hj7Nt8+clo1AYiHqFCZz4p7DHcPgys0RI4R+4p+xweAeVCwR&#10;lhEnpohaJ7mz+ph+akNypg+Zt0biBMOoxw0mnL6iu3BagOCPKWNxXDEBlutHKql5mfYX2R+1br++&#10;VXnw1D4USHENbp3n52mCNwFXeJCOSfYqr5rsi/J+9FR7hpj9I2C4zQ6mGHuQx8EV7oqvQyfjYW2T&#10;M4VcWLQJ0gGRNYFhcwydwq7c8CQdaNEPM4gEBS4f/Akz/Jy/NeRaW5FnF2oDGI2gk4YeiWMUkIFN&#10;ib2QZ8z3BolvAKWAiTkxzZoCn9ob7rncAKrS/rFNReq4nox2AuhKK/0BD15WXfNYztBLXgjinuU1&#10;PRK4vLuE4BDSfV2F3PE7O28+rVvOwhX0FsnlEfsPqr9WmoZzfZLtfYUPYVpLr+PZxX7R1ImPceLF&#10;ya1nl4nh6raS8Sbb12jXYds9vdproKQh/w7K+zRU6N2eZFL/cb6g6fXoISH79rCJZ+HobzPMs4G3&#10;KJe6LzKnYhVm3bA5iHuUy6ZsyvGC7+z/6Nu3EfX3By4CaRKTNNDBexNBwv9e25q++iIUJjyCsIj5&#10;+fO8UYMa4usnOqK3Xj6+pVwAs4fb9FcvUpk0P1/H3mPZSj6/H98BnoYd1zOm5Vkxfj2ZI8HfgY/a&#10;ukxl1vb10yHHN5k6pHrVxHMqPP06FmyZlZLqm1Xs1qPBS/fo8GxYQ/qw2gKJ8pfO9EfB2cV8aOPW&#10;trQZXrYrNmQO0G2LW6KJD2xlqfJms6PAGt9WyuAHM9bW/6z9PQI/8tPnqyCEzheAtkwmJpFVC2Iv&#10;NfBPiqVn4uHgcCzjXNbYTfgtG/lZ+QBC7fHf9ZU4E5+Z5e1kIPaO15//qttr2JGhULT9D4CGEWsZ&#10;xTOCibk1J3B/KtK9qzDAM2zsd210sw55nR418jSOMYmpP8dIP19nLPyMkCEoMN4pPqbh1fZRLXkI&#10;ZlaaMJT0+HNNXu+bWo/k++vjGJ4DDsl6yvXGXghsqvywSyjOF/W22vAj86VTbSC4OZ8oFskHTy+s&#10;ncrLa+DDW2m+zRzge/f1SXHsa+Fjp6cX03SOaohQOXRwbfDAWnZcfHLWRuqW5/wl3w+54EWWega4&#10;GN+FldvCZ985LAJesRphdMVveB0qWL5xDg49igSebCDJfzPezEh5WhNQqWRpTuMc5Ns0a1k8vjQg&#10;MBUjcIxnrMuDaOtrgWZV8+i47j6WczKjcZ+3oKl3o/UIzD67cB/Sc6DMYnoDYhIm86FMIm7Uy3O4&#10;w484fhFNN9LnD5PisTj0aeCCxZP9rblFMvlMoMsM2DQ6crazFzSGPFbSni8kGtnKjdJWlJ7O3Qkl&#10;6FQk6UDKcmOPZ08JuerlYyuznoGOAhqp40FC1x3BNM2tRcd/bq15P1zup9G6Odve6yWoy2XXEfrt&#10;TfxOXenTcNU8GGLF+eUXDo8dTAXq8IYor9qpp5sHtp4MA/JGQU874Zr9JbD/mmWi76/rG1FblnOI&#10;10jH/9qposuxDdK0uXltQHC3VoKAgfIzYAXUjW0dDi6Q7fcCOj06jlIuDRl/SbfUmgu3w9KcSf4X&#10;zad7y9a/YnXbhz6pmaDcRlKp6GIepGt7jjzMnG5C642tz0dLniacAtn/esW35V26oW2dDuJquAGR&#10;uuQooBefATLoDOOvM0wEzs4j+gj0/Scyj+tDGvpjuI00l0l/35AOc5u2gUccnhjAcaDhDJ32/lbt&#10;wKE444BPzK9dWvn0QdiVOfxkv9POeWXxVVu3wBKcnAq9jrcGTqh2pWpds+1RGol54HtB1Sn1rgZ/&#10;5jWdHhJOM3AyoKccm0wWE2q8Vq7HqRvn9Cozj7b3TfaHlAX65bxDGPTm73UhX1QrpIsJQDIjIetP&#10;m75ZuegJsEJTE6h5V9AMUoDF3tTHkUVD2gpeCkuBEsBb9EfmjK9nRREV9xN9Q8ygDCJkJ6jOzwXU&#10;8vfwqJZs1mfK838kC2eloTc/14baHo+aitbrmt4Z89m1VJ2zi0aoXlMsHv08/vPVcMmJ6Emha8YQ&#10;EKXXpaG8+oSylrhl2wYlVDqk7dl8pforBAJsaXFRWFAENm8fiDnQ9KdRxkOuhCZzy6pGlCAqP8sA&#10;iRtIIaNp7Pls8jy8dbryLc7+7Gw9OVvfsXGybDikMnN8T+PpwYDwReRuyooM+kSB/NvhSj3gtOy/&#10;QFptT9yhAFD5Dv98FFlRf5vBDo5SmwJAI2/n57e2gohHNK0kVX6VlaTthOkvUE8jrpnLWmjWPWOm&#10;rYPpoAEB6F2NDnnfrcFuOu28rO+VR5C6Tu6fF2Kl68jzHuibs3JjYwDz8t6kVGPUittF0M6q+tUK&#10;6AYijNE7faYdNZ4TEUfbY0t/a8fK4brZOGpZtuSNKDbwucR+B+IBq47pV+Dvx7YZrq6ze3WLVteR&#10;v4WzF9QAskeuGukWSDsJFB5VHKs6kLLIrHTwW4ReiHFzINfJk+kU61ltSZnXXAfxTzXdBVc50Jog&#10;yQ+ozU27qP4JBVK3GId1Pu3GEW98PxH0dV5ElTaIXzgH7RyY4U92xtEe353/+MmPNPchyie9w2t8&#10;v+PvonXfBefr6rXJxx1xwoZo+8fYg5hvkDUmngEgHzACIjb/2C2bXK/tGeMGtlBdt/bteN63T108&#10;sN9/QOq3ZXSwysxPWu8wbZaUyyjzoe1QsQcoGbknmmP7EmcDKA67eHqIV67xcHqozuY1jubkP/aR&#10;/K+sjbJGco2HXvPK9SO8s02tt4Xm/wW+4x0bGjOocrItOyF6iHS0DwsJ0Xcd/IKCeBBUtlPov/Io&#10;9V0H8UwKuzJEj0Uc+9VJupo6y18//sQtq2y4fZjDPhuA+dRg232yg9whO9IqlL5GSAZ1AAB4VX+1&#10;MdZ/BuNj7c+ivwP22/zlZm7zIk6u8FfEgR9El3hsn8jsRWOzgZirIFc4NbSMfPS5PwWJJcAbAOA1&#10;7JNcVPsWrDnTkJNtroL98omBTX3fDKtzwbxRM4zsZL9FavEcS5EPt3bboYr3JkKkmWO3hC8m61M8&#10;KZd1G4OqcERTKE/LoJB5oYTToYtoXJfsAlYAawLmfMgL5Lb0iJAKFamkhsDFCG2BcieMJ1DN+kDh&#10;YgTDze6DjPjSgJQHCIP922bm8Gyg5nByR4zY8X6zTrxdBZG5vIJTPJtPWlPXhsT6u9BXJFuJJxkA&#10;OgrgaH5YPFWlm6bRaIAx1NZpo4fRG9uB0+4G0xhE9IJHpuZkZz8gYzxLMUFUS0n8dOO8Ev4LPwfO&#10;8s8mCMqaaz3xfMR+HMN+iK5ouXe9JRGA6teKy+IUqn6H2Hk6EavymnUBwZMMDVwGUo6IiBgk9nCA&#10;kOynSErtpYbFIVb1/3W8z13BnTk1OBNFHlHRa1f7jjFCBGROwmbfkpvKUu/2AjvvDqrpy7bYWcTp&#10;ZswsY8zKyFxHPtNm+8MnO0Fi0/OBoO6yeJxcJRFcctyyyfrKrwWL3jxUlUMgZQjTTqBy2uU/Ccqu&#10;QvU9kTIjcnGZmyY6ODlQOf0tLJ7CWJt+36cPfkzv9MXPqbWeD0HF7ZHUsB1RsiszSN7dlrZMzlFZ&#10;eg1meeIV/H1Hngyejj5L908w2H8zRHXIwOzZQM1o7mRH0682q+EMz8h7WQHGd6cwPnhYkqowN0c1&#10;b/ppvGquPWfuvGfQzBH0ZU/tJmNyV2NVHTrgW7mbH/Zsb/qTuJ8MnD6rHygH9jnN0CZIqx+H+7v2&#10;wR7vPDfhTqj28VkZS7xROXpOPHemHGRIvWEWKm1Zpx60C2u9cuz4jEdT74uAd6hI5LFfG6APTEZs&#10;V9D4IEgbmQoVAQqasW8ylAbNmpW8dWKhifgl4tAfgTsCja4AN45DyTt5PvADrgl0nmxP1PJSX67c&#10;tfeP5LRi59QwHLbz9MX9SVZZAE5k9ODQKJ887N8PmBvRf0a/BRj0cM9EWrPcBASIh66UlwO+4fi0&#10;8NAGuROamCM2v3NAfsPFA30ZrXtmzGVWYs/5gL0/gqN5PEwHKDYr7u/nsvFo/hBk/4Wo+MBZ4+ws&#10;uae1d/ah3d9aWzLjvI0x9un70C7+JfJD6ob/cgXTgthUbqP8wzu9AFdoioFf5zn+lk293fhDjmv+&#10;vhj1ZToP0rACPLs4OZ7mh/yNIFdva6ZGQLYBlnRiajTVT9Uhp5cqgxGLXZxeG98s0SjezbP9/iCh&#10;0H4FTOMlmxmexvsgGCl9On1VSTwLuxWUldPru8E+FQHgcfLKhnzD4+tln7Y4MBg4H7LWHlBX6vo5&#10;XI2SGC0uLGCxQkNlCLaZYUt9lqGl1oWqyZ+/zSd3p4oBkOkcUD28kxiGCNDebmc3rl1vxvP3bhEA&#10;8C0GIuoqhnEj5C9YMGWMqaXUb67ESmEWSV04R0bQ1mFxzW6eQzOG8lLQ2yV3HbDagPMzd2bshKkg&#10;1knQ/N3TOYvMB1T3F8xjIOXBdx7InOko2SKtuhsgM+pMjpnOzmtOQZrp+Q/Tncx5Ub4dc2b/t9N7&#10;fToL8gM4Br9r0LL9TIbBmcUc1bPWb4kDQgQ6N1lp0tC0G/K8eZOaw3luHro0gq3D2jg5nxvZB6iu&#10;BY2nsE9tt2Clq22QYVS/b94EW2dMXmv5uT5Y4jAntw20bq0g9nM7w5MzRd7S8e2g16cFxVrGbGNl&#10;PyOWbuEHmBSkXk1eAm5T0/lRDaFVGZ9LPi997oHMfv47waPvO+T9fwNCc2JmmD6to188x8cHRS6t&#10;/jSs9E9dp7axw7UINp3x8L1wkrxPzzWjhHqOT8aoT3BVJ9mV/yzM+BiuuGjiDHsYlX3D2gobtSPb&#10;U6K4e3KJxRE6mrykYaC/XT+XuLyo7dGyFZYel+y+/TU0Opjpt69j4OiuWd6msb0mCrl8E6zRRUlM&#10;U9PtCfAmla/1pRvW8zNxEHTcwzgK6nTAXSemfn5esIiieIJu40EdrjRva/BfmDt18vqc6O7uGAdr&#10;XndQr49X6sflLfp9d64+ni+Gs5jTtKkYFEc5qYc2YzDotqEN+nbx+N0Ga1r03Dj35/1otsyLqFMc&#10;X0djtMzlbbsFZz86aNMrd9Wh3ibGbKq8tI3md/m6QLW4i/TXG5t+IKe9L3PJ0tQz1ZOwNy8cJrH8&#10;6fU9Ar9QLMKXzgbfelBu1LxbQboKziwCccoMFGM3u2bEaS3cBNwFkAe3PaFKeuUfeHjd9S93uGAj&#10;/Ld4kg/6BfzGzuZTD+5DagEPwpQ0yl2oTU80ofKERAIVPfBOIw0DYndDy+O3wVOF5VkogczOEDdj&#10;eSNv+gk8MIE0HIwDW+bhCX31qSDNSJB8j7QkE7mSYo+IUD55WIDRGqgiAlf0ur/OFf1DGGsUvK7Z&#10;Qw65Bjo8ybJ8TKm1tDQh6DnpQ1gdmP3sYQg/ZT/LIHjC051QHweSNjLDiTfqwXb6RHhy0tgJWXZL&#10;FGmsugNiLgbBDbxlM7WctNugOmBCpRn/LLpSU1S+tII1c72C7THKin5iKCOvI39SN6gGlx15/zqh&#10;gEk/kvUvQdG36l77B5nOUw6jOfsR6hFQ6BcMh14fr0D5mGDGYaLiOiuI/G6vOgYYM2vzvJvHyjki&#10;pwJnEnshnwwHSPP4Dcc8oTwnYzVHx9eWV9Ni8VC0ji1lH2hwqlslRw7fAc3acBgFaVPhKBSDGMrQ&#10;9vpccUJY9OVAxU+JQWT8GpZhPOlthALwA75GSg12DFa5du+wBJ+Polho3H62Ws/uQMnoYexV/HdD&#10;r4+e7BDeDkUkiIzRdePYta25Q2Eu8JXazyJ4PIwDOa/sg2rdd+tfwbooX94dkD1L53Z2aamQylTU&#10;pevi/eEOWA0EjpbTOqRpxkJ5k7bp1Mb2qw6h+vnfm32oo7G/wm+idYdxvvocWYMmzboJQq532neo&#10;UgQymELYUIyiom4Eqc/whKOSUSClsH9Au97PyJq8LpbCbMhruC3a18q37wEk7b3LHkj7pJl+HK23&#10;u0aUfhddK95cvmRXK/YwVs+G/VP6hwJkLMrm1/NDVL/J+O2UnGiOtDPy/eQ+fn9HsKY1Xp7cxgOd&#10;rTQAyf1aXsodADYN/fZmHH7e92HDE7UI2t7/js4ZhEvjLbRdM1AN9y8g8tvUSVy2gUhq7kBZ5Nqe&#10;mtdzSx4x/HPw6Ri6FX9GjsWqvyX8AWuV9u3GHN4OLWZZPFYqS3uV+mzo6bdX65sjX8tOX4z56fNv&#10;AGsb3n6iYEgAq684XjATw594NuB3+aRsbzuoatCeViiF7rOB4RA+6m+epqENhuw4MYpShIUWzhRG&#10;uD3QzGjlNFoo/6qSc674L3hwTFThXCKVPgHdQA72eyVKv4f/W+CJ9Bf2kYMyBmv/rjZYY97jdSW9&#10;N1e0TcEUKm06Kk6utKY/SOqTjxfBvJCU6M3GVoRs/ASl9VXTDpZIf5J/TR29FTVHTPpJCpw9l+Pz&#10;zUZaf8bPx/8bEHKi30DHEqhlb2a5mDcO105rM+0l7wWE49PhlV9wNsNpyHTtVLqiUOpHqSxvq5mg&#10;2VguN6uae6X8PA13BlX9pIiA1eBHVW8SO4ChPnHDjD4Yd24oq35T3yAAEjS3ZwA3kI8r7QW09PLs&#10;OqxIwMdhTj+LpGNdfstwqq2q8jvERfsEL8CLsARrpiDOuiP3myiUIFOHl1VyPX9dP9bB1XVd53qv&#10;M44VGqa4labHFBKnYCzjWnUIDbbmyIZoQas2ke7r03Jrggpi4ICYeJkvK7T0pJmb37+b9Fy3bR27&#10;Ftrx4ptHNRAXe5jVvpPOsKuDLZ8U7LhiKH8S/VvAGL7XEYBAzvrgMLZj9HhPgLxLNz0Se8NUyZuD&#10;+q6Ba/p2fsziN3Wt0HLFGLWO/kCZ8p+P70poghUAZAO0txieaWfN8Mm11wZ+9PupBFqyuT46gD3T&#10;91ZWq3c+1Wdemy8J1uS/m4BMACn3MUmP6+XtUjigHv5JZV6l0rx8hF2GWpo4bU1cXzWFm/ziKr9B&#10;lqX349U2BmGI8Pkh9HmrZ1fwAiFnAiRnfAJ59hSdoXzq1cYhA7fRTGPo9+zQdFxcFOv6Piri/Csh&#10;f1l+dgu/aSC0FwjX3z1YXQsrgfYWXF33BFa43jL6eRj12+iQXQaZh/MBgNZndQb03mPpDJ35Bdnu&#10;//06J3WeJFhzWdvuHEwor3PzeTz3y7a0lFKODOC9E3KH+dbaj9Ioe/6bnryUsPs7ZeRgwB1zy2rb&#10;jK9K6OisOfmiBis2Lb97CdytvbmRSbw2sPJ1fgRsAOrT6E/Vp1bnQC4lAjVHJ7SeDFwRGOaL9Fkx&#10;YnuMJlnVvWBJa2B84chYaABMsdlvMD6wHPgrTkFVR7mwdALeuDwe9ZWsCxqnklUDX7iSkehPs7sQ&#10;9DHcdkJqEVbGercQPA3RKvJkUT4pHksBOpRoI/l3bKQ/BXa1ZYiG0OQ94lN6AUWzlDs53yPtRkNo&#10;mcHd8F/xWxuBT3z6O2kn8AkO1+1HFH+a93aXaksbt/B3xmDKgWTLACR+a0vIumEuB2qMoNJPuUL5&#10;TH/aMlAVMhze5nJufvwkvtfADDsZ5PV6aYVjdZfKg2CkVFk3vI+h8jR56jmnqeeHdlLZD0CS+Ibj&#10;FsmcD86tsXTjhHyeQ7DOIWzjgpe3Kv/pN5bfANnQwP4CAND70BGcT24hmrrgjJzwJx8UQBK6EiI7&#10;iHf8Jx0q1fn0JDAP4l3IwiOfTu7V/237S5patoyISOnCEEDxrv5eV3aloS1G65A/Y+XPKZiv1lV/&#10;jwyE1y2A3s0Q8qV+JPZbmmqFE7DnACgGRl2fDMx644GY8mcRoUwPNMsrPqZF38Ac2dnndOyhblCF&#10;0N81HZKH3wmuEZtH80fKG+wx6sy6Ep7meJql5+4DMVeBK9eX9kUN0d8JxVU2EXT5ab/D6sFsJxVG&#10;Qt5P4AmzgTgi/9AEMUFz05cPXzsn5d9vhrM8PnLRgnzfTo+oY3eOXz8P+u203qP4XwRwYJFUHZzy&#10;3cu4M1EeYNzzSe0+Fex9w3sMv5+YK+f5MxajxH7wfA65X9xqMeRCyb2rcQAAIABJREFUcevj/RgJ&#10;orZhYEAqBjAS+mbSOahrsMp17vQBjdQDOjLwXV9rk5oOz7dfH/iBzUMfPcY127Dy+yxvVG2SWxD9&#10;dd68dfxREbj6IFoEKk9o5a8pOYgIqOTNC4b36RWh1yOS7v8E+ixE9/ZsD+vyh0vhYvxdeTRQtyGz&#10;9PLyh3IQF16VFwKwdWGgQLUeMdPJ87ee6FSW8wxuFyRdHMorUyZre6as4oOUUkNHvYrKFVcG9+2L&#10;lRjj0TxbBF52mpf3D/0Fs5SGxxabOl7zFk0WtwGXPITdmc6kyTJNsDewoHwpMLFGwjDotJxLVaz7&#10;fmT3CM9RwPUbNQPNYLL9/o3DDuOJlx06gUn+RiAgqlNITJWD+eU57RnT+aW9AOrcGeNQ5c6zTr/1&#10;+jRyyklCq4jiQUM/rqa9hbPQfXRScjYwo3z5HKBPdwbrJJFFtYmDYPBVIcPK/lD4tOC1AoGtRWTS&#10;GzqxbN2NhgU1PBG+ceyeAc8Z0aUxHMxZgv5Gji9s2DK3l40g4UyBelr4bkUnx9A1FCL8D5fcM+/J&#10;+R0tO5Bg+b5lZqEDk3dH6UhJtd5nnLV0yMiK6tmpXetN/xRMTBEtIzZ9ZuxLVqB1V07r1L9iRNW4&#10;e7HYTzp99qk9clSrZei++jDb0Ml5JGexuscZqhLcq1AVegAURwlX+KHuf5gNB4w/12DNetv2q+hB&#10;Ve/ixvbEMrWlqP4c3XeFIPdSZDz4yik9s14i6/wug9LsYTjLD9O0ZZH2e6a6XoH2/swDHtOPY153&#10;7CeRcbXmr+RfDtXF8dMHbiQTJUhlCsKwRpSGRC9QcFx5kv209Fr4/VHsTa1cxw/HjAKZBa8J9qm+&#10;USU6vT8ZBOXqMdzJmDLokgPMoR3soMF8CwBjx1aprWwkqe5V89HTnGWn8AzSbR2jX+opcucn4F9q&#10;u+Z4YydzLqXfpfdt0VFfzmlRP3tsrINQ4sPALGdriJ0NtN7F/6Ky67eO3cgG8BPBcnBGdIdrg3ps&#10;V0O8zlXaGgvD4Fmlqn7x+snvvyy7vVQ6sr+r1ihbb5kBz1KdKUpbBh5fipLphG1QSdsFrZZ0mA+C&#10;0LHvjZBcKCKKw1JupvJfgZiWEtf1961ZZesOo9X2GaazopL/wegS0cw0f8RqoDR/CFPAWbUtHbem&#10;Yw4yXRhuUntxpID5u4WoThSu+WP7r10vt8U1JRZpTXPj+NbJgf81ON1+hRoYDdaMBartrfuJ4AeO&#10;VkYi7S5vsPWNWF2lDkSAd7smc6xP3b86CB/d1ceO2/BjsTv3QZuMQM1JYliw1BjqF335Q1Q2mpE1&#10;r/AHnVlfFu0jbPrgjARqx6RTN4DqB6z4ffnTX2uanjZGLM2/HICc9lwohybmxXLpv6mywgcXIg4+&#10;fT5kyj9Yy0Q4JgFz2Fd1rgIlT0Ej8FkRyhw7QQ5zISMvHrfdVKcA8F8HH/QcBXjgQv3SeSy1speY&#10;BRK+ueh6yL5ZAlUFiGkx6Rsixoa3+Nybdl6Gc8+CK+V3Iflx7E3kLrg6CGErNEp4gqfcxvBtwuxP&#10;AlNY8YQv9YqLl5j/X1gK7I4cp87xWseXlmJphqX0oaPIxupCzzuqK9kH6B3PyNIUyeeBEW10WOOz&#10;S7gqkF1Aud+UPXb6erx5uJzH9SINF2AW09BI1izPOUbx8B32crhzj/yUODNjEJ1yhqJh1GgyhdHF&#10;67UM210CtDxsK95EBOWiyUPH1gp+e8DuxS3mLhUstqplAr1AahWo2wYi2XukzvZZWXD8iatWCNpL&#10;r9f+0fQkVS4H5lXEZ0nV81NT1N5IvRuEvHk8VMPk1Tc26PZLinjAoCmvQn2fnKIyEFpZLbg1gSM4&#10;fhvy5KjxzgQSp8kZz9jp7I8aL93yZhTmmDYZaH5oKL09ZlTDxo2x2AuzCAogxnDmZr0K8f3TyDFV&#10;bxY3e3azKFzh0JodKWQ/bNW37qtjJGsE/dpBKjzepsZgba1qJBBYPzxcfiBNkkXPWp9+8qCadh62&#10;0O+0vUEwLY6yt51Af5dD/5NrSvqFbLj/zq1ngzdeq/NF6I/gzOZDEMl+saOkgxDUZtmjaXSUb96n&#10;gkJeGmbfCCk4JdNg3SJKTEAK3Wh60gaZ5cd8iUf1fSaBRmwv7J2lXiT6t1ukl4Af9joL7TjM2ZRI&#10;5eN6zcz88/xuVv1cthivCWUvAh5sOxIwbB8Lb1/5SO8xOZBeHb6O6rfDy/hvudk3tETBCzy0DwBq&#10;P4hVZgyjgHqZfFJgWIB8e9+1ckb+hpHaEwz+2MJ1/REJ1ozhYfaEoEyc647kt+gc2iBKfgSgd+li&#10;y1IFag5KM1I7J1u95gU18JZTWPnM9OGCHbrTBbAmK1s2wgMEOyQA4v2/rpe5dWSsz+rWAqt62dl5&#10;ouudoSNSd+N3abY0vc6YDfmYP1gzA//J54qUG17sd8dH06zbOkcwYKQd8bDZsblqzS/fqPnjAcna&#10;UXgGNtmkM6wKVe21zvz0HohfhkPNEJiRvR86aTXPQ5n+6jHTBnf72a2eQI6YLd55ETp4JqEqFGub&#10;oW6DnSmyF/Q3L4Qhj4hifBx8xMhJbMNQApRvpAmijhgdfiEMw/kRmjvrcyxmRMriRCv+3zPq9imS&#10;KwKNPcGtJ9CF6u5koY58HwGz/t5+jLpCvc9ohS3evz1j0yrwNVIMiI1SMlCCQR7GEGRi5ovtvlxO&#10;H1E/iGcUSLY8b6L5H2JY/TaQp+m/swdDNwLMYdyJDADk3L1MHtL7gVaSjWqjraxx7QR/YX7fORsL&#10;7tVjn3CN42x1rJIofkqDfwsv9G+M5uW440XqgdrJ4FgcL4BiwF8Yo0p2v3DEINk1JkdUMb2Fb13C&#10;o4HYV2HXGFQoGRv/R04wXl/XPODoTJbhi9s5WnpUGv+CRqnLIWKTgXIHjA/EHIc7id+8IJvQc57Y&#10;spYzvwri9nNDBzEpG2aduEe3rI3Tw204MXlbp7czSMrVNY23dDQ3Jb59zLLty5bO0qYggZ6Mbn21&#10;xzu0HYYFe1LZD62yVOnqzds+Od8pX34HIPtr7Q3XCBIzt8h1zTwO7iv06VmI1TcyYiD057+Xrp1a&#10;RskNTvgYeOv+/Mr+xtuXOERnyC/cDW82Oav8QpBuSS+7OiIQvUs+An6DrDEvEeTEN2yETwu2t4Kp&#10;TmCD2p/1jcyhZdaRjlzB5PsAIOKewBQrh0C53EMB0fcsjPTnmf14FSxe3fhHiKeATk0pkcCPaCAJ&#10;sm9QZn2V9NIf1Rfrk2pjYnYnp/RK4FZUb5cVwcGDJF0JR5ZNXiLNyivLnVsk7Zjx9d/aQ/XlTFfA&#10;lXJGxY2QA/OTjpuv2epaa4Y+lj203Q9TQdyT6VENJ1t5Rf6gX48fREh2lP3g2aGbcRt10EniTskE&#10;M3WzYM0898NFA2P2ZvTUrQinJqO3n9o+hzX7796DdBrUPiCCIjUhbWmrm7vb6DtbefiFhVImwAZB&#10;7bcXyx3e9nbxNOUvG9V3Zrwu238g0dUN1BxW/iydZT8cQk8SEOVJHM+JkR1k+W97WKA1bHM8Iq2U&#10;aQWgIemDsStxlP1c3STpIiAhWAO2nwZrF/RSzbU6gNZbwsp3FaBu3ePb1mJEnoMzgUR31X0pUP1b&#10;Tdbt2GQjzQxcu5l+D/jN71lLDAeXwHm8fzeeTIkF/RuLfvq4JFYohcNRm0f7wEy69X5nn0/Kz8Dn&#10;m8t7sqVGC4XCclNPuRO9O23mZeZBBARZwr9JaxTI+R2izMWU9uSahYsiT3Ce/cIc7AgW/mT9d+OV&#10;dRgrk7qPG+u2MWub5kvd2GHRe1ZMm/WJ+AaNvRDDWx3pab/hvwHsT9jU5/JpdI8G9r9XO3/KeEvw&#10;k6x10BaHhhvl8NtPj8bsKM+DhuiO87eLJustshzqvwv9jKgN2G1P0yRuf02SChjM6zI5OO4+2Dfj&#10;wOjRZY3q2kjPQTIvUbEVddsTJGRGz5gByzES6X/HbHOCjlZ3sEKRuZ0g62BHgsxJ9Ys3Gm9+zje6&#10;8HeseFP3J2Ia4zerGDefDMquajdRuGvv67VyFwV+X44CXfIc9ijZy1fvkb05F52rj8/TllSEMyO2&#10;EpT1zTrQmIaRpW/c2zM2rVnY0UODXeo75dMNcNWtUDt0hvKHALi9rzHpuQ556933jrSmfLUlVYce&#10;yW5rvhY70TbpunG0PZzM6HxOTp+yiIxzuAED48/rzvU13/+oS53n48zrKvvU6lIinUuU7h74eghY&#10;tEk/Rdrw8tfQiNmXct6Sb4A3QstwbwRo4gVKIGZDyydtcL7ctFvP4yAvu7hmvwLIXwmZ13HvgLN0&#10;nG/DSIKa58Hb+9aZwoktH1Y4ku81PT1YoTU6X58vlah94QjWBBYDpUFs9YdDsqdfSK+uSqQRnzq3&#10;Nlq0+oWNv9CTWXVXBEqrhPsPvPZY9BRLr67Dk6MW11amS/u+PfxZlrRFtRgNM/nqXnP0ibbpBeuK&#10;yFx3xWZlSpZv1Bwr6KuYHwKNMkdAx/cG88Lj0cw8SLEMzqAPkqOkfV8dfczwqxYGETUO0xHIKP75&#10;AaqKsGEUt06OsOd6KqUm7foA+WfEJWcTulFo2inMPEHo5NCjJm8UVnDU09phwQ7D0I6V835Xemyw&#10;31tOqgac00S/IIHz85l5MQ7EjyrZ9W+roERo6BvhilEn1K6x4UoCqeovEjpcYZ3UuxjxLd+y9hEA&#10;gL8DlLX/bcOlXYTvwtHu/ga+uhtiM/a5+L8RzuyL/ABVAkNGo/y+MS82+HTp7sGfE8ovJ+FT421L&#10;s/ZLVLl3yDNRHDKfnx+zAUh5gRAl10sc1DG2gBHY0+QJ3qL5INAGiY+dyh+kR6gyHXKBqag5gJRW&#10;kb3V/IPPnbRg7Wl7zCxm3AKw+FtrXeNvdo2NGWC9iEcDlaDCrNVXI6WBYaHWeUg3sAyM4EMBt91N&#10;Sllw+EHPyTDpteBOrl3Oi903VOa/ZpCTu6kcK4vqckpZ2ao8yvappSI6567lgc+UDAK6VvbE1pog&#10;H5t03UYZbGYi+TqYnmMk98ctNEAe/z3WwV5raJRpU9PcgznN/HwgkLMIi+6v11eDoIccVtaMnKdX&#10;9l+HgSVKluv/Fn06q0smuVS+a+WWX21lWDa9WgG/GCT/jDTG2GenoXzwd6GsoubGIMemrkB3FTmX&#10;F3Nldl0Ywl30ifVMRECmTBLGALWBL/Ve2haXxljp2ivQaPpq7CwbTV//UCQWfNfMYT4vmmATBPCv&#10;qojj1cBtHq5oYx3c6+qp10C0PitIJIEZwtPgt6H6PdJFTPn2+Tx/Zm9DrDco1r6sOhKBXEu9dSX8&#10;QoJi6zmvVY3LtI4M4ZwN9gGb6gXA/Z16zjYtZpMGQYrQ1ldM7947bD32WVDoUl+2jfQVb9NLbRja&#10;3l4T7PLZhtevj+fVCPv8KWKDOi/kXjO/Ev+qN5bXhGrY0Ze1gcpN/MGCZoyoSet1ISpfgchaWKZP&#10;wEslWXX1RrBqqX0jAw/S7MFsjIDOOx9jBJD3NY6T4/FoyvtfY/FGMfoubcs+tQazj8+n206/K0Cz&#10;1H/8/a/PSL7DmHAViNYbMlAW8lEtw/ykhSqOtWfg5JHIZYEYhIyWa5Y367owTh+CM6mIMxfO7NpN&#10;7xOnS66ub4yfeVFuhJ2Ou28Ha8PQ6WfxXwEj5Sxc98QQtn3jvXeE2mmIBN35bbTLyvw0+tZJLxkB&#10;6P1hJcU4bqhPCe4K/Pbn0+wYrNOybz3lyeu8NxPtPS4CumRtBpXEVkELGoO9Sh4EP2GvWIaoEvlU&#10;/DdAlMxuU9nBi2qkwRrDXDTZ/JhPO0qzZVujlmHTOy5bl9ymQeGL5z5a+ofIoH7X/QYRAd698ig0&#10;x6uDNU3nGuo80oCKjQyS55Py2nlAo/6TxWvf5fKDwv8EjDthbo4ynI5/gq/6aM1kvPuXBxCRuX86&#10;6zqx4MN4VyLrbAPdkXVKLho7JH3YZqIue83VYppnYsxpyH4PMKF1mNF3zpp92ene0MEyR8fMkO47&#10;rlkL/y6N8FEnGmReLSrcDZ8OfH8ShBxqZkHYN4DU/zQ3ALSemM0w5J0dR0D0cGMMrHzSnqvrd4M0&#10;OTbBAxpNOUjbPOyy7Y3n6feu5dOHfhGgN4bcE+H5EEZwbhzt265OYNuCR+Dse5GdhP4tu1LP2ckj&#10;5uGpgR4ckq9ZyqQ953JzoGnwfDe4AUIrUETONwC82NZLh0z/Z7qe0icnCSRgWxDx962dlwx7ThRy&#10;oJ60EdW0eXxyD0fE7Usw2tan+sAA5FqyAjarKCiDNGeCSXs+FOm/ztqi8od1yjX5WGBnke3Qyd+h&#10;3afXUkI9YxMBD5jq4f0GYCbhDlzRvnaPFXPQLMLT9Xwa2xQ/DY8K5FR8OYXGiCvM+sV1oLMh93M9&#10;rF0j1q2KKofoL0nX08c6Ah7faOeGtrjZFji+oqjYDO16Cd42Dy408CcjH7HvqmC2M1U6dH0NrYZ+&#10;HnnHCd3tQ5rZ/84GFmYdg9ttef8d27Or+evYOJnKECzQrKHSePj3Aj0/smHOB7ZesOLxxI2aPx2s&#10;03tIxwk2oahJoSxBZvrHx5NUhH7+yz9t1QIVJmMBIcC7N8FZWX0Djpm/ScxFFO3m7V/9ySkjqDHr&#10;zFNw54IZnxO+H75ZyN4DasKoOdQXtn5BQ1aAexuVp+RWpblXgWKJJn7/09QRwOFpJQxbWmaV6RhS&#10;6NZPRI2jxqPlLHjC3fUnaLVQ1vx0XtiAwoatC82fT97X08rIM1AgBGRltGTPa2v2RO9eWJmHZ09w&#10;/cJ5ECMQOBRQs87xopI7MsQr7IUFsi+IjL8AMNiAVdZZGRuY8m7gnGGBFg29Ay35gFySMzyeIw3V&#10;V4E8LHR5daegd7BpP/RXLA5pkHtqDa7m4ztV5SmwAlKGwYKfNnQz0GurCQfgc8Mpl8vWfNUQ+mbv&#10;tOUiGV3v7gvbUNwDvc+Uthv6TDYyR9dR03qNT5taxPw3viChaVfjawVy6DisnHfdODouFw2K0nRE&#10;15bnwN3N36L9tCuQY1YeO4s7v79VZn/CfrmJLc3z+nn+JOFc52Ud80wNT9rfIqDpHdM/4lnDGoeO&#10;ztn1trfP8yfjLBri9ezmG/mmsMaZugu/kuU+/5HzeMt2jf832mbilzHM9dHeg+R7gAepXVsRmN2l&#10;XJ1tdmv/sPwyYOQrr6UWIuqj5G4sF98UgbX+ISemOT6zewcN5jBl8AJ7d+8DIyhy8USZGB8//LjQ&#10;6nTXyI9U/tY5Se78zDATpFIDUtihvMDYRXB75WdwY3aacx9KuW2QLzrua2/p+DzMrbGqw6KZd9ws&#10;20d41u810vF+D+3tAuVXAxBmP4Q2OQJifJhhp75nlT1CSb0WugcKQ2tE9ZMKEhcgjWh90EPf0DIY&#10;m84eEfEpPVEuzHCWt4TKi/0m/dU+nxIDZxdrgOubIsRuA69ErFJJ1Ge4IwZiiXYeRKzxsb9EnUBN&#10;ZBzwqRN1FVZOmlI+HSOEpYOpl/94JS7WUYYlsE4CdOMwR8GVANAKexSRjBjkQBMutMTbfXVwJhpK&#10;ngzO/ewG/SvkHeDt93/YALJxm+FX3UCUDU7YmTHkSu4w0h+OJp+YInltVgd4ela1eLWvV/wLAGAr&#10;e3Gl3Zh/k0Mi8UiDVWzajoRktX/AaL35NH4NlDbM0i0VxvxutyC7Gx51+vKBMNMjTcAZgAh4CTuT&#10;7pomF9UTUY7p7OYHIE521nd6//t3oRixvHSQPdQY7hsFfl6ej8pYdr52H5uW6Qw/FH/oYUPLgjED&#10;THdiSEvSv8htxVhrdZRMs+4p8PgMNXv1Hpg1DK7qLyMnVI8OefAyG94Oca+IMYdMycvBEYCBr8fI&#10;Ci3/b3OUc9lYbT15/Zmt6DkrsfsItc+OGgSunknvnJPUDAp0KBzianDUOmaDNUP1EZW/Wh6N1Fdo&#10;1UEgizifDpE98J422jfi7Qp0DZLwKCnvUfNrwKIfwsLDsHvPIWovS1A54AXjMe0diL4LxjRab6UU&#10;aumv1n04oRtmMMsKLG+DKmqnkqAv4Pi8LBJ2Hk3m2YHjIbzIhHwTHp+ffO8ASIf18+v8JY0+Vi37&#10;jp4/BVoHnNcJLf2UO9AJCN8lBoPfjpTUIv7p01y6UkEV3ZiO/IuNjx4rfiAnByBSVj5gPC5W+tWy&#10;kHWAKNMCAPBmgZS3yj0dmGuzDoSzZqWPK27j8eeFh7dM3C5UHdgL1oyAl8v79K+LZyK4tF28umxr&#10;m5+fV1b+/nhG8/plKuyw8/p4R3nS3zNLcabfx/aWZ0Kfvmv3yd6NjABjG0bidQZWQy+do6vWP9hh&#10;BhoEDJid/Wl2KxDuGyHLIcvlQa5fzDgXeLJey2dkxIIDqHmny+8IJNT4V8qM7MUcIm1PvwFGgzHW&#10;S6P90refjvxdFiTyO/thFMcgPXSj5lMUk++DJMRKx0T6xACH1YUorpXdMDzaKIIauZhRPrcLBWRi&#10;0GDTQ2FssPrlw2WcBp4ulGVYFTy9wJ7RacMGD+RNLqakfwvc2wZqfrdBm9a4xCSd75jJF8NQiai/&#10;8MjPZRdzOnTWxAg0z+2IUwFs/waYQ1B+MUMUqefAptzwvU4AyKOcePA9e9VVQHIHmrVpBfAr+WVk&#10;l5vF/7D9cscJ9rkK5eO4P1b66/vWiGcwiJbty3W2/HcFnO15BEt/YMGomNOp8ICS/QjSLOUNYmhI&#10;pSU/S/p6cPfybsc6QMBhNfOkTCvBnJMkd95ZsDRWr/94YJhf4bqD4S5dxuOx1qGhvuENqmH76JPi&#10;QN3cjPnDSTUDL0sA8B4MD0K21BC0xsWEJFlzWPrG9uYZJPdE6u6Rsn/6xGQjqTe2oxlMoI81YP4R&#10;qR6yQ6TSE7eDNQ53YH2V56/KNxIpvH7tG+h7n6kd34J6N0TpCecz3/IAbTr4srQtplzQfLJ0r9y3&#10;Fsh1L7Q9KIOOPtsAX0bBg8/3y+LgM87duhd0gSZY8CETYDVY81SdzbNWeACQ9fHoIOCsfOelNnrt&#10;jTAbqHUteJ3wKRuwBWsDdaseD9puzd+3X37i8urwMgS3vpEwwZBMQLsXvo2Axcwv1L6K6RtTMwE/&#10;XgB2qfPYgqoslXUDu7xZ9zCQx0/3fOc10CEOT5LFyvoo/7XpEXvYVetsva/mZRbdzujhXABoAoVr&#10;2j36c7tepWdA6kc2DgH0ZoWUTNC0i5d9FX6Rsv45MPT09r6ek955lN8DPDh7EcN0iRr80zHeFXhP&#10;+bGt5CfxpSfBLr2w17tlRQm2lb+E22JoXTBcv2npfRu2TRln8+5TOMFO7Xn0DP1nHcb+g+7U4HoN&#10;N9eWrmpv7fdRGcGYg/w6g+0PiVEwYx+bXS+R+JuoPTiKL0RXKjVZhn2LAauN0SZJLrBGZw5Uvbwz&#10;BYJ5c3onUJMA4G9Dhv05b7uSfxqEsfoNsh/713EDBPoXIiwGxW89JN0xEjsYACA/eWArxA4CB/26&#10;E6vQYKD49mn3tGCc3TDNqH9IAOYnIGK0HgXTngJmSPLH8OzYRmm16qk7uK3QrhsxI33YdfLR2ODw&#10;bVxiO1+7mC0wWd6p9qVeHrtymF8hyH3SsH4+dJC3jWWvq6hdlU/cG6vj6Xm0zcLT+vcueuw1mz0V&#10;q/Csvnwu9IIVGDBWmWwg5KlSXdCBqF6aC5kG0PKVwjFAhTXS06ln3wZnnoJ1CJySqLqZB0aoosJ5&#10;Oo8OBWOYlS6ad1Jd//nTyHOOpxnjywjPWRjh6NLBdX+ImBOP2YR43Kz5gjdbngIdtZ98QWjn47CX&#10;bBOAQdl5UVHfjDMy0lrlWroG1BtiobDxh3S30Xzs199z9On1zw3iOakE8AYgEszU1G88c9Nbt3kX&#10;OLlbnXsb6gO/fLYdf226F6DUDzQF6PbgsG1U/l93T3wObgk2cuXODEMh4iR0xn/kABscKhzBTNBw&#10;1HZ1ti5ZCOBsB/Nac3dV0zoC/+rIFXZO6gbKRmQbyzE60yeewy7GG4cHM04E8T4b9G72PXBfP8td&#10;xJat+SEa5rSFHACU6cUaFAQAeHy2Mx/mGQd1audawstiG93AKA843/On+Zx+MgMrwdtnx96WaTnv&#10;mVWLR/KkdZiDvzg/l3tyrb4RrhfgcHeg/50Q0Yuv8AVawVha7xU08HeHffpVUuqhJM8EZNphyrs3&#10;wLuv0zUHBie641vnxzm658rW+RXna5ZO7tJ8Hbv+wdCzkfb11zf25w/x2BzTVtE3MCf+ne2MrSwf&#10;m7sndYyvkmtXoNVB5opWi5BWWZPvLm5z6u1BVhpi386XbaYzMLJpx2IPxnlGduxIGU2rtqGeZYXV&#10;+s/qzP9jVM+0936NcSeM+l/EuQHBf3HHwXnivgmaHsmMmJx0C3ifYWLoUT6zR6jyFQ7XecAmiOBx&#10;5cfbyd/ikQbjvJHhgYqAaG6hyrryKhzTMgN8Pdyh/Hyr8ByBXUr8eWfrd8KwvXKBhvDpYHC9gc4E&#10;i8+Auc8gmSrxrhVBUE8nmuvsVXN6EBB55gkLAB+Pu+f9Lp50KlAgWsdCGZIb06kK6vjgOLOJnAtk&#10;+t1bTs0UnTRFXxRm3ALb5segvn+L2z8PQutzM/t7ysGMu28EeRoUrrQwFsXhRVD80MnnTQBKKTbD&#10;FIr8zSjJagPWPEhzfCvTdhaKPMr+X6l3XL4a/1boHup41A3TCAF1ntIA2iOkSbN0LTRQ6toJqwOP&#10;k6ClybN8Zb7sl/AN3l/5v0OtbsR1UPoB5BVcA2LLjD10+zou9fbpMyEI2/eH0fLjWVWwppdWn+00&#10;gKMfA814MztHGpOjB9GWn6xAhYkmNnjOmFKpzKM2yDVRljK1/RasM88pw85gB3bZ4n60TivfONgi&#10;/ZXFYu1LZetqsWm03pH668GKzrIG2j+pJQEAY02gkekCiATMAOyXBc9i+7yUbMMlAYfRNeq+6Acd&#10;WbdNjoKUxoASL9UpjXdN7gvAdxDO4umVsRi18RgI7lmB6ByedfK2kCVwzhE78zSEs6Q6uLi9atRO&#10;zbnn4HofiiFXsfelvw7d8wUA9EY4JKsjLkrtsUwmxhPNHwUpHumKAAAgAElEQVQ6Rg51zcKVthPt&#10;07sFjC5ALUgEkFQb7VFMPPv9PD7I0gby9II7zqyF7w/WbAeLd5XF/Zo4fa2TdsbnjN/Q60akVo4t&#10;tqkHw955cZET4sPg6fQr8+eb7ceztPf7p02zDpNaIGMxrpPl+oG2c33QkGjYKJ7Pp38oINYNhNll&#10;uvaxm/1RM/Wt0uYdFtgRnzOOK9s7/6/WopE7nbbh7OOz0v/LCU9wjlpwhqrT3dsgqBJZNkB3izeK&#10;2jmldx60MtLfgHUgJOG7oXZukiVLDDPLq41s1B/aym14joJ0zcAMrqsC237hF64GOV+dtehOaaqe&#10;OAbI/vcAMRnE/v79y96JDN3y3wFRXmALTfo5xlvIeFrjZbNldvG+7c6wj8k2MyKkl1cZoZLGp160&#10;jnlueNbjL7tCbKCml2tmOH6Vz2fAtx9seLI+8kmInO4Ua9BxNuvTeoCV06Skahxb1Veywysg3ct3&#10;M0YKGOBfPHHK+0f48RTFSYf3HIXjuoY96xgJVta39+nZc2DtPzI9B+rqbsBB4ETN16/dctPcqmET&#10;32upyLYp7dk8uDWXr8l/dzdx1/7QSkdt+hngwZpL5TklBFBvX8PC2zVHan0g606mVeArguP0eKEd&#10;5Krl1taJRiKt5s/2+JZ9kiH/HlqS8g6XAI1Mh8zAWhm7kXLN0XSdvfATsnppDVc7VIbm+UIyhwGa&#10;5psOQcwPxF4tgwzU9ep8ls5lrdMrcOffOkym4RtiBGYdz9f17Zm94VkSBefbxxutXwTLXwlXyWEj&#10;56Ses23estGAoxEpnHodRHi5xbdm+oPY35HUtL63zAS9slIL9Ug+XWXYo30IQM4lAnfBv2hLGwWt&#10;zq7hLBeuduUVY/CUIJ11bsj4vauB65qyPamt9W3xE71ARxQF7TlW/ad1yd1DOdF27n6L+fRXYLSH&#10;z/g5Mj4OZ48Kz8PcYYfzdcnDrXToNet1cvqv5iUj/Hfat5Z4p+GjjtaVIV4nFXmsBPkCiFghzYtm&#10;V88vVIjMh0aTYx2+2vftniElRVLv+sgYFpIXZ0Xm3ex68II0vbxXrO9v90/OgW6jnnVeH+R5kMp0&#10;Pn3+eTjhJ0zl13g05GqV/bfNM1wk70PuysZeAKB81TKaOGYn78ykb4Io8/sSgDrCYZrg/fqyg0E9&#10;h5lL7rZTY3At3Cn0/evwG8BhADshYgoIvUCBJknN5b4P3mAZCIWVmPVh99nL89wxjxii5yC1vz2l&#10;qw20QWzLG+Bsv39inBBhKbhgJxABAGljU5Qm9tmFJcifGxUUdfO3r75nv/rI3vpU1nPAR+WNIp/Z&#10;NJzhB59s16f2G72bIKIwY45ucZsGFH/aOszg7XnQKAjsnXN3v/t9I3r5yKvT2XvM9MXrio5LNx/V&#10;XsLm/XjnSOn3G8J3Qk+uGI8uNYNGTR71XlzxwQe/GlhsnXtgLJiApxqyInOaB7mgaQnd2Ue0hT/Z&#10;uAHaIImx0+JKeZQIAVHzLm0/Ek/OGCgUovyc0+0vtDJ4mQEI8CKdIgkinVToMGoLk4YWyuapGV/1&#10;OgVrKnpPBt+uwi7H3v3AjHgkx+QrbhXkcxL66lJjLx42zc8gXT/nYbdzt950MzASDTthXj4pdU+X&#10;jOO+A4gAaGksdjEg5lYkAKtHhSwSpFXMteN/r6iH1rzVCaVPJ+KjWdGRrpwDfrDmnTC3x49gLcDy&#10;XN4V4LqE0Cuauc/spiwtN7OhkrJ9FkDnQFZw5hDiCtzBuz5pj7f0okhc265bp66EIhln2fOw95Oa&#10;lqZcXJPl3CQyNASGLP9aaGtUniDqfzrY2v31/qFtYlPA9gdPr57zoQNIH/b+tTATGAbwMvPfFxB8&#10;Dy+4m+80ttbOU1OW/U4HkvPv/D9/19zlfil8e3xCO69rcKRbpoOP81zxsvwc23xKXpTviEjs/+Wd&#10;CNy1bDoz8HD9eSN4698LwPfgDcCUCK2jyh1zeNmDTkdjTj1kyZ25iGkmb+RCkRnc1/J9C/fuwWt5&#10;hFd/sWsr+E9mkIb2amjR1qdYtO+uDh6dtHo6CGViwjZpGivcOrAVnhsmJGkqwVZhZq/FfstozWim&#10;lu5pB+bzh/cXboRPGgpurxexP//fih5DaBhUMHg3aq+xvicWbPR0x5Yx94p/nL/8O4L2FtBT3t3f&#10;/IEtsk6LTmUcEZP3OImJV/2wWAsB3sGNKMzIJw4Fg2SZblF45fId4X7w0N4C2ghxKxSLdjdT+6p8&#10;LxvhBViM4WLNAsK76D28gv5+ddoRY/jvzn9+sYXwXjrygkZQ5B8HmvdEi/JpwkSKU2o0/gOm4Q6F&#10;1tOOOaOzt+WlN6+c0VtcJ1eHWe5yso5gws+v4N2NF25v0CL+oNKkSkrHmLa5RA3svTK4Qnsr6B23&#10;ce2D/m0zcV1dyTneUsUPfDpxEmSb2/5ZPVjLA/zW5aV2r+pDkk/7ctqIx3Ongi6JZY8ilSHZn6QN&#10;igAAsb0FtFJh02H3sZ13tW/fQPCHn1wg1TOU2yL5xkx1q87Tc0GaAJ/iRQT1RpFyGFz063jtjNbX&#10;7QEVmxzgZZcYKhl9mw6xwxwV+lLDtjY8nZlPwuXtOfZJ0fOJKV5bb4eezHWJNMNL8FccXFH+hWAl&#10;2XFpl3l3ZYIdc3X/uDZaQKfOyI1zPfzrDs4W1zPhUzZ9RIRXCfrOOn+2K1iL9UjiD8xM4PnueX0p&#10;/b62Lh3uBzbHPsjjPbn1jn6M4+aBNvNrLc04Qxqyqj+EbPdgtEnB/vVvHRj2oW8/G+FOYqOvc/Uu&#10;E0FQV14Uk+Ght6thi82r9RtaL4ETtJy338Ow/Hgd9fXPM2s9UiatP8tODACI9jJsXnbaD3z+pqdW&#10;151r2+p4fUOszDRkO6szl8ezz+gTXigLrxFSDNtMxIJORpwMh/64fX5/rnuS3gfJ6D5rtVk217FM&#10;GIqLsmoa+Qw27Jln1toV63QlhmxnXWf4+JXynndA8QoYjUEvvblR80m3OQhh6nNEtDBjKHdfO2J1&#10;wPErT/O82Xv+I0fzR2kdwwwDKacJLq7nF/4NIC4ECM/gTmfy2ibyBF4JEBNS7ztpN4bZ0xrTtw0z&#10;27NV1TNGrUJkI585tHBH+4ZjMjCkmPk5Tm2kixLGy7iGrXEP9fucAF+dPiD8MH/QTjztXI7QFTOu&#10;XcZTnqmj/gKAEGFdo9/uMRLbvuVIMVVzQNQOMyZDMEGZAICQ34z2ub3SMl9MW4kHRqCVT+OGoZkK&#10;PseNGmWsE8weeHGmHq9q39cbTck26bnBRUfigEjDCdvJvQLNcmwME9Yss9P1bhKoHVpHjY3FDSLL&#10;TpRojTfst/VGL/3JZpFr2scZn5ffA9Z4RMdIz8RPQPcw2eo8o/rDx0Ayq/WLAJDxd8SaavFLLqfV&#10;duGhThv7Nxk/m+11fp57YNFwbi2TUiVsDp7hDQAvk+EcM5EFa87Qp9szfVh5GZ7BN7KV8gVQu/JI&#10;ewaFHTCH11qVE8UBqszp8Xw4uMPIqbTKgm7RSduDDAYh/WSAto86+0e718Qdb0uywyj74yf4OSgq&#10;VKCda3aCNn9MctC/Z2wdrbxyBlz7U9CG/c3y3/PhkDmAaydsUo/4wUC/tIr35JudY73K4zkN1mG0&#10;T4F5yx356dymk5/oyEfv4yguqpApPR4AhsysQdqWZL7+jZK7N4iV4Lvo7Zg6bwxm/NlBjEJH6fuZ&#10;X1BtNHweZ1Ks0enSo5qQ59QdHNrzYrgpx35rtWfvIdzr+MOtvpNG59sJmq+Y4dmXwcq+ckXf77hF&#10;rydHWmmnAv7SJtEp3doDIjx03z5frWTRQ7wjmWPbuGMiqtqoCCjkb7B52ox+NrOnnbEZ77Y3fypI&#10;c+gSeADc5Usfye9nca6ku58+R1SnTh4IzC59gCLWIH8qOMh418PnKQopXwBZB7f9zjPkPSMYS7Pb&#10;aFT3jjxReFJg8k+Ds336Nh267IehVEcUw53w0XmDbZhA6BSZOCXP8cEpfj9lHGBVXgmf44LRjhwZ&#10;gVRuNG5OPkXHaI85ASM/U8f00M/xLHhSsHYPesNajJGLuJcc0M/vsi6cZJdfD8lQ7vfAzFzy1hCX&#10;z6QdzT7tPKKEkicG5A700FHEVn8Oif8cQRfads/o6D3dPpdlJhrXZTHDO2eCeM7rEnyf1XVm7cbf&#10;Pw23kswHg/t2sPxXsbg6JoJ2O8hTzvmdookbzggURZaXsUfwM2B1P44Gf+yE3vx7gg6/DQJOb+ug&#10;EQ8ivBqa/kZzdZdlgQD1FkYAqAbzSu8LEABZgCQzpuegAPcQ2YWOo7yfTvWsGouRC9qud+xM2BFg&#10;4OEV+4eyGBAAvFlwPgC1BwP4zZoQGxXtPL/jJptHA+/wD8Lw4KOXEDVeBJ1mvQD98e1O1UknCXzG&#10;3CDqy+m2BMXKJyQn6o85L1Pe+Xoi9D9Uu5gCfXZWdlW+KduRnzDnSn3Mlw/CH0B4q07UFiCUj0sw&#10;LniX/Cfx/YTZcQ2M9smVfTTxVOaXY+FbL0D4W7Gnf4g10OtiOfSR+3kjJJL6ew5WdHgud5K5GSee&#10;gQjw5geVJOLpfcXbq8dtmKpmmQ6Z56i7/BfHDbA+F5fWCLEfniHJqaNv0waBj8tT+TfisznwWZ7Q&#10;25drnif3wDrsO/Dn4wUA6H9FkADorQK+076T5qCP9wpao+n7+mt8A+2Kva7wwA3m+x7PS5rUnB2d&#10;iArjTTKvzC3eYS3vHVYnigb7j7QRe1x3jHXdk1j9X6T81Dk4vwbP8pmVdR8vk6xaLh5AQOIzXB7M&#10;iQzhTAzVVTz5Wjg3kXfwdTdQ0wO98c8y2ZkTZInXdRqpHJXfMO5+fwXeGY43r44VaMvpunpOvwtA&#10;+00urPBbgm1+4Rd6IB1Rg/ms+CcoozZFzNDMEmCIgA6RmZWNb2MRp3sft0Z9WqK+HIB5vhbvh6GI&#10;1a1//+naGDzJYNkLHtPveieGdXDtTkW4dWzIurqlb+7rJ43tT4enjf39UPevst7IcPzlJJhXxz69&#10;H3m17+Qu3fp76hnV7pXOlSqbvBYMIztheLpYG+EaI+3bKJfNe60EZhl51wNVE4b0vv7WdHwS/PlJ&#10;AXU24EVxTmhjDuR+krj4NNhg5PagzOkJ2dI0Ivdww5wjsgZbpyKvyP5nmWBY7TKA29aD5I08pByt&#10;1VmzcrOBtn8J/c040CUclTDuOm6yzejCAZpHUM4dYsbMTR1WQDBAXg4EbxbAWY+H8DlXF86Zpp25&#10;WeNTstu0/bYWPOYCl72wMdrO6pxnbyc5dZuGucN/Bu60jYRvNYHY9mJo2MpVZMNK0IxLw8WHMT6l&#10;JxR+DyCDVkoGlvmIWiE6DlWpva7i5EX6o8wd3ZY3oXJanfL9sLKfW7CqH3wzjNp8Zj1lXYmvjQbb&#10;oXpgPdmpZL0M/U/bR+MBlwPjyg+5E831jz9PBdaia9W/eNhYvGCXMyu50ZUv4KNR+y7PPzdWdMjl&#10;MkDhfACe3d9t7Wsyak930Pi9OQjALXBgTgaEvEZ8efpUIOwRaO2NM9dPlvisF9wPtS18vPXYYwdH&#10;WzZJnLWTLN6j373bQLEfskfMwFUy2MhDauV/TfhnXDz/vG3/WBve+43tfzcWj45OIuwFhy3hYJIv&#10;kHbJJIZQWbLrdMu9BeAz4y9jw1D93YH/WvlZB07ndzO4d/V7b8/dPbYjbNH6PJp38t7dfLwJLm4g&#10;asU4U/8YzEDNfkfc6fz5mZtNmWxIVUgzm6qZbsBwLyOt2vTjP25k9CeL7wQDGG8KqPKPoM03Po1x&#10;NYyUtl/4hSdBMye768fapITrr18Z4kBLHpRfWD7bFa5TqJBZ+RKihrSLFKp/QREbgTd0puH1Fgqs&#10;Wp298QHj9wQavhEE/9nYhV89HlktuGDhRQN4xoikUwEg9XneUwhAycYonZsBx9uOE4NVvgbothSN&#10;1MEU0re5fCjco/4yT/imvwtxVA2cah9ip4eOye4G57e0oTVgJwiswZnamJB0y/FJcCz1l1Pgu0Ur&#10;TgK26X0358jJmdq9g29Gb1O6Q+ebOaEcxWUC+U4qgsj8ARCT5hhwGeRxzE16A7BPIKUsr+50C7X+&#10;FbQtHP/nW1SuhLyf6Gp43fXWBZmey6+Bz1c17lEgrYAj2CBzmbl5qQNTq+Na72/bdSE65vEk3jz3&#10;ifHHghAyT8LqaNHlDSd3fr9LxruaD3lt0Pr3qE32GmBvMcZlngY7ZfVPOjFmHU06/8qtugLf0NV9&#10;/X57+Z5+7AVWNSlQo1O0ZDpNghk0I0W+lDozpvpwwLfBnXzUTrc/TVvBGw3bJ7Q7SOETcGWQJofE&#10;L32lZ4unk5zfYb6mx9dO7WHr2yRG/PdnwccD5h3f6arsP96/5WUYywHBnYDEvo7MQpes/Q/nxqRt&#10;b6pjUMr5W2lMuMbyExUTTtZheQvVWksEu+QhIuTbFlcALSPTL7hwSaA3xLgn4qFRYn1egUi5r9v/&#10;qV2XUVOkl0eGjEf7w8pHAyO7Wt8oKS/zA9VcQWbn5tg2BVpGA+29MvOQo01LrSdwSdi9Zneujx3+&#10;nh7OK4HvH82FFMKWKFM0vJQVX5vMtK2zThHUyEMg+DjK/bfS/LM2xukbNa2o4/nykwge3OdnnLF8&#10;Aq8tzmw6B7AVdzQnMTLB1KNN4hxQ4RkHnEXUr/Ne+GkL+qfD73hxGN9I+Vi4yeHdmy8rHMe8xUGI&#10;4M8ZELR0DAF5//FyBYx4n26uQR5B0HmwhXauEPn86ZO3amiw99reHLgOQj2iMj3JDvF1RpHdwHUw&#10;FXgxLqrUQx0XAQBvD99EtxMBtEGah/ECpDNUOy3vHt/nzaf+eEpquQk7wdsJxbNbmfMeeDY4gWdu&#10;tZnt+3yzmnXzR6qsthPhKr6lHLmof8fWY0SvjxpPw8DkEw/vKJAT4Drn9N279fDApEXQsNlDCbDg&#10;0TfpEAC84E+nNJ/dlMNmBS46goaJ+pR4zr7RGIxvW2nX5p3BtgByfgqe5nh5wvQRTAcieg7ixnWJ&#10;CIRp/fE8o4DmM+twFscw32EI1vwhP2t+xiWDcohZzXFQ+c3uYHNMn+kR8gXCcWMXnwbvgryc9r9Y&#10;JniSbtKDK2hcwfk8GW0f/IRALw1X3sKG7H8LUK1/kRbo57P7n6hc+675nqxtF9umAJcr5y5eyAcb&#10;Zvd4jWMWZoKXz+x7dY/o0TgK5Hw+3/4EiD7VXUT6R+3fV35LvbVt+NQcPTPt4NnW0Dq/0TJ6cHxC&#10;Jnea8Q8BIgLS2j3Wu26/EvJ8IL8OxLkiuEPji7Ytkv8UjZSOPQHI+V+SoZXDe6A906NW1mZRed7b&#10;5QM7Ico973QAFtQ2p8OAOOi7NkdUxqNDdwK4UuYl6H6aF+E4zJDHbckIchlEasYjeE970z7tMWz1&#10;PosScu0ULt5BZsuD2rxDLrJKW0UA4RL46yLoAxWHNrOAXTsv2cfYAegOWu+g5Ar0+Pfp/YeYfaKg&#10;ilhtg+gvlt81nNkfdhywH9GKQ5t+vO5M5xveNmMqeWZ8QPLNFV8cOXsByg5cV4OeS9OBmhnJ2ckY&#10;Le982eyxMCOEnxd+5Cb7ydMWEeHPE/ok8/mskXCOqf8sg+bTgCtwO50JO4WgHlw+P1R3NP2D5b+2&#10;KGXh2DYwOVUI1FQEUdAHibogZILNRovoDSZXOaee5vQamni7tPY1tB1782UGog/B08bfcMEb7+xX&#10;Jemqk2Ij9kjOHMtO7JH+/KhxOA9Pm1vFWLpBQa1Ijf1gdRsV5OggTfbZyrxP6vqe09VhyM7NCPHm&#10;2Srxsq+kI6RPl2cDlKAjZyh5+afmRMJlc9qbNmfnK3eiDQ0ruoyCrW3HNKt7ct8UOu18BDlnZmj3&#10;DvJV+d4oNNE1uwNMdEC3SDPzu5jKrwYTAbyMgrwdb+TsKCabK2yhJH3q2bz91QEZ4FmfBV8wxA67&#10;H33HNIcze+Fo/fNAa/P9CXqo8NRMQ3Slerl4IGJcCStG2gFfIkS3bZZ2kGmhEpF63E+taOyur9W1&#10;3JVhWU3CGO+0q8yRdze4yLwPhwAQX0d5OZ/F3qc6sOrjxIh+no3pbrvXk2Tep0Nae9fZeOfz5zXf&#10;y9Nb772yKV0GQrxUnt+5k6HhuFz2Pv7M35AaOOAjdDr5zg6+YDzzxsDh0SGEUdnZ4Kh/Csh5iMhN&#10;73561xms5avmwOYLSlAItcE0byMQajTMO8a3DQY38gx4aw/nc2AUmGDZg7CMVwS70EmUD3K1T67i&#10;S1fzuyqft+8BYrJdEwiTXqoA5yMvKB1QwRuSDcmDapqrtiO5nivemQNePJCanLQYMtAUTcKE4wyg&#10;0RmGB/XIUiNQ/VVFyp7M9TV9yIIbSa/lK4h5bnrrtW2Ht7532dA9G4GbH+oY5LJrQWF1AmSfq5gS&#10;yvbrzs0jH/8gCaeFnxOIf11Flo3nj43Jbv+HxfPm+S9bB4RKFqlB6DlX4neKRw4DC+Ny5ZrdZJV/&#10;ld2VvXup9nz+q7izcGd8mwY9hu14XsBvT4zP3d9Dme3Xs7LUmQN4O+rLz0uBmhbCK8p/2fpuYMeC&#10;74HcWFd6q1FBw07eKPquEo3tpn4XU39a0MMvWHBuk98aQLJY9ywIWgc6HLdxyvpQCNomfQHuSpkG&#10;E0HWMqT5d7bV3zQ2T8G/C85S+cs9Pw+to58bb0kJCY0eX41ci7NhfALsGU7DnwJ38pZv4WN9eBmb&#10;ILvNfqqJ1pxTRjG9fRPbxpu6WqWb2OFGBGlDsQ04lrHEh1bePjHGXL7/xFTBea7VN4JYwMYXx30d&#10;wW/JpaunPWu5g66fsGRnoK9etsksMKGuL2aoPf6z4geo6d++fnF8PLkLoxE+LaMN5tDQxhCtZ1jO&#10;cwqR+fsOGNoAJmUja13X+XTMhRLEmOehnCXezUz9erkDNu5wzfgjeXUAD3fAxvoHOw5Dm64Gw6TN&#10;MH1R4NVW04oDZv2Z3ye651ZidC4nB6gWyO9dBz1az8uAeuZY7ZubB5+Eb5CJtQOY86Vo0Fm4Ll7O&#10;LH+uv3Rg34iKO+bL1kPjML/aZ+oW1jk2L6zeLCs12w7Bz3sWeKDMLlyfhpnLKr4BcqB1bdJYhtNg&#10;uZNk9kYokH1oBGlaPKcHbZ65e35m1vsV41v5avqbD4fkgKpnzznq8nAMnfbHUl7rzMO2sc1Q6xpn&#10;9/J6GGm+XCvnp79870ZpTmoDFM0EVRcY8z+rHiUwmUDrLuGDpWZAsVyh2YYV28v7dRLs2TOaYE1h&#10;t2Ofa88ZXOJ8/N0Mt0LWvbicNLI5cfqxW+ZpEPFJhHiilUcLUvUleFaP6hlVtl5VOtFWaUwkWHqw&#10;rKArGU8Ml9cvM2O+Oj/ujMe4pp5jfAmB3y5CIEf+sCgAnxVyWsggekQd/NmHWfsPn6GngO0pV0IM&#10;/Vge6u9vf9Xb+RtCPxl7shNC8+hME5kP54mxICs0ecGWZ2A5UDMC80zjeeDdBAIQd6TFhALr1WjT&#10;zPfZSIk+OwRmKq1OyDisjOsT5sITaPiF7wF//bpaGhC8AYTCp4T0bAQbadldwgCqUCI/kZP5zrfN&#10;9DuDKO9QDv51XvOvtZ8ay84bbGWob8ipc7OqeM0himLVi5muLV7T4z/frmT8wr8NyY/RBgUgsqVD&#10;Kj+AWkKdz/JAX4XXQdTR1SQ4g7TwyHxITfOKNBBkux5X4lV3gXI+hUk9joJBGuNURLeK0LcAvpHd&#10;6GxFt4uTU8uc5b1WxvfOYyIXIy+ndWxk8m6XWIJF775nK+jf8ITwh9p+zXi0zK23Tyr/K6dZzq3b&#10;YOnoZ/ZIr4+c942j0iapwFygr0fH2DWWa3nnHjV5VfpvJjATAeDtzAsdmLgLdsir9in4mJPxzhvE&#10;ejSU32DPsSTRBgziAADslrvk7OM8af4Ot7sgjUX9DXB+fti3eCTfTv2KGLMafMiGel19u1zt14MV&#10;GNLkGXhKz/Mnb0NF530r8l6px2l5sa0rNt4jvtdbB59y8GQb3hlozAU6nchmwCv1QNV7OOWCx2Pd&#10;xytp/X32Wt50ro9H6/fT4PYqi9Ya9X0jbfDBVDv4zAGOCvs+ZXk7aD00/zc5FT5/sUcO8UDx/HQY&#10;6bdLjvAB3ilcZ8eV7DCaus7sT1O3VWJ5X9c0QuLG9tfPXmDL5/rSDpvsrJPQEagoecQS3+S6dcFv&#10;WFGEDtsPRBrtj2cAEY+YqkEw1MT0qF2lbA8b954n6IgzsJNWe73K54i/NstBCK0NteQx32nu0+r6&#10;TaCOQSNPbCT7nh3xhqDJGdwr+mnvAHvkYPEZfh09qLbWd8fcyAYwraIR+4P1R98HF7flr8IZGbnI&#10;U6k0iMfyLI2u/f2qpWl1A+hdrPBtPPST0O0nOQHA6mtUMlAelVHImeYtTwzk5HAlff1AzU0S8Tcv&#10;CpOJ9TZ2MWeLy2fYjVbvjMv4TF4LwB8x9D4w0GOXEPQLH4Jml+/l5ZJRP/9WJiuP5x3vRgL+E+F5&#10;63c3/JSTLxY8+6T1GCylLErxPW1DsBR1kZyISY+iPclaHAuUsJU1RDCEDoeUk3vbT90bf/L6/wZo&#10;ZpVaPpba55Rsgio0whygWYJDECAf9/fc4XNw3nHLQXCXQyEWAR789k3lMV8N1JyHvhNvdV3ldo6d&#10;96NAnz59Z/ha7XtlmDX0xBX9bpaY6C0OrRHMMKh51ag2sYsBgd8OSOz/hlA7RMDO2gPD6CcSJ2Go&#10;b88aiYszYKLIYD42AYsdqiP0nt333spRyW22pJ2YmP7jTsLs+ujShp+0Ie2tswT/iY6R65GaddGj&#10;4VXmQOquVwrgZyXPtOBN/U8x/YTD2D3Qn/zLB7GqeYvCe20F69YMACQC75bSpwcc/TRYvRXhc3qn&#10;oOIGGvbDzG2fT1gDyca92Nt44yhpsbDoSVBklLzHmnmC8mTvlho3DXbvsOcgdEOfVQ6gCXji/h+3&#10;vtH7kdxDo7Wg7GcBOWonD2sOK37aznIiuHokT193U1eVpfOMys9Xr52x77JPxXkX8gB/HhOqddHB&#10;lIul1RmXM+M1shvWdbY+QkV/wjk+qWnyZPb00Goa4kW4U2wAACAASURBVMY3DPYTcbeXtqZl/aTd&#10;J95AzELTtvAebtHK8KUFw/2g/MeeVZYLZJUdcpDeC2bWA/8cttRl5mngEGlPS3Ofbo9v12DNGMzR&#10;luk6q4Gvweq8mA3Snh2vHXCHz6YeBI7QI54grw6gd+nPQjOw2aBkbrefRp8mR8Pa6gQ6Ws1xzrqX&#10;NwGrsPnTt/9G3nn2rwkeRX3bzNU2xY/LujPQI3XQRXX+cDtkLYtqfy1roLDK6uu5Qlb7PGja5+fz&#10;4EZN3CFpJ3JOLIrRHJLOgQg2ZnieoUMbrQelo6b2nwa9ExNPgqfR8wsGELgGrxBbYoJ4Ub56iusU&#10;ROYPr32N76zAvo2th+e7Ns9RkPZsn33uloGdcEJCi2A/e1oL2e+nWfUNMOdRsuADHIGZOljThn6/&#10;ZSdRlKZf6MPnb0zYCBcLnruCBmbkZ14qDoYVrqMjzc8BbZDO765V/ts+1zQ/Yx7P9OWd57q2Ba3T&#10;2DBdpb8rGucZqZNxeGjQJPWz/Mfz99wo9X6BYnghKp/m4+vJnretcWHKTtBxYHm9zWmq2zKVg4UE&#10;/lxsDo0EJmxIQ/ji/Vk7Q5tn7lDixjo6Fo83NY2+teZG1FFg4uvUyx0uZr6Mm/1v5ZYfNs94uWGb&#10;lDO0Z9Sz6DBu1NIUBfWUu4ykuwzk9wVtGQ7k/2fvWNddR1XYOe//xrueH4kKCIK3JO0q38xebaKI&#10;ishNi52O0NYb/Ik0aT2UhM2n2jtPPeAkB2T9/p7RBM2/CDHZtCqTXhcEw/x45ZxZMdQW3MFadaAY&#10;6L58PUkqJNJGkjk4HjjxZEz8EIkbWTvplMMTpUczcdapd3W1xz5VLRh7yKoxjJzZGS2aNXU1tPmd&#10;0R8sL4rZWoWzG8OgDtCuF9hf+obGdMI5d+VyGm6HAPh0XS9we0cr05MUXfwKgmMhHlqh6gsW8LXa&#10;os8xMiCbWrKHGSkE3pKtjD+hsco2N64faK0uWWMUtRPv2489XHKnijjmr8T1oTmG/H6ZSGY2ni5W&#10;Lp+eIknXgbXuxJ0kaPa/zjMr7I9V/s0Viewj9bzt9vrrV8Z3GSVAJF5xphaZjddQlOvS47VuKh3+&#10;T6eTmuN4mG0/AtJWSt/HJfwu4f0UCLEdhbb6Utb6uR4bMbZSyU/frWPZ0XTeByM7KM/6SpJWnfjN&#10;nz6vQykAh/M3Neo3+HqB+EKtMrlgu90kEnsSHVRcH7QYr4KVTjJPQoB9446v7A/GYGeCS4+xNApX&#10;rOFt45Oj40q7HhyriHkIaGO9e+1/pGwxt8sI9o1lpd/rEqAxeuy8mkdX0Dp/XndAiddxn4GtgBVa&#10;ZXxzXkPbcLeG5CP5MoGtzn03DPb9in3zE0FOcLRGqbF+Kq8zZdiS8HX+vNSiGYlVm3VQIAelNDst&#10;KFyCvnqWHw5YXC1rjoBNu82ZH9atRxmy3Vi3GpHMjrmSZcOG6FmtvmCDxAOag7nsP7GgCMI+Z3jy&#10;OWUrOPzyZAvkWPXXcZYPbR4VJVBAI25OfSDzX72fHMf+MFCbX7A+FWP5Sb+cRHE2mLuCUGV2DeWz&#10;ZQMBvAFicWYTt3YIOUE30ST3SYcqkGlUkHh7Tk+OTWd0jLIjf137Y1CSLO2yW289SMFGw4/U42fq&#10;A77LOnyYl8pHiRZ+2EyrZ9Moyd6PtllGYEIFrVDd4M9KXyNAtaCnk+ycydg/X7wDvPb0huWnzk8I&#10;8A+A0fUfmu93RU6P/ItKEtNjuMUhJq04yMjByRK/42+UiN/EoQhi914s2nPL2U6lAx4RTTJP0PLq&#10;oZ+N8ifpxizlB9FdNO/zDa5N6sj2mmA3UEuWviNrqk374e+0ysj17oKV+tUIXxwqUfEhtACZ8Kgy&#10;x6dwttBGZc8YQJsuHEj0umzzSX6iCDz5vWf8e2ZpRIeYT3oDmPLt1Bih7rXTP6S0n/0TUld9avxR&#10;fdUB6IeAP+cA+dByodrvYyVpPg1GcntWzOGOnIIpfLrqeuKWvMznOo2a/694pPhhr7v547tsKbsv&#10;dn/7DPRPG7/b2K0aptpX4BvLlg8KYKqHpznUhQH5lAGg6Z/19tFM1KwBn9A/Q2WNxnoFN1HYNprT&#10;hwN7wOi80ElauXC728VhoBuWY2JyNYoAw2TN8NUP1sGnbUoYPjFJkydpmGzdev+5U5dh5SnZO2HE&#10;2ToLQXDcbWtrgRG/an5HTymOJWuizIL8/XXSYGmADgeMoeze6fBcAbtvusQ6Zj678yAx8tmzdy+4&#10;1nnDSVKzncAYyREb8YOic4f8sySDTDXFixEgphsRmdNQCch15Bx1l2viSMH+Hqd94D9NI41ybWR4&#10;bbhjfzxkdMprzHUr0T1i0QOQ3xLfANt1IrJezp/8CeX7KFylD3lPsY/3pV8GHc/yIA62i1HpNFi3&#10;rJBAruq4J62dbofiiAYAgPfxM3fFfxQQ7uSsTus53UMR4CUkahC/TcMJVtGZu4CC0EqSZlcySOcc&#10;VbinpzglaxaeqQOiGi2t8fP03+EIN14+wTXjTcZceRNowhcjt8TkvbmFw4JsfjThXGvoEIcW3PVB&#10;7Xh/AnCbYpou1M0QhdFpBMA1PUxAbZMxsle4qnAfy/h49d4yxp/5ZNpaH/1uG3Q7RPRB4k9gejTT&#10;qS2Yum1RmdeV8niHD9atG0AjjJgP07UD+RgD7zdfjfW41NoTpQHhkk7HCDT3zPfOGJ4X3nj+F4gF&#10;Lg9a/BXZJ+wm8LDlMfvCXIbjtw4ixHwjYXJFJBoThkpmB4BoXAX8hHm7E1bqez1tVu0lx4MC5l7a&#10;aMvClfi8yd/Ib3PWInwt+VO1w2q9yZrZhz4Akv6H13V+f8rH0o96PrTDsBmBqgeP+wSncSyGJydp&#10;7k4szB5WLIBZcj+QMqx8DMv6f4W8ki4vWd1uWovUmw7AdyYkMeSVwPTdbjob4jf7h28FLDOVEl7/&#10;2E02jtxsAI+y5tmn5+1Ba1ye4deYAe1ApeU3ylYI2kMJPmFoEs6yg5VE5+KfrfdkiV5NA6C5knM+&#10;ixGQ9ucZHhQTNbUTAz1wtVNuTMiMTeB1As1OxFJl3A1Qz/noabq18BQH8Q82AF8AC5fm+AbfU8dP&#10;cC137lYSvwuucMhbJ+KvpGW2nborMp5t8tdDtsOpsheQoya8zo9JMfUHwkXFD+2vI3M4MxZL+NOh&#10;fqVEKTnANKvqMIzhTAEp+Q5iozhI8oMng+qmRp91DjqMvUi+UzQsAFQFsXk7Do4Ritmu+LRAkr4S&#10;kCUc83eaHFR+7pnmPTVoFF6leE/MdQ9a/KIhGeU08BWC03lJnPvOFgecdaS+5hDrw7oFZp1SM3L9&#10;jXghJYsB7B2X0NgbcpmN7bcgJfR21+kEa7765zMIn+Rx/Jdl3gstQLl+RVd6L8m8i/RfLLFXBR64&#10;nBXbzY5Gn0N6HPiPr/G3bBvr7nd7jt7Q7t0TZGYCbxJZ7xg1+ThGkrJ8yAy+6ni0CN/g8QIN8IGC&#10;FPTygKbB9MKTE9xW0SZ5yqvxk2wISGsfsg4zdPvWdB92y58+8Oxl0uHc3Xb9Ll7e7m8ibWkl0gZc&#10;X10RzUB3XLJvSvMY8ykCfYxMfhmo44EZvqPt606QFs/hQKUUZOmdk9Exeap8z1CRV8varsRTpb/q&#10;hQHYl8TVQnezdUHiDeTqAYKSkNlvJ8v4BrxwVnvP2X5qyO6ThgyCdftP1tMsfEGS1v42CCohQXMU&#10;SJJm8p8mFRWbh5ILrlo2yW9eHAvJXgzkgQ7Jj9RONi06hZSsGYht+zzwkKbsMK2XPpjgQ4D5ddNz&#10;6Mcbe+tpKwR893Abl5ikqeAdgatjW1fo3AC1DktaDcrzVD6Zzx+UA9J9GGb5fn419Ou/HDwHu67i&#10;gVlbsU1r2x4agbfgG8L2je5hOssKzyqdguPtpvLBIHYmEtOuxXsevuy+UbOV3boCiNIEBkvydjtt&#10;CM1Wuuo2j2nweMAvksND4zQxtF5HyaPn7wdTUM0sFweXKDDWNtZsZaLuVfAJNMowsvZ76nyLbJlT&#10;LPV65XSM6C6H3iCRGKAZoqzG522/z7AXZBD3sDbbOsqoJ3YjLz/ndOgBd1uT4iNXFxW1dl3p1La3&#10;7A8+F8paCND68euSiKnfa9RkC3Tq9/gOaMHXhqr3BK4Y7DdrJEkrtB9kKZzLitGeNG7/O+jWAoZM&#10;hM/agrcnj3Oc1ffaeZjafoqulGxon41U05xvgY0AJY1IhtRrztdXjcQbAMKr8YseCwiZCWIf4yOM&#10;f5C3NLnc3oQn77oRfT9mJWkPLreuHD89nYLnFPOONUVuQgKob8BDwjfpXxbMBTZ1p6wVULVwHfzX&#10;ZjQe4Khu7HLwxRNUJ377RoHriVOTNoQyIdY3xgL0BD/1jI80/zOyo9hwSus8kwvXecZ2qIJ33fas&#10;hapuR9tPTmwFeEpQzwdeH752SNYqg59/tg9alx9iaaPPNOm/9n9Yl4DUexjVLWf32vZ7+bne5KHH&#10;WDKy3cb9vNG7rvsTCXQ9pk5aZe9LrUYDGLn0yvbRz+2R4/vDFB1CgF3GsXDNdHbRatmlYm9fIrWV&#10;nyCeB2A1SG9WJoIcY5LWwhKUBXeHnScntknlAaRJCgFOH9n5PVcgpSAcV8NWqzTZZtiEDFCPye79&#10;lY5Z2yataJGWYucaknirpsnAodEH7RtTZ+CqQzRXgBqDUcvLn8v3OMQLentjY7zikMIIvvHLYWQb&#10;qWU7fR7/0VuJbfo/ff3KNgj3YydatO8yvWWRDfdHDAz1oZiFuk9+2Jc0ur/9T4Fq2z9Z2pOg6Rkf&#10;M1HTc8JVfWc2r9XrMVaOP7LBkkRAg9GqAf5+pipgOGkUXVBQWWpnrVBQ4tnZTOMWfN4G/T3wyevo&#10;k2lfDoKhGc71HgAZ7tkat9fcrnX9icGPp8C+cWoFOSKE8N8Q1hzE7yB5xX5gGQ7t8m/I7qgwTpPs&#10;yAaA0BHedRgtI4mstJG2SbFzVfpkwcFD36onZPm8uHvcOJZOoy9pR0xs3NChSaBrMEKVnIRfc/kx&#10;HaSIwqdUtSTpRNC25vSwYcd90f7Zv9bRrwKc8qwK60zrM/q7tE+26NOcXNJnoYUmXXqac8LtxbYP&#10;TB8F+ayvlxNZWb88iw2BN7lOX3cgZzLUhYz3+3XcOfzcGaUFRbEPIcn4i7gpJl8REpbZ0XYNCRVJ&#10;zqCIVSxC7Ej6Wwl4vls+wqLDj8rRrIvw5+f292oFcRwZ06v1Q6K/n3YM1wOWaTmb925Jf8H89gTN&#10;YVUSxc+X0AdWgqMMoid/CT0roYcPnsMz6wJ8UqJInUwi1QNSFuu38hpl+hRzM/YNrZZ4pOkmer2+&#10;96TFzvJt+RWN9xq+BJ7DH2V+8HNf4Njmfcu+SXqZ0kekolM93w/e9TlzYKuNJzT0Yz+3+MlDeq60&#10;JggyTV9HT/Ja7B+fe1JQeqnwwcpkTYpYfvwWXnjHy0OnzJOSPC7v64QFdpC51V6zpXGYSQrDROSY&#10;Q69fnHyes3FWJM1c4e9efmDa6W+5Cgo9dft1HETimTpnQqzLwHOw6C7oveTGw9Ot/noOgEx7kba7&#10;oWT/LYaDfcYjaSNrhPuPn8JjGPr7lfhGeKN0L8YIL6jlNv7+T9DpV8sr6UDTStAwHuxv2Uc/4NCK&#10;iXLe8Mj8ZqLmkk3w7rmN4QyWeJwA6xeAdxNSXFqdmfVV66CrvoeFaymOJYzSP5EBI/jBn4HnOCY/&#10;D5ojlwO7iwIhhhIa0L/lGVWGuyXSxQrfjxefB3fMyc5TQVwZ447wElDv6/ex1v4n1EvRCq2OTfNq&#10;eJIh16Sl8pc0bozz5NEMRtRdwZKz/eeM7PNh5jaJAADldjcUEWx4msVDZY7EDy25pOAtqFbNf9vh&#10;wpntRQlx4l8FMyfELcOYgEUy8seSuVjmu/AImD3gSfSykUjzHtFf2wmJ6VkNOJ5c1jRqE6QxOG+i&#10;E+iyeHwmmWfGuTfTbtMZjv7X64NRImOt2qMHvXaE6WQjJ8ZI+8b4OAXlXrBO/nphtdrWkofHnoeC&#10;7UD/St8wvEJtA2I2fnec1tH2p9lAweNtwFMHJWpG9G0xppPXqF+NzJcqmy0eWnkjmtQubsOCncmg&#10;ss7p8eEcNElyRNsb+vpQ7tKqh8neb68GKfHqSfZvDfy3Z9sgzl2rato7uhMA62eJ/0t92QJat0QG&#10;DfiRljqJxskGHAL7q7VjmjcxwsvkXWknwpj7xq+eXz9fthJWpWezbGLptuacWq/ze2VvstqMrNQR&#10;7GQEnHJfTK7VbJuBeN/XHmQoPGrsRkoSiG3X1Dp0cTxoMyFicvieLgdPk8jXusMKrJozdL4eXm77&#10;m9cek3tyol6CVSKgx+9C219DQGkf60/SHpSehbqusIdXSV+diYqrYPQijlU86KnTWoduetCeaOES&#10;QamT9VVHomR9iGmlzdDSBgHs4/YUVvGc3x7wj8PQ/A39ePffAa5CVu/YN/ESnMU0PQnm+ua3iVvQ&#10;9dPnckDmvik6bCjfQPQIxmUxOLCFXstO06r6JxzdBnOxMMqnj37wgw8C6Uac1vd5YGuZKabVWl8k&#10;bkNO+rwPVp0S/MEBkjHQW78ryeVopfwrtjdHk9xkw3EqUXArf4WThvK5ryqfjxU0XQSniNFIDiDk&#10;Z3Bw+MGb1fmVPx3jFzPxc4P+vQ7sK4Br48eM+4Prgaz/Wr7hpmrNXw+VLQKHeLV7qD2tdXDdDqKO&#10;RZqR2B909UORjyUoxp91YuxIvJDDwAUSSaScEFDw0qS0MFDvrD0x9DELX46ktHn8KlkdLIp532dO&#10;5+zMkfHVIAUPaUuzYN8MtXZ9L3VaGwndHMfqfSayv+QdSd6x+szetxBXL9bOz517cb3SQllDEZcq&#10;8jgC/QkoV2AHTUszjphUHBzgD9h5aydySfgJW7iHG/1MIgpUH/i+w1a0DuWcHw2WL369JePCq+IY&#10;V+yzOVbPz0p8K4Jjq2RsCfIN1Qavl/odjTBiKHu2WmBMAX0MrJT3Gq5vkU8cImY1kPrXHg+5DsMv&#10;Jj/cD1leVHMe2CeHkXaWjQPdtBIpRxNaAE5J0qyzR1dq6+R4z7ETHHgMLcIh96T6V0DrsKjU77fw&#10;DFP/MuY3ubiSqiWUAK4WesblSTJNS+yWC/dgdtgtJOlnZD1QXbaXgl3whPklTXMduCp8zVit0PF4&#10;ot6ToMjXNl9aOBKGpGHWfBRIWVTblWS3PuFyviy3S3vxj7S3Pzm3N04o1TNsiIn0a8yrnrGoyoS6&#10;7HfFY2qexN0L1WHZ2uKr08npfMXTIVSzXYDeRFAJnhgj0w48FZk37uc188K64/AT0In6+QcTF0OQ&#10;1geGN2CNvVYXw/Qe0ZWo+QTQb+9Ame0xfa/r8gGTro/HBt9WdvxSXv9Ti/gHBK7abFtGZs+J4iaE&#10;0zKcNtTVBhbi+gxoOVyulBtPcFKsgB2BMf8aXhGweivK/6kQc4WVt/5ip6U2Kbiagp10CimQnhIZ&#10;1s1RNAOn+KcuPXM5S1+eqY1iv00dsUhBzAwY6N4dTqJVsHMHfooxvZuOpzgOIjupzaH90+ldWTJQ&#10;HGrvbPy0Q3jWWWIPYCdPkp/pc7vvFqxYe9pZXA/m6lS3WlB/tZ8FDf7SgiPI1CZrRaL3RhVrZg3z&#10;RJrlSZCexLu0hIUi5calJwSjNRASO+LB12eOxlGKZszLVQch8afkXM1sq+h18Syk9fYVBCFJ7M+Y&#10;kzMC8lFlHZGF1gPQscBjJPftqKXfhmTof4B3CUO51HBUTVC5Z3GKbMPj9/h5r9223YvnAhe9VqA6&#10;46qfjerxlH3PEEQe/IieawhAWcPV60fDLl3PpUdWMTKn3gAAIUQAeD1CVx2BeG5wczeuPKfv3x7E&#10;Gunf1WOyKpE6/a1vwKJ7StsGQzinqboT5myxNtRWlncKiWZ26hpMk4NRuv2HkHh52rpZb/AdQHt/&#10;pfFQXsugyTkB7nLudz5rRorxxA5lo/hofeWfApfvL5IrlbhcoxxDr2uhiiyZIdlEZyYm1oGtKd0+&#10;FgYBvP1b/L1RSqCy6gBQf5tWEADLi2QPp2fHIUJa5RiD/1oIt/Ix17lbbfnKxsyb/PlRp573jEeJ&#10;T+MY0R08I/pbtsJMMh/StRyJbvzgCv51nFvAmF/PoaZ24p40ttiqj+Rb9TFS3a7mZdKySN8sYH0b&#10;03FdPon09OhrGt2ce3++E3K23TBzuGoFjN1MuqatW+1jsdvRYOuGEpBjzmck3OPmG+j/8kRNbiRV&#10;ye0NBrVvD6k84gCv9iLrggv55wgCOBYothUjfhjK8wfBk0/U/2AtPN05zGwMF1RBsh8Q2HkS5Cqj&#10;5el8ezf03FaHP3lGVTJoa0MX8UHLSZJoRHU57XcGTnacepRPM967R96+Q2PbcwExvfJhOtG1ao45&#10;2FuJPCrSb4YI2tUkAZx6tQPCmaW2d7dou6PrMKFURkabrITK7UhkouRteEFK1tR0qB17aGBy/HDU&#10;LG/mgBnEeDzylXSsCNu/tDmMH/6zLPk2lyiHROfPWvdDr446i88C6zCZ2W7H+rvCudmPn8u3Wt5V&#10;elqoPsjfs3yOKKmRlYkAke0XMRYq8u2wQhJgTihV4MBT1xPLIkxaIqIEu0/Tkz5Gn+5NEAgQ2V8N&#10;Igg3SuF9QGlBc+g/zV9k0oM7eArQetnb6weg39ZJichSImwvrBz3Hh/CyqQsL/T4sJ+auFeS/GGN&#10;0dSElo6jy94DPNovUcg6aYvgFHR/wm/EkxbwfppGmttXrUTFVL0tnxN/4HWFA1/Xjnt1aKNWJ/K/&#10;YfKYjMVTkuTnn9JHDZe0V/plUtmgdFINfdvZkrdu4D4/VFbSO0bm54lrveJL/l54fqxZ7BNJNrXe&#10;v5V9t2IwUSrQGTM42nnGwdpPgN5xwrs3r+qwYqtSrXMoKe8h8S19R6XhDr2K2xKtodLbb22Iwrvp&#10;frzFZMElkIc80K+owLGfeHXdgqG1X832ZeUtmq8qGdXWGb3t77YNdvqDvHHCEGS2v6btUPTW1r5H&#10;HDLVSxX/O77lA4qLErhH589V77LtUur7PN+vWzs+PFzGlu9r/cN3+m+9svdJfg1MhaT3N5e2B/+E&#10;f1Y+xNAP/2szRVHuaUOy44Ub8FfozVLu5qwQ6HNUT+DHIOlv5DPVbkMKUPxskynY7QT+azAalLRw&#10;Piorfytwd8u9/bROftx9MqQXrg4CSTg1JV462TdzI6JX4dKgd42NGBVr1rHEl6lva9cP7yOOI2SH&#10;aC/bCCRynqgdBU7UXysna3DxOy4PHSPZ8Ml5nAX1fBYdk6MeyoN5AGxJ3gPFt9msg/ak/A9+ICM7&#10;nDqhzRTLuxiyMj+CuvVTei0fgi9ZU697BbjaiQAB6Up+cefrg+QAr0+jt4LQj1meY6DZ03nPK1+f&#10;0E/LCdWN76a9dqYfK5zzRBcVEgEw+kq8Vk0f6brZZf46yvx3Is+JaSEFgzr1WSEQIPff59yvdWqv&#10;I1eyLXjdard3tM9xroMIdA/BO0IkT7T688ciqvokscR2CjfXChg9WOBon4OABrsI1ZRIXJVeRO8O&#10;PjJfsgSbHfCX7B0PXMPd6wJx/QGg9fMtyfGe/XR7EIuTYjbVlo/Y9ogpFTOr1DQ9ppbVqVjDQG5B&#10;qNNxSO2TwFlflhf6cezVfI99gNmzgMc7dvNmwgsAOTGqBTP6ZLGO1sHBEpQnxHYGhV+t5/rXc9N1&#10;gMYeb4kW/KsKFS0thtjwASS/QtFDV9oFu4DLzypBtT9bUGyjwGfpDDP7y/r5Kz6X1bhbvq0+RPqr&#10;5LPXDz4CWaz5O3qOf1o4cP8ut00lWbpIXxg9rOa5kOOzVshOsP19Flxlo+zyIYwkwQ7FBsm3sy7X&#10;zdFb6oei8j2ccqr4mlDZCidrudVdRf/lh2NGYUamkjGPcHaa+7VW8KIWK+jbY6V9fkr3XDQHK8Cb&#10;WPwpgOPe+CBefhzSjKf4lt7veu042tfmk2RlnocIbHTDcBVfdd2oeSez68o6lrjpe/9GchWQ9jBP&#10;CWVbDPvEGwSeRMsPfrADasVBW6TpuXWbgFT/KZv59UGs3U5uPn87Fadeg+YnPwv4+aClAK6jh+Kl&#10;Sjc1ffpu9DNdJNV1FU+RDTa4jaymI015SCIN+lprOs7VRoXMhW4k47DzFOwu2CpHN9aVQiDcvRCK&#10;yVmt7X8TtNGGFWN2Y3JDnaypSK7IvnQHiltJNmcSlzPQW5Ujhrjn/lEJ6xrYobtY+PbLiQXOvJtF&#10;2RWy9Kokzb7y1kIt0g7jePP0uxiQbwWLqTOxPfByNX4u3ooOZYk37OdhznfeXKrRleRa9x+XtQ4e&#10;RgB4o3GlAQCRAlS26JGtJO/IyvPPTUhBRQ24OD3/DWTX8zTCnlB/aQfUAY9y6MonD3tuM1l1+/Zj&#10;QVAr8LqJ8AaI/N7jDj4Loc0ikb7+Bqf5Kog5G3cj3SnRTvF5aB4owCVCyOXIuhY+kXofAtZh41tt&#10;sViPbqCvoX0rO5/hWuAnLwaNqaCNwwi0AfTJ51a5Wn7X+/PVh8Nbe5nVet9aU3CIz9B4QO9Pe2KL&#10;6T7eno1hmUFY0Zz29PeVK4e0WUaE8vwno3qld45kBCj64jjv9tqEc/vLmjXWR8NYwrTQ6lCCxNrx&#10;+2g4RX/2EoX6ooJ4bhXahSrNyyBQ/UMaFQ9O2guyByKkgpG8b5Lv2bvQfBdaqaKD/UqlSSqDSZuM&#10;Br5/7dy3ev1QlfqfAB+i+PAlsOZCFr5fyXpVj/25Anr20SttJOlyCvGiGkHH1aDl6VJSa+hSVmTU&#10;KDwjAS+wv+hNAGWBL/DrPggsmdozP12yszf5eJBf/Gtcso34BRa1fZWeHfj138HKiddozb4lH2M8&#10;3MEhpG17bo2Nrq+j7nDTS2FGzhiJmtw5fg+4EmtQ8OCToOlD/yDH4yfRiuHTEiKeAleOm9ZW9RT5&#10;F3eSRzeOmYZk+Yrx70pcLHit5Ia2gYnps9730ya/49CLf+aUVwvfD9Y6IZ4um7MTV3p+wkgfHsVP&#10;FvlKssTxPIWAlKoOJ1o6kNUiqzVeXMKuHtloACcZKAAAIABJREFUqMgzp26vur3AQ8ssjh2w67BS&#10;V4I9TlQSYGZsPKcBNeyJLQ91KOayIb9NQI1yy4kWY6u2RknTyrFt+JhkABU2D5KSGZbrazNLa7ju&#10;BP2szeAgZNnNGRLuHbJJ2lBiJK/qdUYhCJ+8QPWL0R+XT+uS3iZyyIxIOxILnTFH1Sjd0sFZeeyZ&#10;V8/tYuLeQMk7aGBwJptk0lhgQar/blIRj1TWSPHx5KmUiBjY2IUQaLBsA0gh6XgmIszpIEH5zNpX&#10;EnA0ClfJ1606No8SNZoKESC8Q15j/GBWQEuNHqoI5b2EF/MsL6NGtDjOzwnmPMpm6oF+MTYErbX8&#10;bq7xkhCPtoH0agvsPqxbt4e/jezHy0iR8W/CK1520Sznx9ljM0q3EWF+rZIjq/mSdrGzrINmqsIx&#10;WnjhPGS5FrylgwrocyuN1kOcw0KfacGGNC6qsdmvI5SxjmBfZtB+KyWbzoxIQJsu5jUah6StuXXL&#10;heZIxhk8cVHfOjb74SWOwPj8VqWlRPr0j3PSaxx+G2pEJy77mWzsSKTjOtJh1pV7pEdml2iXnNot&#10;xX0yZLVVliEvAOIEyL6es+GAfMDkXS7fti/sUWrPZ/JhrEzoepa+qtByugFmSX1mn/vhDvKn/ccs&#10;8SrGnl8dKtCMsfT4yxUZ0FP/6XHB66F3Qp9n1+N8hwRmkv+mBbnb/qz69KbfXwBE2NT2xYhFwfdX&#10;7MtdC26X7gfAUrk3Af9rK2dx2YiHAyG3cI53QhCO0JA+m8ZIYeBswxjjo2XXFwVvHSN/uqLygx9Y&#10;0HNapceJpr2rfWsRvFtF32m/ui5Af/BPpsMsshHoWEnk9tI3mji5Ep5x0ulvQo9TYnZ+Ju2+L4B6&#10;bPWwhRMjCeQ6Rvfhas1O8g7VdU8Lx41Pf52/a3icTO8gp6ad2lgkDj7DV9ipT1trsuvVQXKrqZQo&#10;qqYrXZy0c4cN12oxNrMcL6A12dmxaN70ddsZNL2SJVkg5h/IAf0oCNiUqKbXwp+ZnokcD21WQS8F&#10;fckv4+bcYpx/SrMB0DCkt1A9AnSz0GksWQkgev/8Tln1IBf7/hYCi8SnxGpR6/H8hsakZi5++yil&#10;kbAXCtbnwCP0/TTPtQlMPTz4IGAih98+dkypf830+DQCUDd65O1XWUcAIRZeyvtcKAWk4HQvzTrQ&#10;oM16/hoLDLqxP9yn2nPg9JlwL52jN5Z01Ogsz6Hvp6dFCjbzMKWP/aLMCvyNp55QIE4UFv120ZJP&#10;XIfhGkob5BuyZOB7+W7/02ySS08SFn9YNJ2UqlSXjOi9DtL7to7YrivhuQ9GYgBemWHpySWkGogt&#10;RNV2va3qTWgWHxSXuhToTbyRbyc8E5HioduFM3ATBb2GJ4G7qL/YJ4LbBQBV/7MOOY0nlLLn3B3c&#10;Ws4aNAQl1UCB2EcWmHMZNQ9E0UuDdVI0dGvfBD+dp/pZbmQh3MWzLbjet+hry7xYI8uOXEp6reN3&#10;tGXRuiphyKeRMfypmvTcVT8xfV+9HuDipeUVG9lzEjzRbuvhI0Hafiw8cS4S9KxJftlLuomyPFhG&#10;lk1LjE15JsnwU91awlZa8uhUPgcaX3VeOmm/em/t+unzXig/n3QAN/QCKieB6Uwlr3mSph3AiKWw&#10;+n7VdDxNaVoN5XSffkPft4/BX4FW4EK7UVG8CRFASLRkbb2fuxn7YKUU0fDjv9p7DkH5LJX3B3Lw&#10;+xWnn0brP1mJexJ0KZTbgyb9eCOkn0Y8vgml1zVsqSPaaW9EimlGVWOGw778/iaHE/+3DC4A00s5&#10;h/6nNhkwOf6Rf/HIkeP7y2j7rWCTINtDk46hWaceN8Zx+OcKccJ1iLvZnw6ZffvG9U7ye0co6fGa&#10;xT3FMyUSmdvCExIieh0KDflRCJD2UN+NMvWz1ujyuR6Z9/26Kk9k4IkJh55exi0gq4LRFoKoa2UH&#10;G+mLHaA9dDfkwRfjJJNjWhxNYqJ8jnMjqjHtQbWVEj5ZDxNt3oCIQTQonYB0q+Ynw9StIBCIxE1B&#10;I93fmn4q8XTsQtRN3fbDk4Be2kfnKvERWptBXz8/sOFbbvJZD7ZvHJdtrV/d7h6H33zZUPbM1vwI&#10;/oiJpLFWvWrvI+VALSfpEZ6Dvd7EJG/PxsdgbnseTdjL/Wf6MYcAYNxYXx8VqRNd5+zrT/PF9iRR&#10;9fes8K90i5QfR9JNcbyz39/OYzAjAff2YcGznQ8X6S25icdPO3gl5395B+WFynL/w5yOyGM0q3wX&#10;rZhf+svzA1I9rY4KjV+V0PFHtYwFFY3h0N3zU2ay0XsPYv1s8EcxPIm6MzG4HXqYlQj0ROA3zr9Y&#10;HMfWAcYPq62eAw1f02ccZyTMepB5mts0bRtHu0zGWiu7LwBq+4za5dJzfS4DyHGM+/SznbphCAFC&#10;CPB+O373626hxJq/U2e25NlxiSHyeecXTBcaiJdbYK0/STbwmMGVsIqv/ne3ETXfEeka2CdtK+Pg&#10;yZS3NxbtvaQmV0XsMpSaXK+m4zvm5K/D3fLiSkhmeNvRqIHXQJIUp5595bnzsYtXfrLkHliReDva&#10;LoYqCB+xw1JCEHNRDqozCQXUw4ADtEaYPgf11SPBSJR6rvRRYAfBEwMU7rWTbwd7XQmOW+QI7a1f&#10;32jVrp8NzzOCUWTgmIPcI0PpbTJ9zaySJyQIsaOBBXBJIsagl/KqZM22+NBtv1FoJm1k1C/KP6/S&#10;3pBzpvE9egopECPzLC0E79xLo9E/Rs62BLQ0QbPQJAfnQ8FxjtvxNd1oYwurgJJAsywM5TtUGDh1&#10;qRx3ytsgHSJM1bVArCdppAxJ0jPX6HhzIdgGwo5EhFHoCWhYa+VwHJ/4ABAHjdE0A2agSwrI4/EV&#10;txMh+J5sls1byIH/QZu6AN7gWU+dz4HJuYmYJQ9fuZQ44KLk53cRQAp+Yqj3L1q3H3hijfenp8Wp&#10;Hlwm2l5qy3IeGD+I4IfTPHhW8SMdT6GA0UyMrRkO1U8XrpBNuP+mBWwcINnp12vhdevITd7yOFCK&#10;JjXW11jxRT5oBG21t1qrwudpiJq+fhUs11QLZlEvT63WPor6HFbijygXQgnvDSqg1b9+S2Q9rDzQ&#10;25Ktml4vJkjgZ0jvLYep8gM0bjE/IG7z9C+ZrqDo0zrd0nN82I41SOtS41fF7zkoTcfK7sGojPbX&#10;QbNT2QSG4lCquqRQISm1tUZ27Uww3gn79epDBn6T/r4qYbK6HbAzYVMr2zPWnjZnLm+ITR2p7xdd&#10;evTuEX7T5iO1fQfM2hoeXvp0fwXZLaLtt1q5bp8qrz3lvHNv3Kj5HObxnzzsQYqc60hYhlA0Dset&#10;6Cbct0HObSAHBv2GzBraQY3RmzG+ScH4wTOBr5R3siTfduixxzy/npdb7f3W1Q+uh6kbdnhd4i+Q&#10;+Lln/yINdRuDltK1be0vVtPIARH0r7f9ntjvJeJQ8CltQD0Myw21OqqwDvcN8Aj9L/s6SFgATA4Q&#10;HMlFHsX8pJSPrAXDyOffcxJTRAUeMH5OEOdaHIIjOrqdNSZiUPzk6RZruuHoDkHbL6/hh8u8BzQP&#10;ypX8uPRmKYERRzDtcDjh8Tg9HehlukkzkvIye5Tk2zP7tgS43Hu9nGJny3czFcFs2zP/I22L49WI&#10;ceFbTnKs8WQfYTcQxE8acxQYJPsS3TECALzSjbI0ayu/bw3/yAHh9ft1ucW1leDTxCCUO/x8vhQH&#10;T/BVfEdSkz1tlBXrHfv58Z5df8+CTwh6+JOsAOTLCA4YOwz8g+vA8g/Sn073JjqugIKrMybQOqyz&#10;yM9PD+Mq+Cp7LD1ieyDBq6BpgHVUtRXqjrDPRulNjh1976WDQ7rRyLr9yR/b2x8LktbE6PDkgzyb&#10;96Od2OXE6n6eXjEGb6BzUY63oBvrkEKOH3GvDf58x+7oDeL7QO/FriQQSVZL/vIqgTGWHTHQSQOe&#10;nImfVTIYmUCtRCRV78ffX9b4RNV29YA1Vk86LBXyLf745ku2goKw/lu8Wg1cYJ/n+PNy//AioXEV&#10;3bv4azhZUnQCTdIAtay7KgFOkzGPSSALtQ0ixQ3uuoRnZ7s9uuWV0DqYZtlXV4B5SF2Jq+cd/ZSR&#10;knS3+zAnYPt5quiPI4eCR8vRMu12t/70+UroG3wxVANV2FPTEWIRbJEoLEJRFKfo3Xg9iR3Y2JOy&#10;zdtjEpAimOj9JT7+YAyGA5mterEOHhEgOr0UxG8baN00h/KnzneZW99PXXefENj4wd+Bp6wTuld6&#10;hZT8alefrDBQF64Bo0lrm/z05CiSBfAQTiJ/CC/F0ByjwIrz/kQr0aBjAJ6y7h4LIQJEeuK8vo+O&#10;VQEA/bRXel5CDlXY7/Boq/jrYN3T9nLL6LYdtRLP4+fzp6sb9YI/ICpjRh6LTfC0ZRshQgxlVGfJ&#10;I/fN8aEMkC+UiugZ/m61P3VwBH0aTVDwLNk5HT0QW4Z8buzgYvuRfk+JEbnOxFq5A6LwhSR5gKHD&#10;xNpO5KXTUCRRnsbulQqHV07oOKQFD5RxhGjN5/EuX1fqgxLsTvxgVCSskPxZkBMag3B6n+43AQfx&#10;0zPsFAdjvMwETXn/H+P/E1fT32iPbV8ipykdzfaaEJAtMOk/2ilTRnGv0D3sqleut/vh0/qzKriT&#10;cO3gc56ARvbveewT9OBnenlpTIoVEIXnFO+MfeThRzNG5AwE+gEHdudsgPWJ/zLeVTiv1C33JDNP&#10;EITxCJ8OCKyNdozRBowvsL8Uv7hOJzo8m8gRI0A0bhy2dECtNh+SdPBnBezmcU9y93IaYvFXkwTO&#10;/FdK/JBpqBJAFXD1wZoywYdvxjSPCqf/D60PoP7eEF7nATpudaY2HP6xMyG+RVsz6SYedgfeI0l5&#10;tn4kTKYO1Hw7Bp/iY5BAyuXAcKUO3LtGsv87sXnX7Ap6X0ftXsCXrlmwJb+hA1Ymga2ET15n10Br&#10;/gf1R/Q57ZcjfDYzd00dIJ6xKry+AvmzdF3P+1kw9NmenIZVUMa39iHy/dz86fPwqnAAVm1Npy2U&#10;iZOY7f0vnO/oThAAdYIPUEqkFMdNo0dWeFYO/h1JkDO3UexwgP5E+t+AS/n8gra4dAjs2Wx/d42X&#10;b4PpQ/Dpitkux+MP5h1nq3BcBTHynyVsAw7EA5z74eGt0WrA3bvm6vXx59abwcrFcJHSYsxUgWZT&#10;n7GKPhmwFRorRSEgO0R0kALkDXhI5hns8ZVrjRn+1agF+mHGgXEcNrZtJA2Hq+0PnaLWTRkY3ii5&#10;KKL/l0DZQMsDFiMkN0IKftnWbYqr5edah9IKPNySwc/pZ39LolMI8jHqQUi3TGoxZpzs0ApMvaG6&#10;I7QmEzEs+V4KHLgiwH/6hXaJMuf7cntaumcx92Nu6FzQw5ujSZoj4MWZAkRULkXyPYc2nb44T8Da&#10;rkcTFXpX01HvrBPw92R7mAz4aOA//cuBz4AnID4dnJ8o/yT4FDtaA0+A2k4yuA/ual9qVfN7lf3t&#10;0MzeE/EcjFdrdyyu4J/j4QMx24AmW8vJavkte3OF7Onr++wabPHHJ8nasZvC6mM9cmpKrX/jsiSZ&#10;S+GR/GuASD2I70Q3Xvu+EIo275V+3InjLiCHyxTyPfyonbMl8aIOvl4f8D+o2ZdI0LYdtAtJ+LMQ&#10;S9IJAP0s4fQC9rHV7+yrAkJtddaQ1tH5D00Aox6PTEm1Dyb75PRh5DyGfwApblAxW9v/pD1/0jpc&#10;DTv4vNVOpd8cDy87OHb7XEag4jP69hMZjhW5skfH6ovDwZHbx/eD4YpDlLNwjTycwx+Vz+n7XaOr&#10;+dGInw07/1HROZqJdqUc7HOOOaYpEPeuXHyAl0f539uH/1kbQoxFvThJgtYUjE5OjPjkO50kvU6n&#10;kOghLpHQ2aFdyZrWCYwe2CG0nnujz/PA43jyODeu3iQ1WfHkTbob+Gbz0ARN1MJkvb+7Xj9BQb8y&#10;YOoFzTEjQcsI/oTx9wGX5+dT4zR+v/x2OJQ+Cj6/L12hqIt4nuzT21t7Oqwwc7Ej9nSyCo4ha35X&#10;J3Fl0qS28Ovb1TOe7K4nuSR44VcV/SV4MHtbx8wK+Z79i0IrsbEqq4Qh14HEvHUwo4pvXKbeHkF6&#10;yT6/jj8WJnKRpUmPFuTunIHgSr/JkxDo2s3B3mOs0g036SaQ9xvfKCyRJMsLDSSZV8/HdfZP0fNS&#10;u2k/CeTd4Ws7AhmjZiPfYyTd0tI3n2rPxxwwCgAhJWhGom+vTODrwUESbpV37YAgj4b5oVfO1P4n&#10;6zDaGGHVmtOSJRz4n8qTnwUKn9iZDD9QwLXPi+9DlmV8v+LF3zn1G0fIAymRc5JUn8MRt9FoNS/c&#10;eJCu29rbZukcSQzXcGS535BwPfSqvkAoPCMnLbV+nP3aOMIdl5nw9tsgxTcdfBZT4LquEiucnAau&#10;rNIiESQdIhIaihzCem0/z46Apd/MJFqnurLubtcbATKFs/EfjG8Ql7feqsNJLZzaXEv7oLk3huI/&#10;aFMkH3DPO2jjoG0gi1KnI6BsZ4t3sjQnRPniIad1V9VJ9Q4z+Vi7Xh9Cy8Zbs28/I+5w5b7Rbmux&#10;h+vG/VBsu7t7bdv14GmswzrpSPUt3VR41ucxWgt/wVa9yh7w6KaeMltiL38csiYayl4cqwJ2PMzT&#10;UlR/la4fd2tffera/R/AM4irSGDfe4JHNW7k3KhsWMFo4nvJjWt7fm7oTz/tTdK8p/5fhKs3ytVl&#10;E5g3WnRjtIHQyfIv8t7iYEnqGBmn475kzjXt3pl0t+K0/U/+9EOa85mx0/imd06fOn/Z8SLAmP4i&#10;yJuH2R3yXJAoAiq8up2/B58+Dp9HP1qDi5JpzBYbtxUcIaCcvkLbgZISJH3vpdeizY8P1++uvgQO&#10;Gq5tfMw54Php1IVrSLo9oNl8APLT4ynlR0sXWAGURmqsP2w7XAitQGWj1xE51FKCJXp5hI2wPfTK&#10;ixKH0GoePGlQHGiU2kPyxFhT2mdfprUS1wX8HUesZ23gIrPzE8hjn5M5JNfUeB937Kv3ObmL/psp&#10;iEjwWJD4BhUnSbPtWDK8oa3XBghNHCao/dADsJmCaYezJ3FlDFbxy+fpiM8AnNSjQQgAwQiC/HPN&#10;4z5fUksO8vJ3J4KJwIavzun2+kCFdBXig+QJFdhWwHt6gTfo4mc+6VF+7p0eS4es9MAmJp/cXAnY&#10;RuOdHmnfw9szHulV/uieNbhmHqQb3rW1IgP1Z1LfpiPPq7RRuec8M2KXMeOfIo1O/8INdrDJx0ym&#10;A4yrWPxXFgQNnX0N9O8kj/auJykx0gtdh5U8fJ1D5twnTxotz4RlmNoML4UulN1c8LIEUbliwb1w&#10;y5eTTjkHhaqODalePO2X8xmzS44Y5FHWj1cGPJ7NutgfhicyAKRff3A2uQW8PL1rX1+pV3rWd38/&#10;pMUHcBzikeNpqk4NnTpEaK+/6vzABviui1/uAO65xRByIvuV+UMjB1A9seJP5BNP/tvMwTVaV/Iv&#10;cyOWPekQGKM5Grvn7Sl+A+nSh/8B3OmATQoQIkzyGnB/E+ab6bE1znNH3LBvMnc7i57CUKvgkc61&#10;jTArdJ620TyNnhaotCIbhS15UcaYp+6MZIwnj1kPZQGu7cvqE6M/GIdlgXIE/CcMds+kTxZrxsuY&#10;D8+1XiIWSA03Y6wdrbPJsxx/dx3ykpftp2klyDN5HXyqofiDBDoHycY0d3OjoIPi2Mb6R4QI8X3o&#10;x6IhDqcDPDI+Rt+JT/2LU9lkYE4GGn24hoLJRLDZwOs0tAiI5Y/U2kzgODff64jfPLcqBXnhooW9&#10;YgDMNWu9L3tOPHmfBEJxORy4SV1oHKYx5UkcCzYWisq/x7sxHcITpNe+W3jN2cHxr9IKAE44TXiC&#10;6ZFyw8gNA+sCR6XOisPGeD1FaPDAqQ8nO/4IOuFQY0CBqMTD+o2SEdLtzrUP0NMrOyiHb0/dP+9K&#10;jSXtXgVPtO9H9fqAZa4K+iaywp44kvWvG1NvkKlVp5W42QNX+GLr5K3jXyKDsYrqjDH0AC/9Pp9i&#10;qdjCOaOhclfqO9cw+nm+DtGKEfjHYnSubX/v3vZxfc9aaR+ua9Ue2f+1LIyDy1Ly4wzYa6JPfqwq&#10;S+oJVj7XLFzywhGUpw29DhkTQ263hEqTLlSPDzu7sgVa8Y+VuqZWP0bIvzDdBr8M48+aNRckPR9o&#10;sDeHSVR8UpK+OV4R93Es7zBtApn4EBmX4fx9MXIqLIx+qZ3aS+YB714/f3mHpK904DrxRTj5Pul8&#10;kbeRxor6AHXvSmmg9/A3BW6g1kZ2wDL+IS5EaV5X+teTFM2+jlNmJW1ZW/+VL0EZM0zrnE0TQL7l&#10;1fqlBBm6XVZGBcnNvRJm8ffaHqN4nguR/a3fzx8I1euujIddl0vUQ3Mtv1tdHrXF/1oe1QxcO042&#10;r1j0/G8VKUsg/yRWenCa9JEHGy90LcY41Fje1CeF/POD+hHSqcGZOflrQmZUoXw+P3wecDdT20Tz&#10;OO3WOY1mwVxTxUoegkHxuAUeKT88U/1AshPMGpIuOXfb5n4236RRsrDVN8dzjEvwhgZit0eA+I8T&#10;VIZgo6x45HpZDNXoVV6ViwjBJGADFSVmiAkxHnwrifsg8CfTtH56WyhvY3Tji+x1RbLk2MabaoSc&#10;pMmTPsYSAx7jZ70IUCAjPfmkBWNMFgmSzDY1i+cpzMVp4H7y9N1Bq1gk0C//kQVeau0ZjsXMG8oH&#10;dLHJMUax7gG9wcsHPPEyoud2ErNMK3Uu9ybnrFSr6rYjY66ciBkB0i/sHbk56bDP+E+dV9Q4bhTo&#10;fTfkpyCf2yHtFsVHzTcp9z4d368cXxRWWjhrh0BuVCoxe6dfrpPeK2GNH+F+od1KFPToObM68jf6&#10;HsUxUwZKG3tqxy4gygl8Lnr8bb0BxV2JezM4eKDfqmfhKfst5O84R+RNSqH6eA9zJlW26EjJKqU1&#10;K6Gw0I8TSUfW6l6f67m3j9DVWT7AOY/NptjL9wtoMjh7HyybKAWaW4WwbUqobSHeBiO3Mc2UxaH4&#10;yL7buAy+UW88ZppMKD4lTE3SMyWaJdWpm75m3Xkf8ihELPCc8kl6rkhX+lloSzvQk2uidv1jUzTY&#10;Au/SJik5HpPlt1maerCL/qKFNzm6ShLUaVsDln4RhTFIvlsAgCN5L5eXo4aHNEx74PlPStssdITi&#10;/guJ//yyaUfyEwCw3t3v5KltviB8Kv4xUpLzTwA0J6ke030jrXBkphQn7WqO7PPvagKuFu5PsHN2&#10;XVZx1yUYKw6NPWFeemCW3k/qb+uA2Cqek/bS0fygO8b2inZnDtRT6K+TbpQdB6vN9tgtSdScIiHU&#10;gbTWCfejQNmYYv5+DfQwZE+S5oihWNfjDv80Tlcs3Fgr2J0L9xsdpi34S339GKh03tgWcKI/XK+w&#10;3IBy8FDPjXefCk9eS3Yg8vkwI5tnlFmPm3Bq3zgi5lU+ZUSr+MUp6OmKQJvf5f35IDne7iFiLVjB&#10;NA8ExnTqOvkwAeK9/UYqK4EnWNkux8s65msBz5AbBzrr8eAB/+uBPEZ3r78psJ3o47U7Kdlwqvgv&#10;gDuhWkfQqEXt2yooxrMUUqkeh8/U9Dp+un4Gu5BMWZeJze9lDCOUBM1WgHUseJtvl9DoOh6WzwKV&#10;ufWQkg/adJSkScWZnvHNOAEL7lKnfhYgQHxHgFAS02LSPWv3yTSUPmCa6DqgbcsBRoa1+ZYUq8bU&#10;gV7DVQ/rGIQ5FOuDL+lnVsdp+nZwjeNH68gCcyv9kWU5v5UVVY4lnMzTI9YEPe4BbPNfSfeOtlq2&#10;pCeZMwKW4SX5H6BWnag1FMpDsa3COc1eB1+igpUQ5YVef08P+hYt9gF8XBY9b9LQGSNBH6xbM8v7&#10;MX0N47LqJ947fmo1PSv8Mwt3BqCT9pafNVTumP+vC3gSrMXYgXDYmxUQCEprrVWvDTOyTuybYw5V&#10;eWeUq6pFgJTgGgDOXyU5vnEK3oZ8E9XWiKRj5PKvroH3Krwq74IVN6ERaJrPkendzD/YoKck5O0d&#10;LStEpv1qeykj6XN1qYASpw8ekhhX8GO22haIv0M3GoGUCN5mR6zTRnhBGreiN2OdJ6s151qz75U8&#10;ecya40cbaaIA3IM7sOeBPGzCiB+7B3bYMU+6eOkOKD60A+Tx6B0Dj68pPWM+3gvW4RPW+sxlbnfp&#10;ygC7xi6Kf1c0NXvxmgdm5dJ0oqZ62CsXMN4HurlW8DaMTOF1lzPVXXIfbBX0wtg8eWP5tmTNlcLr&#10;yfN2Baj9nxkWGrMF7Zp6VqWZhDFxCPUHDWgZpD/YD9tkM3ZwC+88JzinaYtw/IQwzMvZmT32ifxs&#10;OzG/e196us7EYYbST+onBx/t69YXycmJcJ6rZgGEwfYSz7UcW21ZMS/DHgNaMqYvOkyrdPbrUxze&#10;fdAYzyqBhCV+CJhwjRBeJBjlgpt57TPmlo9ROuHbNjbsvtFkPq20Fnht1UEFj5bQPOO6WogrlUk3&#10;luJkxll9z7OuRw6aSt/FAwRnwO4oByTWHgObUyHZsSR/ipTkvyEUTuFkpGDhm+HkQOsJulAryOlI&#10;gsZBb+F1Hp9Sju6zJMmV5aZIczBinq+4NWMlSElVPH7GXotg0+8LdX46NG+cc4BPFVHWV0VLejon&#10;33CCuJeWT4Kr+mC146Jj4HIH/4UQuQb7C1DbI0Dk4hGDlephehx7bWsIcJAIJ53lz3LliMuJdNWN&#10;j8pjzxzq+7lEn0bLdftFW0cgJbuSWdtQ9uYypmv8hp5YykjSr4aTJ/5oz/DztL6yLgdi8S448mAs&#10;H9QL6l8OGQdzHHnMxERY/jAVDd6gi49WknDQylST8IaU71cSihEe4ZkFPT7BWIiscDwROF0WnZ5e&#10;VBIT4TziaVpNbiEez7xjt8J3G4JEX6v92rYs9iaRkEp7ESJJrDASGVs2rNSKZr7Jog3Qwjnpq+34&#10;ql1HGYWKmkD385pPDloAihWstC7xyc0qchfvkkmT1gxbcz2yJyScuO7M4HQYqGDT+oQbXjHcF6ce&#10;HYe2/keSoJ3t9B1o1WQEXddP3S93wjNIHnUmAAAgAElEQVRij5YvgsqbPXkCRZZfOR6r+jFL8/96&#10;br/ZA1QJaDoFPfs39uwCwBHkazuKvfLtWwTF0sXfGJIVSYr38+camBVe9wvrPWDxiJk42TDkJRBP&#10;c3tshB6YCVx9GsjxRK3IeDMfuu5/0AbBpCHfeoywERmLYxzMPQUzwuBr1rkjPvNJS7MOb98LlcOu&#10;O4NAkLs9PphPmjwFrLXWCqz1ORFrB2wEqJyqGOiNZn2AkzR79GB/gK7d7rfB3f0atoeq4jMLXqqP&#10;Xp2ocJDVxM9eX7332YkUFxFyEfBbNE3zqPGk3BgEADGcCYRlVwriBiMEpt0ECIF8MxFDwLlwKZO2&#10;pHYb6xXHLNJ9KQee40k1TwhVTpA864YTA0SAwIKROChN1il6R2+wou0GqPXj/B3JJXvd0p974u62&#10;qjTeK5c6cIOgswulgv2zkqM03b2fFHiJyXgFZJ/qyhvPVsr8lcnTRyWjPeFJVztZjEm6314YCZq2&#10;ku7vgt3t7zpkupNuOdFDb0+S7+Q9e17vEHLbNqHGjZuMiKJvWN6dFMNJSRZFjnG7itxYVyUaIVwg&#10;jAuz5ywoRywQTqXkEeIc/wliTF9LvjTtQTBEoFHAGpNDR0w4sqZi1BoHi8978MjPOn2I1XqC6vsM&#10;jYl7tJusjqWQtbxK90wt8wM3kKoZgLlX4ngJBZVXOEiACMmfMQbex4FxO5VSfNg12zTSnEuKpHtc&#10;0LiDMkdIzmnJUst1ngZ4Dx0FPE9iefyl2SK0dSrfHLfGYfRdiwZaj/vfqtLuNZ6rItuLJ2IfyZqs&#10;vArWLhqArlzbf+TluK+JcyS7GuknROpZNsQm/bLfpqj9zSvomsPBaEpqHUpenlEXqh1k0F8+C+su&#10;ThB31CncvfpS7Scyq0zB18gRAVboqr2wSx79JaDjt/uwMr54oeaR7hs1K9Pf3DccqRakAGeu8sOj&#10;yewo+k1tMBenWfoazU3We2vKNzH/Sof56iFpjfMnz8Eo7T2nfTF42nrK5viUee1N+ji+C3Qn+XOB&#10;A7oFvhszJmkMVEITmEZ9P0/MwjNW2Bh82vhrTty2I/twhh5J28goj9RJ2Qsth1iPk91sp5ewPwZR&#10;/eIIYsBmGR4Etxl25manuwzVQYMN0GtE952mfDr3rg++jxruWJaZ+tJFm4552vkh+mXb4enhwWR0&#10;1mX5Cl7qmAnAogIsMHT++5RxTnCV4200SdNr8z8D8Py/IC/u0/3yXrLYA+KoSJ5VMcyu5o6AU48t&#10;WieYHB09eApycmHS21jh02OUAl0hrx+K93C8hQDnr7a0wZa1gQwdTuZIYqPQW/p5BJEhD2rI/3RA&#10;GNdTtYDG7LrYva66c90X6RnP11dqwOtnEEEbQsi2kjrvreUTPY1MQnP9rm97B/9fvVflg0JCaN8L&#10;Kw7rr4KVPsbVScmuVBJnQmGMkZWNVfinX/8dA9/899gQEVJeoFabt1n6XvNx9UTx21b2w/mvaf+A&#10;pkXJtDZxNcp6/Um87FFhjgMyurObUoLTvJ96lDZ5zHYcKsiuGsauddmA/jI+Y/jz4Z+gxFoDQDgV&#10;TCqtaVyiljId8xE9v5Bg+TpjHSfIVVrxFnt7PsrgsaVrIQI9XCRSHtl3N5TdcZSHPXFn0mLVjhzD&#10;4VJHp6+O4VZxLrkWemkqiSr+ysWxFDzrvF6DAfUphwQYzQRDjhUgm7TafwqKXD8EeJ9Lu44LOEh3&#10;FKzEvWHjqQm7HbBWV7Vxtdtr049ntdjtbSA+vhPHPl2X8oRsLyUZwDef9L19o+hWMGTLlibRWgqV&#10;fFronzVoOFsBnxxq4dLffYQL8y9DxBrfuU6ZOmf+MvVIszfm1My0zb2/PA4vYV29BO4Zt9o6TbuL&#10;mahZDYBgyLa6JNoWXUY74vJqw4p7OLwBI4kgP+iHpyTufQJ8RrDRhqfMeR8NuhMu4eo53bMarhzT&#10;nuD81cr6bbCpm09YJ58E1j5N1slpDZdAVQmmK77SbujizU4F6055I8HOpBgPRvzLyatG4qoxTXx3&#10;NzxClnbCJ+jmnnFt3QDz5L65oXg6yyPHmvWFrVF5YZwPU7jlBcMuTp+LwNK58HvfmpICMQMO/YvB&#10;KzN6yb/yVDIAGF5SKfzPYOP8BHgBwL+O8sxlTRzaeL5IiE8Y8xIcfpuR1KN8Tlhk7Vnz+U7Br1gC&#10;riG3XvpxtpID1nhmtORpLy95AkEjfIllQYBTV0HBPE3i2CxVEmSPwGNn+DmU0U29evb+z4LNze7K&#10;ge1mDWH8rIQZqyyq1UVLDw5ZNh1Jylm8tfwX7qaLrcRvH3gy12hA9vDODvSuk1w6JaqH/E9fw562&#10;htZw+zC+hPKpsmKFP6zWx8FeKOpw0H1KL1P+ViF61LY07vwukJY9oUGvzbFy/v+938g3k5JmAEK6&#10;aVNpKz2OgY1wYPQZ48efW0l/9XuAlWvZupShsnsVv5W/wTb1JBE1SjrXHjnWs45X8KOGI6+vkn11&#10;6OVJnos6buCVck1eLI+os7tyzAFg105s7VTnOQ55DwmHzotfSbgsynECU0rOPBjXY39KAtw/ViEJ&#10;pIfCah/RKL7M8d28qJctpMzxNk0cjfDiy7Ch/0fCv7a3SqEg43yq7qTBriR4sS3w80+P/o73rDsO&#10;Fdj7GfX31TRWWh5oHffYsoJl26BtBXjxc10mAkR6Z7l8cJl4vY4nH7TOPonW4f2hSlRP38f35qcA&#10;X104IXxnb3r05F1x42G8SacLAP9F9gLjtz3wXXCPvhSFv+Xz/1xIWJFLhUaDPH4bAQQsrvWNCsMq&#10;I3o2KGyHAQbhNJz3Md8+XvikzUmDmU0LYH4MnjyGYuCcbSx73NUrwZ7fz7q9ZzGEdiBoJ9x1ivsH&#10;e0ELuuNnroRM/i4gx084Td+InwUQHX+Dy3oJ/7H1tVzGaP5l+auMYrfcM/wbs6P8ic6zHfBJ47Al&#10;KZjbUgkmGWwkWfMy6Gk3m2FMf+Mo2CE/2++qnAbP3tXn7fPifEXpo7Kn4Pf4b0h27RVunnlYPfa9&#10;60Dbsst7h0yLWAngCHigRqoPwzKiJDOejRGnlNc64g6c9BcnK0Q2ToXod1ygw6dxxmtASnhh9Ga/&#10;iqOJVgJma46tQKs1wpGVarkND/2TtX/qpDxJs8hTg4AWbS3ePcG6a4MGsZxtXgBFLefrIAU9LyGD&#10;tC0G0Sr6UJ1J/xBvvybN45cUbqb9AZU9Zpx9ZvySXESBZSwMFsGn6O49MOp37xoLsmdJBaYtTF8Z&#10;MUDv8HOhbfcId8zR25O0aD2XoJUAn24YJMmpIN35SgqoYycT2yQO6XvyT76P8OQee9WvOzXxjFTI&#10;jfp0VCv51FtnDALQnx70gZbsW72DOd9JcwSjVQCVGwTcNXFO0N6V1yFXgY6M0xMHwpxsi7T1xfrY&#10;pJf0KlmTGWbiMOXY8dqftiTjFGTtapQfVl2+kfV69lyUv6Tcm3wLKNbesqVmSJ7t7s7ki6PL98b4&#10;Wt1LfM9zHWidGkHf4bIr7Ae8y2Putfx/yFtW+TjSv20r+Aof4u6LBcYPC0blfZkD3z2kGl1A5H8L&#10;5PfFfvWuvpXr1HuI807YJZdCOoVBGpMKTuAHAPunp5813gQc+lmdlHrtPtIbR7fAVU/ZQvBwifw1&#10;SM/YIWo//jmIyucDd/dPn98BxX9/aOKkGwErHOuYW8NUQiVBKTvoYNOqLOpSa9E1mez7fHs/eAA8&#10;xWlsJX1Z9Xq60XMDx7Ug0MCFrFRAcBKlrwF9af006A9+0ILhgw8dSub7dOxhFTmezOs6x7I7gc1A&#10;PXqeyOsYIG8jQLjxVzRmYWSkAszNcW8t/faFH3hg6VrkAfRNc2Hxl/Yey7liJ+mutSHaOhGRFJK4&#10;m3vHgoBCXo+/RR6EcyNgwWM3AWhniuEScYBvLuT2rlSuwKD920nXbuhrY92J3sj4Isb8I9114YCS&#10;Fxr0RuKrqEMdQJ6E+jv3uVS1rEAJpU+mlRoSrYSPmQC+TccInOOEk0FaLpVIg2QBQE7SVHH4f05+&#10;BvCNXOjp1jY9gA8JE/sdSrrA+fYoDwDpaH4I5b2/He1dwsMSAqpq7dWzMyFFxu2IHNwIbd/r9dCj&#10;wzzDn3MveJIJ1VGKwvtYAuo8EcSre83LSuwd4LjmdJ5dPFPwHpHwkZs0S9kTU5Cft8Eam066YpHy&#10;RxyvlURwtv/W6cAJLFFM2EC44vnjhXlvBLRhc7zHs9fNafCSVochQJ8fW8LPsB3Psyr0MvxosrU6&#10;EyjuXVNTeyxQ6lv2UirRJS8apNGwfinoPcfhhfbFLPk3h0R6+Pjw1UDeCQlv1mE7SmdZz9iGTe1Q&#10;34R/YGbtTqlfrYR3Dngt1DErxVaCWP3WAvb5pv+P7w2aE34yEfSXAGi9ZleWwhX+gJ7uaJeytC5r&#10;Yd672kYxuhdCm38iAPyL9S2haT3g/Y+qV/hn3Dkt1I8wk6jngwgQ6gNlPbIhlQcQ5oeUoUhN9PFY&#10;I3iOZ/TNskaHUVR+JH6AkCQaB4AXD+JWyNo2bHv6w7Dc3QHXtf9cW7An78HDy62QYDyQ6O8ZX97N&#10;Hy3ga9NLa/qBDO32xwCp7wA8KfVoq4wwly89yc0jBxpnbee0nWXbXXCRRkAyS1A1eQ+59PbG6XP9&#10;K3nM05TgM8T0didqHrcizE2cpsSIZQGg+u1KpFhgWsTxQEqM6vwX6mjf8fadb/RkuJ6ahyQtcHsR&#10;8hs8oKw87AjvaNcLXGj/Ery+Azwbyx1z7bn58mq6alKKoS2B+PTdVrIlVPHQKtS2kL1eNRryX+mk&#10;+w9+cA3MBPuPuHtRKhPDc/Ujb4mbDIwRafPbJykwn8UwjMxxNNs0nBgPE5/eMfiuW6RbQQr9capZ&#10;GaCsSos93Gs5ANXT1Wo6v62SG6v1N5PGIXu02C5NDj19tpkDxCQEVmWx/C3jmbxD5z+n4yO9v+82&#10;h8kgFtTBOwzyTxnVQGkoM9vQ5vX3XdGZjrIN0IdwbHxL0uDhJcNJhPS2GakDhl+FNOShI7BnrHqw&#10;fwLdbqN+Vn5GOIH0eX7drFp7zLWiNGa8n6WByS+8vq3A2JbDLCRWiIJGJ51veBd9va6W7d+cW3mK&#10;Us9tcEff35TC5HBeMAe9e8VoUmd9A6eijNwEHh39yb5VgGfrunpCh3wrIKttXGjSXgu+UUmrW5Dj&#10;+HOkPHBwsj9xffUclT1mPtjZ2y75jv6lz04aW3VdQ5LsOfRETQKv2xq/zSnhPIR3zJ9CnncLomGE&#10;x4BiWqxYHauS5JBFxOYNG9rjjIPDQVirJvWOOcSJKhUPHEiG1sBdsQArqXlEjkh20tBhaRF3kgCC&#10;DgN6HKGUsNZn8X9K73miFpHRWWbjoEEbeP2+9YO4XbFNzeSUanxi0R8VOZuKEqsyYK2U25s4vUX3&#10;cXD/h9SnnSukZ/09zffcS88rUE4O53w28aRNQWjXk7AZAp2/ijeNLnj6+J+wr2VpnewZETd/IBAV&#10;d5sQHPva1sSeV/PUalN/d+xfdYkAsgxqJ8RL5Zql7BJFqDXB9gHt4wDPwdsOb9UGQP6FW+n4e0AP&#10;o90Hpl8GIMcS4Pws49m6lIbA1MFj3Z3aE9f+1Rasgb4FG38y5ZAig9pXOJun0hyjAPAy0L+zicj9&#10;NIfjxZeoiY3zzv54nKFtlLWHiKDESobDWeJSgpx9nEoEuQkkQ9FMlD2hcpB1dPHJY7ITepIaflDg&#10;Tn7pz7wXykS86eo4ipqMy9DzKfGd6IJKXgW2KMdGTKj1MGXhBz9I0OUkDQDxXcsSjOOFE2CQ4aet&#10;Jap+IDfcw0+DWeA+uOEMij0CPoTMT4Kn8XkfLVIgy1lTcZA3Qxyx7PFVO8xHZgZr7hj3jjaJrXB2&#10;PLI+ik2Af5nWSZtjCzzyL00/BAt0O7Af6Mq/c2JIcoM8Z/0BcN5ktEleavyV6Mh0PwUYCIqexVM1&#10;Pc7X2u/WbRw2/VJb5Wem3etPFDAlUN7CRdtibZ/splFhkXc42tbzq6SviAcdhEBUD0/ZBwv3KRk4&#10;oDN1S4eAV34ryJa4QII1A52O+mcEPAXQpRscEpW8qSMQGhAd9Vpo0yfM/4Ip984nt/GbZbcovPPz&#10;b6L/cJhKpIf+3ZzWfZEAevE5Jf3jH4g/pY5uJrTydLo07Iv11NSz1gUQK+hRk7UM/XFF+3JiZvkc&#10;pRfS+0qXTcQbtodBkyfOMwxZqAcox3ZKkmYVDhJtvJqeTDOevwbZAf+N7E2jv+8Aef1tlqQ2TDRu&#10;6SH6+879lkCokrM9NNbg+xkYsX4HK0uHkrraGgDNH5nbCSUwMNK/ENCNmWIisIVj/V7AtVSc4FBu&#10;porlXQqOEKGBN7Z46pdKQBgvftYd0XqrHp58EQKElDgfIhx8ObIu1kF8vE9X9ndIN4yOYj/NC5a8&#10;qK/kSidXdJ5kb9S/Koeqc35aPA9BWPt1E3vnfrpPytr0HjKxdVJp7pJccTgwBb/VU6GbPrX4vn56&#10;LnMqX4p+Z9kyu8ySh0/5/SDumbHERxaOn2WLbLVVDNhhG/fgHPUlthMRD+Ur0Aq0fEd7L8CJi4VX&#10;GEWcCGgt/JdUBcE7KQC8lVVzpeqWuSX2l9Y1EzUxavlmBLsjntur2i+tDZYqbPODixR454mDu0Az&#10;is+X1aN23b2wIuDwg78D9NYX/ML4jmB29XoSl6Q2j79266eNZyqQ3pNPP/jBlXB14pDYHv9ND6s8&#10;g+oGISct37KPkaCfM0H+r+7lT0tSvAuscdg1RmP2RiNIs5l90zjluEAoa6wjzlvhwzBzqAXjK3Q5&#10;IhEG8DimVXiEW7RTkJIJXxHR0aeuvpA6p4xsVPLJUSmKfCqNu5ySEbL37LjFQ8eZnKPqLRJQyJQu&#10;5qr5v+DZvb88UZb3kHTQL8u3sq7x03qOqJO0fCnJmlAtKpooZP00el2fQjjfa3K6rizJTK7HiJi2&#10;zHePBJdBY/MkQVjpOlmkql/G8s1el2CkJFcEeVRFP9g+QfyxjL/S0AwMeyEhSfA3eZm+BxZkJThO&#10;muiBKiA02jKGdmCFTOrCgV16A209T8I9EG4cpCPR0j+zsgx7sXeh+kP89z17DMIzRtta6LVRAZ5t&#10;pwrbqw1YPOef9cZ7N96fifQ6VcdIvpsEdkAvD6SkKnWOKgWC7rf4rharZZJTkbYvHO6pytPYkkie&#10;Izsgog373h9C94HrFqvuhE0dfwjtH8/0s1Qgf303ovWBqVt2JGvOgssfRfSHQ5fpSQ4LrbUJeDnJ&#10;dFjxDREzWpMvAHi96HxyaRCB/vxllWCFF7hEi+EeCETeOHxQyvwHAIiegE8DdvrWZvbJfXWFGFtn&#10;W/xGSa2NnPzJvzcPch326+jBkEA2pX3zuzZBiRufbVx2W8mWo/I7PXsBTgQSVmcnP3C5uUo99By2&#10;vwLWtqNZ1+tBvMgtyhIXP/Mcw+g5RNEHMv/35CP16EqXAHMtqzl6jgQ3jXuI+xqNVY8cLWPcLtPC&#10;MxLT44eHevZOK4Yj01N492tikGeXDt/E+ewcwnx8Jc9v8yc9wLuue8cOlx+VqVnukOo8RlIp5CVu&#10;FTt++pwaPNcamuWklPTW4WTVfvoqntaAOHFt76gkhJ/mDOJC8Ac/uBPySmG+4j4TjdUxfRSh2lA/&#10;De6WK584Zj+Ygyfvaz1w+EDG6G8pddqYfIMS3WN0XJFMsxJEH22LfqHCN8xxLzylv2Njr9ss5w/o&#10;NRoEEniZmfvksKD3LQ7g2ch/d8zzxgvpDvzoX4C1+5nPiD/4B/NZYO/wNw7lJx7jGRBAGCKU/Q3H&#10;pWanETnRcuiCn5qVaI5oTS1gJQ8/3i2b7OZ7+M0uW9+ulXiIP8d/uZwLtCCKHdLYNg0qSmNtudD0&#10;m0bIEyF4rycCjJwIbz1vt11C0UdZiiPlyUSA6vJF7KQOcCzVhPsFKaB7/qxiWdxV2yHwuZPXotyH&#10;OKenhcg6zZ2MlJcilFvqI5FZnc2ScS9tHkGZNyqH/j0dnKm9o888kBf7nLUASgeU9bQBuiQID8j+&#10;UjXb8x13z95+aPNzyK5u/AzLtZkt9BadsVOetfwZNv2hEvor+2wddKio4f1mW79MmxUINgKiKJRk&#10;6oDV9wjxbekAAQ1xoDouRAAWqOvdT3iMjASD+XsBVs33sQ7nAn/zNOhz0dNPy0cYFZ1BK6uPR/84&#10;3W0TrIQlB0PYtxqlpsXbbSfdVSsZsY0KCv9BrbNQrTu1FTKv+JM4kgV0/FtwF5vomuTpN9QpRbZf&#10;gieuSLbTEmO7A6rLDaZ5tEX/eN/SBSc2eYF86kq4O/mby0NJPs4mbUnQk6hN2sHvOn/xglhToayo&#10;gz8B6oNDY5DnT/PfPij2INGCL9h5Eq0Az6LH4pNpd6aRvzQ3FntiYCt1mOZBC+0dtotjGweXdZ7x&#10;qA8Dn3YGSfI81o+ZpkfsheeDlqzJy5R3/W14/amXgEB/cXkec5xCHChxLX/30d4oc/ogD5f2Yc8T&#10;kiaHpj+ZkzqdilYo+39diZp1YGACGB0RAOKbnqaQneRCZa2JSgBE4P+WwkpAKahfPgKwgtAucz18&#10;WnLHp8IjnRWjG+oT+3ITXLN2nis/fvCD3TBk2AjvHymD/xDsGv2uZDlHHFDFm71ptVHbA15H4Tcn&#10;IN8FcmAKpsyKkcDaFbh2wOyJxhZOgN5pkEq3MbzhfYS5Q12am2lRQscTJHPiE3fkBFrICVq6EWbR&#10;5olkhKSUdzfP0rDWQebrDdhXrpXkhKxR0p/wa9KjeMK02wja/o3aJxLZ30arLhBvTmAUlXUPxLEW&#10;kqPt/Hv485J35wgalW8gLipyM0+sU1gjOjJ/7H0YRyR44itVAogBqrVaaOa93Ac8MRFg3O+iWYJB&#10;4CEUsmNl/P1u1TnEXpGHAf+bszOBfjcBS6A8YUiwWRKqcwfZZDeruhvs5brdiaB/3c8QYcwHL90+&#10;dkAgi3en2pfp3hrI7NMPu/XJWWXdoOMgprcetQdHE+zcdZj52TpEIakTbejXqb8B7oiDmLdBNt5Z&#10;gXr9vRyQlhKmP1XWxzoTHgHegdf3z7LfrTFt3zbla3fkFixPme4DNUetKh2nV+LN+H81uspuHCHd&#10;IJvE5cihg5IQ80y/jR/66NcT4uYhq/3pOySbY4Bnz6khqx+vmQoB+twxJMfhNH29qL88M6Z+KMDb&#10;8OtYu/2Oa5JFZ+pIifF2O0/ZD7XRw889N1qq+C/3O4+0164Toz7Ho3O4Muaym5fwnsTbOp5pv6V0&#10;liEHBzmY12lU+CoMoW3n3rHOdsZdem+NHKnXC+III99tAGpnvuD0jQsmJSQfr9eEB+YG5gdNeHnj&#10;EJoFq+Ol/6uM/rpJW0nBzmgTmCZkZdKj9yOGiLS860xjHae6SUkK0UM2VkJDANBOo+wIgHrhKWO1&#10;A3oX6FMD5D+YA9+80tsM0g0gFE9+u8HfrSlIaV+wglSfCy35N7tR/+Bz4S/N9506wAoI0I6jedyY&#10;2k1x+T3724UcFdXbpwW8evTu4NwPFgHLAsqO+wXx36ev21H5otlXI7hM3NbSEHSy8spJC3IUVWID&#10;J3AJDqWA/pXImOWj7MBA9OXEM0d9Mcze4/wxaOenrO+G5fZdCNWcA0jPhISdlGQoOPn9dLX9J29A&#10;eyDikxiRjySkZ7w+nJd1FGcchgAB3uGV+xDiu1ofLyWps5RDjPsG4DeUVSEkI+kploKZyiYoAS/7&#10;khJdpuwS66N+lxdyPKZE2YwTkp8tZof48XfMWSy+z2UisljRvyFAiAVPQvc6vV/UnuM+suQJFrhm&#10;cSB8z81DgTi86xq7bXjRk74O+zf7CvO/uvy2Z++o71tvVJdxL1FBL0Gp881ARzQbWiPvnuaz0egh&#10;eylgHgDgcxPPyS/V+W2Tz7DtVsr6jBPXmcD5hFgNv9XvSlgVELbsr177TJqDFfOiHk4axcdwywUk&#10;G/GFCgRcGADWy6gdhzdrwHKqqWUjXJATEmkJjEsfCxKLxb66kwQmDuu2UAwU85eX17Sfd/XOXroL&#10;KPXiDaU/ZmjdiFHIlxvJODyQcKr40FjeAf1rhntvW3wmtBXrpN+6Im2vnBdLOpkwYtZ89XQT259C&#10;goiWNOJNmHbxz8nkGScbt5bFHRhPeXja894k+QE6YoKraBltR+YArNPav/BB8BGE1q9aBXQju2Ar&#10;BIB/GKHJrtIePLtnTjphvxTK4VljfA0ZRuY9+R+b+kdFydbEyBl4yiUoFg2t/DvJRxHQmhBXRqCf&#10;jwMHFHICeHzRvSR0rlhraerqq6t60kOTL/L4fuoPC0TD/1xkbM64lYw1/t5z4m/0vagEN2t8EETd&#10;gXs3PMEBK/HaTP0f/C2wnFa4zOhJ03XK5PNgdv394AdXwifwZ8++mnQr7hDMOCona+11fcI+vhOa&#10;UtfT7Q1i+6d3fBbksMZptGW2iSjO8zDwBL59wTmedMadbX28vFre7P7p9ZJEkWSrPt2SUc9DDCmw&#10;bx3AGyCTJJM+iSdnnFne89j7AAc1hUEVGJAfoCV+aIQqO8gqR1NqkzNTzK/LeP4DgHSzZ1mr8cT/&#10;Jl44zMsh12vPTeFVTlE866bbMSWW4wkboryMaSzKXB+427aTzVN0HMWAF7B+ofVtBfgC4g0u09w6&#10;3NnrLA8CAO7vLOfLTlYcpDnHINJXHrtXiLnU31PgjriD2Y/xCk0kDq1122acVKFyp/zwB7lyHBSA&#10;MlwT/U9XtGD1CPH9JkAgSe4Ast4xssdFcQPQgO8pTt+SlLAc8YeZINj6IKcQ56u+Iu22Xz+YJDee&#10;ClaMWKYJMhPtu7jxUR14xw09noMoOqnn2Feshfq3SXzR5EmoPhdaFpCADrVEZP8k/SR0/vTsVTCS&#10;5ComYOZ/qtLtJxJviW1bmsQMeOamz9+2DjRc/jbkQzVyfTkWwX34DFMEeFXPsM4TFRUrKdIRjiM3&#10;dF+l39HPmCM1ONvaZ/A8tRMBKYGn+CFnd9h8+pMTFUU0vwrnTVHxJKW9jlrPylzs1k8t0Nuv+b1t&#10;h6kxMOEd/fYW5yic/BPIdx2q9mySt1YAACAASURBVBsV5OTZukzvep+VEVbye9MeE/okzwnF8R/A&#10;6T9iRqDR3llN/E78BJ2HAFZB71z0HEJplzyl22S/uY4mJarHyGwRsbv1LJEnxuGINyns2b8rDEbZ&#10;ffLvKYl0Twb7oG1oTrElN7FLK9CnAADwr0vf+Yz5pDTO7/FYlkifp0DyZUCvn82GakR6XQdKV5Ov&#10;0CjmAo5nxZ7l+unznWAlaV4B8r7EWeIToO9k8qclWHwavX8Bum+XEb7/lTm9S0Gwx3fM2XPVevwU&#10;xepb4aPHPgd5D7jDafLR46fBB6lHxVH7HfNwdTe+kn8vBM2d7gmRl4AGiSJUZUwaNuzT3nZpQkB+&#10;gzF14XwS+B2p4+N/ulhzKlbLZTM9fkhMDlG8cfqmkjW37sPFzVPdJJaftUbzfZYPpHxeNvGVg4kF&#10;N7qJP8rYcXdxMDZCzSdvVl5KTuB14iCjlNCqv3xK3Eg9SMm3IQVgYyl39E9voe4HCwB2yMpEE0/2&#10;4BgOOR5IPVyj1WS6SVJ9n/5XcKQbpvBtJ30e1GNkqQqFnegHBfymTdSBjrZwtWoUz/ZwofIHB+hP&#10;ilieE08owIF6OotZ0qrM6ruhwZI7acyaI3S7fm3Jr7sTBRbAwjEW5zsNUWc0IK3dvlB3TcPBqzh4&#10;LtdbDTH/04DQXkM28ERLIdmAPYvomXlnlvgKPRxKrpXqIHkSAarMXlbXe3mFzT9j0HN5Rni9lHd6&#10;MsJV/sUIxk93GkkIPUCTqzAF10HVmtJ82W3LJpg/xVImpGIOpC9eJAovrPVk8sVdG6Yk4DUrPyqf&#10;56F3yRzrbLSt0N79T9yuHlZ+jfQI8R3TuXDiqKLtA0BK8zwbCZEc4BL1d4bMOz5N1g2lT8keC4r0&#10;sZI0R2gTQdNvk2mXn7+rl3lEZQHA1mhEZVlTar9K4VeFrya2dRigO0HzZvAmVp6F692E2/7oGelr&#10;vu5V0pkYTuVbAOQzImpRmRdrdHFZrZ1UrvtGXKfvp3VRznzirGEDJuC+os1smfr1Lwa12fyDE/gZ&#10;l9UWoZYJeTH0XGTygz4QZZclA0ST2a8j40TQu2IIrUun5mlq27ccWjLrU/OoqC8PjULH0Hp7vStB&#10;34NDarcrUbM+5Xkv+IJkmpuCaTJNGHc0Xyk0RCUYoGk9VIuWFcVKmFD5+BM88wDuMi34VCHzg7ar&#10;4gcYZLMoQGwHwpRl0VIgNPkYJpSe2dNfP7gfnpRgKN5iRJRgcG/RrsDpwLunQXvNy+APlHzOOGR4&#10;CC9/OsinyP/O2Mp9tRypuBT2jLfXEb7xJZV8q6Wvhdk5r0/599QOKNfII4scmQKdMk1NWtNamBSZ&#10;hXdS6Apy6qZ0I9EY/hJ07crBw6Z0+7UKo/pGjJ6fFold/OWjI0AIL7F8BIB3j5NHaDtWz6gTJyL9&#10;vPysn445JeaUnwU/b1KAOgmBJgclTit9K/+idhv2An7yguJ+jcJ7fSp5KLX0geLCz84Ab3yr7JF6&#10;Etm6Iu1451IIaFBUPMB1tokDJExQuHTO4Dugm2/QgF5pR5o6caFnrMDs3qAlaKbZKYFJZvcGRB97&#10;njgrhcRTgu+B8fzMx965P89DO5B3N9QSSS6xlQY01svtsIeaM37+oitaSwLUb+iQA+Kk7FsqitrE&#10;7ZAngZWsocd+z61UQbD+SbzlUoiU9EeFJnl/uPnS3jDSr4Tznv71POdlRtf2N9igmp8r5e02gWx8&#10;Am5kK8nSoUVT/VPIVGcbT/T7DuA+dKrhUp0SyKGpWVDXS6y0WB0HsB0k1DI7vRfba/mEzndv9q6u&#10;Iv9kc2mb2j9SEiD+mjR6kqSGdNfeM0szNxJWt4BGyPlxnFeqjvDsKZaAj1+RmgqNrxDOxKsAWIuu&#10;ratiWB3JuJJswjytp7qvSJI0b2ybEEC9uK0YwYjvPYEV6/BA7RY7HToimnTIpb33cstIwpIgngsu&#10;ILurDz4zxo/XDf51C+m+9myapn7+e6cHx1iGes/tta1x/a7Dp8b3q2H7XrmofAvHN+inLZgdK09t&#10;7whKuIpNGnMhbuNq/h7dN433vPnIzOqY+5Ni+NOgMMhO2bQs0bZzC5TmzZeo+eYOZkTDTXzQt2GN&#10;130maM6Q493saQE+v0F4btHiaceCuxxpn6gk/mAcWvPdy4N2wJ5f6S2p8TgKFvPB+mT3BF7s1TgP&#10;vnENrVwnd645a85+MuFvQO8ca8HDT9MvLPnn/9mfH+yGwlvjSQTfI8tarmpcSt9fqQtdqOuIkqWA&#10;QC6vFcDvHiYiemRWXbZtIdh46jCBr763pJTIJCUZ6MgfI995/H1FPD5Fagbw8lv0tCoWqjKmPOh5&#10;EEOWjugTC+LHnXOlJet6WuQ3XpVP2N2fZE9g5VniaQTgNxpUtKHAZMIfoWJzAIglJ+d8946pPMOJ&#10;vzc7XWh7oycvx1rHIeMYseObfk734sSI+oawsOFCbwPlF9J6CaWalEahnMUIIQV0allzxRZd7Bpr&#10;sQuBOTT22rsOSqrvOooUAOPB084mOdav0YnGwF6+z1FYvsoej1wenZ8iT47HIAX/bB9G1XATmEyI&#10;pV1KBZaSeE/YOz+fxgNePSRK6o9VBwBK0BBzE52hneDxoY3itWZ55rasGpfwTPTRiq003pT6bwCA&#10;+IaAFIZX0suYTyklSlqj0PLRxFIoNdLEtROKhlu+A+yRFlfeiFOmkvcoliTZiG5vZHZTfataRaDa&#10;Lq7PEyRbgMtKpcnNdbSmTHfGWzd/jM+x2eEL7NMu8441rnJQtb5RMzVUSiCjMDB+ipAJyoeVxITP&#10;GqT3cp0icclOftoFMWWMhmK/vQAdasiZm4es+Uf4KObLcKqOZbQ+/0QgvhC8GvF42LrCzq2XJJjl&#10;T5LRj/ss04RvXG21Y9HhKY/Lje532hrorWsli7YOPg0dxs9XLCf+wmPApf4cYN2PxlK1CvWjkP9B&#10;ZXKyA+W/EEJl3PcezG7JVwCA+Aq5/SSukNhScayCQxeR1t1JH+EX7l/Zp2HelaS5on5PouynxQwL&#10;lH0KH37o5QjlxwMQlALSWP4nUIThDbX/UlREvwysvehuO5pqOZ6SXM9OD9tR6nJ40UQvgsf/m3Y5&#10;ot8v4qv/9Yj/u42p0Tp8U/cwpqmXKF9IQCVHRbT2TuEW5May0hzZ99JCm8ikvn+OP8sFu4XL3cLr&#10;BzYQ59PGTXaHgkUUdDASoVroL2DREaMTr5+ZGww5vjuU2Z8c+BDYzBqr+eAxiT8eSA5mdQxo4sij&#10;14w01DeT67kRryX/ns4/XgNMfnvejFAFgjtB0LGtpNeu5MUq3M6ad2OqEE8icDQxzT/BtJd6aNgj&#10;PwwHeMvJvaxtDVPfaVzi3LAGPtIPOn8G8tLb53ocZRL2OXKVNi+WiVqSJl++hSw5wFnqBPosB1VT&#10;TIF+rxzr/PP7cENw3xH3qaZ4Rf4MrD3yWZLJNuckk+0fqqfaQKfDK6J6iBBCMw4LFZ7TAnXrZEyi&#10;i8dQ8bv0KOCC5IHGr9qeX5JHYgR4s+68MD3hBfBC6zsAvFPqB0nWPNqTxa88XlLZsbW3W/6z1hwH&#10;kJb6gZ6soj1YXf8IiOyLoLPl/YGUzfe7whvpAPbtHanMyomTbod+NmOMHi56kn2KYxIpSRMHOkN4&#10;nd8LfyRbkPQDB0k7EgpWwIrD7PJNdPru3ecYTfsb1mEwjpD3TwlrPAhUWzN5i+lOucydbGiZDfyg&#10;j2lndPCAOMjNMCsA1D6zKy9YsIBZl+QpCd5C0j1A56kO+UST7uyqVLZYawjjLFps8zZLgYYYY9m9&#10;gsD23AhhfTnGS7iMguCiMd6jfopBALzjG7CVcTSJdGjGY1Qntsc1CJ+pLI6HrRbTTXnE2AMIgQxD&#10;lYgm6BTEZkdjxeFYK+lgXEzMeP6X9OA2L5TfHCh9ozmzrfWIbQu5TOOqESV5tI1PosGcw4V6Qe/N&#10;mpr88d7IZyVb9tBi4ZZw5gtnQgSIr/PZWS7/0wD0PjA29VQ3/efiM7SfoPVI1CotQX5HPHIx/3XW&#10;aL4l2/NF+vMVBy209fUkGyHBrL7TzH+KiAMk9TQUjxolqpbPw0Nn7rHjc8J3kKSZDceToM8/tCN+&#10;7F0fIYTqF554snswEh1nQeSeQN+3h4h6czOKiN63EDiGqt1/Qz4y/cjSqE5l0G2rdyVq7gIuQFYy&#10;dcyOD4C8PAN9Lw8p1hAEeshJncaUaPUdwE+yJYX7B8amsxD/zjb+OuhOOASS8OJ+go7p2b1hSopf&#10;a0OXb9Sk+F8kC6qS7+iBMlbV43kDY4Wh94Pvhl0ytHJKDNb30vcN/DszF0nEqnuuEhx6jBFMxWfr&#10;9WPhypvhttAh+QYIT0rvaeW66XE+WnkDTLQYzAB160bPSGLWwBTM8U8AGshfu361oOBaO3DN+hnH&#10;o09cD0YpIfBIyhJkMlC5jUkhX7k+2QubxXkPz83O88zBUe4JwGEMjlZNuocjmEdwRHS72umviBFy&#10;4mVanXoif8J7lKldEumgRSDl36wXFH85nEHxGXpGLCV62SaNRdYryLuQEypSH/E4am355rvMX+kS&#10;naMYI/xTa6cw83ksLwKEkCguPq8UG06Yg7YxIMwFK+uXw62N9br1+jnmG4B2P/b6cjLuwX1zlizu&#10;wNXe/eBzgdhH4HDSD8L8/qa+mUDKdOCHw27fcQ8N5YFkK58bAhtbLw+U5OA1/dWbpbqtHE3BN36i&#10;8iHpTtzGOxKaDp0qwoslh3F+44lccl9bjmOXN3ojpHm2pccQYBO1Fa4alS/NREtA81x62a3/MR2s&#10;1snS8yfIIknLTeuw1ol4nzgP9Nz+174YwS6DyxWcbTpaCWV20hjnhVC9j/LPKCB4Nel7ZUnC5iPx&#10;bV4UkeivIXNq/0+bSnMSQszJmli3zImPAQDeAf6D4yBb1Z0o99Gaz9fRmWJbwGn3h/KEo7V94ph/&#10;ufWbWjnbD2cbqmxrJVLaPNX7fhUebyJlDx3egwydDSTkQzRZ7wK60y7vzWhsuoYnFnITv1+lX66O&#10;a47EQDyJsaP0aPW8o/sNsTCAsfHvBqLKc31f+tLeJ3uh5zIYrI9lzxHzEX6Ks0KM70K6wZofKz/2&#10;MadFxVtC+/o4vQCCfBAGe6sM5CcvVsM0aqofJNdo3tbcePSS9m83NAD5hZOmeXytlFtUIUC5gObd&#10;pO1/By6dwL6ApQwV9sjeGRuTdVqkH1oG+3WgnxQqwKlbvZ7u3nhnnUge/ry7j1dAzzhenjgTAKCR&#10;sd+cweLV0HFvSB54FKj2r9O5qO0Vvtq3wwr+XHn6+tPAStKbcQxsOVk4SMsPfDAbmPfW1xNHrr+x&#10;WmvtSifQMNjiXXhWnr4f2L+aNzQnRTK65XJjbbfxXL0f9OhFmqqzUg631u33AA+IR/S47idPUqPQ&#10;DjuG+M5VzngFcQoY7GiCpv0KMR7x+0pJPOla7GsLJ602eHPG3tHtKjrqb/Im0rh1rAOEEX8WGICE&#10;vUJJFExJqxFol6X4bg49xkJfpiPCmZB54MtmFIHkRCrUaDwkQdrnyRg6TRYTWGJIQM9TX8gYM7oo&#10;rkY72fws+9DIQZcIwJJNCi048TS5jQPQQK6njULlAW+Qb6qxfEhcPztMcM+EyWXkQxjja3L2oFam&#10;ASJiHksf+Mu/stL2r1gHbnwwN7arAuaj0HOjSZEl57ii4S2yJqLvAC0h5fOBvgT5/rfhvoRNaSIk&#10;P2ebLm1PI3yWeSyyPbFNTp1cZdGD3gmMFquNH/H4+c83yFfdt1ErPvENEF7pET7M069reJM4pHJr&#10;ZGbbwyypXC/8LLS9MC9sL7FxwfrMFYf+OKQQRRD1iMTnSZ7HXIfSGxCu/vnorVMSBWu+kMbKe4mO&#10;6/Y9CT/6twV6P9s6Smk75rmKcM4D0bN5P4vQ9LEQ37dLu2mNpznGtlGyDd4QIbwO2fAfhPyrA+a4&#10;N6af/tz5gStA8REGIRGV37IZUF1SqkkW+mU1oHwvlbVgVXLmClzt95KvKIDdxzJGsn90gQxrJaiJ&#10;xRvlnTo3sfsHIMYIENbJ8JZ8q5+N743UhnbSHtDxzUBbl9fgHLjjfEYQuScp8KmQ9yAuuwHMcyi1&#10;n0VOtSufuL7+WuuIvRJi6c8wb4ZYNk3RYQTQO0CcJ9OeFwH9ogwAlEPNEt+2kszxHM6ty7R/H+u+&#10;5p03FJ0t12G+1U9ddwnaSa/UeI3sL4C84tBLOPQRpe03x6Yi8b8z2KGHX/4HMClYrU1YEHr0tazs&#10;3c50zuYPJ4PlxGWnsYIiGFxtrhuXJzlG7kje+BbgTjqPkdFbx4tLpO9oZAj/I8AgXboVc6kyLZGy&#10;eq30yPAL1+knywTLOfV0+ESa74JefeVu/abHSfvN4JoHa0jM/cF6T3Vomaa2keCdtSfMr6kvVMEW&#10;uff+FcSdnKvXXmjrNxcN+aix3r6B4xi7XfIq4xX80p4ms1OzVTZEaP/MG67vOVdZOyWbiU+oWnbb&#10;L+SJw/GkcTn+txTIoUPNcYE+WyGCEoaESg/2YbCAOzUTTvRa64cSmPYcWGnx/PGKja1WFgp9GWcV&#10;jEl7Ma5T9mdir6X/0VgEgoP1g+MleM5gBHqRz/aioeZ9rPqMfkawjk3Rn/XL7tJzTF4A8F/uruTw&#10;qvc3MYABZVzKWWWWRCvOcbnzsgJhcjn/uJK04HAOvyAcN6GCkEh58rHA4Q78MTuh8zBGlKAb8R2b&#10;Ue2DJpc88goPg7UX1bpnPaMlmcFoeFS04KZd/XuYj8pkO++evWJvH+HadTCtn0xV79Nn2UuIECCy&#10;SCCuUsta/sy2MCpXcyMpUMT2ILZfDTvWddrzsXhDVvbxIAs4TW96iwluZ9ZCeRYjAPwDsptkpSMR&#10;0ZLHki60w1Yc85HgxJWd8jdGPgtY7+zDwxOaCj6WIPc+nyG9fAeMyscVdl/WZYvqCwDFZtG4f7rd&#10;DTarrNcEZF9yZSI2aWklDV11AL46TGWU30RN4x2SnFUCObdoFOynk+C4zTLJt1KLd61evn1zwfER&#10;uz8Wzue0vOJpK72ODeO/dNNypkOTRchvodhRKUETFSqJqtUYx6qu1UepvZnySwGhlttBtnSeb8nK&#10;5OW177y/7fV/dzxgBqQEIgDWJ8xSkonPHlYH+SZoOzGKiNhbViQ6+GYPEDs+PVgMd9qyXh9cBcIy&#10;RG4mvZrR15cRQyH8oSQS9oxmlWTXUfceEJyA6XkIkLyGU3p6rlLzBmULiRB/ewHOXyACYZ0xuFIs&#10;B/a3u/5HJ2vi/VbQNcSnfjDZ0YoPqfzvBcnfQj0CLSL/N9P0LtjJbLUAaQigDlAFlKSUcDtO1iGa&#10;bc1usk9xOGPhsssRPstPnyT87phXV7zgGew2DJYSZxlcrfe1WWzRgYx3B30r4ZOTNPcksaxp5wef&#10;C5UKJmj+ZMuXZMBGh02P8eTdg0mw4YxCjazX0d721DN1dBcSI/Ggg5674Ck63wi0VXS/GSfOIfLy&#10;jCy/HDytCTu/3bcfzAY4cUKa/vwcf6Wb+OYy3R2mRDaATI9KY7N38Qhj0CFw0qG22fA6VyhrDQ8H&#10;Z7xtteYw/aSL+DPmwtCSwA/YodKWG7P+Icq6xGoJ2ZvsfRXYY3GWUxJIDxyv8j2260Cu08afSpVl&#10;G8q6ZIkf+HR3oeFF8GC/Vgx0/Wd+TYmDOEAYj5Z5ILRXPNlOSZvncJI4njWv/uMt28AC1JbDelSa&#10;Kxc3nXkQJVkTiH5WyhG5cyam7LqpxBOIkYPCvW1ct9Z7fVRlLZCnymc/eCgQ8sAHwVO5FWbYY9O4&#10;58HR/NQq7uweT7qvdQNpb9iou0f5axXkfiBIcrhlX7fwrLaP3gBFx6rmL2RZz/ceO1j9XDuOXwCQ&#10;oJDM5HX+6WF9T8X6fRkrnBwn6D8QoU5LUtZWwhv0Mmsg9R0nax6NvlEMJJfuCLxO3eYDtv5oQWv9&#10;HHokoPHF83mWiNoBueJjkg+WFL9ZCIGMWV9sydPf+oIL8raZANYPLX1qFY/iZM0eWlbDixgU+E0y&#10;RspaoQlgdSxEgxjTT3BXGifEfKPrwahFtmC9Rm+FTwcfr1fCnv0gAEcifsi6e66X7LNAky/Lvsza&#10;YrRoOnIoq+34ftpl4VVu820lDu+EuglhD29oaRqJ+HnbPonsb03PUn0zALR8Zlcl3aheMGWs+IG+&#10;5AfEMQ95H5ccU5yQgGzSgtt0ADropwmXSvMePLvgCTod8vsgR1FxU2AdViFX49lpXg5BFMFpV5Cw&#10;r/RrzP7umpR4TPVTJIPRs1x/ou01YIwl8zWIPnnHdKg65KuWPXX7gn6Qm2Z2Vt4N7x9ZCUaoal00&#10;sGIleNdT77p7QoKpSXMESE5vYnXmL0U/1RuR7GEfPC5Rs3vCLJ9G0YqbpVZBv8MHO+c9cGxLrXam&#10;nE5MyNrGbqnQOiXhTURpOd4+OdHgCugZn6Vj+ZuWDB6Hh3wi9/ikrg/k6MqPko/TWFNmLAsZWW08&#10;1060dEpvBa5V8LgbVn5wHyA2SI4G8sCLZqPSOsOvtcRKzsVTQTV+uqrGF4luZtWljv3r4SpDYsst&#10;EC4d+BqQ+8ed8IYn2n7R0XZpvyv5DuMF5qfocAR68TdfKrqDn5e4u4tTy3vIKLMcqdgHPuK9WQQ4&#10;GKEF2UYO2vigNuQpKlNBawRTiOsAItCb+iKbnxi4PNDmt7x9q29tmawl++6C1Qdy1DqlMku9oowe&#10;Mf5Y5hH/DDk90fsuy/G0qyP/UQ5KQbMfEXj6KOd/Ln/P5kkiY2DlSQOqDCJlUrEQcn9fECCIcsEG&#10;UVfSZGCgtBWfxkEccYp3+Buwb8QmGOAfRPgvnrdrhvNWqdN/kppDUy+LzBY9wG7WJLTSZ7kN4p+5&#10;L2a005aKZyJIWkZJJyrqRsRv6Ng5kkH7E8WeZDs+hY4+6Fmnd/WwJReSriupvLTgeBsJdiT5eCCt&#10;O0WrEsv34N4Jqw5P3hyD2g6Rfar/hax/hPyvzvRpP8r7EtE/IvKVnglVytohOs/gHIzGHoivhcRU&#10;5HUYzt9Ap/GWtBfb+4/l22lobwAhwL/tTFp+QlLqTThvEpS011Qpj2FOYDswBTj0yJEE7R64Qt5c&#10;JZtHg+6jlxPYgXBUP9DHx7gAJF7o86/wtSS8DgkpXo+YpDPJ0Rwya/0h/0qQaKIyD+BI1kz1m80b&#10;85S657BoCD0h8GcJdyTrEIvhJLKktrzJlhI7WSwk8oWW+NObTALQ/nn5qHvPRGBz/5b6S3wI7ePe&#10;5ti0CHE/p4cjcLvS+uyVZYntA5S1YerGIp66gscHPrJXeOv4x4Jx0YLtQNIN6kTyeg8lIhnxa8sX&#10;uBX4WLTWI5+XwXHMeLh86wV+UIvPR2z/klNE+tMzAe1QmYVxj9pcY8npg4edlCh2W52sefy75z73&#10;Tghl2M6tvy7gsAOaTWz1N43R5pafsMiH09xEfe+yJcqJUnCHgJfEWC8el6jZDaGtQAG0N/tDGehn&#10;g3yCT1CguhIiTm1kxCEwm8CIb75wQajUCDdNKwzQb02M8oyM1euPHpcVA/AlIAcflbJHBZ8nuK0F&#10;2o3BvLzZCbcGIh44HrPgOy3+g08G9zoRpr6yxQb4A9/E6a19BxeOOItIfVcb9xiLV8tKHcKQHu4K&#10;biQnakzGZN3GynHge0KE5IgNOScL+79bjoIIB9nZzyM42w8nMcUx1h9t7IsTpk7wWgNNei0Vx6P+&#10;kCAAT1uzx2uOP2iYpn5DP1mQglfsaUEThZ9VRu2Tm/ecrT/BmaXPAQoCK3bnnD1Kw2TxlCdRwFMS&#10;A6k+WoLv1N0bk0wSnIo4CCK7cYtQwPfB8NnCiboonsL6NCk/kFzSqiYKUtDryBdOI6n89LgBSf7X&#10;9J9E5QdJiDKHd8OhgQO1LR3IXBon+0gzGM+IXQpOQSj7R4Ri3tnrE3UD+cvFNiM01LXEp312TeUc&#10;5+NfQrpA+PPkTZ4LidvONdCmiX/GPbA64mFiLsGUqAsf7xKUXq95rjyIOEtDq31bFKDJw4UxU+5O&#10;wt2Mf1W96hHTeXcmKkpTY9QQ6wLY00kCvg38T/Er3L3+noify6dm0jGTp3gvQ4/pjsB0cqmt/BjF&#10;Ko7bFdPjJPONvkAl6kt7UC3Duv6AjKGylY+A9L22gYuuP88npg5BkjTovmD6A0ObQknlou/b/fsX&#10;S8Az5P2m2DH8BlUXzY2yNczJh57ESG/i/cp9z3XYoZUIbNT3JnJqc6ah98q3Up+tv3Px1zdopncu&#10;9PAv4y7rV0o8TImPR5I5LgBZrpEEKcQP3oMD6Qa4owvhtD34L4owHbtKwKOdD6hDxy8iJJrK+0rr&#10;Jg/kCSw0yPO+cn8k8oGZJhb3S/3DgKW2dlkRwccTtYz28Z43CrOJ4Jg3+fxIe3lNr0/GVAc1Ut0B&#10;niiHJeb0IKkvaS3jZzohpWyOeyD8J7GIhwQUTvmrjU93cvIkv6wEyaLHz168JLdXRtpkPogZXH8R&#10;ro2NC3xaZc+jQ4Ox7AdFm2QYnTqL9r0LzLqGgSKifM76vR2SiFVfe8apMd8R9D0m6xfj/DGdqGka&#10;uUzxFMFpJGtM18/C+0ETUqZB4+yNNfGWkKRjWRu5tDGmyd649ncI/xXdmabIsAKaNDrmeceGSXho&#10;1ohotTOH+jOBd5oPEHJguhLVDcBB4R/0wROTNYeM2YG6P5CBBB7Qvx5YPR9P400OT1w/y8HQb++A&#10;5yRprg2G1+9xFEnxvpsKyDh/ptPw2CWN3I8QoXHeNKzRf3oDUc/iDTCHv60fKzh9Rc12g1HRE8Cc&#10;kX6Vq/hkKjFZc7OYjfmfhTiZ/VM51Nj3VUEeuicVnBHKT1UWGuksyG0H5sdI3+uSNKkmiPOm3X7A&#10;248cX9We/IsX3uErAQcgAQhI+/oZ6AjIz/A6qIQ0Bqvg6Gu9qkpfksSVbhXVcTbBSf4bIrwgwDsA&#10;/JepkMod770L6VhzPh3q7Dn73sR8ghFoTY7QWHDSgDOphfbCyJ7wEkB/AlLEZ+m4q4N0nw/9srE9&#10;vsdtLMdnXgc/36Xnt5NebYSpagAAIABJREFU7dtI1tPl03fxv3I5+5lUhneH3tjEF4/StkoVoAQy&#10;b5Djr8GeMTnkagQQ4yFImgeA+KZyXq7jgxjbN/7gplMTeM89aAko3yLRIu3VIZcp6GPpe4Ss2O6U&#10;zatsoGPsUmoBl4844hOB8004a76b8m30mItObz+8KjlC94M2hTH+y5/tpD/Iwc8SG8RtafXq9365&#10;TzWlnfZxT7LmbDsJdtv73kROiaYWnePJ0wB41ZVnMcufg8984/LKZOh6cpZfZ7GUsAUA8A/eWUak&#10;vO53PD+EAG+g67/Fy9VPnCfMgl6U2ssHBoVyifbaGq71dg9Q9GkxJzr888sTqei381PE7Sk2Oasz&#10;Aj2J2CNgyXdrHvIvCXT6RqxkJAmf3kafnssPu8s42H4a0jP8+Xg3n+iqtXu23YTiGGnk85zt9BFq&#10;lTfx1SoYqXuFL7hrvzuHsmeYZg8SzIIneftToRyqwvvHOt2ZgziWou4Mmad5PDapi1j299ixT4xX&#10;Smv1ycmaV4+hzzs6WHtzV665UdPZiW0MtWkQS4IB+aG50mhEz1o0lB3a2TA6PxACTF9GHQ0hxZwm&#10;V0AreWNLYscMut1y0KEDio8XOprMMsb7521rTrhij2OR6GqsXvLoFYXfUEIXdmL25O23wpwTcC08&#10;VTH7NiDziz7+tfFHvkcdtJex8S7jn3PO7oQSwHoOTR7YwaMT6RDGd+4mdmLNfTT07wZ2KenH23Zx&#10;nDfKQQqidqE32p5D2H1T0/mvVgtTskU2dnRVS3xIKIjb13nQLYbrV39lA3Hf2PkdrYCqfp/nujEW&#10;rJzECa8lDiM0S4SpBJoWJiK1gsCx+hf9jfg79hEE9lfmS5mWKHw/5CNJ/omUDnwjb9qxyr4d6hsJ&#10;SBu6bC8HvFodiFmCB4DjZ54uSLQQKWFOZfz8Mr1C0HlIUiOkPSEAxHILAN6JcGAu8MWe4xmFI/EN&#10;Prj51I4U+JBEhBioY0nBPQGnkTH3BF2WJv86ROUn6fxaEvk4pJWtKfP62Dw5kEBB61tg0l+B938I&#10;z7FmI7xPuZxkEghtsLQLMbm8bhsnUj4Z5m54CkSel9vXap7yXFygHZC0eFQMkCGFrCSgrAsW+w++&#10;yT6KbjBJYzpI0n24XxPFGur5oPoQeX1ub/lZDNB1S1Zkt+g3Ygv4r/SOg4wLx2TOtc7rJbkZjvd8&#10;Dz5HFKzBz3uwnY3e7IfZhl1KwN3bZjm4xJN1CbxPFghzPpgR+/4z9isZtHm0Ekno7YvtsquA3LZ4&#10;7o1J7/XGNPgOWZLIANIarXXc8n+NqQ04+ZwnKlfjhraEkgrJb9WNRRaifaa60RDwLZqF4pR8WjXI&#10;3vG1FsrDQllOwKnld+UKV1wTEvuRuoM6SwD5IIHcnuE8mAUBZbbXHM3t0NuKnY7pKTYjVz1dNKCM&#10;ef6zwgydbD+h4jGAMoOlbNrmMC4svikf0eqWHWvpd2v5hOJ75ZVrjDsjIa/ZPKeHXFQTQRVD1prp&#10;K/0izT0/lcElJHMIPxqVJ5v7TA9Ea/pweSb9apanDXc/DBZv0YjfU5zRLVOuOJhCcIG9orXEx9Vg&#10;jW0PtBLnPfV+oMPoBRAr5vcxP31udz6yv9LbolgS1zFKbNxiUJz3QxwgJU36DOi7wHYh3QOfbBDf&#10;DT0b3+w4XzZLWkOTBBDFbwA+nUslJ8yTEg8B1siCLiVzU1uj7f8UqfXwG9Mahsek+HwEHFEVksVX&#10;aFjcUfoyRusq2YYTY57GSVfuSdzJJwG5IUsc/5Yc7B/haZ1Gqd+DVQ3sVcshOeP9TjqGEdL4yIlc&#10;fv4WaTYemZZbOJ2RN+rzWtOtIJ/m6Kr6cVO3CB2R/EGPg750cv+4BlyCMQXmJNxVcy85QI/P6/C/&#10;Qef/iJMVSOCN7m84iKfRjPHHiOVnTVNEAW5cJuF74/nL5QLCXzXrAm++rxhEg3DeeOILVLh4aGqi&#10;W57q8y8LeJUbIQuIgZIz8hvhOHeXg1LhDLSgoGiEg8dCPMNpbEhSi4gj0DcezaG8I/ftmESaIDEG&#10;O4L4R+zmTg2rn34yDh/hIGiN7x0d6G0T7eKryVWjOsmvHIXhQ+sz4h01ydwoeIo5khckSYHlo/fW&#10;jN3J56qOfLPfdnX7Xv9Mu1x7Hu4es1ng0Rn8N1lvERVO2x5et5XXgCUlp1SQAIm3C4+bibQVvYKd&#10;1Nr+OwOfvLWzJiOMPpNKeSzfkqylw/so2KSQz11K/SopYCc1gUjbUqcjubUuJ/mg+XfGD/G8KTkU&#10;ulptN3UTNBei+nbx+txxgGH0prbahzBGV6v1Sl2K5JuAa8BfB3gN1+zaHh9vn+02pHn972z7TB09&#10;VHJI9wgX3CVnLGazgcvO4wbMNGfnM1QmsTrtrewnoHNe+5KqBE1SV36nJwvT70Tm8rKN71ZS3giY&#10;GCJoUt4FHvvXxqAqqoctGXgyJfse8RtWP5QbYeleyHdmUqmgFv0ayO8B9Jc1atld6OB78Ypkqhl5&#10;q486g9o0LyMW2jgC1LeqchlYfJktGlo2AdcAPPB/9r51XXKUZRRq3vu/4f11uX8oCgiKxlRlrW7m&#10;mV6VRBFPnGOssl59n7o6Fo4/iXxUYsyY6NYtXtnztydpqr/E1OV9cjCd0QFGfcKijJ/otk7mfwpE&#10;9venEjMJnmDzfSsG/rVDrK7Wd+JrVyAyFrckanqB8HEgdtZh+2h0qk3PS2OVwfE3SCJvtV4DTdvF&#10;ky7/gQsfPQHjZohs9Sf21KWb+z4ONiYVtLMj8n2ReR/ccWrJiTas+hFl6gr+3w7xkxbO4rXgbxlz&#10;AOgZSGc5foqQfTg1X51sLo7FeCJaX1/grA78OD2n+fvafkiBZImrdFhBIB9GTrE74RPB3eU33oDH&#10;BcZrZWslJTkd2pUhT7jTn+iJLfIrBmSs7EQ+/wD+xkEkx7F/Q3WtezNTr/8y4GHYw/7T7KjRWt1N&#10;lJh6H0qBxIK5dJtwE1/gJ0rxdfWukRy9j8qZSSrLslMnqvxQnzUvOOlECvqcXhG5jcek2gEb7l4C&#10;VWY3ZiiCh0q2W1ENcuvkvskgTxsxx8vPEYmgVuPGbrK8iG21wCVfN9w29bxM/JQ1D3jiK19ThLPa&#10;ScCTMxWON9QTS3kYo+HmwVdDdeU0qDHR/CIHh5CVL9445u/7hq7xdL62Og4ndfM7gFibjV5rP5ye&#10;fG/l07cWvMZpIJf4GwJCwlSI5YhSeVrWutcG9sHEWKJJEr93pm70os5KUGqWqPaEoNMng2wWjGIc&#10;VtLOXXDrHhc/2o136SDXf8SaRaMiu1SqVQ9IdlJqm+ldxtWQqZ3M+bgoCKdvALCSCG2d2HqEx0uv&#10;zjkK3UZgbIG1aWu+fR+nRPOsJssZfYlrfMFTjQc0vgP1P72ETiZrzhM1kuvbyMlY3Nqxy1yksP1k&#10;+/UBYmUIXjKrLXfpHjslk69ifAGm/ALH2xgAfZqo2JVMxUGk56km0nU0UJ0uKVr0zpxXLAX79HfC&#10;gd31SA+h5B4d3xeJngEWfmuca9K+TKlN6llpy3zKno1omZwejcw+dggs5WyeolueXp9IfhXrgsvx&#10;5PQFu3qaltGphBF6AOw1KL860sO7kVfA1tcZpdX/0Z0w7i4QH1b9vdZhGmm2yBkpfmv3MGwu/fV9&#10;cX1pXabKi9odabXtwltLV5S06ukz107QPouU13Vn9ugsubf5lYjRyOfq5nGIJmICkD3ATuc2eIl5&#10;GIMlCzfX23qc3pbFHkTyKSw5/Qmw/YGKqyiyTcoWySUflUPVOsJDEPFVPuREzTlzv2qw3OlIasqG&#10;dKzlm7c1+9fDSWf8ldXxhCm2jGyHBU5qGU9R9jHRP54RR3+ZT+2ao/wf/C1wx5vEJ2CHrtsc5g8c&#10;n78ZOv5kTM9l/WWVBqftbwavr8rrJwff9fx4byrbcMDYG6D4Nr/4dvtTmCZntn93QetPQidKFISs&#10;5LjJLVqXi66cawn6O+dXLLZj/JJ0jOtrvmAF7cfOLLuBd6LPozE37cZgPJNrZTjJVz/dz5qET8Ht&#10;3r/l1422wRBReyOOkZ9LR9lbNJjqvhIr33HWJpDruSVDsHvIkkUhybVemY3vbLWSFDuZ5uyfCGt5&#10;A9SA+qv8zsGPBJAA3n/egMg+z13ns/z4j2NrIULLn+q59HunYF9uay8k7c6362fc/T2KSvEgATnP&#10;aeoSK/8qSN5QkiQFRhbsQbbOkg5AQNceqHtR4EmjMwdx9IW8u8FL6pKJRuz5R6g6B3ndlHUFxK9Q&#10;ycFzXxpKRpBLAgb31Z7DfJS4HKp/oP+jbWOeODQY/0jgbok+xteuviy1m+A5K/vb4S7flsTJeXy1&#10;NLI+Mlqf5jOWgG+21epmPdm2WehaB6blu5ht/1jJTkJyU91UxVx7eBUs3w2/j3TanbyuBbHR7CKk&#10;J2JMsCtN3LTXaWy9pZW1gL9MYT6e0jlcu0n2o9UF8HQtUY731EkE52PFE6NSys1Hpt/tg7htYZrv&#10;2zt4HY27h2uWBBenZ34a2zc4t6Q5RkFU91wZr1Uf6lgmQrcXs+0DAIDwKvfe5VpzADsZjf0u1zih&#10;oyWKIvvd866cyNtrVyvjJ3HqpBN/bFcSTVZoi5ZphftE5niSZ51keS2xGRKgK+I/wmZ/regY0T3B&#10;edAsMXIFKk4wes5kvJZtVj+jiUd2InH7TorfpcF6A2gUJn4v3xD0J2nl8ARNr4XOyr9Rj/7Yi1gh&#10;lFojsi8zq5yNifLSmKLFMbyQJ6Y7+xdfywmzz4Gx9mgCcv4BbKy4L+Ckcj4hJ+hb0j7L+qJAMqhl&#10;9zT/OQ1juudz4/HEE+usx7tG2whXwymcvMPE+OX1+kW3w4m18pBEzTNgve1ffsC9M5UXTQt2lEVk&#10;NDkzIp4I2dZmyrT2SQaN5DvgRJDxDnG5xByrQWbXnykhZtBQOMHs6skoaxdQCJK9trtbeN3B7JEz&#10;bfsHwROSE68E0J7MuyzY6aPleOaw4mD4B/9gzUk0eX5hqd21dz253N33ggbOfX6bv1k+DNL2HkZF&#10;lF/VRbkQnLwDns5fPj0GI/mVtL6qnw/WTgs0XQTtAdjcdtqSSRovXB/7vn4y952s035bW+M9G0OV&#10;oPVZsPrz7P31JLgiQeLj3OvI/PoNdsJg+5LGzHk3cwtNmAijh06/rEmaia9rKtN+93i6xrtnJPla&#10;G6l3Kib9uzELHRT6o53eAGwjz/veqliroXxCM3/nvLbgfDDNxMOTT7skTtWWqFcSFK1EVw/iPoUk&#10;fvFQJJnILTbX47T8VTm3riRGsLVCKxgxryf20WVIUJJfdaJcwuKsIepKkonIbCnjU9uipIxcLtdM&#10;4sRCS4dbPWnaC4I7pV33R5R/RBL5+X1Lzpo0GPKX8NQ2Oz8IQj7y1F4/J6CuhBcPDudWrOSH78u7&#10;n+VDWAcugxD+8CezoXeej3jaKODu3Tt9OojXViQQ/NN8SlWus3/Fr0U7ohs7pp/YWCL+p9GaQOd5&#10;k2qjtRMBLz4z482UhIgAkErAvMWEsSTp9XWW1pCRaCjpaMkUhWh5XSsBtBckVCAbgjQV5r0iEwIf&#10;PVW64xrM9Sf7hCJ6FmjBbNNfL56TiNdnFGDTo7pqNf7i8yW5ErDWaTXet0kwK0HKen6xFdhbGZ+E&#10;uZ4IMI9lROItfTKXpgOdZ6XEAD2nTyQwEg/CnDTyghe8MTq/dLJ9/r4AIn+Fi5hlpUDRbSuxMiEP&#10;JL5uPJhtKfBi3XutTU+h6fv5qntN2qB2sure/vBfMOJy3Hhu2czlapTYa68/PaYxGI2D9wJHE13s&#10;Hvt31p4lt4/wIMOZ2RLysd5usnQJufM7zz2y9VXFAUgOP0wMFth7AZPU+PMzvWbSLJqAegm4Oe/p&#10;8+qvfJgkmiSRaoqNtO+yMPU8JTUX7ig59xkufZCazmmwsF4a69H+Mk5c3WzKmq91uvf4T2sPlHyx&#10;FONR/XNrOiTfQXMB+fJP9YtAEmVP0Lnra2n1vLHVL+L6sNcP/tmwuPz9W+BK/2f26kMSNWcdDDDh&#10;h0Aioa9IfkIy1jYoj8Fpp/LdMH3zBmw5zVxUYUXWam8Zftg6GY4KHtydXkM3DtenZuKb/MEyuHYD&#10;YLtw9U2kv0VJ+LEy5B/8Shitx/aijDJRZw43i9EP8mjm+gheVFjmnx38JP+J8IBv8omTbVMQscut&#10;XQwaRgJZPq6LBhiQI8CiC/RhZ61ecE0lkHuKglGiBwNUsWRU7ezn9YMepyENZ9bMKh5KjmrXo3JO&#10;B5Jyei8kSczqnICriRh3QXSuVmZ09eSTBqOySfxKA3nQkgjbvuRn2jU8+hrNfVupo2SKkuD1LskL&#10;NSn0Te0awY4OoXH6HA+Ig2GPXNyfLzQ4sAh0ZSdjn7gogxwuD2Xu1OrOrD8OOVdLxLFPIm1/dXiU&#10;J2zqoP+YJ/MTNZuGQ8vgDfxzz+1ZCzrWaJwBUuDQGs11uTM2r7WUABLKNWMlIkodb+xz0c+s5By5&#10;FuzxoroWj+P3xrwG4f1u/c5rjvZBufn25q2MW3p3LESPkW5TOtXeuoCg5yfAb7ZNR5plWWV+iZTE&#10;Hv5TTh/M/L4/LVDvXc3SV/T/Uy+Ureznc4nwu5DHelXfuposSgmFxA9P4i6VTD65C1t2ZBJ/lJFh&#10;17H4cM+n7fHhyYWpbJD8UgLoXACQfgas8ngH9tcwEZbcdWDrOAJDFdGWb2NnzkWNwJD0iaYze3sy&#10;XrPnZAQz1SS/ZMVIrhlGpEe1kwDfKb/AQoB1EDV5lgHL63CajMUNINYV6crciI8lZn0ehnwX9/eK&#10;iS7A30aJlPy5tgFsZGMadk9D9Nb/rLr93NGfM4FFByz6JHNZpsJIel6A7V+sFqSM5zC/Tae/2su7&#10;o78Vb7hQFy42lt53Lcm4WGleMmXqSGDtty8LrEBkjkWZ0efF1aOr+ssqbct+jaT2czE3BB7Z2tQv&#10;bz8L8rWm3LrzqO1L3Vb7RLjHO7CrI6Fff9Y617ScgJrcz/wBhST9w6CP7f3KCy15rOuOdPR3owFb&#10;+VGS5mym+9YOjKGYlNH+tDSlAdrj9kcCgDfYxzISf1P+DFE7Cf0l3OoJuwL8ufXl36idpP7+DLDW&#10;v7RZALo+pW4jAyt8iRbRTCrrqys3rnuHrf1T/FGn4Zs6/FaipiEiLvrxz078SQfUmpGlFRESb+PT&#10;Ov7Bd6HosD4wZeoOJtU5Ymb0PA2M7dHdenCHhrv7g3R7ASt6dhX3afikwF5p6xN0fdr59gRH3z/4&#10;+XBScV9zHsXbXOZ5aR4ImBlOp3bXt/bpb+QP3huEq0ma++1aD+2bzQlurzNdDbmpgNIEb+qmnYAi&#10;EUFNCuM39X4YD8/Z8YwE+Xq4xpMigVVdTgeDZ/SM5kKGLEs5nrI1izNdXL/RwFg8iXQtMNVV6xb8&#10;rL0J2uCe1HpZnTO/Sin3FusgIUB6sxAVcpx6zdCns+g3Wf4tmEv+PJ54wGl5K3w2tXmz10/ipUKb&#10;4X8ZJk8b8lIHJmSSJgyhC4p3oJM0lScbZes0h/UvYPm0aqva2UmEr/BDHtmbrzRrr/M91daQ4PNl&#10;HPmaowRcBMVfEgWYOmkmkhBqLAsZrgR5/akpqXEWpBMwG91DXpUAAF9AyYE82ZE+30XBsFp/5pRI&#10;Uw0srmOxJju66bGgBY3SDlL3WvKMOndGDbk2oI7XPxjD2PbIc3jpVILJ8xnm6frkLFRlT7Y0Cf08&#10;l0F4wxveRRBovSP3PRkJ5YIN7yRoHfIfWXhDOodxr/QWdmzCeEtey/fAUD1Rz7aDqYZe026oHlsO&#10;2MI4rZc5pm2/lRRPfYLyShKp1sOryK4FWrma7FMevSHLxFeVdwApoSOfvwFM2QsMcX0JxEIz0G07&#10;HDOSjAQ4CwdfH01fbeefM2u3PMt3iVyt2xZM4lTujn7CV2U8irksqm5uQ6qyQDPPsadSwUr6G0GU&#10;xwodISV2onmDZwW0aW4v5xAMYcdPP0vYjOIdTV1EQ7za/i5uAGD2Iz1v7IObIa0fbacxK7OWJY5p&#10;0s31aNWmd92LEz02SV2Dfb04CWfHvXGjhjapvwfoSNKe1v4gy1KSEg66K+KHNhV9WmHn/6OSA/9k&#10;W2edNFZEYbXBwjGAkCxsK7smRSX2JCALLRpOxA6vJJ5XHMa+86xmRFYhI2eyzmi7wxwAVfySD5IY&#10;1iW4Wl8lsjFHwdxHdQCIDbrNRGwUhu6QrrIL1+Sf1gLv4OP+rSYyOX96KX6ldh/5vRRqxPZhEt1m&#10;lR5J3B5291l64Rr8RNqXX3JYgE+NRyhR07L5xXNj39zhGDqN+zyj0w6Q77gJToM12uKexTe11wV9&#10;JSoyD09hEHe/Df5TEy6k8gm360TH4afRezOsrvHx21s/c03PYMa77lQQ/sFzIHQyRXctNfveafbs&#10;9XJqT49CRrWNSLBj9BCVfLqBH418WyeFyzd4aajNAP9fWdN7/UzsX1R3x9WkUxSWg3xeWQoYvidd&#10;50GLyCh5iVgn1sepJXYOzz32QSRo5Z0AZL/pr4IvFxNP7oCY/bI4cWz/IEBJRpM46ocBpe+5QUeS&#10;ZqithRZQppLkjEW3fy+WHsJbaHiaM7ElPqIop2nukzXbje7teObHFvS3CEpHs6ar8jdBW1L9sHDo&#10;XvQO/9Gb5K016MpYYFj5MuBYnKFv6lv6Ay98AYJMMOwSBYHiATI5cuZ22Y0haFrydeB0HyJBjZ9O&#10;8PPqad9Kwr6LAHSqpgUycJrx0L1UByQB9a21S1+EqQmf73LyBqK7lnTTOSYinfzzRJIF3QCoG1jb&#10;hLqnvsNzvVBEVB6PKP5Wn+4ATxccBdJS4mUcvJPnM33u6qG7s1l+myUQWp9fEkvSwZ9zej/hsqTr&#10;2ok6/Z1uGo1kHP6rJuFpdvXjfEasV6m7VcFPlND65JrRm1iSW2mpx5/sZxEg+8Wyya++OGeXTeI5&#10;MvlDwVQ6czqYD7lAT6SU1p8abe35tTVMtmCzZ+XZ4nq6mRj0EPqP3kW/qQ2W1MvSnzfw3qD4U8hp&#10;f5DpuFRjwn8FLeVf/il18eJE2R6Rd0h0myOf7KWXEwc0XIE7Tv6K6KE7EE2SmtkaV9u3cfVfZRnT&#10;BGBr3U7bpdJwHSZ5h1++XggIL8FfefJmakQN+KU89b6qx2RLaZrR2MDd/R5Gz90kzSS1nRlE1mdH&#10;PzZOyRvqUdlrbXiKYoprYN04qzuTVWLi4TMbOe1R+6vm5VnZCfrTrKPufyVWknJ9aJufEvRr94wT&#10;F1sSsaPXprZmZvzrSoxzZch04vOobTnP8/Lx9hUY69/jJ/XFkwssHSuzCOpRTndlV3w880ROfw1N&#10;iaiPeH1t8Mzan0OEb99pVzX8al9W/2zz0fgQl0Nd+4N7lUW4vKa/twvXNf9/cAJGdulP86e5iZqi&#10;k1mKfYCcAS1cZz6wCz7pCAoP3WGSTiUKZZkpHUm90J7jv+JwPjlfVx3fdzjOf55jUoHjqYibuvFm&#10;NNzJmb7B2EXSBjmylw2vz/LrH79+N8F1vP+l4/EPJNTTAB6iup/gC54CPHRkmMQU3WgyNLFEwQM4&#10;dmEQIDvazMN5iqRv5tahOuVpDcTZGsPcuE/qDoqnMxBOURWLFNhtH1YcuQGy33TPNzKt+icC+aPE&#10;s2t8407XB+lK7I4rky2abEfuzl77qU4AG+J9yPYge5vd7L8+6bJDYl+g5AdmgnIoiMISGisNIlSm&#10;gsuKXrYGUyL6qUyj0XNU6jblASrFqW06Ulu/35TYUtwhb6DPnxu9XZWpKW5jaL6Qkv1pc74MsPA4&#10;5PUgdc5bK9ja/+bJukpeDE6l25Wfs3rZP2W322SIPnURoX0OmSWoAgCwN/3fwM6WUoFJ8u23k65Y&#10;wyB38KulStf9wpNfAHMX0Ogvppy+qQOjVsA9P7nXJv8b4TclawJY/enD21TOLyMwjhucDd1B1Vrv&#10;Cyu5rSap01/iUbkC5P28QlQ70VlCvv4j5FRfFNOE51uovXIQ14FmLwN8Ey7tuZSlXWos3umfER1U&#10;DJTiH8LHzuRNTK75XDmityIAvBdsklWY2RrWeVKUENCkjny2Nne9HSHb70v31q6xY+vWf1U6U0KW&#10;iGDTqRMd6/yRmmPRGXGmOJAok6pQS/puEhvfp1PeU2WJvU1tNK1vtxnv1kdqiaXkY0uiBnR2CHZr&#10;xCBhSJ+itvRTJDmxpq9ujZVktaf7ho6D2V3iY2y9GezVAj1fyvtUygz4JzqnV7ZCiqfrNlqcZ5r0&#10;5dhpo6SyUBKtQ75ZNz9g11hzkUSyulJ9duVpKHlUJerNmhI4kz4THUDzo9P6iZcoa5cFcDWIyZoR&#10;L7Q5YOkAM5wnk6utdjlveyEZqOWlSeaLqVKPFqDAF6PxBPe8mxdPE6SX1J11XSH6XVjuo1qF2kXU&#10;9grpSdyvpluQFPb7a0bR0yyQw5Ca/63FXehh/irQaP+v8W714mHGqP5+ByzedZWfiXHbxvJtGPF7&#10;gJ+0P56oD19ZY2ai5sc7OfMCdd860GXl+34nIeSkr0AWG9H3KmV8QzcXAPd5ZgBvs+qnHLdCXB5e&#10;G9/aUJ92fA836Q/XH8jnVJ2SBXpH1gEwlLSomxKgmsPjsjevyZHB/5uCMSfhm4J3NQHjiUrCP/gO&#10;cCfet9fF3bzF3SfTZuWnW3s6Zwh+/347/aKKhuHaGKnm5JEZOvUAEP/zA9i1ET+YuAZRl9ICXCZL&#10;J6L6MErSTPKmwL+Cb7X9VVh18vDPfvZl19ZFc0Lt4WmBRn8cdnS17VHtgjpWkdh4x2junefROmYw&#10;F+R6iK8vDAxazD5/qzAMBXWbOdH2Fycvu3cpTMMTMYElbPL22ulpNUGw/lt4AN3nyRYIPTJGP/HZ&#10;ju5Kp+KtuuXuSN/+hJn5qRCjNaU/3ad1gNjnofsk0GCghVwv+n5DPG2Pw5xf+UE9E4pISkjJlxTa&#10;bBENCjBzLpWG49ZWZvulKDKSxEYg7WS6158JE913fA5XeeZMhnj49P1Yuxq33h+97mLR49F6Ck6+&#10;DBDVRz4D9jw+BXRiub5TAAAgAElEQVTykX4RaKzblroJIL8QQBy87XR+4mbl2ihqQ5M/FqwHXgW9&#10;w2epS7QyKQgG+d1WFvBPSi7jub6vjBc7knzu0cUTeWc2kvd8Pt59IH8ltmGV9F8ci+MdPaeAfzds&#10;XEj1GU/10QroTw+b4Pi2/Qb5fmB3ERoPwBNrbw+sl3X4jEt9Ge066j5Tb+t1KQAUu0MTDwDgi2Hk&#10;0yy1Ebk+WtIOf1GE2pQBdI5not8ZN6qF08l96ho7BV4hQER4LfDn5dOkpvoqwIiB4wTHjiwe2aCr&#10;iRIIUFOdAWx7h4eJsf4Tg+Km3YKdfWv6OFN7xvXL/JvTyvVMVl/tA/4bEboOysuJzDRplriQ9mWj&#10;VJXZX9PJSLTS5EfW25iGwfpzFtSyL3UBpD41boMuh/vcOjZ+k9RVmRVNOvdsN6v/XdlRO7aasLjn&#10;YzzwSsLmSnI+h9WmVqd93R+ybg9kHqV5Rv0Fjb8FfFVmDOmKPXnRvrLoXUB3LWkSuvVfdRnS3w75&#10;AaTMknobL7M+f/fDX/vSS4W/td+fgSvrKvTp8/vBd2JkmDnBqDpKYzPRxutxuC0tMMTeMUuOhcYG&#10;V8B1/vY+lo/DyTdnn5KMdsWxvtOPkYAaYrKcVQ+FyCqxujKsV/2YviCNrk6xPf/BY2DVSfQNHvIt&#10;3nXVkbu7J//BIShewNVkTVH2wgSdXLMR+q/uk08HLr65PyK8LUUIuNvGMtrnAUa30JdBB9j757kP&#10;7byxscvCXv7NiTPfHp4O41cUga9o4pIqNwtDUmrrbvB15uQIBZI/ALbOr+1PHgnW92xc0/ZWI0cc&#10;Ij5CFbDmPDiSLGXx3CgftxzpGi8nbi4HeYe5Dc9xtvtyf3h0lEAtyh2e6t/yK7WE6sw68togvJRc&#10;+S4N8368WfuartYYqr6wh5NxSYC5kdKHlKidNOURecS0b0EWWE2ktKAPIOXrGqTGxmdrcIkRg4g1&#10;6TCxIDykNkeJjTuNc6oOfiMigwDwh37E+uH1y6pFNAtQNjstWWT9oDGfm/cHeCNv10qWYN8mLVyD&#10;8S7My44lY3R5uABiDmuzTmLRTlLAFR4VnW8dHEW2Xk2c2ApbwfTwy32mzOkaFPiv68efcSx5/P60&#10;PT2b4lFTiC8Qa77HPriKgJQjTefoidp/qS+yD5z7qrYoFvku/KTIPOnapol+YSe9Fglw2u3adBIF&#10;opCIFiXjPQzb/oDFulfatev2ell93imsJG/atVWLwwugxuyxjGfV1lFgfaDVaQF9crqtKRpFa819&#10;gBzjFoufFXul6bG2XVxpZbqBKIekL0sdoT2WShKWOlzq8paRra3E7hRl3I6fmSDl84q8ntlQpo05&#10;YgKbIBNC04CByxsRMu5eg7OXbr6dLHHa97j2ghLxCapLv1O9dhppP9k1uR46nb0b76aD2m3ovSsf&#10;nRgyN9my/hOrN7u2GhhpGN5ytJNA123LuO6a1F+7XKdvsX81JqLBqqfp9O6f2q8aV5+03PZDZX+p&#10;vUjbuRk4bqs9Z877vs71DF1idVzCtuLh+MiJ+buOQ8vHs/yf89MLWNwnnD+vQTtUYnU6r86/SOjf&#10;IcDA5/lodmj6B2dh9yWF67g/CytxmafR7dFzW6KmH4hEdcs+acZ6K8jHjYD19ErTnOzuRBnJjvBZ&#10;XgSJfZbtSwto1su5khKv/6RkTYLdefYUlE8rXSPqLQeJU8q8kxLAWx2LLdpG25fLb80CM/Pen1NK&#10;nwZu8i4znr7tuPgHGU7wrtjbZfOAwkr54fb5t7Q+BlGDlpd5yvTcwYMMrXAbxwik/nGgPdXoDksY&#10;JSR0+3nUwBdkg6WDr5S/R541p0dq0aYYPXxCUZeFOt+epvLClz+fCplVajh6Th27aF9yMhQZ/7Hp&#10;sD55sgZeUscMRsEfS88eOZ4Nqpbbl7Q0HKMg3xD/B0LSepxG9kkkKVf+8mXfrP+UaEyfwMx1oP11&#10;E+mQ1UuiTOLtqkzm+mla43FK7X9Oh6BJ3W9CA1Uddu1sVN4WQ9baYbe0bKLrPuywLgNlAKX8T9ho&#10;Dmi9ULCvnFRFjuCW40Gtl7+vd7Zz1IkKjV6aO2N86j8DGzbUQ+rbIVszXNLidzLo1gL+eSxaTJAV&#10;HMCbj1ySLWIXxWhzwx91Ugj1QlP6rSCr/2ztaoKlx5Pq9QZ+rz0rcDlaQ94Z3kt6TnbU2HQfVpd4&#10;slWwRqCMsf8u7KW1ulc9lPs6qfUygl1uC/1C+xqkr32qE18i4t3Vj7zAUffZxLypgXi/1JTEEy8P&#10;7j6P1LlmEynd126xtBOnyUOY9ZvRePb0THZHqykS0PpyWeRRAofN63f0m1uh6oqsnyBl6h1rTLbf&#10;5Hpv/0rd1dJ7ZzSkJM+9074uXpXnL4pruom2tdMkvf0Zz+UXJJKdIHjipXg9vzVZVfsXSl+GSUPW&#10;uBt6PccpcGh8G3AlGeeEv0dj6MyrC/CJuNDUp88SMaX+X353/Fbr47q9OC3yMg3L2gjn/onRGp+o&#10;Jja+aDKmNoo5QQOa+rLOKiM7mDsKrWLuOI7rtfr36ZC7sLJvomW9ZE1KNia5DwCkHAJAAuRf5en0&#10;j96OjNEXHHBsy7d+ZYoz6JTgypeeIv43xB6/n5sQX0hRvi9s5mkTM3wIaPqCuN8oZncRTfGXOHya&#10;Bi0s4vrbYG3N7cCqjy+Sd6Hv6fv/4JzuJPYo6fJKoWaz0Bl5H8nV+xL8rzJV3mPp39G3NoDMPY2F&#10;nC8HlPjFSTqVLDhLQIuUs4ZAG3wTKnoEKxDwcQ6xYyhW8CthFngMOwzmDW3XjSSm2GQK1fMSPEG4&#10;PZ0Zr8CK4hDmQ78cPr0GT77x9g9+MSgn1yfXaVROXdGv3JoI0D7/ZWKRhYcNzujRbXOnziKccDov&#10;4Qh8FvASNWvwAFGugAVxE79nw5ZBd3GErwRlrzogEMoJgOOaTNuLeYTl7uydG6JMGuuQ/x1YwJ4z&#10;zuJt35Sp39bHoi8KaB1zdOqCFzTzEgw1LXaogrtlig8hyeQPSj6peUcTx8048YpOcYQqH2T5dq8G&#10;tVMvtxPwfvO3zPV4oPrr08rppRiACotDE6R2IJ48W8juRVef5Qd6AROjCQVCRADkAZXyKNXnTP4i&#10;rhFjgpr8Dvrg48dt0hq8YX2nhctJTwj1hEsSa2zydSC3VnODMhmn/TIlFrLY4izT8TLWK5agmIxJ&#10;pkyy9kOVBhHziaotoaLto1HwxJKZHk+6GxJ8zsc16hffh30yhlFH6EMoSi9SNXnu87C1wKjT+kKg&#10;0MEQUGnWxkTS1MbXSoK1X2zSOit7GuBPWpb1Wl/7m4w6VptjmkfQrz6Sza2IL49H/iySD1Mb6Kb9&#10;GR2H0hPw/fFFClfdoe3mVhdYmbaO2rWExkuNM/OH49E/fIKP1oKU2hmdbi7Ogu7/FbBiPEo/Wka5&#10;XHlQvuqTuVyqa7I8HiyNqgu8i8jXOouh3mX9BdV1JWVGbQg0zR6+uh+HqYD5qxtFo5Gjk8oOVnky&#10;4uWwBIDwAiwJqJmlSX4w7u8nXtO7BnfqZ1qUPJNT+YBgij9VSOrFnWzs9H1dPa5njXiPi8chO7ph&#10;1a7ptFHLQ4SZIJuaJMtR/pmlaUlCGz3WfQtGJaum1dlL++AloW4lzV2kYZbQBBDkTkNSpAarsWXf&#10;gT5dc8RftA5pYaVnJJyVDoXcfh7RTuWbFleTrgudV1I0QodBObiv+jlW4kL9GmXjmQei/h7hbc9G&#10;ZcbPjRowm4Cv+ISCEJajLvmzfp3pt5/kOPe/XdIVNqqu8LdVUk6votja7P0OvN6YX95BtdWG/C3p&#10;kfy3fDxKyu8bbfwn2IoeHe1ETfFsvID3MtG1lbqIYrvtz+Baact6+3MmvL4KDyXrSRBNeLEMWW2E&#10;7sB1p4a/F7KD7GcvgmhC9Uq9J0OUtz1FOb2DhlM4V9fA9Te3Ym08Yd7+wfpcfGPuIm9knqZJ4LP2&#10;kOe1iz1mz+LOhCfATqLUuPCZ9oYgaOkNwhW4fz7mOtjafiWaxzqE61CDmJtk6ggvyKyYv+XkFncm&#10;n6/MblLPpT2HaVJBpP6GrsVjBOQUjcjfkePT7stBp9KEDrMcSOevtVqGPHLDcW8F3sblGyWrPCdV&#10;Jww5xrmzti16jnYcPFayDXhbHu1aHua/RgpEfZ5YweoQQ2CBbjlrVusJ3oCpRXkpqZrPec58ZE43&#10;aGVA4O/7TnzJ5DFInyVtJ6KZa5v5yOy4GQK6I8WKuQjmkKCf/8R+n3A0Hnl5d3INADmJlX3Gvms3&#10;YT5dlNhidRLwT6g2nu2GqxKha4Ml9nSNbMoTNwH069Uk31QhRi8wOmnNUR1+CmhEt5n5HjU/O22m&#10;rzpuu+Wnq3Y+ZlUANQLonnMVxFABrCriisv3ptPcD1fbCcvITzrbF+WoBDmJde3oJbEgs6UPUS8S&#10;tBP5LBzsV2SNxUus2ccAq+uGyz8L54yCgJbOlU2AKlNT1VuMIGW7q2jzpQRP4OwbVyQxfhgfL4Y3&#10;Nb6ytnV8i2UvqbqNP9lalsXZZF9iMqa1+6P8tUWwf5vm+nJSCBw9M7W/TY9kvC1BJx67ayVEK8ci&#10;PaiTX/TiSNGLOAeTDDHGfsQ0JFGJdHjijNfSJtsJcR5cXcvf8g97+lm0ngXf3h8jiPvoiNE6vliF&#10;Uyek8fuztu37cj2XkupK6Q0oS708fh/kHmJLdrbIKGndkoc95ETQ2CvVV5JwVvCuxOGi981kKECh&#10;l/RlAfT89xoPmnwjOla37tIiS4ZJmiObRskPUzbsH3hZ/RqeX3GfFWOTZcIHrf05gdHH+qpxp+yN&#10;1pn+HZYrQoEby7u7Ibrdf2xcNXFbwwHUfGFHTx+QsDhukTW1te5csG2W1TbqGiGXV5LPWlvfAEvO&#10;6+fXYV8n0zzlOXvtKfajRUdO1DTW79kgvmIhKRtZ9SIAq+3fkdDpTeKqYhNZEP3z7y3oaBJiDBk0&#10;nYMBRz19e+QLsJvo9wn4PmuZwHN4cQen36b4BnwiMfAuWH1D8LfACQX0xxoVvxBuT9a8MM1ZdZ8F&#10;oSZhrIvy7+ru/RvXee3zDaxvWWZME+mmbgLRtmVfHONnnV9XGoSX23Aiwft4X0AfW/aaQIAu2AXg&#10;JJF5fvrg/Hi2350ymN6ePAFRevtAYXz+rDZm9Y8ld5Z/T87H1Tm+vKUgQc54KIi6xGLpL2iJ0+x+&#10;4iVAXFsxZb7i+KfVU8EvuvSGmuySatkcPXhnggAh72KejPEuHtRE/jNi6Spwgpfn03ZCVvw1m2EB&#10;42BNKOkRR7oNNNepJchAngN+EtQy1kN7CFUmkPZBoh6jzklJARn+WbfSX6CiqVYV4jgBvHOkqKOL&#10;xuZVlseIz7nxKiQ6rJ3DrlIrXhOKJ76ulaTNYTliH4wike+k4kT9CDDiW8Pq2ihf6NInkOlEjqDk&#10;Ne/SfM/y4EY6fmKB3J8CO/qUv1ZmnY/bN+IFAxUUn/vNUfyNdDEW6NUOfLoXjVACdIHu8YbpwNaJ&#10;CFfv9NXoiYfWdcxPq46QMCiA5T+/QBrH6ZO0Ivp5nZ/YyvWCrv5SstwI96ycjsO032sNEr49qm2+&#10;j+ov/z1eAUn86lZWh/U7kFcQ9fv79PB104RlSr20T2qhdMsXlMresaN8Jj71/VXuar2p0VUSUbgg&#10;T5y39GuluktEctLEbaE7UVBScgwifyDp420RA01a0ac55/0Saz+xfx2yim2REkx1JQ5nkxzW4ETQ&#10;++k+/31b2dZRqnxRssZLmOK4PHr4+kRMfvnU6/3RZOS1hNF7YNzWeIxiOBi2qaCP4dSvIgj7YWZz&#10;p+5OfSBMfWFT9lZ7LWvQ/GmeMbQTIY/XLBF8xPNG67nT0o0k0M6/1CHxx8tQfyeA0PvA/qOGAMjf&#10;xeUIJeJ1Y9JQynvX9+eOz/47fOGza9mi49b9xIVHgJYQysV5isXx422typUT4zvnfdIH5+Kh7clo&#10;m+05l6WHwfcfnYDr+1bbcM/W7z4F1prT+vP/ulqwtuBXAzxJz9VCG6fLrkLU+Fgdk2q4ewr5zX3q&#10;2ttCNH4mjA6r7MP37GhdRZ492ej8jArzvP7/jck/GqIJB3c5ff7NwTV4Ml/5rbC1Zt/GngIW+Blw&#10;4dtmeMGG/c379ETfbk025z5/E3Fx4i/Qs+tIf9Y66NxrIHcVGNd7QFg8bOvj4gUpK8a+DfqHOWLb&#10;iWjGXA5I8t/8TsMyK7D+ct2l5vpEnYW6psubjwWVwRZ2y8EzhJwDMz/JIXIaxrdB84WVRCoaRWve&#10;rbmVOSHam8x3W4I3vNk9LbiaTdlOmmyO7oTeWmgJMNot0Z3OQ4lnrK4ZYDbboQcoLpdXQBr/pSCw&#10;lzy0G4jKgWLyUZQZUA5wnqaG2D7v2Le7GdxUdCXA8rVue8RN/qaT58hBNqEsmigocOjrUv/F8NTx&#10;qQI8r+3m1C0YWFdIBrS30dlKqkG3vu+UCO+tTyT9AQljoyMV5ULoF7yTIMe2vXTRHNo8B7tlHcjg&#10;G6+v+5GgvcrwAqj7sc2hTMQSGKtuNOBP5XHXx8r/fPls8cg9v08bpFX9bIufLMGF42Y24ITucYTv&#10;ePyle2atEbqvyzUcu9DpaV0QyKPHwze+BpjRqz4kqvac7fPlPu5ctr2AcRamL9E0gn0cxrUnkn0c&#10;eT3UcqlL4Zfll/ZBZI8m8Ue2Nak6kLdmS1wPAegihnKPenunw1oT1qR8wia71LLq3on4EvBALRZ6&#10;2735yhnd6xMudUkUMlMmf+v2SQYR7nel39PjlXpbsJBuqHQDQsauWxKipCVVxFSOn6SK5hqS/aqq&#10;xtDHJohnzpTEOmaJ41Q7n8mWulvDTToVl++Q9Fr1ZX7tw6bf5m+Apx2m0ieK+YAATGb2pROA+VEU&#10;LwGojymv6aP3JdmWnVB17fi8zJMxx1L46Et5YKwpy+YL6zJoLhD+gqW0TQx/00vy52rPRZUTr20w&#10;1vI3eFBqPLSZkm196+6JvYEAKfDFDwtqX2tT84Hs7UF73ayPo67Lr7ktEKftKnhJdrM48iegycsm&#10;w71kXyq7k6gcScTs9hMpPrSq9d5dhvfluX+CbnFfgiaXEWYLMB5Azj+w6fAA2Y5T89dhUvqeRZ28&#10;8QCjBZ6xJjLMX4acwXP6kiFKj5moOQNzsEJGPpXjDKsYYRfH71OK+F2GEm362s5gQJu+YAl8y53E&#10;a62PVaS/MxU6Cs9KBDgHo34d8SNdRfAs/nU7RNdZtNxSUOWG/afLP8Kw+gdH4Ccke/+DPfhbZtTT&#10;m761tjk9u2877iSv36bfpGsnssSauNKCp5fS79cE/8zJRm5f7azg+u9F5/Ol2hmsQHT1JbLbZuKH&#10;sKHKKWpiyGaBivH8WQky1nMb2mfodOJeDK6NboI3tAQmqEk2AL4+xHlAPysaP9YEhFq/Ur6uwX8q&#10;4DY01U2SjcQBNTgtgMsDqtKJ1cBOHtD7YB7QSDVSNVpfZt+cfnLLK4n7LtZapI6BKMXHw23YBDqV&#10;04WCD8V1+5u3dzJ8kWWcLy41hMafsF6X/QUo1zJFHYEHE1DsmR5e0IWfuvGgkzQN/ilksd2Cuwzc&#10;h3qNJ5lwyOrr4dXJIYgIr5rAiqKOEeboCLJkBJEtAniDNTRcXolNGzIukAAAE7zemX661ShFMYYU&#10;HKy7q9z7v1IAAXNS6Cs/fNWyfdBE95Noe0NeLQiSj850yYj+4iVdRpLVR/pt6wTYNKa6Y/o5vkmx&#10;O3nKx2+0Ue0XDmiWDI1W+bbLXeMeVD5tae32lIyDFKie6VOGY3PNdeSNdfHD5z6N9icb4JTaic5Z&#10;Fyij7SRrFwQAag6SkXkT171pXs3iYxxcZ7gAS0mbpcH7+IOvwfMXTb4L3SaVa26aZ6v1Xhw80zCz&#10;DaGuZYvUYT0Yy9/88lAjIamyPAkx34vRz5M1u9J6r827w9rFpm8zRU40k6Sc5vYmyQFUTLlJDrpq&#10;g1I/qn5B13ga/BQ6LThOd2oeLP2CGMHuqzB6rW/RjhEb3G47gzY8e5u56bYptiEXwZNHo/FYGStU&#10;ZOsTMbdw1rWQzPussaH9UJPinWTAkzZESx69yTCxIHEJYKVnNjt0dy+sJDFfsZuu2116b7UxmOFe&#10;jVOvJGGOytHvT8q3b8se7+VNeqbH8LOvQn4emFvQLXDXnJ30dey0F8qhStLGtzwJnzRj7tw/O7i1&#10;DdHhhPnwXPURfoundImaJqF6hYgi5KkedaBYpPxTJgf3zJUNSHVfr1mg2G9TuWNEGaTFVYMa9K9S&#10;akfDhwCVjbsk2kpj9+gOcByOSygGOn6+tW+IhIz0JYyq7oXNm4NXYwqnSXeT5XMCdt4yuQN221+t&#10;9+1+/oM4/Ma58oJE3zY+7oDLTqYPwk9caxQwH/nw0wdkiLmm28PHz/1VeNra0YlqY+h1jlmRcQXr&#10;+tr8X9UN7lx/qVNw444DSmrjMbQSR1J21J79QnDNmaFPaJm3p0pcDvTrxJ1R2zN6PrFXr75Mo/va&#10;7Sjl2NfJkepjW77zovyztz6u72sJ2nZuNNW/telyvZhQ3/BYgVaA9KZnWPdiqs01fprHjQVidNva&#10;TGd0vgf80fbRpEoEqmreslpbb6kmZLZeS+dYRYeJ3aeyE+d8xabvld+pJWnSSZopQUl2oXERvTP2&#10;17STsn3PF1ZdXvRD/KmEy8R7EEmajUryAbR61lCh8YhO8/0DAJj6Ekkhtfavt5a6vNuO9rb+rbgR&#10;zfoL2dqn3yURAhHhnUoZJjuqvGudADqJLidIsPActn56QUpCE51+Ux9IF+WT3vpdG5KnAcSCWlfh&#10;dADjSTbqCi3RBLnk3GdSAKQu1Net1zq7cqATjqbIl9st8PM02+NJUOU9S6BPnMEABRlzqk2b6WSq&#10;3FN9MxE/o2e85MBINyIN0WntE/A4Po37Ooz2U2RP1n3GNAMLY+p+2DqJN1ccBhGUG0bIanVWTpfd&#10;57O9LTAq18oInYxpJRyfx/s69Yb5nbh4TWpSab3UV8FIx23CHxCgvkhCdLcE1OA4sfikpCXPfktQ&#10;0nSyJtiwpiSTNXvZkZhO2K+wk7L06EsZXhtW2WAfRvSd1Ce+ppug85tgzp5izSCavwEAXmqNrXza&#10;fO6jR+jeFunwzNs5AdH1toV79GQRpZgryHHgzj5cSYpUMrC3KHRBbLaqRqBphSaLOc81aQVb/t+x&#10;96xE11Hy/g5YPGyVnyJKmbvvS9N0QZU5ROcI98kkyGiy5idhnJTdysySJkf3d9o+BXfnYVyVwcNy&#10;2jf5Dzr49vgM9w/713rW+6wjbViWlg0nV/wT/FQr7YtEzfHmtwc31mHbEFlZlncHU3ffQqAAQvFI&#10;d0ESAKuX8g3PpNr/XMD48+AKAjMUUWt1OJbHaFT8nw8zDFx5EXM5mY+V2dpRmqz1sPrWz98Mv3UM&#10;fsL8RhJL+LPIG2kLrS+UvQc0T/m2AmXB09fQKfh4L5mD+6lvMz0GRJRkzUkyddyEhhbdq2/vjuWA&#10;pXPtPzvHc2UCzRxfK48sYak8C1K4kqC2BzLwt1wbCYcPYycQ+7mRoDELxOqzAPl5mnXxTXXUEElL&#10;0Pr6bN7YYq9JXkPpA8z0oPn+y/si5QS2EvmVW22w95N8YU6ejkl7r+FIiZ/xS6cFMHSg9q2i11pv&#10;7sphS+0aFIrN5LAe+Hy8QAbCa+Ih9QRboA6RAkB5RlDVE3MPYDLvfh8hJLBealwPkEXAS9AyyxgP&#10;O5JKRkJeli1YUz8pr1rr6rMbcp+0EJv+xKiuKGWKvxdaUIl081LmDUYwVrVT5hdLksK7skY28ZgA&#10;U/s0+lujqgkfTaYQl0bIY5gA4VWPuOlP1tIBDXOUhf9CdWtnUS3wq56GkgBdA275Hk9guQa+fA7Z&#10;yAuqwVUbbpbo9ik7wEtSsseqldBJUAD98NknaX5bi84wGv+ZL/yn2GgWfzelItNXXsBezOCsv+7V&#10;yB6SSbztd8R/eWpsuxSLQgd94joYlAW9jlE9s0Hrfu8iwv9TdP3ROneXLKHaTU1e/YeKgsjWGiU4&#10;BKrfCdb+291v0n+/EIODVjzVtUxad+SbFySTm3pIL6nIaJhNb/dSmsOfbcIncjQxGrD1D9lpZSPI&#10;w4BFHeV6lkrWrDSfWVGpxhIN3VhtzaTur3KXT8mnOxO6PgkR/1srfG1FhJIT2b89jPQr/cXLJNC0&#10;fbMwxtVsPCnTZhLHfxkVYO5fajmT8ZkSud1J35c3OkuHbOzyT3onULVadeOO8M9im7PqrlpZcDMH&#10;GUh5ZCWUXdEPZ/mqqPjfI/VQBAD+5RkyZsWNiZDipRHEJOok7buTZX9CbDUK3rhc6aP9Mp/GTfcX&#10;9LAvjvlunsUjYIFMfmZvvgbH/zjAYcj/uxNt7wSE8asdcxGRernXYfgcfMpfcSLJuSZqRheO58SJ&#10;i5fgk4FT+STsKw4BBo69AkH3R8DifmEYLrpkOwZ/Mvwkp+Bp+Ebf507Iv3MuVuGTzo4rbZ1cX3cn&#10;2T8ZRglSp3FyI7krM/Bi/o3z8tPgE1zjmyx8zVQ91OZFXvxJY6t3nc4hqieklG4d/Mb/6VqXiDRu&#10;lRGuyHXCBnDH3FqJZzVo1iWRNLM3JTpPP4lgWAv5lMSXbVoKRYYT4YRsCI1lICNlmATpJOGEEzbB&#10;WWEkUwNBAArujct9B06s57FNbrlpmiPSCqRqHDikswWFNe6MC0pSWLmPnM/o1nn0hJeRdFnJmgCv&#10;FmgGfmKZ5GsJ2DUa1repnqUaA9On97Tfybnf71+hD7JAjdD52nAK0AGXdr8Vr0maxQEnymIfGKxB&#10;eVZslpSVrDni+2wSwDkKA1YyC7GscNE7RHHbCkne09f1B5Z128Y8wRu6CVT7nj5JDpj3BltyGSVm&#10;2fYGdpJmZf0Zl5e8RNSQw/hdFNaXYj3I9j5f5tX1bq45Ko/mPToVtD1XjXYq1I7NWwinP8GE6s/B&#10;rC9jW3flhcSrsDLuKy/vFOwg5UV/b3UX3zEUp1Bact8b35YY/ft8Cm9lb8hTMaOjLfX6dk/CDJ/5&#10;fLbmBbviOqv6Rk4AACAASURBVNm7vHjRPk9JVNEJTVS92hyYciKlsBXYV8k4E67Pey16zWbRukNr&#10;SpehZPeAWcHqTqi5mQ2PmyfZKPff2guC468NjHBx3YDU0FX+bb000b8QQnqnkNhDfA2orrwmHDNy&#10;30yjpdp8j78ivC31qcsVn6jW8w4lhaofF0vSsVT5U/cb1cdTk9zwtc3YrO14nPbhJyYuPA9oL8nr&#10;qH8NX5W7z0tf9AvlrzMs1hm9JKJkkWqs6Oc47to0c1HaxJ3/4tXotHwb42noPICMG0lb10YzeUmY&#10;5SE0+kf0nIFQAvGyLAuWs4odVEvXT1zsLQTLvRFpNy9orYtzDc1Cev7j2kvJ6BM8kfo7fCduR1t2&#10;4Hp7fj96+5B4xoh9PQlmsefrDUyebzYzy1FrjY8JGPNO66Ytkysv4Ig0g/gwjJKVASBA20ymr9kq&#10;fQ2tne/j5+2cTl632hg9j8D/dtaFztxnkYtBJY1jo+EPw3xddqJWPhad5t6EooYJg/INepD0Hp6B&#10;Dog/CS69mQAAcHhDPQVCygkYa+FhQv33zcw5+JYTgu+52UkIn4C7EoxHvIXa/OQceIGNU0bNSvv/&#10;4DMQGfHLK/9OJvs1Bt4br27Jybr+jfrBVQjzgj2fxELb+nOQq41FFGC7ikzYYsUHMuM0zJIBUv2n&#10;f55Syp+37dZ3C8Xk6RuN0Twgp43jdTXTeR3MQGSVtKhfc+LKwBzV+yl8YZe/rfYxsu5X9MV2zZ1Y&#10;OuwwaRtYoqVEDnJVljKKl1CZJGhQy67mDvTOnsTqaPwtGRNronROzERRl1+Lv+WHSCgAn6Npe7e6&#10;mUWgWzWCyNpR/pkA0Ake4p5O0ix0cSIoAIWFFnEtxjeWpCFZhdSXsdyhdUL0eLvmKSc+8ECBlwBr&#10;ld0Fs89qnPo9zImgmzQbCRJiPR2TTgVB4YjIK5r2B+UF18ReLHElWviYEy0RtX/DtpFYymjdx4T/&#10;XX6/qqyQDvWa6BBYC14yS3vJ5NopZuO6TGHhvCIpn57TjYn0MOmJANIkDerp/b7TThQiwaIdv8c8&#10;OU76c3cTlZ4M0TGZ7YN20tvzYNTH8ItttUK0LFa5Lu/TK1j539EK0XqAWyD4kC/nBNDlqURMwhMy&#10;tr5DEopxZF5uJ2yygCI2vpnZ6TWn+f0rGSfk9fbi0v4qeq+brInqGpROUHFwOqlcSQKayQgmk/Vn&#10;fiVdScm8Ndnl2fuCFqsePeAKO7cXasJy3qftU9J8L6t5ZDjkiW9G21680CPYgZ8gZ1bhN/Rp1oMd&#10;HhOxF0bxwln9FV13Lb7Rawiz+DXXw7u2ASCxFwq4PVt/p8kYaz27a0BKRGtsZsMV1Uc/FSv6WaDl&#10;vhyXV+dzUjLzptgjp2Xmr1wtb9dvMqe3wXlZQ4YP8H4zTn0GevoRvfvW/uIOCl5vTt9TfE0zA+LJ&#10;/vCZPhsZ3WGiHI7bWPWJdMWdtebiUKVfCeVS6+yx68ftrc69fvm++T20PZLoR5HFvBJyBLqFCQG8&#10;JY7Lgr3Rifnm1nCdhv+taofmRjhEzLegX3awoDXbBVFkR9tlZADnnLDaYcbfToKI0HynkHHckcwE&#10;v7f/Q/ajDIynOkA/Am6Q4qdzoXuAGwKj4KDlvF4pP6OhOf/2hOIVAfhNBfqbSaL/4MNwXof8AniE&#10;TkM2NjZmBE9j1KPns+9q/YNHwTIfqlESBwdOnKDJXkAn+CG9WTsTWZfachKOdLJKg9XTaZhjahaz&#10;ZA7vduui41iP3QP5oeV3qdyre4hd2W9q5aflfsSRPGqzj5XONPT8aeseb+801UldlBha69dPImdP&#10;9Tt3xPRayyRT2b5O1uRrQVzX/5PEUZ15CKabjV3WBDfI9l0qDSHDl6yK0EbWDBwVzxkWorErl1gA&#10;iiJb2K3nVylaE+8A4VUcn31Cp7ETnA3SkiukO+6B7GEIMoRnQ5cgoeqsnD5i0hBKRPSvU12nRB2U&#10;OceaDNnosHZ0PtmZz189YROgOF2RJQTlEUjcgZ743HOZw1upuwxSIrks/V6d/bqwoKZJaE7A2PMh&#10;tX9R9M3eEprflXs11uDo2bzqJpz2rZ2USTsnyOnyu7IsF1gsr8pcGYl/Nv33oX+xSu8VBG2kCtmf&#10;ACh6Zc+n4qaOvnzrC77quiMhkCBt3U8D2b7Hcdqn2q1kv6w7EfLelvGx7ns/7gclLRJMDGINvX+3&#10;x+eV1nRwnZnjpGdzuua2amL6pjrp1UEfTnYp9HU7GKEpGqhXToKszTS9KJFPa7BwpPzh9/t7/Fk2&#10;V+QhA7f6H34g/KRktkgcILZz3BZguKuK+evjnxaYAtebvVMlLf21yYk/5a+c26WXDQfXZ2C2zlr/&#10;AdbW5VMTqDzYphfFH6jW0ZS/jdvv1puF76L97EHnA5nsd/3cTPxyQe/TeDtemZX7JyG6z2PPvicD&#10;niF/HCcbQXoXNv+sZM2n0HJVn8iq6rgv070o4jRJ+cOuQ88j42NP5qzwD0rkjHqT+U7p+QRYLWbV&#10;P4WE0DfW6//mRYLwIdpvm9gRfzuYcevj7x2KFg35osfxFGZ3BeYzK4PTo6WwNByu4b+A40PwuHm2&#10;fTZ2mSBwf4m+v4p+ZjBpZ8guPENR+53wmLeVNuFTe/Ynj9FPgE8bOM9KPj/x2QxPRS5PJ919mOS7&#10;DKv79crau1uHvQ7SydAFkvw3NFw4l6TZN5fUjXlbTuSVP3ZwISK8zY6yPWkGfAZhx6cugxsgwrff&#10;xv7IAV9HwWVDG9tT8tN739AJrpwEN7v3hiKvSsK03L84l2Xh/WOF+qU3ixIdW25EH8RKNZqvyfDp&#10;kFa6vEfJmzwrrSVqUGFslUAG5pRlW26iTO+k6qr71BdEZvcaMTeEvAbof0G/KmeCOnIrVbplcGpU&#10;VQ/JGMahy/nJSlH+77oeK4j3bu3GSu5EH7Dpce3tfc8vFMNnnxJbryHBG9pnNmUbeRZe+l4R2a0K&#10;QkL9efL8HFN+2VXEVMqncluLcyc3loTr3Bw2XwGWj/u1rSNse6NX3ZUI7HYbPdXtS0E1LAOQk4Pe&#10;Jo9re9cKogi3/GQuf9bruU+0RSOJEt4N6Xec8R0TW4Ae3+8bGc+rfpKdJFh3vSYAfWre6fYjsJL8&#10;vsaXmw7d6H6pa1b2AHi2yKlWiKcCpCyvEScyUa+39rlxGc+Qctyy6qa+XfaDy6im+zQ/L+l/uRQr&#10;P/FRT3WTh7G0q/6o1DIhq9wcdZHPK9mjWccuJ0yyyiJl2VBEO9W4/PticpWaa7rqWE/THipvfOqJ&#10;mEnueZ0QKa/116m4cIjZf9Zir3pUsR/oU6g6WY3ucWh7rV27rQcC9FdtxVWI8nsvRjNLDLRg94UP&#10;Xd+jc1iHyfI7xhed39WcNGv543DVdunKbgx5xJ6q6O/2cV5Ee9V/O6s/TQ5UfhjNP2ZweVxxzKPm&#10;1XteLZ5PEjd/Djh0m7b5jGfPDxggeL3GMZ5Z4ulKea/OrO0VfvD3wdp47h6WdHLMl5Ijqy/3fojo&#10;CSP+ucN7qhrp+krje/kUTSfh7vatrzbpEpyOLtaTH9Z7/QEEVOTzyZrTRM3aqRuJCE0gd9Aa8Joo&#10;cCcOZIpOkFVm1j6dWOG+2KQ28QzE6QL5xoD2iFOxkDEwfDOZWpAWY54cJlsLyXJyj0Eauj9VYctQ&#10;gw2jNX43EUYDCK82811ihVU+Cr1CSuvX+2Sm1/zT3h7ZhZlhcuVNiRHeaJmTSrmGbysY/+A6/PQ5&#10;rAGzKzhWn36FbY10hKsEfY8Pc+X8CTLhW/vhE303+zbsboAeMxgi9YFhEweimmQJESrRT/SdXBGn&#10;Yg2MPpRPfnO9nsITWfc80ae/bzuq0sAuJUAAeFkBugX4Jt+azoMb5ebOkME+mE6z7ThLqZy0gzk1&#10;LCdM1h3a2jfEl/BspEJf8RVQgqcIDqdUnUH8fgKAhAgpYdcP0b/OpJFJmMOZHTyM6usvlqCpTzJI&#10;kJOVfUd462+18TE7xybkCTxk2SX2+zoYEfBhucATHDvqXDx3BWEv4pyNsyXTeJOprH3+jPxUjTfm&#10;9Y+v4u9JVBDYnslrLfNC7pGeaMe0z3n7bFMnAHiX9FBCjZiU5yjuD6LejtMjOU+areZr+vM3PyV9&#10;KkBzxUfAZr6XI8kotRgEzOvTS7TrKBVtJaP9Xtisv3Z3p0/Fb1S10d/y25908Cq91cfv2OJVCnxI&#10;R+Lzc4d+PMR5sIud7xDolOM5HTKgSXzCqpfgRfvLUcmmI1jFBbXTTjiU8Y4iZ0g+weRrHgDD8aSX&#10;A+6EiI0YreeWK2/L5BPm87i8S3agtKNJR2T4mX5f4z0odVguXYXuMKAJVUHSs3P7RddOaR6jTwAW&#10;h5XDw6UIiraovXorgUiaBODrmvQC+kR7ZDOikBMoOpTX6xswn3xfHiEgGwsrEVVfO5+1N2Am0/vn&#10;c23d03BWdeJdHXo1iXArmWK5BhvLGU0buGX9iYaI/TnQVoVPyc/VpKurz78BVxLL1tan3K+zpGG9&#10;v0/rL3Y/r+mz0gfX3ytYXHzG6r8Vpomz6jnWJBAPXE28/l1JJD+5X1bXj9f2POGTe4/oOgiRoX0e&#10;C3kcPCF+tgsRy968T0nS5BcW/HN+EEFszMq6Hi3twHL3WtFVt+aQ+/xY9Weshpn8aDZqvi61zGr0&#10;MraPa2f8dn06bqLmGOGCNweYYVcLc8LyP+/32ClBCX9bcNip4U4QGVerNNQADw4ExrvdF3qJhZgZ&#10;nDsC7QpocpiT41vOZjPxVYNjsKQP0T6dHZxki39kWAeNdAqzVT2uRP6Df/BTwTPQtLmxjHebot8H&#10;H+cWr4ujv1X934yvQESGcHm+Or7fno1dGTk6ieAo8HY6UsdRlu5tuC42Jo2sDorBLFHwIFBz09XP&#10;DBt82nNmxVzt90AKKbCs7G4bBToH4kbAcOfkiXuhXx+jMHFPIjfw18Ym0n5K746GDkMwyXwWnCNc&#10;1rNrfKEFcvnf/JvaWcdKCZSSHcg1SolkSfEg+iB680Foe1jTLKoDVL6UQBcQCTpJ9q0LgCRwOy+T&#10;HFDdt++tAGL5zDJK2sTvlOA/dX8cZGperjaSmgdoOviVlMCr/LXK8dSSBj4Fu0Feqnu6TmzvjvWd&#10;/JWlJG7ILspTnV9l0Oshq0hv+yPbKgle77Z7/h8keCHCfy+EJBKAafb/M/vFfxP/o2SJhJIfdrvc&#10;9Mb6PjGxwpVPgycgrb/w4wUuez48Q+kFBa6K1ZMvRdwBqb4YbPHDJFZPZE+s0/lidXSA+1qf+4Bz&#10;pI7SWTA7yps4oT0T8AG7KialJMGQx0441PBpBIT2RHuvKzTrJ5Zieu52YFzXxh3jFS5dF2ScF6Lh&#10;fBWgjA3xOQB9iLaL0ZKJOgmPamCCmgi6NgNNV2GLoTVQP03dYx0F3czCFX0zRE16uYyaJRIFmz8J&#10;gj8xm/rS2qe5JH2y3NujTyIm7s6TFKkRChF6Tb26B1oB7S0+kfzIeCYiQnpD3QB8fWPVeekU70V/&#10;SmqB/by8+ECyzQeybS33n2dj3wgf7o59IM15nGvAKSB9m/hdELcT5/wccP3pM5N6sntn5zBSprep&#10;fV1R2u/zJEF9fWY+VscoXN5QRpCLiV44y7I8v8IB/fjqfM8S4b8FVxKIT7cdB7kvll8Um6Cdzcip&#10;FxZ/A8x1ntj6nu2Dbj8aZY4l8BukROtaMZNInGCF7179pmG1vxb6pOu/QJlfDKQq/6zvQWZA9TdD&#10;cxGaq4v9PnHc4x6YiZr2wmFE6v4kgNHbCtx07saCFuoTeR9NIDBlYKBfZqVBOc/ob9Jlu4Fg95Nh&#10;IDIEImkkKQXE3kLjzXldGdGO9Noyc2rTNdW5G6Sjf17epCjNChyETfwppbxkvqhALJiKYXCVXLOw&#10;j2eqDPwyp8Y3ThT4CTCj9uSo6UDeLNAxhQcP9e5pAEttdA0cRb9BwGl4ogIUh0/wgmMtkF98Zcgf&#10;uP9GCTxjcnlyDQ8SSOjndGA2c6PUbLJFymZJ7BUdjkp8B1bW+Vri8DQ7QwUn9eel7bYsZ0FIH2L2&#10;TqjLqboBCg4ogTF2LZz0Ci6yP8J/xc6Jzyzbd+zOaheuvJV51QE8KmcmLyOtUUrgwmL3lzIA1WaV&#10;c0337BHSMXGPDukEmq9Js3+D5eeWhWbyt/3WCGiBb4W/G8P+nizA94n8xE3zPSysULb3JB3tZMK5&#10;sz4xWprjoxYrgULK7Ri/yNh4gw6Wn4KTwabzwOdUO5N8Hr7rVNX+llTb8+EFrSynpN3l9cmuoRMs&#10;2afBaU8AwhvewmVGuMU0lfWFjF6jh4IaDjx50yxa/XLKeYcSH7JbtJ4bCvv0LJkztOZKz2JW7Smj&#10;XwTvo7tlrD/uwif335W2TB1U+AstXZfvJQAZjCirp9zTPBbN9XuOE1aRLPRJ3ubAcR2lYfiJX801&#10;Zv1ld5HGredSHvtDK2jftaepm8m7ayCXTFRxpsqNF+y3P7H68DUs05lcCu9IX4juRb0Kx9YLOGOI&#10;YAXNSE+tbZSwyIs/B3/eMRn94Bme2M+pnvIRfOtEZGodql7OYzKFP4lExH7YW2wL636lQU5FYKaE&#10;letw05TP1vjztak2liDVxEuS7Qlewz1i4utYLLuBWOl6FVlf/6WxqFVTpT4B50tkEzmfWXf2BQKW&#10;BccbYaeT0ssoyPQbxcF27ce74ColnlbM74n2bkqiei5orVwv7oF87erfAMlPZKhaUGcDOeU9WbMw&#10;Zah/zOreNDytL2uJHpwPt6RcNPlz483XaL0Mo/aNZyt7MPJyseSPPY7Jqvv4+HkJXau2zZVx/BQf&#10;HCWrncADcF0GReAuuXv/PHCGchCrSXdSZajZtVNmS6VfA94LbTKWc1vrQ/7W2See6eXVZ7xrR5QO&#10;X/Q7Bj7O2b5OwiN4F9j4p58+rzAZs5EP54jvLiUr/tEeT0Wwi9h0wPI63Bk7NLZHJKh9KBYFtjbq&#10;fQqOaSe0rgvM2evSRklDA/qCsCOkPKfoowwlaX3/GHhSYGrukh2A2BuEz+jbRFA8aTy+AdG3bK/u&#10;vdPj3H9Ap4crFGsfnV3gLHySv9knx8yhuBnd/u8mhGj+fmQsfh57/jUgk2+uOQZ6vCEKjovnb+kg&#10;p3jnW2QJKBBebgqfmJ6yWnyZri4I8rPATEjbrBt7buknMnA1f6EJ5V4Ugk2fOqifjYJcrbzQoxzb&#10;yIbe0E+j55qAo/aJFdoZwLRtZ/+wdqm9FR1MJ4dExzocGF8JHhr6c1uPAPBiurmJQofWBCaXxjP8&#10;0DnFnDkm63lLzFfp+qKon2jvS762UyqfeaY+W0idPsr18GL36d56kC37D9T1IMEtl8lt8OXS1WMD&#10;056NHYw6iNK0/OY0Hub/WDjXil8Aj1enPljG7VcwaFQ3EJnzGq0i415+Tm+x23lDKskNzHIrcon3&#10;n3G3SvOb+9MQSoJHO6WKg9Y7Sf7V8U8UuEyMooaG+wzNPGTWTXIw66Q6oi0n8rS2kXfC2V8cZnow&#10;PT7lq/s0nPQJ2EFWKSs1vI17US0gpTH9/kmesrXkPGNcPkDNWcjrdZwkwNeb+eIl+zfapgadxoxS&#10;2FQa/YCuT197bs9R1t5G8wugEzmjkPUDMATZvXNd+a6VubEKTHXBihMgUTIZ6H2kT1ye46+nlrsZ&#10;FGMHHXZHJqbuV+XcmPl27ossCyDXGNcRrUCy1JMGJ+cIoWD1wP8ql6d7X5HzHb7cUiV1ZtPMwNZM&#10;B/ZGVUv5vxpni3W9gfTEcs32t/mZcwsju/Vf0w4AsHxmnHQSyImh/LPvmXbVK9oX0GTLlr0JUBap&#10;XMO9DshwFvokr2b69YANeDrQTkxAWHk3KCp6HLQ98y3Iyy/e3+OxKD2HpEcjL2BNtE/HMOmpWyxD&#10;VCBIMfFN6hrik3HpfH2jYjzHPBsAyU+tl7pW7fj1/vL9bPAD4RdQ5Ey3WWN8nLZ4cuHZuZvFe72k&#10;KICFvem5AC7CDu10/0qbJ/FdhZ0EzafYxXt5MO13X3WwUQsjTAH+OwbOnzbk/sPWzyehYwOBXBPv&#10;RTaLB31Cx+FmkNQbVq17Kj3gX/Vpr9U+HbgtqX0IO12J7xHf79clakYE2Ir+uRfQtApeMyu9ejU+&#10;OGC8fFN+I7hvBXcnPoGPw86YPC5Zcwhzx9T318Wo8LXnlmuFK+vaSdIcGMH2qzKStjf535akeeUN&#10;hCt7745x5u4qk64fOrXnyJ68ioDqbxgr/Shu3B/DjxWcGOgf2vUernTE1ZTk1SL/eBxr5p72UHm5&#10;/57EOwHg8Wt35qTsDshJxqXVx9BwGkGdaWCwRzEMNM6q1yraecvNwrwgZfIe2gY/C7RJHLpdTuuM&#10;x9tOzNMOw7shmuhyfi/S+PUOxTRpL+JQvltn022Zz5MMDorluNCuHayf9C1lpi2rltN2eDzTSwRA&#10;uUO0C8kSCd2hNww/y2E4on5YydntXgwHf/mTJwXQWUDcl8EDLVYyg4gRY6rjh3yUqv3n0KHvG2Wd&#10;Jjt8VkKFTFLxZyMSJJwHTwp22XV6Kst2AbuzvMZP5L/icxudCClPYk0A8KemfuTevhM7vUykhdBY&#10;0YluCf4AlE9VIyC2BEk/AU6+ykf+CJ7gSWkYdV8ix0B8Qwcq2nU9/Rma/+JVS8rdxP9a8mZdtjxN&#10;Qe7h0ostMO+hOG1tgY58j625B+smOxAZZ2LfdTXT96Whya83DMaG2TfSb8c9MzrZU/G86bjr+WH8&#10;JA1kBgWxKvsnuWVh7+nRMtQfz9i64er2Cq+9qrtZn9auvJASzzwcUPYH9jSllCoPB2uMSH5peRfw&#10;Pwqd0vPtlSZS0hqZbG+k1yP1L0k/MgKwtSXtNyuRZjRDd9nuY31IjfGAQo2nw1uGt40z7Q9VzLEn&#10;teSke6OD3uX80zy3ynJMpb5a5XC9dmwSE4NBC5fxqenCLYbB+piyXtLasfkNTlvV1L3ZfhrMpaIv&#10;v0RCm1NTUXQVwUM17ogE9ungPTgF/w7WsGBgf0DbC/I+Xb/ZBI19BVIG868mjGFn/mdyz4oh7qpw&#10;l9YU9mMr4apOP65v8dd8nQQfNOuaNqZK9LTGhT+G8fx64vmbe3jWv96XonVBgDZuCNoHxV/umdsv&#10;rJzASwVew+TRp8NJfh3Jtekh0vbaWFafPr8XtHPX/eLo/KZLv99kI/2DG6E3acSzS6hDe3zGgefy&#10;aY4hiuv5EPKLjHwKFryQnEnmWEZ1mdPwv/qiLWJVBKzup7dtUAmY0Lj09k5HwHku9ZOMBAqOScVj&#10;ZWH4DpAMa8eyn4Kfkqy5wgABnOV6pZudM0XjjiCfCYFR83MnyVX4Sfvx09A7Fa+P1am9Nwoa7uJ7&#10;Ok/oxt9zdHiicnU+Q8NxYcwwrrZF196t8zj2OZxA92GwqH/2HjgDAb2SSk7X05ouJAMM4+Suznn2&#10;A3hUBK7IkZNjgEzDyoHDvoS958fBDgkvwmTqMxHYS9LMQZbsu4s6/pSDsXvpRZ2suUCjGTxOa/Op&#10;y57QAXaWIj/9LLWb+keogUiQdpbk6l9LhyAynHluUT3leHjAcG2c15K2Bo5EgLJGeF27rJdII0F7&#10;xbCcmONB75eoXIJYQ1KBYafv5BNNinQEgFQSHogbVV5Uyr8AABDhD81DpWUPRskNen/Nkw19pxQC&#10;wEsFfulFuxrkGXSiJaWivMn5lOxEj+QFgInNGb6yT4wSURrBdXJ4cg3nVS8AePP+8Kp8W6lxaOTt&#10;y71pQmeg/sqKiSZlarpW9PQ5NPnbxrfIa6DpygmYBJTkmPcRSumb8iT+V72OgUSMNv01QUJ8DYDR&#10;8+r298SDk1CUqIER7Hf4LMnjJBzTsUynrmXDBtHd4qtp+t9+myRLqU65Gw6UBEpNAnkn/SBRQBJS&#10;wD6Riwnoc8SAWBKjqZxGkP/p/RptTrZcjqJcEryPJ4uIBC6wx7DXsKTskTF7Q8dV12vjqz8NnQC6&#10;0+x6LqAPeeghdgBASokljUMdLHpRgctAEwfkUwMBEEDJCTEeFiPzfFvHwZhzMXcz/V2dCG6jDIEU&#10;KajVcJPGyGoyyzShI8sGkhA7+cjnsjN/uFBkwnQR9FCcXBlVXwD54gQae0vvN6VFguhn4Y91uLCc&#10;7K06w79Ol0+v7HmVxM/1gf4FPbl+/zTjg3AFmGhEB+h8BPpZADw5Vvle/ecc7PDiz4BFz/jTl11S&#10;9SiD2ao/80+glHn5nmZ4vryTMd68d1CsR/U1lQPQr1velryHxGfDuOblRF/sKRXPxy/7xHVIq/o0&#10;ySORnJ43dce+mVmlI/pPxwD9hgbPip9j5PexdNhqIzRL1q0fiZKR/OpByqv5i6H3JbJbPCKa+HSV&#10;puEaKf42btdXz8Dhoag2TSVHy3jSH54mm34C/JxxE7x0gX1dTZ7dskMnTydaYrGTR6UCtGQm29dM&#10;Wadu5dZkwbfjqZnHMLtYPb9O3f5i+Z8w2MpAmQbhLh2c5w1gUacNNd3up07IekFcRRX7/ce458H2&#10;CE5BK0T1OskWVhXNNP3+2H2fY/pE0kNEkRwyzMD0Dfnt1MqNOqF5+c8xth2xK4Nr4xPJdhMnfiO4&#10;hsalJIh7DKljhgSTE8J3sFj9q2AM7ShgcBn5B4AHJXfrAxxad8on/fvg+70ar9fklrWet3KRlsef&#10;eeHBLl+3+f74jeC7zug1feFskkcAT0bmPl99+29E16quQQ6daFetZBkr0K3LrPFIqZGlTU+Wl3Bp&#10;Jaj06yd1v6xetrkjF1w2VmoYriR8YRqd6OaACFRIeuTb9mM0q+s9FDhj5VJK9QS6rn4i+zQnrmFJ&#10;3Gxrh+qIKlarYbr6mgAwsI/5VXumkoVJT3AXug60ahp8vVcHpGf2asjpTDSoWFcCubvaPax95POK&#10;UE7eGyTS3fGiVQ+tM9z3TCdpvSkSVIohrbvyt3tVE+XF/9inGvNn2pVPgM2/OzsUTDEovxvusKts&#10;kMGYYckFf8QsIWzqv8A5To+GfFDZSz3jW5p4WKUuP+OykGY+FTmQyidHld/RTPRmfaC29frjey0B&#10;+cRa9Z/24gAAIABJREFUEtN0mlOvJb1hcs4oS2Lo1rTaB9L/0fBDDRCy0UtQT8g6dVLkqDYyor6l&#10;pw51thBNr1LW2hvztmctrO6dK7CaRMg1MBF8rjqR1hc9XshpgFoHEeClVtBLjfGfxNK0jQQSDVyO&#10;Ttc20h+7nJblEZ+FSL7MFNl4axQh34nPTYk6VJ71Z1IaxVhZtrillZ+GjyVdKKhJkdv1udwFKKl2&#10;+QbfBgNIqHTdgmvNenZwQ0AGreDzdHl3fRr66QZ+wmTvljEQSv1X06STsBMr3PahbBfxla1LpSxg&#10;mcA/DAcWJfWlZDRi+0s7Tsz/sIvfkZt/I9zDm2aH1Yy5AKq/yXg2hoCC2rKXoFlSRNcsUVjuWm8I&#10;r73Q1ugzuQSzF5aZ4ciudAAZJxn7pnz/Ay89hrUYuVe090v43s+zyXzyxUirra9CcP5duxjbSEbH&#10;bLfPo3mRL/3EkzXbS7XXbA+zTyOBrOvngobPGad72nwBqxrDb2jS3WpztBN+P+Qvj6SJmhH0oR9Q&#10;aL/JD0758laS/2cxlt3DE1Z4+Eizn/ovVPt9sna/JPoXNz1fV+YH3Av4I/dq2Rd0uAFXZxDShVy1&#10;pP56YOPuPn2+Cx57EORNBO3oWWgRKgTC0aHcyOsU8B6ODV7HfJ60zUqSh3dBGJ9wJHwTZhtgFqTY&#10;hbji8wNG91Y/gTQChwHZVsVdw7sMb8cw+YTjMfo20pX6u6Df6v+6wWWAtN836ftit3YTZX4CnFib&#10;V9fd/VM7P9niaTB7A/4EfnmSwJMH6Nka0PNODPDhDlp5oEXDJ+URd9otld8YkmgSTKy85k+LOhAM&#10;zAlnSPoTIsxqdmUTz7DQx7ev7t+KBbCasNnfZ3iR6Q8GD2+jN7eQ+wRRr2RPzyhQwalhoU4J9SiI&#10;sRyyE7Ha+l5OaiyiaZqYAXbwLEHMYU7BYUSEV5KnB/oZFGLV5H+NBAx9fwb2ulMnEbOgM0BOiqPA&#10;FcXRrPK7IHirucjyPMfsoPuZQXuJsP6zVDeSCCR/2/NOINl76u6NnKjcv9VkrQ7SjkE4oytqlhDB&#10;k9n4umUU6E+eA+qRbSf+pYQlMWZBb1XdSomTUijgN4dzq+YklUBTEZaU4EG+RX7i70uPfWofhpan&#10;HHFi24+ky2l66LPVCTq5uwvT0Y0GCzbLce4U0flW9SfrWVy3HPuHZ7oa7Ru9562Xdiy6dNl1P5fm&#10;L/neLKAln4/1PUv/8MfX4vNG2bLA0zstsXyzX69+TGf1xXy5heN02ZXv9TveZT91uNU4eKcgizJH&#10;E0n8NhpN8m9WqYO+i8EwIs9+dmAWRP+EnbsSx0jKKJzN5dxGeEvbgEQZ2QUIea/7LEfc5jIyF6sS&#10;1qzY1msSZUhnzy9VNfyUw5510oZHazZQTyW2aX2SP/3KXhvJn7v7SPvL1ouMsqu44drYhNoBrXGv&#10;0Rl4VWSg0vdywLY/Bk6cumWSvJWswg6M5Cnac8ftsKur7Dk7sQeE/mUXDtp2IhNu1qdribUcT5th&#10;D+fVvXQqBmrazzP/cpL9s5IlP8XLV/QiUba6WLi1TfcA7GRzZP9Ctm0zYlki4I+W46PtO8lflnU/&#10;z290A8Tould33wbf5Lq/6S/rOnfnSQwaplLWw3GV1oJbthAgHi+NdcA+mdsmnJ9Yv2DII67OzLde&#10;ENSA5HNLtlfIt7mDduYGHEvUnAEOHaYZRk9Xu99v6DbkqXNiXwdy5u5CtmG5QFZaq5DI2D3u6Ak6&#10;cNYZn2XAPVSg/TQIToU5Z2MfEQBMHP5pbiYKJSyq5wybXHMy8rfvd4MFfyNET6rY4Rd3CNXbnM9f&#10;XgpPX4txF+8m/ov9vzXRereeUKy9UvfskZX7PwFWePpdfIcgygu/bVScgjPrZvQ2p39aQdXHDzGg&#10;U3vDLq8SJnnkpwPpCKMiHt5RB3PySYL8/WDWYCKdqLXn9zMWANHmZg17LS4Rf28oh0WyzOHroPdn&#10;HX9rsoY+GgrwjZ3Dc15g97P5YCmBSZ7YSPBWFToL1wyq6/Z2nfoySUv4jYvxGwkYjNukPlMznYuk&#10;PNf9jHl4pQmN4jS7VPA0+lLlSzx5MBU7iX/iJWNAAHgXUq6v59FaMoNd0AcGsf6l5Dh0y6+shGkg&#10;FfqTXfoWesdnnzR0kCeo5nW8s645cIJABkq9R2Xipy6nX3pZIjdQPoE8sTYeyGrAP1ZeK8m/7H6q&#10;rh8eTcTqHGj7lE61LHuEtZASwLvyV5uvZd9Goas4s18JAF/FuZxojFt7PFmT+i1eta5zwefs1cQq&#10;kMOW8xZn/lB98kkM057zuQW9esTTgKT5cKn5UHsr5ZMios3ZXpv3+X9smmaJlBQn0TqH56uarYud&#10;OgYWVbbXKVaDqSN6/4f/6/C3Vqk+e94UYlng4TAaM5msV/T1bzuegqB9ur7maN/94/TzzmRNnaTZ&#10;a14JIM0/DV9Lf8F/stKkGUrFqAasZjDJOU9GEV53msgJ0PZv3dtqNnhgN9BxzWPbfa+85WfQhUkH&#10;seR5b+ndY52uQcTX9J6UIdvyVHtRCCdVoZ3amO3v8orZIknH/XOD4dO2w3Fe0tkRdBvN39094ysU&#10;YsRT02NkGVbAaVeX/AnwZN8t8Rzti5vWGyRSzvpLptxOjI/HZndhWnei/073XpWTqRl41dcUobDz&#10;uMmfht0v6EhgCi4r6ZLjqH+T3mGSX1oviuh+jT0EE/o3wMfBberP6Vw/OT4GMN7f/wCWlhICjG1P&#10;h4eIS4NfmoVT+cfZdIi4ZAdcBdeOHzlKdVnDzk/q+Y48OJmwueTbEBXHev+nY78fS9S8CmMjcgHP&#10;Uxkctk1SRVhSBYRTmRQrGpR32yTccDdsm50xyJ86qxgErk/ruzsbZMUhegJMrJfb+u7alUrhGlxl&#10;vlcY/l1wJvFjDkPj+wIODU/ijVuCcEL+c83yKIx6cHHuZoPznKUBAOuOiFl5ZrObgIAAr5eBp3fy&#10;/ib4HE+gwHSw9M2K8ukXXUa9+9abZE/i97MXP7zHXvDIcodRYsms11YwSdahezL4p9NUefJIKgHD&#10;CNjOLYaLJY5FgJLL5sV1iLNdzz4Ba7ersCO1kdTf+8B6a14/a/T5jt62CoaeCxNXucPwmJUHgfDc&#10;7ny/rvHP0fUIdV/UD8Za98y9mQ1gVQfbKXYpqaAy38hrukAL2iebVhPjGPKpTWWOMLGg2NpeHTRg&#10;UtWCcOPgCqoLLOPNd6KLe3JvF2Re5v2y6K6wYjcmNL6bYL+Iyc4ltuZgOnzz8U3kneQyj51GxhOk&#10;ye9cyyf5KgZPhEQsejPmT5uRHGjbN/96q261YUjiJgLmT6YnHriw/Oy+b2qUYM+5vIfjDamejmPx&#10;0g6noePJhPzWT1Sb1U4+sft0WodMfN3BeBW1YWglpVST8nNH7z0pA6/UHdHxaSe+l8zkgZtgPm8J&#10;Znwkoxpb0pPKIXBp/mIgM4kT/5pf/rSOO9OvLiAGAOUXuY61w3kXIMgllGVwjHeOsUbVk76PvWxQ&#10;NapNNMeXdF+4Th6hjuRuqDMzbu/VkX2sL2EegIyJ9laAtk5w6TO/Uv2bEsBLrNFUq16F9gKkpHv5&#10;5Y2JXJn6NUDHcLSN4Nmg+zBLqorzrUN21AVAWPOB7L0EIf3JvRthPJ7jNTW2SuYHoWT6tmN4Tnuf&#10;gicnZgJM6MM1GX8l8WfoB9tI4jwGCyLJWsPC44hQvqDQnr8jA8b1C/E7nwrfy3efz/UeGnVC5mqM&#10;17w35hdTnMvz2+tbMvlbj4OwtqfYZ3vgyst/PwnufPlpGUSy46zoBs1SJOY/jg/spPUfoTTcn4hd&#10;3rXpyeBNKLY5aaPy/vxFrEqVIxMsjfmKL2Sn7skXZXp/cXyMbIjaXT2cS9T0aDA22VL9SF2Nypmg&#10;5cQq4/eO+eriZ/T8gbLIiBGl1bAoyDHiCxauBQ5Cb+IcCLqOnOdRWu6EpXl/oE0wVXI+RMMdSYZP&#10;gFvfpvyFcHKM7l4hnXlxUhCEgDv/LbibGH5yjd3y7XNw8576GVzGhxPjs69Y7yrj4mqh7dl+uA56&#10;LO5Yfb9BTtRgzMiJN2SYsdNOKqr6v1OrNtvr0NcMra6BjNNwEPiOqR5awHxYSiU2WXSMnarD/ZLY&#10;l6tZ3fHH5hT2heALGljvTFg+whvZvx2NCr3uC89h8Z22LyZjufNyPPrDcRsmSMr6PahIMN/igfXn&#10;w4uts4zrjW231rWn3p4gG/ao3hh2eKL4Rc5nCq5VHagGSPqwKIC9R0MnVnBsJSvNq2WfsIK9xBzF&#10;hdwkTe3Qic5FK5sYw/R51scV7GMgTi4NjaMWnU6ifkmI9Oatfvk39VIOAawDdZR+k8qnyA3Plw5A&#10;9bdcoGTH9je3wXkjQqc+qNY4RfRZ8iTxsLWD9VRPAHrJWPiXdA+JploglRQrZB3l/qmcrImOZ83z&#10;ZemkOjnPxZOW5LPiR789AZCH2LwE9hFIR71hJxZmvxtMiyVpXhmfsXa4KnauBBWtNRObe4/f9PSc&#10;DPa1BM1r63PYxwVSPxXI5O1U2gVz5PN4OzlHQCaQf/urEfagZZ7YrAj5I88FMt4PrHzFrOZIXxMe&#10;r77EZfBLlaRIfN3oSQhIr7x/PjR+4qtRPdkuJyTd1Fa1bawkfxiYOSV5/EnLSNVzgO2lL+ylFvEy&#10;BFpDWudt66sHroPIe3zN7sI0WXMYQ4ukYvay5s71FvUZtK20xkRjvhWfLnHPaHo2NvJ5gtGJAFr7&#10;iNJ8dX70OtVtR+KyY/wkFycnvj7C5DNsnwpX9cs5WBZ2I+VqosgGPbOYJjfX+fUOTOtaX+oYlO7k&#10;vfoyjlrjK8mtOzHseE4XOUeWmliiZXT/Dr05MlxrXjgHx09Rsm+DiI0Mm2wsmUaM9Cmi9wSiC1rY&#10;VP3DEI5V2JFr87WmmWOEjqrh9v6h5OMKx1w8UhzZa/kh+QtHqcolH4YvRf+Q/YreAKlSfhkrid8o&#10;5cRQj56oOVqOJ5iwiTfs3B3TgGg854Kc/X1K3tjZN9EvtJESpEHgaAe0QfqJ4O3sjaZ/IGFpRREP&#10;U/ssYnjsBvDvdmg96q2Wh8POOH3SSTylr3nwSgX4ME+YNciUhE4jgOLblPX7oZ2PgVniEQ6WvwdO&#10;8ZzoCy3NyXCDDObtqLaxM/r6QMsp/jANglxtJmQEnYUe/bc36eTlo4Ux/rTDsrab7GtKPmlgGA81&#10;AWccvB2ui/roZd5O7M7EpTIFkbgRKM/pNl3czG9BRa2kJQ2f1rO8IKJ2Wi/znszgCgJ2Dxr/8Wli&#10;hQsCnoQH8AZ4sxlTQezY6Pn7055ZtBfwIuSuS0dGMhwbo/W7+wIYD+R5XeFOdnst0hpO7fcFnUj3&#10;g/aI5QLFVqg2iJDY/MsTAQUOGY0btO3ROeyGKgxyPKZ877MK9ozH6Bhxdaem5j/VL3X0PqW8P7ne&#10;ItfteH23TEu73OhEkAR6fHugdU5vjnMOkpCv70ZFcqapS1RnWwOAjV8xKhKt8cGUv5OQnPAH8ifQ&#10;+Si39ho+kcBZa3Ni2/wnwlGzavJIvCDlz5sjgvy2TD8m3lhw+shxy685t07FXkPQo74P1vr4lFQV&#10;uoHDq/d8BOIKdI8kixuPYndiXQfcBulxzfjhJ/xRn25zFbxk6Xp9QWZ+0iKYtidO1f55sKVPwXz6&#10;xnu8378cXiBjDFj/cdY56UCeAmS2r30M+4nl5+H7NtCsnHim2WnqbdLVxHxrKokrv2n9lIXBEy55&#10;LUzkzk2tPubyrY5cX+a6QZC4MVUj9yrbna25yN68eihG/3tt/a20XXUuBxKblz2IJHntj1WQhGEz&#10;qxHUvv20aI/HEt9cl+gk6cJKFJ631eyiz8NY/pzQxCO19U4TdRZ8YW1LTaWy+dOiS9o6XLkOkRSA&#10;0Qjdtybai3/GfdH6vu1CsiWXl1hrGXhN0p5GMNt/MZ711WSq70z/j4TOZ4U+r251WOEITv18jcRt&#10;+KTP/5yNrLm2y8UdQvqfIT0PQMr9C91pbMn2+CemxOzmdKyW/5gPQw0hSQPSfSOU66/fjGmP9+to&#10;oqbVkc6PBgBavid1zwR8OZvXarU30PkpDhaQY/23wIkFftcG8RZ8Z3YsGKQAz3NK/jSYq/OqxNJw&#10;4zEp/6TkSIsnPYm+T8DdJ2GdUtou0bdro6/5TXw0hsHdB9rffZsIgIlMv5HjZOKkEF7LvxNO7+uZ&#10;Y+suPjJ0jtsV/Gejeouwtb0W+MNdzu194Mac12ZxXC5i/qhvBe23hb9/GssHgH3iWNs6MonDG4dW&#10;JpagCUAJda14qc9OEYvoW94b8loSpFp+jM/I+xI4kMp0eJCV+gzkxCdJAh9POTbquvzkcXgRChR2&#10;p2i0dwTzH4TXHGgEPU6U6IPWKR3EFw1Mstj+mEfrzoO8/fpPqK7BTyNNVT6N6Rl9Bkr7uXqHPaOn&#10;OPUR+77Vz0dXelpy9ilOSOtLBFJzS+x+r5OPky7v49N5HepxioC9W2oCpJr3WdL7/+A/Ez/1/c+E&#10;Gr7+3oUeSmiseX0g935OBiizU8tI2ah5DdGkE/zetKIqzjgkBMD3JA6SSl+UWkIBuigv8U5hQWiJ&#10;kM2cafobopWczfFjpYkKvstiwDq2csxSYsmfjP+OdO3qK2TJmvxk6TdA+ex6KU/BuxVWGprCXaPT&#10;x3YaZiJgxPv79S+kqFVrcq9/ntLKKTwbXzF6AER5t7UvVxMjZuVHyVVCxpIME5XXfPCzfp8O9qHD&#10;AyWfUUphaveO2/OFPRCbMlxEvVo44AKULE/QupPqDelzqgXYvXt0+GX++gvAfiHI3kdngPZLYtey&#10;9fEUMPmdel7Dl0tkL/gvDEurmnTfV/VyIlASZZ+shFlZKHpb05VJ1lKSJt/tKETxbvLjyf2/GhvT&#10;tJhlAeCdaOxStSEbnl6/i+KOgFf/OfEUrad7m6MsFqM7u2vB5H9GMyszEJ2uHf1iBWo9xdeeM+/n&#10;wPPseM90OSxMtMrx4vpJjDdJuzHFdbuDpfbhm3Pe2wp38XpTJwYA69PhYXoqrn4/qUaWINwnp0kb&#10;uM33mTnXL1VSu7JbpFFw310pbdo2vh9hVna3jC5/Wq9w24rM1Q9j2bsyaz7m2i/R/IDboPxbjJiQ&#10;bjp7KYpr/lFf3ydgpa2rceBX+66XxGvc0zg9e639lr7JFRCJmpcGf9ZuslmyZev/rSCd2nMnVATf&#10;KUN+moylgpCdAOMXpg/W/7RuhK5V+I1GwCVYXSZf2rPfmLfZ2v/uW4DfhU/0+e42juE30ES3yREK&#10;TMc5LEQ//i5BvCIfeyMvw4583Tmd4ApoJXxWFkAF9W6hSjcMLeDNaNlxRkfK91i1YdXfne8P/7mV&#10;oLa8dJbKP0MW3bOmn9E3EYwCCpTqSeoDVt71GJqRLxMbsLYPnpFZ9/QAfWdjEt5mogbcTIo+o5mk&#10;6ZB1WmDNrqtJ5MmVdYu5CHhd9Rk49owS6/prQ7byn1UPtOQCjWNyeatwIXa8z54BnczIQeLrqrJS&#10;98mdeSH5szqKeHC3QO/CTkv+A52mZwF3uOi12BIz5VwglG3PKtCSEae0DU7Y8myMsHM34ET2gCi0&#10;05T4+iqfezSCDK3NPCu5mMUP2pP/AOAP0lpPJdmuDww35Pwzprl8+gPAT4Ccrbg2JqUjdYjin6Cv&#10;CY3Q1kv2oSYAbCl91a+KVFOC5IXztt9UZEdNX6hDJ07x/Ybyn6nTV+BjfLGUyHhQJ4a0p5L0Nk+p&#10;/oMqCEnjXWZGjGsvw3QSbEc35pO42otAUm69IcGrtVrWwJ4tMF13iZ30CYXrGfKa1qYFiAg4PVES&#10;nHVi15vx9z3dL+ZL8V9m8HE+Rm88BJFExdEzaw+Moe1VK9DMx/fuxH/rnnmG/MlA5kDAuL1ldeyX&#10;usUVVxxq/e5kQo48NTzvISEBMOSUI7p8FJPx3pkPXycat3Nqu09lxaTOrFzcf2zrEG7p5T04WJtV&#10;OExoLOX65AfSi+N6Q/+8t2G5VYZF7iMWeVcekHpckzzLos4qO19LTUPwrXgf3DLdOPYVsf5Ng4IB&#10;Goxk/IXaVb9q/P0veNk2CkWh5y/CASi9rMLsM9/eni/2UVe1yN2OP9t+hlm7q894mV152u2pD62r&#10;nZdSfD3aEsbBMXWarbp9JMkE6gopdX+RTnvzcpjyRrTWZOKPI1Mk2rJfNljbo/H9tv8y8H6bGg+N&#10;UbR+gumXDgQthn4aqlfgxZ9btbST5fn76w4+auIM8qfh04O2hAUrpS0TIWQFu/FbTYHFS76nS4Ve&#10;hAnoqpNWJs+/u5/ifg7r2vetsSv9dJMGCUdP1LwXxm/bm0HwdI3driZUnGWY9qbeTWS0zU8fRps6&#10;QoJp4A2l6qDeoI1V+BuT6X4L3Dl3UePt+W99fg5O9Hk9WHAWvPZXjamwBXcr/N0OtSfLg2/xh5WA&#10;gb6W+6E9s7fptouAWoCpjqdB2UTzeLencA90mpowNG9g9jbb3707r4NI3vrCYMq1+QKxjpSzKUUD&#10;W5fACtz1+9gCL9GBwlWjBEAP6vwYMpXcytqVqJ1wks+Qs7NhkHVloK3VnY8LsCSc1gavr/EtOox0&#10;cID/q23V2oMOC/C+DLiLWWLmAO0piMNsNLYcbFqlUhcngxI14GE4A5ElPZkJLSkBvlLZ87S+24uG&#10;ZCPXaybb7GSNsV2Rn1lrkAUN6Y8ODCH3Tdvj9x+0se0DgbK9XgaifD4EtpaxjRsAjRWI5/YaSopH&#10;lLqAJUdvITBS2+N6wSDoxnAi5E9J1yAbAMjURj1WGrcOCAQAObUBp/mqPaXYCJZ7ETYSTcCgpFr+&#10;WSFa42+9zzhZSbXBvOw1ObhbF7Q/aAfYQVZnmUFCLq/stSH5vNJfRXHsAgOU9JxSTjp+Y9kPpe9/&#10;ICcwS+8dH8sGrzT5bF+ivsylyKdgNYAefb4ddDTGsIfvavEnT2U5kcQoxM0HFlDsRQa5CU+fOtMw&#10;A0B6K86Qr1pzkqnKta5lbVTn/tQalDrHNDEYfJ1KlLtpPj4BJ3jU6BCLrvbADsu6JbsGpY1tJ9kp&#10;fZPZssO5K/qwiPsyGypNTgvzQL5oqO2hVH/TjkJEeKGS3Fh8OAwKtQU3yVgmJUuyJ9a9m1iiVp8U&#10;80IExMGpzK4aaumP12A1dllpqfaqd37wt+AZtMzlD/clWjqjtk+sVry+ShkShfkLHYF2Udo/tUYk&#10;eUckQ0MbFsMno+tdkRNRX9h1uJ7MvJ8YV+yOi3j+NrBsDjmS43q6bqQ8v8dtlVkM9CP6EhnZzPYX&#10;foZOnwV3D2fb+yYddcXdpCB3ca3SqbH3bNPT8NteqhD7dNa11a53Mfx5lbW1kAx9ME7kSdkXepYA&#10;sPjKrJTvBMyadffFqH8Pl02Cn6kXcvAa7Vf3/w9K1LShdlwHwlP9hxUe44oYMW6SJmvOdB0xesgI&#10;FM9VRUvFv8KEkxqPK29W6aDKBjVGo/btU4lc1rz9NqH2D+6Hf2+Y+vBpI/Fvnwf9Jsy3R2M2+9+m&#10;bwTTlXtRd/gG7CZptgftZ3HTd/fJMKdEGo2JfRl6rs+k3sltJW7ZtK5vAJkEcx2G4/3B5XEiYXmH&#10;t+52sQZYRmW+vb9CDKK4tg6TSvjs0xc0DQM8gzhQgnxKmAWhlcAceaj4Bhm8PAR0CqR9sF6vT9AE&#10;435/b+9lMjqZzQnUsoGrPgMR45j19X4JqxMRAWwnhGcrU6Jj/iRtOQmxJBGVr+6xpCLmOMctFi8g&#10;Ufix8P16EiOO9q5nN/b8MvrpdX/t/CFk4nRJxJxqhoj1/xbUZfYIOQXZOPHAc7KEcNfN++2bXfwp&#10;0cfJszvxDQDwgnpS4J83rRs5l1h7n6rzgu30updels+I063W5AuL87K5oAKg9v6CPWmfUOqjF/sy&#10;QhttsPr5y9Yud9ISzm2ZnBCAnYaZcZV5q2NpOTb53NI8ShraHm88sr2srE5R7uiiNuknMkaLgCnx&#10;RZVpRkYPqNlVezjRTV6u8PiU/ylD35i+cIwPqO94YzfnZ/f01YQlu+xZPXz5pfYjrX8PfqI/RGpH&#10;89LaL077Pdfvn7fti/Bm+ko0OViDCLKD7ae36PbuZ3wVey0r9AnHN/5J+NbaEu0K3uiUMa4/AaEX&#10;/YHUeCXzy3Vn3W0mpl+DrC3WtlO7F1uE64t1PnSkd7XCRN+rJFPCC8tnC1OzIVCeEo8vbve1/pEt&#10;QC/g1PLI/6aKmyqeX2fXN/oxP8lVY8tGCnv9W5MSn4Ke71il/Bfed9qZ+05UA4atypDF1rDwQZQf&#10;xVbip92brgoUFZuLwyDJIuWnJPV7dtxn4oWUHOf47zZ1HaudMUTlw3NAvhD4gXWGqcic0l5q90qB&#10;CYKZ7T+pT0pwfTEBlD+EWpG2Zv1iibhpyYhm73rwpP0c4c38ZdKdfJQn9fcScKfvx5s++9rIHk9O&#10;4k9GNJpfq43ZyzhNY40mhT9lHeocMwue7KJAimWXq9oXI0nz02N+LFHzE4tgNDbayPoGcxy8S9dB&#10;Lxj7G/ozeXdAHSdyguBIYelcCTHcBb/xU8KTd/E/+AcF/iVr/g7lcymYlCsMC9y5IpqzsDQXUIqm&#10;oPtzpQMB+/JuN8Fl+NKW3g4sLqxfcrUD9POArMTMEdgn9DWEIrHIaMfC9R0+2j5XeupFkAhcdMFf&#10;spHdExbYb0t/Dp92BABpMH6R+v89zIlnQQ3RioCPpfnLvnRJzKkvo1cID+B6p8vZ5RkVdf7G9J2I&#10;BL+MdjjfqS0F9/0af5jRb+HRjpARDjWf1d/JcUgnTH+yF9MjxKPCgZkXtMU5+nuVXuS8mwKJet0Z&#10;RDv0jQCpuqgib1xJgNB08RMeT+qaegz5rjQTohPreyYIAAqvUov7/0qCGFDyBVIbsq61ziQfJmcH&#10;PzGTJ2lqmSWJQ/EsptY8w57Rgc8R30N4QUkgLOy3fZXO0nRk2MEKYM6GAA1/Bsci9qzwd+BwEqL6&#10;34vrWQ4eVMEauux76xEDJXCEXR+3/fR8O2FLSuHJi5V3MLsGARuLqR2g/QCVj9L4vbHN+ysZawCe&#10;w6jWAAAgAElEQVRxPMep8S6ZQFXagXr+K1tCWB25L6aj9bw/d6Qmj9I/2OaIl60vELE+5vFnHD8N&#10;1gyzt07u7XnyEP2qq+aWdsxyST9ThUOnIjyBD67Bkhw3go1x+WpzETnnfZ3uRK1R8VnzdeMZeII+&#10;mPuTP9r+be0oGb1AQ+YPX0pY2dwOs/6dmAPEXq5+Wo9Z9iEG8XjXp5KBuP+QNNRqn9CdqvAndo/p&#10;yQCQ4CVkTYIiRlOxeau8Ixn5MsZMKdcK+q5VKVxUAqwFe+uH9lu+5kkXDT924ycvSR85C09dq8+w&#10;BX4nrNrH/YtKfrn+NQWjxmhqpwZQ8/GwMxwBQe2fjSTfU2vuyoE8V2Mqo2RNAOnL+QZcHePYkp0V&#10;GhpggfrjLItRH/dfLCTk8rr3TdGXWKJ4mY0023rkD5qgHCdIsnJg/x61r/NCfkoS9Qmw9IYInByf&#10;Ezzyyv7wan5FX+hs+0AZoP2BDpuZf7VZeREN/CtZYHM4cejKUl3jl4Q1/cXD/lVQbmEdY+ltCAOF&#10;wQvy9asrVxuq9RZILe387xOBajpFYxX6xfB7DAiX6XfOxmagm0qoqCYVQp4dPHrjhqoaB1qJhl6e&#10;uz8SBWD+NZuOuBq7yiTcJIV/CXf/YBP+FgV1BaJvgDwBRvS5zx7VpTVictjAnx/LCIu2GQo0X2Wz&#10;Dxj7Tyb1zeBSIkx3gwyX7/SpJk2u1lPXr8nLatKGcoKHd8HFoT3BTofDs5ksHIHuFAsPDrfdJRXr&#10;57Iw6MukHr0LkpSaQZ/byCe9If5nYR6AMvurfgzGftzZIZzGwBq6MvyFPMtOaXp2Mu6xchbe6vSf&#10;uihzoqTrTQKAJBPRuc20O7zyZTTVH2b15xMjRYu8pPij9aihc439a3Zh4Fm6y/4Zmpks+CvkKbRP&#10;89aPiaZU559khEx+KHWx/7ypGTARv1eckhiowUuWvyxAk0+z9DGQg5/radQH/hlHHsxoe6o5g2rM&#10;msqy692vUX1K1+FJhtaLApav44VYE+gQZy8zMCdEkYb8xMNCxZhGaKtBx29kP/h17/4zqZvsx9Fp&#10;NA1J/keewsNkmfZSgrrUneI+bZz4kd5UDIUDNJW9nvDd7jH63uWUj//g1a3pBOUky5ooopIdVe8I&#10;/xsS/AfyZM0V4PVSKp+6L4EyorGOA8k9FkijJErZPv/kXeETickJRqdY/5UHcpo0j2lt9n05Y7fM&#10;kzS7nbCBMyaE106xYKgf5u474SdZnV+dLOLV8fy0Rsml9vdhkmj9IeC6xvhlAlUPwJAa/qLc1/iv&#10;Q0uaZzrFl/17XULQTIdjMugqWHtldQzuns8E7VWCek/IBKx27Rvq9FZpW1SHUs9WNlJSggqgSj1R&#10;UnW2rad+z+wkfNDcUgKmpumFFK+y9DGpG9UET1QWN3q/lXUQZEoneeOdfDZVfeMvj48l9sMYBn98&#10;2Ppyxk++CDQu60G3Dme8Dn1d+JvzfGfbz1q/ydXRY9WL9vCQPu29HPA5WNZRjOKon6fxnuN+Chu9&#10;1l9WNJQz+u9s3lbGrUs8n1W9celOEw1xTt4YAggufiL5qUB+iDv9CyEgHVLdtj/VbdlgPn0n+NN8&#10;DcbH52SeE8Fb9z/JcZrniQ182LWu10fLH7e6XmYnknq0FVtAq3Kuf1D668nOqC9Ku/O4v/5HdtD2&#10;iZpPS8SZ+eBOGMnD5B7wPh3YjGQU11SrlRrxeDtJU1ug6qdSCs8z0TKqoYFlQRSz/NyjPncUr89w&#10;9DSLCO5nGQW/C6Lz9EmwAsb/4HNw2pE0PAHgWCt3Aqq/+n6kbgbtUEgte+iRcI2y1JnMM3Z/cu19&#10;8y09jo8HfkPlMfaWoQ5oW88oaDDEM5llamZ0yhDhkbpY4o8dGBuow3YD8BR9+uS65n2SSVnz8has&#10;mGhu/D/QtUQOUWjO9BrUqhmc9+jS+g28+hQR3l0ixGF9eGZEBdFxg5PWEwV/hPVjrbXejyB+jYN6&#10;ax8G6/hJoH/TreElPQB0c6uL0vDrcYntyfIR0EEx3b2y4oy7fgs6kJvKrsx4/sf2Rm930qerxcmj&#10;pWi2V5szRdD8JdbIg2nWiQJdeaZF8JnmukXCfoRlUlZrjz533uihNcPlFncmpVoOWF0aT2QPo7zh&#10;tE2zEtTuHcDElVHwBfJ1aC/P6PQa7jCswf6FTNbKaTqnY56TPpivZZIvkLhOZNYxnKmp+E+kRtOe&#10;Zvmh9RXVbsFt0c6uGo19p1gpdvpkbeBVn4KYwzzXbwRAHujCXIo+C073EsfOeSNzRdX8xrYBG90D&#10;0Hoh59n5ZFSeDJyvaxMJayA183EihCOnZ2ouOOFi9lrfeB+0L5ESN0eQUK+LOMT4xUyBWMX3YUhS&#10;Htqs6vOegLtPUrkT92/yiaHxm6/43j5pL5/kSqnwbhB8E1Hud85fKvswtovWjXsqVflVe9XQVXjd&#10;2RaeJeBFnnOwToy7C+4KPhMmZAqIpc1Fk6kjtMkxVj6PquD2eM2YU5V/XNdI4lrIYWjrF9lCFlKO&#10;yXxrNfQqFo1bOc0PkCVlpno/X+c6r8G68RIys95UFfKyk7Vu1GnzbjtzuFcn/028eAuK72Y8Dm0l&#10;lh2Y74aGTtq9Ep9R+sJ07MzliJeHgOlHnh/3arLpvTDbX/P9d8U/Sjr6ZR9rn+3yEZC+B4A9Xjer&#10;810eNWv9qk4TKeuvjWs2Uz9/Rgubdhn3Xbm4tzCvQefN5H7Umf/Od2fwUgutW238PBn87Re0Kh1f&#10;a7m0r32SQKw4vufnvH/fxrHoGL1sacWabF/paVvo2npaJWGPZq3P7CWIdvjazwqVLxtDQeXDiZqX&#10;N6j2P45vO+3ZNDQFaJ+8GUQWq0NdCfIApHoaADcB5MZ322e/tar0OQZmmdPeDBrAHdzW44PZ6Kvw&#10;1789+A+WYedN4N8AO0nLd43TjoPg987Zd/lXHwjQJQb0pcnzVsiHje6P18KzxlM8m9yYfsI8N1BL&#10;53tr+6KXmarNRH2QAWUAbfzRvQv7MnFVmpRiSc9LqS2Nfn0OhQ0/TzvQvercGFIlS32pl5Fs6fL2&#10;wQDlYMpFWJgARLX2qH/GLVah/CS53pIMa7CpC1DW0NuYl2ibuBosymg1TqWiqtFE5a7NQ2CFIfRz&#10;3SyqvxpW9e657B4uwgU8ZuvVMWM/BbGGetCfxWCkIQK0syRbQKRzqugGG27rqyuiHsrx9uzVKNT1&#10;KDfSkIbIsP9/9o4swXEdBe53/xtPmA8JsQi0eElS3cXM64ptCaGN3bK3KN/Bd7MEaQ2armh+m7+F&#10;OIBccau/476g8CaVdBevpXidteRMe7Mf04WEzXfawyuJH6Vc/UFqXN0+ihJS7D3WFFAQYLhy12hp&#10;NxTOdqmusZ7JSD6huj8RVk5vLj/YV6RyEi2l1LfX03t9Pod8k2lrNAp/0Gu/8UnNjwHgVRM2EGo3&#10;TKalpwObvtic5Y2M8usFJAkcfZM9TpMKhI7mSlsj5ShJK7zPSfWRya4dl9/M03l/S3sNbePP3De1&#10;z+nV9BD1R035ZH4J2qnOozLfADNeQN2P9IZ9MsRrH45kPcNqEOtf9RV9Elb43VZg3VZsCdNU8Rzk&#10;DAwA0Ip/O8VQye6oaYkRKH7EMQQQW0SLr5DGCWS69+q9Fdf/2cSGXMcmf6P9QexHvvtSzMxOi9oc&#10;jNMOrlBdGLSZ3Yt4DidKjPRTXUej3+VKbmXCUXVekW76X41dEiilzJ6uz/PMzXMiZqlL5eUmbh2x&#10;rQlt0xd9C9Rf3T4pfJoge1opqvsRnh0QXXy9bATPH2Yx3vBPJDdflZmdfVSQLiRL6Epzy+0emLRT&#10;lVitH9q6STWMdpp/dg98v44zom+N9jtixZcSPguCcf1OTN7FG84nrMyaZlv3CqzkEGzJbE00yb1T&#10;Og3MV1i8t9dhLB/G5eetqq9ZfOM+j7oeqeIjFD/UTtN0f+uLHE+ObcRPs8TF0UtPGX3vWhM0cFJc&#10;nd+io1/jL3fJvk+CWOT8zwo9ts96LuyYxPJRq2Dd6JE8z+L2p0/UXId63CkvEE8HiXU5OtAAkwGV&#10;k1sAbggFL8Hp4CKKo6ar75yvHY5aX8fG+FqcloxT4x6tkKiR0WO9xNnoVS0N8V8XAk+95foL3w+/&#10;8/0sRDxtV6DuKmKk/l6d3XbCywAQ9vv0PRDRnSh06rcK+S3WVs9niXjKIVrG9X/h81UYJxfeP29X&#10;18Jdyf0rdHhpG9U56DDlAbQTOGqjp31ECTvoexch7+AoaJkEXLqGLs5F4IgirWcZ9BJkO93eV/KR&#10;3ImGKEmXulQ7mwpR1EcyWmOgslMNgoiRUpIMhQd344Oso1+ADUHhE4TH5XL4n1o4Jc4Tybh58GQF&#10;ZEXK3xUebehzur/erTsrNnQ00oQ/1DXRbW5eF8mU3PmS1BVnhthRFN6PbC4TzFOfXue5MH5ehTYN&#10;fOv2yPGwqLCmswUiYxBb+brD51y9yD7VzwHEEHa25UOBsmlfeN0yFSZAa+FPXeBl6mXn+b+OAvlV&#10;mzoIwH4uu3CGAzj9UzsBNA40t1vS5qCLu2tgK8B5EUb2BPMZHnGCmjAA2GSNLCUer96+4f2LACXR&#10;Odmv0Y3Mh2PKuMfob/L+JrtKkJurP6KTnFb9IWjWcA5pcgzzjUqZ5yP2RY0q/zvfEKq7KtmIn6F+&#10;CoDEZ2VRnR8rV3SSUxk+w1zLmKHozUjFO0hZH+s/CFT1ID63s2KgekftuVJMZOyBkp6tk/xswh/3&#10;vchErBq1T77xAbt2r8oVwx1I88fchp8maW7CTA8Kk42MjXCl9Wydufa2dLWpC+E0DPnYDeXvoudJ&#10;mNK+PlVDnGkgTjVxNmiYvQhQ/vId+USaMHKHo/IVhNELCvZEzZaMftmQWgXfr3npJrKcTjKstyjL&#10;CCZpIgsm35KvZTOR47a9RGuvyg4TNpX80bDyYo6HcK3zP0334nVOyl6R5y9QU2JFWkfbEk3AbRAc&#10;aoshUkvKZJw6SbNA3XMozy0Y6RQmuIVm28m9mL1kdSdkvCq+7j0QjOMT8ZcnZVTeJ0p+X2+n9Od1&#10;PpGm6Z9rdG23c+NwR23P1uJPgtmeiJ+b89rNdfS9zR3AFxlep20p/fdfg50XLNbWI8te1stipXXW&#10;hpfh1HS6sW53px/syv47o098J8RzFM9dKT/qsa97HM/lJL1Df3ANnNbf3sXr79bvz5S/Br0REyWb&#10;LmEysSEtCdbn4rv3d2JQODA6GFeDspOP5aHobYGlWid9GB7+eykCRh/3QliZ3pwpERDggYFgy4d7&#10;1oFPLqKrxgsRdZP4WkGnhrAZzWB+mN+SL4EAlGT7AnZKRxqEMLfXNsoT8Pzbg7/wC3N41xs4K23M&#10;DMc72htheXVPJ45HpfeVwOqYxuleHz2mT8kLazBfQdOnlqEv0t0maHHLUdW8WSPnZoaBVzC/lz/f&#10;tRau4JnVJXfRu8wpfS7ierT+7P5EzlgY0NPlv6H505V/N3i9rF2jj29VbdcMYWacCy7Xmi55ab2/&#10;/01Op9GfaLpL1IDNNb1wf5WGJ+o1bTmx0Yg8v1ugZSYQ2YjMlhq5W/661e8bWgoDDorsmfh7wI5K&#10;P6aduTHDAft7qU92TZ4B20rO8E/3/fgEzp6OUkfjvmW8Q8GgEp3SismTyPtPA0FwAjo+/QAs6dQA&#10;dazUZxAhdsC82vwpuaMmMVwhepLRcmXU9bwygO5at4DOnY/82canRrI11GjpPs6MtT+85uqYHspn&#10;9MLCo6KkjTRBpvINBDAvGvDAXxGp00TRhfrmmnmHecaDgkBV4qDpTG5BdEGBLozTPJKAAOpEtxCd&#10;qZLBeM/k8tDwyxS5slegnkpbhRqaNc6nW8mCQvUfv7TnZcdrQkFbsS0x1WnHVT61gA3xHpVxHo+f&#10;LFD2t5n6eiiCZM1cy5adbWTgl4Vnh/bLLq7BOkx9F15h+oUGT9ge+y8BxHL1qfZ0vbuSNuUZAcBh&#10;A/DyVNWda3laB+mgu0XRH3nqeLLBScxDWaaSmhDmR4eq73FD+aR3/c29W4EnEpDPxI/O0HGX7b6m&#10;jca2CouK2aeJdWtm6jvHzhxEwvArFdQOH2RsfyrF1NScvI2lMUR16naVyYh1nSKATnjSehY3q20e&#10;M0a1/6Lj9/JpJyn8bhjFu+6kwQauPd7Py87duKsP0tse9C9AdRHsth6cjbUBNkliPJeZnl8rTtuy&#10;KF35BdJHRYiTsxE7H+tuPPa9cYH3rVvvCzXjpCjpcp4quxmbD86mlobGNCm++AsFTsnsjh26CdtA&#10;l76cggP+dnEZZ7bmNZx6fdMSja3vUdmAPD1WojMnhR3oPdjb02ENsPp5T9+s1ad527P47TEeBayi&#10;udv6p2PA0QtNq/CEXXzWh/ZMe3258Xxlz67NcZb4Pcsx2GaKqvo0nWRQYGRfPbHc/wPPaDOowv7J&#10;xISovJ7A2YbLsH/evFgABBgluho1D+VqeU1Qa6RvuAmw2UihUk5OaigfghUDb5pkMHEC/U1vjK3C&#10;jmPsk/BkEszd/fahGd66l7pwLS6Ssw9dZkTglyyN51bBwgl9Qy8IDE8+YofoGdxX134e+KKpwbvH&#10;H9Y/q/H9EmcM3VtSMO5TPP9ofkb1KSgatV/K9o5LD36+2282YEksWc9yxvrKKOjFbY0oO6CF4rNk&#10;zaCOQekdLyYYP4Nx777pzTQZqQLi/usdIE3PJP3BWOzm1SeZRTA6MR9gcYxuGMZw7bskv4gT2UD/&#10;vkBbqSG06SAS/9XjzoG23pnyrrUm4QcyN0f9fE2YXG+X6328Jh9WgwY+CVP/9fcBnMXj2giTg1rZ&#10;uO3YnvUJlDrZbGJfhBsMx2uqw7oC4wDTmfUX0YjtL5879zloTt7BkjpqlFon5zLvBMczM16LYPcA&#10;r4HxUmbadACNA9rCrc2nGyHSQcS2L3hUTaKwTkcJHg2XJrnNJQq+dr8FoCjcK+P25j4pXab8zo2h&#10;nv3Y+Zm1M7rPYyjY9ESTObEYkdp+5pMQO+wERl/j+Y5pADhM8mffm1jmeR5pHaoj20CvcFLMvVt3&#10;LimRqPainkp7EKhNofmt4qFlcfped+twDfz64DYBWm5wpVcnuJC20Zke9pW5YD3v1/K59yyh39OO&#10;FZXXs14tMUqrA/yCUqu9kVy84wsb4fomvXcFvL4/0/93E0dW4ckTa6L9N6NjB+9OgMNhWG5rjiuq&#10;sN1E2u78paCeNgTx8UjyhOgUjWM2+VT1ifoUan2vF0U2AEDPz5dfTFm2ed8PO/ttmJQ6qbPr117F&#10;n+Fq+tU0UJvVBzBSPYlFHMEzhQUQj7wf2tdjEo3Lzba9WC9B6RdreP3L/JrG7Imq05Z6X/hoCnSE&#10;174gg1h2T+kHyMLvbCzdqMcb7PFv3Tg/DFZ8ymf4wMiF6pyBlVlbLXZoAG7CCi/bWU8YrP27cN8J&#10;z7Xr9++ewP+Je3fky/xZmvd3wI7NMis70+HTl09ThLA0qUMffFp//lHkZmIb+8jXyHlkq0+5Te7x&#10;t7ptLCUKof+AuTvaxzv89H326zrvMa/bRpjCexJDG6xXsC6LNpc3DsEZe/IX1kHHV2IPrF4/c4Uh&#10;TpS8z4bfa/s+PLOk7Zkv9y5YxfeGT59fg+XNei8/WQKfSAowMMTT+nK9uvy9W2ZD9CyXjI2Ixu0V&#10;qthJNMS9RckizoeZ+r8uNH77v7+/PSyLN7T3OTg02zSzUPa7zNCRYRLcBXZW22o9jlESWXEQ5kaP&#10;BKEfgnTof57xvwP+beG1sjFM59cWPg1rDnUu98z8dW9UwsT8WqDnTIJS/2xYc4KzP6VyZfTW36I6&#10;J4Mih8nwrVWj27wkPrGgVH9WTo680AAA/wM2tA5gow4lQkL5CJPCV4ZIxlR3+ae8uMEwfbmAY6fu&#10;ga3Gxuv/bqLFBevq32Jix5tL2HAe2GMn107ChseEik5ePtzk/6o9cyT1V3ZGlsB4Zi35tfhy90fx&#10;dZ2ALgilUmj3qf2zelpG2Hh6z9aPbLS+T2TK57TtwW18jsesxVj8TpNfd6ZqPsenVfAXqtwuDSZB&#10;X6HjIGgB7lKyup05uHywHpDzeVR/OWWyOaUmKrDm8Y32hLdHECWavUP/ZV0Kef2QjJ0+yUmC9HCK&#10;rn7UF/TI7oJDCd7hifVEUYCX0qnLPPL5kWTajFu3Y95vdbumdnTQ1kK2Dmr/OKma9CYA29tIT9A9&#10;408CI0J3UmrkZKU659qnRgDthK9pxh2ATbTkup3jTWSHXu9Yky7bwcJqr5mTeB0/tkmBAT8HwUN2&#10;M1pZs/BZ85XEgGt88dn9vpZotXYvrAuyVAD0HrGlhmN4RsSPiv8AHZrhJ9HqYTeRr68PoKUulzVj&#10;QgB/Kgco/ymehO0mAMsz0x52/5a1yG1pJOVnSwp1fZzOE0r5HkZj5Hj6wJ68ApkeW2Qnt+9YNxn1&#10;3YBGcyj8jR/ostdI7yB6WczfX8dV/kbTphM5s3FgGO2F9jKNaUT4vhPV1pYzMqrHr7XYTtcK+nSo&#10;JFAEgAP5hE2t55FBcqChsJUT/9o5eJr3ncX/RLKJj3uGtv5WDEDXA4j1CM0gezrOQo/DK30QXH8K&#10;Mr17/Hr90P858BcNKXE8+M5k9qjeiIa83nZTt8PuGp29iqyPclpJ0mR7xGoR/w6Mxj/aF5n/MQOD&#10;oxkP2JVZTdY0qRWtkP197XTUke2eP74LVn0MYwz11zds8IsQ+8z0312w9byvxHudUrpu4hRX5ujb&#10;XvS0nJXvWUPD+I9a171+sdjeGRugaw+sIExQeh6Yw+zQgHvgyb199eWYHflwtg0Py4maa+SsGfFX&#10;4R1vGe+8reUnbitrnB1/K10KvAahYN+ELABm7iK0z5pkxPWPVSa/ux+3tjevP+mNsCtv2/4U2A/k&#10;/TwY7u9R91b391NwkWXqAIa5Gd6Ilc8+4cm+6UOJknp22Tx12kUMP39tX4PrJtjoRMeGfRQju8hj&#10;37lezgWFcPK8lJmjzhxfU5IGe9Gf7hHhX9Qik2Sos9Dw8XW5qUjlH/6sSY9IX0QGy7j/z8Os7cP0&#10;4QCEFxuadYOZMdroShQ8uzMx7J0gCX3171KtxTWKGi+BXm+a93FIjQOw0/doA6dGn9C1SOIkoCv3&#10;4/llh4btzzqM1tLZ7UUtsWWFhyY4zG/v+qaSoJrgzYJZs6QP/Zn1sMgJmfXEvlzn1dn4j/WHOyjd&#10;pa3cojXBCAD+s6Ayzgp1Fh+Duv/J8gEbCKPl9brkjHU8g6nXb2LvaHU2EOjO+prQLfvzHCAioD9x&#10;l/0qqCkBOKurlmk8V6/RA7pp7eHlMnKyBSfKYuOla3ZRfn+iG7p6p/SuaGgHahHyc52cinISZiiD&#10;1b4y80EIBxNAJamVXxoQ+2GinyqdkJOlVvrBSZecD6qmE6wvHxk7AJTEoqPqkp1EYXJam0KALWvl&#10;8VPwTUGTEWRkEvQnpXt704RUBkko2YssQ7omz98Bn5/D97SfBfl8gpFPXpnViei3S8HK7iWfBKid&#10;jTFtwhfLb8+L0DjoKv9EAMkcr3gBAT2jsT8n6/iE/Hso4Joltpdnrn0Y8AV1/4W2h5HmcBbu1LdX&#10;XrbdaU/ENqlran8LPgAgkVUsVzUSa6bZlzgPBPhT10Ks/zLdwTMTbK5yWZ2ofbhy0cscPb771+TM&#10;VnuyrcwGe8L/ksrA6V5fGZ/3+oukL5W/G33r9taSthms7TVU2Jm1D4bLvEykf2UMcRHXyv2rZa/A&#10;N/kcl/3eF4OEyo1brr25qcqkOKJk3jcB20/vBs2zIp7a630jvpfriEWe/ultZHftsd/62fov2BZ3&#10;xHXeyUfeS+eCvfDBJLZZnU/yj2yepr5H8zspy7w0fIxSYMAnyniMU/FHpN7rt/dz9h4f0gzuXjPf&#10;pAdo2NWQ/9v53Oi84d5Da5dt4ObeFM5nmeZuvZ0AWB8g3UzWJAlqEnt6w4L9ddZK31sOnGDxHmNt&#10;M3EyhQjTt/ZHxpfaLN/BC94G700U+wYn7L8Bb5lXSi/OwaZfqnOAuqBVjIqdZLZeZHpMWk+SoG6A&#10;cz6kOSAAvQbJLVDlXNbGkhycmdmfhmPy/B5d4wo8ySOzQI4ADvnGddq0wXAGZu1fxb8Hs7dbdxOY&#10;2uyg76kzrqjcK9UPU8Ykn50IiHwU2DmLAESlXwj1FKjq1YtUtMj0/HZdQ8jzM408veFqN7kaBBBL&#10;PR9QWDOgee21+n49138lKdHjG38auLdD8nIrfMiXK4kx+rPFYj+YNzLrfwcQXHEydkF0Rt4VrH8C&#10;9uTHQDuDdT91Oyk9oNMz3dyDnJSUdGbKPbsEdVeeGl/aG9NRgNrFPyeAKgFxPE5cHrqS/ZonMMX7&#10;+xUOro61hHZuE5Sk88x0TjrX67mB4/FB9h4li6SgaLlL5pi+1r+H+q1fIt3m+ASwkmh8N8get6eb&#10;lmf+JHPnlarrK+JbmC+vUnWin6B5Vu74ZJy2v6t82g1eZQlkbRzU2PQd8PsumnsrOD1/opfo+Id+&#10;SvWkUBR6mv+qLWsmYPHlZ7++KvFExcdFUGSCPlXzztUWB9mtHOwlOJeUsgSy3srvEQ4dVBQ62lNn&#10;e0d2vIcVXrK2T6M9Y9fA6vinQZfgzkAlsGVEAVNPvK9hjcJ4TW46WbhWkgz6FbBIBnY/1LMNUXVV&#10;rt1R/8zYT5PgoV8doucpfZ91MiIgJED1shXzOubjVgNlPZRxtX/aaZI+2b+TcSh/G0utCUyfGtc7&#10;wNgmExm9ctjAqi65A0YLOBlwXin/CvRHa3fyaqK2hMTmByDEPkFTPff2hB+S0QitJoJ16xjLgi1/&#10;9K7wcz1ofNA+Q6anr877qFz3xNnTIxy+x3ckwjwFd9N0VyyGX7Qx99S/AVtt9Sx/HMvyUI2N1lU2&#10;TH7f+v01HAu7b79vdezB7MWKCGZ9ftDUNxD5tldk5EtZBGTZoNg/AH1HrLJwCt4hwzFa1ArmMZas&#10;zpj/a59BTBPjGuFA6F8FU88LBujyLiJDUeG8E56XDVvK/rZN/olYy+6Y/Zh4UAhzDtn3L81vnUQA&#10;ACAASURBVObBZ/Tkbv8wj2O+8PSy9fhvnEoZj1EnZr6AM6+KZ/h5jrTu8pPXrsDX7sHi/MyfJ5N7&#10;66fPyQi0VZcaLK+Ndxse++15p7uHIJGFxEEbn/kiEN03224YEIkqpMV/IYH9IOn6GlpxEt3Rzi+c&#10;hXEQZg7mwwXmd/HNssssafaKo2lhfTwTNI1O+uqdKzPlj/EMT1wMyOcE05W5OhmL6tprRXeVBUwv&#10;KvI9dO+E2ds+3sDOx2bNlXJuqc7n49oWmCWivl/gXg1MzPCtwFkH+Ky9fs35uuWePN5yCTgHzyAR&#10;q5bLPvkc07oPS6ezuMC4Q1D+vurDWnZpWLxTcIOm9SWzOzaVfudIieQNQJWy6OmJAh/q04Mg7u2r&#10;aR40yFRoBnMXVETVr4U2ukJ2bKLkDlN6Y6/6et24GwquAQ0cepRexHgsPvk3WeJDPHrt6bVSni0i&#10;C3CPEpWy4FQ8NbpXOgWvPJM6Kz2nYB7kg8xUTzRUlKb6WiunfNb9aWdd89Zhd1uCUQ6rwYkrQYxW&#10;l0/vrH0sf9TKXFxPuJvdx/XUv/y57bOjR4pcDoIScKCpb3WJvo0x1kPQ2xqxPwShyvDRml2gIbdt&#10;yCxfS4w9QTJ20/BeVvJMPYtO3bR0MAZrx4oPihQfPNo90za5Uya9zhXeze/5eu064K/SD63jCAPp&#10;nc4aH8zfI7sIbZ23dcfj20oA66O+zEstyP9V6o/ahVedcgQAONQcMXKVOLOSLBPRXWiJZIqfmecG&#10;cbavCEBOCRpGTOPndi702uLriKY9OX5GDrzDd6fnOLUJ10VMCt8aH8kgG4+zCc2jOpo7ad0TwJ1+&#10;CQCEBAeVk/Q9h/XfrmjP0VxBS2LHqlq059JuQHFoEXHZ+5K674GdRK2QJwT1rYasykE8YqtAAE3e&#10;k79/As75cs5v0FkSTV8+fwlJP/M+C1QLWj/ilcmntfMd/o/rFyTkYqLclj31Xtpf0PG5Hfab1N9C&#10;7o1nnym9J9YFdVFrG74b7kqWvE4HwA6fiuq/TD1ZKzyqf8wV/444RtjChIL3juEdiXefnnvbh1UD&#10;OX+k7dZvBHZ7tD47Yv1HdN7PDZ6GK4d9jGf2nmV8TkecxWneAUu+/IEPGwBM96fo8Oz6jMdmJSHX&#10;aQt7rT44J6NE/xgGIxd9SQuv8DVfmbrH9ufN49T0tFNuzdvgHt1qYY91MSBbe/dLaT7R08Luuvsc&#10;3BFDncGufRuXv3+R3pqoeRZmCuPOBCEAWFlC4oBCVSaAa+d9aYUdq4NPGaY5ta323wq06+38QvgG&#10;Q/QXLGTK7VucFW5NM98Zg15DXnhyuDvnFJQ/riStOZvugJieCYEOxs5wj+f5vs3q71JAND5BcR+e&#10;X9fPvjUZuhnNFWFWrq63oVNmQT84ySPuUhLPjq0PJq7oS3fTcBayBLq78QPE85MlI83nEgHglSZ8&#10;dO3Yxj4A9tPmPSk6xBf0xQSx1fWigVyCIJ91MD2x9q+s23HiZP+71evwzHH31x7TVd61LiNl+ZS+&#10;YUDf9ktPjPgEkEqAkxRNcXaLjTLgJZvLwNuAUBMdTaBvBVBbl0WniAK9idTsgpVCX2/xLr8M1uSQ&#10;JN/taX89zMKlO7rJTrksgDy7dwXCILbaYCZAvdHUJbraulTrc+KXHwFNEnVLI27VTBobrgHnyZXt&#10;7P0skgDA3AnloiXcdehbEDimc/7yGSoaHN1YhuJInOwaiJgaFJ88AehPgV4Hv5tF/x3tLa1fL+/X&#10;0yT3ExGZpC1haYNBESm/oULmebrfwyYBk9treGT+y1ZXk2dkQpFRr1oG6+Isn+WVxA3uvU7CanY5&#10;6LnQfRCeHyX6fPNpXDNoJGeKwqxLhODTkHmQRcZWDRrVTSOBMWcQs+ZvkDFP2e9LeH+oi3QnWTMH&#10;tdmHjZk/LgFQ1hGf83zUPU9kz3BH0L4AW1fjb0+wqb9DW04n+/P6Oy1Szm2DFJb8vRNVon/NCM09&#10;7AZOybKErl2eaUqdjD4/HY/I+ySWiCpd66hSXdJEqYdwyN5Sz1g+o9EZvf4oOgUnjfI+kP+8/RbR&#10;e3JNu0RM2R/ryHYP29idZ58A+6QcN5jZrj3pV2UY97fK17R8PNd7MB5v1rekWFljojv1SqbMA7Zh&#10;SvGTJNdH/harowlPj55HXZv5cD6deDmHyGexUf2bu7YIp/b0DWzgJ9oE7wb9IsBevfzz60+Alw1X&#10;5ta/jKS02206FlqDaBMzf8XBqRPaPn8fUHzZ7ACtxCv5lSqbrLPmEK2e9cMm4rVnfRUTFJcgNxq2&#10;E/K/Eib6xWR6nlm+3z+eOzziLP+c1WNe9VYdqTZzb6Kms5f92GZJGOx4jrouOGIGreEP6M/y+fpZ&#10;C7UcsJ1xditE9H3/BmB4XEn4C5I1M3ingvVtMNAnlsuO6mzR8iADjZS8PhA/g41I0V8O80Sz3kF4&#10;4/vKD8JnabwaaDtbb0XJWXKCjd1IUxwzuHraybnx0c7lcbmoXv5c09V+Bc9a5Dak3+tMI/q2uwB7&#10;YzYreyd/7+VFZCSqMFobxoyGAe116W4vHxvV2SvO94yBiwkaH8BSdxPVbf5m2XthmqR5Bk+QRHma&#10;HtI0ZDhZzyiDXnLp+nW5tqci2kd9eYWJKPpEOM+OzFApUgnMzmkJECasMtDXwv4t7J/pKTM6luLU&#10;DJ0wG4VcOKTuwnXiu5rsEf3FhNCZ5scCwW08drbF+43Kx7+X9uIpOeYSUIjKSXCk8PVt21EcBioZ&#10;6ZAEVGV7DKPqczutLAhJgND8DWDFBzEC7p8O8Nokg2sarnWYF3eu6auavtmbwN1Lphf5+/5qs05Z&#10;PXeZc19/PhrInpiLUJIa2x404yBO7BfYc3RkPwV8JAT7oA9iQF0D8VK3yQ6m1hjnxvSYoFDYAmOO&#10;x3oluNISIzWRlpmGLY7u8UxJTkAdxxcAHmW2ystxhQ+8KmP+w7gWRPkKX8z4CPNCRISj0ajaZAHZ&#10;FEmoYl77FnhGjipaCA7idguiV+VRfPpr4yuFqBHly32LnxUc79D1oqAMmT0jF9b0sbqLwenx1X/0&#10;9HSJH2EiSVlfh0ocKs/O8LkYzo7xU0ma+u+g9VN4vwHWAsbXnpfuHko2gUoALAvxAD5dt56821Yt&#10;69AvWcGo8YJZ/zoBNHwphKuEfcaUjayvr9L+gTHfeDkTiy+PC0tiPjuxTWFKaHVsUaje6d9YgXfu&#10;m36tRPqI/D6ojrNno1Y76+aC1Wujs1Vea1+kKgXRlUOUpE3BSEF9s1kuB3XnL+c8B5mvt/WQdYLB&#10;zhgdDqGh6VpBO62FqpjNsI2SSXdjOLq81qPOxoKm9Qj0Ie6/cALe6eP1eK9+FWcV8i7G6/6xF2x2&#10;y3+RTvavwWjsf+ILdKtr+ura9zGyse6aezzuh7id4sdgmSX0L41B7cJPiIWfWbOZD+PuF/RNnQdw&#10;5rBuQzdd5kJrc39O0PwNPrI74fb2tFOu2dDjTsc2xDos17FGTIP/jMU8QTxScsTdXcv2thrQqc/m&#10;rBkSvzCG1YUyCmZd3S5DFzJ7TbmsD7iuIL9A4KpCcabeO+DptycBkuHNlCJ+vGV0X9/p75yPv82o&#10;WRm5qz2erdM8Ma66+n7YkFO3qMc85K59/M286ifAubHq9RsdcIycgH0i5iiIgg3PuFxCP0e4szow&#10;2V404RFqe54NXsx46t3J+C1m3gJK/q1ME8Z19xwupSG3mSS5LoH29zKwcwlZqr67/tmwZ0sQSYLh&#10;1QRvbn1UzlbhJE1VBnu8I7o4CWlH3mrHUc+rLJFd2I6jbU4X5+Db1EUxG2P3GNs/6joqU+H10p+Y&#10;9RQFSXMEgdEsoa0WIALe34UDvCuRZZbkapIazY8M4pM6TYnKKIlKsP1FZGXcwIabtw5D+eTL7uzI&#10;K8FAhQXuYIY+uKgemHI7NHYB442ya/XkFKO0RJcYxZ9uXZV7BAAvlSg7b8MAAvhEGPsM2sLJxgCb&#10;E1wpBlugNQB7Lafxlccd6pdLFAmb1vuDAPF4UK+X9Y5QAtTDTRfwXnNiGVkcEbpI47XUcP9FZ+Nk&#10;TS7zPwL4o9bqC0tS3WwN3iHjodpvL5OsSYZ2pox4MYha3vexdUPucbmSVEyGz1sf7JjPbfHBG5fY&#10;qg5TV/iAhly3SefyomzmhJX42WX0APBdfqUucfV2nOvPAo0zwrBMw0rCyCpP0Am8C4Wbvmjq1+sD&#10;JVnTyA2Y2GNGbIkQbTKHepmKjgsjvMyXE5nPMPxZCDTaJeNPdD+ASPdR6NDq9pWE+VmdKFF17nfo&#10;7Y13wzfxBYCBDuUHqQo7DNa9xoOI8D+KEyv130jaVUtX3fP66s4+HjzfqJet4awJ9jvF1bxeqWWR&#10;VGgvbwxkat+JNT3Ay7dQfzghBJ+JXaH7y3CtnbLChM+HPpK3JQL9PPhkDGLa9sDeWsYxRga/a+Ma&#10;vCPO/U3wbTL/CXhqPmO8c5tYw5XxP9utO+f8Kq7zflKNY/z8FwT4u6rlN4DX9wDu8THI2lSOp78R&#10;qJfECOMxPO+fWC+zC/+lKG8OiL8DZgx/rqjd298dRyi7S1ZDGgBQEgOMY/8++jvabxwammZ8JBDt&#10;OH2xMP95gGauAF51fF9VAq7Uv03B/RKW8E5lXWQaxvcVfGp43jK/bxpynZz5nnYEpntqRNJCcvs7&#10;1se/ZMhehb2EQtiawPamXL0+gmd3wlR+lUJXWoCVAdgNnmoX9JQ8FVeK/dnamLG0otGy7F4v1V4a&#10;hXqOYZ1VML70NwoIe6bYuPkoYJWEGWr5/Nk74a59tJPMeB5/b3Sn5d2CWXYPB3rALKFvClmxzWGJ&#10;w+w6WDteQeFzGu9J3UXaNDuYX66Mn05IOhNAPgO9vZElWkZ02AB9Kz8cIO5fTUYisT85QEU14UDW&#10;YWlnO2nzJn12JIui03CilwZ0IupdENqKOHtPPpa/3SlB9R+PDadt6KQ6G/xl7P2H53o6NK8jbnMp&#10;ENw7eLMlEM/rghPNVUM9ShcddHbt+PqZvjJFO2v1VK14f2FLLCyX1PgrB6jH9Vf4t+KTrlI0pb6N&#10;FzZKTfKSJDeW5IUXlJM0maeVZM1nbSPDe12yZnleKSbWJaWenIwJde/yGGFLyBSoG6OtKXnWd2/P&#10;Z9RslEBWIkDh7x+A7uWDYB7vlhfjhMyy8nZ8vDO94Ef420+QuHNaxbeB5XOj03r28GbyK9xzAEsy&#10;ymQ6gugYoh0sEImBm53AJG+G1TJ5ENkj7hnLHDRP18G8hLNRPk7Y7OdSJ8LvvFT6briqM0fjkT1f&#10;waFxIWJLFt4NhMZ6OoDRd5XtpV9QtFXJ3bO20wo//x+pNhEBa2Ji+wv61YJoLkjJjxiiRzIdc7sl&#10;u3cVWObN4MyLcPfRq72sEQ136AjQ+GSTDEYXy+U7NZvZyxK2kUYW1i/M5cN4fsf2CRqO8gzkOsRV&#10;eJff6dMwsgE+DjOSFqfmrI1wdUymtUMbXV2gfRBKjAVdMm0+aP+Jl8lmdKzWp12n8w3gdZ782Qps&#10;Ev8B1vOoT+cC7jN1yUQ5tF/nvj6Kf7az9CCa7zuTlyO4yz8Q2g4Q9PIT8nF1+hLS7v30+dOw0Flf&#10;xH4uZwxPTN+O8jQr0RnSp/duGRR9+ktkKJ0xuEbgHSojzH7cEMRAeoq+Ffgm5fAT/d8FTeMdhsS7&#10;Ai0GVsnttmQsOO6Gb18D18D2baw0rKyN82O15CKYODufhm/iT2fgXfRH7bwGM9wcwxP6Zolulw3p&#10;h8cny0kRFT53ZZGqb+gk+6m3tO2VvTlTHKRJ8E5tHdBnGlderJgFMCxgd64qO2anNE/vJZMzwqeK&#10;+iSVQlvkZUFJqkNHh8Hx2aD96v0z+EgWMlztp9F7288JTrWPiJMywu5Z49qutV52jkaIA1waFypa&#10;ipNZVjeC1+nH498+45glPk7Xd/w8WQ29LRiVSkj2eutQx6LSWh/gps4zRmo/3b57ribkLgBRwafD&#10;SQQIVJO6JOB+Bmyi2NXg3Zm6s6CnlwWeL87XnA0O64Bz97hyYVQPoyCtx+7lD+p/p/JuJJ+zOjk9&#10;WblZef98ZS5psqvWenZh9S6sV+HMtV++7akTCIxMIuBtv+7szOeMfUIFH4kWMMUPjg6f0CLylAOi&#10;tIo2aSz4q+SU3ptM1wvkA6x3gh5N7ibnNIi2zL96XaAklvJzBDKrotgc/6tXf5r8xbYM9ImlVuel&#10;JsPtS0cZ9YrboDsd8IMuBqs/7fP0oY7iLpd9KW3jUacrrNKz47f5RBD+1Etp3+6L0nwJeMvMbfrY&#10;RuhKjvMonZg31Tu7QNOJdp93iOPbiOznV9cngwatW746VvrYVlhJGqtkaGruWDZeldIyMnJsGJJa&#10;MqblFXw6oU7WlPr9njzTjegFoaf8PKsxg1xfmNBlEoMBgFRipHpg+oiyxkEXZVwoMhyrPETUa0bJ&#10;VyX7ShlNDQLUM95dSxWOef8cNv/XrZCw7hN8tT2P1rTfeydoWUmg5ea1X2Cnr98mO0KeD7LutLWh&#10;1IGZJp78/rmQ2evPvJAyq/sM33wafkIsdwT3JU9qm3Pe5nfGu2a8ejxOZSjH/er8RoP295P4L6xD&#10;svzRY/uK2Vog4vRedLgP7etI2vC6kPkb1ZvR8HPZyDZ82/6/iw+W+otfaNiGTM+dKi+3wL1ybmzT&#10;zj3CDwxwgHK5x56v15//abG482Hyafdw6v/Yhj4Abht4HYHhMJ6pDi4J/0E1qkG7lTUaK232DUHE&#10;6tBVe+sJZW8X573KU9CuR73Y1lNK8Fm8P1kp34UoARggGINJIsEdNEzHffgYxwUetyHnb+PegZ+h&#10;byeanz1aRgFbO0cRLx+l0v3CDJ5+M+YnwEqiXV5+va4kTGkX7noSS5TcVT6NFL9QsYZzsXGA5kxX&#10;l6CdKMUxudabWbO7p1TcGbS0+k2kuCME+VYJMpcGoCut6H2TcjJMi/2n4SV4fl56r85uQh9MnDmP&#10;5gtsJTH2CZBTOK63mSb32fSK9sO8V8wJba6cf/fY22tI0fpAIzd391HQgW79ef+R7+GZGcv2r+Uu&#10;0JXJ138cKGDC5Z7VK+J51EbyfOPrF+YQ++37tJMys8+e2EtE9byPRE/XZFyxRUc2ZHtWg7tt7d84&#10;umn7CEDwAvkiRPFI2DeUAx6gEOhEZ7su4xqPOZMWwSQh0NOUzPs6TKqHYAN2ICnG7YRt5VMx1ChH&#10;em1pe03bJI5ZsHuuHxJCjfQw6SJBROdcp83LmW78S9Rd3Vf9Wdmn6jppodxjnuIFoyMGD4SSREhN&#10;pnPgSye/dnyXeh3ATmWda6fv60s9ClI/Hm8tNwuN2jlOqhr3oR9fS1s8zgRlX3I1Uo2vJWZ5nkX2&#10;UdenvT3Qr497/AVCj8cdBTd4XezBSPxTe85t7vOG1Tp3yfLrSTP3nwa1O2YHRwEolvn65MfuBXHo&#10;6/T3YnpiOs/NS2Eb6OhifLx3+/WNhj7L74TO+rQxPVXD6c8xcYMoEPWjY1989PcouMcE8dkxuHyG&#10;XOHfE13X2xRBgmYEmW3hkzVfAU/Q7R+YvwqAYD/33j1PbNRVOBt78RrrtZcZZIC89OGYVdO3XDuI&#10;5QRqf0//NYmf+r7TS2zLgSaO+bMV2El2fTqZwI5j1FdH65D0Xl5HiUPLvr8fmIA2my+tF5Bbj9fb&#10;dna0ehZLIGq6reBY0fn453y37+Fex/ULFq7slU8mLBkbd8Vf9uNhsQ/RyQj8KNDv7qHhB+2vTje0&#10;9yPYseR6/d9q0KMWhk1MhrjTkTf0AISxCv6NkO35n77Xe/qVoyWr4/6235mN0vnSMx/wGPZ1zR2d&#10;8O+Gu3WSy9iCKfyPlCX/CgqkalzYOW1y95nkuLDQ+2bk+GDCyRvxgWdtx3i9x6i4WJ+7cG6/nmpv&#10;r9B1RQyjiCYAAP0ZYl936bwPziQ/3ckY7jSE3y1W32XE/0SFIQxmQfNxCnAkCOrfVmh/XGejdJYl&#10;vcth9U3aRtbXb1qLt/KODwSTdmGXxj4hMg/cSZk+lNGe2ZCKUtKx/WcNeKu7tODLgMY7YbY+okD8&#10;1TE+U3edRns/pjlzOmVKmS7hEgS4DXxGto7mJ0800mXAsMxyaU+J69323wWZnOzuUU3fIH/f1UPp&#10;v4hVvz4G600XI1ArotxAxk9oZbeyjiT5z9kyXd/yNy6z0yBGYJ6rvWXHyEfShpfj9hb2vi2iR0An&#10;UKMqi66uXuSoyiapfbrfqqYkBAZVQM0bvD8YkfOy+rw8AIA5rxzNiH+ulymCElz7Zn6hrSa8gKre&#10;kskqXnqVPUXmfxqH+h2MSZaM19HinbxMRyoGVjo9W+9ttanrzuX3HEyDdr1A0Ou+LAHvqrR9iD49&#10;Lr8ptfAzP87KizTRHDPbQEeDraO/ONJqLcF8nWXWVD7HBDIOjE4nK2fBn4iWPknIPyNAPICTojOy&#10;o4TMNR8QtOXEfKXIvSNqBrDymJZcq2bNJCq2cSmfO/8Dwh8lsa6WpWBsasursuk2Vl8JF5Eln3BV&#10;EgZE7gmvJcSWYGpe+KjrhHEiFv4JKHTrZMMCWYekzOhFC7nI5eUViBK1pH3WYAcl/LwO90uv/cqc&#10;9+N1Zj3s2FhXYEknaUssG8OA/1/YAPt1sa1vqyXstflZH4zmlSC8tj1F8zyvLvvRlmPe7aqRPmFw&#10;NAb+Pu95btLaP3r9YieAInlWk5rZ3sH6ugu56FE6T8Lsw+dqE2YvtA7XXUV/Wpe/IBRWlmVaBAPb&#10;bAfq1EWUxy/LLaJdHItQR/NJmkuIyvoXiObRdqI9mei/VgUkdZN3bVx/Kya0NMC9X0AhMs+u87qT&#10;xtwI4wma3hdDGAM169NooC0ugwlvWn8hQ/FXdNZQzE73p2egz//LIOP/WRrOvPAzut6Fb06mvdq3&#10;5fyEHMOk8rr4/+JhTuHMy17GPwAi4p7ofrOfNR1NOs/hqgfvW+HMnh69hLvT5nlZOHie/Abo53Bv&#10;zlb8P+NMWq+BehqeEL9z36hqf9MG/mZ5MIOmof3gPgAA/GeWTdAX78R9EtIXENiAnOhRhUn/VFZa&#10;+t8U/mwuUg6F7PVebIw9uGjvQXUCm/bZYLg+/5/aMCuOl6sKsnkWN5A/W4TQd6eTeZJmI+Gx3MAP&#10;hlsM++bBKqdiNEUzHKvxAFqVFYxziOA1jJegP7HNIpTf532F0tYpxc4T9NMgD/KI6JnM78n19hMU&#10;iU87yTTsGHvrVAuXtAmSelPe8bobJz+Jo0+CD6DufR66RJW0YDzOfaJVr6KM+ek6jQXHetBzJUiq&#10;jU1OExhUEFmh6lH2YkpE3y3iao4kTSRPft8FK+3ugZ0fLz9bEkj1EB3mFDxVsFKhRKh6lpnZJ4CE&#10;xoiGHR7ri94RzOidapUftnsz+Td6ulc3O9XJ14nK6bHl3y9wiWCdR6c/0c7wgCHtzCcDvvEG2S59&#10;TJ6DsqHV3cyhZHU56X/M49WaqXJNgp/lSpKBBk67ADmBnOJFiZCJ4ldpG79wGor2E8jQdgHg86j8&#10;mvMzETktR47EuZPxVcvpJHbrOGoJAKrWASDJKL5cmrjlgSSBruGIS0qSTl62ew68H1SypuJ/ROOT&#10;/cJnKHye9xFWm/QFPT/kfrJ85CGLPBBdf3R7gGYM6PXq3FGWzqozKz5r2BPzK8dPKKAjBVLyAWey&#10;TFeb+5YsSLKlTiIFTSvxp81J8c6jlSsJi7IG9EwJz9Sn7oGMVzguvCeyGY/7bfn3zV9EUchifS2p&#10;Ykjap2huF4CaE91gkAjqINRVmkKYtqgxDPGvtDlcp18uKttYbdA5SyZv/LThX0O+H/CCuvf4NMki&#10;L7XOVqwTu6c0vAanNNUK9krzS9Ar1dFmyqPZR1kCX8Hbr63IHtcvcFi2g62BP4Dwv5t8TCvJK9nL&#10;jHK4MRY+DNB4dJeLqooCQBeCMRxC/oGkhMKXy/D4gRBidKplIVbbfMLoT8BoYX5ba5cJ6zq6bsLT&#10;WNppnU0XlZdpo9OBqd4f7f98gMZWYoyzb2v/PFObSJvbV6O1sJNUcSZOdgee7wBq79gKlH2DMJcJ&#10;P7HP7/JhvAvG/qJf2IHuZa0TSVkz2NGpo7J/09q9A0Zj9MQ28PPz5Gw8iVteWj3Xymwd4mKc6M42&#10;V+ruxSTmZbd4bSuK9ha6xxoWdZ4xWK+Wp+GbYTUZ/Z+QeTjWqH+KbPhvZ+29Q2G7hH3gYzm1MKPi&#10;AwJ1cCsep/GnhXG2qAgN8+zL7jHAjsY6fpHP+2+BM47UZcBQrizB8tu+IxxJu1vBijfDPk/ZUBp8&#10;eWRX7ABH8ggJ4QX/83cn16PHVvFoTrIvmKed+bDz96YOaKeoDgzqh2lF48bc8ku2ecqe/wuKzwhO&#10;dT+QQdkcmmgjNn67PieDiENa505A9Vc76Pf3zLvXWguop3ECK78sfdpw8jWZJxcsll3HTqA7dVCf&#10;VJW1DQF90WNRAnh9+jm/d968/NxfF2tjuVJq5rRbo2w/CKDxR0Eq3e7LlQ/xdTzorvXmbRBxjhHw&#10;STMx3LJqFhIpur0wCPxFQaZh8wmekA5HQ61kr9OG9KmomULnqySn4U4gm7NlvTaO0/bPgcfEPcfh&#10;pdyrgWb/1Qxrj7KdXAKabbgVpmgFNQ5H1n6NT7Hx64eCMmMw2qZKsvgEpInnjYdkcnBUr5ZuxVWP&#10;/b4kt0AGcIfczBIxIhIiuTR8UVIFz0eBgygJutPzwLIJP5YildG+etN8MD7gtBfE6BML3LVKINB+&#10;I72SD2VXNTZR6eC/h14aCO14MqEVa/IIcfcqHj04rfm2f4kI/ugKTCe3D5zI2Sdr6rFOE27B7Yza&#10;odkQS99ljn0TCFgThucTlssh7Pvuk4xcfaZtHew6ju1Z29dCxQwjz1X5VO9h6vE6sIlHKy8jfApm&#10;ugIlPPBUkmbwizVLdLxc76ug+V4fhrJnPOhXdWevAZ7xwe/YCGPcRf6f0ZMyuuZtPgOz5M1dPDvJ&#10;H/qT5YVll2vmp64Be0laFgTyVdWJ6OL1lfaURD52Oowyf3U7Xf+CsdT3jGwnN/9Lcg+2NQAAIABJ&#10;REFUU5DblakazXpFsMPsi0bC9+XUTzmNmUjSau34Q+PhKcVNddM6y97aXy/tZEZtm08v1SZum+EL&#10;zH9lDyPi6GuwFUQ+GVtBE+v8eNj+cWXBJWnWqc0knbVHTsgOJ6ctbnO1jdviWt933fNOrx3o4w/z&#10;5dHLWBksJbucgJ2kFGtBWPhbYwB/a79+4Tyc2Wtnkr++CX5KYs8v9HAlOa3V21fZvhresQ+vxacA&#10;jEY3VyAvgvEu71df8GFJ0YtrEQIfwwbOfyNZ8zs26/ooBy8yAsB/Hsmj3aLr+JfDOu7h6nq05Tq3&#10;7BqSFHmAchfFzGk5qR866jskCIDqM3SoTyFa/9zmP6nUnOLtP5hZ3kH6cv83G8uzijYBAYwT5374&#10;9BrgUMS19fvwfvdvHHWJQLO3oS2cGfFPz9Ma9BLdGBrtESdl6EdX+idu0FPgA65doCsWoKQ6kX16&#10;ZpmE8NN6vPfHfVtvc62cDQIHe+yBpXgquKkyelbd3Mac8U53hXcUANt/Mzqut56UNVsBbm508JtW&#10;R2YfzgYYCxzDZIqfBrx9uU8vgNaRNIgWJE8K3/T37wXddI1b9mWCpneDfLToQOgSX2u9MAgZJE7O&#10;KBqtVZN45dox7QeJB+Z6oS3G4y9Di29iIHPQsw/gaHmIcKAZqgCJSrxKyDX8Ube0mLBow9QucEdC&#10;cWnLJQlAtofs/KPq9gFyuhvTeQ8INe90OI3bQb+kYHWPWpkW1Sn7vZ1oGcqsOFFgdcxnFs4oKaVR&#10;qZ6fC7jGPoQo2cgnf6ysgMRzATY1oHeEdkkrCfZ+/+oTEVVJ1M/HDGakox+8hxEASE6plKS+2reF&#10;APcscUkn9XGSkSSw0MLoQEv25G7YOqJA9isbWqVeXgeO67myNqBSIHvhKK6zx4MksVPG2p4gbEIU&#10;QETwQm6P2jyA1HRWSpxYn9Oz77/beaFhFecEk/o91/9VXlVZe0oAIgHgYdUAhAMAX3ZNsmbGfK3S&#10;kcnCNmNNPZJ6FKzLNoZLMnz8sn9aa1E+Xkm8PAufaDMCTsg7Uy/H1yP0+1MsMQRAnwhr6x7ZOKHm&#10;QZaJRjwsC54imopN9+dyaMr1fSOFP0xiVupN2VnejollTvS8yXxHBtaKXb8RQH+0KNez6i+lY8hf&#10;MM+ZDn2t70Uw3IuT9aenJ30e4UH1g4qdIccOeJ4zMkIsqsbtCCDqcvrCq2prlMTY1Td6k103NhHU&#10;J2l2ykZAL6/F8SRsJWW/ia/xfpwlQvmh7vQsPHIb1ZRbs7mi/n9bgoCmcZrs6qxiBITuA4T4fX38&#10;dyCytT6vW+zAef/2HlxNav6J8JNpfwfMpd/PhCvz/hwfN4Zn06GuJN8B7NsjT8On5GDY7nknYas7&#10;8qlkT57ykXzyZcefCwP9bjqOyr5OS0SG0JyqmJ7y97+GnI3wExO+uhGVjR52d9QyIpqgK+PwGBBG&#10;zGi1bz9z0RenSv6cjdilTU0sOQLn5yJzeLcD7icyrduFWBipg97jF9Cg3dCr8P6RvtDibIPsouvW&#10;tx/j71J5h9RMhuXnOB1+zt7XcM/4kvvrI0IIoQBtazj7cOr7gMxv7VJHW0b8w663PpSt8XVef1cW&#10;3V9dYuwAPQdqPtyUtcCtz+QydXdbCz51ezqhNRhHHXMJyEvbWomFJzSckfU+yY2TG8ozEG+F/gst&#10;zhNCya8hc2Jje3aBJ11/G3EMOzh3HPNPy4t4/dl7L6g8pN1eoc2XcTzzAsRJHyXw3uVdDtQKweMr&#10;rbQ7KAfl0691KZvkp1G4bXl0FnTQM3V1/Ti5PUYRD3eZbxP35idLgcgI60hH9M/XQTtV36KfoeVl&#10;T7S54yg+QPjxU05Iize2g7PrVcjqcRIc73Ot3/h1lyUqRuV26dBwHHFyBBjayj+oNxEraibZqREl&#10;5ToBKzgj8sz8GDs2KAsAf7qkvvoZ2lbJjq/ZzTjCXupG9uBVk9Mmi0qfke16dX1Q6RGnmtlzAK85&#10;/EuSGQFQ9bPJpC6tv+hlMdTrGiE/cSvdI/1nUc/C2v4dB0/HtARCRSmZwssFj/CAWk+OhnP12V46&#10;gNc0Pyd3XXSOPd15rLvnNhf3Qbe7glfvTRjKHPuVIYs8WXvYVlw5Yhr1eNu5ZFuBf898ZNoebXjU&#10;hLI+KgnFUPcv9yYH2f/6XiwPnoJQD/QJeRdjCLa6Wy8TfXyn5W9Lpoloj4fSJg9GdUZJ936/mOeH&#10;qouFe7yoXdRF2NsdNhk5bgcQy4k4KPVL+WZ1hH1vKhDTUEHvzRGP0Htfa1Kedi6k7Rryf53yMxvb&#10;Hv8YEMIwn1A3QSViISnIHUGAP1Bt5I0tgE6WYJXbbVTbnPXtFx2hWOVGpgXl8nsU9q09x378UGXS&#10;oV1CAR7ViQcgWj+m/UiK6vEFMPun4IDut1/jEuOZ9+0uWZLh+SaeG8E4UUbxqbqsbPn4xF2N57vi&#10;k9Tt/++ibx+u0n/3+hzHCD8H74jPv6uNX2DodbN3w5kYwHqdPRv9zIts0zoDEnrdw9+hcHpY7Tiz&#10;V668rHe3DXQ1yXQERGRiv6NyIxjq1/UfpMCOh/u4912+46v1r7xwcxcdvf9guWZ4d/hVEszx3yan&#10;7kKj6CmJmoPB1Z1emM7w2iaCKVwBDwux3uFQ/AXwgTYN1Bz+eiEf0F5JD6p1SljgRSBSQc/pNPZG&#10;g4elHNM3KIcLVIQ/BeZG7G4f0tLawTthzJ8etTF8H3VmrTknzCl4uosn8P9NPPVv6ksEEtAWh9Ks&#10;z+b52fW3MKxREeMCGzhR5dQgW1frESZIhlm/v4GHKIHoY4sX1ud0nnXTZ/CrH9H5SQRYPh2WIshM&#10;ndxpv0cfDVONy2dOeU+wLhHoHF10pho0QRBAV6mN9M++0kG7F6BZxzlASjvnO51vl8zfqu/wfG4l&#10;Cyqn/C2QODH4z0B/YIN6lz+cM5wD0yzOkpIK/t4mjPbG3PnFZOxbqAGWOPA16Rc2wct73dfPCRjE&#10;LPs2DKUs779Dp9F9ROSPTG7wPhPsnzvb2rZmHg3Rhy0FZvIhJ4tPOts7oW4FomTiLxMTHUxj2VWP&#10;w9q3IkZz5U6X+49VosYTyb2guzY42UlO+i4Oy0b4ZnPflxmdbpDjKBA6MJUu8WpJiurT2fXeH8CW&#10;hGGD/wPbX01sJIuEZJI5rVo31f23MkL6QmQNugJW0Zd9N/s4NLjERPdsRUceFljf/1QpYX7Gc+RP&#10;yQQo89mmV/H0liBY1x+rpHpM0FBOQIigj5J8gTqJF7TYbtjCnudjpdboUqCfCyT6z0UYJbpbYH1O&#10;64oISC9FIYF8UUh4XePLZi0GMjlK2qrEFB1B76+aZBqpnQv9m7X7DNgT8O7XPT6ry8wSte7or/F5&#10;nNQpWiJzRyqq5768V9X7fnY+ArZ9Ne6QFn3t12M0blVXJi3wCf44rpYFEl8VMfPM2Rg2Lqf5ZtR/&#10;b8vwxtd/QdaJykFt1x7tViLzZOsek0KaXykK5JeregDAq6OH10pk86mf6e+evpbIO9lf5gWZRT42&#10;PTAEwOc2egyqqfneHyeSzujK7fvx8/H1DJ54gXaEc12nXoVn5MKQBt7bZtH3P3V8my0ZjffbXggw&#10;tAS+nu8Cb7uwDpeXF5683rNIPv4L8BOSNbOXIRj3L9wI6Pidg3uTL7XVNfdRtNJTnt0YtyNINNgz&#10;/Xiq/Aq+8QuNfze8c4+39RF6s1Z8gJ+HXX5r19fclxKj3hmXyBY0FG3gCuzPmX30A8D3qZ2oOera&#10;2IT4Ivg4gdpqnzgOsmDjhZbnLuykLgdKCEAn8hUSyxv6ov2OaWDHjoXFFXTj/HlmFbuKIxI2iBgw&#10;LJSfEJ3qxP7Zv0np/NaElDtgNDPaUF9Rcu/e+0/Cu9bkXjvR+N3viPqJYBKWdCDOn6aZIji7d1lu&#10;5OPffPJDLHngC8AZf9rH/2MgmgcO6I07wgG/Vusin93eK4Qu0eWMA3KP5p0k4y7IFJTVIXxORlgZ&#10;x5KoU+bo7LifScL5jpdOvhf6BM2iBfPJpiyZR84iGzjVvzB4cpXZODyL6M6+qRiEUNRzT0CeahPq&#10;zyfW5tjFPi4/C975GdIlWRKa3l4IJoX30dGL9u+QuDeA7b+28Xwhkr98uwbrjY2ZJORIkqYag1Zi&#10;rgFEQEThOFk7ax9Wg+jvDLYZOcFCTR81iONd2rQ+ldzVqg524AFyEqNqaiPIG39ie5VDFGpr8gXK&#10;pOqTU4Wu6NPcs5bucLQGHDVttm/PvtQHbY5sDdmbhk0odR6AP3sObZ+WcdPP7bitrd+ELygKRYsq&#10;BHFyKHkCfU03Zwdg/ZR3IxDSTU7hRU+9SojkPKDifln1TYyfj5JAW/uMqc2tPQ3XTH3Dy01njnI9&#10;x3WciMf0JTRhOZ2O1wWPeTuzrjAGN781KfFmPfMJftljjEN8otvYJLPyi4US1WHkT+aSzBCPLZIa&#10;R+ZQgmk0bpKMaa9tmYlPKBjDmU3wr9oM8rJMgXPrL6ij5y1BibX9Xn66+Q41citfx/J27GOZw0yf&#10;fVXVT5+mT+pfLu9pQiUDQK15L0+olW/XWnB1sZOajGoaRDiqPviqj8y+R2uvS7sARSqOdLxMvjAH&#10;Vwn1UpFZBhxoE9f37SPPmx0QpTaapbSr2P40Dlb/RPrVDuycthOZGwqRkZORfendk13bWC0P9aIC&#10;EMKB2bgIjrOnQb07hvMEb7+aSHUfzPnbTPaN6syS+BCaWhCuF9YlmCV1dqmy036KDLb2YTyGqz5S&#10;f319DN5jc2t41ta/wwb99+Dbkp3/NujPEZ+XzV++dfVVGUQAepG7T2HZHm3RvoYxdv9JjqRolPz7&#10;6fU1PKzgQfq+WU59ZkbEb/MErM7jmelew91r+2I6Z/W9lhDDu5fS/ssYV1fUxD67DDH+//pbi+D7&#10;m/bfK7JJqRZYHYzCdICe21xLoAXPhOlG8OK6q811TqBx7dxF0WGG4rxlRZv/6ze4UcYpuBfAsgEc&#10;/BjWDMbDPKOJO4K7eRZI22lasO4jfUJ4svP+dP3FRMys3NKJR7M6W+Ni39QpARzMD3bLiapO4Ndm&#10;xRi+3ZG+fkKFwPTt9EG5dbAb9Kxj7e8HTpNg2buawn9+bkR+j8pMmqA4kBG1pWXdKpddWx8RFjWe&#10;Nyh6QtC4ZJxoNahe+Vpeh4KMB4ClU4oCWm4/EQfHPIbLtHrRXG2RRKZ973Bn47g5eaF3ZOYvpUSE&#10;nxuv0+M8rFbfGSR7zycLyHPu/ffKLYC6Q73DOHEEjcc1mlc1LiMaAr2Pb7VAboCgC1GG9J19HUu3&#10;0lrorvnqW/WTIVW8X9U1gAQICTnEomHD3lLlsfEsNM+xK5/d+8z4dslB/jnwqW3KdasCur6OXSao&#10;/lX1mKdg7IRo65zKuBCwYzKiT2hHN9+zEfVB8FtOx7IR+xt0e2V7txVHLRmBjh63TkxrFjI7pbpA&#10;tl2v0hGA6LOR29RftPvFRYpyAwAOoJLU15Q+sn/LxdB/ZPbh0D9TcLFjzzr41mxgwaPbx+YfMHzA&#10;FBxpbwSvkP/rOTULHA4EaHGRgbN/9XQknZjGCZpmV06VfAcntmAfIHJItPit5PCa6iRepyuMiSvd&#10;tf1DP39kZQGqKSZwDzz+sYArXLmNe6H/2E61iRMz7/JLjPb5ZZ7ryPPLjdTxu1rvM7u3zQ8CIgG0&#10;pDQrv4iTolCflJd9nNjun2zP3OE/ytrxz79VhzsLYicm+7JtrvWgZjdGzUf8/rF7x3yhSyT061F0&#10;Z6oKM8o+AMufLC9067FL0CzAo9v0NtQSy/p1AvIEDyIAEhzKnCLVbvElcBu0hFNeNOC9LHqo6KPU&#10;XgLUfdU6a6RjZsl8+6c1ra3MDq1W5iMfUW+ygk985vojPSrrp7aJ7QmFva2eRXlaLGo6AH5NB50L&#10;6I2eXZmrGcT4tK653uZOov+szvqLWWeAd6rt55Og+7k8ntn9wKQalT8FmeH7xHAF+lTUl7P6xF32&#10;sMII49G+PlBFjWA7PG7hF/bgLj56dg1exfFzwNl0PqLmzJAgqtO+OpahbztwcRitvb1er8OzrSs9&#10;U34P79ifsgN/97r9flg7xC2yTbUeXO74Evpelje0kqx7jbfGqsfT8PiLPuheAJvWz+FTW3AhUVM4&#10;qzhDwMzoiPZM8ZPn1pn21ECsJpk9DU+2Px2/YA32G5+SvzAXsMbo1hEJ67TM6/vr984VtX+uIAgv&#10;lpisLvsIJEqScTgt0LiTsBklE6fgjcaI4eKx7Hwg12F2pk1tvUsw6CG/qgnskMod/vFGWSf6OUd9&#10;6sJ4oK0efpMxZ+ATxPMAkoerY0sA5w/k5Prps+J0PyhpB8dOpnXInZczPBn7b3IFrdJeHOY9jwNI&#10;FHrsb3UFEBLeEdBU62jHbO/A31sTV9YQEcD/Bs8RJ29TrsiubrztUxM2UsmaQsO4zTHP7Sewr39h&#10;D7r1n1Eibbr+gh2fWDf8HmdBRx8l9DffbV++h6x/QSJE4OS2uC3vNae51miZJtGXueyZ/5Tl/QTk&#10;sbZlKMvgZa6jJhgOVHYv2M/HZjhsUEjVrr8z9vCul04UdXlABqwsRVPL4wuxqCRNbNeZo6vx2BMx&#10;Fp1ED2EEWpUjsgdTQr894ulRn8FVQfy2rxuS/6UYfAv+JQDG2WtBfN0HjqKAKkK/lnxfdoCTFuX3&#10;DDJ/ArOjMRJElaBKINnBhPAHADgBo/tboTvRLGxjjYlEL2t0iQkWcVtQPjFLv8w6XSGDpA4+RbMl&#10;STaRXOg8Kgli61IdQlRjpccIgznOKexFiugEzbZ2z9redODvL/lIhvoR2kA6oTWnceXj7Lv74z59&#10;aOWN/7LkJY1eclf+QL/6xyA2ob33aR/pWegTg7Qt1R4AoFoFWv9CACD7RSGianNg9Y01eeb9SvV3&#10;nUJJGWf5VHEmdnjoK1uYzNF8PZFckb08+PSKyWyW83i+H2YJU2eSs0o9XTbGyZzo1a5K4f5kQlHM&#10;UcvidIrYK+t4PevHXELr+yT1+N7BuhfKiiAiIJWIqL+qzvu7pAGe17V10V5/iz5FH5edN5ReTDab&#10;paGNJapr5fNpeoNCbut76BvP9JWw3Ey8Y2ZTiL7nnX9aZUHnBGR8YXLdiQS+EY5b6g36v4bL6b+T&#10;tdKX7ccke3nnGi9Vi/LLYMZ3o/vWApNy8rJX7S8RZIJ9aLsxW+2eP33CkyLhB+uGy4D+ws3Vz1Ef&#10;luGnzOuZRLqfpO+dh8nL+6ETpP7d9rfBOJFzC9cYz5m5Y9t47UXaSIZZR3OMZoOu799WXwvEjqxg&#10;EM+sDYnDRCD6sNgKUnj1S7vFHTPx4QS1JAXns3rRXyEH3OP9LsX67idhmqhJerUO4MxbWLub7Yrj&#10;6V8ABHDxZHviQSivUTsmX3OZPxh/dtR0Zb5h768sgQ8vk6vM4DKL3+z/7n5cSuLyPgdX51N7eS0J&#10;KADTn87L2SMYOrqmJHwMviUR/t8GZX0pBffRE07uhGDpLNPn/SmRM03HBTbXqT9tYV42uCa7h8ch&#10;rzfMC1YqqD/JYpqUmj6fjc9oLcrzaH7uWKs23a70WnRXaMlYWp/VSRezNbQjE3MnwXmYjv7D+32G&#10;vsXxwr0OMBuDyFEd7RmT4MLbbyne9e/IryzYsqXTPejk9VijEx0B4r0avcHfTthJgVq7LcAC7Ji0&#10;fKHhQX/CjKfN/+7p0m2Lg/Dzn+LxsOcod5x2tPFBgpN8YOQLJGEUgDk1tYQzveOJ8VK/ZvwIH+7p&#10;2gneJnzZsHEiXN+nxBU4Hb+EFtQ/LI+L+SGkZcjJux71DTLIBEryZ3l9t5cRWlJiGe4oGAou4WCf&#10;1uyZ/uudsL2vo5+PWZLAKNjaJYYSlY/TKp2ETwRs6zGghew/quXulkl8qNQpPNQSYA6Q5c865HEw&#10;16xO8VfRm1sTiIa3ra42k/g6WfMW3OmRn84PuNo2SaJTj++A8unz85CRd8UqeUqO+aSpWZm6Scxl&#10;GcmXbA3isXV8tqWQ9cnbHeil5v1X9bG3K6AmTHGimaavx2DTQLWM5DQ0qxMlBA4g6x8nfs353n1w&#10;Jk7wCSCrKIRwJokgl1GZnsH4ozJOngS4ZX2XF2NfTc0pJ9DG1LB+LG1E/TsAxA+skgVNQLRtEnWP&#10;cVZz7wXSSQSCFydUV3S9Bqr6H9gIfdIoSNC/6Yk2wVuLW96N5FrFiicaM9RlAlvAaXKBDpog9ai0&#10;LKf6RanuATd7TUBGfmDzu93jtvR1Has2tb0fLU261Hq5QohAoA+h98mInr4Ob7Bfr9i7V23lTh8M&#10;92/5G/OXif6atBnZ07sx35lNu2zzXuHvkY3o9ou3Cac8G+0FMqKsnZPkP+Fn6V4UB8tpggrbtPyU&#10;RMB7QftzvBL6ffBT5mgpDvtlfjMP3+jbWwHENX/ZCp7T5WbNIyTaljzXOMK5QAh1jJ8CH1lfurkL&#10;Y0fNoRs9O7/69It+BQY+JNYRtT3387brj4VPfW0sg2+Qi+c/fZ7AVSZxN4O5nWEF6AKVfMBsXE3c&#10;NxT9/Xb96o17Nr7ftdjubKdTHi9M5QpVn9+OOcjcj6i8GIXwNsUCzBR8cxrJPnqPDWb9O59gtAJY&#10;PzOm6VHOvkCN9UJnQn3e8ua+emK/R04ugO83jDSMeGjntLh5DFfGabaX1hrK6jzN4SSR7dTYRU40&#10;9YygBA08+FvjcUL3d4O8s8nai7iKqH52L3ns3i6a80/+FXFzHyWIWo/4x4hCX3b8fGf/aIf2Sr0u&#10;6Jo4Lb/J6TV++99eEZS5sB8TVnqHt1sdauIqKS36Kiq474Rb5Yk/SUZ9Ds5paHe9pNElQVZSjnqz&#10;4zYLdtNI3nfPdaPAbdfQhaMtDUSi/XSmnJDLeEzrEeVRd0xb77CRdaIqB75L6LvnbX3inMFuyqZv&#10;49elx8m4ompyUoqKiGufWmU6RFAYNPWp+DJnvXhdCTaa+XX6DeMfJZ4hN+4oigKgJnmgrZc1+2pK&#10;+0pQdtzcupNdKrgnE/ldS0hinaRNEUp6UpSUPdobo/27B/ecYCNcId576XpEgoOTNYHXCCeSIbzU&#10;5iGS9do+EYtHOXXSo+3okjXaaOZxhpoE41wzRms4yaIu602dLhYswV2U0xKl9yP+0uMSgdb2+Oko&#10;BO8ZsBORFXdj4uX3XZrr8zpX6azlmdYPQ13pqH9Ya8kvSdLy5WT8tF2wnKwS6ljUErz+R0fvMzJr&#10;yPYg0+7vsEEiHO+2a6gzKsbtf1rNt7K+h+wFonVYLxvxo1m7iNIHnazJJ1cK3hEdsb1cW3A6Butu&#10;8rQka0rSsshDrvSCAxH4dG6Cemo08u4qHT/QJj8TsEBUHIIQ9FcsXvC/ykuPVgbhAL1zGyWEMl5q&#10;13qft5aL/WjYMSu6Nta/ZErmOpWHwdzUTpQxBYCWhF70q7sg5x28ivQ+qNd1YehE+FGyYW9n2PaO&#10;qj9nw/UNPvVVvLt6vC43s4FX6vXAcgaCNpIaCzZWLJ9l9S/5YCdd7HVfvQs/J0BW7bgrMPXvwpi9&#10;cO7Krs/nLh/R9wNLCH39nj7fkXuxOz9n2nu3L/bvX3MxtMS2QffDRP9vXq+R+QRKZk39S6IQeJ7E&#10;Oma0XHb53JCGiXy97OMl5TF9w1bTI3Nvc73v6Qy860W/LE74Lv7/t8DoZXsvXWfwNbzfmnLjokEe&#10;yn+fC2Be2wwZjJXwq5BaINLaA8k9d+Ck6l0MBRmKEf0EXOlD9+b5hMRxO7PzNiI2sE63JClF9RA4&#10;0LkLPng3gk+wpTFN2t00oy4as1+4z6HkThfZp+Rkve+A8A3tiVN9+jatg69RDMB76c/TteLou0ty&#10;RGZjdNpBBp9MyFpp+SvoQ7kuvvoF52cLlKwHzXocixRin74gLv7Jmh62YeuPXGgRb8iC/nHZ/rO2&#10;KwHdbb/FyKnq/gJETmzncO90pL6Bb0h6jBLQP09VLGNmZe6GHUePXbfXnMo7SWOr0K9GhUNim+5Z&#10;W8wq1aLc86fsjIJZUbJS++WCsd1zdPeQf88CJVZblmAxN6vq06vFN6nSBPhH9YPxtB+2rSTBzQZU&#10;GU8ZuaNSycjQX+PYBmbHcbg+mUyCFrAvpDDjJaiZ5JWPYfl/dUy+ouW7uNUMrx6WK+1mTrl+RZwi&#10;p+K2jmQMAundWGP87M4k6i1cJ3jdgfbz3hwclN1DRpaO5GoYiBjR31QcPqWy54qzHknZl7vzAsKj&#10;3eKvIe4FBqglpkTcRBJceaT4wdx38i64Kv+u+ZImuKdtig/H+sw0D3RyyuDQ5Wsdivd22Ac4bFlS&#10;61Q2Sl6fSmJv5Af4pheMGpD5Y69bopYaVzwkaZ569kP0AiJ1alu9X/qNAPhqctfrATxX/Bn0XndS&#10;eDJI1sZ94G2k3G5ZgdU1cd/a8eMX7YtRO/k+ukPvTv0fF3A/gXOn3fAFxspURAZjWLcg0D/XfWQi&#10;v5VNTlV/RD3L/ALwq32KnflYSzhE1u9ZcxTjoHWHytm5hevWBMXGC0uZP7oCIzBxh/rxdM3L0Z60&#10;be2CRCFlPsBKgKJVcMlfbYEMbYhu61j7h+/xyxrWio71ibv2DZFN0pQxpDYefrR0+8W2yHmZ2Ds1&#10;QVO1gVFB1w7Ad/g2NKzx1CbFUl1yr1+st0b2hr8feZnGNI/7dK90vMvu2cMXj7Ws/3k7+23+whNw&#10;F/+7C75hLXzTePyChct66LT6An9uLoi5v2q2v6IYzKzMWXgyB0ZDFyPoCwwqr7fzeU5xD7wzSfMM&#10;jv75LNXw/XBnovETIH7LB3BehO4wD3a4mba48NxjMeOg3oYmIjlRc/tNCkeEdgsbNV7zPpQSTywH&#10;RAT0kWgje36mgnHX5rnrLes7246yh9Mycz/0RZg4WacgDuK79Omt8fYRpaCAyXkKrfoc9ZwDISCO&#10;k2F3hsWT9y8aCDv7dV6WnVHlty0+c47fDyuK/N8At67bBVTGGaqUxnD7LvBkXT9tHq19sRM4H8HO&#10;2P2L/GEblD4czWc/glp7oqGSeX38sXw7M3zEC2ywfqbNd1Hb1izHuG0XeA9Lujh8AAAgAElEQVSp&#10;kFEmHyMHQlDmGC7/Xd7XB4xf9mmA0o6veQmEFjTzL9xi9kWW/Nm3wWcoO/9p1LdK5mQ/rdHAEtAG&#10;OL19XdYGBwFZb7c1JAmkBpA52FKJwRZkFMJLQDFL3p5RXsPI5PFqmuMed9yx9SeTxYIPXUUd5GzX&#10;ppwOtsr1cYxPHPxfkuDoDBMAeDlm+4p1FYDWaU5eS/FG7Qb4DL/39aGuK5NcIPNKqaGkMcwgl8qz&#10;wCF28+LLDLW4Ds7o4z64DuCcXQs4rU9J98X5nvy+fYlMz8ba994k6bZ9LQ2YvLgU6wbcEDxWqks6&#10;m+aUCZoU3mrbe//mqKVePILfmigBsLheZ8m/Dfq9vWvjFx+LOzlY+VhXse34A1dnZT+oUUDoKGu7&#10;fIz8aBq46KXldDvL1/WaQpBPFfe+xWwNpj47Yn6P5p6uLvxnZZSsvGx9IvUS98DvterjEbr6308B&#10;J6JY/ny+0Tt5wSquUH67y3f5qO7gif1LOHk7DE2nIqlf7FYKk+m6wFKCN2vXqn7WHtX6OQC09w1Q&#10;sQCjb1RqeDu29cj1Kw5mlEZ3IKr+B+q2KfONpl8JikafrlLUCJXirZM31bC0lzWA9U7Nt6JPfc9O&#10;5Rcryds/8oeAA3PMtzgRdylXYwAtIZP769YwQnkRR2gPfCyDmFAZZ9Wv3pAAbOPGY+flRYw7uvZw&#10;t37SJz7OgICot4Vm8ud6wuLs+fmEtntjHEoRqpdne/4En4/epfm2mMeWXrgZU/7Kl4EcdKu4Chu3&#10;sp6nYyE27mGHf337PPzC+2B1LaxyX8a5c7jNytrEXJQvtVP4r+iUU3edo2W36Ui3vqpB/Eu79qMH&#10;28wSakuh7plfx5/2aN2rX12DrXj+5DoGbDoWh4tXbF5df9RSc/14PYbtyNZwDmd0oJao6R3rmrCw&#10;We+30gwUXcHO8bRF4xLw2wDDY+8/vWOehm6NrToPVfnZ5FzYx2dOqPupQMozWl0h5b6/pk3mOBiy&#10;yyw2oaPN00IDf/Oc3gHD0VHblSDevWfnmNjQVIm022vvBvj4+jCWBPT8bkJeJicFXl1ZC7NTfXNY&#10;nakrIzydnwERK4GFmTHmP1zqxVlz8aZKyYj+f0P2ZODnpwXwQRkTWq8zERR4j/7kkgDQT3hHAxme&#10;OfvskXx6l8dCggQvIuCEoMM11AU8TgHN1asT/DjaU3/j+g5Pp3R/9ULlFxLyhft+o/Td83LXiQAm&#10;mDmAa474ZgZD+cTvTj0AP586EZGfareKdEmuTdJzC85WPiSxHynHgbYuGc4GKndhZd76IDwHX3Wp&#10;gI+ZRDpVUgdY1Rhx17Eh0DRk1Ok9KHAAxDzKIyKAcvIb2uCxMUVIUZoA2sSCLf0mSaxltVFO/VQE&#10;BifjrSeJFPlTyOb1JXPqg9+NHn89aGO4HMNnkQUyMkJrqgTvixC/3O/HRtIbas+7ln0ygIGVj2YM&#10;QG1zU/4+O2n8VYP1dtT68Ik41SFH1VPJn1LlWn0f9+RDSwog1XwSQdl1VD9lj/J6EZ33LD28Hwfz&#10;97CI53lt3lmV+GLZD9pkPch4g+5TNl/v1JUqHZRT3NWTIVhqI+If7cQrp+p4N0HzNXNR3PWlCLFC&#10;U7cr0z6M2mGNRa6ExnDvL8BuQq+Xt1dtmp1nd5Q/C63vjzan5OGirbebjCbl7Pw1XjJxYu5Od6br&#10;ot6M4NeStfN0myIC2d7mFMiyMw5ULzo0GwGbXDMJpG0MGDO/vmVfZmpaC6LZA/4v02L6Gfabn4mF&#10;u74Da3nHx3iFIiDAUcemjQNbRtjNx44NWZIjY/2MiOQkfFeH6ev4rPuNQCrRcw3MksWVr97lfT26&#10;MS3lGxfXc3dSZO7yy/X9XOfRicy0PP9wKpM5fAdA4StCZkgPWRNpzk/2IEokH5Y/yRv/dvgJCZV3&#10;Q8jj9FpdxuS1rJ1xVEz5F37hYYhlbIGn9Gatt2YtkFPqzA5C/zPyUfV3iIOLhyupivsub/NAHMuf&#10;b+eo8/j2uF6tfCdJp+Hsy3k7R1ns7pBPcPZvkuWRLWFoY19K+VnmQvmvWJnvbSa9ifWTe0fc88h3&#10;wX/TEosUfTIw/C2L8BtgpOYVJ1JysmX7MRhLXHUW/Ey4vIITDwxl19wuBxECIWkZ0H17bOeNuXWY&#10;O9b/aZgMTR+rcBVOTv+dvPmuxI8zoE/AKrREpfJIrbyxzgj987BRlaQy4K03eZxuGdugIw3vQ1On&#10;Hd/gx3lQxytp9jmCT3wgz0w7iO9r3np2jFfqXRpe0i7fZ/Ua72dtn9h1gd5I5gyDaJN2wx6Jn945&#10;6uWkh6y1XfFUAjg2kNC9OUcEVIOxiPwZtd5Dv/r28jfqp6f2wI2841T7KAemNTxRIfB7/P7xjzic&#10;4S0IfYDflelyW9z+97gBJKg4pa8i1+v9CviEx0FJMDLaBU5ekM8L6n+qtd4CnaPYjwpEzvZaNm8F&#10;jzoRiiSkiuo/64iLV991kPXR7tRO8mehQcszc91j6+/1CYgcjPb3D5R1q2mL8JbrOv9qTvQfVCcm&#10;h3aok9MtWVNnmqj9LWFxOXVNAtTB/HjPbASJnQYAKnkYzV9u+38ROrO+NhPXotK1y211Kp92aIKS&#10;frayQi1TiuY/22fxKc7rvtvuiyhvhidaz5PCHP/b0BO07OCTIirm+pCfyf4AAMBIDlSetiMjmBf6&#10;xAo58Sx2yBLRZVm0CkTBWgzE587Lw0v8oxUu5YVHRfzI+no4sciXlWDCa7CXDq9Ac+02J3yt29Z9&#10;KpR+l77aJ2OO5qjYBHadzW1Cqd2nelg7lZTsQSCk5iOwCVH7cLdPriUNtySshmCbjncGe+7gDx7D&#10;6tR4D7dOcmehG+Zz5G6MIV0rMNVp3+ST8y+KxPZtb8Gs8NdIPupnZv1Vw6q9KKPbVnaPcN36csQB&#10;TT5xQiVneQqLkfnmpH7bApQ2gM/29Ty0161F+ub9Nroz8+dWhgwO0jLD4eNRi8QAi0PSw9hRtGZf&#10;ziCdc7ZxUawr419BAiBU48G4tAzwoXQ9HjL+7fP2AHBou2PQv9Vv/fmwDGYPN2FeM0iEnpDc1iaN&#10;12JGjd1j0PBwGT1mK+4JNL/fI1NWk9otvEdPHcGKzL2T9xtMPgOeaQra39ENtvSXYctr7eyOYfCu&#10;5QZ8l+78t8GOrfYLm1DHc3VYs/HPqssBIQko3Q0gkak0/ipRURviAlqnWIGIb/wruzvj6U/suehl&#10;7afaEq1XFJWy7O7Rez2wP6fppIhA5PVXTUtuy/0t/O6SH+GGITibq7ES733KRzJP1Pxy6AdmMAHN&#10;Sh9ivEjRBwFxaGhS674LElSHchJjUQjgnuFxhrumY1p18vwyeZcQnK/s3/YHuMjQBvBMkubfC9ox&#10;/zh7UAL9DpjN4ShhaRsfgdnbURdGTtw12GQYru65FV255kC+kzMgHts7J5bFrY6crP+g01p6QZHx&#10;tC5Z05W/Y8O980SNDHSQ+k6nlncYz+gjFvbEd9wIawc/AOycAEsdsqSMv5ckP07M+lphjbasPffE&#10;/MJ+ME6DP63nKRifRAMwHs+FEz8HHUDgUwgH9U85zFXbzovqQ1b6dJQoAVfTcBlO6MOn+m36MjEW&#10;bcUlr9vwhKZtp7qfH2tr2NM07ACW9VNw6ICSSUJzm6j7LKkjoT8dxtYHsOsCAeEAqymg+Z/wTO18&#10;EeMJ67PAyXch6CJVqV93KlIYN+HmZECHfnQg1sCnKD5tTkBPiuULNqlXgn3tOtILfaIpydypvLNq&#10;p8pYF76q9gaKE6yVtT0c9N3azxGvYh3Ha5L6TdtoDkkIanuAA6Dkxhagjn0bd8F3cDnidnmvyMwM&#10;IdG3dAGTPAbQranpOh65YMy65RasnG1TrBI0/JD6FxtXebsWgTZJLqBVr+pVdZR8UtxzwMn49ard&#10;4wRFWf6Kvw3W6V7Cj+IJG/XiPNGYd6Qtj8Z2aJ+SMk/qXjR7fD7J2cu0WkYdh94/nOTQ0+UTn4DJ&#10;anqYr9PTN5PdvHc4GBHbWpnceAIWGxrpsWmVexyU1ifS7xWJGZKSB2fGkLWc2Vc4XK3NhsyoXDCF&#10;vY9jp16DGxZaJ0JW214o3+mGEIx31AWSP6MeOml3G7zvBWrLe6Ig6zCQvhDs8uW0zt7uouhNHZdE&#10;4QWFq/PXhAo3buWpnvBIRVgyz8WGFwHQWgIExMUbbazPFT1VvTDkaW7U6j52yryzewJ7Y7KC+FTM&#10;0kWrz2oxV3Dyy7BCR5OFRi3TvgGRQ6xjt/nycgvR9Uda0r3Q2iseztbQCm8Aoe6WLLPHEwMn6/us&#10;XijjW780odDMMFrb7ELboGXet0KkYKr72ibUAfvGY0gv75PN93pdBmNbPH5mfaTP8fyylZ2NAJpD&#10;6bIiAP3Ta7YQ60jPwTU7aAz7fX9KQ/j74H06T9/ud4GzFzvyUBcN4a4e7cxG2Gb1afgx5qtd/f0s&#10;fN8cvwf0nor8BUt7TjkUVsr3ZXIrqonvyfTs8IVtv8EUN3a/ifT981/VXIWfvn6jEfY+DGMfbImB&#10;nTNTuY218RSf23m55GMkRPTzEzU1TA9jmO3HL9aPVgMRw0Vi5HX/GfKV9d77ZZRDJVDSRwi6site&#10;rn8IziQWTETiGx3yPw+mSY3TBfo8bCuq7LADSBWMq8ZOxnO6kyluZrB+f8wTkQIc7jr0wWsli/KS&#10;Rd/zXp4Prxc1LysjE5ZBWTojN122O3wS+qqz/g7YV9gLDAOg7R8uPJ9lUutmlaKe9r5m372529Yn&#10;nhfZ36IAqt17+d23Jf6P5Cu1IA77DuJTsbL6UTnDHrKyMN8fApHGpp244txXNzfxBfQla6LN74D8&#10;d53MkyVp3oJbBwibz9/xe5KTnRjCbpvAAYTvkt1Bexa4i37vtrczn6YkRWMiSZo6+ROR+ZVltlgi&#10;tsCjVmSw7Wvv9CNT37BylCf6XqOJn6DGnXwie8NZ5etkMEuWmE8FNn6W1ZP+clsEhxsXHTzvcJDY&#10;GUbWlDsAwXhE5a3mYucDgn0i5dQTk8yWgySwaUpljr1uyclZHjXRCwA54Vjkq1o5apwcud2YUjjO&#10;lubvkqlz+1/xIpBEJ1MAZMxtsqZaB1TXSFsvuvaAvkAtR988WTYTJ1yMIXpxK+J1+2DXHa8AXie6&#10;HZHUWp/jWnfBhF+pf7Lejl8uEX2hJaZysoCWX+2HzBU2hyyqoUYpE85HLBMz2JJ9iu/N/XiWtyyy&#10;MQAY61hmfbRy1Paa/X0PWBtUUlej5yx3qN13dCRBFa1jd8UDPh7pO+G9cH0L321jxe0syN9ezz4C&#10;ys+Ckl48v82Q4SdcMmpzvEZVDC6FYU8u6P+tP4Eu+wtjPXN5zF317tTnFbzdll2fp/SFr5D8pCxB&#10;iwURALz0fuOXw1hoEu+LXpfCpuNLYJVcKQQ7BkZfc+wg4yQz/5G0wfSMyvb8FUDxR5SXKUXHsv4B&#10;opfVyJyOpQv3ulEw18h/ytizTWH7Qq2MDmPPdNzetutjHFZ/SGjUpG4EZT0NIUdNkk4GmKEnQ40d&#10;ZXLp84Aw1lPeQrVazx1/ItmU/TpJ1YtdAmBFnofylZvHgcZ8Vexd6J9yr/wVMJKXl5ItHhik2180&#10;/4Vb4C7fni87wmufO62ks4uxs7Gi309DlPTn4Wx8QL8ocoU9vmVvrRCYkYFGhD0O74jXhC+2T/eU&#10;fb7Dqvuv9K3pZ5G1EZWVr4alGn/n7/4FC1kuH3tP7L18fcb26rNjbl/0vaetH52o+S8pLL6nfZKS&#10;d8bPF0j3tmXU0JAKu0nmNs4/zpTOdj9xQncgPswTTWTr6Rc05IYdgDXQ0f1dAa5vxZEObM5oypRf&#10;ReTtkCUD+jfLI+rPCzXFd1arEQC/zZK1ZZQwN142cBSN5ZgDTsnsFPAT84VulaAdn9HLDMPxv8hX&#10;/L1RIPEsrMzp2JCT0xDCLcMOeyKw5yyg8vKNYO6RL47OvTFYTTD1ZVMyLjqpduH8sjtHZ4vPNGPJ&#10;t1aC2S8qJ5tBDW5Hb16X+uvGbHW3D0vsvYHoy4oSkMqqYaB8skYz3/Gb1kv/thnUCe1p0VJJpLLs&#10;3YAzAVL/tqOe29eEix94lFySLqTHuAoVTKcmnZ1qma5/BjDjS1GSS1DnSV4QOe7+dGXsiBxJYDgk&#10;MfCslPF2fUdXhaBTlTi4iF0QSH1qzwRssbvnn0Uwc85G5e19Cvia1cogCGba52CCw61/gGCDYDGN&#10;PGc2qbsmLtcmUO0B23obTNBJHX8ES0uOadK68mb5DOWheICdzCjh0lzrfrmyrYDpr117TO9BAC+9&#10;LqhR0yNZBtEvTWIp9s/HMHuj2G8IMG2GNYzM8XLS42beYnUt26DfB5ysXcoEH1gNf3qgQaBWV58l&#10;qNwBxprYts3sPumf2bO9eh6Q8PbKENu+MlJUYUJZe0RQErmp7M1XOdKs7GVindagF5wR7eSfRR+k&#10;juWWf8ko2hvdpzzVmDCeHPxY7sGVYJ2VKbH+107pJUluZt11zTawifxXfaw9f8+fJRgg231h/UGm&#10;heZN2YtXfX97fC05sxv7OZ+w+v99epXZK6GewHsSihnb+Rp4Zat98lCQbsW+ycrv6KL5y1p7fdqx&#10;r78Rdmm+u4f7Y2a/7JDrva2EfiAyrJY5CMopmx0Oq7fkfkjFCwNx2ZNntbzYBuj/Nt0x1M/0CwvB&#10;Y0OT0quQ9WUWqpoef1o5838xIEjTT1brimycni96e6G3V3SfEA5jY/m20j43fVjjxL7ejYs70p8Q&#10;5rRGeARG9h+4+fsO2E9EzfFcTTRnq+9jY4R1/3Xt93Mc9hVxfOCQskmljzt9fcaX8zfCWd/XpUSz&#10;RIv8jcf+XTCKeZ5dP0++YD+rr1/mWKEia3svQTXAhRGnBeeAuAhLHTz/+Cfu9I7mK3FcgG6ALLoI&#10;t9FMF1rJy7xDc/jl5z2gGAH9HKjt+27V7gqfvCt+9l9nEw1o+qY3Or6BhhAG8qB9NmNA+5EZYljc&#10;7uMQSx8k+UrISLw6pWQDC53D7yL6M9C9ybKQpDRc2w8s+9yh+a0woi938q5ANLzjxBptLFsj64yD&#10;ctdIm/Xvzrmc4kq6OztJc4/Ga8eGn3H03ylraEL/TIGfjGSHbBC32gLr0B1QwAkSi+vyyUSgXJ1P&#10;+G+4/9b4yV19GOOxCTbRGI6Ca6zkdrH5xPiVwCZOyzP+2aevKVRgtMHvHABDbLbuClBREloSgaBR&#10;wQvA1mtJ1pRAg9BqgztTJ0KtPuOHM3bzKE8/wSuuJBbv4vLz5hOvyFv5jgcS6PL9Xo9ODF1Pcohw&#10;1ruTJKeZo0ulpSUldOs+ODWf1K6EpmkjgDINIq7QYvZijzdyclpHt/s5Gg4K9Ls6CfpFEz2ulhbf&#10;ftSPHTlnHU4W7avi7E+9stc2+KnLz+AoxYusqDhKUmS5cVT9xZDVLx6mHtooLrIIfukh2wf/UwF6&#10;qjxZ7f6OmH7clQZQxwr5frCWm39Xtdnr+aoOQUuGOYBP1tTipV8TZp1Q4ULo+VCdAFmLmt5CT5i4&#10;0MH+Z1+YVmlL2pE2ec3NJtp+VrjU6VpTCWaxzqLp2pE/Z5JW7tL+ySwxu4bWk4GEB3FOiszMq+1d&#10;IgDiT5wwbiL4r2zoto5bAkvzWx19+pnyaXnxKmUcr8QqsXQFOwCD3vl76ErEn+QCKAmjkQZf2Gah&#10;E/nE3/bJVwBs/BPk3oBKPpgNXZe6pJU6uKPA1Ag6WYcEw2PZw0dzfSsj4+5kvYyva1rcXfD63F2O&#10;vCxZ0wJ24623VNmH1Oa6UavYZUnckLq6A32yxQv0evG23TWo8pjk60lOFergkz7/u17afJcPLErk&#10;OwOjIP7ufNwxb9s4VPFd2bzaP1sWREyhlhb6FwF/1PxFhYdmOmxPsthdkWTwPhmvhmVdQfVc5A7/&#10;p8t53Wt1Pnp7sV+jAX9nhQA9f0DD2xrnWiRnlGiqYrQba7v9Uje9vmDbvhtivGeZAIESFRX/NbQh&#10;fRM83Xoju/Lu46Z9m+N5Gr6eJddbPgaF/QY5EdN/cRKfhtmg/qVwdr7v5iVfm8vwA+Abxm6kr2mI&#10;7I3If8HldpMWjV/FNKNiE4sMfLVPvnwPbLvowubRGC//S/peYOT3lcKm7og3zlbcpzn8vP1oMvJb&#10;Hl+I/8I27ObEGNAg6zZo8OzLd1fg+vx+eoV8H2QxX+0d2Z1h/9LY6gtRuuWn5MvAI9cVIAD474wK&#10;+emEzbTdPgNBfgL7ZQe9bIVO0kPzNKLiGGeBjV6elj+fGt9N/rG9eZrTfnH+LkI4jm8c0lAB47+D&#10;uX3n/H9XkmbvpPKJGPMxcQJ+E77lkyJ7ySHnnl8t/26g6DcHMeql/kzRfe1yVEZiNnniSohAFbhI&#10;zEL9tYTKPeRdAlRQk+juj9vvQWe4QmBknNgTUcLNk47fcSJbv8ZUHD5cfyZoNV1ALxAlNRqvSf0T&#10;+pPfHnN3rK7rghor01vHmEDrbhL0IZS1g0AmWbMLXmzK8s6H8jBEeZj2lKx8rLNkXEltivE8L0Ov&#10;OL7PmHwb0JkgA56JfTIknxhp9R4xV/+3ZGCGkjKhwZeT8dlL0Nzwvul6igj/u0vYRAAM+xYL2HFC&#10;pyqe7BEb8lU0Nlx2byNn7zgaZjq2JYmS+/K8fZI86DbVir7Po+R93dBhPnvIDmM/bvFHU3vEikSm&#10;Kdgf3ctsyTMAOeH4pTgp+oogSX7ym2p9W47bMdSqsdX7o8jXdl5Ro9g6odWqofLJeAKdiE1myUUj&#10;yeONyMImGG2stDX+Ee2Fvq+7oE/s9I6vKW/Rf50vBgCAnOwF4DRSfxpgsE4C3tmaWZDH/QOhDc2Y&#10;23MpGUfK151+0D1s9Jc2yipGAP2Z7hEG52w0Y6t8fCZ5BWQOpPvccuV2tXz04VSSjhcLnWK5RjVC&#10;1JIm6xZ9DZakOXG39RHa3Ld+qiSP7nRNs7Ycb+V7aK9bsqZvG9a1gxU9h+ldBwoJOGNuyMtDeky5&#10;h3Yf68TDZzXUWANuyYjuadODeD2TpT1aWq/XS57prVE3Rqo9Ms/Rt4BfrWQe4GkXHaMla/okMEC1&#10;LglkPT85ztDoAtD7tdKYyJ0Znl04Yyff6df6Pp/W6DRzV3Kgfz/pg5hBfi54r0x3KkMGVR4elf9k&#10;OnumA7DcrVpes1CNPg3qVPe4A6lsC4iNnyzNiT6F39fflRc5RL6qwgLJMseqKDTemzhRoq51wVDo&#10;R4dlSjw0XF/P68iHu863zu2PlcW6z1OyxJdOp0Y7/Gs6Rr4/urIrtLpf+gTyp7ip0E1mALqX1QYx&#10;3hVYWRNnk3mu8mOxLR8Gq/Q8it70aWDOvht2EtC+T4f4hU9Cpntd4RtX9OuwboROy5VFXhXjH1+j&#10;0QISyRGbuap+DmdG6i5dGcWxeApYx7rEUWYkTLpqciJTneybYX+/rBYf5d5oH8Xd8CtjHFzcJLMX&#10;fuaNj3F4FarzmVpilrZUvgbwPZ8+HxkPmqVbc62HXWbbu9TGA/bOvaKDsuVGMNkfSNjcTXM6MyMX&#10;ZMwEKHS0fNKplcFqIt4u3dEaNsuse84cccCUmpc7WotPj2vfoRFD+6ZpvrruPpKwfYoHTgSa5v8X&#10;8yibOyd1YE8QJKSujvUxNKoI6BXwn2Wtw5+YrFxmU+VbhxpHEAXq1mGE/YzB+emXPnbhaYV6DT+P&#10;sz5tZQ0Xzng9gDhKJULfas9khZTL8EcCyrUfU7UEK9T501a6QEaAh3XTwyd4bkFMnXFsQjCXXQFw&#10;N+LL2H/jHd1rNJqn6NbWZc/DfcCJCXfDNHgsBR0t68RwoN+vwC4JdmjDjNubL9tgM1IQMPF0b0Cm&#10;QaIyaHUZNPdoKOR1okmXJN2SMISv2ZNKoQ09B9D0LGiDmxMYBUi1J1ykJzWifT0Yh37fTcqvYE8d&#10;ppGzClbWUI4vtk+8viQLT/yidWwBARDhD/DZY+W55eCMV6+BEV3RzegG6aVT/rSEstK3g2mq/ULg&#10;RDW95jo0phmdpBklTtkXR2YS5Tz0iZkLdSDY397n0xILiW/US/5ct2tX7clSJf40KLceytCGKphs&#10;UziXj2uamV5P+xtlltg/q9vZW1VeSKKwrE0p5ta2x1v/qm04IIIAObWN+GRYq0HKmbBWsbE8Pzqd&#10;HBo+vlaUmbpMLG+flmjv9oskgEpicOQ/6vBHXVe4Rs9nME6YW0JxGjip094jd8/K1xiP0rE1RyeW&#10;i3ldeVVArRxRsJxi7uR3yFDBCIm0ZZXFlc+B1Y+1/WCSNQnqXuA9WfoirG+8pjq75OLE2/qiUDG3&#10;NTwT453Zej4do6xdrndOgbjDV6B1ibPwLb6KJ3wnM5FPOkrTyfWk7gny7kkk8H+hyYLxfhrZFyI3&#10;MxJtvKs2Ks138gsxx5UlhMwgsn24fX1qviS6cjr67Kttnpbg3mK5Sum0rr8/mrm47b0FOJa/m/pw&#10;hIzUfRZLiN262MJ5okwp2JE28TcgwCCuMXuxc5tnDYp9Cx8GuE7L+/rycDud8fdsc2fgzB5+0u9v&#10;db1YiGoarsQVb01Yg+t66d8Gs7WS8b8r8+LbvDrDEW3Zy+U7Cc9Pw9KajB4tLuFVd1jnf/Iy1ovU&#10;M/CFfPUsrPoRVsoXEC17dX3ODlMAuMurOm73X4Qle4bLmqvMyTv2Z442zxKf2jNwAGDN3zOC/8Qo&#10;8w6xHOlV0EaKzdsJzvdxzqrrtDzL4SZLyJal4sjTKlpWrsGU/DP9Q5DPQD3LOEzM6qk2fkjyT+8U&#10;DznABsaxm2OU4DgG7Zx+z5iO3iQf1Fosl1eX024jrCdQOkf+WRwMq7jOtaXdiHOc0TjZ8Ay4DU/w&#10;5wRVMXBI/B5oxgjZQEx7Xv+Oz4xE+ZSgxoFKcR/JsM4gUmtnpROL8Lcoh39LP1aBecm438wf5Leu&#10;DzBxRBtUNdCog6RX+f+t4uMMsvmaabELQCB0H52mFtYsZVrghgbjqyx8DAqYxNFJr6JA9I2wEsi8&#10;e99dwRc7ka44VlfGc93I8g5W/6ZCJ89roL8L/k/aEWI48FP+8b2ZJqjVAqkAACAASURBVHI2GsQ0&#10;1jLv3IeTB+1p+w6S0Td9UnWDoi9iLYS6Ui0wajC4JBTUU+THXfa8T+jp937fGzOs7d5m0E0F9OJE&#10;/AiiOe8/Ww3NGlUn2I1oSWj1+mofuO7HQdMY1ZHtIXNyYE2CdItjrC9HtmGkk3nHnV0//HUOzf85&#10;P4wdtbwKD3S6sTbnB+PZP+LTruM6OwH8bUDRfUetmK00STLgeW5j0+Zd7bPmmqs8FKnuceZukmAn&#10;NCh5u9S38dxn9N8LY/+LTZr1ZdR6BzR2RDcSWC2ntm8IgMo4l9bHfS+nUVqk9YvijXriT4zXfXkA&#10;AWA5mVwZhXbYlbzhDR8lmx+TaAlCM8BUAkz5VDm/pCQJMu6ESYwk5myPztba5lrcAep/YvBb94kg&#10;4iI6FQ+A6OX63Pd/OQCi/pM7sz10YY8hJ2qvvx5podCn+T2RzHMucf14lVNb7en8xX4Ic3cWbDpN&#10;W1xmbdw0LXbty4m5Gq//SILoH/XaydK7YRREG+3Nd/sHxmtufU3fRfd+ghrbHrc0fxqu2G+G/2Hw&#10;9RPiREXbySKWZsZ3Kfnq7AhfQstj35Reu20nNnozzF5vSqnLEjS1PRlSru3PBRvR0xQ856u+V9Eu&#10;kUE9BnOQUZ/SEo7V+f0121M2YQa7plD95yrqRpbb8DRN93zXeDAWmuFj+6fReTWp6A74ptjeLi3d&#10;ykd76uTfAmEy2uMyuect+7Ik8t0I/1x9cSukLpFtKzHrb1rz/xJESTWjXJTdJPY74K6Xuk7pjF2b&#10;V9fpAq5ArjJvGdl9Rfx53W9xvKpuPLTUWOeMyfyFRdhdw5k/OcLSeTFJnxk+gtV1PY+S/Gux68tg&#10;NvXMThMj9l0y80qez0r5/7jDEpweE8Fw9a1YuVa/AwJWMp1Hbb1VuZkwce1AVVXM9YjmWc+trZco&#10;EQGS3plwDlbm5icrm1MHIUcruIwr1wkId/3U0PwUoeAdxDk855zVwaqm0C3K8Kzpdye2nHZyTuxo&#10;b2R6XtVkKTt3OsenDaqukknmd+4SvAqIHNDbr8cQyTDDFx7Y4z9lf4/grj50+kJY6tokZDL6ybcL&#10;TbLXECdrFHafyrMJnQFpd/rXatj+OSB3GkziqE/nQDmpiYPwSumnlwTjbAJRTlLa1AP7dpZo2SeK&#10;3U7CFuyOgf6oHUDvlPEmspdX1kDv8RfRNR6ULvkyaC9KSNL4U2evet3WJ2ZLUkg+ZhIIuhBMqf8U&#10;scUOj1iATQNXMHFsVacWov+4uK51APE5W7MFS90KcIFaR1GILnfSS/KPXkvkeMF87FecvJGmg0lZ&#10;n4hocUYtRevP6b21siQ2rQURWuCJeXEdHNaNIntT/A81SUaNbXet2jugJICZ4HjgMLHjWtcA2hQm&#10;HTDL+aSiB70+G9ly6qQ+LqP2dwSIUkb6otZ1W3oTezTGnvxmPCROAixjtOqCb3NyMXC5W3YnsSNd&#10;E85Oidq4CwRXIgMGe9Pe79dQS0aEor+8SORB2X8ELdhOrMdQSSDrApT6ZTvG73+ACGHFWqnSwlUP&#10;piD5rGrn9+v6iuHvDri/LAjrH0n+qOODVeYEuOwI1H+db2JMg1YKe31gDJhuCCLbtj1JslFqnhdW&#10;4tcVtvnRzZoPdCsbp+fVezv2rJabS7Q5SAK9RbDko2xlocmrkqypP4Ku2jG/tX6BgEQlcVlh7teX&#10;b729LmFuk8+Y9DXbvFvwM1DTretv+0Jtk9cWgcPWn/b5lF93xdcV2+KPkLOk78b11vD/Db6cGazq&#10;x+GLSCPbCRp3HyQsAnhh0wLrC8E9ovHL5v6lEYU2hPVts6qF+bJ9e8M4EeU2iL+Xx5h0+/LCxrCv&#10;J9nHTmKTrJ3JHqOx9Zw2qeRzvo8R8OjXn6czun8PIADmiQQld/gJXZchGf9F/e4d8cNR0tzlORlt&#10;qNX6D4oI1nVGNBVdaI7Ly+Z2PR1DauWZqiwR7d3x5CsvEaxAJD++Ef5GPWU74frd+SUPQ+TXFLDz&#10;3U//neNg7SXdRv1GzRTDFku9cU9/w774BhpWIU5an9US505Uf211WJvhnfCO6fmkjPRwqv3eifE9&#10;kNFiDKt7m2yfPt95U+w2CPX1WCHLyq80MfHBm0dPrgfTNDVW07ReH/y9PThAdPf6uQDxSFvlJwzL&#10;5CjxSnj6F56GNR5ydQZHhuACbhVIik7XzMAnVTwFTyVpSt2xc6KTny4Z0wf2PLzM83FbZ/nfs46u&#10;SdsAoZIx4mjvhKeH5B17gOET86tl9Nm3GK+8cWOd7LrUdcknyWKmdeidz+v8NQy2eCMJnzMsrrxk&#10;VOrWxBxOyrmJpnfASjt9ctn79hQnHgRa+hR06S2e09o8B6OaOwGXlOaJEeI+9KnatvSF6740nCMv&#10;NRsBNZdHJRpEqQYKPyIQSQeW9pk38cgmQg+aG9Aw4CUBrlV+ECXK6rjDlQRNTV4WCB3JmzP7FzvF&#10;bU6nx85rineweW4HZ6h8xLKHW/B9Lbp5OZ0Maxqv1l91UJ6bpYbNJxL6vlJwrz1rgRQrF7imfGra&#10;LrXmelbdtG1QcwV4P0GhG0Ec1VDL6g+t2/7kSaABcttD8GRJwtszMiJneaVxs58BynoL1r/ceqn6&#10;EU6Drf0VHLaMBDAS4gF2WJSrf7fHAoXPE8EB5VPSBASHGiNJ4juqDccP3LjWsga6I6+sPmf5rzzn&#10;dUmvmUNT9C7TSlt++ZihLhfqFVj2P6q9Vv+Rk1jbbq32nCnY1t/r9QI27o6axHcgtDE022gQ1FuR&#10;G6dfWKfcj6FHZxScZ766FGNnXHXN6eRCO6rxrrfyY4XTiD2mMfsSalr2QIgO9Qo9rzYZTPYN1jFg&#10;PerVKA2I1TRz/3E8P0KUwzH0g6mOVVpb6VGiCtdOkjCYf3YylWQLZfpwawDsz8azahF7Jn2Eb6Q4&#10;7i+CO+zRd/kHPw139nGUrAkw5oH9nuTr/JnACO+s3eh5vHmzlw+uLLfe/nGUUHxPyhP8WdZmgqSi&#10;AH9PhxfsvmzAdwKZ6htC8yjW8bU+EgL1/MVDGmXCaL3N98KVPZO9xBOXaxcT2gapDghj/Wtl8U7X&#10;x3dA5ju8xt/W5mtIF2O5KVEs9iiN8ZI3O73dyhi04G8V5xTt0PJJeCIJJuLRv/AsnJ3Hx5I1KfnN&#10;MGxyRk+/eWd+If1c/PY/E/5uDfwXRqDd0eX6idWQyXiCfu/93XCGN3Y1qgrR7uPkpa+rsDA9dzW/&#10;uv7+mxfp4bMZupttU+yaT7G/0ZkiTlL5BLqRz08pARmM/HpZka2x+j97z7XoSIqr8Oz/f/Ed6z6Q&#10;lAWVbPe0draPq0gChFCCakwq6VIcrBkYuwMBtweU/eF2so/D2bUTnZZea6NASU0tIQKc3p9egzdB&#10;H7M38huJJLwSO8J5Gf3+sfykMXzJNbCBXkZ/+31d8ficgzv30PP8BSCbgJ31/rzzhQTFIJhrGZF/&#10;nkXKP1HvXhjwzlLg3+G0pcZeWuu9Y7GyP1xRP3Mcmk3MQJ28Tkon2X6izabbIxrxb8c5deU+F6+H&#10;lyHbZY4zDitrrpQW0tidvBeu0TlDcZ3y4JUEux849PzuqKfOmAIv7szGHJfhtj4QEOLjmZc9SlOD&#10;v8GxnSq8kWMhr3ZkEscnQLtosDn+urMSZ+FzOGsL7UzrH63tOBIe3w1QVt2bGDGnsfFOZOa/F5zn&#10;VO+N8nlOz6Epi+Y8JzpD0WmLPnObNa+vhWbpBrqjCmuZissYPRjU0q9sN4JLmmTujLWtB5WC5DeZ&#10;t4NyCZcPZnjotwENvJjvtOxjldMyxFxPRQlIm7LiwW3Gc7if3guHXYSvvS5Hzo3G30eoUXvcu2kE&#10;aQGAuE2rl2+cfCQ1Oue5SOt93c+0usTqGL3KvwFNSp5JeHdb2y8i4vZsOgieEILD1qqMwflLtGcd&#10;3g+TIM3Dh8QazU1+TF5Dl1tp6cQ4MPJ0S1/hAYA1ZJRYOr09ZbUfMmO/7djKP6vOekD7LUiWtW8F&#10;a8pW5o6FUAN++/sumF6vw6QwiJYG5OiR8eTxd9/NiMwz6u31oAh4kkqoRIns7fNm1ykJosIuhkvl&#10;/cV1m+mmvxKkqTUSLpNmI7ETpHY1TGpx0oeMGOfxYB7U2UvXfJS/j+qMDmzZ7e+Nf5lLttdiYDpf&#10;mDpTll7mYV+O1xrv27XJuXAzSUo5bhVtb8w68OBboSMKGcbm27lsid7mScuM+qOM0SDvy7jfDGdx&#10;X7LDucNZiMxGaCVpE0/eSGeSCROExR6h5Mg/A36Zbv/CBkTqdZCubE1hIIVXVh/Nz1YvP7TK31uN&#10;75NxXuDrDyWpyWHKnZ6f0nXarqfcB7vj9ifxodn3rE+WtNpBGfFUuXrINobj4xq1/9+BS+gS9Wgu&#10;aOJAbQeHGjXkqqthZ51vB2p6iK86WT8PxzaZS/snBV2cL3fJ6vJAsuZcmgonDmMiAsJb6H6H9/io&#10;o0X2a3VU9C0MLDXTLy8GhYrnmAc+qGFvTxp2jwS60PVgnaS/E0xn7Zqv4GIcOC36AaTW/O7A9Zu8&#10;FbTl8o0vlq2fAmsIqPio3EMBD1brLTFa/OvUsb7mM/rxJzgK4mItuLQ/079eUTsAVn/W+nicYan6&#10;29i/aRBYo4/zJ/N/DyTdeXl2nWa9zBD3yfMQ14pWB6pzMl4fEc5PrZhIng3xO72mbSHsTL0I0D1w&#10;/J0FdTLnb7/GOKUAyJsl5g13JL8cywJMDnTXbGF/RECS//k/pdTKwLODQAONY9D9X+UtzMlYukFs&#10;fjr6KvFdOz4ZFkZ+8nsYDoRDllhs+ydSLViTv+Xa5I45L9isJl833/XHmiF30B9zFg5pk+ZkZXbW&#10;vQyG6UFhBQD+acv/XQAwcdTK9eG1gyJSaewBY+22CuFla21tY7AM59EaXoNISu310aS1ca4sqrDn&#10;vvIEi+XlehtfJEfY+g1dt/N33+NrR+I+hPMkxu8MHJXJOm2VxjRfUOANfD3WbpbmdG2yJMSmzYlP&#10;GesIAevX1HtwFuGDHTov6Hcl46vLrh2bwfFYwMf8U+mqS19tC/WwNPBlnYjTwV6veWutvkW5MntH&#10;06K6VsEKIKqmlLquXw6PRmJvWpGZAWYgH0sjtIetifOiZKVYS16tQcW9xZYGPm2P8n13RyABMbMk&#10;24mpvEJycg7QPhUetK72BoF3fxhtOLTvHQxitIUICP8316+1/9nVq1QkP5is0oU1iR9J9kDuo6NP&#10;DP/jsLJmMp1ot62f0q19cfQjEMmIK/Nk8bwpXx/DR+9vfnvtbYhT3JYF/oRU7LgsDsQvUsoMgx61&#10;NbnHai0LIFzFu8siU0sNyhvpnJ/GNfCdrKiXK9c4rPbRPBhmNCCDU88cnpNKzE4gL6VfjhOVDwoM&#10;yevIJk10xp21ewVcbXfODn0dAy5faX6iD+vlLZXwkTeQVnYpXDHX+z6QlXfH4Kf28z8QMlrIZfwk&#10;3ZHH12sI6n7IL3ZnO2XBRnI3DrdCt9NLIPbGb4LLY4BuBiGhC51vpR/IfvFjAVN2seAKmvxJmn4Y&#10;tujRGs4mptLZXP+iE/U7HFgXQfVX8bTdOg7dqHm20V+G031F9qduekN3ygTM+8Y579cVbZegn7Sp&#10;d2sRQRtG7MU3HROJEWOlGwtre4kOCu2DUw9ww80dSykz9u9u8reud+uzGtTwi9LMZFTBLGdT8A7n&#10;YVqylKCu1mCJxu1eXrhqaD46R9Op8N+E4KsuFd7xjaR3geeMuqP+7P1h2kocF7uOjRUsrhiilWBA&#10;71DB7lidOU13KtjthCPqalh1TntBhLaO3WkrPsyR4kZ0+C6JUFluVzW42plnOg7cuqWCe269rO47&#10;4fySdE9/CxAAIG6oApNPsjH4sBHbC9pdK8x/9wCATncq0ArE/J9wdK8Ha+7DDIRu66F1iK6xlRWS&#10;ryOO/86yG7oICejijq/duvbTrDxn9gxVvlQvm9RL2koSgShTLi8jSG+azhAA3kqYRoD+uWWIeUaY&#10;BoQmysz/An6HmwS6Q6w4Y9V+gzgcvf1MdqHUWchvHJQxgr+kNnsMpCGKW7TMXi3S+QzMnPNPabwG&#10;ddn6d/uRLioe7OoHWjmlga9fmn9hdA0bfClrMt4K7JTsa0oxOiBLabtNBPnp91IKvLDLJ+SwLc6+&#10;133jpfisnIeaTngotn8Qhsmd86Y5x/1mTXor52ClHWtnAActJtppt6eFwQvInxm+4+XsWt9fB98Q&#10;DRajvQiucKwck9eBIU8xeI/ZPyaTziBBA0dJy0Xjchsonht/NqsHTnSpqghHEgKVtirNl9Eh6Auq&#10;5X5Pai10zWi5m0HnaW808qFZZNnGNwzOAXtp9lfJi5fsZ2P/L/AGEhTFRVAFYnmy/tRbrDFA2MDH&#10;Syh2+7yszMD7feJ7PT8HZ3T8q5xaW/UU4s47GOAp9wqRE0DwBCYno0zT+5C1nrzfu4BC/wOQIhm3&#10;73oHBzzcPaBp5voYbEvfEKbzRvtjbp2mInjuLSDlDoy7bw+sf82xnIKFKGRUZDLLvP0YRy7f62Y0&#10;LUodMZ6FHXnehqPlsvxX8qQTpcXzeXz222cSkc5yAqVsZFaq1jrNzrw9IVjasCIr/WwA281w6Zis&#10;sadDxc/Ak/P+DXS2e9AGYMGOikQj/0SA4jVGvK+Azx0m6zqoYZQ45cestR45TDTrmHaQq/yrq3D1&#10;fFw9r0v1IRgxND2NGjjbT1182AXLyDNtb7fPwolG+qE31SvHlBPiQOB/ANKweq1g/G1wFN+VTe/Y&#10;IivsT5YX8W0q1qXwG7UiJuOpCZS+ZJAk0sxz9TBD+wp0RgoQjVNT9fHd8Oiq/wUKVobfSh0RLRzg&#10;i7+2hiTI06JmHpra/rF6bb4T47NmMO7tEQa/4iCpHqQ4D2nrl06yrAKKX1dS5w6PvOM07mqgq1se&#10;bFqKDJ7mJn0Snjo1vF5H/Uud3tIeOceOv/PqyiEezIx+ouDULJg0xGprjqXTLpExlCt9HRDnTUpx&#10;vkPVP76PHQmuWIgjYfXPQIYWbPBBI+Au9L7y9UbVH4Du/ywtDQnPr+/4HlBLS5olT8z4v0YPMnCx&#10;bsG+HPE7M6DhbIBClYSjfdkPRJC08BR4/HQGVtN9FLhKVPqcx7xxx7EjUYn0X9PJVexJLKWY73Ue&#10;hCNS1agZ5Xtq6LIce2KNAh8rFcRczGLEAWv3Ub7tVT1LciXkQbxPrjUpfF8aYdL7c6lcM0qXquXg&#10;+EpF579z3Pf3zEk7M/hm9quARbN2eQ/CAIIT9hP5fKUtpgf9rVBcGKgMafEFBLMM78HH+xrp+yr/&#10;JPJ+g4Meu22G/HVLj7HTHVeBtDBlAtriaKcRYzdY9nVBabXf+jtV7dr+PzXJ7l2hZie/M6UUdaNV&#10;oYVXxpXkBYPkOd88Rixb+mPybqPV+l+ZHZzzM2/CfIk+ZXaO7ODNYWxZ8N/82VdND94jHFVXIhVO&#10;AE5kZiAMofBSv3Kh5Qt+4z7F+WXQBSJAv3BdpNRmDtjgd2ghyisP8sifdI22FF2ONTZte/9CgX8k&#10;DzFkFI7elG/VsQusdcb9QJcHH5G/WTeDIafjc9RGtWPr/K8A3dcHTUYFivrByppFosAa48ndgwqA&#10;/DhpFPB4uSMVtI2I7+GVbxaSBpDbUnggZlETUNhvb30udqJidDAtwsDJbep4vaaRiSQTGdocq6hu&#10;SIhXYWJCNke7oGWPIG/NkWU4BWcDxK16+vtsnL7DH5fT+NHihfy7UNMBiA/DpI1+w/AfgB26+YYg&#10;uv8iHLFhWLl/RSrL6OxT8mXcbqxXR7O3uq5Octet9ftUnIDc676Zv1zjc+ZyLpVxr4KnxvCOdj4S&#10;pNnzGu+iGDRZ1kof77CAHwnacx4cz6TY0jxZJqWdNox3/7vSgA4Q7IHkvRrjLkAjAP6fNAoDf/7g&#10;cdY7Nr1VI6ilfGSGXrM+MAihzLT+aT+/PKq51NO5Ng550Fa1bE5Hw6+IRz6sGOPPwJH6rsShncX3&#10;24LEjCKYw9XOim8WXq4ABBjBLjYU8ZeUHWtZlN4xLB1wMliGy6PzdAV/DutIC49K1stswuqBATNt&#10;/CPesfJR3WHTSXp2vn3e2BadqJ9t2bVFQZbLily6N+WwSsI8X24wtVZ3ZGinaW9Sad1SrfZyK5oc&#10;w0/zVaR9unLFoRSItHLIx9tTM/rY2lL8PGCToCOrEE3VoCCisJr1OY10BwR1dJlZ/bWZ8ibWHKr3&#10;KNL211+bHzJQIwDmej3+MBxeL8wJ1OtiNQun0vhnOqkjI74ZmOOnr4IfrFn5GdNlSNsUEZTvDLj0&#10;BKzjDDPeir8RcA3Mo+9qUF6vddaunagemPPR02g+kDv3W+WqVR0bbybzFc5zInmQppmHCsEf33Xc&#10;5m8e8NZDLgu82xqbQXGSUssob+F95vBQadvNSj8nTdG9UldYxG9rbV4JEUtih34oHxsFKbG0Po1X&#10;XRvtLXQ60TYvedD1KPR6PNByGm/vNL2qGgE8zllvF28SU+n0CDCOA1h2JlIT5emcv7d6ukG1iD1q&#10;5Kv7srTvpEEjrQ5rpGz+PG0OSPgvC+widW9RQPGd0mcOGt4nT1OZi34Gl45Fn4cy54XNX/viTYYi&#10;4910X/53G1f++iXqdGRuYzKpfiDxstpMebQhv8ybJHtQVEUE37FuCnCMNs4G9+lA9c4TrH2L0gcv&#10;NnkrT/gXkRzy2KNrZwU5uVvbkt/IPCHh2jIqBZ96a/sviHjjHjzl5F2H4EZExUq0fjceFrukbCMF&#10;wq/aDJGgzD2NpMx8i3v0GZ+f1U4o7y/kA1jdGyRP0ElbjlcWqJm3HVV9lpzz7nvyTluP785rAdje&#10;1uVHczsh69l5b7VV8V0nIKV/H7GH5xvz6J81FTgO0vB66BcEsjmUeH8XD1uDzwUxLczf4dRVHA7Q&#10;3X8Yjh+uuW58/84ZASWbAig9JigqxQ72+PPD2yxXD/G37woa5F/HOANev94L3vesXgsyu8gvwNC5&#10;D5KD0n0X80k4L19fB98WpHmHzBbHJBi2ffKr+xamKnfxnonKInyYPdy1Lv9nDqDtAWyvOINXQQFv&#10;WQKADbsaFGCKozI6MbTKdDb+IXAoeOhM/y8eu/PTkZTGAlDezZj/mxN/N+P/tBC0K4h9Gl8Prgm0&#10;lpa94wbaI2Uk+9V9ogakZ/D6FnhiHdLPoGk34Mjo1kGpZxgNWVnxU6TbzqesaWlU02kmAjeCJyzu&#10;BFlaz7uOD4rHujGGPgn8maJIb3mwnV8RPmu4RALybPCyvRWPf1o5rvbaWqfzcasU2I68adpBrAbt&#10;4lZulH/HfQuN/kouOiuRTSXawgrJv4pmEKt8TwIxVHmMP01s5ZdtWSdHRzrRL5DqGkGfjoMc6/4c&#10;tWLf7HLGCHNl/nydzYA0v5++oSlse0xSAexkiDKIk495GRNuKPtjKqjp1fTC8UJi41ZOVLvgthyc&#10;OfhUW2i9XACJUtR94GyrjhaOgD1Op3lbr1ZmyKXdQWjp+j2QkNSLNK2/QZnGG2Yr8sIFbx6MxNZH&#10;gvFcGwXIYnEcvXvt8mdstwf24EAk9K7zduZofbo8ak9ibIuQhTBcJDmLmh+rbur8f4+1RHIUZy6L&#10;Ne+cBxexiIq8chEkDe0TzWwj239vlp8Jyc29MdILJlPhgVnI+jTkpZpSf3uBSDRzr53Mp9SPtcY8&#10;eXB8e6ZoBMB0ctOAWEkLMt+u9DoknTIQhgLnDjNcJ+s2HUO8K2+cA1H06HdePW/vbuuY1MYDoGjx&#10;l9B/5eG8QB9RdfohQVcFVa/qk94hEyZrlpn/DTB4LZNZCH+e9GasnQjvnnUwRbKvMKHXKR9FWqXN&#10;R5X7si/tpZejD02h/aG/6WD3Fi29gGX28LwfjgRZWjRJ69lJP2rryPHr+cX4kx9dlDPbgZivr+Jz&#10;VxCYezhAtLtV/kIc07qyeey0AlOf59v3/HKI1AVO+DCnfP8wuDoVyv51XmPoJQv1uu0tBlBF87pF&#10;Pxjf6Fp3pRUZdcpDpRR4kX1tFb4rSGcNPuln/DYf5y/O391wPmBKB0ncbfP7L4E1MuyrPTJNjuXC&#10;0K6uCNNksdbEZeDa2j6MQz6KOj8GOgZAW5tcnSVAD+7uA/Ux0HdHfJK74//rPJjhT+RLMx1ALRD3&#10;0GujiZme2d/i+q4qc/f6+gT/j/ovbbx9hxsHVeV8skVE6ynilZ2Pt/3n74X/C1PVoE2IifbYwOWO&#10;vOdBtUkcLztwBzHJ8drZMLJxnkZZHO+ugSL+aoOPEmTbzQynTiYfKuXU9eOb5hnwBA5LiPkGQEMo&#10;yPIDnFmv58TwEfTjjKOyQbOstjNBYfhlyvc33RoQ7mrCzmgrYahnYcewJbIrgZaFBFwD2Q0dR+q4&#10;Cs6ux6uUqK1A9OAdm73xsN83a82cvbljFZcoGNhcE4Xv9X7b5+mock/KEQt3LmBh+IeyR3i9uDAY&#10;IH/uTtMrTu6tOqyW3i/RB3dVSC1g+ku9TWpjrWgBO80nnUocl7h/vC/x5/Cegl2azxw/VjAvKZ07&#10;8hccS1QNUs3h23VWvpGGqtfd7U1QKtDCM9AmVQTy3vAM53sv511ZUJqu7hqCCZ251rIlvzPNO7F5&#10;iRroWFj1zSDNjiN1dCqjt2ylZeifCadbh0lnic2clSfv5tjJvVyUN2ul9Wfz3+stgxb7mL9pWpfj&#10;Yd5Kh01474FzNMh8ywjI/mny5pCTEArSdrX8RI1gFq3QtahkjBLcKFb6DX1SSrbHewYUktwMn3kz&#10;4x6LJPu/CESTzx0P67dZ82knHR1XEmAT0ORWsM2Y77kuerBml46o3GktGxrsaB/eQvZHpr0Vgygz&#10;H07nf40p04x+p786awFpP1qRi5mMSvc2oH8r5v8IDa2uIxxbK87XHA/2i3+6m/NC87Q7aW2H7grM&#10;YOapwHLe6ZVF8ynkVUyWX8NQ13dsXfkgJ8MaXzR/Bq+mPQDnepPv32UGa9L7S2uyXlsLcZYwAlil&#10;HjaeoxoMmTed/8Lw9QL9hyxeDLo22rP1E4B+o6caK0NMsPnxzaAtmwAAIABJREFU1fSzBrP/9KXI&#10;A5war5InKXyLLe0MbNlbHrYfpm0FyU/gme51GH/3Csm/Uy7hz2FQoVEhAjx2E9lyM57gF6iExra+&#10;DIflRcPOt1r3GXqTfe3Bmmfr/VPhrN34DHw6EGsbwmHJD0x9W+++frz/IDg71mfL49mpfmgfpLBk&#10;Y7LNgklG69nDgeqEURlpP+Jpdf6ySTizU5+Dq1t+2ld//aUofn1H/LOr5a6Eu/3bfnr9q+zYJ2LQ&#10;Mvlxnz9KO5F+vmt//MV99wglqUDNamDqShmveHzm+uDYDENGaJQOKjgYJLkDqnZDaVs9IQfwWULK&#10;GKSpWBQYDtX7gFo1+z/UFA7jmdr8a7Gc6RfyL23yCaCBRXcbkL4p2O4OuK5/wqC90bY5f9x6oY3r&#10;Z6Z8aAGOMVw9i03x4sC2p/gXc3JkSnyYnn+YR9UYBru/51SsjMU+qS3hdQY8R9hV6+sJPnRH8GgU&#10;6HR07NMT58pjJTNzNe/M2N4xL8j26vm2/ssdexYeUva74v7NcP2qtYuJpYWMv+pOIctbSscso8Ln&#10;6MnLXnamc1xtBS6SkSDhY9yR2wOSSLIBE496WVO27vz28/0rG0ObAdPxJyrpQn3fB9vr2hlKy8nN&#10;xqno8KE3WCOm+ZXPQ7316SGfw/UySsXxRXgG59T8trmGhXgfVV9YsTHKwiFIf79aFFCmf9eDSQk4&#10;/kmZhQdpjnv0gN48YxUfug+01UieATT9ZPPnBcdZvCJzalZ10+fFKS0JWX8cZixlOKJ7n+cDnRcE&#10;xBbqwlXd8Zsbtig/n3y21wXvKvFW2zV2VNS8mmoM2u8z+nlt8MyVADk5FyOoV+GljTE4f5I6Zwn+&#10;roh0A0/0JZK+FmwpZ40PsfJG0OhqPW79mZOzEB2LBHrVPZszY/cwELBsPN1+Dd3mgwWHHbF+en1W&#10;Rag86qLZwI5NzgLCYcYaRwCAd71Fiuql716iiD2hlXmRqvy25gFSrIi79MDKXi6y+Pv1GwD+6Q9z&#10;eRyoXUKfq57DsXWc0MNsec/K19uibw0bAmU0xXrvtjAzBXLYVjC2sy7X6jO+SqX6MD9tz2gSbX6t&#10;2hp7HvCB7Q5WnLKERVD9llFXl8OOUTF5fd1jzyySbC7iut9IbicmRayg1dbT2bUFmeaT8K22nhV4&#10;7oC61sstXD4FpW1mewciYnpk7wwZWZUI2k7tdmEqCP3GaOdV7PddB+Ybu+qPtwXfMafrde7IkZID&#10;mS2Tf4lsdqCPd6y7b+KJAD4+O33nOl+YM/FZXAGyTq2NeQr9SiBblAW7krKK2l9g8Nw+dx9cub4/&#10;wSvOzkG2+vLS1n7g62/0Tgr/mOBxjCgO58HXGZPWYY7NNTRhzzGX/27xwwV1ftveaMEn/Zq75Z/n&#10;pTTG4TqDz9MH2u6GX+sLm8VN1MMbNTs7O3sSjjvqcxnMm4DHFsziIHqb8acJaCcoQOZdKSuVVpVm&#10;FB9+EsShuAuqaL/5fR0RPXiQ0dgT8OuCsgfSkCiZv7w14EwbV8F0CExYpSm9uQkj/rRhNyfce9+b&#10;wTGDVQYkx0ka6wE2146Btu6KrE8a1XMjpV8XCAHlGER9/sS6NEwcKdy2h2B3hFxU3eVrdZ1ud4Mt&#10;dm6vOhXwbFYvLL/mWiuAaIdChc3d6pQS7RQAeNEbXcj7kTGshW/ODy3HSEnx06YlcuRp6yfOb7dh&#10;v7fqQPYc8WC72u4Q3KddxEqHI4jArF+vjZlPBnrKktpZaeNxYv05cH3gu1WfM8/jL8KbhfoYdZzk&#10;qSvBZln5HZ6y4rxXz0baP8ZY5HO2YsigeYqoF1VOGShUgAdtmi1skBbLinHZ7CN1S+2xBvx11R24&#10;FUcdpFmocodRUKpa9KfAc0qtBGeNwDiWp9/UKEy2452h0/d/S9NxaLBJ02vb9gD/Ii0z2yTRGNBb&#10;4R+/nXfNjjKsL/Qvjt9Vt6afP9VjYIEZ9EqwzsodPdUdzxdAnYQCr06OpT5rAzu974nQBf1bxC5Y&#10;ivlsBdFYQAMVTwVUkgColRW+rK8CvakVSLCVXDutdeSlWypr0wuUlmm8L3y99WoLtMMcswAL1oQC&#10;9UZYc2uV68OidWR9tvCm/UJeXS3b9VkU7405GJ926nJadkil4wB6zY3nU5+mFtnl/rKyXRJ4Qwuc&#10;PhBMOBvk+HCw6GkNQRpcDa4MotdYaLNFZBzZaLUTCe8jkVcHPbc8715/0O4Y3wKA71iWkn2gh2NW&#10;8k9jrA2093LesUV5MonCo405VBy/ZiPsdXlYqHlSw8d1Da53nJaagrRjAo3NRyuNRnviii60sz7T&#10;QNsH4HBA/aAh/T7bmwCu62tYj7MHPDXORX76um+8W7hMJqYko2LVyfvMDmO+qDzxzFcsdsd6K7+U&#10;IWV5T35JwdNRrXy+TGbhZ7fjJbf6u2oDltgQtyBlxzM6w9WQzXXGb68KFDHrX6w6xqHbK+X7RaIs&#10;MqvFR5O6r98+7aoeDj75BvpNAYlO4fgaThuVvhmI/F2F0PZMkx/ov2fr6Fuj1r9pYVbRlsyW21eM&#10;MqTJTRXxN+FMB/FKD2rW1F5Ln449kmDS/8nyMXym/0fH3dbVAe7qx0/sXwvwSTo/NIIn0XUDNQfT&#10;tja5DTAXaiJc/SnE9AmotxUcH78sMO0l3f/KYhLQJKElieEI9pBXBpSiMy8Q/bdEj59VVFOj60F8&#10;zgIdXz7WCOmRuiB5J4jKrX4xyOtq+vBO11xaP10eti8kxKkw7aAZhIgD+r3APTgt808Jpwg9AEdO&#10;zAwnN5j+gOHYT+uyspHhWDn0cCVdqmDehbxHDf5XBld5da3OrYfbEYdjLKvw5wIFUEWnoUifTxzX&#10;fceC50RfXwNrvHI+gHBSPgcRTSwH9qJe4819wJ5nmc4fI1pHlp+D+LyowUj0k3ID+H0yg4qKm0bT&#10;7QqrvGXuZIWPlKy/0P2k50E5X2iKB4yOxfsj833YEZimI3uq//cjK2qgGF8/hT5A4dazL9d9KPVS&#10;Q+QMDtLzwt9N6vC0DLamhJeI1VVy7jXr4jQoZzrCO4qbWeE7yom30GZH0+IEEYWkzp+iD9LIMv3G&#10;RB7cJCr0uo3mT9ixIEQyUgEdnPcufEXpMgCcCc8Ebg+fnyM22w4G3w9ArLQ3A4E4B+310nVUyCzT&#10;eI4Cbz4n0G7TfPUnGqyZrUNbdihQ1Jh4+1Wk09JbYofDZDzzcnZAIPK1r/ZfigkZJySf5i2Sjuu6&#10;L2YknOTrNqh14KbZUEus3/p/TJZ+Qymv4awdgWNiDTJeTlJmGU2fGj/6hCpGYQ61lLjqX8QuDxSY&#10;NKzb6rovJSULDy1v7Oszs6sOHqpNsu+hPqgq5Z831FtFS5krvXGJ+vz26c/Cw4O1wC4a1Cv5QT14&#10;+m64AVoH3fje2tnFkAda+vzMdxaoTdJR0yeM2nwd6wzQQEtevb9vyDEYbKvxvsG+GB+a9dp2NDDz&#10;eHitBPpR/KJtmPEJY74LuVO54vUGRCFXiPpZDdlcsfQj/E+3IWXQUKfqgUoBRGJWIe3b8+Zc8BC2&#10;mI/b6eDHx+zlUh5fLLXQ/7sCMfdq3btR82pbSt9X8rY9YTaWhbpM6PIkql+1DbuQeutBiBi/bI9Y&#10;B08joPw81qqGtDL2+DdPALhUb2fysgnX0otqH/geMfaw0bpzI6lVl5jLbG6/AW4N8gUt41DdqO9N&#10;R/gY16M0j7VU4G18vxCe8vV+8xhQ4NKN/sLC2o2Jvw2uhPeUiNOb89ZOV7IX8Xl8DUZNPTyGVyNw&#10;Fv2nZuFX+I0HXuxXhRX5Rups9He3mPSUbg2FNIZh16f8TYdM/hOAKOwLXwgPo6UCNdlyQP3uKjgi&#10;XD1vUACDKz9zIvAUSBk9MTrsCAEpUwPQRlQjj0TkPV4JVxEzcNKce7C2QXiFye9iG+nW2z9W7mjw&#10;lJ3JennO+DHwxNhI9D65fq7cLHcCfMZmneYuw1ExK9BZdmGOL6/mLdJXoYhf4xaRskZrf5rQ4gUK&#10;zQyL6z7Jk41aKL4ujXnmgNB5vKBGtwXHmXQHnJETrsQBgPabOtp1WyzVdJL5/cmNtDlcGYyv3tWE&#10;S9papbujwfu+IwFAihijDADoj6+W4TReu99Ori/eOvpZnb1xb4yzUPt8PCOnMLo3PplBTsIHosbe&#10;ozHeMJlLywR3sT6Q2BDOKu5y7+311j+x0+g03Fh1oVFBQNaKkFko+yul1GCzLocMJyMN6FwcE5Jt&#10;x5Gk3/VfCFacUXmt05uqv43RkSBNgEb9Ud/QWINyAar9J5F9QAQf0W98k4J1bksNNGJrnNbstEC8&#10;SNnoziCgjhfH/wiJZ/TiB39Jo9K8aVMGys2y0Gig1UB+2w42/q7mRfinkHZxckZ6UISiben9Zl/Z&#10;gzGaKgiGpuk9kgXui/bNgyZYR3X4z9sg0rlmS8ULoiKyFA3+04GARYy/D3EA0D7QPuu0MMGuDwB6&#10;qHUjM/YX4MU/Z22M4xs4bSZNhvki/joC2apQGdbPAluCtF2w+AVbs1QEVPIqzT91BLmCtZzQbxSc&#10;U9DLdRnzjB7Ydab5d1F3NSur28Vq8RF/cMbeNfanQuQiznMtuMaZqfmvrtO+tXXkJTRAgzUnJ7T0&#10;nkKCRPnGOstL/Z3czl5a7aXuQIJLkdIIb7L/U/oD9fbdFT4hqtIx6rhP7PRoUZxbC5kMcwreYgQt&#10;ivHbSLWj4uShfK29sPb+OR58PutIHvkOwjVw9d52Jez4J+RdDzdg47yv6y8fts7pWykqx4GUl43S&#10;SRCj2NaNTMmevvDt4pQ2qNxpZOVBY7o/p3TsoseWQyC/GulTpkSWJ9qlo7RkekP21/cKgOPBaUuH&#10;C3t7xvNZrpC1v2vv2z4seRLOBnJKm/b5b2bwNnZtyLo/tzLPn4Q/yd916fYoGUSURyJxF5S5w5r6&#10;6I/O5VPBmpn8wKWXG9pP94cbG/8SuNKvZr3bDVbMYOXg0ZEDGzMfwvSsxlLI7eL/IfgeXeqXYU32&#10;+k4KOAPhp88BBHltSulHTkCeZRjpSTxuczIYGDBTiRJhv2j+r1Y+rhACLOFIZUhe2UY1f07cpoz+&#10;vJMaCib143udBQT2nLiMZQCeZeX4bs0bpmacELy5pUFgn92SuHGUGUab5dxa/53+MwNAZmSBdwu1&#10;UMo4Kb8Jd52kl3Ws1LIb1Lea55uMwreCZ+TnWRR4NzDIt/XTf44DabHes3BXoOQZ+M/Q1wVw1aGN&#10;K9o80kYmU8Y3DQFwIzjZeJVws2KlMuo3sl8p90bBH2z/stJb/0Ns+oUSjQGpXU4EnGkeFdS9YDP+&#10;5FrmBvH+m/Y320eL+j3sEPXpMZ0+C7g3x1k41pRDrRR4JaSMpJwM0px/beddVHVhAVe6LMMzwq7V&#10;Ifuxo4F4gX2zfaHTlP6u1S+WcL2BjeDoNszRs6jxH/akAwP8oETRti7I6XjM67N6Mw36DOllMzhT&#10;g8WcgMj/NUsp7Qa4RlpvQmM8SNPDY7ZVygzQ7Gll5Kn076+BpDtmGaVsniovV7ayOxD2N1cDsucU&#10;R5WWcGRT4HbySqLfpOsCAK/yVsEZe8HfWQtgCBo23+H10rLz3Rn9zQ7UpLgYbCQJlKukbrf3er3g&#10;/X6HOCm7oxiSrLs0QLM/z9+bN/aDNxt5OQ/26xOBh4WuvZajL6NgcPo8HeH1dI5n4KKT+fSGslA2&#10;jJaZsm/Fx2+lmZya2FR5/Yv1bRa2miyNuXO5zMlf7Ae+Cxa2L0q5pNvI5a1486xAqfaFUo9J+KMU&#10;U+HKgX+vmnc694J/AOcpqYybLCB0aBPncJnhlmMJyTciyJuK2OZnqx8K5jxySPYuPNQ7OycM5hWi&#10;HdPPq4j5XRSBaJl43Gzdhv7O2ZvmB/x9JttGaefmPA/itHgZlQH5WKj0JRxW8kRyI3mQemDjg09D&#10;zLfCzUCUS8ZSZiHraSRtsOCrfItHaIHbFL4P5HQ8geeRNr51/Dp8y161Bgtr8Ai4+5Lx6ewD9Zh1&#10;j79+jVJK5DIQqetn5u9z8C2274iA/qSg5rvgzottnoCzcVvfTyMWgQc8btcOuBsk9ReW4Klg9qfB&#10;//S57OtW3/cH6slgHqaDGDLTL4gLvyzUMGNUNwp3hd0ygJF/N/wZRh3H8m2IuABvGI4zZvymGUIo&#10;SRvSoP08MGao+ITvVOtza9qV6GMSyREH2hgGC+J4qHZqw1BGHctRvakRimzaRHk87JBZCSzYqS8q&#10;Yc1PVNdFQZpRvqv53L5CzzeITwSdHlnn2vE1ee5aSO4ePtyItudI2YVTp+0PtEOft2LijaBmyt+O&#10;zavCEjR3ibhN3GaEU70tZl8p4XUWlwffAefa0WPIHJrQ93iaH1WeUbZLMo6QgeQ3az7oggoWRNpn&#10;20h9JNjegkoO+RjZZQ3nW+ZA/RJQt3ttDx91Gh8pfxywNZoFabpQ6py7wc9sPdjt93QWpAmOaWSR&#10;DnqAgYu0lOL9KJBpfCbFzk4RDdDsN9IuB9SRMaW60gpYcyVzRL3bCjoa637S2eRB9QAJ/Wwtk7a7&#10;eB0F6KQ4SkW+jKBJ+m69PisxeYXt3HeZ3a98su2dwHGiwbe2iiHz8Tz99r3y2lwrtIWNgww0/dht&#10;R/ZatORVFqNSQF3k6mH57mmlh3gWFvAy3lpBhH39PyijAOzpJSt5a9BPPzQ4x7hJKElZYHzvJYO5&#10;Gi1PhGT5F/ltjHFB+Jf0od9fPtvgNCLXAzrBBnXeeuDzGfnhqLbeixsjTGUGGQjbyvTnjoFb/QZq&#10;ZiB4SW7sbP/2G4sHd2183TrMfPUNIPI95REu7igP4U5KmndxyCC30gIpe6e0HFFA0rGsYT4v3QaT&#10;0OfcB8rAT76f64SWKySGNdDjRGNI8GZrfORpIZl0Gx31lLa3d9y8Pq3TR3Yg5wjIwwCtIRZcyZHI&#10;6gvSWCPZmqZ8Wu9LdCpdOWcTVvQzmpcHtZPdt28ucrA6cRho7s6tSTcujQEQqlTtiozfC0SvHjsJ&#10;W3tCfhJTUMZL8S4A9zCWC/MbaLOOVjpUUmzpTdO8lBGvnbM77Qu16jP4Zrr5sbrdgytGlVO/oOxy&#10;ypARWNjt2IK+2fZzBchDQkcCrd36TuS5DE6Kz4eb/bpgTW+dnuRlCFNfABgEFPWcHQRIq//y/fEE&#10;/Ibf4fto+ZtwuQL07MTzxVLLHns7EtR4dcDZ1fXtXh5l6l8XtHMfWDOsdTqAT+L4F66Cb5/B/ykM&#10;C/+L8n1/9Iz1VGF0aX3NEXALKAuj8e7LwdMDz3bjmnFfDWaZxqs6Bb3tOJARUXedPlsnkHu5kSeU&#10;aLNFu6amTuPq7g0L2JS364mSBWwpaMJ+EITVC3NDzFQSsE2O5BnUZldNz8RwSYy8NIcHF5Gogumc&#10;sGGyCfvT7cwYS60bff4Nuv0IKKNAZhTS8OSNe3L93C4UOdVTqrwTA7pWqMLMeFx5DT5BjdPUhu6Z&#10;9b6CBk/CeRpYlT+UhxPq+j+hpBjPMX6WwCJyE8e45cBT7Sb7n2yCB1Ek5VNYn7s717obGN7+tdOz&#10;d9gcvlS2saQVBIDXbAMBuitZ3S624PgtxPGOBk/ngUr9H7qPyec1QwKtOwr8OxIo+m2GKgoq8Hi7&#10;Auf3B+CoAecKww9zprpzTXkPGlmLow9NzeLVMnTS7/zSozGL689ASS3ImYFBrhxRgLDrR0DdHsfe&#10;o8hbM80yWh9Lg3yJCkbEk+FslTd6QvhsQw9IaZwrzWuBFdCyF+RVkUD5Diaddv5c28M6BiJ4StL1&#10;II/+icqZE0qZ9VlBmuPzt8HalGvXOpBC8fLKmvkoSQlVzgpARjJWgABY5voqotp+SDOxEMAbqXWh&#10;l7f7qIDQ1Rket3JinjnP7trryEKcNKJ5KoVXZZIq3Q+IFo9Jv0opgwfMcI+a710NCb4ejg3/k+O1&#10;I5NTns910TJ4Gg1U+5fx2FHJeKbLox/eehUSwF2S7m2TpP+pbpaL2CosMwzdLyfrpCutwAjq463X&#10;91SPCDoh+fIIEAkC3njwUke+dgQLoScEPrhDBM/HhrUn+PfegQbSMKtT6p1lzBu1J3b7mx2sGePd&#10;M/W3WOTBgQLy0+ETpzJ+YdNZStcbBP3K/ik0EvouUcaU/lHRFw8EK60N+o7sZ/A2EOawe4DFsmHR&#10;+aYBxFtB+85gnPmuEaPP9rvFDLc9ufB9HmQwZ4ADZX4pHp9TjnbmYH/v1nK3TJXBmPl3Gqigld/S&#10;DiD3GCorZcuTWybt/lv4rk1+3YI+rBgbcFWgdFbF1Gl22qEyV7b+1cZuZAk58KWwK2d7683TW07J&#10;1iZauDAoZ2kkxzk6bHoJjf4geHw7PgROZfhe/gzV52v3rL5XnN9/ocK32Y6PHHh+0gZO94w/I/DM&#10;68OLqq0z926Xo3m5yO99NVwdrOnBNX5/gD95D7t7Hp6a66chO2Q4+5zrGPPhAsRuhv9ZWEY86Af6&#10;9EdDgQKZn+/O5YnO7w5VxM2pRIqyM4ikKCMFL5cYVI32P8WwuhlVfXqIPqMYx2Efk4aaCq8sSAjs&#10;NdrHwHdy4TAIJyzOrdvLRgWj/lsHjxAmfCGX2TaiFypn4cSlxOvKClhncVEHurQcEHbRcN29TnZO&#10;8t+MSPshDc7VQCq4hy6XoP+mdNOy79xChM76mBhS3OmK/23BbJX+4tPZALmQltEfT1eBZlF920GZ&#10;cftXrUkepB/s4oL/X3EydOVdfV//Ov4D12aqIJne0EkMff8hrgjUMvG8qUjuuMV0BPcyE0FU6SY+&#10;oYFR52HvrcqR8A+F09p8U8fxGC227vinRxXfVzIPozgmD6zJAmpFLpTZA2seeKDtGvC1RZ4RhgMZ&#10;/vkmPm7RUP1zZJQLtEAg8qzyMIFJG71fbl67rtJa6kE1MvCDQ2JgN/p+pbx6u2yknHiVF1EnZA0k&#10;vYAGJ2MAQfnn64bu0NXzuS5HuCnr9YhAFwA5h9MJNAPlYr5u6b+FXidZSF3sd6n0iQkdvUlQiJGt&#10;j+Vhx6fYwHngHszpF7L3eE7qTwMNzeKre4loywiwke/3K83Ln+MDnc9N2cWze2drxu5/futtHNTQ&#10;eTqVtKhUksAD+mMNiIvWfx83iY4lO0r5EIcMJEepkH8D7MZ8ejlnAHRp/ICiJZGWC/EtkJpG/x5Y&#10;OsuV8RuR9KY5u2e52S9Mvyrj9OkCx+XKoU8pU+h89AZJoRsadYb6as8DSnUc/aVjH+FNdTyFsUfL&#10;qG/U1CyYzrOm2wKvWk8fN5PZyD0umEepH2iUE9ALg9FOs5lYAZTW4ZUrgI+/nke1LQb6BkYLHyD1&#10;D6zbPxDkcJhfRboBrrZFrvAOay17Bw2S1sCmIXtP9AKHeB6Kl1/W23d5vuTwVTr08f4fydXhIR8D&#10;n0/4bgoAG4Mxosv7Tya/xkDloVFG8ePrYMepP3xECQphoC2zFbV6ydo4MuOFOGjU3hItRRe/SLby&#10;Kn0OduSgj/tbDDg7ekxtVNOdCBBujVpXn2183xj+hT8fjug8h2gVOeeV6wsF17O2i8vsIwmk+lli&#10;11tr455At08Hz32Cj6lDsXFuQml/ee5HgM2XMwemzWvaoRHXbTyliJi2S2h0QcD7IdCfPsdcUP4v&#10;CS3feLLvFAjD3DaUmMwxkZG7yU/qasNIhQDxlTN7Rt6lwKgLN89hIG+BVLaOaNyeNRNDeAPUWy+9&#10;+TNseCjSvE9njeATx2DslWGwoCPLYKooWCQ7HbcC28Iuo0vsP+ysSVQ7tjoiw7TlCF0O0rwAnj5l&#10;w+cjt6JYRm5vQjptufNC1kc/RTY/SdxvLLLa9YHf1kCsPNq/swRxu9cLsFF7x/aJvTJH6U8V6/N2&#10;oD3KgVSfBe1mcGZ20HRynYN9fimek3Sdsbj5eve0U9Kq0J+HdcidIDIZu4MqgW7Qmw7V2aRSTqlg&#10;pFjfa2mOloIpEomV8eHWCb2M4s4zR1Grx+LnvlNmzVXhp6UaSpKelEz2X5aG1/DjbNn3oE6H5fF6&#10;gvT5sptDpiwpab4H+sgGyIdtnbpj0IFps70d2HNW7NXtVwTwEvQvktPyUoNZCnwjYkXUmTRQRIrr&#10;wuhpU9kROaCui0IUvojFHblxAHrVwrHCb8oyFNK0qY57YAym7cOUI801AzzgxpQxCNjra/7+R3zm&#10;nNX1KuaniTk2Yg84CZG+shIcIfW9nW1+LfBqZTPfa2u+zMtFhY7aYeJyXZ+h8smubHlQeRl54z28&#10;o0+5Td/jyD/tvWEPiAJoFU8TrW8QWC6y0OCTmZ/KPtZvC6ee8hIN6jIvKMWW0uq7f0Xl8weVxSYN&#10;cZ7vdjUQdXLZ7iI56Yjjkuj4Zvp2cN7k+v2Z70GG7A8z/a2ztPT2t63TQS+NsDqN8IMqXLZGzMNg&#10;mQ5QrBs1aZ7XxI2KvR3RMQzygH2mQ0TCbtKBg2AdlONhx/0T77l+Et3YGbddy8vAK6pD1QNqvKxv&#10;f7V0gJIutSh5NlVgqAel413M+bkiiJrWdQdM+Uvwu0SevqpfLE44ajdhR7xYJYD5JTG+jrMGzICk&#10;B4MJMlu3JR+uQjR3YT1i/Rmll3E4CtuBIigf9+h2X5cO5gwy/SOs3c1x1YHIlVG9f4bj1j/tY986&#10;nFfCxzT/Nojy3P4IIf/69LheAdvi6sOgUBNbyhejbsLKYaxvgiUflaE/j1KF7z8rvf32MTkCVwdr&#10;PjVGUpd7ss0lSG0Ifx4tHYep11O4lDYRGINm9mNDmJPWvVJ0plXa+xP24ydAB2puwNPMmQXBHa0j&#10;C4Ai7XhgGki/iOCkLUUtcrjWAKEqN4A715pByimi3m872nSbT0P0CfOzeI2bl8A62ao/mlL/42Pu&#10;1+3l6Wtv3oi0tpZgzNdcvbL8uqHseFAXEQJK7DQ4syosU/Ub6qy8jJqP9Odeuk7mFFfzyPq8VW5B&#10;pBh1I3duGF/hb2ZA1Snga3LysEpzL9gNNffhyQDbPUdEkE+VA9A8a7USQ4I8CTiROl+XGako7le+&#10;YA/ep+HY6IbMUXXESEEdlhbPk895ndRokLrRkvqqLyKsnS5iAAAgAElEQVQ2/nc+N51n81nXLsq/&#10;57vJL9k9YIKGM4OIvJO7BKlWPzj8Sx21VmCXM8Idy+4ormNRDyFYwfRHaLuvvzHucOwmtFthYQmw&#10;GRWfA+1pzCxRAKC0W7za+nsttKMEQDmfKigSFbkyx+wjQHAsxBk8XklLtLZM36dvxVZwaZLQjs64&#10;djTKqDY852KvI2CCW0GfRmDJcNSq+UiqZYYjI2CxdD5xAOdN4Mf8rE/x1vf0SadzTUj2RwYz1F+1&#10;5X+JhDfHhQSnKaMbxzd0FAeybx/HbDR5kGeS+QQcD0IEoL3Q9ou5N1jvgRfX+BhK7gqmbL182Zbk&#10;A6HhV6PhZA36Aa9+K8sHOY22enDuDGSJjb4yjspu29LEdUp/lo7E8X9SFLHepIhOoM+sg3/GuOfh&#10;MqeBMildBE4qT+MRjCcNrObt0T2lf1qZ6sW+bkcNiIX/RQCANxvSKPjUTvDl7RVY1e2zINkhy2O2&#10;66uagcr3dP6joM/VtfAes9gT5h9s//RA3SEKYE0bssHC/BCkBQ5Slqdf2imiLH3stg9jT93Wqf35&#10;lZL05Ptk3w2rduan62UopTyNmkzdc6TZ9Y8APgs3tm6pMCLCYxtNR8P98hph+AHIfe4uG9AOXOWE&#10;vkN/8AK1ZXurvAvAG1NrXmKe6O7vk4yA3koY4kYxiUjcxSPZ34MgsR0H9fE5tnn4oz4+7HwN+38h&#10;ZDxD5bemmvCUmP5yiA9v1Ta8+r/O3vMB0GtgqVRY1708T7//uuAt03ZL07tI82V4B6B4Z3//PCoM&#10;uN4En0doE46tFbYzurl2Ayl/AX4NXwkev7qKj13FC3d4ubf/n6W/r+PrfxjU8eVfpTsLGR2stPI7&#10;s+4YOWmOpDPfxs9OBWreAXWI/VG8YvhY7UUqBvvkuBtIdhcRsHqH0TsWGPaDmXKTZmyEbuf9pbE9&#10;waE739BwvJntbAR/3AnXB8RKo0Z7SwIbuOFVFdltQrXn38iC08hZCLtEmRd12RbAVECvj0tPa5Nf&#10;Zp2bJGHiZiyRPm6r6y1DA8nfndOPmuS9liIMZFrUp+nosdHaFQgTIzqdYU9QBT5F9bdBk6rcojtH&#10;Zhl2VbxmA3PADiKLYdm4fiGvRBJK8Y03VkdBfNLRaSly1lgd7mURXiGMrbangjQhF2DPgBWYr/AV&#10;vA+Nv3kgZswfWLBC0X0eaxXofNPnF3mGGcQzDgBQjlJrZGF5ON/zRvvNmjF/1alivyedM2nR2Jt4&#10;/YmSA+KTjBA7qazgAAlX7fmZw1+lGPPPAm1HpYUXiuofsjdtc9Y3/KzMmNkFOQ9RY94PGxN9/qZy&#10;mwEmJ404guxHANtYZ3LV98zdSJV93FHjyAOBsv6ToxQdpUI+zta3cbLfsufiB9oV8GXyu40DzOEp&#10;sCoGeWeO37WAePmWd95qo48qi+fBeVOYdOS95PtkGGXfJfTlr/YFq16s7TINWa0ZzvviaY5v8yml&#10;tCCd2dci+0FsGllwkLWcj5zePkO72n5S3PSWqb5X+6Itw9s0dgIuWqYmXpfwgMq06vrjt30Xe1Hu&#10;t3CRIb+UAgWbvQCRrRGkmykt0z+1PBoc/0w5bDBrWb6MBegGGMpmk/6sOE8kP4irtOUNHghf2gHQ&#10;mWPuRfQATU0sWACLDtaE8Ux/672TraqytwT0mvbkf1v42ZcFhQxd6rtZRZXRR7DreHdsXZyxT9m0&#10;0+eb7h0Tx07iY1Qd2dsPoCW/ZbfJ83xNRwiZzCYr4E1OZxMPAO06koNniT+tDGQsoOO06ZC8W9bK&#10;eGDEMyr16j2OH1qz8V/hRfWrTEbZUTMONvkia9JaqU/CtzqI76QlW/bKeZWScYl6SfeHmYPKj7u8&#10;Nntj5fgEBQkUFuFpp62cu85z03KGXOPuTcYeLvl9rVO+6cVzjFaCPY8GhD4XSOLUlTSR7V+Zhc0a&#10;8bvAHC/GDvbbfppXMxujTCxrfehi6grmn+BeZQrpTa0R/h4iBn6Yu94Kuf3ubpgymN38uf3tqgMx&#10;d8KfGMj3lcHlBL4Zt7NwTd+uH58/dcxT/bT9lfKf9bEJ22a0HuvS4xau4+THbTkdjvsf79mbDgVq&#10;/jTxWmPHjLJPIRJBJKTjEOMLTSvUlLJOIBlB+sFSe+AJ0aym3ikSAAD8FaBzGppVs2gkW4eYQK5f&#10;D6mVcgmH6N0ZJsJuBCyyHVSOS4kFS5NBTvXlIwL49UG0vWLdDkD/5BWuGcKcDdFM2ya/qH3fEGwF&#10;Wu2AvUykA+v8+pZ5ZQD74J9ECJm+pLIwP3n7owYUNzydkEioo+4oRH7aO0/eRu1dVf7MKXCvz76z&#10;C4+1VWITpwyEQkAdMLLX4kfAC171eH/oNAeiIAgjZ1zKhn9wrgFzNsQr6sjWGXCy9IYklVHYoQZn&#10;fVEnrInAUnm/A+g8HFt/k+61s7+429vMbytRE5UyPsfYx/NdMPicr/xM1EKfSHYVQ4Azw9n97hQU&#10;gLfcO2iyw6/kHroi368Ea/IyqhaSN6zKrldYm9V6606loUPs37JKg623N2EpEhSAN3VyFmCutPTA&#10;hGj6if22rqfV9Z4ESvRcrrzW13mXNzqzbfNKrECGlDnxJT+03rg+ZrsG2NIapJ/IpMWHmEj1HMVT&#10;fMNVhnkUhlwKVF7YDgUIsqQtjvz9mfLYict3HZXJg9go2IKRRVPSVqKKbq3BtfWxC0/J3dvrYRMv&#10;FghstKUDs8AQUugY2zM6RULKz/ep2T/MQtd/vmcM+WzgxMHTTywj9yrOCJVfsPEoAKW8qizW132T&#10;T2tQ2+jgaZpbCQZcLXNFuxLsQJO+N3Vecx0HlMG0UR5bfkbzWdUBc/5rJ5CKrgTki07TzSaFAtdW&#10;iUbdu9V/7iu6v20ljD7Zsr9qaXk65PqcuNI/ulg5N+VILO1sDsHgZWCyjTF6Li/osm79rejYtAXO&#10;XS5dH5FOAFMueKP+FtMnbry70sbucfI9+xGaP4c8VZnvHKs+jl3mlTqAUkITnUq8lIdvsjliQZon&#10;9oBvDW4YweGu1SAv/0twBb7hwTz6kO6ZpTOhVi/dp1RtrO2YlmZ5zTe9vA6umyTLxmaF3t09sdsv&#10;Pgf5ev3sel7hJ+nBjLMDHJX/wPBwH9b38CZP5PkE3M0DJ0wZv9q7v2c+/sI58A7PfqOMswK3xTio&#10;hpQZ3xaRlQhg2PtkNKDl97ZUTab37dmHazO2zebpuac20MyfFvmn9QF4h1eVoa6MZ6ueUDJzbBpu&#10;mwfhm3jtk7TxdTdqZpCbS5+H7ETSZm1aiRc6AmVb5rpTRoBnYclINK17U6kBqAzf49M9nRkxru5d&#10;gdURm0ZeL38Z+XZOF4ZtAgDCOzTEEB3ZSz2+gau5QZWeqMhLcJeAoVybYzFNTFdvvhz5F52wppli&#10;oZndzSDPv+dAeAo+LQxfQXPSoCWfrRMpK3D32OwE9+QQ33i22hfPwbsbVCnTPCPPap/vnAvpOFQ6&#10;h1SIJBQIeP95OC2civ0boI4ndwKOrPWvw7KPt8/btk+DZRV1TZT+pduJTbsKnQWlciswXeDgByH4&#10;9aMYZB2kiqOeLr7NgCyfj8xgB58/kHu1SY8knHAsiRoVPTfh6SiJD9lL2FWpXzWvulVQqiN9XSI1&#10;8PEceifYu7zQ8shYycMTXS6zfP3W59rX2tgvswJvwY/sxv3yRWaxDETG8yjXlcD2orKQOa8vLZKH&#10;IAOrdjgsXT+rwcM1YDNox1KnS4GCq0GFVi5rh7GhmE8o3nJ6pfv2qwgdFfjzEY429Is2boUYJq2x&#10;tPZpe3oKD6Z1yj4JFU9fByltMRiq50K94BtOVvE7XHIN7PW0Tr/U7uDmCOb4OYfXMYiCJmuQvCXz&#10;cO07zjPzyd9jnUeBTua6ow4JPr+H1hqxN7wB4AX0+IIIyh4OxYaHstDIvqwdhIixtufoKF/J9LPM&#10;ZpEdNtEcFM18sn46h9OhgWYj/fyWFye4ojN0Xm/uJsXKWxOycdf8P8w+Ps/eCvRKBhpEooBSMnla&#10;y6g5mdhrbCb5h2X6baRh7eGFAPx2dfo+FT0GljavoaxNBoEq+joIK5y58zkEGIfk5jSfvG1E7O9H&#10;4E75xHPWk9YlMuIwNo5sni8m5K9EtlsBO0Daz3uHA3UZ+Da8X3zwmKQCrHmu6uGVY7VLu5fL4+Wk&#10;7NHq8KHJD0VOd9u7EAHgbdYxZfSeV6chvmUxgVDcp92ZPDP32aEcq63MVp3VsdumgUWuHmVk8wHW&#10;8hcm7K5qJcZImcW1c+Vfcdulv/VDWN9BZHf4qp/093X4lvH8Rvi0TexM20fKxvRhMAj5jtlhtKxR&#10;msQs7TL9Z1e/LFtPAe1j4XgmGRzgczzLe4eNqU32etogY23247gdZbtMb21hOG1/4zX88U/iT7uH&#10;tX8rULMv3uRWRS/VM3BsEW9pps+ozCsgqCv1rQMBKztwx8ZU7T/zRBm23/0TK90OLu3k431/Mcq3&#10;N5EhhbRVlZCX8V5huQhrzGOFWa2MdzdTDHOFqpIaOT0G343Q+wGJACsMUxqyxDviMXPcLW7bK5Dj&#10;ZzHFiVN/d9dtE9eX57jvCiiZg2C3F1HrnkNAjD7Ls42MLJLMpQxSZFVdFbjZ+4mwHax53Lk1G86C&#10;s/Ss7Rt3NpBayBbT5A7sBIZ+vTCY2af39RM+PgsSeaaYZHPHzaw41kOXBegaRyJLDd5wWizR/N9y&#10;5NJX9HnmLxMr6qhFXRd/oX6wJBx95ArulHWQ5c+E/BAXM48gIhROQ5I6so7x4Tci6rGN9yj+qb/2&#10;jAhQZiCCFQC6pTSTDqwEsppVRJmEzULz3rx+Xdek+2X5iwZwlf7P9TK9HRQW4fgGLeTrNVifp0Nn&#10;BKRFQ79rNJECCAAj0XkjDhA8ZKO0EAznNs1Mi/xPNrdpmO7aS197nS8WYjQ/sovdufddUnexDIRG&#10;NgCQRCJ5eTRC0W14FV5A9ag69jP1HzDWvPodjIdrgLxq/VLcV2TB64yRK3X0vVXqmxGPierdpz2j&#10;rrLu9F9dg3t4UZz8cnOeOq1I3dDKeyOg+Hthld5zVpqtXCH6snWKfMyHHCYLtnT6m/N3iUMxWRm9&#10;ucCeljKClAGQzHD/DDqOjoztvlR5tMA8tFMA6mfQ237RAwcnOY5GGEz5E2qwxIKuYEOki7cOgKb4&#10;eF0h2Me9RrJdssxxtOXyvoakHpL0nMwvXYFVfu3p+laMLFBjLbia8nYbY73H8Q0ytJcApwXT3Ac0&#10;nfSptNG0+kECPtP2Gd7YdIT5JjTBYzx3i9JYUD/ft6z2aXnTxlUw2P8KKW6s06Dtmh7f6IZN3+J0&#10;S25OhZV7uK21JtqIShu6wK8FcLiH5Nz89a/Xy5Ugr1qB3MkAxt7xgP7HsBTq2ooEu+LXOjvDKzr0&#10;XXR0xA90Tlbjuna3oRyGkvRh8FchM/c9sTQe5NWBM+/KFByZp1V/wF0BWKuHTlbeH823C3MfYm+N&#10;nDltPRn0RO0icUbbHPRp2J7Pco7Lmz6EL9lTAT6zvz9Jr1e0tcrfVvKv1vEXKtxhV5F1XkUjO/Vk&#10;dkJWX6LbpgcHwbbDfh5WrXtnIbUeQixNXzR2fS8xdJPv2REsWOn/MTk8So/Kn9m3rg/UTMbHNnJO&#10;KCSjxRYsFdSu4DOQ9Q9AqS+HYGfSM+L62KZLhOKuuA3jkMUPi3xBqiJG1nhort3sduC69uh87gtl&#10;PL3L4Cv0JA2GAPbtWDMUZ24lpMzCMFx5itGre4XRruJxTuDhQAMYbeBjXkqv85ywPY3p0jmwVS3M&#10;oB0rjVCERxKGQZfPw76ZfSdY8xJwnQF0YytkgZD2VV+pQCaMDijuR5FOE/Vs91MGr18BxwNMr5uL&#10;3bruDtZcw+cZIebMOHtKXlql46yhwYiU2ocz8zCmEsGmAIZDzLUS5v8AaE40UHWU8Y6Honan/CAr&#10;BDFQE58C/LYaoveyd0WNY2G40r74gfdyZ+5zUGeABg5Q5+kb6g0iq3IsbX5paYn+FfH3Eujap8kf&#10;9eRu7e/mG2X5FHXP53fTcuh5NJojHYdOS5I+LxxAKUMdu6GjyfyMtpHIo1ZdCMWUOakBiDulgD3x&#10;TznOMSXzYbuZyHPGP3iL4zdhJLJn0aj18UAnbyFkHKHF56gusjEWJ4IAnzxtXnVE2xNRCIMdPbOM&#10;LXkr7j4127L2uh0j3vp40fXQu7gSBODr/XWNICI7NEQDQc7OqYXPqgN0BBdZsnFFz2pQVhAht108&#10;451FVIBJoZV16sOarrcyh8f4dtIuALPtyMAe2lLn/3dyDy3/lCaCEZ3K9k7WNcKWDhHUSD7RoHIy&#10;WAeBZNqQ9dJyOIMrWb/6u7nPzWDAmXft05uB/NMqk9LjrF2XmeGxff/mMv1UiRt2FOHeLyYT8p7z&#10;8Fu960892sPbBssW40om0ssvMxp7BhJZoM4XDOzosyhl4LiqeNW1iGgkccSS+mjhUHqp1Y16vf10&#10;Dk7lCX6dU3IT+0mnmSFm2XUU8u9RWNnLVoJyer59m0Mg3yTBvkMHFmVmzdjG39xo2zErUj8oi6Sz&#10;9R3ba3byf0OQZiaLAeVVTbbjyStyEs3TK+p16g2V8c6R38bxiCyg9MGx7j/7mWcKR31m+3BSmnFY&#10;qsfntS4Aanr32Yu1h56HedjsuPy6HLB8EM7Wf16W5nLMbG5t3DLY0Qt+EdjoddtxqhMCTN+UENSs&#10;oume/2L2iF2e8Mvj/wm4crzy9avTpU3+Oo75FzLYtVV1vXg+WWDsO0Q3QyQHmZhsZfuqVg/cRbAT&#10;JLYCd9ts3fiClbJMPj4CZ9cf59mev+1PBBZQC2CZxe412Dmwdkh1vIUVu8QRHFYO2Vyts950o2bQ&#10;8EIHumH3j1wKzUiyI1hcGZl7FlYIMD5tNxlANfAIayxUptiXGfKkmr6OLmn2fs7iOa2vnC+T/ShL&#10;csYs5I2iaziuBwTKa61hoQyHO8ZO1r2a9xwO+2Vx7I62cGehc/50DKttIY9Xca/fm7uMfu5bp6w/&#10;tqc9LOMGjFFaJf4lS29DBPYJtL7XMSedKEgNq37Q1XfAknB+gdKyDh+SKm+CO8dqGtnXwOY5WgGm&#10;+RITJ7GRFX7TZmFqU4JZMEbFWmPc8dSDEKlzsfaD7JvG4kaWVzRL2I26EJ7wBvoymupRl+nIjxV6&#10;2i80Esbnxwlfo8bOUmDc4DRuvCRX2JSWIoGuxL1d8bpPmM3WdXCGJdvY683whLBC9me9dkGO1cpN&#10;zMXy0lwC6zNXaHYAUIHL8CKdmplpoEMRi2TSeS2rAjUCp3x3Do19FHkvdoPeVsF14BcQ2MeA4PoF&#10;ajvJnOj+oZqkne7tBQWu10EqOFh+Z2+ksqDZQoaB5BS2wJe1vQAsiKL93qVHOT9IBM7lk+uLMnNv&#10;w2u/NRuVJgV58/1lqAMXvSLO6HD7N5pcvV+pBq6tDjk1X3GTQTT+Ba9oIWrcl/lnEHAiI41XtS5E&#10;JBvwEZ3et2dENga3HNKf2ON9Br4jT+H9q69K7QvO7F13hVZFNENvLHK5CaQs2XXu7fWx3yoq13rj&#10;McZwTJm3P0u7l4vy5TC6oT20bWzlmAN7BkZf5D15580ATWW6lUtD7Kn+xyL0xf4QzH3vizsHHUMa&#10;fFy4fEZFj1nPfK7Bq5lMI/Dqek+3Lwdf3dJSPseh5ok5lNxPo8PVK7ZMfZCir2FyS/rQPxGgWJ//&#10;5fjsgFmGvTP4D9mPObV6I7yHjwWRnfNbg1tM/YLQp7YV0PG05Cir/2SuNjfXS/0TRl+fOsRlw6RF&#10;vdeon0IxvBGtAApR+L7J9/cYEBKnvrQ7DhWlqDjyWlbmSIApz2zr5EMFOzAE1lhSeGJcx9icbUoK&#10;gzAfWZz6qk27yUNXXaL0J63Tb+/LZ/CTBIzC5/m9Y2bxJ4snRHv3k/uSjYOUf2WeAuEcTAbh8EK/&#10;qMp9Xtw12v+kzATb/HnfL60H7dLDwtMgcvlYfjs/PAtd9x0aiJSbDduFhowPEvvI6RibDIdr4Up8&#10;V+s5FKj5eeXrHrgsOGxhaPy2+OnKu5nMHfO4VGcXpneHuhn5DwW6jr1BGpXSGpbbqu3p9q865UdP&#10;cvjt789p5kjYrecquDNg0wfLWnO8/bNC7eqYdr68e1rSdlSdn8cVukdLyk2bTszohu/EQG7U8dpV&#10;rIeXJk7+RTgaZCGdgdJRZbc1alzAjEqI3VWVTrKRD4UD4lrIZKM12WmuiQLd2bVTfg28uuoeEziV&#10;xIxqh+l00iEg9K8k0nuGtHOX0MvYo7ksNP1CUwm3xyIeHxRZTHoGcisbgKAgBOncVOVNFJiLFcZI&#10;EvEEjbJxwOaCSqyU6LmnTdGIODSI8/QFk48T2wZMv/4M1sQCJJ9BV+2fF/AbtsITavQ3Gi9vgq/Q&#10;bzyfHEi5qE4Ipa5Lmh9BYdUIicND8GJ55GEGwHyKJn8ht68bTsjBBS073ADOz3embu2AkvSknqwX&#10;UwkmaZ9/4lyy0t3lsboXXrtnnqHTTocCDLnMxDnrxpvXLoOC6x8ayk/xaTuH0OH5PhbRap9EbTSf&#10;f63+xzRanKcXINRgkLmfolxuNJqmFFGDhiyQ4jSHSgJGlUVlk2538ptBy5DOzgHwbilbLE349Etg&#10;ZH4GOWJfF8qfT8LEe1WGNnQOBCBXp9d3Wbu0xi4Esa5HFDPXesf5HyiTh5A9swi9l8qWVS6bfRh8&#10;BIk82j8DvqI/OzxsWb+ReI66zJ2Nlx4nHbxd1NJfDDuDAM8uErEbputS2VdMsWpdBPpRHDKNZo4M&#10;uSlVBgqOaAVLt9H05ulwFiDT5DTUqTEmuMzHQd1iu3PiL4KWfE4767LGwH9h2qTMtkkZNdYX8EhR&#10;J1u3O9Us2lAZfxwv5b5D+NIgPkPXkzrBzfBtztP4MNOK/ckbPz3Wlg/JLx/j+Bhke4Tq8urFLRn3&#10;NOon47CsC0UYfIHpgMJp31P/MfaahAOVqePsyIrTx+Wnyd+fgBU+ehTHUU6p/KT/9UXYvlfWeu52&#10;nYTNzPJI5sgTFi0aQYR3C9J8OaeOx161+IEvzfniS57ujl34NG1eAZ/uwyfbn4duIhrxZbC59n0Z&#10;8hofUQxHD+tIPD4N/jh82SbbAIlf+fOjF8DS8Nn6cFZJ1WET/XIxLcofytjbNonfg4yHJKXVE1M3&#10;veLSEOG2n23gvz0fZ2O6dsseCtT8+Ak57kXQWTbH79JI7s3890UTfz+8QJnBudGWpFAoAOpWqjmE&#10;2qpKr6wGJC+WmcWi8h4ZdBPnVQZPrbk1QVWXYc9x5rS+LBDszHrJhVGrbYA141rc1hF4ktdO4ywu&#10;te05wcc6A9uVYn34MzLSdFz2grM9Orl2PFkLuM//z8BqUKW3drzy/l0No2COXMRDkqvhzFKKt2pl&#10;YDZNaEk11U/0+sL+N+3J0x42+8rnE8D0eobov8hgkoEdjdk3IrJGUj9WM1aQqhNuYrfkrmMHM+Jc&#10;3S9TC70HNl0CMYzOJdqTciVJyjko6x+4yTcFENMVqvgprebdjEjWqVpWvgC8kQdrDvwH+RR4l34L&#10;6RrQINjerjJEs75MkW3fTengcIHhgOebmKFAEsVkq3ESzf1jtJWf9CcGcyUbR05Dime+3+/LIzr/&#10;y5rFUqC0nafQQJTt+lHzRJFnxrZ6DgzLIMXX9w5/UY4Rg7ta+7LH95hBhayLqM1PgY1Hwr9K4gm8&#10;u2ul6FuP3cYb9yavS8HhMNLLUtCSFCABQN3uUebvMpNZHYaY4wONxOzoMKLqj9cM9NWnj5HWifbB&#10;zbtIJDxUMPZcW3qi6fttHtv1KM/2+PeKTnAYNqu7hFYITQvOrzm7I1czSYOOv9hbEEDFpGEaySDp&#10;UwcWysA1EHhiaR84x4kXfxYtWMGATVApQ5alTm5tJxk3LeCUYLNDnx499feTDdHJ4uvE2j95YJzk&#10;m5vQ5EuJaSjvCFJBQlt9NjsZMizRqoBU2wIf3qYdauojzA3S9ksmv4zxMTaLkxJ07Ud2C6w4PEP0&#10;TIlBpVunLZuc1Y2ZdDxQ1Cf1C0SEN9QDuhTK+FvC9cNzrwOS/qflg0CWNKDGqXoraIrpZxZfbrSF&#10;LWjXlZ31Ov4Fx+nVNiBWl7Ofc/0jb9vTXyovxaZT9fpU6cfsXFIGAewWj6AM22OtsbLLSbJasQGP&#10;df+QvJvSPhM91mRG3qSlEORgHaQqzu/XYgMW/kM3EnlYO44+/O18A+Am3TvstkXPcwXpIePrz9RV&#10;Ahu91G+0RlyaTGVb6KPROaPrZMAPO/6Fv3APfJP/qMPVfDOzg1wRiPoLvH4Fvrcfkf5GbRD34B/V&#10;61mI+WHjPx+O8xF++VQaZHshu/o23ncXPLkuzn363MAzRf2sHGYIndwgtFnd1zLRfbhEkVmwSx6b&#10;P6o8IkDpzFjc1qRLsb/gmB6qacMmruE49zWXmZcZgHPQTGlvcJQBPQlIXD0d7bUhYdVhvxy8YLYv&#10;2kyqQogF3SvX7M54Pi2A+04O8+1wBGSjIwNH+g0L8/3iXEfjYbw+GxyzH6x503wZzKdAFWyPtCYd&#10;vMLVBYz7pY5XbeSNHLTz/ZpxeAd8I2PclntbR1ccyL9m+Q3+cCQAGMAxFBcgTkSZb6MNWafqz3sm&#10;HnHEkT3OzH0BGWRzMJNzmcWbo8gpTOvXRTHl+92UOaUNsaYEytLHb1Xr4Wu5Lewh6dis7FWzjGWo&#10;xUJXGV9RBciYlxmsyXNTcQp9z8lBcJaXC3sfU6V8ts4tc+yuLAAZaMAqKAHvW3LB5e3Dmsxyxf4X&#10;Or+QuQTESpmUXcu8G528qyOgemRGPm6kt038Iwu2TbfXz0I+CLUWe52zwGBrjMSr3WF8Sk6Ua3EJ&#10;2iDu4HikP+dPnN78iWS3cUwGtAsBowAt3P7UYGPuoGxrqajctVYqWzRhfjbRwn8MGdP4CHsIBVAF&#10;k/eSkS6+Ctm8T25xrL7CE0N93qprJ1jRc/RruwQwPJg4UOTb73UY0oC8w8CWj7X/lXpYBL0c9J3A&#10;BgGQ3WZrFS5Q8B/Vj9L2i/dS98ga707rQtbwZbVX2/sAACAASURBVNDlBP3OWyFcXmxB4VgP4NQt&#10;1f4M84wDQiHfTpmvP7BAihZYYdkHrIOvuSzFbXj0U1vY8KMmOxV8mtnIAMxWLeD4cllhHlqWfIPr&#10;XQhyTmbyEFMYfu/Rh1k/SRcvUicLyRcdGOufO0cngELV56YUQHi14FZ7pPmeJPRUxHqTs9OOyXFN&#10;nXomIsT8FAVvRvLuKVvjrLNi4bfrvW8Wc6QHmUxFM5Vf+P5UZDJEs89h8q9S5rPZamDrtvKt7o9X&#10;76P5nC/YWGjuSH5heTbqrEya1ykWiZKTOiTNrNrCd+DoIZVd2KWFT8hga4GcluwSVXodTt6OfV6f&#10;qyAP6m7hJnDw6OksT2dBq2l+1E9DZHHw8F43eTMaHT0GMXZa/rgXqPTK9FsDl6vhCD3chcdsc4+3&#10;6/J/4fOwuWoMHs7rskPNVv3/FjwvB11b7uo6PtrWoo71bbATQHuG3o4MucKNKTH1H+bOphmErIyj&#10;zDVwtQ55P+/396QzcWT8sNlaHX/3uQneuNuBmstzZAjNRb0+WPdRwFxw/TLCUEJZxJAMGPaRdzsd&#10;v9m+XpiO8cdLW20H9p0AalMImq8BfrpsVu4MRIJVfgoyzm8ZwWXa2Q0ique4ABMYZZLb9Dr1XiEM&#10;XAlXCXPUQOzBLvvk9ekcOtCitqLX/H4fnzZ2HwnWBIBQaV6tczhuRnAIsL/K42IA5bXu2C0GPkX8&#10;wgr6zoM174EdwxJ1Fnp1jTzOljVm2G3Hd2blONbaNc3QM2D0fsGD/GupmHSA9T+YLGXyWe+Tc28G&#10;9Rtpz6qtNr1NZ8GbpVH/r+mzar+G+VQMr7V+zd4aZPsW1kufbm3BOjNMWumj90XQOR0HIHyx5wv4&#10;5BvqTZDDCalwp09FrVemU5fWdu0IABbAQmU7gYOBUmjo7v948zQyOCAmSe6+fezuhEeCNFH9gO4i&#10;nne1cAKq3FF+zhyA3mJf55/uTbONIoiB96Hvu3agTpdr+r2cEvenoABCSeY/lLyok8gpQwv3Icuc&#10;X8yI8oRc7Y1BaZqgO0TTyFODQervadouW/hLR9/SgaGLhmdVDmN4etNTjLwepDYQGA7Tvu/JAJKp&#10;8Vv6xfkBcms46WzPnB1pIOlCoGl0oh8h7kIW0OK3um74jGjMYOtBSwafTdufmeZKbs+IgFgDvaQu&#10;POmu60e6bhR/PfC+5LC9GywWUHwjKucEUvJG5SjTA0cF8E2zzLanaGKMq7F0eVaSgXzyuOeZ5SeF&#10;SCzRTRFtjt8oyunfsmABGF+fp8GThXw6R8+0WD8r+uUGDLNWlytJFW/UEvAoh/UZiV0MCwLXnea/&#10;7FcXrZjw3KQfnOMx+1TrRQBA8mky+zBRusrjpRHx5KTmSm8Td5WOAGDUx+29fI2pWuga6G0NmZbX&#10;fxcct3Fa/MGu264/1o8t5kXtHbr19b2JlVqQxc7u1bdBwkrGUdomZ70I86rjJ/WaePz04bggr4FV&#10;dkPlLqwE2mblr2jrGOjDu9/iZxjwIDph3xVveAB22MmCvKWSVvpS3AeoOhJ5WlLU91FYhWWdlhXi&#10;5XmBvL0MQl9DOr9NGU2a2fUDfd0avwGeCoj/NES+8bXyTU421zkq6VbWnn/TauG4/wO+t2+Fs/N3&#10;Fv4r62QHduJF1Pv2t7L2vTEd0m/3i/e6wvUhvuEmskn7u2WnsMCjwzN0cpfv/eya2ZXB9/L8XVe7&#10;ENGCEah5bPJZ8MSPyEOHAtmIEdBd7OMfoz6n4GBuCPAiUoA26lchwhOusY3/zmnUT29WK0J0fstF&#10;z0efYgOVU4PPYpDfGOQ5iFbHc7VPVn76bjdAdLXuw+XDvqwEUvN6Vf+sMimGflmZQwrpSBZtdWpa&#10;Hyd9Huw5m1owIqXWme7RUVyvqOUCmjsKVxsCd4HWTD/J68Gn+esfAX0IHYeP+nQgRJy8mbIP0wjn&#10;81Q2kIRwdSAkdUwKdNq7AvoKaQPK/ppXzYHFT3kQq4e/JXf4W4hz64xRb4g3GzvuLKWB3DXQjASz&#10;wtr6ls4UDZ1OuvxIcWjvCsu50Jd9KMMxjFNgZDhOOac7kguj+ReUfiPnuD0SXduqtcxCRzAWgEJw&#10;oH9v4OvbQ8kCPLH9R5y8cO9+oMagcMfTaQVe/PXSZVtzHThlaMCcVe8y2iueERTv7Zlxb+s44SQo&#10;GBtp36L+StdxexR0T+ZNo5EPxJ2fQKAeWTE3TdOiYXcWZKaebn0m/k5pih7EWcl7tA0K2mgNrJOa&#10;RiVtj9RWNsa/UUErwoM1azrNEe/2Hpgj0/WoUsRWKOtNKShu+ybZv9dbPCNOzxckFwD25XmAbD+Y&#10;H1KmEorfbguTT3RwAIDy8o1UPcVHLWOQMILCaj10x/QlqhFIZrTTYs0W9k/+bZXMXncWuBzdGwpC&#10;eZH20BsHmlRYIHUvhWPjQODLntuVpHyKWPegQUc9eBfnuxIFk+LEm2YppWTdIplnXXQ09OFRu7Dm&#10;0ch4mC6ZSfFCJ0HxdQuk7fK+D7qkeIiWFTZsfUqlESD77MybBNVNbjkR2bmxzILINnmFfdE7ry1n&#10;yXboYrucvekJUm9sag0lRdqex77Zq3u2EBOkjXPoXFP4Ol0/QL4vzoBVutuQdEJVda3ZeB0PQDXo&#10;RI2NT5cbrQia6XyxttX/HyCpuDvDEWDKN7An2/8SPOk7OidrO4t97BVlf4ndOKcevV9dZhkf+oCa&#10;n14N/SCv0grImhrvkK83Wsv8hWR/XsdilFWtSrwm/xglU14bZImU+AAHdlioCZA+LVhfGjrevgJH&#10;3PpUsORT7T7Zv/9C4Ol9YCkqXNb4O7rPwZFA6m+IXaEwfDjt+ZP0k+qgiQ2rapJGutSjxPvYKkbt&#10;mB1PXNhh/1w4R8NxuSvWxt17zDfvYU/wF79+/v7cp8/Txu4DDJ5O1x0ExNFT+S6RJUp+xsGlUUn5&#10;ZQmOWQT41y4EtB/L+OcMxGPiljLGShVBO81SIr127XZs3PZPCn1gLQoBRQ6a6r8pAAhDF0xjM312&#10;e7cYzU/XjoVjv3FEmKaBOl4yodI7PdHbfy8GGmanV9ba772Rn+5SZpAxbZmj2hrDo3wmHIqgyt3W&#10;7jxRKQ1ZT9wemK9zLf5OZ59HX83RY4fRkPy7c8+F9Mzo5Y1fEX/PwnGa6Lygf4oMoZRXfcY+HsfX&#10;r4erbr+9R/lhajneWX0H8CutDiqrEPqIybPzGumcEg1IvPAq4TkZm+74BhR7UPzJpklPvvxhroLu&#10;Vexs2TAqI3Pu55CO0WT2DKqvfWU9n4CytscAULl7Te5tpSSHMrJYe2QOjMZJaaYXyOovAq/Pd+xq&#10;8rPN3Ii5plzWevhfr8wIsBgZ1zd/rR8hC3imYTue3+5a2SDzdCDLUx2FVJmI57QAcCURDGMX2edX&#10;MebP9M16kObVsMPv54EJTlNcu7T4qOQW8ZjNT5Db84xCBpS6hOQ2OnA2IgCOv7qZqW/JmY0ByNiS&#10;YM1RlA+lgiwO0ApTmzcl4qigFKsNmx+zAzEO9H3byhLfoqD1If6rsCxZ8JKJYo5+S69zTDXiV2t/&#10;8NOEPYZq1Qavu0LekqIGFgAU3x/3Dx0Cj2tc8iLr8O67NDIzYFDycws6LcaVAzSH+uxRL9d4HJae&#10;Dbp8SiWRKj/1DPQ9wHyL5Henc63jrdocZenVWypkkGakPxX2o+YfMnsB5/P2OP5lN1gqAp0EN5O6&#10;XF+gBra+Rzo2XFcPK9PPyJvrq8AMQAlqKZSGmG2n/kWkAb408Nbou3g+GxyX6ZfvRI/qNxB6fHYE&#10;EiOM/aum13z1qJ23TwJbSyuwap+dAc4xf1sJpNXBPJQR3ndYvMsGblr/jQX6TGKhfKOtxEHjRj0n&#10;9xRXF/oy5/0h+CH0j493VuacPjbIwwomRqoX7kOK+Uld0uK3O/b20zc1iQc2TguiTY5DECTo4eHi&#10;5yGEqh88Oe/EEJvaj1X/Yf2ika3DeOhw3ECP+wLoPZsoDIF87SEY2zoXbAIHSJCN4Y/BV/jal9Z9&#10;rkOdjx/Iyl03v0dwzMooe5iU87L6k3nIvnp2xSGXr6DHm2D40/8Eec+CzS7Z7D2yd21AuJF+DuTX&#10;vHhaVO46DFahsAOFCOz7UCENf4ZPRvoVwDW85tv50zfxlVOBmrEpZj1la75Kc2I4RsEd2GXy2WlP&#10;L99ZiAJKzgZs7uJ6Sc+mZVlVjPQBDEMdxONhNqeMZFE+pdEtlBQbZaHvz43YSl+jU8cmXGhIcHJA&#10;OFbFSpWf3JtBmTJgcwWno11cpa3tdbPDZ2oBV+dSYSju2pZvaj76adCj9CnVFuoEsByl8nO3Nn4C&#10;0O5bORg4cHWwprQBunzFK196urxFxiqdK4raaaDHeNjTRbm5T0wnhqaNYfUxMV2FJZp7SIaLcMlp&#10;pQVnsudFSKpmTk8DxzFnzDmyD27/Lxj/EcBvknC0z+Z1hnneAFB8M+P4NDMJnh8BgR1n4fRGAHg5&#10;QcRz9G0DWOn2UiSlS2HGnAKz6L/zje8gFO17EA3XnJ8pIyIiYCnDUSxin9ozv71oF67mwzlJCBk4&#10;ciJ3GVDtVVTfEHqA4LOIj7Gvh8CSxy2eZCeNT3D2VdLHZ3yas2fkwSi6/kWZpZD8gz9mUOfd2h+P&#10;AJMNhKDwvyL3ZqPFKNDjRNyke8PMD0GNhTfGZzApO9RcBwM7e2s6PvOWQz/dh5Q3JLepAUAN3HNb&#10;XwHO82ewi7HHofh9kLn1tuheB706FM2INuR+EUpaCHWRNGF2+iotxmzNfwnHdwm84gaDkXYoS+Pp&#10;sMrJPg1DNO1BO1Dg7egyPZAstrVs2HtIqxovG4flutk+3/mN5COJ/SOoU+bq+0SBAlimjPpuWV6A&#10;gn6aTNcW1TjkQsiur3AE/gExulVK9oqIYlyP298QvEBKv4xIHa1TKT87ILfbznvQJbc/RQGmu+tT&#10;BXhCm2vLQkborb0YvylrK6XqEHKMsCB041scJMt1giifBUcCO1UdtbTJnQEAXoxfGntWIL/3DCNA&#10;OZK1HnLW+L4EsRYL/0HRKzQN/+UVGXNey5C9hY6pFDLDwGP6t83PQVvRlUFuT7R3BNw2pUwE/vMu&#10;XO8IPobR6Hsm4x5Ai+mmiQB+5sbhqrue4xluabStSFTfqLJVbEM5Q9dNE/ZxXKg6tKvCtTKqbRfQ&#10;BqpVm5lbftHH1mUu9d5ows1zQs+iFR3jwuv1H0y2x+cmXvy5gBB/1D0tpNC/qRnClo4QEcrrn3AS&#10;LpNr3GoSHnxRm1fPbZfDrAM4FF7Z+O3444N2VvM+HVR0R4Dkql9gJR6i23LvgrtGWx5W3Ch5NSqX&#10;gR1Xk9Hs1LsteKsNUsTA7CK5DUcu6+pptbxhCdrE4VP7Godb9ldzg9RS8RlY9iedhGPjw8uEgZpW&#10;B6oQ8OJ1Fb5gNnHg5Yeh8Dci5a92OkftAPikOda+w9+uMJ7NCk6UG8ZPD9YNhmsb9iaKxTOcd+y6&#10;Ghs1DM0wBkANgvVJbFwbSq9lIBh93OlrMna/sO5iyD+vHhefSvqRsbB8NhmHZNPxXuCilGUKHLuJ&#10;VXKMrC+rTqzUUGUJZROhLd5+fVAPmqivLMnuVKmKnDRQT+DBEK+Z3nlfeY/yI61AOKasfojzSl6/&#10;T8MVs3k7BIjn46a2bwrSzCBzVtX3L9gZixkscJL/IkD1xlqmntV1fhyO8cU1vFyabcGX3WlswRza&#10;t5tHcrmxjomz25qiCHvs/1qZzIJeyKfRcNqur+B7Dt/Oj6fcWEZAQM3T3Z99F6l0NQM2cZSr+ecY&#10;JOS9DTW4h94T9RL7u2wsMRJeKN7QfW2legQYAbpnTjjy570OPWW4ru28dZsjcBPGPI1gzrHHcHqu&#10;hmu94xbxF6AGGXc2WESqsu8UfVOodahkC1TgBaj6PNmBlbkU5qDU4d2Rq47v91eA2g8Qwbrl0+vN&#10;ikPz0zrPjhPQmwpKx3lv5kJgB+TamhnsnZbAWXKldjOfORcFqOM+v9E5hikVyR6wLas+XzTth+Rs&#10;kp18VNY3Rxbr5TpuR2n9SN86J0WotxvTr0hU+eMflpPrqu2dQURVzliQcVm9tN19TrZ9yHIJ1uaC&#10;6b/khGuXz+pvGDaG/ltVi43usVXT6qwBn9Pg0FdMIZHS8yBFzVHaHhvyVdABiASV2MZ2cE3S9o6e&#10;ZdA4S1sS2UOJdIzq3U4bVro9tn1N4IvwOWw49AMKba7HFwHKbNO6ySfC51K78WIdtYvJ56dp/qGT&#10;HMPpShvTsl1LPLNtvfAcSppEAIvCka1J+ZWNnUWl8+6OTqYGbxxpvQ2umnPrti1kaWINicHROsy1&#10;OFk8bTR4ZAwk/vKgyUoAYdDseZlMjLljjz6n4p1DcpgBHbDTpMXqHoh0jMvaqA256cd8d8ftKSEY&#10;qFAbQRSU4baf6nDnQK7/7aDeZPiz/v/pUG8UrVxkBuBsBocNVkhk7YQvLFVb2o3v8rTjZh1hOtlC&#10;LOgHycI6dpEa5dpBNSEnXdUCNv/vVYGQn4pluavNPi5398viW/y5OLrS+X3giJ+SHUT+AvgkX16P&#10;NYhgbyQpvdwRG3QVmJdPWTYbJ++nwMb7GH7TRjufdQ5Hb2npTx/q+yRs3ajZN7BMQNsdv6eCHa12&#10;vxFSQx8AKNLu9rfmMV8yiG30n25CR0dtzHPYbjG12BEgRdr3AmkkzrOS+ccbHXpbgHfK3P20WvsX&#10;SVs0Rb1uLzT+voF71YqRBWJeSftOTM1oS7ZdQOsQ0WfNP8Ef1Pgoy2pUWD+rvin6pnOWCDkQr3Fq&#10;8J0H44fpEJY+W5FAtPaydUnH1t9DfCWJr98CxblBKauX1td/TEEvxg+CYA512hl56rcA5Y/s98jR&#10;+XXHGolDYX89rvKcM3vMHeDxny4OdYUxY1HXyhtWY1T8jXe5HII8wu8z109t7w10r6R5WrreIBVP&#10;sI2HzdEuA6Eor4C+h+eQ7SuSj511WtKxyB3VjgzQDBN9v5yjLO8Zbjh7kgpOHLrzl90EgPRICgnY&#10;dPj98+J7MG8AYAWirc736vueRmnbChDReDQe5xii7tRL9uk2xsVyuMgPcXdnZQGmPjJcSnkBjHQU&#10;C0Ssd4WDpeZnnpLRsJl0agZKAfqp2n67GW3glC8sNVAjyYiszZrcaPRDevcRkDw4w3q3X0fHYUV+&#10;3YUjZbf7O404wMPggZIMUDl3BnclO+wh2pby8qThYtJ73F+2l90AJncqfa+MoXfHwxBJSpfoqE6X&#10;8TaLf51d52z9bTJINlY0qhBgBBby9CmTMG2EkWi2LxXVrhBbc7zl3o50Vqz8MGif5rDapIeCrDyj&#10;fwhQqAPi3Wa//fNvG0oaWAlYZfC5bFqmlqdggTeLlOITioV/WLnbJqScF8spif5wEVh7WCZfZ0gw&#10;XYTVOedKfgVD6h3XBPeiepx0USadYecTTScoCC+UN62eh139h8t3G/yn2YhdOxJOKTsKSMlMN5ov&#10;kSxkPVnV5B8e54GSqW0ATFFUQD6GR2S6O3QOQimgopLu3JiX4N7bllZMY1qHOW9fcNtS8zup/5AO&#10;UJEF2gsln3t1royNlB/lhhrV12VVetAgb3IfIpxuhjtl20f1waATFhZU7mXHsJPBONMlslLYeyoX&#10;7hyAYnviYt6zvPlXdPzf+tw5lfyK8XujiiKeL4B6kMpPf6OwUR5pI0jLD2LsamOLDe9lcuFqeehT&#10;wZoShw5ncDl/SCGXc/I2umXESPkNdqfgSfr4Ck7LjVoC7tF1vhl2Djx9Gs7at/3Vy3KC3qXWbSxf&#10;PHzbsBWo2RWEOxiKFVB3F1xulNhkGFGgQUa9CAD/CiO/PGVQDVn+gg/xNZRwE4mTiyAcg96GwKsb&#10;76lN2oz7xFzR8xHrf4RitkAztsl9oUknIORbGfXK8vGCXAE6+Wjj+rzNq070zqnAHcgDCS36yVwv&#10;un5WmgUTcS3Jc0KHNFeCfnRDNvaNrcxCEd5h6oQ3aTcLYrkDELthuxlK2vv0FOBi8LoXS36a/j5p&#10;2AsCChQvZk+oLKdHZnWXFp5WbNP9iKdCFxonX5JCZVz/Fl7WXuiXYE7gYySbK8mDV4vs2GQPVoNp&#10;eedldsCSZ46CyavHP/XHDMhNygWB89IsZaPsT5ZsTwZl6uCZjBZ9IzC3H8Z0fRSiGq1R4OZQXJLl&#10;1uSo48KsPkCAYuxmvsggdWxfCUYw2ru8YiIwEuFN8PJPL1qj1wMzW8n2jpvW6g2avO9MDdoIoL4W&#10;LqhziF2+XneGZ+UHAtbydTzOfAbwaVif87M8a50XXw6ierofrd32ygMRIvnO5v6JHG2UYyXQr6WM&#10;ziDL69evM3Cp/xzYB0LGPyZg2LyjPPSyLe0F3XZhyx+m3Xroied6f8Zh0w9uRczFCvqtbQFQy1Vk&#10;I2itibL9XYKzSkZRh2hB0iuSPow/8yAMYv1OAkILGHgD9Jv1Z4Cp25Up04tFw+VDvn/SXAj108LY&#10;kSGyaq+nB/uWXsdospAhlAuLrkm+L88A2imFWdD3fo+sLrPh0N/KfnagPiXLAQC8oNtSKulW3ard&#10;Ec4DNzcDMy38J5TJJ1HK9dMQWnXk8Zb8LjD1lslNeKxWn8/r9zL/MJcvD82MfIX79DLxn4FL5Asg&#10;krRlgAxRSa0xmJ/u9un1e+2ziU5B5UNCPz0t3t/24K4hyvqYz41N94OeQh9JfHMSv06ivkHKUdUW&#10;pg/P66DjfR/T/fRp2UA6f5v9OfKFgtLlHcTwYrgyMovnYH7+gg1PB2nGzcW4vEi6HeA33+n1uAfD&#10;dKKCnWW+YuTjab8FkQ5kKG4bUEQkXySHfOfYVZo6ipsqhY7edxPkbXmKzHoNsQhyTu7MAkHPX0XD&#10;4U9Y058OFKWQBaH/2theDUO3DyC0ka808skhNr4GuOPznfaIPztYM8v7vRDLXLmVOcuR1xDW/lN0&#10;U/xAzbuYuhcEw9oGfwq6QeobTihQ+GRwXUZ05qlzERibuCXEL78dgMSRgiu3OXrOE/J7KE+xQGh+&#10;9iJp/8SN8WY7qzShHRfz9zpZ5QbGXTzOwtHqdgJYdaDVWv3+3Fy7jnc2hih4BgDs5eF5oZALNUMj&#10;tCpZ7HJvigcE0MLn6WeLBhs/oEbWitexOfROtezVFzsYzkC291mOWLqGquHUCNB01xUNRoTjC3oT&#10;ntrjl4Lw1fqdhoy+HTHfZ5HBinnb4zfbgAyThIuu5aV6Vh7JzDvL9aSGkWgPyG7MWJE/pLwkcTFq&#10;TTseGyeeBHOP6TSOMl+BQhy7g5fUF9M5D7a8peBJi2QCqzKtfj9pHdnCb7+Jt3OOFrkNi1VLZey5&#10;P08aq7/3bljgzqt5g177R4w/qhK+AS3bX+VbHaRp1TvrTxSSQw5adVBGvEsDWRnkfHZVVrhDX7Tq&#10;fFovXQm0/VaQRtJzAQHHQK2hGxlmZTdtXatDFVb+Et4oxoISjLKkVTdv3tuIQcBgcWyF5l0jtSc2&#10;AlzjNbwMpSmeVwfT9gxsKxlwlSPqHhl77njvoYTO+Zb7pWX3UBiN/rdddwHlQuouAOJj67OtWf3E&#10;UearycWV8USYJRBRlLUzt+HZBxx5LL2/yVWNnju9vEm/5sEVajCaDdI19mq4cH7S6yrijUB6Aczh&#10;oftsl5sWbYBuvtQGcmb/qdIKz0c+t8jkYyn5rcvBngxem3mN+nX+Ko9TOewNU1NEBHiXjsOUvLC0&#10;dVi4luZQu43zwCDLNPl8lf/IoUYEeAXNIQCU12uTL0mbR3Q4KufvK3C1zZ/tDzcrSFQnoP9Sm6E8&#10;7LHrYxgVotA3jFdHILMHn7H/nZ3TNDix8DnW9oXz8x+un5K3EcoGQdG67xI8xv60CcyfFLe3iNqf&#10;Az/eySv1JluGprzhu/XNDI7K6Ct+Mr9wkm5U88s6/y5on9cJ6LL9NbXxio/Cgfnn5ZMN/kZyKKUM&#10;PeMoSBuQrIvqlgEi3L9zAp9Z5Y8z/gbH+IF9acYfCQvDw3Y7Zey6GJ8fg/vi147b9X8lAHNF3rg7&#10;3m3YJJRMR20gSR0/L3NM3///vAAftfApVEuUC5ERe1bwZ8IRJT8q4924wE68mwVlPaR895zSfCzD&#10;rHTR9mniuAMsACAVgHgLlzMNQd+7C147Hjh+x4JQ/PZ2N4XrAzFlfS8jqEk7Bs60d6VxdKUuZdhF&#10;+2HYqA2LtstOlZWuk/gavej00gLivXEvprS7ThbCzYMSp2f4exaAfvRUerK9LUARf6mAse/8MltY&#10;5JVS6Jq3T/h5KJ4zjQhI8NQMa/B4PX1/BX8LaWXsj9yxOZvtwbCyUNyebuT7AEdHxfhD5ZGW3Kj5&#10;kEzTz9GeVj+TTOm/GG3cLX/uz89qqyb5yk/xkebpbZpa1ojaQVWmB+tMns5xmvuK3EI2uMKC/qDq&#10;x+bw2VWAu1OQ7sME1R6A3nWWyes4kjg88gXq7Vo0nfDX9qg+PcSeJW/QRk0ZyLMPUnDP9wletjhp&#10;MAIvrTpn3jk2nV1Op8nKbTiB/EpQVLUU9sd4gNyJugR6v9wJ9uwj7GX9Tu5/Dp41nJwYwQWZ6k8B&#10;GrxYCr2F7fh87YyPG6h4Zow7LwfB94HvXy4ui2E8V+qh6jAi2Lyh7/2hdLPCfxYyqRxIb4zO5Kua&#10;81XqF2DqvgnQb57M8Qg6iZo+PDlyF1bL0fvC+mxxHaDXR7KNZ2EvaP+8kbwj8E/REklpDzXgqbA0&#10;EHmtOosZzDapTkg0s8aS3JbJdE2j8Zblzr2g6yIR7KxatH7ReR3zRuTwpH0egCnTOAeydPMR6Nb4&#10;WY/B7DDpowmepd6QPoKCSXcGx1maE0vACvIdhCucWj5/juRW3b6tc1DdKKvPUoo9rNcyoIPXxE/g&#10;TyMj+1Tjwu2RR6ER5xXybabzHcPfdvT5dGe8t/rY5SnsHpoCAG/V1r/jXl6qG5FqIZ7f85DX/auO&#10;TipD/alQSe+cnM7qe1Cn+SX9KefCOpNpGzHtu/t60lk4q9vdBU9dynAnHJmjAruUsIrDylG+uNXQ&#10;X63a45DK38lYpbRgJff9GKNMazA1WM5rrw7AiQAAIABJREFUKX5RD9410+H2/4K/KvL4ot+AUzxP&#10;Do9U+B+G7X4UmOujkJfEaBDVaV6ycCNc0ca37XFH4tSsd5ccKquVkTfldprOdPxvAvNGzYH+d+N+&#10;K+wvqjlYRxbjThnpgACUCyafuAKzf8rIXV8u43MVnGViXEGPjTthHd0CapTZnacOdF+yxF6+Z/Ec&#10;q0LtU0rY1hg4eZubYDx3Z0NPZeSdBOTFBstjOHqKRg8I4gGARkYTpY15SfjP0okHlaXTxz2MfeKU&#10;n3aYYGXcuy+m307y1Ga7Rnvy/T1r8ozwR8tG9ai0Mt20OR3S34t40qYMXK6GzOm7Ak+VeQZsJdkK&#10;KEfkn1r8EyDrh0eBHl+g9U0bkuX4ITUv8mgrSLPKg/2n6Y0ycTYyzgDGtkN7ill9P5ofUHobRKZa&#10;jZPjqBUo8ApkKCn/EmSKNdbtDyljB6vbmMZ8V+9/R4KXDvO6wn8e5ZjVgQjQx2H+nmZMjSM1b+Ko&#10;o8u1Y7TJ0Jb2v/pfvQEsQpqSkkpbeM/os/CQo47rLi+T4+BJMLTuyA7xtOrNx0SmWBzsHIa/cvvG&#10;txtwrgZKn/LglQwyy8Hnj5J+fD7iwbXzsmP4PR8kkuMxbTPgMrVYP+QcKD7YJ25tl6czejmWx216&#10;ZJa8LgOOVyaT93Hqtdvy1lpbxxwNLdZxBOgN2YTJKGi840h2q9XbweHf1rcXTsEJ25Uxpr9jPBXF&#10;rd/ieRgTi5AUe529n11o6+8NWVcdCCSdXTk49A0w57DPXv37hmY3KW+gVjokeeFNxrnIke8NlJYO&#10;g3a47Nlkv3CgCiF5y84j+4QjQH3Oy2uksXqXIWh0EGUbpzZkhbxfkX1obKHRgN984bZtaefo481k&#10;woCPH3Ho6IMHdi/OwNG9RwdUT33jUtnrZAfP7KtzhVrvj9Qr9osy+bt1kK0zB5qk8lFMWpk/Rdr8&#10;Fef5r8E8TMTfnVm3vzKO0idjWKGC1D39YkhDbAGTn/ie+9QfY/k8DlcFsnT4JhuADVwG2e4/kdmV&#10;rRAy6lyDEKOSWQalLC8wara6mvMTc2XgjzR1Ho6Qtjiumxg1G/6uI9h9OwWfgZX1eee+csvhom+C&#10;jIAiBeoSyO0jmQ/E/BrgKFuzvC39M+n7twU87sCv4L7jEz+6FilfVvUjwuuP0YYq7M/7DFa2P31+&#10;OxPwYZ5UCIwmpcyFHPGJ+EVYsAdk7QzENEb+u1zmCuiYyoC9sExENB+c/ytg16HkRYp7z+9NWtLY&#10;+OW7GZPm8AIxzwQo6qI7SpJg4oaLYBq6DdygsNiJXnq+K6CDK2xHTcfXH4trNsUVGqHvrnBEx8pE&#10;lo87RhD5+3Ogb9XQG3tcQ8yjfAGvwtziWYCQE9ArDQAZfyxGoE0vm0Hpe5Pjp/kE2MIhOr9pGesZ&#10;yezg6Gp8vnBfSCnyl3Cq3AlXnTQ6U/4quKVu2/d4mtWuB/1iqPAgQLvx0HbMjMAwp+3u1HRhI1BZ&#10;ttEdPCaFEePdLrD9tgBEgZ5cPOpacbz/z3GcH1TsdSAClBfAGwtg91I1PkvV9b1lZWU+xky9O4BP&#10;GXqI/tHrtwMmFtppYxYFC+3iOvIfWJPd/NqrKGWOXxZQRYO7hlwHfExmUGZNmO2MoYBorlcc59F4&#10;xXagMnDx24ewhpBMhZN8t/gVUEpJ+ecuDt9gNL0ah2/o0yegB2RP6sDxfme/q3qglUI+hYnWSkIo&#10;7TvVZnsJf2Dtr+BprsmYf7Bno2jUbswe6rpcNmsZcOaA3xXAmkD6w5e52G/jnVs/gKo3m3WlCR0Z&#10;kybIVd1n7v3zs+lTHqOy2VALcQZR9jyeyNY/E/1vXzfYaK7wT55P6QwaDeKQ07ClTbV0rukuw4wb&#10;y3t+ovMNvdZYVZbNI9K792TmPkJEjuuCA8uT1sTQ9vXVtv7aGpyfpe9l/oF+kIS2O8Zg/JtwAOw0&#10;0uUN+ZnE/HPB2AnK0L+w33za5az2yfN+aGqUdetOBhUXP2Zs8IJBhZGMhnpVixzL+sQRR5Jnx5t1&#10;zUNsa/Xt6j9rsGPzf7xN5XwjP8keKfWDFVjpr7vCg6JXjWNWC+3zp+TMbI1/VP7N1KtV4e4Pgt/S&#10;R+zJqX3IL2IwS5c4Ax+ejKssEM/ieH8m+MJqj747wlU3QO6LVpb7Wv8KOHuQ4DoLZytbOFPMtCCq&#10;ZR5pF+nJJAefM5eIsLa+LLhJHvCW8G34/h4csUJeB/naPh+enNIIQcHM+iiNSYGriPf7c+X2P9FN&#10;V2DnsPUdbUT1/0qw5nfD74zfls2c2cjmQrADNZcxoC0cR86qN2SDWBzjukbrOFzIeB6GIyeAdSXn&#10;ytx5yqbabi/oY1R/CsfbzOfHrhuRGyf5c1/ga/s3ot/PLOgqrXsxXxG/p72ZOB+I4/8KmEbGa+rx&#10;nmPIG5+OAbv0dAzZuDH7+HhYMPyvgDKiy6C+xXpcPHJEvDZWjcihsFTkhqnxynnOcUuihVZmXN4x&#10;uuqgNKuNohzzEofufLjjhtaze+lZbmH1CO2B2ofh8LxH1zriEOWgFa88iNKRxVDXZa0MfbOLdeNL&#10;z9txzAHbv5z+uZHF4uXhFLcuxYom8s8MAhCHPjmKIarwTvvKV+8mw4+62TfnMwfaaK31U+aPjOxW&#10;C3OO6f5aD13Vzy0WoE7ODPacoKPUjTKhhEqdhci59Pde+3UKdvLnH56NQVpCam0TBRJkGQWP8kKk&#10;Jv57BoPMBNndnela2dujd7mMYB1E4ek7+FR4scDX1+YO9Vu3TZyDTzskP93+80D2jh6QVYg+xmT7&#10;Ysj/ETh7Sd8vEm3Tu80ji4OyMk0dk/NqyzAck8CC/maVWgiev2ttb9UbBIrutdntQFOHN2UbQ8ey&#10;MNAyovUewiA0aTc8Nt7FxHPcrAn8s10I5OaIRpZI6L/Ls7beV8ahoxdrF6ALmC+Yy7avp7m+aLOc&#10;5oeM1mTOEawpdJMdxwJvj7wswA7ivrNgjSYnF5hrEaHeslA6fQZ4KYnWzKbXsTpgPGj4NZ7ZeNAx&#10;anPYv/DRIiRnO0RPjj9tzqp2odbcxoN0RWoCRCqdQZJCL9teB5jghwCldAwnLqnVZOiu7L4NmStG&#10;7UIe6gZswtRprPTPA7VV6A2byvpannVq9NaaVYBlNdYZEB37S8XZVX3VC0oP5Zq2MqlMwKbkbnLC&#10;LSFOFH2G5vPxuxdCR/y3Em0HDz2x5vrBjzDvpQhswDew1BN7yZmLVHI4VwGX6Q7WFa3/L18eKxDz&#10;t315yU0i/PTMsCG5RTLNGxu4FHyffAPwJJGZlxdEB40cO/43w9W2h++1Uxq2BTMf3yyP9uZQYJ7y&#10;yzw9lpZPSL4rzvsYmJ+G1G4979bHsPtKnlXhv2TPPwrxqKxoAFYO6uu6d9yPrHsv//9Mg3Jam16e&#10;dNjeJwYgCsBkKHyQuI8G2q3XL2pTbbwFs9tw8p44ifo1IIjvjOHADbg7wEhlvrVgLqMeCAR2FOW4&#10;RXnUmqkYf9rWYBnVzgVT9jL9l2/U9/Bx02igTti2b0HhAbtRHbPMdEJ4xpnV9ZMbyp+UkXrA4F4Z&#10;7rQCACYlRoa4tZM03JGjbwm90AggcNql80igWBI2Msf503CW9h7pC1VJvn7HdUEOle9yPL83R2mM&#10;/hcnEMmeyTHXt8nKct5nKnuOt6xy1FxfkzuBhwOb9yFyEtD+H6OjcE0n1XSHdBToRvP226N4YEC0&#10;aU0naHRL0y7ccVvKqjIWBwrG8us+3murctav3qgyMkj3xbyKVvlepkqbpVA9xdaf+u/UYL1pmHHH&#10;zwq8Ly0IWn8widTHn3Mo/O8JJ+kR+GaD1a/B9wZmnIMZIAMAhR/SmSYZomBitEbZ5gkWj8C+vhaG&#10;Uet1og2Wl1ZqW0as2+ouFfkWl3ekr3JZYA/uuo2E0shOnYio6MU+gCMdIkXM9Xnj9vKBo8wHPdbE&#10;pG8kidh4/Jvq30Bu3f5/9o5sUXIVBdX9/188HeZBkUXcEpPK6dvM3D6VRBEVkc3E+RVK3h8RHJjG&#10;+kNg9Ky0NLGUA0j8fgDCh69B9MOqC0rPLGWMv5U/N0XwJyNL/mz+IW+bRJRt88O4lX5WaaORTT2x&#10;SIzYweRb/pT7bR4q/Wz4gPRh4Pi5O+yqrwlVMnDCw83IJ801+sT/rlfd/s98tQcVD6ZkTeHDD2F5&#10;XmQ5TwpZnotguLpmdHEehMzL/Lvdn2CMGohbbc+s7zv27q5dk5P2zvipRtA+lMSbULynlLVdkwoA&#10;fd7wcNeYvgHOH+xXEtDVFbsIpaj+O2HLz0zPHTPyhqDy23mt1lb65Vrg69djLyX8ZyKbPjDifVFh&#10;Ccdz/zxfnrclktZ8IGH9SIdqwHpQvrcPKhpOQ1FQuu30bKk+vHsN3gG1z3m+LsL6iD315rW3y1MA&#10;OxaYnInTYxNr+vNwag4IAIs1RacIuPL+kzfs09dgvHuOE80XZz70g6/pwj9hLX0LuocqeYnM+AR0&#10;YvtL+XyFtrv68V1ebLctXe30GSMddmUXHfkZ3sk3Lfjd6k8v+W/0FoSn4ImhXn2T1OxJitFpHW3s&#10;RcmD1glKxonr6ZtLLGrfe3LB3xkIs074diCEwM9hLUgj8vwtM3cOv1YCsPp22nXouzkHdU8mHsyU&#10;vRPWeGdtTdhnEowY0hQmeM7V7iWE999iSIbO+q//vQik5NPAYb4y93bc59cEAdbv58ha3wepCipE&#10;MpGVxd4m3nu72N2w0xke9dAGALF61lsT+BqN4ClQMuCmgPFPgCoIyj86ejDRXBpljFvrRTYIUp4H&#10;AUEOLmtsWnymNxKpG3SNnyckO7BO4UI24fqrq6/IxnNOJk9ChEXLJCufUALEXFMh0LhaPQ2pxvDn&#10;MqBlmhDfMIgSyMTZ/aF6hvbgxR453+jBBOoyiyXQqxd0/pqB2XFRla91jnQsxXSw9PdUX3F8NG2E&#10;FyfLzZYxQPUwp4QY2/a34J8z8Ry8Yc++h4Kjw5uNRAWT4OVqkC22n+ODBSZPIFkEv5YwbtOtUfb1&#10;J9o7C/c6ub2+1ebbkhhHVkGwIxiMVc+GHsTFpvy0edtLZUUh4msChPTp8WSLm8RjQgD4FF20JGGa&#10;pD7pt+8rqs+qC9L0tyI73/iTf/zKZY/jKF4mTszkN3FHdjbv0gcRfFANb9mro6RHbjvr0MpvphO9&#10;NZiE8CH7af+H4Ds6skdqMi2e7qJpg+crsU18kibW7EaMl2sw7iSbDkNeQ6qWMv4Q5wwwg8pb+rHY&#10;Poxf3pYKYGVxPXwTDs2TUHnLJkycNh6Ina8Q2IxBQK/IZ7TTqXlXVoTGpceM4FcgRDhRNiUUC3xK&#10;huZ+efuNJMmZOMPfdqBllGTbnweM60b2p4lRDKDvAv46+EMFPw1673y+3KPR/E40YOXTgk+ISEz6&#10;lwati9rl7pXfU/rr+X6dkVor/H5HzO8MRKrU3ya7V+Dn9vmcx/on9beK2d24v8zg7reLRavnLxWs&#10;wBukw9AHfrkFtlDPQp/CCTNxCp5ICNyNfzWH426o6HEmucS/xPpu2RnfhJUxe3MiaYK2vZImSPtf&#10;al9JdH8OP8C3JRz74H7K/nft0+cKnnQYkAvEb8c/dALO1e1imVAA/JtlfAhUt4MwXjwryXV3Q7d1&#10;jMq4cS3Ox8iJP6EWhW0AQHZsarXXJ0801Qun3M2O8W6hcWZmV/lh1THwVaWgce8szuTAuaJkDuRL&#10;g/7ZMfRJxoJzQDPz7UQbolhFwRi1VjvBmjaIi2yeb/rlZsePnfhvhF7i7i6o8NYRKglkvF4RvQny&#10;UjqdpLmXmu2gPpAHAI39LOsmBEreqEBnDmur8gTpzTxiPVt+VokVROC2XABwjnPkenqf1tx5Hvz8&#10;rDsuG4HEgk/uHaSDNKLW9t7YGc2Nfz7+dGgfZnuq5WUdrBNe4mnXCWtMK4AfWxkUcnpR9Da0bj8a&#10;gYhIh9blV9boVTnoAxBjaH8mlfFVYrvRpn3LDuVkDgLIyUY8HlKOf8eJUH4sSoqIqp8SYNDUeSNE&#10;Cb32ea/ufNlVODtebx3nnwCP6jmRSdt5dqoJnbzSaKuVoBXh8PfvhDNvU9s9fyuJ+O22g0h0KTse&#10;w9l9JyrnD1kY/8YA7zgAInsuAucCpDZI7QdMg/4r+AMFMGzHAifbkXts96RYJ9B1kN/bSPz2yawV&#10;5Lcp8qe7i25s2kkHgSo7nPVaQiD448gX7171tldSvkCD0/YhqVZUHlFZvwAf40vMezpYdksqOuYk&#10;QzI2juYVYlVeUXyAeBcIEi7fPz3qBPUMoPtXaQzK3zfHG25kCu0MBzCRcT1OfgTI40gA5XCsGTjh&#10;m4O09eHWMaK9viyO9GFyMn+AANIrLMtsGH061X5WF3DUpHtlTrFcy6j50nxluKLdnp6fwPfDmq7G&#10;PYtPrp1dmMkVmSAJeiU5lNdT7uuOvTJKkryKdpsvumk7q7cLq39XYPSyizeC4RXYaxfcDW/x9T2R&#10;SEZ6AwoAqc1hT83p5flAAON0uhFm58oc/O3hIdkLojfW6UMJ9hcU/D3w+uMK/BfsbKcC7ce/YF89&#10;BVf8fDPWzHkgpTBr+t43hnfAN+JQo/ac+Hms3dL+iTHxfvY+ITto+Ht48A2wfw2g+x3JltpOW8Fu&#10;bHsAu6ncyB5Pyb8rsskni5f4zgTOuf61ysz5FP8GoGfU38uwLVETwAmKK52P/ajpkUtebNGwykir&#10;iWdGZN0002cT3Eb14uB+u/+rCUJTI9lCw8KpomEG6RzQBoR7N0VaxtkPVjVO8IblC8bptts4yp2q&#10;/W+c/O7BpfmjeL3cfYLY5UlNtyOJVgC91TlNNcu/1nwubH5xH2QDuMo3BD7tbKbO321CIKpwx4iH&#10;0CozO1h7BsXbx/9Jx0AULL21vaDt+rleVeoNSjb6YvS1rTumC/KfBkxB2/RGoHGbU7QBcBi8MZbZ&#10;q5aj+Rzy++RnEgI8176nBcxMZQo2LjCfrJnwu8Ao1XtWHVycI2o1WXMMZ3Bx4DX9PtuUyZPcOCmj&#10;FzZoox8Ux/Eloi8zpi/ESc7dg600GXk+3H83yT+TPKrvQ/0puT3tKBh1YfMG+Cbd+2+A24PFr58v&#10;JS8gkoNvp9/DFRth5DQNfA7B/BqNQb3yuwRFHxrS7folqR8kvRSd0TrsjQ5kEuImA0mB76F5XY0p&#10;69gACJ9Ac2qD74/Rk3UCKWi5Yf8e6kqTVs8Ja3Y2oeFPWZfSDw1lX8tTgbzZFwUtP0ZIb/ZEACJ+&#10;E6dKDiT1FR/pdgHN3oV13b1StiRcqDKUcg35CUFONlXJvOMFUb9Ns1wb3VMo4jnTNBIRAH0sB6g+&#10;U6ZQ2znE2Z2mwvwC9ofiWoBWaohenCaw9KocmCrUkCWvRpx4JCjDQx/NYTQtBycpIpS/JhOKon20&#10;TljORaGlQbZeRHDHHq1tPNkLPX9CST7VSyytusgzZVb8JXH/4HYhbXZsuOqZIpDX339NR425W/18&#10;YDiadhiM9YAzcaYfAxN2/X+LW1chycbVN1DNPrf6UfDGOoLLJtSQBX48A7C/xr7RO41b1mrMGnbl&#10;Vlqq/IHvlA0jveF1L6fIJFpSyT5chJ5v46kYxBii9v29exdorzVCJ5OUr1i29oA+hIZ2uw6Xc2Cu&#10;ys/beeQ5AXznut+B91RsaFintsnq67Gi2j30C87OhgX+V/6WFVaIfAAt2prPNu9nO+Xq/LrvvTP+&#10;DdD70siOtZjwU+h/0N66Z8DPvaZpa6LmPphPNNPgT9F2W2g4dc7AnUloWqZoMr372jvNoo93pjeR&#10;ZqmmAgFh0tkJWouweZjBGVpvCCnP9Y+gUMQGLSf/dFJBYyj8GK2yz9iJcp8SM7NeVtfEtiTvaVih&#10;TblNO30fneJfo+288iOrwDrxd61KWUfxWhjpTf23tcSfWBsNZXO8idb5aULx23Oi5WdCpEgvGzJd&#10;BjlB1EMwQ1o4DBN7S3T/Lj6yIaGKAtgthN81paynSCgwJWuaM/pd8M/jMVRXJuEgjW8J3edHByJ8&#10;iIAGRuAMbSLzvbMoeNvpKlDC2+VNVjNLW8EIOZm9V49uGz2anCS3dGCVRy8wElP0Km+t7OSO96fZ&#10;bvj+nnUIWTzOfgrwRUmKJcGS36yJGpfFGcso3Q6VoD1m76N8CgjCASqJnq1OBq2cAR2IWKu35kxp&#10;8jJnLHThmhPl7frHXYmOdzlUXxeg2QCtPrGYkyBQxPd9+3XdCVzT1gOien3IQQAC0rt5SIurH8VM&#10;ujQM9H+wYndZZ2a5CXcFPDDWU2cgrKj7ou3X9G7Kg4O+pHUfqZsupc5pm7WxR82AT+qL9GDjg8sX&#10;h/pNuR9EZHwwpJ6lxfKR9QX8lk7pQLQ76YTCj1Fi5HnZiWUrB0S0n+LOzKmT9xCd14FQcCD7QHIf&#10;i86a5o1qUuJ5o/BnbIyQrFA+RHVk/VDWVluvkbH3awi5e16CVbqypSmPVNGh1RhonlN+l56MG/rv&#10;bOH6OetKZd3YNOZfKuMXEbNOJ7rYcGWUeQhKOp253C5/Zz/1WJRwmKDoFJjknsCumnrxQOADJo2P&#10;EBBtUotJ/s3JzGkd5bfLY//48MyIWBX/HYmOu+jozdu3YO0w4aKFXVwBymLuCFHmKX0PVB0EqPwI&#10;HnqHHaP4URQzewvf/YP3wc4kTQDYukUM28sZ9q1S696DN8L31u3Yvnvv6LYO+D4LJKonqnsXaRrF&#10;5t4ErcNr6aeiddk3MVEmGAutE4a5BHqfjlGUZ1fhck7LBhruhbu9xEGLr0lS/g5sXf/ZwLF+gHzV&#10;iVGZO4TG5jSPYIIDTrr3VsfhSd/x22T0P9gDL03UHEPF9lS5fve0EznJqjsXnN5hm1lMGcNYnqfP&#10;9kB2/mR3K2anLLCRrT45WYx/ZdxHztFp+iYqbJQX3aS0wFHQKi0c8snO8bgkBW3aRAuEo+uEZSzz&#10;g7AzOWdmOrt71CZm7jpxsPNWv6LFztExR653ni/MDdTJjr0TFXc6sUYBblKJJJamSQfj0lim33Ud&#10;hEM9j0gduRDrEl5gBXL5gQS3vw1axoe+b98UsXev2w1yWiqWY1N8wfGX8k/9bEzIz+C/01PJuoZ2&#10;ZlIrSKeCmhshkq9TgTfgncC+m7EkUAaBzGp9TPalDt7ptqw6RkRw5Kh4a12W68/kWOo2SdrcMRP9&#10;/U32iN5BoChZs9zXBYEdW5T/n98/WhIm3YcMP/K7eiNkJeu4Xb2vWGdskYHRXvaUIU71hXcac7Kl&#10;CQMHNLv3Q0mSZi6fVQiQ8bPjYKc9nl89I+aNtZ0kTcuc8ZiiZ4yNECUyL8sYryw6SOT3g6S3Q7EV&#10;ZwCD3+s0PuHovBN3fIjonkD1Vbzjg3zr+P389Q67zqE+3z+R2R4mgzAY03gmuNwa62EooeNjAMhy&#10;ILCt+OmAuvB6Zg3avTSiax646pk6V0T8rBwYleMkTM57o/R9cJOkKbhSQiTZTSyXdddF+Ob5CPxR&#10;sV7B5Tmt00px1mcpf4u8uAO4P3qbz2ShVpeK7qtsaWC9PvtCtH6a/1GqmakjdHnQ4yH3ZPmRKcuJ&#10;Q6QyBCP2qJNt4zk2U6JkSSxSss2L/Ol6UomvlOculWOdiaKlCwAmwTwK9jofRsuGpUxXIp/Kv3xd&#10;LJt6OBo22n2AOQvYdNe88p3qsbhI3kwiiPdrRGVG18M9gLOcVXLrjF+iPsi/d3x+ArzPh7egGwCA&#10;tidl7stO0kWf9v7eJNdrxiQHT3sorsNtOnDn2ds4w8AG/eV+oMZvBq01xDCe8/NCCll5YSoGTYW2&#10;2RVKsl7UjLP8FwTwS2HPIc8ZO/GNe5BA7YO7xpNvSECbjeGRsp0E4vIsyWZG6M3z/Th8nx1eCXf7&#10;+yWG+Q1e7K05GwOYxtjMAQGj44p936EkCOGcSpxcqnG+rSfhzbTFEMUV5mHEg9fGYz46sg+4TfYp&#10;pHsEPzBRk9R/vFp5OLtOF3eNtHTm19eGWYF2Dti4n8BjfcAT8LMW88rpF3Eej+rQwAfSd9AFRQK4&#10;FmQ7yzs6Ua9daFB/tc3814eQkthJDMqbMJZN2NHX2JW1E1/ft+MzS/M9AdXR88uJtxH/Na7I/pOC&#10;Jy5prE3yCp29slYoid45G2S8H548Cd5KgnwT+MTMpbrQV3xpLStkGpprT3x8YeBrNpmPcU23qwnY&#10;AHfzie+F7nM3kA9iY8lfG/y7c4XPJIpM4QGrGrPvxyRUnjHIKQVKdDS4CtwOppY1Wy/ny/WEQ4vI&#10;f7pIP1OkTLKZD9Ajx4ELAlROdWXUs8auGkI3xuFcnmZ/NYkn5I7WTWadEktrdYDO+S/M/frCrwWu&#10;eDTpQkQZf6yDIUVHO5G0xCSUK5QkTUn4JED/xlI9XUTmhabx+O+XsTqR2T9bxtt5lqTCvTrQyOGN&#10;+d9xD1slOvsDYlf2GCwP6mH/ddg1zi2ZwvDk6fHVtu6grRkk9nvP0vDrj2DbylGC0UhG7lxia+NO&#10;TtfAUF8spSeyNM/OYZTEZ0H3q9a8SsIlav2O9SxJ0iTiT7tLO7U9YvVCrsPj5RO6qkQuzEmBWddE&#10;lTJKwAmmed+lgItYHSPB8wFtudc+NU3PQXkPw/pD1KKJyH6K5klUXumV2qKklFz64f6g+ITU8DpI&#10;ZXi6ZC5UncYLq3usReq1pMalQumGUntbhC2BPrQEYHmA9TffiiEL3bUgvsMVFkJzzyk+IYAySfr6&#10;YR9R0wZpXKf51ke4UdZs8XEqu48I8IN6MYT4/wZdqG1zXvRrZ+gdkjfQYj2dAKaLd2nzPmcrQMza&#10;LIbx4Rqh8OeQ4A5NADP72h7ozd92Pf4Ny+CkCHpeesUw1tN6ulZDUOkSt8os/0ZXrPbc3vrNW/KF&#10;5s991XEHPHbwtwM66TvBs4PRfRHJNhjhmo8XvAXs8Nj+XfJndeq+enwWSbvKXzvZ85sy4P4ZfTHP&#10;fBnmXoYTFfDrvZ3edYW3vr03aeCDkY2n/cqdboy4c3UM3rCnz0P2wkzK9XP9+snrf9e42BiYCaG5&#10;ulsSNZenqYpa1/isko0SUkIEJPuY2LdvAAAgAElEQVS579jm7Tmw52i+vmnHSt7Z4ILgsqYgQRqT&#10;GPpm4xuFhyUpor+lxE+3UOFYG4exETuLd6eSW9oyRlZshI+3+X5pE+ItbIkKkSRoaPOZAOCDNkD8&#10;akW/AfP8wifpR04PAD8DrSai2YgKE9WFqXyn7B1j7l0BTR48aTBrfJEz/i7e6/HHDof1bro1vZo+&#10;n9zIydYlD6qcTpIz/KbvqH6UCN7NRsKAvS8lXnWVjkkCTrS9fb5b17EoWQIdhH9Cv7jUhhM6s7jG&#10;CfoIEnyeFuQy9siryhXqBPlssRQsooOMzPh8UtrckfebEhcFCZDHYSxPA8lfFZqf8m4Phng2oV8n&#10;/umJNEEznazCWHsGekkkcbqU258RPvXcLLAhur/6fjuOHjegZbXH78dEjy2aglwOXDlHwSAB0NIl&#10;tMS0RXXqPYTHxBbsNj0En1iaUCruHwSDu30fyVBM67qFwvd3x0Gf+o1N92mAs0ma/+BvgGDv2aBD&#10;9A+KoFiV3pVkPjc9T8TVNdaUF86PNcJR9Tu/wVFh3hoMGsFVh376+oi6BwCcGdj7qskOWsj9Cu1m&#10;JawjvYdIUnKK6u/lG6U+6mRGa3r7T7ljeXhk/hXXTT7aGugA1R6aWSOpiukD87bHWOj4gHwy3B/K&#10;o4yHKNtwAS+XtknugT7wYRs2b+6U20bRzhSiSSjkT3MDpbTRpAspHiK2Of+Y9ur1x2+dBAC0KXVm&#10;DC05IQyfVT4WoamlN8xycssu584Vc8Hr3sZX7HA6vC24K7APUFZebTLk6wnqJqiY11VXofCToj8N&#10;afmWFdTGJbzF7fYCkEkuXOz8TGd8XVInt/EQVD6yYdtXdXqA0SqZ8TO25ECrFukfX+Tlu5v/G5bp&#10;/IHy9/Z2db/cDXG763Lp50G0d459Qn8j7IoTrY6S/+oSA+9t+rCvTME+nW02OfPp+Z9qz5EeqOkb&#10;4DMuosDbA2fHrZX09bevw50wHKluAdqqgDR97Us4AOSFTO83NK7yKiJA7XyoSp140mvT2XPh8wRh&#10;TG6Qk3YF1venXj/4+RzOO5JQx/GW+qC31xRbMZR5u3JNvtcwGpP2GJvD+NBI1KRgWxsanit8cmZO&#10;F5l8R5LlDtjJwNr5T2RPnQMq91DlpPBj1xc4T0B/XIobT10vt9C9Y520bVrOzJ9RxhplypZqAt98&#10;j+/3FOUYax0fqoVSV2n1Cm4z0TkI/g6j6SkoQgCVkK3IuDWbfx6iDWPOARL0fYif16mvE9StSHDe&#10;bqDgfp8WQUtj8eCSaXwvohakrwQHqqCMwtTL0bkjsXLOqbofrhhpZ+ufrRsF9kRWPbOPhIZptwaK&#10;DFXBU+G5Ad2N49gcjBnTuUe+rZY9Axt8PKl6carm8aZaNrwOGvvspQQFAEhB84+1FqgqVMkee9ji&#10;PPSTpcQAQGWLoLrv4QPWUNVJeE6Mn9PWVmQ78sGttM/VdF13pMs2xIfCyPXRv/HB74RX12zjlU8O&#10;fAImqiypNDeYbQJbzjrix06/FSculL2dsi7AbZPie4iVWCJlwxiEhqajWiBrC8YvDU5kQYyN88jJ&#10;OhqDnw1z+1gpfYNu9g9eAhELjNxBWK+xtUWh5V/gD6BruuxbtZK2fan1FPv8rmTHq0maKXkxXwPU&#10;byG8EQgD+rWtSRAxqMXh9VeE/FZF6/T941BR1qQI1ZsxynpAfVGS5rhcva819l4CSEm8Vl8Ml2ou&#10;T8D8xXRASYQkAPiDpN7U+CkH4gHs26UQEH4RQmQjSSKhf5ucg0IvJ4e6Z0SKd2QQWRdzFp3zJ2H5&#10;RD3jRXSOfYo9UO17VN0kdzuyDWcOvKwc+hUfXy0PSkvZPvdJLn6ceq3u3skDCwuEr7QuitCnrI2x&#10;xn+37RzTWluUcod/RdorAkgCtMOxknQ30+co0c/WI0WV/i/pyOkT3n0bpU/HPZvBnW+usXPQ59Mi&#10;1/R6o9jkkTrtqxhm5rnNE924B9S+iRFZPlnVUPpftA3CsbL7VHXfPL5Xdr1lTmI6vvdGS4YjkWHA&#10;HyC9C84mWG+kAGbl8s96W9gs+P5f7B/WGKLDsyEZ1b3W3LR55s4Xe9wF23IwIJ7JlbhfRMqZIb1r&#10;rfyk9Sc2aA9GBTboRycef2uca76JbG+m7zsb546x2SWnap+A3GeIjm7aQ3d+vOvyp2jbLAPOjlmr&#10;2mwMewRXVuhMvIXU4eQS3wJbR/xccb7SW3TgEcy/UXOnXT3QAaMTtT3HVqVSXZwA63BrGbj3CWzt&#10;mGwUyIpfeYdZUPa9AYmxkLq22bRmx4xqK5mSqDjaVemA5r5DvTwNd/uwtqmbeDio226+C72gxbDs&#10;RLkZwzKVwavTW7X9PHg3qocdtGHFl/ZxvemMKBhStSAyeom2s72nvBBWT8yvivbxfuDTcKDdibzZ&#10;jPr40YGtE3tRr85Z3u/V+7azpd7TW3JXxr4baCKtRLD2DWzNwEgArYzE0+O28zRrd59aoKeSP8tk&#10;9StoictvvkOA5qE6rRNyPRNWIoXPrdXeaTiA8Zh7VTkF4Oy9Gqw+4qdjtHa79FS08yfKpaWmPzA/&#10;swmQpMYOVfn4d9QHmpL7YjhzALckKdTv6armcQTNMop52v2IeISfD5tugk6GH0GbfoRPmec8NvwI&#10;9A+E+hN+TEe9fhyh4RNkvIp3dBVex2K3xMGPCH31RjG8Lv9WYN8e+QabbIcj1NX4QY6P/yL0Aulx&#10;hfQndliDkiGdyhVc548fFJM4BUnOqE+fGyVnPH47ZNRVHPIGxHljf6ssH4q3Pl21PtvyF4nRLAfD&#10;LOqSSxnogIdOBsW0Y5fDFm5fRM70IYIPUNmkjTZS9m1UmzkAlXXP+ESfIuBPmWPZupWWWOopdO1V&#10;Lw0sgeg9QlNqS/sI5C2GqQ2lRaixLfTrOXAM0Uoxs4fZpXZl85OUORUcaySKAkDR/9gP3T4srLwW&#10;udNJtwp0VqePkb74BmDl4YoLPQgt/WUkl+zasOsWICWsf1D037JeO1un+fJNlgsfvjT1Qut2AgK/&#10;ium/Ila3hqYHm0Ds+RkYJaTOJEcn1WWdv6TtUUEAwn6fqhEM9ow2oEFQ97nev57QzXtraMnPO3h+&#10;tSf3aad9PGTmLL7/X4LX2osBWT8pGeofjEC8UDGsx5n+wTMwtQq1XaX/ah9x541pd671b8favg2x&#10;jRWWvJuUJfgJc7ZrP31DX6/GwD+dHB0K7G/bnLe567Le7tc67miN9+KMLXtf+0hqiO7h4HmAxeAe&#10;2ZT1HmpzoAZt7nT3/eWxh3OfPg8M+FUEo5OFZ4yYlYU9EyTu4blTjHmXcJNW4rHyz9H9nt0Y3wLX&#10;6GRnd/Jj5/liR6tymHmwmeTrr701vNHrQns681/KfpiG8OkwH28dsZDUQYUOfS3cncTM0D+fA3lE&#10;+a1ULtjxkwVr4OaceK6coJN7WGuzx85zUiVs0jduEQE90stcQ+/ELoJRAk7EOUZKCJa/483K7zcx&#10;RsE380nF6PRG73lF0xcU5UcNSHI/3dtZnEu9qksDpok+va0DgW+HR2k0AU1Qn1PsAQdygoLE/yTE&#10;n2JoHDmQVffNnIRCAP9mOyKCj8n+6o+PMx+YG4JnjvSn+J8De1UCPt+fR7WqH/N5CT0S6MrIfYKP&#10;qheVi4NEAwUf1owrG8gPdDh0rTojusQXQWS4N6xB11W6Cz/3AcL220NqI77ukP4R0xkMgmnEB1ZL&#10;8oXbe/mADCdRCn3RnpRXCjIxrDlYIdHsGcleqhNO/W6NIJ++XXcn3AcjnpzfIztODqx+3Apxf+4Z&#10;6Tc4+L4Fu98itBsf45xKYr/cEhQ5fa6u92FoWXvKYPihoO03rTTzp6yd/Cz2F/S3nwfWKRVJ34bZ&#10;QwkmyXGQqJOc8A7pTBsAJV2owpw/pV34j+TLIEhGe83//YKilFBOyHR6tiFL7ZklUTP0/dhExkpf&#10;5GvXLz2AREmn+2AsD2yypPAXEQK/fXvGPAh/K9A+DJOkqXQTlZtaV27gjWxDUjh43qL6cRCRZU9V&#10;uCKqmdDLJRZleHedOlJFSgoX6nug7j0FJvHvYdhiQ7vx9z5etiN094p9QPx2eEyJ0Jln5Xyc/5S9&#10;sikAuBDUibdRv/z+0CjWKu+A8kFXGUJB+DYdb0Ynjw6yX+GO6MC4OQgDaZ69D7+UCXwYlsRVOZFr&#10;oV/tz0NvLi7739T6OxSaKDl91Ip64TIUpP/gEfgJPtg3w/74wUz5SAl7Frxf62170Ztgt/9hqW4f&#10;cdafGvbb6Vb7uEZ438BLo5dERGXm6R7xwwq/1P7jvxmu8sYOWbXzBS0RVDgbXxUUgu6d/56ueDYR&#10;Uj9H719VPpdks63uif3cgCtzNj6UFnobhvb3Nb6saWrFMx+BVmLXDwU9lmGipk9u+clK9U6BNp2I&#10;t5mOGeO25de1rrvpFlvLWj3rO2x7rxVPSRj9TWfpzR8ReE/2oP9PKmmtplD/ol5Z72GwuNNhbNKl&#10;XflWBM0phBUBes7SNXrkZmPwTu9JJ/+XYcgLOuASlY3iK/lfeSPYdTraz6NE3DmBNbcOojI2QEH6&#10;PAuld9TaZBj+zbxs+Wx9y3FKF/9V/PnkPrYyd2/aX5+hxQfea2iOHhv5FzSyGR6fTyBjWkhdN30Q&#10;5yCUMYqnqd6vRz1E/Bj5nv7wyE4Qz3sMB5+C/boeAxfQGreicK0aFP1AlKFqSr+6nuBrPju40JVx&#10;v+NgO4AdNx8Q52iVksRJVuvAbwko8jXznW1fQxwysRNfWMfRWSUY5oK+XdRlQL19TP3yJGqa/1Q0&#10;xlAlaFKdBhDz5tjJobQpAER77aB2oqixKnPDdAKApDUHfCsJFzWd9jpp6nrfbvSn1RZC/UK4rKOG&#10;VsYXtsIVnayUnyp4jp6d8CbdYjfcGaiZxfsTx3fbmA2VjB8WTFsU4XeCJNN7QkT77elpbxtxpkfr&#10;mbGNmm5+VB2tNp63ia1GELnUKTGslCea4l2tEZRkQE7kJOkz0VheFF3D3T9yciXrTHz4QtdpMaxJ&#10;HlQ+TCr4QIY+J2NS1knycQo1eh/V587Y0MCOIEmm9UmaOnmXDHGgyvd5vKSZZhLosBSneWljGB20&#10;4TEpV4qvmbsiG9/4kDswdEF1niPmfnsTyFz3+7cb+hw6qmU7Kzb3efpLQnTredhyUKi/BKzkZt4G&#10;yEFBvd77/pAz4O2p+rqWR4GZAWJfHkC0/gKDs7CiW/X0jGd9+3M+lG+oRK2kfAbrn23YZwp6PfRS&#10;LvJDnMHdpMhXeJsCdAJ2+JzeBrP9wYFs/c/DhOtkPHztw6RVXC/EOFjDV2O4X4ZXr7+GfH4TvdGs&#10;m/1mss6Otu/gQIpeOMH2BgGsv+X8bpizPUvpF/HS3wCjhFtbtq8jJn2qt0mOZfOcXO7b8G/wcXvo&#10;8W1P/vh6H3lQyusyf0w8L/szSPuQzg3PN9ed37PHtFj7soJNgvdvkEVRjHC2W79bBaeC9S+G3crh&#10;1UTLtfJugQdCuygEUgSIkmqAxEJFlLmVk80d9yXELu5VGDsJv+FcuQd360Hd/xUquiQXR2aGMBA9&#10;sb4HzuoIjwh4GHaol6z21kS2q+DfgBI9j0M1dbnqt5EJ82N25oRW6z0pOs41wlDamyn+F8PTDoF5&#10;Jex5aNG26oRH/FRBvhSYAHOvTQfjiQMZOmFMB2rlegCjNabXd/DY6gdeWxtTUJ4bvWDOwImuW/cs&#10;zmv8tuL449nQ0rT3NtzZZM1ZKIclskFMKDw4rOsVQKX/lf4oPDOnB4NGCh40hmhqRdeTJM30DDG9&#10;LyrSSxkPQalwj36FbRsFMRnMPd1X+nMA84lOjtGH1UzSTB4LUMkE3EadpDwwYg35RTh5Uht9NCFg&#10;JqpcY1huTeabJE3d1yE9rit5rorOsE8k3AJzuifB2yNJ1/b3i068B+DbAaBobX2bpqdgNPN6FN45&#10;LtomRqh7dH+QZf6tANrLI3BmTHfNQ3pbmMJbdGyC9N70NKbE+xJZXYEoO7X1noVQEoGKfo15b6Zn&#10;pa35FK+j/QCSty1QreMQJNvjyH0sSYWobZBR+wJee0Go55ESERaJ4y9LYyrOyZpFW8rzZbUL2bsJ&#10;CGZ9w11eI2klvalT/y0WW2kzd6jYV6mMLuW6DvkwCk8TSaImUZyAGx1o6XROldH2pL8+B71AXbJV&#10;VBOlHDMXM5qy6ni8SFfJT5UtC2CfexKY91DVcKpupiPbPpXOpxXD3htTRrKqb68CXJd1l7UbtFyg&#10;TEKzpgBkbmZ0tjT+s2tQ2gbVIha5la8nbF97KO59MPs2SeZfqurshH77V3i3y9VaLikhgSBvUN4H&#10;vT7029l5WFrji+p8Q/PcNc5v9tWuwlofJIit1+vj4Pwe1HgWwrC7K1ZUDf2Ueeyif9Iee6f9Nwc/&#10;af29ncbdMrG/fiKJcS2rpX6jYaQL1b7mEb67clVmE9beCdclvj78F2LvqWHY17OH9R8AtpmfhioW&#10;Uu4HhQPy/AppzfIHYj6VuNT1vncP60W6ZDPenGzut62qOiYl0NIfMBe+aunt4szplyblf96yDe6U&#10;sb9f0qetsPtU6pa6kwJVdBDt0KpxYv6yEj8uTs/83y+Qz0RmhHB147sDnlAYdrRRb/g+aAJg3MsU&#10;l/sG3JuI2lIKtcOagusfDD3jnYsMHG10sLLhnyr37afBOxLJKO3Eqmgf5pOtqlJBwOkCn6vEpBUn&#10;dAu+v+LW4e5kzdZcv8m4n03GXDkJ5gOL8oHgmdpQSpIV6lICAVAr6H3/mMN6/vnuupecaQhAhzYI&#10;MFjD1vE6QAe9T9vP0Mr16wS6B9+8wYGRzHBGHYwpaD7zJqAenWgPnkk2Q/+bI7oBTdWbNBEmVlLb&#10;FB+tEXR/iwGmA49lCQq3FeeXymQlkM+3c5lf/Iy4hGq7jEPH0QU1L9W8ZY3kK/wVzSFW88U0k3tu&#10;uKWLk+ETJGT47d5pwL4E6ARyGzCe23vucGSu4mzTSWMmfjkMR+B8HHZY/W+FnxyUehfc7a/4PneO&#10;EtkAoKTz2NHAYGflzRBNQlavvWu8im5HsZRIgqYoPuWgTClKqgbTRGHwYRc3yEGMwXO2r0GnKNpD&#10;lIcbZtKfQDf2eZ/XIh1Cny0p85/tjLKHWSzmnlg/CngQld+QDXlOkuT7nByBub0DUuJjd0sI+KsN&#10;tf/MJCdipk8VQ5T+HZVGXFEjPtEFHp8tKol2fn7j+a7GBpR2rP1JZclEX0WxrTCeMlF6HQHAh6Qs&#10;83F5wygBwJH47AMIn09tT1Tj75gJXXuJ/nil6gNhheQJ/W+b/921d933gUpO6T5jfiZjiKwHE/eJ&#10;5ZzGxryq6dX9yPvANMkIOuZQ5EbhCbuW+4nLVPpk5/f7e+gqmHm5jMte61hLaYXnoAybXlB9/NcC&#10;pQSoQrEzq2h1TQwTqRtm0xScnJwwRhPg+qaGfkbuvM1XeydoOcXXZ1IgqtFqrddYXQ5wLKyNurlG&#10;qfnb7wPfS0/4L/hb4G9cf/sS+dZXT7E9JrC06Zn1Ins/clyv5T9fgTVbI9a5onjXnj1DtJ6pGEq3&#10;3R0W+Q4t7H54sz+vPY9tHX3sd8r+jV6R8MK3dYgfi+NHraqNdi5ZaDf7Yj/QGKOH2GUsE/QIxl90&#10;ub76tN/P6gP6Oyxn4Nx+O/flmp8G4afPfxKEauLEHtKVVeQxXwRvoDfbHW+cjNAwI4lLtsWgNmnz&#10;PA29NnbArtMgdwV526d55reVNkWBk6FFSw9/1+l2DkZO+JEyaYIRwG+wmnOcvsFI0qcPCGSDjs56&#10;jtex/R32DWcUqlSwSuLpvhK9R9eaF60kX2yem5W3doRgTty8T8keybgnZfA319b0WwPUPJrgFsbj&#10;kAKaf3T0yGCe4wjLgyaICG7c/MMHoDdvvTdHKgygd5H9Bo3df3XwPTKgfF+OI9E441QJodOd1yTT&#10;qC4YeiKx5ZMX/HPn3DYXzdiFBOdTIuNRniHmZZODjB++p+jjPVzzImJKjv0fiQmb6nmjrR/0T80Q&#10;U5mrWB3W15+RY6O34Mn1jEwUekSmB6U6z1p0zQE5GciGcshAS21Eb9IMCtnLTkBMJ4H0PttZRt4l&#10;1u46bBX9HsFde+RXZdCwO4MCMz6i/yh821aZhSf3QUSE1dP/z+/T72DaFKhOMlzvgGmHTr/IJELI&#10;3lr2rrtZsGFacVCdX2ZYZH32qYluiukwReirEAtQ7x8fAjgm1xbmMejxz4i/dCImm9S6O2KLkE3S&#10;TAQ0tmJJ0Oodnqv9JcrlTiRKGqghFDVJ2T6OKMMzin6MP6tu4QM2VfVm8CrvyUQiTnB1FkdQXt+P&#10;eAPNr0Mnwvk5DvRdcFf6TaEeT8SWPXuv6IL5N+v3qR6UNSe40nXS16HMfbM96uuvMV3X4ewe8NzB&#10;VL3QXXugx1V0dIScrKnnnbEZXb4Nl31kE2BlgZJ85U21T+o57bVYSkzxiR1zb3ZraJ2Tb7Vfr3cl&#10;n9kGLEXP0n8v2IMMF+fX+bk9dNciEZxJzrMNXKv+D0YQKDhuSzM7Jrl7oS8Hm6LPfOEj0A00IEAl&#10;Hz0/ycttxr6oVWiox5qYZps/h22p8buGGZ/vP3gWru03tUatIVp/Yq/U621ESawHzvppXa0LSZja&#10;z33Hfr36Eol/a+heeINO1oa0BiX8ONaRx+Ds1mUd+F1wNQ9olLzNeSEHl+UvFZxqbZGmE9O9YgP3&#10;39hdExC9TOZbMB/D+y70+VIO/O1L1OwxTUDLeBLbg+xPlEcONRw4afuT+DyLRacoZusYhw8rQVop&#10;Mr/n2v+vwGmlTRCc45biVG8pYK69yhCNJ7LVnZkE2BbMjlG7nHyyCoDVa6xpNQGGP1Uf9fVnYhvZ&#10;BXeLe58oooM5cQWhiiVA6y0qo/bqZ3M4jA//hAO8qrNBxxwlYrwh4VfD2+jRcIR8oFdxvpOtBMyP&#10;OfFYO3yrqUXpe837Ceo4gCqrEzcX9knfxizMH6BYw/eWuT/Tv1j3Um+S0PeInTq86WHhlxnaro5T&#10;z0l4Re/pHkxoyGO9erp5+I2klsI7Gb0x2rT8KwHb9h5qkzQBED9laSGKrpjeCJNDz0X3rteUHo9f&#10;nckVfhCqSg4BB5CDeq3h3r2MhDeie+kmB/FWEzTNQZ8rwTrUnv4JaypIUB2CD6xk+KgWp5JjCzo0&#10;+cTNLQaxm8y5HSbasgFM4LwjAQzeP2rmx66Xbx+I+6/D327vrvDYc8ma8/YFgJ8j73jrO+LGhxXt&#10;mqTqeRvuXpfswyFWIYzQgWa3n+TpfiAaAZDyVi5viORgghyg46RNSV4SDOYi2xX+LYFrMB4f4Smm&#10;ipP8Eh01A0dJgMUrV3SERUIrquT9jWZLMUldlrd5vDR07e0QcDqJYZ33+m8+oJKoY/XV0o5PjK2w&#10;Q1lDwmczcxEpcnxfvylR9neb4KkxfTSCBoXz0PIB8hwleUFFx4psLG0hpP+zv0ktLF838NPN2m+l&#10;tUXZGh+eehNk+dWiK4u4wofJqAICTjiK/RIzh7pOU7xsS2NVp+xNANlO7LfXxgwlQbgPLRwr66e2&#10;eZ+AIzNA2VGUbdvzqazD/k6tSycP9w307AH3J14o8iT01m+Lmp7q2PeLtjQslD+ywRqQhMr++K8k&#10;mu9ISm/tI2f3l5H/zz+dllZf3O/ueMGNx/1T4ZQvurOEegK/20qJg6yRshew8fs8trdpeBHctS57&#10;iZj9eG1tjz5BF8NPXNJDL0CQV5NvvBZWfWvPAn9FAMzgI/v6W9U26nMtu3IX8Ns1kQ3jmybD5DhA&#10;nyWP4g/o6IwdP+lVWTKK4TTcJo/CrNy9R3cZ+LCLFxThd2swvU9bF8OiJ9SNFMemSbpwmwl06eNW&#10;fI1mCW2EPCarRg0tzOupBaGq8Gl/ncCqHT7x7+/vOj0lQxyiFhD9C3Zj+EwkUJ41znS1yoe5ML7i&#10;4K16CZqBooTGngssGrnaNqjb1Hc+lSJez9XS2w1Mn9pzY96j4dCXTeeLColJtEh3GgX1BTY3xQj/&#10;7AbG80zmOm6m2bLjJXbE9h0jsYN53YhVdS4mZD35hqwZR4oPlFl2EEWOdMERToM/ULAYN9Tsc+ZN&#10;JBETdpPLlvCfoecquGDwgMUjKWV0jZ4BHd5T66ZL5xjXVTHIQfNxubgM+WcYlQ96ScXDO0coXF+v&#10;PbjiFG3t9UQ20f5gSa0/xz1scqTEWx70b7YE2OPcLo2BJWeU+Nc6iSjJ1rqsba4kiJoA23mjaVQe&#10;EQErfZECsewPOmE3aBQlaEpebWw7jehUTSv8h9zM2Es85UyCpi7vrksQZhyHKUC53aJhdurpNwqZ&#10;/U7926ZuHhbI90QIBm+i+rE28xGvh+fg+TZnWuztBN+3UPvwJls6gqtvI7vcr6ppqpbMXGW3FyIB&#10;n1w/v3/Tqxms2h+KUdjeb54GcyBL/wYtrzlJE5UIpKJ/Sj3+7dpQPypn/4RDWeM3PpV81eKf2q8j&#10;9w4iOIyO5/S/vDegeXzx/WANQXklUGdMT+AxqfnrIIIP6kTR1Z60FhoZndXoidwS6dKmZvWSed+m&#10;XkMry8MeCLT0ejpyU8G4668anHuDUEhTBC1TwaqLgfbEqaT5aUMkek/gKajMQkvRub2m93HoMe4l&#10;fXsBxHcdJFiX+3UdazMN/BN9AkK/uaYt3zRUeSie5GLLIJQ00+K/ao0TS5Q22DdWtnCM4Z69b/0T&#10;elaWibTgM3UI6S3SIhX8ywbWbIRb9c6G/2tn+7uSQIa+2FmCNsIZilp+vlYZb47WdY0DYstAaH0h&#10;Jnij32kBYj2uHi3rN639l1ZR+MDZQUvrvVMXGX8EtOoi3QJvtWP3wYr/KJ6AZV80gj1TDVAOsF0G&#10;p1jc6SePod/W9X3Z74dY3X8zvO9w0fug52s659VRer+xwRSs+K17r1X/N78DaOu36WpwCPQGWXY1&#10;HmKg+KHSH/0p9DccLixfriEft6rhjn1jhJGaFwtInE9PbCqs+IvoqOJ3d+0le+Ze9rzfn4Yws5/l&#10;iBZU3EGdLHgPuNUBVqW6OivD56MAACAASURBVOxTBvIIx0UaxuAYrHIYk39wMy1jsIkh2BUcPRfP&#10;LuF3hxANHf4Np699Y1YwGJUP0gcDGlAcanV566wbGS3esVc79W41DAhDRxkHfJ48PZvaDc37TrlP&#10;Va+3Vire6fRHU1JWOtk3e5xhb5Mc3RtOSoktXDYsatg7Ky0BvwgP1UGb+TmtlRGpbw3u0sfKMT7H&#10;T7NygyA7sQH0P5rksE6XhhmHZO5Xc1569YfJp4O+kyiGtg4WYlblbvvEC6+vJXQKjom6kfeT6Zpo&#10;wvFjhWMCRYuMoa9niHzMIbvmSp6p9P811t6SPPIByAGICRm3CD3DrHwpbidkee/lpU6W2NE/Ds3p&#10;60IC39PJodVvLROsE4WRof4X1fOCR7WPyfOJgEuDijDgHZU8Hz0C8I/R6VNxHX5umxad6npALlrH&#10;ZOg7D1Z38dZFF8qBAW+L6KTSNn1e/Y1t1GvyADvj39LaVvZVwd3iqzt11p4V9RBMdK+5j03IzLe4&#10;68/aQd03smyyT3v70p2OxFGwdqS/DPWBBoP0Tkj/LCD3M8lLa83oAgvRB0a3AYrtBgGvqQ0DkZzP&#10;Q+RTslfSNfK/Hk0eA/vJ97eAzMrqimr6jIxu1K9bJWsaiqx+VfkIKa1DrCqmZFRELPakTgBDIPPW&#10;9MhPMyte5HPqkQ/KvINe/UJovXVeY67u0MI8kV1XXv+zN6K39mtKlO6bs0W0zn5GPo0+f211KISP&#10;07/LetU2gxRIZfgBgZSZJBVVHXvGKK/yhT6fCXy18N/6pj3wwyN3tC+4rbULHEcatw8BACf4HfKp&#10;evgEa2ZpjLxPyu85nbKmyRNf1Fkq3W73bugdxozu18AvlqA0j5R5GQNO+WGB/zOJzrrO7T57aXRc&#10;ZvHZEHq67UJ57ePp4ZgayVh5nJ4H/zanCHpfUtkD7VmputF4C1FEIYLVu7it/tBc4JAkzJuPix58&#10;E0T7qZbjq/vtCF8NK56UFhzKbVe3nXxgIxxrNJzS0/K605r3XTM7OrR2BteoXrPNIfsEeI3fdFB2&#10;AN84SPvT9vAalI2lbfDW/hToiVK2PxY2+bYBq1NnVFgycYY3wRv5JDooe2t7zzV1Lyg2LrG+Gzr3&#10;lByb581rzCJ+vXi4escwHZbGdaQl38vgqwele/Ro/e83gFWy2Pelu9s/dd5q6LoS5luylwhaBl8d&#10;/jcKzh5ESojcs+X0KU955h2Qs/N1XmH6vmimU4wSO9MX6zQV0Khys6o8PjGUa0JkruzIkRU94+f9&#10;jUd41uMISWvKpzHMlIubtLuMBE5iemxdf8c7XPuf9ip1SuChcXpoAGeDuNkMLktKK3n8e/pENMTs&#10;3D1tRbI/SKInNMtreNRwgygAtYjjRMLcyEkKAGpfGOMf8Yk+vXMX+KRnSQTrlculay9evy1Xtto3&#10;cU6N7ONfd3S/CXq615FloHOfSb8HBxEua3Q+BqUTGh32HaffWkHzXtkd+pCWkTsdU1j+E8dteRE/&#10;IpDzf+gAriRbqo9XotU/NW7bLgo+hQtK+7FeESdC9sfCy7/oOtJjJPGy1rcLBaZefa/sDAPes/Tr&#10;RAluntzgO4+woQH563sTDhkbpCh9gLi/Fd2mD4OyNqOhWWb33tJNLAcwdj2q659gKX5967ja/qj+&#10;T5iEATyVVNg7kPRE+3vAvqWaE51G0O6L1QLe2WcG3o0T+G7H9nDgwlTlZmIk8yBjyTr5J9uGUbSH&#10;A+J/iqMSDSokAsBPV49/0l1H5a/X23J6KWW9hLIdzgdJckJe2m+Vb2DGUvfzR56WPhbShZE/t5tu&#10;+kMulrv8yogAoa4VUtAH7/LQQUL1nylDqsS0g6E1UlF9VLQwb1JZMJSVpxij/nKKereD7ycReHvh&#10;bLKmwwx+LelHXt8u66vokaLr++rR9QjC0V1ICor8FbM6IHIGB7pej9pX+HsWvno/vFRNDwoPlETV&#10;oMkDAH4VDvG6tupnzvKobK38q7YpNor1BrSSy9f4l4YyfOTz7R/02Kvn9HxqXr+Sa2WTZWsYOcBG&#10;5/y1K7Dig7X1mI/2clJ0oKBfwV0XOzo/DGSaa3CNwBmaHC1PQMR7y7JYMtrq+1cho/21lHgPMBuK&#10;txXXq0yjrtbxfW31lCxFBfQ63OPVou8t9CGMB+hGlscj0uCqVleR1hia/qytRs5leISahswEqP2c&#10;0yhHMd7mFI9shGHLF+oqLJPxsAi+7ReY3cKknF3DtfmtEY7k72jxx/Ob9I6xFXkH3OEn3g3zNsyz&#10;fo7c6jOtIMLw29i9urC2fu/iCc/lT3O98mBC7BGao+bc+ET2+Xzt+/fCPBsPsPT58Zsj7reOiLKj&#10;YRhHV3Zoy0n8NHxnW7gOzRP1CmbevFE5NZyCVm+czov3MOg+mt8L9bvjMn2TofUZgnk0vU2hvvdN&#10;BXAwypvZYf1Ucr2a/XwfLoHiCxwsSmFeb/J2BO7baI7j5yXwMzzJJjhWE+XaiXdt8mqJIZ5ozM5I&#10;nYjjg0FVW+rZuhF7TckbYt8SOLkGl5RL5aU9m4y73OQA75mE09W6o7YrJ/o0LbnWBcf3XsD+Egif&#10;rRHf4/+P4y9zrIbIyKaMLKBvHz27YTxn+X0zCGC+wUiurif5gY1qh5NZPovI13b8sfzj6unYlCpS&#10;BzbZietPvSfa9bvD2gmZ52EmgVP/rhM2+xP54XqpctAmAcCfoqun0eBdENXyzuPEjxgXoRqnTJdC&#10;jehNNnS/72PEqXVKsZuPrw+Kfc7kyp2G2e73zKY7oev8zgUatHzLSfpmaB80jWFlmr+tJ87C2x3Y&#10;DLvo7M4Lzrxt5cvAOpL27TgrrGdn3qp6dEVMehhY8QFVbcpq0Svf9hlLuHoDGe0f1mYlOIAAMCVc&#10;EWJ5W8IHCeAD8OdIO+mRDw3yh44/7DQ/QPlSRW4f2pZoMeGEf7n33HSd7NvXtZE/xxNCu07ioUag&#10;ZdYlXN+zaTfsWhF6lS42FcWqbb2S5NMEUVzJJQvruqOQiO0Hladb9wpKdOhDNKU97YdpEcp+KmUv&#10;IKbDQ/6zgfuonpdCrWTNgqk3/8zzREA68VQlb4ZvAZugaabcKtgXKuj1STmpU+AgAOTPQ6iSZWQw&#10;ffHm7bv9MdDmuy/4DIGaa/C7oHgWn6TrPg6YSfo5wL3x1xulozbctcFVzOLv+2mfgD3+6PM676jt&#10;D8zTKGUmlJwvwVM8Na8NR0/20Rj1V/v/ZlJq37QO30JLcdshFPth46wFzKKxx7M2eolOC6r1Xfze&#10;MQ6t9662tRuuys/4wP5lsgaA6r8RjIl5MqZ5e6J7B0Svb+V0jAi7X2+ahdsTDdG/jOIJvi6tLR22&#10;usK7tyfwupDfE2NoPyiiPvRd7h+xfnGLHEhyquS+LPb/Ju5WyFnXVLrnApzjHTvGEYouVhKL9jcX&#10;Zp9wgL9383ZB0oVNTX4rgLGSfHLmtGpUJToBukRLcI+dXh7nCqycrVt6E4lP6FMOhivz3qtftbNZ&#10;DKXgQEMBnmoqhyzMcCkTIm/WVaCn2jjts4gHWvck5FI7KVtvB1tP+LwX+vyDjd/tepXTeIBfvZ9u&#10;orx9fjSLovrVHk+CPyr4k3hHnP0Q+GDuCYxWJ41fYqB7iObmblLPyrcS/EV93cYvJyvHb0mYpqEh&#10;yGStt599A/pNyxqxd2cZIOrsqEbk1MP6FsTjtpQYS+76BHxl5oxxpfbp6T00O8rU3sUJqjzjImhz&#10;4kIviXMFSgP3y7wwadLEX+r2I4dknaio/9bP62spZ4YRLZ5C3uS4ICJ8BoHNui9DrGK0hjaS3bvF&#10;pOb7sl/qXJz0Zox0+XF0oIps7uKIVd6afmMS9M3N2D0pd669z9hCaNMgyOAqfVjrrPfCyEG7YAM1&#10;y79DV2rqF5xQoctpvfKK4x2g2/3k5u3ov1/QNXq20Uzdt8MajY2ylU3L97F+/GXo+iBoNkADEO+2&#10;7wDdx3IQISc9ormr/ST2k8usYhGACXZ+uG6Wz2Yk1cWHE0RQAjdRglasxTBFUoCrysFMLPt8hQPT&#10;Pq0PHjxiokYyIkjqrUhh57B7wHpt8i0SHDiyeRz2qqxLBHQJcN6nER3a6x/UHs0mpTe3uvZLOR4H&#10;0H23dqnR5oLBaIRJyi8fRrwjgFLNONkfoe5FPR7V/YwKHaocFd9wjC9upPnmJvW85W/0VOr+S9dJ&#10;hMYNIMnMvUJQJZk15x8B/gDFnxWuOhdePgKr/EvkZJGra3T8lpEAbb1ht5id7Z+2+YQO5kTRYT3V&#10;S3ENVT5+XtuCZd8yAV2mRMvCgLhJEDkue/7d/onRvLzh0P0O6PYjnC8qNhQAGDt2DIHPp9GmvDna&#10;8nxsVz87D8UHc4qhV3TwcxBSpRwjlfqmizkj9mwS0KjM223Ht9JXeTgR5Is2sIOz3iDT1nwQa+u/&#10;Vbbes3QbrTrabsulhxS0YiPtF37o651eyjVordteDL+D7RQNrRyUJ+DsC1neCj9BDv8XwMqvpB8g&#10;6HWF+X8ABxyVj2Ml+XSYUC9Nlj+zHHKbTkwACJ8inac59rZl2vcR9Zq9kttIRBP97+uXmnd+mzq7&#10;4IKht9IEgOXV9vb9Plid/NGmVzmqPi7wrJ8TAJ79dGvkNIP0hq3HTqEttFOfGMDqtxhybcehwQHW&#10;AREnYWmjNUrW7KjqCEDtTLoKiKj4XBCsE7MdBPWRDbtoUf27lLQDzul9OomS266dvEQSMJhydHZo&#10;naFNggXuftNp7QVwmmupj/k0+XlJlVQAHbyo6R0nT8/12+Naw3IP/CTH2y4FeyRnTFlYn5crCXvf&#10;hBUaV8r2eawKs42wVVf9ROj7Yefc1mEB/1u3a2ukq4FKu3m9xyqyBBnyy5BOgT2QELdNMBr/fn/L&#10;2zz9/QUn1CyErijC5oHV1hsb7X4kUYOku6jkDJCZkLoe25HvIXyqoXBX3UAWz5UPaHmveICiAXJ4&#10;QQcKYqc7x4s/AHDoJCxDZsKnZxadE5/HIozzBjrvUOeBaMwHesCDe3JyjtjrFTDaV1TZB1pRBzq/&#10;D4lFR/ruSAas7VkrTqYQ21Af7VP26LjTeE/6BkQJSy346hssVss3dNtmH1FamQs4LhL0QlC+4Hx9&#10;woFo8LXrtxKfGNgZXa6VO0H74gDU/JBN42IfA+aUS0kg+UCy762PpvhdXOpLi8Y7oJ2E1fAdARTC&#10;WM+BwaGQNrYLoPSNmYaoKAAuGRX478ghCYMJIfsi+pafSvs4wMo+wv5XcELfU1k7tQWSHnvNU2uK&#10;rkZv/fgbCxM6l4gK5u18CEmH/KP0xA/x57cJ+IsnhRQEgA+maVTWUOk/jf3Dtf5Jpp8Vq70p2Djl&#10;IFlfhXJoda18EZEdn5u8WdPKxoKL6y1RvBfmkxnTX6sTOvt1JNxv7mg4hbP8S+Kf9nLmT/6ld9A7&#10;1gUPpbeN669bnME9P/i7gsJGLrpE65HP+3wc4hys+GpX8Wp9quCOyl5sa0Sv9qH5JM13gH5xwCxV&#10;16hfsXFfNFBd0P6st8Fr9IkWaKcdJJ2NIL+BFvosMNO3bhJ/dpLtlHmRLG9RGd1fs3xWMEfjpSVU&#10;qw33ZHL9si10DUY+2Fn8jVFFa6PH42Ovo6iM9T4vwN36WaBD/oPrcNpO6+jo6J4nOXKCOI3ay6Gb&#10;/aGjA1H2GkP9rOQCLYgPdLg8Tu8XXLc9z44L2r8lVpVfUvJlncG6oNi/IYN1h9RYf9nAHBUpUXMD&#10;xd7gfhKMU5hpmKy7W9Gzbw9gSj6gT1fok6Tt9msnZOScYXaspry5+JTje6PxTMpwXhX06Izuq7Sc&#10;CSAObapOn77hgAx7SMJ3Q3oqhqmFxtk+TdUj+zmumh9bDjzdxtw8D4PC4VqIaNFBg0MVUU4KxGSN&#10;hWGAAaywrXFC8d/5QMIyuPnizTj9EvAK2Z1QtctJKJvwryTzRrBLLowMxlXaZhN5lxIgnfyoAl0q&#10;MpZjR213Ma9tE7xwSmF2wt0pd0OnxEWe+CYYxzVAtVCWxpKnk/Qbkxj8XDXanxAU7TGuOMzXrNr3&#10;T7ttbkz+jdycl7kWT5oaXlEOCqT4PJZA8IFUtFE+HvABADycc17vBzrzEXg4KS6PWJzBvSVVJxye&#10;M/ZT3XYgelUdHQY0JApb3RPRhsV5q9eGkXwoDg4ZMylb9mOUisjPXSKsLOAGzYt93AaT495f3ZNN&#10;NRCU4KpfuJkvTmgCEHWst5dMncfszokfIV92LRX9W/YNVne/6/x5Au7ySTwON4uMiP/9AcU362hm&#10;XvwUOZ9EXXZs/1Y7XN7XK3wt+oYlBK2nht8IPcd79k2xvAtKfb3vp+fECSc7eLux4V+13xAp+fow&#10;h7l4w9nk7+rv39gVl2Ivez+FDslh5XuRZM2CpUNDn/Re4j+p/5guALuuu/iDJB1PAPdBhgHLHg+G&#10;dz0f5ArB+OqEZROooPxmV0eEPjizymtafzFvalKJPKgL71CaHLQS6/iw1l3ydzxeurM1DZbPa3Dm&#10;Svy8QnB2TVPsk8l/yx1MMp3thD9E8Ctwwu3e7c/4l2ar9A7bc65wyz/Pb8RFiMVp3kXKVT+tO5JH&#10;Mc7yHNpjI4f7CbydFkGPn0c+vpb/mueh3psp7538IDB0kMrLIlaTMkt/tL98oz7WjsO4EaZ6Dq8e&#10;Npuh427Q832XdruanGfWrdzVCMUXcUFCRfPVnodzo+NtiJ8KWVVuwoQKp3Dt/zKgouJUnZ82P1oO&#10;86fQ722QAqGowD2rdZ7W3pb+Hv1i57hlc2Jp3MRTfBNZxlGZ849LX6JyzsVbhaWtQ7jCoa3xUBca&#10;7unYp3/LNNQ26t8K5/wR/fI1vrw/Y5xMbuwm0vp1PNVdK32wNM7l8Ty4J7AArzZSsUtaYzLz9b62&#10;9VqXS/4UWacro+DX8XTdwEDV/DDC04t/bJnLUIeVeyPJvArjPKP6nu52r/5vygFV06XpARo5Su6E&#10;ikvMxqRM+CE9O43IwmAloscamRVoZX9tMmTMRjWtNeOxY2OlOzUJ84tE9+ENp6a942KOpvFg9ZKR&#10;18zaHwAXOjMaCyL5JFLr+bAN/J1b0uGout4sL0anjeb5Rhv2tWG0rFrRnMxS25xyDCrKOol4PnGG&#10;y7dOAntpxL8j5+cTKrNXgqKNfifsSmy/A1q0DRWlXlnilCzsKBNpnzkAgaNGiQ4EyuvSspMLPjf6&#10;ost7ODMFvQT7lbpvm/8FN6rSh4KnwfgMgwNNAuTNO6M2RtAf73t32+FcB833+uhfYH1GXxgFn+NE&#10;Rizt16akyNGU/EflN/9Ibw5n3TJTjVLXtB+2wPQ4mlHKp6RD24+ZgMqd6/Esbj0GHkNjuZQnecak&#10;vMsKTPOgOUdmBVDTzMmctq7+GyzRmrSFMZgvW9wKAFS7cdoc9Azw6VXOpVHTk59rOOSuL9hrY0qv&#10;nNGBe6HnGffOs2ACjKvra2gv/wwY9fuvSdL88dAet9YhwVN7RnHyBtZV8NUTBMq6OQD01n9Iyp41&#10;j73g3ynwyNzen3UOpz7csj+IfLnWgndXfwDhD4oe2JJjxt7ozNdoJr2uaXTDjJu1B3SbLgUZLj5p&#10;uBxm2Ah1wMC+Easkieb7mvtD92WHQAKA40gTInpo5UBuYM+Kgf/ai0ocq4H1CtHRRtC1J1Q7nzKb&#10;NRz5udA84xFvg+YjTjxtWJVhnZn9u+ePb8nYCO85DWs/X69A5G84KL38FCCtCaV1wh9KCYhPuibi&#10;hB3LC8Mx7IjXSg60kB3Krgkf61VSv8xinADZH1dyxLX43PbH2vA/ISnsTHzM2663gMOfR/t1fjqG&#10;nT7kFEOZwDURS/Cwb/w0DwwW04n271gzO3lnh6235iewSg8a+dev+R34PgW3Q2ePqz5qCLWevgpc&#10;J+H5Nabt5P5T5Lv3626AM/jO0VCPsP2C49V+9dffVRj2OXJA9xyuMzgbdLRj+f2623aaF8dnvwG9&#10;WL6OAQRpD/pPPT+Khy6reDdM11f0afb9F19evu7IjzlenfcV+JIz2CsK3RqaHkOu5/sUvLBsN4zs&#10;t9jQFEdIaMvmtVPGtGH/6BycvqdmLAdHY/3bBAK5QY5S9VE3yZPqEpSxDsgJ9BqfGmw+KV4GD5Tj&#10;EwiQ0L1JYM243Jas2aIheI3LqdPUAa2OjbKjYcTIce3RArOzqRc3m49uFh7eRKNkTf9cwxTL6/LV&#10;DYvg7m1i1nnSokM7mcSBpOkfKZmkNgVxGcyf9GzPjSm1mKyzM2HYJ8bUs8uJZ1l7CZorgpxaFMft&#10;NTeREC+fyLfq1er6njnRzb81d5Trgby5A+5O0LwT9umSUZ/HDhqviNgyWgVpGWH8TPZnqupMMH5A&#10;R3k9/ElYcYKNTml75f8VPDZJgk+O0/f8G4nqZO7OGGb9zieVvzng4KE7n51uJG6PrFTGV0ZDK9W5&#10;btZTQe5pWso1jt/yTTkUJf+Q+j3mUwnS64Zk7aI68o3VD4drYk209FVJIrQ6wRl9fLRWowNOIbhH&#10;aljB/ayupC2Ly9CCOXBISdcigEZgsNZTuUVUzyXZIKAuSI57MiDRrOf+AuzTm1mbLbuTUsAQss7C&#10;iU7R/FDf0WJfh3DNbjxT98k9aKdMP7WH8vwA/33B/nsCXqE3vBB6dscM3JfE37XWwB9TO+U/Ks4w&#10;KwWp9brfL8NsotRgdzW4KMvacsjL6N5si9iPrbPZXdqdabBDb0XXMu+5OSQRWkgAhFT2euOzvElf&#10;LtqmVjkQzYEdpZbWYKIwmWJvKwxZtFcAWXvNCD9g3zKBcHzS3HsbgxOFj+7yHOwSka9G6V/DA3pU&#10;lxMKYzggfY484ewRF4MJogCp/ZD/tdY3/z3y81+scJ6AUMbm1uyj2F8Q6p4Du1uXX14nqHxkrTjF&#10;TTJW29ebMNpLl/D3hwh+GeOE30ZsiKqNGEpfBcKCU7cxHj9PY5S8bdGi/U18mDfWCbuJykESZ1j6&#10;0hS0fV9h6YFum/SDuE4f3qELLOs3wfCtJqee0ePenLRh/XEiIaKRGIlqv7cHjYVlu3VOwtDXtDlJ&#10;c6beN3yRMweMR9BbH14HcK13L6/CTz8kqYFjF3jjay1HMz/cXXBdg1juzZkETVP1O/ywhw9b+7R+&#10;/nfwewt2rec377lXoDc+Z/SXU4lwrn7Xb3Ez9PeASvuv7+Ez/tvneVH3c6fdN/CzqE2kp0veDeQP&#10;rV6UnXvkUqhVAw8atSxb1XbvVRiDCFFp76wM0c9+N9FPGVOjj0lYfN6RuwZNj2J5xsmaxsvwNeAQ&#10;YQbjFNqjAITJmsqBkZw1LeeBc4pU2PtzW7E4sfNZZsSEHgJa36b0XzVEwvpddC1BMsEd7FBW19rh&#10;NuzH6PnSAl1zaNWk9E7ktPg3ot8bERH06Szjpt6Cy0k5dkydjCEAgE8JOkW0kdpRiVx1n6jTpVI7&#10;UQuFqlI9ZqMkrKFiE2eRWGIe1I2qN4EswFPk9sZ4Tc6MKU3TM8nbG4BRRe+zLX9NdnI/8exNe8Hf&#10;5JDSsKIwrhne3htvb0+NpXf6lEhTY1/IOpQNlOv2ckic90WjcxEcB+srojvqef+M6PbqnQvCyJuT&#10;WPKj6EgQBbQcz5GimLck376p3/8t5GK5rxMk+aMFPvEAS10ey9E5fYWj2jMt+botG7vlQ0bRXhq3&#10;vJ6w39qnmRCSQElSrJrjHwZBtH0dxVDyeJaPuBIAIRnZWWvsNSITAG/cj+rMy7d+OTnk065XVCqT&#10;JFsWpq2tB+2qDM4owpEw058NdxvZHugXe2y4XuLTt2HEI6Pn/UOC4885AgjPZ7HwD6BnE8XlvgaT&#10;zVdvFmG6P7Z/Wm7tk2974Xy7yt7M+ouXi8lmpFL6aVgJxs8m93A9bTfb66J9AJVPTWHRH4ocIV93&#10;rj/7/D2BQkby/msEhA8A/FElr87hiPYP2uRWJHkLYtI7SPnttALGG/NhCPXv5T9UpiSifpKfG3dJ&#10;7b+pqdf804akG80cZJoA4rfG89qL2nNUoqgPpleuXMQZ5dPVxCxCp/gQVSJqlLDDtJW5paxTK/12&#10;qp2OXt1KcmBeqPTXC+utdYirdaAS3XUExS5rtNdNFATxuVg/B9t31h6NfD+ymsQe1MP9ycaf1zT5&#10;k9+EVCrImzURiA67pk19JSdByycIaZyFaKwTLYN66vcwOdqV/TNRbmgFTumhYjPPwPzY1RbefFkA&#10;/zKMnwJP6GZJBvCbx8XQ7PlQdsIonlGaV7oL+0lV6SGJZ9fsI0maOHj+MriSVAlwXmbeAawj7Ya/&#10;yzd+wIoQ+AYff3OktYvsns/eD9r/Mp/ZA4R3NDB4juMiEyh+BLSjBL0ezvu/Wrkn4QG02RyKBfg2&#10;L7fgTF+L/fXxY+xLUlWvvn+NQ++Yq3nwjgFQzgL2vVDfBhoqeI3bbNMzGZ1yK2Nz1h+R+mnndcdB&#10;rHv0jXMeuFm/e1TnKvzWjh0AO98ROU3H5AKc6fAEVgBA47SdpfEOZkD4iL9zgh5PA7GTZsJhERfx&#10;G5P7hG0kZBzeWSink0AW+lwd1/wFo2cGrgYea9COEuXgBoDyKWAQR70VDFFbqv/DIQwKLK0n7aIL&#10;2i87QAdD0JwJjC+QMx24bWzM6T4nF/O8zCWSVwmYkPs/48zOgY4q0cjh10mavqRd93NKDOmylNa3&#10;xmHl4BhazuRTzgu4bmDq9iNatBGpV54k2proRSl9fff6edAMVDQmyd73MgFywFgZ8aWChPJ8kuYe&#10;rrgHWgceonH7KU7HGYj6F/KKjUPZR9k4KW8F1FUcLp+IGLVT1idHMrG3YhNfoU6q98lWKsgiwdFU&#10;HLO+iBzQ1gwOfSescYKSu1YhuDImuT02rkbiWT5MCSkg5/YXs0u4IKb8NgjrewaHPOPfeXSzbuam&#10;o4xrvW40F/j2il6B9ds87XXDdXNh+c2sXeNL8FvIJK6S/NttSe1TxOtIxk69d2vYTqEP6/t9etsM&#10;GOt2O+S31oPOG+lDXT4hGJSQN/rE49MZewAw+mWozvfG9937yCv8ioENfM7F8g+ehhXu9lJuvHav&#10;wR5/z0b6ig4FRtdi2zejywAAIABJREFUk05sGtFdfjzwXl+2QZ+sSUVXQEAglCqABEQfV++afTGT&#10;VFTmplGwJIaEzpusz6GuHySzqd/em6FIAGuBxfBrtL82H1jlNNLIfOtDvvT+G4Pc6+5yTVQHOlhV&#10;6jc3wwsfYOWL/T2RbIh1WNtGFQh0v7UnqninJn2lLcDyN+b98vZWSvQdOXnjAwCSoArGZxe9vXaK&#10;lqL3Wx+N98vYxEaqBlc/bwWN9P2uLNdMGepn9W15q+tY0EZf/bBz0tfzDtDdl3Whk4Y5hZMysdlc&#10;mJqdnk+1HTdY0/PDBNTOunC1mxKM/Qe15sd4Y1rPrKe2r9OtaXJlgoTYcVue5X/WZj4b3zmDF2Cv&#10;XaS8P9twtmCW7kpecb9PtPnt5A9EGOwTay9T2M1XswfZ3m6Lt2DGjun3jcKfIR4QvccfRPiJsDrn&#10;b+SR0d53JlHGxCIhMGUWhmG2/Sfl2Bl94a49L1PQbnewxn72CoQcYOjvH33/92JzDVviTvj2Hu2h&#10;lV+wmvAo9te43F0Qxb3uHu/a3rE+C9koWfNs+6WmKa2mLPsrtMPQabrFZ3NiPGbtNx9rdU8NXS2I&#10;5i30FWyCVXxR6WLnTrWzxv+VfMp/yxs1r7k5a7hy0mgetINW/k45XR3ce2qiNvjHI576ck1J6GlZ&#10;tMpDA+idT55F8eSitErAygaVa0wkWoCT3wsOsNuNId3/VmBhVJ+LonNYIdx12leE5KG4zSfzjRM0&#10;0z4XObfVJlUFEDwdeQyrx3Ztk77do+mkEkkRHwdyxyEH/SYJqRs4Jx0q4pvecZmfFSx32rYjBRFA&#10;afK2X98wuZ8w9FvJtmOIlKX8hAM5ORDj2YuOvE9BsAwKD/o3zyCQCz/ulnQ7TprHSWhvcdpEMknu&#10;t8wEP0/10Egf/afRTfCWRV9RvdQa89cwMQdstGsl2Ayzc6oadH1dKpqvDyKkNzMVKV8CY5JMqHHY&#10;1uSNy5539b6fKv3K6+NAKruuSazPAT/9Iaz0WObSt5LwaJmGavjFQR4lOcl9xq8Ns1TuAwAfNZ8l&#10;cTPTJdqDbBD2On4bhJBDbs9WiRmTiYZPOPZbMmC2frOsmi8+xpHYn8e83otLkB1iJ+oKbWeGzhvO&#10;S/3tJDKstNnD4UWC5/fiWOI97JK9Mer7edzPBJCs/RNQAXs9Amvwhh12J+ycy3foH/cBYjuBYwfu&#10;yZLQ40LrpD0zJ1y/7JrmOmo7Osjbg0tJYBdk/RR+UDpeZXey/OMrr1tqBAP8oH6oxHmtJQOT4BCY&#10;D5Nadw4QAfxC1mHY/lG6KwAcLvk0kSC9QVasQM2t09f0yBSzOz8Yz4nTGXEwaKaw9FZ47WN5sKoy&#10;5hEfKBI2proMYV4mVlckkHHstjV4WPt6/FshmD2jcZQ2TJlqUFLZA4T9TLJqsNe3dB5j36PiIYi1&#10;bdJZYfknKc/Z6or2NFrzTH1Gu1PX9GsySF7hyn8/IGvkALXMgblVasS+PqgIts0NfO8O5a7AUuXH&#10;AZCDi6UnPK82WDoTPFWFnd92tl76gx/hLXJ/mcRmUjtiOP96HWkO8ymbVN2V+mf3qrN11/R1/lrE&#10;O3S4XlK6ldQid/ze2cF+mq5t4/OScdbwdHLSig9jFXq9mNa0vzRHM+2+ZZ0yrMUpCdJ7hxtl2IkL&#10;fq4CPxiI3P3pSZqr8DYeaMEZe43K37Ze32vr6ti8LZGtBfcma3YbvlZnE807+/+t9RQdJLqK61ag&#10;a7J2nLgdxBgu5G2dSX6/K4azns8zB/NjQtn+YTvn5DyqPZrRyk/tv1B9IVJ79buhtyavypwzBxcq&#10;GlbLz+bsuP0z7D9AmfrfxrthMV2bZBQHFhaD3Xk7L+H3XgFGrAeg31DPiXBWEIsTjspI26Q7cf7O&#10;trNrk+yfsL2IG6wDRf4VEGdTvtbPAnxvBK8MN+dvA48/dUrgPH5xODuReJoO7vNR3EG9gfRrX/h4&#10;vFy0MtveKGZRWDrcxuxoOUzALW6DqN++9Sf7GbCBI65hEnsQAfNbSYxCWMSUdqRGigY7+xvyRDlR&#10;7zmBPZ7jO82BllH8zAGFNszuJ1fwcqIu5f1N81rakqlWMAFA1oZcSoDSN3jO8RBBVPesIs+fsM4X&#10;p2HYuh6mJv2R4cW/ED5gEx5QjXcrQdPYBD05VQv9NWjUHelEV3QhSdZKB3nw44Na4rYyhk+bmoxX&#10;XZF9igB2aHndkH7fgw8kspPV0m6brt824l2u3cCqqokg4h6B4JN11hJ4xWrlVvPnyUtGOJPa53YJ&#10;LtZG26rDUZPWbZXsB+gR0VWwb4M4m6Td1LeZUMXPNsga1DuxnWxL1iliWvFmQI8P9O3Y+0OZ4Kdr&#10;Eo9OWDD3XwI/xXH9JBBZ3XUH5KV3HU/AOzt0lf8KH3T7GckXUPO2OMx3BpXOB65cZ8x34O+TSyM6&#10;r+re7YOm5MrIvZ7ulz7TrT4RDAf8gg8cQGVHQsyf28aswTldrKbHJwR7j5SaG1ENIfvggZOk/AFH&#10;RP1RYd2vtNd/At+qdrJ7ihD47XsZD6WxG05LZH7p3lFvbr0cUm86bNSYkVm6PX+U17B9tv/4v6qN&#10;ic6P6ZE5qt+OqD4L3XD4E+vgPqmu0Ro/E1lhcS7rlqqt3pwIXmWIaH4OKOV+a+kk/yneBoDkrSOQ&#10;IUwzi/irQYfVp9s+sLYMYjpsz4Q/dRd9/R5fPJ1E1do3iKhsBZZP8nVgpxPqN6jOtM0y5JPnjo3T&#10;OcFC1Vl8Wz9KepZnAKMvFlkPhyqLgqmW6JZnRV6Q3VoLqrU114+hzK/h1f01wh31s9g40OaBsheW&#10;Q4HlH4tV3z+lO62vo68lxGyGkT64yy6+Vqa7CQzBvhE4artf/8553iHHr9LXkxNPtDfq/9kV/d+w&#10;TBPcxaMlkbYxmLyLjloPD3XA5Mp2fjC+N2rvvwpRzyMdZBqwhbXXoq0e+YtCq3tjcuJIrq34FjT8&#10;hH3/Lfy/x07pj/eojStxuH3Q4iV2pYzGyD73der1pV8CJhLaxj3yLmmMt6DPU/6J0fNv8mNsga3A&#10;W9ZTBPUhtnNyrVduts7vD6Q3q2njXrFpVcEGFTuEB4uEiyfD8qJSCpg+CVk3CivMMiPwZhM9jCMK&#10;EOrznvF4nmPWhnOrQSM7FE1bBoV7hmu2uVcWIdi0+T5n0nfRf8FZdgfo+T0bhLsjePfWgGBteDSU&#10;v4EFYpMe3NOTa25cJTatkANMrDxkPHatrlITvzW4n6GvxpbQ8mZxdYdqvms5d2RSPpwKQrxCCbzW&#10;9tsMj6tr3QTNskegwkiSohuFVvQ11Z7+x0B/WhjdXYDW3Jl37Ky1dybYfZF/DkUlUTEf5mCioA5Y&#10;Uicwema/8wHaXeMnyZryPAri8WfR0+8YvK7FOlZpK5dhUfnh5IW8FIy6NTKKwzu8N2o8rlS5zryu&#10;GNjyOhUaGb3W13m9oAnqNGh1i0Qn94U1sXW/3U4dtGo7qoruaywbd3ChoqDWO2aCy5r0M5+PPCOj&#10;z+w7Ux+3JOGHOpG4jTdX7bLJmMLAgXybrip248u27B8N55PXOjhP1gtpWLD7R/b+KrzN7voGrO13&#10;XOc77slVJ9wKb1SoEYD366f5JHROtvS6YM+sumL2NLJvhIYPzCQGaXVCl5R0SK0nco3+F0+qNtrd&#10;DMrazy5j1l8OlaBUvH9Fh7Jca96e3txauccpufNg/WuSzpHdPeLRP25AxH7oEdDH6d4HaO55fiey&#10;NoamO133v5zSTATNkN7IqAe0pgpV26sBygqrd5uwDV14Kd9EWx88ngxH1QqZSib5F62/iADhd+Aj&#10;w8Cm13aQ/q9pTyom3X2QIYL2PGNZ2NbVPbJfvid3fSIzuoAfqvK1T5RKOSufWv2VyRbZKvU9PS2a&#10;Cza0PkX/yn9S5YTePu5e7IXcc51YzC3qtTbeaey4tvwP/vCaFAKzBGNT2cosLV98O1PgZQrI+gyb&#10;/yEw5TMeLdEHO9/zfTX74atQcNGousc/fk3GjXWLjn5/s6E9I79XA/Ej6Pkb/wYY637/Hbji2yj7&#10;C0C9vtU1Ob2lFhdknvDhelYXds/Um/i4+Nv1gOmxU/8acDkj3deRIUDZr1u6/4jQKzCBfDQnd8zZ&#10;SptrfhC7pmZoPyuzz/lp3sP/u2A01rv3rxV7wluY6zkES8W3xS+fhIgy6jyrIRokb030Wh89vwoz&#10;OFbaOU/TjnjGWV76rY1Z9pmK8/O8os0OBu1k1ZN6xFZsgVkhrZ3AbZfuOpwymKtb8p4xpZrlJIF8&#10;N2tVZBzWMwHDwLvbE4LgR8Q5UaLErhOBLK2Ezjg5m7jhfpNghwD2G1mdmMlvXQDQ83+m6VHgcOaZ&#10;FHJ/wwYHKFpOiIvLjwIHXtRWu5/UNVRSElBenexzy98Ts8kzuo7H8gHE8SfW644kgyp6w64uO0xi&#10;mwhwxdVEEg/ZJPt99Rn1FNyIP2vLEDlpziRrrsI0fj/0d7b1EliTdT1FzYVo+BO9pPgpyzrbpOeJ&#10;iJ55A+2s7JZ5I+BkZUvBeQfoN08KUvH61OsOQGbM0tjTF8oOru5B9TvWv/yzMfQMDo+fBvIngnB+&#10;OLCVZSm/pYivPt3xARWPJJBAqBpvxPwWcSjBFH7jxzHQAYaJdO7T2HVCIaUyrBoCy3HRSRgF9zv9&#10;1W/69D22uDC3Zd6+2emRpZMqp1mFoRcIcNxRxyy9gb8oL7Cvg18OIjk8M8kA6Me4XPi6deMV2lrF&#10;ugRhkMKJmoir+kgtzxmnapF35wErH+wa/t2Hnd7nELrKIXv6c9f++TcF0X4aPD3uyzxUkRds2B2U&#10;s/aOqE8H+CQOc/ig0u/u1yk/OqAYQUVCrNT4hCEOsumDgzNBGk7ClLKswuVxIXVIDP3BDGsyS/tC&#10;MqpPmaPRV/Jmmd9AJ4k62llA8CEsb77MBYoP7IMIB9gDpLofEQj6VOdD47dY2fHyOlfVgitv74un&#10;IPPiCb9VL0fFJ2WWdtn14cYpxtLX0XsgPtek9/p6/uW2tVtKf7pdP0c2icuAaZ7g+wd/OhpRVJ3M&#10;qB/RsAsxxiqv9q7AJmrKIHXPDWExiYDtLCzr9YAsE9Cj+YBNlxwaA6q92F6NytX+TzkAzX0xI4LC&#10;t6vwjM3e1/nLeiv9I7tFNOeXCv5xsmZrbOf7YOQ6orle9f+357++Z2W3H8/atiR3t+W9bcVCWonY&#10;0oK1SnknacMGHcij+PHqrAiXYfzJq2MP+2Rn7b/e+gtXb2HqfrtPQLctchfZh5Tobo/JLvp/mg++&#10;B3f0ZYRzRZcj9R+ovz9xBq76bc7uj8vtzBTCxu8H4ZuHCT8A1b5eYCCH5uBncfjVuVjJ+bgL/vnk&#10;ngIS+zRf6yuGWT/p3QcVnsghiNp8M94Iyxrmd8i3th070iNXenufXNkxn4HVWXS033xrtcvDRglA&#10;a4L16c+TeP0NFWgvt1oNKK+OnMiQvi+RVEVNo7aU8ywoi4yHLn5mnpuktuN7dC9A1m8Mbd2qXR/m&#10;Jwl88++uzL3M+DXyp/b/NBYHaI7Cjxtr42GMcKwvkXVhcYcTqfPmrKrpjhCuUjGqZtyFc/gCQssV&#10;R0SVLBCiNB7di9h514PC7y7gQKO+NaBin+C+an2IK3Thu2QPVA4YJDABjbds8hG/Wfay8zqz1804&#10;mEeJw992JI0V23ofIB445tkc/ShLJtfjIBIH2Ig+ANRTysceZTLzNR+QnAU7Flfenha7qUZ77Wlo&#10;ru9IPrFMk9veySbPBw5m/dzJsIquRYFGQPmNIRyI9M/tGBI4fsDaUT8CE7Si9Ck0DnYJblFMenoS&#10;Au9RWvrUksgma+rxrD8NzoaHrClTfNy/jIP/Qk66xLymUeFBIPil6JYx0G8SFc1Y7mUcJBxYcBqj&#10;3E+O0DELoy5fSqQcbALVfrI9uEBmffmxqXKCou/28TM9j/lOwdmajkWInNvdvbFJ4zUadBDrCk4s&#10;//yDCNLcXnGy/Qxn679kzb8fzstuVY/8PZbHbWu3z1Zt+1RasbJWkjXZbVQ3cHWfitZDM7DJWV2D&#10;+v5+pCekvUodX1T6WERPumcTLXNpgDxWlf5WDY3YtrYJrS3H44nZQWOs5Zysyde/AOEPSLIUJ2sy&#10;PdFBTxOERKGL9V9O1pyFWOea28OhzDuYv/Mbp+iwa4lavPdEPcXCdodbf8YaojohthyXzzR9PlYH&#10;q9rRz3Kb6uxTnj8u52hV6pq1W4Rh05zalc62wgF0Sb/xECXUFdqVCCt98/X1XyJlW3DJD9R8di+U&#10;RG+1RrrlGwL52wle8dxwYZ6ePElEQCyzUoWMs9/mziBnef2E4uNMarGHUZUDtHMj4eBatvOBeSgl&#10;oPwOCCklOOnePDT16voEhyFsnNi00adzAvwc1jaW/JcqfNvAabUf3be270wQ1mte3wjkz8L8wR29&#10;55DZI4Z13bWMIMl10z+T1hLbxWVHNTxU+8D8MyH1AMeNr52bO+Fsggvff8o2jVrRum0xPdpuqB8B&#10;9YH2NVhN0vwWXGl71sd3tZ0dEJkkb+HPJ8dmtq07Ezl7LxlYrXMX6MNDq/WuthvC2STuE/TUY02A&#10;xPu0+BjKdSe/p43zHJ1flyMvXKul/HILrPn9TH1LeA2g1fsdcuNsvoat17EvHf36EGN5glWF8PK3&#10;d9LQ0vz2WKjPXkj59DtqZ5UKTjsanE/OFKiTBGv5R92OBYkAMzBYQWNFW01i/odaA9DD0nH0LCVn&#10;GmgHEWScZUx5eKNPKEvbzrS7XTi23I3noLWwJYji2x4pKC1XCxh+nAnIhEGUZuO5iHaOQMWNDp/t&#10;TXFYY/051NaLJq2Tqf8ZVXFy95w9awv2iRN0pl75N3/KF3icvUBumcmxcsRo198rtwb40RzhWqsC&#10;dPxXr/W6n/35PDfODTfHraPDm27taG45c9c+xRdBLX/MlStr634+n8BIsQ53HxbT/Yt5zSqE19bX&#10;udmaNQ6rckXZ4eez7VkkVaCvxCaw36WR7uBa6aFoH7YAJXOkzuwsVRx8w36t36q0VI/OcYzh6UAe&#10;tZINXewMeMXoRIFK5wQr1TgZIUl2Avh8Sl8OYDyphlbyW85FLWvQ/QWwSZoVnoYDfZR8V/BxlmzK&#10;3i+huVCtKaPh8HXnnWCcklDP3TSQrAQfFIp4ov69thZsPW5Xk9OT7QDc17ZZWO94GMmnBWgl7azI&#10;gdcGZ6pAoLueUUdQzSOtjXQvIapV/h/cAy2e/rbzsAdXAoA/F6jobbzDhaUaOvkSqHYAAIj3u7JH&#10;9yTxfxtm9gjE9Dlve9POFSc1Wsdt0Abq3ZFK0o54A0U3CqV05xDECKy1iwD5QC7mL3b8yk//5L6V&#10;5MtCYK17mH6Cfbc9j9ucHr9Dfmkbz9qPYx9UKSg6svVMGwpTXqZ+Mz2WeePSYvMA/DkKegBIia2Y&#10;6WD7wOhYpj/Wx1bR7dW83AfjwWqYrfY2J0MqH215Yvk6UfZJwbMbZLf3Ex/cKMixaGcWAzj77GAe&#10;Bsi8zdDXi7WvtEffLP3Vs0Z5f7+lz357rxzRULFaoJ+mZWNlosEbMKwWRdVoYUNeMnxqXPzrYNv0&#10;0+9T4GVw9874Bqio93Ecol1PlyWKl+Fqss4jvBXIuwSjtu/Ucf/jupEzLyOflRn9yeEyCdLaL+X3&#10;Y1D+GtDt61dW652K/8PweZdX8OIXSL4A36JpJWH3zmRNQrXXN0lyPqRJdvgH5+DNPoehvv8lKC/C&#10;0Tc7/HyqjZf0VcPbkobP55r8nRDZHx5GEZC/A9o9ieLRXUwL+vSdvDd/aMv2j6r7nTwrqHU8S4Ou&#10;r3W1hmPihRCN38y8vUeuzK/gFu/OxB5+Cz6SrynOjEEO0K6eUtXJlOTKK/MDqgGYiMy3guyB162P&#10;aAJmMTQV7UJKXo7iWVYGz7kNbzTxs8p/d8MlMIESPtlsRhilrneIkQqUPwFfX9jE7tAeHW7T0g7c&#10;iv7ayJbf3E5jbQLCAdrLHaUC6XlSVGk+urCOCLA7/bxBzW+IHVzh3I83s3GS9YTBrf7OcrxOJPJ4&#10;9PW1sakTB1t40nsjRC5dnYs7HCRVMs2It1bxq7+SliSf8CvPivOjxXMR1kabJ5004XajeSnaHwJy&#10;WocGiKx8IaIYwRSteoXM11/hIWRZg9xCmrUIxQhtSerKb36IHa/xJwRKmdzn3qe1E+5rZp5+p3OR&#10;KZqRe7DAdmcOl/j6Z3gdsd650hqcoAMR8HdOlIS0ZorJk+e4E2MCnZjVDPY6unxhk4yZ/+Gx8OMx&#10;TqC0yZqiYZMZEwTfT/lt5TsBqu8xJhwkvyF/Jh1xbS1ukv11MuUqgsZvdb1mhNc4fFJCl5wLTtC5&#10;xNIa5xuDJ0PXlmyw06DTffm9TwjghKGzL4Mm7HjZ/SPeve7Z389B1M775v/N8Kb1MsM7b0hAacGI&#10;/vh5vs4bGKp/TakTsjOycxl/aHvxvnpxDc1SOtulO+d8RV71EtF7AR1De/VGsHqfExuM/STiWfRJ&#10;j90+5GTNqM48JLsAk2Ka6DnS/aTfSfKPfYtnbEVkgpWuqX0vzls0qSuuAJJOErUeDNYEe4cV0/xh&#10;GddSr9Dne9G6B6XuNO0onzMvui+hbb+JEMUoiBpXfSl8y7o85qRHw9sInDmGGp1LnJOx/pTc4dmp&#10;9IeNKvoCRH+AvztDhS8jPYaU7x0Rsz6VD4JR5g1nWwP0QlB7wU/jUe47bZLcNOpHG+WmtoajdTm7&#10;b2u7mueXCEV3VZ+UYFYq1iQBfJAKDfaQnqITAz67MAyrhyRWgq4ziZY2qd++lbaOgcjO4VEXETbw&#10;2c1Qv8OHrXFVeJzpokleSVT9a+EuE6u5f0Md6wmdRX7iHCq6ql1qpF7yrQ7K+UH8z/LdSbh6OHYJ&#10;OlNT9gWS66e8FU/Dah7DLMz65no0zOK+A74eNw8ZVPTvauMeDMl6f77d/2twZf7usCmjNvbH9vvl&#10;zrR3V/LpGNf39s7r+849O8ZOffpK+0NIhpqv7AywGRzfg2fl/3c1jCf4yss7KkZ44OFTY/8bTQWA&#10;2S/bTvHYwkLfxRDtZE1gzwmwQ63yh26hQJoWd2RnHDyJiMWha6at4UiQ63kmu2Px+fbZEdmmZ+Cs&#10;2kfaFFwfEy9kECB/Gkk77FA9jtt15XKZ8azOCxcqDmIjFpqO/5hO9cy3zl7fjVDxF0L307eGXPc5&#10;HY/zHEysszwyfLJGEjAzhk6QY2XLmlVCTVuBjyiCHGoBPcsYjKWpM5D7PeVcVxuxUHFoBziTk15S&#10;NIzLa6LjlYEN5cMwaUyKY5zMmu6x/qriO0qu7JUvszbj4Aa39vM//o0f6bfsavO0NKDa0/Y5KoRv&#10;AUSmors2yIJ7NT3C+2bmPRrVioUnFN8ib/z9Bh0za7F6Zq7GKaUe5LPalp7p5ESU0bdre2KnjMqg&#10;wzOJozmfKHqfLst5ZqgEMDv1CeSDUeO+yNuNJLEyYeIkSkChEyEFZDXt0oRO0gRAxfeYb/Ie8FEU&#10;R+MxD2OO6c0HEphIMMKaykHEjui2I3Xm/l1w1Yn7BujqIuA5IAqJfszzUmMlmUaJfNTXm4KmZ8A7&#10;68/hWXRqREX/BdAKzCRRzDqVZ8o9m6T7TrhDpu4YU39Azp+DP4KEKH+lraVuW/NWnsE14lOAe8bX&#10;rJOT+KO1Fid2RvagO8CSdSdEGUvtb+uva2fHeidIs16jX3X1pKiQ1nazTwCO5B9ifyQAyNEsSZAs&#10;yZBAAMT7ofStG2BuOEi0j272neU7JZXMTaPNXvKnM+PJFnJIMfOQ1PW+2Hj4Yru74iXnbyh+PldO&#10;1yPVKF+LSiLfKLKrvQ8r69zYI7naH8iqNHGSaelUbiCTXJpJfT28D0k5QpJJcp8c6kJu7qgVyi6s&#10;7h21fW0HhNz4nPP9YGks2StybzSqPGdivbUtqh2Jqlf33qh+5AML6cyDLf2wB9Freyr/VeOrIa3F&#10;oxsPW01E3n6IQolEDO79fO1yMFbGoKs1NT6gfa/0uffLTbPQ56tAoDuq+YCKWyUgnETuPmW/kLfR&#10;bZv/kjTvgW8nq7wDRn0f+fayzFjR8RfG+789N2OYG/exP3bCslto7++BM/1t1VnBJCj6MQIM7r0d&#10;fhQPbSDV2+Jv8ltu16cn23waZvf6t8wLw09b2wwyjC0rai4GMH4menhcXNr5zc93T3ELr86Z2p4c&#10;CYzXCxMqhkjxyYrXQ9G5j5raFPIQGE2oCVQlTyb3zCRtzQWeoutR/WtjOedo6PXvOg3XYY+gijfH&#10;niu3lwhngxweU6j0Bk5zBMyftQmcax3KlqB6o4YVov0gF7r6c0GuCkf3egZsQhcniJzFxjjaz2aV&#10;F36LgnfNUEWbjn+Iizh6I+HcboJonVuC07Ra1dG/x+vbe167JD0Gdyi6s7KuWsf6rwpoFQ6oUHpn&#10;t3aLrgH5+reIar8X2uvIxSp8FhNk14sL3I2oudDJKnCT7gqVJH/S2IpOoyW+XKToG7aUsIHiaIuu&#10;O7ooO9Lr4Hy8Pmo5NQ9zOsp8aEPT2EqoQ8iJkYWdKB0ugNR3AtmeWCeudEaTIR1QjuzskB6wbEVE&#10;IExj7BM0/ZtCESXmIQmb5l0kgAjw0fspCr52cqPvip/rsFrp4IobtnVSvbfmZpKp7oJ5bsvlWX75&#10;ba2XaFpey8TP8n2+V+n18/y/BSr+uBe4uXn614ia4buo7ducXwpl1OOZZKvztAmDtXTSrq6qsrSe&#10;dMi9yRE5gr8hmXsnnO1/Lzih1cayZ6vrkucRJZmof6+AHKzs0xvVu2vdmAO5gzJMS/R8nKzZu0fN&#10;MhbaehQUvSTjIDXexmbIbZVJJ0CMU3XqTwjzp4D1BkzgEym53VZPWCTOjH0pUE2/HHIYJWlaupgG&#10;n+hIVZkWjpavQSEvnZpJnNdJaAkfhIpExGc93L37pPRicuUJJHkrJWGimnLdfyUZ8h6MoMZocsme&#10;TtAsdh/bCGUFCHmoekgjmhCAjiwvuY15uspvV9GjCHXmiv8wfakir+vQtDUZfHN0NqHtssp21T36&#10;BIstb2OZa22cZ8+dAAAgAElEQVRRZrlhfAFOAnwj8HkGRmqr2OBYfK/CHfIvuD2kxoF+QG2Z0Ae6&#10;D0YxmspfoO638I3nd9Uy3QMxXWtf6/BAQP2v1oT7488B3i7nxsjvWhpPr77XElh3mSKxCf8SDWP4&#10;ng1nJWS563XvZslvwTUf3tPj3fOF7GyDYSYH4HtwnYNKD9rb9G0wO8478IfPU6H6wSCJdRZ/QrXv&#10;vfie93/a9vv99bIOP2l8fw5oPlj3y+mq1WFC184dLDflW/lLoe7zSL6traC1MVV+xw4eRITft61k&#10;9pVUTlT+XFEyM/3+1mIidrbNMlmUrGkGHd0zZfxTtPt7WF2TIT3cinagqKTSZt01mMnurRWN5MgL&#10;yHWaulfs+dcHAHMymDYSKS8NxMpRrem4ctqmJjh4+qCQuq+tWVd7DTIjOWEpeYrNsHWp1ktJJSyJ&#10;L3rgTSv44zI8ZHMnRedgfR72GRJV2zhDT9vpPZexP0avffDpLR/lAvCQ8UdKsloS3Lzs5rlnOTsw&#10;YvDcSWRJDsodaLYhNFw1oix/S8L/2XXt5fs58EpcZPxLcI9ldQogaSzi9DcfEazo8zSrHavIjZVx&#10;jgdgt/HbTWTq3q91kxqYv4I1GtnPoORa+acFLYd5sD86vYVykp6+xwWrRP0v6+qtQHwFtfhU/W4H&#10;IPpJmjZsFdRu4molIZgy+llmEkT5XCQBlDdDl6RNRRUd9RzrS77FsV3+kHtJyHQ8/HGBYg5ilDcF&#10;IwV99H1jR73wPsAxkfTYfXwJvuXsnw821GsZEQG7ss69EQay0wzleYMqhRNixi5inqRGUtQzCsbx&#10;1McrFfTkEfqf2HoMWZspOGWtqIVmKqAdg6LLNBuoQMuhVZttVL6Wca39weGdpuAfMGj5XINlnEpr&#10;WJBF/2WH2VshOpQIIPuyn6r/+tzNybn2816yZl4dgNmPpHYrBR8oihTZt2gdH9GBEQE+h/WYaLsu&#10;/Qj2E6ZHiVu990RrODrI8wGAg+QNj8X6nRg//7R82rmjP3BSYWgXdlubh9XDVpW+5PbguR1trnxq&#10;47i0XrXqLjdNiTzGQhDJz2JXs3tN7C8EovTufPYFEJDSz+8Hw9NZ16H8qXpCSjYJf3oXdT0AwPwm&#10;UKKyRvyxR/bP2Hu2f0dD1kbXJckw0Lk9H1SfHT4B3ziw0bMn9HFv0QWtPZee1bYWqYc8jndzGvN5&#10;3ZW45VheQMGR+rWm/xLUfgG/h+gxLfcC236XjXkmGbZKcFDzWO4Bj4jtW/0loUP9biVC8t62ROY/&#10;GMAZHgrcsMb6GKLUG1Lx28frZkwd+36GBftYXqQz/1QbbMf+pOWF8FEt++wTJVHw542bhm+RvmvM&#10;zuCZrbODv+bqb/Axav30OrYmhDqKPDz1zOwJgc/pTFJvrRW+F6ZiPxfwXk1U/tkHCcaJfjPdmzlQ&#10;26MhwFh0epMzErfex36jEE+4R/jX5JfV46HbPZ8Dtgt+8p69H+pJuEsmha0PfCB873cfzT0EpiAl&#10;O76Vk0E9b9XTv/sMJ5+ZlDosuKwh6hdMXS+ih7qfXm7Rr0/+Zm9YvsqOl+w08x+XjINH7MqG8lfb&#10;ZVU4CZ3hbpDV3h1yF2HblQNFIx9IoeDxrBCh4gXdB63kiyuwC8/K5jhbNp2qT79NAlGGvhO8XE3R&#10;FGAZ1M0utU2OstV5YP6yJ4D8Cpin6cPrF6Ney6eKjaOtzGNr47jAr+gEXpCUIJ/6ds+Dbvuknn7T&#10;HoFILeswuL52bttkG/KrOH62NrXOu4lrVPiE5E+ETrbFyDD093jtxonijyqCpH44sRSvT72rcSCK&#10;1xjzn/FuhsDJcbwnJ1GKbpnUShg6HFcgGuWuRrQUpByXbZUwOg7/6nS25Sz9dVH/nFn7Jmg8iScF&#10;SajxXCtKdfs+wMg/iPJqUnxlPu3dcSgjpqL1rpDoQVVfB2+sPq3KlL+aQN0guOfvgXCutsgjuw+3&#10;cFp+yh+Kb4xTT4tqbC8OQbtfOiF41DjvtJWDb6hjj50oTVvOoeaED1Pa1Ec7KGmRdGhIvaqGiNzv&#10;wSA/6ai7Nzkgdphdhb4jFGSMo7nChT1ptN6C+1fG0sv4Qgao9fzP3/UaODvXs3qO1hq1lLpbOuyW&#10;ByMn5Hp7FJqP/IxXfbRM+RyK1220riL3UnnxEertQNbqTIrWLjnb2xrSgcYERJyEh3CoPc2T4H1+&#10;q/p9VHYY1Luyv1HtE9F4W03L4aWBB2gmykR12Z4fz16imwt+aD8xr32cpHi2fOpa4Uz8nm1JSNo3&#10;EaSDc8YuQoU7ojFbpyg1bFvk/tag7fa0XlySDhEUR3zxJRMgocVuN/KqHbVay9iIb+Acf7UCGFpW&#10;IHcsAPRO/AbeW6GweeYVqh6FO4mwie1zeuaT9riuBDyFR/Vasy1FX87x+FcCViaOY+r1Aplzc3Fu&#10;yiaU+2Z7tSxpjUU9j/WdWViWxU5HHWn46G9cGKO/A2YSGc6Pz2XbsWnazuEtMUWWPSi+n5BbzPMx&#10;LWd69y9JQKAlUyK+ucUPofQvTqxfNWq/caDhH5yDv2metA3R69adPR7aaqtxu5kyM/6KjfO8234M&#10;7TSlMlU28aLYu4vH/6a1swPaOT9zIPb2O3XQ9nzXtE4dSr0Ad/m43wfr+ofUG4PoOHzd9xU9A3P8&#10;30zUJJDPRrRLzEHIUKh8RCdhJ6N6FkFl1bayvq2T0jm89a0KMQEQmiAiqorsSDmqVA9dGCG9tRKg&#10;ZOb4pgLSCNiJZTfBOAFAOSc7k33mlGjB20O9/mAbXOWt5Jjbu/BbAY1W2blkTbABj7IQvOPV88iz&#10;m2t0qngIju8bmDtrjMA6wpxhDb+mSNBzoZ3aZ0/9+w3ndkC7nZxd7xZYSdN8HI/HqK3oqZbfVcsb&#10;lag7YT1B89z6bLUSJdzJNVVt6mAEwYhHNQ7bnqyVjnwLKAvcW5ACGIq/sBAIxlMFkJPVVNFG++we&#10;Pxg3021XSV2vBFLOO/MVEQYIIL1USOMfoDcU0tV3kKwFdgBUCCezTfczVYswXtszb0y1eGySJUKU&#10;KEeOBdpGlq2DmD5RfqjrKIminfimnLy8n+8azqIfiMy+A7B5kW+pex9yb8dqOLdbesO67LcWQku/&#10;Ku1h/p0D9aY5/twkCa4W7Q57fRmOk7ZbIt0trqPHhnIQvztMxshZhz3s2XaX8mdq/V7R1zbu0wtm&#10;E8evnVZuIW6h6OHQe6VNHCl1O9W1TQsAFS8N1VgvIztFn4I36YxPOO3f1N8W3O1ga9qHnWZ32Bg7&#10;urX7cI6rIdI18o8trtlI9pl74ZhHNFvBInrAAjFg5RPb3D2neWpZ6QhubD55P6JSTnQ24sGioM+5&#10;SwfMS/wp/sMJfA2/IAEV/WYn3OU4l0PutS07Y4+RYWYU780h99AUYd/twa4k63vVVqSZc2X7Mvtk&#10;fVKzU3oj57wfhnVQ+UtFD9VMxl/V0G9K9U1o3bXouVUy4Zimng7d7kfc54E4XsK3b89DKFZuK5Gx&#10;11bmuWJHQO+LRbVW67k6q3FhXMA22/4862hsdq3Z2McpPbLtKOYGHpbY7qls6obXaIrGsiBrydLI&#10;E3btz/kg/stw60GDHwiz/eV9Jl+BlY6o7s2Or3cq0YSCeq9evgPelujwKD9XPt+RQR7D35cw8g74&#10;KWPaJrOtQ/LzLt6ZCGnHx74TbvcxPJSAeffBTw999ZYA4dOP9y1M7WzfrsVV/y6Ie5aMWtvts2PQ&#10;d/C+UX9biaOP7Nc53mn7lHbz9O7xXo35XsVfw/iNpm2aaFMuS8Y2I8PLPwxzbf8uqnplWHpHwCpM&#10;KH0d78p8otnqJ+ZqhwMnW2iHRnLs/XHEukvUk+MdAPaWcwWlEtGnlrq0p3reRyH1ET5E5c1MLSCy&#10;geJeuVmIGN4HfpE9lsWJkk+dV7SyI3i6+VtgFOQ203DWU3gCVoz1K2uod5K7Brvek0DydXwb+53y&#10;TScodsrFJAXIZwuOQTdf4t2ogzYIdNTln9Nr7CeSyhskoN/zkdP7SrLCYydNPf4TrDkSB71EUoD/&#10;s3es63ajKkjn/Z/4dHF+KAoIXhKTld2Wb6Z7JSqionLTPKNMNPKoMezV5MqI7FxKv/P6KIrqmwa9&#10;OuWcl+9J/RV+qRAujXzZi/Ij1g5AyLSTf2OotM+z84TyMzs/m88qyuI3CLME9YYigJb3mucBv+xZ&#10;j73+w+bfKWFkAebWmPN4eC2MAgsAIDNBu3/K/IXjApu5rd0aMj65gFVVBCtnXsZCGyp6q3zGzNvu&#10;1wSQP4UovIT5b635jMKDTpsklBuLQO9DsrwMpOjtDzZwYdYwNjoMM4ZgJiJAvd3I17WaY1pSnMH2&#10;xqodB3dmcGnoyFGtYL8XBp80aJN3h5XMQ9OfnbEou68SZauCXpaYhj1QLxpo0qJ6AtCHiwAAdGDO&#10;k+rZV8ZN6dYwFupeAHcGOo3qmy0zW34G7myjkk+bzOn/RqMt7UFIQVhWxlyF1hC5soe9GaJglgUM&#10;+W8aDN4Ti7yT/3VlrkkgorV9U67BRadpKeaH0AzRBBQN6p3kiSa5a++ID+N/byeVbXAmYMmTgg45&#10;LwmNMr0TstdMnfyX9UaUgZksX8vuTPM/Yjj5ee6Rrks52BPZXkqOsjDTBvp051xfZ6wtlXOs4q40&#10;rdh4tgV5OA2bxb3TWaPwwlW5pTKPxZVYuL1dU9oxpA4qx6xIccVo4dA+dA6kf5Q2SSoJZI5Gl0VU&#10;ZTxtt81P4n9uh9C3ub+wLe+Ca6AKH/ogbEFvhdXDCk/Ib/9gP/hjMrNjnxnLHo9ctZ18H54KQvwp&#10;/RHBN4I1Rz6U6/h/9pgArOqIWpYY9W2Vo/18+rDFWl82B9Um8t4iw70gQPPZeh7kedISZCuHX7/x&#10;+mr//mgbi1ZITxX/ye1fXRfOtTWtcXf104x99UxA55+wtyU4p2WvBNO2PhKUif57Lznn6flcItn9&#10;P/al0bn2dmCAjPVu1K8yNSEG6aSi8s5jVNRGC8YslFVZTho6pflXpp0Cx/qF3nsH2Dkns+rPEHMH&#10;ovq0zjjGOBtuOmQC3LtlE2C5AcxLfROEC6HtwFGHPgaZZ4hNwJqDFN/I/CILgrBjEWmfO2njck2q&#10;twOUrEX4MoL3hCKwOu92BR/VNeHIzwCJ4JmZlXF49ZqgPzfImwDSKaNqyLRBnXdusmrsBG0ea/eo&#10;mDXWj/LHeM6dRr8nWCUuHwZ5S2v2CWg/Rx7lc0QFJ8inTM9izIdmgD3HdX01FihtYNcTQYw90OtX&#10;5Xa0GWw5dgo1gkKVHyjP9ejwwi6w4zDCHvOjJyftH4swyOhBQ592+lzHNZYNRDCvYC4kMIIYwi8i&#10;IExO5uaGUYszV3uobPVGx1TXkfT1wuyHoOGjeN+2q8oJVWi1MrW8cUHyzJbxtM3vBSJqlzmTVH42&#10;QbI38ZsOJLVKMYlxAdM+56BTB3d6trV3FEoX9Krhz80ODpxZI6pe9U3ou6mqfLa65LlDUAIc5R6h&#10;2z/TaxTsru0doV7aHKzOg+edMXI+PQu2vm8GJ30LvjVvmfej2q+QNR08mYVgrD9B/IlCUDLelsa7&#10;ZKod8K1xnjlIER/cq308CvqsOg+J56ttHo9l0QekMFLeVTpkkGkjiwOog8BrMj4G70+C1HWSpy3U&#10;ccgUay0JqI9y2e48DlUGC25S+iOiXpllf5Jrs7HGuqiRcbGepJa6IzjkZyDZ2bh9tZ2lrerWSyOv&#10;ObgEAZCHR5QhFcyXwtwOlUP9zmOMrKvkd2HPaRZvzuk0FyTAmJctLB8GuzjPu2Wx/LMN9EHz0VfL&#10;EIAQ8tUMUA4Qaox1WNQPGNPv2ajEGOqUA5hb6oHRarxERO/IQdyym7bJp4JydZDKP/gH12EYlALt&#10;mtp+ky/GQWW1l2/y2uJpQ0e4A4X1jOxDURu/bT+4E96qE/zNsGtM3s+38z7NFvbvcSqA5mTZq4dH&#10;Z+ooz5ewna93X5k7156JQEsrrZ6Uz7b0j1Pvqo6yTke9HOP9a8U6fCMw0PNl3lcXgLbUd/JurXfP&#10;OrZ7XJ6cv7N4L+n/wVsUNpaVNXSVFuav/+rDuDIUudJpZYLZjd4bvNao4FT4LcANbhlpD8nPxQg3&#10;iYCD4pPRUTtUAaohGCAZxlZo7vpjaUxjUySYpBwcy8YLvtJcKZR/qLJy3yZhe1BAYbBDvMi/xPpS&#10;g7SrQ9kb0+Z9kFeWaceTHRH3OIV7eWtST4AHUF4IVc4pK+ZjCKssXdbhd8wFaZDtqWReQHwPX/ue&#10;a1mhbSk7AJyYix1jq2fDtkT199U+LTuVrBiXv1bXZE+BGM2hmm8kMBcnqyxlgrztu6bOMKXfO+Iu&#10;hjJsB1bHWc+Zj4Al8I7Xzk9DCAFgNpOKhiLW52GMwCAYl3Hz57L5bV3FxvzxlFLjB5kNgue6pOhP&#10;wck9Z6QsNOlePahcXHm8iRHUTCD72SIiJUchmDFBucbyHiznXGdPAy156+bKgEkqJOvgS9PcxcD6&#10;GRjmj8QX2ScdPLX99YYYmfdjio3m9Qp4joYGHxreQMM3C/X7eftztZ1zHs123RYy4pfsRvUWHuf0&#10;oQgCaSTMZp3OOfOa2/YhqTnYAzcPeTPJ6DVDzGO4WzeadZpd2Rt+sn73k2m/G67oQFQsAVHZw0Vw&#10;5rDVd4zgY73oLFm72vMW50C0N6t3YHtT7gII9lPOCF7w47z1rZfPPexmS/NeJf6e6W63iGmGh5fE&#10;vy4eAnPDOihB0sq1SHVM0NgH7XgReSFjrc4zdYBC1UTl/1TnSJZt5WgrK/ehclTR+Ut5S58eFH6K&#10;rAjuO6r0sV2EAyXrM7k43IM+/I8K+ss4qB0PAoCPsgEAHNyCbM9gC64KMnbak3hgbf8cydTdw1oT&#10;c3IruI12ssngg8bRb+efeWCVE7DoM3YcVahtWvBaFhW8VAVXf/5I6lz51jHcvGUfmYGh3raCC3o9&#10;2E+9G7wRefNhkT8P9s6JxrrE01Bs09YH2Gx1EyYZN8uXWebJg9xPwUxA2U+aq28fozcfSH0jzPZB&#10;mMuxLfaw7OrxkR65Ay/A7tV9vt5dee+Hsa79oU/RAVv/jc9AJH7QwTtWXFe0giKi1nWcNfeJ3nzX&#10;mN0DT+1nO/uS49s0yZr+z2OrQIXdbfR9G8+0q21L49V5hI5VKHTPfEp5cQ/y+uQ/Pgk5B9J0d10J&#10;/a5gR0D0e5DngiO3rW49BEsZRIxxhPihWmIQKt9QLh8ujCNCRunBsF2JqP62UuKLYdnwzJE5/JYA&#10;sHMdgA78uwlu6q49Qi1vynyKH+rvG+rzaVh1NO/s0Jk2tZsS800vyO/pucIn9Zsb3i7jjfsoNc8e&#10;AjAG1g5uGbg2vomM3yvLs+vIqBU7DiJlQv++8N1zECTomZgHTkWq4TQ631HKC2SlLl4WZRyaduZg&#10;wR8BO4aaKWL9c0HZmr3unzVIMxXGspmC4QMsjjKmm4jgQIDfVJ9TcXJZhSqquI2gu6DKSpRpyEFM&#10;OdKqBlzVNtWbZepBCc8hHj3vXGd8XI3pudAJYJ24Xt4+bSRuteG7Yw5IA41ZCUu+sJZZEBDYhMA9&#10;2sSjN21q6RkeRuKSRpgfGZgi5RE9hovqnMrVKW9oKA5m4WDsVWqbYM0jzaecbd1UeaTSQoUWFAme&#10;oeDM6VfJd/Nzoy52NViWjQCxDhQfbOA2BVQOndk0fLcHZLvb/rZ3TpGRB2b20O4ISPYp67qRCYc1&#10;3Avf1nkY7tTF39LGVfipdN8JKhB+aKCKZW0AGEy+WPe5Ct+0O+kDJQCru/BPNOrHtyS1+aK9KQrC&#10;QjS6MtvKCFX5u6EGL0lZjOvOfyUZyNqHEihLGznIzTurxboBO7OKvM71R46molqReDS6sds6dIUN&#10;Kw6rNGe8PD4YLQ+su0Tgp0mZo1OBqb9ooBnpB/QBPNnepOO1OskKSPnWyrEsJyKADt6UmYCMDaWd&#10;O02dCr+RhaS9gPMTKh4sPENVJ7K63XjMsHnuzdEwWHNiXo9ytC2utltvfW4Ci3+TSZ3XDVyLjLJB&#10;NamFLqlHsEVA2VxbSg2eDZAq1sNQHu6XnXbVcMmJTO09hP/gXWC/SSdhdG9Eu4ctVr7XyOKjZlmn&#10;2E3uh2/oRt+Q23trQ0TL1cPAP1HGZ9gxRmv9Z61I+qtdBjN83+JzP2xr4YT8zPlcOqimTfvDFqbL&#10;1EUem+aSe5AZ7uemVfpX5t+sTXyuf40cHBaJ9U3/sg0HkQqulFm8St8+31UDnq99xCsX5n9U31XZ&#10;YedBqxn8owauzpnr9Kyke3YKAR/MQvAFek3R2TH+MXKOq4cvFD0doFnhv7OdtWuT2iV878OTf9DG&#10;JZ4Ami0HR/gRDjbWZgMMm2C8AA7Mjt8aQJP//UIApNy8u5u8+M3GZwl3kt2cmggMvmxoh5ynts2/&#10;7QPgBQvQQvXNKaFttGd+tMZFNu6lyvbU5OBpVDQnaG3lxiB2POywu1SDKtdb/2oavifAcTAcAEAJ&#10;BJMUETUTtDGom8CWXDDnjeutvzv0AcCxuECsZT/3afXXgAi2uwdYoWrfFRIAQAZL67xm3anuhvKO&#10;TS7eHoYAxolZAxI5A89XqfTJPJQ//awDkOWtPJ/apsLuIlCrzIj63DitvCDApQCv7+zdXPOq20WI&#10;T+My9HHraIMQySEi84vrjBTvSvHaouJUGaxBzV3xZf2f75VZB2bdk+S7sZFk5sYZG8Qo557qKpR/&#10;Y2NpdZTm5/wP63u9XtE3is5vqDIbyxHJSe3NL/tjr56xDradsaFhhsY4Dzb8442jDCCRZRtsl4Wd&#10;xfwXhufcuFzd4yPD/30y3CgI923wRpruBKVbDG2g19ajUd+Ogv3PwJo9YeYGwQWj18Z2PMOXkX0g&#10;TuvBHbeC3NkPY/48bwLQOnz97TtnuUIAJBMaKZXvYEzkITIO3KvH1Ew9aktIx4OIPiXwsuDDfNCK&#10;pA2v6kFBq0takbM7HTg08Hdq6pWpf+v+2XNkxnxAQNT5RHjuk/bAFmkZL8s5HgU92apqbuKdlBkB&#10;4BfXKFQGOZZWrlMy1sL63tBR/s+HjpCyDVhqWAOcjR7FNMZlyvhyXwnDD0+1MqaOQczbH7xATu93&#10;TJSY60X3TrTJoOPKz5/6W5RJ/OTr5tYaUQHDlCTWo5tTtlmuS1f0EE9/TJZ/EpbWSov6LeyucgUZ&#10;7+demjyqqsfyLmuTqt3on7uADH+cw7FBb9oFlHj8rTL41YC2FrRtA6A9TKRN0ed0xidhwsL0ABX7&#10;4bTf+Qad5iy8iZZ9ELQl0lm8V5N73J/Zf7tgLOdZDaQWnVsTUr8P+v7C8rJq17QwCsRkPrt00GKB&#10;jjtxXwk2bWQWkj+v2JNnwLd/EknbqmdbrjK5paUN1ozpJAeHqsepfibw7U8JsN/i8+jh31zXCK7Y&#10;O67i9/KMD2tMSHA9ffxim7D4s334jQRAmH1pIufFpbQn279pnkxIKTA/AybrPNH+/5YqGJj2Vk7F&#10;2rRl4ludbC9guwGeYjAKDIKAfT2RhDEMpNFFN5yNZtIpa7tmauPxDNW2yIX+ZsqiD/d4W/A7VFA7&#10;ehj2wwp/bHGYBAxEHRqfBM+Zkt7vr2M2jyvseTjI5sk/yjidb4S+JYQadNWRNxACGnulvV2k8sdh&#10;chr/QnYCyJA1hN/ZEHsAABLCBwh+4XgPL4E0mQZ0+sxjdzsHmkCpPwh2BA51XFzAXtB+PWnN7wX+&#10;NCXkXOrkTfwS1Gr4V9IjSZErr7uH9cWRBWgN9HX2nVHathFWsHm/w5xSSSjyQzvW9Se7t6BOTETg&#10;Gyn51gHrxOyTMmGAmMKVjUlWNEFfgPZ4xMU/aEAJVOf1DmU/WPrmQPsMzxuXuOxxeO2XvMd1qNLV&#10;geiux5p3ee9G85zKt/wgb5TZHRTSD0Jt8+iw7z1rrgLyHqyy69V3Thdq045Bn87rYx6auxXqVic6&#10;iedrjshnheyZoOyr+J80oqQl/L3G9RVnU5jew79Izxm4YzzJCmk/AJ7mbVHzF+pM8CaDaAR2XOyz&#10;SgPxVQdMny2T+i4RQXUolzvnC97itprqFgLkG9dZj4K+2ZHsE7H0ygeuje40VKQHFE60YxQMo1D0&#10;HAbc8AnTUlsPiZoWQqGkLOeus/orQl6tUgd15cd+tSBvxJejZyVfbA4dfYr8Kc1flUczHmFPqYF9&#10;BWsO0Mz2GeS+yzpdMBDV0RmNRe45aZchm155t6SYbI2qhfrwrA4sbWmJDk+rdctGvuW5KG1oXJ71&#10;NI4fnZ/rPhDXb2BF7nLpFP0+0udrvKzfd+n1AZ/MkwelZ8oTQkxb0Bqftq347QruYik6LP9jaQPw&#10;dc/r8Nagw58OP0FW6IPdmf9GPrnncoEreqcrc+wIHvmaPH8v7AxEIaK+j8AvpZ60D8as80rC1jAa&#10;nx3ruI//aZ64KMQPodOHnHqyL986h64cZAGY563VIMkz8uRsdmVSKeQgdA+yBRWsfdmvld/WoNd3&#10;cd9qvT6GIS8MyXcOC9tn1/adkzbo4H8y8GHTpTInA2FjfGdKVU3aeKnaOXN5kF8uixabzr2Huq4E&#10;65+HXnvm29qVZRaoOduepUDNNCd5Bavv1I9AV9o9OQHGRt63gOeQnKFSnRaudk6Qi0xTF6aFBsnU&#10;0mxWngHK0mkFc7OkDZ3E1ajereiloILeKJtnXcPUdZ6zQuMUzkgIylbU8Wc9qPs8KpeM0LNjyZ/m&#10;2Tc/zyiuazhGRoa6FiauqIZNBMyf163ZStBPNqr+Jr6xj/szY8nOIRZ0vVNFH/oI8g4zN4uZv6WV&#10;aVMiSg5Uk9/YymniQxJKaR+Oe5Nc67OBu1P4XFg1Q9h69VxWe5Qw+M+Cy0sdBL25PjZ0wPRa1Ktn&#10;PIdsWZ+n/iYwq2YZqwMIPghAYu8t92BLRTz/M+764sLLf9KN2UxAuXE0//0NPrsp+cFNFfkKbdcO&#10;SmyT9cR+oYMJ5+rhVHbwe1wclsWaEUv97BC80j5q2uKja40Z+lPqbaG5YMa18mEaxntMr1xZjwb5&#10;Vw1vvi7MWBIAACAASURBVFNar/m8t86B3bNECiUZ295wZINiZfdUR3z/CML2Q20DnN8Cb7SWcQza&#10;VXCils/ebjsB+M6Y7dahu5gIolAAKPO2iDjn+uLKTQU/Hb7fvp3G2Otteat9aAZ6wfsr5ayWSPYF&#10;+KMW9tqGwxieHS+h9nQZAoBDpKVnTeVz62ahwtg6UxqpPPy7vJX2JQMjGaliu9hWU7xbn1PV6CCg&#10;Y0GpPNJpvy0vpSwS6YR6e7C01K8yaLwxBOPRLWnlvPoe8YBsjmv7KdMuZUihcpQAzSJbEhW9P54j&#10;0u4nbhsqhGHWZfK4HZ/SNwRYb6Bj/BkZkfi+BM4H294lw8yu40o7sUW6KObkhl5PeD6P0R7UtSEh&#10;639ysUn/6PUi56H8bFU0yasdesutwcMxnLk5+10Q6Zbf/ow52cBk+R76e2NKDzHD0CEwAW/UI/+B&#10;gM3z8N94x3CHLvG39PcoiLPI0M4e2u/3nkysbYH74PyYzfhfVlniaR13prZpi6vVJ8N8Pt6+r8Po&#10;YkUun6XNRzgcnm4Gb6+X68AAOxH0dUS8wp6X4Uzcz/IlFoPxdrwcC7SM6HAMKGG6j3/Fn/VnAF7Q&#10;F2z/YCdtDK1KuMGmskrDhfV6pqy1P43wefEmPVi1QT4PHfroma9ApKrWaqIc34EI8F9voxne+AjC&#10;gOXYA1bI+glGdE/Mq+88o2SfgSO92TMKHnCUPsVSm2d5+nQd+TKnqnNig3h6E7kjuHe+bgDHiq3e&#10;3X1bydoS3CCCkRH8DHjBnTMLtRectwsC+VlJ1s1Y0Vig9zfxttZ6i5hO/WUWUL0+WqM9AVK/h3x+&#10;E0EfZJ4dQMRayUDGOWSSk14VnRqspp6BFSdSAbqczk56dNBfnfdSAbtzHVkVaiIcT+x9rcHjpooc&#10;vHIstlYlFJ3hEiN0VgR2fPHc5cLpoEP6ZFTKSQh6T2026OwcQQCQn3wobfbUi/F6SLlRjfEhKNrD&#10;6KZ9oDjiVJ2ijDdrds0kO3caJwTaeftR5dg1FdHGazgHado0+86FvMYVvllyUjrIFsDNrbZ1b4+v&#10;fFvpQPW35Dw9F31Oi+ppig6NF3VfCK2U5nV4c4MjZMs9akVGitfpqlB55XbD6n7x44w/YnJeor1n&#10;05Gvb9p/l4KeXwhNjzTq0EBgxYGToWMkUAZ0ipeBf9CHEVd/v1sjCu7Rs5fkdbHNPaG9rjaTwLRh&#10;yugo2t+k5DQlh60bF+fljLXPQ98JLP4vUZOb2Q28kr+L6h0HA1nHoXJaM54Z4/xEAG10CPQsWAdb&#10;FICraOhirPuHlPkpdxLrR7ZuHcSrbTOjNmKRT7USJyRS8QwAxebh2EkIAOi3zm8dpwRC14RidEHQ&#10;84i10uODVS8jcK3OojW2Zj9X5kukVP0nE5Y+u57tOp3y3BDKYyL1uKufXi52vNLJ+obKGf3Nf8Vj&#10;3MGwYd+RASctaPmoF6Spb3alYseTNjZAzKOWDo0WTmnUxKo5z4zMkv2stGG/ZHGnDTmCqdbMdqRT&#10;8OOqkytzxstXhZaRteLtPre/HkbDI+TTJ3Sk6NDtN+BbdvPd+VfwLgf5L+COcBa5xvgUnVcNzis+&#10;kYieu2FGdn4W4vrJcWQ+vqJLFTSqfXIdK4D1dX/Ija45qKapdmhb8rwG98N79uUrQXVzEB6acSpu&#10;9p8h9utz9z1jsQaF7otGwLXWjzXFPwve3d6z1+1Q8NtC0UkHBy/cOlYDsm+Ab8/stn67g6bn/zBa&#10;JCcq2d29q4Ld0k1kyeIDh5RrjqOkNbdFln9EOz2jZsRklEtGnUSrU0hIxAgA5kpsdj4/B+frmj4N&#10;jS+YzGWv87y+fjt8o/GJal+2/kdt4QC9FmwfsdDH/dOvZ2nMi4Oj3hVZb1OY2WoaItqYR4Wmtk0H&#10;KmpjPoLuBablY+qWn8mSdunoVH7Rzxry60vFh7mGSmu+8bOjZPNCidwfeVGk7CWQpnKPB7Dgsoov&#10;gZxR0jmigl08u7WNhn1wjnxfYX8rVGWOfKYMoA6wt53KIwcHiHlRF+VaFwLwyZLCb1gKMJVlSy53&#10;4REBHnWiqwBfSc/k2GtH6yZ+qYuHeeZakhvvwPQ5yOqVTKns2ElJ9tNyknie6+J1MKd3g3JKNn3N&#10;a0OrpPfpqW6KabeHco6av8w7jtPLB70mcv+fAW9P5EAK3wlfadMBhHWN1QEBMo9pg8Rb/uVdjVRK&#10;QwN2ps6EaNRIXXJ8sizR7dOgjnpMYP3jUEyH/rCjrFDuq1jyXwY5XtKSGdHY0z/eAPYkIN9EzO9H&#10;J1cApts3cjCdl9U9IaXSPbo99Vsw3d7eWkcAO27peRKeDXCeuGnqxvnZPWgL8H0rFQCMOuDx20GM&#10;hVLfijgerDVHKpm92KaPJRyNzYOF8kKPvQKz5c/eXrAUqDhAv9vZH+JCSF+5Mds2Nn3gyVHn7aJR&#10;gOZZkKpHD4ukOawPwZWganIOEBQB/3xAnXLPfbLCxQdDy2+CklPTJdvCN06ikJdzmCLxobCjUb+U&#10;bMdtJImbf3zakUWdw07aI+PR+pAuj9wTEqEDUf9zwBu/5bHkNY7xU5bFWM49yzUjfhyWF/QVmjvB&#10;bMx7h6BYaip6Vb9XQPYOtitY6A/fzpr1+5oLAAA+lL6zY+2RqQT/264pUb9+89KESgT/0115hDEp&#10;zFG53NWBTeZmyFCYhrHWKfbyq+tuCZD6ByHs4McviudT0K3/FfJ7gkg+2Xc42IfmcPeAhjP1vzlQ&#10;5yptBwAAxlLYm1r+jSDNt8Pt1I76Q/hgdvSd+upNr9qLdpxpHfWqLhz4MSXs0MfOQ2Nhv4zRg7Af&#10;hal89tIngLl1n+HrciuMp1HNt3lGU39Eh7X9CBviNViPD5Hvnu+ArfYq912dY7vX4jP574JdZCiT&#10;8WpfACh2UsXF+7VPn7sVSfOHD5FRypsDI6NkWXQpPovfOP1lgAPloA9BgPe5iz0mnI4TGGHoSdGb&#10;kbES6oiQZbi+eWETgOXlOQ+tgevxDbeQcMQzSGYfGeWctGttCsqS91O/TBzVp3d4enLIf9GYVb72&#10;knkN6I25Mv4WUrQJkg33LpRCHUOCCHoaLcDWyVXmLqfnTo9XhLYeNsSHAekyf2l/34hpjf6S1oqo&#10;9uAhVCcO/Bj4BwQ+b3zVtqbSo0DP6N07tvt74A6Dkk1OgcB9fMMbbxBAu0HkvPwVSgd6T1PImhLK&#10;8ba6bloju6ynY6BaBTv3eW3zgiPljTNdnCTs/+xQhLbXOEUFa4Z5hO8BQcXZyBhPK6KrlWW8FU6D&#10;128t5aBkDelolCPY7F9BfbwGRyFU8qah9IfD6uu6Ftcg8bR4NfTnlhxrzzAxdgY5wfPi+RjGkBFw&#10;iH+l158zhW/Mgn6ryIYRNQlGzfsE/V8NR5nvReAzZqdc6gmPV1MhfeMPloFEbwJPwmpX9qr5+gEo&#10;gEZLRTKaGLVzqCkewCO3bWBAQw7IkfLnmVs53mLQ6MP3jaCz8DP6cx+MlporaxEVweTG8X9guCRP&#10;EGXFOO8cHyP9Ni4N0/71226kVKV10bo+9+mfqXsFtM69aQB6OkYnsRkbA1UKXK52GzBdWqvVv9NN&#10;mlV3joM5Me95Qn8I6ku/W/6YuoVE2CYiukNguyuB+tJAZPtKbdefMOcd/gDJ/VJvrEGIWPRLpr3+&#10;JSaE52HpEJbM6i2Pqo2GvVESV96xfUXMSszzQ8oseQq3mmvSxXryeqkWAX5lWRkxtZ3lTi5y5H6r&#10;ZXgA4lHj9R0bQUrqBVmnLIdnk65NwlZU+sS00L5TPRDY9s7ZceUhQ6kLMR/4PE+UvqbA6QeuHcsa&#10;Bfh887bCyoe5L1AfnHZtK6lDboEirwq/hNzdGs13Ri4WNiKZSxfJK4paJ3giO7ymlgt7CPGaLCN5&#10;2+PzVZ1LSwTnwOV3wZe/XhDEcAa26K0jFA8IEGcOmfbBSqx2XzbNbqYHiUskEA6zjjeXUQzWc5vu&#10;6bV32yD+Nr1vFX7mCvASG9YArgf69XUkD7y99vQFAb009p/eLOc8iWO9vuvfhOjpCENypoZ1lOnK&#10;/Blvom9bf8k+lReL/VAdBN0s/+DFMDVA791ftkDQvDvmbddGGqykl6iwRq4GGuPNiQryrwv95ZWV&#10;h4j/62Z0EP6OasL28dfAiBo16zbBK1uu2L4n69vOlBeUwEpPK4jKWwis814bCVoi+m2ca/+bheJ7&#10;wFq22PzkG6ZnoQYj+vs8AgDJ76I44xmNWbXBajNUoTEwblrwlGxb/8BUqfbBaQPVwEHj18T/KqvC&#10;VNmoHlrC4QvYcq35gB6xWqe9Xr41EHvCPDVC5sLcxBy2heqV+pucA077hS147dNWcWCu+/wnSbnU&#10;/JgWQDxzNZW3coJl543DB0WpFuvAR3mtvHon514wTiWcyfCw5PsWl6esWifEJHhra7DeFoo3sRw7&#10;iq5BbXd1SNXJZw+tyGDN/JpL6+DNEkHK6EgZcEn861hyS7HI6XUmKCku6xt10wGcYN3gks4AFJrz&#10;Fs45rFNEfY5QOC2lA7miJ5XGtRzYOn+00VvT1ji78XADNGeAg1nbdytQe0cHb8zhGZqHRvQQFD90&#10;6fdSfdu+Hl6v/44hhWLPVWtv27bq7Be8DO3499efZ+BNhjM95/SoItg5Qqbj+w6ikmuyw8/pNoHw&#10;DnDRwvAS+BPaAO/i+TcAlqCwOM+wz6a2An//quJHvIYT9Ofk7jFFIzd5aaswc8DvUv5TVPUhosET&#10;zVSAnRMUk/B1KjvhG1EEObi7B729dydldXWMjUVxlZ7/QXHUpRh8qC1gaQIW1R3bREeH0ohkJfUr&#10;ApxU6Q/ClGzVUk8gag6FWVtlCeY0piz5v3cjYCapC4gAv0pz6mKmdJkc9UjMqwRCX8rtlhU1wZT6&#10;cFvRH0wwGpaiWlPvHqbKdtoSpAlJJq2/9egemQpkvQIHfcTmAKG/6HZR6Rt7+7qSy6QghiIRbU5T&#10;PdUZct5uLO2vYnwd/eZOiOhH+P6BGgLIl7jLec6zyqxIhScAgCjf+ZryVLuB5PTa/96BSsRfJY0v&#10;xZDBf1f9Ba2e1bcPxO8G9dyglEUBMu1h/Bvhy7rmHfCYD6qsjRXmg57E/r4oYxf8Tv2WPmWFazJ6&#10;uNNawVk/Dn0sd4R02Vp+mG41CsD/k4BlnK/Vf4dvHa6Nm9YhbGojKAW+F4XRFHmuv4cWTONzmbGR&#10;j0CVocECNyrv0PQ0TPuYHbp3c7Y/TgMhvwtSYL8Hrs7xoiOwTgJ1DsVYHe8k+i318hWQ2+dCN/3p&#10;+8afAq52IONLniNlCzzGd3JZ71SZTC89G5A7U0VmkX66aT9HyWnGDwGI7J7clgtv1LzKDsUw1oOr&#10;G/Q0kcJgIYMU3FADifS+z9YlATpqAAF/MY+I/4kNU8VenYM79bPAKbq74ZdiOxRGBJU+MWubVlyB&#10;eqtAwTetJM8BmYeGX7OBkg2avlDap6en3KbPIvbKi7BoWp8uK/0/G7gJINs0K0xG5c8HRrmOCuFw&#10;CWdWk9BZpYY6iL/Aeg4/EkJoSouQy74ddA5xvognZ9ZfXjMch4LEjNoxwEbZPv5+8k8Aap6EERr6&#10;88b6N9y8QR9J5acMM+V9lR0kWB1cVBPaNpDlu12gHZxE/E4KwtpQMANuUHLa0NQ+tWIQcWdJ5Jw8&#10;CQmf7hN2tEonHr+3/dcihCyrKO+KCBJM/MhzMT8J55jhv4ZW5i9vrUHxr37b67O9RpfWAIYiiR2W&#10;ifcdnkE0qzuqP1aqSjHOlNe56jCtxWMLnw7kbN/PQGNEs0429TfCYfO3eMMxagJFE4/oWYLqZ90f&#10;RG9inw9mg0/505e1VubwPl7RApEGQZ3r/KodlXUPhabvnT31hxglHwE0NzabwJv2GJA1CKwbCff2&#10;/4SM9lKY6bOZnvqZrfd0kZ8HPSN2L32Ho7I6Kc7aSJ7hnDPtK4dBsk1ghkf6wXRz0D1t7uFfwn4d&#10;rH7baEdmTlGbRec3+v+ZuTijhsZlNziRJclFRKv7v0pmRQ5j01+SWIURg/KNh5S+A1S2SBHMkXBT&#10;SE7BXcWzJh0lTk2wJdB/Hcg+KP5Pz0avcLZQFTc5cFLa+VniYLN+xbdaEtONOThF8CqCI3uz7n1U&#10;Ppbaf5b4art4zcBWagGTRz6jsremwfmVo1v5Fk3bLx69foVx/8nDvs105g8Isc4NkGW1qhcVBcwB&#10;1nepeYfN76swE5R9ZYbP7JV6HRFzH20Zp81y/ROKaRPgmvnPmISBj3+XoGg5yeUYEAEiwS+oX+Kx&#10;1HyID3lazdiQHNiTvqdbOPQOv/Ylsv5gGfAqrB5o2zl3lY1zENRq56FPw1gf69LvmYrcrBO89RBL&#10;XbEvXc13Fv7m+bYbfkLQ6RU5e71cEVy4dpCT0QZFpCzapjlVRTeZ1L79JrgW4HqtMeGFHo3dGb7a&#10;b2cDN++h4f1rZb8f5Pzz8n2kcqiLRUXka6uywnh/aQJuu7n75asf7r3wburuBa/tVi8dQZ+f9P7S&#10;wso3HHywFHYppvjRs/HU+LKai33TU4xDi+1zXTreAjAHM5cJRFhrbMJytbqCKGXCZss2KZ+Gai+5&#10;/OnzHvTaL41cZ2GlvKLFOwmBJi9FBpiCouYPF+sOhZPEs9GRPlQCFcpZWStfigGvpnIebAevW19l&#10;jpFxbXVDXAZvrchGVwDfFrOsBPYs21yJ6lSRafDpeg/ObvKnlNtitQ4WjavKE3dLZLB13jH/yufr&#10;IHhcDc+CEmsFvk7E5yzfp9mX8srPrBLps+8gcq/BOScp36ZTfn8JrC6L4t8o8z6hc87RIYEAmnV/&#10;hGVX76ZgtIxRsEov8IjUv+b9yY5sTiPlDcqe3ExTkVSaT+9cfXtCKmvwHe+lNoBLBSKPsAVra33P&#10;QqwnamNTj6dAxlsM1UR20FB1piV8IAJF822E0J5aBOF0I4DsPOw4aiSBUdokDFbSmi/TL/d8NX4W&#10;b3GCxkQuc5SLzt4SPL+3jXgsfQq68qU9uCLrCDEFjugorwSvT5UvzNIyFHf1YI37p80jA2LHQR4t&#10;N6r1O8hT8hoqrcFZBaxIWXxgZFqBng4yiWE6Z/d2jyD9EjRKOwHgoQe2KfA3m52uwWyA9ALGTXj2&#10;wdmgut0gA6durc3b3n7AFLF7yVfpMFADEs/LnbNOqebmCGNZvfs2mpkbVlZ1xLNOplGwxhKuTloY&#10;3KkSst7+4Q+BZj0HqNjGHAS1fPlDZkyPKod78n6LMetZBEj64BFC2zfd22o8W0Yt6KZ5x1gnYwQB&#10;AevXufkvtFyhD75UmrnHhxUVaC0J7HTgQLZiEiuKFRYZ2eIlQPEVlPYbFlI+5ODFKmtT099Nu3Pe&#10;opMiwq/S7nTDoZQxiwNlAboHpsS/HLBZ2tbIsANNjWCKL54HR3YmJ9m+kLoemXTx/MHftY8R1Hi1&#10;1Xsd5Kx3UA/HyRs7/b3II7Tq/4lv9MrC66ywQoCe6Zz/mu6wG6Z0vK0BmivSW+5DsoHjnfVYpPds&#10;6Gjy9+i287Dm99uiuGdjEOZTkGxsqRXnSOe+AYB8v2xCDMX39law83qc13kPGkWD8oXtH82pvxVc&#10;2fkizrSFyH0l3Bj98jftC9sOegAMFeYzdhPv4FRY/2Zo6LxQyUyT5w6wrFQKw467csD0Drx3gLRD&#10;9PK4FCsd6rvgXVwkEuVD+bVrGHaP55v4YwpODP6fvL/uGL/28J3UrcovWeJ8ZdWIkZ+N8cp8QbN3&#10;OWKWkt236g3x+znyKmln+WRsgzwLyV7z7JxVwwOmJz39r9fenHRfoCaOh3p4o07PyIT2tiSvAig8&#10;wEJDU8Kx0LHZgujTKL0+Lf30GOYZGw/In8KuZVbMCHugCuxsmNTvLVxb4AlaIcUufz9lC/FZY64F&#10;px0lg/ljP1tlSZwNA4yMTd5nj1obQK9tfSeEFkNZYq3Pp3SEFwpiO2ia5aCuQQcgG7Dq4u7mLxFi&#10;nA0By41rdXw+UE9vaCz5yTBg2w/x7RWJNkW5bcmjcG0Mg7JqMfTamWcgmptmJwPMvVrlaccShmiD&#10;N8u71kEQw8gIn/BZM9FMS5KsW2lB0Jwo6yCK50CIPzBI8Ps4wGvsKOAbV+rnAYtAk+dXsCNKYbv4&#10;key9vilLNVPnV4iAIghUZcf3KG4z4z/FHyci69KNJPwpScZTH7C+mKg3SK+VqfyRETBcuwtdfWdG&#10;w8P5diCtjI2VM+lo739efM2MWW8t0n97+Ncc/aZ2p6ic0x6/YFF8vPWA37dSUIcKF9c8mJ31JXN3&#10;Fhp6F8m/1t6hBnsB9zNw/3jPy++31D4RaPZVONBfSL4E3mHLO4MB78K/C+ytTrMLDOdNdtORntrj&#10;y2I8UnXbg0NnYMXgKuv03p8+KNpKnCJd/DY2NPl5XgCAD1V9hrJ+SQVJvYdSmQAgHtNGNhfbedex&#10;9CU4SN/NkClUeXrzrLnJEsac7ulIOgjJvy9ClpE3GJWARIOv8tenzdvdXiL934x5HlsOHJU8wqaK&#10;aiug8h6A4MhGiI/ESzKokcuIIE2p68m2GioR0vZQ9FHMN9hj/Qz14cwf3SfnFgjMNoH2mwPCbgAQ&#10;rt9n1gOtu7ey/ehwg704oGSOAHM9CGJMxDxwKlFNteqQTZcZbhKzlvZOZQ+oup7uN80/HyClo/0m&#10;/nR5v0Ezt4VwhadlUF4bYMxvxT6ipr5jz8nTc5qiOuUr7xLlr00ERVxbj07z3v803exumJMdSfzd&#10;23/7Me6DFV4ZB+vL57e2OMGbdYlvQW+ezMh4PdA+wg8g3veVya/AxCS/wnPj1WsC9xWWF8Lu9bmz&#10;ZmvZHxR1HXr7bKTHdw9GlH/E8wwd+e+h5DSLYbwWU2ThtnJPVH6ijVdhdgx7BzVX6DsrS0Vzcfee&#10;+OZAyDXb1fdhhrYoR2sbWtd5Wuyb+0qQGNe/NjcA9vEcQbVVJNC/cSEO5xt8NrP/dnN0dUlUfwDO&#10;tvGIAzWLUWJxPHcuQleVV2ufmQru5OxbGHmG/kUhCknfKsWOAuIglmxos0YmYUD0zYjpmclNfuhP&#10;LQsAbK6c7RobKPXmBf8eOJxFSpmxB+UXAytsesrUT18of3ZOhJsDaSGzxT/PLzdvl5dA2X6dYPEV&#10;YUPESIKd5zrgSPNZ/ppWBnaI6E31l31jhkN+mgmzd0PnsSuLzy86yOU9Qurd4Jm2Z5bEhn9K91EN&#10;qAMAAPMp8rTpCUe0Rjas2k5X6xwhTb+qp9TgG5HSu6OvBGeC9e0P8+C5G9I7FE97V4o6NK0cxA7h&#10;yvkjNyeo/Ex96c+jxjJ/svOQ5x3fIONglMMnlIBKfdq2A6X1RUqlhB10Ye5A7ajvyXDis+AIymQy&#10;OmQ0RU/+Hwo9c0qWDTyt2XX5VlYPiKBOugu71vZauRekqem3/Jr3pgvTW9uk6+KZ3ssgXX+VkfRa&#10;HPrd9+fVE0bXO+B+ut7Z7h8DN3ffyLDYCyT/Bwl2BlPOBC2qdJcg8/dGaG8fMTK5Q0MtM6G3zeh2&#10;UZ91hN4ia8N1G1sndblMm9Rvv7dF112S9QmWrJJ+Q6rkjE3v3KHNxlLzpa2AW3oAwW8w8rvNZ3hX&#10;HaoUSUe2BzaSmuQlG9Vl6cJkM4iAHDeisxoDYh2fZFaYtPsiwkEmfLURxRLDEIKwgWChjz7VTpnk&#10;RU5L/39y2gGQA1Op6NTSvKm/jGLtKJqoRibMdB2gD0b9AizPTM/KLWpe3W4eRfk4X5V75Y3/KfVD&#10;vJ+knP8TOuivlDGXSbfXIf4CNfgyCI5amrRPYP+EvO1gQThs7SK/RkNdB5Ox4ANRsKbWUPnXkXm6&#10;ai2/c90H+PwjaRt9+C7ivhUdeAzOAldnzBQGt+4Ff1EEKz4s71CBWJLqs0lvIex1982q+PBkUOl3&#10;ZXW5L71HZ5ha0xfpvat9b+q3N8LqIYjlcZ3JMwj0/JYF5I4gvd1tGcY7jAbggc69ox/vwHPHWqH9&#10;owCsQ/rg2XF9XOUdxEN4JtDTY5iz/b0ue0gyiuBoXt+7nts+04do5+ufj6eBos9Fycs4/1Lw1RvH&#10;PruAS/q/puucwa9sxOPDB98c+66bS3DoCo372iMtFl49E3aFzpS+u9t76/cs9FYkGtgeozQ0v7o3&#10;alaDTESEwvgdZh5UeeQsrANjtkicodUVaAeb7KyhYMY4gwcbu3wSfqs6HVxm8+2f1E4vrNngWb1r&#10;/YazrUYE7p4TnzivCPyyV+fKVPmBof1snX7/egt2n8YrZrSpG01OGKCu5lN+jjwPebbJFEtgzaPz&#10;fZDHMBvCgacvDnYxOQ+cwExsfkz3V//mtii/MBETiaWo5amfdLp8xDFljXWaMzeFa/liyOWJIz7f&#10;pnmyOjKUT5lM3oGVFhu8mi71OXWLm51h3UCK0fq4ItJH+DxFQex/anjO72/lZhiouy9BO1ekzJTj&#10;NkeIT0mriJg/nd3SWF+A6p5Vt8QNZpXF7D69Z9aOGqTZ0jNcjzC7wJBxAaQ1t90T7To3plnmmekf&#10;PagSbd9h7M1VbHC0tNFEvjGd3ZzhxsI0eHXzxF7XAuccIbDMrj34xp53JojorfBT5IUV2N2me8bS&#10;wynWn8VdQrb5TxzTb8LIAdgNwJvAv8xfveF9aOglzTZQwuXshUDUuQN4UjsUtOhMTrmq3j+xRMf7&#10;05rOb/MWTUAUI9kmcZiz6i1sWDc8K3/e0ClWlr6rnlpHqpWo2jkO5NtFcx5Jn9UnhApVNEWswX+t&#10;fa8lYHSYp2sLEfmrRmpBym9o3g3oc3nSKSFo0EFPmKX0ov0VPbseCNK8WfQ8HN7VXvL3nnsgNWz7&#10;t+JrS6k9NOukhNpB/YHavx+qXwdgPT7F9/r2vmhUqq1W2x/kK9ceEPyuBLV6CtdDzWUCGtT7ElyL&#10;TJ2LX85tu+7pfRJzG9ubPn16rlg8Z4E9HkwPFvsbk00E5YRn6Q/K/YGVwg8AHE7bGORhAYbtQWSj&#10;NUBRINeP6+syH6wNBIFaq2rP6vj281uO8Tio35+eXTBKd1IXAyR2wki2up0m0dnf7IdVWKHxzvbM&#10;/HejlAAAIABJREFUBBzukJ9WcfwUm8ZT0O2PqfX3BN4byyo8ILSMEw1ZDSZ8yzph/TC9PKv+9WVa&#10;wvfSbtyTp3t1tjb2qOxqLAHrXN1AG+/dxvVl6qBrp00fIiUVLVQMAG3vRoGUPTgzFyK03/IN3xWc&#10;fCcUc8myX8bggdYe5R0G8/S0q3CHxrR6mPy7gCD9/Bbm/eRrMNsne+zGBdtJDOfgK6Pubhj+nJNP&#10;40DNxTqfgLJZTBDQZCEC9qlnm1QH2kQ2ECECwEcuWNdM1ox716KRcA2MV6GxYa2eCC43hdhwmuuq&#10;teb0jxsMsw9YTHlO8HoKxz5YE/L7/DJ/LX19r2nRjhvtuahJ/MOepECRTzoQInrlp7qkYVTU4kjJ&#10;nqEtPtFjbh1lVDNrn3Q4OPXeAR3TDHxvx7gJnMY+oaRxgGF1rPjGWO0A2Tf6UVBoTZf1QjPsQsSv&#10;SU7QHeWrQ5HSJ+J+59tRDsB820O90RDFfEXg+dje99Db84/8flewiMfxV2fB2snnfm1S2c6+GsFT&#10;AJav2HGsn68YXPcpGe7NaRPYtVNW30DiOUka5zCam3VUH82DZzTTPsZZxSl6HySofSk79Mqzg0fM&#10;OOB1CDEL49Lwxp+iiwydUyoc8EKn+hgE/q/aQ/ceXPpJBxT+wb2w0+C/ujavyOBe1lepJ1+Et8zl&#10;4Y0OJWNHt3hHU7ZC/xARg5Cni/Do75DU/PbSnc6t5hgHbXt8xpe/74fewZKrAasAtWdKQJHqeyrv&#10;/HHL5TbPuaqbB3K30N1V0C//s4EcNDLZgaQCDKPDjpxf4zLvHBuGLtBvt2dilmvIIW6r4MBDxb3C&#10;vgdAF4cvdbjnROR6dR9VdlFyt6CVe5n1I3Z8ekOL4l8GaWHigDkpAx8IcNAHjiNJ1gfmz6HnLEdB&#10;IPH29FMydVR5GZp3kAI5jR4IxH0zskfX0SzBq2aNkAED+qsuR9GnCuWOA63YADrrDTvUuc6QWmWY&#10;U9ic3MyLjl5p2uXLQE8KQUanIp7l0v5ZdTssefjB6mRjHc0L0uT398s9pla3OjEbLxlc/C2FV81D&#10;0SP13xh6wdvfsO3PHBiNAjSujvWV8nt8KQDe+tKr85ty/c66vxWkCXB+7Fbkzn/wHbga5LHVhzIQ&#10;ws8G+a7w9zDvoM7VWVqqJmnNjWs2WovJEewHQsPtXegBeJQNsckTiWPqZb93rP9rdVxWxn/Gl7Dy&#10;nnH2gh5H9A0Ps8Fl8cd/b3Sr8zC+zfBaC66B1VEuYnJ+48Sa0lu/LD6v3PwIWRIIHL2sWVPv3ZP3&#10;+tQBHrWZnS2IQrs2SK72h3f44CzOqXIn5cxdgb7hGjY5OiM6el+V0NuYtr5R+TTqmI5uoOYsrBhp&#10;15xAAwbKnyCcrXt94OMhrkr53k+lXMGHxqivjaBuZVNL+Zpz3dKj8awJ8bpKa2gt743yPB3wFxji&#10;/ibYaXhYMfgAZBO4IxjU39KsjzoPW85NGsMBegGN+c6jk+f3pxisx2Xj36luOYfm+5vbIZ14OV5t&#10;DoTxvXR3QIL/Or1FVVALmhaiQLcun0mvCczy5Z0qyjo8bTQiWuEkjzb0X0t7fxCuBZDvbvgkpyFk&#10;ZwlRVe4137fl55SgmjechVh5EkHyme/keQJYgeaAP713LRgHZnnK2ey9/V/fMJLGGPNamm7glI67&#10;lEn2b8WhR+TMCctlIxloHmD+iW886c8PW/sZLlllrfMG6qNbNr7V49MN0nRW79BNhyK1yGemzuKM&#10;bvaJk44B3ndKMO06iumqlpGv7eX/4K0QzKspI8Qg7Xs2xn/wRUAUuu9ID+/h2UDHPHJcFSoL3CH7&#10;7naKeyaxxnyO9q2tH513AU4rP4fy8PugOg+i9PJriKPLGeIwcWSyVEGaslZKOnrFI2W/8i2dLm3T&#10;IM1Gk/Kr99mj1Y8vImQZPSkQJTgymT4JPoRqjvScPtKph56+4NDv0sSyWEAxBmWtfTKCdGDK2AJs&#10;bWVuWXwf4IjAdPtoTT8A07e5RT2fzD8o+xGp9ON/eBSaf+f/2a5pA3ix+ZHrLM9FMy60HyyEl3UX&#10;OauwueiG+3PSBhayPizGCjnwUbhHMd2amG7YrGYYnlmeG1icyVJ0FZrLJCXthy2MDIWPe/M9tSJV&#10;Fh0fs27elT0j7dEDfrRG6FL2HaJd38mPgChv/Kw97vdTXj/LAdjJfU5h0L97QYkhEosR9ZxtFde2&#10;HTIo9/yOOzPCo16YwND1kXnjOu/vGNYNOhRnFDSws+53QF5faOdR9ntgWz/nfaKuqIHFZ+oLLj78&#10;fL74LqwE+t1Jw6oJI/Lj/83Qj4/oFYRQ7pFQtjrHHisPYp0mQo4fGvks+wg6LbxFUJL6Zz1SZfoa&#10;0a2aRF72z/TgrL9iFq7gvXpgYqb8sH8m6xjVMwvb9xYZ2dyAx0OGZwYdZC/foKbwqC299HH5S/y1&#10;kvfS/LgynqN6lRJ6oR5T6+zcO9s0o2TuDtDcgjdYP8/MzzN0ULP3zFqxJte+IU1TFq2Atnn4byZi&#10;fyesLLKjvElGeMBc0trKxLt8G9VSIFgfomDEXn5O1oEK+oR6E7TR0OcZBS+M/6qUz8VuCBx8A+w5&#10;ATrGse4KiPG4uPLL3lmYQmdvKF1jpzfZ6p9dmw0b2Wd4bTbYfFT2LO1HFhbLB8x5A5+gQ5lb2VGI&#10;s6uSFGDzarFpOzBxma64eT1Y8z3z/4yyIl1ATfAZ678o8jrN5f2A7fTlN7AO35nFYlBk0CUO5uJ3&#10;wHdgtYHCPZrb9HWlUHOyG7BZ3HV2XfGUOPk0o9Rp6BoZxDrAmOXpWO340/gEioKgti02zpS1S9S7&#10;C4ZOIQPunJR2HrcSTfPvD0C5VTNnQIAcJ5Bug5265cVPjagI8lq86/zSp0Qv2PKcVHHeUgqnKI7B&#10;K9Xj3hsrW/TnkZc5sosYgfdvN2xLsI7Ey/hE/6Yx/A0AMS/0zqsPDRQPyPtv55WrRt6fCGpMeE8/&#10;09AviFfhYUrHX8ROmrMwc8D3LH/PHAp9k/Q6qxveLXO3+DFInxgfTHFxPYo5nBKcvyxHyvC29Ber&#10;vEm8luccjsza0j4JWYRCxBTwZ+Zx1a00r9Xfpu/WajdkVO1BkLZsiyARrDmKNgsDK0s0H4LrCEaW&#10;86li0GYciUzIeLmlKlCvtv+QuzExfaJaRAD4lLfNATOn7qOUBUVHGUFE+OQ1/EAC+GDmh1SIPv0b&#10;Se2besEoy48IbIfimzQR07xA2ULU5SR+feBZ6m6iXLmZUuqdWIbyF6Q2foRsJOdm266A76xdR44l&#10;VjqYUqvh2ha2H4VydGLuIkH7UrBmb13oL29fBS/QktfAslLweKilUTAHifmGecaT4JES4Gmryozc&#10;2EYzTzZ2l047uqlWRx+vomsygxfIktdYXrO6+O7ej1MdYeAksNp9Xl7ydvyRbPZ2veNOuBYYq0HF&#10;QqKZszJpY3+r/VjevtvUR6PJ2a/nL+eTs/AGu/rUIasfCF3ddlRW5CW+LcUxcW4dPq6mM43cJgU6&#10;iIN+npRIR71xin8oOkwjbXjB3tfRqUn8vgtWcUeH62br2mHPtnVetcNcqVuD3KP0JRHjQCtvbysZ&#10;CvamLP9r8J9jmXfugzOBytz+U4F0wzIIiDO3qoY1DPHP07JQ68179JvlJj+OjBNNHmd/bPBdlDK0&#10;DcikvVCAkbEUs9C9UZP6drzTa8+2yGCpcdxRp7WRiffa4AVBsOa+yTZ2PNQZEQVn+ExMTdqskDcD&#10;zQ1XEw6UPw8o+G1yOVp8v6eC8QmMZA0/XAykkEakM4LiDB90T4xXIgY0xs9nYITDE25neb43P1DU&#10;HeVrAvpyELfyhSzCzLjOGlErUHYSvFcgOQtDB/E0EyLUT/2JOZ3dX8mGjoxUjW0xtEwECl8ChOkb&#10;XnunbbuGYYjZ1vLPugg0hh3KKopxIvFu55jIAxth/Q5w8C6VqJLJ+iDfGAOgAqpm/V5nWm7s2t01&#10;lpXQsO2IgL+wfr4sO66T6bq0pilT8YssLHvBPTyYqt4sO6Fspycf2LZQCTxOTvgGXckzrHpqLsUG&#10;nNXDTGfhqXos/qf2xdm6dp+Kzpia6dUa1lpD2dX62zazs+of7IbyiaxozP42VXA3NP1Hwft5kLew&#10;fajeq1ZRsmH1/sE7u9b6DrmrJsHzcO4g4XitW8F7BteMoV3nB6gujlZ3sZl5RFS4jNoWMOuwxW0i&#10;5C59Y2V1ufj1RfITBxVyEJM8hMF9xjfTme83axxQ9xYi5zPfOd3zukZBn226ka8HPN1a8rj+czMB&#10;eXXIujsFPhbMfXkQwGdpa43HTpLsPovi9eZ3Q7eoBQHhcxBINZrLSBPoL0htQEoP+Knt+yi9vIVf&#10;Em8JpJOyVAqI5AC39OlzTEGpOXBubKbLd80qu1+bJ0G6cbTMUMW31ca0zenL8zE3vX6xIRkNyLNx&#10;nlQSe7KsnFfftUnP+QiKuQA+8fIJAJDDl8s4iioIAA7WZ4s6m9bTml/occaGxDj6HP4MVPsidflj&#10;fWlrC0gWOmCt1cOg1OV5Ve141tYR6aZLwfuDd/hAoMbXoRjVvTTxWznJ5PsBficwRCWXv3Km6f3s&#10;XrA6NzjPJzE/aMv4idDYr1/gG/V8SPb9qNxqPefLTvAW76WuTjiHoymrbL+2/P4xXJlHa305oRP3&#10;MpS+PVN4FtbbPeNXmq8bxe+mVrBt3GGzOHXgYtNauzwXzV+DTPm7PEbph+mN+r/3PqRKlXWsHuWP&#10;nN471uY3rO8SvJ2/zXRu3X+mrXO2+7cGac7Y+db3xkskZZidU9qy0uwmA1vC9yyygoYH52Stq2MX&#10;dWD86fMvy9hXTsCE5RdAmD/M2/N4zwoR3SAuhBLAY+uJ6orjF6pRuHVo7oMzATBnHMthmrXIqiIc&#10;9DIeo7guUiMy+eGnxeTvK8E2KEwbDXufoYd+97JHoFN2fgbZuTMzB+2dApGg7r33Pw2rSg74S64y&#10;9YaKSeFqBBTP/1kIT/SvkkI8FdcVrfk1tL/WeIFAkePyScNT13lKraAz3C+Xhqf9dN8qXBm/Zj1x&#10;A2zmoBdwdeepRfkhQM/o9YaDDLM0uH3IjgQRrSt/oylL8MnOdv2Z9R5t9cGRxK4Ez4LhoJluF3m0&#10;A0sm1OcxfWtGtfidtxb7UIOG7fsWMztvGWPpM5PXlq2iVeL82HHsk12ym89vVTz8/hBpe+bOGxwL&#10;b3dwnNFhppwSzXjf0wfbDqPZJgSBOP9AQ2S0bYLFX9yXkfyg2jAI9L66f7W49ftrvffdz0HuGHu7&#10;J7T8Jd0Ez8v13p51l+F7tKes7p+efJ4xiX87gKg+TV3xisIsDxTapDyo1xC0ZZVctmYYrRjmrDZc&#10;B4s8stZuiUGgZcqEWRY78hge8AFz810PikyFSTbPnzb2tPXZfd3jI5e3sH4RpATtm3pHo9Ll2SaK&#10;UedNnx7XQZqHeDoEfvm3BgZTDnhD+CDBr08+JAnVHqNp1c+/CkmNoFCoRcQSnMmBmsi4BvKQTK43&#10;iYqeyL8/hf+5fH4mlvPT+yPLLx8QX+KQjpizTmj+In1BdQBkHfCOZbe/1rEdra4Jj+gOkfmwk5mi&#10;cpyL6rhzVubcHrxHv4ismTwuJm+j/7GNpf09Azz/dK35twwO7eEYGhG+2c8zNry5GztnAkV3wxkf&#10;0Qog+XzEb/TT0gQOsAR5NrXvbCCwejay11U4I0v8g+/A+LCWbzeZ8rfeBuf4p+gTm+g7084z+paF&#10;oQ7ZDZSZAbnu+6V6zbhjeu/wC87vLX2dSMfh7+OlNK79+rxyu2F4wPNkmpv/ZEzImToYQp0Xz+Gf&#10;rddWFief1LlSpafKXoG2nVduzLwOd+8/Q/xdYxDznl9kDuxciUr/+XLWHYGvo/KzS9UV+eC/UvSO&#10;MbxtfswRe32CUlBddsbZdX3C2KOMAjcEZUTBmftOmDwAHWenVZ0vMZmshwD0hjJnpBlWEfyeKjtj&#10;gz+5SMhgr4LLlvFeRvgFDjI7U+jQhH6fWDu17Y+PQ98uJxciwid/1ipe9KXh+8wCGiteAFlYh7bd&#10;zJln1w+Mp5clpHmVVFtiG381+7NRXzglvDr8AIn0KTHMZY+C7+qmNCvAtHBV+J8rM0gHS3HPLScE&#10;farPmke+L6hFbe45VVI5e3DAOuginGM+utPonCkogcilltW528nqmE3GhRSFCQ6Est7gkflJ7Q/t&#10;+l3mOwHw1aoIAJQ/By5vttHOzw4n7xoLXHXbtI6anum+0qn3twUTwyJ114xCTb+ixdcki9/lbhwH&#10;n1zvsfCE3Q9O0VjeT6M4Def4bmUMat4nFMoZuNNJMkV/w5Jjevat1+14WOjRE6b8BB3rFYCX1rOr&#10;MFPfzsC2J2AnTXe37ElHf9wnkoaR7WbgkAJPL5Nakk9f76CMXOt2jG1v7Rzjtjak7+sTEbT2Dv6h&#10;/yo5lCy/IKQbCJNl6LeQjwGg8fES612ciABeqLMKHHZol1atyj2VB4q8PQm1PIlnkwfR5QtJC4tz&#10;rKend60ehs2/UPImlaIeOD3DQVLOtp9djGRUK5ur4C6jV/IzHybLHi/mfgDInwpXMm6tX8IhM/Ct&#10;rAJ+CboO5HEQ/VyCxWSbZH3UyChY/qn0HIg5uBcFyqSsIfG4cLsBDiD4OI7iqcM2A+iuQYNnNbas&#10;gErdkiQv5/kr4JdARARAmNvutKN3uHMfUPA70zBT3s6B+S3tBRDZQOXvPI7lnTRM6Pnt4+/bGhod&#10;X+m1+zpw9jD4LETzaE0/8usv+mnJgc2CTaA9Jk8G5FUbebs+vhlaWW9O5+1gBGt/ugaZtn/Bk/8A&#10;AOw6W9+9hT/O0VL9n9fb8t0gVUfXYZ/JVGkr4RvckOWkpkypHHorMBr6VteoqYNsi7AWHAsw8qeM&#10;ZVZvj+ac3iUGnCfS0++TUfz67t3XXewXeGa5/qU5eo6WuIr06e8wbgGuje7TktHb7KE76TmFi3XU&#10;PwDOBsd390eAbvec8SFF5XYHaNb3w5JuQwu+HntkO8V/cNzNRH1l9Mwi/NhicKJrVpXvVzl7PDIa&#10;2hrL3QBhNXAWcTBLdsWx70CE1d6w9acsgj5MmOkGAo0aPilwE+TT2P3qe5yphAis7+Qrpd55BqTe&#10;Ig0Avzu0qbwnA+tm1p8risYlyJ7BRhGiql5FNxMBQAmuYRdJoR0RZLQmQnvm5Shjj+1AFmcRK7lV&#10;0ZPOjJ4SIqksWDJJ9dmoh18wHnk8GzlVbVqEr0LrCGnM9mKNi/yjzRwXCl5fYOnvPddlTM04fYOG&#10;KGUCwHy8QYpjDD8D0b7c8GQzGOWf9IggnH12rLQRQhqdq4GC8fvzfPRmav6ZYIGyTAwQ8OhS2Ufq&#10;7UNNUOfFoJhbQIkS9tOIKBuW3gmnKeaFivsIzWi9zXfg34A0zlNAdAW3nSN5Sx/wwg0D411xsvTX&#10;95586NE39a6LIwtFA0Dz92+Ctxz4ujO4XtUzSP8beWAHeAfFdsGT+8jMIZCn4Smbwo6gnbuBipIq&#10;NSEAKWetBUKWTW4jje/rtwpW+TsPNfhxJrOuv5RtusroX7owALVftkCq4ZPavuDYuoRsi+Km+NSe&#10;oqIPGhLvmW5vNEirrh7T6kPqPTa45WeC1Bag9BdZT5cBlNXdWzkAAfEDADjxSWBjA+BAOqDaFOL0&#10;EU9UmVvZFzBL7Upw1/qHlCGt3IZY7R4IINaBatpIh+uEjYLtXFk3UDYwgaM+s4UjlyvJWpf4lcfg&#10;yLedHvm5vXHSjrvEU19pMykWO1IKFjVrHVIJ1gSoN/koukEGhFLp94YLDY+37gU0ie1tK0orHpkC&#10;LM4FQPQ+e1jTVnE178QsigsC9Bo3DOLC8/t9OTj6MiFW2/jzDFOKtba/9ftovJ9HQz2nf96xdy/g&#10;5E0ohJ4mPiG/itWfA+xlubIu3iTDbJPlpe30y+KWapNDy461ZxbqbKq/ULyr8sM/2Akjn9JZHogO&#10;HJyfnx4d3+aHWv9sq76pY12xIU23z+bEqm/15q+0Wrt1DQIlrfzrpdtg/ugyqRh6PDiiYIRvhpeN&#10;fG1TjE7QZorsJOctyeHBcqVfFAofgPNcPDLdH5f977aM1mwiLaBWW8uv1883mu+zo+yG0WURd8c/&#10;xLz8nv56t40uwR00zuBcOxhwgoaTaQB9+uf7S6zTZu1OU7uPp7HcCTsozexfOPj0ubuAykkLE4re&#10;QuDKaw3/sW3sdugJ2eQ+jQNjXWHeyBhY8HQYfWxDKj8aGcbaov9CGAkoy/i6QUTtp79H+yBBFfzc&#10;oCVhaH7EcW7Qz9bZ3q4x18veXHkyeDDZCauTgQPw2JGSvABVzPT6g0tIJ4QK0uSgG2GE4zpK+gJX&#10;1i3IvB+sYdwmMoZHRVMnQLLSug/07So+/llektnkePU+LpnyydNWAwWXKo/EdJD5/YwwHM2jqzcC&#10;lBZYPnX5Nu1nKigU2NjfpzcCVY6aH8qAUhU2gPnN71llRa3lkz4KHeQ5kD9MXd5vhUdvWcrlOrHy&#10;m4qdcnm9scq6dUg0+EQ+tU4vrpffAN3v9X07bvX5kOzAYy1xmr+MuxGdg3mN2eurDE1lL4hHmmMn&#10;av3SiLs6Ds996vc5IwSZvw0l/dJ5LXjWaGImfZRrsE+MD+NgCUoI6dhhRf9hsGSYc/ogyaq563oH&#10;QTv9t4PfXmM/MCD3yC4Pe3ozzI3Pjv4rn0ouDh/+aWSopUDHZ4E+5gUHQD1I5uv6RJFTGczak+qo&#10;c7nWIIuU+KNnK2z5Amv6YH+v+kx1PJVfRDldGE11yy6Dkm1dnPVtCvzKgX1S3zthQ9CBdKzvi/5A&#10;AAAOnhttUgSANuii4pb0yxaVXi1yfpYFSMtJSntqSGHcujq2LXEcVkx9uknPHkiND6i61odCI6eW&#10;bYn7hekzfw9Mbuaki2D+n4A+qYc+YO2gmqbDjq1KDm4xRWgCPNsWGhuJVddIjAu3RTwTAeCB+as0&#10;OTCT0rourQ2fvIAyL9hDlN3mifZcAsmqvYoAiqzaC36xPgz+ZYvUsGAqdTbzh3PmCWMtCZ+AHxMd&#10;3Dc9fba/ilFDF7+Pyz11yOkMtDYBKwDZNeAOGoKE2eXGeRn3d38vODNOaziud+AV+WblwgRbbqqM&#10;XTtIj+8jktlCJW2bBhtkKrVIkC2q60hLGZVfQxQvlPvfBCv982QgzDkYyZt7IVHufDpXin+L5LQH&#10;u/oQrtzB2tXgv7r8WhlrIaZiBnq5o7SVOpKMQmU1kSWJFYEu9NJjfozGZ2WKoQjCidQNHdBnMoVB&#10;mnMwt89JHT2/Ob2OrO8/I59jzTdu+2w80bx/MD6MlWsEZ4LlsjXH2fqfXCstLK/7Nv+ZQLY/1Sj+&#10;Zdi5h8/Yn5bXd4CY1SengFvjCRVvq7zTbODe+riArtA2J1szdAM140r+DohuHGSjTPgBT9680U4I&#10;kUG9XxPkPYP5yn7wDcUqrjOyfowEhJ/DixT8BgA1brtbpE/Br4PcdrsBw4HT0VuKdhgJ22CzKB//&#10;Si3Rz+M6+P8evbsUa9/eJwzFIqiuBM+Kf5MR/fxGYHNP6U+inDKCZ6cBEfWDubNDgk/2F0VOKHU1&#10;r6/wKHN51VIY/VYxOTqtGqWlFQzLbyhUze+lLt6TQZq1/p+wdrKL4wD+vNsBCAdhHVQCgKPOA/ka&#10;vQgHAwiQby7xnC85j1zPNhpAuP5ZjFMnmwK+GAHfuMM3gPAtFY2Mah3yCGLe5jUWRJ9RXXOVA0ai&#10;6AVr2rxnZrMo0trAKfOWhkMGW5KlL7eW7Dt/L+itD8+CMDvoKBvx03yWS7gq9VqsDVgpBwf3pv9L&#10;wG+HIu+stz1c0t2EnIDRfyCh/dRmC2ND4n2O3bERcDS6s+tiL1jzG/thT5a4iucpiKid2HorgoD8&#10;HTy3Q8+doaNbw4QY3j3YQD7+8u6ko3uaniTch40MD1g8CDO6Kecr+/dLA1WugoxLTXrjSHc1Y81l&#10;WfyBqpN5EI30SEdveCxKExnswTlNocbFOqQMYpp1FNmDcfWdfU4VyJhBDm4uB53LFYyaxBkns60n&#10;8a2oqxwyGNjJkGVp50CSCLKWf2txVHbMw+Yxa737mT9gzYC1OR7HCZkesdtHTfYwxdjCnHVdP2Z6&#10;cyAxIUG+TBTog0C/qp45Ik/afQ/ULT4ODhRNfJRuKhWHY6ZPw3NdzYvmfdrTmqaWfEsHNSw5HX3H&#10;1Y/k/lbsRvXZBlrZv60MWSxSub5Wf2/5l3nSb2sTsGkosPnkXD0685PX53EX9+Z3O6dNskvr28Hn&#10;O8mX+rmDqeRz+Q+g9J+9nXcu+HWgo0ZUPSh/jPa9M6Ts1gnP4Dt1mPoLMN4fvk2hhbroJhvOdR38&#10;Svm7+udfgOkq6P300WoNULxdO3lH+2Ov8DzOJ3hp2m+U/87obmcscPLdZ0CXlc5sABh6gbgXYG9Q&#10;k3xydJuGD+PeisgaB94O0KvRbuu+d8YOd7cJPbW1FSgfEtyzB9SDkK2OIGFHzQ1er07rX+P0i3WO&#10;+o5nn5qnSzrgvH3lbXCGZt861cPt5/D4L8ZxHWZspOWd+G2pmwn0nKZJ1LV+sYrBdSGm4kp9w/3T&#10;mtScXyNYCtT8CaCaPrPYdPqqMFHggCfoDDpyvhh/g+/Bha41yDlb+u30xBu3V3XjWJgCOwACh/Io&#10;WonretvJVG8xJkO+pc1D0oEdysqNMCv2RI6d3un4KSd98dwEXRngaA3bY7pHeK6CdNLk2oWjhAQ7&#10;SxWs9l+yW/ufnydICldRmVgDcR0B2nruiSPM+8JH4YLc7BD0LFQmeGctt4KozMvr82zvn50f84Ew&#10;LX9PlW2W5L7S7dfdX8qbdUn8692oI58/nFMkeatoPJ/aNb0EgeXm15tesJRoa2rb0Bv70DFp8fQc&#10;TheWVObPXXvsdQWz3gYEwPKAxuL1afHjKgcH56/8K4Nhq99XjKQT8JGyx8rmaOyazyK2GRqZx2Y/&#10;mrSVXtXtS2P03D7Ma/DRvhUQ9HtOQZf/ye+GzXbc4fwIyPiT4U7uWQnSnDUCnYG6v+/DuT9rZoQh&#10;AAAgAElEQVTYtG+E8epfhW85ktRhQNFvs/SofER9QxS8fw4PHT03OlrdmqVOmdfAXfztBcmd0bqf&#10;hjNzxZbRQXEqp0jXfTysU+xRKjYx66MY8M/KAY+m7WjLxbrrDMssH1AKDb9VBozsdCN87e82TOm3&#10;1BVFbV4t+vPErTzaTgd0ETW6OQfe5W+rWyN0fT66k6ulTcqQqG86d+BTcnJAF1tEquTr6ULloI14&#10;Vz93buwzAQX6sE7tZ8ydVW0Evf2ho3+JdBQBkGjylJeC9NQT4rbOnD8FotaxPHLPfQiAMB/cPWq9&#10;h7jRFaA/V/h2TUUn6DnY0I59R6u14codtarYcfDlL2A9Hks+zISkrXu83nlr7+xexL1HoE1O0qaA&#10;Kj8W+jJFuq2d+uM11VkHqV01ouDW1kbm09X2kUU0suIEaUVV9lc4D67LCxP2Bmp+OMXYgCBfkTAq&#10;iH6kvNqjKd7pIZXV+URd4j+p83ZwbZLHo37fpZ/osR3bGP0mefPnImED2K+j/aUwGHK77rQSVJ4F&#10;LxT6nwhc2A0/MYClBWvcUzv3VyiagTv6fhnnSL+J9mhTnHWocf3V4nu19eXAWyf9Gpw7GOSVmacl&#10;EuT6+WexN3SQnjeNHy2/95tuXrJMXHyecv6Reo+BrtqT1VdkyFq+mwx1nfAyzvXqE7LBCi8rO8SZ&#10;QDv2UVO9TOG2w9b/4DQMRWNy8lDN6H0zU/FOenGJxqb6FT6GQRuV/fIcncNA9AdF/jaG4SQegGoL&#10;lJdHOfApn3UyuivkODcaXxxwPVCT9F/y0mZR2QUron02aGqksIzo6Tj673RUevV4UM0Y54A38vPb&#10;53p9M0LZGcGtU+vF8s+CFpr6efmmxfYWBJNnAazDZ7b//HHSJgAbUFdvVtB/+XdPAJ87HbBmWIsc&#10;QvL5yqnfMBipW5aDDuVYF8usxAa1Z4XhURn9rYDeCs/50oji4FppbcEWGKfD+a7qG98Du2tsuMyT&#10;Qu1aXZFyw7hgsFAPnAAIkLxOWnD8iOdfpa5zfTTuX8uTtjyTKg3PjhGZOehmhU7jvnoGaAy9vtvi&#10;NGgcUeZuEeGw9rrVOrpVFvTmZRwaOe3c2zS+4xCUaF0RQhPzp2ljMrwg6Duu9jo7RsGrV6piZ3r7&#10;3kd85iDUGGaMwN550Pnq3yodFiNOkzCP4+ry4Bn0pGHpLrgLvbc39NuCJljho9KAAzc2cZGl723G&#10;ttP0DMu9dRaumPGD8lfHcGm+f8fR/d2babz1SMg0BwhDmrnfnmbG51x/WhmnBqxVCov08cV5TtCo&#10;hTXhDD7PCVWUQr5lsj7bb9N7Ru/GXhDoMkQEH5P0MXl8onMyQlnva1CulAFJBNhW51PVP/mNvQmz&#10;yn0y7xy0On3/vYaj4TpZyurmpOhMvz+6eINO2hcsNVS6EDMPSF39AP9Gewm/DH4FmHkBsx6D/CF4&#10;FNkFUY1ZuZVv1HgLBVvqQ0QEB0jp1OpQEckVF9NW+z31h6RFkBOCq5Nh+9CzpSEiHFnW/PBczeMv&#10;W+/Z5GYPPKoDvo7eVbR70s9tn1UmjLpH0qTY1bETfcT6o9qGghi3QZI6Lh9n70NcD0K/b3X93j7c&#10;ZyC7ipDpVSzrtVrGa/5EIIikhv55G5Wm5YooUw/3+h+ft3VFOEYByDssMDz/zwDLD3H5iUUkKtm0&#10;X+N6ygf2o4G0vHKur8wG5lViQB/ONXM6KKNLvGdM36YH74A3zJn5+WtvPAyMgF+A+zlDh8LFOYL3&#10;1O+pJEL39/eiSZDdra/DM3Nr/sZM6y8M/bycB6SYhs5YIDSfH7fp3dEV6YNud2mlfh4tX+dqJtaG&#10;Xr9oaWw8vm9cX+WYtoqnFs0b+0Vz8Mfvzx221vf13DoMA+lO6KA/ByaIdw1kojiJwPimsyzf3scx&#10;p3FfGL+0P2kfyDIVeXpH8siwXWV99xvS6jD1N87gRyxM3uSd6rv2up8ohiVV1yLtBmraz275wjvq&#10;TE6w03mhtLH8vQ66RhSXAdpN51KdNrjNjscMPkNd+Yv71bX10y8/H+K2WuOl2RRH6wf/26wdM6r4&#10;HEhheTbQNoLRemDrmsHXFeapP9e8QAiL6xjQseIcPedI5f6A7CSAwiTReJDDRCXgDQEAPjn4s0K6&#10;fS67HQK9JArGLa+pv7rZseX+R0Fger6+Rs7CresQlX8AQQdAppeo8rpKJieHPH5uf6Uo8s7L9ygE&#10;9aF26K0osysB0it92VCK8d58Cm7q+l4wH/uo5GGZ6rTlPGblCARrvtGy6X9T3zqQ88uHvgSjjRmS&#10;TNF8VYsNVKzr6phv7lZo3cBN5xnNuqNx5FyFDyQW3+oY7uczRF+GT5ykaHfgSyLoSAYeHlRbqIeo&#10;0z+JilKRJ094h2js+57By9Zfs/aU6z2cc1Ve/QZ8K9iuB5dkgJmi72puCzfR990Axwsg5FqA9Tbs&#10;nZP9uu1+vRNm293Nd1nV4RuxxBr8WUBK0Ydzd3VaGgA+dNi8a2TH8kv8W3HJY0RVX0qKp93pZrmy&#10;H5AjbBIOPQDaBsF5+B2OZBBTR5xF24kAGmICcDJJ+b9cydnyDBIAogiVPOQYpux8AyVAh885SI8A&#10;7K126dPhvYbEN3YmqttRqWmcA+ULRRffEpouiadsk8eqCAGLkVSM+iS5EOd1GIRWH+EAxgOpBNXi&#10;wQGnMFQaKK/FkY6LsulU62P6K9cmZJVdTb2iP4CEPoipf5XtwjVjGB2qzSC1jCZVL+OivY3+Mtbt&#10;o2DVUR4XZyrU0lu7tK56ma/63K6IAr4FN86Pima7ltlV1B40LT2rKiY1GDIp6t1mmz0h1uhgXomZ&#10;Kh2Iih/iyzTGBKTxkHVbWlpeXRfX9LqN7ly4vtd6etgOPaLll58P64floe5hj4PYq93xXKPJn2Ne&#10;HqemF+qmfzucDjC6pHfu4YFe4KEk79R1CJ32rejdbq7eJliqn7dRdy9jmCi/gq8PZ8a1ypMx9NtX&#10;MRldEGL+qDqg/x5A9MOwWb0MWhYKclQ8nUCtKDiH9UX5fskPJW9kS8hM3YIXv2BvGh2GHw1Q9fw5&#10;+ci+pebprfvWXWPR8tkgv5EJ2J6k+Hqhvp8Hg/l/uqyT2/okJmoYQ9LjTtmTa3R4gFlc1xXgJwKg&#10;TjDraO7Vw9vieaJczdu3Ee2AXfLSDB4vTmZ4o+aVDjh9SlBtsHM4ok3wfcvzPkgGIWGk2YRXHkC5&#10;awmui0pUw1C8hZlNfoi1vIhOj84LXl5tfpYUYe0agU7ZEO7j8js24Z3KpYeq6xdzcczT4wl9K47H&#10;FaGR/QXS2Fccj5Rt58oQT6WcYiRpOQ4r07+nzdQzVtwBEIA6tDK4SXoOp6sErWP1xmqFXzwdT/9G&#10;kdHhK6nw23pZoB4INuHpDWKXk0r0CbXV0rwRoRcAJLG2gXIsgNaewfJAbp+59E7PuW8ZY5+DUS+0&#10;/dQGacZBm4yj5Sk5D34xIcqowKniCQHo1/69TTv5uE4W+EeFJ1fGB4NwZvcT79DBYfpc3zJq6Efp&#10;WOLZX0+Lvc0YMpzNeX8VrpCGv+8ERITP51N+M/B61TjAXVjlsbUN+zj80/Dz+2IkP0sj7Lv45tvw&#10;VsPiP3g/uHPQ0eex+TdCqGcwu0fKLHaC7VZl5u8GrM6th70T0D2IwuSpyD9TaAZwz1oxGhfPoNiF&#10;rK9InaXVAjwcEr+kqTNeEptUhQfrahS0KQ996jzULZdkDOFyzPKTLh8xAkK6Z1GnIyH8ysZp77NR&#10;3kFNRVMhBOvPYOikjdEbHWl3iIH7KI/Kqnm3I3MfCfEEElEnpDYdGTdmHfMoqjiVOjFXT8B2idTn&#10;RYWGPk/5o1qbpG4Czfxy4JQm4tbSPTTFag/pcU1LePp9EMEn69ZUGsryKK/3BrflH2e/6YJgb2He&#10;Uui8VXpJWzcBkuXJMKE6vI21/fLVCEqwL/Bfvd6pvbMpa8dyfV/sB557tMo3pP60OByaQfSgMTt6&#10;yCwpmF+yazjCVfpUyB8HmowDaAMyuX6xvufn1I+2vEFIo9pTn/2N4vzTct2Kg1fCMD/z2N84iAb+&#10;6abvh97B2eidfB/FmtVy545EhT565OMyLc4R5ogTlfzwpXUoVT5IB6lNm3yzdVyG+MbLUT3Fg9TL&#10;NrlcxDcPr60328e6c2NbW1cwlp0gTX72bMBS7wyI66SxdjmWUJp3Ezo90/fT94Sr/PL9QEXJN/77&#10;HpCxybwFZvjqKs2I0J1j5esokQ01KcVhec7f0/lmwO4Ylspolif7RMdEM8EiH6iBkH4t/ctAzq4P&#10;NU7BSSs/enRN1GHxXYRofC+1HzZ8+vzWyR3w/4zxWKL4BxpqoELtHWVwbATzu0Abwdq0nqHKEZq8&#10;Z9d4Hgle1sBN6dNpkPuC/HrXoBWK2wDR+b4vxlMQwtVJytyTGBinPwE9waMamINIf2hHFIo5UBv8&#10;1mia23jOGo4kSGN6Y9EWGyQLDT3jLwe/DelR4y7WCK/d1pCti7g6oMRzkOyfbPJl6WIIKwbQc0bv&#10;HTxPUG/TrJ/vY5r69cjuJehJXM46MODTmZZ9PCGweZhVJKUiLnlaA2I1irpKpEnAriQ6Dz9J16Sy&#10;F3XaTaAdfij5gRnLOi7kWmHrtEGaYJ5b2cuiweZBry82ed/xkx5wv8j5Y+WGtlRyPHtySn9clpyw&#10;M1PLVOXSap7rPUnm06POmtEE3kbOf4PHq3cEsn5PSdYVA/SSS/29iX1h3dCmNlWjeYMqmcyzwoJn&#10;d6oIvBkY90fvEMo/2As9B8LK4Z9/8F148xzpatfOQvPE/G9u/bpUh7daCh2a4vWuyJ93zy8P/Uhs&#10;PgsP8eJK4KoOrDRr3mQ/jHjEMxUH6kUHZ5VZ9N6e/h6Q2IlFb8z1Mh8hEiDp4J7/wcdoT0fQFtsR&#10;lW/ZxqFzol+sA66cBgTwEY6EpnbZT5TbPS8/aH60tczRuBoI2UCWERnNgbUFmSNLiFYK4NSf8pJf&#10;cyiO6UNwR2lOn0dLnxJku2KtAxFL0Fz5dDvKkp3GaVeQKseBwSW3ke+5X9g+gYhwEIhgTV0uDvib&#10;2zca3QIa64I7C9Q7geMw5FRdhcpwHMD3Unq2hlqjDrCY/y5Rf/vQE1Tufd4BVgf7gIaK38Md6T/8&#10;vl1Z7FjINcinrqfjD2PgEN386U+7qiO0Bw778nHAW2WeaZuUR5/C1kRujvT58xv9lNw/2HfvFW24&#10;/5xxUsLlHBGza4uEpwOwfqIutkLzT2zfnwxnHP9LcwIBPvABEid+rOUOG5x75ty3eK3RPzqwaovr&#10;60Et1nbHXcfbLzeV63Qqsb8uXONpTIRTVMlF/dJhuT2gZedx/REKceie/D61Zass16cvSi/0WoFa&#10;Zerhfhdc2X8jX/zUmAa/d8NZ3pX2gTOu0DfbLwG+T18j3RaRHocLOPunpC3KLpde8ySbfkT+oe3I&#10;W0uD92GBQtcuG+0khFVU/j5DRw/tMA6+YFhfN9z8do0X//bWtulAza4A0nm+Iool5p7vEE+J3kLI&#10;Sp1fhXEjFTNgNVVIg9lsk2ba3myMKvFwlICxcadfYVTZXrg87qQnaXm3ugAMaJoN1KKWGmBnRIT7&#10;DIxOeuuTPDqU0qVh6MCxllxdFKH/+fQIIgOrJ0zuMPB4AtjKyfmcCrUD0o0SB6RbX2VgTTKeHmD8&#10;QwAg25IIsp8t0/X3jYhFcLmpz+6EiGeUcAOg+Ve+l5JbAClIs73pV/OeVy4WsNYPOXhSpKDPJik+&#10;JfM+qlsEZ2XWYgeK3sJRsXDPcXQrCP1XO39al4X93D01D7ze8St5owcA0GELmOdR+3mH9+eTfdXr&#10;ztaxpHmgSR8gHK1dM0vyNSO07pd0s07VvH4B8xcPuGy7Vd/tupcMKPLLz7y2LkO0P2XSGoyk91Fb&#10;ZXx+2tmPnczagdxvz5QeNMQwgoGM010vB/h7hg93T7aZjoFA66Sp6Oc+eePe/bZ+Yud0bFj8m+DN&#10;ss1PhtWTtU/Mjj9/rEe96Mkdu07wt3uQDQzsG9nGY9OToefa8GeN/4pOUTN5ebME3S3P8lgrWwNB&#10;EwYJACXYLd1+6ONWwYeFlmQPSIJbrZ9AbMlZbS0BRYRFLvRFNNSks2XYdEOr37NsenWNQrCyP1r5&#10;woiuZdY4laf3C7Ub24hbP5PgiUL+a1W81z+2vGobsP0HcoBm/hS6lJ3ls/pt9DSApKsH1CAjAME7&#10;yBSwLitpWx1174AV/42+usFf/Kk6gvXtHkVvNzceFuOQbHGLT4YChoHCVgfVGdyy2k6o2+YG3EEK&#10;2PyINrTrRpqEpF8ur96enlnnd/vbdsCavCAWJgAHt0zz9F9Z3tOTKM+KHpDpTDR1W5uApt63QUha&#10;sOQ98twoo4IBXwWBHsb9AQ3zmTqH723TN0FzmcbpAIWoLWeodmSpAFcN7IamzCq8ycf2drv0WVhp&#10;00/rg326xnvgyhgomQxIBWlGdf1k6NF/t/WMhI3frXl6/xhJwbJOq2Odn6sh+SZDn0di+W8swQfV&#10;XokLMTCaR+O6sJtPB+gWjXKAcxec4+C5oNTWDnL3vtCsewjwMbJniY4Lyi/XuVxiDbQusw5EVTy8&#10;Z62+e5X8FuQbYYe5tB0EAYE+UanW3iHZ0b94xsOFg3RZx36fSmMeGxaQD1ahG9j4+FbMbl3rNuZa&#10;Mihb9q4BalifXzrfIajz5jrlZSteQ4eBmsMAzVZvDR7+PDgTqHgrIKXAkGyFIsd4Z8xqE0hHRpoT&#10;oG1Lr4dTjgkXDrfNq46jFeiNcSMiO1XfFaA5gqRc+2XHp9DXYUZY4pRmC11c9Obp10pWYyMMaPXa&#10;Uo3YxkrKRl2PzoRkzYgD5zjY26RmjBG9zQ2D93dArKRxJx8AQEqp2DHtdxvNRty7dloXoS8F2bSe&#10;QUU7YRo+MTRWQ3efvBpHR+mT3KpOn+T57cuGMVf6KvD+Sno9zmxTPxeoMSFOjAWzXsAekfOri9IJ&#10;1pTCZ/dgxhBXixuNkGn3sxH/o/i3JUaKz7Wj0od4sNSGaNtrx2JUfwzD9c3w+6rRyWKvbZunRb+P&#10;bs/QIB2oADEf+DVS9zGVw8k109JrC00YmCaX113r8FsM4+cNR/2NLXYecobFCm/e4hulWvxed+P/&#10;XeCEUelfGA83Fbn0hBHGrfFshmvwlvl8D5w3oN0hm3uHjfSMXRuLq0PHQTPfhFVHNctUZ+wePGNJ&#10;/KtvNZUCqR/Y5gf31bHgAMKetrByIO0SFB0aSigbcruIA4vkp48lR2r9APPnd8d+wc6iCb5c3SMf&#10;O8/gPM+CryvoOYWq/9oak7zas8now7wfkdc6MRBQ3cDIB04RKH/Zo44LCnpred3tjSqAniWFqiON&#10;g/5MGSw08tyoPD8CeZuKokvBx1XFlS5Dla1IYPlAnr4cYKzqyCMjHDF+PT3ZWnxSvZMe47Oj0uqE&#10;XqCqthlIhgTRgPV1ohcUJ509fpfo8e/jbPHLMejl03jH73qAor9QvuPfMLrV0fCV4Ek1hiCCNDOj&#10;8uwFZ6/S9h8HX29N3CKX9HanGCL7SVhmilZf570bflpAXwjnRdwfAWfG6CeN7U/Uv1YDpc5XZHEC&#10;3MHQoX8kKuDIEXfScSfuDRaKTj1Ww/VqvzKe1B0HGlVv8wbvrZSng4n79Ny5DL1h7ejrcv3xSWV6&#10;idz/nQwL8oJH6+4gTi9Y8y6YHf9e254MYr0PerTvqFfitzr8DtyeH2JubbRr0+W9WaD7gN97aNZt&#10;i6597tGEJ9rg95lffnBhUn+BKeNwbqQJaBijdn3eXefD1qbZq8v253/WSMYGRq8CtxLH2V/yYGXy&#10;c5GoLf7pcptAtudcHT79d9ArZWyyAxsWuA8QoFxCRXYd/oKO5xuhniCEv5+u7Eb5lXBVOOPRHb6B&#10;ALAgQ/8Y8BxxcwXB6WeE39ZQaW58kh+9qpkgG6cBgH51w1F2OTnugCH6PE89IzeAFuFLL2WvBBvy&#10;xwM03rQYVgTdYQDUDBJeQhUqFH/zDQ12y8xlBeVqnqc1IO8pYm1oaV/bM59XBFr6yEwTLc7p50N4&#10;dZhfEKE4s3i9TsZ4f9MYCajlLEsRfrKRH8UeaUsJI/9qj84E3eu5ndqFpS+E87o4QdBdD87NB+aV&#10;KH0FFw+fxqnm7BCZzNU6ddBsmOsuh/bWX+sYKjfFIKkgzfSpeM7HZT6ibDy+o/ez/d3MIev8XsQH&#10;wHxvPznnyEZ16qiXuqokZcSOVgDXe6sxnk5bCbxx+8hxBHvlzp7K5rUsLDejQD8sK+uT0uP8zW5V&#10;DifwPOrVcbRzulEBex3gffT2LliXx57am2fgNp3Te5+Hvll5MXqI8XezvUDB+UlOy7Pwgm4+Bc1l&#10;MY0YaTPY52vrS6iDs22MaG6RncTvYVoN0rRllnVRIctqylq9xrPIrDhHkFo5/rEgTQBxkIj1GBOs&#10;yckgg8WEDqjkX4AkA1cjOR+27ulVLl1YP3084vCUz5GDmkpmaq71p7/jIq0u0n9WaZQkfHtTotWv&#10;PNoAOBC0vtdhnwxW3sYiNxZRR9QPIKe0CA6VYpGCTxaTs767pCeMP7xccfXwVEuOCmzkFDGOni40&#10;By0j1L43ORtdV+YW+iaREjFLNj31ythSproJiDMBxSvrxGiMeg5re6DNjv8KjA7zhYeZ5ZNxqvUo&#10;kTqjly8q69IxsnnZhYR1UwBAcq20NR/B9JyKAnzj/H47u37ajXbMd0BM4/UvKIxtjmewMIxJc3YD&#10;muDXvwDuuDBjBZ7wkdwN36Bf2XfUe4A7jE1TFwo0ZW4h5Tbo6hzDMgu225kgIfPs70/tXuqVBcMT&#10;RW9p4NxgFZ5r5DF/TbkreLdnsx/3+ThYch1nUJPjAyIayOHNXQV9q7pT6xxxtpT11W+0ha7Y3M7W&#10;e8ZucgcdV+tf5TUvGPheOcdaKe7fE3fNv9k89s2nvA/8I24pAGlH4ucxCHvSiT1H0XUmji/b6cK8&#10;JV9UT6tDkCr0LmFhRhZo9mhjqLEo/lMf1iS6bbpsFapX+dQUksEFMwh6dM8Y0lbw7YInFKdhHSSm&#10;ESWjprRr3k1hMtJpI1jL4H0qImFjgQKDUP4kLUO1FvSpSdgE0i1QeBba+exsThOEfOQYEHScLmgW&#10;575REmRWps547Zogj8IeMl/gaQjtid/bMGzdsyfxoxsHANrpop4xva3OKYsZBszYBmb1hNmecB6l&#10;hfeplWHtncZI+6GvNFYBQX7KIBLSSKZRP7yotoUdNwcXA2nIT88fp1ytF5wnuf01IjjpnL3p5X8y&#10;BeMnR0E8hOhSbkoQgZIgeKwnkNndnAOGqZStCi07PhNGykaC7NhE0Y+t38K0DZtGku1Mj1aPRyYW&#10;y1MylONImAnS9AL3vLqlA006oqdBMKPnIPPwGwoWKquVFkcyePQSsHMv0SCN8g9/uhmh8j7zogh8&#10;RAT4TDoKAepqwcECh3L06nZ3iZJlXg5lpC+QGs290nshbu9GmQUD0HTOPWDbmFfMMP8BkZwn50y3&#10;Qjc04k+H3UZACyOn/RXQMkaAn7dqZa/588bZBrb9xDZ2ZdGBHYwmddQzMCXvkPnpyaS8RIe45vez&#10;CEWIWcpfsqtY7plwAhmM6vcTa+flNYSNP0HQRRu4tIIbtARTdKxOmVbtdwoI2c/oa7YlLF/YtbDa&#10;Y6iRY0UsJtQJxvxetZkaXtbTxH3wgknc9YkyJwWBXD0YrXuoeqsvE/j2ixn7DuWAzR4uAsAakJrm&#10;Zb2LoXy5AGRfyJsuJS5NggyH1QGiDi2BLNgPXrsfik7MOq8MWJM/Bp9JbaHy87hk5XS/6foG80SO&#10;DipNf2ueA6u+xrgPqKPDw9ULpjwDo/FcqaeXx9fJV2gfHVQL5nUnsEGVMnPYDe4scwxNvrIqgpnd&#10;AOWN3gERbD8nGlZto7vG/8rh2p8Dd7fpmvxBALH8Gif1cS4EirwVdlL/jf54e5DmG3XC0cUGGnin&#10;7NuxV/enPw1W29gehL6yRzg3kXV8eE39qvpevUWJHuRbA9bxvfXDe+fZBFhuvQJXxnClP87Mh15A&#10;fM+XJP2EqpzVlUA+t3Wxny/2vf7upnv07QzWbPvg/Hpl894Bq6h1fut/es/eAhD327f2QMrrlWL/&#10;k8GWl0Hooatf9mFw6eqiqjaoK3DJXzFjIu6OjzKWbR2bHbgI2jkq93W99JKzIZsYFIek4afPVflJ&#10;Jln6HJxgXldrcvG3SZGxNzL4fAv+KMGVjVyDbCwIyGDNR2BQUeK5keISp4/GMhkIzG2aJsPo018j&#10;/EZkTYb9nl2Yc84ILcIJV4S2Iq/7CtwKe0s1wov0b4VhuUCMjfi91OJgDRwUMl91suQyBCl4rtWQ&#10;hjT5+M/PCF2UzG+9wTX1CP6LaWgF/BpIlzYdrqmE0ynFYDBGAR9e6ZduuZNdfYshqqPzamXaLLQk&#10;npXjpDpb0hMCwSeXywoNsq5dFeTKRNbZ2OfnGi+23i8o6gw5T3m5zzs6Iigr2OLY3r2D95XPtdpr&#10;7zq3VaLFKTN4+1KLXwbrnnNODPKSTrsqP8W0UA1aFJ9ABGwNYZKEA5x+kTQbGbzMzYCvE35To9h/&#10;kOV8jrSUyW314M3Na/vNuwwDI2jva5wD79BLHKzZg9tXiwEFv++tfkYD/xEqzyyRjsw7U+php83b&#10;HIlvokXDzKej1gzxz7Z1QL/dHNz0LvoJ8W40A2JD/5mbAKxeWEI1qKUGzQt/9o7oV8eZdRJH3EUG&#10;alXS+zDye+BW2xRWbb854BWJuqVseol4tLKlHQ6KWdYeRAfggwi2RHou+31VdKTYlZ/1IcdcUgXs&#10;ScsF52m0O2d/kDYWK3tI/Xpm1GadU+WwHES208klQdcO0tpzHEc2Eoj2uHKqp5e0tACyXJzWgtLz&#10;3A5IddXgLyrt67XDCxSdXdt5vGYOPfV0gbtBmXKw/uWeicda23dsQC6p97pEh5o12rnOg/W2/Fbu&#10;eZiCNdlhl/9Ltg/OptRg8YLEqxW63DG0fJTf3rjkek5KAN2cNDdaHV7lNTq4xpH7NEveOh4AACAA&#10;SURBVAyEpNKldk2xYUA1TcoLJhBzMcDyDQHQfzq8TddQcCNZ1TewUEb8nitKwe8K5bCBWPMkSAuW&#10;nWM71fNX88GD0AaSvUPKj/z3VTKT0P+cqA42fEf75iDW1QBmpemcV8r9wn/5Adkn8liIQw3WfVri&#10;HR2E0DRHuLOPp3jm9HsA3ppHNsRrMMsfM8Ga3+Y1v/5WSt5FZ28tWbVLReV6+rJ9ngnKfnIPuBr4&#10;yjBPs2fDGn1lbXZ+RXnsOMzr80/AXOBjP327a/1C29cDOcVhQK+saBsBlK9/7IBUn75u5RyOCjPB&#10;4E/DNRraG4fb2CK//+YOozAO9Va/0+aSZSiBmt6inOofKMYLlbmOfCnkSAMLQFHu/xS4k+ExW9me&#10;nlJ9cb5CMVYTrB/KfhCUULhzQS3/GD5wnBIlnUa3DVEtf7BhNb879mjgKP720Lk64Ay/X+AFGbUe&#10;5jGVtQomOoKP/E3TgYdnhY1rAm53VABtpJBT98iB2qfr4EyFHaspd03pXXImOXXIE1aRwFyMa9Kb&#10;c4LGEuhr903jyaMmUEZ/5hqg7aXhvNHsqV7Ep96Y3rGitRd8gTYyD63efDBUHsu/bPxXHJOT6tzm&#10;ua7G2iJdmKaj4MLhGoYExePI9C+Nky/Co3sX/bqhVTn1zDq2g5/SXBVuPx4/KTJ215lPQZTEcYLK&#10;hwgHfuoeZ43YYBNaI99YBV+/gVPLILWexqCyW466SS67S+69A+9uI9NPclycMnrBmP/P4JSltb44&#10;j3GuPVaJX+sDtX1EGb4Ed867lYCVHfXdBd83QV2ExxrQq6g3xuedLDN81v0iBYCyIRHLDy8wPDKM&#10;5VuAuO/r1wxW4N72T+wIUs6ytPQffXwTte844BPhaB2f4l0ePy2F16cPZJtNlnO1LjfX/uHBKLQ8&#10;QiAx6xtJOUlI1iLIVsrgiO0H0+1zMkWJNvHzhW2hbV+qiYAAqdJd1TqnF4P6Edd1UOmkkesLZrpm&#10;tsDVOvdCsM4yW0otxJjBkPWbbNhlfkG2qwl0S20icY9sr1wmqQQQBv1Ydfmqo1rZkhAA7TOsfeDd&#10;DQws/7Z8KOc4mhKRjcQiZw02Xp9+QZnzxBY7Au+QdntQkgBR98CIV91xRl4bdJvkejnE4cDuaXLG&#10;/vQP1nSCt8PsQeMZn0BenIK0uQ1+1K0jJ/2THPon8cEZ+EnrgQ4mlDAfpHkVyh7ssoy1BC3gNcGT&#10;UORzBBVz0NCDbiBNT/5v33+f/+dpvYbvKt4Iz1pw5t7DtmEtywFcz9W1JlqfX6Nnyq7mWe2zmcNv&#10;eg6uSPBtHX4g1jyOUfOu8szuPeeKHy9aVXv9t3u17Ptbr69jV9ZWm2O2Z9UXQ0j8aZXHJfBovmuP&#10;AOjxR/3bDXo9BV7nFM3TLbFzTu3A1b1R05oWRkEHM9A7IfAc+EaTvw1GkdMzgXArK0SZGsmm9x0Q&#10;zWF6Qh60C0ZD9AHttd9Rw/wVVd74xDbyaQGMznHylVMojUrirAmz+BN77VUoGvziwcdZhal2DCMF&#10;jEqQZw+usvhIWUl9Py7bqSA7ZrRgJgW0nuJUbxyBbNAVgqlTTkLtP6mky09c85gA2J7UNEVj9cmG&#10;MFs/G8d4ctfPYc/AWAhEPWlLdtN/ZJID/ON5oM103thoHInGQkMgFG3bl5XTCkqD5VTzb1PxnQfL&#10;zv5SJQkHo6kr4/Vue5bB+p4Rf4aefj5/HVFK0shQ2+NdZw/3gjSvGTLqGNu9K7ciboIwVns0/Ma0&#10;vxLVm4gQAOizQC8yDVoRwMx7Az+gpv2iDLwcCCuqOtgreVv9fl/sMrxHzuDpvLLYpvVpPTB5fvz/&#10;BodFewOzTKv/LklDakPzsUa7vovuLxiHp8EGz27BA9fHqsEHE8vloMo7AgyvA2+aEEwCOe96Oha6&#10;a9qsDpraGTv2rhr9Rn2Z7m6L07V0NXboyLq5hn9wBaTUxgIhzS3cDpyxQV4O0oQJK5ihi1VMu/5U&#10;1RMLbmFVAKJPySQPilEO6UxwAOQvJYztEPZz6kyvbFhbPq8Muhx2esJu80rPa7TcGE+pquo/7fQX&#10;axNgurMIxU2lVLu4quS1v2tzvfZoGwh22lzHXOs/q0t/N1DuIszw7iF4lw/2st7Z3gflKQj5n4bf&#10;mYuMQGcKH2jLFHTld9QGlP86wZqs26PAJ+VShGwicirgrxP1RsSzj1l7xi9+Lw5NV3tqDZgs5RV/&#10;9sF+0ULv22YyFlnat82d4T1/fs8V5G6vNwIqpE4Rb5702+KNTw/vKuzWU7uHjr/iKxuA2D+0DV2A&#10;eTVydLc45Fh7/fNcv1gefP5qlGuQ9sO/O5hyFUbz7om+3OF7j3HYeTVu7xotg+t8zEGA7YGPgYz7&#10;ZlgOZBPNK9mpJjavVF1RyhwId9Z6WdA60BvhyQDNHRDFdVg/Wuib7eGGtq2kpPD0y+bw65F63E7Q&#10;esC6zcfHtwoyUPyuYMpuntPYbb+ttH/PSM7ahWfk+wjnCh2jtXh2PCTPz1BDRNnCIYwZNRHqWL1n&#10;/RmCO1T+mrW7wpFtNx5f+yKs4hSMVp8wUBPRP6l/RWB0y93MXzGpcz27shD06piJXL4s8CPO7UoP&#10;grWBzRgOL8EgAlTdHiD+Le+i8Z4W9tfGcIcCZiHJ3SQezoK+gcQX8kn9vQoreEbsXozGyikhy7c3&#10;bFJGqoMALV8g1FM6crM0NkZB4Izz1ipnjVFoMihsFpIQ0JZn07EUC8KATYT02bFgYo8dF7mgMMZL&#10;tZLomCjPtDe1Z4Nwf0OuxvyrAnlMY5mO3LHMlKKT7zjFQeodV1QT1Frh0DDTtlEq2/Jl90anwL0x&#10;2B348EwgxTMw8pN481unxPNzbs2xMkxbf7enSRaK6+L1hcTzTLA8F6xBmunvAVjXrSF4bewL/KWf&#10;3ZtL58HtP7sGz+ApRdbo+cY8earOs/XMzIv3rC+8MQeKsJCXCVB8ClaWj0FsJe5ckg740/urQ8nE&#10;zD8JJzSUd6lcIZwl8y5O3nIYa4Aji6hfAyavZf3I8AjQ7jejtcbBo/7Z0QPP9eL4MNQ8HnUSHWDY&#10;jBb/fSvNN+B7Bl2ziivl/I7ajB4T5vTsnH3j9yGwp/3PEXqBm1f1TxkQxipgWp8G8gT3ldjK+aCd&#10;a1INcUn7QiWmkRCEmuhiIVIyUJGtazXl2V/2pC1BShCa1pRH42hlCNbxU18QKpFGjQ/X1wSw5TRE&#10;dOoi82ya0wkI69mObVokG83ITL0cPb6S/WCdmipN2cHaSocOYKKmjEgEtjNybR4/FK3VZSg5G1N9&#10;yJkNwZYnibMUNIoD8g2t8Y08+qAf1+H1uZxlhl6Z66Le4OsmdZ7bOY5QPsbk0hPRpuZQE/hl5RcU&#10;r/RhwP7cHtXd4uvnXYNdwVEe+AG199OzHYyfkICasKxrJMuDRF4/rffj3w3ZLnyC/6ZruMFeC/De&#10;8X3CntzXieT+ZPdeFPJRnUPyd+vrH0/YnkyzDLerWO/R4Va6aL4/6/7qBVeZ3Xi73eUD0DWkzweV&#10;aRmCpSlXj9gIV/pjxgexGuehD/xNzMXIttvg5fr1c0Zif8iSzi9NAaf5bYuNcNUHvX+En5OV0Py1&#10;dOS/zxBT6y01Xvs09lKdQZ+vxSXM453NdyVI8yyU8kkZHY+/rI80TzX2rLfpARvhyaBmx9zuTNT1&#10;HSjS1dy9YICaaHCj5ioRp3BtwXKi3iZgoYXqNLkmKvzUSXU17pNg7tLpXfx014bfrTM4vSIy3Fk7&#10;xKbN6KXJ0lMy8/jz+LAxPBS63AcM8SMAfKbHnQyfsIF31L9kfmujcmMEaKMtA7z9U4Kzgol3YsMa&#10;PcnvWK9WQb42Vnrzi4NO65l+ykZutuJOOAm4Pttto3JKMSA1NARHCRm5DDR/5vmMkDlet+qdFLyd&#10;UHlHrqCwdb/IDCGnDUmHhOz35SDNeegZz7tzJdP3KmNd8bfMKNEkR18obeJz3h5+ibvjiOjowCVD&#10;dEOBdUQ2JR+RW6jS4DSkOrFTOw7AMnNQbUgdE0J2FHE//FKOI6dMx+k0Aq+vx1uUHmvJEaooeS9L&#10;81SZmnXmhh9fcnrFXLsJptsWiUYDmfWS8c99sjLJ7NjM5K2GtjuN2mccGsVeoW0eRWS4Xq+poLxz&#10;rZhu6V6LFBbPudEpOwWDfVHhPzOsG7aAFafOXqcXc/QsvtnGLsgvOT9Rmy8OqpjZf0bWHYnuan8+&#10;tw/sDNIEWFvNfPl3Yv/+S2HdbrO+t4RiNgs9CMpR3dqcSGwaEsTNgZM0KR1d1/B/9q51XXJUhUJ1&#10;v/8TnynPD0UBAS8xVdndzXzTu5IoEi8ISzR+etYPNfmbXCOARZ+aJ9NHPhxWP5A8j1ZcYvPp4Pyj&#10;yrcGGXYylnmxC3RkZTP8dbSEMQq8akF+7XRdeu23kKG1G5bPc3dvgFCDNqMyPRmtAJjomf9Oh5QO&#10;Rkt0FiaUx4PE2XQbghiUWJcREmvNVAP03ujbKN2cyP6t5Qj3SPPw+071/QKiQEsbH6OxHjmLXKbe&#10;j6UuT2KQSuDY+mk/y6xnYAGZ5A9zGV1mXgre/rE/Leqj1kN/ZILrwy+MxVN1ebfv+8mgS/rqFy87&#10;opXAUVXSiliPpSXsfpD0ej8qay8BmwTJ0Is+P1By3xFouILXrgRhPBWT+u4a78B+rFNogGPcqo9s&#10;G1sGshwu8SZsbq/sl7p3Vm9GPszMu0YrbT0acb7uEvslNv3QvQ/iDxGZPhxAh9/TD/5eHMXtz1AP&#10;SOnp7jEiYEomvuQxstOeqeNZHX01OHZtHrDSzucfSkr+XZQ2mr9n1hEvBkLfSd8uH0DWez8bGl/d&#10;GcQFCF+d+TdjtMKRzfAxx7PAUzTfzyevzcrSMqtpVM/Jjl0vk9tUVwKIEVig5qqhtrzgtjiYPxeY&#10;EfFfB5Y7DouLC3yn6lRWFmDWJ2cOmfUJ4I6VhGhHDuKUxhpU3yg46M7250CeJQdmFC6PjRrhxEGj&#10;ysV/j9SAX+KhxxoPEuRGFAUSRoGUpGK4aPx6AkvYppT4BKidES7LAyZy1XZmew8NXddULykUwLxM&#10;5TyrxMHjUeuhkWYB+CcrAgAKRr/dX+w6nNBjmD/lRjWc/x4M1nSoBh9PpFvlS8QDkXlzeizt+yFK&#10;J9w+ywEbiX93gCb7KB3wqN5wtFXn582youhjls0i+iCtiDSuIFu77dYUYATT0UJGjitVmV6sTZNa&#10;9EmV93+YQJ5e57z34PkfR2IRp+8Rr5TaZw0TA22YnTTq4MiU2kstnqKlPjVxlKX/6ZcbBMLW8tMb&#10;ZA+VebKTmOVPkDozjnbD86pTM10o43UL9yw9DogPqu/F+lVNfkp3PqwaTtH2You2ZRdZ+P4kd9A5&#10;1Ha2AcJ3vlIUuRlDP+F7dGlMqEANABDKrpvRtX018e48aGIi9RcC9+4t8BpoDnC3tXLF/p55ru3I&#10;J/irT6eZjc7teaSXpF1sbXzltkwCrAFgefAr4HzGobuJdJ34flUvZCrYTy8794p13hnjlZehAWfD&#10;oE3OYyfYHmkZhNnj6lxKFqBJn6Am2ztRiqHs4UY/mrdRYl8AOej0v/LeKOTx+KNx38C1HNwwmue9&#10;PJlam/KA1jna6/CilZz2BdSBu6kLUOL+fav6co19+8qiJhYqRH2MPZZ+o12fvuELyven5+WK/Ku4&#10;wKB8J3C32qOw23rEU9av1bd+8VKqH7xSypv53e3Pkh1f5dRfClqRw2A7yL/qa9jphwCmz0vZr4MP&#10;fh0hEezyh9gy/vpk69urvmXTxxNpy9+ujMDPGMnScMZ7Lfy93nuo7MPBld8I1pxpx2fQmj04S1ff&#10;b8VHPFGV59tjVK9r/uYnaCnuYOq5SnXTELTGt4fd1XUvLZoh25Um4N9O7KjM8Qgy4JVc1E6OmQKF&#10;+TjxJcb6t/lT2o1baS5v09JKfilzq4ymC9TzKBBRrQNbdTvwCAYST5BiYfp9Xic7UPw1HbK+ynM6&#10;DsfbpFift4TmGAlLZx3cHHPGzag27TiWXMBb4zYRnwHPXXqOvTFHAlt10sTYyMXyjd5j6yH+/Iwc&#10;JzbAJNg8UXO5oMNA+z6h83uXZuSU6OvYaNVyRRPYuK4KNGLcdYC5FepxCFvIoKotXDpJDbc4SaxP&#10;SiNu/K8mDj6lirSfKZ94XgpaVhPfKSdX7xBzI8bhTiCgcI8+DZigWwCRoksYOXNk7ZhKGxPQn1Qd&#10;irJtOWbA+05oJtWKst8CJrkRtdpahgHbGemj/AgA6VUWklLF3nKw5h7loGj/fepOh03+Hs8MxFpl&#10;WuApBvfn9bHov0pXCA6mrj4718ry8mkUHJxGILCa7wOXOw6Bgto93lQvKZ9Nyo28fizLMaEXKpHN&#10;jl5fiz7TPl171kT3jwBgpB+hLr5SwCYf1wlgUJVN+b+Q+kPjPZQp8f4xgAOCxWQv3TQlPqbP664o&#10;qPQUzdgxJ4D4k0D+k0fp5zazPYQYQLdtF4T9i+4vgNwTixC3tg8btitjZwScibTO3dYWn+1/3Ryv&#10;5nRtR42oVcXse+y9r26fUziHx4Xmxh1pv6FT7gcgJze/fon23n/dwz7RB2Vf7sv3FtuuEXtX0nvd&#10;t+3n/eWTYKzFr/oHCoCo6ZCs04Y4SE+82btcx9fMgJv2kmobdYeWxX6p97OoenESDmqMITHgpD1s&#10;QZrOwo0zP/FgN6JXicx8FygDuQ+e+GbzJlgN9h28n0UicJCcE11EV6LOD+yJ/Tn2lj7oz4MuvNwz&#10;eBBh9Qn6jeVe0HGGk3gvbpbCVgwc48Mvpi0WN6GDeZnBw4u1KAaU+tS3qt/eflksytB9fYLWV5lW&#10;qff1AQ1WAZrtbLBl1LyrPmcXoK3GjP88Iq2bZV6PhRwPg68rCSlX5VunmY0qJ3xwG+tNlzF/O1Ak&#10;4jhC8Ab8RsI+2GacIQsj43X860I/nMV0OJ0I+vhrMI8rtBAVfq/vNdII+jAJy3c4g7HsvSd2Mimu&#10;iv93+2a3QcxPKayggONymfLZgDXKeVaP7zd5JNys4/YHXLTXZtJrO39AqTkic2mHz21e1qNqmQdw&#10;5l1YlEU9643xwftH+bet0WyJ1fiN3p37kzPpjTTfwdO47TmSOcbEb50eeD+sZQrhhzTbf6/gXZUY&#10;3GHZVsCfHSZv8++fYA8daRuT2vyt45b25eB573cQRKDmiehPTSG/ZFWVAl4n+59fzovNXDx9haBc&#10;nuP6QNCflZiQNH6qg3Uuub0M6B2WF6SLgJir+sHClZ6qc0ygsZgNi4uDJvsd4GojCPrk7oixvvAG&#10;szKy2KO3SlXnaxnBW9LGi28pR/hA/0EvBcSZgXstlEyfdDZ2PvfJap9YF9mgOd3BUTD3ZH+wgdCY&#10;9+hMzNq+jFU1MC+hfVANKjGl3mBkdzq0S26daimdf88Au0JJ/aWLfhSNeMQgi9cLEoizGOo9/dEr&#10;4aSXf6NFYFcSHIWMaCn363hFh6ZqzfOa0s6JyrM2FXR0NFhtAYS9wtMqhgKhqG3fXW+bQ9mp9hFl&#10;P9HSe++6c1LDET7J0uqZzs5Au53NHqcteOF9gXdQqhMc8TeQDg48FnACd7RUT0sBhez36sjfowV0&#10;6CIlYy54HHkg1Ajb/Nj4fHDdfYJckJBGi06gr2dBKa+ez7Tvz9bj1p7t9uz6m9lza2Ef8rfq9ViA&#10;8CRYs4YRSOohDlYm4flqo1b2KWLsTgeTrUsWpE+y1UVgZmLpah4K1OSOL0cme79hZoNAS5/zy4Ax&#10;IXGrVYXDzHwGvb1Fy4yA8CLu6tPX1WJkQZexz128Rmp2bHIjW+XlmwKRrVK9Usuj2/oNcwGpTa72&#10;PvVdJqYgV3s+QO1Zwa/UJuLEVNbn+vZpf/SiOz953oBGwnGKXVm5oD741mfQaeAkHgMgYRi7gfzY&#10;XUkrkuxd1m+QcC7js3wnqY6Z5kvmsdT0KMeRLZiqPxEVWcLUYTgyu9FP4A2IWE+nmdcxrPz6u5dP&#10;pxlwA0uPjnwUrrPCtHUclZIuOu3evHY66GJlI9cJuiY/Or8rR7esVdrFyj9BvaXZtFAULJPAmH+L&#10;RZLptdU+ng+ox8s9m3r+HBpbzw2D663avh/e8fnqK3RSmj+t71wJxKnzkzJS7RoarT9d0Gd1/SNM&#10;0JU/u+6g5/87gpd2+tWsjxkjr6O5rdiRxrvW4tkayqdoZbOH4eRL2hD7CYGSHtmYTJRht6Q2H6y/&#10;/mf7yqX83Q/j+YVATo1zEVYzKvckjeIDInv907b88yhyumy/1/Cwhinqk43+PGqX4YmaVxdcQsDU&#10;kC0lFEAYBDsTuOPrOrBMBu0kS+jTkqVN+NvRvtx4Tj0ow0GdXvIxCE9AU5+zCqAyqdI0aKXo6seH&#10;p+rtB+uO3iDwDafPUpqaQDJ+rUaCGCP84HHl/CUEgtsCk1rlpasKXdliUvK371amlMY+wAbV0xix&#10;LAIkADkSCogRneSp5JzrD73BjtBuEWguk3CnpJ+QXxtq6yrotxYMzOTGrP+zTkvx/HqALIfuzoVN&#10;SPVsCaj6/aqRinKE8QWCOnb1kZZgX9qy+DNUS2I7WquB5zLfdfJPKYknvVH5a/L1fSvV1US7/Cri&#10;ZjWsB5F+1onXi3xR0chAphbAbY3XuJ/1QbzYzT631IFp49qydkmLwZqQOxMtb1vgQrdLj+bHPMXF&#10;Cz8zz/StbwGm37e77qUTG4IUxyGvO9pyyUYwppErpoEomwbIpC1n8rNuopyLZXrDxjtAf0rfj/rG&#10;0qaZm0jvyo1PVOoBtV37Ye4+L1f5a2HaHRnO0NTmqfA+2VX6aVYcIwxjFtT38CX5Q+fhfPt7utyr&#10;/feOzdYxDbz/4SbBMHsNFgOggBeCyPsxl999QuIbqifji8Veq/2xFWQV6c/l0XjzZhUnNbOf23X/&#10;mziuagqaNlPHj3zrBuFiUp8+F3L6/nANsjQwjgQtOFOp5fIn1UBMXdaMWgvg5yHNjMXZU2EQzvfb&#10;Vp8ehpn/vlplxjIYPgAywRHA1K3D2WfSP5wUq0ccMcl7SUo1/m6Gtge0fDkN1Xeu11ShxTObWvy8&#10;efgM/Nwa7KxPr6rnWRUt3E7xzR+/yTkszLsFZicANeSQaZtVW17aUPeEuq7a0qHNusbJk6j9+vAc&#10;vxI0A7CvL59GTTffXdcBPkl3CCI3Kvft5CGdY9nFAvN28j+5GU8cOPJTqK5zuWTZj2g2IN80NFv2&#10;FZrazHVonedKMN1dfcl7/zlZx/474fcRTw1tNUzY9iX26nE5ywTPE30v07X2vfhyaYbDeH61gzHb&#10;1zxd3AJoiLW+WJe1oWqL4xTKxNt24GSlkuZo4K3u837JMDo1pfn+gzJ5kqTvfxNjI7/kM/Pp8bk7&#10;9T14VXesxSnNb3WY3TBsbUbc7RMr9TvrS9zdN2IZmqbS2Hv7G79DdGBMQycUW5EmW9l3rT+M8olA&#10;zXeWBADaDizaeSmqQqDPPVPhBLxjICKBfvn9DnqXAxvzjPeDvs2ONVFmKA/niCJxD4E2kKQF7Mx3&#10;8LspA/X6czuZfsLuKMsY7J3gIH/0cNA8KSXA1Ef282krlfqNBKi9AfvA3Mob2Q8NzPjcHSLwYMa4&#10;GUxyiEtd2FwccYPMsox99aXll56dPGUaFG1pifo2HHLBA4nLPGlt3Ms1N2Hl4CgbMJD0gtrz0Lh3&#10;iMTCmfgd5OnuWAaVvM5GQaH3q0860RzenGntlonMj1Gg7up50Jr0TBK92kyAl8d/dC8ui88tSV2D&#10;enaWeqDmXoN316D+CcAnneQx42J3+YzfksdC+3OVZnZ8mh88gO7NUwIg6Xk+JzH+dSrqXIoWvOqQ&#10;O80GmdYCfQd1ph/faHI+vf+eo0PI9kxJN9rg0zpHA82peV199zLm52ERViedrF9s80n/zOHxfLfm&#10;61T9QWU/3lt12rbKf18vVPf2fPp9+r5e29cDSf21aO79Opy7zCVY8SrNh/rOHJD+KTqNU3VvzQIM&#10;EqLCoH4g1c8R85CcFj4UnTI2izNcIVqoaRuxHKxU5mL/Ehn24rD0mbEj/d7mWxYOwTT1HwD8Smy8&#10;1cjaPO8lyIF8FMxWN4hi491s29RYqGCR+jaOfR7iDxX3kti1Res2ovI2klFfqrwaPJiq+hm2Y+g3&#10;U7kT0pr53XduurkFEdKiL9S/VLJ+94bZKq5hv9KfXJzAAKgS2x3Fr2Esq4tOcjy82fvqOX+WfNuc&#10;a69av0xmLyCU/F4AqKdQQlm0yqfexpsdRyZwZ4ej+DPsvK2L6DZq/iqrTVhHJLUP3/g8w5hueh+t&#10;ShNi7sjbv6eJSU/ZWt+nr/jpHE9hv0m3ahI6B3X/1Yl13tl5LeD5dbo+tq4Ezq2mvbNPfcN3GG3y&#10;8cnDHK/JcC2/3TZ13j3Q/y/LGq+4M/7cvpTvl9L4C382+XjTXID8d/GBvNx1QYZUdDAGdoG5kZr6&#10;z7UaeF/ogWTDfYK0ndb8zWa3A0BvHCDX5iUtT3ajeps9+CYUoQir9X1bZ53ZShU5hUZ6FVXpndpa&#10;5Rv0gpRwe7zO6rb9OTCPoE/NpwCGz9GRtD/8URa0y6D8aWJFaF0xQjXDWWVT1idgmZ0M6L9rMmJ0&#10;NC437m5qXhVjbujgjphP07fWyX8TMFFBAwCgYE0iqudZvd53pG8aEtx59Sb7fflWDWpzknJ2SmSK&#10;PjuAHYBXpwI+C4tTNNv7zvXfgeHJgLwtsoIbedDmYZ3UsRsGGqD8q94V8RdMm4pGUXqOr5A3gWUD&#10;tlTyJ0bY3gShApkvtmcnQxoZaaOnDUwUWdDpfziYFKKyAiVvnRYBBsI/WuRbnURGqa9MSimltmLj&#10;0BsAXokM4QaM1d+JtZEbZMWBUjZOkw0E9LsytH7k3EfGqzeo+YX9eXCvHfd24OyRJRfvY/ITOA4H&#10;1mz9Iha7QeOqpgaAJBcZBCAflRq8fzvJAUCeFmi/y9hhOEXU16hvl9/fxVkqPTFYM3VXsse+MN5N&#10;StQ9RX3fGedKVdAjoa9dnd5K6HXOYCJEZgsMKam/siRLOmTj75b+x0TRc+vJ0/WMxAAAIABJREFU&#10;Lva0/vo309WFGXOBCwC6sMzm5PT2+8QcbS1Kf5LOnKB0jkZyXBljV3eg1s+uxqUUXu035zB2OvrN&#10;lvbOXeL3Z+icGWD2TKDbfP9aGhOkDgYA+Prueqcgh+/O+IiDC9fkdUu39KMjC8Bz9BEnIRsC9Kdb&#10;FP+K6m3CtDpKzD+tcgKCBeeLAE5ominfR5aSJ7LO/uDjNsH448ELFdJF3SE7satfsCJf3f/8sDz9&#10;bt3/6vVt5CN2eOjQzPZ1hh4X1ma+0LYuVzd/3HpAM/NfJmujec9rhs/oWVLXKk1XaoecKBn1eOg5&#10;ev1AYB1Vh2iMkV+81A0EvvHOrENsga+y7PLjPZgf6z9lBCW//99BPPBY3i+4FqpvLrFxgqDGq1Yf&#10;Cy/Qme1OXvt0mg7lCspZrdXmf0sMkvNspW54Scs5vkdlklN1cNVPX1nU7spic4K1GdbW4d6FTU/F&#10;IeZtOqtn0j1/DfDExvATduedPuzPIQvt29Q4x4I0ixTWGvelElZk8UtDRLb5weUwuAZo9ewhrmfp&#10;lK+mN9tYbPugmtPvR4UbGgj7rwha+n31y1hd3MbGK33EX64YB7ch+FcbQM21WDB22z7eFmMGZjVp&#10;Zq1jAt+rLPR6hYP9DFh6+mlm7dWVMcyX2O97qAtkZc+WLdoJ/e3lW0k7z/8ajryaLszX1FWcB3yp&#10;lzHJwXWPg/SoUf6bsRp00lV+Czq+cohgA9MnWyjjpmGzw9cLmPfSAlyfM+uJmlhA3cSupzrTEgZ4&#10;EyAsxhADScnAUODQVhGOzKuf1eqeA4EvQWM7vwGgnqjodwRUf0muUCy3vLCIbQYRS2cidoBtyygP&#10;dyWN0pRjlV0OCjEK25vZLGJ8Wa84qccM7Ljyr6wPDDdagLjGBEA7Mimlbu1FX0eTSlpQ+GbbLNUN&#10;/wiQ1y/XKTwtwknPd/ixJ8a1TtNxu6yXuctTWwPRHTXCQBM6mt69XY/jiJRBUifRzwMzu7uBV/Py&#10;9FEuYhnWBB9nzB9+QfvI4ECSysQLtJFupO1QeWNg1mEg+0XdrDLmfHpBResOOX6sQO19g8uav/ZA&#10;tOkSNxb9LbpizFs5pYbq9ipaBdVn1qLny5sEgY0BlqkuFhp9pnsnztqcauL5xwvGGFFv/0BdhOw1&#10;PI2ViI9Trn7dnf49KPcfnSG9y7fRhdpmvhFCKicwZ72XezbKWPuvBfOMNMkdAPK99NPkfS6dPaFw&#10;1xZbTT87P0fzrwcErfWtyF7+1niXxQtPBrlPOMhefc7J4mYgr0N9LQrWnC2HBz7J5OsynrIX18sb&#10;lclPzXwDb08/FjWx5/t6VluWdlBwqf/id1q+Gd1JPG+ZY6M4LbtsA/c+RJ0+GZSDiIBJ1oXUPa0G&#10;pQ3O08x9OWPKbh6Mqe462c9P0gyoH415wjT2xmY7ITMiax7RZdqBq1MSsN+S1wzVAGx5VwVTyfbk&#10;t9/g120NBCi/zXruMN7el595Hb9vSv4hJeArHC3XB9R2heawvG/BhH8BAnQbYq1PwOu+JLThoPCo&#10;7+jydGXYvkPrzx7fO+hezGeH1jfoyrbW2t4rg9PMRut/9Enq7ZloZJ5ooyduDPq5ZPlwyP7f9zO7&#10;dIx7vpbrBNZ0ZnLG6OGYzODPB/Qp3yc5Q3dg+vLSml/7vJ/Q09U/DDBI77RDf/PpfWsiZrrUyzhP&#10;pTPV9XdsVlO9X65FHmADsa8/M/6Acgc+QOOx3/7X19DG89MUMTYutF4SJAAAZffLAOIJ/VpRgJ6i&#10;N5lBSCIa1ZKWSh8QEqGDAFR3iV2vH/iyFrTp572D+DCxoabqQPjPxC11rw7j4L35+O0Y+tnq4wkc&#10;p8sXtMlVrHAl/1Sybmy2jIk7j4JnVZLH6eh6BAD81jqP+d9xUEQRZjSILQju5ARvcaJJcfdAa17J&#10;Vz++O9pLjRXYtYxsEFrSAqwop68ce75eH/KnkYASXLJK8zvVF+SCsAI8B8QT6GlkKwREhBcD9flQ&#10;VHNfQDFIODprQUhZ+td48Uu1U1C+tGO4oaVmHo0TfBirGTsfbyVTe/kwEHhpbNgOtanHKGkHhqrr&#10;qPi0pyHlaQGtEN4tZrFnhF7uu+gOgy6JqOIZ/SvHlxdwKWXVDWvzchtzYP85oxIQcP2zEGQ7KKfK&#10;PmWAzXHWfS+9Q3TCg06L5kDgAIBO6/P/GoXWeZPLCgCOAQs9l66NEc3bHGPDevMRO9E/e/Nn2DtN&#10;nRiR4aTXPBebv9XVjKvOdawGphRV48Fpx+F42j9J9Ysj4hE0sxHrnnKC+WGRuPmNhR8FRD/Dmk72&#10;Xz5EqrTPkPgffY7uB+rW+V8BHnfKWF08WbETduncgk72Yrkd0Mb+zJhfKb+vl2/RKhja9LiyFy7W&#10;//0BnBFvw28A6fcgJIlFsg1Wia6ppAo3NQyz468C62yrjXyXBHW9pnzezPXpapmNn/wkmk0n635X&#10;P/C+RV4WvjCPzDL1WoFZVF77y/ggYScjG36t/y6lL8Vz/Ud9pN0jfKM1HI8LXJFuNJY+HSzdymW+&#10;FnLdXRIEQcJ1nSpi7uSdlW1M3J/3+fS4iqrrxLGLfCOp65bXK0c+Q5bNX5sI5jHW2QTsh81mn63W&#10;nQ0dyOQVY/xFS7pylUSPaYQEtJCGBfDDybJnZNVBoKu8/sbAwKs6Rut6VpsTee+r77+xLXfIthEt&#10;S+fPqM8nBPDNUtLrMjOis2bqN/Te4NMUExsRIamdRnR/RFfl+ISPvUqzmNm37LxMi+Wm7Kf0dl+7&#10;F7/KtTWFkC0ye+hLpMeqvL6+eND8JGfMJJ2e30+dPUZ8Kk8lHR23w+0+iz4ZsOuVze4EqbHE2fB0&#10;L+XPtXYyMQHz/tx7izVUK0syf3pJhtStyS3m11+wTGmkq3/O3DqroQW2Cg27kWsO7bl6NMW3l2v8&#10;6K45Y4cvzWFejYYxDLA6B0ZaXuJ1UZmj57Ok8fLxe8T6ZUS/a/R0aqoZynVi/K1KxYmtI8Rfg6vE&#10;mpdxmnYmkNVKnNqtP0pi8BCDf2NscrBYsg+YjZvzC7QSarhGa0qC/+U0gsnoBIhUQarEcK0KYIOc&#10;0O3FgR0aySc/y2PFDFsLgivkZ5kB6VuSbgEFETABvCOZ0H/7Gvis3m/tAA77syDc8JOgJdRry4Tv&#10;PpuFgamMMn0Gb1t/or/u+3t8P0kXdH+3mKDunyDeeltGlkltkHEjelruhdcbj36W1prjnd+cAVcZ&#10;uTyF4mqZDjh2luO67LAvJBa6p3vq36lPTMeyVN5Eu2tRZ+zN2f5kn1AxR58Em6w2XzH2rcUZ/9xf&#10;I/9kulVCyziuD8cOAJ0ij+o+QN+S3ae/cH08ivpOfwqUfyNdqqBzliDRzHgZOeGfpSR/V6coOkXn&#10;GfRNMPOJ1He9mQUdlnpis0bOszdHzJTxKR47pPvbynufmst3Ae2ekfrLfDnLTx3LYT/36mrp1IwH&#10;kdhIrXzETBzjkxXpn/oWjSG1nZmPVwAAfA3qaB7jIVNJLCypYEruB3cLZwNYfXnc1j7agjRpQYiX&#10;RBhr9fdSPqlar6Gt448A+aR1rPKPgk/VE3O88uSpYBwFvoIECV6AgDVCL5l+HuXu5bVtcY9Gz3Wg&#10;QHuL3Pf1py07fnqMDLtA9Injb83zlqX2Vs/ZFVv8xXbmJACUQFze/nrA6VKCIM6h1FMZJO7XE50Q&#10;5OV/s3HRy/pi+qdH2xDElwxqcELD/WTQGrWDOlGy59qkG/h4tIKSaNGdYy6Yaj/3aGsRTvyieQSy&#10;+W2OX0vnlL/iU+0on03aZn0Zc6eYfpP6xd4xjU62maFzBwf8oz+F4kXlXjuxReEtOr1ZaFTON/1r&#10;vtYqbE+garQt0FnCAUrJZ/k+SPNemtEnV3TOc3ywcf/awRnW7f3P62+9wUyOtWbvjLhMl5f0plF0&#10;sjc9laoNJTxD0JZRqz9mBwJAtOibNFtQ+hRAxoEkxftGmg+Ijjfi6gPJkFU5YrwMcVXXr+U35iar&#10;gXQZPL9R5s5mSWHfjWQOZds9Us7hdyiA/crm7TAkw4Gj+ms62TPFHbCknZTMSDtR+xPso/o6uSnB&#10;fH6J+z4hFu8UN/3Mi3bbXJl2jM5VWhkfrfx1QRIA/AamhNu0picx+i00Y7kZO5YI+TOqOZeh7JbF&#10;fhpNGCnRJOc9MEAe01jHuHTPvnkUWZNg+WtAoebdteJWet2JHiohe3yxRQTG/gW0P9meaL9ipDtl&#10;ptTQwgHM7tybbUM0JwECZodVkrC3A8jQg2bE0uh6YT4lAlNbPsopX0CAJdTrGenLv9iuDVhEXWuY&#10;dMH5m065P0lq/V7fbZKfSMfawl74iEHoOTLmqIv9L6J410abL1pw9H3jejQ72RC7fD6aX5ClFXk3&#10;gIhtwy3pz7tJwMobY/lf89zvyiMB+zxaoPBo30pivmQFOfQiQ5XMrp+nTdErdBI0HS2G1oD9eY5T&#10;ae13OD9OadFP2HszG6Cw9SDd97X2wYubXXZsECuVpYWtJ0/cKf+n0LD9GEKXnXDL7vqW19aDrD+F&#10;roBeJ2VYoxFAXzkP+HD906ddW1i2bcR/JOlbY3QEaHdt3YHsfO7DOjVWN4GZX4k/68pcl3Pl+Qp9&#10;75S87Pu+eA2JqGeooVkzc+5M8O+dVhPNRwjqNXhgqioPu/7C7HFudtUfSXBophjWRXiBGSBC+s+z&#10;dsi/a5wrHsG6+fxu/EaJjREKftwni7+4KsmYD2TmKm1R8QDruUpLHC/Ifx0R9Hot703s3am+Def6&#10;ROBINP7svkI1MB5pV4Ni7TwraS+2lOGL1IBTxbv5hjRG5HMaz5KXzN8SAtccAPyEKWT4AvYnGOn+&#10;aW+GHbRL+SeVwY7J7H4xD/3+UVtU3I0wkHxTj18LP+nYcgwP23OqJxwuwjYJ3DIW6JQdzoOdAQKs&#10;/IMy/c30t9bhmWBFrrOEErwdjPx2sOXV8rnFmOcGddrSJenO0j1+iGkJXuL4rIDy6xamyxmjDSaS&#10;TtSJtmnyTSFRl6dHAfsUVi/nwSmrQ0uOyTiz9NjkSZEAeVOZrGTL/hrIM5HmbloJWu5xFupn+hTU&#10;cq1sMF7/da2/0HDj3FV9OsBKSW5pY8+VdUfAXBZnwn4/LMsM8VgHi2bb8p1QvYTk2RDecTu4vpi6&#10;wzGOq+o3qmutP4at0iVo+sXNW7+8aWAtWcCguIFEq/73RrdbXb/4TN8+MR/mv/thB+sydDkMs1vT&#10;bwA2aFLZX881uQkCovlzJNXOKQ8jmuZkLfjDvIL32UpDwgZhfEpeIoE278n2CZoCIS4wkKqN1TWf&#10;rBfq57sOgFLUZf5Rayfwgv4UAIAIqP0+eVIl85lcCNFpaRGFagsB24ananCWpxiPYTtoThml5ckL&#10;6ZM89nt1+ONMexwYu3fozVMUgcXtpJNRJfinDwzfeMBa5+eAMck4LuKKE2DVUNvhMV4wJh62US3y&#10;G6z4YsQMmX16YY6/SuZuSuihEiyLpZhK+yD7JB82oRAAfqHkldMQR1tDsTVE9WD5lWp5l3YWO/ds&#10;iEQnHDm+3w8i0mTK4/TvKcmx/gPil7o/ZlIcstT6zW7VeSeRjPMYYnmXA0cdrMdL5j3/UIrFQ7ZQ&#10;v23i59Ld87EJeFlFHhq6Nmg87qNXd+1OplR/+e9n6S6POj0bvfrKK3GXSJdJhnRIdiB3P2fx+bOV&#10;8Cn61hx1l/19cuHlafO3R7atwceE7VFoLRRZbwLgdWRw5av/OD3by2pOy8j42b6nFVwUPV+lHrqT&#10;fTnXYVrq48snx5RyrVMsdu3iKJ/2eV5scVK6S7mvvZWO7L21UT8K2igB0GkrYuYS9+ZRNK/MO20R&#10;+iZMVyrDhqXHRpgc+WP6L0uLCPZGOU1+HY/RBSrLHk8ocIp33qhbbXNnAyC9+83T3/z46LSg4GHx&#10;7dBVNx3jOtnPZgLYTp68Y+mvHEgH8ErQ9A+rT8rzVm2sgzbruS6FD41cIY3zKnlhzA9kzBjZXD20&#10;wMkEqQRrzhiK122DXI+0li82CRppZdnljpGUtVSHE0qZ30OMYrafjjYhRHn/0bdo4H+SNfiXN9s1&#10;X8Aa0+MJzgoEmd/kLH35/vPKHgg7KmuPLB3zhDU3u3RpOUYifkb+CChfK/+4vINuPNHLYQ2QSYDD&#10;rwis0f1tyMe/xgH9GuK2Ui8jt8X8wwJux1G76w8Y7odot26kLtO2UW/veGrU2vxo4a6mxhe2+KTg&#10;LhnzU2qSnT2TsrD/EN5nfVa9W5KJ6k/5ASI+gvI7w2/KZkggZpvxZuvrtHYwUquf7fGib4jpC4Gf&#10;uGsXEYDwBtNvbdy+QjM+2Kfeqy/Fw+jCxy43kwdQP/OY2TaPhVFbpZsHYZbr325OB9QakR+s0n6t&#10;fVpYEYJGOmYy1F9i8rBSf8MwN4o7q/bupai6ohPI6PnYSKZJhytDuv4ZBpckOYm+MNcBXzy58820&#10;SZDjsYuBLhIge2bxICNONvA7Z80p+CxqSZFAqif94qYDwArYID3Gc4AmX0zIz94zRozBO6YZUCPm&#10;fQr49qkzE4OkKrgfZP0mmDl71Gj0aOWskzYaKcpJIWPzR2nYOfLghKh+xjomriltt4h+AOM+OTN7&#10;0+IIM3Ohah2MjaeVITEKnLsrGGJKz1u+Ufk7duLGDtm3gjVNza7kiE5kzxnmynKnoYH6EAtTnX24&#10;O0s3MMzEpqc5j1HI1WZFNdLEM28OuqHrPDX46FMBmu0GuCforEgytymhn4m1vfS9xQtv3Hm6f17O&#10;WP+N3GznubVRZcKsWarZ0Rh5hHskAVtrcS/KA4CXdMGpvurpvnM4iZ9u9xSDHVl33898JxPEneRX&#10;kpLuC8upfmK2FC3tkFIy6+nN8jVejlCeP0pzOcq5Mwp2Ntl/Wbc2U0fJXGxwv/4+T968hKjan41b&#10;fEGNm6L7r4H45IOM24UwBN5HyHal/lzsvsT690SQ7Gqf2D39YCbfKwHwU/AI47OwPsSC8CFA9tny&#10;WOOBkC+A2ITF+MRN/dk5XVevLCTQH13flBuxDxj1yl0JGrOezwZEe/e0DyIPDKD3KP271L9GQnJd&#10;AHSNFryDFdA2875jvn7+6ic57cxvyzRNPoIh9aI0Ivcvc2FW/2h+dlIBm2vvqaltjhrZmBIB6e30&#10;BYyHxioHXw3Mr749vQs7OZTqIv+WCJ+s376N5A1Ut/s61IEFM/Qp3/Fu3OS0LeAFNN9JJ/iPMK6B&#10;BoKHOEJfo7gfJUg1mDyxu1LnqCwCv3qpZL0e7vULs8zZ7/ZXB21+O2DSIk+mFb2QiiGo35f/HPo/&#10;h8kq4w49sRtcfHpD2ynKmub7WAWAnD/5PYS8OaXeZnN5k8Gflx9JzN1Kaj4gv6s56R+VbEh3jedo&#10;jtf6iY9DLU2zfds1/9VWzz9PzTdYzLeZxs6HYq9hb84n8D7dTWONf/XMDHgevp+26+L2tuUoOaex&#10;xpFMMQ+NlbGn3fWowaIhZLej7sVE/UsN3bMF+pYNc0p/7/o7q2sx/T0AoeSh7zN2wU1LOaUBsLXY&#10;MWHoQ01t3vYkCer2N4laSoP+mGvLyObUDG4PQNfcxL2JzdT+gP75dGL4WBPrpyh1DWrR2I0GUM5I&#10;faacxVpeb2T8CCqIoQZNAUCMvR5udNip54FrLflhE6fn0J6l7shrM+ltpI3utbx+zfFFHWT3AEqd&#10;JgKyeenN2Kf784Bs4dwZltIpMvmp15CBNM1Y3h/4ccZwfKnusTeJL2dZoN7p/DZRdXrVelKdJezr&#10;V7QnQnUSNGhSx0BUf84jDuRH9a8tjq7/BOonKtc79WHcP23A7BxQgdJo/XDXjIzBaGflE8hepLz4&#10;2USc0ZteAn+2pcXnDIpZ+RrrekVRTIpttGjqnZj3KWDtrnKeCgzyvndGTStvy0AFaDPTlRpZsZGl&#10;v/V527oHgizwxAl0rvZV+9SP91mfEenAfTtAawzLP6UvW3Lc7jqZ/XleCAQ4ZiD67bDG/ysbGiYB&#10;shlAdmdRzAXaaM6itN1zKHOc9Cs5vfkkyIcc+ahyGHayvOAFbwPI4zLpN/ZOnBjphk9gDZ8I1uS2&#10;1Ms0IPx8M4ukn8JkzGBNJZNYhFLBmgD+eI4DJ3l+Mtuys9ICvKhmywfbSdYEKgjiP1OOutlxoypl&#10;nZgpwBgVIEdwrqTfNKemsqkVE/wqfkz2HJuvhZCDNlDcezc/Esm8TXRnuMw3ofVkesekd/UekjyM&#10;AQCIYNQP6/yV4EexDlg/T6/TaptqBbuy/K4of4S7TRVp5PH1jseTAvzIr01J9m/K90Js/Dn2UfFA&#10;OQ4pnw6AkIWzZ2JS897Pp3z6LsMIoWqU/AtjJtaTCRhE/NDL9wgWPnqNYvvsuRj/JwItTpOu62Go&#10;Ra8ef4zf8wQ6FRg70sH7vFN3RXp3Nk+92+HIIz5o/uYB+p+yJ70AJivdDK9Mc23ibUhYLfcuuhKU&#10;fiVI4yTtc+e2g203p2rXR2nvo0+OE03f7ZcAUPwRqvbeB8xp8r+JGUDPtStOUrjuM5ku4F5t7TvI&#10;jlEYj6/qPwN0m/mmaDYP61vhOEjWT7RdcZ11GCfVl9vVmL7BEnLvgld35OPxNucY4fwGBWkntPuw&#10;pDYT+9fLSIcDbs1DQ/tlkP8A3b0hbIV6Wza16qd+0+V5g26p/DtfveBXWF6ybETho86NO82X/x3R&#10;Dk44n17rD5nmd0XOWAYxhn9SENxF+onveul00qeTOf4kaLUCyN7Tvhrc5vdJWi5vKjORBr7aPwna&#10;W75LfiuIqmXsir1ElbdeIZuklVx8TkaIT+egRY7RpLmqeFGrQCYblaYX7VdIBK2hml9gBJLFZ87u&#10;7mXywHf+zHsuqDSgZUjkQD+7cq2TDz5JK7ogpdSlFyBUfeS1xbtoCWwGR+nHDgzU3bkNEFeLDRag&#10;GBW9u7OVL4KIPjwEhJXJRjKK5yiej0SKAuEsCUbkaYoWPCRTt4Wfn2d/nCbqFZ0nydPgGY1Rd4/6&#10;PgKTSeYbpW8fyDP636Fm/lP7y1McUgDdVDJssW6SOCrv+Ta93E9KMCJfeJgFhT1siMAhBMxfFqlz&#10;rAS5RcClZfcnTzufAWKtwFm7nGfSyUVBr72H8+u2BHHN757G8QSaHT88nfW+Fh9ui3vPV+Xhz97y&#10;wfgdhikGGW6a5lo9xcjwqq+w5D85dIKHxW8/yLIBiL090/OI/MsrZNnQo76bA+7oVD0euEUpfL2W&#10;2KqBLEf3GVSG/wuorlLFUfgJy2WeS9yHT232e7P7Cp8FkLpg7KPbk6S3YInqmu69ii37EmK1l6Zn&#10;WG1eCtwsAZnlHyyJeSBIqCNGCsR8N0apvZMMmktdWsSMt1Tfc+gb7pGdnyNOybjv8KKeQlCL1aaT&#10;AT3Re0U6SUAKC0N+bvPBTPlzAeT9uG/6oI13laf3AEsgAGFcIHEL0DaRp196vMxLp4OWqL2doR3S&#10;UhAwv79YzpQsAKDHo1fiT/sKzpU58Oi8afQRpnqH9WranYMiV/VjnH6/Li4FL7nO67PovgAZf/5Y&#10;zb+SZ1YvfpKEBCwAqHvm0nz/PhHscoWGfuDhsvQYXcWV5vJYtnR7JtDm0P+h3/eMuW8GWwLA9Bpr&#10;l8eg0z7sqFxvjbzXJ9m+5v7H30AWNmHqDXPxKuILAh+2MYVIMv+LOX6/IZ8cwBL4ZH8brpHnRAMm&#10;tPabaiY7h5xbSmmzoioh24/uOIFOgZaUanFN+krxXNMCY9f0Y4LUvmpg1CN9hyPKz6+IZvWPntsX&#10;u3/P77Suq4ZGwDdcpO/zZv+1r/MtO0L5vvqX1aPznTP1NF6jkfLkPPtlr9oqXp8KMnTXv9tW3OuV&#10;dhc4OyrzSnnv5Ur8EDHM7gmOykepzvx0Q5jR4u+rTCC9siUeCHqQrhiQq326Bd30z+Z4yElOQ7Zr&#10;ue07Ps+k5I4m3MxlakqO5pdR3iWZ9sZK30PajQzgzoHcdppm4Fj8Z2rgtF7VC72nyF98uDb5u0mY&#10;joxIftKMfaaJHFLnWPpWTuAIJMWzT8kG3L6Dv72jZrHLdMGa6yUGvPlVrouIv35KV83BTgDwhl+1&#10;/luQZk4y2UFcGefS7wxLb2HpE3P9al9yazGl5fmJqAXYJoD0P3UvDq5FZEvbF52MXfnHXNlVip5q&#10;uaVEZxc8/tEWcZvOMkUP0Q5AHd6dnHP6cssJX5CDFl7dwkR/allIziDjt71NAtazYXGHxsCP8Ltm&#10;RAx1qZ3AaguvPsK1G2zu3A5VADhoU2s+a32m9TJ/3huPkbAOvH6CFBYUATtUtl/+bmBF9PxH9O1C&#10;ndpdDZwEwipHevKZdIePFgc2anxkhJEAUAuZNu2WpGGJhgxG+RxQ1Vbs7NSF9OnuN6SExZZLRa+V&#10;MjFlI4+pqYRvugWA7/x59TbZCZXRTuLMc+sbEtsjyz8dDpBPJmALW5XPoI2cd6OcGjNCBMDEAwAT&#10;IJYvkCDWEzVbQCPxa0FvpP3wVTQc2ffq713UvZPjV1hzB79li+nVt3U/1u/6zH1dngyC7PnnumZF&#10;FTlm3nX0zLO9ZNp+zI9ope11Ugq49nhq2yWlt7onuHVlEX+xMUml5XYrG55Cjvid5utaP+t+D0sb&#10;UKIy5HUtW79gQHLc+G3UeIsuW/WNkKv864kw8VG2r9K3fXJP+zwr8PVKL05tfkf5XrQOtP6uY0d/&#10;C28y89yDQn2URuIvVNVK8OFdgYo6EIe/3mpL7QWshi7vMt/t9QPKz35nn3xcHv8bUXQ4yzG6XdV5&#10;4/qZpDXO7CbNb9DV8k38iDs9EzEgry/N4fY3NnvalY7buD63NQDvqq6RchWJwpgNifGtlzVKgSwR&#10;+RgL/Kv3IJx+lcZ/Nke+/sl10qzkrm0EZDJee6KNbS0980EYHrBKftvtxWhZmwB8ojYa22Lf0IeD&#10;EIWtPnNinM4S/3Lmt61dOxh4n8/d75IA4Hf/qXNJ3kJOZWKA3BJY2hdwlj4RIDoLbK8zjk2893gN&#10;6RjtBrmdqnWOzwjF1NkQbDJJTQb7eGMDhv6woj1iaG7ys8ZnwrVx6adn4jPUAAAgAElEQVTtAcw+&#10;hWH2aYZ1weAb6ruspqhgmXa5NviGukCD8Iu8PxLItdAOCdoR6O/3uw8CTQlS+k/kEScEAADii/Gj&#10;/ob1uftx0eJgze/Gxu52KnzWd3TtkvAQl8rb0s8z/VGwXfv89QwY7+eV+qnPluuKFgBJXOoRHErL&#10;abDxoU/AIU7bB6Kc6cWWMc/Qdhhy6Olsn5QwJLUHVWd+8jKFtGTv603uh5MB7LXAIH/M/+qi4BAQ&#10;vVjXpm2HOkUyn+ndjW4ZhwDYJ9C3F7Vmqbcx+TOZNnqlGZDoTUw6O4XKHs0jm3Vauqapw1b8Ei0e&#10;83lIa1MwH41HZGnLLAAAetOOwRyNexO03e/aJOaSB4h4i0x1IWRGJGqjsPwRrz4Bb/PrgM5VLePX&#10;XVzeSrn2OMqltzZGDuqPQE0ZjbUhE8v+Idv/DvJrttDiIsBOOi4DBW8C8mDevXK8sn/KPDaiqfe4&#10;w0XSNxgOiZhqkKQmRMxjVARp2jZjW2yIxcF8vKU0FhMCFDleBYRGLHgdQL3XpJbvg2IGbK+MkPJZ&#10;nEhLKwnouypM8ZTf9LWNeALQj3obupVNMy0CALnlWO/S6ZhYgjEp+DHXBRZe7X7O/UJZ5pWNombQ&#10;4CgMB+UYJ12qA970aggGtkS8cLhPs/5PZ392dbrmV1U+LYfwtXmKjhPyM2EhHFDcH58lw7oN069j&#10;Er4uAVBz/g8i3lfKm+QHlskMEI4i/uRVxzr1M+Le4yfCny2FS81n6KdVzBWUqYX8iVPIX0x6LKy4&#10;cjv8x2mGFuKA2eA6YL1rV58L0rxOOoD7jnKiAPJqjrS7OjfYWnwgZ2rcXkbSb/hD95Xpd+JcZByO&#10;fl0usvp6iEnPfrMl9RsmNE72vFl1JJMV2GZn2R+Dn/b1n9gOV8gKtCaStkHqns/ylzTf1jy4h48r&#10;d7uNZct0TMflDueEdN/8tEIzfbGzX5KFC6+UgxB9mtbCiFY2sxZXPZTj0hqOW7T9YLZMa1O5nSd1&#10;k8aqHfLeHIu8PKIZ37xfz+Cy9vbLVR15FS8YttUyx31ZVkl6idJj7K2L+0nPr4g4tVmk+dGFB7s/&#10;Km+soHgNlXpheX4DoBhj6w03k96AKk8sJOpSbjBw7u7IzTz2n2fwy3hg3Vf80sRAuFJvE7EqGzzn&#10;5RmDDN83PkZkKY62SHpDgZPITKLynbRVASXsvTvB5TM0sxs9yivARTwvuQbQZwNxZuToTSoA6Nce&#10;yrP5N5stm+rvJeqRgOGBETswck3TcHlgSE2bdSrWR+aauvVQpRgtTFSQKuXy7hwNOcBlTt8Jw0/M&#10;/yodjHn2p1X49eUtEgbcOy500ltdHhCLVACAtpMwF7A5/lR6kztVucQcnboeArJOygffsQQapzYm&#10;a11z8PPQFLbkDB6bNmkxuZDjwK0GaDZ+VIookv2JdWxZYnefL2uZTqePA5/7RQv1fFGGLvNqpOBi&#10;gac2Sj0BKALgLZBs2xu4rN477/g3XjqMH+uST/tAAMLQp81RFJQSyWU96u4lNlYBIG/AoNO7ALAa&#10;oVimY123b8l0sh/N97foxOxpc1rm4YFEf1Bgl0dmV0H6J/UJoammhKlc+Pa9qTdnQG5dqPOcb0kb&#10;jfyIdn3tZy+mDFCMy127eSw7tSAsL7ZQcsav+Jl0EisTACzHLmoK/mlhnYvseWCppVzddztQzhdW&#10;UG4n4xWMC0D4bs2vheZgp/weL8yLRm9oU2ZVc0xm9cLlnYotmshsy7wpYDMn47Wdar7RG0TzS/al&#10;yArOmy3riMbWPggAv2hOBmZaItm4qT57YXve2rf/154Ygjcx23GuXXWAKM27PEiTv5vOczfFbdQl&#10;boOJ+6IexqTxDVR9yTLKoKRBVl8j2XkwM7SxebIePxPIIHWOnvNti+M6RQt6OrA4DJ7i1xOoUNY1&#10;Pm5D9GIB2Rz/4IHnVDz1RT0boEhdBRhIGPQh1S/12/qWI2X3n94VkL0jyzZPVW3m/Bjkt4Or13Xu&#10;0+gpuh1gXJszkp7bWLdG/fiSOj8V7DuiWN6+dh5lp4f4Io6SGEyw2n5RASu427g/DObUxe70qPYx&#10;aFW+tfRlRqwm0XpdnMJU/2RKxi8/sWHB1c8WDHQTtCRme6hFciuQUFyD9nEt+/vzZNmb3rOe+nde&#10;mYOu9nN2XiT0CAJ06xxJPRuucXbX1+SVOEjM6y4VsNZGc0LM+Ccz3GXfm2azR9o31o+/rILHtuM5&#10;AXfG7UxbW3gdVsWaaEW83PfjoUqpIPXtTBu1PJ+eU0/g/b91AquRrjiyWKKevmdwjCdiLxp7rQzr&#10;d+Gpyl8pAUHuzqcSeCmDD+/eTncAZ1d51ukPZf3/dMP3Tvk565RSq8CQ1sbLmvyJyUGl7Vm06/0J&#10;t9FYGZjE2Lm8jAdlEuvUUQBWcm4JyjuHYUj3kgb2+yC9OclWgmzt5/UX69MsfZIatDfKe5AyeYkN&#10;om7UzRJqarqk75ygX10t6wFx8kRETam8SMSWn5g6Q7nr94sk9bazYNTLQMClvJbP2wkx4CSz3o3N&#10;KLWBaayhSvFGDqCWvpAaHzlGCdhj925cmKpyiAU+ZB0UYFaBdIsvM1nV/Nxk6X97+V+6vSBoTCO/&#10;HIMTeQRxp8PLu2rxMX22OwcR0LeedZumNkSAXxuWHo/Aoztp3vnt5SEH1Np9b6Udj22/1tS6OCvP&#10;d2xnqbVH6ePC0cXqd6yc+o8zKgXnguVbeso2n+kKiNjnHfFSIOEjfRA+V1ryWb49wFTD86xiXu9n&#10;jA7AJqEeAGRruvMEm7tpy7823JrG7z55xFkyli22OZykfov8hwY+30Hf6kPRYuDKIs3Q2hLTUanr&#10;L6jAXUypniYJAG+Ucy4WnzIxtPj9gvy7upuWB4XiJ6b8uXOO9LVZN7W1wJQYLJMleyt2HRWHA2WR&#10;4jFmMYU5TPr9hcyiRgrCLHVSMzbfB+k+oOJZRnKSgQhD6yeNTmG0ObQ8zSOTGxRbm8mpjGzwgWCs&#10;nDkbzqYX4vDTipadyGuQbxwizF3k1/wmJlQLr5k5PeI6nn6W1mw90S1y/vykPuCLSgKbZG2wI0/X&#10;RnXcFa1QpymmDyCPKoGIdMVH48OXVeqLHnOp46mrKz32Uh1gyMRBqNoN4hPjcBlD6gRdzdKibJoM&#10;vB02yriK7+0fpjEQbomtRjIXy9ordEireiYMil/GSC/Smvv4EfoW7mJRh9qqjUAI47G1Kr84uANa&#10;EwWzeMyQq+ehrL1PcP+637lwD0vWznb5IgZyW5AmGeair1HviU9E9egzm1LupSuBxKn4O91BFvmC&#10;p5T5uE2cip8mkpETN2MJp/HlQhtlU2gOH541Xoalb+jHPjjKaaek6vsgVRkGkEGkvZiHx0h6wON1&#10;CzUfupil15fbLLI3nnfqdty/fFG076f1t1cWPb/WH2bye/hVhNftBs1f1cF3Ynz8s+JOgkdB6NXr&#10;LD4sXhoXazS7uXE2367MfT7piyc1dn83TIefHpMEg1mD0R44EgSPoYFJUkFJc1mcBoLYxO6BB8UX&#10;pKI24lzgFSnKA+Zx58hc5rhO+8pM9g/Nc1uWr9TCPnlR5Bo0/AR9yzFY1Q3tjIneoBTpkvesN9IR&#10;oJ7ghOTA4rtLHYGtXJ/Ufkh+gSiRg5gGr6fMrLNUUG5ulCQAeAmQ1QrCSKFxNVe0l98zmpvIAHLc&#10;SclacnNcTIBsMtiYG/h7pOV4vfoZbHbR4DrJBS1pXvT2QBz0SGlQDIuWJytDVGmRAnuwlY6izQKb&#10;BZLqn0aam8fh6tzZ2VmXmxjL0G0aOF+PF0c4iLmzsEc6sIKi6q+bi4MwYVK9O12ShHwbSNrLuMff&#10;yo2BDsj9eKceW9qTtGoLxMFLadhXdV797p8Iajnio0CT/Q6ZZZ3oQAbfpt4ur/zlen0CBxLUBWk6&#10;+Q0LST7vxsNaYOcTggc0hSDkVKDUBV/JAGStUsy5e8E/2VlMTZMIk3iPxcHb2+UreQ17cSLPExZf&#10;puWop1Hca1Na8lzdjfyEetZ0UqZRG36yr5GurjYAPWCoLJ3NeEqiXftE34vLoHQAr5RUsGbesECB&#10;UwlymjpvYdGRlRl0wydBgoTy1F4+g/fuI1ZTitvfrvzWIicj+nw6sjRYAHTEEkhYOHFdSafr0Z1s&#10;urbZCGUHkBLVOg2CnwZvFZG2h5q7kFhHzUIitkX0V82/Nl9FQc/XibCN3peeWgTX11+0f5Y24XEy&#10;gnNmy0tBEADnTxqqlUKdNJWFrtyP3in3o+K5lnL6gd36hLzuZHTeR6RnCoEHihfxJsjCuNg9/lf7&#10;n2XMuHWOXLc4upWqtfoAbJsOwujAvW3i+sjTM/SFAEFvdY5zUQzWcIsRpu/S2bFe3hT1PQAA7YMa&#10;+R5Ks3X0RL/Ro09t/onmn5Nz4X9ROTAMk7xMn/QjaiDqdpmWTxrUH7eHHkhPChq2iRv4Gr06hSae&#10;IxH8VjGTvhM8x3dmchxs+qX3q7vhrtUPj02Qvqj/YjPFhEPicjM2u8mTNs/wsv/wNKv6WWA4rNxT&#10;OnFJFjOmwJ9f7WdaD2icayTFXqB3K2v8VShN0k9YtydOBGtOPXfMSzs3B6zvXTPp5PmiPv32jMl7&#10;P5ZFAzEaUl//0v+9XnfmBpLCO+vlK7zk+NZdks8cCl0ov+Px/Zt7qdWZFRJNCD28l6pR4J3vdgmg&#10;v9gLQ2XyOKNQEcZN9BndQIqcyrM6cUR31PFzDOTdCespC3ozJOQ0bZKkrttFPXEO1PsmUm9vljoB&#10;wH+SD/6yGGsBOqJFBxMkNTMwjsuG2s8hXVuhflG/6d2Foc0DvthCT82VmomvdxLMkODm1X2SKZt4&#10;aoJdCBidG5t6xps3CC1ZPrnImws0tLmoG4QE/4PqCCAAwKvUL1/KUEwlw5ZVcKa/0sTpAwJBrVZY&#10;ixKfJy/4/gQvutfh5gHNld3GQ9IrQjbX8JnoKUYA4qqDtA6qj9+Z96+8IKfyXkRB+k+xsWP+Cd7Q&#10;i3I8fbHRTdNKidd9JnQk20RA7IzDPLcAi9AWPct1dWmkjnMXNTfAgtV8HMi8SnPl7r3T6rNdIuur&#10;jlaGdUy9nYWz6vyJegGWjTJNv5k8P2oba5fbnr9WiW9mucMFavy/7EPg7jn4c+OnBQBv+nwz05yS&#10;R/o7yFCYufLvDeyZp3m9yPTzPaL0xBGtQMzEeriMOTbhZ5kztd8e7QRsPYV2F5M2SgKy92iOaE8S&#10;tIXAvoydITDzXqf6KR+riAivlE+/rJ5q6Z8JEqSUA8NS/Q/hxRdBsfdxE4dpjb7eaTVVwW8xAjz5&#10;B3aeSN+AZSw2G5ZoKjpZr30Cud0jPS+CyMK+RFZgn0ZuitXzrewzYnY27VDDScL2rvwve7RFj8Ts&#10;FqfFqM1m5i2vDnwfIRYu960kk9avVOQUocyg9FFxpGrwbhlPtZqSUWEs7QspWNPom927TdowE35Y&#10;Lj91bYBo69A+neNT0f+DOmx8mW4oVJuF20LlCVKC1MoCfFd7HwAAUwndVH5wogW9YJ0Zcdz+UMqy&#10;9WSvgVogruTxk0hsZo3Swaj/JRANWPlrv2iXZnGpM7Ru3yx+4WGhnKwrAT5oVS/THTbtp+3kqxu+&#10;TjXPZTms5wAw+q7iEAM41B5TdvnT7KMjZNXfuT4u7X+rNR0Dt8/t3Bn7CAD2uP1+e9qynw0huQev&#10;2cFferouU7yencvneKxcs8gbDem32JyzIZ4ZUDW6Z+z0SU34Tj32/DwhfQuQDmEAANCHmvSbs94T&#10;/fH0nIjCR1glfRgCM/LtNV3tNlXbBsDUON2aly9kW5Ox0QKz/dz69nTYXEfdGW1XW3ZK74yM/BvV&#10;9FCPpWSLwPGubpkl9Wld/qDeH0Xoo1d9Ldg3jtnZW8dLxi/q6uglNem3fsMOZGEKmBY0GphR3LfO&#10;RnBO6WAtJRapvj3P30h3uyPfN5IAjG74CIoWej9F32qf2RbRYzkPcw7Asc/86Lyu9mP9nttSzlza&#10;BZfUSZtOy2xGkAQ17jGeLZo1qOkkEc+w1EF3d+MV8+YHJ9n+uvm7d1NAcPeefIGuA0vb3KBsPLOs&#10;3UAdOUkRzxd4tWPHqNEEhqovX+h/fKp1OA3791sHShXGeAIQGwAQmJw0RYbDpGJEM1isFgb6PHEd&#10;nAqs9oIptT5AIy2i7FMdr8SXE9ZCb2YXD3OfV1bzZLBmC7psZeYf7NQdxSZfG26XUZ7bPmrQjHcy&#10;SnqpDiVrNl/r3fw6UBktXQ/tzf4Hqu1LCjpdKi90+zImzsyoBgma/Blkjclt3Q9jHXpt5yfxWMl1&#10;vr3utoNkN1zz/MNZJPlpyDBIaqLMOvQzNpTkb70zxo1/0YbZIbeMDgyx893dl6JA7G4OneHHfpnL&#10;GIfrXNq38v5K3el5f0eOT/mYUQB7ZKfzZcKmP1r6F7ykDkhN17Qic8439NZPf9W0U+viWOTi8n5n&#10;znxaMNfVscEtRrJveCBjfsD9MP3uO/O6Pf5EEZ7J6NjpYXmp+a5k07+hBBu9EODdnr8b05KuYajm&#10;Z7xT80TpZE0kHAYh5+EvRIOE7MewK5G1KUYBkOmN5HiX369SF4gILzbqEN4AmJ+/MM+59B508qau&#10;x/abnnctxWQyJA+6BW/DJX9h+PybdvRYJ1h+o/VbXAcuHLaOsER9oKXEdGR5zetpNl+q4yPRdVhg&#10;k1e+P5XvyWnf0zxSavNDm0Garmkb6pifbAZMnCcvSLP9BtCGHa8X7md33jG24GpvTsL6P7ey2thP&#10;nLHQA6Tz5To5tu7Q8OUyR4hehVJn3Undmys849u0ai90umBcwoBhNOZ+DvZwl++1y1ecCnUlv/Ns&#10;V667fdQfdZhFArjrzE7Phln2D+bhh9vok37o5fEm7xrpRpzeINYlTZ/4vxXRpmmAZPZ3JvzN+TWC&#10;vTa+o2fI9ZJR+bbNXB5Olvcce+AO8vwK/rxfv54YhxOmlKxaA8Mzp0lUN6Rs/N442H3mxEpfR8u1&#10;MxD3vfwrNBWnF8whrm0/rUdZutSqXfggSd6TbZO615frm6P5tfE0tLWZY4TxrIznq82Y+tf/OF3B&#10;HUe6YUueyht6DEtdvypizMf4bAkGQ4Ou6fcxnnyFexeoCSCBgXwNcrHYKPHqJGYHLuzz5IpafpbE&#10;4rnf8RjmcAOdWUz45MLATllPW7i4g+beLls0cgJLgMoL6HSaWvz4r/KCie5Tz0MovJP5e5tofg27&#10;sjWKFPLHpFoZEzsnakV0GlxIyXbyANpbXoUIhhj4pXeKjaS5sZ3KYsIEnDjhHHRpBJJMt9qY8QOR&#10;KQ2b+OgeB8cdcdrC9i+glTGsstAJxBLwTNAW9qYcbMB+9HzcIrRWQ8rfI2qd5m/G1Fxb4gsTvHC/&#10;QpqxeFBPYN+nqC2jwIxqZ7E8WbbOQmM1MTmzhH2JcRNjh7zjBFDk1qZvFMSPZUWGV6m1mDhyArp1&#10;AbrXtbORMODb0gf9g1buBjQxzbbiyo0z1t39tDMmrgbYcx4nyr8rXwsawQCsOWfb2rxQACUmHe9o&#10;RRlMBUoaiKo3Z1adg3XxXNJb8LECRH4kBW23fx5lyZ8cLcdtmFGZRjJay46ks04xmgmiuTJm/gZ/&#10;koje8wT+MkM7H2CaAVaR/fK/u7JLz9YNP153Fao6o/4pI5/ZUAkth/eAJdQbpnHyBR3BD/NrNvm7&#10;zT35QbV5XyWA613yiO2A2P2oHlwHRNOPF0DFaVLzhrK9kcqJnQ3HSUmGZebx1O40ZIUCNmk7LAK+&#10;oARvZbtdBFSLa2z8jDlY/l7XTVeGBHa/JT4GoC4Nk6QGsEGuv5HnJH4FfUv66dwp6DVrtJkBQC+e&#10;EB/sr4UBgCqPTb2f1n5bp9HIBVzFi+nzvm3Gc5c2be1A6wGDUH7KT2O4mUYUkNl6QnsnUO2wqsdl&#10;al8mgHKCL7UjyN9VHoeXGPPVbp7rB42Hlc/pn1UGrdEoj/L3E5NB6XHpfstBK4sf6RiJDYnUCA4I&#10;e9XyPk+uf8ntcIRB8L7mCYAByLwSGG3ntXzEs/b5zAazedmxuxzlutRPEgAKlH/kzC+wfnBA5Nri&#10;vzVzVEaw1a6HKCpZaGXVN5/mo16Bj7bfZQpb7TfQy7KdfMifr+qsXopAwPr8aW06oml8+wqmgu4F&#10;L8DNznFAvV5W7i6JY9lrQw7d2JWP11Qsmmt/82n7NOGG9WLCrohYly5Rtr0brCls5N4W/W9YOrdS&#10;AfoxfnH8DjGB3gDS7cN9hBkZ5Zz2GUwymmNW1iZmbYauvHzTruuwu/sHgq3S0J88osceSIPXml0r&#10;Ph0zU5gRc8E7JeekTV864BjH6twuOB0aj1cPW5ih3yMBpDC2NHcpoJmOUhucEEy6D7IREZJZmWud&#10;ZJeC5Y0QLAM2Afo040T+C9Z0KDHw7Y5FdkTA16+QT31SFQ8r15jzpPPHMu/Q1/0Kywi338UzQmYD&#10;/GbTdhI6eUzAd0KOJQfhYTTawau9BcuwB+B1ymDYOaxV5FFqXwS3lTsl8FEzZwas22oNaK4GRWr3&#10;lCQy55QTdo1mneyPUrJOKd14f5qYkQeu5nm+xP9Vky1apADwwUpUxqOX1ujWnaBkNEqe/eJGdahZ&#10;ORoI7xe6fJqZN+fAWm0JqWvPOXXka+3S10G0AFkXbhy+soySYrQqgdb4Z4Im+mHXp7/IMB58iGxp&#10;W1RvqrrrqnZYXDsJmOzR3XZb1H9POpUn/JvvLIyg0Dc9JdALkeKdMK7DDsJSpxiPNpJoKCesn6fN&#10;Z1MU6JcJOt1bvGB3b0fxdvl1Xow5nLS5V/J/zJ9UU6VeWBoBuFfpxy0OTac8c1ruZzCeNXrq4vku&#10;aX8I+b/aF1I27hvm22epr1v+opQExIluLptev5Pe4+oPX2XBrCzK0LyY3hnIzVyKbkgtfDIHBaYm&#10;aVnooDspMWs4Vx+82XRPQYWp3OfX9COzbJ4ut7NT/UdWjtBSFOC1NZruGYHS19J2RfMZmwyedM3Z&#10;tDQzQg5SHUjTLYrZAYFz434F+xZYhm5G5kdbz+fK9P2hqXc0MMwZf7BjIuZYqUOGuFv9x+uN/TtS&#10;HvqNifn60MYPcB/PeJ+xj9L0ixUgW3EOVgW85bFbHF9pS9kOcaCb3WamCZja+Ht1sqggyyn18M46&#10;yejzOyQ0xYCVjxyekOQ6aazE/DhkOMb23kAG3fb8ZV+6UEsjeIelod8ayYoCUTt+vfoal/9genKw&#10;5hyNkcC7W2EY8HKo+Lt8uW/qqDiOdhyeQzZynMLmHT+/QgGetkCjNc9T1B2IAH2tWIcmnOmPCPrT&#10;0Eu5hb1p8w8DFR1aCRTPXzXIZZU7Ha/Z8sl27dd/rvWBqKmahxnLpX+RnIh2DEurt+rtsry8Tk6s&#10;dMS0htOv8uDBWHPvYQYxbtHYQEajPFEwrvZ36Y/038TxBfHRFinTrAwmty/bM71szafZjTO78kY/&#10;2brLZHxphhGt+yelhqz18ifQ6iF3Vmrex37zheRZugK7hbuNFwwDCwyqP9UCVJ0YDT7ZCPTLTBXt&#10;3KSxXrtGFxjcEjld6JyRxyd+eU2Ux67xDo7CHCQ5Sis1e//JSx7ZUn4n4KD8haaAfxLGkODnAyMz&#10;ASv9Lut2f+3dUf0lPiwFqtSdeNbySuFzwEEY1ocDzN9Jp/qXXvCwSNcgb+O8KGm6eEZJ5Pgp/oVf&#10;11J1wTEV1ZAAkVqUHIi2WKHeSrxBF/xoABfW+12l/F53gB+nyZKpON/cOuZjvd6S9Y0MFugXDseL&#10;CD3s6jlFC/XoNOfcbqgrCxkAyDbqIF9sqjKt2+CS4k+nj4DsJ/bGGfqevfQ5XppsvWQ7N3yzj/ox&#10;VPzfsl++oR/jQLoxPcXUiwLgr/B75nw1pk/1JQ0fNLvQzaEe/sz6nSWyDlBc8VpQK3n6CNjNVVDe&#10;/ncsQj1lfHzbpkRs9riGKH2scC5VfvqSORLvNeW0Puojjk0fLx8MfERn8UEs2Rl2LtcDwlwtPkEO&#10;YH1JBcKAyoZblnBS9oqyza3R1cuK6jciu4fNNs3PpX+PQIGnCLShSucnOej38jzKCwTN26fE/p0p&#10;0grelJ91Bngt6+RU37vBAib8LsvFOfsjfq/BvI92MMQJG+8TmzByf7RO1fLGul2et9iYIKsPvXiO&#10;OXNusdRwB+pvOemrpR2UP6I+SFOOA9Vzmu5btlf99Oam6sEiWpNI/n2BHFeNfz8PJ/qNvK177MSS&#10;9865r2pYlNdPpfv9NjHr5V9GJFa/GcnGA4leIT4xrnVzXGyQt8ntHz2HuvmS/TuT3iIvuP4U3aGj&#10;9P4nl7DZ0DajoQUcyLDzXht1vaHXdmSby0KYsd8At53qBvtzHuXrNjtULBBNP3lU7iiOACnNrXOT&#10;xlQ0xd8CWT/M4uJ4pp17nGvkgg6xhlh2sq/CBEeIDOm1XHk47QsxHG/1H0o/y5ddML/xvD4f972w&#10;+ViVN93ExkR6byl4gZ+FsszpO+1fjA7giPjJjZpwm34h/ySmeB2xHjDkJ/irqTblMCGwQTkChvx2&#10;+yZeasT4ymgFQ7TfADOTQOFHEzXyvdntyNot4wGUuTNhhHzDYf9HNl0N9pxrtxSmYRBy4+umvZ9m&#10;++HqCU7eAqBObTuyjgzBsxNU+aOtgMimSDUB6RKVzrzO2mNlp8jtdItDbvOsAAVKPVprICVRpz6v&#10;kczzTug7AbyUT4bD4yhGO/lZ2Z00cgZZ1kdpDAS2+ZHK0zwwHGQ1ELELnOn1n16UGOpHGjbMcOU+&#10;8cgYRkR14s069ctA18cAInZsNMif7437MwdVtK0zqhuXtANXVnoSey4W4RSrfPkuST3Dc2+BZz+d&#10;9zx2EpdYeck9S53aDvVNrmBALCyvlqmDNU8GcRTx1I+aCAD2QdK/maw5X+vxWRx7vaX57uEf0HII&#10;0OlNdedOu2k98PH+T0lENBuo/3Vbk9FJWU6/15WTxa4S1/GRTOFu3oOd8Ul95nPUPiNMVwiB/bWp&#10;VlPqM+5sRJ6hp7Xjafxr6XQKKUkXUgVg2d38dwIKeGpprfrNRiJnAjsAACAASURBVHU+kbL3AkmW&#10;Z7WMJm5oAlin4XXE7FsKQUFI8AvLw/oEqz/4huaXcbcVAVgwZr5DPhTW5+z/RL9Jj7L83ARvoINY&#10;CG6/fQyCt5cdrJYgstKaD7gWHMplFvUjZJvlx+3RePysqo4dVXPUHpA9qadx922/L8g167t7z0br&#10;HEhYSr0BbBGwXSrEyShj3xedSXPqgIVRfj7mxX0AAJRjrb538ddbWBDJ+hIcpO5ASPDOygaK0kkA&#10;/AhRnt8LaJ0hF1vHKrqkp00mAqeov2BV93Ea9VkKzHeeDvgC/IRZGeAGm+6LPuxJurqR8XT53fNP&#10;yKCsgu65Puop4hUEu/lkBVrOvfnIhtkJbP7kWnvWy3eWp+2CqDYUNpWYjnPtixn956eZXSOf0bGz&#10;8RVX17C/QRHO5IsZn4TXUkkf5GHu/1HqTGD2u0vrzQ3FUJaPgwr21ladcnqydLJnpVsFND9VilwN&#10;UPUuA516A+YZVkH3bCzfmt0s5dfXJMBSgCXMt1FdDweGayR73prxa7z20ffn9dtI/9pfdK5ls3//&#10;RhoMf+YH5nTi7CC0+87JmWnF57bW/N+Jy6N4dC8vNW5KSX76fCZgM1pEm13s8HZt6Mp4khHwVLJg&#10;8acY3e4OG6XwxzLMG43fXkCZqUuRxv45hYlqx8IFoYYS3Uu0W91be8maF5wEdF8zmH8r3i+u9hEd&#10;9GUHjEhppYKuHzyrT17RNJ1S3QsmXPXEfmgjCtJFxzY2esP0hNfyfn1RvyTrRB3hTVjyklgDgBEz&#10;yBLaCO5nY2Pwxs4DwHvHn7/B4CRIW85OrgsI1+stDGQtf5FfVGJ5eP/gjgdz8vKf1tYv7sQqRSHF&#10;+QH9gwH9OfAXQC/GTLMyINFu7UQv1HSBnCNx9TyiwZrEruWpJXubkdj8VfEA+bm8P5+ScbUwhwdp&#10;zWerpkLQCHaQF8aZfgD1O+yfQxSs81Td9+k6+2R5S0Fah4IGPk132V0j7ORvJPHWCUTg10flMPy1&#10;p+qXFVp9h1HQ8mp+I0UJaop1g98eMz4D2W0Spb2nTS0rVJfZfgM4foX17WIg1uTbSN/ZC5JKKSMJ&#10;WHhS6HMqeV7APreO+R/k5qfAHAqf8vxVyiD3GREAX81GJstHB1vpOql/UwlGLdVo+W0cvZC+A9Xj&#10;WF+sLNqI6kesbcNL4scRzDozHoa9pO9YH7F9T0ZovDeOw0tX9S9thbdo6ryRjcDJu8h+99JOJWyl&#10;LgaWcfAm962Mz7ZYqLtGgrjBRnLMPFOSJ51+sCjIxla5M5Rh3F1S/Us4JRqdVwcFNh9EllPrOdAx&#10;O2T2OVJ0FIUrqF9bsTaERAOuFWWfapd1Dn0XbP4dW/h01wnn8otAypl0q3wn0wyGy075ffueLaMj&#10;6x2MtYFv0c7hNxGvU+8zNz+Oy7LmIH1ncgXD5sZsltXPWj6dRjbz7vzc5+vbcYZ31rlm9mM0kuPN&#10;17Pqr2YpJvhvYtr/s/z/9X7hjdFi8w/6x47Oabrqmn6pkv7B+E59MzU1K5Mt5sH1uWlPBWVHOmiK&#10;C7OH2PUMh1RjEDye3Fay+uk4UP/kHDxLybjI5i72zRMUb8lmB6SPCA2fyUxmstYty1tjtn5/KuZ3&#10;t9Rf1V5ThbPWrkZBvtAqyvTRxLM9umb77s1fAAC/LR3sRTyL4sjBHizIX6mUPwVI52TBOMGh9JUE&#10;aCL4zVuwXmDZFTrBYxykafZSl5cbeDOIlv9GX0v1H04a5PVlzWD8SO6ZHvY9GlX7OEgwMJ4BOqug&#10;7yMyPF8Wh8JLG9v8LNTIBOuptVK9BiWPkI2t3IiRjqreWFAYN0h0TnvXSD+Odxbrif8bCHxk/Ec8&#10;ogR6MY89avVxp5mR6285CPsmep5DKAFf1btE2zfsHhnOwWbFci+VDsT1Y0rIPqfVTpBBUb4w3TPL&#10;ifpKw3Tn67wuUsDYCJ9t8zv6ny5Z69ROMlyrrbyw3OY66VAy58xZDB4vNAwcSiSN1c+1TR4mH1Aa&#10;7jY6+rumwMZGYQLo5KnSHmjTfXCZxtOV/q/ru9xlt5dV2tNU4Bfpqo/F/z6NTviAO/nXHPI5gOpp&#10;9KxAic/zP4kv/MkAPqcFzN7Nv86P+S9O+lb/83gIwH4fcDdFOvdP94GZUwOu8r/jVIjJ0tW1Qumz&#10;IDaYdpdEoX3WY6YSr0stWBKyLaatx5KgLowpS7fxrmmwe1xP3UzYFtiKfBzf5h4T2diI2UJFYEFT&#10;lOYFOVCTvQ8w/vW+g2EkZLJYDabNw4UuRuX4nyrXaEQvH5fKLXqynyEou3ZCF7V6VWmNMvtNakUj&#10;YpzuTlopKwrYjCg62GGHv+AHre5TGQOJjZQESZTJIDmnr0pdMCNP9LxLPhgveiF0jC0ARHOm9aQP&#10;4mw6oS2bpZrf993n6Gp/Hi7iwtsMSNB4QP2EIQMsEyUMywpOpUxpSk98mubtaABZcd+yG7zyDhgJ&#10;Axb9GPy8T/WT10rf77YG09sR4/cKw2Rmuh7Xl2suxEfIXOflbb4RQDDqL0v9iSW1sqWkEvnZH0lt&#10;JiMi4xd5gjle31hnNtaPuR3TXoBb6Nzm2bPbGqc8x71Noxam6m+0Xj+77r9DlzHIwfXXadiUvoeV&#10;KYm/rVvRyHnFRRyAULs2CkyALi2tSbrMAazF/zUdavOXa0o+IZ04L733KqCZm5K8OV6AAlLJ48ae&#10;QdfmlL5+PGr+UxVwoRzFazvnc2j0DmF8REiTGY2+98l6zS6o70MhJmZDYB2KeRmWxkWMyZ6ykVeD&#10;NXMcjjYwGdU4IHrOHpXr31cCXChoRoACkxVhVdpMRY6CSOcK38gSyHb3IvufTSOvyJqUrpcogt8O&#10;DuATdJrPpzCS5ETkdTYRi4Rvf5Ob3iJkAYlveHdYdTUZEIHOS+TBNUJ5M0lICUtwloWCUTnI0qYk&#10;8oLiJa/H72btMqWgy1d5J4GtJuj1MP2f2MQ2SfHuSuOek6CULA4SIeLv9ob4BICcniYtVjec76UA&#10;9DiQWQZljdLdS3u7Cg0+5R8bQEH502xz510RQNbnCzDx3ZJttLXFkf8xVcDSGSBIKv2pLRJeB2T1&#10;ON7duWmRDiyu93RZATo4C1bmtJ486+9EvF4T+sOrs6gu9SKrAYO133wxAFvPmZMnTjeje2Z3D4bv&#10;C8zhUqtpl3Z5qdHYL/p48zKH5B6GTH+aRtUvxtXPqauma/w5TH6WsNE/34Wo17/NtjOMm1muRsDB&#10;qQXNI37yYbpzsXaX93eCKJsOeUrbxHRI5yXyy/K4aVZgvI0gid/9OJTkyUk2hvFZblbGT991P0tP&#10;eb9mf5GfSvWvU3IbkXDHN9QdXXdT4O7QJpzmuSg8g/o7ZnER2mmXxJr82Y65FoOleUPDeF+FT71X&#10;JMoYANYhTHuWOPKCSHlITmlfIyK82Kpu80fYGO6CK9QcxHjN4qjxRiys7xl+Ph4BciAU8WwS8SSv&#10;pLMpWWzuHTkQGEDw3rPW99VgN5ffyP8xEpyyL2ax1x1bqQ8mbHhHF1hVHtbNk2VRNLcnAgX8kr6i&#10;zX+zrz7TVlH/R/nAzK8xhXoNzgia7T8qWTfWGc784qWRvtH4hcnvBcJNKXpy7Ok3Hrv9EN0Lrxzj&#10;gX697nXTfGcZ0Na4Z5tVuVZWNyb5z+NRfwKt1va3bCtpS63RqszXThZqZOl1zvtTdXl3OVubwfSN&#10;g2buapDmyGazHy9i84fN+NlAvn2a66N9MOQa3dU3kdmqb7qRCwSvMS7HOlRH27g3SU/xXTWFYpGj&#10;9VNpKLrVoNxHuCpAWyO2N14Ncnf6zEwkr1kxyXrenoD+JiPHNCgZTyH9p+ZP+OT7jvnPfgXXuI3N&#10;Of3KuuknKdQbCF0QuV5V6zJ0vCPflGxmr44wHmP7kZqTpBAUVOrqASq3uZqtHpn7aZK2K/vnxNzl&#10;wP518ia6UKmED/g2p76Wv+GYotpLpt86zxaJBV/Z5GX817/yZVLrv5JBu9xwwKPdH4nKMGS3ebUM&#10;T9u1VmV5tn7sSA6e63x0ewtHjxWket5Rmu0XtuKYBz3reKqAIuVRdVBSt7MbbK1rOoPKqPhP2QJV&#10;pZTrNzv2O6kJJyEA1udNGbWC5QS2Egw93/+DCdKKIjxIlwJwWAAo0RvyooL1RjSl0CLQTsm2QRsb&#10;KW03TA/pt2lOL3ywNp+Sq7Hgc4rF/huG43o7Z6GtBSY2SgCA1y6GldWAeX68vAPqEz+wWCqDfQa3&#10;nSK7d7ip2ULDXFl5uXL07iM6BUKuUAx4re82E0Hbnd2lyXo2GvN6fCkjbtFxFGO5e6gmJEhwAvSY&#10;CdKsxYE6jZyCkRNhMAGABUmMt5x/4JcNQEbt6MuHAeOP0Rfs5M0iR9WV/bDn2P2rlHcjflf+vYWX&#10;NYv95DvK8cZHq7PzeHHQPR3U0nRF3m+/69324G6/+/aY/Bwl4RnQ+VHNXxnUAzN7vaR6vMq5mkti&#10;+E24Pn5/Em0HsCi8666F+bZbnkGVJVCK3PMEwLCOYo8BNDuTAdmng9Rn3pp7Un01JYmDIs+D5TBN&#10;26alQKj8abUcnEhhW79YfjqxptYX95X5SxR4hpvnLVATahkcMuanbPL3s8ZMDZ4UwVnqqwolKLWO&#10;xfpFBR8I/mU0Ao8zVKFsoN2/qA3ReZcdGgWiXhmLVyjOn4bf3IkCV63NiL4cfdl8XPvUjy2Rg42f&#10;1pWLDjH6rsyqP2zYNjfVTdvlaUooFodCXHKB7tCtkR5EXVcmQ78MTS8AMbnmvV9ZkXBdYAV0Z/lK&#10;2zD9TmlOfGr45NqN1Ey9L3+1mNW+MBcEHAu1EvSsrag/2Y7lgcgreaJAt7lA2NE9C6endDu6ZP9E&#10;q1z+uI6+6Qd+2wdcHiE3VtXJ8WqtYT6ZvLmkW5kYVFG/+Vmuccp6GetWr7xxgOx53Sv1V9uENZpD&#10;Z2Sqc2eZQmZ7zVPmmPjNBu38Q8bINbKsozHNWf+Zn90V2lhMKqgtvUHEJVj5zf6V+Hwx0//0+GAH&#10;sjAOSOUxG9xx/wWvn0BWPc4Fd48Og0nd1ckaSQn7IdwVovpVoJN6e2PGLot99Fvp691rNHfkEWSa&#10;42UA1VAeGldpcADAYN00mWqMkAB6Pq8fVquY18XvKo0R9EQ7q20T/s2SKxCgKxG5Gm3/UqXzMht6&#10;V4WNTmt6ygT+aapBXB8o6+oumm+c7kL9pk6QaoTzvkNp75JNB9xlQ7UbDQ1QZ2IkQIAkY/3l7wTv&#10;AtnrHQA8PKSC2jPt5b0H2TqKBf88kA78lx/ZWnNgRNmR3NzyDxKJ4C3+uWUu74YjP5tHLl40eoO8&#10;zcWkO7zW3lBC0urNBm5W9zGtBGdkmJ6DPStjQRvGXeC0WoRpwP7aeMtzBQIFR6XKa3BKDtg9Y3Ti&#10;gChXM9+gWi/IHf2eHYfQM1C4B6JRgJ7XP0Ub32yo6RbKzZhaZy+GQNNYfV66S/2/OjyVJ7U0D9Y8&#10;IHvVL7wcK918f+bzjeirN8xDo3qwiovyRPqOFmHHjhfLY4zA3qLU9e+DAfZutp7sIHRDPnofuTwJ&#10;NMfKhW6jHJJ/oT+u9YNWH9tAdFhUgjjwdiznpS49mfcuFXZiofDbNAOyxv1tVAeHa5+fABOAJVus&#10;tX0yCIqe4fGP1mllseFEfX9jA4ZH533Na+Mz2nmcLdV4/hou9AsRzsGsnt5avf+PbLprvAi+SQbi&#10;pdrVEjdtmD/HPLvmCJa8vS6/azHTuCuuOFhPm2oZA5YQ9CTXl8FdNazWHsN1SILmYwIkoMUmDu8i&#10;AOCr8eb4ULMjW1kZR3tX/ATlYO5eRwvM/Vl+k+5o/6rnZ41jwcrUJrIuAjL9n4E+mwiCs9jbgcpQ&#10;2mlWyHaaaLkMy5+j2DYUoZgoi5x0o2pezbsbG1oyL1iBP3d8sNaP/fbiDPPiDop2ksOWgjXpuXyP&#10;/vfY99F9ucrSpdvTxSmlfCKuWfYcT/PwC8Co25j5rDqapij9pM1+JYiWHwygN27ulOPX/a6Me/Pc&#10;WpDm2vOp+kY+5+9RbNuPC/Dyext+onQjmvNDfHvAOpjjG3TnutldvtpKwOZwXl9978XX0UE/d7mu&#10;uk6s9xrXm98nw4AW45fNI3qWjafo0LEECWCkI8B/f4ujyWJjKHjjeRj8e3DcIa2ZlCvvXWbG+wjX&#10;qawPq7G78Z0lO9fK/8Nwh1X9LoPSDH5RWTDQyUMZ3ixZ61ht6dR+D37L8DKtsChbvPKvt0GDvx9D&#10;L9qziTJ2Ot+s/UKD35sLZuY+EXOAzev3/S2JQQxDPOgdigJJ7eeOi28J1NIv2lgnNoL8NP1ANCO3&#10;qzs5xBXyySPETpM3KSeWTuMlgVRdOm136bT25hSEcI00Ob/dW3LV8TcPGMnFqcFjOaUd5jajzO2Z&#10;H1ENCpVsdheHR+eDHj4L9NslkVJd57cj/yhYVqeN8uvyu/Y3+Ka31Y0ByDJPYOM0fNKQciX1F+Uk&#10;48hh8jaJPkRlp30bC2GqUOD1YYVp9eMxBs1mov8ru+SzqnaQyND0BiqEMQFAC+RL4k8r32IqZQvB&#10;IKBo+jgtWr8ZfnOnke+BQGa/rf+wa2WcvEG9QxlHyVgkmIRil1KHVOTAdrkEMkTjMAPn2qACFuDP&#10;2lMw8PmPtGHf3dXLGCDgqb60M9dofb3jwPYBkPuUMKk6S0pnM33HdI/ezcZPiXnLXNIhKAtLqbbL&#10;eC/jSh2dAgTaXMhOykl7c/SdO2w1tcUrmn9J7/JnZD5DaQ8mK0Bd5MGasjfm3+UaoZxfKapczVnO&#10;55tbifNk17/lXlO9x3VOdaBp1I+ifmDl3e2TFkhg2hc30PRC4S2l/0BK7oWfJcVze0oAiW0G4La6&#10;V47tzI4pCqDq+Z6nWT8m4ACz9f5NWqnHTwcvfjNY8n4w3xorAHdqMP06dtv/06ArNBXY82D6lMwn&#10;AGpN+fQv2jxYPkNMGBELkOJIJfcZvtteEtuiO7p28iySqu8uUyh8CgHw1T5+xHEDssPTS5ZQMTVn&#10;utInrPW2ZC9vu28B3DN1PrCTg7l5tntt9UOGX/l855+Na0fhPtQHpt9xLl1Lv14nXX8I3KtV9+D0&#10;/GsGEQ78KoBedyWuVFJLm0DjF1jxhjbG5ZjkKyozdWOJK/ER+x34e6zQku+YoDuB15aqpoDRWO+D&#10;oACk3mPITgFET/SaK/ODFZw7Sks0xtMYyu+wDQOpYM+u3QvCtNrXrtOKS6dD4z5kEbQrftfv4HQl&#10;4PppdKdMq5jsKd5TgQeH33s62MG5t9uzebnit0xUS5mz8hbq5uKQbIFQhpVtmdS3ERplrGBKku4O&#10;0uzW4YUUia3j0tcO0M2bU9lluOVTngT2dELp0jCJlOMufKfg/L7O2GH5fIxhbx3QMmbHZVypg4Zx&#10;58JkWBMP4tIC5Sf60+UWne5V/TptUDZabUEvSQGlA50B0TiS9aeDanrZLPuWJRpOTEpfzrlJbQ24&#10;iGt5DC4dbMCVdblPUJPHGq8z48pAKVScFq1NX6Iue5MR4bUUp8TvJSixLyyWzOPkB2xHZddf/G4r&#10;S3X/nuTs2vGXSfhrAID69Pl2I6QKXQyUTXM0hVrQBgECrxkBYiR9PaigDpRRyeccd1lreoJNQSRS&#10;QgRUBpHl4no1jwjl6/ZykhGg0oPoBBACoJ2G3uLmAwtx8cwjruwLmxWRRwGd/cLcOSPsRODWMD2o&#10;rjU1CxKoCd0ErJl3gZsbjkqXnnHR78sxZmuhAenfxK5nPYOPEAO6uC00AEyZnbpWWp386o21/ADy&#10;2GmULBCk7spOog9COiWIO7xZa9sb3euEQ3TH4uSuDESuAwmTzR9Ui55zrxGfsGOmLfDSsAHY79yj&#10;EPgp383CwOFn3Xh5wkY5BRIGbJCCSuGMylmZf7lNpEVECPp3HWd02RxGylyvEDte3ZfMn07I+mvS&#10;va93kFZoJlgzypvTAJys0aeCRs+kXpdd2VgWFgGylRMfh0O+Z0fcVTvfy3tnoM31IM299HfRlYWm&#10;TxFvz1P1PyQLdOHDVKMgIC+XF83KBBpne0af+WkkYLHFfv39oL3P0Mxm2TvoVDn+xhgszwDaUgoy&#10;fyQBwCuCV4dlp376HssL2m5LnY/SFVIxp+ZfVAxP4UV2nHXDvVo5zfZE/NUt5Aj/aerNuD1JdkXx&#10;rlCnkfhWHOgV43OIzf9H9aCZNnP+bs974gQgUPxxzL/DoDt+7Lm614kz2fe84LpoMfUuW0XgnQu+&#10;jxdUecVmHrYvopTXCtBkcvCPnRcOzddNOXBcnqrZL71cnXtWfMIw8HTAq/JYgDDYFmxTjqY/5vue&#10;WGPT46ncG/nCs3V+vW2oTC7AII/API3EHA+dDJ68spla629LIEvv7tF1HURz0U+nu/TxLB7808jq&#10;43fZt7cGnZaokqPtooPlFoMcxPNRvtEAZPOj9yymUaKebxdYOuO3W75/YxDkGfU/C0HXf581JuNA&#10;wVZPbR6w0hBFflh7+zfLVaf65qZ01EwCaYNF8t8VLHWa54kNNh6vE7LejZ+c582dMnWtnrtB6Q6N&#10;TL3qz0c8grksL+FE9i0A31zZ4Q9jA7SmtIuR+onG5cz6E+fRpgt6P3kdMBurR785Jxrx4GYhznWj&#10;ze8h3Qf4lyrGGPyQO0FVN8c+eDqn2xhggS5sate1sbORR91hBXkUjBXGwcNLohiY3xWcMCpe7rgI&#10;Ftd4KjQqFaT/XR368o9ccM6pvWrtAZGcRaS3bEWuGJWtdmVnAyI6n4aX4jzLRHNIjvN66X02hedD&#10;dYMHD7QBzsHYV/mN8B+OBmHq76s5+a516j2jz29xX+FgkI4PYGOcWh0+cUANLuEtGq/RSvAFrwa0&#10;qWc1bdVSsZ75BEkjKddpbwN8ZsS2NvUnQA/AFGmA17MKmE8AgDqIvpXzTil0cmdaJ6wtNUDzpC+V&#10;xt19IAYxLvLEdfWyFFAHug3kiEe02qjd+RUYAFweX4DxUsycjuzMJ85hIj8I754M77Z4+Sr3SWe/&#10;im0Qf1pNSDip7yODlWv0LGpff51jrfLkoOzSbosdbNXBRphtP+Iv9WOvmhZPwHlgMEUU+Nw15sXI&#10;0yNOlJP1e0HlvRP/6RJ3c4jRmth4FPk2dNcFGs+vt4vQUQuiWe9fo4Xo6471fHmztLZD9V562kJc&#10;2J4cPdnhrf5OUTLmYSaDCLTZE4sJxPvFs9rlKaQxEhSTlo/3JN1wi+QFNSzZRw8bawCG/XhRxtU6&#10;Oe2v9eXL33RiOgLCu9rT9kIF61YVrM74pe4LHAScFNTCFlfy83z0zsqAjhaEZTOTf5D/lRYK83k0&#10;nGYGy+lPPOv0SV3L5+FmuIKRulU0sZgx7U+oUsi3GffWffthFCit/SONN6Nx/zNkv3Nr74LXWqC7&#10;6oe7knt6Z2WB0Av+3KbyerMqzls/WPOp47RjXhLjaIt0dB3zw4mXbVksn1Lhe1X3ztWBLp4HXupA&#10;2xO0EtSpyQ2IvS6UW5YnS8yOt4m2wEb6bqkoiN7+atPp+een0ieDBO4KVvomnbY5eR2t2b4Taeov&#10;T0d6+BjNuXHbHdM5E2XclX6Jd3ed5P0EMFcb8zU2DA45UMZMuavPP0E9bN98tHCdCTaR084fYSVf&#10;rI85jDxGoSjryhrbXe14Uu/fHaw5S54M/bqa/ZwQgv0xHVsgrnyO/abn55A3tGgZnnp3jt9eBw7y&#10;e/a7lWevf0rNYSGtK73U8zmvbHb4tL3VxwhZ/gN/3q57WecRktwSGkM7t97nBmsq/smZSfTqXER8&#10;I4obm0n8dZxaZjBV5uxmVq+P/c4yDkCCqSKC/GqO4wEu3pDLMtlGtCUvBwp1pXAXNYN2saJ6wsQE&#10;YBv7d4DpL5VMuPSl6FEgj+OONLDFTLFvNF+iblKxyxoFL5usvWDKSQPBzj8AcAw+ArQfTMz/uU8r&#10;A3mpCsi7Bcvn48FQWMnIJKS8YbwZ0Su6OQlMXNVwPMdsIAxfHOoXW5KRTqaA/nWYPNoBqCV19wzO&#10;oOt/BJwvO/DQvLoO3KRAuxEPAaoUrl4wlWUkGknra3xA3V+aVxQA391j/7qBg1ecf70us02GJYQA&#10;LXjbK8U22vJiim1dSccA4G28Hi3gYT+COh48BbKRZTkgEkQat7kwMRFZFpLuHppffLSMcG02YxV/&#10;dnb/iUAyFmWcjA0HV+k0uL4SCB6WmqBzUvoEG4/zAA4eUv4JN6dbPB4TL7oBbSrNHCe4FzLfp1nQ&#10;NwKRPBAg57sqoU2WneDRdRBobOvv8N1ZBPpT6UQ3WQLiDpS3Qs9q4+3lkI9Rb5PKUK87AgE5X37d&#10;WzPPoyv+1wyd5LnrP/b6ktoKQH4KnUBVAqd8WWq5ZpGF1yfGRyqyVD+eel0F2Drjw1rIsbDQ5sU7&#10;mBDq1+/tTAQ5l5OdCwDwAhTlrAbGpZSGgZw6lLvVEYD+THt7TgVIrEOkA34Cqyug4o3iry2y359X&#10;FmRrWYF4Hu0FaxsIHcr6I+i9x6ns6xhRH0gz0BUWjewqaxGKw4EN9+uvqd+1MzVp8OSxikLntMWd&#10;d4e/aExviHAZ72E9t8Zee9yHsEu5pEah0bFpx1uwAC+LXZ+ZXyIee/b5rI1vy8/rbvB+Q/H2/Yu5&#10;tPfw3abJ7vAkjGgk8q6kc2sIbX60+6Lvo/t5FIfNF5hdA/k89fOAvjevll6Q9b2vh6PiV7YyPKEe&#10;Px2kOcSpuvRWHe3X25z8oRHppInH5aoc9wX31V/6iVuut7nOcGWa/+JKYNilfYn+E8SDdsZ6+QAL&#10;ePuNMj5Bd4xo5/0DD6o857EHdK+lyWXy9Tz+m3NaLb8890AkvozB5h9U1wBxvbyh+eFSIv5eY79p&#10;Rr+EAaXDtmuy5LxWGSSPzDXHGtlrYvXX8vpU7B88f2SM6ZTumPG7dRLCYWbXxM7qojyP9sGp8l10&#10;L0g8qZ6TeD6OJ4L+DWDa39oGuaJAoOkkK+lv495l6hQCB9oYAIQABUDZWfjmavjbjmXQgSOcuOb2&#10;gjE+o1oiGOmqBNOGJ6pr9nzYx9OKw8UBSQ9UC+T0RIietIEXLgAAIABJREFU916G8Vj/64O9HUAb&#10;ShaTF8RmCGimS1o2Q76U7hmhqfvBn2GXkkPLULtdccCFV51AL3rkN3gLI6Ep79mPK/O8UtoZOhfI&#10;Iw2v1cm/kyElNSMGZVJ/o4A0y2pzqAJCaoKmOTgMNukmafdRX66HSBeabX0LGK7jb9P+MheeH+is&#10;6TqkuZ+uMKqERJ4/M9I7o/Ltvve7djEbhCAJT5AVSLtNspLWsrJ3zWyuvF+cV5q3zRGV9f0WGcL2&#10;fiSxSRCBln+hvf25/nNi/PZz8CA9v+BNY73eAJCwbphvFMgUqG4nw0yiGQbS9lptiqcEbF0FfOXG&#10;CDnHfJI+UaZXxpM27XH61M58XeYT6+IfQQGM+Hxv4ClfNwnPLVZ1nBf6pm2D+2l35FmmCIChJF9a&#10;wPPo83MB2Y/tc9jDAKgO081+qlxItOrtbF1i97d6rKysGIdpbrKyq+q7+F8NyCUp/wv74lp+ZYNi&#10;b8/3Zfl1xvma8nF4GPvfq33t5GaNTLrupO9iLUybfD+4QOu/S5Odv4cFA0pfRG22F8/mQzV76Ij1&#10;/7rw5vHq+zDJLnnH7eXxavqEArhTfYaloLwgq50ihBcqjCOByD+qHq0jrGetTF2JCtsELks0Fqx6&#10;8pL2/FbQk/GY5B9FTa3SeJcbvUpKgzHWM9jGIXTw+FDlnNZJ5/Jxm+i2eX21uuA7/qZLI1Eu4rf6&#10;94lCPo0F82B4T56TJPF+AGokf9PlvC40UzzE/32KHJ+l5uPeGawyU/5c2r6/jfzU7/p41pgBGGL/&#10;5Z1eym7Ls3lvuQDi0npEtfEGMvyj5uLGCTb4Ttbvlf45zuvjNAC5ryUsr5/6PM2y7A2RmSXY/TUI&#10;rbPItwB5Hbv/LbUT/DhDu+1DZbZgV08X8s2WzK80Ns7pZzR/z/Q1yfNzY/8qBn7FHluOS9ooR7Pq&#10;NrGlUftIBlfe16pr613pHpl/ZnWowe1vuvPsRqgYWJwnetexn8nepKMaqHl6x/5sp6Z0OVqXK2MO&#10;DDDAg55x4FLUASmVoEwNLHUYjuXQR/wcNuzmuLvOdei7F8w45+Enz6+Uk2S3nBmUPu0rv7mJ4Vp9&#10;a+MghAyN8TxW0vOfmt2hKpLSSzH0We65BsiC04U2b2KMFoKnjaGyeEm6oSz3tHcTFRhahJdtgyug&#10;2PwpAhGP+muqvBHvlLwGMkgrZ8ztEC+WWp/twe7KClpsZYC8J7itngihyoH9LkGnrABOjgUuxUT6&#10;xNAz76jw/kkbO/UNRZOtvW336XHmSFXFMg10l/6QgLVr7h+jceX2D5DDfyZ22ApkOkOqN6F8811a&#10;se/sgFamBwav2+XeBQhEUXpi3Fxg2SJyUKlcKv7AZGCVtuzgIBNRyVmTWPyY5YrqvhqvMbj2ZaDs&#10;UPH7QAbA5/rimE4BvpZNfhUU9RdRvkPz75PU38rBVEWrC6U7z/6RTysnnl2hpyyaCXWdOvUt7WtD&#10;5PSSgNP+GWkj6e6h86d2aRDpAm9CEf/RFEVt2W/qVsuBqbeA6jUWTycBIL6aPwBpHEN3zfhuNnzR&#10;PQ33nGNsbQasp/5hk888KQEs8e2y6dQEJMblpAoe0GSJvH4aHc9LUva87CA7zUCVNzFWRdChWQ9S&#10;HxKuTCX06V+xDhpEsVy1rUTcGEL5lDXSJfunfYQehe9N/bIxk3VvtYP0zsZCWjd5n9rTsaemc7lo&#10;qG0IYG5R00EisLj+pfmTY1SDMWBUzs4pbBHG4eWZLMFeqBJjld0PKUKOEeAlS2rqPgJk3oMU0bve&#10;99WSkxTr2PL+020ged7tZ2g1/o3NZk+jtXfexSbm88UxzkH/eL3qbng7MAMgpfbdtrv72p/Sl771&#10;HqfLjXB5voY5Y0XsHqSjyz9ftZ7sNg7RFZ/mrNZ9G2mkby351+aQp9Odck6vxd1EOLAWn6wRp+pl&#10;sNaSEh/T9nqyQgG78Xg6BkqUpn3DyK1aoBqIWny5Sz7k0IfnGPh8OZFvK/X/eA33abSKO554PzuG&#10;wb6hsZWc38zh3GtlRhu6TvQ/TasbG7qUE6Kk+q8ciK2np3pDoh3tmxtNHh2nskaYXuAJPfXp8+2C&#10;qaJrZ9GqshADXlEoUAIJ2aWakhAQEraVCdInM8GaDcmdMVrG9AL1mXWIuv4zidYU6FOmAL2TvUoy&#10;zl7B6GgMuCnFpxW7n3JXOd6xI3E/GOu+iQvF4obhTGmQBaDhu5BHaAJpKOlfl4OaLr0+1qWGBrUS&#10;oLoqBAESCRDb8sl68JPMc6dd4jrDasGrpbd49Pd2ZE5Vhydoa6Gjz5ire7DYHaac4PvJ3j1d+lSz&#10;B8rfwKlfKAcA4D/ztEn9KXlGvIuAX9dPNaZHgZaWXk9Fyc0EbKaUBoFrqyR1vF6MPl3LHmhzNWCI&#10;73Kjn/ZC6zP7jU+RvNeM81OkFwdtze5TuKAHdwCb8zTcKHCgjJkdvXa+A4U/nZh60kFgdH8mUON2&#10;P1OVp9PsyNb0VzLuE5PYFnrqPLlCP3nx6576nwjugnn9sAv4AVgaXyeOnyeVXweZ/BSikwlGHkJf&#10;17ouvXs2zaMV+/n/Nor95eK9M8yvfmWhg08brMoxJ6h+JVZ73qNR+yQSwpAbDSCSB2nOB5FbTnnj&#10;X30V501GKpA2ynMZkOGqwBCUPm/MfEa3CQ4pNXyW2hYHGF/I3SijwxwG7+AUomXy3nWEf3V1uKAU&#10;FKpjthMaNgz/QgyKdi5cGfbSn8iq+vlAxl0dt7Ox5/pmIgAAHRDOExhzrppjvcDJuNx1uS19o09C&#10;6U5G2aGX1fkBuPVgB35b5fV1klj9/Qn28qdptco+Vcd8c+9KkZ18f0CXuOZD3V0BE/wnG/COdbNR&#10;OfnvnYfYfM4n+pSv3ZUT2Gl+cMd8GZcPvIkjiQe59VwD6nrupLr5zeq8vMGCBEzar2gHoK3ST8Zy&#10;/lq62GRjDD91wYp30xLeBXYVVEQAQdjrOmZhBs25dliYHt66HBkvUFMkfUPzbJ6GtYZLGTMM8M1x&#10;PVijWbT/Zv2mhqOMZYgre064NcwmkGTDRhq3b7+dt0099mfDWcplWTzf/HQQKpctmX+LbZawYnEp&#10;/2nP1bpV5YiULuXaY+MoAdQQmcQvAPJY5u7/zWPP//R5J4S1QkcJVAaHnwaQ6OqtlGpMXDnZwADt&#10;muflJI3TRqJiMgb+nICa97VpzwP1rI5xYXBA34QC/Bso2SGQbUZ5LQjYQZGc73zn+Wa0/sBGMu4l&#10;62chDIdjlzoAiakO9dhUU1HXN3j+mYW9q0bQCUrQJpLca/zFB5tKP0zvqwN7ia4DH9bYAaWoPP62&#10;cyidxrgtuZO/A2D3DEvbhcGdyJO76bIQ6yKI/ADwH5AxTYsaxLT0tKpgNbhvO1CeYxLtarki/27+&#10;T+vSViaX3f74PH89VEeOdGAN5vtZr6ZO381+3v4acduG6//rdRzNASfaENmchAj1hJfaUmR7IYbq&#10;on4uTnG/jFRcJsuLDlKLRajx3PfkxSkzOO+T5X+klHmgF+DboIhPI7n25cY2kC0f/8MdZLRATfSN&#10;OepPpp9Ql9a2nDU7f8CfNv4IlhZItgr0+n04lseYLx+qnyw6qUuNuLhyP17EHWr/xUDaFcqm5/wC&#10;wtPo4/LRCof15RsLPGbeVLWDq/O12LamKYp1EHa+J10T+Lvhu3m2pAhSuLSoRJ6plB2ZTuOBetcD&#10;4Yz8ho15Umd3vCffodaxE8xLMr4Bmv8Dso+JfN1iO6tXcXd9TFmv5MM6yi5i7ydOTxWy9diF5BkJ&#10;Fzyzkgft4/my/mYbiUFl8uqX9X+U1zUnTbgCX9Ay0TinPGFRtcfwNQp+YR3WId+Xj88onUX+t1Y8&#10;ef8e4u04VwFX58PTp9Jk0jKdWz8al30iX/zVsKk6HyWJ+O9nPUTPHnxaf/RrQvdgeE84gcv02YzX&#10;PbGhZUWGb/DY5WcHgvYWIcfIFYdBCW97nSVxfj7KX2MgQgp8uMxkkP8feWRrD72mk4z7Hq22hVq7&#10;WyBPR60GfF3VcFH+WnMf0qf9mkiQtkDPwgRO4o/OoUz9FKQ9SQcdIFjzUU/g3KsbuvrAv9EYWZeP&#10;j2npru580bBfM9ihO7DA+9Ztxvlpbuv2iqr+oHXDTJ9b65dvoFGq7YEWP5GgfjsB+QFxCV7wEorE&#10;euMEScCGIiiT6Y1RbR/Z/LhQxm8/2BFYvx6IHTyuvAKiHdPWJDGzqN0+m64nPiYftp98rVG8pyto&#10;fGoSfUaZ+GqTbjzIYiPQVH8VAErwvmhAAMg61QewftLBmOUTR4drkgY+2zMObZheoQqzsb+p9hoJ&#10;D/YmZ+dyJPks6hmz7u/OAuAqv0/k3S2DxwdZgHi0KEATQRsHr5wzFR0z4b/Fin3udB4pkz2JhkJQ&#10;vm6By3d6Pf0ryp+SvcA3deLO6DkFXCbVOFNOhUTKTbfe4yPeS2NKi0TZGxsJ9v80/9wKdI3qcWyo&#10;oNJpVv+P57+ZhexYjgCEgVQbidsrz4lJ2eug0QkXR4MjAOBFMiLNsHIkaCBA2CwvtgjKxr/sgVap&#10;4zoZnXDDZfoEPT3o4hs0PX3cSvMFPKENtQR3yoTiU4ReOX79fXMR5ScEFv7JhEyf75LEIiSgYhdq&#10;MPjwkD01Hqf4IEBK2SfJmcjPrFxkclV93IV5gm57Km3jHFNO+mfrPdrktsNrZdFprx6TwPOyT0A+&#10;OPGzy2xfzjB88NI2kTgI5TnDEPM9x/dJ7YcOotT2d9ssaAWiKFwp8pEmgrGiJC8n3QoOGNHl4M4D&#10;fP/P3rOuyY6qirXP+7/xFOdHvAAC4iVV6V7NfLO6kigSReSmmaGgodX7XLb76sr6p7T2YPiul8D6&#10;rH25R/zZxe4FevBBsYVZbd8nM6CXi8BOe21tRGMOhD4k80222vxzEXkT63TaT12LSff5rAwn63/V&#10;fYHG74W2VuoEkmmfA7tK4IScWfSx3JOgGSvrrn/TQfsIWHLVfjZaoyV6qeO6iZ72oz8YQE1cL9f5&#10;b5L3kMdhJGzZiGiP74nkIwu/yfebMYW74bydx/H1+P3OyJEg5ckoVpXvDoJQepKmW2Wyj/oBf5It&#10;PUvLk2gHaPYegKHvVTvK0VR332lhPp+Ou6/AicSy7cQkEd8ttypeBEg5iiTLvIvxjb5eRe2BiMfa&#10;JPUBvJ/E708vJd6aqSfVA0SoHPXt8+yG+2A1ubaJvybzUOwM8fCqMgmIVwB7c3NEK9/IJtfBMU0E&#10;E6HI8pWRcjJxBGweK0fKSSibbFu5Cx1S9A6gQoNbfliu95TYJ2qeBtcQLMcu0/LkHmYlDstgV1cp&#10;a6A4SJgxgM15UsiQi0FHZlXKYwlU0hdE27obRidU0XKmkCQoEvm34g/SYS6gcK4vzEnoNcCESPvZ&#10;G/JpQ6mhjn/PSOEK/dCgsZi1BBgGVFH88pdV18PpZuYHR3ltiXdAJOlZC1FdArBdS9YwGqj1mo82&#10;QYt4DlQpcQLnruNAS27WTphqz7V6etuI/Sh2vdl0a3VuM6lcBSqljYxGSjkxvC28/c4OsTZoIq/I&#10;fqCO0hhfYUDOR8cKSVhQe6pRNCNzPMMvqpydVobnFc45L5ZVuksodY2LkYEgcJIkYpWmQfLfHsz1&#10;zxDbsuEZNaq4/lZ2QLrrfsz/tg3fMrot3rytPQB1F/8n4EizH+KH4zD94nUxbrcSAOTPothOqLZe&#10;0uSOhnY8V2d3of5LTpMLvu+g+6lgssopFrJNKLtKFynch8i8YTZXUNffCurn/jD9RZiY402GxEq1&#10;OzfffVuWjJLcouO04h8Y+WgqTqPpU5u9ImNwaiPPqhM6As0HCNAyxKJtGcJDuIekFRw53TFh38fV&#10;FkwDH0ECR4iCyT99sto69M2ftUPcthkd4zno1Z9uOyVA7chCVmbEA1Lf93F1tQXvLCVM03/Z0FGH&#10;J/ncOXVai3djybqqT1O0PVrfKh7uKy83av0FPq4tM5U6VcNE88joyeX2a6pyMd03O3p/3rAGuzph&#10;b87K72+u8ZG3/TR1p0/e8f17pUy9E8dZFUD5MPeZ4sNVKGAVvYTLgpvTESB2AFQ+W2lf67i/C3fz&#10;d4hbFpK9GM8msg6oBPjr66A1tX7crx5p47yM9WBm89MS/u7OTv9ruFgkaIDfajMYd5kav+a3/v7M&#10;HkPZhPap5fVbPvNh/KqscaW8kPf5x8f6aQSf7UevLetZIr9S7cMVvW/mXe1EKnlNrHAcz9XZQ7+e&#10;kJBJgfrorBimF+e/A1ofIUgdj5e7yswmCFplou//XVhZEwWGHZ8r0FFBeIm8ork4OC/7Bm3zqUKD&#10;yCnxx2fs37DmcP3blSt+g0SlhchB6dtCROX4xVfF8SZVTLe6xJti390Mfy2FNHgmUTO1TyerCQyD&#10;6qoITlSdSvVeE9i0+9o1TdYESF2nVJzY2kDyMCGwgHfUSU5Vv56qJf9TGKRKvI+EdA7rQX0ka4na&#10;V0l5Xv4vJ1pe18gcBXwydu3sLKxTAt7qUev9y9+mTNbTNKugEXVGCaeEKdkJKMyjTRY2tc8JLeRx&#10;J+MQtxjozQkeg+hGmhyYtALqnQmosqCfkwnzghR2hFIJnnF+QHkYsb72vN1rcw8AABNWAYgplZnY&#10;KjIeE0o4EnkMRN4ZAT4EztDlxEK6A+O0uWzNCY2+aZzhXSFcwRjWEP1MDaeGU6NL/pYGfZO1rdz4&#10;XaSiR5WaJDJny1on8TMqEueZO2fMmkLPx+wKKqUpQs2RVh4UP3bhVDXaJOsYtEgnlTwZpTeyVoA7&#10;XPncSgAvRRY4NP8L8FFHQGHfb/T3DxzjpqfOdRrdAdxLPrNWCxXXuSoswQGatpTrPDXrLBuVf5ZD&#10;ZA7mA6Qn5OO/C6McpG8B057SSB47upAoht3NMaw6MGdPKzTbYAji9ugn4HxCQ3kfu586fXuiT3td&#10;3WYHenLjyU85/zTYH1/edy8ofr5LiX4zntb62XGiJoSXrCLJpX4tBX382yaiHk1Qc/vo7erSoRM1&#10;XTpm8c2VQ9TapzYFPVW/zd1EilptxeQHnev9s1AinOES1HxWMulytOFPbhKfTZi+lmBBg8qonE85&#10;XZbdjs7rFzqBm7EaYC6P/F59NkhUnQ4gy5jESMcOdHV0rVpJeP/WiYq/Asbi734SBmMeHhOWDMzT&#10;Ucy2y/pjFRE+/1rHmxrlmTH3TVo0ZA9gxydbeCHavD488XI3jFHcFzsyIudf8LRNowfYkfwb14VG&#10;93c27n3HltMU6AdMegbjPuK3pU6/N76zwPHc259PS1rTYPftd5PIckHnmWiP3ErFvpsLKTVcabBN&#10;DAHsL79aSb5Us2hfQbsFiplLcjzkpqdKSylD9I7L5zaQm8KW0cwME6bY3+inoX3BbTutqpWISRPW&#10;nqzb+0nlcR/J6feMrLl+e1qMQF67nkCfwADUucD8XNg9b9c8xpQ8HQtzn5fPKaO94kT8GQB9f4Y3&#10;zVyF+XWFV7uL2aulyA4dKaWn9F2CsqmrJmnKdkt/dKilZXbfGnokUZO9/oqDYnAXiROv2Zu9g4nK&#10;6/ZbCXTkfyouWiZB92mwaSAcngAAh4vsXGsjcbEE2Hq8JN5pn6jVs7TJRar/iJti2tfG8mQZ9MG9&#10;iiT58JPIYqR80avsuYxMhAKfXv1ZEaKF+a7rlnRWBFimBUmrivLHhIzT7pWkub6I6EqSUSaCz0e1&#10;Bgjla+Xd4lP6ULq4+Wi3EpckepOSiQRuySRi3aJ7ulqyyGugKGfFp37eodBnG5E6iyFgGevU3stM&#10;0pyAld1MZjBDJAIO8VnyFf29C2yEB/R6QSKGrc7Puc94jUGTu6g+u7pvPJBzyaekHihz6IOGfk2k&#10;nChPwdtp1B5l1e2d8vQlCiiAEvf1CdJMM7brv+ogSsk6Vy0Y9f3nxmYVyvx/uiH6BxyuxPsxf32f&#10;A7uPOeS/cV7rZdwqn0prZg5OBLGfDl7goXvXqqJnmY3tdyvjn5j1T2eUbwA73e5OYCpqG2dykxLF&#10;65b12xpiQb6ajEH1AuxxjYLzO/rRMDkkAQCWL4oo5ZL88aExI/ATAkEzEEnYebZMtnwQ+ZfzfmGH&#10;66Ex19YCJt87/0eRDev9v3xy6och2uZor7+HRw0sLSTNDWtQ96AU4UYAa4qGheEp7aS3zk01GdDB&#10;XXEMk+7bV6Hk/PRpv3x40hdI9xn2mzfL/cIZvX7UaHNfLjdWnGuGn8Ssrs+znUT6AvObdQAiMsPS&#10;Tan9uupbsdobrzX8WuOhcTsajvpUpWuMc1//eQ5477C52QSpT5neR3Jz5GNyfPCAwzI/Gbqe1+yS&#10;p7/60+lzwOL8yzSJzAvd9ykwmW1li5A/pyygh2Ba6yOTKCk+Z+kEvxl+hwzlYMUw5mG/PipK3FyX&#10;D+ylCV1gd6x/I698FxDg/Z/59BpZaWW11Zaf+KnwmdMyO/V6EXR+QP7rxvUHa7i6HAykPJc5FEOc&#10;gn5vvaeuYC0PAoAZcfN6+zjebUGzD/X7EdhN1N+xV3jiYLMZNVvXjk33I85owoyb5AYgQvQQQ4Pu&#10;2X7yFADv3h7UXB/Cn4Vy+tnuzh3OxgVcFq29n82Q9CrtXYpRqnlJHBWLZA184mzcjdwMOwm10dJ8&#10;e8K2VBByGq5Y5VtcA1yv3YsLJLk9AMnwokU3gq4CIsYSNYeTV4sNTAiO4YSRDrzae5RNkkjQFDZu&#10;RdAL8y5BgnHfHGhVrRBx+W06sehv0Z8R0kbjNuucLW3vOJ+QTi7Mp2uG+OPgLFATFrU2828NBX1C&#10;CryV8sWHaVSB3o19CSEtwRiBCO5yk/4VtMfuzfdvtI0VmOKxqKHneBIQAN6dMUWUthcAJrz6vTqk&#10;rzlS5BFCnudNjwCewjLQKG4+nZPxYLkHzke6J2X2UN5jmfctgbH8vroT+YIX5oELgVys68md4Cj9&#10;JMYQBZs36QQsl4lcjBvRghOW7DtpiK8o6dPrgCRXrWr301vQWHknC0Gbk31ofazJEcIgYnjpPP82&#10;7KzzADYvmcnJIqC/pCh5dGjoFFJoEOjpCZ6U1rUg8967RZKVjZav+uYjekK6XnesWpgS+kdASBaP&#10;+iCAI5IYNLVBbiEZRccDYI9fZN0D8PSjUEC4tMZE9YYh94/BUAeot7l+Murb6oQMtu823d0lNlrq&#10;R10QYreT9U3o1rUsr8Vjbd5ocv2OU07s8aG2nAKjzXiHTeyfALvy75T8HMJBu5pCRG98csDPtpcA&#10;JDOPElQ0j9puklHfvSM8vgzs0KXYaWsFw2gZtZ/zPr3j5L/iT/OSQl1/pbNKXJh9G0dNFvSyO1JR&#10;f4VdStdHVvB6WnQldRki6rLn+7eDrtT51K/NF42xsZtOxN3gifEm2Pk2PiW3LBo1vvLoH5Ubv7oc&#10;61H5MfQ44kjv82Ouj+seR0Rq27IrAneqX3eMx+N0gw1+HcLDXvWnAIqLkqxRgNlIQ2x0bct1sGgO&#10;xOVOy0dZ4Iv2j7S9nzav7qKH4z0xALH6tv70zP6PQDRed6ePfLfXPB3I2+Rk+dQ/meh2KzyMHAvc&#10;fkOAciARtZAQAN75zgvaq5YYG5cQwuc2R910nBdgTiY/xX3G5gole4PAlrTX2lBaDts4K5CqRc39&#10;+qdif3Mbr89Oysxt3U0s2RHYuwHfReFRfF7WCudDiaJjy1xMADVJtguC2/NTTUZnBETGi/e3TLq0&#10;CLE2RvAkTXpfBxbXVArdvU5Q/Gc+fX4zdC4n+X1yAGCKFimHWeLX0rJvEUCbILLcaCHvsuHVt2gO&#10;Sda8Wv5BIOfHROIkdZwj7QOyAzwi87amBML1ud5o8WBZFhTISkWLhyWhlLwyKbzvSiAQSD1wkjSZ&#10;eAoyDYq/9KrnRL2veUhAweT0WaQ/X0ksAsyaz/94eEj16KLdypE3Uhb9GvxHQkMeAEoS5oSxtqs+&#10;NXweSWKRMXdcLRpbV5ImX8TrDoXg/NPo4G14499+a8n0CZD0j859oQ6UizXWYeIibNOo8+ooK4N6&#10;d6aNFX1gRXmtxgmU+d5OeZVjeN1sU/NNmtJSbnxK5PiOXjiJv5MmG+kbi29ZGaMdxDMBkW+DzSe+&#10;lcdPXGmdYc3gARX1b2+09AqZbgg8O1kTYN1RNq+T8Gu/3YF8dasWgf7sfi+walzt73BPkEoyFdP1&#10;ACLyK9r+SrJm5J5fVzGYvgS6XI+uwV6Z7/D3JxzslGc8GSpvIwTlbdXzfBpK+1GgdKfgYryVzCzd&#10;DQLuXH8iDtCnr32/EQp/dD3fBZo8HMK+lms4jKXPHdLX28DzlGBWv9Gq3L96rfn//B50JX8iDuxl&#10;8GXDMEgA1lq9QdIBPKvJBV0gViFiLsnJsOPKfQUVxW+fhUMIpPQkuaD1VguA3q+7dqM6/6j/JCdp&#10;xvpvjafX15p2Mln3Cg+SK1HofYVjOzWCRy/jPnXpmKVhvj7Xt/khAEYNx/dyHH66anTjtBjNO1SU&#10;92F52cbV0CKFz4BvUh8Z/llPczIv5mGon9aAVbdCBtvX/X1/EIQSC+HhK7/K8f6lsYSsnz9EMCPt&#10;nGM4v+NrBLDfxMQ8Eh4ptcNsTCBaNAl53r1J1UviXG3nK7KFxtjIP7FDSJ4tCy8LXfo1eOIU1hyJ&#10;9rzWVXe2kbqIbhe4OaSfjl90tBSh3GiQ++yuy16nZsnNThcNI6qh+ZLU31bVT8wj6rdeqUchKjO0&#10;usPWqwo9cAR2bQi7jv6tLN9jXun3+rHVnHOQit6f/PnT6KL0N1xq+dW1UcOh+VhCuMqJmaV0Wb/I&#10;5FNOMa0g+uW0BKHz50yiZkpcC8wQHotBprKKhkolku1dSUnEwHzryS5ciNnEjnd3DMXg4Hms3U+B&#10;5kSlfsCrTHuunyJJFhOWRQdZwBCl3VUSkZ2W0j0NMNlQQEaAGjgoH7GP2AIiqoaQlURR1QTscTfq&#10;rwdvgVuK87ZwcRQ0r7kJ1WIsaU5TQbu3vkBxPscXZqZgAN+J0Z1+gGReL8BsIFMrH3ktVqQEbbEF&#10;iwp0zt0OTx9Yqosmo29Mkw4k8CS7epiEuTePZJJvkiTvAAAgAElEQVRcCYKxd8qRjHM7ZaBX6uFm&#10;+Wrp/hofETlw/W0TtcmWXmE4Nyo9fcVQaMm0tC0ZFDhJwDeAGz7aTs3iaExJlu9xDJownxfWV8Ht&#10;33uNIQr1xJCqb+Vzg7fmklxssgxcwPmp3XVe+VjQbSco9vvhZNLTrhN26xQXstaUT1ckNl+eIzxX&#10;d6A/Eabn1yiTsCtO+FM3f5kee63g633mJ1DuO8RObVQ5gXM5kfLGNuLOjM9C2N5Sfj/zjThY62rs&#10;vQO+gWpTNX0mjr+nK9JWBJ9870/rCD9JJ0nFWMH86WgmkIcOpgvHhQgA9Hcfjl3nPxm3SeGlNNB7&#10;Cd7sSV1+UupKr4D3jnvsQCqnuvUvX9d/tgC1KJWA0WalGSoiZXeDxQD2PJzHrToXh3j5ZhyJz0JS&#10;/yE+duxU3d7t339edlN1PwarCZfn9LIZ/4JzMAVDzv507a6eMIOonVvy20F17JHfB+TzNgYFZ1tE&#10;9ALYrBgZY9Bwmcm3cA/9MzCaiXfQ90nRReNC0fKpKcA3UNTg6f6CT4EVA9SeHW2rYw5/PNZokfi5&#10;n/xtlv0UlFhcNDBDnk76d0f9t9K9WlISjSHzjUSi8ojm7P4yE2tKAae+Re8s3OGL+gx47+vboqoO&#10;FrBbY20/C0p+hMwpQFEGlDI3UuXfp0Nhq0odqMmTwgai6WG0WVoOYTCFpf/BKfpJuMN3pfnClxIT&#10;e8SuHOnXUxufjib2nXZVvmPzUbJ1tLi6FIL697Npk3OPHtC0I1pnx0p71BK2U5YdZTIWvx/AFVUj&#10;MgMvZLWvUssB5LlHrU2Et4hvY8aV/WuJazBaXsm5mCXvCDNRk76AgYleGI6lJtlS4kzKFR+o3KC2&#10;ebcRAT1TjwTMnEOfO8lo3KfF+p4hWtWTqqAX/B5Tmrsf5OpcOz6pKxrflavQNRGkGvcuHU+9D4qz&#10;EUUd+XNMEPLfldcugdAnxmFNhu0Oki1o3q1+JVgmw4LVZ5w/5QuhfK7o7LMCis8veazxHm4LJM+O&#10;BOvIOLN2VqTUTtas9UUib4ez61DWkDI6ZT/A2NFCZxH73DkCWfSCMlaZHytJTW6/dy0M8FW61uXo&#10;rCEu67xYlSReIEGCl9CG5E/xb1UemqHAk99tWHUkpJSI4meXewKM3nHsKJFzUHdiVTTaNIuKf4cU&#10;mQzuuZAcX/rvB9Hv3Q5aq2y+UeRyvUNkUESX2zkN6ZvwDAfWGqzI5E8Dc5S2u90VX87zLukEMLfS&#10;xUCzXeaCrmPga/iMQ9HECMLqVYwOv7ZZKEBeyv+5+EddNEHvCjxZzrgwSfZSsmakPXf89uZhUuby&#10;p3aTh8o6TvER7Dpb9Y1vz+JlOX4/8XS3T8LT+qf6UwEgVXs5hXS7hiH/WkjW3YWUfMu185eSeqfa&#10;958rOndK7LmFgbsMsDNkNNk5S9950P1hFxnI30eUGYHFXy2FtRr/XCcRQYEOb4eJPhnzsp2k2bc/&#10;xiVujJw6xrPKGl8UNTMb7+q4VH8Usd9dDPJbSxnexDfn0CHchYH2hE9Sey58E/KeiddYG562ZpyG&#10;lvOm+9iHfTfRx0sgfZSlSae5yGidDFDuwN2c5eIn6x+Wfw52yRDVYls/dT6epzti3Lsa2kFa9uB7&#10;Y8pWIeVah48cnAFtDevdw8joGGWmTPeuiDHM2CJd217dA913YiyisRcNnrCOAKzqKl55GoV9xjt+&#10;Glp3FkWJP5M2JvJKfhxNeRwdvrqp0tnsd9khk+NmuKJbu3bq3nm7vs8hmMMDsMq3dyVrXrhj652q&#10;kSv+DDPm1CnKvrP/4me+/g3pdBIaUwL4T6nefCuJj7DhK0jQEhaZ/6biKvGsjBihZowMOQj7d6Dt&#10;j+yEN8lNKcncV6w333vzF5MxtP79U1wIKDR3Q05Et7khbcMW8vjj/7wEpF211Jug7NnC2sWcCIKg&#10;Tmin3nVFoZxgN5q4oplSyH9OaLKqWcl3n4a9YO2oMECZ8nQClkSxTuxtKHsRYlAyCA31KmPOxwg7&#10;fisvVFgZU8qp7/UON+SvhtrfnL1rvdbVb70HrnfIzvXNSYGjJi4OlHIrMfZE2/G6AHICersAqFyg&#10;iVzUd4+pH3Old0pVlf+r87cibUZUbTYoOxASvJlmXKjruLKjw8UbUZIc4+96T3pdpwLRHqDRSR1i&#10;9VnjIUpNggT23n757v8N38MDxQfK5xAzSjROqJWgyUnyXtSAmUhCpApte16IRN69hN43ILyMNbOX&#10;DagopqtgM7SFv7uPUqVs8tqa135QAuE/NTGpzN97t1mMbKRIAsS5RMO2nvnCJ/dPjZ77bb5yH5Zk&#10;YQ5yrvZtDpOsJuG3B5WeDdo6MaiRtFW01lbw+eu9fNbxAlubmk5bHjanr04BFgW4TI8JeqI0A+hz&#10;e+00Joahw+1h1KSElGkXLoFPrCmeo6AzqhUq7pTRvx3KeAAUXSK1ayAaGJkDirlyLzjtdfwn5/Sm&#10;DZ4gMSVL09fuD0ShNE0rddWGWMX7D4KUoZ/crBHZUHjXuETxfjKhMRLcrE57IZ9W4fT7IZmcbec+&#10;ACT783Z82H35MaJ3nIzp8/eq/OJ2aOqefQISgBeHgyQeamRVDwN19ITGDVQFVvrukvhF9R1t/ZL4&#10;E7XNGH7fBzdzf7XcDK7b5ImHVn2GbcwNYKwA+gyN9pDmA1zBE2prctz0QO38OP0LdvXaOyZV5hyF&#10;GxqIBmHvgi4OSJ8dbShETGf3/4EPJ/lmX658wD5zrk/jZ8+uAvxawDc2KFHQm43SQnUxeSiUSGJh&#10;z5D9BTC4YJZHP2ivRSDSNovoqHkPfh+4/Bdp/yFJmgW+OR+e1hceaHHYelksWyXOn1B++lx6qSx/&#10;lgYRr99s/XNQY1vasxoi26AhPcnD/an5Ekh+zBBx70pdhF1XBMYYQr/G8PppGMR6Y+Juq6gdYRbB&#10;wXMB2cZLUtrXkzzRTYxN5B0tXjcTYesz/s6dj56WV361etR/MjcvUMicmh9Emcg56rflVHTfHgXw&#10;2MAZp+VPn0eNUZrs0D8riSIkqKMI5kSzcwrcIAtYYhRxqLJPe1rvzF5TlHEm+FNgKwu4C7iarUDp&#10;m7a2l9OunLpmn8bgyrwuiVgv0c4LOgVDw8FmrkZjE26cXBtvZA7VAHbg006tvPitCIdI4pcnJHk5&#10;ANkps8GeT4G2GFvlGuSgSnVWcgW+ucfbcn0lrhXeQr//QH98zIlRZGrn1EqmBkNfX+rYlKKIApRA&#10;Oa8K2zOotF19hZiaYkN4t5w6QtX5Mgbap+MQVhzS68Gs2i4ZN0T+GXvKM2Z9uJQMav6sgJRzPa+3&#10;PqftFF4ueeYJer3E4teCZ73fx7JYR0Do6AgjPyfmlJWczZJvE/vxHWBiujcYNAOOs8IoWMc3UrTu&#10;Q0UZ1YmjJ6qryWMujl34QBDkAfAtR+B+8K2tqauACOYYS/qsDSV3BQwQEd7p1SUDUKN4RYJEEjKs&#10;sRkncHqfLzTa9XTdYfkRPSf4bBPGis4Wum+KqDHvkzVAmWup/j3zFrNjvdKqtoN6lb/a5inNUNzT&#10;DyJJTo3uJBiL6FVfYjCNt3bnslb/rkTK3aT5XbD66o5A0gquT8tlva+lzttO1QxgVFBgvU6iWJw2&#10;ovOS9TSJ8sTraNL2kwJ3GuwkeV6wLpcBLvfZiAJPf+xp4DK5+OnkBkZto6bRiroeFdwpcQLtJD5b&#10;jx3PG6eH5Hp/ih9n1gbWtVqHruuf9vBg1nc+P/9W5aq1Luy/g2MTCDKZH0L6D7+tx38AfuY7Uhu5&#10;vz96nU+9r2UXWtz9qbH4eeP9DHhqrOgnwbHNRCzpSsJoHv0HzN4EAKoDv+pRIS+udaT/3TZ3GlrN&#10;B663ubrRyabhy/GBCCCNBBlFFofoTrk4GhMvMcgqp7Xxbft27K+1ocXl5Lp5hrbcCuhzrDzV47Pd&#10;7yTetZhPE93/mHXYCY6ndElGFksboNojxU5Wj4MXE7haMWMDNY6fjFiLXbeUF6lGACU5ILVyQzBs&#10;o9ZG7Kur0Z50k9eFawDhvw4xOgmBAGS1rT5iWpeXcfGkVH1UZSbTeP6r9puNoy1zSZRLUOLk3ITv&#10;IyB04wSq4+rJ8Pb7TcpSHUCuxYiNqvIVXGxXxA2YADAN6BfyERU+QfsddAvmwtAlak4FRxTGthc1&#10;ewJTIa+Je1SqJ1FgTLUsQRbwGi61gL8fgKfMrSs0Pa7zjvgQlA7Pr6240rryb5HJqHIA/tcx6pXK&#10;FhAl3vhHwFk0Z+D0WPjKo/g9eGmejGDXnX2Hbv4Z1R+jIB2HqwO1ZJCSqIyEwdjiWZILFxNB1MQ+&#10;W5SVSt3tusTUm1gVA1QttCT+9mXKKWAJrmOrTUhgns5Y8CILMJSGyoLP+frK6Yzx2mgHh1y7PFg2&#10;1Cv/GIpo9N7C/KIKKL3mkIApNSwhtoyNpO8ZnztK6ZBgj7UGlDcvwKzs+f1hUViUQbcnI4kC7Lfg&#10;8wBFK2P5jVNXPgkzDprZd4xt0LgPTiUmnkxw/GmgOWA1B0D+1a1l1/Prb4LEkuFfRpB1xWn4emlJ&#10;+p+Dk45OF9eNrzjicK1ptu6OkP5g1fmu+X8ykRIA1D7mDsy8YxhgwYhvOlJNrBG/NYg65cOQytdB&#10;Gl2n4K5EyFU4y3fr8vUT4G0uPEXzE98bQKerT1RLgNVuafNZ4/+2ITtV3Tq99XVZtmHCDSJwN7nx&#10;qeNZwHu//tngXcjjlIMFAFD3N6cEQy/vHH3jsisJ3trYtU0AHm70+TOX6QnoHzWffC5goRXo3JhS&#10;cYxP2IwyYCtiIC4tJ+Gb9s3u5pFPQu9VKnL22XLoLIycsx60GJj9dBGGldfofoLt/21fyi5YG7Hu&#10;aKNA11aki74/1ADwG2yNHoY8gOpPs8z84/jpZLPYyyYWgGNh2BCwzYvms1wioDNHk/70Nsa+wqM8&#10;psXzRnIyl1vzfyj4bp6nUf366fKfwrLNB1yVV1fz3mghBeLxVN1npVxbblrVJ4osKW12yJbGuDOq&#10;5lFIUO1A+TuR9HWWYOe9AwLg3oEj9MC7e+YEfmW+lebsGGt/QSR5/VO/n6BMniTNYG0cFAK8vhil&#10;vSL7Iq9RJuAba/eSmPL8QCkQ4oC2+kYkWy4UeoqPgvkRuME+PNIHRd8j71ItfsbrN7nStI1WA7U1&#10;mOSt1X5LQBI227XUXTTx4esIgclrzM+aqHnSGXB6sp5QXySDcuADmHKF0S4LHdcKbfrHU81kUOBM&#10;wpzTmO+wICDCOBmEX74aMiWgKBNBuEPN7pKmOH/c5lO9iK++mEY8PtvVhIhsXKiB0gSww68kQY4/&#10;Ju/tSagfDsyQNJVQtOc8Ex98diKdQs58lnOW6rlY6WqKxOvSLAht9F20NvqJKcxEtZ4sHNRPJiEv&#10;sNi/B3/vtrMmh+amDBsvqeiuJM2r4TaTXEcAAGAqOznoiQT6bqhREmqB97tXCWniT2lb1k2ddhqH&#10;OxO4xoYi53W0FiUmF6FG9Uq4l4fHqClcVo4ECV55bN72O092g47jsE71YYNq6EyHkmAy4psS8NPr&#10;GzVAyanrnKNan9zhDLLKe8kY/zJEAxlRJ6u+Yum4q/E3sqoHgPgeJnLzE3763Yerc/ZYkuTCYrCb&#10;bGI96xN1ngmM1puJ/EaCzt0BrFPJmv6KkphZK+1rgP5Gp29ZuBfo1d55F+oaCItsOKi0snZF6pzi&#10;rxgeoRN/eA3+dCJs5QfXZ3OiHX/9js4RdwxTdqQmvL7Kk/hnmuiHpQll7L3pk7v048ukOicz55Id&#10;nwN9giLAjpOJWmda/6ahA9Snj9+XymDzt7kEUl4LJaIqfiYVFn330PoKuXmr4059z6a+lNPgHOd7&#10;c/BT9usT5tATaNgBK9H499m4yNbU/Gui9qCKxwc1BqBVm01R/wMJdyRT2ps6dbijbY7Tw/8MDrpT&#10;Ztypf5+h25OZI96I6D87/KX55KUlHSlzBr690T3ui9Tva/6F4qNA0aV1zRkkus11yZ6s+USs4lSi&#10;6xP0yBXaNR+ofBPvzWZidGzTeaS/SBEtMfOtPUsy/4CXGbc524cyIBRw8quhuXi7NKSasq/iQptj&#10;jmpss7y/EsT6MOz7xso79PXfvZXA6pVIq0JVrt/HqyPrZckxUMKKBM9VZZRnMW6XFgKzwZJYOYpL&#10;qXS61/aJoWz9KT5xYs/858lbRZ/s9FuVYo6C1pHrnSvL2N/mlahRtJS6/u76sPgLUb5D0tvveE1w&#10;rGEzmLyRFKQZ/s+tuAFh4h4CVpBep5sqVPS25VQaNC6yCLhgrlgYXS/G0CKoC4pjxGt+RN7g+T4U&#10;gWQrY2dCVRe+C+NLedrDLN9W/B8K9ljGPlIpO1wQAODFx+A03Xc55tCYI/RK4SozVYMuXC/y4L/S&#10;leIdXq8+2VfSgaClBEuKOKHILyF+giGdR0SmAJcXK3knrHWcS16OHJp+9X++qjsdLuatZ6WIjnLW&#10;thAcc8Ao6x1LgvQMdwAoZws3aUcVhLGROr4PFXOFRAI1og1Kcwl47jkKDQ1SlZMI/WeC+09nc5li&#10;hZBA4dWibZM7tHhdT/malHaZLQD2jmqHT1OvJIrHUsWobVHj2x5fe2326/i6j9xxtQvLpuM2b8fg&#10;pwfcduBE4tEoudWHyAo0au/fHT99K9mgzkZi7W+CnzLvs4Yl7shfn4c+qScyV58DbXMRv3e2DaIi&#10;lKQ15OO3r705fVz0dgAiKYRB40LvZP02SAfm5xMpddteA11D8yCJ33v0j5JuT/D7sI+p2SQM6JQQ&#10;XnBteHu3byqRCgCSAdeCErpn4UqWcRwxsobSX09bR7hjH9RXG82hdr1ph+vNi/bW2tBPRhDrpCbf&#10;Kf9B5NNzhl8ZwLf/gnA399yBP+w3dEWY5SMYt70Kn45/rG56mN1gyOvs2UcnfcJ3JNJ5+PTEEVZz&#10;HPfhxf/gB8AKn2l17thwuTKfmP90iH8K9XF4so23CxF+Wkn+442sPVzjeccfb5b5DKzOEW1Nj66p&#10;Mm4VabPDXaYoD21U3cd7rZ25Ex3/aPLS7Bq9O+8jSZLfli2jGESEzyyt7EJQntynl9b2K0ph82L2&#10;wpOlhtGMhHaZsGW2KX1c/vv5a3Aa8Ip94E0EXkA8DcRe+Sh/1jiwYo+O3CuUZtDljWfjttc0YtRm&#10;+fxcHUuR64TQXfvQfLOj8O6R5Mwuu09cJDCSBeMuAL1cj0/ac2+AmkgsowBY+/Waz1qsIIHdB3ze&#10;WXQj+ytVUq0aS+yUeXQAcOWR9P4Zvf1WU2bU7RhoRbbbdnOBQidnYgTsP31+D4w+KTbfCX7XYeF5&#10;NYGhO7EC4PqMLyKZH5cgw8y4SvKwSlPBJxqsdyUzt7LWLu2+pHyH7tQWRf66fBqIkZC197r+ZALi&#10;gaZYtn56qXjNpEcY92Ey6prlDUdeGUs7AUlvw55bNk3xnSoKHR17yhVSK04DJEp9FS6G7ndbtMdG&#10;rtwlI1gEk9Ii2tZIqguZ7aQ4l+TDFxiN4pa03BvB0klI6QPg70IlTYRvtLejNaQRqvbHwEmAUsXD&#10;BFB2HCWE/8FLkJlP0CtGKsTGYWW8Zpy1+nOhPGhlqfFyUraWuVtJycotFmU9P867ycq7itUGXixV&#10;510IzY6Cvk9HAbKxdEtcJmhGQXAsI4ZO1ROaTQmkh/p5BG0tp4kYS86I1Nq3nT+NNhX3Is/EjcA+&#10;8DB2LNyrI1C4ZP1G/V/sBLbATfyYlZEMsa4yrEKUR08H/abK92rGUrt3rWE7IJMOlnEQmAkmW+V+&#10;/JzdIf/A8GtrdGLPDzf426Ga4OVU9Pbo0lW9PuRaf+9vGFvoVMe/VOPrR7sWhE7CwJ3s3hslKT1t&#10;Jn9yvYnAOEmRpMeaZb8zh+9aqzq85PPlSfuVfQGv1JI1mzYvQc7FiIesx1P04OaLsOpf5U4kh30i&#10;KUwLEmp+Vu33bFsAAX+acZ/7WusMcYdzTGvz55KWWMhIlYZfzHQx++cU/l0V0alsfilBBn+IH++i&#10;B4mhvkNcDGYD7RJmfcajchE5UObyJeJi+sklRm3cM119tx6/IxN3ZdYf/F6YsdU/BXttaSv4XLvf&#10;5vtf4RMwYPetVurrfRlZTKnxSq6LP18Pty3QIlq9ITYtE0FWeDwSyz0PvA9Go6Y/wzZ8QmVe0VVo&#10;Io71fCdpbccvOpIdVU9y8O/w3ZGNjN11mXfbqCegtVkSpwpd/zXC6h9K8xt7LxHvU/+4owh/fnd9&#10;IHIAUR0WZq8etJ8zcv5MUDDcSIjUROglynbPisR9zEG9FnXuObxBtsk7IqiNqPdtw0YXJn+jlZqM&#10;bxfPBWR/C0gI8G6+BZlX4aKmyY2hGtf7Si9YQfNK5CIb9/ywLxD8MGoLzBSfPtmy/AZXdi0lxrpA&#10;T/Ttj66izVn8Y1KEePVpLslZN/M4tnabp+oqGE7U3NutBS1TV0mcuijUTrxxQguZIavzU2QfpVZM&#10;BS7AgNOU1J+srtYX2v1rJ/0clC6KKg/lN4DStbXwJBEGaMLj6aYRo69q8/VGDIfrwzrUA1MORSHc&#10;qEGklTaEIblJ0GZ82JxcMhFOYnjZ305SKvRObvvF/clMjSBNkd7dSbbijNHqvLUuJ7//R9hSk45s&#10;kQuwbJ+Um+nICGgSsu0K501qPVnYjjanfYa4G3GzzyiimiZXF6wm73rK1g01X8aqNab4Cq9j2Y22&#10;rilny1S9718g++oqmxi+qooRG6fUQjbnoRpXmoGQWKImM4mqzJC71dp1ArlHRS9H7wNLnATFkbhr&#10;3PaKeyIN1ycgZW1ExszyYu0p1zroyDkCsQDTWMZ921F7CqK7pK06q2vO053M/vj6O+pG8IQ+W8HV&#10;nI+grsuru8f1XOxeh7tvzl2C5pPBypUNFCPnywzMjL7a0iT7RKldsSEjOJ+A46nQ85Zv5smekDvW&#10;x+Pn6aC8FVtONZnQ5BHRuzaG6/eO9H2wqxOYm3En6v0zUPqp3kigfUqtJGuWT2Fz52tBZVm62n3b&#10;rgsFHQmGU/L0joTNE/oth6I3NcdtVO+2+mnce8JuHeB7EmzT2CIB9Maw0+jGxFEDs4GtHoNTf1Q3&#10;KTq4oZNHYDYp8gTsye1IPV1+tSTbeNvFH0QDhLBI/4n1ajfBfbZ9Lwb0B5+HpyQLRuCRupkS1+uK&#10;3Ez2rt6y269PG5dvkoM1nkiJKDEHRU9j1m7Kd6CWRYD2FUhMwsH1yn2/8p23RkGj2yk10akn/PrM&#10;Z6eXUJ/XnFZhoGh+hhojZfRKw6d8FdDWneVjhi7xuF50/Ts9p3x/n2KjJbqBca/tb/nM4nIxx7CA&#10;9MLNy6FMpOSxxf5LMrQe5bd6beIG2FLoA9BCjT0P8QKEIiuOLcOIcCW/0dFZ8XffCaO5K5/P682E&#10;P6P1EAhPFSmVbU3B5Duy/fLF9KdzXjHoEgN/1zYtD5F3Lyl5EbwwiZcL4RtJPF6Z85bdVzfvsTZK&#10;jg0t5/sIZM4QM8+7HJWBFYr8Wd8lrzpW/JmWJ9e3bZ3w3fyCFmFRKDFSeVBk8wPy92sy8v+izL2/&#10;4Kb6r8IWwCagqONlepcFgdWyEiadd7gm6j2asf7OgzpFOCR7sWvPuYoMab49F7pF9IYFA8Vf6UXf&#10;hiT+8t8+fyMTSCtAxanUqdvylXmdMAzrFiF8Evn17uYAoz5MYKEtZQkRn/d7POEaQBh8B7AdNqtJ&#10;fJp8idTp2teMW7bIXr+7c3WFBVXkAYJcdGwjl5ov3cIeFE6vLGcYLomHwqbTnldIAh/mPtCT5kbj&#10;zMoU4tXtHlT2cgPxZdbp28otgCmYEQETsknLl0FrHnIliK+XsUCMSfd61a/DjAOBB8JzOYQ8tnov&#10;VCX2pOGUqEQ3i1zGg1ZsxPMLGsFvTsb0wHLQjWAqMTfg0Lpr9+5d8ESaGvi7cSX076LLgegbRzZz&#10;8Apqk0ttrcInkzRXIeosCvVIlGwF2d1v/Gmp+9Pk/B3JaTw5iTpsYu3wPkzEiWTpcnG8I3uVccwP&#10;GMoVHwmAHKNz47/LTzu6gEXHHQl4WjtPwjUHmg5FHpH1+pXdS+/iMGN14v18zol7Fk4nLdyTCPOw&#10;TnNhROvd7zLAnwBS8nTceYVynGjcbNbeP9mRl/8aONM+z2obd1YTB3dhJ6HDKWU/UpqKNY81eX0L&#10;Bj7ap9qGZtL3D9N//yXweGnVz79Kx4yPxp0Dkelx52sdwD2a4xG//L8KSAMr03VP9RuPRLZ70bqS&#10;HpL4QoJEPBY255fz2kfWibQNrMkQFPRuo5aoka2QY4Iptd8WjnoABGgnwvnLLk2WKYX1OcRjPVfS&#10;iYYPwGUyxRbyaOuqdwk79XiVEM4ZUPuBxOO0AybSIFFsVz49RWeoVCZxDWeXkG59C5WVPMIR0Pt6&#10;d+t2KCLCO/XzlUo0CWp8S6GNRWUn7ZTvswSdE5NVtfLeqxcxZNhdl/jZlQhl/upE4WDdsrrAzBsh&#10;jSHJT7NYYM9HJ9cwX2Zricxas0t5L61xdi/J20nPkSjtMntcXZPITSM9gmOn/SveK70Ik8f7f8W3&#10;tRYDANAkTLEjUNyj8KFPn98N/aBpE+a0M7qjwgzG9rTNOWb2pP0Rx9M2hhG0WSozuAF2Fzy9Mj3q&#10;OIE++Xrlvglthl851hiNRfLamYSs7KsIoDKPRZBQewcqkqyAVf290X/VuWotTvkf33ExFsE8GEp+&#10;D6gbgZaUNQeaMTZu02pH47MuQXMBbw+tA/uDnNvjSJS0tovtM250bspXknTy5EFF/g3kIWYNgS3W&#10;gPCuCzapr/ZRS66jc/2Vufs9dBjwOVVOFKDNDDcDwLCbJ4DzJBMZ8+waa7G+m3iLI7KZO1bqvZFz&#10;gdYKru1SHpTfdFNE60p7/RnJk5NO410s8oSvlfrzr0INmznFeSWRTep6s3BKP/zWzttP4utgcnyf&#10;Bgj8FfTzf+nzfb1qBiK6yyz/3sETp5I7Z3bmh9v8utPsM+A5i1pXcdsypfGp6lob0bKfmPN3Je1p&#10;7ZxI4ptJ3vac1rk2uz6RezEHAyttEASydNgM4OwAACAASURBVJO5pLndE8nGPiTteQR2ZK2WgOTR&#10;pdWJtjPCe6LOd0DOlYsnrzOC/NNhTiR7FYu1/s5BpbAl/w8nFO1sxqCr3FZPTdiht43JEO06n05v&#10;JBIEjUsHSnwtwZvToIEZyLuJXs1/dZf++u0+vxPuTNz7TbKX+tufCuF14IPJmrTNffBo/vlz9Bvj&#10;ciesrZl2/TsdFDl8stVE85ErujIQXUsrkwAQW6pco6Uklyzwd+f/tU/8hNImq2i1GQ2krD4bywtM&#10;EDkHhMF/NX6+r0dZsXA3hpCAbfooYyxycaDvm1N8b8coWmyn6HGZRloo1GeflV/L8nKyWq/fkjEE&#10;dqv+ZLFYBIBUvpvXEnR5vLbcu3TZ/xoSM8fBo1HKmRJjZq4mY0hPJa9ZBSl2GVm2fd0S94Wonpp7&#10;QEYOixN7sKuK7cXKWHJJmaoSqa0BiMobDtZQNZdFlGtRactP1woyWbQwtbbEKvYUzqDT3o9NTxVZ&#10;i2ljonMl0h7FjQDw6udNCYMpSdJezCoSi9b0o9EmrdG90Oap3lV4/UxjGiLJ/lo+kpZ4Wmc8/uRE&#10;TVR/dqAJRbujJbO166jT1hLCnd7KylFh1N9LyT6WteByGdilOONYfFiZbVuBaUs8Xer1JapXsvz2&#10;+YmYV/YyZsF5rR6ey7xk0rckzUIZJYcuHCjKxMRxNFnPpNNY1HqBG4fCW6PR9YNZ/MMIfeXW/0TV&#10;Ir99g0lbENxFYuAw0J7v1ekXsZ7+ZDuJJTchAhKD6BojO9EwVcvYhpFJCtAUrbrw08qjurKg4of2&#10;4L93/mh7mcNQeKZojtxIqwl3REu7bImr78rdN+CVJB3pgEMgZVlVNG8wrlfx9DuL7GPbLwV9hJWM&#10;lfpsDiIBk7n+kO9b+KxXqq7nfD5aouETzsmoA/vOQFjKTrf+3hr4/faCvc/k2G3+NjjJe0Pdd1Dv&#10;E4HYVSMKcfB5aW29uo2/oeqltk5RCChU7/bt/tzdTVz6TUGcJ4BqYyZZhj+ew3m+/O8FrYMHOjmd&#10;z1j/AYBem0JIAPlEtRObG6dlibL+c4S1kFHd0iE9u1K/v7/GnNNj5trbmFuKE3g10XBGn9zF8W0o&#10;fOeZyPU9eyde/fmqviWrJSl/qX/P78dIubvhW23PbMLwuO0EJ0Yo2U3I3iZgEqL94nuwDrZZdNs+&#10;RnMrPGlj3E/RmYZBLgIn+WcWIhst7uzz9QMCjlKxF2R+AHxTn/gpc/Lp8K25sOuHjdTf17PnnUrH&#10;50TFp+FtX1XT2lc88N1VH0nk0V1vs6UTAicwOnDjvD80wlc8dgxq90orUEbWS+zNGvF9VqCno63o&#10;oq+acMcTTziPpKTxQYu1rILE2I2LkvmqeMjcFrw8gxmb+b61jARnp+Udn4sMHwAA/A+YDKix7ZRP&#10;i0WoYekk+JEmcokm1CSlQP90ZZC/8myic6DBC28CMOcHticpNWmUEo1Wt5nO4mYafyoJcJ8AlU8T&#10;/0mHTaPSSqR1Wm1lB6aFnU/S46+5P0riqPSRn9ATJK1qOauOt/4N54QXY8/1F16ttWuPHy+TqQnI&#10;OjaOio+Y95NHpTbuMf96zRVx+u+0vLa0Purhp1lTPyNRU+mjrjuLLxXAGNG1yWdnvzc4OYgNPWfy&#10;keO7Pk8A5HvJpIDTqCUUmdKmtd0WXk6aMtmIVEda5tLaWJKmiD93KGeHtyaWob0jbATROrYSLQUY&#10;L/nuXhjEc4YstHSzJfIDa/2lc4iFrvT5sCKpQkyU0ZtqyamesUfvt3IJIOVkXvKcJvRZ+DVa9B0E&#10;5a80XttsYO/CrDPo2QL5yZbq7Bwlr2G7fhGak/IOhf+6JE0HZpSekQq3W96v1889ddfooMFRsvyb&#10;aPGWAhwBzbCJ0PRtZ6MqtpPW+1Jt2Xeoazu3+Fog2mSGLpcxKzundwM3szuJOAKAuur29korUtuz&#10;fvtKRDim+uf07uBJgcKTcGdwZRr3Aima/FxyIl0YCCFJnYfMiVPwJD6eTX/sXCMuTSOeeAjL/IEG&#10;Qx+NJdTH9msUflKSprdmLkmkhLyi9mpDxFIHmSRhiPtcf88m64V0EPQ3V2jUV4mZADD4mbz1JMHe&#10;2XgGIvjGsnt1Lb3qLlV9NPT94fRhSaTUHpUQAnsoneSgyNjeppiFp+hp34JokupPgCfT282UUdIJ&#10;Lav+HdSXQaZcJdZHqUNP/XJuzZsSxD81tk/moRF4gfFfuPyEYIUXv8MD98cI7vZF/uS586/BJxM2&#10;W0B+j8FPb7ofJhLM4hs+f/uFsHidMohXfSs3h24JGgoclB3CwMRFHrS2KMpl43HFIVkRfyAU+pSA&#10;tlK2lKDhv+H4DuxrdrDJDeBtiKBJQr2t5UPEx5BSyvplHO8s0OyFVZiVQZ6ctA4ruXilj6Z5wHFp&#10;cTHehn5P6BAocRV0WnxvrLdPHQSApLkwaP6f3Js0UIljPkup8UtLM5D6j7weUzs6LMorH85hCZab&#10;tbWufA5Jj3wfO/ZrGRicBN0nY/uCe59svYfQS8yKz8DFC9MqUL+jy5JXz4HE3cF0noF2b6BAlKYU&#10;n6OxOjhtlv4jPOOum+i/f5VH5YIsSOVOIu9IYuXR3B8XCu/U9ZC+F+kJQkPB+jMSNSHAY6ktUvRF&#10;AaB5iUpRR8CcdGr3ySBzwBU7sluhS/Zq5S7FDuuv8mS0u4ApcQngjQnafgD+qW5KX1tuRhq09Lzd&#10;F5gYQYfX0YLppDVB1KeoinFDl6gyrkkdFNJeERIpAb5HSvjVx/onOYnECcCVWIl13GbHghq04US9&#10;VUEodSrRfpROo4DKp1MJiFqiKq2KvVP6ui+KiylUuSGQHEppMa/FO512SuxCNVbF+7ZrbiRoCloi&#10;/JHvAADAf+XZtLwhJ/VaVXPSvFiCVFwRo0itOUgQLU2PsKlsWPg3rzvLiZKgi/x6P6TnxNu2eJ3y&#10;RVmfSQuEKiDzv8eVyIrYJT8m9idIL2kX9Hd133/gpOBzw0QRa0tv4bijf0cGPU1+fQKe9r53Jmna&#10;jVoPhJNAdJWqiXnr5TQkSOkVTLIXTgq89tZReyKle06VteByPD2Lv/418Hrf0i+aSPj3xs7dVEke&#10;ldn2Gtk5Sf2Z8S6R6MKqDXz/qQ1934ZOm/HVF7edYRBO+ngGxVWoeaBW//kIVzfx0g2Dw2BUEOcc&#10;9PiK2iufcHGC7P7QvphMytM2V1nPIs99GJU/2+fjTRN78lqTHaMgz2f1Nfszhc+FFQuaPB2+8Hr/&#10;WzXDXezxBly6XyxN/g/+gEPIh/5h+GSCWBQqTeoGBA3XnG/9Sf3/22A7XhXxP0dcBz8YZvSVVZzf&#10;xDdnTUBsrFkmZIB/AhCh825dMRTvOzgZwsmWB9vpEu2kPSUaQ+j9lm5b2s0b5Yf3bnfG81O2RUc2&#10;f9LWUZTPrz7WNhql1MdIe1x6B+++/2dss4EPR15LXza5lAlOrQ6vW/w64eRAgaiMGY3HqSkQYdwl&#10;z6Zgm1t0C3skyBGHcp3yeX2qj/bMpNTx9PFvC3ofgBwT3wK0tFTak+M8j3f+y9tHzPJxsq9YHHD0&#10;/rkdOU4I0O3T18F6J1lMJi+P4/6I48PZrBNL0bwYQRJ/lTYNne2kuGpJi/bBbW4ORsFT/wGwfLxy&#10;Uw+S+5HcJM8v2XJFeBv1OfCDBGnbPyJRc2WRY05tRYKsLpym8mPplXVl0mhsCFAIJatlrpeTOnSh&#10;StghGQb5bgTZ15cS2oRuETBdOeG4QHkf+MSyJhJjfinwWrp7B12yL5H3UihqQvJNnrVjdd+tOXLy&#10;KZUzbGFT36inD6PZTouQOOOdbwmrmpSTrYXgNRssdK0lLeCbnOJKm0lJxejxWAykAVMI8UqN4ROJ&#10;SVzefMJwEO3nv0V+vBNJHclGUu/rpPewXqOcXC8AjcnsPkUmE7TdpgAAmDDztlRgehnWJ5KOoZQ1&#10;uZ/wtZvnF2zy4rModbtwUKZJoql4SZBXT6o8S2ksZXu7FufuAiCSTyGeoX8c5D43H5+U8GdvqPk8&#10;DSeC5xLnp2AnyfkUWAZoAX/TBACXoZpRGnvHiKbwlSRTAKDaZV6tMkHlPtV3z7YcHosvQCgR7F8G&#10;MR3M/troJk8OarxDy/+N3wCM11eDC0EkMzG8q3w/btp1tH1Jy4gGD//L8HsIDOz3lI2i+PnCJ3l4&#10;aInvIdJ/pZ9U2kf95xTvVsqIeE9xO1Qj7Y5kw2/ByrvM1lntL6ufnqyvjkh7mv6hyQeliAPYzelu&#10;48volT0bUPHJVT8aeb6iMUeCIFod6fP9lNH2DLkxG69YqxfD/b3+kEGnJ8C0bKmJjnv8W+xOFu5m&#10;Pm7b16E9OpujdW/8oNBQ3d03+KtHOOc2zZyBqTX0YUveJ+AEHzzZbzEFA9L3Zfi4b2R4onrFE+QP&#10;IuxpQaO63iviTJaiA2ZyxqgeQPd6HNfLefsE8sRL159Sa7Xr4egnsrJEDO5JmPGDj+LxudR1HWyX&#10;w/uyT0kbKaP06ePP+hP1ctyXrq0XEQMqffi+PjoGHt9VC4DuZUi8CJLf5L42fy6I6R4Jrhkmkwl5&#10;bkIrO9/CHvAkzRaXq7FAtU4S1xZ2GY+MAe8rLT5utdNi1jouYHHt1gJZL/LzSrmR1Efx17JiwLSP&#10;BEdhau6JRMOSPjaSG6WuzDWiNMxu5O7XqcGXaXsyZx4OwWpbu78yVJf8tnnESkS9qvV93hfy+Vm7&#10;RnGt8az229L7dR4oD68LOl+KOP0RiZoAvtM8v19/U61X/r7apBJCoOg4EdlQOvIF+iAA0MkuSaRM&#10;KNuPGZWIWEO7MiggF15rmpb67YpSlMDqCdn+iiCI7FxIKXEjv2oCirPTAKoijxYM0coQaNJpoYsm&#10;aXKQJyElszVvceoXTUHDDVCxm0ZA45mSnDqX0Hc5hNliXdv1lX4U1yrx2eF8yYuB5yvj7JKFb0qI&#10;HM8ecnrjCNcgIcYqo9ZxEpkjMF6kmrEWVUKqbMbWb0gSMGtfEtpTumSFulZkpB11qTkO3Bwib+6x&#10;geWStrRb32HSmPMSZ7d51Hmnkagpz+nryDXNd2BePUL/rYgFRBOnx93BZyAtPteXd5uDazCaX+UN&#10;/Xe9/920FvTVOebgOekEHsETncRhmpD8ODTMSWR67DmrstHPrJrfA8KdAgAIb0B41VXrepK9hvn1&#10;X0rtExSslfhdI/JhEA419jOPuSrzLCegMVgrY3Qi0P8THNW3w6AL7LHR7Sgu2/tEIF4WYLQjnuKd&#10;DX6OikRtlwhEEihLueh7oHnR5LFsLkm/kUVHj3JAhYIUvRZ0pze7M+j6aJ9+Gj6VZHQqKZEPg6+l&#10;npgPn9I5PQf13W3dAph634bYVNfTcZiuSXQjy6yjlgU5ojaejeMnwjn5oQl/Z0we0m1l/E70wyyO&#10;e2SE5RAHiHR6AjAdWHydVuzg2fmq+ZPBmKsOnuLHsHy4ZSOUu6EEQM+zkMR9ED5xuMAn4Te9yyfB&#10;4ttYnM6HJ2xQfgJE3w3FDyQup5GQ2E+kTMbvjrpbILiEXGXN/jwrA6bEcmrtm2uFXsm83AEp3/sN&#10;u9hcmRNgHUzR4oJIyo1xnUrgv8r05X6KXDHCogxq/8rXZElNIvdE4ECRCYtVMdnUTyfvh3AG1w/J&#10;k1c18mVR5f163PKrkKx0gIpI/70G/Dgb/7NixJhr0PnfeEHNUZAeTDk3d2N5g3sJgG14pLklGDlw&#10;R0naCyUQZnh3JkdvP4zGTu+i8h4DHzEUPvWa4PzTRe4Xp7Amh/clgoS2mloJlrRkD1rfNCp1+d8w&#10;vRHgv/9o/FKURexaLiP2sUTNsXDQntOEtivIUJMDJUcOEq8wiXN08uJAE7GoMZuy0lN0HyuhqDG3&#10;HyTRyOv6ZFNJOqUQ3KFY7AYCuArfBE+BEVY5QlKZ6z6FGdSQtfdRkzTxur7aMz5bSYjsBCD73U/m&#10;zKRjggdAF5bC+wkA3iiEfBIiPVEc7dTQVOaYQ1pJxDVp6pv4KnzawdR4lfPbKHhiO0D6e+/8oJer&#10;0+QOIb4wcqgcR1i9TRkRSBVCl07nV1ZoGF9hHwyXJyW2+asA9vNSPF5Kll2F0e4PtQ75/SI4EPG6&#10;zv3xki7tXr8ATclkuewdfW+hICOvZ5D+dGfvKKk1hgNNvWcq6DZ6bmxY+ARUFlJIQABICw6dXbg1&#10;GF2SbxZt5rjjaIam5uzaBW3K7gYLP+XwWgtGSsNrshexyTokK0+ZF9yIFgtgdYxxndaiVX8uZbqQ&#10;NcNMLP/xj4NvvE8ZUtrt1dbJ/5obEJ68Bn6fOUZB7BFEAuHD3SsbMJbl8uT4PZgPYNwzxrtrxpR+&#10;REVq/3RgH7iYAWDQQ2QZSdl22enR1QDU6cTIEwmgn9Pvm50NUKas9PbZoJHJcS3oZE7579k9J8eS&#10;fOGifG1G4ZXVd+Ubbd/0AQTOp7gNvjV2X+OZL/q2q39x4IP3+yYBTeT9RjfuJhR8KuldbRviPnUb&#10;PCcy5BhOsAHDFkrkV+dn3+3/rg39ehamxtQoemZ85uFEMt4fPAdmx29WHn1Thp2EcOLk5rtO+bIA&#10;gNoq1prp49+Zv3sCaPyuViLLJ8CJDbFkJOC/Oxfx/AtU/ALXbF/8NNkcTdjsZcrPly9r0PrJmkot&#10;P6AVx+qr6G39Dg8L8nDfefFhn+QzHxN2V9ULnuo/DReJwSVo86fZmJfWWI9WSADXF/X6aIhMYAbQ&#10;+rynfmb9QyWgdmvMuf5tsVsZ9/bo71hldu0arVVOES35W+PjlzlW0PwY1HeHjTbrS26afFdzJAL9&#10;4W2WUNhB1OXUjDaqasmO7mb4UO4KkUHQ+1hZD6iJLKJ9lnPQMFjJpun1YrQkWbbrRK6z9P5Oeu3r&#10;N5oqldkJ/m/CDzkNc7vUR423l4wI8mtM7kni0ILQ3wbsjl+U7/0Zw2AGWFvYBLwF1gkZIZpL8CP/&#10;39Mxw6uDckIPuaZoPmGyCDQgI0J9ySgWOOyPzE8ALLH0wjumMzoX6nulTL2aaYzf8VZKKoSRYyVu&#10;VXkgjZWNdu82XIaJdeKxDAqxstArBHwPFHHWVXz6+3H+iMNI+Rj1Z+fUcwzPjuexFZBKXVErO4lJ&#10;xhiV56ysswhfckvSJhS+gbjWlDl+Z/b02l5ZoUH3al6UJEFo/fuGfIL0VGv3QUheR7rGeKGluS4y&#10;NEc0Jo8AUn9V7ozrIHgfhb7dSXMokLdK54mAgSvLpKxW7knoTlx/yoT7Aqye2K6Bpb97c3QsY3r6&#10;1ngISLJm1hrTtQmBz3164rAPwySz/PzpSe+fhm/0hNX/l+Pvb2xOQEqJO3Bm6sGajRzyWRyyvU8k&#10;x+nALadrDaM65Ex7vVcqpdiJn7VGEuujZY4HnNuzM+uonCTmlB7YWAOPD+5O6PkN64h0e+wENpMS&#10;+InWHYOqzWhYjfsWZXZZPSnVp/n1kvNbOrxvBOm/H3Tv9Ia4pzmED8DuHO7k8yEY+qW0OlfFpcSg&#10;jP2r+ldUJksdfjeJj7von8DkX1xXNk3QruqHu/Pnr8hjeFoS39PouRtGfoY78X8bZg5COIFvvn4w&#10;/gecVi1e9q1xONEn/UE3p9p8g9nHSQ+j9kmadqJJi9L5MIxLl3L53+m48ASc9ike98uL+zXpcJlk&#10;zxaTJ4qKUjfPqVgOjkheCOGMd1YkGZHlbzLKFsbefPIWTfMocEqvS+WnlKY2fgkAXok/g5y8URM4&#10;67PcAtKyPqzNmUEQ+RPQugEQ+q/QSOhycRyaL5xav8RtI1aL2UkXHu7PhJxnkxP8kT7u6aDPmtwr&#10;ONNV3xnWlsznlHGfRmBmriaFpXoKiswsMc3qi02E3nw90h/89UJGuxIkmkAhus91pSajjJJ8atEZ&#10;uT+bcNvpB5mX/m9OLP8gKIxycvEjPNG5PNVktgnoHIkrznIv0DEQAGbG0Fmw3osu95FTBLos/W0O&#10;9iMk/GSbcq9dv+uJcCIp602xGV5/lDIm9xG29xRuY1BuXqgO8PuOYr2qzJ/kO9tQSSqf2eELwWfl&#10;nlHHfQP0OTSRf+1FgJS3klEFXSomUy76Y3BSls7iUp0F7LophdJR3e3eEHj6Nsppsm2U5anJY5WK&#10;4MWivQg6stZWzPsXS8waY6evxTk7QI9zv8hTplSR9S2lmdZ8OlQ+VoINK0YahbtoNcuTNp/sXGxg&#10;0/iMoLu/Plvwfrfk09ng6+46aJ/W0fBbvHG8z0M8eLZNmhDFZIvU3R4wP55Ag4Qm9frAa6L2xsFh&#10;M+Wc1T2J/P1iF9o7NH8KfPO0h314xhrxGbhLZh3BS20EEGK/+3xP77jkNgYyEaNr0eUqrq/q7zjW&#10;P+5KkPVpoSf+7fG59fWkJH6j+FUoWpVxH1ljkx9I+WSi8iqcTHBOzEsNzYut9JGa9DhuACindPuC&#10;lFdwXZQPFt/3bEz7NHxWQQrbOh4/HCSXoluRR7SOpaPS+du1kRdDz/5QfUUy4PYltor01xme722N&#10;58D5zv/a5jRpun0m/PIHE3CXjv/J9p4EW0nkSn2rzB/oEI2zadHZVvOsgJKHRXg6x8jGtGIyrZ7x&#10;/s4rTfOTpWbhvjp1F29/KkFQ0/vop4ZLmY2WLhVtIGNXNvqEwPw8sha9VKo/xBduA9Z/y1xFku+A&#10;ACwRrfc28flHv2ByHUsg4yWkLOmbLR8M3Xi1VM+Ct1KOG1FRup+8oUF6/Zi9kBNZMP8u44lq2VqD&#10;1oa3Mz/sV7LfNZJsx/w+zUhlq4Zc/2YSQ1kSOM7zQ4OkO4tm6g8evxl94jkxf+mpqfUxtjaafEBW&#10;f5SzRH3W3O9KvV2kjhA4mtuCXSfxQ/gEhpttBomclg6Sm3KeQk14LZioXP3Yp89/OpRPb16fCAbQ&#10;kjW3AgrQD+Huwv38hb8AV2RW+w+ACHMyf98AgPBfvp+gDyiMvZLdWAM/f0w1EKphNMbflBi50O/B&#10;TF8eCxKKMUB5v4Of4Z0i61BdpupiO+i6Uc+OhHhfXigBrK34YlOuUxFoHR45iPeBy3+prfNt1xNU&#10;xbBcIwAgvnNZ/olzeGMOarVEwxfpP6ljF1WtJvRSJ5O4jkBS3tGWG2fATMC3mkiFH3iflGTN+g4J&#10;ax+foI91vSoucVNJvRfafOyeTOO6JXCAvpSlsm2VliH+HVBtFGn0PJc/emj80st+T1/Y0Acn6Jpv&#10;sz8RLUrp84LqnwfuDBDPsMjZtgLy0tGezlsC5PqC/DOg9GstCaDaOhrNAGT8CDl/I7oPdyaS/8Ed&#10;MJqH4/Fatdmbs5s6kkSL1KdlbhCgZcj1QfV/+R2H/hWur1O32WiqcD+O/mRH152pmegvoo/LQbjo&#10;pBvUrvVX659pW+ULvqPn+Kso/4z6jbrvHR7Jk9EbhtMnz1h8sNvHn1x3vr3GrQb2ejwwFkIjcBIt&#10;+EbSFCbXpOgGc/vSJZsv5e65LtvA+u947btugCp3o21LuHve7ffnrjfnZ4LXb9znd4BfCYokrv85&#10;6AJe9ze5kyj4B+fgr+/vhdX+db1/6Imr+cnb0ejib74o6GLEZZXuHU/L/bBSD70vG15+Ny36w+65&#10;7f7s1blPkjz5naTm7xgl9N25OeOOnA2mwW7GmWW5KVpJKsOVoEm14wRYMiLoO/DhVlBSn/Y+xPt/&#10;pU1iX5H3SmaC7oCC6Ga6CdBkKm/ErzdFgyxKFoorpMVT5AHa1xnz4+rfAgB4j9l7Cvp51K8ZYNxB&#10;xHqapoZzxhZoCXeCnkASKb8eOJAOQ5dUD3ne0/cQaxqVVXTsq5xXX7m907v6Mttayg4QIJ9RLYmN&#10;dPpJ9D3793Oujo/kP+E70DxBKMqV8bHHNjB+ifLM9f+PTdT8lpr/gj5ZU0J0sUAxwM9xVM9AcVTr&#10;Li0vqNKc20AEtsfgNpMnMo1cY6J7mMRfAMtB36oSjeUUkGOG1UxtKbiV5rs1WhX2qyD7TnNEXvdb&#10;8lXKwT5/7HLthjmlcM9ShdDVl3bXN0fBuTuY4ClR8V2mKY8H521tYwLANYuK81/ndPtYc++0T/em&#10;8xpVqcsV63yvdZoC0RSE8t4S16jPslEt5Lu1Izg6/lS6sb/V+HEUNzDGwGuPrvZQGqJ/RdkE11Hi&#10;qUlAvrsFoSRrArSTQCOzOwIVx6X9OKdb3AtJzxT98eBxF1LtEMrpbnRksfGAAgn4ibAS3lHTxlv+&#10;mejq1WZ1x+6nDBuN7i7Txei7jkSjEzZYcl5C3Qc/U8/dg5EuxrXofA+pxJafagGA9K7MY/F5n2ig&#10;rYlNX2v06L//4DPw7QSVXw3d3DMMeQdqYgxa1qJocgb3oYSMo3J2qBJ9TkpoCZvcxJx/5/j6qNMy&#10;avdSaQetEEaiUnt0kqZkl5kNw17Zk0l9lm/HRq89IGvSZhK7/l5lLSU282DI6EbNAUWP2We2uqH8&#10;J6xJNo1tbNdwDARgNp8sfzAA2AUmYMRjy3jFXL91rDu/RAwYRWLR7QImoPF38xUyvEn/vQI7hzU8&#10;ySZ6Ei2/BnT2UwOA06hXAu0qor3qcVij844E6CfAb3iHCJx6z3+lv3Ro7z7uBhKvgLXpXfy6xUsk&#10;8a6AdRqVX6foYOO3mEmCaSAVClHPuM8wOPK3i7FFHAcHrerI2D9Rw19d07x40XeSNRH48U6FFgDZ&#10;86w2URDG013/qmqLk3s2vc+QrFqeDDXmL9uxsRRClXuFxL1xOZEs618TKUiSDmjY0Ioh3mlXXS4W&#10;S7sEMKPIp9ZkgPpdWXnfrHNaH5C+MvbbkgX0Kp+MmoPg1KWIAOW4N5eGfow/o6vM9GVUj5Y5au1+&#10;/gtyriH7hSCTdR3AHPNKfExKLgrFRWNjFK826wrXlyP69G5KuSXtTXz6ZfsRiETD6Wx9TKLmNCt/&#10;Zy4AAEnW/AB4i05/u1fgadKc205ebJuj6brbwPqsunDuYSwhw3JoPtUA86maT+zRhDpSSwAHRph0&#10;VIqys/3oOWmxppp7SkAhiteTiW33BFjgUlC8gBbuO2E9msbza19EabuU2AKGSllIAJjyqbK8/mUo&#10;XsdxJ0x5hr+FwkleoBjsA94yx7ncCHulLAAAIABJREFUemN3Gw28Jj+U3RSbJ15QWmuyIiQ2vUqQ&#10;kSaq9QmbA74F/n6qTj2o38bN8iJQ2V1oop8MEFU6oQHQOJn2b/mkROmj1OYTUao+YeSvGthLx8wH&#10;eco3fC3csmSz/lDUpR9AXk5eNaeRpWZ+2CGOhVut57l/BszmOWZM1IfeS23ZmHtHcP8BAFh6I5pX&#10;hjYNc73cc+uuE+blLJn7YMuzjwbp/0CHNLbRWPG/MZqCLoFC8T/NrgJF9/70SMzYyawsfWdNHohL&#10;xo+D9kZ9IGvfebLfPXoKspectjucYsxvIpeh2WVJ4gW7PyIyJDpO0j1eyQ4Hbv7gNHQnCgpbYXYO&#10;7vpvvPrs1IRFKHZrf6+0Yc0DWpr3zy78lHX6I/of8r8LVnyH6mmwuvacWLOGS0WgiSOnRt4GrocA&#10;7o7KrGzo6XEQmOjqT8RF/jbkfR6eGu96Kni67O19ierPwc04TvXGcEpa/ttyLY2J++CO/reSQBpo&#10;p2ZbuAYlWIzzLD/JLyZGYkZb7f16udLiUvyOfS1BP99Ub0m9H9zkyH0FJC47alwrMsky3gEBfkzE&#10;uA8AiCn/LfdkxMqBGsPJ/hSk9lYpIKosxvtW5sDoAB++qUuMrxIbPmlLxXDNtXeLnKDuRsHuJZau&#10;Ncu/6zVPH9KGIMiPrA0trq77LEZJ4ABarDZI0FWb1LnWCn6Yzh5EDrRpeT9lLMUaVmc+GTfkvYhA&#10;pjj63Fma6+wQrCkH9f0RAP5XyjFXrLgnaNFWBS4T6RNtBenXHcZz2N+j7Yfs6/oereyxRM0jE/4u&#10;/9AxYSTUACKE7lSM/EXnlctoNGiKu9fOEnk/A/C1laxB3JikvJXMEu9IFkOj6z36Qj7Ebcj+LMPM&#10;O9lJxVj/aotCRAmZDSrcBoquncp9sk7U5R+vZMjR0dsmxQkA3lh5hC5kWNZNRLKQSqQJ3ngdTJ9I&#10;fapsFzqLrKlrH1t45/ufGinSqCqdVBYwdUl07JoE1jin3HZ7hxF7vUsdmqyJAOWYVl6dB5XaO/pB&#10;qkI3fwPTdHPx9PfoiakxWuzn5Z2QzFdh4KXW/yXINgwSOAVmpGY0ObHjNy07A+QtJOXYHp56W28b&#10;A+untdmBU9nNM9L92rtf90Zt93DWEdUr6BJKnNR0fAxbqcKOTOqRO8aGTzqzWrL3t5SsyLuepm2v&#10;f+VGC4u+3uhUiiJuhfF0Q3YP35HgbDRROwg/JbHgtwA9ke2pYDl7fxWvYNCJ8hCYTdY0nsw06D7e&#10;cYp79qV2gn0U7y59UdyhelflYZmmefb3LGjzka5w9mfQr7Lx95h956EtoOD+dGBRmz90LY3Qxfol&#10;jd97ZIeeXssBxmO31p7VJyFuXWgvBjmU0d9ngbPbmv8IjHxIIxjVuHtNX7fWDrT9wMGfD0TuwvP6&#10;oMC4L75zKnHb4D5wYC3j34cn8vYf+PD7k6k+B3f3ZbeRxIk7mDjE9TrNkbkunGDVfzbXZpTE2Luo&#10;2pkT0xD3xF961X/3zbGPHVJ3+KjEse6CHdpGhyjVmN/GOlKSiuJrUY4xOck1V9jFoJp8ZCilpv1X&#10;2w0Q/M8sKuRYjwx/y7bcQYCpE1tc8H0lNJLZ5RN0xfX4dDkxkcYzZWQzSib5irHav6OTLW8HEWvn&#10;z6gPFMfld0lZfHd1VNhN5yC47jopJ2aKMcsJCZcoECcUIory9CvCfSxvLt8DYJSHNbNGlYj6VS/l&#10;/CoAuhlshE5/Hh9HLZY/apNix+4HKackkfaJoESHwHJwU0NpcQKPA8/wLZctlFaZP5GgfdGTY0BG&#10;hIz5lRNR9YR1LXCoydR5n3QlaSpHoOH+P4CyyP0yo6HrEKm0csCasqvUwip6avUX6Mw6ReIHFp47&#10;d5rdgXdllz+taxRyE7omqIOysJFW9eOeu/ZGSTokkW2oRGnVqQLWFr5oX2LmZvU0zUj9iQXyjoAE&#10;bUfFfWmZ+adm6rUfGk9RfZ8G1+nzq8db229AeNcFRlvWJhZt8x5m+UQV5kafVKK1YaoBprpOJ8CE&#10;8Craj2NHDelmCyxZ4Mo/+QfCyxyXVLUkOut8ijRFhCkxhAeRJH1hSchL2fRH6hzW22t9GpwrRB+q&#10;NQY+FO3xOOFyXT5r3CnnrcfBLMGRVoD+siQP0xU2Ke2NQSurzz8Tq/lCc/P1TtDk3Cx14QD0DE6v&#10;Gpl/+73YjIcquEB/Jxl4r+R8yUmuJT5/DejUJNN1pmtatyJ0qZCJl0O2e9Yes29Amnzvq87eO8zV&#10;bzyzwz9J2DnW/PiD8/DXx8+Fn+j/eJoM9cCTWNF5sfO+88mGvbNwH4ytAlUxelW9F2CgT9HqQZ+J&#10;9w4n/UTaOI1WrJh+9hwdXIMEVB+aqHfDRotIgu78eBf9w3/uQ/xd5zf0Hp6zpX+Sev6wfyPR7bAQ&#10;eu0RveqGpBl4/jLxT8HxddtJxLjg55+ZqNv4Sjlx1VYOX36ogb/qlx+vP1My56cPxhfgJ+i6f3DB&#10;aKx21uedE9PWfZ/6SWCfANXnK+Nq9Rc/4er6UzSYUZ/P6YfzGw1sPR+7f/v6usqVKl5EZzt2iW0t&#10;juHwXdUd4vVhCPddPqLRAToAY/Uw0m9W3EZ/ryQWb5xcEzmvStvnZFfOJmmG8g1QueeCx198fLQE&#10;KS0Zs6fTth/L/PWTNEfvw2VQ+8pBumWT4ml9wfK93x3Seb/fV9s1CTkD1fnR0PBJ/LpP0JVrwsi+&#10;Hq8f725dwq5vWp4KQc3yFExvoYEj5WTDuZi4NUuvnDhouV5In/K1VqPNaB12PM3X6w7aoHPI5X3N&#10;aOrHt8vJEIkUSEqV4ajmUmKF5M8wVHku8kdKij8bATJuaptKLtiqjIjwkl3XfiD7DxG/9+nzrnMS&#10;BJjQeSa+G0gd3ldwkihzVpdqjkHtRlV+BzT9UPBOuOBl7gFrgV1N4jRc1qScIlGU8nwhEJ+ThkG/&#10;1WQwi1iNLolioFTX9/hOAM9SZqNHR7eeBcidXZ8k8k5MLUxJ5YvX6zpBtd5nk/VabO5IGC04xz3f&#10;rXb2lCtsVV6Fls/Prtcr/cD5sPVZzxfl95uQ8QKAlD+XXmqlNO+k6PvWmr/58+1GcLQoBzRZVt+p&#10;MWfs0l6iejaSh8W5G1FRI+1hanKCTfl3+by43gqS+pUPyO8IbaFgbm7tBQlKeCrVfr22J1wGQ+GL&#10;VvGNDEmuw9/Ba7WWlUp8KTEcV9nCgvxjAy2cCC4kIuLzulPHM8Y9W/LoBIPCfY6iE9AZd6BdX6Am&#10;C3z93YhZI2nBA8M3feJHIo3KReVAm13ROf3tzk1GVnsA83rTLl81GaE5mYVsBGV0Ak7e69E6nXdt&#10;rnkU3MxqbvJXGkxfUvUnODSfCnfy8HIiYcT8HLTLbJ0vwDDJaOHlJF/SpPKVIOLuKZJb/Tv2b1dH&#10;aT39xNDpIqdPFIWQ7Ub/FTJ8rIdHIcJHvL8GuicziGLt3wUR3FrQfyYRcrXdCHibrnMJUri7Y2H1&#10;r7F5QapZK3fwiCqqf/hCdisv/Px5/AezEPfffAaiq+H6qikCYXidh6L5FesfRaZTF/C0eJsM8tyZ&#10;nHYnRMfomdSv64TfgqfQ8dNgd/7sHG6wM2RSv9o9AMVLpOrjLEn8XW93toyoUWmw6Gcxka69vgKP&#10;3fpOVNV9HIDwezoLzDjRr4/ZrdDhzY+u+5YYes8+uBP6g0QQQE3gvG8Vm0reDO7ERGLzWL5fgBIT&#10;jfGfzl+gHjqlNMVSztAoZPdz5nXm93rD+DCreTjt20REnmqE5G8SQeoF0Oil/puOngncIx6gY6rX&#10;B5D8pcfkCj5dD6cN0uoXei2Z1G6jRaw5L8aHXPHz5foJr/F4U8SCRWdEyTQbai69cFs+r/QHFyWW&#10;T1DKyM3WvW4B8E6lTZ1Muq7r0yOfWKo9EnhSlzfIU5NLrgt7V8OF1/N/WYM9XqPyVuvHV+ZpnfdL&#10;HM6SSW+e5FLp/L9GYA8zju7Z3cB9gYU480PgEUaXQ4M8RcdH84B3CcI6rc1waShsJae0xUUWmbR1&#10;AfPnUSd3VWOqPJNlFQysjKGgkX/d/dQZf12kCkpHmdR2MVnlAHoZwerX9nTFD8EOMt1h1OwAkv9r&#10;W6CcWizH1CSZBAuQ30pVsXkDTxrmSK9xHfXJNQDvSnHmiAF/lwbKQt7TQJQp8brUzracGVV+pRev&#10;LAiweKS+d3LmACIgWfRJN2c+VfAxSP78AgB21n/L6hM8r6/G1+Kf5U7lhRzQbSRU1JQuSbPO93gl&#10;6Faf95UcnYrxkRk6vcooK/zwMC/u/Pxu49EYurxn1KjOdeqJrATvYBFuRpr+KfPOEcHmC0+kdh02&#10;hhzY3eG+Cxd32+uYSrUxNDtJGmozIV3DaaOTPecniyd/LKmivdaJE7pOQaVlsPwEEIUt5bWEq9Hc&#10;JiU7B61dh0kOw99eMPxvTKTAP+so/LnQZLFf5l+DpwaOT4Ol/zDePtQVaiIdgOuHPjnFTiYZLief&#10;dgQAjDv4zYr0NvCLJWt2TShrvtyU9q/w+0+HlHpGuGMV+jQ/3NHeEd37kP6u2eWioTXcKQG82/ZM&#10;vseBKEYK+rDf+stqTjSQ/DtkmNXZ8+9GfbM/pWfu0ql1z5T/vD30+a+rO+rs6t+K2l2SnN7o244z&#10;+RRs1I1BRAe56w1cvJFXl775BRi9+dBGu2GT2ifhE7b0TJzkp8JX3mXBBxVJkHJqK/i84iWRi0ee&#10;TsCpJLfVcQsnKSnxSpno41HAh1j25uhkZhwNUMMpaOK0/nzQYhUf11vzYFlzcIkeZH8m5QENcOdY&#10;XnmSXjX2o9F6NdUHO7C7Es+F/+MEIJCYYLmXXy3eo4TWOukW6RuFXUvPCQOVD3+cchklTlQiTNqf&#10;Eo4mlULmGQWlvQGAXml0j05hJTpcgppPQmkqDV1fr8x1q1xstrzMj5Gt6l/gfLErjf4Q1OqG9VRl&#10;i8BcTZ7vCPJhMm4yfKfl3Rz6+9VQx9KGn5xuWUQfWr5b/pcBmW69hGvt1b+d47j90eIAPBXDHrf2&#10;WXXs2uzba0RTcl44akXv+/+Lfl7pNDzvFI9+keygLvrJZoqHwAtSJyB9FTJuhX/K2NTa2ecbqjzG&#10;a2mLRNMtlCQ8DYcUmgRxwde3Q3/Hk2+KrIj3VeL0JIAkhINqmpzmBRFRZ+8/SMiMK0QLFrdRhe52&#10;6pIqxNg2RLTQmGZvUZB8w+Y8oQ0x8w9CdWxzxZKpm0S5vV7khfQNNwz2ouCA2L3lBFTLtWdgIetP&#10;0a+YQAaBS6XyjlIJKZftLFIi8/MLJGaZWPzUFMeE7ZRKOfffmUyTK7FQcb0rHdv2HhFFOwZ0BjJV&#10;dZBkZCZjGy+Wuh8OPR8x9jXFfMWg7y1Xbx6PJUHmUKUPZCKxi2VCXkf7+tgpOsXgG5Ti40Kv/Zpe&#10;guraOqKQ5j7/krIN+rxEzeq5FZDIqCLL6bVOTNuMsAezSUdmQpcJUbxRnKI/buafpQSvwdh9C1QZ&#10;+SVaNNCdJV6FUYEzNPyrcNqiVe1U6hHqys/Zo157mo6wajcXXCf8NdS+UNs6Pgpn/UzfClLehedu&#10;6PQqiPVh937BhB8p4bU14A74pBx127IMC7PAWn9YNCTsZzfzR6yq1cJ+nOnvb65xq8Fpq97z1+uA&#10;D91VZMbv97y4wTlw/fOhV9b7r/nxYgS4fHsrC2ohOOpz1GvdnQRCu/5EK+bBBbuNYECi77zA7suP&#10;iPuCGfnbZMnz14ifDHMMeg9vJfGXtWiULfRoZUSNoA9o6d2MKtUPiXMJDOVz7thuOKOTQvK12RDY&#10;NgpU25z7p2fnGsUxJITVW+OjUk2LaLQnn5N/43U60h9jH//MBnTu473Qj2hksbcZEIln/HfjO0qf&#10;j272+Zotwq47umsQc5q+nrSzehw/oCf/TMpzQsRPWT6HYw9aMpkcS/lvAoDXAHdsLWj4CjW8Zm2V&#10;JMuFwBZmQOP1Jl3e+JL1o8b7JY43IULICmwFdPSxMOWg/vz6XetXPLr94bbLkwAarioCLhl2ncLZ&#10;6nV86CY56MDyTqB93fTK27hyJxLQobIMReW9cnmNJI1/tNHlsWOALu+KiPZ3++nQ2ORqQeN++vwn&#10;O0V6uuUsUZzB3qtSAQ+8P0PL9s0LAF3qLRgJqQh8kh92+I/VUxWreSc+TdKtnzCuu9gSAP6PN8dr&#10;13Yx46KL2UgAnFCyfANFAW9RPARUmeJKsFh0a28leIkECrnwDJNu0h0OjbxDRAhqZAHYtsDLGeur&#10;RthktyaHlL+1xwh/0gS/lqyZSF9QxaoIt6bISSWX92FboM1ADqNTqI9Bm7EsyF131B/8EPSCuxxG&#10;+Yb8We8st1/Xy0BKwI7llq/wRmB8V3DTFE+WjptKo43A4laQCtNMAMuTU7uyWZOSpY+b0tqSZlPq&#10;+cAzlK0DpRJtaESjiT/y7rOGdS6/8DmDtiZczCoNFb18EHfAGWEldN4BEcWfvn8pJfkB6UMFkvKr&#10;XeP08P40+HRCgMcva7TouvduktIsrOiVd9hCy6fVWcUD+v3ssDVZ31ckS+6PcXB5cGuwN+IcOWCf&#10;rcK9JxV9H7RERjr/qqPH6IZu/pel3UmQ1JM1PRo57g4GQzDLv59fT74jJH6yH0vCT3sPNscWNv7M&#10;b6D5LE8/D4hXuJgvdQzsIEII883v2+yB5otlngmqcDSiIL44SivMr/sTkzy/Cz9ENgX9/N8Bi4Cg&#10;g8SqHVw3qvT4YfwXpXdp+SQidVR9psdUmne6/OcMV4Zz8uKn6UW/Ee7YBL7Txmm8l/t7Vh/dgC2R&#10;L32/MT2Jxd/UBBwRt/HaRV7+gvaJ42o3l5jogB7ZZk8eVpvchJJJYeCnp2zpbfTtL20+UwuxP+Qi&#10;zgRasopyi4AewzsBKzqE336LP43aBVj1SaYxD22Bhnejrc69pHVgw18tQNRLMlza3GMB1xJBLnHZ&#10;G2JwR2HE33s69t3QYrBOmTKu4jV4HkJ7jkLY7L99W2csfkBs5Xi+h5BFvFZ+f73VJq+d+DggvI3H&#10;Zb4TVZ/9SIzv7RbMJ5VA57NKQ+B9MhorPQeOru89LaXKm1zzNVeMbZaVKTtoeNoVEjxFJmttxhed&#10;wiOvhGQBrqRAt5519Ru0g4HoS/KcDWD8OdZ5OpnZvRvXL2zg67ebqHk3LAcqB6Diq9kg9C95jFBn&#10;oylgZPLPlGHiP7/D/ODZ3vstfNIYZkfxZglNHc2NFqLs00AQMUz0k7rsRdk3GGS9fI3KPeVOWUgr&#10;NilsPN4Ldj8qv2sg0gRqyCXx92pf46Ga7T7jL1dAO/IaIeUE/HIaIVIffkip0IKn+ck6sVo7lCCS&#10;3GhDT/1wjnIbWFmEEpNLFr+rxnhK8Mby+eucnAH5XM1E2iMLGhsHLNjLYs258BrHF7lLFyyEN/Jd&#10;DfV8TzJ2L+CnltZTPws2EsjxjK36iXRs7/Ui8r82UIm57hclj1Ja6E+k3HW/zvjcVlYSxbrR96sF&#10;Q7UsUGaMgbWW0b2ztjb8tHvBoyVvHjSATAfAKKFymCigyUBka4kPL6gjmnkrTQQS6XupiZb53zov&#10;K6X9jiD5psmQSZbif4ujgi4rWpc810b+JyG88WEBb+8gjRgv98LIHtETfvaJNvsZ+Qae1xsBEj35&#10;Wo6FP05XjcSqRcZzVOYnBXS/Ba2LBN+/gn1HJsg3guga7/+0YL4EdZ6broOBNm9tTprpnwQAZBOM&#10;XeiztnhteTOZtzjzzPohKr68SAzA3ayyOWY/ORlhVU5wO2KUaKi14fWZrYRGqe307I1kaStovAN3&#10;+Tss6FqhvpchGbqVyFzWne5iI+z7T9PdKMIRffPw09fIJ8FlWSu+qyAU/dfys0WwRWwE7/mKDP+W&#10;3J/l3W+vT2N6NZtJKWLdTIP15+cuzx8C0UGaC29TVt6pf/3BPGj6zdPWwzv44oSu761SMo6il5Pe&#10;3ViMwI5BCnRqAbn+JVZA81WXeM2IBt4nneZNcHl85m/asxJVPZyhJF/+jwF5fcI+dtfiXBtzZzj8&#10;z5qXFoQ3ZUAgambg8u57uMY02TFJMGLsBdhMqjE1ah1ZdbkN+MR18PSa8Pyk0c9A+6R4vUGeAeSA&#10;dFe+XpuJ7Jp8LhzM49tvNVmtJfWx5D52WpJoh6wvrV5bZzT+75ONR/P6RQtXGULSJCoe1WFgsl3K&#10;61cfC+crpLjPu4OFsFt8mdNLMUWkiexius7yLwe395DvfuVbEDwlz2mYuKg9S919nsMD8MamSZSo&#10;e3uDYHtybvTVO1pAvOMYeP2SQ2JVrfwlCgwTNaOnEew4pK4jTPfs3DsXn5r4lPqJ8ttgawyOUSHw&#10;ZZnAVfyIUtKc7jOJqiF/rRSg5bbFh0gEA2jCkWATiVwzHdsJWIC6m+I1VEws42fcXj2y0MEc2a9x&#10;HWVMjK5cDxMSgZx/k46rNQzF4uPOASs+IpSNVng0yMKYrQL9uihqPn1YsJaF1ZWRIkmskX4Zju+U&#10;4I2Fg96XspGZMxHlo9RsB1RDu2MGpWz3OV9X2imgfDbl1kUiXknWrJQkrMqPVJjepQK0OgxRa6XE&#10;00ltfkx6UndtZprLQg10d1vBYu+2uXCsSdjZtbHN6fgntWNYP28YpaZZVy3I7g9NZbbnZndX9Fcd&#10;sU7/1PvhOsI95XTma+NBynjZ6NPYYmozgfIPpaNxI2PaWwLDZ2CFz+/Vxvb7JqRVPBI+xRd3nnwm&#10;e78kz8syl56ZSyPXWTChoFHKx/85FPjyW7WfZLejLUHZfFeT2DedvGa7T5EZPnzmVL0A/od0108Z&#10;t5MwTKYcJRpO4l2BKI+ungr8Xdj18pSP3Djojed3yL5Z8JLy/mAWlM+UER9LK0V+i/LaEPhTZCA/&#10;DsI6TtXhAJeu4uP0eDIUGB0U0T6N7pbv9KHYp+nW++7nfPpOwin9xk1yUPxP7cEoQYLj3wLFt6a1&#10;eIfON8JnJZjEkM/5qe8A1vrBuRAfiyR+R3z+pMT2eH9WAPxTidwfeM0/veq58EQ+/+zhMwokupyl&#10;VkjtK24/yXia9yYpxU5LvLc/WlyFxphoHITHXdgfaOvB5dHuEzu0/hhbfpreUukTsdixz1xvrVUL&#10;rGFWvIEFE8bQH/Qw5oEnzlEN2kEyzrKiJDurai0JyrG4/OHEcrQIoDTomqxSDjKxc7RF5/eKHLib&#10;d36abvdpsHqHx5n5acYXEFmaWmEV38QQ0Jg4B/oVInIvhFXGcLWcBU5sm97I7peflG/fQwuMrEYy&#10;5oJ+jg2m/GVO4HIFi1/ECT9b0UN3TiRlvYIk1iIuW+hWtEvbIJkZ3Vg1+iuptSgfz3e+elmyLGN4&#10;o24T0asS5Ua1V1IlpNA4lhtJ+aUDz9ua9+fS/tEL6JsBQydqFiN7S1AmwYVSKQP4rhxNWQlGkvyA&#10;7RliIp2Lakd/cjeflXzVRBFR6mtM2utgPvnUEpEdJiIATh00d52gugJbrEzxkF8aThrUL//ShaP2&#10;eR6fltQ1B2zsEkDxmq8kFhcKWPkEoH26jn7A3TscCGEUBCE05gWmo/eVageWvLWr3c871yhUvi7X&#10;YwysZNlpMa5YhPhLoOCe634x5vxuyinEOkjkJ6nf9pHUtpLOVyhoqu+4AJdR1hb/lL9bnmr78khw&#10;zvRaUk6jjMPVjrL41xqZBsx0lDag9Jfs+xcTicwZw7CaqnFPt6H87kEJUiFZLyRWGciKB7bul/jK&#10;GFvarQnvxudEWUwp5cG95h/RVxtkgVSSg/kwZzzhMSIKoK3SORD4BAxAt1Z/F3KK/g9xFGng0/6U&#10;fv4gWGIUuF5IyyYyaXv7YNyHao5ivlnSKJtTguujL2qUVidgWe24TsuA2Al3gnY6Vny+JFWW/EuB&#10;wo+850QT+onJe+ijNugpJ/S/xD9/MIDeYNhe9WZ4a6RffWIFvjPR9iQ8wQczD3J8u9VsSlc+MQbP&#10;StIsCAoegBmuf4Ict30TEFpbv/kOl+l4bj2kvGmeuq6UvRc0o/q5skTffHw/xd1wGA3iuMhEm5s6&#10;nVLNOoHmHkiCCG3Sr/XSJesXyZpoc6UJ7ZSdP/id8Hfi53Og6+9B98uvkbhlLd1Sq68cJpAJHLWi&#10;XN/MQyZ6fliFi0IkabIqypf1WtPUg0UDYMyx6JOMV+yooxJ5dIvFYmksUvpsZJDUARnb7fw/Jahp&#10;1p2JIfQxvE/wB4/DGeygBUpz13B67f5oDXjUyFgbukMU7ZmTclpLVvpEu3/wPBiNb2j28tA3aGlf&#10;7imHZSkic5TZnEQ+9m2LHDElh0P9cioWahXLUryA9lUVmXRK30FKkJfaSD6AQ3kkCqrt0rV+NEXL&#10;QWSvrv4VPmI9pvzU0q00CmkCbMVaxB8L+5a8pWsdrXk3jA8S+xS6/XKYQ2CpJmaWMSiE8k/P9z4N&#10;2Y/yDIWUEjuh9YrKt5lREma5/jDy89F4uw+tf+Nyu69vf9VDYirN/F+7sWnkRyCRH+Yq/mWgeiD7&#10;zZU4q5qEU4ur7pTTHBnAJxolbkbKH4QuO3rTQT5KOl3aDXKlt7XPG0sdrysPusJv0EB0/usaytHA&#10;QBRXbbGKpm8l5pREAH7CweB9OvpBsRmr0OwxDb8qHGlTyQ67uofmziOR/sJwMaZFn1jZl6Gd09kK&#10;Kg5NUelQmWVKh87sto+V4bsWR3NFEkcX+J60xp+J+SzKLp2ynCdoSSuKfNL4xwhAtOfNIC/8kOr9&#10;TFdqJa6WqSKA/MtFIrmWvmEk3FuWhOZjcZTZ/OiVBUBTehq/IwhenoBTzj/27llWVWNf+KhS8HQT&#10;pmwmGUhN6s+rWm+WjJvjJ5Ja/TlKqNP67FJwNcdKT5+VvDI0xLLC/k78Td4BrqT4NeXd2nta1uIb&#10;tb4p2NFDn7QR5MfARFeN8lCHpovQYeV4ERdmp3/MaS8+SP2zbbR459zlRMi9Nmklbt0SShv0n/hQ&#10;yhp9aG0m4DJSm98oSkYUV9FuAL6dWPSbwOrzfh6IegHc6tr1gAScPzgpwS7gIkPq21Zre7wQdiFI&#10;D1sAtpMVepXxONwWaB9UnceKDHpeAAAgAElEQVRNHQsUj1/rp8j53yjTziVolonw/HGkUHxq7rPt&#10;YR/1SdxpHy3DsFs+Q8X3xR+vjSXjqZvn9ZPnJPOfH8Qrg4R6WGPCF3DIj3r6lO/PjO2RCa5APEmT&#10;j8vkF2V2SH/u1PkoRHxkf/BzQEtmoPC88fw8PV2iyRKOUlePu9BkmDENVqHil18DlpABPImoPwQG&#10;jX+1OoHYXC2mrQV94I4fhER9cJ9dV3nCDf0bAXqq2cUb49hkSbit/1TeubrP7+v/1ZQS5WAWaZJg&#10;r59GNobsyAyWOhGuwwuf0B9P2dj9QVmH8f3BI0A7LG88D+j8zXVyrI8PM4mhK0lzFNt/RBaXpMdE&#10;yyatbskPIAXYu5HyKKVUEnV8HaJObzXHAJS4Ei8/5n7F3iN2S2wZbV+NbVkI/YmishdUj464Qb9G&#10;2+hJ5Ll0QLCofk2wBBSbKKQ7lyYK0PbIOnXlIeU1dLzwGPzBr/tvKvH1nH8G3U7W1OL55DWUlrvH&#10;agmZSKwfxuF0BjsQss2F7kTNT56Q0QVqXSf4bmsGgsocVEHhim3lM3JkYIJ5hSHiBB+V0RLGPrO4&#10;GkoeOVL/7l2hSMTaVL2BE7RA+ewsArQEJeDuIymo/CWEt68naaZObq6NZ1toFX24o3UVXN50n1iJ&#10;CD2UT2SVKXjVTvD6D4AK3ARXcmrJ1SvZ/K1NrnSwo6ZrMIO0q/zS3k1NwsqIZ045ODpvqRxjTIrk&#10;r199dJRzSeh6dZl71yChZLok1sK6htGFuVR6QRJHsvY7Xsu4w3WMeK5bTkLDhHU+XQu2vVNdrnN2&#10;74j61PGULxNIXGWi82RGVJI0pTI2gqnES7OsMrbKbfIhbVKL8oicC6IEUjxFBpNZlrpb5EYvs731&#10;5aTekhiN5N29vu90UbpqBNvN9RAR/gOA/3V92zuz6tJmJIbaCWCk3VC/SYOpa81VchPou/vugB+R&#10;bPBl8iJ80UE33ylCmMInT1rHzPdljld0qS8/C52s9+RiSnBt42z8Xj4bNZolr8FzgIEMi9Qf6rDn&#10;wRrz5wVZTsHi5Ax0x3SfCb5b6fM7bfrfywNzEOaY7e7ii2y/45hf91VHlA7k0yT9Z099G9N+ZO23&#10;qne2udD4RL1+buQT2evCxp2kzKFqLbML/bmQM/toOClzdnB9WvZ5QZqeFjnYJ71Ac1BoG1kQ/oHk&#10;mOUd9xm75bvflrXdnHlTORPKc6nf8UB0DK3alLG56DeBI3a/wbYuqPyH/Zn1c2sR/yrTXkLCZ5I1&#10;o+9nl+P+Sp/kkQRZhx/hM/iDP/gDEyLz93esm83T1Cc3cC/UKAm07zPdi3VSNiIAO6Hriq8TXyCJ&#10;19qJQ1KvKjpcS2ZSkyQCr2G9K40BzPJRjf12r0D08pTgrTjJWR/06iQDMfpEH83xpuFXf15qcov0&#10;L1Daal+QcbQojOQI8AMn+thl788l+Ef6wwYbr/g/WH1c8LnP4L8N8x/cAWqMvf6jlZW2RV+uHOpC&#10;Y9DMZUjdAIShsU6cJoA6mxP4oTElgs08C0QGIFwSiMkTko9ApBqx0Amx5auwgTlT61NZCf3hGQij&#10;KYi+EGFyvMSL2gPL69LRWXMXADQZpzV70a5871PNY9DHqJLcEZbq33euTvMr2zrQ3jkl8v27XJYu&#10;aW3s+Th6thZbHlN/XfBeJPaHKrH1kdKstaPa8JeNKdsudQS3A5uTKcv4TKw8OC8iodnqSehTP32+&#10;auTrqXxjb5eWLW6V3QPZyQIv29VDBeNPXgLpZ6I3+09R8pBFsC8h32SXbQTMOkZYSeU1mlCRXKgd&#10;v2zxAbAEhm5No7+bLdHRN9qVUH/UJE1kOFeBtaXJfkWIaaA5wxGxLnoskYm2r45LW5r+F+A/irks&#10;5/SEQrZ7IbXnbVdG+qpTV0sK0QzHmaGOz5MkFqc9x6bGu+X/hAgvuE6hBdDnAT09IplGkk6fubhS&#10;QvLrvbHsEmrnBr4hwYu2n16A+J8S6GxBmroM6K2CmEA12bcs4C+GIKhkGsOj17P6Kj8tzRttuks6&#10;kXk1WSq1OxyB1id6mzTZk7Yf0S9kkCt6tvAa1EVSuQ8wnEfSgQEjp8EY3hBL/gLgcqfo0vU+lOEd&#10;GCGb4NH6aQ1qVr8IlXceX1OFFhAet0QEFhjclMAdn0iy4JOgc5RaVivEdNPx7nN7gKYczW3CABBZ&#10;GEExOq1XaIp9uwop8mI1+UmSNi2DJ+ueh4NSJNV/2q0qMzfQPjQQ9BuC0JE3uLP33fY/MexOG1ri&#10;VjfmIxpvZ5H7R3BnDR9RgPgOkHcPIzxVrnwSntIHT6HDBt3FHOHNk6fS19Y6553hAn85WuC07mIp&#10;m8TDpOF44NCOk3KjiOAmGX8KsWGfPijT/MxG2Xj93WRNC2y09sl3nT/QKDcHdvnefrxv/E+MVYHn&#10;rw9/8C34DXbYSbhzE+FpmB451We08648ntMnaXI4dVCIdqjEGpRPqJYYFbBkkDn65Hv3Ooi5ucDE&#10;2YixYg3lcBAZ9aBnq7UHzR/f0yy/GYbkbqN/CnJCiPQPtsMmxrZx2TAPAg9NxlSaLaUspd8hWYxR&#10;TXSRh1Bw/b2FlanN8AnZuhNTXaSP8U+ZO8G4VLSJH7Aund5MU+MpSdykl8B15ZT1435OJR0fCN0Q&#10;fP2wP1lYwni8vXle0JdkvFKeUniFP+R8o2sAjRVzWUhxlXg8kufA6tM7fI1Rc+jAfvtWr1V8a8+7&#10;msK2BgzZmU3O86Dcf5Ofli0nYL6qrOvJ6r7AKWkRyakw8OEweY1cnv7HEF0/WMQqJ/5ePJyU8Upi&#10;DW20YMdbKnV1DUPaQkpZVzBGMK+3ERuVwhvKOlPWvP+pSZq1PPl2uzzsLZH+4HOi0OKSctGKHGe5&#10;ryZq1krAX9QVMM6TVu+7oXw9UCyVKR28wfsGpNSOfO2PD49BN8F3F3254HG9tC9+8rQN6svj3TF8&#10;rZLM0q+wkI0tTlvULcn7l/d1FCPLvVQTH4ipQBUKpftP8G+Sv12lI95iqGzpJqXJtk7wUxTtneCC&#10;9OCg2jIwn7p1UJnkeALKQ5XZReGjBlfsBeUOuvr70jAZJe9sZadinwlepUMlh0118kaS4bDhQkyQ&#10;ElcyW1u9k/dSsuk8SfXPNZXeAyVal5KJKDycWFGfPiWnjMzBvc7r3aCQZafP++KiUjYKFi5uenjz&#10;e7rFSSfkO7tp6pzBcrLmdMtVFvG78zTF4UqitzCTvVeVBq4iJKYzdEmJacwPu3MhlLi2ijwLrTt6&#10;/ikw6r/Rux/RT9S1fgHztcCQC6e9WmygZQ12s0d4w5LPo3eURuUOnJSRHHH9R10vTvsSf0h86A8o&#10;eGP2CQP9h/PMdiKWV62u3VahgUPAQ038HavwU4aubq45TvBP6YF5+FSgaajjHPKHaHjjG1H0T/Ze&#10;ZQITeAFSSp3PKYY/01QcCH+LMgM1WH4T/u8Ha/v3O5msF/GmuerFjD8zXNKuRFX2ZmZoDtCiM18V&#10;bDqZB0p5/jf3ZkHdUK4kuvzBH/wT4Ao+3QexkuT8taVqYkrrsceTMuF++XJUJ6AxWnaTxEaR/k2C&#10;XRIg/fhpjXUTHEqMn54vMYqOd8+VkPDVtPEVNVHZs4WvR29ik5N2dvQcHjRuiAcuQAQAfJfDllK3&#10;jqHO0F3b86eNyvUSL+M39bFIHzeNnqgtwb6T6J4512KLfY4M4wuafqawqjxBUC24CJdLvE2oe04h&#10;13XU2o7aXOPP8WEOZRJcvFz/JdX6qBmLUpE2sr4NTcaMZ8hobvsYRl+lG8m3/2iAFq9PXdMaL5SJ&#10;eRIfHxM2WgiANVmt9Q0achDrP1Dr2Il2iZTrQeYyXbFO8lzG/C087tO+BH0HFguyapeUA/paeCVI&#10;vjIyKqa1ZNOhjwU5XSU2ew05D0J65JbPpHt9bh6ymE+mbAt6Hr9BDKzxVMZd1p73+2rvlUQ/pyaP&#10;LgQDPzTlX9JupvVaLsc0WrJPeyZzKSn9DAPabZuJmhTxLrQF/jvadcsGl5OdLOwJ+oldZ8Z4cf6E&#10;k2u2jVredNreB9/4lMhcYiAAMxCALHI5SE8zpEshxha1Xisg7QukZeoPIkwBoH282X8f/fUU56ZW&#10;7ABwJcVv6+TYRxR/7DJ7etq4QYBu2RUaShvsyGPHkWe1qvYdAkDCuqC0272h262ZhedC8pdzOFOQ&#10;iZLHlKz89wUtCbLo87U/atlFvlDfoZ0W3Gi/QCqgkN6Q4AUvVionxhE5qSn7/RHw9HmC7ZOKF2F2&#10;98gMrCT2NPPl+lVMzhCuquz2946BpyTetFZJeTAEGpjLf//LCmThtIZTzv12/1LMsSVMp4vPr11u&#10;TQ6y2aTwfrdJwUmEQ8BwcgE18oqanSBBwqTL2ix/mnzZG6/TQZShvvMdEcHg+4HYe2F/TMt63WyC&#10;fDtf6nzZivU6yAyN6uaF4DtdiRJcG81P8pzx57HGv0tJ+5tDwPec3cevf0HUffjrwzmIat/qfWV+&#10;WvIintA1D24YBEFq3X39St8c70TpPuN3WKvfdLKNlqsudR5ozO43gTfes4louzJt2Ud3pBx16yfx&#10;O+XnIzzr7z+e1UbbtywjY5vzvk1rTpsfbU3C6NPSB1oI2LprBz7Ecfk+N6cNVJ6h+On0H5XcZS1g&#10;7oyI/GG/eUTNjgMKQyWI/Q/2IBrQ+wMdjsvCgK/qD+4Er79jyue2fjoY8i7GdhD3CsQ22IqyZpWm&#10;80Rkk3pfwb8yJFZiTsH/LnGq6pN/kXqpVWCJawiQEzU5fn9di/KUTDzS8fBEj07G5M/IyThdo5nq&#10;B6WsVo7TFYW3XHPo9UiBaYVq/I7/ToA4SBU7InM13T0Yf53GOwkDHgGw1x0vuYegj0MqFSJjOud3&#10;tp7jx5wIifBc5sl3uW/p/FlBDvFgjjodPMAgAruydHbzLpWniCi+hJ7zCRL3OyXoeULmUF2QxDNS&#10;npTFbFf1bMNlaY8TybPrtyZ9eJ4FT3SO9nd8s4jnW72eu/kAlE1JuzVOWx+AMWWT+07lGR+/1j/v&#10;3K1Uvkv87V0aQi3xkF5buWZtFMkNt3sSaZYyK9eDSm5WjYeTurKOmSRc6ENsdKI9fggA+G76VYlb&#10;t+dYfeAjW10XobYschM1p8HjIDNJYlFITjo4O4apDE/uMgUHjinmJwzGsLImFtKzS5CGzVKYzzap&#10;sTB3vlFBIksXul5ZqHA8dScySIFDFnMpDBjefpECAL4oIhE++U9T/G0h+CQYOUVpQl7VIWnZmxQi&#10;eWw2JKyf3a6C/EanjZcQTZ8zRX2iK6rSUhUWuphd14y3CB+nxFMT/XbKL2PBkAt0IyKHgcTihT1P&#10;tBakgUuoN+ZAr6I03NjhpElj5Wme50JJqUZ1NUzbeHX00IUYISsMZ/krIgNOy4nT80PuCyz9pLVV&#10;5mc5kI7trAyCJZvk7jevflE462mnMwmWDkwHb+U8AqmOyNMo620+R4kq8EaA9BqP8c67kr3OU4CQ&#10;5yPy/u7HtF+7o3DnxhHJL/nuLW2dhkcHM4qqdGgejqHg15xBtoPqLr3Gc/gBKP2RNK4T+pmD/wm8&#10;8An99wnv+ZPha/33y4fNdQ8yZ+R3IOT+vjlRNAI2Db0XSKkd2lV9B3y3b34mRDYS/SYYnyjzk8Y2&#10;Mh9vpuCDyVRST9w5nfXpYMmZ4cnIMtCzmHDiPbd6lfqzdBiNx728jKrRT58HY9Q3wtza8ll5ZfsV&#10;/p+9J1twXMVVSs//f/Ft6z6AQCuLlyRVpzVzumIbhAAhtBn/g3eBjcGNnv6D3wjfs/Yct30PaQ18&#10;UgT/8v4pCjcwmeAgdRBssYyo7PheSu16qcWl7vrv9ozzkxYlDuXfhIr9fC30x/pO0q88+VL2R9eP&#10;ttLx9koK97l9TvOLPO1zqruB7Wdw8AMMEmHCWLLWeZy+jtCSZwz5p8EOm9dpnoz16UhPuUPq6YlW&#10;Wk0bV7JXXDL1E7xRyVTybNBx+xLWZ8X4uPWpvaJ+B/O+0UFO0kwTgQmgJUpYEWRicT3nIJCB6soe&#10;/lI/f+5EYxI1SWgNk0HDsoE9r2L9lvYS12G5/4KZn9UnEJunkzVKLduU1xn3hQDa2iLdqYa9n0iZ&#10;xKKI9zA/NgR2TMtdOV7y097EdEV0QO+r8uKUTggcbYN0vAQQrweW8fEzqEmQPR+r97Ywma8rx1jv&#10;J/zqcl0qJZF1KGxK4X7IkdmzBJ1uZYi91PZX0+oX+P/Ovvnqyk6ex0rkBqzUX3Ty0MJnauN6F+j/&#10;MTBm0s6cMgGGn6MRMBv8Y4LPIq2qt5gEqHuiHNN1Up1ReEWqURU+RSCJNzwQ4BDlGluRFLx1kzqC&#10;xGDw9yLKuQzL6KcdTWf5/MUbQpvD/TazvrXNoOVLkOIJztnj2f9j2UAomGUj2CDOQPSWY6ZAwML9&#10;Ebg3XUy/tFwVqVztdBexCZNcUbYdUAHKaD6GAVhDj06Qq/fEtZq7BfwrEBs94goJyrmapMcVi7Sx&#10;fCtHta3BgZG5fPLrSSApd7NASFiv/1jl+/L2FValpN9rJzZSPyZcnuL4x9AgORDjTCJVePQ20mh8&#10;1wLQ4xNFiP5C7DyWnPCc7EVuzq4Z+XoOvjpZtRYnuRIdxqnR57utPpucdW8XbgW3pqTasQHL++WJ&#10;pbm3F1v5fLn5Xw2N9++C4QDXtS1knav4QrEySYuFDOtJ+mdJmnfh+wf/YBW+gofGG3j/uYXU6/Bx&#10;21tI767+Y+BzyYDSacYyfI+OpmohO3B/H2Sns37F+n4Qfnv/ZhC+fPJJcM2fVPAvggsQv7Hdu/S8&#10;u2Xu6GW5hAL1NyOFlH27hlm18raXtiI4/6LgqdY2ZPKZve7z0Nf7t6y7HRzvauv3wPVxmI37v5H+&#10;B5+C7RfyfcQelAxHABmHJAI4Ug7P5D+aMiKes6FvrfbtrpfcwqQO1z/tj8+a9XEm8XuLlpUyeVv+&#10;OQdMZcRJ7omMd1Wq6eAg9aDepmDUMb9VnSsi9ez+p/TPAf1EJrV2mkg4o2WJI4b4R7pY/YafT4CL&#10;/M1D0P7qdk1/p7X8TbnGPreH9jmXN3k08rjryr0OLE+f1MvO463HhV1CN+r/yyY3Uj+ZENpSy/mz&#10;SZhK02FyVzjBuqQBcJJmP7Ew9bQKEegszpZpaL87K21NSYcoL0Riad8k45P6YzEEZHIeTi0R+FTG&#10;J2rqM0GJdEz6UOLL7CU8sC23w8/10fbE0cvq5k6Q8Nryl0SNcuclcm6wPZdl7Sy53L9RHknLy4j2&#10;ehkjBzW3Kkw8aIpF89FRlvyshncsF3o+mv7iMvuNAy5sccw+M7qvK3DbiZqzRKvp9rhE9FXjOsM5&#10;x/sdSZp96mWiUUSaopeCeyEc+VAQAMCfsDF71Pq7t/qS3cztamU1oiUOVASIlbTpmw4/kp+RbYLK&#10;DruQy2pTI1Vq7ACsO6Op0vrCIDfhM0rIzNnbTEbSQ1Oog7rRX1snQ8UeWagOBD34GU9ZetOIaAaL&#10;29bn9XRCZ8fD11rIC8UZ+/WL8bQNRvNT3zS4vjTySbUt79vf0VsUZ5Xae5yigo7kPgAAHWWxodX0&#10;5S8EKOl42FQ2Hhts89Ir9Dcnyo32Rgsb18ijej1QslRbzn0QQ0m3uBPg1tFkHv842Xs/5DRYtZLn&#10;06wqK0QVudbxQ+7eFZiugzal8l+dHKwcJ4KynU+OL9PzC2A74PkQHYx8aMT9B2AuI83zQ65rnDjh&#10;YtBvsl104vXM52nxM8H23fIre85/YZ2vwr+x+F5YkgyrOtbGNCcxlhjtx5IQfxZ8Q7JmyFGT9a+2&#10;CA4S3QZSH7UbiL5+RpMeb1rfwNezFwOfTNT6hr30rN8GYIX++2wZ52ILzNGQAmmEtQqf57tvg8j/&#10;MvKx92CWe6AvDc4tSItj8Pv9fuArkCVauOcbdnbxLW3S4a7Hn9LTQbDI/22xR89if9lvhut+yWyc&#10;o7UpniZNzuJn/2Af/iXJ/hy4jf833UsOPswucvdsnwP/EC3nDhYBiGSjRtWjLUebd2P/oEx4M7ak&#10;mSOfzGhjXP335MPdj8PeiJqEF/Bf2spq9EMxdGxrBVxYaSVB05S3dtz6uta8M827BD+mUXEd94hq&#10;zTDI1kbPRxxW9DPrh95JxvXrSOJiPNY424fhnJ8duuW2RSPUY9h93qyPR/KLliEhiSKmPgOJY++l&#10;qbVn/sTZCe5548PHSOW/A+tvrlbZhgIa1doBNGWKnLFhVRA5DWaGvK0l+d/QIL1l9TSaYf9aHlAt&#10;dhCKqUY4wup9Do6ZvWWzPwy++Y49sQ/MpyhVa215k7qlEek0ySjPaTiChEaCYfuDFR/L84hPAo8d&#10;9BwpBPt9V59oCvq9BRDyH/WXOpFPfRVly8+cfw9ZtPGa72MGSnSjvp8mi3JRIZp3fY33fvocvtg4&#10;Mptjh+dp7dno1ZFClZlONi2F2DFRHLZcMF84betwIigudoG+huyJZSx6SQmidmSuEAvdV0pNeLBg&#10;PNoG1Ve5Wqu06Ig1z5v/MDBe7l6HPZGNnLAliOk+A2doz3hbqhh6wLGvRwTwn1QQabV1vb7sLlrR&#10;jkDNlajEPCITMR1O8iZWFgCN377r14jiNDDDS1Gypv29C5KXo7ckosBDebtk8unE5He7gTHdiADq&#10;jRxEcMeTgl9jb3egLjSTjc/up9WWyNlEESm5mWLrWJ96H/qJsLqQN3SoFfGHf9i3LeW8RrS/0vG/&#10;mnhw50l4TT6SuQ5AvxFrlcl93n5HMF+acfat729SUcbjZmTLN+rEkM/nJ3T4qMnRSxmzE5l932ab&#10;9fjx94Dt1/Nr8r3tvB9+S6B0d5/6un5fIeNLuvAPvgPCtbDEIyP5OkZwNpGQgr+jREV1r/kdOnl5&#10;4tG9Ouw3JHf+g5tgwyXp7aoHGvkw3OGH0jaX9Tf49lrJ0akOGV2bQ/uEj/CaPKA6Xu9jkOhAg+z5&#10;bs9ol9WTwspvpvBnMn7UQBBlEi39JFjdH8/gsz5J3864Xkzf947vih3waVvhzIsUXxuP/GUwm5r3&#10;6ImbMUCb0Dcpf08fdExGJyBiS/C3ZUuscW57xDLnff7dnuTRY4VJSyC3r5WEPA1yL9Nt7sDuy2D7&#10;4+PtL+OlDMrqIInVQYbj1GxBMvGONTm4/Fny4H6xWTkWCRxaBTsGo88n2yNr2jPWpaKXJyfd0nM2&#10;1zH9FO/w2ZiYM8tL07+C/979TsVqJ2XPSI9wTRHPu9U5ulIdHVZTchF6Wct/QQR/Ce7UIUbxrWG9&#10;LNljWqfHvV+kdwSbeEgmsQ4AxCEwPWdFluO5IqoHGTV+wd7RWs45ukCuieAkT1CXIYOxSGiP6hqY&#10;7ZfnYGQ/jaU7QPfVqXtSnh4WtdYG4mRIQ8HAjuUTfdPazUXBc4fO1vF5G/ILpXx6qp2wLO4ey1ad&#10;hwIt3n2g6IHMMRniCPyWsj8g54mWZISVBzP5sHsgnBxTgJqoebcBFisFExE+9mH5NhZo0AIooksk&#10;ERHB6/W6LRkjxiOVjLlCdDf8ttNA5v2REqaM/aveRjCZ5yCWaLtdkzSbEGIBRDVRU9ynvvGWTaPg&#10;P7A87Pxoj0bvR3E3WiYO22i9uhy9N4FN7OsjEsF4g+jKPaoT4tp4NT3FzzsCn+gnb/bNHhGB/v6f&#10;qc9qXLT5CoFUf15x+mDVJtp2ydcEdfcOTCRjlOwH4OdCNUrMVBuvHefdwIVMFAOhbyVjuZqkWYgJ&#10;6EsUBIDiRECq5ywSAWHpT3mziA04TYcy2tnwpLLOeXpYlrzDIXhVfo9MPrsK2jHv/OqVUOC4q9Me&#10;Ky0vaVA8xqSAMtRcGzMiLI79vTAzJldouU2vsk00/qvPi2U7aE8r8SvJyKvrv9y/zpvSRpC7M6/T&#10;1WDmyvMrMB4HAM/NxoDLxvxB9WyW2PgOuEsHfWZutVG60v6tYzhDheQKYc5i9fmMTzfhAzrm0/BJ&#10;m2ilbSn3p6V/kX1n4Rey3hb8NPt9l94n+udxToWsud6lx+z7BEDqGz29jcM6XZFAhRJmLrPqvNRn&#10;/qsSsLpqzupSn+DJn7QGngbrz7yqQD4rY8k04PWZKYbFudfsyutA1E3QzMIgk1ZjnHSPfaRx3uNv&#10;sBTtSsdbgeyPvLXqVo0frDY34aUzcuan7dHvh7UJemIM99fLAzbeL4BPJ2zuwo7P6DfAu/iVgu17&#10;Jv8yv8k3zEvbUz5MSk9y4NPLbCKCKX/TPraf+J9A5JOa+KlyWnL6I3qz8wytDLA4m0x7vaJcol4O&#10;zo0OtdO/rA58BtdO3KL8LX3m34Pyswgu8gE2VaeWvvp6Ghujf6mUlzFe2X5GXwlF0bgDXDYdI5Y/&#10;9ephuZPmgQyfB3jSJ9rG39Xn74Ie473HniNAba41G6rYUXk95qEecx7HxO6GcTuHWP+h1yYdPsG3&#10;ZO/Ka/YtdWSyyt+XqBXEzwmOdngUx8h7SyXgyGMsSbaJdQqnkNOCrOnakLciWa9pkM8L7xCS4KMW&#10;2B9yaG6l+9jQakjY4vf3zGeyhzxkY3j+mUyg7XRJuTceAbl22ufWGx7fNvMX1aIud0fcKPtDPIcd&#10;21xHzDWVMv8qUVjgIiCnI1i3AydPZ3xQ8OXtE9lxRjgO9tdyDB5dnzoZflT+N9sodgKScvDCJTji&#10;P5IFIuIN0pGyIRLr5ImIEkFRXMZC/264rlDLJAD+s7cBfaMjadfwV294iLfQxOzK0u4XikWSj0WQ&#10;pIksjHprkqtIXtcffclpfAzzuagCZ+rn9Q/dHbXB6zci+AeCThgkoHp8KAG9ypi1jG/UY1GUkC4o&#10;o1Wcz3FNdis/jbAgk5CUJPnB+NjqGai5MK8+fIMjYQTtzRkXlAy2khtlwIrDRW6SwBQhNqOr/Q2o&#10;HW7WE2Ms2jBYoUBeUlVxewEf6j4HO6p8vRI8GbUw1aHAvy2zc/KGHw1d9yVK8qdIyr99jUeS9erK&#10;eHptbeHfWBaOV6+2PWlA6Vc8t83o6zuRm3cit2dm5T4KU51u/R25c+O+0n822OSuX39Rly0RLTMj&#10;6bt3mPtgZ/8JjbOJzN0f4ZMAACAASURBVHsnROun36rSM9qO4htvgW/XZd4Jjl8iv8EewvwRwHCR&#10;h4+k0wMWbOh/8GNhRZf+Rvt9BKv0cl+v9i+suZ0kJXwGE/0oeiHZFUPtrJRlh1RcGAsZmLsKK0mc&#10;n+LJn7Ye7gT/Vv9w+1lAqJ3oFtZ8VWP8izdvgMibAJB5CfWT+yH2h+3VD3Hal6/2MfefcRRJNjjl&#10;r6u6pTKtBv5C6Q/spZ+G5/u/TMk0eeUMTv4V+fDK/S5j2Ou1H3+Y0/HMTD65T9w97xmt72pnte47&#10;bcl/dusc3qkLRfqG9TVaeDfP7AC1TQX9/XeBiYHTclTiOdBxsfaPL7eDZ7lteyc7TCmPO83bED5c&#10;GMew5vudj7Lw/USiqzqKZqoebxLRF4zxtE+dHxzHsidB1994Mt+hxRmi8blqeNwLZw7g2JFJW/g3&#10;8PTEOF779Tnq8vyCZqR/XZ2Fmd4RPb5dnlPlebHmWpImro1/FgMzpSZYZP0imsthP6TxtfkAeEFP&#10;NA5zPQbys7cZP0dAIDJpZi57sEUBGx4KHMdZHgpRHxWOjct4evRZaVLXSpqB+0mRzhAHSOSXaQE4&#10;Cd/b0VQbJVWz2yz9zhwO5aezp0mWOUA0PdyRB2hn165fP0AqCZrG5z2W+VjXX4bPQI8bAScAF37v&#10;Y4OtbB936pUsJOtDEJXSBM6ViqqNHpvth+OReEjkdVPp8/oL/HXguHk+s8o0mIiS2I7mHb/81fqC&#10;NcGZVv3pc+6zWl/yov92Qm8WUFIjlkD0aWHZ9sZ+sKY0vtFgmBB0zhg4R/83ObfvoKMHJTr7i6fc&#10;kqsjaUBXT/MH1v/x+0Ri33HNsKrsPgNQhZxW+uV1JtWsYOl0vzjAZZVlrGsX++J/uSVkNjEhfKVi&#10;FmV4E9ZEz0TxQNxPmQzMihBvCmEwDKZxusi5wN3KgqUjXGdgajAw3mEipO+mo+dkMvSI5l2Qq1T+&#10;3cEfKZqRYZp3t6wXqzipJVTlCvNPK0esLpLapxEXnCpD/vW13ymn+77NSdzU+0TnUqB3HHOjUj4J&#10;agHfRAaFa34D/KdzlLWwnR/A2PSpjB4OKEm1o91uBHJOvtlxejfYlxDkfQAAPid7iGE4VFUOU+LM&#10;uuxG+W/DLJX+0zotBt+1GJhJAYIx/t3e7eoud8C7k2h3MM56zvKhyYMvsZH+UzD1EbyFikdgl5+y&#10;vTk7EeQd+/hOD84ETC7BFeF6EjzdxqJB2HLkfhuceXn2Sfgnky+AdQWERXI/2cr98NteafnvF+Z3&#10;ytXIzyHxX27n+4fza2AmR257kXmrdOr1bNj4hUUNMng7DuTNeWzl+fnYyU+R32fW/bxvcx/AW/19&#10;P2QudmDGmfNElIkf/h/8aIhm3+k8fP8j68Pw3cW4cZ4L4e3HFdycLDOCyH9if8skmjH0Fd0T2XRr&#10;cULEfO7CpDP5QBVY4wVdQ8djc1ARqIC+HtslwBBXGaV8b9Yx5vN8rZOzdQQCX3AFdQPZ75kYds1F&#10;5vhSm8+tdYUaO1+ImdYxHMzXTseHoJN1ZI7BGL5la4v6FdEm42E6EZDvikooChCAOkCSABCPfo21&#10;kEbWKkQxHKKjo2cdUcR7fJpcAIM5KlO6xouRjuJzTsZy3l235qndUNxax4fLsDzq146bRX/J8HWn&#10;U99rEqX2SZw4KTYAmfPDh+4dBqX9tPza0Prycn4lDr9VLOyNLmlWN+18BGZXiaKYMgckuq+pw7Bs&#10;K18THKW5IncNAjT7QF+D/etBNYeATwOvbIAEgKS5NPRxR/eZLrXesaUGIvCaLBQxzVJCuvoJZLJI&#10;S9vedh/T3qJ7ibYWVjyuEepGAIC/Rf8/hYxHP+zH+kb2CafclY32242yWLhdC/xvO9ZrwGEWJJrh&#10;dckx4jpMmENxYqZYPb4cAGvx/ZlQXBGBDn8wfsm6tsKsjG9/UvD+haNthC1hUwqrQ+AsMkoIcjJz&#10;x0Kt45/Op5nyNubjWqc5pY3vwvJo8kasJTQPZ281jNZhGjAA3V4musoLOfEGt8Kzq2AdPvaZTeYq&#10;ZcvfF5DTJJC6qnEoBcLj7yeaciE/76OeNPHPa870+045GTpCyagkXUsqf+z94PfI0daO3a6PXnXX&#10;JACgmlXHtV6AYIezJCsKecX3kef2/jGSf7N+nUNe1WzdwTb/LDXOBqq0ctSvFCZvB7Wb0WpcoQIN&#10;/6+WX9kLX4YKr1Ab3Cd0ntWx5mTNVehv8/XrU/Oa8OLoZYOhXK//NVn1oCqGOJuTexr/dn3yG+Bs&#10;Ygcqw9/jBBis5cAI7nDdflCfuIUn+SCjVcimD/HgLBB2GZR8Pz9nHd3efvEPnoMZhyjHxlkkvxim&#10;Qbu4ktLVhifqcaH/KISONwdSD5IWaaAXhXfHbe6AdaZG+M4k036bfvNt9FyB+RgfoqwvNxuLHZvB&#10;wm8a5x3YWSPjMYrxXFlXTyfo+9Mn1svfQddd/dMvx/NNU8bcjCX2+J4ar5BsvQLd+A5fdIqp+i/B&#10;NyQynvEHV4wXKboXdl/4ycrzsxsogmRRqiJos7XU5bkxtv3+L73AfAmSKZt7KD4ImeP2K4jrcAAq&#10;a4Jhj0y2Q/YglbNTdNjisC3uR7JSvj5dvCMzr1r75cch9vYoxqh1kpeIw4q4RF3rr7rH8ie85/u5&#10;aQex+6jeuFdl9MQxtvNxWKJ58mRcDwBcvClsPagnfKwh3lHD8Y1rsn29rl1HKgPBsskKWpI+hc+A&#10;Ijd3x5vSfFnot/PmE97KHNlDS8reMnsZqf5l3pFxc87uuHlv72vNn7qveIAQFlI5B1DqrrjBiWPb&#10;JhFAmhEkbqr7VWazqOwyWY6lzmc4pPwlMWOtERmfsbFDbDhlOQIoh4I14pBTkdo1Ue0jyPHXc659&#10;cTnYF+H8CzyyH6D+to5fAQIgTGSUmpuI7ka0zotIqAvxWFpsvJt43qM6eu6YfwYS8JLqVVhA9rN+&#10;J5hZrs4V7+MHkci5ykD2Ydw2H+zBfWw54m2PrLoAQc9NQYAXBgfORIqeoOl/0e0ZnEmo+gbQhhjA&#10;zqLa7Zczapt0wehyA69RXhoSBJVPHwbCdYPq1Dx+OnUUPQUsdHUjrg+BVtMTtI+yeHg46sIhOspC&#10;aZ/zlQaBWJiMF4twb+dr1XJ/gRa0E2EATIRCFEi5BdQmXhSI3VXJ497GoOLgofZvBSUkUB/hvyfa&#10;lxCpZ49Jm4uIs0SU+FQwLRfiJ/swC9LpsgSIr8qTAd12c6F47qPkXu5ZtClLmXNki6Hef0WOQtCb&#10;fVPriRNwO/1cvi9PAqCeqNv3Vrm+a/LiZBbucOxFiUajwMe1N/59j9jPoJ2vIvm1ysYM2LmRxUJe&#10;jpu70f9pvWE1YXOVyqf6o/iMJ6y3Wg1RL2MKS4u9qfXE8JSrZw2qIXVzmpMqasl9CNAy73b979V9&#10;74CVINmTYzDCLPediIZmgH9wiq43TeqPRd5W9Ok5SOa3jel8DxzBjK4l/pLlpxSdh3cGhHdg+EKR&#10;+Pc3wqxnn56xJ/hxlQ+vvnQB8Ox6+m+CGNEPDexMrx3pdxlP/YYkhrPyfSexKoLTL6gk9d6RqBfq&#10;U0n5n80V1+HKfFx5ee50m+J3MX+U89D5fL55fqV1C9DXapz4EfVE9Dd4bAOAAHb9f1oD+d2Q+SVX&#10;4azsjeiIXniYJz5aDr2n7Su4du7f3WbcD39P3QmdztK/ex/tv0HPeRocR8/dBLfAXbM8TXr4EPgj&#10;ZQB25YdNiNH3kzru3z0oXjZqVyTul7azmod47n3TvS862kNWR7H0LMq4Jr9hP40qi9d8A9hE+sMk&#10;Ivk4wfirRXyAyf4aZ13MhCx6ywlF9a6JXaWtmP5m7di44A6s+jnTXIatmAqXE/jnpSU1hral5tJW&#10;yH722eBU2nDYNZmkOY+5WX2hJ+XNYcSm3o6Py+zEv1hGjZIoryVp+hjVKF9G2UL8n8lJ8fQ5idD/&#10;CjPKfRJbXluhH7TT71le7XKdcwbkS3YEMo9E5PIoatDc0+TszICVVzpRvcfGp8nvBuewLO+BrRLW&#10;/2NP+FP4Zvu5pG8sm8rcCv6y/WIbh7K9wicq63wAG6Xwgd/hWCK0AZTtM7c0nhLxqpJYmtt+uzaD&#10;HFP5KfTGzgiqfQBQh/ZFup3Mw4s4dCNRsyhJ6dt2kyQOwDmDDnbxoaMypxaAR87X14zL/brLmN+B&#10;1Y2qCzISz65ZRi5Zc7joue1wecIsMVGLc7FAFKcPAgdizqLF1cUzmnsSfX9e+h4ZMpygWPqkF78Q&#10;arxxyY1kFEgViWN9VVcqz+wilm5wftYt286u7XbkNIqNfqTkt0aFvIKeEDaVERTzoFROQtfOiTfY&#10;IgXMJ8L155922Kz0TH11DAEQyxsErOyU/UOcUHtAewugjXvtZu5Ekw4xO4b9WHntPNM9IKZDtcuf&#10;2I7nAqAYmasJdVxGllfDI8ehtTlF6faQKwbfGXi2HVQ80JwmZWGv7TSL5J0zkLnuHs4dnhnt/5rj&#10;Y/nHvB3WnzoRbHsIh9onjHJt6GHlsG0lgVGta3SnBSflanTxyboN50Z/ZjKUZcB/CT69p3wa7gyc&#10;FYR+THfX3A6M9I4wuQEh+zKoqjccEwIIXxq4ax96iCXvnoenbLRvc7TvgNsP/sGtwHr0CEbrd7aP&#10;2jJv50VacFp9IDHi50BkxB/BvffDmYTCETxmExseDH0MV5v4ZTy5kzxqe742EtJ6kPa/hpl9+OkX&#10;fd4Fn/AX3WE/EQCg8N9VxOWv8uXEYE3IeVKWrb+3t1hQcuOXrXGAMr5Xu3V1XLKExE/Bp3yzT9qV&#10;tYXkfnIAgPBVjwFvp/kbZLbq943kfIPv/7dBHEHchA9MyfNrXoI9dY4X+NhGC+uo5zS+BheG3QSp&#10;u1ePhHMtx3FAm1j6xA5jY0KNosDunrX/zj2QY9UIFBI2my6diDMtnD9qUd1+Z49XplbCDrIcy+Ja&#10;3U3GuwPGa7AE2+XXmXSOAk70fG/hRQe85P08E5eTa2qMz63xJLEwaSm5n0TlkA+PoZJgDAA9R0Xz&#10;rQghbIFLJAWAv4MxuNMGjvnInHZI9UucaMZ6muwnjsUiaONGoE/kbXF1qX/WGzIvRvROXJO6ZxOZ&#10;CWKbDlH3R1M0zlvIQOf0qBFUPK32xmAqCbDEebhVZApL7IdjraO8NRBrqceYenOevSQjS5O93keC&#10;ksfkpX9IR7Kc+tjo/bPNoo29gR3JSit1LCjLtSU5mCuixpqO9uqAsHkCBD2XaebfXpH+0fBg8FCe&#10;NivzKno9r3tFVCDaEzVHRjhaEjU0AZwUibLNBeK3wDc5GBj26fHTqTcLvgeQjW3Wpj3Rzm8YNegw&#10;nLKF+RwIulWwVfnkR2sTqI3F9QeV0k5qM+oCr1/LTQNaPXsvAwSqssSfLhgdSB9t2Dh4doDOV0eA&#10;mhhQFamMvmA/7YLNF7O/1T3eTIHV+bpJLSgf6YHmlOumTxnNFutU8Q/G0MkbAjEi5eS7V9NrqG4o&#10;CSUDZZtpevGEtQ0alOKIGJyiCJ1btIIXzbBPkD4jT0OjmIqG0dZDtAcH9+09K/ZEXrYaL07S1PPV&#10;aSu6oPMwmIZ1fWhKagJdc4vRDRTpKxDjssSzLh4I50jfPkNHguK2NWx5hm9vjuVITzgqYqlQy/bP&#10;9GT89qcctXt1F+u0ct35Ml0J5Kel60sPd6mTqz3dRT9LHv6vw4pOnjuBjO7bb/p7oPWTAFP7N7NR&#10;3G2h6whiE/ws/ufzno3J/rno74WVRLSrcBnXqPq3ybt/sAUTbS2vt5CEAgCANHbzfPfq1HB2Ha3K&#10;6uj6bJtnHdfvhu7ITDXdt9Izh3i8PqmbzNbwVR/ep3nkHZAmlwxcQMu483DBzdbJz4azCT5x8EFc&#10;jisP9c8IotKx7jlrPJd6d8HS2r1AAAb+LfUcZyriigaiR8kmjYz5BqF/ujX2z307nA1Uf1JuZy0j&#10;6ABc8y+GyQmi3ngRn6Lm7Cdp74B/yYz/bdjRyWL/ymfgvEyxMRB5lXlphB00WOM+yYdrs39qhebz&#10;9tJdUnYnLpr69WowJ5un2fztzm+LCcFgHCY+gLvAJrQBzNfNWf+HbXf2olc52U3QEzrixxjy9nv8&#10;bQnbDZOh+YTtdwmofp/d60oi3zx+2m/F3HjHyzZ3w+palJ9NdmMBPT4b4m7B3Zd/JgGZS3s1o3Vz&#10;ZXWZ0b3rf7qqC43HMtbzdNKctilGv+P2XqINqrqljMEIXOBXiyzSxx1Ngcje6icfynyY8GWCdIw0&#10;f/T6ovzQJ0lzM9qtT4EHTRG+LX0vg/ml9hiFvYkLtqeuX2RNCVSX1Aoqh/5w3wQunT+BAK9+OJ0/&#10;gVWMpRxH6OtXfRo98jmJ5UegZ4ssQVFd0zzzPMkCdZ8m6ds/uUFSehHfL3OVKnL9EEBzH6B03eZB&#10;ERH8j3zZCxBvwjKzeprMtkHEU8GGnXpKKM82K/FvDHZR2Hv6dIaOL1pM6O7/JEiVc3N9NMVZjEnr&#10;f+c7m+/GYyvHqiVkAgs3IXwEqqY38ObYsutI4UxVeqSm7HK9UR6lrjsO2DdRaRHOdZI2YvyWBNN/&#10;IDbhntU/oAQy+TnWsVOOyJm3d1OQYrh7JXwjkze6hWHKi5GlehWMd+aIi1q28sGuVnl9VOymsWUo&#10;w6uPCy9v4ZX7bW44UbHORx+b4NhqRaumfkU5HwVuLY764kfYr678jZUc+YPfcLJVMuVb9i6Qqu2O&#10;VMp2Jeyuc2HnNMiz7a0ZFuNPYmzhtbfVxJn+jwZZHE/H8u6uHW86JieMsTMG3De8XLLDs6MuTp1A&#10;Ce+LO2AtIVLl4g8GNfzZA5Q/hgJwC2ay778Gmf4843HvSMsBhxvYTD8XSp6isTd9bQbXa3/Duv9a&#10;ODksCBP5dA7tjwPbzyL1KByAnyKzIie4hbNJAq0+/GSLusClJLeLbf8UXroHNLfMHK35i8weKyjM&#10;s1kh8zeH0nb6uuR0/ka23V3wL0kzgLBbibS6tAS9fXZzAz8bFtjLWihTkbiZBPXp0c/2SPVSYFir&#10;Q5rqgugOE8gIsC8ys/8xSoDYAfaZ3Q3r+v560O63gAoym2cIVq5nPDbHZYH9pildAABwKKZ/DfbP&#10;PdjnMR8vyso9uy//t/S8/x78V30TaDMcgNecuEdx3JXXxLFkRX1m/fS4xkiPHztQCKPxkXVHPtZR&#10;7kB0L6ZlxV8dJSuxD2E0+jQgn+Nj3y79rsnnPoecELQUkxPzPp5TUTGg0++u0VpLyVmAyEdtSlyR&#10;fTbAuY1qX39954sUzUJM9KwoQWmeOKjxD7CJEnotlkOs6nUbj8qTLTfhmo9vnS+GEmbWiqvv4yN9&#10;fy7zwb9J8Z9K0FO6Y8VRaZVW/wHlhE65rvXJgdLuenVslf+QqIVt+XReS73+jLqdcUM4xCM25qHc&#10;BuC+9q1wpv8bXIEbHVF8lXfgpUbBhNrG4/kY73sAUBMy+7nHjf+pHsRHAH9sHoOoW8hsmSKF3my8&#10;rdojb6MpItZ5o6re+0tCrtNk/TFyMT5UAzs8Hy/gOTRJt7zmyceJlU6B40RwOwsiHaQ1E+kYTeaw&#10;2DF4JH5773/qzklhvhdkfW7DmOmTFHJBT0r7Q+jUtCb2G5ONCNDPnd3sNvwISbyIenkSv2sNybQ/&#10;0YAi+ceKvwAEo7v9hX86ZV4KHQzH8iA531pgt9JmnPua3+Rrl6xpHmdJHoOBGYtxmpsQannqDUU+&#10;siRE6TFupTvpjma7t4VFOSw8joCmk7IchEqfBT2uVh54+STH7Oqb3oPlvg1Z0gvztTWu+0mR/XPG&#10;XLbz1rwv8RrVi0R/GEGNoKCf6wmaUZVQv1bNXzW7wlE/rbcQIZWJx+7xgjE0ixHIzT1a/3cHSpkc&#10;+VdrmlTXHf83G8dxoi8jwoYbG+5OUUAl1b6Z5rH987vhbY7RW9WzNUSyycaDjSHXCNpKnB4WwEkB&#10;s99EGH5hkOIdvHeWx+8dbp8osz2fgQ3yLa7bH8+bMyP+J4Jl+YsdlE6ulO+sHXpf8x+D/iLYP0jh&#10;J/oGNmCufy/2f6bDDh9m9oGmIdYk5vq6UNRjCi7aqP/ge6G5PKL7FsjrRnPt9XdDGAsO3eQ5DF+c&#10;RACVp+B8AtGJOoFPytF976yt+BH6i76k7q9ARK16b1ygccGMpL4qMGt/NF5zF8YtMDrxJX1/dSch&#10;N7CXdvxd74K7E+vtnRh73v8daoovYubXe8HsBdE9+J65Owu/Td/YSXQZyctfneCoBPfP6OO5+ZiH&#10;1WMv9veMyWpiVHi/GSEpcuhJFEb3CRSASM8Y0RId5DGlWZdo7du1SjXBpSc2iVqSv10cX5U0sfl9&#10;ef60jFhF32KG0PVkRAKAv6agrJPFib1tPO1nIHetzh65z2bdG3r4bUxU0NnlxZU5tTH/ga5yIx/s&#10;6oZnW+a8ieX4j0zonNDYXraSN4OYv7WmUJXl0JLdp+/VUyc1xO/VcerFSeibXh8u65NAH/wkT6hE&#10;8W/BzYNa7dMaWJW+Ki6uTkts7ekRH/qgRICP/RG9HW0fj2yo8lzgUkUHNjQC9M+4+6JuPA1PSh+K&#10;TvgUNXmTqsP6Ug2h+plZ/lZfsDzb73r6ZYInz9dBfV/irw9L3ugEabnn12fdDYLxyPZHu0Z9Tsia&#10;VRdBa59q/gh2GSR5C7CkrY5aW1dfTQE5pSjGVwge9n+0dRhvkm3ttce1M+3T52eNe/eG4rCTMy0L&#10;5loEC4ygnBRMUZCq64lO01LI808PBiRLgR+1tQljoU+QKQp3G4HPOHvMLtu03861gS7vQC5Ehx+E&#10;4FcKcxdORFrocB1+46DjN3gM7/XgC4TUTAFZq3nOOUPQnceEMe9QU2D0h624ZBYgYIjeIW6Jle26&#10;zrWQhi4tup2Ko7csUHh8QyPnyN6a2JuH7fVmhHMko2cYZ05ohFwO8IY2xZO1DUaBsEoyK0BNASmL&#10;TiVgqmYlrdVETpxiK/RaBdTWLQm/aCssybpw5VAfjzvkZfhWITDPG9kpxr6JENrgYKFoddnI61Pv&#10;aS9UVRbR3yvTIr6IpdlvhnWDUp8avAaz8YzfEFJ3gsCjbmHm9EbmYcX7i/A0Q5g97TfCNwX57oZ5&#10;36650/1quDaWqR2yOUe/eU4tXP7szOX2dxu7w2rM0P+eTxKuOJqVaZwN5WSIvymg9g8qCJtxNjtD&#10;3cLgzHDl2susbYDRZ7lGNszyOv3Hno/ANyY5RXCFunXrwYO0oVfKgWhLJf5N6IML87CWgKjvkas3&#10;HqHVlx9l+Tt5asVG221vK1FjBknT7GeY4Y/KuQKjxx9OhPp0+++A1T7ujsV7ZO/cBpzXD8pIN+gv&#10;0rv/QYG75fhPBYJoXZMMpQHAph38QyF7WWNYB7z0sIdq3A06RmOf2dJGR4pCEgO5XkK6NgYX92mW&#10;pBne5UyrCzDal/hETVciUbxu3++H8WDmHu9pXPcjjQdPReOEL78laiZBJnnYi9epBf6L40Uwfi1i&#10;ZmWUkRqNAecDlN+yGzukj3XqiQ8roekOGO1jROLrpGedIFzf4M3aW2vC25RLYBZyScRG/8Ag9uIq&#10;l58R7L3cFiGM6kSjEgTJdDhdlwswcaKlSlEXMWAua/eokW8re9GvXEObA5mg2YgWCYUZEyr6uY9x&#10;so+vF903PosZV3L/LD5RAqSD8eAeVqHa1hjFehImzknOM2qyyeRi9DJ6XA61Z/TPy6sWbcWwbe6l&#10;KB8coCRLMg1BD1nSAgC2L/L6GcDgV9wQtvFOukJHze0K9k+MKkSt2lRlvcatfmy/IrIjvySe/+mN&#10;KSOOG5FTjrpoWxyREiGuRm8kL8JK3S38C0Xl2yWzNhqrYb+2CoxOUPLXURv9t93s55+P3IHnDFLP&#10;9PLeOvX+gPoy3l2ARkNhhbpLsKRupMgkzZSuNsmrlFMXr226+6aCfJ3Vnjq7sSdlUlE4XhUxAYRf&#10;ZZBvGsj9caTMruhwfQtmQRULQT2TZbBl3nszECzLSyyC9+36GvJyTR6NTiuVeKLfV8GyTq4giDqz&#10;9b3AhlqeLOJVDYjZsvWMvuj0x00H7/1ySGz62DmzPKkrU8jhzptareh4qC8qAjiQoJyUC8BvcKxC&#10;NgdYm4l08Suww9df66QU7FiMMJgkCn4f+CBhwge4vk53+q/n1r8NPDPso/bO8lNonn4T71Hfx56i&#10;6VefuvAQ3GFTRPieKn8G99k98d1r51b+PYHmkl0JcN0nOhrvf+t6G7bnU9pSybNh1QtT1Jxxvxlm&#10;43PGLy0fOp8eSm37IlTLkmXpZXzvhdTuRrgjfsnYTpehiQDF2QL5kHh8t761skdavZevo3nO/VN0&#10;m1BqwQnC4TweQRh1VXeRHtA7Ew5X6u28HHqGrlV7yLlUliebK6y1dyfMX+Bbx/M1tl4KZ+jzntH8&#10;OnDSytKDubtr7HZ0+Dt56Wk5PEuSyOtpv2HHwbKOX86g6jP0/ugOlxSkfxCADtI/p9ddlU+/0q+T&#10;xZMGFZ4U8UsHOlz0F132MdyAZ7k900Y57cnG5KSeKa+DiZrGoPoCPCtvdVvP+kOZQiJyytait92U&#10;vuxA6nGjyOffhjdqZycWnYCIMSNinwNIvsJnq4MYT6bq63U6C3Y96D4MXxet6ydK9/UJQut0PA12&#10;Dz2Pw8eC1HX7a+/bLypa3B3BmMtFLJ8dejXHomhu3YDWfGlaFp9G8PM90unkLN83fz3hK+95y30B&#10;Oe49bt2nQuNa+xQ4qWvZpieE26h1SDxourQ+FExSQmY8HU2D/SDz4eoqE98LjGQWwiHG0R3mJsoV&#10;OQm9TySlQq+nDtWhfl5q9P4oEfffyNfm90bAao9w7hL3h+V3+QowatSSN1CuMLm/dV4C87ThWtqr&#10;/+oOIjXeBdAHv9m8B3dKPdjV1/lHFvW1ztAdg82lmOKV+UpgeQAATBweQCRqbhEGchDe40xbqW8z&#10;tf1zWCL3qiIudV3JgBHue5TQySdnRTvTEyceVKqmjs9V55DBZ/afVkgrlagEnN+iOgKnQrAcJOgb&#10;TUSqeRXjJQUFVMfy+gAAIABJREFUvsqB1A2Z6QxgVQ7iMVjnk0C6X8K3V4djA0qYB0PGZVAmxJGk&#10;Xv7KTZPeBg6vI/ojfpdr1zaqRvaskQ9++u+QAAUXtQ70JWU2EJmo2f450dYSL1iDrsspeV9uck09&#10;UEZqPPOWVw51VZjppTbt2n7Fe/CO8eJjsTnJUowRGw/ICoDnS6obIr9p0VSah/ead0BXz/RvfcHA&#10;ymlixBM4Y8zK6JnMGgagGMPXBnykaYLm3nW4eiq6rX6X8rr73O8TGR15KnTmKLorqPgUfLs8mMHu&#10;2rvS3zDZd5YMMGxvEkTAEcc9C5/m0/5Cz4SOhQSU/KG+jFp6ZwLCGfgGGiR87144h2gsR/252suf&#10;OUodhpx3A1teHh8a4wh9WrtNTB0hmwhPtjN7PtZ0M6SickNU/RrYbe9rcGWAvDW7lahSXSDqxUuD&#10;MTQ7FuFMguQMntR3rM+uvIz2p46ySIjEGKe09O/YAy6fVv3w2F6BPi9rfo0MMk9V15/2cEb+kglx&#10;VRbE9s8qPJmoF7o/yX9Eb1b3dMObc6AhOs9J+4UATIBJoZ15/D6vhQwDoV+m367AHs07428/e75a&#10;d6gFDWvOzbBHV9CPh9yTJNbp0EQdyP4famf91+CaX/Nq45K9PsAvNjyo9qnxDrw2bvNYdISL3A+Q&#10;QcIWJwh1h8Ed3674LeKSVDJgWkLLKvQ4lY9nnQJj8DibhUDo+2ux3tPQ+kXCzuQDMeIXyVI0bwKa&#10;NojpiZxd/FOgx5/RIUzslTF92RYcJ9v1WKa6PXpmlJOWn+HwV325xagZlz2rDgQPctsAbl7COCQX&#10;roeNBJ77NEak/9FtzWIE7jRhjX/liz2zpC2XhNkGkNuQn0YnOKLykr6WIwA1zt3LHyImL5vJ85gQ&#10;EF/FnuuFdfuNNv2b98ZZMmr8WxRC/7yVc9d+HyJ4LdjdI1+SiFoSlPGo7fBcZLJT7W/ObjT3Ueut&#10;La9etM9zJnG5lWD3LwAA4lMvzQGDoIouScUgStcpQag5KmVvmSWlnPUJjXJJdn25unmxdur1McGH&#10;hm95Py2445ex/wc/CGZCrr/XGMPRJYEChD74Vz59Zo9Mtkmarvzg4Z6jbOz2P5fk9x5wTnmjk0ZQ&#10;hE/fwKgJpf7ZcgBQx/DTYdUz9HNN8gRIgaO2AcQnVlqnnND4Rf0oRBFvHfXJPZGWIYydcIYsB2Pi&#10;+nxwcVQ3eOlx0ly3w3qKm45B3WT8pDgCQTD7DTvrKSNENH+nrUWVNmNsEoFaY+UeNZZTzesp8/jl&#10;5WD44kJlM0Z8lXWGBd9xABzlNY8uD6RigdCeWZBKBwkCkd8KQVnGaDRC8LcwAVIvwvRA59muHXGP&#10;K+dSr/dTIHoTJDCVnm1/U+ANFTWal1uVI88FJLpp8m2O3So6wvv3AZq/AAdKLjiUoT9qGiGROf8g&#10;hHcF2VbXXkTPlTWxUneUtDutu02Rb3MEz8/P+2S7hJ0TLP6t5/th5SW9nwTfmnxafEzX1th1GTBy&#10;RH16zNaCeKrGkpGx3PxlmNvP+XMfDAjKTmh8AfQ3+o1dVHwifm2865TuqJ3oZb3RJE6GcLv9MzDD&#10;8MlV1GlDQch6n5f24AXZem5P8fOz8mLNN8r60zBm/7wajzdNZhu/QcrPCrC3L64zS4R1TxOnsUYz&#10;57M1GO+lze9kEjc0/k/P0Hvh21+O3IHnk81t4C/De24cy1yIXeTGudjdE6LyjldWPJLWP79T2Nah&#10;iUdyEqP56bwNcIWv3gefSBjvsdZXXiatx8+/w2uZJ9rMy45hEDiD2KdLYjzJyqa24fOpW+Pxn4+t&#10;0qD7bn7BdrjfvrL7pdGXWqCc+ZH3DB3jvkSRCJUV3HUfW9BfVVLQw/LQ93GeczGlCFtUr1xe6MNu&#10;kmamK13JSyl4RBvuoSMiLElQT+SdJSKJMnGynN7vW+RxK+fFY40okdrDAXnMSCVt2hLq0n91bgUU&#10;za+ZPzz3edkqOklTW0dS02v8LG4UsYoKJxH0nBeSJ3QKPCrRzEtzIhrvJ+0vVtzdpmpJewPwY2Bw&#10;zxLvMB9715uZ/m4a53EuNWSOEbbnxEZ8kvvR37stiYzCkqxFj14HsT2hygf8N+2UZW+XAyBOClUk&#10;jm3fFeDhagmJKOcbVStL+NydiZ0P6/pMJmfIJPp5+2VEg5aLVtZkORH/89k25ybhLj0lWPaL7ZcB&#10;yqgvA5BD/1zFPZ4ubQ5v1Bs5qdrcWOEqldt1fDkRA9oH6Ej0uouPkcPK0CeUqGy22ubRNo6eud5+&#10;y2QqtLzpN0ktoISS0RS16iC9g8eRP41Se2nGZKoETddntAPEzh/XkhXwm0A8gfyHeja+FMdtI0FS&#10;95WJxxuQPE1iwamfwd5bcs8YF+LU7/ZnlaW0sW9/SHyonlFdLNz0IcuK5Ul1A+oSNDCyFT0Bjcrk&#10;XgHemOVJm+u15Rrq2CxNXb0p+AeOOsx2EDNxN8GObLZOtDN1GSLHKCtMzpCtN9hIlzIxCwqfAb2H&#10;pbt4K/u0A+Bdwe2r7aqSbp736Z8pvpGMhsm9qHYr18SN2LAXoDmNboUZwvfzw9Pw2F73AwPsCDDe&#10;gE5M/9eNwUVy3tmb7eF2uv5+/d8MV9fkXUk+d7T1Cfky7f2AnNG+fkanW4VP6DBPweWeLMqHbBpn&#10;LmTWiVcECUJi2yaOOglsYx2iKWICvhiWbPiJxy+dm8W+Ry+LuATaDXj//j6XiwBxP5db2Cyr25p5&#10;AGL/35XknnfCp5PO5tKFRACk3pmsO92lfO4v7yV27OTvHf/clKZNG/r2PTK2i3/TXvxNYJNgVVLC&#10;42NuT9W8Bjvk3q0Dz/TTDUyT5xv4lop+t97z7fBZWfldbV5tK6q9G+O58jJxGrehODLYf7zCOFzU&#10;/sxeLSeI5fUVbV+0JV59SfwePrUBGNFGdFHtzR6zFvN6Yh/EwW9LlrOdWhzdt9t5hqkEdX8HVE9M&#10;9Xk35y+LYjoKDcOkiWglrYOKs4YRzQw4Zh7hXIvLcKxYxpIVb00HuCfpxXkNWPwwJsmk15mgh2BU&#10;7XBXQdezQepXO9G/9BGf4x8h7Ncj/p5BYX/fyb34ri3jV2c/vKxFTU1ugI7ntrkG8SIwgMHh6Y2v&#10;54makre61AgOTxsChnxjD8yzbfc8lyo7J63YvrUasiGq11QlMPJhWXWcqbd1GLZSvFNPsmyHDhIU&#10;XIIWybHeBrieSOzmVvx7CLpj8HFcK/OHgO27pqJV28LIlzHxzyzug2GCeVuj87K7uGfwP8mmY2EO&#10;IJ1wvrEbjKWTA7AS1Ck/kmZnHvgzEDK7XmD6Tl/MUb1SUhMqt40u7GYdGX2qA0Gk0wd1Z3N89PaD&#10;RIq9BJQ+Fn36ErWFxGbSyOf6fkz4LQQyiHhTcrRI3fkWPqEa1ClXncLryFXyGpH51DAO5RTxJnMV&#10;bN+oz1t/Q6g99Wpx3Zhk2VXpMgtU6Pu1/U0lS6/JNXr6ta5lc6nmarD8bWUFqrdhZHlVz6yVcpMv&#10;1sbitGHK2aFYqOrjwbhe4EchdC+cgkY3jsOhtciADs+XbHycNfh3TjKJid/77MjMyF6FVYdx2WfD&#10;gZWlXKDJtHaq7Scge+NmUGMLpzO/EIGsXDO/X+GTHVhf/5+CZ9u+WxH8B0/D2USn6YtD8Kws/wce&#10;1OhHQzhywuwoiv/g43A5KDYIIkVwS0LkSf56OtjY9cILCwCNrXuFjnEzp4DVx0sEDuUH9TZO4jgD&#10;t+0VF/1YoyRTTeLQckrw8u8xi654nX7y3npGv1A2TlCc7Bugws/zjqGyicZMQwyY9EHUCvzAswTb&#10;T8HTyVLbuNlXKqZhSaapRud0qeL2Zc2Npq5ARtO3Jh59A78+DdqnHnu1abYJXKZghntv/5rXHW+8&#10;Z2TEAFuYKNAoSWVr5AnO+P+Kzfvf9p98+kWCXViRf59MMP+m5HbS/+TlZFDHZY084aSQL8dIXVuc&#10;VmfixoHlHN7dgbvleqYL3ccR98qrO9b8PEnX69f9U8e5jbBBQeEmgYMP2qkXMByz5NGterJAEyUB&#10;jUXGQpzKxvkcvhyHLhsdZCLLBoROyVuxF7mtM+ONKs8iTAA27eT0oSsnNUKZFyDLTUU+uR8gZ02+&#10;6sqyGEUuyN84i6SUc8mcHNPtRJaQtZlXIfvsiYiDDgzjD/MXZxBkIL+MJ8ERHNBCTLs8nQm7Py1M&#10;TAM+eq3LXeK+JjSX4TI5Ekamlf/ZOKag6TDyrLVR6RAiiET9WMN1nRI+hmvySMaPmKS1NTeTLwR/&#10;ofDsC/o6Yd7UXC98om39dB00852MoI9jn0f9Ktq6fRXlufH9LIdkuiNvOLfu0Mf38ta2sYMbm+De&#10;1qfPdaBjv+N3BUFznEGnbZshEojyCqPGpkJAtySV43KdZ+qiE14WZVm4L+CTC5F6hnZ2moMeY/68&#10;MIA9vtXCmUQsZOSboDanjqk+A5VYpvaEJpjyOZdJuv1YZWz2VsQd8qPcvfL8I72z0WpZ8upv3zn+&#10;Ei/SPYgCkEUQWgKfMBIzoiAYENSjWnYfsKoRgubbhooI8PUa8GVTJVzjYc9xXwYJvaji0HQWMjNr&#10;xVQm43TL2kwcnrpM7/3w7QihRMoy+1x3BtY3VhV4lg4As/E2vliZR8Qy51Bk2wGcFlpV+7r+Ylyd&#10;S5uOR4avAiZblaM7CsVdc7WX1Ozr7iyddmLnBm1bazNAPFNSUU2cB5lMb8tlU3rtbWhPwIp8yOl4&#10;ZlU/4YTmlwS6HvO+tv/Bz4addTY6aehdu+BPhkcDJ/+W9luAaH2oz7wt+ltltHKKPYH/5MtP2lFK&#10;sKWY3Q1vNDHvhG53fJ58raNaJ96ooq9/ps14BNZG5cnTYX8jrMrLPp6jD7j5+1EQ4On3nJoXLWjo&#10;OOlFy/ymTyRJupzTxXoNcKRLzv2IFvdeH03Z6mN7J1xd+zO/w7jt5P5q4ysFP71BfAiW/FiL5TKf&#10;3W6MaNRWnoQ4wrniq2PfSiKrgJcctpD0Xfvh7Pyfov45x/8S5nvgc4vjm5Ikv4mW74K7DIQRT1/Y&#10;P4DjfwWPwoQ1iWmIQ8iFINayA0/p0D22ou5utZsmGInpjcpQVGclea7Zxveup12b+53remxL1bFo&#10;Tgm+9zp/iErQNkAfccS1E++yXTf6nK6tI3PMfPwlbkCXme3v88czmI+tjwHdGhdahFMvBfIcibr6&#10;c+eTw55qGY2t3yNGCFXOtjmW32Od+SJyvYtrlJUAwCdV1SamcbFCS9fvspNgozi0XzGdN/vYX5Ct&#10;jF2t75cp49tu1+KHlsNlLpoPrMXgqM59p6PotiYHg8wnvgMb1B/QZWnu0sGcGalzfmQ/RKuTdCZV&#10;w02lKTNeJ71/hVU4b6DK4pYUUHNdBL/1cZzTyUmZf2ubf6DYHTLPA+szuQWg7ZzFuaD/2PqHGvEF&#10;2rls6LOByg/2geCByVx2PhbSZcNOHPlXr0Ix+9ZlffTY5SIiwf8Uop9mVJD5C3pr2MnWjbK8zwG2&#10;f61L7vAiIahuhZwR2iC7fZ7mVAl6M+gkzTJqJAQbgdg4zDyXzQXFdS0slQkCUQY0fjcfRYLYwFcX&#10;PFd7y1RUHjFJKSWPbG8+55vKvmJwRZO1jqKRSiW3dPXWFtS5QUHJkCQpw0ogwinGNYCJr3HfpoLb&#10;Lc/ckX6HQv7JgFfu6LwLd1U8jFEAoDdj5g359kpTlNl1GTgBWEcqyZeCfuyyxEtXaLzSbrWfWhnu&#10;+OXdNRgl074bbIBK3T853d1AAZDyWMq8rsTqlR//RvGvLMJaTcW1Te947PUbkLu4R3gvyqFp3ft5&#10;ysrofZDrMNkZzO39IOUXKDUPwB3OtzPwZJvfHsT4dvreDjtW+j9YAu+Eu4pR6C3BhHXf2LoD1LUw&#10;SaQYBTOelmEriS0jWfrTdo/9RIWfC10fvVfI7I0TGSZBQ86rFQvBnXbQLOBmp456lzkyR87RGczq&#10;7OyDv/0lG9mDu+z+/WQ86aqX8j4gMqg7I28lUW77JFDT/h0nHKgTLURQe2X00+WpHkY0ynv2k8ct&#10;LWuBgi+GGfkbPrAQ/YSHziROtOuIwORWBlP5+wB8exhmeU425+7+PWElYHdF5/b1Zbst7NBknJdH&#10;75reu/y3n3r5arXNu/XcTfE3xvWhsVuBMwl5eUH1p4Hv+sD2Uglnn4QkfnWKz+wAzG3i1THviYsX&#10;9ssaV1WJJhdh1p+ZjdBfmiN1XydN3Qdn1udz69p3Ln9xSMROIjZYHSepe4AcDxNPWeGPZEi0Sp3H&#10;h3U0aM3GuBUC+8GdCDhsMz5F8S46d/DsnqTn2mr1xLUan0R/d1FVkhdAfNhYuxZxX0ejp/kVtIuO&#10;T8EdxEOoHidg45H3w5V9lwDg79F/t39VCFX6lHj+qq9ATkWTs+0It5JHQ0fFrBM1ez3GJ+mUslnL&#10;bdsf6gU7b0kZhwheTzC8zG0ggDqojcKfBg8Nni/4w+phYV2mad1fkkrI+6v4PVUw+0FyjPlvsyX0&#10;OBIQvECeJpsjP7P+d5M0h/gUrwjfVcMe6zIrCedn92Out2N/576jlfYR0KzDqAWbePw/XeOCkKIz&#10;E2mNXjt5KBi70OYTJzYcRIFP0wHml3dstbsnrKl7ARW8WJ+wbfaTA3KjYVVZl2/dtP+UkBeCj0iV&#10;05sFVN7RM9iVD4FTCZBBf2/ywSJSo6uP8T0KQjsdUGAk81xQ0v8QACfKNjniNj3NgXa1trKJI1Yq&#10;eMUgKHelEaZVeGpSs92noxsMbsjkoefekf+tDpMzIJdPM9iFGNDPMxzXNvWryUNOARy0bZMG624g&#10;6JAY0hZBvhGLYDd4Plqcg6XmBFiBBbl18ZAwXg/DxIB3BNMnTbRtNBFBBwAcBwEiAWIxfbAqiJwQ&#10;S8RnpfC5wWj+xsToJoUkN2uVL7Uy9Nn1fDYh5GySZiZvd3CfhSdP6LwL7un61Iq6o5FtuENO3MEb&#10;376HXqMv+1TJP2AYDc/d0uEMvqs0PD79s72YrssxBH4ZLUcUOzZQ6D4jGtdGedV5snvawN4JdCfq&#10;/wIZ8NuSNL8G7LAm/qLUYRouy3N64h3wX34RYwdaXy4mme0kOu7D+3R0K9vVS5SmnLqOCqnnsS9z&#10;9aRWmzq5A8RJ0stzY8c7s3ltOyfoupjYul5/uvuH88MuKOUTSWh5FBbafvbUX/ndpMSOD/0C37tf&#10;D/2ESxhGPKX9OStsqk77woG/MITo/jP7VHtZ/GTdwdP26+6XobjqHt13R8nW98fb1/ADrPDuZM2t&#10;RHeYeWiTSqN7CuHuPK7SPtK/rvH/7pdV1HgjqE/fqgfm3l5CZvoU7Fi842XI7Nr6HRwtF2lDwIf3&#10;73U4va5X4jHgZTCGCUyyQI1YHe1SP0zbG/lK5EXX/Xx85v1zcuaFOIB928vmCuy2u3XaG0A4VarN&#10;peZ7speko9ybIyB4iZMVoXkFCSmU1TaJepRoaA9Ts322CdoWAcd6l+eRsKvloPkg1gap/3JrXAdK&#10;iUTiKPUSZ2EpN0i04raaaogR6GkmJTekfBZzS6YD7ku1pe/dFTKgtQ6RQwl9/huvgHh5tIkYAvlH&#10;Iu48JmmT+06fj8AyKDZDQC7fe0EOBAB/gUTfzDw0/tD0y7wDsi1QkJUjqmMjmDnzUHHwAwj+THz9&#10;2fV4DVHw6xwQ+flc3z+1n8WynX2RIWJLnzeY09GTN4WcIN1+aHeBj5NHtr5JZWnlIlrrHfifS0Uf&#10;rb1QAe336PBuMtUhtETkjZU3fRCsYLxiFGab4DfBzCmColx7C2p5GGThknSj2/NK/zUFzBxbrFBE&#10;RkylQazpLtwkjp4BzTnmMvHRiHpPlVG8BLUgP3Fe9AExZhelle5/MNYQvy2i6+jyYMb3MCXkp6bC&#10;E0QFMgLTQuIEk7WH1FrF2HiBOPlOOfln65NZPmhcCzt0956CM2vj0ls1ovNaadbKsv29S5dfRX4s&#10;z8gHpr8pbQQAVBIAxwxllVN97HeprJUY3S70PcqSGyinfQNXEqH+Mi6JC/a6HGfdn7h8KSd4HaoN&#10;TQjH4TuGkBslEjlh7ZW0axDhIABO/fgzOTDoUxtsJovudJKewbNb5yl5dSVAvFrnk4H5RxJJb0Yn&#10;4ROnzZ2BT53k+ZPgWxzHn4Y7VuCsfkum+NFw3oZdgW/iw28OUv5WeHIMljA/1PxUhz0BV8YqpAdn&#10;VvEiDUlfn3opN4N3nRrT2wN40oY4M9/ah3n1VPlOx9kTABxd0t53PyzIXRqVAcvW9XiIXrptALBe&#10;p5URvntfuJacpH0e3trPwJdESOboIuiXSydUTWyLqy8zpbAp+s7YpGfneRSsegZ+vpYKAHDQZtoS&#10;vuCMhLwqC1fufwJKUM/euyCrwFgP2qUOc75baRtdMJKv53JkZgWO2/9NL3dImO/Lo0rm5oUhClGO&#10;xtwmZKW+6Xv23yudW01yGXkQCPJ9aSnRn+ppSCR1gwsx6wtxokmtMGGhZu6k8K71+Xiy6aPYPbgY&#10;aAL6qY/FZ0klEsGuBZrPaZfl7F9/2j6bAQFsBzX3Ezr1tR6elf0tlhseWSQ1J/YXAYxSyZSMcuu7&#10;ETFooMpAEZdX1TL5L/ScnQR0EijDZK7oBn/OXPC+bPKPUIpacam31H+xXYkXasi0B7IdVBgkSSpv&#10;YyAjo7yF7YR9M85k5kVYiq4uBf07jP0r+aQnv5G7l/IRcUKwHBNVAORUqzYJ4LDjI/4tuNnfgJUe&#10;xlf6zKsqlGsEELBZ/zDjAvSx1L6UPi7BqiZq/wEO1q/C2PMbCCpbEQ+rPpSsH9C2d9iI3T96e6Tm&#10;QfaUIiYO+1LnQ8xNr1ZwcA6QyjUytgfvObm9J8vHQkqX2d/9d+Kg03JV7uX77qu2dwDT+j+EP8vE&#10;dgEQw5ISp+b4geD6AITa8bY2dfv1xBK0R63qawnKMC6FxQZHTug81bNVRp0HrWMK24IFLayg/X41&#10;Ad37rJM0Vbu8Q4v7PGYCqXjOtOm5GAklu9kARJ+31xAf2907Pp6/uYLlPiBOi+sSoAkQfzvvk32y&#10;fNoNznnVJltGTqJvcsqNIHqbJXy+/PZVYGgLxV+eTMtXhbtfbSP2CqcUStyeLpHR3w2D2Xy8Gu32&#10;U+Jtx3aKcr7Jaopmbes3d5juRjYyFUFblYaDelDqQIAXdYUpsmHtG3jO+ePG+Qh6hP03D09kkBFA&#10;ND/EDSS81UY8mF6irgAWJTcz1jG45xXBiDjeEzseO+ddPhMcKT7u52919p6Fd8jIW8dcigW3wdif&#10;PN9WaxDotoKUOLia1/+NvPcvWbMCWv3qZvQPjLOWv1gF60lkaPWBqEG4ZITIqmeSmX/a6jvjAJjt&#10;p0/CCvqfNgd3w7vkJdu0t+MdPZxN7gXx8pPg3gQsges1f6HqGnidOiz1mB4z68D7uSc6GfIKjFAo&#10;1VaZlyT2zoGPVfpr2f9E4sZ0j9Z2mnb2r43+iDfsJ5tGENmGHEjKTizgv238VLE9f3I01wQAf4P7&#10;42B2rWljEaKN29bTl6vhZ9S/3/Yyh/ZNegN21v5x5D6OWbt39u1sAtAZGb5jow/90Rf7f/t6vR0Q&#10;okQzFU+SpZf7EftXd6Dz34KSeAO8k9eVjpDiCGvWf8X4fpkM1wkvE+LoXh/IPfrWqv088hJ6XLty&#10;pr9MoVYgrMrDpUTQG6DZjYqsdR/Eqky5d332WM18jvxadZbySRYe9X20/8oXbZ6Gu/SAKwk/d0Da&#10;hySBuj8e23PbiZsKeR5H84Wj5/6ztpIpzk5b9iLS2TnpyWj1rzKt4kQzZYfK4sJPdYAeoiaLjphm&#10;cgfPAMi3BYZ8RwQUJnCh+cvyRVI/Bm3jBfIlgTj/BPP6Sl2wp6RqXxE/k3YHEQAPoYx988+/zoeA&#10;ZSBEmRZ7bSdq5utL769ynmzHEHr+TinKuTNHaENImS7pq4hr8qPP3amPeU91uKL5zucSQYynyg+Q&#10;+C39pP7nY9SBvEaJnxM2qYVvWIYwlgNKhpT0/0hud3wyAM6z6qdX1xcEYPYSr8evy8vg7Z5ceqee&#10;mMGVfTVaM5HssnwBUPJH/rfVGIwm2T/xArRiaElJ7R/oS8YweCa/Tm3A60pzWHvmQGj/nMG9tkmT&#10;/E8uyEUf5box/T5Q2f5is9RJVWaTrRs8YRLYwLgaHvx5P/t5QNqau5441AVqm4cvgTum+S4B6daO&#10;nBwEAKoJalwOPUNHgnIYNDhD+4oI2UVJgj/A07Usy4aOA2htqKPlrdokFTLRVuFdNEbD9bmPoc+t&#10;YgOUb/fYMRKKdHtU6H5B5wNekdCuqCuw3HL12LBqdWBRSP4AwuuPPPjeAIF+Jki8uuxnb4QwAcnw&#10;iG01D3CFeOUtIwoH9k+j8soblj0JtM5JqC9oYtv8Qb72fRJyv/4i8ezgiSTAbadEGDzNGX2PIizG&#10;hGs0ZkMIWEI5QZHcQlwNun9vIOY74ZvG6y5a3Akh/YEr2/dw/SZjhu/dwecR6PVb976ztL2hSz/t&#10;JZyroOfijF2rSsPjkzRCH6qt4/36m2BlpGe9WNHvFb7Vl9u49aYqvkKb4NL6+f4pug3OjM+TPDzV&#10;axfoXbOPpc8tePpQH7/phQ9px41p8i9Rj0rPuycd+gHSaqzmPDCevas+n9Xqd8l0qydRC0aZkyEI&#10;a6Be+1K670DKvCd5jH3Ih7n3Hr7+Ls9tADQOWWYJeU/qy7v601pp4VUhywszBckHuu2ePRqPp/Wo&#10;KzKatJMxhCuJmE/AMOkq9FtPwFa5mbd3XNS+H+fpWJmXM3OrzNMF//Mn7Ig+h7O2x7rbt8ruW+I8&#10;5vod8xTrZuo7t1tJCudoGOuPu/V35uIOUUmMZ3G6DLULiR9YfbwE4Zs8wZrv+2EvRMJPvMWvUj17&#10;kCWX7LMb8a/4t6/ZuHs6/i37dosnJbkfGO9vd0GEbzcxfWQbnaVW+X+CpK6O26zHoD98WNQhSnMS&#10;tIzBqrFQaEYxd4B2oqIhVVpmKiZOI73A21YtfQjtNfdLvspScz24jPhXn7yo7cqZ2lfEZecMtgBG&#10;n81mOAITxP8xAAAgAElEQVQZuMPG7aRCQUzmC2iyvbXdx+Bvm+dyfVjbmXqOjOS/odxplA14xPpA&#10;qMyZsun5yzRKFJVrn7w7l3VyTdqYTzy3ORyyIOiLaJshAiCq+xcBIB5A4RutYiFXRPXwWBMf/dOI&#10;7PcP+Gto0Xi7PyUbpbZntKM0u77b8p3IeWBOwU5s9h32YOaXsPAO21vz6AsAjr1ETS1qDbQ1NT+W&#10;OXY1VvExGYfZpM2MhR0j90mYJWaGG1dwv+1lW23nJ3gKrOnlCI6DPz3cj50GEpupcHBS2xzqNQHA&#10;8RLPjcgMdyNgxPo5tZh0K4DVWMgVrw1r5QshcxdP1wxvCoOyq475NYHXFSlOi+tbt1SldgQjbx96&#10;FDLFK4OZi3UVrjk79+p6ubqOZ1ueDpK2ovIW0P5oStmsNp8O+6eV47c85OS+Wum+6a3QBVBOyETe&#10;KJlIYVBI9ViWGcsUrxzugZZ/8o0shXeyEdij3TH4zQmsfI+o99Njzh2SkaK1tI6JAF7SxPKf9Zi2&#10;VS9ttSDv+6vgliTNcIIjXet9YJOQonVCyrC+Bt+SCPBT4VNJVd+enHdXksnOiyaPABv4DwbGr8K3&#10;8sAn4DeNxbf05VvoiGDtRYN1G+w3gA0Ffmv3+t45sme68zOqO8N9hqYzJxOfh88q2laPcPu2ie7E&#10;lH5+X3yXHub4g31kkxdgmz1M5IbrOsVo/n4e9HIZrG+2n50NvPZJsjIfZyj8eWDN1RWR5BJKyO4O&#10;WH3rJ2XQ5tg/IUbPJmje4e/bBY/veeZdDapl9VZf5uTnto1RMD6LkN1lbz25L8jkCYRkbDhwJfZV&#10;NPXHtEWeR0mD1J/G8G779Y45fEuEadkJfx96m3ew9/KZhRUCVQBB401+r8AoSWB/7m1574tdjc0N&#10;ywwqN01FrO1DJISU2yKmYDPhorakurjE0PpQHDsK8z3p/Ykbj8JwvM6fV3slGTx7oe8juiiu8dVT&#10;NnOEJ7ah3Z36N465CEmicCt5RQQv9eKa6QdRS7RUVog2a6dQ9BQjh8TXPEyTQe0R7v7VxAJl/XPm&#10;h4pZOlSvoL0s1ihKyJwW1DMhX7JQsVqWfVhpDPo8tINB7z6ICAcB/NnYdVZ5VJajRnOBI8DRhrio&#10;av3kzDoCul2dh6M3c2GLU/9U9Vm50PwFiGL/MXyOsl1LT4LX/I2fls9J2+GyeUYcBu99RPX7f4eY&#10;eQT4CwQkdFYk9vGJQ/HalJUdeFkTNMWIxCmxZg5LHkWpEMZZN8UhETn+1BbC/fCtMalbAcd7vN1v&#10;EF86UXM2jzuftZGN5g+Zko06o7Yw6INVKn8Z+EOTV5w5VhBLBVrvnjb7HOIzsVpZ3kRQpExJjFKF&#10;aXgoMq7IXJu2EhrQlLHXn4bpGjtRZ68cHxEdlLZC+eKCUYlyDZc0fOvfCZ7sxKGuTAnS62//9lnB&#10;89Q2cCaRdee5yseT98VqISCAw/O8Xlvy7X9wGtdfWdp2hfTqt6NJOHm7MniIm/LZJboslM8cs17d&#10;qCljkrFaSd2axnueq8YJQNKg4OsuLBsNUpBKGvmvVOpZnwupZlxkFFUBfMQ7v/GUOJ++TeEqSb3f&#10;RVMEGYXrY6r39lWnd6vx5LxRl1f3QF0Ps1JJokJ64vsA/WwervD+V504dSHB45Nr/xb6EhRLq+9i&#10;39+ZsPqNcvof/E5IXTvGZp9xPeKKxD8PT6yGx+W6Rf2Dl/Tx6Oyuw84b37o8c/qSMQMrk/V8cs3d&#10;OKVdIMvE95+A37KvLfsVAr9IBuMX6WjYbiarnan8AIz4dszTa7zgzP5hvcA3IEiIA33fo99L2LXJ&#10;pnZ0iq4EkKI4gnRhrK7ceCjXPs+Ww67ceG/Q6l3JCedxrpWNcZaxHIm6Us378548pfPOJMvL9mGM&#10;WF0eqlRzFnZOXUmiSx90fNwX5yae9nMYpvxKGclweQ5pdYXkMHfpXeGxmfIwr3YlSXNl6ld9JD4G&#10;xLJidu6ZjFGdkTUelzy1bQwI8rCRZlXIOOyQfq2/2d9g5GeTuQuUnQHf474/MylWp1SHgagA/v30&#10;/VTIeNvCzPcwfinkZwy4659imaAPk24d0U2R7CePkjJFSvM2bDdoWvG+QLCcwGeXx8K0HaJl2Sb7&#10;I0r8nJF5+mb6mU0APaLyBEZOcqIkBQ1MvYI9ARCK/GBd59X6wIeB6IwZxBeMXo4brStHXS37V9Cy&#10;g3O9LM9TJgNkXFrIW+I5l3Vy+4/a57wJgFDzxKQL2ZqUY0VgeaAUpMqAap8jADpKX0L7EUEd8iNp&#10;6P0PVzb0Tai+5Mc7MEldA4y+27/d2b4KyWuqxth7+8wP6/kCUsexSbqpDsqn4sF4ekosHNw6ky9z&#10;2HsRbSn+8J5Yc7CucTxhC3zixE7VfnDPvhDUZGGF/wXrJIfZ4iwtjguFjf0MhSACn3Ec98lt0GaT&#10;6v+C+y1xKBUWddnRKOrJR3FfYxg6Qwf4mRKEF6iEjIbfUe9qH9TfVs1E6jfBXCQamAQZzdos9y4K&#10;EV89MJ0CAX2+PWmYapBhmvKbavKkrsNGwvyUOfm7bpyJgXpr4CYYqMbhtn37dsp4CQAgKQXpgK4w&#10;OcVZrTEAIIIXiY9/R8aWa7PLHrJepAfEcuM1Y2BY6eDrlb+D3ElAxWG9TFPUUDzF/kwMHxz1EVZN&#10;jZUugJKkatP9CCRvIaxKLuZxru8DnbIPtV8ysEuVyGB65VgSgniBQbxhCwAveSH7I609M2DEdpQa&#10;TEFj0v+RMXQFVDI46LnslNUnzsMZECQNim5VtJ+vqM4Adk5vSCjaaAzqIFheWt9N54mIWu7ymI8S&#10;+9p9xPDtv/oImMfV+jJ4XTtanbkBfKDoAbb9EfDORL5PBWf2+nfvWHxDMsm/ZM3vhbvXRNczitDM&#10;XvFTd61uEKiUGVgTl98EvsJtjYalRr8Hbk3WbHqbP4n6G7q/S8O9L29cBNqn5o4XGiOD5hxeyxHa&#10;dlzBeW1PmHmx3gv7QZHzp8g8qcPYFwy/CoS/r3puhsWdzFqxHZbB+AAWwM/ban2/Y95ujpyCMYc4&#10;CWdFz7C6tfsNquaniQtd592Br2QB7nzR7Mx6twGYK+1n9JwZY8kC3Ydydmee8N9w3O5fQXfI5ebX&#10;hrF8S7wbAg/7o2IobpBBGDOSk+Z3FoPiOxnu1UQ0WT5d55u43gV38sIKsN7ffWDXcf+EF85HcKee&#10;5DAtyKxdX/QsKU77JwFGkzxNLm0rdGkznrYRJcK8G3yMPCiD0BNIVBkb87oOV16Gnsm1b5R7O76H&#10;y3RHzdiAWVRUXtTAVEQzEcHr9VLXFk0WY2joB8+GmkmiX+3y0Sz5b4gPu53aiMGu03svQtC2SfQW&#10;YS6RD0K6jsKRkxfSL+xDAACZL6f60lpd1x9VQjGV678C40HlhNIe5yWvQ1H3ha68CM7xLkWD9ZNO&#10;cKxyTOyh9bwY2bB8z0f/SDyPKEX1y/M76Pi9afvv3/oRbiy2Yhmf+oIex71FQF/KTCLUDBKBiT23&#10;xONgUFWypOpVJr+NuJLx5fq7fSWYp72FN9HxRkhL+FSMuWCn1hb0frzQtiF58WX8iTEQdxbme9kp&#10;YPEU4aj9+aY90sLT8cgoL6C1yZOOfX7+96TeFgmP8E2NRF5Mh8oUqCLAIBNMLHekulhbfsCsraj5&#10;SAF1i8hCpDR19bRRfkGZjGDNQX9HS3bTnYMXOaSvrfGVLP7B5WmYKbkk/t69tO8J1JzHv2vQrBih&#10;KPAi8l7OAVzzFoUqu2BskPnLOMTzmRlPEG9ccwOM1UASgheaUMD6xtLM/LZOwGQ/7m1mY3JGrhMn&#10;osVKD8DMkMuVnwyhXjdegco2egBhcHWdL6RBKUisBbWgXH2DtW0bNRmTcXI72BVeLqr13Eil7TBP&#10;OpabEKk/uk9SiY5xNkqELRf9PUAka6rnPR01dsbaviZ9i4wHQ1truFlWteSLUbBTjVJ2l2v6Bf8D&#10;/eYUr1ser6NeZ/OF/H+Btzc8+8z9CFZkWGY6rTfizKor2G4BaySFL4Px/Q8l7P0XYMR7dxpr3+is&#10;XIU7A7lP4zgNajkGxs/Pm7YfDGYfvWXsAx5mvKPPMjdekDacN6w+mNv8o+FKsmarO9ClvwFWUjt2&#10;X175NvAmGTufi47ZT45knbVbOd5P0PXT+0A6fc8h/sQe/im94Z5E2w7fdDL6KqjAk7m/Mx/Wf2cB&#10;xb+2/U/oRFkw+Gwwv1iYnY9lQIr9PxNPwKTEDZ7GyI8U3k+qL/mS87U8tENgwQQ8wSb7CdufAUra&#10;766hZ19rYH/7T4NsHa+WXW4HYJP/tK5TfNzzGuM1wr5mUaOVn9sQt/I3jQ2Cn+QLeGLfjhMFvhP6&#10;XF1GlD+atF1gTMDfE/gB5Pxe9rJuwxU/2t7elf32/u5P8KQNaRBUj3wVrP3lAJtOh9PY+q6subLe&#10;Z/rqk/rsGZo5/jjSz1ucZRLLCusm95Wt3BJR1k60zebnqv44Wv0IPdFz/WUj89Jzsic2z5tN8gup&#10;GF13PYR9QrOv3WaJfC1SRrqsSvYuNw09MxulHLwlUVOlU2uwQpdhtpuxXlN1+ufKe7wSarBP0M8J&#10;dtD5g4e9rVPSdVaabyRTiQmu7CpFvo1e1dGt6HwA7u/RJvxQz8p8vhBaC0RUJWk7Dgv+guSHiGps&#10;z4pImOt3qrbK4dDxBf6+bq8meY0ZAM1vADrWzBKJaVZm9Nz66LrfgnNYxBpcRSwBgwsSa0EgsxZf&#10;9yl4lGesw1ye+lG85csCIeag3I02e+SjG5XVh8adpyuCMElT4m/81vdi9enzK9Czs0edyIWC2nAG&#10;KFrtqAxBW0QQlaMurqB+upWFF06UwFXYZZhvBLNFj2d02l95hUoIslIuE6Dssdm2/XBjGFKwRucI&#10;pMLI/xaZWqR02yy/whfR1xP1y2sYt14/hOY3UrlQPF7gj25m3ar8Puo23c9HfAE0RvqLg0+3A5VE&#10;w9rWFZdm5qjHBbw7BqArR/0+yyYNtv/nAgoZNIVkUR668Xn9CeoxU/QWgLpCRJpJUtxc72WuMfFN&#10;OmOjtsHJ/MohivIcSZHuTwBH1coQ6unqxDwr+0I18fhuISB6i5VqYWhApcNueUieS50Ri6KCv6x4&#10;St/48wV/6sNXXdxIYmlLGuoaRxIfYqpGylHHUCWnEhgFRhpTor9Tg9TeqfNtnJCRI4WNOTUADcue&#10;82KFD3Z45RxfWZNjxYy5DrNEDKKsP1+xgX4MzshbgPl478DKZwFmRs4/yOHzASsrqM1edkFn+gew&#10;OHxqY0krn+KVUZW9LewffBAyuTsXr/rTr5+XN9dh5UUP+fyGFgdP2CqN2uXXePp3QaxfLMIs+0OU&#10;lfoMvCPR4rt0hshH+cbWf1BiyxkYje5Z/XcXVsZ2rx3py4rrSe1q1voskDunbNzCOznLjuPMJ0k0&#10;pi/0+j0qP86PVkzX3IHx0a9JXRzL3f0rDoRdIqHieI4nZrhHNvQKVd33m7ZQywX3FvDnPLhvIKyW&#10;Hsk0H0TdIuFW+IkvWVjYiXvorlYdVSRm+LmYBK5Xxm7Bx5SB8mZemKdxIp1cX3LHXoo0LpS5pn9M&#10;Y66CitIFlg0IMJUt98Aw+aOHTRS7kPphAxWTPn9gzW4naw6GpD8Wh7mEyg62pDCNwkWAgnZqTLUF&#10;bTKiMi11xrfIASOHbk8mRTEDUr8v2Ufb+6v2ORxhZW0DxNRluk7k08g/bU2CYbJ+iN1WRjMbFSWp&#10;j+V9LV33Pj3WSQMjHwkZGSRzJ0w1RVszDqYWkiNB+rA7ztEsC5+MjA1uhMgwvQCF192fWoFsAQSy&#10;QxhQ5PooxhHFuKtNE/wcuOs+LkVGo7rP+R0Z8IFJ0fwT+HGJYrb9PsEoUVTmDsn6cu12H9waWFxq&#10;lAmA5D3Pik3WqSlzeDt+AIDgbCFXpvx6wUFVhvM9xfeS6gxWdZRr+tVKmbMHxLzrZf9V3FE37C27&#10;Q8u/AADIJ0Xj0R7yKgoTNc93nBQ15ad9eyLahHvpmScHwSbNqYcTBlWECYoGO96vgrHyr5Ikk5oo&#10;yo9wtdLWKFPtFaXHJp1JHFbYW2TJMtd8tOkoicAna/KDdRwrbVvcu0vRkeM1+vRx5iCSQlEmgB3V&#10;qUjYy/ypiWStMWTVCxuPtbFsxxbWt1GwUIRVcZXJmkyr/ZTI8O2qG5wuEsdq8tXpJE2NyRSO6zil&#10;erBhuNbIl7tbDPo+dqXicPfmyyl4z3KZhmhtLakzypABPhwDOPFQDnB/PueZKOnXyRYjlwEC5Qb1&#10;2JEQjEgA2I6KLzOMtt/89ohotlHTRCh1Wd5+977LfTkb1JYI+WbYMenHZfXT5Td3T9Q5006HNRMh&#10;rT0JFN4Bl50tt4MYo0RmLWNygYd5/U8GB75rHv678Mkkje9bjz8ZJlrFf3mY3xQo+q/C948t7dk9&#10;IYxP5Dh7Gl6BxLc0qzVta0UH4JbvExB3yfWfnrzwFGTjctX3sKsL7L5Qs0sLCtuP/TDtefuntjvE&#10;hqfZ+24efCdPr86nXf3OFlsYu+EOa30+6AO5n4b5rJhAnqP96rzOTnwawWx/2xvry+s6osW8EGse&#10;bo5eNPZXx/8aL37LXpXR8XdIHidt5GMg3evn4N61Hvnjz+9b5GXeJi1X4clkzes2fk+wOQvo5Oeg&#10;NdqldV1+nBrjy/bjSPaNywNM9tZWZoBnoc3osJpV0HGVEk07iytt4TIaqTtKe2tFE9nfnZiHZQKS&#10;jXXsJtO3stFgtDwr+cnlvi7+yD5zLKmqdgfHaEZtXkzDOf9NsFmbQm4DawLRuOovtkX0SQJtohVy&#10;oA14XkWjCc6Y5tEomHW/xXazF2p9u768iQumMQkzVv6WUzllRFEnUcqBtHugvJ77FEL8jJr4ma2D&#10;6kFRg7Tdaeuh4RN9aE1p7AAArDFLKXmw9bS2dZQ6+KL5IhLtukOnBnvUSMLZ8dbPVBTRry0ySYt2&#10;bJkxXD27v3U6DiAg0nkvGfV6LtHpUC3p09VjjMmYhG+toX6ZrfKUEQMCf0xrxsKjr5r2pMgxlBh8&#10;tkZWpO+SoV/3D5aFg6IuJjlv+6wevJuU72QJtxnqp9HecA3OxeRHOLD14ZyeL4RkxXHLiZp3OCRX&#10;QRkpyfymcKN2kiUObtf5MHhjLcpGF+XlkdIBvqaUtrXGm247jLkJbflmStsKzL00Kbc2Fp1WbROw&#10;eCu4zb4Qfdt6+5nH2hyhQbZI1CZD/DqPqK+VZdf84F6qXDDJcqetg9zYp9mh5SIafwle0PFfdISQ&#10;3ild8mT7DT7xzTmQTgqBK0GP88IagNeEVagA1uQJG6oN42gzd3W9MYUvLROizVyOuf78VyGmKZWB&#10;gWHXrqdRmpn6tMSiIL4AmiFenjcaLCPyfmqZWFIl+BGBgFqWZpcpbVxxpgBVPGJ8XqnTggvL/nVV&#10;W/NUbDjJuXdyHERvhaI7M121SSIoor+Dmm+CtAP6jUVlANbrSAGPePsl6u6s6ieOUI8hMoe+E+ZJ&#10;BMHOjeZ6EzDZsbUeYTen080twVU++Ea98h/swTfMYVmP2cNFJEH9LPB2d0L4yLHwPvn7G2BmFTws&#10;EH84XAn0Xn6xDMyMraKTOvoPT9hee4k0AaXUJ/WnY1p0MGMVCfSRLJrhHLS24Hd6RxL+Gb7/hrfh&#10;3wVnkjTs3N3RJ43D4yPwJ7xIn6D+yyi6v4Jg1MfP88d7+IJf6vRBn2No8uQ60SrdM/bSsz/GeUVs&#10;pLrYSH9YiU+NbLUvsn2jgCCZh9kI6d97HmyZZmprkChxVlbfuZeclYnfDNdfRFnfR+/f1+entmMQ&#10;dMn2qe98+W+kH17EvGjTPquTzfDKQNZ5GkIene09E/35Hu/lKNH+PPYWi5wO2fn21d581S8YNnfV&#10;fxp/Uc6u/XagimmtH2KhE3q7XTSjbXK4RSEgSP6QBQP6e1V94wRwdKh8tNOfLAfQv1AGBOFXRMNR&#10;mDPeMoVR8tFGdVHZPKL6GWjTLwJN/nwO5QW6R30qQ+VqRD3kX8Woz0m1cEoPv/qCwdLhDsF1S0Ie&#10;vKzazDWem0HmWpTAzAeuaD8TqZ9i9MA+sH6RnuPRmQU5mFqTD7hvHSc2lOg+cy5b7fKidzlPVaa2&#10;IHtfPYyzPkbcET3zsVkvu2yCp1w/hxhTzq3poPW5Hg+uzwRd/El2PriOVB6PbEPHsMN+kv7bfrvh&#10;DOQ0Whx93hGxfc22xcsD2bm2+q75KFI5gL7MUGS0BRnjVTxY1wQRAiDxh6FFw7FuvgP8otiQDjPI&#10;bQUn+6fCZfYem8uDAPCq82tJXxWr1hc5TSzfkr/kfDuyDza/wLWx2AmZdH45UfMjRvNN+soZo+Db&#10;nQQjiLbsvoWVv8Mgh7yI5kAJHFKGAtk6Dhk2aRYqIEl7zk23PD99i5pWob6l1fMeQW6dcgPjNwCk&#10;soDUHd9/kfwwkHiLFP8s0j+HrFtOMVDXiQJD/Xk9F9OULiNxgOKmMkZsrODESQvlOWIVUtgbbjRS&#10;LwdVKeFkN63MaP5DR+86rAagmksVOw1qhFRSqZ8fSSHnI3GCc5YQqTejKI9XfyhBKUuob6hTEWUx&#10;+zaiue64CUIjWcB8GMfrkRVJBJ5TLMmTr/L7bz/QXyn3jPIP/WncohV2akamao06D7fEVSEBDqL6&#10;GXCG2acZc8j4bFfpmEHV8br84jkjy7Gahlq7/pYlWehF5e+huROfP8r2Atn0K5kfuWLV/WjdLRHa&#10;6+88O2OwGwyT601sJxzKezpSN3qJiotTyU93xP867phuIQ+nCs3zsG9E7TuNdvB9Cq6dgvaz4c4+&#10;Z5hWZ9n4KEtd3MKw2I7XQS/vayPb5T/IV6fgO8TBz4SqEt2arLaAyjrQzkzh+1bHD9hnL5EYvm4F&#10;/RY6R92+bJp/peYsfHeCxdpYZbRHjlJrv96RMGQTIX0gYZAeV1Vcszuqx+t7edzKShetI1rXn+tq&#10;Iz6azeGnThSP2o9IHZOnZ6iznPYzzIDt8qjR2XlKY/TxZxbHlAjsRDALVD4Js6Ej4fSbzaOFPT2X&#10;8Y4Q8zoRtNDKiXjSZ6jxvHOnZtjXq2eJSt7LpNE81cezcmWnXmBA8ZPFvXVHH9iM/d0Ae7ww2lOl&#10;b3aN/N/lIzhn887Lz/A++TLNPm7v01s9kemKfrMLWaJBUhrifbNDRiJC+VLdLv5ev4+njPxwcuQK&#10;bBRtrdbQj6BvRi/VQw86jobL1Lfahk9kouGktxiHuytR3ClTeoQpUjz+DsY2fETyicA9gVGflMvg&#10;hBxqXCZ8HkfF9eIYeaVb7ohEWv89o+tbtdjTPz4R3SZiztsL9MlBecTJc/AxVd1OlAMg26b2b0RM&#10;6R6vOUlMbQdtbBSV35fHx3+NucbbI/u5tVmpbTai74MdffU78l/trk0SYyOSnSyfcBmZyomNCK1r&#10;bL104fw7srWXuG/2PROrZuosTu2zADGX3jvQ5TK6Ou0aIJhrrhPvxpJ/LE1YJUCXEnaPDz7trtqs&#10;LTS6STxDf/skXI1tnpVjkfTR8yEzWUpHe9IecypBC+QbemaUzEg95CJE7W2QeTflMVNFla/USlJ0&#10;RZDNwTQPbSITdm3WM3MZ7gtVz4hOlF2ho8W4zSZyy4maZ+GTBldbLNivxeX97V1grFXgFxDGhWSb&#10;YxrOGGgILxBqWRU4enNyihsAACHYN6r6BmN2llbAXhIcbRN4gUogop5qGSHijQ7NICr1mKRg4nus&#10;/Ficxp3KQkwolttzTgCIuRJqdCXHzCR2aAJtENpfGWU8uyTnBG16WxE0fbMp92JDqbbHuhGaMsXK&#10;6tn20iizc6WuObN9f21FApjbn81d5HaIpEoPGmVYSt2mBwcTGxrf9m3nTRYzal6/j729smY1n/Ca&#10;fjF3EMJRx6vXA8A//rTd0q4RxAnI9kpCL68HLDxXh0TaDw6BSDRsaqRgqxHs7A9nA04rSbkWxkpn&#10;oCSI5ceODADJv/LcUq00glnZ/OiOZJsVGLVQaEjqJYl+ap2n9fbgrhPiPJzVE+6ZF28KnsCh+mX6&#10;M0B+H389z6PfCPbttW+Bb6LlXfBoUmEwnGXbQyfvTyPMIFZ3/mPwObv2Kkz5QjhjMvjJ6xkBlB9x&#10;d5XsB7mWqarwMG992fpddXBJuHKiacUA+SCs4B2VuXdwV/t5hw18N7zD/+d8XOKmb55tU297dXxn&#10;5l97V8af3IOURYotbV9meg5WkmxWcABYes/RvswugS/OI7P7mJzjQT1wnj2POLK3NwIBYSKvDMJk&#10;c9JLDOHPxvjfadNLXhjN5cyPbRNZ1BX5V8ghvI7o6+2vQL4G9gJPtkzU/rKsJPvTD2amv9m1upaI&#10;vgt3eBDOfZr+U7bv/ftc1H/pj3tyX/U+NLsep9Ix8G1qD9xsrzhvf4wT1mL/4JOwIl/HCVfGY990&#10;m8/w+oruLU/q4usdeCKWquu8mgzu9ztfXk00k4kO06KLT+QVTUTArO2jFkoPW1iyyfo662hMzABm&#10;6/E6xLygji4xFF0Hfrki3T+DG2OVVcvEZd07o88+RPmJ9rl/5w+VNcu5JJykmdFAjDNAG62lq4nh&#10;1/fbzObhPgfP1S1jV6AtYuu/2DAF1tfcarKx+izGBQDHwf5eEbcTsdsD+2RnQ8VJtxIxX/F+7+KG&#10;QoHWx1jJSGLHQ7LPAS0ckw1t+MF1SROmTpMYf6d7QPnCwYvtQSPjLE+2Q6dI24HmyB/wEK9fEm0N&#10;dvngmtpJmlKGktP3A1vEXB+2XHQqmkx4TekUKKRAWYXGGGNZh7DyMsNMNvR5HR1+Eu3v8kW7UDut&#10;j/vJpBZ3P+yNn6u1ZPddAj2nbf0Kfh2A78OifHyzOpwlUssZMyLjdDt3QsYvqS68mmwi4FKi5icT&#10;LS30bPT525yNatzjw7P9fUeSJsNqkOJqoNgnjhXGa0IMAYBKWh91yQV/FQ5WI3jzw8bAivmNa3RI&#10;H7Z/WptFWZp4/7hwJNyN2jFSZeVCPQDaW2NE4I6C78o8OqUi6FTDkzmKEUAkqva2mCZEbBucTdLU&#10;iX+IKrkAACAASURBVHf5xmWVrVoA4AA3RwcivKpkbQqOw65ptO2W5M187lw2exBUuR64uxfOra/O&#10;OLPPBqi6QXn/YfpE8RD2IfMmJ/t2GVoKEdXPgoNILjXYpdx1hC/vW1UlRiaPqhJZDm53Svto7ruu&#10;1NZflLRnT0jlhBcQJhsPVc8hHnSoiUj+dHtAWiQHFxx6nv/NW7XILTtyjF4m+4ZNJ9TJjk3ADJWV&#10;CzrVaTi73u+ideSAXZFHO0m3Y8DtQPM3J9q8Kxn4TogCE9H9u2D3FNdvgnclIPwXgYg/S/S+/tu2&#10;dtZv5mSf1v4ki3/38joF+sTGC7xzB99Zp9XdQOJlNONPGdkv/xV4j+ywjvt3jvh8b14ZAV8m7kMk&#10;H1WtD+/Xn9C3LvEYAdBf8l/ES10I0lbJ6VkfA1I2lP+1D6OAQ3RyyYxUi25oqk4CGavg6gzsmxz9&#10;4hwsk/eptTVqd+IrvqH1yE+wdwLb2XFjXp3poGNaFizYWtbLz5UEppnP5WqihMYlr1bswtHYa//b&#10;Wp35HrRTdxfetbd8yuZ7ot38jCP+wzwOcKeMi150zgLpn4RP2vf2pDSflB6NYbYd9viQBqFXGHnm&#10;T/JhupZ74OizMNNRZ58WXkmyuAbRmA1KJ36GK3X9eEce9/JLn2Zmvup1xlfICq9sPUiAyADFv+fA&#10;1j2/h6blR/s3ZDJSlrH4HIIEFr+uF5BH3DJpLxavuD5Hh6ygcSwMW+OnZIiQULfXHBtc4W9Qy+Bo&#10;tLReKVSNXtBjPSK/ycsp7/kSzh4K6mgYGj3qudaVoU2C9ovJa4M70EM9aTLLIR6lXalJbWPpcyTO&#10;whP7FKi/0emKOqRc8yHIhnJR/GqB0BoztnsEQyTfsEnBvhR5TrD1Q8dl9dzzGkPx6cDq/W4Jxlj7&#10;+upFej4GLw2zf5KQrX3ZFIStB9Hatzp28luOQS5HqY1D/DwAittpZLX+mRsLOmSWpC+XESIaikv/&#10;5BTqVS34lgjkyxO2Jd0Rvi/miHR5xWmCF+K2fZst/yB1GHWa5FbMtitC/bQ3RW33vUDnQOn2s6Z7&#10;bsLTwHNsciZO+IokjiazkH+bFt9kXOzkXbh6KPK5ToHWwRER/nenY9hnq+84f060Z34RQP0EboLf&#10;yKBa0CzcezlhnqS5gGOjLsLRu1c3R3l6WmEkVsRedcvr1ysERY67rihBXWSs7nfxnL1pwMlfKxvC&#10;MAkh2twQ6ufIpdDnjaNu3m6T0m1y7dIlzy9HpR9ZuAgapNKMBAD1BEA6LDPWxSmSVS0NotQWyD77&#10;t9F9Gh//lZs2/z5qP1RggMcdi+ojR+AAgD8g1ayorX7ZkgmEIlZ0hUwBF9WDhLE75AzjGTp35W/B&#10;M/IpKwlk+qJmgPTfF+hPcju2AXNtujs0WFkJjfAYVG298G5JMhhWPv/NJ2haRGX8Nj4JrnV25Tgo&#10;inYfJGnerKQEHkDFwGC8vOyEfJAGl0y8tKfCIoDgUWyLYiyjzHi7+boGWbJ3ZCgg9L2B7RlJp7xQ&#10;44zRXLKkiz7b8F4g2xHF0/1wdnnXI9FyJzKbdmBVr/h0YP7HA8u00Ub58BDvn8D034Vtwy4Sbzev&#10;mV89f+/oDyW/AaB7LewCZZ1oNv81lHFbIvv3wV7SxH2Q4Sat7E+H2Oqz2ckc37q2mjMv0YXzeply&#10;/g/2QBoz+2N5ha+87eafj/1FzD1WY8SvZYu71uEunifkgMXUPE8Xm9hJznKny0g5QvzPCElm3Ed0&#10;cbvdPk5PzAPmSqtzmdY2+TQK1Ex9Jakj/P2L5JuSo9VWm5Bx+iXEgV67ksAoMJ1sv8rPDfpHPtm0&#10;nVn98kATtlCf/YDDD79TrsH2pK1r/JV3n2L7yJQ5KwsfSTrc4rtrbdyF4yqtx4Sc1wy9/WoSxL47&#10;CnTvK9B9o6mnMKBG+1Qj84GovOQfYnoDf8i28pjBTvtdf43Xu8cl58omrayA9q9HddbpJxpKuKC8&#10;nqOzq207eS99cvVwgLGMXInBDbsSzbMweUqIJdeN5zHlMYXzVx3i0Tv10hZJnugxlgh3juOC/MYE&#10;d4KSYwNXOIgQerxYuUJIlOkBF/5QsIqhN7khdbYNIgbkt9jPmfkU6EfkuMNkmHiU9fQvzLAGuqpc&#10;IwBmvZguxbw1XKBOBxy9sLNyqMpqwhIAtAOz1RgqPsYx+VV+tb0MmRd7qia1kp6vSjoDqiZUnaOv&#10;Zh8X47XD+yh1GdB8Kwg9XNr71JLrpALT7NvuIe50ivUCdj7k4V9VL8be3xJD7hxXQ9oyam3GdHf/&#10;H8nf5L6LnVs9oMtPY7ECgD3pUX65spZpw0mNn+RLFXEeDraxkRTNZbiX+/IZkZi31lvmMlEXoeRL&#10;oM0iWjmxOIopoPrTW7Mwnu+z+0PeXn9e+FbKEmid4tj7WGwHJ/KK337N7oFLoDxlzxv5COIFlQv7&#10;0kr7kY5/a3uBD2ArF4lZVNhEp0/UXNp4gEKGOGs4y80CAPTmpddfPDB2Az9JwyUEBqQQjNqigcJe&#10;MZgrbWQdvKkj9Mx/3pnAMK3N1glaUgpAvStp88a83PriDawlQVH5ZHKq5MEK70jFlpUELx67YVyU&#10;Gjao7RtttrUjuNdKVwUng6M1nGxgC8pdvPH5OtZotiPflCaj5AC8oL0FIzfw9rtgs3iVamGGoJ0s&#10;WmvMZKJNlmPGK3wyhszAbcmW0/qKgxrP8r32VUQxvsoAIzFDWH7xmB3A42141KiHTKdMeW3KTCDD&#10;5KmMWb/T/orf/bP29RpRKX+yVaz9kGfNvrArh8wV0VtmVtzIEtYH6RQisYmNIOu3VAr5jTD3ZmHD&#10;kbQlthyp9JzZ6/2bM+a9oyeSGuqiVeu22zOtiK1i5Xfc34LVygTPBaDeyJNcznOOoiLSq/4eOxGP&#10;+tJBMxeNVtrX7wCJGOqrSu0/2IP13X1ShrI5zjBYCf8sfG2S0o5DycCKTH4CJNbvHNU3w2AQZo6C&#10;65DrNrqMDoawPrE6gztO5qH+84WJ8U/JBmkbXGrj4pB9q+xjkDaM9TcIVTuuB5Ab9P+gQs5A2nl/&#10;D2w5Eiet22ehHGJHyWSh7Pk14npPQCQTd+yQT8nUFmhArRF8bjWG3s9xlciBYiDSUKUfNMjjUehR&#10;FbD+Q9/6LFDpW/B+qDvgSZz5c33NyYYTrKbOSN5FuLqvDUeTuQmdR8b0bJ8gcTOMkuVpaX0s2DAe&#10;aQP2Va4G25eTuJNi35QoHMH+HM+/anYFzvBc5PvOYDb6O2sklpszvaBL+LCdkWqBoBIO7kww7fik&#10;X9ePZehBofii+17j4KZs9/l1oTzR57H0Lm3Bah+7GI+8tADRnLxn/HLYj+E5LaT9Otp19RPbfh06&#10;TuT73Tn0qixxzxZ1lDMJmMtETL080yhYjnmLxnpqWEMX8+cIpU9KWmx6iNTzly1/2WpgV1bgnLTa&#10;N4eoR5p4J2/PRyZrufE3SfervsFDFGJzXepM/EnmiA4ZYLJTRHJNR3UNSJkm66qfQ34d8Lm7Njqa&#10;oQPA71eqfCIPeD918tGGHPmx4oOEdtaf6ziwWcx5DqxdR9PSf1OvFzRJch5BxvLkfJTK0Tx3HWhn&#10;DmY1Yhx+XVme76fccvkrtqacv7l9uSpndE8aOzD/iH71OeYyHEQV19TTInkNl3oI9f9d9rrTUAkO&#10;ESxm+UVVmOFL6//cxeFa5v81/ZLjvZb2vRfNlsaXfOL3VXD7iVrf3F/xHKAl+EvgnK0d0ki0F9sf&#10;EwQLbbGfNrVPGJGVMW0RWwHHjxrzTdoPbIgpzXmd2UusY/mdQ/QyAcDyDg4ECEgnEzWvOGcuO3as&#10;TxyDTS55ZrUnhPomn3AM2UkZOdIgcdrJdlcc3CgEklWuCPK63WmoGcCxVHJDB0XOOecUaU0xEIqC&#10;cdxyU2mip1PiL/CLUAZkexnulsgn+6BLFBNPZDq3eeb/AgWUHYeEUlUmx6srCYwzR/7RCze83A9L&#10;M0XXQtdtCpug+Q/URDKh7yxxjtkM0f5H+u+rjZVQCJjXjfM6Cyz5tVxxbgjXorqoiZt3FfqosZJ0&#10;tDtj2dIVrwAn2XJOh1oD0nP2EnTZoXwxLXy/nhNfxrKpuTAzIO2Y8r+Zup5upIMNdg00tayQ2oQ+&#10;psrFYIXS5N+qWaFlXiZ74+O0LOwLWL3lafUh7lvWCvMvAQBSe2+uJlT+CTcfaSP0d+1kv3w78p7+&#10;RMhCovZkfLOk3F5/7/790CXvfxGk7MyW9vW5eN9sRvDtiUpX4BOnAX46CLED70jC+9kw1iMkPDLv&#10;k6aXrKUvn4KfLn9u8DPtVcbx8580nimlbLfiO9h31MK9Y/nuuSGCxCjL6dhJ1PlBrDaFO+Zm7vzn&#10;3+B+6bIF2E7JcUYYxmFdR+NgERaXWexTnOJl3DhOlLIhghUH8tm9NvOnZkk4d67X0+byoB4HWfKx&#10;iD/LuJ7oassgABzbwYgVPdyN+dkMo422bdkI5q/K5fxd8Ea+k7j8KM6kQwfR/HHpuL9E5+yhu5Pr&#10;rsBSIrN37WnA9ELgmSF5H+QzKsqkc4SwdiLheI/pvvrg+cREyvav8VSy/7fImxmcTYCptR2e6ETN&#10;TE5dXxKhs1c8m/H8nD/PrtudxI6n/B72NDUG+WletE8C/3672t5PMNAZLP44jtIPicmfn9UxVuT1&#10;Gh5z3f6JcXr9ccS/jOxz+4bbggnEokVTdsmjospTFGQNca7BO2zEsA0bKzF/ocY+Se8IMLU36j9q&#10;V6o32/oogVAVk53hlfjVC0uo9xxa5j8pawV/kP1Esm2fXJWQyGG7o/030CGN/LH0obub8Xlvus93&#10;Hy+qQboem+vjo/XRtf2Xe3JQS4UDGdDVMWX+ge5AKtWaupgN/jU5dEdCVtHDA1vU7mONHT3/zpK1&#10;duy7lofQCbEEhHX6mZK9Gqm51gdo6Qb6nYPE6aUg+dafomrrK+1QimGx7T5hzy/ZyuLHTqI99+4d&#10;+0Zf5X6Ncl6Ry0uCfBXFOSQNoZjZDftqIr7XdCibrBvI+YX274przXys9oC+TghAkb39cLIRHi6R&#10;0SsPjIuTXGte2KvjAggSNXmRbTMhFWbwTDY/xU5CZCLq/qD7LZ/PDBkizUCRqhDh+hhcoKFsttQ6&#10;yHuQMvRVtv3cSNXQNQ6Sf6uWUZfYUGj2pM54c9yBOPkzd9LN8TQUxUCQZcxzpTuKTSq0Vxw9M8NL&#10;jpNr3UOwHnhNSxW0oepnjdf5Kwodf+KcNxd9EIPuCNW28NWvpbPpQJY9+nPVbDNI+wFFF71sXDUC&#10;/IaCnJR90mkew6BeVRi82h9sxjy/ar0U3j2giwGd1Jzjk+CSHqnfRznO0H+z4sCqIPehnYKJzBsE&#10;er1lsDhvgcNOvZVgZZR03iVGf7SfNeU9oMruG61+wjudtjHI8Y75RijEC3swy9pIBSu+4mqkECsh&#10;CH+PTqjte5lfEknS/X6pVmp0nbybp1c/NhNBrOyM9yjFx8y/JHCNp3DQ7jVYVzif1Tk+HfjZgcly&#10;u7u1dzXUYGbcrxj/P2k+n4TIEfbtsOPcWXV8fHPS6sy2JOvBWliS6XhYBT31dNgbk7Frelq29r7A&#10;ZvzN8Nnt88cDAoR5hIH5/Z1g5zewdZ2tZYpfYZG5bJ3b8jOY21L3TVT2suDoNLkre8xVn9qSTcR+&#10;F2HnAKyftFe+LBGMS/0724u7iRfY6gSAoxPnJskAs/1z1XcrLWoiw9fJ1K4FYNZWmFLXMO12gHtA&#10;oMK/yme7fMx+uFV7TtOz71vX7RUYtcnzI+4YGts6+H/2vmxBchRXVIrq///i26H7AEI7i+2IzJrT&#10;munKsA1CgNCGjD0ddBarr2AvAXXyzF3b+P4Of3nZFe95OpbJymWT85j1nSTdWf2y/HLHZT1+b2Mg&#10;bKx3LT8wKRvG+G8wNPZhLguu9HVhQ+z4RR7jcZLDb/YjvxkXegZ21/uprLiiV9Y2VCErmcbk+bN7&#10;pZunZiWKQtg3X5PZPqN9ViE3BZdL8MyGz/ctelOBHDIPkraXPsiHneSgb6Pcv8Ivo04iANaHK+n7&#10;yTiv2p45nlk7s/04iGvI+uSZzr3pN3WsknByD6Y+CCC8p/PL/Om/qtN9keX6lHgedfuD62dtRVqd&#10;Y5jS59uuiqiYA9MBCDGRspKpfWac3SQ/z3nVl9N/8xWAriTfs/GUsPfg2tJYIueKXVrLJ76Xvygi&#10;fqq3sef2AO+p74SAZW9TP0Xz2/uu2udqieSBRNuCrm8DWCC8LXkARMmYUu+R8cdlXelyuTzJ5nwX&#10;Zr6/pTH7zUNq2anVbfMr/CHJ4A53RtWH1Zpta22TldeQrJVDmTxtgxCI+ssurDLBy8e7g1XbUffB&#10;yp386aJ+kFW27yNWJgVGd0Ye45gckZqvsTbncMd3ymrGEzWJBdHMQa+FLO6sllUf3POI8SBwMXGi&#10;1wbdNVgt1CNcF+qwkdR7Dp5l4xo7CQSJojUbI6SWlxIOWk3LlcVnyy4MYFjNpXUK/H1+2zXPZs6b&#10;NwmOZr13eozizedMTrrkIL1Xvf6z0dKuakpszIox/rxGAQLpP72ZghcgvAoe7R9ept7M+JsYnco4&#10;MorH3KdRjgiAEMsZvir2dwXiMMAOBWhIcoTMCAWzFsZ6oGZstXng2qw8C/7Uv8kmaYY2w1rTmIr+&#10;qD55cxlRHCAEAFLG1DAB9VsfLEqMvHkWfMIkwDtXk9SeT21kV6GxfHxX7gXtJE1EVszKIMcmUbH/&#10;faGcLAnQDhxlOrRxqQ2CNn66j70Mr50Jj6a6xO5k6AfgR0PfuW1mDUGh71nE3Kfd9T1482Y0QfP4&#10;SflwX+N4YOAkUOLl/3+wCzM7YGdq7GaEedLlwT0dsfvsN8KK3t/w8tLPU/BdiDpwPg9XT424dWoz&#10;Q2YLKxtiI6qmKbpNg75396SnrOzftr7/gz0oWAgAvAv4u6TRUn5/XHomviJ4P+ceDbMQ88qq2m15&#10;Nq3zIf6+PLj68sZuAkB2/0pc7S5NO3W0/yzXtHFGmMBOQueUDtbRF3l9pldWMcstnUQYmFij/bc4&#10;rQUBAegd9iB3bMZZkpY1Ce6vn2/K5HodVPM3Hy8fA+RNu/0IT+KSh+GwNGu23Ru5Ro9sktv1N+UH&#10;Yh20P8/n03nOQ0/ZctqGlqlM4iSHtGXtVM/fsOhLOp57/Fui3Jik0+Tmvw1kDGYnGu9APbdSZCJD&#10;IJMBc38xYjhZE3n9I5j4hd/0s57SHWWSwma90xOpdsboJ3yV9V7oFZ882hJjY909yW3jamz3xi/3&#10;MSj9WUGItYw9AAKAl9KrfpcGlgrxc7sxd0DGPOxnORtibJLApBd+n0Ndv/o3ZAlgJED2XV97LlGn&#10;Z0fVeZqnS+2Bof/kWiUAseFHcqR9frUTBFfstV7XJc/UsYqVb+TXiy93TttJklNm395VX1X+RFm2&#10;k0B9bfAXPPUnyYMcHF9/9O25mcj60v0UBO0/y9cYZcxlbWaUxwbijmWU2nG+0Twj6S8CALyA+qc7&#10;e8ZDF7MI8ALAt++i6Nb4UqE+/VmN7fDbcqhm00cydL5YfMmguHbuIgWsVpedmPqDBuS28zXn40T2&#10;NwKqA/OEK60/muEd5W+JR5cgfjAAj+yRBKTyc8xHafZ333sWu+u+uT8l0hypRBrfCdgvsngbhkm3&#10;ETeKwQWyMqX1W9YY510MwTliajAYJN3/LebHFk2+WBomoXdIUbk7Uo94KmN+2t/i0+fXm7rNwkXT&#10;ZpFfIO/J5Mmfgp1AByULIDV4yC1gJbFnw/tWJcSggq6MSdakmq88uQiA3tGg0f2YXc+f5ZJOv3UQ&#10;lAG1kRJBw31ro/ce2l/oHUKhV393wdicESVMESSJTDW8CsYTALzPbNUgAONzp7j9OGvEyARcDdo5&#10;FUjtswVvagluRp0QQTvJEwA4YdDLdgBlMOWGM/pWk4Bmtvm0rbAmSlSTQ/AavMOf9bFvvUSD3hsg&#10;TtWNv5nhpTpjxmmQzeNm9Wqh7OT5u9ioY97n4UC2YNWGDJ++aeopGsbpnIoe2ysZbOx9M1Z4Atkn&#10;BxqV3TB8acPdtwfwQhyJmn+A161oTQSCF2gW7cmaasxMmNaNk9wuPm9edy0E79j2qZKubVsOl8P9&#10;GvgrChpOY3hjZuLScjPK9ifKw6tB2Sypetxxhk9VR9cdfx81Fcj9/b8G/DZTfFJtdpr75D/KEZA8&#10;Yyj/B8fwlY24/yZ3ClqGnvo4T/lEqH+5gLrXgSsMT8InfL5HNhEz9+U/+DEwcRp/b6Per56+KgA4&#10;q5Judl5dT8+Mjm/ZvEw5q7dFs7EcExwbKDYhp2cv0WOVtFfB0Qltq03hLyZRZG2nYIMOR0maj9BC&#10;c8GxEwO63PZ9bJMntHK/y/rk7IDq+dMvU5xChfssCUZ9cixNZN6hRMUpVNwRp5887PjfK/5i+V1c&#10;b/VVl/ExlxWF+2N5ZX1k9R/lGTUf02hrJz2Yd5Mqpz7USYKkJew5/Kewg/M353Le9XOX+hnmdgw1&#10;JNP6Tw1grt9X/DPRISp2OYpukGrXdNZ9vS/498fW7r6wwpDqnxmO41bztjP7XFEFK/vaeRxJqUl8&#10;Q+2BVS8azWBV5q1ISsfcJUjstiEJU3afaJcuVTLUPYG0GR83BzVHes9x7LdYGvSe6I6fhkO/qns8&#10;l+RfpbLn5bUcrGQvRZvlm2N51ce6ivdK3WM9RJywii5owWP+tvvAR7TtlrswrnrNzfaYSBUG/3sU&#10;+Cqke316L03/1vX01cGUjF0movEZcwLJ38A+97n0ol4XhEWCCRnHl9sgivuN5L/aOclBEIzg9qh9&#10;Tbnr5a02BexLTUx67z8qTifZka/2MGdye1umZPfspA8bR8bU9GpK06jjxwt12Q0vXttZLq+EAlM4&#10;q1XzlvvtaZl0LdIVjYPbIAeKzYl4+kUYrwd3ak/9Tc0vZgO73UQSDJozRrQR9dduOd6QNxX3l1C+&#10;XIkAfCAet9/ye+QQuYgP0i89zWDXz68SOhV5HaH8fLEcVOXMgSlnpG7RZMmwGrhI1LxDwc3qSWLV&#10;p4ylHM/KxMYzhfkRGu+25QN18LHIyC7d3kyprrG7Qa1ee9IMAymHI9u/8dMbCN7vtwQJhhOkFh6+&#10;eqLUewhDbeCM9nubYUNcxVVN3wbd+s7MSVWnaBo8YkSYLPmQpGXR82NxfLQjlYwzn7bgFHpGsRg9&#10;/mbZvdF9Nj6oW0VVklpIrAJ9Ip1QaE8HyHlupnSE/PP1ag3uJmIJ+Ah0USB+rJn4rE3eXPLxjdvy&#10;BGEY6cXjjEp5rgzIwUVMF1r3+IXc7x5EY94YSZ3aICeDb1BA7+ByVYm4jEcDmWKtBZYCujwbGQjt&#10;FE3svI28+lWAUeURj+sXWFIGP4LIiBMJO5tnjdvPUuX8SbImufHUH+Kr9WydVC79xuoBrLWqqpjS&#10;wW/GyTzOQcsEI+158lzZ2bW+97CP8HFoolIpJmbaCkiKDSNb6dLx9qFvQ1/PjFDi+cWt8ieAnLl8&#10;Ur5w+/+DHHZOevrJ5I3/RciCfNWLGKt7u/bDf/N3A46VxMrq+vvhagLMj4H2odyj4Z99IInhdPqv&#10;jF9eQ9uUipzZhuJxS9fm2tixoMYf5GL46Y60PMlgRf/tMNxh2X2b4wme+2Si22nbn0p2uVNneLFF&#10;8UKSub8wNnx8+z7ecKLL85fyzmGWbHRqv9Wy/Rpdn9YJ93lnTqMpmWwm7EP3WkmOeNn79LfyV9PN&#10;jDk9d3lqhvtuG6d1qz2EE9s47cssFreY5kzaH2/yLcrPHs9ipKu6O3BfxsdPov5GuJuweafNvWTq&#10;PdqGzHWx5vC85JkzhsH+qSb/idjxa0F7nURRxXT+LiD3Vx5QnKLMVoBc/rfi6PYinoEZvpi0M6/h&#10;P42by7o6Vg0w13+zeidwXYclvFu8TVT5njk9uon69aRZ0k9rA8Pz+N2xZN0C+2FNwyG6B+bndZk5&#10;S+jgfag7Omxe946sZ/trcdgAnOmUUz0knCH17F7SXdst8k+CZfF8HzJMd2YplzY2BlHhf8Z/ifLZ&#10;DrnagyFPr/0Kp1+l7SAp9dVVJQsaX0p+hVRL4s0q7qKL1ofN3Lf3JVE7Hkbky7SexMgqAs/RC9jO&#10;HGj5uSmHKX7R0Ul8TBeY9Cet5y5EV4+daDNDZTzAdMQ+W86EDPOob+e5MBQHcvZbO7UulySjV89n&#10;drDQFZ9vex0WbT3xshyOf1X+TrdR+eu1WuzK9zktTv1yCBDBC159H2jcanWIAMZpsbpzimcA1MnS&#10;vAB8XoDp4WoIYr9DIucKG5bPs3yVsB7d9SqGhvZBTtEkMXPOGwQweT1c56Kkz5Mbzydq3gXm5uyR&#10;4eoDlJOFFJ4FxSfAC+yeEXgucK4G+8RozkAzCpp7hsaMa9TvSGM2Pm7Zv5m6Vs98zDhOhzPyX4Cm&#10;3VjNKN9sPbAOsZ4NsAMyxgz1Hy3mMBhkVSY3gR4fKzoz0BwuhhaPKScAzvjZNsDBC5kdyxNRIZA9&#10;ddEp6lsmKMqnzzm5lXobk2Uf0QS0hUe4UfsTAWOeArNJY37tGgAW6+D1jWDdMAqgKzrWG9p6Zf42&#10;S5o3qUTZh8AKSlm/2FEVRQB4Y+dawjHfYkQoYsteWPBJKsnS7vfbCLTkS37oaSVl9LZ/X9ACiK8X&#10;2kTNLhe4fQRQJ2vSuKfp43uV1qqMmU9tpCLyQf/dqAGbWBveQu3Gn0nyRCVTyJ2MeCAcqs3J2gnW&#10;QqhuSAxhdy/5vaLt2ttbWlJ+bh5nzfun5AXRYgBkrNYTGtbxLQWh8OgGPjCM/wsB/d8MP5Gs+dTG&#10;2Sdp/41JCB6eovEnE4J+Dr7L838DPMkHO5i0p/Y4LINyT8AepjuJ2J+H4KUl987B947S+9ov73dQ&#10;c8Wn1+iuf/eIV/3jcJzYV14Utw7NcL0RKbGUTQwELmQ9g+/pyStxwwpmG1zspM8SpWZpHsaqJjCb&#10;6sPDWyRyfdL+eko+XonJ7iYCprgfEFtlzDLBO/P9ogz286k/f5gjmHclyu8zyLCfxAgthBdeySJl&#10;2AAAIABJREFUNwmriuBSnq0TTSqW4zixnec5rjtwIrvuJOXffZnew5Py5Wl5teqdD8cyaFExyvJa&#10;c+wfI2T6L7+6rTQpEeyc5ruCsSfST3VrCRNvs6bYUrzCNyEm+WWoNpCzMiWOhmCvXKFL03hzb/vu&#10;LGbxbEvrK9mT2Ze/n0qarHT2kW3VrUO13Qm+P/YgGQfKD6lmwn/VbiRTLV6s0Ee83PqukIr7+zYq&#10;W6Xi86dfxMptlr5WqEkOcs9DOHm5Jv2OwfMw47h5ZLrzDdV2c1ttM3/7s98YCPuFHrDPU58zvR+1&#10;g5Pn9/pLUKuycwN12r2VbTdEIdm1ow6b6puKUoVAykFj8zJBj2Ewkez4Yf/f28ieWk9V+E92Tk7w&#10;mvvuWstc79NXckpkNEXbKOjpITkcfb19lGvDfwn5BJIIO4PSH+wNZkmaow/UNdGgyx5AtOSPR8DL&#10;GJGZM/kd4wn1M1tCrmNcL/qhu30OkUoe+8Tv0Pv7Hr/ewyZl8rT1Yk98H/hVDyVbAG3fklBqs8XJ&#10;2BPaMguzEuIwvozQLnkPucnR+FvGKS9xDsO9QJx+U2hnWm0f0dwb6wlltDkHSfD3GVGimEg1ruby&#10;Gkx0cCL8vp6ouZ5W+Xz07bYuBjcrg4GI0rd5ng4inAKZ3wszTzSVxcDMqej3WMynmJf91AJEXS83&#10;J5QR58qxE76beMtviWZKazg/cheCQgzCVpSkFlL+rz22X+bjXfbZUkHmt1XWCnGNINwSuga+YPTY&#10;NpnyDNIPHjulNhLXhtIRhcHDqv9KvUnfMlpCUtYcgTfyroI/91T+jUaIWWmk+cgaFwgIb7RzEIx0&#10;ZzCP32WABvkFC/scRUHp+ixB/DfSuV0+On/0dmTuuWaVPmvlhkoc7YlRrcoPrUmjnEaI6HhkGKiC&#10;oL2BwdwOpgIh9WO4WxUETrhssuWFCH9QesjJnBxdfwG1Eze7En9Bq4Od1mHkjHFt7byQ1GcHBumq&#10;qyu5uA/iQNS4XoqOYWA6mZBxk9BcfRKpqAcgYzSlHlMZsLtemRfYNNPje2dDjdekN/kyaM3M6K2N&#10;/U/A7O2mE6BsnQOYta67nRUds+/tXVPG4tbTJqsEbVuI8yHX5f6Dr8BPJGtmcCWhyTvl/wFs+6S/&#10;J1nsO/Bb+PwuPKUnfo0//NCUeC/xYfS/Fsq5m04pJgPzWlXap4Hczz21/0U+vM4VTyS0nNQv4wkX&#10;midji83ajP7xqvF8Q3ui01+5v/wTkMnUKsD/LSBjU+O4pyiyNvcBf2jZ66tp38y68Ht8e31jNtZ/&#10;Eu7qf10/5xWEVXaf90vLOBfHGhS56ILaOP5ZAQp9hua6xnAhb/H8zjzO/ettVnCDsUxCAAD5is4E&#10;bRk7WQPB7LCIvt03nYTtpqRKIrNO19Nd/fabIR2J+ZJdQD5Gc3yTOjQfd83XUqwlUUoZHa2/KUs5&#10;DKSSKAw9hjYyMmPFPVa/5c+XI3nIo1MdnzQ1a52G8ryi40TPMsySNz8DohM+aX/NcK9T0XSUexbx&#10;jm2+oMf/ExpajPTVDp/J7DyCHmh3Lan10Aur6+hPz+PH3sKy5bYSgAFTed3uWfr3krEEh5YiNQU1&#10;/RY44c9dq1Wgvrpc0Da/97S+Wn3ilaCWX5SwzimonbGahpM99lgC1k6CchD47yIRuY7EOP8T1jxp&#10;6zleHuvUtkYo+w71Owttv9V3H51DZfZ3yeuLJkPKNVvlaHhTv/etDbcctkJkdbnOhRjjoRId/bSs&#10;9OdahuorLH6vcMaxyZLqRlvGR2P5SP3/KpGTGPueL5quhR15aLfBTJ8IsO1Rq7uk+2me7PrMUZ4e&#10;x4k0Pu8kGkGb1hz1wot9uiTxc/438Wl7U/7AJt3VV6J/fZvjt8tbuZo3dgV0+gSZ+9XczNvzth6O&#10;/+LcmORMkDFBcGs+aXJnnKrYF/PzS5Uz9aZY9+A1iSzyqrExKNVnpLSM+eqrXgYJnH7G3YNOVCUA&#10;+Ccb67sDNZs+pRPqMgUD/FYH/8QIjmD79KZoQtX9RssQI1nBGsUr2hZrMsC8j96BiE6GvfZKE4Ki&#10;s/VEOa2C8f6dtdI+UO20Q+mdAgIYCUbsFDQqRNu25M9Ol1FiLb1HK9o1cEJlF2qkxzAp7RLRdEcJ&#10;9DUBORE2C/gNmy0+mpAuQX7kpDkAdU+tFWTjtzdErICBX44zoO+dKbJ4UqDcy3mkGhbS36hA/Yny&#10;VuOttIHKNzT4CXSSb0eF+tTTgv8PNyqm0+QLsMeAMAxcm0wpSr1ZW/pT5c2wNHSzshuGb/vXnODo&#10;rJMmvvimN9H6Bg+2T5PzeuKkOJE2pHApQxZlxRLypWwavRDhBQ33qydtcnKxvOkCPZlTnrV6bNxI&#10;G+2zPl1O9OovpnR0LOE20ibMHfBGPNOm51Ee8dhq5073+1rraq6ZHqXfUscK2ts6EZsAVr+RP83N&#10;1Pc5ewkNs3WTGp9hCPGxhJZvwqD5CeMOLQtHg/aQtqOyeaLvCsee7XjrPfT/4Ifh8YDqQTDjKXik&#10;vYVoWjZR1N+l7CnJWOH5jWtUAoPr3v8Nfuwn8dzp/7Lm7xzavwvMxpeFi6JDPWTje4eMIl4g3+0Z&#10;XsIouT6ubAMS5/MrsGdve192WcOVCUl6wb6+13f2HUtijnCd84rfPKE3e58C8x563+k6rMnPTs/L&#10;X1azeMXjtX/36arn6G03Pl05WkWh8e38+j3adKzhaf/qyuYLdsc9j7mt8GNRNl/jb+f0hiFbjHnl&#10;U+d8gS5GaMsgUjpekhxy7u2tkpWrtnJcWy1Org7Wig8HbLwQuEPffHw3EMzGB3xozwchN/qPRd0K&#10;5wH8DS82hdV8TO8sGea87zvjvUqgsRv9yXMQ6TSJkm3eW4HW163VkedQle7084vxNawi3x/WLWF9&#10;Of054YztNjT2MNc2TdGvt6s+asVfq2S31X4hb95L+RV18wLZh6XjCZ/XbIL2O3vuyhbjJ/rD21RM&#10;F466qzE8eX4ETgBk8x6TrdQX30DvIMhOAP+3bH6MRQVqr4z30cx+6+8EMx8XRKZJkiJvp1rUegzl&#10;lM0Kr2XXE7YJsmWnTrgTeUrrAiMboK9vNRSvscc8USAGR/QHjZ2vMqfi6X9zLq7G2ucwkCtF7i+6&#10;tW3WuqNgmsTMveW1Sfabeqx7BYUew2ytd/oL+7XiyYy2iFX9mvqf+pnQyu4OdvRRL9OoQ4RjvxBV&#10;P0d+gvfvsl+JT8PzP010HsTH/nAJoQlVWRxDY/IoLsr5cBiUejakqWI2AlKWRab/lZ4wmWaU/Oa5&#10;eA1sNHiOVFhD8mpSy20zOfa3QIhNddnrZVEuY2xuTYavlVK6obT21UFNIOyFnffcOV2Bun8LGmZ7&#10;zJZPaHzO/Q84Hi8oNtR7naeTbR2neFHk806EPuhjEA+x0jHxMV4F7HIilReWnd8A8E/mtN8xdd7z&#10;8V1C9jaLdQpM4Vi/1ZLfOb+PwhRu7g/0FciVzmfbfjLomQ3/2mHwNbmcMq55HBKcARdqQytyqzxt&#10;hsNbrzDXER/wplEz7UQ3kMUFkUfd4FHGcSsuxyjvGDGksGhefqec6vuQFBj95EuaBvm8GLKjo+90&#10;bJQJyV4+GcjMGEipUDzDSbLjvwn9b4TADwDKmXjzAfCJwQtnsi/slbjrS8vOE+TQN11W99+7bFnI&#10;SJSyvmeJH0rftcVmFY8d6y/71qIQ3pZr4UTr/iHPLZNhB3XwFbVAHbfJzfF8cgKlKF2VdNgLaSpe&#10;oD9hLjTwJ9Cb/iHA/nY56yMEDhjqz55zezKyLBVQZ+0ifzbc/v0W6LWZchJlb7nTGN+slhiGBC0B&#10;dow6vJhxUWTnBoWj3dlTgLk8eBKONlIOcH5r7kcy+KS5lXzlMtDxRJmsper3+nXnuZR7gprr8Lcl&#10;/2r47RtvV+Fv2FTUsEPpJ9ORtzYUd5FlZP7iJfLY+r2CJtmI+q3wyUTOvx2afv7B+dOBv7KIDoLN&#10;5kpHa+/NqX1ZTX35QstnNrFvy+z5hsOKf7Onto7yl1Hujc2brfmXPntH1Pvktox9Xm3w3l2DdxN5&#10;bpV1J9ql6G70b03fy9nD+cmDFT72sXZeiL4Du5tq+5tvXEH95s2IQ7p2aarA+1XilfDLmTsU5RuS&#10;rf398YhlV4aNTQ6NMeNa/u6tndXYxiLtK1ea1kkM84J89NTd4f1c/p5QoFq6NL5zqEZvOym9FR7X&#10;86TWdDQKCs5h3xao6/n662FYfengefvpp/zAy5vwM/ulqoTCGWZfJLxYU70ue4FOFd9l+TziwqUB&#10;qmKqJfy0D/Fc+0t5mvCmn//TBJq8yaf6NHYh2r7YF+bKJ0rNy+gvMWnQNoV9qL2mmQ83EgvTLqMu&#10;qMpf8EEKu16IvbZ2YmLk2BkYqGUPtJY1d+LeaYRZ49tgpys+xukLR1fLXPE50zb6HhavMD1mNP+4&#10;7AKzPfjGeS/9X/F/POnMfoOH0Jcj4PNweJ0I33X+Mn6z6KxxWMcEnKXtSbdliWR/0w5gXqeTRsXL&#10;qBR+ZDTZT2c3GqIO7g9jbxVtRJLAyGS3ZE1QMkat5aF79Rx7YvWnpx0947fXR4JnZn/kzWXrz+op&#10;c2iW4g/eruR96hewP8b8Im1s5vmmtDF9Pp+kBuefKjmPYA+r4aEjdfEeG6p9HXm9JBvp9rKXoZfW&#10;Lw2H5U03f+F20r9i/ZwCDoK7BMtsGKUfDV/sDn8BV/TqOW7NMzDiIxpzGi1AfT+TwGjw8TP++qd8&#10;6bcxkwqbmvyH0H461Se8nkDSQdP2ZJh5rDI9qXmjTOZkmalMK/1CiWmcVD23htotdDXsCJrT2lWj&#10;0xedqH19WYnMvU+f77yNtZ3glBTzc6YJ9Fr+pVobcl2VecPLKfHYYMpkP+3XdfALdgardXIqVERZ&#10;5E5fdj1rwrx53aW8fZuDH4lFXxuA+q5bBJjQ2InTZeYDqzlKrojICg7uh1MQ1dsV9wCHgaHXhD4/&#10;MNawn1amJEkuyAV1nQlqUxZo8AkrADZ82IBDxOY4NZOz10MAlM9GWJoZG79JIgaLPM8VRqPfdWhi&#10;MDDmPPN/f73oJuU3Cm71rNqkKzA75JG0FIPrnynXeV+SLy0uOYUSTYWsHeoGPL8NQkDdqJSkRJ9k&#10;SchrKF+EYpjlgMmF9FDaQ/XfGwmgOyQv/VDIAoR2OiYAtM/Dd2NlJG6iPl0TAWEczdj5URtBqp0w&#10;/nHTSINel6tPAzZZwFY7DiPdfC6nPLHo3frpkHt+GA/zB/uJfPrOdfv2fx5O3na/q1OeNnPaOmAD&#10;mG/+nZM9qJ5sIt3CP9s8ubjh9R/8B38dfJi9n0h+/6QEO9WeW9Dtu997nsTfAX9zsvw3YH981EaQ&#10;8Y/MjSn4ExrYZ4v+qw2T0ZLO1zRPzwfQn9fHKoZB+p5/uoHpRmD56jOGq+Nyd43xS6sVlgp94KUf&#10;grsbuU/DLo9XMa9Y18X9fBLJmEGRB/oFwGWE5IKtPPzmDfzb+aiHG/gzHPMy9+ofQ5JhMVy7sXY+&#10;x59paM7Dl1ykjNd2+a+aG9ZRT+kVvS7b2E2+JLWDb8SX6vZWdFyBn0qG3IVvy+TLdUHtX4TdgmRr&#10;Mchnj7DFFJ+aGSuFEQDeKnFNRXZHfNLTR7I388P8siW/v+yT2b2JTGfrYPilFhy+io74LN2nc9eU&#10;2fhuK/yV1NVtmB2XkMRakjwpI5/Y1gdEVKjSGDjjXm2CDxq43Buqr2yl48/7ANxW8L+KBjeB50ho&#10;cCijAEnbe8YOjzr5t0K9A6TB+4X2vtTOE8vULm/fdunJi8Gkm8j82RbSqJrzD8sXf0K8KzU228y8&#10;cX+aA2+2C0fCJBcdfddyQX+pcOEXay2o5SXErcJQxiSMJZgR4DU9tdzM0vhh5lGfmAj5qf4NsnZU&#10;IlLHq/cWpT/ZiZpC11xvofub/y73vmfxl6K1qyt8JGHqwXbtsdXRytLIu6ihcQmnQFseQeFldd+M&#10;J/Opo4MfZV+t0LL8Tz+JMuQxse7jkyrdGvPrgvfxM7CWY84Np/r/TOa7FyZQvmqLek/Z5+gs6Npq&#10;eTMesg91WTlAx9o4e7RoOz7W5ftoniO8Qex5RPUZcs792FuqDwM6qVL4mRDHBAcDdPkbPh6OxgxB&#10;9OtA6RTziMYNfDmZpmQqgF2HwueaztwOSvvIse5e7R/T8CDaG7byZrE30q6Ar25FOconYg9wyP31&#10;G1qfMuq+byzaiSdyCjcV9hmW2oTzCUZVkma8ry35qHiMSKLk/oUAmCZe82vFDmkCqiV7/NjJHpf6&#10;MzHj69jWCMV4AkVOWxOCV4dbiFx9QLNmmW42LJ2IC5TuvGslOHITSr+hYsvvhwmIcjaYJg7PXuPr&#10;OEEJWu0szHhFIOkvAcRRG6ZfL10bRL4e9rkfq5vkicYtzVurMow16iOz3TOmrj94odxL5xUaH5JC&#10;9up9pDGeil717fMW71OfBsj4w0w4jVHU9LCElzpShk3nF9kPwOiy7dh72z+EnqDp7rVkTR4rNljl&#10;VA4xgixXD+NL9/GlsI9+vrpxrdZrsLTcdbDuUQaf6XRysILUCES5fz0Qmuueu0bf94zGn4Hbgedc&#10;HD8Pvo3H27ROor6fSyW99vQzdOUJ/LoPTX4AThzavyHo+B/878InTg6+BBebf5Ru1qMg5Mzs45+E&#10;/OWjvw8+/bLCaXvfBBOYXEC2UX1382tVP55Ul5QltvtHZLB9kXyy+7OKQel7xPZ+truwDTMeyvXx&#10;Fb47mQvzMuGkKe3vX233CZ5/IlEtxZve0/GlVWyo8V61afetBI/TMb7FZ2HUfIB4/kxiLXnbwwPf&#10;6pPXQzaQIwk4gYpi8/P7cLZu29/d5O9dfOqOS7bJ611l6dhcbODEJtyhbx3CnaxxeC94BEdjV+Rc&#10;5tpy5MfSmMsSE09MG6Bc0audojXVs/G5XHUTwaTqTdn6DVvsU3rrtP3LdRcGwggJZvdHNFrLk8z2&#10;sjFXfuldhRafhUlwcMZTp/y2YxetbWixMcJtUKe969s3YHWq78+c9DpaH39ne2S+fMab5ty4yRwQ&#10;tE9vnvhJ8SbTQYoY6YuIZ133FfZa/OXAg4JLFx5lb+rYNajAxeMwSxxTpS7ogp19VluWZZX2SQUy&#10;LNUe9h2YxncVMUwz4rUokt4jIpis/cTWOpmKLIdiZpXEZLBavxiiKhzON7AyVZ/oiPAm2b8LlJL5&#10;A+72oNPsoUPbP6SEDtG970JnYZcJcxvOWohWVvjETPZ3TxLcgGSIWz/QXqssWDIH6PCO9Xx+mNpR&#10;C+2+ruV5h6cLzaley1QrY+XwUnjezereKLuSw9ZBnXr4Bt5cH72llqSZy3QLY/1W8Tqtv7wppehN&#10;X2bQdXy5Yl939VKEz+NJCDZPSBFLIJ88Fzx7vJjaKpVuV2OJrk7Ge1Ubob0FTT8JnCgr/mS//4p0&#10;b+Nz6wvBjgOGe1ba86FpObQkWX5RJspm7geNtoS2Jk8RYHxltS9BRx8CvmrdjJDpMqECB4UAlqcF&#10;ga9e6dEqDh1klVvbu7NXrn93vXWi5gzJMazicAcNUPL7G8foBzoe3RisJH/WZmIMZVLel6mCflZW&#10;L9rWlfQze4+8teO0VntTxhoiud6rjZWZQ+dxhDayVaEX3lj/EqoTXuu4EMbmESavmmH/+0J7jPMQ&#10;coMmUmMlbw80waKPNVYm6YFj8whQF/Ns9LBBpNixogQBAXt5FtCMUnFMikErFUOOD2rSXAZoA2/+&#10;ptIGKMlv5gFfYY2QYrjsszHaVH8Dp5uL4T51eJ3OyFNG2w9CbKdIkhx23k6LlORHe7JmBn3CedIZ&#10;X7/9Hsbk4OK+d0tp750EmbQLg2Y7ulZwvStDuwcO/nkhwDs5DXOs8f/XcOILgHAYLiOZFdjI0OfX&#10;4pCrmRiVTwnQoCOzdLbZsY+5M1nBj1162uEIFsiDVk4MnZoShR+rcizjuGnV39uJiN/X7yeA5Zh8&#10;l4ZT52UODhfxOlhSkvxSTuCsvSGo2YvRdV6+tGWL3f5tTtPdQPjpW4f/we+CbyV2/DbYSfqi5GrJ&#10;0dFg8w23P0sKPwdeiufW5y+EkyjBfwAAe3z+W6F6bWEFGYtsB2GXip89CXtrrKEHhvrufF1K4NnU&#10;409w0jfY8amElRP9uJXoBTCYpS7v407if0uy5s8B7epCDRwbAv3FoPW4pl8Nmoxf/kx8Qo7hFSGX&#10;cCPlI6M83UuqPZFb+Ea0LVEeHzmF2G+1PskTOIM87phvAOnnm+gL0FuKCHaOqV97/sh6dGUVvAAk&#10;dunirtkJLHEs8lbN5vOk/bZXuqD8cHxDgs2k/ju0bT9Dtu3hz5LLetzSrhn+dOc5jASzi3JvdljD&#10;FVoMrg/4TuuXefZx/A2+XbAvsH4uhRqcnDrMsqaUwSrM/Rz0bd9NXQ/g5VGcx7vJsLunGFloumzP&#10;fpm3f6W8jdvrsXiax+v56Fcwjj2YbETrvbi4bZbUc3uc071eu9ETYdzLeIbagR/+eYYoJUFp59Cv&#10;+7AVk3mosd1EotvtOPvGGlO2QeqPPZ/YvVBvNWnQ6+MzfkLYr8b7Msm10O/jRNd5H8lcTdvLYyJo&#10;1khOp7tuyMyDHf70dhEZHJKMpPfN9Clx+pCWdOww64G06RPTBs8rntM2pd6fZv6s+pNZWjImKPTp&#10;MdN0EHsFOXhbgSDa7KTbxvaP9pux4Fejd0H5ksBnS/I8LeRvoR/5+vXye+iBeEGleSXJnxmj6vZC&#10;xX/S44zgrei4vlBzgGlpcKjufjL4qUqqups8EP4uZFzFO4fAM+l56o74HyMebNjiXirj83E5jeV+&#10;yvY/2QW+QrOSGtKO5mu0EoLfm9d1tRbkvNDXQNTXYc9ZGjzU5+NF7y5zG5I3Mk+2svY8S5G3vOZi&#10;jgqaGs+YL04ODWk4n3OTNFok+mbkjTW5yVLTOXc4/mFifstGxRjaKG87WKHcEtm+52h7J+4T4/b0&#10;fMTESrso7lrdU1pzLeLoWfsVsjjUYbNGiCcBVWaktwgZeYyqJopgIwJ6W/rI/3bx6HHCR7/WSpoF&#10;NhsKWmm+ndJpBlMyEG8KnwapQK+HwEf0nH/VHATeUOhOUeI06E9KD2XR64zkwMCCNU+Smg89l9t0&#10;24rGYBz8sJAnJl5gs0xDOf3p+Rml+n77hHZfp8RNCH+9naUX2MaISO0gJEmSKiDhj4POXRkJQDRZ&#10;zf8Tk/EFfIQ8dKMUJfiN81AyYjMOpCPZm7pqRbq5Uq5GbsIyGclE4Et95hx7GuZg3tSzs6h9oN3x&#10;Finn53RDSq9j7P2g3suRPO36aPqmL162kE3ShBDYs0lwGeaDk1Bu6OufDKjvvO38G5I0G8jbhOCX&#10;zgK8dZDLAPWb58Top9iYTjof/LJDz8aY/uaNlt9iV/8H9+D3JWsWfOWXS0Ly7GQ79IEu626ZCIsO&#10;QrfrvL2MxEHLSlf9NKg+5ZItKb8Ch+QbG9v/S/D0Wnze1659glYouTc3385gNTR3G5j4PJ8AQ+6u&#10;kFlifKYDTyaMWht/Qd8h+TtJpk+tqW/bPJeSIZaLYDIWy6qJDND+QzHOEteSGNFqSsqXlBfzPTuh&#10;zMfk+HwFHUmYt+kVXMJbI4bCvFfT/gRfnnOI9lcsDhz3C7o2XWENth0yTxpKDM/1v/zTx/zunAKc&#10;9zP2u4qJV23z5k4F74yPMJq2miIwzygYloGnCgIQ0cV/4xokWIzrwZj7sdpNZC9W4Ha71UY8wJlq&#10;2WsxzudvsnB/n29n4QkbwyeKvKuy0NXXIl6dvxwgPEzuXgWWI3TM0cscK4c/MVv746yTWtj51U/r&#10;dVHqSIf/Si/t3tZ71M/k+BPjt/viUnZPy+wUyzhFTpdGkKuZD2J5KfAqbfbfF2KbZYtNcpky042k&#10;YitDuw977LsyqrAwzHXgZc1/2P8SqLXCxaJ+BqmqbMOkVWScql0Ax288ZrPxZ3T7e+0nCeFVAtqq&#10;3h54+2siZ6tmDvyK/CUAPQbS0FibnPnDusC9xDWz4xDaHiD1tjlJk/fWwgE7xl9y+34EgYvJXi6B&#10;25Q62r4WEhDDY0Wim//UH2o8S0AhN0A3X4glBTIGZuVR9GYkiXPszLRfyafrdR/+Ubre7v2tB7aJ&#10;htr+9m2tYNd+i34KDHljqzv9oXX72N918ixpa06LbuscFAeq68ghq8RGg8XZb1yeWeGqxLoSX7IJ&#10;7gf474jVxwCBX0RNH/lgby/3B+o1LtVx8CtRuzZhpv7v66X0GjFHS+kXWC7nvR1tMZp2Ecf6YXmB&#10;IOsBYbxupYjH4U8QXOP0fZ5RNhIBkPNwOI2Df3tqsmTsrSahT+FO8U1bQ2/Bcel/5OFPJmti+DmP&#10;x58L87vw7bHJ5uNSQPrQmTL39Vwox4HM5GgcCOYTvgAArh/NEHgZvFppsfAYxtGoZxM1M9J9prOQ&#10;rYw3ToDrq6HZQGIF3Z5nigbBMD769XsoQkv3GOfELs6Crzl/dFHb0bySRTRd62THfQ4N9xtI2lGs&#10;Ycydrlxa4qbMs07StJy0bndX/Ickt9LBq++FZ+qPdVhX9Kzp1W/+tB7KWw1NIVpFSqCTLG0AwyjO&#10;8Rly/S4qWSUGrF4rSgkQ38CJxQQt6CenENiDs2m0108JXXY/MxLs01fy2QgbJCTrOCk8CBSOzUcE&#10;eL16cia2tNKRrIkoyZtmDIrR6Q2zTKHQm0nPJXowWZ80RmisAiR7km9esW7P3rThsF7GzEGVxNnu&#10;iOAdBpGs188bbM/D+WlBC8dkkyESezK9d1Lft52dhuJM2HpDJws2BhdS7ouh/HNzeQp/E63/wWfh&#10;axt60yY2vN4/z7V/0ttPv8D2NejjO7SWH++Nrs3GbR3Em/PZMvB1Vcn+B7cgvhBZlEtD63rR/fTa&#10;uc487IOeiEm/Ht7t5qTMCYOf9SVbm+FlsNtxmOjjfAq+JYdPNksAFrpiBCoR2idXOSZSC2GDg2O0&#10;3bFFfElpBCD6d0El8+89+72k79P16tAOAHDoK99I8Cf6NU7Vvv01KJMvw1KexGMuNh52yIJ0AAAg&#10;AElEQVTimWkrRV3+4WMq6lfO9/MWlhuSZhJwm+AsJrj74rFuumoS3V+ePn+CLCpafPsr6fcexW39&#10;3LN8VsbN4oGntn9FVvbFkpMuEMB42eqqPzLrp8zpBiTNh+RTeQL8ItgswrgTRf0puMoLF1raomMb&#10;m5YDNP7pMSIfFdf1+nwYeZ23feIff2L0duZmGtvfLNfK+jaEa8PpvWDXN21x+FkfbCLuOA+OH5pr&#10;dPR8G0LTaVe9htmp02tsdm5ejvUz08D39m13zY9RL9d8atocsXR0PJRV1H8mu3jk4rQ6ng8IhDQ9&#10;HYoTx6Qxp49VRbtXXI9cmAoRPLau2Wt7Zq5Pcx/O7Y0+I0m1a9KSFgGmWMvuye+1PE/y8id/6+RA&#10;Av1lyKz+Ur4ijmRFUn/1YSejLdWbURbtc98ubslgkPwAUxblZXduCNXviYehPSmfwAxqz7AddtPa&#10;RpIDotr+Jpp1EduIMjNPtuViZK+TNQ3gdYwqbvbXew6IrpfhKqlPaDyA47VpCVW3rJyJFRb5OZP9&#10;2Jo7agLj6svWVR5TWY1J5utluTTV3l6OcyKfdSZaAdoX0WOt1w+X46XYxJrsj+vyoX3fByceV9af&#10;GfWxRz6XdXz4k78vtEjc9P5XRbIR6IepGfyiS1694yMJVOVA2IQKmYU/APAvyZjx2jdfpcD6G52p&#10;ZaBjLROfIt4XWfyOnNLDgb4PFWA6n5GfeWdbRoD51fq6rtaGnBol0H36/LbzWck2U2StIG9RQX4Z&#10;ncHRm60f8HYyhvbGbkKIGGdY0MXCmADcweBgQyOKKd9iBq27ag+71aRlxNjktpSVFQ5+K2f8k7Rh&#10;F7pGL4FaMR4pqS/tzDnQO0zmmuwPn7D5JjIvq8hphJAq9yxIPTd6SdqGtROSCaHpseogHMNCHQjh&#10;jZKsGbh1lGsPXv1vKb7ZQE0EsZ652RuL9fVN+WKQicJXoxjiWJygKKdr2vVXKnrURoAY9zK7oH5p&#10;a4sMDzsXQ34jAGfKoio8VslB0E2UOYy/Wre3ZtZKsqVxL/SDD/y76/ZmR2eyTkQTHfYzYi1pmMbx&#10;3vKWiZymqRM1eaJn1KVmNcsgbTuJTSF0UVp7rmeQx7bXJQSAt5OVXqQljpMJxOK8k1vg1/augTQ3&#10;zu5CxG3pyXyIJ/S8Ht+TnkVZ/JzNsb2+k3LTYLgSgDqBf5dynPLffO0/Bd9IyPurk9n+IvjERu4n&#10;+WOGeuUK3GuX7Y/F8utEDEc0oWnXj6peSPvxBGkbZwg64YepA4BfMk4/BDt8tQtPv6TafLnfKdv5&#10;Za9PcPBJcPgM7ykN6xhTrLN+fmWt5bitwMw2UWYxLGI/5LG13+hZbWYusWyO4/oeDPeBJPADMq/V&#10;eWAKh4S+Wxsm/hVf9EtpmMDuyF9ZB9dOFTEYpN9Z2VYk4TAE/iy5Liuem3xBxUViHJ43ROw2HiG6&#10;q9sQIGuMktoe0y3O36g8xm41BT2BIqC8Q2DyhYwQEyjiZty23RBaNeiNtwlpJK3HRLxNSPDPNrdm&#10;iUlHMkeNz7QaC1hHsAlZz3pNrnwKszFfff58pmc97UXri/GbDo9aqzOo9KaJlWY4fsB0etKWDvsR&#10;N8GTdRWz7qONCUe8m+GXtI0nYDUffF4kmQ3kUfkRGvYhnrIFpfz9XFzzw00s2p8924v5jt9uf+5K&#10;m0s6vI7V5cY/DHEuywQUU1dxBWVWDcfsbRvtNr9t63F22zaw/L7vNfUt2NjY4SFPN6jxcW1Y+hZo&#10;0w1VMHbhOka/wT+uGIUfHU6NO1JhMiCZr5nJppPgigGa7Vt4eTlkOhVVFjYecaHhi9rfaNg1+q9v&#10;WvtoZfsAQO+3mmvZmy9tCueKyD68sx/x1fsxH2+LP9pq/3IZtv1Jrl8A40TRej+6Xh/tWvmvnfPN&#10;2toUflLMyzCC7GWDWayD3FrkH95+mK1EwzdVHzJ/ytGh/Y8TkDb1LjGKjA4ohUbzEuNE3hLFCIX/&#10;IsJKvxm/x9NEM74aCKb4V1DJ2dF+ZbvPcKru+PXKbapIgKHD/2ZARJWUreC1oK0YfnR/V1VnYzDL&#10;U7hrJxPN905Iy18VS+Ok3JEy2kniiNjI10B1mFp/oNe5TsT802UJk/JWuk6bCG+9UTQZ4Cfi8ewf&#10;oPLVx9yiItC1qyGzqUq6XJ8fM8E7on8K9p/Xy2zU/jczRy082g2LmfI3NXcXyPnJWSew22c9gt4w&#10;S06Sg0S/oBjcfJrAMLZMwbofKZOaVm2DEticWYNoy0K+AFbztTL6iTgSpzLxOXjWyZBRllNAh88/&#10;md/V2ywzA1o2kbyaxuuLfIOfn96I1IHOkWzZkzURAP40K0rKdLbT3MufRPeQBWjGalBKhsvGUv63&#10;u4vqVPdioFdBIn7+evE100L9/68+pW1Mhu+LUpbnhBUJKq25kkPZNlPc7Ju8ieB+iwJrqwH7iZUV&#10;GWwk8DjLPAsfI+iTERBefebasf5Vz2AkR05B1R/rVd8DxfOYjakc292SMKn3G9V9NGWK5qckDqNT&#10;Gy0A8CL57DnTyY4HgTiBc12VGLsEoDfZdtTZjs6risysBH4TUIm2Ucc4OwmSDK91tmMJbWBrpwgR&#10;4FXMmEfDYzoz2Gag5+yJoP9psgnABq3GTr6mE7TxO6NlyD3V7rJOQZdOIovln4c72nIsx69vGPzv&#10;QmUfntbN6q90fXX/c8nkE5n7tC13GVjORWu2wYdszy+BVqnZ9W+BK3y4Dkxfp+VJfH8TRF/kfE4+&#10;OWY+yJ6uWZR4whRSv81c5YVM+1LRNxfb115KDb9Bzkhw/fpcLrmnK4h602eneez2bo7j6RjdcmPh&#10;EM8wMTM8Ln40fLAHu7Sk/oO8GDfYnI9FlU5WZakgcThoqMbYRyLJvIwltoC10S3SpJkh83A08hte&#10;PiD1be4yLu+SMhx3Lxlk4j1JLGkKkzHiYNNVoI3lgnotnuq60Uxot/2R8SNPyPDP+aRdvdYzrBIZ&#10;0Mm3a5r3Y7zhaSDa104SMY/ERf0q/ThPZtW9ENP3LazhibVaxXvn+m9V4FT87vRhLzbbW59jWvqb&#10;sf5TG/HUY482kcD5x6A4bMTvaMJ1ro1LlCV4nK4v23kw5jaH6AVSOFxj51CTL4B2XF0Atgi7HsID&#10;/iL/52SRORGu8jWmY9w6ndshTWewnPTW7xi2Av90bpPsk7beAPTrJ/n+ZuSjHfiEz5OqUQO8+dB7&#10;5voQ/bk1jcE/cIh84pP2Zq+MAJGfg4U9BXWMPcod+5VIXyezm3Z0qZGH6aE+3WaPpjmY/m3xDM9l&#10;G5uaT3Mas0lZ7eFo+DeJC2i99G+Xs2Eu+v/g3X0/NbdjfxJVInhpqtPAZwgA4The23qOJfavKum+&#10;+JNGR2F9rfxbIHj35SY4drhedonz9Zfx8rnd4nVwyGwIe2n+xzmMPdPpmrELwcdE/oU+tyZ+jd10&#10;zjxsNzpox47n0XdPXmZTa36j6ydyfass5ZcyJjJeiAjYGQ5Bkt7k49Zr3fR+60RBHPL2/W56cCS9&#10;YsNL5E7LTTZn9doiVUbuq06ugmDeDlKxDo0zrzp/kcTvA19J0DzRBzsQ97yk7h9narEOGXkQiZ7K&#10;rBVJewYzgML77bolea5flj7pT14IgM8Gl3yLRtEKn2UlMn9NucX1Dsxtyvbnn+T4N5ix6addoU9A&#10;TGKKZdr80ar7m3DChAUxH3H2KiFrg1jceHOi5HbmH2WOqjzzbchibs8LEymVljR1MNl5k/ljZR5x&#10;ji6SKHw2y+gZL7ag0fUXefyQGTAMMCs0HTQ/AaNU1PT7DfSYjJvT3sb3BYA0DGWTtGeb6bSLm/oa&#10;hovuXw9dYheYLOk7ktdA3LHgv71vYP7qizGn+HIOgvdx0Py67fiiXr6SENhki//0t09imBlBJ3St&#10;1Ef/xDcOt6Yr7n6y5OCRDLPqmbKp7Cj2uTbrcbQ8pTxIkywpz2hR+4NPwgSK8zzYtBPcTu8EZ3gQ&#10;vLoIeCG2TS80aFJ+M3wX2jYuQ3r3SkJLkAkoFydv+tiHGmEfT0XnC1ASH1P+UI4PAgy/BLmPTjZo&#10;PMNg/F1WxnxueN203+it1BttXil3O1i9ZMEdHhXLf6VO9+h9ziDSm3mez6zzeAC6vLc3Sjo+YuB9&#10;BNaByc+DXoOnG4Q+wOrrZ9c78GRS9k/DUR9WRf8e1t4DbTd/u+mrcmLIoeL538+yl6DaJHkC522+&#10;d37KU3DUv219HFop7ucls9/rNiY4L85hmUDo7SqwsZCKcAo/ztpvjW2dJzR95jcKQhM4i780HNka&#10;OdETd9YVSTTe4eoh4Rlq7HGPZD2RvbwGNyrftRmEP1/2WpeBSOJuoo+2hSRkhg7nal4xoSBtTbUn&#10;zsLJGG2/RNeag/FnifrOCyYnc/sbFTGGUGR4kU5vLvef1p+KsUXBkSUzTZIBXFmzCQ6eB+J4cvKb&#10;DZPsz23gQ4K5/PkwcCyVISYTrP3lp8jnxL8aUDWWnxQaX/DhQxOU0F5tvAIEP29KU1H3p2Cuix9u&#10;CzY2gftfHauT2OLzNE1pSac+W+fq6ZLGexvF9Qq6H6u6HRvSp0USh7y1AeQlyBWwtqHB5hNYQEtf&#10;vkbz3D2EkZpHAOlnZCfzS1MFLyfU+fZHU2RlavQRpOa+3JCVFOe3xlF5AnssMl8j9p46kILW3CF4&#10;Uol+JLfE1lcYyekKZ7+Te5DPpgVzgECy95mW9XRW9Bd1Klq4XhWHnMU4jW7Mnjk7rF5jHcYmjT5Y&#10;5D3Wnfn6JLfR981HOhb/7k3/k6wfo0smMF+/TXYQ5fZimjqQNODyJQ2dhsgsth9vmb04CuOPoe4Y&#10;C4/TDw7xQVJ2Pax1ROIXJnYWF7XutvX/VvjZE0ijQqHNz4BfL7GpZDz6P7FsYRuM4YonYlp5UtM1&#10;IcdB/jKX8A/7aDz6Eb2kdrWDo3SqlyQbg9r/xoFq5GmQdyleRy4r5z4M917PEfRxQ1Ll1n43F70K&#10;Wl6HEFHv5w760z3aWcLfp4Dbzr7MqPM2+O84iBT1AVWRh1l8ZLoIIXmxglQbwLKmmuvV/KP5W+pl&#10;iP0btCfjwXS61lwpNGuOAg+wbenyjlIa5xpRY/4nLXEVrHSAKiBj9VghQDfAT5QOBOn7HvlvDI15&#10;uLeUg7aPJZSREzaaSAwyvs15yXzHD20sq42PqHTSJEEtQCGfP734Rpu8NvqTN9PYkBlHUgf5hsJF&#10;ACLmy40T/Q4hCGhEEP2lEilZYbp+a9dfK6ngIEMriKRPB+SESq4D6jQEUaCkZMY74xdFy0sZ3jSe&#10;yj0rFBFGEBcb7pbBT6Ow0g2jTvlZdPj8+l3Nf5Uc5R0S/mFKEwzHiP0jIpsomLapnmbzg364eIx9&#10;+9B4gsedeQS7o85/s34KhZJYO1gXOo+hbpO1uZX51duq3KZXjQ1T4jG5epFGWxYB2v6W2I6qTDR4&#10;OWk7MzBPQIkcZeyPRga9+m+ozYsYheqBFoVe/wZMBvPAujixrSUbiH+htCftR0bnxEUjT79nn5Zg&#10;AyO2L6Jv8vVVBadW6uJUn8zLxxNePw3X3lkWeINzfZPTeAzgy/VRreHUyP5FUKutAX9TkiYAO7TW&#10;Xvvpja0rMEu4vtOnK4mef+P4VXDyhulvh7bxDEATGVP15VN+w3lb8wDG/1VI/ckrYxRMNBb6YvX+&#10;/fAzvWjzsd/28YYgQLc/8pOP9Cez7f3dNoO3tabng1DptZ22P5LUfKHUrYRPAFD7ZOyk7tFRFiLn&#10;66z5tUwILmA1Zydjkm/OJzE3UiddgIn2LXzGnL7ZuFh7wa95kk0ceEavzqMHvw/mNPqnyfhc4K9p&#10;iz4miW4zkyDwTY2DgD3Cx16ScNeT8wPMplGFa56kvjd2dd/W9efz4/qsN9KS5IUdHH6F7Os4Pkhg&#10;Mz42yDubd+GYem38jfZuvcmopS+Aj7Z/lCbbXL6d+NUYwIa8m5ZXT4Z9ma/1bYrI4tij6xm4kvzi&#10;ExJEPnpZwr3I5Hsdt9My8g3FHpIhQgvkYsZI876H/ZNLq31E/3x8sjP01ZA0vZa498uUiXFLLad1&#10;fJwPNTmx77Kyr0mZYl+Htxo22svK7NMsBjm5v4KrweAjNVztZ2Y/zNdCuucdcPQSD8m2MVYOnfVH&#10;RqPj70qXmbEmz1lKNhemIf3b++j2Q7jdkUwTNxVbCzSTBoldxg3w9Wx8keVrDs4SnTzHjmtvLae4&#10;0qrKR1IJbe0J5xVonKuvhiTzbabX41yvNG0t5LI1o0XsW6L1y5C6hufnfH4F4T+LtVo2eyOWXMdC&#10;nC7HvO8m6Y2sjqOeUDvEOb1kbLQ+Yfuj6AK38VZCY66/inEkrculzpjhbBwSRWwSenXZL8XAM8gT&#10;tPMTePN6SaF9NdKLnMQoqW7/YdByH6GJd0S0Sbp9jwNJygCAOqBLBoXra/zycp4cPGZyJKjhGgmN&#10;/Ic6zrFfpOtnY2PzYsbH2NmeCnOu43o0MISXTN8Abz5TFz3PWtv6TSD6GLHLYpRx8nERgwfHPc+x&#10;p5zwT9Qggb23sfaxU064C2ywMrM2+mWoEjHvJhZstfNBvPKG0RUHclgMC2imGHXHpNXlZ+r0IvBJ&#10;mnk5fouvfRZJ0eM3PIixWnrjWCSG9ECl2N0pNFI6kFw/LCvrN9t8Ysh1CAljqn+2bdUP9KEDbQB2&#10;gcPDDHpVYbhHCED47v350x/oOVLmmxpPGkRQ//ST71jyExUFGMvNQWhBPZ95k3NMVVCVjRVv3E2W&#10;c26W2LZY0enyhtb+CXgeb3QFhzFPNBIslydNqsevSh4p4it8qOhDVsQd/0jW3E5U5TfwlNJGAOz8&#10;8wYauEmtvdk2GScZC70JbxSJsgw8rjag5cv35NRWwZQzw0swjmQfRjQbDdxfcm1Bwbt9zb9VDOVN&#10;/yrCuJyWb3bTCogAX/lnDbaMZCd/U0DzZ8BrA71uaBRn59/V107ANwz82MaZXvc8da3NXw4I8O4K&#10;oAr2TEdA6RscFnW78zJlFmCEqpfKQeLaqpNNBP0WnT6qvy2LTu8cfdoe49bX/8Hvg2nywP/RefuW&#10;7P3t46t9hZ8W208nMMQC6ndm9D7c/5/Wm6eJUmvwsv536vlPrrkatx9r/1x7AH7croxjaXEfwTfF&#10;063kw8OqslHsIfrNeX3rY6iQUV4++PGqnQWtwdLLNimcD5NvOphwh8W14W/P4WwCnliDZmN5p7zp&#10;H4GPw039LuOsW1//SlKqhlY/fnjXJjJEWc3xnMdgshG8VX2Lk6/hOtSU8isk6222vyhfJQ3XL/J6&#10;/jtvcwUzfZ6oG1MG9c2H6Mlw1XK3tT9v0z9bGGjH9lV9ouDPm+lou3e4VGNS8Z7M+pZvSEDhxBkL&#10;rf9tc7Bof0nOfn/Kcj0WasIwkGuT3wbrtWVtnxN/Iya2VNfS2vzGbnv2no5Vx0TACT5z5QPekngd&#10;x1D7PFFnNXNLyeGinzEEncli5Vdlao3O1uQoOfbhrIB5y+P+N3OK+bn4G3HvQVo0+ySDxxgvP0Op&#10;J+bpciqn9rr7y0Q9JsEUbX5OAOyJpRWBNhEvG2srI3dp35FrbS9WbwhFXvWJkAFHhtrsAWUFbDzd&#10;JxeZGhhfgCgJyll1tDEFTkDx9hRka5nCIUzkeIv1xZulQVjnezO5sq/DfLkbb31kptqDUA0kOFd+&#10;S6zqdQcB9fdAtax0MqJ3wNMz8wLCGY4L+02JIdWm7o+20Vki2gOylmtJ2wcI8CbS6enTIGqdNCly&#10;P19icVyMXmJ18Vb1UXxXIvn6XWVkEuk9MHk29uuB95CUneZwwCgXn+n8gap/lf6pIIwLQtuXhnzu&#10;qlMe5+vuvu+f2xSbdsvEx1u581Wyq6725rXLlB3YhKvDuyoadvFFmONC4EObYOR4mOfkuJ9VEycj&#10;O3tS96fFANvoIci60N174Qs48Zf6w7e2V8HGc/Rql6aDJZN2X+wllS3C9dEf+sbevz4ZFiWvZ/Ao&#10;r3ElXyCRN9zeDf9wZ9/4H6T5JwBkYNewJPW3e3cJnE6ADyJnMDcg6fY4eUPCG/6kjRhgQW3rMB5O&#10;0rTj4AgktP0eaHE6FJccrdXDaBcpYOPR93lhFG48K5Nuudn+146zC9dwIBH/lDhR/ev+BGon8Zdg&#10;GCKw0bU4sU3VC8IftUBMCpiyilyxpUU+J3WHbbSrQBNypuwB9VwbRQXOvKiMAGyi/QXiuAD0z2mD&#10;bFa25fhWyqOad1jLBwTIjm5HM+CBUpDEw9UI2UGVeePPo9F4G0+MWjZw2xH+U+zof4sTMUgMCEho&#10;oiaznJ2h6hDgm9dZo7ovNxhq+M9rYCxZbfAhn467cGpMC5out3rd9GgDIiVjNznsQI0Jb/Mpq2D+&#10;VrQDyJyhec4OXNYHFJZPDMpZW/9nYbVE7wJyM+enJrQV9R66DhWOO2THdbFbMxzCH3EDKFPl7zwt&#10;8j8Q8Imz/6ttzuD2Jt0G7KmUxL/wRX7HkN2C3zLvez6V99/cnCCsDzxadPfJRIzfMrYefkPi8TUa&#10;ZrLhmfbiSy3SJrnreb0zeEoOf2pud/Debzq3s0M76l/7q8Yr+06T8aXZ5XxeJF5SxFMyX9vNuZdl&#10;LTT1ubUaNuse8MUkIaAgfTr8yh8uyk7Xhw4xJH3bXVqZ3yr3ZoHBEFkyf8cXPY4Aza95qtH1eKBv&#10;aw/OyktyTowdyBpYCvIL7fn7laxdrPGNto/W0yHk2GbRwWwd1jRJORMlbHeQTyvaiSrXcNcienxM&#10;JzGqY+ixA6aQo5njBekLtAGsbYIfseeqNbXUrwv5dWEqqrh+tSoenfMFfLqtfbs2rulWH+DIlpoW&#10;kEBo/aIKy3tVx5RZ+E8hUc63Zdv1SRLZLoL8kAQtuW99gfn4+P1GzZn8bK7h6unkvkr/5fPN4O41&#10;QWQo4f0fTCop/Ah6LQOI7VzYilTx1TWZVM/kRt3dvYwUscT8T8H7CabvwY7f8aOqkz/76am2udml&#10;uT5a25Udg2ILmKrJdWZfoSNIX6/tC+cruWQtvbb0OtbjqW0cWyu+hGklB4K7mcJblds7eKvZb1o2&#10;8m05tMc7ps8c6RWTNQEkpoYyvuMfMCdOZsmcftT8ep5pQkRQhy0NRZLSTMB82DDL+G3wYTJ47eOJ&#10;mCgJtsE6TVWcRymSlYqsHFHhQtQ3VF82bEHDpmI/8rWckCl/9ImU1TemfGLzhAJD9LEeIMGgbUpr&#10;M+QyqAKfjLcL+nAU3R4ibr8vmdI4sZGW+BwaAjsvu5bmrk9xEpec5w9kNzruF6rQnGN4deulfiPz&#10;gzI/0NGQ/X4peRroRRj7/e1AMrUa26lWPUck76eNAXtpN7h60BrGZJjP2HUj6e5196lHgVzfJFlT&#10;J62P8z9Teldw5lvkdf5ZojhZnINBdl29c9jq9BPa98tQJvo9HjwQ1qYeDTGbqEGROANE3bFvC0Q6&#10;I+lVubmxir1x0s+1g4pifBO1Y6ONIWmMSoS3MkiyNn2am0/1sAsK0j4FSNaRV5KPnxqgSOORZ8Wt&#10;hRaP7yp+bhCF210ocpmqOme4k3yeXYTuONw4otgUH1Xi2jBKJ2Vm+DwZmYA3Zfp8jwRDxbOcyCgn&#10;vrLCq+Uk8wZyxtyU/ohD6EUg+re1jjLmu2pIT/8IJiLBq/dFU9TP7I2ue3k0ozbmPf1SptowYAze&#10;0DD1leg40Uj16RFxzmZ8RdAMqqo8IgCaT2n2hakNshl9RP3YfPdcS/TNgCcX8587r94e6gSY8Udo&#10;fKDLvKo1lfcMVkKJuvfBLRK91Rpn5zFzNlvZrE8V7Do226cUJLBOzM3b3+0D6VNcNWHARvIZvrR9&#10;o3/V+kSR8TWerH9zWs7efqvx3Upc8zrgfwhOHPqPw6aZdHVzJ7Mdrtb9KVgGavnfC+SSIFD4tILQ&#10;dEDeBpYXf6X/9hvghPemiRAEuRFmCvzfhtmLeY/I/smaCS/4LQHdb7wkz49erDSxAX2//32Ah/wG&#10;xzl93o//HGwlaIZ/N3Fvloqfc1c1jQm/sNAWDV61H2Mz2fzuBClcMe2XHvBfXcIHc9zIdl/tXv+t&#10;T7WSKk+uZVT/clkf89LB9J2XQlbJnnkbfn1KfGDdW/fpT9vYA/JnfsDBKVzabKrGf8V2W03F/smc&#10;WKNux85e9c/HQZflvSzb2EWcnSIZltui9TUU8SK9SflLfIVfCSpe9wb92XOJFU/jbAlPfjOx8Em4&#10;nKxV9Ndjy150GLUW8aq7Y3pS3w7DKgZW4bxpkwwivCyh5NflVo7tUT2Os/20nQT4Jt0X/XHi1uOK&#10;MejcblvtYUQ/IksWq+vXbcjJ8DY+2W6i02+G5v4/SdyxTwEA/qiPRxthRkkKT7C3k0TXsneqlqYT&#10;k3sTqPefk1BActqbWARvMHu1RXt69RBI4iTb+AR/9EybFqwtGPciiOp2t4AS/8AjvGDvGI9hkaQZ&#10;7eXn9dYqaWzwIOnTTTGsO1J8LjiLvRySOZ37DT5mUa9jRH1YSudCGk9HGW67latjKKe2Q7LsAv1Z&#10;jE2Pm24n4AcAd1alY79Ex69iRCjtE+nREO0/f5nP6oc2B2I/NBmaGNXDdyx3YHqxm6d29/GVFyvi&#10;Wsvm2FDixtg+Fp6k5F4tH+L6mUFgm0VdtQ2s7qnkSLBjv7WXCVXa6TUwuRP9nyddoRhLmPgJgbjs&#10;Zg5N/+eKWo/5LMnUE8J0vx1CybXoxROZ0xdd3383t4BQrSfeg1WGfhbxm+uceIpm5YLzfu74KrDt&#10;SgEskXhC/F+76oYkdbxlvAFEAHqDvCzjP4ve6etrWttg/Grwbpziad/+n5U0dPHsC5Ar1ychJvY9&#10;g78e7FmQ7nyCflvAhql5g154dqG0++pNDFVX2wi2b9EwAaidR1TXLFii49aztkGWr6VZtTskyeQU&#10;PGeAZBCnay7Q0uk1huRwQSA16ka77JxMmwNQigpVW0nzQ3EbmhaBdx044z6cnnDAdRBhJGwyDnMs&#10;88ZSniVWzIRp/mxxougExxhzDmZjokBG34zbBvpWNv4+d4mgPtkiUT0D+bBbe9HI6fIAACAASURB&#10;VMGZvc/JodapbvOv+YugHXsPQOO0UK0geQV3yTGZ08J0X0yIDlBhwvByDwdB80S4OfiEtGMj1ht1&#10;Xh7yXe3QKCNoSiFiSwqeNb/h+K/Gp67vnbO+qkeblG7CsTzO1tMuzRpM+ds2TA3fD/zXsmyUGAEL&#10;L8us46Cd67SlgzG3awL1A2kX5tPw05so/jj+/8DCr9pcXNlA/POv2Zyzwj13ePd0006S5lM+0n/w&#10;83ILYN+H/HvWg8ApzfolDYto0Y7GMSlXhsC12pv4cSvI2vYRjsqXjqXznjydpOn9/OBOE4wAPtVk&#10;fQV2un5LzyG4bYY9D4GcDnga9AnptLmbOfOdd+tm8Z35JtBopXio+T+2F0c7bhnVsZ0N+hLarE8T&#10;7exJ1YQIS4unbzVtFevuitDMTk83P3rBLb/UUpK3O2RF3xoqxm/Zf7fzc1r/2zDbsP+J9pvfWMcg&#10;Mz6qkgxy/PP2V/q+6Y8kZnyQPPEtGyiOrLqv4iG+1FXqNocigSx+sKjxjTHsot7HnGfwa3zUAyhp&#10;drH5mdVX4d2eJ8U8YR8mKW61Xd2+qdODmqe7BTGuOG9v5+WBQNcHIZOxrkTya4XDzq9JOCw5hUKJ&#10;WAeAlt8SndHY5mvaZ5SY4No+7vPvkmLmy3zGI9IipaXrRFnqAXn+rCxTF0mW1UFjRyRZSakz9IL3&#10;JJHM1/B7tHwAyNibVU3u8Xm0bfMy1s61Y7m3ngigH5yT8e5G/Y09+q1EmYQuXUxft2Fd0RgbyD6n&#10;Xu19Z/Z2tmfCTY19IrAxwMkqGOXy/dN2z3x+XusgjX/4+pLQac1HDL+z1C8Kv71c03sMLOcL3yS0&#10;e/rsVdhQ0bZF4PF3p4v2TChMexfpJcMeNYOiK3u6Xz1o8OJIXa/jyFbPHufgEKSE63yPGQoSEqR8&#10;oG40FH5a+Zn18xWWeLBAqM8TehmIU6Nox4Yza220tYasK5XdoIGTDjGsOYjlyvV2Dyqe28Zvl5Xc&#10;G3+TRVPZgl0uljkWf14Db4vJ2HgFUstwqfZYM7U/XTG+rKGfv3ypT/u2B+L4vyHUmKwLR216j3NE&#10;Sp7W+/kgMnL2TRQEhH+HMOqTOuzKuChRXwzyZCzkCKe30To6l0HsJa4uOW76JZJgJzratd09l4BY&#10;ys4M/lmWuATy/qP8jWo4f+adshryRQ1m8Z06YIM9foGzH2mg5BcKHwOw5SJKpJcWVP+qBMz2/M1O&#10;E0F/War69HYfHVYi+u0w7KdVHoxbKZhdk+TZYwjdV3AO9CkMFCrG9mM5kC4qfVthWgYhVQV2YtG/&#10;7R+MRyqer9v0ARYAHmf5q4XYrmL38AYA/mI0LzEWxKsl91KOwKg3cFgFQ6A+Zc31N+jTCuTRBBM1&#10;aD5pzRiZnVG5p/r9gBcQUOct6lY3EQL1Y6E9fwhohTcjcW5gsyLP0CNAOPEx4OeFkdn8yL9ZmIgz&#10;pZUTQM5nOe/kToBRumqh1Ums+g0rwWa83E5X/UadfMpdG+e7oXVsyKZ6STvHuwmldhMilt8J1vi7&#10;el1yPR5h4cWqH3zcuHY5K+O/QKEouRJH9fN4muxxR2bsb/hmjQOkY8XLbpFgKRyUeS4J2gODcQvE&#10;JJCADe5QcqPJow0Je9n4/JPU/S7Ymec7iez/wZ11X8POvP0Gv4VhSsvvIdPAnsRs8FNr4Wq7P8ob&#10;d5pGPKpfbywdVJyOMX1WmW3BDgGpRXfc0q6/ae9rg7q3/SD73Utusqvc+99314n2+Rs+2Bv2EVdZ&#10;F8XJ1bSJzZNKViKmnvdo914JviO+xI9UNI1EgH46XgsFTeJkGR9O6L4DA4cWDyrGkkd3PJLwo6DP&#10;+3879PWalX+hQJ/okPnbLz4FSqFh3wToDQTvlAfk3kK+GrqdbU/sXe5B9A0OFuOHoZRj283rj/zF&#10;5JUgJzjelMaSNcYZzXMbpEoe+gTc2ti7BXMeGrEwTO4HPBm98/VRdVG2Wifzk7Q3ly4FnhOf+w4k&#10;Q3TiC/12nzXtC72AN4szPZ1tOAo+UDGYSULbCLr7+KojBezwsxU55P0N+NTcnMqAPFnJQ7x32SfH&#10;+hmNv+t1qu9mehocn5C6V1Fu7ofN6QavJD4qCUd8HppduGYj3FRMxhrJ8LH8WJ9INvFW1Ngmc6kq&#10;hzWgYv2N8V+apABvcwZhs6fs8RWJHZ7YXKt9hdQupL5mj9bAmT01mjJzfoZP4wHQfN/3DTSPNWED&#10;Yy9g4Sstkz1pbmKNqU1cfer355twvRdaZqd+lt2fWPnaOtHOhCtcf8bvensm4PY0vE1RvfOTr/u3&#10;utZ1cqtnMQEOd3aN7r5POjUuA/E5uHGUyKzLUaGwcynMUyavZd+LAFD2r7KkzLtwOZ5PjQ49b2cx&#10;kFoW79qP8+ezh7aRsV7Z78A2ByKi+xXZl9CIHALzE80vCvykK6A7BXEiIAqTP/KUnYt1zCSPudgX&#10;SOP8jjwGt0m3y6NpIuIYH6W31R3tr+qxHPlDq75224Awyj7uC7q5DeFdN66jH6gLz+NFWuYYWQ7X&#10;vlq0C10TyumUSKNN7AMSor2sbtE+4319ff1SMaJcdGg+Ul+zdHEFHQfjHwgA/9IkgoM0Pp0+cGXr&#10;RTUy9HHnhRewDO59G+OESs5xH2DECYnA8CSNtjU/sEVnSDyaa2P9bcRKHk3UzNSxPEnNiKTWygK6&#10;D/O3deMbJlmpa8/5bSdn+IdiC+tKWapDro2hVktOMZvGYK5VkmYZM+KyZlzQlCfaMI4PQZQVxesh&#10;oeRZc+ySo9llcGzfx4XuuAibt+suxYpbvbDGQDZKdj4j+mfXw2htCPMmvN66wAoBxLecccJA+i0t&#10;ew/GfU6ufBZE2SCzjVHYciLr4GVW1LzcqCFA6J/zVoptZONzIwCArxe8ica4ApAdJ5S/7xE0bwma&#10;LVlz8Tbl7BNOMHtXodefPgXrEPrxAnd66vBAlFhCTlCVdeoTG3VVQ9sGq4tbhfZmEZidyXvNl+ty&#10;z0FuSPdrkHRzcvfbj/PPruk2/iz6wonRwuPKmAtVq2A9DdkCqp4vuTv+V2DYmkMdRr6tAmEzGyB7&#10;q+yYrouFfvumA4DSCZTwywjOPd8PSZRf4/79o/gfTCE35AbcWScrPfCbkiEvQbfVT8foTq/1uP30&#10;2iu9M2WOngTFvglPJmnu8nEohwsXiLI5vjFe3f7+JizH5uvTf/I5xGBlJfduULIKsCftGxf4A22e&#10;wXBUHsSpoLI5Z1WUv9luzGkrZVgWNJ4kHVyRc6skzSdgtkEXwyMLGk0F61Xd7Us9tuIXp2RMwPW8&#10;iqgsN4ErGsnY5bnv5imIiZJSrtJJmY+07zdh8ruKJ1+BGQ0TXvMly3HP7q9pxqFb/6yKGrQzmyb4&#10;Qz7O5ucokeCnsNYR9ldinUzq9UjjREbcpW/uQy5GZ/qi9B5cjuDhnmb7pAezlzgwqc9lniHnl0LS&#10;S5LrvX2oXi2VqV5m5iT4aivZjCKgJm3/bsiGNSRUL+2vi77T4tlIeqpNttTG26FpzU/6JL65v/gu&#10;7ts9NYtT6IQggCJtfO1j3WK/kS+qwIxfsMHceX6U9RdVeRDFnASyM91lTHlo+uRl7KjXwCN9Vzb7&#10;pn2eto+M6flYlU4043nUUR1pb/Vpa4B/xwWEXas2ZmznUdwMGTZ23r93+HisjAm3PwO9V6W9Z83e&#10;MxvBJnfk+PU+gv69k6wZymSd3ZDLnMA4e97+8kyQ4M/aDuu/Qqyrob4NwreWrpUvqn+/xqQRtM+A&#10;o+MxdZgLJz/oNc0sl8jafb3McU/FqaT69sBLDhUtuzFsn4wra3mlS1bxhWtA6u8Ka+q56hizmTOh&#10;kwgl10DbXGZ/0DZQaSeup9Co53EMxzoPu/T3s2dmthiP56BLDbBJmE/sHiNp6S0WqterKIPGj/5V&#10;qs2HuBrOPOmZny+BLMdKYn+i0Y8S4et7Gn9L1GT80o5uU+Mav53Tvv0NhdEW2jbHbxo2euURmHto&#10;W9bXW7kYPetTRJr4Lyw/JS+kPyGA18RHRmj2m7Yr4MXjJWs15qFYneHzi/x9w79Dz/WEf0Ag9Lzp&#10;hMJNOLHN/onmDFhirF82Bz1WaX+eNRoBRKF6EqZ1bgvFvHbpQFmOODnUvmielXzrLanbjGHOBFYx&#10;BSU0C4B1o1o7GGLEzfHEbmQCOku09HW6YdvvvQHVAtP9mzZf0pjaneaGNQDmHOfLVgv9s8EOF1+J&#10;jgeIS/zvauBwR614IZCNqn7LUPGTmltJ+ukz26R8QRa6axfuZtusWXHBQR7cg3F9oHLSxb7Py4Nz&#10;wtjPfCuHU5ShngkqWcn2bT4/KwWLqHtR1x940JV+j9sqdoFdl+p5l/4GyXyT3TOjC938VPX2FVqF&#10;w93o/X4qiUKzd3AeQIziWbLnDFpgoH7+fusj1KXpzBCdtSFGpeCQay8PNH+Qu+9wu5rtR+c8RHh5&#10;s7ef/Izo6gAbyOf8cDlJ8wH+uwsfD6xv6YdPAnkO+HyLhSz6WyA60IXLjJDuQ36j/7MgxLfgr0/S&#10;BCVtyw2fAnZjCX/DGGV9IfnzzdVrrdBF2SsbN7vIN4HKAfq7ZN7fAlkg+Dqy/rfAVfo0F5uhQo1M&#10;6x61+e3VmlNgrwnoPelDOpktnnNHds6SDo+T8g/p2N68ujhfO6ljkQb26+U39EDxUy8V53ZPdRoL&#10;U7CBVzCOPxxroqRdj3P1Kt/y06bOn72akHOtXizfdI5S0MkozhMDyPidM3Zl/7oZu3OcEwwJ7I7D&#10;vNxWIpxigDQ2sZiTMyvjynqeV6/bj3rp2/bmqrVTatINxDsqbUe+PaQyr63vXV1hyfQHA+jzkgxU&#10;IRYTOFrFUL9jU1Q660ehGLvxJSVf/KJuuB4vvVSNW93CuZNIXD6/QOD0RZQCZ+W/X4Gq/bovLIfV&#10;tTL6g03sbsTjJJwMfFdfDeI9mReo4yDkPttIKyeYY8FF9/Lqa/scMdrxHGF+Y9sjmbQg7S/ame8h&#10;a1pyG/UkYSXnPR47Vc5J7Fkbb5f0EDnmDZJ8wX+kjt8pMLQV839VbFSWzk7isy83i5PuruNqzzpd&#10;LSW/yQE1Wovy7zeBeeZnyJ4lI/tufDgN4csI0ZhYqjYR2fc1+HIOH2OUjMGVl+hD8UoeHOo4In6Z&#10;qNPc9304f0HjrdoDuCfbyySxnoNili91mUwy63feN7K8o2ny/nisB6C/lXqDhtmcEVj5ktbfacPi&#10;1CkFeX7f3G+n5LdeF3MrQd2nbq8h86DqcgUkz1sy6yAa0p1SfSM3DeEF6muivAYmJGxPO0abxZzm&#10;WMgHnawLXGcc+gbQ9opZz2jLIqfT5iaJ/k/nqvJLRhmlC8jKZch+D9nJp2kSvFCJ1EGP6wV1CnVS&#10;Jv9XKRIHXgxzbIXH1Z9yauT2fNmFNnQMjIWWkmBhHVd9Ef2QjSxIDhn1L96mRqznicj4XGy6J4oE&#10;88Vo4Z9KmJpGH/Edi+BbEpxGdC65kw7/r2kVeGmcJCbcjAd25MCpwq+V7cC4jcvTkbVDA7cI5aH8&#10;SMZVYQJwCzX52fAHpnM30JYjYqPb0VQA9yCUQvXcCL+JIYP2LRkCXmwaqT4+v7+jhQpHhtfQCmH6&#10;YrV6fiV5dN6fTwGBensj9FuEOBbjX0GTM3Jq5GtIRj52GNpAvRCwj7uRUyzYWUFpI2E87wlW3uAi&#10;MsgyY6xaw8bNYyPGF9LaJw2g5mlA8pZDe/7m+p2WIa+UkYEyGIHKDHf7Pd+22k3EnMGsjH72wn4C&#10;o9cZIDSH67sSeihmVZa9IqhmZ4K+SFysnSRlxBFz8P4pi5URmdGY9YX6ue++KVnVFQ3k/ubwQj4x&#10;VsaTzfR1EjDCC95jn0vqWzoED4+ZMn3Ql63X96qnozy43rMuxf5RBD3mk056uXJy4pCqtLAI8vqf&#10;3DzQbxR9HhDim3v6OhPKH6TmL0uqvA2IcXwnGwWZnDGz9WWbRsNfkRR4CkmXTDfxyMdbN5fprQ8s&#10;ibvJX78JVl6Ona6V0hSciOiO8j+D9gJbauRcwvdb5urqZvClth6o/xSlq43SvCW2jdE+N3GBue87&#10;b7sGtodNIMtA3f41yP28Ofb15xOPY0CJ/7NoIeL44lp7sq2d8a9OLNpuw9XHol1pG931jBb1TLn+&#10;V1Yx9QBT8yk6JalzucCh6ffK35Sl8NvHFJ5KsqyudT9XMbWdNgHKd3E3QfxVPfsjlu3CoRWO+RzN&#10;ENyX/qsxmz5PzfsJLyYI8jCJyO4sSc7Ge3bH595YVTrr8y8jTp5txK9/0ud8Wst4ObBbZ3YfXy7V&#10;vK/Ztj0XJbqVSyCxJxReNr8PB2G66RaouRDhdDL/FK7LeFEVun48x/BBfp3Ev/Z56N5YRZK+5Fto&#10;A0NvLyRbDaHOBOf0cJgMkoQnv1c1b/MNSC+OCgOQPocZ00QuDW/1JkHcj+prXK/jBE8Ws9R7pLsy&#10;WrcguOpkRU62yhNxRu0RZpP9AZ20UuvolFRK7i1gxtJX7YuZLXoGMrkj7hHw+7bWMSrhifhslXzq&#10;qdNNxJjneQyO3F/tbIx2hIFsTTcUb00cxKF4Oxyxu11nKz+HVPvvgZWfrWNKwSerpvIi7Oi4mR3i&#10;+2DzBKANM6k7Pu6t2l8mbFPN19Q3nWk6P7HNXZDcCNWmLyOUApEfGzRjkcIiBt36Xt/3CatZwZk2&#10;MgchFe23H/lC1a3n4xSdxJAKMPYtjWQYZd/Q+ADBklBkDwAn0ArzybocJCWUzqHRqG30fb0wKYi2&#10;H7Qq34fJH1TDsQoTuyhpq1H7D617gWlmql9wnEXaRjubk4GyJ9Hqltp/PtF4rW8bNpPn4fC6GprJ&#10;QayvYZEN+j0eVL9bMVvOfzU1zUHoAyjfluWDkjombdP1SwQYX6Ntfc7HZCSQoh4XW+YFBc/1yxcb&#10;TUqQt20VtlnfQPBvt1Pl7G549Y+mv50XF+TRC+o97MQDTFjpRKo/+unzuvXs+HqAXNhUDK3qUNKM&#10;Yoa7sOssWkWvFfGRh7AMAuh2hoLTfhZ5qz+4AO5eTYOmfRZ05XXA4kHbl6s5yBVPQZ0zaMJ1X0BE&#10;jXYd5DYBw2ElE7wPnBT/qeyG/RqXyRjlo2TPA7VrJBpahYGCAMjrrTveLy3ozPglSVKusTRJaoxl&#10;u0BVyZd3pgbIWpmPYWWEaQVUAdMTEkyUQkZsJ1wiYPurj3IHt9mNgtdTrpMz/Xp59Ur/+r5o49Hu&#10;DEE1s4gax5r/dhLqvgZuDc0+zb6XRMq8Zu8r06DfyPUL9YmsxuB4bLoMOnrjzrSX8FVOGQBEI5Df&#10;nOIS2buIzj6e0vpHCWhhuYov5xaIPllT07JDx1XI1G8pcUgbmHyrTg7Vf1cQZKFa46fwVyUTZt6L&#10;V+ppf66Pz1VYJdr+VeN+A668jfxTsEPnMpD2y+a1maqiwaafvlIbKr+tH38FkApyuMCI1qUlD3Fs&#10;YoI+lN8m7f5nR5+A3ygLvpaEAfBMIOEDIJuEOwRqo4avE4cW4nxvb+SVdIivEnFF3LY/VQCspGb+&#10;NO1L3d5PyNRPr7fVJpMP0K+HYOlgdrwA2vpess2Urn5v4FnH2fJYXDxvMrZT414n7fi1tN/fJwTP&#10;CDonJPFM3GPx6sQq01T9fCexJLXLIy6z+Z4U9vGtq67FlSS0chNxY9NmbgUsaOGYcIEbAOyJm+m4&#10;ZnW1X5StIYNhTuMPwHN+3Zz/r8A3/S9vAaz1Y/Y0txce0516n2GreF7S6z2/UXyKb/v51D9wdZVt&#10;NsO7ShK5xj/P8NzVRFGP4ylartSZvZTgcQdrQfuRk7XMz/hLhmGfgfW03mMBS1dKv49wqj2ZHTix&#10;f3SbKlRsllXc41r7F2mSCJk/rnX/S35TXqlh3pS1OY1iQ+UomrEXIpnO8F0mKgm1l9fFO0sYAEjv&#10;rWCHP7ZiJ5P67Tbf17sYe3LlSkKzeZ7cCJ7r2Ksp7Kv+Fym1wo1hNUq83yOBpaRvjCsod8qv94Se&#10;Yp35NTAbu1P+I4BwYFiG4ZK20jZcUUa/kFGD9z8sQeHTxE737tA+ZEA23hv1hbZ93Sr07dioOOSZ&#10;yBkrd/cA1b/8654uz17MvIYH5GuYpnsUvxyKvqa6Wsg/T5/fg20k7McUZiC29qRM725PO2v3wM7M&#10;PWuNk+l08qfiALVHMU7V7ASEw26YZtDP1jYP15FyME5CRIB+omJP0jSdlcQ8bzuw7FiE+KfACbch&#10;KpT0476/5AUXGd3gWZpjPyM665M0x7U+bTO3gzTi0Wwv+x6ZlPysT0znixeijSGgzD8iwpua9cIM&#10;K1tjrb/t0+j12Fme4jtCYdDrQq56ql4mCvZsDmaOF2HsdRxR4J+dNxRmyD8BlBk5ymAvF1GfvFsh&#10;mI0gWt66ZlNbocJYt8UJh5lR0IWMMSpmkD3NHKhXR7pWJo00lKxyNTcrWKlwdJMbSUKjBORvN59R&#10;kjVbTGZPyNeFJH2SHZF3UnPQQQQIr6aQmlYCIj5lhI/VnX+Y6pWIxv3tW1uXDTHSr1hhvRGDk2e2&#10;lVgP3KxIYpOu0+Zp9mbH9O2P4QRro8DLKXVCqAnOauqoJ1LakX6jZOuPT5U7vEjxjEDdX/17+tbP&#10;CBxyJYUrrbEGVsQVXTP8u5Ld43sBmuTnPAdVHYtdEVDQuqtzgq6qyon2Vm3YW+MzP2zU9ALNACRT&#10;7tTWer8sBxN4Npybidmp2ZofsTgu4NQojGtvp86EbpeoOEuG/BbsmV9ndC3LfreLJXxqrAP37g6y&#10;rrLc+FnJhD2ZcRIEmb2R/b+QMHdls/DqhtZvHq+vJoSN9rytMSmrHO0nNsiexHOXBobMlsrK3QV0&#10;V0/7t5dOuYF7KmLlY93F/9PwG3i1guzFlKfgjDdnenMfzwhoFps6oRXlf9cYd+D6/Lb4xLydzybG&#10;1Dzg9mu/lpxTtZW3T0DwZxdrjE302IfgzuJNC6yOrrCJP9UJszZe4fndOYjyyMZgmjw+caYo0OU3&#10;+TJ8ZdKiuyaAdHYlZpFhWIMkb1+oE+5fq8/yN/ZfonhydZ2+k7ppTGNWD2CHPaaw+jRqjDfYBn6n&#10;dhVYvVjwTbmawUq/nPpNT9g7Y31DLldc4Rlxt2lZMvlB86uRES2kbBOar5DdWOIOTOe603NV5t6H&#10;xFtAUBuvm3Vgz28esX34jA+ylYBXVwYAZv24fqcye9muxvcHiP6feWZ/+6Qeb03swIKehX16Bsh7&#10;8PbeBPfYhFek6H6uTrz1KYhjb3LT7jdeULJHi/BKrQSWH2QoF9xc6A/G8UBDX1xDKxkf+oblBXCi&#10;WToe52ZagLHfoPd6QtB3Up/XmLHLMsts4jskhwrpE0tnrKA/yWvb6sG15KsmujwpmjNIvKISVodd&#10;ZGOw4+POfCTe7/IoZC8f+4Emridm7STtM1tUvLcNqyjWHmzRYIQBjBirLeIySzaNDj/Og5wPKMBT&#10;ezPyXbt+N0tpSh7CK0zPW3Uu7kGiinlMEDMGfCn63mDC4yP+PbczACDYGsHT2bRZkrtGROwm/p/u&#10;b8/8mp1xfPc8B73zandhazjZdyeo7SYAibpIiIDlvW5Q4Zvo85HIidpu7l/XHQtNGRcqJsvFqRfx&#10;eotzTjJ28PsT5Gg1tH1g/9FWtHQjqDWhnhHYtcL9lzyfJtdebfQGHl0npQ7tE9uFNsDvPgzsd/F4&#10;AfV2fNgQtV2lxq+vd7K3poDQ5tfmHOiJxlh+lLQ6L1+D9/WTt+pnUal/0mcXFQh3YMV3xwrcrWZ0&#10;9++r8zMo23PGYgUj0a+Ya+GDZsiGoI0RPihMjPo+N2FPB7QLBPuaohFMluTGmZuO8lnnjm8oLU6w&#10;W4xBBqsFwA5WW9A81nyaJgD03238JTGMuKvdAFOyvezfaI/kbkvUQvg3pGpmrrSWos45pMowYEMp&#10;3juB99ti8MnL5neWLLW5oDg5k8Xrn3HdFYFqC5EVQM+w1+12a5aNWkd8Yl3ZcnFTn9Jn4576/aZ+&#10;GLLSb4g7+fP1II23B4YiVDUQTKLfWDagjZgEpzIesCgjZb0M9rQWicJsHJX1dO0+62q9e8PFGG7K&#10;uJbScwNZ96dyNLLkDm98E9FQzCNQq/pn3n9FMImQ5bpxdJwAeuZKh7nir2jYhetJ7S1A3z+mJ/Zz&#10;ZmjqRG0vgTIj7X8ZjIy6UfdvAO8ApUnt49dbGf0sf/K1DrpOAetEmf2xXCUd//RmYAZ3kwwrmVq1&#10;s6JjF76d+HonsPJTUNK8NlbSKgPwAZ1xALOE51nZT8ClNbw53p+ivaQYF8//g8dg+vIV6KBPUb+o&#10;O35PWGfNV8nzYcPN2z2FvO4539+RtTu6+PsvVlj8u4lE335JoISN5k8S8+4kUsWyO7gI2FM1MZwD&#10;6Xh5XSAAqUSgHhV1yOcv6+7TcSnSFmMwFyFdt8th059GLYNwaVuhWLkZPSISjrR9ns1gtT7DRhFA&#10;MtZo+CPCWr5LnPYqfE6+fFrWPuF3rfTN3RZ+s28IkPvY34NVBBPmE0DTy6Q1DOXWdc7aCPW1zkkq&#10;E8cwJp/PK3EfxB527CpJJpl/SWYXTmw53Y2yR4WNGawCVc5/GriCF6sDFf+XRJ05Ah9v9nTULz5U&#10;th8/yk9ChAlJgR+mX/XLaD+bY5/H1vbKrM5zLYpPRARvpCmNqz1Uuzen7yf3BgWVX5bEI1yQPp/j&#10;ZJ+hX7/dHgKXFsmX2CYnNnFyx+6pCb7UbprMN6l/q/bCOHLsoeSnqj27T/hn7IH2XaYR03Azpvd2&#10;I0oAOj9AY/DHF1Xj2CNRv/Wz0pZa+bu9TM1T6nOvvh5A29Ulpiyb11X78cgsG/ebVq+T5Z+2Lcnp&#10;IO4zvV2iT+9TIvNrGjD5S+rvdUAhNgfyK64pOJKfZfUXtBNeZwuIkkRmMzeYrfhzOwIATL4Hh7Ey&#10;GVXh4OSwsS2frKtqPqtytJxD0U9mHdDi4DYUHpyz9v5YqmWs9ukXdQ7YU8YkItGjxHJerpueDPq5&#10;aDvOBf9qh8b508m9/Inx1ZkOjAeeaWgHNEmiaGHRqX89xJwcAvnab34UoJcyPgAAIABJREFUmJs3&#10;5FItGffFWHkQDQJcip2xz6900mXQ4z8MIOzokxPHDQ1az8noevtmZ3nM2ZhHHTr/AEhr0b6M/vP1&#10;ESLw/DqXlv/4cGGmvM9JOIOowMOqAN7512/qm8l+KBYki6+G7LEVItmK0ARSflvjWhjaTdJkxrBt&#10;uw6mq3Ikfa6SJZd8MSZDty11bffV/KETiO8uIlnehEArNCOC+YBgOIjxbQNZTIYGt8bKTROjQhq8&#10;QR3jPCDSOPrISZrOsdzdoD55q6G8n0jDmaLeX0rhgO/Bgc3x8DhvGqcqOdjcS13xTZydLq7Fyo7f&#10;pySK/MtJp+XGgWJ8Ltsvx7LlU0Df40kvzw8TvMOpWyip6kRF+1zGiteK0o0wH8fgAgAgNte6K1Zf&#10;e4whAbxeIrtQ1QEAeBGG8QZEk1uqE5HPHDXNH17HqEFNUNo3Mx4EkvVibs4gfIacZTyGW7eBJygg&#10;TgyLzaTbx8fQQYbdSwlNjw/5rhJh78Nc/p4kytUJ/1SWqzc3n4FgmtDOKefiIHyYPQzc2Zj4qWTN&#10;qkUTzJjW3duor58/zC+/cFOTYXfTKbxteaVPJD9SGWaSvQt/YoeGZQTgZ+Bb6+nUtr6K/w4sKaua&#10;+Lx6/Z+HEW6YwCzRYTy5KD4r11KHtxBfPyY31+tnJ4gVn9/pjn/xbwfVLGB/ZQ3HGFB2f6/+pxPY&#10;7/LO1fojLLNdvsd4QPxMFRzq4OOH+5u0q4TZK/DJseUXfp/Q1962sde8xsGV4c2Bt6nXSNJRnlUi&#10;qrVffI9f1Rj4eEyIbcHwqe3j9uDE/7w8jyGA4a5HjPV6u/e+G7WGZSLjpl1clV33scDdx5aWqTzX&#10;6Nrrkz8d7ffAXuLVTbqTOKy0/4wrcTq0syTuPLljTmREd9YpfaBPjDJDERPRsvfDMbLKzjlY13fb&#10;np8yTcmvNc5jWkDsfUnWRHlw0GZGg1+Psr8mGwPj3qQLj8foyP4d9w/ry7XdN20HqMz0x7y198KG&#10;J6pkRL3mfZN5vEHsnow+KW+/2haSe7qMCSNAkbPXidR7ayHsf2ZJ4DzvQOGxTqwohmXA233cNR/H&#10;Orbq9/AvAwle6olBdoxryE7VPJG8Oy8OzeBk3k9A9vwn668LOL/KJE0FoFpL23R5d/hCd/QareTr&#10;XnxW0VGWUbK5Ezz1kVhsk0M7llkfYz9+nqZAw9R7CPdZtvEQj3VgyuH6lH3UdsFWYXdL+zixivXN&#10;/aBxGSOgXSyOxyb74mhCIkQ/0DeZuo8l7b5mLf+GC0iypvQ8+faFx7nAIlFsx0ccWW+WH8uwpElQ&#10;4Q6UhcOucEWf2NvI5Bg+J+B1rufrPH4YSHQXpO8PPSg0jZczsN1vsadiL0YjyfgYVmfSyky0BPD8&#10;xZM17KwE3eYctvcEF/bZC2AkwxpdY/SAxIvy9avS/ZMkf7OmXXJpwxkWUODZ96Cn/QgvIMHkerY8&#10;fGHvZnm9u9Bj//gbQ1AVdarNNL9IR1LR4eabzlKuiFiFIFbMuBckiljOgroxUOnfOKhwLcnjZCbj&#10;dbwUd/CbNIE75EeTrOPab/xq4SlY6wDHC6RcJwgim4N5akhLnBFv7OgS4mh6YzN+citLuGx1i9/q&#10;h+6zDO8uT+vACxt+HcmESe1nwyJkT/zbBEAwkvvirC2EOWrak7YONYoaPYenNggrwYWAgC8t2ttY&#10;+gB8VjcmeEejm83AYfR2BartFnlrIQdvHDK8dGJmN8Ze1E6nbf1lOqUvth9iqM5kHHZjQ9Pjp0zb&#10;2TzfPD58TDma8vqKz9QUZEPeIMCbvFOgiVH9UgvNfrobDGN4dbDaQFhDLDNWKrbRjU2IUbYa/2nL&#10;wxrFwQYD14J0kyyaEkBi8AbnUtOw0VgnUUSBXnM7RnS0Up54W38bEtVnE8cNd5dy6An6RP6d4zrZ&#10;EHsCfir58CfgiaDaz4xXXP/6hZyZg+g/e3dpTf4C9pitixPLLLsZNy8oFJueSHBpzW46yJvwt65h&#10;n1D+9ZVVbWB+E//3xH0KnxgDP493Me+8zHAKehNpFWP4aXhqfS/xLAJyRRVYj9J3mdzq6UJvHMep&#10;ivIXpuab8npr43eDnmkccLpJCKDnoNrwDLGw7jNO8oR04RL37P5ViDr/5Z5fk1O7mzN5MtIdwOJ3&#10;LR8NCYs8zaVUSZM8kphOKOHoNruo18dkh1++bXM99cKd1aXx/uplwfxhHWttSCe4yBYI/Sx456kX&#10;cH6j7Xxqk5nYZoBcgJ7127w2IneH//n+qIb/RiL97ZchBiJ/Q98Mrd5qMwN+sV3vyTG8WBsP/USA&#10;w+ZbRJm/YMKV+hvipivfZ6h8dL2WONTOMXIbll7tk+zZGOW/bsc52M1mmfq20MlqV3fBR3qUMppX&#10;9f91WMZmvBfj1dVibMNRBK5/sv+3t5Yz+XlbT/S/qPqNPWaOBM72aCWzKHCWCOdUoGDYXXQKQXqy&#10;GCZ0jP2DHZv52uJ/WreOnQYJfwLAwvxUY/in//2X7Iq4SuVTCai+/SqheDw3pwfpuFk1Eva0zVVO&#10;h79e+hue9cnZlrdGeU5nJyh5jq5JSkggGGOTiELxPVGKu/aYIaPE1zpj3Q8jq2LxZP0uYBXWP93X&#10;575ETNMGZWhXPqCgkeRM1vx7sWEu+TLl1Z6+hyBf24RTej2joB+G4eIcI6F8ooee2vMj9UNeQnkO&#10;Gptre8XF7o19kx3eJPeIFRJ1PQSWR6z+r3ohso7Azk5+AiK659r+W8zwaiA3mFOs7K6Pi0Tn1YEp&#10;Oi0ABq5Y+qXLTjqArk2LS9rcGgKWl6h76+QcAB+2ae61U8ntXcllqE4cVV4pYW+/sq8QWI4Yf2Ic&#10;FubWqL9e7UHU7Nb4PJED1VyHRM0r8PUAFQkTGDr6f4gyjc9vaFhhUeOPYikHZxjTn36stHID0AV9&#10;M1z0HpP8Np9dityC3RBhYYgDJ8LMUDfN3Q70QJi/t9IoIpdxLCLqEoiNKF5gre1W9u0YQycwjHv8&#10;1RE9ApSN62vUlaPgraE27zOZctZxn8NSoU4LrIMoK+N29fEJ7P+9ulL4o5+htI+oTtk8tBK8cBwN&#10;O1xZACrj41GO3mPmqZsFUtWumBC8iVQ64mTOx7/oSigfBZHa51ew85+yJ8YYgvv7mnAQj70pQjAi&#10;UQ1BL5orCb8RE08dyJwKuYeI8CI580DTM+L3elmOeWk0rN5yzIzck+Br2OQ3R5S6+ePgJY/hUwEK&#10;kjU0mp1gN7xd3NfPjQnsl9BmF+74CnNHo4/pRpLY3c2n8i0/FJnkx7PxP4FfSHpVS/l9mqa5OQ8G&#10;EP9WCJt1QY4p+ABvVm7gNxNln4H95JpLQYHZvKTU3JquvP27czKtP+9c6vJv2s2/Fb6dEM5Qjhsn&#10;aXofjzc/bg71rZ4m9k8okozlb+KP27QsqofHOHsY4WQ9/RTv/s2wm/R1yiWt7tyu+/gyQJVEsgqm&#10;fRh+KsErnrnv/VT+uTcmy431ow1z/9WaKNA5SVPmjH1T8clP6fm0/H1qjABgfAKrjCLebGuc+OYG&#10;E5ON5ly+ItRa9IlxLmx0NS5THUvV8479YVGwM/ePyp8RJ1WyuogR5PTwX/11kofozAy3vFCnwY3d&#10;iFVh+rx6gefK+vZxgm/ZaJ9IFnwiUVffW7U9dIwLscT4YwXXfLAd20Xbj49seh+PbR+Eqpra/Dcv&#10;YD8iOwWvT66JsXIyttI81v0dmM9v+/vWPFeUX8tkAJagL4in5C75P0E/5CrrV79f6KMHXVaa0Bd1&#10;Wa7YJ0ugjO3bZzPy66HB4nfA0OmmvA9wEoXapdE6kXdEdbZvYOe76vurt95LUd9B4nXF68n4ULzm&#10;+pi551fo9vSuEvnyMgV+N4+2gMI/bEjbnsjdZXPbUMUDsGfOhd5P207Kg1q7G3y7TFQ8hWTfg9y1&#10;q+DazP3uis5lDws/vi6e2QvW58zGVcjjLxjy3tCKQuV/IMV+FjWyts/CiffmedtPXiMaPpD24TTf&#10;eO6Y4TyNU7R9UyMAFPDBWtMW05EUVD0XBfSLI9D36pPTJiMFTUQhjr5jezAdi5O42Lx3to7fWx/r&#10;JbQnemm5hzojIMTN2WWkkT9l+UTiKwWKSGXfPCXgfqoD1AAA8E9tmwH05DxFhbluxMgQad47V5/B&#10;Fu74NU6AOF8VLouoKDehx6xTE44zhq1pRGx3LuwO2NOHYKkZ5oOlQkSQVN7LyNnRhmPeuR1dNywd&#10;XnjMf6S/3Or6B8puptiOvWftFJdmA8BywtNlGJzXEK+5RkCalLnq79PxHQf/pHPxufYAYGYc7wMb&#10;VpStGRImyAd5HgTUhoKv365fMFNC5bPQLDs3GVNkhu/KcVy3q5Og3o7WOTuK4ZaPyRnYVuXNxrFk&#10;SYT/G6AvHH3KQhs7Ank7Qv5WBmFjGB1g0sOdOYbasK1O5jzrN/NVxMGGhJFBSVPkrQQnpOxbHNYJ&#10;YRrMOyLO4PLJSymd0TIadRAFp2TxKw3+YfnCM1bpG0RsSYEAKrjdHQTgddHgDwIAvODPuEcyqIFn&#10;usOArzEH8e2BPgDKMDB0urFhnYug1/87HUNR0AD4cgmJqk/o71Askb2Rb4J7GNeZvofYPoUuidKC&#10;y5M+0tC7scBJv1pWeWdKjJzagd+SSyjjL38J/qA9I/iOEg7jZO2A0Rn0N/rNdkKqMspwkYit1uKl&#10;eFBY/yxwrPyvxgS3XF90f/WYKAGXRI4rGS+02eRUdCyIIDyXbflEytSzi2xwwj9/e9LXbSDRMdmw&#10;7byNa54Ofsb4TJXRFyfT/NfPVyD9bohdwY4ouIB0nmf5M3PxTT6wDieEPt89veuTTmc0sxMmSe1e&#10;mj6/TkCCvwAOHh43mczPRxK0VhHMDVjN/WroaafQCsf/Z+9b12VHVXYh3fd/xXuG/UOBF8RDqmoc&#10;Zn+Lp3uOSqKIipwk5m+Wpwcw00HvdvskVvBVY4vxky938hYQPJlFstY7EPsKOA+YfzX+pwneVWAw&#10;bMINiUdoEO/xP02UfvJMY2jxOhJ1W//GOJiIDOfEPOH3ktpis7cs5i2m9hM9Cxwrk0gmtHx6zabw&#10;Ubi/X7lfvLZlbYHaUpvJOknP7Z8PkljxdbqKYwx2Q7DXMmHK8+sXpf0TXXXHQlyppDdv9JNv5sUQ&#10;1XO70Pq3WpN4sUcZ68JGLU/PzRubL2KW3w1P13GW87MNoacb7a/QEurS67GQBlG2D/hlzv9ncrrx&#10;H8Pvsf0Vgvu9zbdKp9qjcR5+6sWum5guwqSJn7PbVnt1o19Ta4hpMlcopDGkxh3M7ZCQK0XG1xYB&#10;b0r4k5xoEDdwcpImexGOfVolh439vr42DJLGXyTZmr5V0P9A/Jgo9XlE33bp/GVNG4N+7T9m+m+U&#10;H82m9RaKLlGlF0OZYl6bupOIn9HOE0sY0t+fiIm9ZZ+vPkufLqLNW/NtbGdcs5+IJw0v+xXhoNNh&#10;1ZWOZwc3q6tea0QUDlj5FKwODVjPL6wnyYfLzOXSkKyEf3FNDq0lnJOxsGSi4SDPzCxE/u2+sYja&#10;oksYfNz34J2Y3MpWGMeyt5fqn7SBEKZA9DArAp4Gebug5wSe2I6vPmsw2rog+bus3Z+mKVZWcXiC&#10;IjNP+fcUdmmomY4ZbacuyZC4fdC6e0bdVukN/yHqh8H1p92HunIAchkn4m288m+K4QooFDusZyWA&#10;ete+wlr2PI6KSd2v3e1Sqp2RraQqoV5xKS8M8ayH+pvxh4jxCsYo3R/yGI3JRoj9eZwnYA7MNzlf&#10;k9aLHC20BEcK6PMQYlZgo/37LilfsRg5GZGZxj+WZRElhaXWPFAGCjFY/LqyJlrawEVbcG9T8clY&#10;55J3b7MlNo6mwoni+xRUhoQ/rFRbEjXqPMA6FFptoKYFaw5w/BtIIGUv6bhbRZFRSU8/xQOtYnJk&#10;0wmjEyPWt/RJ7lwuvAXPwZmqjE2xf4DeIO+SAXggoGZFhuCv3h/uweDrOu5/rm5HtYRP6kZE25zh&#10;PjZmgjBbUvWU7OH+zBl3xlD+8s+Qu9FzQ9H8Jn58O7pWFSi28pvf1eZDzmMwQ3MDM9pC4izlMKaH&#10;OLcb9oWjpEZGcx4bDvwqg89bwpVwEpElx0pvo5LOx8kVwyTMg5PDZ9gDVBz9PgyrhouHiecGHNP5&#10;oOH+a9RlKlUysj21X8LGCwx0tN/XZvjAGJW8fnbGV4nt2Wxx5oF57a8KsJ8axqf8/5OwHv/n87mF&#10;UrSfjcGrQdTvTdYstcojDNei/FEvPsRSf5MzvwLrxTestWrT6nQ+Tl/6+nIobLIVfDWfPN48fXP4&#10;vpPvf3imG3xxd59sqv+4zJmQWbq+D+An+/Wptr9CPq0SAMKdWeLjUP95fOkUXuHjJ2OV66xfeFrc&#10;48tiFWV/XSEmHO3eMnlSpCVqEgXfQf3AE3rRHqtqmPf7Mb5NNxZT8p2xtlfgTTF0ADV2TXyYl/DY&#10;URU/GUt6DE0/p0Z9A2A377Y9OOO3deUhxqtfS8mnYtTJDkW8Auo4BWvfviadoW1tyz+NrIlCOZq6&#10;kxdj42u/Ln2zZVJ2NfYwt4DK4w8YONA+Y5sxkeetpLwJ/OYX+D5LV+AUi9XtN5Nl/quHOOeqe/JJ&#10;V1t78XTIemr3QvqTfHGawKB8884MPaH4FqaL5VGdT7uPu5cpQsyXhMJH5yJlBe5232lW7hRiukjk&#10;DsmaQqe8WwzC8bgg/6queW1Qt7barN4qBiRo2aEe0+e1zFb93D5SFZNsSNpc3GXNCG2LYncm206/&#10;RLmUTIJEc39kz89Wn7bTZJUQ9cSiK8Vk8h5PhX/6ysEBKYP5KdXdWH79KogRtbevaM9vn/brqr0g&#10;7npfsMAWR7R0xv0GgIVh/FRPtH3LUydhxhde6M5Ub0hpaxDnb11+2PaS+cvyvle3kC+6v4O2+CT2&#10;vvf5XuOtyj77ZLJmpcOCPfKgr2V7rQL4x9JOKZRoUbf10AzlciUfrO+y/Qd5Nu7bbXCm2lFuvG4R&#10;6dhXrR+doDvc4WgEpf5png0T0R+V7CLhUKIKLvYTm7fyecPuPFzFk2dPZNbaZl0Qc6Kzipj7V0Lo&#10;68K2ONVVn46RVAmU8ZkUCfAqS8R/pxgKxtDwPrYSpzJq112+QQXqg82mNNSE+N5FZDIM2/FE2rHN&#10;mCvzME6hxLiJ6n+f8iPSTOMSeJJnlbf0/q1cZYaZm5JqWJxzThXlVjjkyRiCLC9MxgMQYvv0kLfV&#10;nrSUsVk9+DF0cWFsCVNcVkmAjZXmxGP5bmR7zAoIg7X4teLxOVQBdrzXRQDw6Nq4amUroxQ/Zz5O&#10;mojYiYsWehIKiWfT9ohIM/KGZKnkSZwa+VW52T2nJdLKRDGGmtihMY3ejM6ljT63N6HQGL+pSwIR&#10;Er6Avdxdt+LZHu8OLonLBi7/F0vczAmRgIzOAMdsxOFUZNOR6PJjQkulbnM8dWSiQpklaHqr3O3C&#10;WZ9T+e4EznDmNxOT/QKJja0TmaQTsdtEdjte25RvUcakns17lk+wluxW8amDSZJiJRfsswqM9wCP&#10;jfXM1eKyvQpOdVTqDdzRdXGAQzSJGRS4zSW3BMne2mCsbY0IHn7iuo4abMenuzH5nEbShOE5VPM8&#10;8vw7AaZT2f4U56rO3og+K/t/CXhQTA/ro8zdlH2fw7NMn7TzX90oXFSvVvSnYcCfzIl32/+KFflb&#10;eWEJSPMT8l8cwNNA7StB4f9TkIbwO3o/JKHNCqZA0KTIFH9v5DF9XwmfXtvBBy/9y8o+TE7l1C8f&#10;x+6T9Fuw7cV1/NNyEn36ow33mQ9alBmuZ7qqVKK6qYl20rmd2ZprDd40p5WsaYhjoDsk7cXj4Jm/&#10;4qT+BfBlMU7wKcsYEiWTBsuY/MzrneyaE4LYj6pPUlyNceAZH4/0Rx/YcFo/duvr+bhHXIt479AO&#10;B5naEjmSfU8VS9c0zvrkMgXnnoh6spKNeo8ZsFf0MAy2zHinom2hI4u5PIEc36latRhNqPe9Kvsr&#10;7b0hISBsvmr7VD5/0Art10BpJcG/a/xrHcfAY6mmxPp+f97qO4lC8hbzNEU6yrMFrSoTaEXvahv/&#10;hT4Sm4xZdfU0Bv0u4NwLCCOzSwUlzJRJilh39A00WZOkfaXqLviqpG/Cg/48+62VfoLH/Z7/ZqJw&#10;SAT6HkLtE412Y0tvhj+b6QPz0P4dk5DSdek7i+1BnUiU1rZ0+zD269aW1GZNyLIFUdkcVSwYfZ2l&#10;SiPUwaAr+/ww4spTZrrd7wy44Xdc3Wc+yrDPU3eh72vOS3yl//M9CZv9Bsqqws/JZ55bggiTTWBt&#10;cs3GDdFViYwcfnG2ZQeMk5cRdnAwtDkhNduXxr4Pp2lYSwsiLdZmxmi0UZ0Pd0Q8i/iWe6MwHnlv&#10;9glMk0opjqf+zn6tyo1R+o09zNbEKO0KJIf0nsBqPTEx8UAhh7JVy6J7s9JxzAySwf/XdquibR4t&#10;b6PLP+FUXjbDhTZ1n6GZzyeSKvTn7WWQOW+5/ngWVymJFSb7nOAWR/E5+dO9a4l/HeOizhfbj+/a&#10;p9t1vxM5m+bNsgMdFXJBxCMAlouQwyF5rx8aZ+qHsbDf03ZDSan7yjtD6AjWWqDZTuS2Os2HbVxJ&#10;ICuQ/h54arLnLgQh2M1383ryS18Cc6B0VrQHUFKo21cV0QVMdUzyd/71G7FRLiolmjrBhxQ9gbK9&#10;eMrge8ZkUhqlwVQ9V8OiTtaU6UUqJ96nsXhRcaexKwhK5TXYDXEZYO+W7mliEXE+5bM/s/+zc0hh&#10;RedjsCOaUZEOc1mAJen2T1grDbaeh2oFLqYoeCdQlVG5jIu9CSZuwilJtBioG9u6B/7hsJbquWKj&#10;JSqT/teRaYiHVERSDzQ7Xjz1Mjkr2CIrvuhQOw0rwUn2fCeOcrvD1DF+EgEdbJAbWbng/LmtGciJ&#10;jsDB8dpW3+fCME4MMOgVlJ+X1XHDAG8/KD6OaSSI8I1a3PDpj61V1h2bzra3o2j/Q/8vZijjuJna&#10;p778RFqZjt10PLMVoOuqdAJaW1yOcaP8DisgSm9G3p/gH1AWbXhxNziO+GUq+1d8wOV1Lbv8JM26&#10;Xg9+kiZWw+AjD8+pAVqzsSc0TuZA3sdMkqp/p7bHaq5Wm+rfDa8EJL4aDmZ5UZMoM0AOnDezNemi&#10;DwwBs8u6OYXvzvf8TbXD6jGo8svmfgc7ar9jNYVTzzN8wr/9MHxCxuxw8FzxFMjgxwFpT4b0lZ5W&#10;b2X+D16D7xi91RyL+iQTQuTAPggnPfxi2CUa5Y1Fh7X9EX3quR1sV8N4XkMCyXeuq79h7lbwbhIT&#10;rexLCCxUzUw5KiycNX23sscQL9C6c17QL36kUE6g95XZPXmJ7wE2WvZhw++rT/t6mbWUiz7ihJpk&#10;Dh+5X+QxsGAn4/gNrSefJkTukJAzkKrOyuVbBNWHBP6DeTf/o4gZRNwzepzgmg+QFiFcj0K0lb96&#10;8tuM9hDQKYj9Z8Cv8ajuDyJ+4GW7x96Hmobci4rIM5hufqf1/FvgJIEwJ0XYrxBL48iD7FHReyo+&#10;fKE/lW/PxpAnvxXelW8zvERu2zyV3/Gk2lV3ha9h8cfxWfcvno6Yhe+sDlH2h+Y8vkviWY8Nfp+o&#10;R5f7YQuSVcaXw3QeJf5tw9OMiviors80xrakXniOjHkq06sv3s1ZEOenqJfixwLy1u2sia1l9ttc&#10;132F9TvucUUbapakqUkrtu85BPaKfTqCRC6sp2VlPk/VGNhImqoFPhJYn6IfXafJ5KoedF2pY6F9&#10;dpkNfMcRR07SayjWK24n7/LznJT6tP4pvOqrZHtxLLSoX9TKibkq1wZ7iqL0VlktRET/oD20st/f&#10;sz3U1nqlHrY734Pf7D/Q+AXSmf+A+uB4qmU5fUNjNuarQi8Cg0y3A2EO/L+ZL/GqrYmHS1mSErhW&#10;fsDTyKOVrkLtEHXHWKeyxt+RB0Iu08KXQvudpp2gB3m+U92AWPFbH29i8U8yX1C08jFP5q2rkLmF&#10;uRubgzKNn+HQp54drYdarSwtTGDe5XdMOkD6skfbkvK28r6+rQ3ViUUT1YuQNyjmWIfLg5kSeZsb&#10;z2AwKTqVqwqcbegHy/qk6MpCF4xPH7a7FDvs84f3UqMfhoW05r5+BxtJbS5Yvd3usqq3foUTRnDg&#10;P7Jk65EazSmLNfyUdRM+g11wCsPK7crxfHkKjE9HYXPoFGtb/1o7heLKbZ4clf4db+N8somhzzBq&#10;s2fhLZBX2sw3spR50z7Jp00+oSUbuzNiVgbiMSTUf4xzqTuvvlDdlPRP9ahxMzabFdyo8ALd6W/7&#10;7UEyffujDqKOeFgIkvVym3PnOpTKxUDIrWb0xEjfQdVGkw/IqD62aOjrWK3bl6BUuAcg/QPzTYkp&#10;Cn2GgsyT6MDwwOcP+lsZIZagaa1AeTNMo4OD/IaBbTPIsyOtBpS0/oybAuD8M9I54WObey9b8ha1&#10;z8sP7Rl/6/jP136jt+iPBpgxuZfAQRLpBjKmP8PnuEKvJeD2tpNCO3Cemi3QZ0M/78XKW45NU7Pz&#10;KtDkWmbup7mYdTvIn/0qfSriazP0rJ6JjgQ1Pl09rHyZymnPhCisz2vokCQefl1lvr+p2il6wcle&#10;Bnon8Js2jb4LQgBp+DcXJrBOJ+PJkceGhylM8cpJD//3ZskB9dqJvPofjPCrEpwHHbQu8xVvtPp4&#10;nOu+L3QX/1Mw2lq/hO9+Ak66/pcNz2hXzDtgG/rzEm8kQai/ghGwzy3SmS33KRuPiP7zQmXn40tR&#10;NgATrfIEzVVN6B/NkdZXHwBjZ5QbiA4Kk78oWa4LJhLIVBpfdN3HWJ5sUr28MffyxvdkdUOiVjUs&#10;vrEVbpOFR9QHJ6I/tOYho4XeE6XVEGgSw7rpV8duFktbJODE0hY8H+zibf31xrnTwzb+Xg/L98Yg&#10;JpIhL995stPs5Ba0/d12s2RNynZa5BdxQj8KYZ+Zd2sI/fLMT8U8LCaQC/5YJvJNdFh+tk5C0wAK&#10;xEgsVn2PRASHeAgWVg28AedG1hM5F8d0LaejCfK0P3s/ZI8ixYUD7HIlAAAgAElEQVQf+XtzyXnK&#10;018OutABbtKzsI4+jPw2hLUSnvB4D+Prb/K3xn0drkTEyv4+0525fEWE20NVWaF6HY98Oba5H6Ft&#10;Is6iZZT/kv7ac60hXV+ltZ+TO2b0NVqiUeTJrLP+R5zh4BBFZQlcOvgcVm15+ibue3UNyupvcUqV&#10;mLJHT83VEGjSG0/t17MTYCv/EvXnqm5xMzV5qm2rRIS60fnwefLuqt8qP/LpVpz41XYzWumwDs/k&#10;d9YLeKjMCp5IsBO7Mic7r2xemeBE4HSFqS5ViVh2DbrukI54ymI+73Rs68hCAZvW9iQqP5bVBjyb&#10;lSe2QCVLsf5KP+zwxt9cPh14WcYTvisaT3pncwfiRH2nTQoAVTbaOBTRGRFpL4H6Lq2Yf2uxARPR&#10;2kuXBXZdhLeYqvZn9M/lQ6ZfeZxJea/539PVA7wadOAb8QQgp19f9gxj9skcCfu9RPjMbcfou4Ld&#10;thieT8T7sr3BF+QLoV4/glFmf2UuGxHq7Xk7s5MbKVVlY2nIpRlFXMKt9fqhVLaQGPhi7gfn4wrz&#10;PvmN8YSOXnSR4dIHNLxqMHUm8GSQaVmadT042IRvvE4sQjdgKy3FnU0FLxvZ4W3ka0PAB/sXK+Pi&#10;ycbmna7rxs+V3H8Bdol/ZzjyHU9EHJ4sGLgyPCpaBoFrzmJzzfW05KDyD+brlTnNus6XWGNysdP4&#10;komoMkhcWZPVrWXAoIBCMI3Dgg34xBccfBxoKDszkoY+5xspEKdJgpIqWNtGTxYw0Xy2/k8CisHQ&#10;PLU5rG71BE7U1GtBnnVHmaGHlqSZTtzUZLxLlUlXRO06SnYmGtbGk82VIZAOvGY+V1BCemu+QeQ6&#10;2HmpJMlZPCQrIo7KRamC2KcnTHLqoxlpuApUuxbgQ6JrMz+lxI1+52qvEkU1iiR25EZjm9w25n19&#10;NCXdxxWc7uWcMxjiwU6v6sSg/zYJtDA6V/KwdWn9Rvwoz1uS6FFQxky2We92y11lUCE7SPWGrlM2&#10;g03Xsg4wbgx6NypDKrXBq6ffD59Ifn8KOyd+H+zXdTF7nn9/dsSPP9oCcg9u+e9HmyOHwKinvrit&#10;3wjR5LBfznPfTdDfCyXPnES2p7p93s4cCiyFX7F4+DFYBbgr2AVsTjYtakKOSfj18N3+8m9+GaGd&#10;RPD1cYa7auNbu7xq7Pcz9ytj/+TEu6+Eyq8bN8FGD8cfuQys5Nu7QWoL5E3slUaCmM9QtxXldB0/&#10;en8+yrpbm5SC/3Hf4F+wyoDYxjI2BvGcDRF1/cJGfRUeJZRWz+3Zgzap0P4Wd/icbzOuGXxa+chP&#10;sHsCZa9NeQ5jH2K8Zoudq/L7BOBWfmygUTcZUwi75Ko5TjkrdzZ4uf0UM7S2cgxF4zqLdfXMzCuq&#10;T8YSt1ugi1Wc3Glr0dFyk3cK8dOMueoriWBHm+/27IyXhgTZ4z0WiCc+2Jd5J24aYda//nTan4VO&#10;Omh79lLtp+xVT2gmWuuQF/0WmtP9NbGQvt9k/AKxIypid+JFhpl7TBrKcDhhDL//2jd1RTd3tbQV&#10;nvXroPXNfAwHODxQWM9sppm0gejMEh3GbVyWn1JQm2gpUUrXq9WZxSWnrZBANs9J4pn6ethmtLox&#10;ekWUORJ1TGNdlPd9jxH3Z7q+s9+zrjjBRopHUXl4Xq7ZoNtesV8V5sl4N+fxAWwiVMVAZxSMt5jo&#10;4mFd7vje9PvRPkZ9Z9bCeOAKEXKM7h9JoFP5Ei2PyFtEY78q/zDvz8zKVLSNPY1x+Tx/mk4f9VC0&#10;Z1ZT8UQ+Zd+ByycF7k2+QrTv1mewD3zz3Dwb4FXf/CV/eGQpZUhXeduduSi/7OuE2VnQe5zuWd0R&#10;33B5oD+GXCF6OjZzWy/zULZIsA9BXgdiUqzATpe0oScp/FLFu5ZRu37iXLrRhL7lzkZOSmLT3g6S&#10;PNn6/T0RjWvbpJYvZ/rkoy9lvwhtuSXJ9oa9N4JsX3W6hPLibXoZ9tZR1vLdjq5TO/wfe9qiZVew&#10;d4bztNNctwTKq+/HKzdqng0Pi2kNMz7KifJVTKESjWegycauu1UfRv5UCeH3+us1bg8A1ie0BBtZ&#10;/3mRbabxMU6JmkRuHJfELNbhTy88hbPEBnhj3wvEXk8Ux95RWRuTEX1WVK854acJo2gcomla1ijo&#10;UQNfNwlWdIRxYCI8Rr4dyRyH+Ib8bCHxo7EVDy667vDZAkWHrlgoy8CY/Zs+42BKFRxL9usZKE1l&#10;KaYeQJsoabNBo5MoJPYpKlewEwI0iLLiQws2SaiDRvD2jZhhoM/ecm0KJDmJ+bPo7G8FMKlT0k/t&#10;Y4plKY+FG0WnMCilLPCSwYvzuwugumM2f54DvIMRAUrXbof5yrjnLjgTKHEG41GAFhJimQcqbmKS&#10;IXCjxsXY1wEPTA8aJQ6goQ5k4sqgniXTuonjYzoaN4s205Brl/Tv22b1O8YsOCF+0qVMk+dWRlZA&#10;C8a9GnRYTjmi8dYV7rVy/nwlW4TqeXvdxnhaLwYRqjX+bsA85ZoHmSI0lydbvOyc/TzhZue8ncEJ&#10;5Sc2pZX98AbF0v3+is2QXwY/kXj8re2fmNKztYGq57S5imeyfsj4foe79BrsaP/AtL7DG/upnwch&#10;f0MQ6b8KQ1DjFRzos5yUewdKw/X/CsSg35iouKkNvq778C73nyZnP4Ed/p/Wf9r2J3j0lb7keMgs&#10;0Wy1OaD+xbKdO7dDdr2Lkg0baEBP3hzOmErpzsvulMCJ9q/ml6/QO/riteLfJRs+4qPJfVZ8XQiU&#10;UcYcX01lbEMi0IjlMn+kUykHoiIu7i/Dz3y7VXzzbDM3RsOqviDBjo/T3/n6rGYqz+OwKRI2uj1i&#10;EfxP0dWd+gBjHD6uo0+hqeqwAaTlnm1jGREa9TuRk5N431vLdX0ixrRWriThz7TObt2d+qXIRcv1&#10;MICugy73+CBRaYF8iAE+3QSdfmYaomwFgTM5Vt1/Vd6+Uu+kzk7mrPDUSUpERGxxXsKl32O8LZCH&#10;NnW7pzG4clnJ7Ot6TxbcRn4SlQp7lJNfD1/lD6o9ZDLV7KN58gjaT/ZNqry3ecJr5e+5XzxsIvf2&#10;fU1S2OMjaSdGCkvQvRX+mX6L49N2xUq7kQscmT0mtkQ5Dt2+rPVrFctpayhup/n+WTkf3E6G830Q&#10;18Dlq4iVL7r6NDfl+drLFi+bm4o2QxinhOsUsj47qw5GPKcXLQb+jD2+JferSHC1MsrPn1v3vh+L&#10;Y7atBb9S/wR3ib9GFqKdu+DMQNMTGPbbkzw79kVmxnAHX2a9oMBHcNGWl841pSzJdjTIARmfYz9q&#10;mvE8XsdJei0gT3g9LpVGtJPrDK5Ij8S5zLJwQDiST2FktXKQSQv5BHpjBch/0u0TGxdtC8aNw2gM&#10;SiDeERnWI3vRLT+vDtsR8U+cg0YgsMpe3k88XR95jNmYvixdPpi2VdpmS3JqPB+ESgek1lOFe+CH&#10;tKgXba2lbrmegIRu5cFtlQbKznqAGdAjeq2c7l8lbSE98bIhfgsNhza9bTs4Dcrt8iqWM8lsPI4v&#10;Jwzpo2ZrZVv2wI7lXF4p7/rE4oVxpNV3saiHeLJmPYI1ZP+aiSxZVnYBx6VqaA+NO6VI1Jzi/D6/&#10;6EB8T+odGgq7I0/RNBno2QTxhvJTOrOReRCEmSCeGtaAVRPAwDdojpT+lRaYYzMokTYk4MQRTP0B&#10;S0QUJ6Do70MbbitjzRYG/UCXNykk5SRgYqeSpQZvTGyMNDRyx+SdQTFgEKHSazreh4tJ0flJntDJ&#10;VT0oX83UdYRlDiExq1m7FOZ8q4y7UuoIVCFFtwOMGrC5moEcP63tdJHde+/NcLwe8VyQpaa20BD/&#10;7lc6Kv+Yk5PXhVhX/bTI3Gz69Lmooj8d7wgYiFXbBOm2eZgEB1GGPIWTTQ7li3mLz1ofkv4orkEm&#10;fbME21/gm9x19tv0b44kliuTV09B504NiAYX26ratFfMe970ATTZ8Mw0u4EJMvIlOKyH6mEUx1YA&#10;De6R7yYUBF6ZrJFNJuq4ovDeq6vLDeNfnWyUh+YbbcuTBv/2ZM1TXvy+fiaXGfUdxQcqU043pKyF&#10;VP5azPFPr43nCdRfQcTucZbduc5avj2Bn5RX1Th/YjP3t0P08qrnaiWk8WHV4jsbZ6yXGn8Lfr2O&#10;exvGmMB5f8dNqEcvM9HcRjyFcm/yL9apvx1munweo+jX6a+Xi9dlnB42TYnUH2i/b5GdG7SWIYEf&#10;8bOV0OapK/AbxQTnMT8/AespxAPKkpOfyx7HUA+eLXDtWrmL+vGl1rhJtqW6kkcU+4u+3JCYbn7u&#10;2VmLOdZTr8+JLQu+KdYfa6zsFD1hBvQ4+/Utzm/6LHrnPMTkwsbxqJ56LGlvd88SwMKIl/7BDN6J&#10;SNUggjO9kKubDSsIBQ4x3GASHWy+hjmeBJEq3tl9vWXEQcT3bkRdJtfLXGbsPW83rblx867dVxpp&#10;4b9+2ret8G33EW18Iie3/Q+J3FX5IW/Rx+FPL5UC1ciJEH0KMSQoIZ5c8pWAsWi/7vHzMUO8xnGY&#10;zHCC49XnVm76hIsSHPgF5UeOE3KKkwy/V7Ik/B4prPqWE+tQnk2TLXthZjijErq9HkMcH5x3j23v&#10;gHXPkXKf67Zxc/+G0pfJeYl6TsjKq14T6nPDcV5DO1zeTv2q9U+tPqs7p/yZy/U1z9nGcnkgw4Dq&#10;+ly1lF/mqH9b6ZJ/n69nS+CA/dm67WhPjRZVskfLtmDlbs29V/oSrLaj8mWM67C9LG0fWVo1W/Wf&#10;nRd0nIWHMlTMUT73lAjEXOqr6TBmO4HZ8eS2JP7N9JbrFNbnYyfT5ZK2Iyl50rslRjP6LEPMBmzR&#10;gVMFRm63TCcwdhFmoZSlK1yzh8HjSLj8nhDE+LuvUNpRwQ7O09voD8mgofy8A9lGGZ6LEPFFN0lI&#10;1tTONB2x8w8neB/BqDfPtMf7UPrWZcnEQ7phy/hiBtMt/UtH5p/Dp86xvt5Jw5mHl+/28erCaiai&#10;/iJFRevhYNXaC+aA4z2Mc7Xu69z10zKZ7BpHM3t3nau7/q7sOP2rPyBBlBrfVzVfsaU9pkIeg6Az&#10;23r7Ijj8VXQ3+Cz5uZCeMn4FGSqh9Om3NDQxHGku5O6sdhZTVVwWymwTNU+I3gWDvwNWbc6C0/O6&#10;bCOJARmsvH5bAqa92PQTPYI5CxYiam8i52OXNydalIaYayUhCid4BSYoN2j0qt1xB/nsJIxgDJGK&#10;lr4oeiPa/G3PfHFhgmTllEn4m+gfVosMdGsAQigWFXJDMC9kgbpnbzabW+c3+5zfow5pj43H2GgZ&#10;xXL/VRhNkUWzckbaPBCNQVcL0GitLIkSrTz8FuM7SU5ZS6505RPeIADt1JJI/dQ9TAp1xTXSUonI&#10;UynUDPpcI3OHG26NLbt6lDSZ/Zp7dmkcPuBlG/OR4ObkL+hNYxtpLIxITtPIQswecGjzriT5eDvO&#10;2JhoO6L8I9TeKF2vi+hE4Sr2zvt8F+uHesIqVB2N62Lmk9Zzvo0/OCBbH32/esPdxuQNeC8RoTbI&#10;r2CzYz8JyuNceN3RaMPWqrWTx0GZe1wVJQj2Qk8/oSZbhJrpOkXDhGE2k01uoVJc3/r2Evav0Kkp&#10;CJCfHc/Xpvvvmk//xQSWT228zDYJ/wdU2EgOY4D10J2ZJVQU64VxEf5tPAwO4u+HHZ3Rvqyn4sOn&#10;3C706U/CtyQEDrxTtFe4qHN0o79bJlzOupWPe97RUuJYP8tm82MQ+Z65+QZ4tw+zTVIFphbAYqIg&#10;yEeL7ZOwloc/NXe/iV8+Y+MbshC/IKKwwG/76Z66Xde7UKvLFJABXXC4LqXqw6q8+cbBMz2ol/tR&#10;03Wiyp7YoEfzmm2qrV8wx7k6FYmJQn6LedYy1nsCuySLd8yDWQLl6vkz/ODzwz29vs2nzfEI8s/u&#10;Ij1jAzRu9YfHBneSxJpEeeU4gkSp6uGWoqUU/hOSdgKNXTtDZHO+xQAlB1YMnfVsiLv4vOjL92M0&#10;ifzJgn3uohZ2jUsfZL0+8vpdridqMYZIcy7Rmsxhr5biKflm5FnEga0c6gPxQTgo+3ytnHwY94nq&#10;2snOKtGYNvsNWqqCfMKujreH9yZxuyk9sQ+4N7GkT1IEE/Zk7F5HeJzkvCizm9+Y8I1rYtSTJgd6&#10;2SQxXmp/Df51J0rzh0mjfn/PgK8mbJ5x3SHOhXllfCZRfuqttp/FNPY9UpmTd06X5pO929lYVm1i&#10;hFXD6pa4KP5//lS4DBhiFSiaoJ6LsH/HGeMclN/MHui8fdlzjVeR+bLlPvIUf30/HkDic56TZFuJ&#10;VR9cgm91inCyg858k/HQ7PrrZaHOBGU1cqtk4ZxeQeFubO8OuGDfN2y+YYJ0L2MuTUXHGFMJ5SZu&#10;lVO6B+OEatAm9uUsjlb2YUmL4ue0Jl0WzWpqjD13n+GXcEs+EqOtW5amn1DmFbo4/xbue5ptYSL/&#10;zKxEfWqyoZMxs22ncOC8TfsAJn62E4I8ZfhqaC+M3Bv5GfFlf5ldIG/BPy08g2Wy+2bY9tozrvX2&#10;u7ZC1Oa2OAEJ5P5GPLZuJeFGnt2OT/Hl4VznIiJhS9Yc7dGvhqxDk4aG9cHkp6SbbYs6IWEW4vFU&#10;9Vw+VQqzxmijj/ZnI0q9TeR19mQ83I81wmsNz7qw2ctXh3m4ZDs8Tm0WTyLgtyA/JPyE1BfCrTIm&#10;IpYb8iHSlyhF6DK7QCwHJ+7LQ484SnKCsppIzNw/h95p5lQuDOADCAntAH9A8AnwhdhCXNhP9heT&#10;7yW1l59HfVLphROpGFuLfOKn6B5gKOV1DctETSPc5ZrB9wiaEfKkrxRFuBd+g8qT6Ix2BPZpnGTd&#10;00nPo4KcGXO1c1y18zSY7wznGenuEI1BNm3PGZjjtcQ33GeOWkWJLhRMOpTUd5H+v9FB4Vkz4OJ4&#10;RGOLEEGgSazH2P8osoSEpHBMhKg7y9CWsUNOIYtamDmNS3CERoHHqR2+xdp3pJG2DMZZHCpu4VT8&#10;js6bfwLZBLsp2FljnnZ6ceQlxKNKw/Rx06wQVFJeJP8diT00RrFvXvVZPQnXZxWpjQXjvPm6wGnX&#10;P55YuEd9LqB9Y80TZdqCnwUu0QjJuKY0LZMe59ThvIT7ulYkdjUYJ0ZVfDeD+wCZ8aP3IIh5Oo8n&#10;p9ic1PkayIY6WX/NiUmkzJbNjGJNxozje9HVxxcsSxv3E6r1V547AX6d1n9zeKskzNU13v9NiQA/&#10;CYN+TvDsjI+O682NgO9bd18DM3tieLaBs82cjO+VsTtUWCMBz1v69Np7CdW80t8lF87m61PJ06Hl&#10;v2WNVr6aq7pZpemz2O3xhMOy/Qd6SPXmrpy36EGPsd5+iX4Fb/yXYC8P1j72nwfyBHXxd8/Ib5J7&#10;j+MoT3Rqrns42q/qLebL6mKMrpIvw9djcNPyxflBC4EVJyRrTusFG2bN49XoreJnR21OyyhJJ7bR&#10;mZ4qJWvhA203xI/oL7YW+hApJ2Kypm1KPujPc5rGe6+8kDEk2C1oyRv5oQ4EPm20BMaAfH6uhsxH&#10;NLWxk79ldKQPOg71nenEDdrcBsynB9vgWcATCdEXsE9i2TaeDDoDNzcyWQs7ohylSkaVMfvdWiTo&#10;QowSZP8SY9nZXJuR6OLsQUCECt57QcZu6zwL8gW8n7bL6lhglM85cZIos0GWiUT5A9scJm4dQchx&#10;wcFWHgqcjc1TuVX+JpA/iSQjl8alyrlMQWrQj53Xo85B/Yl10lnBgBtWfkH1rP09zIc6nsY9G8cn&#10;8BLfb2IsH1tG2y61+Zl1PSdpnuGFPbTJvt8MTfukeV73HAZEk0wrfWa6qODBJ3DqQ5mt2ukGUg4a&#10;6Zj64rPVAwdT6FrlXG1lBxfXQ+8na8DvjXhj7DzeHfkXxz+2uz2NU7QNXJvtgfel2BtJOqEgfKRn&#10;bLjN6aSQ2y8X2FeJFwLMDkLKJ6unWpP9MbQ1VvtDd5gtLAA3RfvqEni2TC6q53g6TjUae+Z2ptKt&#10;Pzph2d1Itr3k+6llkw0y0i2pxgn95oJKxb3R6Gv9AzvXmJaDbfAZW2lhD9o6wnnq16EeJCFy0uLF&#10;fXgKvx/K11kPFvphlgRV4k+FlmPd9Y3yZeX942mF+CKYKG647igXsBuvxZwiDv1s7RZDdQMfaY/x&#10;rMM5fUJEN4P9HI3hlpAn3FkdDy1DmZw1WrYPV04Q2IsZja7R2fznuAWSIkT/sCaJplTRIfwx0udJ&#10;utAfJDGSAETn/rV/ljwESZb5PgtyWE60FLoE6/avHUcTy+rq10Bj4mVe/VLOWTsYjXsuTjvMyQ7r&#10;KjqX9yky2DooZHDW2fF3xnNiX+tagNwykD9RBqDNqXrdc8EGmcJMckf+Ehy/vgkiJHTf8MVbbie/&#10;Vsmm1XuVuYuqc0WESC5bE/+uHJisqKGfXiYZ2MeO1Ikd+CGwSSMNbEsfteLNV2KidBpXVESTcdnR&#10;8IFgzSyRc6jXH1enOVb4xpPwXIi2N6OZgvE+lK/qx0UghMmeOBetfTPYeiuYiGWiTgZ1UY/r4HW4&#10;AdnQibVf4WllXFsEY5exTGwmGLVbOuOYZZJdh4BgsMedo2frVmbcIfZcVHCrQOxv1akCsR8W3Vdl&#10;Uqg/EeIuR/B/64jcJDfRdV1dERBdqnzAuGrd5NC+nrxoJ3PZgqyNFQ0CPF9v52/bA7nz+yubE3ko&#10;FZ05dwOOrRHpDDlD57It8ZJwO30craNgBHs/bDmLXov9jb3zAdsn7DWkblt7kt+p47y7z+xv1AxJ&#10;mifCfcEebEif0Rnxo6sGafYQ7KqrSSjP3fCyPvVjNWsjjMPfI1CDM8xpToUnkAfPoEqEnhlx8z7N&#10;ZaW/sZSuofyT8fhfckqD5XsCEl2squhsG+ZsM6U18pNzccLpr2xaP8X9OqxsPCmen+JZA26aP4VP&#10;zfcnsDyyJf5i+ImEvHeTcrH+Cf37lzHE9BLaqIXVUfibju/JODYR9x189frc7vr0LvX/07RzeDUB&#10;6zvhO19sqcME87ZXm5oVvmCvMNEfDL18Yz8r0BgdbhCqjTQDFWM1rhTb8IcHdBzeLwK9MVlPtgLE&#10;xh3KhQha0UG0P9Zh+LUNNLN/JbX7TlzwaG1nt4vrYfuUHvcwmY9PPBHF/61oQDrDM72FftmifYzP&#10;1UmAow4VahskYb8Id0fTvdNEkYrGnGDta9PX6x+q/SD4GMYx7OVZfu78n0KfY7kitDkbmrhpHwvF&#10;e4edk+EHERH90ahHQKNzGL+4MUW9jL9HWMVivxPGuFu/CjKHaCn7h8SKuIZPgSl9mvAAlmvqDfF0&#10;KjOn7b8wjxL+xq9kVTgH/ZY2FCSUGfXfKBkZ9Kjzha5tbK3BZfFbIgljlnX8d9mVn0jS/DQdH8MJ&#10;f5E3In/MLLETPbSwb7E+9YitFefleml1KbBZjM2frLEnvm4lfVaWBPk+bcbzaBphFfYfdrJmvw7m&#10;1QL3SEv7P57Z3PF28I+2jbq7hfnrufGLQjGvHmsZ69TETuuyJ+iHrCvJdc6UPw/s4MFOybQ8mNCw&#10;tqYcBb9kzqW7PSJbtbAkcmJKWC1FN8yWlR4vN7uUR8KK+q/4ndEGL9a0ELXXi+ZGHt5lmttAmlij&#10;SWgSah0AkkRpLVb+GcgdtL0HtB/SbdmfqXIAxB+Ge4N1CgQ7X6h84sBDPu95lyXOjMCRuEIFC6Xx&#10;zX0aWPBNHTn3QZ32aFNB3UDPDEeuob9mdG/0GD7um9WCDC9/7PEfKMd8kUjy7ST2oeZP9WdO/P71&#10;XOBUVeMuuZDfhTbmdHC3/pGvbJWL44/7s4wIiEV6LovLB/U3LyrWSCYxoHNmbk0xVZ+2x9yMq9NY&#10;omfFtRqD1HZqB80nJk2a1OdqlbFdM1E/RbPTH3D1g6dCv2DN41j05xd5cqjyFZPPSaT3TCYGH+bO&#10;MxQVaikPI2M64WU9/NJmf8YgI3oQVr/arC9t3EqH5Tb511MvaP//BTo6EbD+mInu+za78upzgjQ4&#10;bxcaKXW/zXg0rHRt/msPaaxUQl951fOcUFFWPzDS10GBV5RoFZiu3lDDpRNPcRygGOSyWOlo4pG/&#10;+mxVLza0U4dRpRVGdMDNfi/RdPe29ZH0aw/CzvnGT9Ic/3eW9TLalrZ/T/rvv+tRQKosGEpzBy0b&#10;KOYUouJQDVEZfw9BZDZyEdQYl35Fgn3nboyBaTIoKDBpknQQaoYDi9ixx00x9jyupDNVuTUZNRz4&#10;X/ZG03SbIsgnb+obAr0fwNQqmMbPKc/lySrBrJZDAm0G08iud0k0wUbDdZzw1CA1bUKWtV8mnT3m&#10;PeWe2nDNpxVmpeiOdvpdtKGG6ugcnm8AxeQ4H0fHuVs15+BGjvOZGi0N5m1ZYmc1R8xEwrG2shp6&#10;3osDAVytZzrP4dv259My1TVOB+P4XrMj3tzlc3lQ4F/Ufdshfav2fwBOpkBWsn+lh+EjhT810Nv+&#10;PZfkW4w/nAyyghO64osCX0jM/+AIniSD/ESyZoh0VHCvmeg3J7AdwQuuyLN5mvumT9skKsb7Lx/+&#10;n4RzOZ9favnaQY90RQN3lxi0e/Z8vT6xGTaYvlhWfJXuDm+Yi9gJLnU8JdFE5BsRb5pSob2ZXNnG&#10;0+CLF4fzqPGkso+7jQxa+1C75ycD9omXt8fn/Qf773aoh/qr4GOHmvPOTDf0N7SNZ8LQ1G+exXxj&#10;8pITw1TTNSak1dezbWH9TN1tDWLjtLoxPN0lt2HcCz/PafPGnk7IMGwhljAlScpkYfwcagrxhR+4&#10;4Yjtjp/7jA3ryTVpvz+Vp4G2eqQS3tTunGNHGfO6/jjTGyJ1zE4xPIXdaaIR8awFnvxe1Rlttld1&#10;067eCn9lN4bEwYrvHtHExkQn+uTh8m9Fgksruq24oA2vYmAtjxUXuDJJtqnvitPa0ehvNb62DxNP&#10;yyDimH7/ySgGHoTxVe7/Z/3Uev+wRl/vQei/+kuI/HPn1FId2J6Ma0Gbl5QtfzJ+455goozhUBsq&#10;5H4wCjuv5uvOf2NyT/TdV+tfvJL1WQoeqTb9b5FQENdjtWNMrvQAACAASURBVH4G4DhHmkQpInQz&#10;ExdtemPxxER8YDqQ1I700b11HwWVKDbDeHvR/nC9Skfa23Krdqr95RPdsUvC3vlFIpt9XZx7O0pV&#10;/2EKtnDa1/T1db5fkHWWrl1tUunxTwxnA3XEqckltt4Y9u3QxiIePruKMqJuxHXMsJ4I9ADh35z4&#10;P4LneExOVAfQ08da//q4HYroEOJjH+dYv0Ym2Uj9MATenpWhvEY8SbPKpQl4An7VFxl/bMfhSPr9&#10;CAxrAmyWoaz1zMcH3for2V+IQkSILnhdy8SBa+R/LFN+3K6VpMMMhwwMOPTFccCtaO59O+xtIxmu&#10;NiEUk6lu+wKaYUJVdl5Gj+HR9jgO74UBKtIVMMvAQHzjeuK0JjBKEsuJmzrMyzGbjo/ompbUXpOB&#10;rosaLzILJFU2u9xyaDrtfl8TBrm/LN7vBzqTZmPlxVo3QJX4eAFq18QKcOCexC9jjv7cRSyeBXSX&#10;8tTr6qrFLyATeZKml4VVx0TYkdXLrPZCwUDnSWwA+XNSprxucywi9G+Zi7iRM08MGGt4iA4vGJxG&#10;wrc4i2ttCt9OVNqX2byVUsDvBoGRt3tbaG5oVmoVjUk0yMeSJ8PvTZcaxfGbQ6OLSbqxgEfJSqIH&#10;GT83rOMjpiD97ZlIT1uE+Cz2uNpUyOLk8+D0o2LBJC65pTd+JW3L1MK9f6jxVKafw/iVrTOTvU5n&#10;dXOvo1OYCrtiI/ykCacKa4NNuQFl0cl4ByeeyRUKt/9R6ajCGkaD4WSDotFVIsEEY6CwDuhL+gtG&#10;cjAc5hLqJNHPqcxUwRsUxfOXY0xcBOWNn6/0xN+qVkWanVB7Bw4MDhI3myPNe6LrE6ucJlPCSjuJ&#10;MnfUueTGXKSG44phNSKFiO6YWGjG+ow+oWHYQlkgS2UnU3s7aLQCp+18KgiK/Z7NBb5tFCrSlNSg&#10;UUPODOss/eOoONYc3p7KuDcG05qlGmUx6bdar3hyCg90zjYKfkuCz6ub+1+W0DcMr1laeBM0UJan&#10;+nvENwy54D0m1zAzYhLuXwSfnIuvTNb86s26XH7p1Cx0/wl8R1JrfoHkM8lHqY01Acv2PkHPbx7/&#10;r4av0AO1B/ThNooA8Aw+OU+/SXf+zXA+H2ig4rq3XwnviKHZ0q/Pv/t35/CkvX3Z9/ntb+VZtK70&#10;uoqlzGBIVCvqrfRJHaNyR0HwiJhynuYESv/nfG5qXF8vk6p2Mc64GuDguUFttmJDTCg4MPmnxzb0&#10;ZcKq6VfHo1qL1YkXy5NQD+I8IdGqqK469JY6BjTbQNXRZo7Rspm83EHN/+m5wFxGp2agdSCaaZjD&#10;JxTqiSfeVm4Hoi0hiaGevzw/WCRLBi7X/XxeFe/b9nKKZY1SEq9m1pj2T19Dj4884azHKaYBlHUM&#10;5LnqGiYwIBnXUSuzGtNTXbzam17XyzbIGKPBPQxto8m+MV7zhD/UyyQZRSHT/OT7WG6H3/t0c7wm&#10;afseAV+KM+akGywTZ3dCQ7b1RVz/ksq3+gSd3BcMt6xX6nMIMtYE57qHJ7z5Sd1eJYpX9M106CoZ&#10;sbdARBL4Y8mDnGT2C76a8yjDNfyuzQmgt/oNH97UXfNki2gy/5SupENw30/Cj/g84qBBPsvtPdzp&#10;50BAT3S4iYjhC3MEtkI7PSwSsnpXFPvIvX5IXCCiK9jIcdxmp4w+eSHOa0XZ4nX3dWJZSJwUIaJ7&#10;Gcvf0rWh/Yzd8ZAPPeMN+f0xwmP67mIR/UGrAvhaS2aLSL+rJiC4cUdX6+n1TXiSXcUjWdbH61j+&#10;snmdLdilXNvolZuUjzrfqC4qbMjQg8yn+g/jjcof4ni5pG55lspjOFuH0WdyGuv1uSQ+iNi85rLy&#10;mNCDvlLxG32lXfpuVf9ajLDyLic9U59CKSYbw+ruTd4cLgO+gCzck0RzReMbkKYgsK61v0Gxk/Vv&#10;mT+yjAecoXZ9e0k/h5fV5sQy2Ps+610OWDlL4sYT6bVuf9aEY7BV13RVX4dNfY5BALIGugOy1GeH&#10;uu8iai9iciMg5IDY5+u1rz5efopmJ4s5nMoZvmdg+N2PurJc5yZ/rL6KcZClHP8J2sNkgGj+UVy7&#10;QkwsmnSp81m98KS9iCfM52LZLuwqxHTfDXU0+T2eHE9ljHu27rI8WOUltYvCD4DxJ+LQt6DnE/xb&#10;k/QcZoro3NlPxsKS//PAzq71cxNo2IxOuMRXH73c4EhFQ3kHr/SdiAKDTdta4m60TpXmoLXY/uoi&#10;CycfgNIYAqUS/oQfAuXSiBt9d7pf2YUhCxqDaNoNFShWpIugdpRAYUI4rhCAkC4kIYBK4n1XYWrp&#10;p8ImqdyJ6gG8cvBP1dv4qeNXwJwnoiActJWmc7oQ5mwSJVecNbkSleNtAsuO47e3cL1NZm5Z/txE&#10;8AUJDKo8vK+uRAO5T0HpWNUPinGUAYFjYlRwu/r3DuloiHHo8mjFMUXjeMCIgbnNiY24bnJDMcnN&#10;lZKkIfV7DSMqbe+LL05kD+MZaFo/ty7C9OeOSv+mGMTQKeO+1pLJGntVsJJqhqpcvMfj9WRNemJO&#10;nwtfxNGAnDW2aPcZ+Ex4kjQYWpWBOmCYl8DTcrHJnBCeuxCN8xWMc4M46uGX9PufXh7GIvH1DGan&#10;OOD1T8PMiVYoE9g3AeTqrasngI5BPby+UZZ1DeXrxQT9rckTGb6Clz4xNuvE+WMsi7VKJPBZkLI9&#10;cFhjPeehdxM2d/DuJuZ2o+UVohKORePvof6PrLGfhGoKwL0E36PYZPvf8P+V8LpMfzbhatVUby13&#10;Sj7a3hFNiY8fbxwvyu/ssCrJw0IUL8zJd8u/XRL9CxhN994p3BPjYxM7O3tUhXzSOzGlCSNttQ8f&#10;4zkjoG4nms/Fo/hajn+IlPZJtIAl+pZM/pY/08YoGpxSx9rt35D+VvGveWsllsmTPVic60NQbtYW&#10;z5YfKNr4MDmxYXpWkPI81dPjL9yjfaoLhDUw0QkY6cJEqRWIEjF7DjEm83btXpxd3ZgP3rVQi28m&#10;ugL+tflpPlaZZAtrJpwchj50aK9IlJvMd5WsW8ajuGgDys265wl9rjOMf6wvuAlIaTWJx5imMK6/&#10;uElDGIY5qP0OeEdQtm83kihvWp1TJGHC4LTj4ziJDPMUaRw3QWOxYv0HHpR931b8Wd1HnbRCkNqX&#10;VHc2MnnjPvMgstNT3vFN99m4Nawit49VZJWx3uS33tmduDTuKanWG/egiEb78hS+25Y7ig0s9ixX&#10;wsf14Nr+3dlYrYyPcZeUOSK+rB+RoW59HVDPZ/4aEx+vaMuGNQanUROsV8PP21OdmfTzp3b+rFoO&#10;Bd3ZdqRwY+fb3Mx0DToUZGnagGnjofoN1E2xpqZND4lf53NXtTOWeYBPSVK6NntsInP8hivYb5k/&#10;1jTOEs+cB6INkw+GEEnyn7td1ydKaJT3lPb29DQtgaZ0yxndCyHfUxXqX0u0Aah6B+0UckKGH0Yh&#10;4eeyM8TxrQ1QLKPJMwxFm43XdxImCkTXgz2dreNk67wrmwzTi3roWSPFvQOZ3opl3s20eoosUSUG&#10;nPtX/RxePtnam3uZMLwepbKvADVnrBz5+iSCk2tnbQ2+nf2iKLwrOudwwh95jvJ2/YnmLX2uUGBE&#10;lHVk9q+IqOd69ATx6RhNGoiNEc7oRU2H13Y/g30qpk8Djw52EcqYcbyfxjimSamFT3OSoOm5LTWN&#10;KL/9YBsYVSYiujz3ppfm7tvZPcbDkrxtNnnha0Npan8LWd71VOsfhzgB5d+olxbShqBM+IIz5fgj&#10;eOAqg8SnfRDnfTSExGKcyrPSv2qqulNt3aYf280r8AcXchPb5HgNrD+L3ea8omyjDSwNDVuso+Me&#10;EjVnTvIKykDdyoBLV++ovGEJ9B93YG1qvwcBmoUxflJDxjKv0He6uCvg9ThO29wJUCxrVuA1tDVc&#10;q/oWxK7H2eYlC8d4E/nC6f+zuBJoJ2pqbeq033ZD/EHH74vdlEv/VzO09RPStjJcOygFRn9cIW4I&#10;6//ZdQrDgotboP9cnaZ5Np9MbEHYaelBIMyxBclAyIeFcusa0ZSCJXh5YI37ANmwtglNyWDtryZo&#10;9uXnz9j/77secK8riaR8WrfhuOghkBf7OR2RLFgZtIESJzlMBO0Ubb8Cy2Sxsny+uzKi5vXNwBvK&#10;g9y7VZHacHTLgImkpcGJ6CpVXlXdMfaDoXrVl5d1wKRi5pErXKN8z/fVUKXiuV1s5Xoe68HgnXQH&#10;mpiABgBchlVl4b1mq8dUB+9n7UxpC3SivJjLFpUZJ/h33FD3AQ3A8/U5yKzJ3Ga88f4r3Pu+/HgK&#10;W8eushi/gIZtGVJZ8f1jZDRsx+p9/Mvn1c0PBoj2eK7U/1d5/Ot4SeGr5+oVyL3m63fR9wn4jeP+&#10;a+BkWP6Pjd1388su+WdV7gTWAdnqfvYkn48FJgr9Ru7xMXlG4aOkuxfrPi2/ShB83Xo9a/ck0WU1&#10;vnmjHuMPbrGue7ENdKO5+FKsatCSxzXvogdoyYvc6Vn0lUSY+B59GR01CUFs9pgQkr4kd8470Sse&#10;5+oVeC5X6zafxCvX8UL0PP0HektxH3aMB4zbCAy/Nh+HlhV3exAf43eK82qfwBhwNL6AWNSy/Vq+&#10;52SBO2G5J/gZfxR9e6pbNVYzS/xB292leTr9QqBoJphSnPQxSIrZkPV710sLA9pahxcEQ+yPLDa5&#10;xv1sHVgdmY9B5qVGb4pLLhutScPbmyjK0Kvn8xWjs0wjf69ALDYNn8TDWVjYb9yfn/L8GBc6SOQM&#10;9TPtO67wGcbT0MSIDz/G9sgidrFNoENmiSyk1mWSqUH4EgnfoY7udeie0HVd+LSgbzHDcqbR4r5P&#10;fva5WMdn/I4YC/wE+CExA3MctTXTwXvxEU/zIbjetVEgo7W9M9574oeJSH06d2GHR+nzD+H2V161&#10;m5EloZb09g/cYZBV6cyqQp6CbhVMjkt1esWbiOjWfTYhxtM2wpg1BLcmVYvbrpZIt5gThdXT95KN&#10;G9zVmgsyt3gMpvEiJxBQTfiOQD7B2NfJHlX9+iU2v+OMhaeC2f6z2phqQ0lb677fXtlwoxWsIhtP&#10;GNQ9UBHXW7eIJWsa7sEeS/NV9BvLhS3zBdR5Ams5pkmrOhzRWj450RoSDa325+TyDJ7YaMm6A3nV&#10;1ixdrucjXEQi1L7K2XU+7sNr/dTacIthMQ2lGdxQtE90NqK9dBJ3Ga8TGQHf6PsoDfpHtJuTcb76&#10;HrZRKyqjA6qpzAl6SOD1kGLPL69NXX+V+Jnt+a6e40mG2p9aLsW+uA5/Lq9rrfU5e6npPQmD/g+z&#10;JfjuaVR967EbnQdYEr3eFGH7Czb3xF2FO7E9q1nRDWNlCfqIhRe0ka4HMQmmdJhMZE1bd14MeTG4&#10;tqicTSLCfX8hn/dxnYd+gnGS+SG8/Kg6jmqbzKnvpbs9J6orJY+RnqiKdRKvSw/R9PHVUzpv8hd6&#10;PFnT7Ud9hi/xSFKWzoPFaZ9gV7V1QqFelhkoT4YxyXWH9h3+pfKhZ75+GupMWjry6jDj1ZP1vDIO&#10;8FDXC0OZfAJErpVYX4h6XviCxrJ5o+9MAI6n7T2C9GbbaBD6yvCx1HlpGcd2amSjBt5OEEprqDcJ&#10;Yy9khm40WtkxdsbEz3+YcpLExCkgRAQc1ElHJi/fxC+MCFygZkClehnUSMY3N9I6N/zV7+p6gGwR&#10;DESMNBFlYYo8kCzuo6XtjeTEOxYiCokHWJa78mqF7W2A0GYXtKyBKKhPfvqmNlh/BjzdSwpitszi&#10;W8WekJ7ncPlmeJHIl8FqFQWzM1bbWKg4M5Kmpc6SroonOxnUrSEPpLY22R8FzrLfsBYDJ2owYd3q&#10;QOOQ3DgxfjPXa9BCQT8rgqXw3VjlgCqJMwdHzGhngnKV0I/G22jojH2OUJiRw3jUNYPWYgz3LpQT&#10;xb7u6ePwi7tRZ+bfUP9coT3dIKzrVmM1Wl06l5ttP4r84bhWpM7oZPi3LvCs/0/e8JzSNNUdh8Au&#10;G9SuWvfTBUKpv3ikQHkM6wR8ydUdpOaHHNBvg7+I1BWcbDZkO+AdfCcwfcnjhfq7un8Vzz2Ep4nx&#10;UHPz/OvHbGnj/Q9+LZi8WDhZEBYY6z5JiPib4YeWGG5c/TTsNhNexTfjLy/4VjMfA4zvlEFUDVhl&#10;dxr+jb+83qMkAtyBJaYxhubruZl51Sl4ib4FzTEWUK/3FB0Z7sc76kGtfSissxqeHBx+Ci9Y6B+F&#10;kZfGcfdYYCwVPSh/Mtj7VRwXBnV1Imn04kcQDEikHUWdmpwI5RGDExj5JMaax1MbPbFA6+IWzaQP&#10;HXISZX26GXw+moj+3zYTYohUzQhp2B/ok8qHnaANut0TZZ7ZnVmWCPWNXoz5EcaNNuuXKo7NbW70&#10;zeCDjG08B/8Ib+X/WtMJf46ZhRhSAdX6Cuv8QM9ifKBKMCsTeTAeye/49OPYP8MzT2xT3sEIBCbY&#10;TEO+Cf5Z0rN/WaSubUGXB992DcGdYxilC9Bswi9y2ql99nTOn/PJuAJW+4vPwSKlYQ8ztFPEwKwM&#10;Ef0Z6sXnTyCuXeWfNY95SDWP1ah7Xo8TVLT6YSimrIls0x5LYvk+2hYd3LGanbhk7fgpnFEHVTS2&#10;8lbPdPs4N5eoNEXkcTyZwd4WInyRJI/2sYuzKOh7HPPno/zP6yVeVzE3t0ew70SeODUjwOvMSrHw&#10;ZFzghPJJ7FzzFKa0Q7urODeOU0jGAHqGF1HY/bV2OyZxSN9/vCjKtZysOfYn0r8qg/StaxG6bkjp&#10;wY5K/P2qZMB5pWDXA4lcXAOCbAvN24p2JDyJl4wyho2f7No4iBMP1nYwC9Tgtv2+XeftE4XlIyY/&#10;kdfusfpr42zU9nm22XyQo+07riNmKhOxA9fIvWQKO1EYWtnFnrKNm5Vmcglaj0TsLKcQS+gL9lWd&#10;lkdH3w8Mz1cymGB605SZvn1xVTVZlXW27pce4uyyyfppSYkM11aULLcI1NwgZcEURfWvCYwI932H&#10;dvJf5P9Qlf1PSMQbAk6uJGOiY9zzn8WfmJskQOup3Ws32gfA4yFIsaz3GTWhtcd5/ryM1mJN1KG4&#10;59/ujvRH/BFljgmJ+QyYMMl2nq9IXqt5nHCtgR7FeyYXGy5N1BQRyy27e/9uaXNuer81lNpE+rNO&#10;rB2m+T6SyvxqHmqY+T//rh6ewCsJAifBzn3yQeSSaWLdsq4XigoCacTFfB3RXqgDfyK+pASKK9Os&#10;R/PUs34+n2pQqnjXN7Ni8E/HGsUFDeW0rOGzIcMAhoSxuIlIjXMh6U5obNcdH6F/mMe5yErOaM3l&#10;aoFQJoElPsyLTmU1zmVUmPjX+7GaoRZDQYF+phjnwU9VsC2Ip5pupsSbAnD3o52mqdeeUmFjw/G9&#10;X+64mRVXT9FVPqf2tmBUZh07tt15ZiRwY4BI5EdUbH4HjLwweXks+pOk1Hn1bXGS5afHgy8xFSfz&#10;/jES9gocigemuzsRMHZgREV9rcZJkaAlq94k0pJxn9slaFcNa6fXU851WN3gAIMHzR0m0qPD3dAJ&#10;FEU6zJjMa63sjcsHCDC38iODRJxr/VfJhFmSYnheLadijE8nzAzLUC0y9afzlOaG77zNak79d+4E&#10;58sS5wmd8zk8sSPO8b4bAP14EuMiSNALLGlA+RJr9HrFs6k/8h+FJwm678ArbYjsEjmiY+0vwJzz&#10;8m9JgFzNwys0fnJT47vgsfw4KGqvF3wxj3/XOvptcJZo9c64TAI8b0C0o1ZvR69xfP+cv973V+jk&#10;jc29SdHZwkc3Xt+ch+9KvP1tMqIKLGpsg80HBm+HLwuI36ifixAJUVpT+dlLQ5GNcoi/FPGjT0P9&#10;gpNTNtNhFrMAnxE3T38EeL0F8y02RI6NwLW609nTksJ3nsFJuVXcd/VNFGV3OOPG8NnnJe1e+4ub&#10;SFV7q7sa/4M7HhuFthFmU2elNIZQNl77l9iXmlJov25+Cp/cR8CYicYacb6Uvpn/fwL5FJs8CpL+&#10;rmDs+sa2SnVG2jd9KeMZ9abQNNEdr4e49mfjCytYJeRP65BzeFyfHgP0krHeEJ8sysZ4/YSCNCbj&#10;SwDeksnEsrUKfp/vh2NSfHOoruMVizI/43d5i8eZqoWt9Uy/jv2svu4nQebZ7QKHpIdjUsyhjk0l&#10;dR9whWHsO8oMXH2nc9v38sq9Nj8jzccmrmCjORz6IkT8B2QstxPcuNUX7KiWyOu5t9A+Je00DHH2&#10;w27OeP2mdop3M9f95ERvRQZ1zprICBuQNvJCNp5rgmYPKm1Y0L1Zu4OPOehqDnO4KF5D929mj24Y&#10;EFwvUszbUynkSSjuH4w4Wx/d9rusbd0f5/Cbg03Dl57Q5vOh5bL+8z2cwCQPe7WABSuFPUxcVpV/&#10;Wl33v3/65U13uK8/Y3yfPRGXo1UoV7v6ZxS5HheBMYs6yoquQf3soz0Ol23qQ+RDcBoJUX4O8kLY&#10;6utYrZqXbmRul1ERD5vpN0lzkvEg3H19mrTmJrfaT65P1Hxg9uDouXwmO4FUoAX/wmDVAOqsfsxp&#10;+ZLehI5X9856sxn3qq0TeGpHV2DSmce7CjcxDJPLPy1x8b/EfcG5X/GH7NRn/oe8dj9lMewLKc44&#10;GporQkTt896TwfIT4b39sEd84DuG+3lcIU9FSWq2xR3u6R9d/1bdH1t57Dsm3V/YVnRwyDWN0ttj&#10;VUOCZbWm47jksQ9ygaN+yraq/c02LGhIOwJQXCeLTHQ9+w8vD3llZjPr8/4JdMG2GhJP0vQT0XF+&#10;Sh9ZbvAtddDXK3PpF6itVtWb3mv9HT59/gQ+GXDLZZ8JvlGoxuvKoUHgZBS0XOZ5K0L10JrNbHhz&#10;1rgKZikYBDGqMHrbQewND9RyPHb2ls7Y/a/bEXjsrDs4VbIS0tcEVl9IuoB0wVmZvujEx6bnwPun&#10;rYIV6L1iSBbVNWRYhzqjESJwT/udBs3Gye19nFkv4hZzp1ekn16uggTpgCYO4dWgey0XwKLuBpMm&#10;R+aiUXG0NwxVuKEAR2WDwiyeB8DptwpQX0uX6hbWZM/8NgFslgzdSvdtDtnmMNaHdantTFBnBftz&#10;IOVPg9nQPG6H+/rvao2JiK4wDhhGuHTdTja/o0EyM4hQ0S8oU4cHLUJJbVDnJV/C7W8yKrMRyYVj&#10;C24GYO+O9YGTZsFjMDqwH7lvRBRkZMB4YFhW9O9LJjr6rdjnjPhWNgk0oeitDEJsMydqDU1MNg3y&#10;8/JZcp6SyUqDzQDOqr4FZuwlOI+/QhB8HD7drz0+LmVYjDfPBcF/ZR5mPbTgLMAYNHliRTyD/8jw&#10;fhtkec7ZeDqEYFPtpvd/c/SjsNNPfzd8tk9fmdD3aiL590G2gw5997+Ar961iV6JDRGR+axTG/oh&#10;7ndpG8AzJft1/+cQ5V7XB0MJbo2WbkdoVTCVJWxWfSNgiCW4taEPmSrsW3XiHZwwsPEt9L6d+CAZ&#10;uwXAyE7as0B1OdQJ+eLZEj6r1H19Rp+niqo9giJ+idc5BteiPOtTCo8AeYXTLUkslY4niZ+awuWp&#10;89r45+54rjTJGLQXouKrEYnUgj+dnDQfKbTTeG7F/0Wlof153PAeGKCKn+1gXWilFxppMZWjTC5M&#10;oiBHY0acK4LyZTz/CeNHJ93/pHrOevS57qnjGe/SMb0vHgOby9d9W3PYxw9uae3bB7pFBpYe9lap&#10;ry/etXA2/hH/Ked8AwgF+VHzwu4e9icOZtvaOOWvmq+/MsZQzYLoKv9gu6v1sqyXNPC2/Mz8O6hb&#10;48M6fZ5tn8Rj3N42zj/D/UTMhP+rRAmieJIcJhdqkmYNxbjJaPNH+iW1N8LgS8BX48IrFsHGgfJD&#10;YkTadyza1xWm58lcNhwMXzFEvecaC1Wkmvdo0+xE0WIkdgXiY6mLssSCQX1QO8xkxbrVs3H05mUi&#10;F/MBl65oSfsJha4eeKsfRtPaG+25nQ0uiWZAvLgXDaa49zy2H3/HMrf88WcqNpmCDB322ln3/Yno&#10;rs5UdjrvezYLSk0eZ22CYymR7LyRSg/fw3GcWX5Fn1MrzmzM+RiOZf3UNp37G+b0ThhcTvXrm23c&#10;va/tGR4UNW1/QVur6/4B7n8FmbzwKzx1anzW7iee1AnRv8UQp7NNi0J5jfEw30JN9vxhn/Nb7fvQ&#10;Z6AU+LkdaNNqCY1r/cg+3kDwb0x+ip2qGXXXAZ4DGF9EmMsfV0PZHsxl8GuNucE7raPIb7uYlr8Y&#10;KxRfwoi4iOrxz76i5lT5dd37+CKGwP1IqyZ9c5809dljL+Y91LwTzD+4tN+sPoo+cz1v4RwSz8kh&#10;Xy0xD8csDOjbSCHucWu5uz/wNVFr35ndVYUUsr9Uf/kjEYX1h0L+8kNM0sQ1BKdu9nv2kibqx9y8&#10;CVuQZaAHnUyo2em9O0bPU8HRwj5Fy07HWYhIWIzt/301GF0mktg/78OKLh8KH17h+BltNJLWDSnG&#10;XPZc6D6HOmDJhVALtXAxbB27QonCtQU3wMC3Y2GhogWlifpR1WggcNEXHhaL9Ib8Gp3AfmSt4CJ2&#10;ZmaiYqyY/oBgtr/daBQRkuFlybTgzbjO5bxfVgsWD1iLqWQ2WEZc4FNulXpFForCS/Y4tE0XzoC1&#10;L1YUG8JjklIAl1UkNxzZHJI8myT7t+PCk0HVyGcm4ksFrIpQLdPKY6p025TTukVfJhAdq3W5pbwZ&#10;ni+Ui8KhHJxv9o8IdtN9fMz5QTE0fGwNdoWT/SLq86yBUzySXud7aL4wGl9VHpU5f4EzSSUd8Vj9&#10;TOM/CWM8M3a/9ioD8lR+z/gxJEfDJGDSbJZK9q4mWnMJ9Mj50D9h+8TGbF7mMgKNkhl8YNOOFmvX&#10;dMOajufJ739HsuZpcv8n+/IM0650dOSqxIWvnod3Ez2WG5VE6yGYNP0dyWFb2+SQt9b4vo7+n4LT&#10;uZmNXxXEn+J4Tt5/BsR039Ko+1IP7tNQ8c5u4/6Vjf3Pyo/PjvBq42tMCCL63augGpvKUq3hb0jS&#10;VHgnKeS8bP9rN8LVvNxhO7v19RJw+tkch227nwH8l+c34AAAIABJREFUjFTdj6F/U8f/M/R47Aj9&#10;oBzAdI9j9fG82bMiZrqmSjzm4Zj1U03qN3mCZrXxUNNHhJsLP+kztD5+CeL+t4p9oQ9K4W+u7hA/&#10;ze13Y5n+XZjh5dAhsXEMd41ljN98jm0jSWtiHIk8+rRLNKvO0MsWXt6YDOdGDDE+sBtzCCyt8yqx&#10;xFopggFDjkFxbwCer4CN212MRC7OiQYPPjI1wRZGbmDwg5OEKPMWzO+HxPIaz5ic+Uk5sdMts5Y0&#10;PpfrVyeovZqkeUbRQv6rTJP40rRLHORxgd+qg3Yx3D0t870Dp2QKOYZaYflSlXGCXMdLhQ1cS7V6&#10;ali9KDEdpU/Y95NYp8rVdSL5WaxWn2/XbWGXktpnfU/D/FpBfsX2kyYUuJt0MNP5qflq/TBd1oTe&#10;0eRntCPfYct57Ohkric2X3+W9zxRd4QxlFF9Toh99jj57pUOHa6dKmLyk/JIbvrXjjqp9+SMd8Lc&#10;e1+vNyZqx9Ntz7aSiUhJv2cPoy1zhTXmT7zZ8xNvdxDGXXl5deJkkZgyG5Oc6IaN2rNWEnQoj/KP&#10;/QQwre9jh+S3g4ruq63wC8TxTdCt9OXLkvdCc0nfY0lRDcBdRj1gLvBDc5tDwUSfbbdru3jPdESX&#10;nzpIfxRVYSOCD/DK3k+43oRzNBHVZY3mQIx6r/oMuOqFaNejjXogM4Nvm9pUXMkHFuP9pFT0eW8X&#10;0kEW8ZMc7/BTQcsTNUfyh3YTQm8rinhrG383u2u00dzrR3pxz9i/4DodzwOboeS5xNe6tEyvL+Ki&#10;Pwl+CBDqvXjt0PhplJVu42iv7jhjHTHYn1NeS+NkcwokwI9raMSfm/eQngc9BdX9S7OWkRbqVt6G&#10;zTPDiZjaZrcfNEHT8bHRnse+drpB+kDujCYqx2Rt7/MYb4+2DWKPrcnE7q7vCUwntg8NO96BFrWb&#10;NX+s55JBmZudm3xm9CpLoCSvZrE+1tn29gMOEzVgaIJdHbGOIxMtqFb6X83eHmO2czMf2By63hDX&#10;rlc3UywKNxfQKyEUkl+AFqHRaCwTSat7G3q+BCROUH5TZ/qGzg4tKori/g1DdBPbIrmBn7xO/3u7&#10;OIgLxN07rRDqk2eXi7AtHkwMVZy6wHSR4aJqgnlcEALBxpDJLk5fNS54DXFmgJ5A+DBoxtZ/pyu2&#10;reMY257iS8LQxVX/BUlUlsQoXpq7I8I90/8iV6KCHQ8GrSduqlC3jQpQHK2/oVtDAmXp0Fhhojzq&#10;qoMwOfAJrOfq/fX91cbRc/yV/Djv5665i7ri60rbTptUBpG2HtEAubo8ubrRnJtYNak8pwHY4BSL&#10;8+HszZlwJw1DMOK1HXymCtV07EhpTFytzK6I34NoUBbo2AXR9kkYfgZEnks06ODuoq3i5rVySU7g&#10;ed3dG044DlfxnCi5WZWc4bEk9wccCyT832wjPIDZG376d//m2Ofa5fT85UQEKQTIfwl+ad92yYM5&#10;GPFVvPU3Q0z8+L8D357EfjDIq+DZJ3j3qXz76XXxUwmAu+Tuvykx8TUYrNT/FDydvuUmfVWeiIJP&#10;/0KbPw85THcOR7bU1EwNzg0xtTfxW8zGfUePn9RkDu0PMTdEQJRPNMRnMVakDXoHcjyq6lF9HzhF&#10;XVYpkjJYQhyR2Nu80j30td5JSg715OSrDB+GYfrwBsYgvcKjRCzxLyrsk0RmegBINX7FsvmkL/09&#10;5xbzhXi8RxTXFv6+W0CqmLtpUw6dnU/i0PVLCDTkCgxRHlnT5HjGdYrjG7E32H3W1GtEmUww1qtE&#10;kUqe51drpM2AxXd105kFXhK3PhX2xWH7eVx38Z0VDHMZMCN+Gp5wqr+VNYFwj021ROa9fr0WuBvK&#10;XQzqa2Hfpsf9LxsrPNFGU7qxH8gji/4PbUf+erp5nvU39xjqvMKavjWM/DvwUpJNqxiS47zD9arL&#10;J/zXA/5FWw3DDP1bcaXcyhKP7jlJujZKHrYV1/1tOuIm2+AOca8NT8GvlOL1kvQaxgLZ5YNjXrZV&#10;3o/rdiBKrwVnqN2z0yhh/w1xRPtysms97W+UMzOo9Hq4k0Kc2fT+w16POVcGHGm5e7OF7QG/d2mQ&#10;J/J3VXY8MLG2c0Zcn7GLMSEo2FJM9sGD2SyGxH9xLWIHXxCb/ax711rev8J2k4jmSahNCfaoiCfm&#10;Wj3U/wQ2MNgNSBT10wLdvQt8FBJc8vjgwlmNwSFveZnRFtN9f7ugUcJX3Bq1N9BGje81fyvYyTq/&#10;hCaMHyBl4zSJDZ7wnhTtVtQ3OQO8hJJaZr0zkkkPuNLLwZbfUrqGwf7E+0LrDmpZqa+rRM2hfH48&#10;I6goE6y4dC8nn1rKe2pPGMf0CmOsPNZqVnP19fpwVvbdJGOi0X/b1StfruCER+6p6Zpl8eDPkrnN&#10;ib6kN6xE+iLDSHzVI/t19fXl9GV6x7pZZbW+ivUZZc8FcaPYcr9ml0eqi/nCEzI9D4o7n14Tu7jl&#10;5zh/55hG1X+cAS+r+rdoREtr2QIj2jhNfLisv0W6rmw9bjHgvHCR0ttwZnvOv0jSvqygJxWjahSw&#10;1/NLPEuutw40bowvn3QOtfEdbdScX8ZCkB9GYY5Slwl5TDoSZm6JmtwZ1oXSgQiCJBoldidsToXR&#10;k3KmUPTeAb4R/0Oh97jGGezeYJo/Gw3geIeHwKlAOZzvNp7d+QHmbj+dsWSY82RAYF0iW5ShTWG7&#10;bwtNmlPSBFc7G1/bdmNY6O4WmiZ1Ge1khY4AF7Y6vPgsGC/JeHdqvPtqvDPFNwdukmjYQyOVAfaP&#10;CR5cuH4GJRr1YIsaxSjsZ5ATnIKBMnAQRZzQ6KDg+l9NDtX/LyLiywthNS1DpHPPRqO2jQlTp4ZK&#10;sxVxxdb8ug9UPYM1eTngU7UzutFzhVvTuRqj7buKNhdMf1DW98TfG/lPCDqMb+AmdEBTSfFwM0na&#10;4DHWZLsR4fyjBOBa+Af6OFsrs7cnieATJSUR1iTlX8Twx4Z1RLZ7Iysr+xXNKyjfRPqBZBKe/A5l&#10;cl/LMv0HCNkqLl/J3NN+75JOvhPOggpfk0AVDVj/FwrQLL5YFY/PCr3yBYml/wOF9cbLDL5qLfzW&#10;t0jfhf9KQlrpQXG8P5sxG4MXp/SreGH/csTPwM/Q8jVjXAX+Xo0bLGv9KnGB3hMdRovOIW9SKO4d&#10;27wXr0l9+hKY+TsPsRxsMj/diK58HHxG9A7FE7ylj7qr0ygxr0jNfY359UvcycwxNdK7w71q/Z71&#10;3mJOgU9T7GbHXhv/CTd81QZ2/1OCvoqcluJp9GrML49LQWdRK7czG0nEONBW6sjcS5TFsb0Vf2e6&#10;LGao1weD1Vo/G9Fb5kko69iuC0ONQRqLMVvsDWObAXl7W7U/Lzq1zlRyBtefECvV2B7Sqe2I6Gf6&#10;sKmepMg8MkQxTyFem2MxlRyZ92QKIgseE0mJwI+xh39DPJXm7BU2aLNvMixHobiVlluN9DzqDYMk&#10;BIHaaPMeQNhs6Af2p26j8/Bn1ORfB7i5eBPZCW3cg8yv2s2lPiFlmTzg8zoZBv/iLfOp/iwpPie5&#10;p7zzni7rd7bGx66xbHONendOzUkPJn0/8jvwJQVdizWeLchEVpo6QnrAIJqgn+25PYEqeT+RBoXz&#10;jT08id9U8YCTPVqhtEfGbMmB/iJYStAEW3P24obCvbSh/NlKn1b9CAliigmKVfaXnwBc2zcVDbes&#10;T1J/zaZ9gmH9XDDnIInVnAQxRU+FLOj3r+tq2wDF/ngrNpfBrY4nWWKugeafeQJesKTDb7Qbgv0p&#10;8SWoyv/UKa/sGbW51Rys4uxgdpTLt7xXsRfS/wBubEN0vOAAp41N5XKBFQHQpi/vIKn9lR4cp2RD&#10;IxrnPeQ1lcX7ePiYZxEBcy7M3k886/+OA99cdNcQw4tMb4Zfcuz+cZyN9eO+Ywkf+4UeKAYwvxCH&#10;l+oDKNhnoieQZYrN8LRK4wO3ufM+/adhg3/x7HRPb7VmRy9nxBdci+1eT/pKZasEjpDHmyDcNESM&#10;rnAn2zpzvTDQtYv5JTwjL6UvTWZ+krgu/eg0pxHvjX5ofOEQc13atSeAtj9rfaGoLb2TU4+YqD5g&#10;MRdyvlyx2K1JucRW0KwUIXvNUrrsd12cX5QB8tL6F8KXG1w2Y92mn/2EajwMTxxV1NHgOyJeo2Sz&#10;7vPY392enM2JUs+pDpnshQfAJupz/ospOyJz4T8YEdmpeiDR3t14CvXFs2n91oEAG34AMM3X+AtO&#10;yymgY3g6RPNApS/IeNpkg9uMBl80GryM+FoZAuanHoXaJcCaiYFGqdpcVpTDtTkomECk89HbFKJ4&#10;WIMZP96f2I96PEWaM+aGuFCPzhJfKZXNM6NMetjQ9PamSWgmaNkDNKB/dgliptyEreP1mU36ORig&#10;laQnTHqjiP9ipotdCvjHFiCzn9mOieaB2qw2mVqiLbRneHwctA3DyUJXl/fxtE4B2r1O1XcnAWjU&#10;5Fijw5HbJla51mon1xVYFrsZ1mdKZAOgLjMaDp+EXfCksfpoTAOCVo5cGWlRPL0XOQED02PvcA6j&#10;MvqHkIzZyc1zGBI3Kbb/OMHxUekFAskGHpXjXSeNnpTJxuG8/MkYME7gw7qhPI1jGK+nptyjNuyv&#10;icS9kf/rk8Iw0FcIj7PgfDW+cxgDu2n+M36JzzJ8kQn1q+B4I+NT+B7BwQrc2Hf52W9aN083zr4D&#10;Pp5wN6Bb4381MWu+URxbzkG2T8Anx2yXjIUvVn0r5ObA1/ndsFo/r9OOsmQ6BgdL99W5/AkeGNvb&#10;6GdhiHP4YIREld0Y/Xb2+mY4TRwmqrUnwncPrUDwrqYfAw5MECMkJg8aqj834o/9XfWvtb/53Lag&#10;v5f1hsZwNucyHqxTTawpPCPyXsTAtMcK8N+E02h1fHlTiEOiWrKlmGj6umRO6FnAV1kwPt9rm9Du&#10;698+frNPC1tg3OJtKyL29Gg5jA1osHA4LdaiZnDSAnlMCyUuk7pZuiayr7wmXbGGxJBwopqut9gR&#10;34SAOJX1II3pnL3arYlNbhsa253o9eNxX2z0CZfoJ4kKmXOE0kqR/nVLxhI24qQncbCOd9gR7Fyk&#10;/JQ/DYRtW/UH0vyhCex93sXiRu+dCr78r8BuUzivU03WbCHdWPfkZcLK171TnYFTihhmgJ+cmt6f&#10;Jxv6+eOfcTOTaFyZT0nKdf+U5aypiX48sm3pPf9eQiN1zHOsMz7X5KzRqrqsvCdo6jPU/8X1uxk6&#10;DyAnO70K9RpEbqMYM0R9kPqbPmjaE7DS6YTBNqzGi82omMW5qpPYs87SeycHfQz8oTYI2JzIaSPe&#10;99bfE5D+T9WiW83dxhK0p/zLVKM9wMmJYGsojdT8KuC8NnrTW27XGa8ajrM9Afy91h2ljQB1/phf&#10;A4cVBfsWmd9psvXX61ywHpl93PVr34y0gl2MdqjC9qtuqY/591Q3w7KTLtf0FiZv5g/Pzjg7psG2&#10;f9vc4UesW5mrI2Ie14/lDhg/zPpQx1UyH3ky+AzYaMUeeJKm43dZkjAs9u+iEITbgo9Rx6TqYgPV&#10;bMm0N/qHeevoaD4DmthffWiD3Z9eP90dXrS56Aonn3+KY/Z8RwMBvxd654mBWUV19IsFoVRKTHCP&#10;zKF+Ve4eShqnSxorxqQ6vQWfDs/uWnYGwRI3Cou9bM6fdNjI6FzfiMd7E3yh325aqMQI3fBzdn1M&#10;OJHSfFlPfOVegPUZVy9naGuqazcOypQ/tdI96FCjpd/Dz9RrrzA+hidh5jnPeXwE4yHkusLQidoc&#10;WC0m/TsNBJEAB/16tEnfoNdiP72FdC3ArxZLAb2gtZSFgv+E6/qiYQii1rXW/yUYmEHwnQrID21q&#10;1MJoUpb8c+doOO7oGu5xdZ/XDP5BmG8OVMIwlZg5GAnPIOcIDEtL6tOHre9yW9gDxpeI+Dqa72bX&#10;RMHSkkOlzx0K9ov+1VaYSOgi/TTVzdQCnNzZttP5D11BZhuTszZejxHezwvjiRtUKj7x4YxOuDej&#10;QWHIRff2NSEy0cFYTqJr4s/6fAk+Yx0lDzazU67C5iJNrlQhDKdYEpOeuost/wtKUEysarsupJpC&#10;Efqn31DTtbF3S+jkS10uVbrRGNCkQa3TSiYRzCgz4iwyc/EZC+fvVUJmhlj2M3KvlgGVRH6CU3FQ&#10;KUaywhuf5ysuntqE2qckdICyevNkxNl80FB+lGZKx/g24u73sq0vSthZ4f2n/5VhpXcDQ5eIyo3e&#10;dU84HXn8pP3jMRnWkP4609FbH2/L2lWB82SwqlSUD5zu/QTMB4HRaJSRS0qbMiCIeq39dQmegyQ1&#10;ivfG5jPSEfCFYMK59PobYZcY+9Xt/Q8+AIsp42SrtXvPYHAp/362d9gGQV+Dk2TNb4Fgp4/3IS78&#10;Nc0fbuDOIXglVQsvYa02BFbl1hsoRM+8OrXDu8+5rMfpb75/ULXD6zxXt3WK70eSkn8InvT1E7oQ&#10;NyW/b4xRaAhcM1wLlQkQHyLxKDY0NAnjbctuE7vbLE+Bcpp8KT3+5PPbPxIs40f4NDakp7DUHLFa&#10;+yNx+UWG3Uh959qs5KnP00oOe/k7XVejhhv6hlWKNsKY65dzqBi00tMbaJdwNTTlGyvs9/QfUcLT&#10;/K0nUEguX4uC9/sv/DTomEQAr9qzx6kg8hIL59ZT/PFUpq2TvHPZVUmh+0+ns2wbErl1Agz6gyvy&#10;1kUxachTy/RaLK4ypx5lyHq9fkImjskiGJtLMVSZz9MuGegVnZW79xstgd2eEMoQXB9E6mP1cbYk&#10;jRlwwYOYwF/INfBRnr5U/3ZsJS2+AV9P6GHG1yFQaBXts9dtRvA9lD2WI3nVlXJl50P8HjjaS0zP&#10;1IaIXQTbC3grvyTI5LIimj113D7btxbrWwxvXFt6zaF9s58SfTuYnvi0WM+jDVDr9vhXNXu67r5f&#10;0BdJ3979GEKBe0NLu32Kb4ibTSkAfVHqYumJABz5wg4vmaxJ5bmrt+3JFn6yoxAT8dVVtwyysDpM&#10;ezDrGcf+VUkw2nTAwYWOQ3th02InKpDcF5X2RW1SFZWY3H6DQan3b61D41cusVmibu9QmD7YtcwW&#10;BEU3jzTRZS2jMsTERvw76r+5LGjP7z44bS+r16Hbfw8xljgftkch7k8HfR/q+Jf89AWpKlkzw0xG&#10;reyw3vzeBSBNGNK6TnyW6zNago04VOgl1PCx8fH1vaJP13K1/yzp73fB+PLWoiwt+PsVYSKOT192&#10;/qR0f64r/MTS0Euh0dgt8L87d5kbjE8IXCchCinfzC7ZCsGMtk7L6Uj2UUJuNozq86TpxwRNR8TM&#10;PbFdwsOYJ6XP8CRPbXuzwtmlWkOhfjoPa7E3DJRT3yNXKRbHmCLJSiI94khZrA8iGMvkh1pf2GQq&#10;0hZ98Kh27H/xv4q3PeNQt5C+5HYbJPRCrp8nW+q/DO35y65eDmYz087ug4wHH0i87GW4JzeovWw2&#10;UPodkiB0HNht692LEugf/WtMa7J+boxXgnwFp0b9EMygGMQaK3gmtb4V8CRJU8K9fOeE7tOP9kyA&#10;fVHX7WV68tNqHlK2Mj5JK0KXothDLdN+3zfbuDrPwhhb4LDO9LeFrfPJXeXowkmrhTvO7bg/0Dw7&#10;XPoWnuC11VNlMqusxEShQ3A78zSl6zERitP2SV+NnYir01aZtkLxJEwiDAeoQgzUmAi4WH+3hMp2&#10;j+1Zo83p48gCDfEQNOrzzX4oNLG36WWoKTvrO1N0KmM/h/l4sgj5YfHgsFS89J4ZVBnH7zr9oT7v&#10;TzT5NCT1Fu4p6BtvlaeS5YAW8b+uHKc0BAuyubWmVfpCABPk5THf19sYeQ2L63HQQ9yXgdNppcu6&#10;J3T5Wjys83C9jPVljaAbYsfoDueJMxeyS+rsgK8SWVGbYqkqkf6E7qwOaDM8+HzN8S/CxxE+xb83&#10;U3XNT54+peh/8AB+WwLP+4llXwurty2tzHZRPJCHExp+ct4ez9EPkfpb+Oi7qfgsb+y0UvZUntHj&#10;sn/djgZ0dANlTstTONG6K7r2Y/0b+PBVmVFtNPx2yD7X/CXZz7f7VW3oGvFNNWhHI4ITPsW6WMKi&#10;ZFaVQx+kh3jVph7a7c2KHnHE1E/v63WY2yfdZmPSA0V+8klR7o3lmRMUVpU9ifP5Wn1nfX+LHh+c&#10;kjQlnOc0++vtOxcWc1QePGi0BdajP1slK9pplznARuOMDPVDAQ34x+jE+EIUUAmPKnY7ml1GnFXc&#10;tl47pvmYhvVJ1PtWxbgDce7ED/H05N+X8fIPGGga761O/5j5dxoLSdPXpE65ppKtoRM/ObD2W0AZ&#10;SOM6J+Eien3dV7b3Lokzt7RN/vsgfEa+aSqRy5Swf21z0FevLiiqxwllfrucldPSWO93GEPBpmEa&#10;FRynv6ne98J7dtH2MJcXknROodW9oo5IumU8eEH5taZjeEktJ6rIZ063fAc+actWe69Fi1o63Ct1&#10;fR7uzbrcbCW4QAm30HacjYUG9eGPCLwcP37xoNmZatfowTZuguHLRb7F0ezkkcxurxsdvhck8O8s&#10;IiUdZzzvVpMmIJ4tyLsJB63tByaCA/MTDgabeyAwDNqwfwvYrOxoX3mJFfcxfNUNh9zbEZK7nxQ2&#10;rOGYo+CffqWukqQ4gy7C3YlkonBwQ9RWMEYCz7q9lG3gHWQZlvtMRLYffE+TNMToN9/A7O+AiVb9&#10;HzBO7EUrEJcd3ZISIlOMyIfNJ8aSp9gTRYe8l15G7nzWZ5JVAslBoi+KZCOFhjbCvawTArhfromF&#10;yIer2R50TVWG1hxTxk+Cnb4TsGtwtBzaqyksJdm2jSw3fJ3XybRVvVegJbO/5mGpPqHFnu5vBRvP&#10;LtcEYgy2toIvpwqw8zRrSQ5fhGBiunK8goT+JN/LRECyPZRfrxdG9CkvWHKmJWm2fy23xoR+UedR&#10;SwfyPpULX/cE+4X13kAFux5TnUM5UdKTNFVGZdlidIi2BPqyPxfBl0ZiPaF2EKCdwtn/x2RNLx9t&#10;iLjyUTYz5bw0T+x0G65M0iQ1z8RsOGQ5doR0Av+64TAiq67tssD/zIC/yjozJzm2HxWAJRUu4NOB&#10;zx0+f7M8D2ajXD8NrZ/XEMEZrDRE7N8fuBXrzpQLBtq7cQcWjJuVnQ25CUJByTrFneiwa7IEIaGY&#10;WMRa3ugAo4NaVjQz0yW++Dhozr6owYI+meHxrZQX+aJit7z+aRTis8S8q7iXUWPSD86LuXAmzIUs&#10;9RF8VVQIl+IkTdDkruy0LfL6nT68h8rUN0lVDLpSUdyhL6psmYjZVSPr99XpJvQw/PTA6rhnLZPa&#10;wIsuxKQodwKvb2au2zqh5bclzCBkewfXZzShKNzLSioHSod1njDODBA0gET0zFo3aK+kN1aJeu/C&#10;Fkt3BlHd4VTvEgprlK8ambK99wpMnRx9nu6FwKqo1qDIaCqfZO2k3MlAd+NJ3+aKxnJBPYq0gCfc&#10;3g0T+59XR/QV+ZN7pW8n6goYPkPzNryA7KBKDrb/9oS9vxE+NZ7P5iauiFcoeLwmFrSd0P038B3K&#10;iq/apFqBtb2d0d8/lv+DCp7M26CF4HcO1fQSgWc1KPJpun4H7BJV/TyjUVe/+apogHf8m9/sn8xg&#10;8BUnCZs/IT+fAG50m2/FGGfUEwjie+wi/ag73YRk6i9qeyKABhnN4IYA7vOuY+v+7wl89Ti3EJTb&#10;Ii1mdQ1lZp/YmsNadjV/78MxyUeld7JVjD8am/VgtPGcB5FaPKqNIXrt5spVm5CEr2rVsbt+3ilp&#10;mBBrW6RrscmI2GPMTAvkxJdktcDJUztZVz25/4yf9k0SJvzFscV/7W7s1Lb9zeGmS5iO6yR+eYqv&#10;iofq6rPRL/hm8Zqp1R5iwKnNFCZ/tl4m8dw16JrQ4I6YH65In44hvojs/YHYxsFE18mxP6/PECp+&#10;Gf3LNc3xJCJdUX6Wbx4FGf4d6Ym0Ufj7nZDlEcoojW+1jc6YpMW2VOZxFfsti2c7+sIOQQ3v8tyO&#10;lrf9dclxPhzzGL+1e0SxTHpW4p43Dxc/7d/8dPtzwM3x9CT8ctsEEgfy/MGNW2jJxX/uexKnV77s&#10;OqnjRHuH0tqLGyn9D3QrrsFR5mR5abog6Atd0N7MrHe6d6u2X/TW4X5l2+k+84LBmz12G80qdcN+&#10;pZ3sU9PJarsP6xCpHJOb3ccZDMtUjsl0dkNo1KtsVW5CXaOiU7pxbKeBSfvYsERki/a1Ner7V4W8&#10;mU5ifxlu6WcIjPW5TbCLx2OegXbV2DvJPZ60g/qnlWt9Zdjzlz8tNcf3czh8gpbAh1F8t+37ELGM&#10;H9JFGR5eTgTbUg8z08PN0J5DuMFGEyxRLeAEUqytPEpuXerXSh3/Lf0J+u6SRx7bay3EIqNcrWjA&#10;LHm340/0xUoCjVDzyeptrGz9PYPVNKFddQLTl6U+uJ+1wlWPXVQ7KkdBo+EjwvkSkf5VTBMgxCR0&#10;Wfyfwj4rYTug4Ew7IX3RDfTneZNc212L8Yw2/HVxYq8ee7hrZ6NxOjppVMqxLNoK8GOgy/wK1z8c&#10;nr/PL25zVHLArvwLwYQ+uPuxLvogOVPEnmn8xjgF5Gi0KRDgJE1yPRJwRca0Z5F6zWqDs1EzmzGO&#10;PuqcZ7KpBqeXEo8q5urVrUBXr/evL6vUkYnydwLe7cQoPPBNl9O6Rv+WHlgksv70J/M6GH2Ux1I4&#10;D6PKY58oWBBVe+iMpFSRwWnP5XViPRFSlZDWi62qcpeEOxi4FJ2C2PXY99wn24DS+rBAYiCrwUX+&#10;dhfzYqAKeM6np0KwLezAR/3n/Eh7GcaOSJMgD9rVMbIbxadJQCIgnwRl0HUem6JhzRvrnzkXU7RE&#10;ngDa6M4t6lXstb6VRNSTPxW/KSFV5PH0z8an9XsNTUCrIr3SE2iX7k6OG+Xvwirh9ldCUKKLQh1e&#10;Vf4X6dHs0QgZknMn97Vte4Np9cz+ttNeXVeLGYrK4NmoQclZwUtJjpunK5RGe0qssd8Xm0MY6oUg&#10;Ma7LujGXl6VmoVH2c/GsUni4aYf1BP5MBoDaK7koAAAgAElEQVTxtYBIDV55QL3Aw0RSBS9R9qXH&#10;sw36KQx6KBnaGwdB34hFuk71Vg5UPAGTkXkMEiu8IxZHp+RZ/cpIjwbqJ1NR/gcGycPhfg/l0XdA&#10;fy0EbhT2w38cvioR6CvH7pyq0f95qb3CXn5S7zvbVHglgU0mv5d1JrYB0jGDs769cyTV167fk4Dk&#10;TyYqv42HiHQMLdDzC2Xi35qsWcEsnvG5BoiaY4ZhurH9ExryZh/au92LpuoEOtt8kErOyOiPVN0o&#10;bNMnfFCExvr9IdL6Ehzj4fxj36C/iEDbwMJXyxjE/nnZkNdCSlLp0D53nujTf3gxBmbmS7i32kyk&#10;oa2k/+BX8y9cfnrsEvFyqC1JC/8DjQ2JTYC/grYpDz0p56daMx6jxfFg1iSzs3k+4bwq+WzAgWVG&#10;BEv8VZfjfOeXHucxAWEiyNtI/r1iSXEKS5BQ+lPwcjiGTcvR4NvHJJlTWSfhT2hbS5g8OZzXvBkr&#10;VMr5vx12YwyWUaiDYLF5uy2DTsMwGpPrplON8BvH/ZN7c1XvzvGH4xwqTOHPBMVL8JnN7CJ4hs+H&#10;8rNY7S5pdfKlqOHWLib7dVDlSGSAcDANBmY5HaqnveANLNGq9GQ+YaJu02qCB3LoRRJOgOSry2ry&#10;JCZro1fLNvRomE50A3SpjN3jPqu1WeCyfVUJuq31J9EWbAHtWwzn6SefsU4oQyOP0sTnEKLhxLfb&#10;9GWfB4lED8nj1v/6RRwZfsBvbu2v1v8lbY8g74c7LY6wWpuV7RqhJ+Kqzk3jiP9H0M/HOz+1g5U8&#10;eV4nZ6dn8PktcV82g4Ty2m8Kf3OFVgf5xomqzCMmovuOnzoO01fZkXornU4ay4CmUD4Svw4dVBts&#10;gUPHeLTb/C/a2W0v3E/AbIepyuCT3EpI54dxbXHoYZRwWXYXfcDfWehmXx7bEOr8pUmauvbXOszp&#10;LnhEmCgnQiYBI+m2+sWfcH11/R7H8YpyT62AnEfzsgFy0I7qp9niR9mJHKSr6AYbzfa5bb27rpjS&#10;APPH3mCvt3/RBjl9z2UlAVZB5exUDs54ylREVCI6Rnlb2mjmKC/VulCf1OgKazm3XfNmcM+sXe+s&#10;89UoXMNcch7jmLC5X2KxjTLxu0AyexnO1DGIJQGKLEFTPNEST8D0F2Rq+vPhhq0+4Db5HGlSehQ3&#10;6i2VIbBSQtuc7lf9rsCTUU2JAsZZ/mBsw3kz80GMBlykiZrIcB+z/2tEPsG1ARUKHgTOx0WK+H0C&#10;WnAajP0d9V8jn8d2KFL/yvAPgVKpfs+Tflax1HFpPxgY1EEcj6FF3IWZ7c11+IeY/oA1MHtjU/vk&#10;x67X9MZTJuA+z8cjY6iOrvck1Jqu9tufX2lRqjAeHDuJLWWewUJ5ezUnPLn9IT1hkshPvnRDnXs/&#10;2imbvWw3nPIx06E9xcd+g3UpsuK8SN8YMIUooCQY52c0UBn6Q4OwrD8x8nlYjcFiJX+hAaggoBFP&#10;glbvvtnDpIq88Q86+TD1QBSuYThVoTByyOq1SUZVFZ9TGPL8Bsusdz8dbI3nGeu9/pcjj5dv5eja&#10;sZs4iFpCDXfUqSt5nkes4uXRZHTyno0pGqjbsho0WRVnHmTwk3nOJXnydwX4mXSU+a9IpupljMpI&#10;CWUI1lBUMj8OtR37HmG577+io4ew3fx4V51JLV9mN6uNsl0iyU/L0R28q+P+Jtixy2SPeoQX5cZD&#10;T2Gs/4lIX4cnpwW81Q6RC3u7MQf0jYZ7VK/Bd+C/zvu48UX0+fGbtfcVUC3Pr5RfnxyrdxOdfxpO&#10;6D7qG49jIbbD+gDPi3Ayp2O8Yzw96yu4fJck5tQAJFo5vailscxBaZVjLIZMwlc/JNnZL87PZNPh&#10;3fmejdUnZMOpvReTeNSrF58fGeuUGwLjzqAH8YXo/4nYS8wCOBhx990M3OgxEi6lJ56sYJSrP3Yo&#10;9zZ7gqlzwFHlZr53qIzLcoqPqgMZiJhhjI9n/cN17mvHoXrhHHFdO9mQHg7+OJRJeRD9GWxviZ6P&#10;5VEk2+S0k3/8b+OBqkFsZ6Q+9E9okIVPISc3z/A8SsK1HbPi2cHuxjm/vy75MQ608xV3/HkKn5CB&#10;v+nFk+3LGvB75s79pAW2HUXdj5tuQL32su4THljbqtGWKF8AWTSVvuwc5d/5RtNL0DVLsQc8i+li&#10;LFf149XkiX7eGYul0O/Ai3MR5ac0aVam6eHMMzGeF198iMNX+UpL3joAMGXKduwreBTSMIZ6Qp6A&#10;Srp/oW8e3GJlWHEKyvg4ithvwa9KDWPXD7OY7PGKCEk+OR6kyDhskNjIjR84JN65bWW851SPyRXW&#10;no5JWkzS7PLSbrQiatPN+Dj3YOQuNyOrGNE919cilrC48xeMFwn7TsT9G28ZhyOD0+S58wv0jIeL&#10;UJn4hgMbCvgz2xXrds/dzv9Ecpx2Huti3/TvHQis12R1vZPhJo8mOKzFHAuCBWRWonC3ZTuNfaJ8&#10;L37kMfUrYm8Vdft9D08XkO0O9R9wvy+NyZ/7pubzMAXSl+3BvuwPmDlxnhZUgt0809GjiHrR/hti&#10;BtL/w7HPlfSAIk1Vg7L9fyn8I4xRXnI1GcAFn7BK3NGmF6rNB0tEPuo02To/4M5IXW+Dc+4KOxMy&#10;z79+auUV60zJFtXDCxFQxHMCBK6j/TCWjXPmz0I0yGgcWWB9GBO2la9x/vAkz5gXJIEWlAe7xNYT&#10;mMuJPoaiMsLbRIq0vvrucD4qPNeya1prFlBfHlcHp/KgW6mNaTvJmOmWGO9BwK9QEME8TXgu0CbQ&#10;vzCHSGOcuxrX2YGXQnaiJhkner1PSPH8CSHHeW8I3DvMi5FtrQ2XqETfgRionMG5wsii8kx05gzz&#10;NF7G25Ehrez03McdpWdgsrZXGVrrQr7aVEPdgWRfNDmlTNtEZ0ALcP181ZNnysshnQkFhKCB2oWy&#10;Cfl4pLpdmxRUoYnZ9EIX3dY9tuPf2xhdQE20p6H/jApLb8aTCFtV/3Saf/48CbcEDFKvxdFz+Ykz&#10;dcheY/DU5+vthEPDjWb2CPqJ+BlIcWy8tbHE/Hk43Th9MnaVzCIK7B4kdMGCVmawk/UxK01dPbGv&#10;oSfJF1zICzeY5o7ADiTzwNGkanr3BQYPBOmnNGwYDmg42kN+e4MYZclkPb8Nicv+P3tfuiBJyrIL&#10;0XP/N3y+Ds4PBR4Ql8jMqq6ed5jpylhcUJFNNI7a5RdVEyOuZ0Zjo9/TZZQ6P5HT+Vk58Mkqiff9&#10;7qhepvkJz18Jg+H5ybJF5SfI+0G3e5e+NzgcpPkYBk+M73kRS2C0Eu3Z1y1a5fF6Ved6Xu9rvP4p&#10;fGLBcAVH47JUUDbvT8v5RsgtPkXrKQ1/S4DZD+nTvxlCoAk4QBV+yoL7K9CcQHN9/CvWeZ/w+xNf&#10;SvAt5WcfgOOTFv4a+DDOqjdIcpmIOlhXsjA6RGPAkfjPhGZCIE6FGO3HCOMwPTBvxHHEL5UzDQTq&#10;GzqHRXH306zKXeJuf2LO5LJ7Vuauvw5ofnoaT14sJbdUJSsL3WFvpyUkvxLxDBfwB0vrd7dxqvH1&#10;d8zuLIhnKLU7d55nm4BANqzbPNY7PHEdOfG/siT2UI5GSzllMTNAjmn/6mZuXZxmK3OBO6SfJ8p9&#10;NergYx9gz+/wmJdlpxr1+0v8eeNPSh+L8nWhXINeEi6RLveTrZoDiIMFrsPvGi4iviMPke530NUt&#10;Qm6T8PFcAOzBPBi4AXbNDWm/Q5X9t4GNMSk9vu5TfkdHeeK3ybRK9BNMjLWR+Yn1uHf8/V+uIya3&#10;aNahgqzKuJHywPRwmoM84KN3+755kcPEbtRF+YuE0loIw0Uh64d+DX7LyXPJLdITpIlIgKex4xZb&#10;4rQm+g8SZV0g+2ErWVlRL/pd75SYg26Q6+Zwz0xEt0vyxm/MeR0Gw96lvm75YL4nZO8QCIutafqu&#10;qOwccIVfoCPtV72wrtTgEcAR8ygSo41+gf6nNAhzIhzcONoTN/cztrDvaf4p7nzfaK46jxPaSuSf&#10;1g3DyyR8NXoA3QN1okhTHIJ17X3ht9AgJ7FAQHY1hwk2OMWJVW8AeQ1cnwYadWxIWdP4UTMNYPPa&#10;I5uPB7hgP1sJRYBbxkvLGq/GtDm4S4b3+kcb5OOJevewkKNtERijgBME5wIt+HomFlm3eLWhRTpN&#10;4Xq78T6oa1Z+5m8j/VxWQPabz/xsqIfs5mEFYXQ74cRNrhu7J80jLPc3tal6CZ60ehMOvxJIpFL8&#10;jbwGca40L7VzKFF92wQReaW+HpJP21m/fKLXVLwvvwu1dF6o3C4HnvFDm0PLGmdnRqzb+TlvijbG&#10;dSSmFqdhN4A/Vo5FJDKAcif4H9L4LB0Gu7aYHIy7GQp5WaevZSBP6YtIxx7nkI5Be+MyPukWgn4z&#10;lIgcUjbeCv2s9qwwCRPdcgfN8+4TA1m0H8mGp3l6sOb6q2CFvJSKnibwgnDN8ms7np0f/BOVj5hg&#10;k9/+fsKB+Foe372zLosqjeLN+p1dlW/5vN1M5Effn6KZih4n4oyJQ+aA48hIshKFAVMB/0KYn/Se&#10;aNpFYmSYzExXMFS6UniiAOzSIMNQbg68JnenH+PbXuq17jq7aBzKX6x9xUS/HC/FLXzuQJjU8uYu&#10;TK6OF4v0TyOrUt9UwkuVIzUcirFShqaCgLXMzrPVt6wBlk1weGCMCsLrqunLFTRn0B6UCvUMi0Ti&#10;CRZQCTzrU7nP58+u7C3/WwvNHRov8PjHkJ1YeP+JgJVKyRsUHBr7Yrg/XCAe6lrwWOWpIX9o/zMe&#10;jWUQ0RCk6c6KjMWsfFdZPh0Q9a7z8jyvhPn71qJAzgzadOD47D2Ku3A55VOldw37Ps/HzQ/EfQgr&#10;StjmZVrKyCewsf8+Bo90mV1ZE5qMfVIZIg1K/aTo0MdzZpX8Oxj8WzA39BG+NFhT6yB0jJzDO+T1&#10;7oaOPw2Vw+yV/DOYlTtzhJVpF47UxlPP6G/IWBX4H3yYnj8/N0YnyGfL+/eBf6oLn9nVizzgnX6L&#10;eec2oJnO//oxmkD3QE5tHya66Z7qk82JufYveVXRKepFNS+ELXj3N9J1dfECqOnWTk/tsqYvtKFO&#10;Af1O5jf5EVCNUNLWhXqfPWRYXQkOwzjRWVcLcmXRTxzKKd/5AhoEafIu7aI8Wef1ReERburO+OD3&#10;A+opDBqsZgzSPB/DMlAKyn5iXmL91XwdwWnwTv5Es602Y6GfDZvbTpLuteAd4KbzTcpJkmHhl7RJ&#10;6M8D3y403vN0vqUNYP2BQwAGuj1rn1bmvCpsoycSmZ5IpPj91o/xBtpkZYAhLUujt5IPJN+SYrP7&#10;NOx/8DpEX/BKDr8+ALsTa78T/mZb+DugCuS7kxYznNjXv7E9dm0h77I+NzgM9/zruYjbeyXX9CiD&#10;rM2qTtBTLV2uI7DEKCsRV8aTKQ0DurN/FOSrCPkJno/01ch7h+eKE14WuFUVV/Yc6ufoU7dgCO0k&#10;8G9n9j+qXZq5NyOsubExoNl4EPSrBd+FU6rE2lwGcAF2qi+MY+CynHMeSIHjnleXrT0d9MvcQtpH&#10;V6EfpvDjkjYusJO4GN+ZHiQp7WX4B7o61Isp9HjXRoIeOvq3Db+yZCx/kYIbnsr7sutt4Ihpnold&#10;pzk0+a2qdzz7sySXtQWlP5/WHA7rl7vbvJGhgx0u5EPNPgGVlxe6fj4Lzt93HXfhgy4DK4d5qnLE&#10;tOf4juNhWEUtZTwHkftwxuBQSzAp0+vPYz9icQ2Bds7geg7JMhaS7NRfEEAhKBdwBDfHAs/0vigL&#10;mXP4esMglLv2zhq7giVIZB1JrlUiqeI+p1COe3oeDtmSdt/ZgtVbBWs2fJ8d/GRXvNY7ppvXo7YQ&#10;QvQaL+DQWQwXQSJ3uhBms6EV5r4wGe4ftT3hFfAp1kBO/GfOf1UWOHE1zjWRO3B9MzmvMgkNvEbu&#10;phPAccujBgAjI+HHZXyn9Ts9R/yVXxnXFS1b2teapR0Aiad47mZHZW/vYmPQX6X8czbeT/16M3r6&#10;Z5bhJFCxCnSJDpF5GaeRx7O0cTBW5Y8K1nfBapE79461Out4EzibpjroWMNrncFdsVyND2cJ0uET&#10;J3rZONtwih2rrgIP+/pSJOxz99S7AD9IC0w5GxFjZOYo0C0CXIJSzEWWi2iQsNqmEAwE0pjtrdDF&#10;4mmY6Nd1dWHZGET7lLgK0cuZGVFThoBBMknYJcb93wV46OmZrQ72ay6EeaIJDFozoc63CUsNsHoS&#10;GDnWU2Vo8fVH/ktVBMn7G6+9BRP4QzzlFFDozII1q/uDkvtvNgLjBMlK0kycxAUYL+FO5bMqJ4rr&#10;sNihuxBjed8F5kihuYD/TviOYM0YZP2aybCsZ1Ucx1/ndec47AIdmLk0BteaDSWEjtH5q+E5O6z0&#10;iPh+5mbyMZ7pND+cOSf4c8EslcaC0KXgYbDmo+CBUlV8wLP+riH+MvjKQFqFV8tf5dpJi5I3M6jH&#10;NNcpfgbMnaBl6i9pzIkA/VPwNYP3HfPhBI5Q4Hgjw8tRiYjlPm/nd/bNJ+t6Oq6vBqJ/EmoM1G/V&#10;/65E5DYQV/0uz9qjizBBjTJ/BEf9ylanat1gKPcIj3Wayul9kv4pPhjAOjp1tc36+Tu98l38uQeG&#10;uvTouwPY2Vyn+teJvPkU7c99v/hML7h8XgUJ5C6zkyVJfW0NGE+TIk6nP+FpRZ4qLvrmLz4RVF7z&#10;30fA4J0OxdmEq7MN9o0HrIYVDo4uxUlpQx/rxumdLKnRE/+7pTdfiDxZ9MhnX3Bx5XnEPoeuJZQW&#10;o2iglPuHQmAwew2cMUi3VX9UrRqCS/HZBIzLlnNIF5RRdvwHb0PnJT/BX/cp+Bs3II5+5AZ7G09M&#10;94k+bZcYx+tVxXuUF4GPF3iv5/f5eHyv7YIed60/akTBB4SemrDOi/nzE+VZRcCN+LWQjnXamE/U&#10;zyuRoEPkBX2tG9UHXCLINNZESH2aogbgciikqM8wHOuwQBzFSOK6mdKs0aKXREQUP8WMJQuRfxL7&#10;JBAvAgY16sEyXrTE694JOlbSbxQj/cqfHVQD40nE9NtbH0rX34vu1Or20ualnlhJQni8praAzYjx&#10;DY247iWKM1OqxwM+1lNzfYgQ6hLTNJWfm0CmwzNFR9/Hcyl7f+v4UzuFfFjzWtg8T3mLbSoBmxV1&#10;5FlpuMEwHPeU5zfggzx5JcOyP3D2zgINez1VAMzthi/ZyaztpdGYwL/YZliPD/6ZkS9Ox4M6DhK3&#10;UgbbKE/90N5QmCXVtVPTJ7HLeqPaO7aDpZp+PCk7482epsUJVPp5hfFgMS99pDoWJe+2NAubGXDR&#10;VHcXUHqCv5N34OaDYVXRpPJgK4eAv1OcK5TeU3qV6WuQaxLvwzx/Qd+bBWnmaw/27wd2BU5VjX2U&#10;I49wsjonfGw0WiGvHxTEFE03v9Y5G4y+UHeTPzr3xXwE80BMfR7HezokYS6Kx/BY2S3Wx5OLybhh&#10;TKiwWVEP7i02nwnocHhScoFa6JQcU+G3ccOs1adcXxhitLAOfS+mV2T9QYRDWdTled5ccRMZD1NW&#10;t/ta9yngnC95+AeqwYD6wOv6c+2UaaDmcSWT+8HxGd5VwCnZvhcwQnjIEW4iC7IJ9Q327C5Ys2MS&#10;7vHZCZwqYDmINoxXMZa51IFJgUPKlQtTEfp9LqPvUpLb6nBj22lGlYEbjQMRmNSZmdHQaUmEWupq&#10;4F+Zc+EUVFS8mWzHk7FRU/6asv27f1p7OJmxK2cadNmzkgVX9nIu7p/f1nL12gQPOLQH9txxtLxM&#10;vxiCM4mIr45rv7+6ULmof4qJteGOowtv65R+r0diC5U9rThjsOQRKB2DfBId9d2xwnn+h0Ie4LDA&#10;bqFAQezsSzDMzfxM5yePaaMLZg9uPKX6hwa4sjsq0PvWDvgU87niSZWhWrXtZPH2dIEX8agNlYdH&#10;wP+QAAODMKmWCSmZFeQ8dkH/LxkXuwcJs0V/7qpnovHEDInv229dkCuYntiU3IOmr5LtNCnNPUrw&#10;imtMStg4s/UdLko9o95dJ8Q5/SPhU4r6HwM3NtcaavFm6pw5rPmAvv6DMzgNaPlRIHOqm2YBpjgu&#10;CP1MmNH5WjZ9qmV/Qw+9Bq/235MNou/kIaJhN/aQf+lk/vyC+7fyhy+o698mK0759oltsPQzndgW&#10;bNZ7x2marDkUP2S8TjVYNCPMwZTG/4Acpgt+zaXb/U8pcNXgCoq4W7crzAH/Is27wZirvE9zV5iM&#10;Ptz6nZUQ7GEOhGNXkyDNML7hRQ1GEuprbEcQel3dGddGtj2ouxtofJiDHNLVfQQpFuOZFwyGjcZF&#10;e0PAUcLopsKqHorYz5ExsGlCO+zvp+9opBPlI1sLTyQuhnDOo/5EtFHyiS3zduE4q48Z00baG2Xu&#10;sQtk2sC9jov+JPWblTTXEfKFYNEK/lq5KOm3gqkP5EX7MdMy05nfL+T5ov7+E/bbzC5hmN+1h2Bw&#10;xvX0aY5ZKFjiXMLjWRjDGtTG/xS9sI4z6heP18bg2VihpRV8UCY+xCHx4VehCg5/jEu1Llb1ywGe&#10;FohIzt/sVyRQhZCPmaeL+fzz54BjWhCoTlASEf9UZiFd8pqCBzWQLfwPmfRyM+a3pdda3Elqh5lw&#10;e+YnlzFdSQcZ5p5PyoA9DxPANQjB5LdKDw8GZJjwwrA2bI2Icxef6PjZOix5VqFELyCHXZJHXSer&#10;Yt4c67yeRwL/jkGacLIWyIoYXBmDvjIkCkQMrR+WPnRD20vC0oJ+CHpoDi7T14KThJkk0UlLg+tO&#10;dSBp1HXX+Id+hbok9EFdfgsE1rbU9TBF+gj64AQ7pB9hGG/UCaR/YbIodygD+tt6JOjhefzypiCx&#10;PpGUS6TmzbZGKNdEl2mn1N0yjpLxLQjs0UB2C8CydVDvRe6o2onzW5n+HF6RYWF+IjYMeGu6wPP4&#10;WN7pCBH1k3S59QMe2zXVu4e7LEecXtWsMJslja3zqrHU1S9eZ5mFbX3lK1WDJie6UcC27gYarOaR&#10;YveEgmbtmA7Gohy8vrRklvHD1xzlaQ60RRQa/4KvInS8/PPuMdfJmjIKvHYvdo2YWFGmJ2A5D4Lx&#10;B56zhkEH181O4rTgxUIQqPE/IRH1wUj0gQvEbxF1fqUyW+d+6w+d6r/7M6T/Wy+o3Zgc6HVPqGrb&#10;7nJOVdfJ5/XUfkzFjPLG5LxrtP/MB28hwLsXdersESf0aRkTJSHvu4msGnEwtoEPl/ivPiX1nbAL&#10;5MmPhyGSBZOzMryUJjN8IohIi/Kj3id95jRlB8uIqshFSFl+nLxIinROogXZfNcxA5Hqs0b0BHnb&#10;W2aGwDY8rjpNkguy5goC1OI33++oBSkQd/MT9SDKgnrNIOsaWAt+1I50+m8BkmKCpwVi+qy5tF86&#10;MTBp0KeYMRTwT1allUlMF7MHfpKe0AmKqwZp6nPmkjHlR3rPoE+t+RnSTVImphlB8r0BWP7pwta6&#10;yohvNvp32O7qD9wxKbj26gPsborHe929BT3JsO0609a6wrDM250fn4JdHwy60XG/14qe88CfIa/W&#10;EA2RI+F0DK8XtOs9XISZzfcqf+Tl6x3NGXvrIVPS5+WbQmovQNowE0mUuDmZiC9Cz/B/F75jYeEr&#10;FkU+gff7WK2dhN8BTxenvmK8XzVytuVOnmNN/wWLPgd06H+1DrCDd6t/Z9Sf1v1VdD6Hn0XT6jOI&#10;z8Z0ow50Wrbm5+H6rwpg/iJ4rQ92GtDfC6cbsr4D/swmLZ2PV5pmo/2tfgdcMFXbjIhIut9FA6du&#10;M4xcZ73IHazc61wt4Prjws+X4FN8dcaj0ZYQEvrd8fpl+TQV5jmzXXJv1+fseN0G6nRCGPwAs0DF&#10;WHwud0aKA50KkW1Fzqvr4RmOdUJIKIw9ps/LTi0F1gdl9rG7U3u8WMU90tNJ4EpOYrVu3AxZLiF9&#10;MTrFJvX2STLYkEYjEOxUbSrkCxeqO64mX6HcF6bP7GQYvVV/7toGF8ONmekWol99EVNnD0M662/z&#10;7Y405eEZTsjzhcWEc6irYbAP5IiAHt9tkGbKp9zP5yX6TXl4ZuVgcMO365lvwgLVKhDqmZzMp0TN&#10;85722+BP+SOyu0HmDLXk0rdwBX5LT3F311Ly49GEzs2BlecWYoHheAkzTfsmqSrvmNWzzpulJUVm&#10;Ly5PVcQ3qVPJhezv/x6aWNXzbDMtBI90QbGXbbuvKkbaUZmDzzxYzU9QChm7nmNBmgy4YT1J3RIs&#10;BJ+r3IOuwaxxSGv7x6uVUTnI6g3owPbKvvKnvcEkUNdv/US55uIh3KSXrYe9oF9GZWqev06zItrv&#10;QsRpHZ806C03SOd2nBMhiG1o+1g3SjAhhk+au3yrnoTl3O68Fx2LFPhEwrYmTfr1PsPTf3dTNAbe&#10;+VN9qOun8wLyiaX6aVZoncqdQlfWcR114LYefoOGrEWEtfXMv4f5MUO70qviv968ZUmSr0P6LjvE&#10;wm2xNaShkJWuE0ud22sZs+oe+TlC1D1Aq+t9rMHKt+HkBIp6bcGCsDGzN14vQ/i5xP6v+BaH+yif&#10;Cd75+4LuXtQfxRhrPS41Hjld0FQs5iQELyNBL3Ct5DsPT2AOUjEapZmTy40nNYqWiYImyCDAjX0M&#10;GOUf1JSpBGXfSuc7gTxPMsXEjQQS0lVQBbzNN8vG3z3c3l3cY2AIddHOk/W+jPcauWl+PcUrq5nP&#10;uvoMgB60HvQZ5DmK0mHU72oZFwPvL9cZoB/DaBsttzdO62Kn98bNCGKyX/ruUiuv83vJ00Ko6QI2&#10;D4VQX9R2qFxXUcJWP/Sfdd+ow+Y+utM7dgKK+Sb5V2W/A7ms4xM1q0jbyDy4TDcFZICrxsNfIlRI&#10;YyHbwKYvCNI8HRZJN6hIKN6jg3HJPqnqk+gYHJVIU2zJlcVKoXkJckFBc+B8GbMGBqTtaAkvYttJ&#10;fjGbYdd1JSy5rF4NlpXiVuXbQz8BNHx+Cf86q7vy246M2lLus+0in/UZBGZCkCb38vWz7cpbLrr9&#10;tAHlV8C0EHTnXgvA1Doo1sHw24MzkbSO2tgAACAASURBVI+tT1tDYaJ5vD9qWqh7/zXF0Uc8OnO0&#10;qvYeOIgZRsmDFUp8JqTRwK7dtq86+phgIEp4bVa7kZE57zr9RwGKbMq6B2vqM4S8Q6mCkYbE6AJZ&#10;VdyVW/WBnpQI8z6TFk485bRF/XNcadue5/CM02Mv1PkFUs046fm8fZZ6V5gqnlEpD+WnPh5oKpfJ&#10;RNF63yv8yHXzrs34dgSZbtc+66Udz3z3/Segdj/2+lVovwqF/rODp1Pu63vodZjx5XfG9TsWpVbF&#10;DwsPqxGbNFO0nImM/1fBrn0LUpjSyYJnfiu8W/knxn6Bwx9auwVbcJ1udsJAVVbOt3of092L90Rm&#10;EwU89P69DnwapFntfH8FnuR6uY43HepndczfvSsH/guQH2HoU6YwCJVNsB8HLK9p2G6agCbKFE72&#10;cGiO8as7KoIG3RV2neXtNDrzYCTdWojooouEbvbMuvHOnsBic3Lv1a07oMHlfLbqnB4H2nSU8JaE&#10;hH6rA4qJ8qJAdbpTfxHLj4/rxDOonSgRi8r30SF+TDKXq/WvZcS0ZqlP8ykwDM0c/czuQ7JyM4oU&#10;7XiHWd8wZp3jtlERK6t3dcpWKxNPf+r+12k/jc/9pNCxbZUNq6dvTCWq0tCbsqjUC3b9xy1gWz1x&#10;yjdsgcV36w48xZA3541+hjWNR8DNeYEGeHA5iO5Peiqissco8MHsJwo4+o17CpDWO72IFCePjvrc&#10;vwKSDf83b7ip5sdKfp/oSDNvFD7z7BtvyAd07knB4VdEBllpzwtY0XWWsOe6vufPz/Be+RLWJ5t6&#10;3tXpvzpPBE7XyjzjOiGu4+T2V8EBfjWO9arPYyKnR+OHLlbcx16MW1UXPhloBvkpu+6Chwn52WuZ&#10;H8VZyHAdQvLYtV7xAsiEVkIT9c/pOPd3enKgpVP9WXV0E4w86jTCbW08dEDTB2wNkbBfUSKlQMRC&#10;9q50OywL4itigXCpFIEhAL/JTBsoVf9rbWm2k/ZRl6uyt2H358PxUkHQYBMty/iHJ+htGz+xGujS&#10;aMEZlzY56pM9mZUFNh7pbKbwbMA59InWMsqGVdd5GfGEyVi3h2L6SWjU28pdn2f6P/FzdJW+TC00&#10;9tJxhObmmRlQwFuenFhrc9f1Z5Wn7T4dtDXMqwoBhUM9TToVQ/BS1HOBP1rwt/PHQUdMNc/854GW&#10;KNlVYCq0suIaN77ZA2+S1qHSkPsxYB8INXvKv3qaEj4pF2kGgj5r/VV8frPTmCMR+V7EOMvTFaKw&#10;xl35OIjCGqmWdJMMPNVxo5C+NwNSwFo9k21mDaVA/9wPOprzBZDPWUzKz7GPmIm4nyiJsVoRQ423&#10;Aa3iHf+0IC16HbjxaDbjfJM1Sn+lAdc3MAiT9NPn+pwg3c19jZsD7xRh2MxAtpFDA0K1ZsOZL9d3&#10;TJfw9oTmF/rHk/XGDDrnP09XcQOU0JufPg/GF50RT2BIKyV0kT/u5j3NH9O5sNO33il6LPJiyu+l&#10;RGCwiqq3vY3xC5PtGJLQBP6/Ov3stSAhr8t2juf3HJXG1SJh20XkRsVFbUxu0SOZhyZBZqhVKCo5&#10;hdFokd359bYPVPA1JfMyhNy5hsUNZp7pls5isIsYEjMLsbAegmppr55eAx8vK5PsWHTRchNcSt/s&#10;eVu5fv6p1oMBmi4Q933Tio+HS1/kyl+Me+LU5z7H2nH+uwGpEJo/s0BXnAp9/JbCPoipnwP1Qnu4&#10;W+Rt7wNb7bNLQrpYRzAUQHjua7RMwyfgozIWjaRGyzXfmAVrzp18vqM176aC9cKhIdlh8VxEl1zr&#10;rwVGRpUuj8uYPBc10pfzcXw/7d3KpoSSZoGDFjgSqpH0myDJ/5kzZQZx9mHam9puTpgHiEOS5WO5&#10;PKQr687s+MPAtJs979f+qASu++vVwvdOQHpprrwD9WL2CsZAq6gfvt6Akf6zxlTmgsvX6WPUT/99&#10;cGSevNCF7/Rbpef/L8F3LKaPG/xW738mfArHQV995J84+XT5Kv/nx/k7F4G/Cn4SLp+GJ21T/xOR&#10;+x2CfBYZZFyloR7zE3H7CfXFfBKbO/Gl//XnQfarrawWPqtcdecz+teaxeUPm98k+Weq/nlzGq2D&#10;KqC+EJyVv+yiOHFASc+AqerYbZSpAnHGPCcnwlV2f7KHlnJnTBvLmmRb5Jn3eXAwpEWoRRapSUFI&#10;v+yivq4xxYhTS3lU9wZ+SzEf70BUQCvxdEsNEnTv3zMYNlpolRQvnsq8eO+2YnTVxfkxp/+df6TZ&#10;1MBpLBBV/ZNxHsZPNrKA0QY44kJN9BmxjbuQ9IWy/gbbqHzgQl/N+RhlnONzxAf9ZwTtzYggHUUP&#10;0v+WBl0ByLLUM6WFiYueD2ua8dB3N/d8BbxCF+e2yaldweFX7vHZPG8se3cqU44Y0IDQWkdXFBr/&#10;iIGHY9m6EJ2xfDu48kfQzThLFJ1Cs7Cnqg8O44hMVK4wJrdE3dPLQhzQj+9BScjgNbTghuoEeLvj&#10;5CdOomywt9BOyXQwtN3bivKx5jJaSNc1qPJRTzs5ljFoxvjK5YceZuP5gWZVt+/3FoiaffdYo/l/&#10;k44ByNxE9Jtin5me1vWby9FElC09xKNO1oFbJtugA4IQVTjG7rSAVG2BBj44DhistIYVr9vxLU91&#10;w1jZbydMpE/VTXwK4Hq3Zwj2Y9YFD/xMS7sIf/uXuSq+lcvRNi2D6wJa7dPEeMqoiBAudEsnRFwL&#10;CXSWcH4K9x193Lnf9LV0XF3MNPlS1Rz943P7arBWJuMmIvoB5sHtrfRuvMnSNdxusIqUBxzrBtL7&#10;P7O0ooDXZNh6I2GWuRZDsbSZUxkwx4hUp8dyWrB5CCgcnRdHYLq58ZZJu5B/aNwDOy3hGp2OarO5&#10;MqeocWi/7eqC+pTvI+CmIc2vnIoJl0zZ+it3jNMtBwJly1MDY1uxTJw/S2JdD5At277hc+fq7gFd&#10;TO0NIeirhB9Dv+TxKcZwUTsZT9Vq0wTW+W06btCpPKmgnEo+8sajNX+Lh+KLu16CdcdgS5dfke60&#10;0lt8BVKjqjRsP/TcJGhtF8uGdnrNd9N9+kVywFBRzBY0W+hLv/dx1Tmkzxv+NzHzLlATFVNkjjTQ&#10;VoYTWlo7ONOOhVx2Unye1qNQsIlxJN6ATxthNhZFseMh6frv0gTmDAoEZcfDu0N+UDCGClV4qELd&#10;yVU6c06nTYqogsmKik82EFI2f20RwNNdvdkCE3hcaID+GCaGR1Df1hnWeS9re3qypipHKICyqqZt&#10;Yr6aHQu07EGSTLpXjTua+Kt9YZ8hpx6VrwGVynw7AskvCLj4v4ta8GY7TrqPX8+bFwuUAUbmBgK6&#10;52k6UaMLDdDUsUYFitmRPRGqvqA0Z7Ix/Ui7iieWuRf8WcnbgSyuM2U8A+uyXGNYAHpWfnYSq+At&#10;05Kf/mp5cRvOwVzSHj/BUk/VDEIwOLqEuH8iJPOaJQITeLLIH4z+bww+eeVkIynvZg7NoFEMdZdN&#10;FeV7TNd2Xs7fa5DmMn8q61VZy7PJtAFZ8J+s0LZ0MQVXUwXymE0JMr9dZWRR8Y6G0seg6p/t9Ko7&#10;FbFdZJ6jIvN+Py3jb4NZ9y9pPrVfimfPauzFmgE0ysOftFi1glO5E/IcOED/Fvh3tOJr4JiGP0gL&#10;X7EI/I5M/NthdE49zE9E61myc5i9wmEWpR3onxlOTmxaw2e5xHu0WOk8u/LW+H96bjydb1m902dN&#10;tDJl/fFTNFXimXfMlXlyXi7SoAOm66DiS4/q+Pd4Nn9+mz79uEkDZB1xHUgS/RnWTl8p6eOii/7j&#10;SfnjNVH0iUQ8Tvl6fL2hZ6pnheL+JfMBFoG0NlygHjEkap+U1c+UU/gbPn+qGPdGCblL0desYFnb&#10;zNWqnfmZ+o/2xDbvl8lXUuy1+0daVehIe3c263z0Ss1cPywhnGaapz/o98OCBc4VkjaeHRmbH+xU&#10;tzq5J54+o6HPjRdc4jZsO31jlMonAc++fuG0OsxDKvpNiHZbuubz+OHIqk918rrkuFIHAf0U0Fn9&#10;FRpo5a9lmG41C6j9y8v1oYO+na1jzWjD3r2hf4SAj9BuP2jhVfC+XZV0Ir/2fPhU5tS2N/AnhiMh&#10;ZjwtlxkSOy7leA73JxI15Vmud34N7MsHCczjbG2L6GLXDbitXxG+i8Kn3d6gKdUnXiN6QuOUeCrT&#10;KsAibYzN91qvQqgXG520mT4qf//S3mI9bWztAdW3F8VAm5CGNUDC8cSSjfeCcSGksq/nEYLTryIG&#10;OhZRJ4j68p2ySfolTCMSf3vbYgBKbmVa7yFy3A1vVdCxHJTvUUcIgS6yk028JLxd0IwQ0V2weQl8&#10;igPvsnVzBloDG0ThhkJ9c9yYkImWOGZ8sc+l4zoEd23KWelEyTz0E/1AhZe7nRILrINGQqh4Mo0P&#10;FyOc+c142Auna9TCun57zL7HtJX8GOUc8oqCh0q+aHEIiq2OIYckbC/xTNyneqTRycsyTPsQ5udQ&#10;AfBaXG+g1chCdgZiCXpNhJval0M457+dj2R+ACZJbJLldwmpMRltund+LXEeE419iT1SDw/0ifpf&#10;Jp3zZHyzfo26Ut7sO2LSrldfzFPAQFCvy8ccZ9xIZkw8qUTXdNdNXlPRR9dPZ3XA2vNJDIqCiDzC&#10;T2V/rNzL6hchXZNfriCEMBrNwn3DTODHjdBNQxblXZEHqg6B96Ca2DMF051EN4RXNOHPhDwQv6L9&#10;J/5aO7hsM4estKiWDPYa4nkCk0DNlcBq6CiDF1Ftb2+U4bNqoo8GbY3dKTwxAhW1V6bm1Ak8ceJW&#10;+ZVADyvcGuMy3DEEd3VGqPKLdFr5iZij/Kk6Z5z4MD3Ja2PY8dTeXux1qhANjm5IreLKymRun4DR&#10;dxNDhkgVHwqyOi80vElmUJIzdwYcrNvEBS9zOx8DDX77x135ZrLAycue950O3E4XZfhl4AAXVIxK&#10;muFpDh3Ap9fL3Kf0ldJrHsaS9H28/rSIC07pB5DxcvX1OyBKtmaY6G2tMDqs+almf8fRMxo6Z/zq&#10;T8G5GvMevNp2VGaJonLwWpDPyMVRdbWFxArfPl/N1uEsMaJaNeAMMsD2MNb24+5hCfu+2CnRdZkW&#10;sF9letN4eQay744kH2ZOGR3jrJpXiua77cHTPlBuZdhxUeYzQ+0MF6j3C/nSp/vSAg+Cdf+CbKwy&#10;nHTDpv/W7ft6I/WPwotkdBwk/EVwPn4/Cz42bw8Yu8q8oXdCfz1xsj6H506xfyPkdtX6x1eCLoYc&#10;hQtIwmo7LKc+j6+Bd+bUmZOqtlHmm7cswVGde166wu+k7Tsb6/OQ2/hTg6VRz3OlU0+IjOmyv2S7&#10;IKBKjjFi7vqrO1iv/hx3zFuwZvB2Rhs61xRt4r1PcQUrG017KdhgcnXVPPmTBNJZV3g/5/uqtpj6&#10;HITdp4O4Jy3U8LS3Zbubli95w3X6Ms3SUnNzMtVdB/GNgSLz+1n/eJrRAgkBpQW6T+lloEgg39yl&#10;pz4AxHGdPn1zgcnGSt0C6+zJoMe+kWjhzXmaXrP7WK34/XwEk9fiWhVvpQ/uMpxJ4iFGgL4GUceH&#10;I20/Gl/azD7AcZHkI/BEkuFJYk8kT0XLRHMaynJihscO8dPx+Qo9+el8z3is+NMsWPPUr7FLx/br&#10;lJ+9fF8Jx33X52/MS+6/fLn+9uuHEmSdZoNfEGUWchhyDRqILmIzplhUMFylBuRAv3DHyyZk3MwV&#10;bDJ3r987L2eyhTJFCY5pHOb6cDrmmG72zO/ziw26lj+3mmLDDU/cEKRpxU9lYiL9dJBxTNH55H0y&#10;03V3PNnps9cnlMa7plHdQKHdH8vxsjNdut87BRCaaMeDarzNktJr8IgHVhS2Qr+6+ilZKru1RQJ9&#10;aoET4VfaaVyCpUVgIbq44QYjEtLnGabrqfkkPe0jhBm5hTL3LGSCPVELckzBoUS+VlvKM+451Urw&#10;YGd7mifUoAf53PTg9ah7og6H8Q9i5eg4pjSQv8Y8p3EdPPeDQIBqWJeXFsBWBSwiJer4CLwx/Lnd&#10;7ecnp/vYPtugqIXHz0CWszdTaQ5ip/6ssYW5jB/meFbIBjJgw8l6y/QP6DskWijjFd/2TsSsD2OJ&#10;EiTgCCjivZUZWHIohZAitEw2WmsHyFw9aesr/Xxyk8fWdyJ0379b3uvyuIxlowPHccwCKdd+MISV&#10;XjnUWOiY/UFrXxoD3JC6ZnCdozME0xKleeJ16c21mHWRB/WsCY0Qs5H6M5Y1lntCu9H39QOAYzud&#10;3xORyMCr8XrX3CWtAnG2ubjY2E8j+2vyAfRHQhnV/t09o8llcf2m0eY/9kzL0fnXZPjd25yRbjXl&#10;QOeTts82TdetdrnzCrW845PEdP/Ml9PXjCErd7GCQwSODYrnsCszvk6M7BN1IPG+MFgV8329n9Jn&#10;q8gJz1V7ovw5qpN6c7nEoNQQkDqDAhEYv3TBpcorKDFdWKKD30/Z1B1aqIC4U0+VzvWigqTf2XSc&#10;KdReb+tjEIxq9GIV3NreHt+kXwK5LGiym5BCxFfbLcD2n5AGabIpH/hvFIAZa1VYcvu130Ne5nhN&#10;foKnluYGZO6zqGZZAFXCRbsEjcyTuXc6D+Z4ZSxOyjpXXj8H6zpPnXvHRS/ZWdV3XwdWOigpOg8m&#10;4tev1Mt/CFlhne8ITPko7Efzv3063UmRQpG/HSemsYsDPomZ5+zKIND6eQhuSLqSbu8KJ+OIwEgz&#10;nmUn/zbcYNN/A+8r8PncnK7mYYXFGqaLxH0MdYl7lmfnTDnVOYiSgcTPdI8nO8NWcBZIss//xwOh&#10;UvXfYR6qkfcffA28Fnj/DH5qkM+fgqk5Pah5pphO87/brSfz61P08fLGkYl++B2022v7hjrmdf8W&#10;1CGe69J5fGcnHfwkmDl46/E+ffYQh8W7Sl/5Pnr8HviJwZrNvs59jKdpqMtK0gDymIbcxjJLH/hK&#10;CNCRVg8u/mI5dsJmt+yu/tvcOPNTydrDZ30wZF/MDfMZzfJSt/FaCfBc/Jdj2pyXihExW1SIJHx6&#10;uYZwIkPPqv4hwcXgspjoWxz7IWIegzTHNmuaYKWmerurbMhn5UPRR2O+ZBsF/lWq6dxcy44yUIVS&#10;z8jI85Cml7xScZvyRjb/Z+XpWm2U88WVcX69ErxWv8R2K1b+7CbvGybnJ6zp8TN6nfSC3zD5UYRS&#10;VwFqXyZjEKEMMtJ/5S9fFc5E/UtNWF+jCdGt/uKHMHDMPpa48BcU6EN1a4fhtKyHXf4pWXky3if1&#10;hHlBMCeJIrGpLlPkl/SORco5i/BKMGd2Gf4IlaoJ8kDzX6UKnc5xk9HM8USf9MuC8tzr8Ae81REM&#10;zB/rWURXswMPg1GUUT+Ylk9QLp3RtuGQrqXz4bGcxFyDqlgd7pNPUBJ4h9gS4Wcx29N8739dexpa&#10;E8ptX/wSGyshFUkg9wb55yfSgqqiAmm0r6Y3CnASvaHIqwyxfKUzu6akP7Q1Tx4Ei5beac6GDvRr&#10;0kBCrAvxW2xw7B1kKQVfeBF3KlsgnfbHVMdnnSMetGp2jGg71J6IeoAWZfN7YheHPLmN4lRYBTsF&#10;2obnkyqH+o/WmXCOgdBQtrGUE9I2vmnaUmwVv8ji7CSxoNXqmnRqr/09k12S54L2aSeMm3xtvCon&#10;c0drg7PPwsJ6DmFuwSn5U/0dHuo6EAYnIT86RS+ME8q5wEqifKnKiH15XnNg3UpHBY/P+rdIDzRO&#10;L0QJzQ6DSjzRiBWtGOeDEM5FLqVHmOlDN5F95TOmjDZbi4MYdeZX15Z0/HJ5+bq6r56f6Imj/u48&#10;utKZxjLZeLGQ2pU6CWK/XuTbw476RqfTqEqPSbPSPOF/06o+pBCfxgdsy9HGF3oTQjVGak/vZAcT&#10;TCWbLfpaSL9cqb7ydjom95Og2eOpvMhg04xWh/M41SMV35tyn2Xdo5VzC7WgdKyCRro4jRh6edxT&#10;/dP7RQFPKGRl3/3ztlEsmYDmnRLr2pxocijFVvgXqgFcjQQ2tXwO6x2Mmq+ySI+hEXKtZEpS3vxZ&#10;m2VuKGngxbqn/TROIhfiTXeQfhmNr0dOGVacXAjYiZSGa5MaTJ0sBdsvNiR6QuXdlXyG6+AsZuAQ&#10;+RQBhv5R9gfKkwurbsSg07GXzRd70GUvk3tSvqC4Pi4XsZWlPnj7/Lk5PPPSQUAr3fcR6WWF9yAE&#10;mbQeaLvoqZ1ekwZXqXKqaQ84WgF10PAq/SvvduX/3AXEfZ8+Ccx6uoixPhHkPfCyJT2rIRvNmv53&#10;uM8GASrpKe8Dvu08Euph2IUXqwxz4114Tpuzdo1j6fPWVTuepK1xQpXwNT5Q1dK6D3nOCS6Kz/sQ&#10;lXR1A00xfQNi3/lmAzUx57jN4H0DY59Px/nZWR6vQbFOom8+Uv6Wf67q4fr9zsj+KXBGIz8X//9g&#10;Dd89ut9J66uA95885zJ8VXBX1Qentlje3Tvrz6q854EyZ3RT4/R1+uka1k6E1WaKT4/3mf7/no/l&#10;U/An5uYnAjlOy/4RwZo04/txrvClbXcbHhcmRh0m0XR3QPMtyQoY65z1Sx6ZXf89C1A+hIS8OZ3N&#10;xLmnglQXmF3nHotmdf6EfDHR+vNWuom5pXPfm/o3H9qyqc9mvlxdJOiJgzPeoHB/ykAMmfeBEU05&#10;7Zgn+5DzUAc8i+LwVKmQr//VhbyXrSUNoJNWB7oTV7NxwHfDG1O3h+6rcj2ZR9UzC8guFhnnmxkc&#10;G/SxVjgeS+6HIj4HXQVcVnXQZKSEzLddw+h7j9UlvrmwYTOfdS8LwxPnJysd+BX4Tvl8Iiud3tZp&#10;3sH5Lp7F4Vvrs8ZHJ2V8Uh8Y5KUvdryU/3OgOqbq5/j8vfbzID/IggnaR/4ma4wMedLGA0wfP8tY&#10;FbRfiI08v7c69cEs+O8V7+498KPoKxyD4WSgR0ljVua3Nbckj2PhgBmUneQy3klInaHmCys7k+ki&#10;O82p1+96gc7PCuu+qlfYa7Pg1YoarAfaYlZvuhhhDPod+rZFS3Vc86iYKgH1zfQLDZwIAROFfmry&#10;HfLFGpOeFtL1WSO8GMdYl36eVBvAZhcQ3TfIMmanH9ZTwDwQUfOc6jeVTo54VPmyD32oaaDF9J49&#10;vCRscCqx6AMG9IJJRIiua+E/AOLw2QfjSh60i1MSx03nOOLqNF1Vx0NfzUGcX5PyHbQZ/SCUwlQa&#10;6ybKy/QvQQ62lT4GxklvIuG7b6AZJe94j3PmucyTfBGUfH/o44+BtRxoFbhL+5+vYs70r2cyEfcT&#10;7RAZprldO/BDsaqGVkHMK5D3zB8Qw7Jwk5bMjtlPBzVlffB3z6PjGmQz0PAnfHR1sN2+rJwijyXD&#10;szLAMuXLvpwnPrAWsNx0DD2RFKthYFMzH3PGb5DAkmQisr1IwJuyz949gdfKqfUc4h4sLOkriZpI&#10;NEi9yzlWUaAbrvsJmDucA0+HE7ep9edN7UJ1HRHu+kHP18fURkhUI5FBjxv0EnL9G3Up901BSmmy&#10;4EaVkTUtHifoUNlnQ/s/Ed8zTELIf4DDSf07XjD59PkafCdBFgZztKso73Bvf/S+5O4hw2K/j6JV&#10;1o3vYnkJn3dg0x+nUAUhEdF48AGRKblETcUZhcMKp3nUNkGuMYiK4W/rRGt6slIFZm1z5l9Wpvqh&#10;hKhJzm5V4KcplOuge5qE3OMKEYluavYdx8mR1VDMzu3kgMQJaYGigI4yMOj35tzVPUea18vSPr5U&#10;SLIqC0zMnYX1cTM1sO860c+fazn+r+F3KVOTdrqnj40G4HJvB1ndOm5Ynw+bgFIGgZO3QFfruLD3&#10;k9X3/OO3mWbnzrYuzXq7arIGtbR4vwoe0/76qSAS1Ju3lJHK4Z7rQnCqGp+GfIvXOm2NX9hzgRQ+&#10;n3c6LRdpavlaKbVvc/tvgedj7EtRRDQ2M/DCDBIysGmQPjfC7M4L0wf4Lt9LxglwWZb652Ems/Vd&#10;hpmShjQdHYRn9Do4FU12jPWa/J6VlVm51HtVg9HxIZ70d4Iu0q55K8IqiKdM36p5xffzIvz0mRfh&#10;u4NjnmyM+ER5q/KP8m7sq78BnvbRp+iBaW/inQYyft0i+Hs26Lt41QsHAPz1c/QpT31Slts5Mziv&#10;62N0+QMCAk9gtuBa8bC/Kbj6p0PsX7R/oz/npIzBLixoz21FMUd/romZ6ZK+KJd9gH4TcYvmSfBI&#10;nUIVTBsgn2RHKRBisFH6YwEvWbXohAE8lRMP6t/5N7Xd6Me6tXR5be5MgyEk2TXq/8J0RObEd19Z&#10;99f1MbSAufzp7aHunf4L/h0CerT+XZcl8GpsM/unRx9QlvrRJm+Py8nwKR3hp8kGkXEKqH+h4Rp1&#10;GPVJ6vqALeFI88FytSBqPmzgQzx+No3J/bg9Y+047LD67JqWt+7vkVbQ3lfMhzSWvVjkIwL+POc9&#10;r0Cmwfc3fs6Bu/PjS3VDmsuMV/puFTCWF7w/abe4357D/UPr0XL4Wt7cv4y2yxRn+4V+sIWrcx/W&#10;FuuJmZNVBnvugqJ4VpTREFkjOoHBBAKdwdZRrav7yJlftmCOA7TEt6bHNgF/KWV6wE8sj677xS9G&#10;5TKaTL+zEjZLLwQ6wIi/YjAeMzKWNQSP0FhsuIf1qyjRpTtZ6zJbHoECOb2fg8qpSXOmL0LwMd0W&#10;TGQ+W1KZx+3T0XK1gLFOQ23onL5d1/JSjT8I0S13kyOgMwn15wnHyv0s03AJrTl++jqm6L9K/ybA&#10;2j9f48aX2gMSyzC9wJ9xbHiNZddBBfo3t8Nh7tdHQJqc8Y9s62Adtl5umk7vEGRoSrobfHLgYuYp&#10;MVAypOrvPZ22La4bxEBATGvt8WLJA0U10EjrB/tgwst3s05iVQUuI1T6TChTiERuIrntdNiuPvZa&#10;ijXuyg8L9hmm0xhlAfwR44tiX2MCEYLDaHwEjXpYZzqFVI7i+lTPeI7qGYwbAcjsxODzpHMdJfsb&#10;UKYhr46VSiQIhhONQzoyGXYJdZ3a6f964FM/1g8f6H8ruVaVkPWybGFkOYqB3g21ml7whlXuM9Gv&#10;YQ0x6qG7VmpKkLgpwRj4XctqFj3XdQAAIABJREFUa9RQw1yXX2MY5Ahhn1KQmXOQct0Uy/c6XGYw&#10;bHLQEy095q6lOglSzHUYbTC1PcaM9NL1gZ7efEgEOnZsWZvTIiVN6iy3E7V7SZLT9IJ/CwZ/Qs0u&#10;QElH4sma6goqOyzwlN7weOruOH5zKljTV5Y92d+BdP84UBMV14hy60hnRvaHfNj875nSs5oIYOTs&#10;cC1zL2o40Qoe1HWSB3cw1YnHR6scdqpBaod+3vxSQQ0OERfMTUv+pXqB9ONoYYrpZwXUOMSRvrFS&#10;gd1ZE6njyp4zDZ2WrsMj0XNIB7Yt5WO2WzS60I3BmkT0ixqzuZUXgKKvxlvYwwG4ag8krgIKXL/W&#10;3F0BUMwvzERNGWMS35HArW5VEpj10+fevhZ8qSdrcjvxEnBiu8e+USelK2GOb+9lVmUaz5y97Yp7&#10;pzNmtvx6PU4eLfejwOn3GISGifEXQOSf+9RyOy0M1g9fNp9FOg+gLoD1sxI9OPmKxZJ1+KIPd4sb&#10;gmmMz4x5Vs+i4vZsPKPh2ZBgPu3bfdnv0nqlHA1p9npiCOjn+KrOUix0uFEalfDYX6OCvILnCwaN&#10;O5/t1JqgVBVZPT4wpObBmPA8vdeF6lx/Xd8Eh0KmE030j0laTf+TWeCJEfRHQfY8To25E93wsf4I&#10;utmnxapX8IMJ5ADyQkF62/TH7Hh8MCn+xKL3/1rQ0nqOdV12keR/q7d+GGyPN1gvxAulOZb1kuCt&#10;QpvPSj9CsxW9p5TnfBxPUavzflWQw7vlfmWQ5DtBCn8z//tpQbSrhT7XbydOG6LmO6Joq6jfg6h/&#10;di9ZH+YH4O4JgYUb/ey5ex3w9Bfp/MT9F16qYeG1PaSTZXrOfMgvgx1L8fmkKMdxF4g5sXf8dQ5F&#10;jDbJyUJuQHbw0cD4pSBNicPa/QX9gWZJ+MUFqrFd78yNkBMDFRZFSjlyRcmLwRwXihYlJdsa59dP&#10;4Gvn/d9PriKCIIs2N21WSvLppvzqUmD2zw9f6qEN/lJfzM++V4/5UkPaGtJu89CkRcyyXRQpc9sn&#10;y+m58wMJ8E12f7bW29nk3TFrfeYL3kOQAfhpVjgF9L+I7sQas/AR7nSMB+zgk+1Y6WrfOU9Pp6N2&#10;tU4b5SurgwjqMpjiKVTrth7xC0XICHtb7COotJPxVMnaFzAGNs7LnrX1lB5wkX8oStobESKxU0A5&#10;HwhWlOnZBeYaaGgbGoKUhZjraDTcDUcpckd8Zni6XuDv3D7SKtCnP+rMq2DoDEj9s23ls/xXT/97&#10;Mn+y//ckcDnjtro3/EiMr2Mwx0XSAosguqsMhOR8oqq+2fPl+mU+uS/jz8/mtzGuiJbhaeqkyr9O&#10;Iv19lp8tr9sCq/mp9O33oKtYF6xGatS/Q1ZpuEQUxsDGPJMkdgJUyfDb/ZdBhiZcJ/oP1ppHMk3V&#10;IZ/KQNVtBHw4ktOHDsavPjoGFhCMwUmsYxgxmX9LrLcgia6wD1EfZ38v2CuYVmMFXDvtdM3+yXe0&#10;b56KNB2vEAg/XEf98YS3fFQ/kZoevC6iYT7A0HNPVNI56CbLNT0GnRzs2aAnE5FTRgwwV5oxX39H&#10;I9thTc+W8KlnXd9c+Z8eH76gFfpPKGuoa6WviwSddOlLLWTVOH4VVJNIC/LfXFRdapQ7VdeFcbGy&#10;Iw44J1QmSMgUcV3bPEo3K0ov8DxO2Uvd+LlvkaFbTdaFtDLlGWW5hqzLRI3lEvHZ8ptcHmgaIuo2&#10;dh+3JJZEiO5bwmCjTCEoJ7yHZ7/Tc9TX9ETx2Rxb+ZJm8A5/zGP+Skl1cOYI+fmjQM2doCij6akP&#10;TJow9V7RnHnxfuOUOMaVkysFCfSrbXITYqNAaKZCYyIeOAdSimdORmfCTL8Gxh8DNJogyOSe5YPK&#10;LjuGd6wugDrcNyNg/1BZdGWv1cfW+ii4jIHgCkFPrbTmnzb3Mm6U+tyOHiahFrDZHYvosHCDoU/T&#10;gcSxv/VkTNPpTDYpNUdmfPcTOFs5eArnRUy/GFBNSq7dM9HFfiKmUkuV9hqYFJyMaQpo0KEmwjS/&#10;41DWV8ErjrIxOYqSdxHeKUbxBFareapVrEuPeyri24HfiZCEXZHY1jaPmMgMIpuNwfDPKlIUVp9c&#10;dBwdMIrVKg3ej/JkvpOmTuMnzIz08ZS29/JtrTSI1K6lkP+AfvdYLDJS5wfKw4Dn7Gh31rRXFSU2&#10;hnoO12p+2p9ePr4zmRKV9xF3/GjCWEF+yvF1fFfS5blRWCl93xkY8CcWGn9S0MMM/gYc/xZ42peZ&#10;JOMcfx+fnwy7ud9kP82FA6sO/r0wLAQtEQB7aPJ6N8zfz7V+BtS0MUilbZ7lnMzzDx06BxNwjY3q&#10;NqsR3OP7ntzaLYT+Of4f5/+zNn4lzid+mZ8QtHQKT3WsbfrZK/THLBYOlnXTGBiN+AyLfbLat+8L&#10;kGolRq8D9R37/ow5j/9vYAruRyFSOtA38cQf6r6h8bMy2Vo9g2kfKr6CGOY2ZB4Z02YQSBQs8mqx&#10;aqhrTIG50GfeTr1Yg3rMELncnf7NlZAs4hj8dmJpJKTK/CiOVWXb7zblnfl43+Al6bO4RYLhifvh&#10;3uOjVRDbCW/EHhaCb2oUutAtd5BfQ9n96zitsE4H8LnH275HWfiXzOM6xxPpuy2i6ryIgQDukIzy&#10;TEj6Zg0Z+Oqcz45GgfpNDSdyukZ8pw2ZANOc11f2vunk+l56G22xeuPP6gr7KrBp5f8a8fe/Ac8d&#10;DQ6r9WuYlvmQnb852w2XJ+/zIvlcNuz6bIdZnV/XSdpNkQz8eP86MN5Dti6FkjX6kJGPehH3ikdt&#10;lfuDccNvT9KMRtPmblb+GXkQVLtCqf92PWnbBJXXzsOFyBfNVzbb0P6xZaKHfAjOkyj/feyuWI/K&#10;Gg0yCDpwx9r3+lhLAL1Fw+ebZESEfmvPDEdieZoG84llQ1mlFAkvBZ4bT4mqWdT1aPiofSzH0iU9&#10;K2Aipo/ueXrI0WlE16W5f8Y460tzOeQvfHy7wtm7RrcmgBaLAppcN6XCriHkibM20dATMXmhM8Wm&#10;sX+qNRfcfzFILCTpsrrS0bEtl+lbXQcIAcK1PVfhYyiJ5uv3ISAOxrY3tmye0cvo/8gxHly803bo&#10;teo5eB/r6SgWDfs9PLNXRrTM89PvLmoH1sxiV/yewzVqo8P7jMpKx8J+gBJNJwUbvNRml/P2TaHP&#10;GC8xvhvlQ7qnoltyeny1ClzSrAw0TE6hbj9g4F0jfNsIJq5L5/VV91MAV5HRhlGa/ISPCgMlT+y9&#10;kUZ57MSxFpflCURcHlcBga0vftkT6ry+bahrfXDR/3Ubiu09k4/7ahrtgGd3YeDio9zOkq8XT2Za&#10;g0bTDFUCLc0h+TwKGYVqX1nCMP/iBpF71aFdVqJ+dFMLClWdS/0DAvPkFr+H87DJdTgKv6jbZr4Y&#10;dLYBOU9zi7ZNB1TsEMEw+a2c8yD5TwevH1W6wGO91p9/W5Uvffo8gwwRjV17Tk6Ds7JmE2tIOTh+&#10;nzmtOxF1PIee5/lYqGK6Z5FFYKMjC0hUSiWQPGfyJ9oz6NdgICJyeZDVCLzK9Gv3aSHAHRotlcrH&#10;3EvaPU3Z5bbTsL9gzaknBgIyVn82MNnNQ8VPoNwLdvSEcyDSDtPZSQ76yZ1WhwZrircDUhv+SR3W&#10;T5/rZ9CvMLFjIKQHbrqJHfo6pXsKVZADF8+rWXCkP+RSDozFdf5aKdTg24ZX1CLRSLper3oKdxbU&#10;RFV31bAyAA/AlWilEKFZ5Dk6uaLDy3d61IrQutO2XapdsmFtXxUQameFTr1ZUZmI9Fnw5L8VpPGj&#10;PP80iJzg3S5IcxdMOFS8AzMCalCaLbIty0eanpW8Y0d/KqDgCX/9qmDNnxhM8WQR96tBjTmE7wyc&#10;PYGvQCXqeIXcTWlXsO+rfX6rgkHVX9T9lYFC3x2E9NPoLcPMqfIx2HX1D+qas8DJp2XuUpyE8rwO&#10;5ZrBG/S44ydD/QmJz8+FCo/vlIujUydCtF1P4CfwixWf/GmBnI+DlwHq2ceDvnta3m7jVysdnj0s&#10;e7mWVSilfF10BX+PIeMlsFj2qr7gj+lmbFsou6f27BNY9xlcU3JAk7qf6v4TkcXpL7HMsAE5LUwe&#10;iTDQa9SbqIEa70ToqGuyXGuIrpQATtfegjFIE+uR6f2fn+tKdAUk364tFope+3iEVqhbN5V8tHnh&#10;kP9pSWORwTE6lG2pmMOmdnsTJ/3CLa2L3wteDkWq3+mCuWDkKxTvoYCGop9GqcEB1dwZeBjYBPq1&#10;ocym3tTAMgb21+an4Rbtk7B208dcv2vEJM0nXvk9eE1HTzaqIAq5jP0pJ8/gdbmu/KW3Pb0xf30v&#10;+1buZN0ffXyvwDy4IPYg57kE+M3gtEfyWOkM+tPc8yshymcPwIgwzhNnUXuLEz93q/WUZRXApIFW&#10;jmslTdKMtLUxz7GoIJUztmgeaNh0Kl/RipssstyOedtv5LKzYKdqnCxBZ3SmXwni0tbV7BmNfXXf&#10;/rU3E0dlB2PPc7hfBQedCICXbaZy0QrKS4suWf7d5OtWIk2XHtZOcgMm8mG67g5iSoM3UBdow+Ob&#10;KnytkkkEaXkmL7ywsFHDKtd1Bz8NL+DIRCSud2laQL8ANr0ib8YY06f5I/gz9ndeI1rLSkrq2DB4&#10;5PxA+8CMoJ7nNj/fWA/MT53vvZtMtye4L+bRjLL1/SXZZvE6mYiu6/LAIF1bZKuQGL7sF/tB5ya0&#10;JuGDKO+g7J80/iPUuv8T+2Qdz+LjyFTQraRPHBeqO2+szGf2PcyFZK+NvrdDfxIgbCVaFB+Edqcg&#10;ppJHket0w1tGnMRxzjwU24j1QiLJ98V4v22XJvF+4qvXY8uwTS1+BU7jzwZ6iDNyuYL9rHppFdth&#10;waR9wl+9DtuQyN5XyvvPtdbvATt7KtB374NBzYpzvrWmULTY+2TZ3OCjKmT9Dvddog3NuL4lFqR5&#10;2xOh30Dpquv+hmLvQPtaJc6Ly2R/fdJnn4sBXbaTPktVTesjl0+c6NNk54uqVwXzIotKTCYjpmk4&#10;ROi6cPuKGRE2j/9f2AzP9s/laNsy9HagZqlbqMKlL9EgAmFb9jHDIEzrrFWqJ8Z+MDEEFGDGNDMF&#10;S4a0T6DGvmDW7/A7QLFWdji2dfSUt2LyAF88KEzcBy3peu/PIY5yBiO87/7Phcxo1YA+YHLqxmSd&#10;2SrPbZuz3eiICykS6hkcXt70IbAy9GzqlJnaE8rzEYOXMUBTC5/F+GNfjO/Y3kVFROcTm2BmW1hB&#10;5a2skjKVSHo1irBz7ussgCed6OpcRI/7ia9Uvi0KGt9+cwDEk7qiIgpKPJycqeDHWpMvitncjs8D&#10;v4QaxiuHa9GPIw8sHGoLh0LLkhWoIdy7yK+1x9NOu5Zr9P4Evjv45mOwIqvOV0X7pXids1e4BSMe&#10;eIuIrJXMhX672slk9b09P2MLl/3+UlUzLUDrW+duMi3jOEv7Z0/b/Br4sJb+cXAnXjUHLJU1YWzP&#10;bnjU6DmTvzN4zk9WzpTq/Uwv/6n099OCgd6B3Vj98fKxmzd23yfBd1Q/d548rOnH0vkT+EQbzjdh&#10;ZpjxzF1ZX01Mz8v/RNBdLGvF//9e+I45Uwe6fHNnZhOG6AO6K5R3UtYkyVMNK+uUV3vobuE7lhc+&#10;UWpmPA99ov4mIbJFPjf/o/z5lLxzXqV2s/MukdiOelGpnfay/nRdlEAaSDb4suZYQpLm5Mq20Yqa&#10;3Rae0f0pHt8Ii3GV4S8X7yNk9aNVobm7QjLpxLb47D445ccBT9Y5rX7MiNkr/GZF2/sghVoOZ5rx&#10;vsATarJvJNN25SWINk5cbAEbuPsXcWNwC8BUbOCz6Mg0iEjYN+8PX58C52A+4RKpm7kFHYT+AP9Y&#10;Bch/ZlCdeoZ5DAejjw1NsPNCpCctVgMi/NnXyLPKRioD4koZO5ZXbrKUx564OFosdiBeCMgR9Q23&#10;84Ei7slbzJTe+/08uCGg5O/h7ypdyrAFCwhVVqU4E9LXuwchfJ0MeLXkHpvWZXL9ZbbAo/T3sC1N&#10;zmceBjrGBvOsJygOX6dhFnpIbuuEztrGFxBbRkPaCCaWtibm09NbU/vqW74b5IbHLVyDzIhldL7f&#10;0wjF/tbTlrI88A0qZHgLg8wDkUNEELRQdksJkVdsaCBmHJjfkhZEU7DfJvmQTwyT6vmwLoL1w0mK&#10;NtTAQIhIAyF97NnKLdsZ6s86Q2ze3SdwmLHsOWPqsR62IM18iE4bGz2DY+Z3Hb4/qLaFJX8wvkSA&#10;Q+fHUr8fCmDTcFB1pExjzW+F/Q7fDQv8RkhuoX8g9d2HQk/RZGqfrs0nt/q01mCsOZU23lvrGUI0&#10;BGkqPJZFsvv0+UERBY9SG3TAjbuuWh6ZSrSe+8X8nOhk23WYoBeNr8ucD9eLd0GSn7Klqzp3sNex&#10;CmWnGhtugWgV/YRNU9z4iH7L9iZRxZqU713MzU6ZmoYMvzK8UV2fKAbCDaUw20bXUJwk+uqxIGAU&#10;+Ht9x9Eu0KB6EUwfv5KielUbq9vzKSJ78fdHYEBJh1f8PcYEkTYvHcrGcBq6kwfHQl7ogFHPAbwP&#10;pgWbUyHjXNTVGzj6rHTTRXuvJ1r+JiK54aR59KuBvqZNuDreZZAmk32UB7hf+iWzW0Jgtd6DFLST&#10;t+2UxFonQNDYrkoDyr4Y91U63IwaGGAu+px9HiVshNrwIM2MmxpW4GX9UzIKGxTMwkEZEpisquS3&#10;5zAkwhRYo5DdC0lJlKi7V0JsJzRekSmv7A49qWZU4iIRz3A5Xsw5wSF1M8qzXS3hfWZKKUhE8fHx&#10;O2NiOpFmQT7ogP+V3gtHJSMGceER1l3wsCQcQ2nehvpVxI10IvqoMrmR4afRxTy4g6PFhIlN+MuY&#10;QnMf2Yd1Of4q58CxDUqDPRRMDuV0g4BS/o677ZYgVU2MPVtbReoFQma28mc2ibKoC/rD+vCR/j5X&#10;iH46lLuCYoKRf1SO0HBBROCsqIQjFiH4z+RyPFIafKbUydXzb6ym/FmZ3J7ZItY2QNMLSO+yUVMb&#10;HuXM7JPppwTp7OXA+sTHpsfEBKFd1j+tjouBNwVdSkwZUWrxE4BHnE+BqwIQf1QQX6mD94rQuqwN&#10;P0FRc4LOF9CUGhKvGtLvLmp/RRDYk37K1Wanwy5QsCjxuG5nGXW56qhTJ9V6IXx2vwNt36zfvkYm&#10;/i2BZ+9MuZ8iBz4FpS1VKRmYB/7+nbCj06tOYeO+O3Hyk/Az+/npXM871nMgVYTsAnkIP7PLSnil&#10;H0/5z0xX+kqY8Y6lxvqW2Ii6/d/Am1/anFA7J47hEZ3J+sStIDNM1/GTWYhHuZJ9NlqPRULdrheh&#10;+Yh6lHFfjj4zDNgkirSGPo0B94eQA9nGIB9/XtWQN4iu0Yg2eQzWPMdfNmP5VeC+hkYQjTb0XENP&#10;gz3qgVId0NEA6Sj7jxNkPyaWqubtkr6zfyAtJhvO/eGwwEpj+VaCUA8QSUhC3tCGF2gV54K2J973&#10;ZzZh8U2z5HOgRyjcvZyWJ7O00T9f1xXfj1UNpyWpL7RW0AAvTeztqMd8tAWDL6zTsPbZBP2x1NVC&#10;K3mbzjZe6FRwouGLBlppb4Sy7WmBr9gJC7ISirwq+4eaj2ZeQB2cm2uoYGIzv8Gzy9p7d6Ado0E9&#10;St/7MxVzmVEW5MD44Tq15/FaU+IbU+DO/z6sG33lhl7jX2smPc8v3scrmTzDPrfrib79tI9rOuP0&#10;LtLjlCSCjbVwwgsnnpHyM7yR3p/pFconPCl7KGsCGt7hugHI1YP8s40yirCyICFqkTiNadnpUBex&#10;BcPgWobSiayUBNnhN/K/MbDIZaaiHdhs0p1j6UGrcvmebWzC/knvKnkbeMqczlpi1OMaFrauM/jY&#10;QZd9wjKSqhv4KvZdhV7VbhmDqNY28lMpsACJF/el5WOnk7X5l3Wl2kURmxFf0A04+k+C7Ok3v10A&#10;WoBmPMPrCmRsQ9H/7Fg/8odq44bbUmI4lJsyJvehInkWrBnrye/GuWN5ere2bpnz+dW3Bik8He0K&#10;zWVfnDA8JaWrODjcTfpLy7kKej/fBEzuvyvSVBZqvr9M1x7H+UiGBn292ByjEiYwux6bcLEfE9gR&#10;vjMdXEQkjadJF4AXta9htjiIFoqGB1TdQsTcgsBjDEPshRjAFdBYNHcnDyV2MvC5EENoaEgm9p4O&#10;YzwoULIXrXbVqUaV8n+Djy7OKxkboUIEbRVxuSwS+7N1zWgffqIl87EFmSrzVQelNafyqF9Miu51&#10;t9kqnc5v0tOZ80ma9WFX9tXsTjsW4Ansb+B1MlLKDYQo5ifyBuDGEa1OA1NVV3GZQzXhAgjRPp72&#10;O/3miZ9NkWcJutc/Jf6TRZUY2oUaaJvQgpoVEbmSrX/gSPNJI84hmxJlidv8X81MUG9N3TOFOU6o&#10;UHhhrxnSCyIhF8KRMYATPmG0M+jzXGGb8FhKkkAztPtbDSjEAKMWwQ2JlP91TyD6nfRkxd+kSo3T&#10;LAlZYGh0/ypNR7eoBijah8uSoWAMR8tgouvypxfrp4a9TRdDO6zP+nWfVFfnQh48pb8Xifw2Y2oI&#10;eAL82erWOtAJmFVMvAYGO5S/J/VPzL1ZGeNCB2gx6dEbtb9bwADT3RZDkAUIzyF/VK7ztFSlNr9v&#10;j5PzHvJmubjlOw8Xmt+CSREvld0bmkdiZlysHH6mWLjm3NOM1WYDdjs/DkTfSTCiJ5HwozzsE1T+&#10;dK7PAvfLtO2lX9vVO3SVTPSFwfVVOsSpk/yk/lVQ5UnA5aqOmePlJYf2oMhOU9I4KP7JJL2P6R9C&#10;Yfc9hV37v3Ih5H8ZngY6VPBvC9b8Cvhq2v2q+eHD+tXj+5Pp553zCUYoNxJNHcntdxf4gfDfXFzD&#10;cmNpsVC1dwpXabobkXUMt1ZeKvEzY/hVvPnTvCbrMnFHNdpgrrOsFm9XcIL70/bZQov94ahZSzrh&#10;RWQccXWwarCmNP/ESsFq5ajjg9yQUhISlQ2Y6zMyPwAUeUtecAP8yO3qaDUhTl/Pv3DBaiY7Aw+w&#10;35kBPX/wu+fyKvSzWm6LWevZcbutNpwL6TN4p+hMwKl23ue4kUtTzzYUOA2TLxwQ9p8V6rVKfM9E&#10;009Wj3jy5HnE/8axBkQwkDT39TSoo7oZBbQ/T74qvI0Lp47TWBQH3A3fYsrE2jRP2+DuvrDbF+BI&#10;iOgaeLBg2cPCOGpFlY2Z8FnwZ6Hup2WvOwSyEwVPK7bVnlrwUZqhrPOP3U8jvT+09v5p4lUL7LOA&#10;1IIGPitT67JmIuhd2TvqBGxz0DcNaD17vnDyXJDHHtgqzzZSjHkr3t1fErMHsvw1mvIHEEUdymXN&#10;fAyP+B7N5cGpTSrUTtVep1gg0GqLKSbrA/W9RF5HPvdEb9i/LoaBDppNl9NcjkGQ5qY1yk3RJ6cL&#10;88cBWlD2uL7cTySz6ewBmvrots3svT1DNQdO9NnbJONwk3h7H+seNghk0WqSGnRu+OXiHjEM6W0u&#10;uBa2ak3enFTKAUl0QUS/Ch9CtF8WlS7x0QLWvNoQy50zLRfnvgcfW3sf4vs69Yx4ncleN4KCrzyV&#10;RdTE/y1zeiFyXQdp0qhl14CNfArznDl8QSGmw4IuuxfAC1P/FtDRiqAqhBmvPtVBlnOGkq1bFjo2&#10;wKYkEcktOeWQe9ZTZpDALdQyKbHQI+A+PxetI/EHkx07vn2PYWdVe/K6EaYdpFzQgW7PY7TVei1v&#10;XBsqRwS0XMlJXOJZH6Vxn8GRrpfTVCJ0SCBm7wxsS1x+4BJIiLcUf+cfWQabPYyrGME2M8Q4Zv/b&#10;rZiCflZQ8a0SDvSC9XtMlXWnFNkjZHFC2ubPesgz6EmXTnTau6aPWcr2ufAr9UdJ4wAemNmvKepw&#10;9931Kmk1KL/RryTfoSSyt9Jx/UXaVS296ZczJQcfJcSbH6BHVn3QD/tOWavxrzSTvFFddbHq/bSQ&#10;MGkbHH36vHK6aOlxQAqBGKbIXGEcO1OGZ2OaYvd+wG/NNF73SSyIcJJazpMDlAfKAjhz/M7F/m3r&#10;j7tHT4XTnaD6VHvsV3DaZur51Y0zN4DYyiLCie/4qL+/pbxJmfFt9Yz9OBhe2DTuwo7J/l1E/chb&#10;7wTu7JHZ8/5SXBiCM10u2mdbMh5aKsOiCFdpHhD4KrDBy5mn+W4YAkMB/4jvJD3thfxTqPjT63k3&#10;AqYwkvJr181GYyZex4UTIT8mXpV4lK3PuN8aThw27qCZ9UfF+/cCGtthO+nEhfPayfY6KM9b0qcx&#10;w9eodFhHIa0TcQDe1OcPExjvBH1jfLTaY8jwd6zN27vmM/O2zGoc30f7fz/+aPJVCsGOxl9d2DBl&#10;dJG9Mqj71SF2oxb4VFc4bd/XKNZPZ2Alu5/k/wRHAyiV8KLW/4I1Pwr/KwFdTwN6KiMRxMAfh8+P&#10;2w9p2L8UUBes9ZRRL3uHz81t/Z8FMyfVQh0r3x94MB5iNuoUL8EP6f532zIGDn2dDD6t61UMPhog&#10;0gE19eG0PmvPvNybonxqPh5wgFCl20Y99+r5bpNd+ikvHk7h+zMQDA6/T7gN6zE8zu9hk5NVEc8d&#10;cD8Zdwd76xfJvrIdv9xMncIjWyfqhOKLstoGL8X8wMM4e6BeQMe7cY3j3C2aSyxxV9+CLpjIQPX9&#10;vd1xHztNBz7aEAQwWmnNryJgUx/gSCteMfrIiZKex6tTA/FktFnlWO7s7LcqSLMoakKPOfgo+Jr6&#10;+DS3gSS6aOPR+tS/MKL3WheW0UhOFx0FydfgzgOX3uPcdj8vguLbCxGheDKl2F+j/egs8Qr09Ece&#10;lXUxn0Wn3D7/q4MFKqiG6VWZ+op8+Xp9bn4iWBU4+7x0inO+uB5KxraCzjzrg/wVsQGU91LkMzvX&#10;w0/yOSAaMx9inRH72VeNtD9uEWK5Rz+4XV6D9I54Tfjuwu5+qtc9Pgc7BKlQCPQpk2u6LJu1DJWB&#10;4riEvuoyumsY/l6ijKtkTAyKw3GO5SA+UW+SSNS9nvJkTxr70ni75s2/G9/r09nxmHcKlZEAs5rz&#10;KcpZolQbT0rKO0WRm34d56fjAAAgAElEQVS5CmzHtVGjB5OzXWeAiZk/RY46xGgv4+iOdQ4NSrJY&#10;+fPJmDwZu6d+t5g532bOTd5/RHG8rX06q+GrUakInSO3LkqPVWN1rs0+lgmFj0efQZB05L8M17GM&#10;2B8RVVTr75o0agy7rJuNW5aFmYdPeXzQtaa1D0jGQB6f09UaLhPZSaiDfOp/Ik2Et1M9IHcfbh5y&#10;1J12spLrU9rtccuG91W5VM3/+G41HuP4pAIekLCtb/c63cZGyw/vqe7QVyHhOivaxpps5ttcySuy&#10;FXfEasKQyvh8DsVZj2YLz8vZ8sjV6zdVVPuqBfDUhpPScN0ByE7RO9FoJPODVClXl6irqF0CcRdJ&#10;D8p8HT0T2p9XedopNofplttxhzYF5GG3HtL3yE0ibvb8UGbktg3vk446ff8AVrL6uq6QpopsCPQR&#10;JhE8WuA1jNC2DZHfaGXTQM190FE0gstONCuBiOgaJsu7UDHzzxr9u0/fPajrq3wRXwzlcAEXG4QA&#10;XhfOgBhx7Hk5MLeodTITKPj9eVf+hD2dqDNOC7qbo5+Z+85Xoptvuu+bRG6iX/9QO+S6HfSgFdgu&#10;ktAPYosFkZ2zBV/q6RN6j7sU8DlRO147pGemi5j4Gj9pbKUktJ7uXsDrer5Uo4mMLr5B3yPjc3pl&#10;ntefUn9cymkhXzwfnzR/rogWgkNms62CywbCnRQjz1QxZYsVfU5lx8ayDYXizeBEGhf6utIxKKpg&#10;xC1lEJZ9JYNpNI5K4PCzT47KOo0LIHvaG3Fa5eHOYEOrJfbpsq7UuWvsGt+5uk7KXKdnuHADsa6j&#10;bJo6RD5i8TQltBlbBQY8wcGRGe7DeHxQVzmrP0Id1JrV52d9uFJ2f5LzvsH7THrXnJ8S9PM1fT9r&#10;289o81fATxnPGeycgN8JrrP93D77WfzoJ8KfG7uZI4dIx239mauhvC8Y6++uc3BiBcvoYb3NK/ch&#10;zP6d8Nai2TfCarxj8HzU6V4OInmTrk/1kZk/Qf0kktJWC6L6bCYb1f8jWMYEzx3eAhfmKyqCahjT&#10;ETjIe2SDiPQwD7V78ymRLe0dSzN3aMuvm41jX3iZZIspQu2rK+pb8Xgu/4ILLraZz5vrscH7ORTL&#10;kMEYrfqaUyJ4jismGmAG+dtpcHM+6cG+il0r170l2j7Ef0cL2AYbaUjDcUhJv6UjA/6ptameXjrX&#10;aaY4ruagjHNnCNLcLYqEbZk7SDOaiUhi/iOxBjygsmADzsFPAJOh5/aRwAzg70QtV4iu1mmdiJja&#10;l4eizMbP0MUPBPYZgegZOWe6TXr1xFTP/hz0yeWWjGOE5ecv4eRz2TIkXqCNWUC5xPOHRO6MdwXa&#10;ah2x1EFP5WSZb1IujuFQ+nY+vqDHFDLETnN5E8qA0xnPK/AegsdQ1bH7KB+DnDpSkyMPsCC7Fevs&#10;Gxx2w1/Rx6lNE3FapZrD8kynTSNz93l/633mnZovyT/LdwF/zNylkvs+Di6rlZ6461Hz5mkFWoZ+&#10;ZtMPZBEivgoPqcskLd9O2tR7WswPo58dnR/gH4p9cWOZ4A9WGNcgyjmwqY8FTlS1BR91nLMpLAUX&#10;8Hp1btv4UDip2a6k0ot2Mmfki8c+tMR7dn2fl33nY8uT66rQEiUD3Mzml5yKRX5z93ak+QfF3DO0&#10;qgaJ19U1oqA/LoF1XmU9xz/L3mgr0uijSYOoerVvu71CgB48C++JiPkqGCTYCRKJeqBN+8V+Zpus&#10;2j+zHpFubxKN9HtdlwXWagyBwh0++X3eWYM8S/6IDHiIT3iu2Sd5dlAF125yDNdZt1iCNNszxzhQ&#10;eJY+1JwZxgsw42kRB9T++xWjfeGH6FR5lcoiqm1ccw4P4sxfK8k8t3oG1M752feA+U+sWtUVXI9w&#10;m41cJjH15fIouDgMONRjyZLdl9JddPdTOh2n2/SGg75ZTb+k38Wu7uO32I3iQfEgAFLVw72kd1Lz&#10;rmiDeX1ZH92CtHwv01GiYfu6MKOsq2bPmH1icQ40UDp/HkCcWw3Xfz6xUBEdzV6+EmNU9vXed72e&#10;4PBvWrAzpffHNylxCQGFw8ayaIQGCN3OBoTIxtv4AjB2dYC5sSF00W1p+GJXWiydK6s3kTveVXn4&#10;7YKVKZ3PBYsAwfkrY6CkVnIx4ucNUQe6CSf4hwKSqZ+2ae33PrBPn1+OVw5ia2WgCuRKmv92AVxo&#10;s+PJcxyeO55wX3SG7tweVaO6rq8GDWgq6wwKjd9//jTNXvjDcl9xHKrAtKUhNYrMqdbniO1o6w4Z&#10;sbckwiTUjBB3vODuR+7HbPscG53RYBjohdKMSDimOwtbVZyG3Sn2Z9J2NNxlfHasmGewSPCs4HpA&#10;tSvqDes7Jp7jDFiZHqk8Y2hsHbCMwe3wcDHPTmgxltn4jz93XMBAMbyhmkOocH2HT1SOeFXEX5mL&#10;n4aTM8ZyEk40VbODr+Otr47HzwvyfAFK/L9Pjn0eJqbFG4tCPynQcAUlv6SRI6xsKqa/p72vwE9v&#10;y1/PT6KkPEj7adj039Hr504SH7eVlymnfQ4/jT5+mh9jtkD1CM8fziMQXl4I/SKo+nl4xvkdh3Sz&#10;9qza+TqNqe/A/TLOJCQFNa3ntjv6Y3r1HVjx07wSrhmv++9FQnffaBsD4JoOLUkntXVo52yllWCL&#10;d91oxoX5uLAHdp01x8evHoV4TpBkRzonjQT0mPYVZD9lVPp/v6V/UZ7jiM2uVzjFx0+9JOD1Ev2E&#10;VbT5PZ16sMT6WF0PyWuV8jOMIw0nCaHE3W2zPwLzrSEePoIenlvYtlTTVisjFP86SLDWR59KEUCY&#10;e9lpNWEr9SIswRyuAtQAtaLueHMl/PKJTuB9gsV/5EkDcot77R8JfGSGv3lopv6lMW+gE+tnJ9KZ&#10;jGrDEsvIfiP1WxpvTXzaQ4iFoDjHPPOW/tOGk70O8fSnG12mqZbZ1ec4kXVcz6tXwH38Oitrjnhi&#10;73lAk9A4v97X73Igc3rpuOX36seHdDegF74i3DMOYYA9jQVKFLiFKid418h7jlUg2dPgWTs1iSI9&#10;6j+t1xbrhyCEWQVVEx4EwEL+U7LIyXTNaZp+8XIIkILr2/oJiQJoTgO/Wa/hs5wCnycGXtHuRz+/&#10;/3aanCA+G/c7vXdv9NBb3t+KtzXP094qQwIPLXCYBCEtxyO9HQ5zyHf39OWgnSr9apyYCNH/yW8L&#10;OEP8NNfy061anrhuNSTgNQEG/g+klNiMwb3DKVW/uLV64pBF3UdtBwrp6vVRTYProUfrc2/ZYt4b&#10;2S9rG5NiZe3rwxzpVKHUeVFhHoDJlGim/pVGNrrYit/J+3GDlQzP8f0MKnkzaGkzPaXPX+P7FeKs&#10;h9kU/CzpcuP4HPD1rlO1gMbRhlid6ru22ea0Vem2T8oIcQLbEj4PJo0671m2o9sEr7t9hFTMMY1t&#10;535qoX01lcj1dFrT7hNY6pmWRn+dZ6j/Q/H55IAxM9Dn2GbeEegExsDtN5Akot9LuxNtRrU3/J1G&#10;o83sjPJdNLuWoO2rWLDrhvfwLFZX6yg347FWE16kMr7nuwX0COJELxzSK4OztNgelRFzzmpXms7a&#10;W6BZtY96vndswJAz6CdnPC5sHEZViBXXKn+ysx/QN08QPvr0uWULHUgkuLMgI4mEGbQ2H7yP8BTs&#10;BBCcn2Za70A1ORFOmPSyUOjsgWUpcUmaKELtWNyukGTF2uKEnZsotna6wR3YBBmVjc5LNlwQ4ukL&#10;bHUuh62QDsFEYbZPNtMVlaPWVDRqBGqlOBEBhMBeYf3UjjvNmAg+geOMxVvPdNk7b/dlQZntTEBm&#10;3+WDyqP3lT4DQYndUlx73hpOFQ1+QSo/mX6v6jt/bmEuOWzMqItMeug10XnBdMtvYPhdiTBhiTlx&#10;HjGRnSA5Wvm/xRWRq+NkgrozCCGmmygoLBTutepaQbBc2SlnKGNgaCtnNGqaEvib4DRbeKe9MSIG&#10;/TlYOTjXz+lCGE9oUX5Efc56jUy6v9mV1lhzMS/tT+N/HMr0Y8kd53qO1e2JPGLMk7Gs8qvy7RRt&#10;OZBnQQuZG7+ThNN3z0VTokDmaxe+gkrG/+3WlJH2MN53XYP2df0Zkvew+lcEVJ7CSTOXfcFvdfd4&#10;+sq6sE+Pzf/MOBvcxXBmZpxfowxLcqY0wv6Dvwuej6CMitC89K2g+ckUtLG29PSGZFdGNW79abSV&#10;zvjUaf83AZjL/f45L1a7XWHWN7ugvtMTRTDtT4AneP9UeN6fH/OMvQDuj3FcEITC98bRlilQbn6Y&#10;ZEPmmwv04c04X0TdbhWzlTz4hM3+tBMMaKFTqU1WII7le8ByLMtwPRze2cLckL2wddV2bs1k+i34&#10;tt38JiI2f6ziPHcKYcDpovolzHStEMekGFW8nty61JG47R2X5lPunaFYsAXjxRwwGLi0uKYyS8JC&#10;lm9wRm/ArNL2R2S2MdPLmS7IEhH1zbbNbdRlNXuCXHT24eMG1bGa9KlSIdIThtRH6UGBM8I5aMPE&#10;v1N6PNKCfy523JRApCc8aWCz+5uio6CkgM2EGAOV4niGYM2OS86cg/KwBfWsgfyJhfnsr0/ZGUvD&#10;YJA+D60tox9l3GjAI9IB+RiWM+jW79jXR/oBnsKrPN3fzXEbn4eNFPYS07VeD3OMJ2n730w/iqfy&#10;+rsn5l7BRbhGkmhNCo0+BXCtFj2d54wnWT0NntT67ujJtfmOtH66wabc+EIob8T6q1PGuGap9ctp&#10;wGXFnI8yhgAhCXSCBSz0IyKiax7cvUPF6/ZUd3jfFu7buthl/RZmKJy4iPdZYOSAdw2qj7Vp/yc8&#10;F7JBrKrI1RoKHMpSqlIaIKA9gfcos1h+lXV7HQU+cL80nyEHBh3h+iMWcBKQEHqKu55U6Lg73QFx&#10;rNKiDmyii1RPUkXb0dfRlt4pvgZ8WU9o2rbhaN/W1i6QH0VTUF6R1R9KOZ2uUMaDz6DXlZ7XRc4D&#10;z4BBjej6Z7AtONCkaTQqZ/rvBXjrNAqBiFR292MItAniPthtUJF/eS/iMoNbJPR/DrS7TWbzoMwI&#10;+UYhyTu+oJAnc2ugm8247vp559PB2I2T+k4gy6en7pcn8Qa7ogd9JoHStql3/R7t9lUDWDwmowpQ&#10;1exc0OMn/FKNxWa6BJnBlR6fhBLV/BRpS68z7qZvMhSGZSiP6JmZ+8FkvaCL82a7/Wmajyh018Vl&#10;YaBX41NtS5VjwvOdF412jkYOSaoMp89N/pVfoSb7bOMJEckd9cSB/eDBSeBzcp/Q4jRe/Cf9VFHB&#10;Z6rDOD/DTU+tjChbLUCzp7kTai5/epkc25flTMw7Bx2fYRP3PivUk+b4yXprZIXxtyfAIkb+xgPB&#10;xc1Ai4pZx3fx6fNzeMascre8vDBg2UamRUR40uxjOF4wT/2dc9wmQRKTBwPDX6cBT2UNnwRK1y3v&#10;BbNMupHHIb1HRse9dARtdqcy5LUJXFGuY2L1vDCsnOrQI8IZAhoFvEfa5+5o0rxRU9W7qyu216XM&#10;Ku/NExNcoUTXM3saZZhMzM40OJTRj9IOhlgX+ibI2u8vK6OlsQ85J4aA/RTwCH3I5fUI6ZhvXfhI&#10;xm8s552dK5+HUSnW56igcKaIoLykEtPvgoi5WCRIBV6dMAUHk5twNrqThnCjfZ+bRYXt3TAHgT5B&#10;aW+CubXcAx7ZhLG3z4V0ru5kvuvsCUlViIOKKYS1cUinJ92yzePZXmBv2wjOI86hOpGh4NUdLqMv&#10;aEVRHRc345pZpMrZvDUawfsseCYwnNZCWm/EBbkd+GYMx6yDtaD0HI4+FN152HwOrYO/x500s6ae&#10;87yH9ME04HCcdboQmvp/l2Y3hC+g91XBmj8nCJSLq2f51s8Unp3Zc+IA/Dl9eAYnuL7j0Nj1x9pJ&#10;+x9k+G76+pP0fFbtKtGfI6iTRejX+vX4PAtiuiAuK2lkps4+tP8fLIJ8NZwu9J+V5el9UZE+ypQy&#10;vrPF9K1zH2AXODsC6Gwr9e0Aniz+/xSa+SnwOZ56yA/U52DX7T68TpCsh+6n4W5boj9jLyOCXTJZ&#10;ULkJPyWoNu9FvqmWjHmdnBXZHNvgizJbbh3YZ5sjC3soYRe4am3VqjMDzxbAxZtioZ3Vbozvqrmu&#10;ARVlEIyca7iDrSkndMXTeX1jv8csAT/0/ZlFjexpwTZw/DSQz3oYFgb03us9DCzavpfw6UtOb/lm&#10;OC9lAtceDytxNsd4fKf0Tak/8PeEA20DRRbvdaNbHoMceBR4jDUJqEKj5bovQrfHtjbk/ku8BU47&#10;Gcc8na5reLpvwwKPgXGqC1vzXiENtgHpE7xtUL617YJcQuDfR5xHf4p+SrUehVq/GAr5MJzIg7iY&#10;OLwtn7Qyk28x+fQiIn1jgOY1xZc9jyAd6Xi79yzikPuzahnDOx1BHXktV+xXt44jD/RQKgnrJVip&#10;BV5Teu3VYvdQpEZPHJ6UC92oC0Mdhs44pxW/fZAZeU9o2erzBn08poWTNXdQJBoe9bJm4sDxinja&#10;++X8ET8tKq4GW92r7FWAJnaLy2wIwIOV+nxq0klwa2wfjH0iH0kZJKYG3tg3BhA3WSlsfR7oiBT1&#10;+PQ3Q6Cg4WGaQtGerMf4o0HiMZPctYaEPLw1E05CDvoD4HLiH+zoS+8LXIvIOnUrfcOgpWhXL1Al&#10;SNXCX6pDJ/6CrfKLpNlw6FYKSV8ASXMDyw1BTw/LnK2vhvoyf30BMi2PlFFZGuMzn7XI8yKz4yE9&#10;8GDrq/b8wnTAV51n6YaCedt+GQ9xesLcd8WLoVDejV9B80/A10mnCcryy017NMqxloBULWtp0u+T&#10;wM9q/SjTpHH1D/hMdkVwpq1OlpkP7HxST4I7Q1th+jndg07xsA90XdPt/sRBC3xf8XG7fIs4tzr3&#10;uTXNr8Fq9EJuIo+kAwj9ydRjUpiytc/MRDee2Mkwm8egt2kdXwij3eoip/HwStLMyxpoLV3hAW2a&#10;J+sh+MvUNjuqL0XIf0nEhmdGPpcJByZi6XFtykwkfiW4ahO5L6r5xzzQ0vkydT2g0bF/YRVlxKh3&#10;aRluyyrPrvpQ663H48vWiJQfFbR6WmclfYm835bUpbE9IQOnAkcaNhW/d9dRoKYbjdOy63xEqRV5&#10;8N8dnEUXvVG0GvTPah4VxNmx9xzutM5TdhJhSkBEtLEC6/JwkYmoM7x2sQqfGlu7qYeIhG7bGQTV&#10;1dfoJIQSkFO4ciAWgORGVrv81d52ZtmVWqhIBqL1wDY/kRDw0wDH/vQi2FEwtCXuXEBXtioI9vGi&#10;BwLmteCk5wruU9kbedFEga1vQn14+PKw+NATch8Yd0DdRHz5+CN9dMLAz9BnVFdBZIrDNXmvMDhH&#10;CAV75Aaxe6pngerG96xGBygrQiQaUCrodMT8YxviQvOAFtzC5CraqncCaQN3GZnI8IA590PEs1bi&#10;rz6uphItoM87mJf+yjk153kdVg43NZg1k3+rtF7gRaokZDnS7neLaFwESVbOnH5D2Q3nAelaL6ll&#10;2Dmndkg9kIr/DESVloSX1U/udChhYSjUyb/KeIiTRGlplC0vKCULtnlWWj02unD0af34qRK8hvOg&#10;or8XCrrnuUET071m8LwbOPlddZ3W8adgCJwq0nyPu+IZ/BuCNX9GQHM1ulE/08+aPJkHX9ouXKQ6&#10;WBhS+GR///lxizB3FjPtZrAkJfxJ8OEpVDru/1rg4o9s88w2yn44TA7+BV20dSN11GdngWI5HcJn&#10;dbA1POML6lfrO+PB7TvGksQ2qq1/sS7uNduwnebQ3l/idlEVpoQW9GjtzPCt22uL7tsS3M6Pp6s1&#10;vxKEgSUMHQPzHRlKalf0t9BfQmQna2bSmNvL9X0VjDfSW1jO7ZdDxZSh0m+lSIuLImNZhf7bH1uw&#10;LKBWuVMuG8dIL2EhZjLQzDx8untIs3hn/TthFnlhu0hyBHUQrhr1ff7KWJ4MzxQfgfc1Fl7nAv+8&#10;6DxdzDVUoUyg0+A/5uGZlqEu1RC8scBhkO0DYv4U+UIE/0xwxj3bDZzqr7sW3+vSqR7IgGHq+WiH&#10;cf7baEr8QlQFMz7hgc1ltsULzN3a4h3RfUsL+rJ+KFwEkpKkp6UDZb1I2zIpn8CAXEyVP9GsDjMp&#10;EBppOuXVHCBn6u0FTj1a1J39ZoV+iz5e53xAicATM85V7ZXSozW0k35bWaeqwrAOVd0Bf7JPeYeD&#10;STyBQD8KpNt7UetPE4/41s/19Oup/rapffD9Jp612yinC/ThWWMV9t77qMsBkHk3uxfaM+TCxle+&#10;jnb35Tl2tYWc7hoP9XHE0pGy7/wwyQCiGAQrcMGsPHj8+sPRqmVi39Y3NPvqUU8K6weDgfAG4Pm0&#10;v3odGQ+j7gI95AN3fEEwc6wOxDdwCWhflnC6JICqYJt3IC9H1N6HrlPN9Ny9fO3QpxlnWhmebdHx&#10;Iid2Iee08EC/+Tij03yKu5Zjc5hjQNWdyFB+y7AO2sXWMFdF52okiSXMbFXFT7UITBtp6exwoFf9&#10;azsdFOmmwn8XoCaX99+O9J7Y7Wh3V5sdQmDStrR5HTOC9WNaJHG21B9ISAuYB0ajjlnMYUSqLPhp&#10;62XggLmWqm9RLm95AmS8pTosKNa4en2pBZL1yCNMIL31bXy20oiLao/q2GU8nZN6HbSAzptMD9zM&#10;JdQ7mhyLzA0PtLTyE/6oawjeq94Dvgg9UdNkITOtThX83edXw6Nr6dl+KewZBauLyGaqCFmAvJ1A&#10;bzimzUSgT/seHt3spHZGHp+6LTGNy+n3tKEd7E943cGgmwY+O7S+KOEiRj8SXjPbQYTtlfJyNnoi&#10;kjFQc+cEPoU4eZyiolPlgns0Dvt9AIaCXbz/NN89wjTMoJjt70Tlh4Aw66ZksBIwrxKl/BQnbDy+&#10;fEw53ucjdCnfax1dy79iUnuPO89Ub9B2ijI45Xd4UiEpbSjrFernCLfJJUK/hSCYqeWsFutcgeT4&#10;meQkd1yI+270rNL/Cg2MdJBHZ03aqqAvE4X+G8HHlBjug5ESDQBjfEz0f3L3vmwZNPjn2jq9ED99&#10;PyphgvfF3OD0W79Fgp0f8f0VIAXqQakyZcLvJdFEBFxU6Pc9pTmqiMysE38ADhtwWE19VHnMHfk8&#10;Ps63E6hVZ30wJlKHIlIo3jPNHHvqFHeaJMpzQbnAATBTWDJD4cvUT/psTMZxm5yAUk5In1djS/SP&#10;74PPAZA86cM1/cO0RtwKJ43jHHdIMuGCasPHKA87aEBCws8SrGsejBfA2N8+N3jUoor8VV68fYbT&#10;J/WR94va4/5Vi/o/LqjiC6DusVW7F7whp8zza4XH4dj9+8fkOQ85NeSteHzXq6s2/IyZn8PpQvYr&#10;sAvY+GoQ1Q9e5HJn+L7bX2engs1hjuPM3vvkOJRlfe8wvwV/gibjvMga1Jh+dX+S5xQvonr+r53X&#10;z+v4yfCpts7KfQVqiTPKghz0059STPicH/yEcZvxMiZqi/9EFBdM0CAu8kH3tP4VMzOZNPTJvSXg&#10;YjZbDf0/RN2UMrOkGotIX76gv+hfeI1enwyx6VC7I+n3RY3ck6kf60p2sVORb2QWYao+6jlwNKz+&#10;kH+dzb/uj5gUyf2lD3W94DeYYODOYSWQVGvULS7KljoGmaGPc1TfZrq5+gnjokZliq66VINXHC+8&#10;PQskfjr9wyIXUQzYCTDa9eamkvwEyx/Tz+o/fpdcmEoTOh8sWQqWjAFRfUlZGiPIPCvnsXlElU/Y&#10;W2ioyXjiKPpVQgM63QX+VC74S92JpLQSiSf4G7kN7aDBLvq4nTQq4XBOX1vIHi8231hsI/S7kG1m&#10;D4vbYaG76FvR/t/oX6v2FHXtYEYPGshsXNbGLg+P42x9lT9rWeoB+B5LjV+tEYJxN5+h4iEhRz4O&#10;wMtOfIq9bL9QOTLKv9zbchjIqDSv11jaTK/TLl9uJiA/3Re/SIUzv+XRvMgxzpjnE541pzc9gRCu&#10;FYWlCRnlgH/hoIF/2rfIql5Vif0h9yBS4SKFhRmxr9Yn5+9E25DkXA7g05rHZx5+3tqBB7V4uvhJ&#10;94SDtl9iu7yENY/I5Z2fMu4HiTRAHtmfTPhiVRbmsxM1TaYVitCMLlBGDvzZhYjpwKmYyFPqE8VQ&#10;LlIhjxW9xQe3El5jG+rnrpaDeI3vE+8ea+BEFsqFeeRHlgY39Og6I5OwT7YKY9dBndeK+Bj9piKQ&#10;i4cLfwV6jdsC607WuZit0pGq9nMlw92ZDQY6xsDCcSUtymHEbISncROv+Gx29b1qgosIXdfoY1zx&#10;gTy+O9ilmW8w6u+n+tm26sdgeCQdSP3rw0l9oPMSSZQBzGX820hPKptsNbSna7ybicOWp0bHqcxY&#10;+JQgXiSTJey+GEFX60+mJGuATzp2bk9W48v9eYwpWdlHz+ZXnbbhPy+mtSLYnXZ9lbKnKL6l0UfQ&#10;nDsmRWzbM9OZoC8TGaj5ICQ9QLLrrBqkqVmKflT5qF+B0BM2hWAcBhkX9WM9IVPIAzQNXxHb+Ky4&#10;6r2ItBPN+TLbA9vjDR3Qjjorl0lK2G+cUd6n+CSFGOc3k8cnQV7Vy1y/if0eYlw44QQDjfNhSeeL&#10;d6d89J8kcuAvUfycDU7rWdR5EjoDErenEKJ8cO/KMOcizdevO8+NrhWcLKy8DUj8giPjD6PxktmM&#10;MrjRsWXKtzEc1zTb3FAlH8uL1NHyJ8OkMM5yD10gqLlPEhWY0vkaC1AfKg22ebnPYhbSKHTFy3aB&#10;MRNLPji4NnZu09vFDX2Gr82YYq5mJJN9+NmUBe5G9vgxI8H2KI8xHigmaM3yEIIxA+x3SllooY8Y&#10;W51At9qeskxnhIqzKfbKQD9E5+cLA2XuwFRNsaA80hlXLp69D+PczwKkPyubyyAgrcAmfAmMMlUa&#10;wBtiu/J0Gt8ECt6ib4sxjEZqPJekCXZIG5hUUYYZkj5HWhYm/WBJHvq4m6ai+c8IBQEi4fwbaKpd&#10;YWBVlFWOL8vlmYnpF+cvl0UuPuxOGzujfn74fgxK2AEnRb3Kty5nvdPv4dhx7F8ajIgNLrRN8kfh&#10;KwO1MryyUeQ/oCJS+0AAACAASURBVESySbKU3YkZnn06/R34twZpzmj21fbGjQhF2Zn1gZ721XsD&#10;39OF1vBV839bZjAiNv1dvlwl2Lcn75J/Cq/22VcHaS5qpld1JHPq0o8Wmx+DuGj+ifL+Pb1WNaVu&#10;3te2+U/LtUr73bX4HTp4nved/jk7zYRoIj/ULyBExP3UNksz/yjjNNhE3TrgbzDbUc3mqwUamRXA&#10;2GfzxpT9Otg60UcWHDaKc1rElSLvcf36rv/hbhvfpOflRW+O9nVcL3KPVEtQB6rUCx21LwLfj/Qh&#10;buOG/nFAu+susSE73Sv7lE8OSPEgBL+vgrDyRD2lgfAy5I84HJ3WlcDHUcwX8gkoyUt8jpWB1pxo&#10;TE64m+VO9Rf6ztQLXJdknANWjNTn2G9hAUdzSqxLdINv9LHUWlHLv/Pnr4JJLGBD3L+KrWJPTMLg&#10;OxLxOUtOB7EXhQR3W9vcb4wnBqwPmdujqzgRFyCeyMbFZcH38NWLou7TutLT8uLcvXxNhIgyz79D&#10;HvZDKoweV3VX/Tf6EFwSCtiabAvukDQEI1S06+7Xynca+UE+gQ3hxM/vdCsmf7BpDPnzXHJ5NrdN&#10;mQQ2nFPykav8cqYQSXJt86reorjZs6GNMVPwUacgR0mZOM+RarF+VldxH9+lOmENYSKaO/gpwKKL&#10;X4DJ2Gcow/M7l7XDoTwghnV0Mo9XctGAVH2fvw5mhaX+q068fBQ8AsWLBjUc5T+T2/7hPJ4P5rQo&#10;aeNDGsQU51JPEYuaBK58hW+JNRAlqw0hKHTdl3ianlNzb++Ktwp+wjXpIqH84TURwZr4He+zv8g4&#10;csDDtDioZFL5BP3Tsag3hkSeuadXp57PUgDB2l5NYznmw9cGz+t40lcnz0KZHL262Y4QGedYxumd&#10;Pq3slsomfVVfavQf6SYWni/+P3vfui47qrILNfv+r3jPsH8o8IJ4SKrGoftb9NNzVBJFVOQkMWBs&#10;U903Xe712prQwRz3joWILj91L/th6n/rPm02U6X3C/nP2zqjKbQFdA7PqzqRnKdm8GNobfYxNVZu&#10;P+yrr0J00TX4dayGF+Bq4+/XGoOZDeWxPpGRxQR+g4IMvQu5SkMRpyzmC3jsepdcmmMI9rt4s6Ca&#10;X7NToH8iLXYj0u0X4ZgwWzAJE0RAuGUV6ctveYxXPrZU/wulJM1m31SncI8gOpBkmZjYEcXLRCGG&#10;YarfvxAjmdfsN4cbmIdhcS40Ajm2I6neqYjML5REz29MTH4S1xtf4lzZMkT/RLnLvjCEiFLaTSib&#10;+Xxo4+Rt31QgCYgSQplPmxW5oRpmrecJ3raQjb7J9fQtEFDc+EZlE0idi/273VA/3+oTyprprW10&#10;gccgDNMbfr1RY4+rwqs0pgVp6kEXHrVFwfBQlYYq3nYPcLEjaAsYjBlL5EGVokizmgF+teFthPzR&#10;W7Y0BIe/Ky7H10jSN/kTrT05zd/M8DG5vIiVw3WHY4djW8H+TZpzwfV1IBaIsTuVMS8xXI1l5klo&#10;1b3hjNApXceyZTeGBRrpzGRvBJVvXcPnPghOwZzJ8mzw9IsQ0BB8+/i0AwswbekITUxIf/u1HMZK&#10;rsFh+mAD5P7GSzDEg16Qjm9tIuv6i6cyuCHn/5EZaPophiaD8LyBjBfp8aecrmu6znjv5G25CH1c&#10;TCW4dZU/YWBUgvjRv/1cYpPdEb+3myXsisZHCVdJfo6w5+1PJld9ItC1M/rutvGTCZjzzb+z5z8J&#10;v4WOHZzM7b+lL5+A/0t9RdgFk34bnAa81nDDTvsflHCXbzyA9ePOw5fA0w2r35SEeYeWbVCuei4z&#10;y+7eGOzG+TfbB0Q0DEGMZ7gtfBIXqmM8nN0roqlPMxuX/Xh9NeeaH8f+MsMq+cnreVn2m14ANxjM&#10;D+z+jM6BNBv/4u7ndd49lV+4YefNxtNzpmBBo3RrKJedXPelsZ6d7MHcAvbqyFu2DnxmmYn+ihgu&#10;9Wf1eU5Uq8jQhk9PzKiSA+KrnFjG18oUwlSPxGksI/hwFpOLiCs/UxKtVfs7/2nGx7sN55C4k0J8&#10;Gh9afRLN6u5gKFQkDc2qQnynmmeiZzIc4QJKqk1iD6XMv9ITY4gx1jJaiGyyqMErIiOdc+rx7Gu5&#10;McP8j58abHEPj0N5UrUX0U+N5rEpozWHa6/GonOnV1ULuR7Oc0HUEQ2d7u/Q3xsmRkl0sm/Ulp64&#10;WmGPc10msGB/xeqBXJuslbK97fOk8rTdzqDt4AiYWQ1g2jW0Y+LE1/TL4psJvzdY07V+PNd6fX8R&#10;ZdAo+7wOxsfbtMCBA/0fpEUCDiI9UdlVYbazOlkgP0y/S0pU7c+9bpycKvH86h0UrIPtX0m+pOd/&#10;uNhvOwSLo+P+gf3P08lTywDLR0D76Yy/BdgK9z2GA2TSGrUEzX477i/O2xvvT8ovqXdSRGR4rVrH&#10;CfvA8R86eRl7+/n6xR20P7KN8yTprWxJkCMSQWkfVkWkc0eV4J7qpqe1vhUo39ZdOW5BmFQ98vth&#10;mnKRIJ/iSdl5fCsbUsvnE3CjduaQSKxziPg9KeXcDsDEzes6Owwgn6pp949qH+CH8YuwY85T5i3i&#10;idEsK2my2lAo7C13nTHzA1DfV3sbqr6y1y7w/2uzB7ajd1nHKw9zqf7y0gVT89hk9+UH1Vjd6Kdk&#10;GVDiLfusVtVEhg9WxcaeO2XeBZohMbcXqxL5oGCQbWWZQ9qwrR3kPIlcVz/jHfa7IYai+S4EZg1z&#10;13D9xgtyKE59vxXfRnvNTx1XycrhNO4yJZqYs46pZEFtb44r08vreISnhSxW2xpNV38/wQ+jEiK6&#10;ev7U1SuICOR+jnI82OaC1I4yKffC28cjo5Q3k0HYnzGxHZ8o1vu0RvOQ9SFXWj1+MY529ECKPt80&#10;VlSG+RJm8wtW7ClaLzJgxK36njD2UPVpDZn/A/9w/TIRPCYion88GXMj9IpGt2WWGuBBnVbwLcPz&#10;Dkx7mhbOrEg1VHiqQD7hcWc4DMH/7ijGpQrXMuXBQKhQYuq0CG29wWmSFfjCPgU3Io2GbDHiOOjt&#10;TsSrn5gZCHqBgZYMiIguHdkvRGJhQxVir2i0maEOBI1kbm7mIniU+eEmISsf7YvO2mwiXBkZFPM9&#10;TJRXiScJH0Dnq7z0ld9WjlRFyy6nK6vwd2OGu882EEU96H9B2OfPnzfM9nc1x6oQ1YDUN/v0DFpJ&#10;67Xx+L2THjABfFJgoMn6KW195mRNpbXCqHUvw+XH4aOKD04RudSz9Obu5K7XUzyxMxeN/DIm+dao&#10;54qc4fX3iq7VvWeJANnwy/dUDghwHNna4zTmFPTTsPIX4+HtjWVU9qXbHJ/PYD2O9Tx8RVLFOLb2&#10;5ONtEYFzkJq887ZPhtWmZJlY9QXj+JPwq5JADuCnkzT/beP1E7CaoeYj3FtDp/7X//W5+Ypx/Ur4&#10;6faVhk+9JHLS1ifw/EY4Scyb103X8JtTQQ+mrhyf8dNajmKKfQH/vfm6A9WmGJH7eRpontbtDtmK&#10;/70NIZFq/rzNt+GD07m2H7VfQkSvW+veNh77tceV0QCWsXx3UkaKxhMTStohzoMbCGHrk3Xj1qlr&#10;1VrSZIiu8iu5Nf6yn8c+Tma1SN7ooTCLCy2CE7Okx135mledANvM27R5EQHfzfnAAv5TwJc61VOd&#10;r42qi7tk8JiU68+zrjzZRB2SdHDMpBqJfSxtF8uJibhjsGbHbaLEVb9pIz4e2DSrjfw85viyrJ0y&#10;mHUvQ/JyqxRxli2N11N5xYqz8+E8/PMIPunj2deZQmIYxY039hN739cvPb70BTaeRfuOGLhTU9hC&#10;+2TXAY3Vs7XVxw9jrVZHFrFTIhrTv7L8SRS0nfMQJ9X5y/qxErFCxq52jX0zXWanIu/mrjdsB4Kk&#10;FTVUH/WsjST7c0lL1je6tUzEaq/M9+cXDNc4MkUvcJz7oMT4eaVXRokx9q0hx9v5t+vXTBWXaX7Y&#10;wmvepR6JZpvj9r/Gk8/sR7GxxwmhPkz6SdrYnxkx4VmSk0LjWrxI7LOVl+1b6Dzo3464SACJPxCK&#10;QP8h5OQ8GTYN0vWli5MP1tKm7fR3VkYtSjtwB2wkcEFI/7jtqVhe9vsv+VcHWZpVq1YsU5sj6TY9&#10;bh4ICeFhz6Uo8EexD6Dnd3bV6sV/T7R7Awob6TgRVtd1pqnANdo12gb6Tmf1BxwT8irSM29oG9HH&#10;qevuoJoftDPK5Cimkhf8sR98tGprR4sl1g7j2FrJfkBM3NlDc31T/7twHfXveD2zoXIi7sBHicqQ&#10;Q0Jx/X8n1EmvXVbpsxfIeE5rPVk5aMJW1zPAE8k7YjTpSz9nXAkF3kUsJON7D9yCq1gETyyvB0Rl&#10;VLfVO3HcETK8XKuJg3fM+ZKfkz3lpqPL05AjVSEOy49tneaRrfz3O7RXKluKMQ23wA1ty57N11cx&#10;YOIA5ILHMCB5m1pyJ5EQs/hhbqSyQ1MplVA2H4HEcz2MDq0T7DEOfB5GK8gTrxPinn6z84fzy1YO&#10;L58eAI/elfUhstqxTDDaShlFoY+3+lcRegj/zBvIlvXQ7Nhocki2Eg2Uf/ws0qqZOtHxy6BCfzjb&#10;W8oWxtU74IJvDLYsjfwykjmvlB/FkLM61aOxStSNfgb24y4ugiZIQlryGa8vKxvZrlKv0JSND97j&#10;4bcIB6GDz083NYXGeXWDULowUSUJQqeO3C76NNJf1QzlwjPtZ41zSsnEGcoKeYohKTiTB100TGsX&#10;znmkO3Inm0nvfT2yuD4BU0cOC2SnauYIoIwFJUzNILm64jcbgMiCQTI4nZvO43E7qejoBINRnStI&#10;vox9DZsrIqpKzEAXuIcK0tfmaKL5Z6bOJhjfkB/4Xm0fs0fGWTJC8F4wIjIvZno3a+3QMIi41mVf&#10;mRvAoLEb2fvJlwJy25a82JhFWNOTRq9scwcnMjnK4zf1bZdZMyzL+QLD18onazL3JiSBfIP8+rR9&#10;tdObOUj3XYk89RuS79tiOzjZ4P23w+nG9V2cX5Hc9lGcm+mcmngfgLtr5zckCn4C/m0Jmjt4d40M&#10;uD6xefEvgmr4fFiq0M35C3CjPf1kvgYNf1xTxAN65XMt9B+Bn9aPs7l1Xyv7cFSO/2wz5hG8OSQ7&#10;W+wJvtG2vsfjVaKK440vlVkgnV/d/1X/uHsTf66mZ4XoL7kf5x8tXIyB2fYYpDCC+qX6qEjUsnuO&#10;6qzYtHL0QiX52dbRslV/GflGk2lDAcfZNiaSU4JjZxGZIv52B1bVsj2d91RO2ow4xnv7+v47slZi&#10;juTsxZE79Pc/JBJnfo/ruPHfHTG6safrMrTAnOIjC9pwc3k2HhNfOMcUZon2Ncr9nGNifovpxD2Q&#10;mX6eJUvf13Fj+UXIZrQJhCzHRvSa2Y8sSGQeJ4VaX0Yb9JZfclzyjCaFo9i99G3isqieZFmvCLuu&#10;vkBGRFU8b+4nEzkZEuQGBxHi59d5BFxP7IHTuS+IsUzDzKdxU+f/IPcC7RsblQTKuFOsybA6RjlJ&#10;0/QJtkUethZjaJps2PvpO0RC3G0IvS/U02iXCiddZjmX9CNRlmE8+R37MoO/i2fe/xiFHmKOuSLG&#10;6kO8cWbLrnlFExP8mscTNhNOocaCeOJypD8xnRS23A1bbE3/7DRN/2GJIjJIvEhvGio7WQvucVEO&#10;2IdYXqQCIScN/rVCSs9ldXX/JAyJXKSJlsFqWygRAdOy/V/saLyblFro6TtJm4Zn0caJGgpzB22I&#10;RP5b7bmGZJeChqCOb8THFcFqj2AbgyRfJnU05D3g3sGp3QWN+hxzH5c1D2h9/3qo94kIxqpggnh2&#10;Y7KHCpxEuoPca1xwfzlI/VTVqR3/9TGNIbH4Tt10bcl6dH+9VXTF5EvV+d7WCrhv/J6ObNC0p4Sy&#10;9xkxXEDnKg+hTi4ey81hsHJ25NYcNeglLRuT9LS/ja52A5eq/T703Z7ALT7lQm4JWsFzIyBaLmZd&#10;D4U0FyHMRB8Mpq4Lk80kGQGRFXIbxu1M6nhwjJGuhpdT+N5Py3TaW3tiR8FLSIRVW0bEkzUF+z6x&#10;ra3Fwm+p9LLx/gditgx/ax2QlGiuo3QyE0sar62NOOGdAx7FBFbHtv9cfQX/rIPGyQjf2+S3wR26&#10;Seb0T0M5jqN3OxvwjyVfljggEAkLTnlvqBIksv9FYWHo+I8di8z6hhVriZYueWH/a6rDr2F+BZXU&#10;1BVag6S/lI2wM2Ai4ld84xY3CWJJNc53OPXYYzQ+oD1SUe33iKiNOwuRvIZB40KwzJI0t8EoM0g/&#10;C5ZYR3EWzpKoOg5ai5ozUdQ0H5sGimr5/VUZ6cFf1nchsqiE0mEKW/8KjFV7G9jWIzg5w0ZJ74g5&#10;6WmT6oLPzMQQ3s8BvjUz3AsFKfStVckn0fgbeHF9ydSRwHsva8iNVkUUjVU0oPSto80nA8B4iIkB&#10;3iaF+y6cI9nJAGG/V9krVR2kab5RUXEHBi+dNn/zR6CeDtRaj4c5KZyH2Po9eLKRv4wnbejTMstH&#10;OwT5OYqpTwqoQ/iqBDiE7VtIH2x/i8n0zfzzJgfVH8EQMH+0UZfoOezDd8yztkP02TmNY/S1fVjN&#10;x8lb3D+ZXHQS9P0vwW/uz1f7hzMYkt7lR9TKMTwNaOcNlXW9aNt9avzfwfObefd/MAebNXTxqnLq&#10;w30DTXfh07w3brjhw3rdzXR6iz2NMZJWSvTQjZgkou4U/9B4TzYHEYqQxDgPKflAZbgmsFhbgChu&#10;TsYoh3pqGmcQEcpnzJ0lMG2LjHWsAcWh62HRXkrgGOyt4l6sLkOiSzXGCJkP22aGx2DwJe32d35i&#10;ccPgDBo87Hw9oT8RN2AX9FG5/wO68OJLizZuSHryMj7CdrGFFJddskfxefJJaGeGJ/gLEAebgyOq&#10;4rUnvibG0xjqZN9l2IRK9TUpJm8+K5W4XzcbxmyzH324FGVfvLT1PVsmrATpb+4xxFXSIMSo7ETg&#10;B36Oj9v3S+mVb1TvgY18zUTts/fIp0J989MLZv6JbSCv9J2LyyzUuAFMNJwApZzrhxPog3btrYht&#10;9FoHiJfr68g3aYMweRBhhQvlmImowp7CsRWK9MUETT8oRNL9gA8pFm9bYB533Bm4ZVLY7+fTQl3+&#10;RjOJex/GQYg6cUGXOH8IEQlkR4pMpi03UI3ZcA904wqX1RUTgq17o16vh3F8iW7kj94/62rVyWSL&#10;F41l2fDyB0RE/nlQbWMy75ftoba1hokxZE8K6mzhdvliHX+lAudQJlYZf0k9VKE+kUb9o7+D6erP&#10;v/RXQtBt4E+M4rOUr6dqaSqbenvcVYA2HdfqGsLzbNLBnhPalY32rM3nuOexyE0ioYDdg7TqjaeT&#10;WdQzitA9ISEwJgKtuod2kfev2fQ+Prj/5/utQAMT8Uu1KSJv/1x47KuWJ8Vpo2v4/VCZ77dZdlDa&#10;M2nvGMsd2Wyd+TNfMsU5IYKhT2iHcoXPZT5W57tSalfxdfxhdKxtGi3H8YFZebi/+Xq9/GWrvh5C&#10;LMeW78SWzGbZjP4l3OE1POwrjo/HDpKtRV2Cs59MyX0fFz9wa6YKyKVV31fdKV8U7XoIk2gbT6E8&#10;jO3plzcTkvD71fN6lMdc7/c+25ouSO3l0Q8Lqoe7nQk3Ufx4HTjZXPx5LV7RJ1CZ0yUQ8F4bD8xi&#10;0FM7OY6x0i/+InPWYWaWoX2ScgMCqSCzr+syWYx+lSXpV12Ens6en3CVdBpmdZjcrsew3G5FzV+8&#10;KK21ka6lryPh94kc/ocCM+k/NxdeICAyWRBSJUE4dKcCCYzWL4eaZjRuVuCnwo0ohcSPp4dnAoqE&#10;h/loi5aZwtHy8bzA1mCm/ErUhoUa6GvSx09VFSsjkuZpwiqDMsbf22lOkm8Cay6tZgcULuk7ZGDQ&#10;Qjlmor+djmg8+hjsF5h0OxTz3qknO1EYW1YlefyqhztOfr0ywHg3YHGOPpBgkMTBYZ2HySrsSi04&#10;aa51+pqtlHI2W07bTO9l9Xbt016qEG0gxjfUG11qoO5oU4N3b/xqm3rSZq03HkzQGzB9KSDpCN2I&#10;MsN9AeGz3ayzrM6EFDztiZao64LxmfjPDdsxAZSn61XC+hwSIpnJziBO8uUUTsoOfUl8E56FqzVv&#10;LN8WW9CV1/d0xd1ky7sy4ycTqL4STuVntXmg8F1JfO/CaULiHXzzROYjDPRZefp18vnWG2EdHiVC&#10;L9p5Pyn1repH8G9YBz8Fnx6ZHNT6L8BOln4Xf40bAIUvV/hMVdDJHvDz6Tpf+3sfv9r0Piv/dXBO&#10;0zktU92+i4T9y+G32moYmnnKU6NPlPDXrQLMx+ZEf+/o3tWZ+gHBR6p5dzuvEtsYEqd6TAP94TGM&#10;uugfbNpsidgAJqfuoBqvqW88pUqg39G3tGSI8EyFdUvYsfjAsMHr/aGkL06g4gfTIRDbPBnVQeVM&#10;6Clbs9hLgXejj+PLhN5mOW8Q404u/thWEVcoKJ/CUN5UjPI+W0F7hpsCJVYZ6YK+4tqa1A50zdY5&#10;E67b/ht3ThIwMQkLybUZfybyrTZl8Yd+S59Kn8d9/IlIQ7Y5pVKvfQ1azCc0UpBRyLpTKM009uSZ&#10;6vViRj7qfb5EQvx0HMMsN85kxafiDZ+24cLsMcFJk41Hg17udrPxGsazpMlXi+umTTmiOAYYoWTg&#10;C1tX+kOPsUMie2zXxk+LgJwlTp81FOcHv67H5GiMJ9l+Y8Lcqj70WTd31biS9vVoDxW3KD/KJ1V3&#10;QtQPOXAaBBICI33ab0i8Vzzw/5X5fDcckw57+9mG0T6n8kO9WXvr5/GEcTgQQvbOm44JWHuDPZVl&#10;f8VMUvxVvalrBXlWbO3o+qg1pfT1IqRzjZSqzB37dcTWsFZnif8n9h7aZ7ankU2CBYq4v9N5K/HS&#10;Tr3xslB1H5ItdN+w4k9u8xdePAi87Dx+F7TfL/K5VHpCAgpMwWw/Yt5zpovG074DHYaES7WNl8gr&#10;YX0HZAn/ZB8PE1+GOmhjMaQTAi6X/zN+b5PGaW5RlrIQsFujh6XNifoYg9eVGrO90OWej9OasNGV&#10;TLCqK0/4C+vOZl/3IfX3uw0E7c36MLY3VJ+sW+WB7BsP5Q7wnvYt+PQU+dP0hK5FK7eH3DomB6Jh&#10;P+ge3M8F+yDPaaBBJjIBVVf//VJbJDRKQ4qGaa1ZbA77Y2YZL3kvNLn0v2x1IjHezxSH0TXs3an0&#10;efpqCdlX6F0vMJzAvOxEYQ8kHWhIshyqq5PabPu2Y5tVgtwsVqG/UYp7vFztFR0txOtE29rr9rYQ&#10;2Jb6rOikllPZ7ImqOjPhezA+x2CLC7uNFJIzJbZB6j1XY6/K4AX2Rxiv9NJJkkOowynUwrZ4yEur&#10;oIopSB9MIeTLpJFAf7TuQh/SApzlTXEkeOCZXG0Vdx3txzP4JwxjMjzzRs7n4+V5WSApbrDs0QTJ&#10;k2Ah5GR8XxWbYxibIK65Mf+LIERUOighk3KgCReO0xQQVD/TFQqLuWGX6RCJyYNjNV+8Obi6MgJX&#10;CUBcTlOVq34KrpV8/QG/Tsvr1cjb8W0B/BuWO9RZG1t5LyAaO6m/TKXyiIZ4bYKskzTXazcnkX0C&#10;JP9gqpisXjcQ5MG3mvLcqrLT4M6ICt424BjMrQOGyy4Vdfw47LhGUDEyrDkypU3dpIxJnjz91Ekt&#10;0/PiWzgVRUBtWC8PBHzm13eTvJpztG+TKBrczLBeIchQnVirvzOVzD5XakjPPonOaHVv6PRrXwwN&#10;//xUzmEz6sGYnuAwY4+SZLG372FdGbrLjFTEdNtjPij/WzfpfxpW3JDX4+zZCn7LuH9lUs1vTMIb&#10;SXp/3f9G+DfQ+B2wm91fP0qfJDC6n/eq/sK1/NNQJZ436B/M47wOCy9zshFr5nzxeBVc/jT8pH7I&#10;QSr//UUETYiYtveFwuNWfOYh/LSOKEMi03jNGMQMeET/or+Xg3iDoT3MYW7/1+uHDo/8wu7/58Sl&#10;mOjisR9PCANfftLm0bhh7GJGovnzZ5A3GFYJmhhvG/qPfOdbReGaSXwjGGN9BN/XmMSmKppWSVbV&#10;/IS+cIqRMP7I7WmpyktPt1h1US1/y3hauCdDJY3TeJShwes1vjQQcKvP3MkeqE8b7BlPHondmtHn&#10;uOm0Tah7x8g6hNXGcQaM4VRPL4trw908duTcUkVIT+mpRkYT35jiWtFGOH1BpP329K6vls9bmVrE&#10;LGdUecIaxjLvjKEGOnuzk43ISLt4rl65d/HeCDIlHbsr3MkItm0Q2XlsPMKo22VVOYQy4SDZB/Y1&#10;LlqvjzA8FmuGVa4bxYjL5AUhwYMuu2N+1ZvOqphX9ToNqushpk4aI4fxF/2UvMW6232Nm2PSle0s&#10;ycoXAho0wRZsapF6Dlcw2Giwb1Ptl73nL8xPzNN+BBWVuK/cKqDIOz5/Mp4jwvE4hPw47O6V+z/x&#10;2Vgia4i8MGN8vrKnnia9Y/2n/l3YQxbVZXN6rR47f5vEmA9fuA76j4tTTot26t+e9JREoYHm+7Yy&#10;eJqbmO7cwTi+aKs6CtzjRPut3laEvnxIC+c9Vp1PS4BK46c2XT6FMduEs/nB5NyhD0MllVvxwSUt&#10;0X3si87XuG+a1EKqxy4brOUFWV8MQdt0/cXs6/bkxZHVOkSdXMMgEDteKMHFuull8mFmd+BpDOZO&#10;vbD2wTbBgTd9DbL8tEtRgsf7f9WjZV87AToZL5CpBOtunBk/m7AV9bIDauj4sJ+WcgmM5sJGDteS&#10;+GLAUHYx1k/PX1ZIvDxju9A/G5RAdaCp1AGAb8gzgT7Nkh7tbhXbIDhAbsKOMUbWas3thRHU9qvy&#10;FJhofFkV8TIFuepfyFC+VLs0tdn1Uot7wIsnUpVX/UDN6lebPQ2Lm9iOr8nxF+kK0TiLAE5cj3ay&#10;p6CdB/0AmnDeZomx23wz0gPxavjUycQ5BmJtckGjTyERZ/piP81+WpC5tgf3+ucE/vHG9gO2srvc&#10;qEgVjCIiqspM4KwDVzAoGP6l4XcFpSmS6ICxyQJJDhgtD0kQVlwU8jHChbM2FcQWn9VLDqDhAQG3&#10;dD4MYRcwFyHHqAAAIABJREFUXSuiQz5UyQHRgtZ476Kx715K39qYQZVIfMuJKnAHYQ5kedFoAoS3&#10;SpKzMUue1CStcM35owiRiJmzMU/MTCdLOmWAuh7fY8NPfMDNhFOjlJlYrjCGVfV8Pxrei7a/YBNP&#10;jYCTjWYV4NmpxEBIWH/GI3BPVXOXi/g2cC5b0eKbH0zTz8/AEsG1Oyb9EvDLV4ztHYU8lxxxTUWD&#10;Mzw3I39uOFdGab7vz50KPEXzxBGMcL6J8W4Swq4+nvmQJYyyje8rcaql/dACVaL0CD+9+f7bYQha&#10;zb0Xyqb1DmZG9W+dk++grdrEfQZP1jSGDb4G3k2c/wr4rfz27fDEPfkffDmMMmFVej2Jv23tZdjT&#10;93vX6neM7a6FcePVfaETGKzDjT4KOlHW9Kk/81+Gr+YBdatyDKjdhAL94Xw+1Vd+bz19hT7/jfoY&#10;YxcxlgFBe9IvL1Txjs+M0xMMRVjjY7iJMIaHSRICrKXxw9F7WCWs5HKcAmp1cnEtrzxw3mNAotvC&#10;fdNZYxJpsDzxNkvRV99YAZ+dgD7AEZfomKgh2IfZhk8Vzp6N27CRROTRvH2M5WQ+dmv0xFcqkyHY&#10;/rkVO91BnbiFcOgvpfM4WnwRI6XZnyrmn2Lfj+Mviks07jOW0ZWGcafYztmcPJXBT/qVDQcZ+LfF&#10;+hniuxrYtf7p/Z687Ouyrffh8McpfZOFGwh6Tz/lGG1sHRMtXa5W5avlccEDUXugFktENPKQ9Hqr&#10;HvZ9WxOWGJfDCJDF3vPSK3hklK9ou57rsLnQmPcI5+MC+eN9kjCGqsvbWEX6NWYueK9oq4599daE&#10;yZNcFR/D76IPYOWvT13T05QyT0X9E2ps9qVCub7PZ8kzaT8K59T2GVDmT2b5Qv4ISzR/OpXDVM/H&#10;uYbso+REUpXCs/77aVPzk+VW+lWqCWYe1kXspBXcrxHutoBIPDmK1Q6ZrTO0HlgReeU4A49A+eFl&#10;eqo4lEGESJOji4ZcfjUc1Xl2p/sCp3ZQ3rdGGy/2DdbFAUhxwbBWEG/YR+8lXv2CO2EsTbdeMG+t&#10;yKiPpvu4RMSPvhwKfsEPQqVH7tq+2zaCz6H68nDS2RNtS1pu2h9js+/bL18Jp+MfbSjPLblIQggk&#10;i9Mm3qP9MVurOnhqr5/t/6jt4LowPqlK78pUGihXAv0dOiwVE6whvf2Qkzv17+BN6D28abb2orkD&#10;WWs08F5+z05ENDtuPA8vlDoFzKEI9D/wnSw+QdlfpKDrsJlgm+i0a2HJtkt/6Ui4fZ6deEr/K02g&#10;2rL6AhcBPUZT3/9tdvHVSeprgPzFJWNP5tSX2D/rM9jXUcNZw2m01vYqEz2an9AEk68rgUtrIVjU&#10;ROQ8qSRndg9rSRHCpf0VGU7Vp63+mvc3x8dO4Z8hC7oK5mgD4kziBnzBSdUdk8U4RL6C7xjY2FmJ&#10;D8ryc9iL7aWRT8WbLmOh0gC0i8Wkx97BG5DJ6QsqVOozKqu3eca+5b5shCiQssqsRmd21tL46Zhn&#10;Bs6JEZiDFXNAA0LHDzRnE4npGvDKi5hfSQgwdA3MWNaPeiChrXw+idQP5pP4xrclsbXHl7uxXrd0&#10;9vTWqJRPDaVE9BHwzqaZsMCToGYWjLWgTPO3aCtveMQ3gWM5/43tE8gGTp9sWfUDxgxYMQYG+9yi&#10;xZGNz2XwYlRaK8iG32gI7oxC6qKQQ/H29pLT4Z8zwb9CeqpBTtKs6MS/A42sY4s6zUO5fBR0GDiA&#10;cBRXvHvC13d4f2+ME+moVrr6U3T8HIB8/ReBrZ+DjZ73oPHmTyRr7jaoqsT2ClZkC8hFVbdY/q2X&#10;FAzrv2EdPIOv4Il/h9z498C7iTu/OVFbYd291cPKIssQdcRso2k+Rs99lJ9K4pz6zxkmD7+L6ryJ&#10;951wlMxEIYJhgcnzRsA6/yFeeBdWfv8M7iQUnbyouca3ti/Wdd877ejJnJ7U+FSy5ifk/h06TmIz&#10;q3hkea+IV8xI0k28IfYyJbjFKEIUjuNnnBGvbRaR+1YYA/PkRSlxF81DTKDgVw0imN+M8qfXhgbM&#10;i9VxIKG/YSh1cK7WzyudFngYZEZf/OoD7lEItZn7c7KfDW+FzzYs1mt5BfMya9mxxe2Daddt5Nf1&#10;TtfN01iX/mWlEeBviivXY6snDV25e3epMdxDMrXtIyxiUclfG0uCTLF/cNxq+fEpmze87Eun87VP&#10;8HEa1/iYXx77s3Fk2BDHCPCIraRD+opNG8bKJkhVxL6G7/Y1UGZWUTkIn3aApE3tcM5CKGRCTtpp&#10;8VgZ8DcdkNskMvFGVUTBX0bQEswpIcE2bV3vmO0CyQ+NVravqKucwk+Nii+gYXRmEFugEOfGzsx1&#10;/ihX8j4k8lkeW6E4B4qTqKUNexwojrLpaAIVqm20LKshqj/0oB+XFk5OYm3b53O+F+X9mrfh8tzr&#10;9bid8pN/87637Tt+yHNCOBb1aUFxrNudyA3N62Eh4lf83PPYT0wyG/1eLN6WW5TnOx/w3PpcIcjM&#10;N9p8s2TvhVkCZfwMc0wg1HVficS1vZLl8n0FLcAUyidRrjRuYeFuEa7A5SZLITdvQNXvC+xmXUtR&#10;tuLpX3E6LqLh0+bBD2HQc2k/r2Fmer1ec9mlOHt107OFnP+VkO3XDbg1d6eJ5zof/SbFNUvSyolX&#10;Oal2RktO8r7l06pB9AsB7f+pzXIQq6n8UJNl3Y4HxJkIXyM87jUpHk52SujDYo8o68+u2UlXsFDT&#10;hf51xVb2RS2x2m1k9FD7aaxqA1fyGX6PntNNyMiKKak8Afft5vJt1lDMA4ljPJuLGiOuxX4v6ffE&#10;eYurSRu9i/Y3xa2Rzjk+TvSCR4Q2iF4Gu2TU3yg3h7wO7vZX182Xftm1I47+eTC+a3tAHG8jFwqK&#10;0HVpoibow2DqvgyR2qmtqtDA/gFPIqyAEPuyMYi20qX2Io089WJuLwSG7rruxROHXdSoXd58mXwi&#10;KlHW+XENYy7alF+0X7PnWuxDsdgd/IMX+wbNm2nC/5Ha/k1Q0T7vDxq3J2AMHxZ9LYnXAWpYeAL3&#10;yJm6CS/2tEEZE8ccxWEHLCiNt+aB8JL+Qpfv1UCnfHN2/o7zMpmrxIwp73eL22SJCUx0ZJUaNSZH&#10;Ql0gc3o09pOtqAxCTB0nh5wsrLgKHqPft1qXG2YfJZbTkMQAzSksgww0jro7kNGZbEq8NZ6TNAMO&#10;gU+/wF9VEJkG7ZvRJALlvm/2nb4ubarp9ejYch7U+FbD1P+OpzhyX2uvdM1h+bXNh9fL12Xd/gX1&#10;4pqanQ5QsvGkb2LOwxm8G+RevbXZCYrX09IFzQfC5bcnBFVwaBF9HE717CnsbLvdJspTY7Sq5+3w&#10;4m27lm69ivfNErIjAdZoaXm/y5P/1gSb/8F/B77LWSQ6dn0ela7hq3XGGY2f3GT+rrna0cv8sjdv&#10;6wKfpec7YeZX5LFfvSC6S2Rtdm2KcA0F3oMTvps3c0LAz07yJ2TXnbV5q61J0eifreybfbshPnNj&#10;Ku7Kolz+rc2zYs52L9zs6NGyw6b4gd1a3LU2bJupR/k9vi7EyZep+mXxu61vA345Bpc5sYhnjRCG&#10;jNNowr2Cnl7iYoKIX8ZIpB910hOd3A/36LyH+MHHpjau+kmodyREG9MFhjeDUlv+aIWm9U6aDpse&#10;xUOLIRIRiybqvi9Xd8nkZ7KsbYToJ8T/2rx33LKjNevPXH6dwjFgY+Rtv3cnkWkFAzvdmI8cV8X7&#10;3G9Vm2juztYxotj2qydw6bPhvA4g3YLNa7oZy1aIyJLz0B0O+xKLZIZPxo1HXZ3jsjVNd9sI1/m5&#10;3kuyud1PddO4Vvs0FruF8rNY8NCnHJawZBOZz7xlVoZV1Kg3fuzrrF8HbQcB2Xg2ba1390sHx0cb&#10;OOQY++6909sw+OToyUSqVy8R2OeifmJR+8dPMGp1L1S3qg1tzCPdUU+xPQg8Uqx/MR7u/Ybys9Om&#10;IkULAObSvQHnFWhKYmRWkwTUFGn/x8TMrAFX683aZR83b1usfqFpyed2ZgNXp9p6bdy4X0Hey9O1&#10;WEyZ/ajWqT6ccvFNYagmX9yDeQ17CvX4zBvjwbiE+0ucac2Ll2WmoCiw9QqV6bGIdjlGvicVEWZ9&#10;ycz097qCDTegfdfO+pByQzQ2zQeycP/SomHc4ihj7cuaz+ETfrsmVu7kzqzuPLYzp62KFZwmLT4D&#10;DrJsfMqTJzda2MQbZvxx2t9Mf9O5qnC46wSgh2AtLPhb5RebcU2+ztmXduUHhTnDJEP4xaRJmmXr&#10;U7qEv27dbCmRUaS9KN7j8GM3h6Mdl/sW98Dz75hou2xpomtWHuKa+q6D0f6SeJyZULSxahpf5Kdd&#10;um4xyQz2ENITbCmBEzG9tcST3RaFoLrtYXaloPI853eNiRwYR4p8j/x5EVmiprY3MNAF/RO1pwXu&#10;4V5zMSNmo9fj+9rpYDelBznRTsPWRNYzO28H9xLtex2sD79WO8xZLn3lvs4/+yKfhSRXPwLTQNZn&#10;myFfca5cV23Y8uGFES7wm9AwwxM0weYrWcsXYcNR03acoEmqRFstfbMXPzMQxmBhAAwzow5A8Ger&#10;0zTnRmo9AmN7dwKcpbGTLRBowG0KMA2mfD0xFXQjYVIvbigUtHJxj+bz/wR+KhFlnI/VrE+xEA5S&#10;W1VJ6SG+ch527ekmSGyH2E+TCDpYH7IaAMkgQFrymxpHcChcra1NghZpOqE7QVzcL8lDNmXvO7fB&#10;oXwCkc4Wvzheg2WqBiQn3mf4+7I+idW3a4466EQXvbPJuXq7ibdl7re3rJcmCezycG/X33c3if81&#10;sCP7Z0TjDchm8er5CG8nUMD/CXFrXYTWn3UxV2qOvxTf7AWGpu8lpP5refcXwv/G8vNQfUbpGObL&#10;ZFvnKyDkvEVD6OsavQEnvuu78uOr5c/oJ/z31uQ7eusTyQEBxSb7DoOMbTpi+VfB+0OQ7180hV+l&#10;A2bTloP9p/WIiIRiAPGcFo+TVL/1urVBRUzhM4BtZrvnk4nnX4EPMNOMwf10gzH2hb81KN+woZ8+&#10;j1v5vQsogDmD61aO0l2xGBe/iOQi+kMYc3C9xszt5C/YMchnWOkvd4V5uIefFA+wnBZGdI6pk3fq&#10;oy5b6I7mLoHqO6BKJil9FC0LC7TeQBCIzWrROA+DG36g458lKFf3YwwMSf01UK27OKDruhBTprS2&#10;Muim0pBs1Jvy9SXG/7qumCseyNJgbPvrZOMJdHoksijuM0wjVLqJLuNoCtGjD7LW9I3tzp5V5VaJ&#10;SVl72FrnWKLd97oX0OCSOMc642EY0i/0U4eGn9c7L4FjTKexjfF0FPQz6wOm2GvtoaS+VDNfSY+p&#10;bUVVQup4bAQiGDbtuR0v0jZrG/0XjqvtZYglXV6AspVjG3sVBz4nOhajro77S63t2Fc2+e/zQzbm&#10;OD8Su9muS3+2gF2iErf+IxeZFCv22jRRNfaT+zPnjbHVPgbpHiYUtl8v0gNGLt3EGKjIlzFSgVQH&#10;HyhRJOE31DLD/kS+zu14lAWz5zlOfu/FMK+M8sr3UFsrZ/o+J4YU9lTg6UiIJBqIe6LHUNZpY6J1&#10;X4XpT6LhU4lO37P3WH81YZfsOvhzE1K/pQeLcWJi+sOFzdn/P3U4LXn2TfqGcX0wx+uXa+kezsIf&#10;CI8NaU3HrDb69y2ZsCrU27hu2IeVqB3mFnVw02FMRMKox7ItsySRwsYpo33kL/S1Yk05+hl+tD5s&#10;I/tG86JvQLRJsmdtFmAX9gO5C6KeJtri/LjNN/rwzESvmUrtV6uXrBTHeM9HgSdl21S2/iHenb8a&#10;fqe/JRT0nb6sm0d/ppun97q+zHZspNtbyYl7IjWtHlqXLmPETrHHwxGk27vekmZVqL4ne/kT6cHv&#10;+F78WsoPpFGst/CsqBOTDznc20EsF7FfFGXDCpa8A8sm1PmAzRBxjH7S/KXSrzkwhZk9UfNpMPo+&#10;RMPonfhF9XbuWGhJykkrKbjn16ILcYb+aIyqwI/2C37vNtW6MYYObMZaty3wu4ZRpU8cK9U3Xe40&#10;X6QObV1ydaHUTEZPWERFNTFwVlC+XfFdRv8hTKyj8HYaqZHXfuFbZlWi5r8e1Aikdbc+urmUV4VQ&#10;Cxyt2gCnXgptAX45uTtU895MSa4GQKWASFa5TpchMf0/fi6n5ZxLqjNr05UVJliHYF9Fs0zmS1D9&#10;LYwwJgyRWRMqdrlbPuD6HfDOXg5Eo3T+LNMabzTa84mZyuHM8U7Vxtu8nrpayeHcLuPDLr/VKBzE&#10;c0JeDMH+bZv/ADy2hKbrLnD6NFDk8mUFvm6/A+rN2LrxptoW9tOmrfFs6X4fnFCkC5M2vsqo/h/U&#10;8H81SXMXRFnCpnjg3lnZlS0h9H2CYQpnTnAF1UbtDv8a30mdiSw7SJw4TRCPPtXeWb4lxUJQ6U7F&#10;fwecnBpQ+ayxzj54Vb0M196krnXylD8ce/83Brm2MoPXa+bHl/cGdptgVeA1rpV1B22TZBLY6y0e&#10;07YrkzeifouN8e7LVt8CQ2S2OjM9vjSIm8zm7sLfi/609fwSvdHiT6dSs/OPhycqLycQbaH2All7&#10;zv4Stk8DPOs9Ycne4wgvDZEV/pd3YS4TT9jgXV7x6WwDKeHe18XmPJF3sb7ts2BVbIC343OZ3Na4&#10;jNdtTUcf5BMwS0a+W/8iikkWydSQQhFy72TZGs90ZyHjSePE9Zgcn9OJIWJbo6qHKcSfwykqW/Bk&#10;5U/ANFF+iX8f51VdOfNnm5hRPP49r2BlTOTDkIyS6Lnw4gasEp2e6NzT8kIUv4xFRNJT7XB/pT42&#10;wkKpA067ljHiN8Q/Uv2W1eS81qjIcY2IRa9U3tShRDg9+oq0K1x9wSTLIIzvq6AH+3YlvK9BR+7m&#10;Su289juX9vGFawFdr/LGTtJELOzPkywPLAQDK/aQAVPaKNf2ZZytoNuQ7lNzo7iWzrhNtupnXLt+&#10;UZo7/+ica73Mi5bUOoUso/y+Hs3QwsJd4+mBC6lugJcPaW57+1VG2Hs9faHhSWxvVb5+gYdK8TxL&#10;HhAzIIVa4rafq/yiNi/ZJjUJI35H5C/lFPlBG2efRHEFWa594FQyoSrv1jDy/pltcrrf8SmfJfqP&#10;NX+tfM5QRheZyvX+E+Xi4DHc5M9HJsjCHyiKHrWNydEn4AmKUaY8ganNoP5EEujHcbeOI8PbPk8R&#10;H6rLxb+x2Z4dkdYtPlXZgvS+9Ckz8Deb/aOyqFrbxzzzof0T1fuRBuCXYO2Y1UMm1VAOh+SyBi/C&#10;rxa6T6CtSreTNHnupf5+V29M52OCNMT+LMqiLyV5/lVOz+WojcaNJDr0h9Sgmcm+OuYRAZMGUV9T&#10;p706VbX0K4pnY4J5elnhrnTEddbH3l4M0sEUhqJCl0TNrHpOaXv1FafJy00lOC+y+FcTRs0c+yAk&#10;LbGeoi3XTVmXV8mWmifDR1k0HOxhxgFQdZjoegbJ95HoX+n4z6pKunb/ie4tzEOQ9Febtec/FM/9&#10;Zx3kvz8S39kNa+tjE3bmCHwV3N+kRIG1reC/0YCcvu5w9c+SFpojtMgmUXQd+RMelSdKrOAE9l/o&#10;TEPB7Ay/M+XflqRRNIEqoI1X/bZHhaIpWXRqXLNPg/G/cUMGoOp7uam0nS59ZxhhzSnzDZU55Gz7&#10;0YSOpzBg8rRSNKzdHDW6VOHHbSg1C4TcuHBHSHk6anY3BfSTL1iPbgvsVZB1UsH6BSOU5ESce2Z7&#10;Bza8rRWxoNFOPanTcejzU1JP+jTwpdLNiQvy9YDnOQ1Y7kSGrTDy8G8H8b6Ft8Kt7Z8xVo4gy0G6&#10;ya93myN60/54x10+wP4Fm4MBbDeglwt1iNbnbqxp432RKIFvrIvfkkDx2+HOmP4qSLGZ3wi7t/Z7&#10;oTmC/xCfv0PnPJB1PvnhBRe9Vxf0OZHReszXKP0ynQLlBzxFnwbf4OGY/ZYkrRPyj3uoZm+PYM3q&#10;DRswhzSVm4ShXuSfJwk0RavJB7gP+zF+Zh8tg8cf8K/n450CwUTrZS40jXE4je/4gF8P74zn+ck/&#10;I/61rT8LZb4DYwSJdLekajoHD9CU1k1C8SrZ7x5aL8b5Yy/FsiQ+xE40P/cC3uZQhigk1BQ64d3P&#10;RQVc0OVPJ/iazjMV+jVrqU6ukOK3xtPO9FEri04xJGEIsMkbw4QJ3hVP3hkxYdhI6xVffZP2jzSe&#10;dPRoj3qshxm+/iFElp7K/pp97QFG+Cm7o1r1uzH8LkplXOlvQ9zIxMaYWrLm8XmlCbGLsHfH53Yc&#10;Eeo9eUZU2Hr2q/DDktzHF0cyFrfjxT/DbZVn/rMmUrT12b4uokl4jSvw5Jm4xkDd9fWrCcphWwB3&#10;eYmi70K+LiJpSdbIeG93ek+yjDfM4vSbNSaegKLoRO/rGNs9/CsdX/7crM4B0qnzHGk2GwFsQ8SF&#10;d6X/nXZPHM2MNXfrXoB2w0WeqnkpUU1Z23xa0mqwcdnGqvUdDlrAscH2YfpUbjBTOwXOSsX1E/mj&#10;zQcYZv1epYvvy8GZfsS5yj5DbiuvbUwc1M/aS6ihMXNdhePaDm2gTdqvMQGJiUlwLpDi+OcR4Mh/&#10;OTCMp95byHo8eCbP5Wmy3ZakxR5pmJ8CbtmnnR0Efq9oOsK96fZyjMB/+4o975M5cblc132bImYS&#10;+PSvKYwVTf1fX83z2I5QpN8S3Zij0tLyla0+TEv2A7MjG/HtTi6PMcLzl5E2LLqvf7JnSvNGmMhf&#10;NMB70b3qbZHZNebaz/CmuHo+AGtKNY8vr02LWhunoz2nUVGMp2lCZ4niYKBePt43Vhy6Ly7ebsLl&#10;63PPIZX+DjqgROE21hUmGewcJmJ+pXnOfY2rY4zvdktN4vzrYXJCQtcLy+e+rdcI935EH5tTICCv&#10;d+yHdPs3r0aQ1zyeXO+24AijnI+ffg94Fn1DKt/z97j8qeNfPnsA8xcV79kR6uN+i710CG99+ny2&#10;/tYFPgxvTW5VeR3SMeNufFRikrj25kE30TdDarpERnWtb7Sqcxmz1Gv3Idz70Py8pfBTV6OjZ653&#10;/5scoDfgM0HDyklL7ayJCALaleQCR1KsRDedidVsPbM5pqBvYH4VlPw8GHlC6BRM3o0IeM1hJzd8&#10;KwdUUPuH9cd27UEAp8EVZnHiykTZSDfOhoRnpaQcZvFAVup3ieYQwhotG640HU6OYCkzo1/c3sj2&#10;GOnoQnFBdNhYSvfab07lOcmZoge2FkezBt8sDCd+rrySgo7ZvdP6R4k+J3jxQkbT8im8vfIxOqmw&#10;IazS3k83BbbwBSh/E5xsfOw2RKvAAyJYbzCvB1gT0zEQt95EiOVPYDcGvyXp6TfDibytYWNfLR65&#10;Wv69J6f+9xOKz9bvp+Aujx2Nf3Xd23lK+e4lqhldn9JjK/l8ExONI+R+6hnvLuT1rnUbj/TC1SLr&#10;ZjWG1Wa6UjFLnNUkHT29QAOhc5z7PmE79QcqsfyUjXr9NVgfHsIpTz7l25CmysPwTmlyeC385fs0&#10;bW2iL7A1VwmlK3Lu0lFt+s1spqX7t6HhKb+dJumMv/N6/Nz8rGiyzdFu5+pmvAfmY7kX9RQ4jTWw&#10;S9OgbTJ/f9yexeCAJPlSychF+8wUElS/wVw+WaPv4scY5crtbzEg9XM4LBwR6aeN1fGnitZdDCDz&#10;FSb/Up5a9k/7VhBwM4XPewpR+yTbh2IQTyGwK1zksVC7Tcd/2BdbgGh5xthfb/MGrQNNKZ44g3eX&#10;DByoSdST3RypyqRR9iNtaid8UrWh/abXdQRng2dT0p5r8FBynRwVlnPeYI2DkA7SSEu/qGzIkcoG&#10;mT09IZDDtRRlA5b+8GnssU7pzacm5VY5XHn/e1147BvOrSexz2TySaTNUv78eVOv8CU5iamT2uas&#10;X3Ll3oAM6f9k/uqzaLZ/pRGx/RUrnYhM/GStc0HSA60gCcXEfORGHAqBMosouOmvftVtFY91c1E/&#10;aTOyL4/BPkybW6GBl7QvBVUzvfh6vez6EjzQIq3FWUdXNjRR33txylRutSQgNG8SD1d+fkGDDGOQ&#10;TnA1QuZ0rkDHG+HS+Tiwh5c2LjlPhnVY4KhsF0zUnLX5iZeDiMhPTMPrk/oLuT0kQBZ+0ayZIano&#10;g3ap4+6dDvQokc/aOUn6PEGtiWjHZIiubLK9QblSfbV1wpLzPVykT+D5otGK8FOKycc+KT1O986x&#10;kdYsbVGcbhfcAUKS7I39jVnC8w6m/E8o78/bv7OfAD2FaUsaKnVnl6w5yLEtFWtQ/7HK+1A9qf4a&#10;9WuNap3NhApldhe0YKSZL4nDVvEMh78v+qt6N/P9UCe9kPPyp8jbvElV3u6DZ3O0MMqsnux5vKdi&#10;WLvNJvUBddsmNp5zN1CveEwI7K3e0N+hn2hPSZiPiup2WvcENvEF4rl03OnFeZOjxf0unMqkvdyI&#10;FnOwyyZtoD78ihciiN5M1CSiz4zyu7AalyV9QurEZlYfXQgyB9GMAfH6JXZwYppjmV2Y6jfiehme&#10;ehPJaZwG96QwSFU77iS9SqTZ41CU46LnTtuk/j6hwhUXzs3TkwO+5I2ih3Tk+tEYGcuGcoJ8uVIm&#10;vCnxMzA4MMF+1c+19PknJuZXdK7EwzBNWbZfhapIeKvxEIqJeCPY+l3yzivxVqYmOWSU1orROWK+&#10;VIiYJYNvcJ+aalE2oP20W4erTe1kxpXtjffRMdfPqFAPArU5t80p1vNDI6BcEOpymJVf4Gj3UAe5&#10;Jhr9YxmktzJkonzKuGtcz+GzG79rE6nNgf8e+j9MhxC+mb0OWz6B7BSc45PE978pqe6nE7DWmwbP&#10;8YV76WoowVQYJxHn0WYCOLnu8IwUVLT+Jp74jfA00UgB7a6vWIM7bD+9zhB+mwz6eVit/V7ijeF6&#10;a+7HOEvCrQ83MmbVARBcIXa28FVQbh8FzBc85/UrexU91xlU/Xd8O/rc1p8H88rAU/B1aVJqDu8l&#10;JtZ2+qflTOjjgofUPp41Hw6zKdtZ07GpfgRvy7x9XC1eLkzQd/XZ/Tq8eDbnXN8U+TspEUof03Yn&#10;cVLrEkWIAAAgAElEQVQ30rHMO3O5T7TMJ+oQST5yY4m/xnkHSpnF8Qd4gDQjLsZuepnOnBqYR9ye&#10;rCkQY+R+0tohPHa98pcn8LPPu8GvN9qRJKY+l/eIWuA0rNZG1W5rjm1zKW8QNLiMvhrTWgLmL360&#10;JiH2pOqTu86mpHMxSHwAu3WYfRsJ8cKxTI6TzfpBNJpEMjz5HJxGtkbedchjhdJgZxdZ6xBras+O&#10;iPoonOqguj/FKcG20XeDBurFRSzh8Vgtl6awwLoray3BNknTpm5+rklPNjYSN1LNjDccOx01/r4L&#10;IR6NikCP+SE4ZRJjG14yXDv9I035U5F2d1GntlEk32iYMu5C3sTHY4xVYGWK9GQ7+1/nOSZp6m/7&#10;H/rmVktsJfbR7184B2V8FHQIDIHeMx9Ol1S5uf1s/0nIP8s61BZdhX1zn72MjkleXsEkukWOhAWs&#10;uhz1LDPTC/mhz+Ell8flNTkL9fHIQlFWbOgsY48f8seURqV3gCJGPpTLOhtkbzshNurgYUwCW+7O&#10;16sgzpvi1/3EJZQ2U8LNJzuSCwwPE8BOYJBdjD/XsefqXt43Wvo0fM/a/aokD06To+ZNZS5U9qXy&#10;JHdZ5681LOJfTTjZus92KSbormNE6Ee5B8b93xtpnm/DSWJtnkO395O9OfU3Rsgvq2rNvHw5Tcs7&#10;I7Py6aoXeWIBX1vfEX9/bfhope4qba/3SxOpYvllfG1cT/1BRLGIy/Ar+qA2tto4E1H6+iaT+6Zy&#10;wZoDI0ETFl+vxVwH3VHFIuBrC8RjMvwUMw1jUJd509aGfyTR1S0nv29fl5BYH0BzxdjGnejqMToX&#10;s2rDq1EW8c3jbdpIusb5FrC6RF/WivknGf/Fgxbc+vo7WCUtDveE/JRKGW2FWcs7m8Luf4XOJHgZ&#10;jMTWj9oAq/He6fEn/vz7iZoDFTeLV7Yv+9KfIcZ6M4PrhBQNPuDiCIbyRLeqkNPFPtKb6Zgvft/I&#10;zteuLmaJEDNcoSEgz+SogLBZwJankhJrwXWX1qvqUf0U+hAG3JNpPSlowF30Jfg7HzeEN2lDB7Iv&#10;Jn6pE9CeCbmhq4AGRBue2hCY9TXuXYQLQJq6wLkA8vuqk/H5GABab0IodWNoB5bnoX6pA7OcB2SE&#10;ySPvyyvdVwrJnsc1OY5HzZLO7wTBqvYTP4rzJXqqUbAZ3NzXUkkDtzLN56slZRLxK77JUxmGjpug&#10;HLQzDcC30jMHq6hBy/5xNGNXbZf0YGRNm8uX5Zh6m7YSDxwIDfw6yGCkY6IsbdZnxl39/jTcMjCH&#10;aS7W+hfSWkGk//2Feyfp8ONO8zaIp6CBbqiq9d+myV9mObEb/01wNzniyVieBJ/+B5+D/0vJmme8&#10;lO2n9/gvB9OffjnaNN+SHqb85oLbpdw3qWSpEFnXuP6vZfvfv9Ogzi7RwMtVZeN15b9u7OIPwC6R&#10;Kie7/oRsusAGjB7tAd0fAPTxKvhLOy90Y8PtpvgXqYPan53Z7et63wvIv3fX1G5j9l7fVjbF2Usx&#10;n7VJQsCTYm9Efd9tjKrii3kgdSwcL9GXNNnN/jTEYLbD75l67n/lkw+FLvFA8Iv8xdDdKDPQP0Y3&#10;OJ0VV9UfddjYwAYkSkavyxQ/rV3N8dhYm6+X/x5iKnBdLv/B0S1jpVkHVqiqkbllv9muuNIAfJlZ&#10;6wac+H2YBHYqA1G7SfqLe07O/5LiICk++QvhSAprn35Id9zx64dYbyGg2vxJnGACmwYnmpVPBQuR&#10;ZgYw1KfBvn2VB0MwRTuUu1i/q5uzbTuzDbPNO7eXZ18jSqXCngzWdhYJSZeT+gONBOuk73JfJC35&#10;wPB2rBzjKKskyZnb4ckxuReTq2JsHC+XYzfuWOCzeOiBnR44Kg9SXatjHH5Dwi0mWvqGcE17Jqsq&#10;MthpjVGtbEuui48VF/K0zpfq/I0lNKWnprRdX6Rs0zkpFNMxlLBfiWXCWi4A5zrdCLcHaqVIyb2x&#10;1mcvE5zXeQ4hkbpfV4mavnFPPvQlH+MDELw88sy6B9kXeCmFizoaWRhJOpJ72+fiCUH5WdJhQ2wm&#10;ydRpMuxbEOX7Kg4y8xnuxuyEKMqh4en4bDYubfZ4rA3kXNfVk6T9tSHWTHYikpfjxr+KqJnL9bgz&#10;M12op4JiAdsi0wU6EZMyET4x39bf2fx8h/mW2sjJbadQ9mHDdlXS5E6mP6LjTv0viBsG3lUeTPtP&#10;s8Rfhr9lOLjrdwOV5Qw3KMUFAO7EOJi5nwjrBkiVuIxr48Xp894R+3BHC+VuKe5aDszp3ubN9EcX&#10;4cjMfNJIpNpazS4s0ZaK6pxHpfpDw8sFMh4xVPUlmPiic0Xuh1gZt1/Hs0+DVz002vCBzknOtYjf&#10;quZ3+J3dhGRrvG6u9zsy2/oeFFf8yscMXeXTVddD4uSIyMpVbTA+g7H1sFj/KgozvV6vss0MT2To&#10;qk5I1FwZFRPUFLhgaqTWBM376c58K1cxtQvP6YAtmKCCWVEPFnLAeXElNGP7GhsRY1AwxCh9BoKc&#10;hX3Bn3Vg1U83sqwL/mwT5FsxpLoJCuY09lYlectDUgDVb4voM1006sh4siYUzeTPYwQDDT+/geNQ&#10;vzlUFYxjVi4N8MbzcLTs8FQUrlAJZFwjTJTNDVhuOC9aedJy1ZbI5kQI0TXJ8Zq7Ig6KkUK5ERe8&#10;/W3OWNWqcf34vBtt0YjZjUQ0FBZmwhaC0Qn/zlo111H/FBmF2lt+daOVbJtmZO1i/YbgL4/lVuDl&#10;ah53eZNXCnWLaWXAgoGC65trZ2a4B/2ZoR/X6hpO3mL8NjggYSevdxsa4Y7E8fzuEfgVY57g62nq&#10;TiY0Y22efnvmGyE4QfBvgIqJKnmfdG0Fp8kRX53c9yk+OHmb7NsSFX8fexHRXmb9V+Dsxai1JVLW&#10;t/hDTkRxZ5u4Ww/mQ2YUaB8X7euta0ldKzopwLz45EjRVKPzs+tjjytFnoa/n4cdSwxBl2WF932Q&#10;Zfs83kP4/Mt/XwArE3Xhny9R6hrkiCM3CfkGJ+TUGxvbQN6z+b+bdPgUnvDHTofm3596I/4MMEHj&#10;fjxlFlQF95k0CafknUVQduAf848n63dJ8idPbMlyKuqt3BLDE4zKV9TADPgdWJejt53pan9fBL64&#10;BrA33UcN5/OnWGLjXPyKT/MJz1+ngxBilPLD0MdDCOyERcjh/rocg39j8vMCZ5fPIukDrMwmu3EW&#10;cg5s7gpS8y2zB7EUKdZ6Tob9Vv/jATyJcZDEFB59AbidZJJiVHX19ugVy+gXsepYVfy95tvCyhZu&#10;tBW47yQVY7LmtnyyF0TlKVdlqvr17whZH+pguoRnjbP3WGhI9KK27q405y9y3jUuFynWo9vv2ryw&#10;+zr7kd3E0Iq+c4qH5DbW0+O6AnW7iM9FC6N6GZVpHk/XZxz26uJsx7hnmMuBvqRRRXnN27+wrtjM&#10;RZ0J93cm6prl1cYrHukG4/BQP82e23nP5q0SoBEfrp+QkKu8+wW+0riBP392F6o1E1+ygT7ZZ1Ox&#10;tv/mdOSdvkSqJxSHdozX2qnqxU4IUJYTOKPGt2M9kqw4G5n7fJLtj4HylLSZEzZP4YifxEcjz1tF&#10;71Bd0siruulVcBZa2b5/FRLoZvp3tJqqdfRKpVUmDWubhFh5sD+u/O8ZrGIc+DuX0+SVKvF2lhQW&#10;kjTfscfA/vsqmPENEXX7aIvgVhuPwdZ3VMLL/fU0n3fpOLIp1u7H4PfOvMOGS+AvWgWzhoDPlN1e&#10;cW29in0opnHvuiRsI3/GNZXkyYJ/Z3vTmxZbXZAP1drDxNDSpShiTLPn2qrG4kXYbGu0z0r62c4E&#10;r8vc1AlLWV7EQ9C2HGhb4L9MxqUZ7bYn7kuwRVawhZKZ/D7oLdxD+MNs69zke1q/wxikBTYmNq6/&#10;VGxUFTqPaBxzTrrP/KxUxkRV+mqOfYm5sFUrW0GYiZMOih1Yy7fKRjEavyG2r3K48JKJqI3HP/GB&#10;TH6vGpkYJAu4k4G+e751rHd6BwwZlOetqhiD6j1nuv3bTJKytM2HDM588XfCa4ONsObJALa4FmNy&#10;ezNKetChIPiYvVfzw75e07k7m4p3YE5pD6NMn+0gbzNwd8gwUf6lQZSEsI1555nR04lG2WixG/6T&#10;JMTvCFzOeEuUkEQDs/bblevMiPsUbVUicRXk8WvE0e7He7g26jU/jgsodMVJLjfqtySmqoaMgwcG&#10;oxXrH0FutQqC+1shnZZspV5qcTg2TNJc8WZ2oJw/hgXT6dM6TERXpyWmUgxvqPErjRNK8PMB5PD7&#10;kIs/KeYSnK55SX8zbD/EshmiT3bvxKj6io2aT79Z8w4duxcv8vVv3rQi2tuU1dNYJzlnAn0WIu7L&#10;34eB4VOzUp9IpOMs87Vcy+nn8FUbjF/hiOySwY957w3S/KWe3Zg9PHLxQ7Bycn8jnPJL3Y9P9c01&#10;fSkfsG2P8MUy4Ov9hiFHK/HIb13hOpAVYxltFP9+AnKQcP5M6ToF3Qj/1PxNk4K5fv6bkjSnMrV4&#10;U3yOo7g3Le06shx+V7HH83Oy6bam6UPtfBDWEaKbuDYbikTP9MdMXmCiyc4Pe2dMY93RB6/LzXGU&#10;GwtV2dOheihfzGfH1rtozVEBTbixE0NMx0lYmKNPDM8LXdc+pg5+8kCjW0lMsNFclF31MpcGEzve&#10;h3u/RXbuwfvIjNc3sZT9rWIVJ9+a8fIjVg4c8C5ojA5P+NDQ45TK+ZL+MpjJoZpDV0+a1A5dABtA&#10;Y01aV8fCy716SEtjW4cr6UGiChH1Ty5j3Ao/K76apDkdHidL9LEmDlWf754R2mKhcNnHDGOiE1+R&#10;phYG+PQy4FBe0JlEnz8kidDpiZrxb/2cbY8n9i8moAtBHFIcqfMYhWui5qVyf4ibnHWMEJIUxa9m&#10;bsXaZgiv8ox1h9KDJhiej02kT4pL/K37FEJEcvXPnpPOI2yKdzxXaMl16Phx0PaccxSzUK9CrR0d&#10;cvwfq70KFG4Lzwxs1b63DPDUD7gHAin6kpVslG0b477jZK0KHmkBZYuEvFNRh30Z6SrkU3tyhhzw&#10;7GK4Jk9U/od7RkH/N8rOQvKRy4SRj4QoHeDDoUv5KwIcntX6T5M0bb6P/YT1XHEnINt0ucrax3A6&#10;awom94O8d4JMXggRvqQA4tj/bhixJcnnBdD+saT5vOdFro9l8aaT7vHO+oTl+kNbX7gsNFGSdH61&#10;Dte+/91Y8q7sKuk1tJUVHM110m+EZ7HZMT5V6cxTSFptxKl+5I4qsyH2rQ88yesdTCHpOrrVe6Ue&#10;DgmCydDe2SO1xAwonG4YKLfbYY2M1eOzHRRjsUx8FbdHOS9kq4RrfH0icC/e1rroeGNcwfVU5B4j&#10;/xbUCZpuj3WSQ4/yYWwZx5/KzyipVZpnen9Ps+QpNx2ANsDo16CNYH5FKJ9fMoX2CRIhi05Z3Kf7&#10;ao1tYSGDDaWnGzOhzq1XQ7QN1YYo9Av6juqLeMfpH1s1Pr9MPg//r79xMpuXaocNLSQzgRVsT5bD&#10;X8Q7risBZLmx56n8WUd/xb45W9StBiGif7BnXCyi3wTv0lZnhgOTUmL4foHvjLsoJEJ2OxEWUl0D&#10;I6gsnQcFahU/bVtXMKttDg7+wriPbyDUDCQyZmFr0ubKsN69nVLByZI4WzhphsE/z76sKsrl8ikF&#10;QFasmc4DMoumtCGcQzZKF1ULwZLn4ZPCR3Erf4RPPRXly3FuWmDf1hv0HT0D/p+3JTScLSv6Nqv3&#10;DOKCHbKprfcibZdIPKU20XZikCtqm5vM5BsY5EvpIeDDQuuST2k4Qv6lb5r2DSLwMoT2x3KjQUrF&#10;b2zXr729Z1z074STgFRgY6K1eFEenJWRdfWfgtNAxSdtod9sV53AajO9PZ/UQ/lfbKj83XHIyunl&#10;eL+w7gqEfpoF2iomkybOTEXWlO2/aK6fJGsugwY36s7gNJF+hn9ZpictPHaySPnvN0qhr4eZ7Zdh&#10;F+jfQyUPcLP3fPzvBmF+AwQSB5OOl913jyTJsPHHTZpOZFguo2vl02sGcb0/n1N/9SGefcI4j8EB&#10;5naf54ney02XD8J7a+TrZeNb9IVkjvzwM/psnQD40GfH9TzEFCWV3AgI/bNww6bVc1sT+TqLCeTr&#10;d/i3ToSuYnJfIPOHwJecDSDsJl0dRzjda+NDi8oJwzIrDFxgG0hj8kYOXttmFM3mZtdJTCt4MLdg&#10;L/8hpiuG36c+58m9o/XK9s9YbkX3MSDfz+duBttkNvYzScNLvQXKGkdxGoayT1qzZX1umwQzOaBt&#10;9Ift9Apop8Wsazt+F16qrI/bIJbCRThotk6AEO73kdRsnTaTVZweVh728lXsW2mhgFuTBdc9271c&#10;OYvd4oYmJ380tLjRAYF84B1vJ4hB57g74oK7pLE+Kbr0CULogdrFU51zQ094f5xPfA8mliuJT8/C&#10;Ji0uiKCw5wMUN0S7p9r1i8b4G6Xxg5uN/0CLcfLfcjuwoZRl8elLvXPswHvs9P0tcE9dJFH6/DPh&#10;l/S4NzzW5I9L+ooF3l9TmO6nKdLxnIG3T2tDUKIdh57U/gAbtr+lz7Cp3egMzkmnQdK1X53HktaJ&#10;Irp+26z4ea7Ky6kwaaJgfX742JeV/TpLStTR/8h+cdKPYwyS6ZLoAyJnqnkUE98l9nFHSJBPabEf&#10;yuBwaliSwdM6JzEE8vUDkiXoXSxc+XCWaF0kZpzYiZqU6M2IyYyMD5bagG+6hyRxTkdENY3v+vqY&#10;4Ki8aLJc2yBqe2jDmiLS/elLrke0WCJqv57xQ6VXgv2gDxLPC5Sfwdu+4M4I3VV/dw5p7d+fHG4m&#10;xYUwUTigd1EHx9rsWMnaYdK2jBTmIcVEYoVwwEVuwEymuO7vwMm8sO4fZLmSrnUt1bj385Pt8VmM&#10;hStjg7EOrG2V2HzKvu0QpFcg2ccXaWRTSuSGW9GnWfwy3A/Ogfs7xmf5C6C93YDCPIraXgivxb0b&#10;P53ozHkOFPsYSV8PQv3Fhz4WL1iLMnxjhIQ8jmNrEdbVK42pr8s/dgd9ANS5Xh51nPJ5pCJDHoaZ&#10;7bnTAVVCZRunuYSJ/U36POHF32WcUpzCE+5QHj7VLWzGTE3/DrY5FwfwT76xM5I+CSfY31yW3lYZ&#10;JPY/ysyo1HL7w4KgzHBlw+EZBleCkdu9wfy2lBPCJV27OTLdAGs3KPGFU7TCP2QaEyy4DU26SJiZ&#10;/rBnS4495+JukSDKfM63xfAWdgRcLBZZQQtRDAQ+TZSIgRykTHwO31mf1XKYBSDvohZfTdZMhVY2&#10;RmKqmt/tfaqzRydq9ju2js98Xl9wLz0TJPKmtBOieJRqpmNmncMKB0UtabGeDF2VoDmMTtE/H1oh&#10;38gGpZuMivHNpnt8bYZn/XRR8VYzH4GZDJhtsr3tpya8u+t7yCfL+gNBiq8GC3z8a6HJgYE9Pmiz&#10;VU5FRM/l+m/lXAatbIyNpRDtr60jfF+/VoG7CPMzY4WoPnHTHFGm15GOu2f0P7XRTxOHnuB8ut5/&#10;UlZkG/Z9eB+ZdGM9Dsn98fk63+3uGvu6uR3WMNzfJkh8jIh1/8T+mcPP6srsVUr4ezJ+nyL/aGNo&#10;KDPnsSrYWG/u1eHyZjdPFIR0f2RC8pfz3QQ+kVB3v83189GHvQt3fKgIu3lYP+4y5C0Zto6v7KH7&#10;eiBLI55DZy7RsPJDVnR+Sl+ji5xlpD8bX26uQccFrxq8SOi6LvpDaqt5QNdjffP+xIjDeLoYz0UA&#10;VW7p7As0WY4xUf8k1Dp+dP6CcqLLfusI6Bcp4ud0edsG+FGSvzPkvLbjKaQMr+fJGNCHWShkVuEm&#10;vJWcrH+7HxQ4UP3nOsT0WJavYrYrGrF+3Jxw3tfPsOrLrvgScY4tK+758HO9SBDfZu6iFxxPgiwT&#10;NMr6B9DXBHR3IFt9ZU1wOD2r/8RG2eIAcsxj5cnYwx6ES0OK6179dukyqwiXyNX9lEWMXJtTdrLo&#10;dRf6ovsanPtd212zsanGsI4T5Nk+PVGz1uPRRkS4KzOcoYbYFOC/qMtYjuM40psoYe7nBrAnVoIO&#10;7kVukR79L46k7oMexU0O/fF9hHEefdx9w1WETc56Pdwm733uw6anlBp2tEkCU7zsntkLU5ntv3Ny&#10;/5TPdjbq8tnMmhCnLTEDyrG7kmbZhSBvxNmzsIFxfXJ6FoGjHO3CApdHPrFNJmviKeRN/dWeb06k&#10;HCWOctzfuq0C55o4mnAAPLe9xK7De+KJzlnmf0rXrz9jDHQ+BmNi/cTT8NqDYqkUa2iBgtzmWt7b&#10;wRPWBNPgLgHujMMTuxpNcW3TdhGJCpuVGcLx7tTeheTHXOY18Sla6+N6y9fvxipWcWU5KPMJWL18&#10;8mVQ6qdhNfjcACsouS+BMXI3KmKCLVT/QO6C+dgXtUjNnsHSenMeQo5DhbPwYWVYTF8FxYmmh360&#10;r5F6DeVyWz+5M0ATC34KYbWfE+/hZ9/GsVQGaVK6+urD3C+6m/NR6UHTLqIvsxqFjf9603HOA3l1&#10;W2Vfx+tSF6Fcz01J1LMigUWpfUcv8a/aNrC2fD2+bG0LiflfivMv6jiOz5T++CKH0zroOor1AtIb&#10;UI1fyDm6kVM1fcFB6/E8Jyq0q/oa8MzmHet8Qsav8rTyXGE508fFvK7g7ssJ/6yCaO9u4h7BgUO3&#10;SiBcBgF5HLgcDFBRExauexhJiMXFtBqKJgB7GynCI0RwFH0vr8Zzl8XSV759loExSz2frDehgUbl&#10;b92w3kB2MS6Yql4G5pCoIDLnj1I5Upz+rzXmcIa9/RXwQandGtklZm27x4F1PKhCm7mBck1vx8+/&#10;mPGR6MlvMHwXzIygq9/H4GPtAD9tbxTKIx15pMXKjojZHLtMoAXGioCk9AJu9CjHoiJyCeUkJida&#10;Yp++wk+peZrJDUK4ZXXg1uR+EzujoTpve9+7iGZd/qs2t3d432n3ad3fnkh5Aj+RlHAXfO2OEluD&#10;enP6R52Fsqc9fRVPHao0w/eS+wpD/CHuXmPA6bj0ee1YzBI2/dkJX0QnpXLs97UL4OlFrC/XlsxB&#10;G010pZU/dLAyrnds+59KuJzyQrCU1nVHuBO4+Fu2/x7IxA45penuPOL8/15ZqqC20rLM5vm38eqv&#10;H1KNMGW76vNEr/x4bXV8nu/cWZt73ZQ/y1MTsGrzG2IkD+DUD79L67BuNonKvdKtNgJ63eyaPntP&#10;TubPFAZQ3+QtR/Nr+UFlIerw2+MBLC66IQmxqRQqDbEn5niiXeiqnggZgrSOsY3/nxhIh/Xmc7/Q&#10;4emv0yjlfaIYM3wn0KsW/V32mNtbMOIW9+FhTvcbQg66ebOgBn5JuG3xxmVtSNBrgaa+OcmTuUnU&#10;HsjoN1TAFpTDZiejnnoRyzbY/TVtU8dphnzQiwK/w48I8RNr45r0edJyV6eFLPkgbwBWa0QETmmp&#10;6EHhMePXg3WnobTq/rLeB+274CMZTXlQWzdRHqhcPPjuDeFmvr+K79vykZ52L2zIeqOD3L7S+MVN&#10;M/20qybxeBvjEOIJW6hvFjqO26elhcQ+BS8q03pAG7z2GscE4MzNRaGmnzD2fVcf+0Ymtl2XwYdW&#10;ry+swdLVhZNCpnYGkS7WrgfZv3Cb9k3W4yZdSgsR5NRWdYoY1YDszBarEw4mdfV/aZ8nv8Ttco0B&#10;tdOLsGz7207ZdPwoZxU7pscL9U916tiy4hTDYbio6zc4YVd/Rd1Yj/9lAX+9M/MVntuHxiL5rjhf&#10;2AsflYwe6iJiou0mu6LpgvpVlMsnNiOu3YZ1m+vR9vG90KESPdXY5V6yKF9lfTymyK7Fyvyh7dEa&#10;u8S5aqeSgYC3B6v2YrumUfqPnR3R2v2ewAXb33H8F1FOGo0if5JfiBq//lhW9edPfUoY3JyIXLYD&#10;NAx9n+2BwXOsj/yL/34Ccmwdk3p2+915/WiCy2cSRXltfxCO7xTFoi7ogRli2GQZxUfcoUFeH++5&#10;PK/w/cS+fAVV0i9CTrLa0p2MzbUELxw10Rma0zuWz1gjzfrb7ZgpQVPIdb1Zz7ydJxgLrBO7m2hN&#10;6PSeupVm68Y+4brzRLp7J1BHezfNnwgRvdq6ZL83t/9e0T8Ge4l7p1zf42qJWPR2/kqyWsDxlR0i&#10;zdDCE7EtJqg+MhPZF5UMolx/Ir7ujneGp3N1N6cPkydtfijZEwvcscaKSCKMYzLgG8zWRcyoipN9&#10;Kv668nG9e0WZg+Z3NP5DJKMQCso+GThvdj7UY/unfu5ETMss6djwRwsi50BWuKAY8A1mUSCwcuI9&#10;KI2fN/fy6oiQ/S2IfBX4Hdm8c73pQr5EOmc4pO7TiOEZP2iyaTWXt4zk4HH4Io/kSPv/AK19avmw&#10;O1Pls+jLXSdgCBLqfUoBm6ruYRs/lmgx3OGBb0WErpysOcOXlueqRxpkzFQI8P5lJ77W7y16EDQ1&#10;OAkMjkHTFzhXea13A+hgbX1IFy1h9RlyDrK8jyuPx5ajo2LKniIva7lopO7hzgZWnvev4f01/d+9&#10;3r6zPXTkvxt2S+GcpixhK+xrZ2vVsgcYZhS1FeKOnhRP10bOzkReyf2JWVjSOLveJwoqlTVtpTeU&#10;PN+nL0uUbQ5Gk29WPoGrY51DGQKCp/W5LD+lr7F9hbeSRFpFjyzcBVOzs7o7euYnpp4T8E5i5bzP&#10;T8bziV/2GxLLTkEsovO1vP+T+us7IYhfjXXd7PTIPlkfKN7R13/CeXfeRn1/Pbz/Cb2M+5Y+euIT&#10;fyE+GwsM0G1WydPxm9tV7+Efyv+iRV7bjMk/xPJaxvze+JleyxJLvggGw7W+xqSgtuGMROJPTMnb&#10;9Q1/o9CJMaT5fDodYUOSvcPlRu+wYYp4zmOaMeL3PoynBaA9PJebEdAOqx+vpSz45KG+2mSbxcEU&#10;N/978I075tJ6Lcd54qmw839EcSrHdh4Q+RJ7LAfQN4nXLcbpV2z/dbYVss0sPZ01ntLPlE91HnWc&#10;xkxS7BJkwjuQ12Xpb9Fk+ISmBy6eUIUu4A6eJ1c4PdOVkuTiqqVLZBkrG9tuqyXbHfp83KSMJOm3&#10;xxgAACAASURBVIV9IiI/D6bzk7MBp3pYqwkfIWSX0V6rfL3tHkw7ArLziBO98v0zivZXxvujMkyx&#10;4/i3+WowtqhfB1x+qEbEO7FLyOcT9ZNv/OpYJbk/Npvu+Lzt2KqaC90U1j0XRVa/tJOFx8EMFbww&#10;442KPuVx3UjXeb2on5B5Nf9aEyz1N0k7++gvMLqOd0/P7bRoQ45fsGF2SvCznUrrH+C8MicWbZFi&#10;sPAQjAp247vVcBmBkPO4EBG/rNf+uVye0puRn3hpyl86Lwz3UG+FMB78C4Ec/1M0WyUJ1RwVurD2&#10;GY1bchk4GZmdppa34W384X/S2vEuNTmsZ7fO2vfyBfnLunvwRLaJJVWOzyxJ4vPwPP1soBl+2XyW&#10;JmXd4t0klvKZjM+r5pYvuSS4cN12hDlqqbJdZT2eLLyif7c/zQQJ55MyFeCqvjrNU3rAkMm6kKkt&#10;n1zzL9Q7eVd0ReO6DLxsCOtEE9xMIamPWfTTHrOrGxv7tChZu6Wsy/m0VLWi4My/0aRwfEyjfkjw&#10;boxs64vBvD5pa8Sb1r2s5xL5N8/Piv/fjitNyri/rY7fepJKGonhmaRn+q/atT4/ltw9NDfaffmR&#10;8iG+SEPE9FftKGo2m9kWrfFobxVwkZtivUqI28TTLcl8ByvT8wwutd3E10j71e14tGmltseAM3o5&#10;xRBtjk/AabJmaTNnU+OBDDz1lzVPFfdj+zQkX+vZ/t+wuqv1V8pVVLYUQkVV2Ojpun43qXYJoDvA&#10;i8DWSUjonzLIyuPFEAD9xMbBQsFMq0wcvVUT6sC54IrP1caOtlDTrOVi1gqMJdqv8LYeLHBM0HQ8&#10;c6YpTEbCAEBVrsRlumDiOHcqm3xlG48s5BDXQqTfg4mwPIXg4jm/g+9tKiIMVCwXjdLh94I/q0DT&#10;eA8V6n3Qt44rn0OSAfSBFWlz8on1XfMjTkRec20VoVMSg4s9uMc9KJDWT3iTR28vP8uT1Tfcri+K&#10;ggsHvKpae8sTWBceAruC8oHDn3egSiX6o3IhTmeXI3hHzDgkanPzIrJuvWyupM9/foMoBxAiZXtw&#10;GWBGLQiOn3pL7SeTrH4CZly8c/ev8LoYjQIDNNUBwkDLbgqqDYsyNvOmEbdzdN/GH3BFx4dpTB4/&#10;B7b/58ktUhrZTs+6cdzwYFDcFpiivYOwel5pzdFUrj/9VtH/E8nQJ2VKuvoA4lStoQpq7Glajon8&#10;7ZO4Tle9Sda+zkch2taf5IEZ393D8UVOJhG5DHgGP50k+tPtK9znHTabeIN58xhP63Dc53B/7n/D&#10;mHvCIQ++vx+vdv+0veNg7c2g0amNMGy+zzFunp8BH/jw7yWFRq98TGY5/cAs4oTrYfIjfPWb7zIp&#10;4/cuYttoV6KwIAb5oj/jYSouKn4WhlO9RG3NSF2cQz0ly/tWxafwVzWacqFjMCYA+Vv6vqarjdJq&#10;TeZPm2usSUXvkj9SfAlPzUuFDLvv2Qhc69qGOk7N0j7ISVwjjb0dEvLl5u1tvmpM7uMrFuoneGU6&#10;9uvoeJ1BsRz3GjZ1SMfdx5ntH2q+hPimfuNQf1F0R6PwRvqJRzF0Ll498OVaZt730TQf2+NQer/G&#10;pzFk8Aey62u2hnhcWHugm8YBLbDo4qybKY1nCbhDD4a6O70ZytJ8LeXx12XSXJfeQ/GXKluy5qYL&#10;G6iS3uokWYlz1unt0i7gG+tjok6cfNF1ccBW6yRe8QEr5vxa8IEpkh7fRF5leoFcwXUv8MdPk4yn&#10;6RDtsxjGsQpXN232XQxE49YiRHA+gEpjpxXVXS+UMaOGcH6NyZoqO3PCriRm2orlZEMP5AXCxj01&#10;sbi19Ji+J2W2TfyXSZl24qb0hMD+vJuAuuGvtEhXXiyalOgr4tKCXcdlXwr7bKd72j8gJ2aqH3XU&#10;QomeaLx1jDqub4J+VDwh9P6rqdZWx3dx12nk4kP7b2sTFZnKl/7jEq9g+rSXt8/TKwoRS7xhZnr1&#10;fSAH5b5RP2iiSksYVfpdUmoZr9NxqcEA68JjkfN1rfsNAgTiHtXH/OAFGuvNkPCVUExkGVOdqPdb&#10;ISSlb2KRul52dp5ZPGBMi8270IvrFWVjurBPTgD1m8prjgW67VL4Gnvs8C/F3zO+JgqG0p9ULFf7&#10;Q0wXE6FB1JZ8UZHh4It+ve3LgX2yrL7ZP9AyKgN4J/wLAtXGki5LQmsr/y08dzvqozHmNQnDfN+J&#10;WVW2+B14p5+z5HP3WT84hosYzuvVdEm7hu/Y93856KL2y6zWrhvVvyZWz6vr2wt0ne2H9r5yw/Ky&#10;tlwPGw6tM9Bfj43kv2jn6BoBu1pV+ypWjfkmYb+PRt5UG8DsWGmv5ejLFG3IfBwirW6hXumex4P9&#10;fhtZ7jGQMxtu9nsGZzwYy3xCHYdk/KQr3VY+B9S5GfeWFg28zHAneob4BUw0imYw0ZZ0ZzqxDy3P&#10;SF/lQZqjDtM1XPk+4asz+jTYvET8amsmD7umrPzzNMt0BnsDIb8fgCudSB0pPqzjAaP+LDHcysjU&#10;9ReLuDAfx2Q0LNqezpikaZOSBEGmb0adpX/qvIKwMJkyOL2jUbNSlM3O5GQcdSGl7aJuA5rDfNzk&#10;nZWT8kR5Lg2tdBuL5bwthT9dcOzeJaziPBwtq5KuO4aezaiQMUMUBi/D+U4gXPtSuCwlVfHvos2R&#10;CFDKDQe/lqNsiIRwfN3AyIFMv3f2NujIJJO+VOtnA7juQTZvnaFjKORDeAT2h9sig9ooQctxuvey&#10;33GoWJ0IuPvqx0bovL0Un22eORJ1QOMa3fHYRkYXk/mNuVSp3R9qOMCG30C4RJ6hMJQ8/MAbbuS4&#10;tVS3W8ucRG5kwKK9Z3Cmtxi68Bkb6T49hVQOZtPKxnktAzhba83eBs+TMLcbT4z+J2NZynpSPh0N&#10;7lnde+BBOA22RPj7djtHyT00rkGFVWtxcz+XZNvksI26Q4BXREIywX3w4IHQfP6W9f/V8Dn6T+cg&#10;+gR3W/m58f6ZBL/Bo7pVelZntWkb18C722rvydlPw1fO4WifD1vzw9UsgLgi8xPJ+U/HYRf8LvVg&#10;QZ4snt2i530UB5BtDUnP1l7ebP0OngOM5SdfVHyalDu7fpeeDG/FACV5iEIk4TvS+hcTKNNXbIpm&#10;IaZezq4nPc7idfGzZR6IjxxbBlbD3IvFHgAzod1i/vRQLgNH2nvbOYaHNptI8cUjo7O+fxdeSE/v&#10;Gu5pnSaKhGtwHnWMOfzv8Yer88Ms3op5LsLmXTpiyXXAP9EC7PMxJLOL93eVpPkEVla16yAcC40X&#10;9WcsJDm2l9jT/Z+Rm8NKVH2Y6od4Htji7U6RHN8MdSKIN6/9+PNk+iqR8A7c8f/emWMbU1b50u69&#10;0EfVdk7wfUDmZw7Iy2PgjhRDYF9ZAcIHVsWn30kcaY1jAJ8WjIhv9LO2NE7GTeBf/HUSL2/LI8uL&#10;dZu4nuWgfNa/FxG9rp6kTxJWD0MHqv2HoQ/U1zDpKccx/uroEiLJnLQeL0m/pzIvjwU1maemgSZb&#10;/lVdKi2RT7qOuIgsWdPvOa85v7fYhjD5yxYwXoqrncaV+mV7Bw1vPpFL6zeU42lhVwqV5efjmETc&#10;eYDW8T1qJ4rGDoQ/QSdbe0VyF/azE840MpkljRh2HxMRvzYbTP56/1L2uq4Pq5M+W+q8BPrc6NGX&#10;DOf6JdqZk3GU6iiKwnqr4qhq+hVrWmNqV58htwX6v3kslOEXDhuYVQafSLxFONWLH002JQJbJrez&#10;kXOJ3LAHmOuBzsLTZe0u7NcpXCQt2Qr2yeW6SBN+wzRO+CGQMNhqY/tD0gv4LaoTmNpysU/3Cq7b&#10;9RfwAj1G+7g2ZzDzbZzWSUMgmlb4q3l4B96OyZviBZ4/JG1Y0cjPIpa8OTSlRQr+fheirM8E3oMV&#10;PZrMPGiowf7Y43pK0+sVJWTLq4Z2un0Q10san1ADKF6Ra/q2lW95JX+oiRLu2mvkM9MD/a/yA/d1&#10;PfivqOcnSXJ3fPj80q35eJ331Ue1l13sfrQT1T5TORm6ubGp74Bx2OUHeeHsKQ9aWYsLuzwN12pv&#10;BvzYXqYV+KuyESTmqdyHWO/uftvJC6czOKEb5xcTHO35QxqPwRYoxBUZLfh1u5k/s01cxU0E/t1Z&#10;jmYvm95HHGfwTyZ4Btytpciw1E2GveDyQGmuP7Rkz1q7yUgbNHzxhl7/N9Ba9o0nQ61Ox+zTtfAW&#10;p1wmXCU9k44oJC6UBoC3uQJX7p25yqnGT7HeYYVJnf62kAnfZPveFRhxQcTmPhpIgyB9aA9xF6TH&#10;EzZ5a8A8e2PEDT1JyjWXS+ptcVXUngifumabjGgISFH00PjfOip2ZYFyDRZi4NzmMbWrypcpKpPY&#10;7M4daGXWDkk2YnAt77ELudxExT8WFPwTaZjK5vHEnxw8xbqZe06SWPN6sCTNtHgtSdMUtV4jrqBT&#10;w19tCTdMSnqSMX0SbI3JXRLkOgaoh7bIdavael6PSDcxkKToXLd6XDwTfTCZb0UwOFS5f3TXAKzH&#10;60Uw5p0u7D/RbE72pxn+2+Fn+7A2su9QVm5ibPtWmaHvzfedhLJqk2PHbx9J1sR2lzpeFzGWSSUW&#10;Te6SQ7LDyJTKb8Yyoxxpe8NBMpyfWx+zRKSfSnJ/tGG6Muk+DDpe783Be8R+PGB/BNkpPKjxgMa8&#10;BbSb19J+u93qJ2HV+tw+/or5/OqEs+p5iDFs/etzvE+e/wzgiVkPak/kL/oUq3AY01rH7eX7xnNi&#10;Jklblct54LHMSn49CbC+k3TzLg8N9LL7KdM6FNcLwt6DhhKCoVGN4402CvrNK59Y4MG4hj1OGE9k&#10;G998h8AZDSd/noQIDI8XHTkifY6O5rw9T4yNduSSnoInTwPysxbsvkCyogiFl5HC5g/1hIRX3Rfw&#10;G3WYXxrr6cUv5tZesS4rWlkxavgund65m85qLvAldaN+IrNGWTGLEStKp4+N3HGVCY1fNhDStXIm&#10;E0JbzEtjZUjK2ZSbysseBxpjubRdV2M8uObpE5n4Xf5BWKHYZNFfESF+bfxBFHIJXdl+KTOi/Db5&#10;wtTkHZy6HBOstDFgUKPR10T7Wa/E2LD/tbhX0ZFnOg76IPE6ErHQJXCFI1bGUCeyYNDt6fdwuqP9&#10;ZbJ4f/gNMVGTa21X7aX91DVG5PrLhfVkmeE8ezus89nthJd1uNfi9fzoo6gHk8zerNnKPlfZ91da&#10;G37oCZQhP03TkvuJSCD2367JdHXYlJd23XAj5VEGsQ5Eoldt2Zywh/ZVMk8o8BcKj8w4w80oXMrR&#10;7DyEJ/phkqjGmAVPW1FxYIMr9PrzgnGirrr1lGkmvpJNKSBjKOuPkdKsQ0YfoO6f94XDGAbVQ9g/&#10;SbJqTotjLuRhPgCnkGF3vsQl7EdbaGxIXzIfaSp0oECPZCxx/qLVmbE7xJS+ULUiK7LfSQS1JKq5&#10;j0adz52/nD+FqBiz2VBhguTKN2Vmer36umH3DxT+6D6YEF3+dlGUFSZEhWhYE/HQmbyPlprzeqSn&#10;8X0fQPeUiAFeRHYKMhGpKDqybGv7A5t7Yk98BqQv6NV4q2z9g74GU5C52SacmZY/FQc/hkIWXeAX&#10;Z18qlw2oiGhmH2tTs5kPOCGT2kzdoM4E6ORuG3U5HdorFuGCiXGdcm/8ZPaqcQl+atnSZ9aA2HiP&#10;pywqvwoxvLzC3daNlqAmaRJFPndq3Rjikn5OfzOdLpuHxFJBbBL8YrUlnfyuh7uM8T562+PI1rJ6&#10;BnJY7g7cwbNKis06Lj9b2/I6h/4SGEkeL7bTJpewdJLzo/SFBOZA52iN1jGa2Tr7dkC/AACTXv/J&#10;D1aJIYXZmzCvqImL0Z0w0NyjvdKPtG3C050gvB4d7dyG4h+d7JgJjP0XEEQFZhdorE6mCyY0SKpF&#10;EaiY8rA7n1hMupQJ41bQF376wJUtlcFcHp0nRHUnIaMKdOYkgyoT+wlEumYKvvMiC7VP//l9jftu&#10;bMMF3kxLnKdsIEzWqNWJCg7G8R5pI+bSEXlf4QceB6E9n9bIB7OO6Uipo+uN6DrJ3gL5/QXs0zQn&#10;BsSgkKq22z/h0ynrmMZIwURRikTOWS3HGQ4u+xcKhMBA4a52/EQzbYPzteVZjO7rz+UCicbrTiZ5&#10;cumIdGlEzfRLp0GxeaAB6qS3CytUYxABaAkC4Nmq//XO3Qq+lfSZLv0d41fzt3Pe/bonEGXMclPy&#10;QRu7IMyaHv3IQXKgUe9QpLmkMW0+3+vHbvzf06dY3cSXqjo5c/yPG/iS8vcwzoIvP52wOQcuf7e1&#10;ckJrMNDrEht+fCe5R/2Y03EdNjpubMpNSpS/vd5rbCPo1Gd0P4UVH36yjc/x+Vesl3Mj9j3eGPXD&#10;7bVgRvcKx/vr6zuTNE/4Q/LfY/KqoNb8hSihnU2QuOWQt3MQbbdJdwdOEimRzjO/4h4PRHn2czot&#10;UFz5z7Qnb4iVMcYB4osmVVysPA9J3R8hGo4UgXZ1ea/mVDdHW1mIF3bZ8mT+3oHdxvxdyC8v4hrm&#10;XaCcNdYnZk8rTrYY2R1qVzGkxCfQ1iwGqZI7yjP1vNtP9AFqcRCCbqkNcgZHGhZTFJNW5vHnVpWH&#10;E69Gi4/DGtK4oCfarPCn+uLjOYuN3OXzam1ZvJbIjPZhs9niQgXNxeZ2sKTvrMkPys+Ne9jK4DNq&#10;CXXS9wSE3PZnfkWhF2pFbEMPmOHpTfiAGMv6r4pte4yqr1Ix6RPJ4P0L1Wvo+INoYV8fuWiiM1xT&#10;LC+S9I9MZyTuxaCoYPwRN3obP/CAI/9WlC9tm1t6vPJXw9UlXRJXwx7nGFHsD3qsUpSy1safiZxQ&#10;3KtP0wsJ4QexThKrcwLA1fWwnqKpSZpxs5/ss+htrbGfxNnb9ENAe1wb+GW+AT+fkFdP8JBsoOQx&#10;GgO43m5nKN1f9LXhdq1VL0zCRvPKd2Foy7rW+yvtlCmqIOLU//2mP3vBPLhMSCRM53xlD4ShsmZD&#10;6T7fq5evMz6y8uuXKHwMfADRzpjJgWAUb/zbal/zfixrbWN4Mt9cZ+p+KxOTaMKQKG+N9ES/i+th&#10;kDqRI+iGbr+semqzsBpL2ttCmfZYf9JoMQd5zvK6wnKarJnRhibg3yop5F11fbo2NkjOip1jHEDt&#10;4HxCtFL5NOZlNugbEGVQthkEmOD5i/F9JZntq5/U7Z5WPbZd1nwyRHDb/m+Vps9x/JvUjfsSr0IG&#10;5vrY/z8UbRjUYKNuOKA/DS6LfITn1A48waBfrWC7jv2qeGqWID5exw6u7PYKsv5FW15vNrtM/dI2&#10;yy1BU/UDvqySkjRL/wkPSyKwnZVXGh5mtz9RjjouMd7MtoNdg32k+iyNdKrDds/zLFY22Dk8ie2X&#10;ehn+zYtgmTQ6iadWLyjgeGEOh/Kc+vf6noFIOv2fm90QXjRRLEDiR+Ju2ZC8Abt4CVHlU+Gzjfq5&#10;Rp0CjR8JkJCouTaUzmBEEU2X6KShAiwcgBUwUztZcmKYGQ87i1RJW5cqQtIkvS6k1EGoG+9Bgmg5&#10;eqBmMvI3nVjrJyle6wnWSMVBCIHkKoU+Ufu0TsZpvMPhnjkxsJDfsx/Sm0LZQJ6MVTzYGESAlZf6&#10;2HdRh4VIeS62T4MBf+JEnMAuweVIod528HY0JaVftQmSdwjWaSXBOanX8cjWamB0xQnCvglOb0Xn&#10;TLpywKDBbFrEC9UFDHuFAIyexbQ3Wl80WwXMRH9hAJlSUJDJrEhXFqAc++P5evAVmERRL69l5rA9&#10;NXbm9EMXnBa8I+HS193M2JwRiO2jW6fkrdfEeP8VyMPwXbUOZ5StDP0WmADV/mC5fsmm4QzlW+Ik&#10;BpGeyKZ1T1/bEiOMBtfvS/Caw9Hc52XxLr6juq9BphSx3XDjXS5mrj/sE2wQ7P8DoyRUL23JjQz9&#10;Qt4KLmLv22dbk08jvAeDE+/6jKhSP3mCZ8R/V6fWTvFpUtIn5X1OBIkk1DbT0/Y/kVToNk/ZwrlP&#10;OMPwBbq0Rvk5nvs9eisGqTI0OlfjW9lHX2DbHMK7SSqfwOmQ7dlirMpq2WlN9wJND+wxOeE7tLEy&#10;eVkh1zZ7dW/2ZveC2kTLzfjK9v5mBMHvkjCfqsBglqWa66zQz+dr1Zc78YStj7wdfyKVE1EeaOxK&#10;oGjc2HyycnJ9sUCEPqfwO3x7xkNEw73pi4s6x4Gt0a8f/VIiotcr3o22s/vHdYBY10PsG2Cb/E7T&#10;yWhLTUa7BxoiG2hABvHe8NsRNQnpbg3DUOmQcl8kwyhyPyu3k6Kfe8z9MxNWKmlTzw0+t/lLdtjp&#10;SlyWyzEZvYX2bYqJt1tizzfvGg9trdf/5/UfUZzXdoPMOatShe6MbUWB90/Io2ruK4pPafQWONev&#10;dE7WXwdgeqK2d/IaP3nB2KjZrTNJCwI3nhLuJ3Zl49lezwJ62OJoe8T+9QoTub/xrjtvudAQ6ZJa&#10;hTI0v0v2ScvNX6IPc5/1wAvqFL6akSb9U7SKJ3Yub5JW/HYRtcS4HvduY4+8XvwUlaWdj0PgUezv&#10;SxynVaTZ+K+S4/CKCWO0K/6azo2Qfxzaxk5M6Yq0MdXeaH+V8AtwiBBJP57Tv/6WaWnJakY/2i1A&#10;v21A11Qv+3ayd1XZGsO4yVhuhvtC3Sq6ab6n/tIvJ6OuD3GC0bbCJDO0vyrSmP9M2y59/yTOdO5V&#10;hJiFJO2T1J4I4OskJsT1tJjUjsv9izKPCK6lvNwTnlchy6uEvKruCVQ+SHxZZKRx41bOcQUUfhhS&#10;3AcbbbmRZn/wMt6YjX+NRJ+HRPH77uykzo05YVoYYTvdrbJq3sewn/3Ext7w312oXsq4S1Ngv5VZ&#10;tUAVk5JW8IQpFtXF7535vucgROWLW6ipV+ijXMEnFT8XdgPWAB9kjOEg3vMZaHozfUlxKl/IbFSr&#10;v23pPqx8usFeKUw7proPqnfQ3KsgJ2kyq8COp3c/j/WezdEaBVuMw0xttGsJba+WGYWHZ2n7mKQZ&#10;6cOmin5quzAN2fayFirbktBOYqOX8G+Kv+UvUIikzCpBjBWOWHbVx8on3+k9p9T7wdxOMzXaWC3Y&#10;BYhkYTFtN9BZG3M1vb1e5sTBdqmmfkEbrk+JDwAlrCV9HLEMy2OmZ8uE6Sl1Z1DZkL2xAflsL/Cf&#10;rApzEWsDmNb/3utC5eCOOM6UjOLTN/YH1OBkaLkSR3cOkUFR0dVrSYJwCg7jpBfTPiDO/JC9hDpD&#10;WdgMLBkEgvQ1GhdgMOw68sGx6Ivuyt/jiWQtZ8mc3VRHDXcCJ+3k7QEX1Q7+UYH2xJUhUoe0z5fz&#10;Cj69mZ5hqgDyXBHFExJAqGZBpkbhE+O/l0w0xvpMFI7ATpQvMY+KTRU1U/sUlgxlda16+cKqukVF&#10;KsR13nzgmCEgc9wKjWr/6+FQRx9DDJDD/f6PfjKl/eefYdCEUIYxHpQvJVmgfzg+39O2vv9UBlRg&#10;icWGO2OORsLMyKzgbNpkWJcIutE1w1eeZnMHwLgmWsvzEg6K1Z/WW5BUlP1EQtF3wCjTFnbLU5y3&#10;YEyUHDfaRzd73eYhZ0946WsSr75Kt7+faPbfhlkirtqhf+N9qvTZ713XJ0FO3OgoMHyAinqMP4X/&#10;3bVzOzE9w2L6z2ibzckG+RHM1v/Lni9r/0v01in8iA+12UTdbRjd54F1+dsbd6VT8rU6cYwzzJ/f&#10;18/RSs7+1b3xuTmWCdR+iUmWiHc9lxhcntKzlSU7/qva/QaZewty35rXZ+/Yl/Ervb+IacFnMX3b&#10;OP/bZGnJs9w+kxra06TByRCE28Hf1ZcnJXS33Vv42ew9UJRm26b2qrjGHfG/etHwUcJAEROpktxm&#10;8TFmP3GQyGctuPj2PH8KsI93H78/VidR1MdMtA663JM4YKpO1DduZkm3T2HIlcu+Mth+IaGYch9q&#10;OMoxmNaFYBoNrrwhiOzeGR2OydB4pNnsOpcWmlQe8fhP67b0mNHIY2YdMdcv3ceeLK4+expR1XL7&#10;6hfMBWtf2xC9aBxrnLh3uK2K/Zwka1Qb/iL+ojiu57hfAPskqjUDg+j8ou5TXFXsa/lNHyulfzTt&#10;1/Gf1o5Jmlevm3kl6ige1NMqAU8Iv67m8k6K+iGGAqwh0hLuXgLJmjC23pNYF++HwyvgT8MrwwZ4&#10;+3Yt8qOk6hyuMw2+ReRCndOnxbOPi4eZXO3ImXZik6S2RPvYcLRTNbnrDN+QvzodcvlctGTDavHP&#10;Tnh1aSki9JfWnrP3pWJDXD8NtZAPM2r/YT9uwC/L66tIMsG9EpVPM7x/8NPoBR1Xl+WMZWDNb79a&#10;thPAXTZYLBpEhbONJrVANWJq531eSXnZh5adVJBxSpP7GrH/lrytiYLX36mPg3ul87hzO2zgAnkj&#10;oud2pcXI5VSVeJfPwd7yhO++NkzgxPalqEsvIk6bBGgS2z5rtmvehE/FPD6ybwv8Uz1rDdW3/z97&#10;77otOcuyjWL1ff5H/HVYPxS42LhJqmrOft6xGKN7VhJFVGQnMV3+h/bFpk77X7GY2U3vwjIZ5qDM&#10;CvCrCUSUtiyc+9PCyZonU/NF+20FmW+CDVPQPtMrlo/gzlE0dGgvRJwyUKJe1cYGPImQRIL9dL9n&#10;6+Nzg76Kga/iSN8A3K+vc072PW8DBWqOihfcOEPZF9mXItpkTrPPaH5VvO/0coCuZ3adsv1V8Umx&#10;fXuZCe2tvhbcuqeW601yKvqjZm2+AfI1A/PBwDqdJh2iHpQD/1Be27My0Rxw86g8zbPZxEpFF5R9&#10;C4GlHD8blu4X1o6XDcWhdnohtraXj+oXpnFZS69pAitN6oX5ie7ITsfs42KJwoMy549P8rP+U4ch&#10;EYiOVvVXflVB0gwni/HuejXBIbSaxSnyuAuZubGGgbQYvNjSM7yIdJogUBPFVH7T1Ggt8UvUUQPW&#10;lsm+JEvocYqA0qJR2l1/UVK/1LCypB/vmDDB4oOgHzHRS5oFeo8F9OxxgfME8gLoS/9UyN01+rF8&#10;teF6gu+qniOeiXO4gunmr9Azez7D3yb3i3uzOVB9pArXJ2sObKH8wbytl4r3Klh4GSvMX5fqfAAA&#10;IABJREFUgjqnDfiSnwcG+VU8Do70U6O8tabBZ2u3ByHE0GjjBIymdfzbplWi+IkU29H1kxDsJv9s&#10;/B0cqjf9cl33KyfRy/3JiCzoaaPSb/i5n3bAZrLy7ub2XVpuJ54mBH7ekkSLdneYLZMuof1Dct51&#10;gizAcI7rmwkHZ3bkvXk+2dB6723HZeuo1o7go8lbDT5B8YEAa0b/nE5z/Djd/5bcf2cMngUeDvjj&#10;EL6ZBPddqMZgzDvPTyzvsLPPZvhH7Z0LsrVfdzAvnwOu34JpqIzGhwbLp+/LPqLKPr7dY+eXenQX&#10;cdapGPAkSu3fh9+woNZwstY/sUl1qm9ju+75ag0Uzzw6tIfrgNm7dknlP6HdcxdcO0WT7rkLct7H&#10;/2SNvmOfVf67/7SrfbpZ1usmGpGvoQ5TT1RxfS4w/rbumyYqjv81wUmcuirq/WAuxffG6/plkPU8&#10;RvrxZdxVnTOAE1ZGxoduUAjNRMYz1NdEj//IUyyLMoE1ZtNjkuRebq65JVDnArGkG1sxIbeC3Rh0&#10;FNgz32YVPWJI6MBT0sr2iYj4GjTb2EkSJBMRp2/3+pgM4+3YH8evvaTGdHXAY4VIcOjEY7tnV6ef&#10;R6gt2pAcwWN92Ug3CiPgXI4b/c8h6j6a0Z7xgImg9221ue0n8koTACu5MsFYWXy8vbeizw7kaOHJ&#10;CcQYjJ9nk0S4MXlX/0dbU1eC8AfoxXKFwDLrYzg2vl+xpNjtkWbSpaa9GHFZiXNLzscLyvy/kI3I&#10;2CBuWk86LS9C2MY0qUz240n5mpj+qv1lZfBUUjn5KB6EwtSTM8WD6VsXIsT95zcT2ajrbJOs08D2&#10;5a501uLOnnMg9BMgaopQ4xsM9woUXsQWh84EEXxXgtUJ2cKTTFfL+hl/pu2grU4MkkD2cb3ahpVP&#10;sIZCAiwREb+GPYH6OiZrxjYxhlTYtCEmViXbKR6qdbuVQ72MrYy/L1lm/pRgTSK97EzJvp79viK/&#10;YN6U/0tyE3OkfW7sDOBgxQGHUrQzXlvppt+22z8GxRjKLQ5jauO27/vdGFFlw+zWY/QhYr3Mz+v2&#10;cpuwRsA4kBVavfj1BJjjVwGKMtKOyOYoSoMP1Foj/nu5a6XzzxmtWE9alz89UXpyXEqxZv8vvLSd&#10;5EEro0Dwe70Gbuu+sKbc/CiT5jba+BEtw6w9hGSYwFFZ1r7Ph8lyOLFLlNNQbhvDLmjMJSZPwF9R&#10;eRY89XK8wM6bnRisSaREhcyyvxyOJEy6HO6nGAYYT31K/FcBRd9KXxIdoYf2klpoI8Y8nX1J7nl8&#10;Ca6FcYl44n6XxStqXZ/KFevr1NcVG2Qldho8bzThx9YC31Tt+HGr7IalJEBGb+ITdM61294Gs6BR&#10;TU/ZzA+aLELHf6YjasJckon+FSbHuwW4R16i2OJKLZJ4twxt1ehZnUR2Cw/a2A5qn/ocpNwoh0B4&#10;VLXSdsQQRUxxYKVv48+fgV+YPIrdYt4KxV7Y3jlYkVBZ3eZvDdnUnKOCdoUqq/CanAb3SM7cKwYg&#10;RL3SMmXfL0HpeFWFGygMZ8iBwVX2ugYVzNCrd+CkfqRnlQR1Lnz3906AKyZflecqyeKeM3JgeRT4&#10;V8iegQ31HoefF4bKOdEdPzsCeoeI2ghKmayT4MWMjry5UsjcFfkt0mA49LTMRkQN3hAlvxZnvDU3&#10;FkRBL+ha1n8GZ4nU6yThLGfnJ16uZLI5MVZ264QWa2slK34uUaSGd53OJ3P/NMnraeLp7s32A8lx&#10;NPffhm8kaX4KVnN6Vz+t2hC4q3NX/NKG/UTZ1xvIZzdAeix4I9voGDTy6/+b8vRpwttM1np0z9bm&#10;KZzTem4HfIrOJ4lU/xbMxmFv5M02JTL+eRDkLnx6/m7bvo/byPAZvlifClH693eAwbrdkdvO/Z/Z&#10;5sInxmRjTicf/l9enVOYEV35FzSX/SyVTiD493dgWp6f4bvdzuw553sf4UHA8XfFYdPI6h2wIGuP&#10;2d2YXzenSJPHa2UyrV/Vb6hiWKNY/uGAGGz2AWaMU3oMFpLK/d1B5d+X5Yp7Kw1rFmK2L7cbv0GO&#10;YpxQW9W+Sjwhfi6vaC8MSz+nyp8WJS6thB6R/iPdgPjHBsffWeEAGA/C0JC3vj2f9LGBmA715Exl&#10;f5aeBvpYI0dEdJVjJ+OaOhbjEYVc/agdPWz4BpIBEyhjU+lwA48q3Zs0aTFoxPUF/2Ar8xfPJAZ+&#10;z4Y6oMUHw629Tf8x9K68QJFfg79dDHTcWpjZZmeyboE7P64B6qQ9IpDGMFIZxdBvabIakbygQGQn&#10;y+jfsY4Rd7MmC1KtndZaSjbuY/8H+nJhZTf3Mp+o5ltrkNI8ksFRZ082q2fPY1tab1z7GAR8Zlwr&#10;mg9xuXFU6UZyatJfknsdLzMTDxkqQvOCwW6N6O+Gx14aowPpAnbh7kAQdr8Lv2LMSSObGky0a23I&#10;gRmdzWYgjjHiyrTk+hFt52l35nja49r5eBGmiQWT605rWON32yOYQlVrGOcKoPuHcjgJkT9YFGy3&#10;V8+k7Pjtr/Tx7/h2fEwUESxm+1AeZyBH6LeTvaVDFfnhRNBD3zfi0LbZaEiyvcFiAuB8q4TIskJ7&#10;lXDTRjtPLPrnLxLt4WTfoM0uNmuW6D1ad4mSW53/uOUFzskmI+rboAX6vct96H4bJcnt7MfRDUcz&#10;9mY2PSl8qHLF1Td7KOOeHyjySX78pBkbxf0pnZ/rz/xFsthWKePaOQ+bb3Sfdib/zswKQwuc24Dz&#10;9d/GNylt+aqtw7hlyvcB+ljLmC5WO4xYy/R/ZptRQ+8F8xFeZkORfV1B9rsaKDwO82/j0NtvoI9n&#10;tkR8mU3XcbN70j+8Fry7MVT7uWGtSK+nCX+7BO9Qp5rdeT9r2pbrYwI+LmP3BqJjPN5eKZ63Xsr+&#10;X/kQE3uHLFessowq+0/9NVenPmF26tsewroOT4dzF2+RUfvvLkEnH6pwBBB+ttQzUzZpaRiq4Cgt&#10;aSFwBMmEBJfuUqKt/9aDfYODDe3ESUUc8TWwSZs1VGZApC/fv5M0snOatjRGH1ZqyLiDsS/Povkt&#10;61SDqEUAm9goWffp3qdsVLFGAVsI3H3bWoiIvCB4DEVzPmlvUgjKvmswrbPH14Lkc1CvhTtQGsgp&#10;6HATT5hjsBlov74VhSs9V0Yr6IrqRfONg9LYgMWLCeim2DfEK26yRa7BK1ZHvlHrp2k2K9/ftDh3&#10;ns2Ied+JXSWHfgJ0XbzyZ8/xOn12bzwRtnyh4KvwP6T3++u1gyTC3ZUhdwzLZZmof3+m2+dQRVYf&#10;obn7SdA7sLchPgnHSZ/kKVvVq8bnp9bAt8H1Qr1QeXifv9AeF9uM3fNF+6UdXdtkukEzkW8ntmtF&#10;wU/Djl/fTfw+KH0b/zfh3SDzvfo1f5+P37v1N9g/aB/P1sQdf68GHwg77ft5W99fn+prBXPq6Syi&#10;rexw3HcXCuTzRxx//YJoq9bflCfioCuOGfLIN1n+p7Z2IYhFIPQE3lvrOch2aw1GfvrwfD+SB49p&#10;aOW8PxlfV0edava2iNoPzuAJeG43fbyx4cgj+TR2flLh99cQA4C+2IYg6bWUryiY0tcW1zyPrKyj&#10;bFU72ZffjuNkqYMr3A9/FFwSA+gNUKOmL7Nb/BBihSTjaLK8tf4J3de4p/WLGYy04I+uXzb6ffBo&#10;tJ/L8Q4JCJKkOYWFjP0GoP0xszncZ8hLuRh0CxH1KAicRjSYst5z9Vs+cb1Vs9fCfAmOcpg2C+ET&#10;L2vEMVydKH3yfFf7r5aD4BvACzq9t1dz36/NRtxyky46l28CagFd8ZVOclc97onzob4p2SmTszH5&#10;f2ynV4oU6YgsnorJhdbWwHdJ7Yp7ZT4m/S3WYbyXQr5FLISJUsLnX+ona8bxq8wzJ9+KMvLE95EJ&#10;kzCxPsJFclpqn8sL7QyGEzPJEjTxHrP9ky/oSVzwr/Yggt37y/K1OPgkMZxy1nVKrmfPJyeiYX3p&#10;91D6won6jFdfhri354XtqoEBRoj3d1pImgcZAuVna9z2eeN9Q6NthvaBi7NdEPrh7UVr7WKmS2Z9&#10;rOE/QwO0YT+gn6dbIK4BIFK6r+VNt9CwT25PBSYMbGK4K/9/Zn9pzktRvsKX7rUG/QW6mn/+Dggv&#10;NrHUWsu6ocW1hpXX8NVYry1Sqta/s+Gr+iBAV/YFPvvmnm4tvGGOE3uAPVXseZdrNvl3iG9GVnFg&#10;1o392+meX0kKky6coXfkg9SqsZiIrnxi7rtw275E/zg+2vkQh7Tc4be7iZxdl7KbeETRiI4H+H37&#10;XHSp2Ui7tcIL+XfCG+IXqWoFf2VZX9ZdN6O83tQLXvIHUef/KnE65gAw/KPBV+OAcfWt5DimudGN&#10;c14pWyGbbaWx2cG++/O5djlSJPvs5t+rvvWRAe8z8MuoQzsYZDVx6AG7bt6GOtEY7J/wfJWs+wL+&#10;PbUlZmVSSbRT8LbDa4zjvyDaQg2AoD/kBay2WNON7PTl1VpDrtzJCPGR3D7AJC6tqr/AQfRcJlkO&#10;ofhN0CD5vp4naua5qT8tgrYXE7EW8AFvMe/NocXBalDHC9O/PASHDpKUb0V9aWluHOePUciC7lKq&#10;FXX7ms5Oc4Ry8zpebxmqC7zITLvNux0T3d5cFR6Kq7YAfQGLQGDOjKhEF1EepXeM1uzk3kkeW2K+&#10;YUSeQplsCGon04D65bO0vANuXcES9Keomhp1akEEl/D6ePhXnqPjk8araXJuI6KL67c1Tue8MG+A&#10;1j2OjySbRJE27tmbAdnBQzlR8XtStkpvbl5OlsCQWyOi9np1+dtGkiaZQYoKvRpqM5arzhqdd+Eo&#10;MHFQ7w5/yP6E11yUONvVS7pw3sL7YZJ5SytHodJVeVxeRUlcc7WxfppId2YA1by8wvnkDaSq/hM4&#10;TlScGe1vQUX3vC93aHiSdIv+0Yysdoj7CewCFdXzTyeBBgu4KIGfJ3RWVbm6zl/GuYjhzUctmxyW&#10;mX2JYzIbwzW/7Mb9fwG+T+tifVbPiqDMvwzL8Yu7ELvyqUy2/z8xX3fk4v4lBnbXu/I/oXv+HWAN&#10;FNodIjx1yHz/UHPTVU2cccP5Obn+Dpwm595N4i39y5VO1//O4VsvSbjg7GTjNlcqZCSf+cqSODDT&#10;rxKA3y6pG/z1763PRq35rz5Mg+dUrNPuhE+xM8k6BesHPoFK1Eg2DWYYbg2/3HsQXJ35DCcvUCGL&#10;xtg7hzIH5tecRsr68pTGEt+IL8xwxcLlN3LUSe6oGvd/uq3SxH6MLXWOeum4jIpDbreRdfGipvtV&#10;zJ3d5GVPZvuQr3HYC1rYDbZslj2LS6z8i1VsyPvleb40xtWEwucQ5WqiFZv37sf00+INmRmcFEzm&#10;TDGX0BOLr675dXCDTl1PvJuchnQg92frsAJNgsNNs1zorMFH4CKn4c5B2wWUPNAmf6WJJBOt2Oqr&#10;YUSNriImEAgqSMmxzzW0UBb816FnTC4f2FvQZNx6jH5xRZ2TJxvKZT4qvVP3HfWl6YOxSlzJv0T0&#10;Ct/3jijzwQCFLhnNNJRpTVoF3IEZZP30k5HHSXtkyfkyfnqSJtvfi832kpOV+/YBj0/qEqVTViYg&#10;L9T/aWZ3SN9eYH/UnPZaz2GD85JhYfDQgWLmzOQ9fNm6tEFSMiGAhmmSc4T0SX1b3Cy0St+DDnBJ&#10;4Szy1za++ZKTs16kqeRg8FzKH/2Pnu4qN1wf8qjjGsVkA7x/sU/bUCwbcaHj+GDfwD2rcG/iBLOX&#10;0vCu45Pa3DumUXE3OLEKeewTbhzKFgqybIP/aRLERxPPnBAvvlqWEIZLTobtMVjy4kgsIeqHz5D4&#10;p2cJZ05ehGnt68auryEzVBo0/+XMJ/CtRNqjvT3ydiqun0aik3rvxKfAslzEEPV5Yd/vEsye+GKy&#10;Rq2t85lo2bG61XbCVdG2rKQthnGS22F8nzLZioSJjsD7XkuUVpuZjIS+RAvXRPKFSWpElx7Z6jG7&#10;F8yac5NS+W4PIV96hq789DvA8I8o+ISjPXxm4rBBqVLjLdrksoTaWk62+WdVC1aPtI7ZbbJPbecy&#10;mlwDfoAIRuxNgx/W/wNmnax3Jwcmf6coY/3CZ3N2Idx7FmNcyEASExNsf21fdNXlaFEeEh8Blw42&#10;FPpQezv9SX4G86jmRnN/iYkkRej1etHr9SLmi9zLVy3ukYZWDuLdu3wD50cFW5sIEjVjdSHzpZa+&#10;fZJgYF5QTr4c6BVZmpfitDq4PKJDzSzH50ZDtqL+xnO8kEEC+rE6wyKWvxJkaPC//LyYdy4cxf7M&#10;6Nd+sKcJNzJdX4LQkrIqVrW+HxvHcGxDUenRRHlhezddJVjL+Ki//R4RIc4ofOD3otoMPpWk+VMQ&#10;pq98bgYPTQfFJ+4KQhFie8FtDoPQMtZHcBQ5MOMlTjy2CUT/wcKO/m7oXOk+afChMleljqaPMalz&#10;KP24o6ywWHwDpRsC95Te7c0hoEP6+2fIIZcOF3aCKiUdy9ZBH1/2RRI86Gu4S+2htJslcRJZ0iWe&#10;upDivYvlJpsr2N5ulb+7fhdnL9xF9AjN1ay6/5Evy02fsFGAZfsmVaH1Aab6aSFHnKPzxvj95qb0&#10;u22f1/ea83TzZ45jde/34Ol4oqn4cdxcJYJv2vhhewBP3C3XUoskRXf+vfNYLJJ/DqdBKP+wJu3T&#10;MuBbSUKfbPtOn/v6mOM8STp/lXd/BxKNUwFgp06zLwy/ZiGVTZvh/m/wy7/sd+ThOvSftf6J/pqV&#10;nYDGVfL5NR5F8UWMHAJdN6Whi5+xT+4Gzx7J3w/DgccYfqIjhdctIVsnNYXf/caGFkjMCsHEVZvS&#10;gr0sHGnSEpv217B/aWglwWNs5T7sWY/tf/YBeyJKyUnuU74zXq2uw3hqO+Ha3V102Ta560Lf2AQ+&#10;eVklBujxqvv5zddbkNhDomBDTuysFY1ogcI2xtQX1fmQsXsN/tSME4uxGDZI4hiRVBdfPPIBZgPx&#10;PTl9ktg+zu3S+LEkGCYeL3wMuwWJQdTGKYZUy85W8AgZno+C0Cf/K40Q8tA+j7KvZnWqjV237ljr&#10;6kvbo459bWQ9v34kxovakhyVTpM455U7QznTvUfy5QN2Rt78ty0p5ERcwxMO6klukFzS12qQvtjf&#10;2e5p8ltr2PU+2umqDUQ8ngxf01q009g5zi20N2jXTuWMo2svNGR88zaBVAzvSVSgeG73Xhte9frG&#10;iZPWIKENytDqhn+EolmLNu48hGUDHrOfGv0leCGLze9jbnSNtXyN+5KkKUmbbdhorGzaCKTJugNK&#10;y9BZIsuBxosO7Orlc4aFl2nRPQ6ltho3z7PygWCbzzb06MvuS+WulIxU8hx90Qv8Kywl97K+YwKZ&#10;k+b1A/IsozWqwli/0tjjKZpedjhYmRM3Y1NlBGOxB7PEFexS2WNrzf7hS1Op98VewIx/W2sjUcEY&#10;EHWzt0cznJyYHHVTkueTcf4JX/aElkhFSa/c8ipilI+qMNjWQR7HvVY83Rf38KVqo3qs5N51XZ4H&#10;2npOrd2N3XXbD9rDSSLgjKppi3H8ZdCc/WCJsHH9iWn7JPk3xi2eJGlWeImenbL8SZjbf156R18y&#10;J0pmGZJtENNhOD+9tv1GCtwVM+nXx4QfhmH1ItgnyqrELW25xoS++qudPPQx7OqAwf1p2bZdq8Xq&#10;qJIx5X48iA5f4vAj0sI6ci1A+/X6NNOxpfuNUL+tbUm1+dx6k0etpxEx3GPRpZ4X0/62+rWBh6mP&#10;F9N67NEGQJ0d21wgSLpiJu9Rl7kcjyIWcQdk/aZkfVMnvX+t+f0aZkqxItc1OMG+olD0F1CCz7xX&#10;E21U5Kr4lY7qrpAsMqIRNfb3CvqrOa1gpZ+R9NTUePafBKGdIIG6/mU7ZKpa1VfkmkNmg67OBzhz&#10;vrMoKERY+IC1BbPOhF4ZdHOjJG2G5zguzO4IVnblwejLXZnTtXp2SRkQdSBIGzc7uX+KyBgiDlXj&#10;YPgNRmiqySwTuhG5kzUr9lUhonMel5mpORoLe+sDz34fBdrxsyXSfsT2sxYPhwvkwbI7FekkMtwC&#10;OdoLEJZ/2VdsBOPNRH/ksxGzSRiGFCdh3+cxn1Yi5eXaBw7UyQduUKOGvKBS3FmeeaUbeJII3wIe&#10;dLJ0J57Oca7CTh3MXf0n0EfV1GRrjf6Qpx6z8vWep2AoR2EW35+BxLcLzNIlkM3Jq5lz02/Ft/sK&#10;/LFfbcbcynraoW9tnCOt0rhP8lq06xVAEmbidKPx5AuAVKyS5oum72zI1ybG/w8fhQ17eP7YoCqd&#10;3rWT9WPJGZP197WElg+gdY7DAD9clQXjL2eO0XcgyqIvwIpfN3OZk6AKHRMstld0LhwdTNNjeR5C&#10;fBnjm3OXxmPR5jsJx/8S3Ao07HC15nzAEqJ/E67XtWsNeJfPPw0r/Dv9/lT27xLBHicLPrSHjwHs&#10;/8reRR+k8lLk11058C5v/zbEhIEOVZ9yMJCHzzcNKrd6vk82Jxv+KIJgM/ny7lycJF3lAp3QqVbm&#10;SZARYMd3RkJt663hSR1seyMH5V8ZO6txoTifYccxk5dV7PwjjQoYhBjcDv6NdbunoaWrHJ/KkVaM&#10;5zQX76k4Ybcpa2t284nj1qqZOYDK/xmcNbMNZ+0XmxFm70lMTOLK4sPbiUCNxgkn6QXwrWNW0ynt&#10;jS7JDMoGCRXyS2Vr6LrWof4yriD1HHESS8m/H9tsjfSTsjKPL/84dAO+kiPzc8EmeO9S70ezlR+7&#10;5SP9bG1gv4pfidVaPKWtsFVOgtATqPRTTpSp6s2ft0CrHQbR0jghDtuA6v8zjRfW26uPNZs13HBt&#10;hH0L2xrNsTm0TdcbjPNHJ7DS1fVaXdjL4z/FyHde1DfJajHwYOOMpNZyk/ikjdTmaLFYpz5+3fl2&#10;EibEWvC/rSZZixTqb02isE934afhoRFZf0ZtYetR38fTPUK29uWUTIb7cn3Bb5PlXUbZy6/jb4rv&#10;Bp8BTvns+52WKs+6RjzN/S6O6BhVBosME1m6UnB6Wl5euPyJCwttL+j8SypIj9M9WJ85UfsC9csq&#10;48+h8lMxyU99jWS7ZR6oWE51aXE/l/UOTG2tQilQv08tRd3rCPc+7af4PZVcrrKJsMzJvOb9PTB5&#10;GpX60dkU4dmT+BfG7WIylhXCRsb8QVsRx2nb1QJ3Ly2dAjLsxGR07Q0hvCZvzqVqkxe6MdmdN/aN&#10;fhJmc2OJpf7TwLMezJORq6+5wnXzdpErpyT4NRiTaWeAibefHPtfm0YzTur+g7zXMW2xCBz4Q/V8&#10;xD3poEac7JUcnSgnbBnGxZ3l9gxwDxZJEvrFkuDQEVz6+jfodtz7LmNpZKYD3ZFlN0H5PKA1f7UX&#10;kFwsk8q4WgxB8mdmbdJc98cyprdn0bai/WZ3XTvytQUWG4yS/V72gMnzGdufMsFTSWYng2f6fXYP&#10;58dEItAUxmS6LqE3QY0udSW+jOGe8Hj5tuFcgS298ItRnn5cNlJflc0uDuyRZ+vrM3Tv2/svOk9i&#10;sKEdcUq2JhUGY5wpJmg2cLSCYgzXjeUkTTt+9HK1Wlm3pK9oiSkrnIRF21WxTJrgyjmQhuiuOICn&#10;g9mCEvMSXheeizdOhY3XIF4Jkjl3noASi6qWRml/vXKCIrjFSufDscJzBtXRwDKM7O7dwtlrkcci&#10;yEYJrrnTjLhVCwllvlKjJDs3JTegYAwbaxa8k/pAu2cbcuZtEnp1p6ITdjXWT1dZVTklsO41xjWY&#10;iNo13oMdRlWcQutbTNI8MdaQN2zNI74Vz/j2cFzuC3gxDq+CX31iodGY3zaN6yA8L8uTEzTt1Yu9&#10;1NS+XF0zoud93BknvQ/ZOM/yLRg9CScRpTOYdmBzlMm8N28zo+xTwZw71OQVOlmjoVycx3/V4f8V&#10;4GHlT59Hq+MDTX7YUbvV9t3yG1rbAukph90PMEOdw6o/kfT3CDjqmBXYKYWfTCTMQheRTmwjLL5p&#10;lgsdvINPrZF/I+FjDS4IWdg3VR6khjuP5NP8SWMubIw9mB6k9RpcPJvxwu1k439wjiEeuil3Qruc&#10;L58XqgTfzukqfOUfG798ml/0S1I33dr4Gbsl23zxuf6i0s+Ouwq78W2rtUBOAFSxmRjMks8xejoj&#10;4pqUeUJQI/sc8bie1In4fBDxmBTAuVvzc54QLgthAvd8Nz1/bvBcheq3LY7dRhpvdMgqkdWedBnl&#10;k4uf9fwkqVRhE587iVGFvIiDGvf8wPoMHcOz2rz8bZBNEA3MDH1jS6IHULZ+AgT0GzgNPXmtjWHp&#10;cdlXsxPHenwTk9I6p0mypiQMOnyB/usv6+9EF/V29QTCMT1iY0N0RMjx8o48t5jMZH2IX73IYkti&#10;Lp4uGyuf+CB+/ywJLPUvxIr8aXNjO6QKuDWs5QlvrZVGv8aN2F+vIkk5oWM0fkfPz8ri+IRNVtlw&#10;6233GWqvHhFzSkFPNkiNIrZps1hWdNBU12tJe36FhzbsL9KTbaFPvXYrrx19bjzcGcplnNU0aUF3&#10;ufQXOjnohplutufR/gn1NyIYP9rnXipTuQ99M7GjyLeJKDO6i32DFIeIQdIJ1CvIJ/msaVk8Qykm&#10;tl3D8aj4G+WzLBlMeiY9EOXiLqtFdpq+G+3CHpzgomZJnuO0Cut1HHfYAxF/meGUyWvV+R4cn4rA&#10;Lv9fejO9yLRj3oiX59ZU3FtZ6lSG/qrOCjL6kJ6ypOpdY4SlDbZ4lHi3sNHQxi8/n06D23W5wAET&#10;mDCDdR6MRyy7qlfFFGObFS5nbwccqPN3CWLY74queE/XXFRdwJNIM7Zfk8Dpb5TPrbX+1TYVF2g7&#10;yVrye2J3501NVBILJ+u9U3tdTdGAX2kjwoP9QGBFPIUttsCr+G/GYk4Si5HHnsZPzsdvjX+GZ7nO&#10;4BEX967wTISE+BbqvjzsexV7uI0r2fcH5YcM7ioyyxor6gcooi5JTYFmz+Ust8Ae6NWggVr85Kao&#10;+3QzqNI93TppvsnTkTeZ6onNul416ZxCFZvN1n6gJcqNyrR7J1Y9tRsAr37vAq86YR+SAAAgAElE&#10;QVTBRhOq8evCK+QsnSj8oDs9WcfvXoNmoQ1sUdGFTZ55MloxrzoPsvZ1LVGepA29VeyyjaCI56s5&#10;iPwpSw/j50Ve50dbMOU+7btwBCeyLOddfar1RZsE/NVsnm/tDR3O9Rnw5DdAm0uR/2Q5yh9ckN0p&#10;wIB6hRwWBUWlb4tEbl9Q/Io4cTGQlcfF5JSuKCJEkYgsRhpmEJMv8ZEWKT7f4IVW9e7v/EaiDm5U&#10;CZQzRnmH2V2iGYmz9oFNLFkQhYJ5B9BwRnrtWb8L54yqcr4smqIGshli6AjGkzfxet6bqGjzU55Y&#10;OmEedgZsdT0Wi1tC9SKd4lWDSq/ROSHiS/hdLa0x2ihVwMQtggRRWUQa5dReS/4dxowYxyAzYtIB&#10;MxxyzP6T59iPQXoBbTU8oa1e3vDlz9Ls4d7KEIPBB/fHOKLpFMZ2Fyzwzize75gzFd5Atc2DwQ2y&#10;nsQeG3NZcqOjx71ODIS0omzVl93g82z5fQyqzeUpNatnFA319QknVZ1MnDdYsN4pVPg/lbj2LybJ&#10;/BTs5OKqzu7eLTq2bcqveq6dE34TPrE03w3+PGnrX0nY3EuIUF51Kdrtp3XPCqMtycR6unU5ZkGp&#10;1/L9f0NGYBCgSgSKG1q1ObLW1Wh/IO5ebkbT2v5bw8ax3daf1INN4BMc57zXsfrZuI/nk7DfOGjh&#10;L9YliidtP4P35dU0WPYFWZgS/gh882IDu6IPngimcpHsbdQzqNvf0TToWuFdPWwn/uNZX+Y45jyr&#10;SUWU2SCuxfgJcfQVKxvIJXND/Vm5GVS+qKdxUZfW438iT64Jv1aQ3jDfVtpjvTM+dQtnPtgdKTVr&#10;spEklM30WqE4nf86Wd+zISjoiDGdE1GQfehvQI14FZD/KajGfUZX4vHho/txB/s0dMlQwUukTb6i&#10;0utJHIhpvAgsz4YMcZ/H9j0pYg72TG5gCUtWBGKbf6795fD5MCKKL5I2QMeNXRwlxxtzEsQqMSPp&#10;1cm8uesS28pqifgy3mShuWfsSpTJKw10OQb44lzR+IS68IBsvo67/fra2gXa16mubcAe4Vymyu15&#10;I96+WusoiZVLuxFJmFQlMhZTLJv+32RJEZElPTf436/LMB5peHYCsSGypT5yG59gV6xl7sRunbRf&#10;lmtEnkaPPSYY9esxllTJmV6zl7jnwwt+tI9WrJSTrR0JFPs+9yMpxdatTkPxSpJY2dl//SKBHtoy&#10;TnqxPbZr3Pc0yGyNb4F5PoDu3Png46ksm9WroEqqfK6n5URX6+NpvNCtW8U2ni/qlVRM4hMpBk4Q&#10;Byn1rC+bKAxiczdaR2MBuHC+Qbvo1WmcoKEeWpUp6MTkSnl2mljRE57YPdN+yTNm95JHoIoudpcJ&#10;5AVcPXG2yT6P2ehMTNeg+/V6ZSQdA1V2SqKo2OtpremJ3hWfeV0bWg3jufJvT9fjLlHQqUVnA2aV&#10;KSplqx1bkNoP9g1mcKfuJ3IEZjRH3LuYxh06mEwvJXncLGtA2xN2f9kZ5atEwVF5VFIKS1qr/fFe&#10;pkZnmOZx30akPoKcRql6kH1b1TijrBV/I8IyERbpSA7KsHEm83nif2xXSPR/Ag6zxLCNMIJhwFtc&#10;mG4tR//vhLyghQ9yPhDeTdCsXl6IhZjQfxiynfC+IPFak9wzCjU64pmcFjv5TvzkbCjUAhGlSCpF&#10;m53QeslXHYKNyUTU1LAeOWwNk1ZF3q/tOa+DiJQPbspRz7teF8500R3Yrs1/ZL9zBlOWAD2bHi1i&#10;wZJMSxrfft7/KHeq0BauqMo2/y85nKGRsOTGX1i2FxLiPw3Rr4dAYnhDjoYdqdSZkVM7geMBOKar&#10;4HvqQAoCwLUqasPtT6AIqIq/G/kXoHZorC0vtIaY+IhRdh+Eo0DIbcr2LtgbFe2qF5EelzuT+QJg&#10;NZhDjoaxfLrbqGgNqfEfqJj3QlP84PrkJD5vMCGGO3O1NEzFBmz5+ik/mKC3IJfj59bvX0SgaJrn&#10;fTHEZkZYbwhVpgO5p/PCFrDH/G+XnH35z34QmeHEbJ88f43KrRWnaMZg3x2nnKy48Nm3VZifdgv0&#10;pxgBkzrPUq+NAXXjz+zWi2sraLXuLLMr2IZlUwXg7Xn/IWFKX+TeeL8D37YvZkmaM8Pnbp/w2PGq&#10;vQMK32bQyi4w7Eyz8EzC86O6aw/vbm6eJsXvdILdKurOjKJD2PVxh/mdKfvX5hthluiRnJ5ZfSzz&#10;yz7M3fOCY6dO1u/duSyD9wfyb1fmjgyVsu8ERFayb4oj3fFhnZ2/kvkxjuOaZxPKt9dhHG+8rk+E&#10;r9bH3XO/zulGDj7xyj4HJzRWc2X3dnTuP7H0reSc1SbH6Sah1F/VW+Hq6w98S61DZHGDNc5XsKAj&#10;/u/yCsYWONwPtFTjcEDaPv6xKselPFltGmZ83i8SML6R4CS7cuib5SCZn+M5/Xn+Y6nXkA+xuthW&#10;K/0ZEyKewJ1qZR93CH7Y/ljKBfhPHv2tjnQmVQr0ohdhcqY/qy22HbXPAfyyfbaSz3HdrV/6My/e&#10;yl1E9NrqgBMdcSKnNWaEcZ/JRsFsY/2IrkqNT+INEiz6Qxb/GQSkmJk/zkiJqGkI+H1iaXOPJYbV&#10;NzpfPvAurH7ocwi9jUhPytDSbXylSXG858P65EnEh7RghDzUH4TqygXatPwrDrGn+aVtC1J2Za6L&#10;eyyptY7IGlH68DrRKTomtWEBtFM/odxYppzogZtp0zS9G3b7LEGqei4aV5/LcJF8deiC540uiA9a&#10;cqciJkhzJrdwHPnrONOKO9HG8/fROtvZegufsagVpaqu7ElMx+IwVXxHGayuO8pME2sXdpb2LYo8&#10;wvFpk7YRR6wVylx+dq0ME79avKnySSXGkIFCLu4pNGxeV+HMprT5Yr0OfeGOxWj1MX7lZV4Oy+eA&#10;1/z9Nnr9KonxkozBKECik6qYh3yOHYlUm7fZmOqtgg9XdkkszSyzhz7ukkHT0xbmcznCaBQm28Bs&#10;FG/H9y+BbCjbgg6DxP0rSqEBfWmk2RhuEy0u43QiSaBsphNDW2IvyAsksqYEN7OssFqPnsToIrwT&#10;g1jHRwZ9TDaXUK+UZZPxPNXxaxsc2i5tgVFH/xP7RvQc4BWhuaOH5EtIdeHbSY3AD7MyVX5FlVi8&#10;pPsDNuldqEIscdz9AjXjJ7sVIlf6WpkmVzpZ2Nyz1sbXY3k3XkmKlm2t9pzKJ2GuyrF1tn5BygZM&#10;hnqd0BonvaM+i4yHjHvgrUzfSuZ4+wsxRGw6L3rdaXB7IIEXkH/UVnQ2DQ02mq/DWkdCrzi/wNdt&#10;9ED4U9hVh6FMNqAb5hbW06kG5cWlfaG4qhfjgJ4oQXUROOLORbRx7OuZiUb+kVpTRPzq6z2QaHIb&#10;8k4YS/w8nMr6n9p/3cetvtz+5L6t6fxlkQg+ZtVt7qZ+zJ7HT5fXaMxsNIiBSF/i4bNMRP+hjAO2&#10;7fcaJeaNcKUORKNAlkPv9UU90MSk/gUtByEFUgz/NaRKfAOgomga5NdXR8WgN8kbjZUoLzo1jfbT&#10;dBe85pS3HlzDkZYoZFQReNrip05e8IkHQ3nZ52fk/qKLXmGamOeh8eSzQEnANyLimE1/tsBdueXw&#10;53Gx8fTKMi/H1xZ9A0sEufOJoKqEyMrpsxL7tlDpWC32b9UV7V5sJ4s62SCOH7WSNU3Jz41I1Z3a&#10;yT4vsiQbjQ1DjUxXOtJ4S09hJAtEvDBYL1XZU3xqA0WFpAH0B0bUMgjbEOXYMAXDYxRResRAdIFN&#10;CZQ3X6djdE0lGeFpjAb+PGifb/ok6qdgCvN8TSUj/otwx1Fezjv3deXuR912GEz5FJQ2coLSxbCr&#10;wwDJM0CpO6RaaGpO/niib4zcHdPotHR64qZJIndGRyz6wTH7Nt88SeT5V2CZKCR2ULFWFb68FH8r&#10;Ueu0/Tv1yuSt8TfaTlYiOoHwm8hFWVKbzNNPz64STp7ALIi2DrLVeJ4Ey78BU/5XaNtEYWeqH/Dq&#10;J/ntKd7dJvm78NN6fEXDLlFyde1uKp97X++1lK+7OfEfO/OyYZ4E8S6sdcK9Nj/Jl3Mk7+F/0t90&#10;Pzta3jcMESj1HIN82MmcZGtsZaUjMsR1aMtDlX/rMX4e1lMWKPYC9h4yNu+vThRZVZ3rT7msg+zf&#10;g1lSeUMnGOOI5lyW9WPxOzTM+HeWkDN7scUl6qk9ET+oDf5uawW5eznraUQ62pTuFeZIe3fhvW3X&#10;Q4DZP16N3dxeY/pD4wTbZi0wxhhZXhztcsZCT4tNNtlElP/biPsCTnmtG5Mj1KtcyKcW+E/aidGL&#10;RgwBfGkbxwrGNcRK2jhORV6Ol9gfQyOSsiIe7Usj23z2JheRbooJNltzrM+fgMz5e5tBbGt5ENPo&#10;dGFLgLFBu310+vj44JxSBZvSx1Qe6troP0nSh4x7xOJ8qxiuYYKX4ZmMG8jW62KYNGkO1ZBruy0R&#10;5Bct4vW8eh+XP7Sax8unb+eiqqtmE2XzbUly/pFc10mjzf2d6coGRZl7OWam16sNse6lgly9DvnL&#10;W9JkgxrtNLJESSMQCPNI9Y/xoUgY27NbhDShrV7oIji5CMZaeIyHz8nugfVLyI0y1Bqc6+ZH+zZ0&#10;4xATystvB0Nj6W/ElWMlCxo40JBVj8d5Y4xSnWFX617bUn74v1XRVf9U9oyBdWQLE1Ffvf6k9j6a&#10;sh+txWGlmI8MtOimfm/ruoCDoXG0GyJJM4jJcLPn2IdVeWzvboz2N2IT1fihLKqtvvPVNLUdFz5U&#10;kl0osAcTRBbHOVdbiC0ZK+rLEzNkFadcvciRnw1ZMHl+Vz6tIPk1qGuC39WK+0puuJW723Q9iz4+&#10;ieGpjYvK9y4Efyvt9/F6rW1jvbSuL3kWezLPy/ixEyr0TmoOLc5Gcoq91wdmVQ5fg8HaTEL7fj/8&#10;HMR74t/M+rTC39QfqtozDTyhG3TQLB+xUpOVqf4WbBChTXvR+Bptkq5yjjnBovQarjV7t+D1eh3a&#10;VOsyOwz6MousNY0TjNoHS9u+6Fq0K+t4alSew6f06iqZfnd/huf/AtgaPxtniS1c11X6K7M6VZvH&#10;NGL9Rlm6BEHwnyRa4lTF377O0sz0pYdTJc6Wfmac0Rhm1+A8GGiUqEJ2xzL6jiWyFhTnRKV7w54M&#10;RbY/pdORPQlo2ae+yaegRVmjnMAELj9nsIAHVnw6M8tUwBU0rwLPWamHNhvFEdriOQcZADCOIttP&#10;lHJP0vX1dHxE0U9IQmftxwD8g0DNrorOQSv4pR6bKBfGqAIDCv+dfr5yDr6+vgkLm3ZE9gk5pLq/&#10;ETOUMjFws5XxEXlr0xea0yZGHaJ4SQJri274M5ivLUOfpJQL3AU5khdA2RYTTZPxW7SfXRvN4crl&#10;CoJvQDSk54HaWO8zRtApVMbSR/FTPYxmgG3qn/lwX4UqoOqg9Ebq9Tk5DyD8jEbP3rGrRnm7aTil&#10;5z24m1hxh+dzQPWkB7/MQP8ArIJeu+n6F5KxTgK5R/jK0vf7p0kIUj2qDAbZtxy/Z/L3U3L7KNHs&#10;Af5P0lTPPdqvO59uf7reXdo+uVF2Uu842eyHAf2qLS0t/hx2bYsb5X6Vrvz34/7HTYIQgC39CYk+&#10;uieFr7FotnxW6fgfgK/wysruuQUP1xPLZ5FC3Eb+EafZnePyNgn7W+TcFaSZL6sD8iHxqv4XXhr8&#10;gSW8j3ut6obSy+KFHboMbwVZv6Skas6S6aoYD+SATaH7GE0J6365JCsKwRPKGtgCxRjH6p9IpPwJ&#10;yOM48SFaI75ixEo+zZUWzOCdq+gv+oPFOL4RqG/wv/50QZa5k6kbsJxjM0gXh+uKvriJL5ugGNNq&#10;rZ9a9Vd4L5HZ1OeJL0RWcyDdxSfxWqIif0jWqo/A/oUTNpNEY0uYtCQngq9NEbWRiSVtpoQTGQQ2&#10;u8DTB+OGMTykpweCbJ2JsJXiqySBgM1ou+zZG3YjflI1rv87dmmfN0aqCAO8SbboddPIop+J/jO/&#10;dIZy1PhtDQz/2z0Tba14Ii2E9tOYGO1dXjaLBVcx1RB12rkIaUxC8c6an1fSQnp1MlnUijO/VUxU&#10;NCljf52oG+3KpyQZ1qImOLrYXKO+p4I2fj2XXQ9LQrLn8WgboU+WZFmAct2ivobn8tU7X9b+4NhE&#10;LpF6rNNh/69VzLAVhU94JN2wjOlYucxE9OqJnIAT+U+1CYeDC+KYh3WuX6I6YNMGPxpTP4gkNBFf&#10;o8C2kg7UEZg36GQe1XMa+QSTDF3vG8zJQmyu9vxWddJ1gQJFT2liOtcx+5ElVUMNwoHM4ILi3Hqb&#10;Q3gP8fwmVDZ43JW9F//1MUrdPy9GMdpECVNlo090siuzobCyLyL/IV/Hl6Fm43HksxcxcbxG/kBe&#10;TWYwoY0W+sxgew1buJS1EzhN0pyNQ5TdgTRCHknrAWxmHoEBsQlnbUY55Mciaueah5sWB1s87Ltb&#10;O5BRspFrCTaT0PS/RZkFz11A0Nvx0wl9WZ/58nfbjTkq5f7uhJaGSRPsf4jtIvpW/ZWGcxr6s6W/&#10;9XfJvFnuf8Mk4vEqcZ3WfBj5NxQo+C2e1SxXI10hgbjQEZVrCvQl4q3azw5qrYd729ZDsd14jJdc&#10;uzUgfjc24Pg/j2Ne8ZUV1EtGMcexPxTWGIMtGPTQMd+XRsi/C54v2PV1pSsquFt+StMujvRD+6Dy&#10;chCe5B9zhzI99gXlJ3bvWzD8HKMLDlEfMuG/2dDiG5rmJBXl3P2YiRoMuCZGojeUj4ekLFg74R43&#10;l8+0zNgosPtwNLwoPdQkA15EdIVMvuoI33jHM4I7hF4d/yiMvaOGvz1ZM2OsAkluq2iMaFpoN2Aq&#10;aOsqcPoyNmeB/AyK9xmZzIika+iRmstSjJnb+HzRosUvLuKd0HSOABjWa6TzRxeb0bKjS4CZk0JE&#10;YAiSzEnKhq1u7pH6M1M8GITAQEY0THvAvltHzm1pwqEnc2nc38RJJO9I/Atwujnkyuh/O7yiD+y0&#10;hP7P6qPRu2vanOA+405ON0PQx3mObN/H71tgq+CFjFNcMx+TIXed0idNRLqDzf83DbFxQqM2Pj26&#10;IHI1PWz6rxvsJ/M9p7+sEZ2KKth4o8mZofc0megbkBPxz+qc9OtfkYffgG8a8ZrYcAxDLx2M95Tu&#10;dpcHaiqegE/8CrEEUzlb/Pt1Vd2dn8ZXSPMFdhR++5E4matV0O9JwsX8syKKdfEsr+1P8P+nEj8R&#10;19PnZZ3xV+zQk7KzhzycDNxwEenbze9rG4hUGwkdgNj+uHfa3U/JafWbw2Zi/8vxPCMP2+mv1kK3&#10;J5Z+EsqOL4jrU1sukliX9F5y0qcb+l+bsVhDPg1LLueRAas74/4YF+r3vPmGG0Pyyz5/HduJYyn3&#10;eKvArpZ1JF7t5vJAqh+VsvY+GUPwc/CuXJ3z0VpHxLm8y49nUYj/eyAbnxFcSMo9sSTN1Rzfmf87&#10;G9sYM7wD67jWzMP3TCVxB7uGl3OHbnWxJIht8UDAF95hxVJSo/oU5UP824iLIKeP0UKSnFJta+YP&#10;USgNiUMFpDhPlJnNrsWnEMnamo83S5s41n3T08tvHXusFTdTAbGeqINNOIw0YnAHMao3ZaWv3+gP&#10;tWGT7OU2JlYxR17IcY3KXt/p7+wHZV21GgLdqxlrQ3nN2ep9I6qyayPui/r82dzsX9WIz5P8WiCw&#10;59AeXCMu2amxJBd5uqMQ7AW5Y0wI7TIWP0KNCSnoa/UEFbX0F/XJJhm+8EYEp8jqwQCkck0fUfVl&#10;u0y+zX1kpuyT4HS0C5/7OQHpOvpih4qc2kSXSnGiS5I0SaRSHxO77vey2dfgl8myBvVm0Lgfinvb&#10;hA72rBcnk1fKH/jP9RbN3PZOgH0r/Melhc9kJwaT8HitL93a+hOVYrbo5U75RY6YMHiwHo/2P4px&#10;7CN5NpY/uoFvrS6fvu3HFyLPX7dSL81oiS/U3CIl6Fe9ZnsebbxuS9leyw5mtmj0nawv80+Pu8Rr&#10;r8b1XredvB40e7AeU/SVmfqprSwPoG158UjQ4CdUCddq81Ifx+pSfQrSnMPcFYlXs5H+5hqp5ijS&#10;5X/Qkah8h2Kxjd/ZB2lDSPPkemVDpq7CGjyzjnjy21PorqLPOPj8hSwjA8/9y51G0/CE1IkSnHvq&#10;TiD6KnF80BNDy4bays4FJTxMNHzhq7FPJsauvFpPhIzrV+y7zifXQAy5BQX/vFxtSoOD/I977Kuv&#10;XunLMLgnyM/8/KmpMinb4QXj4BdraY+f0MGYzF8Q1fKFmuGL5prIYdRxG1o+ssdx8Mzm3uuIHQ2n&#10;en2HZwW/YTfNZijKLtOFL6L1bsUUoozxL7ysDzvoMnvYWGT2MMaI/ntE1QKqOdfFi1JEnCgwwPCv&#10;AzVyLIVSMWF0iLpj4Xkii2m728h/uC8YpA3L1pBkwKGDWm1kyK+eTWsn+akAlbFyPNDFygzfKbhF&#10;3tCQhOfVQAQpaG8SDJohsHpC3VpRFs1PsKlgoUbUfMZ5hcW1oSdtZrVTOYMrOSd29B2ojL5Keai5&#10;sTTioiE7dww8Dfl5uTYZf9oaHiws5keepULwx4TNms6zwbT5J5JIuhrBENA8mWNSTNY/o/G5Avqk&#10;8oo8Ywr6KUbWDUXpucyjJGjKP/MoZf6ALhIZbdeCX69/Xod/DFabvLv5nSe+AQ659j5NqEDq2DM4&#10;QGFatPZszU2opGg4Y2p8NbOfBpUnE6piSPCue3H3lK8jnMfGb+VF7HHmDcl1vecb90Rp/m9s7P7v&#10;w+Ltc/1/YYQ/CMq3dvitQat1s/y/C856Vvm149+1XTcPUtQ23jl+okBxXeLmGlmVr+T199dgc7/F&#10;Lhit0zv8h3P7LOHW8JT3x3/OOwpBmuUm6pKiXn8F6VQXp5S9TdlpO/NRZCP7VLy8wyNLfoT/5ZfY&#10;/p8C1z63pJOqpvyqXMnT57r3GNzXHjqcvsixbYnnPt1TyHTsfOwNQIwGN6ASflinfqM/9w8DkLv5&#10;qN6mnkGla9ZyR+g5bmLazm+B2PPLcXxC6vYFAV/sLS7myW+if8K/vPPCxQz0hUmK+peo8u1O26l8&#10;2KOEzTvrSivaD92n41QqNrakY2ADOYjRCvnD4Ecivvw9JaLo40ybVxpWY/FqdgKffmfVNTrqcj5l&#10;Bjrg2+wNa/tys/vngTYXX27SVH/peLT+ahQ2E+TFEosBAaWu3QaCW78I1YzqWYz27CVp6AcmHhR0&#10;RJCysnmM36P6Q0R/1Y4wYu/wdeUL4z7G3bV3Um634YaJzHhP4jbUMr/n2K986cBsVR25gt5rHGek&#10;852KwFqc9Mvo8L4G2siX/o228F5Wzcrh+DyFuHflUXn5XNfvNlw/T0DiayC72KSC7M80ws86+gTR&#10;Gr9BPDE19UP+ydJgO7iiSdtlS5ikae3uzYBGF/t68UTK/s9OaY99yrpDXmxbj82nQLm0HloPfjLc&#10;rXr70HQl0/Bm2J/lWuEWLrpe1PfhtIxpQThEeUmvHrLzA/G+u7bRc1uKiKi5/YmqnNn4Ez3WxK+Z&#10;yDjKUi2ZqCu5TgdztMDXgo/o97+MJvzrcUW/zLdRvcDh2j+gV3hryV9DRoiMaWRj7+ndtxhlfi1L&#10;RplmbVflfTyit/13/JQ9GR4v48qpmoJ33l30mTnNFdJfadfIY1UCbLSd39WDVUxS7VHkhzfbQfxE&#10;NI03NSjwrqt9Ync+7RdaOd4zOV87QITv92hhdeBRIyLZcjjxdapr8zuEJ3uPnFc2eK6FeoJnNnZN&#10;CQObyP6MVA3w7Nqr7q1bR82YIuQbmJ+NPHY5eXcpf/fnr8v8tRbwXLiWx38+md1q4Ri8cD3JZCbF&#10;Ad0j//tieDHrxBcJ/4ombkM1DycrJPECx0RXlDV1HbPt6XxPTXR5/WjMpPGLn+saOl2zXgtv7OoD&#10;HUF+j5ta9s6cz6DS6fL3JK/ho5DsF/+4jTJygeZcTFj3mMYdHt/6bv7rHVjf6cvDGFmicfEw2SNO&#10;pheJmonZqXKKsIBJjzQAjcdpBmYYCj4kvlpgSKQfZvLPDsZKAgBCJcPCsCX0PvP5zYWC3uJag+Tw&#10;3ALnowQYdDh+hnNO2yzAE984EN1ki7xvcPQzMRdCpL8qQRKc8w4LqwGIjaFoSiKsaGobiFk+zSU4&#10;GG7xHXObDzE2Ntg1EFaz43IR3gAL1/T/67dowzyrEU6jTlUjU75yPKt2Eg/a4i4Vh4x4vTH2cHxE&#10;rrR4z68BnxDKxfyb1Dcj0crL2nTO0pc23ars/6y4M0/L/VGzxLcCwdcDc0wvFRK2dqMKlMC+XbPe&#10;vwOZxkJqNqNzheO3Esmw/XMaGsWopspHtrmI8jSCX1NM60QFq4N0fxLunK67rCtzPv6J2Eoy7d0u&#10;fGEpz22cbDPM6szK7J2E787vN+FEP3yzT2gPWYP2zMu7f2tsPxEQ+zY4hxfs3KQBpvz7jTEX2d0p&#10;fGdavzX+Pzeve9n0fbZ/TfvbAxMr/6e6u3Lbvwv7ZNS5PNcAUov3zJetdvrSy1rf4kmhYcUPyXe9&#10;gZziS3Fo43wOVvplttlfle3Xk7hAMc+lbU/llLoCbqOo8NtyRAfiDRZoILTq7ZpGIGsOLrGggC1P&#10;PJDh6OudzP55CzP98hkftcJx4v/e9WfuJoKu3/k+aQ9xMfgxh0G6N+DfsroMdglCcHGIK65D/8k4&#10;V17+Z6J4OuJyOljw+ViN/c7+xI56DR20uZxwYig+i0rvy7BLdq0SFKrYkly/yMaJX2OtsehLjYSN&#10;PzY/Tq+s6CGbo1elqxrErACXfA2qBf01pkptjZ7qGaM9gYImv9i1UZZ+YDBON3FhLk7ixFjiNcZ+&#10;rd0OaCOCOCLeh9gxR80LlSuECNVwxbDIwhRi/jvKDE3teLV6wTu+hM7LExulDPpu7vempp0g4tDp&#10;eL1C/NpkkCu+Im2IvWYX4z4mYr0D/pCCvY+a4lpI1lioOk8R14ipi1ycbSxjhInhOspgSda7CD8K&#10;amPcSGw8gnmBuo00EbDHOwddNPYo2J905+xV6vtMyotAo/AgN/gUINNmshfiR6QAACAASURBVH3P&#10;RRZtuXcRJ0PrODfBnb6DvZKyBAv/gy6JJZvJt0amzrHGEjjIotiHDWByXISYGP4OnCY61uBtnNbi&#10;vXW9ZaLQ1v6oX5i8a4Ov4C1/o3meynTxdKjMvqtt2KP+7dnz6LkkK4nNyxPKbM+lc06cvxSLF4Mn&#10;PRsH/DDR65XlQQlJ9Mv6SIs2V52MZbr/IJYfE+KyDdml5MlaO99DtPnJw3JjXTx1IUvBfaPZgifm&#10;sblaNp6t29qG1es3RIjZ8IUNwnn9zHxW2Q/mcRETNF/DBZDhQa/QfD+hBSwxqbfxh3F/W3qCCZW6&#10;HzwdicmzIUyeyGodI/kz7MmLuZ+iyWt+if7jLBG8yfzBGGiDoR+ujdjm9Ek55KEo2KKTstFGGGYg&#10;4DauuCZe4jIXDOion80hJjMnCDLmIuNNV2zow5crt+GbnS2yDPBWxee4ov16l6dPYtKljbybiwV/&#10;VeYVjkjeo4l9Yp2PRr7fmLPT6ZwTNhuqn9prE3lm/R7/M9F/HISuVhp/L453IngHC+92W6mpHcjh&#10;OYlzr8melbSdLCrBT5zozuPqp9zT0Qq6WqgHz28YSZUiLMuFBCgM+fQ1nj+ggcbrkTuyVEQYZBnv&#10;QIAOSssiDjD3caySNZksEKOKfLfuPg6e9e2eJek1CGZ7jm5uNtyeFnkjXOcEldVKswmqzSZMC+TP&#10;Wa964BMNVjbviUGasQNhA8fUQCgablT3+51EO9vE885HWFWkgoniAIECaqSpyrqBMYzNWfJtpcA+&#10;4bDXytcM1Zg8YeVy24jD0vjY2BmNyNFnC/z3+rhJk9b14i3VI0CmSeSji54NvhykORl7bzR7QuZ9&#10;qeb11OF+yhPvBoDWySAn/HpuWK5Hrz+cvP9mAE0pvjlr34LdBtBvwIkh/g7ud/s2w7Fysp4Elf4X&#10;wDkUHwrM3seT3EkQ342q1zP8EK/banGj/wuAesT51LFcEWS+wy51oueKl7+T7Pp0bSQ804vTeutK&#10;PIJOK1i/rbrVANrOk2f/K/AouFHiGc58NGEV1nr9WxD1MvoBrThR0tO2x44BGJ/4WHs0GGBaydPq&#10;E7MpaMr4GZ36pTsfuPZtVd3z/si6bCqzDYoV/XUxEzjhbdG4JQL8zvrLsdVKTu/HrG3LhPkC//FO&#10;YmTCenND690yT+vIVznqtTn4e6H33R4LMfkkTfyL8Hv29a/AyoQKIiyv3ZkOrcewxyvsmf/gMVo8&#10;/dc1Pj67wul8sE/LgyJm9A4sk0cWz3br1R5bRGk8cThmtl0PLbEm5ojmsU/PjfUjsrqMW2Z6mmsH&#10;P8FHGJ5McUO12polZ2o5lhiS8FIxNim+zWFzi1Vuf8ovinCKV2JCGsPzmCkd+8f2R+Yo21p9CBpD&#10;qpXOCeKz02CqpZNtwiqmVNRzv5/516t4j5VbOGThMZF9RUkeNdhln9l/zh8Jc3Glis2K1iT4MZWy&#10;cWyb8PWVOcJN1HpsWXzW4Lv2Zs++QDJ/WaOFaykb4s8L+sZ5MdCYr1BZoU7joBAB2yjWjfRgcu98&#10;T46I9OQn/L85Wa1rkCyZ1B+xAIkg7Q8xcz9R6i/bNEcKILtjFbvidrC+0mN/slldJjxfQBzb1w3b&#10;dNbeZFiK4l1uRR5sqIBW9ssG1Lcr/Y+ivOon4cHLEVC5Pric0lwmsdCObZKf8Y04yek7Yyz7N0QU&#10;fOH6c7NaTwaueT5xa37ie+ceSPsTGhtRa6+0j4W1ZU9LbCxLyJT7pPXl5cKZ3ziDlf32Dux0wG5e&#10;7+yH3vFbiUwOcKSTxKZ5PgYnseyPrCCxM6FdvV2bVGt00W6/WTfHhRbtLJBLolEJO6IGah5+hfZo&#10;2Psv9BEv1jXU7fUr5K80+F/Gl+nVOp7/3F4zgzCf8zXWmMkXI/kz67CCuat4vubmcI/u2h7vY7rC&#10;xAR2qPMrO7wo5GgF+08uva0Y9QSF+0Jz4RcVZb2tHnPGzChxtnTz9NUah+hFM90h7cMeGPgjrnXZ&#10;fLKFQhflY47QH/7TVl9s+xlAe8XFvfX/CeegjTPxz3bcW+ma/GLBPf9U2r3r7y992KkteV+ufNrm&#10;6/Mmv4MTOX7+d9LwnbcCevneII+6uLRkUReHeSfntMJN5IMdyTHmWDr+36D9psLAmBbURiDncQb3&#10;qhx0ApvLm6P+CGlzVmm7mnYC3pVJheO7eJ7W3BKeLGnJm/NKPORmTaX0b77eGNqSGt606MZiXbs7&#10;8RaoEcMJhTOHVCKW/8BPrWDW7U8bHTnIgzSsP+1o5RtcTJToYfu+lp0eEMfWOCk7RrbJum2e+nGP&#10;mZ4Y3Ji4QG7A5E1eC+IwXWSJvC+hqSGX7+FTSTwrOMGfkgUJlIQs1YnVHDP+Seuqmwd4A/dH3VMY&#10;VEZHA/nngzCGwQTC3gj47rj/GMAQfyJZ8/R5srsYtNGXedq1S17fzTYZPmFIfTLB+ht2g6+zeX6z&#10;PNF+Wn8jeeNpm7t6d+fYrz1ePDtrf9bGGW2VTRMF+CvQcZenvTXk4QN8EIeygY1Fn5XeR4HDD/MZ&#10;lxfRLnvWS7Gdq7aNhx6h/vi6edrO+3j/t/T/lkfZfVCIuk02L/9NWd2afELUt4UtbgNZu+lheJXo&#10;xga6Q7ELJi3K2ufWQ1xg0JDHPlwXLy1NZ+RDrHpqH2pfH30eMgdhyzaID9TEenNJAtBPxmfb9IQ3&#10;PvFSTAW/+RLQHagSevaVLLjvYbHeJr/Pat8Apw8wNlDrCcbnixjVDlICAvrJshG3RF055oBtUbc1&#10;k0+zKYwhFv87RNcqJMXGR2zBxaRuB9sPysCznixPShOjfqxEUau1p7VzFfezzIj2lm0S+KSdFxFd&#10;7TKqdHrtRVmMY0f9mRJRWjChy/B1dVpzc/gkEYLogt99k69V8nk8v3STKDzWv/Pom4D3d3w8SWX/&#10;ot4SNyEP+bVHZOHDvg54yDDQbbihVUagyc1vTLp4R41Ee6ohXmj3OCGC/VxUlmO12blGXdg3wIO4&#10;sTnzU+rx3cSoFs/v2D9Y7InOF1nDsmgLWbfCKy+6MUs5maPWF5VW5ZLmE6hkeqddpAPwvxYE3mOb&#10;S8d9zT+nAk+KGIQbV2vjy3vk+ipJZLKf2F8uktMdfXt9n2kkD6oANj+pGi7lkSD/MQFM6W82Tjhg&#10;R9xSh4r0WZk4OMOBtw4Tsqq+H34IVOtP7TIZuzfipV7a4n3hNNwDQJ3FwoLlHqJ7eQ54Qu45Aqgd&#10;j6fgLhPZA6gt8o4Fy/6n046QpOGrsHOXbJ17n02TviVJxRPf63CXURcR8bBX5WRjqfGnSsQqeWGm&#10;x+1ZvZ9ZHyi1Aksm/j1/i71QS3CaeFvZtSt8sd5RG9ToxawvcYqtsRttl9TYWpafW/9gB/MTa7VN&#10;sVdZ+B72E49amF+v6sucsBJYKwVct9hIOum4oc1npV/8yuti6MgGBKN9KO2mF5EFZ7meVtIenrLJ&#10;XmrUv6xKIJdvwk/sJ+3k+8xmjPX2tOKpmsCjT2xLtTvsjHGVKGi3jlL6jK2cvDi1SvW8OhM7m6rU&#10;lXuKbfYTffL3RcgjYs9ZJVwVYgMUNDT8OTkpuBj3ZW+Q/WFJm93n6VL747r02WzfIbZb2gXFWKsc&#10;dnvyATfYsOgfql6VE6HZdWsL2pOH/Bvx7AvOvbq5/gI/RNtTCwlQP6MfddqpfRvbyq8CugYyb4z5&#10;lNhP+vQ5FJUWD8iykwYvWWTg5OkiHT/c26l+lSYogzRRsy0GgSHMhadnemEmYq6QLHR/gm8lvkbB&#10;Mpr+y91AfjUixtMeOZ8KujZEo5Bq1BJLmxgXZuRQZtmczOsQApdTCQwvV7RY5QhYIpHonRM6cqIe&#10;wFrRcl5oVm8quLYOHCszVibPJ0L1W8ZIxF8ZdEtge7NOY8vyG05z2G1uovFgax2MVDFqhW6Kn21p&#10;aVzjdabBrw11aBYB/4Y09uhYcurjWDL7pGNm6UGXMc44nrb/2WRNn4DsVdPM4LTnRj2FOlE+uaRL&#10;dX6t5mtIlbxkBkWR/UKwGBqb3Cv415hqz983HXV2/CCNDUzHwd91uUdvctC5sSABgpNm1jgPdNkH&#10;eXrajlCi9ibM+jsG5CaI8WTN3rYXNtceRMed6pRnc3OnC8kRmmzGPE2Qi07cqt7TN6Rm9Y7W2uZ5&#10;heGU5nd1hpfp31+nMxpO14SjsplN6cp8WI/uoBEtT2VbfRawP4mJsogZ/94DDehN1ts78BOBs3OY&#10;8+4uSbXEdujTfgJaa3RdVaLHGrJeCuGVmFj3O0s7t10Orc2fk3v6/4F/Uja2ure6/wQm/Kd/f2YC&#10;ThNTxN8iIqJijbjkSfDfvT+F2OZwDSRPZXIV46k2UmPC5yf9asfCLri+qNN8+UjXDE43zn4Tnoyp&#10;2RjoC48frSrrn61eXNjJ+HViOxJCRM2C6kTUM7VQnsYdvslY/Pb8LQPXAP7FWPCl9DrENSZ8fWLn&#10;n8Bd+81iHLtyzck86eTJy8oRz+o6g6znyJP2nCV+OeiRuBGWE1daEkvj8M7oks9Z9/iaxGb6RGL+&#10;hatf0GnxoebuSRBuLu/8qkebpRo5tIYY4sNiCfRYUsc4LNxH2vUOjzFV6yLKpHtgsXQ/Zjm2uJZt&#10;7ikQCSzu9H3u90vjqE7CYnJBbKcTAdrfcNbjCjI/o9EnlcjgVDbogcLUXW2cV/Hw6CvFOPF7NoTZ&#10;sLi7coqbiTQBqnff5qXRWAolCnswb2HM3iiqw6v7c76+JC76hE2Pjl15ItYv4r0mfTXpMB2Lm8Mv&#10;STlVNUwUinH5hGM0rnteqdtjBYAcJVKTNK2pEjhaRYjn4CANmrdxawMd5CzW31ZT+T8v+0lbaN3O&#10;kzpBNqm/c65dVvtOO2CyGJHfWrEU9rDl4uu3Rhw+vY0JdCeUVIm5ilGMhLhvGO2Poq02CNA99Ml6&#10;w4TEPb+a7bKz+2KSYPX7LqS9vG15otNYwzs2M5Hwbz3WsyQlS1idg9vzlCY2Xdrpt9O+TtVb0Rbi&#10;xX1ITdLU8lCXR50xTyb1QXg792/d8TLxy5tS8+eVXo19W+Cyqtk+LKtNdKSDZqMi+4Yo7zs/XCTS&#10;CrQ54Xg6fAfrT8ts+Wf1olCjg0+mPIZoO0ael7+SiPVSMWrJmlguguzh79ZKg/WPe5+VDrPXGvrK&#10;aq3RVdgZzoZur2DzzfYs1qClm79OWHDRc9QJ8rVO68XJBNtcZZs41i67FWLT+IJtFhOXPmjFHPTr&#10;vj7YCwAk2LVX0WlFF+vJRNu8iMjMsFQORI3aB5W8j/kydX1pYUZgIzkB+xE0/xUHg9qHOdE3RLW/&#10;MPMh0vwUOmK3z1uByI//+NFJCog8EhgFgKf5EmddsrVvSlim2KmtGTWaGlmxer8LJqEHlZDVbMWS&#10;P6HwxoQwE71eWhVrdwN/H2hNzW/ajp8SGeKcJD7GLIpxjmyqZNkbiG5MVUj4T3Pu39kZAmFpuIRR&#10;H8bHXSfW4UuGnUO/pBrHgOGe4l8EmuZIs1nUUXYxlQVBV3bLcUBZVghgtDLLgC8RXTZYOscX4CGl&#10;wvPuiyU5GPBxwF8sl9yHIJDj5Kx1XKiY683WY29aDC2r0yiMJaBL5E+DR2fAOvY2uqY8fNlXs764&#10;ucXhjg6fIw/XLRg180jiI4gjkOURyp7n+msFq6SxkylCpxehixRwgGg9cvXGT2xjrW+WNl4RwP5Z&#10;4KlcSaDTDknhn2O7KWydqAdj5hOBoa26dPr5G4lUVeDtbPO27uusHF7nKkk6kJfi2aU6OT3gbrLn&#10;qjw7HXYyPp+D304eeATBFpXrVU+8fr03dzuo7LS5G3lmu34a7iQingXG1209cTIRvsWWp0maqw27&#10;b9kQM7jDD/ukliyHszw6mB8sXz1PQQoYzzI6jTY52GthRyrE1w8pPHvWor0Apas3bqXsCk7Gsizz&#10;Bovdkh/DJrLeZR3q0bVkgz71UeY25Jof92NOZYRRqu1sqE0oI9TBk/21djl91u4z+f57NneGk822&#10;6bxrAXKOsMe5iHckfV+sy7LlGp7Ivzv4fhwP+NcnG646nuXGLYR0eIxN8imKxO4n8aoF7PXac2it&#10;9VjhnSQWqBt/WyLSWf2yTXVymWZ7Ej6OZMma8SVYjCEM5FZf6GT/qcNkJyTewB+B15qPIeaclcyb&#10;J768xh4sdEjAvmTNf9Z+rrC5zU+9My+v9WScXQyNgg6xsmWMtcAZCa502mQqYU1n3RUTFaVAPcR2&#10;8o2T5Gm+MwKnE4rNymhLcnXqOHdMUlWjnExJQ6DXn209X0Z7BDHrNbeCNcWdXzX5A1qClUNEMSF5&#10;/ctsMCCmUZdhVM9//++1NqA1yBh0YhiZ+DSDnfpJlONXRkIxkjzxEbBIZPnALyLPZCZwvk9g6S8T&#10;0V9c9WPchQ6Tg6Nd5JcjAthscqi422PD+j6m5GG1UR4THhoFOQ3e0Axaay7h5Fu6+y7OVaJYwgXK&#10;tc8x1Gl2eusooJ8Flt3J6mXcSYgvtc/sjwsSvFKusd3HZ46+gB/nYDr/7Yy7VjhwvUW5SpTxr/hw&#10;BrJH6PTJaDnqUZdQ+JAHPY59WSn33O5trn6k/9RfYRC2d/ouiZqzWJkkDEeZOuvtx9b+qRBHOclw&#10;HZS+0Z1S0kaxkPAHeklOta7bP3wNdzJgZn3Pn9fNwgFKhLSKHxcMl9YSQ59xbDvm73NPKACK2x2D&#10;lZVtHfa//voTsLLFE6ljvJQFh+NyEadkTSJyp2tKeUty6y1UCdWV383SNhT9Gzk+GChxiz7mJ5hs&#10;qcvcAu9w6OnLHYZPoWsPfIyir5gsrGi5mo/w0uOodPFldvIUOBmgL+jE8boYjh/mRjHNExkrO2oV&#10;W13p+f/0q08GF/IH8HFsYWU/qn4oyixp+kEwH/xzwuCn+yRrUPoR7fTFiZoCUXAIWv9MEzDHwhOm&#10;xfWvbzDoQoufTNm4y+olLYy+hAUcDLgn12iAMvH4zIvUM+mWmRSFX2XCRroX11eO3LXWFBUem1qy&#10;DyqA8f9qJJ1bHnS9zIc5yr7FHICKZYTJXK0Fyeef8aiEDD5kwHW8ZPV451Gv4dmc6NBmh2VrXwqu&#10;IMyeBr2n7XUtMSjDNyEgyLURxvF3LO8dT3CSa4zpSsIFyJkXjTdQJvRUyUylIgNe5OH4urjULltf&#10;5ymgS2s70tLbjHwyC3tE/lXBHO9NlHecP0wCjmVjg8lZmDkVkU+ik4Jj0u5/1uOI30uDubfT7Hje&#10;W+1u6VqRE4w8HzRDiVDjjSbiu1R/c5Pr07hvJaXMQwNhKTaxbMZlMj0d1tX8/FZfz3ESrbnzCc4D&#10;x2MRBI33V5+56vc+y6uJpgYzznZDJNfqxEOie5+BOoVqHc02v389EeC9Vot7dT+XtTk748sm3oA4&#10;N9tEoQUNs6p3RMEn1uOmBXp3EL+pc3btzmj/7QDBJwA3DGbyoNIBzsxL/uW/NS5oKT2BXb3ty56B&#10;fSpt9W6C5nfHfMb/RGXEYwSN9clwblJyBAahG46j+HbmSCW/ZbPx5uSrf5pmS+yD5RhGIQz++vZd&#10;7MLHXBYH3HKD6Vy/3pWVebzigvaX3xLDdxMcLQaAfMOPFvou4PvZgPDP6DFM8Eh+iPrVE/+kuaJ0&#10;i2awfVeALa9iUux+V6t5E28ccuq5/fB8vjRR5SbrxKTDO/LfNt+quiOGwUR/nNzjLqMbETeI4an9&#10;gzGmMN6NSRJPOqsFgSf8I0Hr2ebjtHNrHXtL1snfQMM6Xk1K8xMecitsEj7005s+SJnrJH7INhvq&#10;j2Naqw09skQtHtcv4AHctEXOwHhmTCz0cd7QE5dAMk47Wek0Fwvwf4GCRf/InktN1PejetAyoV1d&#10;cISyRrgsnUcySb6I/Mi6dsj2kGR5jb8XjcMK3D6NP0l1GX8nIr5G5FjsrSaNj37AHpHGfR2x0T+o&#10;Y2JRFsWex7UgM5coL+Y8d8zvud2DXF5GQ9bzalP7DkjyIVHkfXJ8hK3JCT6HFiFFzooJJ1vTl+7b&#10;lZbk0P/CoYwkyVnyMsDOh6rarWnh8mc1UG4FNqLqVCVnQo2EASf3xsC9XvMoHsoKTG4y8iGVlf28&#10;6rr9kO2JfCW6eru/NQFnc4yY54z3j86rEhnLfpxQBgRLZvy4Z1+d2FOnCSwVrrx3mcfliSn6CR/k&#10;JJ5ePfNzTUleRcBEMKmkRyIJLjZcupMn9UjszKHHesGkd6k1n4QmdcPe5J9CAOhpzkxZP8+gQfvN&#10;/VnUmfsnn45pxnVY6s4bba+SB3ewi6dIEtlJ+50n+k4oa+JLG3aoWEEeP8ruUm4oneu2PwLi9jS7&#10;oRr51ZT86b5A83+ZRR4aD4vNJsmad/qA69n8hkyH+ALy1+pjX+cLA6VIPmFTrZPkn72GnxATPFuT&#10;Ptr617EBmWAnQstAS5VLf4vsqeQ5Jk46GeCIDx3meDGVArEw2dFiXu7P8jOYmV7Eww+w+43I3cNn&#10;J/eqMrNkzRf5wwjRItrp/z9FObQ7fw02Y3JC26f3WaNP9y5e5PkZl/5XLYoM0aELgpaIMNiuSZBu&#10;gHDhw2ceiJyW3jtflfSJiyzQxubY5mmNfZFCIggbXa11x1sCatR0M6QRfji8JdQSpJyQOlXiJxv9&#10;rv5momfgZpbNqJ0bwDWW5t5Qk//YjP6Ax/UhGH5zSjlcr+DUhWY1WIWWaJzcQFe3EQJkzwVf5bzI&#10;vItSrA8B3qGMdFXJDNNraI5pHL3t+miOcKTMHaaZlngPsHlF5w0IwdrInPVGRG04/d1pCG2Gvuw2&#10;HWM5O1VzZYbP8cVNzE+Zoy38tndV4rOm94J4cs8rvAZczOYadhtxkyfk5aeXNR8zIWbN8/pt5tvN&#10;vIGHP8As1RRsx7DgD2f4vRu82HvaE6La4vnPwp0hmJWdJfJ9qn+3kmZXtka4WDsB9wztU1nsHxSn&#10;VosXicq9rFu384n13vHY7/jsDh6i9dg8GrfD+vfL3deJUutVVG06l2e4Tmh8Z47nm7Tngdw7fF+3&#10;afdXSZzM4q8ckVW3QRIb+dlkzV3w+m6db0HVJg6T2xCa0r1sobj3nXlY+aPHOD5cNlv8n4V9Es7X&#10;mj5q/xqxhbpcc79knfZrOIkhVg3BX3zOunMyt6+6HT7kTrAAKq/IxQBa9InrdirfK9PBMxKx0BH3&#10;rDZF3LiWSRDeI/UhjU3rzdeuqN17ZJ+yV2o8n5T7s2DzZ5Mx63aJPiNJbtlBjQlbdRsbdGbaPH1R&#10;o8cpe3vlmmzFibpAXrly2l06hgR/YD9UMcdzrygn4PTP3Hck7OZnjK+cHqnPaPklnwnV834W9ljc&#10;1G0aNz5ujSJX4x3h+t4ya1y6BZmF+Gbkv7VxrP/ONLqOy6LgscxQuvM6cpuS7JM0K8zJl6OaF6s2&#10;7oLS1npL+PIhJmsaLSF+HWPtKHeUA0z/r/Z/7Ms2dg8xRx2ot/2PKeTYOGtsdxVkiBvZIjMaUZdv&#10;3L+c1sg+JWf7NxOc+KMoFDeyd3A2/7ZqZS9G6q5i80IjrmBOxM18w1GjwR6ZCg6QEJH+G3Jgu84T&#10;nr1kn50EufKrZ/bkqQxRVtB52VZRanej4D7IG4eaCD5K4OPu5zaTaYPmeIXFuE1tjgbA9o2nBzP8&#10;hURi8Vegz6/ixDrH3w6fp0S4sItAdrx3254oWjFPJ+9pvPVJTo9Ik3B6e4MStvX8jo0tU4i2S9ZS&#10;i/ptjIIIzonNNQorvzT5v7Bn9u1lWTbbG66SeDDpNZa7C+uxn+P7VBLIlG6OJ6ODV97gpLMWVRUT&#10;5lhIAqHW1aayJK2S1S+1HwPdoU7SKYdz8Tnv8pdgZaOuH+9RZ2WeWjhlvzJBjGwdY6JXI0v2wpfD&#10;vN8wEjgBLe4vr9rFZzPdXK0vTTtoeWRnY81KUKDD4SrqaXyptiN8WaJIktyr9n/E5vIt+1EWH/1i&#10;m5VL/7I1gitfLmGNX0RE7RXiZTCm3F/kuFjseJtDkfTVXpa0hUlrlX+Eers//+zxKDgCIvfeWXMS&#10;H7gr11+jVTxcr+cBf07CzeSqvFzhvaHxq1pHiHMYmK+Ga2Uvz2dznmlrtHbkCx0QfZyI0wdZl776&#10;J0Z/peu3em7il8xwRmz/qXHWi4cluibGBREYHKzm6WIGN57D5E/aWAXp03yz++OOfJVpqsZRDWZd&#10;4WwOvta3txxrirENXCLNOhz6dgp3N/dFIGqoic2YW9X5qz3wBniagyq4TrKA8YQAeTZMwMCMzqgm&#10;df8AI5XlR/egP6JG5uMSjc4aVslYY0WIQjpqFav7YEIVvPtERnakNwuxiXGhZeQ/hvUk9I3rsPBY&#10;cb9c+djCy9VwFp2ff3daovVtF7dBZZGMvM7Ib42x2j0TPDs+iIaY2X61WVkGWCdrP1EzuvwauKMj&#10;FevcGRVPkpeSNTDIwRXemoq5ARDG7Qe8vE8kqeT6ewkyGRmvX2V9jv98MH2WXD8H39ea3+35W+bw&#10;V8Hk62mNZ/PLatluZIOzD/D2PT3/tOwdcHqq+c9e5XLrcYvjf5KA9WMJYRPPvq8B+U1Lmqayuclp&#10;BUVDzeRiiD0XOMwm/slEud+AbAEkq+FzbR2unVysouaMwm+s13ng6NT3qJ3I34Qy2AM/7o7iNxOA&#10;amrWfswS28E6/ylZUK3HFBSMvD/VEwsZuqXiDfv9ZKy4uHR+UAyksCssfvD7UMVdCgILwBLD867L&#10;8cRTi2MQrpf9SzGXIplgCn585xv+K7thjd0T6b/ioZ8yhTotIMV1wElh17bfjIoM9efWp5g29si7&#10;8I6srBLrJBaFgCck4FZ4Vd8/4+n1iqbvwogGjRiKc7/0z2doOOnL9AVKLn/6qREztb2vM3P9WeTB&#10;bGO/L2anfXWS3ICaHxqOrKjiYTZFI5UB1jzkabrfek31uK9i1Pi8krdvJRMEmuywABuT3i/fLoZw&#10;q3AuJjLfiwtt5BUBj/kQoytTuWIpYnLD7rFkurYNArD726lh9+S9+CHSMy03218ZzYsdcDJPoqL0&#10;rywBnAyJjcKl6r0htPv+iC0UO2XGLxqGF+P7X6/PxQeOMlt+qomDNYlxqAAAIABJREFUWeKwN1P1&#10;szz1FPUn+Nh5fCApK+rcaLaMgetDx47mfJCAhyMdJfiKcpKclJ6EjarGYaMyV1iSgH3QxB9e6+PT&#10;FnjxtKU5eoWycu2tuM4lsg7muFf2Au6NzeLtDGXlGvV73C9cAVqJWof9R+j7s9yfFiY3yxTfD0xm&#10;Yb6g3OiBVyXTtIkqyQT7I7+uJv2L+xsfgOYtmpiUt2vHPW2YeGoltP/NRkTLsKW8lW1t1kea3za+&#10;+sa+L++ArYm4Wj4ElSj1Q2g/b/TF9sDqdXgHqoTPu7bCEv/4H78OaFe7+oOHgZdTXkO13z3+rk6M&#10;HZWRSIg7R/rDjSNGec5NvxFLPO7Wh9t01zDPd+zpyl6YpF5oeWslwzbuNp6/2os0MU3sTF9ylAN7&#10;oBH9ad0WTIf7BL2xTtQcyELZ6X47G/7WzLYPFBQNTWzsoF/EbtRX23AxMdwDJSoJlWJLSkyjm9GN&#10;5APgak/Dcyai1v5AvxWttvE3dAfb99hqYESc8JiJb4tn9FOkG9eHDJSxbWBYHr3uL4NjfT9+nwCh&#10;4ZJ+BNR3JJFQd+qn45472g3h4brNtO5Xa8bLiWtQ3PkOx96ulSbUQeRtS3HrDrZ1b8IOYUuPffz4&#10;bB6qvVK03U9h5g8gzpir+M09m/+Ig2HNIjhM47sMZbakL80S1kXJeGm/RQKIwylzMuGG1eKIpZPg&#10;jU72BtBMdGIEgzw7DGyf10QTS+XdhslWjj6RZWmXxYJB1nCc6cyRbCQ6piMTJejerZggkj7KI3sD&#10;QwQ9fqpgPAOFxNT6W+w3GPgpw8+NlfkYMUHoANjVGWEHwZhVMs4qibKNH7g2PaQPIel9+ZN5M7Qz&#10;DCXVr2jQNKL4MqTriwzQqoEtmNrIG/RrszsGVOCBCVB4Hs3a/myhIEflWN99+sTJHL8J2CvWTpZQ&#10;96foXwxGnEEntnIapk417afNJ5RGY4v60fFENZ0f0fg+WCcBxI9ZeHRukAkc94iZmC4X8ET+esHv&#10;koZG5PmndkBmN3go4Lvy8tTB62Vuof465HFcfBbnJEBz0MHpeFVB9kX7300o2kO9hmlMcqF9DnXf&#10;E/67J/tyvTJR1znlbei6K5db4K7u9/onltb8ctbmCfw23+xgmZw7/jYiv4H+oJ1vBAbNioB70ane&#10;6KJPz889e/PeaG7XKzrzA86GvV47dU9a+C3OdrTEQq0qcPQLgGP4LVriJt0zHIXvKz9azTkuSBna&#10;j89WZa29sxMPPc570P23ST38xOQ0Ir5vex6YzqfkZOSrOZz7B7G93Uqv6Q96luuhinIBZ63qe/IT&#10;ZzSR+aglNAn1zsrk8Ysbsd2/Ne9PV47Q2gIG9nhisO/OipMYwbLMAxFxJ7C7qyv1zwPTzooqZ0Y3&#10;0o+pug+/shGY2rQAkgsdQAz1s+3tYEiBRmHNlNLczZ/I62ust64f7n47A7An2xh1w+CRxhTfxkVK&#10;UR9V+Bv8xvqzaoJb/qYN86If9RQYlijz7iRp+gSDQHsxbq1RmhGZIycllf/IybvbySEPQy06Bs1o&#10;mdt7M+40EhJZcSPmTV8p889nEmyX61/mphHJWa4C+slihwL1L9FfuYf6l0gP8ZWY7tCA5E6LBbJe&#10;wCv9JytHNdes89ZG93K8Jd/rFNi6cEPgbA6Lk8G9iC3oqmhvu40065ovp32c+/QyN1Ie6blcQP49&#10;PVRt+jl7K4aV3motQ0MaRO67trN8zkii3b8H8w+q8bO4XSWCkn4oSfI0ocyQZBpG2kU+KVP2huTF&#10;EuAKXZ99vYVT5YNMb68/Libl5pmI/G556ATT5lTnltqDTqfn/tkCq7PxXOqJa4dpjA9TaKdeE4mW&#10;1qixCSvUVU2eE7nxy7h2/Bb05SGvMpHPHZ9AjDB778/4TcappqpoX8ZjUzCSKNdP/BVtuxOg4+/b&#10;Cy0e7BPMAU4EjKZgaD9yVwNKmmzKMRHLpF2i/Iy3Glnio4zvX5rzFx5B1Pkmv4y1i2CgvVlB9J/v&#10;JH/I31Xi8hTLG2rrN3yvJQQbqC7yzH6b1ZqNQebTgMGUDBERXbDJXtmzpW8ek4aC72AxK1HhzT3T&#10;+0Vbzs7kHn8hZmJ+6X5y48vREDoHcJH/QguaFKI3KAHivC6kT8QCSAWWhEJZiyFRC4VhbIOJ/l6X&#10;XlurL/OnLtDVlO1xWdu6xlE5Qq+HNtY7qzjxqY7CveUdTH0f+KFfIAapdvGlhaoEc5GjYmMT9fww&#10;xgFzQhOZ9XNypEzSnOjvPN7vtGwc0FqjPwP/Bfdm7da07HUAlvlLpEYiqw41W9atPrG1yN9X/o06&#10;GOtFGg7mrpHZh2i0o13zly+3pqO8qzwEH4tGMr1OvAPzGP7vwn/1we6zY0QbPI9mIVFcDeZ4x/tu&#10;WOnuQk34Fs8ZjcBJuZeY2UrvOQ3lOMGP9Ly6tzPGtM0TuohUC58CFi/ejlAapijl42xNPwvNxGX+&#10;niiV6GDNhNKJYdUNifcXlcovHicBgsBfzfOWRgwmT3AkACMrOneGVsZs8VmJhQNhAbH86QCfzS7z&#10;r0zi6T/mtXgy29rJvmNUp7IYEGwvW9sEhpter+STX57yySEtS1l6+WDgYg7UgF7361RhdIWY28Dn&#10;vry3YKbtgGywskX7Nzb6ZlAZNPe28d/TJSuUT45C37fvG6r6utMOuI47zixLn27qnvHf7vlTnvjM&#10;WL/Lk0/k0MzgjJAM0rL83EZ6d81Fuf+0/qfKPa2z4lFnb3SBb/XUBXg+hv+SQf8bUPPrAzzyI05H&#10;bf4k+Il5uMvHq43pT9AAPre75+HuuESEGbezt7foKzf7PnxT1nwD36nvQlT5Pe8Gjjyuo+cLf6e+&#10;ntsX9UZ9tY7368M9f7qejgdh9vj+uo/JfZ+CbaBvIQ+4+MtMtPpsATOPlymJqMHWWMN2V06Mfxpn&#10;cC+uFsk9avv660qnV7Zs71tBRHInc7D1JMAuuLYbeR9Y7Hc39/SawiYD3eXZuf30xK5cbTx8wsf8&#10;PMx2At7D6vo5vkk14u8WXOe+dHH5yqkKlkjS409XEz6UBAg4K1hiPDG2QzPvI6+jk42lyKNarmDZ&#10;JCd48uWUoh0/I9Km4JBEJHtex9AaPM/9cPueQNc77Cmpelm2jHnTjtk4tlBfylfr2u2OuODQ3L/c&#10;dWi7JgcBlS18oD2+AusNyz5qpZaahsg8t13umVQMaYFstpZ9jMw30MLfyjab3emh7LN1uYLVJmIu&#10;C/TonxfhqWPOHhk8YcmU4TCP8TcmqnkfiN3fJCOCAFvHtOJLNcU1Nf9iyRvrvScHERG1MC4iAw7j&#10;dM9JICJyUgNx6e8DGWBF71sPdV12/OSlFqyqnYhiW30ab1fD11Z7XGt6mjIT/QnJCEQmMnemW+9C&#10;fSIVkjODdtLINSiTvQ1RFI3HGGV9Xba1aad6/AIa609cxh5yeiqTiEu1oruit/fl+QpojahdvWU5&#10;eRitKKK+B+fznND+2LUNn5tn5N6IycOdvc9mhgG5ZHyl8Qw4/ZXFFZ6gbMI/MNU4f1HPxz4zZ53J&#10;xP3rmMz0HxmfSMsvBmtH7DmRpSi3xf4o2kVY7p+4X9+3Vn48plzIUOcr/ENQ+t0bH1xZoVhTkoA3&#10;6+fM3jlL0vQ+GBbyqs45JAm/+ASJitaG7My0MAdzfwHI873deLI1mQyjkbgptplRmOjveJvVISa/&#10;S33qASAtwdaATsaXh1NSYWyH87iin/kd8PrQfODmSwT+Fh6oAO2k2YsFzh6m9JOschxHK+jMi8EA&#10;8hhx2ae+47wZDbyIOd6FmMemrf6g8GpqRQ652XrC5t9iXRCt9XsVX5zZcMxM9Mpxhwo9U38pT32q&#10;wTeCg7TNqydHqzyQPvaXHBr7oZUTX2exUNTVo0X/JZ3CZqlovwN3dOhJ8uzps29A//R5saGAb5H0&#10;Nwe9YRoFm/32DMKXuEFSt2OvTkaJwQ5yJdbnKQDPpfoREjORvPmPwhkdsxqbCwy4B9A+rwN3TKyf&#10;Hp/BH54v2DSKpZBeM6zh9ddI5S4Rogtvphd3leyc31sLhpQWE0RICWJ3op92Szk6dN3w8IaD9cXW&#10;wLWk37dZbVhGlbVK8q1bWDsHGDSKhoi1iTRhgWFIgmESjRS/+SX31mvCIMzQDVxG/9K9Iua/t4Uy&#10;BuFjolSkwHhyZpI+h0+K+9Vbneogi6VFssby/Qjlp1jGX6ZoEKAH0rmxfhkAaSiUJPwq9lAcX3i5&#10;XbfxUeAhhw4Qd4njzySp3w+l6b1T8qebYIuyRiW5undgb7OscT5pE2XUnWTmn4JTmvYJLmf1zumK&#10;d/rq7i8sLui9acgSnfHhPwGtFTIunCrxAP5FvvxnIRpJoo5AV82r/swY30m80+uPtVMH4uSv57Ns&#10;oaw30s700Kfhjlz4l2UIknay3MsAipuy8ApNKP9JmSJi39lzRG76o2/bbe6CMCkSOniptdY83jfm&#10;f5sc90HYbsRNgqjH/h37svJli9P201mTdwOgpe5ftKlxggm6XWCxjDOsfTz8W8mvOuhbyUwf6+g3&#10;F02Xddd2Te7/Pdnl5El1bzO9K7tjSnMjImKHXGRBxFThdjGDMgY1h6r41xMyS/lVtVdHINrsYqB4&#10;EX5opOUv/YQ6Ns+VL1x8Wq6gdAbVV0ni6XDYy+e+xTwpbLZ23jnxAO6e1HR/MdY542f9TcULsMU6&#10;mUEc/bu83fQ/WF9KIw/+sZi6REWoSf9IBYidHGw6JnI4Jn1saWs5fljBcX/B/pc/6fSushLGWX3k&#10;qw1ngkOsiWPtmY3cyp81JcxpPLEyw1q/KydPQfYy4MZ29KZ4irUxj5eOzX31S2QSUQ5kHEIDB/4W&#10;uWeb8QYxIXrdP7Y4PNLLBGtmYqsgPWMcd1+oOoVs/3hte6pPJ6wKV7xn3AVybmsPm6meT5jIvQ1d&#10;4HCaqb0UwwPTzdMPPFgmv0gdl2ji798C2UcMOs+SYmhuTA/iqxbxZFw/Np1L4axBP2ZjLeB4v15G&#10;R68Bazz9H4hTC0NSsiVhE+bnSP7Lyw/eG8IFIPsFNmx/D/D69qWu/zjxGE8GW00yGViSA6OORPTz&#10;/rVRvrHJImk/yaQJvhV28/8aUWP7jK22vR/+v3/hRDn91+t1+Xs5On1umDWIPv4fsCdXPoSNB8EL&#10;C7DrOXgC96pYZIqzYdywCEavcynPneGc2KTBdo+PP+GmxMScT8Qzkk2mP802dDSUTQ5psOnkLh4T&#10;5wDpA/NUqCupiA9WMc3fjr2rjF+o3lv7I4WeiDLd7oO8LMpqHTKWwCRMa65Ru3qaWXs1J5vby+Sh&#10;6RL2Ok1pI4qHIWViuJSD2qeYcPnJGGjBK6ucgNN9AF/P5kT0l8mz8ST4JlWez5yuIKS0vGIjautc&#10;JKvq7XVZe2pNNP+X4TRxZvYnaSq2lytDPP/K4RNw9qUojmXO0geEdqJBKMkGe+M4l3v9zmGto35C&#10;2cHMeuKrtSe1BH+gR1evp8ZbRFje01V90UNyIsqxRfYs/FGRNxGyXMvwU3sB08T8m+09oe+/WdKY&#10;TRgE9CDYY2PjF7VdQCKFnrFoNdjXrBsHGuJzHwQEIUC0XKAlQCBAlhhbp53QrBiRq79wfPATqAJK&#10;+MxNduXsgSZYyyR21dsw9rVdXhn6Vk50uM0tOHZcvLGiyIkuFeL2qz8SKyd+SoXdG24mBLOAJMKF&#10;EY05pXBcmyCcJS1WRsjJHDtnytWAeZrWDTVWCqgo55SmMmmkg0CRm9HErj5SEpUC9Mf9tZVueHDM&#10;+3UVdKigSqSsRuNpIlfabEgUF3UydwMhdMIeN2GGUGQUlpnTpuzP1ygFcwprZrr0mz+JONJhl/MB&#10;WIyclXnTqPqkIkcjxfDO+csCyp7n79Bwbfr/Cmt+nXi8hqquBjRXwah3x/QXnepPQByak+DYKDkZ&#10;12m4ovg9K4/PFqdgLGqiA57vr+E3k6tuyfvN872E2uDf0vJ+Uuj/JXAj/gNDsg9CrpV45Xh+F2bu&#10;9Elffm9NInyLjlO833Lusx6Qz8jOoJbzMVHEP3XeVYn9UPX0Pww+vgYNQ1H1B1qB/FDWkp3+8en5&#10;P7FNpmWCfXYbXqFu2slZV2cocm9cntFcJTrOn8mDpsVMp5nPVpGmgWiNCww/75JqdoLNutvthj31&#10;ecBme6/PbIIYPJ57bY1epQ9d+0e4Ydlh9SrchkbdQfucoj1xeV3gd/Kju7ESf5PbY0Q41L9BvmpP&#10;tusGvF1QFvRDFSO4+brIAQu5RJEwoFq9jdgSW/lK3mG8yWK6jWbxJ+ezTuybKumy2jAdD1NZd13g&#10;XUHGI13Z+MrN96lfW8wTWjB6AoU5/ptPg4hzcdIfSRo6kXVlssHYTbPYNcyJ6Hptj+Aexqpn9K7s&#10;3w2tZOcJSbKKwEuoGjl+aPXYJnewh8q+w39D1qLN0nXM6OW3FQkMo7U1kelH7PGef3jXg+1tnZat&#10;1z6+OMFM7pQft+fEcs5SpxLj6U3WZqFR+paNtJET4XMCXj5cJCdnRltMaGQVwZXpW9nLO7jFg0nB&#10;+VM+0X7qCRcij7jb9oXxgftZ5Ppt9jnjQGwYou4N+ieb+sV4rPbA5N7ZKMZTUd2TZc2UIBLaPHkZ&#10;R3logXcHOTmMnQzpLDJGRJfFpXa6P8OM3V8i/LT7ZD+l+GVXzdWT3T45k5KJVe/O+V6SV9DmAooh&#10;Bt1aMS+r8QwxvupUNVYToOLVcJpm0fZ2Pauc9JaYEMAuis/nvN2IWnv1kydJZJbZVKYD5/wnMV6w&#10;Dhxf931Yr79cfx+oJWcboS9JtsZE8q8GQh9pYcFPZtqu6IOmZ3GCtCfI2R45ibvNykW7BG3HO8l8&#10;fo34v69Q/SJKiZmrflRJQp+EXdrWJy22d/bHFlg7Pv2/0F3BZ+nmah/P/3fx2pAez16BJ/i6sn5x&#10;tn7z7SEEm+k16Bb5HXlmBatxNFtj0jit53fmR1Ux3Pk+7Bx3bt9p+D2BR1DQT8IpXJbw/av6P29j&#10;V7dsp3k/Fu3hpBHVRjxZS9l+v++VPICZiuKiP6FMRbFWD+u4g89B84cO8jh1vJe/KGrbPcTReirD&#10;zB7wBCCK6whnnr+lHoQYkto2QR5gk5/YX/7WfuqdsXfjXdB7uhfy39/gxNWGQXMCLeJ1TqPqG3MG&#10;sDgX906h7BCHny0/Wg4lLFrr410mMQEHMbL1aoe6sQwMnxYhvAeWrPysHCxLEloH8rFmRys8MH6z&#10;HIMdZtIZBGaq9BNzW8anJaLRL/RKQqbcsH7GlpDx3ems3Kg14bDYbg2VgoxJSvhM6x0kryShrQIL&#10;k09XHJq1ymxhV/RExdt/+HKXm48sgN34pntUyo85mOEj1banue2g4VuATZFLEIqonkcN5m0csUFu&#10;CJWh3BAHPCguKLuCKxXwb7y+/vwBfDyeN8JV+SImakb3q2jZHGMj0DmyTnauP+NVjVtd7p6kr3h7&#10;bzLM2zgx8O9CKccWcuEdGnLAOcMFm+gkMttd15+/2cFqA+5fhTt0Zh0uv2jJdCdN+Nj2yonNdEww&#10;7htd0vP+OnyK67chOmD3Icv2W7U3QXrB/n8hYfkxLFiqEZW5/hZgeE2m53Qsd6cyvDf/d+BpouH/&#10;SoIm0VMZfRhs+mDbrt6NZ95NK6yTJPPXurk66YDh/y1s3IuxD518ezHL0c7NOx8+xFUntq95lf3D&#10;gsTeRk4EsJFe79NtxmmztKsUrK1MT+tz3cYM6qBgKLOpu20jxIBWDbHzr4ls/qOTmulAL5xpfPqG&#10;ZWzWTOrLVPbo3i+v/Pit/8Lc1x8G3OzyEE4Kv6NfcqDpxJbAhC7n+634JoerDtZPcQ9os5MnETOe&#10;PNTXoPldOdq1Y98nPsxpnRR3K+7hctHZOjAryoT9Vr+8hxu+ee7tE6E4qlaHSr1UJVKm9qjHMBph&#10;3GyUkd6KqdaEFuxf0JEcTr/juf/qElYK6DGgoky7fw77KsmkGqHZ+ttt/AcyHa/LWrBrkEsyXBDm&#10;4VEmkh5jsH3uFFNB/3aFFbQbbZoKOk788gWNP3SZuJf7T2278AlD6mN390WWqe5eVdI+CP/bgnev&#10;1TTD94T/ehOlRC1+QxDoVvwA7azTerbOq9OtdQhR3rjZ9V8zs7/NbAXXWlsO4Gpzv15rtlr83wl+&#10;xTenwZe/OtUjJt1aI7rstDduf0dEF6Vho0vmHA5WqHZz5ETs1+iK7aOs/Sc/5q3UAT8FnH6s1m5M&#10;Zlvbxyub5ai3qrf3Y1rSMAKCuCIb2VjvErKizNSvyqkeZSUn7kXgPohdcylH6rUhyTtIuZQfqMR+&#10;IJsfYiqTwap+zl5siAkhU9s+zkXDP4V9jHda0/G96CKGDZmXniS39u9er1d5X1uT+W/mq8ZEF9Xf&#10;B3ZhBYJvF7ev7NVePrOEvjxStGUX8AfmcPdipiYjktmJjcC2BTUgchLbZgLe5tGeJoX5REVu1ga+&#10;6GpqaFhKh47daax2txd0Ere7ExNe2pJBnurY0CN2+5+CLmvld7CfhbfCIODMVDys/NuMd2NN/HpI&#10;lYz6ZNxncnJZvhealpE0cb9FPM8bMZnhfRPVcahjmEPTN/VmaOuOfXJrP6W0fTjpz1P6+7jjSKL2&#10;F9+u339xjhT7se3C2cdAGf56vRLpmNE3BzypuaYJ8cj6uMLYOM9bTYhha1atFviv63L6FQ8+6LZz&#10;oxe99MC2s5yEsH7KMj8HT3MEHu3NhxiNjKFp1VD8BCWhjga+DUOtdlez6yew6vM7e6if3H+tZONT&#10;+G/WXXOa2IkXM9cxeO6nGPysvPFzcwmcbzZU1zlFLwq6Rs0dFY94XH8L5SiGqOGzv7L50Z2YLFwV&#10;GukEqvKDBdSIqJ8sbEdP25HTw/AKgxypXIGMkw8c4l8m7yVmA90UDxxYDzT9TZ5BpNfEbg9niO38&#10;/3H3pQuWpCqYENXv/8IzGcwPBT4QlzhLVt2xu/LEooiKbKLBHVRXhJCw7Mfd9s6A+x7xpeIVX/gu&#10;w1zC2zJTskvHSbrCNZGTE5qmeFdssxDQU4YjxTjnVmcaxdM3B2davFwbFkmVldoRk3E4dWr3KWeK&#10;s1Y5YyFNj4zK3xCgK6mANoOZuB/5ffW61aBnvvp9dzKu+HOJ26RPSMdfzNzUlgqx7Z4ejet2N1sg&#10;8Pk+D0qeoj+ZG5qycThv1/jMb3itLch8hpRNGBZpRl6xTcAzctNPjetd71YfZJ7CUdJUhQvunQcd&#10;8IcPJ0FkUoq0hlw0fmYBJMJROgqgR5mc3/U/7wb5fs7h/TqcOnBml/+z6QTkt8mRJ9f/WvpbwZq7&#10;cV87SVBTfp6m2oLqxRv2nHX84f2WALM+9tn+PwnKeyJrfyOtgwe+T5+fDLx8t9+E/HOH9ft6fMuZ&#10;ssIFxJ1saB5qo63+IppvLKs28HQGCxEciWhwYjsEM4e6JDVkuzCR74O9kYy2Q64ug6P4tbTCff2O&#10;aIlfUf7E2XrMR7I5t3m/q8d6fqFarHQuIUqfod0NzmizGqAia17n0zlS+nA6fRb++Xi90PF3NtDT&#10;NNii7aG9H2XxOHvRgSsz/nAhvA2vP1yULOlvsLf+d9LTMVXvE5ov6uLDUVKoubemgQyaH+ZQ+Z6M&#10;2uNTISjnJ9c5bXnQB/oD2kUMohrsXcDCfSqOSTV/c0BnCVPnAbR9tyD5SjoaY3TgVdkXTDWbwHns&#10;B+1TmldT1zpbisu8we/MUQPhzPnwfSVHECmEgTgfB/XUifG3N9goRKjYjCKmduz8KyKx/xo1z4O8&#10;kGsep11mqW46X8U5y++fDj3Og0oPcL30jLyf251HPi7B6+eNni4yk5RjUuKE+gD6dOHyh27rxh/r&#10;O1g/6jocMxvRxqCoTTtIQM4qPbg3l4mTTpTKJ6VmvHccIox6HuRA/z+FQBoDFOqU+VeJ9+J9y4En&#10;EkX8i1LPzxB/qoBw5KOk9BH0sE5OUgUSxxsTG1qI4hjoZ6JzAKbCQvoKftyWmy5Guav526YqtpyI&#10;U/KTjz0wTZnWbYm/N7JhcROclzxUoIdM4POLoHsZLD6+6GINAZEAZbXuoElISFBeeCZ/wO3LF3ca&#10;yPHrWetU629uf2CekBfscAsyTK2dkTCn+jC41eoqykCBgDNHYls1N9R7LZjgfL7O4bMK/zTvhtKI&#10;Lipo2g/6BBSdWotuOeMYzkdgJzNzP0p+BnBy/qfrcLt0wv5ya7VcVTv2UW3ra74IP9zBgyU/PxFD&#10;qV8LddJss1eN0VcCBQMKSaZIhxW1gkNYC3/Q6/Tic+eCGTLwjoKnXD7lHJbOW67ofpxLAzYfsOde&#10;8c18bZ2U8UKizpb9N/aMQ1nk7RioWet+iz6cruNgORfGN3U6NeNJTG5pyUbPd5dlREQX/SEN1I81&#10;tZCmUSZXfrU5lojh/vThpe+AXmYLH0tLf+JiLqzWG3Ke+BDGrd/Dq42vpdWIvECvRlpOXxUzmgd4&#10;E3su1Lm5R2yD//OAB2SdDMt9Ix0F2IIQ/S/nXS442G884cCGQIh0N6XkUekZ7nBHIwFWiswUI60h&#10;Gq1DuSgzfHJ3Q1RY/Km4EeVELAZeGagH9vlR0VZOoH+kPFMlICnsSrruiDR0Qj8TeeDTTLTL0KWz&#10;Pedx3LRP4H1XlEeaqJSE+Bj7OChhMn5yxFonEoJmNVjHPqUguCvFBdjtJg4xC13CHe8OQxHgiRBQ&#10;QVIq/PiiUtpBuIVmFopHbO0AaZbCZ2Ss2RVOWFcW2Bmm/67oc7BVBmxHAzQHAMbcDm/VX0gHA3HC&#10;feuHi1xnELpY7Phmc6zlZgBoDqC9Ld4OV0bUKGYiN/7FP9sxX6wqKu/PFYec8i7NQdCok2urTK4E&#10;LtL3LN+GA58YUps0lJ8aeEXq87tSWGaO20zST5W0wBVkPQTTMz824+ZK6Hnv1sG4db4HqKzrpKUe&#10;2eBX5QzX0UxvfbpGarZ4tHV2H6bfDIw6TbVeVeVDuRSF2yDNH7TztWAVV+MnJY/rfzf9jSDInN4J&#10;xvxbgZzr9J3xw+CASpva6VDndD3S53tBWetUqgcr+YFKU37TKfEwAAAgAElEQVQ3LxXhv+CGML0D&#10;/m7z7mTaQQd9MkjzE+loayHwZbXThixTMEn/KvTj8/pX8OtCK67dMqw0kIN5kmyrKs87MumV/J+H&#10;w5Nroi0FDbbZc/oPJSr6qY5lDXA899ypjv4C7nqzJH9FwakTnu4/mpfJ9bPyaJAJdWOwmOZx/XKm&#10;D1dg0KWBjsRg52KZjcyY6qtE9AN9e2EZwIcUp8LgOObuQ0bwk/wPpVcWpbJtUNkKJw7UadCa+hLw&#10;uWcwehJ4of7Ekzo8qMWBS54PYItndwlp3cgfNP9NcXpF7BfXZB7Jyvb8RIq29sin1lKsnhuPdGhx&#10;flXpQpFPxPFUXsfFeTorryLimfW/sBGZ9taV8xSpRNOk7kV/Zt7Dnj8OOeqP2n4dMzwlFQNJR1zO&#10;+BNb34vdM7yNLUIz+pksmtev5du8iqMySC1Wus6YfSFJ7+83mPxZWe1zGft36Nd4Rl+Vgt7wpt17&#10;2cyt+JgYnugPlyGfIfOsctb5D4dKCMiCiYcPdSV9r4f9Wd8Fu2vU0xwB9SW3F4NNWRrQk+uhbXV6&#10;akOvntkG9CQtXda98dUfGYOohjUqhc+jZZf58YDlAi3F+WJ8VvHizF/xXoj5AirSU82wHYWOUdmo&#10;Q40NzurTxHwx0Z1PvWb6o1fM5QngCluUwLEfBXQqnvGfxkEr3hCCFLPeR8njrDyKx9Mf3V7Y+zXW&#10;/Gn91QetYeSSz6XDK3wTx47hmepe8Std85PWpnUdsu5m86jHer3K6etvsY7ZeoetB/b7OkAyl5vX&#10;728m9sAiVbZIdY04PuVxuIaJir9u3DMZpArWArbSgEkZ0bHq10MJ5E9sh+gBCQW9VYhKGlnp/Y/S&#10;66rDR8DnjUVaxm26gzl6uN5V0smOHuEXs7LRRU3njpefyH86Pu/6+N4PTP1k0sDLh4Q24S8DTeD8&#10;FYxAonBqa4CRZB682ODitbd56Tpo0/DZsnPBN/Kzo/GZyJRKfl0U5bfOo20V6TfUFVDZw6r0jRLY&#10;C6n0/bRK5r4nqHYeezTeI9/Nftorza+ZT2qmZ0Uk1/hUOviqzpUfA8ue8obAn9EJ8SJrKUlAQI8W&#10;oUtlIF/0QzLdqMfUT9Tc0hXMu+gYhOjZOOK9UH9RERdpP3BgDMF27ApyFNKjkk0kQxs4XevY4i5G&#10;famnpdRG+pz5Rf1GKC+GaJck0hvzgKKzowsfLzVSco54DpsQh/6PhIB9630wCMCl8NHxh3BV9v4m&#10;6osQCAMXS4TogskedW7UANvFDcqiKoFtt6OrGv0jI3SpQ8KGGmjNjMIDrprsgXyXDaN87U6GKNPa&#10;wZppvCrGUhkeqBAdCQYhO8nT5rIz+IGRw7SOp91przlhs518mgFkVdxHFx1FM8EyNCvTYxIgYjQC&#10;O4QPkwi4LcywgTYxJdpsQdmsCzASgzQfLwRAGYWZ56HD7sUI5smKCJhCzkmG3uwKzonikkpsBOTq&#10;/VIJmpVJ+d7ZXfOJNCiYi/p2OHoYv72hlzWIaVrht7XzXk6tn2o3YNB9F/W/Q2t/I30yWImoUnrj&#10;sxWkk747MYj/tT4mAn76QdyacyoR47uGGe2duP9C+ltjjLpObRCPm5NeqmcCZAc76HRnNVFpBxS5&#10;9Cpy/9GoXM3RYO8Ub1FLe5qabrv4RM4XAjc+CWu2kDGGAct8cPOnXBZZ5z291w/mOsu/xzyeyIra&#10;9qh1nNfGfU/hT/Ctx2GuswrVnyoO+cFOWunosQ6FHr0d7+pDNb0pf+kfcbLhGRwcRfKxbFYg8q/T&#10;pKejPNCLwHcg/SgA9QE51HS6oD5lop+AO5SHxS8btQP99HTRFEd0mBuG4bO0XURIfpaB/R3V8V39&#10;wO1rDs9sFWFZeA5zXs8hXsThKziazNFdoCF52j5J3Po6orgOVrDNWvh1lOAXSPDseuTDOzr+rH1T&#10;hJPwiM9YCrr3TeXa+6qGtW3KzlzfLZKPjrBNhUX5Ab7A35EU58H69fvBN7XpFC8v6XcWFDSnbSKC&#10;EzvAU2KLf5f7cAX4P9gPn0scfm2eRvUQaPOAfoq0lyVR/1jlLDhg6hIOsnReY/evg39SeVVlIoR5&#10;RXO+u+UVLw4f0iyuEwBG0zIznTyujxWwBLUJ8q4WGWYCaiThgBMV0cq/+2JL04/8U6x1W5Qaopbx&#10;04H+Ad93ADOTn7Cmgmk1ZE+DNBVrIhoPenHJ9lhuI1ytr14o3sDkZJMXvDYHiTlsHTdoa/7OOUV6&#10;Cfh0GrhS2339TQ+ruA0Qat/+ye/YHqM+dnpFCyUubK91Sw92jM+sOnaevApgm8H2Ot6Q832YT2no&#10;zCZ8BkPRqPwHTZ+Z1IG8OfEx5qYu6Vp6LqM4XMxhHBselokuZroT2Y3sMg/ySCvzJPYP152Z26mp&#10;9woGiKuMl1R4HaTSb1WAUR703B57LrTQhxAscx2mAL/l0Q0K+EUYnetC9fzJgT9ao9GglENNKXt8&#10;uxmDpX5yGPj17TW99+qDk9T7nERbtk3PM3iZPz4NxJ4l3cyl5yAr5WQdLcBNMQg5aKvip9P7rQyp&#10;35/Z8ALL+sBgw7H9NfxyzSe3I9s9Ql4fM11+FKUVCf0sYPVwoeeI+DXluJ/8Bc2ij/v76RrH5pnz&#10;Va+FuX3Fk9gPY2PuWxKZqR2ueSbLkRdh3nJsqcf29HpOErrop5z32Gbd1KVzfMskT2CNfbLr05UO&#10;sxwDJtsJpoeEneK4yy+HusBgVwFhH4lMLr4OduRzrT3L8ZDGOU1qntk9zs+cT/WulW/7PwFlfSjd&#10;f6R/aD4zPr90QdqYQXrvJoPtsnIomcVgqRF5oeLTO0urkBKMyYBgeyW2TZTJK/OVoMMankJ+mqaQ&#10;7yL7MwlEUQCIzw/B3mOGz9iyEIkK+3ZypC0w5FUCGYX3SlhmIWjKm12jkU9kmgYQCdaGp16K9LnP&#10;ZlNqs20c7w5KHYoq4HRi/FEiTgopOsK1DVqHkNBtdOftwU9H434tZG6oYMyi+mdppZjYbmN7HU9M&#10;1D5TTCvnWGlAbDhY/qxwdCYxXaaitSV3Ee3TXDvAhP7DsYr1KtOVVCeF+6H1WacZQA9qSZVprf0H&#10;PFHZbMTnX9tu4xFrc2NFnSxt3DuYrvS5Q03qTkyoTh1FAz0pFg8MhYOspq/m58Bf6nkw5y1lPYfv&#10;jw0hGXdjnCwmjTySqB6oSlkE8uS61Omu6n2qjIi3AA5p7XjaBULx8Vyb1X2qwJ0BHO9HbSRnPzMo&#10;ltUucDwJdjx5X5ZJ9LHSqU7r+hcDL19OfMIpZ2o0UbXKlKXPGRozLJ7txnzbKf1Cepcegk9j0N/r&#10;Mp4PdaHn7T7FfcgVdHOULTFbdKrUdY0y7ZzfjOxsrGM5lzfQn+gR3+CNR/nQXsmvquyD3ThJ6Lyb&#10;4UREwZFW53icnm5IeawXHaRXYK7xXOsKg27fam8OllLPparA4/R4ATfRW7AASlCvy1Ihis4orErU&#10;uprpD89o4VU+7vaN2rAog/z0suFErV7EvrSi7waTaN2OW+bB4PMEp6aArdpsN/vutz9EXED2NA6P&#10;PgTqfh+ljdiv787PqdmLeV6ybxY44rsKoQdN+qbm6Hp0enYo/04X4mcbDGr7PHZP2VXQh6MG8Jk0&#10;BLFCHY3EJ/w1+QI1v23sLXFd6znP04KWw/vft0sqH+Dos5uWPpo69SKM1kW0a/c6CDsGyiA4fL4L&#10;/Ms+AS0j4DiqgpAw/6wd3EntSiicsh2X0dz1dqVb9gwvAJ4H3q3ygl8XZGZ/2MGl/pmpvf339iL7&#10;BTsRutJ4qbwLrTC+VVU+a++aRsar+j6DOfGdrFI8r7Wswuqp/X5215/pmD3T0av6EBnTfRDMoAvh&#10;HGXCXSBK1QNLCGQK9nLXm0Ig4EKH/BGiP9qbVq9qOanUB+2QrVwWIeHixEP7bXbsEk6h8zBRO5kv&#10;l+HYT7csgrEkU4muB3q95TdBdM2Kme7LW1MGLGSFukhD2yW2Q2NRBPAVbrBZ22yCwblW9C4+T+d0&#10;Ml9re2ora54KVi55H/hAqsCXgF96ynyG46wOXFNgagF3uy9roU3ieHH4zfUhZ7mGtS63n0TEgoGb&#10;uOeuV8yxemg2TBPTnoZQb91JKKb1xkluAI/wmuNT3+cyLRCVjE/npAEwu42eRNVm/+HIpvSWRp74&#10;TpqAWtHIFqTyPyok0MqpnMqHuVXkO8VvPqf3gU2ZNRM7Xz8ZhqrmWTDkc9kMMoKUNgrFpEgad5H1&#10;0xxDMY8BoMMOkDFfNgu7DFM+FYp2OyXwQkEdrd7k4j6kDXrVAybQXajrVC3nj7QYFjZCyDh3nqbC&#10;mXLshmpmQhiqOQ3GlNnqxIh/0PiseyBYW+tROaDNhfmqusfRetUE52zXqJ84jOFsAf5BkvQ74EGf&#10;kWV15U7X0wBLy/paQ0e5k3hGH0DVB8s8Ge1QtNGfUCDxPh9b81iaXWI2UH/fmn5ZIUbgKW/dGlIl&#10;oXiuhteDfiuNsbraJ2kAo31zUPY/kiLQL4GvHEUx0M/JGHdUtnf0rJOKZMKWaGgVojatJWiutaFH&#10;REZEyKTsPlBXbtIdYBDFo/7jaRnJYu95sVk/RHSFEeTQxsYbYYdG0dZ5G8deuqFBJUMNuFSdPZ7s&#10;abKl52Vj6gAnON21EhXuZIbALTQI0FuULahSoIIIGbgaEsoA1KnozEUd7SrcsZ+ionHTSHxA87F3&#10;7NlNRH8uGCjsp/vHHkUnsM4n7Z8f4DfjOO3XsKzBwAqDOWa4ivg8COXheiQRKelKUzAyhEjoJjzZ&#10;wXZTDlChVs7PHQ/Rv+w/Olp/qjmSk3cPQrd73UVGJBDAmQCkPhKBMULPyEFy/WeG+JtaybLuNezf&#10;DBKyKTPIJ5AHRMQ9JFvgfaCornmUayugQJBCDdXdJPSHhgEMfXB/1N41TD7V18C/z32YFUOfp+Xr&#10;A21kR3frhagMa3NfVjDichJc+WoA5qlh/TSQ5u2AqMm7Pdw4A1uZcNdyle1Ycf5FjYs+eT5vnuUf&#10;VKKD4ivHMdPzsf530hrfqdPS2jlxIMDD+SK5vq/qRYl+lioyv+cYdvjnc7/U3w54wd8Izp0lNcrd&#10;QAcaHjLDGGwcRdME+q2Vz/rgIL/gZtltf79PX13Q+bRM+BoswfFwG4/g0U4+etkXqhciLnejnpfP&#10;Ntqz9No4nfXJGsZpuTUsoRkXFWn23Q36dJlwjMVtvpBhi8d5mgX9YqCfBhnVPNmuujHmFoVyP++V&#10;yGxGdCPcbOu3WwlZPcgn4l21MfgyDtMgc97kg5/kMSdppw/83YRbgGe4cRjyXSCAgL+MiGyhXOlE&#10;qC/4Br8Okfp85mEmusU8V57t3Unx30hS0/cTnegd3WkdpElkTsU1lDlu5HQS0GT/2c3PtYpjH6d3&#10;V9RQgNMd3muhSu/QQwzY3q0DwuOle86SY62QfcvAdGiD4H25iFdsJglzsX63qvuG+kNiom2YgkyW&#10;+dle9/u6j5+kTKkK5Z3p3SlrgDkDmrWJ3+bfO/8OUO9QDt34O59ZDA6Bz8Jnu7QrFahtKQ8WYrr7&#10;IR0OzGfnrbxHkC7w4ICLSKSdqJZ0tOjBdD6jQY8W/EhsG2WqzfBqCWJy//Wespj0RNxCdw3+eMnV&#10;tH6RGOA91sj9dHRDfKif+RoLXkDX93gYAAakKMxhKcYUgQKrD9rzP9Q+pYiwT6EH0gI+zEx20qrC&#10;zCmscbyRTIcFOkghNSPeB/RVB/WSqV82vqnvsDU3UbNvopqfaxrqzmt2Fa5uE/W2aN8L4MFE+0U+&#10;D1KuNhOh9RLMOshD5AEwlS8nBwFbfRvMLEBoJg9Eig0a7T/9POgFw1Rx63E4Yq4LxvRG/sttE+BF&#10;oPNgsJHhs07Pz9R8PQW8ltMuzo8q64ysrZTUbR99lgnOB3jbQMcZh4iQ6zJF3VdRHiH51zO+k2of&#10;b6NJDVHaLXFVdmJVR+YDZ2NxqAkamyriAETjNkZ7xWcpys/L9W7IPtPPxOpwPd+BTfA1RQn6kEYd&#10;WmHH5iC/k4G+EYbypThGbPg6m4/8SqjLbopwQvv6w6hjj4GoK0OlYPmLvGeB1SFY/0D+n66VBlyS&#10;PEN+ZbyqUAufJ1l+Fef9tLFdJ30SgohLsNU8I1XAR96u9Jro0G1Q10GyHR/4CM5XqxeoMporxP3w&#10;wFukGH/u/nkXIi8NxTtEIFGP/wTMQRfrzXNby58jhzR6UD5L0j59vsNGpGgAOEWqgf10CpMoRW1J&#10;dY3ZyYOupCOsnZHVX/sMuhcmkuK0D4McGbNIPGa83Xc4gQH6JELmHD5FIH4cNbbGPvWtbSn6PX4e&#10;EepF4WLl3E3UFhKwLqx9a6007KTtvlKaYQ3TDhOf7N5CIFFAS2ecImSnh2ajsQsv6dfWJX3xg4mI&#10;79gXFylj97GL6qwn7KdR1wGTJgQdOi3ouOMC1dhbbTzHIVwrTkHJ4Hm+9kaAVnL9bWeHw+3tkJhn&#10;xHufFMZN6igG4RG0EL9CBlYvnKHA1/s5anfxrJVdU/VtpheHE2JZpJ2QWSwaKG45yPd5Aofg0gCZ&#10;Ue7ztFS2cuckBwlDB2aFUCjKDuWbsa41jY14ZQFYGXQpWBaEoUOJO3M8QByrv4zPVIs1mRYdpZx3&#10;TgurhQ13hJyP84Cb/SGqHApMo/IU8IfyKzxniWlzYuBObdjZjgdqxytz8TQw4lsBVFmv0GtdkI2G&#10;5hzXJ0Gkz4x7xKkywvb9V9dzpkeu+v6T4zJI4iwwnsA6wOskEOtfCtyrJuiTuTPLeWM/yIrC6YwJ&#10;PC6q7RrlxhzYwfNy8Tjy2+pTaiVdAHGe2l8D7yYV6bowFwGjKogBBaNUHinhGTeYIZwKF823+w/Z&#10;oA/Z2It1yPT+ZG7/1gL3M8fa7E0lH6AMjmkJZH5iwR6/Z/00g/ckQPbZ0MTNsGaD+SParMi0jZAP&#10;0quBbhgMhk7EVQp6ijXsOb3PYGL5E10H8876IcOzRVfPnCAnG2TZnkJ3BjMFnf8nveLbU2MJD7gg&#10;WOetNloeVvRCejJn/mqakA0zLXWUuvC4MD3QE0h4nBMGLci40zPyn/dxyY9p2h0TGI+rraDY1Vqn&#10;99ynavgnaE/SRb7f1bBehK1bgRuZdp18reQjeoA5vFh4cyVeLYJ0RH20Bkd9fDCmBCcYa5kATCvq&#10;IzvouAmfDsM2CsUFAv/tZZdhLs5+SQTnpfPPfeKv8dBpjYcLpERpnuuiH5KXXrzUiGJsMnEN73PJ&#10;Bb40mcObprt8rzlF3Xeat/VFC4RnN3gSn3a87jAebLLX+T3Zm3ja4tgWHwcJ2Yrx7gsdcjceoQFX&#10;OTgMx8N9okHpzp0Djl1XTjK/UMl0UdRb9CLkL8bQyrCMx+kCMAtItZrBTu1946UTHA5WLPSp52tf&#10;dYu6StBdZgvlVUJy+4hsPEvaQ2F8RYLc3KYkH7DHsS3GP4r2jXWNfKWez5Jg4nhU+v05r7Kpy3iP&#10;NIF03vst6G87Wp4P9CP9I0639kj05DW9r/mW8qMywMLGcqE1mVzwnIYWzL+LyE7Nyl8qsHJdb1YY&#10;F0UtZ+Aj9uCiPwxwkeeyznzEC4DkNQui0Ge4HuIbnequeJqqGI/4fqXTjvbgLD9Pf3UrDhs+qE+t&#10;gpAyRVhWgf5e0LDaR/W8r7Cf4JDpJ/Cb8euqU/2ny668oegbyefXGn4TL2L82cYY5vonMPQ2A2UA&#10;H9eKGh5e4x/VdJVm2A+mYo7002KqGl3pHL/UxgCaY76AP6g+gToHJaJxfr8LSP24PyGJqDHeZ+Ao&#10;1JkcMTf9JLGqlkuHmEHXkWjPM3OPkcAK06FjCSeUZeFZca1pt46iNFjBcf2x5TrlZ0OAnz7LOMIc&#10;mq2B540BncoA+3Xa9s8Wwjn8WSWoIXtckPg82AmkYn12VmKkp7Fvgw0/sWHfnWuqO8iC9pTDrwHN&#10;XyXx/1JSOZf1p2Mbu3pm9mCsKPDk/v7Srx8YXbgc/y87Cb2gKzVe1e7kG1CuPpB00t/QJKbxGHCB&#10;vDM4WOKWWmnE02Hwve62CKWUT1PMrA4hES2jTA4sBIp9VNne+uiHkpBV9p0ZYmhwqzMEEQXjc+yn&#10;0ojGhkp+nspbvR1vJUTuQnyoNjFjUmFOfXeBChUhkf9L5tjuSrxI/7S5EMnFJmUuU1edgv9AJTcL&#10;BGu68Fomxr5Q3CH4N2UOJzCJnv4Z2+rlc9JycKIj132uuRnLTfK4I9OVJWUIepImjp8zktS6kpFN&#10;6hXvIT8Ouc6PwleIguNH60G4431sL0/yIl6en4fy1a+KEi7evyMjAm1MGbJy98jePffImzDlwNQI&#10;OgV9ZScpgUJkr6BfsxXIkXJya2oetB6jnGYBYb6oJsYnBsUI8ubnYkHloDuRKxpYDstm9lkHJOwV&#10;gFkwTi156/mRYQnVbdV0UWJQaY5WStATY0lHe11mPv7vKmDLQKd/IDUTNyneg6GWGdSHlKwi5WDN&#10;lxaDfin9RsAitsroOMjvTSByhpdxnihUaW2thNPefcKQwro+C+8J/ClPfAenpYFoWC3KI7/fVrWH&#10;LeOQj/weS0f+EER9Z66VNnkaCDXYHwGvabEJrO/Mx0GHsN+88WdWeNf+YUTg/UQne5R2NB9dgdGV&#10;h2+eQv+9lBeHX4Oh5ZNOttF11inpM+Uim+oImn9hTxWv3gk6NAKe6pB7G/Xb4z8L6Oovt4zCnU9c&#10;zre17jC3TU7Kz/TulRMuPJfqtCe2vwGEOikEzDCO41PyyE7iISiP+yc3mbcDrDNkGAamwT5TfEMg&#10;2BvpFb1vtME3+Yfr7WdELPlC4qQTJS+JQFmVrKv+3w/PNGUdLkoChT/O/519WeE4y+frBW45S8i3&#10;m9sb/WJZWmsc8QuBNB2NwY/Wx246fh/RRVz/QrmM/finKvZqbcUk9nWcWW+OM8RL+99YYrA6a3yK&#10;8g0f8QwuDFxc2Yk5I+wY/CwU5/PoT8rY58MQ8kaOgU42yfKkqfb7Fu1ZwsX+p/x3mF/sGidR+grV&#10;0fyJnVaergnXfhgG1L/wPxLFL4wJkN1YkWfkQJe5wJgEicBEozkBKeuliuuZn6TR8G2fIvdKBegb&#10;+84OOIC2qV6QfYJsDsvmi0CVUoj7F80MzNA3fhyB+IkvItS+StbzZD86XLFI1TtKRf7kZR9RpbND&#10;EMAGLOL2CZlwAuOxdgXj1isB2bqGYv2aeKVaNhfDOwBXWZgoF/4s+pfxxYMurX1Zkaedwjn1u211&#10;uATU5BNr344BJ6+kFQwbFuB1OPKBPyUPQZ/lbewKxogrRdRlN54yeM/Wfyfjb6dvWd6sc8x1mNQY&#10;8uAIDyr1V9+1bJvuqJ9udj6eg41O5vAYa1PbjDlh8NEcz1Gns7mc8gkQz919S9wRrGVmgatAHQW+&#10;Vl+wIdfyb5VyXZl+ODW2spumsJmJkg+pqv9VyRQCrmbwTfyyyV+NieBBf6JorwFspNNYwYw/jTYc&#10;Uz22DHTjYF/ne49kPeon+mgH+wW8ss7sOK6DtoOuY/6EEc9q3VLAVsp8Uoj8a7NFi2d+EtQTxhEe&#10;E341t8S1I1zp66Zvitg8XNE8+g2Ufna0oPVPYQHvsv6He0SlPpkd47cw0is00d6PIJh+ON4HcZb6&#10;jjs+1Um+uY+1LRUFWFkRout6omYlQO9+M+dZKmMlinz+mXUiP/BuzHmC+5bGXuyAT+gg1RzFbzQr&#10;X6/awMz0nwxnurdiKCyigqjPkuIQBuS1jl4ln4QEil3EZRqI06cCBq6EckkoDoqxuCLpiwx6KCko&#10;uwEHPLY+1pfxDs8AwRgoRKTMIX/2vDr6lxXXw44PEwv7w3R77YNq53Y9QbQtwjTu6IEioR+4BfVd&#10;nVkyd9up37ghycFZ1163z6RfgW7bZzt8IjDd7Ay06QdpIXxA9YYxQaXPFXttUqYlIgws1v6LKun4&#10;aWeDht2Suw0g7BKcy4pwer0/JEbfTqudeQi13a5VvZ0It0F1tpteFSzAuiOFuBG1T02ocitWDpRN&#10;vOfcq650nTPZVT7xLMJEcndFTXcJcFe4ydYsrTsF2mboit3X4vPC7IQd05Sl1p93x+G2UHLun8xo&#10;8P90Jala0mKAR4TKznosQ6+UBlt8fgJN8uAv6inrI+hecLKoyeq8i4EuqM87OG/ZjKFGfDNbYGz3&#10;qOTv6K6SX9ONBlRR5/k45fpy0oB3TBEXCQp5ppUnisyJI27A9YEca9kruepjexK29STVgcdPk+oq&#10;FH7/ZnoUjPuyA/79NMPz1eCZsiV9iqjx5Qx01CdfUewHhzMisQH3SqDl3xyvnFSbennBkWhi5Pff&#10;F3CKuMRAL/dRzHliTu8YexU7nGYIL9kVuXUN9JR/rXjDJ4M1RXSCuV1ievXhyG7Ui57eGJ+jXAv7&#10;outr/tkQYC5FTUPf/gNT+WTumi5cvsttRucbSkW0/THvO/TGCe4sT50+Eajmz8/qjIWChXBcPwZq&#10;7JaKloGarP0fEPFLVR8zH4P7J+zioZQI+ZHTBa5XAHU7Dp046o+I5SQzJ1xAUptsl5iSnHG75L3F&#10;kj2fXtlYNgUHOTQf75w5b64+SSF4MbO8BO/i1YmCr8tfXCh4N+38f2bHDgvDQh7grIkP5ZrrrdtM&#10;pJuMNV02xttqtj6gTTqys4lgGTrArkbnyZjP/Bez9A39eSbXkf2EYIKQGbw85mfi4ZkCTu6z9mnQ&#10;jZ8loKXsruPxY7VhqAB8SWcWnZPaujo527N9uO8rgnpQi3OpCOh4I4CVrunVvN7ii8y4ADoG/etJ&#10;kBLmTYRG1v9DAF4B82hOFLI23+N6yFB+t9AWJHf1nkw+U7resr9CTuIp1NuEjeWxzG12THvXPnfa&#10;+1+87Qx/2mEFWAEcBNLnmM2Wqz/tnRxtXyamtMjb88VhXgwOrfWQqtTqRKinCde75hx/CWFgQVN8&#10;RE8fcp+ywqizg5zC7CtsBmS6Do10CPRywo00R1vfSn3PEYrKlFCFXSbfb3r/WgILJej9HH7b+8LW&#10;KDu1fznvIBAE8d/1ZFszybkmvDmxpAqNONa4Ds3ta7zgxhgAACAASURBVIA04ZUA7AZe1ta6fE2P&#10;uwQeZ5wCc3r2lvBoNa/GoFRNNjpfGGgHsl0v5FEWzkrMnq9oQufBMKtwmuNa0IO51+oeH56o39XY&#10;RZ6LBxBBfYg2uVy5U/3Ybs2v10Hvl+celWATv5lqGRM3Kz3R10WdD90XGsYKtLexxgSngItye2Vv&#10;tBNxgf51PsOArLWbd5NQFICj/hloEAY00ybykdZunCu9zMNGBN43LqZuAe7WQHwDrNonvg5YbcM9&#10;wnmjD9mXZQn4e56T1rmRo/rppFpX/y348Ik2lLnYdk0BC4ZyfawXvn9MF1+W95a8GQ9Plgccze/l&#10;uW8RkMlseKmdY2PICTdjGsk+ruwvs61hbuL73BlhvS7qgDlJ+o1gDuTiwzX2J3k/vRkitLV3pvkB&#10;in4C8od+lqHPPovlPL2y+fE02VxNKv6ubf/dnDuPx8mZfhG0O2WyUga3954RLndkmxLsJ/NpR+r0&#10;G0uzTThc7LG2ZCeRTfwI5QZyCkGYHWYb1HYtqbwuwA0c2lFsdQTNod0EQx4CFE3YCLRZEgsBR++4&#10;M2U8Ga5SqNtJlq1Gljq4xeGslYtZ81X5+hENNOttYWe6V5dMV+9nY6hB6sSLm/oOXMWtW6nYZ/hJ&#10;7D+LaWJVdYQi2YzMPsnXVhcEdlY6h2TkiAkdr02YJ8UjAFk7N6PzXYUbGIwwR3QMGt5itAaFOypZ&#10;7T9NKNzafdwZbNVExZa1buA2+b5D03tXfCXCwn6oMLQ2RlSbUIOdjILvgIdZX04YaWexrAQz433B&#10;QAMwh8IVBeXw7qAfIqy5SEGxKul5fjZfrFrRd4HPoJg7q7W5j3Un4euyQUiFCj7DYM09HqPxHMtJ&#10;aN5JgMs3FKgnSdLc8qWXSI08PJnAs/wj/9PnnjMyd6FZMHvMNX0Hi+TPToo4T58Ianw1UI3o8+2p&#10;6ljnea3+U8PvrUA3Gk9Rz+kYvqke8KmALM8PaGG1GFYu2D5o/lNH1glus/TIqOnt0OxBF8q/KxjF&#10;o3Wx9+bGKX2/Y9y9WtYXb4kKrwo5wUYNybn56ynyn7dAFbDhJquMRMMmraH84t1X0jvtl7X8GrJ/&#10;w7my07eGJ0liL+Rzm5+glJV1z+3LHSZEvnmprH+ic2ZbwmlGDnjKeSqsxPIq8sJn9tUuaLmCEnT6&#10;pf8l2hBlf+pCc1XWheZL+r5+aWPakBnOVt6T9WoOpCxhAACkrzXrqSAd5apKKAVMbdVg/9Zfq5Bu&#10;21yQ397d3TvAER4R8BkZdfanzuAM+9Xk1b6nb8Y0BnHkvNs42zeaptN9UIHMgF7pcq9UPOpsd3ou&#10;9kWXs41tvyVm68olzOkqfduWrvwf+DZfo0+aiIj5T8jGMF9FpG1cBigt9MplVyX+5k0ujJYHyWx4&#10;9n71za4MvpO7v68RcduhlnVZp3UfT9Q9iKl9+pnqcf7E5sytHwj+DvVv/G+/kdSbrJ+gxUMmaon8&#10;LFX6UqD6iSuUSPWH8/7Y2ZylvNk0zuQciX3NiQlO/5TqbBzE3w/uaM/AM4Z2rq0BRP9w1FF4dwBY&#10;nWy+VIVnuPe37/LHYtFa5cdHUtLRfL3i1E9R9EjGObMgMFkwb9VXOQRhFuCVyx77DHcZUnU3iQVr&#10;+oasBAzuGe+Lit/lVjMdMDwXxwV9RE3/RFmJp7xBwM2GkQ0+hYXNGmdzD9zklf7l825sawrS0mso&#10;PsinRYfr7AqfFd4k40U0J4Nl+STH60BOf++nJisBrRkabho0bQCmpNCknQsWv9QHiUiYNb6dQutQ&#10;D+vtuje9XNYUbKlF4YPEnV6zNuX6l/aZnmzsoysRla1XYdDYdgUSLhL4f0yjJpzq1fYw2iL9wBU7&#10;cY2NOFzGrH1ifrJoypMnQ9EeLz+28SQN8Qpa5V9b41NtjadPZ/JA0b2Ye4DmIXF8Jc3rHniwyhEa&#10;gzR7geU3Opi5PqIMaH1FEapehP61+tNXO5D/IIwME56djcK42TPjOE1B/+Kgz4qV9bbo61tun6cD&#10;U0nY6YKQ6suCuXV9vvbVBH3roDN2voLKisyp8jHmXDg+OL4renntoJfXBcynbFFtU+6X0BofYkqP&#10;gwqrMXGbZf8RgUnadSmn3wegH6eK88ZpGe1CEaL/2smE8YUZKBBh3H4rdNl2a50j9jTFzzlos35M&#10;THOppLMxDZ/AN8LSAixgHCQngAj9hEBTV7JFqFPURCUBvpGKB0SHoCOKfaYLJbYoO1U4HDdVMK39&#10;h5QmXUPGQNhrUngJEl5iUOSQSYg8LNWVqfa5jvapcibuwY4tseRj9JuIxeP49VhZFSAXRQOAWPrp&#10;gzwZn34jDSMT63iapsRCmal4u3W8erBpWvi/XYuw/GieXCa56nSL2M68WdJ+0AXVyEyLkFOg3exU&#10;jhSqCtGyegQJC2CgRCFYL2LPc+147UfI92dg9AndxHIN9FctNobd5xINh1hj7q2o/LnaMM7rlh+d&#10;AI7LEwFtva8aAAajCRgHPVOmntflX2oT85QFovAdKOzA0brKOzp8/BqPlCYiCO4fFSpmMuNWef/g&#10;SN10VtWUiF/dnpkD/zMLmuM4ted1/lWV6MzN+oEO/Qpj3AVaaxCrBwfawzglt+mTRnLWj95VtE/o&#10;f1X+X0wngYvpyfD+3WDN18uy/UVY71LPrE1/O0i7SrP+c2dafh4LGweQnAc16xUTGh+tdkO/mp5u&#10;EHin3LuB3fi+XKAOz+DaDQSKDz+XntPwzB4q5kfyybRcV1H2c+mTwUbPUxZwoyz/JlZqlVldVSD5&#10;FgI9QtKDNNa08E5CWkEn7VcoSNkfCI+w+AhtNZvrwaJAWNgs6p5DYPirsM50cwy6XG3kXMF8d15V&#10;5U/1pePNbgf+k+EEGAkm2RBoZT3HfW5VSkX3BYgb4f4q8fblF0GKsqfjEcb4Td6KsLtLqz+P+eqg&#10;yUX7SOin8okZQDWDX8d/TSl7A2Sn0+OJo8Phwr0OXLi0pxMaHhfS57yk2cUwf0qI8/S+vuqLMOd1&#10;Ip3U/e/0hjRWt47JfURm1xpTbfPbN8XIMIdmi3zOXaOTJOKkeAEF6/teF8s98AazjA+6zUjKmjQS&#10;2XVdJBK/kHM6tg5NHL75kYV2m8nH94mfEqcerEfyU/JkrJ+WPPZLWsM2PT39o/nzPaF3JcqkmGNX&#10;g6QSdq08q0EOOav5g3YiE/XgDCbhn1E2QT0tjkhPEk1ThXkQKuWaC8poaTI75BDwgQ09REO79tuX&#10;P53U41o9e5M+uz66tDm4Gu+z1FSdwkae5JZAuVrjqo3Xcq7kjRgaqDfQ0Sqxwym06mWQ5nZ0tl3J&#10;Q1Cj9hDzOP6h9zqJ5P5psuVdPhownDbU+pr1TtqE7HK+rVM37qGna7WArfYvHpg12qoDPjLvUu8b&#10;VQj06VmaBfU+2Sww6gcRP8t3CE+IAsDGE1X3S3lf0pOZ6EIdlVyH6Rhsg6p7o42P0iib6mKndlzs&#10;r2tBA387VXpX5u4cfruXmplYigNGMruksU+HvpD+R1Sf03xVr3mUgNt1UZfE5mgcg5WR+M7yqMwn&#10;l2I6N/WQMKE9Dfwtf/osMP3j9UBd6zoqLVqFFocnmf8bvQE/1KC2k5NnR5kdsZgyvBm8Tp/Y7pf1&#10;/pPKrivwJ62TSG32ymZA26vlbQdged/BNKMMZcCrM2zh2GdC7Uxl03UBz1bPXA9c0k2wF3f2z2fn&#10;WKWvZRug8lMhOq7jjLjN1si1/FgEZHlhP4wNeKZ17/L+q7JqlzBurUpMegJ8tKzsyVLuWCUbJIj4&#10;WvcgUxzXJxR9wtdn+r63l50HJ3j/EV0kEs/cy4zPy6xUW0Q6IVi2YbT4PCDOkb6JTEEnanGRAnUI&#10;vGsPchBfg6VKg4i7kppx08jh7hQh4sqr9HLeO7BjctO+gMKS85qKZbAicfbAI3V4CRpeaqgUyrZC&#10;ZrbdxqsUyFOgz6UHxC5A7E4bYCHbDVOlu0kt0v+a4qUt7IFgUFx3QRFF5fX20kTsahwLOlKFLtZ+&#10;jgF1rVvjYGnQltYEdkchRP3HYxCZyPe+G31ZEblbkCWuWpgipKPoHRDZiGG5ZCi31VkzgUbvTfrr&#10;6Z5NCUBXRes0Jhzvu+38v2onrNfzxyqKn0DzmYjylYCxO+vJJsqBoCQidEtOF6cUoip6YCVn5U8X&#10;CFBJxPmqEJV2K4yV9oRz8E+955HF6Zq1s3SSaH6NXoi6htPpSsZR7s2YViqamFG4oEHO9DavrVqM&#10;WuUzBKF+DEw3ZY85tFHpbMR7bXDUDij/i/nOgtOQ8NutsoBBYSlqdWDr92sZXkB/avDsdPjDtG1n&#10;zv+G4fuk7LNFRJUnlXFANI7u/0JacoFfweCvBjBK2wyBnDmpJSn7YSCI1Ms5Qb8kY1XT9LRXnm4K&#10;WL4veU9uwe+nk4CGnO8U3iccbn8z+O835tKn66htnO+kla5Y519B425jz8a6uyoWfVWfGFlZo99P&#10;1aLXe3M8ypZdoO4RTvjuEItPzOlTPhPqUkU92Z+zoJERbn39is4yu6/yR1t07lQdy2oZfcDH5DNd&#10;vCy6c7Q01Y8yFvozO5FVbb3YsalyfZyNr5hHch6tIGRisJfAopnw0lMZIiR0E9MfqsdleJKnONdu&#10;1tWsw3dXmN9EwZcyhcPLt7MaV/30ajr6dP3LCWfSuMiKVuppEHIF/awPop/pxB7f6aYIz2vAZ22S&#10;cbfTg6fHfHU+tso/RH29u7rlZPx07jmOYfPzgc9iz28/pwuNYY0R97r2ypMw5g4L5GlBjKi3NxXT&#10;24v9NAwN1vRyE8TIv8sVn3q6C4fryD8SL33Q35UmFa53oH5XBXuUMOB4+p7zDNXDK2BTeVF+1NXE&#10;+MEw3vaMLa++sK+PmTfb+RATBHIydDXgE1DL4nnTfq2nbhMUnQZgJQoW+Pkt0y6oNWd6Yyi+tdV4&#10;mAShl9r32+35PUyYOVdqvHfkKZYDF3m7n9tx3cun2fsxiAh4qJB9tlRxOE2lhfe2HVyfJDUkaNNN&#10;Qn+Uf0dQU36Fa797SREKWrkK3hEDHdZ42q9Ycen/1/KihPoBm06xCZAEHuaJP/PcL0QSBy5SjFkB&#10;Nf7OB9WPvgE4hc7yxIYuLYhNV29HItMOKW99P+XgZdSf8ECOkvevomZzPjqnuXz80yhJDXnLr9Sh&#10;OLOyTY5fylF7C9cpB9LjeFJkeSCQsl2Jq8wDP+OIv+SF7l1iotkKoh46U8n9VQ0nMq3ZBnUeLD+M&#10;zwEzrgJz8NdYY9JeF+x5UYfPFAyUjSnOgdXsQl6D9G/0x2Q0dYUSdRJyWpzneC2dbCxr5Lj2oZzW&#10;4/yzcVUMJs5c+xa1h6R0G1Xioz3jBEpQxTJdOcNTDCS1iy9+p4tflqNPSq3qYBg/p0Gkfab85dix&#10;j+IAnJ7GfpQWylIYl0Kveq6t/6+nuDEXpIrZmlHn17kW+Rul0g59Umf66oaV7Pyt2mwrRMfyf5eW&#10;ckbxmKT/2uSIZ8G5nXc1Brebbvd6QnI4OS+KLOwy8cter1/7RCw15JDMLgeB5f81WNINn8bQ2kA0&#10;Z3ZzAKJQyeJMbmUqJmkDPkxkdokLqAFLuNJysEskKCY+Apc2sAdoat4hAQ87ITEUAH4SJEfhNCtL&#10;1UigkiIwzWoAamwIt6a1D414sB4qMei0y0r3aMZoO3x0dFexzT8UkLkh3E0cxjGPmXJAwKCwch9j&#10;obbgoXMK5xbSbODcbJ+l6gDIKEakk0Ec5DiPXL0fdHDBPLEtd8qnyjIbNDYHepgLgIVXdxMJD3Uo&#10;47qTUq9C2e6vK8SxVkqPJ+9AVMx2QRZm6IKTy9wBEumiLRDEOqqgEGxnVqJ6pU5zyEqoUig5/cb2&#10;Gc5CxP0kAzdAix12iGcDNmbQPEm5GHaJYWOqPHNWHdrybsJqvI+jkK8WVdyRC6fukvItzk17jpdw&#10;oCuvehzTwA6AaMZ15EIT/EfT/kTnwjQd+ijBfOSYfWL6zuC9UgZn/Ww+/6+kNb6fcoju0t8J1kx7&#10;QQ2HJzToqeKfq91eKC/qtsd6/low6yY9o5Cce9U/ewb9Ln3uy6ssHfWghptrVNUu63WQ3qjD/K+k&#10;p/N118awYB90XqGaCGqd/QkOQkR0/TnO/0panvayeNdz0LeVgBUNlr2O+jbRx8XdMEbLAMl4X59y&#10;ULSr0Oln9Vd55vhM+lCyjVbohzXEyei71FpByNTuOIDfgSNuQaUlCnEeId+0Pt0MqGWSDEtl5k7V&#10;4qS1xVSYvpqAXy3wDwsx6fmB2VMgIamgWzTq9tGqDuPIHAb713OuUIZHAKFtcYPlK5se7twTwXwZ&#10;+03fMI9+i1U9+u6RDvR99jlWCV3efK634wLJFlIp8uAZb5LmpBn7TNJXPySfIoxfW6E+p/wTvPnT&#10;rjllvWfFL5vPI3GdXjcL9Q1RQwPSb+GreyNlH0Z22icXlftFj2V/1R8PaZScDipr8mTh6eTkoTx/&#10;chmfpwUNStsIr/SEn2cNC9NmGruNDJRuftPmkusXwUeWEY+3jcbSg0UK1MXk9R+Wf5JKmpG5FLfE&#10;sSye3scU8c1jhl+b6tUN9aPvTLWGFbkMPpZB0TuncfhQeH4B/rliXDfpm5vFVqPV+Ge2S2sd+jN2&#10;XbZx/N4CcVFfe9gnqN/U5Y2DhlH0OT3jT0oj6z4wTlLJtoaQQzzozzIPN3pn0K24mFMnAW2V5p71&#10;xsFGKhJDhjjdOMz5a2LDtIndpcOkkl/xF22qKAMvuZgrKYOt07Kv8UlSjj/ROiaYQiAs3A1YbaaC&#10;8ZU1nas+GCwHyJ75DlPzhbh85YExhr5TFhrWfIj0YKOd7Mmsvcz9iTUc0HcHaAWdYr7VOI/wQLaZ&#10;LtdvMyzpvKuwUYH84MG42v2H2zdf9BPqOFtvakFYYTMb4CDp7wVV8YgtaWDD0xkwQGJoH0X+FYIY&#10;+33YupnWlCses9zYOGSOY9hJdymPEedRPkI5HfcXdYWjQB6OY274opx5OH1mMtjfFzpazpt4TBz/&#10;pPenR0xnQZqxzs/JGp8DdfeH/mbXP+5Om8H/MeB1E3P9uXMSjeGAk70fKKY7X2LTc2pYGMCmB9AR&#10;7UdgZW9+au39k8nGFuW4CF3Mzncgdw5iF+prBfB5zdyla91ipq/Ok9IK0t2KP4VJv2MfB7S18ld/&#10;JAWHLw04M4MOUtCl2/8EY8IkHL9ggnbTZay15mMOk0FgPqPGHes9mR8nAeA7u2E1Yv+J3IBkOuzf&#10;Aiw3iB4I2dFr0k8ZZCJREgfNBAeOqDl6s3MMMa8WYzC/2Ng7Hre6OPS91tunvcI0p11idj4ZJ1IC&#10;2z955Q8YNp3Fjzrisf43N6WP9JMghlqapDb/6yCtKomIB2kG/lF/+gSdc/l9bD70WblIBSNzC/Gl&#10;n2jp0fOXz/AsD4XIDGsz0ODbiB4kh8KtfVLdg0EVUGtLNPpbhWoHp49heJ6AUNQg2/D6OAx0Awpi&#10;XDwBIwxqtN1UDtzK3wrDmB47/hT7X3qFLbtTXLjnPiPAgLp6exQTF5FrwacLDN7V2BPQB9BWe296&#10;5YnA8kDKAQ8Z8UJFzYIz83hYP2tHOrOygL4OCvyKDjMt3nnvQZ2hDc9PUHHuxAGvmY6GAYqzVCmR&#10;2RGidWs1jS7HPBW8jyToVKOdTvM29yfViogt8jPD/GImNattESlZU87/IsxaSRr5xmmqApE+rYhl&#10;elsFtI6Oxr1+sMI2hcGVyXWwPf284gh/tz+frrtZuQHOF+bHg1TXf7ibvyr5ZSdwFSif6129O8nD&#10;Rfv5wwtAp+nEmbSSEU/qCWnjXAjSutLxeE3b+0WQ1+fFKyXzeXGu61X6q78P5hPwx09Qypo/zz8t&#10;2fLef4VeW/1vlqdEP+L6qT3gOtDFEThr+zf477NNBfX72dj5Rpqd/Px2u3bz9xWY/Vn6rZxAeyLb&#10;6DZFrWPr5ji+OrfcrqptKPVPLGFQxra2e5fJTXlorJe6h+3GXAwMm1G61AzBRmpgzk/vmfXFqode&#10;kf8n0IPfEtsEY5pt2VLP5kS+HVhEU/l78k1YkZ0N53ZgPBdcbcWh1ALe9BVVI6d0uOJhGHyY+4c5&#10;fhVGpKonGhmvBGtymmtBr/yQfh/fwQxFU7I/EDNg+4lzCV+b99L9DysT00x9dnrQV8F/5/Rgek2C&#10;NXSFOk9XwTJprmSb0D0w8MtJq4ECQ/AgzZMvKM/zILrlyQqCY+PXPr9nEtbn2hMbdoTCZF+0Cd4j&#10;9PlQuspA9gR8wiurd35iOEGnSJyrme0QpQmCVECjnpd5ZAUC0s6HFp6Fd1mXiQc3OAqf06efshfp&#10;c37nVbI1EB4zBF6Hf53tIIEPZRKwCQZnyb85VaRDsLl88MvSybxz3jiczpP4oPFHoGNcNMeyzm8j&#10;xO/YGogU4JROLdd8nKbmGvBch5Z+EjiuBZj8ILVRNu2tXhcqcVoLPkzVOpi3yedyPLUpZp9ZBBCw&#10;Usi2VnQ8DCMnl3vAy4d1IUpMVrHuq6ip4tka3ahjFYUL3L6VxnXKWCMGZUXbv71ENa1nalB41MFf&#10;SX6ITn3kzHYuc8CuLFuPdQ0ONfc2lQfmPvKvDpuJkuwqJtkLqYSAfr2FTl4FzZyMVxPL+xOpKMHD&#10;2IHGnvxeAyaZqIc++OE0Ewxa/kI/8fVO1dkg0KrL2avAuzyopRdQvZ+7nGISYvH4AZU3wbITWvaP&#10;2aFMYQNIvOh5GSiGWx3tgKs5De3sMU5560wcJwfcVyWeiQcxWsp2DPKQEaW6TU827WK8xjvp8Yb+&#10;QbWOdoU9AXhIyyKUvhxKoaQQ0F+uMNU8RVHblGWe8rFU3whdeeusqhHC0P5VsTfGbbbEIpR0c+4t&#10;NRnS53anVaVbXAsb10Bb2VeDkbfcWHAEqsOIslZ8UCP4X5iZar0o95PXeimv7IO4DpSL+kfg06/6&#10;dvP9wu5cpWMbFnWecpzje32ml9OvCllRX0PC/jFY138u44Eul+1hoBskFY75P7Gm+e2UafKTuP7X&#10;qyAfMGDK5nzZk9MOJet7bvtKtJQKexO60tQi3UneFJ3RqRh3bxT1wcP7dhaMwZBNd/ToesvTn6lv&#10;ODruVFS5cVArcK7slSwKFGnvXlDkGOHG0i2I0RAGIUvl5Cg/zT4lomQwsffL2IQzxrs0wMCAt+XG&#10;uwmlW/tBWl9c0vGWOCFuakyZSJXIvjNSVQqGSUSNnkWYfnQ3mU4sG7OoqDnRzIyMeB9MIGYSOHJW&#10;pC4zE9rkWNuVDv1s8S27RJrgruYJBDD3ZppgIwhW7mWZ3KC/iMEYMcx6usNz/WzjXcwE/CiD9HG2&#10;ScOnexqqeXJZ+zRob8zfS/VGhpMCkNkOZQWu2frOUeiKFGMJ3P2YMOhKziuM3QVymrSpn5cKWjJO&#10;htfVdeVNADvK+VCl/o7Vv+e0ZBgAeDbMoXVShU6VYO/XzvNTX68WAj6qUEiUdzkx/D0ANYVh8izJ&#10;yAFGbl/gLUVQn9DyxKt8GsSMfk/SKwv57f283K5/jb6t/16bx38rPTbwv163m+BxDsbkixDjfPvG&#10;HIyeq2wM/54Bcdq2V8bz3aCysgzoqp+E+wiHw+GZGdNnjvg1HHz3lDb3RuBCPoBcnuGINp5uknqC&#10;11la5931mV2XGeZ1VjbRSco69D+bdmMggXnFV9MxecAHpHiW8+1kDJy4X1Ud4zVG/eCtVHTBosuO&#10;0thOtRXEfl1vkG57uR0MkNLvlfq+91vysb0q/+a6QGUzJSyZtvP01XkUAubyuxG9jb0HbzZ99Mjp&#10;1slS7PJFGu0NCpsGF7rO6rnibidiNiO7bXzuvhWzX6NKn+CjPvYsqY9l5lQ/awsiWPCZ0kf5bBKr&#10;321gbZxPlIwLd9VGIXgZ64BxrPLp4q0kolYTHYPHsB9yUNKIR6p/nhOxpV3/tYAxQLKqlOLoUeFu&#10;UDpXD8lFpHuBiXn8gkqF1X4ur961l8NJmr0yoQt8d9gvevpj9hMNNWx10NXrdIRC7E/a62tif7Sv&#10;J3loQ89T/GL5IN8m9Vm9yn+osgMVN6WMiK8HQoz9r369k6Rz3+4+pF5UNLnaRPgI7gdVIKXzzEZf&#10;VYOWuuAZNkc127xlpitJ3Bmd13C8lPOA1vrWN/1a+ScXc6rfqv99obJ82Z4ouWOZc/T5PUseyJI5&#10;kta5B6xrOq5rYQXJ7UIFD2iILPuUqa+ZpcV8j2PU75Y1Ttbye94baMvxwfbh0U0pH52P9+PAn0R/&#10;s/d5Hr+ymLyVr8uyG/k73MfebuPc110H39sCrrZTkfildOpTrd63ojpiZ3DyGs7Qn0qTtXitQW5w&#10;XY73AbyQX/XfF3QPhb3UnyZ6+JCPZqvukwqgYtStR3pepEdiUU+L84OMnAeO2e3MogekjweYz4Kj&#10;mnyDdW2a13FqO+eNcmV5tcU+LD4Ffk+6KveLyqD87kn9x6U083SeuDbOfJmNZkHHsTtDgGD75gbb&#10;qa34z3x4Rndih51pGUOR0Y7Vmp4n9x9uMrLK7jkMtduz/tB+exBjAxR4ABfCq5rfaxQz/xmwnMrk&#10;jL/WJwWvRN9J9resAxU3iYmGDRIRewr2mrw2D4ZqoS05WDP7lC7moR1Ku2hjatmxMngP/pRSLx3S&#10;5LCEhb8l89cd75uubS90X9yooxt51C4S6eNkFvRufN9PW/4+Sa/oqaMv4b02bFlQ5xMhsF8+03P/&#10;qUPQGICoQUqkzKMHyM4RhL9Vkj7BYErh2/ZPpP0QBmkqbgz3wFyhB/L44+Jw2x2pQZB6zCoqVu33&#10;Hj79g//iTMd+GszRpDDXcwjzRAvUmKoKHwtWSIo4OheTsohJT44M/VM4w62t71rvKZnjgmoqYTg0&#10;mL2QZ/7p48TKZbyNInoKaKdCoR6j54fCR6HbBA7wr6VAG/sC3g1XqsiI3VW0qm/ighGFVAnyeLUu&#10;IOlVPoEIFwLMCdHnHwZ6umLTnRfCdHcnIRPs4nTO5O3z2nwOEdlihAoMUho3nQw0JWbKH+maUVH7&#10;N36ka2vj2kUM1mwCPu/KVhrqfVIoB61z4lzlnP9e+wAAIABJREFU/ocHGuHU21jO848tjjQX3/hS&#10;tu10Y8B90vZVOhaUAD/Mq+KqwOLFNNIEKr05EFff1wueLU5cPw2Yg2AzO/CFqrr+EtuHyorOTezD&#10;QQc5ZdVl90cAkS/NjJ8MtDoVGPPP+4OZLdAeOU57Ny22hWt5eKSwXG6tpPrfeYY9bU2Lf9VpX6VK&#10;kfXn4/UBxDcdvk+NuqNxXxg2uzrjGIKy8KW0a883d5Jtnckt00dg/UvpNHDkVZjhudbT/65m3os1&#10;R3gHsi6UZTTqRxjTkg953QrO62WJ3unBmXn2DVJ+J1Dt9X5enKdZgCz1kwVe1fshYG+zSvfMoZv1&#10;vfd50+molLYhHTjURHfBWwm7CRtRS0yce8SARdXbDmThAceZy8tNnuR7yPqS+lM08xbbnaq1wbF+&#10;Pxur9vuzwerayIqsU5idoO8JbAaKeUP+QNZ2dsVhW1b0He0UGUZpN0XzaUIP9NvCY7HjZ9l+C5RV&#10;BGUifeOmXLNLRhMxpB+0r4IajLAoXId6pnYSGlOOU+KONp8FdnzG8XR/kSQIsb7ycahLSDfNni+K&#10;b/XTii08FFdI59yBuo9onHdP4O/wvxceFi0/+JiTLFjL58IIfSFZQEOho61OD8yYDf5g+DvA7T6Q&#10;oQuTD4AxjwV2X3SLNJ8+K14aDKdciU0+Iuwgd/AX5M0NGTJ/eT2dydSThHysWizFhbQjzA6JvuAw&#10;AZ8Vrkod6tsS5Z/HXVLIq1WXNgWxz+emF7kPWunIAQy6JYHnlyl/5bv7PE90pMhbB3K39Zb5XMjd&#10;JBRp4JupXkg/pZdFzhPdqo+d6YA2Bvt+v28/uKV7Eh0XF7ZjnQRrX5tqkifnxYS9tFEocg7eHzqx&#10;xY199YAI54HS1wjttL26nvGtFHQkGWdjNW/w2luT9c/P+21mvbAKdsE1oYhn4ES51uI627XQcl3A&#10;OU1p/eViMhrSYNA2T3V9LsHOQTGb6gYdIweOHqx7zOzrKu+TtFt/8Ix53tJHpkXTuYu6AfxWf6TY&#10;nx4aPi+np8odsKshyzDT2A8ryeO0soE+lZxGBZE61p1ervcBfJ1XXrbdt7GtdUDTs+BxWy+G0ZU0&#10;HhVKAjZpob+z6SEKp0fE9C6s7N8lRQa7utCJONnIbwyTAHFGH1isD/MLeZ/eiXU6P+MwCUPshtTr&#10;+9EWOWcQg/2YyqHOU0qDpowDv445HB/uQZw3afCW8l+cw45XH/ylP+bZPPh0auhxqUdhjE4ejXDt&#10;2dQogDydfi1PP1Uf5sqfXF+6HsQnzSlj4PWD6D3npWhD4oaHDPbqT+yNmnVySsFDzaQMYCbfT9Is&#10;uPi0bMQH7g59o59KWTvFtZF3a+8nambB8fmGzRcKdMK0Ab9xEpAHVWoOY5L4TBweOhv03j5x7vRM&#10;N7XjuknL+rw1p12uK9QbwrPheP0cCZWba3AigTFIahFKQjAC0H5A1a0yC/QtfsZDlYK8g8m6UBgk&#10;+WSX48OUGWcFamSxWKD1BS4EZYXyRvNeiNxzHAWtL6DICIRAaPVnRh6VbmDPElOs8nLshWBjP9E1&#10;NX96Zr0XbQ4SbkrKehEn7tS4E0IiQirzWxWNXlrQJjUFsFq8CmzLT+ekToMXM/mWL6yvopH9wk57&#10;v/yIzrw8VD4Ea9IgAqyEO/XyeZnINAjGGOH7PGufjSHrG2K2EyVycqdl+ydCdF0e7Bz6UjG0IcIg&#10;5e8JryeBVNtAoS0s7+8Tw3+14whPg2jPGvx6IVYgT8IorrjW7RqwnyTFYQK/8Swp372bzpzM9Tge&#10;47FwQJksnOC1Bz3mM/Up6Qrj9evpBL/TQKjPpMWx9kV6p8+/nVzfew+fXaBepH39h9oXPcbhkwGB&#10;J4EOn673nTSbiS1N5v/Uboipom6c3jXp+guX/7XEj/p3lP2xsqoa0NSrcZD5btqY7VvzrzgF+UF6&#10;N1hz364sX57V5Q6aRbnBPntURVHnOP/eHb+X+/nvT/2Y0vSS4qoltavifu3sECGqF0EMqirAw3OY&#10;+0MfvSb/zgIhxnxL2KCH2udk1VZXLgSe6CyZLGuscXmb8arQm+MMW88EFwHPeVsGjZtR1zViij6T&#10;nDf0ltQ80Pw97MuYld4gqYD6byYm3DQFZ7Kli4h+JvlP9HMyHEu3UrAvFvQbquj9IdW7EtHoIzvA&#10;XUAu7hYSoiiuN+UtF2vh72l64mBWFoSsKLCl7gvJ8y2DzbzKQ1wAfpGQJ9ziFLCewe/LrNOkw6Un&#10;uWCQJmOGlP80HY1P5hfQae93w3aCLN9c3efT/LdrXVmnSnBlLvg/E7lfGN8y+ROWdmKJYJkM02nK&#10;FhVdWIU8AGVshwit7NV6LJ9y2lmq9P73bc2TNGuVobFI9wy/jRsKu9KXLpSODj9fl2Ap7YRismmC&#10;vXRHMx7vILTWoXH08fOt3po1Dxg/dZ7gC/DDoLuK1wnrD9J5cel/epGZWF3Yz8MFzEEoW4xWyMGi&#10;J+rEk3X8etdDUVecn9Rflxlb4Ii3Lq/nN+ogO6GwervXnwR+mTxAo9233pH+9bdY6h2uFIMQmjcf&#10;7SB8Vny0FmMjh7Rr88d9RoZ4Zg7VfIn2gnRFQCBvbvEqvTsOARvEHwGzAF14zahboPTW9jbe1s5H&#10;FEl6L/2EcWiy3QO+gi2icKX+5oRhEHBEAfDMR/wkVTocptO1oE+mgb7zkGqA0065Pq4w1pMfr9LM&#10;5kR5PcJqOdjmzqGN2AGhfcKEAfWAu9IijTrICf/Im8OJ6rb6Awrj1DPtFfSg0Cd4tLcn0M4TcYNA&#10;238R0T39qgPZGu3MZkxqBaJmUIb3h/z5I3MK6lJbRAfAvmY6sefVF4IxLiWeGxSyPlkgOWTYtn3S&#10;hTeJnaiNAVd2iFwoz8PmoGk9RrsRv/YV2Ks/m7AKK9timfLmgi7xXY5O1rRKunlXQC5TnrAnJcY5&#10;fU3ofdgQ0H/linyyH5re+5rdiBUp6ktxQ/r7l9ZAd/Xu5GvLw11FceqyGDs6GZ4rap/9y8Qr4n8S&#10;gLlt4yK2oz+pSvWyexHxbqp0mBjIu6ffWfrPlF5rSKG8vKmwe0CkoTbkaawfGU+lcsSO8KDOSvAV&#10;2lB3NN3U1jVu8QC0i+HDGQNx7Y8NDkpyJiiKRMLwt0MfaEz9W+33ItZPb2CeUcepmTO0RXHlXkkS&#10;qYYWKiNERX9+JWXzwhmtMlW5/T2z7g7TfCoQ1GwVEha6BY/lRo2wAfZjrzVQCxhZ52DzRZzYrx0x&#10;zNXKJ/oPS4+DFzUTA1y6N83oKtQWp4QZfvdi+PwIc72DtiGDE7LATPbCZH6LkLAPpTuyvDEoWpvy&#10;e5vCj06ZNp8cftYnhnsRYMqx0bMuaGSgdBDbp/iYI4410BkMmi6wTIT1bWyI1+hSQAthxIzTb8BX&#10;xk+BfT8dGHm7xZAHPKRcoDoqV/Vl7K8h6LI/4/6rIg9P0ckKtga9epaR50ccioQ0veveJ0ruTBl/&#10;I63HLqp5s0DYw9L2FOd2nuNrXKunV1EOuNAEZGV8/lbQ278TGPm38TCNpack5FRO61MmOuFXpynO&#10;p2xCn9fzjTm5N17er4OIpgzqKNiCQId7iqOAXJ6gIVKoUIQVrioolehUQdYxcQH6d9I743q+CDXW&#10;+S8E+BKl9guOwWH5ZDvtPpPzTvomv/zKmBSmctWCdRCilhxlKcOz/NlgQ6BwcuMiY1hC4iQNVp/k&#10;ORkLiWF+ZRBCpaND4EC14BzydtvynubTXp/4Rhh5MRlf9HQFu7BlQ4trbmNEPehIczW+HlsSvTjI&#10;+7M9tqPhGXddBWqMBVApmJQxe7TecFWBcpjRFjeTjmCevsgKtL+MxiLzChc6v5YLcYytTWPHNX0P&#10;IAKCiOtaR6gSak94flpdRaeGN/jqt3jyWQAgEW7mHkSZZYy8pDA/ITHl74yctDAu7iQnhXxRz8j6&#10;eTHBL3ikKrxS+KDSD2yKS7sT8ycWlMqP+GQAu66pqZi8YvZ8Q3XdCaDdwsT2JQhmIrklTHt7Lnrq&#10;i/Mbg4H8KFx8LwVyHqZsMYAy6fhf1q9j1b/PK7aB7rSTmXmD+swfFQfF+XC8EqIh6KzyocX6VjZy&#10;HeRh9mNf8BN/aXjm06DLJBIQzNSzHdL8VZlUnfSFgByuiLqWTvNYlU+6cX2KU74R1zaP2YNABkbv&#10;eOuGUkkAUG0cMYd7iXZuPEH7LD2xi0/X1JTfOT148jybOiu/8KG+0taZkHnmM8J9UJDiCd5u6yjw&#10;if0jiaaFmD0wtGrJrHm1L/PLguEg3cPMir042Ozmq9+3oQo6Fxr57okW3HgD6Bp93tj6VaHfteCa&#10;9GXJzit07WG2FmQ1I38r6Dk/y/rQqowGwn4ynfgqZoFrv51wDgmRBfnofVaV9TmOWxmnRy4BdKzt&#10;OT/zYVm9SdblevRaL56qfQPvbYgHX2/+JyR03/4eYc3q6I2BZ3qYlssdaUZJ2RC1s3X+/FkEGuMZ&#10;hAL/MB3Lg2ljirwLmKvx35Vb55OB1iJlxDp3MlvjLKpUH5Awp8/dOsI0gb+p9s8dwqHWO5W+PUoc&#10;SspYKlSrb+sETGawxRdAQl7Q6Vwj8XyzjbDhHen8aUhJUlw5wSQZNfishzWWKcgYQa9h+2LxUapk&#10;VXqPcriGQcY2tLC2H3m9Hs5EFTwYlm/79fP9kgcMD4r5lp5pkCZEqmhtxET0f1b4capGuwx+T0Z3&#10;xvO+1be4hrDLqPJknmXfwlUM4t7nXVkPLf3nQAkyQcDa0QDsmKzuklSGAWXMQEcF5jLFcdZ5+UmO&#10;Lg9t4k6KAgGa0oI0pa8A33J34dba3xQAAk0+9sIF9ztjVhKTu1KAYUekMNSg5o1St1I6sqKuAuhk&#10;kT8vsFR1HE2yIyVIaWRUo4Ka1V9dALcPYydZ8dMIBZQJtj9KidTGuj1pMPB4cj1lr57o08W5gudP&#10;cp4nETvsSQz79ntL6i9oZ3vfD1yJjwGbySICwhOnG310E+7krBTA/lzJnATB2SEwNu/6ve3tZXxP&#10;tmHxppuu2533t+Yzmo642KfdF8lOC2CnJacSVXigP4aOwXY7BmeqCY8a1+B+2fEYZxY7gfOqTHxH&#10;mOoci/fKlyqH4KgFr6sfX4bTbqBfs/C2rmfgQNLOsOEmnnxOp9oMVqp//LQYyreRKnZ9a6RX8dGN&#10;g+dJesVwrGCcBpBpvhzAgHNM+XLkIIv6a0CP0zQo4MABVcF5pcw3YP/N9BTPmeZ3NsYwW1E8Djg8&#10;nTsa1OFa3a+fTtDTq0H7mbwW5snyrfNm74uSdI3nVooUZKiSKQBRJkZYn5/nMf3O/PqXgiOJ/j4+&#10;LdirsktO5+zEgE3P/n4w+o6Xz2VRK6P3dX7mP1QlK5+eDxhI7WRxG9BLVfbSkoImBtbpmMzUn8on&#10;QMUT0w8nPOok4G54zQmOjEgK4eIkU3Z7j45ch3XSNWHuFk5SydeFgRg3zy4GNevSIsmxG62hp3pL&#10;diSv3r/CrzQwoXrToY7V26fJqX2OG/qAOY4R090X8rj/P3Eq5CrQieWG9NFiWMa1wVvkedhtjwLl&#10;gfwl92m3r6bQku11gug4mrIuJgV9b9LZgmTUUWaO3DjP/LfRtRqhiCtRpfgtA5nT/a61gX3BDU/q&#10;xjSeVhTxXxVnRpnUx/FkaECWqcqIc9L8O8E31nr+Qh+MggMGtiJ1ZqafBYKj1VrIk5O5F1no+Dq0&#10;P57chRejZ6X1uXTP21u60FDpearltQ/glGZXtsVx0nYX/PYL6RP6pvpKiRonXQbqy5q7SaJJDCjq&#10;Hppugh3K6xfahy1xvFw32dUcq2yHD1zhCV5HaO3wDgyYoiBn9ctUmXEFFQhktV1txfy8VSd8NqbI&#10;oxGHbd+RejOSVmg8Q559k0VyEF1+PerCrZ74rFAxv5SinN7XWGFMhGrd1qZ6kJw3uY2lHIrZv6Y1&#10;629Oun0O9lmt830sSU2fysX007yuy9sRWC2Qu3/rmdWHr4GRzMRSf1Oh0nvw2u6PBqd3OraD9WTL&#10;DD2t8Wp9hYzDddTKLjpbp43PhvJmj8GnTxUn2n3v4CxV1HMUOPUP+F6o05TKGqKCdooOMpEQZKf+&#10;Oan1jZSYo7lI4Vlh0k9TvVlOrF+qQFSlWREhvoXo4vCFRRk6JsP3ZL6QjvTMR/CRwF6QiRNOXuKa&#10;htq8NkeYiLMP07sVIuhyJbphPmesEBv9jXzG9fwFchP5UOJA599oiz6M87Raf2sXiFO9kW7gnVTL&#10;gDbv8aCoRrsV3b/LrbZ0azqE4pHe1UW8/Z3AMJCaiEj4j7URVDsrYtOPMR6k9atQzf8CDoq38c9s&#10;hb7O7YzHLPhqqcEBS4ntHWGFeAEsc0K+T9c1D+ViDiw9TZztOfIYoGhXSDv8zYTFczyP8AGe/RV+&#10;PqnvlXJZl5uxr1xDxt7m0aZdFpfXAWJcm9bTT9SMlpwtTGhm3tDhxOjy+0g0Fj3eO0Tgljs8Pz2z&#10;T9LUMCEmMe+vJCcC001+UiJ2xi3xdEGcnMb/QRBYvgdTZbUIUULJ9U7ynDvZ4yKBX2cNNC/4ZIMA&#10;s0vMwahwcIEcl5dnaRSujWvqbrZGKTe7gecLUq5cUj/lsJ3oCp82w0aYOKmMH/8daHpYiZxo8QTM&#10;sd9lo3lMiXGlxRrEJ+81Tjym5WcisUDkSV2IdpZURRnc/chE5JMKPyHnY9JYigOD3KkyImI4QQG6&#10;KStYXN7EhAGMq/Ro0UlUnVPYF6DR50LX3ivUsrAyFAMNsb3LgtWeVyvUkzp9ro+fhRvrrsomHv9I&#10;qM5gz5W4MQhn9R5yFv1KSb7V/U3ttN7GUEiNgEw+KqsGRTA1Me9mYx7fPVEmeGRe8LycpI9SEBEF&#10;K99DL3g23CB/3e0Mtk0ipGqIlh77q9o19q+mcd7XhsfTIM19eq60fqMfp077ZSHId8rL01XFf1f4&#10;zBH5Dm1FfGZ1zHFF43iWb435oh+2ukqWC4ucf2luPt3ZtoXzWvH/2fS3gsGf0cvCbdjtyRnvPXOa&#10;zF70X+yawqN127ebJ4DAGziTC/5oFNAyBAKe6UsziGWOSaZX57Wk37WL4aSO1XguAhW4l5nphUr/&#10;lVaNzr1KVoXaHb+VxjZt60mw3Qzm1L07PioXAnN5Ne0GY1HzQ1mpg0gO4l9HPGZdQ2QbrQbTnGBM&#10;JbWPdVtgtZ3PF39/6CrmJNrA0Y6e2RjUvQ0k60CGXQqBc0cwdnnm87tXYu+FOrtCPsfpvgAfr/Mc&#10;W9gC5hxc6UBJRqkdnOzmFXpPR2JYdN82P/4dn0XaxeDjsHBjbfz2aUR1r0iqmyjSYJgJEkrZ++zp&#10;0K9e4MKSlUw2d68wzoHb5xNWaf5jJpIrYnKLWF+2Kjab4Sd60EovPN9MhPK/3Yd65KLqVMIZpJ3H&#10;JT8D6TTF66RehHl3qNKcVcm/nu8jRnFWZCw49Ll0YXo6f+sWrQyXQ8CrOiuZ+oZdkjeP5DWSaoF6&#10;i6OWTbih3rOyBdb2UaMyn5s4tnmcOYwnE5GfSBz9YHP+5+c0m/yXyESyjqLPePL8RP58KynP1GAr&#10;1ahG7Wuuk4wQc783eXPup8Hx9L6t9L2s75bmimRe9JGp9yAJ/CJ9CfzjlH+mQ9ulP/6I/eyzQOna&#10;XT+Fjg1/Z315RLsH+upKF7HxDPYCdbnertWCvyXSMvIfhqIaBqLypLTP6Ps0hMGa2aaxoFLAdcb3&#10;Z/rvOzpetb6NVKk9/Ir++420Wxv4lfRSZ8T1ZaNyCNaYje82IK1+ORI2wzh2BqGbFWabOKy/mQi3&#10;VgZereA2/MtAcZzbp0FJqFsg3Z/Rf/pK5Qw5osBDniSTTT0i7TKes28fU/twsIgfszSmNRwMyJ/X&#10;Mr5vGCp9ns+pUnb14vnz50HvYP8K1hxierOYBxF6fGC+UgH+BjLFBztrIACqqrd6VOgrePNz31Av&#10;RDYwxq34OwzCM11N9U0e68P87pN03Bjux7mz7+NdWs//xdh9iI0/tZewPyrdpfKh+fystb2xkixL&#10;C7yLOk5TtMOq6n1ergKnRXSfS6QbLaz9s8UtvFYiZSfARara/8jmTSgovuUYJR/vxUw/Pe+VfEwK&#10;w7RNllx8SsNp/3RtF0M9y6RdaZqtP/7PLgslzuPL5599MQcB47Oc60qBKlVDUKGU9N45cHZI6DMr&#10;SzRMGDe/ZOi0OLD5U2bvqa6Vkw6ZBx3WIUJE99hvgSiWTEBPhsyMKsJaO5NcALUXUO+uHdtJzISf&#10;G4+alNIgkx2pSD5BJOawfw0lVd1S5eLUpkoX8WUj5NO2BwQPfTHe70axDiAbU1aQ2+Qn0k+zqH4u&#10;HZDthmPEMwGi1l+NjvoioRqPzMGwKJERgl6gQdMdR79gVtkxB4rDUvz7kPt950k3MV3iJ54GQZCB&#10;rnjk4TR3Q2JUmAcdTvHe8WbsF3EGHQIJyGkmBvMYtQNNzT6jUY0Jvlt3ggwX+Zn2TSWoXJhX3bFX&#10;XJzC5nldIQ1PWfunVsqqmiiRz0BOiSW+k3xcV5kiu43l22R/ywfI6eYxrF2BkW8ud0al97Xs2tHM&#10;d1Omp9/GZ6zv0XkHQ/q2g2yrkG9ev4PT+5qcpshTBfbSRlWv4rXz0zeZVT5X81iF+W58Ofzs0rvB&#10;i7F8dkJmWNzaX+r9dYmV83K2SHjahid5h7L9dzbn3wm8/tfTO/22Sjv+WZ4+B1NRLbkRs1FmzPjc&#10;diylhofvzxxZkzwnNtLeyti8fz+tbKDVM6LYhdLzYa+sZklh0qQ6aZqjPpN1zWM0BR0coDD8PYWr&#10;77QtGau1o1rryqfP62eLIEehO816JujCD9kU+kpwU1ODPE7Zwgy3v5ed51RvRFQrHkHqaXjNfkW/&#10;VbL5hejia+6Q7+V9pBFSvfzzRNa0/PmZToRCt53AmtV4Kl9WKMvmuIS8lTWzq60Pcnh/Tvuv5Mk2&#10;XvMRrGSM//1GMipCPECsZX+jz0eGjD4X0Acjhrv7AUYbd20jsvmSwpY6m1cXX9YKrYS9GST3//V6&#10;mWE2eSZbPJI4R5HDaubSl7OwUbR3tJ8F6nd+C7UJ+oJHXpzr+Js6HAY+KQ+Mv1G3qJ7llLWJ9ql1&#10;sWuiZ+JA0rX9M796jcpoN+RTZ2PejJPC3ekHIZV4RBz8BRZ4RgN/xY6u6j4ok/vPP3veP9kr3dZ1&#10;sdXKdD6UdeGMbz6zzQ/iyOMfgXB5B7me9HEa1qGPlI6UJwdb/9w/MqyZzHMe5CHzSQpJO1mww87h&#10;kAwXW3NiVd9MJxl0mJRj1S1V2dFNoIcmViNt/VCBPaGC0FeP7dgon+JzTlc0HYMp7TDot3nRwwqr&#10;3JcezKglmty+CINDqA8JwF2OH9F1vUoxVXPWsCrpzS2UiYI1yP1zyP45uaDvBCgFz0Naeocbr+xL&#10;qNTWoaTjUJxr7TB30FLAWlybPsX77+ktT5O2Nevw305V0Ptt7wC/SXnutHHTOOFB/Q66zAWBVBbo&#10;+3oTpsg18cxLYtP6Kw/z6QhYPRggxudzb5zNjltOM9+1eRAe0s1of8xzahBP469aps3yP0fyfl7H&#10;rLRyxPowKafaeHpptAFfmkk8RE4Q0bgS0caOB5E1jlNVRbZTY9mpesigp2V9C1QRwb8c31HH+c/V&#10;Yz/uSV9StD18kxQb3YtQ+wIDAybW4GiR2ZPgNxvHdh+TM+anUG/qxwcMZhi7qr58p0rGIIe/y8dX&#10;6weh5qnq5eOD/l5OPPmVNbOTLn9V3j3d2PdDGkisXxx2Bi1CduDddG1bVAWNPiLlUDMb35MQMwbC&#10;OlEqD1m10fmgp+uqv0IV7VEpeVkdUzCbW/09jxrdu9Qd7aEa2n8WuW16cTQ8KgNs5u8eKiaFSVtH&#10;8FqfHJl5zn8bEp73pj74pkjFcqpM+12mtC3lPUpMQBxuh5QEmtN6EYeWHZgXVE5gnrx/tuNll3zC&#10;xymg0rWYbKLHIfdbgBA/eSJGB5ZXDSqkKa1VgIWEJiWBGxankKEAY+tvblGl3PMPDDFCJyE3Ui9O&#10;sMN1Zl8Px+EhmZ8EWmHyPhdbgLgAjlfvgyNm5OLiA6Ks56BQ+Mw9q6JuvEAdPJsGRh130CqD08Xs&#10;Hh1/Jg0Kbqi0AFJJAOZ9Vo9X5XjQ+prBgJ96dzhKtx6k2MWg5R213y0vGD7LGN8aBommFaHdQsh5&#10;cvxPfNFVIOMy2KdZOISnmajsGPDAtoryQi3RZ6VI2h3Fzp8uH7ey3yJ2C9zf4bt/J818kf4+Kq/v&#10;yqpvlX1afieDP7Vg/f9LOjVUnzmGVe8KQAdYEWYaJzDCR6M2yY7N/ETZMs6L9w3dT9DUMrh9WhR1&#10;3c3nekFHeIpbzndkQG90mJiXqOKxp05lzFfWy3HDSs6zDWQs3j9pn9Iw+pWCvpPgdpTT8x0/t6sl&#10;HljH+C5VcEHerG8lXZ3Ra3yYZovIs7H4Nl9+Z47i+xrm4VyAC9WB/cXGRoXrvDCx67mdjbzisfnN&#10;qwtdg9NomAOHfIooqOGbrvOk8zzpstv6iizBjpzqw7NrCb9E42dBY51ntMXCSc92m0dtvYDfwpzS&#10;9tkizn2H+5Bd22PvYU58aLFQpAVCoQVmNQnQBNVjehWLBzntAsXfYU8reeKOxvO+WqLC9qewVF9L&#10;ed78Vgp9jhNdaVTfC6dsaO/7hmH0HyH8FX17fp7caa3SZb9/0UQD7dr/qhhwCNLsFdeLORvdJUE5&#10;SlP566goQzJfTS0/fDbqfFzWSzBnS7yqpx8iOiZqZ/IoJhEnvWOKbUV2hphwGi/kl3F7+4NNiJPO&#10;uQGi+q9G+TDqLpXMmaWTMIe9PpxmheCz79vcq4VApj7nsp5PrkvN5eGBjsBsayhgBhARHlww2rZb&#10;uKUPs7DxaDdTTmZo1tdSaWS3LUcszMnwMdNiLt/2fjvngUEUPCQpCCv3MQjrD8HSCWXyZxAdsfJy&#10;0HPz+3fSEx0Z67wBl/e2JO/r1PWDJnph7BmmktGSEQldXUYOdoH+Ltqe6YO1Tr0vePjICcIoTvK9&#10;mCby/ZWk/WYyQZ+zL/bb8+STsBvS9TLfasvEAAAgAElEQVQi4qu/hFn9yP/xmVTpqrZJEGySl2An&#10;m+vdYEY7JOVIP/udxJ3/mvqf5L/kvHhP5JSEenZ4rzaFxgb4pBKuikka1D8BnmYxVA+H4nTMxs1m&#10;83JHfDoPs+n0rdxVlEZRKEu8eYnjaM2NqFV+9xOf14nvU5A3YKWG38Ec6HtVLjTgW4WKzLToyRyb&#10;r0nuYen8qDbl+rPX5jlDnepHDay49wXqNDieW7lX+JOqIgNdcIYdZV7Qt/r7ytI7mo1ZtAZWc6jT&#10;YPvyswTi6VyodLYx/xnfmdohku6n5RBnGtfaXklNMQM47g9R3ounGyJ/1ns7Xivp7GrnaJztrRb0&#10;RjaerLFUaz+rANwdjw/6H+ZPpovm9+sWU6MwBn4IYxTKSexU7sLCN6MUiE0b0NeYkn1l4E3whyrf&#10;TvV67tn4hfxEQ/CuPydV2ufl39Cz/rOrMBcTwKUWoidurpisgBArCJT2zBxhqzKvz2/xnXjWjn6C&#10;Au6oJgFFV40C086c2j6huAZmQB5oR1rdkG9FMIpbzhPUqLJufGbKOeWTQ/dCNS8c4/VMkXQHx6Jp&#10;qT2lQkV5MqR30hgPTnQPyu27UBngctSpgoI+ab8rsRx+QHr14kBHMJugxyAfjAuOH5Q2Rzy2N8xS&#10;McMUUxzHNT2/Qu0nSgMugBHSm3jgqklyREYX18RPCyXqO5k6jTD7nFfaSPoEWc/Lpo0oi7oAEkn0&#10;jAy6D4YEtOM5BBYYrFYQnQmGmcwb55hri1lZZdbnmi/DAk3zhfQkcCbiq8+JdtIduedQ3n5xpNc4&#10;5d1uSHZqLERcme6gpET4Iydmy4b973xr1PRXQS+Ws+R3I7/NtLXlyb+ZEh06fyB4VuHljuhf9rk5&#10;Br9Y8b/iMHuaTrCu5mfl+v10H5h+MkzYrAB8Lg1zb+DDJYeH8hVPAI64WTD6RlrCZ92Min2aHUZr&#10;mXMkG7OBvTB4NY/+3vc9NdT0/T7p56vI1cC/xZggHTkBx1LdsRbpLpSIXoGNCf16IJDqzMzP6Dg7&#10;Efx5yviBIXKd5RdS4Wwl2jdjG8ywtLH3aMWF4QECbTEEdlhZJwNFPRnIhZ60e3aajoLV7EF962am&#10;DM9a4mhrhAyVDO2/vF6+jlNZ7GG2HapFj2VKgzcrvzM58MsVmu5gS9f4z1BiyKsBGrg4ibAi/9E3&#10;0Y7KPrisl66CbBpOhoShLtX7SdLTDofnIOt2lP1pSfWIV+cHmfZ4I0sfTttyrm5Jea5jCRyXgT4C&#10;HbYdfRsV46QPQ95szrFPxf+y0/EqfUInMb8Kjf0i6nAv2qv61BIfrnX/R2k1V8R7Df3F7V27wTzt&#10;L9PPAAn4BOqawW4d+VOVtrNTiETiRu7o8wD9S9oGbu6MKbSPmi3tATDNmNA7h+qMm6ktPt+BvoVI&#10;/H7XQivD3v9NxlV2QKw/9w6qWvtp/4LeiR0WQcUbm9T93079QJwTP9uhKJ1QT4Ix/H6mQ+zLbnEh&#10;IgvQBHFrektpg5JnXCKh/q+YWYCIP6lp+5oHUL5VNQYAzYIHKrir+5BGc+k4OVyh9nW6fkgB6ok6&#10;abqiwt22Q/my47iB9lyxMfAnHFtmc4s2/YP5FAV4gMEmEvKwLdaX8Bl4Xnrdugzax5d3I/u6pnMs&#10;Jp8SUYckIluDwM+uVoE2LyWO6wuzFHofh3NbMvbfKzrEK/ogyiiUG0Rkpzd5gjwMVALzlf3p2OAv&#10;uGqm9iBRmn9j/7SpygPuAc7GhkUf1r6sTgY/8XOcbBsYBT46RjdN5JcZSzU3siL33dFzvAIvLmxc&#10;8/GR2OEvs4T+pRA8BPIto31CMieewxqfM4I8ybfKofJv1MQiV7hW9YiGt84RsNPaTCc+1U463+yB&#10;sJm+PQ+Xz04CAhWPLJ1Og/5dvNrxQa3+w/KrOInTcgM+IWPdfuSHJkGB8MXwcYtPhOiHhP4Q0Q/g&#10;+6eXQDuBSOIGIRQ+m/bOxrmVIcr2cNm+Yi1xxGVeXp9nO5fouQ46W19wfRragmU+pOzmoEDEg2hP&#10;q1X5nVyZxQJV/rAn+seAG7EdbBTaRpFW0LqMtE+mN87aeVn+GIdkXGxHz8loHfP56aneBibm9sVp&#10;rvQDSBX3RfnPqV+kA1mO5aI9r6R3IH1BPZumPDcHXA747olO/an034p5eeLBoJ3nnSG/Zri2g3xm&#10;pSvf79SHhK4wY0S/NENWKvxmC07vnTqgeFRpiEp/BJXTXYSFr58sTu2E4Ekypy3B2KmDT5WaNAbK&#10;ArFLhG9ri5bWxMRNSZCaNsJZhknAK2Msexy5+rKRScgGOtOHi75M5Q1nMEaIXThoa8Y+i/BRALsS&#10;Nhvr6qkHsRzouF5qIbynyoIiIc4kr95uFrKveuhIqb9HqAmwqxNGH+XkFGzciUlprujrXRLHHQ1o&#10;tsVp2Kks+MlAx8Nwaxo9Ssoy8KYKYkT25zwDO3+4KFIhQoYp0FXTA+Oh0eOax097WLz8qsy6dorz&#10;K91HYHPHSWzjnCZqvhj7adZvPq/1ZNdRQR36UumkgucMJkGJu4uuyVjuAghO0hQFxGa3yMqxT8d+&#10;q5VIIp3iY+W/FSR1IhvfxeXYiX2kr43p6331AnghWdPqB9I7MMvF/gdwsw7tz6vxGOd3kvoG4xWH&#10;z1eT8i8VV4VFudNL3wk+Pe2Pf67fIAVf15v4VeX/UA9IdbdD28w0q0r1mUoHofXcOE2PFjpz2ZmV&#10;WSoZTEsn86yOACsqUE9lwh2ktf+l8LRecGkVrvF3M2e2ICtLHn10ptg3+PPHIXa4QYdrv9a6R5VG&#10;R+TAkot81b1tGQ02Z/6EjNpOhU45qSUic8b/quY3G32kMe/HC4msm3KjY7q6Hisd8bwTtHsyRgo2&#10;blys6kjvlQZsUaLh6F96CRyYmm1ExiClcKi7bThWPrUPjBjHk69OUylLmarYmZhhA/MZO3+ur4Z2&#10;HjcZeynSLw9/d3AWs0cgpIwL/6DaMMzelUJ+Mk+p08Xx1lZYHQib6nH9rdSplbw/fRl34Gx9LvjC&#10;9y/gLTgmxfiofQk/OjY4/xufI9+oT87HltNHZBhLpjRmywl0NrnQNljqWGlgwIVAQu3sTfWEIYfL&#10;s2Cu/jFs5DlnDLWvI/nKCK2buJFu+DyhONeosChPUdH75O4JC5aDP44JJZAg0RymwuumVb+d0FYe&#10;+EQfp0g7IzneD8fxJgmnbEkiuKAKCWeSTAgCJy91HIcnIbdDqGCvbMjgkw51OfJ3oJEH9kfh437H&#10;Hlrx/oavHlrgz7VPcH74XErEfzL2hX/UHgmX+mECYDqR69rOfy/yw1MM4yvjSmaqNHOm045QOziR&#10;JG2gh7EtN3uTyXOO5Dv3pSFG/BWzZ0htbF+hn95TzHap+onx/cWCtEF50yWC0DOfCnIT+rPRhQ9M&#10;1hUjyuNGCjHfugfUCusXq1yP8dreG8ilPEZ9Xgk+qbsYVKHpLvjHUz0w96PTrne2/RXv/2r5yWCi&#10;vgP4hSfSpq/CuSEfwtHMQe/IdYpA/9U8FQMJnb/4/c6OGtoTQbyWeHpTYTClH+bRbzPK+QV8GVuP&#10;fXR0YuQrTvyIRIQhOo9dDp+kV4MagxwcoZLu2Hym0Q5QIl6P/ICo4RTldGMoXQkuG//QJET9hFOw&#10;KznBldTOqz9E/tvhc2OekLmeK5gqHZOooNuT98xp/kMwecfnVNfKvYsccJbuYa5lnDO+I8g7vO5U&#10;Zn6VUd9VfW3QmeD5kxTsG4Jgwz6fZpt9c52VH6/SIU70igznqaJRbh56Uj6MPocrvWDLAe9ASWFq&#10;p22uAtmZ8KvOcSyVt+scRtl6cZt73ONgVi1UMjrRWyXlVR3hXwnK/O30iXZnmTT0N32vT/5D4hoR&#10;s6tSmfa3467E+B7rKIIhk0I+1gEKp6hQIsIdknqCHbFPGHPKYWNA2Yyi8PdSqEu7dhkQ4MZqNMJl&#10;GDsLUwudzt4ZNCq0OSo+vzsSkCzGaBD6ReowrcpBO5Y66FoY5DqlqC0IxGB8qyuRh/xzfPqv6mr4&#10;kIYhaYxYmwh46Fxo79u45QUozRf80FDWWsAwrjLuFBrbc8E7Wk8A5fqYf8hQ8IWgM467HvWMioto&#10;Hqxp5TmUI04f5JGoJvnPgSKh3aZjM8kjpNP0svwVKMVd6exV3uL9FZVVm5NA+BkV1Lnxcywlb4Xf&#10;ykEt1HZYrdO54jxOzg1oIaLu5MtAnhh0Npe4bqvfBzWLkM9mgVzOeu58GMfKxA8nWkrNnxrnI1+G&#10;QjQuMqAxCfhO+nodaLmfQ+ssMiiJIdh5B3siPf7lwKtvpSfG0Qmsv50q43CXqvxPDduQn+NuvB3c&#10;T/R/hismj/W45iQ4Eu9CPF4Zx6oNrzoGxvsMZ/RqfKoP33kf86zb/i62274tHLUrvfxx/6F++KE0&#10;c9SdlPtuAvkebMTX4Fh6uoAy4UlqhcV3iyBNIqo2fNT5YjtHJ/GIo9b/G+mGOiXwuJV9oeOH9kMe&#10;m+o+Km3R+niWqjpX4zHwRijuNn3ki7tg9qdpZp9Qx0WQVkSGBqF6LOw4e7DZrN74a5mXzMIz36F8&#10;1MdbOB2Tunu8Tr9rLpI0VtztfNONO6xueNpnnRUG+/gIEUk6kXnwi4xVBryqIIGLqOYPxZCr22dK&#10;D9lsKYBupCXVrKD1AYf5OdKK1rFOGxk7M7zDb3wTA1dW8Nc6ZmvlNauKwly9IVuwwefw1/rpyAt+&#10;P2H9nWYFnwJuhYlqX5Tg+IsL9V4TeG6yo2eLY42EkWTQj4lE4kmYGo6rz8MMZi9Xwc83Nl2KRdt6&#10;rHeyZ9UPlceB7VRNnd9a703dr5aKZs+G/ooQ8aVyua4rY4lvJfRtJU5UdjSacBnhcwprZc0XQLA9&#10;r3pmtDoQZ2gBF23J8oSeJ9MxE6+f5s8vZ75HzzDod15Pl1Ug4KP/lJbk5z5gHNXuo+0ntF5RnUr1&#10;y9CHGbuASyqrOONPxq8a+5jn/J2NFeAwlGbgY9r3XzJeWl+v5ZNyTewHs26YaHmsM9+R4Nz1Qc77&#10;YiBmHLO9bPdT3ZWPgCIXgqzAJoNXaxnptF3n+ey4NFz6zdZ0j7pjfjfopvNK53Xk0kwlP3tq3szs&#10;w8eBIsCr52uE3kScf8brVRR0ZqX2YT6xTeXLgAJRl4dMu6CUV5P1i01EaAO0JzSWgtXU7iufpy0Y&#10;jXYmBrqU/k8a6SFwg6jABEyrNiqOeD/F+yid67cjH47Bt3UmWsu3Re1TrbwKTprA3lkfRM+DZF71&#10;+amsyPreCjZRLX+ejHRTm4NW+KB0odcV7T/y6dJknFAf6v5+/BIry7q/76Tf/Ok+jZIPZxzYH9Rt&#10;gMFCv5iQ84UEDjdB5dNRq66f+m3MSPB570sjxYmlxqN0VmnDIna5siEYcsBPi3DBLtJcDLqM5hez&#10;QQaYE/5TBSWGWsGevcv2c2w21BvXd+f6QSq6xGeVQlsSQPVnvSUTc5+DTJoW0XJoI/PY3ul2PKyz&#10;OwbTnkzTYVX9RH0y9OCPb1Xj4hPHIj+ksR2orSLMtY++bMHUPrVCH1RdA+0XPj/U617dGPK7aaUT&#10;Kw0GTXJabjysI+nNhd/jeHDemFYncRD/SSL68aozYuBGoyOLabqbTd/rgpnxuk3+kDpDDEw1ckUb&#10;HoAvRHASwkxt8MEplf+ktCJG9X0WCMCgIDcyd937zP7aSupx7r7rmwPPE9IAycuKtia7EOGJmjpb&#10;CH47gONcJy+LPhEmHmzRftApi0rGDTSra05+MinXR6DD3KimLjLCaIxjX0KkfWeSDPmbwtg/s9bH&#10;U7Q9/Z4E6NqQQNOPLZ/W/CMhFDPRsQYaYpt2AxYFW86tRtRMlwpKDGdoblggqwlnOsAc585URb9p&#10;1wabRNrp2IMxTTuaisracreOqI4isU3gODMlLfDMSEFqBML654BN6OXrT8CDMeOg3GTdSeg/mp9S&#10;M0LIvG5NG0dyftC/UqEBxkJhK8rvA49AsbYx1nvPM5cRcRFPVNkRL8fk+qtQ2y1TBpSpmYU6aIkz&#10;Wbv/LIz2qDNzLqo2zF9PQ3DaqTNQ5dwkbx1M135NundlvqRljvwlwxGayIcDIXcaVPjEAVbvWF6n&#10;k3yowD8KnCSChZ7n6VlA3e+nV/A7CxyvgpXb1pYgOvsER73h3aDKd9PoKDbGmHKe0+qxI26Sb1b2&#10;RLf1wJwFnm+qxb+VSn5Y5FMdwvRNfT4NMhC41rrewdTh7M+7tLADskC3rDOhY0Iibq98gO54gY3m&#10;81+yIPrlpLQgEwEHZtFWmk11I6buBLkXea9aB4+MLvUj0FnySwwkmom48Bm8k5S+3oEwFveOH9Th&#10;N+qaB2iqrBGb9zK8F7833bYhOKjTAX7nn2bXpj7bKKFdPQP/TXtwdzQureNwHo1yUum0YZvJTPU8&#10;bY29Uu+v3CFYs3J4LvEx/w3iGKpaFe5iVfu24u+4cZOGvs5+lawH522O9m/WtBf42UqvPNNPR3in&#10;aat7FPDzeyJs9sSWGOrtudlxCP5TmCcIDUzSI7bz7gYu3zwc/RtXnxdj+50+3JZ2WBhzMPqLPZ/V&#10;t8Ww9s/6W+Rcim+3s4c8GKSJ/uyRwZ3po2Tt0LLadrtP0E/NJfcrsdmwQWBD33NncCWb7nR2dz7Y&#10;4M30ZWU4mkdlqfNf9H8pr5fUr/qDGI5Owf9H3pstSJKjUKLgWf//xZPOfZCAw6LF3COqa+aquzLM&#10;zbQgCcEBYbKo12/GYvm8yb/15U3eCPQ+SCus0mHqwQ8nntr1b84HcE6tB+V7rfvMynUhenu+B4En&#10;G0c5FWVArCfm7eh/irFvk9kLOe0aNNigxFY6umCpJQ1YLuVt9weJCr5QMZXXtx6G8QYbVmn39S8U&#10;Pj0cbOLKryT1RMOna8R83Ky8C9VTGgMYU0RK/nv2gfwEogFLPcT2CVTZ+Q/wsAYQ4fvE50Att2A/&#10;TToHGIToPPUWsVOfbN1uGqy+4rsT/34tWFniX9Wj0tLk/IFzZdh32rzh4BNYf5q38jhiNMc3zHAY&#10;iK5B0PGBT6mO0VDVBw5ZyZN/yfd58p8VKcpgU+A1jPOsIJXuZDHPU87TyXk0x578RYFRdx2r44nR&#10;qxiFzfCWALi7Ysf0xHbhZlwWGScmD4jruu2TD85kyy0/qsLajS+Q8jb5S4t2Kt2d363bQxukoGwU&#10;x8889t/1cBWsSzIvN2m1TsOaB/bvbTXVldp/PIxHfXgjrFT1o5kDVh7HoWF3aeZPMQMzvS5ZUmWs&#10;9cMawkDAsz1anjPZ5CtmCzE/mQYtJF4ccUzBm+84t1taOnrxr2HKvcxcJYY8qFs7mj7ZW8rCGvHS&#10;pwm/QjFrdd3ITPTOZ15b45Okv1oqLHynqVnfyx+QG/Qw+llWdbG22YyjpIFjHnolrrU+nSHiOofx&#10;+6GOKxt4YU/8SgpAXjaDIOXA33yY/rtYBTV/xKxRY0V/hmN5v84yBPMQjZfZnKbKS70NdKvLv4mr&#10;+4fIJzcGQiIqKhAt/V5zhDoAUd1J+hUFfNM+tWvK8/IMQlJgQMo/KujB+AvfVnGT0D/THYWI8zxD&#10;vbHnyC5/Xhz5VebyQ4Vf8God35zlZs39zrrMn8Sa84X3pjHjm/WzP2hEAaDorxRYcnqmVfbBLVgF&#10;glk80W5QLVOgs2+QLMa/3+iKDl/8SyTUHuiovC9ERO8K/Ob4oJFna2OyqPdHN4zSKQDpqlupsTsp&#10;4ExfKTrIkO2mhNzyns+zkB77rMDMMGnIhRsI3jldw45GfVMAjxJv5vFCiZOkT/FJzKMEKezAIE1i&#10;Gm92iBpNuaxS75+mujHEg1IBJ1ov/P2k1tiFO0XROgyORTcghIjsRKgVKFvr5+XdrEJLbnC8/Q1G&#10;YJI3LCQa+JzBIG70hvZcHyANPPluvIHlAFnX/yiz7kexoS4SznUXyNXJhKfpBBD3GyLpB/Kl0r7a&#10;9CAyuSk4Zym9sZSAuTirfZuMW+AMpiCf83NFKZuetcnlUa33m2DNpiX6fpZnTf+SY/A23QTgqe7/&#10;FAzvHHKfpDZQpGnV/yKAeIXf2Qn8W+l2jXf50qtGkE+WZbDets7WmP8urXhENyp+LR2rjiciDZp+&#10;7lMVb/GXhDRlWG+60bAFJbqrztO70jyp+VaOCEVDfV+jKboYSIladWCWHwzUkz3G+Jk2vqnL11r3&#10;hEjpf0XrW9anw5c6VrwotAz6eJJu+79ydD+t52nbjwLDsk0Z2srr6F/S2+DjUdsy0MAVhi19QpBJ&#10;5YQkWZ99SHuMmMdELEiTyPGd47U93sxPVUatNnbURkF6tf/q20BxiNci4wXBnQ3DqUx+rutXX8TF&#10;l7xkOgMwhKHjr7P+3slPrw5rRnv6W/34X8OVNyk7avWncAyMXeqHcuG/7StApF8J6drv73cJNyl3&#10;tow+X9aDnMpErH4qqhsWHNrCjUb0x6RChQ0GMthxx+pZkE/a7iyggRpics3xq1qSHUuu5Fx30qTK&#10;zR4bOPVVPIidehnqmuWEBD61JtMf9SpiT+USj6dNbU6I8lLYKGPxuct0m9BsOvcg+SbUpiIkXe6a&#10;vNpcRZ4nsn4Lxa59LZtEKM9m9aOhdqupnz2kN9YQdUlPP/pXdz1E/bRca4AcizhDX7/lXfAj9eO9&#10;pe/SPA8rk4dN6oEP67b09GDlEdTtJKqXx6lKYZ8B8EMNdAHMs5hwgeu1/RN5uGPVQXs6tU+bdYG4&#10;SSkws+izsyKKgZkUroPuDHQ1lEz5l/cGhq6haSniftP4Z6nSFpixUclp1UW89yR1+ld1ZU/imbl9&#10;03lRB1HUKUzgf75LNz6Hlb8mYsVJQNN40TNKPLuEiV+ImielhaqSXE9PRGQGeCqPJOzjDvNCXbc5&#10;78j7Ln3iy/3Gx74sQ84x++VfT/ycF/a8pUNg3WOjLSVN+csUdZ81HetfypMFr6DM3yY/KbxW8jzd&#10;9P/TubaU5LfyQJy7jE/2yQJhDU/HOflDkVd43tMx7sK4VK+OH2t7xfJnGb6wcfL+V7g3lQ9ztJlU&#10;53TBmnk2XnSjEde8lwPtb5IhwcVixv6prjymuOhLXEfOWjAcN/eaqrvnLSnJd7QLlOr2qUufL8Yg&#10;t7V7WSG2G0fkszVb9fN6jNixacDbaoMOrgp7oVbpmZaTf0AAF6+S4acf2rd4lHRMNjg/3EtYx2X8&#10;5AeQDU+T+WHy792e1sP1WrD2Omu832C8272mwPGoP4XobQen1ZRxtd/3Oy+pOv5TLmr7wv0XOa4b&#10;THL3p3jcYklA/yGJTDNQM6cqJJsQhYSyA81zNtla9B4aFLe3dvVuJ+DxxML4DM8cGkGaHEqNRYff&#10;KHI31vRLQa/yJiGHS8n3nlg+dAmUL1LHGOVexNDbsrGMfnsmc2NXvgsyGZkd8uCinUIkeVuiA3cK&#10;ssuVGhzSs41VvrzZ1AUclC/npWtp7jsu7dFB5Fl1GumiHGOR11rYSCOycfyT6M1pYk9SWRmEqcy3&#10;AoqXd87Hh07KuBHXgGilQ4iIOyfzEPODisX7cFMZvEcDRDQEOjOuypd3WMQ3TYDfbk6/IKgx0O63&#10;icL49swpQpO+fLKClp1zT88/zzE27bwcymgiWFOigR/j9+ptudw9/BVcr4fh2+3/xbQCKqgLLlIS&#10;x7syQu68svmYQb7Wmi2FCFa7jV2kvTUIiy7xtW1vNlE2KhpgDE2rvnOjMvYwnreaK2ov15kyTbiO&#10;VvNsi25Ve1wE2dmDWxxsx8xq3eGnzVmVN76RqOSACir0/dTG8aeA7ScDsX4i/Rc30j9xdn40ptyh&#10;3Ps2z3lmMwtPQtYT46ZmqeixwzFPuv3zjuS0efID9X67PjLuVt3btdZtLP5kuq0565XbDZxzkFbs&#10;d2ftFP4HngxO1gYrX/HSVv5yzZDyHPHvqqFL+rrAb6yxc4W0WrOBS6uNrVX7O7uurwOtlEKmbU6J&#10;KVPEWx2mKFUU5R91+AWH8+c6Rp2Rg4xoK0GOJb9cBaJu7vcnant6b3hBK8pfARlKp9qnhYbrMbuT&#10;Mrpen81Es6ZszA+8cy3HUVp37SGQPcxnGFNamzDZI7aqi19Upi9kOpxIcVQvYIcAWUh7jfk4jyva&#10;h/piYXzuNaLP4BdV4ecJp6pCoh/D930QEcrL4WPIfN/iCti0zDb2fw1ul01KIiJ1IEnsQbG8HoHP&#10;z7G2t+iDH85UE5VvqhHRh6wFVJeoH2akKMNjOQyElMSHhnvlvRwHxZ77BMpi1e/GTpB5cydnVd0E&#10;RuQoU1WWE2FgwuoFrBXtPfmP8bX4S+xaf40ZecJDgB/sv4ixCz7OQQ0XGEd5Lt97E/j6umqke1Ep&#10;rzK/ZXrhQg8OnujxtdedToRDHws36jb5YwJtK+qTqvX1OPty0J/dYwyyCGcl8Mvnj+OLvn3Cr6aw&#10;jy3g67fyJNG2pkB28ifOm7C+nikBbZuJIJB7VPaC5z0r/a5S39kzaasgrkXpX0QNPg6UzAv504m+&#10;vJ9ida2w3vx3u1Y/SLygz57zdydWKhwSEXoz8PKirqtNeR07JmLx7wrpnoLM+lX3vpL/RzQzTwHy&#10;dl3JojbVa7aD6zPaRb5W/ndp5d6+nasOrj6nYV8Dp79ELit22PTQaN9WCkQhchv5vVP1q2AfsOlX&#10;wXh/1URihXD3POwrO5LGVHFvSzbBGmsbOlEySrd+PTRmZEcPtv4qTWpftM5gn7DvAVr/WewFBat+&#10;M6QePM+eubWVMi1k+rtgo2Yf7dt00iVD1uJ14okENOOe28oGWqdgA5ZCoCNT8EPhAwYeMpaBFa7r&#10;o6GNiegvrIFQJWstYvxn9QENK8vCl9h+RI7yRpw/1L67kZm7vdhdwvHN++gzA2AGZ/XoMtKx4WE/&#10;Asszsa8vjgiTiIgl09vv0nu/XoEeLGsHzZG3V/J9rUR5qvIeix3Xw+QnIo769Md0O1fwK3mkduRV&#10;HhgkNzK7KX2o/DhAJz9pN+7I+/E980YuH2Tt0/02JgqnZL4u+nhTZ/j9A3oBscoKB9kLd5s59nVs&#10;JUsOxeAdDahrUZPrnmQ968KkMgmTvVAAACAASURBVP3TOSn8BkA/XQNBb+gAML3EYQCnfEJve6u5&#10;DtYUdXAynrXn2CUoyazsP5rKxaz9BKAmSgIzAKY1OV3CUyW2CRcptOv25mGUNPAtZXNwk+9vSfAb&#10;om+jgkB3pGgYVecaYTwqx9UmpnjBNp2CC/Qvhgl20DPcYyq/y/jncjhgCPw4nuQn05BF9fdAFRYG&#10;xsA9IoqbVqbMY6Fuwz6SAMJgGup+AiWb83pIpgrmI6Aaz0KgmfhweSCd84qhfnLdr+ASAUBgjUsh&#10;ocGTPk4uhCJAXiW2MfE3tLx2CyzWoYH6Zzd7uoqnq88flHHZjN2AgLZTflLGaQBvz3xbBuWk9nun&#10;39JUaPLuaNDxIdA7PbCJb+HVkVC9xJMnx1oYwcSBptQvwTWkayX1D2l62+rqQYCeGPqashad4Ezx&#10;xJb2balyJ1J+0l9PUwlIIlzz/u8tUFvlWtmO3wVEeKvf4sjfcFT8/z39GwGwt7xSHIWwkKpqRJrB&#10;qM/A+4NkOKDQ9XPpGHC0KLdXqRLkwSMBxC5X9KWQZTu/xC7Z6Xebbnj4WjamTQ/d0ItW1aH+qvRq&#10;2kLtCDo9YBDzpOpaHor2gV/EE2FW17u049/Ig5CawUNdVom9pWVWfzEmW2Jmyq9BDZvju5PySjDc&#10;Pvch7xlj7uhgNBoKbcvZC63vnuvnb044Kf/unLvx+UFm/oCc9kAeIjU11eZD/zRTlBUEv3HTBx2X&#10;kn5nukMwRiAq/eZxAn24RWQvHoLoaNNqucW552X+nqhFW31EwMVc1XJel44hm6xks9vVPlinU8uj&#10;lq7Xuu4k6ByB5aSBap8mCwr+EpNxuD7ZeM/XTVck6JE5HULQJ3tJVNoKkP8i33D0GcmCgA/SbRDG&#10;Lp/LAQ/jl/ky9+58KXwm+FcwD0H3Va5OfCbzRBCQN+GkzElJ0VtCxPOrHWOe/DRNcH9N+ZfmgVTG&#10;iN1aTcXaT6DXs4owOOis8nsaPPbMVomn+QERpJuq5guj9ToJPpNsGxDKz2T/N0l9Ke80Nkz13vmF&#10;iaqrxZ6kEytTW+dRRA6K9HTqKUJe3g8CVp/qeR8KaqBa50P7WCKAXncMAjf1CprEubLbIJckTQrP&#10;CnxUNzMgjQpLv0/i75nfymXcnS6YMoX19Oy4Ho60cFxpNQCA6PV6+aag+ogT1rpK7Gu0R50AG/D3&#10;Irkuq3LR89wQVjMFXz8sIUmCUmYj6zGIvrZ+3E4MdIcLTP4hBjqWappL8jjW04zVQYJ1cgTrHnUQ&#10;MeqCsNb3+r5bKzoOc2l4K0wU9hdMX++Qdey97nURgexJL4Roe/cvJMV73/gBy4vQWHeXf1F+5P8Z&#10;bLeq/yJzK5+eJAxoIHLk5tdENqv2pb67U8l0/ZuGyvsuIvSeMQZ6Irja/KqH9kJq0grZbO95/jiP&#10;iRjUj7JVx2D9OicTEb0cUys6k0kQM/v6FtekMSD24Zz9sA/8NUkICB94YauLDcOvx7kcMjTbC5dF&#10;7YJ8g/x6V0/ADnkojisb9VWnh5+5TylLxrqeLyPVPt0cdBDjIByfa829Teb0rujpdKtMGR9yFock&#10;NtohkgvMP5//RRqQUluvLyKKvmzsg1DuG00WxTXk9+XtgZHj2Z95zQWrWN2S9LSYmAu6sDQ4meWb&#10;FXnCuqalfnbZW2rjbuD63OwrLuJb3HZP4aytR1m5lTBnV8mQ4ZEGvLJ1KYM2Nvs9U3bAOPp3s56Y&#10;kBdq2dHu/Umhnxzo8ml6bN+V654/SZ9JnD/GIiZjEuZL+uWMoRS3VPsEy7ukjEIiY1a99E+fl8aS&#10;UFEgZPpZBfwEGr8lHQJNeF0F8uqRGhX6w4OnxArookUVoDJlZO3OLIusgp8ccMPFASF2YTlazdxn&#10;eiUtdAWayBwR1FwElCwjxIgoHWnLqS0KbWF1ADidqgD0dLGwhIyzbWy0B8GutNPCAh71ejMVTt0V&#10;95pToSG2Ceja4bO4gadvO2lfRmY7RY+Y/PTLXC8HioRGsJaw2ClIzETvv6+ALI0/0kYR1uG/UbjB&#10;GFglytxQ1wNxIDYOecB8HeKn4N7z5h+TiZEXfRTHuI1uS5sXy+jbVdob/IyIBt+FwLKuHnMOEhEG&#10;zHESQ7OSEfyJoAdGIACjNDLYjvY3ASl1oAc5tkrLh5U/2uJHXf6dsl8ad42DqVOyY76ApxBccgQk&#10;oSWTI76+AygIomCaWjxOIBsicOjMP1bpkMXvWdGU6A1ISWBLnHbve99fkRgYn1Pn5FyDjjOI1KCb&#10;pQopa1tpd/5l+JRgT1czp7gecQwkUv5Nyg6j2oefSf9GcOH/Oj0F/ZKF5agFnmNen3F3Gq1lBtbf&#10;0fXJXDzr30qDfJrkIIO5yItjjYsxWQdhbmTE5vGOGq03IpxufrrKUXft+7w1fj9cl//V9aw6h8gt&#10;vbP6rn2JQ3boqxQN0NS30Vn0N9gzfj/zpM717OUHSuB7xwTqNaX1VCdTd24j4rv+/l2KJ1pJmc+b&#10;+p7Kj1S6aedufYhIgT+3QY1uM/BWYZ8DSIjOGMjTdumrGXdQAU/HWZor+6Vtkr/1a2sHPJYmZZt5&#10;Mu5JOFlEKGzazqeFfMDA68ThSqn8Gssl++mTtH3b/VDvWdtHXFsdBt3wcam4skyud0+fYnW1LaMz&#10;+dnIfYozumSa/GbT9wv57es88fis1zZtavTgUYiijordiD6cnFp/W5entPMgiZjdRNa1cY4kEZG8&#10;8KXqiguZwI2hug/+jfnTfXBkpypIUr6A+cnHxadBfK0UfbXmHbXwM4rwUj3/R7vtBfeV5OQ3kBnU&#10;CWvY8y7JA2rOTy1wVKb8TBW7b2hMuG/MvuaXrjRfOiHtAVt1m0VdnpZ++ythw9RSM05S8GVNf2bd&#10;uj27CtL8KgHjjLYCwy6KTLsRWZ2cl7vyJqvjJgBknYS8XZIZP3f6gpl0ZAZvJJ94ot3Vgr98/lju&#10;oC+a5oksm/TemHirpm+DNYV8nHQ+hMiCvqGpZX17X5rKVv+U6hNcg/myRbGyhBFGrPRmpPVkw+0R&#10;TtgnSGOB2NNLkPGPTmAOLtTfqiE00AlpZp5z0oymjjHTOpAmUWRXPOnzmrDeSQfAAA+amQdGpDHH&#10;l+U7UlR7tBvWii84rXLVpfL4zOLcQkvT5/XVOt1e8N/AMUGGSZBnZypWa/I+iCTW1aVw3lmTxU/c&#10;7vjwR6yYx4lB3khzf5VWcjP42YH3tAE9Rc7nPr7Mt6Pz79v3g+ddsj201AE914JVyMnUtNt2IpgQ&#10;0uAwXcT740YYeKkP5L9YgTsoH3BzKDL+Nj7PG2z7KK30vF0jnuRIV8Z8gOvH4z3/B1hMExeF0c2y&#10;P5UXHi9rodCHtu12CJyBmUzz38pDgFvIpuEvtKn3W5ve6tSR1TW3yjfqwHUJQ9+X6W9fJNHBincL&#10;XKiWUqrl3NLU/x5hMwKY/05MITRO0/0j5PoO27Nm+xMpuzVSsYK/oCPg+DCb/2IgDZPr79xEdKi0&#10;Y7NFWFB5tvdFxknaeirqqv5v0v9Gg90nOzF2NU4pv+F9W0Rgj7iBA7bl+TgqTm2O0GLlpTfhvktO&#10;q6+ePknrvbmaVI7of09fGC3XvG5LaI9viYatrBi5i8h6kT20NfoGGTvk+auMgS+7OvarF/I+DlBt&#10;sJYR0c663zdc3MxF++nznoBGEKW/q6RGVFBIs2Qb+UrAcOYQTYE0OJDip8REf4cbTtXUDRl9kYAi&#10;xqx1GaEwkCKUJXIDMRQvjLoCRyAsfPKd2VZvhgfoeOcFjCAY8jsorWIERxfF+NC7TMS+DLT5gMFz&#10;PWnsg4O6cURjkKYyd357wvpf9kBVqjhPYiqK/PUC5n9p5blSo77ww18AZHmCeX62RMiASVQWRHom&#10;ThY1es8cA6pUOJ6O8ciY+Mm0MJ7DGhAJ0yyaZzyEfz0x6acQfEReOcPsKweHAReaxG6Lyyolnd25&#10;9J60/kEHI9OYUNvsfIORC6uW1SiIYlxk8ko4cTbJwJwAna82aJjjb8EF11cax6S0/e8FkknndV80&#10;7TogFsCAPZSjoazemRPZGUi2tqrmLXmDyWJ8I0QyAIhJw8lXSmBcm6lC6CdDf+tG6kgaXOwOqsOb&#10;jlswgrJixx8RaPQpl593QUa5WITNKyzHsf+BDvE14T97nv8+EOf/v2nFq7qOtjLifQi6SPxeW+5w&#10;UwZsBLJYlnLjlLpg7zVt+/td+glZ+tS4Cvog0xoEZa9zV28qXqUjmXyTydtv+/5sTJ8Ekvwvgi5/&#10;qt1iuBIRjpUQl8/uVKs7GggrZ+JvJHXUI92jT4j4ehwU047mNS/ETaNnazfgzm3aPxeQc1pl0cHb&#10;7hnaQQNk60DOFHynNuUjnkF8t5xVjrz6X9Dv7cttwQaZ+QJGj32EGdNS4e++1ejTkHkayTvQQSTT&#10;lXgTkFNu8/pZZisRgZf/Gqx+SFvccJG6Fm658VYOd4gF2+ro9/kfYQzWjtqjmoejDCACG2MzMGEt&#10;WPGmgBCNEyvEyqGNcSsl2nZ/IB/R55hph+UsD1HiV2003hP4qyXZvA+1Lxi8oaMYX7DUpPI7LE5S&#10;+xGJWQYCcVyQ5tjW1g/D5/KF4Uay2xbMFv2um8oHofWZ9B5WC1YT5390aGPe+HqWtHN4SjhbvbRa&#10;pMUCCT6ZiXFlziu3rW2aEAlDlzdrY16gXyTYyyufUQhy1c/Du/r9OmW/bekz13aum90Mn/sSEfOe&#10;61/Ror4FmZmwN+26noV2M9xaP1u5DvrAsmZfCd46HEYADJOD5U4pB5ku0wv5rj7mfKQ2PuM+UPNG&#10;f9zpGA5jZaJ3/i34Om8Am750XVOCnVRvk694PAjghkSlSUWzLJiPyfV2vPs7CcdgXEKrj7ET7hDG&#10;+4ZUBQaTnP9NZ6R7RER/Mu4MtedN+DhnRAkDzm8+hoNBUtG8plH/rl4O3vFqJyM6HZX3wJ6m9XzF&#10;00FxBeCdFnOKHloxbrwpY6A4FyP5Pps0dD15OWWlYcMBDQucf8vLGuizzJP0n77g8qm9WnQ5kdX3&#10;Oy8XCyUAYnKIZQRajHka/XlhufcIJAptpdr/+UMgP+C0O/YLC9luApVQv9TC//t00pOrte2/ffdQ&#10;NbTvM33fz/V5oCN1a8hkDTP9HxL7vGsIEIY8qwDgVYr8uC+jLkwW6s41ievC6NR5qRons46OD1Yb&#10;5C4Uyv3s1tVqrWHYQ30Gdg0q/w5Ppd9GP/rLdBz0h0A/WJ/tmBa4prFNtEOrccD4FAF50qeDDzId&#10;KNZmgfkv7by7E6IjnSdcjJ83zphB6DvZnIku60idNYca/tdpqWe7zMgQkjFaqbjU0e99xOrt2xPW&#10;VsT6t2P24oTQiplbv4ZR1sNlWzkJjM2qDnuh1gsZ3WK4zr/d6eXiX2xBAPgKe6ZVwKj6gNs1oGMD&#10;bN7Od4KXZqP9lKpfCfhEUF5/Z5Wm1hjwmBuYy8TM94GaPOvLbz2+CjPGBkYxDYAalOmnhYf96xrV&#10;PrNihq3ny1sYeVA0qE9byCr0fCIP1r7uk5GcHyoIx3svUNpesNa3ugkBWaW5UB2bLwFIMbZQBTFI&#10;6FoT4uAq8PAef1MRy3tfLTjQFNmsgbWeQGFoPwfrKcDC2cvU4jwqyNKx9be5tEowsExE6SdO3gNk&#10;SAiNtEaLoBEXX/3x7Qo4qLNnKIlILLFNAVgckhucU9i9nBEExz0TWCryNXuTQgAa1GGfPl/QyqAB&#10;7H1QFFzGQ9XpHpfEuHrPeXsxT0YCwRjmqzFJ5O3zzu7ceTfg5y3usGBQ6qOlF2mwpq2PSfA4HUC3&#10;RsMqGvxvWfcyCh2pa+AXZeCFPjhm2BtXvM13+HLfmZQTK7b1z7lr2BAlwyfk5MSEc/F2P6IBF/2d&#10;gIVVvEca9lkIqA8NOjM4aX46jvV9xF0w72Xfv9ylacsXJxWAY1BmeHANUtvxfelNiwW/64tVzXF9&#10;/b+eMia6HUabo/d+xZ2rSzL7Xxr6/0LQD9G6u+gif3qqfayT/V6GPunik8+O/tdWy2/P62cBtFU2&#10;d5s5WG5l8B/bJAYn72w7CFiiciMKYNrpq59I0QnlisBwbmMHoj7JPqz7FHX2aMufZCdkLLWvc5cK&#10;iRJmxy2f4BwArHiAZ2rDY9knw5L17z5Hl9x5fbV5m/q/pIv7k1OfrnGBf1ML1Q49OADjs7iRqZc1&#10;SNPXlM4NuiYRHp02FHte4fg02VRL+g/2yP8L6bjR2/DsEx7YteF+MrUP40vJQ+bQDKbPQnrtIWko&#10;WNKkbTg9yDfmOSk0f5N2uu2n0q0MmZmXt0Uk9h/qk7eMjWX1EYVuoC5ZBWnKtIdGsGdd+br+6mkB&#10;/6V0YyMv57jY5/tNlxiMo8+9nuAD/uEhyza0+ALZBGlQtMXV0Xmw+2vbmb/8JfWdXhUsmNx12p8/&#10;QJuEfv4Aet8UlzRPbdbOhZAyWNclyar5903xPqmf8CJ5sDzNUxbn/aXv7XeS6wXwO6bN7pnhqh78&#10;/YJPgvUYY6NZhOj01avVuPjezVkH36bWBj1tYkvEkmoLy7ywrzKnSAoLQDvod6K4koaaHc/6MP+u&#10;spQR/Il/9HrZzd6mXCXkqwAQ9HnOT7l9hvHzpda2jn5RGr58prmxa+tZvG5rAwI3+c88wRZ8GZDv&#10;qX/kxC8n/2O/elB35BoFWCuNEguVTytjeV1DodIn/e1lPI+mB3WTBzjpESsrzct4czqYmf6ibT4f&#10;ZLsIgzkpfWWp1bsPkmPptT2zC9b8N+yf7b60yHYMhgugBn/CEqDmsuaD9AJ63jMUU/fvX7rnykwv&#10;JnonH6+pYxSo2zH8bnzP3offS8q3JxaJvOejtLQNrWAc01kJVHzXrmb9hpcj5o4rWHUACyBwOZ9E&#10;91NpWmAjcDhtOuIYaEyv3XuL67lt/d7TKs9fVqdCezyYZwTx+fzbi2UBv3mVTEQvfk0s/p56MD4P&#10;19SQj9hDtO9zZ9DWZbeXdsb8NreL/cXu9/H+/Js/Sv4i9I4t6DGDRot2frtY77YuTjL3gonLGv0f&#10;pTy69hWBnQ9HDuNLfrpkN3un+dklEQmBfi2NXwrwDhujVFzp/WC9rDoo6YLHGhprVGzsuvq93b79&#10;7rrL42zf49Khp5tnZS/+oKaV7s3z9kWkfZWR1sXzGV0zifC8JhebgnF8T4oSaWhO6c+wPDQoKHpS&#10;oUicHQcH+ezEboW/KuDlwYmaFpCZCeVhTP0lnOTGZAnGW5IIZgHDkgADz7KFDbKkeME4G7XZxwnG&#10;v2HjMyy9QPOzras+Vd8Pt69jwAcdvKwTBBkNVewbBgeCKtFc4mbTJT8KDNuQkMHkEIhjAvXTNf+k&#10;FVTaZ78fhID1XY+2124q6hgNvmjdH+0DUVXUGKQZhzcuajc6yO+j5OcwsZXF57+Zz7Q6fkX+nTsz&#10;ZOBf+2x9d36OfiOg4+10jd6wLq0WnGX6O35TxZIDCaJcmutNvJ9cc6moGteA9ONJA4NuDOR8haqq&#10;In+LB2sydyt6LauEhsAUBqiajeOZZ63NhjoZRZsNvkm3rXueA4CEpo13CZ8lGncs2EJmfjMC6jJ1&#10;x0inPNnqX6XA3gdnAv79yCCURsycNiEgaf/DOGQDQpdtkQtrQHQK7jewM3+gnOrkh60JHg6unSPR&#10;61daxBzLpXtz/b6m7FgDPOxbfmYtWvvdnHysLRN/NB99Hc8voT/EpBcZt+KBT9PjoKinjvHLZ1EO&#10;PyLps3To9r8WyGF6F3XQ522fjI6fSEzfjk//aS98gWTXCT/BQOuoga+6YRbHtWkSqdo4aTL9O1m0&#10;SzsD9UnA1zdBDuMN/zE2tUlOfxvaAE6ugjA/o+sLPfsfTXdysAE5luppHa3+SmVKW2iXJQwID8q9&#10;Tt8k9dxix4gR+rRy3JzWgn/GNGJruuTFYMt8tY5UUQMtE9jYzIIwK4FWpWnX75UsX5fRmmvSxM9d&#10;1wxP5j6smjuktrzqtA/qeLZp+XNA4QZX6m9OazLqje9pu+n/ami/wWdLuZDzTQvLpVfN+xoWnb0I&#10;qDwbTUOXNwK/l2nqXFG8JFGuoWUePz0WZcoThPWpfFjXn1bvqvoOI8NVH1TlZfNTHYNMA/pbep6I&#10;Or7FSNXgWhD2XK8PPPt7eKDl8wFwrf0unXx0WNY/kID2p/Ji5Xz3Y+Q5+91k8zsXyGp6S36l8zGJ&#10;UnhqVX9JnK5XagivUOniuAKMKNhKHwt6wrzJrmkfCjFdOEKX3TN1OvEJvyTS9usIAjJNP2lUnyXo&#10;tR6icegFBsBoENVjqkKZPMIB9dlZK8/rjfdWLzzgiZkVC17Yoh/QFFP87CVWvJo9rxO/CsXhr+UN&#10;gUweDGv+hyWOk/Cnp3w8x5HSuBNbn6kaXRMiulUg9Hp5sInK0hcPm/f1j98fh6hEaSGp325zlJ5Q&#10;F0Sx7N8DGZnlza7a0khWyfakq0kD47ExnN/5G3jgdaDET2ScvyXWF2VsxCvjNPZkp6i/Qn8/8Jco&#10;/rRT6nL72i7wrCi2XDah4TbOFXOXRBsG6pOCgVI1QPHDz1Qe0m29jlkmvzdFxlpMX5ZMewMvorBG&#10;S8xr3sPI2LLrA/zF6jxwp8/ftcnsayR8MlTqaZktzZDH6ArlDifmtWW+T7+PEkf6CO/B+isrw8DU&#10;AACL9yQChsbymG54XVh53AnA6wIvQR+6Tvr5tVoDk4LnzmjDVqM+10N1vL68XthySXlmtfxt9lAZ&#10;9/VgD5fgsB2gSV/YHW3MHCz0ljeJqIdA7GkYyRafHwySVarf7aZWQfIGcx/8JbXNUX8O0rwG7e1L&#10;Ak/6jbbVGa/n1B1G1O7/b3z2T1ZGCCJdlH+HZ3v9cdNed+j9V0HfPygLDH8Qpalr6AvYCiOxuMgJ&#10;zxgF7ItgzmVYSLr0xgFeiovE2tu9BKI2gJU5pMfjLpkDSoZD8cw/j1eIyf9bv2lby2xXD6TC/dsn&#10;+2HLF60QsoDPiWnvg1Asi4e3BT0IbbpGBkwENkQkTSBQMxDXAzhp1sACnpXSxs8A6vvfpLo1Pg/A&#10;MKwzowK3Y3QI3FBdTSDm8EEqi17+UE3LJd000Y8Ugq+uhh24KrnE62ESO1SwC9waq8zFuPYunKv5&#10;YgMaTPP0SXAOjZMB5wY8GGjqcMG34svbgDkhiM+GGPl8hnkhfyBJg2AQy+huGgGoR6gbIG05l++U&#10;KxztnUkT+AWOC0lV/Z03nEzg6dxnAEcKgt+e24DqaF9XBcdPb9BzRf1tKi2lNcxENNksQdhYgU71&#10;K/MBMdnn26bDTYQBeNWkY3C3zmJ+kKttx5xnJR7Fb43MuZV3/WqDlrGknwEZ5VyezpoYTuSc/7bB&#10;0JLWwnTCnRAiqpQaGNkDUb0O47Wp364z3m42nsp6hsdp9EsWgcfmeMxEdDRuwFMeQjfssGqX9vYJ&#10;g3lU5lARCx4lopeoY1dpiYFPekAHboi/eQQw3rxlHZyOoeW6Ep9ja5WPO3kTA09vUpZfYQ5s/Usp&#10;s6Qy6wtJo1U2X/Hp40H5vzo9cWKGYNlvkylObf+eX/a8FfHlc714CHSnPaXn8dnXgC899BkQEePt&#10;FS6+Sza/DxzagSRIKM9q2V5JefaTfPmJpOs/B2tetHmxAJ5sonT3f6qum3JPTfS7OjfPA4KALy2Y&#10;PJAJpxABK98kPf81rZMKTvc4Pl+Wp9XoBYRCO/2SMdZxPjjXR8GOaJoINwb22MgfA1VQfR4g1afs&#10;DmjFdWHDrpFRa/c4tm8tL/N9k35jM3CdPuiD+Aiq/WePyufuidRBkH0tJd/id2k+APfuszCcfkfi&#10;uy/XEamNu7bfoAooE9tTbGzZbK3ez+kp+OQsw8jzwn218ceYccKWaMc8479ID5521Ax043VFO6lq&#10;32ARxnrRGXnA2yYjVKC3+UbdGR+sVgg3v4au2NtvmspIp2KZz7upqfI513mB+NBPcJGOvHx4/KZu&#10;njNNrk93edq1ciArBGXi9bzAmQc3JJRd89BNGr6aeQ1V2fVmGsZqONkQikmy/biSbU0rUCRXL9YL&#10;pIkso50VIEqD32WicTLszBA0v45JotT1yGv6bHTORB0apU89fw1/yLcArVtnxj9cp2/Fwmc994we&#10;pOVpyidqu6hRXhpPjP81b6Mz+y9BbdoG+wB11yfpRje2VXNcU/U5VPBF6upu5fa8oXPR8nPBIVRF&#10;k/Ijj3l5kxAFHxwGftI4PMDqHLspWDe+tqEHb/OCd0JwndIAooVn3X7ImJS6ELvrRinKYla/MvLc&#10;Vv8yCUvZPxFre6eZHEMws51Mg+teD3vYca9jr3RfW1GsR5VXO/NKS+PL1Nv1c+BhHfdEdJPps5RQ&#10;nN142f1GiN7WLXgkyrjAF5c0MfyrPlh/4vrT7p5wd8g7+mASzWzSOa/60rOQnx46W35zzxuY/oJE&#10;kMArbGP3Sqeio35O6n1j/XvfY197GSrp7yqp7l8m5kQTDxlBPr/4jNKKC32ljpV4cR0oXJB29jF/&#10;sTRKW0bRE306lQAG8nfF8yhU3BLQGVzxeT18kUagJtCQ7THg33cT7DgLjryZD0QC7yMGzXxTq5x1&#10;vtwvy0T0kvH1QnUs/J93xE42XrB7ri9dmS4MdErTIRjvZv8ukB1wAddrznm8kAckIergWv8EAMUl&#10;aPKoWXW2ricOpzxHv8NP/0Z64uP+dt2sWlkFpbW0nUg1KPWA1p+axtR25uHB/s/sC0zL8ZuWzGsC&#10;L/U1K6faFZzgJUnvI705hklPmfxL0d7Csu0NB7yJ3kz/he6VhfIOTf+UBvulVKAoCLQsj7CY4nY6&#10;n2CZv5SxWgZPgqOxrVZnWWv7NMo6TnTbub6Aougo1M1VOivd/3QkND7bocqmQWfVT2fTeEto3Se2&#10;yOJZl8TfCN5RqlRnXKVTc7wMqHGYwQbnYw2hPSYC35KkcnUjfrk8RYGjLntofNb/gns2wdQbL9aF&#10;DZMhTNXxXhqPQiT0BoOeSJeVf/0EAAs7CCRykGbVCdHrjxsgKi/xBAN537/l322qYkDSqswguwci&#10;0ekCgW5E5EEAUsp5A3DNI6uFMQAAIABJREFUyl7BPQL1L3Tjinagvyj1A9DIyl6Mk7w/QjyCZ1Ue&#10;iFMcguB+SA9wp8wO9etnv5Tp2GSBzruvJK2nk/1jPAb0fkkfRBJkgglTtqDm8Wb+pEHGun+9Xr5h&#10;JBqkPEraZ2sSsEWOkjeZo8C0QQY2h/F/ekpGDMgkc9B3+U64r/Oj4x7bPshG2vKjDldmW/qb36cU&#10;HSJsOsyfk8s/aRRnpnXTVghw17r1N+PbFpojvw9XByiC+qjc1ci3IGQh2CyJ7/CpRLjlnn7ceYLk&#10;ywVdykedP/qAGAAChm1tQIay8cCh/N+kn2tw9pMROKdqZD3jzf9a+oT6Rwbwt0MfhXbiw+a48qfV&#10;F2x5AeyfpF83sr6v/1NHxXljM89/UIAP2v+8jzd9uw3kHfWdeaO2qe9DR7wo2vbWiEQZeubNggt/&#10;gJ+/cWR1p2A9Lct57RtGHCPrKkOVZcT536Vu3PK9jPrX+mHpQGzsAKxDmmfWxxOG2z0sZSVAEsd6&#10;9yNZNvqVAMbmtBF/m10dcZeU/ydTs/Qvxg5x+H2fdUPTgpKJfEMl57NrnwREyf78ot0CpqGu/Jsi&#10;xo8rhM0WNUrS2qjaohATXwWVKk7xy+G4kbFH/dF/QJTHcU3zktRGNqvN4CakwLqu+nM5PxLz2S0Z&#10;ju5VMQyGsHWoumr+/uPEuWdh4fjzzatfWLsNM5xX1vm52leqbUqwYB73sFb7Fp6YSyj33Lb59OUT&#10;YHA6Wz/jRd54sswunQI2W7/Lst4kK9ykNV9gnpO+hkTDqrkNGajB67XydN9g/7US/FGZB08pfBVm&#10;wZM+hDw4qsMdcELfHLHwAnIXgDQxLE/hY+s9+3JgPqyfqjvgM+m+5onkjXN3krAqozarlGn4kHeY&#10;N2N0rfcCu2SxiXsLRn3oxh57t/dP8P6CYwuehSCfla71ApWuGxvmuLnclOl+S/M8bGZ1sq5bkKHy&#10;LSkphVU8xyzR0swdwwIA9RywyyjvCCTaKFB/JYeIxn5Q9m+5JiIi9k9H69ecwlw0tOe5MlehYF99&#10;/86lyMjLnLhNcjOal83Hqz7ywKhavJk/Hzsuc8w0/Jd+IEOvxfTpC3Lhfbx3SjsZ4T5/avGl8Yfd&#10;nxyi/Xqox6sOPbyMS7GfNqYfJhxt352cvwCf+H+OITNFku7iyVXWRXZ8FbAAjuOG1vxYVa6Nycvn&#10;cB0kMvVo4EVc43eBobZZb7fvX2hepY9eqp006Us4eU/hWWUcePgtJawlPJe0nnfpk7HJZQrESulS&#10;xf5PU29NzZT1FY0xHnjs2e5ghgO7kbeT7MMi5jLBSMH4mluvWzMfjrpBoIokWfEz04aqErjUaBci&#10;4refbq104e++3msmt753/c/tYt1Dfii1eURc2QIcrM0bYsn3jbzJR18oDaA9/xZrpM8XiXqFU+Kf&#10;7n23dNGez2Og1PP2TP40atfkb6bpAk97/Wy4r+ivzr7rKkmsg0vYdSi35oJl5WY2REiG0dfz94JG&#10;pD9zp+3oiv9m6Hf+KqaTsp5ljI4hhjXBvIxR6OtR0vY21TOdViXdTwTe3+MGJuJss5ccu9LNc8V/&#10;ESt0NiAThWD/2/YUSxb8B2N3G3T+jZTBAM1+zBEn5/tRLyLdInL/6XONZXvb4hgyd2C3Xox2QTge&#10;kKbG+SDTPosjmbkj4dbdslnlne2O5zWBFMCFkL9NQWn82LPP3xnoCYHGhzFQgR0/9eNKlK10hrnz&#10;jvgbESpUxCmIFOqwwfceXjTf0AwDgOW8br8j6QqYOy2eF6W+znwvDR6qTR4XQAZm4RnOtSpC5SOO&#10;BdAgwgXjCgj5CAxDQKERHCWtxmSbXMoPWYG0nSAHg/NH6IMFpybDgxUQG4ZdwdYIPfOalJQ1Gr3f&#10;Q+GgZBcTv+SHuWDw+ZsQuNokkVvRsyjPE18NJWEdZCetWvCwF/QqmcbJo0L00s0KBe7TwPBxH8/f&#10;PN7cZRpvYsTxxg+wdB2GW8y2wXpCCerI7IMumqh9jjzRBQPXetZtBxkCThXmWHdX/6pr65NygHDN&#10;13nGsJ0ND7+9Is2s/zTApIKI1P02FfAmrmjNDlU+dXZa2IDsZbCFxP85j+sJL98DvQwIfXnFvkLZ&#10;t+SHsbrO+F60V2kfYELshNGoRXRNLvuQxsl5816urZ13/9vksgc0dgEsJ+68SP+VDrcp9n9973fS&#10;N4Fu/86bcCj/52opy4PTb7IF2J0H+rnBCVQB3v90qj4NDvukrKYrnfiAJ8Lp/ETgdCO/0TlbsiO6&#10;rbt/3jmB1huvCUgnTFhHMT0/jLNi5WVqnkXczzFfwvyS5aEEKH1oPFX4UXKbIda31oFF38hfyrOt&#10;TviKUbAgJyd6w5NomDWprbupopQ7YdYKShf5aqNe9j+gmE7sseC3ZdBGd3spIweG/LsjwjDT9GjA&#10;0BVki0GaCkVbmblb//s1n5+g/ZHtEkPgIJuq7KonKn6UAHPmmlZy/Nsmt7Ro2wSOTGlWoxCdP/7b&#10;NPFTmFak8MmTWn/kRYHmd/Uj9O3KKsOifi2nL/eJKTDAM1BnF0JRRN9BJlg+Rtvos/G65W0vcM/k&#10;uyDNLALNDlvQ4PPjiyH7evWi8yPHuiqtRZI1vhYuF/oDSk+INDZ5P5mT7osV0OZi+L+AzbGe6kzw&#10;+0BAcWOmcQq5xSR3qEtknniODqJbOsud+MWXtRxJ2EqLLEFzo+NQv2RdIxUh5/p+S00ACfGibIae&#10;v1ii6Ru/yGpzuV23o7VyJ6fxxa53XVsNLozlHq4OhpdCOrKgX7aP0LTfBqLDuFxtsMLivumF+pgd&#10;M1DAEKUirvsNeV9ItZfWT8ZD/lfzMc/zLadcf7HutYnRtu1uL4IKL+Us4SX4YpOgxRTBro7PVg4s&#10;6trRt8yjsqlprD0tKNfftB/9/YXitp7VvsC5H2YMEDpstD8v0SzvQm8JIKsdodeMfhTR/R3f+5BZ&#10;H6K13M9PsSNK+ryPgXkC3dDU/ls5taHO9n4SkPMTaYXNljx+UedYT3GGivg8tO9rhAJDf23XzQZ2&#10;Q/xrZtxD2qOe0CHpR1LwCe5lKx6ySz97uKMJ5bPPHQS4iOa549FVrhwI7PEx34/+CUWYXl8mPSEX&#10;taiOmsw9fCUa61kHL+J4vcuyP2Ce5OvAlbWSFS2uaJoZY0FpovKq1dlnonRQUt/2qHkViNmRUuzv&#10;kKHi1+4+x29nXqWlrN2xdzeOTQzTsk2zUaj693dto53U2RFz3DXGgfWeOF0SeNs7w35J8mZ6M/J+&#10;JCx/0XEVhHg0qSDvuH83e6gflCz0H+DJhBpYOQ3y0k7AW5PF2epJcuqKuo5e8PqEOVqPxalGQxu2&#10;gJ2XxlxG+ySUTrzzEd4AHHvOe29/aSzWiSc4/e2eLzHHot1b/uvbzCc90xJkdPhbhiOkza/xgVna&#10;hViXyVdtoKY7xJGZZRp+2GgUrNihMKDzk89DDTC9xQM034LsKTFoDegooiVNwP9pgHDc2ODwhygC&#10;pNpK7ZMpmnnzRR4U2pZEmVObDwVGn6EyXKixB9DP2D/89ZrjHGnCnBxmN5JTqXTxrm9gplxv4Awm&#10;f4XA7nWa65wCCNAN2cyCprnqXy2eRwKDNC3HXIS2pwk026dHLCAWQLOOSSILqQk0sPfrDc80yI2h&#10;gMnleRyGrhurX1myFR5nQOePJPIr9K3041qQwxvG6Uh1p9+BUAR87wA88HMmFnUflyNRmdPSw/hL&#10;ZvsqiIhGwHPAMuPHW0+g1bsSMAKcNtIMA9cxtBtKQ+Ggph6q6wE6tHViSVcGfsvJGwGyMgeLBl0h&#10;RPk771B03uLA44OOmEniJBDhp907hxYhaK0pzJ0GNjDwwCK5EbXn+XjSdCw/6GMD4aU5oXlibPem&#10;kv6Dq56oCtj42IN66zO9gf3+GxZSI//fsniyqP4yebC6rnOa6/r89niicFs/0QfA9eB8joEFp7oX&#10;G3WjoUX9o5zKoNMbadvWf8IR9h9JXeDq/44OTzebEKt06s3ZWZznV4PDUTum3NWaPLbyJG0DeQ78&#10;WPUU7YUMU6sfrri+gLWEAWempexbbh73eVebnPsAiHniTLbJgPQ830+SnpzmNzLQpn91udUx0NMk&#10;9deQucEZg9eY2eo8txuHr0XvM183h6taI0rdJsmfAdfu9LjNb/Dy+Y6vbvnFe9CAl8t047iL8zkD&#10;PryGmBfmfCseFl0MdNwMQxnj2P5p42nHf+t+7jUDYoTuxEqlxeZOMm0+J+tAxWdBKCJab1+qDdgU&#10;f3aDZU6b+8n9QkN+535z9GM0GC4OVf8S2rWOb/Jx87y1XwJN/bh2jttPUwnoT3VmXXv7csQnG9YY&#10;PLUyUdRp/3mfK4+/sW2qXxMQin1d2QCdDbmeY33BzvGbbvxsqX+AQb5JZd3hmHP0UVgfuVXHLlfm&#10;fTivy/Lgy+7/p6HHgwNnQ/gsUrr0a3rerO/njHDHHT+ftP/+VaNBxm3LTGSZeQLCbl2ug62Rl2uO&#10;yO8cTgNVmyzOc/z9DWv2aDBWiN9VQHb4ZG38tL18kns3G0rRrmEb2KGDXkTyN+K+giNwfht68vqk&#10;BgGHMY14Dp+zzbkKhYoHqg5/NSv030v/ZjCVjcYD06B7TcP2cphIXs3hDDznR/ylA6svCj9iO0bw&#10;7VNleVRCjr/vqZe0juG/B18D73zxFPI5PT2GyKR0edq6Q96mgiYd8czOx9P4C7dr3hRmQ0esZNyR&#10;GoaBPorX+x1LP2VlB3mxLzxbEs9XkfRY4rdN5m4zkZ0YuywzsfZukz/YPXoTb3Bccu0u6LwVfG5J&#10;l2S68jMMvrV1PpnwUwnz6XRGbRmt+MCfB/9A6fvKt3ix8GXV3qaXaKv9ipw+GF4l2JF9Hfr7PyMU&#10;Pp/+mu08C4a32lzu+DLL9qBj2IBHgaFvxr5be0rzk2HdiVTznz5JYOh06/wURtrRE/3fY8Ksn+HL&#10;owyIVhT0wwyw17Htw/rRcTzSxATa2fFeRkkS/mKfrPB4AtjdY3xCFvibsFmixe0uryPvUfS8uB4F&#10;oy4IE9Muy3Idjd2zexvOQndJ595qBl9Y4QWVD3Ns8emLKJ3S3PAqccD1RCpnUGYPpuR5qA3jiw4z&#10;71IEzD3mJ5jzUUrT9DWeBjrZ1mOaRQV2hlEcnIT5Ef0T+RZ5DlbOMrVPASgJDEKtL/sgN3UlAcqz&#10;wu14Hvarv04cx3Rw0wYf/MtJJcW4FrBZmiQ3EmWm5FiIGLyR01THQlfwypZxujqqhP6pzca83uAr&#10;NjC1ndB7nkiH1aaK5GVONpHxuZe/wMwonASPhoS6wmcHLlOIqj4U1oWAv+OYxeAiBWqv7vmqfvIJ&#10;W2aAy/S1bRPKtZgKqpHeJiIixDMhP++9QJSgjNWxiIbLvMFsBrWObxkrSRVqNQ+dUe39hZLBz454&#10;mZDDyonVBzwmLyLxjXBVz0KqJP56PTCy7zQnjBcHnIKOk+yYYNKTOifphoJeoR7VS39mIKRGcCv0&#10;f71G/n82Y//u7htgBqK67txu9IobI1g2bIRohzyH/asYXsOZFfgICb0ncBlDvuhj1wcANYGOANKV&#10;b15zXvQzEkIvwXWXtwFfJhRxHfGc2TFv890uE3/rtbGUG5oaxZNzD76PzQwAe7PBBW8WSAwqYQCA&#10;g/3iIm3fks+binlhL7q6lA9H6lHTxbbiZk9Kuo5tfm74vXnrTGXt5KvhwObBx0zdHjGxhK2Q1PQg&#10;DB1CpPVCv8rmbSh9j9jvc34G2DreDeup3UTHUwPz+Pw76b6vCCOf1Ps/6NQvpVNAdP8A/hSQcVGX&#10;6k9a64ZcXRtQ8YNBEEsSTtho+5RbGbIq1Lb1g33a96VKk7KJnxDp55T1PNcH+zeyEpX3rk+sevyO&#10;0j6QS7bPBzmHzz9+4ByR1qu6l/gddbJ5uoI3kVbFYw1/IK3kuNdL0sQfao+kTctLBho48xOZu2rg&#10;9nTngSt7CbcyJnL7z+kusrJtf1JQ3riOv3y19nT084Ev+HEzACq58cxBxNVnzNilGuh6U94x75NG&#10;Mx5eZ4w9E1GZHrFAlQ0LGQdGwVjizkc4/rsA00c6SXI9nQWySj6/wzxAl+z4+4ZPpWjN5sBlgsiD&#10;Gzk86HM7Bmu9rcPz/cTG4UljPtHPH2FwiS8Tld8hry9XW6HXMrYbL16wMZyiQDSDAZI1vFhen2K0&#10;rFtyXTEgE/lnTcMbNiGLOawbcKYnPqHa61oF/DKlfnzQTrdBpxvYLG/yoO5X1FqS+UcKP0HW2u6S&#10;ol43tuvxAT/c+GR+NIFqG5/7TfcvUhfm1poEeRNhsfG6kjkmKwES715TR1yc+eZ2jTLXE4soYWGF&#10;sWXtQgY89cJ9kv71LL2faVO/IyueYyjnndz24eS7ymsi0E4dItZ1PvrRSNR04853tWr/SdHP0Oi/&#10;k76x0TCd+Lc8T5NpvLMYLONFFA6tuIsVZDlLVIMoGP9qoF+jy3w/ZL4YPml6kViwptbzxJ+o/cPr&#10;TjYkSdXYB7lOoB/Uba9TKtZ17FnT2yAKG/Z5yVh52kadifGUmekPRDKi/9yOaIkRKqmPsRcc/m1k&#10;tOb7BEwATumCvTXIDO0R3QPo3UpJp2jJhAlWlN6sVqWhrDn4zUgfc8WrHQEPh4+hCI7SwEffYbtV&#10;IMZOBuXDK3Tq8kpFORCbjDaV+zIIKnG+7rDziU5v4+Tnc2Fj/QL7GP/lRPuL4Fw+AY0ZAvmaELiV&#10;bce+3okjHSRUg5ZXortJOR/qidUpd5qvre+C6T5hyyf47RM8cHwZ82l9hOPa0d3J2PukZ1Kuyhds&#10;l3irBPfCc9ujl6rpTfaytHyzOqkyJ55ruc/1bAaf2N4YNKexRK+8eC5oiE2ywwWQTXawWl6fFMOA&#10;Pd/LRIS8/9I2DaFT510cm+9GUNBHkMvzOHiNcx/TlY9B35Kdm4ossWj3eeJSTaf7H9UI+FJxlJj8&#10;nvUDCF36nlVWYceNLwTGfj0OqsNnoQpFZ3F1feaXfiyQ9KbfD2Trv5mMlzvZfKDZxhnL5XoOv2dF&#10;5ZZhrCMbIx48J8e6s/7X+qtGq/6tgjfXFKrsdrz1jwa4xUo6tA0wiv2mGixVRSjx8x8mcHBOwbw5&#10;BeSqQxfM7Maugx2kMmH6U4uDTvLz3vT0kyVImgJh9TZIUcShJQCaoKDbmngEaLrx6HOjyFxLvTqa&#10;GwVjfUxjpjS/QAueTgvwZi6CNRfXfV7v2+2CyI/1NKHVHOqmU9dH1sUExoYlwH22DSu+eP9AG28N&#10;BITiQtD/tyuq+GaXKh84cVCb32zAre6t0idAOzWWRm/ywVwbQXSqprMGJxCd5TxYcjx7zYUNX/Qr&#10;KYrXWRL5etahG39qiQbYzloWeSV+PkCzhhM7tXdgaI2puR/V1aYBbjS2gSb5Wuq8Z1nTEwCnxrKJ&#10;dCqb65epbNZtmtcNQ3MCdHaHUJiTnDR4XYhG0B+szV3jMj/3/SIxuWmlGlDRKeuaYF3qPwncjVyB&#10;yKuUwSEaQfYGd6gVTt7cNNWN0LcgvNSlS2+CZu096u52g7ejIBP0E3bI/8Xp5Kz5/RNjxPSoJ0BF&#10;6cQNFpf343lH3+U6ExpvH35E98+kw/L6kfoNnh8C+Va/vw824XSde6y4f0Fb1l+P13DN8GP9A6zb&#10;P9/L/SyXT/nydcB3jfMYVxaqR8UhUnIThf6IY7ArO4hxU0b1ihqWO71V57ievtJqG9dl4rwSAtrN&#10;URkd/rvNgy79TODVc91t7efrzikE9ZufasFjGpCw9HloVZvIHfjeQ09oxjRwX9tVOzKeFOFci/Z4&#10;RNgvko6Cf1mgf7LB79c91l9iqIW8OcuYWaaoTY5rg+cJSCg0zE+CjlB4DG2pUx8Tb+g7jl2qb+DB&#10;/pTh5dqEJip27tejYAeLTOkJjRg992GdTnJl9/xn9fQ6qZ0ZA1j1REj4PBqp7AZs/k3Dqyntlk0z&#10;tc7mk4PNnvqMnMH7bjv1cEZv5C06fZyDEXdrF0+UHPz7mmVeph/v11YNNnEliBLJC1T/QVvnAuf4&#10;C/Ee9JZKt7SiVD/zD/JkfMl3tSTyi4y7mgvczPxzaW58lUBXfnI4gVViPvez3MBgrh2/2qf9bNNr&#10;tIV4RH1CiusUu9QASSKTM+BfBVRDJsV71Wk0YqBHfAg6kWOZeUFh5hMTmGqcIk+Yoo8xjc97yx8c&#10;XjSwBmBODtvA86XeHUd8d6KKjvuWT3IXcCNqIQN39f2mLrtJ326IBvozSCKckSKN53PXn5184VwD&#10;sGqmYejixMR1yqBurQfKgyNwzO1ebykODAGluBGB/fqRqQZeM1/9ePJ3NtZRyzJ9wDsaXkPirnqb&#10;IbmKLjvNmyjKBG6aM9AUacln7XTHTjTWwHL9oFv+do2dA74mpRJxOc+oF7NDmzVlMh0GkUl1ypD9&#10;eqhIvz8R6Xy6Zg3PGT5RnVNPqkWWjf7z/VjaCysQTDIOZli8RP1D6TQe1h9cnovsuxfSTTQwkUci&#10;dtirPzSlvvzgbfCCqLCHSdKPo0G89Ri8p22ruHgzBJASDyfa3+k37ssG8rqGlnqiTzqenR8RX8y6&#10;ZbO7/l/U8y/p71v/aexV7CUbrw5GZvH6pgizeZisnX7XtsuLQpzWy6Y/2Z7K/FPm2PL1dTOB10PX&#10;uvXWc90mXJIC/0IvrC9YaLkOk/rN+nTYu4hLHJOE/d891Va3Q3+/twUja1PAiBGQIwT0qm7pbeNl&#10;iwf9DvlEhi2FLyuDTWV5iNo1EmxlavhCmrl8mMLcJhxk87LpZKFfXDfXdeGz6YF3YxGv9CFjhwEf&#10;4bydVodjh5He+ADKtwGJsOY/S7z5Ndst2F9s/Meo7XrIhseCsREaSN86DRiWgoy83WvMfHxK34zh&#10;V8GvnKL4wL8nzfqx2MNDv7KPytekD+8/t4GOrYVoN7oJ8cU2/kZhQlNhmvD9cABvBgMNkP6dg305&#10;T1HlEU1BMlbvopwLEVM+apYF6ROLZNA1lEOsU+tSI8neiKTh8nrbsmT9P5iBUeE0nY99TH32dgex&#10;YeHNeuOJkX0z49k4FdFkxGGK1NZFeCsEc5uE5niuoIgKOCIier32B6vrp4m1LWtBfINRgM/yeBSI&#10;0w3IFzJkJQSfbi5mA/wbZxq2/CYItETm1ikL8z5XiDJEyouQg2W+6ZrETZewXX6rcQXPp4LSU6sy&#10;OHWIgwpwjpWAClSAyDiuAv0TG1cPUjiNcd+z6/lRpb2oI8LjLs9U9JOZ1fnAGuChJ7raNZSF74K7&#10;greKiGhuxeu65skr4gEcfy0yFxVllO0XQ2B/l++NHRwenjjeSDqgqy9snk0gJKQgjuIYBSQk8Ffv&#10;6TqNwDW3mx0dmO0msD06J+JCzKWu5mDRltMpjgfUqUZw0nHid5dTKEAqCPxKuP7L6SswuSt/ISN/&#10;NyVUI5mWzI+f6Z2bpk9ZtfWFxAz5NO9/JXVG4s5o+pl2ujfHKg5+Xu/6Xk47J/Pu/k9gHaurXBh1&#10;dr88EnjZI6H+eE4hyOJQSQN4tT4gCB265Z4Q2Stchq+78Ru6J2OGimHux7GFwg/4FVSntX374tin&#10;6SboKvymNf7SDGifjq9MwMn9NDBYTChLkVNcPgV01DbPDsMOGn09Bc/WTG+rsG18JL8vrIvPZ/KB&#10;+P8qLWUO/Is3Bf4K5TGWfm209UeZOxy6TP5apoBTca7bNCBhhMt67nkj9PfB9OydyWDPJefVcmOa&#10;uvm91z+GObtn5sQdX92g1GW14bjdkVvUtejHTwRk3ui9dd25LK5JafD0EznffYnh81TWtPEMqWvm&#10;HvNJlM9VvzLko6Cz37MhSeeWaQDDKLd/FUp4+Ehek4rm+zDHPmz1EaXVEGC48vd+sI58ZcVfCZLM&#10;QPuZz+T8zPMWb3/Zy4SbznZkebBTYEAr2KHiYxIRxYLEYt7gaXiKL3OZ9YlNbxJ6AQVE7jdSvYFy&#10;Ek+b7emrdsHuea2Ax6mWReQ3ktdkIo7ge9NGxUvhX/HpQ7pfVvvwR9WvA2Ucmdv1NcvzM4us9FsN&#10;Y+7fqGR+AFSqzvlfByvmtNJRO/3Bm/Wlm9v/67TT8SXvp/tRuycBrkt3+1Ebqz0GtPerbZTprMEh&#10;IXAEbXpdE2ori8yPxS74hcSgJomEgynE/lG+mUZI2sDNCG73spbFMPTm8I8nEUr0IZ+/LY+mdBwF&#10;hXM4VXdEk86Gg+M/bTI/MmTr9iKbkiVP9SnHta/cFYLEoBrf14hVoI0bW/580oJcGo1Hu4G9Ve2V&#10;3vHAvcGHtl5Azt9KgleW4+AHu9msP+vf5Y+mzTiUPItco/6GFn7V0rlbAHkXguf3TgozeYH4ROAU&#10;uh+0p5YwA9ZNtkm5crv9CvY5RXm+bHOTlvz2wCb6ifTEzst4qI570mZZHookPCVhzMcSr3JNedYC&#10;rbGJzFNL/wMTbjCjTxnbQgx7G8RT9uaVDoleTpV9KzWRb710PXPVTZi6J58d7JHmg1Rv3AXKCZ1w&#10;WRZGs5zK9U3ZHX5NGY0Wbe1NziMc2LGzadZJiOxl+/JMpNCnOjeqhYrFio+ugwSLgc/17GwAmYyX&#10;95mJ7kXvtU3k8PkxJw6/TALel9NfeAjtwS3zKs6Lr1JlPYBvS/a2/Btzp/19P5Bq/E6yh/YxTlZr&#10;u3+nLaQ7wR+xlwo/tcemdWn7t+kp7ujiKrI9hEyj62Png1r3fIAzPTBu5NdLOQdqInFt9c3mCral&#10;d1AMj+fI4d+lTpn9dMLP1GNy/Q0SMyh6L89wgkWuhwFF25oHkDlAHwC95DBn4gL0LD6KvbzOgL9d&#10;cmkklD7rvzl8Z3TahkL0mZ+B+GY4sYNSRoS3QqRhoW/6P4kKtn6PoNBGiOC1eVG/57dw0hd5P0Lt&#10;xfnsT5fR/l/RRDbZw8HiZGig9XlpFNOOiNgcEo9JhOresgAWk3p1kgqJ8S3zOFVieKBBQOonj5ni&#10;fV6MrToNjOHEhKb2jSUa0wVkMc1gTJ9NBuX7sojtXRKYKLF/vdkTTM1X5H1Y9F2rNP0fMBTb+hlg&#10;dgdkxcbwpXQT2UlMmiy+AAAgAElEQVR1KmfWXQAG0N/zWvVd8XMsqYE8LmD2+ZS+VC7Oea4by9eO&#10;lXloW2b4V8tFgwUDmzwAFrbeWU9sibTGIBsPnonGAlCSx3cDKnojYwFSmzKnjfjyDBhTZQSgBcr9&#10;79Pv6P6fSj+xCf+kjXD/V1r7NmWe/mkqkyEJnvxu+DX43nQn/FswUiOrFu9TQ47/TeqC3ir+/J22&#10;7sucDK9nFLpdspi/Jv/J+KtjBjQZQy3aQQzVVc/2DxTB9fE78i8H28b7WT9MjCZPZPLPpV4/g+YN&#10;erAvc9/W2aFwwzMjKTDa6z8hpLeE/ZS2axtS8iLWy4OBjpMa4BBLE9C2xqtr/YZOjPXYcpAF2qaf&#10;BL5Yl5WwXG1btCLqOU/JUVUDZO+S8+doI4TSBtw6ApneT9aS2XepnkbW5zLl/kzKb8FU6prGjdDQ&#10;/o7+Xufi+qnr6alTb7cGnwmCfnNuX/8TfDeCVw558Mfk4RCc8RBjl/YPfr1ukz/ePzgmL+otm+wp&#10;LaXmfGCrSshPYRcy96KI8/LrwAP9iXgvs7HzeX9CHr7XS0+5Zrud6XzSsis+CPcbUtRnom3QA/5t&#10;6Uw+FL2nLeOJyiNw0387Dbv6z4O58v/MiwcSNnPeTajmd6lDYv5i7DlxrmCJM2fdZe3uTzbPhxzo&#10;b/W9apO6IvTkTfudNjVS5WROPZHWn1u6wmynpDCvT8y7nXOZDLi1FX6SBebCfrrZ9FTeYvpGVn9D&#10;RwNNP6rnkw262zr/zbS3BmpSWT32l3t68eQohr/1KVkAOHZdx4H/YEjlyPT654/Lb8m2ipuvnfhA&#10;rcn4AHTn2Ox9OKedrG+yna2vy+YoUh7QUdCl8etpXiLXBME16gCfpg7WF4ptk5/caOL0Ink+SU6K&#10;ykWe83Y0exvS22Zr9g2Y4CeSVQXM6Xsl3rYALkAzpvOTtfVjM10mxFhNOSt4YFI8YbuMI1E4GKeu&#10;+/v0W4GUmrJ+/UiPtPW6r0Am8F9/qPSz1AbOZRtG5ag462G+tfye8/qpOpJ4enmp3+Q3tNfQsK7/&#10;0HypAGxGonuBpLR0PnfOeaA10E/dGAx46fuYua1RffRTqL7C/fRQbtbrp8H3g2Twh53m/DfTE2ib&#10;Y6EvBaLyRrnS8bsNW25nMx9uMy2znMsqXbheYHhkI+9zoCvuka6TkO/Q653vUvaPh31bosQXkmR8&#10;pJU94/jd2e0bGsb6inyB613ZWvlFY0/0JUlWeYgspOXkiU7fpFlhfBnjFoho2UFQKTd9hNZHLcbn&#10;FyF07EwOoQ9qgADKNqrWvSNXu6my22zh5HvpUGCWiXaa5b4X8U7yx1Xanx1ZcdT9PHAGnnS6s+Gy&#10;r++nba3fsN3WdSb+WOynhHupfDcHmMe+WcQ0YkDmOv3nlngTPSZrXeiqMIi5E+KQSKIZenB/N+Qj&#10;zG/PxCemGfRXkKhA4hQsZ0qbHJS4jdO/NcpQCoER6iydGG2DE4JiUuZBpg9EQV0SvyKq9cpUYYz1&#10;oUKOx3BrA6/Xa+RhsfrHSZ1Rkecg0TbNN06MVqSxEVJiPIZGY026qbOfvqQ0DxsebTvwLxGcDNDm&#10;U4oFlMo3b5P5kcP13IE36QkPdRPVqWmbNiUPi9kMEAcDL7oJ9FwnbpGiJyMNThEimUqh4Y8QLABo&#10;qTM8dBPUx48bViqrW6s0WcXsc5B/v2XSmTokU5ujfJnhkWNjVsiMSy8G/ZAiSSPvKgiQbn7YhkcB&#10;bAkyBrm15c0pq1Vu6SixYhzoc6HB6O77sG4z93xPXnft96ICqkb2/mTTFdzBdX2i1HiLB6BjyW+z&#10;+ykew3l0Lyt8I7HgB6VwtgEn24Z+8ZIPPnkJ4nGZyUd1CY1xiG8DJT1x89LHJSv9POx7nj4Fn7/t&#10;YPs03bwosAyOe9Sne7ecOavQyPmAPk9MRQIknbdbz0cj+WIYBPVCwVLJSEik3kvamb8Zj9MYbWwc&#10;07OmsQ+6pKmd3u/3+umFXaD5bpNiO6Tv4zU4J+AUTIrp391gPLf1W/Jn2CXz2sZYnXITEX/l4V60&#10;m7HSItfyuQYO7SuYyW0sDdgrmOZCBuVsOfCt3sO/WqbWjNioys5M7Xq9odNRcXStK1Yr/I6n8F+k&#10;bG7sAu3t9ntYOgltOyGH9p8EyWmVT+pT7CZQFqV69w0A/B2rY7gxZO57TohgWcjDr0hX8BdAmUVv&#10;pv3w2Rod83kq+538+TQQTFrb62HbBNSz37XxEg72ZfHfEG3135mAhED4drm5X+HN8xSp+c/5U713&#10;aVnDZOG8nnp+36d+7h1PMlP5dDGTb47DRyNSxanAA3re6jcK/sqad4Vdgg02TU/jEKEgR/SyswGP&#10;L7BAOyYbmMm+ogRyCbSQbbrs6mx6u7i/xke+Qa5UrKrmMtY12PZfthBBN7sL2BW1SedJuumAppti&#10;/gUYG0I5bg306QVnwInnLb4RwLG3S9Bepj7kydeOI3RMLhts0x5kIAa5VOE/mnJfb14GeFZ/J6zu&#10;gNfR9ntEyTmtgmlPLx98mrKMWwawpl9SHs7xbIqrbM6PzOvFHKcl53MxT7pDIylr8jhauS6FNaXw&#10;dyx+Gvtd2gIbNjWdSEQ8laIfRiCkm1Pu3YRnVl+fJrXLeVSMaOOFcN/a97x5Dkd4ZcNTcK17Im0y&#10;GyvXoX3zGWbO3qocxEqFd04SFbVcJGuNH1YBTd0eSRl39vsyCxbbsqUy74Xq3mM//lrfVUBGq/gG&#10;rUKq05N0E4lfZZv6EINCJqHbtv1kcOtYISPYnfDM9nwXTdyotf3quUu/6UN+WnPLm6cG0EaiyWmX&#10;mOBEH8rh8K0bs8Xu2mnrBuyJfpjMIzfTsw2cIdQRVcu/NoN1E8gl8BdX+VB9zwN1gp5Hea7/JNjX&#10;y5uY4wX3mYheEzdrcNu4L2bUGdIN8sexNKX6hsx42TxkVBVxLNIW9Uv+2+/rees/aZl8ElQ18Ell&#10;Uvdh9Ljt2q99YD/TvN7cms72dzrkJts1izZ55lVotGqH0h5xGeONA1btM+ZVKC7m28yF9gUYZgMp&#10;t+kRj1xVHjESxm0QDeiI8gVnyOxX09XdN0nE98gCPX5v3ycM2I66foX4KD3P97o8twl5b13+J6UC&#10;yKL5j/X/A9xwxzvJesn4CdrN+LdQxPTdgXgbfKpy7fV65QfY/DFhAPL4ys5IDwI1O/nRNT3hEePk&#10;YXCeLqRpxFm/MTgpQ05gDlpMMGR/qmSY2QOeTnlDc1Lue52RMFXI448qeVDuKFhgs2QIKyKWlwvZ&#10;WTe65QsDDUTgdE0jsj+Vc9HXjcDq7kShWSoLm4W4R2RKaN6wCHdR03/Wa0WqUy8rSW0zUHqY4DXI&#10;8wq8j41wjlr6pkkrlwNxm0zk29JVvG9pIaLlFk4GTYkKd7zXvDldvdXQlcvPkqXynpccCsS23lT5&#10;29oULDjWikJyjWBXNB5O9hMc67HCdK/mxTzeSn4NcPBGftDX/GfbaoRrm0xsTpq3Zie80GGoQJEp&#10;z63y2Zp/JE9qqaPnZ0z6Ng4CJXNcL04c2m3k72h5DlkApC9T4os56Q68quI/UYRGWOHhRetM+vZ0&#10;ktlKD015MFc7W4D8d5DL5831UeSi0cLJiGrrPmwcXGM4UAo8aTLuBvlom1YJtmP6ZIN456TAOr91&#10;Zv1GgNUerB/KXm78fFrv8vnItC0f9cK+vWoXY4GpH7Lz9AOHxJqA9b2dE/qb6jV1Rkp+q88V266O&#10;EwVTEnGsct5K+jb32dfvuOBwvzxH2qSfv2+St+OfaYyaNuRe1PHdnP5EUnl4cnh9E3DftXnWevdp&#10;8M3qVJX5kgnaD6RYbCc/Uv0fUpadrfGpkRjbDQ/O4y2kb8v7p6pn69Tp5UpAZ5/j/Em4h87f4rvC&#10;twb7pmbZZFUcloxpc9z4EsW0FJ8p7QH/3ODM2P5P6exTKrgp/R3XbB31+5HnYzVRnvua83vxUzex&#10;3tJ+GYLIm2M+UQYfdHNaYMdXJZOMWgVbOG2Xc8aR9Xr/UKWutr3Cr1VunjHvxYm8GdVv169nGNBX&#10;fHPvQ524G/sc0FEDQ6tcC3amsnoYJ8/fBnHTvitd8GAs7wR0tvOWm5pNjVUQst7/WwjoaKrlliSk&#10;i8qduf58Sm21AcYqirrE86SX1lUY5z48sAEHLuTpcIrjJCmv/rZTKJa4D3sT0+llgZi3rSKW73QY&#10;w/UXKb8ETDRPeZ10vrIgy+POcX3gi0KKjxz3N7xofodZ3Vb+nlKSXb+clv5RlOtM1K3Tp2kru63b&#10;sljb/96Y/KjtSmX1GO51ke8ycomrDuvL7ayfTDj26zmvn5VM+uvCQt/yVOpW8bkDFu+wbPbJzazz&#10;2UIpQLPGDypfXeDGRmZ917MgXr/bYUT6lr7B+Zldv7gUbhLZF+VM+k886/IoypQyGxbkqQTpcrRB&#10;ojxAvLju0u1rvqt1BzE89pspYqYRP8H0h8FjL6RvtXgbiV65eFPtexMnjR9PnQXzj/St6YiISzI/&#10;6hOx8JbZHBwaUdpY9734OVIJIYK9CngIS+qBteHtNAP+b70828pf3rf/X/BVafpsnPazJEIk8l6s&#10;zeZerq3I35hDvz5HNLDa8tTvHka39iPeV9mtmB21xIBu3FbsgYxS64PnOwnyG1xb7RCnIvRO6bbn&#10;I09Yrt1+ukT7h5npZS+TwjeEtV6B13BZ24SX4QBfI+TBr5qu0/RRsjbVSK/GxgzdOdi3SkuGAgp7&#10;6zZqBxbuZzrrueULEjkY6Sufm5/Vp/4uf4nsVJ+vjy7nb8lmXF+R4xLO+0TJpPQTfTAy0gLN5AWL&#10;a8ofDZaUIWz9S0ysmNIXkZZ/wSisuq++/WjLzTsMPtLAj6UW+vkzlLF2Oyu9pga7m7zlZrxnoah/&#10;zi8rntrs+v9TXK/8EXDpgzbOvFtRXxL4Yf4Znvsa3LRxGNubtdX5+atv9IM0B9b3msSUiRAEaq4c&#10;z/gGwVrVM/yXy47//I3zWc920GI7Wb/dOiiYFrpKIoMVgUqq6BEIvMhZdZ4wiPQuPn0c8gSZnQgb&#10;M+6X5ELKDZrPGQEN893YXQVvLuZu5/hTJ+H4oX8iH9inpBydgZJ2/qp4ZDE2UJXAvzebBH0/vJa3&#10;Ak5QVEoDW38diC79fmXj7rPE0H5rQNJ44+9WGPUBLc9oqob5Ip8BrAxz4C1KiWbRYEM/gXDepfUa&#10;iUBASOjFGgSqYWoY2Kz1wVpskBa+WSFYFgC/soKXdIkTz685g1tsQ+t0eFKViP+YYwMLQtea6ONd&#10;u8LDWSR4Ukqc4Mwf1fBY9w31T1jysLyEduOzm3syJ2Okp+qVJV3FSObcfeJmp6l3IvF0HPWBaJzb&#10;Sc/9fu7vXvZu9rSCfNwH58R0CjCfeD600hqhoB7CakarNMnnlTzabZ5/k37C0fWbjrynX2j9Tcfd&#10;rm53LBF1Oj2sioAZ7ju4xSH0u/PwSZJ27ac87V1cFGlrKBc4yfiTKwrWercvac0l48meY6EuqOFB&#10;QEA/f6d7J3m5l2WfoLSID45Kdv+42Ch6xb087AIVqI6z6dy0CvdLJOm/ZZBlpmnzaINhfbNnKAL8&#10;TPSqSkAf49eHS/6JnPS8+HGQPfap5V0muupEixHl4zSOS9/qbOCLCJF3Rrtv0s15l88eVNnRGdNu&#10;69cxfqzDEfa63m/SDtP9mAdL6w3XDoi1Pfy8vDqh8+9CraxX1RvWi9cx60mydh2E4HfxtD2v9W5u&#10;BAjoZfPqlGRPL3TCMdFBAAGFLl2X2O9Qx4q2aDeIi5Li6+BWiW8gNxG5H2HU5/p7NYac5gMDM46B&#10;oQ/lmAdWL9b7w02fmwV3S2Lamyw2BpHzs/tY9k78+Ur0/FXXIo7BO93HIMhY5zN5VhGK0q4v8UE+&#10;XozXymSER63D+UDbMThZ1zh+7txklPP3CutnL+wNz0iRqaD1i+0Np+BkPzeUWa2T1+uPtdliqIQ4&#10;2sBabGwSjUgmrO9CwT7QTUdrPU/Rwo466B6jhDYvdenP2M6AjWBjz1fq723SEZEF+7wTX77TvP+/&#10;llTPcGHekrMagVqe/BHuZZQVaipUn+RvdeH6btrfpPjNi9qPEniPZTdy4SdToKoooNrnnXWbK+iC&#10;2lcBTF3z3R1+9e2OmRJjCaH4xak4q8oRK3mltWadlU6oUr46mHqrPc5P5jfvHRbdouYTz1fveew7&#10;KFbV+EwRGiceG00UaHqOx+W0HGriOgd6SIYQjQlEfav33Vy0v+8G+QRfsQgpGqh9VGL6/TWvS6uS&#10;XDK0bb8XqmrJK1w58hsZgPhNzeFvJQpnXmv27f61tLFVfyKtDiPBwOARQDSGAQMr+7G+s0m6hPvZ&#10;/oIMEUml8mQDEi30C5Cn9HeyKuyzLel1Oas5TUYHXaw6uB8tWWDPmIvIB4HtrkcxTJkpErxkROhz&#10;RD0PuQo/V4upSx5gW0v7EVHt6xMTd4rl0fu4mxxrdN1aXHO72IuUJ+uSvLyDnhYY8oaq3b2bdFvu&#10;1kfU2w1ul3TDdHq5RKhiOEn6Kh/G8ngfCGI6tFEhsmBeYZ/78Ri/itLTXJrAdkjlmfLE2zojWH7u&#10;p1i8RCGbnViiMo5ja59J/jitxZpisq/uENUXkbAvL+izrCaUen7pYk/ys9/Sa+eXqzVjur/YwAsa&#10;hpuv7hUCjhQ+yfy8+m3hpDF4xhQROV99u6/6YXGNS/uUK3Yv/GJ6b+IOZk2hPvUVybzWFwlCFaLR&#10;hY4B3hztnX/KWxcijwZbdHBYeRQ+fwOfJBX4bcoLhIZu9OVYFyYilvdQ1uwdN8WkgikdOeqbQDYW&#10;4ToPFL86AYA5VQ2qII5UAv5uEyqpVY78WMHbdj4WgjcnBa5Yt1UxJ4RftRaeE5VBwydJ580CMmed&#10;2cku09hOlJQNg0+F9bfCPgfNSrmKbxCoIs/Di+2fXIxnSid/ChXFljeBrpLyBNSe6w1AgZjySbhx&#10;eB0iLced888qD4BAaEePrV+nDKXDPYkb1FqTGhavObbVgHF5ZoZaaFACR9iJFVPWvYWKgpBymnCX&#10;Zm1gBLzppEC0BVe22pbIe8jfnREhOg7wGXlme8Or44/UcCtfCn0PQd3Ns9l8m38lC7qNLAwu8jcf&#10;PEdHdbdpEqRHUBz+Q3na7Zk6P0EWkm6Kdck5OtIbdcBWOy2BmMvl3RToxsre4Q0niur4PsQj/+X0&#10;X+rHv+rAOyTDi5W1fjitjJyoEZbq6QN6SjDHMf/62R4HghF+QWjXzk+y51aethvwN3pvl57YLAdd&#10;sXj+yRt3dh/+XRc+Vt/So0GaJx/m0jYRaXMUvNfSp8hVLE74eQCP1XCVN5ycZgQ2/TCWKojvw7TD&#10;H5BHiLIbS4gWJzDMV2yCXUPkeFOrFGrB8IT96jjJdSEBQRIF3km2YHqOZU44aZeCrUDdir9fl9/q&#10;0jwWZ5mQSzUpjf/KVpXAk8470uTNDSgd71Zcxq9WDFvQay6nPARMOnC9r+bwz/jzZ80PKH96n4Xb&#10;oJm3wokMm2CCgF7R5gObCr38obfM9BabIKApy584JigSUdYQETH4nISIWF72Y9D8nstzFPhLceww&#10;iVWswZfUJsRImQW+wXSdRu7uhefN/D0Rsd9h0Lie2oDs5s7WRiGKgpQIfJgjWXABjXwefA1896lf&#10;CglJQ5p9X53CxziIXeps2/GfAO/uy7tfKeNbrcl9I94KyDhyyOo2LhUr+pmUz7opYlr9LfNHsckv&#10;9MD/Mok4DhtsGn1AmXL0PsW/MOahzz9jALj+W+fp8GSLYWvtUQctBM7Hvt2Dv4GJ/KCHbEJ+wTqr&#10;jb6bck9evu8CjO1aVI+ROvSwhplp1wjWGx+9lVExCOFxOmmk/9sT8jViovicUx4V+ybDaS0T+hfm&#10;0X70kq8MQ/RES6gCpnTm8aBc1iJAo6aX0Az0y8Hzax3KnTCHet/QVigXKyn1fp6aBc/R16rBYhrQ&#10;moM61XfO1J/Qh0Ee6ZUh02UoOjQH7ieNnYdV4CTmi2OFbeiNGvgmdcDhNmqW0r610diVCxo/TU9r&#10;0RegvqUDJVZcp8/pOkq/jBsvdOBOH/xEymtW0rNbX1vgu02/mJleOsB8rx9vksoqC7zQ++JSN68h&#10;lWvIA+7Hcp5QswOxcGeviPRz9H7Pk0T5Zfly4Tj20PZkSj/sZTW+XAF1amE/1Ovv/u14m0GYhFBT&#10;1pKJxmU9OHZsJ2wbbzFRPGxl8lIohy9TLvphsiPu4R1Ts4dd5DHQ4nL5bg0J3FvZy+VuWj+nlbSV&#10;OdKTGv2P63pXQYi5bOXK2wTrzWCQ4yn8GHB+ZrpYiwbo7D/euxlm1LfI547JeB4gh0hxGrQXvqD1&#10;l6G6cs3y3kgGxymBGl26rX2Te0rUfdo9+l7vZvPW/ntqJ5YhWa29VKbDP6dyT5+2/tRxQzNcUHBI&#10;JoejjSH0O69JVunu8issVVh/uQa890p7KC+OvQh4QYiIXhScrn8iSg8HpIlRU/pgL3YsgHB+QTfH&#10;If5TAhM51uPO9fGPB0pO84KHGfDXKp+LTzgwhgg49SciQTPrLfAGf+0HEXlgyVUA4yZlgLiOQMfU&#10;Kza/jhKemzy7Nt4FhHDM01QUNlWoDxSy+igDiwrQu+G0KN9N5afTPmsQEAjoMIhdX2MvGXmQ6DiP&#10;VmZhBH8iqCtAf558U0tpWTQ2E+sbE2mBslgIYEL9NB3h46QcFAYrI0j7NNam85ODu4a8wuhVEefU&#10;j7tYH7XefehlknjZK9/kVwnTKU4RoRdr8Gn8xHw6yzNSDfOXNyW8FZCDxPSisdHKRDPQke0z63t2&#10;ZG8nKGMeVB54GcGd9lNgzE9L4W19FXpN+T++ZjPGyxU1w3SsJeFPb4rsams3FZf0AB8uKm0BRAay&#10;7DrqLTpWY5ze4oD/Bcy40ilC8cShTIFq1jY1Bm3s6X06Bbi2Zea/Yzx7XTHedvO1ySFr/6mon3TC&#10;/Ew6jUVP6287y/7t9Ch4B5xWyzz7GgB9AG9x5Xd8EUjX1otAF6WGStDIF9PyE7LuVIcbMe3DH7HT&#10;vkpN+1u/zubhjTx/Ut/N8z0DfDe42PS6T4mnF06VjNd0c+58YtuOPpTMTkrr8HuweWzXhzyItd/Z&#10;JXDE8W/QPVok0Rc2/6nBkhXrxyZxAtLv5qdmzIEu/jKjDjAEg8Fb07ne8ef+ZayWdxBOF0oBY+hc&#10;BAMgX6f2QiWAr2ji3ov1E/cI9p9lKk7qXxZ+cmyjD4gRHI+jfBp/32oDzmo0WKy6YfdrEGWonq9h&#10;bmCp9tfK+esILxGbzHmrDdU0+VxKfEQ+Li7D7Aa5zcb2PNFL6ZbaLOTlyxiZ7fycX0pt6YZ9Qi0Z&#10;n2on6SyuXk7M9atMw42bT7lcCD4Ll56sNgctB/D1rVq5C6ysCflF63FZqfY6lY64vNql/LJ3rCSf&#10;ErXSfZ8ms3v0P/GNz9HPmW/hv1T+WJEwArHqaZBoot9SP91EM72soK4u/e/dDLwI8qoD0yxFso+G&#10;iMJ41NTZiDveXWOALn1tb35r1ulXUUjnGq55fvHkYNnr+lk2cSCh2Fl7gqlinFpb/6Rigrae6Hj7&#10;KmE13Vyb7KHnclYKd6+JWGEXXsnXISyO9Xd9yhtTQUdTwlyKC770T+iLCFVXdv0bo/1/u0/kJinP&#10;a0+1y/ZCCspGcb9r2fxmdrlnOAyEvFUSOVk3HRE3Tctx4IMXkZRoSNYmjVY/zXHOHdn0jhZkcQ3/&#10;+rJGfYBgah3U0u9jNbpEywQ71LRSmzw4dvgkMd9r8i/ivIGp3kTvgVXVhzsCpWCuX0Qv0PHB1jaC&#10;VHdPrGwDOzNI9MH71aj0Df1TbsvjsU0PBF873rrHyzVT3tcbIgL70PDvF6Ri4B+2H64bHvuxdKtC&#10;n6QNNur8Zb/hk7ztEu5v/6Rt/mrmTN7T/7MM9ML2I5/NZWc5inwQ4M25b4qyk1jXmbYNq07EbJWX&#10;RcWjvIt7+mP9xtiHtR90P6ZZ955woed9MFedmbFhkIz8Ee2abryCnYkngdf8JUgJ98ffSAFT1cHv&#10;Q/9d18EXEGbHv+VzJt0DHEH9roI7u+dA54N15/hzXdeqzXBP0tSk8Vf5v6LtevxM+Btjk6mdFAj4&#10;Tj7TP0BrCTwDnF2anJjrfGLi+vmwqdc+XMd6CQ0CVio6zOpuAH1uP/3W74u4RHR8ojxuJPDisDqe&#10;e91UH1b3GxvwQxm5577cifs19s16XL9YQqYvOD+Xs5f70X5WJKi5SXV8H1uuTlc8pR14AWzPjNaF&#10;IG4PVkc+FE2TBsbbJ+YZ6gU5isNvMr0Zuihvat8582OTwlxfs2Gvg7rxtydNO3rvH1/suJqkaQw/&#10;CxzBHvN01OFAqEERJnMt0DunSJdKAGOgGNv+lCXXbSJlwegB/sdw02c4PDrEEYz5IsnLACn6PDGr&#10;QH5ek4j4G7iL534N963x+fvhgY+7dCPsnhoIgn+bz3YyxWO1c470TtWoKwm6l544mAFB0Mhd7dG8&#10;8EDmD9cAOIayMs5twuy2dF0nKO5G9NpBh5sY962z5dOgHVUCCKqzOoskrEBxbyhpWf3sPItuhurb&#10;ZWCQLHRtoGMCSNzc1B50G3whEKrtx5TTtN/mZxH45DnZhu4I2Bwhdhm81U2SbyVy4rhuidDaYOjW&#10;vP6Om3AIT4nad0VSEyg/w6ZyqKdwlv3uchew9+1GUVOxXzbBEovxfUqLABaI6youYNFx4wjwfMr+&#10;yw77CFOvS13ooG+dWUuj7YO0AqDHOu07SUTI1TvpIFoMvflLWmQa2StsqfhqR+Set26cH/+z9ANg&#10;t9v8Xz2/rSfcHzXDL9WA/vRJOznvieYdlkAK0OlgZUkxwok2DKxbGWstFVCulhl1LdYe0Kh5T7xY&#10;A928ppvAhoyDV46LTLOEi3TCAv2xHO54UrT2ovdh/tr164PSlm3ra++e5Nxp7Wu/elq9n5kPeiwT&#10;Wjbv0GHO33V+w4dXozgNeSfCLFj3ExtKG1IHSw1i6PvBOfg+28gLHacO+nBPyQCbw23sisJOOjgj&#10;u0r7yJWreMWLp/4AACAASURBVCa2E8+8gZcUzxXHOAqTvtb3O40r9f15S723qn+1hrReu2LHzbld&#10;bngzi4A30ZQa9Qsqefms1pP2Y/UxgyiPY5lb+5QIhifjkCMu2ado4322Nk8cjPbT7kWCavOlVjbr&#10;6EQti9uYrR0nM4g5dWWMy6HyTIvxisv9Dp+e67mfgzd5oJJiVRG4Ryq3uMhCIiJ5V5pwLpabjKJD&#10;BpuLTfmMNDxAVvUI6O7kmMYvhSCSEUG/g9fXWcqJ5KYfPdZzns06N+vCZXWQpyKbfuXEtp7Zynfl&#10;8oa9zeGqDEs5tS1vmOy2ktxP8DNp7sld5KsyrfNL7qoKG5iQWcRnKntqDAOlf3UTSd5vN2vViS6b&#10;MdywAMNgMPZJZfsUCKsXVk/pKtC+y9LsZK2DQ9ZtsY7P9GGHMYfm+4CTzcA9YMZs7/wUH/9k4sBt&#10;bnfqL3uZgj2/SVr2fg2+jHUFeQo+ShxybS8E1Kk8ZiZ5dfzGVp/NJ5TNM4iqIZ7amU/ca+RhlqvY&#10;MU7SOWGAsMVJK37bJ9e7s1eMczX/x4pw3beP/2kZ+6CvzmXH+8Iwfkzq5Leu2TSq7DjIbwSh1j7H&#10;PNCfWF3UdFXvAaW2+TTkluonbLnjy5buJLOXKVf8JC0wx2/ICOs3LIxv2sIgAMR42a/1TfrGH2j5&#10;KWIWxPGoUxgXtYFeoIUSRrW/+qW3RNtijWtgeiebvHjaF8lrpcBj/d5coi2RYEHJqOcvxnNlh/mY&#10;HquIImDBf6uA1vryjFak8q0LFffm1v4PnW/Hr3ZgztQtrxMWoCEeDdNB36w/hjXiSyFMUffafzzv&#10;c3MaaPGhio3QDNm1PVs8JOg21TlwlK6eUjxfMevOjEVBQ3+cbuiXcI2DPD7cbTwwGYI5yoRQD9jd&#10;p/ETEneBgpDlSILn/2IfrE3sM/Rbyb5UYb+97eD6S7Yh5fzL+q26UCenh9bLBXYIvznV27V77RP6&#10;3fHdJV1lLaUZWDaZnq6dK5qSvn91r1v/AJvr/lPVj57wBemoFvGlJknP84uCnTSzrNS9aGy83qiH&#10;k98+45FcJv/dprn+TbcDDaETXcFDjn+KIN8smDFXClx0RtJb6HO2YjWDc7ed5V7ElcWflJc7CwH0&#10;ZNo3zp1QxzaJ1awftIptZUNEjbXvk068CbsJjtwYItfMG/o7Jzoy51Mwfhq3uGnUKYvFKSNhxeWF&#10;7dlFCD6tcZpPITNyFcxNo8CduK7YugX+XgRoEpF9Ajo2mfvMdjsv5kJr01d83s5V8/sTGd2uw7a9&#10;ZMAkoLBt42LjExpqCfs0cE1XpqQ1K0T+WSNsD40RxjkcBUo/GmbV+l9T2bxGZdqRCer3ffGgQh4O&#10;LkFMIE27PkNCEjbqn46bGgUv/cFzrHjOw+yTrlyv3rmwBmMnUJ4nA50+BGZKQPoXtH8KyDf8fN5A&#10;OVa5bTZKP5/nrVP9UOdfcWOTwQEYEcD9eH0aULXLM+QC0ZvFeE0ddQx5fjqdNPWzoKu79K2heDsW&#10;N2BzDy6/p4GIVOqVu1d6CryaS4y6qWRIKH1H8L+fPuGN3gTYy6mRSeVrffbpBnO+N+a4MeXB8JN5&#10;YaWkMYp39BzG7E96jD8RS3Y+3iB7l2mPQU8Ok65nuL7KZ1PET9iuls+mhel1Kf1U/SwTGYXqXvPE&#10;pkBA/PmK9G3lzXLFZ5sAtWGq40P52fL0gq8e2TiHJAHkdEF7TBLmhVPZfk3e0+DY1ave8yQwV8mw&#10;dJis0mwXdblTxktKssOxD8LZNPvTDtknSfwPTv+ZJHAWEZEIE9NfewZVDRkv+hlmHKs0jlS3cXPw&#10;ar7CW13Zp7go4ji3oW49JaG5ef2Xif7IPOOI1VbpvroxWq/f9xB8vKU++1A+waMrHwyi8c/wZfRh&#10;/DTWyX6RfZDqB21L5bH83DVC6ueiYLhd/ChrGuJpmjPkIjjFvU6/V+XhkzROSQkobK6VTuZ7sOZu&#10;vD/ZTL8vr3hi6jIQcAPPDVClj1T+6MkMQvolJXJ/CqFci6qniRlbUoXYNsub9frt8BvcMywocd6V&#10;tl9WM8d1R7HvJV94sWaW0I1xpmkfPafnNxIO585+Raikm/TE3vc36CjcJH5RDXp89cNKZHoFNpFk&#10;Ybf+EB+sAjG6fD+Z9nI7di6Zj8uyQWeE2qrduU1S8z7RMriR2GKZrsnH+B6NqpThwBsluwaHmNnG&#10;wYNSOBjMu4GBiJhf3ofUR6yb5nW3j2LSkT0IRZ9nuTy+IkRTvsusM9I8SQknQiq96Z0h8/2BNKDU&#10;HOFLC8FGTgPKMz/WXVOeIAzoyQzolFngq8neIU9025x5HOPxSjpex8eDryLhojTP+4oHXgQvOJhe&#10;u7ErUu9SoMUrD1otUPyE2zXSLqpnND5JOj5ElLekQp78Ny/NLsjlJ5Phmi9gesGEVifKaNg3/sZn&#10;vZCPKVOVYdC/PzS+JEeKAhUjEk2dPU8MzDYlvJCon8ZNFpSvvwv7aRWYvMv/JFCja2ek2WdJting&#10;3i3dUObGDtM6cx8w/0uS/H6c0lxtn2XrJn+tcH7hilAOqcbJrx3cpTjXQbuZLeDiXeBEVgH969Ih&#10;6tsF3tH6oQ+LGo40xyTpLwVvxpBj0YfIIScRvfcnNnYyZdhn/R6162eayszXryRwYKzO1b6y8cly&#10;F+ujOnrFp551/gf73Oentc6f0BJZ9y8p0HyiqAnIOhCye5df0nVoZl6/RJ8x7JdUHRMw2iGuCP2c&#10;KPs/iVP43QQ68EjWSl/uCs751DGccmf4VmZ93Ve1CLD6H8abJyKLL+SQmzoGC/ox2YSBlkXXsd2/&#10;+CBB+YAXujoWgA+PB+gynPa9H2FAdn2FMo6nbDR3JQ6H4Xd/oSmvp38CCRJVShgpdPIgxJ0DhI62&#10;sXB1Feu92uESPV9b7cciCfNu0Xe/V8MtjXDpaIQSpMYlTEVSzc8gRX7Dg+ieQXzCd1I4gryRPS/6&#10;N3nQIpEankLvMf+L+RK0jnKz1g8eb2QSaGukXteY4dYMutOqVUAy0PGYkuNw8fJv3tiqfHSqe5+E&#10;otMwb3K9yIF4R/GoA7lqqksYi9zeE5IziO8AUQFp2O4HFmcxhqcsYVKD7dyJ4Eza8H+WL5280ePk&#10;1UjIzn4g0WrRLG9/MKeGKb9dR+LHiUusLDgYVilvVERct+cBBBi4UWLP5eymf/HYKmaiGaQ55D8z&#10;WYDrmDsF/d6yTPPrf5FuwJ6//zyTyqHFMTvFWUV1fTL162ZDRNEbS5YQyu9IXCWdc3UYBjn+tVNq&#10;1U8dwz2H6ZpQeW/QKo3hLhD2kxReePi19PmpmF1ABD7T8YryYY2Dfjp9069Djgd6d8cQFxZs1/qT&#10;tUvfjXEt2pxw2yazlgn7aLrV9PNelowyHV17I2ZZZe5QafxVeRSyLcfywjkZE7fXsf4NbhBs625+&#10;VxvLJ/26sDTsJDFJioFhfah2deM+nbbE+irFLBvAMpw2a3pPNRhddfukR3xe3WgWeCgkY6McNwTg&#10;+ls9de1sv2hneT/9zQk+PO9/zBYageQIhb0mNlPbHm6dxH2KL2U2DokO5wAZyl8r3XIaY+uN4WN/&#10;kINfcv3fvqwR3dnn3PGXzhxvculzSdcYkAt9tHmPpfWRwHPdzKjb7M/StwhgNe9x/vftq999fBUg&#10;mUxESW5lNo/2+jAvxtr5S0R/Zt1vXStTluk+X/GvdFU3OC2POvIS/m6DTSdv3zidT476m/k74b6f&#10;dHzXdYj6tRmN3fiT6v/G/2A6Tp3VCz5s9ZX7h4ITuEmmZ6c89qqYho/zDbR0ye9GOQ5tHIa/k6V2&#10;DbYorrWxpqDtZeX7tvu0tyv8PlzP9aeBbfif5RWXc3h/yAF3rQ8KGn9USwQU0AuB3xLH6nEwBta1&#10;Sdme/OnNpm1gbszYMFz/crxhkMux6Pz5eXx0HIQ0LwfZXmkXXWpjvyrZQP0LNs203/XAfGionrcl&#10;2Hk6tPdD8/v0BZxv8eznLwPkeu2qXVOo+xgVfltbR6tJ4V7HXqYgUw5Y5SfSUOcrm3NVKJxxTzhC&#10;TDp+bAdDxDWiDA2eSADwonWrjZia/gv5mcK3IczHq7+FmN4vtWkaJMxGSrxv60dpGVejflxdWAbH&#10;I97T4WWi+XUnb6dNQT7tn+c2AZhDHcrProzHl6YGDa+XBoV7/hc7J2r5F3H86IwRI4Em22YRP0FZ&#10;+4K+ihtec/7IN79LQabavdE/dhadgcRsY9dR/PglKGg/qX5/zhzy+36PY3Vs/1MfWElJcWTa7qqA&#10;StK4CVaquZwxvA5k6azC50ZOHqebFGWGU4yYOZr9rgTu2jvpw3OeT+dP+aALdgx1HnxGLW6C55/o&#10;tyKDFs/NvsxzfulPYZDePnUgy4io8XJhS0T8x9pMT8ZfkI36xPB/FlhtfysHGv7ossPaUNsjgfey&#10;71qr6PtSnyV9rnW7Y2/IopW84YrYpdmfFGL/dLDWoVhc/obyJT3EK9nPvMu3brX5glVn/xL2tOoM&#10;U8/idXiTUdou7djNMshj7UPFBU9+GvB1Xod6DjA16+FY/UNd8/+x967rluOolig4st//gfdepn9I&#10;wOAiyZ5zRVad/o6qMta0rQuSEAwQln3ohmhl29ufxHqfdnJxwR8C5VR0O89mtaV13I9k1b5X61Th&#10;X8Z7sapO5y7nmR9EQDBgWhMFCpqa7G/ti0NaBf9zkcuVjrLCcT0QYNdNCjEJMqV/GI9NHxe0J6pK&#10;EW6yjf64NzIEogYMk2sWFbVwB/XjPoX4KyjwDwpQEEFdFcY4AbgSkwiTsG5ncFjAthh34GQygX4S&#10;GCkQfY6OyLRB8CSJaftVhn35sOlJunmi99xkisaBq/5jYh3LF32iuH5D2WkUpQYUEduY68izUmrG&#10;8lA8LEyXXHP8Jn3aobwxh0pb/0M+UA42ojnM8xixExgXE45W9tGQdYKnLur1Rscq3zOlYXTr70Zp&#10;hfUwxwiHa6wFz2/DmWSoxMtfT3FO18+fJgRiWZEx1ve1Q7QDtVT49lbArHmWhsyoTxWQrw0eQbdR&#10;bM1TNMc/kuYL3zwcaQR5opOz8kL8HDklmu8sTy4ETFJoeJtsA13BBNRVFdg58ChLyhJMA4o6bEw9&#10;5o+H/GMLtQdBK5nxwzonDWh5k0DRB/mY9OVTI8np9t96OqrL0LPcPdffw9AV+GvzUgR1fi0P5je2&#10;WV4E6YAurMX8OBrJQ+uH+lJN1yZydjd+327kvR2b/88lifzf5+mlS3S06udIXImG66YG5932cSbz&#10;Y8WLBom3+2ZOOcmDfV57e2vT90LjQ73eYahsqkhadFMjbeuqwdp5fOp4uQOUihMmI4HcveyAvU8a&#10;DJyxXeqW6BMdbPeX7ODMmZ1bWT9E/vAg71CV/US8HxdAR6sEQmMOpnGic24krM1Op0Pl32Lat4HG&#10;1l5uOJM2/57Po0prMzHkOAVwTaMPb5+H0xjt+vupU2cXCPbU4d9h7sdTA/aP17fuS362a4cVY076&#10;rEGJuTp6yMo8x2OBTpBT805tK+mIkW1vv5b7L/DiKl+cc7zP2wFmyD9srHFXYKFFBz1NZ+26j/rS&#10;GTO7vSOzXkp8Il5npUw/Db3pbxaViTW4mbNwp+iXWWkyc+BPSPfqQW7wg+Q2PegJ8LWMPzE4EMtl&#10;PSIiJTCygzQRo4/xRz5Bx2X5bHNSjHkFQcWpjUVy1rE+hFevu3oQvzR8pflExmktj6dHB2t+sUPH&#10;RGXUvGjZYYVjcJSe0dHVDrWEte++G12C+N+4H/HDLWO2FesKPFNW8VM4x5Md+1uAZ+KdyLMg1385&#10;/XZApqbkYg2bWDvXh6TCPDO2VBoeX/OoL98UvDIf2kk+Jgs6o6m3N1DGvvWtPk8on96XFhlf+vDq&#10;AIw8lcsPu5Ttnt/YhKttaP3WksvQDm/PRX/i8xWtZfOv1L3Cl0rVQuB9lM6T9vWYm5Dk+f8UVElU&#10;aICQPmIeMlW/LHMx0R/y5ZXl2y3ThlA56YLX9doOogHMwZf+SrLKMayl075d+Vmu7B09m1rNk09+&#10;dPQBvFIKS+D5Nxu6o+Y6Fg1Cr78PbIt0Z76Mv6LwR1j6hFOZYjBrT0hAzE2GPb7PpcLeraRnM2/1&#10;RbmmzwE6r5Y/DKWtquDTWVdqgQeyOb3wiU8C7Q1kCPLR1GFnYRuUu6k7Th1gKbAdL74WQRa4QpGg&#10;1MpquSutG/uxBLkdkh5O9Pua7Zuk86zztqdu9aJaWzPwf6fTz+NQD3Ma9fZ+XM+Lcnbc7HYqnsye&#10;BTU3RuvYto64pdDa1Gn3FsM31secF9zDzPlX8wX3ccg9HAF1l6/zIO1kvhwBFaA9qihF5h4Q7vHX&#10;IMNR/wULq/p/qLl2LIR9wDZ0FV5MHo8DebfxDjvfzUtf4sqve2lfH/juc/tjfLV+1YcJy6cvYYx/&#10;fW2IvkW4sW3XKZfLv6tMVtp/K2UbOpBwCc0ji0Obv20/lH1VoK3t68aXHzjaPmdaeWO5TVWdHVAq&#10;0SoxvijsVxdbyMtgfUhbq/0B67Rpywq9BPb5S9iwk684B72zc5k/BER3eAfo63AA5tR69cUcvx86&#10;1ovwefeJv/O8J1hKbJ+ivZnbebKGdrEO3Vgt6eX4/B+vJIIISuQqmERHuOYZ9hyD0NTjWoFIbeRA&#10;oC6lEUTizKCLrgvUmRXawilr+dCm5VrMw9Jg7eR26HMUaGpA25g1FbriRcpH5df1xwCKCTpT8nXA&#10;86cyiNmUtR0DjoI/Cylmm49BeK+IQplGCWvftbwpXIEy2sYyLQIxsJEHafkmFCUZm+RtVkgddbfU&#10;vLsy+fk96blwsYvyS9p4Qqe/rg+qUK6s4QdpZZDl37GtdUDyk0AtBMW+sfAcXLyBIQ6KbTUSLl4h&#10;KkEZtwjp50t4MsiP1TIEn7AGVxLhZ36H/JoaSxcZD/ng9kZY+EQ0gt8vv2w3IG4e/KIBnXleQuB0&#10;mL84HiEwYTVu+gM2fjBY00Zv8uYNY4W0LOvfGq7PT9drjeBD2fLYv3M26oQ8PQhXScm2Ce1j8zyA&#10;4ckaHfU9yPiqvYWOIx279XOka9fOepsN13sMYpeUA2li7ueipQMwS7mNlKwcL9yXD3X9hc2U/1dT&#10;P1ZxfgOsfbme23ZsbqsheObtZNi1mZ7RtG8n9/NNpf0pISejAe/9StDw4tp/XpTleaUGdXO+l+ub&#10;Tzekqz4KVaX2ZH4WJryU9cLJcdQx8p3TpBYLH1oKesHz7tqK4xleCklYgyh9ls7ayTd9je36eQoA&#10;a++1Dr6Y71P+HfjnAtRX15I7HTZ92/FgAOZ5nGSjHyutRI39kpp/sp6LD22dk+4HvNtpz0CBOO42&#10;+hRUJx1daNe8TxqH9sLllv4LQe4m3/O0tgU5XS/Kl/UF99MRuzsMj7bik7TSz33xh3yLOc1fEz8F&#10;eSrfXU9uIkmR0j48YNu9lL2nudluYFCPNDBDhJvRBm0r25AfxMvOP7MsD2GJJmv9g3HYn/EYdfFn&#10;8rf3pYzE6bnYTHdtoDMb7oZNhdPco+6TQIjVnZbden3XNsX+aVpG2eougn69if8dp5FJYKxVkFcd&#10;nVzvKogPCSUbAMQYQkw/1kE2UR5xvJZh86+IEOnLCWKlK6tnuvpAgS5nn0tpeccfmwRzQkzpJfkp&#10;mFTmAbYSsCkY66HoW1B6sQ+RfqbTqyISK4EH4vh4N3x5Mpv6o4yIZ3ivKl/5GN+mJ6dmm4+sk6XJ&#10;xl/pG1xHVs2tEw9QJlX9tGedDaWBA6s8u4Q8sph+zWhE7uDtJ7J+m1ciz6yzVY261h5E0T5aNv06&#10;KScXf9Pkn2izjH9WQaZxWDj8MqmIvsgHQ27BcdMvyxxPh1nqoEkPS7QFkbJ+43o9inkjlQi0t/pG&#10;AfPU/JG+i30soq2BfezNxI35GNpIq699trJzLtK1QXSx0B+KAT9m7pAHH/BF5ie/Q5NIcBglImjr&#10;FsfQzoo4d0ED77p/SKPt7MPw64ZfnlUZeLalVJQ/ztUhDaX9wL/6YofLVw2KJpHJa1oL29JZBSd0&#10;yezb0qFqC/jP+enMkHG9zn77BZFVbbu905GQD3udrocZuEiL3/DUvf6u3RN+1RNbP09J3nCa64AP&#10;VADlMue5yHtCT0kerOTji3pYfX9POKH1Yp/8OmCvKy1d2VUQV63QM9hPIWKuJ3LqoSKFnuKgIxgD&#10;jvaMuP5xOn0u9Rr7FbE1jROpxWla0nHosutWp+fZx/GeyQAR1+WeXHZ7vuq/+GT5vMOiTqQF4xPZ&#10;IW1XoqBi8Mv4TdTAPNBd6ftdeblqa7sf+aB8n8Fta+VbfMGVALf9xtyGxNqSf+Fo0ICycW2DRtSy&#10;aYbjX8Q8nU94tUcg8zqMRwYVygu4HJMMWNWvmKURQ8t09MmL2jmLBDog05f57be4fBu3s5B/jWrE&#10;JyMJ4OnZxvmwi5i/6/9XSYXnos0nBwl2MR+trooWvUrotr5/xI7SjSf+IXHjuam4ApiMx+2BC1A1&#10;Sygcxtx10BlUA3+iUvV033E6dQA7R1NclxshmpxQWdjZSZ8TvLHomF0wxFc7yUJEt9wm4JwumMzC&#10;H3WsEJx1bRjt6b7BDVXg5J+2ML7EQgpiFEgxt7xRr7UvrjzzCwwq6JVPzmdopv414/tkeaoS62gf&#10;/WP6ScYm1t5tAixpfJFwlSg9N4NxH8hZL3wFgC09a3z3nt7QblRSRyP6gUBFJYMyh5jo8jMb5t15&#10;zUQnER9XHd5D8OqdKcM1LYBOjnveyzYionyZgYvia0kBv56ygZynxqp+LgSd+yhb1bdhpyNGK4PU&#10;AV/6ZiJPfyi3nfnb+NTkotNrrkBf3gR/qI5crLsdc6NZjr+/SWi20ZTpbOM0ckjjBYiBYGRALhuX&#10;9cTUZ8nGfPkcnMCHoVA3Cjrm42ruf2s73QLv9Gtxj2d83NYi4XPsHFFcpw23Nf56Os3fv0wONumy&#10;7b1h+OvELNNjLQ0Vxv4cbdiHtXcg+pd9nR+kymC/NY9lw8N0U7hL3aoPOmUHwiifMq+Z/0B5N8aK&#10;rOHxnMPd7g3yPXZ4gi1OKThRw+9Hxfd1F7yb5ma3ThKLdBtZaHaFE/rt2tscdtYM9Ch17oH2MsAG&#10;dXPXha5cu+nzLP3GGvFAlrwGJWf8HTEfAl0SN7Tj35/q8QxPPyAn/e3pIfqBSLhVm5dkG5dIubor&#10;4Y6NBlt84YApfPHLKnEZ7KHPxg8aMOZ75WKmacDsKU9Pzkgthlq1tVqj5knAakOe3XocIh4w6PTb&#10;IO4jmHM1M4Jcd/PHqPAvIEgcnmlvDf/s+wB5DHAz+tMN3Fi0L6vkzSpew8cgUQR5PdvyYgEUq/Tz&#10;l0DoclMxdQope7JJcZyOODRzLEF2opFJPv5KDXNu47AGBPUzEwlPPnL8ifOf68ovd9oJgzNdsg7Y&#10;CVJftL+6+dq9hO4eErYHe936ZDsQczP86030Ixg2i6xtQxqBPMV/6FLD+fX1jXYtE9FPYwtoZk4j&#10;pB4J5I+43qbE6KVzs850nGOdoD31maTiQrSNIEAf8EZV/HZARpdW6/VJUIGNBM5pWqO7Nt4r6TQe&#10;CyFrGydEkX0Zdaa0OjVUD/gv4FTgAfdffJd22OezIM1HjVYLUOJ6iT65bJ89cEJ5aRjLKTm4to/I&#10;UYjof325I1VzPtK+UFr/28Rw7lLAIJEips2Ygnz5xqZxeiDwUBuwMc5jLcHmi8G5a70TmqTpUWf9&#10;klPUAaFeE95chNZJhljxQ9pxE6ffHAr0s57vdrn4ivRnedFhHKRDNaydhDp5UMcSf+uJakq7SQ9t&#10;R7Dm8fy2qVdrVQwjEy0QDmK0na24fHJOvmeLtena1HE0QAD8fNMNp6M5xs6oJ5+h6ukPzeBR+6oj&#10;0BVIkqCGu6EIPGH8zqYrvkoZEzzNq9d/Ad6fgjtcinDIj2VetUcOh8SwbcS9O0G1VNF/eXyIAONu&#10;xmD/VbiRI9friucZPd0ePNrLm9JtI0WFk9pBOhseBH/l+oUiJiiSOWb1ExEp6quZ52LF0akvHR5/&#10;qVfZlISPv+q5Lrmo9fEdmXFcaH6u3Ue3BtCi9lZEo/YSrgD0r3W0O/2R0LjPq/38Q0TCEBApcb13&#10;8QIlCJ/WbPlk7HOei/RAKiGS+dVHwHg2ApMBgi7Of5v2v7WRTj3Cve9uwXXY8bHOlXIHkvKYv65K&#10;RET3nCNVoVvZ9G2acoC9/S1ftslfiriVB83PFtdi3odZtXSSA8fgyENqbTB8/nHNbWsuU828VD8S&#10;G1a0FSNR4iaLYC6j73T2afy6+vGALrPzvEDbBlHV7zv7Lcfo7ey2J2msbb1If23gIx9GFXXS/WSn&#10;ndh5bZzknk26PxcR+ufedoiTcNc6FmWQsZRNbMISuNAczD454p1nHtD8MgFlNhj9+XOZ08RoYZ/U&#10;NtBUhO77Jn+bAWgRBwdYpkSmmwfRhcvT9AxHxnHOaRugpAMnADDyYxFi0VM19T6TORism/jGBxsD&#10;owMu8VMYv3EJ798wxbnyIvacUlmnm0s/Qv83g1qCSNu8EzYtN6d+KRkAnv9ckaeE8vjl8tWRlH+3&#10;wrSVc1F0BmfzbCvMm0xgKbEc0TVPfFQg+gY0B40c+ueUGJPOPz1YnwjlUbsZ+Pmah4YOqXvDa9cO&#10;tmf/NkPlnxUYY8l63D4YE0IDfA8lnfOP33eum8eabvlGwMFyGEN1tphjiKNT2l1HRlQc4zAONZ0U&#10;3VsH9fv1W2f1qPM8p/37TNZjSV9XMhu1gF6GmnHJgAyHrcVEe6SC02fNRMapsPqiw3G8dvwR1pUD&#10;Jrt+MCA3jxG4yF3s+ZSfTwH395tc5w6ccvw6BZzub+bvzXr4fKw2n35PV29X5meq+Hk/zk6uJ3V8&#10;jhfiSX6oZ11fHGsvajzJU8CIVj9UeiUNO1Srr+XdZ5mtPk7X86/MjR110C278EuY69t6Vk6Cb9pe&#10;BXZp0pe/lvVC+W6Nhk2Kks83KRTqaJC/aY+Ml1+s0mGP7QNhDO9HElOeRQ2sODS2+W061fEqaHSA&#10;svE74JbRxAAAIABJREFUrS0hotsilNUNDrYpRcM/T2/GbjXQfNoxHV0NPggiYGL4NWbVdpS2/mQm&#10;oqnDp/MI9X+eO4T2GCDbiQbcRHo+HbmmE7Yd3HnSfWGMkiy74bb95Tp3y/oWbYXN/2Cn4Bu+zwMx&#10;36SCITcy8YyQ4zcM3iNlGANBfpy/UUfORuJ8+TgGvkaMjYmnzTmH+yc+chkrzseFfwJ+38+Rfgq+&#10;7fMitX6gD1NWzXlPIuaE/Kzrc2WfkzubQz0x/w2SwDgjqSR0VaCLOs7fehD28iOCrMgnc2tNWk6x&#10;e2m1hLw/IrjP57mmkae5c3ChFRDysV4EvaBrsoqyA/hqcuu/SmMoD21pMFAYHdHtSAk+Xh0nIbKv&#10;9mCrYv+SfQ7UAiZEexF1GlMcf+87nPIE/4QXZnul88zx/iQx/YL92VTbbsDsadzTsX7xurj+as0+&#10;7YI6y2Xe+xHIutJr6X2dxhxIVdKQcU0mDbsdPl3/uC/wqz5i6vFBDrr7sOIHmeppeQTr01ZcMPPw&#10;l9jXoGrzjXRknIsFfS0TxnZ/O+2CGYKfa9vXeM2d4F+1T6ZtDH8MPK1jGFEUzMwooTjD9IDj8LY9&#10;CDR5cgZp2RqWjhtiFvsZ1mbV2uZBasfWvxAXdeZkE2Gzo6jpi7DqIfYyuQVG+wbHOnakkz+KWy6b&#10;L5A28yXUP/PIRpchYxwwmNxqSwaTiNjBJ6zYVNwKYM66VMnWgdrzoPLPNvE9+sJJJswrkTv0TUT3&#10;I2T2c4yF88FNcY+PQ43Kb63akuaAiofp33jp4W06SYiv9Y3KA2zJVGZsveXvBMiZEvaktYwJ9ZBD&#10;2fz56KdnC/4nEhMTX32gpGd6x1dMI2BJf+uvCt31iXvZEhUmf9ZtCV2b4R14fPzGw7D8MBCmaJv0&#10;Mnr7vOOrgjkqP67SuzUBpxiDjMLrOqrK54giQTa7qXOkg60dx0I6n9luYSxE3bzm8cp3fVXfgV8k&#10;tDOWNNLtBys8HdtVvE1HOfN4YfEn36xZS307johBkXE0Hi9PWb62p6XHTMH+bMYpqxerLCCrGU92&#10;JiSS9QId+fIH7eczNLD/IjbONmKX3upWxD6rsugDfiRDFuVPKe9Vr+gxHfbLNqD5bqD+SB8RTwC4&#10;1ENfYJvT+J+qZ+aCE96kYuF1KgT+83L6UvO4wr3LbXsMTbBrUY+HcI3MPA5WK2vvwZjVh/Rqmf7j&#10;zlgm/Xw51oV/7X6QmAKdUsqJ1CuLb2Xwn2lsTIPDnAAmp/X4eQ7X42S5TiBCb+UMEreON9YT72bX&#10;dChw8re117Ta5IhgBvLH3JX+ps5QmC9b4WhiCumR/jKP79YegfCzgC09iWAIZG3vFhlO1dS8C5b5&#10;bog6sg+bEsod8ZrMELU+MwgGEGJ6/XROJDkUIiXekU+FbnCor9I1O6d/GHgizZnNNeyU8HUFhRYM&#10;+8TbHtzng1Z8XoFcofFGs4TMuhakGet8/tUq6VsTyP1RyJ7Tt9Cja0P7+piHgDdu4takVPnWAjY4&#10;EFTHQAGrTpXBW+UHnmA+HeNftZieCAu0qiwTLzYfzvvPN3e1TxqAwCxwL/VfjaBJ51PJ+RZovV+r&#10;exBOFEcUef9R0m+9y+R5ZrplfELlJqFLPPiwo2cFCaX8IpPXMeC56dMLQ+uY8+V4Z3185oLkaOQH&#10;NGnW/7Tj7dT8t1j+F7q3MypMn/ylcTTIqCzZNhMfIMzkDSvvXlaI1x4IYLIL9Jqq2+VUBSVYXUlF&#10;pVouzDGCmfILA8Q0X3rIlbhc6l+qmrJ2EhNay/LhQUKHh58QhvTu66vGo1IP9sRq/n/B4D0FQr0Z&#10;j+j8WddZyx3qff1AU2c3RP6KpIJTRQDvKx7jca97wY3ClhdQ0KobDK5ocA/ql27jdQnwobwJj1L9&#10;8xScrQqKRmN+Gt3aDpDgBEz0ERGe5xHsuhTBN8aqt++eBgdn3ozrti+b745xdbf/3S7KKr9WpOHG&#10;uxAR32QOjnG/zq9zTHPiFcW190Q8HB19ob6XeKbJXuT4tu5fBAHB0/4wSURk7x2qqI87PuWswr3p&#10;huP13pA0Es7MQV1hQbQLmk2fdO1mm4jSPGH5JqH99G1qAzlTWwx5u2fYg7dkrfSZpzqIiCEQA9hG&#10;vS12l4+nDTyru9BXMZT5DMIzTk/HgyK/SgMHa180EKIVUGbbY9VZ5mHwvVcLv28/8aQ0T2QbWdo9&#10;nXO3/dWCzFzsGFlPuuvFW+YrRqZbjs4IWoV2pz7OPKH0Ku6z0zPn547sPJAZrBHnM4yE0cfNqlBT&#10;O/CiUULmOxPSj60VUAGbbUTdknirM557kmo7Fjj6sMxZdvf8tfvuTA6q9Kk965q4Dhx3IkwdY534&#10;7xcwv7Uv2jbI2bQQ0GZTrskyZ5WWtvOTslbHOZ/64WMLPX8EHzrwKxP7Z6K1feDz9bj3wZqr/rjs&#10;WWPz1SbfE3/DU59E7x8869ycdkGavx2U2wZDcZV11v6vtr5PuHfgW22wz8cT2wtQOvPsRtvCjFix&#10;xbwgItwj6PvqtipPugIS4Lo+or3K9ENuIxd5bbRHCTEFy8hysZdMxS8i+jNX6UWu7cZhCzLqZ98E&#10;GOtUbKydVsEmyfQhKw+CHp4b49ecmz9TwpmcF5RvQv2uxZs09ap4n/VLKoYeheClRdDePGQSsNDA&#10;jKKWAModlXbzPD+77/Sn1fmU+rBnoa0gT+YSn+r175JrKtSt3/hn2askx1cxOBiv9e+fbLAT6JrU&#10;Ridvd/hp8MCrbmzTt/7r1Z6g9VdgZgQ59AkOqPoEvwKq65Q5nR8r+AKbo5auq3tefbhGzDee8C/K&#10;+rbc4TmQwOUaXxl/N4cnnxnyBI5ZCdYkx8cX1CdEILe8LSGqgT7plJy6FpCXQJdOhWJjkFXTZkgC&#10;vioFmK5pt+paK+ME/cf1axjowZ6RjVXJW1dG0NtqU+t+A+CHlQ+tazfi/A2fuyoNt3b0Rtr7ZzZW&#10;/Pe0hUi/5rMP7m9uhe722p5VMP/hEQ5jQepmrlW59zTlWIQ2T7KrvoH0BovpmWQdS/zdmK38SKOq&#10;tV79NK3qdF2QX+ZM/bG9mlTv0/YNO6quzXhCDGTiXCJmwTi0nAQz4z27QF3x3UL6zSDef5RZ1R1W&#10;quXmd5Jl3eaoqzj4V7OhpJ75V+It1oCmS+Oq3IyJLapGqduAsgMlK6TtCnQflPTIVmkvY+JmzDl1&#10;yvSVxCIbbpyyO2SJoydEbjjP+fBNEgWRa6HhDY98Aa8wl7ItzF9IPFeCqovPg7EL7OocMIWXShtr&#10;DlWacKxnEbsWIpKfO7WPqHHWRY45ylb5FpBRmPCO1qcshMGG6LDyN00hPdVSRm490RafvU3quHAA&#10;t2scRNDu3pN2abwV9IdcdrgR2/AaU9gAYltrbJtQSNQ9ldQFawolyOATvVdlGjrL7V5QvJH3PBhi&#10;02fbUKirV4t3rP1pEq0Y2v97yRePcpTxxkUUP8vb0eIMsJP03FzsTQPM3OkZzFH5ADlmt1GLL0x8&#10;nFblH9hP+tj1NFbqY/s3gwn/U+lJn/TzI9+mnVPjybguwefEDScmeh8cswDcB/pXbzYKPg/ORvbP&#10;uiy6cE8hpy9BBMywwDTYnjnmQNibnJn6PgvtKLP7vvqzVjJb/wIGb9IP6WkQ6KQrJC1TCgOK5Uyo&#10;pjIi8aTI5jmmTwItT/fys9UGXXVh73FwbeBM57Z/UTB+nCK2i9erxMzBKYlzhsWq3aP3RnnObTzg&#10;rfASWPr0xNvEFE9xGDTPJ6qPd0Z++hWupqNRsZUGQnrL8c15bWb8ufx5N66dYyJsemnba/mRPwyp&#10;VuDj9d3YXtWxw839vj4PGvDx2K3/z+2Dp2llPxTL7kX78Pt16RUdWvc7yyW3v4JlaMmGUwub+Y8F&#10;9W1/DnJKg7zs2awFT7NT9XAKjlhJ295hn3R0R/KsYIeNsZ2c8ESf8lzmCD7kW6HF58thjEovOK2R&#10;B7ywtwNq0x3uRF7wICkv1a07O1A41IFtA+6wqgAnCcEL22OeUSd/imlj+839xPcF9/FsH+5R+q26&#10;QP1qBDyTm/yZ96l8Wpgoh9PLJFCI6JIZCEEDTHZzmQNXXF8xXVT1R27dYGQYEw94xNLhE+fkX/qw&#10;M2QgP4gC6lda1KPKlTqK5ruEuqxdXRWszzxjxvFdy6anHwrwssnazPIbmaB/Vefj/dxSsCtKXdUn&#10;VPKAv5dRQVM/NqXc9B0qptL1yi+jMYy9/pKpr1Al4J8sjzZYwOwtic+WNjoP9ehqqvfB6OoO+IkU&#10;GzUbtVkdoL8ROuFytcNnVV4FqjqV1OrpT/DRs2BNa/d1C5+lbnxw/f295OPon84GZn3a/ANs2AeK&#10;aptY1ZCgFxH9MIMNx2Y2bV0/SS5PD8N8YTVms5oXfio/vMWvd72sNhM+KwAk+q/nwTWSyuXxAQNw&#10;filtvl7AZON2TZ8RX36WmB1IM5WQNql27gzjtLoxiBHIA9o9EPIPOScpJjh9CWz0c80v6TUJmy/l&#10;U787/t5Wnc+R7uMZNqbhd1O/mOs5IpLx/Bac78QwTnm+WRPDfKZ+m9nQFA8yPTSVwdlJ/i0UTSSS&#10;dH6ZY1+Z2V/6XJXezd9Bjtse02JP8WxLJ10D+4ZOQ9Q1RWswFV0Fj+rcRecT3Rx5IfP7FsNoHgXK&#10;uiYbIz5IFV7Xe/KDdH16IufRf/1G657ymo5Tn2AgpRLW74Ot607SOOGlae+8hxGjdAXehYeWeSli&#10;3luirPR4hvHjVjqFaBxw9DRJkPdEN4mQv1RTeOnB3tASq+h8jeeXCP18MLZBL+vvIspmGxMDZ8Tm&#10;miMgC9I1KlOwnVCka8PuoQaac77d1pHtm6B7FumVO/FBqjzbcyz6+lSnqq2lv2fxv5qiSqryoFu/&#10;qFMUh2ieofsX+L7ZfPo6eC61kafzh9aJma3/SvPAYZHOnS74LfZZ+vAW+56abldqoz/kOIyJDNuP&#10;wxGJSLTM2XcwGsvkvJ8vhOB/xecPbJvZlRcCwBBss0nxqzEJii+Ujnn9D74tcaxjswkk9p9Yf3L7&#10;emQrKtAh9MWYRRTAW0CQv0OS28KUF2ChfYem6BlD2MEoOLsA3OzWQ2n+aeDRCmSgMnVjyNYl0O+L&#10;VAup4xRaAUXwxojrWYmZ7Tj1zlASyiA+GU8BK7uzYD2CGe48MJMuVkIK/6563jqRVCBDIZbvw2xy&#10;W9mZkey6Wv7E4sACI3jaK3IHX8O33CvAANEYn0yllRDfN297zmmjzUwt6KMpD3Pod02dU+hHx0mo&#10;nAY7GnJgjmE0g4cjXfY+lXien+ms+GM0TgePqEwbdy9o1+Twg/RuszfndQGTjbmxgXUy6mK6MpDB&#10;NXPYhFvJnKcAtrC0BrL0TR8DW1bp5Cz7N9J6A2Ldn7BUX6QYPH0wOOmm4ZZmm3tmnmMW36LDQKMl&#10;zV8CqFi+B2mP05fFRxW/E6zZpSeBCpivZ6K+rGGIh53X/D+pjcZum/c5/H3ahhuP/i91+u1U/mF+&#10;dFIEXIV1SJaZ6/o2rdkvf0dXrLLlJggz3bP9EYDiDiqFRmchkOSi9H0ozs9ihtTWOJVbBeN+m/Zr&#10;IY/dd/LlN1IIqi04Pjs/sKAOvb8tvsa5t52KlVOw5Sy/2gyuO26S+Om6RNZuOM7oDBpeJFYbSHlt&#10;GkRmFyU91fmgMxVlDmVin4mIAz9nA58Uw/EcHzfMXcw6nzHBWLPi/Xy90eHtOoz3V6XHfJ12iXwp&#10;h6B46LpiYXX8oK/0aJ680OentbXyZexeIqtBg4c27N/qoJP0F+vEZ+p2HmI5vmpZa9un7NCva2pa&#10;cTAnsZm/gz261AbZF3KijuAFQFjxgn5q+1NIdTXysrz9/ZfSb+m5YkM1Mmp1x928c+1IPImkluRk&#10;iEVd1fqQQlVTpoqkBxu/lER6rY2trul+c7rjvkrRr9Ew+eZ68GU5tswGSyHDmdmqcZx6k35atPua&#10;yY0j+EBMKu2aXz9R+og+u5w8IGyYUWdHp8muSewEjZX8oyRn0Q5HGvS0d3xZHuXVUDHeN/U1KX1e&#10;l7/g21nAb+1H/nCnWftcToXlOFZf7QccyOp0YpYPz5pPeFD2tG95DH6rtGnbErGnIhQOChg+hWti&#10;He0F4rRVqm31tlPq78dztD8NJwzLxh+2e9mhwzEMsiaXCToBMZripVEB/F7T/xvpq427bzfTVg6I&#10;5xVsSfATxfy/IbOGEHjqN/Sgab/WeYwntdX2be9NfWviz5woLvaa92vtE9Hq0rEdhOceZ7r8AJnp&#10;B3eCSE9hU7U61r0kPox0/MmKJNMI+oRSn7BfAfmxy8or3Pagipyu5p7T4PLEDnGY95l8Dc+vqNPN&#10;DME/LqNukN8aMLpLw8Jb83fQbOl0iTCDk3H+zJlFq6UGvQ2+uqY9clnYp4RxVWbTPtx/Wc50KUj8&#10;j2XJYnyBX82PY21tS/5aQlmuDV4px97mraGVxc/DLtkmkAun8v5Mp4wGruUX4Vb82b0o0NlmO/vx&#10;byeVp7ieJyV2789CLrT81mHjXfvEFDaJ2zyRD052ZsUTB5SYHD25W+oTEnH78kGt6+ZSOa9fCv1m&#10;B8wYFQ0Qt1kSgUAnr7++TLBOMTiww2FS8y6uV3ODMT3CsGJ4fNVPDSI73Rrq6tYRfu73NsTsB7zd&#10;0CaL2D2zxcD+jZgB1qNhFXo00YYlcJ9W6/lGN3CVWZi+9bt8Zh3GGqSbP6j/lJ7u9fWtY0UNpG7u&#10;5XZMh9v1xCsUXxTFcr8WCHdK4vvO47I5IToVUXl5XI+zfsrXnvG4p/UPj9EKJ/nOsl17maZ7OuMN&#10;tXGMQ4GSEQN3c31IT+ds6TP9VODv2iKQE/MGdNF8utKuVPUvPN+HeBsnYnOQxvufpxXsgjRpVizl&#10;msNDlaEjWhekdjM3MhkaHav65egMC8QLjTpWTPuFiBR9a0JxBgziRXv+EGkKlUyH5zPTWnk3vUNA&#10;wT4fuCAZ8955ZPFXs1GVnOA3uwCRxAxyC4AvAiBo7oH5aXUPknT9rqa8C8940se4wk+9lKGEjcOl&#10;s0Vm3QtHVh7gIgSxfuRBclCR64yKqSer5ut5gBPG4ie7n0AlOnaI9H2JyS0BXGvedEYPbi6MX7UV&#10;BWcyz1UQsr9nKXvqzP553Wh9qQvmRIZyWWFSP1cV/lZo5eJQbAxV0P8Q058J5A0sQ4W3KlakKxPW&#10;jB/y0v/8RLqv8Fzib6B+rD2sXqwfb3VtVo+oRFd0b+trnNCn9rW9/MbVqu6RRaXkhq4NSv/WvkAa&#10;Vo33m1GoH7+pv2mR46nMZ/U28t08P6kjE9Tz2MD6Twe4/jekTwOER5rr0ozxCM1J+LBOzu1ul+UD&#10;Jl9u8j+w4L81op+VB2cOgcwWOuqw/MRcKIIiJmsJwYueoheOBXRSlY1YyHszT6fLKHM/GBrXcb1M&#10;Ub2/nEZu5iDbuNjehn5K+ay6F9bmU4OsbIR2E1VNHcqY3SWcJH/qcN5zAzYQV2R9G34LhRhg42FB&#10;u+B6rIS6kTY6BH/jhcv2aDsQvUcKD4myFny0B01sY+f3PW9bnfT3NDkajnI0+WIA51V5Gx2mtSk8&#10;mVDsLl57AwWX4j2QW4HGdhrcFmgQZEsnp2vNGXDSPAEUcZblXay7nYx+tFaLXYsV5BUZy4UXNJf1&#10;z78GkGGO4a/NJRgSoW9gr3d65Yk+rMTF3o2lmfXD5+vQgnCJmrXCRPDZR/vXTg0Us3t2afcch6Ri&#10;3EiQEIUXyYyih7oiIadnOvjB2Jr90eie3wrs36bd+Oo/MMaRRElyL1fmo4ZqwW1Jl8n2r0AeWFNO&#10;Z5zDeJYHWxaez/xEol6+RoOzwRbWtgqDJHfZiRagX6BE0+p4buIAfS9kv4MtRTsZ2d4OLQ5Z1vH/&#10;viyXWSPSQNUQkAH/6fWd6A+yaOKbbOOtMJ6O5y00sVFN1wwmMb8jKj92n+LKx4Dtef9jOsnL0+Zr&#10;LXB4/HAD/dOEtQIr21Of/V7v62mpthaD6MONRSllFWE4jq0vV/uNqv+0TZHMEEweJeFr6pP06bib&#10;bvpm2oJ66hiF56eZyZey1Lzf8FDfaiBxnxDiOOwr9/5KSn75Z0UqPsp7BF2A7HLT9tAe6kLjf8kB&#10;U4mZUOeovknXz9rXNRIkc2xb8M8ag9o4Nc9QpzNdxquXaelZ99SHzEzjk+FCfLlMudifa+bj+EKG&#10;Rtt4BwOO8MI6GhX3TBzLZF/LYhp7Uv5yop9cRBT55Q+r3PQxVRXtJ0AL+fJWrKQBm9p5X9t+8MFe&#10;bns3ZOtjdUwy6rtnX0NCUat9I7HTtW9Cnpk5bitqFbK4HrmnvsZ1oHGivxWw+a9g628S6r2G1LFG&#10;4r1uv9bGL5X12mF+kPfUXm/ahQZMv2b/6O4FyNit5uUx9Gds53uvYKWR///2rJuoYg8qV4o0uC0j&#10;lCxriHBc0/VmgMz3tBUBc/1xnsf1SL3bk3ji6as5fg8W6AvC0C+1D7PNbeoQbZa4/jJPrugMcRo2&#10;WT7Wqnnyi+wXzTn1ZUIaFNbHEHCYD9x7YyL6MwM1h1zVOs+ooN70g9Wcsu6MxZiq/Zex0+cr8jd4&#10;BNfj6nlH4cBpwdhZVLDVwMek8vBzO+TLdbyg/2O/ITCMnsaKGGZV94nOXeyBLH4T0YhBSvUbxmzw&#10;bAN/NjFaU8bAvTu1Qxt5izIZX1hYjcTqZSk0GzDdRLbnp8oiH7b1NG19p1u/6rT/g4/veTrJH4Ln&#10;ah9Hcm6T6ShfOyz1Pgbl3CHb50sJAjWlxYCSLiTdREdkiPLlRBjgPT9vBPKIinkKzIqDETeLVdlM&#10;ouQMADoFZvVnkEto3tRnT9kX+4eF+knbqjijv2WQAB7i4rc+c47YljkfmvmCstnE22+ijMUFoDH1&#10;1ft7mSBAp9OOhYdwqxvgWenfDYHP4eMIJs2pGA2buiOenoPA/vTJun6r8EIwWbVDskm8TFLmuyvH&#10;yyeRpia/KAhCpaX8+ZtAfJM2dly3GdpW0SiQONXsndIaZY4rTJW3lpVS1KJ/5kUAHgxjFkTsBPdM&#10;wYESx7xZIw9Bn65DpcHeCn4oEB/P8YcO5F0pD1DqqcAAplwXPlvXP09WMUN6tKVlUXarnMJAKNeL&#10;UfetDLINJetHQs2phiBDj+D3Xeu4qTZv7De0IZ9wCgvJ+lnqaZo7YP/fkrSPgUJWvHHXZ0TBOPrO&#10;nyjpLzbhp+pty//FoV317a9tShZ+5PS3p4PngvVNEbJNiT2Ogd8p7y3kTnjp12T4fCAoA/fF9K1H&#10;J1Hfp5nRqlanJs9Ps3gdD9av1Z2K4OZRB2H/wjzX/m7yJuM32CdEdMMrWetq1hj1lKbGsDoQeQ5+&#10;OTt5jKcbXvPZ1bzjL/jKtwws4XdHCbxkpS2K5p26UdxByKG3kba+fTkoob0dwdoL2KwPjqGuvXBD&#10;131AB8sSLh9mm4xyItYjs8DToOKs69Y0ZT2s+T2v/u7Oy4wvl+3OgZktzAkNS5zJbCt/cUkmHqg4&#10;ITiAF/ZMd/0Kv5SKDk5K8XzbtrA/3RHSRx07s1VmnH8egu2uTsryftf+B7LYTmvI3cw6Vlc96AOz&#10;j7N8wvWQwhUyidyvfx2zzhbGYIJ4ipLT5ZT7CrrCurDXGb9LkuXHdyfCP2sS9YWeT7XI64XGX2Yi&#10;sHl8Vhtf0TRWWeDjUqYi5tzA/CmmGrfnBlCzibYdHZxL6EDWrm6rq/zlWMDyR41sn3JHXTt3W5W7&#10;rT9E0+l9kFG60Q26zAJYhaaNyeTWEa4nzZOGAWSuQ7EUFCs9vggjsPCxSpb3oqd7Rl2D45Hrxrrw&#10;r20uhzxKNb6uIIQGIRPiDGhNCVX7mvWLDc/k3b9tW6Jf7oT+lsFhaVxKroBDkMcLMXaTOdbrPmbE&#10;VTtiI896E3053VCvugRpqzaskH5WN8uk7OmONX5si7RfRBhM9719c+Y9D+5OWFLpSeNbMNHfJLGs&#10;4393PRX80xD71RypTmr6lAO2T9WodPaX6ZT95y+NBpy3RNfGbOK65gmyUxDWkyYzbbNd+QE8wwEX&#10;D9UIGKyra/41/4FkjvNx0FbDfqBrDaBt/L6Uhvn7muMz3DEM4+aEFH0W5FfsPz4noAGvBcbKf8R7&#10;DAE4l2hbMg8ziBThCXpMTH9mBKJ+Fh5fx+MIT0373VM2iojxSke7ltml3epgInjBQ+iPOA5SXtH5&#10;9sND5olrqjzgjVH3b2vD8Qw9FfnXlGVCRCx/pintPBT7e5An7d7pUVu9SFnInZvHrD8rPS8Df41P&#10;2lc/wYTXdC8a0PxX+zjriRblrQnftJf9EysfvQbCXHNhur6iBBDiIqiyFrFMRU3BpirBN8q/TiPq&#10;KN3H3gaanGAP+b6FfcAR5BuHjoNMSb3DbV+8Jqj/NxLuQe18Tr4PDXZLS8jnKw0DlR4FvZRrPPhL&#10;QGdAHqFicAS/WMi8kKYbHC5q/4LekFmXU1kbxJf2MnC1fikkgOYvikFdDVWbZ2/x2XlOgq+PoV+Z&#10;wbdNqM6AlzosHeiVG/ST8jO5HjqAYF7MeQ1A/SydRvuJjfdvpmftSuTbee8i9EGMH+y5PSfI5PFC&#10;TLNCzMdxkwGH+dRWltBAlyGmJ48n1/VbhWzt4Uu7YadHcl0hbo0HRrC8L2lR8wEyhxtCvhZPU9vS&#10;b/OQaILHHXW49trjIBb1fpNspatJpbQmfUdwP9Dy0j87/E2y7USeHk3/7CYVn4ikG8XxkJzMCxHq&#10;ijIRleSjNofuSnTTC+2P6c9pJ37VEVwZOLY38lba0bDQm9h7f2ujB61IY2nQ8gjJFW9FJ6auAEB4&#10;dg2udIkGH85HQ8XpUcy3YOx9XqZOEH4STf/VIhYYJQCEIWX68Hky9gA3+3Uunwhe9fWJMAizHDaR&#10;5vOdgQhKIEgsqwT4LNo4oXUNK2wT8P+JjmUVT8Zhs4EKfxZlmo6PHHaNGwkwyu4UgzEsG9AL0jRf&#10;+FRJEIyJTmnkFVyOkwjZHEbq/MLNr9jvWouI2KnHGphEYPqO5/CGsMpEdp59gG/KOOQ3woyqdO83&#10;3g3wAAAgAElEQVSTTcyjqgfj6RIJx/fHpb4Ay/Ajvokay2Zj/LdSgZxpeDqZ43n3QS6j/jPBFfY2&#10;8mRVdn6/1VQXr2BbauMEoB/InpmbKEnxEn53GIItT+KjhcNQm6gvVCwQ7r+dTjQch/kZM/RrzAHW&#10;bxmmXbDmDl84rPK5cvl9ao3DyyQibJ9S8aVZsaE5WV3atthh/WKRob/t6GP/eLZ7M5ujfGWEtXU1&#10;mRAvrOo4GZmOw7nJH3vnY8qLHGmcU4ZMyTJIqsjZjvo3KQa/OLaPI1fWAGzY+Dw68EG+xTocp5wX&#10;917WKkLQG0N+33qRNfDLccpz2T4/MLh+lgebVj6pgZndpTSP4r2wryBk4FsdTjmf2G/XNe5U9iCm&#10;t4xV11I+wZNhjYz28XnBXCQh+KWsBoDR0d6emI5uIpqOamHDpIq7shMN6xwO0jxzs+7c8SaJrY0H&#10;mZd1AEHd8zR+OkLinRx9hHHyHzhiiPmJMLDYU8rzvAPxssOIi3TcIImTXh6VOzqeptK6GfaSV9NE&#10;WHlC/gb4znGutpnUuvbcxCWga+W4d9qTMHiIW1bOwiflut/jhtI0/3J3f1E2ZAMMYrahy360kUmz&#10;2Hqfo2zTP+/r2pxzs+pH0fsNDtLnXR1M1xrfLYd69NGls0tqmYPi+jrjMA/o5IQ1+zHOxqHXd9P4&#10;soCHaaYXHWQGNSTKUQ6jX9b6g0N5YM/2MRNZUPo8sjToNqBPxzFXiJIv68+6ZLxXQuqjGFdiT1Vv&#10;1nnFT6J720wicCb2B/YFGwWYfJMKl072F2rettkXpOz8pl11T+WL50OlsZax3cb+qCdSsl6Lde1G&#10;fQVlTT+6TNPAnu5EkMCTXt1Otb9IxcJo7r1PZmPu6rJHNaAa1wXariXTHB2VzwGVLE0fgYuDHpHM&#10;D3//ZYRdyrS0wSeHZOODwqof3CMtzESXZdXTZZxn/8jAyBiqb3hbhOQSIrps/Y17RPwzKuA+UmtS&#10;KIax4h4CrOVdTxJ8HXo9C+B7mjIcrokuIpF4qtLM8gf2Y1huIp4nVU5zgZmIL9XSjCREWgW+RkVs&#10;+nj0d443OOmzLhrU+jjEH6NtOwFNZTlrcNzwx5ctpTyG049zzbHTF/qUZjt1lP1gkos94HF8rtfX&#10;t6M9Jgm81aQDv4fDIpQ3aQbQzgBMnjSatmCyfQ8mpmvyn9xxnhQE6vwMaMnBZz3y3vB8tP0zlat+&#10;wvNxkle5H6W6A5bsBVwcLU0OFDrYI3cvL4N+TvuXUcY+6fFNuppS8/vEyKuZrpE0yAQDRowTuD/M&#10;Bl7tIn1NaUNErCOrH463un3Rb7XRtnxq3/s+56mTXOIyeegBgfuAhYeR8V0PlH3wr9ad9EevH/H5&#10;czVocorjXxgh/wv9LtieobDUkeDyO2HUVOaOmQn1UrdH+Ul6FewzGm5mWOWxh7CjTRotE9V7k5sC&#10;JmteskztOzx5sjunfNtjzhaL7+oCe8pwLgPNx7FEu6Ib+/vgT6ty8bfTzu+T9zsUt3yScE9HOaTY&#10;cQ1t8bs4UB/eYz0dFgXIkB8WG2DrOPYLT8k2Oy7JQ6Sb1AfHbO+BIBZ8m7SuJ7Z0pl2vdzbOmyBN&#10;o0nxPPmc/Ap20cWkWAHkrw2zVJ5cjkkn87UpM+BrPQuLtGmH23xPUx47XT6GntB5mX2JL/y336Xa&#10;v3+UkASbz1WtHLk0F1W74qcSmR3XNt3ZrYBjDkiY9E8ASDqZYwqGuHHixlh2IrWAD4EALJ4xjz/k&#10;gSnzjUYVf0J03VoVmpODlsWyDb/whA4MhNLrOEaBFe2W72PEukl60BpNs5hhF2g66sywyLdsR/nU&#10;ljoWWmHVA4jQjx17NKAt1d7f320SYEqdH5g5C2jPog6Jp8rkiWC/DUM0AX+HZoL65zzPKSN7vjcb&#10;Sa7Eo9Ki+VmTYsE0QAqDnB1oTeW/e51N6nxoPQyD1G+k6LznSkM4XnAk95vk88S81VwaPTS/K0L0&#10;w2LOHwRBmn/Vl6R/re5v07+hppZtH5TkkbbTGkjy9Q/Ft1f05+rckbFRkOVF1WCq3oSGzOo+R/K0&#10;A9VYxGdIB3SgSVbPQYa+TYgF6iamJhj3ibLNuQenNOundviizTrNb73qd3WYIJJ6SW18/CtQ+FfT&#10;J5v3RD5G0QGiwuHpqj6N31qPGiI+YIh8L/4eLewclZ84S7TsT6GuyTsJyVgg64qufoHn4Z7E+dkG&#10;W+z6wHs7ImMZlw+WYZxkG8bSkeq9gOCPafxjzTTY8czXAd12utwoXdNkd8OcOBW0mUezX44p497n&#10;Kcuy8euM/bAIWgIxR9YV3QsRb+nE2mOgDlH9HCo+VBongjvP/0H84KZOn8F1rpMST3Gjea9zgJls&#10;W2C8as94fTIvBFhMbUe0RXVQwlLj8GebrG7Sdv2qC3MkkDdVPkSZipuAThvH69mcQDnrlo23B2eN&#10;h97BlRw3GjlqERtiCaNYEo7tp8nayvdRllgfUlCsRHzp6yRjs/gy2CgH9bDzkuZ/nNKmeS8fDhh7&#10;YwNzog/xZ/8iUOw7Oo7D45luSnqXMx379a+8E/XxgxQcLfWZPW2EJ+vJcVOe7EQcrlWifoyvD/BN&#10;ogh+Pa9Lx/sJfnN5p3nc3qmrVMLaVH9oGgpjVpcjRFAs3iCicbpepGHU0+gtyQ3hb7yOQfa+CmNv&#10;9D6cAzH/jeuvaz+uznkn9RdzSCr/U/qA8zzlUupD6N2GQVn7oKWQLslBHDGLibpGbImt6WXThYpW&#10;/M21NsSsctswGo1P7NN/YQJ93KTxnWkPmMg+fYu9m8JcmEogFM6nPO9km/JcPy6HZQTH2lfP4AWJ&#10;89LVgwsO1qwmlonlIJthoB1drxJsFbY6FNPJXn2W3D/yTGYWbPiwnXM9wFGdHUxi8xTtOBq6ORlx&#10;Bf9DJBc3f7/SPoZrnm9cFjp3vmklEn4KXCBqAhB/brO57sdeG30QkLeohwm7+JxrMg6KpAvxRTOG&#10;vjs3H9tm+w8qd6IMQ/X0XRPjjNeqNJCCDScZL5XhF/P1qZ/QD2bxgEote/Fo62Ki6xr3mIl+lE26&#10;cWEhklutD7qYZ7lBWceCqjGBzGZuVV+IfWVKfb/50Ay9xL55HXOM0GkPg6UQTP/qSxk3efADY+9t&#10;2aNmXqeTPE5i37C+q9toUYw8PmBh/i8a9lBgBAgCYSG5iWQeO2hBonfUUQz/G6r+f+cTGGEm0lNu&#10;boHyAUrs5U+33ssdZpL7Tree4GWs84G+WshL8yckub+a/5Wf0fctdMawPH+pBGZ7c+DVLlytvR1e&#10;LrIz7bfk/DNThvQFU/+NVObL2N4xJMq4FU1jNnQ9ZRD85CiNA52Lu7wIAGXJvOPZXKKlBqYxGGS0&#10;yTSik96L3PxZj/f7wMsGLW/1m4Lk3e3RICvSHK8FhmE3mrHxvl6gQQP3xTA3zN388l8hBLD0CeJG&#10;ke0xDDvRZnt/qW47bO3FNKpk1wDuEIjas+njdLZJzuPzrsFSPfilXThVVK7zwOEvE/KmwEsSo4D6&#10;gLPkuKGRXfd4trOK/4rBwUqbxPVxSOysCGX0pSV4QSn1Af/mF3aIqGxznnyYEXP2lHd2HuN95nj9&#10;RdoekqF5TnVgZiyffKIDfy+0wRd7rJ3tt6r/V9fZrDe4/wBms143e0hsa3CNzh7Pb8IfVso+p9i/&#10;LPwPTtDTcVlugtrtDnUNUM6ikFtMYZNtGrsxNz6zExFV92lrbJG5P9HPgIB1fCz689AmREdus+JG&#10;1hPhTpI+zW3GsINp+yQu9ZArA2sE4oWGcJlG0pCx9wn/dtWsAH7MiwuwqWkaXJQWKiqOUmr2czfC&#10;T0Xgmzq6+V0pqJIAB4nIcnOlBhqs1lVvmMSyVREZLfYzbvK5LhnoQEByxbZURogpHXUCjuP6L8wW&#10;fqLC/Z+LI3CgIRPM9b0RQJXX5ypR/nigqQQ63SmL94GnYs6RT9+mCulQhS1bysYRyDWQIcTPeOdx&#10;cuxhCv/iKV3YHTauiwY8t5b55IbYNGppX8M3/bwMIPta/ENMP8Dri1aJSN8E2vcx6Nn546Zxgudb&#10;ZPIp+KtnrsD9h1V2Td/iNQ+5AEaFxI12TOVW2NyG+rVeKDjW3/cg+L8jJQMaksu8D+RUu5sBKHXe&#10;O+u39amNse56Kzsd1hhSDr/RUP0saPW3046G1qCd9+qJ8OJ2ghkH4WkdffH1PORvsG5DYplbqBzx&#10;tQh8Ekn8M2SsDw2n7/u16ieQSise/nYD+gkvPAkE7d5VxudPrKRdO0+MbW2lXC82CiXkCq1tWmHK&#10;4p4PkpSh/NpRQ7NeDthvYBP/ICq+miek/HhOn613Y+5mxUEWDKST8BTyRzmU7Xrwu49nGjwijpMd&#10;G/szT1ciCtqiOqPYXnzd0cdK5+Ip/2pZDIpjHhgPhwV50mhb4GqkMTrzoEKwO9p5nh48HAcGTOF9&#10;dPqMlvJj0e8Hz9Y8qHOp0nPSK3VMCujRcgqihSgHm1VeSVUcIKTOz285DT9fi6lcx9j4+Asb5g2N&#10;pXaRYL+g3Oo2SzHQlKc8sa6poXi0Dr5IUeCeeT2vT6MRi6OOPldqb/6fxj3TOm/dQFfQd5NvHJdQ&#10;lh4teu7x17YDeAH6bKzjG84UVtkf5WoMz3SZQcSMJ54g5ZnuGtDbOa9xnPT3+ORtHwglgUbV1eoL&#10;Pa8xsRGJY4R1RpTg5UZb4ksAMuD6wlMRg71wi08cbNb4etRKNJ+Er2SquzP6gMnq0HleISBzm+EX&#10;H8jn47ls2uVjKoFUK4W2SnNdqbmI3ghZ/PXnYBcSpYXCtaDaBcmv7WWfY43Qjv2tK7vKoCiw4trD&#10;UzcrPpCmikpPxDgr8ac+6uVXvpRPDmJxi39S6vQiygIheAn4Yb3dy2/dal/SVGt0zBzWvdfsrgHx&#10;OCzjo9jm/qsVcRPXXuyCl313L6X+ii/hP+iPkLRAiw65TvMHJ0yS8oJjfiYyX2hnfZq8MX+p2Nl8&#10;MuXmn8buDDRy8nIIAT2OwZiY/lwjSHOcrDk3lu00FOA5rB9+a4Ankf+9GPhVxuEPLBg0Mf0mDPWx&#10;/70SzNNAhRvbsLH14WOveYhaEdNZESUIMU8dnxQpMxFf0UuNsZBERPKDPJKwCFNhGs54SKA+23tR&#10;ZCHzsAy2ybL+GF9ph5x6MeIJ9oeY5PLnfhKlBrMGKht688Tr9W3tK5n9FwtWY7BfQyut91j+bgjJ&#10;+PYU8HCq5bkNh3r4XPuz1teYKfgFG0p243tKJVgnF/vL4huWDuCRPXbWR9l7VUjlYZ+YbFB5zD4+&#10;2N127uFFI6VN4xQ4M2Dqk/bk7S4fsx8O8ME22F9L+ZWGwoudP3bupUc/l6/rhLDLWL23J2IKwdlg&#10;L6mMjrJTSL9oYfD+BW73JsSud/iqHG4Bz1a+7W37qY5v2QZ9qV2dnDPaA1SwNHhZj/sGG/2+b2K+&#10;0pznNe1KsPO3YFNdIL7Gd+iavRRDiJDc89UZ5olzYt+eij57IQBSWSvgS3Ks42NR8iZaNLvxbHgC&#10;ebOfI9VRaSdyydbmIMTBnhA37Dkt1PtWoEl6WedBG6gjnkziCb8obstLeRyn9n6VneabqPIy7heb&#10;HC0Mu0IHaz7B01oZaGEcRGVXvXUNe0MD4L9Jy3k9VPtPyW+EwFt1AsI1/b1VEFAMSKv4x0/AG4qB&#10;LaMtm7ie46fODwBhlfrN4nTjF4BB3HQOcNSUtgNUFQe4yTT6j0JQFSgaa90GWnXYmKhLHYVnrHSi&#10;c6kORPGhNUq2NYoPADgEXnR1Nql9DuPXBrcCPX92E22YJuZ5tOkwG7gJ3gJlVzRP+te9PVNZ06/w&#10;TRTjDTTA4LmCbJnn/t+39sl5SR383jgAJ6NR7JnRBkXihiyV+eBbjPmxb54/9RLGMG8+YHv/DUlE&#10;KL+o1KfuJFyrJfzLc6NvHK4p4OSI0kWw9Lyw0wdnGyvl+LHiUfwxJw/fYGF8Dm0dndSgAzpF/FNK&#10;/J2kPVH+RT30yOGC48FEmUtrLBWsZVtUY3DDKZS7Jpu1kOWC2JmB/bp5wgo7ninaBnXVstV+bf+9&#10;9B3Q+puJTeE/yTvnIXcnFa+bYCCkBO+lepu03IRaN/84vQ12/Jvp5DRAgD/wQSid6or12olLDHXQ&#10;XKM9wLFfN8XxrQYQyNwFnvGMZMY0E4cNMCEyAx/9PbU/DbUJw0uqV/9lZuM1H8sd/zCU7rvU39/h&#10;fwm/ElpZtHHmxZ0hutcbvj6HvIxBFP3owL25uSOkhqePNc1LqVoHrvdOVtmcxuKZRh9MtJDbGYJz&#10;uOPPVdWNgyj4yA4nAxsdabKNnsmLSnt4QWyxjCaKpoHrcJNcYnuk/J35oEW+qR13vO24TyA/3kP7&#10;7hi4BKSAn3f+jgBXdXo44aHZ6CvBhlpTIiXLGrw/6GQ7NV/b1blTrEsUMUfo1kGPVBnQpTV+srU7&#10;iSp8FmxeAIa4WBYUmKoPTSMGKKBy3YMAzDMvvk87Ceu3hzJxuxWdqmr7xoAxJrK4K+O1K/LTTq4+&#10;2hSFvDYKwY/lPI88ZHyNG2AoL4qugHyPKOpy+ouB6/I4Hs/ms9s4iXwxrx9VpnVCUVjXqzo0j+T1&#10;U/LAPKWxeEJf0EFeM/kcu1Qb/VDC/Sxhl/tOmKTBm+oktSnB+V2WnRCtXgcU1d3ToBS8b2LXX6AN&#10;fAjCVn0Uyp7qtzBsU0GBr0liPzHSlWYqgPiikwyjjRBShXai2kC+tPrBSD5QbS/akqj3xvU95c4z&#10;u9R5TtvCMr45Sxtic9rhQAnfWiz24HFJJ90kla4+aM6LnWRm9j/j/VM5orV96TMVZeBSN4k+99K2&#10;JnT9WdstW7fVntMKo6VHmVz5ZIvrd5KOzupFLPXj1UAMXauQUiBHrS/Jr6hkidi/quXbFY6Ty8u4&#10;bUWr5HtM2CTRv+hf0uXV7YUFn7rL0bjPX/uA9bWooMU+KkjmMQgqqg5fdVK5Fv2WTPqSVNVOuR4x&#10;mcmzdf/cuOIk8rEosloDFF1O+Z6h0D/an4vpIqE/TDQ+KS50kdA/PWwCcmMPRlwj9HQSqL4RXde2&#10;vq09DuSbrA5Oarb+6BEyg+8j/o6HV3ieIWvhVCwe5xxZEITgWOlXCqqNjkPyM/ub1X1vd3H4+ygJ&#10;EcELKUJjyK978MEfch2k/bxBeKoMuuH3oDdi0dig3/xDg3HvWW7+3xDMNdu6rfN6WuBsZ9XMv5S+&#10;bfPkQ4bjWFI5vesvImkJvz4CkCOv5Kfty26pZYwV6CL1czBxp5WWRGyyWnCbRPzS5YtVr/MIX9M2&#10;gFUAeP5WuQuO1PC5dtTHzVC7zREDylf0vk1nDvgwmZG4fxn12xNdc/nWPU4RHwZyDux15cJQ6fDN&#10;qk5YdSKe2Pikqx1WUJzONP1/KsslrmiAIeY7/i49lxF6MFm2q0JVm3QRp9iV4T/ixEBROjjWjDaC&#10;2/e5P4pHO7vnNr2lz25VgXY/yo7UqTJUURfu9LKVwExzDen+CkMes9022O+UOps+rJUb7LxcZ9f/&#10;RZpQa44vzgzIWo7XRGP9FQ1nolQWc4xJJmaAvRDoJLb2N/cld3vibasMvLYp250oeUrOw3ONnbo9&#10;BQvqqbZM1nWkeqtvw1GufR4AElwvdHTw13TrKt3O17/zIl9/O0ufPH//oOEihAtNKzifovSE/bvG&#10;1xkdHL3ayFvQme/igV3SZehJGk6+JKyjEP4Djl2t2wW5sL7JDiA4e7RnupAs1qz1LLRAOkSKeeCf&#10;eGYSIg0nnLdvGaroFmldxAJ//xjt2vdCYFND6t7UkCGY8JDWAalQd1Da63oeNGaIxd/iG23jiait&#10;k5LdDGIeTm08Gj4q3gRShIhXr7y2xtcmYCqsGwcmylPBicS8XWP1mZRfNj8NCNk5hArdi/u/lgzT&#10;uUEOI2FglajnFYSEwRmIP7YdqCusNuOOA6tOKBprTsX4BQSMu2yy4lI5wLw42TWDvOeJF3+7PKvr&#10;8KxkTje+1pMn+TRPvArjAI5HAJq4gWPlF204W9yEWXwtXnTrU3EAelE6kZQC/HmmG0OWoFUKdU/S&#10;W7CSdfhKhqOM/GvpFCn8C2mno76vPF5eCZu96p0QoQzB9FUA9wfpU56KL1EMPj4GZxymZRf8qKOF&#10;G38FA4U6kg7W58kQeYqDPFgA2zwUiQ0VeoZhKwFjDKw79uR0T0CLB37LY8340oCEv0TDtmIzKBs6&#10;JUu7mrZOitjJciXlaaZh3/ZxlhDL4X3AfYfeAYN6sCY+fiqrkQMdn/1eegqlHX8Cj831w2lCRh4P&#10;ZLb79ivKq4W9vUkLvotZumKpjFMlcB2DNL1+7SZ74XX7i5TthnUaYySEYbUzuAhsmtwHL4vNxDNb&#10;BOTD1HJFg6h7DvYZ7IlCUSlyDCnXi8oAxUnIWiaegp7H2BzX9HT17NJa/vSvCh7qCHrYV22QW22l&#10;WdeN8h3+yBtJoRTwxCDnTixWR61fm5ptrHNzN4S+SvC9dH2L4h05jax/2ffyTSp1iGMq9SngCAiU&#10;C2/dJ8xk6x37I1jDKm04NJ388zbI/VzGbYF2bOVMvY6cdtVrxBF0WYAyxjZPJGI5C1IXonx2Q+Dd&#10;Az+YugksmRACyNkQpDn1V+X3iAdXJ2aW6me9INzIudwlM5Aw/xZHwGx4jNEP+RzbyIpuis3ADvKX&#10;cl1/VXJH35J8Cxgpjz305wFrOm8sm3+USkCx4Glk0RfmXfVPe401jmtrXEfaxpMrCbBPvhGyT2l8&#10;0QBpUuX5Az7meL8GRpzwdZQlJYjVBaLVKuLjlxHDYHu2C9cLZ27ofGcqHQTyLGvq9NhftHuLXUBz&#10;XIBG3X9yjjXQNPhaP00e+A9xh/sY+YovcQvd4SVh1AXXXDBawub4s66+Sm/3eZ7UR6T9S/wp7/Tm&#10;tym3dDXcGLDFl+w37D38O0MJWL9bte+7BSUgB04x5Ky4JlJHnMEA6IJrUAKonTjyZWOL/OvZMg6U&#10;IJrBE6zPPJjiz8W1BcS/TVBL2w/FLoI844fRtHtQTHRPQioVDC9PJn5PcihXjTyje1yI4/07Dau5&#10;RenA9mWj4f+BT9QTvIix6GP0t2k+EJtW5p5tTTzNM2hXdbNRG4Wijrt5qpOelbSFIlDfuJ735kt9&#10;nX+OJr+ME1NzD+Pr0DUYBPRXswyC9t7wyqdpZdfZM8PK0uYrh6dkf9oooE/Tkwf94LOMqToQfu/s&#10;FEEEN5jO9pQJLQldZfBS/Px7kZRtgNjWBVjF6+nm9RP7U1Z4juuofVL/MrjnaV1ttodz/2ViFSQv&#10;mqp7FZ/T6TYM1SUOSjr7LXnKdpP5m/2TMT1vOljXUy7d1RbiJch9GlpftNee0CP7S60PdIH63Eim&#10;P/BWhAlrGGW/6vMIcbfpCvPlAfjtmGBDgpIQtWnM38UW7ub3xIkn/FGsudSWvkSjudGPa40K4F2Y&#10;kBGDxDDrj3eevD2K/Ig6OtObT/w2eoO+3lPQaSDGG4syjkKI1A/wLOmeOyK3SAPRO9mM9s1xtQGY&#10;ynbRiu98PJJg6hugqtG8OLOk8fWRe1J7hIEJmGVKJtjVvyM9OAykTf0aDrRtfCmRt7hM0vM92j2F&#10;T0Yx40YRiSdqZnAXNsNTJzEw67eAaBYC45Ow1iLtOrjsPi9+r29BpYfJmQrBFJM5BfR5AuogJEnc&#10;qNAy1x9v72cWsf7zFLqkAWX+F8nFE1vG/M07IkT0o9B11GPKbdz5OQzgJWq067wjz5x5oBdSUjIU&#10;3ZMXzQoEQR364pUFuPHo/fg5KkSnhM6M1WF1ugPhR+4JRGL7eqVBDyvla4qfnEeCs7MboaSV6ok8&#10;+9QJ+6epGpro0JYwoafTmGYmmlpzuZIFaYVi3PTlfaqfaEfmigE03TjDZvONM6XrW4LMOAWV1L5o&#10;mwOxjhM0GfqfeWO+uWpz4P1QSTEOMeXwJtWKnm+SUvbN9Ozm9gmtKudWISm61lfph35oLnXCU+bU&#10;GcSUA8YjfeNEUFgrgbcSyNwkU7Xzx2Gv5mWqPLcb22IEb6cBAA6KdRXCLCD/fhc7PE3ftPfNevmt&#10;4Mcyex/X+5QbR3JDfFdGljJu4MiI4e4kk9bdqKZS3+ejGbR9njcgnXYv6ZvVYMAEUhI2MJ03zL+b&#10;nUbbwOQaQLamfq9TSm6UUUadWIDOTUTE1WxjcgzFuqzLfFVMPpxA+hz/TswplHhI8z+bt25ztvYP&#10;H0f9HvuQ28SHHT0Hc82OpgJ3cg6s2Oq40UZ98/bNOt2XyOMXIcUJv/E4FX35mCm8+JcdB7A8DS/g&#10;M6pziNPR4m6J+DSmOr+Z00OsDI9/yh5akGHet0Erh2siDUxgYyfROsp66GjkxW+lX1vpEvC69GOZ&#10;V6vbrJ0+ljDGaoFEiig4VrPMpHBPbYcFn6GTPmwuefto484Hk63mRDb4uw9WX6RCWpQvgdws6/OF&#10;Bf3B3Jv9RDCeUUgLVJFV3/h80jzxCBaRyI9f6K+DY6/ral3eUad+jWDkBQ6maBHLZABdP53qi/a1&#10;L253UzjvVHtbn+npRHmN7nvvmxAQ0mw8nYy0RXoDT1f2cH3ZZCOz87Pl0qzyahckFpacuPira7+e&#10;iChhAfhPHEa9V05I3NgVw6arY9EGowWlQGqQxfpUOIq/vix8lb77RTe4Cb9Mv6rKukfrLem/YYty&#10;uPa2NvZCiLjo036DCvxDAmMIeTj9tr8qJhtZveLx6mfrMFPl72UPq3FFJrC6QlPnR533tYQM9ePf&#10;XZAGZo/31jqqDXjfBCE4xtG6JPwSEpJbTD9hvrAu2es70dumZl2YbwxOXDb4CXy19TEteofTXz6d&#10;+oTclU08r3+w3dnAFQSdmL8xv2qbzQusvxIynwNd7vmWV7pnnT7j/9/0RdY61W8X73eb5tsgRPTV&#10;L33R4n8SdsvSqrRPgAsbH6Pi9TB/7F+mGHMppH7sUFSEmK+j/6vbK8C9QAY+6eUdh3EavmffoGfP&#10;Zut41Oc+CfWJkPld/TAJ3Ui+pi9R/5pY4erhDdOAoJrdlsB1pIGlMgcxyMnrMH4QSDi6lfvVCw8A&#10;ACAASURBVM4IZs6McEwV2yimUj+Vz0WLMODmONVy3PhhIpkBlTaXOs5E1L3YjnPf/WZy2ojn4S5z&#10;nm+agbS2RAY3+7anmH5GCIj/YbIxAFrDmscXAqffDeXqeNFPFyobjd0eXqhGf7cZznj8lE6BgEu7&#10;jkc/gs8r6fgQntTKPwJAVjlqrJNdf+JLk4ZFd7gr0cDIg7X6mSQEdSlt/tT/Bp2d5XIqIOQn8im2&#10;U/pXy/Y3fPsmNmQ/uqe0O3FSffgn8VOeg5zvA9Tf9d/tk3dpuSbTPts3qV37TbPGFwu6fmu/p9RL&#10;Cf+R6ikG+3jyEANmN74yZWF+GDzg6roiTspYSV9U6F5KNn+KgtT5n+pB46Mid7S80/RNQtye7/8K&#10;xKW9DF7hfcc+jaDSRyFjLG9FAZNweBlhjt/8Oup9z9PTZ4XjJZd0wjlT9IlkWblIrT5WDmhkuJgz&#10;490sMCkmxOvnSU90f9seEdneTQ5o3frTUl3LfCfbF+0MIrr4mn2pZ15jwzv5T0QzvmaV4aAfsvBZ&#10;ZHFbR+r+V5c/UOSNGKe05R8Q06Y9/zm/zmskX22YEz77gKpT8kDNDeP8DYVT0mQgHCAi3zg4LjgD&#10;kNvlYc+DMamKCSaBqOm3uPHGVocryzKpVs+ccMl1R6mIt/SJvt+lYm8VdGdvo2CNkhdATvoGstA4&#10;NaDWGx0ScxMS2qkbh3UBufDzdwNF7uGgEn+7/3+g3vGFBkab4Zg4RKyJ/8bbiUrGARfkIZzAec20&#10;XQt6Il8OnkXg48/qPP4Lq+yYdsGQnQg/0dwpk1MdYZ507sCQ8gfAe6aoUl0wX/aWbLPG0ZG36YGv&#10;ETDxw0PEYAfncH6OYESDNS0AVvBtWlDGvK4T6RPyTS3Ml8stvbUhf0aG1cBBhxSTj70rX/8Ej8k3&#10;/Byk1iE+52vSdFz20v/J844FnhhdHsjwLmU9wIbUc23N2ktr9W3wY3C0Ko4GpFLWZcjQ1GeVeLU5&#10;iOb7YOv/P2HSt9VfW6EdAhba6tozj59WwIrIyCP7+9/xzhMsm3Gv8utNMuWYb6Rn6nwJRAyg5YMt&#10;pmUFy71LpxMo1yM6mOYiig7tpNdcBjd1JhnBIunTnv28VeyLeT6bXwucy/oD80QyGjr37T/gnFI+&#10;+EDMRulq4xkYpIs5YpvTqJiTPtZY2kBKw5zKuLNzoIYnrQx/4JxMi+WWuMoF8kV9RNSdeBrNHrxg&#10;OokPxzyQD5tQeWf4HWQDYVCbygOJ+bFPacCXwxTMkUiQzPHq0sgp4TraafkH0vJQJjb2LeoEMZrd&#10;Xs2NZkdSwOfknwjs2h/re7R3Gacido7noAkE3QbekfYnUA99Cw4zP11Ip/MWImGZdrokmrSs1nhR&#10;DWTOVOQX9yjyZJAnnOr5Pq0w8G/WX2w0ewiGepgjto0sufc4NMuI4sIJ100dYHOw2WBRp6O9FoKG&#10;of5h/oyLKwjxvST/HWScZ7HOah+cGH+tr1c8N6XQypc45QcGtmX5LYaFQPahepao1yOroEM/5ZGY&#10;s0tztqAxShPixDL5GGCWKJ/fr6ZuA2w06xLuo9TOSVN/tnWTjFkiioNDPkr5B2UeDNtTe3e1cTa+&#10;LZTKSp13fCHJZlyI3HGcgcPnNO9qeSvn90Ga/V/mfTt4Ghue1IPBmB0dS3+TlZ6sJnlbzAkPK3ja&#10;LCbupw4OtoUqm07fp4HWy9vwgj/T2KyhdpLOzfU80MnoA1mdH4Ic5eoOEB7MmxyCxwJ9m2fRnq05&#10;RWSeKOt1VUi+4dGH4lAmMepDRLfqyudlTXQdNH2ChDyXH++SYzrEBqZV/g3f11BOcAF08Z4HxkmV&#10;8dQm1Q9CEvi12XLygL0pI0iI/oCYDycVAZ3MTHyBHKJxuqNibk1/6B7YikeZizlcd0NBqc2ydDtV&#10;T86utrfmnVuOoQY9dHW9TeFQDCL4Ilajj2Y+6cYg21sTj/6ZcyrEJFej35u1iietaiYbd1H9EIbK&#10;Pl/6h2LRG66zrWTyWDHivP6BtRt85Yt1hTFDRuQUqAwMYPJ2M7eJ/OXTMt7wG4NYTkn5LqzkVVnd&#10;bzH9rZwxfhd+nHSgvhrlLm9Msnx/gKHtq2RY4lu/0qJcmitUL8adHJ8zUegCU2pfN2xh4zHKrAVu&#10;m7hZlvuIszpKLxgyv+nyOR3rKj1OaX+i2Wr/5n1g4jPM/J/cK1r1ZvWCRV/CA5UdL0kBeC6KONzX&#10;Y2dWs+Z4UAWlVyai+ppjvsjRdGk+dn23DgSvyfQkkel8y492dzduCa7/SprNduOm2LIttuJhjiOG&#10;+SukFYovOEjAf7n57KO/KYqf3J7Wh/OHFOCLO0RE9y108QjS1PkbL09ICfh7unptRlHPgQ2nL9ZY&#10;vehDfTDJdUzhHszFLlBORNLEgwXANb/9RsZp7HrmeG/QFTksWhqV552kNf0Ec8gEOIAL+b+WjL9+&#10;pZ6R9vFSq544ngzXj9reP5eJfXM3sevqx1c+d5E9r8BGoazPl3QpzxJ1Y4yBzd24/GOkNFZXDVRM&#10;J4q1S2pB6NOcjo9mB8bf+8ilqiai0MKkytTWIJ1hS0PaWpKGhvCtwmte30aD1XbhhtMdquB522QH&#10;E6FzAUFTdkQHrIk9cI2aHLKeN7wBPW8yM923t3FDmdh1Rehe94WAGudT1uBunKYqflTzg9WwfRdJ&#10;FDjgzcwf4pmLen/GJf7m5179JfPLc0I/w1qzDdFnb1xV3qDAs50wiAq162+8Z4HTM++lKmsxVH/S&#10;w2wSyDSSusDFYpHhj6yUU3/smlyJF9nQ1LEDq2EWgNBPlGhxPtK+nmD4giBDJ5fBcUbyIg+5Eppn&#10;6vI/RMQznBpkyf1jCmQ4TzUonYcT245UslanSvG3Hm3pBUWAeiTCH8asotKx5331U7P28eWGhjeb&#10;QC9cmdNkBzysDrhO9xalZkL5zR4fPuX+0026Y9CttSukxiAJ2QlCXRclzdnTZLTMibS+gGxqZdG2&#10;UvoCrZ7o/zswOIwDApBX7eG6HHDyhGVXTpWexnXLFvj92iHzXTq1tdqE/Vs0SLhmw2ZJW8FYYrAP&#10;bmxqVtB1h2GVJkvsbzYaosQYtA6BohLXjfU0jjSd3IA9q33DZWxUXnktQIs6M8ucPnde53TaEM10&#10;9LkZ+lYxg93zSQsZmhXW09PO4MwPOjSItx7axNKr9Qz1jHFPtIE90XWt1se+WbTBj/l3IpaC04R8&#10;jMfaSnQgz6WHnLk2d0J2sk7217k/Wr3oLOIpJPNa+WjaYret70HD8c1erjYbkn8vPhmONBLQ6HQ7&#10;/57w0W7zOqjy1GjOrnNa6gGcWghnAnmaUqoG3wq3LJIlHlH+XHT49GfXRLKvxy3nUA1qV17FFe0I&#10;rbf9hhN7z3f5frfRt0pdsLbf38tK21gn+ms6vqO82lGuPzH/D71Pb/oQAoaZSQOGNFgzPCOYc5Fm&#10;tqexM8vZy7avcGs/Wh3d+cXQWv5Nw51shiVq6xPWR8AxqDGT3NM5VZlBAxNlSl1Pel1qEeKJ3fgy&#10;oLWd9FPBG0eMlRBOcjrfy5y/k5CvqPkd8i4E6UX1VOgVrW0NrW9kaWDMPDqfUGNTpCIy4M4Fm3YB&#10;sd1zzCRB91eZq/bMTRrMATzKigdxDkBxGP/WE6iewthAcsDLaUbyBD2uv+cfmdFQCl3C30RYz3dZ&#10;1qgcmLpnqjgJQEaBjRDdP1aLvVc/27mZie07R4t+iDbjstWe279sNo5htEr+4xTk4RM/dGOTqn8x&#10;rBP207pEXHIycQgiDi/DpKWon/brqY3yq+h1mXZf8D3ucH0NQsmjoZ+kXqaD3bDKs80fnj1fg38r&#10;5eZ/JUgT/LxWDSrTPBO28ZclbcpG7q8lAl8q1O17S1FAn4LOPJA7BoY46XMNXP51sx/1GSua5hhM&#10;PwIO5ina1/A/28v+nLAa0KJfplNRZb2ZmfTAEj2VVHtvK48Rnm5ej00qJ6ggnjcOOi4HaOLoedA4&#10;yAYVeQuq4hR57+4J5hgwUsTZHb/8oainUHaIfThagzVk0qynzTOMKgZ9C9QhIO/UBxX6AhOXfRrK&#10;K3hyFNPQLTqJypViB0MohuYxFqXXq9SMz2aJn+yw48sbzf6dsN8ffbpLWVzfJ/UVeCjIl6fJZcTf&#10;8RNzXFPhETsOI13NPt9eQ5M6MQos/iQ40fJseKCoutzWofwxLTA0kcuKluZfSOeDHCBNfF39Q33g&#10;KgaDnyvuZawVN+ylclQCBrb3rwjkTa5jltQXhi/7KhWOrZfQICg9WKNxi1EomHGM+DPDj7lvE1x+&#10;MqOKlUtgmeIIkwUAEICGS+fesIJXLIozSV/u8jatCFTrXjTx52HUH7DBHvbU7G94d5ME5lwJURns&#10;Q7YLhq569RRL0sYyLJ7hfTvpPLfY7WGvyVOuLm3C9zWcpmKrVPpW88BE87TjO2aWiMd8DiIfTYlD&#10;DGGzuoZL2/gj41zTpfFYAt93TxlDJ/a7+Di8IXgP9dPviexX6Rt9vtSVNeeyXYd+a57+lDaXt2KD&#10;HVedGByK7TQKYkMXIxh7kf7JN1aLfiXI0NEQCWiAjVN6nvTc/wcdzDWegkAmNC+bY58mV1G4qP0o&#10;eIs6t9zsBh3hpybdgYOU4dv6V3G4uCHpmzyoaJlY4G0n0JL+VvKgZwUChKVly27ccRSGaNVG+9Oo&#10;UL1rOXWifptaVlrQvEtHEy459ecPv+Y6VoE974DHYO2hEnBj4GkQy5ONOtywL5tRpPwp9jfBMetb&#10;XFvYQG1Tj3LGLApCd4Gkq2dv5PRu03O5MeJDD3nrvd9KeY2wncYTH0T5Nde7BvppWUL5PcFHdigT&#10;EZuSiiBnrwS9jAEM+0SNSwH8xIoqrPHH5y7rQFYLgoj+3M/AtB3PX1HXvtxgfgsIzW+0YnoKCqpS&#10;36fgaNZNYpPXFaXtN+/XOtnXOwolXbWgpRYbN98a+Kegg29TNOt6+VCdJgsACP+cdMC2TwLTaPm3&#10;1f1qOuu4+DbeMtcyz07T9rhytyaeBeF9nvZ1tCgByoJ+BEAVghZMTI81dtuaozBU4kWOomrPw9XJ&#10;VbuoMo2NGYeIjcbowGwQMI9wU/o59g0dNEwOOjY5IVY2xqh1DLrhXOzSrDM6BFBfFkRSaUxOpu50&#10;q/1yPdgnk/B2TKZeDLCfVP/VNZfrsOezq9oTO81t0ueYTigM1bMuUObt0o0wKc34AbPr29e6Zswh&#10;B3Mc6043WPwU/Vmjxbs2mLeTW22AZnqWMWoyvQZd4mW8jsFziKO7gQtzmZaWSByGJzIcLcycu7Xt&#10;wg9D4W3d2QIcjmedB3Edp3gu6134coPT680LL/o3b195qJJ/YrWFioE4uc6SEAKJyu9x42Zvt+PR&#10;jJvySZ47/HDiTWthsWkUr0eD6E9/g7f+SrCmxItuKtT+I4q8n19abOn9hKTSx/gisqhMcUK0oJUX&#10;qEeDF1S2sYmGWG6Z9ESarjfNssTxovrYM8HvKI9iW6yffQ/6Xn/l02A9aNlewgi0z/UCdaGbXGtY&#10;cLnlemOnWxBeZ18IkWw9Sn19kSyQX2FKH5Q9pOJ71TY+YOysN6zCwobwAkd43vUn0+JgxfAGNJWr&#10;KPJS50j1PWCSkbXqxbPd6Hzjck9DMX0lerAmLu6U9ETdaiimdpyH/xxlbH1uflqR4LNtSTrwwq1o&#10;BeX3XIMiRPITAQYzoZCiHbONdR7Xz9LvX4Zs4hL5IWYIMMTsgh7ySHvoEzYJv72U5hl31NckOggP&#10;9GB4UeOY29NyA90vZhzB5D3Gl/0iz9vLKAsC9mdfxbY7jMmeycbkiU+51PUcVizp+xvJ+R8GuPHy&#10;fOqL6mjn8E9kTBEyWyeidCzvOJro9qBFngdeXIeXGmXU0WfJbeV25+9F9bYvtUgajIJCaogWH/8L&#10;5cfl9qniJgbFxcaWHkw6PnWufmbyEzWVbv1P8NR9clUlrqt0TH5I7FtvDAOwW3tt/7XMbKx9aQGX&#10;DuCGOObdPehDg5pk8TvXcxGRzM+lXjoWHMc8Ex37IVNv1/bU1hhzMfPIHBUNCoV+4DyY7Jb0DOU8&#10;MRHdRKwv7DgdVpb9tOemJ9Y4+g38l/OuTNJBy7tKsVngULpLuyCaR+mBXHpT59/0ue/SexkrlZGJ&#10;2uHeBbiqv0nn85ImD1ybTs1tJxsL99XrOh8cDMs7lFV9q7IG9cC32rCcaAjJgrr/wymIwhYnbmy+&#10;pb3odbb1JnyjMgZDeWuglU97peezNVd61VVTeK+vL/i7UztDfkI+u79eK5rDX9hdPXfeDbqeyIPs&#10;FcurXw4EPb4sHqjhgYq5GJqw9piI+FrKvPhNm1FU5TjTS/mreGaXZZVD15royx+Oj4K4yGtUaMnh&#10;Y/3eac6VCk/Is6yqt+GToFpDk2J/Cpag5uUw0JMsRHzf1jYx0UV/SKOfxvy6Os9+u938IJZznCDp&#10;WvFGXnMnyfEsSZq/TLOzeUXKT7SfjSMDzp92q63jrR592seTFE25F3JmVTr7xDiPSFgDBCwHs5T4&#10;T1rKkKZdjv+e1FHY3gNssQ3ULM7n3SJiDpsSuwDJTMQu6dDvnPSYOTidN23oor5BKTBxiFxWA1DT&#10;baWScAkgi203aThg3Lm0N3MpDRBRhHD1l45LVBbVMMC3rzg9w89xNqpzTebL9aBGTtmkC6+vUFic&#10;A3DJ8lTNE8YpzzOeXtSxTA/kQHDw2cCuW8E+WaAuGuIgf05AY7VGnjocVQnYigD6mccR6UIecIKI&#10;253eLqjzUF1gFpmiThRoOXekx6YInr2RIYA9Ao0ZlFvQAOVzPYhI4tsx+tboZSAkNaAreDL/yU6t&#10;j5s7DXgUIo/nsw0036RV4yfKX7LNASdMnObSZgV4CIWYdDzI5jWf7OGLOwJNowXuYXua7G1i1OSR&#10;0nTdcc85XTROmhOCMWpa69J3jhDVG+qAGgw59ovSmvuk9rxeUoDJE6eQFf3Yua20NPThf4vn3U0P&#10;pIjSv27dg/zZ4IL+Ps8XFXrZ+kn6N5xmn9D3ebCmj2+8Z9RE2vD3Ezn+vZ31oL2uD6EkCZxs1zlB&#10;MAg1LDdCXQLNEayLI90z3ydrb+qACxsFFVCHRIJuKXSA/jbNnwzk8II/3+63Z84MMP7mz/gJ+TpO&#10;OpyIxqZDoDbTeZZTPl+Ir3uzvsUjdJ63vr06jxx+q97t89Y68K3mkew0N1JenS9w6Omuacdlv8a4&#10;/TRkoD58+7UT4or/hPSTogiTJTEVrpmiojKWoBBKVGho+QPgVJZHOpbYAtq4jpO9TCAG1pkQjbJ3&#10;d5q74qT4cs07Q8txtdMExgPN8S1OvjiX5mBR/J4GvHVYy1iHWsZQ5LzPMesjWb/U9QcbZ5VWj6t2&#10;YsPrcV43uKHI8okX02meufxbGX7q81o+YJlXTT5Oj/wzlPWF/5Y0iGizls8TY31Z3yR6Ao2p3U4i&#10;qN2iGsAsHjBoo1mPOIjD/dCysRNKk5EHZdaP/Bi26sey9jeM6YGlxPrGRlf+fi36g9pA9nnvhjnL&#10;Pg+VIyi7R1ahH5q2ouKLrPW4tptfHm07Oid46An2eVA9syiW+718bu1mjT+uv11aW9/O/Mv3rhXv&#10;J5r0yI/TFdm0p7pYmmee/06nUWQiVx7OQYLEa61jiyli+5m2JzLUN2BhfOB590J4aw4LEdNFxOod&#10;+L0Ug05AZxY4vLdPhONXmfSHw4HYe10r3tc4tmGsqfY6BtBHXVn7N2i/CSSDEAnljdfUCq+edONQ&#10;dTXaTDgmpZxMPpjV5lOcVX6ffADdS0K52SBySzfYiFadpZ+k1hruVDav5GUS6jnobwGDfyVhULaq&#10;amQaEDCtScINP6zTbn7j6DLUjRutjms4rTeko2ORTubOlublviNJ04ZnKAOj7PP+7sXt9Lk1clPv&#10;XSzzRfp5Y/rUhg9Y59H7UMdojvD8q3Oq5a1uxpNMoefBnhtzYmKxGZOuwztXaUQFvo9g9zj2ZdS3&#10;nrP+pc6E2xhEO9U5ylOpIvqmcSgBie5pprlpaug0H6cr9KfYy06BLtUXV8GJvrZc9g1aR67/Qz5X&#10;QkNGa+CIEPm3ztOHXVluMufTHLBAd8LbQj5O2M+MrX4zPbKLMYCDHnylgyIPFTx/8I91On+Xjn3o&#10;RTC0F3FQU5xyDW3QV7o+o8SZzxufcsZlMpN/SRLHLfONgdpG3yhfqz6vVsP5ZZ2nKc+t4MJhlXXR&#10;PzP6s5jzThTRnj+y7c7zngdGqixgx6HfdF0i33S6euWr+HeCmOOK6ng2yqWEKJ7YO9TNi9ZSZ8v8&#10;DUhTp8OD5tR4mJjFaJ113s5slsuRCr48B/+bBOA82W8ZYvy0R2WiG6Bf6Tcpr+wl0kkCnuKMdDxm&#10;5oQR4i8Jfz3uJYyBPYmVKL68WWWLHjrk9tlFHA55YyL6Qx67gf6BLvWIl+F3ygHrkQ2z9Erg8V4l&#10;2EHedsIQ6C8SCS9IvUltHJvkWcP+960EXbRZwzqH30iiE0bfjXJX9NWLIITy/RlNOF7fQ6pvR+8s&#10;W75NR+rAwFDZ8Y8/c0F9XcNxUhxiB+KDQZQmyloNVkuhMNwsb/ltZ5tJfv63aRBrd5U3pjNuD2iQ&#10;UyAH+mTn+iRNJvFy3JP9gniSnjIL5tozwVSYRdCc6VDAqn1t59aqZjOI5zsS1mw8nWZUoi9544aH&#10;skr9tMsDehu6OtDe2ludXv5g3dv6WRkmEv4QUfrwva5VGPuLngVHPdnMbAH8om7tS4L1NPhp/CfM&#10;9iYMGrO4vmqPkR3nZzOY/FSkRukHqQDAxd7UBR518KOwMKYoryJRyquhlAyXQzpTgDQoMri60CYC&#10;Z92XOsQJDHTBlShNpC+fRjqgAAKazmTU85OIEGfKdJK5c02lqjv8JXwCyaUnBo9qGafrMlooAFql&#10;S66ohosMAvltcyI4h/tQeZzri5hu8XF77Ux7meKaTSaEEBHPj8ocHCuxzlH4HNTgzPqJ1tptSNh4&#10;zx0Qf3nb34pXcMsEztU0U8pXy/lrb8cze/8G+PrboO5XU6cYF6nv1/cgmAh4fda42hReUJb+Zvqe&#10;td1fr0+rQKeShHujnH46yx96kOaOPVRkCVHz2SVeXnW63PT0QT6ErQqjt9G3DQ2povI40pivefls&#10;YIl+oJxEKTeFfSwUb2VkZ/821fcvlKXNlWQndPTrczVSn6YSOJd2cDNuzScOhrmnic+mM8Qdrm7z&#10;6OmueD/TsaE21NV0ZsmjXU2S5mfIAiN6XBe7Kl7j9OHUS/Oc4HmgDyZV4sRHe0VCCMWkF2lqeCk4&#10;xbQ8p2ewQTkDlRGrobzJJ9+GtkLuSFO252d3C60oPwQy4Qaat6b3JcwZz7rMZhQinthN7vXWEgsR&#10;XReSHfowsE9P+zFZcH18AawS08tAtJFqDh8DYRqf3UNV0MikT9MqSAA3jbp154Frz9v3MnDvVQ3n&#10;pDyrdWpg+Yoemvl5+jLMy+BgotDpgYVEDC8CZHePUhQDtxxvsAj9/PT84ess6RTV79BWXtk/NJzl&#10;Tpfqs5hfq+tTPzN7ua4847XjXp4KVAu+YpfX+CIjg2MRMc8NRyeoav5j8tnn/M+yH+zyxdLpRMwO&#10;H7YTPelMMnHxu8u/1W8vBZSu21CKExZpsNYuSAxPLvGFzFCPOtTDamnp98Bpl/sSMFWyMftehieD&#10;xxieMkmy12wt8fynzJfPbTceSJqyo8zfPE9nI6YZPDzuETk/B7glQiK3urxIfQxmxzZ6+RPfAGfW&#10;XfRnU0MYpre6EmeoqkcJBL7lc59dwKRI626tUt0cTgST6gJne+B7yN/hVOPOWQS9B51c6HD+kge1&#10;DGDN3vZAOnCt0WR/KJOw7riYW+MLvnNNVdvU37sZ/foLVwV0pvpRPLWy9g9xaydO+XSTrWn01Bq2&#10;RT2cnNR42MAqPfH3ZA5+Yw/mbTaebap8ySfTvPXXMY7vxMIXEalB27GN+t6IhP7QxLdAX8pNOw66&#10;WE0c5+1r6pER5BkXp+8e1VbUB33R5EuT6V6GiULwdfbn33NBOO5Zay7t2+bLutHHMQNPhbFeH+S8&#10;T7N7ASEGg3mwi46EBdGu5k95fAgH0v0c/WSttv1H6VN/Ql6fPhjFVrYjbBjmje9QXm0h20NlCOhR&#10;xUyxXqLBM6Mm1sZAlub+fuaT3b2UoPsj77V5pe3U9qv6aC+vn7T/b/qvFyza513MY7jX4qNGPjX+&#10;FHwe/8YFzspvlgEw9gt8J9O/5GijeZ4eFZnQrL3oz2VbGCPw3ffkJjghXakX58/+KmVsAan+jHpm&#10;+3ZBpBQ9bJ+U77FdzFHT/uWLvWzepSrHSY0Hv55klVqlrpcTzwnI91kF5Ze7Ojnm8T3d6pCpI6Ot&#10;ZS9liOd2nDrxigydLqofGDBycnC0eOyFbBJ1yoP/zde/QZwnNVHoWGtzCKzj2/ewKfoH9cUGmS9Y&#10;6j6S4TlkAM27bnWu2yYCwQWLzzZPdRqHueVl9K29Sb3NS0R0+/SibzK1IIMgsKliKuJmzm19oWZF&#10;4JyDp91K/t1n0uNQZa7jsC9S8gDfguj41ZTX3qdpVfyprnyCZwzrrur4ck8+48BZabCRoi89tsWU&#10;15WvzSfry9aveID2P9aQLmogFIHBLTcwi48SiowfI6QKewta2xp5dVnUt1UWCnWpSP1t4XDiZ/6x&#10;QOEC/yaTY4D3t0j5L6TuzYPOCPTn0zgCXSlCbu2Gul2x2hvGpklUw/q94BhbKHAFDzEynUnsdbgM&#10;Kh4KETTymrnk8i/0k3Ag8qTiYtsQMcdz/KftZEWYqkjzFRzhB4F0Slk44sguwUAj4HKZZElEwAWa&#10;5J5CzZxjEXFCTfi7I6re5vB3A1w3leiInwPZ9P7IfzOHT4r+0ABofxakhICAjALYecRCLR4Z8zW0&#10;Mvm4Qht4jW/yjd/zAZwUp0GarnBkOki7ADttWOfROSatArJNVhJjDK8HTw5w8aIhwho4mbtnvyeP&#10;4UsHwfA7yI9wki0lqL7ZAO9+d+kVeEDFkmyGKNv1DcxVPeQyhhJQwE/O0zko/qOAYHiqQwAAIABJ&#10;REFU1FyEfa718f49p2+Vq6GqnZiwlnZZVqreZfW+AV9rb1vo0onaym9DZJ1ofNg8PQPE3zpM35T5&#10;RlfW+tJ189vObIV1SCCV7WvA01FRMUdsEE9w4VkTGlCrFzBynTtjIDjmGnzQ17hJurQ6XN4URdyh&#10;zpzwcP6neDEWHGs5jhvZZkhGBVYMeWNBLwZv2V/FMbGy2ULvuD+ecIDiNxU2MZUgtOvhWnfE+4jH&#10;eY5vtcicgDhfT1adj02PE3nxbF8f0uiIsOj6XO/sp+ZnEjvtHceWLU9dhKoec5CMOhYzL/3Yc7F8&#10;gaRFEIPO3vOXLBK2a+qtda35Y9tWKodF3Haefzn3qWJQB19+oooI+2d9FkMg+G+QDd7G3egvlJE7&#10;GERKr/i9MMMgG7T9PM+leYMWWf4l0JZpbVLWpyte2pXfP3danq5Rd0rpjUU+glnqlGVOMDQc8nW8&#10;zSYLS3C1lVFlC4RD4+og5idzERRBdCIf4FMop4uH9e3DhAWw/R8RCDbQMU9BxUDc8j6t5xaDtXu7&#10;JY+Z3ovyuMgLa3fk72XpOmX20noo2TbRObqqzP1cnT+MNmtKaBEI1jaTZSZKr3cpBCPOwcSNl4ck&#10;BTrsCwDg8yPRWfRFN4IpfJz0wE79SgFKe60nygSOcmU1AjY+7DTJxEsaWJNMXu2PBbGKeKC1bdik&#10;JlD/2CXwMMh+ETx1bQSJ+imv9sD1BSNdFZN1NuATzB4TByYqdgg3N0O6whzgifYjIKbRn9jjh/Je&#10;66vXp36O/ulaHkvdA0tvsJ/6QMba96ApcO43vswNdbMdbDM+bHGotflqua7XC+ZBIbjdpO91gK03&#10;psbDlelpb4fnn8i42ICn3BQ395pifr+ZC9Rg2PcjaQ/y7XD5Mf9DGaABbhcNci4mwmDNZftClAPd&#10;uhaxyKUSElRQbifayGeMufOdjL5ou06ffSp7Opb9sIZxz/cmUz32d5S7WOudJ3VaP51AxSdCRH9m&#10;P+9ZfoeLYa92k0AGqtoNlWB9C7wPi2yQ5bpunCZWX2Zz+2PIlHLq76zwD2kQ1pAEGkhys5/epfkn&#10;ei34LCaG/E1ftknCT9SmplrnnDDl1+5X9PxeMlWb4Nn/q+nbAAdMfyv4M9sW+TSugAWo8mGHUKal&#10;AfVVu6BNTGZXdgU6GfpHly4ccLIaq24+Op9IBSuweAivVfZXHfI26PSbtLNPT/jtlBZu0kVbfX93&#10;xTn8Kq+JAR2LsUQ4APecF7yqFRYK9OR2EhzINQjo57xWVMEpCV418MfkLyFxeQzlch87upTuT/D5&#10;qD/3TGab4mxv0+EvaK+x7T0wB4IXtNsazIoYM5hPc30ZlhQiPVl7VcNoTu8pHqvtKllCz/YaqbQy&#10;7qx4nxl8tKs6M/5J8FZjC3Bq/y95X7ttO6pqC5l13/+F9wr3hwKdD40ZY67au7VjtVpzJDGKitBB&#10;NFgfrrvIbJBYUW4PrpKjO63UsV1ey+FEX+MC6lu669rCC/3xJidFvU3V5/d/Lym2Xc+mxgCphbTj&#10;YmewJ5+NHiCmjPNHMgqN9V0M9pSSAzh269eH+YAy8h/V28xM/EfmBBIzDAUKHJNwz8WmbKwi//1t&#10;iju4nS5NzGlvfjFq47uFopNZECY5iGuQAggm0THY1gnvo2LGUwqQvKy80UHM6R7+Rme8Bmne4tdG&#10;bOccS8LY6UFw64vUQhL8BerU1MBQsXe73ogKBkG0P+2TkPiJjNLzXL5jYxWkeqbN0dOq/lHXPDkC&#10;tch8hspDyMfM6E7txPfdiekqCie8KXX2TwjdoAiZmfiaR8tjmz6Ym7usDgAbY4LW4PjYQFSgsAPY&#10;7HVVClZ0b2YnBMwhjTf5V1qZmO5pZNQd5zhhuvLJFgBQ1hI18qstewGqmmsM5FReYJvycOIQOX+N&#10;YKFIy/RpEYiUOX0wCJNMQzHMrVGVhGu2Mn1G6JyxTiLt28DB46/y/LyH/PTW+eBwWaj0r14248IB&#10;ILjQN6fYg4PX5rLEuW33VFG3nsJelm5llZGYZGvjPHzqvzZIq0nD8Zz6FFa/nM/2QXcrzTFLIeM5&#10;s3p9VB8FwocwZWVYjbnxRr6u837j/BoLo+8adzr2b4JLPgnszEbf+t00BBkrzvFfleBSqUsZeZF/&#10;SUnrRhEQADqFqSv23OWE4hA0sBna22G+Mu+ehlcqxtj115uEi1yRVpdn0twvclG/rZ2MfSMviQ4z&#10;bBLmSm8VbLLqQw34RJ2C10Cd1fehyKi20QSP2GzTBdMu2y3sSuozE4GJ1qw3l13X0avvdPOUyBfU&#10;Ml1EQZ/jXMO8d/h0Z5pvdUI3NY1mxE8uSRh3n2NqCzny8RO9GOYok25iEcETv2Y+osKrCEalzdDL&#10;129laTwxpjwuC101W39mUuYZm89yA/8iz5GCwug0DLgu1SExkKzDwZ0/QfZNDnQrylTMhnw4tgl6&#10;cJiOb7bhyUqC30ZvkieHOne1WJL74NPFtFi2n2yf51TkD9yIMK7DmWhoTya6hDjFDEQsj3cR0uY+&#10;9fL2CX0Y5nBvuv4RzyR5Xqb1DpeKluD2kMm9LOymbwyLu2mcLvUFzPsqBX1g/GtPzY+DeS2/leE4&#10;qps3GgiIfYIbVH5mpHd03+uoqH9x3UH6PAdrYnCg2xsJuxq1D3I3X4c88f1MnJ6skWW7+lZHIG/q&#10;WygSgzBWusMCCIUtsN5xp8tq/YOfRwvjozSVurDfXF6uFxIktAPnqvm0WMrc6wP1Eo4AnkyWZeiX&#10;k4CqwZIasKIBpVCojCAXZrZAIxD5s/7+BLhzmZ0xTy6nZAkZcSOFd3PUfaiT9VWHoGEEWgp3mOUp&#10;RZkQsZN+wcbHAMpFDLGkrD5Z4anXScXVF7K59BtJ1Qsk5dR8eywV/Q9zxdv1o2f6z7lFPHzB6oe4&#10;5yRhfA31UNNF/1YAx1mSth+xH4KXO4+/OL//TTWLOpTVYXr8ouNTnavM4wQ09wV2r6rfLGGsxo7g&#10;yQ8MTF39vGdE5/GAQ8t9bPQZXI82xs3iuu5ImTdBZzP5Yqh+7nyqK1KMQDKeOTeIy3OoS8vVlUP8&#10;tPdq/QjlJVHHRxPDzfovMaqGfIWX71RF9jP4AQbRhlqlsY7otoLdA6yDAY86b+rXXFKD+9qwFH9l&#10;4duexJCQf6FcILAWMckkC1/zOcFJdpJijzjXJT8/mPDYXIbr35MVReBDxarc/x15+2u68S+mXUBX&#10;xlkuJ+z7RhWNNc28g9XLHphBs49QfgfF+Yx9vlmL+uidyUdxOPtxxniObNdtp/0irdYt27yr8r8F&#10;WYeptS1UBm7I31h327LD81QgznhU37kUk0VSMRDWi0+qb2yACFnUke8V+znVYHxiuDIGr148bEos&#10;U9/WL/cGwLBoU6hv+hydZ83CDNJVgiSnJVNb32f9s6BJdbDZKNzbKosGOfYwGzLakt/IYk7yaZWy&#10;bwRt6NWKhmJFs/KbsXE61nJL0m8dOf29o17HFfP8mQ88YHNgrNvGhUktS0rvfpKKX/JQXOlb94M8&#10;Nx42WYw8g3z9O+m3db/AWOYYMQpjovIuHkjD8NUwtGeMn66MnUB6PnRN5tHyQJpnfzHt1ngwBuUf&#10;uPt/PsVl0EaRT+NADbyhNPWZZXLhM0HTTjRksByVeHy2+uyI1neLRxv7gpYaOR6AZUF8BOAECos8&#10;OoWcOjKDFgNwp/1h1hYK8/EbjWBSOsO1g0RsG97bsSkq6dNp5v2wz6fLexEOxJL+KOCfp2cYzTJu&#10;/dFSEGRQBBpVQKBS8OOkr8wrR8i6W8iPL/23DLajekfnHZcZzK9kyG8qoMqBqmRm/03j7ZbxKTcX&#10;p09DsO7rlqPSAoN+1gA//aPHyWfwjIpOwZfvDEjtwtJSneo4q84XrZ3C/1lODIeokO5wdkSPpkmi&#10;tXH0lMUWWOW0klAmsy8wmYOWyeZmlvMmQ0Nv5GVrIlFHolEu04kWPswy39ezQM95towKYA+HNg5c&#10;3kxX7Vs8ORSliC6UuANfZZLSlbg0X7IEYiMoSvk51o2fvELWcN4+bSinv0CQlBYAfUcClFjWuToK&#10;Pw/j+r0UDex39BSDa7FAf0ZH8xLMY8VMavzoLkOv8mCMNo97Hf/9+OyCqOKjsUFGm4GBEXdyhmhL&#10;0RlRpHXRD7E5XXvLLcSYffOey4AHHsAVZ6AGoKMsUx/oip7x7uwjbBfkFYknXo5Pc1UKOfX5uBf1&#10;iuoLTXe69sVPx+JqTH3DRYGG5jcG4q4D+bBA/5ORjMr3JIpn2WRY3t/h2N9AM/7VcszxO51v+iXz&#10;P3Py91aM5s1lYvvkWXypbOboHPTXmNBJ6fbeBb+dF5S/jKEps2dc/AmfvUt0OcZxqhSnODWpOXWy&#10;dq3e1JlS4RdtE9Ld6Hh0ohAFPvQFsG7MyCa62sxMZwsPKBs6OdHZLa8CRua/Bf+Ykyj2iavQKC+2&#10;7Kh8FuaI4l/4bbTEsSAtH+ZzZ8PsFkaz/AoLlqVP5/jYcDcZSiMjrcbqWRlteut07N6P7/syLoYQ&#10;7/TjgEL4d7XvO+PTFZ2LB7zIAHO0w0mS7neLhzhkarkIWkHibSN9KjRsoikn7ETpyd93IlMUIyyE&#10;XT6xWCnRZl8r539xxPXP6ynJhZBaZvv0RVrRNP9mfYyJ7Z/nlP0JFvLGZBtQeGrgG/rXx7Urby0v&#10;ujQCGZu+Y/0DPMjqc6/yahW4jhgEMeZ8iVY9GYKQZ43Y74ZHKfYhUo13NKg6TEemeXpuS8JRyhvY&#10;+9C8Xr4jHQPLaQmVoGo7nJ2o9MkmgZhwO67TJ8qnaZyg4rS4qaXBGArR8rM2TXltPU4mPGRU5ibG&#10;7RRYLe6pTC1NZW7SneNdaFiRVU0zIMfw7Swm844eeP9DCfeisk9tJdVHzW0CmPrY+Sn/L6Yc7OJy&#10;SsLzfRkj7zVLGF8YUv8YE18ZVXmD8ZPiVh4p7h5XN7wzgiQZ8sZ2mLafvDiCAO1GkNVIf2hlA/vG&#10;5R3K8rFzbIy6z036QbOepDnywolNE3fxhe1ynuO8yJv660fidoG6eEquPOAe5gp+WRHHR6U2RYmg&#10;aVAmWJty6rbb6TuOsbAcHzsZNo5mJtjsALo1Bpht8GhL60aXAI/qZ9c1WDVvcjBXBDP5mpqYjcaj&#10;OUf0eZseM7XySdmzC6J/lZo5SkTYWNpJyE/X5/J73+tx2sraTKU2G7V/9WXFtzo7Fjfgtn1Rxkce&#10;Bf0rjdTA2q4rsTV6LolAXc63Z5ghkLAZO87t9Y63emwdUKL+QP0lzZxyUd7jySPaiWbZEbwLyAy3&#10;N2o9GsfQJT4SBFyKPd5o95dSO1c29/q+jnJz/Ojzd+XjITfZQ2vzTGWjQCCW1sFwbdh2zIIfxm2X&#10;rh8HD4ySHHtWOZB9WPjb17kdiGeNPRHB0B3ciAhCGaBBcfF52+OsIGQYW4rp+edB3gDNbgMp+ZU/&#10;V0HF7Tr5tuZ1wn5dxRl5PZtnSsdincLqS1h9jWg+TeDnR9uN+777jdQFFWO66NnPOSBw4mHFBegQ&#10;fyzE381UFY9ABaUGxa1+xHcP1fuGy2Tggg4Kvv1cuf46qewvpB1vHOu5xr9yUu+Qht4pqtJGoOYz&#10;ljlKae79tVSdU24wrjoZgyDbTuP+s2r6cHRYQBbTwSSul5Q5wREjHN/ZteMk5cGXoKBikOa87cab&#10;GBtUkji/0ykHik7leR0+DSn2xzEiAkCoDES5Ns7Hsm08NQwm8Sc2CCWCPi6oCEErCImmeKJr0BhC&#10;TrG1qJwiiQ7H1/wZyC8lKoQQz2sLb7P0DT91fvN9WPKqnBMl5+0cDoJDgfVLwiMHH69+dykqsEaD&#10;5bpC6yrIzLn36VQJONp09TnuKQUYqOknGSq4nNQCflHuzyCXrHwAckzFnWAQG72lDOMf7s/gz0mX&#10;sxMEQSYAruXqaQFRXunsinJFZHzSxRcgxcWC0T2vjGQIYizOK++08TMu4LB2qhkp3jvHgQRGip8e&#10;o23vz+rAPniexS5D6rPLurUaOy3l2aAgLjlDPXMMguOUPUhz6G+Uq5GG5/ZFnsFRfkonQa/avt+H&#10;+L+bMNDJ+OIL2RocvaDJsNDB8nsno9KkNGZ9R931k02SnRDbQTwfuTeOp+OyVJZIbX9e9DBEEcCc&#10;/8yLQiYjduo119EtQmQnyVPjIB+Tf9JslO/z2sw2wGdMPr4u38mwjZKD8hzbIvBXiRBiInV2wMnN&#10;g5YT3NK3W0W6OaICrkwYZ1PD1gYRx3ZYls/m0cP27NYc8QSySDdikmk+hz5fEz1MmBqcuaLfaE22&#10;RMjQ6O2QOBbgC9oaAHzQu+LNudLfILfmCfQ6pEF3ycBZgXxhCHBBGv2lHXnFkcb4bjcnw4Qn5OCV&#10;fMpt0HorrdgGnSMLPR8mnp2FYgtfbGMmFiC7d4Y/yFewySjo8rXuPRHXinOhonAd9VsqMOBtLFPi&#10;X9LFwF7GRinhc1YpYYpfBVm1axecme/vF3bSQrGSRkTEN0lw20pxcmcbIMwOzvTXvrD8Bw6oZfCW&#10;Ff8FyLEyqDAv9s8xHmEOn9J50g5u02OuZKykt1GmhXGZnd/L6NQ2ib/DeIoHXg69F60dbZ+OexTd&#10;izEKUFRKdxTMk66zjZckun0udsUnEhic6sL74/jm69X8XiSO4dlo7+nixekiwukCTrxfdVQ00RaB&#10;Cgf2qy/A7fJojbPVPLWaKIp6qMMLUWsvtO0ooXqZdKt/4p73lKbsu1TMqn7Pn2ATal6sq2iMAxR6&#10;1o5untzYDToWD2PyTXrrwwY4N1P1e+7qwupcZ87nTCT3rv+EiO5MgNMhQjS/PKRjz1rwnBe3nqg+&#10;KwZEdsp9r/tslzo8wqRfcql5ujgW2j3n5t4bgj5KXSFJEW7qybohv/ArJKaEdrsKQcQCb+ocoigG&#10;DAw/aQwO1ye0uM7BeoM+FQirtxzbU7iHOF91vQrShB8Dw0UbQ9vEM+SKiy8Y8wMgAfx9AeIo+gJp&#10;hMVl99RmP98DPm79LJWzxpAxjdO+FEvNyQMwZ6yfZZsDeoihyYS+0uqfXM2SUYYQjo//x2MZi+bp&#10;2cJ0zUCa2/pTTMdpmTYqAn0PY4VrozqmfXKpzbNv/BO6s506JtaP8VWGzZYRTKWaGr13gmMix1b5&#10;+fLDRA1daxp0ThynphjODSAKHdGpgJtk6LxkAzBROGEyvte1Qbll3YYVRnR2jae9nSb1M+7SO3/x&#10;op5Q3l6fJDgW6g1BmlUkt+kddtDgbCc2buZywaT0uK86EizU3v6ApieKgWDEesEvXuvDNZ9uSLvA&#10;sWUgzYfz2+yD2IparFB5/sSHd6C/s0MdW0sY9EpDLzL30QBR32WfUbM2yYpFuTy7WO0piX2iWCfI&#10;R/9rrCkRo9SuU2ygKCIGawYysx+t43CcmzrfLw73jC5+Zh/RNmq7KrtbvZ9sa7KvMpLzxSxu/vhO&#10;gZ3StNwc0NjE5wnWzZLs1U2+6qHGOs23Lft1Xn6Qw1lmeGyD3UyAJWInXX9JWQLmu4GCYYMOHvlD&#10;f6jjrryOg2twPTzejx/MuPge9fIf6TgNSHz/XDttR8EvpEM9HF75cj6dpH+es3h6asDvqevz9CbC&#10;dXU/suMKlHoOwdk1H4SIcARgL1MBTOSMcLHuF1SDk+2TBWU3SiBn5M1H7jKjwlikRIuYoRIX2v0v&#10;AkGgSZxufQqVDHpoNwILwzTgq6xgeRp2DvK69ORsD0KVKZ2q5opAxXKh0/ikB4ZBwCVwXI1zv3ET&#10;pUWgmoIxTRfQOft80vZG/GWnxSbjttDy/tNcZueOfhFqNCSeiqjvDt7cKuF97ZRRmNsGO67NNeBc&#10;yoZohdAxz2qU0vxhd/Lpjmw7UfcCkMMJLBPZTmR1CjplYvyoZY8HkRdy2GpA4lPRGn1gVJnDrvTv&#10;BN3QNSvnmfExloFdJl5GlOcCztHU/zAm0zyI/YX1owWGC2NYcRq/PljFzYWwGEt1vGI6mcX7OYaj&#10;CCGqnQh7lRgQsI29/Sbrq5EXacl64gHk/U0QR09gNJmznO+9T7WuOL9igFgMWquos8qX09S1O987&#10;X6pKJDWpK6kvPToNHinYZEB8shpiJLdmyXO7KT9FRgQ0JM7fOlKcC4CfyAkDlzHd3Jev6QIa6q6v&#10;urNxpeNXgXrFEUKr3ZWbuQz42cZEMZdcpIv69lxqeSVooKnKZarfkJzB/0w4M65uQUeRB7R0weqr&#10;FCSb6bI4r29yWSmg3FA2E7ZzW0sc86o/xfp6vJlHEz+aVuscKjQ5IgjHKKc0X4AmUr4xpaON3Ml3&#10;sZ3dqvfvNP5e/Mio13fD+5Xup0BofQtamB07jRxFh/0SWx/YuV2QJpZ/hD32FcS/0KcOwQb/a7ih&#10;DhnP+p4++8I4aad9O8qVMrfyYnLX/5qvtFXzpjL4asrg1HNLX8IL7RpY+XO97HWvF7VC+6XTLdrA&#10;cVfHavy9SfjSgmw82nqwHYr1DeE5nUqT3dvMma4tm4cU/RWjXY49D+VyaiMGvTzxLxRCKq4jZhfv&#10;6kQ3EXwGHIWYylNtxxwulVeXl0oeiLRLUf47yerEHmNm46KKNuU10QwkhzykG5yTTM/HS8GL6KQ2&#10;Rzg5z9yrxqn84WHpiswQ45z9vqNfPbXhYwNnlzrQmMU7od78nIZVkCYR0X3f9MNX24MXjLchNHE5&#10;8aR5vS6jZEGg/1BWG/XoJ2JdV3TB6Cts5bzyQKjpqdgu8c7XEkN5jgGdI1kG3vZPrmV9QtYhnzvz&#10;z/B3t8D+PojSccg+I/72+TnmUt2Mgumeq2h56qN4Phi+lpyVjdqVku0e7D+3ASXkeUrHm3E3tJ3Y&#10;DvmtgrWbTDyZGPtK9QoDLYWihqUf03dQZl/0nKdLkpa8r+slqayuiIf2bgOI0Lw9yd8VkeGnGYUy&#10;7cOOz2D9IYlB9EOZ9II/3p9MxPploETzxFG+ObBp8+o63ex4zn3BIBHsFZWh3jeMF6Gd+7oL1hbT&#10;RPZ46AMK+eo6DAW9MC7H+NwK/EiI9IRl7G+idLIpim3XFyPgQmI/7XhfacpylIncXzLw0T1pHZVP&#10;vGQY1yGp23UJASSb0j8zX+dUttMYymPrF5VcM+wnVYW83LpEX8ict3Iaq4lVSbiTTYx2zotilcw7&#10;+neMziqNd3zznNKE6TJO2rcxBm97+dzk0d/LdctfSp+WZ/0nfb/i9aoG8z1gGyH/pwgu1z/k97gO&#10;G9iBuVdBhM96pFkBmRWwAgD2gxdWPqn/tWQ6dOKzE/3r8jXjPQgGJ8+v7+/Wt7m5uqdOvmjqJHYb&#10;HNcm228JgQ85t/dvpYoc0L6J/VvsDKIwKRxrZMmxkNX2DAMp4T6pLhm1+cYAvJ5jqjWC/3rousnr&#10;U8GJ8f+sgXOEgI5B1ftd2z3gM60Fv8B4jgmZmH5mn9+xnA90muuR8/QbweuxPPViYb+K2cfMP44U&#10;BHkvMdVJXZTaqvM+4Id1AHo3w6PPqv6+rgvuCZFEff3/5kxXd53W77FmP4Q4z2WDFOzDaUDlcQ3k&#10;QHZs+reMBVzjGn4tsunJj+aDUqH4UH0+US8v63iJBVtaGtpW109t7MZiJVvHMyKfN/738dPnbxYe&#10;uz7aEVXzfN/LOx6N5gKA6wV9vSNl/KsMJESwi9m1/VMrPlPEDVOw7vqdC1WLcm+SVqnou0TDQPPX&#10;XZEYIKGbdMEsj5QLkChZQp5VG3LrOkNs/nCdHMHUp8omTLryMJExHSXWzRm10EYGGqABwBgLrxUm&#10;+oaSMzxiz/16/BhOjAgiHKy4SXyR7pz8bN6tHFBW19tyX2QvQUJTCba7HQ9Y4YmfUuUjT5gjWs54&#10;ov9yfi3JOB07q7ehVSafjddnwCWP9y6Kp0aNE0X8HC39RMz4JCyZkeb8aLWQKkab9aA4cZeKK5Cc&#10;z9tuAF4m8GZ/V+EpM8X6UEaFssXuGad3CzlAo546inTf5GBWA9QR3GbHXwFNeXDY6bRa5qAbB8B4&#10;D55V+pq5rm2Atpm+UYODMWdNR1Kv5W1dOOPlXNjpd8zXPQtDOH9ofZihjncpopERiTLJmfx5lE2V&#10;MNfg6blM4/v62To2vMnv5OlugTXlfFXu307Yj7sWa9AV2ksZGzzjzOrCrA7kZ5qXNBJBtNain7e4&#10;Qnks6iX9K1NBqZ6K7lr204XI9UJojkB/y5QCjUd7Z1jk7nmCoac41Rd5o+y4Qd46ARNFhq6c/AFc&#10;gEaLyXXIYeIYDEgLdLH8cWJfiVeGuFH5xlHGywyxsT7lpCJ0rACXZk9xpsdo3uQhSnrKNEPMqHSZ&#10;TlmXqSV3Wdp7gkEzFRP5ppfIW2EhdI6f9t1aZqKsjXX5xi854kUV/YoxNNnpb4h7RDEBkXUjO95K&#10;PnvKg1bJQd0Z82S7pZujkq7He2fyHuff+p0eNzgpekImt0zBcwwM84YB1wb+mTXFLTs6w64FaapT&#10;o9aOOn3fNm1fc3fBN7k3Cmxoit0GEVLVR91mBkO86uBjlSEu+7v3TVQtSNguMID8rScikI2782ua&#10;dwboARkFJ7q30EvFe38Ht7R+m2/KA8694V6Bl/tCXA/O/1AwCsEnvHE1g1H/cK1TiDRmFmm4550D&#10;1dI+xQAt7E7/bojPxC1OU4xDvilX8yqNP9CuLuDkD6n8wa0I1wxamDbjhp98EzX76b6h3U+jtw/G&#10;j82tGQcmW7+jmMYWL7ROUp3P308VUD5Yg9D0AzYLQaovQ3AuAV9CubvF3cgfjRxKTu7RX5NHhGaw&#10;JruOIcdeheiEFe4J6Hab9YrNKSCdFKcQD/5hthNarX5Ve4B+8mfQv09eUunjqZsjVrDWpHuKYdZ6&#10;sS50PLSiOKhgbKb9sbZl5//oM9v4FpYkLPTcCT7UE1B4/q+B97iYF+dBz8vfLmb+VmoXqogW+I3c&#10;VgLZ+KstedwML99XKOlwCnL+edyoy74R5bOqM253Fa6uq3bjSbBxkGLvjks3ivP4LPh1MV2sn/kW&#10;O6hj8G7Eb1aWfbpboHy4vlS3ZrkSeakLkp8VPPbRbgR0fNCH7CnyBpcfvskbStBPAAAgAElEQVSf&#10;gh+cwzuWJ9etuCLpvZr2py7VguOFfXNAgzRJ7CRG1WW6uUb1ZW7rRdFHeYWxWZMyZLoW5KiNJx3j&#10;yZj1tumIdaOGywMtxwMqUSdZpkC0YZsDO01xjuHkyZ5C4p+t14qieoF+GOPJRGNdZGKHpUmCNo/W&#10;naAk4gPFBNhK/59JjVnFbt4x2wEi1YFphq3f+TCdBuAhp6D7Hcs5TbL4jXXRgf5eY0z0J0YsqR6r&#10;TC1e73pDZPBQFnE491yqfp6Cip4EW5lcPz39WB72E3c4tKdaeVb7+l/BNDiecXobNFTbyDON+cZE&#10;JJduvhai2+fm0JMR02FFFqwpEk9dtzbvuaTaTJP/QF67oNJ2+fXf6NmlmAs399yq+ifP2w5jB5wx&#10;hK4909AzYQzAk8mP4Fci1Xtl5SZcoVsk5FCbDDA8vnSrIxf0nc5fgf5IKhtoAxlETZ9OHecqMMug&#10;/62UZehuvTbneYOR8R2XJyXX4AsUAYpV0BZturENqm4JIYuRGHSN4owHjA97fCtwvVtHa6vO+myZ&#10;EyZDuFc3Jvd17/nsW/3UrVF4IHDFV7heoLAwR4jhe6sTyfv+FdIT1E/m12/MwN0c+dRufKrHywaF&#10;CM//MSWGPf0XBM4KNL4RbhbHjosXWK48gGQUvYaW1uEBxZHF+fmAht6unCHT7zeucNSbCpRB/3ph&#10;qdJqoI6Z7lvayYDYIhvKJVBxMR4OBDfPvk2LKjqzuwQRJZ7I+drqDo0Y+y0OIOJno9kUAnJgp+hx&#10;LDK9uZ2dkLgRDAKFyk24mNpA87gQwzyDNZ/MK0+fgBFc/Nqnxkps6n8SnqXPZfeUJpAe9+1Tb03d&#10;1zyeUuQmxYO3DCeHLTqoPLGxRaCgLmBEoSicH/pIwedUjDbyJtsncLWd1274OE9Gp01wWrGfwIlV&#10;jnLUMMEd2+g4m9co04jID+PxJxikOeobfaBBpU5PB/a8y0K3UD9mGfDfuY9BjnRyJwehFt6CvnRq&#10;xB0e7H2iYGMnd7BpujNIKI6LLH4/IrTJtH2ANfIVUBCuFwST66+7eUYUhmvywmip8kyUYsp3qqug&#10;DORlUVcnTp/br0tayBfOgbEJBgUnnLdBafiN9DYwx95blPPvp7wxQMpvgf/nK8dGhcy5FO/VOh77&#10;7wkePhlBWWAepBiog3p58NRBtcuOqnNZJXaV77mM4NTOsAJTki+dOjVtJhFf/oR8oDvSX+QRV1hJ&#10;8sj8LETAtqkgILrMBaHQ96gb1HF/4eewo9AiIqE/hlGjntP0I5xFRaJhjS8m1aFk00sPMl7K45UN&#10;kTB/UpD687Z8U84l/ghWA7z/Z94y+S34uF/EzVq1BmmeybWMt3VhBwPQBkGDwJvjezgfYnXKS9MC&#10;gwmLxeI18hXSEtra2J5tK3MlXb6NHRvemZ8ul3lD7IHTpn19JSZebdp0+ZN0AM02JxllzvQw+YSo&#10;4cU8rbGszMcnC1P2vo294ocpNx868Z6NcpTynNZ0xRNqV/lPF9xepST39V4nZvwUZqZMb1xU0Ten&#10;/kFFv+nYJ52d277NLzGI421dhczUlCddHeABTdoVVwN7j+CuIePUz8kS5VQb8ERSFhJx0/HFoBM7&#10;+rieCmp7yVjto/H+H22FTo3cuK78Rb3IATt7Ak/8bqsR3uKuwitNXdnnjXJmNc1cJy2rPkqDNxHv&#10;RJl7gom3HMygY5Tf4O9TQtmK5s/TuypX/0QNXMpV8WE8H6zd6ilS/5o3L+qgvKjw6O8zX5sVGDq8&#10;b6pmSvOmzDRfgGwqJ6J8+u2S0uYXTdnm2BjpyH3UIbVfSWOCtrRaHzVVMvwdrYCxZg78tksnNt+u&#10;HF/gvZyeJG/GPXgHsN1TcOjJQuh3Sfmw09TrIEmW4YNU2R9awdyW9t9Jrn+6pCh8XAAW5MhjXakG&#10;wps8UaYgVk3lcA2jEQPRUzbNJgw/F+PLNDbnZPAVN6sXup1IbUihHl9ASWDP4ZSqkSdt1lG5mOdS&#10;mVtnnvxV4im73Kc3gk5ZAy8J6W94dd7gWZbSo5C+wDfWvoX2Zfv3Rar4AimFfiTVaES3Mqety2Sw&#10;4WPBRLCZDbXhU/Cj1t/ZTWmzF2n/TSo7eR3W05xUDMQgGMP8bk8b1Ac2I/4xeiedA6+6Xh2bOC4S&#10;uem+xxcaxr0f97nbH33H8THlAOeG1OCT4pRFgJco8hvnNvWd8Kif3qTfsQ1hPibe6W2QQAAhD53Y&#10;R4/4tl2fSFUuS/msL94EwiRxu6zS5Jl4u5Xnxn3ZnJ36WdpRrvWjLaNzZqNRys0SaJOu0UfT+mpc&#10;DVfZQWS2QfSBwLhPgdSh0C7ISPnb7q12C0NbnuYh6mnP6WtPGKQZ80AZL+e6Fodf+CBa22ePvjD4&#10;HxPypPrve/rVuHT0YzKRB44SuLZem+OPh+g4RbG2ro94cb+jk40yr2P3/ipla0r1+7iJvHBySBvQ&#10;Ynhh9sjBRpiTtFufFM9Enf5ffjWGiUhiILTDgPntLyZi/if48AXwx5jXlVZcf916sqXnxdP0W8G0&#10;wU+Csm43fAi+LKUZyFUmvklP+vfpcYehc8oWEJYnc4BHn8Sa3Md12r6VVoq6xehI2P6/kT4eOfH2&#10;6Gn3djCFEP0zpxEsZm1A9n+3D4yOvFjjv4lwMLcMKQA4mkWuFqAmJxEzjxMCoIOtdlVSghMRAkvA&#10;qvg94UGUDR81Nmb1NvhdsI46sHqwE9PJgtgnicPvCHZGV693CPxGCgvwILVU7KzbNd7LGHBpTizK&#10;2QFmrR+DMHHIB/uvjBw/7QKf3tQfyX6a+qCvNuf26WiTzpV+7g5j/Z7YcJR3g1F/yz7yPgZBxHKV&#10;Qgcx+9YkFeT/MpQCBpBJBv2+V9cfrC3i5r7zIInKkZiT2XeyaPD9gH++gzU7MxxojYcKYhU2GYzk&#10;ySfGLKN+P8FTlSeSrIGcVsMsX8zwutSs4TF3cP7kwE+veTF3mMaOLvFdGJjzUtkhcWFACHim2gqB&#10;n+xTnFHM2mKnBsIG4+l0lQzoSSTQebDzQ9k7udwtZCktrDy+oEHZO1lfDM8UXihf/swg1ov083Gz&#10;E6dQcwCMdMRKo744S0/O6PWL1gr76069Nf58G4iwvNe9+6ugrDPbIbHO+POa2yD6NNXCRNyWBe82&#10;C3ZdfbWQs7FelRPGcjfoi8QrEqxxWePji34yVXgA+FVuPIFR28GWFw3h1Xpr4VeJP/HUJZUKWosG&#10;d+FiMWqqEBSRKsBrfV85crk5Y+OQKG1MbdFORfvuZqdF0iuxu0bjDbfMh/+xDOd84f0trpfY9fcY&#10;tylvYLLU4Vv00abenOdGXpptwFNC9RBAKf043+d7nuqCXBd3/GcaGsrCAES7dN8mo5kUA0VatVeH&#10;88jLN0c69Inet95FxzrKHOuDrPgiT4sIsfhnUTqN5YEY/j6e6cFStpqktA72wl9Krc6ybiMe8rVt&#10;RILy1LQMC74dRUmB35I2h0m3ux7qCA/61j+bm2mOMfLJ+6TYuX3wUWEfvLcq7sAmM26ddTM+0PtE&#10;SVjXIM3x1+fMDzREamHlxOPfTLgY7fXWftgHetYygx1huiJqK7uTaHDIOOYly4/RYLbC7eMR4UVl&#10;pnyAbR4TocXmNs19RxnVzvt0L2yioHNWRd3Vz+3avohsOltkHViQy7Q+Blsiv6vwCGUmSWGDz+Z1&#10;8ypT7U/Mt5QrX9IR9FoqKlfn+n/yMk+92sz3Us+CRPRblQ3JdLK8ZQ3xtxfYbq0L2BYSfMMqUqy/&#10;lSkQR7CH1c95w8CLN48TfZ6sotcL8zgHOdw69rGuxmstBz9jMtuAgXggVWGYbNZjXwbmyo9Zzuqz&#10;HXVMe/muY/4U/N9ZYnZvYXP8xgaL1WYYe25s4Is4Sh/x4K8b+x/+J/j7v5CSyO1ln7VXmf8eppXq&#10;MfGFd6ZxAAarc5GaOaKAktO9FY2SeWOXV0K5yr/uW3wAegEmcxizyy3o8orytGONNP8aW8Pk8WIt&#10;Jf7G2p4CquWhiS7E1L4N5kEnO2wjNeullaXv+7wXWp8qN+n/Ys1IxyVzgWsOX0vVhWP1L1iQJthU&#10;tMAC/jzKtNxftZn40PlObeihvyYqkjTn5qYhVv1oRaiGlqnjsgbP394wNFv9tXMcfe47X4sOJDjX&#10;zUY3ufg8dhnf5N+P73+4dnmSeu7Z66yast7Z1PdWB3HFZ6Fmbqk3THRS/jZ90Pfv+q7aRxp8PJ8+&#10;vH2sOiJmgGvcMFGS+B+V54aOpcfPmW4NjPLxGOv6bg9NhHHFFdHjni/VF6W3TbscQvC1ifxs6ldJ&#10;C3t5/PUrTsiPN6me4PadHZG4ZqreQyxDP1us+ievJe4+ef4+RUkrCVO06y0lwWbtKW9xcx/qeI0P&#10;WGMgGbyF9YO+6/Qb+tv1ek+v5tscYpbraVRFL3lrHVCo4VIrINWH+nnM77xZMdM5Xir4Slm6wNWK&#10;97qGoV1ChF+DIRI7RV0JThgh6eitbcQEX32pesiXZaYMOtTZub6PdfCH0yr7THf2chd7FsrqSOH5&#10;xWLsSo4c6T72SNe/kdwfLs+TpHlv9zysz74qt7Ml3vPTuzTq3a3/5rULsrnv749Hc/Nys3ZZZSrN&#10;TTI8YkyCICP49PmKKBi4ILSa1D3bnxkyTqeDFjTjEg234YiGT5bwNYRScZDHAfX7rAWRDvo4pQAU&#10;12GqO3p7VYDKVNiNHqdoXLkx/mFCJyYnQaKo7wRLcx/I6eWs006wPLWN7f8+5+Df3xFcb+isoSkI&#10;gANnka1e5voe6u6UUzdzEIAW0LlwHIpgr1U1Emdkvuc8g84j7AncDYoLddGkHzkTREi/Zwt3iAqK&#10;M3mkDhH9/TK9AgbiDgymKVxJTGB7ocoHbM4y0V0noIBiUKQGzS/opBgIw6yLUFqWGyPuvII62EiC&#10;i1rHlLLE7LzPszAMUFQDxZ/nMU8BGyxGv8o63UlN7DQbLYxGNTfyttIed5vxvOdj+zNlyJ3mTJ4V&#10;IWAbuJOg/Vlf+OdX3vFUmwuBNdHo+24OvWV3c2LXxbHcHuet2e/ysNCU+cpJJ2wlk9Pt/CjxAcV3&#10;ntIZYAQAGKjJxlAtC/VoL7/P6HhKgscbdc+3RuAv6MYN+fmzz7zoi1flb+qLG0ZgDs73cCHv2ADY&#10;VIibalpjq30pZTInEdn8UoTHNE7x01h9kxVW4U14uqvuZ7XFAY6ybFYXSKmOstgCpWi1GedJbtkp&#10;hE0exGc3jaD7P+SfRRmcrfOcHIZPMhHXCOhTpDUafdloSm1tAFTfMpcBd8jO8535DDwRXeCHjvMy&#10;WCZDwyQndT+y6kzVI0RE1yTsvvoW7IKV8fqncUYEB4U902sIjAknvjU0kNA9P+HMwnQJ8lMP6voN&#10;YwqnGOakLnI1ZSx+D8SVaA6fVasU3XelVcokg/yk/AH6rXHo6KvmuAKom5RurfOLVMuZfYlzCmUe&#10;yDOUgThOkV/u0CfCV2wTjKWWs0/K/fgZs05n796vaTUn8hi90d+rRe6WqjAPMPWnai7rnELsZPNH&#10;m0ckjmums60T5uQjfVBWnGoUOerz1Fmz+lvxpFfp/XBNvr9XfUOKv7y8lWz5kzrOpZT3q24+Uqke&#10;+lvyPBoSLpuRlUCGwPkqqxTnnqRdoKQ5+hudWd/i8Gs1U49GPTUpvDN5t2frRp7PzrwnwMonBLfv&#10;50Ev1D90Ljc50EbUDs35vrQbvPw4P2IVdSGgy1rkAoit/WJZyW6FYVCZ/hAcY31BfVb3TcMnwEFG&#10;qzN71MFAV0tSQyQR6WZfmGuOtQQy6mb7OTdTJeM03CyLepyTWh7u7WR5p7+f5vdex6qeQzq4ubdK&#10;bGO0Kz/kD1cgq8ym65fzXH9AmdPHggNeg3x7GuIC2Pirm7vHcyjTfIo8N/86zW+Q2Rs/EAaWO92p&#10;/2CNpPRXvmh0FBFVHWNrHz0f3iLtvrNwMtaGh4MOmD49mwcz+ERxdG5xKRUbn9rX8ssi/VsLoKFO&#10;iu3pr+MGPbJ7WT5N7pjy5yKUhyhYEet0s2xmDbw/+zJlVzndlhCE+LpvGUh0XKYb+vOApgBNju9h&#10;ed43kWjsMjDfG7qiHZDvl6amNPD2eOpBsJPfkSTV/Ybfxl9rG83xBn0Y53X2LSSdxFQbeV1uw9Hw&#10;oVwyfOB4WjDR9Mtfww5WXxPTBfOtrk+gr0tpqn5WbMIFMkdIhYvyhWiheo/n4nXyuTCTHYhTK4Gy&#10;8N5Tkn1G5UZBX9D8t64PKp1xln994MLu1LUOz82OdbbY4I183U2YxesntocYD3HoF/PtgU5Z2rBf&#10;pMyVdc11ta0M0BLiiEIfbk+cyAaU2k1E/5n4E+d2LOUC3uVQ5tIAOkgqo17sIf/1VKZXoSV60yRn&#10;QygYMOB8POVKPDkcSxlfTcop2Bj52YrhZX7yPOtIqPJtkKa1Peuqje7a6fUuqf1U3gfsYG0+gkm1&#10;/tHTPgYQGkp5VPC2ooDlBhL9H3yReS0DVNWsSr9fMubrW/Yf8n7WKxT4E5swqpu2axAWvrmeWb8K&#10;NoKn7WAiJgvQar+GC9eVf3pQZhuHir20TpnHelwUwIrrv9a/GWn/OvFmPn5Zh645PW7AA1swFdDT&#10;w76vbE+tcpFLjRP7cYdZT+ycyE/rjd6ms7PzM+VRXY5xZKbLVc9rJaz4sbZJD9tSRrNYQZUTQIbN&#10;vYRFAVnCr3ncTWnGaPt9r/sz5iZb11DcPmjp5yO2jbBPDtI/AbQwgOTZgepEEXueeic4UeY/Fzil&#10;VfioER4YL3UIbduXTIHRIY49oyZDsK/XNmh6If4hmhXrnXSmtYexfVlozZ6UGew0t3gwkCkHxx7v&#10;Jx44NSnRbd0DfdIsXulkyE4rDY4Np69gzQuBcmL4Yp4ORO3K26X1YsxG0ISM9drbn4WbHiUnZeid&#10;RykyWvaYJR7u+DIGaU6Fr/xDTMQ/Pi3TqsO0DTJVkaTsxU/TOz0tqTiLNgnnlvcpP77aLsoQxb58&#10;mQz47Ss2moeAxmAliTp2zjXmsYPO9RIYApyuSR1u+BxohGdWHgQ/MmkcgkwHltIK7yd2C1wmfv8i&#10;gTq63dyxXLJ2sJVBRP4pDXb6lQ47AZTmZ8/1fipfywvyfpGuqWluU/TgENCpyarUgWLohuwI1AfD&#10;MRS6KpgePI+FH74nCW3VHvqDGxO0mmA5q0mjPOVjqI4272Mr4KFXQmPWj9vfQja23IBTSEPnQAcB&#10;f5h0ZL2OPOtyA/lHXJS02GetuU8BUM6GC4omnrNDJRu64vxRMA3HnuwBuz+HWprn782QV0HoHyTk&#10;wQQvQnIaqiRp84rn9dJ9vH3+JfmF6qOr5KH/80m5U/CA3OXyDiaVK0xkBsggi+GvwH2oByoOO6QF&#10;nIepfTvc+pR6FL7ON8o1ggueJNLATDaabXRYNyPtSnfa1dGv7Y6bTdxI2/GcvhdvQD8/8UJaoBzj&#10;edlvo4adp/+Y3M46ZKQQLCI5wxA4yv4XtNNcPbIP6nLDVjbXs9r5rwQ6wmgDr1XDuF6wv8MjSJIN&#10;103ubwQgLtPf7fxiyyfTie3treXheKzw8zq5pB/2kL5Xc3q3pbkKzolSbxLtBcl+Jar5MeQPT+QN&#10;AZordckux06SyjiiJCsVeBH2CVSjIPEvpBjcTcaOrM8A+8dAiaYsELofOcTSfBxpoqPUH9lZnfnp&#10;42BNKNPls76Es23m8xfC9cqP43cGN9RcyFCoBafUg7beRP5p7rYRoUFtPrPZiOg/4NR/WjDZXZfw&#10;Wszg5kbU9qGQiQdE7QTd4lYkQm7MkmaigS93XCGJhvzsJiZzVgddfyaYcBY7/+R6JGYIBcD86nSl&#10;/pxss22rVzj8VyTWy0YHpz5Z8E+kcVPpw3PFTEPsrPXUp2nIpzRzQz/5HGE8ScXeh/9hjmqf33c8&#10;rw8/5DvGRD0YmIum3ewttfaDcsl2Oi3n6NehDh8lk2NFMJ6kPCug3F+1z6K0tS7e+Jbfuc268v1e&#10;GJmNTw2Qor0TeCnQB5t07R+xZ0+py6I4zewUzn6idDKSzlXe29Rv7e3qA6XSYWHo2D2GXS3u8uUg&#10;X25oi9mmzFRPw2vKfLjP4V6Dj8B/sgsyatcGMl0WHI2b0b2e077f5cpUvAoYKgT7uHoZdYCH3pTQ&#10;HsUFpWyJwXK+6b0W71jcH0S/RCLFSQrvV3o5vBD0yzb5oQGDLpjXWrHpdo56PuBj/K2tieDH+WKt&#10;MdieB3TarpPEO/E+O6lkG01n+mH2A2DZD4Rx/IHznum6Hr5xtlsjy2tKQOuQ1Wsw7VgV7nVMkt8D&#10;DHU2TyI2wIAeXHOOdTjvoi9RD3oIWinPvx5Gbu6t22D4drKb1mcztn0VMM6BeFoFDZ+nlW56NB/m&#10;GMBcaLHvfox/A83s2G4rj6cfIbaBbJ2JaM51iTyGcy77UEpVOx4XItn46IzTfxPyLVKHRQ6m819L&#10;uG472Khfz+tOG42bdZqXFmNiksLkr8qbKiM7PLPiMz+kZmKRpsT2E8FNeaUOnacot35p4NwCe86n&#10;mAJlluvaFMeDa6n6YypSDH4diJNiXqVpVur+gUaX4VpcWKeNMlOfJHQR8NWTfGVm+/Q70ilCHicB&#10;U9n0Vseq+EOSD8Jo0k1MoB//8vodpopT430nyvHEvEFZsgjenr9Xtl0lRGcUbKILhf3FtHB27wK5&#10;9X57b9prvsTTbDMHrOl4qPI2kphpSsT6T4JeW/g+8do1ZF3DcCor/2aMvfONm6pdOFKYYdYJkUmM&#10;+TUiIWo2SERsqLah/vaydmnf75kHmD/3Q63E+Wqu/zOOv8bB1BeIdHF1cdJtvaG1I/8lzbAVOhuD&#10;CkoMjK7ORoUAhYGsPeOZf1oXNBCTOQ1N6CYHSlEEvNg9xKHa/UNRXTbu36CXcMfWEP7PQiqeZodJ&#10;Bd66DF2U7Ayk1ZjFvjgToid5Ky7W/jmvY5XWdSfmTU/8rwZNxRwi48P3HuysxGA2ti9jRzBCkwdL&#10;Q+Lr0hiwoQqGuSol31MSiv2jzh13AHFdQIR3T8QWUpV7u/Z+116XAdnn8K0af6R+CrSLXRFc877K&#10;SzM+pni5yBfihmAXUnvelCMEL4RA5az8aM5x9rEhUqddPl1zhJQYrQ3gsZ60d8gcM6iINOAz7hQQ&#10;u6/XWkagd267H/KVrX4GGjBYtSjXXGAwGrBmbQo4AmWcABeWP6e+U2cnywWKt5mDkHhmGlN2lOgm&#10;eYRX2kpMehJOpjs7UbGRvoDAK/E03zPptG7AYQKIlcalEuDqdMromQWBEhGNE9bgBRYivmAOEaWh&#10;XsuvHFTdGWwnyY3O9K7drs9sd1AsaP4Ywj3S4DrySEDtyP/aTtkw0Ccp6SOVQ5DB/q1yHN2zWKQj&#10;OTvViUFCqBwTIg2IJAKdtPNGnvb/Jl9vuHyWIqbMfHKlNs1+DDE9YVbMfo79ugvuHU773F8H8yfg&#10;+dwooT+kgSzjU1k3MV2GoaXBGDDu5pzRQHox3HNPxVoDK3xz1NP8N4ytnxFKzUe5c5OEZ1HCcnxg&#10;7UAhVgW93H/gMY6/ypbbarkBO9g4Sr/jsbJlDqQd1+4k47g/gAY2/cPqgpSCB4lQ30XaoRTS3Y7+&#10;BE612+LvWW7AmN72McQY5hzrsHYVFLm6eErKf6oOHBzZjE1DrIsCvhBOZlvtiDjXWw+LeEBTm6AN&#10;xrcdhgbR81xoqmL+fxHY40RRnjXoH/tsnCqhJ59Vx5K99cLW04VRbU7wybF2x4t2lj56k3LHP4BP&#10;Ut0AHL9bsII8+D7WGgJ1tS1EjvMlUtktqyhJkQy3gWQKWRv/TG7CWUjr4+LMInVT/M0mF8tZWXQ8&#10;L3wVHpeyhAQWO+Z8YAmLR3rhYW6gZYKqQexZcaZjg13q55Kke/n6NHmAk29W0xQOm2jezVDE56Pj&#10;hnDaR3amUj/WZQHH8MaCkJTPrmcHv7EzMmDp6gwj2YzJKq9msnsNtsJCFE94PaovfcxFfRiWb91W&#10;xh438ykIk0BPXmRwsvXEhf75ryeHmUiEdZq1n+dnzYmCNnPVmfHg86lSMa1PsCByORBoJBzjVqDG&#10;GrDfUVYl/piw+EB+zJOZrKGZ59KcLPawnnwRw9KHzeB6cLcJZ3Wv4NF2QceDNG8Ro9nXAMTeVXvE&#10;4ZLYbkvXhy6PBN87oL3QnPoP0NCsIuP2s5TlX6xwP+LLHBlDEU2sPDaPl00vOq7ssnz4zM8bpKdU&#10;Iy4M49+8k+/xDj8u9KfzBJHca9wVAlVTb+eFcJQ0RR9AHnzkgXOzLP1ctfpZyX2sobwMZIzXY/Ur&#10;X1r4HUp6y4xCeKiF6yMhuz2bh+44pAMxQaZKT3lF2d6IpFkWgUCcL0hdQ9vJl5Bv0p37FGFK93qV&#10;F7v5+DRfn+by3A7EMjcJgR+EyL8saPQHLl2Xe8A3o6AhX1XXK25w+Vorw2dlLrdYtg8Ai5oz1+B5&#10;lrlYN1f1NO1mQg5sDnQteOrfDNLhhkHbuhN2DV8F0nvYf2L/1HLSOuKYp2xfPQnmevCluRztg1W6&#10;kVBcEQN7O/mPRViweJupa9rDePXiflvCKRbuAq26+fdaZH+YurExO2HVJpOf3JahG9G6zcC+Po6K&#10;BMtza2U17KpDH9vWSiNJhf2PJk56aIE9iIjsZBW9tPeykBZQpY7rWcaaoK6ZiYhjWb7mesb41uQ9&#10;5/bio1GAGCrGR99i0Lv2Tm1qG8h8JG/ZC7c6gCcebJSLryT/xjP92lU50S8XVh1uJWW/31O7YkzH&#10;nCUoq9BEaV3QiBMkzCcSCvFMgyaruSmF4epJrlcqVM8z3Hwl9rJCw/Jf6mSTd1k0lB0b3tm4boPr&#10;zokSeC/xMMW2m8487AC548mViJ9ZiP5TsHv8kq5ueljZwCr+A+LN4sTkfl4vC17rpvzIPV5Bm31R&#10;RpIX6drjYmL6ROyfbgL8R9J2o9Ura5AbM13q2EDGFH//22O3cbFCBJmhDp/dMVpkLtSq+PYh7XZx&#10;habJeDcGDNSh4heTeFmX/vjYWRnBdib1zQ5RdWgZPez3T959m1DcEwgMFvcAACAASURBVKkTE8e4&#10;k6IA1jiOZHQUjQCxpROtSItOjTDQFfkv2R5J6TT1pfS0aJCpGLWGEl46iSsBkmlLwHV8Wrq2DAXk&#10;svjmmtN1OFVW4jsK9Oocp/2pKw/peIcN8VRIQ31dpnSgJTj+PM9JYe8f/XTX+J/sM04GbD2S3BRk&#10;cEzZziUMnqwAyAJCOd3PAAHyIMbEIE1PE45aHc4HPGU+npJg9BvY8MBWJj9p1PiZOYLAwIdROYax&#10;AkSpQSIXMdgYitRs0vqYox6wRZDd4knazS5inwMe7XOQYhSCk/yad+8wq8A5pjuuJS3RiPdxaXfI&#10;FgH6m9TlvxClhV/53fE0BGPi86vmv4gCv63LhTI3bTprbx3b4thYOs6IxvgnqSv4nNM79fo3nW/7&#10;snYBQl1fMW0/wwroesjiWJSeniuiC3njHYG5pzJ8245U7v+y46OaSE+5QX5YO3Gu/6A0MMyqM9tY&#10;T1RnxRry6JWuTp921XqOm1CyJD4SITIZNoMAlG1UnwdM58JCTN9LENchGB7pFw/m1OuTFE+VcN2E&#10;ZdzU4AyrOoKNvFAYHBzzHs8Jg31esc34hXMrt+jiivGiTKn7uNtgHLhwXYgn/sZxlTDZ98EIXSAd&#10;9mvJj9TOSIFYvmMrRPeZhsEzQjsjM45jTVk+1b6bgajLcu5JRw48PEtnm9g27VMIs3oetbLxnI8P&#10;GT5TPkT+aO2nLAIQ42QcMwtCdwuT47C4uO/Bmuv2zlF54bgMdIvqK04PFuW0RXDIwW3mKNOBsHG3&#10;cxpTxHNvU9c3csX5WN4hxDGOW4FUSyvsllwy2/SEhzR457Qf9v6l/LBmNtXAgOGTboi0kb9AfT5d&#10;uIjsEB2d+vY97618GCyR13Zt6ZIQrb/cwkq766YctHlek0rKpO6pkQeJwHCaHWVtm7I3vqzCjyOj&#10;185wnyJfV9Z1hvBRFs/AUSexUPXBR+rMFuKEiZXfngKP9J1lDVtZWFBNU0vkZ/0yhZUtLr0Z/i0E&#10;yui1sYF01ynNfPnCv7i1EVO1JasLQHtDaJwUT8aXbILCTyFTkPtw4nkncxo8d5pO9V8OniaKciVT&#10;uU/P9K3mpNM765FYm2ErgXkvscZCNwjp8EUaezYr5IFv/dODfmKOyDgttpgl7uwa9Nyj0MjxQoi7&#10;cQ4/+dqXvkcD6Ii9ztIqONWeE9LW51ml1D0tbUK6QRpNpqofhy6q/H9EBHe4Qzf0VXmyLKqp/DrI&#10;f7aGshg1vc1m7YWHrhfSHLKXb3s6oJpYf3ifG2pLJOhGurXcOJI/rHTHclZvNho5tIF5nAsqfAM+&#10;gRU6KD98lSLwAU/5tjqw5H16whY5CZH79AMQBv1JiX+Sfwz/Fnoe2taqM7i+0/WF82+qtWtuGiua&#10;7GGM8Zl3U8UFMmVwL0Ni69An5H/i+OcqrNdhClTkvkprYYSB4cVfyT1uOZlLp+tPTkdXiJd1B5tb&#10;4h9cZAw6zrEnx8ep8jhC202xbY5lyaRY6016u5atLuxiJ0LFQyZtytwQKfKQYZa93rSx7wUxCvN7&#10;zxjatjiHRernvsu23wPS3BbJD3Vq+xx3+fpB3tDyjYz/xHZQAk3nopWoeJaSftLns+y3/L2mwzmh&#10;4uckmzTj/HHfsN1eujGNB/AMkevXuXWIkVU+2Il8NGNieM4/JWhiFfxiirYFMaPJcmtvZ7T1qVEN&#10;oayne20COIV6M/bO3idxQX1CRD9K65RlP2XuNugJ8BvrJarFVEa4zpmtfv2dpQzb+AEFlsN9tjqm&#10;sS/vciz3SV87Xvq3NiucppWOz1T6XQ55k+iIMlEir6C+Nt8D/QkFFBvujjdxbBNx+wRTLdqMkx6b&#10;yjwx1u+M01o2A2GbpLLWC/T7J+nK71v9gNdTChj1mcSHVHXoP102F45uiuV6ZT5kuB4MePlA2mr9&#10;KEzakgqNrxKO3aw+0pXzsU4dUAIhh9PXG7N5EsUnfvKN5w0TOa/iZlj2pVDCxYUQRDi7ftu9Cfyg&#10;U8LERVZA6e+srp+0zbtsvxzsrCek8k/QSOQHkTf8xflC1XdUhKJA4Yk9n0Dowb1t2tSvfWV9Pom5&#10;izn+XVoZP3sH+Fn9dzcnQuVeIu5O1kfmJ7fFAnaAOMXNSrmrEVUCs+D3ztBmEfqBiDOehp8GnDHl&#10;YEUi5isEJIrop2pgZzDM1dzFHFAgm3ZkKNMKmb3EJNPZKFaLz9Mo05Ru68oJqkbAHUhGucfpnD/6&#10;6VFOZSmAz+3wdjLRXKTi6VDXRRyY/x84DotS1iluP2dwnXigaGAtDX6xvu0moYKTeqKBxtYKEfHl&#10;J+FdJOlT1y7bfmjq1wlymMg+i2Ofi4c2XTb0bOJLJuJTsJ7TqROjzoeu/XrqaF9edzvy3fg3y/Y4&#10;9lh1GsSW5n5n5Sr1WVbtjXV5+XUh7tBunAmCGGnwZsAfm8+m4Cx7TKbMEiM1OCe+tCjOwPjvphgU&#10;RaQnHSqpAjjq6/Qw1LaAoXqEfA7pdVukgyPC8VV9wvaMKAAMGArT5em5UAyKk3vP65V9mkA9I+W3&#10;R3NqbRl6/ofJFvhVZuaFAiLX210Huy2CaF3b5C+sFtDa9U8vxsc5zYtb5aw3bK4+1i1d2I934lcb&#10;V1UEaBs1dF1pjnWLkZSejyAPL97bKKnNPSbPTiFsnz+a42jKDxBFeN8nCifeDbQsUhfI6e/mAanX&#10;sOb1UWo1X2mDlPuS/iohFoADjlVMeZGmEw+Vxl0vMkkawzZPkLtx/NTu108qjrvPdGFZhqVz302M&#10;h9NXszA7//sYxtMRvknmUEzFpaXBdX2Iwch1dzihqfw7S7VGJgZVHJCcqj39ROrgfpPeLGbtUreg&#10;WJ2KI+VPgyt27L6KkYPyiJQHpv6EeyOP938dKj4WAEv11+khB2wpq+qj+q7O+E4GXiqv5mdEDV/w&#10;yIFjlv1Qa7XdEJFzFAG0zFrxwTNULtkZyDqRZ7qxo3vm9+r7Yca1NE49bJe9j+CGvP4TCfJTqFb0&#10;/DfTJ/Mc/R6m1fOGB8VvQiQqg6ZPlwlOQ9S84uOP9nShb2FvruRKd53TiSx9SiZzcB6OG+N6Yttq&#10;XT1MEqkcfYLx3lG+qX9OyEDn5HFt5S6mVojCwqrSp761UZKgwptD3OOfnO7JUcv5JQRPsy9GdXvE&#10;2liI2pPD5nCZ7ovLs5xQ7mYDPHTjBjnEVxrejjzmRVuzxPHGUyVPi5tPNJ5wG2I2oT48WXmlKy/3&#10;1bPmSjQiSBTE5I2+yPKD1nPqzUx7wlUAcbcPPWThoT6bX9B3PN73BdVu/DEocD3+K7xR6AhjqsFr&#10;o2w78fQw1Tqq/OrpqChg5M14vn9/7efc1fmcmMRkkvqThkgR0xeshNLs67wu9uTv3j6MsqXr3dF0&#10;nl94AjxjMl1XJyB4b5b3KDsML+379hKxIG3VRaMuoUsuEiYLOPSgFmXeg7FpSPg7OM03qyhp0RfT&#10;YJtEf5VZ9/QZTP12XeOUc6Fxmm9DRbCJWG2MZCsEHxoZr6DPSEgsUH2lQvqZd5b3KQX/VZth/GN6&#10;cI7zqV9chOLJvblo+nzunyVcS/iUI6s+w3uKQ0Hkj39Fin3ztqXfzqHT96sf9+HN5DirXpKI4e1u&#10;h71fyF8MlLP+RlLY8413qxcTX2a8PynOOOJOe5cv+FSwWmTqRx3TAwPTJfxUObFr4yDR9es2JQge&#10;HnGKdUk6WPUAxg/J5FnENL4mE/POhwFNfTvTaiO0DuewO2C52Q7VpWpbif++iaCD0TcM87LxtXWp&#10;w6BP7zDV2YHrWyv7GeXW+DkbpV9mm6VjKgeHlBx/L6Fc5PDr6b0Ikkv/XtXunxnHdVp3UUxu5fxp&#10;1pCzTA4YHjfK7mlfr8+f8dOqDAzyDWv2RmEqY0tPf1hefH7D+6ITi4iIfsJhM2B858rhPqfHq27s&#10;NgUUuyi/zf2YB3J2dqI8bywrgZoZ8Ig6KUwOJpCwMIw1mj4TvyZnDw4t3RDaAPMpODp4tIPBqWZ1&#10;hIVGoHHn2ACHzpa9RCi0thOiyw4wxLml4RFEKmrwN6F0X8h0PxoTXdc8yUboP12gyAV9O1+8mNud&#10;I0RUxt3oTqAlKrNx4zVGFjSGZMdgKX2nLn47yOFkfGXRvGHgHsydL5NM49rkZpDU8iiQclmlrUIU&#10;PvlqMgGEZj0wavxhNt72675Durq7heXsy4kBcb5zl9mfXTN4To9vtyBOno6PS+a1vztKizACgX1u&#10;q9FWHgyInmGT7xDw0wDtL6VlJ1ZnkjObOkWxzjj+AoGd0EfMoY2YN3NJpxusJCNPTExGXVzpV5U1&#10;xKHYJhP79CrqCyVALiL+AzewWNUBeiYmnnsHZPL8/PfNRDKDNVnnLvSFjCz6iSgfjSg92c7onM8B&#10;FGiF9vYCYL1zPEz5jgaU8gH8zsnvC+AqTu8hLVioz99UKhG/o78a9x2E7A0RfUd1Ej5RraifJ+hk&#10;y7NuhnFDj9TsG5I9XBOo41T/dE77dd5N3aEMtrJJ1viQJxZZyeIwEhLnbQnCmLpH69Tx8ems8ntd&#10;H1EMBGP49zw15TZFoCMhOm4yf1Y9qjPfT68GWQNs439dqPTNRq31AGKbtGO1osJlyjBGmTaqFBL6&#10;ceUQyg8ibc4PVcfhOeD3HBSZ6RVhCx7oFkQFoujdkF7wQ+70w4TOJW/a4kRK0dN+iLTfcuBi+SxM&#10;usYdx13WqLNqW2sgVTeXNhiV3A3Ud9WTSQrCpHtqDBLtEXxTYuZKx3YMgzYfiyX4uzmxM4mpWYxP&#10;VFE9rYKSm/x2YxEcaWN6b/tP51m5v8HCK+3QLrKn/EVnpJN+EYeNFza0i0x06BhivC9RPmD9kwif&#10;Z3cc91Tf+FQkw/sadKR9/GdLY5TVizzQntLG8aDkXdaH+O4h72+mHb7YOQPdvyAWrFmRwy7NEZGM&#10;r2GDIuTNvK44bYuPNvjAy6nPdZOBf4Z2Fge8Kuq0nkRWeTqu79mHl4wCfLEc5FlawDHRVzoUeZKX&#10;4xOpXj9a9s3D87hYgjToMjYTs/esLdxkgYL6q5vwTfMmZCiyOebxefSN/8beBBPmbWl/dzH4fWoX&#10;j61hccYZR5rTaYztNXtYMWBu4ZMkC4FzTzj5MPX272jYU7DWAqIFXXaL+xTQr7kutWY4CfjKw1Ly&#10;CPTswkYM2Nf8PFrmkFksVabmVlw2ksmu6ClrEB+3P/VSAybD4rCIzfES6AL/6qbbcTC7xPJ1TULc&#10;9+ZdFPka1wUQU2H/aq4gknN7QNfkBWi8t9rI49R9Lq9iObESk5tw43GWwQSxUZ+yQtL4WN/goiP0&#10;WxCiRw0Q3xhzqQ7xsdI69+S7/fWtHH6aKy1BHHlL4YJqSc1+T2Ah7F8fIhlf7dE+Fx75fqAfVz6i&#10;rG+/bTtjGSd8c1yuYx73g/vmFm+APkc58VB24/eP11rbp8Sz8adtwjH6IqL13xHQ/RY26APCXOgh&#10;nmafyVu8fkJa7sOtLUEZl6GcxHd1bieeJp8XgJz9QsIfqv2tbffU9cQ1x8W89Uzg46KpM1Tb7eXQ&#10;yeimpSgyP+tSz+4KUxLrewOvxd45GmTaj6uV19haj1hnXyKF0VEdFGReLQVpUJtM7TiTM5vKT/3u&#10;Z/LjKSj/4f38uFsYThBradK9Xh/6Pj2O8YKm42BBojLNHZc0gZJ4zXWMAy2TTebB6nTJPKyHp4aK&#10;oJLQzoCli5bcWWQw6S0/e84irxK95YNRCoihD7DSSNPso4XNhWs90MTYCII1GPAJaHmOdfGgFYE1&#10;0ljBRZ0fZZ+uWY+TC3Lol9mdiQz7jnSH/lSfvEqtMZ7ie7atABX6LuPauSmfWQN7+xSLj2MVggz3&#10;NZwTs6Gh055cnm+ogK8GqTr4Q7P9k/23lJ507i/KzNq3L0b3AGSg/Lf5Bu9l3HypQWLviUMq49mI&#10;78Ke3mcB//J5xc2OXXVWNWWm6Y4ngPbTKm4MKrY52CIdpYo8/oY2/WfVZ6NSNySJdND2IOtWIT2N&#10;FFVs43kXy/0yaWcmxTXA2tyFxVovp90CPBktDu6Y0KO111fkARSwRis9I6r+j68i54aNEsCZ0zHE&#10;E8iVkLcCA1RdKhD1lJDCCtu+qA8DyJf5WYVC9zNIXU5jAxogiDdT40m59LuZP1GBZ2npOM2LM+m5&#10;XRvkaESZ7HpiTUMsv+kzGTyjDjFcMNWgAZ+Kz5PnqHcD1kVjeN75cIxyMGckDE+idHCMB+AwEf3Q&#10;H/q5ximZl0zhfhPpMt4/+lmzC4M0cQcKji/AyIDU11LSHYzrNuLvOKZM+bTIXMyYXS40UCebTAJA&#10;/oOEyAxadQKiY50pfApTAWCoY0Oby/p9G8zRTzre4xNXQjK+pplBCqkBIuV+JQHCokR3BQspthEZ&#10;QbrCDtf1Oih1nsGt9u5o2Y2fQRYPsnVHwtQwjTH4zYIWlmUODENwi128RT6l8Qs8lPIiOkRD1spS&#10;RF3rQHqcdwSezzzImubc7/Z4lYaRopWunat7T8nQzwzmHguahhiIzFhdva+8xsGIIqKiN5QnaZFn&#10;3Z41iH2bNDBp/e4cY/GFky4g1Au0f34lGf55MZZlowBRIHPhJxzZktOy5SvVsaxXI58FHKps00w4&#10;tsFDQ35/QW8/LJWm4gjKtMKTi237wljEJp+ZTERyeUAKY2GkePWKlRC0FWgM0k/gpG7yeXIn2g3f&#10;Mdg2UHLWK59wWnZy1GfXEmLqOCMUyET8BxdZsoVNRAznIFY8DwFttJJhZ63ebmzblSH7GrpnOdh1&#10;SwcokY5EVaFriSSE/CWZx2+KcjeLqMWcMlloRCDJB7j5yKHO6S/2Dyv5/swkYCIoqN2urJCVHC42&#10;waiS9L/k87Jiuul2nE55psf55fXHE4M8ARYOyCDPeTaZoUZzhzryZatXBfs1vdLMV8V+XdLc5kc5&#10;1MG7jQonZTwvRvV4IvMa0XD63Trnj9TsVKDsYz94AcuGcV3I2V0Lnsiwd7m591CuIWbgg7bsybO3&#10;4e24qcN4FJtdupcpekWflojHZy1ZcSd2hGi/+XEdUeM6XSYbG3uDKY+Qz3e1BVG6ZvmyDYQ+wWkH&#10;2HWvR/Z1ADQLlb62BqIQslKk2HZdNzzUtnNiipiSAsgPeivif+Mn+PS5hiSIBgWLoykf+8gbMQQp&#10;0wfMrX1xYLPEZnm+p/6xp0VA96Of+bIENgQeRu7vwA7OO69UVj7I5KtmigEGoWQh8zX3/ZbmfOJb&#10;5b8TPLKyZd6MQ1suIftqYOVgv+Evmf+Yc5vngQ3ef7dCgVL94MHMn4KPWbu878M4/yfvPzSzLnZL&#10;+xvImi/GPGczgYx/UD6vx+K41JoynEmCMYk3yx49MBPhtPitTzYfdTBU15oI4R5XWd58O87tW+59&#10;n+2+nExEYcMt5/4Q09lIh0FP0sM0OLxleeC3ljGaJcbLWx+KkdXfz7Ku91FkuZF1/nNa2Z7c5Bky&#10;D/oDvirl8xiIkXX7EhF0yv9ovyitq+Qnas5xmUEyGGi0Djra0aNzZZND5eMmofxCnMk8NsppsAzL&#10;zlJrym0Ic621wuQRAyoWid4ZyMNM47Sl0Q9/6LbxtvXGPzFAh2h83YVMT2zWILWavFZH2G+TJ6Vu&#10;RBskPm8EW6fmPYF1N4k8Uw+zqPCv4ATAGkzVD/ZMnaTrs/p+Iyk3dP7uVRD2yn8kzGXjc1Fpv0j7&#10;SVJYs3xOZxLrvxGA2dJhHANUrx2g9f1uXWMq4HA6qIkJLoFC2g/hkIYwB9qqAw2oj20OqL0O9g82&#10;hdNoyZRZfdAhyLgg7rpAZ2g3aR/lay8qT8g833fzv7Pxze5L7xfbLdDMFvuigXQ3yHlrkqj8kimr&#10;59zOdT0kbAv2juQbQN8qPfrD7C8XbkftJQSyiiaPtDKK34GplynCnh7PeH9MWsV5evD8pJEvIha6&#10;byK5/9AfEhvMyKYz4JOI6O6bp3X+B3lCnwHm/PPEBTe8D1mZdIwexnODjXfPI6DXsqgyLRfLJD8m&#10;w8LAHxZoeKAF6mbGRFyEXKE8DoFbw2CSGVhM16TsU3ijVR3ztzOLB3jXFH1WXPNZ352nZcBmU4rQ&#10;d13SyQxM/0SfUB7cWMzo33yMMpc8UyXVXpF1R6kAO1pIgP9HPchqspbGBG2saHK8cgtobjd8ZSpm&#10;3bk4hG0MhGJmoovpvm+65Y6OEnLV8xQsp3/Xi73rfsmIY+lQg/LMGbaiKTOq9tVDfr+h9+KiZ8nG&#10;D4bhwUwIk2hjRXxqSD291QF//G1Hch+A6A5sd4eYIyzb9e9jffA7v1t2o0yQxaB0Onpf9fKYHHOu&#10;iRcAyFtu/QxEDzBQzAWDNqxKYG4vBwG75WYiO31SyE6DDPN+lnHRwC2XEDj6RvC3gmvma/5NVDeO&#10;uS75kdBPPTscF5zqCk64RvbnvL4LwecwEUGA5jwhdIrb68L3498AXrT8XGdqf8fDeyAlAI4dNGrZ&#10;ehmmv2hFE4ks0nAMpXsECwNTKZmEZW+Pyn+Xs8Bo4qUxkcVbBUogT3xJHDRDPzzLF5wjDkCc753u&#10;KMNQt+ucAZ6iK4LAyRw9PRzzGT31uZM9Q7KKQ9nbxexUV7DVF9tRZgaW+EmArzBmk/TTUH9EA+5o&#10;Gj/fwbz1wtk6D+b7t9KoHsdmcbogSmY1DEkFzXd9taVvTtC1KbVwlH+JK8a7zp+GZed9c86InlqE&#10;Wh+v7/lOxHn6+5Ye6EU+8N81SBLLqwHcEsoyqWdSENti8lqxtgrQNHdz+RhUIYKnqI0c+fM+iBTU&#10;NMCiTVc8rbiG0hZPHxaqT2RzXKhbU4E5DJ6x0yD4IOVTeye3pmNfKQHAsmynLMrwDOd9vAwMxDzl&#10;HdSFOgcgV94xUcpn4M/aFrVRNRAex8q5coGFF46eNvgwNg4c+HVeY7qZA7/nuYtnGTmxcCmq8/tN&#10;lQaV7OVIj44Kbs7p0s5XHx0iugjT5+8LwKoVV+R+iOTZfJp9jOQ9Bv6AfRyahZiMAGI+NSHRpzLr&#10;ZAHwjcN5JZ+e0i7QxFkDT07QvOe0Mik2oorXn+g7z7p4P5aQF2OfaEFMjfqzvCbOcxpcQhRFJPad&#10;9kWcU70sWSUtR0hPlXO/2+k5DYaNA+73+RYoSrLtIqaLeX7imKxT+poBX4S5cyYM9vqj3lHZ9bRQ&#10;mqt/g6B1vFUWDJ8XKOKgkzsZuj7t5ISYKL/htSCrXPqYzIKJ6OOvm4r6CdoHaR7Ql+9he6Gugl2a&#10;d9f1drKPSP2++b3Wr2Zz0rECzn17vqnbgqvC44y/M50O9pign18wYgm2Anv/VH6+Dc48CgCF3+0i&#10;fzJTZDqeRDYBky2/V/vDGi9VB3TlnXN1TLsxZdITS5Ufva7Dwtccf4AfPkn9vHMMHPB3pWr8wa8b&#10;ACpTczXQ/TM+9clC5N+R9Lf+odF3yA8r1aE244o3C48fzjHtE8Sy2As5ONTGhkeTLvWNZDuH/WRv&#10;YFew9RxHhDaZft+fjoQ8EmQZ2EW+8WJQoEGU7h8+4TEHNBnSRH8wBKZz/iHhUtelnsQMp/fP8iJN&#10;6/fURlM7ZpBU+31lAz7TtZpt+3eD/gq5JN1TPhG4if3c++vQJkQ7VoDv1D66htKa11Xf3pPD3VXl&#10;7b1IwpdmdLwtmEfYTovGKTuHhTj1XxvE96FPFPn4G1mLukDnNYuLyHA4xo5XZOr5jFfZg4VMTr2g&#10;z8JcW6H/TNlTnHu2K2L5v6+/gpjT3wsRcYJgnuwo/8JdTSJ1jYkg/6mNhu+5HibiBh+cBqJZ/vY5&#10;l+eqz8x+b8yZvOnJMP6mHT1VrvfMh9/g01EWpbKeU6DTTx+YNKe882boF8a/Df5rylmns4ydfdRp&#10;GTWpdIh2WO6sYrGNZ5rC576jsTluac04GSEgX3MUH9sm8WyY5OtNM47aKOFPeK+bW2EOTl/LaBLK&#10;ucEXqKd6Lom/fCMb2II8sDHyLMrcEY+gc6O2RdQeUvtIBl69SAONEe+NQzKYyeMyVCdbu96ljK8Y&#10;lTllLL1OK7v0k3kfypJ+jpjKCFir5iwjy+3PRgeJFZ7j2Ioc7foQi9t0QZjrCBCgSn39BlqczIfR&#10;aeqOdkePb9xe3zfA1i44Yqk3nCjTmZOlNWJJ9RNkG7XMbdUFvJZhK/ihKXz6fAzQZVBds3eLtTYh&#10;c4XaIxn9zOu7GUOejlt/g0PBkoQO2A5E8wQOTT9BAEnavcD0wz91kqOTSm0UcKBN9rBgJF8IdSln&#10;QYYbJ0xQGOmZ1t+9h+1+ElCtAEmKwssbv29w0n/taJudKOwmGHHf9id6P0k7Csf48PxfezMCv10T&#10;QwDhooLyeubbRfmP0frrKkfq8d/rVJwYRSjifXJ9PtOfAOhmWCNoMIbdjD2/S6otX/MsZ6WspfZD&#10;0zf4Nk8wMkgdmS94V9WQBmleRB4ESaO9F13ETCOgiwcfeaCkB20GpxLF8Wbm8DlWvK9tu3W3yIJN&#10;NGiQld4EAhhFq+YFgYpBbgzvMzN8tnb23wSE6OeOpzFCXlWc856dXGr06iCpG3I/F7ukfSxa5zzh&#10;06S1oJMROgA4bAXih0wi+hHvY2+fvR3k3A+lD5Ua6Jn8y/Bgyo5bxwfyKl0sYCGm2tUmvsCB1SJH&#10;bDWz75RiMkA+8uhfX9AdaSxbx4D4zS58JnoC62d6ZeaRdN1+TughpVcYLwhOAJp3rrCD/4BGLanV&#10;YePe+CzoWvd/kp6CYUeeSEfEaPvd+r+fuv5C/EYgu/9VwowGdWKEOV6mIAi2h0A0Y2OHjtPYHkJU&#10;fsBEBz3HUzcOQ59MSLgze5bGNPwbqDm5iICmraXDfzXZghghLXg6qKbaf/hYF0LU2BFKfZmCCjvM&#10;3N5TOfimUQ9Jy3S6XRfVxMAHOMa5TGhfKB8rclnWjzu3MAnpbOmTrufS+Ni9JTor7Qqjj6fRZPlA&#10;NG1TlFm1Lg59TTYnZdVofLeZKxJ+e+2qJfA6cF+mw57KxEqwqDUdeH8sH7n9RKiP9zwq2UmaMzft&#10;X9lbkq7G2DkFPWslbJCJEFyg6xrgVQSJZDilf2+30IZ91mvkIHAsPgAAIABJREFUPYaIbpWkn3L6&#10;UoYMDAeyjSgsriA+/2+l4pdI8lvlaO41prnYOLH3ypRWGbHiS5+jmUPHv3HXfI9Fz3h+JETdUd9i&#10;+WKXbq45cDCqAEuMPsGxTL0mU4sHm/y7sb9Tz0xtM/4zG3idxtAdAAqiiV/CjXkiOdMPXSQidJMM&#10;eyqK9Jm7q/ypyie6QGlSxJm2cWj95v60or0YOUzP83slPc0H+Sup0SHiNmMnFcP1xKfbcomK05pp&#10;qOtwaoaewEJEulF11IE0+u+rcFCio+iQjuNWYzDn8BRyeUZKZK/6PJcGOPYp2UKj2tu5MpMxasOK&#10;4UF1C6DfA+WQ/j2SMAyjLQQ0NLL6YDKURSSgr2CqdK3ya5hgnNHhKFNhNVYo1lsJM0fO9uCzFTZw&#10;ej+Z/p2PH8t4O5/H1JxUNVhp6L10pmWi4Q5KINuYaUyTvnDVJ/FvoGcfqsPw3hK+yrt+/jR9tA4x&#10;WabwqPGJ8/dNeur4/BrFlC03yfwKUMS/yKr4xQrDTFivdZCBkHl/3SaczpF90IqJ8mPkBSny/O1D&#10;eI+WTM7cBGkmeiKt4grky/R2HcbfoyGjyTfBKO40XupssN2Mf0FLWFpWXoDIIiHceDSZyfhI6A8J&#10;ifxxGZjXJ7LK6WgAbN3JbqI6ryoeR0A4+U2cz0luIplfNZu0+yuMr5Ue3a0vCuTpSMkC2trXqIjT&#10;dcwuX3ApTgF8KbIpDo7YAi0qbMZAeTlxuX4O2g4QeqT0IPFDOb8HUL1IWH9Y2nWrcQD1Hr4QKLSQ&#10;Ac9zMerPHeG1SJUfpbZJY19sGj2Oh17dcP/YdmtqMFLSek95nm/Q+Vw4pmU3nDo9sB+Tzad+59Vm&#10;t7yRAlOQbZzKJl/bFOZyMu/SB8lp4nypwgoGtv+Rycl0RPBTL/DjaYxCFoV+wnR+L/Kt2ybI/65L&#10;te4/L/kI9YbabSfJ1UmaMyD7fV6O50OPVnykdBDHQHvJ5aKhtvKzzXbcMMcRPWiQWtfb71IZyVEO&#10;6yZbr0es/b6uXfhkifOWKH90idqvM10PLVnxh8ZhfCuHmM76cjlPJuP0XFLfRRtgJbPivfWJ4W99&#10;RDl2TDEgbhb1zIflHdYbV8iJVILxkgPYc+Ux5ixV1u/f4ke94AzAmEArcyXLQzsqL7ydi/8QZQEs&#10;JryF3WWh8UOSJlFWPMFnI9VpkoNcPPN8OR2rrHX+jorvd5Ng55uuSElv/ZERALWb7AiSKOXNguJp&#10;4em3AM5gMlUAWgm0/1AJPyZj8rAv34DRU0ueAPf3CYHAnNgS5c3uzfth7FZBuPOOO3k3adVuDwae&#10;c8KaobsprgIM8+S8YX7uqVjsvC18sgI+CyQYinrPc6rc2sUKrSpxGTovgGoywS94X08JdEWq2I6Z&#10;iEXoYrHdJUP5D6fadV0W1KXt+oHfWbaocwkX4qR1cvk9+7T6osv+M9+/DERpu+vplUQOHsM9+8vB&#10;WWbggmkToBlp9vnspbPd9zxZ4q94gneNJyLRExcRRROwYOle5N/JVwsdpYbEDw1HqsqoH+3lCS6Y&#10;mG7WIMi5O3g+/4/cjsWVrst3Kf8//Ug7HGU63hUiFpI/dn5cagxbv+yAb2k9BjoWgN0tCO6D+VpA&#10;AjzRL9xU+rLj0vg0AMNluEdLjy9gxRoyDXj/ellHd38VbHDJsHVuGeMgv+Bg7uohQl26E/yNMPjr&#10;qerjeE/To8L6OJVNQETqHjCb2eahNPIhGE/fEvnKjKpvS3zm+LwaJ21Nh5jrU5wYsVYrkClr6ZjH&#10;eUVCEZi3yj/ESk5LxXJPrT/qHjRn1G4SPU2iD5400wvmaS8rp9JN9KiUyidKChKUCWyenLPfwm5Z&#10;1qj3eVvHrvouOMvuwPh6X3it+u5j4ECa39V+vUK0Tl3kXiXQr5OSm9k2//jdWufXNtlBUiyjB44q&#10;No2Zxp+dFWcOX3LMiQVYMP6iSTaWpu+JDMEf2AtxiynkBbEQbGtoWg7B7eryYOqVnfbepmnfxzvQ&#10;Xa+0w1+woU/Kk3QVFm5ZdeuajyRxjtsLWOZkE0HZPW0fnovROBkRO5p8Puuf6Ew/yd+3KG8v7NGW&#10;S4D8HOXfNzJhG2j7IQTM46OLwePZwLdoaojcVtUlI2AT57q92ND7lFa5s2zofHRC9TSQXDY3kzG1&#10;fptWztvfSsbXC30Z8o4X7LdQ9HGJjZJvkYiWp0Cecc3TBo7t87nXU8Ttz2RAvhOAL9PReMym2qIF&#10;ga2QCVRMRwGxFfkQ+/OcL7Bc4ynh4Z0YqymWU31goWT22RY3sO4T4lpU5Utc+1helPWT5K3es6A3&#10;kUCAQgaBvwXDIfEBI495o4FMaNPldkT//Fu23OAn4nmOAPjl5+8t7oHOv64+ENI2WqVOjdRopyd7&#10;SGKW3JrflGRP8t4DULhuDP8Q78QDMy5VYVa2616emw125WBZjVzTT2FPenVsx8fcXP/8IaEf8cVB&#10;Jg/mxDFUzD7uy2IZE17YDNbROM7mqRkU9ZmcTfpN0vLy2I6TZnHTEj4X96se199LiGH6CFwgbYtA&#10;AVjbkmQ7jVrc77vr5X7hd5m9TR4QnJF4ICs8LfJ1EvuN+cDw90l+4Ts67n8oNh2ltt4Zn+TUpfuI&#10;UXYd98o2Aj2ppeb4GhAPHyWnx/G/r1sx6QbIK+jESv9GTC8xqlslaR40faTruNu+XT6hiZ3WeUbf&#10;ThnS5Z3gI9O2Wi/X4BzM4zrNZS1T5K/W/2GG4xV4MCeTW4m22E4oITH2T9s5Xkb1MVV0hDKYmxy7&#10;VPrvxbs70uIGypiWgdGrsl4StQzKnAWfrMsjGep/cNto0gUObvf5kg0yw79toXbxeeq4Vu2UkjJz&#10;wJxb99k+2Kq+kSoBnopTY+C5PtAOeFL78sqz0Oent1mfi2ODrfgS+hNINZAB92Ad0eRTxw2xbWT2&#10;15ifRS4kOdDJMt/soXEK8cgpVUTZt/mU2o0SqmtUHLOWre8oKtUmCY1j/thoUVOixcGl4frYlRxj&#10;dp9k2za51uxx2tP8Eq1/zklJSuhJzT/JEV7RFmrQnKbyjlP8UqqXo0Uf6QM3fgyH8Px9C76P+YAA&#10;nx5wfyODCNddcoCmVnFBjX3/8aqzjhwR+gfnOuppKfdy3QLzEtMT1oz6T+IAcXOiJtE92+ngbfyt&#10;1qkJv1ilP+NKJBq/NdUp0O28Wid/HyOAQzmhP2KQ5rieU3wq3LwzlMiPJvfdjHNwhEreTN2uDeok&#10;QqPvG4HQvEFlpk7FtTNcdgEnMR/VfKCRHdzAo+8wyb+ckjtWdPFBg/meBLQH7pEkccRROGS+C4EE&#10;SRap4K8CQkK5T119ZEgHA8BbbM6aXFf9UVJZKAolNY1NdePLeIYhBpxpss+0YHHs3TT6UtRONKl3&#10;TVDIMk7OvK6R75IBxK+L6efiuStvypBZrpY3xCWeKKq0oNxq+gQSPwRq/qR8g+ZB0zBaU3ldHSYg&#10;tB2gqA0kz36ZZWC5TM1vlcVpTBw4A/hi7BegqiC2RcLBnW2/VNhMJ/aqf68HWacnRuvuyxJcB3yk&#10;p2PqQo4QnM7DQiQT+ASQMitp8AazEF1KW9aLs30ZmC2SG+CRJ8KcmWWB5Kn80zBiN++cqgqyz4I3&#10;4zI3Q3R1CMTO8i/QtSu/tgWDNIPc2wA1oh6z+M636Kzg2RY1eRR7naSVzu4dbHvHZG7fpwEeQZRP&#10;vBnv1XGdtcJ1RJzi0Ux0h+ALXYCE3V6pPZ+2o/DkAyCL9ZyNn2JHO00TOMMweOrPWGf+zVPHaPmK&#10;4J2+cMJvx8fyHJi8ToftBlgC9mCTr46dhP89uBnnVDYGbwEcRbE/Ak2UdU5P+0mSph89cBDnWixX&#10;Uv7apSuUOe76edQL3s9Qq8myHsUU8N3kzJ8JtrpCvd1gn5oC+9N4bE4FOlTm8sR0Oz6VROsiV8eb&#10;O2aGAgWyxDFgOu2Fv5F+I3DIA4XRTlDtrWMTB7sGQwboBkWtEESe8RAAK4BzJv628ltHdJULg0Z/&#10;POTOAp/Pf3zuur3xdmT1nW912SrF4ITxLy7aSTNGPd7z33kjo2JV53cJfytNueyeJ4tTmdg/GUsU&#10;TpayLO278Z5Ag1abbbdJattEbUF6zwNd+cpfn8xXDeAri5cg1/c+uj0/MkkYRLN/wc7Qp9c0/W4a&#10;m988OMnfjT8O9O8hjnjz/CzNzcjNCNexGoNYMAj1/BFigxltt1rPyK/zuMPaQkTX2p4RPPkt6/pJ&#10;dyBuQfRhauDN/1zq+dzHdZyK5/jiJg9KVv9Gj5Z+l0ZeDEaR3fqFCH3e5H1KbxYwnsrOi/SKE9Dz&#10;0Glp042iwW76fsx96wu00Dvzvamp3BjA+rK6Ab3O4bmECcv475TbeFiFN90XofTUY0FhiOQe2udt&#10;nuyEB/rydR+Q8/fxaSsHWbvCgyrU24sWQeDLD2kNQcCZiK7URo47XIQrQT+fy9ObxP2JpJygcmO2&#10;kQe2vikGaw6s4xvMZb4z+iHqHFzkD606mZfYOOqtsN+2XoTcHwtV11ok/hX818CEO466QGbH93Ez&#10;Tadpr2b+oYYkdpmAi7cN5c/pLcbDQUh4i8jt88DF8x3toRg0+D7ZJhFVN7RuN7OzowZEh1nmTA3k&#10;Or9f+IiHjfcHsXZrBCywzyDecwFg7YLXzHdPZFZl7rYOK8eNHV1eb7p+YcVbdE3c0esBBlzpcqAm&#10;1nbNC7f/SBm3fc9fXqfWbfU2gUMswV9yG7LBMMWvF0/bJCLCz3rGk7bxT25EmkXJcdcUs0nxZLc8&#10;P37D3kf8/xty+bWtqTzc0uVj2PoT3pP3efqSWXWK4iG36AdkkrkBI280cGw7swbp9Jt9UOT9Is/K&#10;piz+uZ1MmYov+5YCfIZnqorHrTvIRp7yPM/pHDdxzzxqA4gSAnIwtnSTXJkUuzhkaibVXsenfpQx&#10;F/LGXRuJBcko3zUmAeGPJNld5OMmBfqGUpv3yZjSvamRuLmcbTRmmkuDHtSL8qPLdWzHXj9dU6mF&#10;cZ88onbDrv6CG4yx5+VvglysRuU+CQR8a2/E+eQ92hPTjbv+xiXUjGtW5YRfV+z+uCmUUv+ux2rt&#10;233It+n/3/DlcRrvphJrU+bsi4fc6Pwj+js/Hw8SDeE30z8K1Ey3CLKFLqtU4IAFBfjL5AuSUvNg&#10;WwNhpvEwb3LrczTckKb1rpV+N6rSeKf3EBLvhJvI+EzdtXCarpwpb4Mha6AeOLAyyHjg0TE+sDvU&#10;mG20dh9081D29JKV8VBD1cBypHdV/OmEQ+A+6s+Twds7jKjtLH8EtG68AdggV2CP9No4dg/7ctDQ&#10;2PXLE88+0VTKaxcYlFQQ3CC0utxmuNNWv84UnSjOswpvY6Ajp8zh89axFCIau9WUhgs+I8qzHdoS&#10;vgarXOMB2UmblwriCQh4vPfDKgsmiOLRA7o7hCdQu2HOMsncFTTfg/HHsYwLpvp3MWYU87Ki13Cf&#10;PTNnnuGQR93HVi8GgDKNz2Ujf6JlzVzLZyKFCgbgrtsfXgBerQOIENDuZFLB1m396/ed9F4ek44r&#10;u75GXXddlzvmUNaSyqpR7g3AVvkQgxnM6DB2YZhDkTbs/5380HfsEo644cmjob+YYMGpLy/fU+7F&#10;MsL14n1PXiGna+RDKC3dj6D2Ka3awkCzBSpbfftynhwt15QDOr4X8fjUn4ujc/qzQUJkRmA9IWyP&#10;PUYW5Vltg763kDftbeC3+kbJ43SMx1lk/SW7qE04BKoT8NkzQfuxB//j/DHy/2kLzdTom7x4tng1&#10;M9aGP0/xQ5AjZ28QEZPcQ4cEuciZz4T8KQVcpphdJSo24ba7YIMQOq7HLBb7Pcqu+GWHsTLKyRnE&#10;dH23USz7wINTHq4xVZFX63ddMDAQEIx/4m8pPQ3WxRwNOMDZsBFrP85tJwAnMupyHkPNEPXRadpw&#10;O5THhHjR6/C31qde1pHvAt4J+Ck6KOylTQ2I6+aO+5X1AHhwRd/fSqsNACcEGHbR3xQ/H72vd5Qg&#10;RMTAx8IQ7MXdO0YlEc2AZcEAmunL4J6PnEMWek4c324D+Fb4krUW/6N9tONnfI2nvCv821W3E87A&#10;w5ke/YHyGctcb7RwUkxWL3wZuwY/OsmgTs26wigZTkV51ND1cE/L2Nn6gz8iKa/UZFdms1iyu9/l&#10;+42EdiPOFeVRlY2ZIubYBzzxqS5ya4CtflkgBGw+4Mun9LRZgQzrJqmwmNZcFs4bkmQjP61wib+y&#10;MGqKtWfpJgMpj4u8NhYC+fE3Wcf7Asscnzm+17ytm34uovkFiKofzKKFqX9k//0PpCdf28xEGqzJ&#10;aUx5PidSDXRe77qP3E/bbTJAfNmWoc+StmPk+4fptfI/4L1l/Y8Jgi4p4uW8AG71ZIyk+GzqBtP9&#10;pM27bDzMH6Pvjs9lNTJeedvnbsDJTEvc995O+ospGyBtlh0NPQYMevZLhdf5FFQXmP2sc4TJAqWf&#10;fPCnAcWDF+LWP6LJZ0mXrTDOhfVMeRlgitEvqT/hM+hg9Rr+FC4nzQrQp3VokJavy8S27Ppltx7g&#10;z2ewHLmdewta1zuQF0od/3Ktt5TE4Y/hkBVm/Bb37HzsLgXi/VU5GJS19b80fXBK1yy0fcc/f1wL&#10;NhteGsz8wWQuOp/HASXrT5IS5CUiGSdyX0gbqSwfnKdU3eCblSmIdUpxxiRzHPJieda3NrYgY1D4&#10;POLuAx26SzfpqbhxNJgvm89+r/JSVzWeTnvjbneYOxxvLhNP+aJ42GoGPZ3QNHlway09c8VuifYW&#10;2OjAjlLD+5v1iVKhYIWfDRqH30LZAip4adaLY/k0z8v4okzJPDD5L8Q/zP93vq+ntLYteHO1KIv6&#10;01q/hA6znN8oZZ9sits/YjLjnjSwzQOB8Zr8wU15X5C9DkbkMudUBtp1capx+ptOiZN73ccZzhTa&#10;yHRUxBsqW9f63KhTPlw9tzonwuf6fEUvE9GPjY/TVGqT2mMq44L862RRix768e83XGI7fAOsxTJJ&#10;nPMxv3JEpS+sIcwfkdb4nt+F+pTPUycH/mtbk/gLcys2MDqfJgovZVWlrUtVgS/1RyxcMyfN3WDu&#10;UDaF+tAWt6BHhAPXXOvS5ymZHA34eCRca3iKRdsmeNV4tCkOphHQ8V7Qx/7/Dtc/24FMsbpan4XB&#10;tD7xfb3LfrIiOWUS+kedGcoEN2nUv6FdKAYnNcBIW7iyGR7XATrCskECoD7vPsotyQB7D1LjwqP+&#10;lXAdA0uDAUp5oEar3VidJ7RYX9VFWmzkyghaLmpge0mmMMb2xjrsxMDOsZ8AfjBGaDgAcLcR0k2k&#10;ASYO9VAZ5R0yPi6qTqgot45hd6GSTEw/c+ntJuxfB0mV16baTve/BXNZcP/WYshRfc218tufzBtZ&#10;MYEG73RWVlHZOUNU3+l6cqUMWPbtWBkSxk+CgF7m6RGjwmHYe6P0PurBH/L3R9VjCfkiDgKSmYh5&#10;LEqoIr1ESOZugh8wyZjHvLusTJSYHn7H5DuItE3oMCB4P8raLH/W/Hul+ZP5VHe7uKPegwq19da3&#10;jJ8W0nYmpTIb5DKKox5O/REvwLnK9nZEFl+ldTn9onOfLyc7natlfPZTdml+RkvlqwjNdQD7bJAQ&#10;2WfO3UHBvlM4ey0WugWdwu3JGuzzeARkasgME+OzUp9qOas+6mJqrgNNz66B2BYxXogpt3ny72YM&#10;v5HxnN5vpuXH9XQU67x84siBRxKdSz5n461BZ8ViPe2Or/D6fzWtgyI/0cnVsRGu5Xrojhd12jT1&#10;+fpMcsaUCdLPokJwYhrHxwVoae5BCQC74txHVTMLCl/i1mdpp2bA/qiBGjoF2qv4MuB3cReN5hnX&#10;uIiF75M5h/TvbniftvIw5TIF7moZSofEmzp2WlbgD80S8X9O170PCRj6xoitdgcFrWwYJ5KIO8NX&#10;FTXneS0WkTDdTbkYsn8S8LfbvCfw7+7dch0cP9/JQ5yTTGQLD1l3Lhcssgho8OG2/qeFJqBTJ2e2&#10;5+z5iryGrzAHbnvwnsCcTem8tk/w2vPgpkQoVed6qkWaX3hljneUc0mpCiMu9Eqv1ByGf4XzKa+S&#10;8sUnuadWzz9POub13iv91iRsd+WKXBdWD2ELrLLVbb/oTP+yBwCCaok4Pk9TB2MvwNT5quds89cv&#10;yB4DNMFOwwmywdTkGDRTUq5ZZ/qknOMIM82xJDgtnyXOp64Cyc9UP0ihK8fBcPi39qhzeToVhCFw&#10;UbQ9sb0WpPu3k69mKXVLx3Iv5wV6QOyXav8r4IL4vgbYEo9P1hMNn5NraPeHOlZ0/+AevfxvpL3d&#10;4EFT4yqyperMoS/HfSbPdMofOx3d+f6APLKvTQRDUZGbCs9+/vbk9XeDHTALSJS17+luX8RpGgQ3&#10;aPtDpL4xbIZovzi9TrjfvG/nNcP1mkUQjWuLi+FS72NbUsextqUZrtZPc8gEq/F4smvf2r3tZqRH&#10;ypalteVGH+fa97akXLttUbWfagty/cUiWleXIY4532sIzsxcNIxMejKPxjcRq2p+fMY87xcWdf69&#10;56efOXxucFSmgSHWBi3gTvqYdeN8atlifcrXjlx/xOf0Lm3y3yL0E9b74vOeJaasw8wvidrNgXy4&#10;i5Vf5pHfCgEMZlPFIjqda9nT+C/pi5VO3AxrkpSRvOsqHddg/We75UB8yQy0zCyv/P3oETY5HXUr&#10;w+OQcVXGlsaVTjuXz6tqu7ffyCIR95vlte7rumKg5Xj6XKbBe8COWY/N+xoEEp7B73+0xpnnD14z&#10;yM35po2bsXdh/Ef6kUbEU0WmNvlPyvNsA9/LnHh90KfT7DzpAtasige9yuzL7fb1qFRXi8I5yW/F&#10;UYBJ/X22f7We+6FPinxJPPiUngJhViXoGshTYqKlb8xw3pbOBfZ40b7Bg2xyCU/VxFrqiYnPqdMv&#10;Kgt7/6P7pVxHGhemrGivaX05Y8Rq31hs5vN9iwmQmqXsTPMJ7Myn8oy+1Bf5WRB0oFazTwN11QV8&#10;sUrdvHb5mw74AXmj5dpcmcPT1Yf6w2jf0BRsWquz4UWQc7rZ1sXxmy2Jsd6YkuzcPz4o7/n9wAlL&#10;bOYbTlQGwMcd7X4svrcNl5WVysmAl60p6UKVsibib6UL+PQ3U1tiMI9Xch/00278SJuc5pjyZ9nc&#10;9pz6tcS1njrVBfr+WzuzjHio6/9T97aLlquqtihk1H3/F94V7g/5aCAa00evufdxrVmjJzGKitBA&#10;NPekTP7URa0M4l0khEy443kcSBcz1wIcc2ldv+YcEUU8G36YbvmfYQSoIydKMfD6075nVMIBMfMi&#10;j8q+yzKvdEMJNhPSkz4Ttglws0orR8byHZmZa8VQyyI80HLs+LhstVylPVPZDUrRV0NAWI9nMK5E&#10;0QVOuDWjd+pUgOdWb8W/+d78e8pzYoAdTMxbzxEIx/2gfHSNxLHbqcgKKGJmYasNg+0WmndpXnRX&#10;RSuHyuugbCsFAUpdWEEDwqYRypd+F8czfR5kpjUz8iuxjwvmr2X/aOdfgsMdxpovXHAEUFoAJt5j&#10;VYQkAtH1tzvH4lTI0QMj4DNgofEFqC6tix/40Pr9/XhK4QVT5GlMjX5Wukqffzd9H0Sk0rWP87wI&#10;8FnsXL3XK21/TplqwMr+XDwKc+wkxuATDDSxeWGOslsLZyK63fsBqFhpjY0Ac1u7HvXgSxMywPdE&#10;8/zDAHiq83PBnomWhoq+/H0CCePk1FvWX31dVX5mpT6VTwR8X/UbVlTKkJIXZMRKvsWzwUH2WYyn&#10;rlmsB/2vpAhi2jz7IK2g1zfSEwyYmvJL0VfrSpJIodjsuC7YEXet4zMh6j79bRg1Agdi0RhFStAI&#10;7wpPe3WmQOoG260dOkFDlTVCOs2qHF70ddgVuT3iDSv9W/NA3rorU4Qn3vDwA4b3Xa33+NjO6snd&#10;UfpLcllRW5ZIuN4SucTfrzgqFhP3GHpntFqF8+Jt9H9I17zBjRL1qfneQknZu1+5DHwmxMtTOebc&#10;cGfCxZv+mRvUUNSXe5om3CHxgJ/g3yMNOEL791Z62Mbos/aN+W5UmI1+oy0AONvmM6dRHveIkYcM&#10;f4ybbStl/iSjcD6VZfwcwfb9guG6zTFMRT6XfswYbcdr+lyIbDH1dZrEytn4PxXZSnNljGq9nzha&#10;CbANIMFjmrBVF1mwmN5dNLli81XK9mqErvWBGU+J6bpiUX6IkzzhHw8EWCRRhfnG9nucw50RFG+3&#10;NHB5jWFqWodPLCH48vijH5OgvyLDLyW28fIKGUSSfHbTeHI86eDDJ7Nh69SNxvg8t+er6XuyWIzl&#10;n0hdC27DsThJTOghzVsymJiEg3ctPxH4dDkCMW+1kX40l51ER9K32RcZp1XWev25/PpMIzcyfVW+&#10;BBbqgjVdCoNdj63pgiyXyFlA/thCjZYRpqiEnEIIZ+/A65bM1rR8zOL+rZCnuzEq49PN9W2qhytw&#10;+ls/rYgrEC5jsGKgd+D40b6LxiJ0unaZ3BgMUKqkh8+z8mSxZsIEMuNnJvi0I0efPKUatLFKvZTH&#10;9nXh699P6/7aLLWz/5Pf0HL+0qD+h8/l6GmKcRv/Ie2zjT9u2Ml4ZhcShU5DLGPy4y73XDZwPo2O&#10;QwiFv0oZidkWz1Gn4Igy/Ip5ZdfYlJPFSkNMyef2CsfOI1Vt2CRrYcKE/M3txGepniVZ4E/9Bdvn&#10;4KbABJPPwKdqxdF6vxomb2mC/E9fj+jmCK5ZMT2KlH1qQNmZXdlSNuVhNQMce1DoMTEbQeJd08mp&#10;1Mor07hwyOpU+4GOLLI91M66D/TID++nsR7NxHIT3fdYw4L3a5h1h2UqZk7rd7V+udOwTZiFUFbE&#10;XH0a1ZBv72yYNh2w0Jk9jTPEfICiMpamZ1i3XS7t2oP6Lairrq+WkmbOArlSM3VI7c0Uvq7qRYnU&#10;buqQfF3Xr3+79lzTmZjuN81NU13/Cfhk417BdPxMmzZlFHrZ5r0LNXmp8PqsH6a3FBdOcnRhd71N&#10;saFpKr6nZ1WOGLa066ypDatj/lVq7cnmnbTOSJQ3UnMpHtZhAAAgAElEQVQjdcCGG++IfynC4jMw&#10;zsPuRzVC8ybevURE0ZLmj/69IPKvrrEN/rxcpwnoJZPVU61FXj0ls5dMd2YdEHZYXfa0vM+yRhIm&#10;2uMBxG0IIjalm51MIctQJsWaU0iS23Fwmb8Lkgxyd326iut6KjJdm61Ic1Oz/Tp3BCL6dW0hm3+z&#10;Vov0ev1NeXVe7pKk+UXRoGRz7W2To3i6ZVl7/dVipsavs8pzxBHl9T8xaOa8KQFzzhAZ/LkwB0Fn&#10;wM2MlKhzVu4r0PtDe0V/3+PY5eu6hlKUlbmR68s05norpTfxHO5p7TEQ47QpnWYMNEhrPH5mFqR3&#10;xSQ/nEFUa5BuK4ofHeDpINpo2miIK68CyOz6ZEeDS/nEYsaHyouLyTXv/QRFZQoG72I5XwKMUZ+R&#10;yyRo3BR90siAZbpFnGbpBJMpGGA1NP7iU8Wz4DgROKdptbBwFeBONHjq7y/qygkCCymCigNaMfli&#10;FthL9s5w4glRORhtdOvgv1GuATSm68Kjju1PjAd+Tt3KSFjg8pfWn7mstKQbFaB8CPjBE1UDa8b1&#10;3U+Rkje/85aI8U8qMibS8+tMLS37d55ABF6E1SYg46ekMr0NSqQ8TMNZSxE00OYT+iEOI+GSkVly&#10;axMrTEZKlBuMWjNZXuNuAEVNQ9OiUJP2PNCHoO13XD3Nj4ol+vaNZ/HbTjdY9dmq/JrnqS9OOfMb&#10;4PiT9Oh4/wd0vTIGAMz+JlDoG2kb8LapZIuBDPN4kCaeIjkkQg2cnLVsKWyirf4d5U+zEWVLyZvL&#10;Kwsxy8S9rJyrHblh53oUwYSRLLM9OjCmWCCqjXfKFw6gm4TuG+6J0H13QRWjzAGswl4gzjuO2yCl&#10;Yutgk8IBWK9nG2e96arW2d83SL0KBAJtT/M86RVLj+g3PKCdJoRYPD/OdFRbsddBNd9jkvbn62Qa&#10;Pp0r+msBg7aT1gILkT6+9DuM/pQwmARIKxeNxYw2RtMVfDWS8zK5PhZB0vNlf8Y8dN0KBlUXSFdr&#10;/gVcXqYTPky2MVURtyfo3hCc50/cG3/DJnugbvmEU982smiRP64DZ3HhpRzY6kZrKn0Mb3audvVY&#10;sJF/WaMRMpNVUfmuJrCP1mk/9u6odyyoXrXuSyX/IK2wlt/hmCPmtGaOL02I2SoE88u75E4Khjnr&#10;+7Aj3KSZeUiIeLEOyCD4YtxYP61NaWhwscPxRF9sk57GotNc8WY6JUVk0vGIP/xO6qtuI0TIOumm&#10;BiT/ygW+D70RcjK/N2y5OgcytmPSuQWZbtUT7NdEwkKXbSDSifZD7HyzSrjRJGinhxv/Np36MfaY&#10;30tz/ggejRPLqq6zXr20XxIvc9jLSOEf8NJK+tfk/zzBJj25xPOF+TjT2b3xVFepmISF8ATA+KLH&#10;uGenT08UWvcpv0kU4BmZdcOrnxo4+u5Whv4h5d/CpUOslRM8XzUsy95u/lvC07MwV12UZbVFvmmT&#10;MxH9nQQDVEr1d03n2Ke7/7RxZVf9HFDVUSemyCYbKwZ3T8N2nuvzZRtJSHSA86bsHNCEvB1rKt5S&#10;LX+0JfFkwsEEunqw/CVMdkLmyMdEbDjf5oTWoRc2/5zWhU3qazywFhH0F1lXOwb1x33rtQDv2cYH&#10;lGnjjXGqKPSad56ksvcj+530SfDRCpOt/NLsfYKZz+yOuRJK82TwRK+h/wVCLdWfJRT4WBabTmU/&#10;VWldvukxUBipRODZwlvpJFzQMwKV1R7EL5m5fI0JBbU+J6cJPskdkiNKmfkh65/PgzAOTkWztWC2&#10;L9mhHPNJnNv7pcm5DiOMeuqW4PQY7U8c6I0EWa0B2Li46bNYK5sIRBtMK+hkS5XFSMDKt8g3BS4n&#10;456jlfll/fX3G/lX27XDByMfAf8BbrJugzXyyJOQlP+dafZC9jRrubVk9wY2UIQp24N4n/xZ6PZX&#10;OgTbUOQe8/ja4014c9eu54T2X6db97bQ6DWbUWbzrb0vGQ09pQh4svGd37lMBBUwghjLkYbUMSaf&#10;jwm3G//CmmPVFQhpVl3E+G+LYdcJ1/At88lcfxq7hPG0IdYPRpP1tNsvRYxaznvThqqTejyV29hu&#10;pNixiawuKlV1shxLyKN1LiKd81fOn2TSVLLq0RWpzTv1nun+p+bs1pz2aV9wXxzq4ypVy/v1SiT4&#10;nKL/PqP9JI14LqK5jzofzlGJVSlMCbHerJ/+DHHHZNHTd3rB8qvgtQ7C4kX802321kq513vtoqTy&#10;F9ZlkJo5D9K0UNlcTTsPNuCVhQNwoxHIAFvVyITYKzIjikXor0qzcLwOo8L0iU3EXf/UvqmGcmrl&#10;xKw75p0dyFO6sqOe9O8wzBWkUD/BTcg/htqAZsntCRCzmgq2sOnXi6rqDoCn9GYxGJ3qQNRJNc9l&#10;U+bjJCAw07hpBPgfBIwpy6KyaRfqU/vByB8LKGW0hcDZ0tXZm4DBayDESxuYFSSonv6xa771VAc7&#10;7ZTIQ3rZFFeUse0Sy6d18BUTd+Zr24XL/m7wJ2ceNEHxpfReVUTiEOwOrroS0ej0PhR89kHdpmvS&#10;PdoyDae+73e7YKDDnoB5DOuvmF5dG60DDDlYmFUDJon09CjtOInTmqPHR7/a4vyPvirMY8XiVh0G&#10;hO2dhfO9anh3izRMtogHY54lkeq12hc5Tws8GeZCPSe+pmb8qn6bnzeVHqQTHu7yfGNh779Knzvr&#10;3qeV0fzN8qfAoprnoJyTPpnOFQHh8Gl/1v4ZBm3cm0rdBmmmjFBHvUNkM9kllW+6yu905Y23Kw35&#10;+UWs07qhVb/hZJKC+fIJK155XLPpTRlIMi+2MfQZ4q9KP1R/w6KXtxUlW6cPoPy2P5EXqx0C+IW6&#10;vqXmWSzkG/ZepbmPzS4add4n7OJ0Ii3r8fW7BYIu24b2n4999Gk9zfRJZmS786GDHtwYFty7T6Wh&#10;j0b2Zyn6POvNtAlKHjA88LL/3djcxl/Vye/pNg5WvtryiVGQr6bRTfP9YKGlSd2CRSz0/t9Ok19x&#10;O6hPDTL8GVfnSzDnqWKcbmNe2KbT262ODacX8B1OLcn1PtnkTMNfE7vh6/N5up5ht8a/keZqIR4q&#10;knQdNkKiWsl1TZFsaAt0AOeglbwhndOEjhDmFERROmTcq30nyUaWlJlwHxu5dHD6s1bFUt12RNGq&#10;voAgXTNcDEEudqrYyDNOxIvF4Ng63DCU1bHzek9JQPCWR7PZ1Cazm/MCam58sslK/cL9k0yGzT1u&#10;eEyfwljlBWSBe+M6L0iF3BcSPfUn5qLph5ukcE5uW2s70dytmN5IsmQHw4s56Kl9MVNR+QMHzrKx&#10;tWe1NTNqdw1nLJR8E5yCOiqGTXNGJ+w0Qx98xi/QTfuMy3VN9dOJMx272sfXZUjIFzwTxPKhHHKs&#10;+oswH1HBkjA/bx2CH7nGyYaXi0ZiDWSzEzaNHwQGIa8bnMsPdkGL9/K8b4MvvOQGX72x4as/tqTH&#10;UgTk6wep18TwfNMOxwddmdiHZGMZvfVD4WNanbrPYnNw3b6ToLptPrI1EKXd/YCD6Ydc1k+We+u0&#10;VZr3L9lXmkYdt2MRhrLI4YVQfDp9BGuOhzdFcEGWcXWhmfOgGZYBG7c0Mmlb1wM+fQAhFVqxgMhj&#10;JcVfLF9ET0tVUWByw76kJYqncfVpxp70nyf0Vf2XfrinZDxT7xHRfvK+qgOleKljm5iIbaOnIruk&#10;20tW++EjT/RTfEo35/eMsopeRPnyKp0wuXdO0pMjZ5OmYL8EVeZCRXx7MN7VsuLaXr1QFjXpbnQY&#10;pkulvECAt5/S3cHmJdb9LHXkBY/VzWVdkqKoKh6GnMUOnNZIOfoxPdsIHD8xWbOFToJimSf5m9eA&#10;5/too49rbCOiSRPwhTCQ1UkKi+iBAtAPYrL3JiYGiCZkhxaF/co0sWdnr2DZMDYTfvJ2tEUpyT2n&#10;nQT34BCi/EZis34SnwOOTYzucjzlLkjt2bdGqa0Xs38m3YI1LUv1r4g2LPPcQ0L9RYAHOroKiaIv&#10;Wd8QXPuF02YYKdr3iRriZEgsnjdlI2umEPUG8xGNr6oKUbuUmcpCuVfxyIY+qmVItQrE5780kZ5c&#10;stb359gQo9r0Qg7S1Je8OMOatc5569ucTrD1bxMG6eMBC94CNt82NRPh32I0l+c+iSLOjvV5IGFG&#10;ql2ClwJf+rfIx/Z3ePSgjm2Gtcwb78fzvAZor8fzb/APlvO8Nty/n/Is/Od6MeeVjPuYfwjR8x/8&#10;KtO4lXfrBhAeBd13fDobHSNVEaVFyAUo7PpjTB4NG2Ehxs+186BPhOjvLaCk7CHs6FEDbhJxclPu&#10;6qwdxqeXML/uJsdB7IATZdbtGGg4IXii6ZvpiWmfgnuSgm1AxbcMuZqs/IdDhzPDAyJH5cqYV7X/&#10;znk81bF5tlK+XzPEi6Ot0r2qIY2Vv4wFUbB6sSUCE0sCc0Tg0OkqbmhaBc7+OLA47F8BQmk4t4cc&#10;011OLhRknH7LEeJpAg8XEnHBYscBFpDogZpNZmakixI9zKFSve5a/qb+p+TzY1XIaxbsFzWiD7u8&#10;JYRvM6Y2JlbmDsptIPbySdA6/54DQrriMhhNQYW0UtrifBgYd9zb87a+oLyFn2/03VoAx4R0vgj2&#10;MYJokD+gjDnVV54zJ/4dtxScM8yzlnb7vRIKUuTX73j9m6kalx8HGm8NwX0Q4b9JrWB+V8IHnshu&#10;w8j4u6IJy/9dJ31D154Fa+bfRX0u0jNdfbXZSJj/xXdnt2zgdDzNGYOaxmLWLfFe7xiS5gstiQLV&#10;aXHKEtPs3O7aRqT6a9PvtlBXjbPULxxOYSvqBlSdPjNXOmrGHzMtdWGgllHbJJ5hj9H8PVsYBk/q&#10;qezI6IL8SiR4eo/wibb2hxkAZDahtCLBa3kwC9AC6+ZOu9muFBa6qymgqbGjJvPP5vXuWWb/1mEQ&#10;j6Oebrc0NiHhDFfauMg7WWYzkQVTncvFAztochDOz1vSNi89ntRRym9taLQ7Frb4f5lWTpoacAsZ&#10;mnE9pB/hKj3M5dPEGT8aTdjPbJtNky9HdcHU989t6ZxiXk4SLZIog6qbm/kabY+x4KtY2xWcBbkb&#10;HXpaVCPy1vINNlGFYp1oZM7PMkbPTsJhT3LOf63GJ5dnz/0Jt+5dqJvS0zyUDFhA5SqPDcnWd9EL&#10;DH3Ac1n2+oZfuRjLNm+qRBfkSwm8A5J3LtfefZSPo6R1IM5sPma7IgKRzWZL43mEXffPL75CDi50&#10;zCpxsv/ypj3HIGz9arv7x7jdxM5zIrFQyFapGFbKI4J1H+mncvosmvGtFtSbl19seEAZaqkuVvQJ&#10;aQRrjy/aBHJ19luieAjODQw7V2+vSrk60n0JMhzYPgvZIGSBMIs6uMc9OQ0BO38yEGmFk4fq2yAK&#10;OfFbFDD41egZo3CrYLfAgopLje7/aeffSz3t7XqPS3xuK62f2ro2zm5nLLGt6ROVD2IyXssp72J3&#10;I662/v6hIvNW7VvQfNAyqqsoHiT0wNuni3G/SRf2j1JrxNrBHchO41JUVw+L6VZNeRU5KiK+ieHi&#10;+NoDfonOgzU5Pr+OaZpP0HdWB1H0Zb/OZXa6lxCYxtktLzRj/aZVnP8Ww15nHZraFjCAyGjo3n0g&#10;+acJ18DOueeMkoxR1nne8K2tFVQ591SPiMmNkSer4xGc9YiiHKMVLEzYVvR5AI/zpTIG+MNmkmMq&#10;KF86tBHJTnyMWqyE8beT7JVfheb5sUqGSX+TVkGD9ncOfowZ2GHsIY/Jn+/k7FVen/Wvz17o11h/&#10;k0bXYJF1Bb761yaMbfed5jtnpvXYL5PDcS6BgesXap6M+wc2vCg+nZyeYVIZbpvOy0wBzB18lwM9&#10;RhmV583Su64614Vu8eOuXMfkGjnK6HxyohRxvhc2aPiCf9Q+yW0ps+sDAT0FbB7Iws43Ic14473k&#10;k4B/tUCKEwdz0KJx5eW6EfUo0fT1N6+7n4+Mf9P8CL+FnRyZ2gTyMEyxFKI7+RsSH+WFQwK1d5xM&#10;Lq+uc+MoCN4J8kqfMeED3pv5JB/D0ccnwdxwWaF/rSNXenpFMyga79MmMwOFRglmu4nG4W+uW4PP&#10;HMvD2xWBTXKMIy/O4y4TYqs2PmiRunE4tY1Og/EmzEHQNp0wofEVRevcSAG6o5B1Pd2NJD8KTdmR&#10;7xLY9Y6EzqvToqYugmzumzVzBlL/HUJ+OmxhN15VDv3WFps158yP0+b4kZ1sI9D42untaq5bz2Si&#10;ZBf/l+kPVaXkwSb27+Aky3X7CFXxYelyCJCj59mF1aozoVp9CxSzPhNggNhxkhnj20Z4JyjscwzT&#10;4oI7AiMwLZVFQlz67Zu08yhw+WwVCLk22lAJrMFjMr429OEk7SKla719GYwZp/Zm3gunl9G2E1Gr&#10;2C5PrALeHWDwiDm1b9zr8clULz63vm41avQZBhHjLgkPMhSdd1oBYyAZV3AyntxykwU6h+OOFFzk&#10;vjY+mEvpFXiMy7qTEYN5sCCJN51pAN4IkBwPTCxdfmDXBeVJlMX78bdFvMveRXBmdGi9lscWZ/SJ&#10;/8tQBkLDXy0q/06/UpLb3W4cNikR+awPibL8hZfmKtLzLMsR2TC+wP7PVxLbnE/IKeTCKr+lLhjN&#10;QPR8zoWWLSqffKrGXK565KczD0RPbCYaDisWkjvkZp4+XV9VmdT/xnt4u5uda34NefQUwLgh8T9N&#10;p3Ov5lsFA79Jru9QfZW/B6U85GbIV2upef5F6uX7sZOTvgvi36S0KadUW8dpRZVQDkY0ZzfcSlgq&#10;yUUhunmcADOMyoQKPFOMsM49lFk+nzkM004O0u/610ZZ4D8mIhEDIBknxIU8sl/0F2Cd9vn4O7RV&#10;lttCqqssL5GDsZ0bvdm7WmySUY4tZPh9cBLslokwCAgtr9F/wReJhkoElse5v5hoQVe0yPmmWwyA&#10;zMZd9lsIeQ4Cih5YKDAnlP2C796c8LPrKy8tjefCMVXeyeU/0AB/uXuQdDJePJc9aIiCDGIc9+eE&#10;xabScxtbzAByo1Z7skjFnHi/1s9Nf2M3oa3zSdoF2n5azj5fN6dzwCmXex/R8yLPrhaGv2Z3DT02&#10;xvZe8O/EV6aLxORK6MTlO5a/vptoZuD5JhBRyPX4RSPfTaon5CaRS5/DCyDtur5ZBpaQcWwNGOyT&#10;2dRTk1te6nRlBNq51nD7bPSLn5jtxMDiYRE3uOHC6LOn4/T/3DdG1mh1xSVm9zQ6VO/bFwYcA4E8&#10;agMjS19dwA+3LlaMk9K+h2mfgoiGP6STIXlDcA26Nf/QN3AtZ4E4I3zOY4M/k8pBTCrAvxyzwj5x&#10;zjqGFqZhdu7tQlr9MODFR38o6bibrCuUkVY7paqOup67IMdehO6f9/4sTRaxclr+AuskLKtXdQMu&#10;Yuo6kjdcjWEDvpuIfk65zTmQdzy3R2cBULjRa6tnYO4zYJh7gSkt/209MGFb64Px/g/rSXx63wPc&#10;8NvjNMRVBCOxBtrA2oLeFxgVpHdOgfw6nR48PJ65vcdEvhFd2yD6LJXwID9EQ2HuEvBMEvPP9Kfp&#10;ACP74k4HZllfA8AWTf9nqUOYN43xtv5yzND40uOwkXWa5MArbMZUFxIiHIccEJoaQfwXPn6UC6P3&#10;f5SGvxRjZONiHttL7GTN4bf3QA6y+RPtye1t5NSizb7uFq2NtpHKI+Kv8wEGSmKdUzWSeWTQinro&#10;F3V7oWfvoX3+skb9V/0JqEsskJGonYMCkW8izQl0NHjkr/6KYB2VBmKYNjD/TNkD9Q0vYcIAL7u2&#10;wHzN0dRkcohTi5gHRvFAKR2bG8b7UlAjFFMzI5CsA7HulctqZUcb2sbWTO9+yIdHASv0zobp3t9d&#10;g7pwneqfu+UwGaS+vKq+TuJW9y906Et9M2Nv/YRILaRgGMdVpT3jFEWdPcx+ZW0w6cxQls0zPzXZ&#10;ezJkOVa3m29z0wNPWRIhuhhsQB0fTlQxdCj+hfIsosWuHQ9qOW6XMjHH+uuzT27Tvg/myXALvP1u&#10;i0xyOtaqDQdbYxB3Bn3hz0lHBYS+FMTWc13ZlwIld/JHgjLHc/DMysDRRJsCaV7Jd88HBXmg3saH&#10;ITCfPhv1np7pTssa2kLos2rf7HyUYw7fwdKpjvHWJc86vdUNNv2kPwxnWVaVWVVUPRS2wyBv1zW7&#10;dbz5Nz+U9WSjz+mTzV17Gmp/gmw74NrqXmGYsIo4Svma1XzXhb56HfdzWGbVB53PFenL7Hs2Gx9t&#10;nQOdW+PGpvdBy42u45Ilrq/rmmiKAyYR5+s/A7im+rCOYQdBr3Lt0/y33v8XaahIaebXuPfHlGjY&#10;QDOZaf/UwwxDd/UcoCEB4BbpJvKoVQuwy7ptLrs6R0/SW0dpl9+CNYlnseyM9RJIPtVdqag+LfYO&#10;NoF5Uv5DBjB0z8YfX11PwJ6OvRMFjU7vdXdwNAn6x23DdeUvUiwQpTnDmf7h8Iuyb657ZKENRH5C&#10;gS00mSMPjVgL0iTqeZ8TRblfAmRNnES2iNQ6qw8WUSzvXfLmHUoF+E4FWGCteHCkfarh4uFENZPm&#10;4qEOf8pCSSzCjT5Dp9E4PfAJ2NRdNBAoqrTZrqmRFwP4VGDZvGcYI8p9+auAzZepDzyTcn2Xe5R+&#10;f5PeFOBRnDZdvk6RWloDi5gz8W7Rb5Jl1lMTo0TsnPw8boYhm/UBAA5QyFa/yDD1wvkhoQM/HIKu&#10;XTFHMo++K/fhjUlPf8N0g+K/Wtr30spRiQtyYh5AM4K/U/PkdM/XObD/oxp+ucj8lLZquvvX2wPa&#10;RaaXovDWWQIGFFE4MEJM9HOf6jjnu1LuBxHazmrkTgyd5WLW85R2o+NCBtbUBpX/MtUeuEHP7mRC&#10;GpYlG5U+qb+ZoZ81SCb1AY9gFSFfaLDFDtQIWx5rhsLYxk/lbJRS5/jKhSjNUsaVYBNRW0BgHMR+&#10;FQdWFpoMXC+b5zYs6TU9FPnx3aq9Ex8KuVGMdTdafKJxkI357L0d0e9kU/RqfL4r8+i+vK1D4iD9&#10;LjjP7IEPXz8q/fcvonkmRPSXc+YcdNTxRi7y8naHw3M4kGdb6JHUD/r/lCe+UdeyDsq41eZo1Skd&#10;TXXe+w5vxae20OkjAT9uuemSyzNMDjawU2PhQvyvCC5bnbWzbOeClobp4G2AVqU2ijWDyfxQlvnS&#10;trmeXGJlq8t+Rp3WT9Y2483B+5kf/TOB0JykSuzbwJRJYconSAUVKMVyBhuNn5V5RK4JoD+YSG4f&#10;X1zyYolA3ckZzLN0Tjyp2GBaOAF+6aYOl4tRHoWNpPb2N2bWGMf+JDEMLq2VcQnc7Od6nF7ipqDi&#10;AIF33f/Z0UbwOVvjIhsHj1/jaWwY/Gp/mvMQMFjWanecZF8JgWmDVGNQ6iiDaNYewOTM6Z2ac+73&#10;UhL4yOrL3xCvgeF6HPq0uGXzfp4JNs+ujEO1U717rBB7pj9OdEdGletUZVKal8lfFyWz39nrv/3p&#10;+kQjOML8jVZ/FPsD/TH5Dot4NvlqNI4/EAhOQsQyFsmr5MSTDcnGbXxR4PbyOqw+Hvnr0G03cZK1&#10;6GORZl77fLM6megaH/JOft4orwjfUtZ/nao96s19YIHdZpnJd2I6Pjkk7WGU0QWQRpAEzp+QYAvq&#10;fofVZB4egZs4z/EzkoHdWPn/9vskTH958PMfb1vo4kuViniZQqxfn7spgois/k9a1tniTPN4PeFv&#10;hn/9Tuv7gLqpfyxdZxf5FMElQPdi/oS/eS4D6Y11tibxNb1vdR7NUfRPuR6Jd8UAREM/0rjyQaJq&#10;wnuihYvW4e9LtOZ0TpzKIlbZbGXXsbLf0R4LIQ05aFjkh8j5Xchwkp76DXgIfXSBZ8T/JeY0BDPM&#10;ABzYJPu0tZ2Ui7re2rlPfd+ZvqxdO+FmwH+fJO4q6fJR4EDbfCUUJ/52Jbid/pq+GZM4ZCiiA4/L&#10;meoSocu/msmKq8pYXkTMuPUn8PFsIuaNvt53sGbDJi/aNvHm+vOUStF59aNz6u9CBsaQx8xAWe3a&#10;o1HDtgZKpS8ZJ9xUz4b+he2F1FEjT/GUwa2MP0qc/g6ZqG0q9KAeDHlidKPetOtN4Bnl8Uu8pRX6&#10;3Ku2F80yQvBvJmebkBv9y37b/LlP4veMG6w9qI8xSMlxG0e+rP+sEJWLWJ8dM76gtjZ/HoeHTmKQ&#10;B19I3TycageS6tjXsjrdW+u4Ns96ms5tiyMWy1BF/5iE6d/e2Qypfg6sQGlm4LQ1/xxIcv9q0Fq3&#10;9xVOBDT8IUk+1Lm8LV5g7moJwf4Vl9rdHX4VIrmTXjP08ySf3PcyvmMb5QFgeuaVOQosLQGk+9+b&#10;Z0+pk7nH776hs9jMluYpEXf+CM5+mpXowfkYeWCguLxAOAeXdem+73jXlKoiAKYAwd6gVEf+e9p3&#10;vwlcsGBNYXCXg3OgAxNPtGBq3y1MnZhcbigHBc/MhtWwG+2RdMuclqJGx2WAfOHIPmvramDO3514&#10;SMpzvwK3oRAROj9AiOfgzw3jgMRknl2SsxHSjR/PEw0eoZA/N3iVplk3JUpC1ldjLs9NBE0eoABj&#10;vprDJ4uYAXR7QGGnNVlX2omazANgxGmacfKlKZ04UTMrpncCP4NsZutX9gBNsno18NObREbcLAO7&#10;vqAmD/b9nsKz9BSk2ZWYFqUmej2X3/d7GVEQBtEQk39WSXSc4wQ4InPgT3M8abO6yHSyO366k+g7&#10;Bd2f6YkY4wjEAiTORRyIXQvwVF4Qhleb2qKwJe/Z2JZ5MXaH9nzQXT9NqW6h8v9+mp1c752Tn4HL&#10;T/jrt0C2d74/lwlvubHjDpRiaNYdYf7cpzcsCoOTCLX0EL8/RHSPjQCgIDL+5BQIMfUnKEG3lYpc&#10;s0UywnkJ9O5GSKA8ESGSOfjg0YH+wZB+il97Y3/7RnHEsY+n8MK429zo8a0PTK+llHmE7JQ0JmCg&#10;4VDy1a+m/+FH12sy/aDAQERL3loFmqSyBQpL9+OUkuZpkvm+X1s49APYXeI60QKXa0Mvb0wNTCTi&#10;+LRs23ExCerCHzp6sQ9DZ2nOgj3zQvg84TJPfQo0+1YAACAASURBVFeH4KcBY0MU0ja/082PyOfS&#10;6jUtCUf9P5j29v1hw/hphGfZuXI0ruTsb3TmGznrTn2yqcPzPcqYLpUP+iju2YkdkuTXpfnrDuyJ&#10;JhISCOia2gZOxmTTEC6ivuu/V7iGw57DE3GU+JA1s9SyyiJzKdc+Bzp4BgJ7KZZ+7YMZcxuiHCve&#10;ZJ6A0X0J0V/CIM2Y17jQkWx8ahyXIJtHsGTYwLYwGnQVTgIa790peDDXhhoXupnH5mOyL8YEEuvG&#10;fvDIRH0Q4LcWcxTe3/II6De0mdx24jVfT3XiSgjn3qttytgSgnKdN62PwC6CwnC+WzMmH1uyulBA&#10;SKIr2lDKFi3B5QXmgyCFpls6+y7CFEV5lpU3FH8I66fXxmeO/4qNpU+woA/KltLTPv6U+7kuylas&#10;UJtxpXdmHjqR9zkILHS40eY+zyqTmiTOiEUHKGk34IOBmysxibDAb42uQxnj97SQhKQAktiXoAyv&#10;xqJWtC14iCmf61foy9S0TehzzeM9+OxWWTTyOFdxnEZ0mX1GC7x04aLY+OznCNa0Un90bJgu5eNh&#10;R+hno+ke79CQn7Zhtp7aO7dWvNc7+YF2XusbmQYsxmWUGfVtdWp04D9NMUs+RbwjzRiulCSWzx7X&#10;PunlyDq5h3lFUZr3azo/S0Kzny16Ea+XBYApJmROVImflg2Q3KBfKDamYIEhB1Y6HXIXWWMHKhCR&#10;y5SdLewh352OPMSJppdsHuP96Bw4oUY7yEV7UU78ZqFZ8ulrKxzdpdXid83j92AuM3P6DPmKTrx/&#10;l3siIc1zkOZmvFPZy2yPdM2lNpzKnM86wWlRZJ7PevYZ6/jE0k24saXIKwnkbSzhdS7G78RGNwvK&#10;0TuHJDfSdj7WG/Qx5sVgJqTHnuX+3ND31ACQcysbusqnIS9VhxtNaawI+DjTaCNgdy6u28PWazxc&#10;/iqV+XfBbKOn1m+8kvA86z7H5H6zw22SnoUPLPq3BrI9zSvEwGYjCjwLHDV6m83Wx7Il8JaXFUyr&#10;dzKpZiPOdIw81SfxVoc+5nc9MvNq1d8vaiXzbY93iVzxgv6sM87mPXKbaAHVRjnCFyD7o8Sz5NJd&#10;5rv2K2SSpHuRDbDSFW1uN2Mhf2Clr3VG3z/HqUKpT97fPualfiCiSUlOSK+xuWv9M6/mSbbDuq7v&#10;mufGvmhLBB2QqbyK/iaXXI1sMj206/7ac50u/J35IqRH/lGWr52Uz9L7C/AeyoXfUtnSJnZcoX/E&#10;aDbMrneBRvFykfZLf4hj454X7bADG6+bJGQcULqSn7+aXo+dXJ9nzOV1i6E+9Yc2MqRKZvvdzK7S&#10;8vwsfUi8I/EgJUzVzD97NtRL7vc/c48Pch3ETzIkBAYGX4aiz0R9EnwgWt4F3tjkpFj0kjiCiOtZ&#10;8c1Lk29pC0pGwmDNTxfMv5Wc2SRPtAqwswPJ3oQsAEZWiqe2tDpRT4xSyxf3L78XVWdBupsj0W47&#10;WH4tGDb67ItpgxqO68WxWgPeLFTJO4pzJuoD9foyrfancT1N3AZSRrkXV6ELwaFkO/dCeNqpmsxM&#10;xOaATqVSizwWKeQekzt2iIAGoylKHzw2hC8bCgJZnLobFS/MzTd9mpX6Pg1ZkAHIUBTYBiY0hpni&#10;pbTICHOyjqEFjdi4hDK1Xd+2uChQftF6Chp2xlW052uI6qtpmKRCJKClxF024xKYI3gkbrgctWxs&#10;YDO/06Yy2JODoPnVPV2XP9OAqsLotcw2a/6z4fplRZPNdKjDTp+7NJpA5Rndn/D9jIs2sv/hE5IZ&#10;rOPvy+XSMxehMFoZdblPDKOA9gt6yilsiYaE3xUbNBgovSu5Dav2tO+L5E+fN+8ve4jPtNRnAeP7&#10;8oiwPXtsMHHIpFtm48N/n9CzyCv+VAMHRCWMzKcWmDF0S9FdmG8yDWLMQFMlI85ezP3P8J+QrBzL&#10;WEhn8Iny3x2nDmAwpNnl9xX4wvWwEHmYpz6/SpV13HoNAG7GB1mz5sErPZemB/fvz/Vkp+kveL+R&#10;b3d5nufnnH+3yBI8unoulJ225fk8ff7jlBcYTnv6P7N7dY78KthS/yI+S9ebtMtjfJQ+o6rz2Lj/&#10;YipYnHwRJVMHfLapNOMwlVdP+gHtkcM0Ozo/S8z7+WO2lQiedBnzgsmCx8h1u9kd7sdgDHh3oeFO&#10;5gm7Epwiyv3pJ7AN11/04DWBJywAOHI7w5ZMJbk9ju3CDOFUvYh5fAK1YplcoracIajfsxgRGeEI&#10;i55cNnrI9zkgH7Ftls5pNZqismQvG2DuWb9I0zbo5x/tKyHS4MyR7/bsuFmZ9bOXgQH+R0KyJcqU&#10;Ca7dAqlEe922KfKIyyBymfDziAXSQB/u5N/R/y59sZyjEtLaMIHSErzdl4vP8LkI+2l2t+iJVSR0&#10;X7qlT2I+3QxjIrlMY1dDR7VNUmhaLS5U+oj0KyuQq+PF5F9pZIDJmHWNRn/w82kgUwrgBQxKWk7F&#10;onvkEXXn+jO9N80YYm4z0jS3NzBwtDvoWsxnF2h7EJM2AqjMdgTNMJJaxt3wDNV5WWk335X+T9Q/&#10;T6S8ivQC8fZJYBvni4iEL2dqWY2nXdf1EPhd50UlIcINcZERy2Lon1mNF7XR4oBdEBmmFCvFHYcA&#10;Dcwa9LRPq+Afu7cN1izvedaqTA/Sf4RU53rBgVfHEMLckx4euplocJ6ekMnKpy6TLSBNdHNL6BWB&#10;kIqCDpCwTKfey+MF/SxdH3I0jOMdtCVYy7o51vCu1PZQGBNfI0Y236qWk/rS6gWtgPpCxOqpLbj0&#10;ubW1lb7lr5cadG6xbZ+2gZ4ynt+idrmJmEa+1OuhZ2zBf4yA+PPI48GKVo5AkMA00F+YPcATg0Tl&#10;c1WMDEdIed+ykJ2U7KMgITMHz3OITzL5bbOLPYjZbHDDSYi5gkBOeBRxymPAnP2bgWIEUT91ocDB&#10;MWrcrGwm5oHV3fax6kDZODc3eNLal1XhvEZl+aJeLQEAjNUk9JdE7hQgu01MzRj8JrVIx38F96/f&#10;eEuLS2ttyGznZnmasDFJ4isMbEz6v5wAbsXH2Mb4G5+zWHmID4InjFdCX4jLieAbKxrwDmC9ujkl&#10;dJc3ULFd1UR9svH51hrfe3/5OiB6EMfLDZ1zWnHbAruKBcpqzkSGkGFrO4Cqs01dTlkdrhOhb5GU&#10;8jv7M2qmk3TW18sxKbKgzber4hcqKm+S+LAsjplfY2IwD0Gejo7Vs3W1USbXTqSQsdnWX5S1qsNl&#10;wMaH7f+c0/uNVPvMYFR04dmA7rUHyKYyNrMPSGnxoYjem+zzaZxXh3YAQV+AYiYNHKocABShOKV/&#10;R95pehujl/CN14UYnPL71ibwAUVdoMooDsSa63tqBZJf9OFT/pkkIsk88qe6XQ3EV7qCaQY4c4MG&#10;f2+IfrpHNDcsOtAAEOvibJ/MsbLapbBT2BlkPCSdJNhqXJyv9f6XqYiOcsWT437sFh5XN+upEwUM&#10;omPQHy8B/GxSpH64ZSvkp/wPaafkdvndkff1MTLjxaRzAacSDJwx0kxHNrjzvd7ZDspjg4k9ortz&#10;fJW6o6gZvHapm2PZoQkCNQGLCPRjkrQzGPc/G3+NAE0MDpTC2d6ShsoHRYTC28aQbYxuQufAyCRk&#10;xlkaepr/DqcmBZsUql3/mqOE8vjX3Wkj60KmdSjc+ZAzoY3m53I/zx3y3/WNF9Cyvd6B02Ddf7Pb&#10;PVGz4eUdnVx+ofJ3kLcqo1zm956Be4MflzQibrETmaKcojvQcVhoG7+tsBmEfnlUyGdOMfxzwMMH&#10;JS8WrU5TZ6B0i44DYmFdzz20C9Df5X0qv8VcD10wS9hwAD/xXrKZeopGPiVkGAX1hf0inWVPCyPF&#10;obFOnPVtoXflFMeiDQ8LDK99UqCVJxvdW/P+y4CoZZDKDk919zaLCF15K96u7UW943d9sAxdMJHc&#10;ZEEalsl1aVp17MAR+XsJAfFYwB08qWfsGCZg8SfjaWj2Cdc18CRh65vGp1u8bC2ps6PUCAmnXDjL&#10;rbwC85Qu2GDHubztyRoTr4u3MZkMMN/Ey4Xm73gYH6UFq2/y/Y6fJT3vJOkbWbys5wVeSYsw0zsn&#10;wVCYm7xPnxecZtnU07cuZ6K3DGfFK77RJelimEXO0I2M0Tm6IrnDB7ZQHHP1KeBgLsOomdoyybnI&#10;9yZ9F9tywn5NZe8JPK2Z64LRjm+MHJVriQGsADMGmn6FxVWiCNK8ShnmmMRNCLtANkHsIeNEQWKO&#10;YCJbTBYhZtvrnfVYf7pIDoYKFWWA2+irm54Knii/RWmO7gu57wvQ3OsJa7gFa8ba1OARkyWoLcc4&#10;XK4bnJ1wXoDL0bWV/oOb2PCdcDEy/chNoht8LFD2JqIfts/fhrZhpSeVQ4AtkN0XCjORb3rZetY7&#10;VsobUU+SY8x06YmLd7G5Kw8jgiHyodO/8G7jywpfCrl9Z7xzYaFNsueGBW6yzyaOes2H+Fd5SPQz&#10;j385jyUR8Fj0QO2i1A4iIrnLRhepsmJ8Xhr7ltO45tdb2bmRcRW/eT2yKKuk7KMz+ZUxxVOQJvmb&#10;gNME7k52RLpKz922N3EJimpg/ln2MPyNOsbVBZtQExXNSfGr5H5iAZlbO+SgDKIZf/xog2/BjcYx&#10;myyW/u8ldN0W+BYy3L7aJUR0ywiEuXUsmSidalf7YWWj5VuNHUOVt8SkIV0cOpBJQsZVWcWgElN/&#10;TtTQro/rXqZJLmnnmBiy+jKH5/RfrIU84VkMeP2Xyfi6q0Ywl0RQho7wyCGzZWUyw+bJTTLkNNTj&#10;W+FF6KaslwNlmB2baUqfer7YWesSRzBRotT368ijbsTAu9pJ84XNOyKY35izgGzrk3PJU/jEsQ8A&#10;Fc7kndo3KdfLNc4mZ8gIcSST3kouLfyN5eo6wj1tQMz5UB9NuByenfV1RS7lKUMAOg6FThxnaxGV&#10;vYYjldmDGMUXFTQJAM+4nVBFEdzGt4Py0TOOA3x+QnIs0Mh6o5FDr/r7pc0+5eOnHlDEZNgaN+Cx&#10;4/F5LPNV8HHMfWzFjB8En6RxWa+V5ukYmOLiup1rReu/SDOdgtjtW+K/zIXMI4zZyjVuBLP+kyTv&#10;0KfDDF6ppPOxttAgxsMWnBxzauT/uZjq6eD23HyJsf7KmTnxp3Vn5881ufyh7+LdOw94pvNBHxPi&#10;BOX7BgLh/oWTPWv6udjH9oHu426k+zJbXTWJKdhUh3fTOF+Bz78Ilxzn21fYJOhBcjfiQ+Vlnk9T&#10;hjf0zHcp+L5v/Brn24l48/xO1MmV3imFP9CHsuF8cBKGf/VeJ/cB98AcD3/d2udlxARWzPxcEdJ+&#10;JkFOW3Nw4YS+gD5+JXw/z4fMWR2uUzd9+Lt1OtmPr/sEn5NjqeqcxrKhLseBDYTDD9c5Zqa+G7rW&#10;47vHmzgW6TdroS73ZPZA42axSmOPnM5oq+ualaBOpiOE/TODd5w+UYgkKm0S7BVkxxj7IByZlIpQ&#10;CAIpHdsumv8CHDwlp8+tuybP5g6C7k9St6g/1caX4wTDdBg8aTT46QMw6TFPphzKb5i7Pq80V8OY&#10;RMvZMPOmgm39zESzw/B5Qn8y8Y+CfgtI9zyHtAxHOLlh6AtKRVGmgiWPoc1STnnHk1Cwdm9P11NC&#10;AK8vwcOxv9dP6yi94A4hnFuxskIehsBhjFCtj+jz+V+dLm4g9eNntDKzL/h2Gm5a8N6JzNGA+N09&#10;P0jZ8b1JMmQ+BuIZA4XcXWOSGaSR86rTsqZyqs9p/38+ISyJ6zEHc99kF7fgA91EyWkeb2udMhUw&#10;VcaSCT6buTFK1vee5lqWV/8y0GxKdQieshfg2bWrYuQs72ZnaE9T1bSRTgKBt8X/8p3GB5jzUjad&#10;DJ8diRoB3qY4kcdudgatf6bJ7gul3528Pe+DTucL8ZV3VVbVmBbZJHeXzfLsRMfxPqPtzTi+yftE&#10;gZQcXcD2xP8HtOT7DwYulz6m3NeKXMgciu50EnuPbedULZxMXq2cd5MJwqEfgw9CCFgoDu5J9+q8&#10;zj12P8HByf6xMr1PoO5qkAu8D+/iKZcWSIkniK5o6wKTL8qLJRikiX9P0w4qnS/G6vsPWCICeA+I&#10;odF9P019v8Esc5BNxsxJJorQdZXNlfDOK1lg86C+gmChK9N42eFuxs0zh0A3SuQf/Mv5GRHdPE6U&#10;cqkJ+tXRkBz0eWMXkJbAOlduUZc0xwz4CKEgpuoWLiCLFNpX9krF1m+dq3OQewTmpf4r4uIu8xmf&#10;Lf0eG1sY/TfjHkobKw+RwI8HEo6hMSmjPgMAudaeRK8Mu+wGp6qxHRPbgcNZTlqJCzHti6Uk8eUU&#10;6z6xQB9tm5i8Ff+84ol/oc7hsSgbfVOHn8t73vxy0W6+sH9AZ/4pz31hmHXRhm3+/QWMHG8kfkt2&#10;zwZTSPMewKX4nHmm3tTcKN1OwyL6ofx5UHLtBm+7g2EUEtwk+pm/blc90lj+FoVV+9v7Sv/5H42U&#10;uSCfUNHj2hcJ3eqPH831F+vhuklKnJcv5vGf3tiJETa6tI9GACxi2Aic+CHbsjKC3H4Ms1WCdQ6P&#10;KcPTCYkoCJiZ6GrmClz+tBP0N57VRZLAfsZzk7JapBRkxDELyORaqYewaD1R0XxLwZ2jD69JFyTC&#10;Wvryx0ukyf8iIZY9xPX5dc4+aY7+6uSJyYQVZm/1orcTA3TyNpw/RPT3h4hvpr8k9MNhg6KGsnUO&#10;W6iywPWKl1ccMdkyjUMNN6MjLsd73tbZyRPlsOrDBtZ9M1UY8AY3vcHMnW/h1vd/qiPL5tFDuezK&#10;b1Xpnp5HuoXyPlwyrJDxFoQ+6r/KdyZ39A0Woh/9FNVA/hqqK7pRwdpFZsupN1rxj53PmmB90ad4&#10;y9jLbSOJYE14ZZFsksTciCUHgT86N8133oxzxycioSlt8wE+s/t9OXDPwY/OMyfUgpWA3igImsnz&#10;Lbu/sUGrbdwn9Y0pPTflPhN4P/sbcqlWlx0tkQKV2VEl+O1xw/W8Phf1PLUAZXvHKDGu4gC0yEPW&#10;OQCnp1Z+iLnYYB8vMaSo8YUwpzmmMLCcyH7TJaF/8SSxvzzKWAlZky8BFSJfzNH8KqrnCLBDvchR&#10;VlNp282Ku+r6r9XnIqqBDvbc/rsu1Y3oh1JyDE4jX+xk5Im3uPPLpqZ94G/53voSz31W+BAfN+o+&#10;8W2IDJU/NLW23GkOQ4I7MW6BY4RiA9YNuCbJBMK+yaAl9FQ5ShJVMLBoLztmybFg2zWekEIBh76M&#10;whb+Xced0mxWw3eyPOo4MXRl76Px+aVzxjbHd366c360XqmyssjGA+zXSxEq462XmUW+lDDGoX9e&#10;UTFRr5P+VbzPLuU1s6J3C9UTJDB+3ZW9lZ/rZHKFaeazbSFFQSA/VYzBxG5PVm4M/tf/CXwR4VpF&#10;34bcq+SgeHrh2qYvM2uUerCecJLvk/pQXu9KZ8rzN8TiQsaZOoO5j/I1COjrq+x6Inumb841+P9t&#10;etvnqynwxGjMfRvfrMHcBHZKo+xqCX/2cGgW6GgwdOmnMJalS5Xk36cBaTr7JgWci5rR+PFFASsO&#10;7y3KwPefFoG4mIE13y3hPh0GaDTJHd4vUhd9+1sZlAMmVup//e7dKMZdBHpOHUg8n2SPU4ALC72d&#10;/aBEd4FLz5MRUCvD9RtS0MPXAv0ivNOKQH5vMiCUrtyOPZB8arcbH4u22s59N+ygayIIE4FG7Cu2&#10;5xcPh2rMK5274FxJ/jvOn+HUSpZtSChX4p75EtBHHe1ap08VNgbqvuWf47kkutuZGrCbNTzcfCq0&#10;oef87Q/S0qRr0/G8Pal5Nx/cSqtgazKz7InmFXzVrdKYDRTNbUgV/fzRmmas2QIWXvApV0iNZUdb&#10;ahDAO5B9QAYTEZsL2tLcMdWZm+mEN1/pojDGV2llUH7KX5/LkXrDSx96TijT9GKchrx93mE/B3vl&#10;/sNrIf8IVQ7SFHsuuR8dj24M26n+PcXd4lDQGvPQF/A25dVH23FkPvqEXJQjr8aroW4ut1xlI6wE&#10;oNrfZLgEQk62A7S7czNGmeILceOaCftYiDxQxvnBnTq9YFwFTq1SZ6QiT+TFoWaONWp0W+XEEroh&#10;h/PcipOQ0N4hPaG7kTcUuCoTYH01Bk5qPS+FtRmdaOybWDGDfCf69vMn5N9bup5S8BDgLY7PBf/v&#10;JQtqsau567K+As3HM69NwatRDbX4qdgMUwrQ3pBeK+/yGAzn/Nz55dJGm5yljCdS4PtM+FKCNtDe&#10;37DpsJC/OyfMPXUht9SJRLO6RUeivWnyW/43v0hnw8yZyfsD/Sm/nYEmqTHNJ/j81Y7Sz3uRjHvw&#10;PZDRDvTpxCzpfD1uRzL7Tum7nNzndm7TO0iz1c0iGtSq7msdnz9yxSejabCrnXA15M3t8j3rmNvx&#10;9R/jC31+sdEgdPOlpcWZjGE3Uxqkjp8mVpXcfiKBPpCUkaFQW/iqxd1JNsVipM8zUAaxBQ3LiPkt&#10;OcIsL3bx+Gd8CUbHlEjHAenyUJWgya44VKe9cVV+pPzc/+LJoNDxeGorY34TYfqeSPRAvB6BjAx2&#10;FNJob9hnb+2/GApDzqx8M2bOxdH+XVKPCQnBibHWWURkwS0W8P5Xhn93BJSI8i4u7OvfATaaT1nn&#10;eYB8JWKfn04TJfFdJ1O69BZLBHabcWXm+lun8sQhc36cm8uafVbPTw7swIoNcpmkejAhPi/b5OY2&#10;lbF6m5KcNTHo9wBnw6Jfeu9h6ISI6LZwBNj8fUeQwnWNQ5F+ZJys+SPkn4023rUArlsnmN0TGEyz&#10;Xau0cTqa33FmJ/m7T704B+bG/Q7ffRcpL2iiGde/4YanBfbv43242BK6O86JXJ+t5MhfooFxQZ8S&#10;wVyUffWZTG6fYcmmzW4S5Swh84OPjUiURIqp4Mp3dk+M4Yn8pFT2wbbffQtc3+v1LSbPPbw02Vci&#10;caItbkrJuAjlGbwLvzCMdEYUuYHW7mrHu36ucNSvUYZmmeT02P30fsH6zbOOVCLyT56nwJAiF6ff&#10;kNe+QDgHiHLKK9Rr0E+mYNd2IuwrbgtO612GQXlgkFuxo8TkG6dt4vqX/ntdeVytSNcjY0fVKM/G&#10;HHjIfIyXYWrgC+MdoZ0ekvTH53+RPz6HM/yJw/owu7bb/fWrqr06C3Adty7n9lmeIGd4P0kEePpc&#10;0Vdvyjruts6A9vlYtYkRmJBRa9O/Rz7fS1nvjNHcqQac10SBEfB5glnUzPl0HQKSyTYyzlOi+v9X&#10;/ZmwMKyfGpYbsjdkF/tNbbt1fKuLgTuYKIfYZHqQPJuDS/0OorRieWxvRTY2T/3LEMIT2d+ADatA&#10;z0/eyyZ0ndwc+hIBAvJox2AHCQ8Q6MhBEJGxQO7Tu2T/barzqXtuWJzL/W8iwtMYllVarSt9uFSX&#10;0mwjQz36b3WfxlNRl4d5//PG62ofJNykF/FVja6GKG8tMearHd6v874++824n4zrNwIrf2OvYLtN&#10;Hi/jblakmpzYKNBc1siY/dFnfZ31ZeGSgwH7pK/eBEI+VN6ShzZV+1rJNxe73tzkdaiix8M+aoVD&#10;1xrGHzj3Dz2kUNB2HYBs2u2jFTC968wKkgw33Il51DV9NR0ZszxOyKhla1m2oDhF9EK2BJAb5nCh&#10;x++Z5iT/XmjU3WPP7+RJztN9E+ZPABmB0xKIljqm+r8Iwbs2rxy2nVJtA3Y2vXAeAFdnHgLz+PfT&#10;OsyRnYL5KNoUC6BFuEuveMdjvW94vZHYY/xzOMS0qAUn5DAVJxGZwaiO/vsmW7Tiy07v8IIGWNUa&#10;LijPyLO++Cp8a9uM42LAZ7TdwCTrj3mR79EE/IDAGWA+B9CuSuNmzri1ORsUPAdYp8UzL3gGrS2/&#10;kBpbJHP3PCQzcPP1e/nSO//i2VPfngRr+sznrpZIbsehjeaLGLM+nt+fDdf8vIJgyN+Ivm4hFkc6&#10;gsNxgafKjmwG7tp/DqoDbOL1N7TLI9iizNQpiIxkcuDVYPhK5TQmk+NlTdOe1qYuI5qI4pScs+DA&#10;7Bi+iETAYdfD3Fnv5lz2CUs0HWKriy2YmToDubQY6ezc2QPyx1RVW6I76970uyyq7fq2js5ilOFP&#10;bITwRULnwUByM18I2QL9j89dG4/aI3WhKhkA8YdpGrupb4t8rhjkcb5PmAXl7Yxln8q0spZjUgzd&#10;Lp+MSa/DUf4S0fVTjJQqv+cCMwkgPuv8F0K1DNo7FK8XwBRTJtOD8mpLit5cB69xZNGbRGYixlxf&#10;z9XTZLzjdbx474nHHnkiMq7zFRurxeRMxHzRCDqLglCdsdt3khZsHGMSe4DZCKATImENGmqc283Y&#10;pc8cLtqz1De1rQ+Jl7+Dyae6OO4j/2cMrvMg2bPWlyt+g9dtc4CTAfRUHYYany84USv3XTdnEyVN&#10;Z1f+9DbAcyyz3t+lldOTKDvnnlL2fVDi75OUbYTa3vna6xFwWPPgW3FZqu5iWEWttnuCiWan6bxi&#10;Qv1nGk/DhJud/8mOuY0CrZqGLctK//9HP4N2Zrolgjkt2M0dsRTjQUaqWKAg2gu5L5lyMCHK4Xhn&#10;owM3eNPedFhPnK6J7ARae8aNrkRMBPrM56ckITS3MdNW/UfWPNODTEJ/dXIN2vJ8stl6OwFGuVBw&#10;Eg05ypue4+gP7ycib4t3ezM3kPd//LikEtRldINzklX6xHgQ5UB14/r4TZ4//Cc2hpfe7QV/5Yv4&#10;/UPYMTw+Be1zFU4S0v6NxWf2eYZ2bO6wSkYnszJhNkO6saqBnnPxe0ywG//+dj0NpHg5ikxf6dxU&#10;ZqVPyt/6eGpT2zOe1+oQm4vSv4o+FscywI+fpG5hftzPfZd9yjCWSd4hiNJ0B4QXEj+BaWzCEZ9r&#10;47O6Qj830V+GAGvRkwr5Cv+fP4sNACiHsC3MsWncaat2cNN+mnJkUJ2DWR8GgOd+/HaqfIyir8rw&#10;SodQ6AXLOtZ7TJotGJLGYSB+R1CeWD3zO1HrQSr6tCtntUg/ar5mpfYi4ZuC/KZ4Ak8Dc3WqPHGz&#10;0OWdG0HFdrABTvVOhpqurPfwnUu6d+Ki2U0hpAAAIABJREFUdckHOPYT261usflGoceWScqPOgkp&#10;eGudVDK4zAz+DL8r3PdeCanic6vhU676a8H/U9OSL0n7HT5Z7uOwwMzdbxzJ0Nbk/WW4zE6/wnrw&#10;P8JSJMrq+jmj8Ll9Y8gM1/XzNMtS9akCa6w4pJY2dJy3mlw0AJ9ioCSTxbis0EWdM4USZb44Cy74&#10;lOG5t5C17ynT0HGKY0GK9nQJ4KX3tZXtm3BSu8vY8/gn/w/az+wbyq2ucbK6OMM8S9q5b01f/wJa&#10;bMu3JF5PdFSGTqXFjQ+7g2dVJg7ZNmpDDGX1dWrZeKH2wqRvCGkYua8ieFFG/ECJFmgr13gz/LIh&#10;ayzQE3HX6Vqr4bjnfLtcKuOK/8p9Xh+maFNLkdfd+V1WMQ7u58F7BaUJoe4tgXOOF+Ma6yNSGbbZ&#10;P/K0Tjm/EITNki7T7QcvJND6nVlKlPu4JtPR38SwJ+sDcd0/2W4Wk+hB88WYv+0sAFhmBk02U+iL&#10;tiUIjeAX+sq69L0RjbaK/R4EtLZ3lQIoZXzsPxj+bwRfnqZv8Gf4SfMQTWtb3qwJ7YAiCvm1j1/I&#10;v82n9tgaVI/6bwosf5Ee50TBfmfJXggUhjr1VicBU9ZDdo38N9F70IZuDd/yjXmLuuK5YelEzVBD&#10;xfiASw+8minNk7IQ+ThpgPkMsEHRbtRLyju9/Jh2XbIqZWUIPZX3L9KqvtWCTpcvgEDcdwOZAaQ1&#10;5T8t0q1Mry59ooCXEfnZk/2qTCzj+5+MWUsYWVxMCxeQB0EcKv7oFyGRexhibiToHLyYRFcmUckz&#10;vM8UJy8gSPc6E0H7ViPdAF1KO20RW80nsSG8vSAmCOJkNAQknLup0343gglc6w8D3dhX9Y1wMq14&#10;NF8fs/6bSfWLFAvLqFhMgas69u8mKmf7c4pBT3Kl/l6NE+gZ1NHtos0zsP9fTcUB1cDwo5TwWCCH&#10;tgDrp/JhCq8PgUddNJrqvcqZYpI4gjCoNgVJLrv9jIFfj9t/NC+6ah2fSMElYIzXd+a75wC/yv0l&#10;bZOBN3eS52jkO9a1ok9SWENIdjG58NCk9rGz0RAi6DgcPxCz7DwWXR+UyptAHpGojX/wHr4qSpvJ&#10;Qin5atBcl+bgHZRpzHEKRdSRucc+3YRY2RfIq1XDeePUN0Tjqnkn+Hl+v+iA9N78O829YpucpuVn&#10;rq2e3XMKNrW8yeYpshX7HsvAVOebUGBjhvvpr78XpY26UHmSK2jHVVR4oGRPdL51/CnN7WunfPdY&#10;ZQ0KeaoIFiEafMFUpAmUbVgv+nwjdxsKkmMX6J0dU/OA4HmAiuLBLrty3sQG8F6/EpDagUEtlu7t&#10;uEtuLOISKJPwdoMHax9Fcdmm6X7vkgg96i8CfmBSPcaxCHbT3JaKQpMOnWgoucGB9XSa3SpNzrrD&#10;1PdbDnK0RdoYEyWW6kKsDebsPM/zJOoxdRQ8Cs5IGhv0kCeF7NPVlVPw1k+6jACikfCkTOamv1zG&#10;IttK+f3Ux7lP7dOAtrjk93nIZOMY3BBZy4oWM9y3U1HY6fXTi6scOeSL/sTgLMHQncL6A0ckftui&#10;E2jlRqcIMBgimo7ky5zRKGqw25h8/G4iDUwZ924R/zS2kH9E2pCbYqVLA1dMx3Lq+8wXqVcKvs3j&#10;Zn00eD2fiIC/fy5wBOuPOEHDcFzt59VyRvCW+LiFzCQOPr+4+G/V2bWTSFMQsOLRi2R8UpUt4I00&#10;WJbovv8604gIiUbhGF76Qfmp9HQqBUml8pwXz3bpNwt+xzL3oHjc4NuXEXLT+RQ4eP3a/ExAtnLx&#10;HXzqK7GAjASnYHFjfx4hFVqa9ljgs83jyXbp+iBvFp7wM5bX0UMz38193df7mhOZiPgi93HqTcNK&#10;fb0mPxZkpPJXfmwYMZE6C0cOc+jND/y++WFroJXoBoaksktZ6EP2MXG7AXWkLW53tBAMWDcj3vP0&#10;u7SwcZ7eWsy32uUrmWe4aXzBYHTADUPAOilv4gjMJDhPuhlasfvpbuiqUCCBzf8S6MBOf+eFJUoC&#10;3mjgxI1hS+udVQhPaDp8FzpBDMc98YDOcORrRwhYnGDRpV09dfVxHfdpdju24enaTiEVCrXgecDW&#10;DiSCEg+wlgadY/3Jb5X8gBQYfKmnuPx9lz5a90s8ArWbrPdxJF+TEPjtT/00vuDFWMQIfGKbEnAt&#10;TSTK6OepxOmXbLIMabV88E40jYj2X/SIddraf2g1YCAPu80Zm5NABhtPAA1CRHIRMYtjR5sbpP2o&#10;ZlvsKdK+dH77DGZN9tPnaceXMmVJc1R1cIIbKNJcYNlFrZnjZGP9176oYON2/Y3XLTBEOIKbrFyv&#10;tpM9CgachQ9bXwvEjSUIL7jMq5NUMWabh5Bby30HOPZfkqTv6FgkEVn7gAsu7dq/QoEzT+RgzTRG&#10;UO6kH1wlNcq6uR2kr+0b69cV9l1d19+mh34LsVZ81W5qqHrrqfCmjFQ3rTBWyIUZt5qfcBTwU1+m&#10;/A5KfRsXWeTt0uaojOSr69PDRjpuZh/Dn2+IX0srWa6DEDop+sTmST1Mb44M69MyYBCgkZQ68d23&#10;2KS3uxMHHJflG0sKD1c/fZ4Rv02mvOcg0eUbnVyssL/BiOZb9i/EMNNl2ydxXOAdJtZT/iFd6znk&#10;GC3ZMfB8YTGa7vpkI8COb+q6OsqfR15TufHnb8NEO8ZyH+q0wNII/KR8ngiaC+gaj0CiLYP26miu&#10;puSdnFn5bzUUKthD2v9JKozUOUL2OwZmxedl4eRYKPb15OgFX71nRvVxAO9EI7XgGGkmRkdKMolo&#10;hrSVzxANldYDgJsAjD4bpxXU8kOtD4Wd+8De1AylPXOyMWz73O5JWBcWq8PF4PhVKqDRF7Yhi824&#10;vAPfItl1kQ4MyU5D4MIJ83jHHFKBh42X5HkOfgFk/tfJjajNXGllJXeyvPC16AgpQsvdM7S2CPlu&#10;Lud+oWSQjH9h/lHTzdPwBi0BTh4C0bpy/0F6BmtVroy/yb6y7kiWPlO1EncAPrAlABgdjD6IbtE/&#10;jDlGagNU6vuPll0VKnZdTY19f77XlwHGI1DtLP1291PaROL/KdDsyk5W1jMdrwIxt3Q+PG+M4ZMy&#10;EUPEfYkMh2Wm0zQdXM9qwJ5nHckmniJXY2TMbSzLUxIgnXVe3eCJSG0wGq75lKfztDaiZe7C/hrA&#10;6G95+SQlTNnQPk46a99sxhIDOupSYWArW6AT+A01Kl3zvRX9zeubfM3JhJruAnB88aQh0f12Vv4h&#10;fTvDH8ei+gU1h+t842JJGWFxB+dLY0esEgYc+mtjNaO4UgBrNGO1teXailuIWGgj8nMjbL5PuCgc&#10;0BaoMyX1lmK/72yc/Oom38F8NbyX7jHwmYtBSeOWtPCOp5wdygLXiZNq8ThPi7m/LV2KN02oIw9I&#10;mTDePFnjmjcLCTi/iWz8icbJWbfj1qwfZJob0FAobVEfOkWZiCQCFStdOK93TULe7e4/JSHyE1H6&#10;pGXcFKeu8AjIYr78c4pVrqWgVp6RIXaE4E0FzbEoPr2ZighHXNS7s/t6n0QlK8+DbYKFz0tGsBpi&#10;UNhjqFBFCD7i7v23rYJ58CTQO7B5PY2jzr3SuDZ1tSMuCT0c/aIndRGFvV6txSdFl2iE3yX5iaIc&#10;Y22BvqIGyq312IKW+TsGlsOPd9vdyH8prdnnw/Gss5onhrnL83g2/C1ll77lMf+X1Wz90MBJHEvc&#10;bzW64nZ9a/6QTAd7yy8m+mH9e3GifeAc2BhlfiNW/gaesJPC7FRC5vHZc1Hv/g+Nz/6GwxvGWuIv&#10;nCfVs4q99GDffuJj/bZfNsYVrh/qGXnWz0NLfUZrxYX9LEN63iGx+ES41ldqWOnqXTIctttEdZou&#10;m9sJdyieo1hk/asy7b6ILo1m89kJPnIm0sBk0+ewgUT/mW0RTjKGIThIWzz1e7X/LIfJOMvDTMRi&#10;5zQbhbAV4G/Wn7NPSfAi0W7YswtOiDkLzJ4wdpnoD8nlrIsc0OMm63oxkGnr1Vmfl4jqoudZgfi4&#10;e/eMcZf2xlTaaHjC9DT6/qIIvrTfIuK6y07bFshD+m4nexSiwF0QICCob6NBIBitwTKidc4BZ+z8&#10;ko41p8GT4QOGshb+NOsHf+eB5VDXDwouL8u3cTD0DfR96MbC3YUPvA95epRYiuFoNKPrBh1sNIr/&#10;yphxmNq1saZ5iCKnUVoCOktZdpUxwJzQfnoap61+K/ojtyHLDwzsTo8JeAUKRAw79LIFXWq2CShB&#10;bQXiYeBIhLVLOfG+9Dmsg/nbrgOgD/w1HWum0mP9doe6xhX3oWxCDgh549NkwpKA0/wtbH/oHm9p&#10;xTwc84MoZGzPS90WgZoeZPAyJ8O/63dNzxENWvELBeKGxpxcX0H/kZWVWAEFEnd/fpUMY6eyHso3&#10;O46V3pC8FPdB8XZ+hjTnIH/mn1pnlyQ9n3SPv69aK91+5p6ndHdtou+MDYmQuP2XN1cN1tGw5+TL&#10;nYM1B22hsdAftiI01lDhHp31GDe/Oy1D9LSZGxMChD2vEPW6J8lmFTTRP9zS6XlX5R8OdA64y9P8&#10;NKU2fdn+fEvHvOZiD/Plf0Elbhxi5tB4KnP6Q4cO0PNiiGNdZBEh9jA2XRDxv0hm79W1S7Rb+haA&#10;JK++4VGyV2C4itM6W1PiYu0k34NNQO7f8gnr7/h76au7DP4iwCpVIzRy7eO0K+NUWHavlvUivF/v&#10;va3iz9zy303Rx0A+QvMhagx7IWuhpEQfrPaVcsG7AFWWmXPHYoYZCT1NWhREVtT2jab7sqI/gLgK&#10;wtqJh0StqmV0vJR8BYD3RsPzgl9n6OUFq4k7SiPGo1SKCJnnwAC1iO0ONEeA/bcA4l5mLwjRodEF&#10;WpozY9XOaFOfrB8mvte/JopnulH0eSgo1BjGWgVx9cj8Wu4TWGH4r7YSx/IC5eMLT/jJRh/XLCtC&#10;v4AYZ+SVl/jnUEp2bfRrM8hLZyTOPVD83wrKwvrCmFrmtBrCLaJoeAbRa95oF4ZN4bLuRIU5upY6&#10;KEvqIvb8xiB1lk+7q91t8b9rAZ11Ai50YSlVIC3qSgbZW5VddVLMJ2PFkxIdFBdZkBYPHmwa5siE&#10;8mfW7tRcYznvMEfwndY1e7k+SryRgy0dJNOur9+k/yLoLhLyYJ+jCwQZIzubT6mgxYmVPs/Aae6v&#10;mgFORCSXO5Bn57GUuR8hzHhV6Xe8QmmvtFOfd0j2cnnrFHiRnvo7P888KdOPdTmr609SdTbYCBh1&#10;eMrU5NA9KDPLADXRpc+L4ydU+6sJDq2ApyGq8krH4RkFxe/wXdqOxJCJFSs9jYRxZ3WSdoGaXt5L&#10;r5yfhOtdLMQ3hlcWQEN4OYJiLrYTI5hsVhk9fEVJrpNSB9bxoPX1h+kTXFX5sZMfv6XppHnh0EA+&#10;Ev88YMpr8wTwiWG5PBdMV57Um++jLRnWxa4BFJid8qeciQdmtuWstBDn70dDUewThQ2Usgs3mPFZ&#10;BqY5xn3X2PxKc473czp0zWirO+1dUNxZRnG4EK2N/zQJTX0427RMQrcHnRH+9fy4CHq+D1kKXz/5&#10;E5aNQPonmwWf1euac5yyaOmCJ5Ev6rPNzeKnsGromb7yV0aE6xhzCyiQ5IjumhGqSZSmHOznQYRp&#10;YQl5BuXLjodm1Lr1idh/oOeizia/RlC4WCpKEAM4+iDakGXVrrHiLtZTKBtZdVEEXYjpJtF+U/mj&#10;LQlppphyjGkEjbhNwKAfQRZ5/xSmwvnl45jmzvhlgZDimHM0Ls9P6AAtwOoUU+JpMps8HAvQP+MW&#10;Xfaezm1SXvJT2cTk66joUqIvmPej7tGfWhUxafCQDBwNveqy3XGa/YbxwnxEQ56LFQ4p6U+YGzuJ&#10;cbT54CHt5oURwITj3VElqdH+ZZJNuchXdVPFNlV+WPTUysc45u7nmx+TrtvknbGMYgMVNvMGhnhv&#10;Gwh7ESxA5RNKiGKR+WL2gDebU8Zj7ifV+3bK9nj1TtNRBPy+Qnqib5yOlfj9gg3t+s9NdeGb/U/X&#10;VibDK6Jz1uj6t7ghB7YDNck2j+dL2S5Bt3XajvI6U2Z4V+TEIHbXlP/lNE3QNLeTKJ/ygB6k8Rlx&#10;+xT54OXxFAO0/ETNhDJz+WPu2fCp/rxV110hv2/90bnKbLjx8JsfrWRucR3xmF8VZ0xJgcXQEznc&#10;2eyDCY0yLh7fJPR3XDs0mUMAfO7e9hZBztCJk3SFNrTkF8xbN+54veAPSteUZ4yUX7YRwvKJxHTw&#10;rZQSI7KbKie68zP92gUiGk1rr6phKYH/EYE8VdzHYpunFNfhmIjOEMA6NqoVl7AKYfcbsgWRBP4Z&#10;fQA00kK3Qh5zkYqt6WEBVxeMEuuXvfZEPVnmONoRleCGUcXegbU1dA0EBlN9Td71ijEHImRtp8mO&#10;0JdCIn+JmOm67M3Bk/d9azmZPyafl3/EnZK7Ocmxw5TySv6JbTUI91w2ctGHegiVnJjs7g5AMU0Q&#10;V0RE/Zc7AKMZnrQSfS6EbybeAV72v10vcM5EGznoxWfd7+W6r13Uh0L0lV08ZLy8DpIc1W/w5VP5&#10;+q9pYrwfsmuUZH9xFBmezDWua5fCu0Q2zvltVtxgN0JfR/0np+LvEgzvxD2qvoHumVf/lQ/sdI3P&#10;/ar4LiV4e5SObbZN+mZfiCmRBCzfWw5Vj3TcinmG7yVq8a+2JmkOcsnlE+Y6l6hpxhz0X9XXXYBi&#10;l06xz3OukHd+Zd2n/wyeBBlOccCWowIeG7zDr15kx2XKPOZitKOfn7sGWVwbonAoapkM4fmcApwA&#10;TS8XGNm07tFMe/RNWyTQcx2O5S59w99UCiQSoT9zG7KJ84mQyDsD5h1ABhxvcO7XWn6jKLsUkfTl&#10;FJhFebvI2G3iHsJ4uSfEPyixVN5CERTf+GN1VSA+kgaCFOflJKSp9KFVYsY+gANF/jRAlCmVzD8D&#10;WoIEq20XnJhhBPwKNG9SF8j4LOWif9AISiZ3sxgirRT7XUIQtSK70tCNMdcfbVc3yMfv9wKVaLAE&#10;64rGsLurIT8bIF0bVg7iSlTAZ/ivKPJxb/y+GIJdGWfToobihP5vA7T2aUxNBAB63z3aNDcv0d+0&#10;xWRRN1WndBU/TX5JSAg/jWVOBe970TJ2qRmeEzmbaASKloVCjn9jdlS9anUp4Fq0adK1hPwt6U83&#10;160uBIf2Ek8DLcpPsBD564SON9QFvy/bjPijvFC9XUsUktITdviNDChcQInjivEuRHSnz4jbs9IQ&#10;K8sMBC+7pxtFeVUBuDfuKUhqsAgKGtT9xts8GdLp2n7CbrGUlyk1fuew2dH6Nj0Fj8XT7YcvHip5&#10;T9fb11NQHnGWhpsC3gbP2RjmjUpFtpWoqdX8SxkmPfQg+61cUy/JE+mFLGUoJqbdMoSiD5+6g/9T&#10;ncy5gCvXKUL01z6vZGUqXbhDtdqyaY6k5s3zodToN+duzLi4xiYk1PDWzlqkKr9Pea4Lbl5hs1ia&#10;6BNvRrjr/0nuCPKZUPJ8cAmVFBwHkI36vqQjb8b1Jboo1bQRF3WCvrUEascKpqQFvVXoWHs1L0KK&#10;wrmFvmn541xGWt9aGJejfNRlUNylYxCLdtlNdBvNlRZmuln0FFGd+2riPnH4tzdxpbIXN/PI31kO&#10;sAZ3+URuxnBZeJ9WQZpPNrTIfntMbOLJ/xpf5jmIWhcdgAVVcdBnPH0Do49y9V91hJutfAmRsHiw&#10;zw+V4BaogyY7HKUNx/zkuYXOt084+2CMkAZbjD1JHpDKQEqR+6P8KDHGG6WeBYOIfyXY/f4cJ/7w&#10;bYdzCd2sulNundvsQeLCGsBJea4mvc4oRXNf4HsMcwV5FTfyYBnejnhjkjEM/XVRhjVTUF8MdO5U&#10;K5ujvB8e+OziETRzkRB++tNeQxVjlF7Abx64J6P/rfofbfDNhi8kSKtjrrcuuN/JjLtI09I8soHC&#10;Ly3vpOGnPpanwOXumtlkSIcbABc+TKhfL86ZzknFnOnIA/K2C1kn748y7N2GqpUNXRYG8zhw/LW8&#10;EuMT84norxDFJ4ZY+TdkjpAuYN+o602qwKdfReeq8qMkwcmpHfLJmB6/0yL7wyrezY8CsaGg8cD8&#10;oqt6tms7LZ7kwg+fz40a9LvM93ENn6SG14mINuOCc2xsGK6L2iDUOfP+Ixky8K5c+llC3cQnYvUw&#10;zQtZmSLS/H+Jie+BGw0XXSx00aX1KFbyTS82NluJru+ppFWGRNy3a17eXMj6KXlyn6LVjnzuPg8p&#10;pbkMy7r/KWXMWzYFUh6Ku+SrGAZrHCJvHGSRISanAFqZ/mWXezbWHb1R3b+bIRhwaNQOG5R9Tqio&#10;mXGUYgOcP0xwcITet9Fy7IDj6mMani3my22ApYyqlxKkGZ2G8dCCGYH3GCTarMWJbSIaVFugVbUV&#10;7J5tRvINXIhLOAgcYx2IxfDYWGUVIrrc129fkxl8NFrgAatkYnq8dUeHApfhGATtKN4NY+a+fOA1&#10;mHSfcKW/I6WgYIUEuR81JSuG/dRGB4YsXDXxq2MbX5N8QsNQGsyPNCBBRFSW+jcOylliys14IHUe&#10;sAU4LeRbHotvp2kNKaPElPdoXaCUHSXXdgy8Od32mAhyUOn2INmUtYJXge4q1S6Q2S6LlH84NiXY&#10;JmWk9nzL7S6F/Mm+jh4Xmu5ZlvbFNfLqI65ji/o3IYpPp/Nr2osPtspDesBxJ/Q0ft43KVgmB1QS&#10;Ga9yyuv9CfOd6r1lZdye3P6clN8KtlplTW2Q+jjr/fu+z230KVuVtVZnVWTWV9JNG8ITKE+Sy5iO&#10;xBc24AVjPvVZQ+pULpffTAkXTHkKnWecsM4z8FFc2M+MyawYaceKEr6aaTxZU1yN3JjfUa8Q0Z9t&#10;abQBpl9IF3MK1hz1DdK+UedJZxFl3si0vBMNGAy6Sl/BHFhAVyCH8suv6NKUAwJOuCRslQpSoOqB&#10;7GOSGlMWZ3V+HwvI7YhHQAuclrhexDxJYzqcOIhaWldlNgT45OSg3/KGoUIhgLku7Od3kBakPQ39&#10;ZBzGmK/bsRERHfY+SBVU1Gj3sXAjhT41LvxWgFQPYrX/7FpkgNekoKzvABh8IDtwLPzED1M6YAQN&#10;X1Mz4fS5pLHsyo+2+g6JQOrQ6oe0kk2vlMSo+K9dsymJ22YOtA/fsmujf1ybc0AseISX0Pzl9aId&#10;Eg4Y/3v05lzOJ2npzAL+ReP+21p0DQhijq12huFcn8AeiKouGBt3a0bA+Q4YZTlc2/AuxTydMJSd&#10;xEIvQPSHqc5yqQ+b/HHxOQIw6ZBDFexjhKYDcHYjX46qnz9bUccpyy7/tSkHHXUrIzyCc/JHDkIT&#10;At313kSNVzUcFQL57R4mBtErQn91HlxO02rGvh+7SU4oob/FgUdy6wNee7Nx2fsJZMY8Jh+0VNIf&#10;LccwUDycS75ofIBzKmpzg6cy88JEnIg1KNgHCs2ffMtV77YRCBERfErCeRDhDuS2mY4Y0xecZDFz&#10;q15GHHrCUj7cxVHgpM763M+xZWo+DVzK32D1LrCrT5sxaN7rdNMq3+Cudd0mQ0I3vtdFMfpwupqz&#10;6EN5XPk3X++cO0d9gFgb7/nt8Q4u4sz14mlT+URWrDsceyEvR4AOw8l2o4y8dpADvO1+G+zBhC9S&#10;7WEmWOQSonty7HYAy2y3GYN9hnahvl9jqFp3d5YQ5PCAFh0vFPLa97pufpRO1MGuqOdqmvY4zoUF&#10;bGNZZmK5g08XFdR+vsQ0gbj5ljavut9h3Pgh6ys9zWczjmnzkygPuoFME3+mwNqHDrrqJztLmdVh&#10;OfGr6UN39stUDkvQv8JRZl/YQnAsoMQ7jvvAvrBAzdHHI+st7AHRYraBj7uVP8rN7FtlWUUwt9uX&#10;bPRxLSGDFVz8G31hdIoGvWIAAPZISJ6Ehlnv+2CYbMny1Xmcx0lSF/EI1GTyv+MAo1FQ2QLiVzkg&#10;NeaI+bd+SDxArX6Cd+j00eCQGlA2LEb6c8Y8tA5kl1zeD3MTJN+ndsPzYf5vJ8P/m8rn9kv5+0he&#10;BXn2EsrCPP+mNsP7gSmDN1JWxBdvFrA8r/H0iMrGIkxOWMWd/WoBHoNfjb+1XdEMYh6bJyxdMN9v&#10;MiwxMAKTndwb85g45LD3CY25iN4/W7TC4UK9cKIEjwJU9jeO02f83st1vD9tAgKf9o6Wf7l5/ShI&#10;87A/2s1EbYkg0VWPhE9/d0KMYZbwdboKYpR87BjZNIzPgls3DHHgiHkcwOOhRy97QNiN1FipVU9G&#10;y5kIfAhKu+PIUS768E0n4Amxn6cV3oAcgno/9K0H8wEt1j0+p71NBOMXD20N4JR9BboXRbyNi522&#10;KbA5KtMCBeG8039EYjuaYyyVackswbVCvO90OYpSObuZv/smax1nHeQbmFEfgHxIKNPt7Qi8tS07&#10;Y77lAxacg43/BHwU0r0zHqq6VE7rdFGCaROGFsYz9VLR8MfmvT2LuWF4a5lk4oQGw0eQ5s0pa4GZ&#10;wVc/enXrQ1zucCzqZcHEqYQ9jf2L+Z+qwzE8KCT1IbRlLvyMtulAA8RLbxr1kKaxzESEDLdb1c4k&#10;GEuXxUPweU4OmVzlMYPg+ERWB0br22E2XQQu6VxloVPn9NaHSET9dzNiAsxnAeU+FOjfGQy7qkv6&#10;ObR8POTLbNW4b2sYDG9aH2D7CtXT7/3Nz9JpkN9ixYeiHdf0ZF1m6XvB37/H0VmOUZq3+iR8jY+1&#10;JaQHEsHko2qdDdmPfStndGzL2NT1Bv+uUtLRjAHmEn2gdV3Q/51uyLrMNmlE2akVChZss7DFO/nb&#10;9t4V39C7RkbnSKlzzf5+YJP883VoyfIZN79XhM40Dk1afYASfe32RpcA2hPOXK7jwJTk8G6Npdoj&#10;+3gtdgtklR6/dFlk2ASnczMWVKzp/Pa4PwZq0oaYk/f6B/qX+2BNS2+da1jueifi6Pq2NcbkT3U4&#10;P6/bx1RknYSREyi4aHN7tunqNqgmOfghT11QckNe+4Bjiq0A9Mmwv+INXvb+WdmwQNelvBvzOUjz&#10;+w4hcMA4zixA+YM5vA6cQeNo1FW0svc9AAAgAElEQVSj/3M55AYfQqUHtlumweezyBvlifMjM+tJ&#10;Efq5IY5dWawrGaZc7HRKpMk+iWQLsu4SLbqlC159N8YWPBqA1BxbCWDgb1dK+rcwaDkDCaZ9BWzs&#10;YCbfJR9bu7Eaq7xDqsGDggXAU5RJjPdouqjgoNaFJyIlI6Io5U9TONoQPbPV/LKs9/N/F8yA41eV&#10;/Ar+VAre9E7lbybKtuwGaYz5BbrDf8/j5CwBZdkcmEW0ENFV+mkm5Hd8MMPQqCen7M5e6/dwZy7M&#10;F5U7ZW0pt1OIWjeaIP83pQNQRSdwU0zSKQmOG31kJw1kvpyCv7ryHXzX+4fzhHMgKDp9Ez3miEbZ&#10;qI1Ls3iB5bApKBrF/6uyDcu5vN+Simajp7rOcXwe2j/R2SJbms0ouy/NfSiPzsbxX6VdzV2LpvYL&#10;PfvanGHYhL2qpVKWDpyPvQy5M47gkqm4eI2b+3Zv3gn/zV5mOgmU3jxnbBpTPl2Ocx5fRbbH1pJq&#10;xkbgjfZA9FGjs4XixIe8EDs3w3oV50/GR93vPVY/Wez9eJPdpnzHgA9Fo6archwXg1bJTgpD3h4B&#10;An1d072DhZC9m6InsMJCDgPSeU5I6Gdh4ZlMvol8cQjvITlcrjGNRUbxT0G7DEeq6zi9PG1b4X+q&#10;nruHWrSkDNgOcBQKIIsJM9nfZ2lTeTVt5Dvke+TjeVwxo9aZbA5J/dm2/ZQG6my0vQ7sysipf7db&#10;HBXCwEWTL2URAZyfOR9rsKaNrz4NMez3GZmpkQl9ezq8KPZ/8o2Dzo/gvxLLGjOLqTmr+xJfsrJ6&#10;/jTtn5PNuCz/mYRY0sfN05+R4oStZE+QjhFEAvsCuslDUhxg/MvkQSke1MBEom0QBaAiEVRr0s8C&#10;RvBegBgI7ORBV/WXkJUn8S5bSTA/fnDusNFAoAeMGvJTkyKX/Q5Ea29bCIbzm/41dDsCNMd/1xX9&#10;5GWazNDyEy7ytoRURfRw8XD62+MIWOZSS03s9eApcFZuLJLMZdgz4/0s8LFv/jeQcZ67vwk2s0BV&#10;70nDZcbfj3RgP5K/ESezcsgOfzw2yw0ZwcQuFUDOC1FsyLyg7Od2bvWajuX38JwBiDvdwh/ml7Qg&#10;MmbkLZDdyGRuVug8UcVvvH/5yWTjrdvmMhQRvgNu9Ther1M5gS91DQT0/bPUbFW3hh6u2UybJkj5&#10;XfXX0/zZ9s9iPek0NWJlqrvbLOZ4pi20PBPxXjQ/ubPtVABs0lDdxHDEkJ+JBoDDpLnJ8MTboovj&#10;EE1ip/iFL8Z8SKi7kIbUONCbFtgcOjBsydDnyP+BRd+Nms1dP2kwFlza/BhYGe0aLb4GYd4cLOEG&#10;PrU1NG6qUYgC+nCdxgm8oG+drsCSQkFrSFmcF9GvU5OjKYM/wCdta0REPL0nACay/7DW2fA9zskP&#10;J+BrOyZQI+WZK67FxIcWdSKn6yHWoz/l4jw6Nj85Xu+DNMd7P5sOWD1BWpxHbcrp7+jiWcqkRxhc&#10;rUIl3pVgVMN5GrDZya4xPcc6/cAHonPcJtHlsiaWqCLANkSV9bliEAoRFIFQDS89pBB7xgXPmCTU&#10;MKssjjJcB0F+Ke/tEmqfN+89pW4jDRMEwnjvze9lGzbkdV4PgfDAhf41WX3FK5bdchBRWJ3tOIoE&#10;o1DovLT+5HwxZNVNYe8MfrI2h1WfMdsmMY8vASQfRp7nj2lnw5Pp2tL2qSueZYRNZT9Vc/Hmeq2n&#10;LzzEWMsxLW0SShDjgJe0W94kSQNe5BqTf7mpkzHvuPEm2L+Oxd21G3Q8Pjbbf3cAw5Q4sTh5TAY3&#10;D/9XkiKAxWKMfUUFqcwu1XVfoI5ljkBM5J9eLuRCcrAnQZ89U4G01qBRLCHkXWBC7vjf4FKzHvJR&#10;cqwKNCeejue84nWAzdk8QMZD0AK3p9qh2Me2idsUswYZv/86XU3dh32Iunii8YHCNwlHu7Dg78p9&#10;sFHfpBSoaQRvA9to34Du3ela+g7ZkZ4M920bn3azzU4Mv3Qnd7NYq4t0tX+qYXEZiDFwbPAC2lx3&#10;82kBc0sWk7NdsXt6b5m+uddnn8Q7YV2jqBFRnZ72977fMTi+7zT8w7QLBDorgP04+C6wZdSR2zQt&#10;qhN1HJbnbkF9b/WOGaRYHiq5MOJwgUDiPTx11J/pjOHYtejPgGRcVMgJF1esRil/KRsJ7rCG0kXg&#10;dB7RTx+qVryIzM1hwM0+ZzjGLfVKaiFZ3SFw9FbPMcuAgVrmy9SBkbg+Bb9GnySFGjtuKRxp9J6/&#10;zuq/fPEgLVY/GumfE+OO+uT4Qu6kNPwF85Nnb35HgY9UpL+zf6wCwMqDM008cUR+P+RN1e/xFgYv&#10;xzkUlWYCmleN3SKM9B46UP1t+OxDPf1q28Herdv9ymV8nwdsF9i7qsDt04Z+k3HWE1HckFE4q/MC&#10;78BQT/Wfq8i9sewyF+0Gsu670icOpTEYn/pN0j0mEfsk0FN/s2K8KOeyxS3/LOT55qRPNgMskbTs&#10;nfwy/fhuYiI6g1hB+/g0V9znxIGzpHkqvsrMGmM1oDUY3KnvtV8TPlpjqUoLck9AACPITNNnCdVO&#10;oiN+OugfxvobnaddYAtiqI+RFJg5Xk7xxuzpSOVFgLnhva4YoaL/XM7RRubVernomjVdT2npjG7S&#10;x84ZxbOvgw2gb+KuLUp6rvQjkWj3KPQ7E6vcDaSA74yTNoC7hPIJZ8E0Y8zU+ehoSAIvLNv7QTei&#10;tETdfqEt8CWMOfgrTjqQNPdjURi6Qt/LNJic2I36JxsIPwkCmgMAc9AoWi7WXk6hbfb3hpwQVEyJ&#10;NbZzJfMbN/RhaadtepGm12a3fefcfaZnBK9FH0Z1Zvb5OrjOK4AcI4n4KpgFIqckZleNgvmH4Sto&#10;xqOX1nOnbrSSmNf3Ei6XnMe0TLUVIyjD+mux292IlpBFXEpnY0bvDtwYFac6jgDFCEoVIt+fIXw5&#10;NhRmonsEW1yiZ8fo+9X5731qhQLhISfDt4AykSkWL92JrQN7Ue7z6DflLWAEs5mRgozhQ8hEqA+O&#10;A9FFF7GeoPbD5Cdpjk+gR9nWR0zZTvJ5zIX/gB+Mio0ant6rGcuWrJCtikEa1O6lGEa1kzz/ERxu&#10;kvU4e/1+1wFMEN/R9SRNhIj+krhvCpSqZnhoLZeF1EejYaYIZT7m8vsFS8Zv5a9iPz3LUsSvlTMa&#10;CqtYTPMm5I9Nr0wjqW4PYHOhVJMR/Byhq1FpSLnAOpdIOtnVfJg2p++pnLkpq5EpkCJu1t0AqTAh&#10;3GzwDZ93LmOBvxnGdwX9mF2+yujs/MzqI9PBTRmfNMDKFTysImTmGE7z64Z8WQaaLMomGjL2Knwz&#10;v6/8Aw3m1PhN/YT9IhRNsH/LRtBErgb3K2g3sTJYNbz3hPjXyJFcSm4TYAjSmSKh+y5SsSiUFl9D&#10;lnDBtftRtvUDx0/Odqu1gRgfD1ZyvBSbJzMPKq8oSXigjMsPUt8R0vw43eaN1OjzEdENw+BjRjoi&#10;8BIryj5L36zdlFuJnAI/C7Ur3wlR8Oe0HnrvQ1V3mHrQjTgQgIeecE4UB3eQ+CGw9iZdfMVwFAYW&#10;qTgKOYHmrwPIPOUx+NOIi7WtZxlVT7XHNOZc6CYSmcQ9I9NPSaZTWBhfHsKVjHyOW41oi4ovzW8z&#10;bBy6AnqQ4LRqID9jarGvOvs8DRkz6/0uzRxMQ+fh9caFn/I11bndQHO/7Xq9LRbhM9oyL9PSJ9X9&#10;Ze9wwF1G1Tw+IPUB2wB2g/osWLfiGSm/nmzmGsjMuXbVIainadZHUC/WdlG37rNPVdQ8Zd5vKgq9&#10;dhSMBNTHNa6r7urqnj3n33PTSSes0xg7k63BcwxffpPHrQyAX+HuiU/macMT94JunX7XHc/FL3zQ&#10;+W65WvCW3es+zY34B+2DyYRgph/V3/OhP6z8P9eZ2uHyBUKpAd/t5obNdbMnpiBL0Lst/4vNfyR0&#10;PiyrVi+QPQd0Rl0egE7PeuBp7m+fNvSVx/n6If/8/hPObkOZI9kJ32Tj2GHSTQkc7GS/69tG52NQ&#10;b1+8d8hr+zdU0VF6s1YML2n7ez1reSz9+SkVmDHyUeVe/mISqZGucM2BDxLp4GEQkWgwgFB3rLwZ&#10;Bq5XCKQG0UflbPtH0XoehBwgkd6X50lf656qBCH2IRb8kpr+v50+WeQ6LRMDeXd57W9VQuY07xTs&#10;iu5WWRMadCGsVvIHS3hULkhzm0OI8cQMvefv2ntJIQZYjQXlYhTBj+TmUWl/c+ytFP2MHdZDFMqp&#10;XQCjYeyLEI1TqtCMTM3THbwFNKRFoxP+QgiwzjM95/zktYx2kVdLfjwsulHBsFBUHLl23xwKAYDe&#10;kfucQIm81pXnsj7fgLNJDhyLUp9W8Ps67V/q5MoiY1uqgb7UNECCDEGY/XiGjMt1nzoqfsMks0Hj&#10;pZ5UfjAe6RC7Tj40hTwX2wO2J1kysDGn2Yt6PJy7YS7v+f5powt1TW7LIcqfdUpYj/UfyTQS9fMy&#10;BdpT7pfhgJ4piWJy307zkVDHrlt0klDHnuAAzGfOWbkrdWWe8l+Q4ailxvy6G5mUSeH9PIwBWieu&#10;fYqYfP/uk9x1Q/0h7RYQHt9dXOt0AkrmvHWj2XPpWpbz+drMd/Z7MNJBqkGZduv2Jxis6fdUZ87O&#10;iPUWhpW9Y6QqDEuzdHas2KaYbNN15f8LnJ7oPijbaGjlxe49/0frAZuaSOGDjZsXHPLSA50uinHj&#10;MW5ptrdtyDZtoht1E88ZGB1bbPUiECgFLpjFTuY4Gb2we2a7Pk1DmaeFiHiwpvPzwjk56urrn+iB&#10;niaicaqD4+6HHb6Lruqu69MT+r6TVAJd3qhZIvlCPc7LO7W9tRhekIu2MNq4g5Ydnq6oaDsi2yfp&#10;t/tsxhkeYyqNTyT1Pq3x+1KeGAu8TOajMjWaHMtEeloBbg3s6ZpoK7/3vDFribndWVNfHPKlXzTt&#10;OFrIPpOXsUjNyVQf1unaBWpUPZB0ls5/piFzzLnvOJeZbv+MMvhmeGzqCYkadTJRDsxWWXYR8EeZ&#10;48x5LIb8luhjjkCwnIDXlX5xSse9ydTwYe05Z73dTnMVj77rbviLvph4D0u1XgOrQhjay4SwIy2w&#10;VoxAMZaZWO7vEZEHQwOHBj21b3L/YFotGu02gRjlDL/dFyNFZ9VU+n1XPtLXLYT9RitkHTpqRN8c&#10;jhPOT3tui/VGm21swLlpcs77yn3dgX5ruzj9Lnq8NMCD1VtprhrcZAcM55Cd5pfSe5Kl5ZAb4/dt&#10;AuG2ekeZt8pwaxZLBA17X5mc9tIv0Ae9bDvDvHX0hXIL/gVmWNEQJwW5HCxtyHoOpIjLZZQsYopU&#10;5WHGhFZWfLjwfUr4wXV23rj5SQ9W/u/r/v+p+9o2y1VVW0j1+f8/+O4K94O8DBA1mVXd+xzXs7pm&#10;EqOoCANEY/wABBDRtBux8kUZ27owazIU53H40sX50/eU66KqzUNmHqck58c02WpJx3rN2JL0VzhO&#10;VLJgOtzkJDqHhp0EGze2AzBjMJfhhrU6W1Ukv4N9avrK9Jx/GnrkuEXKBtaoYw6o2R8FsN0oKrqZ&#10;xHXTKM/LbhnL8EPOI3jfMQNkgbLKDIy5IJVj2WW4XYvuHEUc80lKeNZ/d4G3oGhhqFf+g1nOQkul&#10;10NJR9LMjjHTIxfyfWpKbagQ3c2RdEl7IbN13VJ+5/d7zIz+mLFGxkSsh5KYvHX7J7jYsbVvhI/K&#10;WDith5ktdONn5th0o4RMKTShDfg0dSjt6du7tfe0+QbL3MPCxwlFvVRBXpCs11/ZoeIZAvuNSU/3&#10;joD88J/HSCkFqktNxsT8Rx7ImGs1H6Bdp07Ad3/k41hZPHsKOvTo14tXs7/0WfokjqYLIr8pPleP&#10;OPlVuT/wp757d4VpbxqH68j2AzdM8cWdz2k4ULgZl9G/cKEM5vi1kDH5EMnEXuFMic0v9f3aNvcl&#10;ASH+2+hp7dY9bSJC13WBryTNcmthUA3Kz6WDP9yinMPzz9O8djbXJbflK5vrrAxaoDRoa01u25kc&#10;/Cu+2d9NZheMxP4VCH9GHwZCGh+7HvqAOLAj/nVXrqpzTGj6r8ElNZYKf9vfi0aw9FRvgFWydSGn&#10;Jxl02Tf7B3mcmcfpMU2DHASKjGNNE2G5QlMk1dE0FM58f6pQwjCIXSg26eqkfCe8J1z0OjWQoC5k&#10;ucO/CD3K/RKvIGiVp0caLWk4nRhXg1//RUpKBtl6amrfv++cWPt8XVl/Z0GsLzuubR6AYUyU5gcK&#10;CTQoTeF+ktAMsN5yoY2sDPM2/oo7IC+8r7v4zWjwd5h8d7+307bUUc+rAXS0PgMT7vjM/YGgFjl6&#10;F1xgJos5IojNAT2D5PrXjrS6SdLO6VtGP7zGk3wAoaUJOUhpI0uxCDBM52cZPd7RJTMd6f18igEQ&#10;peWawQdO/Jfydx2cDDvOJOp6WvbHoD81sytjOPQmMpKK2BPZiUS8l0+hiWROlKrDicoGU9VR9r45&#10;d/2G4AweN7PWrfMvFdy1YEdNSvOunDk95h/pL0/mRZ3AuZ2z4ZPfXwdXRzq0/9A+++Tg6KmYV0ED&#10;UCOw2Ms0tW0u+yWiqrSagxlvUQ3xgM9S6rU7kqTpPytvCfvqmPTzA18Wl4dAr2Q55aWDbOlxSAXy&#10;32T6ysE4bteD4f8mcfmP41b1WE7XxMuqejasU/tomfFVeh0g+YC/A+fnez9JOG7z6NWgoyr/5vwH&#10;bds6yvH9T5tj8tGcEJ7ukAWmuxU1+Zy2uD+DPInfCd95QAdFPybdlMR/4DZMXaDm23QKNk+Euf34&#10;jF+/h1IkRS5R1ENWF54dX9OEW6sUle1rR+KpCRhIXBfviMgBuQdmBtuojd7UCWQm/oV3NyJ5Kmx7&#10;eganrDF8UoaUVG5Cf58c4882UeX6iTgFayKZUq67xFwR38+EbwQUamm48PvAHsAAk3Hd0V7l9B2Z&#10;a6Ol+Q22bU1fPqB3rkqe9CbRn7LIWefD6YS90d7EzSVDRS8gr9rgGpgTCefPXeUHzmwWUn/KH74b&#10;3u33sOuZxzXadxcs9mGww2OczRTvEnZG1OkZ7VplgPGiaJ0eCI382WCuS+UHU5zQI8R6WqbiLutr&#10;tkUuDd4krUtqGwGf+amfRr9Tm2kDUtP4mVz0vLP1kead4L3QOV3wV2BVIcP4WNdF9qk2O02Tx8ma&#10;+l7kZe/vwJ/6uVCfv8gPEVRvbWTNb18VMezj7zHpJ6OL1ao+FHd6q4wUHUyhbxp+1JDB/qqfm+/S&#10;OYkrC3bxfi7818nLTxZU/1qSfNrChFkWNpKlVTMmrFdFfAwLvkWdlotgTTWMNm91+KcG0pBgO2cf&#10;WtZ32Mja2JiDNqadfkvBuPbTyhWhL5cj4zlfND4PS/YpSgZMMn4A9eMlqboV+Z7a9MSP98rkwkUl&#10;B/40dwitb082gemQQdD4o/0n6S0oYyh4kFXaM3oKNb7B6fVC0S9O0c4v/4lfsBsz9HfM9t+8zuZH&#10;uI4MqfekXBERxXEFIZ/rpDN2xm0XfvA19O8Q0eq3XPTBrKvqSAfRhk/FcAfQFU3EzVkm580n/3yY&#10;U8+4bsr3pncQozHWZ3xYeDfJ22hMBGjO8+NNsu7M40mOKx1fQp4iTafy6phYENbl5YUPzgI66/t1&#10;0wxeZxSDeZ63u6a8Rqg/D3NyLS8l4cqabRqzov+TxltVkZwdZlPxOMl8p6G5LzPmF0+2ZsI6C5rS&#10;mnMx8DJ/sstc11/q4ByBCkLfod7oS+epsHm32XHCpRUIsa97COmhJ0AoultF27ik/wUTVXRidx9B&#10;uaYaNhXd+AptQ4K1YUI8N4wTf+vfkJ1cCySba7AOSZQLhvz4uXGcdYZlmACKjc4HZAKHqpQ2zfEI&#10;1j6zsZQ9APPMqKufO7tpsEr9mO7z5nf6t9G3fyufM8VXBlavtoF4B7pOz/MQz3rLP3ducqmRX09S&#10;leFe/wdz7XliIt3oShOmMNvwUK/KI19DkeBHo7sNcGyuu2Art4W9a1FOQblCqf/H3M+biTvbcdaP&#10;6+R46Y3ca7Cr0UJEKTakC+Y8+UGrHZggI63578n9WXY26YAB0CfSJQy2V1EImBlwcKnLZKSUeqtP&#10;/Oe+gl80ZLrSy/qmXswD+w/Su/it/n1LC9U4vzNebJ8ZLfVp5xey/F35u8D9apdgvSlYMyrpG6Lp&#10;jynh0PxZZXD5201WgQynSbhefKqAt9Yzd8ckPB4C+icM4zsPB0mpfafUDuwnDoCOrkNZQ88cZiLa&#10;Q8YzB+ffKW0XxyYnnd2nuZEVyBZHqpkrazr2z/9WCkEk/tfuaw7IrcA5VswpNxwEQGPoEPRJrmO8&#10;e8fLajVBmaxAQ8EBq/WAQOoiNjOexkKKygRt1zg2G3fVw19B4wGfoVBCuvfCNKvXczoBt3BcGB22&#10;QEBuhBl6w5G5aQD6m8YONLnVuZSasJJUtW1nnBr09+/P+TY7hJYgkog9YDaS72ZaTqMRWCUiHjLU&#10;jSXO7zcLIWdZ2WkjBfR0rmdbfvvIyp4ztdnLzUnE7epnovoZ6BomeZUZgbslu/q6xeUdPWi4tvPX&#10;DZT8TMo8yHUgPdPjl2mLMKCyYoz67XcEvNLdgpIRqEqG1KE8XLjoHM1mTJrJKPlDEuZkysYMLJJs&#10;qmYepxCtnh3TBMhNvmBgjspdZj2dtPJmI8PhVu3BSu28maeQKLnOmnzhSGzuGF2d3GlraK8khKHr&#10;lDF8wZ9r0D/jA+8pqXmzYa4+jx850SeaXhaW8h+MhNEvOZj5KToNx3w/BwNzhcPifJZ0pW9Pyz5g&#10;Vms9NGdrQzDIfMcr6G2Az35R0OKf7WCELGg4khkYyRDdN8X0f/Rqb9ZGuuCW7+PnMT9EZHw2bVqs&#10;YMoBypmJGnhJETTf8MKuSSnXekZuS4C5PBx92ZW9CxoeY0KwgEhpDuPGpdU8HJgW9B7glwu+7Wbl&#10;44lvaeMG0Vh1ubP0xnq637+RbIR9pEH8Sr7UQCEL+gkaBQpANkcbxelPPoIypbC+Tic39HPp4955&#10;Nr9zkq2P/AsAgTjdmOeoXxebJ2ylLLutflv05fIM97Cvd63PG1aBQ6dmvEl9aE5UXdE1Ebk9vD3q&#10;4RNaZJ4vssBXNqenuyA7VueHrPjmYlYzN2MsJvFgoyG7YRPkoz5g+Ls/2aEGN9prrCdxWvuMl27T&#10;aav2aT4BfrXPG9sHm7wIPe3vp9jH6TTehTp98dx5Cfk/3C/27ljDst6OxVRsk89DxmBNQLYcAVud&#10;jcY6JubLYafLL/zdAa/jRJ3IRITzwxb/hcS/vMQkY8BcP5ngZMVWQ4/bmDqWd5aIwNPgfwlmcN4f&#10;AV0uI9I0GD4pxEdZ8taxLEGC5dn7pMQArX2eoHdfHP8uWAce/c1CGymkf6VpYvj1BxypGH3f3iTb&#10;OOqvJUT/54/URZcqtkK+9nms5XCeBRaAzKR7XHgEuoiMzen3rT4ZxSA3jc0+aMraHCdi7Z6Djoc+&#10;Se4Lm0d6x58lcCbE9P9UTtZNoRYI/4IfKhhavv68zNT+8loXcOdZxYf/42QS19WcrE8KO5b1oB+r&#10;rBlSFjW5yTyjAQ4+WZSfg+5VY0jmW6LoL+dvxGuAlG6JYEnjM5PLiD/aVDa2sBB9y5Dll4QeIyEP&#10;2B3/5sMSTH+g+PvJgvijdb60roStUHoNzU5rLkRDnzX4BscB7ovE+5frRB19N3YvMj+2iOk8qyv6&#10;rSLnf51MutrJtqb3Q1fP7zweyirYX6TwH+I4leIFLAzQSamcR7UVvufAwtu2Sq89U+VcbwVemzrX&#10;K4NDUjb1hz/T/DwUX4nSG364Co2xtSGxTTxieMtAq79MRHw5rrVvb90ydOQ3R+DfsvnMYCP1iCqo&#10;xxsh3O57g+8m1RMdbqd+/jG+AF8YBs1ZIF2UaTxvWDAkMUMtqTyKOnIbE7j9vXQoFtdxbOOeDe1d&#10;Bix3ay5YEdeelA/keoyB1gJ8WZZ8jnX5e/bb9c0D3jxhVcq852uSTgZseFOejWDN4AWbO6Yfbyii&#10;iXNGKhM2sDUntHt8E1PyeVmvzIzyUaCVY9MsJ1NQstFLq2865nwxk+4jXd06Z41LiLyrRvydtPLz&#10;WAqsH3/xUKQnPsAnc2ySh4u54qJtX5jznVCP8Z9wUDfH2nEuaifoHfxlOEnRZWTjwMW+/Mgzzacg&#10;zRoc+zTVPv9vpx9tUtX3zB+UjHxGOSup/6mVPZFu0JOunSXKuwnfnyXHKt5hF1xppGG7duU+TT8P&#10;6iX68xN+Wen9lRPM3yuTbl7YPzdsmlQUw/XZOYNI4IKMl/ipNf5+mERkAk2YdA4c06wmP4OHP2HC&#10;TtB1kzf9ZSbmeiLXOXV1rCKds5Lg+ZfJIpdJmQ+pEfY0lVmvwbhbKEv7dZ5XC4Wvv9+MWfAGLnvP&#10;nI19E0Ylu4MIFy27UUv8COPBFMGiXtcPBZ9IOIXyCZjIe7rIBTrVPih6CWISJstkC0J7EE1tBzxn&#10;ZXFDexWQVPuyPmTnATSuUJ0+6V8AjQR9oXdjuNSh/uECaD8XM41WfwJAu+q21hin52FEh2GYj5Kd&#10;CJ5d4xWAb9ITPshNjH9P+nh177RYVVlocjyn6xgbWxiJ37UFfToZHGnNZiML8rxe4Y1naTeGrcOI&#10;Ks3v6uxkUi5LjRHJM8SNKsg77c7+cBEQN9Ns81V6GoPK6I4TQQ3oU2EWjmAHPen1JilM+cF4+o91&#10;W3aGfk1SaM73ssa88bmMPkh4FvrLZjfq9X5vNKFvMOhCOclhmHoVvcBIPP1zfVvx0f5UGDzQ98Sr&#10;8+O9/rKF2WSEc1PPT9tsxZCN63Md0JbXOSlamWqbaiAfvs92Blbw21i4MD1N+mluKAIWiPzBHa7Y&#10;i4UuDT7hK4Jvlm25oz/MGflNeU7iLvOJ2yumZmpBV3b4jDofBcJBMzG4DkXyjjtiYWO2HYz/Uquw&#10;adT1XejT6gBf2tKNzJ1LHD+uQukFOW7rwSvL6a79Hp/04dRZOuOkFMslg+uSkfyU+wxHUj378dNZ&#10;Kw7tCZ3qro8O7YxFhajzaOE3ewQAACAASURBVBqYbDa7ySVm2E/u3Le+EknjcqfRHAQjS11Q3qBN&#10;64E8eWPF3Fi30WjGg/X3KtXxRhsv9YUn1KdzXU4HVY1b6oXJIZC/IgqzJzo/AS6u2ecCkcJc32cy&#10;n8z2LdLkzEOjNvvUqC9seZkxR9CUeavnI7vypvVDJ6dq79aqJD/qFsOyxVtO32LTY+Pd7AscHWG6&#10;hkRIOAdgRJvGRlfxIxli7JlNDMZJM9gP6WsklIMBbO4z8fj8FNmcHELG/BHOuyajWPWqQI3Gl14T&#10;0k/0xUx/ODbiMsv4LCLoZe9ubx+qVYEWmrLTnucIbDM7xxb144siMKdBk68WOFkJCL0oXuUTORtt&#10;zye3lBrKvf59JeWYp72PAOE8S9d1LP5CZR+X3ZY3vRtBkK15UEur9sKiloAmef6j3M6BUFsS2/vi&#10;AgQWZY0u5XHxCkR5XaWG6UFfJJo/g0oqY274NDIzfB6Wx1w1v6L5BL/FArMGorLAtYuv1BSA6f5b&#10;4P+YhzBfPWUZn+j+P5aQbuSP30gmh9dP57r3ufRes56xLIvD3soMjZoFxxgxXZGLFfOnOuN0O9tY&#10;QETE1+XzxXWlMpmQnkouQ3JfYPt4UBK2u9QtFJvx4kMiErqDYt6koAPJZZx0hpV7a9vGwOqPg8/T&#10;y0FMB/jyFhzLigyJ0Ms7bINR98xX3bsCGxeQPvIWT+s4gDefptnv8tm70zU0CQPWsi+yY0Z4tPE/&#10;C+Ylm6sgDKlvz1P8+iTbaQ3Z1oKwUVbuxWCDtgScNw6taOx08gpKzxeQn4lsHYxsLkqtlz2w2o5m&#10;Mfw8dGDGdWNYm4NVJMYwbHPgTR9TAHwJH2C7dV7y/A0ce+eJf3sp/cEGTUhSTH7NPmDD7fmmtRPz&#10;zaMXvmCra+6foOa5BkxvF3EopDpBJxq4uOA6sJOQOMZv+aklqxvnZ/gb85q+sZ5LugL0LcC5OMhk&#10;NYdUXBs5t4huaBSw7zd00j5Y03RK9RvUNu4TBKGWv/rY/ukxehnvcW+tE9HWsI2BNff1mHaTGJUC&#10;vI41/YRxdlXYcbcP+n6UO+uYFQZYkfobQVarhDSt6Op4LcdDrOdV9+nlKJtWEzclhYQhWw/5nfcz&#10;wY/Trr/zsx3GZvqmDovNtOAXSz6l7aMg5l9LzZxOVyg5DvMrFQKBko2+kytvNBg8opZVciYBPRw/&#10;sNxlLMJhLSC/V7IuxqqTDZb/yZzqyvoXfPFnlNg/5IaITl+fFFdb9l9k7rbUjWHwqMwDrclxX1db&#10;DFSog7j7NO0rWk4Zts0b9SNj7lXffymtCFKDeJfxwhM5xO4FcP6PvYOfUAPHPdqTXDtneLthvLMB&#10;+w5Oe4PynROgfVF6sYnnKsXyRUMvghM3idzwYsjp5ashtw72CgPW7l1Oz0yI/Ys7+kzCEM1tZ+Yy&#10;PExEX2unDFj67nSqzh0AJWnnHJilQsZTygvM5J81Oqr+2Rh8m2LXVin2UCD7eEjJXK/bSusPym5F&#10;I8JGVncG0wjEuGzu3nVKZQD2Dfx0pXxRuxmTCvnHfVFOkf2ZZwz/pubJ6IMVHOwNouZuMeZrIOPa&#10;wf6gbKdjt4y+L2PrhCOK+UAdS407M1Ba6fOG15+yGdCHzoPjsxkZ+m8f440QPQb1T2/kesZu4M8D&#10;ynfi3x24MBfQqXt3/Hss70H9DOENh/G7J6GU6xExkmCObMpLpzGkcla8/feM676+6SYYMXDbZu6w&#10;apKWiMDVLNPRiA/11OvCrFazs8kcy4P9ZX6nKwdoOPHy7Mg3PVBkS0JXD8t7+Pzt2HewyNJJnu5q&#10;GYtTKPOLnpa+37HubfshKNFRlt8Sx1fzSbOkvGkBi3can3HCmkxW79sZ5fBi95yyI3I4TBZ85v1l&#10;p+CkMC3FcgWH21yZnIEP6beqfRyf98GqLm7k4qKE9DPvoJ5Hozr83JeJcJa5Pek1naRZPSH6/Bux&#10;OSzUummrD5HCB2hysUga7zmtBYTsHKvWBys+ah0YVOw8C7LIOQBWcLZBRfDpsJ/A7rE8uT72vzMv&#10;RxWoIeP0vblZBE2z8W4bmnJa3g7l9o60aI4sn71Jewd6rTMeBOafsdoBTVBaRi2g1LcGGr5SnWI8&#10;5Th34q/Mk+1JmhOds57ItEQ1nK6fS+PQDyYUm42P9aXafU11Sca7bLRTLppCkk0BGzD9SvtZf7Wb&#10;i7weUTNSx8Egsf4cJ1Yqf+r8ioArTvo1OZUtr/e5BjeSnUoZIYeXCzwox96TfEJb/G+Bk1drLyUe&#10;AN9cPBNrxOgldkTptTHHBtMZZQdR/pi19yeBbn3IQIu1VVwnuLyy19ImWL1OPjUbwWgmuks9+Nvm&#10;OGdOeqJTAGnDCzMT78bgQ9PtRwllIfpmTwFgH1SkP2JDCW4qEK1YqOkH5406QQu2f9h/3lbJCECC&#10;vRq6yeesKAOabDQpkmcrSB7LKxagOdUSX5Txd1mDwWJDnfHsTaIL2MO2smsLgGPiEQhAJtNqrWd0&#10;3QXHdXmQPxz7L4p+w95v12qO60HLRzNVLS54TEl57+FC3NP5ttuY8qa38htZ7q/KFKKQtUkWG6/E&#10;SZiW10GJ6rRUiYhvysoBfiUQUh/dQLcFOkeLGHw8Y17euvPB8Mu3/IcuvuhLddVFww9vJ9ZmP5vi&#10;ltTHX37fPrlsJ1enTX5P1+1qPuD5Lg9CQNF/uNRd65mDLUen3n7D1qBMvLHLmuiFke6prOfp+M5L&#10;PYNrJFHEjMsRalcfF+br57eVIZN8meahDUjzvFDp9aP/pNFuuU94fA68Qya+OWZRoxd16OId/jgF&#10;fhnWtIsu702wifBS/S8x/y8Z80uI6IZjcS/icZqVjFk/dJsFxsTmheiRQQOIniCSYh55sCNTmYtC&#10;zBeMt1A68rrrHzLskvtm78PMBQrngCMxYlMbQJ/U0gR4kbHtY46HPzbkfg3Qr9R6GeY3oeAl96EI&#10;kObjoAMAD4TuSR/O3WP1gIRPlVouKxr4q2FyTmM7BwCdUuZ7rVkZyOXxQ9kVvvRy41D/2xQyLXwW&#10;SRomrJlWBGKd3HShxMEC/vUYrwjfdGlUHu5lotOlfPtbJlDFj/O83HU/zkATJGe83K1xJj2Bv7Jo&#10;1/zkgiSpFJm1w6fxRE8x9QmPJj/qBrOc6K3+hwjAU5r9GdWpPZfzW7bqP0zJAm3wYOQ7z43uuc/+&#10;gk+i1JBrIjfdN1bL6bl7zLgrZc7vdKf8z/gW585vxuy9sa/iJg0IkOTJ/p0ev2/wU8FXn+ipNzF+&#10;T4KT/9Sx4ocv4oJlAkUbAk8RqJ5v+3TkSFBOqoqb0w30fv1lL5w7chgBcyjpto8F+2ddNjOnnQ2T&#10;oxHyrQms0/mQiiKb5AzXvKblQ1jcYHCiokuBWPAMXdCTAqG1khuTJHi07w8AmSulVZ6lt3dOnin3&#10;nAGg6vRm5e0pHQ28XDf2gb9vfAnog9k4s1bAdLFs5vUcqMenvjVjYarK5qgu5ChNVeg9FZw7cOhs&#10;akIZPoOOwGQ4aYW+OK7D2GEog8iNzAN57Qif3ukUUynGgzcRyE4/YywTCNB2JCOiYhW/uQtExZNp&#10;aQAKvb7V+OgW4aoz50lwUF/7Z6lT4jUZrxydfxT8QAQyrUNWmmNFS5dqGGonRSrNE40HIIr/djtk&#10;Yy5YeXHd11fL36SymzSctj1+qN06dvXW+j/jjDUfLnizMRC7NL09ZYtFIaJwfItVofmNF+xTMctT&#10;xUEsPeuLBp88eMvyIl/U8kzKu0MPnc7Tu/aMEwG1Cb9tF+4WYUZ953HGW7fpC4JP0tsYevutQ9jn&#10;QJxVgzvYiIinaZJO1Iy6hWL3v935XE7WtOQl1FETPjyU+SzbiwQdA/egiyaXVkwyTu91CGmq7agf&#10;ztSeNB864mudgs9X9YskHvGTT/yLU4A3HrUaaTvQD/MbkYSd80lE8Sl0uyfxpzS9rSwwkp7pxaMc&#10;d+huda4tsY9cT3fcRt38Iwa28TG9V/F7DtxcFaC06N8LcLk5fi8TFAUjVjm8Gn2krbMxzskVQLlG&#10;YuIe0sATXokWoH4cdtz4xdrejj9LuOQM05BnOJ5b0B5iJIb/d2nk0dmqbX2PeLWsFucJGURLGJFx&#10;3GS6F59bjLK1tFI8aqa8qS/RBv/W+7HhjOFermsbzNhiBdl2/jg1jeH9ijcNZxn2anS7NynPdZv7&#10;NgVSP8I1Otd/O40m2cJng11a6ka6mrs7XeL1pU+rL/LZ9BGdjRwBhebbj0C7TMWVyuTga2E/HdPb&#10;dzGxbga0k2O+mXQhWuK4kHBU5LbQDfsVkM4IlZ6/EIHBdRE4Nk6z5SR/3a/RdZSs/D9ZqJvPAddE&#10;MMgQm8aa3/56eUzk31qnjiPizuiu2LLqn8CkKIMVR3jgic5JDJIV8/FIBOX62BvBYrmDhlvmzy+u&#10;EwRad8DBSpUq90+c/rD2D+b0Kqjgk4WCkarkeUmbM1cUwYDDcjINszjF5FgVbK7gGRciTbHOELdt&#10;Y7lzKuO45s28xmxPZNrUgynYHEoVPWHsIv3U85gf4/PGQnQNH6YFen6LyRBrF8zhLVX7FBhAqd+O&#10;9RMrBMvOjyafbM208DtZyWuko33zywZ9N7/eLGI/zWf37/t+OW85dKgsphjA48Bq5aHf15OzmX1z&#10;W4hBTifSIXIN2+iefJ0Mz29OUp0w/NhO4DS57qdXU8h5v2YmZtFgv7B30DadMV7oEesbyT8m/FD7&#10;Jl9TkRngc8H5lP4GXrlpBKv5uhPICfP6jLbmulN7CP00DG8ZRXGFAWRP2ufrEx+mnT/DKPmWN18y&#10;XMiFB+vDuyDF1aL7/FtczxDFuK8W/7s1HcRdWP4qSHdkiBeu62qeB3ldG3brWau0xA/F9rBAv9Kj&#10;s2KCednUpmWRw8uas95La1Ckcisgqc6JvElRWCbfZ0dHTYgx8uD1bVkFp9SgKO9HZ4pBqduPNGSc&#10;I4bi78V5jfX7FVfvRDw1e6m0lEh4wlALVZHagIGUqW1EdIWhUeSrOB1hA4nLx98M7ulSbZL37qLa&#10;2mdC8LUFKCG+LBNjaiPxRTx1I67LpX4DS4Zk6OT4alQBVs1PIpNBVo7yF8GYltfQH4K2BNKHm6TS&#10;fTqnR2P6CH/W9nfvVIHY6bcGj26L4S15NlbGKtfE81H3m/STgLfk8yxj1vmTqpzKZezpFiLiK/PG&#10;g9eeJ1Fs9Iv+r9b/SURLoVeexnbh9E9rC1b9c9E7O10kfFzzez6Lk08s4Rd6MoKL20x0/uwr6rBn&#10;2Cy9/cNxRT/kVNJ+OKc5tpIPdSaMIWf/u6qi9kXrxzU/w0H/7exIfPJnMgaOIGY00Tpyh9tQ7NZO&#10;3xrxEw35/STaZX1+XS4ilNtP0hOGvWHghiKNQSNqjpAGpfokXdeV6egWEjaLAJcZtALVV3KIfELg&#10;bpCBMzF8YDwPoz7AHPrURCi90yUDF8dA3gXvfKo0p/v4bNk55SYwKF9rOsIYssW9GTS+TVN/6LdO&#10;kgBKmqYKMuSXGLfLsioaZPi2IWuh3leCy+oZOCReBDspFmWCwEEBAH6GEx9+K2mbbNrh4lA1tCfw&#10;A4VE/gziKq11dD2QkoMLcIGm/kWimZi+umAKFAM+Bbl8giNJbBvJck1TH+R00JKUecl2+ZnP/6Yw&#10;+DpQiUEhIuInouRy59+1vB2MeQuSp/zFnuiDHjueqRf9zRN1uGAVILOSsDYIvrv2w72rAfw1Bd9G&#10;fXE9z6HddZd+A78/qafPUukvvxt84s8JHLPJKVvH7AyzXTIKLlzFuGIee8fkyF0J1wzVCDGaU7bD&#10;5yUGGTsdx4EtWmyCv8HhsMp/52djh7DKlyn/zxlnhyO6QO15nKH9FJolB2hKBGjq34gfkPQ+eXsR&#10;Bed5j08TDiPktR4n/quUAnK3+WgaRjQYc1hUpGzIrvnCgprzac17eYflfB9a8CSwd136s7SXqbzV&#10;T3Whx3jnm8Zi8sWAUQgdCg0NcM+wGp2cFuD8v6RZlHe7w+rXT0tqs+KkQfwXigcj2zBOxrozbTt9&#10;GU4DdvvnzMWl3FH4/LyUlBeImrbZO4aXukWchoYIHuJQ0VC+BZgZ+qu6nZryR+BG1mTMI3CCbnB6&#10;da3mMe7m3DY+SMhp0cUJ7xVdNskN/bv9FN2DNDtBR+lxJ7S6O+YPnuCEEBebqyoN8XzNw35yw1Sk&#10;wG/t6zBFYqmdJZ2YNOqeUJGOL8qGcedibhZtm8HkvqlpYxMYD8lS5MLzWpAt9G0BpMzzZrYdsgSJ&#10;slczEq59LjXzG383Tjyn/0EKZ14vVzAf0QgutHEcsQRm00dZMr1XU2AQ1Ldj3nJkgbEdMoHjHgY8&#10;4Ss+hrRfiNXutVPqBlwCTGBtpMEz32Vh94uJrm1UwaWfLw6ZmX47vusXe/iK/sSA1CTbVsKNAzNS&#10;yo+c1pQE9F0sdPHt9Nl0GM/sHRvtTIeJem8n1fzaQyJ0a5ms42Un6V8idN+mtyNwXiiCODEoQLBe&#10;a55EnyOFzzdNZByS9Jn/W9pOIHse6ncinF8wB36QuoVVo48o4665FUThi7OWBi8TkQfBOb1MKgfY&#10;JyHL7bxLpHPNMbgTGnQx9B6HXtilT/wCVQZnLl3kJ9uso/K2wVWYokxDj4pN2L5YkX2WYjwOv0MH&#10;M/F90zfZCWREF8cmb7d+QWdE974PsIoghNDy6wXMz1Ovt3Ppu0WqNQWSnteDHH4rpbnkN1eSYU4T&#10;Flv4ek71Z2dI+pNyZ7kyy+3AKIVOKMEyiAjRV68A432dBVAtytAaqFPLCCwvxHahbP6t+TzYX7DE&#10;fLKc64JoItRouHn0x63ybHx2vehHHB9iCKphLNDvhYhJy/dU/XYuYZn8ZE+mEUiKugcPF8FgqPDt&#10;gf800UqZvWT0nPkw+pRpFJnv/TiZnIF+607WHPW/C8g45m/0bLcO2gdp6vgIrPU4b/Z1dvfZ8F/z&#10;fE15yIzdIv8qgOWT4IeufLP18VmlZ6zb4JoMkR2LyVBG6HtvWvrr8sIxeJ7b2S+DbRxz7ovyeoV5&#10;Mlb4LOZcI0WLQRw6YNZV81xdp2f8PZgsYSi26V5kFbwBBNbGrPlMiGQ64vZAnheLpYbOGFdR53eT&#10;v7576pIlSdDnN2DSUeyVxI4QHHyg/92bGUhkmygolbvSqAbLJt8nBXau/tTRBOPrWCc2PrkNv4NC&#10;DXvrOTZzmhFC7MQmzPUUxIc4nua58Bup969bCxj8D0Uvp7R+NtP8O5vudunX4k0+kOtPy1kFa/7u&#10;6J5Tkq3+7xD6sVc0sNZyU6bJ96MjANs7/kbgNVGKndD/c7B2kTsL3/3naW0vdPb/a16jkCY4a0Je&#10;JI9ZXwD1B1P9Fr+e0oyKVs9yeuJXqIGQE26BfG/Sm/xv8v5JHWDACbFSV8GoZfwWAUU5/rlR+YD3&#10;1TuslIuChGm/czpMpqyksVima6FofpfBtsoMNCjS7EA30TNyZOO/lQ1EZJ94iPyu9vQaA0U7Bdmr&#10;sHnQf6rqMv3WKHoxDBm4IJ9UxZPaK/1kfSL40v08HD6mMwaW0qZ1A2Ff2FSKPd8qUc7jcgJUZtb4&#10;GzwCRhAsJYNNSRmfIBH/nIjvymVyCsNgEyrulQQQQgRYhzKMJRPz3fI6Y10PwKM9TyfORiuzEwoU&#10;tbGkKevLIaPDcfoWIr6s3WhIQC1maCa0jBJq1GAniljFEeQG87llIU5+HKPSHLrezxROiGzjMQnd&#10;Cow48jb9tU+nvbM3GCrqjpMwetBwGXmM1jrhpgY4X1Wa8ytnAbPTkVPg2vS8l80egl2tJ69zPH97&#10;QtdcT59qk35ibOV3C1BDL8eGEvF+CI030inUiWLRDn/7iQPXCCTCUwE4z8uTVPyJHXpU+ynvnFlo&#10;z3+39pu9iqdRO3hu6DGtYs+z3hoZx/2rqNYsW6ujI6MMosPg56wI+QRvi7cN68dgnbGoxil/xTqp&#10;d5tFlyckYnlk9T8E0W0wrgrwoLl+5tzGaQzCDZw7xk5CLpssAx0td+AHIZqCGqpR/IbVpfwdLUFs&#10;nf92ERUWpiO3OM+5fcx8MhELlJoxXxcC9jzQsqnvlw3PyfFeDd1DnU9xzvI57WfoML4NX9E48Rr6&#10;lkFex8KvUW48vpC1fHbQIvog7oI1I6jIqo3PuY/gotGHuyoCe+ICQODRgjn8tZk3zajPZ9CsxwAD&#10;I3d5rKSEXfwfnzBKJ75zz5iaTG7CIqSpaQP1Lleu0AFAC8e3A2Faz6dXLPEpwx/ps/j7v5BWCySB&#10;O1Y8cpoh6/os4Yl6YQOd7Ut/nt4t1y97KPlP0kKXPc80xdyJPhqfduaYN1aK5DJyC6Ifs7+hH/zH&#10;claEIjwa7BS0e7fv74tfUdH1XVvUmzHqsvGYax7wLYFvzP6vgcWs9WZJXGWxaNfLDLmtXutFO7Eb&#10;obzLgSvKgXQBnontpiEfc1XRR8hvwR4Z19UePfKK4ElVUmSm0GjCuH8ZzlIbYXzhYWPDiiGUwX/M&#10;4cOAGb5kJGb8fHrML3tmi+BTiSqssd87LeLjZ9hKhsD2cVB6o8440dNscH+tm6eUN1lbnQObQkAo&#10;DVvltrpgGC6+Bh1EdN9RlulRswD9FDIKWtI6JvYQV4yNfJK1KKDjdP+R3N9mmcct+V5WPu5ShgXy&#10;tFhRxE+JtHdtbENCRb/Ze/ZZRNPZWHTtJcMK6R60IeT/KghBZQ0oCgamOZz5Ns31LmBu+bYEr2ea&#10;QX4n/1BeKD+nmIM2X0e3su2BT/P5hnlhJqtjRSH1gfm3L/wzsHql8kvl0m+Bo6ieDATPnJvT5Id7&#10;kd7by4f8b1Rs62MBbEIzH/sbKHQWZeF9oby+5RugrIwJh/Wp92c/xEevUwReWS216mo/pzU8uC/+&#10;bqU9rm/FDixE1yXp095Mov55pm9h94EwjeCfDke4bvBT0HHtKzaJWDVxMqXpx/m6Ijwu8qLlg2Z4&#10;LDixiv0v6mWn9yEZT0VwQsgESWXFhl4q7enTbAvMo/VjTpsA27jOAUqf1tO/lfxAF8xbITJfsOnU&#10;7oSrzMul7EbYbOcw6MjmUda9YYCl+nAjRF3P/NsJdf8csjDwZKD9CCJmY3abi9qSi2z+4lEFed6K&#10;YhNg4hbfxtPBQV9sa5bxpDJfdJl6kHWjCRbPC4Zs18qVzhoegraOYe/1eBWMaDIiFjRagj6fN+sk&#10;9cdBt6J/IAAL8GgAz/CngX4Zw94EMoPf60grBT+FzJdsxERGv3fR+vAuopBNOyIe9T/aI4tk8n7+&#10;whnwLEsjs3fyRaan0/iihut41PoTfL923+j4SYDWrlfmsgMTBjk5bG4ufX6WYzdO8nRN4U5v/Fb6&#10;zTJXds3q3uB/w4MZ3xHZ3FWZ5fjEMmWZ2q5/RWXpPs5JjJuITW3x2n0veG+DmVN8j/1fx9Jopb+V&#10;fl7y2q8NPE1mf+xTbe/fRxaWun6Q/WNImW7412UmHkLW82AboNzI69XaIW9k4ZP09j0MmoebJET0&#10;x/Ut7wexA7kLrH4ghjxXFzj3qjuWndApgUgeiLAALXW3vVOpgssNXQl3QDhJwWgTNVhLz9qiYzS/&#10;7tHdD3C7uFgmd2cAmDPrp4FC+8QTs0np586QtFcdG5pHv1Eky5qtzYrjJr1Bg7S1eDMCs8BH/hgn&#10;Q+QefCv8fIOoA861Afk2CQnJLV62uZKGk36MzX3YjjD4OPp+9Nve0Yf35t0bQpOgIAjgJD1avIBM&#10;xxGMLzaCVl/xNpc+JR4LA2nPLsibtDDCqCjF3xqO3rARQkWUE74OMik+HwZPXg661T8+8RxBPWJ9&#10;8DI9dWC/OWWCnMbRaUwRHHKsv+Dwx/SBM/WQs80TO+SKjCpV3w/mbGsaHOhbOcpbOakF9SbLA57a&#10;PN69a3wmkmtmlBfJIzKDHdE5sKwHgvMqzGafsZxBi+iosomM9a5bpMtfriRs3tyl2QE4F5aCgST9&#10;0TKEbljATE5gDGCiIQPu1NIQmC6vS/130zg83yYW/IKeqVWbYOhcn/E0vh3Oais/Ng/guOV2IDfU&#10;/ppoWFI3p58END8qw+aK4RLC/gDsh45o1Iemd5APhFSukhvVoWd74zSRZM8AMxmt3xQ8EthX6Itj&#10;ZkXZqpMnEbWef12g5So9sSnepp+Wie+v9JK3v2Df8c6aAOvhXbqXPTundhFTF8eCLXFRJevpwBSx&#10;oQcdOqtW7NtQQnUZgzWDb2IJK+T8HyYi2Z+PeBtGA6en26wJZ66ot7fm+1L/LnT/VRbHu/JWdWfI&#10;EbJw2tgCtDrW1xvDzan6cOI3IeZmi6NAPRKBJJMz7gEW+8mi/5u0Lh9DxewkrHHnPULuKmbyYE3r&#10;e3Im0z+bGcL5d5ovOrBLKdk82DtqJQ+Z219m39nzOEEF50tLQpEFv5/uMOy8vfj72ixyIrpYJeUF&#10;tt/k1710e66zXAWbjtaFuSxXs/zD8b/YbPbCJKmO0UYRs50jeJtSm4wilaSeB/sHcXyvnDg9xwbi&#10;M3wiLsectwgXrOLdemDWaeSyDBYSYf+sqG1CvHUh/aaxpn9xbHjCM/H60qN7jO1QHjPLea+i+tqY&#10;shz2dW6x8bB+QB60eUmtrB3lGbYIPY4fckHeueAZji9sl3AEYBsZbF4EXo3xNDrxc7VGKovahxwL&#10;+LboH9J32Dei7WCxs9Wiz3G2iXVDN2Qy/Uh+pSXOMsYMQac0iOPtWlGWAHl+XViPyFzvQWdOwfaA&#10;sWrAzaokPPmbF7xgtDyRZNsgzYaa54GQcz1vEpf/i9odaqLoLxFOw73rgFFu8D5RzJ+bYpOQSMgR&#10;s8Fu20Sknx69aJwIdhHTN90jgAvnFdmpUTU4bB4zI/7YX+hzbebCc022Kp9m/q4J5SfBeOizCwaN&#10;yzunJDROxXJyGt1oJ6Ba3a24Nvu5YNpT/3T+OAtuXq5t1Db8VVzcYYV4IpQP86j0jEAQcT9VPRjC&#10;A2ZKmSGjQTeobnZ7RHQO+bwk+mYmllu/4BWHFoRPO+avvZPbhz9wLBmeS3O9TtvAuSJDPFhzhRwb&#10;gi3n6EntOLkmXFLVmainBAAAIABJREFUm2GXe0e/FQd6flJHNXuCo23oXqajOAnDt8tZHsvcH7GW&#10;sp4jsaGSlnzqlUj1WbQKfJt+shi/ujc9qmscv1D/Ka2CjmKGcPqbpF8V3lAGq29jYD4iW+NRYZi+&#10;uDm+EARjiDjSmQu5rMqvMb9uDtxMONcKuXmLfMZpz5CPycCc2EEH9050wnFEagL7dodJJD/hyt72&#10;/EM2X0Yfx2nnpvMcF0FbiEbweFgkZwWe51PRIwnv9mR/ijGqj7Gioro+kDhnpSQ+oe2hDkf2RWSM&#10;dRlu1K7Mpoe9DMw8fq75td+c0v+Oe8aBcHhC7WeQnf8iYLxLoUKy3HhbyH+H+s/STOuJfyuKSQqc&#10;5O7lPhG5f3fcn8uebIUas/CLauoUkFjvPeVJfpG3T5JkCBd9kLWo9ePv6u8dJrB4s3Ubpfxst6J8&#10;RMczO/+sXxLLdnxgFDb9kH3mfV27oMyqI3sKQ17atWMaqBWtDS+zwQ+VtnRSuNFla79Ow8j7h2gj&#10;C1NnwG3sOObxqZtCRFaYsH+HZTmG5qDqzIpEhSu4AT4wlxDpJ3mgoaW0dGKUOtWqIc9YAJVBNaUM&#10;WcA+SZntGd6YlbkZOdpdB5CxivrFe2ZQt0FzWwNpX9+ThEzcRTSPo8cjuBTbMDYXS1OSllfKmmnk&#10;yDdbiPr++bMR9dUrP05tep2SF5V8jtijE8QwsGf150h7BWILp98XEX0nLGsmRAgaN74c0LGWbGWH&#10;e37w99g16/pcKMbRZanJBD1DDQTmZb3r8+meB8Cf+x6r5vGwUvrAnQzxa7G1NHQU1FTLQN6Lkcw0&#10;mXi3LgkZMEOtGti6dWhYT9i03kzVTGd25qMj7PvHodysCzi3sjcQt9gRsNxFQk/hxETC6+S7KF+A&#10;kpXB9AlkW4nZuN/wb9EnFUS0sludbGEXCvwuoIjz7BChMNI5ztUZIgzQvVJgQIukyqR13/l7QN+o&#10;TqUOegkSgGftD4FTdprUOF67fl0mNjkzZwyZWoqBbCOIR/VU0wffdwSVJ17SHQiSmi8zv7m8tutE&#10;nMrwZeNI5gJLWw/66TBrU8h8MCq8w3HLHzd9+o/Sjm/tJ457fN5x/O8nzt9wmgJnOX9DOcLqUpMy&#10;dEl3XJTcfmy8ELrcaaSs4253suYNPiechyOUcd2cM8yDxsgj3vtfCpu5DPF638njKR2cOCeneQri&#10;wPtA57Bj4knelbqF4MfUBcG+wqFs+h6CzQpqSemREubNVc2KTkvFc4o5i9iJfGXxYzt+ZDZkxtlg&#10;smqS/BY6XttybexxL2eMRDiTbMRtCa6UuAFqO6mZf1pHBI5GmwCXWIccQT05Vx/vznPouq7ZlnwI&#10;sHrZ0uufA3x9lVAHeblMRMI+Lqv0hA7UVHPfx6n+XT1Ydhdy/APRcKitf/5JfavNoRgcivffFR5/&#10;TNzj76l8ynOM8z8lf2AZ1jzzQnBg18Ey4pDWF/BSk6qAFMeIsRDCnk+OfcNTvz5N6D/g6b4XP5W9&#10;m8+9zLWAJUn1pbwcfRiBglqnynoMOo+AzWaRNNWMgX/x1+4KC8klRML0ZbjIdA0Tidz7QIfUH7Fp&#10;M6uTZt4mIlUHaQdc/ob4qXy4YZQ5lyH+e2V/sus071Oyv0yBOjl0RNIV1h6z3bjVs3WcKG7TBcFo&#10;NzNpl1MEuamc1waL63emi+0j0novLeQP34E7xmWUZfGxPa9mTJ7OV6xg03kwA7HJ7PX7IQ+epexb&#10;mR9j0NGM43TYCf5kccYQSgNYPrL08uWNHOn8Ho+DSeRBX+0yiMmWjUyCuvriDHcEvwR/n9uA+t03&#10;wrFogCHHp9AlgpXHXBiT4JtoBFNIbKxCfHtBuUT6xR4adaxa1NLZ+swmoAuYZoE7m/WDVGa9TvXO&#10;KzYXPlv4ovNVDlJzuQDyEIhp24Cl/sS+muqrNBGR25AoP0xiSbWPf0YMl7/P3wL/Cgf2EIoTH1fp&#10;FpUxwj5nREKWTqNoAEmvTZ/byUmXDD2ESMk/FY4gT9MlyK8YZI1boqw+yTIREHlsft111cy/mKYg&#10;ARcKRH4yOZmcEddznS018o4RmH3/+i8T0T2slBufiK2eyPHTn6japi0Gql9TF5T3L+efrPvcLxkA&#10;ZU6owPZUHu4/5HgOjhiX5/d+HBjZqJEsQ7v7wePdV7+erDMgXn5C4vphKE6b344JxVbYYI0Wx13T&#10;xXF6rhDFqZocvkvXfdpfwYnQF04vgq74Y3Pfynfbo2lnDUT9NNX+Zf8v6sQ6Zt8RHH1QsBzxRfw1&#10;NOR93+kLooZ70hIHGbsJ8I9taw7cXgMYM/3l+jhH9hy2ev+3gvtysGb2F9WpN8RN7v9tcPeh3lQu&#10;7dvkGqjUjyMh6W/4EnCzQuhYxd2mYzZpi1G43jeFKqlue2bz1f0625p/Ps5/ewP3J9SN9hPRNJMQ&#10;Z5DaJ7MCSPKgENBK7VCqPT27PpbgKcm3M8Mt0mn8Vs93uHalU7v7qwDNE12IR975xZ7R6s9rvc29&#10;XxJ1y9T12WO7AuUl8ILLBunnCPrrBa6frhE+Tg+KcbIFrlEvwnrLroz62/1TnO8LlOmikiV99cVt&#10;PPPh1HZIbHDzehsCmUfcZEurgnd8+ic1RDSEsVUQcc8+WxNBAqLyv1Ssl1+s7/PoJAsUWynT7YRI&#10;VTyYKQ8xf/qsHTAGOpXtnqQfD0goAii6N6OPwxq0v1EX17tgzSd0dAmFwceT0sFkBa9R/mqRhyl2&#10;yw7AUtpZnKuYbJGF+Vo6m87tp+1A2I4kfFxNg+NupVaRJhNmojtu4uJ61L8OnMBAHnHHerI0xFs1&#10;BAiFEeCkGYUejVlQBodR5b2kgNMWEvrW/bvk/EOo8Iu0pkYpq2wL53oqFZxIpT7i+bNslAPJywtB&#10;AFZfjXRA/y6v2QB4U25Jdqh8OPFinE1Ub9NJLLDtmr7IF6z0ASrD3zLqZvLkQOO5/iTvX4rBs9ys&#10;juRMx6UK4k48CVKl2c0ZQwm7MZbO9jDqY+abcVb4qGmLO+F9wiMKpMaJaNIHZcVBDpeiiSK4i0Ee&#10;RgA24gfe7QdpHoBD+ylgkH6czUm7RjOjfzonrl3fUnpMMrC0eTribUsQjfdLODeilmGQm4857tZ2&#10;DJ6Y6YPGn/To5tmEbQm4bzNoUnkBUXwq7TR2+/nJHgTp6BZetXkzxjFOZ2Iy92GceAi7sSTKwVKR&#10;VzojpEBEitrzwroFI4w6dTNEBl7Lnpnbd8KR8/t4iK4bROb0mfhtn6ruNb19eu83nT87Qx43qVln&#10;cA8OUnnp3VedMD+rwQoJS2/KdpvNDE3URWJ8TCRScWYjx+wuskyVoyCncQRvzwHBGJJ1hLWr4tnT&#10;9GYR1VG6VcTNBufMZOTHcPZjvsMryJuxSDAaYzLeMFV0DU7qpsx98yhGKYCgYWzLceVuJPP9ruoI&#10;MsT7xHG7KeMbJd077PZsYQwk3C9gQwvIvCUCJ4lpNUU/Tijv6r0VZSNPAjgP3oO3D3Im38Nnkn7b&#10;0Fbanyx0oHxHOcIlD5b7NCU8W+bfVE4Z06EG4ezGpNNQC+dgdQE8ETMZkKpPZHnkq/HXvJ9sEYTf&#10;dcbDOrxN6T75/XwNeVIZ407IC+v7POc5vUfOR5Ue/Px2khvM/o6Ud8/TU4MxHWsj2hrj8wWyMG0M&#10;0vL/s+JpbBC0b8q3GD8fW/1zWXEmS3XO4wmM5vuy30Twed2GVzAgBAmxeoTyCcIYJIpjaPg2zSs/&#10;/Sj4xfffSvDC6GY9J02IvmEDpgjTf+5b7YxrBHSKjA1C9xiFWyNxbmL3Ng2agASHStFZ+QTPp8EW&#10;Lybrg5KC2kXiOgubLJzlqgdErHy5SYYHJY357XML6yo5Ti040N7LYfSl7UOf1mUSRb+c/LWGvc54&#10;Kfi+2slHenyMdNONySvFkOOkXnJblKG+rrdtjjEY80z6SXVB7YQBLmP+2CllOcxqDoQcMpATP4n/&#10;a8yCY8VhZ0Huanum/tl04JS3jOGTDYHSFbTJ/yhfw09P5Mewl8pN54OMKH4jdc3GUXyarL0hX+OD&#10;k01zpjuIh0Z5pAzZD4xt/gutrL+FSS7y4GZHWMVWvIdCIP66xqzQ+tOmK9aSrSD7OgSJ/kScM2Ov&#10;qJEnOZnacrrZrLegnvoeziEyMBAbQy4ip4W9qPB/xUy9Jd6yPNkLspsgebNs15Rl290P8MuGEtRZ&#10;17B+v6KFHk1Zcp93a6qbCk4uUE/9pofc/qk3pObvQOiu0iZ7wYqY0dYNbPYydbLxjH7Qn0JEepI0&#10;4MxZtQSGKbZeDXoXtdcSXcxlWsb8SXTVa40SR7wVX3WaN1AG5glduewFxGQme5yG4DHEsTUdESsD&#10;EvY2LBq7KmLDwHUz4czDT/Hjys5Ce2GRR3kJLIPCgbfyzExROnirzHN9s9TVza+H+kHHu4udr+MY&#10;9Fcckvvk0/QGN/3vSgvZ0qyf5/z2e7aX+lmFtSh2aNjvAtlggdR8mVykye54LZ9X6ZGBmauoiMBn&#10;yqYMWTBKjcmpNuqRnoVNzszTqZQ9Xc9wwRqFYh7IsdGHfzto+Ela2SVdgCnRM/ZY8Yb9XtsZtNdN&#10;3fiS6bp4eToQ4UE3W/701Tjp6AVbdtEbTOD3h3Km+qxPbW2MoK8E9KpYGRwPC25/7pM66F+JipmZ&#10;/nwxD2FIQrZL46IvEogi1dbotXhBCImqYn9lAP2llDpshXyae4J/JTubM0ZcM/E5CKiaXByIddNJ&#10;dfJZnXVBYyWExrh9LnDr887IIT+dL3ZnIB9NRgo65iTfd5Bb2pfa0yqGYxPnd0aBVM9XxavhnNu7&#10;Yb9P9fiE1+uJWElGQ13YleadiZ4qMG1hZKImdq8vncSY2wGKyY2ZBlvcNeBp6x6ZAhSyRZ18CDRX&#10;RlpkGDSYAVjWY4J+L4/cseTSzwR1qjcPUSi5mRiscwVoTu3zhRRfJCXyD18dLbxMI5XsRf8s0gEm&#10;jdUYd/gsdUEx/rYOkqKTJ9nuz9j5bim/LBBSutujbX8fvOV2JzrIZmXh6SfjKgiPrAwrwTpPlzSh&#10;j8LBYvfXlSWD1C1pbM98Xg3qTkAWyzZZsSYzHKYQUQQlg5MmOWFP82j5iEIerTOJnexJC2f2Qb9K&#10;ZIT3Mv0jDzvOwoVLdwoMdDzLPeMBXPnRDN66JJs6CIz0VCF2aKM7z9uH+glK5Jfgd7uufYpl3YT8&#10;sQDfL9KsO3uMhEF23od4LaPVU/8B/T4/dT4I2UkVMe5QzWgfXHuZfnOWHREOUB7UMkT0qKvSwYeU&#10;dIfhPKo6EhMnWeN1exnziNncx/5A5PDGiRCLIu9kesX7fbnzO/VZdX6c1ijOVM6LBHWxdl2e96p1&#10;ZCOzmG5iYmG6LAJXg8vt9BNfPBM9GUtPTDFnlsmIwJbG2xGYaSKKiPxTqUhGi0frNshlDxFgVZB7&#10;O7nbdjyCi35kmPPLTpoEBrZewxKx0teBiSaDmUmXNbNDAWiLPnDkTjxxBfn7t8roseHtdttBLiHW&#10;k17qQs9M3DwPHjXrE8PtYYqgwv6Z/yb62AZ58qrNjzQGoM8kcp3ramzH8YcbU8p4LbREOokG/qb3&#10;gLHil8kP5THgh5OTsaYO/64WTfG6ythczuo3NbyLE6fmLT0IuugTE2EKhsFnVWs+mAvrPKGEufCa&#10;yWRKd7A8wwM6jnb8m5Z7lTrrZ7VNliR5w1bGGL+LQxrW3jdMsU7hU7L/bwMdMuSVXzsFofOYif7w&#10;V1vyenR63b4q47r0VCHzhbCdUTRyXJx519ps3W+b0VYBb9wAX7ffiOgre63gz+gH19P4PM2Lyvcg&#10;O3mEihk+Ymb6ohF0OfomTg0VEroZTkhjgn4Ypw4O/chhj1sfuPzST9kz6HQNxG75X/TEOIpT20pL&#10;0ylGXVpvHJvr6wLu0/OFjF4uapV3/X2EQXDpPLMn85ieBKhYcGT/KenPgtA7nHcK1sSgj3jJHj6r&#10;N0vEWQe1NJLx9U3mSxxTcShBQbnDg6cvYZKbSS7beDlO5hSY47HRzWz+UYPNocTDqYtt2zVQ/uBz&#10;kbHdHmS/lYC4VfpOPWKcSW9meWdf1arJ813AC83zdKLnC3478fhy/cauC1960CARMYzXqc5ZwtaU&#10;wz5Mzj5OLvKHIEWkZzZYmm/1ddB1gp+ZpzwX+rYo72heey7sXuqRSwWXafNbFBckf5bOMnXGm08+&#10;C+YqgeeNNO1m5K0KYASKQI+lb6jZ8gJvWBm1TELZRv431lXJ8wheaxvEYAzgM6J3vGG6PLVH2p8/&#10;TogD495eX/5KvfS8T6oefrIORk3+XQpZDwQWehvK4t2/lLrAnOSrb4dqLb38k+dsfD2CHm8DdMbp&#10;k6lldiMTPs5+aK1Dv/CR3u76aAPmk/rQizix8+8kax2zYd2QcCnXQufmxPmv2w+/M7cYOk/K9chw&#10;wImSQm2aFJtnQrXOGIz9L5Oh8hHwr7rAchnvZiozTcjrIsHFRZ8NXdWsW4Kc1oH0R08CP/s7srk+&#10;pEnHNVk2sqOzP+bAYiw/8+X0vNb10pdnm+uJ8Eu5TPdltmXYkOM0mIQMX/sODUacXptGSW2gdP1p&#10;KnYbY32LoeNClMtcfL5+feTZ+Y2glDeBZ1h2+4b5kX+ozx75xSbUkVMdz38drLlqQ/UxVdvhKSbJ&#10;90N+X4YhO2mE9UCZFef716Lc3gWaFaA++SbrTkY+kYRHPjjpqPIXOT/bKLlOXAeuVTyJ/4tHYH81&#10;Y4f3/iRVqOjdDbplVVENNsiJrERQZgsMLDwrtJNBNb9rToi7Km9EiO4FbHakaqCRtcOZzhxUAhOq&#10;oUGiMkQhUOf8ou/5PwmNxvAZxffvtM6Qg5vgB2pH67zM7AzaAEgyFzefDJCeAjUZoBmD4Uq6q960&#10;tuT+MOdJNryiVey7macBKG2YZuDDtj/bOeBCYuGEDJ4NoQBTFeiay7G+sTvVqTo54UBimSGRUu0b&#10;YrKBan3Q0N9GjwdIEtEuUqHzv36USjnYB/aZIduxe/b5SRQ4tW08nzFqH9Q9bFEwPj8AfKFQqqSE&#10;EJ0Xk/iJg37kw7r6c/iMPvYyZ6U2nIBr+Zke+FywfxUkc+47M+aYqdUtVcYPyhoZwDXvPn2G7/pd&#10;XJZC30Qdc2CdJF19rFHqBSyUctOOxRzt7rKd6Op5Ov2EQZV2YjIRycwHrDfcvczkJ1A453BtlL9E&#10;l52IuMatlbj53m7H8wR06279QyqFVTqH/rJ+iaBQ8r9Zfph/C+EN0jgbRx0myGnSPzFljzwvh+8y&#10;oYk9sWWhAA2WTOAcpMsqVxL+8uzPBGK/8Jv5A8fDAzPt1FMKnJKwtIiOZQ4+FBl8ens5pWpCXaX3&#10;eC0/TO9YIG98Ph3apcYUX+CYNdpdzTVCQVBmhj7DE8n64BxJ/aAPgJy1/mmQWsJOjxy2RvyPkW3P&#10;j9nB3dWvPVqHYEkp9jLD3E7b4ZYF4QlVtc1jOGIJuK8fNCRM/wyojD8Mb4SCD1sG+aHuQKYYErHT&#10;giTFYXLiJ6vPzwFraR9lgz0A7BZdFZgEhIjG/ytSNXwLvRLnks3cZFV2ajPy2r8yFwDvMVFeqK6y&#10;DP6mPsKxCutJ/7fNU7nhZhshb17+Trzvb7GN046BocXoF/iLDrGpjwBvT6KFM3Z+h/ciSCxhkSi6&#10;qTCVYAWlfDYffN7fcxmBhEcorRcHGDnxuYx5mRG0BYwxbEAtNXBqUqJgFCtTu1Outw7z4pxEaOcl&#10;+ZRxBQXz0d4zniuSDX0wUdzS9iYCH5K+drFZPKpQ7143gUgDmiTN0ZX/5UcOf3sf1HPWABFgyeWd&#10;kA+zQMIPaCRZ6AIP9fG4cXlbMFAeAlpYMQN0g/HU0x6w07mC/8WnVA7m1fpgcxoRpUDJOWVKsN1+&#10;wzcjY6CO5RG6PBJSQO4GLr6uOdQtVF3Q+dgnIMWPsX2PqT//ZfNG67AmV8sjWHNg3G9ss9kxF41g&#10;NZVJXxptdvPQYXYCKM43IjsNWXz8iGMxPfp7bt5wETDMY8AqtF5IstTZIsv+2OiP3YLMSu9YcBXW&#10;HC4TkDrl9VTTbvwRa6CP5mniXfE2H17qAHqnhwl0RaLLUUtO9YTa/9gLKs75agKbiUC35rov1cBM&#10;oW9wxFAHfBHRf1wPZ1tJDPsybF5UJX6R0DfgKMP/pxHjiPos95Hnsn8u/x7PhTbj/JZlSkFFE4/6&#10;zA4V0UD18o7S7pLrKYu5PMjlnAI2mTn74phifWFkyr7GpHdyHdOC60PSP03J355qhZ7f9EPPYzCv&#10;zRbl4Or0jg0f4B3zgRimMN85k+mPoOsbZ3GDBe3EbMMcdt98I8yGvQIfpk5HfpjaST6+ywSHkURi&#10;933FbM8o7JZot38pB+qxr+ngso/dN5KEOppnGxH5fZp/22Du3+LOTlp9oG/aojvD7vP0qW26siFs&#10;w0rOZ7z5UjcWmTLuEe05+FAmFb1WpshF7MGWXwy8yuQa9pvIT5S+ZKy3WxmBt2LExSed+vV7GDO1&#10;/Uc+g4J1UAKnmQu6GJHxIDdjscdV8+adDr/EbWofYj7NEHwgfp9BDhEBv0HZ1xbDIR11rQxeKmPz&#10;ag2kSXW9zppWfQFjjMDfamv6Tx2slOVj5QO4KHNkg/PpZZtVL34swpp1M5c4EhbOMHNzJaPta572&#10;TRFsuqjoFqb0RYjfSvu+yDb9/O7cxvR2R6/hud1CIS+udcA/9dlMPGd2CM/PlyVwupq+lLfj163/&#10;Fkr9G/7ak0x/Go/QlRuFfEDXZ6/9Wj01IBNWzchsW2cUmXX4hPb5mu1qwL24xrCic3fd0S8Lvdal&#10;RqNMU850QD5kosfAqc4j//RYbOZN1aiojApwQl1Sy9qlujYSttKc7w+DdBDBs32JahfG3lEAyQJP&#10;4d6OgUZdFcQCYYdhPk4mM6rLAnsv4cmJ7c2JcI6YI5GIkiMBOxymltdpC+GT8ig08UMp3QH3VC4M&#10;PjqEfyJ0u4VppBUDFIRuNSj1DuoUPfHA2j0ttDOpc4r9PZZhWHqVFoVgxcdsVtpiX1RaKE6AO3dy&#10;twvWy6B+EaMmBn54AvB2EzkZDNbfHXCAWwhkhewT55ye+85aA8I624ZjQ1K0/JJ+rgt1F+EpqSLj&#10;M1cuWpjAqfk7qnBXip/2skgXBRi19AYWCNXTGLNTzMunPFervYTKxvpJmnenpPnsZFaT2Sune110&#10;wNewTWT3JsRH+JSIze0tuQE85onctzVk0DTRlRdK5nZmXrL+DcNsP15PgnfqHZfrm3Lzu1nebwtv&#10;0l6HY5ChzVdsxwwNUhuZE4/haAvZHAT55sxk8iEDu3NzOu3G02Vqk8kzpAPksy3IZ8qjnCi9zBXJ&#10;gYBLik+68MGpFF05k/7v30p9YU5vcbCGn0qqOAF6RPVg9KWXONOUZE8XHBp52E7yFKFYlMDaH+Cz&#10;Dd+I82ecEJCeb404FU/Fo+WnLtidxSJPvPEkmeyZ37Q5cut4CdzF4QBJmeW+Ljzf/pbuGLUOgbmA&#10;8pq1gLrXRCAvti/elTxnOF4SpQF1TyegdJllvp9U6Sg4G9uZ2KM84cxjk1Z7o6zb1FEAmHRNFjHb&#10;BjBtJ6FcG/1zMdHXRCO0P4OnnjzoUwyaZRnBDdskK+0e7dgrICERXyIe18Z4k/JFYSz5vpUwLQiT&#10;nxiWijHY4SxomEnfZxyfNRfFO2MsbhENWM7asOslpkzXdjEX3r9sInljKlH5h5+S1PCCQyaoZ2oj&#10;cbMBS/ND9VGthjA0zXnqE0uO9H3GRxjot9JqN2qll+s7mz7OOnfcYebwbeGnQ/XnxTG6anzpWIJ/&#10;IAuMYSsCrrXNitdEEbvtVNviY13nJcF80zm465PVvVN64pDq7q2Ca52QDV0rXWc/WAcKN+q6n6uU&#10;hYtmJhut/MvlrcS0lpEnlQ3lzn2Ifa6Bso0djAE29bT/p4lBPNf+Cj7h9HeWP0xu46ccdXe/8djI&#10;YXVHXeh7kFmv68+0YCXWvfsOGJt1w4F6gcw1PEMyhvYmIrpE8dWEJpok1J+3CcmmPxKOj4H+8Icj&#10;d3RYNeasn1raTi0huWt9+fdJb0nSV/jE6qyYIZdngbLdKXJfTLqxbiz2jUBMJrpE+Zrpz6U9YeNj&#10;JejqtgWSXBYkwOPENdGxuRe6jLRMAZlKwr4RpLT0r6f1BoIsn2v+mBul522u4aXQ3BeHxbAdvZNO&#10;ECknDDFNbF/YteW/6o/PD9PV9WIRqS6ubxfpefpBs71yTkyXnxp7CY+AY2LnZQvkHJ9+HbVdGkQm&#10;RCR+tKBJykSOD2j4gUVr1TqJwl7ROYJyBQ+XIHiSZE3aXDu3f9cbMtkY8/OdDW4bfnAjA2KyCY9J&#10;OaXlLUj5IHUBodabNRAG28sU8+iTRWcPgp/SjAlXqV/PML+OyuNGdYX5HxKmkh9rO/GCQX4msz8M&#10;q3KackMv25g/bo7SDnJRgGeMADK9E1h6l2TxO+7sCLIGj/rQNxt8fBH6ifw9IvD1BEYRIEQIeQ3k&#10;Bi3kutRxKuO/aQnmyuJ83tDwXKPcWFBb1z69n+BmS+H/u/Q7QShYRmzeaSTYu2Jb+wD4H4Thqhm7&#10;9nMzr+0JkXE/q26J8lxmNzDabynmI99QjgJUoAajJKlCnwi/FaSJWCnwCamYmBXOfOpvpMdcCUIv&#10;SRKe51R67WGbzV/rfiAD2iYkSx/WIEg54aSGrlx/0efd77+kozPScYifxvCJlfdbSTpcO62Z1/4z&#10;fFD6VihkPds8HVx6Ew2/qcTBDsu1mNv8g4DaEw2x/t/SbzQveAR5erm++ivyVUmh6LM8o3Oe1N6Z&#10;or5ssMlqAKu4jMjrYB0umhj+0Hx2RsZgL9xs3ekAlFcyVWl8n7F+l2TmSRwvxHhQ92rOT3Q21D+Z&#10;k7s1vJJxWw76wZ6wITPrQQ3A2c1wrorqOPLaHLZgG3JW79brCu243qNnuqPaWZ+kLa54o7OVIZIs&#10;ocC9Xb90uryjSyburWn1dNzHtRWDdFbik9adrAfLxNgJFK2+SWOotE1/iLVzby26Cu2KYwyELQgS&#10;ws9qxHtYZjVjZ+9vAAAgAElEQVQGf1GeT6nukLFUhcYKVmfsiEjgFK6wTxXoVNpWCYMcE21YtoO1&#10;RoG6UjDUD05ftvsH2ku5ArNHmOlb7mSc4/TRAg4VjH+48qO+d+vpPQPcB/A1xbcamSdCzPJVAJV+&#10;NwosXc8Fb+tb3TeD4btz9myNkAOAaUDtRXikMZUMTb8t+iYRR3uBZVHk63L6JLTsUs9g9Xb9dqOT&#10;7VGNpYjipDR+QfrcSKLZ8T0myvjLdjQLMTi4ALaZMDfsIPmIeCWAiIfzbe+kGOWiwukMsNUM8nmG&#10;Ez49NAdjbncExfbOy1Ng6iOl15T1JBjPHcDYlAfiaQ8DhHaPx4nC2P51PSj/ECjWgErobUoezab8&#10;cWpJ6XN/xeRuoeXYKTUwqzy+sYzOwKhSNThxTDc0bLvqEeA/o3nnDE+f1iqYiP0ffKOnZVmv6AzR&#10;v8PRoPqnkRrViGr7ODmtexpysK/eK0BCRHS8YIe/yZ86xE01/SIwZC+ia6Zxpl/EUGU4raHLqOOg&#10;VfnOW1VP+vXdvKuyUwF7BAPHPctv8sHm63gO2IJ4eiZS6rOFnoZ6+wyIlQcN8DkSp4wh/ca77BSa&#10;HDnM7pRC/hleiNOqsvbqU9WKNW+cqo48HW1MTARtjZpRUsa4hlxo2gQi296GLU7uLDP6LqXDnFwd&#10;DvtJcoxOeQyFhHxddvNuwmB10p0gPohndyjGjPNC7FS0kIfRE/k0gbyIeUt8GtX0js0FohinimNM&#10;Xlb527c/yLUxYX0xMAj0CuoVqKDHJMhxWdbhp78KGd62imderuMGiZkkyovtQdSEF4mmzxenft48&#10;s0XknS9+qKcefxnmX2inmJtPAP4mpU1zXG0BpptuHfN5MjRahEyCs3tXc84L6rFnY2ENZGTpD4Yi&#10;pt9Te87tTHm5Po9r24AxaQdl1Mqfu9TayIuxqVZF4sE0pCGAqkzIdfd5BP4tME7pqO9WXSFOLS6o&#10;1F7xRbCg+pi8jxaBiM30fZkG1aguk/xt+GWZlBGsv3KoVuCLmBcyAtZJT+VNVeSFjfhdkC7q/G36&#10;ojjJW7yd9u8NTBzjR7Q6ba6QMPHqPhVeAyGfx8HKxyAVDNq1sZFtoJo8mqDrEzO9fVNfY6FFVpX6&#10;bJxJ9FRMncARvz6IxE1zTEzfX0TXTfSfIoHGBpTAvI72xTatsQa6sT/PJ24D5axfTTEfKAAmm9PP&#10;JdzvJrSBJ3wjEfCDWMQoX05ZBBhwufSBIEBKc9Iu7HxToFs/9Z1oQ3lai27p5B58w5sRALaimTxf&#10;v2lsH+DRP2c91AFPA13LIMMwTBbEH7bnpfiIReiLib5JxulDPOaCbdy7RG1+Hrb2FzF9cw4YFVE8&#10;qf2WuRaAty28gWC4Uj8aT809xvAvmlHpPj2VyVGmvHznVeFN6mo6zfBH9GWI4vdsvSzku/aY44QG&#10;RdZF7glnj3EUGvww0a9fehv47do2MOz/Gqhj82yl41CnnmUknp4Nr5fSLL2RuShVoDyrxoOSCuvr&#10;XNsfZ5epWfmIuuDlJtsoCb4qgn1sGxMMZ36TznElX8j+ql+o+OdyGREsknKBvLCEwWZG6NK/3q0T&#10;wr8pPRxCs7v2eZ6V9bDG5t68Ib3WX/3GyUawUmohjQ/V3o/fhR5uAuHr2ku1D1/09VQG4GGoob75&#10;rIJVvU2JfR49Ndr4PTHwwHSo1x6ekZDrKTp90nNcZDWI385z/Da4vqHokS3XbeR5Vrf2rK5fXT4Y&#10;gC9pLcefyHdcD/9vpljp+nxMcM1215o0s8u6DxBkhfqtumn6NNNaaSXZfydNxroqsBzHArW7uXpe&#10;p8qHXxhkSXDT6dqlp/ycaieTwiZDjA/8axzp7SJbp9L3z4dIqpIggsgRewcvHvTpdn7hCpL+jziq&#10;6dH0nCs9lZonqzq9Phr0h+7sfHyngMpZZ+YqMfgV33YIB/frgXt9r/Jy0i2mx1wSx72p9444sIvz&#10;WKfKPUdZ/LD0x8GaD8r5NOFaDxFwNI4jQ3cLTXxAzfV0MMWWRm7lhCdpxgCIZcyXcMLC7wC37rPp&#10;Mdnl1dZgeE5E40TNsfDCoMwk1ZQMVHMk6a2LWU/Pi2FBQMQULsOuz8Jexab9HBhIUaK7D/1gbfg5&#10;k8pAvUDMddaFZRxcdELFbroYLKSnq2MFnGr/fY9M45ngAlNuhE2n5BzjWSgsJ752VFLmC9o/Saug&#10;K9s8XMfDFhhxAaj2s5O+MZrSPDDAnSbfXmxeSFTXLjpkKAn5rxNOWdFHDTGN2elits+i4nyNnhx9&#10;DSBirNDMAo2k8F3tT3EhN+QA+7yy//9Wss9pETXjLjp6iXahsSO1zvR85bLznvPk+m9dqxl5LucX&#10;dgJDpl4TJ8zysHKcJLq6rvyJBO0gXg0MZJrBmhsNevqtHcyJiy6j66WXe3WRIrWG0/Mqkianx/HL&#10;bgEU03vFOOmSAff2AZS+fP+w0uYyC+7dhVZp8ufawznoM9au79DxdWGAm3tRZh4Hu++qRSxfT1f4&#10;t3B3vEkT8hNihWUKkkLbZzgnQIpWWS40n6bdpjmHDY1LgupcJ+zRpkTJf1fV3vDpChsWnF39mGLZ&#10;Weem30f+IiLGDRCzjDO68umVcCYdRHfObWXaedskSZjFrv3yfuobvJuaOnh0LE6cFExeFJvojx4g&#10;c3vLNGZxmpCkPozTP8IZj1RrEKeeENQ5PLj8xnrNvM0Lu317A8noOxR4weizSpx3gfB1qUT+Wd0y&#10;7zP1FAaQ/j+ckfOnP1cpRJASqfodoXaIluKwfez0fJ5W9kB2Nx/K2BjUJ2ObCfBN5ySZNFQuiwut&#10;bR029j54uSQ76Yq5YxKVEkqo1TWcyeKfy7L4CbHTAAiLCjzGqGB4PkmySzFPotFGhwjiFc1c7a8P&#10;8Cki4SqC63ze2xJ7gMxUnRazjuoWjZhhkx4Vx8BUCQqEPJ8S/aAfJG7Qt3+g1haUA/iLCPH9rZQU&#10;+3NJUNvcR6nDNfFsc5IU81K+qlmUAjTZMA1HOUx5PuOCfrYK8mklk1bk+hPGrnGkVlrreFsRJusT&#10;fh/Zl6naJ71NivK/SEye79V19eok7uz32qfom+rI76fUqqFZLzONHc519k7FNPNuzhtgAfsy4+gd&#10;bXPFNpMcoWgnhE4v4y/Br6x1+/YxmcfOyo5+H7x6MYd9O4xeL29iN+5+NwHMB+Fb8a/N7SgRyxgn&#10;MIqMQCh/fujatXP/QX4eeplFoB/KCaXpNNLxUg7YBDQ50XpaZD3zjdlUT+fElA9OFL4MW7L6kly2&#10;CV10jcDJG06Xv+ITsFbTrU7a23FFVDVOLJRsm8lK1g0eHGM+wgtdFVt9H+j2OdU+OjFUvhxzTcpc&#10;Ix/6xMM+N2f53f1O2njJ6CYplEddBkmcSqc5zH+XkmAp8Xvorw12LX6F6lOyAZ6K2I33T5OI658n&#10;mx2x3ouGO+UiTv1uG5G+iMaxzDK0e2zkiU119xXBmkJwgqbVIeMUfw++EqQsgr69fgn9mz9xGGU2&#10;Ixpto5DxcW/Oteub2ffzErSVdyd3HujNCPyBOqCPPjlS42JObt4qN/6HvsgAlGG55M86KBjEXXhv&#10;dYXvfN6TI/3KnCEM0sx93FA9PcuBozOv2OJlTlHybdjFp6vpSY6u23VU86yuY6Ftk2muiZXfbIOv&#10;pBPRzV8prvOksOpAV8Ofk0kUClmZT+UEabNaQ3wwzJ/MS/TH7guvL1qdz2ibMVDoNLQXrKwr2aZP&#10;mKDTJ/FkRaKUvP+NFBsKVuneP36QVkGs4zoEo+v0BmCxKbkYrWQb2rhO4Q9PeSy9AvxfcNVV8lzx&#10;kudJcKzD/58OuIuk/P7Kz/ck2AYTbrn/Z6nIN/w7561g8Wkwaq7Q1OvwOXMEsKuk5MgFgerxdTLb&#10;8JUgHoW+QVpXwY9P07F9vNgmAX3VPlfjQJr+39GA2BRybGRczNfAgmYz1rn5O4Kwlhmy2E6or8Fw&#10;iDnyxOWSt+uh+nzYXNifIRsu4KOsX2obns1Bf1us3oKfXsiAquWiB/b2S2CH2qthy7Qji7pX8+FB&#10;JHpropGb+w1h8bvaxh0h/yhZkGHq5+J3Te17SNpKTlQf65Ku9ctTHf8y4N54Oq0NbOCzQYdVlqer&#10;hTnQnSff4Kp6S5UGXIOqmzyX/nTAqUTIxnWWxri06wsSuf6ICOGiuNhCaC160eA6ILHQsEhpHj7b&#10;tfc2VcFVF+zIFriZiCQDnMtXdRYFK92o0CenRPfODEXzO1DG10JI54X5uT6eBu3ztGXuQEwuwAic&#10;Kdb/vzW2bf9mq6H85u34PKiRsqGnZcIiW01v2hql9u/ILc6nRBB4qn/vZlEiCZcyA/ZfESqBvHrP&#10;f8EcRSG4K9Icvx7kyWFEp/JLP6ZxesE6dXw7oZ4VxuV8MU6oYuebIQ1GoGqdY68cftOkBOALV0NB&#10;oeB/opzLfLDX4P+n6zjPgWUvUWOWgLGmD52NlZdrwB3Wn43sDq/NAYXze8ZXVQPMyUS8B6IZ2Vbu&#10;5l0Q/1BeP38+SfXtChCTvq7XpteCsrjv1xZ0JuCAYXd2Ml/kQWnJMRx6MUOONQJDB5uT0Bh7Ju7C&#10;6ZNbjnzk+sfbXx3egyvfuLSzYwcAZjc/mvGPcohsjq+fj0V/8QlrLUWYt6F1Q7u1oCvEhgJxo7FO&#10;zq6OYw4+sbx+Wmb1aBW+WEEo0ldj4aXq2XXfxvvRTwyvoozmJj+2bi9mhcZmBZxXnRyXRIvVZXJE&#10;0hgjDfVgfQv0XHDstDjTyDexuS+RJR6lv7FtwggtxZUFC1wkTmqtyOVOn/cbYg46bvOY0WPMpJ+r&#10;MGIybvsUf7p4cV21LuczfElU8QXeD/0moOesP2MUhQgCNvXdBY3pmtaBfpGDFEegkDZdDXngfTx7&#10;EzHOCMxlmHcxYqxBmm52lT6f+r6InV3yOngEzeB7acgC1nr7gs+bigR6GsrBDWJMEFjCBfNR1plz&#10;AEaWGYnntdLp0xz2mv+O/NfUl6KfUNI5AthcZIzNxQsdps/5Yh/nOz/2Oka6iTwoW+uUny4p5ECe&#10;Tlejc8q6L/sp8vtbWSGlb8k05HhowSms9Y5AZON5yxP1O08yVEA0XacWT+TN9HII5dpCb2e6Y33T&#10;vPWpc485+qLWnx2bFXNBbsE5YeO1PvWkDdjs5jf+PMhtt8GHIi91i356G3AI6YcuPYAN+9ro6XgM&#10;cSvkp5mXU84Q0URkwXKIKNFJOWNhdAJm5NTUy+T8G/dZ29xtZO34dZ264Ol9fvuBY5/fvxTXiMmx&#10;S+iP2SNVGDfp8OXl0r4Zj10cmdj1OPZt/9d+S5H3+/qnp9s+dJlUVWsjP3Odcc+2l97O23DWC6gv&#10;puEH+DIZbHUr39wk/pUQYfGgTKZrlg8ccxF1Gams9Q1gNreHKCLhvEgr0NZdkPCuDy4CGVfmotG1&#10;xY1T/vKw4CCU10+Sia7GTABaJf3GU0od0fHAEjH/NXATsNIog53Pd7ZfJYSJp9PH849NGz/E90TN&#10;uDvuBoy00YHWtVmG6l+d+3P3C30b30uUdEkEazIzXSJ06/u3WAA+q7yLjSFBW8hpqnU2A8GbAToH&#10;yQcHrfPOhR8kevINub5SXMbMI/DacUxYHCM3+f2+9Oe4BudbRVA4nnfh2elwhsMEOPVzfJMMcASU&#10;iTzwJP32WpvrfUiPSk90m5KAnlW53Xdf1geCgyQmdwSun7VXpn8fNYNyi5nGxt38NRbbYG9fFBrw&#10;I9YCURfdMvDj0G9IHwAeKPvtcFbbp7b16YYZyZO1TZc08qHA8tBxT+oNnIcu7jqvezp/N/2NNevX&#10;5TLMgQZX1pP3uvRJ78TGSs76pgxsdVkYomCjDYQ2k+Iz5jS2rmn4fdBm1JvtFpu3qaeLX+DvcE2h&#10;KxssiZanKckBscAUSfNzsq1Qn1Saph8qYAETmf00xVQA6SJqC5P1J2AGCny46+fqV0W7we2H8k48&#10;zXetPDs1vdNUnQ/ht+d5ta9qG+f22rdwODHm7GNb1HekKIc3pmGf3o++6ILx3vbVE5vfZJthnS98&#10;VgiYNgNTHuWTTZLt78/kzUebHij3xRiHPGuI+v7tNuEhrrBDNLJojngd7xOpc0LnGDCE0JwlHTHl&#10;a125lP+zqcq4TUpzx35LzVMkIRPte+ih/n5ughUe+tmGr8dBxOCzqaQZ13lXyGx32XNcY+x65rfW&#10;6FZ5Z99Y4z/Tv5dSeMPCyDTezCT3vdQ3TET/c4XE+zMyqREhuEiI1KPh0RxBWgiNxcMKCkyI2JUy&#10;rwEOCtXxEYg0Qi4eu1OtTXZbva/3NyoayScwDsIfSJmeQnMY2u81rZuTfziDkBgbLLcDGyeac5nd&#10;9SOmnsAfTD4Zpmoqp+Q/RUePeWDOmlotxwIolO2/DbBSTIC5r/btm5y1i3Fcje9Vx6/W/mCc5Abh&#10;xgDsSgGtkiCdWzzfrxQZcI50T8/spI1UV3qnnBbhbibb4Tg+/xNO7nKSzg/Sp0ESCXiC4ySXPf5i&#10;gKClHUexfdaIhkN7fJogkCKqbHeacp3flZaz4WA80qXOCbPqu9YxDfkzgMzXw9DGecsqD8hP9x0d&#10;8HcMo7RhYJWHzYE2B1o9q2RTLxs4Xpd4NlLYdVDor6KTkmiEwFnY6bqS8ZBZec/GQDUyTPRK2nkR&#10;teOrihAqBjC+UT7AdiRjgFzGE838k64BVzxK2J+Ct3nqBCGaDoyc+ahMDHxXCxCyfuDy7oHU1bgm&#10;8iuPFZ6UuO+3eH52k8xtpcEr9S6s4SwPVVHI9VryL53TztIS+pGA4zrQTbV3NrQWPWG0I3/lvxyA&#10;SP+/CYxYHvLwezJeujEcaT4cOBDOFCTpHbCRf7SXj6MtQcFNHJ/SI5pFUZHdAvOTgMYchH1OdU4l&#10;iqHZhjVCBuQRPuNw/B21LV/j3Ih+cX/dyp3GEaWfVdahvszO7wgUw9Mpjb7u3Mnoz9MICI0TTyse&#10;qcbpqiXW/zgOwA+wOc4+YcflzdR+b1Zgxl0Lsl01Mltwsi2wityFL/Jg26NyV2km/YpElB80Scwv&#10;yyC2kBu8ZXuDGHjPyrlEnZJeubUasHnlPy68h9if818FFgkvGu+fAlW6lOeNKP+FXo+gtxN+mDpz&#10;W+euPGyL+TRe2QrON3HBDKcHErkDeez4x9M1LeglTiMzrGnz+UTP+iS0qLtpdXsv607Lc7Wzs+rG&#10;nZ3wlFdWz1Y42OnERQy1H4LWkG8TjayB2cjvWE8pe8pTPtlhsuMCHha5jSv0CxUODIhYFL9e9gLY&#10;PCpXQVavUnXcIa248Elaf3eqlfXls5mM76z0WNTjjnrm+PQeeydAee/Q3iO5wzbHC3V2D1QQE/km&#10;o9AHZx3YVAk0zh8XNRlBRMn36Sftlnw1cBnx3MDY+h7P7Mrc+ywiw97LVjHlZH8j/UYg8pzonCDx&#10;zz/bvyjnBsePwLMvsy+J9MRlre8ium/Wxd1Rx5d95peE5EtI7qG7RdQeuQdJdsqtIWw7x9n63zxR&#10;FrArzEkfoOyoOHXqUlT2m/QbfoyEuYhgrPsQjBgjuxZ4ALkn3BqbPkYZQr7pAIpkHsHHHuoA91ki&#10;sNn4WLzAXsTdxVYTkImtvuGTxfLDVBVfqvrgE8cFDLJ+i6AA70si+iL9iLx98lUnCpveECILKBHH&#10;29Yx5O8hbUjCuNeot0RuPn0KaiBHsRyo02SRZRQhuiCUELnTcKhvzfHTG/DEQOQhptzxhpe+CVMO&#10;Lo1NUP8iTfa3ULjOlKZvk99jkOKLBB+m4JxxhXbpk/QbgWunwH0l7Q1ZL+reF6nmoftHzb+OZJ7o&#10;D8yb5y/6Satfg0Hwxfql3WfPJwoHbSOD+dK8fNatXkJuG1iQprXfpHAeNwMwM4LJuWBzImVZvpN1&#10;n6bXKg9oGGTOgfFP7QaikCLJ5tMHS81hUHWV+P2c+XfJNqXEnRz8R/SjQd40e2BXZXCcOxNGtcDL&#10;oTQQG5p+iTxxbejlZOM/TbUXkC/6kuumjffpJBYZ/q4s0XTfcK+JJrCVg/ernLD1YkdYyzrNdzHK&#10;ZCKzb10Uhhwz2uY1EJNN8TB/vdEI/nRze6pN22LtlMBU0EgwA4EElc+NfkiBk+md97yw41/TAcvA&#10;IPiR8FwP5RcErB8N8SBh5iF+pLDTaiDpaX35bwSxux2MhCqP1fpWPhO3SXMpy5QxtG5eb95L3JLE&#10;rymXjOSmN+GBYxh9YPFK/VzJ91yeJOERdjG+xeWdjvuQestbpcsuzTbIXMvP5Ptuo1hf32+n2o+F&#10;BZo+wgMRqnypbz0Aaf/I/jmlJU4zrV6YwaCJ3U5NRzlk/hhayFDKz6ccFc8DR69i6LbtqfdR36pC&#10;ZK9zQcyH6c9UoRepkwgUtHfGNczw+LyjpOt7MUm4crYb7ragobfpJPAPk7BY8ePYYiSEqBphQWMH&#10;Y2om/2fx2EYr8vOC7Ladm4WR10JtdGYC7vMiJVbdK+MKGtP9QtNE4UbBdyki9XMwH6o7o5NxHB1I&#10;ygQGn/Tdmh9ynVvjryur9g+8n2ky8DkEymCzQOJW4hcoONby2etkIk5n3OjQh2L7Q8i9M3yxuWj/&#10;Xxyf7zZW2s1R+3SSA/8pQ/vaq/R7BrQ05RXQVUCoUFYKNSg2pn24am8JGYfSKQcWjnqXcxC0+xs8&#10;vDIEcot74IdlBG7tlZ3rAQneiezsegYXUfOC+l5OxPOfG9JT2cnwW4pgzTs7b01n1n5t4ZoQXTKf&#10;KVhLDN7IRhO4CL1OM0qJ8ymWXse00gd1N7ybZPxBvrcAfmd8ZsLaW4z0iYlBjkKkGgPcGAd7Xsop&#10;ByLHJ4Whj5u21GKqcdLxkUjksxpjpI229UQ/BWqe0kRz+eH8rXTCWovjiGg/gBwynfT2xLTcxr7P&#10;wqmX8riO4US/LQNjWagjZ/ots13rOZI8Alr804ukJx/A2IrXUyaShNz0+tje36TEG/M9g59JbujY&#10;9LJkV9VaNzDkqf1Y+TJt9HFyOf5z3bmQAwvKvFuTSg5pKzDnje+mNj2o8C22jlZGqDUvAc+cpjhn&#10;fCYMC9/+o9WP4eQ+N7Pbb77I+CJfogaeSXzekax/iMxpbPjgpsBIQuOz6DGeORglFq731HnQoWa0&#10;0w+FxoYhUjKmgOIL9unfMUZu54L6+aON8uBwic/bERF98TXV75OWxANJWpZB4OTDHzMS57zNRfZr&#10;3OoIM6Y4MFlt+AhOwbac8aWv09T7DYu5Y5yynAjODZn2VHrVAJtt0OOTe4hD/R/D9lqP4RAYs4vx&#10;/xIsBzZX2KjK7+U6vRNUwP1l86bUB8pL7iOLIaTcF8/0RxfEvu7/1L6pnnj6BeM/dK7mlVjcI7J+&#10;tWdWWN2kgVgqahf3DSEfImWJI+PeQ92QNxqrZDP+NIEg4ONoih1yMV/Hb5vh466fuQFO/jw2eMrm&#10;XB7m83JK35hus/cuaJeNhclXr8PLwXsEZcMpuy9T0idwE/VD3I6Nu84fT3xBBxpqH+Nv8xFF3rxY&#10;clHtC1wkhRJNJpdJiY7ntVO55i3Pnf9CD6HdmPhFaU1+jkv5hWIBCzXM/7u/ieQipm8i5nHC1jVO&#10;2hIZn0IXUzTj29HEcqnvQIhv0u+a2GJvUQ8cPOhUy/h89HcZj/GnthfaYrIex+Au/eZ9MN1sU9HU&#10;Tc6NvnIfo/1vOgT8fOo/yMHZnQTMNeWTYlH3Sq6P4xmzBWlGoXgiL6vuI/3dQIC5jVfIYZH4VLjP&#10;4akAyZ0o60DkJ7I6+YaJn53NkKkZctp00yiU4pOzeUMHERHfI9/lc8mCLkG/idJ2cWryBc+Jh32b&#10;TFeCLlPhISR0XVfbHwJ0RT/0F7gJrMoiL21hD1rD2DuiG5tRaF5Qe5+qr/4nqf/UevC24H33X6as&#10;r1Oemr9xjMGing/8pivf7Iye/I21j/ZR9RW1NOV7Dkm8P3TZvHk0b0RIRR1TDeovtZLbf3EJT22b&#10;a+ieof+Mb2YC7LO+M7GQtuPYIftE7ueMqsUdX99laPTQyf+/Sv7J82rjGp1NkehbX6X/vUGaferW&#10;EksOyHtEuPGLbSMB8jxum31aElIiLkyH3+G/2NcPq65rVV3Ck8bnNWKQDy65ZuCRraa4l/zq6ZTz&#10;aMR6/oTudTu60pbkdV9O0LbStaVwxFmceeo8vxqtYsEw3m1CwEqUPjdbFoRyne/47ZNAxFP7HuFU&#10;xB1p8UOmE6/agP6uzJQnv2GGFPLlKljz/ei9TxZomC0bs1EK/dEAz2W4vNLa2UZ4n8jDnFyXz7MZ&#10;cHEpj4Uyr1VaafAm2lRGwLRU+3JtYveu+8bTXFQqoQqGfse+r+vkSDeZXUPW9mc0r9r3N4J+HyeV&#10;39lOrNxVfieZf257fv8DTP76jVr77+jcpS70JsVmU2HdGArsYXyV18SjXFnwwamnJw9BsT9rn+/s&#10;xz5Oj+iDYdO6iVpgOlUw0h/LbzrNJ7HExK27DI6ApbPNWoOtdBUs7P0oCVEffDp+9aR8aOR3Ama6&#10;7g3ctNg0iCAR8aCujr5nSrIYuQZa4BK5zAPPGtu47toiggnU0WEetx8kcwh3hhvz+DSM+bImx7wY&#10;XTvBvyAwjYX/A3TFq66wHM/gYmkGVbWoy99leD/mH/GtfkgcMzypJ3hgFij2DwBWL/+ZIcz+f4VH&#10;kWNbTFJYOb8H1PxFHfzWUSuAo3xBrQHmy3IXbbFm+l8JmGMLdWhYmNx92jer0cFFy5rXXsDxq0B8&#10;yk8xJ9uHWI97K834BvDW0UodX4bRmMGjzjsdL4FCLYj1SfeJ2MftI+BKhDywhG6mHXBCh1xQbDTa&#10;eUpdJ+k8aAyHOTfq3Px09PHl7bWZKnGj5J3IKHnWz7ugQG9rg/B3cw9YI9PZMbJ9AohsoVWNh6Xg&#10;CT5jGgvhOykwVZ/GpA+whKfL53Y/O1prmRG4Qkpx0qWwM6drBC6oPkkdrXWRB3+PgKNxd3yOCWWh&#10;zbBeLs46idO8nehuxlOgzkQj6Gc7Bd0czvY53SEXVH547loQ0epEpImWct/lo+Rr49Q8HwdX2ty8&#10;iYhuSfESiSUAACAASURBVIZH1UNxkfVn7eMdUBaidJpCl+6NkJTSaqaxcAV21/rEVODrNLRFVuwD&#10;FW2QoD5KHAeU+UBru00GQ9VdHYW0N5Df+Nneq818UVRf/skIauQl+ldZ8mdi6mtzDy1ogEoO/ttU&#10;ByxRx33Rz5zqbXPA+UnrzOSRkNfARUJ6CyPFrW8kceSolcOzxmyfoDNeLjLKbQwsAdi0nCg24wpx&#10;mcSMuaLBgXm1Vlmcemf6DfLXE/MiYDcWDOMZtEFpSacuIXbza3WeuJ3hAk3x4VZAkHWe9w3askz0&#10;pXLATkGzei0vEoTBrm9T53i0+9DgfH9Rj5XTtbyeipdawDaGECgGMis5Im1RMbJNYxz8tE5zwPab&#10;vuPFb9W91X5ouizLPJPDeOIQeLmJtvLMXyeQxdqnvkBOZQMI/mCiERQ2a66Vo/qUjoF8PgdjBE2E&#10;kck5wDz1hOPd6Noc4ZLv8qchUyyoK7sLcrCT8aCJzyyXiLhWRCZqA/cxZb+FFYAnO2adIaW8fG9s&#10;Fq51or5Y93/bd7VKbh7FFDypsQdJqJ7cDcrJ9RzSxDZOJvG9G9Fy0X/TQsqe2rqIeNrsOOqYA0q7&#10;eW70Tb8551i8OLL51yGIrEOu64ox0Si0+47+Eb79E9AXEcml3ak432yUi8cm2IvYN+1YsKZoO232&#10;3RK4o8NYNpcZMOXcgfhz46f18rqX+8KxrPopZS4L85c/zqgu6ok2pNqKbUYQRMzw7oVtMf0G7GIB&#10;nxF0rPlMxrQtDOoucSoLnWwDPb2XNu0sdOQnC5ogwV33dL4Uy+ssm2gh7XLlazyRnpj+EJFc4Hcy&#10;H5QI3TfHqfjY3sQPOdjf+45MX3JAuCqnP0iXlWm0QA887mHIeFE9XQtlfWQW2MBs6yGP9MLiNkO/&#10;dNlXban26RoxNYV8wIP7pDOqBPw/TRX//CpVjaPKp++yqo1+0n+GeM7GWZ3/I0/oTpwP4YExXxr7&#10;My/S5daMERNN7vMB/AKy3zfjAv651d4LqWqT8+0m5jkxY/m7fD+saFc2fYahjmtwx/f0bW17/Xpd&#10;YKnn5Xdz4qdBmp8Edv1uOtG/naCvym+gFDx71o8TV0i6Snl8TbWjCHzERF3/Z4qSxeibIxZ4lgjs&#10;0cABE330ZH7UNS7Zzo2uHcmesjuNL0TsPo5Z0a3IDUnOMcg/Itiw0eOjju7P59KqB0PiG0wZeJLL&#10;IWF546GvsdrTzRwdNkaTmjWIpynVU9Y4bNPjpGMofB9Is9FQ24LvPpnf40sl9s5ziYC4PSU2Xtuz&#10;x/SMS3ugDvh2is65wXvX2N3XvaUFjnm8o+NJe3lXDnTaNENb/gi/zlI2Nq9NGKX08E7P9PgG+omI&#10;Yq4gTrqdViHDVZYl1j9SOb7B7yfz/n9Pmux7Cv6Oe265jlS79kX5qVSUtZt31/1c7+/XlfOrY+OR&#10;yaV91hkfExHR9eV9lX2DTfXP1ElbL1HXj1og0G//1vjG/v2nREAZFGWuyutiJp6kP+tHNYhMr39h&#10;8mVn1l8CshIDg0pgCPpxA4EdSTClOVBWabWX1wzXVsHXfPa7AAcTBAii6t/jiUwPkkEvB4oFZZ6E&#10;bNtGDqU21bcAhW0xYFiPTxuZwc0+G1ynMJGd2BKzZuHQ0DyilaQ8Cjytalywq4ur/5+8t12zHsWV&#10;RCVnnfu/4NlpnR8QUkgI7JWZ1b3nGbrrzWUbgwB9BELgcgZKUkTMZ/VsqfTpQmXlFQRy25lTYCzv&#10;MlidQvC3zJs1TzHU8Tm+S8vO+oYOArHe1RVJlToDsAQQuFR9t32uoS2GCvssvQEF0Vf5ZDaV5sSw&#10;BFhW+jLm3geQ+QRKuFlxNfRqnUg8tAW6CzpfRfRS/2JfJeWtrjgG2ZUWOJXGeXJZbJsDvGcncwAH&#10;AL/bG2GzkX7SFpXvAb+LhdeVMH7qOsimnpXUmTaP07d6oga9O6rsJ3ldkFnW8SLpGxag+SBby6SR&#10;6o9dJ5KuE7d9ImQqqUv9XZrMeXE7QGqSdpbm7NM+lAwMcnJ53OfllAqaJLDZMYlFu32qILdOLA6y&#10;cACV3kb85ok3OzxKGR1wTdSeFl+X/Iww1uKM+Wf+4wHLAjuz2qCsI43K0Mwz0BY6g1dc11osNqVP&#10;M9KJcyLt2LHNvWisKqawySd1oc2DgTxf7n22DdxKESyoicutByvDQQ9LT/0qqk7HbeILc+D/ZXm0&#10;1aO5E5LGME339qN9To+bD4Afilrt8F9ww4q/fjtpr+VB3sMtj+CIHMT230gZ6X3w3qeTuDkwCZM6&#10;+8W1b/FRHtbJh0aWHZgXjh2a1bOzUETSQv6XBEaUOf/54pGZ7bllnJqXT1NgWy7iRBKevsuY8rkE&#10;kctWYzVprBsLQWdN7JTwodCh627n+6HPbqHT7Kb9/jZg/jnHxDzFuM+mlFzqp3t6/dFsERozBMAl&#10;+tJ6tqa/oIrLrc9vze0FboKcPwUCIijR9S7escirEp+9hWU5naPHG/S6tFuw74I102/0yAtnzA7L&#10;L/oH/ymNq5LcFUCnuEXyKAI9VvQ8i16t9+AAOuHOwUvs8q48U6wO4zaTtQNepALRkk89FQdIUNp2&#10;Cct+lv5YvqgbemAJbio7YwSVuqDzsxR+rEmB+ahG+zocqqBmU65EUGT1NUF3IZBr4KuxU52doRqZ&#10;o/UNXobtYPzFv3IbaYw0dDcsUPX9ZF9Geb+Uv/TBB47TbsFNJw7k6gMDoq9+ywNGZYlw/31RPw3a&#10;8vOs64ljekCX0k4P7gLWn3TlruxPUj+uJth0lnWa0UY6Ui4auOlKvKvjBEGx+OTw3Gk0D+MMbDqL&#10;uiyeR4CmiodzA7AL/Q1Ltt2IVHtn35cn3jrpaZY5XOcgzcAUMdcAeyWe2uqe2cq08Gcl6JI3VxO/&#10;zjr8RE3ib5XABUcGBjNMGYUsNvAt9YelZ0ZVhGZ/kxYficJCh64z+Cgs20nYRp/GamwQzESLmEeT&#10;rbygOoILbmpw9DH6ZsX1qyxTOzbpeUFvTWsAVCLDA05b3jfYeliWMT6QeQ6CtHDAfZRYfXetv6sw&#10;UH1YRzhLaC84KPJK/HKm5U1a/L56ifsJ2b5A8H4PXz5IjPKDlPHE6i3n5qQ3JILLL5ElvsIUJyGv&#10;q2vQLfiy16qco5aEYt3mgP83rdusVz2l8DfOjdl0DbYef4BF1U+JPtVhLwD37osG/vwHjPi7oKq1&#10;rExh6Pkmt3Tzs1MgFYKkwkYGEv1PpN8GYj7hr6dxOM/1/jbx5nTX5lBNboNyiqEmG8v5SUhYgxCy&#10;FVjl+sRzFBy8cFzjF0n4R+QsRJvE/o1Uvr2Xu+izGgwzvecqsuwWqGXMggYGiZnvDpMmlFvzzA6p&#10;6/Q89qe4iO4+9InDPeqf32iZsOEoDP1lfgDOzSdrun6RwP7yn5EZpDfBTjUoKptIS3nZDPZ9GQCn&#10;Pu+si6n6qbl43U2nTyTyFvyrSqsSv+ybuk+pj3bG+m1hfwyQmsnUQB00b2lxyalIpd9Ay5gziNQ2&#10;VBY681TG1Yubr7xqpb46EozjMlWOZsK/aDL9Uf8pa/xvJF36m21+0v22G+k9D46yK9YtPXtg4fAR&#10;DD3YB2p3dUaOJ+7p6ht0bTTOxgfd24bSPh0H8KUvCX3CP2lxekULg39HX/n87/uEw5YKyvNoAM+O&#10;HiSeiln5yycMDRH/7Ds97N944ezgO5K3c85avucTO+vY7H1dHOjIcJ53U9sEilX4MJHcHbfq9cie&#10;YfcfZRnJF0cJSL7Z9RigSTtOSnnepreT1Mdy4QQHCDrUlWHuVQyAyf+588eLMGZg5AvH584BAxYb&#10;/YrSO6DaKAyq2/lF430GJhB2xs/K7/lbtECrWEoqRrOAstpHF/qTqBivRYCZEjCCnEaQhFLjuMcn&#10;4DrwN58e4wZaY6l+9yYvpnWOvnQag8pRxk8TVp7CBcAg0DNnhWsbeyDIIAUTyaOem3zWgWr0PVNk&#10;wiPYFred4LXK34S+N2ZrxtpnDXjmfr2NgrRQHPP4FIo0fs7SU6f65Oea90jaMJmc/Rqk2qHtmXsG&#10;Xfcr+5OlbX3qk7cZEcafXx3knicJwS5lT1RVWri9gKh92XiVh9WYrgLix3NbCj3r8PXEpESHRelG&#10;9+upZLlDNjK7yFIsiXQ2FEE7Ox+FYxLk9zr761Oqi5xM8xPkSrLU6JKbJ7HoJv52WZYQiR6RqV8q&#10;rXvyvE8s5Si0zjpnNbfTZC73YZ9PWh70ZZ0SAdidDKlI7aPqZSDHrtEgd3w8PjenpVhSJE5f6STp&#10;9Sk7lT3oYNKIE3zEBka7ZS4W3yx/2EDB+lNdr9zeN6nWpX086rtPr1FrW2u2MwFreiEgKLAM5dOb&#10;rc36QQ55lauAsQ/w79GW1HZ/Upb2fJsSn3gI0Olsr0If3K4vzpcuzzn+jrN8oH80HhDuC3zj9p5K&#10;BYZM16mRm9+7Jja2fczL6uvT+k4lVsf+UhsnwE79yWfn5ZQ3QgUNgcQW+7DwwMzzNeqCfkSdl4nc&#10;19jIFBuS5l+d1thi8xawM88vR7VNUM2ivzlAkzG55jj3pim1d9YgOF7YimBfK51/DuSuhtr8GWy7&#10;yjzhDLRPXv++gy5fZOnhedRH/WOlTecAMHNc8ZTyW2M81642ua4BwS8V+brGZqsrjR/GLPoksJrJ&#10;LeuJgh2BOY9KbErU1E74O7aBpltdZ22+zxdss+Mp+ByMlOsKOjE/jnthjnE2vXlAS6+CVPzIvFxi&#10;4huev6QlQYMmRJ++YBWyNR4emnQLlwddkik/mR8O4q6BWyLzxGT6Xm/o+8gLGQxE18/7Nf2IijlI&#10;s7DhosNT/RvH7HpvQ0vn8F1yMp1r2YJ2k4o2uSdMHL6MTzl8Vz/fy7bm9P5Zd/1+K3Yp74V/8amM&#10;T9KXaDpB7xLMiaZOnUErOp8BK6iIyK1+QuaXBCIwlGkipuanwdyKUzaD56/JhhHYM/PYkINmH2bS&#10;oVfDcZQTvfJRn3SLHScbluuiaxNRxQxz9GnSvdPGavt+VtKOsejRwo+S8YxKBNKibvadVlvA7Q1a&#10;x4B/0aZV4tAhr6SHfV7lFGUJDjj31n6dx84kB+um8dpBoo3ecppV5BqTX7knt6qY9+XNeJmA+fiZ&#10;T5AfZABnlI3mG/1xDA4q+uGS6WKc9X9ROxzHTFAT4z7b6c+p/XTSztjoZA2N7axjPHm0B3+fWMqX&#10;jWqFdBX5dJ3+OZFfIhU38UXnp34TQMZ53uG8jI9GGZLWyGptSv/xDQ71yKhmP/ZMhltuylr99+mV&#10;pj+6jVFvU9ZDWW8xR4c//RacoonT1sezdYXqU8z9b8jAb4M1o5/vbGq05LE+qPKT+UdAzjq3Prfh&#10;LwNSX9fxgr1fp1ekZ92xLAmJSNiUKjMAAn1dOvNE0KUzu6SvmghwF+breE/aQOO0oY5MUhuMcrBl&#10;Px3bj9/TzMOa9NtbvZp9O/APyGauRrWlWlTG5gSMppHzrQsHciobf0HayDLHyQ8r4HpNSOOtFoB1&#10;JY+l+9gPrXtOhC+IWcBzCXd0PPwwn+EYklfUdOttqGtX94bfsEbKWSxn6EvmSypgqUWFeinGMhNv&#10;pfjZx5r5Lr/yb+jUKk+rvjq/1zzZ+CjWfBVboK8Cd8u8Vum6rNg441bE/MXLnZge+P3oy3vR1W0P&#10;LDdBQ2iJzk/F1UG2TELfhs8tMqy0rxr/cyz6l2lvH3O20DVf3KbWz6UuX0+DtOK/Y/Z2Xi6pHraP&#10;5fJD/w3mgF6sK/D5NVjVeWCgET9aZha235W+ZEvi8IwviVWcZFs/oZ0vnOzpk1DeWG6y9NmD/Q7d&#10;TWtNErKQK16UaqEzz9Mxz4zr+C7eP6sS76ZcsUs29P+zK/ET5tjtQNjt1HhblpeTysSdfXp24670&#10;tXR9KHzdzopaz1Ku5p+n5rmS3WgFa4wxQEsUciXFnoh60bch85gQMHDJGkY5X5LzBhg9aLpjcGJy&#10;IRQloXEPu9ulyRuG1+LhTJdkYGSpxgjkcCer1qc4sYPlsbABdafvCmd65jM44fZ9wcq1qoQVfq4G&#10;hPqkTKI/Tb0Br7v4GhkS2QKdU3p6Z8iHrXnJkOGax9PfleGkBMlsFtRQ/riA8TKJhXV33tlN4xTB&#10;ksq0oAKeqyScMQOJAm86LTk1uph+Q2px0h070ozyq8IZTQuHYi72zt9s+B31SYBhfSfrbR4Td5R5&#10;kJq3L9p7Lp6et/neTAS0lWF/JuvJyRxI4SfqFSd9rHt0tm7cu0XknkBjB/qfAj07R0nuk679SgsM&#10;Mvm6vmIiWqAdlZcDfVd5zcC/ISERzPyZQdPgi42NFHx6bx1m1S+nA44N43pSi/cTmZX2Stv4xz8V&#10;2FLqVIlPC91EYzIYf73sBxteT/kQzXpEaAKWdCDz84Fgo8W74GOyN7IGaxpaqbA2ZfSSoZTSwUMG&#10;9Mq8Ge+OPvIxJ3ud9AjGW8THHLuQ/bfEuV+ZvCdmLX0kK/fkBj69/UHKkOzHKW3U+SkgKCoIToJL&#10;fnJKmhExFdeto8TqjfGN8bM58E/NS5isYt7ty1D+43dgC4u6G3yWSnCnQ4DFbsYXRFC/UPWONan+&#10;NaCIdMBSh67gh54l22gzMAl6Ri2dKMm0cRtC96Aqouw4QLElyYAjZl+b2QhCIa8ctA3qGKdEDYIu&#10;HZVxYKYasF2mN065X7E3MD3Gfks3cFRp3/KZXss4f128fCdLqhGYSqI0n8GmrMuSaWEitejkwM+g&#10;q9r+9j0Li+sya32gK9+6nY6gHaeFqUSQJhZZ1MccY3TjQcgI8XkNsHRykz+ha78S/o3AzBykaa4X&#10;q/CGzaQx8SAKmV9eEBpMpoUlO+sFTEtwM8+NUMYKeOvYcH3s+M4Ld6V/bPJgApNZuGzZ+cB1NVix&#10;2Lx1Tji+02wzcizmG12QErch+vqUsg7O+S+6VlExBKK9tKnp1Fe1VDjLKn6zrYt6ww7gGzJuF/wE&#10;wEmhy0BgoVROZ/B+ig9mutlPA505K8aUZw3Wpeo/9Bu8SVVXpRo0X2u58RR48Lbunb/yk/bv5tY1&#10;6BBuZj8lcyJnU5P7O/oA/ADxvTUCJY2em+KTzOP0ajPxYM1vQay2Jb67LT7jfAsCv1VUbmoD62Rs&#10;quj7WwU8/Dv+eOrfhAcp/+gz8/k/wbQNJtvUkegHVsn6HrJ/6dgEpIaTFllvgI76lyy6j0meduH1&#10;rB+Dnopliwn611KtnZM2WCY9h/11mzD6DHNH9MOl6rx6IeDezePu08ahOb1nysaNPeU/TcARc57r&#10;PJarWfFd1nWxdTuw22oJon9+2gLeXLAtowKJh9TPX/BkXpfKOlvcl8G/A4GOzfPfhP/Ri7P8BpvU&#10;jcdVJv93pa5X15R14cQ5hzezXToFIa3UNM48v7dIohFVrtsg+/M1gyzLoHi+M+ZLTx6f89ManL3J&#10;9ZRhU/bn71W8ugDoTdmn691YrX6Gjpv6+rmM/0RgiLGuwcfCiq7LL0T2U6qbrqoJeLYJGzmoiuvU&#10;jRa9fpKr+uQWSR8V21WhCz/lcnfpN8F1v0ufyE1T9xJU+EQf+l58zpVR47jyr78wf0jljibw39hu&#10;49bQibmePrm/N63JnHFpInDqTG8j2TQTkeuy5CNw/OT3bNFLcfr+g/3RS+zgNLjN/HAGtG1f1jko&#10;fXev1VHdO4I2yTLGjq8bXHXVssv410BzpXt1fvq3mLMmmuR8+sr2OU080m2uizfAEVodHZGKEpH0&#10;hYJAKnlOwxq7dXvofi0v8QvZkd/GSDHF491Jn+OVMy4PmksZ1HezUqp/NEKJeQM9LdT2jUiTyqfj&#10;8Z5S04dy3jD8DsG+T2+wTyYkNsOwb9EfH+w//NinZHIJYr9s0qdeF6as0LTmV7bweqZquUv8Y7Ju&#10;gkOeRNsjz2df5XinzNta+TvTmomIbC2GeezgJy9SlLicqMmGkDMbaXt7rODv0k8AtRtjKkOkVwI/&#10;c9Ce80w9F3U0b/gkrxh7nlxvJyoF/iYYoPHZUmdUdvJNR9uzIsiGLIGspj2pUb9MDAKqrl/68QdG&#10;qj6t/cTl4DQJKLZqRmOBTvKn3WihoNtB5IZccUqAyaWWFJ6kIeAglHnHVkdEolnmIg59vscjyx/G&#10;P/qEaZ4OyDJJ7N7Oj6sa+532YF20zSMcEKMJZIr0fJPf3yQV4WCrBDhkBscaQF6YMhgwLPrfs0tU&#10;wkEeQ02zD4sdNpwrmaS9Nz4Ns8FT1JqVA0xq+GwJ1hLa8+8KMIegeBsoKMwBAz6RJjyx4B2Cs2BN&#10;GXILyMje3k6vnGiGBlX5Nm6HjsVXJ+JnCWUv9DX52vctj8MSzIBhdP4r17Xti76n91r9ifd5okFl&#10;nYj3ZxRsY+plGgZ9Bhqno84lbOVWPif2wCRZVek01wD+djM3kz3E84bm4FOZi99e5dI8sEjQefnC&#10;TO7fUobLZC60Sl490SXprtFYEZky98CqAYKznjHjYGXxcbW2g3blSpI1M+i54MCMx2ZAyeIQXK0y&#10;91OrrYj3F+209LEu76FaLCTaLRHs4ezPaCs41AO4UGOROeh6bHxZxi+T9TF2MrF5OlC9HzjvN6k6&#10;7AiSvXl76NH5kklgB6RrWcliDuGSSsc4rgKmgWzE6WvDjlyBIctCVnJwqIjdtLGDnkt5L1GZ+ucH&#10;tiIFbL17v3fsVX7+YJR8TFlP5j5CPlmuR8IGJIwTfxJ9l9jxU8sTGRP1tCCs0CsT25om/Qz+TP0g&#10;mY8q8wa+DQFkmxjONw0iJOz6hS8TErq/oEs1guRUov+8v2fh7FrKgRiptxKPgN+teTeuN7JKumbR&#10;p6QHhyO+KiYesJCJqmGh92/ObvEp55DBcUbTl4h804lnrmuaBuw2j/QbJBFww9TX4MVIlW9V7imi&#10;o+8vjfGL/h3PGK+GXM/6CPsEB5NFUZI65rvc3VKd/eh95w2NJxFYTDo1OaBB66pfl3qpwt0zVMUy&#10;1a33oSoiNdmVZQG2WWCBLVEYFok+dCw5drwlStVBSKlDyP4X/dEyYUlK4Cb5bNBgw/3y3kPR+bSq&#10;0MmuH0h3s1sg9a2/M3nPy7y4kU6PzQYNv8G3l28a9aKI+EwydqbT+EFOKH/GE2+CSH5gUymtxUaA&#10;c2xOs23+N47sUepbepqcjazj+olfjHjuk7TL/7Ro+Mmz+vxLRiClS7ANublIv3rQs8KijnRPu4/T&#10;FU3X8K5bRL5M5Ftp49qUuQvzHhMZvra5AKU6T90swf4+aX05/pABv+MgwjOwXoOeh3CECGbtnmQ7&#10;eoPUN2Q4ab7Slkfq/d2L9ACuE+4Q9ulVm7HK8jon69Iq48H7luIW2AYuU7s/SqEbTG4Nvem61ix/&#10;HnKbQCVtnPFGBP5VnZjxMpFb/YBkuGwny4LxhZkS/VE3Bzy79dXbytfLc6HPh87OZkwnpkf+youO&#10;1CNOIP9t+Ofj+TDJF+oq6DTNchw+1FyjXZdc7t+x27y867rkusb5wMyEbWAm4YHqo1HZ9z234JUU&#10;/dBX+f6981j3r4RP/CUxk98bXYwswrBqg/s9b8xPtLSz9QNsaNqXH/9hPsXzMtSwXPu8ab8ZINeS&#10;U8jvK3i6LZVl5aepVl+59z+ZRnv6TdA15Q9sPqduc8ubIOg0HzD0u/rAPSCoR1p+n4DSUfYhq8Ma&#10;0nmiUn0RXHTnN3cbYtUWrdxEUCzlB7F5vjY5gO/B6PKU7C8TtR1rdAudh5R8T+27hwFx7Oylef7Q&#10;MJH1W0yuna9kW378NGsfra81utbiIuHr04AM3qLaJl7mlE7FV3U9jw3PHmhGm1kcSs1CXR8TL3r/&#10;/VTB/jAt9Vmzimgx/9HrIlu24mJgnLtrBslPzIczPltcRknefmGAPknOJ5WYfXoT7Aj8fCil1FWu&#10;FXOV0O+hTbFZY08r43ynS6mrDwaax4vb9IltCDnMq8tFej0v7kO2xvpT8B5m2uFE1xxx164zw3da&#10;/oIWtp9tIyT7OgsIP+LDUu4ncWbIe8Lvz/wlZ1Ym7Jxm1Yl/V7oiq6PTtejXNgBraTLXxrBxe26C&#10;5Xbo+vuq5KT5kgnO7GQ8mtt1xlZP91PgdFrbWIv/ia6fxW3JPJZJ6jMH2DJ+jfseqNkZCYOhm134&#10;VxO7ZFy6Iv/AAKQSjHeb2KLkwNImInaPT5J58BTT5+AouHK0weGaiOCzJrlfjX5DqS80J0fFbwA5&#10;n+9SyG/q+m+l7SKbbvpHBt1Pu5pF3vclegmOM9xzsCcjEBMKhJ0P2FSuymXFBAEn4GS6g9fAeyoD&#10;TN3zgc2QN5vfqWU4j/LNVuMS9Ou0kbN0RTvC+XraLeQBTylN4mYDdsFBFU9zjH0o4Re7QUcH+SSO&#10;A4qSBNp0mam64UBOFZOv6YIe1cL5y32WCAu+2bKXbn7n27m/RdIkrDlxdbk+eGIez3MIDIaq5w+S&#10;CeVJiWKq+Jxm/3Xj52NjvIOPeTB0sOsn+gSKaoxtgVFhvlwH8+PoY763yj34aH6GDZMVmASdAWQb&#10;x16uUrfPGCLVxYslY5MyGwC07mlBYdsnS3skc1Dz3J0cqYxDWxIlOBECMkUNkBGkdc1DznlhW5V4&#10;4EFnX9QfOuVNSFf0dDHh5m3trpPZr/0j8Tlrcc40CuwIHvLTaiFjk4g3O6aY3prb6MtCvu6X+N8m&#10;X5egJnHUMvkg0wTePX36D+0HBcCJrkfoZAGlPpCUb2nutiMqZw/6JsgHAPcOA54rOnJVKg0FvSzH&#10;/XjOu4XjKf8mJ73lUriqzrGVLRxRmDwnNQz5Z4nFutM7awLvQG6VnrC+CN7QOWH/chv7rF8vpU7y&#10;YpNm5RIch/tbaNMLR/qKp2Jsd3RaKefz1GNfOGEe5/iEnT+eN1iVwK4yW59Ws3vk0ec0xDZKuaAg&#10;1NLpTvhkqmsCpUBfmJk0fuo890iD4j3gavP748eg6eIXROTbsowaKFSbfKiukC8SePTPJZm+CMaq&#10;Y++EeJs4ABHp6o700TpkIbfXF+QTJ2un5kwn3LgJjM04GScF491hg6KdlxYZKeRhbmRGn0ZPurSB&#10;Pq+n/gAAIABJREFUx4TpwDtS8l2TilvvZY+1KuGK0ofqtY70RXZz9oKXzTMyBHDixNcU4CyyyCjk&#10;9qs0LhyOkvLXVAMutTQCeuyU4BR+MIgPqfQf62tBU9Yd1suYumzze/HbUDaN+63qc2+exeK0PHE5&#10;9hJmjrAdjwu6xRl+MrK5jWyf1PVHskegbf7uqMgyPss2RhVC/K+Sbe9a4m6BOfH9sjJTW/k3KdPQ&#10;1/Vv+adQ7tdh7H3Dxq9o6Gxjfnp09C/6YV/WJzR06Sebnbc1bt67xOSb8Nsll5+GqXaJ3ibfCN5U&#10;lftGPilhFZPTzeTb7U6IGJA2Pq0OGdNZl39SHXMjSS/G4uWhfeM/xqJ4t+lHKWNtgWESPywVVh9P&#10;6HvIegqk9Pt83dCfSiO96/qm4BLNOg1z9Fw4264Ar27LuX8XlRzzN55S4DeWcm6qcKc1/jIBz4HX&#10;RGl79s5vTSlbvhifOEVTRHW0C1+ZAe+PNc4SWChlU6tKxl8gekfPQdf07Z8c4mw7Bo3nuI8++Jmf&#10;aU110DzHrTvkg3jkaU5jk9kZO/JpV1ZkzehH4yL0uQTf4zF/uzbz6RpOmtNJP5zI85f2sSsr83jf&#10;ju3a4YsEn1O8O+XlJFsmzk+pfvo3EgKnBpOFuiG+2Pz2Egoda5Aa9BxC/0LvBW6tvXdNHfjgw2/S&#10;KYj1f3PSRviGTRw3EqalMc1NzHmGyeAM0AEhH1q2iIdvZyiXJ99QvHNoz38w/W1AduXt87sPGviZ&#10;hlOuOtda6u/nNnUUyhS6t09b/VJxz0O8g7FtZ7/Eu1Mj01os0RX+7P2YbMiBCDznE8LMjKEXo8Nz&#10;03XV0coLjFGcazTwr836L9fJp1PwTPJXdrje6Ov0PPlBd+XSLIF4+28DoH+fduMIafB4AhXvVy1j&#10;gc1qT8n9lV1lhZ5uI37enPpHqf08yBmPiPytbq42oLMJETS5YhHG7/U9yN6Qu+yNT1xv0WbWDaM8&#10;niPkEsYULWNYyIiXeIdevklDG+TW/TTN0Np6hmXaBF9VeqNPOQYFc4QKFY7BlsJjss3Wpg5f79Zj&#10;dhjgSWc8zrGsGfXkl+vK7Ara1rChY9x/OoP09jaWDaNYQ8Bz8DH9roRlvrXU/84yVQ5ejOlxXlsL&#10;sGzR5M086sGO5HaQ/Aj3Q9XD48l1cw/MIFiih78Q+I/TwxNR/7catQgse5OeQG4FVlH3RrmRwtwx&#10;2ViEiEjd9J7kfgdYMomJ/bl9mp8ag//nSdRfTfBTG5C/1qmZT3N/dmqq5F2MUdSxh+6Z8XLNUXr3&#10;2QYOfODXwilZKbSFBDj8CozYOr215FUpi6r83xVgxrlAcx42Uqx8BrDC+zgNZPYlAGy0SsIHPH8o&#10;zgkYxs2mQA+ZzZ0wHNJMKdGhKnqp2L0fQfTZPS2tt9Nmz9r85B8gOff5zoporo/luA8yGCORgzTz&#10;7tRr5ud71AvedoOXbtI/8nGY1V8Au8XkZye8CI1XBpur9qBSkd/uNJ4OuMhRz+90lJkF39s8cSbO&#10;bcAzXV+k9xOD13rLXZsKaMQLkO2w0l6l63sIjtFptOifEZhxL8aciGv10/ov94emfnCe8ZaQ7aF3&#10;Xee+SF0g9SZnoSHzBzsGrAKOBaZHCWYmQoB+qE0+gaFvx6l9uWd2eqTYeQ1+nhpMjCYhKASynWkp&#10;QE+CZy7YOfBRJa5SSExqVp7S9V1vlmJvoaCudELs1DAEwkwy6BrjUa1UpbjsKG00RB7TppD0XNMN&#10;5435dwTeEN89qkXWxzkzgjihb7+E5fKDlFVldoZBf9P4J7lkvSLc1tqTmnhTSE8yHob+zMHt9Eyk&#10;XNvsV5vjj+oKhmzTJhS/cVJGG0neuB+8Wn4+ZO/yq6ptd1RFf3dceTzlgvo08zVl2TiU06daX6Rq&#10;nWIBe/wtvt/UmaCfF/pY93Z1JcoeJtqjGlJY/hoU8qaegpO6IE3U+0bOUvMfnA61LQOd5bbv5mR5&#10;gTNeUrkSdlWl04pKwNslNneFl5F0Ya4nl9Tgjmin/7ZbAv+PcoZsj983lt5Mx5xAcxl6m9erGp9C&#10;H6yNBWpoiqAMlF7X2q9BpyTbmBczhe7HVZxwN5/elcm7ik7PjGSWMRyPGS9KjAD9zI+kiy2/g/mU&#10;WdhGVf401YashJ8j0wUH5OQ3120kj0ptRqCoSAR3ctPrfFPV5Evj/viUPffP4BHeYFLnN5ifwlF1&#10;WslRJvbYD2Sn7KB/jwn9/5N36T2leY9xX+l5UFFOV2ZZEGN6c2mwmdVWUKkaeTEHN7NlTqIy8I9R&#10;fl+AIl8SHuNkPq7j5tI0t83EEdjkGW4DfkJBUH26ssybMUvjIEJ6SaWit4uuna+9ICqnOUUzrt9Y&#10;oBVrPAWGfJJOPridbFW/xKfycLShh6I6Z/MJv9W6eh/K+7QLSjgukjz4dmtelenYF+BEkxt2UkT0&#10;GrYWU6rvCxh6sBq2vuP0/ktV1Mz9Zzf9BzvOQZ6wBzZta5q7AK/LRgd1bbqJf+HjI1kf/7GNbsaL&#10;u7D4MMCi6rfMTy+nlwQ4gP2kOus4mnf/q+V6pOsKnp1n7Ar0FSpZu4dQWOVhFu3UyemVuFk+A4rT&#10;8gNB/TsJ+iFmCxSsGbkK8X1ytKqB5/wAiOkD91NdZYzZ5byoLi8o5jLWmtN2iGbb4y8sDZt5wq4u&#10;GKQ0C3bJkh0YlZjsdZBXp1Htiscrx0Fiso09pTw/L7qLm9PJsfXlOzvSZKWfa/07XPjGX7jMqVJ6&#10;a3/PKde9llnFOOGnDgOAH4aydX76BLOGTJrj/FEGnlZb9lM8/JKYNLNbHko7Fv8SOa9Shqifzxds&#10;HXOk4Zcn7TSNoH+gxlVhyPZToEBdKz5nzoQth3H4X518KH8hJo8pz5FXDPea93+A6x7LWmR8n1+l&#10;nGC4+928C674rAW0RmzdevH6xl/L+pNfDONX/dKf0DHevFN574gTMawLJp/lGsgPhDe+3KiEpUhr&#10;wy9D1Xda39dMjHNhfNkK2NEU8drt2/S0JvW2130NMRX3DtNxGX+Z+mCqFdOEP2tsHL4xf/IpBcsN&#10;sCuV+iHZjM6ups3vArnfpRrImC0Ej49OHd/NQZ6Tx7M80uNvCLewrXPeSzgXUxj2YRENN/m5r4Rb&#10;RIZv6msWYxIzYC9akqw15Jx8RTUA3v2yVO6Jx1f/yBoUfPQnNPJf6+v4jdMd3/D0+TK3oFQnqZ8U&#10;NL/n3F0gZ040Rhu73+Xt59INbYnei7Rvk7zM/vnJQzBMyTwwo2ki4G+Hb9L8zWTl/fnr3vWLT1G3&#10;xmNku1YEeexzzaiz6saGhDMG0Jw3pHJqL58jDFmLYmhuudTYp39yBtolZpIWZIMM8QfXlUnU+Qyf&#10;hBuX68TTF8h+aOvYYPUZiAXBTKB7EpuAvLyd3s5Wqgxn9z320jnAUiXmyQPcBlDVNrxUGrsxyYG2&#10;EhMSqfOYjeBWh3F+SG3YCT6X3E/DTgv1Cy1lYsl0XaW2cZ8MjAt7R2cuFU7Ni95n+Inc7HjlT3d2&#10;ugyTwgFwjO6JO55Tj3lbKQhFwvDknWQRYsdASh293HMXsc5PGOHNCSOu+U/lSQJdeCUW5GMhXs3S&#10;8OaJcE5jqFUQZLdLa6BuXGMUasA1oAuc7TwIaNktcweXjOZWaOOvObvNOy8cZlECSuH+ZFA08iXH&#10;Io1dgqAkHz6mXiTuiSiCd6cHZHEC8G8LKk1kkQnm8JH/3HaMyQl+3Ikmo0rRB1gsFSFRnzZk9gEt&#10;Bt5iHpzLaRfAAhu56l2coqlOlk0ilPomvXXQJbv2d8Y99+tKu1OoMeqdrjax+Sk5Ii79nctOJmTP&#10;S/9XHnjZtlE/a57+uWu4At4gg2lCSWBGzOYEpuqm+A3dOvp5KN/rznwUx+hTUhmLgZO81MeU14Sd&#10;Ugsac/7GQv8Yo2vaLE20395Ots0n6QkZXcae7tVNBoVa8eDcCjHwl/Qt9NFb14nRj8qnYa9i/O+Z&#10;UaneRHMDhus9S+MzNhIAaIfMm9tPdkaeYeZcDG4WPnJ/WLnPNmJcRz+OfsCOVp6mQzdsT6RW3coi&#10;93s68ZSdct5vVX6qjQh7FZObvt5PEgdji0ycNr/Rfou6Leb8DyXO8WG6+8RjqBY4DvjFF/6Feyeu&#10;Ut9ndbm17v0iXqbffyUdlivQWrqlK+FO4K4AdhHLC8xHj5zK+Ny7NvQbxpBp43ZEvvipodi9DInF&#10;GzP/fK43o/avi+soJ/KMstOXi70uZKr61GjcqZ+oytDD8Yfz/H82dGy8C/mZm0UukXDLzRMhKaVA&#10;30avDgy33I7n6VmnM5sCzzfme2U03UFXZ286ZXbYuTjZKko3wcmZU7/T7yh71pbGXMcpmiIzQGd+&#10;unb2MeOwtg2glMaVFwSZK6og1cBN5feIJ+OLCtGWC/eBw3XMrcbp8Tb/Vk0RzljnUpX0aWuUv7Tz&#10;wB9GfVzL6DY0rAU0dbGBebCax8L8bsiX5juSdw+PkeBn9YsPjAe+ROXmr3dLN9YPy8BZXS2trU5e&#10;BH2xQ/vJSblj4WWhAHrUmI6ChyZNzr/JlmxkvbSLbQwvmMvkYTXb8tyQq/Al8O++ZqqrwSe7eetf&#10;JqV+DRvPz6i3F3z0Pu0wTC2uLp7G5eBAvu7oO6WnReU36VTGXwQKXOA61aHrk71BPUOBQ3/7By5s&#10;zMl8Y56EZrW5ycN1+tSvQ55M7kvkNvV3gc/Rrtn7096NezV4Hwn37lV8XUbGBW3spoLymHfls4yG&#10;hlK6HmVMnES5dJ5EXuV+PNvwtuuyfPsS3ngz+VHn3HazcerTgGGfx5uJXvMdfIUD/6jE1yOM56hh&#10;P/4yiEVkjkyQItHzPDmgzfKyG82wwX44gdVnE1vMe7e/MQgYr0x8pvP0TQlbAX72IOf5xk1lrTVK&#10;sn+iselwEuQWOWSjBKT8QZ9XffhpiTmgE5iw8CSUyY/KDh8G7JVZ+JUeN/kzhsiXHyGs3gcr0wds&#10;RC/yTlqfyn1Z/1M6286fjOxThfJ3xMt5rpHz5La4D00317UM19+znKVe1v1SJHfNc0oq2UeUcKBq&#10;mZ++SGRftxlIqUB/ONZtq3s/iBWbqEhs7CT6Rl4JZTYAgv+GHRN5N+6/SWh6xnUrD/2bGHhZ/2ic&#10;4l0/MGbOv3KmV7IzqsksX+dAu3ctC3um/3d4/RRkU8tf38lbF7I16PHRQsdcxVnpeLtRazDX6MoC&#10;LsZLR3XxxHeOduxte5Ya/C/72He517JYTp+V/inHym4ZZ2dOH6V4oBj0+qHujpOe7S+DsH3vpXua&#10;n/shGGbun/D5AuY6VHSIdZm/V9ap2FHXFae/mG++KSvrUNYnttUhJuJfxDH0icnEb738Mx72evDr&#10;xHqYrDCNINIKDgsHSqm0KRbi23z9VGeG0I9VL/b6IwJB0Y/hJczBmksRhfc0LTHEmkF86c43mo0b&#10;JIOGrlnoy7Se0EZZgab5ftcHVdWBjuU+HmqUwKvx7mD2+4vgrLQ+8Zt0c4k3uHn/VdxT8v69z+Wr&#10;yGxykXuB7ybmryKy+EWxhlBx8Yl+ruurtXmF02ddbcyKNr2a/ML3SfweU/0q2pJs5bv0sCT36zRZ&#10;/tEZisUK3fy/ORjLQm4oPqxoGCnNBKD/ML12Ru7wiYbDRemzBSh76P73xieCE2QqogLViF5L72Ui&#10;nwGjFEu1MU4EqOoQnKDW24kCL3K19Uuol47CXT0LKN3+1rQgd6KxXp/qyPmdKn//mroZvXqJ+TrQ&#10;evoK6FQvzxesZ7o1TghKcNEGeLrFQqkFshLu1XFq5pRD0Gf4Z+TkU3a6edGyuFTQ0BZLlMmmv7KZ&#10;dMZZJ29ly9IJtyiDeyH4LNPsPgEXrzqZVGrRfDYRkep0iS5GfTeZZk6HMDfvzgcoR2Uu5CsPMgEV&#10;/FUEEI8xjsVj9eftOETrZr3jXpzqp0te3BsAV2I3fdd24iWmNZcS72IcmAcIHoZB07kY6vZlEBLO&#10;cPr3wEpZ/zBFdcQM8ZrEo+ILs8wnfdklUfYnTq+2JuU3hqEIdsltaoPI+NP2bO8hEHw/2XIuJcZn&#10;mx7bZ2KmRedo6p8E0bTQZwMIJokgctRE9Cvqumws/EFnhVSUfoIutdI/pVFDVqogcz8FLorPf5jn&#10;wcTQpjBR979OuwDdNi/JYkUbrYMZ1mxO8hIn2ajnCYQu/Cki3zTWwETjUjOhTu16+80kDc9N4vO2&#10;Q2+bTy6OZUt86sHttMj8tKhnnu/PxRmJgFaUBcxrIiLzRCCxYd+hJFUmP9jss63T+ufprbPX6ngs&#10;z0WE2ndOW3SQHCs3Jm8iYjpck6OvGxuUlWChY99pK44R0gW7BffoCwQHgHYRspUmZAzj/Thl0fKL&#10;3tZc3+owRx91Y5d5xNBGruOKp1hI5bqexg+belTyWKfgKta5i1dP/e/Q1cHzuR50Uy0wZBX49Uoj&#10;RhYbp21C66jI/wyiaM4aJ7y7k6CMfIa3+ZmbRcYxNqkB7lJ6e+nvHBj2KD27SO2Fom0JR8f3WMPd&#10;4AuZ9t3iN6M3EZHv2Z8IQrSJI+MT8FFosm+TDcYmKsK+Yotj7wsFaWAcEfFTAs4JFh70541BnXaC&#10;vMUJYYGhVUSUNp4q/Yfx1ilmq8NNJZ+eqkn/cD4EXfCnEkth80+14V02nXM+6nyTGFcNLL0rJyrp&#10;zEK11w3mFNJPRJnLY2PyM+tPhuHgn3KammuaDxZ6OKCrTzaHiToM9VUFPuu9Gvt5mkNvrOz8l9y/&#10;x4VDlSsFBuegoaqb4DBPgZzUv5G/8vDPUy1z9F/TpwIzsMcYb+w95T4863l1W1LjFP7rALCcnvV7&#10;upr2n6Sk4PZVwy8lFpvV1vrSF/jJe53fNlnnKW/DtpuIqXxdwPgIkB6P7vFY7J5+FBnzP7tMhDbr&#10;DXujPo9QGcGaYwNpqEmmzUTkSyD6ZxukACL4t8xxYCvG81Cun3A3cqrForFvZJGwLe7/m7pBVZeT&#10;nRf6y496IvelbE+nfaNTpFf88dNkpDeUGBuWa+rpUJZE91/U35IUnyfGsIp54OPAetnAZH2bf8MH&#10;ZhLzSPU26sRX4BsK6NRpncDzVE8O4sXGuImlfM5VFyKZSJsyN3tZo+GV/m5bNqYjr9cOcu3iJkKj&#10;fz4QirNuVu/Z4/uLxky222huoo4JEMg9xvVQvpyb85ZzP5rXgzb3c+wpyNro79Jf6IR/I3it5xcO&#10;bq5bw8fzVAbuOcyOzZ+jjsnllt/w0uzOMvyAZ9ceeC8gyb7yfbJDXRAz63cU0GHKbaVUTp5jZhqg&#10;F/cp/AOBeVZsXaV8wd8Jb8Y7JjLX4B50yY+TBQGJwOXHI7//ezi0C9J8RihvA/c4S/dOCgzK5rRW&#10;KLwdItujFfdulsXWYj8xOCXV0952a3E1Vd28W6/+N4N3P0mBjc8HCHBfup78VcWL9iyPo8bl3MUz&#10;NAhfwjXbZlMnALs7h0FhlAC2v0j61EPWH3Vl5AuQK/U7MJVOvyg2r7l9Kjo8dZNSe+fTbCtmtiJ2&#10;lkabdJrIQltqMYCtSPYLCs9x75TdCZiD2G1DDjUT6255Q88+8XzwL+XvddxSm9ZgNnalh/+y6BF/&#10;xu9VGUXfR+yTv2ObT5v7+7bo9HH9Lb56zn68YoPHreKzJf8R5gaZ2jyWV+HXCsjrZvgczNfrf/V/&#10;4jrnCr3dIkqq877vdH/v5/sl5q0TK+l53WXwJSte3P8k99c84+2W/GU1OFZ0/ob8oV3f7ayoUtod&#10;KBMYNP0dD1wnpjcsPKwZcn0oh8eJXI4VOm+uMNfL8XyHDeclfanzn/EjpKLS1SqYoQXaPDasngv1&#10;Ml1+2U8nR6LJnrEThCMHXG5Tgov56cuJMT5pafMdk6xSl4XZtSWJnqYWIukzAebx5OCEmDQ9ooQT&#10;OSjkmNcWgaPH0wn+NFHjisZEsQMFWfnBCVuLYX40EthLh7ANR+U9lJOJB4mJYHd5vK+iDoK8K3nx&#10;weaJm6ToGMgn+2bxE8/G7TBsrJycBuq6C/VShDQb6t2CSGc42BCuKjRIbpoQDRCRvNsX/RKN/WoY&#10;KE0KXB8RFASGsMbILsA+7t0SoHXQFi3MYHJ+FGC1+YVfN9qbHlf60vsbK8pg9Jq0+AKx5FM2Xu3m&#10;djBczlJJyiBG+miToiHeSIaHi76ew8VgTstzV0oKujBpjyPNY0IgwQeST+DIxnLqYrMpJ7wfhpxq&#10;ErwR78bAt5N44r8ucfD/Ey6/F/4qz5uK+8BOkxwVNMaFA40svbSWVVohYkYBcH16mnisvBR05qbT&#10;wjNotTGHzk430lEyTtBE+hbh+ZsET/U0Mh91kw0TWUB+TnUnm2uWaKrXBR2Y7dVZfAue4idELz9Z&#10;9HBbGsqItxzHGPTqI3Geh3fxfqd7XV0iHrRaqujtRwzw1wKIRcxGjfe0K6Efx9h/sYBBpmuHyThZ&#10;wD87kR+lfrJZQD2jBPnpzD9RqSfq5badkr1hj+P7mZ/7TLvHb+jLC7jPdEAPqdeLvjylK+GgYaO2&#10;i46gpjAJgvviWcZRjjaIP3wDTvGPmGRM8Dg+Vi6sPJhMtsNmN51IO2izdN39ro6IVDUxlqr6p8mG&#10;SeD+EIZa++ZpbBAar0AX7JFJvh95wyEqTpTyC1t+pbILnuVA73NAEOqw8jz6sP7tWqSar3efbYm7&#10;98fOu2MwTJNvUXec2kD4eONrPh4L08CfofsuE9+xrmTb/DlVzJuS0q7bef0lIt+EFy8n79TeZMUd&#10;J6Peb4kAcf5X+V12RJe5En8CGvVho+DYIiApf2LWF8PKusnvYfJaJrFd0GaWD5L7URBDPXrc1Jdo&#10;l811x/uR7S1f5nsJGEjqv65+Wfl55e8ynyu6syvw0vW9rhYVYPbVvvr8dqFn/Q1SAp6cUdtF9gn6&#10;tlLbjw3pYQTFl/EaAV2Tv1iX697OxPUTk3coScIJv5D7U8RzoOCoXwNPrNn69zj/m6DHY9LrUW6W&#10;BR7qPNPezjKW+av01L6Tfd06r03CUT1FftgUEQ/wVxEg7nuaEKDse6rIS0Xue+bzz6WPkwdvctbD&#10;o8Anc9c5ZdVIHRuED6egmTzRGbYiZak25/Q+ire0EKKOuSruIN3Asp1LLGRP++jqFvZyyDb8ok57&#10;GNOoz9nxt8xmUn0YERw3iEQ1IRPZp5VKs3cnfe3FT4MBMGfxHfn86TTGIId6ql0SWJbAHxmBj8FM&#10;B5cSJjbDCc8W16r+9Q5g0bx5ZaZcxZDBaQcwF3DeoT7sAsF/orKT/BNNqawXBXeL3zjBJy/yrsnf&#10;A1sTTfgBPzwCPmOTzR+lpzZu9Pv78s+PT130u8CCQ50Qp5cNi42l4mMVG/mzjVP6F3cgB7He1/gQ&#10;lNk8b9tR0ksh6XHNm61OfhfceWDLj1MXOLnr285Gd4FAvA3I6J4K9H30hHm5Jmn9a76dD5TY17mh&#10;eNaxl7ldkFufuc4xRHajcQqoeEr94vxmnvci/UYOH330Py56nS95z/ICy7Rh0J83pCbJlLgfYCK6&#10;XC7msm6fAnPUwIeRH//Ycx9rvaw4InThygtkz5v50Buf0xIovRZzJD3k7+9TjunQPFacb3O/Ey2z&#10;ElD20Nb9eXE5VPfbFq5pcSl4CXosr+cWgNu9+y/YxFN6xpVAjRFIb5gr0fuRK6chT1NHL/1lctl3&#10;9gMI2wfMRS4va2yOnc91bvY+MMUTu+eD0OY7Lv8S8SCdDFhp74f6tvWlM+VPc+JZqdtM3sitWde0&#10;9AOAlzlP9KGWzFUf5d/gdz7MgrFY9mlYGuu+fbwSZkUB4NAExludPtxvJAusUfFVbnVHWalksecc&#10;RyPe/v147mT/re49BcxqyvNsQ/jdi+BxlPfeHnT69eTH5Buq2h/mc4JgW9Swq5+YChNUCvj1w0Fq&#10;Msxhf47jRNC/7+d8Sz3zqyrsf1+DNU/lzb8i8g+M1KApJiqvon75t5moWQhX6CbK4/+cKXyR7lmn&#10;NLRiMcgsT7w4qV6R78WkYJeWxdKptLKi1yLsv2v7WMh9sDyEAVlXxqT1IS3F59LyYnepU1VSUAZK&#10;MOrfa7y9wIdrKJuvWV5iMTLcEayIyWClV5tfoRCjHyz/LZ0W582KO7BUi5Ik5TUtK9XX7NyNBqW/&#10;GTaCI+O3gyrRdLqi8u/5lvnO6B4QsIxXXhUap2gTyIRBmaBhw0yVPcf1yK/EhOxYBC0m4nEdMUpV&#10;lqO3vGx6FhNG8xkeqrGUM5fvPdhOzg6ptRdMbWJkf+6TB+HxIBCh+dkA5AHRhd/j4o04WzMt42Hd&#10;OT9B9QySzCcK1ndXnsw5Vz3KY3lCzToJfhMM5GW7SSGmkqx/8Ak19iOA1lDLCBa9POOO0u7Ev4hX&#10;0MMkc5ZaFCefZHZ4a/kddJBsl+LNTGpgxtl6KH1avaHDQhefyuAsurK/3wdvuLPG5Tlz6GN9G1rb&#10;+xJVWbo57z05uWYenkzgs7gi6iuDRcU/UIu8w74zXZUbvzh/NfR+yqdQx9MCl5kH4ODkkCyfJMHN&#10;WJuI3JPDo58iUDHexmcQUE4v/0+ToG/RsLenCY3ZOBWtiFI7khbv3UbH2E99HIHgXEi2pSswnzqa&#10;TpMdwRDDugCkV7vsJHUCvknd5JPpuamIvr6Jdo1PjYnJzaf27xj4PU+MUZEIZq+YYykQKIMxRtjA&#10;5+ABGW0TJdsZTleTEA3IRcbymZZkvpu+6Rw81LHB+bOsln8Yy5H6Y4yZcnNVhpMCR3/B5t92O2MN&#10;/Kpyqcr311qg0j/n0zPmqfINUZ3G3lny0q35mh60PD6VCvMC/76WAczF2sOnkS/HuVL4otNhdQEQ&#10;crTvRHaMnTYl7tJK0zoa3Ae5CpNlgAt/49Y1f9zxUER0BOpyeTKwiPOvhUPiUotPxRbHL+yQiAlU&#10;t0mPr7i9Y34z8GfmL8zR5vgRRM2btUIr8m84eaLcgQdVhiP6mkb9S4DFRVRt2ielUTiPqd05EDvo&#10;lzpYIouUrHffpD9dbOj0USMnVVxUEgtMdcNBher3OFVdATyAjSZBEmSK6ziNic7/16A4cRlbYGVi&#10;AAAgAElEQVTGv+mjOYT7OjHFiWk5xTuXWMC07UDm8oeUG0hOLybbVv1iGm0f98ZeeC+PSootkoX+&#10;BetEvYlG5Ua902tK9D1xdaKtF4vH1NdPRUFnbPXvahd2eXZ1/t+Q3uiKp3Z1fCnC/IZN7han0jts&#10;UsLQ4oFoZiJ6hQzq1wjWBKYd5mRKra0n7nCwzyRy3gsebKbMpV2gPeQn5mtzc61DFcJfClRLFJj4&#10;VxgypWSf2iBNRS8VnCsTc3b4LGnJbPskbwaubzLfQ2TP1o5xsQh2Byk3nEovb9LdwLUiQ3Pdoq6R&#10;25NRtDGjP03KGOFnhbJN880qQlrP+3RgM5WMwf3cAHrxmi47+Eov4sfgspyM/hWag1xps9ahjeSX&#10;wBrK+x6w5U4gZfCuzjrqIu5CRm4b4zkJHLm+Z16AGvX7qWx+z6v7uT7/v8sWbGw4/9U4kfdyHRE6&#10;El8km9DZN0HHXBh46XIsUKcrJow1Qu8tVGJepcEH4DEVnndZKWE8Sxv3a09YvRvyfEo/xdxHPuG1&#10;tERRo/Nbn9m24PyeMd6Elw+2aWDJZJNsHGvN61J4L2hcquqTrn2wC6IMvwDfc6JSH9Sgl38rCIux&#10;z0/SjqZA14yZeXOCLn278DKNWfUNLJvtk5yob2a2b3wfp68Efjbf1GmnWQHa8Zz+Nf35YxYoMvMi&#10;Bffxvfft+hfYdZZLG9fnP6jK/D/GzoVP3zahiQ9YUnHRdZtFkHC629vUjxPaPX2bDwSy/671+3qi&#10;TiRgahry2/XGbrN31GPJDsDH/iWzOpoPVEzjGnDTxtigws2qc4/ILYLxmSX/gCW6dOLzdbYU9S3W&#10;sVE8T7o5YQoqw30DL+xXV5gSMTVoULkvFWNnPoYxl66tDrYb8wvzG7v1NcbIi6sIYGmLJ/KJlvHK&#10;YgRSHxjJwnX1EhtzxrO1YFpENrxiiPFiCxY0x711M52U5/6OSQjUgX+ussbAba9tWPGJpK/O4f5K&#10;Vy7nN+nX73fXhK0uIV+P5y84rrAcugtz2xq1gnniKkciya/cpParqWmISD+3BSVUtABbn2XQ5Mev&#10;H74YOQqI8v+xWZgVHjoB19A5q6JTeiZSBenfQRftwin9x/e8P42A9HzWL8I19YnJPXcb5HrX44CZ&#10;PgZAH/k36HdSXZ3Q879FmePXWNxYX3bKbQ96YJ/uyXRV2Y0IQg1GdMcILsMA/VWqE1G+yt0Xzq9Q&#10;ALKcjjlcgAFyVKBMQze74ZZ84gXTEPSx6A5nrSvhIncq2C0NimFk8oIkn1jDgMqduabB0wqeIyDl&#10;1zmxMahALRq2Bhn0JwI0SMVEBJ8O8ncXMoheoaBNPLOcsbx4yTihJ5VFSl5NclwR5UsUfzLJbuiQ&#10;NHpoZ1bu6ONLbHxaTwdkuBBICUCARfDpxPQjBadHbBStaeEy+tUpoN/jOj6lJPNa5wSisZYi0nbc&#10;m2R13PpAD0nctwGZlYIGkKbFIc08BqAAPex2gsZsCWwsdNzdDOfAlrUFWXNaGqtB8qlv5ok8JjIW&#10;szo57ul+Q91Teg7S7FK/YAcQlBZ0UI+FHkmBLSL+qXOcJoxxVB7D2s+ka2+qI7dNQ8aYymXCIWIU&#10;jII8LOPVARYGwsTwZVDFo9EvOEkMi5TRF/QZCLN5jHzYJu8Y0DLL1On8dj63W26jj4Z7f9WEvs66&#10;AIH0cWuRxkl3vZ+FkNuz1Ky1X0N/h6MWoapcB22+mTjE6W10w3hjJD8hbXDAXPgdZWBBGDwxTmge&#10;HWqQwWrvsK3VS+mkrvZ7xjAnyxM6vrdRtvxGvxVcSrpnMdm/SIy/RgBXLCFW3dbqLxEf7y6gceew&#10;R8KnyUNj9PRxmel9YldV9ZOeIKvdJrTFJjEoE8jjmro2uJPOi8l5tPxd0sR6jMPYkXM9DPSrQHwJ&#10;vOy4s9AUzVgxsuNSyXh2iJsuY4cAOhGRrxs6NuSMfz+bKH6P6cr4LNVdk++Sjk1AKOOTue5+oaje&#10;yw6DYyCnVAyRdfGi9lnfAhvSYw+JgC4uqn25SApIfQ5UA+LQb1+GEzc8V7E8JE9yy5fW8ZFJ8yj7&#10;a/KQKOHsfMTZMt/PWFgmD16Oz8Hd6nLlPSlMTZa5foz2Tu9zepOXA/TSwssPFg13C6KQzW15SaZW&#10;exZ9tesHR+Un6mbQTuirRE07d2DLVPTi5Hv3hU1dBFlymyvQn4e+bB5lPTMRwbaIMsd253uu4Hk8&#10;q53E9WxXHaN0bSE79E4EjaG8kFuXQcWbKxIh6hc/UNgovreTWy55xaA/dTxjEeP0/Lfp9yV8nnbB&#10;Rv9KIEnJt+ghmRoTdkHDpzjfGjw/g/yvibngC7pJGnHYIcoQIT7Wid9VRE3nKZsiwz+WrMviAz+i&#10;xDnPU/RDESS9Bu1YZIuXyI8IHwMqX7jC8s8iq17/IqMFZyrL8U0Fsq0qAfIaz2KcwwJm+kANY7VW&#10;/VL+nf/nk4Q25Dke6g5+W99huncUBn4ed5J9/0BkqlVDIe1emUm8wrbWuZmFT/iOoXK/A06aVZlT&#10;0HYlnmzl5JcxXX3XN/z8x+s7Gj0K3r0JB3t7T4nmZ/MHPfpMp3UY/IzdOnn9m+R0LD72Op7Au80S&#10;MwW8d9ZMhTanOj/gHXO8zufHZrhCOEJDD36BLp/zlqbowPnDb0erTCSr7A9sbb0Vupd+ylgpBxbK&#10;4sM6+U+JwOX+8bAUezuD/n3q+kghVCJyOptuWyaXI0KKqwkWyEbRn2N0Of9v25zmC1xaA6WVnQqU&#10;8W/XoWn+p3wtwSxLdYb/M1WzGGqf828pQ+cc3Pk3Fbu3TYxTpgAsQZmbvuFN/i1Nk643ajd02JXk&#10;/DQsu6J3vpM3I/zw5dFUa1mykG68ww5h3HV9tqPlMMfZbuSFTmYxIDZKwStEe8VvXSA3rDJv/Bj/&#10;EeigZPVeutFpAJTYp/rkKLOF/DpURk8CK4nP89I8FdiLaJ2wy+kA5TrnKFZ0PVpY98InlZxnOpOe&#10;kv8HvhrGT1aegf5My75fW7viGKGkabhH0OrY9oZN3tz/BEpiaTvdJp7zNZhcDdJNuizJy/JjfXe0&#10;L/NVF0OE5oJEiHzY1/MY7XxuYw1hjgXKKzxsaaWa9QFoYtottc+a9nEbB+/39qmfN639c12sv8d4&#10;ZR6M8ZnWI1WHXFY4pLRCakp6ltYRk2kT8c3z63vjz/+kmiquSSNOaosofOOLTb/ruv9TKmuem7L/&#10;WwGag/01X/cViAhweQT43ps3YuUnj0m19Zh3rD6W89C4DJhJxcbMp/XuSqcs9XZ5qGIyPrZ7JVc7&#10;C/kH1yZ1ckSgLBn/THqcUhGO2bRg9oP0tGvqEWg3zGN0GzTDmeOL+/14NASGkkwBmDHLPLepvP9c&#10;Xd7lMtZgIx5YYRSjsmYiEG07QyRZrXzTDpEAOAkQeNtWNz0EextZPv95xzpL60YZDr5wzbRB8C19&#10;2m4IXJyYccncBTqtJxyr6RPjyu/WunIPj/GLjwkvn2XkyU+T9jtrYmf2CAKg3TWK98xPC2DIbRYc&#10;s07WqK2Udrz66cTX5eQpj6y8elSHpItcD1EOlGiCIeTJYeFXKHN+04w+EZTfWyLklQMNiBdcD1z+&#10;WSuVASouDccbO9u5JMaGDsZm/SOAPAMMI6WWdbcRZeVT16avQMgp2fyHHd3lqUTwbJw0FyfP7Xlq&#10;0V+bvLeXP8o1kzmpqsA3IEEHbjPVKO3w3EROJ0KVwkoTCjBsX63BuAVi2v7Z36SDgfB6s30LLEGy&#10;VCYEY5KHKuI0xrpQxMDpljhdKWqdeadq7Ybzpv7m8Y7PGeWXKq7SdBxSbts20XOzW6ibxGwGgy18&#10;w22vmjDzsJSnYjZOynC5zzJ/4o1dEL9TQnY+6xpJ+GYpw8vK95Nes7mIMHUoHCFXNMTfwoST9YyR&#10;dot/M01D99LJt5Z14DUXOoxovYteMlOx20Q0bDp0TKZzNs3QN7J0/dLfn5lUL+MJTz4FOP5FSo4r&#10;H0OGxit3dNMgt2+TzTzQWywcZ/wG8cAtsQEr1ZXskZb3IrmTafbXLeJ1i0i7E9mE9J3fQG3aj6lP&#10;PDKB1fZ3lSVsu+ScOGIx5egRwqAdWQ/sQVI/T0xBQy36oXUAl1q7RTbI2QKp9oupj7zvpoONhZZH&#10;nVLC34NA1o0tRNdTygsVVb/X8lY+WUhxJ0R/fynfzpbArdyUQ+TLu1G51Cl3Cns26vmSCPaEsrc5&#10;V7N7bDzBaNgt8n3d1NrVJtZPky90Vx/A00IJZcFZXeBvdP2Y+hFVIQSPNNSE3eQnzPC0WLMvP0Y0&#10;Ob2qJ/NDE/B2PriQUsuZ/5CmTHNtkU2/FH2HLNjYyG/EB7meCYsgcswZY14i4NFBlL/XqvK0YtbV&#10;xQ3YS51v7KWxq0Uln/PUT+qGdlpPBV9b4obhswIYsSmSEWyvOk5d9rkolR9QfF4Yu1vzIpcyqGv7&#10;a/uI8rzjuac546ns3y7cf1LOv4m7cj0i3PdPeuZvgxfWPkkLOEkPmRuZa/IZMDcWn7JnZjD1Jeqf&#10;f/bTdIAT53N8eURlnMh/W+iNgd2zbPHXb26RXshrO+mvwlHo9/PpKdApbjbm3Gzo5nvK3pRPAq4Y&#10;y3XjRQmkljFvCTrM+zfsZWdHcmsYa5zlr9Lzt3y0DVCYzTMGOd2aQ9GVyCYyeeJUt1g6rQAnZ4+H&#10;70JMc08NAMV+BIZ0jpnnRClDC/Ixehby95rEqZo0VxKtbbeicyNQXtFGJ6bpE8vztk/1xi7/U2B8&#10;W9Z48fi8lvkxbzp/0XuV5T9INt9HL9bNciGG2Az0PX1iRmXAhotc8j3K0lFaJTC+CqDxdsJQOW3h&#10;y1ObUNb0o8KHyuO9bEz3+uoxFLnmGuA/6Myj2w0rZv/YsCwSJykHxrzT+zWcsS130zE/0Xu/88Ws&#10;m1z8yYKlmzpachHwLsNmsLwqIOvCNU3d5XejmrUqp7YdoH9jB44vS2p/ow0Gn/oEOPMnE+5kJt9s&#10;1a+l/DC9a2r51cmmNuT+b4simizRGBZkx5lPPMtr45F/+DzfHAg1yog+3ur/lkbSIwLT9yG+eKCx&#10;e8xrEiox5VtseaE4AqAicw402WGZE76qNJU60QaTxG8/0SacalCu35dMx+N6sH8Zj3T1xC+1C43+&#10;jXRuSQ2yu4sQwb5+Ne8Eeg4CMGeOtUimRIUEIf5i3BvaYAs9g7E9K/0CfKiBw5LPZpOqj+hpTGiK&#10;4nTtavgqD2NjzeQDrQehWG2RuBcBz4oKNZH0AbiRLmfsk7TzcO9WFCpcS9eWbeiyXnqNUtNprSrj&#10;i2n2Tge6Du3mv5LnEa/wNGgsDtm17By42dnlhLmqmWn4pJPPxG++0x164qZyo0CfcxitqzCx2FD/&#10;vdKe29CPAbVUzjO1zuaf06Ovp1nL2b2fLHWaYjzb/VxeNy49DafA5J8lW2q5Zq97nHVqS9T/Vd40&#10;1qtLyaG/kFQIHxT+V+LphZePvrDj48f0rH+Jf5asln5dos7f/7iN585Jk6NERqrYRHyRDpBQZSzA&#10;pGWWHzoC3yw8r3mHOlZZjZj4kxGo522HwTFmjobeyWiXilz6T8AwWADFrmThSJA80XZjdhJi8Y73&#10;8liQDSBwCmTTt1b6P5QkHJX8PDVQ2h2YadKdngSNqRQWvFLWUvpS2rbu9VnOF3Ayl3PRLZVhaNEt&#10;1zwh4mt2tKrJdU0+mVhMfVf6BiwLj5WmHTgBJAKgxamZ9K4EKzVfpsz1Wpy5idAU53mjftEYVTii&#10;wZprgGbwnDafhjyboJKXFZOfHEDSVQwG5CJYn4HloOWGjC5sZQUk9sSifDHxcc1ET0FTEQSKjd2/&#10;875xsQlinTsjpRBm10/4HJZGjpj4SckraS7OgSQcBJcgSDPODHJFJiYy+uTvZiL6To+rdxRnTw4j&#10;IqDq+S6I7+PE1WBCgP8Rf30bA9q1X2p5ePNE1kvIt7z19B7zXhdc3V1Hvgx4tlS9tNVvx6VztDoV&#10;FnqRdfbQUSSg9TOhavI1P6NmZr6zPWRmTtqNymwJnjhl6kyzAJf8mVSnt7SLy+nvl9q2WEajbhHB&#10;jkRJE/WiN9hBZ9GfNcHp4vkgC7sXNrSeeWLyjMX1bdW6ZT5cgGsix+YHlTikWjFviyUJVzMoIxZG&#10;K+Yq5ApC4kXcLE0dCMfgnfr4VhlBmUGi+CIKCFG6J5InXPOdwEaSGawkPT9+qWMO75staCaPUr/D&#10;HfjRZUZqm5eKvMzoKk3l5fPDZ15GTRr9hQlYNwVPuG/1wHS9sLlf2xsbuVIQoeV87LYKqd2N4gJi&#10;/EWd9G+1RXXupmez2BunlugsE3McezWvekI0AxPnnP3pPVRSwTScoK6Pi+fMZ8WmLO3ZNKDKfMKh&#10;6f1JUYErbWH95au5a2dvV9WwlpP1A23sgdnEmG95P2yp81szX54Xk1ZxWeC6/ZfSfdheHv70Bpw5&#10;KnKNBdVrnqqpl8hlmRPYifqkG5GJLSfo9yGdncVyqhpW4XK5Gf/Bd6j8VyvvvfdXcFnjTcsMhMGc&#10;Gfti+7GFsz9y5KDWEej+QKc2cuGf7e3q7IWaxyoHzwaKjoXl932H98Cnl+SvCXB9+4Ve8hkFmMgN&#10;KI1xB2tLK/VZhTwmpU+5Z+YoOQgaQWauy9PiK7ev0iiZ7+fvK+UvGzpnqY/s0DqEP89zfnd//UkZ&#10;3XzyN3W99V3mOkUqT6fn8kKH/QfTXwZr1ja3wZqRQ1xRJOd16MNLTW5shHLe1RmQORIW07D4Y1fg&#10;VwTHIQD/nnJsXmLMiSKooGpNtKdrb9CcdZyDubZvoj3xnsu0hqbl8lO90CKwSVLy0f0cMLppCNGn&#10;Da2nRQgT9OQ5rYuE0ZpSqnyiS1b/0SyjqkdsJHKgdEg+58AF9bns+2MSgQpz/TI/BSsmt2N8nRtA&#10;Yl7h362ha3xFpeYJHa4pD/NVj/nrpujAebDQ5875Y70hn4x4fTn4VmTKbtX75Yp9K4wvQYmfxCvD&#10;A+32GUN7nfknyUMHL5b85beSFGBMqZzVt0cZlxKjXX+afE0I8lQOSKB7iVcKyVZ4NVeRcXbfbq/Q&#10;CzUE6lvIB/R88kuI5iBNJTHb+FnXXtQmH5/29N7av82bch19Ahtd39yZo0VTD2bcHe/UedA+5fKe&#10;yoX96zdoft938vmqip+iyTp7sZuTD/DpYMbMYTu4nFnEYg+fsOG5Py4NHetYnzNsyh4k61EPJLrQ&#10;5eDdD4Bn7Xu39bBXmzZWTRPTLMhwX/6rwgptf2WDMm7ddv/mPXO/C5dxfO8PZwC7eUaXQr7zpmhA&#10;8FFG5KXRH/96xi/KnHW+mYniBI1ETpwEDrhDrVj8TizfpzFe/IC7/Jv7ffkrf8f6pc3NXDvb1Iy/&#10;5hHnK0ceS5+cUtVrpTqxZTzrc9DRPz/jf2zWxprZ8I2Y9zGjKad4dinW1ZWNbcqv/VcLuSw5NE7y&#10;pqiuPSt1tYT+BsS8WVbK12AV9I1SvlanBZYyyWHe8VwFvun0QQbknWV+y9icqESHTqKweYUPJlnW&#10;+0V9cr2s22rcTzyh6Y8keS5N4XXJXVLvqN+kd0q8lV96n/GBX1tnS/n9MAjevxbP/KlxWz+xYz47&#10;KLK5x8dv4jhYxx2fl61Noz2ETEIVO11p1B+basdM2Y+J/rUFY57s7GdxLWf9/g63Y7wkcBndp4qm&#10;j36U+c9aRCx3PxHsgLcQunPYPLIhjW93Yk4KPqT7saRzT2YZnw5eA5LUndc8CcZpDN/KAA0AoW/J&#10;aa6BBVHPXQuxtR8WoHVgNKhw8jMsz12nO4gMp94A2vvyd4a7S4S5xl9XwFUxRUYVeXRyfJqSg7Mg&#10;g2B3okHHwtwlOF1rBh3rcH8hUBL8olQHeCnXTcp25sPcbne63iUpnvdlOzUNntkIHEYUBAIw4CQ2&#10;jZMHknzxJDbd97tropvfs842v+FEzkHWBVDmn0AM/uTF9/goE0GUJmC0o++pG2MRLPh9kGAegIFP&#10;stALkc/R2UNF/vrqGI2FrHliiU9CwF8hTbzbJTnxGTwZO5hGO/zTyRtn10InaJv/7k4U7IO0P0hu&#10;RwlY2Ox7+gpzAKKfVsRtinGGzsvzQEu6flveAzG2/DiX6fQkM73q4HeVVtCr1K76gubLhlwO9m0z&#10;gL9YcelK7f/InQazTkBv6MkplzjhELm+S4+okExZvFd1YQoEZlVZcVD9183V0E1vTiZP5VU66nhq&#10;DXzDJ8nHWI1Aa8h1aXgKCJn2nM6Mct7mhuLPHfYJvI683UKkUwddXZyAyVHNINdpfmPXI88+aMzC&#10;bk4+Qa5bxkYG1ukVieSYyrX84Le+hLpT3e6CatVIVoScVyGPa7PMa+WyajBn+dGnIsq1qmo1XWQo&#10;3fTmNSzhijULjoWtHBuyZFHUNvPpqoBWwo+pyjV+o/6mJCvvPZQf49/0P9kF2CqV2AHKLXH+Ifu9&#10;jqMGNJTcber/BF1J923kg1/DomxgVegMYF0huZ/1aG1Bl57Ha9Cf+eSxhAmonQNJbY/iHpb9IWPN&#10;3CiKI6RrqDb02GNgQdKbdFsXVhM4tFOgg5/hIkkJI2+cccV/0SMb++tXWjcwEy9E3o53svNM452u&#10;O2w8836djTc+8qujUHkMJAXRsdR9ic5Zu7nt9TaBvmzS5ByA2tAi2FDKDyIwk6uKgM3cr24pgHW0&#10;9HOtnzF7m4ZBSyJI9rY63j4OXCP591Ks3juVae3jTmWcFoK7J86nu/ceFmWYxpgOd0Av9HePZ+PE&#10;Pb/nY0KLHJ4ziP+ecnwcl2SjVxSCMhNugwz497BWHgJmeuKJRHep06/hH/K25wCWdgHnWG+nu7ps&#10;ZFtfptcBDGW8fxL02dW725zVv5PzvLKJ/4vSdgPEQ3I/3LiSxUbMW+Y/IqfzhNAJuSoiNr5wc9v0&#10;z8wdAfFJc5EvG5vzvu32+Auc3qM6NmEhsA3WjIM5x8mcWGboEHXqHcmywdeshzoezLgtvtyjootN&#10;jc6JoM94FDaKaNH8zmKjvI+bcaHx4mH/lAfawCrC00sFjwUGHW/sQvKRLrrzM9mDGga5F+z2gjxb&#10;krfaUCUHX+aAyokFvQ2TmeeLqUx+V4xOvbMe021V2L5ff+6LI/4X9D3akefP+OEiROKyeoKwMfR2&#10;e1V1tJotc+DMfyK7bWHhYuLNjOj1l/btKU8z/1jlDAiKmRZjjfm7iOoV/VbeTr8PgQ+/tZGfJUvz&#10;r7dVuziolPd1zSSYo4hA212kl4D8WeOasK4KTZ19xvH73Ge5r39qT7dJSZZ2GU48SOZ34boF5O90&#10;KQXjzHcuuvYTYzu2lhj3N/rl1G/qCyixlsN4+2Q3Oqz4yaL9adPr4/wgTxCyibSKN/N7ljgX+SXd&#10;61T/ewS77wtw1rmXIggw/q4y/JTCb65e5i7fb9KKz3nb9asSJPvpT+M3UvK3YrpHazkZXxJ2lrHm&#10;a0NheT4cZFDXH+qhTekwCuglURG93FAHfMqHbgWxmb/Dr5b74L1u/zHI2Je5XTs+19UFE89fuS8F&#10;h2UBf0QQsx9AolnGCyGpf+IrLu/5OU8JagUqpzCLgAN9xM/lcwLQtBZgMgICv6kthD6DIvgNZe2G&#10;LX0T7J7Wrge79rZ1tW2dtevKJRmETnX4N3ig07IeGaL0xPVc1Btfa5jxStN+4cA4559ZXw6GjB7M&#10;KwWBC1nyRUjP6pT3J79R1YUf2MSnsgY9jU2hOUzclO2EzTzW64RzHuR8mVuEHsu9uiu9kxtNv+o8&#10;u5NR/1VsYsRsnanYP1/nRVz20wbmT1OdE1+Or8nGSNcHff1pDQh2kfGR7LFr15b4qsikwydNXUnT&#10;W/SyS55kppUD2WNgX+uf9/+hPV/C8HZ16o+iUSA+3SUygipQOCa5eueFw6HggsAbHYpJ0QT9Ljyn&#10;o1WaVO2haRZT7xTct1WMTyLf1on8zFAPAwulrHfJTgA2/9iUUdJCt66XzMS84Jyyv0DQKW+hYsjT&#10;ZHye3xHPO088pDPzNwpKS1CbFTVM9OAk2HE6agSxfs0M+RSKmWdDdDg5HY94PW5nqhL2Z+OmB5ZU&#10;B2PiC/N+XHl1wLzrglw5VHTZ+hKV28Ynt/+PTle4TeferLD/zPoKdzpjWxcyBiYgp4wrB0Z1q6ZS&#10;Vf+E96LcN0gP/bkhudBvk75gSu9uv44evsXm55UZpL8AfDSJWui94sM3FVgp8VIQmCcJvpBhA7QM&#10;x25wRifCyeGkwUujmKKPK73K1H4Ct0+p07i/AwteqgXPqFa4NNLQgeBbtnuX4KSpk7PEeahJT7jW&#10;eGxFApgvDaF3RBpfKzhVZ5tGhu+b7TfgScgd62BnbY323o0wKSs3HiefU5zHrtpjdNLiZHfQHroz&#10;88UI7uh2ZaXFidSlRYdhkUDHP3XXWAfduveX+/Mv9Hmd9Ds1c2yx699MBEGbQx3PvrCcn4lSNyqz&#10;LRLuuwg4j/uc7gc5Y1wYRVm9VRKP486OvJNvnk/CTsIiiIgYZrvKMjzvyej/ypM9f4bTk+eEbq9k&#10;/ayq0DX6mwOcF0yHPNPpaIqTfCOAWZV2QIrK+iGuSvYVNLGzzVuV27o6284JI7jrv59o/48mgoyV&#10;YAIZI71npZ4Wen3n1HQyLGi/EmHpj88xOvavTb9KB66bpUaJZ0dErj+1ibA+5mXrG5auOLE27MYt&#10;+FTEeVVTTzimFgkk98QC6Dq2D15nsj990tS2bHEQfD1kUY4OqHwij9aHLxKFXyqNYdHjoSsbBc+l&#10;LbaRA42f3s7JAxnohfpe5pDcrxhdnKBZF4hGHUS74GsF4vPy0LU21fg4aYFJ87cn9o15yh5XcwMS&#10;YlDs4I9y2bGMLybgPaX+9bI06Fn1E7lMxwqIl/cmdXPdn6aTcw7pJ37Xzl9wopOlB/PXsbBRypWK&#10;23KQBUsyrGJ8zjtq0jTff9Ofg5Pd6+XDFXPXSU5pEfM3I8xcR0LQJ3+OMN6Z9FQHvRc6Mobkn5AW&#10;2+7J05SZF1K9/VQv1xHtq4wDeexwwvqMn/8mSDPz8srMy6LNk0+r0mIrZu4DaZ7L3sohR+gAACAA&#10;SURBVFT4+Tsfpz3/Mtec6e/f0Ua1LXKtGcd7GTrml6TO55MsvYG9ajlhy+tccQT+yziNBR8mEGxW&#10;RqFE/KzoMhWhT5/nUI+1TZh77NoPix6pw+hT3i7WiQhCi/Jj8ahUgDJhs6b9BGlMg2/c2dC70L/T&#10;P22aldqcS/EGu381Hfh26rvM2lX/HRYZ0vpHRlbwLZ8aWG3lS8i4liOrBK7XQUtc1yUUjEn0SdjS&#10;ySt+jGc8BQ/xSTLoty8JLO0FoYiyfrSoGBP3QabnFi2pm0SXtvxvTmfW7F9JnRR90+MAERP6ePrM&#10;e9HFaS40yv1wka1NQ2/+yCFQ0uov3wTaFHvW41yeQWQ+wgEuN12faAIty+EH27dGVUuxqW15/haS&#10;TTh4mVNlPnD53VTzhIGS3BZzVg+bWVP/7DGgcnP/LYbiuQ2vQeeutebmucxuUf3IF1TPMVizzNtz&#10;GYTBunc2DWg3Fi9ofWUj1wIvu6c7nCOCYDsGr32J4EyaY7TzhyDUD5ox868+sL3tgtu7Q0lUVb4f&#10;eCppFwKYlU4tTa16KtY2oQsX0BvtoHr5MAAVoY+4hM+om3KAlnr+D+aPXGZNic+lIhtJPJ2I3qQq&#10;N5/5eN+Hwn4SPP3pvJJlNPdPLicgOmEtFqhfpOGb2uuK/p06xp/hojV+glFkNz+oM5rAFWN+pZM/&#10;TVQvD3L8ce8o/7D1PvlzMRas81SMvvKDAGXieMyzcCe1z+S6HYlO9aMOy7ohcqzLN22W7lVm9D56&#10;cHrHLe698Q/oVDfp3uNbu7LOb7aBlB+U+dq+89ycF+QoZZ0z3toUdqx/zG12dJnnSO/Ued2h/0OP&#10;Mw5gu/rc5w/ad6Gv0vgmfe6H6+2+y0bJx29MqyZi8I+D76sNF7n0S2675b7nkTKqggOKvsuq7M6n&#10;qOX3oG1cx0nAwUdhP3pOfxPg+lPf/bo5JPjnH3GHF6geGWIyV4VtnfSkBujK3C14nBcpQILl8g8m&#10;flsQRwQ4K6mz0IrMNskkf37Ebx4cx1gk432aKV//+pJ2CxnsUOEy67MakJeY64WCxSij7gRaNhOB&#10;jibKvs/8kEBu50gPR9FgLhg2nLCCv6rD8aQuybcryljovl0hOfEE55wOemoitLNzHvitJjJ3wQIr&#10;RGAU5OnKYzllTxVjl5V4LMhfnremqKGxLj+Qt63xtVEHy98tEvGZBUyPPtL0PgCV1wGeImNQ6Uj9&#10;3ky8t6k8hgjz7VuF3GLvO6tdqCiTwKoUsSgNjOf3l3L4pFSl/F17NYMENDC1k064St+xRDuc053o&#10;3cSo38Gx6qKwObDZ/e6upfxXd2cflcGsNgd6a/Tf5fJ2HOUGXIjsnWc4MdGvy6vLqbsYmyUfdG9A&#10;TDhcQXHa70X8Z/MGL26l/Dtd7GVhzONtpX9jaavHAB0O0FkuTjxBYDnweq3FNenTUcSkprdqisce&#10;jiDvrHNo272AKq4rNqicbDn0DE5+mRqens6xyZ21NMokggnD0uAFkZXMN/KVA03CcVPy+ew448E1&#10;Vaf7/HCGl6flOpcDkxA8ThZw9mEXkO2mUDNtsZuKuIvsN83hx/jsZuaNU9cnLZAX9Qr3Q7Kk60Ue&#10;qpdl8ocTBZRXgy5ah3/Rj7+ps0uhQaJ9MfmzlOOjcsnJ5rqmeY65TrX4mV1z/R5MDNwzyYQThp0K&#10;q49MmQVJvt/ZQ2w24nbghKbAx/QXs9QXKXxbEdADjBd1EU8rdLnFiUQxSyjtzrwzbIHNoGWV7LiJ&#10;t6zyHzfQM1t+TUJPuq7Y8S3rtFCCKUP3KssPftd7nLf7fUppvj3v8Zh8mnTp3MLTi74PPqZRW97j&#10;F0Ff5JpIYeos1YFjgXlNKdDe8+dG0vDs2zafA1ekKa6IcPCKSta4OcjSaF4YZbfVM2A70Lebn0Df&#10;vgk+O5TuNEZ9+WnMO9rQ9Oe6NXNA/xL+qIxNlKy1qc3WdVXlwwhH2bF56rcn+ni+XR2imqEWdFvS&#10;ry1WzphsF2DB9DopLIZae4grrjquT5r/kRqkyTQoZW2D8gt/nlLY6J/hgdWxXflgT9/p1IBd0MJf&#10;4JY3C/tt/qeMsHEfLGhuCmrvncjdwd2nPD9J8A2kezJ9q9MWDLYavDWw/tw8q7CxcxOUjUV+MRW7&#10;bMEJmGuJ4DRDnXWYb57x+Vhqn7nte9M3IutmnCESpPdneZeAJ9THOs1MCn4rBQpME4rXWfaIY+GS&#10;wuYF3Xt5OskG5rk8/7BFkfXpT2ROHviPFsbKrV/V+fdpDJhOf9s1v5JzKU0ZDZtiRgPueW12jc0t&#10;En0PdDT0eXe4QEZUIoHpLsihxRjGZkL1T5YOHgo/mUiRleTLdhCQWSKZiRC28FUxFrsFG1pH+paa&#10;fhQsnzwm52xdgNBT+oswyELG/AGZVu7hFKS5vPnnzBu8Ffqn6itd8sYbQdtoQ9jQd+qhayfhqYk5&#10;Od2yH5NaWrDTtDkdfz3ASxxGkzd3Dp4bT/4pb/EImmjD56mOKUMm63pgJe1T+XgaAnapq7dz/361&#10;Kaoq9/2wGbl5n68Lops0Ma6/Uv5TH3QYLq9RtYD/dXoK5iSVG37Dx0JFUk9r+VF8xCuPn2uo62pO&#10;/rRVUzLmM3U96XgOfnwN+/Q2KDdhNrdtlu7h0/HVtMB5i0NrasM7HzJwNvtVzOi4gm7oKgjR6BEt&#10;L6EWlhnrBkUj97+dhj40p7MNRN/4/SPHv0vrT+z6ax9Ak7KMst72wue1ybpGep5TVn0ZMSCrnfzP&#10;cMDzXGZti62/pgCqAksyP1EblW3EwJP37EfkvGcZYmWzrlkEWjpe/Yo1GsrHtDrM1Ex5juPoORmf&#10;Z3cdM4Hy+C2uA5nGvs862iR1NPuK3yd1esrdTA+uu2cbf+PWB1kb/UQh+b95Lv5Gc/ylDPT2PSpp&#10;+/0wFD7GH/h83owt95fKnpdG1Yvlk7ThXcQxcNhgzgvh2cwPqn0bmRucMf+47op3LuEsPAYah1WB&#10;5IbumrxvoGw+SDue+1TuAsNucMHbctJvTX8jDbrqTEE+af/TQhM6Rul5BaFVcYSN/Z2YpgFt6Er/&#10;EoO9USCVdtddRkYB7Qh0G07sZoAr3oOBkNJfIhKflSxlhBIEKJ7AWWhMjXYH+B914xeQMhT5cYIz&#10;C1kC6gre0fJW9MoaV97VFgZXiYey0rUk7UNFYHKeTkwhA4YY7S+JBb0vkTnH49NwSNW4fuQ+BB2h&#10;jFTYpWSSB2LkqYHObXCx5P4zgVNto8xEFt7YJg0V8T6dnfyiw7l+TacLek8hJCLyxTtUs76XEap4&#10;pb5iD7uKFCf6Sl+6asQl+nSUa3QKLOQmcaaZjyXcKbHgMuXtQE3lkRTUjlNHHeTOHntxMoEKTkvL&#10;+jOeros8Vn6baBzx7ubbSJYzyHnraK/AMC3tG/WJiffBsqC2QUtdm3gCfol61KRRl0Lqx4keWVeg&#10;5n3rQt7Neho8Gz3MQZpac8f7id+7giVsDEpT9UDUT4M9Ku3Jnte/djs/muGTbdmWKvHOArykiHMF&#10;mIoPxY77l1z0/uRLOkUp2cPSDvxItmKnK5M+Dro6F+JaAvNzttMRiEK52XEznXPsrDEHEmsrrXZo&#10;KrsYWC+3ofgHyHLHL4XC+S+48zTBiL4KnIRnuby1lKJnIYeqU1+zTiY7VXmR8Y2sPOR4rsHDNX8q&#10;HvJp3EfcJ5O/qcyljSvrLIl5dac3lsnpo83c11rLeqdp1vffvyCpo1scdiAiY8O9Zc4LufzOgS4R&#10;WQLrSz2O0cnObXdogxaWe11zvE2YQNa3I1hHxa7Z3sLMeF53a2f1ozLQkPm1iPpnPMeJCN/CO0pj&#10;/JBH/LnTVOwPb0bIDdnwoNafZZZBi8Gr7a53SJe0DqtVd+GJZ1eczBf3YBf+JPSGcUZZZMDjXQqa&#10;qx1+87ZXOd/ptHQu3cq9awqwSSxk+mmbIqLlGOMqblburfq4t0SxwDc2S2LzFeRFa5n4Z9KmtWFo&#10;v6HMmd2d8SVtwArnHidD1nOANtJgtox5HY/b9Ulxm03bxhi9krZ1Ondt6zKBqMMLr8oqeca4xumT&#10;kKlwoErfX11h1B9ObBzf7H30iQmrtPYXuEc4ZdHFP9MTpIIk+ItQCNlVlxHi26Lwk/6O6/mOy9DI&#10;E/puDdDY9eGbgMyndFpsXxZwHuzrO+etLf3k75ey1nntc9pA19fpZ8FL/5mUuSl0kZR7YmNBfgRr&#10;WuApU7ln8DdwOn8F4EvGwp75OA4uxT2Mm00topTXnKAYMyzM+bXIMRKr0xeLymGMRvZbVYUnENU3&#10;HGWQLZv9kL8E1Muv685U7u/l79epg2D/Wqoc2FRNPmME04JXRM/vi4jzT+Zzdf2IzZTj5J95Yrhe&#10;g3fNhONM4MeenlExUfmedPnXO1AtoYkjBhS2vdQeyJQE33g+xzUmHMjiTS66N/wWK3DijQqt/BuL&#10;4IoSfs+j5/Hblr/DRM1i97bmR92s8j37d7UdY0y+nCNEmNPUlaRIXfB8snufJKU6ulUEXvvK985n&#10;CVUfUC7L70jHU5yWr9oI2QjjtzpFXlH1T2xpg9ltyz7nkra8KC1pSeL+BRxQ6eGNojtbsluP5Tyf&#10;blDThrdGOeLraW051s/AU3Bmq8tQ77AEHWko465tsTL48/mdmdG/UJl8hG0fvNNDIiuLNNONXLL2&#10;gbRGL+25KkqfEM7rumnN8xtrbioTd43rtGZ9EhbLwZpd2wamWmVwX+RnJzK+SVr+5mdhrUNd/qdw&#10;u/mh8+zve9IX6mN2yPNi/tT73P4gafzpKKi8/0yrJbzs0HqjK1DmStfqAQbUT3bzVEaTVp/d1CvN&#10;/IEnHU/4cJSzb1ey+BdQSTy/0yqaku8Nz/HIXLGkzx0D1fAizhT2FVd+lhCf0T6j2m8Zp4OK3VKQ&#10;8FzDWzUpbyvvDoM40XS67ik9CWGet6rI4jPFxpiV1VYfiVlm1Fp7S0kymhz3AOsQ+n+ln1ZEfqAT&#10;NfFJIopzzbx7/BHlrRxzWhdTzXrS4gHpPgtfQf3qhZ7H1+f6G06uRw116iSCeTt9JXIUr27Imhe6&#10;3nepYZVV9dQsr5tHvE1JOvUJ97DvUnz+/Una4k3ZYFufuRnx65qWQM23qQuASB16MGLNPOxXqTqR&#10;o/gx+uvTvmLwZV4m2dQpZKuNlKBzxBSApNg+nYSIK7c2FzG3L9pDKRPoc2Vl4nRd+jXrYMMLpnkH&#10;tJz+ZUITJ4Z2uwgyM4cyZaX6df3jv0ff4jQf5MMIsOhFvQudsy6dg8YnmvKJK3Bw8mcVUltn2tgV&#10;wfeWuP+Y/5QXZWaKT9BgklKtaQ9JqlI4OoYmzYshMTkqiC51EtVkmsGaQhYFrTA3+phQg0YIIXrO&#10;zMaibYJvcerejr5i8rx89O3YLSMiFsGk3g8g02Uot/fNGVdvgxrzrpcsA6jNxXcS6H2DnIbFWBU4&#10;/G+p5cy0MFGMPe/sSu2tk9cCvpB10euz7NVI3g5iVUT0yv10p76uydY/mgPr0CdaXgnjXwB3AaQj&#10;7VdhOEiK073QFjWBoZAnjTo5L/AbJx6biH9Ng9PQZ2SnHPc1mbs2lIsKCflERgT0OOC0WBhyeqD3&#10;AcLLIgV0j09s6I+f5ID2ynBW0YedxBfTJAp0ltnxZr00/mklj/qFq4CD7C5OOC8rGrLs+a6BEMb3&#10;rwaoqjBnJ92Q2jL/u0o7yGig6Nvy+5qe5upNTHYYwE+YJB4MnWxCYKi8yPzPt58dZG49vAloRDFg&#10;LBfeHaVG5mW0h3SG4R3SZYnuh4ldmiRZ9DJs0CCZ5GUWWc+p26Uqr2G25mmEL/FbW3YzFmv/xemR&#10;y2SV8OpPnZ6BxTJWTNcN3bmQUw1r3yRSLeeoiKeeTIQStfCJ1kIlO2TX5/S7F0sRqSdosh2L9zPr&#10;RtkpXzGSCJxcbKfVvBktXHRnjJ1K+OF1/hXc8DxL+ybf3gonWSLygPnyM3xKiG0vy0yvhSK9cZrx&#10;QjNfj5Jj44kVeYxgkG31EhYvEVGp9L+L6fhQ9H00iWm4Bz2fM3jPn0yaznzOOhpsxJvlxgaFke/G&#10;exfrlNzP4/cxDG+WzXoI+nWUxwsT4HfVaPdSljd3/HB+9zLjfRERuUekaQ5UjrL78S99XZ7tnGCf&#10;a9jnN8Z4/Ux34/2KoP2LCvX+5NetzXFepL4WuHnRn828+ZQwnqzrkm7W+WlWdczK5d/azQA+TVb+&#10;RoJ+3JnwN4tpS3ClUKCRsKhr5t1ER6+jn9KnrPMG/71fuEK7l1lhzXmm50Vd67JSpeO/k/43B2ki&#10;VYyafGaOj6fMT9sRzjJe4Bi3LpuBljbsA9b/bhu6B7bFMD2ZJ+LgesD9QDVGe4Xx3idDqs1mHp54&#10;OV7CPENNVCEHfIJheXf+vNKni43KjNlAGzTT4JX0/Jcp5sAHHlwMYMUaKt3JiSndgSGq9LWtqH1x&#10;KNrUxpRcJW3m8OBY7TVKFLDy95JBCP/4tSU8OWTAvN4xx7A5d7hcT6mODbus8rXUVdvum/0VsqFT&#10;DoBxCGPhuZdWsIpZu7kV/m4ED6ZpOtqTiB2CqBJfYRLPt6KdOvdkvPUbHZgtZx6T+SPl/7SuN35h&#10;zBsmOuWnEr1RrLmajxMHaf5crHnAVqavxd507178AJYPnO+F9Fd05n6NeUO/UeLdGG4D3x7GPLb/&#10;q/sLdOq9dwfRrIGA/Ll6s/mFtym/FW9vN/5H8Z7P56npYYdLSavM8r/qOlRDR2fru8TybPMLdn5k&#10;BvnKUpv8xr2Us0s7Oe5SxiRUxq7MXTmjsEVnobDlmuqw9r3gj9U9R3NSCfyycn5Ps5E+h33x2Yph&#10;fPLGP+4g6C1Yre5AnpGxmcFWHTN54LIxe0kb8vB8gyN/kj56l5qe+HGCReXn8xEOOv9KPr6drv45&#10;Hvtk4wBOD/wkLZLO1TFw3tG3ufNX8yabXsB9zas+Ovn5oINcn4G723f8DX/XfRfOE3y0RBl31aH/&#10;arkVImu8uOgCXC908et7+X9MpE+4fLzq63oa+VgLXIaNc7mcdsR8nSbmYVVzrDRTpmYuVj041WOO&#10;XyY2409APW0CxzyG5d+L6eMQuMbQ75nsXdI6gGuR5YXVTMapx+CvwMyDlrUfUt0K/f95ynEE6/16&#10;+Bp4DP4AfnEcCEFl5H9iPdKC+5KKqtiq0MfznDbGzDAbUoLGYSfrBow80VFRudPcnvuXqj6mE46s&#10;JqnP9Dtdm1SW0KbvmWoTTGq/33lde0k1gJEOGiyA7I3dyBzUYYbwv/THNUXikcSNbo7K7djR08FR&#10;1gn/NOy3gejvkgdxtM/279WAv7epA8tmlgMWqeydAXIwOh+fKEmGlQGjdIzYpGbiuNRBSvMEPJN5&#10;a2YR3K8AGvm9yMfK7KJAi2Z+vjoA+V5S+Ekbu3xlgJMnQq0DkXKy0r5K/wNsouRrwilMIFUnILX5&#10;rg9mAEvj+5v2ygTZ/TBCeXPI4Ggc6MeneyNIk8w2+ts7ZNwcgSNzlGhCXCfPeYHHUh2DBpLw+XPd&#10;GbAqnI+lk9pReegGzCVSlvInwNpO8j5NFqa64gXwY1pIhdxY8F1L58/JidpqHXWhyMER+G52qIlg&#10;wuwAlsQu0Ur3soHXEnhmI4K/tbhTP+jlOD0CtbhIhYj4y7GYSgUDvMxbFdz8BA7ueCVN5rlJDSDl&#10;4Mm+rHI9XkzX3i83npd+wpjOcYUDRMTkLmsUS5sgT6Zx8oKtdO3TGAcG3KytY7hzYHDQHReD5/Jf&#10;yFMtO5w/wYEenCEUAm4i36yeRSK4g5yKdWczQJ/ODspnCWUeF0F/h+6LZv1e40TgYjUmIszmNicB&#10;LPFqDBj5xZFuuu3lEK6MUzayPQS/ob+HzunAZZbDpnECp8Un6VwkO+CCbi3XIrAfNF4kU2J5MwSh&#10;H6+HlNPcuBa81RFaJ9KwFV3z861oz+Bhag05gKqT/f1HoUrTRd4cxNyW0eV/Gt8UbPrSGf8mefBI&#10;onA/Pu/KFIGjvErWklM/tz1KdF3b7XikEecLNdh16I3PA1dq33c+HehF57/C2NMqjNMx6dM+cQoV&#10;FxjBQIzrRad2L23Y/d43MJBDplD6OVbViRTMB/szmjs1RwM428m0Nb+nntm1I3+WJHqfcXn8WqWP&#10;75zmrLW0p17l4FKllbnlPRN3JHfJDryHAthXv9CngavH5ch1adH5bNcVYzjlwzeD8M7r8Rd7FuAw&#10;v9T8xFcBjsbb1UsCuTCCAcajOO4nne39yHaq6Ky2n96l08Lmn+lcngP+Hv7kspe66AL9XPR9RT5+&#10;ApkSf+w4/8GRjDLYDsfPyZzzEHkOQAe9l2j69GRt5yejbCaL3qkBvrXQJ3eZRicFVcB9y2CMAnnu&#10;yVU63y/O6li4QF/movmMQ8I9L9N/M9DxbfrtovD/62m32SFw5bAj4+w4kdtjA3SePKykBqB1zeUb&#10;/sRbh727LeytTow35s0jINssSgH+8aLJNk0YsU+NTHM7n14XfSsrFvWJyP4UjpKP7yWKVm229z2T&#10;laOIupDbizoPPYe5ewnMbD91hm/XNPbNrJw4Vt/9ne7QbgCIR0dros1HWzNfTbqC+fP/Z+9rF2VX&#10;VWwhte99//e9PcP9IR8DRJNU1Vxrn+72nL1mJTGKijBANNaPwbB0yAhTNV/HwXaqZgRk8qkBjTzG&#10;6DCd4HRv1mKwnYq7SFg3Rw1GP4t6HTbvAXI+kKuQnu7Ztd91FeL43DeJMp9n1r9ML46yw3uh1+9i&#10;qrfe+l66st9isyse/BDbv32o1UeuUs2OiqDiUYJ/52QzOZ+BVenNNx3pAs8JBbbuwmSQCsdaN1IN&#10;xJ0xbyDE3fuWP9aQNmtrG76yqbpNnMfYNhy4jXBRQF7Hma/HlIp+MT9qzAsM4+2U0bmUD4NebvVQ&#10;wErEzTGyE17GKi/WYVN59pl4AN57TNjb75+mexjPNmSO30RUGIT9j91OJVZc0FTX0zDT1uar60lP&#10;0g0/1Kp73pHNpn9wY4DNcZNxo/CLMixPzdcZbO8kxHidDSdBrWGVwR6b8JpftHmWG9ltzVgxBebd&#10;zbd246ivH1v5f1vLbrAw1zmY805tt9dU5b1Ev2XIFOvbUGby9QMjxkl4cxdlfTGjIzTBOd2f+3mG&#10;xHsMkLPOdc/lu6WUMODqK2Txy/TDwPBmcxlyGDYZ+vRAdy+xdvfAQDbdm1f+vo5YsmlGOxFTjb9H&#10;bWAUdyH62NbQqdg4XkP5rFB9f1/8lBlNgxpf8NTXwszl9NM5TYHioAOjD3MZZucHNbEOb/cOW2xI&#10;dRH05cCBp8o0q2XSzxOWrRJN0u9ZHkhiGSYiOjvUvShzMe/vJI8tkvW7VyUO7lrLvCeauwZp2uYK&#10;LGxWxfOhdcvyk0wJu/behqdkxjbjToqPTFgMoTTMr53+g83Chdap/k4+QF7zU2U7JfL+g0EeqAF+&#10;LoXMTfCaekUofTKw6oIdgCkpJsi9NyZ6p84FJXaDedKCF4A1/wGywBbtkkAycISvivhixH+Nb/3Q&#10;cWjAHw+BdZ4nCf3Q6/g/ZEMmJHoMc0SYH8fYDs5CREfsnHXdk7UNxS6lmBG1WXcXi2ofYUpAruSr&#10;u8byYrP2x3ihKDZtM1wzlGXuvhe4CazsF3aKy3/xQJdahyU8cBNBTV6Uy32Dv88ipAyg4DXOjyRg&#10;gElrHzE8q24LP3UxslgDJsdDAO0+7UB6FLspQKK9yeGbitDdS6AQ2fapouxYzdcGZ+MtW2hL2XjO&#10;bb+6BTUsvZbvyqR5hwl3F6t7S8EgEZHYAXsoI2RA4RGQxeQAhKArDLB0O4jSAtx82gIm3Bltb+Tn&#10;tbXV6DFwW68HkDmmQVvIZmhcYlmBJsraSUw086VVwv3Ae7DMtRoI/sAAU5PlAs8DlIx7duKp/0/s&#10;eiQMAkhqUvk1xgf23bkT7JLwpO9R9nTyOQRjUGf943LDxKhlOzMwF4qF9pEtc5DAE+sfTvyqc0bL&#10;dyer9zKeIBTh8dOuuerUSr0Qsxhp8XfKp/BqNw9+OjwDPhecCxUtrujbrsSPClMwbJO/34ldQCL8&#10;O9pxLdtT4FZq6JrkmqXrgS7oxOYTppNiu4F9Rt7BtsrRdffps8TrnFl8rrLIsn63ZO6n2sLQmoZJ&#10;umdO44p8fTdhC3uLkXM3b99wxFm+mvfzAIqZQoQ2OZAylDSXPgn203E0/SID17lTB8bETqIU3vQv&#10;BzZINSWAEhTWNtxJxtnV5zAWc/Yjb47sLjiu1oB8QWRFm4wLV9vIo7KCbRxsnHgSWXDXF/DYPxVp&#10;PHl45koH8neHG9faN2MYvJtgQ8EMIkTiC5qiLNXJOfw9mKAucRhP2WJfZ794G8XGN+aq6ctOrzxJ&#10;0ebor11J2Qlsf+sbEhl2hQklunM5Bgj0Cp2CArrniHk+L5oCZ3LM8dPsWJPzknFDokf58LD8gNEC&#10;KXDkt79aKZ6ay+Vvl7B/R6D20ereLv9vpio3Kw39/Pswic4c9kFK9OC9zk4SGFK7/aIifRnma+lK&#10;IZ5s+JxNpk/bpOHILBx0E+W5thjCig97z5YxIyNrjltS6KH8vBuf1H8dUWVcA1+Jz7+he3XueP8r&#10;NlL9cPjsiTT6EgejUNDqgJmW30pPAyrv4KKadw4G+b02/ccHh2bPe73MPlUQFy8em9CET7UPX5BR&#10;3yV4WX+OwLeQ6VZekXxkJ3WaknLdhb8tfWkIInhPFnLCqCsAbBgx/l49rW70YZya4rYzFIG/7m6k&#10;cRwDQsr6pi5SJciMNV9gXExXc/e35ln2wRQ8Df/uNpL3tPd8z0S6MQAPSxinNxPwqwXGJL3IQmeh&#10;cdfDjrvwDY46EXN5YSDjuZRgZZhfz4MX/HHYBDPeoORb9bZhZwv461ZKnzoMvk7oK5/KWZSf80i5&#10;zmn9TR57YfTfqZNEWGJ8KbiLKNYK8KMph9/XhWkyXe2TP+MX5jLtqo4uEhHlSZNdXF4J9HuUYb5e&#10;E1Xm/+0CFe+O2crHZWVkX0Vfpptd1u9dg2+kR1JHg27zlzhmuyW9Uvpn6RvTBAhmfQAAIABJREFU&#10;XyYXrFRJxc/vXtG/6sF1YEBoqC7Q57kNtA68ZGaS8/T5UtE20Tw/axrD/4AHQTb3hZXAWoHvNoBs&#10;i+taUh2XhWxq+B3vI1HfhInOU5+Wg1jKyhNy29vY1g5zsdEVFtdPQvhyyJYEOOTYrNf9mXSALqvz&#10;Kc5HKDzyB+mr6VHdVV24f8sADRc2rwrE/mHvHwUekDcPIM+3NrTnj/+G/7p5t/jR8Z0kd4PiBYXx&#10;DLSflzUg8zPsmwlF+vtycH59Gxu3Mrwg4FHvCJRDLNppPltGGnprlCPEsV4mE5v5ibRVAz5v6cUb&#10;wrohHdcqlRoTNRcz5p3+f4JhH5VLa8TRxzZw4n/xdbagE1+sr6/Os/X39aVdS7veNd/KucoJWDlj&#10;PZ7eyOwcq79zbp6IcV8ZGe9GvaNOiFvZjOc7QZpG0/7VCznDtBohrWf1mukrmHtiB+L1dfv8R/7Z&#10;U+eDY1BeTvFCsmS5m2ZMOnPEAq/hO2w0rPtofqfxswNFtuZZ2NHTP6FE4PmNtu+C9rwOnsv13XZ8&#10;FKVDcH0DYK+eTUwgqf+JbQJlY9hd2Nr7LKfnNWHE8J/AKgBTNqCJmH6QAiYiOjyYR5jppccOGwPb&#10;wvEhEnH0ctI4oQyUoHKtAL2Db5iS9waCEFBhwxTX9lF6j4nHaXkJnGTmHcW/BydXTm38a81B3rCF&#10;Avvk3A+QxOqw9H6w+3rv4Bgjq8ODNg9VKBwAqjqOjN7K85VevO/vi01C6UHOhRNSOMnDpVPhTy36&#10;3U3dorA+ICI7HXTcWkb241wWoTgv1Xi+r1uw8yn+YHYX9TZ/UvUZPYyiFLABcMw8ok4Y40sLsC41&#10;O/3Gs84kAfx8odQzm9bI80ZkDk4MQCyVRdq0dHwt+Cmy596sZdknjzBHtKmMD9GQcwh3zCBfBDGI&#10;/xPX8amZhkSvB5lhptuuZxDX0VCCZMfL07v5evw4iVIbbaHUiLNxHTuM5jAIoVNlEuVx3jgyM+0q&#10;MTmeXwWnhvOTSeQnTQAHHPmNqcbRzHHCyQF4IPI7tJ2faGMN2NQ2tk4rDv0lmM9RVpQjaSQL8wDf&#10;r/rJHL/YdsQjmQX6nq7B1NsEhSce1F8ifT8FfVdzfJPO4NVIa3qRvqZ3F3T0hDjEsb8MvxtdKekK&#10;fyFWoHBywwpTmlrwF3uvaK7p+US/l7/vr+u5KK2eRd15lZLTF8tf5M38dBJqOHPXBIaPxZvQsYGx&#10;iOzE84NiIQ9kHaihJAGlG8tMvBBhrIm3MbL0c9iMMNfJSafdnBu0H/+cJ7VYeYfhNxGWFP0xE1Lx&#10;crQ3Tjwr0CbNBcPczEi/gAwNrmTyMEwYb1uI0ncaDBFQBvHBzO1VrU3tKzqRiFJgv5cqUZfL/4mq&#10;uZ+TjMBxX2CKZXB7tXes/jT9e1lQ9dkVxi+SvpX/+YXgIrNRMu7t8VFfX3li41zoxo0VPUl1sRUW&#10;r0XG55QIZbXV400af0USj1gQsckn3LE/5IzQCAawschawqBCzAuckwX1gGx2p/mFnfdJ+tT2a21y&#10;uq1CHvEHC+mpqVkQTXN5MZ8CdXCbD2lpAyVAn0x1ZuZvOiDrrmojVV3BEPSSqtfOTVgldUdh5q46&#10;4Tm+u7W5r2QG09H4jZwMk+1FnxTNQfe55e8n88/8Rrn/pvROIMyfTFXuTNekNp/ZuYbajN2MN1ef&#10;GGeaTmBhYj0pReW9VaSvwJ897VbWIjcTER2m6wGHQYV+4g5syoU/k4yrcvbF+KlXgjmq+oeyPArC&#10;EpWNf3nQOqeQf6GT69M6ng22e4MVq4TB/rpdxpT/nhAwe4rbMnY4yeR4YD//crHopx+FfJyqr8v7&#10;WXndNqwb7xHrOobqxUOJjA9mwnJWg40TPxZ8axgV/Ztzuyl1Yehn8Y3UwSMzX2G/oW2F/BX0sp/W&#10;hMSufFt3dJLbIBLXti6SWxyhCNOiNU+ZU/m7hdDwAQwi7HLYDWZ3RQrYwT5AEXiOB1uA3QDv+WaM&#10;dYfoF8pC/u7pp7bddxO6mfdBiJv6qdKgmBvs1Fxn7pvxV9o8l+2/Ik95C0XGWFY0vLUvexWQ59cm&#10;6jF5f75N9jbt1n3jk76fYw33bd+mhUOWwb3aP+9s1kmbMVMNK7lfC4L6AWRc09I/97utTC/3uXkO&#10;j3ZdXD5s7u/0ZAeWuNPH7m8oCQ8bSrXbF7vMT+innUd/juE3eXhJwldTiwvSMGS5au/Y7zgt+g8n&#10;nDOq05xu8w8VGR0BsfCwSS9hgD4gd/134EnbYJA2M1MP8bpA/wQx4FnCEA1TXMmqLS9vXg0EhviX&#10;3bcKVPsQTJjlSoy6vrfLWV59lq4xVOSU+VeYIkVXi+tFezxOhR9Y0cIiwwXD+pl07Me8WekqLX1U&#10;K78t0dhIzkR2DFCgNdMFC/mr6XKjTqlvtRbjtNLst9i2H/sH9KkNh51Maf3o/mK3i1tQm/CxeNm9&#10;fZDWNi7Wl6eq3hTit32totzq7bYCDLfvuWsc+mE8Sy607lLtPsgHzXw8r69kVMGndS3qDmlmBqHr&#10;QNEAeYxExWE36POy3J8eNswd46MzD7KftTSimVtd3n1wa0WH5VkBU9etGE//2ebZvd44qf1eUezd&#10;zp80kUApu4JOPRqfZBjvnXTwy240zGQAA87qE3KjlphGIKXYdMzBH35yVyKvjqLlJeo2SLwoDi72&#10;HbLEPjgHKAGhAGonM7EI4ZdvT/nJ+ptfLepG4JeOk0Ba3RloYxInzBDxcBpyfJqbaB5rovtCdOnY&#10;ugBNNQgyR+fH6ZgmFTDCeozpuB6BneLBmC8dA1ZAakJmtL4InNvtO1uarUwpQxEgdNOvCKDpzoTO&#10;Zdz9dOqToI72XepBcbpOkaaj01c+zfzT5iUR2dxRZ+A5wSR4n3UOu7qg9JeIPOB3ftkq7AhCmHYD&#10;xEqWK11VMbK5PldKZa5YUCvLoYvVScuG80kkvVfn1iSDiSYZ3XGcRIb1s5wx5I9E94bzNvemSMyn&#10;kJxNwjlUKkag2xuIBkJClfdt38u99PnpBQiV1AJ2vj3PGeh7e0aBRDL0QfeJTaP/cJ7MgHgYcWvA&#10;6u0XvI6qpwrNZGIqMirqPIBXbZlonBysmw9Kd/74oFvbBeR8CfAw8IfWBu3nVgVq3j6VJ9NnFHC7&#10;GLZTb4zLe8JSyuhKrevy/ayHpnHUU3UzH1OSAUiLlZlkziO5r1q1oQk3gaBOSO0H2qwbd/rMTozF&#10;PG5Qjkpbg9bKrv3fNsc4zeRSmkUDCFTeUTW0NjoR+zYGLGthifdSFvFbS/0mSmttv9Z1mhN0mvuZ&#10;h1PfEmg2wIZrjALnBZu8Se2vbeKkygTkBMqWLJXnXmASdday81BeMGeyDTqd/LPgKSurJhtxx+5c&#10;GpTkTzNCnP4sk9G9xEyJPknv2Y97dRD8q/uVs2UOTYvgsiO9T0Q8esSwGJNooEHIyyc7xUd9wUs1&#10;HZTlX5CLcxbxcRawwsERNr/PxiEW7xMlfjcIAPnzu1T4tL7G3gCEYh68hxKKCzsx6bFhM51dIIU5&#10;2DAg0HOtnLZXzINZl7b+g0K6+otjuRsXk8kjQCfmYoJ9vroQYycqA9GeQ4oT5WXOVoltC6vMceLU&#10;bt7atdcLY2Pt7d7B9NRJeeWcXJjcUxleP2F3Ny9KwR1Nho5Ddhxza1HldhsuAMakF/QdTIfKtwok&#10;/ecF/3fTznhg0mtL0pZlz+jE5Fuua0de8Hand2ZoUk8hrZl2gUx3nv9mmv0z78+/XYDwvyH92+h5&#10;njoEDHzp8u4k9lM1IZ/P55glL908aiUbChbDIYYpVJWc5+ks8gP6PKHHRTcLCckh+dSkhH2PkDk+&#10;/xAHR03z/Vwv+nThLry311U5H+hRz29059IrfdG2Pl3Lo9leQXyJHd4Gtl+lUv2V2MHnKPfMd1x9&#10;rDt/bqe62MoVO9ghTiVNI8GwScXtJudeLTsUvJ1qeUKDp2AvoNf40WwKCwI70ogIjU9swzVz7VIo&#10;XclhD7Ec9/S6CzwLe1ZignoFP0SSv8Mj8hPvJ0rU+7ukz+Z71sWimIYv3o06P0xMJHLiJYxrTm4P&#10;ySA04HOe++/q0ox9r3HDfvLw5dwaSVqsYvw3zZdJ53oxPr9iXHqc1VCQ6/1mcnkVI+u6o3NwTe8j&#10;R5C+CcEar4IbsbhNuWkjBJltIMk/35XRYmQfa5QHqncv9M47QZOVoKfcfjuI43GZ3YP42frM6bbm&#10;Sinqun77KlA8rU4sJm1FYgBbwjRi6vvgYcp1lc28YhZL6MpjmuczJnkn3bHRkeb8ctxnuIcYr2Sl&#10;1FawYaNV4eu3kwcX1UIbMpXV5sEgJVY95Juvj8OWGAITlIqSrMCako+q82L2o3N3XnY+rcn/V3xK&#10;M23P6ryTxngjKs146xCiOAwKZWW8cYmRCyT2slZzd1fejaZf+2SCz0xbMdhK5PfG8/Crxxq8ccmp&#10;ctTcyCfrGqsy4mFDfBPjDN/fM3k/8fnKp22Ye5NOkPB4aERdU0CpIGR+apNvsfo7ad7iO5/W+JP8&#10;nC07URpiDHKaferw+0I+mq8ucfd70LQdQ4+N2L1zUSZJ+AOSzO7GqiuDDAuPoPSTlF8nOb6h4zLH&#10;9cvLai46fKyllXtpjK9JwMPv/F7xczcVWw0XpaNOd7Ra7P5SRnWSWCyH9VUi41nvX8vmPP9ImvEt&#10;+M+w91WaAjXrO52iExGSn5PGgl5wC+5Q/LkIFRM502RiqxucYbBEM6UVpAxHuP6bJBB8IFcykMJg&#10;g5FTGYM5sQfr/37qu0Dk0C2nlgG7UiDPi6OtxCM486Tk0iADpfX0zrSYaMWo58qo/EmhnhlErBku&#10;DKylcNyklVLfLxSyO92sn1xx8OgB+3Rd4gkHnc15c0MDORhKzznKSLcv5uzUhgRGMVWTpukzFmI+&#10;ImihFDWVyGu8sE1MyjurHRoKaIFHpSMAaWkWrdtUtpMkBSisO2iWlVBamGVOYzWROCOMzItv9F8N&#10;0orpGty05RkRXSxePObCHX6aj6ofSTURkQWnsi78h2Bzx1YxVAjeXnHpqlvmT59b/psdecb8IxhL&#10;ViazU/BCBgNfuRRr6HZntMoJc1rCO13qZFn0fdd3s7MxBWlmkifQngIxzPCA3kMQ7foDxpD9mMDa&#10;O5GOzEDALSgpI4jJjCRxuWB1IxBa1YZ9wIowMsA/JQLqhRpecXAtRHQEiDKNJ6RzRmV8xeIWGIRg&#10;Z2kwsL+D8lUcEqyAfJ5TFK/25ZckMNZnI+Cq7k7l31Adlk4oBJ2ARWwRnupgp9GIVza3AZ24/cJT&#10;zme/2wX40gTnPbonj5McwKlkQ9PoBNdji/KD7sHDWE7CClzaOOnGzSKDtk9SUI/KcDeubVFOciep&#10;3MGFolnPCokcZN+XqwE23kLG9xnquWAuMr7ZzS8rx+oI2jOde+eTfcLenDACdeUZahhA7I/nOyWW&#10;NgMR5jpvOVzR0CILkAd+gevae5UfL41AnwC5pC4Q75ry+i7q1fE3FppBT5o4BUBjmJspNjUZLWkB&#10;R4iIzhgWzyZeTkuj/vWvBtirhc+YeJIRea5ymsu5rFH4mboSw37Hr/pp5LzZIdrdJSH2T/tEoDCg&#10;ALAJK5ZMYyC4gKc5urnQdqjpyDhhBfukvrGfiw0drfwXwCt7zrya+yGneJvXsbDz4shnn0CKeGFo&#10;QZqL41/r+RzYnXuqYm776Y5lYHY3T5CzlEmHyA9FhEERT2URpmUAI0U/PllkupOeL25K+sXlyeia&#10;LN9CzIDOb4lBOfDBoiuvEaDXY8N3sxufBOLunt8dtyTPJPRS9qqt3zUWzfeMPw3cBL9ehaasAsX6&#10;53DdFXvZBYh0/n6qGPBPBZ/+m9O7c9P5r8HXKCsO/sfnqOgK3xAhoY3Fo0/IbX7bRJjsQgpkZ3NK&#10;gD1t4z20rrdB0H4CXGACZfAGVJreDx+QzcWmCso3EWtJ6avFfNN0lLnvf022RqMSFqkJTJqW3pVt&#10;OIc61vesfJmumWL8fm2maXtqkKZ9PesQwBENq9uJkr4gmDBA2FhErAdTOGCkPCIog+P97Bs5lb/q&#10;WDJZMGD0H6UfI19ojoG96xbj4bONKSPjJGZsurVV3/i/Ns9GC+jHflu/lJHLiABBcORgCxa9pR/W&#10;ydeertYpNs8c471HwsjA1toIZjD7H4M4K551/0DVqXAPN2x5G/aQJ1cEAzA3c40x7qq+ZLM5fl6/&#10;vMNV5iu81L1FplwRKPS5Ls8bW2NOWB0tmUz6BaFJmsav0yDzKARDOsZQczc8QFessIIL2okyPtul&#10;pZ3/oVDugtq+lf5osKamxOsqIzv/8KcJi7T50CWTf2m2b/y4TFfaupT9QdNc151pFSWIuUvD6hl9&#10;xlmIR8rW/lJ6tlGSr4bG/A6bPVWg5SOgGhNUJI9D1ukx35Ofu1CY6TF+ZDoWvbKeK3vj2NcQi9oJ&#10;yq4HcyXz0c/hqbT9t+ywauf7vQmvhD7GoLpJJ9+oy5OAbC0YEP1oVfc/YfjOB93mcxso5jtyf8RZ&#10;KE6W9JCYOH0hh2hgw5OMfuUQO3p+SpLqm/m74ZG2nf3964MH+jgZpG/9Zs2aeePOcIlgh2q5XIJ2&#10;t/rfNkfBGqHfK3mTHJvD4vcxPl7IZdrpqyazT4DtOEj5C0yDK0WOvynK3CX/0gFZH6qfoNgW+3ir&#10;+2lpg+ze2TyTFtfnstfTJw5DmZ9A5Y1ciEwX9aOGEKIXHQ5y3ZfD/tgH0P0CZ7yM60q5hnT5dVz4&#10;rfQPc+xGtol/JyCPTbqiYBjcmQIHLlMCltczm+GklGslrIGZSXmOewcQlyZqQ88UKUux27QaNlEL&#10;O0AJYRZXh/cbu6HEQiSnBSFG0Csy+zDQ48QjcoMd688Aogofjoept7p2fppqHwZvcM0Iv+PnzAEZ&#10;8mUwklV2CNIxUeP0ORwT+6FjQHPbl8YLM9XTNAM4c2QkBWpFmayUi3OJmEsZlAhbm9gj17t06K7l&#10;MU1RQ41GvrTcHxoBwu7cAaQwzUaktXk+JU5/5kb+UkKggXVPhmn3rt63hfpwGLA/vQtkvR53ziNF&#10;k+pK92zsIjCZy1jW35QVDfs/M+hayXfgp8ZELmUsH0VxYruC7MZcHbbS6qXu9wMF2vUsJgzCExHX&#10;8rs6ZkhsNQWvJMkk+p8aKMLVMYMgRDN0O2BEwODNOouRRzs9KnF9Grgu7IeO/WiLyq+kv7J24dIW&#10;+7d+wkNIPEDVwCsGNqwZKesL5w9oxAz8Ip3woAtUnPek9jIe6xvvzvnSPCzzF+mbfY+o6EoDZP94&#10;er2hhSh0TOdc6OhP5TVl1ffu4AQpv/u5VOgZqxVAQnmL7XxA7HuHoEQUxlK+Z3hJSM9Vd3yEzbWT&#10;i9tGUPDBKpgp9COjPQlJwYZUpkB0Il7H7BRygT/3pcmdqedrORPpTj8GM8U8aOif3s0tuZOEuhNU&#10;YzNOiCzxFwx/iQi9VDeeTd17p8WaCyda2veqBLnb4qSeJxnni5gbQ/+O0R6bm4IXqmNi2lFJtsHC&#10;uReaqYEE8W2kucVswQZlE15qIeBZuyq6jWgenXwdp24HpVGj1Bf8EW8dEO39xFdAp1jbJJx6rlBN&#10;sggUornLzqwV11zJVqvK8aVhRnOMgt7j5jfWPd4rnN30xRTIviExyBf7f+HRkEc10MlowHe8N+3a&#10;Nyd2izmZ65iyU2hn40WfiNtbcQK/JHpyO8t1w0xZHq07b7vABg7oGqQ5ldOVsbhfCFiMf/zjww9O&#10;k3S2HdjE47/K94AfBOWUnud7YzfHqt2XuOTSnpj7dQrwfbfum3m2iwyljIT/KoNuyjBaTE+keXBE&#10;LgxSvvLTZZu5qVcFTVqHrCWuX/8j6Vr2bsZm5fP6i6kjYdfE7P+we/N1lPX+YK0Cb9y3me7H4hzD&#10;Zhfm0IORJ+QPuh1DX+I8YWC6kfl1HLoJaDw6SH1lJg8OWzUIhJjn5N42H/7GEmgZORP+7PqJaaN7&#10;VOFWv9NKNLS+7lJo5eOfqV2AOWSgeuvvRKB2ybQRZ8FDdR5h0OIn6c6sDHw11wnW5GQhEAU7BR6r&#10;lQYvHURwtALwrb7DZNgNywcByi8i5esfiXmBeMVLt2s4y8FkvflGnHbIn0gH6BfaEfMAklR7YHy+&#10;0oKncXkTW224NkoLTEs5lnWqy0rZ42p/C/jpqYx2H/P2tdXDEEbOX0RkWDYCHDSb1WkDovd4NELH&#10;J8sRItuotrNKzyRjrd7DnwIf1S7OP95Kq81SHxR4SdJd/9ed4lb6b96Yl8u02yvuMH3THog0rcEE&#10;Q5zkyDnppKn8D3T1N8v4m6n1qb2Rag8vOclkqKBn7lJC9Xed7v3HdfO6U/Psovaaso7KuOo3ksn7&#10;sPmlcyJ4f8z4IHoa+3p3gIql4Ies5SJDp7tCFitBXzdhmNJxU9rmInv84I2c5rWBLOOwp8yOjPWP&#10;yPkoELfiv0Va5zHsN37P/Jzf+6atdWXbt3icVCYLaaC98mHKKtQtCnxLLhtedVporQu695+kdako&#10;4WIjwAsoGffyHGLAQkI/ZNEaJ0cb3DWlwkEIdWX4nd9hhWwHXRUQAdZrf53lRHw7BzpGn1Qcvaud&#10;FP/xYtxs7enG/FMK0d5B+yJbFNGeHb9czZ+0RmoyfGpBfvfK75J0OthXyQY3OQYWyBSwiX7VZY3g&#10;iwgiRkAh6WE9iHHbvlpjtHfxSV5Pgv6+8W6ejVIQxnyYw/R+8h9kCk5T38lG27cr5s/tI8J64G4i&#10;+E0Ry4Y/buV9X44nXwdH+//pFttjIXhXYu5kWzzA3SYrlOjBgiEHsNjclz4TxGnChcSmcCNIbxir&#10;YXsOz2Z0pADNho55gUWobnjBtuDHezW0cvwtR1+PT/TBSWtwbadmRcw7TIIDRefc1ehYqgtzVRF0&#10;ARh4fxUc9lvJebJVMBFQiR0/DI8spJlj9/NgRxU86jiKhYdQzAmeI48ro5izZHwJMugMMKaBmxoK&#10;edDhn/09T6GTDhrBS6O8MRiZR8dJMWVBkPN1BPrOKZzBeaT9Crr1RZyNr/x4maZ5WlKyH5oCV3Xc&#10;5a9HYEZfgMMV9O9cgn0ycadAKxUBinO9Fpy7Iix2NAQADb40vh78JjJ+CwxglgDxYzZN9f5kqD1X&#10;KE+mvxt7RVo79YI03B3RVMjUSAOv0Wcj44kvHPrwXPXH4dfuBCCZHWcygi6QWwK4Zzprv40hnuWr&#10;XQvl8fF2+X2AiMjkni0mny16xTMhJHpkRxnPadcmcpvRZCeKcs0BgGjoMATj5OOCJV9ANaLEF+zk&#10;b/lXTs8z7wbrmKfwAuncwxySx2P8B2X7PI6TW1IJMA6XiefyqV7D+KFcx0WWoL2fW/tdaHP7A15V&#10;uvJIVT1jdu8htltS/IHjwVJO+ixYEbt2uvBMY65U0r3gVsSfyIW5tK2G2zyDOnZ5yrytNV/V7u2y&#10;ynAxUYoOa7DAroJRZD5Tcsqx0yc6z1ZztMzo5YwM9VBlxeCh4ewZAuHFkuRWKpejT4d5k8907Bwz&#10;KUin8L05K5dBlHI9/oOOSgO8d4HvpseprPmEDSbDJIhvKdVpTsaDERen2tO7d4NIQ+rGTLfWpuxi&#10;49bo26g9da6X6PreFET8xPJddkN/pU1PZezaURBrVYxjNT1nnFml5Dr5eGA7UWglPZplfthPSC7M&#10;RRC2OO98vmn7d8tAQhcZMG+rj6xNMwZy/hboLetj4xcQsKiXaqX1dj4Vc2pR0ANMwFpSHou57Lt4&#10;ugZbdu8uAy+TEy7uTXpPBV2uQwi2JN+i1d9Nv3H7oKT7d/Qi/uo3e6iM2uknIW9DFh9VszxLMf5B&#10;LDocY+EjP+somPqjyKKj/Y445r0aI5jIthJyT7yMt5OPKOsOLChQAKtcCHxrdFyxfqsn7pH5PzPJ&#10;9ejvUtiIVtwnpf1nJQyi4vyARMRPSIzFbuV5+0SFHp/PPL58JBL27mGYUyRtQO26F6VTLHEERQwZ&#10;OU1lJmLwL0PGy4Vixiskao3FewxX2tIFfUg+CQp5bozBmfSoNxDyfioDngbZTW3dEMCtbopeTTO0&#10;xari+RG6+VsAogKuceADinuUrltiFfsNNr57+tmo23xYxf5B3uVxsBGRbqoDsHsQ0cmiOCwWe0/T&#10;4WV48CRS/5x7p7cmgDWoIT0J8CT07aDywzliZO555B1f6OoEsiD3gi+TDZOlRXiU7X72MQ8MdkJB&#10;0e7k77jSy0Wv45xcwXvL8dM9gwGvQep30mqj8eq6GDnx1yaDZwmbwvFyFphNW9YSqtsstWhRLhDv&#10;NhgPAwOkmfOibcDy8JPlY8NrRakz7UTfkL7r1OP6309SrlY+GkxfCdI0XkpGec4nkv1T12prMX7p&#10;155/q0THZ5cEJBu7rYGsj0d2eIHrJvuRskzBzeCqg1TGMzHx8VJ+Dz2aRBp29aYt0Q/bxtxO1Vc4&#10;8Y+JlmofP+CztB6dulWxqZBvZNcnZH7QdL2vRU/OtmIChM4o1TY4m8y71447encdKM8h2CZ6Ro5d&#10;ufj3jyTTF0rWiDWoOtl+CzEfxY80A6CphcBSMxwvuRv9kh8XjEk5v63SsFHCh1OF70Az093q8UUX&#10;BVHX2u45lMEWhKoHScBXZPM6Y37naUpr0hv+RfrSfZwjsteyy80Ud+hUGenXKnMnNsCvdYqNQ5ZO&#10;7LQEfifKrRMKTGLXp8wtyMF6hZZaXnOftB6GslLgJPo7G79plEGXyeZfPbgv1btcO602YObcwI+5&#10;lS5qsQOgcpQh4uWAHknwN/dPkjNExOhjbNqR1+waviuv/2lE5z6aWnG1C+BfotzUzg4ZY64iDdRm&#10;1hf3ccLX9IzLdk7X/xBdK9MudUGaeJ2ABb4HHczl/pGu8zOmvHAni47ZtgWkEsM1U76uxFUhgQag&#10;vVepOcqdsdMtQjcM1+MJZDaB68LWAKuZlquUIeLUpKAhGgmQjJpPU1eg8YCW1hF4410JPjAYwUTj&#10;8yfaQLuPoMgnIUX7TF6JCkJRN4N9Vv0lTMfBPm5CRGSL+Ux6esuJo6eCTJG3AAAgAElEQVS/YuE6&#10;CZMCpnJf1rbHh6YTcK38Wtq0T0ML5F1wAbDw0PA4TwPnZa7l+Y5j+H1B83uLCOugoVQxUSg9BqG9&#10;JEp0LnQGxDBKcUfeFR+vHBauut0QqUqHAGhzem8FduvoofLudh3udrwsh6Sw5twiLadEEYygVAvS&#10;Un5jU/7ip9+OIHpxo9Pn73H4wr21A/l06gfvVwzqsvYx2azoXFp1R1EKpEcnaDkZq07bd/i6Aq1F&#10;LgLrmnpGFnDA11fGHEAnlogB8dDf8yJMpQ+4U2xKRZ2jvFh0iNO88klKAZLi2si09u0cBF0/RxiW&#10;5DE2nnN92nSd0p0wbKnC+1KszDy/akoGeZ7S/nxZvtPda/RknLGdPKGNxGlIRKY4hcLclvQvVAi/&#10;WCvqThzH8p0nRHUmaRCUhBxyWo8oGxd+JofnL6TegcswNPfrn3YgNs/sN/5dBSlZPybKkgHa0CbN&#10;OzUD7Z0Gq9Tz9LxwOxtOmHsKW078bWLZXYQM74EcCBzIOP18XuOWF+GZDi8JeGynw5EvJV1bpUBu&#10;erYLGcJNQlzy4IasygN6Tx1V7MG3qPnHNRPTC4x0Zp2TjHgk/nafGT9ACGd5jPTM7YjUCLqLZDpg&#10;tRUv9VbfTcm+RI40GUbNa/bOge1tc9YUbcwbxTo9ZvlvuNAXfZ0CCS/Syk6bdKnpXF+8BByQaMBy&#10;5FJE72QicmxHI7kawBPUVjgn2uA9X2ULxaY91HeZijzSsXheOMnHIN6v90jm/E/TNgiFr8Mi/23B&#10;WUtbSLJucL/ahnxetA1FQpcjS9v1GG31RqlnktP+S6Zc+Iw3kc5Z7+1SlnUoby6DdbSTs2xJ4ZdB&#10;KwOW897VvrjQA7vgsv+UtLKVd3Nsu3h8Vd8lRZ/3428EL3nZb78Zde/6HE2Elk6UNZrftlB7WS3V&#10;oT/+obGJ2bCT1XeqbsonlWRa50BOnE27uWP4LQicMKL+81oMz6SLmmfakvLM3urmcLTLUt0AF/mg&#10;/rcYoUfO/aKZ+L7bidap3NyuGiefMHz93VBmUn05TwCGoLbR1YyJnrsp/Gho1YWPjQSD6UOOO2aE&#10;YZtxLnsdDGFfZu5Y2UAMEelpsxqsae9bmT5uzB7sacdPkJyhZ5jSvLV91IGuRWmG+hMLCsWGxKrf&#10;NXvDP9YRSac3C8E8/bgjpfdjPPS8OK8Qx9oFyquxwagwtsSYfiKrufxO/T1lxvv5Te839OVIvEcy&#10;TsY6vFcWCBaKF8n3so9B8Upy1DXFIklzbY/StBCuHRZkiv/NSJFo9gjMgYRYvn3VJcYE3w1+EeN5&#10;4FlHnKAjcWi6dh2MXpWYB90a7p10Hay5sm1uFd+XgKwAPPP2GuTDlHBLEiiFJX1tYUdD/2z3Tp4K&#10;FXdHMH+sn6yTGF+r8D8JaTY/5ZAHbtMrU2IwY7eOQERqw2WsgqLD5se/NnHId4ZBPuLx+Lvgs+hF&#10;S6qtk6JxJibkhzGOrPNfCHrQ+65Lk/4ze1bGP2MMR/TKVdffGZqFhJ/QT7tp1cRX8aH3c9nk8W5u&#10;FLRzg7l2MqxqQeTkqvcZO8Ixk2/TWZbP3I0ZPKfol6gL5t+NQdrj2DgmLBPw3sSc7TqUlRiVYGvC&#10;oLf8WoDe6MtT7nBtbkV3fbnBxiiXi9rEcHT7iITqiYV36ozfMc5BD/7VTHpP5Up8ZnZ8LQLwR+AJ&#10;exfrDXui3kN6av21f9KcX7bxzwj9wT2cbiBay7T0Mid3khUq/saL2fXtLm4qainPuK/9+8jl99Nj&#10;qXGHWQj4Tv8xqTB0GR4swvOY+7MFAXcJFuCHJ40UsGNWNhd9EKiJIA6NE1JayUD/BBqYwPQPB7A9&#10;nZg4xEM8s9CbB4p3RGkROqdmA+j+BHgyUSpgY2eMfIIjnlMwxhzgDDCBK6gNI68WOgmEK7P1SabP&#10;3scCTg+ysLFoC3d6E3iRmDhG14/k9nuZStxBuvP9dHbyApmEjhQkZY7NcEm5M8BPojTFLmS7jytc&#10;9B2M7qSKKuxzjpwapjuIgZHEDqbXqk7pjQ33Odoz+BsT16piL/l5qIVRVPsr+MCO0q9jTicoELdD&#10;APztDHjECnZrEWhEy+f3UgcQJlxJAGoXym9Vbkenj/smVWOkPsOLzEP9e52TfNljq4WOXauFh3NU&#10;NGeT1RxLLvPVGefziUE+lcaIQP0AcjywX2xeGB/m9ibJ4vpwY2AI5Af6se7ueQpmhXmS+txJU6lt&#10;00LietAwg+Zc3zyODdkTjUxh5FmTqpYddKBmiUyzEwvlg8nCHDKU1Y2MBatCtwXT2inCFRtgUNu8&#10;8AJtMX7wvsj0WVmrxMS+4zScoRLjYvUYZKlGfIFMj7CXFs6JZNw7TN6htQ2o1kLmhva0U3WFyQOd&#10;Z+e16tkTeCuJZnZtEjQUDgLsIWWcx3O2DZaap86DLGtWzobu+aUB/CCF7in3uclTx/xDgzH4zmSR&#10;bt+ikCv1VJY7vmPfbEBlzgu1pxDqSyVzjPfSEbVt/55Qb+XGOCWisePP5yC8a/O1o38aO1AeZDJm&#10;P2d9Ru0ce4V2rN5kW6iTPH+kaXsN8nFVpjyCm7G6+YKBAUy40GzlD2qYI1zVmuf5GaUfvM15vqJG&#10;4Eow9EY8s7oz2aYTO/ndJ925T3LBYVa3YZFmQugN4HS/Dg1J/kRnaqIl6iml1rGFGqz06HvjH7lu&#10;PtS9nMtIHug2v72Zz+2zCh7mS38/vXORJt3WLpIvkk6yCYLjIhjqDIOMneEBeVIVPkDtAINPonkn&#10;FwTC61ua61r/tGNEGx3wi4mLwM0yDx5IyN1u4Xhcn1repiEXiy4ov+aUgOXt1PmmJnlXFkzydc7T&#10;Lk4t6+rq6QKtjLIsz/tC7vTAgzn7ZnqnxBVuv048jcsnqfU9/IE0mU6X+Z+3uZufaeMRoViu+vBz&#10;TrmiOfG7YT7gCwZ6LXDyBDF9JJwBJ5l5C8YXZwyF2gl+dsrmwt3ltBiN4/rImZNO6X8bvmPqgmXm&#10;/D01lm+WL9G19aTOQuRCBCzli34JoVuE9qKXsj/z9dQ+uNHJ1ri+Xm6diy46hS5siAvZs3vKvgjw&#10;viwa8RQAkAATZf9/wWHuk2ko5fD6HJhfA439FC8Zea0cFvZgzYz1FXMbbSYfxOhgp0icFNH68XRB&#10;4zc4sMPnmSF3oTCC+z7NPmpdR+J8P7+9Dgy51J6Xw5plltkmZjtYlx3xeKLRFuunYO6OEMFrIRKT&#10;fhikFzablWv8eWrhM7ta6O6ZcEf/xU0u73MxnTuh2rRIF09yYFzo4sGrKNuzrWBXd9HDao7GqW9B&#10;7/DJUdoo2sBgGJZV2TG/bLphMeKBVeTtJPQ7gA1qAdThk0IC9kDwOuDyzQRzPd2+W9cDkn6tDbkW&#10;Iop5O8ZGpnF0eVf07Ckxt8QOozE9X7qJy5ANfbIXOFFcBFY+CbpNjVvqflIZ8T76Ezy96Ga6i2+/&#10;h9P9uBG4E9fV97Ogxv9mPxr8RZ1JtUvq2nKVrfuU17miDUpR+04KDLsaIJ8D0+1S20yX4yMp9zIx&#10;CWlMJZfnOTh5Ad712ucK4PaJWtNBREkHd/7I4eKN/o6ZuNTWLW1JVDdY+Ik9OjV7KoPCPvqi6Iz1&#10;v6yHfd0Mfo/8RGFTLUIbhengsSaJGOWKbJ58KN/UEfPsrzbFSXOLMk/Dd7HqmG7E8DIJTxWKypjg&#10;q/Is0bMpuuG5qT+nNoDOxHdgvu82WeCTWjsTTBaYFydICztxMtXQNLRnizz/igvU79f021jkm/6t&#10;rtzfx1E5rdoy+TTmHOm+21b+/o35/qAfn8ZmddRneqLuf6ao6JE7T4CO2QAkzAs4cTLheA6PXfjO&#10;KrPvtFVHraWUBR4sx6Arcp5hQZPN92iwe9FMSVsZpoJ/FKWMnZDijkP3z0ALTEiNY8hN+UcksBvC&#10;6YigMkYVwunLgm2B5xZ46fQzl081j3dMqBkQ+fGyQID7AJfdQKqVmOf6g264v1GuoqGGdkoXMaW6&#10;0uQj7GvWvKEKcJfDFOw7GlT4VEp95ICC9Z/cbYfvBq6K2cda+WOMO5HgzmIXKaFAuTx9lswdA8Kg&#10;AHwLIfGRLGPh2fG9YkRMtDXzrPbHN9OVEVElRkuHdk3mkZF5sDko+YpB9J8O2Abw7Fsv9ZGofIV5&#10;KfHoMhn4wsyTHc9NWXC9qieC7kphiz5PIfWNUdi+2wKcBT0bJ1oKtEz1gmHlC6dBh/0rNGQl1mVD&#10;KeXecNDp7PZXONUdtOW/YywCWHb7qO2J0Ph8VPrwkcuJkU6iiQZsaypRbJwiGN/pM2Z2/mV/x2hB&#10;vrfwToG6lo7IopcSCDT5ybkXusXDrlznO457+DxLrQV4dr6wvJIend4+grkUnxbtZY1ih1Om+djz&#10;SEghd/5tpFheSJ2NPMHunYZlkvZT8jnE+V7oh3l2T0EUBWMkmr9oYExSpfDXjo9uB4tqmVUWGAVC&#10;7DtDrV4bw6EOgEoZMigW8XoKHHdoH2dXw/yO6/uFEdA2i1YSPebzDpHEea198vlnOCPhLXI+GvAL&#10;ZqtOtgFZJfGdyx/tm5fXkhfjWJX52TgCctAz/C02EdIn8DeeY33ld9IxlPIgjrVFlXSyn3YCU3yu&#10;O/cdbkSz4E8hP4XTRq1xdBjbcblOjQKCT6gbn/uCqrZViALDiL/ucjP1rD/vdxdOi0wEWN3BV4gh&#10;TvOuBCTA326NYycf8tjGfbd74eRSJNmC68c/m/3UlZ+wLZoh183NeGm1rXOlOc2l6tqSvyXyQZoW&#10;wxvdjOk4Mr8gFYiVnlCSA1K2A4wA6laqAXgtrqG+vXfybOumK4n+vYT2frJ961xel6ALDuy21kgn&#10;lEP9pPQSiDCQs++793vkMghn4QxdBVzugjJ/I61091XOo+iQkaqmMv6esV5X+upBmCfP+8MCzaoM&#10;u5MweO9ZfWus/W3n+DfK+y1n/aM6P+T1p3ZB0sWqI+xkOgvWDLwmAHTtR6S0VZFtm1WVWbP9koJV&#10;JfCQMX0KiEIdlhZyYX4xbK3hePcIYwLaHppydvqjT1kosBPMaYayxKhATBzXr4XMDRft9dh37HF3&#10;Pn8SKHm7jGKPEAXLXNb5bZmgitF47BDRwGPUx0YEk0e8FJyV1a1hdWRE20Qb2NntG4Hi9V1nFQ3W&#10;FAIbka1etWurf4ANC5CXZljGeNMX6X3C1D6tMqfqqz5V+6KTuSt9viyzsR+7muNn3R6nwyJ24lZ9&#10;Gul4HZO/DGVE0uIJR2caD4r1OuwDh3WlX+Z+Kv40HS+mvg8qaqi22gXqW+dJvi8iF48cLGGYIRGw&#10;SXNQMz5j/4sfr8ENnNu28MyDBD05gkBl6pfoNwhEKvMT5ytRlrOBf5T6qR8M0z/DR98wQD7GxjL9&#10;gGe5B9/ZDl4DvUf/ZT+rqADzMYEpigGPDO/gzOxUBuocD0RusO9VIMV3MGVffuiBZZZFmfD7jFkj&#10;Dwuqtv3nupc3fZltTFZkZHPvDp28sW+ZmeiUWV1uaN2x872+yBKrBu7tcy8ybOtfj69shHToJ0mP&#10;XRrau8nnaDwVBytVH2OtibfjH2W+m67e7rAIUmMiOmlil+nXMs5wVlNxqsVifbDMD6U02ZqJl1Ow&#10;nekTIT3JF3GOAVCkl4ksWFOEdBPD1WFK38PmlpIMwg6GhiKKYYrvqT7tU4zB6mgwXYI+YicoTxHg&#10;o/gX53ffU3uKmbce7knRHThYm4HrfLg5CFuL31L355Ktqdd7E/LHcXuzrm/6obo1mG/7Lu/SusrV&#10;UROHFdlmlMjL+N6iKdmXs6Gp2C2/k0Yl/3Qu2UlhtU7KddEfEZ50RFfJ/EGnGoQBBdA8xHG+YFYS&#10;pd1SLorDJi2+O1iLKwNs4y+PT2xzfPZB9OEQtqxORVVOBytgBWbwxWoDD/vleSEmdxQ1DjU3GjSP&#10;C4oO6EM32k8X5E3fO6DYsMEMivK9vZ2IC++xQImTMHajE41FagN1JZiUAOAVitxYZZjslUmcDnsO&#10;J56hkob+OyROnCM5p7nkQb1FkNd7XXIho4FAQcIMfBO/Agg8Fx3fCtXimA4airxAGIB44U2l8tQv&#10;UOWalAfBP2ZwVY6MEoTG7sfTTnsFfhxNY7+XaJAeNlcnBzNHcKDOUR+rpaybCtXAb72kpr/ghjkX&#10;mkflFYFBNIwMQaX4vjmEDNqDfJh3bzExdyewoePwPhQTijmIMs9Sdhrn9oy/g2YHqhnfaiC2+DPx&#10;PLOsDb4oNBZnZ+U3aRdCtH4SSidqCpRgtLaiopsFBcDb7mvYyu+GVTuJSrsIdgw3PJqdSWFszI5a&#10;cAAzjo3mchmfT3gdeu0gBFz4d5US78GEmPhO9vjnKuWAVJz4lH77LvhE+zE+MWYPlnXkDGV6ky9M&#10;okD2PtZeB3pOyp+KGzvT5uR6pDBfrzuq1rZ7DnoWrXs/Rd9zOO/xuZJy7YoYPVpnUDejcWan534x&#10;18XC06f5au02QAeMReLVxE9jrPMcWzt1RUQ/+9hjIzQ+A4shfUwn/aObUIT4HFLhYF0UYgt0jkWD&#10;0VexScnwjl8X49b0dqYM9IZr41U7Mq5zCK607OyYjPnW5QKpZTi43J8Xt9DRlP8OiXeQkJ8Oz7ax&#10;p6lb2N+ZFh4pO0gce8pcTt3SdzR1mdwx/jRjt/Jb1VVIkMnzFusmjFKxAo0N8KcGVWhfed0U16iP&#10;69hU4b7iAtRhzCFPWI+7GDyEfcSOAYWnWpsEsxo6K97MctpG2X63TugZhDhuY+C3Lmu9k04Je5jw&#10;dFGeqMU6+kXi3w52+93S+/Rxu0yF5su2nsuiNnrB6yjyt0e58Z7ZAvkB1ULu9cGmCZ84K/9EEGWX&#10;no59H/SSchBLh9BSFv0r6XKUT/5pZTahOiiFvEbzLIdNitdy80ai7/T31YLi7p3/aemTYPB/c+qD&#10;rMYUOUjohzh0hz5H/jNr3zdKERGJhQooHuExVeqBT5M/Q2a+b29UnFYxtPtREbPnAkLmiuJ7eyQh&#10;pKE/SoVkuHO6XehqA7W4Cu+2WR+kT/lz3oybnl7g+yxOo5yr9tWgXfPDGXZfBQiGxLyXmMcGe5Lh&#10;DzJrxzmaI18XnG528LgXy8Vhm4yy7BRaO+HcS1AfgiMCHraGvd2s1ISvE1axBy6wPnDvKZQLdoSE&#10;Zqk9ObXvYqSSl12jqgzTDllQHD3VZ3jM/k6Cv8kuBtyEWNx4olPhdyyE3J5yLdViG5WGOTJs8djw&#10;F+N+Nfcw0E+LSmWb/ThjgPAzXdkXewI0++RHjuuTjNWyMWt+YfvE/Ao/JGpK54qI25fG0mltjSy4&#10;xV6fy+4tHsDXRF62sUmQYwHNOlsgk9lW+E7fxj+n/1us8aaiMN9TG0g1LabZfZx7kp89SBk/PXyX&#10;Vj3O8OW9mPXJh4t+j9QWu4drnH0SeGztOCfGRmpLxc6bxl885fI2XhmhXR1Q9x1fvUmrZelJH/RY&#10;ZZ9274Dd45okY6cZbhUZoGteXpW+hJuD8HFqj+paPDSloApacVsdGgu8k3bMi+xAHqI4CKWyTeKH&#10;xVhi767skm3QMb5f7tvdE04StvIMQ5BTP71IQuTYapc66nr/Q9+3Vwn73vGkyweBfFb3qCst79Qy&#10;4cdEJTTI5E9AmMBvddP7OwnnbwR/IlIYnGUnq58kxAxcmpSkrTKDPgZc1aVJVTxsz2V+nb/bEQd4&#10;2EtcGOPm9StuShQaPvlB/DZy4QFxfreCjlr2je5C3vnTCeMqvB+rXff1Osv4SRx+lOjCFzC//vcp&#10;kR1vPvaLqi76W36iHf62DFkHjF+4KnFiVxN0t9kOzRpzNvnW7R9lvb8G0qcq08f19Onz+8IqAixS&#10;QArvnSM1dcZoQIz6fg8g8vUEGcmGcwBMHZx6MqPo+ybbbYXNFrEsO9vObC41CMQmCPHBnofZTtZk&#10;/UuuREWYTh4npMk5Fk3NCDyRfBLiDVOsGGrlZDuYUyBQ7UdcSBYyXaifIyeehE/3PorEGmDG2jHe&#10;i0JEXD/vLQGA/b9QKAcHQPYTg3TiTcdJF0bz9i0NisEzYWjHfZ5+YdstN+6rjDJav8/0zVJJ71iP&#10;XM3MHDyggRFCdLojMAwLc2KU5hJRfHIGg5/uJuxX64ppViJSbMtnd5LN5kbjzGw6pguuwjsMMtqd&#10;SsiPc8OUVisOaeMwSAwIOECTrphMmuRnKFc7WboK+KyFrlzKNgY5zKjPOMnYxJuH08sEA645gRQP&#10;9MqzAY0BToZr5RGvG8H5ZkaYHiYIdsOGGTDGPP6Umfwz8EQ+0l4m1iNWl3i5ddzRqZde/CRh+wGw&#10;APa+GF1JfSwUAdo+xnDElulGorl9UUoqPcu6knG14BHi0+QVBGYwdhvMcB2vKEG2VoSP1UL4ewCQ&#10;/4vj9vnQRS1MWcHkPhtTIxwh4gZVbstuLYH8XYkLrbDqo2mWmFpSxjpTzuiIoYuJJscpyLE5xfzP&#10;C0YhEz41Vi71VulrUN1fq+tOAMYUtF7nIdBaHe3hKJt1KJ2YP4+NY9wbaXYwht7u2mZzuz6pvCH6&#10;idsI4iFfcAAordeSx0Yo6UbHHd6HRHJObmina/osmf0VJgt+3NLvtTRbx1DWK9n4qmrNdAryyDMa&#10;W+kifcbQMQOp/Hg9uDHE5CaDbPFPZR2IoCAIlqL/LN+sNauczDQ6rvfnAuNr8qzpKxhLHN8uJSkv&#10;UT4xw2/FcxT6OQeI5kDQQ3nsasGu4fToFYHNYSDSx7O80cHLR8ZxfW1WQzoPue+LiR8Ljil6C2lb&#10;v7VKbwrGVZrEe+NAE3wijnMOwGNI3Z0UYQwdK2bZStT1cZ+uNoNUWbnqyadOsa4d2/xfcroFNvqk&#10;vPcV/FXN7wZrXulr1JtPgt56erKXQgpsrXZhU+imxmenXrAJMcrB2nf5v8/HexK/nL4dwP3fKZCx&#10;S9d9VfT/w76903vfZI8+WHMEQZj/MnxuRmDIeQvG9HRGHre8eDjNB844oI2x8CXw+vK7dtS3Hfv4&#10;0ExLHOr0V11lDZzl1ERKebbM2/iRcYCf+Pyv6hoF6T83GKTLIgWc9nUhDm4K6LASGCbzQm8tV6kr&#10;RnkE/vJUxioZfxpWjkVzSeXz9A78rv5EUKLi/xb+I/MHS3ouWKZVLHXOiw9h+MJRL0Wgh9F4xmsk&#10;xwicNjv3VD+anGCrO4U6itCnuB7ULlz6VueMk4evadhXuT9z/9SNUOETtrGAFRvsK2jvRFPjP9mm&#10;izypvtIXTGGLmr0UxmfhYmbngriXibDARxvjkECaJwGLPd2rtPIpTvhawjdi88PnEJR1w5Ne6q+T&#10;HkxWxnor3p/nP5a3lIU8DUQySKfNeDwIsfm87uZqPT3oh24MNmB1pxOuMMXK9+SElKKXNXVNzNP5&#10;cbqkvdIklNfF9Iet5wjF+oFUMFFKdh9pwi/azAYHuyyc+O26A8xf7r+Trx0sQcmy/Jb48vHsbKme&#10;NgyIvqL+XTvwThoyk1XHZf14JectzyE2S1VDJmyau3qsqcQ6lMSjSf8KnUm2cD5lQfPoGosOKQur&#10;DMPt7j3doxgM+n8kQYCUz8ZmHUSjc2nrl5nQSsICH4qHJKfxR17z3Lwu+Dvyo24xTAhaLdZUpDvW&#10;7ILkVTeZybFYt+vSvbmn3zvw8vF9cjzHojiUEddVm8R/kW1kWB061dHqablw2b45XVVrgrVI4Rw4&#10;RrjRXeWlSOBuoXIYyhvM+Cf9L38ztbzmtkfGvKE1v1s/eV1a/bu+3DJmdQjZG/WYzFs+nLoOuXrn&#10;j/jHduSy/bEOr+6WHL9VzJXxs/o0ump2cqzqab011hdH/NWzJO3vf54W40UYgY1jzH+Xar2zmv6o&#10;ixjjMrr9ZZyp2U4hCLSwt1AwnaWDA5yQgiOLvvcpBgoURa4PNtspBabSmWxP0um0CREzHQremEkD&#10;web9srH3NNrs9o79p0c4B21GDwDni9Q62aCO3INwxeInee4COto66WI3M2Ua0G5guJ+uEXj6fTiJ&#10;CE6GSE4EH79Kfxg3NR1MdAB/BXnj1+li9UjAKIGrtl+UJK5uj/GA9SS40d5GSGv77wCw4h/c0CXl&#10;vjKt07rSC3DHgcasLDGvjaWwzt8iR8aOZgsiOmekUS/NIKzENQ2/o9tqsME7KQdFgRSsAhHyj0cc&#10;dzAYptAX7z0hFCwppon3wvAfGYSaPGAUmIMvGlbeB7Eb6wpsYgxkWB4V/Px4HYfsO5cp0DzzHhOJ&#10;OUFiro2FG5UVp9Ud9I/5px9wgka06rOyuiAILHA9Mam18UzvzkWuwYHQAP2dbJUVn2VGgilyD02g&#10;kShI9CLvkj0BYPWbLbrpvJSmZIAMHRNWfzXUw8kjvttyrix0duhZuttNt1JgnOAuZBGRoWMQvWT5&#10;emgsVRbypotkmuO9vqmIJLhX7wilgy+dHqGolwf+YdLPDVJwf+33K9D/bfD/WXnrd7EVCENxNzR4&#10;XcfGnQCb4dRkis/XSWz26WYBGiHO7yLzuHK3t6z2haQ507bR6CKYU8qJA4ce/qzWkbQU66mNevPU&#10;BTCTIb5ILiOf4Tw/6YNs4cdwSR80n4I1QW86nsJ8oEuycw4C+K6AgD5+6Zs/iZbC6zKv2cep77bJ&#10;6EwY1U/RdyCMDnghPlVTQ/vC92Mbu4T4WGFJDnzN49rwJWqyVcJTqohKew3TmDzS8U0H5to4LLq5&#10;ux3Nz0/xRBFgLhqbv1AWibXcUKZSK94HVs95BbJl7PCOxdjRpsM/sNrRjpgZisLny4WWz1N1bIYt&#10;qH2BsqyM50SwzbG+SU3loXFGbeiSnFN1uuStR+/ujI76j6mEWY5Obzdj0+UZr79HIZaxzUMFVuL1&#10;d9Wop+pTEVJ5rXjDTvhxesTkk8RiAxmu0Nw4d8X0y35jqtEy6jh9usPDtxyMl2M7CpjyvbcguLc1&#10;f93JPp2k+Yxxkr79H5L+u7V11563Ap3xN9c7RHfl9r26eZp3bfC04hlmGl8rZcM9M22JBgpHf/Y9&#10;kMux9CrgGqkv3GmN91fYEAmzNvlNexvFjv2x7xs6upm+D2YEm5Rsm0UAACAASURBVMPLUPkLeXZf&#10;AbhKFW28r+NHCYaNSRp8kXT0mtd2XHgtCkCyMid7xa7fDSSpfD7OPLZyGPgTPQhdQjxWGqS2ltkW&#10;Y+UjrgVC87yrgaYX1mDGAI2DKYIBj4w5ibJfj8dJn6zkxJeovCMUh3ZYteAQbBozzLcEHPz64NzP&#10;Eya3/5LfKR9yUevcXU/3N2tr6f7mWuAeuB+ma7uZ8Tza/JgKXWR4uqnDZQSFeZGa123m6HH3dK/Q&#10;UQ/G8PFxVCrpvQn9X2D7ngaQA90Ua4oLP7rgzfa9yacNbRTzL+mgzTonDhtI48LBr4fNAfB1Mox/&#10;t/zyRCZ/w25dbn67em+87NfRe+9plTVvFNuYow6m8eWYyS7TyB3z8aorL8mTrtkpIAQpaGxxmp5/&#10;yygUJX+FF2Lz7HUyXs5tp4UP5e569/dSL/vMV2Pz/xRyyzfL2E4aRzpjUjY5YsTw4Atb0yoMEDXv&#10;IU0qH/U3zg1rV/LXuG83ZtDKReYicTdekv6kt1cyel1TvRebS9KaqfkgXFaWA6VSiffmC298DQPf&#10;IA4PKSRJedyqyakb88U+Cw4YRGV2WlO6KPEqGe+9M6+e4tviMidtXmA+V3EbWczzz/4NnbGOA1PN&#10;JHQn0DWXWn2Kc/vLvF1gvUrLn0/zRrT3SvnlVGwHx5gU8jeJQ+h+kf6rgPfl5wVBqd5mHjDlAx0b&#10;HGzskR6JyeY+vb05AXDLvy7hoEIaY17RUJ330Coxe8ByocDJGAr7opV9jf4Szl9ceT3uzn6zcRuo&#10;KSLbgcYdL3l3XnCPnMOsNwNh5DvtLVpCfuikOEFmVjrMZUIscGHnyPMFO46hsEXETFVupy0YC9Q/&#10;FKM6JRJWD2bA1ppzIBQqOfMcXkZICneeNJ+yqe3bTdAaNJkdag3HcVQXXW0gLtped/Q5N/i4iduA&#10;QSeRnRDEIo0wskAAdmWLTgATvvjpR5yM3seImEsDzQGBSj8W9EPTp4Xxbq5K7NK30mxXpRfdGVwS&#10;hxaFM6TOjBhXbIbPBlsEcwGrwJQMZIxT45C2aJ3l0trsc7oOHAhsd54nWMOLn6TeEX1d/s4gNIeI&#10;lyXR4iTamSjHbBlfz+UmJyEozJM0LKJVovqSGViN1plcjRCkIfbJIZumKi+uQSQ6DetO9g6aGk1G&#10;b3XURaBl9GMOyMiJp5aauyBcvFpKGsbFpEF6y/CsA4TzhRCCfuAGN7b6nTmraw8ETYEjIbew/eaM&#10;GO0FnYbowOiDikTKc/3nardY4qeuCQt55iqnTnfMcwkEM9AXIg88srJhGnl+Www6mP10aavT+Os4&#10;7p0sHZ+TMbpXpBbFp+lM1OVntS5vU+GNveNX/4IeFXh2Sr62QAh/C/pzWiwoM97k2RSbCj8E5wPQ&#10;k8cpfscuXdR7kWqw5qdp4uGuWJBNA1/gQ5U43u+n3z3qwmuRr69W1210lhJhu6Aj8DfmDx8hC08t&#10;rpV8ErinS4jDPA8THXyk+VMDNduBTVXYdqaRd7hOcRc1p9d84cDKPoymI7LLOXi7NpDMfoh2sOov&#10;WzDL+lHoPEub4Vl3P0gOzFaDTTiVUTFfmf9AvRD5wuRp9OtgHiUzIrEh+sVna8zaUIiIY314RYNa&#10;02e2FQty0GGnD7pMn/oifptOdif0ZtoKWZ/lPhrDPyMLVizKKmOijSU/6p4SjImJWej/8KG61ye0&#10;tjbwW0gzcZ0TG2lc88SY4Kk58BnEMi08hMzfO0i/oBD8tKYeeyaXg/2a29uV9olcVVoFxlwyT+yK&#10;N161km5WCWXOGxen7CZKVaYEbe87EbkO5PT8uc5Ki/PwftX/dRF/V8OVs82C0WsOn04m32634vPE&#10;dS4T8q3PeP9v9AEE4Ws+IRo2j+ofk2+k89r65fUCnXPW+XTVwx2NfzqBrPmFdNmu4kNjmGO7d3fB&#10;Kx/T9GHCOfaNgOn//JRnRe8LtevPSq+p3RxSsUJX5oXsbYMx/1IKrBSYctzHgMlViqC3XGj6s/aN&#10;yVnuUZ7ToC/bMjbERVl1LkGe80x41urKhVyk1ZeEbrzatanOedMCNadQ/z6+K0DHe8GUCxvVCr+V&#10;gnocWvMHRF3s9ke8F17MUwlyqMzjpFmiYTO8yL6yBHOLJA4rkDloa/D8kYMfgJ5MzbojMIgVet5v&#10;GI5hZjUpw8ed+xdHWtIfTLx6MNXdBKo1sqeuwejD9P6KDz7STVLt00beUuCy+Bw5PgMmVTwZtktM&#10;7jr/sb0MC5yG5UyuWbPLqNRmeFl9M/vOk67BhPrf8GVpdBEIlcbpgT9X/Fkep8A64SAM14G8/Ph3&#10;K3+J6RTw8JqtrYuUQjS+mGKELIvC+qYG0SzA/6A+3VYVY7hTohXB1qeyY7w3dczT5CSAjEN/bvVR&#10;P1E1TzYOhh3N6XrzZqv/BH9c4Jt79k0nKe69dZUS+3wLK5og1QpMZuaNpH3rv2GKID75zTTWglB+&#10;jXpPbWfrnoNG39tsOq/lrNZe57TP47iHSl+hjWj/gg76Rr96OciA7pB5wgScfscaovYTl7mJOOSq&#10;Glgfe0fO1VHqxzssnM4e38ugeNdGi+EdJvI1qLweHj6io6DiXPy0NYkqNUxX86w+le1Tv+kVswNZ&#10;u71Yjlyk9wXKfwe/CJerKoMxn7PaRbM9NkuEQoLES1l/Wtph1LxxIWzP2FBnYmLQKU7rI0lx4TN+&#10;nrjV//tUEBnQVPHyqGHfxp9kFxbMrDbNqAfKA76ugdN4EAuWi3S/E6xaEczSulz6x/O9alP/s8p8&#10;L4Gx5kQqIbA6GeUfk+GKiy+Yl3WhFAU5NrHi9xygsGaWVAfFaSvEFAYn0MWsnyuHMg/kClMYpQvt&#10;PTdefUEVFlPhfVusP4QiYFTIWyNEvjrIGlWKC1hZ4a2lURd4OI+FNU+FiH120UAp2TJIDS9DJi9S&#10;pjgV7LPw3v1FadouFV+wF/F6bSFT6IxgFS78UySAB+cWautvD9bkqKcmZhrHxGPz4F+GkyJzDjTc&#10;R32v1wvog7xgCzB2VClPxX0aSwPRDup8SOpYdaBEeYcpKaJycNslgsHu76BLb5Beie0+rXbbJsFp&#10;4Nx5+FpnL52LOh64ECoidHIEa3alGwdAEelp3tll+RZliI3+mvoAG2Xe2r1J7kf/59mSZeoIKrew&#10;Drm5IGzgBhyzCFapX9jGdyvL5WGvcl97CvuAAawRDSezX4v/tVIOwkDBzGfJYSdYI0F/cBqDVbuQ&#10;4j5PAWCyNyZxdx30xDRf74Iv1CqIKvfvzxyBYfEiRHxYf0UNA89mI9cW442Hx6kopCdqM/ncYdLF&#10;h1VfZrqn4DZ4U2j++m8fhlhAWsEaK0ealOGw4CLsaxtFNEIr56w21fgd4L+zPH8B5ROPrsoz2lh3&#10;40vO4FOJx2aQqnX9k9PMdJ4neUAb2yeITdHUucFJfblTHPrBG0w2fqYdcwo9l15ZLiLfBe5pnHkE&#10;Sp7nmZ7ZeBlWdT0E7xa1kO+VgUHsjTw40gmTjZIsCnxZyoPSPOiMOD2vu50jUE65OMm/wFMBTqww&#10;RZAcgbBMepIJif4NvZVnyJw6I8g0GmK5gd/I+8TuGduZTT1j+lQbjAluv9BzZkTo4AM7yToQ+tI2&#10;TDExn9FPVNsRb7jMYaaDx0IpEdFxcGoLpbEt2Br/sgV8Rl8h00kBKrjVzj7rkKRpGuOMSw9iqoTg&#10;xgBMa9UyoxIbO59LXja2s8wvkfwZGiTL+lEkXftnLHSM7PRSs2VYJ1UE4K7aoO/p8/QFdAY9t3tZ&#10;qj4C0vx5bs8y74q+zbNbgVzSBBK2+A7oaXRx5yz6DR9jDUBbLhDfWBz7W0ngR4nDA2STT/5Ypqpv&#10;p/s/qdIxB7FUOBXFj/o9fd4dJOGoTMaUYcCBHmwuuFwDXdqS/WBsvjWOfzJg7HYwcWWAOcPkfxvl&#10;2zUv8v6Z9G6f7gKk/01pat3HPLRD7W2NU/WfBOF+I/3twEtM4VfNc871kc8RAb1N8O++LYjl1jRw&#10;yhtJAPtnbOlYV5CWrvZ5q2cm5Uof9tit0rh5XN5/zm93grI7eTnnU9Slsg9RJkm2eyw3UtyVjfiz&#10;U5+3OJ2toHkcZ3uvtGgzPI712dZYgpfWuLG2REi3pV21IvUJlsJaYxusaXTJsBMPJj2vInwB4v/F&#10;XPQ6d+xpmKVkqHpjN0bc6BXPb3Ozmn3VBJLyXldPqQPXcNKXrwohzjESAeHWt/iMqPAvKb9vhjXT&#10;QFA+w5cirGFzP8am4I2eLv3v9iVR+JHSxDL/drTE163qN0R5UPXjry7kpANPzSPSeiHcRynWC4lq&#10;/7U/I74m0y0c48mUfEfLN00hYTNU5hOpzTqMci+bufBANze+qp7z+Nd0Z1F7l+o2COM48xEn3flG&#10;+UDZ1l60umyN95zymWerzok8HukNACd1c9KTdlxbCH1e6W7WHpW5hryOYZuzTz9Z1Gy9U8MBzb8l&#10;LsPW+r2mgD/WV7es3vupynbqr++U8dvp7U1rrl4KFiTSNYyGR0H+XtugHySJjQXtYyIinlG43ber&#10;iuU+SWs5MM9p1Ger1H3VCdev7O2EpzZF1me7NuPmDP9imt3gA+bULiH25nQvKL/u+fc3Sj39+Hvm&#10;p23/kCQLaoEg8sSw+aTN5jKA2BuzlvjfdJUmW69i+Gyo9+/fZLUCVVPxWF6nk8NHbjfSU5oB/Y0E&#10;ttW7WCZ5BGStN3zddtNZ6DtZzd/dFziq/bqvD+nM1mWm2+jqpf7dfqsxFlhS1PpOoGvQgXzz1qfP&#10;u46vwJ4VvNqk4PihYCw+7DmwVIinq64y0DZ1snebfhpa8jMrv8JhVqPNP1Hui5ZDsDJD2dwNvi6a&#10;Qk3+vr7D9tlCBY7OdJyNN3d7iDEV08mmmLV6NgMOGSCUquiCOXwHsevFRP8qmWmHwZpekZVUJrMH&#10;UsL91oEGYxJjgWwefYhjYl3g3RmZs5DE3+AIinvBB2N8lA+oBpKBoIXB6T/NFuMQhkppO1ub4/3Z&#10;4ZiFQE1dQHIlw88DcmU1eML4uDW88LoKmUkxrXkIA5H27i4vgaZ+qjneUT4cAj8ZtE3twT8XDjqT&#10;fxzzlbWfT5sDwmmHz0QT3HYXKSo2o0MXBnw3r4N02naXCHnACbSw5EGlXOAhaJ1qXNu74QjJSm9W&#10;SrbTBWmoJ6JVeZaqg3zQ/1J5AhWQkB2zY2qo8vuPo5pMrd/SeXOW5seJXGVkE89rPoG6ZTas/FWt&#10;FPVWdIWNO+cHjQyuqToVka5rPQvlp/et5F0JsSsofbKZQo+NgLW+SSg/nNm1Czzw0Phb4rHZZU4v&#10;9Eu7K7i58hk5jQO2wuhdbQyJAtbBmvEeBg1FX0NommIBqZngsrKzkVB51H9yUM4lDxO7LMtMCw4z&#10;xBcoV1U3nwybTDCbzl//pLrpuiGkE19/lLRDvI3lOmUs/e/76D50TncGThec5p+FxqT1HoWOGGf2&#10;+XAQRyC6plMiSDTjK63+FEK8lSqt+XFi+j29JsPUEvcJNXoQLkIawZvzWjsPDucUnlpo+tn07B0s&#10;0CEK5nLCJUUfOHY2+rd1DEyP+YkCa7ghKzHPa2kHl/7yv7F6Yu+MIEfxkzSJhF5wou1B1l+mZ3dB&#10;rdq/bHTa5jGz62BMXRAe+q8+dTZg1WvWh3G61Fy9Sqe707tx8oKZSEzjFKHkivNXcj3Gh/F4Xpi2&#10;nDbudnBzrhNLDD4cvKtj5F9bCPlYg5uJYr6/KMt/FZH1wKycOOvn7nko156X53nEiZ8zZoM5v6qy&#10;PmT2YNdb+ZtU8d+/JZBn5cCa8Wtcm+wa9/s0ptSNfkGZAoVlmRdXeDo4Pk5Lyhvsnecs6AK43FG9&#10;w0C46C8Nr2KeWwHCfzA94cf3+DcQWjRv1p3L9251idmYoK956KF5G8iDNImDPzc+3ea4XZA40XP6&#10;YhFoN5vvl/m0hyu5T1jrXxm4+qABq82OmPr59qDdsHk8bIgsz4MW23Bm92zj2baCid78dOCwroi8&#10;Ib7qInuPm/yRAt/dS7U/P+ahybbqxr8Kkfpc24pFgTMhLboW26/i9mwcD/+s+90o2ps2uy1keg08&#10;nC0stZgMD+zELGI5oL09D2CiYfTNIXoSFvCnN99AhGJqt+E37cv14MlMlfCCgcC3WXPpBPL1HSs3&#10;xhUIK36Cg+wTw1Fnb4PAOF5JXHOixovpGu3qa2lkz/scyS54OsdqM5KdAmsrMbpLXchEcZCu/wVP&#10;b5mvsZly2KgHdIgN1/BbCYnNCTGqbmyBLTJU4D+rM2iv8nNu35y34oRgqzqmto4iVibj0zfSDjbg&#10;GBbhAWrmViVMEZR5uFUatmGqWsfTg20fyPhHAYI3fTi56TI9nErg6Ye/W/m3+m6+kWqQ/h0RM35w&#10;EjeA+snawpovmnaQ0E+vEp2gRJw+Dhl/Rdv/+yHfrDtksTlFbF5J1mEewHWdcAZ2chTXu/6tqXbh&#10;I3aSfeC2yRov+6H9uF1zYG5jKJP8m3cxBGH+BzXNPOsuCCQ593kusQetZclqLMzn6Qcm4NrFZo34&#10;OsGJ5Rm0vJ3moG4KCMRMp2QdCCqbWr9fKo99CWdvG/d8tMIs30qflNjFe3w/BcBET4k9mZLYuGme&#10;MmGqLKj45n/T/eQbGWYQZxm+Xx/NGCU0d7Ub7J6U2VtUNup+uzb+KXXnN4h2K0B30urt534yszlM&#10;v3C6v0zQbW2VvB/G1TNbt5IiC+9KnPQe5zHB0uANsMXvHeQ06Cwnar6TsPAaiOH/DotG7yD0zAzZ&#10;75IJKRangWEj90be5uOozT2dLLZgS2F8MoueODOXIGSL6HiyoaiApWES+bbOg1LBWgDTWKSzT3pY&#10;T7lRzfBpTCJK20SFlgxwlcwxlRxZiWHE87VBgaZ0ynt8RIBut9smC6749KiNtzknDxZ6eaihgSvZ&#10;G5FVYMHlPCGqBPe3cpnGg/a+UHMSYdRxlVxYwYzIQhxvLcpzQW2L7HkMA0SVQJxh6TUgJgspN7wu&#10;2tMZ0RzERU8KtW2NjHo6o0hq9ke6VPnPgqOb2BivZDoh7HFls5A/y/28sJD7yp9UI7/w71zlmtKs&#10;3qOS8B9I08EwY2vRNiYU8uBH9yO/fJVPpn72QCBWeanXs1HXzdHrebbfKcjqwIfdmolp0TiJRoLa&#10;Sv0Vp8pa8HN+v8Ks036L0dBrc3s3kSbWtkIIweXF/MTdMR6sPbPEMiFXozMm+uTqbaMDgsahvDix&#10;tI75HshZkK6dlorA7yoQoi9vSXrTxUbfpoYHjqqKipDfWDezDIfKQWN7i73A9F822Q7Tt9Os17J6&#10;zDPvBqxXXUcgz8fc6437uR92AcWr+f5uyjvnA6sk0YkOCppl8d00O0R0zhdnEDPTcRzkQcqce9ux&#10;hQx3al58LXlLE0DbjM01kg2ESiezfuyuc3JxcKQF8vlUNexIiOop9SUzK8eOMup6l70VG3BGaYca&#10;saYZPeARF8gd/0Eg3AazYNsRyXJ6pu3SvwJSK6eMelJbgDhmCwid5Xe8ImnsEi3ERLAQaLcOeG7v&#10;xsm/eZyveJg9H9xjmNelxVxelqZNNsfGRbTdkY5YNzdzsxLXyAOefoxARyENdjzjcT0vKkkk0988&#10;77i3qk3WHulBDKk5XFiP2rQTAmODXi61xXDYBtCtzLT34hMRS5w2sc13xQcfAO27Zf+GI/cdqpHe&#10;0wOtbGMGYIdGHdV1i+mzKqWNP1TT3AdH1J7pbHPP6SONKQnxt893Ngjnx9P1VFxZGHVxq6tDeZHI&#10;tqlUnZX9HX9zIe+duvN8Gfp3nRnz/8L8mQaLVSd9jsPc7ruR/tQYXvoziv153Q9/j/c+Sbt23Q2g&#10;+FvpXV7BoLVHJXD6UxYaomy8Hvdu2NdTNzfYNeVvxoXn+44fKXBWi+LeGOYnfuZr/Fm/8TAV0HVS&#10;vNHoIyypvr6zMHdBqLbo5/aaG0P7ZNnmVuYNjLUkoYo10M7GCu7rW2b9WlfSqUNGDx0cPFsxtgVX&#10;Dhf9avw7v7IVMwh1XOX1F7vQ2pr6PoI1rV/UKk0cHaYb9CyHJblOgAEZCGzSrqRl4ONNWfr2nOpM&#10;jVo2aZfqp7QjWJZ9bKzvHX8RTaZrZ46YDelfFfA6Y3Sy77PKqpnyuhA63XMC+/fe0V8ebE/QX/Cs&#10;Dd5RGj7BL62JlydK2M8cfZxNS5gvAu+IjY89y/h7uO0lFcHE21OOvpGerC/5Gk77HLms04G1Psu7&#10;putd7NMHA2cZL/6/uIcAY4yxkIitHLB+6l7I1sZifY1TAKXlH4GcDLZdnRNP2vf7ONDWJbKOFHp+&#10;Dt6+jifpLR4oc43o/d674zOxtd9dnowxsk4yXf9qNvtikUnHBuDdt836gmjz1Zp9IN3zeIb1Rjyc&#10;hxwZ4r7huqa68OHgxif4YDvb91ZjzKJqoeOdaXcn3cSg+9RvjCXK/df17awPu4Oj+iMDcAP4Nyxo&#10;uRLsz0tcPql9dRDoZ3iO86VA9kymkz7XubNXcon/1lTXff4OrTj/8/3VE73LBIaYjmvFnKmI2Z4J&#10;mWLvwzwi8s90tT0jHa65wMs1fdDlde0Q67tTrM0BjEmyryyipbB7P53Of4PeJwJl7svrWmpfD7id&#10;dU1Y+bnMLlbv7pxYBmruI+yDKBRQDi7HS64FOb1zOihFJ3TvhEJL0RT7qBWdMEv6Lp08Am3gdD3+&#10;K7uSzbCRGCClZuT1IE39TAeTl64v+6UNpTsYOMoRa5/Tan2HLKBXUjLlVi7vcZelKGdjqoOZXnxQ&#10;LJ0QnIcKReigmK2I0eDVZZJ+s0A+SkAw+MQmej+m31YC2zlfLXmiW6ApTVRCeNdV0Rl+JXezgAWZ&#10;s60PyiRe5eQTwGbcAskN8Ug36qit0YGgz0+NK3LjxvgmcGmlmKLhAnw492e1V9rAOn+PJmDv51il&#10;e7NQt8pa/oKFR9Y5R0R6MKSkQlgoU+gLYxJjWybcPAbHxfOcuhHIALUZ+7o4W65XqVNkO0dKl3/M&#10;Mx1138ZEZE73boYN2vOE8HNT1Jl3CuSV4FahfGJS4q/OkIEhlVX/PwAe08KFfzZE6/B/LAMAjBYA&#10;5msL/oq0jiTpghaOMn72WegVDTbeHRYRMDKr4w8dCrUdpYf6ByoU+4B88cz9dIkQbeJXl8HLYQLZ&#10;LGW+ChGBw85uBeahaULuglS38vMBj+ErgU/mAkTEd2tOj214jphD7WaQDxPiE8MWsVBFFMIcRvUh&#10;jFj3K7plVRrwMdqst0TjNNgYgSwc1/Bg8BpFlriG+lHejnJo4t9Ma8jLeaFXr/XT9IYzS00gWPBd&#10;e984l0kkQuas7IMZ7iHm1nazGWnWd/l8ICLx0/rsVGvjo4Dcs5LFOfaCQE+zS8zrzdHg3N5F6tjg&#10;VB6zgE0BhmR8h8POiHZGXWasHm4XeM/FqaNsY2l6J3DPMknZYOYYyULCY6MU4qGYSzZnjEdcIhAR&#10;0ctvg7JlG6frhPZT6Hcgv+YnJzkvUkNG6y+b6x0OMNvS+Meah9jRNuh5PyvusuDqTppJ+Tu1lwiC&#10;NSXNI+wDfMEc9ss83qaHgu1G+rTEbiPfuED7bw6guL1gcJFsXo2T8aCvRYhkbKyc+G2SwZk/kc47&#10;ilWsPjK8Svqpz/cTvpsdwDLlq/2XsToR7E7qk8km+YzHcL5mG7mpkiNIM+SCLpg8WLz46wFpN3nk&#10;syq2CiD7qMweSbKuAc+uVtZlm4wXzvcm+tp5cz9d+/j+N2F64kf5k/Pjzli9Gxj9rmXR6dVdn8Sj&#10;u/2294XghhDzV5ccCSv6wpO9t6zzmj4mXgZL+GJkY3vj82XZYMQme/ZLaVX/1eL/reAAVUpLm6lk&#10;7UpDW+0E7rRTB3MmwwWi/YUnde45O5bJrRwdVxlo3k5DFPgvNFL2JTDx5CPtWlYxq93HsuPvsDuM&#10;ezH/AOfktrqZEGhziBD9AKr2ssEM2c7XhLNmtIFrGHGP0/NuhFOVU/XRWjEDpHl/Cgb3+1CSdH1N&#10;1nWE8mXpdzUMjfa9G4JZ5nUYF8vsApg7zJwQaec7ioftO4w3mzY9C5TNNqv9lPmW/gc0MU1c+yR1&#10;/EVU+kTCMuGcaS3n5hLdx+J5DoL+HR15oN21lKG9zdPJw5Vf8H7KumWL9YpeCx8DMigVRgJ+zZ1L&#10;IYM28sPlbzBimKY2mwYziQj9mLxhkGOJHpPxNv2agKg3Idm3N+B8E1sL/BCirwZp1nQHAzxKKJ/f&#10;J6utf2X7QrU3CvxsrDCornt6mnyq85/yuNqfYW7iyZN1/kH41MY8RgxZqmkx6dH0q4j4Zlv0G2Mr&#10;XI8mGvFnUcqL9Bvz75Ek3fAAytd9Pj10xXgKsV7tIHtH35sdTVbGjuie9n49sE+X/g/U5y67N6/g&#10;mqnMfIPlMaMeKtitot4iQIL/N6Pcgat/cZpawkxynqljcG6OLPv2na7C7ZAoeI+JXkesYcz0SL+C&#10;7UTUtbEGqwvezcev9W9gNReeiUb+PZblH6ppVrszrke/3uc68fHJaNfm/lXQ/z0+AAKvSuxfe9sX&#10;69/A7kj52nrMP1eBL1ho3aXAYAi6MEqmuFB6CqdBViOPCtBGJzYzk5zzQm1H3y1ni9ZnRikOUmcU&#10;2eLpgagMkzIHk/inBUaAY24+sTliRD91GQWNT3cMQMFCdB6O24mJ6TCGFyaWg8auIw0E8Pba4tJs&#10;YLhiT0rlwXSblKUWVhQlLpbzrk/9n1gsrnnnMcj8lwks1yXDzBfcr5NwEaAIQAq/Xokrb5FbZwLX&#10;UVeUmAXitnTvoLoTGOcdgAUmioX3cookU4sHdrNILp572av3xWivXGGD8kxwdpHuHmqwmLb1xklF&#10;bcKwBz+aY6vyiMI+6ceh1iUU8i+MFuAHcfOAzFwiiWCJcO6Sv4w+3uC9zPNxHdr2qfLPAcFzoA8u&#10;pKMGkEwZ7GWfSBq/ZTZwrpxwKVhXmTu1TgKer9odQb65TPtKg/e82CibNszwW0qJdc4czT0cz7iY&#10;FU7056YdQK9AWb5JgTHvdRBsclJKvu7SJC4LrdOOJnFOAUDPFQAAIABJREFUT/3SBzzzRH9XuQXX&#10;4pYMK6XbxXZXI17JRq38oozKQ105le6ZSmvjtq43Fl8r/z5N8eneQm9zFwNvv5FqYDvKIpt3KC8R&#10;G91blL2gE2SZl+162ka8AsS4qiZfN5cs0NXwKWIwovHp5mDBsVMf0wHYl8toWMCoYzMUzMq0ZyNH&#10;tCZiYjrPfKLLizjKo6FvbT8ykUT/6DvHEWF1ecOUdqb8KEWVk2JgEdu7XwjGGR2fTDiuiEO84txQ&#10;WvMJM9Op3XYyEW7OENLAJm9bLt5xBvTdYfRB+a/6HtfTMHZO1uAbZuMliU4SsmhfLUqgK4Kz7deP&#10;kC8GmeqyE1WrMwuxT6J245Az/J5ttezoeGndJ4l3Co53Ya+BPxo6rNpDnxu74ccMct4IzvRr0hMP&#10;5uJjUnZ9oGXegWQVZYybLZoggj7Jj5OUWmqhqm+7gOJ1kr5NSGsaa/1hp6PuZO3u2U1ca/IkL7IV&#10;bPJLCdGQ/Svl1yotF7SM3+VMcL/m4VIAM40TXMorqyI8X0MmzjtMSaLiYoPOa8MAq8ACXITBzaRR&#10;jAVxQrGbtApC+FPpN4PhHG6snhn4DGJC3i8cly5DV7IN0jUq/Tx9e9yeLaj9duv+bnpncbH6iO8u&#10;Yn473fcD3y+P6IJW8X/GO8VuanviBonJp8RBC8c3O5aFbW2Yv8C/uyDKmq6288z0TwDD5ZXkO5r7&#10;or9gPA3XoT3l1lHhtWkdI/nLgkwMKER/x7I9gC2toN0YDv9C+IpUc0bQQqLZaBAIimT3HycyTD97&#10;qdgHbuEUwsNW6jboVN9gXchufQYc2GOFm2swQAoupsAPLf8xqQ3HBaoanZKb2dgHdSU4sQL4c1fT&#10;dFoSqzr7IUZdywOh/jTtzCNTeaT9A5ksiAO5gcrvO9TX/Lz4/X5qxtx0ngDfGxay+8DBv4kbbZa3&#10;FJtsKusndTll6OCRzwKjdfFRR+3E7PF+M+GsX95N26Dcchern3jGxJfLoYlUf4m56IlpyLUGlRPZ&#10;7throKDrgLYFhr7uKp6urmytTwK+Pn3XrYYv8bwQnLgoVE4n+4b9IJM+2KV3+mY7R//NSaYf6yz1&#10;vszIqQbMxddojvk54B/bwh8b1SmEUIU/jZ1/x774RqpI64fI/a+4sTTy5/5IFzdJ/saGubQe2meY&#10;bBvcAIunbVgbT+v2G92/2sjl1ztzSvYZ7sihay8F5C1t6ZpWdUn+Kl2zElH1KeVr9N2Llml/6ybW&#10;76eu/CKAWxqAt8uczKn2/tyjJ1HiQdfl7sfrdZbdMx8+rkcz4Zxc20jdxqJKbjYfer9kuixzaSa9&#10;9sjFBCr45anu/b503NucPQ22pv9co/NyAs21hMvygq9TOm7L1yd9byWejQy/iltJ5WjeR58+r9HF&#10;FSDHJLO/cGKNIhrWi2kKmxGKxrp90lOGvhgHmODJmrWMcW/d79lBwDSEoYMtXegcgZFwWg0B4Gd0&#10;fESIDhP5yZPHkLJ6rG2esGa+inWIK2/RnQrDACEZu0W5FdirKF6YCENaQecI9NgNhuNuQlr5EIyp&#10;NJ/aLvtiPUvs2LV3Y3EPqqFwOyWnBFlwLJEFoXk+yLMkv2lmVaOWEdtSSog+ZNZFpMbYbIDraA/u&#10;fsbe0x0+hYWvnIhEMQel8JX9xvqyU4ponNB26DuDR9/HAnYy2WIMUN9L/jtlTauJAv/t0n7vwouY&#10;Xj50Cxrhm5bzGE57qWliDxy74qydA8PmVHyI+RkVkD2vcpNAfwU58KvuuEZj26+fpUdAARSDAy42&#10;2Tl/OnLQJelVq3Ol3JbBhSnf+Htq+y2QpDOs7GXsH5DipCoojE27n5x6GawRmeGaecyXWXjRr2yV&#10;5ZvMB1no5ztBttaGV2rDXHmokDiZNAyvDoTOdRGRj7udyGlc+KIXRS/EqRGngeGjMbOwTgBxqRuq&#10;4Ql6MfLN+GFu/UUD69Qigd9xnWmNFwRySXOfJhrKgpAAexhvN23q9CRTgMipMU6XrB9v2K5zMKwW&#10;TuvmiW/uPO10MlHMxVfzEPXliop79DEdx2jP6SdTkhuf53mShdrZPLNgueWisOkLZg9iT+QbHqtA&#10;oL6v6aQIVnYM6/mYTg8EzSelDJEgJOeGCUjogKjBF2Asx9JiEnVsREIMaKdpjsUFrxUp8MaYFIkF&#10;RCiowUn2Ksp4dJhYDrk8QqYPOMxZ2MfGjEibt4bRrN7AwdHvRBGkeXh77blWoRGFGW9bWo/RMY1v&#10;8y7bXMiMJNDfREQvZpfvETiMvJy6pE37eWXjhDpP0smsppMOUQuplMcgo6n04TNaLE+UxIk/76Wd&#10;Bpot5KY9SUrJNL/rwkfFe1mV6iinKlCOdzJ9QXxJCRqtKNCmwFSnVW/e1g+QDx1noauxvU9mzkjn&#10;JlfgpWsyhXT+C3Ans9vUkZp2b7oC7QuD/mn8qCxEFkwXc1hbVNoSuqKWS9PCBVYy5unEvVP9mKHa&#10;QtWJO+vrZ7j4aWDXV3zogPW+gXmmMmTLHvP75VrqfQ6e+q1Fsm/iv09oILozJn+Xzqfp2/36jQX7&#10;u2W8a+d2KZ+C4W90Ofv3tR8PyXmyRbcr4XniaZfINwTQRbpRhdkult+ggv1NMgTwCFO5sSh7jwix&#10;v3v8yu3TXqdKeYYLeXF6npR/A7/vkmgZNaBh5uso0yz6KN+CE/Re4b++XsOlTNhj3sbmOswewPlE&#10;xFL8CwVc5M1UiLMUd+kl6hNja8HeleAM0PraG0JpRM0+UaIPtlOymE456WdYhskmsQDN1caw7AMA&#10;kI/XmYrbqQvqXW5QU9yVMLH+9U3eXxEwwVNRyXyKGFHmV6bw4TLwTBIKPvBvUTVv5i+/lwHSj1P4&#10;DqbglsTn1jtqb638z6J9uMPnjyksLz5gwAOMgRpQspWziS2qhNT3SyNxbl2OSfM4T4eyIX8UOtHz&#10;2aaDZIXEtXQSc6YlBx2BnVRtmVpn2RTn2LrWs/Cb/nmY3AKn76SCFzr9+C38+s3Ned8cArez9bp+&#10;zCLpQ+VN9MHmea1Bde6HiFUQ1rruWDdX8+q6jItT45rksuNGnj+T6qwc1z8UuJYN26m6M/IO2Kkh&#10;04/poq13PQdU/m2LuMKH7HLHNyh0tKY1BXtncSLhROemfoST0zv7Mb7y2dwjAfDctiyerlMQoBR+&#10;lYGNzqPWktNBcVI96gC7szpMJpZ3NjQTkZTt3HggGrZlVcDZrPFgUOUJGGS1abr+7sp6mlZ2lJUW&#10;m6/+uJL0+pGuZdpgyPtpL0PWxV/L0Er+U1rzxsd5g9N1eWA/LvoS1ydWzz9RF9UywlS/8DzZ0zf7&#10;K8+P4Fs7/ONRoOammjRBTEiZ8E/Of7TS0Smif2Vw7gAS6BgQUePUjEpdZmAFLOJva35WI9IkH2oE&#10;ACwkuuFM6+TDDVDdCwKLuOVai7WF57WimS0qYzzcpSZOrvhhNqdQzuN9PAINhJl+ao9afgB+9sw/&#10;93FpP9lCiqlthW1pa2mo9MMN01GT9y1n14bxRa4JWNP6VuzzguNeBM3moIGJbh+De7vhponVmrDR&#10;Tlu8D1vxWgKgAwvXN0aAaHlfCMYrqEyOEKPbFOYNpZDgHaIB5nQ0C4KFzljCkiyINihDoRwnEM4U&#10;WNXNfFHQe6VDhhzoT9yiQteddKPKUrxM12n3EJPv+Lyq10QUwjKmemKOjnH6F3KnT9TBJNpW/Cwt&#10;HYp33o1CbgHoDFjXin2n8N1/ojJvdb18L12z7/60ax+TBBrnuTikR74eNPf1EpTT06chAvWzUWL1&#10;6Lw4jljUxnI5TPq8AG50Ia8hPZLe2Y1/XSjzHVL2nOCzVUz0QjeC6pWrenaBhBhQSslZMHCDkEyB&#10;wlUG3JDsCXzGHL1eEMEga/83VR6YIQE4jrF22SEaBJukQ61NdYWArAxV6e/2Y98kxTx39Z/9XeZX&#10;Gr6+SO/dVXVE7I5T6IjTiNKtiTF69DBRLqOPLJjMg9iY6fV6wQm9KhP5DCxkhmbyZMBJjAzzR0GF&#10;b5IZQHYOpJyMipAeY3MSbMARGQvRTGSnshj2M145L8bqHxq7q3z8taP9fFv/tJp91ttOexn98VIG&#10;X/HECGwd4/giPf1EYgd3PtMFZ+me7owvV0ixHpbC6VcEmFopuCFsro/LX2LxEx39NE34Pdof7xDk&#10;sTaeV3OTOfW3o07B67krBlvkjTpXsrqsrTxOiJsfvFV+InZWJ5lh3VBFroL8tAezW6B+HC+ioM2+&#10;poCFuWw3+QeOLqHsSrOvKEAB91ra9Ou1k1yyPUcRROdlLMfT+OYGxl056Rp6dxl6R9+63sieMWf+&#10;zZ4X2ypTlOtFcv5GPAVKpaMPXhURDSmIa6nEFh58ZrE8T8XHNve1dGN4kbRLPKA+VWA/1xuz7C8u&#10;joojOsy3lvJ4f8+7V63pTxz7NL2zkPiOAxV5vO1vztAH1QCXX2+lxkYYt9/vz/sLRPdsmL8dNPqt&#10;9LfakcaXZrt4/3K1rNZl59dUTigg6nXj/H7fRagTCj+UQla+iW8m80HvcOnX6iKr6yoBaFE9YV2T&#10;tReluwlj7sq+9WxjJ0w4otKD16V8OFEI8a5dI08gzsk2eyZXKI9gbaE096zfEkbBfu+SgkkhPHIC&#10;apz4N6lhqi4JoggQJJTVTER0+th7IKm+gbUOnYKKBeeXtT16JuuHyEeTPV9ap+Pygmd14dg2lq0S&#10;Ay+/nRa4PM0O7Xi709WHPOw2htw4aMGr6PCQUDpR0R3vYZfHLJn1pdtK9hf456Tc9BWPd4EeWUcg&#10;v1v/JI6a3ntf1+X5Efya6f7thG4fq++gXPdKvuLojA2YGqhMEssl0M4Xc5Jf+Hdk2evruiFrsjd/&#10;QQfOMtbqXdsMRDf4AmwTf+eSlnh3yJ1GnqGgB98SYxlFNP+WWv83Ylr0l3e+8z9Jx0g8DQf5E0p6&#10;8dQLhZo+lq0MJ46vclLGSZOvg4xvjnI/5PE28Iktd1jGlaYPrbdbaV5/KnJs42v6E/Q9SeOLp3YV&#10;44DrIFKeXa0E7X3RDQqc1hXXfWQ4yOua7BO8H3aSCD6DvIYP4OFqrrpfVS9QUzM4k/4/e++6Jcuq&#10;qotCVN/tvP/z7lnB+aHAB+IlMrOq97n2oo3RKzNSERW5iUasn2y6vqBqewjsT1Lfkt5imBj/q/QY&#10;+C22j5Z0kXWtxdYZ1qnT2i9VYA5vsAltW/M8OjBU6NljeCb//a1mc3xHrZ7aAXnP6wW8unfGuie2&#10;bG49Fu/In5PY+B6ijfvcAn1vUbxrK+A6tRwAkzPztxk4RPn1ynjehMKIgn5eJjpzusrAhEx89Clz&#10;atY/IaI/Q/JNq2GOYAli5xLpuq7+CkW1DVw5tdv7mstmCwc6ZuF19Fn7P6zuhck/vD61/2W/lYG5&#10;JzVCWbhrhcKE97+WNMh+e6MnF0YFkW8cscmx49nuRgrncs4l3nfxiWcmujtdV98sIzZ6bsJ7x/rm&#10;APeNWOmvTYe+gfrASYPOC1VHMbOiCgyIgafeb73dhrUvYfyoz2O/FQlocyxsc61K2n1JgTr9d04Z&#10;zB9ZIRMcCyOEiGDO32lZShRMFE5TTbupRoGtHzUk4ia9Z5S70BShdmNtr4x8YwbgRYRvS7UAGdvs&#10;GR1mx/mjj8F0A2cx/cH3nTmnleybfG8b6rwMLIVkPBmNqZkQJtJwphtya/bi4ALo6sEKQkUQjGGN&#10;Sz5rk3vgN3dFSs8g0CZqfwnwory0flcJm6uNksbzXTuIayiHuDZaOcSVpKlE7UKkIjXOwdyk1lXm&#10;r03RVZUd29RKqE1Qx/vBoUzoKwrgxZSebmSeAhpoTptT9h9q7NAOKHDXa3ksVVLlpzU9fl+gl8Rb&#10;sITSjyPVqy5N27ZENlyBJssZymzwJz4d6FU+9Y9NbwAKty3TaTdiEuk3PWZeQEWwWaKVcxt5htMz&#10;WIMCxqnquwnfMcUxHkjm9e9EOlKOt712IbfC4ZslxunjcII5BRHCZoh0EddxitiNKm4LQ+No73Q5&#10;orZp4GuzK6MuEipk4m7uOl2eVOh2ADGRJbdyX0n4rj4aT5MBee13e+K2p7/C+w76qAUuLkgWzQek&#10;Rvw4Fi1Zs59gtSiRz89zh5wbjfbNecdQBQMt2ybSE2fdVorcpXMdbWP8rkFB+0v9dfWAALdBGcaT&#10;6e7zM+83Wz3geTcP+neXPXbgaOztBNy29G9zCJK9MvUklrQLw4XIspT7n2tY7WR2teNzGXwp/8Ni&#10;/z8qfXU9Vvyu5RnaYh77ouOaEQjcjqP4+oe9fsV5G+Xw6rk2rjJ4ByqLYqvexkmy5oq2qny0i6Ic&#10;INrzYOblNa1J3/Aef93l/VgOeMi0Yp93kzQb/HPL8jVK5nDiP81h1F8Zxc1+Q6cXurpNM6ZkXNzs&#10;F9WzyaIjWvkXx37Hvn9vxWH7Yt+tg3nbexv9BOeyjajyR/3wqOU1fGITGXH8RKLcfyPMxrQankHG&#10;Loew0odz+VSjWs33WldUtO3nHOy4KU1j2QrAVDiE/XiMo9f9BMa5OZPw7ydkPJHvuayP7ihv3iTL&#10;8LyG6FMJ4dmu8OfzsVDIcYlgnNJsZtPRbSYbTNz8Uh0qxP3NXYkSIGX4nSnY+Pg3rwdwb8yH34He&#10;Q7RiLfcz2oZ21O2JXvEPIrpr1G0pScm1GX/3oXM82/a+OLb2CrctpYfpVtFR0Qe1r9HHA2G1je4+&#10;BR8aKr6O1a+Bd+KVNYbfeTyQHRzA0EqdaDrUlciLHwNdJ5ZYPE9/kGTwDKLYnuH4zcHlRfmrrdNy&#10;Wc3MWq9Juj/HRfFwQHdJ6MGa5kKOwnxLfvwp4Z9B2pp/3V4GwxZ+Xl33YjxsD8Y9w3C4DNvRVoHZ&#10;Q90DRtd9lafwKTub6BM2xgRUZCV7fmhP7B+o6roYQd9QIbBGhZB/246DwFtb/nCO4fcV1duNWmmU&#10;UNkezvsXzjuxiV9xXX7JPXIWh9EydRHnaMxH4fDbK/z2Ko9Wc4vJmqY1RNvICZvZYsNf1vqs9g1S&#10;P5iJ6B50hOrKjD/H3jxxau5nRX+6U61vZxWxN1kt+5BsYunIbO8p1ElzLGGVNHSgqdF+Ti1Y2Qzh&#10;TqNedyij+rmaCJC7+ntgW/y9qF75lbMDjLOxPfVhdvW3wPUYGvy0Hpg2+7PCC/MkjuvQOA7z2Mvn&#10;6P+XDl7UtiCbTsMlH3xHe7buy7avDIgzPVGsDH5ftVpnB4B+C9RXDjdqMvzfHtQdNkVgzobYpi23&#10;wv353f/GJE2bOyG4VYisrOHp3zEbFxcQgzPeAv04Kc0om83rxZqo2R2aTl9TwnoKDRiDidjwgRTu&#10;R+6Y9FagIplzHE4fZ1Zl2HHZj9Jf4ac3HfV7IySPf/t2CVRnH1ENuihYQICFVm7+sMHXNLP3HfqR&#10;Nyb91kxvu23Q61hlYQav0FD683rnnNjw3uIpE1QCSHx1IDgENuobGjRoFoJohiHfODmhcfW7krTS&#10;o7H0+BsEB+9gtXDoc7HHGwwoSd7F/rWhtbJiWDzRSMe/2ToSGibyBT2YDcR8SaUma7bCQBOuNeSr&#10;JNvwSzDGqBn0mBQkpI4lloPx0I+CU9hO0dpzWSwTWGTvBqy5WrDwhAOfxO+fgNERJAtydSK7vG2v&#10;QzIhqleWCdZkq2+4hS2pq1VtwT1zwqpNpEUfUcOJRIaYGhbl7/M1th1h5O1kKOUE13qT/sCGTZsI&#10;0boQuAla50fsWxC9ArQRDfxWJkD3KfYAK/va7c+/obzyByyrLZ+iEae6wmWBYnHaM60Re8dVbvIQ&#10;6eof7eDWsI1IX/M35Tmldpu26dFIj50PfCEYEuc3EyjhOabOtsSM2g2sAoHj5dOS1FouYCG7Ab/O&#10;d6jVmMtksN4SDmIk2XB5fjcLotDV8abHzoNqb4GteaVlz0x0SSAmlJdEa01PX2/sN52rRXgRtdOe&#10;YJJmrXWg4cExwxMfvY2rH/DibuMy3KJOF11w4+YMP/a58ZTY5mN9EAbWU56LxEs86aPxjc15vWYu&#10;ZooyRSiw7KRfusHiNOI4Ureh8XPmvTUf2ggM7a/q7X/TNx5oya+hVJQFjfh6EJglnTbuHhCsM5Nx&#10;nQduUltIZRvI+8Fm7OtIRxrlTPJlp/KQ6y6wTzjp3Im2jWXN7zOS22bzSqZlAqwtuJHHcCX7MeGV&#10;anlE7K6TWWnBz4j72e3Ks+8I49sXItxK5ARmm0moiyPN0IeQ0buCVYEDO9fsBor696DqrAjqq7fi&#10;gVm9FoAJKsMzO30aavjHO4898qjLadXLT+DfCF4K/M26tMOCzreDloNfHNduiGXNMIBPG3IVjoZ3&#10;f+PXO7M0yjcun/83wHDI7KgPWVecy9beSonzCfzsOnNdPx8P0PG5DPhjPwKF7o80nNlhJ797OxgD&#10;n9QrZHEFTzb5XtkQPHn2Dv8s44cHZQ9b6Yij5dofkVmQ5r6bFUa3CLXDkBBn58sSUJr9EgxCx/tg&#10;7FtxhrYJ/u7nbTu3iqV/UMwXkcdwAI/ZLzpmat8kkoYjX/AVbXDpPp17D+23FpPDw3i+R4L1ce1g&#10;vy1pFJqHAj6v5HOCoY4Tn38fT5nvUQVyyN/wBiQeVDxdX2PcKY4d2pLZpuDwNGMqv7PzxYye4fKB&#10;zns57BE/o83TbqxiGhNm1Fe8YA8hHLRX/h0EvK/7Ehb62J7C+lgDyIOAtZCriUAm8jcFwqL1tbJr&#10;u7e08a+WsmMcusRPGwf0BTiJX84TA7JeXVsPGn8U8BVxODBJ07gz0OfSTMjl6dZqEzmSPWc4ntTx&#10;uvaMiIj84pDY5/bbgIf8J8kP+r/tDN68f5p8zkUx20IMqwJyCAIdhZP7Qf/hKDk4lVVZ9cmlMej5&#10;X3aRjC/AZn7FXzvh2yFXZIIDx6QqrysMpEXTJYJcj8qoBTBE9C957kRNKe0nIkj20McTKLFzwkXe&#10;/zwXejlRaA3suaYyi1bUHjb/LZGg+r/w4aN8qXrgCc9y9WPulSCw/o229Jl1HG2NSEHvP9iruNaN&#10;v2gc1+BX0TP+fwrvJnoSVXOQbdC9n/cETtbvDJo+Sfbpqi2Iy70Ks+qqo2a/fWLej+XAA1/5kxDk&#10;X+eVi90mij7rM3h3DI9soCy3zMs4a1f9xhUNJ2CJms0pmzP14IgTEfPdbsLpWypMXXlB8N4SOPt6&#10;sFfIdadaBWww/ZAOc7pRKboiVMWot/dEZYZIwvC022k61Wynz7xdDWi7URHH2wVUPAnp3u3coVY/&#10;7RK9PdMVgjqW6gTozTC3kGmFdsr0coNBhxGocWFnlIUhaFWz+zoGfis+UgWUXXNNtryS7FP6wtim&#10;9cvDWELZ9Nzbn4Afs52XIZeh6h7cnYavbmAov8/SWbPhFBQ1EX1bA5I0Ps7G55W0zUpyqMIpFO63&#10;lfRnMWFaaOUnmbOjfjZ0bXUCMeNQmAvLaEzEhKD34Cw41kCXniZrYoHsmJrBi4ikmGVxLlCj76Z2&#10;i+VMdw03dN6tXFzXkKxJMWg59uqM9zSgMjGbxke6vk0MZoeEu/xXDB2/JCSgR+p2AQfnX5QGpsCk&#10;/UcbhWGDLEk18XvVJDP7BE6V78xvttlTHUfRqBmcjUl7OeFScTaM+03UCrD+9sq+xMfx/Gk3YlX/&#10;M/sa6/q87Jcav8nZsc+TjbJ7ELmjkSfd8VJbaDuPfIU+ic3TSJcrG9U2Vs0K53mFhoYnqLtQjqzY&#10;U3Up0tqq6Jw20JvJ9bUu1OcG4eq/jxYjfv8GvN5vNJGCo/emWM9z5jc6LuoQ2k4wnkIk9B3tDuL+&#10;uu3+fcH/zC3h0m79Gihx2yy8oru/8tqHpXOYJi12mYZ2nQ0flieymyJiq6B3yYMwejsovuL5a9I9&#10;s//Da57GPgp9W7Jno7uXuVrbX70fTHqjpniiJle8RcHCF+uv39SsnMyit6k4NdnipOH3NVSBvCND&#10;IpoMKOD9GRTIfJKYEGSHfrrhq9/EeoEOnRKW1KPdCgH1jBdNXsNq7uLY1Oug0yThgc2dfD1MgDg2&#10;bsdkfP673sbcdLgfqisP+hFtPzO+znFGIXevsSrD8WM261DPs8ArOqJEX0BkrCfiU31nWxGFz2py&#10;WuUXlDkN8jxJ9niKL2rfEe6HGwFPkmzOSmi5RcmJ0tbHuWbAZVfK5kK93yz2ukNOvv6gtau1sLV/&#10;VIa+qLgTi7+p/h1PmvefC0juxify0wkdVWLAq+0X9/vQ6Si3setJ5io3T0TSm/DKBvJL7dC+O0xz&#10;2fHvJALDnWaZdX5wA+gT4L7tHHZ+WMXhO8CkNhd1nxmrHAd8ine+oZ8uCZhovn+DL/8OrPpezUUu&#10;X89VtrFiNBg3bszvl4oPu7QRMfsU524ew4G6OyOzePbOZlZrta8TpacHaQaKwI6JbqceMoNLJuz2&#10;eyG9CdOwqZ/RKVCeZxxT9gSCLx1WghWhdr8JeJ+bwYMrhi/YQkOGQTFQG1jptBVfmu0tUZfr/oLI&#10;0rJ8mWDbYHYHAOhJZiFHXh4t6Dx+esEKRb8J5tdZwI4PW1+FiG5pSRCX+ripRf/aagQTu/Jr7Xus&#10;fwWazo2f9Yiz+88H5lh2kbPFj91i8gtn2tR57AD34D6nInICyqfwKg+2z0OcdlO37U+dEjPTp6e2&#10;MsrwmpbxYayn355Iad2DMztW5Vvg53EfKuKg/la9RTvsbz+60V5jf5+Q3gcsdGJHwXgBrkjbZx0N&#10;qYU/tA083AibueXzNqA4xsMyim+S8Ka6MTEtj+E5EWN8svXN9tYtrgX+8Q/bi66z2fYRLV6LQh/6&#10;kBP18lre2XFHdD3xMwfF57pO34KSi3o7DEsm9aP/+8oMGP2TZSLp76jrGtxpr3qsJ3CJkPa7vjQE&#10;sXTVO11HM9/vNGZj++2DzagNznF/EjDWdJJAXNXbt+GfB3N0I79z/QoyBYyVHsjzVu01eXLquz2f&#10;w1M9/jlQmTW1zsFRfNdfr/juE/LxJ+ETMbWP9WnDHrOfXCeNdyaPCJ6toQr+aLELlTg4uA1UeI7o&#10;MUFTXyMhUJZZX6ErfYPWBYGPkZ/IcbIr4yob7Op5YLSrAAAgAElEQVRQusHoiSTUT28wlnbaWegL&#10;FWh3IJ2+6NRooNqwMxEPL2fFG3AwYSo7M2kh6b89gOEbzmQGDsfCNt72CnStbo24IW/GPFEMeCQY&#10;eT9rBSJPJyNPBAjOGvtFdcHEghOxvfxFF4xvd97ZipuTOttQxYhQ3misOhlPMoh3CZ7mMchJms5N&#10;NCgxD7BAqanPcaKgT5Rwce9bMlo0QHZ3w86cAdXFfWaE/JYi41ypEroYSuGYdkkwSThaJZRVfUWZ&#10;oAiDr1hi24PxikT6ZzhxCisXakjSFB9Po3sINqBz6K2qUYx4nWaoDwRFubmnlYEP9OSP4tQNOqKW&#10;ZmXJTipqAesfWxzQUheeGpxFRWV9QMEa4Nzow+G8J2tMHSkP9rnjAN3s6wHqdT7jm4fTjYpzpuAf&#10;nQ7EL0pTMMpBGBLylv6uWIaVBk5VTd/utNIsgCyUf5/P0R3kC67zrh9bVqaqq2ZL9D4J+8nFQK/q&#10;+6mByum7yyV/dhFMP+hGuO9RyIKea6hKTJQsw4aDUAuS4TqWWFVpVD3bLQzLz/hWEd7HAZNbL4qp&#10;GcxNtjC1cfURAUPNyI/HMJRm7Ol65r2MtpAT2Ad5NMOxcjqKHbFMo+ngokwIxKuoYuhZFmuJBtzE&#10;4VyINHTZxxzNlo4abYsv+23keWZyf4CVVqHrWqRicDPuh3kL14R3fKS3aXYbuPNpM8C484MnANpm&#10;gPIsDdPQ+i9E1I+/8MWWBIr9ardOCvwlXK0D1rGV0cRiOuPPKU6zX97B0vsBtvug9npH3Yfq5VWH&#10;0k0M/Gh6utcZDhBxWsZhFUMxzqMrTsG4gEipcR4Yfg64Kx2zPpgzm2cv51V8tvXRrb+zb6fpzToE&#10;Nn1uJc6H8/ewPgYWcMnJ4UnVK5N0FA9eUJCHTR6w0T7HOtIxa7n6Pc6NmLzj4EslNBTn7Mmmc/4d&#10;6Rg3WnOFCpcYkbAPWVennKxdYBuaUPy1XGn6mcvf0c6xOjrnk2EZZAL8UFYJDSIHYlW0ESOFuW2l&#10;8VXY1l2KcB7l4UN6hvkp/OHPJf8V2naDdhmArp4s7Jk9Pa/TgmXyxuHKfvsEDLp7mFQtuO7vs9HY&#10;2wi73083k16B0wT3fy0Zc6RnR98JJ2VJ65jVRQ43N5xg7PpP4PurY3mq896BGN/Ev59ciev2/zVe&#10;+5nEzN+ENn/jYeFKAB7IGlE7PUIei9PvzHBLPrz5wl4V3dujXiaoci/sfgh3T0f9SdY4i15YIVF/&#10;93hO5S1c1JOHOvaLPc49ro5aftCGpy1hUcck1b1Z6E+iLqqraIc95dcK76PNTCKywAG6dgx/Zm3y&#10;3PsNvsAFMQCNG4lilzj0XblDbfs08g/wm4xcUFu+I2TTexjjFONj8hctEWcX5HOy9sQFzomsmYLm&#10;Ozh/NtrBv2P369jKk/0+vYAEbL0Ze2RNNOvD7LDvOcji27qe0v6aDj61S7Qt9f1yEe7rAsr2vw2D&#10;hKc6J35Rysr2Iw0GgZzDpjmsm7yfJkWdgP+xRf1ZGBIPyz1CIuI47ihuNEbbxlPKMqYHIJfgopaY&#10;OoyBIB0tY6Btp4ldXKD+ks0uODUtDh/LmexnjbGxydLQf6OcJzw9SuxK1oYaH/ONawjyFpqZuXi/&#10;Ca/Yf3GEs/4CPtLCoWhc61rGedHlfb2HHuN0IvomrPkIXulNVmWyaOVrpiCgx1KRCz32OupVwFe0&#10;m9s72QOa8nyxp2GGR7WGPwR+2O8srnICbLTDd86/fwZEpE4z453UoPj7cd8+63/5AeK5DzVLmLQn&#10;mXWq9TGrS26XYkYMkbiPBP/OcK5Gr/Ll7Le/7r8+h9lhSAb5uINhLYX5O0bzNnCSkfVva9iRqr//&#10;8VcNqvGA2cDu5FUo1DGw2ynZM+9VwOimsjoJuPHopmpPomHAbU5yreibpuCoUNJrNGXhJTBx3xRG&#10;JdDpVANZnTijGxwdHSVGMbBe1saMYLg1Z1DHo3mGevqUsV67wqrX7+a8xFtAVc/riTI1HjSYQWrY&#10;m9tg120sexAVRa/PTCxfUOO2osy9GR5v4nKHEzft49g+hfmicF6rBEHSgUTkjpLO77RNwFbhEem4&#10;zBDrN81a8pCO1WudTitj/F3IEr2EWnKOnXoLk8L0XTg5isM/gzlpm7yoNKKqGumpFSkRQWAwKqFA&#10;pQqUhwH5KRgaPGk2ljlty/qDTGEdKAQ5+RwGh43ElnkY301fGlK1jnvP8I1LRbV2e6+vD3XklW8u&#10;TCRrFZZOQcCddmAjm7feh9NyxdTuTqLfurYKvwgEuekXL9PkrN+A6BNtDr2ksxKi81U1Bo/CmilJ&#10;TzRWZdliBgLyggbnXeDvOE5HRsADY28WOliC+kviTpMmCn+poshOqRAR32EJzJy1yvAbTqgmUn2t&#10;6thaKm8KyBeBLbhF8OubJkPfFt4XOAutgd6KMspdJdpF2Vz+LigeYuMhUSqT9RAsWJ6IaM8ag665&#10;R0eVwKZhmxO1C09PUWaoA80gM3kvwrPursqrnvYETW1fQqEo4tjsR5GWiKnJms0m7oFyE3pCfmoV&#10;+Ab6on12fZXlapyqC/rjSyLKOmsHbpRXG07/x9iT+Qp9Dc+mTDdrOI1RYSkNdV8ziVzxerCp91X6&#10;mElc2yvIFgHagz7+kztbTaXdgUkzf+dXO+Or7VrCrNgYs+FIbeiY6uvSbXorm6NUNn2dR0nnOpFD&#10;uSoRgwPa8bCTjT8+6GQvgw0BD268xDoXqmQ3JwZ9bN1H2lN70WqRcV3TyJ+ZnoBQ4LO1Po4Fq6wS&#10;PbTIVCcqIozSKtrVFH7P9hQDeWUiZjE3Oxk9S9Sd45n3ESyfYtOm/bPin5wEiv0XEaKrH9gQ2Ggj&#10;anPORHS7L44j7dpVipkEGoksmWEWLH6WyJfBrJuDinW5lT3/LCmga/mJ7HkFhqWD33lsBe1Fq1/o&#10;vYxqTUHWX+ewH7/ze39m9WdjXSXfzMpNAeTqUQB0+F2F526Nc/oeMMzR03Ob8ZPw3xgo38HT2xjW&#10;Y/CJ8VHGG2W5yupPzcMryYhe/qTersxoz5sVX9hdQ+1irmb9eWXdzHzvv7kGKzjfFAVboPj+ClRV&#10;NQkjPoz2zbvtgodAJ7yo/huY4oF2SJPr5aW/aQN9UudL7x77dzcuAZWPRbZV0Ra1xGt9vUdBmbYW&#10;29YLKpo/fU/WtMZ5ZmseEwUzPJml5MIMLnA7yCepsMdFQ18hBlHip8xDY/Jj/DyXIbPfM6ifH5M0&#10;8++JNnTUXoBjecP4mtra9vOjcXpozPktJEp2umP3gH9P+8Phj9VbJhMEeiNf+L7kHeIJ7Xl9SPSr&#10;GL9yTGeJHKHI79yAfgpVXtiai1UKV4J7zqW6Pv4jeuOklHwtfJEFcHRfVnlSVO75ulj5iq/Cau9t&#10;p3LQTw86QiTI0HFvwlqg2Si2vurbYJoCsDc1FTpi8N9JUecxgxsb2WlWWZ/9yrDEAY1efBD2JVOh&#10;nLTpHg2s69C+NthiPBqjFZq88vxMDP/ToG9JM0BdX+zzBnnyl/veeH4m9dOD7DsR9VSNuVK0ODlb&#10;BGVAvZOuT4Yo7y9FstZ++mBrkNuNs5p2664t16RTVf5ObHBdr9k+HcnHFHcvsBs/tDv92TweYc+V&#10;PpDf4fKljuN24VPGMnI8f/hM45h8Ak5xVbodn31v0Iz1k80/LI2mFG18KB90x0rcM4X14hngre6a&#10;/F+6g+817MEUrlnswPYB6cyfxMathsgo64qyrxwC/ZfssR28S2qVX7baE81wIl9DewcEf3r8RYj+&#10;qKGvToqeeGS1mmbEEBuTt0TNmKTZXicOJ7qY+w2JfoOWgOGktz0BeWvq2YNaTGKJLXYbHVF6MyvD&#10;rHajEAxxTgJEi7XvXYWG70Ik6hpl9efS33Gh8TGyB5MMG/93z7T66oa+6P9ykwjR/wGDT5QK8Zvj&#10;7n4l5SV66xwkTRDRxdri3DXIt6GZ4Sp4y6f3BzfHhkSCtIg8GBCNbHeeMG2BzJgJ47YVjpPnCQeT&#10;Jl5wqUC0jgW4yG/8VCHtwQo11iX0wU4MiziuKZwoUhT8cyztf0+QGV9rPj892ZI0YN0UYq1u+jUP&#10;Iztj+fMTIVi1flLbHE/k1VxX2msM9FfO2KW73FXkoH+ZnmiNxEyIpPmkKx5RQzS+QMDGsmfgWNJN&#10;Cm1kozqOgcvcgbRyw8DLKv8/0pAF3Kn/Qd5LdCDQ8E+UGSH2ombhMLQC/ytC0QahTw1e2ezBb972&#10;LVLj8oFcj6H0uT+g55VNl31ZcUUs/ghXy5hY4mMb34gFmrpPxDwo3J2kjtQTT5y/BZhjycOlLlCZ&#10;5H1SGtFNVJtGNMFZXyPDRHrKOo87julNm3mbWJllsuZzUey6nGHN5uaXLOASw1h1UUEkb1S+QHTR&#10;ehALgFKDZK1sd+qDqrOnYGsqXW3tT8VzsnNEpF9Q6fPsN8LBGiCwRbuQbHXTBhVrUiVg4LGvKK+x&#10;BxGejbPqYYY1mNVRI93190XtVWVeV4fYb3e9qN1Rz6wmZRydcNrXlRm0R12fabHmkXgg5Y5jWNgz&#10;qAsZDh+ZFYU84SRiryOuan3qRHU5prIhd819Kf9MROBHjZuWIxUIc0vt6QEMEbQo9bdZpTk+QV02&#10;1EuH4Gz64TNQgdaL9HLZhotNVeMBN8dqPcOR5NNi/RORBZEM82AviekkZfcmg9paGSXuiD7bGzEY&#10;FMsPiRaUEzfhs/4D65CVUP1pKvvYN68W7Y+rL8LJhtWpvTImqe4OGTgVNjFaF3gRcdjN0zzagDlI&#10;94TWKRyYX09xPAsyQZKBNfik/tjm0PxeqJV4cv3SVnlhfE5hTHTwsTE6VGkv4TUb6CRJE8vN5IDd&#10;0FTptgmE7oUn/wszWCUJVr99Iklulnj3r0PevH8d8hp9TMmifjUvc9t7ph+iDYp4eKi3wvMvwHNe&#10;HelX26z9nHVsrJdjz/jFXfcr2LRI51vjl+wfSzwkjc9Hf+zp+nb/vvNCqF5I4Il8iRZfoqHXY1Kb&#10;xH1KIbg7AvElcvWs901x2uYrT/1t9vl1d3uo43PVCtoeBfRKbdXBHnbUw/PozLYSepBOD+2NSRWJ&#10;H6mO8cY460zmQ1n9XKz1HY9qMph+dhoaxLeuvKJLGNYS/k2pUzaX9XwtW1isgaMYJPzFW/iZiJjj&#10;cclVgm4VX/F6GzIGVCdz2b5foWGPl7R6o5XFfdLVa+MkB5Te1bA/iRmvZNUODbriUUSrfMszSKHg&#10;TMTryrp2r/Z+Q//rwWbzMSRHIib1dK5NnvadQta4Suu1fp/iU4e8+6dY1utGGJ7NNnEewHt6Mn5l&#10;cj/6CczkSHaxrETh90pmoDCvWi1VFLEYVp81a6XpTZsewtik+qMiehA0Obqw5D+RuPuTtv5OBtfX&#10;i9SXvlQ6+pU2T224o8Sb9D3wlMxphNI/AtmuegZsONZC2vmxve3RtQqR7sHuZZ6C2D+OP+rUGGMV&#10;pLNElveMQLEdjsuWBxY/2x5fQSHeYBz8FiKjMcSnGRLfF3S+d5BsXnegsX8f+D/IwzWHX4BT5SHC&#10;PcSkvV17AAsO27NxF7BrjF8EfC5FuWeIJ3EVzwVyO2iox2YlTGXwMpZ2YB//2+B9k6yM29Nn2B4L&#10;ux2Hvg6YC/ZJQN9I4U9MrKOpkKs2WS52R1CdB9abebj/zn7LAjPTl7q73A5LqkWip1dcUAlVN4qg&#10;k+s09STQOzox+XWTuQMXWNmjMyN0pdfBMan8aKW/YaEVJgd9EbhJEFAQUCZKQkiESE6UGpGNL0an&#10;K/RQpaE4rUR9fDm8QdOLm6uQHKPkiDkRzTjV16IkCjLySGKY0js9L7h+ujDZ/JQZnC5q5dv47B5I&#10;xwTci1qiK1FLqLnzWBk4j/gCFIopxTNYK9W8kauboz5v/TnwrBsP0QDCmBi2MbZakZm361p4+c+s&#10;NweKBxNfvVqsd+GaUrHFRMyXrSnDRXfkB9x8znTKmAQxEuj9UIcr4pgUh7WR7IhB0e+N6LUtumL/&#10;VZArJHrZOKFMGdsOo7lmomIT8z0Q/JDsOxRdPpTJGRBN6iMic5wVMfsbJnVdkUquIlj70KiKxVOC&#10;6K23Sibdq3z/qKWydfvXZf/c6RpfgS3h3zvJmNS1dpBDiFjETs5GalSHtQF3ulrSlK/xbK5vein5&#10;pkzEM/9uXK08lQxNG4v+yE7E9oWN/WOoYyN0o24Y12PedHM16clEgDRRnpO4zmVu9cwSu/2HLb5E&#10;0BCgsXUG+DBBb5+qtG1yWJ95sOx3ScMp3ZYF29XGvcJTjMeYGFU998S/Cm9NtyqPYK3lxdlFFmp7&#10;arYb0CFgf6uYC6/T4nhYxnCJULxw2Uu57vB2vi63OJp1IPRF+jp0PxFpiZB22Xu/EV6EzB/gyVhm&#10;hWrrF/m6SxSOdXx8fBycEeLvRMobeb2Gr/Y6d6QllMPXkjGMP/St2TM0lPPvMAPJID62fzmOU978&#10;bJD5HVjwpI3iWZsJHdAx8V7bUWIExkHSPObVo+q6atdpXhOvLy7gNPnnwYK4IHM16TIGXyuJjDae&#10;Psci4ku+CACOdOL4Qj9Y9VVl7/Jygpd7SJsAU9iIn5Whon/p+zuBLF1reqAD20R215tVqdtnuP4E&#10;/rdnov2btHsYMHw5CcvFJHIfTQl6QNen60ef7Hfb/imoaeHxN57w2srvH9bCNfD/aZLmCbhfMIcg&#10;u953Sv4XNvDfHbg/B1sJQVWMNyJN6w/DNCpgsFpr3h3sSfSswCbN1Q70kid2zOv8O1Lt70B4la8B&#10;KLhTKN0EBt6KSRSaVIHbIbtVh3HXqmyLzdZ1Zt+HIIrRp49Uy4985FH916Dy+/yqh/bbVegXVhpI&#10;SKRt73u8R232eHAc2/FV0S9NqM3b+MbL7KD1R3/ou+tZtv0P82gkbiTXgxD1NY+PyDaLjQL0uee2&#10;67zJVZnRDyMqeLgX87d0RJo/BbpW4uUPeLumhMI7/l9B9nOWNon5sv6sTpqF382X7IzFRPn0f1wP&#10;SE/lV84Vyok8cfs9rm1v1Z/bRTu9kmoqr+c487QQxkZzfKiYH9zrkCJRlLRtbjduBX4Lfk2yhau2&#10;hicjLFfLO7bwwkXNSSA1JebBPmt3iXPSD868wsP8VboG3/L3CqzWryaOLsVrKtueOefekxjIK3BT&#10;MWdJf3B/ZmtkZ2NGa7CHCXzv8iK90ETzAEJzPbYJCCEWR/S+rV+stFQg/lIe5tismyWNFaui+Wb2&#10;y3lfP+HrfyqGtINhj9f+eYAjfc7+9pr28XKjofxiOOOemyZrAg69tGyGqNhP2jVu8bP2bSPDde7Q&#10;T7CBmfbrcwBva3yQ11A9D38NfWHnAI5tnkKiK4/f147gHht+Z3286KbFh6EP6KPFcWuP95cEWNlJ&#10;m6/2N9ucVfunSeaO7zO64O/BGKN0eNH+fwCvyne3SVC+oT3VnsE9hcPco/6tSPjqN67f950u5vKL&#10;qi4m+nNdbRAZBT5saprTIpEINaZ8g7HVufjycBYTMbec84vZTyR2PJdwSB4k1lt6mnbz7H0y5x9X&#10;1S3uIDMT8dWS4Mwh+/OVDNU4SNFxG5kAD2PhpnOJbIATV0xR1eXckHHhVN+h0wKOeF+QBTg6E8Vz&#10;ddSn1OfZeK1bEgJ17DmTMSXrBjcwhd6G5PZwMtIDDyULhvH3UfgOY3Ngv1cjhQTp1fiaENL4VcLM&#10;2ULrE4A8w9LGmKU+XazNubHT2wVrbS17tl6Cl4Jxa220ufgWIk2kBHPGCbNEDoZruts/Jog4srsq&#10;jzE5FfiPiL4lJkeawGS4Jew0SFZ1v1w3c6WGwcuf3Nj7mELdoFE5uyrv8mrVQJ5HHPrb2mjyF17R&#10;W8UqzslPMijLtjOQvgZzo43Xq8RB0Cm9rCXY3YDC1V5vR+x7Xuez+X4SJAooxNeqSXgQImG9sffT&#10;npEmm97LEbXk1I7XbyhtcuErOXlMOHr+x26WFbzdGYDj7dXa3hNHKo/F0+Vr83fYpNogrq709HRk&#10;tooXtIlv4zhQxMCLmhxniaQSbw0W+Nc3X6AuiustPN+0GZL8YM5O1iq2xuGZyuHQmAWzfk4y+zrM&#10;fatonQGuxSeAN3i2duJKQTvafu82iSX1kts+EMuoSekLFmWYgGP/pVKy23GO020d4/nC2dHNOAWB&#10;50jCdfmGHt4O0XyEZDswrDs1PEXIXu3dW2rrIfLQ6NDirQSpPrnuYQGdQB56bePvc+3z0z5fIB9q&#10;57zSp/A70OJ+lJftw+6fh9+zfnndrsnJmpnmSm5uAxI0X0vNfoRt02Lho16LP0vwO4WBD0QXA4c5&#10;dixAA+3sz/UrTQb7C1tCXbqBKna5m0YNAA8yfUgcYS+vpmCukoJdxwFzOundGtb115s8VurNQOKl&#10;to/JPtS8Sok1Zs9aFRgF1NELcvDU9xKkvnViB1xT3klcf/9vBDxAiU7J0LPM90TFeoHfXQmVsN/U&#10;2siXQMhI378Aehl+JaOCDSWpG7acXuev/wGs+Qh+csPwb8BJT1YysPFRZXg8IWJfGOV19O6qZj/v&#10;oVQy+X8CH3x6Qz0/P00qmG3atTgPJreBPGPU7we6+inIqbiPuxRjrHUxPthCbmzS+MDzELMlicmr&#10;xExXzDIBqvplFvRNeBeTRzDantB3x23Ugi/W3iCG9paMCxSMWqVN9yAC/RY1Ad9PN1UOAA8vEvUY&#10;KG6iVojKqVnZG7lCjnOtbZUqfnsVRMT40pqOMxnuA26eNtpjos8qibrzAEaatJ2Vbzl8B/Me8RJp&#10;bELX/hCZCtRE9hv9yZr6CmTofZ5Doui3OUaPZXzZc5BdqR3Ek73SgedArq4317t3D2tS0nqIcU/s&#10;0xin+NFEqSTfFV7Vs3F9rAT5J/TfDE/WA1gey+T4B3y36fm8of1WYk8lKia4+epRIPDZlc91WVtM&#10;Hro5jF7hG7aDBnmNVJInrmTkuVuXh/I8xhkoj5NqSMRnEpWI4HIkaa7rjUnTVMEoY9tYRN90dmDk&#10;U/GBl21a2E+p4lNPkp5egb2G2oAw2DCa1BflB/Jrls+x9PjgxBt5V7ZKx8HUxlNvkWTKl60U85JN&#10;tsxXso6xVnw5X4/jWtrhryGNV+FDVmGjmseTnX7rHggD6TJdi2VOSWvMPq/6tjvwfcIbqzLWvrzm&#10;IeXDM6M90mko2m3D5+Xrg478ln6bycHlmNK4JnfzULWZ4Z2EzTw2vxn3fVX+xL0oNQqSMbwQ0OYv&#10;imYr1gWrOY57iJV86d8H2dCkYvzebYm6dUPr67rnXoGv/4f1N4kKQ2vixqVuTHZU9C3frmBYulP4&#10;bQj+v24MsNr0MAhMeu2t3g6lv3n71i6NN8t0r550HRrJjCc1iXC7bjhZuDBU9ioaN5EkfT/D5E3W&#10;FS1xgf0mj3BaU+0+LUfx+wVltJbeEipE/YY0sfEUaoqX7bd2i5a5lKIbpEl6cncYzdLI5sZsHEHI&#10;DkGJOWiwZFfGTQp9FmkpHWtN0Enegif5gVlgA+tGDPYBN7wxwHYssFfmmun9Pp+3OyTIyxc3Y96S&#10;UQkS00Jj8G3gyxlvzwwk5/knCuodqE5UlEFbGkayhM/QrSM+g8oMC0SMGIEmS6R5EVBOYlsqW/QW&#10;TdckQpd7TecNTIqfzsUMXK5FnP65p0KJJ/U7MW0lWPtJpOhw1JJM//UbMPNfRzrSZXALrBZQYv07&#10;3ugsVgW1OhH3Oydw9vJSzskzM6iCoRWA2J/jmtTXwNNrptvrgCd2Gx0PAgcTPY210WENN0BAmb3W&#10;QlqH5typ0cDzLkhBruM0cFq9Tn25UWgbKd624t29ml06EYtciF+AuDoMOA6v2VNoOIOdofrfCovi&#10;4IDL7VCi0C42dut9vEJ68uXqxTFp6kKjGUQEm31S4M69B6bzwxVsdqI6IorXmirGR+3KOGZuCxrf&#10;g85QWi9iuKGwyzf1LcTxu53Chkq/V3vupQMWjDCVyXHjEvnXb27tfkbnARtnoKEd5PFEwUuN7N4Y&#10;BtbRF4ERcxIF23cfx9cazA10y/8idknPzxad48WNzuZWipCPzDRIkH0f/76yfvRA3bDvHDBLKI/8&#10;7nT0rUj1ZXT+SGWerl9KdrjOb+5PNFqWMnYzxCcmUt6IO4Usm07KDwEJZCp9jmpyR9ei2S5ZKCAU&#10;l7Ph8wN4mrhx+vvFbismJ45U8DbXMN6X1D4FIetBbfu/phlvd5rSvfy1rh2HaNTt/wq0sQG/OP/O&#10;ROM7QLy2apGpF8BMdjy4nPt9zGEdI5qX/S34FxK6Ru+/P+fHy7vhmAZG/xeewCqGcc4370io0Wb7&#10;F/i1grl+0DtkiFzMf6YPwWTSZ/J+XOQ3YbCeQKm/2o9xI7Z6Piu//n1IZivsot/gURk+dJrUwjDH&#10;TYpK+KjWa47Pcca7+LzPs3jDABB36F7kUCmPoX+n8DfTiMfootUYyyH1TGAdmO8CJTTpE/YlfCw6&#10;7pWvBP6GmcT98gFOhVBl7baso37Dss8P5lR2/ZR/OY/oHrZlBf70OTChLxLmIfKKWsfrFqpDzPgs&#10;9r3hyweesWk/hOl0t/Ldb9X57G8AqYfS51wW88XMxJf7n2WZoa+5JV8dHhsie4V7cuFCH52OKYkD&#10;7GXfOTLcH3NansnYd2Vxkwv1eJygXm/i9+9EFAJtKfLxrA/Kn+ppZhmRSg+d0ViMfo/yhfKSWKNv&#10;a/qU9Ek/nxz8VJIegYkXJk/M0nnZyOLUJv5VibAGTb7DiwbEdBET3g/qPOJxtTQ/+ld0bmNcTy/U&#10;cg3I5UyHnqW47Qm8nFg5g0xkEP0xojJrdZbgXdt/MyzVXnY80I8Y2A6YvAYS1iKV4hP5daAtN2z8&#10;nS2Ql6jb83iaFNO9S7nAxv99NRT2nco5Pdg8JivOfVdoKY1vlcfjWj3Obea7EgfE/7Gyrup7+HEE&#10;tIFdEqhR6UZrefCM4jh/1C98yDhLP0sN8BfgJMbuOUeQuE3NEPKxBHO+y0nqPFiitpy3UaYE+mjN&#10;j3PcHD7j31V7rR9ru3JV97TMJ+B91LODUV4qXxQAACAASURBVE3A2LYP5FJ5473caloE63x09SwA&#10;9fxG9od4hMsJ/63pqz9/uLu64Q7cVuG+/Cem+HpEIiK5mC4huliI+SKmlqz5xepAMKHDdDEPqUks&#10;TF+kr02Vnryp7fln31vyhXl1w8UtTnInOswo23oNAxMciHEQl1nU1SsHp7ZB9r7QWplXQbcdYg0N&#10;hYqX9IMb7vpb41RlnduCF+l0R5NGNubSv5u3av2NagPnIzoNQtLTPnGdoLJyem+r1jmvt+SpaNZN&#10;7xyNIrYyqVYCNgdGZDUlwC9KJVDE+IuC3iEbTyLf/Rm+lqSi8TsHFe0zfNkISk0AIMlppo7rXw2e&#10;70514e+VYtptVCx0+Lb+u2Dtv1LvQzRlnTdITB1HcifxhGhTOI9diLqBij9H/6UqI2SnKVP2nEiT&#10;TubwhiyjpuXkSv5l0h9j8Hmkaz1X4C5slrSuU92WljRUleRzOuc8Uzm+gY4J+XiCFf9y+j6g6IL8&#10;2TjN2j+7cQvlgQdA9m1anHHoVXIaAM3NRXGKbQ6OwEJGxRY9acvKLOi/QLt9L8qtILfHURHvoSi7&#10;UzdLGZcNiOi29Sdu1LfxHtGgKZ1P5dX4Oz5SG5PtllgtbgeZlmwF95iz0+0Jn9HmA8rgk9uz60Bi&#10;T1UzdhW72VLNQ1xD1hduv1UHAbJjYfzcK+Jn7RczEV/OjxacFO8H9edc9AmTJYdkzZWQ0hEAJxlx&#10;Yoo7zqPyQKCf2mYOvurvi3UM0Ynk9J0MfyaTdQx640x+uwcDAuc7r6c3v6uNyYztQb9OnHooh3bq&#10;TA85LvULQBnl5VPUxZbrde49s5OIWd9xlI+5XZE72cwVRZU9PBDtcp6qgZnr1dMEypPfd0mICHGN&#10;+qt5kD/aMo3jnzf0NVl32i6tVh4RRFnCAjAJ9Ezlr/3xVwCUq22CEN6EratZSCTZGl2Aeo4DLByY&#10;+5V89s2412E/BFFee9sUeXpWp6RfhpVzGljMeDh85lT+c37pq37uzlb7F33nv5KMi+xv/4z2whbN&#10;36D9l2Dln+3BV+yJ4FzhxNsCztp9D/7tjYIT0Kj1pUbb1u50kMnnBkG+iuud0S75B9dFabphfz7Q&#10;xEt65QyfmyZdy4uXsU081O+EvNy0dzys6BYDzuUteoDeD4MEe6HT4dEdFZ5j/7IJsuzrUAN+y3rM&#10;yr43aTF+pH1peO8+4CJ1O+rzTGOjplNcx5il0OcrBOIZK7b2Lml7TN7GxsDtcJHeiNZ9QVKfK9kV&#10;C//HYX5Af8fS2R/IG8JYhsjnde75jb84znN+0IOPai8T9ZvEyuqn69b1FNqEOG8ex1j1w9ElT67P&#10;V+cNJvpiP7TKRCTtBpIy7kukM7nqT06cG3H8FlTysuKfGeTD7h1rKtOeeSzkTr8/7fiaV+Y3FTW4&#10;LHjQsWE8kNfzEKTXrJyJe12P6sMokvP1k/cJp2UHR1T5tTMtvKWmTOTe+ncZ+xnUZSuecVhLGB1T&#10;LVzwby8wT06foW7lbwnvSCS7aZl6fGSBwsc2t412erU+KNkWMxIPZEZPVLqxSXk2bwFdwS/vwqXj&#10;GtTkmicUtv3gavx35WctJltdiIhvIsajuHlwfY53ByR+BF5AXSWKbeea3e6KPn19ENbkLAYDtL3w&#10;edGuNPzVlKEPOyddbcE4v/kA6YlOClLsQEZv8aUxX8bmi2cDcRPghSxY+QeO+ryjP5VLkuXBQDFM&#10;s0i2f+v+5f1rfDZr+xj6QrGDKsmvnLVV0feq7LB5g/kfLk7okNe0PT9umyefachTqGvPC+TqSGUl&#10;tbHkQdMfALjIkAicU4cdDSgLRlu84f8zzoV3/+rtM/mmrSVrck+U5CZMv7rTevUThxf1TUfGZE1J&#10;U+qdunowg4Fh8JUEFzh9fEnfJL+8futl4OvVfXVM8dXmK6gYlonpS1+HYZJisgCVW02goIG3Mlji&#10;SYTMkXbiiqlniBARq9F69VdztOb1JjYVzqL2qK/nHojAB0gv0uW9NqcWHemORuczLC5UHCtBsLCQ&#10;VcQqbhzFuJm9uG2DiL4SA8R+xEXTErsaXATzmftQjJNUPx5ASLoFZ8Wm6ABdvj2zvE1TUdN+4/BV&#10;RbxKVNrBzJDEeU8m9mJl+S8YB8WYkv7N13JnCOOlDtKJ0XfY/9km4btKHDDSKU9KvtlG7B8kUEe2&#10;l4zKslouRNFo4u4oMzH9pw3oUM5pyh8y3huWzZiwVaty74GK7WxcGR0yrpfHCYfV55keCRT2OrlP&#10;07E4m+d98uIozUbjSTcx6MgvfvWk0hMwo5nGpK2hnJHnJ2Md5mtmOITCnHg/BkEWKq63n/Al3E1n&#10;n82tUS3w4ABaHQm6iHt9xuVZmilnBriPQ7+tsHvC2k7ENq4YNjtUb1nQMYnGb+tKMVbZsDY5ew/P&#10;kF4N5rtd60H5RjuPMpvQRnWcdigp0II37vr3blb3X87W9U06umTOREwUJeJ+TQMmaA7SMelMZvFD&#10;PamCBjovsP8vK5QMUPbyittmMDCC6go9IDTvf7+nctx0BbuWyFH4mvS5uNgPuGgw3F6Dd+XxiLaj&#10;3nqRfzP6uDUe5YC4X8IUxsNoGlbYOAalz1LYXqsE/ov9Jn9rBQbR76uEelE7rU386W++ViQl8+4S&#10;f14NMs8Tw+9BTuf0+cc4EdeUfZX7tT9lC4BnPi61j6+3tS7ma7KhjhRuFViSF6/AaYLmzrco+R/+&#10;VbgIdLmuQZEojVnMgShNHHQokoXEgZfVVh4w9NU192RW4L784pBOsT5H+TDWk41co4Pf3il7Dug4&#10;E4XEYaKkV16DfzKBagPHG/NanuZSIHAnR94Yyr5ou/8alLZhTe/p5s68qTO7LWrfykZ8hvuV2Msp&#10;jJu8daL/xzZzhGgfpTmHfWwq3a55ZHsvyrDbS08Tmn8afmrTbd8u0WlM6h3QvvnBK735p6809Q2+&#10;2gMR16dWPjjUOmapneHDhJ5G1HgD7XGPFrhP57EL+lB6WTfut4yxIf/xNj7v3/vfC/w8dy3qZJHq&#10;mb/hpzfKo8zRW488mTA6NSsf2pKfhHocBA92iruxU4j223RD/tiOcn/AYxz4zMsQkV18siTvHUg0&#10;wGCZ37ywCOgbbGq1pvNeElGUC1aWqxutYlshEXFGyVD/4aBsXxlz7ouP/snIYGFEwc1gthqLlkc4&#10;txdskQF1LjDiWiUiEntrX4ZnOm5eFmN0VflvaBv3N8Ne5wIsAQ4lWhB6SEum872DeKc6GH3NfJmM&#10;/a40EsovGspmEPg3Pt3LNMSN8U/XG0y3+CU9+QBR5ZsTUdi43yaYsGOZ0wn6hPZvilq1vSvDST/t&#10;XNBsT8dxp36zIdoNcHug6gj5e754vgThqU1pktvQpPFsxtqkXjFHEu07qquPfqyaAVmJyDsr/ABk&#10;8eruQrYO5ST8cfvOZDaFMHyGJyEStWFdTUxXMBK8RVq+WRRshNn4u12J+zOVPsv1Mk0hFctswlfc&#10;o3AQHv2JvQid/rQawanNQzjvC/2/wP0Upmt/0QiHAm4Pqn0x3pad93dH6/7n/doXbMiixtRqPozb&#10;+WddM/4ZPbUsK9/JYXgO+7ZCjo3WYnPJ5nj5M8mae/sGxrD/y/HBGRT6UfH9yYYdCjIhImKhL2Lb&#10;SL64JVW2TcyWCOe/iyVvqjGmm7kqUbgL8m8Suvo1T5rhLonFjK+4LTd9yyB3uv70K95ikMsx4CWh&#10;nty0Gqf9lOYTeq/gOAUpFLEmDeKiqk/73V1JubJkauMeDEWQfJK+XyrkBusEgN0YY9vY661JT9Zp&#10;a8Zx221AN+zvI/7L8JWbsd17uoMBl3H0J0P1bNjU3VqB9imirQ0GLDYEoMRHq84faZkAiFluyYWW&#10;dIZyM2MMAox/K0C7g1WyZi8w0O4J4hOcRD5+rzACjOmpav702AZ8qQu+HsUN9ALQ2LO1TP5qxpa4&#10;cxFZYnp0oHiilfTkuWHOns/ESLbgqPVxQnjGUBbkGF+HYsIXzZI1/UQKxzowjp7INxqLrezhXIe+&#10;zmVtkB+kfeo6kNTwhuT+F1h6lcgzTZTNdPZ/7fBFgas/2JL4NzetbJ5nG8wVaaY+3QFjxvmay/tQ&#10;r1c262zh9BpfJJyia9OcZzH7Tm90NuKEB14nCwDhkRGYUZFyFaNFWc5e0tle7h6KRA65k7E+5438&#10;2+kGyTyppf1/sdLMpKlqluDHWq4b70xBZq7BE/bMTCJN1mm/Gx3dnuY4kCXNGkhn6q8r6ZuBQmw3&#10;JJud3sv5jZdEg5sLa9b4ujc2SC7g96svhNZHwZ+J0rgNXVIl1MtYwvzmimffem1IkFbGZ32dOA3+&#10;/eoFfE6UR6KdMfsM0tPoz+LZxgT5SMckTzFHGkN/OZSkcWWe8Tv6AMMeIfqHwYD6CVk9zm8e+wwo&#10;J2tzIM7I+xunHZfp4qH0FE8kJ44rbkyeAPKnr65aAkd9dofnCetJHHVB07ryrne+1s7hLf9FVSGx&#10;xSlI7ceSjJvyWmsifx48jutZ4otMUjnUwy9ttBzYV9O6b5Q5pdX15HMZ4nbwQn61ktDeGE/5mzBu&#10;yh9YCQv7/ARekdEz9pfJ72utvGnrxWDxq1Bzys/Bp/z/2Th9Ikkzxgef0WTxrKDP/p01twP03WtL&#10;A5I1/8thGRubbBhsYVlExgLsR7fC3VY/vP6f2AnTUtkHA3sLdfcUZ2cwP6jMw+8/LQX1BjFdszou&#10;6MMDqd0uEfNMQ+9wTHvFO8kSIb8kIt+syTYee73u8k8fcPdB4+FGkeZ7aiyTSA/itJLXlqf9QCAm&#10;aF42N1Xik8OdfnuNr5/L7Vg1xmGdFg8NobBDF4tjlWXbrWzcTBcNMCyBnc7dDqckcg6Hk1M9/3w3&#10;nNfV9wtqlDN50WIxZzZzju1FG9/LreDSg52wl+YYR1IY3rhR92x94+UYjal9yqpuxuCY9seLTf5M&#10;/epM1+x7tEOCfn/BV2zkzGzwbPn+jg3r9FSr3L+oXB1fx5nHQGD9u1DQN5wQ9Yt/yiTZofUpyZEn&#10;sy9UY93GDIq9l1mMK8TMIQ6zkUAvA+qsQX8d1K1kiHQjgcntbyrGIOQLRMQv9eUEsl+f91FW62+r&#10;B7DsC7T9jJ85rkN7PumGL4G+ru40Z91muszO6HH7nhsRLZsc2+vcDG1X+4t77ayWztgJtVPtF+U9&#10;a/298b1JQp9C/IyHnYT2DftLYLviA8cytCnpy1ruzOd2Xry46dvE7Fx/vQL7OPIJ/s0cBnWiRrw/&#10;XiYTZ3uuQI7y0nHomI178FnWbBMb1f+a6PUqPonWUOYQvWXWfio6GNfohMYPyCbVsatDCmJ6BNYu&#10;6OaKioDuIZlBN+/8g8laPVNbJxbDu9AEypjX1b8vbN3sZXten3OXDo3dqDlsCOonFvoiT5L8on5D&#10;JukmA/fNzLZpbZ87g7ZNRxCVfdF9EZHA4WRbeDa23Ddi9bbM6KAY/zO8vpbm03K8efDC4nDHtGp9&#10;jq8FKvabYV6+etaFjG5ao3FGygzxDh7t47d4ucHdOXBiWlLu5UjaU3N4b0uscGnMl02wO/dGmbf9&#10;LwIuK/Fo0xv42ljdCxw4EoPhPRHCNnfgoBFtbtPk+dqp2j+DuaD8xBxnHPd92/MpfjCU/gaXVfw+&#10;LVusQQxmfw8bfdRlrsrIe3nYt0mGqAC6RAIaFvTyTnaNBk44RUQ1H2RnYsZ3zcDJdfF3bjxvci4q&#10;QU/jyQ6WG5pxwyn2q7at3LjbrpdorwLCeJNy4BmIgma5ffdxs1VXCfYEz0/nHEAw3H8S9h389Mao&#10;wiB7ijp+PqUJV1MXAomPaT5D/V7XWqqcub4IZqOAugUvmDZrqQeaW//SXX3RGxmXyQS4dfFAofT1&#10;lZwfbWrVDKreaH+hY3fCfSiLqu8qH9sne313/50Jg/uQtJl7MfN2PGJpxS7oV7vx5YaxF7OpdypU&#10;Q7J3M+NJpZk6hnI1J+Jiv5He+xCNM5DG9u0CKdXMjXHCfSw0sVWbYTD8R72o7APdJrrAAe8/CuHw&#10;pQHBQGwSZDa3jLVUdre+4BjrHKOOvZjpstcVQvAF/jgfEClvcuAx7anbLHZjJ9cpARjE5JWC/zBk&#10;cxeXh9LzabggaThr8EbTfBH0UZz/ntZeVb+2lUdbpvYB1ws0iHGpn1ftIoVl0YTs9eSu/XyGoNRA&#10;xqa+TA69QesVdsR7FZXPNgCoEBfOMY3XOd7YUxp8XVYJ8sA48+VmEY0jvEtaHDlgBb8nG4gKeguD&#10;BjU9k2x5cfn7IP/Padzx5lsJvy+CFOu5Sk75VaiMUqJhLZhcZle7TCO//r8MT+ZvdhB7hed50kG0&#10;uCtfbx0lcQ8aN/N8jWm5aDiUVE5IfydO9M56aZuAQnVi5plvEfyHGXx4SZ8n4z5v+LTGssfpRzBl&#10;fx3KQ0sivg9hz2ncABdNVpQCVzvshnaBxnduUt5q5bRAs0VbwyEqdTAub8dSYQ6yzVtz+tyGGkCa&#10;VhvZ7erjEhNjzB3SP5NkoLpZP+TtuUvdV8Wxl3YJxXd3PPeRYLsP1H1jI3hei9nS5Ir1FoMps/5U&#10;r32rDlRVOIloTFCMIh8wcHj+Mkudhl06XAPtbn9XiFQSe4x7dSgKYjHox4dbmDx+g4cAY8vu4zU5&#10;kFtK/tXwC9bPOFNLk7m1mAT1uQK/f7n+F/ydk6rHnlgDXkgKN2hpohf8O2mo3AtYoy/kisQJ1y72&#10;Z+6nnTHpLuHPaRgsdzKBWgDDh9gHlUmBcwaaqoOWPTBopdWGmYoeImrxxIwfmpTop2ISDCYXNZnq&#10;1HzCf8I437CoGMrgc2UunHdg8xi/ausok/mzPktMLLKD9A8ELiZ04Nwgx2ifxqkfk8QU5ntxz+GZ&#10;TVKtMZeZ785I1YPQioxrICdpjWtolJ0YK8bG2xxNfLau7Gb7FaEWa4UH5rJIWKcvJacvfbddMmYV&#10;1Yiwlu9if1H2+Hy5bpodFMB1QcT9IDXoiaFapf37L8yAKf/qZXaw8+Fna7QOGm6bexmq5uy3vCEA&#10;tXTWd5zm8nlWUgYdpHTpXNitmkIkd78POar/sc3cyiJevIprCold5vEKPFmJr8niKMcqXJrsP1bl&#10;ID9C/RcoqegXknLvPBHyQmvWwBkP/hAM+lafJ7tSD1n4c03Eb9///Jm+/5uJ+SbdiP7qCC9R58pP&#10;I/rGorihyDcxfw2MHoVe+6sb09nN1BsTPZkINu6IqG+jQMBkvPZ/fdrR63udhGERKMfbqazBQbMC&#10;CPwuHtps/43tNIGTbgnsz5iZ7vuOZRNTfJtFq1cERwWnS8SuDy8Sv9BAP4Gw0QR/TZ2CAY0OxUsr&#10;f6C2/V2TeqI+OoAF3BZR/6rsKMge56vdurtRGGhUveX0aJejDWxrtd7Ibf9vNwUWg/0JI3sFuOmW&#10;k1itD4ths2EQMvmh39vvsBEx6WcwfLvRbV+SBmL8l5nq9K4Rf8ZSS9PXQO8EmvjBvcWqrbO2q43G&#10;ahOqCohIqDPibvYdjoYzuIi+Fkd1Q3Y2Os8s1q8t/8lGma+Tsa9PQIq/Kh/0bY3DfBR6Ichrqmfo&#10;9aSNZzAY1oUN8GrLdbB0XT7bBZGWmsfwBoXKxETQgyz+Ux1CtralOwH9yd314XDaiBayp6QEKExZ&#10;VXqr9RAUCMqIYfI2uhQC4dbSxOafUOh0WuCdJgjuZI5FHtAgOn7fAfN5uYs0SZP7rQaaaBtvwuS+&#10;2WZ3lCwDvULScemGjjquTERfzO4EpoQ8v60Y/x0oJ705VXpAUvmM+niJzqGZ2H6jpt6wOR2X0O5a&#10;H+AYaf+YiCQH5oCbGJ5oEf+drU9BBkObcjHot8vXI/xBu5SJ7KYUZi/B8Mw3f9prvTxPTdeqf20o&#10;JDy3Ldo0rGOS5tzegG+0G/dPA9pcunm0qTHUraCyMzl9UXW9S2abQ5TzPsfz4lLKQOfPXDvaO+eU&#10;rRLIdrww0+k7383qCa43+H1HtJWqS2b7aHWqd4X9WQ1sG/AcTMYrQWw3HxnWepyXkc+4+4AfuPGy&#10;8MPimjznp3dghjPckrbSJWX9E/lW8f7ZXL/y22/Djh1zAtEKnvYLj5x43OZgfUCV6zGH/8+En0yg&#10;W+JLnzL26jWPr9w6O71Bs5/Gf7Vbu3q/s1RzsubaZohfZPE7EV9X2IT8V0Ft8R1vaBxt6rGGmAvI&#10;r/TTE7n2NwFvyA/PLcg7bnTluJJtGgtBxNHLvjMKj5LDtb0NL073Z2c4o9tF7XCPvq1rXveRZc+t&#10;IdseDm6lcy+cVSXdaGaM/fZ/kA8DRUJeTn3DxKfVHkju5pAwtIKFb/CvQNsbjJuumMw1rQcDql6L&#10;7QtWIzP4zWs+yd5yfqMF99PLzGx7nKR09L8KIe4oegVK9HEyjP5hpGzw3SadiEmaELc4ihMUdJns&#10;KQZ0VSe9alRkIwz4XEe/IvOHdUV5DGMyWxMTXMqwsheXX0QjoZzHqzxOG7G1ZP4ZIHc5LiGPJ2r8&#10;ofLj7XMREwkxl60PdTbe+VZiJj0Qr2/z6mMA47SKaZzCJUTf+kWIQK32Nlx+WkoWmhiS11ykJcd3&#10;krS3vYOX93Y48mSLt+rNl/q2ujPer5P5YB2Dsgm9HEIGn7OtysSy1HS0J5yD/E5uCeVLPLsY1oy+&#10;OcJAzqwflhwYKE988kEzFcfqaI4GBZPsaCw6JDk2f36UoVknJZkfm6NhajNZi5gBWF2P4Nyf7u2w&#10;XswjblcYirX+1lWX16l7Os9s7Ke9TWrlY/x2Jp+9sRVf5hwM0wcBE4e/vabxx/bwdEF7F86I7SWo&#10;+qSJoHrZTaBanCdG+ZrxvEiU4dv16tkbPtb5DIftLvo04J98VjSnw1NSsx3snXf1nk811h6fDBp7&#10;Nq6QCxPy9ERffT7Y6k346CBexPbKx6+rJ1aagaST3Ovpqw+Yy9NyqJjV8cDNW+yZ55DGk4y4t9sW&#10;CpwakGi0oNJpwtlpvjI+IJU53sbmz/xBuKEQFm4UGy6wtNee14VmeiQBjYLcHlGb0/EmxuwYc7Js&#10;C2FktBARGCVEZJv47adqLvP3qLRs/hUnpzHibYjiZVjbZ6etmnruiyimfH2l8T4xrPxERrHEU7Kh&#10;07DCk56B0GVxnlndpmn1aR+IzXQeQ+UVd6MSu8hhTLPigFJqkBbDo8Zotg+V57R5N9LJbhzTAGuW&#10;RWeOFMqbtQk6Oi5FmUw7PBvUUY9YIYm8W1+DjnPjJ0psMVlcbTpPAXlUk+WkcAwKw8FHz3HkmrfM&#10;AoE+WnFNVbRGU9J4ojPn+hVu85tbjx2J2TOdCl76OR+FgWbgn+M1f1os6/wNLczXsNabEY11ktPE&#10;7LYAeq/NWPFgpc15NFgt3W4tiiNBBe2IM+vIHbwTUMlJn8LtNGF9cIbDpxWFpmOqOoM8X+AZvrvd&#10;6ai6xgXZ9kyHFzae0jbRHRWFqk90s4eR1k6b2bOkZtcofwN+vogFboFWvNDP60K9l+ihzSigEoNN&#10;BiF8NUQ7kEVKu7aN60b7WDYC4zubeyay22KYiC/QY2zkBYaQ/qq5P2WQT3odpjsRlefvAvs36tA4&#10;Ox7wFRgDSnqvzb/ZsEPbNAySl5FUR1J7+HqXuA4cj6/MPe/+LFgA89DmnUPsj6Bh1n5Z4tklQtf0&#10;jHXrgvHW2KFtXm9EPpFTOVgS7a8peeBJT8pxWFShrUHSDwp2PT6t9lJTkN64WSaj8JJyIvpcotdp&#10;IkwIXg7DE8dP162ZFrC20TcZ2dbrP/Uf81h5lVcOfb1X7gTPGtP8IMhpwuUephZ2H/u5Df8JeBJ8&#10;rp/uZdpKDr+SkDqXqec+QND9/zD8aPJL4evmdmNifz23q+/LukTdTnIb7hXcr0Kz6X7eeZ0ew3tT&#10;hLRY1MyZmSDWNo83EuWRLfU34ZUE3gFMJ77X108kgZxCnSAxp183LaXH0ZTCu/NGfANYWoOhTWWn&#10;hQw/7MMJjP74qX9Z4AqxEC2IDhJarv6rkAS7aMcnFv9huIm0YIlgiwBK24Sd+JH3w7n/cUiuMIfP&#10;o8DbUTrboD4HHr7FIdvZP84PzOSxFe4+eaquOm2sn8rB+sGtq4vjfLbkzEtDgtHulMoHd9/ASi4C&#10;tDP/Ba5pSf3L8sBjbepjcJIIUsyXYvkq2n5ZZs6znlaV9qoQqg+0CdkNqBNv3gv270F2WCIS2LS6&#10;L2DMsaKfw59O5KbO+RivJLuQ0Nc1llJeJSK676ghWHrMCgRDjnfYBUMCfBjd8q6nogl1cZe3nRHb&#10;Pk0c3Yu5y2Tn3BmcjtGl9HRiYJuqEykJ18QepDEOkGM0TNW++trHOgIUQgu/60kbgpOUfkkBibKt&#10;QB7im0BNm+6RTewY/MJqAThXNV6+pnsmW/850fSuPTjE4Sb4Pn2wyvQmUUp2ntdpScSeKN4ehj9T&#10;P2TJZ2EfjZN8zjR04nOymPq+vL5Ps3EOyua0Xi8OfeJU3mic4Td/zHW7jtqsfpQkyt9sJX/HV5Pi&#10;UyMgSLeuC3CPCP1ut2kAgZbsxtQY9pVYmsfnJ/D4YPCH19QOcpxrJktgJYAn42nmo8wMxsI2FvCT&#10;Pd4msi9+XyfmwpdimpObMm9jU0hoNDuXffrw2lzv5euDuFY5LhoKmwGUhyuvzSajbnHJKMT0B0/I&#10;h9NktjFNnqTJfuMMEQoBtmsx9YYZbhYPODPaJzHj+UsS8WjMENmrz+MgaRFXJoj/Yrbv8WQ3FELB&#10;3/vQZFs0LbMLYE8VjUZeJu4YKltd1P6/BCtYhe2NX8iNRqVPZXB7DLcEJRrVtZGK0/tv8RYwF+za&#10;IF7pGzdSa5jYcUG4MfyNFCuO1xbZrFZaI1sYkltEnQAJ88fUbiOI9xuiSF/nufuJ6zkNedM6n6jb&#10;XRqcFXx8gMYHuFu9TcFi6bOziIoRLACjIKjaIilE1ILgfRyqDeo1dKPrYOOi4b4IHYpX+GxUXD0Y&#10;qxHZWJpWBmSvvW+0z5th66IhzA/Hv4wFVyQwSgpvzmQ1S9ELTTjZj98YpE3sJLON2vZQT3DOfHB1&#10;VMof4ZsapITfu/AXjr9Z+1l/VFSCtLZSIQAAIABJREFUEfwpB7HCEqXKCsm2kWd1AlujAIl6lCSW&#10;IiKzH4bTeSFgXq2bTHI8XYLG/Fh1v+YQ7+r7KzjeAVvCB87KK45iC6qxnei1VvsrqNXkcDoKHDTK&#10;gqoPWwAkg4hib8ckBhTw5Bdcz5WdeDY+T8YRNxIu4sa/l9LqdpLSfmFEVXH0QirhRBjWjPf58tLB&#10;HlSamd1Gx6IjXFZHROiLOqoQtBjXr4774s3GERZ2li/fSGywZyxgoPPtmgnxxkQvkP4mx7EvXU4Y&#10;f0cbt+ltt0nVt9HXKeP0+dz3Z30O42svoqKyskCi4TP6IDkW30xQQDW+Pxkwwk0rDASt6KlxzJ4V&#10;r52KrL7EWR7wOLZLavqGINWi/TNht7HRw43g2Mge89oHbBhP/LZHDhKhrf45/Ve2c1Rql6D47LSx&#10;td0ZkYelHZ/Vr25Pcmi5MROehPKrQNmIK9H+AnwyQZOInjhzb9KBDbluqe2oA7/slc2Nye/7RM3P&#10;jPlM9n0++a5ux54I2m7vttUR/iL89AbMT2xEnATb5wXwCypfTn8nwFkHVw1sfGQePhxDdR8Mkc7j&#10;gTFB63Ub4nvn7uUj+KnNqSf6Y4fD4O3+z5Pzj2pnf2qD7FNxmZEOjcN5DKMdgPN6xi+Ve1C1NXn2&#10;43vCtmaQ792K8TBP65CNiUQMbSzUs23O1HX9sboc8LjfrOE5LZP7vIyxBf/r87CKx9R6kE3koRU4&#10;Jgid0awuMZGLWkdT4eDl19z+0foYzSuXiyBi3V2EPYBNN/ON6+ojo5+sIyk4poXOcP7C+s5rLc7l&#10;5a/OfRZLYZdNosSn+FRp/6z6KLMCZzyVa+pNhh5BWgOqrK2/llR/5I3KHtD4uXj11MTeL5FQh/O8&#10;HorvHJ9w/u7PLO4Jqa8qoJf2x+v+wingWkQ5wXER5EaJCNePX2bEjHNOYS2OSYpCHO4Zbg363cRs&#10;uEXEkjWl06fT77qiHY52FTHGaLBvT5Jz8NXqjcreQqq/kzmBD++8ROcxk1fi7rW9Angk7hqH8SkC&#10;QjifqPuiPH9wz1+xzMIK5/VBxucm8Xvj9xTyOIz49FBtfH6iq48OOtLaBcF1yuFf/CFOUpj/zSTP&#10;1pfz8qzfUc7H36A8fAp7MlD+0QyO0+O3JUitwWYsgvS6GtCbNVtTeEtwrjseUuXw11fkAvpmMyOh&#10;2WYNKLowZcC+83E6unqee5MrH7eQUbuYwvsHfF6DT7Sx6ltlF4sPYvtDTa/hvvQn4NRfH+lP38Em&#10;r8vHmmovZzbUNXMtWDybt09sId2TXvM3zkOFo/2Ne4T+OWdJVfFW9xves+Ow/UF2THHHA502nsFw&#10;I/oTN0vBoekGF5MmZzYj7aK+SUzplrWedKOnn0iIxI72uIYZhR80nr5Ur+XBMirKgnG/G+vMxJGK&#10;NlkgJFE12GmiZEBVuoV6XYESPiEwA+y4ddH0XllJVXrS5/tW3EVfcfN+rlbVuIu/8FhkWENPDGsX&#10;YxycB2sn2QJvbVpM62dDzA3lXWs41WERwfMKybi5twdPPsonAKNy0GeuPDpfCXBWl31ffDW+Emm3&#10;f9qkEn3LTRZUov56gcCAK6WROpiEZDmum8H+iVMqtlytL6PyrQz06oRSLKM/SciBfknMb5Sc32w2&#10;1uHb15IGycLfJ41T5rj+ObRd0LcK+Ekim7mQH2N9C4Jb/dogyon8x3o2yNgEU6P/EDd9QuFLlI+F&#10;ztK1XpjfNOPE/LRrd/i+Ll+1huyRf2Uexy0fnpixaeYT61V2gif1DT/DLcGov3/Qp8DxeOrk62+f&#10;Sdb0BHwbK1MQQCjYA8+Sb/xVYioHC7SRouTM+193ZkUaPk2MW+GoAIOAn4DRXslHMkaW0tvIr2BU&#10;Kdy2NvymBC9zkTtO0gdYrQDt0qUBtG0X3ZrQlcA9QVpI9KJLstCezeOzsTNRlT2+ZEd64K+taLwp&#10;QsuzaFA9BQmTXhPSwzKd4kSyENM3SPnZJkgbRr8pldljQ5cFVn2usC/et0o3Km6Hi6spExuTE96d&#10;y5SE9WApL4OwQ1B/xPnuQYVd/XfW8EyOPhnbWs6qzlwkEb8KP6CXMPj6hMatnCXQrZMSFc6cDPC0&#10;3YB91x1AVSUe7/jPrKOC/8XkZoTMM1WEQMrncQ3X8ipoGQtCTTdBl/B5Zgt0bAy07TQXdeP4EPEQ&#10;RUSZFTksHhw79ZFeh59KwFq193EfeoFzeCrzNf0p+I3NgE/BZ+z4zLPJL3qDx5iZ7iHTI+u/giJs&#10;P9Beber6Vtie0h94JeMbdT8Fv82zH9tw+AiWz8Enx/Fdu9VwhPpwcFufWEC0svrTGG/05RM4PYyE&#10;ENJ1epXvd4Oai/ZO4Wn9R3sUBzy1KuNv10h1NK6J9kiOm5/Qh/aL0RPZbuabRTz5S5KPoUCMsc3o&#10;ye3f4J8rK48260hXGdvoxoTGgG729cIE8aahz/EB90J+kFbCm/5arIXtf911dB5K+IYYwwZY6ol5&#10;wgq4V6VzTWNsYUDZE1uGt474qwrtMp5Wb+HNadwwtNZnmeN+1FhPydn7+JGvzwRijhPjOBjP2P6a&#10;70VaZKi4yGaV2BKffc7eVZ6L4yF5UMp6RGT79URpnTIZjlHv7ai/Bz+7XXLX76XrjBgS8bHZCdac&#10;lKq07Q+29a6YzPM1Gnxu6+eme9RyGQynuHw5katIV/5232QLrMkhi2oGRRtvOM1YLiNEEh8oD+Me&#10;B7MmyXLXEz+re/cxoLSWft2ofO9g0IBtwaM2FijzyOe0lCmTNohqH2YQw4c0V7DzPT/iR0T3dV88&#10;03Riy81sgNJ37X6vN2DtVjYzk9sYqjfsQgWz8dZ9YMHSRAQXFM26hsmBu/5bDBC6lPdhftKG/iRU&#10;7X7S75v1abZPkJ+fas1jejZ0hbKH8zHqxzmOpj2bLTdeOreQDcBc4x7/mj5GRiU8fDHRJMPDQSLS&#10;jNZswXPaRFzNY0xTKfwwK/d63MpzXBTjeD+1iNCfLzCy2v9989SEEhN3Yw1PoF2CryZv5KsB4qdF&#10;qBspKtBqpieqF+PqemLi4jYh9V76s9ki260yMyJJ1EwtQQ3RIXN/wNfpoTYG+rqORmq/tZEI/lfD&#10;rd93JPF2uTa5fVKtuwz2uJvrBTVGpW+HY9n+m1Ce4OebfGlDztvBm5CAV16EcpEcbsZmpygKOV9I&#10;Noe6sGy9J6MAnKLhVcsMf4Tovt01xqRkS/DlPCs0fNO1qjyEP6MSsBkH5aNJiYOhAfRGqjLUTmPp&#10;A1bzMQj4pwLP+1HiwSvcWedj3FyfJ6W8q47r01qI3xSi5NshU+scWSz89GDMstNU4jQnMKgLH7dJ&#10;sGAqb1+mt3Bslm0wRY51gyPwMRPNX+OC7ezpbI4ZrEeBzX0w/tvlshw+38Ikd3q9Dmn9HvS3OlGB&#10;N+rYD0Zo5Qcw62EMur2zBuZOsgd2zvHrIYonFKmsjU40yL0JsiHhrKKHJkVen5LY/ga28hIMYjSN&#10;VH8h8W42udLZ63sMelJI1jypj6s18OJUnYMhBbpxCPjh31KWeaPI6sy+dpvdy0RilpdZS8JMxBLG&#10;M+5XJ0Vf/OR0to5gFQ/BOaE+z1F/LQMtisMMFvJLbJmIhe0V405T1kEr/NCPgucZZB6WYbrj+rLb&#10;QSWVm+tA/722kDL9ZS96A9ruxc4DjXSVX1WCpvSAjXOx86gz1ZXm55oMp7XD/n3ctMjfN+vrbfld&#10;4ez6KOnHWWBndUp0Lh76nK1k8wRnbvtJIPIsSXMOrwS3fjogZrgl9ldUDwZzsKKj4juv8crhuuME&#10;2skGJ94XsWpdPauaBkBIma/p6BnK6glyJGQoJ1XVx9bNZ3knyG4huiWOX0xAPViLh905TQaM4zPv&#10;+6eTFn8q2WpvYf19OBpLKfT1B9qc+vafaocizT+R7HpEBP6dNF8G3WcGBX1aMtQ0ZOM36/tQ+mBY&#10;V/bCK3DmxY/t/7fCU/rzZQh4U15D+AGiFvDqPL+TaHnUZolW0meUUU36mfXPl0YcqMVynBMt7s4X&#10;iXy/TONJjGLowWK8foL3t4nqM1PpmB52fxH0xat2deVnnSSYDeumA75rbTzeeUKQ2+9tutHXzPQU&#10;9WXT2hNSNjyZrdGF5x3KKFp9S4necEnk3b90bWWW9+mHuc80EOlavdLzlV89JmuqThtj9UO/UD5x&#10;fGYUiRy9sSRW4/ADh3KsiDud70Hk/cy7Pi6rdXYip2c6X8c+U5BaIJW7qO2ZdEf0IqHb2riYiIT7&#10;ITsNhs19Po4/vwCryr7XrqSEt6nIeONb5rqLOZiAVbyrhYHqG33xoF+VNOn+bY99Ak4mIen7ffP6&#10;rw1f1KupLxTjtvYbPgv8tqCg69CVV1nmJixl4Wg8WU9sAOcGFtrOfrfpDDDBrFscTK3/mqH9w+7M&#10;uzbc34X3Ejk5//tBE2ob3+yNTl7ANOAZDhAt2pkmtFUelT5Kca6slyuayjaexlAndectnE+4oGzo&#10;+4/tz/JYQ9Qfbm0EvKE80oaN9jZncAsRyd33q3C/gY0h5Y6NhRjmAjcmgM/npE18Jf/nsJ7fHGP9&#10;LZjuB1Tszlz9ZL8bjo9RtwfUNtiVPNqjF9vWNSOvKfswDYd5B75/7IMS7K0V+F6A07idKAH5WVm2&#10;WTm82rQTIZJvt0f6oLl9kvKrJPe3ZVyq3tacM6Jo+/25DLsKFrYNCDUX7DvDhiX7SZCGgofPJwZP&#10;Dd2oRi9MqUmrwAfCPNnQXkw6ITOI9SFWkd5bfeaXG9dcj5tgZQ+Q9t4u3pyJbp8nBLrL8d0nVVrG&#10;DrhGRMIdV1eSVzf6L8VDS/mOI9D/AqepYC+VROpzmJ/OQ7qRbfiz8tRnZ/zwLEE0qMP0W3YEcxEO&#10;NP1f8VfP6xx6Ra8RkeYv41beJ4X3LDDV+KIL7JxB0x1YpbASlB5AwwWVS9U9afIrSK6/Bn5qkkhP&#10;1vqU4vXlz3lxzMN15kPemikRQVpMvtXjnR3Jiloz0U7HPPmKq83WivqTMcO+HytTK9fayIaFf16N&#10;ApTWgBaqAl3O37H0cJ6BDcVIJ7lW1ZPJTBxe55NFjI6aiPSkqbU7ob/a60agA7nmIiWt94Gj7IJA&#10;nyZujJSeQRVsa2TyUAZ13LIFtCPEXUS2duLo5n2Lk6SHtzYnHoo2pbluMmuJn4HoyDqHbfzBAhEF&#10;lag4IuBpW7S1Io/oXc9Mfs0+w2JlonbLYudfLJfbi3MCnZrYaCYziex2BSzhNFe2hPdm/H+WiBxl&#10;C0q3qJXb34s48bTz/37jxC3M6rOyXL1ZsQfXN9AiDGqIGcAPJnf6s0spMrK8/6P5mSfSGxkcbWL6&#10;SqVmHdExbW8N0O9pntWuZZhbjnhGymLd+D2WNB+Z8ftrc/M5qPn3JHj9TLaCTEC7ZxNE/NR4/M2g&#10;8bubGjPIuFSOocTZ34aQcTylMCdKKv84Dfm30H6Wuw9G6ZXxfJSwOdhME+gGYV4OSF9pq1R2dxg3&#10;oS+JNsVNzk8nsiM/irbraJ0O3/+JzZYaPpV0d5w08xLykyJuo+347dOJbgNe6nyxw29hor+Q+PgQ&#10;sn0V16lMy7bycZGuVV4xDkP86RnspM9xstOHYUzwmI9NZee86pZ9mtV++iDFCn5qLS/b/OH1Gqze&#10;bTvzCEE9JzL5PfNWtknQ9mS6oK6+whuOuhcuSPfKYoCmyQbTw3+Hh07gN/l71lS4aIDm8zfowAUL&#10;PeVjrr4U/rHjd39cJ3/0liACAm63/37I31pX0htiEsIx5vAzc1smHZofAzSmg6ADHoo0c99XtLep&#10;sK8e35cru062jxlYJx541beVtKRN38P0v5HWb25zZNYPxFClr+/xqouin+z9+9uHASq7eEtTMIyS&#10;P/QhdVElSpykapilUdjH+FZDpu4fEdktZ8EbDvvFrd1LvHszStbxiK2FZjbkYHsy0RenZz0mVu23&#10;k6yn4invVeXDs5k9p1FGiNfqZ+m61C6xgfWDSWC2xoP8iPFWb+8dBhQK2dKg60OZJcz0AyYQvwon&#10;NpJ+7OPH+lzH8/Xx+aQtuEpu+iloOmSM32CBp/wTxmSz5o5AnluIQtSSzcVjP7O5Wq951Kbkdgbn&#10;MnVNor4Xk2Svz/SZbvzbOhGhis2jVDjR9wox57LQu5QjpC5b3V5ccZgYbtWVl5Ed5abTlPykwv8+&#10;AU+kHH19lz3VWJ21hTaT0TqhI9aL9qFMylU40OdmZp+EYo1pDHjEmjll7sdaadwnT6M6WZT2m/dR&#10;+zCsaii+piN7DhVrNB/431mvCqc0JfE9tzHNRFnZd0QYNdck1Ih/gpjiHIuIX8iYiv+xzUewT9k6&#10;gzdttmft1pnxdal5UfWmj9bksJwzlWXJZLylReOB5dYhW4icFgAsxttee9Dw3Sl4wJQmTVQdcRC2&#10;gQZY58oU6jx4woorWxFN2mS65e54fQxuMgJJpNMrRDdzf3VJTL7x+ShuFlEnttNpgtcMPWh7WARC&#10;6KKiMxMdm+zIFoYljWxyZCAy3PwKGDABqcYzMWiKn1YbdzRwR8KH/gywrsD/PwOd5rsFFT0I1sbb&#10;6MJ1ocLdnj0xRyoSRoOkglrJnRsNWcG2plGRJKkMXzV3RB38p6d8gtziFgoIryCw68vegCwcn1r0&#10;L4AOUwi4ZQbuj/KwPNHf7XZhTI2MslGfBUhadnUg2U/VentkjiyV4/h0aBk/dD6KwZb1nW+D3Fu0&#10;o02oWsFnue50FXEspUZtwyPdQYjJHE8gBGwPZPh2TLL6yRmFgxGZv9dGvjzOTKzpLOlPxv1vwtAk&#10;+wDGg3Wqd/1h3lsdxhLqq4kgfEXHb6iY7bcI9oppszW7PQp1Iga2hMrZZgYReVC/8yEmNjYbS6wc&#10;h8VSJ6fozRhsNocE6RJtZAnPHFEh0Rjb0OmKFKC9wUbDOJYVNwvUz2sSx2YGT5aI9h/rXuF3Cf11&#10;/G1c8sG1PBSN3twqWDbVb8nszf3XZzZ34TuH+VBbM+Cx39Gic5sWaRoTgZEuxOvtPktKfE+ejTQl&#10;G65I/noFzxP4jYDATwSjFc6DB/ukyVcBD0Z4g8/qhqovjBfzbCwWfT6wdZc2+4mBZzcWJZlL43wM&#10;OufhMFS0Xtc66LX2SXRcXd/ZwcsPBb//apKddm5eYKITHFDnzcbkp/p4Mgd7+c7h99MpRTv8hM53&#10;YbB1iu8zmB5knAbmF3QMxtXJgIFNcFA60EJzHyPjPgK0dyjKMPxkn0/8rA+plVfkyfBWmbJM/P6e&#10;vZBx1Dcq13Xr/qH9/Vsu3Wtj/XPUoftNhOusnitPkIn+VF4vHrVWe9nX7PHqzTGCye9Gw1/wyyt4&#10;M8J6DFmCyORXezIM0GdsiTImOysLbY/ydeWvjrL4iTQZRM+icvMT0f6oY8Tr9ov4C+LUd/AKHlTu&#10;fbR1siRy2foOntgvRLhmsx9ERHDAUdf6RQJvMUF54UEo3M8Z2teYgti3YsDxzSL6oY1rtW9ZQZZF&#10;gcaKrr8sZMr2cfnIpmwFTMakm1y9gHudQIT2bWys7V1t8AdcFX7nR2HxPR+CK37EbWtPJvM1tuKM&#10;Kq78jv1SJ0CPv81u8NVnuOsQ+LbrVyX7wl8H27PB7cultdz9ir6k236BHqT3XRYbT22jJTb3McVL&#10;nqBNew04tLPjsuV4y7s22xgDGJ+fBlPQxvHvGEQeJF0QXCoTxeRdvrGLCZJg+dyGyvBpn3grX7mO&#10;dVbx2ndp+JcOXjE+b6X8t7RWcS0z9dBVrfCsPu514PPAx1B9KesieUmn7uG1RNI9rO3bc/uvTH4n&#10;905Y50KDbUVru0T9+vBdJVNQL+3GJ8YvVM7y4eI3iVvGYPb1Nbabq2/Ddw/hfP3CbY3JD5jWBBtb&#10;4e59wpuagy/bcV8T/0j15W2fq74sxkhi2dyuFnrvoMIaooXmcBpbnB02/c047EhT+s71GpaqMJRZ&#10;JQ7X6ztbYw0wz9DEeSr2xwy1rtRtM5G9VjMuopHhG9ZIPP7ds0+4vSFsgPhADUI3GG+VEIReJvvG&#10;auUxtEVN3Yjv37ugUWWKTOuLNzEg4hUYeCKiG2hIDrrityQ58Vs2FbMmaTI4TCTUT1Z4OQxWYkIC&#10;ksKmZe9e6yLibvR1p+V2sU966sj6fdUbi5FPVi+Oj/QovWWZlbGGlkvC9wpE/KPizr/f4xCk2iN/&#10;ZMPiU9DDRsBD5IYaE+W0tirJ8QnMhLD9TrgEizYqw6D/q4nXvyO6RxrO2oVr86WaTZdFlQO/s6O2&#10;dMwQyOx33NjsP5pjHIvaKzHAEbyITXiqMRibjQpBZR/KwGhiQLtm1HmyppXb8NmvwIR9Y1KemL7w&#10;MgzrrxctZIwGIwXkOgUjEZKAgaYckMEbkiv9GegnsptAG12RJtcOr8Gs7e08FjsvHjAbddonKQy0&#10;bR2d+rUZjB8k8wh0j84ciaZTfW15na6f+Srr+fxLf81qWkcTT2o1rMNvs4AwdkbpH4pmDuXh2Wiv&#10;gMANv6Hs0XUipkP4Urup8dItd5+bC+zWMfnyMlmp8wCJn+Tmo9s9/rfVLPpkfSHSFFCW2KfLBg4N&#10;yahD2PAvgKM96PrI+aCMPVobO/zWDLShtKHz3trO8xl9BV/jaqkI2F2Ds4f4Ov0SCzgLJt7Iz3TT&#10;rTIkcdwobBrFIP6g35noizN/Z4iJRBnPWlb+rj6snNNV8OQ39PU7Qb7foO/d4PC79VcbWDP99QTn&#10;22O4WB4Zcx0ErccFb1Ap20pt5J9EbasLnz3bhHsSyHoFdD26fVFtyu3aj3YUatiz+p+5gW2arEeR&#10;D8Zy597aJ+Gja2AC6gO/Cj+xIaU+Bm4eOYBuBNNyNToYg9glqp7B3+WFV8oNsmfmu3HCsemqiHR/&#10;fTkDayT0nI+Gg1tugJblB6n+gbUVNz/Py69h6xB+BJ6M99ub11T7jvqrG+J5w3d2wOvW4gHN6/B3&#10;5PtzUH7jQQebbJvYH4MoPZjS003Y5nbPZUaIX2f/adr2s8TNVVmVD5EMDEoBTZzrzeUD2kQrONlz&#10;WMFFvDwsni/7IOrdyH0hiAslJzZ6ppX/Gp9jO8aVWXdYHe63dK4B4y8xfpEw9karu0UtpkkYJ+hx&#10;ASZC2RGTSXbg/DL6DJ2oHoNVnO2V0aO/PUCIkYnxXEsyp3EyacPvSbeVfvNG3tnwBwNL+8iWwONy&#10;RWLcAmJJ+3Wslki3IwIfrek8HQfjbBRTq6BURORiM9DV+2cY1BbqfKDRIzE0FJM1vf3n9kju22iL&#10;eNyqXCkG1xWly7D0UD1ejlMLI363tUF2CFBYdM1lExtmlFdKD7OOr9bDBBIfdyKiS3SPB5JQpcnS&#10;2zwMaCTRP4zHhyHfkr+H0loHfP6vFlcOC7HFXI915MS+Oze7TLrkSjoTeP+pech7+fMUqjXzSgLm&#10;U7vjR6BoHqUOxr/1bVi3zlkROx2fxc+4VitL+LdHg4ksT+a4zsrGktkb5lKjC1jZt6cDFHNlVB+B&#10;39oFpCdranNZ91PAQXS2hxrblvB8pXMqN+vusvdK/dnV/1QsD6Hi8VfiqIPlunMwu/BjIvqj80mj&#10;nhMiupWp0dZTv0n8rWyTluZ0h3ns9c/ckhHXkZ32AowDmx2LKTyRxyc5HD8RU825JETjmh3WZ+bP&#10;ZRfliJ+rNaCoK6+swWUl/vy5NOjqxuRlBkI3zpiIGE/2QPlEH5apX08JgpDqCVxlqpbPu1fiOS7x&#10;untws8xmnLkaIcjI9Ry1ACgF3GDzWxBB4DOJ0E3jCQc04YW0jCrDqytGUGa3JCNYjdxOg9vowEBx&#10;AegGuiW8dqNOByiZDrHvgHsptT5kQcxO2jh18Bv838pOSLPA2ZjJjN/N7zB+iUZycikm9EO79LFh&#10;sXEZnWZ3evV3TdzUpIiwAJQ20FGN1vosYeaNxgv1hq86Y3PYWHxzH+a0wBLO7M0nTD4a3Tg/8ZU1&#10;3PkrKzufRxCzqS6ZDLj6+jYHAfWs8FSZhrjxgU5sDoerDk6/5bLQzcmv0QATSwAl4zvUS1re6X9f&#10;ke+4p2u/TldRclLZklzdGwdFQGFedbIYfwP8MJWpXu6Hp3I6xv3aWI3pqytL5esueWf3e8ahUvdj&#10;gQRg5KGt/llfOd+eJVpJ+nrrQWUVrbBJ+JVeZk1EsPlV4YzQXgHFhIFWtZva+uJgi2SZ4zeGATNZ&#10;I+9pI9S1yJa4bHENzZA4Xwv5Ld/OC2ZTEvutkwzd4PAnLpouTfD12ncYCng1T8d/2RWbPo9qS3K/&#10;9lGn8AvsXV3qSDPJ7WvcbDHFC6HMfAtnj7YzfxGlRc9McAvFfGyFhHgyxSEgtJBx25Wm/JfkEY5Z&#10;64eEAi7v0DYhIqlvnhyTc5rOkPA0394DPsuUfLbfv/Qw0uV1cM4sORcE8ej/oPwiei/V/b8HThMK&#10;V/L9X4JP03XW19mG6vtQo5SDMiOPj6vpzEYexiC5kKWe2Aig+brufyUJJqJBzzf9rT521DkhKPuQ&#10;X18p/z6ceTVP4K8ekNqBuN76LTp/W2b9ZGuPxywl/onqt24AhY3hH6X8M6A+5uu886H1pnJf+saB&#10;0ffMhxtIexPeSdIcvr/gv//E5lHVxsdx9r88wZ/tpb8pY59uMuDzbd0ea3ylf+/Mykr3xt/eG3f3&#10;EvW79ISTLhJvjVo0v0Y3BTHak22gI7mZfK7XQRM60CYqGnsRtmsrbcK6d2zk1V8gnrH0PXgdLZod&#10;PDsBL5pkXihExCj30l8p6ggT7OMIkfzHGK2yxTXBzOonOTvfB3GbexVFGIKSc6u7kZkXRW8g1uq3&#10;FQWLwbE73VUiR7ogQWNNnH6zsm3gRMQSNE/nWWNGym5Znp3ojllbPfKxlUBVibBqgC9w6OO0vSsw&#10;hggfaSy23CdajEv8reanc52s85Cf6f96EQ1IWyGPp1t/gAfF+9diqr5h7tZvl1RMFF6drXuqSgkz&#10;cd/HtWgVxEbzp9IFTpuIcRpRtqSYGcGlF5LbSzHFAVt7Zm8SghIM/xIR5GfqZUNdhw2xjO5nW/1Y&#10;j4noq+vOZls05EbphH9ftV+vMf2cAAAgAElEQVS8l6H0EtekhQ32+FZJX/OVoBxrL20ZItte8lbU&#10;umiJr/+GF+ZCuon1M6qyZpXwt8GF888qrOc8EdcTvl1rzl+WmF/RV0yjaFyiwDmzm/c6accvYzun&#10;5Y70YfdPTYbaKt7UNTKSBSC6Fha6Yk/VW4Bzvz6woSwb6Z1ZQ6d+nSR9IWZbPOi56X60o0DjbWwV&#10;pDXYjo5s1BjB/Fjjnf3m+3uV7kX8a7zTMa7WWIFPcTxJuIuJuBLsWxnKLl6N/WJ8JzxTBTDo27Ox&#10;Gp78YMxl1d/39PiiXEKb+RXf+hLi/r3yLbfTB7ljippplKGWA0GujTGHp+qJkCf1+5P25w/z6Eji&#10;rUHm6BAKsmzOzaEeeyl/d8ZuZXDjJI/9IOBAMOkvDJ8RjyQ80n8Q8XakG/Mk/bXmbruD4eiOHNLv&#10;NLExgSpuMzWMXJ1M/Tvcm4YN0AyE2jz2mRoUCCbP+GaglmAk6BxClVEEfmapL15ttl6P8beFs5y/&#10;56USMuNt/jRhaC08gG22JvlIS52UFNdhmkciImFqF4a5ESpCJLfQdQ2csSRm++YqSW2nHtinkndX&#10;QaT1Kydy2aFuibgrNNLkHArXWqtBorMM4sd5gN0gkmRQ5dUvJJZRUwWbVkvO6a85Az/l2Xy27s5L&#10;qwyrTGuBD0IUkpwzcbNTSE1RIV2w1jjXOXQSNlAlgp9srCCVRlN6ILmg8Rc7wxWKhaG8nspz5ALf&#10;M/oY5vdb7jKl2mR2UlXPx/qfBMkcasSm7/BYdVqWJ7Z+ONaIQVzgqMxDFOc9J7+rXp73JTVdi7ip&#10;hGjTMjfamTEIgfrb56zdsm3GShDYVlPUmMxtT7tWAoq7kHCVese5zkJ+aQ3293hQ4EH4++XFm4M/&#10;ehikq0DLabJes9U08CrtpkzsD4kddvG+uqTjq43/Bb1VHaLVvB2lhe3NZVmOc3euopXXw95AiFly&#10;MI74GvYV+NrJT6txq+XErAVzaKAT+SS6kL9ayZ3yfsAgSU7WhQyPmZku05/IM27Hfm9klGnRVeCO&#10;/FYUzrcS5DXLPqKZt/37RJgd0EK0sl/+Pmx5binPxrr/YrLm36anGpP5OLlwF+A7lYRCKvevkJxQ&#10;BR2r1Y4sPrWpl7DoB7tueg3whvhV+0mmLSs8t6D/JuB4MrO/Fe2H4dOHphYNdZ09c5QiTf+K3HxF&#10;huQgcBns569Y6f4e8CwPbxz7yv9vwWxj5TS5/gT3pLqVQQvY6mWn8hHg24d+Hp7wvPGdgL/6Ih/u&#10;eHhG1VNJf7zlHWTS89n7b1qPU5vEPnabfhInbLId2fw87reDpc3PaDucxYAqUKsLE1eYmS4h11tg&#10;76h+thj9D9u/T8P6p7Q8SVRbtnfY1vHm7BZhFYvo85Z9dFLn3eUokxCxH9i7KJy7daxGXjLIujzA&#10;1YBTVL0mUcudzuMpT1kMYjWXHPm6+tn3kjx+GDBBrNZjIz3ewXpL1W0xXb56nIBTkMYRhs922NO+&#10;O524vjP92O9p3Dd/kK4Hkk+0Gm+NQJY2c5cJQ7tv6MKfKNtrEAR7xmcHeDHWr4iW3tjGPsg62WMw&#10;nuB7caYver7GOaUvGY//isYJTW7kNOMRcL0TfB620zmNJo91Mk4JDOTrT78zaV9zXCrPoz/NNGhc&#10;sxXSldwwXqDThDwxVCm6E04VFbiqW/KKN3gJ0c2+XrHvbU6zD0NTWPqORLSzjzEmWrWtNI/18uR6&#10;yWH+y3azEF1Aj6lST5BVuSkywzNDHOVzpPpVaLIdL5WhPo4Wq9AD8oV8RvdHeWeYb6wXmekA9v7b&#10;e/DMnnoKjT13/L2HqQ9V6SZyuVsN99hmrXeJsnSd4PnwBO2SxcYYiR72cH/ulM328RUV+iudubC/&#10;sGqi25K+7FbmKE91y1DLsYjrSvNTvKW6F6/b/1Vy20+CyZNgfcB8UiVbJldtQEFLw+x7yLqvfhpT&#10;sq+T7psIL3+HwxgnkBi3sq4rGn8jJjHL83iKI3x/TMW+nzlJ1u5Cyg3rUkL91X/C5NCb75FOJjLO&#10;k4v+XKQ3u4n9frHfPtSYBB0fR2mJO5UBbQZQwflmuaXTctzxCTzIrMRQVp0mMC9a4sJFIkT/CbQ4&#10;Pm+zC99bX7mgv4t9xyUd8ZDd7oR9wO5g792I7Qu5FwiT13GndJsCcxwX/FeVaFM4RASJHTWVeuoG&#10;E0XZbhM9Sdbh4f/TE0OAoxQEcxFkiUXS20uKk4PXU/Gn8nXm52hEuA6U8u+JEhaikPCYZ/LzUI37&#10;RM2unGoSN/Y3UBoktj5XXCDhR51WxXRjX/rzaEyh64P0dGRXD6rduj78VOQ1uQk0UqfGIjwMdTiW&#10;s/Z/1uhobTqLY1IvjszcBohm2KwFuftasqLpFjPo5yDtU6PqNGaZ2FvqaslveA64iyDXT43wKtD5&#10;TmB9XEcgwws2az8oz///7H3rouSqqi6k+/3fuIvzQ4EPxEtSVaN7rn1Ya/aoJIqoyE1ioL9p6qr5&#10;xhbmJnYbdZXVQhhkBT1dqA97neDiRFyEysjFYbis3zNedFukGnYp61Y68xzO59jlx8ywfZme0AeQ&#10;YMwSOpXZIwTIWisQOGr1Luq6pUc9NAhJUAwdEb3d0e17yJHRdvkSo8G5bsQ3sqS8vjim9BFTSPIb&#10;A2JoBLjjOZxYm8b1grlknSMdP9YTOfVlJYE3zTtu9hMXNTmxJTGmTxehPYJi1fAVq7gQ1cywBidr&#10;h4nCp3sVWWbtYDdxKDr9rFtzeiWs74F/4a8G0FFbZ962MTgwitS+9Y0i0AuFbbba2MsneOJJoEYP&#10;Aw+xr73AbulHMBk2nTpxUL/hLN9J6vkk7lzubydH7iCSd07rvl/p1RTP7Lb6nuQc7xOsKbJ1wHpB&#10;ahWaAggc2Z8f2MBVX/Im57swxzEKK1ubECSZ48j3ZvOhp5lqmc+vtW9BkHuVEfgB+GfX58FUrWmv&#10;DFyFwWJqVzf5/V0Zuyvz05z6ryZ3foKmJ337lK8oRCDH3Q9bYVj6d395zVr7FRkpFhDKY7F3adhg&#10;wFPXD5B9DKpNqn9xTeV4J96fxWwVLEmgz7OXL+qlEMKTkbi73j4z3smvtJiWvXoGMTqy+GOr6i8h&#10;PE0U/QRUbb3/IoaE2EMVryIazZWhJWkIllac5DmIEOnPvnWQQEmWIuEQo+g47aVDHjELkX2lCo/e&#10;UFs9fmDCZby+hmFfc0uDV42DDOMTZZph8GAVNO4xqGqaQ7zC7mU/RO1Pby2EZcIkSw/L91iKxUCc&#10;Nt3krpOdor/isYQ4V6H/nD9PD7xN7m9VSZe4H6EcoP6Hd5c/umY/pQeGuAjVvCRpfDMt3q3RD8XP&#10;Dkbx3kar8fZFr2DX5JjY+2O3GrKZ32qkTvav702DxisNq+G3dU8ey55ZJiv3zWQHpVkKwznGBIe+&#10;JBGX9x7yXsMvw8bE/Quc+lyknRKt0QYVV68u9zQ+zWTRCBXprhOL/Zxfqik52h+B9dJ+/Pcgtn0n&#10;ES3D/vzceftuMHusucFlOkB1ieofEjL9FHH5Jc+e2d33xzdj+MYhICV8sZ2TREIR6mtmTsgdef9N&#10;23Bm0zMVPC/1qtvZkhVU3f9YH3mUhdsqwxiD5GLqeUJjho4bBD6nu5mt9i8SVlp+lUvmLD7t6USO&#10;CSVa1G+bt17QeosSsBl/DmKiMNhzBU9v+9713Dsv1rw23b+K09JiDttK36z75F7NGv6J+IRMLwya&#10;rIrX89L6TAa7MODcxG/NkoSqQtQOwERfZZAr/WCozbCKCP12NdxP8+G2TelvCSanBRFwsNPd0HMy&#10;iBMjtaRA/R8Terko2tToaJ2JxuOQvMedGCjfexhcslEo6MB5nfZXjdE6TVAH+48QvYpdbk1sUoMW&#10;g114bROl5IsbWsR+GkqYXKUzWTriQ2eKVanBDW3c4LbSErCQTYaoq1VDcD7sVzTrThb3rEybrtHJ&#10;Iu2f1I6QJ23y2oM7VEOzJM1O1ab25HmWKBPyniiBMWmwI8uBD+N5f69FJEoEtAQiFTIYa0Lw9qhd&#10;K1OWZh1deqyw3YoBTgqBAuBtiAoMckn5PBkk7cRZN65vGziA3wni+bMDuJf4m4DbRrt+Kq19JpkI&#10;py043VbPn62Jw/XW/uJn2fQEX6IzhT9Lus5Jmqfjn09wewqV85OTI6bzOhEhroL05L1YSHlcz8PB&#10;xHMgouNQnP5wPkZwCmDi8TxHwkzEv8L9IO0FTvQkcTmif9gTETMYzg/adkMyEx3w8IM2MIh3upqr&#10;YGAm7QratI/qImLBjH2GuU+iXH+6O+cvhMS6ua1KOIxFppDUYKaUJwPIUB5T/WwNAP8yjFic62h1&#10;lpsxDEmdnXdFusnJbuOx0e6/GYZP1689g5YuEtKoU3sjMfXT1rTLrIbHZy2sOZxzRx1sYy8bhU+e&#10;Ki5uRtsPypY3aZi/So61vxxNDLAFGRmB4aWa3J3F9WwThaWfmCAgHxnHhAdcCoOoNX7B5DjsIxFz&#10;T9JlomxBeBttXuILUmmukL8Ohdg/4SwXsNWRhziqZADEn++PSKAM3FoF6l6pXmiHhGYnQa3o+7ug&#10;vIfyn1ze3p0ikbRO4ly/2/coC6sCWa/GNbVPgFbrxdsjSnwwfKsRr//u3O76NwssrTYn78Iq+P4I&#10;d5DPcT6HGA3H2eil8PHaRJnwaZ0EMNTeYP/fh39Txo3wXnLlO32b88jtJM3ievgCwdBGVTviWJvw&#10;MxqH9KJHwDKpL/DjA6z1r9pGKzhPfnyznaf1fnhDmMhX01PJ+3Qj+/1kyeyPCumpGX/9RaTC7Z+X&#10;gT2Rbl/pJnWOPmW7jdUHk5ftH7WEneBBRUI45hm1eJmXmW1Rf2yVZDt5gGhr4H3usYTan25/X5Q4&#10;A4aCLUA2SQ/tpM324No+4DqNRl/g50HSq13My43C0eam4jrSNrKbtz5qg2TrcX85lzX5sY1gZa/p&#10;vXxiYsY+1WCqO7c+BJ5aH+NCqQcR/SzYsm5s8EQCuf1Xjl0MNDBZ27PtClEaqX6uiLY6STTW03ll&#10;IHoeB7kDn5Chg4xP1KBuamXzf1TEndt9lGMMcg35r63rtEeqWLi+Nglq7KQvhCNVQ0/db4Kg5JjU&#10;7dLHbU6yFdvG4mVygDMD9X6KEAnrYURi94hdhr+Sco95DEqDnrTuRV9GRzF/csAXN9bgEtMD9lPZ&#10;q7+dJLcNhvlgZ4Ssc3VembD/ZK0whZk3/9mwPOnDO/aLznHq5B2cbydxv1V7hE/Zck/x5ESzHV+u&#10;/YpKv38Xhn7z5vmufyOKjqc9fS3ihLb3LELXdXWZCoJJqAtyJ+KVTMZffJmuGGyNE9nDY/xieFlk&#10;UXcHg48vsY1CpMf2l43sCMizk8v/Rb9oA/ElFb8Xb8gwnpa8V9hfFZyOwJ0kY1vVcI14wv7WIg/Y&#10;6GPklyS7S7Lc3s/5OxnsRFelFf4ys3/xG9oNzQc+Hrn1ucV5Bv2Yx3ENww+G8dOYno3hlkCh32qE&#10;tU3PuDE+JiqO2IJbXUiU7AudqAU3i8ceBIqy00E4CNmIhUOWBe4nx9fGTjTTdXRxMz3mjwmcSNb/&#10;UUNSnSKnsTWoJ1m2B31hsz32t5WMM2tm8HFt/Qd7eChv82tjhKdp9oXTV2fppwOgAzL4Lic6aqmF&#10;9oLp+uYSFJ+rMlnzm6s/0WGeGrkDJPqb2vWLmzP0YqLX1TP1uZ/v1Qu+4FPAL3rRH/lD5vKJun9E&#10;mqJVdRGFrxrhtnbAudD1s+xXUSIrFf1rnw06CKwE/H2gfLU1pn7ROshzAqiwqjdUVtczfMMby0mS&#10;4XX7bIwGVEEar4YdlOGaGJ3fRA8Mr0icRPGqIwkyOhmuzl0eOey0xbdV8Hp+nYr6PsN/qA/QB9Cx&#10;1WBmDpr+SfrJEBuCsU0PevjUmfEWFldJdgFuCIHNZLpvWStvkJuAOGt86cBMsHxiw0uDeJ7oV8/y&#10;ah11S6So4zwREp9L/GPbmDyGae4XC736KeWeRI2p8wn3tNVzyHOg/C7dcJieyLixqyKN/iNbPzE5&#10;rt8jIkuezK3ieDMZf+YA4KWfi3jFt9GZ8vWf5Bqw4dCrMbGEg46KNCWGMJkpqYyE+Vvp0HC/WE/1&#10;W7S9jUqIh77E+9hrpFV/X0Tt02YTPTUmgrqw0/WINr29UMaVizbyz+xZTq42f8XWWkziRZlYQymZ&#10;Qv+eiKhPb+av8J0GU2OZUkreqD/eW9HwJ5xIOePjPZ5UqVfIN+7T95Ogtq2d6MRsJ1ard2cB/Rzs&#10;ncA3LKw7Qfr84ogFY3gss0rgHeQjyn37dkk+GUdl13dtzBncecnR1nExBN6f5J9ItOk6whgj2LSP&#10;vuUxYKCQoo1awp2NNggmru5XQeq78F9JYkR4uulW+aX/Sr9XdHyir5+C7Cu3m+6rSfhxgMdgQuvM&#10;QYrYyupOa7Ty/mX4Nk/+RMLdx/uwmT4Zgy51GYp8N3sZYIdn3Ojy5tGnHT2qczh+secAz85L9c93&#10;9msrr3sqs/iQQP1RP2t8pS3PwlfqPgj3wiJCYpkwicax1XBDT2wZP8DmtmI5hGAkoKVUxgOs9UzN&#10;WkgdibBbkHxpotIIMDuh/+ubgEJMr/41pu7dV+K432snyq05OHq0aZpZYoyIk+2CzEcjrzPgj560&#10;t23rr6QzxiSrJAumdJhCf4E03mu4uLfD7OUULr1PPrbZZ850Ki7vkgztlvyjyvZIbrWOcl+PyYrW&#10;4IOhtf/67cuRNJqg14zBvAmZHisS/xOZpKjZIzg39qme6h1dGxUNfgCIlHJ42yZDPz4MM117TwcL&#10;jV/4kfCVFnxZHJP2nAf6Y+AhvG83gZ9wP31NnX+VToiGT9tmLL5L7tJCEybsuv9rmo7994uIXpq4&#10;233Lq5e9uO1P6nrFtWkJ+v2mMHkiu6SvjkD/WnEO60vXXiu/STNiJqEXhUNJrKXWmp1yrL2c2IFZ&#10;LvWOGQW1HLvH12WsNtDTpU/O+sX6Gu640fZHbF/QiYaXdiMwH+fKLs1lCoG9KHsfNP7x7KTUDe6f&#10;iCvuyGbqdmWy45LOfQfGbmZDd6Ugu15hWGO696V/WeXaga5P1mtlP6zijE/SQtb+yvs8sOMjNCey&#10;L3ZCwc66zW3dq/8eDGs776VStLFyXD/7PqPPy+GwQnm9rF6lAwoKaSsBd/Mntiq1uX6NPma0K0Kf&#10;KqqWS67yMXKZRf35o7q82gTki6taIW0ebyL/10DCH4PfzU/otyc+w1SRbfwcIW5vVA+GPLANjnJs&#10;taK/wOCnUurpfcaowvQyp9ENmIGJVJeLMiGU4TnTif1DadMjLnaBrgrReNRt1yZm/No1llHrVm/o&#10;uIrRz6JOtTsDSIcqsdYnSBJ1Ij4KyQ9/G+4GBm/hJje6lKnRicjtK9iJctkgBgc1IKM4hWZgaHl1&#10;jHqdLMaVj41ftVbn9ReR/SdgXNu/Sq4F4GepNLXSDn2qHlJ8tLLlKgFfohM/PXVL3IBfvO/maDXG&#10;HN+nvAdHK6YPguR7tOarOzSgkfVi/3zOGXH7FsKbFKl6Jh3FudDIXcOGqdW4CEdJ5ShbHQgfANn2&#10;Nkb/N/OIfXpagwAUOOGWs1qBXHEMOP3FIE424vG1iCaPR2o+JefsLRWh6Rv0nkR5A+/mWdjvI+7B&#10;F5dfdyEmmMwR5LeITnGHN3riw9IQmCZpiga0XiBrG9XtajwJuKRJOVztF6QHgkkdNcUf8YWNz2t4&#10;XEdI2rw1CzB28+Vlv33l8HV11ejSu35b3d9WRtyKx2nZ9EHwVE3vGUMAvp2k6H3T03xnb0nbPXFa&#10;OtpI77DpEKk44WEufrs83Mw6r0KZOkNO3679jhJ+e/s4fsR9bCThzdc4v0SEbzAS0SweOdI44wOo&#10;z7m/xMSaCm3lJFzn37fa/hHYrXrwjfr1PXK/IVU+C2v7qtZ5aHPscfxFqHwiwdlEQ1moMgBW0z3K&#10;9c9AfplqWTb8Li29iDPAXQtP0u9vr900P/hEqkT5DGBbCNElfgKJZJuhaFsGeRupmjf7mXERkvdF&#10;yGg0z2M2Q8JhqHjUrZ9I1kL4tP7ICZffjKv8N2BgoDH4vaw9f9q+cuH4qsMLNBEE23dv4aaA/Idg&#10;muD1Rbif6Lgr+2/o/TX/reEn2GM+7lWEL92DU68Ziok/egvuJhmUG/8EMVT0qrLPyRr36H4CHC12&#10;SfccWXpcSg9I6HEsbvjxdXLiIoaW2g2JPon02pPK/YTxWTBLlajLxbNTaPEwD4rNcaykcMFPb0Lw&#10;34vWLmJLEFSeCPboS/G0Gsm9dZlezJd9FUnLQwykoi/H0WaJPERj7FXvxZhBrtz+iUnDkAzJRH5C&#10;oJ1HRURCzHoARIW4Vxc9uc/bGhNxormZ+TCmUxeDCgvG5qRflBw12Ic+y/W5pAMCQmkWr57Bt23O&#10;z9h97m943ti85/+ErZmZy263vvgjjftBDIsqP1ToV4oDsii/adwrJmm6redNwUjavctiFe3eZfy7&#10;jlNUHrMlZJrO0XJZy2FcyEvo3m6LmPk4Xb1vllzOFGzpV1OOINH7wocEKz1soPUHacax8d5cxGGv&#10;M3Z8nZ4lJL0vpoTsfgW2lk1G9ftf42WX2XMZoMc14DE0/aXcoopPzdlhCU6DJ8AdQ9o3sRjwZN3d&#10;gdUL5j8Nph8XbVdzOCt/T96vFCz1dVUkixVND3a8COyxqrBC2QH9Euo6f9TRD6mfkbmsO1iLurSp&#10;OvVusfvBZu14+WoPMFHxorgHv+vfZbJkXXL2/Cm/S/Er7xiZLFm0sWVVNMkGNHrA1DmM66i2MZa2&#10;cOhzPUf+VekzyLE0FHFHduMdwHZUc1dmb9HWIHorOUBgv1i9c6pxjsD8rsuezP5skv4hmMu8lp+V&#10;y/jj7G+MeH+74UkhKGINrQY4y/0yWNNNvuqZEOUzEQOjYz+kMXstmF24iJYTN2Ld4TPPelhQ6nw6&#10;a81PCxsCFpT4CI1LwdMqNalUjRc0fiGlLL3doy8UWfKSebVuxIc2yQ3t90+cvLlC3vVIC3SZmvjc&#10;LGWz971gUsqDJJPSj7SABrRfG1jsbyFLPJ1RXZ/NqcLN2XKvdnheta++mvE3OZ8I9c/NoDNUGhep&#10;tSBIvOcvDcLIOPYMuM2U69VxDPHviME0GTjB3smqnn/a/gyYXokAMYdvBWdcj0oyOcw6cD8MyNIz&#10;mUlEFjRYYxqvrG8C9+G3BYwlKx7QKSoXTemk9dX/vv50PjJGahOnfPKnC8eL/Y3nnPjjCF0Wq4E4&#10;NPhFGJ2EEVaO3GCgbkSzsh+ypt3jZiDN07QLGTHgPxg0Xdfm5HWeiBmc8+pvbCIbm64MTK7HuNpk&#10;XAVL6mQHkF+9+1cfd7tvcmLFgvOZCPElbjaYyraWk9OPjoeACdKk6yknTFh3+ivQzGMfpZ/2MIpW&#10;CP6nOpzW+wXuhAbdmTMhwAPlKHR3G8eS8dkaMBirOkiHJieIEukpjkLhZMyAAfQe9qXPA2vdYLB4&#10;u8YsWscwIg+AkIVbPCyrkzXjbYxsPNZnbEA0kTFY8eHaPgHV712sfce1ndooyA4niQTq3hPe8XQD&#10;x+iJt+2Zn2TgGvZbMcHVW+L3kxGWLRXXyJOb2h8wbz7ytv6MBzZo582iPfzzNlyA0lDwHyYZhExW&#10;Y6XWx5fpNPscOHya08vO7Y8peZu5e8qqre12vlaQ57hRVujphAV0JMpiewo+pFBMYr0jO2f3Rh1R&#10;l5114vk6362rv7lR6v5hNiDuQrHZPjk2XiW72UqF4bXbePv0hvlgU315Q34Hd3SLn2TxWZrvyqDP&#10;j5nEX2/op6hNVy0d4vt4X2fz91OyQdufWfYtiPBdWXWOG1+6a3Oxi/DdB1yDNjPPzJuPQea7Sk74&#10;vRyjGHWqSNRP5bZBQUO1vxBCIovN+3rtrOdeZ9vi82pbwQEUjP3pneP+zPsXX071stoOnsVJQ9zm&#10;XUA+quZyWbeKH2OMZIghbg6AEO+pjtcUKlf4k8C8HWLjaSliCezRRCzvfJPir2ZgoF+PBghZzEwv&#10;GT5dnNt/rSO8Q3xBaZB8r6xqFpPRQtZb9SHwqzB9J0601J8QF7fYSojxk8VDDIv4Hpcg4xZxMBFp&#10;J+5gssMQkyn6+tDukup3MYSa4vGJ5ftNm/AjejXH8IWIRA9eOE0Guw+rGMnu3nkbRM5e4bVs3XKE&#10;dsZYF65ujCsiL+MecqCb/HRpw+NqpxzXuqtwRjXoG7sBP5PlTUTcY7xwqAQJCXy+XT9NqqpAKH2W&#10;3cWOxShUamnPfb/MaVS+uoRN3cbTfb3TjDKtGoIZWIdfRHT1OXXbC6IrHr/stPeutCGUkJ3vn2td&#10;Nd0HJIqligtk8gz62vW6yR27DqXG+jvfiohoiGHfwCE6h7qOoi77u97ufYh5I2bM1WYOXjB5rgGu&#10;M+Vbtn9qdJOBAnekplPE588WrNbd+7W5D38DTvTf+AIuSIPMvokH6ep2BO41dkFrScV6vxgzrKX+&#10;oKZOXwe+axXvCPQT2Xou62+jDBNIZmcnxq5zot5bsEIiEtr7SHPZf8bmCi1ntn2aX3m9yK15rU8m&#10;b3sVwxTs2w7jlwpqet+x896pX73ANSvzUzR9G07zCk7GZoe/1Y9xCs+zIoqLox6v37Y5nBxWNLC8&#10;sYXCD1SuHs5v57fYh8LmB3g5PZ3SkxvRuUtv5khStNhmKucOxoLRmEn6p6WjA+cOSxPd2ga+SaRm&#10;8DUIjr8LOrZqpnqqghp+vsHnxmFlMA7qI70e7baJmPGyG4ugjEEHc3dcpAtLKpV21dNIjwzPzxfo&#10;YCzQswDzmt6kSPq42UmaNo7oCi4Mv5DNHT2lqu5KpLDSDhNfiaKSDnJWyG1JcY9IeWERKGd1gmMy&#10;LCrT7cpLhA8CuHjvIhrJuwbeBFwDnQ7Rm/oMHUG30okIE4mL0xxJ+qd7lJdevSRZoxf/HoxcDwak&#10;uYMAnYvZOEBRjozdHdeG86oQwac+a/AA48/I3GUSxJv4fJ1NgsFEFF6EYD8FgSUgWICEifQpVGm0&#10;SvVs9dzgfy9oV87Zko/kTCkAACAASURBVPz5yxbt6Rp4woMZfzbOl8k9Ou4hCL7nhK0e6foPA3lt&#10;obF3pMBxsZ+WMHKna0BMSsxJ+CsQkaLZblswB7KYKAQ/VZ4pJcppF1DqSfuZpmwo19Q69zLciwEv&#10;fDGA++K5+rKoXoQJljQENE1S9U4K6Ys04TxR8mKcnLycSOlJreZKoh0vNNpczhyBqvG3jtl6I8vn&#10;zvnY52Osz4G4OHfeZr12Mv9py7NyY9kCZ6ddbQnu9Y33mBJ/Om7/XVlCB2v2DUBbsx6Xn4F9EOrr&#10;FEx+N8DPaIKFtsDxWTiZk51ffUJdWzVqe4dtmKDHYnLEh3TPm1BRoXKhrU3fcEA53Pry6jJZ3+Qn&#10;87NV3rr5knmle6k2WOz2cmAa9B0O+lPZvA/gdt2ZOLoBn00CP2jP/mlQJeJs6y/ucnrpNfsgZi9l&#10;DIeBvP9LUPGG2YZLOVL4xoDh+0l4zxaEJn28pVel8qxDI/RN/bP38WYaJkYVvgc7DRf99dMXB+7w&#10;1HqtL3Qzc4+Zzed3Yc5uaWI0PP8SjC+3979MJYvgRmg2060Kq08njlN9FWb7es4TsbCa++p+GVK4&#10;s+Zj4IXccyBSf0I//RqGSy8u6iFMXaeewkJEH/kqlZEIduC99GKGgF28HxPptL25pR3H9V7nZn7O&#10;HX/vLmQfL1gT3OMHl122+Y7uP+F+1agLYAxkHI1ROhZRGp7wfDeukCNTi42irueije0L3PZ5GOw1&#10;aO/qxUOMPfdQYwnosyp9YJPBT9LGKw6pkgiezP1JkrKksqFGIi56GHPe9kTn9/zDb8KJzg3h6C4j&#10;cC+2rAMVn/bs52IdEmVA4Me1/GphPtcJnNYi6nfD4s4qEbWT2bD9kH90Mj9KoR7EkuKJWW5nnp31&#10;MMYRfF9BD4CwJEHQOdzl5Ut1dNqTa+KgfWpcuGnPuN3R9I3uR5kOE9eYAjLLezDfo4h9y99na3N2&#10;dVLxRQrtq7Zf4/Ox+gTguqkMF+n0ao89gb7Wm49oeOAPXQUTHePBcb8zjoOdkS9hju3F5U4b2qVE&#10;9NrYk7rNG18E0GbY14AuCCj2Mt7lqPuyYH3IQnW8ej6Wg3+/GPNh/kx2cZjfb8WUZi8cZTsRfZLq&#10;WuuISP/MO/fxxyNH6jb1XpCH5CbSzIvevWQQ6TtYJx8a3kzvuYW+LuViSybd2bUyCBD/XeB79TUz&#10;t4vhMvn/xgsTuT76NFpvxHcKqzofcAH/k4By4/hFqmmOQGX/WK2jJTag7bS9JHvTSbaQn6jpNKTr&#10;Tfu/f4HCEgbjA+4viU1/c+KeOnbDBnNvb6FD002K0gP/miESB+F87DMhh0JSiMyKo8gkZrhW1SqH&#10;z565cyjAYCO9NKxgG2soN4oa3VLvTAYb+UI41H0W/3RaAs1qaHuDf6g7Fbk5veR8D418Gue26vVJ&#10;kFb/rgRf2Enzeq2fkc7yDRqle4I7bgbtjo1OvFMW9VNY0RQQYXr1+VT915I1/e1tP3JXe8n9/2qI&#10;xMUUuSEZnonEWdIcEVmw1T5NWgZJW3l0o+xTBNCuBWW0ffY3F3ZrvGpXE3k/pfw8MRNvEuVNHunG&#10;QxtZ6fJPN5UlrN3B+DOWihtbKqVD0Fv/DHKXLDHIyi2dTHAqgsBWRzwm3g2GcsJWHv+9XKcU8GE7&#10;47ggToo37Wdcaz9tAA0OxEGZNULHEtZkWLapryjvTxQkC1WOIjR9BBigZQIZtYCdM3Pa/Koccr93&#10;0zV3iCdRZceY5vClguPP+pFubS1+niRE9Sew1h9KCaGf3H9D4I3Z7mUE2IfYt0ajfZ5GCQddzaHG&#10;KG9EI2vKd0LkyYtwWjMrarBOGIOchtGoa+3lz3BQ+pFs1CLRwBIvDZGf0X5x+4dFR0Ebwk+hJ2C0&#10;vLjrziLJIQWrhyBpsjcCt8K1jUWojP3LBKIDNNKzg6B/ZNSjlWZV+w/Xl8WpKx1tlWTk2fA5dU/Q&#10;MhjNu6Wcb7z3Anp6sm7mKSs/9njE+X3Ncmez51+H3I9Vv+LLCvu+j7bB/bm5kyjytyBKiPSs2FgZ&#10;QU9i0CvAafdcrmUrrx6brCGSnklyrMHLSv9iGtYh/n1ZcLSfrGNdcV070uH91XZn1gjzoS22gCeJ&#10;1Od8FnGqDn6H4l1gfZUo8aSttiTBPgF8yxPfD9ZktvF/OhH1+4Cr/l6/PrJxR2wmbNb7q5cufg7u&#10;tz/67PW4fksnlBtgxf2jJI9PEXUA37FFIg+drt9/ZZ0L5a/m3Ki74L32/ATL7sTpQzoCXNTDVYR2&#10;PLZZXgbf3WPIDHMsutFLPexQ+ZP0HTtsxr8tztjjXQIJKFhG6evOrJ/whX6j0OsikhfbfSIhusjC&#10;LHpyJw+nez8DNHc97gT9lCi3q0R6ErZ5iTZk0d4Ne/wEKg3yaTmz46Wsxnr4OLzk6fELMltGwcca&#10;YkRQrz+EBsjiwbteMjP9mlhJObYf+mO0IT2jjY3trOKWcwLreECkc6yDMYpd/RfwQsG9Rzqw7FPC&#10;GzwX9QsEXx7jod6n4ad8/fN2sq3ypvNx0uLp3h6RxZs3GMPf6DUyMfmnpVnjpeyvJ6nP5e3p8QXS&#10;f6POyvpL9B3DQA0PdxR/7FvENemdOfCYQDX6DJVcVYoxVpnL4R6nftHJJVw8cXf1OVltS1+uvbrW&#10;1cOQqNt0L/vtfWNWrOPpbDwkUuR20S7BIfHDmsIQs/9pavEztkgZH24JAaT7nfAQ5qCVa+98+GFK&#10;TNGEqPbRntJ5t65pjs4egS4oEXWe9H6xXTJTf58H++Lzq2Nmq0uUo+DAqfbAWlZ5Xers9KQaw9ns&#10;x0TOiW2pPLbaO53t3SwA5+i6FonKB7y745uZr/UpG33sdW2HmPq1Vev3axzOV0Q6BRx4RxP+TN/v&#10;INhWYnMXWs7jRxTmd0zYfF+hlmtW+51kG3eZhlpx1/fVbu4VhSqNV9dzXjEh/B3gmnkG+F/Yg8nr&#10;+BP7Syf8GyRtGm7Mi8lWvmAl2s1BtlOXJG1hnYeQZLl0S2LlL0/o0ce/s5HolOifxYZZxq8yLdy8&#10;xtIajBFPZnyDFZZPzEYlH5Ssg8N9wQmX2xOqhqMIGLiDQeXpCBicEeonKHE/KTQ3zzpWYHhGjW44&#10;FbTkpYEVCLBUcaCwSOS+gfAu5GV9KsAtqCepDxOlrjfzfSkWFCaGSXxQ0hqT32Jwq6bdccexhjat&#10;rfYWP76bJ9Lm+Y+In6ipf2EE9C8GRn1JqoZGmuIAaXCuMpHDJ2KBekxazYCbPNZmlqdQPzjDzAOv&#10;DPjBuUTnS/8IEV29A+cxUZdjzTd89b+eEsfST1oQsWPVdSbal4S5r2G2OUrUNUxhwwj5x0c4BE77&#10;PXXsVA4hDOO1DXxnPC7PMHg9JKkrviuuiTGQMmnWno9vZ5Ud6tauj6qb3GoIW/Eu8wXKfAtOZecs&#10;iesuDIZVCCp8Vo4LEcmr+vRxbN7+67pQiOAtVcSW6mpF1alYjpkuZnq9ijpwsT92fnxrzlZ3b3fl&#10;YjBXdBdOa/+rQS1Nf8R4wTNwBJoc/0prgsHG8ViyjuZrMndN4HrAsfciqA0Jcjn31dsTQr0TpBjI&#10;dIVfBb72nydHch+4y/CDvOdYd/qbNdGWiC/ok/ZZhC76ZXR26wr6Jn188/hFeY6BGscFxdKcjI76&#10;Gio7vOxv7zNeV/iTebymxViCIYjmFTkoVki8ZdjcWvRRKAayh8DYINPOZdzciZzjeBLY+ib8KwkJ&#10;34DP9GudqBCf5RNriSQF+f/OeN/hUQl+I3J4t+SIzOMkyidio80uWlf81OUAHP4sIMoAwjYkCUF7&#10;rrbZ2srHDS9sJ/rdTVY3f7b3Jb8NRkR+0ldtiz22n0we67iu8dznL9i0SvJ9d+LbFGMYOy7vz8pn&#10;2CVSdgTOe7DGTt42tljX4bCFNSxuk53Uewa2kgqcRKsVNLWrg1/NcC/a40fJfJ/aUNnIxm2w/wfj&#10;TMFF4vEePA1TJ/ZPfwYRlhnYuu/Bk6xznKYVj3jZLDNtg2kY+v2LrHvZcM9BKf3Pn5vWAE909Xmd&#10;807plw7q6U2vPqhvMMR6Ik3IA2/rp78EzZaHV9p6DFKaV2qfTy2906CfCryH887dIdu9fBDZeHxG&#10;RqvAb21AOk3tM64vrK62FWtd7qcwEsQWVrTcA6GY2HZWY+SvZ2vrVnGDNX+nCBLEmIjQ5p1i7/ES&#10;AV+062tR37rrV40RcPRxNTJguqDgJfPtyXFGu4rCNM/iQmPSxKJnB3ZbhfMUEONPyJ4yVrGzKWgI&#10;s2jFuvzJfcbrVF6cX/zWd8fm43Hdm/jU96iTt11a+QtxfW3pIxuusV1cZnbWMPcr0fsbm3PJ33mt&#10;ji+HoQZea+X5PWwr8vEozU+SI05jhKp3Wus67nO5kOPZQm08OMl7AbsX9ZnubQNGS1RV7/oXN5mr&#10;L1ZenQ79Xtuv3n/pOvFFvtf3Eh8xF78xaZHJCxx4dSrd4V9wq8B/Ds+86cd67QnUvFETMLUTQBe5&#10;tbK3KXRcZVhxEv4MzfWFg60wTI5+wcr9I8AX9i2EqOckcF/XQx8Tn3JQ1OzrASpWujaM80KG5L3J&#10;KtFpx4P5eY5dlTTdhFNbYFXfbRh4cekN3aY0be3RYBfVetj2vwvB7Doj3qMe93nBJmLw1ftf/kX7&#10;xZEAWQptEKIRFUMAi2nko0ZHLWdW+RVWUWNqqX29fulaFLdvRXHL9+2XJ2DL94Ok/av7KLUXOEKW&#10;D++uzzuwbCWMa52wSMDG1TTg2n5/z/xnANdx1edx74PKgRQR+o0KMzyE3zMhv2eBz41mFnbTcn31&#10;ann3p8Bl76tc9L6teBX2YpseVQ9CG3/+hPvSPzVqbzME7dEWD75V5KmqKindYNEOa2JH10yr3pPA&#10;CUdBOZhhoylilavRxwAMlJ2Z8Vy4qcHVflviCuPbyGd48HebA1d8got7AfYWRiqo70NnU1aQkexe&#10;oWBTG8OpE9PStXIXYeMb5W9NAJRX60M7ZdP5vXoDhkgD+8iNvY7AJ66BTgysqkLXgvGdJeibTkW0&#10;pksvglOr1gYIZu6dlr5++Zq8LdfF2kW//HMM0FO9+KXjGKmLDgOixY6jLAy3+jpGnMaTBalvGOA2&#10;a8EhR0NmzlNk9Tjwbpb3UUlK3a8JXixTJlu+igEB2CVpurPuCtznWdwhBEfxVJd8Eqbzi05lpxXH&#10;/5UzEYfqcYzHhsnXTg5il7IxyV5LbqBU2E89JPw7EOhYVa0x9HH3CS62RN9MqCAV4XZ01Nf4ES/q&#10;Te4P9/qt2CCtZN1QYJaenbHrv/X4JuuBiCjZF71vAQW8IdwFaZBrsIIsZiASgngxQQZ4N9OXxoI7&#10;A/iYeVuX2VsYCEo0aUUm03KEbetyR31B8RmFtluiqvLkJXFe/DPoFPrn98a5Czwjbj04VoYxHyHI&#10;Toq86b+7fUlxjDV5NJYd6cJkrIKAeX+Ge9iY2rCprfRrtgH5DNCWWdt5YzeUVuCT1K1/1Hf/zwDK&#10;lZPNh9ubRKR6n0tmPkOH9k7m97nsfRemCfLiCenz8Zjrg2hDQ9/Ie4q/4z2XVuEsaDSaBwxrwE1N&#10;X6cu14LH2m11tOsquVW/DOHJfojfTW87Gzr0WlDPdb1inypB2TroRyMqBshC++M2Il7f+wTpGUSO&#10;nfDJzm68AX83QajQQwGqRDoMYEphoiX75OHGRoObH5k9VDjvJox/a87yyyaj3PhZeuq20vXwO46r&#10;bN/inNOu8ZlQNJiHcjA8qJ/mctfDXon+Y+z7u9+D+fod7tzg/XrTaz4iw2ZH6dyNHJNxYFtWoiA5&#10;kGKizHWcxxnn9P9rCZq35idHGaX5B0JCL2bQ1/dpIDqXp0bB1OZqWtU2hEWvwe4QjY2qQrks3uL+&#10;d7Pt/gTMXVay234iXXNwvZ7vin5/MTPhGTA/h2FvCMWe7FuIoYKYbFm1MdQbTbZR83PiKCC0kqxo&#10;LzZXJm++YaS9anFts2KZyoaceR9DkucG7iR/cZA/wDdAjPUWDXWLNdUvx52+DIM+wtjPv/diYhbF&#10;sygGmo5MRH/4mW87tP+3bPVlFU4DIHEAqO3BtKR7gf056Z+ZJaJf11yeCVldJt8u6NuZ5rOGKg/H&#10;yZO08z2VA41uvWdHELGXNf+bna6IV6WMjEOX2p31o8Urz9aA4YG2EG0IVVb7XaHN2AOFX8Tu5fR+&#10;25cagzAWa3B8PZToF+n+ZYOLu7YUt7r0ZCru9DI1vfsq6MqecAl9T1zbyMmobbe+mCjgw3dB9Xnl&#10;C6x0n+YFqI7StYAuQhtPr/dSnYJyvQWbwv1MA8bAM43WnrN1QjDy6qmNqPzrcTlzcihbj1q+wjH2&#10;qP2pDlsV+G9G/4zW6nqrd0GCcSdgOCANZMwT+bb0eaZ1tE2nyffKMFnzPoSxOlTn3/B7RMT2WK/r&#10;KtfbAZf2PTImoqvnGzgPDWfhJT55xVYtMV7bXufgzGdglmjM+Tk32rOvpfJ1bPHfAOvHh/GOfPWX&#10;e9yXHYpZD1hvqt6UF1Wy+RaugzYKP2FFw1D9g/Hq3NYsBzKUI5d7Tke37yYkqSyvPVm/usiTV0sy&#10;+KLfnYrSAdkDKtCD0jjIku5BUEZe3rl8RLYaaXYv2YNq8Agpc+uZUFoxMXj4NDTgAsaaB27O4N2g&#10;+gpvhL4IgvyNArqd6AeDBgugu0+OO3mmyG4zJ3VNsDbXMMC+PjGzG5HM9sbMLfSSqJLRkIvlaHuq&#10;qM4/BkyjIHsNgm1phNxlA2BXDVT4BwTYnV/g+davZiJ4kpv2DN/A7/dalkqwuOvEQk9qZCPuMgfj&#10;D7lNoAGx38R9QLNF3PFDoh5flZUf75lBy+lGAehkS/H3bUjOWhlEBL7xtXWbtRNOsfH1OSRbzy3Q&#10;rYVTXSfbQwcH8inL7iBvzenDxqIsepyIavxb1OfRiM2l8NRPYk1ufkZLafQIHA/Oo35ataUBq8qI&#10;tr+SeDZNk3/6M/K7GQgCc1BM8cXxvha3uZRfgZ4sUXNiWAnRD4ntb6rKdrFE42Wa/HJAWlmMa2cl&#10;1Jfi3uK6Wikr4E0plS56OrHxBMcvq09ff1A7tbB5uO1EjUEiytMi8ZlFFvQmhzayitQ+hCSdhPey&#10;sngqpydrcsLNajBaWbY2/CYkaXY56i+P/CHm36BrZEzowwtU1KY/L+LLzkqhDMOLG3Y541lMNiLK&#10;yy/OI+Id18jMids5dzmRjWGqd3rN28a7G3kMjyevIQH+dp31X6ZrSFRlGFNO8vSGrv5X38r8X4Ig&#10;m6SnEwY1cCc4oRYt4vff6q98YqOt4Vvzxze5p2w7rC23l9zvUAFTyYk4VmvoL3+J0qH+gEozsTUY&#10;16Fb69WG9+B7AaWc5bJ1uDJIOPXHdejUmCaitXUwrzeDd+SHb6RB4L/g25+WUavA267OkFiRcLSX&#10;CqNXGvBM+BauenujXlMMO1jLBe7xlrMxv52EVrRHJAd+x2dAJl27I3/BRRmAD3CtxyvKB2+Vxt8J&#10;TYuBFTw12MK7+frceM9oWcagljBbX09plvQ3CNCsaZv8hKS3ir6KEpyC62fF2Ra+mTj5swnNZ219&#10;Kr5tL+tLj2F14RJenXsQE76TEJB/T8u3goNtEU8xgdONIRbNjMktgmGyvn9BZnZ9YrZxRdpvjVdZ&#10;g2Nb6ldL70M1LhorklTL27xIli8rQHxnIp+3UPh2T2yOHWgSYeSpaEvO2t0ngI+gScGc7lXllL4t&#10;vo0tWF23GpES5yOC+6NdrTw8s9krQM1RPfn2Syaz65IanlmeJ7FN/70cEU62y2IO6/WZ6cpRlLWM&#10;3Fo3qYHK7ZrGmTa4Y9m4fmaJzPfWeS1lA7+SJsM4T2OsK5alfvIu23XwJQnXwYayzXo9jUlou5aw&#10;2ZQs+f7gC8oVhOmmhvaXuq62oWsvuBO17TwRss9V+wEm+lKD+mTQhur7fk8PsNMTNW2ebX9DSF4v&#10;soRw7gcise+HWjlup1ifjRFcE9nXgV4veF1e+9DbZR3PSgZzT5J8vZwbbAzZ2s1r1NamtHgzX/PE&#10;XO4IdGz90+eOC8eboV6VjzG9PllSWQ6gXQG8Yxeh+XFtL5sCHTzXia5JXG9biXZ9JTkF9M710F2I&#10;dIyPXa60uXTrqa1Z3fl42PpB/GdyJBn8mcvIr5/aFxUJRdmRLit/mJzGcSUQ0a+rH6gG7r5Eu2op&#10;qwcbSAoStwjS9fu26uo6A4j3gSyVLd+ElZ9WycY7eInWNsHMfoovOZzZ2J+GTD/K9SoAf2oTfKof&#10;u73Eu3jei1vm8WCzne3uwAc8hviQ3y3G3MtSFhRNz00/TM56cF72kJ2WWUI0wu/aTHWIjDvyRjAy&#10;igV9dY3ne9hZm2u5dtFyV4Q0eNHzRIjAAEPjekd/2ade8YSv6uQrHHTG09GtAQ3Y5BPRwttQAsc+&#10;H0qg9YKQwEBugvfPrStDMFlQLL65IUP/XkTWPz+di83A9JRBV1ColHj4m36Bsr/YkzXBC4r9p3pO&#10;whDgZCzGK0wZLGZMHj5hkioLfap0irJxAyEqaZwZ6evj1W8ICf3pxtyrP6deuxke3WzXz+tQf/NM&#10;4vhQp8l5C+dvpzzZeD0myrI9XSUIXRec/1ZYCkLx+HgdO3v3hesgIHcvarAxC4HxSIakNTNfwHFM&#10;RXQNwzqKXtWyzZJ3dDFaUtll8x2oMlJ1bmR85kS6wydaBwx39LWSgxwLed8ktD/KmgruGACYHGa2&#10;80tg3DAJQQ33+tRgyfRDr7w968VQRjG+ONUZrM6gQU13KPzSjjDZW6PoROZPj7PxAkVZCF1Uumcy&#10;6iI3LrKh+KmElVsgEk8N1H9NZKDsSIbrZmUP00FhqJqc4bFMiUDLTHX558ftypzK49vKFtQEulDH&#10;WbAJ9Y60Mtdl4iAGlllMjtk9GvUFUw9O6DDaEu1zJq6z4l+b2XDf2+93uQrYQF9ZgyNtnV2kiRON&#10;BqU50G4O2m+6DL/LlhgsdZoG+8EGZfdO5PmzZcCgeHaWGDbyZazmMtLHsut2HxYfQ0a8OFZZnu7X&#10;w5x6nhYQFAc2pXXbnJwa55sz+qyZW5sDz+AsKP99Oj4Bp5uW6MBX/f8Fwq7ZwSOuFf47Y/pXdN+b&#10;0MRP7L/KcyKVin2dqkjufiSnRfSo72ZAIqZXWrdiMsPFttsts01eW9Pom3Z8zQxSvadyaBwHIvVl&#10;o6bJ8m8H1Ua8+tt3NtLfh50/8mwen9L+fp/nm1RVMPpT8s9xRb3xLOn0ezIZNex2Q4EeruEOdT+r&#10;NJzBatnixthSuF+FBSZ1/foAFkjjGKHvXmNeDamfrncfWkzK/Y9dELuKQckQAEn08QlPrDoQ5Xtu&#10;r73Id5Vr1et7FPFZ+5+BJ0mAud799TXqJee3m6gewMmG+CmeJ8nCqIND1EUsqhiU8cnG2z2I9sRc&#10;vvsLv+C2Bgy+DxCjnno7b7ZZ3b7EXz1Oy91ndMgxDRyPKDtxVXUzzj4aJkJ+ip0Vwo2q0U+NdI9f&#10;yQnUsf0DglseLdHVXEx5MoyrWbJ+fZMO5jwiHcfsCBUgo+LOMgmysBl39eb0vmGnp3Y8CYOyCdST&#10;e8/sutlYGC7SXQr35xmetRdRoz6OSRh7e/dk9FZjhhv2cNNVH9wXsIf+QIjC4s0v9C+YWrIcnK9b&#10;zbVOAu6viD+yw1i2S42tDMbKqIjzxubzi+Xvyd7nfnRkxBx/dLgft1klEnP/BqE+G8QzgQVzaR0J&#10;5WObdMaUFMcq03pvDPO66feoGq1ZWSDcXO9EW/yn6bW0SHTvy+HVeRsWf9eh47f9cA2gjaDrDOZG&#10;97AmYhunQaMHI/+3Jxdx8HOgtx2xBKQ2ZwkXpkjXCXPVjTNmyfNY7YwO891vsE2ryu2b6xO6TxT3&#10;IBjwnsI9GVH5vbu6E1+OyMVrwNntiapaucZRKegaEape/LPDJnrCsmc3k9lwGfedtV/GpcKA1XOz&#10;bGdunlY34D738ZVI22BPgzwGfHENznMLBlsVl2e1yHi9yk7j1XXlO+vpB5y+uyTsjLgTlKucGLLV&#10;1e8U5UzfwFMJj2Lx++a+22igb3mD6DQG8MRfLdde7uwB3jGm9hkes73AYR4K/OE0qIK+UQx4cRE4&#10;fGj0oRpu5aCEXNxMb/izMCX3ucfOHcNsyThF7y2g36OAhMaGCUUng0jywqFqolaJcmKWVQuA9PeW&#10;wAeKSXeRpvEXKDi0wILO3DOpGnyn9S5ghtys1sqKY8j4LxTWlL7VwksLWcfPnWGxGIoQEb98oblx&#10;AsZ4f/DsrYnaDRg3zbvSNR7QsXhgQACEcV2VE0zSbNS0ez3BtULcipEPUjT5FyonKISan9mvGWlq&#10;tLzUgCNP1KRU1+a3j6euLQ/M9z5PdMGpYKkcScSjQYgw5zpu4CAE564rgBDL7zhaog06FIXha04j&#10;mxMXnBaYKtURuHEdjYZTgHkPAgROXOy3fBPFE2QdjQzyIbQCdcd7HLivBW5hhNTYgU1Ijsi9XYkn&#10;tOogWbupLzNao01ROAcHGwW1FlK4fM4YeLpPrMirT25fDex6i4ja+jFVyu5gqhFihKTlLuGPVxnk&#10;byQ4qpX9GsNj9CuY6WxbVqyO0ViW+2BU+DFZM9ONgaZvbybFBM2JAb+qvylwhc95j21eRFQ51w45&#10;6WRGkpuLkWfeM+BsDiFY8KqGKQX34lr0tZHhoraR02wG30jj/r8XSMqwuhne3NdxtXXogYn8ppHN&#10;QU+uuYKTLVaGr4suIro0ZX9oA5H6Tz1f/erFWmDVDXWTFCyDDZjHZ7yOQZAm8880yYkj15dyWIes&#10;ia4qr5jitfVq1s46ucNP7Gw/guxiT3wHi8UsJo7/+PNE6w4ifblPqAdX5Ws9JfYsjeuAZ0XfuuAn&#10;EgW/kSCoSRVuHyShXthzt9u4Wf7dzcaShp/IePiHYbL9Dr/737Dhp3K3sK8T1o0FFzGkE6oZyngy&#10;eLu+kiyfJ2wqzYizyaGX2YSj3ECbH3FldnnKkyf1wDKdDKTAdE1WYGF/hLl5GKi7myDwDajs/3X5&#10;9tdJytYtjg7RFqMFIQAAIABJREFUintbPKII/n0Z3kk4Vd/+03OyCrL78Mzs83r8Kr022KezZfEE&#10;0rRXdqsMP97TR4J1TR6MZUpQuTYZo6GtlxDRBWq8cGhyHZmfZHkOuez35MEnoNpUKTfN37TbJq2n&#10;NsZ7Uw/yP27HxOTcEKkiEdf3pg+XkY9zeDKPaAeETdrhR1rPLP4JdIsR9cgSxPib79Z6Z5967WWF&#10;9KQn3w9J1GEP0gh15yUnlr0FL2/W1oubJfGwhxflV0XftZ9m90UddB/WXPKeFBt36+Bv51fp/aW5&#10;3DjHP+rAna9XP8syZZRvK/zl5idglgO63obJMMaDK+q+xzBNhejueHZMOC4czva3llOIqGwNZZy6&#10;VBo3IXI50Aka2y6++hf7EKie9kcfB5tkQnuQMJzLZIlTr+9VkoPFymg1O3U9o8NsFxO0vYw/3+MS&#10;K6t7ImgTsSmCdpBMJSGyTkjeVrgT43Jn8L4tzzAmEWd7IYKXbGO9hq5wmjn91fYN4t0LAqm6x0vs&#10;KurF1NYXfJ1P/d1fxMT8hzQp89U0Kf3hS88BtU97z2Sj9AUm0M34JaLKA/B7epjMLyLLTdCyQ4t5&#10;zwt/n8xj4rHNOwFASbrG2El4q8QNG9szqNy2tM52MQwEPUTnXbZ1HxDtRtTqYu2N69LvvCgmWOIJ&#10;aRVI+tto0fLFOGzmyGSEzMYEOXEsUHI16OOtPk/IkDVWc2T4p8iK9oJdXFE+046jFvW96DmNbY+7&#10;hjpZmoZ52C6xN23pykY4rvsgFnTbzhYilGVccuH74PNR8Hhi0vFFAedb9K3arXHvMnPunRcO8bfa&#10;BApV7tId/Kew9AGUlnAv9hhrr2IcCOX+GPh7RQ1rbW2hr2EhrQDnZP/OfEAp5eE3Y9NGw9R30b9g&#10;EwjyU6R3RevvMKE7giYIl0zFhbAHpmoyoicaQYeEambbQRnYl6hitU3/7UXZHw33VUgg4Ab/JfGD&#10;bhXJI32jQLoLvNI6INxwOaureeEbtsxWZQcnCmT92E+xegHRDBVP1HxJG+X++sJQ417HZPwgN/vK&#10;E6FXi565UYtECBHzRXg7C/J5IDDNu9rUgVP9NEZJz6WR5zMquY5egjPbK+FJeeJnU3aDos3KlTjF&#10;0A09eUWjpxs12a4dnOr+3Ixm8bEL9AtQYRYPa4XhxDtH3ZT3q8+lp/P5KbPoWOPJYHB3uoaRvHJT&#10;GwY1ODqmVybrJzlqp0rWkjW1a7PiQ7ChMHKGTid5D3+ZvH9lUBBwVGPJ8MOSCiUn6c4dmT+xBewE&#10;McPnpTS0AMHyXgz6JSR5fE6E0GdttKI5GdhLYbmBanXiHOu8RUljCG2MLnL9jWPYllxfS4ug8BFs&#10;q0hcVqxzhpSPY6Djcm1oym/JmnjpbTPtPmC0B9cJqOtUMz0zJC0ZXRrPdpXWh4vNkxHooOrbaMhG&#10;XBaQhntKIV9XtJ1eL7r6Z1mquUfcSAP2Oswie70rVxLFl3Rx4g1kqJwYqhuBDM+1zhhr6GWr4Gxo&#10;M/J/fhkHx2sKGrSebORon650rWsD57saB+M1xt/avy1pZZlhvPSfMjgisQ5DIJx2a2D22bziRNcC&#10;TQ5Mxz6gAQD3TqOjh/AkSPCkfg2rsZ15Iuuaq43A8V5tn62gDpY8q/9peGfD8ieCBiOMXs5Ahpqm&#10;/W3+MhYl2ROQsUwJLkdHXc4QcOtSNyRpooyO9Ry7Ewvb5+G5vqwVnf1RL7nHg5gAVzX3sh4H9zpG&#10;2rXAcoWiqK/kW1FnS/Nfhs+ug9r+W29eTxZAAXn+Ks9oP7zvy7BlstHkrtPO4V6GFWV7uuvxdzLm&#10;DP4jfDlxnIYQw+RZXeJe83/c4qwLTYePHzZ/h9f86x7PYLOW0BENvrf7RN+Ad5LMT2It9+B9H/LU&#10;NrwTm/824IvIJ3TEpGH/1onb8HXZ6AOg7i+4a5u848WYY3H76ldH7N6lt+csHq2RUGZig4SyYDYX&#10;FnZZN7f1MTBCkv1Gs+GEz9IiGhjc4J1+zJ7+Jq+DDtUYC3UuZecXi6XMsEB8YHYvxBCo81gaI4z3&#10;3xXd83hN5ejHOQ5f9RH9i8o02jr6GWNAVzKNiO5EcI9zzFZHXNUb6yO0/o4szOvqrtbSBGxX6UIk&#10;5TEg7XmKJVXPnZiVbeiJ71jqBWGOEOOU8MdpDRAn5wLeH2hlCqf45vhY+02LBePEDHOQFcDCTxzQ&#10;5rjkGACE+FDnSSuLxTjEyHz1p5iiXRRfk6C1jvxm3IC59gliITXZhgFueu4Vfc4Wc4d1B88wGuFj&#10;hoqdB5miuQEsTBcT/REifCHC/f/EI6bDBeal6/EwX7Gv+T5fQH/XXRhKEHhG4b7K89THSZv1Mz1i&#10;Z1UGfguOLyYdxwN13rULqxhgjOec49gnVKfr9PzarA/k8NiUUEtULiyHwyWXeQvvIyo4Kz6WTu1o&#10;NT8Ag6cO6tw+7Kg94D7vziSuNCKLdZbPb8DfiYk+ADO3xq/I6X6k90Xe9Kl/GJA1m4Hm9C9082n/&#10;3pU1Uef7jXdG946fnP3AnY9VWEtBT20rFPWDDkACWA9UShWqZsAfz/dD9UO5jOVd0tQ4T3DM7Z+G&#10;OZfx3+I6t0zYUfuFyq29JRsfdaM62RdtnsKoHspB/gzj/Qa/Mz2vgwGuB6u3kXr9QkIzHjN5QEqw&#10;G0MqMGZtk5Dtk0TTEOjxorDpkU6LS2Xzb70TTqerCx0HSryPpzXGcuWGKSwaEw7gz0TT1sfX3hyD&#10;DbL1mzQzoZPaKz9NCgJXgxHsN8/WRmHAEAW7Rvp1o2U01qIpNe+Olr0W/DKtP8Wb+DiVd2fDnVnp&#10;82X8zhQ/ZVO0yN0Ss6kVTShWfm7rzh1nPbWsMj8XMBSEUzwzbeK/23NUDFXSTP/NUN9ExiyVVFcX&#10;29+GXSzgig5NxXlz5eG9+tRpK0+dJ/0ohwUSxLWRLkWjNshWUnFLefKQCvwoGeoGe4tgK77Ufa7B&#10;U6d1PMnlgCB3RPpO+dKTaL1uDgQohO2UZBfl+9b9CTGf4YqGqXpjg/OvMtjLuXC4tM2ExYBexQNO&#10;rZvNeNPAy/RU8OpKHg3MbDgHXKXVNafHPjsxo2eQL+dQGej49jyuSXte0J+NcAzd2FvCjM99fC6p&#10;xreWmA1hq3hp9DFtHrS25omF2I/4XJBEuza13+FilBjiA9bJYWq3GK8Nqb+tbW1CmSYj2dr0umx/&#10;cRw0absMFOHS6uNUB6HXGiK/pZ/bU3kVxqSP06Dr3KiC6z1MwzjsuCt8dRJugWZLxk15EezIpLs2&#10;/sj0HtDydL3/FCyTdg434D61gT9L2qz8kRO4Q9eTJM4MT+o/0XN/M2i3e9kHZftr+DzT3LuuNuPH&#10;MiBfuKCB9WWIO1YdUCfViYdZBnQ1Br5ou3H5ZjgoZea4tYSfrl7N/b8uN/7X4Kc2NqszYP3ZrnL3&#10;g5G/KK2vA3LnL/ZNysNf3axclX8Hti8TTk+kZwqfDSxwlrWCzimrhzZ2LxasYGeb74H/qmCAUMsU&#10;An/Q/X7ux1RPE8x65TsD801d+yGzadPG3ob9axCUJRHaBhhDtKeinldG4jZHOycrrWv7132cKAPr&#10;zdAoqXm49wPTF8B8dYYXQMw09viWJlToHZHu+wai0d9r9ktsayFqF3A6JnWM0mO2aCep3ovcYIi8&#10;J8k/vuvbtHt/3lgjjRcHszTsL0Q/O9wrwme4cTlt9SDeW+3BOElq1O6Eu9OYkBOuspLg3sRL+RHj&#10;TqGO8ukot+LJdTWEeJjZQ5+ReZpEsYLzOEnHqau0mGfbRytrjtdHa2/DJ0dJ8BwTjLHtK83AiL+w&#10;YcJSqA+0iIXr2NGpncf4N9Hyky8jKEmqWfyz6EhrRc/cRz2hf5bMPbQyxTWRN4M/MsGxXCPnaxX1&#10;d8lUIHfdV2+/L2kHc9i68xCToatSn80CSWxci7zxru6BSKfJDrrh/oXDF8hRMpG7hDB/XQeq7RTs&#10;GhGqlh/iGPQDxzL1dELiJvy7TipZ9yUnac7W+LG8tcU2lh+Om3mwfzramHGcbe8L0KLKO/VgXsYR&#10;drZ648WpHAMeDvJmIGeAu3bQcflF+OCnbepPwJ3YcYj/SOSVaPLCemK8XrcTfe8jko5wHZeFjoRE&#10;NoEkZFwDPN77NHwitr/Dv7omirrKVnBf9+1kZd+bX72K2WT72oxbyXeQyqHCk+G/O67Znx9pi9cc&#10;dJm2OdadjffM9lB9n31oD3DN+4QyexpCrWQ8rXV5pHVMgPWCur9RYU/fbKpUnkhL1JR+oYlLN5b6&#10;hvh9GbFRcmtLjQ0hT6Zqc1MY/Avq0CREasy9BQPvpNP1hueaiCpIjDxmU3SwdipG9rdm0KiIHxTN&#10;DKVJe1UYxQ9Q60L68s+4oJOiiWG/vHfGdpG+yHRuvI3zw+SJZ4Zl56Qu1CAGvIJhyt4+zl8epywN&#10;81IT+AeN7LZo9WFtrHr3fDyI+mcA7HhHDJCI8Yutj0OlPIwzs32O4A+OXu5+vrfC3/kJDiNtgtGc&#10;qfxenSJGFfca1th1oZB2/tFP2Oa518RUpesFcxuNXU/Y/DRM5Q3e7A6pK3EJ5ZFOonbCaTPye73u&#10;HP5m8gWmXRdwzq6LmOEcvz6YaIIMIzBkCo2jxErbk8jwgKn9FfF1gEFfXHd6zkIW2yGuCtdY5mWL&#10;fqQCE1IzZZmQ8n5V8ROG7MUD6iRhTQ7FNwf7iaIiPZnU1wQSbomDvQ+6xlB/ZIhvc48kP006rmGH&#10;x2V6VX5nk1Z8HetvFPwk+KWNM94UitdafWnEzCzL+jbKeCIivmh9QODkYQziIDlub2iwCu9j25nc&#10;3uNue/h/rY6XQZFmTAnym9ntD020jclAsW3H2T9fhLYMw1iljcJm51SnTuYVGAcKn742+oUNf5s9&#10;pEef2+9uY3C4znTVcxBxRNqvco1Vp5Zm3G2UMKjIeTCG9vf+wQ5Wzubq/iy5CpN7L47je7qR8Al4&#10;KjdLHwPW4qc3MvL4r9vYCbjP0fTTcLrZ+q/Amla3D4Sq02pn6wcdpIkuxDUv/sqUFTCZJ3ZqsPtP&#10;RPjVgqFPoS2e+os7ufRTsE1q+x+H20lgRPRnt8aGSoFx35z1ZDEvA7r7+ubwDTf38DR4/U5yYgX3&#10;aNiUfaAexnE4Q7Dr19/QIV8HqV5Fc+DolLQqNzZWhzH7y0P4jlz9WzJ5l0isyVpz8ka//wROdFEZ&#10;8x4mGds/G0fcxDdvoqQ9H48QBYZQiiCK+AlL5pYsbHh6xrKnyTVWSoiIXz1Gh7aUvlyYbRf0sar7&#10;RPOvDYCfTpv+3WT5bAe2ZDyNFUiXN+7rN+o/s65WyV1P7KqTstKDY162W8iJV0OMEuIiM5v0li7K&#10;9i82toUeLCnb4+Ultof81MoWJ7Sl8bR7hwusRxOoJSfp1WggnMi4b73w10NRfnETJFRu44MxIhxf&#10;57jYl+HbBic2lIyYtMrwlZ88j0niM/yr7T9VnbNEgPs4lJYKF0azNdbj98KXdtj3WrTMb4yF5R0T&#10;7gm77KNp7QTaRjsrUFjwYMWTJwmuM/zfAty/0uvQpr1wEGMM/aGPNJN9ISqc0KnPeyzbQgqXEIkm&#10;Z0LsE/mciX4N62uxZzyLHxqdbf5fRnS3yzodL6Mh/ztvw1afAP22H1jTWtH5ag8MYZ5xTSIf7gca&#10;UXM3+FO0P4Ohr0aHDHcc6rislRYtE09u05COzT2iZh+jq+8WqA3tB854HXypJ38YPXlD/V59kuYO&#10;cAUMz1LMDWH5UurDmNLdFxSWsBK7D3VDkCn6txyj+KLAXf/HGGlWbnYV9mliiXGFnw9CtjlPa89z&#10;TM5kf2gDu0lJN93U9zVruKzLNAqNfkbTHbGM0kY8xjhOD9DKL0LlfQ0iIhoOQ4ugdgMgPWobKmz8&#10;5s/4T9baxt4d9neiRg22abv00y73tpjXmd0f4k95Adiy9ZMsn1g3s31WSs2pzRjJQi9X77i2HnVs&#10;pRl5bExxpbH8rYMyJGlO5nEM4hVlAJEpu8pZNRdAFyGqdT31Mg7Z0H5N5vC8ytGZCcBwb8fQHTeS&#10;6b2JR6IyXwP9L89kA0YYuKI34rjtMyyUjPduybJeE4d2BdA1AZdEXBGAaIyalaYzL4eykckGpSNR&#10;Ac0WWG0kVXBPCTpNWluWjWTzEv866NyxJSLoNZbx9pPqF3fv9JGuIS35KuqeCqds8PSpJyKiqweB&#10;RCScGLoyKCvAkysjdVUYwg3LxgtqHkNAqo9jS6yJbzwzITsWYUAzwJx+dSZHda93upC1Mcd6iBoE&#10;9MwwCoRyZPRXf6CTIK84wqkzOQiirVfxjUcbDbI2amz95/sgT+pmT43lsT3ET4DfRp6JcG3gcAa6&#10;+0BVXIzOGDoBWnnkKS+fr4MNWS/5xzAq/KyfvFAuK/g3G6NprZvO5ngv2p9gktgau24Hj4ZSYS7x&#10;aestE1E8wrXgSZAH8dEF60KlLFQTX5z1+llpKSrneLfxlZMgfdjbvHh1jnyXRGu712YKk+UQLh5P&#10;i0CQV/oQW2FP5qBjaZST081athtHqu1Vbvl681M3vC3gceiTdN16UesP989nhwTrrhgYqjJscNpp&#10;nay/m11jdJhHEM3/nVjNayTqqnVlpLXhWryZRUrnjp7IWVu9UPIwPnYOafejFc1Jlox40l3GcZmv&#10;rdMkw+OA0yE+hZPNtH8x4SrYiF+i8RuJoO8GmoiICo/m/8MCWhIkyHMBW9nUT/c2J3O9HG3J+vgU&#10;PsNTA1bcKD0NYH6Qx0c6vg9VcsVPJ6U93UQ4oXNm9xLR0YlOWuDpmGzrSez/OzL5Xt3CmCvvvMcL&#10;H9EvKxIK9DHhYYP6QaJMKLt5usPkmxHzEncomK7fLrCHGNHK/k/oufi17GFqYEbWvwZZvsySIrIt&#10;teIGj/llH3YNYzww2td1cIFSmUhH7M7zCaiSdsfNmOrEzHt4/X7yp8i8MK/HaxloXtxEVg4JdssN&#10;pdb2btNpn9zem0nsAW4yEXPxRTOsoKNx1Y8rut62o0aez3uSMVwhxOnl7afJRTMYEl0e4I04qjEn&#10;C7/YHkYve2G9/NanMBG94IAR/3KIJ1zXvBtiQwNPtTotaemOP6Rras+js+cX9b1qFEMi4fqJTWnx&#10;JMNJyWA7kX0j3HnR4IhOokGiB725Qe97q8VZi8JRr8CYCNRbwaDD3+zvLAk5Xt+1YRfys7BvsM7F&#10;XvuyJ+DP4PhwTytAHojHhBXtR17UdY7JW/MkyonsqEDwsc9wGSPLVX/YX5u1X845e8yz2rfB2LwM&#10;B3u0o3lsl4apn8rlkeGWuCm2Qygk/XRNpYeVjJ4oKYCT7MtISIvOrM6CGD/3uiH+iZ3oPKl1ekfV&#10;jrjID6sZ9lxmILVMtyS8A/6YwiC81BDxAxN2YImwYRnBS/m4n4EyvRtzHF4oiamnzGyH6fTHwfO4&#10;qNlEYg/bYTVaZki8rjqUhnZhMvnzsFaLMrf1Hdt4f8Idykl8f1M6HPVnZQPunNStB56us6w6GZwH&#10;kxL38Rb+SFbQX4Bv6QehLqFDTkW/NjNZeVGIBI7T67q4kn2e5yLl62Y4h9MYHptUCAVu7RcAX+58&#10;yrL+cUsL0LFIfLtMzs4ovhCfdptodRzevP5nCXKaBj+J3Oab2Wnftp/sgLrCLnYfMlAWntdI/efv&#10;V3W/mJNpR6tACLnhEU75mtCiG0IYzBAZOzdl3I4J30xVP5JN62oZQwYJNqkPRgjRJX7Kn33GvTvc&#10;LxJi/kVqFL6C8m5a+RL/eOyLKLwc2ZT2n3hD1FDgQAp2Q5U9c3/bJdqQgE6ZlILzogbWidGAczk2&#10;kheFKi7W7pdB2rCguM/rHO0XoDFZfKMiPtXB1mPnVdeiYWTGYghcerImIq+CLmKORc4MZ+Mz47n+&#10;1H4B7dExjU6GCL4P5fOixOunAq7CMA1LZwIMicEWGBRqSlTXWKIeT7CKI6I4wflKhGiCjZ7KY4HU&#10;EKnoCp7JgoZ/BE6BgxNLbcRh/HKXV8K+MpIv6sGZjbF/As5bkYarj6F35WlDZ0SWa6UL2HqDot3b&#10;Yc78fKJOb21WFsVexeOpUS9jWZXRTH4CcK76UXFWNXAI1dtC8vIAg6MVk3FQgVRnopTCwFLj8zlh&#10;EmgAhnUCwyXKJmYifjXjAJNL13M/owWdqn5tDgDMPad7ZQjlHuSkNHQ+hEeKY+Cx+AmvGOE8ElEI&#10;YmibS/5Ly3a2YuskzcKugmt/D0tPSvP5ZRsLJ8P60jc39E1qYYaTLVvbV3cC/QTEOL8+Vt5uK99+&#10;X9Af32fB2q7poz4dZ6saJ7+mJfQuTeuhk89YoWh/DPh2G0/w+chf4ymX3sZF/jJHDdHNrjdGw9UC&#10;1xl8Mzly3OTelf9sIuQ7SVR/I5i/Dyacjc3dBNrZmP/kELwz3pVermC1qfsuDSftfAAxrQwXBnnG&#10;RsfnJrHZH3ilf74nQyoaVvBNSj47mg/af8BXp3XwpblZvWz1UXHdTI7DUUruUq42kCDj+DOl9b/j&#10;gKSf1zrHLKn6aUHgsLF9E/ZJSpv+yYpmWQj1H1jDi4SFUxqc/Pv0rvRrtSF1exaTP2ae2jQRIVXf&#10;F1GMqeD3JdPKlor30YvHMpQVCPgv6HXkF/Brn+Ao6bws09bHvPqE9tvt1GVQ3mTZU43xfZs4+iyC&#10;/pDE89w0eQHvvfp8IBbz3g5ouW9LLeyZ8mmjxml/dZ3ja0yvL+Yeq/SqI33xpfa/8eLFDkIsbEHb&#10;QHtywHZSghmSNlZx2pt2iO9LOwUa+/I9audF7wcf890OLNYSbA4VSrexHbVVgRBZvMri2vRcgtfj&#10;8krxi0/6wJuXlUXWPEoeLypPW0s2YdEC4Xr1xMwr+D+fgmmiZbAXztpcypW+EKpNaIbsimX4iCgc&#10;ENIRj/GwscjQZqzvsTPmazn/iIFNVs8s6cRLITioPixQZAZV3xWya/1nPr6fji19AnY0jS9xgGzh&#10;Nr6489xu63rQGYhJhLavLH44sFxEl53e7Cc3m+x1igw/7kt3CnsJv67Wo0hKJbLYsaPBRF89i+UU&#10;9gelYNPJXs+2qdKFKpVbG5KTKrhLJSnO+0ryo23RJzqjqg40zODdeAD3uH/U+QUhALofi3sX4fSz&#10;7MPTmXT8hN01awvvL0VdlyN3R/XuPIzruopqnOMZ/aVV/djW6bh7IuV6fD5uOfe18kh2S/V7zt+e&#10;OxMEW+rTBW5syyjRBMqp/cE1/zH8vfJNiXWCOfcQLMYnfnBA9vM+AcvkR12MOiZv2r9j4+RzSOoC&#10;zXt5mtC5gpCIWeA54d1K14sUOUqt9DFteX3n35qsibh1zO72YQsWSIDroUDqXZoP/UqYatBmo/wB&#10;ZOEonIEEpv7pc79RO9g5i3VAtJjokIQ3rNzY4hh4jxNvbzihEQIKl8g/Pa2VXulg/0CjGtZ1p3qZ&#10;ZtzgWznYHbGiLRnB0+LyDNcQjESYMCTKTcAR1+7LrJFisT8MxK+qO6+3+bdPjrKa2+rYwKh0g9yM&#10;iMWCeVXj82lBiKg7jy0DuCA0Sag8LdWvC+0B8DL2nwnVZjRKutbTlsWnrP+VcJ1PO3Mqe/k/yuSN&#10;ck+S7GV0/lkI/REM1Ic1xrll65n/ZrJPc/OFn/9x2v1Ni270CSV80AvWda53hYjdGUPHZJzVYs0w&#10;eRDehiEGwt81wjFZ8x2FOk0gZIK5rAznz4BuYYRTI4MjDHI1jB8hkwbIemIXyA11R3RrgIC/1s+4&#10;DR/InfKa/PqIhocCLAZDcFzrVlVP4tv2jb9fdNmqqeqKJQpWU4D9ZG0o0TE7syFutHhX8qeMxvn4&#10;uMQvWvL1Ms5tNdtnoLJvqlHNpohDWZUeTKXJPbCeiInjCZP2fLW+ijVWrkc07NXOcvtwZiBfPWE/&#10;9xeDmZiEi0YtkX/GTijaHI1u8qlUvKZdYnvaV6Qv4AucrrZYpTvG2cKg8PDMaKrB15W/dICJk5fZ&#10;aXHqa3Vf0AZ3g9q3EuvP5+1Bab8llYf6PwUnev1vB8if2Aursh93XjdQbhIt4G7SgOJlu0YL9Bw+&#10;NS6ruv/aBvoaXFe6TIuQeXM/bmmMS5x1+TP8UPOI2YjGE8D2UOk4C/ov2m3qacFnP8QeM/r/C7BK&#10;ICDQ96UlKsXGWcYHnzZSfRk2h7oNPh0t6a+UBANN4F66PcCKxyd9P15/m3pSj9sdzthKgA2f7XmR&#10;Q9knsOah1V2m6ks4/wJ8U5c/tYHqUdrp5w1/eDQFQF9xdvzPxsPtirp+lA3t74m/dP58De/N8fPk&#10;UHKZN0PBc6E2JGlYlXrspvcHvGpHuGxVHYv+L1L1iVVyEqea749EO9XvC9FAMZwEpn5zrxvbiHrP&#10;kg+ECKMyWsJdxJwYqfcjzeMm27zvf4ZHTMGo2/DgtVm32/n7shz8Fs7TzVD8rO8zetp6WbbmTRTP&#10;nHebJB5losZnhrkWIozV+01FEHmrDUlOh3wOuoZsz321If8Ankcv1j5+SI4v6k7HE+qvqJyfYjni&#10;2PLNEKh8b80cr4sgC5GntIz/PUllwpfH3Q84JDp1udXPraqsr46KmKD9cizqqR9xAhgrcF7uc9X5&#10;ZtSbae+DiFhctym7MZGdqtnaApNg2hc8JQzvzmfB5O+EpS3ZSbysJpPmjIHhq6VE/TTJxCcWlwZG&#10;zDQVcoMnF+mrwYM0OJ35qS3XB39Irg77Re/FiHO8e3aYxRJk8rtsEdXeSjlCjVyEgR8td8L5j4Fn&#10;YsPhh9/PBCLc1mEn5WsusViLwJ2bUxuTvO7VvQ+rFT6vc4uuvEaJCRNHuvXmPiS3HSa1150vXjb1&#10;uvRfkxjNkoDQE33+ObtqSkWSEZX+yrJrZUO15dfmT6Csrk+29Tm3p4b2nsghBinAJtEGO+oZjELe&#10;/Fyaj43A+ntCx8q2iHZBYT9u7Oi3E9iX/rbPt+ve9lcP1tNyTb42n6XlHCUlMLN/1F8gIhGGA/uC&#10;9rYyqqBmevnq+wRZIhBp7GK9J/H7SFyvnAlQUOEIXCVSNNWnb2ikzELm6k0zaAN+CLQxsokbRZhr&#10;Jy/yiwfsVfQOAAAgAElEQVTMzMwpUU+NE/0nGyftvvVlIxNiQkBiwH6rojrwFYz/OFf9RDRw1Pts&#10;tH8ZEmGV9olRdVF0uHUIUEgwcjj+zVSFrLjYF7xsJz1+T7FMaTKIc4zcGzgZA4dwqiYcBD3gx01n&#10;nBV8a9UjDMe9aK2qAPqVBUA8c417dmYUQMqDTH+44+s8UY2ETpFzsZR2a0UqTm82p4wvaWQnNHi2&#10;jRClUP8saDU6Gif6JhgPcL/aXkDcVrsI4lo5+9ZHdJA00VXYBNyCuvdA8poOD6MOgEqBJ1b0mZnh&#10;0bT+B43LZ5Df+pDifqRGC1ulwv+KCfW40rMzONNWJ8DMlvDcrsfnjcR4AkPqALlZ6TQDFm9ruqEi&#10;oawaQM67m37YD6HhRE19HgL7bnhp0+8FrHC9+2mP1bSoDlTCRGQdd8xzQkTEmNienkvs6t0eDQHH&#10;rr8vIjsVmOG/rYPH8xOEiSonBx0kLuvoNTO3E427DrFxt76AbGe4TkPnOsLlENbVwKrft3erA23M&#10;mgjqz5l7ffjseSvcjPjVS0rSdT6zWk0j8Mn6SEYVA826wYL9Ibsul1PEnfEP1zBOyFuhzM5Jm8jS&#10;xXqF7k2hdHo+YAuuEiGNCz7g3L8bBF/y3aLN1fr9RuB/2BMKD6MMupvU0Fw3jvYkBjDMtwOh8QNJ&#10;Nd9O3Hnn5Z57EA0WZuRbIhvXNI87/3QNkxNudArT3xN8RgwVvB9so/tJmtNWNfiynKva5/ubieAK&#10;n07WrFHt5WiVqOE2o5+3gp+FlVBozYOvzqTTRKwgv1KEKXcK2ywajWsn3t8FRWuQ5To4mb91UDV4&#10;L73CGt/Q4ps65ckLCe/KxyAbNuv376/Ud2HdA0wECvcPxxbjNzX+1+gHDTboAv9QRpKkn7R7kzf+&#10;9gs680Q/DrGL4fkS62YLR1b1GWJTqFe97o4iEQonqm0TM/N9w8dksSChhlRgU5MbV7yI6SpkRLaJ&#10;MWEDY0J1gmkbA3s5Y4j0QX3SeLuPhPrL0r/OZXH6bsBmTDlu6NZuczatKjyJ4wXXgokjrcofGvuW&#10;64xwY1389wXmEqLoWp/WqFBqFozXQMxztk8Qm71hS0B8+dmLHbEOJkxt65Pz3ayEraaP+6US/urv&#10;22PQKhKRrnG72+5hORJ7Od7SIqStfSxLXefC9uhNmlCevYy2T8G57ueBudfzPcFxUKaKyYgJtjk+&#10;9kDBBLej0N84JZhGQ4Qn3Db9CCZkA6F0b4yX5b3u1RjsePZprOpzvl/Gk8afbfmUEHXzGECysb/a&#10;2Nthrdw+ga4lrj7ouO61nFOGL+WnlpAJsGX2kzpd9yrd7atO1oI99N9lfIzjpT9mS+DTayp4/A5c&#10;oufojVCt3wrM9ini/LAh8BVAayt/MSwmACfwibJTe4XyV/DE+2BVCp9vEmjnXqnyR/CFGxq4bmJD&#10;7uz1ioYib2ZZ/uZcXZ0nA2tDc+/t0O4hv4ab/9Yj6c92EE50rmytAxxjjVmt+AKG7h1RD3CrNbST&#10;mRFjXH51NfQYXKaN1sx9yHKh8u1W8Zpj80fIPrN34v/P2rtrA9rqEuQ4//ddLdqW74qmHa3PKdiN&#10;BetGvOR7k7H1UoSzhFIaOKXzvxtgtpaNqZtueb1iHDSSrHq+7GH/8vWoolpMpSdwPlnlH46fA2XD&#10;nXaiZtGBWzizoRzckato2s/HW2XhupOIk50BDLNEjAdD1gM6qAD2Hki6Nk4SZGBnw4u4MwYrEdN2&#10;DWUIEEmn19sr1VRn4mvy6aKxj+MNs9HYy3jQFYJZQkT0CjamnZgZFnD+u2f+lzo+BaFnp4Vu4Gb9&#10;vLfX7/rNKLMouN+pH03goIRwnhdpbf26Luc15QEzKn1sPF7CwBNncKqUNPYZ7pHyRWWge6FgLOjF&#10;sMkVxSFOr+Xz0ER5QN3qrbgdMHeHJfkVkso8lbuntPgbClhzrG3ySoSY9c16osuC3tqJbyiKQ4h2&#10;y76cXmSl3wc+zkULjP/pWhs+9FQhbXdkvC8m/9tfX4mJh3pd94kX7WSjeMM374iwOwGaXG+2aTzB&#10;Bn+7s0B9URbBWjBflzBukCD91D9hXZMzo/uWoc1IuYyrrTDggkG4R7+xf8gULSNu8RKB74dfyTkI&#10;U6GGrBdj6mNqZgJvOzGdRREL8GRHTDcOj+WeGuUgu5l0nbdx8SRWySNoZS5qn7zhTl9DIm7wi46B&#10;4LCE+k6DRJoSbwb6C34L99BmxMqnujeMr/a7J7vCWmNkOO7ByRVe+1vxwVyPogU8dqHmmGny+yLT&#10;OfQHW3gYfL4Dt5z1x4k278FsQ/vz7Y8Bhydox7M+PkCb8shBQPh0LN5JYD3ZSN3BjyaEbE44Cfoq&#10;DTFLS38oxQedWQFZtnF6VgVg/N5ey1Svmg3X6Oga9KjfIY/uAjPfC9x8BoaXcdrN6UKfW8Bjqbvd&#10;Rp5Ynahl63IT7D2Bu2vcy8b1gfCSOvUXfZGB7gPbItNyWnZXv8LRqcQS0/LD2JvfNn75psb2GXhn&#10;nYW6n4gxnbf8eYxSY8V44TIIzY5nXmTDn8unb4L1Ly+aTzaS9V9eC5/dirydQErqEdUxjztyurq9&#10;ygM4SyBZv/yQ/X69t8YJ9+zf9gJ8uM7zs+lP1R4F++S5Dvd9CBpOsdL4k/7L/XOErTy2py/EO02/&#10;+ideidvplZ4s1m9a0Bod2Edd+Dj8y/bQE9BQ2J2Nva19nK8TD6qVimWxTkjq/aANiomkJUbQnU/a&#10;DQkLdneUtRlro2ciP3qBGNngUGIks062DesZMK1MMKHRpMY9JY2lhYTwWV8g4SzTW+uCaG/OiVwL&#10;yFtJmsPNbGu22X28r5Jkc6bvxB723eZJGx0P08gxKolHm3YS66JqaKOGRl1gAcsfhp+Uy6Kf7SIf&#10;T+xznE+izNvS5a30uO/FQtxj06oLcYvCtub7AQE5yW5gmc6jLB5L6C0uZbcm27qvB7wKdAw96vu/&#10;J/Ne85PLkCP+T77o4P+MFJaUvMOmT+Nd2keNG6n8HcclG1wBiwfKpcW04pJEG1CCrD+isSg7yq0o&#10;s5jql4UyjneX6RDzeSPumEcoWq2TCkHWLRBP+mkvqF3pQLeg0tfn0WlCFtG8/2c+1PvQ2C0mawp1&#10;G48THTemKuRRTcroXktLVvcTXsuv2pb11wR9K/6pY6RfttHcEx3LmUFW2U+7fbwqtt/mokjIRDHy&#10;AR0+faFQ91pPY5fwe1djh/P10peAAP9rPsdxL5U9dkuYW0FQhsIebGsAC6qeO6d5oInSmCT7ewVb&#10;rZj4oo5Rz3nOXiYx+VS389sDdfcWGCZHntXUE8c6WXriYOHQ+A2XXNExhYUnPpjaZU3GGmltmIJQ&#10;Gz7L0EsmJxIFK6kxKV14JNDUVHxzYw7SKVfTo5pgsSszIrrAym5ttRkzOIet4Np56f29ytkdTRkz&#10;RjhdH45AxEYp0WSGQ2gmM0wI0GXBbC96GQ+9LjX04cRR6c4d5/kYuzOXWSh4oC/ppgUKuzA2xXDA&#10;P0ZvoSCfGmSD0trwCcJ9Je1jwNxOrhV5duaNjUFFLDgjF3GQD8xpxfHeQStxJzll+K9DYb8IXKt8&#10;GBTaAd53YeW0LOzrVhcjVFo2VZAUZAfuIxKiX0TUTl32D0d4v9bH07e1ZKsk9sMMvjtmTdnKW87U&#10;bu6Xb69sHPWT+ddktWgMJaMBxpskajz83PquJVtsEKW4M3R334TK8jY696oLY8quV8FzM9ZUDkE8&#10;zq1QGXDRdk9thLG9bsCLziPbyZo4dUpOPBbe12MOTQhcXnyFk6xeKmPNbszGd+yNMNOlWw1clOn0&#10;MaHh3kYeLQimOCPaNzFafP6sPEeZie1kG0gTwzPw0EkP6leaYuE3lsBAe7xHbQwSvmxnue3Yfpf0&#10;k57wnQlbOQdgKw40Zy5S3NkGqfBGHCc2w7eT2k4DDHflj1ekZ6rlAcz4eFHjHsNu4PEYHeD9Nq4T&#10;2p8kaZ6Ox5NxUzm3LrTYqDKjLNpqRN1+KuRT3li5NsydpILVw794CnXUAxsAPRRpJxdJflQGVPzc&#10;yZpPIG/eTsuxa71czpPvB63uZZjp1/Qp+J+z9gHPHNhsyCfws5uGB6fTDLopjm+ei4k0sV9c3z6m&#10;aaCP3tOJs/F+hFPXX3FvfLBCMmu74vznEGOBTUgw7XhQwt+x7MY/eFsf7urz+PPnllSA3Vo+21jO&#10;GqMe78/YGSMOEcDNRHkXpn0xx73Glf+b1+sjWSf1qf6Bl1dxkOw/3t3oKDay8t+P2XxS6Tki1PNj&#10;U2w+GuYJxWSo1EzaeFglAVVThi++DXOKjiv0Ky9OS7bouN7Vg9KNno8lsd8qN7cR/0Wo6Htqf38D&#10;hg3bL7Uzg7BHBgJG74ZXnHpML3FA+ptjHH79KzzJZ6aN1Zec5QGdELa0n2Xl8ebf4t+ZLRjpaTtD&#10;Xi6vPSKMU30DBhrRx2xBsyJu9dQ+mNmAyI2Ioyo2b9eTMfXaaakiggE/x+u5JVsZZjvvbw67fY+7&#10;suy9OMamLRnLoL84xIw3pGjMlA03kR4b7Wp3JTNrXhIm+kXcjiTiUe7ifrDIXIdYUhjYMsUQRHLW&#10;Iq/JMKbY58xKC2DSvjVEgRt5U13XT1lId9IjMQyEbsNTiQCX1d5RW6NZ7LjpR4hE9++rObqY6QXJ&#10;T1hETzDF+XpyyuUMBpkivROP5YAEMeK4fX3oPsW4zs58Ao0Baq6PS2Noray+YyygeaUfCv/jX4dy&#10;75bjnhaR+mZFHo89P4OKg3SeGP5rZdtrYmV+ywR3nmAhCX6yJ1THPn9kvtTPCvRQ8BUHlf+BdqMN&#10;nPCJj+lRS1o/xxTZY6d39h4GWztXBTt4KrpzlU2MN7R3CJ/0XR7HGNI+L+LTMf0T9lGxbh/3RZeZ&#10;RpsFcWHbT/O0fs/4+ZTPJzZGeI69tMROTdgMNvgorNlvB4cx4od1AA+ELtLPAoT1ge0Vp42UjlLR&#10;U9OxZpgx3NPPdgPeAWvoQVHKR8+UbTZ4S5wRqjJ3WF6NISE/kcqM5W6NWqJPwRArVtLhv4iCbFFc&#10;F1zgSAnRsDk3EE1E8lo7F4qDAamNt1mAz0XNq1PuirI7AV2AihHhPcQloWZwzDgfSVoZYXsK3dkU&#10;EvJXwWpei0HqOVQBUrsv/iZaGwoIWHZKygOJN4ItGxX62QtcQxf1pFCK69WH7MHGY7HWT2pvBbV0&#10;idmNIPaJCmVCw8lRGiucQyk7wiZGuhfIKrYwFstx9ig4bIdJNScQEtfxfnFvjqT9UXl4CjODYVX+&#10;JFnzzvhgUOEYLKECXImNEePlWH8RVkrhEC8xmZ8jMjM/Spgo+6lvlXnrlbF2lwK0X+zDBhEzo4E3&#10;M8CjPKuo+E14SqSYYaxudUuTvIJO0RaZ9bOg6ETktJvocMKs27OhvC1mlbDFSabQv/FZTq8mC1Jd&#10;5KdM+if1NIjT37gmP6VLzQejs+Nh9nYY2tTkbellnQe955hQJJQ+pcLz9VByUSH3yo3I7m3ZSeb6&#10;pLCJB1ysfRj1ROC9CZ+fvaoxdzS/nWh5CitnGOVmHs2n1DM4ybMxVD5T+o5w/h+D55vH98t8K9F0&#10;Bppcb+3js8MIy0juDQ4G21f9PKTNKJkEdZuLNMcvhXwZxdsb9py+OFIZmjkoplXKCl0WFqTsbCRJ&#10;pdJZzkP7ue5uY1aKe0jydTE8/yzvnvoxRBTshArD9EWIfwyyDMD5F4qfYNd7vWLs443OnW6a5PKf&#10;lFVPcLoPjzLhrgx94Iek+mvwlYmhDfGjd2jF6eh/enuZx/f0/ct7TCu/8ZM68RGPUR5htdHf5bs1&#10;nbNEmDs4qt+fgHeT8Y5kTP9rvo1Y9H7g/iwjUdPbRzmOYIz6xcMUqnWKsnqcrSaiDhL0H0Adkzmv&#10;HxI7HsS2Vhuid3Aty4KTUr+8cB+ebljdwXm33C5J7hu6tiN+B5MiGfHqU5RjXPMnD3X8d2VXYtxn&#10;tPd6zUm3ajvwi5ZgFYdeFv+7ivo0uX9nM65YTP29Fc5TYJXPhq/6CovT+W6S9Lhf81rHniJxZRl/&#10;Xd/jffkl6VvAuDI1wamQ0VDQDuNI2g79UtyjImrfOWR+Ud5p2+n46uWLZXfekVGFyn7EZ2kEry7L&#10;XuQvM4L0ie0vQOUd20UdB4g14trEpKfQXXaUdcNjhMBj3bELXNhGSPIMnLMlJI9WsecaZrGf7Bc5&#10;/adwsseO42MvtlBbnOFlnEIehhgW+f7hIIeWoRMh5uuAZxuSce81lmkxH7K/Orftmdi8+G8mScRp&#10;Xosh0RMnhfrBHf5Xk3OH8P/kyu7mWAaq9Ikd8WnAHILBtgn7g4ec/IPx3byfwEK2qF8k8fUCVv/K&#10;dVCYrw3NeSpE73W8ek5HkysR16UELHCfTDWO7V1f5tG+/gem0dpdrv+sV/q/DOe/w8uc1cEFunca&#10;c0xA968+jccnLxOvYH+Y1J0k0Vz+b9vLKiOnoOuqyJPARP3dqbtYN6I/T0Y9fWEpw29NkLo/1nGi&#10;5p3TQEK/UgE/aa/KXJ55HG5SO7pXU8fB2RzxB9Ufno8JHtRP//RWcgJS3NAiW/TMRX8yTehnF91c&#10;x09GBRyei2e5o3GCwtQ/JVMzqBnBzGbkeTJIkm/4/ereKbUjZhBtGlhujPXyx2H2jJ6DByGQCIGH&#10;S/p89v/UGLHyfffyqXJXXjGuY7JkEGKGY4T72YLc206+ggkRShuTE7LuCQRHpo5tG4txoVYbUdV8&#10;5PY1sDOMI5Od9BZXmT/3T/mCId5L5jc6ht72DFwOJwF6Eqh+2rcCZu6fflyD0SzaHt7tdELbjt+v&#10;7Xew6nwN6HHlZpbqGoZv1fs6jrT9jFk6giWPfQCXsxeO375nzQesDaeM0fxFgYv8DSsqeL0jORER&#10;p3KkdCaf4OLF/LMbj3NHF2myX478gI6saS0JPrWFcJpQMwbR6/kaTmNMpp0HWrIccyM3lIdrlclq&#10;q1tL3E6kNsxgHNi6RuOR6rlaBtwoyxGG++t6g29iMijW01O1hUddRhIdTgxYNRALRuhznKncZw36&#10;RtqlO5hqs3idqxg/tXmIpOmOC9tvsrTVc1oZ7Q3VRxIsEujfnH4SLk5pZ/i3gEEljjoWV9E4ZyWa&#10;SGT1iFMfk00xO8tt5KsFn/1QUEThbnAgXzcTMPPemQO3o+unA0R/C3Ybnqt6T9v7CXjaznrefVPL&#10;YtZW75iyR3RhXddH42MBGkMt0dO4n/F13NzgYKvcWStXQ2Dmc9v8GrRbmj/8raHKgmdPxlabAzo+&#10;bXXnhIyQWP5GQPRugO6AUkqqu7RFflYrRDiRxVVyhlD8gkZUl3l+9rgVvqlX7iaAVjj3PMDpL/oK&#10;+zW0+/jWmuyFgZPAEjNZ65klC7hynTFhjzn2b9/uedkawUjbIMtKW8Z58l3b4xuJhsc2QpfrJ12Y&#10;0fmk/++M27cSM1d4xydjnVl/Sqy96B8pPv0OaKq6OF/6ydJPgQjizkn14yqexwrutjuPA422RZaf&#10;4Dfyvf0WTOaM7c/ouNe/nXx+hehlhbsalzOd9Al4N/Er43oviRwPBTCkU9psbiXGhfpTImov4sx4&#10;VyQm9FTxbLZYB1I9QrANwwbU37TW/ntg/B/2Dp7pnztlj+27CTWn7Q08SFE3fyrM4e00iiu7+SQ+&#10;zteY4Bb8bPG9FYyfastt/9eTQQWQeIJnL8/gF1hYLcXQ0hrHRJEhGQ/8iVeyV3ezNdP734iXrH2Q&#10;T7SgcYLUby7u3YRA+UV0iRAeKhE+h257Wk1m5z32sLo0nlEsuCvd0iKXV431ix7q3kTkwBHM7elz&#10;dOGe9GYNxfbY/lb7U1U8lejA1l+oGFs5ikPHosCX95wr/xz5SE+FZqK45cFxt6idHlh93xJHXuMe&#10;xViyFFWdKhY97ZRgwtGBnpz2BvRpM4Ey4KWqNuPI/HCc/h7ERLPBDqe/b6GcrKDAx9Tkuc6ABG6L&#10;EYm7fTPu4XyXYP/tA4KTaGqXPsUzg5C9McRCNQ4t5fNM33JfNPmJqHFthrrQtTEulvdHIeWgFJKP&#10;VhOpfGelf3pPbuI1Ii1P8hzs/o6H0U4b/CcZhu+uD/jEtlrXGXH81o2YDHcDvPPybvIKdX4RH6Bd&#10;CGfmXobfpu/VQYoYthuEhAtTHdXubLulEAz1MWjTy+i/lb5eE6GYAacQv3yETJFz+3wzERG/Xl3H&#10;XsGAeqVvcqORFWmCxAnTEOhttPb4lRZbtILeAEha6fSYscKbT9YcghtuBZ+3BeAnao4F2nA8VEj5&#10;iGikh6g7dsGwjMeuVxRPT2d6NDYdZ3dAQhARBFhphE8ciButu6FM41oXEvoVnB7k4bXxSgS6SfBP&#10;DHqGWAD1NafX7C0MykaD1+hYoezoVvMLlaxZXdB+JpqnT+pyaJyzd8gDbnsZ+13IwccItxOuxccW&#10;neRp/UnflefKTVO26dcezOm19UG1wQZz8hTuyp6c5Lacfin+cvEX8KrMPAXXS21NSm5s2OQYZQLH&#10;x+2nri0wqImoJWULgecqPg/MnthhuGdWhtJPgxPM6XmgmfXsXi2op03HwXYZaq4T9BPp0I2yLIP7&#10;GCTDsnUzXVO2Lvo9Tp9dQBsAaMU6ShH2W3+NLOpbFuok2jzporHrmKTJLP52WtehTcaNsl/7eBG3&#10;5Mwu9y5GOiXSYLKxdfoy26PNixzJzsw9FW331n81hsM8gB7ZY5+UkGj/jaWzcBjnbNriI1l1T9b9&#10;tMP5LvytZM07yVifou/EFjW7d2rrntQ/p/fUPq7m6ZMJIDOYofp8Ml3ATsuRR3s16UATzZI1i/sV&#10;3RjuMjfa3f0jY27XR626pVz7fanP0rvyzmj8DTi1gavEkCf8dzewdPKReIuZZXTBlvh34FQWS7lJ&#10;8s6n0AqPPtEyXufWD7Grbckj/8zgSYI98wmHzGFnxezJ3iWr4lX3YdJaWq0JfP6NTe4d5PPo89d9&#10;PNFnhJ+wN3a68R1ZpbqFizhabusbc2PxoHz/hgTYjs+W99cvbYILuW2zJmTW9rm9RPRZ2/F+nDX6&#10;pjkRIuMnijyzt/dWczQfp7s8OUvidC86x0qy3Pq8nArypl4M/xzcS2iez25lHTf+crsg6Adq+jBp&#10;kNGCKPk7zifaVMd6WYNsRT+egG5W53v/JSjetScL9eSyN+OarY6uzBM7/rNjl1/IQLruwNMkzQJT&#10;rqENhDvT1kTbaXX8ECEZ6qnveHHyHIekjE3fsE2q+vjqIcFCL52Fw96Geu+SftS1+pyevx3p6X/1&#10;i0lt/1v3FNqTxCFIo1Tfw4zYvYV+0FNQd0Iva0u5ToguDqfRYbIm6vFgZ1A/XCA5akwQ9ya2VgC9&#10;URltwTOZsrJ1EPe0vtBAoyUYz4QptL0FHStyVPjyrq9NLSD9QIQ+QygDUHHqHtEgfzwlGg9WwFJo&#10;T9Z7XkJEF9FwMEPs+2i37SGmilbYE2/IpuTCv+VD8uIqLGh4C9ouFPNsrGu71uIzb9DwEXvmEIXy&#10;YtlmZkJ22fTrQ/TYyZo6ztbkOLsDMYNV258UvJXzjWZ79UcxqeLemBdwzx8vbbfS7yqudT+7VVwu&#10;nZ1vOEsun4HL34BpU2s6c453i+Ed6BL3RoxmFY+7vZ+qWh14MvDpB33lJ3FC9xzn8/Ab1fw0ELTY&#10;yJvI06F+EzhC1JMoXv3+r4mRfeJoB0NhWjbmqvvpH/pp0El1wT9KkwpO7p+u7gYW0tDlWVgCC32G&#10;tJWg8pGjqLxIkyV4mD83YLl/Fi22HOZQXqHtSkyHQzJv+pq7RYVP1djKhgU2/UrXO9g5x4svlU7x&#10;3dr4pho/zhWKaAnlF5SJ486881SwuVPL6d4ZbB25yml2b2aKE5OniXpikbRnmpTz6sJY94zdVu8u&#10;T8Dv13pK20te9Kcv8PDpCTSemlUfL/Paoqr+gv/S37r/c0AjNchFxLGo3ys4vn8kCId6YDTGZ6uq&#10;wDO5H/Re+suE47Bv6+qV66F7Z1MX+q/GYWEAvwvmFMJA5L544oU+89/7FyHYjFuzblUnikyG9yS9&#10;uBPacQr2xfojBG8gDNV7U15Hb5kVrvIDKUNsahF4PbFPTeu9uifBiUkUzvq+ESc2HJVTBCPjAMEu&#10;V5Vq/IR3LsNK+MVOSxyL2DfsTbTzWnlmIobx8kRKH5MxYJP7JlZOkzkv1nqtx5pKYGenBZuMx/FS&#10;O67jQ/7H39hXGdZN58jbn/bF8lFKZRIrGPlt3X6bg9Vqm/Pv3eSPv5Ho8C/BN5I1Pzm+30omrQJs&#10;REke3WjW8B1uft0dlzvj8M545ZOeZ/hX9M/a982B6rm4ikw2RS72y38OtFZJmhTK+WnWePrI+DGn&#10;c5jykv2dl/0vQbUJm32sef9uebULGojuLMwTWXRXXn3LJ8GNvg0FJNS/eAEbbpZgDl3g4l7yxitK&#10;wDbuuIODUr9KFO2OomGrIMdTWPkap3XyPYRv+5V3A/V3678jR7yuj8Ht0bDplXDdbj4k7MuwS0A+&#10;qb/D6ff73wKPrqdsKVjZiRzw5KviRMmhhfs2WOzLbFyi3D/Fe6ftJ7xdi5n35vspeCyuAfq52a8O&#10;9W7IgfH+2RjPgD3jwMX8QxnzN22c2hYb18LfjCsejc6UPvX/J1hu6Na7UPPnI0z0DpF3bcA1rvt4&#10;2AM/JdzR3THGo0qViAh9rNzWTv7Xba6oevpigcuN9XiM9thyCHuhWaM+buFlu/7XYm1aYlDGo37F&#10;L+HYiYVo2tjvJslnM5Pj4dWzO/ZRuZnvwUAv1wqdIz5ocwX3tU8qv9pPL56t7Pm7en0f4djUN9tN&#10;2r47CbEw8cVR/MLXryKCyl4c+ZiUTvvSmB/q4v3VmG7XC71zduBPp88TQ7jHOiD2EXy7zlcwSNiU&#10;it7cLfTRdmIk98+/ztijMhy/FLFCgglNXWyGtXArQaVas8T+YiiK6uFWjB+xvDyO1QhZKsvMk1m+&#10;DONNVCf8E560qbyBz7P3z1jU9zcSTe20z76n3ZmgHltNGBt9y8izqAMpMkVB5/BU2kEWuhs/G6dH&#10;kB93UB4AACAASURBVGkpHLVZzK89fm7ffCLGe1sWE44fyNK3ZHQcsJyzo+teSF9i65x3qX+scq79&#10;wymW6ntgqR+Lcan8y2yLvWcHjfApX6hMPiWYu7R3+w4tO1vxIwBEmqz7gt9S8mlq/ynM84rQ/ixo&#10;Qv2LNtyC98zGsec5utB+j+uixhdF7ny+q317IqLfkhb0HNiKhBPG+ttGgbEJg0COOnfZf4PYsofj&#10;5z4EEf4/9t51XZKUBROFqNr3f8NfJfuHAi+Ih4jMXFU9M/bTtTIiFFGRk6gFerqAHgTbxcbom7Pu&#10;lYoF1aCAi6dqwqmW/RsqLVkhukObs6h0VfYMnmmm3HZ1diKtjFFfgK8koWZeE/kF425FCqPPAyzq&#10;Ns2SnlrlFMD2r04kHfeRfmbmW1lT+xccScpk9Qj0fG0I83tBVh1IcDS4wIyzILct0z7q9UTtpDGm&#10;dGLjjbRaXIk8AYifM4Xj2HHc1WTvXKBzKAfCX/x5pJlXX8RylRYX+V+kplA20kbGXPZDh2dn1uF8&#10;QUNBmXpS1jP0KjhqxVihVSNuEsuWbeHIjTOUra4gsQ3/gmM1CFPCJf3x5MB3k46/1qu09onWr/hH&#10;xe8zD0cFUf/qXPOdURgA6Umo7QJtDz4XlNJiXdTb7Hwx8MFMnxU7mCQpjKyswEc7JfXYUsuLBk5r&#10;hvMrU6h7PynPdAMZkLQpbz3U88p4pYTWlfiEZrs6DCFqPHFpzJAZRQz6hBdB/ovfoG493Jf1JEn/&#10;nee/ttugglGGjk3pbR/wBazcebtP2N+Nz+s7HLuoBYSdxdzG1vJg/0jPq+1nfyby6+czbHsGXHLQ&#10;pQWRcstb0ihFOo7tFuMDZzwl67xC6qkMfSRkJ4DmZYQcxPo30tNF2ifBn6fl6zKjnhU3Lv2d/ruT&#10;njo7ZumnFtifpidBl0/r2RnzRGtdKeeJfFDlco3jp8agpHqUM8t6op5w2pdL3Hnsg5N0FIByDO15&#10;GvF4Pk6nAW3rOX5/Idnhrr+/w1ZmgUDIX054V3aa6W8vtilPKO8z7LEPBnn66qc95PcC+UEVdRnt&#10;1t/Up245Er43SeobwTqfDA57F793eOE8yGZRJte/eNq3jdNfuj/Ak/QvBqIrRrzRns5xl+4nRPiu&#10;p5Pp+nWfvqAewy30/yvO25zK9x8cvw8uOtVlwPoRX0jG33UaP84Wi7d4bb7nmtY6aDxdtfVht5HA&#10;5xLXWXan7s4xrD7NcudAxb+R7rRF4N8xdRmdXT9vNu9fti2IVF/Q37WOvxrlkXbV49J+17xGfYAj&#10;O5Dc/wFu/jXqVLXPok5t/tzkO+jLNOcR+sMc9r+ZvnMaM6aZfdeGBuijQGM8MUyGjB6swuG5ua1A&#10;IoN/zODLazOl2ca43mDHgRdzwOEkOc1kOtbPVL2fYVt8X4u5pN3l8nwHJs7106TjGTUc/T2ONENc&#10;lh4+NPFRKFTLP9J6GWoCWZj8Sm77nHjcUuYYFMh3kxVEDtplO+Ug+rYpvubNbqA1+2rk59oTQi1w&#10;ke2kRLaDpTS33iJgvNbWqRFbnYPxYAAfOtHJSLoC6QElNAjrWUCX+yzFahWK46pcXTjD7EGaB7x5&#10;GGEgrJ0dv56z4GMSHOXScoI1g4VVNvgeJOXyQNqekYjhpLxUotkfYkMrEvuWSIPRoS1hfaTkmvbb&#10;PQxidhMG+Oo6QOhhR4deJMMhFHES4ywsxmIxPLi8qGvteEhYjmZ4N33an/0kZb/tnG8pQYwfkeRr&#10;mu30J0REowzeBXBGHpx1wWTzcsez4OOSYb3p4y1l5bDm64HmJ+O9C8x8h17G9W4a5J+k3/aX60D5&#10;O0Ga76f7OscndfGZn1dT9fZZ/TsdY/91thnrgrzimUdZgHOa498hpgLhw/MQrhEVtDL9FmMwK9MT&#10;ayEM3m9KY3+vSFhG0p0aKRASyjcnWmIqmHHR+IE8mexGYjunsDv029+J4rNIObAvE4SrYjVi+4Ww&#10;sb4YqHQRdYHI0nYUqeMRgxHE+tHH0hngZhJP0DuLPk7OPt45/8bkuzRcmAgRRPVX/b6YtNkxW8tR&#10;0lfc8dZTSrEtVd+tnIhlH8GMnu0uGBXJRWJXxk8yjyjhnLoMl6zUsrUflTzFvX+XPm5cYy6ZPmL1&#10;NcbQT9mGECcRw7tKu2ADXIRXRcURMET6gWzK3Aicluw9k/lSYsrLBktNyxmfbcBpIJ9zwT3bq+q7&#10;ECSAOhWwGHR1R4UYnSRsfY4Bg37d3h76ThGsJF/eRTOFTTUNtDl6Y04X9TdDiMPu4yBpOm2pjPET&#10;fmSKdPk6vcQgtm+aS9ydFL4A32sNYxUDSAcYHU+8Dtt7CAP+3El5db2ijTsG7kXm4oF+uT6yEigj&#10;7BsaxUwkgf6ySYC7zeNVLvrDbMRCSVTGq0GKXthxsP7D8j2HyGgi4nwQ659W6cBmiOhas7fQHpUp&#10;BpPicq6+zwZoOYO4j60oPMRV6/NATK2fQ5+3PBr5LH38kX9F/ndLnfMyh3mP1kGzor+uvQCQcnxp&#10;AeWOM/ckvYPnsIECnvGiOjtl/4vp04GQ7wT5/cTGjK843T4EcmcTfhp35G3M+7mJeN3FBQP/y28H&#10;ted6Kzx2c5yRIRMFfp/Lr+DMUsh7c7juju64yPVeYmZ6vV7Bjq9+38Hps0646AP5DMxR3yjFHvKm&#10;IQNoqSe0MkH/qH9pdNj9dMr15iC4dSvmfMCgDzYrAD5pNMzxgR7pQGdaGlmLU2OEqNpQFPNUldeb&#10;m6e09GH5eF8HmPHI9QB9biFghOduEVRwXbaZ7s+7QJBJrQWfqBamPpWmi3MVLpPxq4LSByd1LgP/&#10;PknVGGcbOtaL41njNIVb5oSlZcn6QAueWKaHTa9012FcYHr8hK57msKYgw+w+SPB6Nf88CrL43aV&#10;qp+TxQaHwH/Q8r+CRa4wqo0e+UQ5xBtylQuwy6Z/Ld3yyW/ShzWeARrOE7jbzSpXf4t+30Ef3mX/&#10;RfIZhDlD40L1nR6LLKQI9OT1ZuX/YqoD9/SKxf6cWT/hWLL5P5v7Ce2xwuGzSDn4KmP1hMEG+rCf&#10;I17ox1vBWOGgGKKPDr/d170+zIAOmcEde74u3yvL7T3wr668VjLAWPs4ZkHkU/g7/qq0/a7/T3G5&#10;rsY/Bb/AvFqhQuNQNr3S5SsThbVgDJjD+nTNQE+EZWI78bMJ7M4LxW/uQ1Hwkhb/wCT9u2LTsMRh&#10;uEp+0/FnarEBoUWYA3j0yo56mI4Cp7eOpmgnVlq+9w/UqURQ2ngwJ0Pbq/klHkCj/jnl35x8DZwj&#10;PtLpnmV/OOXheo813DDDYNH5mGfYFwGolEnXv1bpb/k1nqY44z8AD2MOBh9fkNqpHLl+VfS7Qqhk&#10;G9ZQpZM16KPTRLkfRce/yCyAMvbEn0ZuN/Z5m6+jrTJWP/L/u/6PmX/m1C8+5JA4YFn/xb8SRjLO&#10;9f/cvKnWwd6wv+/q9bb+q+w7FPeDcPKQhvXtGpt1vZpLRq6BepvJgJvpjm5zd22OiOg3UaF+wwsU&#10;jp7Bf74Oxvk8uvg+HN/R4kyr8U03UJdBmrtOM7j+IvZPk47G3IAOTgRJ5egIbWVvozLFX8z0AjyY&#10;myLnV3NxkP8D0YeHlRWgzKw1JmcFnRPeJEXqRhrGt2DCtSG7ArqAr9WAc8GEEjia80AOQmwWLEjY&#10;RwUNXn1s0CEMOJHhhQRHhAEzqznjTrONkrYAsg12DFgX5SkJflEjx+GrwNf/rV4hEr5Ig2dwUulo&#10;MXebCJQax289vUvFDK2FacvYBPaonBX1LI3oRN9lMJq32xRxIwCHb6ORhN9uvuCcmjm5Eb8jw+xD&#10;yefjCN+UjDx+qTzMli4r9LREP5VYv8e/lPY5+m+mpvwKiwdILtowS5Vs0rbdUaLUgDwN2rE+JFrU&#10;wdD/Newj2Q6CKhssFd7j5gOlzUld4rjqLHDHBrd6GY/8b+kaaF40O+mo6RzPPRicN/BR+0pndqtB&#10;z2r2sa6cesyjOyjD5/xbiPjKjnCg6Yx7mt56IjFRrYPk01Q5wCgYRKom8Cv2uThQJMzpi3TeMvS9&#10;hGqbWtJ0vF/sbb4Y+lavPb881FblceguTn/x9w9bYlODFL4RUz/VfNQPXF9HWfA5fnw3PXHODsbk&#10;m+URzsjr/076ZLDm3cC5b+OT4RJFPSdKWSYp7l0KgYRDG64670y/f9AfWu6pbjzL88yxEX/Pxrve&#10;JBZlXsVXzLzZ6PpYn8sKiidOo15BUftkVrkZn9/hT2Obo7G2HUPqtDltO0f7LOsqvXzuk7tsLwY6&#10;5JPjucwb8y+Bx/ZQejzCVSa/iYiut3jHrnq349bz/HH9dxy9j5oZT4Ab0/g+nHyXc6NvgogYwm9i&#10;rQj9DuJJoT1JIV8xTks4m0COIwJZfa54zD1bZhW0t0vuy4M5Ta6lbbfDYZSW+jWzT+jrqapkwVe+&#10;lE4DJJ/CmX1b2r5gp1uu8LxZKH1DBNZ4ESFjDzI44z2BcSf5Jkd/k/H5gmr5ON3VdSvdNcKrthpi&#10;qury4MhsEUeLjuxWotkoZdpajWYt7vNbnuas0rs68i6Advc9+AM3+ExxUFjp3VOyPaGxKFMKfD6i&#10;54yzk2hs5/j179rHIWWmOnwv+hHe6Y1pCoI1o7JB+weL3rMTHT+O9CopCJaVn6BW5vpLK/K07zPF&#10;6vN6PP0Mtz3YE842Ft6nCs5coqRvGyQ42cBjEiKdr2aTwlgURaN9VsN/5FNZ2eCUrbBOb1Rot2/4&#10;hDLeAmWe2Xlj4MVbyeZwe6you6T4YZyc60s7ItDLXERXR/ol0g4N4jZXnJekmcxNzxMBmf3ysfF8&#10;ZGunJd3f9RERtZu7Mj5VH0zK7/MsrMjeXqKJv0WGo7pG6NktgeZN/obztBNCjslQn8jg+hCBh4Yc&#10;q//HfJW9vQWp+Lq0KvgRuZW/rhrWylc0WgtC1Z0ednOtyis3KDs5csB9hud2I0jCkakddhK9Dmv5&#10;Ed0DY0eEN0KEFNPqy530TDNb+dVm730Dxmys7x9Odie1jZBz7V9zOV5VLiWMfjBXl3mrMu29z/ss&#10;Z4x/3Wj8zB+789NOY2w6z3tNvs/wy/r1VNcHWYN8Afm30L07jVS/zDIW/+Y045/ab0PzM8/UF9H0&#10;15MUiXjNoZsMh/4qdJsT+0v9uLaUudG7FdZ1vb8WMys38+1hG5/Q5l38VnB+w7KJF8iFJ3U0BY7m&#10;1NW/r9uRhM+RRgdO7J69BS7qEeWO0kuqQBjuMDYGSoGXjChbesGnIOMfOBHhifBSbjUedAeFmVmq&#10;hBYM7z0ZAuwIF6PehttSXPTy01mzwZp7RNKHzOiMBkA5c7NVTBnC8coLIESNj7lqB0LeFGHHxnuG&#10;IF80GgxWV/pZT/IqaeST1s3zNNsR4Rk25a3QmF2VPvzPs/fTcC83OlRtaOOFc457fg8e1UDV1Y7+&#10;2I7IpHFUQx7JjBdpONIJ0VqIM0VFmeEN0k0sE3l1uRBkY1a0IdS++l6nSKuMEyTg9STVShyB4bFX&#10;8utAHw/SDO+PaHeiJE6/3E9ZWfCg5WzlnMEwWEotMtZBJjOychQAvJXQyGN4lxtV8Rjlx5Lm11AH&#10;tTmeT840zmBKIZ6bmftKOo0hTsrRUwDlMN04lMGg/25ODzirEijkQaXeP+wGAuAacUttSs7iiutU&#10;/MSPZBcDKuJXDYp6nTqAksLSBPw1G6RZSgstucB3F/lmXFbrXle+dsIobJSbMxzqeuuuBEPHdIhc&#10;3mrcOMmIpDLSZOe+ua/XTqBs8dvLsh0ekQ+Ekh8O+rmTNEh9l04D6GbvHi1c3iizN0IbLORIguxq&#10;ytWpD/rZHHw3fSNQ9RtpRHPOg4gIdGLq/pg64zpwBZ9jXeP8lfSTTT57XTn/vb6/M+arRat/I+n4&#10;qbxIFqOJkLwJhaBcTNjXr6BTlVXvUxr/fyl9ezxn15+elwddqoQzm3cTeJm/02zuuwa6G+jZQvaT&#10;Bdp6br7Hw7+yiUBhH+YzP0+XSWpjbPUk09Xhpeo0dDKfwILI9qu++gssbbe48olU0d+nNpUY7OI0&#10;nsEGXlUXyuc++d7AeD2OYK7b/FiqTkUAH8GhTYM32qkBBscwks2G7E19C+b7q8qunqvqilt3oL/F&#10;thZ+L2Ur1Xw6X6rP2rqp4JPz/yRgc7W4fmILlXD7v34ubP5WjK50z84P8N1q/epHVVgLBrlV6Dgn&#10;2vWrTZazoXRJWusx0QPXZffS5zPxpW46HX33jheBnxnp6y8J7QepNbv2J7Yk6fvBnFvYZFnc4viO&#10;vpzat1OefLZJ6pcOG9UL0j/V35+kGSQTcSbHBf7GUneDCu7oWLjUFEREEhdx/BIcXKDXliwGqOFx&#10;BT9GqI2XHqS5i8lkuMsPlLP+jo0ndI892c1LfS3+5S0hX7bB67BrL6fb8vnUznspeg5GOBd8tzJK&#10;58yTM7XhdykI2zhK522rTaZn888n2zifX6QLgcoPvOv6WNgaRv8W/FYc/uCD6nZV4JTxcOXfVpfa&#10;XdLtBy2PtqGXK9sKdYwSPj+dyaNA8zN5WfAvXiiTbf680nfHaWsezVGZ14fq/T/g38XDkvqLDyvf&#10;DLx1xc32qbJ7NNDXwzRHP0Ko7Qu2fcUfUPas6lzisvp2x29FI3sLoOBV1hEqWph5AVy/BM2mw8jY&#10;ajD0HwOa5HKPaciB7aP+tEBunmuWGapf6+1jfm9/Nd7v2HH7umsYK9x1s9Uq3+lc2W2WWQWJ/v5z&#10;0v6bDoHRoTHviKCzpVqEOMWQjAGaOr0EGJ0pEMv6mdxwOm/djD9jIKfpZqcwYUAquNVk0OARC04z&#10;RodlX7UTLevNK5yKnNhz4f1EYc7tyHXwwmathHw2uxUbvNYlHFed+JpRBCqGRgX474jrLuXTOfP7&#10;gX5AOJ/wok8vWBjdLpmY09/5ItFQUYOBBa2SiA/Wo7ULFNMett0NAIcFKFMH+yQZ8bpz+9WZyGVZ&#10;eGzwZhGYab2bzNqBBQJ9y2a3BvQFzMm4uF4spQPeYT4lemSqnVoxYDvyChwPbN2J86ukw8+SfKr3&#10;npalgXE5yztpHqRJRDgXuJZUtrkvIMWGK/KkUK40Xqv5PFdEzgLZImVEUCi3cBfkdAByBXRxv85c&#10;28tpGvUyF3ATZk7Xhbjctq6XUFyxjc+FLGUiPTgY2suWX5V0Y0+cyoIuMbTf5qTL4evSE61620J/&#10;CzH/qiBZjgvyi0ZoqjINjYxYRX5D4dv9xOnvLp89q4FjSpf3M/ImLcuUHUnwVbRc7O9Vu5hrvQf5&#10;C/LKSveSNL928vQCfmDcm7nsu1kgJ+a4Opww74AmZ4HGn0tnsKp+OTOQ7mGzM6jupnXvL5TfDQ7v&#10;7tK7A+fdOupyvf4Pwrybds6hEyP8TuBINsBRv57iSEuVc5+28r3IlPJjneNzpOGcF7VZ3FCAnPlk&#10;56rDn4/Xad6QlNc9WJxtBeNf1NgbzPWJk/6pogfvbOzHjNvW2XTjveP976W/Hljf063ARUpaU/Kk&#10;qy73PI0niowY3Et3g/2/Hiy7ccZnFSfat7Nyh/B73pilW90nzTY7oOL9Z+lfnY/1pkgahdQD8vip&#10;Nu+WyLM/e7b4Oks7EW+3P1n+Z3rdJzbozMvPcXoRtROnZrlYD+7Ip0h1HxX4Yc9S5piof+Q+oMno&#10;vsOvQCd80MVPxgVb/N1ZoTUpTdbS6Ztzc8UbT/jmY3uE6mBNTFN/z01+nqAefEcNopBFEEmTW483&#10;/vgqRzK+rFCaxyLUrvCde7EHjZWr+fl+WtliO/33jn9lB+8uXky69sWpr/6STE/6Z05TmR6e63vC&#10;sm1Ywaz7yvtH4dhrAuqvbFklf1b8Cv13KeAdPwwYweA9hRzA3ZDT2yBf7oAp01Oc94jzHepZ8cQV&#10;r7VyV5rT0Gdq34QZL77qVNXMkC+8KPGYQflsQt+EpHcgFUGfp/CNnTyIyIMjW4wDjGdqT6PhD9hP&#10;fU0jp2B7VsWI6sMVcqYMtw+6qsNxrcdrDOtZZYq03voyyo+4yVfzKf1Vx41VfHbUGa2evI7bKgr1&#10;i8S5aXq99gHB+/TXrlEnp5eAHaJh6rBTza+J9qdrZ/JCrXoc56V8HJs/zziicDsNdJjW4UKH0J53&#10;fsI3sdo4MAaIz2yKfZ13/JvZJ3quk3hMkL9p//4xvqzECYdC3ajnqa6b+3VX5+x7ZeuuYSA9pe9E&#10;TpRKiz3PRQzzSYblQMNPOO3XBCoHIee6BWS1eoa7m8v2rFL2H4e1x4epkr+3aTMMgZd1OFEH83gA&#10;PzF0VcV9+yvTxKifRl4/wr4fpDq3EVb8h4jo9+tIQZgTjBCF01EGAUFc7ljW9BIJAXZhQYq6UEOl&#10;MFUwhiX4aa55gg64ix57Pc1iE9iV0pFBSEIM8Sa6L2hmgxaMTXIlMOCfFY9rLVJYYpssLxIh13nc&#10;uAB8OS66oeFTLXS4gjWKwrFJzvgKjKeK6EmS4rf0yk+nP+htUTUMyhzUNYzzSN/fXgB5mpC5HDnG&#10;dJpB52TXT14YF5Eg/Ab6CYZRNIB01FZBwNaOjpcJCHYlIlJpBSDTbh7A+pXXT4ThuzqbVFC15yjV&#10;/bu+ayK+XOTd4T/9BnO4+pqs0oHFH5LtOw7fGW6DkrpyUsC/3pg6l/4aZdxnUmXQtkVdoNOcBMJk&#10;K96x6V6huBsnkppBLnE9TfN1YxWQyvvE8o+LY3V9zP36+s5gub/LM1J3ktkc6f2K4h9lUTZx/EkM&#10;H19kehnrCdJQu19QAZXQviPqn7Ud+iDMhRsEOQ5N30Hc2/JionYvjOaPGxqw5IjqTJHNcq+ZKUy6&#10;kKcBt3F+W58b3tx1s9brl31vbUD5kikZxAfFXxz+ugCvExOeSjpR6MuSYiQ46qCJ5gBmOBBPxhPW&#10;qr7ez9W+3zLrWQ51U/7/jvTE2b3rOlRPngSI7hwYJ4GGP5IEaTwquu+dJXBa/YOx+3B67LxLxXZ0&#10;8o32zBwzlY1d17/QkVMav44SpwW3gOTuxkW4pvR0DtFEt5rlT3Oq1EFD/nO4q+ehjuNFwD0CK8fb&#10;E4dhhr2bfyfB0P9Cyva9ptMZF/wCN8usUphdg9PyHj84W0yI4FfXA+9OzO4gniehMMlKv9+qgjdI&#10;6y5dosP5vOi7M/BzqXQqb77fgG6/jny3hV90Cnnt5V/3L0fcdnhVACrfHpQaYNQLA6lEeJZpOyQX&#10;/mhiEgEPPjNdg/+F3Mc2g/LOwt+bbTvidzm/NugHE/opshx5pwd8YUwZE3Xd6qG++hdSXl8IOBZ+&#10;tVQafP47a4Qtv7oG8PaRcYHfF2DNZwFlnbXsBNT8e9zIP+Ed3e8VzDBFQFD/KzT1SuEZ8BtT1Ko/&#10;M1ee2Mi53Ns4pL8hyaq7dKRyCNuo999qm9WYMDIh0e0nhQl8WP2GlczBwDWvqz1XPosK/+N+ZxrP&#10;JQ5TeG4bqUt3doQCk27SrxOemB+DBbDdRTsTFCIVRWNfnvbHS8h8/lYL9zV043Ev8/vpusCdq1er&#10;tJpX7Vulj/y8HFgFTEzL0IF8hOkznIzLLVBOZ5Ie4BLxcl7PmNdgehGrajM1Io2vdV2j/KQPzaW4&#10;w3V9ZpHvGuv3mIgZ7DXMIa9gmT5fEq5E4zzaqYDBewR6jq7D1EVlKAM1JousjWg1XpYDHnO36DpS&#10;DuBKKsyktL7bzIEDH0zAN/u33vQj3/Xw7gKXZt+e+s3H99j5FOdUXmfPBKjKXYJ731eQfSozPRAP&#10;a5oBc7xf1G8xtXY8kx4Y27NKWfZVZcI8LNjR6A7I+kBd9+ula1uBk2ToJc7BL/y+mem1V+1vH0Il&#10;xbFuM4CKor4gkeoE9IUONJMrfYxfr1FH0nqz7VXCJ4IDpRxW8GmoesqVv2TXD2v+cjr3vqXT7ALB&#10;V4mZ6bcOQAAaMhHNOkFFmeAMozF/tcsjw9AnyRE/OrgpsEGFR5WZya/7EooTY+gU3g1xzh4LhKhw&#10;xMRtotspMhVlpFHlaq6xbtrI1Z1hQoLHgHELuJjhwKwTaE+cQYAJPLN/x/8xSBNhjO/HUwlCmY5o&#10;DuIjigLAWdV49cQuITNuO2fmjtvtohiRu3rMgDRVjj7vcl+q4UcQVoxCDU+iUTDPDLgIIGKiNigu&#10;3lQR7AFEUpRwfKO6LDYrNB9jpSFFGhPAQ/ocDznChBZolwcYOS03rqaC6LWgGTPewIoTcipuAnxF&#10;M6PhUj3ndGeRY+XEQVzrslvwU9wQv2mQA0lJgbNypWMp/fKg1/YUJZQBglJPuHzCAXgnUW0Qz5Ly&#10;q/KKRiaSV90XrQ6JgV6l+8nxuKvIsNarUyYrooIyH/vcOfqLG9+84LtyHiai62ozWL8zCzG353aC&#10;okAfXSQMhrOkRYouMFeOPa8cFFblMYOFcdRNZwlYUNQ1TBOz92jYJ3IYYMJmzEYL4vKKxU+qZmq/&#10;g1kAV9peANRlMiBuuKU5SfHyOB075MEK74K2eXBux7Z/uNjPf9ByDHODOQ5flihqwOr3/dXc+FQs&#10;1qROx4DkCUSAVuOg/TNevzYS3KmzvArCqki6gr/WIVbBoic1eD0V3LvOmTu89VROrtu4TjP5+s06&#10;tY6fSNaOztY/bQy/GwT2NN3pv7t9HfWBs/Y9xkf5/aT4qvuys+WwdudwFd0XGqWPIQd13PUEP2e/&#10;wvEIq4/Rio/ZSd3WG2C6d+b+Rgqa20LW9Lr01w274E7aLjQtv9fj+lMpYGTDArz3QVfd4d1ifLP+&#10;jl6FRjrjCVLtVKeMrNPFerijxpnH6EX5WrSE/0bGB33yYXpCr3WR6qXbCM82QkT7Bh3S8zoTRhMd&#10;0muo+y/bXLHeZ6lq83sws0WTU90/7+o/T1MMpMAPzhv8X20dO+9QWjJ4hV8wPY59Pp+PfzspzQ0L&#10;+YOe8fmxsxkV6h+D78qFskkCTgpvUO95z6u74o7V2DIg9ZmRrxZc67E5t9beS0/nds3SxxPS4jqC&#10;frR/Op2OdriIytPml2p5XiQ9eArp3iZ7UOXe25Z20vcuX/TNor4NwOa745WzgojwuJRvpekMmTqQ&#10;3QAAIABJREFUCU8ZS6XXHXYnm0kMZl7Taj9gHTAuNDOpX036Sp4Q8v+2K7qaWajDLTAMUQwzr9uq&#10;+DxYs1dO7lsU9+kSnBo4FLlp7+ZZAX3XcIRn7ieog/6km7VDIYCeOTRmQT9g9s2NPkJ8P7NVMN+p&#10;PZXGTXrZCcP9ht5TypqDesxeH/Ta0zrekynb9RHwi5flE/fS/Nj1+I6oTVeUCW0DvfJ2IVG/yIva&#10;727ACcCdaf+r9szsDQwuBe5kDyt9/Q4lndjxcxve/1SVVrzb/V/6f8zV2Or+ZgOjACbSxR/0KQ3t&#10;SvCufmKe8kprymR+lps2CiSzLBl0lTd821WeU/9L1H32Y23dUPEq+O28DZ6P0mk/YD1IM6mfA+Q2&#10;UT22R+W30mzT4bK97n32Co38ik1q/KbaBODtyGu/gC5VpO0aS9SHkafXtzFq3vm8lvS6Wq/R5/nN&#10;zhGgtY+nuQJeccxmNg3kYT/0RqB3IqwCvkQ1rJdoMKzNmCEJPYm9/KJJv09oq6kKK91vRpOq1dX9&#10;g2uA3KeRsFKMuHwp7Jq8xgBAqYtD4+/qm9Qy9/3QcY6P6c/i21hPGS846fuTQMvcu9Vaq+UHItIy&#10;v9fok02OqZl0aNxPwUsmqurI3hItUAwJAjGQcc1xDY6cqKWN+ENnZnJQA+pP31Wsi2siQq+e/1cG&#10;WOA0DYQy5OaMxr/XDVlPUZoSoH3LGiUKre6o0HZfzETMNpHZirBnJzJDa1DOMi7s7+cKoCsLpgyz&#10;wLiu2jdCi3gNVJSKOyMLQqlnNWUTlPSLWnBMpeM9WyxcjfANVWiz4FsF37b3d7AT+HeooReA3k9N&#10;GHmD9/zV+/SSPi6s7Fts+gClWOmX/mCF9gqIi/ipZdIZVuABhtuI42myce/t1efZCK6ccJURZkI/&#10;ACuchpuxR/guZIGv6r+hnjtusIzOe0rv3WCeZZ0wZ5PO/laKQRmeHjurJ0ZifpeNUvYJkhBUGYvk&#10;MZf7TBco+MlJdl2hVD0usIBMI0oM/xPBvMNnrmbGWdqdwpvTjLZEIqB3FtS4/6O4Bbkq4vyudy8z&#10;0a9i3g3NYgj0k74TGPgeMRG/xPS0X4qIiAV4YvCk19EMX0ZdYdG2Jif7SZjWvnYqpnQYF+QJepjx&#10;I5WvSOtx97/XVeDB8S/CXOI/ZJDpNzdOAoT+zeUvOkAwkDpPBvbibyXVexAPn4Q1HZfGjOJ1wMtQ&#10;/+ZJOWa2XZH6fOIAW+HzRMfalfkbAQNP09/E9VMxBafj924Qw86x+RNpopH595tMoLKxAj9dYFA7&#10;UB708aL/Rru9yjTyl6fpQyT5OI3SILVtslErmgCVYDAI0abKizbpLJvsJymRfJg+Fwz7g+lLU913&#10;qR8gsOiyYSYmmcgmYCtfxr5x6kSdZ0ArdW47LesotfyTNOOOkl9My0ppZYx5sz7f3s1x2KUcTLur&#10;P5aB+Up+ixDaTp7vRZ8OpPlX9B3TQRd5nDrHK/Z8o5PSwrQmgHdP9kj3j+o8jl4d20K2hFHC/TIf&#10;lfBj10aw58FuiHTCkDu/WwMfFiHpnAbNx1elk+ol/bbNnfuU5V05ZkgOpB6TYhE8o61utizr3xFY&#10;G352LyT1NG/N+30RmANaktstNPK3A9qIY3GZ39W/VzQm4T0Gdk17PqpfrQ+BX2NTRrxS75QVzLT3&#10;2s+wldX/WOJSd0k3mQxlsMPXgVo90wTSHK75waGkMLd1P+QZmqf7sITaGF98gX6dTyX6vo58Ij8s&#10;UKo7gMd+JgrkvKmnDgTt+Qh632xS9EGF7PZO137Nj24O0lf/ljYzH3XtPvirLPVBvQgDf2fw86aR&#10;M51gxPGk3B2fy8jVJpjw90O8d4HxgT5Y3/ijCNmtoEZn/aOaBH9eepiSQyVuyx0tEInTOjCMKRG9&#10;uFiLu9VGwFeF0TKZxnYkK42fgTsg9BGTwynhSSib258PwJriAbq6r0NCLTte48y4LGPtKeplajc8&#10;vqRGtdF9ZjQATfxQFA90b3/tTHpdaIsNXqYwFqqXTAjgrh+7Cqob8gsejjTCRuvacO1do3IxBkRR&#10;GoBJhy8SB1yE+GAN2m6TS3XljdQZx4penqQlfy38d7gOLy+N5Kroj8gtIDyBWeE0rQRLxsDJKriy&#10;lc+xBugisX7BWIbZWtFhB+5iVOYpzrsRcM4Jvwo6HYI2d0QwRTfaEURzW/U93WJmIxDUX/NOHcPu&#10;vnD2KZD31gToPA6UPZHXm+37THriU5mz630cgxbm/F4L9fT7tRNsN1Mt9M7gzjups11RZkpE7Af+&#10;04tIwFmszlN9I4MRFGHbF2C8gNVYNhhh4oQ61U/OleBxIWzWd3qZa/tX9SSGt5k0qvHdLvJBpAKG&#10;XrbXOrrxP3fcsxmlip+enjbX6abujjmKoYdVICDss8UhnEzY+9di/LQM94dOemULBuV2AvOnFrOC&#10;A3KZwTvTDUO2YUbHk+Kt1zK4na890hVTgA0+7JaDo/HA+i9PaBj+Kjm7ilwpjj5L7CvDnOPwZ5Nw&#10;L2jDe7AFNkNpQZng+AmB5IdScLrbAjhwcVYR0Wq37iINAT2TGv6++J2nk7kWdg0zx2FlWh94+iAN&#10;jv0Js1CeoxnwFEicEx7TAEpBZ8jDTuYiuYxw3jw1iKXNCL8CBC2y5ympjfF9NW+zGEnjBtoCmUIF&#10;QYC1anWOqK0xmE7ynEjSIdnx9EmUWP3l7853u/216frRtSBMthOYSNKBCs1IEyb6HQBLcJw3410O&#10;6as7OKxtHIM/+9iFIE12+C92LbOVizoG2bsezAoGrpqo3jx1wrU3F+/HLuoau7ZW5ZUGnUI59a0D&#10;oJEss5GZ6xB8PyLw4rgjPpoOK00F8Z/pl/uO8WGOefPGgE+m+zv27utlTwPt76aTHX1/s/51WeVh&#10;nN5/X//FVPXRExxmPc0T94vg0QzkU9RuQhC/JSEGKaOOUNR3Y8z/Jf0s6+BlYBIq7Z+p1BjzUWDF&#10;s0rmn7iWkdFmqstPdf7kSFy1w/QhWPj876aIe+1GQW1Shs/TYBp8vMVTZ3m1v3f6w32fSCw908EO&#10;DdQT/rywIXfYLy5s7ula9vdss9cuxU3QvVSln03+8qnilwIc7ssaXvK8QR2UNX3+lF5ymsZRyCmd&#10;eITKav++SuyGcqoXLMAJiCpYovm7UoEJ8l2z98+53GHSYJQK/rbsoxpjWs9f/5s5SsV/2wlI97Ga&#10;0y3Kx4msXDTgvrwD74GAC+ZBQttvuYBOrcrKt/aG9t3lfoYFocThB/hWvAG9cPTQ4Pju7ZPhTSyH&#10;SEb0v668joEJZa6bQBHgYZkH7ZxuMruZv3+9j8CbxdHWqbSLUxlmwYaTtNsw4STOkC/5KrRwCCjs&#10;NwExk9Cr8b2e99UnUtiU+6V1nyqoYshDFCQchT4TIombZTU9uTR1Fqyprm77Lpsyq9QbNIz9Qfc+&#10;0Y3eG7t1fS2GItk1qeS+7pV+7ndYTL21E/1jClOyXs/p7zmcH0mDfZjtSPDBUJeQrFMe5pbRccsV&#10;r3mdNKb7e2rpHuufwRJ6dS4ZbQ3XlRUPhKwKhdDuMJVRXYuUsuYDrrj8HasDxjPoEpy/Dv41tA2U&#10;P/UL3GKbjXchr2l6blZTMEjT1n4Bzh2tTmXMQDkP7bsTX3JJqvi9CsaDIlXr8hpiFsR3mlPJ0+rE&#10;P8cNbzeAea7luaD/YPp7BEoT66Ni+lICmXXvjtEVvoYcM6D5UH6OovSZ7Z91H05wlvahRP2tDPa9&#10;me74MGK+hU5s481u5zCUmOnTzL2v378v1zUuCc+7/kUaLAsM8vheumBxN/uTj8ZBfDNNfI0HJspA&#10;Z6c6lckz+BO/c/nJeLgEC/dYLo745b7IHpF5Wq2U/55WOqHt5jCCxtjF8/WV0y3LYlKZEBSHjwyI&#10;GYgWiBcCWOqrU9dpuVCb9foDOsSJHd4dYBMVq6qvFs/s/YKkaETHqLi5shIUh1UD+4qh9LHGnuau&#10;9LQrZjHoB8UC0R8Ss2Fj8MSkyiSzx0UBDgIJdyp528n1Q95PeldlsZ57hsJqvI2OK3mdCtShbjo/&#10;zvGZLdDhCSoi7eoyZia+LqdjKytmkERU+65vxHCyYPLumgBPfkPN5Tebjpn3kjiDZoarf2fXJ8qy&#10;38WsHzQINJC6pKwB++icmF/b9K6SMwhK+JeG33cAp+LnrPivpRwINF/wG9/jm1eiP6Uzfa6u0XY+&#10;yiRXPYZqFJXKmtTzwhxT7HNyGUB1k7/ViqNQXIDKu0tT3oAHyPMJOi5fpD+T/WXGvmy9hTvgmIj4&#10;YuBPQr8IwmassKvI+KFqxUyONOeUKiXtN+5ci+1eT5A8Ptz/v+A3UTvhUljCe2Y9XZhpF0XsrZRw&#10;nQtdPK4p9hd/jN3lBWQPlnReWJyEUiKCfE6MjpV/X711sR/gZE1uJynnSuLOXb+CQIM0rQ6KvDHM&#10;LebZMBm+Q3NyK3U4p3DQ8FnVRWMHDrxgAkBq2FcXeXEGqByUzaUBo0w5Cs40RaM95BKnQZ+V4Xcn&#10;3XWwPwnWzOX/702Rt+43o/1MyjbnmJDjxiBqc1qta1h+G2j/zf74FI2503Jtd+zqO9oklxceFjL2&#10;1Ci/E4ydfQ6n5c7qPoEz56FPA+BnadxMC2cPwLcYNLuvbxlosnDAjbK2SyDLtz91ZU6jZSjmW/23&#10;Kvuv8PfMz6TPmRyU0HwyWZsfFYzct4PFuAkyOt2srXjt6g9fKx8HBhNsFpnDVkvI6DY42d/oI90w&#10;RoM/4nuyeID55WAOzMpmC7bZQvFF1f4VfjkQfJ3WJxA2DrmzU57rDLOFw3Auf6Zvcxah7M8Qqt+F&#10;LAPqr3DZrtFBFT8ZRO9Bqrv5y7EbbYgKu8myfp5PrgKyPtJvpSh/2I4SHR4+5d/qBRElywwnP+up&#10;zf0mk4vIFp99ETsNmTTZG/mwBhTESvNsFPKNzc9Tb2lYwKvrI6L61ugfTR0BtaNlTxUuU+a3Jm0L&#10;h8dDOxN8VGGdZTk/DqT3Su856I89+PsQ7urxsxuFjF9V37pujPILx5PhWwvigVM0N1pJhqKpHG/j&#10;HS/I5Pab2zb9M+ogjFCE+PJX10LFwTWKVTryBy3ePQuCLPKjOUNoZ9dBBN9I83bM7b0qEEuzv0Q+&#10;yvsCHQPTbYGJc53vwEJb1/qwDZ8Ibq7t0R4ApzqQZH+4BHpqbMDnUwz4InrJH3J9kuw309VkAI/9&#10;7nOVhkjIGNjmiJiPuyv5yjlGH9N5qk4ZxIT6bf3d66zWAt4NHJu/B/3Vulf5MWCV4gfa29hvrUuB&#10;JzOe0QhlofqBvQJOl/Wp4uhcfdQCW4l5uqdBVHKxtkvSO21P71ARNuJHnaeaT2pDqK0XxoTjuMFx&#10;YOb/QRoPOJIDWq9zlsq7N2iw/8ZbCFdUWq3xDniugHyIhz+SYYcmdeWTjP2bwMKcEqC5UXPhPgU/&#10;J8ju9oPdmBpR63rBca2P2xE0QjAnFI9pObPhciBy4tninOUIn8FHVfCYDnIOFXXWljnwXmt03lww&#10;xgCiPah5MJkMtrpyYqi/wJSjj0pYiGTZuB9d2/v9ysZ3VRf0a3Rg6bc1k2/KwxwJU0RxEjcP8lKY&#10;qJx7d2ErkLCk5xsJ5G6CvxCyoIVlAVoPvJOk2Li0vsLTtUKAAkNRGtu2a6syq1JW+iDYZOTElG3X&#10;yAcWnGwhZ6GoSZ74E1izfnZF15V2hSQVvRmzTDv/tYzeS3XBDhqldYAn8G+E0sJSPifI1qwV9Rbt&#10;aufzHIVIwcBj30tqX6prhmHUmqdpNuf0tRDRBUIqXwIWxkzbWcBbUulAi+sTbDKO9ntSBlXYjEgL&#10;Eljwl2DPTeDz7ntU0IaA/r+6OAnCV5x+kQfatQzIL0XsVNfL+s95qyvpQsSvUhEljornTFmfcfGO&#10;8t7ZUE2c9YsPJokBcEQDf/3T80WTpvNWwpM1q76QFvhnHTK25ZJ+QqQ+91+/iIhY7MRjA9Md+7rr&#10;6+r4vFgDNhtHfXWaEAgS1Ou1tT2rsVGZJp1xoLKtwd9a3zzFY9/FynR5yY0XZgr9BR2pp0gyCYTg&#10;u+xCjldSaL9f3JVp4M3Ny2uFX0T0W9yJ8dJpJVFZVlGh6vFazruUZfKzwnXnqjJ5XVC3AF0Jxc1p&#10;rijbNfGs/UM2pzUImojpSkG6GdU9d6vPDdU2v7D/S2DfnL93dSzfVKOdb44ZhaeU0ufYCzyYlTE/&#10;nEjO6z5dBX4G51Yf73F3X+5P5+k/udB9kv5mYM8nAtJOkq4lDFvG0PO90EFu796EdGfMqx2d7b3l&#10;qEpN3p/jVwmIXTtju75PQ4PztXhepXtjGPsjtFP6X4dGIuN5DnfopN6cFet+Ok+PyiV1GoVEfq5g&#10;nwT/jBYacnPPVf8uACbo/rk6WwM1g/6mWmjyj+G90J5X4UKMv1tZmPNU2jj2k2Nn4rcv8XKXxfNU&#10;Ve2BtnoKRlqMMuM+4j4GTY/v7gQarrZtESl1YP0VPvd4bPAb7vLOgUznntZxj8+0NGoohc4i4INZ&#10;1G8QEh6vl8/DNn+u8Bxql7mcxGD9/H7W9rvS8CT/cpP1iXzH6Yw2zRJWpMkpwG1i8sMEJNVzLsNP&#10;NzN8Oqmufys/Jfoc2pef32gLV/BvpE3VIIUo2xtb0KK+wBeNi+2XzXzpNnWQnlknNnsYZKEuKNHI&#10;RYL5TCO9PLWHsFwVeDHwlwPiiXhEuZ19IzTk/DmbToNGzfdjzxx0A9RZqPsbM95qOgj6MsoUt5uW&#10;Y5YArOee5jFM3kp5rqdaqNL/Pp5c1fG6YNrQRn9Ml3hh8f6QNujZX709yDXm5qNqq5ovtVc4hi9f&#10;RGkTN4e/Wb/yq2UJaoptRr9sHTwlQdfzwGvqftJRK/mEfbvbSNP6iwKJcM6zGL9q/a5Ykhng2q0V&#10;1DbUD3NQ/VRCRX9HhHW+r9ZQ7vghtIzDf765bD/P48mPQ8I5RdUYCK1OrHs3zfTmZrp8kPfjIkN3&#10;Win069cVeDjyPBEZNifYLSg9MNt6mMngRB6ChSk01sX+vH9bnqhjmJwqpXJOi3k1yOai/iprz8+E&#10;c8bbHuTj1kJc078GugazHcayDEBGLAWGHmqtcbFSUNF8/mSftAVlJjoIerbknp73EWf9VwTW6/VV&#10;cWBG4kl3+JMFaaKMLeBEK2c8Y1dZ0ziPpdFzkAk8tEth46tyfDf872/64Yloa8Pkfht1HDgFUvMh&#10;2RXjxJjvDqoqPxflKh9S0M0WcJ/463f+5Xc10DOczsav/D4reqOP15VGXcLeKHMu/XtR3jUzJr6z&#10;4/ky8WVUNt9VHlRjejY3n2/2CEg4uPf6HvJ9grf8phfsFGFqO0fyAPUKdXhFgmpHxAJKrzJfMwGm&#10;x2KboOh0En1kPIyrlIQX2VupRKZXWQFGcan0+XTMs7CXEfEh2f6BIKlb4TYZsuqgCDZzME4SMfcP&#10;p1I1+zpLYqutKfiy15md66a4SJuk14JYn/Q19vM45hx+aaCkv23KLDqAFI7CuiR+j3B/AfKttMK4&#10;Kw1M4Y9ytxDMH0qlUjRk8b8M5wWZXuoBT0y+ELN03BfKlf4dSonbTIKZU946KAPAdARfhLMBTYU+&#10;/+/bMGM9ISle55TtRt8IU9dY0Jh4kqaKECh7+gJ9w0tBM2jJEWar7+4FKbnfxqvvsA0v+kU6ypgG&#10;WmHnY/OcYz/9bR2eaBz3+VVAd7npOj8T0a8+Cac8ScSczcNufSFiBnoqPNIvdBwWnX3pldf9Kgl1&#10;KF7kgXuKEDP0DbseSsR06bh3HH71PH/6NyRmp3uddKNRy1ACW4XULrLWP7RWSm3H33rgau4Z5cPE&#10;rV/azjQx3qkwf53QL6dj4EH9Crj0/mjBzky/iOh/EreicNdHag2t1kN0nBq+qos1DP6/BFvfczs2&#10;tB0LzwxXxPt35F8YpOmIvvxnSN87devTyfq5cMTcgsME89RPH9X5hQuGOBdQtzN6LGCv6y6oIjjy&#10;5jjnVK5jBRpI8hXtgQMD7F8M+LybPkGfp33wqtwkMi4k/e0+3QdH4lOxGPSB+k7GZXCidPn0Li5P&#10;nLan+Z8ENNUvs7L5eT77lfm9AGdbBhK/CwvDw0I86NWC2zNG/ifmSLMKR/RQ4VcY/4De+ySdjN0d&#10;BxoP/+I33vbT3+Zr03ndBf5u7lfoj0E/72DoV061JwrPqh/b7yWoG3ymWFBqIMZ6c/7Vu0q/l/Q8&#10;asT3dJBP05T7d/tzexmfU9prZ99NbwU+pPn/Tn/WJbO1fEi/JaTus/gP6Zzn4iPqMlhud1KTlZPR&#10;oxkPh9jd6rPD9BX9kGYnMVHSxY7q2PoTF9/0n0qGE4XTJe25zv6PpxsKyJenReYfkmSmi6q0DgJ0&#10;mSk5yITkbyEafSYXZC6k0DLQs8VUaCgREHGabbO0sy+aL2w1CEK4UaAqX9fZ8JsFGhVeNIoTFT+r&#10;bjFOCA5Ow4BYgln3Ab7NXF/f6unNQk4fHtyl604c2ImPlL80DYnrfsM2lfqKYgHNuQwzIhwm9+ON&#10;8nP2e8DDARWYDDnt1yxo5TRgU5vnQZnJv0rRb3VV8Ej1wDh7q9tyvsGCdkGfn9IHTqFgdWPVEoNN&#10;mPUw56msqmAPpAJOSUnfg9YgazqMIBPnWNCSsSEa51QOLGFmeqlfq/OMdh+R3gel3BvpsPHk0Uc+&#10;0th0pELWV+chDP11sAZR+kOjT2CWkDvnIXCwomwLAAKjY96M34hvns+5fvvJo3QKeFk5Dh+jTYjE&#10;7/CFIuHO2oDB4bMUSqIznqYjT2kWFIACehO8BHSYhf7Zz6vR+J92tbuOW/PyvlJhVZNVvg31a778&#10;eaVWp7x/PcjyJG1RXGdYyUT/nt/t9ZUnCWO2iNa8ZLbxscqPfPSTgXCc5lL13bThom6h3I4CRgiQ&#10;L2BMdeie7+X5LfhR6028SiFFXpcZb3GSshV4hee6++b9OhnF8u0n0omv5oa1+OOp3DhEGd819r8b&#10;ERLpQndBE10RdceHENJVEmpCw+6v9U6btttYGbkPAoMQqTU+UQNqobyHmgqGIkT9yk83hEyBP6C9&#10;FkBCuLG1wRAPfNiDUYNAm4MGB/Yf4rU2fhTi6tjyDf9KEMcnIjKaYWi7ZtXfMYgDx1jsf+VjTL/o&#10;xQIM6loz7spJh6cHDE6ERAP6fxYWdW0Gs4KBhST9zTCtTrHWa3P8N48vQ81T6+Y8TY8Ctl6L30dd&#10;Siqy6Oj1Pp1c7ex1RTvkYldoc5CynQICuAwLk2jYCZH03aw+Jv6svG/WxhxAGZAOJVI/3RgS3JlX&#10;1mUwaz63V4XwvQR0K31YYO42fth+v9QgvrIR43i5Wy22aZWOFK2SyGaEB8hTpC1VeHX+tXmbA0lr&#10;S4eB1zBpP3HZicygPA3fZu1VHlS0JcE+kU2m4AxjwKE/doF8XDqxEMXOx3pdxg973+Td0jn9Ug4A&#10;DZMwXo0PMMff+Qp0HYgcnNiUWqY/ndO++sioUfnLPQiUuPGAa7XQPZvsUc69p0Yy/K9tUy54aShU&#10;/8f7qPcnDxoEYTu160R1LtXzulX+v9+4KKFzB/qspEWv6UrPZW7GvK7Yso2p5nM5zdoh2jcw0Zvx&#10;pf1eKcr3dMVvBufNFpB3uwQDjAXMO6SHAZq7fA4+6+cFH9vAWMKfyL1Z8OXJAvzK4X+SntLDaYDA&#10;rK27fE/xeFL+nfRuYOAn064f/JRlTSbdPlPnVp7vAg0cp1jHMTaG053Fv2/wxBww2F4yFRzO3qkf&#10;4FMO29ttSuMHqsSh5BdsDgDCFxXPQAm+4mcf2G38pv6yJnDvpe/I2WojqadKn94tuBzXfOST2rX3&#10;ff3RiRT/tvdjYGal9/bcUzm0q3+ewb5kfWdjD59X8x49fUM2oa5yB/4u74k+sQ0k3dh7p7h4Pq3l&#10;eVr1091TlXKg1S7vBKP4U039kv3G+RvvXviHE4iZ2C6UtV3IBUOMwoI0kz6rn9dtDPX7XzycSUVZ&#10;LtTIVXirLwHTO3xbHQ9AMxzpek9Luf7VVZb//YTrIfuE9nm2P9HO1NwU3v3ULMIFt2g/uZwKaitN&#10;+CZ530jRzvi+pVdwZs4BlvJZGrxx4+PSgbPEp07qE/JR8TXDxTogU+COdc2cX7+Vwgne5vCa5OE4&#10;klMdUKD5nY5/sXIy9UbFm0kq+hX7N9ZpOoO/9DKg35Z+EN2QDP+2w0gUFgScEfp0yAIZtu2fpJIk&#10;K307m355ot/BASZjXgNlWl9Ve+qXQohNXX2HKHd9KonnaJksf2q5t8dslEfenDY24Zlie/lq/nT3&#10;yZ3z/6Aebca18lvJ8GuEEfhyMT/sdzGHcI2z8oFgupid10mHw33FgbWx2GChi9nWInB+4rP0e8v0&#10;Lfq6G5i28uYno8Y5drbGtk5H8z6tVSM9GJyQ/wOWrfn6x/e5TtUtbJXEBZRlnPqbhx8U6YLWbVl9&#10;GzZySAUt68ezJ7LDLsL3KQLKRxb6gEAXBT2i4kFTKOs0yF/87TPD1G5+n3aIxjmt757AIZrbz3f7&#10;I+AgQllouq5RcP0P+UJnqfJfDNQqkV6zDwk3G3xzLcJUAWSXgLDGLWQ716gbaf+Q4oa1qTxfRQiN&#10;5GAvs/cr8vShjkJrvtOLT9aAwnh/mcYw7X02TJ/hBqneVIPichsO6toI0wzKdfnfL+F2TWfnfszt&#10;qlEtncwFEmkqPyptphz0d6pSXPa9RjBMCvG/47eaoDwga9HKwUhdpwDJdLedUdDzJdnab1C9zaBj&#10;e2d1F6wfjOLGd+qy3tedg/UJUI4TFgAlJoj0vpDG3fRsAsS5Xt7FiEpmQwFPuZo0940UF8YJfmNQ&#10;0bwMpjxHPdirP/d/KzrC+lQxFyaSFilsCU82W+OQ1fqnSU9kAaMOjpK3+QN008iGbX4FLpGthF1i&#10;F4p4xS/6TypFX4Vo1Juh79nLRn1cyiDq0pir5u+a3QxpNz5GP53vqdGvBiILjEvQuHuvxcj4IWHQ&#10;mvUX+3MuNgQpIeifk82Qqqst8SkZGTKiyQQN1wYJEcl4bYfzX50DGhSWoCJ/y/QpUSEuR6ihAAAg&#10;AElEQVRdc3F1AINSZkotAiVr2+BzzfJAqAWXlEr0MOJL/whPfmvSQEslzaZP9LYzp0DPUW61ExFj&#10;u1FkKN2rnPAAzZb5gkBwP42Rex4/MfwXM/0RsWuHdEPGyyeWY/mQzgfejQq4/U11Ab5WHMZNqPUj&#10;npt1cZO3zi/FOPglRNflbbiUPDniwIF2aJDBOkV+UTv1VHknU5yRvzaLTruurPrF97hhkCboH72x&#10;bPSlc5YNR9Uz1CmrPMD7QrXnnaxK/bPLXfDP3Ak+JQrZOYGzxm5St7ZvOb/7/JX8viUd6/3i9o1T&#10;ym45w+djVBmOtwJcC8frqSH2qWDN/O2n0lPc7+er2/rN4Od30yrQeRy6WuszG3zbxJNAzFX6e1f3&#10;6BieBaSNabCnJu+LkpabKwZL57Ta9LeJ/J3gHZ2o8aQcx3B3IpgBG8a/5oF12gVnBZNhj8xkkeAd&#10;+ro3x5/z1fqdtn/Fd98N3K/xOeWVRKs+wu/vObT1F9uz8yivf23vjrYD+jt4+Pcprrm9P8ff3nVE&#10;r/SRDLcOiv2eXK7w+3S6i75t6lzkWWF6IF6HwIxB153q5wepMf+NznPZInFwbp2AVz5+UOQU6jSf&#10;uN++XkSobQmfpdGGDEUGW6vbagz5JVlEwJ/+lo5TeVDC95sEP1L7Iliei3dF/oWJNKTBZpr4/u+k&#10;qneublm+QFebl8u2//je7FBCiaMvPkMbJ4HwvKHJ/L6CaHPaxm3Dk0s68E8brNucGtQ6f9Gm4Hiu&#10;m3p2/reqgYmYfwX8HUfUK+6e0rNPT3TFCofliaRIahv/DLAxWGxvPhan37hmFMh30LVAl8K6IWue&#10;X7i+pvgbf+4wfoV29DnXq2OoW1nzU97LA8+PeAzvJ78/6SVAXQD535OgBcVtZ4Ot1q8zvF0+h4kH&#10;0vxPoZAhRUR26+K16sFN+IkR6x2dBcn13AdX8dQ8x3MeDaZcWDAdi9rGjy+J1K8c6pI4v8ayHGmJ&#10;YPZKm28iQsI6+4U0uFJXzjMSQYKEYa00EqczC0ZkamvLZV/cS1s/qmcElIp5jw9Cxl/uzu/KPzK8&#10;AqCX5FXqlsFsDxsXL4Z+JSaYdwA+Bi0u+nU5/Rjm2BzAylavfGASBdcCdkZnJlPHHuwraaUfb9sk&#10;rPPmW1OZTuG/bTtkHTnCuxI/Iqr0tGjkrEkia2K1L9Htre/bRoHuuJoT86BC9WENfHvh/1jpdef+&#10;UZ00xcxPulZ9nE2EM9UTMv13petgGcS/yT06RTmovmYdjcCjMl4DLu/pz5Wu/w1bfWubbcqvuWt6&#10;DgLcM3x0vepGH/1+SVx018Ck2dL7SxpJu/M47Q9W4ct+5TlXxArvWkASwJHiOiZrl5OjJDgnaWQO&#10;42kLL5LljqsAr3gXdzetT7PIhkylvGs/6mlTxGKMOwtDNOVUWMJF3SOhNX0x9L3jNWBbqJDtP9sP&#10;rQhxvBr2rDu/IGw4Cg8hInkd7g89WbzZ8GzzzfY+9r5mw8N31/q/OCcvWQXCvMk4kFThUS+SRgdC&#10;awPbHG/dchHBbq+PMWiQJ0JRKG3rSZ+k06R0zqYnQzrfin2odKy0y5RCBTnO6SsfHyDxFLm1Gdyv&#10;jWYPdDPgefIUxuHwWJADGs1jYEpdpiofduxBMR2b2W6LM+fnvI9sx8skqWNKDWAmxdf/Ks5eCIyJ&#10;Aj00nNHEw3YvnU3M8Dt/i/DCN1MIvf4X4Kj0SJLL5Ua8jhS/mSMtJq28FDS+sQP+vOx3PNF4yx0i&#10;KCIi+tNllF7Rg44N5n4FerJXLmLrKF0wUCXbFsygac2IaN/ZNOxOU3zBtdrFNIQJpkGp7eq1Jrt/&#10;0+aaXDxxOI9rb7uNMRMx66Xv+tyuPNdSONcRGErtuMtc6TGf5uinmFosOLcrbZDn7dZIWDbjDvP/&#10;sp39Moxpa2dvS+dH2C7LR0Rt1nDgAxTyif0d8M1y5lDEniyyRBycljLvPHXiLqq4KYtRJrAZmrnt&#10;J8EHuzTmzbTrc4jCc7SdOiIj/ALynXQ3WPP/xHQr8KOwaE9L/4vBmuUCnMnJaDvOYdyDf+c75vtG&#10;3z2aM2rrIhzjcSseugtwOaj7oL/uBuLd7dufouN60W5sf1x04JCnwjP2z7/D03AxdJXiglQ11mLv&#10;xoBa1CHuy7FPBdudpArqiQZvGWfw1P6MK6xDrYMFilMbbWbVxbKafTNVQWo/JXPfHcP54r3/Lu2J&#10;B3Cf9MnJBpWToM5qkW735n4OCvSbF+7XxbgUyLH9V/l+xgujpPNBnI/5y8sMeXnDcs94YKzvuX7+&#10;8aS2mjoRDaf+MeV916V5N8nkaTTzkebO+zNIISHKbVaZK7kOKuhJCsyU/HrfCdEQ+PVpeRQCWfCZ&#10;YuuY+vrDoePH15VGGX0R9YMN6pMI30nvbA7hASf/5c8ZX/ahFAgYuePnVhyI7NaqqgXuThZyn6BY&#10;aQZ8qit43w/jRVw+FHDNjmvJR9ZYBEC7kmPQhPNrt3tenQ76BmoeTwL9BRD+gE87bOjibE9jvThq&#10;XuaiLIPH8XqZP7pv+C50PLcSdEO8y/754nydYv4hRG7QGS501PcmmI+M0F9W1zvO3zwHA2iFav24&#10;osltQIlWl+BUMnimc630LGYfmbElVjF14nF8erSBdB6zS0v/5bI8k8gVdNnWtg3cg7QKgL0Ld9cD&#10;OpM5+SQwON/yctIfExy3gUAQ52Om8efQFAl5NB5hOu+Mb0S6YhbTVZ6Mwjtjl9cfhu8wf+KppUXe&#10;9DtsOhAioVekN6Ewr4ejXuxmLoWpQpJtNTvK86IJOT5lRPtzibkH5CdM8kLCU/DFc9BbrTrEQWky&#10;9q4QBZ74kZRYe6X/3fXxVWVPqm/5z2CKK19QxuXODg97zir/R+25te0adR0vgbkvaeWzzaLrdOoC&#10;zmP0qXbcCnCkz5uY2vb4jgadZkBkAe+0XgWlokVjsZzcNrR9UJUuB2KK+oyk/HF8v+1/yJreUN+J&#10;8M/5M4gfWqeqtNbf/6N+ZDn5DkgLghjVa3oJTtZ+wmbnmhepYRcHNrCkQXlTpR2VCzWANY/u9WNS&#10;z7AGCM5GwN4CRxdxZcb5Z8EIw+QSCxRi5qkWwb8unzTiV1XEa61rQvpbizxESRhPv/v5VoVpSUKN&#10;hoTa6X1t7OGUhdBnccxQmb0RE3EvgXD4FJOOu1UQZvwl3PVzobZrB2hEel9hlHt10uO3Ut4hZO+D&#10;FtTmnXSkZrsJqt2y5aKiT+lRQhjtQL8RTrlRdeSOsDsmO/JAV6/cQrCBRLSSus+dhhOiYZzzDuro&#10;iBAeealDao1WGKjMECnNOv+pdwEK8EUYz0KvJxr5zd7RtRCA+nmihOTTJp8kNwlmKdJx81m4QwrO&#10;+UXbzkrJVQdGeUBfDJTOCtDr9bIy+Ikn/Q9FZ59jP4uUfTDvE6DNrQPoIFnl4EJk70/VG4h83v7q&#10;v1t+trk+0B5hUHPN9ey6a4WFJCVEvy4MPKw6+9XpwJ2af5Qnk1hwYHBImk5iP835pGObuFuqtD3P&#10;QuwzvyCll9Q2YiK+2r5oa7/mN1hRIUY1xekf6251hcUWpoEedKwuBq1QWlyp6U9SnXcb07U6roC0&#10;zd4mZjFdkljjWLFdpmU6f7E/SFuuT6K+qe8GNGZG8kFaOnphsFYLqHcXaI7xOQC1Uj+rmRm6k+ey&#10;idF7a/Dy9d8JZq4DXpS8cqy0w32+oPdtnXzmaH7ibPq00+NkY0V4zrpTKt74xt87EekkneH2Pj18&#10;og8q58i9hbMVTCsAH9flPBiLx2KMP/5+muvQRd6OvEy+36v3DLdZqgM0+2/7O9pT+L0XrJvyBv3M&#10;Fkj/Zvq2P4Wb8Yg1Qt3xuZcoH9VHUHUZmuDL/l/iGTS/unwYPk7f1rZfsLygHbA+sag5w5l/nOva&#10;Z3zlHe5zQktnfL3ov4k5PxbdhMtsxmmX6lMt9aSp9fgM9Juqr+fD81QHTUD1MyVRIo9sFoTeEDC3&#10;YvaYDwQ64PsK/GG0FXlqKa7pL+t+/9qmlyplW6xK5mfAd5LtBjxRZFPn5vu4WbtSYrXe1NcHQZsS&#10;zoNEeh3HzX/K8C3AtPef1CkVIljSC5E+BrG9N9NncQcKF/0uT+t6b2NFprfmE9LAPOWi46mg4/zm&#10;g3ormp/le5pwruV59yJa+q+f4DHYvsCXT30wp/jsUvQZznGPLiwcXwHZ0nxXGqxJADrT6q9euahD&#10;0UALoAOl2E/nRLg12kmH446z+gZTlVfgx3UfdBAw93yiDpouoj2gI5YnrJGU/vf595x0vRhpi+ki&#10;khcRU/CA/gH/IfVy1WbyUz3KTIHBfzUGYq6ACOncUKhjPfPyV0AG1xXVRgfvYgliQHHib6uTr3nF&#10;QMH7frQ7QSqlTVKVR6KkYmzh8B772zpxKFPqXGFNg82HrbeL+dyNMrv5Qic6P/k8U/00sgqcr5Nr&#10;9djnbkyLGzShbYz4BkBMSEc5WK9MuctRJIrEujIeMtJidfXvtOpj/5deN4yQK20046L8/0ubp9UQ&#10;08rsfaTPp3UPfvrKbw/8dWbTGUUG39O+/7b49f/t0Bolx4pPftl3T1Tzno/YYIsxwL7EmBGcB8Zj&#10;GHUWaSf6JjmM4/Ra4DyetA4FB9zGsvbrMypbmU4D9xt95j79hAW1Tln7z93dxuIzWOhBg+/PujGt&#10;5e1n1nhWm3F+PBmfq20wjFFErMvZIbHMK+gMcNJ7oQ/8fnHTZYOBCUqyLqALkQVpehSvh3QS6SHI&#10;Ws4JpVIJIiKKoIk7yAPKJnfFhly5Dkzr6myhw2lM3S8IFSJ6vYCldA8kClkiIRYPnLLMo4wEOGQK&#10;/5xJZzVwbP8pg9cdIxWYkaWuT/ScpcFBkP6iweUGnNAf6mMk1cQSiojn5++kd4X2alwzGeMCRTzj&#10;z3PrW5xHCEsAHhrHs/rXBlx964EGTQa/QGIcQtQ3gSl+YoZ3+9byX2ADSaFo/Hm9AK5XqLuA0Yj0&#10;RX/pgMdAo2FCSi/IQI+hY+pe+o5C3cbVFQA+GCQvq8GamIIiNl0sG6tYncMagoJwyJZl5rQI6ljH&#10;aVSGnqZ4+t+kclXeQW7pyYt6EqNJpd4Q5d0voqQk4ez1Sl7+s26XS2IjQC7yzRWOuqeu/H7Ilnc8&#10;R2X+CjkptJXj4xI3nY0uh/WEQwjUNEcTXIfKXV5bXbbtwrAFUe81Gn/hAjf//Yv9aUSf6cUuZzSY&#10;5JI2wi8mYr4Mx4t1zJyojCeJVyBC6bQgX9TME1L1lVkyQ0jbAWTUXveNNEzELJ6/81Lmy/OqM5ah&#10;L1C96kq8f4e6UX9wErbATGWzuOGBmfXu+Hn7YHwQn/zYnMgj/n5ygp4cqtflgRlojiWH6icCeKfm&#10;YfBnTu/3DPt7hkPm6Lv+jTImahOeZ77IM7aDGYBJlr+gv+s4rPoij/+srn8s/USwptZT1f0E3p1g&#10;L6+s/YN8bCxbMDb7WPNlKHyE37+ccnDk3vFLPd8IZ3TwEfD8ghao+vY5upRqlanMUz9nTEw+WLse&#10;0OQX07hZZMNfaWeDuUzKJ0OAyrDFaVEBYR+OXRb9MFWeF83Hb6efOA6z1DWmN+f2swAz/D1QYpGr&#10;qJdGGphurIPXcxvngKYjoJpI/sLc8KrHumdBm+UGDaRFeo9bYT+P9vEBP95UXoQaDI/boZj0zRRm&#10;KLoGPgvAhgwlvNnCcl1HhIu225aHDeLjmc9xldbwMoeOyArVC1EYnLqyT7b0sx2//5daqsbJfRXM&#10;D3XEe9OtSAvdJityavNL9xH0ibPRngChUVd2PzDWXUN0P8SIvWHdu1WIwiEatxK7z+35XH5WsOmO&#10;bjN0hAYJbb+kmMM5FYvozh/3ON2lyRM6vhOQ9MnkPrrim/lJ4XlvHvxnUj0mQsXO61juqoVCCEqz&#10;zEJEV/ObFDYQri2yZ4jBOBTtsleFO/tYriiEDWz3hXPDMfgRMT8zbJ5XXKg2hMzXXfH16BrIwZeR&#10;h8Xg5iqYd2jXMJZ5neBfkrwzK5KHnyoNdu2X4kNbf/LXYTPBXbm6mBIDTwIeETZQ3JDnT4M6zSaQ&#10;qkcsY2mzjMFVcZxUJi/998UcyKf9+qm3a7sKCs3bgvWCXvELYNmRGqI0EQOzANERLtjzujab/QeO&#10;GbZznkrKD/S9s1ESj+F6Pr3jg/D+0VNVs10wt6eChlfoGt9IK5/cEzyWgcjJznZfV5QgSGOtFM6J&#10;Rd0Vfy8KXeQHg1TxKav0zXHRW4HDmzTfRW0FLtZkK/mAdggrL4oww+neYUoKhfUx/Xej0//dda/7&#10;OvFRcKb4ai5ykcFeekMff7tHTIbFOePf1vpputTSbmHcWqZmC4z5so943Uq3157Sx4n8rzdhUOib&#10;GZww/hCjM6xT5DgoUZ15fhhNPErrYNNClZKujOn3H3Kj7dURugSuLpV++YGwN1T1Em0q4OWXILvS&#10;JP0s1qhDCzAROP3sQo6UDQAQiEoQhZKDysoYbV4NdmLgHPNNVQdTggcUWh+SG0ijcfyUoCNVslZY&#10;4HGa5te4WI+l/MgQ2CREFFMEVyzkcRzH9S0FaxjPPCDpMSns04kt0aDOzkQBGjZG2d+HFoZz2hu9&#10;KyNteV2pVnRxXby6CkN5a97tUNG2iikz4nTCSu+L3Pc98EaViRdpnnxyYG+/3807ppNxBeGEQSfe&#10;/5UQ4Udk/0xJqxceQmS88YL299WdHTp2q/MwVBis5OBqJ4PtiIXp2uWKv1g0+8KyUwydow+4LPqG&#10;iHrg+66KDZ2s+obglD/oCgzWtCB85UcA70p1Vz4IomgkIEoZNRHpuyMktGu+A+sPnSWVRxVfDlp6&#10;qk8PQxcSxm0LB93e5yOD4tf4ulj/0gVOdJ3LNocbl5AOSwMhDT62Iq8MBGfmHNdrwX6o4+qqprji&#10;RUyXvJpBw/7drk1HtszOo8yBquNHwO+F4CRRIR2tpYrLym8ZbSkw/H0++zXvOXiuDmZuAbISxw/6&#10;05oJfYDwVNbL5Qoucbu6yfp0zV6oEjEDjsqzWlS1yzVWHU4azRnu0r4pfbaejG1OOGSc3kpAD/3x&#10;oMDqhMcK1pmsmojIj6VKP/pvBdw9x/XbwZpEUc9c4aF5n8BalRtsVCguIq7cTvpxhX/lTLxDO+/2&#10;v9mCG/pd1zFb2Dxpx3zGr/CJtbutsMs7hbFs3016yWOK7ZNo3TX62eP10/xknE/rMdKrcdfBzuSD&#10;lV6/177M4CttetBCi1/vpDn+tvnpYU2qz5iFgQypJ/TpSCirCj/YYLm4pLzwu+ke40aEk+Ga8eTH&#10;Dsd/JJ3gNvKAOAUqv9wn6r8TLBqq39VZPIVAnqUCX+N4Vw7fTdGRPpO/Z3i1DP6zsmnP8UrASojv&#10;pDmva/WP7azmaPz+QfS+nCKuje/6u4oP/zu6et5sosE77VAFCQuYgc/ru6Q/vrMwVKUySNOeI793&#10;v3k+QbFKmdaK7SFV3QVYKXDDb+8n32BsLYTNroBkXW+336M/Mlm1Zm/4XC3XX3g2N9n+nV0jGVH9&#10;+Qkeq9zVH+njbpDn0n4o+eFCJIPfh+geTZ3qQis7NQYxFujpGgEiXGB5zhfcN3OUe+LH1aRBG66b&#10;xv4cdFuiUL+2hC9/yGe86ZpsX52d4qKp3cjz8gNUpJ0Cy6GM2xnTMTjopOp2tdbEz87BCE83cUdM&#10;fk70rTentE9juPwdH2ImeQzktd+dTVe41Kemd3CDuv6g44xwIciNmeItd59PGoi4+n7eni5NSp6l&#10;v6r1PIY/OJ+E8FpurCf85Znm0z/zdcvecTANB+Z2dbYPEeJLsJbNqbwWOPE5nOAzSbzRoMq5jRw1&#10;8WS6ScOFP4iBjnFFnwvyiKdwfjcFHdVfRnzQv8F8K3Qoy2z1kcD0JuM73eEnqO+N2J3VW76DepJF&#10;MOjIwX7Na8739KMBjy0tVW2dvRtmmvXp1o9x6A+POtJ+Hgw6TRpPOwBp5ucnZ/MWu8Jka4xPErZ1&#10;1mKLG1llojF0LndNxd1W+Hw86fgXegRDf+5SznZYrNdzLl+O+2IzfiHrFlTLgWNpPIngTOmJjxDz&#10;578KQ9/FuTnq+4OfoKjnXXUH6/1Nr5efmMetsX9YVfb+QxJirs+f6V/m2AAk4HnOBGsDzMHOjSud&#10;viJCF1+l81j0JChGHDSokhHQNuFcEmrwdIfLH6qFH/4t28bxKP+W/wyfEbN1MudRcJxk/EC5Q0qv&#10;iBRoZKTjOU5Id0L9dFOJ/Zd/j1pwnCazwFwrD39194jiHBzdIBZepFcqjEqiz4n25QX9oHBehiMT&#10;F4Gy135WjfVuchtyTxJyRCr05hMMJot5w7gyhTHXU34LiCUyU6G+cMKuEh4YpzoqKuaDc4oa/hp+&#10;x7x25IYvSndDhsp4g0JJJc0zckUpcoOpVHxrcykb1UenI3bvJQ8IJ5tkVh/rtR8Q8EVsPEokBmqG&#10;Me3j8Ae+MKcjxUVri7zdDDxRZ1jRUqMbTn9j/+p4zjYSRLiVUyJPXqBeUKitfFDSe4Ac+TjaqY6M&#10;beu9q53KaMQ5BuocxMRgpOcd/Jzax/7Skl2TPUkplJ1eyusN7suANlpR7q3/eDtI+knd7OU9ty8Z&#10;vBRrhVegZ23udYRTSuG77YInsmvImSj6dogGXcHfqaM26hFI91yy2NTvPeNL2immlq5IgSE/VjBJ&#10;iIsadgP/YswvxoNV1gY3ybDINarNQRfdON4LhG4n5BA7UHcciz8V4LQLJPvJ+m7DItfJ/+UAmZyq&#10;PvjJNtwJNroXyAG6+0HeWT/scHqC20n69JzbGvUpg/ff5zGo+4/Kb9X4CxFB/EL/I99hEh9IpwHQ&#10;mH+V9+n83PLXyRiU+fPCVdKNiYAn0olocy34aboXGL1BheiWPN7K903+LXwayXuEcW4vfTo9CRpd&#10;+UwGd0dU2VF7jpkWabew/+T7v5syH/XfpayjyU7+zSSQgu2WtDqiRLcmWJnOy98JOqrK/J0grDOf&#10;U/6mftb4LLSG0MrMmznnNYrBycLLN9Or46HNRH97f0PEfivXHWw+HaypMGOCqCkiujs/wuJSn4SS&#10;5LF9t7/9Clti8qtFFydLarmX+yV+JZhlYh42K0fuojeMAY4WiTODuaoQq76nfz1JP8EdRJIz5hZ5&#10;FPegSTVH9NszGyfbXfjs1EWFX5IOjBQyWJk3r4I1sQwXZQzXXD2bm/EwpaV69TcZMus24d9dwnkT&#10;YcR24swNnlzs9u4Q09vLRLpvUSIncF9g4QejsZ+WU/eu/vsDPom9/YAUYk7Bj9W3C3RatV7XDO6m&#10;INcy7wVCERGwERnWKSHPri56q7tINy2EAKH+W+i5r0IqXpSTytNFhtY/o55pfgublPWmdBkIqvAR&#10;w1+mfgplgVSUo0pre/1vnVSH9HHQNns75zfT5TU6pjiFLiISXbuxABAfm938OPMxADaBMRe2z46g&#10;0ufdieJ/bH2vFdY4gMtWFzJNxPK9d9vvIk7h3SQ0u7gMeF6S7yFYUz7ldWgbBLRaXGrJTQ1rNorj&#10;BPsXIw8D2uvMA2H9IqJXj6BA7lAF6zrW/26K8T1nwZpHcC0/bTug7r+5zycn3wQAA2hlz/DdzpUP&#10;mXhWy3/JZbRIbotFfb1NUwEZo3k46vgiRLzmD2iT9koBHFO7uTqWyBLzyRys7MOBnCeAa19akf0B&#10;YgNs5K/s9TwlsczDf4vMJ0hUL83DkpwtJzuJVi908BOTOBRyKCCpO7PiztfWa5W4P1GPpvWWjtOO&#10;QzLQqsHCaSOQtzJyAZh+8fnVMpJFOAhmV/E4D9QygloY2MLjqWAz9RlURbLoD8lq3EatqwYGvc6R&#10;H03Ta5YjBQsFnTA8kDnILNiSmOhyxa6DG9Rc7C8mibdDBp2UnxOhgvvCQnSE2RXAkOv1lpwzJYy8&#10;253mzmR76fwBRGe9cre/guIdENbv1L+3yoc4oYO2uFIK89qA7jqkm1nicjM1wHNOLbU5fAwMUF7x&#10;46mY+wMWqd8D78UxY7hOnImIX5ZJhOyEQ+Y2z6+XmnnOTwU2L3CKcuNEX5l31mgHSVAGYzAnhYV1&#10;znh7V6nhAZJQXMZzKB8NPlXCmDzQsl3DzfZbYShidi0CE73oT+/zeBS/X7Mt2piIrGLzajjjtdyh&#10;TRMZW4Bqwy9El0jfYeoGBhsq7P2heLGqnnp6ayvR7UirScVUu+ok0sUsSZ+43JlLbg9TDLK82I+r&#10;jw4NbwnyUwxk5W70Rppxmoi7qkb0RVr7X+S6369NG7NBjUnpIPsjkY9d2vPcA4wltmduYtgeqyV+&#10;Cudvpd0ixix9AufdjkWr6+2a/m5Cw6d0xG6Cr1bpXwsE3Aa4DPn9QzxNQPmZ2LtPzpN3ApJnwR2f&#10;dHRBCVK+/Ik0tLv38V343wpUqrTq0X4eXNeWxxeS6NuHaXws/StB3LNAWbDM/bfeciK68W8KtFyo&#10;iBs11vPr0wN4Ok8/sujx7WFVfQ2cdVGT/m8n1b7DC3KaCSf1SLRktMApezJ95Afmojuda/4b/WH+&#10;vmpLha1v5IKNcaz1zcqroZrqmt56M68fcRgBzt+Vff+vE/IW5Sgr7+geq80LmvYn1qz6+IS3HYyR&#10;5izb9Xcl8LDA098SzBHM+6PYSjFP4mdSH7auKcRNstdU/vqmT1wnuYbxEyI/MEP9DZ1PxAV6Tgw2&#10;671CsTcPgoTKRfyfm/Dv8vqnukHg7zuKW/KL6nTU8cWK3USuP+JHdORKOkqZ9w3+bcVF6exGvVl+&#10;H2/GK96rdqH0rDMJRWnK7Hhb2WmtQ4DEsNT8kC7LjdmnoA76Wn1hOt/RfxYzos4mRHALmfs4Y8W5&#10;TyrUqm6ZbUb/OwmpOMrZp2m2THdMIxsZ07NUFdggVdj7fEu4mCP1mSVS6kdzpbVXtbAnK6U3lV1u&#10;vhEi7IHwuAatANcq9BvMteEeQt03eWu/zelmzVZLpG2/kVDIg2Y1hwfNnFCB+eQRr7Bm/sTKrfLM&#10;AkezZ+lJusmAWfOwyXrWhVh5oQW3r/kLvqRZjwQ1lNZ9hd9QrEte6JFGMa9ko/+kf/cAACAASURB&#10;VGC46+vV9F6v91VsZbrsUBMi2R7uJDSyq7n6cUrNRcnFHAzI3AY81mPgbtBDRT8y6YhZMJr+MD7B&#10;HG6+W6+b3Uvf9NVkH9PnAPvPmyruvZRZJTzG6WX33kaMlIfD+nim3bbGW6yBA/w2xXWGKoenlGHT&#10;ljc66c4a/SplXsXp7xYPhHWjnJWf8PYQw9hZ4y2S3egfv0lcsBO1wBSf6H7wMGCUYO7P9RMI1FN5&#10;OOh8yncFrtzkuIvYArmo6nA2To8BLW0RA7ANzhCma+j0Pl1UUdX5cWNx9zKh3sr/6vCIcZKpknLm&#10;ljpeiONiRLojZgrjIDLOFD6JL1G4YsAae6HUdX20QnW+h1oNDqfJaJhXPX5xpNJAMwpl4yVBA18M&#10;7wToLxmiO6fHbNH6DvxlQIh1kBV4VJ+am7e7cWIkZ9ilHTmZv0TQbzj4h2nmvOc7FlGCpcIsq8dV&#10;fTMFLb9FePMgTVoizL1/bK4nehT7l1M5PyG1NKZZDcIi2D84UXuQ34WBfkykV4ZPHBlMZFcqz9vV&#10;a1BZ43otERH9IqY/uNtE9B/c9Q2tF+0paIr9s0jh/mhkeLlPs6LW2zlxqlF3IqDUbMGIrWPQcUcJ&#10;DnuFxOwBc1cvp1eOX/10YWwx3pSBpy8ydzoHWaFyshopprgztcp28XynKBHRSwMarD8azEbKNsMC&#10;jldXgJmZSPyyePyfSM/ivIil73QHGYK/EelhLitP1LGgYq6q8wDLzdps8j63DOADpKtV6LpemgPt&#10;rdMBEbkewG0haUXeEecaaeR8pj9Qrw/H3toFk7WC96lVjX80fTKYT2ikyVBXq/Ct+u6kvzF2/0qg&#10;FtFe33sCa3gf5Eg71b0+vWAzub+E39N8q/Q06JnpeZDmHbzn4553xX42yUZBESJwuGa9WfVrzztq&#10;QKu6z/p2uYjxoXm75gHeSPCZkcuh783VjEX1+27abur5AX54HFQdaIvMycmXt2EL5+R31qHRVzTJ&#10;0zOUMlIDEFBf/NfTXX412wjwZDa43wUA2c+d/bvGexVIt11ArwzX8Lgpb/nUHk50yzlvPEnsBMd/&#10;Kb3LN/J8OwliLH2oyZ5Wm0iHAGUq+qir2rY0cCPV7TmDdyQjBj1iB/u7tFVtOg3vpNG3/6aoW1D3&#10;V5C/G83jimZ8TF+hQNy2kOfW2Md9Q2fmTwcJg8GztVrS2RQHIqI8F0b5VxWrrOR35fut8jrXEB8Q&#10;Eszst5sRkd94A/61oaooZVaL4kO/l3gXRPXRFH2cT3T5T+pj2q/bZH2/k78xC+O7ZC+UBZoXePBv&#10;dddUnz9ZP4t4rttzv7+/YW+hThnxF6LipLKx3+EVzMGLeN5E4KnWp+T9Vemuoz85htIXVfwj6ZWJ&#10;r/8+H8uZHdD41rOWrkphgHRZbjJX49r47DvKxSqPWuw06FAYQJ19xhnhtlY+VpD12L+VVH7PAtTx&#10;eZemvG9BYijDcn1H/o/tW2QMjoyCfnUGENa8EITRgQbFN3nIAR6UKX2Fq1TJD5T5O0g6lz1uQkva&#10;GtKCPo9SXjBJ67HLlWvRObzT8IZKC14/lovDxkFHduHn61wXEemakc7jIHtm8KdowpYjMNBzjA4m&#10;3HB04kZe4YDTy4fnTiyBBCYZyokd03KEyztpJlvegSMwd1Mu+8tEQ6B6ZRdgOok5+JtrJtkWutWV&#10;tRm1gL8Bx7E/LZbDnFqZ76feFyJioYuEXmjvbORKKL7Lg476UPJ7Y3i8EWG2TmV27RDCGuEe0Kp9&#10;owN9LMFb2er5mdO7d3iJ4vG7/Oi5mjFgV4SbCW0Zd422lLlsVWkXwFIYZe+k7Awl6sF92r6tkRJh&#10;zYKk8tz3Z3U2yKAoVUR2J+WSrV4ZPjIqBFXXSqGMa4KrVMr0cgNQ63KnFhoKUe2JWCOBML1P4l9I&#10;G920cqKNOyO0Y+63rdoJW+0OwXzzCPDcy5nRxbz2npo6aGN9g36zcj7PmHE9CAbHsuILyyKqIc6N&#10;MTWG13inMpBfwYdc3Xg45o8Ad2W4V/XjGMxmTZ5tCVp8i21TWuJ+jRKy0p7vD79C+XFRTLWYUVFm&#10;0yDngvEKb9l6NQSCKlCwJZmcjmP7U+/CXKGi/9vpi/1KkUEhIEIXYzg5pWrMLI0iqit3Y9Zqzof5&#10;OORvCOE8d4ed4j2iHcYIy3ALvnQYxQnF8IKvK3zXwEo3sNcddHE8uTLv3mYcaBqDfi8bTz0hWoiu&#10;qyt/KpP7FpiuezAzXRfTxRe10zRUUbz6SZytTt3oIcL0q7Oal9XWUgtk9HecFnat/0Kz4imS6CzE&#10;cbvUQLHAW91dJdbHSBthnNhPDs04DcwMBsD1GJ9/aw4tk9+OR6RL/93+al/kUxAQ1Xn9zDeNuJvp&#10;nsPgHOZPpZ1BupOP313g+kTq8i04pYkyLSoZVt+e6qKV/nU6tk+C2B4vJFR60V90wryTKvm4zE/z&#10;0XXeMuNb87Tqv9XYTgOgbjj2P5Wm9kt4OXNkyNYPpLzF27Sjudx2lUn7M81O0rzfR16BDmvE628v&#10;wj9Lo4x+0zVhaRcgXenUIaih//1FTC8meulCg/qfdHrO9JC+CWqOx6gfnDoYV8nKTebHv5aCTXso&#10;/tyfobJ1wtM207OwDNPXb/RgxFWmNFLzwPNAOCKa+GFO0qcDdDTdXaC+Vc/NzO6/4eHb0L9gT/VC&#10;4TmPoQQYDO8C156jV4m8m3225yF7Gvr7MoJoZ69nL44+F16JlltvnYApfpk8RZ0gy6ddf93pq70P&#10;wtOVZD8In4NUBRRr6YBB5xeeP98OkSmXzZfhC4EIbpzrwVc80FaCUXSP+uG0uvf00pUWPkFgBmnm&#10;8/4n5k9Lg46/PTH59djMVnoIHJOZ8ICWi319SIiIu48n2D+b4UG/1Km8q9T+M5s3Vf52es+m2tqC&#10;8G/Ln55VhnWF1vxrpd3Zsr3AJ7eqVZsm4rMs+xNDxvBUcO6v6A1v2rRc6Yg/N99nNZ2cxOcbHxd9&#10;IJFahnqUXsKYnPuwSlKS5ePYrsI/EfCZVF+vWez5xyn9Kf9zMRftPQcTZ8PMh7TaoEbFN19Xwoxk&#10;Hc48rpm1qqOOu0pxrhY6AkviJuNoMhHw/MISY3/KJ6Te0aAq3A+0X/ibbcNZ6dh/UW/LOLAO4PiN&#10;2QIfWw7I0wOIVGdlbidRSpenSgvDqegDzpF/mesgrJlyyF23834a5po0ahjn4Lj+GWgNaEckHpB2&#10;V1233mDtLdeFzZw7aDZPH2Jdw6fcznfF003lre576mtZM0aKNJJoqew0eN7xm6LKj+vTfSDyLDMK&#10;E058x3XNijZn/ZTf+qFB9300qAtJepd/z/Cz9VSVB6I3PYLi9nbKvZn/0n4+3SJhfnvOfDPdl1dw&#10;2CHHcTH7CoGaXb2WUKs1IEy/W2ZFHdHyv7ob1ZiA3kevcwZw3yGDyoqKKwuDECI8nn/WgJHdKFHA&#10;pIGG6olcGIvAARkaGhAeYUCmHRv+9oHr9RZTwuoQBw/v53WIY+9I9qtQw6FsCouI4KJfgxSajoyv&#10;rPoZo5gFFq7yP0pvryghju05OrvwWHtg5uwqRLj+C37VY18x7+dcza7gJWrOF25CTf8abqiLomA4&#10;4NCutEv4XRkFJYTDgAMNquGhzIrBRPxPlmyzYrpGX5XWltkYs3bm5fnsFzDp1u/YTxLyDQdySN7f&#10;42hWIyX9aP7YHByz2jQwIyLAmhky5wlbuArkxYDuWcBx+53ZsxjNaj+z9jHQNLMM/dunrPfNuEJr&#10;MoaRvxLR60X06qdrMsgp5fbaeG+/SmmuBw76C9td5knOsdEZYBwgN2eo4wp02s8zRnkABZioBTZ2&#10;eX0xnKjZjV89WVNlavjbsA46hvOQFiA4OiVSurrh2EFoWexrDaMUIRqG1GqltilDmLiHU4rC4Xaq&#10;HF3Oe1oAnkTdgjwgU98LCb34ZQz2JY0nKDm/ruXFpL3vZjMM5gDksyDLVoOPlygtLCpLsJ/Kdx3X&#10;u2GKQ26bjJHveZtT9kNZgnh+I30rYAo3WRDNDbyP1UebHpK4XDDUv5WfE7AJh6+mFCkyrU95yh37&#10;9cZ43B2702DNDP+Wk1sW3w7St+nzSTrpBwwO5EFrjDKyLvd3Utzw92nY/W946T/j3ABrlNlti5Bb&#10;/0jxvX0bXuV7ugUt2Gh1HHCv/5dSGnVHolkfvkNnH5snrNc2tZPaL+IQ12DqTqH79Ry3BMwTp7qm&#10;fykYhAjwWQo0pj8gxKsmLHtEJJ2Qf6v0R9Ku2/82z87pVD6/i/fAqye0uqPhme9hXSemw3YEW32F&#10;UzzZJda/7zs8qWGXt66/RHmaTNMQfMJ3ayjvBP+PZRd+O26LyhfVumd7vmL5ZjBXWJNGB0mvslzE&#10;Su+b3xzrZhK5QhUiuV1OCxFvH2dW508wWDiVJ8ijn2KZ0We7H5sXjbSMNUr69pKGa84LGtfgcf5m&#10;mrfwof6lqqH6IAVpkqq922+lb8nlc//9aCMdBTJa/j0OS34XoDmPdjspPqvvUiZ1V3VK+hXou/O9&#10;eDtXHGSs5qK6R7MfuL18fuMB8qBvph16gZ/p3nD1ejK1a3j7G/XG+Ab09mUE6j+kOzazn3fGwU58&#10;esOGiIedqD78t9NyjhA1f2WjOZQAzd+/0xVkoOcwpzbrwicNXPd41hkKHQ3efZrfZT6wgl7WPTHB&#10;dvM286czDGZ4jPyvwmHWt1s7D4mKInfj8JCw4uJmT444vo6crJkn4zXoOWRYdQgvk90uI6qpARZw&#10;cMArUq7w+0gWNghxqJJCmGTJaRCMtl0I+9zX/NvYAQEnU5oxHzW+rEH0FiRMmWIzMUR7ZJ0C9zrI&#10;DyXfCETD+nw9fGR9QvTkHKpUMcKTgf9ollvVTJpeBTeWo/VJHwLvZexqXuzmjG/EiPJu5IgQvq3j&#10;SUS4aN5EZ71p5KmcGdeQos74okhHLD2ioRQtz+ZCThVfqGTq1leS8imcmb+FbaFTx6xreYe89Txl&#10;XFN73wX3xYTcvfRL6N/ZHB1F3yPLFetG+tBDvBh0cg7/yK3Ksn/qd4+CMMgWXBAkKYhwndPQcx5s&#10;USegwfgOYW6oJHbKGVG5k7oogBMFOBRLPK1B8+biYQJThN8+vcbvg2EzprxIX6dPTt7Pp/XiMhPR&#10;a3C0fcvIODfgeZgcnmYqrCq7/mrYzQwyRMXlO82rDYaEB0hl26WJ1FZ0ydwpqy3Np+b5YnF57dS0&#10;AcW7NL+Y9MQ9npeJAGjXvqdJF8XnNMnAK9jmONL3KwSJwPXB5P0+sCf410tGFiJaftsKV9YyvE+k&#10;LPCU3JTvKe+OwZfI58RufgmIFfTYggOB5sWDNr1+6cGEbHBU+TSdCHot/gY8Ei++LtJtzB2IdGOs&#10;6hDUeikNZboGqTRCc9J+qxRKz1PxOzXSmfw0UiIN0NRvqZ7IuKwe7D99vpjpYq/LcXIYOEbuj2w4&#10;afDrrM0Iyevw/mDbOMKR9epc7LWL9L5jcYyw7svnXXBo5rHDHRGs7JbtOuFL/ARQEWmBBRv9yJX0&#10;VT4NYtf+jmPUVAwdv56fIOjYxq+QT1V9YKQbKxZF1Rt0Ub60atLG6UfdfeTXmjAR+c2mMD+zgfOX&#10;0ifrnsldfP7Uwj3RqGvdkwPVto6dETLinOnlG0N5GrQ4K/tpZ/fTsbsbrJnr2rfj1KI668sn+H4r&#10;VeN4Fuhdw3qSnsxdEVUqC3lOo4tlPyz7ujMM7LcL8nDKL0TNRSDRvmnyr9fNqbBVcoTaJv0btPY3&#10;U20/pHcTOaMLkd+UaW+VX4iXb/DpR8nUfQ1YXuA0fFrLz6YLzfvTt4nOMsSvtR3IixznabWw8F9I&#10;d2jpTlvnviVadnejpbUMW9GbbWvPtvUSBS7e/Xya9e/Txcan5bf5D2SYLFYu1/6lQxw2ZWMfoAZR&#10;8H12UT0LUMiqyTd48E6PjN9Libf8HVG+UhvynKsk7B37wvOXvjhcqLR/4jzEjci+bq6OF8yZasbF&#10;oyQvPyE/Ef5xmVZwngHm1CmOOc/NWb6W2aXd+7y2sXQck+G7D/1HZNRYv893TDupvYSfVQohEuYW&#10;dGhtQV9b40tDneK+r/Qy+BlPAvOtpkN9JAd8T6DT2FitF2HFdzUK/ewwDdY09uY+Pp8Ya7QCTWEN&#10;zB1W5G+f0tlPac7aUpiFAxxOdJFpYXxJcd1Owq+7LcUWNZ9Z5+cwJ39Kx63XSj/jF7wzh95Np0Ga&#10;FR7qVpilQRbwaqp0f/OmD9/zI67Xd0od6858mrAp5Y8WqjWzWSZgxWDMcslYaQW/WOPU92dp5E95&#10;o84JpHl92ue5v33snG9Hf3y9do4yu5APArYZKex5P1pO+3Gfi312/prGEPAQihQRuG6QhauxTDov&#10;6oKaV3B9aN+2d/i9vXjAYm/N4SKLBlLqkrdNc7QXWK0LJVCH5TcGoj6gNhzjo3WolPie3GuacL8p&#10;Dytr65RiT/XUJ+sogyzZ0VqxRnniK3JJrgMYiW5mB31so8suZdnyA1ViXWOPEP2CGI91cv4jMJeQ&#10;zgL9PbSLLV7oZucoX8P1WPz7WyPjlfeLSAvSFM90XWmK9sxu3K37KQZtKFIEu/BdSEb/fFOI0RGg&#10;DdGQEyamV+DYRBpx4a9fXnHqhJ6b8BSq3BQTDkXZssD/oWml5OCJgco3mFw4BEcAq0GuI3lfCFS4&#10;zYyWJ0Z6I/HCyjb4POTNpqDtVtL5NTiMHde3DL3CYI/OuHXxXbBfFaaaq19NAv1SnfhqhBEYpxoV&#10;ZLSUQ4FeSFkpQGtEgAf6mgYygMzDxZUofJXnnRt266zPlO61GEHttnIyzoT7WoGuS3hIGF7x3PB0&#10;vo5yQkVCsAHr6Qt1ECHSGpDZTkX078qv3bnn8kVhxWf/jXMScZMOma8LsNAa48wX2o13nLBB15gM&#10;qqT8eRFhNU7M7oTQfy/7Njeg2hjhCbqNF1zM9Iv7Feak/ec9wli21x24ZzbSiEMP7vUj2GmO2FZ0&#10;w0CTXVmxwEOMNKE43kZr3GkJ+pxTXco/mwJ4eeCp9Dlhz/nCPmxSpMnc3lYlBjB6EKbxxz7PPIjW&#10;FKzhlDLUtTgR3o6WelPOnd2VgEpAlR9Qn9M4JxUKDe+mvVng9hOWzPN0Fjx21t/lgtV2Ui1gf8IB&#10;vYSxn/PfdoLPAvpsbr8J+2+mpwud+O6fCYh6I70zDu8sYKwWHOy35h34WHsbyvV/uDN1DbRb13vS&#10;9ufjq6LGrXPQ97qDYZAD6IlA9LLZtdKLvhBk+C+l04W4Xet3jnGta9aP7wS9a/lPBIR0JMzsGwmj&#10;7q+qVcEWQQh3bXGwGfRXIYGn+My6xfTud2k72DYAOOH9TgWjTfLJ9K4EfjOdOPzwBIrJosDaZve8&#10;IU9n7cPGllBmvlHK7XG0WyOeRDEQ+F+X8/XiCYfv7R3mGO9ZudfO3L9Y3x6WLGTUt/v7G7LxjseK&#10;cZX7jRrPbM7A3ChiiTJsTe/zIOEq3z3+JEC/CE9IT9J02Dp74xlwvT7BTTFv6G6fGJ9qWGTzedbH&#10;DSnIR0T0awqbiOh1dI/SmIJO8WPJPGSQcD2t4hXRRs7oPh1CDLwWdqkSZVD3Pz3qotQOdY5CsCbO&#10;WfMpAi7sBS17YRatsXiwQD8ivkpSyp2q2tk7DdbJwT82QixE5o+I/rB4FsRModRDDsTgqr9w38b3&#10;bOc2jmengGka8nL580embsnhjXVI+Ps0nfgRYpCm/qAkH57Bxzz3/ZHZ4pEfU9mPcd58XvXPNEDm&#10;AymcajfNQzTr0LbGMcvR/SPE9CuvA+IQLZoy803lcv+yBwZpZLb2W69TwM2E3ZfVZhpedex5idwa&#10;u/q6j683Idg+6vbuxoEJrPxoQa/03nhUPTHy45dlCvSn6ikAG6fPiOGAr6u5LvMnrXp3LpY2QMLl&#10;dHzCPBG8+W4RZyGxHAbuMrZc+xvxYdQIJObXX7A+O+qO44mP76QqUHGXZq4oW8Ik8Q6AvmkKjBHh&#10;V9LfWPtAz87TmVzHPYHS8BCnJ6kN3WacNjLo0yNwehhAWZacg6n8fuHcA/KknqfU+1XPZ7/TTe1f&#10;j5Uj+i3SOWEhcA0RKfqwcx8xRONHzP9HGIpIYCBMRBf9CbZrMHhYT6eKnFIo1fJDCzXlYKa5VE7s&#10;me0Ui3YDdCPA7L0bXN9MZjRPFmuGICLFKgX9gE5iyuX9vbgn+K6Nt+wIeVWBDfB33JfHQ0YZ8oBB&#10;NQhggEFEIs+cTCdJxHdjjB/1fVTLBhoU/ACvygDJF9A0HKffeQhDxFBzRIopYq2Ez2xXTBLXC+1r&#10;3ysj4huKxzt5NImM3Xtaet6mORQZuMy9dDpHUT0UdrmB8iTndxVTjMdXtWneJtMgSA1WH7MxxEqe&#10;iTfjK3cieRmitKzTx4uvLsE6jqrcaj06AqZUhC7H+R75j14hPhrswEmGtvUX4leR5yverb9sdnSj&#10;HTpFTydlasF83CddGzsJygJzPz2TyP7nXDG8syZy1ghiitQZTOA6f55rnAxuhg/keFjQcK/DeiWD&#10;K56V7jy5kc3sLRARC4rVxcOXpKtLkKcpAovpmYNS24maWbb2k3n7+LVxmtG6IOT+baQ7gnLYPoNl&#10;OOx2s+74h4Q+Z2yryfIVjPdPA7iTWhcP1u5365zAPwqgEXQqFcT9szboX0s7Gqn6UjeJHWgAQ9mT&#10;lOv6Vto5G+4sVn+j/ncTQs69qPrCjNCr/KvnJ+m4/Teq2gaH3Fh0uQsb06Bddp7d9DPPk39h8Ipv&#10;HImKzmpx7x+PJ3o7hV3zP1jnY3rvjJKJR3NE6UHzEW1oPd5IEvqAneZU93kVYg1TeSfGR/lt1gdo&#10;SqCZF/zdIONkWHwpvUVXRBsURxvkCCT6YlaykSgYCWUQR7GFHkG+zOYq8u36f7Bvouev0dPah3Qi&#10;K/4WHa4CWz1dCxU70vATuXfW/vn3HfVVJWPQxQjhU3rHfyGtaKDRN/lf/Tg8Y8mar8UgTShwxwkX&#10;pMm9/s2z9NVhNF9LarvCP7DRsk+xyJEC/dA/vYO9563mYwb/HaLzC55sQQqUQ/RJOVAIRDVcIy5P&#10;r1tu4H9ybkQNROkZ3qTv1Sm4XjanEd5YbpUEAbNvnP3/2XvXRctVFFwUUnXe/4V3hfNDkQ/ESy5j&#10;zLl6b7pXzZFEERW5SYxuD8avwuyM3cxub8nBVbf9iRFCjR0nzdimPfoLz+byKSdkyQmzA0JMrvm4&#10;pbP4+ext6S4exoC71g4x7pxgaJR5w3xanLaIqAflrvr/s/UxLncPnCk4eB79sXg9o2JLhs760ZLy&#10;lbeMYAlC8s449y++9HtqMcbir8UNQCbOY5tvwJ241eg5d2N7rW1R5kn8dvRhvRdgto0JO3H4NW4/&#10;Auayx1AOtcppM/Hhv/hgO0PXNGnkmdVhPln92fV12PdjdTxx/doeeU+HS6BrxaLPiDtKRguT1C+t&#10;edTR3nUifUh3QZInPea03wVJ7cUoAQjiHJyfIpebMGUcUV4o+lEX4FkxG7Dwuv/rNT3wFwb05430&#10;9GC+0/IwMjwsLvr8epN8b5VvVP/rHrqpd7u+fMofhwlD+w8L6n04MC/aQ1fjyfi7qb261x7zjVaQ&#10;+dnfsv33Y/Q6/XDUQX0xpxnCFwR03m6dxITV+/3tZ+D3c+v8n0sBN3lW/4r/C6+3pbhQz54w1iRe&#10;JoBplcdicPWquSV2AJZS4XMP/JpvUbuMB2GPNotF/dVEjGkyXqwYFJoLlrQy8c6AcTaY4xYDdRvp&#10;Cd7Js+1mNsqsjJgi36JZh7CT0Ljfib5kVMIRjqHzmTkJWDYmXzlGFjR8Ar4bcH8z2ExndYZ8QG9s&#10;CIh4xTFvA3H1EBUwKlsU6JFXII+GWuJ1FS0HH4V3xEQaC6TwCBHx2QlW91v6HuJ5qN2wKEvUjiw5&#10;sxJ2KL4c3SWQIIWHH1ceBMjXfJQbJTN6MLEpWqrTbRaBRKikqZLwCobanNxWZwRPFLbjXegvd1xt&#10;c43/5meDiJMbwO7V6ep1UylTmG+V5KSrxckwoP848LNYdmKwiLh50x4eULf1p51MyUQMbzCBw3wc&#10;B/HBjf/OUzzf9EpW/++MBP3dxkhXK67rNjaK1/rXPi8P02W4rI77W8fz0L7W9u00TTSu8/nIDJjR&#10;m5CIq3ci9ZmnndgcZhTvpTZ39RofAcO1R0ly5UnUgqSF9jr/QnRI+3gs/Bvocm33oHqy0FTW1FFx&#10;ncQw5oen2Y1dGONOn8whC56mmyxYqs7PbsI7u/U+HxPfxqjsvH/KnyiHPE3r9nfgE87hjiMo4fpN&#10;OnYd359MBPhqEu/ATs4gDY7fpHWe5HAd3k6qfBuf0xFEqXndyohUmTIb25/hzXdgLxgUIdOzV8Db&#10;yWjjSdVpqw2G/C3THUB77H8RPpnUfAf/eNPd7Fc1Jcy0iDIpXabXoDe7+iJxE+huW7uQNbDo7BU9&#10;8RS6JjTGgQ8fDpLK4Hks1nglwihGZjImlgg4FsOYDzMPfmuddcwAX2KaE0BVJnqcaptf4YNoJ8xf&#10;wNB2xs/0edu43NAXPwO4Zu7TgkkO7Z7ej7KLTa5tkLbZ/t5czxJ9duCz8+VPuHxrA0xEBjbBASEK&#10;cNzbtQaZVe6OhC9ERVqs9CD3YsBw3WeEzTWas1OiyGoMJy1W4OMCuWxBmwub19g1sQ1F+QPlK5yR&#10;toEE7hLEZ3FD0hdgEzzNPsTynk4Vkkz9aL6ZoHkPBjGrxxj24AtmArQl1D613da3pz9NNNFncIUc&#10;5mfWfLMutrYJlpxY+WYie5Y6zcUQLSBnOMe8jbh2deeI1rYKGwllfM7JHpTSps9mNI746JlGXcAr&#10;vJtJhReBKeFagy6OtuSGT4DXtcO92A+Ai7HUa8/CY1/+iR0z7ZL0l1re1UMxMUH1r7VpJ/t6JJG2&#10;wDHDbs37+y272ulnlC836bhMtwx+G4F7dRdFiXracD65PkeW0PkziwzaARsr5ja4fUFtV/fa2ymG&#10;0l7IKXXV37KOlXbGMVyjKeqBd9a8s+NhAJytSfBzktnf7FBHW7Z+IhEZEuKHEgAAIABJREFUYXW+&#10;hIlFd7sy+lc20gvjtEThNcKlL8VeFQHi2aXZVxLuvagSUg9B3J/Sru6rP5FrCZszmbkooZ/Z+M3j&#10;InkMZZUrsMKNfb8W0yFqskAsWZPZZJV6qI/GNana4rULcqP72/UP8inaPHEda0EbMzBuhS4HRrxr&#10;2A7+CnvsLR8jQWuyfi6LnsP1vYyYKyeDZ0REf1+gcAnD00yYyAUbhqAzJsRcghrlNK/4HNBmTYU7&#10;Vwa2DxxMkV80RlcnKn7UjdpGvQrkYrm4kWpXRYFbGe98/Bxkho+aRlJZzCIKzgyRUAuute/cFbI5&#10;5z9wdH1dsIcLPuTBy5agFI9+rhLSRhd7qJTnju+3g/HlTTI98xGU3E184zcJ9hRtLDdSvGgYrhMs&#10;/LpRxYK7KBvV0zFpSYV4nSDL5Beyy5uz3pvoysP552XLOFRXJuPz9m+UIvYbrbeSsKZGDuIIdGoC&#10;Gy5YvY8ts54TqwSZc3WAw6dzgXjLXgC8axcciqics9+04C+dP03Uw99tfJrsYmL35ladmyYv6smM&#10;QcgxHWSfMq+fymNNDlT5JHBPdTTKsTlkxjBXZG1OoIxeMzJzAO/qhrZEEslArh0bQ04K4TV8/lzM&#10;cGykscqA8jsGSdZvwSNv+3kmKidWHBq4Vv4nGNMW1EY5q3jnTge23/oAbce+9Hj68Rs6RPCvt9Gk&#10;k20+iBA9uwuAa+W76u91GMqQUOYNPX832efnN/zncD2JJvEuFo76J+dmh25d+m3VNJtErzFB5jO2&#10;eWqnPPEDgg6334n83oQ7euvbMIiXbNQb8+DufQa9YvpFH6rlNvA19J+iIAOuz43r20nNH4diXPb3&#10;KmSje23snvX/bf/hUtsTu8lvwif3Fzi/AVcDugMs1a8Y23HuGRN1IScwhDOapnqJceX3NGAyb2mq&#10;twNiIsiU/pSed+fsbdtm9CnIWUzNx9CC76t6WqiLl3hcastktFm58xwlyF2HK4meWdm35LEPhM87&#10;d8pZfcJ6g4PvFPnvKi3dv/9xqPIi88nelp8lrjLxjF2bkffTyE/EkMf3uzhN6bQmWLrPPQr8TtoS&#10;0a+TKM0a8Sq4/nX1eug3xqwntjkOFD+chquJQNOEnFz8gfkndQxNV+zaoe36At9d5lGdt/ZPuL8Y&#10;m8xKWa4V3YWMuAZytH+BYB+e+ubIfpC7AgXUStxZn4oxoQVil5bUnem1dEVDy4FYRixim8Kh1ghS&#10;3g5j+Y6t9wKeOD8vKCQerG9s5lkDd+IyF5vYGdeq87okzcFafRPmtH1iTAZrsD0GHcN+/GYJ/pnc&#10;k2zJKuLJXV3HJ9lLYr2ajDhGduicxhVs8yUbRW2vJbFBrqzzfn8yWyvu46qeXaUft76RLVJyWJgj&#10;O71cz+KgXhIj6PQdlxlQjeQ8y6BjMEkz80G93wZjXWUkowOH8dUwZ90aWY6S2U6t5myfG82zaLtp&#10;bxjvqOyjwkp1zfPBdArRPwr9vrJ+2Oj3twOTUl/O3LT39IO9gAJr6kr92xHnnoZCB+IGe7LZpRaB&#10;8VQk9Tk7lfWXQpAbunRA7dS/c37ebm5T7q/KZPtw67gzepkqK2DvfNGlmcXLcFPgdwltcJN/ofQ1&#10;AJNa6Ve1emiBgT/TvYiXxcMukBKTIFe4h+bHQzA6arK+JCmjwWbK/Ia/TlE5RQ8VrdmUmERVubL4&#10;qc2DNJnFjg3Fuki4zrK93VxuHcB1e8ZUFkDYn5aouFvNl+zy24GtG+vqzmaYnP5YVvybte9aCEE2&#10;c64Bf48iUpBfiok0Cc+ZqGSmn9SShYhAToTIglQz42DPayJC53kStUQlrdMLF0WbqcwMohJtY4oG&#10;Xdb/iKVpLhv5YF8l0Bs939qg6gTRoNyVt6bnQT2eeiEzAbmr8KdBymlA6h7EDPxpWSb3tgEGjMuN&#10;HveM/tiyljwD3rY5BTYUom1vnAVHqOcHLFdPx9L/VXnGdLaKloAGpips2hb9w4aL89lBWfGnsZAY&#10;OzX7qb7xAvqSIwIn5UBKZDw2cprcaPjnf+rrTu1UWq56t4794dpmsgRK68vBPrmV4dRIG7Oqu2s5&#10;3ShE2cjk30iNYmUsZ2K/2eSgt8OpY8+Ma9xcW8UY2M+WeMeTU9Go71fXkEulVTdPhKUGkVDW+k9L&#10;rPBbOQ7zWeeB2Ghm/JSsAAbbWsrGFGGaGNw9WkuiI1TKEy79/bj5NpPPP58s9XMnRiIN2e9Pt3Wn&#10;7k+PVYTRSwTtRYglvSpLVuNiOuLKCF7dJJ1BWfr2dr0Q1XihtKfoYCq1u4GwJ4GOe5tQ6Gt6uPpJ&#10;pkjLb4J9W7T89fP1HTvf9KbpHSYavq3b7Ie3nOkhXbm+sXvT2pS+0vHSxusVQLvCtOP8Ra+3NohH&#10;uD8S4crauV95NcEO7uqnzB7ReAfKISMF/JoJeUx1E3JAkvLEbJ5PV9o3dyOMtA37fLeOAn0L4sl2&#10;o/gfk/nC0j19gQ7kQ5WrGXqNZTHEOxZ479JzH1abQ/g8p38W40n9d8rmZwz52mWLlyCSSGLSQJ9Y&#10;h3Ppy73N+d+0XS4ldX+MBoj/UD+XpQyWh/hns1lUNor7O2zT/R73t+dPsI8GTUj4jOI6aRH6+YIM&#10;erLW00TCZHjQv2KyT2cKETHEbcfW/Tu0lTY3fZYYO31GzfRpCRklawlEvHulHOJaKZmT5lKtwb5E&#10;yhEtJprL924PkYnaF36Cn3CSuBcPYgJGKcjVnjth3aZELWE6+owW9s9Dpn78NdyRPEas5QTKMW2E&#10;Ni7QmMF+jC7qyxznpxM2M5i95/EJ/d21MbCPJfwd1/e/C6bgC0T7h5BvsvVgcYW4x7uC3EaY69Ad&#10;eCMuGWkbvSj2oCEiTMCZwI7vrs9bjD1sLCCPNBWWxTsnXBSk+HUAeXpv7PwJ7tOmkjJM47Ec5cDg&#10;M5S3kUdKnaOWOrvyXksDbbWQum9EZ9Onpv+46cPjrDHb6vCXetzqrPIFJDtybgCGa72u4x677r92&#10;pulAiLow8xKk7n8Rjfp5RT+s4oJX/Jj4YtJOzVX7DuEIR/Kcid16/lKYrlCCfjPd90U77bBavxdh&#10;5Kdm8v8qnjsyDv2hshxs0ko6tzQZ1b5QoDYSE51ufY9otnWKMp0V/6zqgN4rMByrC1PYt7hpG1RB&#10;8+WQfYsBa7uYflBNgSlNIkJ/0b1XgdlNmNAUkyZfAuqyMQNKrt2vt4vhJ8YgbKdzWWlgJefUa0fn&#10;s+sX27ToNpjR472hKS0LxsCaV5ioTc+2knsG00UJj4Q5HPIoTUdzExTR1azPmbvN1ZOlGQP6pi06&#10;EPHzw4VWqietiXsQDkBX6sIcoILj+uljiqXqvfmEaSso1Lq/QKC+yQnNgCUzbsVKcDUSIHGqSnJT&#10;nKENXvBv0rze2lLGUCauX1FJNaoK7d2GlxZIVEzZnOp9/Ns7eb7Ly8B2Hew45q0+9eOE11avPEli&#10;u8DH7I06rkYxru9AXpGF+Uooz7gbk4Y+cQjiSPQssjeXTv6H+7p5aryYYUA9GBcBumF1mR7WR01y&#10;kTI0Vf7ZB1NKYLroEIF1gdIJW5n1+GCmP7U91aE+iRU3ipn0ZEztGxoOdhIjVQFaZPnR5o9qO5bs&#10;1+qyJdAeDQmOH8G1H0qmRPcxjkfgmzgi7VLXo7VT3dz6tF9recr9NZvBNAk1F4nha+eHeuMtQZMb&#10;Ldn6zbBbf/q1xIfZb37+6pziSwaE889egAS8b0DENkvSuoz7Ia1XX9qZwaeSRnfwXk3SfHsz9Y3k&#10;vZ+EEf37zihacRZoy3SZFkRbddTCm0lWI/vFr4DMVlq3/8357eU3URN8ZNbwKklzFtD7bfx6hwfe&#10;4putgCd5HsKXK2mykRWT8XPc1ZaCclZr9TWKWm7SB9XHw+eF0Bwn2LVvbhzO8BWbbc+nWfkitRQ9&#10;0oHVhjR5tt7wavYer8du1V9mpmOwweKQrLqxteaHknqOOyFlm11Y293rw3gslQcMlRXtA5hPZeDO&#10;BqPxZaHhTptv2l0iVaIAKjWPp1rxYdPjVdl7BkgLmu5vvswR2/xcvaa9L0Mbm0Fzq/mZ64Rks4n9&#10;82l74TojMYsZzWDX/n/d/xh5pyrz3U6DjZO55P0msrqnbqNS74dPkTPEk8d9y0c729x3c4e6he+s&#10;Eawzaae1VWg9Bza/6Tlb5SJEetpkre6RkuENt38NpCMkZtv15Xubsbf1LD63SpVa7xWtcSieW0k7&#10;osmHXTQE/uZ4io+G3gy3oqC+oQIRsd9JG9HrEinjOqZqyTPTP/5HbU2Kn8eyNo+ljeVi3kRkexSD&#10;fitJ6E+8AD+VgDnzM5fxk2gNwFyJK5OvnRTnF3zcXXnKYePrqj68nDBAuT0nY3Zs7diow/6PFRi2&#10;l+HF1ba7TZXaPYMkKKQviohmb9eHv0xlEFFG86jEfepF7DTiKBuvyPsZBUOPzMncSZkRXrT7rIJ7&#10;HjWM7sNiuXOwB+LamtAjsyCm0qZ24abMew/WC6u52ERtTQgJvGCM48ht7DQGdMrpxifqZZHwVT5m&#10;WO+FB0zCg0QvBjF8OjjKePRLZuPpE4OfjDwmthp2OxtUgl1nsaHxuhnJRyyjBQ6t0fYb86pXE/te&#10;48tUlkYJjB58bJ8o9oiJSI7Ow6j+ksfIROnew6cBfeXs9z2k8Dt92z/3+/pSCz0x0fuj+NJqzw1j&#10;r1f3GDj5bXFQy6Oz+88OpbgLu/Pr9fh8LoYJ4djpBHdnz4nuw5ms3bWx3gbtEnbNtg8GPjAU/kty&#10;EvMBCmDcj9l9x1ihIDKUBmcYpFn8TG0jXJmA7f27PvkmT7PANjsZCQgWdnkK2N5Jff8z2DATGvZ9&#10;Oi6UZFCewWCKsq5zPtqYsz13XndwfR0z1rZbU1XoTTitS4BrzIyCL+9pM5IkXE8gtpcJ5na0MnMx&#10;amsjzXELtssVw+EQovg5XCauawXnAkSSUHPO1NfS9r05JlXD42mg+jYq4ksohsXRBaqJBg6GX1Er&#10;uRgDNV6g33fDnhpb2UZjaIHU+D3Pc1rWv9uC9Q1OcHTcmHExRU8sz8VUZTc4ifpTvmjOeOcGlPbg&#10;uyVa1AfVLNCejmvlDU6eN6dwEzI5gpqp8LeOvd5P1is6Ee53TVpr9SmdHawHprS1hRKsjQ1VtWXj&#10;dWqNWrWlxeh6DxvZftxNcOasVW4eLOVlCZCz5eUJrvxDdX5QbqvO5fIZRIGTrrkmWorNPRqLqlRt&#10;/BsLFIetlrF6Xnb060TquN23oIw//bWih14ThfnWN216mBgOXdt/Qrsg05jphMUqAe1I58yg5/W8&#10;D/YJhqAkJvrzKuwFVfFKBwB5O5P2z2S4b/8+b12Ft5MgV3hXG85ElAoQxWf8s8DxIsS+pC3I8KLB&#10;lXGebtjewJc3Qi5pKcM/T0r6Hp9qe2p2WsvFJySiJlDPUKc8uiazYv0pTavEqxHeWm0WtPhtSZjf&#10;hpl8Gq2JZRKQr9H+1V+5jx6U9ITOGKBmPmDT7LMwUpedn/p2u+z1oMsvAXuH9Vk3pXoKha93JYHu&#10;Gd2f04UGZn9m99XO7fscr1dhzlVCsNnEPmlKrzmVm6afF+gfgO+7cbPdzjn8igz2uNbQzOFasZzm&#10;P6779aQCWE+fajlL5HLPXVm7Uzkt+J75mt6VSsUOeNbTldU+w96dObhhq10CSX6myQ1wAhHKW+m/&#10;BDRAX+uuZaxvNjmvKiYITDGS8UJPzZwW1al95BAdZ/J++gFrGAuWEfSJlYm8Q7I11jalUfXcdZtz&#10;VwdtbThtJG0Mk3jrbY0JtWL6wq7D4StLGOMrNGcwCQF8JoGixZM8S6l1d7Z4UnGgMGEq0hpjPW8R&#10;eEvHiFsEDp8rppG/Zo+VXgnWT5ovfCLEfIINnNgiPLanLRlz4XfFtsXbL/bm8RPws6l8Hfcw2nOo&#10;8YYehmhY+SvWjotRftIguwn6EnyLnjGnOuwnYgxPklyin/NRwOQKinrBC+HMp438i1fzOBziSJ7D&#10;j+H8bPhu4/YHB2loDPDh2K/p4m56JfQ1pQ+VwKSd0YmjK5jZzTx5HmGn5Sbfgn/cRD/b87d0cOeL&#10;v4jP3d+qnc+w1pdREW8ZQYs258zwed1Gq8exeskHbeDZywEu9gK2a5PJaSWySqmGw6K9PlTcvS8/&#10;B5/89xxajJX7mJ4mHbe5jHb9hNxlT7a6nfgWZKcPXh0CnIM9kLaOOcZOEtxZ/dGz5o8BLu+zeb+o&#10;lWmdiHP1tv0MtIb4VrrfuwtMel6Q3Qq0d+lIM5neTYT9OKJcnsD3ksx7WMmxWb1e2szjGlfoaa0P&#10;nMtoqsZ2p2O6JNJeNB/HjnIcd/exsJ8zf3oGu3z0VxvReAqzmTwaHNRkm3E3+k9vYafb51jphBfv&#10;fLImVRpyxaKjIUHoFBxOZTtBNRfQqJR3IJZq7vLdWdoArgpxmBNHNchNnGgD/SGESykyJIr6+WKZ&#10;C8HsruhTWETmlBTeOlWZa7ASNr+KomdjUEWlGtFtiujc21jsv9HHLmEmPiNaBLLnsmABoKDFfjNb&#10;N3XUPHleQHZv/zQHAMMd2tAJZQdGaVtrOv7vgXfsUX5YMmGb54traxgoHRLjDR5vBCS42r1/hkJ5&#10;L1X2TEx/ChVsJlcm4mJiDRq9sfgBY2gJ0HBSnxpJHc/Y+uqfk39Ghed2ZWSn7LaqSeNvYAOg1pIC&#10;ubUBDi7h+CMtRCoKnHELuDKxSVC2/W0J0+IegsSpJ7FgEqhQc2e4ftpJAyb1+9hK90ndFA+XHIcf&#10;B5VPs2P/uFq4Xndz4PU6vlXQHKTJm9YHnb5Dq7d7JeHVaOVqP1g5a1fIB3lvmTRbpRz/qSw9QgJs&#10;RDUIYLg3plwbWbtQduAY6bMy5laEme001owOoIVDocbDwKxZMiq73/YcVE5qqM4SA3eDs15LOUxp&#10;UGpX1fzfmHB1JfFld+NxtoGqfz/rmOb9eeOjd/8lHvkGrel6a5YtBt/M7hOCNCaXvQC2/IT2O47w&#10;1Y2fNEkTST2ut726twtP1o6v67TQPo5Q8yA/J8/X9mK8HrB1DLJw41EpdssLcqmgaRGEASHzx58H&#10;NBzgXjNEEx2qdkjwTa2/Obwth1qw/jHeTEft1dkJ5D4DfWXX2lTQeJddX1tz3M17BhKazey/sm7U&#10;5tOvk2TjajGWKzCrkMzdVfSjVl/gV5yPdp7f5pq/qt/yuR+/fNzVh395Yl3XAkP6Rgm890Fpyefa&#10;mw7zsbodPJ/SBk5Y9nza1AsyA/vf/RuKRhpXw5CeNnKRLu8k5mVG18njt2bONnvZ37vAG6uEyruJ&#10;HoarYFnBWdvVz1CW2L6uPSaio9GVieZPbxB+6oUT/Wyfqqk40ma+Q1wCGDPq0O5Fv0b2jP7x/DJJ&#10;IhcsbjTcG1hgVdATt9reF5iupS8bciA3L6awjM1s2yLP+EJZ2daxX3Fo5v8TqXtaVvepLIkxz4aY&#10;/LA2nrra3a/5B3q6qu2tMdlRWzO/7vNxnBWM1ldug14BlAWp/041ujGJc+F+AkRbG8SEZ4zJfmNU&#10;r87dlfI77DuzyWbjX5IRc0np3HuOzyT9vaJv13Yc4dSEs45bH9ii3Z67u5aU396GWUxtxcPc/voD&#10;hRpsOYyZXxxpmFCBISX2f8vviSa+OHe5rNwX8k3Pof8FNhAUIqr6/xSYo0VLhb758ytwd610eAhm&#10;WdZ8dQVsB9HksPElOVvNStZ4B+MenzjGaTS2g69gDtz8ze1HteFEN/kod8tuyxHWuI3vO9VYjg6Q&#10;w/7ELQxz7kcQx3iNB/fnd1hpHD/WlREX0dJBTvbXr83DN2wnlDvX9t/EDUHaN4F8hFaOKHL2VC8u&#10;aNd2MvpEPI539yCgpSQ2MMI+sjG29oBAjDw9MiL6txH+/qlmv7G+F63qFoyM31bKKU5f9mhOKBpz&#10;9lzITvdS5YYGc1ua4k0abCUuV8Mv4W8pZQ4CERwolwQQuFJoR1NrGdsQLCPYGzC+navw1mbXCvJl&#10;daX+3LhyfKWJAUldVXJx4bogz8QSsAUKIQH25t8l5wWT1TBoRNS98Ut6Cfcc5y02xmJWuibflrHS&#10;g+lzJmA6iCFZT6NePhEavsPb2sWxz5yozymmFpxKBZ24n87AamYKPiur0wfTmOhg46VpX+qbqqKn&#10;HBqNaemgbJrcCs+dI68Jmi36Oncm+0Dk+o2w8ktaX1rfJ0pAN+oYrpF+a9NLW4lX8JllI2k//B1t&#10;Mbwup630dfANmKZ/6j/lryUg62d2ss/tjFKwO/3SjMzM4eSmo4yvNYFTiA7VX2yb6MzEybr0NETN&#10;mY8D18Tr4izUU0NBj9o8It8J8UHl7a/T1uPBbHNa50KpVNnnqNL+trbdwFTY+0RpzuP92OzY2KP1&#10;EvXLKlFtZcDltDnTd2xg6O1ZoqaQP1GXxv13AWnb/fD3guzZMUoP/7Cu66AAN+CtJKjfnoB3dSMx&#10;q3/lWeCOC5J333EerYMdO+G3z9ebkDnbU3nDuf2F5RXesMnGjrGdaoN6Dl5D6FmqstnsJaY3A9wr&#10;iGe+bNkeyXxlcGfs1bZfyQPcZNjTgfvru0n8ZteCz/IhG/+p/OsgqNM3wPuYM1oXyvvDoIkOzROF&#10;pD0eJOjE28s8P2jrHo1zGfYUXmWlm3bdFCdRvkQbRAuurN8+TtVjLjZ5+e0Di6F9+O1PQKbmm7QC&#10;izWUaoeFD93deTkA+03YSda80zcJf+3+XJ57fxvujZhAy2S24uDe0zUwiwOiznmrvSsg3b9ZidV8&#10;TmyceJ0F9ZMa22Mg78rAbUgZr77IOalyl9Rv8cRq7W6tm831LzXpQ1r8qGlyGF5N0FQ70Hz3XVof&#10;r9+bsnom54tezKVejPj6Ukz+yFb27TBsOWrMDeOgHT39idZrsPihsxU2a7vW455GSoPHjEXS5JgA&#10;d3haacvKIs0W88sQrNsX0ldZShn9fOncslat2AKmodHAT86eG5LZCGK4V+KXjI9/yNp/Bp+0udLE&#10;JYaZmDoZnQLs5uixDf5B3dElrXS6gD7KME/ntOx9TJ7XWdwZw2i77cVPFvZteHwlMbNSsaRzBrN9&#10;uNnzHRz14RB3WxqMxW+s44krEPfZ++fc0eB0ck3ySZax33MNEPedVrDT7yvr/K3YY9snbbf8lzqY&#10;bSfPNrXNVik2sz4vMRxA5ZKYxJUNXoNba9sm6KvQ9o1cPEITIit/Cdi3VUE8IhXtj7DXnOmRmASm&#10;tFmZUEfKzeE+oKy/uWK2hNru6x7v2qRqR5e1W22nUOXwu7J+LS3Gv0tsy/wfJ5+RsDmuRkCtN+7r&#10;h9d1VEG9i3AJVvsyT/yp9DfVNQdzz9VNKhkAcOBaMj/GHagLfBziHduxt80V0iTKXxgjjHkwDaBr&#10;Kn9Vn/aaLok39Yq34T8q0owN/x7HYQ0F/aLCURM5x46aOdV5Qieko7C5Xih87eRLgcTJMgqHs8ea&#10;ViuCiYtCOFsZ6YjtSUqEsdv8iL9BcSY85U+hie28Yb3njO+mdC6FpwVigNUFUHYDvZPmTcTUtur8&#10;CZHbUNLRwtG0afVjKe6aqXzOm1s5NRAsSBaVm9Wf8bZtoFLFa5ZqWTNgFIRxYMDhWdhv3GKiJlfS&#10;NEmzKH1bGz2lXNZLp4CE9ES9fnbrGIk62oNTZyHRR6KmDwKFRRPFuM22M1yakZuOkGMENEqsORSD&#10;DA5DRrsJll0l8Mw5YFCcvXAvm6x5otrOWwW4id/akH7dZvUU711VqG2eQeM7uqH8AWshc+rWDQaD&#10;V2+2pr0x2toN5TXhpOBRfHoiZ+VPwZNIe2gczMafIzY4mNvn602XFvxtk1UfSjldU9eKEEMX/Uwp&#10;LpQx7X79gTpad2VVNtFR2viDGBlOMNUu/iHrY8MLuDqa/EDgJfuLrk8ZrDesB/hHZTrcYVxRdYrH&#10;Gdfh8038ah+JtDE19VXWZ3xbMMKR0pDPAZ5F0OQxxxnclwilPsgzx+N7MvaNpMVRkueV9m9trqs+&#10;9Qj95WWsz6DrByMHVebaXlP9227/i/CG47yLo5ePnv9iUG6XsrsbMbP2M3ng5eO4PTUR304mXUNw&#10;HJydrrTBW+duEy+XI9PWwsblNpVJYOLOOss3JQSuF7ZgLfIb1/hukqzjsRfa64Dn5X7FyLF6PP5E&#10;hRVtOzLm0QsT31jyGeASeAR7LxIhuPFCv6X+Qq8rpmlqJZPDozYuk3UJPp1M+V9J1uw9zXryMHWh&#10;p1LuYp+Muzif1MxHdzEE0NkDen8fZDoLn5rOlli2xZ3U/7V5aP7phbXhEmHTes8/C3kVZvI2Xzez&#10;2c5fZt2mRcOCHdYCjX+D7/cWLHVP5ZE37Jc86YanOuSe3+hjgO0UTbEorOnxzJ6dy86sH6uEE8mE&#10;WbpvEa9zvBpb8TGiPqaW1oaw14mlQLhtmReJcfO63ml7C307RBl/9GO2iiG7EZzthKf3Bgv4AnQ9&#10;QH4aol5rIm+3l8k6pdhJFiftseEZ5UTT5XkNJI72q9ivkXKJR03/t/pEZKsHTuMlorLHJp4Vky9L&#10;tLGf8acKrY4csSBARrHDOffBPwrg/+4kNOv4OQRqgwzk4Vvi5k6MYcW/fQy4w9Lj2NC5o2eftvs7&#10;3TfRUbfbwL9ZX64knEg5JdjhbHisjVGSzgj/SD5nlDwdnavzeXeNbyev4Vi92H7elrWiv2PC5DDG&#10;MnuGbaiodrFUmkwcb/ex2+8y7wtKzVMRPa8lMWO4FrZrKzm3JbZeJq77UEcyKCOZo3vUO0PV8179&#10;ywMCYwKLa8d8irINmvmYNjLqY43m9E+kKWCJSXd9Kz8DNi/AHzNZdgP/6LrZsG3//DN2x5UE87yc&#10;0YeypvySag/rC/vsyiuka8J5ZWsueKS3a15XC9BIXDvog74hn9e+MUZ1l73qzR93C3OgmMrSR5mo&#10;Xx1t3yrGBjPRsSahwd/jsNPp2uTbDjwR4el+oReOap0IgVvlHiYpHVwSZIqjhEZJDWaQHyCdd5fx&#10;zqYw22YcRzY0IbmVre5iBCh8BR9MAmifczwYCXD3Kx3iP0O7gvQKITBBAAAgAElEQVRtMOx5W2N9&#10;vzL1DtXHbbZAaD3VzjLbWhnloMZJEk5IxMCX64J+Ij0JNsQ+YSSg4codSNe+sDJhK+fQhUSqjg4R&#10;J6ijQY60M1M3ngL9N3Ut7V+3zcTdD9LPdDMVgW7mDvdFA66oZMttcZ1lK06apKlJSUT6KeXcCUmd&#10;iisKozBLXce9c6O8NFQMD6wYlT9rpZNJ7XXDo0Rpr4DzVvAmOtwteXOw05sr0t4gbWWrEUpUg2tN&#10;ZPKFnvpC3ZskttACq/aJaPrTJW4CDzKXhFI8HTkz4NodoTTA1XQglzaPxu/G/0dd2E72tDcRdOyo&#10;JpL3Y69d+Hf+c+NwQHvlPpx7z3XFcZFZzNydsMSuc5roiWOe83OsN/N+3lpvW4mZif7b1cjFjjcJ&#10;HJtDPplg6XBGLJmCMnNmZaNMKAB9sTxRc0yg1cnwuzIbdTbgavLkVIZv1J0+J7VM8mcRIhVvBoV2&#10;E0/fCoQ2EycmQ22O929M/kKYJxpeG8en4x7rrxJ1Ml18J+lY53LcfmZFmA6aNXUwu0Qk5sWYT+g0&#10;jb3hs2HZc092dY+vBNtfgudt3PA3P+ui5k0+kNdTvIS+0mc2hN7E+UZgyq3Tam9zdRSvJI/vvBh2&#10;laYMspdd0vYk/NXy7R/FN6ABn18c3m/qLfOFn0AX4SI1Klcz2Y0f2IbfSNbMaf99tkOkVE3r62m8&#10;I+w9ZC9SDv3+zvget5YnpM3KxxvT4n1hoCX6r7ig80322C7aoUCbVKTtU8KG87fx0ruwMxnP+r+s&#10;LXmZxK21KoKnEN0HFe/jOKpRMeLz3USVN2ThGAeOVvh8ZQsLeZ+g122JvGfD3L1U39FT4hl/AOdJ&#10;OK5ZvVXCztqun43q8rlIi2lprJ9WdQZ+0o7/1G3+lptb5bPEqTvJTknJ4ZO7HGsh0pFu0nbzRHCL&#10;MZ0bVMAYVR5U/MWULd8OO1y5WHMPVvoAn+heTmIkdXQQhZOs+C3bbhwbMDhs/w0GJu4HIG3O70v8&#10;8p5vJ/RldDHeG6+3diDCt3T0i+Zs2SshWCNJH9QvewB37HAvn49bugsTztZl8kK4p/SpOXY9CzGp&#10;NEZ7gQ7G8iJ0Yq4BV/v/DH270ddV6dE4L+d1iXjx/Ab069x9x+Fxo/tJiIl/mdR9ZtfFNvI4ysFM&#10;hLwjWpad/OWaS+DSIKqtrCrXQj26t/032L9X+2DrXOB6B2LsCKsrfQcfkJFQO6EFmdphaFm04qn9&#10;oi9VDstRPl7oPrhTZ5n8bpBYYT4SRGIEoD2AMmUqX9WOQHxdA/8b8Ob+yU55/PtJWMls3IPpn9e8&#10;KLJEzOjb1p40PL2+zWJGxuP5EDTPGtqa97FLYoY+6CLjdjmeK5EYVVu9bOqf77BBjDTN/DIXdpJQ&#10;RsxngQdImvupsamWl6YqIMjONjeAIuPVv/8fnUR0EB/skhWQ1qp7+v66UQAh1/6Wd+Ji0s0xWDya&#10;2OOO2MX2ketcJ7mcuskmL1eJYKHhIWQbnHGhDU8kvAjDtwHkzFtodAtlHN7oxMJJUFgLNUZVBVxb&#10;tfTZ2C7Q7WTOfLELMR3NUZeujt5rrdo/nlbXvleymHyAQeIhTROjG5M1BZgfT7LUvqg/x3XzWkRI&#10;WPO8xJLYROiPro2K/yShUwTTmhvdZW0GAQ9rXrpgQeK6u6FArlhxL45txmdQRILTU3/HezswUspp&#10;orRoO9zmxPhS2vXbiT4alDuOY1IudSMp1Qq79JAFZ8qcRgUwcFQGxsTKsZmOmxg9ImRvhnltt+wT&#10;Ub9KV7WYvZHu8ylNsR7KgyA8DmDcPAi5oALkijpojRehUHZup4SxScQgaVIpEdGf46i/S1L+wcXx&#10;0fhYl3DNXjaVqn3CIepQbRPbt4ucR+O4pXwSqu5wwjBJOLY3QnpxSY1edGiG1oLoTj9P6GwOuKsn&#10;ab1CW0ZAtNOCLRWCF39oMJ6U20wRz5WA7g6M+GxkA61+P6SmtE2p1qQ78vkufDNp8H8BVjodndqd&#10;5zs2wp1EyVi/D3ISZYv/E/P7iSStYyH/ZhtEKVwgbyy39sp+A57yzFuAvto3xmIeqDE/r/hPNDe1&#10;qPhIGKYoPis4fBfa/wa8J89D7IHG8/hmYnqrNyZpC85Eri5t+4nN8l+AzIYdDb231kJdqfK17B4E&#10;HBo7CPXJNsd32nsHQpxoBhzn9x58Qq7mcwH29sO2skSeLsbVV2p1W2IJ0DekaZtUjEfcgZH83Xb9&#10;p7CMza3q03jtuUK78JDddnTvVXk5oukNLT86a0fjet/Us6OE5R06riYvD/F0MR18bV7vxNM1NMnL&#10;vnLTrqESYshkfYMkmHPbJ+mxV5QPcL4YM2iY0O7bVTWDjUzPQhHZKGa7196qu7tx11HdtB5GHTub&#10;sFgI/bpBO2PWv/e/uoFaEBO6mz9Aft71sAHbdxvbTExE6CgwjWUY4nMQVXS1vfxnhLnJHqRhvJf3&#10;jpzs9iM30GaJdNsx/vS5xQaxW6k/3u1PfQDGIdQUdtYeXk992c0234T7SZ359Y6N1VmuQ1O211Vj&#10;cnVXdTJzzfdRJMG/SfjvMj+DjS3u9vq8zp25kA2aruB7E1r8kd9p+xOhJd74vYUnJW5f/6u8w7CT&#10;7c2x3QDnR61DH6oKL9vqoSraep0L1HNe7q99mis22CqOblQn5YMODZLF5Rk0PV/94La2Qhw+tnHE&#10;MabytV30h1tyVBITy3qHlPnu9PIr2qBR4dheqkmL3cyg8tVhmCvy40BE+WFBRt4QUGauy+zByM6Z&#10;xd1xTkd5Hbt+cdbuG3EZ1B137fA3YLV/caXt9bCUrz2s0NUMl7ofnSDN1p3+SMy/HsVcy3576wbX&#10;O+tfXhOCMtASM9FxtXK9C5/b8n8tnHAEATp2ZNt9GHxhf8ZbO6GLPR4TZoHQQB+e3MgoCTPHgqk5&#10;mSN8GbjudQNkjqk+ikoPEyGbWBYhUGXhdw7IzE6mwjhfhaHRHa8HQrz1ArswAT90o0CCtVI4zrfq&#10;xjQYBqdrQMvUKyk8IvDGm8CgihBJ+sInOtyeDqteDSk0NSDQznWQmGqiJSBkLA/81S3OhDTHQU83&#10;1qQXCqxUiyzneOZka6JpZ6SwTyQsiYzo9NK8UcQ/ADPq7Fr7pUmyWZ3LyhUNs4TkJgOnQQ8Jv0He&#10;cD4BcT3sOp7c3cvpfgRBbAjwtnAxoJtpnBjATMY7lVC11stq65TG6frXGwT2GZ2WXEbm+BxWShel&#10;Lm1r4g3I+OMge5ustT2Qz86Js37iyw3tpE7A4xM1QTCSL1dwAG2BZ7rNIVSo8LOnXhlB60zk3XRt&#10;DO61T88/m6id+uk6fqKDM/lt37lw+NNmhPzLK9FJaVI3qV3nYrZpH580bQe81PmtX3ZQvgWfdL5G&#10;7T0BtEHxnsc7V/AohkeB/GIH33eG74yrT6B8UUb/AsjH0l/3c7iPO8cxrbWN8xtwO6FsQudPy5an&#10;YJaTQvVN1Ofsujfv7yrINtukygIyV2bLv6hC1F5Ek8E8scUDsE2tr9rvDs/EF5je2iTJNsZ2bPjt&#10;9pt+9vZ9s78IcDn7z7+VvaKHajNPV89PJ82+Bur+X+jO6tsC3ZlIfnkQcn+n868Eakb0Rf6/PNlX&#10;245+xnXueirPmwzyAwm/zPeGyxE164A4A642Z+YTYnwsjI66rK28n68ZcaEPM/IeDaf51dpP9cMl&#10;GV/f7p7Mi+UuJZkM29/jW4sbIL7rMKYTEpUSkmKs9FswTTwaVRIi/PrQFfDx6PEpNHGlmgqMK8dm&#10;Pk2QJu4YfzdhZQa5PQQBJ+rpxWXcy5yB3rigU2clZ8925eyu7T2iOa5vf91HN1ANc1onwvfsj7BV&#10;Ve8lXzKCZ0T52le4NNejPZiH8Q1MHGl25IRGP++n2zuUGteyCGaZSSGif3LSIXVtsu0Xtf0K4hoU&#10;09r1X4evtezvTGJpV+C/5E9GvfkG7aNN69yPzO3TN8dwF9Nn5s3snJ/iC5vjHZ7eKMPhotOTZU+P&#10;1a4d9Lsl8iaPf41P2OKMArYCAOfz+iRZ9r8kPz4FO7ZWKzuo1+T94+FczCWXI6ZK++TWe8IuRANb&#10;xNsotjAwSYyJ6N8gRrOT9Ib40nr6r9RXjoSI/sQT7o6UX0VK+UPvcRn7U+zlIyawZXq1W3UQqHMy&#10;DYH19RnmKFofon9u43ddrsSXoqhjh9FhLi3PyY1VV4hoQ0Mx+dgc9mX+YXrq6hU6bIxmEaLRmO3m&#10;HFyF0R7TTr2R/bLyMdBS/DgM2w88MpiQ8Zjo/dy/cP7kcA3MY0VjPWdRyt3VtZJPu+v0a7oyjinK&#10;J97XMVqsicCgr1LxUCtkTfw9dHLhqWZ1CjCFKh5Eqp0QkuZwcSOqTKrJpxMUan3G2cTbFo4g9cJN&#10;uBOUbbSiIDdStRRtsVZnmBo+HHq1STGWIqyhGWxHC3bI07ZHcSR7GB49DVQjzgxVdm8Uf9tab/bm&#10;lEv+a8PGJE0b1dM8j6N0PdgQPmgWHUNPqjT6Joa2HtudlEuP6g5jF2derYzG8x0GxD8K7PXC9rIB&#10;IrAuG7mWdpoJjRQWQTiGgA0ztqVVz+85ZQujJKnglldXj6kl5EZesOW5Wp+2cHws+qi8MqbWklXA&#10;QKnyGZVzM8bEkss7umBxlJob7/yIFz+2EQx0qBlZnRY9VbZ1NRxz3fPdzPCaU6g6yO8NgFKNVg1T&#10;SZycjPmYlkU5aJKgCf20uRu7CiJCh3M2wJhruPS+0B+36V7K/uEsGc+u/wT69TLYdukyZ49qIc3y&#10;58vxyz5d7upc1HWJAODYka5C1q7ZE1fkl2ur8kFdxdVmCfpv1r9Ad2GFYGfU9/GM59HQX38ak4E/&#10;Vw7ht2HktHwqqTK2t+NQ7G40X6lzzXEeGWat5hZ+vf+tsf4N8NjGmsB0o3sRWIg0ZYG3t+BJEu4u&#10;/rt1fk0w/wdAx+Afrl8pNl67KCWDTmAixvSwE9URzWXFdX7ccXE9gnH5VP6MdNiNJZD6WaXhfRxf&#10;Xit5UA6exSqd2Z/T+1sTm7/e9uZ0Nqpk6hKP6w9k/lRzd7Z9jaI0I57qJsEs0eUCLbw6j3NC54N1&#10;Md/EjAsgPOuK+/L1PLFpmwlFocnVhF9jCJ88Ueo3aR77P3Djd+wLfOl9BMt4SbJZ2GOAsnzNZuwT&#10;TxHdtZMu8gZsvV7z4yzO8VQi7Y9FcnOD5I/IzMlYqdqxImZg9NKK3M0W7xRDgOS32JTUfnE+Ad7i&#10;SdY31fqpksxvbYGuV43N4b6FWP9auE2Qv7FsrQ9xoRl/jh4JxcMM9uohWEzoxhq7wHv38Cs/6MvW&#10;5TCQ8s02w4t/7/jku/Wy+k9tQqt+TQBMNViLHa8aXy+Ftt4B98Eb8WPA0NYzEU4cYK8tYXzMagOf&#10;CdQj83VE6l4cFNmmziDTh7OEgp+Kjyz19gdBN+/LhVIzWgcr++EZ7GBbyZ23fLoriSdP2wh33dWs&#10;edlYGzn9YZ32zW6r1Ot7meLsjS4MHtq/OvrDeOhFPHdglug6rQe/r8Tt+/jupI2b+vBJ2ZledUkv&#10;i/aexhDdHmQ1YhkSGNW0zGJqHO6gmWz7rr2syChlItBrYmkl9H9se1OOxXgEHaV2aFPoWbuoYepv&#10;wed93aRG+Q0hyjzhDuWKtuVPHXXkE35XMtDN61iIT55KnkekIPq4dshRv+LnTR6MSZoxMXenfiN5&#10;0OdvxdT7+R3HKfryz9tFG4UH7SucNH08AHRqgd/0v6WSTavDPfuis/eT15bfm4mQo8TYXR9rFX++&#10;E6d8GzgM6UHk4kYWtNAKgT4X3xAnzbR481FDeUAXaCp3/5Yv9maLB4UqNWpN+YTsUrbFEBvkGmRh&#10;MmOC2SsygR/CIUgsTAIOYRfgDgPc6Mq0SAZCQQn4vgmx+4RJU879/OTA2ah4AmY42HHLGroNXWgH&#10;f3mFihTUuQQFbmm2VB1gw3oS0T83/hwGRSgm4jRGjQaK9PQ7TBeN6eH9bnN+2OQUp7S6eCKCMUYT&#10;2Lr1kchXIbKvdARpET+lk9PiJUibI7hmsrffjCZAMmMvDj/ddaGXYd4YnrQmRDrDCXFeFb+jTa7u&#10;/sHVtpyvMBxJ96TyMgYxYztE5W0iVycp0xnlQi3BW8dnO5nHyR4hFm4BYjSm07WEjsUNu+iyT5n0&#10;YcRyeD97M2gEHIhixjnz65KJiFte6dh8u+R0xjpcT5XWBTNjctZEDHXETBSoOLC3quJaV55Szap6&#10;2NZqZxTg2LRbPO+vk9/I6zq9i/oX4PrmXrSgyK1ZW0NjvMzH3AgUk3V9MdRvQfe2gf7j1wETGFjj&#10;ZrF4aDHQpm0ZLe16A8whpCxGPiz/BqycUDX0s3LRkf0UrPq6UqFd+ZsB47fG/RPj9dsTOb/l8CE8&#10;aecbfB3bI/re2LwNV/nvJ/ghg5H8G/env6862NUVkP4cy85l7iehf3nIX6Z24aiMBQWmms494zBe&#10;E73zBL41tltyAsYnC4z+hjV/Z7zE2VDX65svdr3/s8D/qK3MB94NUiYU0C0H7goEv2FadNaPRfUl&#10;/3G2TCcxgKnBvNnmw/JTXBfb0kQw9GP1/riN4G8s6ZlTFcc4580601L8kDsJ4s4VbolG7439lQ2G&#10;3wJPVvrOJt96PHL/3kUnnd/JXbnIuzPo40Bb1XJcN3ln/CJb9txiAxqNEAvqtjKapCmIp/0Oa76T&#10;Af6vXphe3+rWFnx6jYzwjzbYBxYazWTWTL/uJIm4eqzxnwhZLGwFCV8QLZYGQwhutA7zdd7Hv/D5&#10;75FxBrqWILajIVSQZaiDLPm5rK6WCANxwHheGBHh19G9j0R+Pe3w0LdtaNY9UbV3Npq/rdMkszVC&#10;3HW2nhljlPdgWnej72N5XphEpYzG7KXyUIk9WkNvz/JvsjMQehuvrj1faiAX17ivPMM9DLMLxtLr&#10;6ph6nTrgkxUGmbfbyZ/oP7bb9zis5ShQQgcz/V3Ub1rppu7/FB+PktzuJBddaDXUVxo4rIKqo0gP&#10;BwKLuNotJRTHpEkurQz3J1ZqHWdZNl2nLTaKHB1bQhBw9j2OoK/BhHGoi1HlYtvjJD2AjR2vo7eK&#10;U6n7TfY4j6eURLVRT7xngf6IZxsBOnNYcUv7SjB5weNpm2FZZAElPgDaOT9h378Jo/HfTiYEPBj2&#10;KyfCrvXyeUNzX95TCNdXYoRLeZaVB/znkoPn7bra2VA5nmf3d6uNG3HO1R7NW3s4tnder8n/jbZH&#10;u4pqllQiNYfFPRviS3wQhL9/ZpOL1LJvCBeNPTEVdiSTqjUP4lYvzk85nZOdYwBftDaF1TREUWwH&#10;9OOENpvDNZnDFjoRmzAUqapoR1nuezAvy8okXnO1QMxTo6R9eJrBr2Pu5pOoN4CFhvyzT4dwLAht&#10;BRWrwVnS2V0Y9t3Yjo2Q3TnbKdfo1MUNPNemk0r/MlPi5AFdIfjgKEmGt8v3kcy8AmcZnjW+WLyO&#10;NZrWJt/CGjf5YJ9mHAVZfLk5jIrEZB4kOiqJTHlOm2bjw4KAugFhwLv39ovOh/R0ZyQMg+SZ83wD&#10;Luq4qwlDUQ8JwedsHD4J13Pwcyvtj1Zl1uRGr7OYlUu5OVMd7snVrGw5KZr6wNQQRXGim50eq3CU&#10;cRJoFhJw01G/HiaEqMkfh1951QRAHoAc8/TKAerKB2ZzTmnpbFapA5+UPW4f+WrXUB4lgkcZrvds&#10;c7j/dHSzKQabEHfA1W0kGf87W4nsJOvfBm84i59yON9MRn0TfoquK+N8dXNsBFbn2hx/K4j4afiJ&#10;gMpvg0wfPd1IfhIweROuBKlUxMcaIplO2m/f66v6t/0D14Ein6cw0Ntde9ldts8oVeg3NXr/Mfqo&#10;Kebmk/3fvYbcXn2NnVTToBaw581X/eVD9lQudrb5JrorMnmohyCwnOFbyyA16jVGgGe6Rf9bm2w/&#10;KE54/LKCxtMUZ5bksAMtoBtiSjt13gKRKxGsHbiGS32DflNqn4/8Mp0KZqDSYmw7sBr2Tu/EOGlo&#10;3QXCLoAuxS5RLfhOzJ+z/V8H1vFytwxEbKhw46RTe2u79jNj8v1xfnPV7sXk+vKja1QYdeoqz3KT&#10;x0QlGtN+Y1y7okO56lqQGPEZ0TGj8Rlc2SRb1R/h2KZD7HeMzfRYoy6l1G7u2kHbN647Ioix+ftI&#10;k77wK1TigPEk1UYP7LxYCHNOoX616L9my2ZrqYuREVExRHykuJWt8wfmk9+w57IRD1gJzwUfhihv&#10;CJlLm9NfAFwfV2i5Rp9/Qb1f2+Wf4ZoXIj6+Mx53oNho9lUwFQIuSTPacC+2/e341P5+m5Up+wo+&#10;HgdSzOy2D8inn7Tzmo4JU+RJUn8J74wrfMJue1J7J3wz4tG3XoThA3yGrnGISxiGgG+czLZeX0xx&#10;gouOGVrshMrDkp360w8xYRNxxKRMl1+S0K8J5d3aFfTfw5jawHWyq7Pv7PN/oY9Kt8B/2h/73SSD&#10;lD3Ic9JuZguVr/5Iz4tc+52zhaPV4isFxwE0jF73GYELDzWiUO6VMfEScdbKfvuO67b2kMfrcL0+&#10;cyOol2j9GnSkhRhttlrSliqSVYwJ15DTMeL+vAadr32x7ls6qyXq5g1BwZwOxDN7jhLQDk7M/N57&#10;4E7fT2j5KQ0/3COK1wLyKsgo5GuU6TpvaON1eAGHv88N8V88WYxovKgPSOTiKrAi8zAUOLL7ZMKd&#10;mSna7dpZISJhPOZc/JdCa+CzJeM0M7EKZzJj0WjK6VGwz4bUtwh0YCv3HqcFZbSdQkAJhP+Tkw4+&#10;alWhf/Cp34PJMaZ+FrjrfEv2eBv6hL8yrPPNglKkG8l2f38zPKpTf6/M+8AI3NwhyLjWeBqdh/Wi&#10;dHM8qOGDbt4w43BPA0XtabJoZNDYGXCPIK4xNGqY2K0VIoGTbcv1rpAc03FaW4Q0l1Dlv5nSqkZQ&#10;O7EuPpd4N9DA9UTXqsmL/KBmWK0UpiTrru/nQoCskgcqfVkiWpH98/mdbuTldtYWXA1gh8qlLlG3&#10;j+5x642eVF3eB6lM6XFEX2n8ZnvlI2gPlSeTOjp6zZ6+B4ABDGb/4oDeW2AgtQF8QCxvi8N6kCoo&#10;9Znq5oIzmhFIV9/AvSSrxAxnEN5oK/TLl0iOoQ4oNJ1LHl+dWl3wjPh9fxFtGeHOvwXL5lPWaLWr&#10;3PBnnm179hFD4xI8CfB8i/6nbWX89tyB618syII0l7G+NKZ3X4Z5c04f6bX/y2HlC/50u83Onszt&#10;842pz8OWXRrvOQNB5cDOPPk3sQT/Roen4vawGDuZj6/vS+9LCu66Bhpn+H7bnH4KdgJuM35qtSVc&#10;BxvwN77MkcH7sunCiQUvNc3hYhyjYLd6JRRpur/ZmZ5fmEtgW2MVcZUxcY2v5QmjcUPpbfAbN89t&#10;rey6iznFQXwI2diMoiqaODreWBk0cpHcN5dIiwLG+QFfu4fxw2hXX7U5NC7wrl1tsMOHrm2i+fyI&#10;j8Dqxp//DkZ95n7XcRn46jvwZE29apNPG+ovXfmXfIUdOTPmI42oSJtwjAOf7cQkIv/tE9tYbC/V&#10;SJ+k2WyyiRzboTeN6UwxvCMJryZm6hy3OJXgPk+Qnoz39MtQlkTV4tu9GVlrjE+c4VrJRcakly1Z&#10;7SyOpPi8Tz5qGylcwdQi3qj/ObB5mPkNYxqbfha8U6O2QuSzaMkzT23f8nw0COxPIbvK41N7GmyW&#10;/5IvktE9KhfuRMVEsHI725nt0Svx9W+Cjc932/yJZM17sCHXbyy4X/PSTchrEFIejqfZBHq7JYNO&#10;Wq7Td+bgjnzJ+AmnZBYpEN1Eg3bb3DQZi1UKVkuUH+s6e3ls5BNMu7VgqTtS/vPgYzPgA5B/dYv9&#10;YzqY3ZcasXpLi4bH+dh5H9gSN9sRWIR60oiIewzed4kvy1gRaarhMDO5PHa0Kh8MeAX+tvyeNFNz&#10;lIPUH4pyQok8hhavgZuZicEGzF5QXHIez0v1dnx4vlobg8Wj9zVRTkRsbWNb2/H3cbvr+OFKxl/3&#10;VN5KitR5nrU27d0H9ffXdCO7P1texW4MBkzClNdizbftId0ruZJL1a5Rd223aIJP8356E4FNbZVE&#10;tTJOYU39Pchn4qeJIXo/cYqzg/hUuFLD6w2NkqTJ7p4K+OaHNY+9OLwHOr8cj582F17vHCjUZS5A&#10;hIiOg23DCDty2ACLDrgzwKh8vjix2VCVuXHlwISib2B+7vQcCwL5NtXyioHr5vDGlYs4m7C/fixz&#10;b3xy93wUuMruCfec6GzJQT/6oJjVQDwHj4RQVK5+Do/KezKs74ishkcJQO2eYhGT9kDnAup+nRmP&#10;Mnbc0dMZJtLzupLuuqEGYEXyF3i+PIFj351T0a9UPCsk67OxKbtaFiiYM+f7CSMBX3NfRnjZjTV1&#10;Q5x8bjneuEjzJTmTKZhYZNJ8i5tVhpu6U0LdpoQk7RMFZYa6qMr+o+JrYwui+6rMusITmKQ5S5Zz&#10;dRr/ovMWAo1V73ELOdvJmSVRs7xthxtYNs1C0akhPmxAzn9T+mLgelLSl0Om/kURu7cDYw6T+G7j&#10;j9E6unNiUbQhvIoTx/tmbHaEgSL4PfPzm6BLOKdE/NJIBto6zF4ISCGxZUY03YVPvPF3J/HsJ+C3&#10;0LELP7UB9KkkiN1277T5GzfLzvNcBwdWNqphC8LGByNnCJidgoDxfWfMnvBI1Me7mHY2HRt8yN77&#10;NozWx9VEZ4X/0kbzCDResduHZblug8R7uFnC2qXhyxI87Odl8HGUMSHIIy7hXc3FZFPJSJ11MPd5&#10;V33xSfcWK7wKJQ8uxAQCPS62Fz3sN2IAzj6U9L5vH9frur2r4vUTy3nuN1X/Vbpb7afHBb9ZP1W3&#10;NxZEBC9xl0ZmZnM2dLEf15bv9cEd+ohk62612Rah05s3dfBXZP+W70MuRjSyUNJEhAvy/2rZFtXE&#10;jSXHwM4Sa5JM6g889TyGUC0Joveh+vmMMk5ae0ZKEkMNMeIcxrFdPJ2wkNqPnUs83eDDY0QT2xg5&#10;TcRUdby24WWc7UsNfFHpy1Ld//DavSdpBdZm1CNGK5b9325Fi4kAACAASURBVITc9sjjJ6P1p+tE&#10;dYmWs5dNKgLShFjFDcvIt7+xOZsQ2O85dMXfiaG03hqTp2X8ahByt4hI6I+3QcibrQc9oJd3/Et/&#10;47/M5v+xENEXwdYbk8656o2Q4FgZ2/Zy78d1Mhitv86u2/CL3cti1KmjLV0Q/Wh3rfbdoM50sbTc&#10;h7ltbDtHidIhon+hndFXTCwshPKVWyLmaDyWy33ftH8Mb+nYkZ66ysPMTEetc7LaLmyLBMuSpXBq&#10;3stJRPj1W9QVerfs4I3pGn/lNhJLTu8mD7u+EZRUXcVsxzY1zRX9coaam0Pqk5hu+mKJTDjiPjyW&#10;H7WPdmT0VhhtYqZj0b/jyFaXYZie1bkrCxuue0txPdbrSRzRut71muM8BmvyN9nbnX8Hv3d4efac&#10;E5v1Lq6t9pJnV23iVSx7BXuxa82T0NhUrt3xpcuUDlvW5A6kq9fUF3X4hhQCXrOjxdH9twhT5w4H&#10;JHACWXOEq6IBY7wLFUCCihfjtXF2D6ujIq0te64TfzZn/QTHWqpK43Z6l2/NkGcjpE1w+9v0n97n&#10;EuToN6OrKmUqR6IGyWc4iaJYxCNNW7sDI28HdpjaxZTAcLb7XPvUukdhFG/BagHGxRF7vfN2cXRI&#10;MxgayO16Xj8Doz0RFjXSxIedbHcOhBi8ZE0s2Bfg8gF9bYMD1kRiWgFfVXrrgm5vW/yrjNzwxjas&#10;WykdQUrB8h1Q9VngdM2Oy65hJ5WqD9TttoHJffETWav8nquGyK0EiBm+K+aB2uRCFmwjDM0RFKhV&#10;mF1QVj+51pwJZjrEZLgiFILNH/BSuvUxNHJ9L2ddQjYvfSmJk4r3mMyRrmHUr+1Tgbomm6HRr1Fm&#10;M+LLcDCMa6eYhnT8l8G0yGScZ/WTIPsMQ88zq3fJFjKoRELHtc/1GmN1/p17WFcVE2VJw31C738D&#10;4tuSOzIt1omwlqNj26ya1aMqVkd22vkOfCJZ87fBHT75X4VP9f1T9sdVX2iZ7LgRyJq1h3p1VTY+&#10;z9bHlQ2FhQt7CX7DGrhCw+uJhJmzyZ+Xy3d8+x18OzhniT6z598E//Fu+5eI4AsJrsAwXnBVvzsb&#10;PsOrd6Zm2ltjGO3YzjtKymP/kM+8X9QlaLa/QnYqf6nmdOfCB8V2d8HPhwbRnuCP62vO8zNYJcC9&#10;v17GvkuL111scjf+QRX36HQTJY/ht9vxaT+TdgRWlguPhbIi+ikkI2kq3zLdOffRE/HxLmyKdYb/&#10;3P2bPHVpnm/DCvfTtjVSwamoKxvVG1he9kN80nqudKxM/TS1YBwLF0pYB1CuhsNafQOGurFfMbZj&#10;P0+ymFDByaOiRFLP/wwb7vqsXT/ZSd2AbI2+ydH+K29hLCWXD02TJHs0EVyyJhMxHEbAboMoM0Cx&#10;1f8+9PLoykz2M48brLnPRi1GWq4LP89sOiKwK93yEPdFLk+XtjePJcUy2TPU6SXG7+23Do9memTj&#10;aozq24V4+G+G0Xjuy3Kx5KcP0PT/AMHsa80DIMI9LD29ru5basLAIj4/A2ZOY+DuBYImBAb+02I6&#10;25IHuYHJm62JATSproUYFjcR/QlvEvVJmpPkZtAtQx5vOix7VePe6KMcj1+JS0pfwksU1n1FywGV&#10;HXSzh/OJHb2q/0QmtL12kSRZk6iT+3qH6xc1BCw6HazErBzT249Pl1Sc2igJXYm/gQmbJ/l5ZSqJ&#10;pFwn90pMt/xn9Ldfi3n2Y1vtPxa/iB2K3ibE2z6nJ6sTfV2ue7N56ZVP28M8RnAFMD/iKVzBE9fo&#10;KnneN0RtMHs+pSU/vAFPZMPOp92XzyW5d6PbaT8u4hH4wXAnvtSXLYAs9sHVIC5md5FtZy2cvey1&#10;04EYY4z1XZ7TAAtXPKeozDabp/Ej51+exjb8GOm/KCf1KzF93b9/j8r/AwFaiOLOR+863H5VJzUO&#10;QBho7bwjdLB4TaiUa/vEQWUK9HgoMdNq4VV2sL7xorEVTWxgIqKj8s7B5U1uIUJ1dNTj25SU9hmp&#10;4EAS/JR4I9Czgv2sY2hFIEmTTPYdqQTIbiQG4EBAZUaCd0j94ydu0RVl0QeJ42U3QeE0BmoSUpPG&#10;IvBRGKama1E2bo3es36WRQ1t0Rq2kMZKgOs66N+3GM9YtsYG2BebyxXZgLYxfMMJ/u7m40AxES0V&#10;4Ip3d4Lwo2D9KEGgm3/JebThmTxtso6RjiCDW9n44xowhrOqXHVvM3g7mTROQCFQ3fDVsfl79OvM&#10;D9uaX/s5zB2ZvO4SfcOxEyQc1Z0R8K3VkieivOAwwL+ZkR+1ESaxxk3G6Bimyw8CLJ+GndHJNyvB&#10;u/nIDNdRbwbrqFxG2wTrjUSeK2XuOKm7SVn/JXiywftf6+9P0Lsrq38iifTKBtOdJMhdHCvcu0Gd&#10;J0GUnTY+PT//dfx3205lsaxf/7ncnxbko2+obAcxOP6duRD4O157n6DlckJzeg18Ib2NNsWXbLqs&#10;++ljSINHs1a38fdPILgZo/uzFgWZOuDk+PkyjKVxu25tTvwVcXZk3oNPr6np/E2SDEtSBDf/9NMw&#10;l3X1b7w/ruHidBGZ82mexGZk5YP2WyP4in+53mxqRFObw0msbIw1vesSlC/huwZXsHHwdnVDsQsb&#10;XaDxK/pk8+sgTwA3jOcRqTmOnbHz5bwfm5aPa7Fu3hCXwyPOGmQQq0CWLK+16yfRa0OYexL3MQzu&#10;8iratMsFbnSEFjXp5vH6nkEMrzNs2Onjluyjf/S37rv8ARsPE3gsHghUdu1zIkNaiF5G63GgM6u9&#10;YnEko731i7EebZwF8L1401twhReiLVqSi8Xmuht+5FRN1KMkYU8/n5626mLGs8QsPu6uwz3oRwrG&#10;wgkW3ze086fy68v+39tJ858EN4ohcSomae+OY+7XTsrT/gsXPxEvam9rqShr+y/U/nvdZ8fmI652&#10;n9t178Hp2vceDFpbbs2P/MUqgzhpYXSdixvQyTfXxk5C4cznj7i24m8DX+MpD2LbmIMw2g/ajRVG&#10;2BszKxvjBrvrbXftHlJeBlC7otuPDftS0X4puor8ohvEACphqX/hx8UOO7P5HY0XJj1FQvw67EMU&#10;cIAO2HFt/VV0fRJVWPFhnjiRQGBxmS3GMzvfeN28Ua7m82pugWDtA6XTUunpX2Yp/clPZ3c2bwfJ&#10;oC3avRqjm4GIhETuPcjic9N9kumdPEL41AZx+uGHTe/cO7zmF9zNkxJmL2qq7DIxYOvs4KPhkA25&#10;bkh1cdqpwstVl/THyyZAH5tzTecv47VYaeeCRJkdYfw8o/moneXuwDymv+aA65DY0KjQKJPivUgX&#10;6G2zJ71CaY1zqNfROemEJf9oXSFyCkBOFNhWr5VHhTBwuMc0CR18NIb7p29+n6VzTFx+AmNJU3ZF&#10;UR3tvtGB83htQ+E6aHBARY7S0p1UMYRrwm7+tsDI5Pb10ahuQeGRkpUEi9iP/4MBQO7LHq2lnH6p&#10;StC9BaW8TfnCNvpB6Q+ZLDiHho3EOKo1HetNZ8cZ1d4AsAAA++Kbst8HoqjxvP1+DvHNmOiExD0m&#10;Z8S2+jsNjR8tN/qrcXUQBgjx8yyTeZcc/27CxFsJR49mK6mcS4BcDlgY2x613EqORiXTH5W3rCsE&#10;VpsaFKyn2bJrVgj5FrAuBmB/nIOCfntTiCPdE8N24WDqs4PnqZJv6KRvBpY6RyR0DiVgNn7GIzsw&#10;Uko/AWjkMaHz7Rxm2FAwB3e2GTOWTz5BdKXfDO4si7tJyv8P5vB20uq3IXu566fh7luuL7Q8uA5u&#10;5mDMPr0JcEV/KbwdWNptdxfP0yBXRk+H80WWHtmWq2TYFY6nNHyq3jekwVsBwae4SpKDxT4absmT&#10;mX+DrByBjsk6icX7tVh/S74gpgtrwGG45B6Mfbvt3LpBwVnsZbbuZ5tvyzEEg/lJ0v6o7BpnmcHs&#10;hZzst9YYXdfI3aS89+l9IkVCXQ22laln539YoCLWkfT+iP5x2y/EY2ZLLxCT0cU0TyKh4ZaWruvR&#10;c63ug0DNmxW4fiLmGHCmsJgNsdh4jIBkIdjfIpN9LPMnbX6MveIXVepj0A8xHqhPlhJETur5rFwL&#10;CWnCt8aPRdS7thitO8UScVfCvDzSv7P44Bh2YzvxusVHFY/S58pzt5ezsk+e+wxsG/i16S5hQn8T&#10;/q7USpw5bmWJiCRstLs+tKSBVtnBHwZ9gGMH9hV+x6RuF1S5X+eXlVt6/LTDAroHNyz3fZmxb4Os&#10;y/yfJFP1aLqS66dBo17WGLviBD82XM/HR17g3wcwWGf2bLbe1K5Ii2nphwQuoBOwhfl3PzuPsiza&#10;olu6sC62sYxaawAsMUvWvAu/Q6Pfg5JYWNdTlW/N5A+iUzWh/i0KU19PEZCJFapttfoqIn4VbSh3&#10;kjuNl9AXHtR9aCLa3wHPviljpna90HLtxf4ecL8DZvg0er/Gdvp10Gp8eTRsj+zhb8n1dfxGItu7&#10;8hmZzm9RIS9g84BlPj3wnPEoJ6ny8qw2VkymVJzeWXFf3Ej65uMn3jnMjrOyl3Gst/Yn8rYlhHtn&#10;s3/ZKtKFP2O+QqCo1Yi/9tlvlkfU02X2o/ZV70u7b9TN+XgpPwFWL6jdXW+r5PFZD1pNt47wyUpC&#10;j+XHE3AJzZNyT6WMrgXfRh8wwDVT9OteyzEHr3tuVLRyvS3KoaPeGcowX7OdahJ39KQD4mGiI+QK&#10;eTLnL+qOkpdLImq9d6jglUqSrWH0S1vdQB+Tflm1962JqByWxiYTjBShvy4xpq0DL2TdZ2YDEVoc&#10;q0Uh4PIl0t+DScSygoZWnQ9UIgxGYMQZHfiEm07QVDjoZq5bEOGgmqN5qDMo7mVj5ZezDoqU122b&#10;ohEKIoe9CN5J2rwjSD0LCSz40ad/+zZG662/H5WhOeFC3LnkpyA9idKBuUeRqQtM+rXsaBPEG+U9&#10;+3HeSZpbXV8ClnqiYehbFVYnWSJpuR9XeOf32O/OkIZ+UuXbVt8rOhTcQ27Ttei6vzLH+zrbDvkD&#10;mCrZF5qemxD9cx84bVZkylvH4c3wUXJZ1rDJsDXc26Qk6pIhOxbN3IioZ8pfpfnQMnKGgJu9PV1+&#10;eJqLaC738C2fpgBrM8RREASj7FZwRjdk8D1P5e2RLF9jXTnEWRLFyjALZO8xyP8gfOzFiEul+vlL&#10;gfNpKvYJk30gTjWsfY7N6ppQKLKYaf224Bii7nw7qPLbkgJ/Ar6ZOLeCzFaaycqf2HR+JTnhB2Cu&#10;c+7wwD2+eTsp7xNwJUj8W2GX9lszf3FcrpR/IzF19/k3fANrLL/xNod9e32pTfpJWPVg/vwebW7c&#10;eGxPUd3dmPHRuaDwaElLWaxkRamVWZ0MOvYUxhA3lrflCvqgisHF0jRwYrhX0MZY8p4O5yAW5upX&#10;atvDPpX42Sn2UpI9sshJGqIi9b3npOTPw4mvkzFXb1TUvx0EbO4kuOzcHwWid+q359THJt21/kia&#10;mMXnpi1CjHheP/+yTUfbR2G9riONbfwGmxzfhNHm8lsw3chu/mgfs1DePaHgn6QyJuf26OebeH7f&#10;gDt5WtRHFpcPgeTu+QH37L4I0T9ITNJ+XoW2rinMVJg2vIxrsVz7mxLHNMAdm6zbBBsQ6JKDB0kh&#10;MU63ajftT4hZc3jkrnGjb9qc54uIc0XnHPPAv474gxyf2RNuTa7sn1Vc/6P2JSSTNPtkfNKZSN03&#10;SXTrmM5spOzeOhHnGmj4GnUc1Tje7ssu1qdKH3w5yuEHObED2fretR/e5oO7497TO01lSuoTNd3y&#10;Up/eSPgcwgKtSyLY6I/XbPBiROWn8uCon3EWIjorH0LNE+o3rOF0xtgY0vzyWF31i5bP0dXQv4Ox&#10;XevMPFkPMMxpCSVTa+7Gujbq6t8k7sZhQ/fKrI0S7d5Yc2/xzzt4zDbgTh5DYnODsti8jmaLc0j5&#10;EqfAl1/jiGU5O9Yezl9WorcTdyAmnRb7i4MuhnZFczj6NaWUZNunGX9E3hwmpaWxY60D+8va9gRS&#10;Oho+OO/QDab/qW1RmP+ZLEnbvLCP5+I7l7IEBvhIFjak+Xb5ekrsE/DlvuPDh+YnMm0ZxwuxkqX1&#10;YZ9y9njQoFOjLhOZvDt7mY2r9T3NXXyn8y3Ab9qaoHGhyh1N7jRTVsAKn+WgaAwlWdsmy/Bf7YHV&#10;z+kyedvqwpRok/kXGbz8jX52V1ZtrDau5e9fw+MR9CJbfIc42GtZJ11ndJFGvLXMgosPEvs8uxp7&#10;otfY2cBLqcWSZM5Wyax9I/KBFWL7zVQCRf9gIFm4JBtW5j6Ow+ocfgEQ9V+5+DfQglPDvnE0CFmn&#10;DKuDWceqYdFxPKuwESmf3u5bJ5Xlf6lbo67c/H5UQJIEfQcYgrCL5UZJAxFHK9fGJFI6F3ESGSny&#10;GU1GYRFUQmGnT+2TOFXAZ0GuMDZYHzcQyh8/wy1xTIuBjsCe2mrr+zS/zu+/Y/DuGxO4abTE+PbG&#10;v45lHcDOJMSBbYYa+e41pezls+NH02JTRdbIysp8yApqyYLNKVE+9VxVnvmNtiKSQVKiYcnuZtVF&#10;5eZBprTZlVVlaevN1lZwOpPf035iM0Abu9/7fFsbn+vXbTR7J9J8OFfg67C/meAWXLuH41HGT2X4&#10;oL0RyiF9YyqmJL4YCPXG98rxeK3ZV8CP33Xm7RyRG5tPPwlXg9Zvw26C7m8a1zHP7Nh/ofRs4/Ei&#10;rOremb1PJur9Jri7wX0V3ubjKwk3vQ2eOrZL3D8No00F559S7KvZg3Zd+u83C2btYdAzT9pwn8ts&#10;9Tsy/q+H0RzOgjgPY3jjtQK/MAwCfyBcLpRsEbZfvf3uW7JPkyePL8iFkT3e7nN5i/vOGhZYSDvy&#10;xZJiNmzA7BEMWhyBkYSSE84eMwenLy25HEhJE3ip2hVDLujrPIVtHKJxuChfeqk+amfW0s7G8pXk&#10;plU7sw2x4SbSElDLiQtnrPq/asOFSe8geArcr5CrzT2buxiDVSIQV/LtZSdL+3bfS17yo4O2VsdP&#10;qWAZxxmXCXCt7BGulWdQy9jzU1R2srvf6BG75775IpCkWcuuuXsC2S72DQjqs9+Y68SzT47+xPIZ&#10;JYX0SXrz1rlbfRuAIdZFDM0nquRJ420jsYu1VVlHJwSGEcr32KRG8e2FES1b2tadMOTZsCoICqTd&#10;bX25AXMdtObRzr+qQ6qyRxPFrJzXpyfZ+CqCcshFzzuOsmp7mJ2Iz2ANizh99L4vuL+OtxPOwIia&#10;UftmkuXduNoqCfSbPvuuXJkBE8F0Vh7Cz4fXQpAqMKAlIq0/eZXY57BslXJjJdCc74wr6/VltAOD&#10;XZ/56K78dej07uD5LvYZHUsd8EFoqQipfzOqg7EOlGNzWy4DJi8/O1nqeGc92j0NQfpO/c17MPK7&#10;34I5Lv2uKtxp+mSCs7twinEYK9h6geVLccLEu4c71pfeBkHdnUUZYnm73ulbvg6Mldv+dcNnixAk&#10;XdcjzOfAnrSScGImg4I2daFKwnTDik2vziRXXvpmrLglo1GTRu455jU0VoenHS5n87Zaedvk+Sea&#10;2lvj4JzUdfFWbUfGtO4YP8Q8icIH9+cso8KW2rUYS/wKJ67P3MbOv8qtINbt9m93KvRKpmG9OnZS&#10;aSXcwx/0K/fbKn2dGVNfP+Hyl/UaqenQFRo46QtXucPV1kL+/otlj8EgiAjx4bO7XXyVqH6KNghX&#10;UCSz8XUCDAmHJKvCBAXOehKajr11p6xqgeM322cvAs7IJHpiHdcES+23/nfKPyI6bNIoTKowHSR0&#10;sg32X2L6V1nmgKNLI00qrNXBLlht04OZ6ahc/A8HLQwi0qa/RITOQkHJUFanVLWRaAiAxouAqX11&#10;4x4w2bHZ3pAfzYe2OwJLTOSuXBakO0g/967BCt9G+7z6NIgRnt0Q2nsOMQqnsSXnhWQ0FtBB742Y&#10;wgb4OSFqSvEA5zIzzjs6guKwOZ108SJkRr2DlZOxY+Q0ngI+yVtLKpONJ/tPDwoR/dNz/9H5rQNe&#10;RGdv7ClqpSc7SXWbxk2YGQHL4LdzJKMwklAuOoshkRi1QjDaW7ngrBCVT8+rcYw6Q3/jGB5VEc7G&#10;bZ+Ho2ES8VybHaR9Xs7Lz9vBDnqHf26D9GsOBzEe8Z4HK2Y92H2beoQDtKok9kxXLd6AE6XTOfrp&#10;RNn3Gr/fj+C0JQE4Ic4bWDHvZiB6pOe+HaB723l+KyjzJl3Z5lsGlkwSEVS5lTiY4Dr4Ntw69sgu&#10;Jb5WBD+dLPsb2prBb0nQVXi6CfnJpOOfmLN7CQ312l2ZjZat04afua0daJjgo5AUhXlOVry5M3a/&#10;ixcR3uapXJ5eCcNlNZ8li81gFAPqaRi1jV5VCE6pbdnZ5Fh/jl/9ifQZBNTmsJ7j1earVJ9H2me0&#10;qb3APK4Ygh0JTgmPY+Bb4J6LA8bAt+9MQ4bPMiqZ3pN/Hg9EbjbiSTOYrlEhuvJZjixhE0Nsnf25&#10;jXm//asyx4UAY32Znxix71/aWtKA9VbvBw2gXzyPuN2B2ULtb50uxgN0bczDyv+4vMlkmBfy632d&#10;+TShs78e+AcVsk9Wu+cuAwLkhQBekGEqC6XWFfbbM7of5KekRvGkT4eVGpPfincP92jWdWfBrM5/&#10;6u6XTnXt9wVfA+TKUXzL7mcYooUaI6sNSfAh7UtWqPj48Oe4YvtEJv/ciXJS51dw+GNiLiQBMCV6&#10;xISbj5EabxcZ4D9N6mz7jvIxzPZA7q7dfRtpApq8wCo3D8LVdFLpp//ELpwE+DK8ldxo4z3Wkldt&#10;I59AdaHsh2BHz2UvezyJZxOFNbIYCLcideNG7Q8h/URiB0xrHhAhEvan8nb7ZEMjFXTSDJKq340p&#10;BAIkXi6crAQk/kjEyMrrudTeZLzeGMpncWSv63blTtmSnMvfRlfTU2Pc02TNpExoSUuE3xs66kPh&#10;G5VNT+X40xh737ofH8Fb8KQkM6klfK0PV/YN8QWZDPp4fnxeLR/BfsUTQ3EcBO4FWdm3ntAbn3ns&#10;owUd+9n66xzcpD3y41975+fEQiKNxhAKpWYfNjvQ6B71/yrfPd0vznCRCOk7uC3HhGAM5SQR2+eP&#10;XTlJD3Cr6Bp+ghvi9KaRvx9heAuurveVjDnPM3dvN2nY2eGevgxDG/ygY5+StqO/xvJDc9OILF7D&#10;4Fu36xGNICDRI+fuh7/X+HFln7oyOuY1s+yG/O1KJrToGrJETS3EhkQTB4mJDjmCkPCCI8uAt4lZ&#10;L6J8jFSa1edS8BxE7bhnk3xIOIEz5+nt22X32+xz74S1txjBl0aG+feniJk/RCUzlk6iU+onWux4&#10;6pNso+pUUrkmF9UJaGpZwueOidonstsIVckWdZJmpreEn+IpkB6w7QpTsnkWQIAyazsPmsxg+227&#10;xOaPlDdTr719kLen6LhWVGUQDZ+YQNsRMO2euYOuG5zji/1u79qwGTRNYetNh5gId5dw7Sq90eAp&#10;9DDxEeeqx60nILb/3OaM4XIdHYAK19s2AVNyore/EZVUk0uttNsGKWmBbggCL48ISaDbvhScFFdw&#10;eD1KDGoCuzL/aC+Iea4iroz9nhHn5by+DVCvptXwKZigpErc+A3WLuKv+kBl5gF4dN0oPzBMs8pV&#10;Zq5vg6h+yAN5o5j0CmyDaU8mXoGVcYjP9zaBXog+KB5uv5Qa93zKn4mAXZtNgycvj7m9GYz3PtMW&#10;Qha4/H3wfv+zvmoiz5T3p1jNfsOFzfV8fQ78eWUje3dupk7SF+b3SSDpKX2Z3Td73kP/bGqvZeU/&#10;MMbZZs1H5lL6U+h/O7xJa+YzXA2SvAWfTNactNq7bbHEh2RINtbFV+lDQ31wdkDTD/NxpKpYm4k8&#10;GbuW/y0AmzQFaYWGBVpttfNgbot7Mp/Tax8e3OPnXZbX+MYw9rBgx1EzDl/z1TN06p2IG2uMuyQr&#10;rNEZvcyS8AM2DVW/C4IatlkSPFRHc0Zn/iSDdQLRNTzD5xvPdnXCPNC7R0MfC5v3QWcwrpl87nNc&#10;86T6le20GN/NjbrbsGO/LGJsaxof2nyyUkv52+qa1IGfBu5OZqZc5/wG+JY90+I8t/SpX33dvYR8&#10;TD7YwgxhVk22Q/Zp5lcV4eUvxFuAkCLi/ZesTn0sBBtQSWx3RuvGXOFG+BX+b3Y1wXByXiapDQkh&#10;N6DGeE2Wl7/d3njdnW3jh7HWYyWT/QEILkEO4oQxfNswiBcQvq8Qr6z7XRo2aiMKAxt1lbtuA4EU&#10;KG6ULXNdfXUufm+MKYAOp9iY4AOcJn2xhYSpfNK016HI09kIxNHunk/18rx81k4obM+cXTmwt9BP&#10;3IDfNOdZTOhKeQddLFr3CyYxOIrzWMfeBAD1lt8exES5kQwlslNjrayJDtQxTiHpfUB7Z26n9jyv&#10;T3UzHAz/Zai8/IsvKtn9eCPFtibqFVgZqPltrv+8vdKuxqg58EahC2/Wf6Qq4wlEHvVScqSP1r9X&#10;8Ck79Q0b+FGSJsP3XBwaG1d9nRllgd+3GNO/s29ItO7DbIymNk2lvL+G+oir94gn0kRLrAu4x4NY&#10;UMYLxd68Nr+F3ub1+BP50vkw+YKxm4Cw2r9ao+h7treEphSZyjDfSA87w0Q5VybDlNjBHb3QF39n&#10;iLR77nNMaCRatHr6mEcPNuDtfYNVW7tyKCbLv0XfDk7HJVXXHwsSVnJD20c/hyjaPaX18V6b+JKx&#10;TVxKyfqO93v/Qk/QLPdL3onmN+q4gLx2rBvP2uxBqcfcFv3v78G+KsNA6CezmYj+LKLsORlnsx2F&#10;+sHBJLpoSGAH21820Rc/Q3VyPXqU7WZx1KsRWHveN4GTUQ1lqrYKdIdF1WLSTaC1oaG44Iqgb6l3&#10;XE7JVOUSRVlgIzrr25J/2J01Z6WVsUUIA8LFAIgnCRVjzBn9m5JMun+RjifgE4GtBW5GfOm3fyOj&#10;ceqmgGn4gzPvE/cGOKZD1FRg2Lyp7WwMb41BNcVZjGm2sUAjaDHi+jQ3wJDbmKS+i5rZ5tI8DOAf&#10;rolwU6WCAo9I3Nsh+slpK905abqOa5mF35DLjtSYZNODtgAAIABJREFUAEQLv2sXdjaIsma8dOid&#10;YCSvGWRU5yQYfSv+GsYF6g+Um+WWJOsxJ35mJ7RxP/v7qvCbkgRcRVn5+1z5jtnetjiqTG24mnFo&#10;ZGafWbckTW1//tb1DpsYv/nTg7t57b2xpJXgGIjJBxP+DAJmDOIqAcJp+xcBJy/F90aYgge/PfxM&#10;Ik1Pw/8efG5MhQg2tbzuQN1q9/34RkN4BvEUqP7zAv9BwB1BsqCA1N/FqXj22YQIP7XGriRjZDR+&#10;MmHz07Bj5/4G2fONBPbd4OJPwmvjINRsnHrpfOq7Y/BkY/FtGH2WegpqEw3KS3Oq2NXp2x49Yw1Q&#10;7NHzQ5DJ9SxwTvRz62XWameddpu217F3mwKxWFD7eRtSXmwkajzU8ilaMF2R4a9M7/j7GMdIW8ZN&#10;+kYNJYNFoVzkBXZ/hm0tx8LKjmJ5K7j+ggaUfSRKxy+K6sbyqgvZ6aFGe/lyzbh1IqFkoyRc7ya8&#10;5uXzukhjxPFEP43qX3qBAutpjIsjQ4doZ9LmvfSJhA4ZzcFkbuum9ypvxPHMiyJ4e7wnC0iEsvcu&#10;XoWrczTnzyh/5mU0djxFVeVz28MMoUKsfVZBrNvkJttL3Kb7ahY0pNOPeuQKDDeSQSakMZ8RnzBZ&#10;bmC1lfrQaPTJjRYXZauX3NWn8vL/oK9lI9y/TO9bhbsWuHd2nUifDH5HvjHih2vJykC5Dg/WSQLY&#10;I/ustSVJefKmrFW/ksD73wXbR7BEI40RlfEuPHFK+eR5s9GCgI6b4jtJf9+GnqZsVWH504pt4Bxt&#10;Vo+AiRK9BadAOVNk3M4IzrP/6t6V+m/N0zrhqC+/h7gv3yWiTKoK6bCeJFL2dVHGZIcdvAWYaMrc&#10;nwzmXg4gLdrrX9SDzZ8i9D0y/2gMmc+7W/YTMLZWNhK90vU+QUq+T3n0xPToyMcw/aaJgBNeT4hp&#10;+1LJ777sff78dLz50/tGA7fdrjn4Q5KXbrJA/4a4BFE+VuMEp75M82nSUmOItIz9WX1u9qONf9Ad&#10;fOHE0NX0jUzgIJP7JK1gQoR2WlZSzdk4Gk6lvR4wVwOWOP5H3Zc5mfwBcE2HhpUdVUYziWQhK3D8&#10;fLxH98925ntswyMx2O4eF8X3k3p7w3IkcA/Av2CW8P0Hxf5Vm/tJInRWNk+W38cfXwhxmiPqCRKq&#10;mVLeHnB2xwP5jnTBPefzBJnYqOi6HjSgWzPZJ9uTsWt8aOuQ4cuvmsOCSao8CKLYXM3GR/NYuNpY&#10;pW0Wob9RMKNLaskyGwoMMnFsEf1p1//kpJiMqcTsASSQij9O2K6llTMGhM+mZ85yK5Xfd9dCdOrR&#10;h2JMRET0BwSoHNI1JTAJWqudqEnuw6jWItu9qDBOdwXtREEglUk0cOTeFN5PbvDOQNr0NkSDSPmi&#10;t1P1JEY9B1Q8MfVengU9Js45N9mGxkPYNfi6cshTLvgrw2CQwkFEcWrcuzYqTYRITkgWJqKD/tZE&#10;ZzPozXzyQtlw+9EaqG7s7ZT+zigUKqfQ3mS3dPwBV/toClq8gZ54B+2h7qnYmlR5I3CNf5UWvNZE&#10;GiTVKxNbww03GpcpzQtQlkgcq6U8nARc89/akHYcE+ulnHAZgwFkxTU4wCTwV/vN7a+1hfrL0xfH&#10;dTZuuMm1saK1VhpMRT6Qxa5j+5yhXp+WnGoTp8i8MTM3pPcN598FySJ9CLMgz92N53a/uxM/ivC7&#10;ADeRM+Cqg644Elf4zNKts7oLG4f2dW7adrBL38C5ao/omlMWoXOiqmhtji4qECEXBNpNBojt/aTc&#10;uNv2lYD7HI+//nDMcAlv8+bOuPxUYu4Iel9n7GzrxagH+lLiCLLNifh8Btn4Xkl2+un1N4OhDrxI&#10;ryRX63ElZw6l0AyjS+QEFL+L9zPY5ZE3eGnfPoLfj1pcAYN927fWkm8I2SG+rNrXIyqhLWFpJ+a1&#10;wPDAflT/Pd739KTcXn9jmBIpqjGcRkdGtXTX0hfqoRkOdu398eyMQF/n6Qr5FH9oPCMS6DY5l0HU&#10;Me69gm4mRkUoG9d2OdVPSZ2AOX3yohz4P7MkENIYBt6L607/02uG2smn6Bwha/6xryIt5uGGbZVh&#10;9Die2fzP9c+q/mBMxm7Ya7DzUhXGYTxBTBB5mzUyPNK5tVELlPhMiEm7ZQkJYI0UbmXcPkXFEaln&#10;sjhVf0JiD1HfjHxgVyfErDLsDLbRn+UEL2wxGs3TGt6wbVXt+72WCknsKybpZTJr0EpjjPGICFlk&#10;skCWyD+KOdntPZn1adjdz9gt+xiESfh0a07nXUSIuJw/dgjEPQnWIdhwO/QyM9Ep3X7TZbKf6luK&#10;AslA93h0z6zdV6N3wwfdStbcfHh1nFbJRd+GPGHTfnuo631qY+zvd6f+Rf2n6JOBzz36rfv7m+3H&#10;PfZK1LS+tXeQyVt7jnvccd+zfQFyQk8h4XqMfgdu+8R+kL11Eve4iYYLiCnzJ62Nlsg1oTFaEc3X&#10;nZh2b62ubN9vlUTbZntByG+JvTyX3RRdbAfuI7FNbyEP+TluK6aOn9sbXMBcTnlZdwd6tuNKY6Va&#10;kN97urs5V7MrYh2Ua2gBc4ymRBCK61fxV79UBHD19ArYnorRyDP5trb2Eef+JKzKx9WXxSOMvvCF&#10;Oee/xnrRph7bKCvo7PaLdZ/DuG8Zn67gur5alcnXCea7XQHMCVB5M8rhEDlTGzJSB15qu2c6iTu8&#10;SEx7oQGacUsIsQtiVNrbt4lbfog5CeaRxdbN3cpsZGsw+tP+OvMfTcdxxB+aUvld6AYbSagkahbZ&#10;aRMdHVzmYx3cor7z1rgK6N1arnn7m9EgNimGU5nOyusnyEcQlSgGUNqAc8XDVI0mfYtU/NGvGpCE&#10;e0dTNPpbMLZjfRM83dFEeuTrP+RPIQw8XMa9EhEPjRapztyVpAv49zNgvCAyDml75T7BtnDAmYjO&#10;V4Mf7P+V+GxfABee0t96wut6nfigEDxDfpwYZt0aq1OCiSyfMpqLEAtKbTFkXTCirRtqgtFv3pUy&#10;+tOSNWXrs3zubZRIC5c3eImI/rXy0CUvUjsjsmsr2cR3CpSa+UjMXAJSE9pRHu28hdgnUo8N6aWB&#10;qM87HYPyPx4VXcdbj5VmDm8u1GRNx/Vh0qGtYnQr7t6AbieWwmaQ79daVqzXBo6Zf7Lzps3TlffT&#10;wd5vwkz+30ksyXTSbL67xK7OCfyMHF0C2DXhds+UfYntwPaa1YJ8W2JUvJL+xkT2tA0I9GWbNXs6&#10;OmBfOGE7yVtv8UF8G1fNv8wpGcFO8Gb2/LfDzga9wlaCGJYTH+a5vNG/oZPv4PkNkNoHeNl2stug&#10;lj/wb6zSw4BnJzo3Vl/J5ydztLN2duyoFY5vwuVEzAvr60mdCL8l0L+CT8zvlg0LzoGWtfeI6n3w&#10;m+JasXK9z3Ifor+xxukfxTn3voaWz3S4Z5dqFwi+7BrxYRvgb2ttQbk2iW1E2tnbnUKRP7yfI8Or&#10;SvNkOoTIHbjXURn9leTXQaPtY4/HJzh5f3hI30Y8YEdmfwru2K8OQpyCcdeOix7rq67s9fv2bMOy&#10;OX478eFNKjp+KDJsYY+5jaRFCxv9vJWsGYsHOfKTWmidRMVmhrl6rkRXAPXLaswk7i0kNK58dtOR&#10;1ccRIebyNaYz8dHdvA79fu2Ml2qtX/CfNmDxWTVfwzav6JrFzd1Wo+wDENE/2GhSH3zlf6V9y8pb&#10;o1v4fhPcWX/xACIfT2Q6YfNrZFf6JNsQA71ETatJw0lYCsVez3ONb6KtgnsFc2wrnZDTeceX/U6y&#10;Zv3b5ICNdnvxAuxG/JrdEGUyPH6M+1Fu33UTIUkOrDFyExtZO9A96W1TWR4NFV59CLJn5d/+L8Hb&#10;/VOb3tCeYUD1H+9DmK9ws82pvVj8Ei3n9oOTOOndEdlP5r0SbZwD6l53v2vPy0hnr1wgZcfO1USK&#10;0XjuzPKuFZjqel7HiH4T9ImZ4/6rfp7V/18H3MucvdTnYgs7eCdxpfsxp4XtyRo30WuVi0dZowwn&#10;sEvUUiWREw3jshd8UvLtTWuzu+75b0a3149j/lvthbe2WcIkVfsLT9UIeoPkIExWw5N4Z1JXPZC5&#10;/+U72Se5FroyHjQKJ2uUzR+6A7vrHffo8YWblf265vHrMZM3AXMUrtdlXG4NX1eOOFWqTFzsSy5r&#10;Ve0W7z63NEvSUICbs+aTxPwKabpTD2/0uF2QoeDmcJ96mdj3T9wzDvzLZHII76NA3Y0fMdlJmjr2&#10;M/1mrYW+OrxIO2Bior9NMIJTE4kyJBMmbgKZ3V/3EOnLlPjuQg2YuUdHrYn64BQ0IhOFFf52TFG/&#10;1VwC5+wSu+RgOtvxfLVcE2t+XHGq9Bhk366dMndCRbce6t+WrMlEctbPV3MV7aJYUYjV0ylP8CLU&#10;u0UiLkJ7++qBXdUFSqPUCULDQ26yuGAMle5GNf+WWLYPESTwU7J/Yz4Kv3gNq4qvyGoUsh+kleyF&#10;d1WX49U6Urr+bZZsAJwhwUS8uxGcGDijYN8fsXXZEv4CDYoTpdKw6RAkzINNe27iHdA+DDElu4Bq&#10;FDNxHWOmFqpi7DcepQ081qzKs9oFRR4eikPq8fIEuglOhWXAxaQndmKfArEzA3YC/zPOpATDfLAp&#10;8Ep/H8rDOzTcCW64YFdpOTxvFLlSlJWlsIbfHM8NaLbQ7SAPSFaB06v0fqe/qQ2HSWKJJfo6A9hK&#10;susc6P0G8GUEq9/L+Ss0fRdY/09EqiOu1PdODtGYVe4Gd95KRhzhexv3XkJyHkT5xvrONhN36oxg&#10;HAJTh3Y8f6PfVj+enxXogCwBp5oXvDiDa2Pf27dXEnuvtzegYiMQnwVlfhvsjt3/jP30AnxKn7Sg&#10;+cQ+cfo93I814yf2RAO8v2ATaSdEgLyX0Yubq+qXYPxBsmCnN+7CI/X/xkG6FptIko0azSEGxNTz&#10;jIt4NB++3Dm7OX8XTmdD5G2l8fRNslac1evgCS6ZC9BVW91zEfqHd1v8zZ7PcKp+jF+N0aCt3vpJ&#10;eXllbSfmeF+GMHEP9a9Q1MfFddm3b9JxCjFph27pGmUpOmtahvPFZvK8ldj0eHwWNkUeUXsGozie&#10;Qe7ECSmPhURRov6l9np5TpVDkV/Rb/WtMpSvoyH+7g7AB9vCfRoy4f+zl3r4DfaGA/Y8gPsuFPaM&#10;iBIfiP2PllhZ+byeqNL0gLdjas0Je/BqrCaVfzJZM0bhDA5iSJgTTf4gHUEuh3HUYMgfPtzK0z0y&#10;Uzv5Do7tF3C3yH0N70GnY5AmR4zhGn/vSehvyZC7PPCEvnXd+/Kiy0lw9kku06frMQlQWrxD1za0&#10;1+yi/pOnDLzvMIYY9iszD4jcywyoPBOI9GUvx/T+DNMwg4XbP42ukRf7Bqz6h/ARHq7j/lv03pX4&#10;qJYf18hOHBX4WyX6pEnLebgPPzuuTdFAjN2XiGsIx8zZj/WBj9tGA9+umeoXXp3T5Qk44AuXo1hp&#10;o1utm246/Ao1n1f9K1vEaA5l/l/Of5+bvzSuncS9NWJEhHGG2i8+cJprPbw0T0MlK7RAsxW08t9y&#10;DdX3pX8pLq/VJ3omNu2X4RO2zWgtziGxBeDfvEpgjPT5PyXK4+VwEiXmdUG5I+B2L2+Bu8IVF1oP&#10;ha97fveEoLx3Dyp9Z6uLa9qvI+guok9sLK+TYwwJTfb8RHEGW2aYmA2EHVBO8fkDxbKKeGviY1W5&#10;zyB31Wf8e1CVHSFqFTu8EoD2aXYJA1oEVGSQVs9l5lxf5E3ILd42+wNMlBlc0T7At9eYiAS+Pd8o&#10;ZmrBNmz/JHOeU+GoE40LQ4VB+6sn/uXCUgOhmp9cPqN+EvFhgV04XloqTlUaIlyv5285R0CdI3BT&#10;gLn67uqRtu2O4YL+5FDKnqdtA+QOThBAyXgFlEO5uK2Yfil0ztpmPa7G3dbbZXR9PHaLq6EzUlv5&#10;m0H77cEyeAT+bRLvBh+gFcrGeq64R0OS9rEF6ay+ru6lgRQMyvKGbiCGLDm3OYUafRQ1E82QLMqv&#10;KMCT+/nS8txuHlYHh47I32tdOdvzTn8Ewcp1vNWYUF5OYmv58DhaDFda9gLff1pmtGBY2AjM283v&#10;tY32gDfDM9wwWK6lhQWzBDWOegO0EZDI8feSOmer1dM4fvY5J8ZLn749tXl6zYl6PNejOOftOSj/&#10;mIieJj+QtBOHx5CP30wf+xNTDE3PJ30i1oo3ZoGBu0mKKztljAAJoYSV3neRu8B09/z+eDyBJxvS&#10;n9rwjInY8AD/bOCxHzt1fEIE2Bt0bU7Eqo/b2ca2hlGw+cds7Cozss2DVuQF2rJ+R578VCD+boL1&#10;G7Bad99ORPhVvPd1sM/DXFEas7XxFJ7Ofya/Ov09aNOX8AE3LPOv/Uq+MEA2lPoCGcG9lb8pKT12&#10;L5gyRT/gJqx46y6eMLCW75sKZxPeTNTYb5PIxZZm/CBE+C1k9flaGX7A70mxVc2ZPLJn/HU5eQ3Y&#10;/dVEOgWRs7fHyOKPZsug7V4Mjy4hL66/oDOzcZqfEtsb1d0pnS+rzR1/+1Mt4st2QMVFfJ+wI6LP&#10;NS/l7DPq5ehcA8T70V/u5Whs8yp0Ggf5doi3yGZ9QafVDVWeHpbwvwSrdXTVFt56gar9QzZfAH08&#10;IUNQKguclEcsNtHNT6k0aQRnQNrqBbpBLxI81Bkxvjt9vRgTuprozswtRs3MdIZM6wP+VYJEdUVH&#10;TPXQaz+8XtLrWQzFvp6n9BDUKGuv/y7XcEWnMTJP76z+TqxslVhyGcSP0Nu66vM2zWr97nPoZ5NJ&#10;szrKEtGGKbIi03SZd6MwszdKpJuJ6slYLvLdq8NykvUqyaQ+G+7JJXsYEbbk70cVoOf9t/eJr+4r&#10;Zf6thDLvg0AryR5ZMKXcPt/yROB5u5+Kv70Jqyi8Nc04jPBjYiNATknBFWI4mASVSYAtfzb6VVhh&#10;bI9n8RAkrQfxBZd2v+5zJm07owvvZzIuxkj8E+nKD+husizqQ0g4bY/LNcrvcRuIL6dzVm+eCh3a&#10;DX60iD9xPNUR0yUonc8f678VF4qx8uVe3ogTg//UHdDXykhM8ZjTN2xqMZcylpNOtncPi4/AcJ3P&#10;QyIT1Mb2pcOe1l7HfT5feEY4D2Uw7VRKJSfyP8xIIn+y7wi5L69S/VpukDNm4xhtA/ESclU0xwSu&#10;cfxmn+aV+fpkKl/l1elHvH91MPwAXDfGg0vaOYiaDKKlOQ7cw7X7p4llc1o16MfM9ras3pdgc6IC&#10;pH7T9ahcckIvlHGEmNrLBhw/S16mBj+z3ak0dS6rIhZCB7WspbMhFNLvXJZnlVoxBmwNHKUexuCb&#10;uxx0Fx6wjEY3Gr+nFQ/Kg+mfeIPeMW8lhv0NX6BbIfvCfSfIifZR0sSPbF5egeU6FG9CNzuQKR/3&#10;DIUQRWNuQtBeuVZ8paA8wyQqZVw1mf9loO4CfkfYBsZiKOv4c8riS2yd4es/q0Lk39+VgZKpJFAc&#10;flEPvBXypwngswMFnnsklb/YPVODmmNZfN6awUXomy5KsEmlhs+MNGyDx8+DgeKdRxO0vWhAo2IB&#10;SDviR3t928hjNw/5u7LQtPSnAfYys29cdXIy5aHMqM1Ok03guoLvA9szK4goG6MtIx7kx1APCNoP&#10;e31xbc/8BKFugc5oMVsK++ZXW3ctZ+vD60lqC50hoiedwL0Nfth6YQDGydlyAb1fz/rc43ebXh8K&#10;Gj/ZkJ31L5MvHJ/PcC8CWBYo/m/CHfvuUh0hSDRQYLixCuHx/8/em65JruqIopJrvf8D368rdH+A&#10;RiQGhyMyq09r71UZtkEIEJqQsQSrO7rh+awugDb1221ZBh8QWpzYnqjAk2D5rj14J5Brg0YAZ+P/&#10;E3P1brBak5nu6fT5BvbczimeSJJWNs/fSm7a8VF/HuzGdnIvg2QDrUoqfLefp3NFyYWLtFRJO1Rz&#10;miZAlOGCrJYgfIGOaJo0kAHFkKMg6Nd6jungD9AFY4h5aGBDf9uYS/a8/qxn2uJgv7+3/ta1ZwbQ&#10;gUyGkfatl0PcnESFNffhOBHFxizbfV5XTNmoY/JxPY9wPCOjRtmuSS0g81An7HcsvHSRY6t7tE1H&#10;3NJyqKMRcWkExycx8B9jH0LjF3RDohXzvtzxSzaqlJuscSc4wMnG3oa3mNczNreNgcVEtFEmbJE1&#10;0mcYs20i8ReMJrEWAIAhudZz+JKcd9nss+bTreZH/qnnuO2jYyo7bRJ4rLdFW7YJ6ujZ5E7ZeGZ/&#10;kpM1rS0RcNG83w7/UMC2b07040ccHoUog5MARIwpJ02dsBAt5LVLkgS7Hq2O8b6xxa1lRtt1lDnk&#10;46w2ZmhpWfkAsR/zywAxxpfg55KJj/eu/RXnL4s7ZzR9PgHzefhkQpf1n51/QShh4Oxgo7b3zHUN&#10;Lt4jIV0L7I74U/Q3ZJDR09+fNX/K1u8Dcvwc421W3jzesiTULLxQxIWUmNaGqY8yRO3nJ8ZX9JWQ&#10;xBmWdd6A9OW46cgtEokB/OE3Q3uga8vOJVX2g6Gr54YAqs/wroyK9ZejvLEJ4F4WSufT2jb6V3kv&#10;6iylFci+7GFnaj5urnV7AFtP2vFWzWhP5uxn4kMmxm9+9uvepy6bhfow9iJDrstdj314Y76H+Mh4&#10;bf3RO74yl48xcZtQWXg5ILbacN91Qu6PtjDC9LtgYYllPnG1/kVl19g3YFP/ls/2KDjZ+4hJtO/A&#10;mKQZD20EOdUfCaF9ARXBioxXIFXUHgC47bTYZo8RWZlwoZcRIksUnf63HHfoa9i3e7l+WuxZsEMP&#10;VrQ0m8cS22VXCrHJn//WOpAX7dJEyO/KQrWEj0IoW6LDnQUNdohUwLf/rsABo0utgrcSJggtW/cF&#10;/MajwXYRIGkuPQIBv2FHBHAlwjZTNXy6qdDTP6lOF4ozSchvB/YEVPoL1x/orXblg9i+9XK1IK98&#10;+h1t+wSypdDXk1us1N93Rz9eHIOemzTj3MXnEJ8P8QfSv2g+t5opuInAycq80hn+d0F6g+Ha3Kvq&#10;NZZQI0nHq/EoC4uv+NuGceamay9uknT4PwtWJtgk6xSv8A07jOBK25TLof7A8ND8Z0PfFQdwYzxV&#10;EVEa+Cfzu0SX6wwf36NxvC3ODLdVhPbNgqGuUdYWD9/O5q45nGen/VrYUcAeGv9HY8MGDjJaWG+x&#10;0T/qqC67aO7jmOoQVUWxxzFQH6mLm2Rk7v9GeNJotDC8eQhhPO1jyp+thF8V6NU5yFcovbTxZR5q&#10;0e6pQzULnu68FDGrW123X3sdvJsoFX/7a9ps/Tuwm4R6hBNyOc2cN3wSsGhvlfz2W+VHKiQtreIT&#10;fNKQ+YaR9AnI34b9VFsWylhvspZXvHeaoJlTVLe5g++JTZ5srTm8O8bxA20WJR9rWttab/pldPi/&#10;a/31Sfi1chEAEgsbVrJKk8PiveraphO+B/6zyAYwtGnMdUp3SU5tSj6tStCKnyIlJvYGAydrOhto&#10;ZUMuaQsv00moWm2baHPNkivG+Z0EuR+Cu2tzT6Yq70X/dqg/OMA+liCxNNjjm7GMeHO2FzBfGy+j&#10;g/VEtVXzp/rpDjyduLBO2O/tdl2zelkRkqeNvcdTQ+7T68fh3dHg9cl4orxgOJ1TbJXW7YemPqk1&#10;W7LhvRbu8rc92yDiydvJ7i6OyDB9yk5kGeCNQV51XUTa8007Iu6uoXdkk32JbVIqXesxMWppWyuC&#10;fdqkzlaVJT5Pm76IJNzY45LtbHQCQOpJWfUYZx/OTE8QAmP3HNDJ8rZuf0peClFPSDhOfmtwVFaj&#10;jZmixm1f7vgUjwVi3aQb7n7Hq+4YQjvdMPq2ljeS+J+1P6a2GgkNu3Aar/kNCZWP0ZDEffJi1j4f&#10;C1f+/ypGlsEr8kasCzD96pDapWqdslzMakncr8K3XuCT2ufA66v9oeHwEPN4vH9D52R7vO9wV7a2&#10;o475xBpy+xcGfWWT1x74fD5xS0Dvx9+e8BfQ4Tkf20jPOzR9MrojL+NMnp/2/9RnQ7tAteVQ6Epv&#10;V+2bb7e0amaduDjLsLYiNmo6F811aKv/mhDkn/KQis1jciAUp28negPRNknnEa33qsed+b4HX8Ls&#10;+zvuN/e5TX0m/6SQswKNV0Ks2hwEAEgzCwWAY3OzGHwp3/u/I8ewxhNkppIYX3ItL+2MpL219n+D&#10;bQRQy9dK/7ztcxn8WVwBXblgS9t/O09JbUnSJJ0xNOurEPlVdziO4vmTnEwbJAQ22lF4trDpJIho&#10;cfT8lEtLZF+NjlQ6+ROuUcq0sZG8KwD4jwvs6Oj5qXhzJ3HElUz4Qfm0edlsrOs7hjaCJyZRDVtR&#10;rFhYlGBnDupGM0JL1gQAJOzimD/diwCv6hjZfoqmEyJalp1DBABCFGMfkYA6k/F5CiLqEeEihBcS&#10;XD1z2fa9tWDaCjyaJbbwmNlg9q7pUDnbnFTK42DnaDCATb3SQJ0kirj7i+unYG18PAgZ7pnNgixE&#10;+4mzbCw4kp8leCU9NFRhVp+QtHaMnaAOY/+343VyjvTNxajorGnFMsXaSHFk3uWhKsATN48aVV7x&#10;3LE/KrUU74+KpMK3PvNiwJWMIz8b397j+03m/QEQJZYlEiOqTFcH1Gr/cOoz+LoZTVdS1kER01dD&#10;t6qosvS2oUXr0xKnhip1w+FASD2dFPGeE00QN+U8bgB/pGPG5ViuJesn7+ie+AxjkxEC2XuBny4N&#10;GP9CXjsjsdjA3Am0nLwcsQu+eNWPOc7TtVPR/6Sz8z1QL8I5JEbG7s5IHeAxjrtx5D8J+qLX4vTE&#10;B5MI7sHiRMgPw1NJFB8LOAf7aVl8s33li3H8j/pAMFgwjNvy4C3cD8Log3EAZT2uJxt2eVl9qS92&#10;f2m/LsfrLH4wgg9aZe1NN1H/X4EbYoIg4624SW9XT61LjyCpWu1XrLq1smWkyR4MoReYF2e6biV/&#10;IoD9nREQ9+Xny6/yyPgpAr56nMl4xC8AAHzBC7C9pW7Icf6wa4fpjzTtM8ed5KndRNlzeH4db5/g&#10;6ILle5i3aShs6vtraiVjP5+oO4NsE49l+WrQsqDCAAAgAElEQVSvdjr2ZlPrnUQLor6mxaFHcGNG&#10;IRWK2qvBS59qElfiOkd+OaxXxNkGv63HJVVW7sNOC++C83K3athSflxqXllunDOPbAJv/MQqMSbk&#10;Px0H4Xd2DtvzcDdpm6DF5D71QgvGIG1Gg93gpnG8s1E9oOC4RgYxKa/a05JWXcx6pWfz2MYjc0L1&#10;qbCtrbH9gCCVdbodpfqLVx+537oHlq4Ewm7Dmbk1Y/sijtWNcq1t6OqnGnW4YulJHFD6oDVdzDWz&#10;IQ/iasMexsFae8IXWtonC7Zspu1sRQ5VMiKGZ9svCISmOGabHtDw5njF2ifeL8d6xf9HdPwPoMOY&#10;5FCs8aNyNR7qsSlYnyF7LO1bvt35EoDWx+tBeRbg3ZeVdnhmSH5ftHefJmO/CLPAxlyjn7xwapM1&#10;0zHoYswCRx4zyH4vVn1/b91ZGZWO3Vw9fRiWUQyYEZjxl4sXJv2N++djXC8nrzrKbFRlqvEa/t4H&#10;Iv/RCfQSTMjAaAO/M0E+x2RIwt/A4LANOUPWHjG6UGyMtSzDKLix0F7JnodaRgxiOIG+zKvYXgDg&#10;vlJo7bfQKJtu09EnXVczyJ7m3x3NDKIED40r43Qun4LRdqXy2R2c2N7mlLVERM6G7aXMtefDfFRG&#10;nzejIZ230Kc/8blFORg5k69yFkNVjW+236DHJqp/bfGiyBYWP0Xfw/ggmnWqd2Ec28lYY7Zfxevn&#10;6ipVfdX/EFfb+4xkLQR3YTBS4yAlP5c+npRTJ8VNauYLTY2cxJQWWeI/o64BNg21XNCOnec8X2Sr&#10;PzX6vUHdNgCsAumBS4J2KkP33C8EaG9SmoQzAEm641PuLtaNoAmdL6bFLGhiCykAEQHyiZ52OMiO&#10;pzXRRhDFqK1JLQLIT4SwQZUCdpM2LZ7s0OSn4VPBqK22N8tlAZGo7HQdJW8jVUZEAvzZhjKRSr4R&#10;nbylmyjxmULM4ERFZhvzDXri9Wgjpa08vRHMqsAZm7uVE11ciSR2mGbGGZr7aPBFRWuNR58Y6U9Y&#10;QETzuUCLrzV0AYmMY5zxFM+0HTSGTBG10EBnmPtu4HI71XRm/JAaIE8GRQvYTVIITz9CR4RflRjx&#10;QVrS8YdaBsWAhi1ph1HKsbML+pc12q0gqS12uBmcB9bzxlZ8X515KUm4s/4FGJOw54l0Fd5fxbMO&#10;xgBT+dkG/ncVJHByc5xTp0Iw8mYnItSp8O/Cj9pRT9F/g++egHfofzoJP6PjDn11sPEzfOLXhH3i&#10;JTpC86nEZgo28x02nvF+s1WsrwTwskHXL27QfQPOE///zU/ufRRkCK+EIc/W0O58vDMPWd1h/ZuN&#10;We8reuB6Qxj4MvgkONZfxiXg8J4Lwqf0IddX4MPS58lfox6vyrFfBpX/Gf1mM6VjCDGfv/OZwmAH&#10;vLPmVnW/s55lTvAd++P8/PZlQl949m35tmrv1b/+4/XxWq5Ieo0EFPg+xyhkIQG87GfgPW3Xn/f9&#10;kJm8avToerfJBNCffUrvPIH3bVtaYvRW0H3O9joFyxcxlG2/ppPXg6FExmfbdhVorI7r2DRotA5U&#10;/zN8cSfAC8J6gMwPO7cBn4Bt/hSdmtFmtTgC74VwvYzXXBcv0Ocm3sdr9u9BAgzA9+Vrxm8jHXXi&#10;hZ6ylyIu4wNjG/ur2iZQrOM7CCsd3vgbXLmZPOa+RW3zgr7vBQCAeqCK4u8Uodovut/kIh0SYfNa&#10;zX+GnvfoYs3ZiKxeBvl0UthQtuA/1s0ZRnJGMeo96F+ZCpXKGGjzoLdp3oVl0ohZQ2NJvwqWs+FD&#10;Aim23mgwdfgAEb8nMsQ5el32BVi/cFlJ2JSYE4qq5tNCd7hCusE/UG2bql/ka/4IrPwsHutPtLeT&#10;UDkD3mca978pFvQXVpYBgM9+89UkMYW8jS5ckXRheHGl3POd9f/eWepVrO8Ju0bWS6Vb7rbxBmlP&#10;rZ7Z/l8VewXIdb4rjwBIr+GZaWXA5YpYf4mFEuoz2/+7pte8nrbAfJSNxzt7X+h+qV/LK2180YPA&#10;jvxrwDOBhM78yyo0jOsnJDXrJ09iNT4r4BGb+RV97kBle5Ybwbop26MqW3/Idxp1xAZedH+0DtOP&#10;1k625fPzRGUvYtH2zjbKmV0JzabJ6rjQieox/KNxs3wOYt/Mb7J6ztp0khUIF+i4ormfs8Y4X3/Q&#10;T47wm9xc2LBSr3hcPPhPO+SFpkWM3KUER4o2jC8aBisJipfx+WjzJ4DDAA4lonO7q/h5cUDrz0U9&#10;+EO+LQTkF/dcBnv7PEWkSa/lDUDkz1t5s5IQ5TOpjX14TvoRrNQ+faGCuFvYRgG2U0BRPgHxEkZU&#10;1q3ACQVeV14SSqBh6ljzWPT2+d7Llev9NLrOLWb0b8McBVSiMELzw+D/Niw/GUdzMTskpth5soFu&#10;4HhWS3wBRHgRyMms+/TeU/TvBJzfmZfhba5sOYLylhSjuPHA5ca6w/wMVu+CyOiEDUIxx2ulyAyk&#10;F2o/OnyyprpYQMYdnDME/URH0FvymxMd40N504HlW58WlPmg3pMu23pSGp9kzAS3eWKc3kFQR/Ql&#10;m61xODMD8gLoOXDY+282hYLXkW0gvwNPOozRAUGZv5cYJtquoeFx0/37MJMv721i7L3Zez9RUlbb&#10;okxfO0OyZm/mwOGcbkpKghGV5bMyM1xeaK6NydkLGBndVvoNltYGaz+t9x8NtOO8DyX3sD34jN95&#10;BE8F1Z6GMuA8CWJt4U2R1uU/ZWf+xjHP4N3x3sF9VGdxcyZTmt306rYSsuu1Redp/3fq/Na1N4N/&#10;jd4TeKJvdxOZ9SEYu9uWY+3BJ6j4ZCj/tnBhW0F9pv5+37utb3xyF9xMYkD2etaKe+nTu4EgO1gv&#10;n+gQwniLFtZt35F38aVFMy1mStr8xfFvrhy6+hPnEcCdyHlXfv5eH+LU/t9N5qltUm/vEs2DuJY/&#10;oh2fret3k/fyl+ncVfg7h8wfd8GEuPjAciPJaUiexhinGGMxruyC1JN5H2PQqHLRyChZWeQ32yUW&#10;m45z0leoetbggvufD/8ExH7+BnCcR/5zaPXUR7mcdWjPnjq2u9g15n9j0wbV6qs163nYoWuChEAW&#10;pJdsPVYHPaZcYJKQBdfZbr/PD2rcUEiyp0X88/YjmZ16u3moFhhHQ/XkKRPLk3+CzBHGGKME1cty&#10;uydKPwsbMdBkI76q75Mh7N/RFkPk83caP6l8VqXCidLYdYDiAK5pTDL0tponP3Yw/53OwQ27zNgP&#10;S5shabKZx7Pk6n2oMCg3f5/vvMyuxp91L8oj+1T6MCE/7qEj6PrV3xMeBT5pvNF7IQjPook3aMIm&#10;SBziZJZ+kTof4I69a32/J/v2am8mBRnKUkKB97WmnI2ZTEvsRvuU23W+wpxmp7eP95wy2bGyWgfk&#10;+2U7RIv/xMY6eSGDaL7Hs9fTmWxd1O4y5Rv5B5X/ob5W8rrCxt6Svx8Pd4i5NwQAF0gSaG8pw7fn&#10;61a+4dzmsW3FEwFPwb9slVgoyAmiTEejWeyFAiQuVz1f1N1/wWyGaS3DgF4Bh/cHqMf3bHwxQQIA&#10;0JNauRY/tbt8ovDCPYKXqmmIM1K1TVJi1L1S/521iXm77+Af8n4Ge3ONz9qxp+1v69Rug0hMhEdb&#10;/A22M40ONCY4/9jhTn8AmM+Jsevb+04YwlMRV+VDxOv5aEz3cHVwBj39nywAfOliCAEzpWdzElNf&#10;e36i0UDs21AL7CxZcxcbDwViS9YkjKKIy4RDnN3xk8reTIcKeBTF5Sgn6qcOUj+pU1u8oCWH2hPp&#10;XowDAYhQ3qh6iTUAXfDz5xdUiJWCHZVeFXjusRkw7gPqQ8Pz1ujhgJqrLwM90pO9DTO+iTTSbhtw&#10;LhjxqXkrPpgLWbJlNtlYk1jAjQ8ign0hkU+knEGk375JISQhdkHwwBv6sN3NH8fq8BbswX9jQHE4&#10;jj1HMeCypZZOfHxGXqizUrBqw62LFLe/6eLQ/W2muVmp91mmWb5hB/RCVa8RR6urSpCvZXz7ic5y&#10;8qVBcoG2zeocZSy4ftLBPla8ruNgWgWb4ULLAEng5BYYgYk4Tlc2emUQ9dDZ5c1uy5epo3aoE6s6&#10;n0q4mOO1uqB4PqynZ2mdBT6sbq3KrHC5pHGXrHkfsqTe3fLV8/Ia908Zuj8vY2J9lmj/Lgy69kuJ&#10;OJ+CT7X9VMKY3VCZJ0e838YtOCTjJ+d6F+4nguTarYL9NlR/jjVqHHuJjZskTHFYB2Ofl/aCnvfp&#10;2U0U+VG4tfQGJ9mj3NBV3xqHJ+Tg2/TSGKTUa+NssptEPnj8glA320gqfPITIomwy3lLo2ljcjVg&#10;y2hw/l3hm1H3dySwPrHtbJ8LOhD4xdiMHBtBmnwhxPpvYOI6vQOcKsNxGsGCu3MxfvFkKDGxe35T&#10;EtkK2ryO92fjVPVd/GEZ82jn3rd7d+zxulxY0EsIQbKN9n1ZoSrY/eDEi5SKayfEPOp26vjtMH32&#10;2mYzOOJyaPtokauNUJIH56enprDR92+/zJCP1gXAScfDkP7cSdaZ7CKwYzby94ihWkdNgr8Dzgsd&#10;ErI6n0UZ3/+lijTQ9eA2uQCATxLUcnP6XsRjl3+pxuYyRVxsk0+bwFqvKJ4gYy3d2RiEe6v1UT1d&#10;+ZOz54+tySAy21/bOY4SjqcFtX9jjNPjbX88D+veYgxKPh8zeRf80uhxeWu2yp6QsVS7aQvhdEc+&#10;wc5eO960jXGiVxgSuyb5ET8ekurJVjKAdt5eMF8f+350FYf7rmwOA1Y0LWv8YXY7s10q246veznZ&#10;iRiTBnaSTJll5MRg0L1XAB8ijXF7Aj0llpAMLpD9FaGESMf02PdkpkbX/iMwIWPOAnI00QTxmol2&#10;fOjKV7d7znM7fdLGwWDuxgxW5VzS+QLHGZ+EuMECeL+wxOaZWOka7uZ9Xur+4rnbA+F7EBY+8FJ6&#10;ZjWUyYKwx6MV6N7seX3PwbmpNcWNUQLqadSWPt93AosuDoskWXfevK7R1/L07PnLcxzzsrM674C1&#10;n0fdUnsnW7g3aZ17R6sIj9eZw1NUHSl6NbO5gMup/tGUtDRoYy5azfZF46w/ym/5/I7y5yloZvZ7&#10;+OI+WFJA28OkL0GeJQim7b/sHEVZIwZ3pw/A6ew2J/pVWv2r/mYaSUH7Y67DLvPb0Qa1f5qNY5Qo&#10;+brsfTW6IhFPZ9DVKY8LAMEFBP8pXu+c5ww6t7Lyg1dr3nxiESiOOoiSBWVPEzXcxBmFNPSAmmh5&#10;oX9GgPp5517OG8Ea/chHpbvn9GrxRmDHURPJ+GXTVzfOkdqJdK+LgOAST5MQ+6lz6nCgWVJsKJjw&#10;UXNjo5Na0roGoVkSzezn5P0ii58qV+Xv3zp1RJHlQ9sTQzcLC3b90dMUg8FvJXKu2CzxMxyPYezB&#10;GioDfhyNse2PQO9jteQ+H0NQpsgMoeZHeMdZ8qEigdFRA+VTEeqm/IsWIcowLkOykWnfJX5B4BMh&#10;b8WLfTKCdY7sLA2KsykMfiSKNZFZ2n+ty6W8HM2VJ5v3GGrEumm3jMOFPQpJ2ILYVygdHceX+aEn&#10;hq4cgz2IyfeZ3vgsBBOjz7O33ZR/75Dz5FuOGazHff68PPFpq/ai5UWAX9bqphNeBVbzZM34LL9e&#10;tbVbr3puVLkB5qbF3GwmEjSetRwaE8ftPXUKd9DvBLy+vVH6FPwrSaA7wbZoi9mXh0oaGiFvzd+3&#10;AzdPw6d5NzkQCwD27bqZ3HlnZL+5ZmPA95PtDJsFD9KUyzr1HGLiwGxzY2v8uy/71kwHG6vdyvXo&#10;t+FnXl6JZbMxGAIjqsdNPGCAj/iLoydAndHY59nlj2pcLuixE2P0xa60JMfgISe8NbQZtymsjpqU&#10;W9Gt99iWRL02nw9rX3IhF/sge7HZ3g7MNr3egW+v0yo+khe2tiSJ6a2sxDFUE9MiBPdBs0n3VvGm&#10;05jle1pTabrXbhLISkjyOr9/ovYuDwzyLTaW3FvihMSAYf+raAJGmRIxVImmU1LemHYKf9NqOD63&#10;ssp+IUokaaFzn17HWziNWOQ/OzzrEzn5XoZUZzXGTFp8B6GdujquF47/oK9sgmUAL7MLJtqnyxtN&#10;oBzjAQDKQzFEeTQNIp6qMcttqeW0HPp/s5cBZvfdywn+QfvTiNnCPWtjKDPF4GFpo0/53J9Y2upZ&#10;3HmcRUYlWd8WT1drjqYjfY6rHYqVfR/HOhbv9ZlQ3s8aUHjpy9EBfHEcoI1VE+381aauv2ckEbQc&#10;dbmtttXIs+15lng8gpU/z8nNOy/olXtG/1jc65b+MapMUoxIr9tPn2jg92w26OrtsHeF0larb5NI&#10;xNZkVTAIdOz6QXE13hy1+J3YJSa/GN8S1U2Xkf2zbNW0PegZBkpjfJhNVgFPJUceQ2KDnECabJLY&#10;rZogw970XXmji2UVX8Kdif8CrPY0VK6b+x9of9cmfceGztbA9v4cgNidAKCHkSHCn4BiiHGE/VJy&#10;SryNcL1XVuCdxYUPx+hkHGYxzbuwK1vebW+5lwXnvL2mYh7fyPDEl2W8jxGTNHPr1rJX95LYVJOX&#10;o7O194n9vBjLyMhtBcFPQL82WVgOH9uo//MCl5/SXPCaRyPvXIJ9lHcrNsv6c6lB49vXWmD1TqRv&#10;F7YS0EnHKZaV36/8OdPsb3GyKQF2ywQt/8SAA8QTdRMSJ/KTabBwdfz/SUFjJKab8DvLGt2f8XFm&#10;TJjOelNlNA5neCLn7yaa5uOa9VWdqMZ6dRQEAQAJx4Vg/mUD2+N42YIDXJ3gVzfimaQXQH9hUAVU&#10;u09yHwEkr2NwB1lIZMqRCoGWSProGjuDm0BOHCDgEyJN6U5buy6s/NCOCyzaVcYNhyQZKTpIjbG5&#10;tNwnwQoV82Njf2iB9jvJJZmRa+km3oQtSWHVEY0Ui+nNfiQJHergauDG8hI/i5AmUBXPqntDfVck&#10;GKeI4sSyM8qmjAzRwocFLldAZjvEKuOx5jZZ2pQ37em4jGMvv4P10WLePAetl5d4fGNylnUSCFg2&#10;oE5w4SRMr768afg2mMmTAJMf5LEKy1wXEUoMnHSFH5L3g8E+23Jq2Jp/c9g7Edy1OdlgmPNWtUoA&#10;AOzni4zGFV03cUwEQ7XSM2N89YpQbCcTRE+sI17vXv6sxvFfW8J34Z+TVQnM5MMy4eqDouUzyV75&#10;+pPg/AmmsPbvwdla+cRGvP37L/CzleOZXfFyQaHzeV2Bte2jbRWTu9qvh07+ehhUV32ujfrlAt/o&#10;nO+8DRSTNQCuo2B8RseOn3AfRv8qPm3JZeo3D21urss7dFa2y1ky6rosuwSvcC+Nq5L5LFUxRyve&#10;WvFElrSVliUX4QoPkxMiTafio4qWd6Rukt56C4eH2kMbkmjG4kf0EECLPEucIM4FJ17mQfjRUg/0&#10;7tIAWdzh5/ThPZnDZ1p8Br5pH+RJlX1x2Uk2JFmt6+SH+OXW59rTQWmefQVJ2dUs0qLUGFOog06f&#10;SNZkvA7cAuuSvegCJ0/V0L7hMkvO0xd3E91Ec+y7UUybpG11yKejJ3VUQOmK5Wf2wN35v+sDVBGq&#10;eViUe80GtFmXC3tJYJdOyuVhuqFofp8kXTQ/I5bvzcelk8xnHcUZLIihbYlPh708lSsXAAUfhDzH&#10;vYDMkKN9BEAEl4nhR1uh7ZX4eeRT0ZkCCQUb9O0Ed093Bo2E2ga099U12Pcv7iRxrHCd+Tf/O+Cd&#10;PtYrosFgnZ42RWZLApTWTNbOX5LRFyaHr74Zm1/Xvkn8LMAe1qNt+pSO7OAKgJ6gYAzwbCVl9vlY&#10;wOuVI9+vVZiUWMe4PrpHYey/EqL/stCvtR4Y68X8DpQ5G8sUSB2dujdrNW/GH+EFtofgVvJxwlcU&#10;dFB+fx9W9kvYuvF1i99AuW7KbMW8zRsyMarfpMjKzr87R7ZPfg/yfThN1vw0fKqNrJ+eV75rC9xp&#10;LR7+kEg1+RVXcdN/nndY5lG4tp4A1atwQ+Hz13kTYglcXlj88gMAwEUYxGyjSuwB8HrafvVH+hPa&#10;tD/Uh/d6WuolOTKGmJZTZugCAPgjeQNKccMJQilrhSqRUfazhxiDp+aacRGOibnu661Dx6i7fSOT&#10;2VMyuQ8IqEeac/3Qh0oe6viGBzTSxUUv+Y3wn6HNd24g/D7IG0PpUxYY+s6S3jd/4wCbG9EAnRkp&#10;FewJbs/Ezs4xBjMbyPwZKzVQWUiOdK7a55IXn/rY71zYFyuYUUHoJ2a2RX9B+1w6dGO9xaIRLmLn&#10;E9qX2amxOduT/CGG9kkUO4CJEc6OIdj5DiePdrw+4IjpzxQySVygcrc3FOGJwXsLMoFg25d/imcP&#10;wiiw+v0bRtXjMDEg7m6CQoEx1aUhKG83aSwrjEEv00rvQkxqnLqQOHJHdOLRCDq7roKkNC1aXDR8&#10;Xr3iRrLK2mxMRAVy9Y3pP9B6J+eGIDiFxsZQ7uKjL8eGgHiVBZEDltaGVuOxI3P9sCPzYThZj+O7&#10;9gEXJPNfrKcYIPqNY7MDzhnfKPduP6fzFdgvc8KzN3TI8LSVWO3+FRD9z5Q+ckG2aNBHudvXz40x&#10;+bweifPlrIyJ/fc+H2d9+0md+a+uzXfhXR57clNkF2p0lp9neqru88d5cK4+Ow15H3d0SJzPPDni&#10;34FPzcec7+2YMR2mrnnwUzJrPZdelmdPplVnha51HGANmR/skT6dWPg1MAHMmKy5jWJWYYrLC5hd&#10;u9Plycya7kFOywA2JjGym9pDkZZTmzgbk/tyPPNavd4QfzD4ik/Aan6nXu7KBktjEh7/O/C2zWCJ&#10;+IBKsnGxhGM+1ezXoMW4XKC23TfxhhbiuOePveOrntsbPTG6BU79k2pj0cmquo+f9LmPcbsuFFG0&#10;wcjI22rqOYxVwOkjXuZ+srtdRGwtAQBu82K99t+XD5tlE37LXvrZsZs7wvTZSX9SzTLZo7izPtP7&#10;m+31AuWz0mtC3odJehh1kgvyjsXfhdn6m73sYcs0ewUlbiTPoK+viiX6Eop85nkxfr+M77fqF1zF&#10;vOg9ewhHp0RkP4bkfbJrc4hPypNnjZiG3SGl3AgMMJ6ibR6lMb4L51g/Yf8/jfMpfVRHNZ5baqdx&#10;Bv8M3uSzuhd6gmtfKth0n43aN+mUL14WU0S6voF0VyOuN6WinwSF+kRYNa63knpHxc9BkazmIdIY&#10;5MqDdtWTce5Pxri8PRHuoeE5dohLuvhFPMODi6BLlgz6JCznYFCQ6mvEWvb6nRdN7XWc1z+8kNM4&#10;af5q2+MJmAuIYyPyuSBD6cO0UMzPmbaNzQax1wD95WHW0cKuN3jL8P+vXLuDDaR9XL90mrzmWtGW&#10;rMs7+OPz6qtaDK9JkAPd74SP2OeG3B9sXYr6NOLGwWVl5dpyGPhrpUVPF/1DWqsYFkMxWZL7ILEe&#10;7iPqw+vqvkziFyCizyMMrcb9FUSEC7Ad4GeM7Rn5F7Z1eIFJYDTijLqxzrS7xEpk/qhayOWH4uO+&#10;Tugb6sQDz7Ja/mUuWW+YeYzvHf5T93yO9D+ruMts1S0npgYdsKqEZ6A9nNn12MBuctcdYcuGt71h&#10;GZ7ALDYx1T2tJ04Q9UUlyVqdgOv60xboq7X0gq7siAD+9FZfL/jbv8eOhMLQrP/afw3vCwBe0Pjh&#10;ZTxT6S/NPRrukxtzrBOJEvvQPUuVahCIH7QF92BBwFQ+zR51ffqOTTHwV2InvnsSxh3w/FG7uPrX&#10;KrBzYzqOQ0wcfL1e60Ch4PLXZPwVFe5GroVrdPe9k54G7MCf0ORoYTyL9TC8nRLKD7ZLUXYG0YA6&#10;k6uvpvwlkNgoG4L57nnVBg2W2k/w+LtgZZ+MauL4rFR06k6T50enyjb00rA+fjyhxq7d5PFq/Swx&#10;B2VP7gpexJ/FydcxXrnc4nWdjx6ZJzMq7665fwTC+rUOTbtBEN/2Ph2GOy9r/F+SpsI7wY/TeqPs&#10;2bCRbtL21DhXiYz6XD/rno9H/Qkre7+id2rPNPRb8G2++2bS5lsvA03qzjeI5m0OeuRgnVW47/ST&#10;4r8P84sV3+PhQyFolRK4zxv3Nh/X5bdfrNlI1Iv0Ha+DDVI+/1KFQv7pdfMcAKwnRCLU9RPo4xTg&#10;gMG3uZB5Um5KWueX+fMVvPdiQf9r/m3AwWt+RRhEyfCLwuocLE44jIkfp4k4sLFC3hTfVPy+C5/i&#10;/1+VgP1j4E/VHHzQRAYPPuiEYe68NLWTDDVPogTwjt+ol+4mdnveLvo+wWXprvT9yZpG3y3IvyJl&#10;Iwc3TlB1E76izYxp8rRNTYy59d9b8nlZRN1+nvdIM+63F2G1hwGT+a2U05kMr0bVx9viM39/FuTG&#10;Moa5C0sOmfhHAPs64+7LNi6m6oVd8jvpjQlGDdviGP9iye8pegLxL1v1uEdj/sxIXOhM+Wy0u5Pb&#10;7hLZCuZdjEW/wzX2RQD+t+W7tT25I1/I7O+FB84AEolIMbYadM1mH7TC/ZH4bfEiBh62LfvxFDGD&#10;YSzlT3/8DEKfXrsk7Hq2eGA8VR2xju+MiSHj/hOGew59T6x5OYL5hHfTJ8vXgsX/kqupLwVhMM5m&#10;Jk0C7wv86OWBQ/t8EHkfNsNPZMds/d31Q7L9yupFj8af4VkU/0msycPcn571IHs2mA4EoC8LjKVs&#10;FoHLp+im6SuYoA5/QUDM2fhNvtvP0eK1uJimU3KofM4yZ1Z9MG+4OZFp/vmBNWf+fe6rQk+9qORw&#10;Lq6n+I+oseYjx41gkujXwH2FBr0O9HZODpfxajNuGE/QtPKNWwlljAyu2o9tYqKHnGqt4uYrI6V6&#10;xrR3G/cial/hxtZHXV+Fzd9//ul5VERRt/b/zBdhRvrNgX5daF7IiZpM4pwB/pj+X912llc/HK16&#10;j21/sVRm4yf2DKRjiVDPMZdwdER9t2DQ+jGFvzWGuy8atzrt74VW4gH8F4VjDSfG1fxa78+NjHff&#10;4OTN/IkrW0CwqmWVJ+1X83c5m55DGqEedkZvqLeMnLbKxOnWQHy7TyZjzDshBGYJdKegJWLy4m3/&#10;YS/b8NoPvbxQnQAel9mGU5YgOINztr8BjQUAACAASURBVH4WIg+WAY0C3qI/cyrtbXwuzSz2xGXT&#10;nzgMZmOnsfM+hWPibRHI2bMQdxsVGtHdbm8oZC0Q1wMCNPyRbzAYxyFAU7KRnBAoKD4rkUE+T0Zx&#10;RyPsALAYo6meC/wpGMhe5+30FjRQ0stj0ua4NlNSugNm6wxcDzpfo5wak0OTDnwJkI0zXqYrY/G8&#10;BdUbJ2vY2ITNxjzfkPJUrOplH0bEydNd/Pa49r3+jyLyvnyKAZN34Olg7N236aN8Ujl6D5q90jCx&#10;XdfasSV8+3cH9TcEtE8CZHUdU/sDAZ/ZhvCdlyh23xyOPKmbcCc+yprOU95/6uSJu/Bu2zu1PyFf&#10;4u/fsv7eXTM7/dnSl1bJuvBpLRUoXrGufrdPN+rckwneyHnC5jlJyDnFta4wjl1mQqg6M2+PO++C&#10;2zfPMKnfny5a7E19K1lzMYk2vqKRQ03SbA/2W8sSNmDmCdi6jd6SNzIkk3a36JsmKiH8LQkhWww4&#10;rmSLSFPo/tS0wL31sey5S2qJDnFCmIUH1z89IVCehmTwXFjoF5LswQgiAU3WzNbUO/4F/+X4jb2/&#10;C+/YfxMRkN7J3283k4rYY0BmA6z/0LEryVnSPUv834Hfwn5q+6hSbcPDn4OlEC9Z91PPEcx72PqO&#10;QHCNcc8N4BhO2T7NE8ayl3Wqsk+DhIeTpnb48Ru0Cm4TU6XQJkX+D7+x15+04mrl/Vn01YR6NOw+&#10;nvribf4B/dsJSCs5ueuPVzaW9VPQ3sUxwc3LtSuVM5+QOzapbas8GLu7HD+V1wgmdtufjha50/BT&#10;gdLwbZGqdZK9imkDH1iiWZLiNpyHwRzwjkq6e+ZuUfefcE6jWX8ncxHXk3p07RcnqFj/L0vaQFOr&#10;/aWu90iuiesznaYdwkiDhUT7vRtTsrZe2G85edmU+oAfs88bvv3RSy27e8QFzid05EmcCTP+grEf&#10;e/Y5Jr/i3APIxpzc8YtInlD+W1AwXYGEYgs5hWqUV+N/bDO78ct0Xz1vT778ub3WIMoX9JOxbqju&#10;z2b7li2YDl2TG0g24Ynk6CdoEEhzELw1pFNR25db7fa/1+5nNjv8CYW3zjjO4jzG5tvXAxq3sS9O&#10;t9/9ugmaCRYVEln7GGJwY27AfIDU3oitegsQkb9ECj7s6drirwB5TK2fr744Wn+anedFLI+RXTv8&#10;8qWGV6l/jrwfArKYfyeLAV3iLQLC3x6kknZ8UHtvj2laesUrGhOwOg55rDYXCNIrOGpG30xJOJMn&#10;dZzG+5r/nRkjRzQE6IPkDFLTKRlI355PsxyVs1P83IRxTloiozLzQNVSSJAmUsQAY+hdqGYEAsK1&#10;MgAWVAggApIPK/HQDThQF8wLWpYuESdc9iLkBYWMoaGfZOpG8TPtkzF431UsQ7VfsJm7Ayd0thCt&#10;jreMmCig5+HYuO/AwdDTWagNf4RUkBKBvMcxbSw6AXqfBTbCS/k+40nWdP0/fk7mnzRBJBiRu1P1&#10;7gapr09D4zurNd5jnHacQokUkx39SsUiW+EFfTb5EoGNChSMsX5W1ypUpSlzSFM0E9wfWoAfhIq3&#10;Uj0I0SVQdSxbDEM1VSREfB4qY+tzJg45wPRttsXwlo+tjkru7+J/H/aORP/UZkUzheYE+JMf9uX+&#10;bZqMfFyvoPmbUrKWrdE/vP313rH0vwGqgF0L+AebM+jS1WbfbvurjcKaj1SCVOV/G5xsjv4fLOBw&#10;uGYveQHcG//vJZ2tQeyZaal9Wpsm9bp4p7YOxx2L3cOd8T0pr2Xfk2PrdlSf6Obrm+1Nolzinxv9&#10;5Z/7FyntxAYLv9NqLC2mf4gB7CdBqX5B0SNI2Mfn++tp+6WfO4F2MOPEssY+r5qV+U2Sbgh60GSP&#10;npruvPEycSMQ0fYz8w2hIzrMMrRFZs1HMTN4gaEpxTv37f43AFmBUwJO502iftGYRvcnb5uLftym&#10;YUvdnr3Bfh8nbJ4ka6rOinZBpotmHJT6INF8XUKMGQHY19l9N6It/IJ4YoXEcV3Fvh5e2nfb7hMv&#10;BN2V6dN6OPLgky8vZUcueIlL/H+3uUtJ/RQKMp3+NdkAMVxJaRA+4JqMHxllfsdXf1tPWzlvZVVi&#10;X8hzJ9byZFSZB1onVNsxEFqkPRsP9CRn4R6XcCL/4lDO/n6XU/enALuuZtkG4CVUGkFN2ogCrCYA&#10;XaJMRdVIwUzChjyDQBXbqHUdXy/ObdaX+zNEAPA3UNZ+a4sr7FIyic+kIxUGJU9aEKQw69/p6rZ6&#10;UpsItmGi/ywX7Y227gWNNp/lufxFA9TFPY9hUuS379qLbm0ktscqDUF4RFWI7nWU5QNQOGn7IuUx&#10;3uc288h7vXGkBAP5dVa+4DVUrKCYE7ENlP/Y5vfxiXyPgPfwTmZ8+pJNwjvfeenhXH6tLWN/b4qL&#10;ADhLB/uN9+wzXzfF9QZ6k2tzs/5oH1l1I/c+6BbZ/eHcPnqurXs5LqY+6HS9gHXYGQ2P2vzWhnsQ&#10;L8Od/ZK78enUXx1yEEJb/V9rJ2KBSyoYHDN++HQkIGsfgUTEV8m3cz069tnvA+Z1NV6a1dc6l9jh&#10;k/Ynj9m6jLFkk54wlH9ZqrCfrxniBLGPxPo0DJ5dI5LLMcxBgwu9v5bZCVkPcw/K1E6GCIcfFfZl&#10;84vHpgd2LFyQrEbyer3GZFtSu3W9ZjD8YpuvLcyX8TkQRpmG9JL1LfcQ4T+AXQd11DLOmYfxRKsx&#10;G/llH47dS4zwwTEaksf4OZSd2Al0nCS18P1xISoxg3370AYiL4cdAwZN+c4VzTEgPa5WAy4sNAmQ&#10;AF6IfXNJWZ8/qd4cOerX/SFB8rm6/iiZO+soCK3vJo+wVWFwlk7pAbyT9HBch9uMNzbbu0MrGedv&#10;Wt/y+9A2uLf1egVTwPPHkPA4DVJwIGDGH60RKvBIsvUm3BpHaWzyLEJ33psBNv90FCZOLCIKnzfD&#10;uqbbLQXMg6oWZ5TQEouyQSkCMRpssqTFxfdii4N6kHaNIYztGo0TbxM69ZpUwQalWnINrozCe2v4&#10;HaiDkz7AViUW7b6Flydh533VPeKsjpLYVl7S/tnSO4LfkpSzBaRr5qfhxNl8J3GK661DbJjzjqUD&#10;5p9CzHDGwd4J3o3rg+8nLTxk10Uasvu7w/8OPT+5nlb89Una/i8p8z34xMsMdwNzj/lag4+3z59s&#10;y3h8b5P0K+CbMs9dG9/uXkPgjPToU1CxkejqL/VP7cOkd99MmHEbEZPWdyCeJlOF5OaEvUFARBXX&#10;f+hr1pylOK5XN/2tgSFQ2f5iOpArH9Qm8YyP9uzy8tlGXWbPlgBi7xtPiPS+3EuBEcTbi/5bgo8E&#10;3vgiyhPwqJwqfveGxAdebsZstuHv99id+OChAIdQPmQjHfsABXvxGgpWuTx9GRkroUm2+2WzhUN9&#10;Bst1rZPAIGNJF3T2Tz6w2Ti0KWXGzR1AkP2aGFtZ8VSWDHsKx/qEbB0nibXAbhg3uYpdIPOfL52c&#10;eIkA9W68jX2+p4+fgCyhUfBPmtmxwHfIbHhGXcubDiQ3lUZ5JXemw1Y8a9q3d1tkynPVUNZsSpZj&#10;9wiEuLW559vJ1nhis1GUMysfY0XbTD/nNVR5ADjTp8+3jLmK4E5LgtCLL0lOIblObHj+1C0RAFwS&#10;BedTBmVnccv+3oRU7M8jUFiW6C9YoHlROFuMUX7RuT9T2b2xkNWPNh4+nMpNICfNEtAwpxd0/qwy&#10;DbQZM8fzGNtpAp2F574rlyKf4nf26YIXy33jMP4I0E+0mteT9jtfEbX1oWR0yom1X2voD5i5HREC&#10;l1Z2JffY+8cLwLxUlMPWN+Frjm9Opz+JqSxJKmyguzEMuwoGXbTAOZPOKAVma8P+Hn0lgpx/qkSd&#10;fwVO5moZo5OC/t59y6/j2PCPorh/Rw5+CvwLwPEwsrmFaWV7niC22AdCAHqtbcSgvjI09XMbHLF1&#10;bsiDO/HpO4m07+y77YGRi0ZfpDitBURWPxS2L5k7aFwwWrc1ozfLNQDgqc36fdKGHY8AG0Pq8xKi&#10;3mmxjJdpQ7854snM9iDzZwEmuTRinhZ8uO4euSwU7DaTcoX9OiUYf8LmlGSai8kOnqeZz7u6/xok&#10;gp3fOK52rjrdhgYO8Z7kqoWQTqcgWle2LoVrgP/YG6KhQwGI3GToBKh59+Rm584m2e69O22flFM6&#10;7aTvCAZdUEOOW1I2ikLdWOouJBnmCobDZQxh7IvhhQBIPcByAbxIjxRmh4IIgJCEQQFIPtPeBM6e&#10;URGdgE7lsl5SLQVRBEIn390X0DYT/ftgrLhOtqW+zTDqRQJ8eiqRNxzFMeoK7jL91LeM5kkwGFy5&#10;Nt5WzO1schaPbhhIdSOZyb2nXaelEOf8OtomI3Vl9TV9m+5HoiTmMrRusPCaMfAiN5+gjgHIVfMI&#10;ekKwtpUbKDFZUwmBQExttOyAe9uU72VjuhPFWGzEvgokywDGDTh3Mvi0HmNGGRmjyfj8Tw8NWWP+&#10;J8SqgdUQTsXXMoCY3UvGakHDHHwi92naYjbnco/X02F9hnWQap2sebJS42maaotFmRBaWATSzCoP&#10;92v+ecJe4M252fju2DL/VOLyw7ATbPnM5t3/ATv5euJjYoUPiXe+Ppetyuyusifn9u7a/gR/xfjL&#10;TydVP9F+maRZ3ZxNx2qqXmOc4swOctbpNuwmovIm25P+Z/zkzs6M8dz6jzZSP1GLabMhWn5F/jUf&#10;Hbw3fjFZ8ym+L/20u5vJHDfJ8JN+VmjqH5ZGRklOhgmCoIC7vDtgPkk6nCTMpH7qA2x/Jzlt+wW3&#10;6r7t11aLNf4YI3gKd4bv9Lm+MFlV9jwWS1Jf/1msmIBjd03m8IukF4CxK4rPuBYxj7Hs+qRZFzlY&#10;br6Op5PN52i+BhsuO99jPPIndf66ZZRTF+tktLUPOIguB5eUi8knMdFSfrkhv7eKmoy4VbUE9lXV&#10;ZyW3md/WhNe4k2+SyAlIfkxsiY04Iy5maCIr7+iGofE3IMYGB/2zoIdj2pMWjmnK+nmiF2d4b73E&#10;Fv6y2lUrkcdqHI/Y2mBHQ+Afa7bZv4OOA2mLqH9ZzNV1nuUjoDLJyIvFPHTNBBkfEAAgEbxefBo9&#10;AEd07Ut7r79ap04q8GD55EVrHjkZKZYxT8LyhYnAu3K95Zw8QWGOeIV6eKlvLKBgApHVumFOQrfG&#10;5vHJxjIEf3sVtAoTwela7GR0yyl4gCRrzK7Nl/Ed3t13GOYf9RSprOyJbVY9Kz8jC306gr0W7be4&#10;x8G0aREfx85iWANtExl6FzKfJXMfZ335l+ARuqPe6Zvsbg6rwsBrPvotxAQCHLqwd3X4Kc6dXBqp&#10;Dypn+MQ9G5stfWDzTC19clfu2TLOEXj7MvLX0r+yIw8E2G4cYKbXZs/fbbe3Yur5dgEC/1XyqPht&#10;8c9lrdqIM0x5PRpk6Mkuph9b3g/Ve+odxnpgnox2ty23pOYDMpTXFut3D/MDvBjUV9SVeg062NuT&#10;45qezwbvu6rNgM5PQDJjiPYlOxWOzg6xuhHj/LI9pG0iXlDNEIUNEm9niQV+JKQTE+aIXy0dAMZu&#10;lFhXG5srodvCfwCbdHsJcEsYZQ39WxunxYLxukgY1TqsnAAJwG/fcQGSMmtHIQZ3WMCTrhC+7OPK&#10;n1zn5ErCfjImQf+EOvqAF2I7+RDZyNdO/e1E/JW10xjsxbyQdKBS8rKkjHFzmXE8UwGt/OsBHqqz&#10;oUdxZh0cLotawLwN357ZRKxpRrbFY5q9rnEM/RsKnV4X3AMZbDbAuP2jwFpyHXtQnagKACf20gTH&#10;Cok1FxvcMYSjwYXGY22JrzjILdfyTT2eDZ/bo6Sxfyu4Y1PYfmfO4AaGVMFV7TQIBoDxqnVN6b2U&#10;/5hm016azA8AQNSPOSfZP7ahl5druMGfsQvBMZqMTsyyCDhsvOUnYJjnA2fE1uWfds3I4x/s307b&#10;s2T1Sl6evNRx18ZxPBbssN0Fzu3fdSYn1CW/lkWVLvlnDi3Y3eSfk4kLx83/3nHC17R8Aqb2wD8a&#10;XPsJ2PUn/i2/43fAyQZRXHVjQMA8t3PwJq//9Hx+q/2f7ucTMO1DsJcm5tPtdr8hV099rN39ygq/&#10;85ujfT01T9nW9nVcUK0VdPauTgt7l5/lS29rjm2VrathWtat2tknDr38inOz5OH5HKU1JnSuxmpB&#10;yfCrwcrHyWIo+QtCgnE3OWVx753VzH7jKQzrb3Ocd178sjGyZvmSi3HtJpzbENa7Em9a3yz/6M/u&#10;jm1cIibfIXlqyyWy4CE5P32ZIIjYJT/uyOCF770HGMbuGdk8/UTku/wVKs/7G5I0w7ZwhbPEtqMP&#10;KPfhbQxwDeyHc12ND/sYolnb5tf8zBM0QeBw/xfAyueiPhhTFpvVNW3sBpydjtxoL03gy3AUeL1s&#10;m8fSYrujrhlxnk51GdeCna+geDwsAKOkWZHkXrLtdZEWsqYACZF3xcl7bv0p+Cj7eQMvYLwJHwAv&#10;v3HDPJe++acpV/BN/+UdGPgKN3jhFOcDYHl30bqpI7/S5/GJv9kPTDH1NnYQeoGmA/5AcgoXIVzg&#10;93RbYsUlBasYDaNhf4/64rNrsxWIu1TnPCh9HRLI7JqPcqkpydmLCtwH11Z0x8K1fz6u0lvJ8F9a&#10;l+PLTv5FKgxSJ9Os6f7YG3sV+9Bo20kszOz+dG8SWT7k4z8mmGE4HIUAikQgxksQxiyy6MJCy/DO&#10;fOOnYcWbsxwK2acEaLI8s+cQ0hiutVUiX45E1o/IIvswzPas17GVMxrNdinYAcheNtyh83Ng5bUd&#10;g7HkSJfur961eWZgE/MW2MLfAVPdxiZ2K58ynrlYUotpyi9GrV4Sby3syAxvU/QrNDqCbwEpXtgd&#10;Q4Pc0PLHtus2amMcR39PXyagKE+tLR9IcbZ+gybNMRSqeYnn7VM6PObgInbrbGEb/3eqlG8laALA&#10;E0GiE5gtkgyW/Zo85thI5qCqSdAdX+PEDc7sNEKhE/rXbqoMAqH/5sCPYTw2Sv5QO02zoW2mxUuM&#10;PFS73tnk1J0AgD+A7Y0usjnB5uTGJJhM0lJiGJox4rLR/dlx8C4TXBCDA7F9knuY/uxTAN2MQDSK&#10;03wOwiwmJP0sBDvnfj4LY27SgxULrtBMHXhm0FDWlad3jPSli30D5w0q3nAyYl2fINVSc6dy4h3Z&#10;XtU1c7MybhVFdXLEPoE20W7EYaJhid5rJIeAgPOKKZTpckktB2jyxtKLIMnovX0Mz0kynJus+dPd&#10;AkcHt2+uGeNd5SzO4elm6C9IKrGGSeZ8+CTU+JyNboOTSwbfzeK0YBMQg4jy5RjnV52SfwxKZwnd&#10;M4xrYpsNX4VDZtftxMkp2sk/n5Csx2DMVkGmsv3yye+F35LAScae+hfg9O3Y7yXYzYYQpUysY65u&#10;t/0Ev6w2Kk/h2zrwk2vmE32JQdBF7oKBU//jHHbW2O4LIGMdDNfPg/qu7E+b8Q0OKEmNDFHDcE38&#10;A2/nqG21E+TWx/7ZE+NyguMPosQTfKhNAwUbszu5PwnYvQnZtH4CqtNWyvIH4z8bOYvP8pXO1TwR&#10;UUuhu44wmxJ2UTV+Y+3CST3S9XcyQZHCc/eg1ZiOi42T9Bp2bAE8n8ZtbHJv3c7XMGJbY3wfezzK&#10;voU/6yDNjYv3IQly+ySjhCbz7xZ+8muVoL0YjuLv57hmsa84xp8CAuhzpteWphb/fW3LNY6XahzK&#10;xzMAdvRrvP6ZmEPrw3Zh83vE424HnPyU/I0B7R0oUkE9PGwf+/bXzb/dxoLUag53+kjF70iA6KIh&#10;ESWpF2yR62Ssk7Iv8yzFlNSpY62ReQcLZ6hfJ2nz2k940O2xPbu+pRe92crmLxNMyzt+jastnpbI&#10;943iWHlDKBgUz47LajP3BSY9jkgPMwk47F+G3cSd7yds3htD0YMmwBvHT5Nbz+Ddvp/Vz+wf/a0h&#10;ssqPIUFxWRk3yIWcPmvJt5RF6jFRLxOwjyWJr+kETCnkXe86OtlrRgBEPYVTeXLh7wb8ggwSHjBl&#10;milrZM0Gr5+euZvF/iz+7ydp1vZtwz3e8+GDWD/ukcUPruoXNMe2vA+5bbMuyu48T6jZavsUot9c&#10;+tcL+Wuv5zPY4C6LkNFpFsWF7ry4os2Rr49iD8mG3p3Y3lvAhsgssWsLydkaS8sB+3PgFuEiD0wr&#10;F21XOmRR9cswdvBs6m8O0AwH2nuz+mMsYHghIFIT+W2Cnwxem0Mk7blrjQsg6H3HT27TM37VFcVP&#10;QehyAC9pl+0AoYyXTtJvlX4rWT9fe4jJCGb3NsC9dCDtvBYxSpIxu8jeAzeOJUguh7oPO8m5Ps9x&#10;psMaE3B5ziFTPBFfg/+ec2A6gX5EQPAXxsAMsjcNlxshG7hWMHursXqO4S+PuE5fPPLXG9frWdCE&#10;wAtaomUzDNrmEAEAf1Wh2/4AxKdQabCXDXikdoLlq3VIfxuC+OjrtsbbdgwrqItacidnhiMC/H2x&#10;I2HGgnjcEP4HXk6eOpGDCC8seKVfX8EKiXP6erW+vozBRMyP4VWsfIp5kSHod8jOHMiazxYzPKyb&#10;pH62hmjEHNeNrh29lye5sIO0SfODsG7JdzSjX98b1NWFoP16pzdoBPY6qbs2st4J2s42xgdTImGM&#10;VH2YuX7ZkmkzL1lPnKD8pw8yO/IMl+E1rgvwp3AKsz7w9YHlnEDO6ygLR9/CoeVG1/zxjpHo6QoU&#10;lYmIWSJlxgtZuV06dp1R276WMfcJzMFCbEiasQn9e/ftla87i0dQuv7zaqEL/AJG2rPRfx6e85D8&#10;wdX7yOdQjnepX2P96n7mEKyDdXNYvwwxrY2V3fC/G346ofyT8HTfduQR0YyHmc8TH+oXwEwfzMZy&#10;d3Nvpg+aL5I57/8GNJVY+5ArqOwD38J3x+SdF6MEyPzB4ba/nsz/0lbxDufQhg2Sxs/cRR8qIX/e&#10;9g/AdC1trFX7Ek+DNi6crPlil5SMvzWZE8T5VtqRvb8JmY1cloXFXIJK56p+rDDa+av1X80XExBi&#10;Yu76JfdLvkvs7/T53SXNfh+EtbKBNxNvJ7JlyTkaEBoXspnYuwnoZZ2k7+PayoZmKfAfh7m8ov75&#10;cnun12uVAUDjiBT+unqrGKvEIPQz6HqvoL0hfkPm+hdcn5LdcSOozWoSf5N/hJwWty1461TvkhnP&#10;ozq7xdF+06DR5l62NYk6esv0gebydT73rebrtuD6LqRzyptuP2YzrNqlVO7Na4xNZOkMYnstkK2S&#10;cfzmo2/3RJYOtuc0MWnmy53Cqo6Rj3Lt15CHbsuZcjbmgiwTpHRugEsV3NR1wNbivB/cF7H9DD9d&#10;Lia9C92Kw+ReLPlmouNgZxHLSz4YheXfqZw+o8vOBSfteI3j/w42sS1bxJXbszUt7cCXxLaCtTXz&#10;fWsnAOZ6WWFO4ThfzB/RB/Dl/edEa0Eoa4Ta0Tp2zUgSl1O3LbHSncI+UBN6F/yLCzkpNOOTePds&#10;LQ17GgYbypG6/GlVkL3MOolpfgpwJbdsksW4/5nMqWnH05yd8jj6w0/q94iqSvQ6Sfx6JKYzgd0x&#10;8GVWfnPdlrse9MJQIXmW2yoedPW62NHADzmNdxMpn+SlrT1AzO8jLg4xOiKkuv2j2gEAwB02ksob&#10;yudYHi+6wLkykwKlHv83YEVzIacGmZTYSBum1lBkdEmNvYTDw5YHkq1pb5cjNF94eHHboNR8HAgx&#10;Zh8E8CdC+jFo8sbe0yytmo2S2MONtZslacbxb+w8j/Vk9zDML3ZPAPUs0glhfcwuuex119wXNf4q&#10;SXN33HwxsdyMDejnPMJ/LbAFykUTgmYktQB+bdBvdWgViPmSnN5N+pwZffGJDczeE7DWoG0TpokD&#10;yl46l4mhYdpG81+3/funtdux95wE+mLnEy6gV1ssF4B8Sh2oGbdEBP+fCR60hNLLtIFyPwIiDk6G&#10;e977m72Fx/V581v7h5KQmtja4aZ1lMAd3GeVMRthPGaa2d36d02cXAAAvOZ8tcMVo+mqtW0CwMBn&#10;ODphXK6TDywL0qDwkjLajkeUBuHKiElwWCfLrgc0vPiO4KiM6HQdu6DN2RgO/WE963cOUtnTNjKC&#10;yUgIkd1m7MfuJ0DXbyoy1DAE445Qk/e67rSSlXVukxctJhiu44m78TpK1uwzAzpfeoKvyF0wfWF2&#10;5fKZnHgQiCj9nPq/ClUwkQB6Dqyuv+hY/NhGRLUADRsevZWLBNYzU4M9BnxCM8fqn3l0592ez4Cu&#10;8RqMts/HcUH81YWeCzU/YPZFOfMErm84ybN1kgXiVjQtN9Ue2Aw+g8FKfhT7pwOO78DTAdvfAE8m&#10;Nuzg+m1jmNnXs7K/mTcnT0PZ3XoAzdG0tqLahkMx246NaN0A4ZMDXqn81J3NmFO8/xJgd7IIwPhb&#10;v9OsnW1IZ9cAMO0IwRh8HavP7YN5guy8bbsJcGvDSuzTezjegRZPmsMpD93hOfFyf2gdWh8ofYlj&#10;kK+BTntiIyWyJxkUu0ZnvV49L9C3NuTfy2GJ/dl5oYM3q6Sui3XUtLFGecrP/Iy/ihIqy/EubHAc&#10;fqxqa3n0kbGUtl6H2LWFHvM0fo8mn4zylZDnYBarrGEIzcZntskQq6RJS1lSyTdgxuuVLznju9WL&#10;Bic2Tlp/CRr/tHXIXbVyWNLjg22P6SGihB/0grAe8zlaYvQDeJtfW+V4ozauNPHasP6LjFW3rSJ9&#10;/AW0NBks2hwd/+VC33pqzxC27v+swmMzeMef0TnJWj7FSa7PO/Uft4O6j4MXSLJmFg9sbftrv4WQ&#10;0zWNC0FcXd7L2rKB34TqRNydmg8SsbyJAMMEZPaKPAvrOwKi/5x5u+dbJ7jgMokLdn8FYH7qtJrw&#10;1h/uuxzFvpDs75u910oG8njwyzjW12vPlYMcj8ltHJkvmwfzPEvWdJV5b0bonq/pWuesIUuqBQgx&#10;pgWL3rUV7ybn7cQiTpNn7e+P+YjOKelMg7GI8RmJX+/wvEJcV+ySXiYxJIlMRQB3yBHnt2R2Yn3l&#10;8aPhVXdvgk1pW8tMb1Novci1NI8CxAAAIABJREFUtW8xtlddV/ef2P/YWMHHj34SjtYu/IQXsoZV&#10;H96d9536Nn8jh37YHJr13ivussafQcNEhWUJymNWuYwVhENZm3O1gizXZF7eiNJD3VPaAUf6Yrx2&#10;X0jEgM80FaRnf67SwSZtig0bDyCL7XciGocY26H/93L+wchve2N+T5920oDzVi5zD2OhAP+Bo3Nc&#10;IH6T277fpoqRn1Yd2Or8QoTtiIfPbn6N6sXZywigB9rvASJ5e2WylCWZsTPWH+qfBBKjn+C/7hAS&#10;EvwFXsQkNhC9rPGux56zE8m/X6jBAmZ8IoI/SJLXzPwucWN2UkxAAt1GqnEYnLGF8rfqvRpQOVC0&#10;wMCabqYVWePWAOQrsiVHhye0oGeVBlqr4FtNvpY5kLM4/PbjWtGf4uoOSrV+SBhkQsQW8W+s7+2F&#10;ZRM2ZbmMKDj4BmC0Han1jsqTaLJ9NWg3Ork8TnbN+CZrhchjr5vKIGvM1reJoqHbA1PEYPkMmuKw&#10;9Bi8jBp5XWFQyMpD0s++aHVDyijPjkhMLVasVoknTk8OagysZATPC/+pPsU8a6vJ+vWoGu4KvzrE&#10;6RNj7szYehIe3Zhy/OiZSZ1ro6PAqLcBkcET5AyGkvM+5OeYKHUH7++zEd8Vi014r4KyUnVhp+QG&#10;7P5atu08AWd4ePzNnYmj4nWr2jKZgVuNwDt25104sTXvOMFP0/4YvmWfEx9Cnrxnm9/pw47t84TP&#10;cAdPlmj4bydyreYnt0/TksnYvAt3EpVPcczKnc5samNGZFbOqoNzu40MdFM+2rOBgGVjLiSyX29C&#10;03bTB/xUvRBYtf2b16zty5N0Xti+XLHCGNue05J51Dnc7cuJj522s1Ff10WkcfGZ7dwAPmg7+GD2&#10;CbtTqdwwIz8NpO/EEWqY+aP5Juk5TPmC2vNRbNnklT09flc38TjLePd/RMJOm859GoudEhfGnpc2&#10;dXpxceI8zceX4xbupBEbD5ygNkWFB3Fg2knd4N/LvQ/6AK2ReFnrCm/f27I28mvoTUI8tv5+HML+&#10;2hmP+VpUWZ7XrKq2qZzP5VKGyF9dK+Se1Xp72fcPq/FVgjIALPmXZXUFb3P7BIHbEEz5eqR1ueaT&#10;ODmaZ6fLtxqbLBLnE6A1/mpuhr/5F0l8F0Z7gciu9ba2NESqL5FLijt5apced2KjOD/BhVLDx3Cj&#10;Tt6yb+ZxDC24xjXgMNUQepIjxBeDCsRDjAiBgkJ8Wh84+9pQdgG0/barSXfkOV8p2M02Ae725b6Q&#10;W8U1x/KJ/iX/Ewfme0MIkzqYV9hbYfyIdYw361rcc7H7P5WPj4LNHy6DkHgABPJyA9ue1RgjQj8s&#10;B7utFn2p/EVCrT9+lcv2U+7bviC2XW1iK4W1rD8KpY8KYPhq0xAzkH8MXVZn24cIgMJ01oZNu9f7&#10;UT8DqPtclfntMMYi/uqzsO/SIM6PcQm+0G+bdCMEcNPkKVVXheR6EPEBvJ7wPO/cCey8TXdObY7g&#10;rfcdHqtA7IGDes5mCu0ex8nidRDJOTY0/83ptknlexT8H1RwGteb8dXOC2U79+UkxHDX/pzNP0uv&#10;jB5E/lR00gLjjObGaZwwOrAb66fqzwWQyhYbp5CanANRjXUvY3tTrfFpn3uMx7s+ZzIC3XSGeEV0&#10;Y+1jHlsaHkG17llfCI3EPBbGz1EU5LG0L0f+OZoG9+mhPcEUuq2HcZwgSE9WVP35f7PB8sHT+GxB&#10;T7aIJ5W2PmvzpCExWYvlHJUCC4AWOwDRQI7BLjaKs/JjWwDNKDeLFYIzHpJAud2AjVszNABcHf9f&#10;I/vap88R/gD04/TVyWcH9b+LFUdzUvmEVbswEUA/n2SMqTmMQdgUHL18gqDejE5UdJJim562Mcln&#10;Zw9HBcx6U2tVwhqaI1XjhpwmyZn6NXPDW0ZSm9iNgpVA7uNZWOJ0tQLuCRqRjRf8z19z7DOXLGga&#10;qEAEYjNBjImuJDbHRlrKRWZo7kw+CurFRtQq0DY2YSMn9dwAaCKn2DLoETq+A89/iKiO1rCWdIMI&#10;3V2QujlRizmhtqbKccVsVdcgRle1ATTTI0Uzv2GTP5Jw2/BHI9shN6KAdD5RGtdgtYcQZE1ny/Df&#10;hoTN7+3zQMafAKgBJVKeilj9J2hGuhHW/Hjm5MbrmRzL7vO63A1o5UEGXdvL3g3yadbfUxl613pU&#10;vXoTwQbuERYBj0UyUVY+a29VL2vjeBzVBFoX/aSTtNHm1Ec5DOw+nSj907riqUT+2/2g+5+GfGou&#10;7gRe3fWkLAegsnHmRBS2wZo/Fhs7Im0bNIngM/hNS9sy4hb2DyXu2CDSgoK32rmdnLhRr9ogGMfr&#10;1cs1drgQ5CN8tnyGh+L1jf7s1nlCVp7jwBAH2tC1zl4mX8WExOIslDqBYjKJfgGEkaW9Qo3npI+/&#10;tHk5fVklIdwFNoM/12Il5AqPMZy5bKvWxOhGawytgh5W02ib9M97LuVmSoLfvy5c+7lcP081mrfr&#10;KEg3UJQXMzbhGi8A+LNsQeMurPNsD6cbTSuZgpF8DTq0NTIUGP3SkHhxH7LgYeKL2gH9Afuvtj2L&#10;z5Ca5XR7fFZhnT5NGmbTCu8METHym7AXJexlE17dqfvz0aIzOLW5xugRts8pE6rcrNpCBMJcwrHV&#10;jBz3X8Z99jiYKK4NY0dJPEjLqvz3Mg2xvfjCSbBO/t1kSdkn6kToevGxGPYjdpr5pA/ahosP1dDP&#10;OvK6at2hKR0tUayV9kX43mXKPucT2mRNAD5Jk1tWXluduH633S3oMXjrOdqEu47UyTGmPE9gtte1&#10;XrZ7aMx7jLzF5035IUp48vI8Kv12Ttz81C+jUP/nO5Yuq3a/p5WFW8V+d6BR40uHs9nwMZ61IUAq&#10;PhLODfaJH18T45VYH8m18g6v7kmMzUkjVNvM0PMUZLbNjyVp7u65LJ9f4Royp8G0i2bSdD2ext3f&#10;AbdH7WIJlk7ovJDt8iT0NCHQMNr1ALrOh6J71BbX6kt4FyPax7Tktyd1bPqyT7Q7o2x3a9gvQI1v&#10;ZHJ0xwJe2VW/28K9k9CYlSvxEMDwMmWYHgoPZsv7lLYVxJyS4XnRvi8xf0rg6X1nPazijOfJrgDD&#10;hAC55xbVBSSn4XN8rf3Hsql7JUaJ+uH14+Uf+a/DIPa8LIN7lFYE0y8zLtikkn7tNxrebZ3VHEI/&#10;RivQ/JvwRVvQvub1jC1CsZzPI4v7LLVcznyJjT6A0Q5RmaHXdfIyGoCZH23nv60WbePVpuRg4Sad&#10;cUHkkQHT7hsjdKVNV0ovPperzDCOeB4233cEyCroCGSYzNwGakf8/pU50U+Dz9riEzHbiZoEf6h9&#10;PvzFzpRZg1ffrPkrBpAaRAQEr4s0mNYX73U1p6G9uarEKl2F8w3KyBntUhN9nfZc70lSJpnyZLp1&#10;8TV5UrAw5qJRltBlr/8uFvhrwd8XG0eoQp8/78ynHAIozw8Jm2YzzgbVHW8gaAMWSD+JoFNHnQdb&#10;HVw41W5Ik/EhM4lxPhvoCLr6A18/u1Z3QbLk+3WcTX5b5FvOYKqkN8vKPdOZSxbCTh/mxriXR/qG&#10;uV/Es8SuKNf1xF5bojZaN4T+BFZBssoZumuA7pWtTgToV+TXFnWPVXRbf/t8FrQZ78R1rG3PNn4j&#10;1nw8wztJtHEm38E8nq5DHj1vOLZ77fc4FjzGM9IqLh/tlfmH617L0Tk9XStfQatxc89JDdCM9trg&#10;zvTDuIbOYHFi0BI8/cm+bmiN/zGG01Bif0wGak4D9T8Msbcre/SbcHccnSy4geM3zeFJEtQ7yXLv&#10;QtyEsXZClWj2VJLpKZ1n0C2gw+DRHZjhTv2sob6V8eyff3Zsf3ruftNaZXg3oGnrLPtH/gf7lBfu&#10;xkcy+mp7dUbrzvNYuo4uVFBbbE9BEZFyG0sAvL7knwm2ud+V/QSA/KDFbrjZTwh93LU27fB0emt7&#10;IhspG52MYB949WxN4abaLbPRnUnTNDkQbsr3QADB2l50vPTG/BHHxsD7LPa0uD+dJgLfPx6/5Yum&#10;HLBGvRVPb/I0vcxvglfU91yv7Yg4GefCjukmSZjXJAnkPmS2/2/TLYflwffgcjzCP9byttYl1JM0&#10;LV9Z/ZXUKOzBT8HbLyAkm+qPJZRtWXabuAr5u0I/nY8kBtjMe/5S2UTKcmxoY6xemfyXgLOX9Epv&#10;rXfcPfH3NeEw7xtH7hlHwpt9I9bG9SM9vl0APoMSoKU8NRpU1qhc1ZiryMahZ6Gfi+c7sORl6trD&#10;0Amgw8qyoV5nrH0g/K3n7Yn1FfdcdBO9n6aJ/DJ6368xe2X3gE/p7F+tMnTYuFQbt7/AdggZ3u41&#10;nJxW7FU/qyVm4yCHXbkJ9+bNr/3P6oM83miTELRko01/D5ggPuRVrRLBWGcuXprrxpEmL8s8l3iL&#10;RfHHE7qCnBF+3ONz/aAdM5pPWlhjOZ/Ps3gL6pjb/QhjP1qZHilyOoGvzfqd7Xgh4kaM/+TokTir&#10;n4b9dqQPZgx51Vg8NlnY1Ufrc0Q7Q3kJA9azkcDwd59LAbxfU92JEHMTPiO/3rMJf1mI7FGw469+&#10;5KFPTxxTGbU/OqvQtOkKBZ6PgjriXOxRPJF8+gkQa3xCw0lybIQsN2yaL5bkDQxoaZwO3sVm3YCh&#10;7mD2Z/T3f2zrsr/uFIy1eRNMpf1mcUwKhP75ou1hzMNo5dTvWYlHWVeDdASnK2sa+UuunjT+YV8X&#10;UpmPZn5HAk+WgdJv/CvwNtO0foKvTNSMBgUAAF3RvbQdwHIC0nOwwi0CAHk1KIMvb9x+GzJzKdtk&#10;lMCNSbrj+s7BJYA/2JIDm6GiDMKBd0ICIHUeX9DuseP2wq44jGJiPmuOfn9DrwffXr1dIgAklFM3&#10;uV8XqpEbwhQz9jFjUTnmasRVybioR2c6ESZOAWNCkDHhgbRJkFwzS7pcvSkzU+h7Dns8JZVn3XzO&#10;q02pW+2vPuJ/UNfidV2dJxoGAPOeZZMug1B+mTYCWWIYvw/kf7IyCyMU18QzTffOSWf6QEavYQII&#10;49zqM/QDuoELIDciIjSDhv8ZcXCpWfNWwQjSDhcqzyGOxp81qLK1miXtxQ0kOYmQ8QSHxH4qLGCC&#10;0jABEJk5N+rqufHr2t5PsCzm99sJSEP7wYzka/fG4WxzwPbf/NsehU+rlPNhKEFNxiRCI5Nsg9ax&#10;XkDCZ4xlnWA4QQq2P+R4XA3uqFnODLyyXZGB8/67zdMFn+3IzdxRqeHK6Mut5TfbtHgw+ZXgXRXY&#10;gJSvDnCO9t19XO/CcsPpE7DjZEnR7ydr/hT8xgSwFUSav5EIaeNSUQI0lZLz9DvBnIjrXZjzda3h&#10;Un8CgkypXCTYo11KJCQsa7+RpDludH8equGoNrU4+LTUmYcd+Ek5d6vdkBDBm8Qvebzwy4ap1vjD&#10;J0YhsuVIVz1f3xbJHBdJAfvYBp/I/gXYC5OxmLB/hQBTpv01uNeo3wRj4YYwgJTAnG+3XoQj8wdN&#10;GbPmMT1tQD+ZZP3ctI0DyJKkHe6xRp7Qs6KF+81f2TEuireLd/wjftk+L/s/r7+9rLfLry05V30C&#10;fOSJ4sYSsjUDYMYuobHc5EmciiOR4RbfPHaRtn8DjmwhGRIanxWQJf2YmtM2m/zLz0zKy5K7booI&#10;9TrbFPklZna29t+1A3wiX4cQi0sfb8IO72Te/hP9au3Xz7ZxlfoM3e8xIbLdmx+moApGE0W8tpV4&#10;m7l7mTYsJqenmAaIdPmmW7ss40xSGicMSkwJVe9t+m4T96KsEOO+K3/M2t9sHzoDxazpbM3YREJ9&#10;bsuMMiGj6VTupraY/NVJvGT64qEWPaENrj0ZTdpCTNZsdGg5hLVMXe1d7UC9R/c8rGO5xfMw/Xfj&#10;FqexUS3XiEC7Dql+AT9rx8fYe4cSG8kna+Jy7QEAXNhklF2DbPNy0iUArzObrGkstzd1WZSGMmW4&#10;9q/7h/cM8ft0IBK8rNAFO/7t76uvpOCKyf4C6mrPdWuQh7a12bhhMr/+Of/Y6S91lhnX65rfAIDq&#10;A3lme5yZdKj26+31cC/ZD3WJQA6XzTNAPXSqIei8rdc5FRl4u0ACDVjMuxJqKMv79BtM1O3E6o29&#10;6TNY+Q8j71mdX+ufuFp3KBmlzeowLVd/FU/epuQ+bNnsB7rPcu6TtDMN8Tz8jK/e1dXx/tiG2uum&#10;NNS85Ut5LM32qr5kMtCW6AfFzT4E1+1VDpbeKg9ihcruzzedPEj04Rod4jGBkq1T6xk1fRpp05ec&#10;Svrsf84WT3h2wMN2z3M27Hv7Ycpz/10GkRVCI6lGgWQewYTBMvjExt4TzsY3YbpgrMEdDEdxzJyV&#10;YSqZifpD7YRMAJDlIL4uJy+yrS9OHQAgCxeUAO8FAHDpiZj6+b2GoL1Nz+cqNoTypmsnld1mMvUY&#10;mBel60ECvTbm1DoVGrzAMI623cRxh8hH7b9sdTifwNj0L9Ij/JlsGU/gN3h8qJFPxmS80bm2Bgl/&#10;WmMYkejlJHDbEWcaGP2DPvkQDN5En9Vz10d97T0L60qW1QaqeVC77lHqRIfgS9x0dDoF3Z9tcG06&#10;mQMiEww5KfB6dgnNYkSYpDZOhB02OfpavYISRi/7pLHL9hNlgsiNQSeefFV+Cxmgnb7hVvWrlao2&#10;c1zHDmE3eHGaPBeeznHL3zAuQe/zOh/qh/GM9KyTdyr6ruS3ctUdIzmXAwscyyCHf7nAsarwTH9K&#10;41zRLMCBjqPH5wvKKnyf3tAb4UGlEADd+vb3quvfCk/Zp6dJfv+vJD9+A572XX7SZ/kWX5QJEsXz&#10;Asnt9r4Jlc7/1UnIak6lwzzkPqkzF/yZBBYxgndGZHc8tVhFSffMhljCeD+r+c8ooENA7OE0jBY5&#10;sUne5vfSMX4ByKYWQGLLw3h/NourBLmddfXb1p2X+9EB8+XaX3Wd+LfGS/bbbfXCFn7w944hrRt8&#10;hofXx5iocd4BjYedtz/jOYl9xS6bISG5RuPQo9Z1ZOWySZMMF34CYctjM74Jx3HUP5quwEXM8pm1&#10;dbRxdKBLdxJvspanMn8vvJPV1DqLRVfO9w2YxcgHf92siTHhQ+8/agffWIRkavqXRZOFN8URSyxo&#10;IaVXWhQ5vR/rsfGmGCF4ZGxFvRDEMbllfz8AZULKRILZmIpuqJ3Fd8kKe+KTbi5+LDFA22b/tYlf&#10;f8dz0iRp0ASJCPRLKBe19ghxCI3aNgDqdaf3+9lMaM5gI/OVG2FY1QPR7k9lzcaQPxV74qQVnjJ/&#10;Bo6uGbfHlM7TGU+/swYGmSoUoFy38WdFbGk8Gy87FTwqWUJAsy1E8Qc7OrGhJu1VCQffhFWib9YB&#10;SYbPawnvr/p3ZpuMdWV31Nj8NmlztYeN8AKb7AXAPjjP7eijW3w7a9KeZmlfYBEfMPTRJjewHYlG&#10;oJDpyzoNTWfA+iW7KwPRj/vJilL9MtFBkNhJUp8PnzhodAGrREa9byTBjfZniaAu/2Dx1UT2Krfb&#10;K66ZDqsKW/s2n4D1BLrn9hd2BLr18hKEzKNWFSZbXLNeJNd5jGiZtMc8td221lvFnZ7cI7C8X+HM&#10;q6vunougffmQ1+OoU7+rplbd4mxje6PsO3bOljy2+trQ5fNZuPDchrb4TuhG8/dJD2GUA62VKGNP&#10;8sXmidxQPvP3Is5lsybPoV9DwkLRNR1s27EfoRXne/tyBCgH71VQGQeWZnnVS26iu0OxmsMfslZK&#10;SlhV+YToJiOyHIwVu+LM+Mkaf5STI+6snfGrr9OqoP2XEzVPFq0V/O8Galy7nxq3DPqc7jZpHcb0&#10;OXJf7gvy3I2wQQMUR4s68TYwhVYrIc8NwNUNGf70srdGrJFT0dWNHdRl+rcv6QvMe5q9/1c3rC8C&#10;oAsTsVELUrfYDI8RWD6zQk2teDt6bLxIDWRrjUQ4xE7z21KAAIiXbo4oEhcUcI2JE2j/bb+so4L8&#10;0Mp0FoTDUqjfhGz9SR99bB1hsl5Om1plw1uN6FQX1uvIG7mm/oZcWm7sGYxEsKWwnTKO6JP6pUGR&#10;CO3I4+4N6W3CPIaKPBzu5SfWvoQGnkM16FAYnlO4UWxtkQzFBmxcSRe3/2JZweWKkxjjEieCuClC&#10;sJ7TX51YsQHlujHP2r9XblzaCoEDnfpGcPJKgpOpkZ0/G9dCtGzPwW2EJ2jWiaT9KWmyffu/32SX&#10;gH9DOtQnCKOXrKVBvp4EBjPdNCsfA4PcftFmdvfMoTmbwzxQ+XOwG2wp6wPLmxzP6dvvWb2fhKdf&#10;lPqE3H0K5yfG+lM65iS4tJuI8RO8Nls3J2vlm7QPQTZz/1s2xZlvD6C6ud2rAnskCu33yJ013KfV&#10;bkgJtod5abbGMp75JA+tNlOGzYVoC8A0TJc0uF9hlgRtaXsSVkkty1OLyvt1PecPEbRghPH9mSXT&#10;ZM8BbGyFhxvFZ4tBzju8bWuczsG37RhHX0JqNS/xrrPr2d8dQoHRur/0M4bYrgkIkP5KOcW7M7eT&#10;EkXMwc6/jv0C/8Ym3ukzIXNhFwOoT7lTb9ZGRc9qG/pPaCraE9NeDhsJXeDxJ3DeypI+h5UtlG0e&#10;ad2cV9z6f4MuwbeIF2rIHd3wZbKaAKKIa/XstNjw26IDpXzYjfdPNg8fgxAT8Btfn+W3jHvW8VaN&#10;R6FgsfVBRWlyivtWgmz/T04BTzftEtz8Sanhkb3x6mSxDmirCLu8zeQLaU3ZR9l5eWUWV9O6F7RP&#10;X1s8ZmQ7jToCtc5De2FhJn4HmzBKiAxZpw89BxCQyF/+ehuXU78lo38R13vA3jj3jTNaL8G1xMGq&#10;g3/KXhV/PNUkjRkfjRNspvpvntWS0vfTsScAtWmmMYxlKua5TDzruz9RakVvbAP7ybhyGA4ASGqG&#10;rAfmB10/w2s/ia/W4HJDYPdjifroGVO2NWPHjHQ9IsiLQT6mMOnvD7JRvi687U1Ewv9Rl/Ke/Ekn&#10;YkLKyAqBHv02PAyJWpvNWrpH3lul0mJC4z6kMf0izp83g4a/uX67v37pxDjNb/FZdAK80ZjtyX4y&#10;drojsfZf9orzH/acl/bjgTHwD8JXbPZZ+xt3Mb0LYos2oHCw0fehSkS0zzIbdzfGN/Udp/vNsxGx&#10;NqvacFldKZXss/JWtNvilhhA0NWObtOuq9t+/EGE/+DP0DffcIZXx0P4x9opRtU8yS+55M/jgDvz&#10;OXvux+N+L+ZtxfFt/dHcvNM2WoX/lEfUICuqSuIfgF9A8rbSa6UoFzBZI8cbW+f+2tvQ+vvURnD7&#10;63krCCvjqLay5m0tSdZEt8g0MYcGWl2iJw8WAvjwAgJgO6nzryDGniSCUvYPmk9l99Ze1OdRnEzb&#10;Hkkg5AI0tk9/BgR/kJNh9K2MGGuXal4CQnPR/HWl4Jhi7His0dgCPJpAacnELnkHoTy0NIFAlj1K&#10;3n0uoQBEs/GS4X4TqpYf4fn+X+C2Hrxa17/YdbHrBHS8/n56kzP6S+RIyasc0JAZibPEzopEx+e0&#10;4FFswR87jkILvQAB4D9Zxy9gdv2DjXdbnVdr+PJanvXZPcdl/AzcgCUdjygXzBOzcKwDfSdpavf+&#10;p2DVnj89W0PVKze9Srpvv14tmdsZGaNjp/oKRFaRDU6rEIdHhFYBp3zX5NNoSGqScEjWFF3bftvW&#10;cNBPZh06uqrA0QhXIh+sAMo2Cfz64be76zFfj9kzRtZJ8PKfAcy2mUcQG+0wqezOZvi35NLdxLSn&#10;E9oyXKdBtHf47psbpbG9J8qt4JRnP7mG/zn58AEYX3wJz4vNwgrHiOxnxzhNyNjZrM/KdL85akAN&#10;XvkTtQPG7ht+186L8KS8/IkXAJ5KtBQ8H5yPTNZNWzsYxiEhl1EUc6HlJ7EB3mzkfzD416bJn5Sd&#10;U74bBtj4DBu+l/0Mqfh6trAVfwFdq6LJFA53t+cljIoAQH5T05KHPWVAbfK53b0Fq1iDwY9i6VP/&#10;MosE5UqE7dHoRWzzyhNL8QG2fNruEjmQ0Ta4crX/3JKwn5dXj2wST1xxO5x/xTcGx22hhttfyl7u&#10;VNyU6gS73BGuzTmtZOdG1aHOeZzH6ubMD7BJMfbZOGd5P7K5JSIThsGh/J0XP0oeQh9PbAh9syte&#10;jBH6GGuJ7bm6B0malpNEc/LGBFt7Bp2eyLWKj7WKMS6rWDXaynpXLEqOlZq+2B6tklwaryRrISa0&#10;GhV48b5ebx8B4UX9i2lxrtJ5f/kyC3pb82pDn6y9uD7G5TIiW9nD37JzhAYxF1o00QixtPyUPqOy&#10;nVdCGs8V7sZRtgqaA59B9noP/fxtCPpgiJEu7d8JatkT/eS8t5FX9H0eebJ2TNoMq8iDTBfozHIi&#10;pco4fRHnxXRNu+6llJvvhNZTf3Mr/pm0Ic8OlfU9f9j6UoMCm+IPpZe0jW2OPDLs8WGs037jenIn&#10;7Vv5uhqvD8vMSfMTMzSU8P6wHJr98v7vOfgx1oRojjdAeDaTNeeGZ4oJq5OCz2G01Cd25f+j8GSM&#10;7en9Dcudpf0V7PRT+TrTnXf74hPZeC2Zb7745ezq7LW5S9coYXx/Mxlrxg+SxwGHk/qZHbWQS27+&#10;eNhKOzj0e0Hb7N6cpt3ybJWoO4HZc+mfsWwTHhja3thjtfkHPwF31M5/6yIGqHcOTUIU+x+JvxGT&#10;OXNHbzDLjkjKUFkm+FBLX4OY6ewcd8jETzS+zDwY+0VOyTTlX6VhwRnafCJlM/gvaPPOaP8HXwCo&#10;m1n+DWd19MW2kfut4At7yhDqqZyNbQgujX6HnpPwYTz0NxE/0zm/EOWNQje2CBIYRES4iGCI22DB&#10;3mDHczSM3VHulMyvq/Le20ynEBW57UVmkD6zoNrGwWBqY5u9adAF4FjBPA12bNpvSp/xtYWLPewA&#10;LshjFX4w8lZuWvZRAp8sGZU6Dr9tEh5uKMUp4GpFjqA6JdxvDx2vxvFgB00d2uiQ96uhr77tGfxU&#10;IhSA9k9NIaahPYj8COA/FBDYq9dd0W/GrYtmDe70doP8U3qQK4wTZfCcOrSZtG2ydJBcSd1RfzJc&#10;2HRMJWIuxmkCpfYNpT+qqdwdAAAgAElEQVQYnSJfn438mQhbz8c7K3IRAnnAoN+BOsD/uTafgHcC&#10;ir8tkfsTcLqSf1sw6Lfy3f+Bl7M7ZQH+H51P8bveW1tNhQ/W5LJWmqhgS0xM0JzkaG/VdBAtEikn&#10;Y8L8hTj6YNt5Sr9Inuk4VR5JbqfgDf7B7sAt34AHADkrhtuJhexnzjb07a5O/g0ygX2Y3ZHN+rP1&#10;ogHksx6xpW/kJ6eYPQFb/GR9GzEG7afbMVnDVHL42/QUoL4PaLjKFQAfBJOC5NveIPYoYYLyT1e+&#10;wHwpwK31iPfcPxjK7NA5gXcTRFaJ/XcTxd9PXNmzjqd0lY9UmFKY38aGlMpJ4RUNwAX/eOQP+bqK&#10;jcM6HU6hxn6f003N4V6Oz8UkNqfpbiLjCuf0XoLft7n++PBvs2t3klpXNM/088mckJRHudbA1xAx&#10;amVssD8Zfte6rJ2OLSTx8C2i8ROpCO0wi/bb6LgxipnGGdt/r2SM7MvD/R9jX0lPZY/uPObGNDzL&#10;e7V9c5nEM6IWm6vgqZd/noEehRUd317XiNFohjimgy3TK2q8cbSdlY3qcdBEiZ8dowPxrHUymVns&#10;6vM+dGYH+Hpcu1oLdYzSft0LZRmrXswT9HyLc/i+fNc9/H7D2hEzeqysdUZx1dCVmMtoLwzqPV49&#10;Se5ta8rSi64PkR3OE0eDrcI2FXq/YVeO3pW3474KX39u/e8mpUVNDDCyXfryToqffSpFpIdKdTzs&#10;cxNfh7agEIvGB30Z3j6bkbPDdrxd8DPwm+MoNWk1PZUu2Cn/RKKly/F5az3334flq/t1v2o5vkoW&#10;n4+VlbdGbw5VxhjG7PkM8mFY+Gg5puO29/DW9Wr/iddgvxrGvG7zmQTNRZwIzMnnQ6jLyOVw/85L&#10;96cvIT2r/95fywz/xbdBVg0jF+yDTA7xyiFXL6IcvHeFXnWfaQwFolP0PmRCLHcalpiGTA7v0Omb&#10;8H1M8epyjoAI+9vNynwXqcNOnRxrVozysKZbDXcVpC3BTk/MvFA/FY4IkoDXGCcGRbQMx4sRmM0y&#10;58aGGDgxZu7kZO+dOAWHXhz8lTpMn36Y5dKeNByo5QC8czGIHCc8Wh8QEfDSkMpLymqPvw4Y+sF+&#10;WkJTNKBTWHUCtb8I9kRWbd9q1mgUZk6+N+hnb/BmdEeOwR5IiwKdxLuYGdIX8MelHYEVQVMYZcO6&#10;DgbSxEFMy67o8vzLDSDaZ+cwf1tnpFWM2xBEYNlRtKL4MDeQoyN4pux/CCjIc0fLKP1YNlf8etoV&#10;u/5aYkO+puTUgBmfsKlAyqAzX1kDYfahP8ZdT5yMkssETAYcKCMnxuWECl4N2m5tKEYewznTapn6&#10;aZ+zaKi3e5G2uhcjjdX1Kby7mflp//+pNxzPHYT62beCHstNzMMNMV/1B+XiPwRPvq06w/UUn2fw&#10;TZ517cJMRiflf4hOhk/OwSOQkEbhR7QxZieChfAbiMadxgSi3xeebgUW6/onIJ69mrvu2tnCh1Al&#10;hbyT/J8BLZJrxzwYP/5HNLBdnuJKaMvmd0Kbb2oRV5q1+8a4PipDaGIRpzyW8Vv0ce/1LR0TDd+V&#10;UG06PKm7xB+QhWgJTNrKzP4E3MkN04Lk7HudN+V3G50StANZBBegPZNMChHYfnivPSFHn6aJTMnv&#10;EFh69Y3bP67emref1p/VOo7JenfarTY29l9AmzNH7fNmZT0+6d/lY1pHwP5yoAHNDxfvJ8u/m77K&#10;0oPsfqaZo9naj3pvNrdcjMiukfD8gTU+tcEX13MPW8KEvsZER+aJBz9nswIs5tP8e4pzh+eXemVm&#10;s4K1MTqvYudYas+ImcosGrNtAn/XXZGqr64nnK5w+0NGVyC6tcXiQTYsZS3F7011bMTr+cwmyTSM&#10;YI+8KLssE3xv20MxNpdB2w+6OOHGm5kl/IYE5jbrnQ5kNXz1kV0n+cRuIv9DEGaHeWtckVaXIoan&#10;Mxv0IYiHV8RehW8PtX9Rn828hL9DiSgvQJglypFsj5iIIJ6M7uK9X2Sp1EcMf0f7f8AC60Bf3b5y&#10;V97Iu7yT6Y95BMA8O0wSq5L9xueWFiyHbr/deGOr2ogHIBEIuzMQ+/zcqj/ZO4z7hQiez2KddtiU&#10;8TH5Gb26Hm3/jEk3zBvQt5S6xO06tqUxYMtR4IOjgE2BNj6D103WHyl8vOlYfEbSflLPnexp/AZ9&#10;ayH3jd+fg6deBFnF67M2zhO61zROX4xzOG7oEP4fxvsg/ukg0qw+rvAezMFp3P2J5FmFuf+JMUlj&#10;gX+3v7Z5djNE107pWZfx7awL2hwYZ+mF/uzsPZ/PjdLoY3eTGk/KMVx5UAyeqvFEzU29EgMxv00o&#10;AzTVqidHjkGaFlDqv3fpnzG1NQYcw/G1eGYN1U3BvjvS/rxGAEQ24jG9lz13ZYORKmN2EcALTFCi&#10;tdtsKh+cIINTmupjc0m98Mmo6MgZA8l9tHcVVE7v+no6Zhys0U+J82mb7ErasIpLmI0009yhy+j2&#10;n8Xam/NPr0HBzgGhh/BK4BX5RNN+vw9y6pBAoqh6sK0FIDJT/wWWS8ffxt01QbLcNeZ64VNgK121&#10;mKJM+TqHkewKsmhnQS35pXxICY6FIlR+lzRiQWSrsrGxcQj1sv0KyKwpdpSYTzIswkNo9VUhEYLD&#10;/6uTKQycUpkFvOYb+V2yFWtRHF9TtTmvVun2tS5y1xkVwG8ct/lCZTGzFlkeG6phmEs5KravcmGA&#10;jHgQZ111+L5jI2WLojH4U7/NPa+/k4hi14TW738XtfctC9+mrf8b7cBTqJJm+NmTsCNbbD6ClL5J&#10;Rpp/EWzit+B/wfz/H7wPP+UT/mb5k5mGbydrRn/W+Vq5JXTWnHm5b1Fxa4tviNDN52vFR0/y2amM&#10;tzboA5KzpOm5/vW/O2X7XwzKYX2e1zuwcp42MBza7LcSO217YPie1mtgSV9xYmU8yS5P4ttIpD1k&#10;pXeC1LOg6602bUzIJWvZPn/OV2suROr89DCWPuP4jY0T2XiRJlAQ/IGWorFOl1vIyoI8eR4S4lLa&#10;N6fpm3o242n2+SsYY0Px5Bp1VN3KIhyWoOFieL1esnnBcSb7MidCGJuB9IUO5djah/yNd4FXXUmX&#10;cVBoSHBxBQpZdXl/JCAg0jOxZZs+6jUzHxWegarN8T49Lym20VhnpgNiXOrfiD2tYK6XNH6ic1iU&#10;vK5WLui/dtkk7DCHVu7184MRAa7rksesR6SokxeoJL58vHfQc/1fGwfrVPVtDq8J/BjU9g/bgRqf&#10;y+N0Wq7gZxOqiq0htBPnUwp6vSul/QCcjZT3NdrUfnxNHLDrrpcNCrpxHw1eMn15Co7sHBe8jP2P&#10;uz6Kfw8vY7SjVNMq96ITmQEPJar14pP2SXowi/tTPz3UNuh0+dBPP98pOHF5X14Ske45FXT8FGgS&#10;qfE4ePh7wgFA6H65kM9s8YxnVi8UZC9gME3DyJo1cZJD+nbsxOBhWOGzMvMT+0LrPeyNNI/d6c2U&#10;gL0fUOnJnyukhVwHlTWzpJ6lqEuqxa7MeCPqR+rKWveRUG01i3Poi7+2+E/gt+bPNNhfkNmeye/t&#10;1z2YJUp+dL/Y7Pv7GdH7hqpAo5bLbJWZ/FMbueL2c5iyBI72w+PjSd0edw7HPdhJJjyrd0ZQzMHb&#10;StyEuY3my97rzy7EWIn1j+3zHRtk1obKokyau9JT/lzHCcb7Pr8s6EfnDwCIE4y+7tmnz1dAfHri&#10;SCxpBMoTBfFysYqLdlt16rkdJkFRqmQOyhTrbut52SRQHSlYLaynDFFFqKfPjQGn7iCyUCe7SMA8&#10;Y9p6UJGDGBfBZfxvukw7hDK1UkTkknJlcwK9AG0viPf5fTUR80IlCIGFVGt4FhisjVxefHxF8CKb&#10;+d1ovKCdPNCCA/4j6647JJS5p07VsZIEs2YmhiXAXGE9YxANHOrvYZsKnrvBtyad6zzfa87LbWOD&#10;x2Voeqh/uhmnZ+O5p8XvxCiD0chAHhQukTiidXv584oVsjEYygx8UDlNbKSBHfEp8YOS6Z09Zb2Y&#10;2HaPd6lvavi62UayXaej36FrvNoQsn8/7XisDBIbVCPzby/JSCJSAGhB2BgGPOvPLMmjMwK1lrjZ&#10;pvc0sd1GsHVMI7mtlzyXunGlSfOmdEVN5+3cAFajDZX1EyfBl6+v82dzeT5CJTy8k7YDTzmNM306&#10;wr5Tf4+Yz6F+AihcUPY7q2f1nPQxsaHDxXuyKDgH/wdfgW8k/f9vC459En4ymPgOL7C/4Fcxebs7&#10;3fUweu8XwF6i+rzM02tqZuv5Z7yxv38aVIV3p94TMG4DL9qOFzds/RPy79gtWTSDzTunW10Slrf9&#10;SP6JmDMibYll6S1QHzVPhZUXfb+oq7MXHj+pv47XBeiYE4DbXGv49nA8BZF3XbImef+5zSTKw7nH&#10;8Iz/iYghbgUSl7XxKxc7N/pRXkaOMZDdje4d9qWWCGljIJdz2w0CQ2s6LsVYzYZQ4k7FGgfwY/Rp&#10;e258adQ/f1eLrxJed+lSuIJM9PGlMQIxYHY14ids2wqy/KYrikjXlz+gIIuVfBdsYrlLHBz4Z1xf&#10;D1Myv05fFAjrG3skNYnD8AyIRDFrvsnnP3MZtlpPZr4dTeGev297YnR+US/WJ9OHtAzjQYQYgeSx&#10;sLEA4W+3v1PTkNlEQ6JJKJvVFzA2j+0aJWWGvgL2E8cK2ZreNTiSCqvN4CHBvlfkXxeC+dKV4tN9&#10;FzNuC/o+DZk8Rx5P4aO6fvtsryyo8Tn+BdnnMktw+DfqNy5L+WxYO0vlabtzxyaJh77YdVChu+ur&#10;R5tmVVYMNgDdty303YDb/I7JaI8kM7QbbFBOYX769bMg/Lzan4IsImFkeVLHyfGPd8dSgOE+iq3c&#10;kvr93CLmO4wzGJKlKv0ncjJ5PvgPHWdgEQw/EHBApyLID7QmCs/txZX6Xiairp6bEc5tfhieOx2a&#10;4WFL0wyivATABoezv9XOZB9EluMGfyo9Ow7RvwHfiGvvQTamOHm2hmnfJn75KOcc55Swehn6WvDY&#10;qZr56twNtHmbp60hb+/6RLeoY4wxC7VdYXMOlBvyz2k77Nm8vrlfwLlKHl9qhR/gtLE69gcSfAhQ&#10;xRg9PXttnpTXepYsMw7DHd/W/gtRlX9tfaZ2jQhwGbs7xhcGOib0xVLD93gxYX/w6zXdsgGA/yjy&#10;/JJPjFFlykrSHtgTt8wJT72Qz0APqLd4dOzF4IZ9xzZ9BFZBzrsJF3bNKpOrNESZJ3RB0ZBDJYYI&#10;AMBlgjhs6PCppWQqE6r4IwKAC6SUNSnFqOx8p29z+ncupdWrB74J5eO5bdGjJ1hojGMy/zSRnQv7&#10;aXMhELElo8YxKvHG8UqXuF8HZp4vM/dFEUc3AVQHcgidjgS1VOWPX5O+IQI1YE01X5pG93DFuT5x&#10;j/j/ro105KjG7d8wIBGAeIHnFWLBvGNCRQeGknuTuovPEqD91xoutsWVIzS0mdHr8fO1P++2QCh4&#10;A56knXjFpyV6HM8I60K/JfdQ+Sw8HINo5P6231PkUDv6WcnoJY9lvGHq8aXyhPxdR3tGg9ELme0z&#10;S14VGs14NWyo8lMWnumRNSAxjKkLkPkFjkFAMe96Yqyc92v6gsinjM7y5NxIcw7F8HANm/Zl/rgw&#10;9CIhmUG7t9F77iR8K8kpBj0rWL4RvaB39hbuHoybL/Pgpe8XGXttl9YTG/Gt+cK5tL7nYn4Xfk9A&#10;qcHJfNzl3Rm+3zAeu2Pw07S+O/6n1P+W+angt9G2suBPqc1ksJwlLzt0bD81L+La0NC/9aSBdSBs&#10;R/8GXKj+7Y7vQj3zJtP2CABwNV/OJuVwO4qDy5uQJAEQIcAVYiFg9LMxKFPefmDKslMnDCELW6Hy&#10;cp6B6mWkbMPrFN++/Zk/t/zU/nr/jLnBjV4ylH/CdRzvjdWblhrGqO/ccYzCxtgYT+NVNur1k9GN&#10;DjQxI41lzOagspAHnjPlrQ+F1GMUUoDt19dQZ4Z/CngZn39M2rOff7XdnM3Lo7J0hWphA4t7e7v5&#10;HIEOcYwBZOvsjIJ3pMrAj1kMwfzrClQqBvXniMX3lUA3XRzegAeTYb1lv3CM44DnqnYo/H0EEMxq&#10;LSnS4hjpa2firapnsQgn4yYo3rEbI7+l8anAcSt8Wfwn6mWJ+9CooaW2xOlR5EBpx4T2bFMDjaD7&#10;C86ugpyHbLwQ5Vrto9ie25kQ9PkE/gWNre0kJ2wVsPdWNqIzJn2yptwu6mzz3Q4TV/QBLL4+/JLZ&#10;sF+4QtAdspFhdGEhxRMpI+0g+wzo+NpSeA7Vy+cZ/051NVwQY7MuD28lepY2KIa/XC9SWeA3f7FX&#10;lGRNbl9o/YwtblV9ZdNF+GSsYPtFHNint4b5p9vfxz+H1FeV02korCne0bbreIEfNEXQJpT7pPLM&#10;AOz/oNZUX6EWq4OOXlC5TEz6kAsq47qcXAIcMtWizLRrwR58QzLS2g3OSdD7L8MDF6IkaxLoS2OS&#10;mMm/J/on7QW994IUQO6vxwTiDJ6WW1+LA07U8mjDZmV69Un3EVB99qJMit3oJb/HPR/rb8dQT/aU&#10;7Jps8mYH/wk1va1hQJmGrAYBTpJcRtMps1vWRD6xRlKdjJ6W/5+9J12wnEUVUv3+T3w73B/KKqhZ&#10;TlX1zDDzdZ0kiqjIJjHZvubztv34fZ7HYnRobM+Z+FZ28nNMXqIPwGxC0/XlIgQlxXZsJqkrA+0V&#10;g9v+9KhEG40V8pI+384fR8ZSeVQmgSWjMNxT4cpEzdp8Bj+5KRIN3PnCoZGbHS4AkKDUE1qi8MgX&#10;BbJkRtNmf/PPnsYHUkwNUOpRCkKUpE1WftRf8yESdMDm6VfHcHKF/hgRhY4v6CdqEpkTGFmTeOd0&#10;gIkTL20BtI8zoAZxmH9JjL6eLY18WLoXO/oJeXXJiWh4wwnAnBoHnKhqhLihGZGTU6uET/D5qglU&#10;b1hVp86N5VbQxiQV1TT8KFFUgKFACxaORnoWAACgHiJA6YjG6Prm34K6welxN+Jn1W05Hd+1I5fc&#10;2zCuVsYh9kh1nP+YeLsvKqPVPLGiX4MsZTGGVgoeNsEWWdBIQJLyDZDspkUsruUxphYXeK17SuMp&#10;FB/wT8iLKdLpaQ2TRtnhnL9BNiweMOHpLicB/gICdjmJmOkt7P+PPex4rferHTJ87G0VPuFBnKX+&#10;LwLBYe8HlGUAUpEIJm9gx/5AMrzX1kLGK3eM7CwwfdcGul5v5uIG3OFiMLmtznCJH2P/fgu8QVNM&#10;EP9tzv6/CrNx+o2JU1fhZ/sw6po8oX+mW8yzYhPwWrgltv0c/hvWmks0/8b+3mnJm/hPzjTchcaF&#10;1NsTnjZfjdiB74hLrMZixsu57qls2dYa0Zh65WovujvkXmZl5N/CB+aKwVTenZud9V0X2VkvwXN5&#10;yLAjvXOEK57LX6Qmud6Tf2OZiCtvHDYmqtmX1Gkl8mf0rWymlYRY2lyhOsflnBsqtM2iNb3ciFIQ&#10;SQyu022TGNtds8PhHizs494o9g7Yz5VKIhK3vbsDbdFvJQ1c49tZW2+AfVmYY0TLFy+SBFiVTzl9&#10;1UuOFslgSV2M/1yHPDmi3Ai29yCz/GawoPOC/qxmp3q5dJZwwuEMzOpfYM3Vi63UP7stHV0Nx8UE&#10;nJB3uMQ/dPXD9p5NOnyEp6DT2R9JMxR+6b+bMYtVjJAAJLEHgzwY6gbZMMQPwzMA9zUrTpblEz/1&#10;s9RGGRRxr4Hk4tks+eNusskM9tHZCF80Gvt12NBHxHDebwJzF1T2hqR4IntX1svRUVjVqklbCX2m&#10;jaV1yTg/4FtEjHao3b1p0xy/QyA6DYK36K3HyZpI1dmHw+mOlN5dU5Hozr2KA6IS/9p/+wAPTHRo&#10;L/F6m05qb5xW4A/WyPfGqCjPSZd2fNv+c3t+UE/sM/vpHlb9D8meb4+Xmfb7HKBrErNFPnXhHll/&#10;a8ARSXRTqCcXuP0sGZOuIdHW9SNlz/LhZE3ZmSfWuf2gKuYdpzfGXn6X/qzaYvjuGPEt32TitrYf&#10;o+y7stdVjQ/vLbq2NmGZ4DypF2lf1XoyhUt/lFdwXztqX9WRilh/D3igA+7K/nV7A+6Bb98aVrYZ&#10;IxPjWqVgk6/Gd7X/+GSNPVqfuekIfu683SPaELVcy3Oq6UAjITn+LXqC4ldtCn4bN+JNJzDti8vh&#10;SHC/BYn0rsuG/AFrFcjY9BsZtbWd6Nt89dPnRHbSOnWdCUSZOru8Mwa5m9fbleb2hMlPgDBZcnS4&#10;fTNG7mVIaG2gp+2GxEw08+ED03JeiP4hwzwchAAWyJFJbYigifeTP6WA+qaKoa6VNYYWEMAXIvyF&#10;aECDFDqssU4dbzkkmefN4sknRiof+fIEY585cRLBJiE1AxHInlJqjF7Y5/DqbVVOErXyTsglcNnm&#10;KV7XhqEbEA5cHN2/YDueBjS/vQlMMHvd1PEijTb5INuD2FidljoKxUiLebMtj1wnjgvBMDCGLntC&#10;AuLaCMjoVuoSviDwfOrowzDHI+4R53X5acckO3FUyiTr/5IziYZ/3AaSodmMNZeTPqaaMlxOJ2jg&#10;5iVcO21ksDv59lZ7RH4rL6YF79E7Fqbhh0+8RL6XrIUmHwsnikxqqdNFOa0oBNqFT8JFRjp3PGS2&#10;Mu3c2U9PMCvZmknbOHt6XS9zHQtZfesU7Fk3scQ9mqqejhIzw3GpSdeutGOCGD5/6zPG+Q7sze/P&#10;0fc/+B8olBL0HraLCUG7cqdaz9ndS7ZCVv+/IMnSwlVveExQqEe8Hstn8u/JDH1idvNAs46sf36N&#10;grfZsfnbAMYjDM+Nr7vZ+Nj/ymZ5J/Zyx47aw9stxctyLIwVrbz4Pf6PMS9/AsiIw0cpDL8VPsOk&#10;4akNRXBCxc07/usn5i49laDfoqJclXAZJVpuc+uYjv3VeFakyftBXB/9p5XOo53Q0pHEpXUch4sH&#10;dinjNhvB3Hcbz7tLcPDdFE7w/tdnrNnoJ+r1TntXko3ztvfx1MmYIT5p5iHy13S9BT7Npi97eftV&#10;P+iCYZVKzwubsctE1Y60YmMjJWUu9MW2EDuIeIhfpq6RExLYM18drY3gS2vijWSWd3Wi6q9s32U1&#10;7lKbYzfG9tFNwc/ClQTqlL+6fI9JFqskTLtWZzEtWU8GPSdT6gnLKPwEgY75EKptZ09k0wTNnH6W&#10;Q7tyfSq3rG60zUm8ph5/n5zngelbSGUQvSl6UmucIaY/mg6Lnm889rFPPwhtTmsekoM5NuXlnYS/&#10;R4kcsB7/Hd5RWhJbdpA7a7vtClRiSC0MDLJrLDXcuunjfSfMkqo/2d60DKAbsjji9nAZksU1w0lQ&#10;nZgXE2jsXzfXEzlPsMXhi+ersjX+ZZJZWlYNHSfjg3wWfWOfZy2g+R3pg53xeQZz/xQGsoY9R1Rb&#10;kPF5mdRL0sgz7SUtRqDl2jNQ3Iae7HfWp+94CYbpSGngZ2F9zHECAPwNd/36WydvBzpmPP7pMQoM&#10;lNF+hb/L+PWkj0PowO3x7/T/2fqLSeg0yFxOVgdoMQbrU+Vcfktfo3nRvSGX9ufJxkwKpUOB5UWF&#10;797aXCVsythlQgvGMdsew6I5lUN2fSYWv20mqMUV+4n3cdMeupvQbNtXc+xTsiLGKNZlY56O89Mw&#10;4pshzO2fIVHz+du5RrH1UZW1TUe/eRqtZrjjBfto9TbDnb6tF+QzyPDP2kwDiCK0PMN4w47xFcoF&#10;VNlLGWeFMEYfiZDEOvPZJM6LaqWUdanT0PY7+FNO1gBrZQ+AnnRI8l8zoo6OC/sJkS2wVjpnUUi6&#10;oMrY/xlkn8ka7iGX7Ifc28ynSQOI0P37sOAHARCUmjHQEQAOGj8nxfCF/tN8finQIFBSKJSjpdBe&#10;jad8LhyRHuhCU9K+ZTK+PRvkzRCErMH5bv0lgRgzs7gy3RDFiRseGp9fUS76tgJ3NHdKLN4gFaAa&#10;7+quysesxAlApzz1Rla7x28s60m3fAT0YfrkSPYUDIG9zFl8pp/uAMvNdF8h47U+9FdorViWit9Z&#10;OTcb6GlbbpKI/Nl5Wze5RuV/lul/gfmCy2ovWG8QQjt9cycIWUgT65RzZ7xRSQBwdj5EV0dpuWYn&#10;XN0wXAUhlzofwHPTKkiGyyJDG6tNxdWofCKRku2dzLHZ2vjbfP7UvvuY2zB1Wq+N944D/K/Cf34i&#10;3tP+ESAesOMP1W+L3mv5U3LhN8EW/32U5ujx/QSsghDFkzozyj2/yq8ruF5vLG9x/N+0G0exxRR9&#10;mCew4V9dBP82e20bZokO1+JJfo5z2x9kkKJt6zfj+mpw7mLuSzifkrK2r9jw8/HN4hQ+sS9fJT4u&#10;czFwcRUKfDub6MuNxi3+I/fLXymP7bzgPPAF7Zy6q+XtZh4/kpmI9n276WJgQ/vH+GkmmVETy1nZ&#10;tfbUl4BuC8Yxm53aRVsvAe9BTJbzMwxwX6/v1HL+uPjoHsMWh96Uc+z/lmUXKNi/fiNO/yqQX6UA&#10;N+eR/EugjTsM7qPHJ4AkKUVidsSfIc111HLsTatjgpfp4g+M+1sb/fm4mPFd9e2HzctziLjP4Uri&#10;15WYV42P7QcpOMTv0Dwbj0ZYxHTMv/JzVHoae5T+23L2BWlUfKyE+DJJ+rKxvBbfNhatdG4epaxk&#10;F6/fFfykn29GK9zlnztfJYz40N1Zserscay7F1O1Mvtdc3Ktp3hEX5rTC8TPEyy8LeBtBLU/x77F&#10;+Vv1rX6+pz/nnwp3dC0o+QSwvEJ/A4BpGYfvMZGVrozJFM5OmZSPSX7Oes0GX/br5pL9PfvNnBBp&#10;8VIiD+ye4Wbzb+63rfIzlrCIXdo5LeOcsp+gKIf1bniCAj7Zj4D+aXTjh1KgcRw6ym4WXc08sQIv&#10;ht8Ds7V/8IX1dQXe9VH64TMv6v/dmEaW6Ms0DTp9huuHDGif1O1zRA5j7wGa/nlBp6GN6BtdmmOC&#10;/EUWH8sbniZruYoT7iUOxzpsvo5fjNAa4miCDRy4pTfwRuYuGj2UjN2biczX/cY7J7qaNYCL+iY2&#10;Fu8ZEqZtfz1cQ6OnxHEAACAASURBVM/3QDO9MnJNexT9p335byEkaqoB6om4Akq4U4DdaJBEQSTz&#10;6etq++Ln4VK2705ZKxQv4JyXV4PCBqKj0UK2JNq6bSIOAvAfzjBONwLwaRIxcC2YDA/qxpO6tidp&#10;ayT4TX1jBHMg+hS+8X3lthGUtxwdvWy0wa1zdTV4Y0057ipC/7w7dZ7mfvSgRXzPddbisdrkaES7&#10;DqPpRxq8N4CAopSVFm/kTzHoVE4oLOrLPMz7yO8Jc794jBkH8oRbxKxkAQFMIkKUY5mxxeyJiNF+&#10;kTo6LTGQFPGH3iWCOuux/6U4D5kbfnudaciNEepPiaSGYBalIUS2EKEqkxhgSO4NHXwOa6PAGhqH&#10;jpHpB/C9CVAUEg/Bjrl/YAXR2jkfNnzy1uTfeS/zD4mbxw6Btp0Kz5ySsLYAPP83GoitXuAEw78E&#10;hp8bISKLhbkzA8heR9o6xw/zqmsETTn5qSR08cEeiLZR2UBPEjjvbHCP+sc8W1JyjYY78F2bhXfG&#10;9E34rUmAT19C8nV/Zx/fhNkmUQZv8NeeDf+74Ql/vLVGf1Viwi+FLED9HXxnX9b4LsheQvkt+m1I&#10;8NprrQgI7+HpVpWUv5eUafAlzX6Cl2ay92p7mYW41XaIW8zG/JUxiHGgXR98AW/ZA7ttXG1ntk6b&#10;r2AdFP8CLlH7x22ahfp/iyC/3Yi7Oiorm2G2MZDx8AHhE71gPA9blNhLJ1+G+8D+Jfo+SRmJESlS&#10;3VREQTJid72UOC0CpHssgxtOY4wih7VH69qJwbyMDokgzdq0dUJZ3Kfo3lpT/3Jlh+4mPV+RkwT6&#10;oq02tFUVAHyMcpmUvqGT4zjI/gAM0YteoN2PetLvNeQyoGrTlxtTiXcs31Wbu3UA5r7uuTnP03Y9&#10;EY+8vssJwxvtfaedz/w2lxjzNelfZPFxNd3cBZXTRu5q2S4X0KGCgfOcTNcAo+4X9phY4NoqTQvD&#10;v8+4ATYULBZ/4/Pchv68LxPx+xg4DUpaiumfJYPrHzvHKLOUzZPO0Wp5zBNFOgLbJ4j880nYs8A+&#10;+SLCTF/aZAzkcaIZPTTwKfPINv0VO7GsnKKJu34IfJhN3CezJtoMvitm8FNgQv/mZuizE+lBBiX6&#10;II3TB7sGDa5sz+IN4O2UVRmAsV9vwdV1ez0+qjZ0iq9/laCaG+J9z25LYuAIinW60pY8ClKbM9Jv&#10;5flAXR+WI5shUl2+FvDhb4ADcNAhMtevLeti7CHor8x8mc1zpV9tARrzhb7jlNfaXjcXC5d2iHEk&#10;z9+GNNayKGdzZL5XF9S+z/7LkGMMRn9zmbEO2+aplpe1LXfA5qX49uTXdOy+e+/0jXn0MaB2uNu4&#10;NzTvl9WDEcgUimU+tUfp5iEZo/pwNBB6YqJ/qxdtgmuxLjtf00+fXzWWo2pgkc0LgCxzU0twA1rr&#10;pd8Cy8DZMDHJFemd6+vGaAGxyJRR3EclAk9HBZGEG0BdRU+rr7SarCx4ODpnGHERJzkqz6AZLIxk&#10;9UInGFeFotPJbfm3tO0ciEAY7JjRILO08/zxB4YtfQ2vN9bs58ozGMYjA8qdDASd3/o8TYCjf9bH&#10;t+k3MdZnpi3ABkSZNnM9o4/LWiPBOzfQ5UjebnOsg3OEpi7om1BKVz/mu/MASj0/zhp7O8NyRg2u&#10;YZv2xjN5UMytLwyqyPDlgUcfC5Jlz057NKLcWkPjhARHXZ6DfY+bR4HAZUp3ggbeF9Kf8klxnaCV&#10;fko5nSuNZJgNrYo2XtBT8E4ACf7RORTpdsMYq96WY17aDfy7AJFRpuMGdNe1lNGzN5dZkmaKivhT&#10;TJkNYQRt3PXrC85+0ollK8q1znH7tDmf1Aqdt0l5Q5CyLNH1Fh3XlQO1A9+dSJQ5UdEof9VILzbX&#10;GVYbT1do+C3Bwu+kIW68XuWnHVo/yaNNxdb4f3o+f6r9n+73VXiT3iW//RePza+H1EnN5zMGKq6O&#10;UxboyJ7He8OLLhfl5krPPNkwrGy8OT6rT8OTDZ3ovc5n/Jq1//dl9n97PTlsma+4bG6MVXxqzd9L&#10;pHVBneQ5P+vuzlB0PNNBsZweR386tLJYDrtJjVXdK+OynaDG7cf7sf3k3qz+VVuNy33167PA7RM0&#10;g49naG202co0zjBlFzTgFdapNnYmSU36Stzu3JEjbDZ8wwbSo/W4c2JZiCU84cdZUoj4nomsBXDz&#10;hqYs47T+ePOHNS6U0qItDwN+ZwNsF64lLOp48deXzCPZz5b7pPG9K8mSMSFW5pvQcaZNg9lNGpv3&#10;15wAmjxt8mfUQa7Aqk2nIgLN5vG4Wcl18jb+ReCRtCdSE/W+SsAtyj6UWgAgnysHorZnNfNxOUjf&#10;r9L4btygYBiVdSLLacQ74Nhc26mcz+NgIlsGcqJeH+1x/zz+7XaKyKwRf8bDsLhzGzAOS4yvLepT&#10;uUT7Y54/O8ecAF/P7VtrcgjxQ7B5KgPoJfDz2/UWS9nhs/UPkjVJ/vFQ6GMbF5ZPCBtjmv2q9gU/&#10;kBhzHE8+WOYw9E+k+dD+vwQrv/lzDevPIbWZZaz5N9YpVStv+lHmJSmaLOYdbdQ6Wcgn800J2gTZ&#10;v4SdpbtKadvAgJ85WKtKhL5SlzU312xrVGfT+jkiC0TBtxdhdBed94bFElAsYgaorb2yu6NNv9On&#10;gY8sHaxr3PzvN3B/b+jMHWfovJj6m1xsxX1zWlZcnnvpc3Brd1luXO9DuRvtCmwoi1nby7mkEEMI&#10;PuNWO7xehA2NzZL2qbYn+xXYdbSip9rjvAJxba3iTlkS6xN4hmOWRQNg5YO/u9Om9RAVlzXvNbGd&#10;TJ1NwF06hmrfBNeoi/PYRgYB+YVYCe7QtmnNdogtP03UjLAlBJyj05uqei5HD34Idixk4MGIjGcV&#10;sC09DreOCydxIfiEHxwCfpQOS7MKss0naZpLNovxsUE8f1MgPvOLloIzxJ/O1oAPunI8BI65w9ha&#10;s5sA4SvY2tza0W8ggktQ9fGqyvDT+bVhgz6kQwDVCymx6RwnjGdncis6JuwHVIB6xGyvMzHSTOAJ&#10;SN8G4BMzs57riXbcXhQy44dYLLR+z40Eu+EaS1aYRU2jSaTqckQ+VIwAAKc73UFmoN9rfHP2+BsB&#10;ffmgq3VonIwiftap7PNOQJI4Jzaa2hQJFylexCDwyVXlARvXArWgDUI4+RVPAOJkMyFWnUu066PR&#10;fWIXyMyZ3H+mRZwbu+4+KI/Bo8fsugCWn1KG0M1Xqz/fhGliaGLcIYp8suvakhnnbzVa9zZjqyeZ&#10;7on6dqI/TBn3fJcwcWzR9Z0AALtCkzh3AicAfJ2dhr6gGjpdWEh+rg+wa8qvX0SUxPPYbnz7RtbJ&#10;Vjdxev2dsHT+C9oyR+RNet6GJ07XnXaultuiLzjBdyFuwGY0fWKcqqGxLRFsBs/j+PG9C3Tvbozu&#10;lv/JdfyvwKcTEa+cyPTd8NvoWcEg40H9VUneoVMDygRAdA4ehPp1Y9LRIM+681O+gNKN0e9OtP8t&#10;if0zoMxejOM4kfFE8xfxuMzd5yv5+BPy9KfndaftaF/bYalqX+/SuGop6FPn66p3xK8yybVLqnB0&#10;RBvZOr8MngNnSZlpLx7wDCIn2Yz4t+06mLsB1ke07Q7tdP9eNuODHJ7VZ98kJkbFLmS2v0+uNKck&#10;dXnvtlA1NGKxzh1tUBmudMzL35vTZBZG93a6YTNNRBwQc92iXVe1nRTBn+H+so9NfIsOHW2W7cN4&#10;DzG8bCMAfQkzDrFsFle7As0U+ITvkERIzC27kTxdqeahTWgkuSZXzrebMFCN3twjX8Jcnqhf+KG+&#10;yLKVLj5buD+FpJiR7jnvFzGeCsZkp9abOF+fexkhXMNidFwcM8G3GlsTB/Jzwgh6ATWQXVm2Xf12&#10;zf4m28cgyIPS/t600epN+Hvy3OnFgZf8QRm7+HWGlGvcB4syO8D9JeCY7i5U4cvtpBYj63KYpmH/&#10;DqjiQDiu57zgCqe3YYUfMhUS5ZcqgpG4QEJKK1HbJDPrySZ5pRuz1TVG7nwfLoStfxysDLDwpg+n&#10;1ld236z/ahqXE5W86AQrmUVsNvbCPmfAyb6k9hNz7Mq+RgSf27BHRFsjcx9wPAmtLmtpARh1/8g2&#10;lLdprllXF5rPtSC82QUGIsBBrRx1hiESC9TsOarMQmh2IvfDyRPX2t7ugLPWMv96KK99YhldJQun&#10;SepX4uyFX7KyS9+NFa1GcZOXLc/sBG067mlXJoaiHf8n67aqKPKNwt0JPfbvDDQ2bNB6o87+UUoT&#10;QTxNcr24P3R1T2in7Gu+EOnatPrh2dzPodmv6msnJG3hkL/p8J1S4O1QAr8oM37pZJ9HPwP7eDnG&#10;1Cj2B7tV9ktsijUIV10mal55q4mZkcCPq8STSdLWDNG2vlegeQuZkc7P0HtyQ1gs2eZwPoINA1hn&#10;wgq1TWcl0P0b9pCwGyAanOj3rTCJddw8RMXvy3o7vQe1yJc7APglVmjBKBXmHEN17xwxAjPuJ7QN&#10;q8MYJSf0z49LkoOey7bKD4hd9MLOFnR/nA4MI6MDgtoF9+ZBTsmozMErDhzWgH22+OwTZgauRzVz&#10;OhEQCCctoElwM4Ev/vkF7VRPEUQ64W5M+3QDop5W2u1ogC7EtR/8BmT7y7KHoL0dpTqRmc6OHbrA&#10;PbcDUtK4bERuF8RLsDAHrl+eaVw/bV0OcPX+HwgQNxUOoDb+ctx0X7dknYhG6knUNhj6WqSjOyDh&#10;FVB/yuAe1Jv0G5AYqo4FZ/qm4r3MK78IvAmYo78jvOtVtK7HsnPWrn3z1wiiY1KHNzoXFGjxxIFD&#10;x7X6rP9jWVY40ghJUUFA4hgzbuw0Svue9I+Dbf+nkzNnAfffnpDCsJvwuv+iyL8Lb/flbkCk4iu7&#10;0Rw3+7lcFWbaCSb9CgP4Bjw61eEfg7fX2m8atyyhJsLOGk32IK8SYiqpL2bpfAOwR1nspxfjy4Iw&#10;tJ7L7Ls0/USy5t16V04HudqOrR8/qwoT+ZIFQj85nkTJCfqTvj59cWC3L5f4yJQbP1bkojq3Y6Vr&#10;emKQ0ZJnDfDn8jHyCEsXG0OQOApktI8OQWb3yz3MNyp2gty7SZ278/09sqXwC4ljDT65fTWj/KIC&#10;xym+oPvrYGT2bD7MhiaXlwrdudKoxP73UUY9kNzUlm9iHaHFd5Ri5BgPj+ckeLf7Mpq7jXNfcmfM&#10;ZN5jO4t6OW1VrANiqGrbcV/KpuQxEa/rJJaSlS9upLxrRAxp4KsEKZts3mv8oCLNcr8vTOZfLqvD&#10;z+vyBHuHzDrPIhNpgupLZu/nfA8Kf+39hf8oIZ04CYeP/zvULNPCCFZ+44yEjQI/GTN4Y75Y5olG&#10;Ic/J843ueCfYrvLPOEYEIAeApLAzrAQAyxPXkrbJr0v+I6tLl/UWCVL/irrahYQGP2Tz16mukDN7&#10;UeERFLoFE/GvxfaU0LD8tuQYGkKur98Me2ZHsi1s9z0k9pxgGem+oIhtu2YMVnLdxXrB89ZviYdW&#10;L7JT8iyCtffu9WbmYzRbZlpV9hpSDA7/mIQY21fZbE9tjjRtkJ4+jqIaAz4Mz9pf8jdCC3560NG4&#10;PC2TaFjgwwqZ+IcVaLL2nCd25WFMLOO9Y1te7RXVN0AAX4ht7zehhT+bLj52r8t+HIS123Sq+TYC&#10;TnJBOt7DdCeLNx7DiJP/xXG+bFxgyYLrOGlSPvv9G0F8ZrlOfi9jwLl8cAl4Yc2Lb8WPgg6wPLho&#10;HaLnOSaZLubg4nz9SzFg224JIh671I4+a5y8iHvVuOA3fCK31/GF2WFprUDmf2bFcFkmaTyRL/65&#10;g0Q+7exVL/mORZjB03KPihP/oevfHQE32Af+urkMiW+8K9rkcIzYjDjPl12SP96PqTZjaxar1SoO&#10;fwnOAQOf8CbtiKxMjNmqd5mTdwvqWd4LmlT1973FygBe4ySYn4eoFBr2909ww3QmLAXAuEBtQhkA&#10;J+bYvCKupxuK+kY5tUvL30BALYkN+kmaqI7WCcN5D8Ze4blJeHgS7EU0nxTqSrLZ+mZTRP4q/tZu&#10;eAuBNmSIETY+aExpF5rRaIxt+60exRj60k+rk4iaVShBaAUWKZM1OpZTOEx5UWZXvt+kf9Del3t6&#10;5Dx/zvhgK9bOhzAKJ2naxMr2lhN1w1jjqdaSUoeN7SgeE+qMSvyAZOb7v3Zm5ByhxiNG9MmnMiYg&#10;AZBDxwsR4UB/gmSLovDnQnpfOj/w/h8h8ykYapvy5Wu0CsNl/zecM70eHTmZgx1IislQGRkwl7Wx&#10;vUyWfQKiDvTnjypXHSU1CAT8NuK8f6Fl0laGjQWWKby00hghljTNICaMe1pyOHtDTjNRnCVSXdCJ&#10;542vo9/sS93IThI5fonnLsG4Cf2vJUguE/0/6Eh/AvebOHfmb5VMcJcDqravJjb8FIgdc5OmbGP7&#10;X4HvWj/fAbOExb0EpGez6JJaJu19YpNaAq+LYHBet3rwlCdi3Q+sktnGxW+Djbl5yhc7CbtKzrX5&#10;WCV8LhPpLz+4T89u/Z3xnpVzm5T2/hVCcIxNeT+w33O62vrj3afTUESvcIUIrrtHuVjtu+Un8ZQZ&#10;fr0m8QUBurTuARAy1/yb1XkcipW+s/a8C85sQtywnm8K5TFJZ5Mlu1k1zmjjX2MAjmsB2PgODn3J&#10;4kgAlj99vw7Q2NUswC5tgR/yrBf7gXr2t3q8zDi1zdWyASffmL443D1fjidMhzUgEVoRZBSsnTDD&#10;tFgjn/JJiMjN2dX6NZiTVgGNBGs/nvenrs8xy3G57ehDHxeB9CpGGwsspsAZ2+wxAP+lk2zdofuT&#10;JlSCtetI+J9L6dirjKMRxW3Y2cS64zfGMiybEFFikWRirkQE55U+JTySJtqldZUHPuFKrYaFdgrB&#10;RPZu0DBbo8skJi3oxjnRwlULQ9mY+FWFTEUqJ6i/1YOI9AVl95Mvf9VR2704dNRoCP4rEzuwss/M&#10;ORFp+zZRzpZvuPdomNr6eyimeHaf75ZRoJKvhsB12pgpbff2qtaKMqqvFu39h0A+R5+K4+9BduzH&#10;TmRI7QRnnTnMZYsIYE+kTMclkX/2/I0qkUb2RebmZVFvH57ZoIvxRS+P1L9M9LF97vCPa0u2Le3y&#10;T1BziICxEJ3tVHUC4CRN2wvbevQFZBrRPDNfka25xP8eRNSwoeztBOodGeIJAPJFAIC5Hv2pBLtd&#10;mFM2RkYATFyEXYPAOyKTC6yoG5b5M65sEVBk0dyu5L8b0c8Uh+Ja6fA9mbt6kSCL91V13thDtTkL&#10;lnz38gixXzH6Jy752fwb7+YwrqM5VDyy09ZeC4ozW6deL/lE3h5fMLJP5SAJD04piH6DlbPsiy8Z&#10;ccdRG2/JbRyf2UepVk51CQJs2HElrg+Vj/AHRp4eQAcnMUw2/HMXXIxBexdg8UKkCnq65hcL/8pb&#10;5StYCpnHDf28Ylx2Ae3nqYOiMwrRC2dfvhkMmrbbeKMbscyPfPKiXXXCQ83wOQDgNCyJQC4XkD/1&#10;LLF1RP3qgQliuT4EnlOlHgIZZi1wm6ftaxwjIoADewJgGysCUpsd5aPdci19CZYb6k+/SQUE2aYs&#10;3zmgn9QIpm9kHJbMZ4jLPToRoR37Nhf1o1PJVIniwipQGV8EQEkMMZ8/B50HOw56QqsxsFGPT+Zk&#10;S+pKCpN+Ce7Od5IwC6jGLbE0sade9ERQswmIAENyJoa/vl0j88y4NJSc5GrHx8g0Zkjkvvvxbif4&#10;tIXE18AyEdWoEYmM/NmfTBa9JUlhrafLjV8Kf/19PRkiPuORtWfl6jjym8QtgG3aQGvIqMOlxs6R&#10;bCRUfXprBEObbihmBMyx1o9pchWe8DoMfeU6R7+IRmukWraoDN/7k3Rr2HUgfjOsNmstZBv8d5PL&#10;ro7V1eSCT4DV2SubcWlhZYlCm33asd5+ewBkBkT5UERZ/a/2bwfuJBDO1uI1fN4/+q3QbIu1z/aT&#10;smIOM7vjt0NYh2Kw3x/rzJe7UveKPNgpuX9ix7xMXJd3E+qegpcBK9rnzyl8luwKpZMVu4WPP1mT&#10;rh62C50ve5EnrZl9R3ZUCuwBlIk0YD3fOky2SuwFWPdVEnJCA2yD++fdmh52820Cp1/vHHNt8QKM&#10;1VwCi7zGeCFmVyU67iyzPEmT+1mB6d+6idji5Rq+aZQ4lvHuhSo3U6kfjoCHlVXksCA79mRiUYjA&#10;pwxhd3T15CxtC4H9W/QucJzLwQzRQPed1eXwr3earuH7MHCy5kx/YPE7A5lH/odM5OIb+hVjtXt1&#10;vJxzHlTgnyFqE8eMVP7EJE03NgmOSl5e0+u6KpTN0YY2IP/F1zTeDCC8MnZ9zv4E4LMYrkGVRDVG&#10;d/6teMkwv7NTwVYb7Qm+qy/2vGUf8nwFbgYbt1zRcwnQ6/6PweLFMY3hsiEDJgh7wud9MbsGzDot&#10;yL463sydnDxtcRCd0ySI7UTfmtwJrHn8LR30hEevTP/g5wEAryG+il+QQRPzh+7TvLEssnl9b0/g&#10;++C3xfdSehBg1GyjpstgbWvpsyzJJdMxkkS5wI32X8Prq+Xi9tbnRYc6lwB3NISNq4z3pugBgA+D&#10;cfbKwxjp0Ffj/prZNHXN1xj7Ij1Tn6cfEERmL9v5yK2FL6m1tq+c/53oendNvg8E+7Gs/Rf5wJVz&#10;Z8sv5iV9an18vsX+IwJQlfHKxnESTGGJDtC+PFn0oFW5+eJ6TOR8ogvLpMaFBbb+6vB8j3SWCJrx&#10;zc6e2hV4nODWlygON/kZgT/RcGzPoowvUsS+Zmvjzh7QLjzH6z1X92Rix6qYPgHhEP2ZcpgL14x2&#10;qpNFUxpzyNv8lJW0nssWM9tvP5oemE/Hok3f3vLT5wkJAHDNWLOBYl5LjZjxXtamZbBsUZk74N5r&#10;MEJcb70/4Zp4Oh+TjNrp9VWDmDIavFLNNo1XbxJEXFMFL0lkhxF6BDG5iBWSPeGPGRzBfgrKUIZq&#10;vB0IcFL/DPQQRGPMvMDQIzeffz4Cf+UnApD5S4B4uA0QaYM42TIbusa8jef7eghJZV+oJ9IB+CTG&#10;XkEMMfsIwfJ1MD1NAweivL3Jp4PK0EriaWbQVo5QBPJvFSEBnTr2JPVIpkI2DqC9NSYnNh5KDXZc&#10;7DC3euD0kSMTeab49FOQv9FIm+hz4LEk1ludh4kNd+alzkOc3CmGHJj5JZictWhaRB0XnmfLuhzA&#10;cgqRdHx524a7+aWDDm0qzFobxgF1jSWKaYiHyvjrwDv5g5OAInoaxg9VtQZRGnLax6zTyAR8ii6v&#10;MbuJ1ObTOc25ydfR3dCwHwXmNdWnr1OXTJhKv8FCfh+2dd73zI1dC7sb5m/CTgJcRtcnEgI/FaB7&#10;i9ZXcDzGcB/edoovtw/gXnrgmzaYPEvWBJjTPVux/oSBHMdVPqnKXw1QvQmfdPKv0DCZiUe4m42y&#10;37+fHos34K05fZ0fQ5Lm9/D7yFu6mSF3Xm3xxzcPFzC+DGjbHO9dwaV4xJFr5SZ1pi8xODlcwHKY&#10;JgXo3ompT3j3U3xfJ2nSMP7mfUz/bESq/mOhp7LkJbkIgQFJ0BubkU0g9Ssjb3r5ob6HjyF5+mjq&#10;Q55nfprM3cSwy4BhzNLjpwIt6GM9HCrhV0GTXLP++VqNX7T67bVJPteOZwZNoIfOM5UPFrfx1kcg&#10;7tPab7D9szg1jsHc2vFJZ7gsx8OuRFXXZe/KYfXrs/5mL3DmOJYJ/NR6oV8r4dCDidfcBDJ/Ecid&#10;tmbCWx+HXZtmkE3J2F9NoIx3h2uJ8xT1h8RRVzE9wS7DlEtZ9LmSA2vgNA9N3wP2sRxL4nTcZX0n&#10;j+wG+GxsaWbl35jziXy58+ypLngDb1ZXYonf6LNkLf02j2n2ImJ8XpUZ64DGeEPM0zJvJiuGM31d&#10;pR09YKWG6kXsa9ueSsbF1FbLqPKwSgIbchOqpI5bfFhFYbgjpPr9Q4kZnOBUU5iNr7+e4Y+Vo23r&#10;7M6EtnH8J030ZuKXyvYX6ffHoN6GqXlpDeTECRFL2OikIU/rgj9opMQakmJ78Sv+GpiVe+ATCxO8&#10;uxDVu3/tIJOlwSeDsFim+t7Dlm+19NvmOGaf1rXyW9dtNLh8fZ8TEkn18RBkfux+jP9ig3KPHUF2&#10;z3is6YzfhiVDhHoAlvW1TwtO2JBvTj5KI0p1ZZ76fIU98OEE3OqH5dfo47cXlMK6MQ3FnAj7TCmi&#10;yOHDddoXaYwLj2uJTHxKbb4w10m/6kY9UdULGBH/DF01f/Zlj01yfMuFz5fFoWZ7KFf2LN+21V0+&#10;QGvh0X7ErO9vwBANIReOMeUUznKF83X1pRq2pw8WhMBrKeYPtWt5bXdoa8Yn9vpjew4TtKNNNxp0&#10;qxnUOqdBWDUabHaCQW5eB9/WHx9EUSWTVp1u8I1lMZG4fKKgVWKzNkcctpFE7Ky+M7yA1RsPu0Pu&#10;GbTT2azA3k7a+OsQheYqa36Fw4r6ZpwC5ISTGEXtKWe5K67hzQcCGZ/DGgVigLSkOdb1iARH9yuF&#10;DjagUYdbjSUeg06Hs1t4jnZmuAsz9BsXiLhgP9IEVEI4gOQz8NzHL1CjjkEosoFg1IDhYejnRAox&#10;G7vnKdd0OiHNb/pov6KlCO6enr450ihGLREAtfA1yZn9+ult94msbv7xJ70PROAEP0109CdIZs60&#10;C95Qq3F2Pmhj3HnozA1NGRGT2CejGNifP7F+mBND+dNBPpGF4Cvg2Er2Mn1ElnEGDQoubU+SaVAN&#10;apkG5gsw4x06L/NKmWLR8tT5h/lQOIZ4dnldjOvdtQNuuZu200EZZRCB4UFrZHh6XZ0bUBmUrY8Z&#10;qXPDkB28114YeOGzpurADb7LHr/6O+YZ86viYBfCyh3bAicz+2Ba9oZ5Ts8zI5pc/z9tpF+FHQco&#10;lr8TJL9L0138VTLsb0zOmAEm6ydCtMGyjeEa/9rxuZo0lpWfW8BrfE/A68/PwkcdyQnEMZ+t0TwQ&#10;8qj1J5X/SfiOOb6aQHy37i5E35qTG35y/nfk47fBRpLHHK4vwnzD6W2dvP580qqP7MIBZLStxydv&#10;fxL3iPV/WAKXwQAAIABJREFUDZPU4D+9ayAMl03S5E2A2frH5H6lD8ZRIiCSCIHipFjW+E0hUdGf&#10;ppnZErRtu9Qv/F2zSa1vzl5m7In8jSGl2Bb1L3SYOEPvVcfvgwuJ9tWdu6Et7o8b4dCTYHNclInZ&#10;SFl7TcfjlPZGYo1vxQGFHj9DGzyycReOUvXGJElTsPlN6nJOEx8/hAD8s90NMe4LKZZsg60a6tXG&#10;UaSVY3b2BdNdKb5cExkiy1TfBCtfooq2pENIKLHOmX4i3iNIcLdNXl2eaaxC7JxIp66Sv8Y2sri2&#10;9DDNtathP0+XeW5lTlI8uRPlucVnhXu09bL7vpVW1Ovmp9bIbPOVtNDjKF2apHmhfoG1pMLR/2lg&#10;ORlI4cvPxKEWsb7kV/Ys1zSm7ETGWn7U8j7x4AD9ju3I037gdH9qXA9V+1amS1y9JPbaXGQ68s5c&#10;lhvlF+MnUlaE0hVNtkdXR2wKTeoVyW7RirF7LPu0aVuYrK9M69yKZ870Wxpv06+/XYeohaOP7zVO&#10;3opfsbNT3Xh9+nXHbbRdW5aSooYSn6ijASBjN3cKrw65i6deqzrFeaXd6vpae+yL0XQf2aNNPRT3&#10;y5/KGPnjPdiJp+7weYsTkbsGCHwzqbviApe8aey+yEME7aUebxchnNj2zU/QL8U20as2Oq8AHJTI&#10;4uR91No1/O1/e5ozgsmBSOy66APHdov4wpjgBG687gACqH2/gYaHz8lpZ0+TK7tEibVOL19AChXW&#10;fmiim91FlM/m9w3ZN28sgYK9VntPAGv/+Gq9T+7B5P0xzETGh09IsCdp2yTf3Dst6hdPVjArYQ9Y&#10;G/fLjKQv9BGJrvFJmsh2iPuqqIJa3YGeSYzYh2DI3AxtmILH0EDAOVC2oucuWL9D6U3zYwxbLX20&#10;2QFmUsZf/uEG3Bjeheg0GZwibIVxUP6Nb1B4HJHR4sJ3nPCAeCv0752Qwgt7lDs8yPCeJblFD7cd&#10;rp2ttjJw0Q0roXea7TDJjFpDS6bMjIFvOiDQ+cVhbtG1iXz8YFekX4AAB4+/FVjtum2aMA3qqZG7&#10;Bmk/HY0oNNBVSjrl+3eYsbGfimPWJupvfNtAVtDfiChDxb/bMKAKAVR+lGElAoSz47MnDer5ptnb&#10;2r5tvUehDA87hR1ZDZaEcev9an1AGR/rKiL2/9hmOrjv9mxI3qAiI2cAzq4Q9GMpmBxTaujnMbfR&#10;C9Xpco+fEjRjvY0/ARDCX0lAtZ840TbsV3kGSoibtAYCgJ4LD4Dhsz7M29Ygil+7bPcaXX+4L2Fj&#10;wCy9GlC9anT0WZliG3/PAEtPZaC+hkQvaNvNgMl0xD3QQFL+7OqbiM8UbU4HwNqQzh47VRDI2jm1&#10;YkZUpfJOaMmaBxwyT1+BZxDtexf1XI5vUcVn96A6CeQpvgzn6s206tkyMBJwTDfeLuKqcFwdL7t+&#10;YtLmnYTUn0rA+y3wJLHYStFPAOvun5yfT7a9i/vOOvnN8J/SF7VVv6u9D7Qlpraz3M3DfxMqDov3&#10;U2uAxg1krienHRZyyQey8/sZ7NoPVhbc5Qf1KWHLj72KN25uMMSu1a19D999Wve7t9nTaVWLNyZp&#10;DiUX93Zlqp17fmHQ8re1nKMVPQZ6R4ud4xREY2JESnvWILBYUsoIsLvjWohPWznZryO/5uzXIsb4&#10;+nVb56PQ/VMAnkv0rrIvGn5MkJo4ZcPdr8j/rZFRj59oYAk15DAZF45teB718aH5qCLHN8rnq1mh&#10;QeZoZf5z3f+I1yt/wtZ4Q9pwG5Y3eKalrR5rKWf1ZX+1IBQsBaOeTepIYLBfbJJnfcLs/oTI3qz9&#10;wk/eqJMtF2z3aesL3/5vuJ+9KAfFHRwK5G2NNHRZ5BQA6rTchFu6dtJmFS96Ayp+8vC89TfiKGm9&#10;Xtcmstzx7yvyCAj+wkR+Bj1j7zv70OIk82IEbPKLiVtnMLfBfAQjbEVUlSzFYNOkJF4RyvAN4xkA&#10;HyyxsQ17K9mjun8/0ZM74WOuMxi0z+Z8bvcH57PzhmpDsTuHpsf+LcDm8NhEMrc9XQg1fzJevrik&#10;BFVooj5tpZpPaWi0c+zoHy1R5vmhJWOf5OtqPXafTMoZfNUbbTX5mkYQFMyLEvH0yp1k/iPdYzXx&#10;wLUJ7OtekiWei24lIptxrl7aK2lYDI7y1ziHT/SmBZua0EjSZMv2nL98YBHoVxD+IopeA+T4UR9X&#10;JPhrztukLtCEo6bm76BU0jKyF544ISJ2zPhdiYnsJNbtQmYHYyI4rE1ra5zheUbRAf1Aplj5AaBo&#10;8DppfK6HrY/uy+Lw4yaNLyjCuzYIP8v2MFZ6flsmZ+XMOvJf7owWqz2zN84D9Zc0rB8bX25H+eus&#10;2tTWvAPP9n7Q+OD12o6xIav/OY6D/hrVeo4qkA+D89Z1Nd/FHPeiZyoE4+FM12F3TDHRv40Enmdr&#10;G5tb4pjk9OkhdjtErGj0Bf6w8mh1A7tubsz79sd3QaSIsWpZOdp0vDFoPLZ1LRCfeJRT0Am6s5Fq&#10;x/IO+IQFCJrYG4S2DkNLcutnkhWCTqYg+gXS9aUZkdItbVK4B6a9YToya5+FhhWj/KQ7IdAD+RZP&#10;Dz4fTkf2JExjxAxvXHLgl/gUwvrY6NZUywR11Jn1M/cyAaxTbDPUNTmFelewGyckCso6UHoN5mRN&#10;L5ytAG4/Wv8kORQAsJ+CLLSE+Yu/D9N+qh4kGx+Bh1JPqQ2GD7bPvVshfRwIdoo4yx97OXKJqDqA&#10;1MeNl8zJp60Cn1zaHsbpifKO+CAKO26uf/1vy3eVxNu+auEwfGkdPu7f14xBqkdeMyotzomJ8hPt&#10;ZHZjl4ATed2bSGzALOQdERg+RTG67ZJzus7hTzE6nNcgl4djmQcC+SZ8MgmnzTn3i+WuPp/rz2I0&#10;LpA6fxtegxTsxPL9aNwhqmEI0NaFp11rOdkIhl+vmnMLdmj626/XdusdHqoSEkt6NspUz2cJtjNn&#10;6jclOP4mWv6rII/C/ii8tYk6g51ErTfh03ri/gbO74Yrsnm1yX818Pj7ZVJ20vfzOfUvRl71q/ch&#10;O0niTuJ/HAS1lmq4Ordv8sJv5ytHH9r7/dZiI8b7Wa+SNsBvWafqE5FcY7i3hScExsg9GxsdfDu3&#10;ZCUK0guA+4ybxBWA7XOSoPaevW2Zw8c25Lkr4tMaZuuUYyIVk6lv5Ov8Cl5gvwJ0G8jEfZVXNv3V&#10;zEQb7iEAiB1g2kT11Diu0qMz2/3hBE0X6yAwJ25ew8WwtUF4Q37YTbQLK2/RWIKpkJMajfN9pFAn&#10;svdfjssI//RNE4Q+4deHY3tTPaFX48aUPl8ttcbrUZaFSgXupGQC/Mo5DedhyK8kxnllb6FKVEX+&#10;d2JjxrGya7Zyu+x05DGc9IPzwxqMFlwUy0OH/jEgO5AXwM/PmxTlUIqIDocNjIVSLdlWOftqjIiT&#10;reYV6kc7L26nicffqINjUkDs/yr5R2QBl+H7WkDuayzSSnhfr6JPG9QKbkP4DmyEvL0u9TFVxlHq&#10;YfObzH7uZTK/Jc6QxHImAxR1EdtGQzkKPBVKfQFK8pbaSO6DwPJHdEYX/tW+idrJcW1lfUmcgmKi&#10;riZx+bJZO9fgTalQJQ1difm0+fIfth71w4RqtE/Xayhr4+gHEFGoYOXob4jT5bpnNdazsRuNELbl&#10;+K8rXvF0FkUikH1ab/dU1lRGd1+BIisJ2KNrRXqCpzPYQu2yvV0TzJwCb+8i63Z09Ou+sMo93IiG&#10;aTwno3ct9qeJjEllb+6oxLQ+E5qyg5sL5uaCuKMq4ga2lsXr5MRRLl6KM8Pcf159RPFt2XA1WXoY&#10;DWfvGtvW2FGVXvHJe12eD3Ig40gEfyKixzvQ7HQbufVyF+ZDNdchq9suxs16DopeB7tC5ZbitS6H&#10;8F+3f9SGCe1bXFbkFV3DRL6Pz+7BFl+a9rPSTm87fAuJ/AldHJr8Y1y+FgQiXzaIJMFwJ/iZOT6D&#10;2Tn42qHEsl3rxPonduklagTU5crbrsDTZOvUB5hXDmKkaX6dtM26cNMAv2Sogx2/YIwgyIIm6GOP&#10;yZgj8w9fu97IDesDeiHQ+RTZdGtmHEkdTTf2b6iTa48A4DSGJqebofBfZQS2RYyMBLripI68yta2&#10;Y9Db+9svjijAOr7s3SxbFMEnRGlCY13nwAMAAY6j9fEwdRAPbxCF4HgmsO2a1Q5iM4wF0SGbKHyy&#10;4wGqHCTIb/uD7fmRtJjRxqN1dmP8sDwgNmfnFbNxJrzagcclA55iImgnY54Gf/cApD+RxozupIW1&#10;0HdWD1i3gj8t5T08He9o4YvzTzoHM+i9Msm6PphFto2LxukuhD3LoESeJH4+gyhHP5KEY+bV5U14&#10;Sur6C9m0E8C8ApnDOgooNCLDa2A9AYJPEQAA1CR5lef9XNvO/Aecro6VM9yFOD8anKX0eSz32+Hu&#10;BvVO8uiV8nfgUxvrOxs539G/HXgrweAWvy6T38KNq0OU4P+OcV6N6U8kdLwtT1Yb8D+VtFIFzd/A&#10;+ySJ9yfl+dWkAAXr1QwVEvzqc3m7rLatS9qiDbGKGv5S8AHAfb7kjdRb8Y+NJKRsc/ku3F1rcxs6&#10;x2kTeecvi9Ilun61rZV0g4Z/fdG2BCc6yHr9xCc0AZhoiIlzeyeAIxlLojHeWXzi2NnGlLTfqTBy&#10;o+bptY+m/rlz7jqOfPiyJM2fAqWP+22eOQGtf66s1CE+EzJ/TuAvjIDEUSQgZyiQJJOZ7y919YYm&#10;aZp5dSTM52Gc+rnNMtAzIdUFHCscsXWKc+L7M8or4ycHkmgo4QtSmOzfkEQcYfVyCxXPdN3Wkijn&#10;dT8/2XDbW+eECZLpB/tavRV/Yz+VxgrI0GKlLtezCV4Rb7uwFEbuyaj3bWSfpSu3H+IwRdMt9Yfn&#10;pya34r9Dzlqo92Aguf93KDOIgKqdwIxXY7xx/S92c3/lWK/ArQ+jr7kn86MwQCoUHs6gXwYZyuI7&#10;W07hXrRXOF5okzWdZUF8+pr3H45wPYNY0lp2rb1dXyThvc1ymZTUv5jabxnelf7K10fW/g600an2&#10;hBpyax9VOOYwW3I76trxFIH4POMLENrWVgL1DgwHvbD9x7ILByaZJxot9BHUNnmlzWT905ii1rkv&#10;qbUPSH7NDvgG+9BT7FQojn1dkXclnhDbkG8bshwKZQlg+AqBbzn3vVbtXgF/0qG+4IJ9cJwFRKc3&#10;X/AEgKOg0XMDX6jsjZRMDp1gGzTuadFaumqSVmbd98OgsCVjc84BgH7p4as3YF+yCqOS0qrXMOUx&#10;fnSwvghzzHvrAMbtA79G5zLO+5NjgZXZEtfMIHBKC9g4p8EO8NijLaESBILCHumos3JM26HOOjlz&#10;D1+sm67PlQsQruP6sSOUxrwDWiWHdX8sWen/ysPLJPjKwE7svHJtj1XHotmXf71es7pXy4z02PH2&#10;J3EuYLaGF3kgM2SqrjwfsV36Ze5l5fg7vhj6KBlwwZZVeze++ojJuF7XK5/2cXbx390fuxqzrxLF&#10;Z3bPH9dgL+5uBCf+LvDbV1EH8El4cs85TF0BOoaqO0MEQJz9lhktQMFrtAJ5dFCSFibP1kBM5J26&#10;ooHq+vmbIB4yZpR7uBhfoAmTNROX4rHfoIt9Fp8YjDVMylrjlQgOBOADEPkT1GcXWC0g0nEZFvOn&#10;WEI3thpidPxQWChWGXYhhR2ZGtE1tGS6Jiq/Oi7+zBcC6rHmprPOcVCNMQQIGt0T1wjbiZVcD1FP&#10;tvuygwyi5k27IPyhCbB2LUEzgo9DfkufeR7gbCdOSttqTHCZry9w4Och3wiyNJ6O61of1NgCIML2&#10;afbe7gH8iXQeqoljA8o3RNCTNWM7rLzypNnqkxv6ay5vE3NGnCUOIhFalWpWHqGbNwwtryFfH7mC&#10;iyu+Xa42BXdAAxxsaeXP29+DvaklOJwd8dCrm8r8CljH1/6VybV0DH2f0zaepGpQ2L4lOmLVdwTo&#10;LxWSoMAuM7wWVi4kbBv7ZzechyAs2h8IgFa/qI6x67xpwbUuzPuAZbWfCJo/SSSq52t2L74dlRnh&#10;kZ6r6+FnxhHgug32E4lc392e6+OZnKrfPDUpGwGDzPwfPIO39MtvSSp/k4a7uH5DQgT7GXr+er9/&#10;ec0EJzq2UcrX/WDYb4E79N3ZPHyz/QgumSXih3z+Vy/NlG3BaBNeAmpUaYzvnq4v52DTFrd4lv0P&#10;my82lMAvBjZbU8fGePGeZucGB1uUH7MfXPhnLpxpaUtcohyw+N1acH1dYFLfm/Gg2yCObZDJJGm+&#10;bku7VTzzNqNMs764O4lOfFboLuz+KQZzu9bHFbi8vTaYttpbQW4jG76z4tra1jdaz6xvt7EkfSYp&#10;LTZcoMXFd8T3GtcnDVfBS5MwkK6qWgvN17/EWEx8rdHHnDQovBHHVF6YE2lSHkpHeBuqxFLq/0SO&#10;+8mXZzJYxg8WbnXK07Py2ZqkZFPbqrVF+7ZQDJEQsRyK8TkMfyctCJtnZTfqB3k7JvDkcqsqN6tr&#10;7++8qPhJ0BgW3yjKofsGk3v2ZdZu060NyYH9BXJE+GtPnHTb8i2BHTHbqm+cS5P4z4zmfdA5CNE3&#10;A1Ef+/rj3smPTekA3rNROU6X1++OX1TY1dxWWj3f4SJD3HDKt+i3Xt88RBj3YGaQ8TSAX687L7GU&#10;CcJbuoQ7ZO0xvT+oMCOHnsQipaGMRrTjwmep5X1ZkfDkeSNv5T8WqT7BqXD+RFHheYzGWxR6YijL&#10;2o4bzaIo+ERtdkn1kD++a8qDaTxQ4vD5OI4vfuwL1R1b6aoFF773BQDjnOwmP2blt+u0kmBnEUFt&#10;ruZ76v7rCLxXlKXCW/vG2v3GQ5vEeP39ritx2K0xreFwr4JdG/j+OvF+TvsxKZ36SNof7H4Jn3x6&#10;EoA7vxzbPvRXr07Q8xSQZQI6jDm1NYFoGxKaee5zXfJmLHgHzVSHAUDKHsGutnvafxP8Vheu4hOO&#10;Hqdr7vZjoSMUAZhvaABAOwyvwqr0K/7liy0DLVF3rtaWs3YgJvML326D93EydbPybZ5AHG+I1yFH&#10;JgtxTrl3k9TbfSrcNOz/iBQ23fA5LmP7dpxRbD2/525Kt3L9LuulwCW3fY5qjWpfFgWG8qPein1/&#10;bmPZ+qsVGdceqv4WbDk9lS784zrXnRQ7CdaAz8RBaAZi+Dq+rfzl2AGcEQigjjjX3VGskYadx5HR&#10;uIdP3+Z5ApJMIGMWGTAzQWcKfWFIR8ZeLA5rH+R8T65sRIksaWyNC4JaFzB1gdRSgE4E+OJHvQ1C&#10;AjptAqoavI5WUsPL9jInxy7+cJt6nvrUQOnnZWD/3QOS2r4m0nFfWfDqMtCjiLEbAfw56wNweF3E&#10;jnkrQzJ/B7ZkV07YBCLAxMj3hp8OwxhjRUl6jK4Y9N4J3dYYSyDyiuzpVOV7K3+Et/WB5XfJqwRs&#10;OZlmbFsSp+fhlK4+aUQEcDBf8cAoP2W0Zm+DZuWyDfdMOdoNLssraOpU7b2xQeANA/+7glpx7p+I&#10;qf6OdU5OWUWsO4i6Qyld7Wfw9jGztDQ8Ou42KZrrgjhE9o0c7vP6VE1yv2peLvs9/FvUNXPhHoRK&#10;LVE9mmBeGtqnqwAEBoMESHlBr/U9uDY/fLIraiKzG3oR/Cm8qrENsucJxc/XF+N5z5FZ0dT4cr4J&#10;9KRf329fvTEPb+6lrjdDJ7x+IwD4P3gPPjHeq/Xtn91r/9MJeRiV4TfAbC4o/PXglSGj0QC4Kk8y&#10;xZ8ElTRR3Oh9fJef5kma+3T/pEz5FJ/u4n3S/joxjBsxdeaPL7V7G8ECd6ZzynEi5nH9G2FK3pWu&#10;uNhStFhVHhGAvOezWiMA3o9Jnqp9W8VXoPsd9pp9m3WvDB2JXxgb4vtx85PsY/Ty0Plp3l/WLULF&#10;ewLHGubaR/m/oDf4hpq4Y15GE7rX87SCOD87Ma6rUMvK3OEa9u7jWA2bn0ODc4LQcehAh4QvOFZh&#10;KopPzTT2fzDSZHgH403wPbZjLjhnsQGhKZzsYLrx3BoytA3t97aNFHNPadEBxs01OxujvVeVLZ6P&#10;FH6/D/UaGP2QPyZ5kRogiPVtiBxSXd8bR47DeT7nZzTqMAyrpNCfowyv9eyuD7ltzwi6lZR/CFYW&#10;FI/tWsjlDl/SOJPDuEQs1SZb2WoJt21F9DoykpEn/gcEA41Wzt+fv3WSYGt7yn/m5Ri4yocwlw/p&#10;87C86dEp/wSAh9GRqjn1ytgUoSoAAM5O61ir700d4JGhGHXkmMu+NKI63bZm+Q1NnYS2YuP/KmQ1&#10;Hp+iaA2EFcxYF9YnCtd1O3o3BWxXeZsaYJQBmW648yKHT87S09V17y4aoWBiHwAYZeRMWEubike9&#10;HDQ+l6Et2TPwrtzkpMTMps/KGVx3IL44FumbtZ3Sgz6ZzD0L/SW0iTJj+dij7b1zwee//Kf3G8Sk&#10;uNgOCX/wXD/fn3gzro1GRqOcG7SPb+hL0CfCr/02awurGQ7zRQNrUYw+hSMcAAD+ulPXr9Cc5x9c&#10;3T9a2R/yfOX6VpA9t3ZhN7B5n5ZlE43FU32J4G+OPm1NvPY114WNnmqFaE0nw8F3ueVw1IMUp+oL&#10;utXKMvbCUstiWRh4UukyMZ7BxOK1X9g+Szr25PnV+tmzvhLMnRF/PDoo1m94s7uZHVXQVRSiRP+G&#10;AmV9m2GXDUnTudbWaAhdTE7skxApQsZv8YG2Rcof1XQoffWcjvpv/jzF8Ezd1Jhf2X+I8xv0O2yI&#10;yEBHOFGT4C9PBXHh6NhW5oMSIb/jAgxBmt2EHCuNr54+sgp2XNqE+E5Iu3nDKVptGl1GmM+bcw7M&#10;QpKpK4Lk+duI4VM14gSoy9mUeGOOA1BOZPs6DmZfIBNQ4E2Bv6QBHup0kzLXMglFBReJxlQWndc9&#10;EOCkQxW3197NYE8bMzjAGvEncLKmHGWMocoQ+OcTLcElafIYH/ZtQQQ3l9JZAABsiab2FkBLxPbv&#10;pPr3U22Cpn8LoP/2zbv+7Nh/stWO9q7+FqrY+OMNKCJAOOsAGhgBi6zsfMJeWmEg0piYmdHI/TUW&#10;kw+jBHRSHvumWrtxUEtKPUhPm4V0TGzQJz8FNAcrx/sdkZ04lOFmdW9OjQ2p163KuSOsas4HRAD0&#10;TVzuY2ZyXJWDInSYs0ZyLuCUE4mLKk1WkhmX8fmweTGyD0Sm0TV4go6fzn1M1mQZE+yNAfLtW7+Z&#10;7eiy8tVYLLat4CuJ6RjHogUnPY6ZERQDkjlcWQOzNt6FCu/KVrkT6IvJxuEpfMxK3gS1DcjfMxv+&#10;b87C/3Ihf5Fd/AB+c1Lr7vg+7cOn5tC/8Pe59pYb1NUDp4fUfkiLAvsP1yGrE1M+rA26xJfq3KI9&#10;o8OfbFBkkG3SpeUiTf8lMNeZlzCJb2Hx3V1HK/65jlAMyhROOIdAcgxar2Aok/gDbrzd+lL7ZODF&#10;RUDQjXH40kt7viS99jIyV2SGZ+GIpsNPHfmSUM+rPojoMRs3NK1vrzRZf2zPbqTbJFH7Qt24QbZn&#10;a65ebPluvT/6r37ybTzEkdad/mrjgMhdDc8B2ougNk/kDDYy9piA92tNBfOyXIwcyVii74+NO/ET&#10;DePQQOMOXEmsvzy/ld7vTmh8udvGHyUmFnDFuLZNfIhLf4jJuhjUGHG/moi/k8hwBQYc6Hnc8Xsl&#10;my5CNafrJDZTdoHvtlxokxjuWSYZ26k2ux3/YhJNiT6u+VFYahLDbjasqd9JWJ4AuLln8NP+1N7a&#10;34n53Gv7Vr0oKG+Abr6+16d1gqZcLeIhuW2Q2XA79TMalmv+4cZ/RsnMrzlje6fpq5ELTNufcCKj&#10;K1bRYtrIP31sxwfS3xVc3SN8tu79SOZ7ibFsbTxnScwSL7615tce7A5W3R/iChz5P10ZNjI0CU6v&#10;d178E08H7fOG2NufOF0Wyzhy+N1ob/uOwza/1XcbrLIlwhPyMF0H/l4zSUxilOOtpHz/R8fcl8mS&#10;miXmvOgIGlnwluTeS9IMa0Z+5RIOcb7G3f5+WmxG097+ym68KSu/er7UQHRCzh/dQYCzL7m+rswv&#10;osBnBPAXsYcTSNMgcvYDgCbfr0hYn1w4nqg6utVenw/44i8Kz7aIm/DPpD71Ai4i0Yfd+8GBe20n&#10;w/ryX45cy/eEIlC+vcaLGa8tkzTJ2+1831DifIH16bWRAfSWck6dGL5Lu5RZDBGFQmnYx+Ib5Ff+&#10;4mgoBPnnzwFMuELw+YLJmhi6vSN38/tLDhLZ4v1Crj2dg+gfJ+0dmlwirqyxPoBfUGj3x9amY8d4&#10;JjIHU6yxjYWNn9UpBjzjnysyAO3iu9BuWX6nvQB/knIC1Zs/b0HmfPnAJf/J39y+3E6fn6gjXfcQ&#10;BgPZFp6lALSkP1Cn7AZkb9W+AZmxfzmJE8NnHxLGOKwSsW3I81UbIMlcfG2aN9rKK+bDPQNopyPa&#10;L1O3xWaNIE6MJDOv2CmcLnrSHrlkJwD3NnjSBR0bHO4AAMAxHSHqnyxXFIh6SiPKP4ZWR3trjgPS&#10;LUBAPbmyFTi+FvSTmck+eM51Gb407YNpQqujDaGSXlecbQJIZZWTY1GmkZ4gTMx8BTiKkR1SgPap&#10;JkrKZQofnZEf58zXGeufxXgwnqNXObF9wOIvtCP6m9rPAsax7Z3xnpULavyB7kgD3KEl3khREc/z&#10;qZ9fo/4/dPU4mEGOP9qnkYoGgRWmmlEE7f3CWuJzO71tmvMHFVdKkxpqVq3pU3MqmAHpM8uuzjA6&#10;FjpayMiDjK1X4zhgNkFTxl0EkOoBOSGY+gaDqcA/rbyzooL/HoP8eMJ3eSD69RceXoKdJI43kzWr&#10;NzZnbb8Jom0LOykdj4njnNP+IYO3gCfJBJ9MRNidu3Hz9BPUWPz1Wpy9lPXb4ZPJsI+Dnbb+Js/N&#10;Xuj6jZA65IZc/nzRrAcU6lCmpKGWX+Pr0om8nbSf4X4b5rpQde+/sObegO0NzuFHhgt9GTZ6xLnJ&#10;jBOLIPBwUvzyrBhbkL3kDIe8IJHwuo0DzNePPXM22v6ZvUyhQ4WFeocVi41IV6SQhWy7smVdUxbx&#10;1SVR3+2mAAAgAElEQVTZZ8npqbE7+pKBGJM1DU7Se9pXb+M7PMn9SMNKBewkPdtY2xPI8XtfnuMZ&#10;nMA3HWv3u12doQTS2ccoxHr4k8+DkRquo3lbFKBQWX29FdzX0dJygsK9FD2tr3zncg2qOhdsillJ&#10;PWUUZezcCRZOsfsfnszsBcsYuRhlh41ZSL1v1qGP7bNCRTEQhBgWZXJ9v88rmzlThVlp+7L+EDsZ&#10;pj3K4A17mPRvOb9ZbN7hGHkobSgbDzMvd3jq7eTfvUYhjVlayJKIJcYFUXhgqa93YT+hsUJw0xYp&#10;2vtIInZo4woMayzIg0s02yVpYvOzVRCPibDlJG6KEUuB1dJuzGpL/5CkmbTL2Gf7qfvjsmjvAT+8&#10;EjspikpyONp1WeGwNku9YMr4Qm5+TOt9AiQmGRgJk8MKhDdM/XH/Lv/cbwRxGa3hKWNieBuur28H&#10;xgYS6vv4q61saOU9ARc/iHNxtBMKrcvC9OebKGM/4qdtO437857EgdgeBbXRBFvfV1klgGRzDKD9&#10;uvJy0pPn0T6VfZkORyAy8sjpmXTk2amtviAtrfNN9oa0566Mbajzp91s3CDvdRpxRdC+0PjVq55+&#10;BQpkPtGuTvYvha2dJfsCWQmrOfw6ZJ45/pKdJF/W37nJjjcAoIkryb4tRDmSo3JJk7OcDldfFrvg&#10;GtfLHLBvSlvf/MB8/fu2fbuUXHvLNhNUTjrBMDGJyRzPUdyJ4eZRQNOE/rNdDwD6V1knNv/0qWAx&#10;hKgOUZjZITv7x/ftsHG/eo57jArAcO0TIWPJOOG+7BHkv+N1iyOhOY31JXrwzf3zhXhybTtZYH7s&#10;JbvyIqjXR0mjmTJ7oFSuAdbwxw9cfAsn0B3uSy0b5F1MxGqa/oImorBCZB3wWF8PgVAc1iu6fs8T&#10;hUylZsBZqf6SM/42ZAa+GtILBgYAXobt59jJmfu7y5+Zg8I0/u1vW2Bvn219JuVvsPCdyOjSGske&#10;Q09ayPW/mECyf63BOx85m6UOoMlA7i04zN529kv7OLQ1PkVTk6JIYv+ydgZC2lHaANCTPptlKYlT&#10;NI6/0j8aBqm6m2741482C5Qgyjg0b0+YsCz7t7fnhHn4bEktz2hcN3xk/aT7cqIiKLFV8azlL4AR&#10;v6Hx//pJrwc0U+WA7liRtuQk/k2hWgWWVuh6GvRIe7XcCNwas3+I/zFl+FhxDvAiMa2WNXIiY27i&#10;DiDqibatftIRSZCUSmvEbr68Ex03jryMJTMwnScRgN+yE3lIipnl6RkMnGjc7pBtecImz+PRTgPW&#10;9rqx4+w/PhmYe8dv9SQ6Qcajy9Xs4Q2oTuz4V5JOdk6YuNqVbEP+TXiSRHrn+W9MFnuarMnwST7N&#10;XmB62t5Yfz/J+u6YfTK59RPgN3PzMtaRXm1uriCreWe0Ppl4+hRm80+gphxAcsLVi22/kSj+U7zc&#10;1tHq+R5tV/Ts043l2NYYVtrDa/1KcjeGFsPfaUsOt7Px2DcbbMyAN5yO/hRa25P1sjHmNl+5LG2C&#10;M2mZIvhSjQaCGSpj/9tErIoWm5TYYu7onqkdpTEAEiYwcTTp+DM5aF9EGbdaKPyq1xLnWY5ryIwa&#10;enwSETFJmoIL7ndN/DKynzjL5l99ROerA/S8ZMtVZOJBFEo3WtvXUMglWXCM6Qi2zUBH96fEr8lk&#10;3BgQsZ02PSL3PB3Gh8v3QCyTSbI42wxS3yhBLfvpZszlGcylYGINTmlaY5iDblKrH2njBPY0JvW7&#10;2ykv2WYW+6r2XFS/fsb2r+jvn9D0YwycnA51z4c1MyDT5Rw3RHwjSd0cpXsRgDTWkaOh8uPX2kz0&#10;d/v9sKFl23f1X7B5M1/rDXx5wDYpt4PrR4AVGP9ugACit6zqZR3hkr9c/JAnl0A2E+5QFXTJpCB4&#10;HvI6qlWdHdbQeVBF1vj8rUzQKeRrt8VBNZLoXtBxYmJBo7VhZcj6F5MO/yiO9xH7L1W8wbKK7dvE&#10;HPf0ZrxqJeurl/o81F/xql6QufQiQ6LTw/LZwzNSMv5E+8fY13JlvCB5TMbU65YwRgy9VtVvXK3y&#10;nfGa2djvyu4tIOUv3mPUkeVks7YKTjuGNyAeVvH38L6PZ5ZuV6GW9/FDjxv7/sXVkVvFD1zC1gZ2&#10;9Ya87efqky1na64H99LLB4Guyt8V2Ip/k+vHDGGayNYzUVB4XRqHysrP7KerPscMah5IvIqFjG14&#10;Wl239029vsWN3UsQ35BMGf76Z/vaJBHVXxwxutLHpuLhV+3kTi6th/60k0AJD8evld+x6v8MkNd7&#10;/Mv/Tr7P3Zqe20g20VvvV/g8X2XrW2Viom8Ss8/5rHGsFizZ9izVztM9YqZvVjf2xVx19jqNj+VI&#10;S2MLMOxJO1ssGebDyobEx12CG7vxMdFCxj1TTz5GJJ21Y9rXS2knb/D/hP5jo8wMVqnUKx2w8m93&#10;QOOXYTy1AEiBjJbC1vVjUoz/RHYMzYO1PRQvurau22PuRFNpc6++5GUZegadcdHCCSdq2uO7uzjb&#10;cPp8nYoAH7xyTxCdcOGrgz+HLO3kCz+2k//uitb4Ic5hT2tMUF95Bp803pdm2wDDmz8ORWHo2gDB&#10;DL7yIANu9L8KdrjkH6ERVeEYsk5+2u8j6Ek4XJWQPzGE4uzxSZg2oamgEmwBSSxiGy2pKOYXmvex&#10;ENxGAKtG/rS5bU+vWwJeDIxqsmY36zCr6/uAEB1+u4YznqJQrj8JihzlzEwu7Y9qxkkMKg9kPN/s&#10;z4wuIoKvLgsITMLlpaaCwO2MMA/UzY+l98+K8RjkmvbriwDOQ5tRoxHNDI/1qytLC9euniP6ZL+y&#10;HOCgZ0yJoY437MZPQ44VFM1VlbgyLuzmLJdllqaitfy01RxaIm88eURr/e1CDc1tz1IIp3lzi4ic&#10;ULIBSKVP2/YPvIExC/r5QIhiRcT2hqy0wTKKJFGcPx7Rfnv9ZA2u74x7MVx3cu/hfoLz0kbfS21e&#10;ba8KIv8PFH5DAuGneeKn+5fRsNpo/XTg/RreOswsp4n8hKAs4OpG0Sc2vVdtuGdW72JizyMOFs74&#10;Rjem93sDIBoyPL6a+HRnLbkk0cu1E8jchVlxa7g4IHm+3MPdTBrcD6xYG+7iuHB/ssAyI7Qhmofy&#10;L0vT+ymokozHzbdoPxf4zL/+V2zBhrzi2ssjQHF6JLKEEQtzADoEbdX3RAH+9BlGfmuPsX/Ng2Wf&#10;CT0sT2BaAYGXSal9OsWgsifOS9wk4NM3yNQbRzihj4fPjHmIKjqsRw/K6X7VIXU5bwDpNLU4CkRA&#10;KN9Q0PZHCd3/Mx5OJbcModZXYh+bTBkZkYt2G2+Uj35N6+zw6bror/dkn1y+eT+MoCVrEtS6WOgI&#10;1xUMz3njN9kM92uOPbvaH27zbcdyjEVhDyLVm/I17aMtZyJwiG5d2ARiX+daTMHW+W7pfedlmTEx&#10;s77K4Ahrq3HrKbL/GGI/bGjx9ZlywKxlG0+q9UaNw+ZIjSm2kZJnepy/2uITQG0btp2x/mqTnc5s&#10;q47Hd0V3VeZzfDsmuo/yzvW5BbbyTWCHxlhLGJ+CNwrk93f4p/tya0wSMPE8spXy+bFdahyA/oXs&#10;GzEHvydojRGWb4H/VLFsDW/kQN7aoFM/H860t8v8WutjmOo5EWjaEOibj0zbqLdGG38nMf+Ofzuq&#10;3xrHDv6xDA1jZS3ulQ2o8x/tmwb6NaUZDgJNvE5sltnvZZ8LX00e789JtX7Ulk3Qp7JLD5YAXiZE&#10;XYY14JO47OrS/U/1n8XSkN+6BoB91aIvGezIhwMBTmsc80/kz0ErH432xEV7MyWyl01w5VbynPcq&#10;2eKxqq/o4xb5iXSMw+2zGP/Q71NOqFvNxyJngy3z6agWstTjJ0f/HF3td+zUm/V5xJOnKimuc72H&#10;CGDm1KytnkXGElKpOsUugeMPWGtfv8rBX6sDw5SKh1fIQWcQQV7mNtqjvctlGEv3i2n8vQI5vGpa&#10;SMdkkGerTDFa8PfwQ3t/AsKBiWVemCRVCxiIQP+P3rdldFF74gLwnDN++Wpg4h/vwGAPDVQKgQCQ&#10;HCyQmNeWBa3/L/wZ66hFsIzPMrKdveIaJo0seTMpEnysmNcWc2osBllhxl9bJdNzk2MS4RrqGDmT&#10;l3CPiWfobHL5Wt9bKebHIJQdLs7kgb9V7aM19KvXzVc6zK7LigJzZ9K3EXK7fQUY1rt/tqw+hT8U&#10;jFLPI3ZR7hBPUL0NuLu5Yv3qbucFehYTOMsES9pdZfheDnSRVzTGTAOgMYTsVQVCTORSox2g/vBx&#10;jjGDA3xgu6Eek78GrJ0xpgYTQEvIzCMOU/ytyAy/fVPMtmgXvc9kThV+d1hO7Il6hKJ32+kMnAhW&#10;UOFY1R/BLWM7t4Dz5+IQhNKheLwWowX1eVW23dMzDRFZ6QAAUP8s/Amxlj16uRoXHH5wv/y9zIFp&#10;99uKz/GT6V9UqBlHFLQBwBcb64Btk0eCKlkOfYLLFSA/+ACAcJTO+UBrZgSG8uOmSEITqmPIW4n4&#10;1d52O6l9Dv3Evulw+noA3rDbccqfJhRVCfuCP6tjxw9nctmkTQrbzIyeq0pUKT9Qr/itOU41FN6c&#10;bPZUgOU6yGMsFJYEB3T8umD+7p/dI5CNWN+rSEtGQDSSRu2hb2Sx42jLq7HLY2blKISy7XdifxQ0&#10;VxDlhN2Q4evl+r/Y5i5csTNmBvCn2pzj8deZ4ezLXKP39eSib4ZPJvv+J8KbyXpvJ4b+L+H4Gdw5&#10;jeTNtXKpeXa8g4/vPMYEIfWGyqbcg3u21Ds8F3vzBI/57S6NBdZ9L+pn2TOMev/4+Jr6iTV7d55j&#10;kGlqpbCB/CF4g1efjnz2VYcZdIvcF3a2u3GUydxFAIDOixJ72AggGrmRxXuuj6GuKW+3Mr66fLhb&#10;47dYyT8BmPtIES/Hq7KY0ihxENykJICmmC+NaTWOB6XjMrSO6W8Zb7MDO5WWaCmrIbNkmx/GcTka&#10;KgzJyFUMRhiOYxzxSwOtL9EXW+GdgsSf/Dg6f458VPioR3HDBzO8v7GJex2yNU7hr48x54kkOgft&#10;GpxAGELepPx1IU/kMoSVLnftnWF+QnxhtWn+x/AsRxP/kj2tNK53/VvN//6YbGwkmvnSjTSeL4/L&#10;XW2y2ZQfWYbZ+R56vNjDWNCxSuSc2wc7NuHP+zv7Mci3bNxJC7Jxr/Iu/NAr0hitBZkz1G/KpKDF&#10;3N9sTg5KbGu4Hu+dQ1xvVA65xkLX89dODbNUQzvk4QQJQc4SNKOPNuj2xRJwscfehpiAsYEZqiTu&#10;a5sXmi8p372vjtxLAkUYvpltr/rg76EOL2/ExJgpIVU8WO2xAedu/LT47dthGHn0tJ/bSOrZRCLd&#10;s7R1aKgk5WRhazfF/oXOx13eYBfliOM61sTMrH/X+CJdq8mxZ2OyJts75hrHMcf+FTgALHIMQ98S&#10;CbmyGrMasUT2u07+tmxYr4ncNrS4WD7Ysou+LKZvR6TvckAuW80kbtlaVaF93XMM423RrMbrvv5P&#10;93ITP9G3RU4/MR7VBQCRC3Q481e5rHV6uvV4Gj/LaRYjcfj36H1mbRFWT3w/NYk/+DrL8V7jrnxu&#10;Pshmu80uf4ZETpanlY6R+tRtMhCa8MKRj9hxeulS95/tjBI981HCPNabco/jfiHosry+NPxJlM6P&#10;7fu5BAsfEeZjQBuJ5mv7Yb9jmY2cve5nbW30r0uUZX26yjt+E49/Ht8CE0saaTBYfB3bt4FfkxrC&#10;c6kEMfZLTkdazxk8NdhE2d18leHevAZ4ujfklYFPeJx/xlt9hJ3A2mOwO9nDIxL+PHlwfu+gStRR&#10;5tyhlOE35qMFup405bE/3pEAy0w4DA8ZnPyvl8GdTrM4qxGRtiaMxSfuxDd9Vgz/9oZpBWjf1pny&#10;nz1F0vwZ3uZAP6IcJLA3RHPx+IxtjTi9Epa/hpa8fwYdGnMqbApbg8H9BpDkZVZ4TgAaXsrfYtLf&#10;B+p4N+PbGwArh9Uj5h+n63+kgJK7Om48FnWTNmm0Kjfj0na6hM7xCeGatVARQGmGyMzMrd7m6n9d&#10;xBllHg3yBUwEQIcvQLcV7oN5bYy9oT1vdudtuK23lO1KrPowQRMfDQE497Dzc6DgsX4KwSaWuS54&#10;MJ3GOgnzYvPADoiueT7Jpz9FPr3F0oyGPiPzGKMVv1qklAt6cspYsDkddmOQjXzsp2my48XPjFGI&#10;3C8/XvZTlnzEuBsfR7QZJ60UuwPeY/m8jqvg6elze+AVkJoL83Zntp0NLeTjb8uOiAcf+oIR/t1w&#10;1TGoyn+XPXUFdhMkp30CgOmu6qBP/fVpToO5E4S/A3dfPHiLP38jL7wJT/v3o+Njmt2d7bfllu2/&#10;xbxqRS1l5yC8Sttgj9q+k7UL1namovis3B8SB3+hnrEwJms+WEvb5caSa34zvuRNiHZZ1ubsiwA7&#10;LTebvSo8cqnX5zA8G140JoD4Oiz/PhyRaqxbs1s/zts+YWajSQgAXxIL4rqhIytXPd1RvFh+A3Ze&#10;ANYk2BXwvPjTDBBgDJl3m1JiLRzvoRbvOIDnzFBXhM04PseoWqKabcwMt9+9vQQ27jieElvbYVUQ&#10;mntnEwUrM/9NlaDJogCPfe0PwE4sQ+/zGLdr4tjQlfYAhPdibZ4bHiU+6c4lSiax2ml7u5Np1ckY&#10;3rzfhomv24Rpvk7b46pd+rUyXqY6syKLC8ocLeRNWj/a//ma4vrZ/Sugsj4XOtqXav3MWl2f2bpr&#10;79Tz/N66Tl/i2LT3d/xskXnk79ovD4gcpeQ8SGaYjki+6NVlAxGZTx02muyp2TF5kIgAD5Xo8YTt&#10;prMWR1Lh2P8MrE6Rag+EfUyOMK14wuQXusc4zMMKRtx4xDFN7LUV2kV4wkYCkdu4QHcWT6AgF531&#10;0YyWId5x1y+5a68t+Wkz9vWKO0VGb/a4sdpd0asEiSXzb/s3oXLe9kw3gk+jFzvTVbPWvNL3FnCi&#10;tyXNnpquEBv10YDpPIWqaUz2aEi+AOVLhkfnZesB6Qptc3gwb5PxxayvUCXqLNbtstAE4vzE/lZ2&#10;o8Y8+4moTsiFfkRZ+ABm8mGlF9HwZB7Xz3xgUL/KVBG/IlYP+0AKR98DqpmvelXB2+FzmLL2w8G3&#10;bl764n7/19Or19WB1Njt0Kj9fb5CT0fBrofNPKj3yIeykNG5hh5YrZKN8SH94m2M+1DKFLbufAKz&#10;Ly4435Xs/ZUNxL31NkO13pW+4DfbsrTonsGJ5nA1TUCd2bfabmQTXqquphsYvlU5WG009KguCL+8&#10;n1aDreH9NF4c072bBXrua+ZzPVm5KvcC1wS53GzAWobmyb0VWDl4hdrJIJH5mrC9TUx7tD09vv79&#10;SvCHKLGeC7Qa+cKAw78Z5WOeg82DS18AuLHve68OLHnQ4v4Z8AT+ic9U5FqJkC0Z4+C+Sl/jNnYy&#10;T1GKzYNK38Y2C+//0hnQpD6Czp/WcSLL3OPbrDFYN+vzK6dmTGBQGqHesnWKjvYzuNx+UsfVdwh2&#10;xqV20kVgDDWof4638wQCnNivSAVeRpMKQ3R/WbRnDoNXrHFdWWeuMJCDOYKGPk6wjMrWjoi9RCOQ&#10;uT1OlgJAOFcvc28mc5gGw2X2aTxPW8ZE/m2zbIyYvlldALKfUEOS6eBTVb440Fv0a8Xfy+Vv52Iw&#10;Fq1jGNq6JFfMHAM7k33b7OifougybYV2HpQfyx0PRUs8UcFx/lVVQ31RA01k7Man1COEZYqI0u+m&#10;WqgHU0ZjZfVVgIa+puUIbzONDgY44/3A7jjxsmEZY/TZAbj/ScaEfxHJGX32fTcX+ETSe1IXw3Uw&#10;BLtQRkNwn9L+LFlHgxb4SYPrGuzYAjMbYz2L/mB2kX1b7eyN42pjcUn/ypH/5Yk1u3DHfv7U6ZxP&#10;x3R78w/ALdgde+KyzXEDdjdGPsV7s4DwfwLs8vpvGYc4y49mfTRZp3Ce57T/lCk9fpZsfJeJKBv1&#10;H0EwYvfW13vNr9uywavva+vT9VdLZ5XnOW0rqfsez7DVyP/u+mDonvm4pE9WE+PRVFPbkj3Q/a+y&#10;AEQbPCfU++fK5/xVB7XDrP9jvm6B0Cv9Q/qB2AfatxtnZd0znjIgOAjci8z8RQHg+2Q2H/oQop0E&#10;YD+k8A9Nk1yNQ4iyltC4WJM+ojJh7DxYXr0GycYT07Jp17wHJOPULz1dC164w90+WI+giU7o/ujP&#10;OmaILB8Muwg2xCERMO+O2cAHdKtaxRLzq94XPgv28XTM2J2/ED8evLoVjwQ5NmcnbWE42YOvg3tu&#10;N3DsphJpEf1Lhb9q4y9TLgr2EYV54YUNYR62sMFQbyzvjUEXsnFlJrDo3pXE3hR9ZS/KOruM0oCX&#10;kJH35Anvudi2UHnAh718/Ui9FbmICP93+hhR5DOWAXRa45WTkHZklB1/T2M1HZosukRu5OsYn1nF&#10;dFuClKVlJKi83//+jZMic9r+lmeCUt3/NaiMwGR89doqHhvn0jr8skxGZb5RvU5+HvE0vs78WR2t&#10;d/dPb+MS3jNClHFqkWTFZG2PB8HY55IksbNRMixMh1DNeKvfu9D4ZPjArY+hH30NFO1ne3xlO8Wd&#10;KqkcwfNAlAV8ndlATidNvko5yGvEbnMziv6lukC/FaXeBLDjQeO+l8GTHQYx0pezVtwnQf8w1xmM&#10;EKC0j6IktLbvbvjcv3jGBl1eVhCRKTu0RWA/Tc12qH3OLJzzaTG+WJP1lhzb1YELLL5fqZH2sIWZ&#10;n8rNVjrfTTFbhCq3/InbupbIV+9zOMpBY8LKtQVrI2e94ETPsn9is+al/kK+BneB19CAQgYy7PAZ&#10;n0GL2hfFCDTRn0fO26D27yA0A16A+Zd9eU/T2g17Os/yFQrt8szQ5E6dDGhtImqMcTp60nb1952E&#10;OUO5tmJ9HPTlq0TyLyeurzGTNY1Fztn5JnT76LHt4V6y1hHjagztJ7Jy1y9b9pfbjvPOMYWB1rSV&#10;gfTSZpHne7K5snCqlx0AnvusDhwuGPtITOXtBszvYv6nd1Ztj6P3xyWlNckATRBVBq+/QaRCYeYk&#10;rhb/mHXd2j8lUGU+nZJMpJh6xUaftLsYIyl2ex69iborZLaFURA6VyEa0IL2hnC+A1aI5s8D4xMr&#10;7kaf/ygDO0Xao8NZNDTUERoAZd+DUJ1/TrFShQyOGc6vRtAh68bzp/ShmCJNiuxlg4I8u0czNaTR&#10;/VHn13Y9NTDUOOTSh7uHTplWDc+DxzP+IQA44DjUUFJ+m8sFH4CZQW56lqUPADpNHWQxWDmynt/q&#10;JJKqzYUhkP9c9xqVKYgIvqAF1Np8tkRCgnaCKCKXUzUjor+ii69JiXF83K/+LimtIZM98Wj7Ub5X&#10;Ek0pexe8kkYElzhtfewsGLzaipM39id06xpvV7rP0daX1JQN4JMbb7+cPiWgs53CCmBkZWFbIGhf&#10;Jehk5FRLfCYvb4w4vBKoSoGbfDkS96qh+JNA17Z6qdeZybR4r7StkufDev1gwsq/OG9vJ6b9xBhc&#10;sRmzoEqEFS9+Cn4D/3zk5bdfAtf4ZCNhfYljuzlpc0BAoDu0sGdNxDKU3jXlX+T3K8mwT2GZNG58&#10;J5uMYWfuE7zO2KuXT8SWfL3lgp5vTZSa62NY2J9P22pwzMsUPtIq3FVBXD//FzAgHsYuJ7CfpEg8&#10;d6m4Y2vkgWbjIBV+JCLXRdnsrHosKyYET1A2RD+XjJeeJvVwydoXn7Nn0m5FkwlIIwAQmtggyE3g&#10;Ez1ljEBPvdm1u/ypVyY+yPTai01ww2nlIvl0Pva39z8pt2rMQ+bfX2UjG69zSRLGhT2Stpi47O4f&#10;ecGynTIp+SNSuHmpqS1p/W+ZuhhUifLRVDcT3NZkO0XvlD7uDJDnsVbPJmSrRWCxZekRqyTK7HSY&#10;tJzovFonSjtRXJvfREa+1UQJGuYPdNfK9haTS9jsv85QqGrZnWI4pw7+pv7tQH6CSYXAo422oqWd&#10;GOdSbgVdQl1Aeff7FKb3lgGEgeBFoLIJQZNuskMCDiA4hzPnVFepNWxs6qEvJmKvwSz5d6S8hnxz&#10;MPcNdI1WC2Cc9yzOZdyFOllDxsEolC6bSt3nbrPtMOJMi2f3KaOrvm9CzK0Yky6yY/zCzT0wL6gw&#10;QablLKnAwzjmWam8jwjCf0HX+9/XdHHlz87uuyQLs+77Fq3SwXas6EmjdyAfI7vpjkAA1F4OHNWb&#10;1Rvt98l8GvwKm8i9mqOVXvNlt4pdKDi33/fKtUm4onsz2TGtrmbQMDeM66tH961slcoFLZlMGvTf&#10;bHy6/yQJW8aX8VpeRklkorJut4Qcfl839rWCSiavYF0v992s1WvlQTQtx3NfLRZr98d1OrH3xCeI&#10;mOM4xnolysdwxS/BUvlC7mvehdSeGx7dRh7XTuZDTIelr6Fmb2TcZFvjfJz4UHnBh93UB4u/W9Nz&#10;uZN/VTQ0L2ZhwmtDD64Cy8swV3F9kL9tLUTVgWwMIyD5MVYgcONf2gVtd5WQlh8NO9wcqcSr6+Rc&#10;mi0Xf9RKws9m3HZiHdP7Drm1AgLPdn5QHVXgtEotWUd5nZS4vHBHhIFSa584e25iP0rZjB/Mjzmn&#10;G1yY3x9wV41yTaKUrmh32fIDTanum8hlfyuUnEjU6pH7cnIsjLCUHzHGDXb9g/FDPLWVBBjIW9kc&#10;4uIWHRwExD0bheHPkJCJf12BcfIzRlg39MaJKhQ14gaeAZeX/EmAvAlt3+8bp659E7xl12y1tZXM&#10;QjlR1ulYUl2PMwvdJj6SxWCU6EE6f1pLsZ8AQZxjc3vQvJkampA0KP4TnC3Bn9lVoX3eNLC//4+8&#10;A+iCI6K04wmaWsYeCDnytX42zdaLZeo11sd9uQ7y+Y1ripuqkzeiSlhzuw2kk+mON57bnOlJCTpW&#10;BLacp50pqpWvKVgAKZJ4d9uQS0fKjisaBwBZ9oLYrGrEeXIrA2EIutB4X54X9M1ob/dH19M9D+Na&#10;6xPPX+pFsQygPkT7snxoy+qMLiNYIlXzr4lqhrYELE9W9aWHhqd1gzOp7HwQv3HJuGds67ANhF1D&#10;lBQAACAASURBVPlb6Aw78nIf2dZod+Lp2Dx+szfNVxtTv0lH7xnNz+GNk8GYx7N1NmvvcjuT9gEK&#10;/n2h3Rqu8csqSfVu+bsJej/N7wO/wNURfd7mDK5sCNxp/6fH/zfCbLRX9kGG50odruETAzOs4W7i&#10;+EcaVnV2YKfOlQ29HXgzEfSNtXS3HzttN/t6vua/O3Hyp8GeCUjwRv/reNCWvsNna+c4FomgfD9Q&#10;Zz2MPNAYZEDCRxrsxcJOJcFj3ak0aavbxqcLa/XPqxL1dAX9gDiF+h8BUrqz7Zw7rWay640XEqJe&#10;QHOTwI9zFr8r279hxOisr8vBockWcT0SkZwmoZt4F8AMCv+s+MXOwc4mMT/l6BN/NYKgfc6ytdkG&#10;++Dfhnz+5KXz9IdPcBB8nfy6YpsI6vIi6UFJ5+3NeoO5xdMIcHUEcUFXjG1p6KR9yYXHza9/La80&#10;Tmif+e1pfKZ+VTTbyIr0IKYFxhrMu+arJhq30JiFTfIC8/wMhKz8xpHeK/GdcG1DNQNe7s4THwCn&#10;+F18qQBNqu3RHLTrbVxTWlw3Wzl50soHV5OTxQbfXOnHMNThDCGH0cXMJnB1OCv5NpPvNkYVN7NP&#10;BADRG4r3K2qcfoluzPm1aAT7x/9sZU8i31czQKtUCkzmOcZOMgxu9sLmrMR/bSZgv2dtmS/BQGxw&#10;O0rOCek7L0iQtH8UMemVHsfhWdVaJv+NyM4t3UVcz66AVfsrSOUbmW3oYO/0SssGZbNfFnGvV6xN&#10;t0akYf98C+zy2bBjmdMyLX13TLMk0qtxvFanKq0yWevr/Qp3WI4w3BSbnFzb7UWSfOpyH6Yhy+JY&#10;lb8zvmxneaXvCSIAnWF8QW1jZsvYTTebKlK2ILa1LO8KUpAvuR/Y2jEXcphOthd6dtE6WR/ZxvIO&#10;7btrbJDr99t63880MsS2d3s1j3AJ043uzbWRvzFLZLTxg76qc8KMf0CAcLI8pJbrEP0A/rS1Rg4g&#10;/NbilY2wGhamJ4stWr+vm1IDfr/kfIF2Iq+RidqAweBf/FGUwb9Bw1lGP3qZcyZziGKH3/Ul3f0N&#10;u6fG66+H8YzPQfWEa5MMH1jdNPSekl95Sf90Tbu9X/Wjpsbcm/m9SdvoL5b9WE1TfGHTxu9Sz+6y&#10;HK0JuOzvbEEREwhFMJTNmlT+AxEADjvy/Ocn02a84RuwEozrGI9uNYE4G91JNS+Mbta7B/Lpc8ln&#10;ScAHVe8ZGYznSlmVq+ZtLSY2wP5gpO8tx9bHyxtd/khSRryxI9UuQDWOq81pVQb5x32fGGLOGLff&#10;GBZnQycIzS/CHkQmNVbsVB7YDB/pmXFwOXGy2sBlAz/2Sk6oxFDHKEsODsUgOSLAny9/L44B0eiS&#10;5c5KvhESM+eHDZShRqzPIzgrWSsSn0jJhkSFxxoa1xm7UtSy4cdzjxx08s41ZQppQYbOa16QKBrk&#10;AwaYCRuC2XhBD9i2kzMPIjiB4EDdDLSc0hLf+6kjkwDNzr3sWSn/BsPTRMUW41s5GHLMfVFepQJv&#10;Vtt1GSZ3tokoBFiTBfWeC2CMkAUeq+BIdZ3jjSZUUS5wXwvWqxO3+nS9c1yCwRPZ3vJb+60Pj96i&#10;PBf7Izht5h/eWBAZHoclCYq+YCN1PGsBsDtPb9kFn0xAu41D/jGAipsGIzvqn5lwi6m9z2Fm8343&#10;XE1A/DRU9Kza/u6RW+mcq8m1V2Bn4+knYBXMGYHty/n8ESvPFOd6DNafdUxwXBzbq/O7Ku/8z9u4&#10;n/PHbnz/t/HiG/DfllwJ4Pvsc4XUFln7a/eCSwusBv/4tLbB+caz9bnFC90W5XgR247yTHDNO8Am&#10;qVvFyLbrWLdZN3MdZOMBRCYO0TcQ+PlhkjW5tesf4bwHb26c3YO5sHM8MPgBvT5lvJ/j9BtmSfPm&#10;WpJ0p/TnMCbKmbXcb5/mufpIeloZn4jSfIlW3lnGxg8jy7xvweBoN9qP45iu7eh3jnGozufGl535&#10;clEn6xyqj8F4vRx0QZ6A35zFYU59+OrJMbOcTeXJMW7kklwATf4itQRWwVHjF9Ty2XTjc6ebT9EI&#10;7PxEBDPNMaSJ3WB0ncMTEPSleiIy5yXqTLmXCWJ8qKIzfbBDbO0vlP5DuE3ud4jfwFx+xq+WkCcJ&#10;vmgm523yeVvbwrFopcRz2HtJ08vCnbZt3Cd9nhgV2/sPG6BfrTH4I89ZcSqxQt7k9ronmlhHGgRx&#10;1Mofrwn6Ak32UOxGsIubJf2WRElGx7JHlljuv1UxRAn3pb4ZDAycqmNDx748OSHfrwsoyPfFrT1u&#10;EouGE5Iq8qwFUfmDYsNZe6/gzZ0yVfka8v23RlyfLmfkgHEs92wkd4//Tc0xFXBtTEybgnMcQ56/&#10;WN5YSmDl3a6B83jfItARZa2jrzgQpeTDsiVru1h+0TJENE3WLLEnPOz8pLIsgmygRBMjylEy44XK&#10;aghtj4pvkjXXJ51At1/TtE9cb1cN3ozmeQWm4Dnf+TJzv1HB5kN0GyAehftSDKhaF/O11ChL4W1f&#10;xLWb2w1xz8XaZ7e/LzKJ+3rXtJClWhpkDzLdBw3KDajbh/K006HV2aaeJXQ5qgKJB8w/7d0aq22w&#10;+CSNh0zGn/ele4GETAJ9iWMtr0eI3zrsctbcGXUW9twOcrXiOvPSabTTUHCIUTXaS9Z8SWxJmugQ&#10;tj+st6mIm5CNOmgm/2ZiJMsZW4kdrwvnOteOnbVM1tNdH+Yzy82Y6ZDqWdb/56Hqd2S3YEvkn8ZH&#10;QL1zEz9Bx0Fal039pU5DY7cPk1YPEOv3mQ+IYZDv5EtchalOi20/ZoCRR/9ogpKR/kM/cXvxfhxm&#10;GaWTKgDqFIwC1gjOLXw1k5Bt8FPwk+N/A64spFnS0hgvi0d0t3lUe4eVIek1KykKwodZYJC8kT5I&#10;DHV0xad7zRjXEspfDJVdcGZiWdUK5oZCGiJPkPBzgdc3kpY5XZE+ipWSDkbMJQEcnc9+fUY8pEYt&#10;KxSu6T7gIzfnskINsUmBlFxrmOaCWPl/bxzYIG/OSjg+XxR1fvpUuWZd17SeGs39vvPj+d+QCEug&#10;A7utYLwSE8xtEp3hf5iZGIMdHO6x9/Pw+CygNvJkbQhCb++tj0+mgZb+V3jaJpm0wtmHqbpIpP42&#10;W0U7/zVciPZZa8sGwhsPmg3ogCtzVLhPZWDY9g/aTNZz9Hys3wuiatnvSjzJ22GdM6uX/57V443j&#10;oUWLCwj4rWNvkFunrR7PVVLzG/Cbk4K+Iwlrlz+rMv4Fh+v0fnr8v3P9AdT92Rmb2fqVMm7Dxeo0&#10;i2envZnuspolp+M3wNVp3eWDR/xyuWqcX0zuTpqbJcv8YtlWwadorkIJs+YIADj5ZAe/CzQjdht8&#10;spkqdb2N61ads7V/F3AgD6D34YGIeDzvXZzZmAz7UH5FkbPK0VnIY1Ke9/393SypR0p0emxbklRh&#10;kkkR9AsunKw5Cc5Ju6+sE8z1x1Mo7XnI1yH7kaukHRe76cC+hn76XH1r5s9xvIyP6u4Enwqgf2q9&#10;vwQsrRjfV1CaF0FJ2yc6Qj8axY11yEmHg9tFAKLOmah1vLVlIFPX8kB9s6uAAOW7iBpb9Sk2MS5k&#10;PLU8roXkx76T/CXtRKLQl3WN0khEJZbYRnLz0k+t4Tg5xRPjrK079iV7kaeJxf4cST7Jx/McZZPt&#10;M8dzXJgOY9sehpiFJzuBQjG+AC3O5hxCZUnU8YrkBa9POJ9jWm1dAiPRekk/q/hLbBvN/cPMyuzE&#10;wJzeBExfA8ktgWWCwaWuDXJz3jd/T312vtb7I8Ekm7xe/iJhl4l6LyFNMRUxH/t8RjeXuavv7B6i&#10;T6Duz9VoAJsAc1jZ2f+JPSEWLrP1yPKe2ov0Ml4Sz0KodB8vH3002iE+KcA+8X9tm/Z69+VDjT+y&#10;fmr1DieIjXyUO00ZRuzyhZ/jK63f0J+aONuIMPOl7Qykb4q03X3WaRLzJF7MFE5pCT6DXE/60O6f&#10;jD7FKfMvdorysqTMswouGTiJkQ83dP3wQpmP/TiWMQFzXn+F/5qtsyV/Er9ghetx7I7lTR/bbNRy&#10;zRnt3HAvkDVOJ/cUwe+XgNdjctvIrlMKmfZB1y3w7kB+0MYI3jZrqBJZMxlqXaZ5oeU8Fclvjka0&#10;vBGsl4ge4/0VMytOtoPuwCpx+WqsXfcI6/hGKg1fsDXvzuUsmbEC538munK3N8LBzgZh2TnytKsD&#10;ajrzr5goSQDDS1GRRoo3+s2lfprs3UeY2Wopny0xjjjGm+McaXkAm2iKwV4ZliciHFbWkJ4qXtES&#10;7a5mk/A8jwbiuGfJ7SVtxPqiz1uFKPFdOdQyFVzZe6tyN6x9Fp9l9MU2fe5FmBM3XymlU9w/Addy&#10;VwDG/qmNSwk+K4eGmiH2pnKDaeuaXeR3lBZc0NZZ+V+5zrN5LumIsC+RcIlV87lvlMvMkS7cFjJR&#10;JQ/2T4L+E1/9/KNtjsLjNwGfxER41EIIvA01MnPEp4LXfgbWlpldp/coLoP/fHhTEB6Z0wdmkaKs&#10;mKFcE+hfPtgA+bJ1boGdMnR2yDJJZQh0WKXihKZ3ImygRbtEemJo2SamdAgtpL3LIAbahv7UlYRe&#10;/3coXGEBABtsdwu1LN8e3+CvQDNfcvsn+M/P2RHDaR/nQr71HifD4+VDNPT1bVemOxo6xRuPTHnf&#10;RTGsIPWEvt5Gl6jwxYqRqNuvYtEppd14cNtIyHQbfuKVRW1Ms8CX3QrjlvZdzXlJxtVH02wM2LWu&#10;G0r5+nwmz6ZOHphPEMS5pzUNe2XVqHOnbwC4wZZxQhQ9ttNz2xyPc/utstnym9v2DoErH3Teh/0A&#10;2DXuWkK3Fa7ySJyvKxsNw8b0a5D3wdO1P36y0TXoTGsfWbz62bs4nLubBbvlduBfTGJiyOTCJ+Fz&#10;yVOjXNsJnF+FOxt9n06A2+bhRNzvwCxZhp//S1DT+zv8rzvjqV6LAY2fbAdG77b/Bsjauqh698M+&#10;8/vOB0sq2G0ETlbYwOqejS+HeJxjvX2YJWnG57u4rvPE/TX0hO+e8my0XJgHxc8gAJQYkvfztMd+&#10;o2mMBeQRBf5TnfvtTuNy/tG4VSl+0+BA/bvxpZX+0YLtn8EMTcCLGJ5V9krMWLkNlBBTCo3j1zFu&#10;DnBbPUskex75Ionk5J1wJRAoJAoDqJxyyaBkeUXX+WrjcbbGdu0i15P/Z+/LtiRHdUUlV/3/D99T&#10;5j6AQDPgISKz19bqrgzbIAQITci4BS0KBR7a85NkJKkCNv/IF1WfoobH8wlEOCegz/ilOnZC/+Z+&#10;tiSN4jLqlAmkOaGynKaD4Yo2IikSgO7n1dH8UjRH62HRhryV6LbWQJvvA0qhhOP6Qi2NTiGeaYGY&#10;HlsqAOzbRLJVRIByQilyK6faRnZcVnvoJl4xCkoT3UU/8HCttMwe6y0DHiMKq5qYQCWuzj9f65Jg&#10;nlRO8kQna45r/Xnc+rz0+M7QWDxZkye8dlZt824SdRVEiYP5xhzRPp9tjcvDe/Q4qFzjVh+gkatj&#10;aSYMguPvUYaNJ9tREkAE3fx+iuQ2VkTT/4fLmqL+joCxA2JFGHoGifrFfd4RJlPVGhn3yb4mHBK/&#10;FH+elrU8JK9NFfUsl3DOCEhJhZaGFJ/H2+CPE4//jz0xOWcGm+AFhFL+OVRwPawqTUHvk0oiZirJ&#10;6iLFF2H963bwqj+UlfP2hofNeYK0NeTaJDajoaZtlH6fzQFPTOZaj+QCjd/RBv5s97ud2sksbl8y&#10;fqFLjB/ntgQpm+iRwiGtszEOcx+djcuN/cTRl4QvZvskff7WQZff8dffSkTKfIbZnsvqud4/IYnq&#10;aVjdswDI9Vi9K19sq/cqfyLq06bpxaUhH7QEMrQaLbwAHSnX0boPuQ7On/k0Lfs2APLUaC1UAMCc&#10;QBvey23F1JZgZWhffNTRY6X1n3wu2img5LGV58WTycKGHPJlJzFz6flMPn4J5Lh74xvoKTM+db48&#10;XyVu2z5L4zCmrHrm2B7tytTW+rlSH8igBWFg9+XIrqi/dX4HR9/XQCsfnzjMHWQ9W7KPs0RtCyWM&#10;0UoaRjNPcPSqXeKtq7/0YBiZYIWautgJ8PAsXR9hDNxJ7vfAH7TsDTcjYBQJwv0Uhq1H036Sxipc&#10;Cpy5VUr6vGQPI2haH/tHa4NiD4zNVRRSIPEAEw/6k5Cpv7355oEAHY4vA4VYyAQyKUnSpukahg4J&#10;fumQg1ffGEQafw6RQ8DuuPW8cY1hxblYQOPim1WkzwJl9NQ3ZM4uGJnw74ltfrCgAOhcS3FBebaR&#10;o0JbgOM8R6k2RT1H+I33ZcgM1/3EFhWX70ASn/8herG2enKRL4xuhm+UkPyfGiYaV6O9SNcgC8S6&#10;eFW7tFZlkiBPlgYxDmiCir6Bzul7C4wBZQygvK4HOqhJ6KUdVxcIrRP+bnA/ESCEwRM8SZfTLh0U&#10;aIEo36gdtj0O5vJO3Fjou+zoDVgQcSsJEHcCRp+ApxJ5ZmhsO/ZzVlHi8ZVk1jtJtL8NvsFDu4lC&#10;s+TAu8m4lzecswDzC/BWe7tJ39/2X+40/0QS2AiD8X8H+B/b+yDcnJ7MFwZ4X2YUOkXDgX63gLAl&#10;+22l/lnxZch6N8Ozxl+o/u62stZ+59MnTJqtdROvgCkWXCkU4J7QePmlDE2TcGl2YlmSlpiOPEg4&#10;yGBn8iAAlNNMNQLAgQin8L/H5uyN4X4HpsQU6Z8JGGdFjMShMp6wTekKZ5UXahejmMCh9rInFFI8&#10;1LPpadaYg1XYnAia2+QQOXW+sCeZLdHCAt9U39IL4OSohfCo/F/siIm5dseULUfnHvR6zCeIEpXI&#10;p3Qei3Gb+WVEb/eP613drh/fazQW+cxLeKP13/3onkCVfPoYgyGnAXZlqI0j1btSelDVQ/vqhrPy&#10;E6H7CeA8tlPG2jnopFkYsddONlKL6stDJCtLaWvKBgZKQ3TVRhS1aEroZ1vEUahoL5HhHgz7FVgS&#10;D3YmcbiH1R3ylJ84XNjTwRVaTo24o1anpEoLe2bXMEPDnyErYXQy9tidKOLAVoJEEmPAtkBL/80s&#10;PkTgUVyui0H03BsFwkGyvP0elIC32sYzhiOR9mgSsZiNwSli/hCXHYOm0QdkdU1iQGKESDpJ8Az5&#10;oEHbNMjKczTZTPP9G16930t0pdgHTaA4NHT945ActdWwRSUcPEWuF5IGDj+PmKqfnIxNBwG3oUow&#10;5hvgrkPdRVVkJ4ZR5yh7ztqkuTYCi+Tgmi0mu+ToGBx2CQLZ8VLnq+JsbQy7jhLZlUnb6yRELY/h&#10;VE4CQP3qUaNS4PXrzn0hZhPwem2SSNb6+7Fxm3yco4TnmCZZYMj42Rh6tkfxbht6M/ATwXwZ+WnY&#10;smdw8PbspbCrtOyOwW4S1VVcTwDZByT/ya5llh7Tz4yW7lMAiDWR8CXpMS0eU0YuAAVkrELGRia+&#10;NtO/iebzG6ankzWKPVMTG73aJjIVxD1Ks+8vFzG66pBGPig49iLZepEcS7sCdpQKyJcB/dLhfolo&#10;+11e9kDyr/9cXJNpwmJBHtl8lkrRZ8nqQ9N0cqOdZ0mDVsjZ8xymsgsB9KnEwk9WBg3FE0a5wR9e&#10;zJSfBE76kw4XW9KBNgGm3u5vYDLa2POC/BkmY8Z9KTCxLUcjjmdYbZbUQQDI8zhFW+/YWKvl6f7f&#10;HkSkJ8U5OlVX3iCgdC+QGt5RsIUx4HWDZZY1/nz+9xVDqntI446DRjsdRqgZrEVdO4V+CRgn2h3m&#10;EWwA4IKq4RAl/Q2D6jTIeooS096gUQl8Naf2zYqhtmTgV7VI/fHIYfSuOZ0ZA9hTZD16svoZg91J&#10;qmBXk/Y1vZ7sGCM/Ak1a4Ft6D+ShSBBOCV2PTwQ5/ejGRm1vpFM2uhIjUFJIV/cWs06UlL+98jRm&#10;jqImBVna58LI2YARmHc/2MHWSGGB9rljC2L05PoZ7oZ4ewLl235endW2K/BARGnzL5+omswRi/ns&#10;KkTJnwNKZ36+n4nduJNGksbBuVcbuOavclAGGonPN7zGeIonLCCOiG09DsMf686toG8XMp36+RCJ&#10;hNHXGzgWjc2ojL7tWBi6RfdeVPKuebKTlPTpoNdTyXqvbgS+OCarJxhcqfspeDpQSHA5EekiTXfh&#10;p8zHCogkTaZ/p85ugOfKHF1OINhMjNZBHAvPyw5pMzq2obLf1zZDP8Nf2y8DLAyft7EVNeMm1tIP&#10;x+97PFphmp/oz4SAb8iE6OQAbVv2GSnSaqeH3Adbacu3M2Lb2QRXqX1Wt5rmlAxo5wZZu9UWHEmF&#10;3K9QVKs+jM8OclOe3LDsRLfefjRGjtnubVLzv+KK+aPRWA84AMrZx8BgbPcyX+srL7pslfboK/Sf&#10;of+OfuotLtRFRCin9AYRoMfw+dqj9TTCLJxGHeOt3NcTysSznL6RkDQ/7TTTUcRJZ5FrkMc3UmBr&#10;mF+DuKYxKnKA2nPvXQeab4yWX0BWPp2BfHpIy2h/FbFtsrIx7euXvcRbE4i4TUFWg96K5hBEEzwh&#10;KmIQwYCS7qX5asl7oGT6nLP2YWYf8YTvQz0RI+OFf/h99pc2AflpkiB0SsXNP//W4y5OYwWGPKix&#10;OmRlZV9EPdF1dgqviONRWWecVgSst5k4lueIW7ksJUecbF7Eo8kLtkm8sFBlJCTRrZbivFQYhJZc&#10;gqNCT5QEALEfW79848xDp1r3yb9vS0gsI4HYK8WISTBRXJhf6+fRGGbPGondNosA3RFSSLD99Vob&#10;ppD423k9MVCFzaiG/qB7SIcWDFp4DD1bPt0u2zTzfS0T4F7AhAYTW0Vl6PCuZwQBpyCo8xparB4U&#10;VyYkFCtmQTbeTwEfO26i8GRQML8iXKyPprNnt4NqGxM9hVxrY5sbngRfD6g5y0jWtPpBjmFxeoNq&#10;PpFfbIDnc9lCo11xKxK3i/a0I5FDGiV4FgjZTpsLNcTJnsz2hBPxcCc5k7f/Db9tBVZk2MqeBMlm&#10;8SJn1xdNwxR+71C6dqw70H4wMP3vxCeil6V5Kb4mPft6dXaG7GX4i2832D1X/ZzokdjzE+qHvcXl&#10;P0KQpOm0bubTke96b/QWeETcgiL+UBtB6Ar67PAXCrqx3y9SIv8ex1zO8hZFAv/sML3I5qPftvKT&#10;idymfl+rDLpd4tvBMS3+00gnDNuR3QO7hmWcJfdBhH5lv3tyPoLcY+HlBFuQc0g0Fm64GPwCV0jf&#10;kJER7Xl9H6L405vxbt7O36HQF4lvhv5V2LRxR72iGW9zgNZsINBrygTbkDETDMXcB3UhETVScIOH&#10;0QTDO+Ot+PEvAUZSYgsHqMCEfR62DTLpylPmhf0LAKBPB+dvmw7jWn5mqwowpbUELcxN0DaKMuKl&#10;AV7fVo/mT/a9rhRtnEzfJMFVRuf02XvXE8l8gcYhwiV0fuYFuL93oI1rYbyI8jnR6SW6ZUZAlqTp&#10;UuI4hqNNZXh2m10bpCvtyCBcDzZ1OTPO+HRqi98IIAJ3HPhG/YnSQScJlxkasz5xRx4ZvYiU8gpQ&#10;xIYLM5BLW//dMNfr1P72afDu1tFj3Z/2I9owvGMY6qRbv23S97pcGTpOYuW1Qco3hRsA6MQBCqjw&#10;04ERRpi7+Y+D5xofYo8o+jqnlLPzARIe3oelgN99WN7QdDaer7bzdr9m+GlO5T09QaqAI1v7lRrC&#10;AvxEEEdWFH1qdT4HTwZ1nkyyvIMn2pz/KfBTg2hPws4cPiXbd9rJ4M6auP9iQVnS8aLGTf7W9Z9I&#10;mFxDQcbdp5Noh8FIen5luu/QKOve43FvvgT2D8sXMe/Bfb+id0N7v9pjZU8QxLMxCvmZr5hc+fAs&#10;b86weRRlY/nI+lU+Wr03zhQjsxbhrM8DHgvlft/QZFGcyP8Vvg63WwepFcv498D2SUNAgPOEE4D5&#10;c+dY8QdA/0xCCMre5/1bcl4mMQj6uxj83l3P7ikBXad5sm5fXqQnwQBLKHP8Ex0/KTA+570Hunxt&#10;y0Z4yq247O74U4hLRAU0UUx20a0TpOTyY7rqXqsv4tMqVkf/RHHFYBWO5zju1bmj9ST9Vi5916Js&#10;zVZSpUcyok+lt614iXt253Up5rYmI6yO0+u93jvao7NNMPPqu5ElRqucqfG1rCt4FwL31SsSRrDQ&#10;ls0AOW0ou1SXciI7E7xREr03Ln78zn9RfxvaFCeqtBZTD7l/IXUEjzwgtJ1AFY2ipxM5MEukqIVU&#10;pTl0/b0UFyJS7seEpmWdupEN1p/1pA5/fmZtaDmun2T9Phg+ucFOdIZVOy0RX3Vag+Grz+RpRBz6&#10;mbMZT88kJClQhzav3TjWUKAmSziKsV1LSniiCfWD7shPVmYdzPoW7m2KdQ0AQZ/8PcZIU7oEdLmw&#10;A0/4lB0H+/zwp9oW+MAbI25fBHsw/Tn0xVZdFHl4ByIlWsr6qSxD6Hsv5AUTjlLqASjEhca2RG88&#10;xz29R1rZOh5Tsdcb7H/ugO13QFfahte/tNWw7EoCrU8Dx53VX7N+5+34ZX9aPHsVdvuZwfCNeFwB&#10;mk1V5KF2bb6RFFvx9nKLWLCk4+XK4ufbZrR3DKYv5YLsBU3rRg6NjwuG/FrYe9P9kSAt/7SIIaI+&#10;fPILTX0fe7CDMoi03aY9MfrsMzuRkz1jDamGGY5SI05Jioxp1/QB9tb63r6Db3tEdtK+/pUOm1ZP&#10;3XaNeMopa/AnujWzn3gZU0e0IGXBPOeBM4CnnzXYPBmRx0JyAsnuLFLrGFt/Tz8+vuaETWznvqj7&#10;99oDAJAnjv6twbM4yOXBtTcG8jo+Tl84pgxKTITJQnFoHMER77Muw2gNTn3dgmkyxNuGygZ65P/c&#10;IKsLS2cBR2UlWK3gCW+vqrwXBHGYYhVB4Un9RJ+JjRf+PAt2nAL/dWbLx3juBJADNfCRRLJKBEDP&#10;QWZEofm0kmyZGSFpotmdNTIcKYvHN0C9+l6ZaljXUL7nMOlx1XNsgzbKkGSb1lngymwWURCOjHpo&#10;qhGVlO1HYmjZKxM99ThUxUJ01r4fDXlpbAOAcBZpENrxY311yhAbVteF5EDpbz/xTZAhwcBXOAAA&#10;IABJREFUtSWtB13zsaXfSszNHWoJudFv18kTsj4PFFhaeGImAMBxQC9fyiyRxp5yLcbI6/pUJg9a&#10;ZmD7VBniiYTICLxNjSvBh5+ewEYJMXmIxn8qTt1Qb/xnbzOSgcuDcTuzd2dcd/lktfyKffybA1Iz&#10;+K/2S8O35jDj+VU7LNuoncHbcuzdxHT+sgq/KyiQV6TvmlVRgPSkpc2OjddaDL7Huws6TJHP16Nj&#10;/AOWfv5h1gGL0tyUracXgG94AwCIF/mGDd4qS75bdfE4Y2Tr78L4Z3LMJExATvOKTLwbQpnp/DzJ&#10;DqC/bNsTgcYnxgocM+dZJBIY3AC1/kyGMXunjylVFSPEWlL+pPDxwJ/6TMbPbdrA/57MHjohAjE2&#10;N0Amy5dBDcovMYyxsYmbO/LOHT9QnyM3Pv09wJDD7Nrp7deLRzcLcxrnooZopRiGpwkRdJ94HMFv&#10;yOctXxcjopMcmsUgC5yiaRzynMfDouoOzF88Yb4T+8XlbB8GJ6ZkeLy797QZoovL+pqcLKZJ11n/&#10;6TVNkTOIRaxX4tkTAI4WU6wzU4AS6Wc+PTZiTRJiQHxx5s9PxlJ8yRi38AIJpCdiqkfLNkAAdQ+H&#10;4lm5TU9tef0n//+kDfxie4GI/T2AuukLzKYhXTQ0xAFHTcbtscYD5ocN6M/iqc8AEr3qmvU4xU9t&#10;RHDFHr4qS9cTH/eeyzbmbXObyngPXpzPaWR1M73zV2hfjDifUAX9r7SJ7Gme/ql8jNTEfm04ixw3&#10;iuX3e85YiDZYbMvr5nRjvP9txkWpv8XGtbOOaty9sBOSOF20PseJbSD+dEd3AvKrUG6JiK8RYYiD&#10;+RfyBp3IrmdtzayTFeslqT1bs1NZwPQ8Or+VPpipB7vXM2s9t+Dl/gyT7QXFHotHh8DTbS00tgw0&#10;vi4AgHj0vSWE4mwxup5N+2MsYshH657dG+HTL6rKJlbb2ymXz6Cp8WCf3/Ixfvr+SAZv8BQAn8lh&#10;uNGTwk7i7z5oGTK+lkLleyFIH4hbbq1cXZQhbZl8yeI/v2V+hYQrY8w79cyviXXBiMtIO2KMtJ84&#10;WOcmy5EY8y39Ox4L8mQA37/3sFuei+HQujvAFQPpK6JNtkw6YR9vVmbgS8cXNPuT/4HsX1Y2tTaf&#10;gThfTQMfw/k4DF4eTM2/OOThqfIk7uOwGex91RTDM2yy4tR5Kr5G8m2GTh7wV8Q69lKGUN3f085O&#10;+2rM//aW++DylE3v3V729j6jss8BM+ALUxo1do29OUaRJVL90oJuSeA3B86UbfouClbPF5kKCqlA&#10;UvQm2ZRcXi/79tYOHgeuYN45pn84tPstjWSNbKvN4RfjUWvHndWbkNU/z4LsjnKaxPTo+Vaj5QU9&#10;U6cL9l1I9K66z228HlVaP5ROmi59Tqh70habGX27b2MA+OtT3ot+73SsnX2iDKjRZsU3NudKeG0d&#10;vvY+ZGdC2igizrFKteIZ9w8gow3hxPEbRxP1rS3W7/4mbKOgKi6xEFh7/CwYYIqsuEp+JjP1RjF/&#10;TE6IpkWuQZRl+TNOIzoGUKJ90ftdAPT88x4XHLM0zGrSHbXOccS8fQojwyuj7/mBCyOXvICRB8yJ&#10;w4ZodNO+8JHqVzloIOWu0zTjQQrm1/837IIZRHYDJ/mWs/AuXE26KQmfy4JeXf7M8pudGyarxG7e&#10;Ko08ITsP9r6dTHcV/5M0fTJhMLab/wdPwcpcrsi7lYSmz8+jZ+FqebGDa791oiAJM4UteJvXvewD&#10;Y3lnFa8k2y3JiVui5P4YGHnWo9AxyATl+H3aguxFlCVSbUCyaq7k1VaKCQAlPLA5UOpxWXZzFZfZ&#10;y4FKzeqsvDj6qJwodKaLwlnA3gPv3qnme9WAoOb/OZuKhGcFlz4jT6AfCG9DEXz2p81tQYCjVC+D&#10;JzMh0D2JQ//2+hn5cldg58RzA8mwxS8XcD9Ox+E8n9h+MUS3cxeiDfOO+9Nq14m5jnjDPip5+kb9&#10;p6+JcgAWdlJtK4RNHp7IcfW099QHlf78+vwUG0RJAREBi1zf/TeLpeiXYBWSPMaHoGI4wFvp/yJ7&#10;QlyMri608U43xqHw9dYmw3OFVRuHMS9tQH2Nud452Fj0k76wwNnjX9Rf0tuKRzjPNN9dEhxKaJmk&#10;qOinzz8K6eGZrrreVf9Ii6lifjBAMykntBVYRoIsUsCrz8aI3VVXPbcXo67a+6ie+Lw99kqu65ar&#10;8GTCyMz2mFkRM+m1Qum98WP7ekVZYkY/YW9vJivoEU/G420SHIAtvuzrXj5+9TfJRKc8+HjceenB&#10;w8lhIeKTnnV8jj5cfntEzfhjT3ul8ZueYo6EhNbNuNXjXfyEWZH8AeOwGrB/R3vOKia7AMAQ3rVS&#10;wrw8oXf6spSgpXUD+LrSuGV9ZA9QFdpdGpmtsQ9Jv9U+hiiP+vc+FcMXGPUvJZ2D9HAovl7pO/q9&#10;dfyl++TGD21t8fiE7vnYF+Yqi8sJKY+vzp+gYUMH8LrR9Y+FJ9zUBtme0rzuLxmvh2C6brDaUFIU&#10;EH+2q34oEF3zH0Wqo/YrOmlRbHnax1EvVgptg9nTWa3nxLTI10LV7ZzbEP4wWmDRXuWJl8e0vD8P&#10;O6D17FTvjg18B9bp4H6wwLCajwEA2rsw/AeOjSbwZ2cmNl3F7RbRRmz7aCpcGp2+Pw8sB0rZDZay&#10;wEcMAQd+YVexl54h0WmzaS5yLWjXNoNQf1PsvP0WJDg29ZHQSD5wSseUUo/EazyxUu9vKTVwRgIJ&#10;uhPQkHSDSCqJVhL03A07SgZBEMAPml0JuG/AzmblSgZ3aZ/ckMYqjGuu5XB0byoGWGDj6VHYGdc3&#10;Nvxn7T8778OBNclbWlu71WVSsS5r1AMXIP2WdbyFIMmcXSVyrrsdz+IYuAK18JLiytBG6zajxauT&#10;J2uOewPvXl+FAckkZZWJg8/0BhttqA0nucrmmsfZMPXTB/gJnlbByrdtBk0HFDgdfh3RVO78s6BR&#10;1l/A8X2wMtx+CvYNP6I5E+2EG6LwcDbaexCIiFDkjjXff7LAGJMHpfTNzHEiJ3ajblBLOMqo74a9&#10;JH38TELuFPHnLNYAY2MRmNyR4y0DEQNzaQpGTt8wYsxJE4Fs33OoAaBIWaplZRokhTEv7A/Dk+uf&#10;UmoiK23S9NhrosNH3Zg+r6x2/HZlnN54fGoDmNO0W8cDLftkjoyua/UdNPtntQ2Ds9CmNk1mPtb/&#10;xIscNnB+3NR3W0lNYOd2Ntdv2VifStYE2FtL/2VYDo7cbINAn4BzF/+TScbZWMg1Ze2TGK73b7dv&#10;VHy2diP7d0kHbVG01oe9MpNvZ5Rn/YUIyBbj7EDa37wo4fB5JnOzdYFQN4mpXErfA/CUSJZctxP6&#10;eqh9npjENgE8mFFWhP5G9duxHU397wKZKvzN86lPJHzAcc9P+Bq+Tv3MGZo6iAB/oPLX2eVO20YN&#10;iBm86KQKaJbCuE/G3CuSP5HRnwM5OeNqfdlJn4Pj4nHJsPaN9U0vv/Lka8Q9fZPxDQofkt3vviFP&#10;ToAeA6BasZc6XHv50PPXEtq9oGZQgRJpSimNzM+v3lU7acQYZBSAe6Vj/aGpx1rMN7H6S7B1IiTb&#10;yESLXoqh86Sk/HSg3z9edof799eKjLfQHR4/I9lZoMA/oLhCd+bhKDUupccmo0+Mi7MeqdwJ+stF&#10;fhf6MvGKFvWTbEcl04gYHduTT8dtROULe842xYCUvaktBInTjkVoq7O/fA3w8a1jo5SEGJNxgAVR&#10;JxOJ7kBh//uwtN4XWnLL6LXtlEvj1tMW5jJyNYblP5BtoCqrLTJun69KDptsIeXT0f0QtZBUDHAk&#10;/8H4y6ocFFTu60+efkO0SNoMRR6Vmrp+fcoorouEEhmi0cJo4Xhlaa02YYQl4v0y1mRZl9uazlS3&#10;LODif3nCTKcy6K6IKY+bjg3krTel/xbMjHh8rtsoA2U2ZkU8fjOGthvLbLXAHYNm68r1SfPpx3Xk&#10;C1P8UJFgLhs+2frwF/sektahN2LzO89+I9h4e7vPL55ohyuKF2FvP+N9CBOaApjTRyclOjoyrnIP&#10;HgwpMbNf3JNEWhuq31a2yNinFRidewwXFlWS47d4HAwhfu2fXQE7HnS9N5FeHFSDfZFQyc8r7h25&#10;OcUfKxNlVuo528ck+82jWxKxBvEcxvi+pQN6fFXcc8q1v7EsSXwjWjug+tnNkvryrLUD14Glj3sE&#10;uNRNxxzdn9Y+nbDGfG4tgif38kkE7fDY3x6QUlGJYTKLf2SDDsGlYOcsFl7uDtRIyLGE9rdpntok&#10;gcDk3EzY0GV5mA1gMMq4PkDc8Gj4JfC4wEIAev+34gcQI8mUYL4YHH6kf4pdWLxUyYx0KHAUm/yR&#10;BWbNJlqmGAoI/n7bqHx+/hwrzCkCwItJo2Dq+PPHhXPHRQFvwCbCWZqv4t6AZjAV5wTdkZyJYBiK&#10;/CHl0PY+eE2pIEjt9giiRP3WiezSSNXrtiN2aCC9gv3T4wWAfWH9YHQBI4i8SoSjf6ObmmUngbL+&#10;H5IYEeTT5rvcnKl1+Gj7R6R7+oO3lcgOFsDk4z6KOEaatqmFRSznqQbGK9/0EaTxLLKOR2O0xvoz&#10;HjDkPEVjrFc3ij/yHpvw9XXGPr0OLTTpGfU/BLx1lMFaotMNKHJ1ui+n8L8tmUadUXuTjthhTx2M&#10;CwbylYTCS2+hOw7zNwJGb7Q5S1z7rwU2dyEa96s8dyuJBG0iwRUcEW0ZfDo5+SpulQ8FwtRa/JpB&#10;JFcyXiD/trC2A+yzAhPieqv5YwXYdkG6iv8SvJ0oupVQdZtvx1yOGIhvIedopA2pfaQZ7GxMfduW&#10;Wmp/1v8JC3kyclkGY3t9i/yNokk4dfFhiyva3CQaaoPkBVKym6SN/DFKhPNscLdPQQAc9XUwBl4Q&#10;XuShWdQulidhzCdCPXGVHjzaTENZJ1y8NMEaOlnfCtS05ELEIPm8o0w7o4jV+QcAnm4BwzsRfeZJ&#10;UzyfXNn89D5s18Mnnb9AD/BM/EXGOnwPV/ro9V8EbJHKMXi6ZugvmyUySo5T0SpdqCdWxVAOfhsd&#10;H9uBXV/gSRvejok0uOpJq0Mo8oROLl0OsXaYX0ob2KRMYcjK+n7wOFVSrlEAUp1cPvYoG8VANhZJ&#10;j1d1HR9JtjWF7b3I9BaEtiqMOdSyXMQG+POiroFiRWzvZwFW1v2Mrw+06+MtF5X47Cp+v94CsiUT&#10;SfJcmLfp8gCa34PDndJCfLXytMZVfK7zkTGGHMw4TrPEdkjBaKudIMn4eNhInM68fxnYhMP0LH1G&#10;FxsDAyVMcOA4aru1vNx/zO1Uk3hpaFFrrOiyun++TIri16jKjN60Epizr6ffvJchdLtCv+jSarxn&#10;+u6yvNDKysOt1std2NsnHQRmNPyBA0oZLzT0FwjotFnNv0oH0pr34tb6JEDZF2/s338ZehfeibVe&#10;xaf8RzMcvo5/Cu6O/9vz92Z8413atdw9gdbNEHvjTGkuerqtS3awikGR1cttveGTovzqgY5PdH18&#10;8EKDy64GEK066jfllueC7E6m+M7sk6/i6+B1O1dSUUDoryXdZO0HOU/MfpvhU1RPzzNl9pw+OXRB&#10;/Vl03LZJYnBzm0kRGbVTwMbA5tUvghdr4M3r/s5z4LivKrhoed+nwB9P/wobzhk/9kPE+wLb7E2Q&#10;TSq+z9Z/X6r3aJzplLt6Qc/l39J5t0ahkPrJHG/uYgkmYUEFcigAR0C5B0AAAOCAs+2I+YLlGaVH&#10;Io+Ib+6bH6Qmq1BZh65rlQiJLtYu6qc3xuEqiJYDJ3MNAXcGh/BBVsg6hUXo+ME7ekxyN0/TrZ3c&#10;zNG+ZF+Y9XBvPiPne7ShH2aXfmAlf57QVolh1TMHyjYxNxoskkRl3Da6pdLk9/05WGkvmyv3WHfG&#10;MraODZciM5ToiHx3llugbDzjm3lSPvP8hG7UlyLaIgMxTS7sCAtZFACliDVdmhdRgAIB2K8Pi7EG&#10;nkhWdMKbodjLOAPA7utg1TBTSPZHzqyUT3KTfBIwA1Wuj/2YFI9u3+xhJrBbp8lZHCWFPcrqeMmn&#10;ImaXOTmILHjjFPDJM2X7NWo3k5eJZQVtsPCxyYL8Tzjns9Mg/BdXvPV8oe2gPd2Wn1i83roOkhaP&#10;gT4AO8lmfnDP4iN4y75aTdq6C9nYzPp2NdH1N8GdTb4rsJukeSfpeoV3n+LvT839Z5N9ubElL+v3&#10;LgHO1L1o9kxb2/wFiaegzJTwFLjn5LZwA3eAcbP/eSIcgA0evgeacp4UFw1VHsokIwyBTrofm5P/&#10;UlpcXireeHwvRvB9QDEv9WUdPh4nPZBAy97Y75bXUn7my6uMTzkjwHh5TvhTnv3rn3I2KvWP2Q4/&#10;hHyYUm3w7su0Bs5GNwY4h8+oO+SfWBuDTQQdX9wpLQST149gnNZqV1hP0Gol5TN2p+SrQ45zAb2a&#10;zoWlpRNPWrOMNOTOrizYCqGszYoFTlRAg9dbzdldx35ApY9YMNFQx3iEW618A1yzA3rCwIK/OMYH&#10;5g6CxtX+OQr0ZE0diaFyEeZQhjD9VvldzZb8o3AGKJOYIVXUMZV9sDzv0hLcFaSXcf9P22wmsf7v&#10;LGJ10PxRD872oDAZ2dcTIpxNhMh0eU0fe2E26ctPhxW7y3sRoMe/Ltiu5vOZkVqpjcsHSMl1czqX&#10;aAn94G1UlyBtJ+pOoh+7XXBDTkfrT04Um0MhJ9o/ZRSj5MgDCpNbyo4SgeUCI2V69MvwSzh2bO2j&#10;ijWy0wl4fdIrOt67Cz5fyvvuaaC8cEOEURkAMUm6yZqcbu2SlEhgfS4F8ODaimTjuEexfElrDCvj&#10;gkmfomQMUYZoafvEsp7ig4zG3i1mk3K6HfoMXFx/ncsn7uEUzswWYmtJPzE2EN2X19kojNVX4IAR&#10;7xc8u6k3dvbOVuJp74v3FVqzul59VGUS3JP4zbfDstfl6/wEwLvwzfyJFZivBc3rfL1XWX7COLSm&#10;+zeFlxn6uBRoMrVhoq8ysnbGrwMKFDjoRQfyzQy/qu+WMVlbFta61qBcW/KEOmk6YqPOvvqzs++B&#10;mPttYlxMoeJU3ONnJEdH1BkGl+9pal1ox/dgj+cvgntzz+4k3Yj2GXXsSWA05X0bN/UrN9Z19IIM&#10;NbLzMp7BxG2npH2xJGc4G30Uo5kfZiYP5NCxk3Sspn337QveBgofYq2+KNHqX/P5sqeNxpyFl8y7&#10;u/x2ZV8oavMv/ZAb8tpxAzE69MnV8ZkPFvLok0n/W6EiPyojnyywaK7og8p9Q039Jgp7NU8OGyrj&#10;9imIuJ5ksGAQjsZMwG2KK5RX3MtiybOtkrfUKBFROHmNLJJ81kEDNqbO2+Os1YjkO4bXtoGPkgP3&#10;F6vyXh38sg50nYXeoNN97qjesUO1F+ngmiU6eAZaCrtB8sSp10O0FAAQ7Y/VrhO7RqBnzwj0gZIc&#10;XYqI4GVcgxZyn49ucJ+J0kOsn8jzmhOKnZXRWPS+lhG5zhyMJFEjRdq4jLe5yBFA9Rn42hZZ1edo&#10;2F2jtZ1DLCIELYtrwFHRz/rfCWJ6i0gg2nSfB80oykRw9HZy4CdvinY8I0pYnvyTiu15oX5MLJgJ&#10;bQjSRVvZWItBM+TaeuD6m3BkenSWPCloZOyzk0C0JyOSfiJA9LZxa8hX6ZzWFwJoT8LquO4EM0YO&#10;wl28c/03K/MJ+GxyWw53adl5W34lyLcbQL5al+O4Enzk9bgNosfz03P9jeTcq8Fbj1YnxSeuf9oy&#10;fpjMwntzskrBw60miT+fBO19kv3l+QIgS7KrRKYA+Vv805zMChQxgH0/Holo5i/LsPQanv9BBHZO&#10;pIxM7CcAADhBxsq9MZ/Mu+eXMt9pZwUZ/QEkAca/wH4VoDSIdlpZY7UDxmfQhcfr6Bjdvnc9Ejvl&#10;cz66tp8LAQoa++YfnuKRfJGRn45W+nP+KUTsz7oPFpyK7MprxJVlKUG7LbXl/kB/6eIA6JtXNHci&#10;4LjabGAHWJu0beSyGCe65cKWHt0IjtaEjsO6dYv3dRsP26T9xIbKxgOxJo5QfK7mnbG5dvwnmUjq&#10;xGTY3dp/G3SRGjC+B0DjkcRQEZrfSL4ygEhjZONJukvHDUa9OeA5bIgT+fxjnwu/T0PyDYgl6kja&#10;DehofRHzQxPpwYfNrnXv1ql7IUFzHfsGdL9btjk29FDFz65AxPkbGBbixFF5D1Kftf+btOOs9453&#10;wd+bHvzvNC3GoP9UL12gRE7xQgz2tATOXodd8YQPkj8LzEA6izfZT57mnzXFVoZop7JpG0y/sXII&#10;/ry734fq4zRssmEHzKCAmCBV5YDxWNqoY2SLu6YoIbOhDcydTFcMHecjELaYo/u8GKS3B4deHY+g&#10;MN6e1IfJiZXT5b9yampWewIT1AgLYwQ79lyOZ6UO7ftxFXk9WXNOA+czfr3SxvxZgfg1jvdgLI0F&#10;/ZM8U6LuFfgpseWfDvGes19+6u90jlcnZ6r4pG3AfiWyWyJkg3dbrX0NxF2L4xsC1KxNwPPsc+pf&#10;vZWuQ+0vMRqHLcLlTP1NcQdft3OcaGwMz5daAQz3JK/JUSJmjK8+QZFsA/TrNjiS9tdOsNf4ef3x&#10;r1uzGRmR7s9i+dgMDATfrvLoE/lWAf3ShR5Rpaj9GWTjWxHNcLRo1ZX9VVpDGXaKnTAbgGIl4+XP&#10;wK664E69pQ9ivGsERnbq9Xb362UvlkQx1116/sqgkocQe5CvJ0eUuDwt8pHR3z4TBWeXvkWVJkIL&#10;1Hz+HSG4s4m5umB6gtBi2QrcOchEkA3KTduwjcWAAHjEGxV1Y7JQUVFv/LHOVkBRTsoDi9tLiNqr&#10;QwY5Bs81et/5ybLVJV9ZKZgnftQqSOVet8DV5eYc7Qa8ZjgsyCCGLOp/JnyOVwZqo9U5C/z2Nqb9&#10;zgJ0wv1u9zKjSPEaDA6rBjcp5bncvO5Y+/fcwB0zwXAQCtqwqycN4XhjE6l30OcYW8SKN0PySZ6k&#10;WViC5jjkv9KHpr5Z2+TA0KYJ+3jdWJKEj/pgx4B+RrNAtdMTuzju8IljGJgyAJxVPfl1LTlGOwFy&#10;rVaU+oSjVTkutE+4jJD9D0D6mp2RWq4FYdbWdh4E/AkBjtQ4vGKk71eZwr2Ex9xJtW6qlPhTJ2wB&#10;Vu3ONxNh30jgczclbtRbSfrK0mq8NwVpPN/o/9X52qEre/4T5Me3YZZINAMt/T3Vo7TTMu4Zb3wj&#10;6f1qncxeXvCywtsrJEUtVFlg9bc8n4faqlbAv96fYTumwNwsRISjyGQxKCv9z+FbCZcrevV/yaA5&#10;dN8lec5B20er0sQLtE6fFQD6igJvl2+wYy9ocXn2q/S4wSxgz3Lv/GU2H9rn2FcClC8Yll5iH38G&#10;4K+Nnajj8FLkK+f6k9ayc/X+iO9f0/OZ7SD5R/aXwrydT142M3qcoseN6WsP1yf8OdtoMF6UfOQl&#10;To/yM27Z62OfH+73o8/Ffy8OAW2uAQCU0+pXESPBMQbRkN/ya3qcROFoQ6vdcLnSVhuQXqCYMRHC&#10;obK0qrHZMG/qSOQzPS2r+Wln/a7EeNy5LOovDN3i6T9d1rtVkzbfiCbsgVlZKm63Qp3Wb+7YRpNk&#10;/A/+zIntOTFgPwa40YOiLvQ8I7A1AYJgiolWDSflJAAlSUgO1+Wm7KvooX1BiveSnOj8RDQ1fTPb&#10;4ommy7+Pwifoo9IHxiZ+nsVZQAIp/6nnt/QxrE+OxmdjTLsECTuqPNws3qBixIg4fdXJyAAeo3Hb&#10;5PYnAp2G3OczAa+IwD1h9xVdJfHN1+AoekGWJbzZeQ1Zt1BXKWJ+Zi/w3AG23Ma1ovfai9Gxf8Bl&#10;6+AlmpZZbMinZYXP3oT/xfUsbNkjH4Jn2k4UPPmGkV3dqk/xi7/yp/1mIwodXsadUbJ4srrVdufJ&#10;EjlsIYAji8PpvcFOk1+s2yMiOe5M45fiiTve+XrsiX7us3l905rahKbRV4TCWzLK5m3Yl10leHQw&#10;BoIi+iD8NW0wWmIApns32q50EcmfzAijl45c3Uh2Ttb6jL6VgBHZVXqtKRDUFH4vBpITvNvja4iB&#10;XA0vpqXT51d0210RixfbFTg2YuRZ2ZVYZ6RXVtfA376tzRcyaAfLfuooA+PQAH3apIRKqm9yfsmg&#10;4QHFguSMSuVVShsPIZSkw4AA8Cd7nc8ZvqvJcpc2NJtWvJJkYJNv6MeEAXfaDNpy2w3B49HVTX2V&#10;2LU4TqLtjfm8ImyuCcZ5wO4qHZIPvTd7NPxx7nHIBJ7SyVNQQc5ZUCAxMkYiVyLgLxhal5yDtlkn&#10;8eSJrKvQgwDFmLzA+dv/5Nr4jBXJ+j5fzEAawUaEo326/eyfMydTuFu03dHuLfemS3vDapjPR689&#10;WvISFXu1oeyEQ4NYt940T8jlI0/SrEGu3LTc4RH/FCln3PnLE7rNgKfj4NSMPu6qWP3nBkUKq4Oe&#10;QYnMcGAT4tBz8PkbGmORdgkrBtgnYXDstXpiRB35zG292UlL9OzNmInrEM1k2ORtNqp+NeCyqiuf&#10;Tta8oge8jaIr/abPCXYntxO1jUpAWbC7krhVe/5zTg/N4Mr8fTMoyWHmS+w7md+BTifaeyv0lgL9&#10;BK0MvHn7HJ/OdHVOw0zHrHCj6aa7KTdDslbsadAn3gGAiXnvkOa/EHG9cxbfbNv0uq77HzwIzASV&#10;gethQ1FiQT5fCMPHGcxKiYAFjn6sRD+wqiVVIUxkdWn4pdl+P3Kq23kKTFbFCp0rPjpPa2HnYcrg&#10;ZQjc95CvBrUnOIZUUIPQDFTVgKOvQvpn+gzlqS1nwebL0nC+LCs6q+lkuaKLPAp2s8iUGJOM8fgV&#10;WiMMRGIE5FwYJX8SnK7doMsnDdyEkYQ5iQks4nkKBq7x1ZXa0PhDvoKNcRAtRcrb+hBA2HRt/Sfx&#10;vK2+MYI8P9z2c9CxO95vgZecHDE5H/8uQ3l8h+GkpDkZV9MYqS6boUmScAoLwyQjT06FBMfsxKAp&#10;3yQG+OoeSf4CJE7pF3LZukxACXyIhE7GXEmf1CsQn0HH/i89vaDCGa90/qGKpfFd8vGZAAAgAElE&#10;QVQUEk28rfn48e0548ZAMAfBXlhp8kNLl6OXX4kPmTsCF09qmOn+SzICJT9FGHic+08XeDJG2+0i&#10;lEzOe9RfZnFi84Rq9oLvbi9XNtOvwI6e4OOXPnf5j/1eaO5WP5mvQngO2DyDkvR0SEacCNUt9CWb&#10;aC2u+gl4i8d+Glx9kZongs/q3I1nfxNQyb5rkKw2BLkFYpqqClPG8RtN3LdBJobZWu82M6yMPdeJ&#10;7NaEJbTNgTisP237Df0/6ug9xjSR3nu0KrNFlAC6XMuO7F7NkbIYuFXNcezx00wn+c+lrkb4E7eJ&#10;APwwnD7EiR3jEDHd88nBeuE85jLsRxTP12PTfMy9+G5e/XCL7Omh1Xyl2J7Yam4bvrX/M+SriQIs&#10;9DkVnAbfelniP69cYc8Z5oAfyYbmffkL2OU0w6tDmTKYGzmqJAC4f+Iaa1Gfuy7hBjxyAnhP+k8s&#10;I5lmFkTjNPsOmdFltXlGVw7zzwa9zt5J+0MJO0p8EYQhgoMJVSvsKltAtm0/gBiX5/WW3iCOSGHo&#10;vQDMDIaxsWfI8jdR5hRGHJ7P3xASBXiipFfrihM8+nCw+zxxUIf2Rl0OOrnTGzuzd5PAb7Hxs+C5&#10;LQytY46QxwK0rTBLrnCfs9/+51VwLP2+6cjxc17D+umrUgCRjuVueqVNIp/LPw33kP9eoEcaXD1p&#10;j+2+C51EG5pMZvHzDIQ5THiZx9FjJz38iCD1k9Nm/2nHt5RBswtFfQrQna/YMNMOAHUp1F1d17Py&#10;U8hLzXDsyRebKuzLhGcX+t1NrFvtChno9csmbow5tC6g5CF5Pw4+fwvmczs1V5iT5vWlQHzqkte2&#10;1G8S55vJmmnwIbi3GzT7xFzv0hbh+ImJgRqu0Hg1wRPg22t1Ha4Gd6nuWpLl3ljo4lziZq2JoCK/&#10;D6RnfQEl6tyaNvLDLyKaBMmWKPihfDcLkuuEArJHSaN+/oNoazB7YeDKs98KS/okMnfnq7vaxBP7&#10;Im/afKxZ/Y7jF6OM/JRRf7UJsb/vzBpch4DuHR00G0GNF+A6H5q2/DCCrDOJIdT4ZHlADks5YsjC&#10;8dnsYua9OL/2YMgybzBksmZpjvbbOZoCGgHk43sJQbpsim6Thw6h586heClWXOj0NY9Hfd++ltsi&#10;w0CWdPMpeZ3GwAM6Ip/YlN0LJwMPEcqo1jni+m03kKIwo/1RrzdexprQB1FQ8pRH96Wku5vwpl+T&#10;vUjkd2vEtk45okYIqzS9vm894r8k9eoMnNBewG628992RjqtR76hXnpMMY8VJz2/WO8eiHa88cXx&#10;Z0UvRnsQd3mSxzAJrxcHwoPWCj0ZXyniGo9v07VigO4A9CpT++FsKA++v0T6A/2/cl8gsYkB2BeZ&#10;9BjHdfn+zDgEoP3tcTsmo3hMuGMle2BtDkffirgmnJ0eZ/xjvre06Zh0vGTI5kjoX0xQre045TCy&#10;aXbB02EPoN0E20erIO/KKCnbH9JZQyTXNcP1M+dDiof0AIfSHfvNXoLV/q/ux/5GuBoHzu5fGY/f&#10;EKu9A3n/FuJPGa/Ohq4o+Yj6sc8DJJZ7loJwWguMb9oW6InU3WZRuJx9OfmS/NSZM7QjAJxNNVEe&#10;4PDhhq+rzQ322DyI52nC0/RVR0YddavmOJWwi7pJTn8O7YghRCjlX/9NDg63G30bSreR2M98b90L&#10;ChSywHJfkF76sWerSE/uUyDsv27LeX7rDFNJC9FhUE+C8R9mw9ftXzYXLHchxb8Bn9SHazQ6g4Pj&#10;Cbu8QYfX5k69mQ+x1/7fEUwj53sEqbuTACPJpj4YCKrRNlwPRIA/hRmiXZ4dgPAH+ifQO0FaFBY4&#10;KYCmn5fWCmdQ5hTaoM1zwN3TW/g9mXghWJM6+Gm9vfJZolCNyXCnY22ZyL5qQTqMhBVcGt/0TR2Y&#10;LJYiC+y8+UP45w1oJ82jMgNPIa/yT+piXwYd+B0B0fE7qnOlrf23GCkYOHuT4xJJj8B2YLgtvaje&#10;zHENg+z2p67Y/9ikWfbJLKzO/amMuo6i1T27SKcAohcEPJmoQLXmR+uHc08kaZLuKLacnnzd/wOg&#10;fmoewMgcWvcrrwqkXJ/wJ7YB1ydytGod96HmPU1LazhX1+KdhBvdbNJKWF7bBCt11+jpnGkdrQ8H&#10;+slximVBlE5CvHkka16yuScj7EZiEzWq3lMG/G5wqZyTckX+LqCvYydbg5eYuUNrhvfKsxksJ1s8&#10;rOhW5ELEY5q3Vur/1+BqYPTtzeRZEthPCMiu9Z+dDCxkAjq/cjgpSKcrzDYKRAzlzrhx+X7Rb/z+&#10;tN2CyvftN6xpfZ2IQ/ZUAVp/9TPo/wUp801ZOW8b2xpUTFj6P3lts6ns+OBRswVasD9eAHMK8hMx&#10;kf0LcF9OuklF/a9M5AQA+dlEWPdpV5KXroLQb5t1xSb0ah3xu9ls3pxr4cFjixBsUoBKdOlbMdQO&#10;L9z8KwA4iTPY/JhkKk3IEjjxldYv/qTbrkp1SBoW7FtvEqwBBwgHK8sDBXU0DLGiOmv/oiiT3axt&#10;RFqz+8ql9C1L9jAkYcfensmtT9lTK3S8TEBrp8oq4lPt1Q55xF6W686CH0/UNsGQj6MMQMBSPlpZ&#10;5CH/b9IKi6uNDjli6iL2bEmxdYItnub0VccR6r0h3zRG/9XS4YfzGF0pKyejvAeI+yJH7mMFZVZj&#10;4MxPGY9bkj02nua84dRPI2TICrR4iCTjBMRDtV/8+aV4aMeN/LbTqTkUrLuFI9ZX+DJoNKD4S7/X&#10;ZFcR/eIxP86HGSCLjRUofW4IH4sYsTr0o9q+kSwphWQhw4JgrI7+KzBrUh5gmvDIeCmovQt6j0Aw&#10;uS671F72lYHK38KEMHzxnIDx+c4fozf1xo79MN0bIpz9WupRbzQ9TNfieGM99rLvTd9jsPLC5FLc&#10;dzI8d5Mon4JrvHyB3m7z8brzr4xcgafG01XrTnxDyqh13Las1Az2hVT+kgVAKfzT4dwmLoDFW81K&#10;tji0Wr5MeL2Xowt2Sncnc3jWXF8XaPrX6BTp64EYW88/5c/V44S9+kFDE9hdHzzJbh7Tmhp5KS19&#10;nLfo4vjrq1zIP78JfFgmyCdvjAbpuAzyV+qFrxSgub2HN3s+2w+Y0JDbb+u4PH9/d48JQPYjyr/o&#10;9DmyTuBk/8qbVCee3yEj8hlwv/g66Xc8H5/78p1Hw1/utYtAI5PVpp64IR1u6dy5ZEA2gbfB1zG2&#10;jAM2SG3RDucxan7uInn93wkAPckwq44pLyuVWOJwOYbnvvJaoWkFT+RizIB51/RHrIsVR5MvjyxR&#10;cqUvM/5KauKrK29rbmOlArDSvysJCnxj9gro03iuQ0KB80lzC+NtF5InNG7ep88zx25lHFecyzTR&#10;q1Ep6RhtW8eDTroYa4wCxxw/wwYAAH90IBHHywfMzlcKnOs87G2PvrDzZ7HWNYFojhzyMY1kRsdQ&#10;IP10uh1HT/5IHjLjq+rTWGc4ZdXJpyumRnjiZNBEt7njc3xd8rV2V2SGow51AMwmJw/8VN6rFzaQ&#10;0Mvx5WVHLIN/btpP4F4PCuyA0pTX8dwkrpx8jdjOFij93kxnRcHPt9/a/lYC3JWxv1vHxFz+B7ch&#10;4x/vpJ2r8Knkgts+DzMgIkxXPYTexIcc+d12/rsJzt0gnCq0yLfXPsEjsr7YRL5u1lzaZImD3pdk&#10;73YNXnelNo9xOFZbaR8GusGX118QWrepQrihsMYGxoynsmfUB4Dh++k+DZ4Zz+f0cRv5slz34gyo&#10;huwhkZS9hGjKQtyveIX5oJM19b3+0jswPxdGt+k8OfI5e1x7hQjuDIMfUdRRJn4uydnatwxxfd5N&#10;+8ZJ4r331sC6X7REj0KNnQH5IFfZVNp40tosZVXO7dI0AodZkuYn9PWTNtvll4W2ppzHlxZlGVgO&#10;67+bC1gUX2LBtkaYfzKhWcaT5AlAul2OAsHOA41lYTG+YZu02otj5s3xvXnfr4sUdEb2m1CpuBlv&#10;RYarnH6kVK4nerrjDxDo1GvgjznD6zBIf5G836uDiFDNJ2/bZvmURmD9082zzvPETBQxP3GmrTXv&#10;svgeoyF7dnJxLeiOebofEDBpNH9Nh8p4cTPmIXIEyh4spfgh0DGZJo6r5dufrpdGPd5MtkVA8+U/&#10;awl32L+7xcgzH3qNu5ABOuOH8uccz4SXy+TTwM66fhOEX8csMr6/Gu21GlvgLSIduKy734Yu/3xl&#10;b+1dZHVULFqL2m6blnkw6AV40/Z6g8/9Nk4YAz7RbwKZ+rsCnr99g2VXY6P5WE4SxbT7A9Ju9V/c&#10;kvUz4KcgksoWtCtaQJZmv0cNSY/V67J9Ju9CYmMdUthJ2Vzr0F6rONGd04X0XN0ictHrW8CicpTs&#10;03QPbcbAnlceQ7YvTP1CfS/F5/v2y4Yxr+O02U15+lucQil9KwdmJXw1acfbQ7+eOOuTsIvnrZeg&#10;Jfhxn/obpBAS5QRhrn0lyT2ZPW1h1rW3LI7us0Tq50aM5ep8XUmK1fDXFGoBRWCKJl9SKEalDYO4&#10;auSKAPNrhnMZi9RzOspEAVG9TCi+afK/vfHZgz23EARKQBS7Jyjzsi1oIZQbMtt7GCNCiY87ScPU&#10;vqbHlokgS7Sq1L3rNH4DVpP50AlS32lzW+BOorzR+gjf7NP1wW7gqAI5kq3Atee95GN7NzFTPKcN&#10;7lKUpKdy7W8bk1KIwmpo9Y3GVvZsOudAiYkb88LwaD//0LN2fQgt7Z0nSTJsBFBQXLO2exWJU4yD&#10;Fza4temS8+cYi9YLN5AhP/klgCXaIzhO5QKPCwRPAgKFMZlPL0/EyHWk5AXzNOB/fWoPb89vweJd&#10;helGuOeHLLARJnEn3i7pSi7TKi+VtijRDCC24O6IbbGx6uMmg76yzTm8YfvM2v8ppwJ68MkAauFB&#10;y41mqwj39GX74Trkc0f7vwaf5rE7vPNT18Nvhk/uheRBrlUc7wb/s/ZW25yY8nG93ii4cuhSotIq&#10;IV3l7hI+Amf5y34Vpj34xhL/4Br4JpT+r7TTOVz5tOOwXYsw0YY9SQTI1lh+mPf4EeB+SZiowbND&#10;bjAD1sYu6zgt28hXYtZxvxoyZuIzgxYn0icWw8HaBAA4C3mfpdnw1v4W9AO4NtcoIMffiLkeI9On&#10;pC3y5KwYybjoJacVFA/Z5XzW+Ev0FIMef1tkwvUNY6wRV+xS7iVuvglP49+OxSmhKDZeG66BT3MM&#10;ujKVv3zH69I89whPGSEQ4cti6X6QO3/OGukSnmJdgQ+uwyuTCJvl/d+qO/lYkh4CgOxl3ibebdQu&#10;CrdF5XKyDA/1zees3ua6cWUYiy+6ZXQ8jtFH1aMXBQb+VVDciBTTUatM4eSxMk6GF2mVdlAZDSRw&#10;iGbtejgOXb/U5AQ9BMF0PblpbxOZBAUGZjtAw15j1sREH3Y9zlqJWq/802KsbYrZbLY9moRA1dIK&#10;CNrL3PuZJlNdNA2+lZgY9efT8c4r4OrarKCqsJuogLrOYgyeP52Nam1jmawfDR5Pz/gqP0zC3s+T&#10;ia99EXS1jr9mcysqi189JgNuLN35HmvegD5buVAl52VNETdgu2rc45WNz2k3PrTmP22bpLprdm/C&#10;K3qPIehWBiFPlCFNdmN2V0X72F9v18D+knzk+zUgy+V02HXjf2lEes5OgRG/4AYr99myOQ+feO0H&#10;RUIkz+rUe5D1w/cUr5sEXCaM127oxTXiX+KAfE1dpWEHrslgepmuX3vBrmWjZeB8C1ZzQTIa/pqH&#10;SuhlynqEPngZ7oQUkEdUy+DgKpE74IoUlYWywx4X5vx3A4IvuDv4H9K1H2WQjutw+nMtKt/cZG0q&#10;ReCwbacDk+fNonHb7gV+kpx/GZ7oarSer71BcH+1zQTj2ttAEfJ8faxIl8xRIGNsTltbS3gI47wn&#10;UwlHl9Va6G7kRCFFMrktJm5U6J/eBqif4WvGbv09IuYIBU62rA+k9TszJDl9LOCk+tppVtisbOIn&#10;lEqon36Sb2qvBl24MWTGvfdbrxEXtYA/jFYxHeR8oxzD8aY5irbHhSo/5eE2XkiovDHOIP0YuwH5&#10;9lWd708kksR2yo7MCJw/hkaxslMLheMSrmFP8QU0efOteyYS7HkbXYXLtg7jnueyzqXsoehZjkfS&#10;bT+1psJQzuuxUw6/2Y+vnM4nJnlxTc3odDdlfr81PePrp97GDOtPX7leR6d9vEy2Xj1t7a0Nkh95&#10;GgRbP6/RF6CVoRh236zzxIY1iV57gfifOScSakIF+8RoCYLfUOxznSSF0mctgGZ+6hmStcw5OY1h&#10;OtbFzu/PBKZHirr+j8PgHbQq8MLyGAl1lRk7CraRMAqzphp/633PbIles6fjOtNNKdi0qBfki05O&#10;lfRxW7qoO/VK+nsK9+mPH/lC7gdKhXyYxwCelqDyRbTSfZBso/YOaJ6MJFamW7b1jkuHFJfe2PJN&#10;a2jlZ5EX0cAKIU57V59/BaIAhrrDQkPqGcIp1hrnfymQSkEo5VTjUADbp5wQRuLlSXsKos0iNqZ6&#10;Xb3WTRf8lTdfj5rBdExn13ayEZgnNOcVuZ6tzbh8nZwaO2PPzA9vnKpNdoj7upEFwjPosUJrx5mi&#10;C37LTsIJAIu3RPUchsteGC4Adn1OSBondupIk9WTfuxzxIwsXeiUhxH7ndFX5OOKYqyxcLjZfTos&#10;Yz+5wo9oRuU8f7jqmyQ2AHK6jG24wE6Oxpa2Ttrt0uLenQlAf70opmGiHA2FbTwLG7Ob6/fJJNv/&#10;gQPKPxjhXnnavokplHrKVj38d/3T1F786dYe3QJQG+5pec4vU/+ihb5k07bx3+FaPV7vH/j0vzW1&#10;A5bNlJIforheTsY35D6lv2q78pC0oWR8Pe3Tm8956s9eyPeh0ZnlFgjZkeg9jWV2WBaZHNw+4jXO&#10;i+t/HZh9heMVQ0zsrgj8vVZ5z8Q4IvtE4SilwAHYztfV+/KzMcr5KYfEvkKff7faKKUj8Q4mWht/&#10;7d+s0CTbCct5rUV9bsyDsLYHU9fXtNgtmI/FfH2Gp8Y7k/SZ00xzuGPT/M3MqShJk1wguuDXtvv9&#10;QzvTNn4a6OBId7B+LskNVphACVJeBeVGknZdvZDBsSlYZfGJ166KmkSugE+fgCv44m24Nz6otAe3&#10;R0cZlN0xc9uSQR26++QY7BiIlHD0zTkgGUJnOGqNWHTQutdiZZgQ4obceDZqBiMjrxYUiJX/vXG3&#10;fH0yPrNCjud4G6L1rIwyK0EgbggitIAcE9Q0Kt6ytS8lcN6tb2QfjWbAtrmubDRXCiq0tJ0gInLB&#10;MHlG0bqUCD71Q4Sat+hcFKAlan4isK67ZoBaArM+UuKDLtM2MYQT4cn+tfGj4qj4eFyaaHmIu5Qz&#10;HQdO50EOZedZle7s4uE3M4s8p2Fl08FsEpl6Q/ZoKZNZCT8F9IlkCNpx92wOWf4qvJWw9lPA37iY&#10;bEz9QtjZbM822dy6uqyWcdrpnNTfAZ208CR8jveLDTR8cMmNYGj0fC9oYMasaM80KBfey+n7CZDJ&#10;jAI2KDULLpmNDKUB+AumvW2BYDSqn9r1F32CsZ0S9oAYfEuSRuO+x7OKP4tz74dD/rLfvhf55MbZ&#10;/BOV7BPc5Hs5iQWcz5+QBhEO69+MsqURSBFC8mdDSPworz2bsPkAsBjUW/ps9rLpFngoAjlEfPHU&#10;uHW+X5B7UcKof+JH5VqhypDqjEvu/fJhKCDXpEnWZG16a+ybpiyP/ySlAOAaH1VxjePUSarLp9A0&#10;r2I3x+AjX77IuwfwuOk5pxsZPdYkbkUYj8CwnYcbj3BA6e0ijHXNfVsa7XgIJQOOxDL9XFEXMFFX&#10;l6Yv1+FSkqauv8hC4kTiVtdGFTz/iHi2gLdntMzLC8vjMV1MeEL5xgUpsxxN+7FV6b0AfrBEZg+T&#10;y3GM1qj3btzUKT3b4+ZluMu6O+wi/hrWzfpj4xAV+Krn+H3eivjF3WNY6KNORC5Mafnycl1+I0S8&#10;ONrjocy2quRYZe0hLBx4pXhWDIr6os9r8A0fd32PaVsGFba3oI0eg3sdbeRjd/wqloVAXz+zPkWt&#10;W4BvlM/ktrbDdJzoKzHTMhvDyZfzvgifibN+ag0/AYzGLvgyu7Lx48KpfhHYObDrFXkys6OTnxhZ&#10;RBBfMb7q66/w1JN8F70w0dvof8gGqj3j9lNOjfzObsXN2lH2ij0x1CFO05q2zso5vIIALNe9fmkD&#10;3bJXKcjl2zwpl/+mcV+XifzrFhJ4jDXH4NO21PwcmAklcwCI8X6m3Bs2Pr/bPViodl7sII15X5cU&#10;V9b9Hb2BQoZ7uR7SLyrAfBHir7KXhzSLh9+F2Rj2T5/LgtTRYa3QbwStUFYmlAb0AwbEVU0UoBJo&#10;lbDMDE+BR0/yRrtZif6Gcbel6YNG/5e2bygotq+mxYnjtwPrfECC5cFJ7XgDEIGBi/zqVFvPZP+Z&#10;CoCDCDIsBRB5ACAp1ec5X19evaysZ2Tp4K0s4YeV7dPMLKE16hHE3W2PtqKuFSLVqFi7KJ1dklvd&#10;vujO1VrgqTfZnRcdk8wD0vVtmyIMAO6YI7s3uhnThqNQ/TxOCzpx8wK5EYWMQ9n9/rPVHTxdetJ5&#10;DWgVt/xApKnFTlPFNugCXc5N4iytrXhd6ROZRkC0rZsmN4ugbRgmp8s/+TxaYBygAzXlnOKYOQIk&#10;+51wvQgAS3qd8KYOMiEKfnFpCUmbRm8UXVkh2fZkyh+D2RuKs3p17Y6N3AMATu20qFfmf7peq6aT&#10;lFG6QBH2a34i2m+AH3O6YRF/AGDY2twwlc99q+PyCZcPwaPJFQonwQiKvAezhL/MRpiVeWIefqIs&#10;sTRd7+eV/q0maV7B58nvJ2V6twXZ+knt+SDIx/fMs3auJo5L/bBX1/ogcf1vbADt+E97iAGujNcb&#10;cClZ5YfbLlEiAvdrhX3fvs1bgF4sstq0gI11Ze06T1Oai/a3mY/2zEsd9mUuK79EcQkbTUcvpOzE&#10;eyh+F8lZjptoH6f7RjHIwHYIdTePDcj7nA6AESIP+5U8IwQ8eH4JKE6gEqR6bKNg83+5B55L1pGk&#10;CR3n/IUcj64caH159zuSEp/Z4s2JxsSTLK9upHjtd3nijY+Zh5A8CyOInYLYGKwLYdBFYQPVBLst&#10;NxnbfZkkOp7V5yOm0mWUaEHe5RwXdyLX/x52cdM8eAluLNCoZhzL5zEcGz/Q10UHsRYhSxjsicU4&#10;9+WQ/mW8FIUPdHtFYoAuEIF83yFheUwcFavt+JszGbCi5+vPlbbsb22bp9TocJxDm44LjrgxjZt9&#10;WY/T3zFyWqktdzxn9ju1G3RCFdUxsywEqZM/Vzh/TbpoG6/qjeIRJKrvrT2TiA1DbaeJ+DnW5Flb&#10;P4V0gpSmrgS65eL86/ipq8fGiZIaNH2VbemFFyk53PoP75eG9mzxf3tZAoOuVnzTzn/DD7sbL/zp&#10;vuEnIE6E34P9urkXguw4bzmVWk4bQmjBpTyg/csrwPu8Ky10i/NEomFXIUD7kuFMhkxoSPh/Vt+r&#10;p3kJnfv1GsQE2CTN8SSDmQ3Cn3u0zb48O5XBvbqU9t7Q9b3vm6B18bW60l0b6obP2cH02HDKXL+G&#10;AWeLgrM5yvg3wn/VdnkXnmjH7mN7J5xyP0vXH/eHPf09mPssAH4/ZBqwuzfCfPDVve8d2kRbF/Br&#10;+PvHLaSdRGX8FbUQUAqt8Y6q/uz5Z5l+9TQEjyrtRCBA/TZviHeZONbigjB3geqcjuDVDuDCmE/s&#10;+iwg6F9nTn8BN9FBeKJUzlmEU5qidlPS/LLBoOCmE7Z3GsmHIVoiC3C5H5GRpqI4kSHojafe5JVG&#10;hcXDT4DVksld3yJQQjWioM5sXGr995JlVuYl8LJT3MgUuBYa1cERaqL9pU8ik9F2YLsupX3uHOBk&#10;NKenPHPnixwqkG/sG8esG3zsX6bkzcmZygBA0Z7XRnw/dfYY/n6v6DtOPSfIIdqh5/Qv9acn0M0S&#10;zWZOFL9v63Ej7wqPH6DfSkeB88kg1FOwIwrJARFJmi/BzJn2N5czB6hukvDp+AMoOEo4Z71ee7Ys&#10;n74JP52+fF5nsLOJeqWNuV2ArB27sXkyO0BiIrn2oZe+HIjG/Y3ExDCpAr7LoSs8cTVBYBX/b4XI&#10;nk3HSq9J56Y7YiHKNfvibpkZ2OCy/OvUgCe05Ux2zmXrit+e6F0dP1FwFotdF78UNRD+Fdr7WZ3F&#10;+7IQtfN9ffo1n7s4F878mmoTmeAn8Cn7mHxqHdLQy0i38wH5axIC2X3akDbgDEf3cRJ31h0j7sPM&#10;m7HPHRkhX2aK/Z9MiiH6iV5mowgb7kxthDxE/pQcNLFJUrw2760hiWM0ts1t0/DKWGftO5zAP4Pt&#10;yz5Z4pytgehxPiW9ava6zapuXU12sC9S5vir2MbxLSzP/thNxIShV7VYohmhuM8Z+qUcGfMcSg3N&#10;nx03i4u0UtGao6++eMmarRneYGtPCxvek6IrWlhRnY1ghBHzAoCeSLWzZr7pKwFwD89f85w6kv2Z&#10;fKw/FC6FkGL0Pfk6yKj27XGN0KHjAZtmR++Y+KSIwc1pQXU1q3L055Evrulz4o80/23BF6bbVkfP&#10;S9Ktf3VJuSax9VGaX56tFLRr9gh3LfBEvqP+pktAwYbcNuPktSsUfNbyzARc8cOGNB37Btz+or4l&#10;/TL+oTJQMnBjmfqACFHBaX53jVdd8KP2914CuUdjT1KjRLDdRC4uM4rSs2/FkO/G6L4Vr8oTCe/R&#10;FCXBsBZYolY0Zx7eh+ZtAc1uU3fi6bv9MnXQ6pgm9d36507+wwHtVM3n1g3lcvihg/k4zvgLgxML&#10;jR5paIwNOWs/uZrWXRr7BUfQxT2q1xttf9qWBDt+E5tmk0fXEuUoViDJQarPZDV/2W3W5qzcpaNS&#10;yvD36Dqj44mV8jVbILWPo3vXaPX6ONcDEU1zWrwXUXZjpavP7yQ2Ux/uJLQT/HWLhc4RLTxSKiNk&#10;MJIOskXAAoyLIIKeWMMWepmKjxgUAGRnPXsOzPwz3R7l3zXKdmGFcTsUM1RLrOcAACAASURBVOUT&#10;4A6vvPb0h2wvS6oiXEO4C95jTTwNNvM8ev59WA3MhvVXfNyoCbF+leKNom/qNh3j3auoyAAFiusf&#10;b83FBD71ZsLqOt+VCTWR1A903N0gX6d5UjZ8pAPUA1/9wdpg12I/qXe9jE2pUuBPq3BCvr5NwBIA&#10;sDXQHyl55gXZ5PMRNKp/Wd9IXiHpP9VPh9+w16TWpE4kno82W2fTiCpqapOSo7VBunse50rbx5m+&#10;uLsG19f7FXjKCH+i/a5tcFyzy8fa2z91ITNeARRLj002gFTBUN2faEY9sRn9JGT03AkqhdsEnBEv&#10;QJg4bksKenJc0qgY/PN5Bno60BHWm+2K3YTd0wzutPOT1tNPhpyfye9tZb3V6zvySTuZXCnqXqux&#10;NJUrhWgzi9n8RT4fiUIcX9sIMxROWvNstERWab61CVm5/srpm9syutc+/ryFNCR6w5zalx263O7s&#10;rcJs/RRzJ8bEjZt1P5CT4uLf7PYT+l/bfiNZiuJ1n4F0k70obg76vWO1R/3qp2GkG8Uro0I+pIpb&#10;gPSvshc7eFIq98lXKbgSj6Q2IxuD6wdPDu7ocxIzqz5Nyu/tX1qSYXgKsfkffF4yf1LFLtWtGXjy&#10;0E+efg9cGpJy0XNZGAAAW8JFi9lxm3wHF4PO9y1qX8rQ5xQP4kmTgifUPgTxRF2yHE8B/VWHSOUN&#10;i4LaLWYBztlCYkdGqyh1wWfpmBnP72jQkP+K+WHrsW6R3OwvqRcAmqUhM1vyBtZPyiNDQLKS5tPa&#10;J9rOk/Sbfgh9awWC4HUnWdO7t7TBT7y3IQunSXRqChBxfHqT/i3U5cGNyuToa9KzH8VBKvo0x9Fw&#10;TKPqx5/UQHXmrI2btj9m4O8PEYU6NlDYb/5JzhCZpbOhntka8z2YpG4Uf5EYYtsN7KpdGdOBb1Bg&#10;9tVo7gIfs59CpIPshnzF850nPLqd6mlPGL1R82Dn6Gld/BP3g9+yN2bJGNE+nZnvSN+wEgMnv6Pu&#10;T2KV35yXy/E1x+ZYaecOhDSiVrEX/OBfBHfHchYz2oVcE1f5nEY8UOogmaxJeOm3hymax7xfq9Pv&#10;jw9/wXERp2c72ds34QI2tC/D8D57OUh8Zsb/mQ77WWttTx/eo306CsXO2mxNpe2Z+Zq/7PRTwCY9&#10;24jMFbm9lWOmKdjej1bPANnLZGvA+VPkoJkfAN2XJTtZ4ZonCtt1eycu9Hcu8IfY6508yF2vz6jM&#10;2KzH4eALX619WmLaS+etJCQc7KL/vBLC2IefZpR7EAWJLuMLnVv6RTzRroSCdZSMcp6tQ1w50szz&#10;x8DykB2DKOwXYFSLNHKqeQJkBv0NBlNPtBrXXysW1xeC/3rSU6Q+duBqsGy1/FNrXr8dKFzTmwma&#10;qzg4zPoXjhYpL+Sb7YXJ5+Eh1Kf8Ldb69xTnZ4LwyA91K6afBSWRaCLanUChuGYGc0NipJAqO/oQ&#10;VOB1ByENBV3HQXFhxKsoqJ6jww3FQksCXnMYsw3gfBNzD7KNyhie17NPBRC8IMz65i7Dw/8ivy7A&#10;Oe0pmG0k7r1thGzJ/jyb6E4iWmZMr2ykt32qOMxR8s/6zuCJ4LDverRnr+i7q0CfZbUbcWGNl4Ln&#10;O07pm8HKsfl0v41I1ntjeLVPbydrujOdTP8jvIGe/l0PZD8RxF1srf9aS9Ak8M80z3y7ayB1y1Pr&#10;loK1eatxH05QW8BGDzCT1aO52aNkl5qgc8n9x5Ug13T0F/ls9yWztXLL3mfaTpxgW0CEylCVNe3P&#10;NhRVG72Wryk/afF8O9l9L7Lg1F/0WzlOE2D/UP+X20FoG2FF3wYA8u4XTgVcoOVKIiavz54IKmOs&#10;MiI8EjtFI+kaKNA2opBHOtgFko+852uuDoUul8+r1ZFeMzvxF4zuT5IdIrpqOU7ZXIfbNRTXy9ov&#10;LLzT8dvsC9FeGdVz9AUAsACWwZOebo7WGdFCL5eIL7eo9cMTjJDqAQAyXkaoX4fgjcgE84V+icIS&#10;rMxIViENNYDYVPK5LMAR6U9mP0Tsh+YH+x3Gm0cUQ+4P0Is3flvSntKN0n3/lGJv/ci14tuX5yk3&#10;oXYTCDVNGpbxsHkm4NY3l7xCCh/AOBrkNljWUFJMkJzK0NV4nneCMq3HBWGe9Gc2V97zHZ92ttTn&#10;vHLXSmxaU8sxvlAmfo6LlcctQc25M8c2ttF+nDSH6nn75zQMpMeL8Lcrs44PXqzh1rwUw0pM5jm7&#10;ct0jf6rtOzHOpyDizVIKhHsdV9qBddtP0xbBpZcmhCMPUqSx5pbmJAobMBwZHq2/duG3JlT+Znh2&#10;zB2Zo0Uuv83tr6K9PA+iHAWGf2Hv6GqCr9Bsjo0k4nNLLWjonoIiZGDMbCp+2BSAMwaIscHbi0gf&#10;R/o1agzg565ZkQCXzDnnF+2PbsdHwI4Ph5XTO6dtXBzvOzH+1Tan+/pp+1JhfYOvQh9EXJ3OM7KL&#10;N9oSfDdedspwZP4qUfHJOPDf+u1Z7cDQBzY4cAldKN5WL9n/XMCsOZB7MBtAW946CM9vOM1p4DB1&#10;r7ZJ6pG0GOWE67zNlbWxQWGUo2UniQtnIjYKCnCzIzdi50KSC4B150+1cuP5XEHlQ5+sTYV/0vwt&#10;MG76hvTqxXBc8xhdn5UwKPjc2l01Lq7Un9WNygojbrHOFbizidRaryJAegFsc6bUxN5yBPW5c7/A&#10;mi24Lwka1+Mz5twQ4ZVBvImBhh6AP38OER6VbXl9cEhMZJiuOQv63TX8duouJSStJAAkOLnt8BZ4&#10;gfcR/NgP9AHYtXlH/rj7EZ+2/h6AutQGjx0A8G+l3g2eXqJrwT5YDebpcueEe7NNiLsb71H9lU2I&#10;Xmay0f5tcIOUefbPV+CyIz/F64uBN9ZLlqwZlQ9xOb885yLvha8jdTvafpT0+RrmsfHbdULvNwgr&#10;zM+TMfWnH6P6oTyZN7YsQ8wWnLPBWNRfbv9zfbsc+E0fTuR3kiQSlbXyl1PyXWl7RZaUvsj8hZtX&#10;x8fXh5BHN1AvywCK5PXi35vD7WRNs2Gj/TUWuHSslQLqKzXO8z8rZLhJNFZurMeCeI39+Xg61hfJ&#10;CYqBXfO92svsLPut0G+SmwvxChllk4lTvn0xAi9u/G65F40G5WctJeYwuL2RHtxfku07um2loOM2&#10;z1vw9Iq8t5qAukwnLw/s5Fls8qCZcVhKP2nTaWq1AaDQcWknYPbwQv/HAiUaAhSzz1BwhIL0qDHL&#10;SNgY01nAEXKi8uLzeY2SVKYVfp+exF4yAsDfSYyY7Lv4eTApWjdclol1NGQsxEnqdmaCEimp7gkA&#10;R2BS7yRouq2qJE19f5bM55XxYVMnGZ4oQFHHKuPPgbbfE7d6aY86kygHm3ONEeb6sJSzz5eOqUV6&#10;b+hF6LIkgvetLeFFbgDx+0Sn8QlzgEeYPYGnTW/Lp6JkSGf0HIVNQG3w53lM4Ej6Vj87LzXcjPdQ&#10;GSXE276exKnOeeIFp9X6ZJM9iXMVvvEi18yu7Tqg2z33V7Pf5poN9QoYXoVtn3dW+s34OGslefZZ&#10;vvoWPDXOn1yLNUOH65AkLusYp4V+wF7/xToshM7KaWzPw2fC1nFonOxnoIjxnqJMytG9TCa/EgQT&#10;vASu1kr2cHSy4+yrpz8NNP3efX7Pqy/gpmh/e38xavMbdTnYF5/l4U3VBpfzcwVmczybQOsnrrZ7&#10;odIDsOInvgl/SZgqKthM6yAXJWlqwWnBc113jFof1gdo5sK8AekG+bjDFI0fzM4X0NmxUJstBLJM&#10;0wzW6/gOeTTK2iHbBwrL3QF5YozcVKM2sjm4skmwUuqXaWfgAVD9IwFHJ+uvNeeO4GpD6zAL4Mvn&#10;cf2riTh53Sd4/lkwCW8scCQM8R7NGwnyIyDfypYCdEJmHYM/YJmEvzk+zuase0IjZI/QEjHN533G&#10;GCLY9SgMD3X9E2A3USvFNdk2i3Q0vz8LsornKV9nWHjLdsMqgk/M3RttfNr443BdvlV9Lhw1cGZW&#10;BLbKqGpEyLAxrwIl+n0rAGPzuDgtvs23glNgNMENjheDJfezZFoE7iYEImDzSyhx4VMy2gSJHnDI&#10;p/IT9zYmVyFKntH0pTgg4OAemNelHR8zwb5UkpvqET0c6xdl6/OAhj80zJ7NzmOY8cSd0TyjRBil&#10;Q0YGhtP4A8FUgXKS+OQlYknC1HixeqLd3qd8BLNVwD5caGollaRSytovHu5n4dZ6/IQ71LMK+g3g&#10;v95cH7I1H+es+xn3UKQIEU2OQCnllTDESmLhygtrGS5WMB+fMvq/Qq/+QkKXTQ5tDT1QkULyCxFK&#10;T17A9kIhvUw2El+Lkg9CVheSKxN9zdhWh0re3EyQz7neb7/5+/8BqlUe8Op5v40fG+ie0p5xylkV&#10;0KsvG4pTy4bCfgdwJzH18eQP/pe3YXwOn54ZTZ0jmH7vLG/iMq1GnzetcxuHoZZbKEoJOADKOXxQ&#10;tkR7+QJtM7y0UJKw2wsUOJgdPHCZ9p1HZuN6a11VbEU9N5uhwTw553JcgkrTeKFOxmQlvVySCsO9&#10;MQEiwgkAWIbV48nTVTZHBKDp7TalGqNORfE/x819eLPOmPMt6l2wS1D9suaGPJXST8S38gOJsXdo&#10;0XZqCB/wpSa0c1JRKWTUBXo5q5983NXC9viNhbNTEv/N2uj8D1Ue6UVZTjCbIrJAw5M8xygOxOlo&#10;/6K6Zora2BALvIWgbLBCLghJUI/icZdehr66QW72J1ydHeDCyXMAiL46Mafpd0C2xzZ/yY8Wx5jD&#10;p5I1x0VetkwCHDMbc5ZMZdoDAHgwUW9uB7sU8BKQSofybxQTeH8Pjz4BT8cFryZrrpoO3AeW5qb6&#10;aqd45th8RTyWjxaI0dyVedx+0r++U5KrDJoP4Mrs+YhObe8AB+6bV8wXaL5URAubgG/tcezUmfmh&#10;fgx1cFAYG5oTED5aWddPju1Pk5sFSvBpcP+Qu3dyxD7gJzjwhL3xxHxqOu7Q9TdK2TCfbwUAGXwb&#10;cKCs0+NxCFXoFOZzqLIe6M5I5TeCm149RByBsu4/y/rAtkGuBrveWJhbOLtzmhucbwOLIQwozRFF&#10;mmfuVBaYKVPUV0Ip5g4SJWkA5MI6VyoXIi5boMcAxHWd2vX2VZxiqfU73ROxdmYE7qDUDrvcQ5x1&#10;xhs/Xve4vSFxVaDquqt48gS82CoU9Qr/Y8PaEXj99dy+Aae70TWkv+9Q8HimjNbrIJWlkVYkN8j1&#10;kDANEYUYHjNSvgW4EHzz63CDwepfzw7wh6WYjQZTz9zQ+jy1scGXjYrehTl7MlnvSTBJ6WA3bx5o&#10;5XJNTp7dVGr0Oiqc5uRw16/Fc/ZpZfM0zIXX4P317q3RC8EbMcaWacwqycqLqj9vTWgwe+2sv/3U&#10;nAcDoxG85cwn4V4qLeQX/z2dPfyA7NsclpW3anvZFfT0ucyFdfYJHfBtXSODtHUEXWqiJEkHD6sC&#10;ADOdvQc2l4YFJilmABTU5M5B/2cZYl6TNpFMyHHsDUF0/UfHD0QAnTtapUi+noxltglfujvA/Qx5&#10;LQJypZjg+zf5ddbuEzL3Vs+QfI3Ai5jpnbvke7odGJ+VotbPZuyKNgqKf6LmJ0C/2EP3LPh+yVoC&#10;gsNriTDjNqjnW0YxyxV9LBAnFbh/V0o9DYFLdiYqPwIRbx2jgCxvSrLPTIk4UZzsuGPXebFiAPbN&#10;HKVnRJgysR28Z6OtosrGE8r78pa9apLMNjcrXWiDRTpYx/j8Po9JHo8R/F+lq3JsMQVk1ycCtHRm&#10;QCxwAp0yw5LMC51lOYjrJ4GC1m8niM/pqmFB9Tu0GLQNvuCvClxlrB0TPwvi1rwc/dZfPnU3wx1a&#10;ehKN58C3n+IxG6setyF/n68BrklQzX8BqCfssbVAdl0pvXAB9rWbLqazNbkH2p/Kgb9Ynpe9uq7z&#10;GlY+jqRYnPJcJew6Ad4j1HwAkgdGAt/QU0NfFWkbT4braBVTM0s82x3/BHfggIp1OMWeF/Ls8Xpf&#10;2kQx/rX+6uRbWml/FAaLb6LX58vHoWU8kPs9llY6WMGexrYmBApo/vDsyJu6+AeG0YZ8u4uDnXD9&#10;cJLllT33nxLHD/3mtp53X3q+DiVfgxdk/2/aB3sC3uKpq3jHa3wEvn0YgeBNrPYV92n1XnGszRbi&#10;M19ajkNP0jV/2nwBbZMLf57LR2tX92vl72S0uM+ce/7JorrQp+RHblttYVrIt+Hlrta/QpePk4yv&#10;rD2u/+ZtzV5Efho8vHdyVj4Bw/Zvh67s1H0gb+PJmPendeVfDPPeuMCwT7vTSNegryucvXJ15b1P&#10;MjwODr3yzcf8jfpvb7ptQ1G/AwN7GnBofw/kVxYO5PNsGQjpKOouDOv/PcgkaPLbuKogfxvI4Edb&#10;QxMb3MGyF5xldpY3lMusj8MhLmWw3irtPcSK4/oOrBoKO29b3DW6Kw7zME+WQZZqmCU0lAIy66uO&#10;fj+DY4OJ4kA/bE/MHQWK2HhZtKkT8+s1BQaJ53q7+jTNRSW/mvz3NHhvXhD4b3buB61lIgHb3AjK&#10;ZZO+OwSa1m+Lb0T2UcBP6fl8uYvnWoba9QCTtb3Sp8TJlI372J+YQxzyi16Q+KlJhDsBOEfcK5jU&#10;dwOBvky7/DbiRvu6v++/rcgtiWICTBX/oGW3rSuJAHcDzQKCaiYPDKxuXAU/4e7e2to7zeJeu1mV&#10;vsnbrn4KrPqNKxu/d9szMmiC0uLxaLQyZxYwip/zBJZBMfZMgHO0xwLYI8Ca2CcJPe1OENPoj/0l&#10;2pMMBl4tF0ZcBEfyCQi3fBvW+GolmiiJeDPO8cn4ieExvKYXOHw68CobiR+ZkzS86lP7hPlaZcYH&#10;gXxxbsfNFvW3Iuh2brPHZQJIDhnN3LYXpizTo+kYlUgAJBAscP3pNx7bmSX4RfevrqxV3p35xukG&#10;VbPjhQ9TjyRk8nvuA66s31z32bjk1Q2X3Xlyk/dncRwDfnmKs+XyPvpkLCvh6F76XQrAH0R3kkbk&#10;IOqPf9/4s+Ke1OcFEP6U0d6wA+pvdyi58NC4+5qhuPQRSTUTGB3xKLvAR9HWhnBT7KfZR1gK2z56&#10;MFaBbONyC2dnonc7yemjeWT5E/u/kg41zOJBAYpNFTiLisnR8R16GPGAUmhexkmYBxQxDvsxxYox&#10;S5T+SfsImhIEkFPVpiJcdSoeMOsZDxu744B5W0c/DEHGEvueTxe/Ovg3IUy0Mytx3cbk42ufCeEz&#10;fI6+4KGNT6IHS5mQh8NOZX7OmAtHB7PfxfklC6vSLdSG7LFIsjXyIvGvcverlyk7+PQ9GPabwMIu&#10;cg34HdjX8/N6vD5hmJ/nKfVkpE9mdF2BqjPz558BKZsUFXCVS35HfkDWdws/SRf+NJj5BDux5PGi&#10;Suk6RMSIsrjnzZjGKszW72ttbowpGgXe+J2pz9lQGZtXCszHdQhqnexAcehaw6fwPJxcv1t+rX1Z&#10;huwK8iNC+8q9rTNguD/C8AP3ebP+jeeXt3m+IFNXeCwufw1c2wIAjgz3h8bmKg8/mdCp5doV3H85&#10;cQO0AKRG+i86N63/i6wQx3ZAaVsu2K6/8wY/B1qCmeK7OqDSUeYqWGA39wQdQqB44oSZ6QV6SGg4&#10;fLMP2zmgGknXmKbXFMjf97sqHP7LxuRuktjVtxcAKn/Mm5tZOUrVMZ6doR7GqtPMQhDAgycE6/IG&#10;OfiBEqr/j+NkSSerjrpMRICFHYa9dXFnrBAp2rM4VoniMwmaQVBWJLBU4dN1Ttc9yK/9YL5+uQBY&#10;vWwMP+UcZfe95Kkr87hSbzfB/zeAdMK0Wb+LIw+C9M3YzNng4ApC/Ty8/HGwx5sq+k1JNDc7+WYg&#10;bWXj1Wv9SSdgZw3/zvWbh+EL06xytMeJOgLbC/ywGzj71pzs9v0TQei0jQJQZlsRSSILwHubEDP4&#10;OUH8yFewwnWV3pWklJU61H68fkiBKmeC2W+rJ8rkSTZLKL4E2gajMetaUj3nJxTW08cKtM1ZSiSx&#10;aPvG+s8ei3Xg4xDx1wq/ixXj+N3f1KgXolJOHYoRSW4yiYVbVGiebCWLCpgHtYTdZ+JRlpKZrM02&#10;f3LdzfzHIuNdXqS0k61i/6ieixD6Cg/eSMoEIJrf3bBx54XHPbG0zUgvBprDlRdqrsKd+qZmwpe0&#10;SYQYrCC6z+oLLujDIe2juinFbZ5pFG6019Ezi5pvVD5kq4oxEb400TNk6wEI5UT2tMn0RtU/cHiD&#10;J+HJllsf6e7Z9iGUjoUx1rL8oLSw30ZGgYUu24zss5/b9qDLHW3PLkyJh7pQJ1Di121Ol4OOoWDT&#10;HJ28A/ic9oQ0LxMBD5h+q/ZhWLFXd9l+DOu8oic1OX8dBbvNN0qXnmzHdRKnG826yojw9fVqdR0H&#10;m+mb3WQMr/6AnF/mMd2MThAvVNivD12Z3+C5UARs/LKMHai9z0qYVHRHViXi01ZQMH8ZyFiDeXkl&#10;cPpXGXW7Dc8J+fp82wevyeVlPtEXYYoWYz6kdXh1CLwEpt3xRPD969Xh8vTrHgEzegMDDD4fM+Lw&#10;WFxwhmbSxa/EjMtc7fCk9lQSL9lH+3thK7C7/1H94+f9nLTsimv44WUwy2+Ix2jYxI+un0n/r79E&#10;hN0P9J55vz8BKwlly0mkF2lA/3vdU9B5JzJ+p9r4lfthc5jlEMzK7cLgjyaLDdoFHXwR7vRhdZzS&#10;Zzdic7sv5SAA/JUnYVonz3P8ENHaQSo5bzSiQ7+DkLdAJ/9go48sRxHOaR6FfvPyapv1omGnYIgt&#10;La78NxqbpgiN3ZjZptRHON+SXw/gfdaQkQEG1kpwfxMu+G/ccfYDuLnz9OQGcW0r7oFZy7x05/mN&#10;+jz4+EgX/M/WPPZGEjJJ+T2fzoUyBO8G6MI2gA2wZkSu3WdKiMlcmaxeuvgTt3ugst48kG8yWvqR&#10;TRYyHJY+l2y3Hz8jEeNZWHk766kE+/3xSwLKG23Xn+oTpEHZ7N6ykGqbGT/JMaBNvJX5BpDrc9yb&#10;y725fuIyn1mLLXA9C8Lu0h89/wzQGPLrOQ1338DneO7aT08n+803KMWVxU/bqij5sj57z5Q1dDxl&#10;UyT4r5T/STLHgOnSfVq9Yfpv6WkRegoFMHk2pe/Iq+ctQCj5I7f/dmHnhbIdWOXttSQogMt8Nw3S&#10;rNoREfrIP4W+r2s/7arHnexk2tSkUwt9noiCnBH8FDt4hRd2ZWEWq8pxqTV6EZbaY7dnNqadJse/&#10;Y+EmxP0Pom9vVvBfxbu/3262sRAlmXvJJRwnPxUAoSaQ9frtX7I3aO+FY6y//RjoDESC9VZFG3+5&#10;Yg/sJmiO+wWwnIaOKybJ9ssw+01UcHzUPvKOud5zIcNPUqnXhwofM0rS65es1riXy1dr5XovvYa1&#10;g7XijfcdG3e6WSz2HBivtAO1Sc/Vr3GxGE6L69i4UYsLNYwnnEy/1US39k8eA2BHtxX2l25no6vz&#10;6/zPKDbpUTw6UMStqFzYnjc3gQkh9m1ubOCVYPzm9a5pRj3Pq7YgXwv8d6bje1lGc/9Rxkk9ozC0&#10;tFSyuEDE86nuxKXVFMHgWh7H1IhuAKHiS3CFNEFjq9Npu+f32/JBe+kOA5U9U6WTkYI3deha0aZY&#10;xDpfxB+0EQxXjiuRA5HcmSU6OypzjQa2Prtt5iCanSh5Kvm53P4y+HtMV+BK/Z0YdvbsCR/OszeG&#10;JLwGd6majql2enu7xG93e/C7YZ8vhj1Twd9j8PyxUkozrHCs/0i/q03y4pXhBSCTqfs28grkLwdL&#10;n6L7jtu6d0ZEjqzq/dg3/jbnb8lEpK5orRPznwci7jIpb/h3gtvq2NFKzC/fi69lLzkvzQ3G9tkb&#10;cUOjg1Y2KR9o86fB545B1A6mFjhxDHvAvZjUTr7ebrz6ztyOdvKXyc6zriXP3h5WdL36OxxMH1D+&#10;M1DsOMgqTMmV+Qp0J3ABSim+0SjWsDbzn2Vuz8nbgRrwlVPVcafteiEfVmsSEB9Ju17yU95ODsHn&#10;asLS8/ZWnY69RJurYSTV5hQLW8B8bYkl9m0loCPT46cQB07p0z6WEGrwRdI8lIuC+BObi16QQhh2&#10;bi0poDsrbNC7XnbGoQrPRJ5RclVY36VAB0Yd+p1YCz+ZmT7/1JO72LoahrZsQ9Ds9SO5/ibceYlg&#10;BfcnN909xyZPHLFl5hu0ezS9mmzl6JU7re0GQTsdN+ZYjE8BuP4+kYbCnCoap7lteQfeSiRiLaiN&#10;WQ17ekqXRpjTfSU5+s5pF7zeE2O65nzBZZPtib5yXNvJQBc20nfLZ/e+r9vmH+/KYXgosp+VKd7S&#10;Z6WUfeWyi9/YX0zie/EPl5wZP3Bdqp/v9+/ui44CT4CX37sHjc6YCHm5itWxH6/QuqSfsHQbmscL&#10;Bo6//fdR2jc20KfpDp15Atw+XKWF9t0KuwaIbKXcgsqe9r6Vo7GRDsaRfI3l209IcI2gJqi01EJO&#10;Z0byxCAdkpqfkBe3v3JvtS6Aw49CxrYTuFVWzUjIHB75wa7rvRGjGzEPeUJKN0/YxvDK9EfrAGtw&#10;8XUemsZ3jd3FY4xo0oxIT/N8DN7E2eualiR7tQxJu9E19xtmwDWP+SqRizpuz7Oz5L080aMkMcAx&#10;9b4tdyUORjhGwoxTfkum83gWv8vXT+T/t5rNz+SYxBxlyabNUKpre0gdYhudZujtGfBahdFeeCHV&#10;yShPbcSj5kLAhNMSSDeHnXsPeGZNlOkAsJPACH259vFEgC4f6xAMGarpNPMrfGJs/zZ50Nrusjya&#10;h8YfZzr+GCaAFPaXHtPZoe/6VCzW+QCItWceNv1n3BCpI+X9syNaoXEuo4rhpa09NRwztZ0c6rTz&#10;xtxS2EsnEw86Ylhaxw4C3s6VGPhsFAxOFWeZxl2UD9lVu99aQsf9COXMFwkT5JfxAzRltG25MPMn&#10;pyeB3cSFp23ON/c05o0H9xm/eS9DrsBl/xelfaQevQZ3fPW3yu+Udce7cNETWEKp3zppP8VNjxLe&#10;8YwlQqvse4BFncr+7nDt1XX4jfWr28RFt2/mI92JO8zbBtAzsq1XN5yK6gAAIABJREFULrW5W2c9&#10;h+IOjVEM8i5w3qj6UfPKc1L0+/snI/6bwTdzGp6UD6v5XhHciYlE9Pxh9XyZG+Ob7t9C83HLP/h3&#10;nvCXC5GBiLnVjrLRRqJnNA5XGgChiMDe4cSwZWDKOmlPghU0e4mEGWRBAlMuAu6c4Nw91UGCY9Os&#10;85wxTJ43smKY9J8L0bRM9OzrQvIB4OvHj3+IAuJ2sMi7AsQC50U3NRImnCdOHeTkhf4Ha9DGSjoT&#10;bHvjgUSN+Pk7QSfxyTO3jOl0hjG438O98tZjiWMBNR+UOVnCOa3xp5yjqF+ZgXe37U8nhj4PqYcv&#10;jbYevJYFUvX5wth8I8jmBWZHALbdZyZnHdWxPfYJuMuLa3UfkOXIn39e1e448Z+CnhDRBoQnSOzh&#10;mQcePtWvK/y4Wv6qY/sp3bfXppY/782Pu2GcxWcvBihk//svuNLFXT76VHL1Eh6LuP5d3MRcwZ9R&#10;+iQn2cDytTd7tS9WuBGh+TFQH1mrn0ywz2hYxds/gcYMLXIDRCzJjcfI8dpNdOqB4EQOfNq+vRs8&#10;l8jqHxQeXWLnLUWoKo4R1sr8O11GxifrPCt60E5FtyT5OgGon49l1b2kBdW0+ZQoJRpRsaPh7fls&#10;PMMApddKJksEXPaPf9n1UiIMr10YYb2EblW2xTqnqej1C4+b2vWpa8jkZVm+uG0wUswajcfh0ua6&#10;0Lc8ADuptxh3sf7zGDsuw9zcjwttzEDX4fKDkrV7s2yOV9vgda/Mx9nWEL1gQChMsiTri5QLBShS&#10;iaIPqP5a2blEb2b/gV1dEYQvojifAHx8c1OHBBl+spEQSlWXxBsky0+ZmNc4Gs5S6TyxfrobWZ0/&#10;XQzxFxkLmyDsLc/Gr4gfVbYNMS/XbxaH0DBNUNeKwSGKuqNttqmRFrb5jsNvuiq+TmQVKi8/5Hvj&#10;FIx1QS0/aTuiMY0DT+oKelDcQ24jmjY5Dm0X7Mi/FRqZzN3xC+aIrcZWMj6L/WYx6BXQyRJXcGS0&#10;bMPM3lJrF5vRRq+JGHOz+Ch3enfnMJ+78PQLhKvzFCVE/dT9gGXaFu02MYagNJ3QszJKUWBPFr0+&#10;np3/i7y5UtWlza6xqG6UtKNzOnJAbvTfBA9PICDoabO3XL8GQM1+xef7YZKEbAh3Es9/wnqcJWd1&#10;+1GQiu7Pp32oWRLXjn230+7b8MlkzbfAs/cBSKZWyOINM9w/GZ5KeH0mFtwxdl2hY1lvwSyv4U35&#10;tjZ+cc7hqPsPzvOEf//+wV8KviA0hxCgJ3mhjHD0BsYzSZxpDJn//+C8/AQlomFlgfykRZ7Sgnz+&#10;AVjIW91fbGuveIzn0+OnA1leEc8Yd4IAfCkVOMaiEDrdH9+T1SW6opFARFv+YdBret8seYqKnw2x&#10;nKpBSftcfRLrx8A3CIodwAPpk3QoAixdPmCsn6JAweyenRc7d7zsKrydcLkacPt0sORn60I/kLCO&#10;0KmtN4OS6rThO+iTSJ87zdKHrTd/LiSe+AlZ/BQe+IZCEbCSNJYHPQC+3omH4S0ZcW9TgIyq9c0s&#10;vwfcoJEh9CcCF2+8QTqjJ7vexbVEb9iEEmgLEzWn959t5QNO+Co8k2zbbBwWjCwXg8sZPZ8fr/mL&#10;ka71Zza+sxaC+0K3TZA8CHvr3ZOH7QnZu0wWu3K5izN2ih2L69jER2Yzl/rJ2PEERmJo57+TP+7E&#10;kVmOyYm5dzeBbcP34BtJ6W/AlYStcFPeKbfejt1mAgBAkXzkLz4UP/TuOPuz0MXIqifU2ieU/RmO&#10;5SFscTS/KSnBkyf6/sbMsKQSQlCAEoC81YXA5kYlKs2SkWcs47tIDwd2H4CrL62MjRsZ68xxJ5vL&#10;wtxBywPGxyNeitryabmSnLlcLvFjV+kLn0/KFCgAxxi3U5uQIVamxBqMWSU7Vo71jl+TlvLWf1CB&#10;txdx3EpC4e6GaVhWNXOyFdHrAgAdA1Hgn0n8agTF/jKULqMoGRgAq3xDZp8AQinyRNtl/wPdixTc&#10;eNikdoE6t3UtM1nbC+T+KKq/bvuIYE+qjOXTHUBD0Oqn7UuLt8p1Nxu/BYrsHa2fNxrw2GfqQ3Qb&#10;ZMYJUV2fr3TNPvQPJzFqm+3OHuU37WLPr+ens3ugD6vZedHIecUE9DxHXPHkOD0i138Q/CoaWZzF&#10;XWeIggG69FvVx9ZM+R5cogFbvbY2mOM2T0C5B2/Hq2a29Vo8GCD7qkYtUAAKnUQ+V1CF/Xt7LSGm&#10;8/5EDOFpyGOkpjT8jMXlw0+WhZ+j7d786JioxiktBCWXyn7rP3nOCGaxzNlzNwY2AX9c0Pnw996r&#10;Kb9tvDPIxprkp/4fSgE4C+BZ4K+pDW04t5wgn4gsyPCmXN92eF6io+N/0ngHZ/kY/Pxt7SAI7/m5&#10;ONSeazc81Y0LiJ4cQym+2e8CLWiE4pkVOHPwRVdzOJmb98ZbdS6PPIyfw+fC9TZs+F+Eu2+r/DS4&#10;+5aSFWFFMB0CbUTlQW0ZTGxB4h6MAwDI3wrPvevPzVcNUq0bCDvGRFT2DZ68g+8JxzDftCihtCn6&#10;xiLwDYop9Qx/deQ1AZ+BK8lPy/zWgz1yTBHksf4F+5SMmiwIcjcJbraJ7cHdxLe7MN+zfEeHDNtd&#10;U7DHoE8G7UZwlTYDPSeRU2eDXWKN7e0B+bR8CC6Po7PfV7ViCwe6QULoJbBEqSL+3RV9dTfR8lMJ&#10;h9Otu9tJmn3rrjnsME3QJN3NraBPv3zxSZj1KhqtOh4rH435mVCTLKEGcJjNK/xIBDjxXy/fbtVT&#10;/xo/RPzUEyhKaTKg9LIIAP3TKAwvEN6Lou/jMlO2Lp81Q2Q94PmOXTzmaR+/3miycoBLCZZ4hdDt&#10;htUEgKAE+EqUJfZ0Wm3Nfv/GsE4TS3GUQ8XLjdTG5nbjkUdxej8L+WUcAXWCzh8rAE1v/rEIuXnb&#10;g04nAvxh81E/Ee59rl3DOt9c4l98J3YVQbQOHtNv1agJkidtG5RHFqczsdFR1dlM9nY0j6byh+Hj&#10;47IjK1bG8tsxqCL+jjQ+6TS2n6UvWHZNhZDVcgxf0+Iowe1WOjXXr4JQ0NoWog8s1sTlzmjQ0uQl&#10;hgPkfI/dSLgOIvbhJCJGPjP3xTxDmW6dUNfa0XlXdt98mr63f40nBb2tsQyTc6CpxKd+o7pXqB3d&#10;tqoTNyD1ZxbfjCjMlm9vnzm9o/ziGKPtmwixRtW2/BIvTrtCGrczpM0h6KRWSvxMmA3KhLiyzLiv&#10;dhdWx1KXs/OWX79F1y5OgiHVfZjpsru0va0bf3KS5idiClra7cSGVhPssnFzQ5wfgLFHANKFaiqd&#10;a2JBnqF1whOFRhhdu2MbtAJfrvbcID8Rf73yAtK9vYDhNyrPeErHjkx7epwBrG36tlx4u41Py9Gn&#10;ddKTcOVFwB2Q5rjf73Vf1sOjZf0OdU9CNqff9a81yPW8VOM1Wn4D3IuRjnI81sv/P//f/wE2H8tN&#10;1FxBvksMlqIML+0cvZu8GdFVwTZ8R0ChCWJ+TwBHBq6/zdrDMHCP5sTrjVqYbIyswFa9pIs7rUfG&#10;g4f6sZPQvCDrQ+2sGgs9wNZpsnRch2kY6z8Hj75tZoJQGvdsF2wsjhr0javP3sDQAU2qI/h10nft&#10;EGApLZmLAvPypAQdEI9BjsNMfLxhSF91Pu4mtczwevBUWyuBlHvJdteDOQSkH6NSV0fiJzljl+Gm&#10;eSDWalhGXo+Nrn5Vf/0XxnMXZkujDRYNjQ0I9EIKji6Patwt4/4lIl6EQ7XRmLI03RIdZcPgjcTK&#10;VZyfTkaUG5XxEh7rzLExTbLPHH7j+myWw7jmzupLetfQwNboaks9yW6j0hv9+GkJHzFwPSKf3CGZ&#10;z523AToPUkr96NvvKrAvlneSPpTEWbyEjOJeT+IlE5bqG9VRbODi4O9sosy3yfn4s7vM7yU3g/vb&#10;g/QVHenQ9SV56W3k903Dl+x+3DAk+0s97pCO9VB9wgJQTmUuqhev8AC1ggQtUYKUaLPQaSiNtFLA&#10;vkTHP1nHNkfbM8eCUXcGDZTcgUmS0T2/ibV1Kp4m9Sf/udHO2qcOMxrfhAKTjU9s/1x1EBkbuMmW&#10;LCNwkEG6A8E7UXwXrq7tR140m2zO/auCFQDsR0B7TrmoOJ5rOA65Cuu6q4myJwCUUj/TDQBwNr+n&#10;4D+AUhOsLc8jnLS5wpZ0AUq/1QvG6+dPtotkrG5c+zJR6w3p349nZ7uuerOuHRrHA2Ekr6n4oE7Q&#10;0jR6kJxlJQXarFj8VPwSEpnsP2d9rwLxabZHdRck7pImvo3ypGvtmYbY1yyYZzVUS/KyGC0pYVid&#10;iPx61g92XUoPAcR2ZmutxF+xms3brgx9Y81vJXCLa3610wfrL63QJf2e9bpUfxdWYuSrCaqfSESa&#10;0RDBSKpZLbeC35ZZ2ae5E8N/Cn5jzMlAO52AScJ6m669fbm9BuCKf9prC17qgnTJN3gzCUzqWv1X&#10;lAQ9gLtJmjOZMN2HH8FWaKFrgGaZFj75N8Glsfyu+ATBihzu/CVr6lLilvH3WRNv7BOEfveHxnd1&#10;DT7dd8+efWovW/vQeYxxvb0h0i7YIDee/lZ4O8l3h4afgN8bBYQmggv7ykQpNe5WToCzQGkxTMQj&#10;SdRUHrF116Uw4/qZGxO9Q6vW/QugVdIIJjwPqwbUZeGkxpE7zwKKvOCOcw+Qc0UlKgWbG6tCWzuA&#10;Juui3kNZSqJ4e5HbOEINnj0gPLP47SMwY7ENlpo5+TxQFwmcWheYnPh58M3N42Ik0D0nyWD35lvf&#10;2xa9x7BNTECHMWB/RnKoKp4jMEQvkWIQxetUJCs4bc/u3YW3DASLt63LBeP+kw7A/+A9uDOHd3ld&#10;JmK8/fH1BAoAwDEPgtyE/8/etS7IjqJgrHPe/4m3w/5QFBDwElNVPTPszulKoki8IHyi+eZFtEzh&#10;UpQKFVD6MlVUKObh2Hvfo0+07bu+qOUH8thcZjgnaK2zWk+rTq6VbqZMyzyIck3xnHzXs7u7xwsU&#10;Ng0y6VWlQ/pAt29YFwTkdkkcn68+W5PlJB3dcBSRUwX09lfYXjMj+xn9Hy0Ke7S6ANYFixm+rtCa&#10;zmJlgnzyVYM0YgynQj28IPGcv4MhGM8zMT8J3kbQWzhPOS7YqJ7r+EW4rRO+Zx61icsXYQNe3o6M&#10;IRb2beUyZwzCWHBR1/pEdhO3EAszRgJx39YXNdADCJZLVcaLnukFsdrv22ISX69rFkx+8mKpNdQ3&#10;i93Y7xb7wwIv7Za8smZgGbt8NP6eJP3OJ8ZSm5dnEt8uboO5rZNmFtzukAxWH5dRw6JxDe+5ardq&#10;gdRAAdBoj5kiVV3wEHeLsN0JiWTT0Z8OL08ASW9qoLEsg74pWDNBqp6peG5VwGD80akaUXqP7IXq&#10;NRJfVWNLOPV6oLvrNjoyHth8z30NOqD7Kg1KAZusGLMekvF+a6hqWlqsnSaPHWYbpa49DcuNT8SM&#10;C8vP2tKbzciEdql0daJnlkjOqRLj7Y3MvlgWkK7L5ql0fwvIt11n6m+N90y62XnYCio4QfMyx3KO&#10;7OBxUCBA6xO9zyODua38th6nZ6NPn+vAmxPrP++y12cDL3ta0H5De2G17OfWPnZpZl3kk7RSX9rG&#10;G9l8z693ZqOnySGNhWXc86BknkzD8rh/lYw0Gs/g6TrfdoSoKkl4207kMsQJxqxlb6z3hzAo9Y1j&#10;f77f+2skuc2ubh7mKTir3qrfs69n8Pp3BrrN+o4nZNndgLCSN8qj9efo1PzvJgUG0d1/cHDkaXq6&#10;rqIV2s63LUGaeF3Z978ueBUfOyXnRE0tfgeOIjJD3wL3mhHNjVu9OGU5+r+tsTn5QZrSAkhsEudL&#10;Kgn0DwDBkGMeFUjpz4ZIUMOsGg/F88lOOnKSP734b9VX/m+vTn5jv12eNGEMHZ+rgTXILeT0qeDw&#10;hlHwP+x50wFCxGL9z6zf1zqiqkqlB6NCx5erQBukpL+k3uCLre/7mOTYOMlV4/efbwvQHAFJnSG/&#10;WYbF61P01TqT/FrWTU5L+mmQKKLxjsU3CQJalX1vnRF9w24yOzKB/V5ov3cEa+5BSP38KYOJB1yM&#10;hQr+PiLQa7EpEeZPi1rie4qpBTga991ykYCrJykC44oQJd1v0Q9LgSXVyNOAjD5JdleGkY63n0fj&#10;fl7n9eNjRV+K/oq9alutIet97oCTfB3e4iP7rysVCERlUd9WlwCSOValSAbfEsxPOAKd3xbXCV9g&#10;9MtERCPQRvNXUnc2sFzo9fjN0I5eRZIpvU/rrIqZF7RbXclx8rJayCxs+uQBFbDH23s2n5vGvMtw&#10;NBFF1K55vpQSvGhcMqjOLj72M3VQMgI0TBSbx9w2Ukuf/sUx0sKAmyy8dFmGLeOwDqMmaFDiPL0R&#10;T7R16D37o+NnvvxY17lzIfvXTJNR+mCh0Cm16BzZQVLtHKJfBuMPsfRhlONGpAHe32TfTy+Zvrdt&#10;ZJ4Z8ubhO/kB4rHxgrwZoV6XpO30xzaTtnJYvWCra0LCUvfuoaa1F291LtTY2/0jBcIFb2iOd2o3&#10;W94JPi9Iba4HZvekMicht3JyXV/A8Uaj5tAWoh8/o8M4ej/d8nM0ybbWPdzvq1j7kvVeOZCNgmN1&#10;fWs80zqJWr/qOA5UYaZFh8gaXKE1fTzrRwx7eelAVd9OiiHce2NdMpIp5rtWa9VOMfDZ3WDCeTp/&#10;qn3Lz0ox20T6N2u86VPBEUYg/Vzuk82T48Mww3HJJ5sIiHkXzZW14JN/GZb/Fnl8s65dzLAx9c5Z&#10;+U8FW0nKg0HwXjmlyIGiVjedmawRIaUrTtSxHMlu2GmLbW0Rh4Om3xN7fRZ/JcSY0+ZKyry/JEgz&#10;oiU50PP5RJJMpaL08Fxt8nBNV+Et71w/os2kssjexuzzlZSOqDq3fudX4qFs+sTtcVuO1rS/eY11&#10;hsb+y/e8344OuNM+7x4jTxDfBK/HPwLCK7UvCrgnaq4susws5I6HPS/3vOKX4ZBYf7UfuuMHkzwm&#10;kbaCYghOwJIGDdiOf882GMy5cesMdpuFec/RjtP69km/TLiRrDM98slAqGdGxA06YJw+Taf7UsdL&#10;8e+CLYuOICNIpkeoULAZULJQsY5x82zT0KAx7gPUyaXKohbRQGVtC1zjkvX0oMHrPr0BSHYg573a&#10;OtHNVhZs7uiDbwvYJLovD8tvjNWRjpfJ2wT7VC19W/2fpHDxY5L6bKbC+SrSxvY30R3Hpn8TtoKE&#10;9hihHc0ZhNLjcQCyDyAnVyqk0ym4DE7eQfOgOX9NksE76g4W+3f1n2qRPDy0lhbcASAc6wmb3SSS&#10;+Qttn6alIM1KcqF7ZuZPLFULlpCfguFBhEN5q3NbH7hizC8y9gy8zZwhlXmaRCK6wJZvlb4i6J7R&#10;zLzaFkz6e7J9oNk41sII5n+y/k5ldzCyT7v2+AgV3eS02zIvtA5scIVxDJtzs71HYyAOZpELc7QY&#10;3BaFAySbFlpMO0fL4T+LZK8ysi5R+4KXsXfVbtPtRX/o+7UOIGuIF80eqfqKqURf8WWB9OKbyfsy&#10;W/spnK9eMH+NJEhY1eWL2lfpOmQVrHWW9ImhTspkDyVILK5uaMCIJoy1sdHnqhyW/1xyfYdafDtp&#10;YN16nrQCA8sMTtmOSfSbHpR5rTSitACot7HeTIOcu8CpfVLLFlLf8BrTvs+DFVdt1TavxvLx9x5v&#10;HhzMhw4lGquJ20zsoANl+lAeJqb4y9WnHENtQGpJZ+uPz0fm1MHorrecUGo/HchH+tGtX9K9Ss5W&#10;X4w7/WQ6fWbjd2+fYemXvt0REQWACWH7YdzJl3irs2EpAw7lKc+QZJ9JidlPVLYq8RTdmY+tDRBW&#10;T9QlRNisaX9CmcNnZJqsm1EglD/XzZMZdB3opuaTobi3W9YdOVfy7QYoynw+j925pfZOY27p1qQn&#10;cHbvgbaPTuA1H1n/nKRvlWuXpjfFePndPP2cN0tDf/ONwSnzgbz8bfNvvMpvR9b6GXdaG80Xd8T9&#10;CMV11FtgM/bIWjXoWXjB3jmIjz1Fd/t76KOB7cPpufhpstaMsmkd+zPemwmff7F5uO1Mxu+cnrTq&#10;6jPj+Zvn0J5Gco70S0zfglvv0De24cgekGihnbdtzEJIfwCucoLmz/UD+HPJMl4AFDfkf/o8oB6Q&#10;H6WfHTwyzanGkqBJ+QsNaaJAoXnnQDndzfQwU/fV9EwnFA7RKO0jElRBTBttxql5j3JpwJk4nnYW&#10;2Y44K8D0H01aM0WaSme0IgMG9S+dbAFzhaXpPjUC2ldptJBmHZtupkefR8fREv+BfscDG2VQZEtD&#10;i7iUJoH+1IlyIMDRBbNjLklwzgzWVLzugnCroO8u7cypO8aplccDsU7scNS0I+8ureR8aqPIKfq0&#10;I9ICh07bfiGX6fI+RY+3iWYfVYfrxU/KmMzVKZuNmS5VB6Pys8pYlWuCLOCj1x0TIJoIruD3++DT&#10;GFzNHMLQU+2cMI/Fq5mZT6uP3Hx6TqZYTY/Ko7nRPNvjYtT/wudnAe3HdS5q/i/AdIFYGc8J2y+e&#10;XomWoH1Kku5wUDwMkKhMpA6QIKIEAb3FydGig85bx5VeMHeZOL/Ljfk+YKWz63ptYe59c9bMu8q6&#10;HugvEagLtTpeJe+p0XDajq79qgS1hYA2H0JGwnicJPE3EZOUA66Qp+umQS7Ye/2IHX/rqc1dYaBG&#10;AhB1C1DVIdW1fkWe50U5E6mysllLxbcJ/sCfSUywf150agUNW5/TKXmAVtIhmeXnn3JJ4c9J5Emy&#10;ElypGU26MTObG7+FnlqoxmrvjOcrTV4fllOTVKLUpvzz4MD6rrBvdDvqLAGdGK86kKiKkZjOnCim&#10;l2X+1Pmd9xj3E4VliWElb/DA0m5CZC1BwY3Sji+/WINxySJc6U5/93Kt8OM4nWVfkXwmvgr0GfNc&#10;HfaxF6zSheJEQKGoZV0L15FdXMiC89mos7C/IZ5HETf5oSH6ydDJz1CkQ+xTO3XqXgHkJFjm3djn&#10;bSrOmIPcMufpbjDiO9K9e/5Nhm5az3ui/J58O7BPF40+MTf9Mvo0vrtDO/I2hKvQG9rs9oaxwZrI&#10;MXpj+6/UiX7n16tpcMaR/ZrwQSfo9lrTrdwOz4V38NLeXVMcngg58Fmmy/nwetMj8yH5184a6syG&#10;Cw9+TAVc6qwllf9SZTRIKMvysjBSVh+D82JHURF22U4M1qgN3hncOipnFQslWhmPM2NijJuNeETv&#10;8T02wqf0Q6QbZuyoU5triP4Yz7V+aTJn/8rrYhLumwrU3FH2WIWgBSIOg11sGXR3V8G6wS+BmXsO&#10;IIhqcSvbLSNGURP7d16mKP0kajtBI4VMgS5WlH1d7HuzUh+R6Btwpqb6SVSe6fr6GpinB1Abydrg&#10;a0tJrUhoxUIjXAcBEDj0Mox7qqHOiQtlZkDpzWC8Wcqv2EvY+jeAHr8ygMRiSHnmDCKLnntbNiEy&#10;nCcDufkiAX02at8JmzZ+UF0bv6N7J0nsCnwnIbLR2X57+uvbwZ+nAKqlhYkvmY/O0GuchFEY8HWz&#10;Xe63rW6XBIjXY+31NkDOoGYbvcCzBGckWq2ZpwJmttLhGITaARi54zxyounERj3fMCiHpZUyIWL9&#10;VLBOa5alGQH3KRyws8y1YTV7xfL3Sd2tMonQg3vz29YmAgAZBBPx9NoPfL+MUvRZ+Y3Xm+cDVdbK&#10;J6TeRH070nJufx/M+wZP6zpoe50vOde2vKaY1oWSrOnhuyGKaI7xdbq96AT2J9FZAawVGbiEzkeC&#10;RfQEiOqU47Xce63Jz3mgIwOnGg7nRtp5PagmGOJQ3WYpSJBqgEfvy2l+Tw9vrXv7IE1nbqnBrj2/&#10;U3KN+SoUAGWN1iypfxXtqr5AdgOql46XlErJoDYfUwAb0Fxl5E/MOysqrdkK9tJI3YABqQ4jqYl8&#10;3Srt1vZe3+j7ia5o1V2XPqkAjNE7jbEUxt3MXTGrAE/2niFqXZ94g3T2Se0pKpDG2kw5tTHCrJ69&#10;8Wu9I168v9k2XqSlLxy34LwPkWWQVsDAf2BpqS1SlUvmlfWdR2UNpCb3oAzWZiOU0PDCr863SFrF&#10;8zuoJ7TrLb2bmq7Q/Ll5H+UHQ06hi4IxcMGV9R4vJ70KZphyBxKosJa3jd98jrf+DD1TcMxHa+sO&#10;ct6rOt/xRzofsUsxQ1G/C57VNRNUc9P9+XZmrtX1pa91vlQVsU5jzYOOXDBOOur3O+Oi9VkAU+8f&#10;tHFG+quzHxfn6T6whHjZbjFh9c2Wicu8EwyxG1w/uwYQJcM8+Q5lGunWSJ7xDNPzWkv7PTbbM9iw&#10;MQMuDr2wfR7AblbeNYHh70mjUqTNf5PZ7E+sa97RnbN0CwMelDnkLExhJ/WDQ2zG1ugdH3mkz0g8&#10;HUNg9jdTNuqf8/PTJ0ng9eVeqyPfPiUifCBP+S3Hz0+C60JA+IHX6wV///4pPv0FF17wN8XhUV6g&#10;JJVgBW51cvI65usT4l2Mt57wn64VhVrt/Ubiw+STMTuyv5wJsh3pv1P9dBxY6cswSns6KBAgxiV2&#10;SNpD922QkX11J9DyN6zVjwL0EX/gui74+UG4rqsq8JQSvF7lsA7McZR//wwBc+0MvI9WBo7LQ4MF&#10;ACBmw5JKvOeEgvOq4pijd4TLZtnJPhFzZmL/FWThCSftEbPu5rJayZZF07giu92mev/TdV5mZLdN&#10;wEf9RnDU/edtv2N9WQZnlrww84qafxxY1e32mBHuBmXjFttvsXRU+lIFfihIs11bEj4BvNl53/BZ&#10;NrKtgYB463HUC+YD6ex5kLcNgJjmJoz4EX3CQTvtGPpBvJ6B+wWKCeadotPlfSfpOghAWrGK5HOL&#10;3na3LlY3Dg24wWctwOfpE33ODVqZzLMCUuh8qwuuqDfCaCe9giAb9WjgwZoTbkwiFQLDwtEAf3hq&#10;fdUsiwaqATj1jgZMJoywkT1l3XVA4Zt99URft4IkZ3WEHURhpLN8/dIN+Lpsbt7WTvITOwIh98nw&#10;MVfqiQLxtCvf5HkNqkeXJfuaFMUG1gfWbMv9pbZUjK8wD5G/9tfpAAAgAElEQVQZlillABpLhAr3&#10;CXnyHKTRZHiBDOrNX0ebq6PdjRN36n1tkT0H+OQTxPhbngVSd2jFpp7RE7vSewEivmy9v5sUn+p/&#10;Jl2GPWfTpotUlUbU5wbysKIwpbowW2+nEpylFl24Xg2JGNJvU47V1lhdgGjlE47Kv0R0jzRatJrn&#10;5pwccCqh6Uf1Nrf/Zn0Ff6E1PlGs5IaoXnMwz4IuNbiLT5MP0gP09nE3Jpy0NuX3k+nm+0cbvhRE&#10;menFhmfV4SiRU+KQWN6rKBWuA/JoaUGa7W97fyswsLfF4/sWIQD8VKlzmTyOLiGGwZrZ/rZ0tiel&#10;wUNjlsreSMYzlrkWZvQOgUXa5SZIwbcfeZ1GMn8DPRVUs6PF/YXVxnAuwE/6l9GC7QnawZ7DYPwJ&#10;PqP1y+u6RDr+1woqnCPq+36KTy3Tzdjx88GaAKZm2Ah23QlI7YOiJMbzjXrkFD31blH/WO0vWACL&#10;vv1YGcGRdLuvyNu/L5mVLSRZH5BP969PruVPlz1Idu67H2vU26TFksT+nsyXn61oekl+X5/lIOUZ&#10;PN94KsxHNR4ihhqbvCzZ/Em5MGlcEAAQX4Dww7B2/vdu37EiLBTXwftyT4NnID9CwN2WDzX5DlqH&#10;RpuVOMbf9TYDO4jWMmd83VnanXetfE/oPm+eWlsTkvPZ0zr6HfP8O/N+krjc9Lnz67pKoOZFn0CD&#10;1+sFf/78gdfrBT/XTx1kEydqZqV1r4J8p9ovkV0vlv0qgCzx6gwiKoAAyBK1qhcb9sjr3NJ5+vSH&#10;M+I6PTNAhxP94uL1SapTcup6R6XHzLyUhMEgnx0poPZxPXdqgHWT+5D8UfDPIAk6y/tkTg0nOmG4&#10;z5W1KtseSSeTB4T4Jly7/8QOQIskW2X0aSCl/rNblmzPFgZiG8j/NJjmXXr6SDlpZnb9/hb65PzI&#10;ZTCvh47XnOMk9Ci/L37VZTTItigAjTsdjjXrYptO6OROuidBsk+1t9gBnPaByiOUUheo2BHKRY7u&#10;8QPBzt7C42w+C8hf4bH6LqM2lPCPzDNawEQrkUiXmo9j6gItHAcoJWPz3dNLLOaaQoezwLiDPxno&#10;dZcXGsimThWLYC2K8HupXiI2ENlK3w/V0YdkDdnZGKlcBv1dw+HyPlqCiQxPa9pRIBqvU4YlizS7&#10;+msECmrg2xzfIq8uoNyMOhk2UDkq6xmax5wseUYnvqXSNi8gNYRwEXiN/WmldpCKL5811/QaM6Yu&#10;XFQ1lxgzXpBmj8bnv9fc5BIFQOjfcn5s6V8OH75a0IIcSuEm/neadB/r9Wi+RCGTJstmpdPJ5BTn&#10;aLwEpcL8HmIN1ShwUJ+OltTvE0OYau/dWBHZuMDsXfEs/wglGOuw/qtCo0CObjPO4pw4ayNy29N7&#10;DwuX1L5a0n3QYbDiA64uXO1QYh3Y63+93rABJQrIeJV5jgei5TMlaS5o/SGny/arnJOrgKZcCBD2&#10;nz5t0R8AnaYC4zp63Zanvd98W1kjfTR/kEEkT96c1+fyC1ZIipTGlFbRllifhV6yCAf9V38ubpOl&#10;+RnyKRlif3YnEHN7I2LjUPg0+ba4bMg+SrcTUBAFq30bnVyMf9pfOIWzzvaTE8GcT+Bbe4KAtJ+c&#10;RDNvatk7M+TXZ2DDeQCWTPCVtNtvVvv5SuDsOjY5tl+ip539+SUk3yuvVwCzmWo67qM+NYajOk7O&#10;b8pa/wloKLbBIDkFKz8s5HpzPqD8r1fKWA2+ICVmbyAIA3F33o2ktPDbOK2HEdK9/fnAG9vc3+iI&#10;VVW9RWtH0Pyn2vMN+cTIUO+4ixPObAb5FJ3APp+2Vd5B37CuvUon7NmUkgjS/N//fnJ/KGuZr1fZ&#10;XIgX4M+V4xjLIPvrgRQnyOuUo7PEkIPShJt1y3gDI6sO+HaXYShFiTAgc+mtGX/9yGDTOZxv0B9R&#10;ESfGSDjYULXXAXDxKKW8zpASqydLhINi9QvND7+z4bOslDg+789aGGBkAGFr3d5Kzcv8oKIXQZpN&#10;nqVJuCa1Qo1EgiMkDZiZDDxfrne5wNaS8jfgC23NsDTGuDDMFF+lP+R7iOQMhGNloN1/22fj1mtX&#10;tG0gHyvsa+jbDNZ3kgWSaSfpm43G0/PjTF+w4K5VXsvB5fqGfmWHnYbidnv6bJDmDp0OTskLT+Dr&#10;mLSEe1Rqi9QB73fRoPy6ADkYHz6AoSaSLg8OTbS94MlZcKbXT+IeAFzBiQAtVfTYQH4qSLN+OoS7&#10;6G/enz9RmvMQ9Z1SKOM3z3sjHctPNEUjVQlT9vkPXl0+7/lcoD79LPBV2tHu9f+1TzfuLtC00pSI&#10;k85GH7jU7nH8QZ+GBTD36UAsTpeoBeqvP8gvmfQ9aPoO+0TPUcMyi/PsLk4CAL0LljoMfe0vorbZ&#10;bpzuB0iTcUDI0kVG/uDEry6tHmuj8a3Gb6qO02SZHVyx2mj9qU4jHvJ5kzU0R8jPZH/lc4ThRL5I&#10;fKykBPBi/QXZvzxtJ5r2S4TIzfYQTa71cdgdGrhFPnLTbzlQLG6PdcRGU6S7aB0MwWkea7ws6MKB&#10;VgaAIYJslm/95lTtEYePtzGtPKw/X3reMCVc79dmALg3h4m+tzk3r/qBPJg1SsdmY7scfk6mvJ+T&#10;TpxJWgehUToCADb7E1Ceclpbp+JZZF9QOlsvcX7qQZlasIoU1U+bhlr6wmaQk5O2uaX/YZbJ8qIo&#10;uz8FNgzSKygd16wJKFBz3O/R+t3pj/apUf7Z2fuab56iYMTH7b5F/k3WJOZajcmGVHGJmVMf77XC&#10;mP9z9bsSnL6al9PJjVzfSraPP/ZPCB96Rqaxjz3mcf7UbuIbp5vhBRCOP2STmn5UJ5u4/s0Ngofq&#10;I4vlY0z59b57DDyh/1cDulawv+PyGuy+WW9FfXlH368Ew9qbAS6VBqBaYwiQoq/p7iwgqOytTIsi&#10;2/08WWW8/rwgYQ6esk5fN0/tlEyDNhm/X/zezcDqXQL/a1qjzYBdKSNfK8AE9WYnbXPf1QbvXJc9&#10;PRdH5fybifrFbwnWPL32TkGa13XB9VMCNNMLXn+af4X4w/zS7Av/tUfTvEM9S2IgjGxsNkeQMtjd&#10;PWHKnvb5Nb63sh8lGUDVn+ag6Sl1ZO4SZ+Wl7s77qQbqJPT8jC+gnfrhIFqP4mssJam/SzQAUVA9&#10;1fuK9qH2c/3mhE6bNcR9soI05fjY2lUCfU3tBE4xrQJQQVJZQoJWl0l8bhRZOuVwiN9qroFUPhs3&#10;pt3dgatkBoFE6bdL+nfQKCDgxG5h//SA8b2nyZwnDwMnp/J2OR5Y9M4FDayWbN1DvxzUHs8vFgxR&#10;hJB2nDorz8ihHjrcTyqaE572m2jG6ZMAxmghaFyxxO/OeLw3J1UuN3g8O1PtgJMz7cjTerr0E4Du&#10;dpnGK4sD6wYLHk8QBdcBxG3izdWjhZ6m9hW4Tc+B9/H++cg7wPKvqEY+SSgGKSUwEmce5V1eZP0W&#10;PijS+YRwd6x/H6iVq8CWKSWA60Jx3Z8y32NM3zBm5xem8t+UctD0q84Hbg7RhsPp9WZze2J8Wz+y&#10;SGwYAbubvepYzgFAHN/gfdN62+40tcAH8dJZGw8xWr1PCBqXieZAwqa8+Y6XntfUxB0g0AfFPV6X&#10;gx5IuKs7xgf96NIaeDyHhIIYLIY9WTeRwp9nx/6eXkqin636fGSjWjLyzYYr43lpw43hUPHslmw6&#10;bTRXj8rPPdh/twvH3y0ZYvx8PMNaOyeAHGhfhlHXDCh51oDtUm/tzEymp5JEyyy8lrEf9n8KVCWt&#10;MxP8ZgVl6t+0oCQDYbltRO9o8QWWzrAIRPntd4KY3yq1Pp6LorBfCtjM7XuriCHdf4fZcthvVudi&#10;g33mCPaolT2SYgR4X7HX2dQcjK0v5sfR+/+Homp6ynb7hE24i6Fx+kTM1jgIRmpmS8/1Wc++SJMt&#10;BW07avORLZR6+8pN+zzNlNVjEt/lC71zHM5ipjP33kXbZbvO8GoelPdf0fe8xn5eRF7dj7A4Yb+Z&#10;4xP1jUeIfBRE2a8bbvI+vMdab+SbIV8vrtO9drM2lkR4D4BVwZznz2VhG6m3wZXjFfkqGmMa0crm&#10;bN3/ljZ2Ozx2aKfcmbQ7+jDi881B5d9Ad9b5T8QIvItI1hqgWf7LPnmC16uc6FtG7IU5WPPv60/G&#10;OZP69HlbNB+UnOy9qlUwPaEp/sMO7GNzk/S4hw1eJcnd9u/vRLPK4bIbKP8BYK/HJyj+PtdA6Vak&#10;t8kGwBbE/lNiEb0WAiHtFG0sc3AE4PHR0dEFq+cn/ROp6USCOesTMWYLRF2DHzcM2qSWbcz8EwYT&#10;AbIVtOdnUlKSdYdkBmT2RZo0CCfv7Qkxy+vzRsQ3LH6P0r4boCD6ViPvjFz7oyzBxG5C6APVbjvf&#10;myJb0Js5/lFCFU+0/o4+nAnY7II8N+X7Bkop72Kl35tc3KXE6MPLNQaEATW9fHMSjOz8TwUfzZIB&#10;I/GZXfzuU2kbo0+3JVNQX/1CTb9Un4osE+qLMzYWwuPjSi1ZVqhPryz05KfN16/HXCgMgyDIRyyf&#10;8qRbNBaw+Sfi1DSWt95UReDiyngESpJ/2wXHOROEbYf44zsCLU35giCgGR14GuDMAqrLlbkr2kyV&#10;APqYtYaZNFXRLe2xv74On6FRoDBAPPf4CI+dinzcb52Xo/4TtjU1xcxCKBvU/RyMIE/4eCm7RyoE&#10;vlnbPIkt8WDN/O+rXfptK2CpJ1urWZm2HdDsD6uvJvb2nF/1wKvozhiiYE/Gsa77mME49kIUY9fd&#10;i6qvV+XqixzA297hYeSrJ8viaISOnQlP+9TrQZ+P7D/qX5yHt1FrmaLhSoGcpnUnr2hdksYT5UcA&#10;EWgJYAx/jDG9C2kjvG9k15694PdYZM69pYwZ2rLRqcqcIviQTsUoSimfRN5skNSlT0Vs8VUxg1bw&#10;VI3ZmWl0ICWwEWQ86/PHvHv+CPaBTs1GQKm9mJwojDnUnZXxsex0055T5axTdSxJ0O653tzHNdSV&#10;mMWj8ADb/lyXkPoMsetiOrzrG6RZrLLcsll+AX0r9vhOOrHRdT2/tHns+3TH9vuiPFmuFRn2aCUw&#10;ZiX9DK/MUD2jvx/o1nN9gM0bk1poxPXOq/6W8f8OPavt0lb2IN8gwdlPo1tYo/ZLe5ld2xbi/uXp&#10;Ns+HqDaFa0v393IQJUlj0cj/CR+zdJ/ZaDzWfXwNgKehOpX1w4NM6/OofGgJfPyPlSqCSJVvwCSz&#10;bNV+I5TRGQdkr4n09rOWy7LxvkG7/RYdu0Jn32mEgLyHVmyU32j3I2bf7+fnRwRqvl6pziF4XRU3&#10;z/+94FUwTgQVqDlDtNt7oKG+jkQnmJBvZ7dfDa6q2pk/HJd5kmxopVeygirI159zB9Amew0+ru7q&#10;/rT6TAANRHPSfMLhyAWXv4vl97BQ+zji1qvc8FJcI/QL9cIOkRFExrR23ZGlo/6e66QBdBbUyhey&#10;xKLGzaAAM9BnMGYj4xZSBCBOAKQD8VdAdsohkielegegN8knOA7L/1zo8Tww8U+i9s7SWXFmOry6&#10;LvQtNp41Hp92ZleDZ8dpAKyBvLubrC7ATJLlvOq/In20IHyoY1jO8kog6zc4lk8PEb4B4SYj9xGt&#10;4dlA3fk3dBf/Jhf6T8ohaWCkVXue3Ux8+TCJP42/ep6frsnXJVd6I/VNLEEiSwbGFhdg2rrue278&#10;7SyQCJsPZbDFHADMfdxiawq3t11cSkl25x2mOOyMB1IZyraUq8FGa5zIPjQ/ImwgU5Nuh3o9SEvT&#10;m0hHiqUMkafG70zfWSq7+Csr0k4FbY7US6nHrl4pDKObH38fENfAfH5hO/F3F01FXYEcz6v5R3Jw&#10;jMTrOJ2PB5dKHM0PCFYHahia3b3CuksTaerzZ/tZ041sW0MCALwKvib7vSbKVU/to/vkezNE4ZWM&#10;+QFy/6h6F9p8QjOjLDeuDz2b3q09jZnYZT5Hj7U+H/oK62ynKJYrNQQcVJn9C93wCgOwbVZMD2Dr&#10;l05amX6ddm3jWd7uM4DBVpt8CnKXiWii80VzZILyJaEkbVX6upAuq3QXoEMuaP68RdWURmjNzOeQ&#10;wBdLvv08I5fGL3UWORYCPgAyHZbTNRMApNfYx7LKqN2fKqgFtV9gjDWrjMR1KzMUsdQ3IkD606RQ&#10;uqBod1Zab+9/Hg1otNoXu/TL7xN/Gv0/sqjYBAeD806SZX/eC9YkDU/5GyZfsUDGX8eu3Kmed+CJ&#10;J+mk79E9o79v7m5xPTOFDLyPsVPwRvJGzxHNaeE/ksQxDW0TIACzfXj7nKpYbAWsUpcndZMyf6eZ&#10;oMoDQugSVBn6XflmKMWZBRuaJR+ZO7g9M97Y3OUe6Kyd+o02zln3BL7D0szVTyy3tTYk60hxS/IE&#10;zy6mSffNgqLId3oxxliB3GaF3icWfnaA2+8iL24j2ozo0ZN2BG2ODuG0mxtpqJyVTSUn414+TTU+&#10;CPPnzulvO6Tm1ea+CwETwuuVT/j9k/5AwoynJtgI1Dz1Ait0d9dVYbLNwyRulaYEKfVAjbxO/kPO&#10;9sNOljWwZibMpWBNUBD+w0EqFkUT0+2eMgFKuCDYBHtvEYMV396P+yvQHNjKy1wlmKiBwQRjL8Pw&#10;8nUZqUvDAbOe35v7i5p06yRGC7eLvWYlePLEBLU+vhBkrdP1HL93jmevqNVdp6vPfgOtBAVGhtlT&#10;wWwraZL5u3+XdyzE/hPpZF8ftbNVFi0aesE1RgYxN/C/szT7zqf12Z5u8udMK8+qTaZZnnQi7THq&#10;85nhH8sH4PaEoh9OaojzNqwP2NBz6dr0FtIwkMfhm3mil6BnM1osdYMKrT6gDNaQZz/a32V3mK8k&#10;7iX7XjITF56tDdOVAGqw5kukRwKMRwsJXI7KgdVv7T8aEQz41twy2IgVyxj0jBoez6E8ck7kwvtw&#10;DhmLycqVC78YjA69qKMB0TzcjNJFcIPxsW++aLggO5criXoLKDHMIa3VVcfK0dXrm5vW0j1Nod5K&#10;8QAjlcuWQswAHP2TByLeIQSAqBq7wLrgXXcBWT1WE3ChfOGSqtv2Hp7u52N3UME1jT3nZD7nZn4d&#10;PAu04FKXKrwAnQmiU2u5Taw4ae3eFBTp6JZrZtidGpuzfudOS+igJ5uf15daPWouSV2IkS3YEI/g&#10;06KXIWMC4MEkngnRNqu8BH5312qdsbXbIuK4rFlJ7uL3o3nHyFXSRSkM24TrpIlIuXjxjfpM+Z2o&#10;/wOIoOlyn/R5EnylNaErPEV7hXnZoPs2l82SfWJuH1QPfbIt5+1tOkT2PgajnOUSj7tThvHyZcjm&#10;s0lUl39aUhIuPy83hluxb6jKXD2B/vlS8nBDoXmdvsLv3j3t7B02ZGgzZSEelyGivg7OBY+t+GFe&#10;vlm6F8hv66nfjts/RU/VC/96BtGn9ZkMbMpOsAk1/UtpJjBmZWyejhO4S9xH9gMSR1y4PtnQU+hf&#10;jkbieKgmJZIEehKgaQNJG5PdNwLL4vZa0SWaj7QZIjrdb5qPk7fl2LxfQPanVRfkg0YYO4r2SJ1d&#10;f10/AvsgXMTfwKDHZ5K2K14KErExLHlS/X/z5CzdCVw8YZecwldXZDgh9yfiu95BrinBhzki4M8F&#10;Pz8/gNcPJMT2ZQP8aRkSQkqYgzdT3qCd2ImbfwVPq1AuzN3KluHgo8QqqXZC/Pzt9UhZ2Ysm+/Sc&#10;g/0NHboGoFn386+7JdzM//00asXh8xtBEu745X+rAvZSDkDa7nEP63LTlvY+ts+ToUyoDKY/wB+T&#10;aZFq8s+fyyrJm8T9yR2rIm+xngTQzxjpFt3zQlv9Y5Wv1bhkuTOBy0Wtk0Bd7HTM8JoNZpRlPtcH&#10;Rwur3qep2+3R+PWDNVflmaFvmNfeRXubLVI35vfrrAdcRrSyGPZ0W1pBfaNgTSJT094MPt4NLl6b&#10;D7rc7D+zxAkei6TXVw6Cuh7Y8SR5pk3anl8loxUvYNVeydUU9xXl0RhMlorcohM7Lp0HzR/dWCiS&#10;IBqy58STUrG8vEbrkZPOJ2E7muwNyBc2yYbw+PXhkNwDi2tFD+b+9mzb+YG2jr5VP2zdyGWxbcnT&#10;m0NQyDO3qGnVsTu/o8Blu7wiIEbxXmmLlAzmFn2ZyfWktu+DjcZ2rDeu8t++bbnfnNrPQonN1lL7&#10;1L+HgjTfQQgAr8DHsxfyy3sny7vThhqFEUobJwFCf5hvP96a9knAh4PeMC0k+EDF27qnr1Nzjku9&#10;rmnzW5mXsOAj9TfUyrA0tL0pYt2m52PBIn9e735sUW8Z60BhBH2mohHXAm4CHqin1AnWOXxUZ+NZ&#10;WusjdJ5xkVJKFdEuM5kqZ34edYMNOy5G3s1nM8+9aqvyIsCdr5ogAPywawqe5Bsh/lgZhRxcB/Jn&#10;qd5MgPV09Cu1vC8W3HYxhwRB43Akn7JPASA8wgyhnNiaALROHFQ+1zFV94rA1aZvysPyulKfpxJJ&#10;KsddmyHbb8M+BDoPmOsoc8TThcrvXdynPP7WiOZSD6JNeH5++viGZZrzgM3Pv8L6GdPpWvU9rCDP&#10;pn+0h0+ep28Ppozq6clDNU5QFuNMgISPvZIWb3PXLLmHMQTraNNysed8LiW7rdkQsdINx0kAInr5&#10;RmtKq211uq/NBNScKvMQsjMuhztE7vMzZUm+WOwz34cesx307y6J8hUFIAXCtrWKP4/Ra/tcjwc6&#10;WW6mHelwpDUJYt4aaFhsYxjYbIO+B8B9SX1/5kWbfYzFPv926+rTNsddisbG7jrhnTzvqs87QaoA&#10;c3PLSjqe/pPUIS+I1d1GBLhKkOb18z+Asp7zR9QlfZEhfu8aqCk0jvDtHWdPTADyEd8x2tI30Mx0&#10;SiYMXw2MR8RPOoj4m3l/uTI5QcPPxqjrgc07pH9q1PUq1XHTDZI1hUTDTUwsQGMTAK6KsjkcAuO2&#10;k8a4stTGFzTvacUu8MrivKGjMmmySwA5Yh5ae6f6jwKBPYfWudmc0Dv6rk0Auc8wg7D8ik8T4OPZ&#10;rgwsk5Ye9/VaAMM9yXx9GSf0SdxXxsb1E/qs8nRFG/fv//TsM7S2U0k6iVEwzK4cd43rmP+n+9DM&#10;e92XMQIUT/M8Rd88vt/mWA2r4ACAvcJ3sbghCHSD9ylaCaxzdwc7ePfdRUaqv07GZq1N1C/ZMmfH&#10;lL87v/6qvy8So2Ku/S55ns/li2pRZQrADtqz9/AzGeZJt0kymPdO6ofeFmVlYLxknPP09dkHBPbl&#10;/VtJnxhQrfPUwo15t0rsd8uZT48VVYvY9bd6KBhPqMa7Dm4Lg6Lq9QhXmqe6uKDy3cVKBKNJyRJ0&#10;VSWfyzUd4Y+u2JGmL+c8TxplMl6Bnwrb3autVvpbEKT5NPF12xoIDlj1rreu26rDmB9Rviuy6+xZ&#10;p+pHlxTst12mDhxtMmz4H9dPf+/V5HsNPk2840XIMa2B5zVus/1ap+MLhn7greRhFmNgHFVXMSYc&#10;axVsEsee+jSjuudmw6gW7MDse+TZz4krH49SGwsnbIa9k0q5LVDEYnZrxrEy1sdBQUpCgZAvoGDN&#10;xlNbTJSPv2oYppq8dyqaIyWA9GJtf6l2veAF7dPdOScJjsxBaX046189q7Jb7nDt5Wzvuofjvfg8&#10;5PW0aAHUuz+xaMpnuPZvG2TifPxSfUZsbkjLgfUP2abaT9P4JO+j/ACVz83U50irHf1OI710vk2Y&#10;3plJ/SVBhb+NVuyGEc1uIl8f77l/PhmUi5AdmTqqETvtPyp1VJf35C52msI6qMzOf3TK8/yYGZth&#10;JP+3YQbRutnyxl5mnwrMKsWmut8njPuj+qXyB889Gr2xzv8knmXxWw1qEunZeP1MP+S+6BiP1Zjl&#10;jMhWX5Lrxj4+cbLpvOBzbxPsVHugtG1T6jefp874dozxWvYhbOpfRM/a1v8cEn2dcBM7YfGJmL/w&#10;kK16p47JhshwhcQ9EdtnzvOnzrFgYnRiLggFk8T/sOJ7RH8BWlw5d7K0E93vZmcvqxczGGAo7qlI&#10;0pr/5qKcJsPU6sq0Um1FO6siLA7fOOBGk0EMzPUTXM7D2xI7PoLD91XJNM3s+OoDXXHQ+yT9wT/Q&#10;6hFVR0NIyd/vLcUz0LF3BNoYzf7JJl9V9JEDWQMuKzBHfZ1NLgxU5bzEriaUupN6yEs4gbKtKu9A&#10;7ixLy7enf9qJHb0cFyDbLSbmhq8Z2Nbuq8gZsOag88aBt7AzS78VXDODJRi9u98kgHUvPKB3t8tM&#10;ecvAyk2626a0gMFzNcwnASbSkc2Qp52EvTBrOml2F/cKPRUo+0+nk7rxMb1isC1WwBQ4+2S/eAfv&#10;Yb0yPEgEHwDNBdxpt7Kz8zAd0HZWVovH1EKLkZ4Cr3ZsA6N3QtuUo/xlZj/qALMmk1dA88EQm7HI&#10;YQFTvkGd9EGvA3KayNuMhvbtCTJ8eV3mLPjZcixLsUbthI/lnN6c56avRUoaAuNRHTAMAOs/gjG/&#10;87IWWUpaBPmRU4SU9YNTfA1+NJJo3aqDNK1AqBVaDVji/U7/nuVhM+5vRPY1gIXbSXZbXqK7qFe0&#10;0OS4q8GCCWqAE89lntGZ9Bu0+5/2LwDIVy86GFp3kzhZkHfAu2G2WCEdeu0X5L244lQ8jjUkMPdy&#10;joNLKGH+r+PBOtIJO+Tc+LCYz9tiVrBmayXsVImesfVn6Faq5gL+JRowO8fIv9ZpM59XpxcBxnWy&#10;uwm2s2Ocb3evLhZ6wRV3aexP9FqJw7TIZrUEJYaZ2cVXCYRMUOZHxgFBnviZ5UkgPyM+kN14LgK1&#10;6/uVIE0k/Qugd5trXL+HlVV6/qz+7bFOSzYS0GrXrFPncM3mj8mb1lzXYZgHfEmRmullekZNlESa&#10;7zuwwpQn2XMyp/3zbhvtBojfwQJm5wTvq0Y7dBK72NXP/yTSay7W79l66tZuUK9l2+XO8Pc3eth+&#10;zJ0+sZPfDSTdkqLxPNFHh2sp2chg6Vv5s4GWHj0XXPp5Ooofcn+BXw/Ky/2/ZWhpFvtvVEYuaJh3&#10;qhyD/wHvxyhDGjMSUwDoTJfEf+o1Ub5xovdNKGhIirG7LrIAACAASURBVMEjG6RPs97vI0TiDH3z&#10;+kuNH5j0Xzofj4xZ8PzTfos847Yv+Cb9dr2oaQ7XGsxRj5JX5p4sJ9atyIMc1Vx2hZ63Y8d4V4yp&#10;ICJgkp7QhQh4lZM0r59me/HJMEHWrcwuy5ASm+dYcX8X3yt8kZl0Zvqgrvw9eKMOo4CFqtHK38WF&#10;fIu79fsOz3fTrqMy5jka1HuLVCfAd71oLMGlQ21mGqOrTLwM2TgaK8z9d1lXxT5INyUNoVZOqs4I&#10;AQIinxtj1qLaiFoAJ9T+7eUVu6op/0SbiT7PHM+p9FukQ47ltZ5QmxOs5DA4N82sP23ffyi2gr3u&#10;+8zCgl4f02N0dKbwHn2z4/A0RfPNu8FF6WL29Ezrfw+h87uRrp2z/dZra8NlVb/OyPGucfhvDdbc&#10;tdVOB7B/YtHCKnPdnsAKaFvPAF633msHuNcLB2HeVNKTu5UzMeB0YL7NnAgu13UXSYKWJlhmiVUL&#10;vglYmAKzRZ4sVC00e7JBmVjAVlrsrf+SvFTuHCg4lB9kDST1CwHbJJp6y5avoSDSndGsvCrhHerr&#10;rl91UCXyMYGtvWQAgpVPs7ZAVpFjjHYh799WveoW1DKN64+f5PcEyD5DXlAe4hfZ2kzZIcpNzLcD&#10;NkUxZz+tp/N6QRMWmMn9OZOfyIsgPs9bBoQU17pnMHRkj2jWduj6GYlV6EVjlsZ+cmqhvPO1NGb6&#10;OefF9WcS3awGATFJ50qZ7iOlndGYqg8Nuzv43mgmqVMOkB6Tp5F0edG6i6y+jZcWi2ogFH1+FAcL&#10;8P5XgzVvkA6U5AElq7pymFp1110bQ/xW2K0OwBMYZAL4ufZt3FT/sYnOvmhyyPfrMCxlTrSx6m3W&#10;6etLv0boWxo2l6acVwZp1oYrmGwLSMZ2n71KX7d6g7dd/14QJrLnI/mj51wPeplECaQLpk17FPqW&#10;8/ckf4GaN6us9/0Jn2a+HLBCM3ahKYXKbXsPvBzddu/y5c/YjWMeo3JWFpFHee9iBU8Fw98lqQPf&#10;44fwteyn6uAb6tYibErLfL5S+16/enKMz4y56fIn5qhvprmNDu3qm3pkXf/90nFSDGwQ2Jv+paqf&#10;vwoFAGmm3NS8srHBGGf8r7Vry//yeurBsXZ3fp7LP8ABPkR2EFds11kYSj9vR4XK8rnPIuqy2PJ0&#10;wX3Wfsbc30Du0W+IhXqSPjeX2+XeaY5R4OJp+rQdFJVvbaTJWEo+RRMx/5cgNX82leD6C7KvyGxJ&#10;GagJUPU9lEDN3YHkLrYPFiQ3S1tM34daJNqWjHB0gjpFn4i+3p1cA/xjvAgLzI4BOy3dGg2Uvb6L&#10;dnd6sEvoth3JnmF8ZnChkrmrFpvXaLHBlBXYJxcPUGc2TvjTWsp4WfFZGjnkbfcXmEGKHg8f5OcA&#10;qcPLXPHV6YybFj/xo50ImriQlV6SY3lfcU8tPtownGRtXuv0oxeZIGuxcU/fKifsoM7+hHHi7Wp8&#10;Rzm/nVbeSQYHnee/Sq6Nxr0+mMNDfntQ4lMO5RP14nH7Pqs200xAypOg9/m2jS2SHuzQC08JknOi&#10;EOWPW7lfyBqRtyMQYAK0nXZY9cP2Fh4Hm/XcMu1sHfjr2fN85GaUvfLqc2D1gfEpnXVxBGUKYU+T&#10;X1tvjR2cW+ONyqysNeqsfg8Rx7Pj0+LY+UKhF0ufrG62Pep0HQ6LkJCFx7J8dT5lEQTCB3atZJ/G&#10;NRbYtwnvLXKg/hh5lHSU7n77pzSqrc9Rbmfe92w9rHXwE5tdeXmrFAVr9tINWjTJPp+YjmgeJde3&#10;bc5LIh3x8mXaCTSYqh8DRipSQvuAEZgVgegH3lE9r24WG+MUhhzdD55hUJ74m+o8FZouk6Shi6o/&#10;W5P3GJEIRLRnQMFf5NX3uuWrnp+Y/jqOwJfB2mNmbyT15Smjn54K1oyCkbd0Aej6x+6XcCG5gi7j&#10;NSr2YiCyZz/+ER1EPrvrS6yEJczg3ZoqhlfyZh65v5Dor+6dsmSSD5O4qw7dh2vvoxz6TURezruV&#10;xXQ2cB3OraME6dXsHy9osjMZDX1qp9VjyiHUdtX4q1Ze6E28wVjn7/vOn4kOUmvykL86xH9DEIG9&#10;R+l36ZXv/nHanP9dMefMeemwMfcMthNZOQkQxzO4PuBglrudx+57lJaX+XTQ62/HAmdp9J5RwOy4&#10;fmbbx9NZk9kjzkaf/FqQcUBdfc8AUhvzulvel9DSuE/sPQ63+2791Hw7hlfHy7iZoocit7CY8i3u&#10;FVm4C8d8wEjDN2vn91NmmCpx1t+1vnO7Q/4c45e9SwIlbRJssn9iPMY8x7jWal1t169wuKTPiRty&#10;zBZ6l+17gzw3QBBB/mmzI/rWjTD/USPfXGhP6FPniBlff6WypTMVfY7YMUoJIL10zI/EQLdP1JwZ&#10;QH6auAOeAPqkHCDHTDzXfIS8EwosikA3j0cEkuyc6tCbF/JprGN0OQ28XA2e2pu47A4wuwvRcs5m&#10;5VhzYHm6FwDOTwQrVfLkUEjqLy1u4MCG0Q7hEzI+bwR4ELO8l5LX32UacZ9VUOLWP6V/QVi/cNm6&#10;QoCOCpj9BppdKFzl1ZOeMHb5nJLnLH2jEfiuHfMzJPwa6HvAGLDiH7nqcvblBQsBT9ETvE8CtFYA&#10;+1l+n6XbG3PMlaZy8/qud41oNPfZNOpnHORJwe87FOW3bVxO54B6n1bsaADLb3DyI9ePzMpDZLWb&#10;mAWUDT7yU7OeSJydIHu7ixZApYoWTLz7jmNkWdcyIHWvbRoIG52m5dcLvycleNapvXsSRf/cPjFH&#10;kjFmjMVhjy7atcoAw6u6UGyB3VpbTrmPdp83NIpMoBZcWwl9xg3f3aNY/dkgd3sOJ9RLUPx8X8T6&#10;b6u5Xjy/f7fNcdqnstPKcp8hCqqxAVhosRAD8rAGyn7SZl7GL/SCVmpp6DbJWEcDf5eXbAsdhMbL&#10;0vNTSszC3nj/Uf8c8Qxn/jSevYblpfaxbP3uXMfU+2zBpQUP+borodSfaDg8qL/7IdjJRRgUT+Kx&#10;Re/zWmg3retRl3/Ttp/ZjCvKNwJf+jz1V36ugK+UJ6fKLymlRSl3x/glAq0IX4Va/ghHtsrMJz9k&#10;OWn8IRjuRgIxvrW+41hvJAtlQxj3K51rucom5nonY9dGQwyfsa+/EQDphEvgdjTxVExY3zGfs9qi&#10;7ieCL0sbJD5PITUbLetz3knwfaXywfbUerQQT5p7w+qcba+ZdHYS32KM2mt/rWvkn1K+q95hzSBl&#10;7doPAJPkL2RAgKRC/buNIIq5FdzR0jVvLgr5mNdVrW+tbXS29Kytp3bWtdbKv+9zSZ9yXd6duYHb&#10;VN+Ct/4mmrUd79gkrV3+a5+naKpmFw2P02Pq9Mb2XV1xmub42uOojq+7Mjhr6G1u+xlysHuR4fO7&#10;+csvC6tgKbTPN0RHEYWtkDd5rW3uRGQ/qn0gbUCvbKJ7gYhzc/0sX+OuKuPsfD7SMONNpQNZkrLC&#10;yG438yfmf45le49tMK7rOKbptH2nffp9Tp81q55ENr+Dpt4QJ7Zb3mgozps2vOZATazjjE7ThASQ&#10;aPELAF6vjE+ksg4hDuXji2vl9t8nBmP26SXopEk7mSI/ApTjLw8YChMIAZV7wMB2pZgMAmQ5wOuO&#10;uWpj59R+JuXRIowUX6S8pckidxN2AIGSk/Ol354J5MkVyW3TOO1TRmooZ51HWb+tR2jf/fhRo9o6&#10;D00oyfr9ofljJrB5neRCO1d3CcpnbiA3XbV3GXTmOh/IUkfgobrefZP/gBqPxobsDM0u/szwmwlk&#10;+O3EF6FbAIULr5dMxj22CGblmTkxY9Yx9sfQvfZ5NLDwQd4zOuXdQZMnylu34WTa2Da7L98ndfmq&#10;/HPpR2mGS3/d33NVNLsY9R5/IixfZNRPZXrsMvj2fi8Bt1mhBCMy3sVxRiD149vto93fuvy7/a8t&#10;VJMR947PWs2BvDM0DqSU7GcCL4dlDu53zwXoFpfneb/cxg7HMheCGxPQThCjE23NlsbBiZFIPOlz&#10;xy3tRfIJduTXWis/jjWvitenQ812Fe8twuw4THGEdNAf6YhR0Rakrn0ojSmogpd9pp35fwXwXgLH&#10;HeGjcbs3D/U1TcBjRRFSqwt+SrQV1OC+HXvwJA5nFu0smIRpJ2SL3iPaBAzAtJXCxty8DIDwFjJl&#10;YKbUsEJFlsxJaXLsnsuA1HqCcARvLbTpu+3ZFTu8C/i28O5i4wg7hWa2JEcDZdenKCZ10ea9Cd3D&#10;y6xKNXXvaeEQJ+p+2iYxiM+fbQo/eEobWzThZZ6kiF8CqJtAqoYt7VuDKieY57oRRndrd6FTewZ/&#10;Xk23pwJWMu1t5k1s3eYl7hvzRP3rbEoa4F/J+MVFi3H0Of9SBK4aRdmaNN971d3wFPLR3vgFCXSg&#10;ZMc5IYBaB0Pgc4wSRI1NvR1A64pRFdRxZVpTF0tXTohG2+ZeCVBWOYveuzemPbvp9PzRy9lq8Ily&#10;HrEb/yE0g4W/Ur9hpvphi33uVP2+G/f8jzJtBTXWzPWfni9P/2a/5dtoxc+ZoSiE5BRmbtFj+pSx&#10;pC6V9KQtBEnMnksy2cSr1zLKdQ7W5F9/HGMa3EfpfYa+gdbqzUb58BD2tN4/npnP3dKMupO+WJZp&#10;tk7JRxommq2WQbrmi0IOQgPlByA0JySB+MvzfiPltjkhIKq/q3lH+b64EjdIxIXBvfljpsbv1B7H&#10;AluQ5gVAawxCv0vd+XqVbZBcp9bB2XvL+ydqzrzAVFBffPriajCLWV438dIASF26VvCEl1vz9a9q&#10;7bBdA/pH7xorEm8SWA0IOgXYNSB/AmA0gkjP06iA1Q9PSRo52173MlMnjNHvXXq4ji32wk4IuyLX&#10;CxZs2XO3+vxjxrwpg7zbwzrPGYLmu0av/nAgwmicW8Hbn6bZnbKn+H07ofM7SjdLw4UI8VyG7aSU&#10;2MKTIU+28EL+tjm0SGH2e0Fhd/rOnSCbb6XZAI6T5Z2mJ+cjgO/TN/d0+oyGGOXvr7OtbqMVdwJx&#10;LXpyDOPQh09lJdXpc95iJ2Eso/JLEb1clK/3rTyRTX/jaS/7Bu22Kr3nWn479cg9ZYVKe9tuHidr&#10;sDEv9Uxm7YUi1luBulr3Rr+2fLVgbYYlAMjzvLTsWzWTP6A9gt4z4JRPyAfQFox0AUdzCS+1Tzen&#10;XT9rk1sBRZau8PV2gI/kjLfkG6nf1txN97UgRyOwQPMfBAueah17I22UvvUp75QDKw+vsK7MSflO&#10;+Ymr/qmRouqvFb9RpGUrZkrz1OAmHheqF9YS28yeunJGiEmqN0z5k1Eef4eyUEdgM9dwCcfz/HMk&#10;yzBfTY0/7B6i8SAopaob1k8RoJ34LWfGvkbbs67NdnES28Q1eZ3GezPT9SwzZc/7UKOX722ou6/e&#10;Yf5RWlYe4d10+IK2JyyGeYzR0k4z6pD3IU83k25IqY0FBHjVb5XTAJbGoq4fMQuh0Vf5b2uuZkag&#10;/dx8DZAJnHl0qjEvs5GmxkCpn4xFJSHKLa9VRMUqG9Bh7K4xuDYG+zdpnbO27vENuC1A7KtoeldA&#10;1TuDAa33D9egSn+NdD/PvzpHfAbnknZi9zUEnnIDy1/NM2sb79LJTRX/ZLpT75G9YW0I5Nf69wla&#10;3Yh3t/wT8Rcn5Hg3ZZ9mwoge8TGuKz6UvCm99CcDX0OZZFA2e4OS8eK+phFn4frvqi5qEKEu85gv&#10;4dW7vv89/eqUfu90DmfLmiFVQ75eaU6idlD8wnIWnrS/xRxqYAh9CfH16P4d+j6dovWFh/f29G1r&#10;d5+gCJsH+Hx7y/jAMrpKkCbiBYgX0MJcekF2pTAf20D/g5d0TflapI5744HbfwGaj1mN0cSBvgIF&#10;KEN1x3C1ISpvV51GUdS9QeAast3+vbyzDt3g+RQXzq8/SfJO+RHJDxDSdYIGCs8phhlj9BFCubw0&#10;H+D5Xco7kmnUg+1Uqfx3L5DULPFWoIK2+JwyrLRuuoA/vA9w2SKmdwCUkf1UkQedsqd4zINp4zSr&#10;gZVe//50/zENlDeWZaYjNUN0OshskRXXo3m3Sp7V3P7kzB+Nz9NtnufbVWBlmvvjQGgcaPofSLhH&#10;3AacaUM3UGqYcVGwB+jTepVTpz+M588KYNwbtVGEyk2Iu7Ipa30cxxvs9CLqnv0TyeT7UTttafm3&#10;9OGjpxdcJM9mL14i8KNZznTq0TXwgftZrpyMsyKXsxguZb5HK3xWZu5Wo9YChizbXpCZGxOI5GHz&#10;gCkOi1LbsbrnmE8Hlttyi3CuYZ3FKOvdTSozvuIIZDs5jnLwIChQu9dRyMaRMG+B5S/mJeoEGwu1&#10;IkCdB9Slvk76ZZlvIN3O/O9JI+OM33g67wr/Lqix638MiDUCIPPvmkBhl/KvLp/6V7sHPYSqVm1q&#10;nCgrU7BOzruVwUZFCN+qL3aLkDBnKU691giYjezmT7cjNusjlQDTXunyi8m3mOxWs8GFOwExLlH3&#10;ETBiqnXI688rp374XvXV2Taes97WabZe9OmkUgBjfuzSr9f/LAbdMHn+PmRrJegmrvK4puWNm6Di&#10;HfIM+9Za+XVpLaB8ajuVTSZI+iIBpLZuQve1BZjKGgINJf1eXF5Kb26GMaqJL07hzwTGrXSaczFN&#10;q8F+NM7I5ku11k8fNmEHVEbyCks/Ceux1pucxr36Hg6U4/QEvmRvSLmDwQGctNP6OXZspVOvaPqk&#10;HxB0onLrp1VlTDXlqXW1E4Fkn8SUvnF9EeA/LDai3f5Cbf2J/vZfOz5HqByccI2jm3M3qZkK+T/G&#10;VH51KCeOsNIId+nyoCwrlfxV7SeNA/V4RHNXmyORpneJ3yVeE1ZbvXmcDF6794tWUe8yXzOzXm+2&#10;6TffsMSmULyz9WnfqmtEue8rdp50C04aSHdK/NAc80+j1Tp0A9Jn4syKPY2IAFcO0Lyunzy+yJdO&#10;AOkFgP9D4S9LfY0Fo+jL1HL8pSzlsQCyfRUOGYR0HEHUykOAReWWwkn0LpTrNhSkUnYN8BlNUcH7&#10;h41+vkxEWpFhC5Dq57TnZEBMnc7fET/anaSNjqSeA4wH0oqBPQ7kGrKYopW2ZiMRUB8brVJFHK+J&#10;pbizZyrO85pWqpMgwjdQGJAFFojyNK3VS+LAb7u7yCNO7wYsGwDaSQDsLlHLdQEhO7w4tj4xQuWl&#10;YXQfoojbp8aYtj907SeYX9jqN0ikQX/VTpbjIEUcAmPwu4M019L/U4Cl1cDvJ8qYpSc15G8AfscW&#10;kL3bNwkjuN03OYzaKgyU08CSsjUBIe+2i3iP9NMXE5o/x9lYG/0McvI5+f6wiuYOKV/NcXN4aEiI&#10;/0ZdlpZn9n3Lgl/+uRqkGTy7Xd+DL2mA3SLcip7WpUayjD+gtO10JNMESwmmFo7VyNNjnnKA+MVf&#10;QwZGoXGPrr9XNxPxOrJqE4UVbJwioBYZcsKGW1T+fPG5Lk5rKXp6qcDsfJBYKRghjvTJA9R/XoV2&#10;slsYkOgvhsWr9EG8jESg4QTwaASpW+Xnbmfb2+ZYTHxs5MAVE3Ng/l4O1NF6Nom/9f0m6GSA54p9&#10;2Pomzx/Lxd9T9+JILrN8jAOFbBd74VO0iWyYXMjFxrEIAgJ6b0uecIYxC9UjJKbLKBfZH6Y3jvtU&#10;bYQKL7LqcifXwYWbF9AJiwpfAQBM/DPXDlGgrNNX37W5qR4toMsL+3fyKzkn6PCXJV2ZyIYgQTS+&#10;kMuIA+lKLiEGs9XEwmqqT+lS1EfqNXbF9MRiCzulF/4HgAB/ipy5zFed28gFaTaO+jJWmsD8qizG&#10;F8WakHbeUXs0o4C9ryw3noNj9lwGM8hMYER5PGmXLwwE0d3ZTKz7qDb+dZ0y/WvpPV4Wtkf6dKZ8&#10;22ivgE7hBaf1SjgGHT3mbVb2a96+x23grmznPpWPMF+nXI+0PIk9JL5ljk8JdGDuyhrblEynMeov&#10;Wev5j95PYdM7zxCf6zP2mtUZ8jD19/f/0Wbs30P2eyiQ4XSZ3PcDBV9A9g76Gba3SwHafNDd5/Z9&#10;9CrCXiV5+jM7Rb9DnroVUP05gNjAuU29bdfbTPvcExhoBPZz9nychD7BMl7hXZU9wgxsb9lIuzKg&#10;Pbym0iSvwA6dFmWhsoa41BKh+itKgif1xz+Z9GE171xrDGN1grm3jyFAALwadqydg8W1cR33wvP+&#10;TYjQIuQlvC2VtnyJ/Fy8iu9YLLYB6ihOJvixhW4GfjhS7OqUibI/M7h1+40UjX6CAvhfr5yZUzh4&#10;YSuOalTON5AViGpKWX3rP+xWYo1RWm7wijs1oMfXncCVUeAiwP0p7hvbmVOdjCCe7p+iL46zuUVd&#10;HXo2FMbJVvqPnXKngluf+GTzdCFCJka81lvlQvvE283g8MSu/uP3a+wsJUpvZxi2f4qWsg7ttlyk&#10;bwrS5Pn2dI1f3hU+bXRqU8ZMnrv07fMVwBfJOBRDglxdWwXgLa0+emFrU85jRd1iGQcMBs/3FzFX&#10;T8xbD7h2dCohgvw5TlZXlcWWbyZdJNtMuSs27Xio+P5OZ/8/EfhQgDkK/Mn/OYgnowxKAAC83muw&#10;PkDRKS4/OhisSzvWA1jKqKCuEQDCefQ+uMVRv4OWYaZ/+34cDxbyfTGuHa1furh+a216+e+JFUBq&#10;9dJK7mWlNIlkYyCyDGqlZmxtp4P+3HGWsl+NCSFhArxmdHTw1CmHzy/WXDNj0/T4my3aPhBq2NKr&#10;CwuTYXUExUWLAqvyP4GxiaAdw79ckinAwlqbkRVQCqvBNdQebSGVRhLycdDZRHJO9qqbdFhoX7FX&#10;qKMv0dWL350P/uTlddeqd0w272gzHtcV/XydMbjdeZnPBX2wvT8Fz25oHZZNcz/y97PuO2UEQUxC&#10;X7Hy6Jpa35O49VWl33UARPCO2sxcpV0dId+zzvz0/3rtTR+E52KHkagMKZnvl3W/3YF0MDvZfhW1&#10;Z1lSl77pGuYm1dyU9JX2tvj3fa6C3ct8akYliILJJY3gHqsukP3W6QOmqQTCtZjdE3Ob0k8Kg9IL&#10;fTO85QzNr/In+9qcE/A4HKS0ku5Evcb2lsKN2K2Rjy3gUEueiXed3Yhu5ekwLyg6S9jHcZn83mwg&#10;+wr9ps3RxOtd67fSNvlusus4kr3ZIm6KC0CPP7vu7fbAaCP0gD61Rk/0rn42s05bSflod7/K8TyN&#10;+8rb6lkV3eMuCSx5u+ZRJhNZa6PAXhG3w4TQeTU+1SwMbbehvdGLmWTY5dPXo/5Tz/Rn9bDmAw3T&#10;GDooqV/RGInL2AAJiLidPsAf7Z7j5NN+W/19fwz0weu6yNKjRjZp5yvP23EjXus0nsO+jVbedSeo&#10;9YkNWbt6+LS9OUxT4tKAAjevn+YjSsVa7pHvzDc5Fr27IHc5UZM+qB7IB3NdcsWxmHON1LPqVI2k&#10;KTBK5Mg9ZGiQjPeMALmbZRmolqhR42osRpm8r/1ASTDyzQxK634X4FjZjECqu+RNf55jv4o2bQm1&#10;xH6nd58KhkYbRyyFwDDQ9B10CniI0lRfs+nuBt6PRfzlRO9JO5Olsb86Xr1aMx1Gc4pIKsG/nBaq&#10;P1rUmQU5Bb8ZBeCA3IjATj+y08j07orYoPyRjM+DjKI0NYd65ZhSWTc5cNA9f3o37dPz5Xc5UV8T&#10;ABnQ98kYB0qLq852nBjb39M9OiJnEGBfj4QAE3AQTpTKtSp7outbfjqT7E0ZFNCxMaQY0zv7pQUO&#10;mQtXY07TeeZszPZ7u9sOnIKn67kPGHy0OLdcL40MlvOfNeorFMk4AbWo4czdnFNeuKoXwM88E4u+&#10;bfXffx8AgB8uN3b22o8ov30otfKIbDRVtFXF43q/O/7pM61Gv8KmsWoNZKXaSk3tfvV7CTZJoF7q&#10;/NjosY1zJ6nY2ifqL/bJe/X3S6bOcrHn5oo/f24K1REHM6/rUmPyoVP8dPCQeBXL78m3tTy9bBH2&#10;aONzUi65aJSLbe2IAL2e8kpXomF/a5kSFB2BCV7Av4J0bS38RHbOC6DWebvn6dEmBZEExlO7l/zx&#10;RePR8nOrevBETmRiJnbtYZlztIon74wX7VcKHmza2cUXd4lkYKOt/A3G2MYi3crClRx/1M4qv4Fh&#10;5G5zrwZX38ncHED/kWyGPk/sQWL/7ZIVDOkGfMwu0Bq/zXlU22qeTLU+rk5n9CImSMXk6wPxWjZv&#10;Q8YSOcndwG5IYRdrdaUTXTKBl39zQZ1T3433etdprO2J4B1dT3JMUrnj/LPyZbtW3YP5GvY92PHY&#10;IjpVi6fsvhM25DuDNVdodxzq+qhzbZ4cuvR3g3pSar7YV4NwB+hOILIImnPa6FHZugzK37gtwbM0&#10;Fyfy/Hge1pMLDAIbIqm7zbGMoa1KbYeqOCQ/hYrgOkR5iaKKXrSVA15eHXcYe+91jtftntUP3qaE&#10;U8S/KEJ/ZrhHdmyXSJVXb5fqi2rw7FdVNfNk9loQ9xzbG+bmsbubcR7DlAqNWI/0+k4g5Q6t8H5C&#10;X35LkGaYB7OyTOz3dUk8mVwpbs9zv5k28HHS65ZWVfwlYWbrqRmDbDf3TqNFDskoa2qQZRHKZh9E&#10;WO9GIewYwad2ha2BdPmfSBFwI9DjHS0mdMBlB8LYg2MmqEZMIJWFyjcJJMzSbHpv9xgt+LyDrClP&#10;kj3gZ2h28hqmGZR/ctp5ahLbncgvgP5QQWWznafvcZ0aoLuu/0aAw/cFFJ2nBmS8s0xenlH3Qhy2&#10;zcE4PXMkf16ojPpFM2bMAH4l4R2w+EnSNeDNiWE+5twhmwt9daLqyimv/6Tcon0xUcaTFMdRPGtz&#10;zbzvt/XFiP4NOnWGTtaDsJW7SAkCwm7I5PGO8tBz9m/LI5jrwkwO1tWpBYOpPBML9h5FOSJZKKAr&#10;DJQzXYQRmNqeZ1gr1QsNeeU399uAYa41gCazL/O26n5zwagofs756T7/kLwuD6wab6jXztYxhqMO&#10;gsr3WpvYQjbL13yO8glP2WLhxo6CNX5lAmpzrIApD/Ki120l5ad/RGjGHJ1Y+Nzim+iPA8JmLgRO&#10;9PwpXYLOd0fE9uVzT76BfrunB3Gswxf8b4SBGIEPDAAAIABJREFUua3S90E7KB7ctbfXNx4DEEi6&#10;uhs95imbNwOrtLoRbF4vfSrCB56w/po9Qf1W4nkak+MX+j3jIB4Z0NUxA8gnz5I0iCVYk0hOENXX&#10;YAowKcZJOXWU9iXaBFtctlHBvFu9LvnCzffK9/lGkyyungB4KoC+wriuH1MfoDM0Ccz801R4a/1Y&#10;F2wH2GyL38qCWsHcIu+adMs5qt0Crd5mOLxrsesO7ch1QvcmaeS0e7QgxR4nln6t6H7ctPxy7amr&#10;h87tkPpO/MaWXAYD8XtKP3pBmsY7WM8S9iJaG9dI1/VrbZMVaWya6dbBFLcZS85+3VcxiV9lnmkn&#10;mZPGC+MHljET3o4ix3IZs89X6eSisJhXIfdTmvpmS0GgLmGPh/wEczBNdVeZ7WDIadaZsiH1ryj9&#10;Kfj6js5+St/H2OAJ/vd5vIveETDB875zjfU9JQUyDAJ57vK7Q0lhQPr66cpb0ZearKD5vl+NStAo&#10;CtRrLH5Ks1lZ5Rg2Q8sLbGUt+zyokiSOEw7qWG8Mk/ZeLbK9RbWvJ/175je9Y1x2/segecJAxMNj&#10;yyi+u1rHLiLbOdVCqItV+8yR4ilyNzu56ajzvU/DWljNefuA9Am/9n0KYVX9okn/6DyyGHf1dHAt&#10;L6+WgwwoJIMd2F+gVk7M3oaKIdOmV4qbbH6qHje2LH/bWBmfqilfggUKiNk6GcCelf+mcm86KtbV&#10;ByePXV4f24GFBaTjzpx4zgyC2ntm5ZS1Trsret6N1sH5e3V2ZzfTU2UeI23A/TKa+TLyt9IosAmx&#10;fTpIPqj/DPjqKdxMzQx6j+4DuSvU6zl07s/zu0Nx/nvzzycCKd9BtWd3Hdiop/D1B7130CdoSTYi&#10;K/eQLx+6Dkg53e+cT6O3RUmjfJFuWEDJI4Rmj1cB8b10dl6AO/1/quiogkT/fG4yOWG7/SYH7N9E&#10;dqAvA9/MZvPGtnOmRODnpOjE0Jk+4zhAy4Hg3bMoCHyeZuxvN0hrxLtL0QOvYwGlLGFSZZuNK0bq&#10;ajMQkuaPCnZaQLFPkbeOmE8cQ9aNSWeT7R1y13ioBrhCyWao39gmAom8UjRqza9U8suALSkXVr84&#10;NZCzLPa/oOj9P0bxdZG152kUktNaYDkFUpb7qVjzImioW5yfn4eEOhO9i5fbw7lXeZihAA46hijL&#10;spzy7e/3py5ITdtzibSaDZhrazOl3B4U6GrRa7Dh9KpBLal7Zt3nzyK6EwC6bMskAOxOSPTHZY1j&#10;RgDSUKmAl10GxtKacV4vHrpcRm3SrbZP/FRLod8RxbOAQdMbjIjXru0444uQ+9IH//nlLQcGit9W&#10;X2WypKyu+Mma+tO8Im+1MqQ/k3gKMU9h1Y2iaaLqTbxO6DfJjvBCdmIx9EGI/VaIM5SYXtXBY0vk&#10;6uX2Hi8wTixEgJScTxd2BeROUzd7sHriOveVb4ggpNFqAp9jVulbN8F5Y17fRzX/69/cMjhBlq1t&#10;HVpBY/IFAFdqbZnY2EwTqjHTT7NpRJlynu6CiMHXZ7qOZMBnKn1b8pL8+HX8Fu19J5CaYi/QmMqz&#10;lZ6zgkBnpkspyYvLwHRlC9DUVpyWdy0owNwMzaJvUkqGTfrvpO3NRTwtQ/C9z9daxAMu6z3gPrEz&#10;ZpiNRviqsOrursk+QE9gZ/cX+n1baDWfT/vyvWO9ebf+bmHOoPv5gBbt3W+nu5s5HsGhtU1xlvlx&#10;jh7ZeNNMfUn/K9MPe/rKAZuey5zEFWdZbO5Xzcw9ZI1XABimdAYwJt5B2mXD4H1VRJULA/tmgyxe&#10;S9x96IYeH6ARFynA2nhUGEkyW509hxIkxqxFNFJzu9iQa5bm1wBRpdPXd2SIyx8FkHYb9juca6WX&#10;nNdVT68dfnJt8k6cyXoeAK99RrY8xzQQEeBq0QkCIyvjIaXmI7eNjTlIk377m2RtWf42pBKgBR5M&#10;nLCZvTjzvvfIZHPAqIxf/BN0ovPvOQP2grDQ9gCQPyulbsmJbVNpxkEy3/nJgH8jfaNTvktPTDZz&#10;PP00KWtpFpGfzadszM6QNhrmy75Ld/qGBbrS/W/sap8YB9GE/E6K3FLv9IwZJ+5OoCAHIYUJ3Tkc&#10;yDYHEDJvO7CmOHeDNHm5mnX4dJ5GsnxO71m0+ra47AZ9iu7YLXcA/X/C3DxDfMG/3mP/mnlMPivt&#10;lBiTBP2vORat7DjpE/PMeHfoK3gG4YlwYi6w8rL3oXqnHYi1PQevGvHN8sX5Z3naCe18chHMWRKg&#10;SSYQcKTdegzVWkjv5aPi5Q9HAuyDJfgpnRbvTshFsudstHkFCylu0RawDT0fAW2remobqVLDK6AB&#10;zcjS5WSGHTQFNBKIb+flNlYNpWTKUPePnoIGqsBUe0EUp/gipMQ+HtwQ28ZiWP6g+EEKQ/2ysvVY&#10;GANSqdPH+cUrPlQ+09yKpJYvJ2C00tq/SQU6oasVOnkT++29V32OPdelqcIZX12yLihHPFT5mS6u&#10;c2v+z+zqTOXJuRzr4gGXt7ID3v8dWLHcP4kh6aAzI8FQx4q/pG4qnuZnbkGT+cXU8oFIV+8iGusI&#10;1Fd7z6frEug98GSM5E/1ZJcyykp9YvsUXhDUk1nbGzuJdCD0nVY3xyCrMlvHtz5HaVb9o4EHB6S3&#10;bLZDA8q8rV9lfLrJPHm67JkFn9yzPrWYNNPekT6amj5TP65NW+8A9W3HTsSt5bUgdZrD9JLAprfk&#10;ymJtrhr12c4+0DIO2y6pMlLFj1hh4RxO6rfWUZJTRkovMRbLzFmvL3DegadPCeqGB1FnPKVOD8ye&#10;gymy63t+3H0Sqxgtxs/ymMVqpjGdaoPzNPVB/muM+5VNg1bQZvV+2IAVU16RwehCx6itc7Bx0yUa&#10;MEna/glLFAzJ/3P1xcSacVRe30bn5qgT890sjyeCY/x86nqwxiXcVaXWpspj+bbIhy2EKd1b3jJt&#10;WMQD2HIt+wM6WYwfL9FwHNMv5VTW53zsjhSEb0ckwBo8s0fz9bsfHM79A9LrzR82QHN5g93jG4Tr&#10;dbCGF21+PUFTG2COljgoy/FtfDkx9HFzkr03EJttFtY0apcg08LIyg+SaaxHGizy5YP6MdMVSzgl&#10;0FubPN5P+YD3N22skYfxPzlffxPN4roztrAOvlyPRxh/tehCbDoTEeDK11gm/lrkhXU8JQB4pZdY&#10;G7NFGwKMlf5a6VOaO13zlBL3jJVjg8hkcfdT1XH9pG4WXaX3DMjTA19EH9cyammsztfbVfQFDaps&#10;0KOGLvbydTbVF+jcTwVsztX9OZlOTvi9AQuFN3t+gO8gNfiG0Hx5ms4aLdE4bwEdbu439sl/exA5&#10;okYlxnVxt6+YgCO1g1KQpgtOwDj31et1PJYqWPmA3WKl0zQ3A2qQd66+PZ0+C1bOU9Q+gztp8P4I&#10;Ayf33ztWT9PswsPZIENgHYAWFKSFtAVrfbket+xjN+2QW7yo0C0wDZ5H/O1n5EPl8uUUsvKRl2dO&#10;rtohHsThTYdYvPSdXqZ9GPO+vqeyoH7ukQWaM2COBwyCOl/LghB4aXURLvXPpVyenffgGCXbQRVh&#10;1lepUKw/+7NNu/g1BpxHQXiyvggc1XYW1ufi0+QI3fjpgpqGIHDrxCgVrilhSVifVP/dW+wIyz47&#10;pnubxgZ2ieTiBgVrtuucCOpElLrT0Y2OXfOwi6ASEvYaMJFwXFAp8JDqLm1gbZO8/h3ZePEJGHwc&#10;HJ9TVzGgTcxoRKGNM3xlCfIY3rSflYO8zgJFFLhvZ7MERqHf9Bd2VqgPiBFFtGFV5sddDMS9Rl0H&#10;tl9F9AP0zu0Zt7/Ej9q9+Oeu9DskoxECcpK2Im1bYMikKuaT59fE5J0wO/QdwvrCUOfpT7Z/gnaC&#10;Neu1tj8W8YYn/ZiU6Dx/WxvUOSbxZd1m9yXTUlok2xTSSWqJQj5I4hOgeY5vv+V1z3yuaqXNoTel&#10;KYH0jyVq86zmYq0zBf1xY7iM+lkvCynLVi+z5Zwez9/s6/PZB1VfzcTutY6efWqddIOEXjLNJ2Nz&#10;EDCVzHwjlW1i5BcNwQJZejySCvE46Md7fefpOeQk/3fPd8+WZxms0p4bln5zeN9a33SyIEBde+DX&#10;ZsIJmsEsnwrk6cf2fH+YksmBXHyeKjMzuVt5TKcM1ohGop2aPZ4O+NLwQO1/gQsxI44MrFX4lWHX&#10;6jy7tZj4APoQRevf1kaiLi37d1TGaFPALtH0mlkxv7tcdwfuJNnOIw9Sxzb0zwJ/HbhejGzFCVzS&#10;lW+1Dq124FhhnPYO9X1gHCj4SVqZO733iPDxVV59mn25lokHbOYbAJg/ba5DJ2roUuo3Qoo04OkY&#10;rV8pUJPf29QdO8aGtVOZA/ErlayLrgrIYeGx/m7H7xw9/Z78Y1k8gE1c8wnDdOI+q8TuGPkcIOb3&#10;Ku9tqZ6h7wtwSMbiWaPZIPGdieIUdYvyk4Yz7UaNxE2w2S8/2MYU1HGfzzNG72+g4aIBh8+jpCif&#10;W5/htZyMp3Y4cf0zZagBh405spifJrRNGX9hSf5OKe5TdS3P1UPI0jhMJrvsvOFKJau5xsmvT3Sg&#10;vDv00EcCH+D5Pjq5M/5d+m13fNuBBaO5dwyG7FCeP9/Xd3ba2cuxtvlN13m7Vuq9471CHrgi3VCs&#10;i0ztk3wb5XFQVgCTiwD0Uj1aDMBUP8iUOtWAdNL55+zaDw6N6dlqSIkWA1SNXoP6TS8RnCIK5PV8&#10;Y5FB5pGzQL16YCjWOkZ9jwpbsPvZgiRDH+SCJS+bvZaPI2h5seYVoLvEUGOTbVknZ65kEcrWSaL4&#10;NmZ7aEkAuxW5HZTdlbdG3sJHsxMnHSpoyQgbqwvEssHtTCDbMrdf6u6b78Az+WKxDDtzqE8YlL1C&#10;n/atniqfqz67DG8nvMdP1XWQd2Qv6euR/WSWUf5d2TLR8ZgNwmFlTWMd0NJV4LqMydHYYQivS3/0&#10;wAWGyyWSldWxEjohAmJS1Zzan5tjKxnycXLnlnUL4rjfjnh/kWkk/besYT25CD+zYf053LL5loQ5&#10;trt00bbzlMSQR8oF0M7ONSm9XlUvtH9bIUjjveWQ0unIBKsMKWrr58qeeYIsfJ+PzbH3xv1fpZ+0&#10;LkpNqfKqEDjwork9Pa+m8l6Jmn/ftzqBx8/i/Tt8vTXKEe29i+7/ADXKIpU+HLClkSjudetopc8w&#10;XCCnuQBT6nBfVBdJRwgxno2XRxherpBZv1RXZvq9QlfXwX5zkKZHMnhrjzRu+S3vRvR0YN0q1Q0A&#10;gVPa+4vspuOWhz647uYT1bGyeX9HE0ftMmqz+Lnjg0/YX9ukghFX+1xnXxi6+NLPFXnrB56/K3EP&#10;T7dK0E1uQOL91yYRBBmmjPOeIHODVZfIyRtPz4XoNHQnrbPZOqe3HWlu79XZ23AJPfzyKdprG5z6&#10;27qX0j+DFpgdbXloPTcf+LwXcMyNsk6MF29cPFFfM5si2RXMdG5/zpJxh4gXZch+LyL8SQnwKlgH&#10;/UfthViXYFJKJWYAAF4IkGjcezFMqeaz7rf3y/SXXpWP6VH9t+pJ3X1yPxEvteNxzkmTnYyn0S82&#10;FjJaLPg0+PyNdHqxXDtyfMBrBft9gYKNdp23LZCo7/LLincmuv030Dc7waPp1Xs+Y6znNGMjJKJ3&#10;B/jM0dopxp8IrLUNkvPlHOBi3sGqM2ZMmG/qG6vE5xX1qBpP9Bz1o8KhQOvI01L69bpZaVfUwvip&#10;3CfNldGATg5UewXy1PzCsZsHYb4J5HoXcZ36DqCv5y+N/hS03Qp9eo7IxRuARDgGRycyo6wg/XRg&#10;041rc3witFUmp5E/NOLfBVqjD8tqXiuiWztwMfV1SIv3+X5OfYqsskgim5jvx+ZCnusy3ksW2t9r&#10;H5cp7+r0oeymR2cWrdNyoNZUeiU/TQo3+/YOrXLozxoqbUOg2wTDOtMXg53P/JW/MW5bYINA4gVj&#10;D6IROLcAXpgdAl6/ScGVKsfh0AeUsU2VpQYqDqS7Bwe2Lt/HCBeZHaG1XBfVcZKjE692vz2wxq99&#10;P1l5JoHap6fKo3aFsIPXBc/A4/0XTsaC1VLeNxGv+zaHreV/Kr29aQ4gale7H7VP6Z1aIuCLHE0a&#10;vlV7gpju49ooLnNV0o6LLILGS62ZHMbSfC1aOpubHy2MnJMZAA9cxzKhOr7tamnxdyFQCpmTmpiu&#10;ndOTd9CrKgF8K0YxwtdO2WoCuzDS3NGPvHZbgGMrKxn85UaJUQGVu+Bdy7s5gLl9Y534mhfS43q9&#10;N7+0OeIF0jaY4arTJCCTBlWalE9OSqqM+huZ7pood+md19ro6fn6nfZA5zMrULUbj9QMqG7GpeQ/&#10;NPclNitf7IGVM+1vwKCiEdb0WHRtLjpzX2dR2lGgai0jkG+H9ObXuXS/jziGvJw30J+7wc6nyj9d&#10;hiYvoLubKwXaNFEeQ/RpDbAVakqyZh59pynV0ShYE4DaxvLt2/OC0pX7BrPTa8Kd3O1LHTuBy9kW&#10;UOlVEDXHmLqYCgC4qk8FbY6hpzp4Exg+ujiuWqCxbJW7cR193httZoqh/Wm6O4HasvbZKR550Fdp&#10;IA5NWf7jyiaVkxh81G/v2tD973bvpVthsahvnaGlPvBeKp6h32l/7I5jKaJGnPgXlnmaiMqouDnv&#10;k67m5VNLXGwdi49Cjoe0m1DWg7EGagob/hD9vYAFzzFwJWGBpNTEwH+7xj1AdSzF/YVAgJw+uRGn&#10;QskZRBUbVZc9d8tPW/gyRrL/EouI0VMGr2egfFX82AT1imo8EPVCIjdjHAx2yP2bA1pX6J/wDhFF&#10;Zt5csOZpid5X58MgmDoBjupgDjyS+prSxPwMv8fN99uIghQiJ2LGlPh2IKqPN+C2CsLPqH9BP983&#10;3jN92C77XYTKaNzZbXRQmE3al/Hdjgr9pd+vl3/is5WX09j2jQDw99OMDEuBBwDQvtthPB807Uzv&#10;vt0/ggLuBmlGz9pcFpwoPsVfgyvq+rXheJNPiK1cb3ODDCS2eEVkLPR3Tn/cDhUkhbzJUbJCueim&#10;fF0vyCuXyVef5IY0vph3p/9F7XmOtPGT7+2KvZrN/Kjjdp31gOYVjTkogdYMpGntVi6QdsXai4F9&#10;/+yBci5PRNUm5oGQjuSV1zUDJicml7T6qEjrZIBcBf0D2c/lYoj1IUU7ALr8EfrBe1vIG363cBhW&#10;mEst/zs2X8zQtBw48DNZuj0T4q6+WTuR8v38jBKW+oCFQRKWyvSIk9UL1JuXL8ZAW/BHORlS2ZR/&#10;SFDI4++Ce/6vRsf4QtHJcTW7WDXEWAZPWyBMC91sp2hrW8FiHC/j+QGpI8lASuLq0QGfBR/Eexby&#10;+AJdukx1UlzNNlEfBln65h3+3p1ASal/DL7yjtm71Tmdt4k2p5Id779aK3ellsUamcIaX9CYpaox&#10;5t4tCV2BoIM0q+ZJLW2Wxd6mZJRgvscUpTK/OHm+AJa4RTtzkhMfVCitd+gOfx59rpwnjvOj4Uu0&#10;5K8unxDL8Xki6jGrnsdS/zP8/ZmyfyOtyn/MV9mc52af52V63pHv4L1z9/pnfUCIts15EAbnOd9d&#10;k/kbi9W4E/j2DfQp7JmCXbxaiOf4pvNIeust5ubnufc37T/Rj5KhH2e2cFP/4f2ylDXImRJkH6/k&#10;sQKJL9XXtf801tk9thS9U+QRmeskr+Z5tcAiybHJf7Cv4rwNd4uYyLviv3szayOqHWmL7p1i7/sU&#10;8/L0HNuJoz1fjZ68C/9777qlfb/pk8ju0/abTjdu514v9nlEsOSA5U5X99b3I0JEuK4LXi9uS1/A&#10;9R35fUnrpAp+nRuX4tPnwsgnGCgAILaCxhx7zVvM3tmJwItx6yo08LD77QWMPkVPL9R/YieSTLM+&#10;6OTJPgD6A5fzEOUpst8zCmAmg8mtognBo3H3LQZ+RC1Ibi7Q5WDJ7PdbzDCXPr0ouKpPR2RNhBaU&#10;yLvtqKvHstnPtEM+otX0304oJj7L0DoLkMc0bGF5ZYCMldNEG3X9pYAxMitfHDOMd2Pun6F37PBd&#10;odX2XdcDEpQ+pcpOzWtR+lNtNA62v1/OZ4Gys/xEfQ1RJoDYSJ9h8h0UBSH1+rgH70Y93+W/ob84&#10;eV2gT4tM//VOucW7wI/T8o1liNNc2PeWfpOGnj/8MkzHv/rOJ+pe+wjWgv68/Zx9eWCV0IARHsjr&#10;Ajugvk5BDMunYWnhv8JtZP8N9PkdPWMHpSiAYQJn6CAJVieJ1Ym2I+qnUsDBR7hUFhPl49Mu/lTa&#10;ujsxt9gylO2VEmtYg3JH1FAc1NOnGP7dZNBpFcsCQiWAamLqQHBKJ5ciJCeOLc3QFtY0jPbv+a3a&#10;H1Fg2ErQmM23/7xwcvrPbplzizDn6FvsY4vseW0kc48L8jiLvpCmF1wIyMFa9fPRMl/TPVDHq1zs&#10;k1L0aQB2+4B+h5VA1Nn7I55zZerPX/F6plrK8xwypZlKQ1J4GOfHRmBYcj0thPnlnGwPtUwhCFm/&#10;GTIDUH9pgfJ3cR6qi6U8cEKD9HPgXaC3Lgox9roOEyRj/v0cvSvQuSu35er0Ta4/+6R7siUsHUU9&#10;c6rtjPaRzxPr89w+yoHWbg+cqoK4B6ei6xO7nmatSqk82EDL+rj5VfU51SA3eVV13h17a4EkwORZ&#10;KTVK295mZU54muJ6FQ7WGjEzuXb1zQaMFqUju3vGdpzJu5J/ZFuN1d5eJX3TOtmeb9DbK+8kgjvM&#10;4us9soxQXXM+wWgqetymVgcxSZ+0e6qVaP1NeS1b3LPRNc/Ga8t//QB9el1SUm9LdxBy0veVP1NC&#10;tZ6u+716G2887PyRcF3DLsMvvfxnJUGW0zWh+Caxlkhuen+x5/24GBIiRAc6VFkeWq9IAe/7PlXU&#10;Ns3eFiicKnKMTcQYUcwHDY3dp+l5DbJQzk4novF73e+v6ZRQs3jYSf3nrSd7mL8hkeKnn41k9fpu&#10;/aXu6zYZ5fdJv28YVPvG+VFjaTkgvXi4SJ85B3hBAoALWjR7/su/npAw1UDN6v9g8w1nZPHfu7Xv&#10;X53Yy+gtrHgBhVh9ZC4w39mFfR8LAJg9oD5+POcm3ij/IfoKYwoT8IWQrUCPuIC+fdR8VSELZ5Hs&#10;9Q31ZNCJvrTzXu9VhtHTd8jQQDq7rmZAlW807s+QuWAdADwWjXazCKdKBW/MGYF7RIsU1v1TGw52&#10;Agnv8O+pn4cbrpGfXZQGdYj78zQDsFlVtrwRI6C2SMXufWAKnwU3zxY6htlHdXhdMlEvbrMZT5G5&#10;IP2gQ/wfvY+8hYCdgJa7C1GfJq6PUTk+GNotINJqfoEL1e53AVl71BZIqTQ57z5p28zYTgIogAJK&#10;8izdkfc6MM23Ea3y68L+NAY5N4tF+Y/pNiNobSm7AUJ5tXcisJj4yyttY07wD4pM3cfLF21Ei70K&#10;ZLDuW4sS+RktEpUsicy9wTypsRTnUYfxMIhGBghK/9uzRVuAmFNvprh8XOUXJD51Y6aP4S6SpTW5&#10;KE3BqdcvxctZSL+m9n86/6ry/ox9cqfcJ31XC2tM6hmXY5fCJY7UOp6lZ73Ntl069Zw2wEd5PHms&#10;d59ug4QAKAO92wBPkHhXVnpmRibbVl9YUEkydWJ+rMfNOpF5h/R7cP2TqwUBEua4SFFuj2GsdMcE&#10;0PgHabp7JTm5Z1bd84AvcNKskra5xfg0dJ/oU7qeIA3bT/NsyJHFcY54kAsgzanrnJ5YGLboWXww&#10;3uhjnZBda73oiDyHtae8kRL4h/Yjz0jcuzpIg/Zp+E7r38y2QhtjWqE4SLDpcpov+tS+ACnlfFkP&#10;6PFBf5NyWrJVmaQiJ0Ww9S41GFSIi3lBksmfgG3yqYW2dzlJlv7/R1Lxu2rP4WMJYh2XWH6TNQAA&#10;+zw6Qp4zvFFvukcGe25+N7tMyWblM2yKO2sMEbWgOevZ88jRrG0WByr2drBZTrHjek4W7xQ+leVb&#10;iZrdy/Wu5l8xgHR1zwT/D4/xWQzJi3uIN1Vhd/83YNFPr0vO4r229c9wJsGT+HllPT/mbWpYWDOf&#10;Yh9J3NFfNeHX3RwZj3eL/nSTAc1HCOOxqT2CctfxC4TmcXxnew1aJ2b+WTpvi3N5wueD+hlLhe48&#10;ZZ2BPUuer7ez2TFq3x0sxs6j3xXNrnW3nWtQ3mQ6dXe5vDoHGtj4HK23jSw/p/HrzX7HJuKZ+m7y&#10;zH2lcqcfzchi5UspQUKA6+cHLvjJp2hC/pJ3er0Arp+SsnxdSyHfrz8zY2xoaQ3lrydqWpG05m5I&#10;5khokSRG11Iwd44l7mCfgBnJw5Uj3utHg7x4k/1vJL3zzp2IaPIcVNDaxKC1csxbihMHF38j+TK3&#10;30/YH++tk8+PoE/1AdJuAktDHhAPcNp5kAby++p+pY55HYyA+ifOW42CBO6A5StGxl2yDCDr90S0&#10;5O+mqKqdV4/bOTP1gJaueGfO6drHdbps0IFujF4vdjmwa34BkAQ5/UTvnWNvLSqOwM0vHxszDg1v&#10;jwSmyfy15O2krOtPOAaK+GLVTmtOuOw53Y2+4gZpAwAFgnE5ENsZTfOlphJAoEAu8Guw9peSwAbJ&#10;xjaozDLf4bJ9FLfxTKBqlKSe6V2HixwvV/0FLR27fDnS6X6D/Idcbzs6BFf1VpfWDZij+80nn2n7&#10;qTJvPo9AfcKp25lmSAnZAqP/El775lypK79Lc8PWu7PRDh2d5/IUPmXyHuXnoPs3B+51Whtwz7KU&#10;diGowCzX069ePwXVKdftM8lupGWxBX2Y0vknwOebaqnJGb+fWMC7G6QJALXqatCToW4Sgtlf+QKz&#10;pOZHJeg+0Lkts0lpvNjyFBFADAD9ZOG8pmXjzQTg1X7HgjXpzfPCRUFWGSRbu0fya0j0W7bidGfu&#10;Ewt7o4UyY9FlbdNPquueL+b3UXhmDYQE+qRyrr8XngsSjWSeqr8o0KPqN9aG5YXb2c3R/MZ+A9mm&#10;NO/qEyd73zYxHpYpoteg/400E6gzm3824Fvkj9KW1s5lqB6PxkUNfuX9eSxDS7s2D6L43b6v1U50&#10;0mtMff672r+Ji+JPfmhcMznzM8PQTu0XFw4nAAAgAElEQVSPsDX4w+rbOG+gAjmtjQZViCSzsSI/&#10;Nj+O6Gl7ycJYlnmEz/hcw/vsOG9Ngym07QkDJLOZuuMP6L5llVpO+A/967h2EvbPZ13Sln6k35Q+&#10;u+l/6nT7gaITult5Vah+6WuAZpt0ZIhp696hWCUvTc7WKszcnGX5kf61yS0slWySVYr6lFw/gYbn&#10;bPeH1ffW/q3tL9bUHwpSO8VnFdPi/o41Enp/6FLXhOvQWPBXGRFxqa67DV+8/XjgDJOk3wzMyqc5&#10;n/VBfq35NVvtPs21vyzLzmNouL4qAh76fSS/93+VU9Kd0nmM0YnR1tt4pzjb/Ef39TMP+8rp9IOe&#10;1w5OJuejeX8zj2WAE/UndNahQMXCObyfXYDoqzy2FbhD3lqa0eJdmZEEp9dpa7BuxXoAoFxfeFVs&#10;JKUcrHkxvzd/U4VhKgXg6Gb4BYx6lv5anadFAgdONcTVPTr6U0fKWztzuvLJ46jlxa6Q1wV2F+pn&#10;FYUdmIE60VK5AJYRco9G9RAOoE05xAA5aGS+f7GjV3K9Qow5mGs7DI6Jxt/atPPvpNNKXgbEGSak&#10;Mgr4wosd0LAPBuzsZnmC9vUowNhIiGFk+/cZmgV8rLnzc7sm0fz5T6DITvHIA5mbky/dpIybk3tM&#10;nz0seUwkrOTW7V0GP6rFDTOZkovTawCS+iuoNn8vnaTkP9LZN/XrO4OaOX1uXJ4jbyGXO/0A+8P/&#10;ro05n7/ZL2bShJDYIpTN7aovXb2BwcmAlc8UDnVfl0c2dmcv5AwLde/7OB1f985+e5v2q/VOqngU&#10;z/dB51yWfzoov18XxBLUAAFdPk8HUCFet/z6+dPEUpHuZeXU9LdB/vM+IC+rD9Q1+tfgFbyvGNwN&#10;SDDLgtZeYqatc7Yke56OKZZtzGCnT4/APLnZiz+zyh+nkRm6EsWfzNMuXzPic5Llr2z7DtP2/jz/&#10;HbBZb4yz/P/ZV5zGlnQZ6kKMWJoUaVWqs7sUhqB8spwtqBdIAEjBXlePiKDV/37HqTKatNx37aPm&#10;UTSscGTt6GcMSXPmBWrf1MpNAHix3KmdGolAn/LdaB+1gNo/3mvzUE8YIPlKmfEX9WT4P/8U3XR5&#10;qJ/rEkY80EjZlgYTyE8epLKU0BZ2aVbMA5ECqlEAUrL/5Hy2f6bbIomypF6cGSsr+nGLvG6zwWpm&#10;vhq2P+jHss4kvriLqy283QifzkxZYss+lLpHvIczPmVfmRfXJAcGtAI5uqISMIyGz4n92hVe+YRJ&#10;/k4vkB2YntSPfaJ0RxPIz+Z5cvVzhJ32HwbxVZoJiJmhu/jUETLsH3EN/Zhf8/G41UAWAbcsyuxe&#10;DEPey68wCGmuDixvv8oPQxWzRLOBDuLeBAJi8qo+5Ay64Jf3Z3RqcdQ/jFflAek7tFOHs3x9ap7B&#10;iP0QPxJpZ/uX3hTWTxq5WNljaf7r/CkuQ8dJXRn+tx7fI9/zDnbyzb7WHT3bAiH957YeTervjfIN&#10;+T9d3zpeRteRHcwH7sAc+TyviffVs9GJGvp0PZ+g6BVkMN2Iz1N1YSi8G+V2/mMCgM7+pt+2DXEH&#10;P4rfxkifSHecwS5m7bpVvdhvvvPn0Lp5nqdIMoXHa4tMl5hv8O2zvAsjRES4fuSJ39YXIGp7FDyF&#10;MLP6nzAQzssIwE7UpJu6M0XGhHY5eDq9G8tqGLH7ANGcXC2AdKkRpRC5KqcGgt7vxMSvOIQjh2o4&#10;F6iakOKdxBULwmDXuCH8SrsgHGjbm3Ry0dNenPTrZOiEQJlYnDpB3hHhn2G4cPLBXb/NZF96Rq51&#10;ssB2vuN7j76hve+MG511BSiyavQE3dmx8w3t8duoNyJXMo/7nuWkonge8ZLAUgxu9WlE2UWZ13SW&#10;DPSEyXKNasSpgszCnjOm+6kTbHNnzlx1UEayroJU54Ob3ksr8ieAW6tgdzczjfPT/OfN8y/RhckW&#10;knQxPpRmQsgl9+G5PmPZ17eB8h6DjvkOx+SOMPQn1T44816r86+j5liCskhSXc8SlFLz9C2wooMQ&#10;+96r55c7VkGkv2YWW0zvVQioFynidsqBWa3sK/Xy8BE9c+rYp3XyPZ/zGZtvdp4c1RwPGAAAcz7o&#10;rG6HqcD/zQUvIw+QHdQvYbk7sLuFSquM2ZE1NxmstP/qolo0D/az3+JYkCih4JKDspJal9JLvBqk&#10;XTUZqO48LXhXA/52QojaVNb1XNtXGBXLyduoNoMZErRfRUcXxSACNsVyms4dYTFyfp8dS+G4MAIE&#10;q0TjlX7FbCQHwxNSwazVwq6omYQAKcGfWlw9e1kVShv12BzZDTZLfKn/2pJATdGuB1XBcfWOt0o3&#10;SzooL7usZPAhCU2WlilisxXshREiwohDGtXB4n2d5o51YqnGCOXa9bnm5dnTxaQh+JV4PmFDme/F&#10;5/fqM0jcJOSq14ou9SlybT90Ml61vE4Xc8WgRWZ18eSJk3L2SCCPrJad6zfij7y/r8wbT9KT42+W&#10;95II1hxiIqty47knWzTX7gXIOphoSLZNm58gS4PN/pntF8luh/7dJvgZSYQ+6PABNH6V64VG1zjA&#10;ap/dCR6Z4dVTbx/ye3N8eH+0nszOOzM2pOJV7JnmTzHfqqbpf9qbbaRMn1z3jsjSHKv0vneJDwM7&#10;WtLNgvxxZvXFZnFp+1Dz4FZZJ2EyR5pOon6wlGhvugv5mfXU/Mh2IjDdWzuT8h19i8cqpcjGG4iy&#10;q1NH+qMX4oTNQnz0mLpn4Wrd5q3zf5MOvEP9RhyDmG8R20Qz9dHHqQkZUI2vYZyFsgMfModnNoyc&#10;7g+WrfTz81Of/UkSC76uq9nFWDaiJzpJk4zp3r54otL+Asw72jMVV9Ohvq98X8cJt3fU0JGjjdew&#10;MlAeEk9gm+jU0bHJ2snnrKG0kReEx1/yl5HozA/rzQsAUldWM1L61jnTR0fkgQc7jusJmU6Oz5jH&#10;ao7fP7GeJHcHBVhO5ffphieB4tmdnGKiDGH2NiecWICYlfPbqAXlIYxOk2t5fP22Atyg+pslSfTD&#10;Ts8mZF3N2i2MXbjYgZAgN9T5nICW7ITugWOVZTg/YF7ES8X2EYBlVM60SFt0d3zPBlwBxKDvDM9o&#10;XK/I4dHOOBebWSadjVN6NSmQOdvUqZNLJBALVbdFmJBxtZBTQAOV//wYYqUdS/cEUP54EBw/8bQq&#10;d/Wx2idlICxhcpzXE7TqHLc3ICzX3EzEFmry+PQ4eUSByI1Hx0EDQ5OBKki6YaN5+mC6M/T2oE2m&#10;xwF2dVdYwLpMjLe94Cr5RxKwOKySXL7nytvKpkHX15GppIXI/aGaT5QxV1+ka1J3r+c5fsnOUlSZ&#10;1/qErAf5VZhugW7QfncI9dzfyUk1GLdh3IVZ+1ZWrT4t24TsoVIiUF/i7L7V/+rsvaGqfU6fzQDp&#10;CLzvGbZRPfJZ6QPylTAaG7Y8KzZ3WxoCVXl8XGjMrb3Di6WxUOPMNuhLzFVt83PuyzR+KDeyLl6r&#10;HqtHyd+kk2M1ELKOFQrOYm3Eec/4V17ZNcgW5T2//fp2yAvBuQYubIFAdQ0jpX7MiLImtGvXr2w0&#10;7R20HFw86aN6bbRvl4zlG8lEeXoTWYM2vv2JiIBRudhOZKojWFUZjfE9LE9iTKb+TvYzCoTveTKM&#10;DOw+GM+8kobvVZUjGtekwCSSddaj1nSW8zfN9Z/ZNJbUX/1sZrvbbDkIF6I8BU11HLkcJ3UYdkOU&#10;2QeeDnPmdcsXsITqMFb2SwYkjPVoRCsbrHQ6lydIy6Qvk1841uNgDsBSD9tB+BF+1AnZiOpnkFtl&#10;l/6UNC+99/NpKg5ApN8f36fXhSzcpvepJ/CdxXLCd+jhhSXSAVmf0ac2cfxN+yqjdj3Z7l6gmpse&#10;pKyaR/MDEdhPxtewS7dltehS6Xz/4aXxBi5lGEvDsYMJkRjPW30wQdHLezyk7ekWsMWbcYYVT8iu&#10;Z91+if3+jyIa9y8L9+f5VepFXYNw9c2E+qLHCWwcS83Nab5/RvUQ2WURPjO0TXgZ6l6i/MVfSlBO&#10;kMerBmBm/j851iy9IKUELwDAdAFeV66EK8cJvF4Zt3y9XpCSBi58nX5q7virb6wZBo6ZXYAl1Aoc&#10;m+DZZHuJ59oJrk50MXmTnIlgpKB4/+PTQ0oznc/n3YmxRQRsfY+jSvROmWoVIoq4WUQ18CZlmjWo&#10;Z4zK2UCTUzKpTGqRd31CWDUKZZ+/1wc0QHaC3tkvdwM+ahCYAD1Q6Z8k2vebSC+qPRa46TgSTJJh&#10;D/w2Z/A0+XVEIEgS/SoGhfpnd4OD0NjokO07p+XEykxswGZeI/miUE7sZCFus+896n/RnFFBTezT&#10;nppXRnJ92rbg8541VqNAxugd5gM6YpBqdV620s8GoHv31toIYTF5s1UXsv12eu+8MNMgjiw3bYBv&#10;mPp6IF48fUPZ4zLIHpP+JMBlTK+J/cs/l5VEuvK8oAPcUpEer4YOOsmGsuv3qNwCnTnLo6AxSzK8&#10;naw59rGizm/Soc0ajVb4py656APbMmHngywDhIP5WgbWKL9C5IzK7W03DiGrwwRlAMXkIsMdoHs8&#10;3vSnYEmfUD2sbBXqyx+T5T80GyIl/UyVFT6lh/wNfJvNDGTiBgrJsxk8f5fMtuyHn5UkvHbzHbJR&#10;5gMk5d+cqXqSLGF7SOB3HXNWERMvrLsDv449uDl+3K28W6O8XV68dgjX0WUkMII1tU5Rfgi9hBsE&#10;0RLmssmJrLk7vpaf671Xt7Ba+zmWspC9wqhmqxFUkkuDiR+X0BbK1Sv9S0maYs/VxJ0gHr3xoOe9&#10;KRQrYzfdXvCmZ+PJTRUANFXHgZndDLuJG88RD3xO7gSd7Z/zwpwyjXcxnU/jWXfIf797M1eEcXlj&#10;pvq9+rQl7a4iWQEtQcdSAUw9PpYfUp+lzUme727ha9FzK62sA53GzT4RWNPlGNyf8M9ZG9h9hOw7&#10;dTfR57zV3DqQ2JdViWUVOpE17ue8r6zjZh1nZkc8RcL+nUqtfm/0X++6cHAk8fj2PN+hR79xXc7z&#10;d6PNRJ+lYouD7fO0NPL5Pt608c6Y/IHB8QHMeGjmf1VtYH1xpZeHO+Jz8vE4IymSZ8HxW2f7bsU6&#10;7KdHy9Ll7q01MewO+3XU30SfiBEQm9VgrTstr92aeNk4b9N5/2fvXddlR1m2Uazu8z/ir4v1w6js&#10;RWOqajzv4uqeo5IoEjcINyQJEBgLPiT1sxQ93Gh/t7o1G9wHMSXU6lI26vUg6RsB8D/oSZpXXKh5&#10;d93LY2tGP1yUpRNrpvFQiZoRrW3ydiKiBdaPcv7TQcxpTsjQ/YALEKN7NPYs+Rm46W/eO4tfOR2w&#10;sTB/hOLt1amzYLTeodk8XU3O2JWBtqeM8ASP7iC49zN7bbgPFn+SPrFZPjGXduUeRmLVgSOQMHQf&#10;hsbbBWfM/OQbuijDt/1+LlnTUOXLuFXUj067E51rr1XdBk+kJEcENFnV7z0JEqgNJt/E49xxKUxn&#10;7FD4FIswQKNymYB2DL7PkpjixFSrDTmXGS5pjc9CH8oETTovFRcaWTSxdGR/dmllj7HP3LdxZufv&#10;ls1SZv2tJDrRufQp8Ot/lZ7au2kikkV3gkN4JbndEX3ugTwH45zwO1ofsHOQ3yOs9tnDepk4QQh8&#10;/0d+67Jj9+Z7K9mCeFkUewiqnT+QxQbXd7s/naTZP28ey7inc43A3SaZtgByaUuZP7zzWzTm8Qkd&#10;p/EDEvyqJWSN3j6rR+NlVbhg/gRvqjFaZI2V6qE2O7jqZI4dYOHllawUpFdTWK8B5hMVLk82QeMY&#10;9UAF8fvAGsOn6epxlkQVUxurWItzRqVo1qH/qHzg7EPUZ8hLFnia6MNLQ5Z7clj97LnWvU2iPvDC&#10;HChOgQBQ0NcvaGiA2TJ62kzewUSsh8na7zFFUQnfLtlWRfvt2Vk4XYco6tHpSvfCKBDiUb9XCacL&#10;HTuuWf2KAKUmuxd2P0TnNv1K/GH6sfjPr74syXGs5FmQ6qmBvm60fUvJG6P2AONd+tN+qeO/0TWu&#10;/AcQ9obJti8iKOoLAKTPiH9/VQAEgFfXEdAnMVs2c+jWJSYzXvK8GmetbfwYQDH1sy4VXzw9e6L5&#10;Lmn/gdZ1Ujo0cpeIGdVmaA/nFl5xvg/5b8wk05TQ8BlrbEFirbSvCiC+xXVS32ifJiWPeKm00bl+&#10;t2Qe/JoclWsJ5mUxsVB+/5ltnZZZwx3ZUaYGaBtYYMyMDb9BJP9mWxxl8TIhuA8obYZV4v21xifu&#10;63ieWLwQAN5MHWr7Vn6TQFqo7FyxygX7cXOZZH+G3XJZ0t5kXiKvoey45NqPxm3FP/01HNyytZgq&#10;u4Hht/Jh3zm5L3nyLWRXVA3IxDLJFSR0Oyb8cX+WFnhf+0vpbTc/oZD1ZQqu9gM7RsfLE4e2y2Bh&#10;Er36w3kJu3Q3ti/7Kp7bsg3iy12XduMFv6APnsqTsMjC5bVNdLJPYruZ2ou6HICvX5odiNltZJmm&#10;eRgudkLLVLJK1ERQqH4kIuD7P0Csb8qsqqJAuexhqRMQkbzJg1wvDTPheka0fBzn6omaewtxXtYN&#10;yAHvZNPAIqBUPVs91yUZL4+j5mYSpyXz5L60z7LtitljP0ll3bNQrrnWtmmmuD69hc3AFbblWjZM&#10;W0sMbqaXCwNRiukkUyfrdzbxv5rQe4rWDI95/ZV69+aBeLtmaefiRLMyELqUjAC/NV8tMoHVbeeO&#10;Ol02mib1K7KjAWX6LZB9h9ZV/cx1UzNuXqLO7D5dsBDUlvII+X2xDiYdSRSdBSsW22jgT2fvtDvs&#10;jeGtWC0V8q+RszQOxXnFy8V05qPtwN7kZ9R/zmnWF1MRGCvWvwXUmqNU2A6sZWZPW9LAZBUSNEwn&#10;+B8KdllkOWQ7bc3WyV/b70/sQZ8M0OzQqX126oIcaSYC3kvQxtzuodbzyrtBp35HX0t3x546CRKk&#10;1fJk7ChE7rjJT7tRPs2CWAlguO0av9in563LjLcH6MzHzU2+t9nW1hKBChXEmvUFgtiQTn0WkMr0&#10;TLBhhe9IJIBwA0Xr5EUy2ZnP8fr/uyUye74lYp+/t4J/V4tdBgjeJHmy64XqE/Fm1liYS0hZbvSF&#10;lQB2gtYwgZpMtZIo4a0vXrZNUjSUUCxXA0uJiF+kXOMqSUHd4p5O8vaeEKQ2A5Hi3MEF9eRDm6fJ&#10;SoaVFD0oSNd5uYb5DVVPDL+umHh0T0qpE9yVb277G9abETjlvPim0a5ZNjWVO6ujrHma1Ye6vZmG&#10;iD+t2naTzlP+MO0b5kUSeejfwVnJx+zGIYslHwD3P39l7fyif+XamFbmF/LxQbjw0lFoIHeqOh9A&#10;BN0Xpl6o3Dpm8WrlUJY5qnFr2g9SuRFGsp2PfzAbkv5lwjbeXuu/QZk5mp4/krfhhFvxI0StE5R2&#10;Ka3sVFxVKaqj4qDSDwivW5/87TXdtrSMdC3FOo0me15bYbe3DZiU9KcxFsqNzONlHe/d0btXw7Oa&#10;9rIie7F60EXYCgGzuS1or9+VWMPu/rT7LRhtp7wBgM4XhBY5id621cq/oxeCbYg43voHAOprGAt8&#10;MMamo3oW7WHLdt2V9bTe5twnHWpkX68zZgEGpdeQxkRoW6vJmitk2xee7ZjkKf7VK0b6g1Z9eoLa&#10;Q/b+yLnHtmR/xqTZKxf+RH2riCIfirGGs77uJ+m0DS79rDyh4/SQEsk18it+BaUzyfM++UmaEQah&#10;z3Ex53btLG7h33LT1Tb/2l+zcZw68c/SdXOW99eu1yTN+jlzxDc0lVIAoLzUd72rCnxjLVsIXvKi&#10;faWQmXH0QH8Ynz6PG6QLdTX40DbOBtJgUbBSP+K2BAGQAMngRBqFblx15o8F0M5NZCeYq3waY7r4&#10;CoB6yjaojiD6+4OYjjWGU0PcuBw5/Qkp6v+E75scvEgp2X5fSJETVAuKq4VdGobtmuSfpBWQbSfh&#10;5inaBfn3EywBHt1BuOJyZBjAiL6N80HmT9EMQEgFQDgKNn7yhW3ySCUBABDgTKK1pExEApFj+5Q0&#10;ykQVAKq/KEzVNE+BF4w+kbVVMBvZnynJ9WatP60f+SEH5iyDLPCSs+TdkDd2rG7c9ttkzkeIXUkk&#10;6rDrRSgBFMAXlK6H1nRfA64moCT5l8lH5l2Zthu98SiebyYEwO5/fGbT+GggD7RZQ4liXXVmKL0Z&#10;X8ZpMHQBmKH1nLZ2gZ6nE0pRd/+03VWZVvf3zP3Pk9wCGcv9NwyvybPGI2FCxHwC3n4JuNp+gYgz&#10;kmtibUZU1vokWxa7E3WH/PnRxWDqm3sQw1cc/JjaKbYHysc3/rzxXMfP9oIBUz43DnuUm9+/52wN&#10;jMyW/mMgpG22LpA/ApmEsFJ86Dvrz3UoREjUz018btZGLxthLwQrIk6Aiw1svMExc98Z+7t/CT1k&#10;lJNnPifleGcayO5QlmExtKlMAsvyr/uTtBGEDTmxD2gdapmKE1v4SLVvCcz7YBDgV4iPXy5cz4Hz&#10;0xKdwZak72dhGi9AwFI67tz8m/rllKHZqJtitRWd04Vw8FLGCZf/xPRz+1LtRSU4Hu+ZqzyteVJ9&#10;uB4ILlctre4NYsC8/bsz8fRefO4MIWicT95V7mHsbQke0kntIZ9s13mY4PShKH1y1KWnQSwPB1Zg&#10;PItcUnIfxb5FDZtlJGtCAfjHkGHXc1H6wMSw6fHLjt1Yzo1LM/86Lm3512sPg9yn3SRNBjW7fmJu&#10;/RSon1dsRynbeHFpzh4oXL/eJPdprFFiPTG8npcdfHkBygFJWXVBEbJLKzEv69g7Zz2kliGbf+OJ&#10;fXM54Zt7dj5aAabmXKniXDGiccmVS1UQnBNxIF2JTAARBzqxc53EfylPux73T6jPK+VJJTLyRkVT&#10;vM/8uyxcz7lye7IEb/xt/Exzkfpc0veeYw+nyOrvVX8h3mP35Jm0SGvEsogl7q1Bed7vc8oQlVqZ&#10;y3uOsr5IK/urdAtD/eh9SY21J/cvj0Ua0XIK6VwCHPbRpQrrA1zlak1jDIKj2XbUhTMbRx/5zKKR&#10;GommAV0+VHaKW+bIbhy0P4ij+BK5sSZcAv4HcCVpNgSnAPQcDKLyanm4vhRSqo9VYT6K79gtP0X/&#10;+kABzQZm5jjQhRwBW72GMFb70yZ4OduF2mvjNflv4E8O1glMHfTY2NEm04udnXXxLYwDLSN5VmX/&#10;zRV3666S/uzauHJxhZmREcs7+u/V2pv53bQP8AJVaOKImquWIbBnuJ8iGuQ9iSC2NeUZndbTegmu&#10;k+tct6zMz1/a7D2DMW/wf1apZ1q7azzWTZy+dSIPSLA5vkFZZ4clQBqJH5ETWgu08q+5nkD2x2ZX&#10;Pdu+o0Y7Ud8rZatH10URTUc6wNvfbzyFSL+9pyQrAPhOTJL9/pAzYraHWgby3DG+7Bk0TfJYvkmi&#10;SGUbQDSoIBF1hGYQbZSYbdExxQ+3tGDPCkkb8s7OW0TQdTqXWBIqdMOfFBCyuoyu/9+krNXXQ74M&#10;Wc1RB+RD2882ZfZTFUiDTTs9VafQrx/0c2ONm4s6blYGjteqS1FC3m7hmR29IMITyYFckrOTNtx/&#10;zOGM13S0Z1zbfSjH7ClwTzs3cKiwY4P/TvDkh4hZIMoFbDuA9vF6BYtnj6RN7KkDXTUD+T/l5+wm&#10;5N+SD7mdWwg/2bV82CZros/teRnrePB/Zi0Mn0i2TfaN6yh6Y8WqHp72GwDo3td1WP+8eVGOwwyM&#10;pn/6GCn/0c6rm8MtgVM7TA0y9cdn6OtqK7yNMt69NHHXcbkU7wfrWHRCj8+SiS841t6D+v4T308x&#10;cEBZIrqSvcuTerT1Q71/VBt5wQubbkLCsAX97cdbc7bVXkS/l6sxOT5dkyA/M6I9SP7nstFEHStx&#10;vxDWXu/aD5K0FY7904lW/UIiUjiqkuuJ8ac4O9VLX6QwCB6dM6fCbzltq3onm4h5Z/1SrKxGeNon&#10;lieqHqXX3+pQP//dk1F6WcK0bY+vweLB6UdWPLY1nGuMF8Ou32qSuWyjlwI0E8x7AbN/LVx4hzJ1&#10;H0tEJv/6NGyV5o81cYaNasdXWzyGt2cWupoq6jxev+v2ZPtAlh/Yr8sFEq1V2W6ncX929dF+q12A&#10;379v+2uG1j7lyqx8gF5L8e4uYaFlYpJjKB8Ok9czMs7bNGxiy8e8runHRMdb7TL4q4rrsGm45KEA&#10;Wy/dWCrsWn8AYBgosYRGXKfLDrNvpk3Wx5AsVc9uwMMgvMsy1jT6gM1NdVs5m8Mes3jdT9XwFEL5&#10;rj1GKbMmdZ0n5Z999eveC322HxDLllvoT5OfsCEK/cdRT5LLqo1xynde5fUJrO9cG7TzOc87uUZh&#10;i15fJjDs3RFtiNK4W2LDkTIZ+QbM18EuLuNGrISbfbq+/U1g4YtHQ4UZJzuq31jk5kN7OWPvm+ut&#10;lUOceD9OtUHuqeAbCr55vgLAwDEL0TmI0F6uSDHc8qrzvf5/3bRDpWMuZ+lf3+CgHQWizDCuaBnO&#10;o0CbRmZCgzjoRnw35MbkRyjwKtTAX1FIsuPaBPENvCYzbSdtmLX61z9pddbFohPKf9r2EwG3VVXM&#10;FxdA1gmIqCdpNr60vlGeB+pmCz8wUBMO4ekxkA4C9WDvB/yaU7zqXP3/dI/aW5hEX2JGqTufnmu6&#10;seuMAYph+4sAqBKJWvlzhirlR8G5TFLbjCwdzNqdMlAuAOM703CtLz25LNI6UJwndtF/G+vrfJB/&#10;zZg0jeRMkHjC9yuJ2cJGJdiQHhkEGFbdVR75GEOhiTOjPAXvFNON287OgcidYQ+8KNujnS4QCUgT&#10;EXYc1xl5Nli/vg1ycBuzn1sei5eyR7D/kg4TKdc9A2kTFy3GnWXxx7bvARzPrLxW4XWVyCV40gBF&#10;dxYD9v8567bvHrELoet9wGa3Se49JTU36BuJvyH5iTbv9Pn84Rzktp3QRd7U4A+QhCiKYqJBfNvW&#10;itu1j0Mf3Tw3f+KWJtY3nTf038TWKDCx9yb7EwCAYYveoW+AwrtEExgACOAI48RTn4vyNLjew68y&#10;lj8heKq3Ym7awnS9FoED0be6lSWuxZUAACAASURBVHh6JTGhsZ+tJFaE7JbL1nsMg9AIMJIt6+d/&#10;5NvY1Vwp2JNOBxuunzpiSBPdgu7KAJ2f9BWebmuWLGnRzP/cDR5Rfxex7T0agm/X4ndFN45h66H+&#10;qfKQNjcok8jB5+b46lO7dyzDxmTHXUrSXj/TdJhuv3TDEeHdUj77nkh40u0f29pqyqn2/z9k/0e4&#10;PJ6+5471qJNGI79u2IvW+J8mROzutbjST1rzenhxamfrfFn5B9dyhreKJYDYGy2PffbVrw/CJk/a&#10;Mtm9fNbP7bPkOSrdJ5L4nLRHWrImOzYIMRgSY9lFvPSSFbY/vgHKP+CTZcBQny77xqx1OhnM9+ys&#10;E/PR5ND3nBhDa6s49qt8malmtW+F2ELkuqkF3a6YXE/04cr96URL2n57+IG/MMcTh+r8aL351/Vb&#10;pmfYP9vtjPUaWvq4M0epvWvVnSRaGNdWk10jOmdr8jlD1Cl4vdrjSVf9HV91ik9cDbhx4uJbuQXs&#10;enbJQAA65ZTAWkfoPIuInscfVn0OSbf0+KTqq/xDYqJn7cFP5AR8nK5bSvdN8oskkY0zw3lCXsQl&#10;8hq4k/Q1bf+HaFUuvibIS3Gw//OoDOPBBp8+sZraFBoYNW83mjOjisStCtm/9/Vjqt4EI1na79Ml&#10;ReMLU4/iI+5rIu9gu3UwyTEyPTNQpzbWtU5TZS0P4FVs28sbzyeTl/+VJ2bA1gAbACwVS0q7dZ0S&#10;rSAJJFAQkT8dlHMEBQyyMguvwcDAQAxbv/pHOv1+YXSPf3VjuEu2a0V/ib4X02tlONXCR/5y/Uyi&#10;0VPj4DnCUTLc/08zkhvnTW4GyAowT1AqPdpn6MNoThWfZ2u3qeDxVHRh1z9i5YDum3buRLKmrLfj&#10;bPn9mK+bNXZ2jaX1fikXMLRY7QbFBuvG2ArwW1+P/MD2rhaKYOY/l1LXjwTGEhXR0AUhyJ8UaJNM&#10;gxbZn3qNVuoO0jpIK6k+ZZR3RFg504ZkpZdlkiDynf1yuufKoAv5NUugHclKFt/v7vEzcDZTLseb&#10;vlHUbM2sP2Sgjv7cftOlZj7BhGdlHJa5C2KqNiWv0P6Qdzu3CXggSbFIkwwyeOM79jDLI47lq0Ui&#10;fxXc+0X+T5q8RLPW4PoDCzn9x6pJFapo2JvTJM4oEbIULR46Mqli4208WoZYxVG9u2o3La+3D9nI&#10;3yK2hpUP4/tIiO06B7NYmSCIBS3hDsdbq+hyfIljb6/Nqp8t+xMBoNA3AjVJyeVk243s+UeTuigQ&#10;PAlIWPLKEkGwaIzeBU3WQdXckZaL/FjrWPtjNBi+Btxrfq3PxrW8X3/XjDqNtfh9mKeMbjthc0Q8&#10;8nJPyj2ie6XXExsAxSjd18B1YmA9lMH1EgL6RrFRmATV7eZLqZ/KLRffhhMNvIHbNtM3Q/l3eoQe&#10;eRCvMrSv4XhTnLQHsvNvtfwqrSYUzvxJneST2H8m8Zq/SH3MrD4EflraDwAALXZTAJznoKyT3MBu&#10;muElUgnITg8ABfCN8CLlCy8uWh0rOsJHKY4TWOcHyPIHjTkooqmIVklNd9deJi5yi2ZsijO/uFDk&#10;z9hB7KLSgJbzaUfIfarjY5+P6sx4AjR8te6S/5B7eAPCq/dVbMuxFHwHjOD4QkYX8jJvNSYJfKFQ&#10;ufgbmPZ0Ll9gWtaJn/AFvHBva+G2GX0oy+NXjF8rNNVR8lgI8gZ/i0WA+kAb3Nd1Jv8PxXxjvNcf&#10;GwSAV//0r7OSxQZchE/Y1k9ra5Uy0/A0BuvK8sP21orPtjIOT8/N1ANQN67O7vdu3PYTc6JUQchx&#10;os0LT6G1+J28SLmkHEm/ptFPrBdkjz8Ce8d+VewTBnzfb+pMxVHA01USGZxZ/AYSEIg47WPLBbAK&#10;RVdvqIAsxuq2DXV+tT24Mh17ErzfFWOBwoZVYd8I1+DpPbfhM/1MbwdYmTs+2myc/g15L/bgzFiR&#10;hsebdUrtOGbKEbCLgVaYeR20hODksTAbFUiCRAByHuZJUPcTlLjSfBJs2icN0K9OVOuOeADAUfBX&#10;5VHSAZQnDjNNAkrEuf84TZxibG/HKKnyOYpBi/U5LeHoezLmjCyqsNfkDVXrzfXcQRYsukfQb/20&#10;cbTcJx/UZXfv9V59/7Mb/S0XFwxc2xr1WuLK/KmSw4auYYDc1YE8MW/VoChxIELc/0pv3BlbNi7k&#10;OJuwzCtHDa2uLcLYsEPpQQVS431zFhw0bSaTE2kf+fXMBMsCVk85fjs6a0eW7BO6S0+Yza4vynlW&#10;f+eAaEsGzWONWiD4aRvPcthP8IrO6UJAguI2EHBHl8Yy0U85ebbgU/ub1i9nk2Z5S0qft4R4JL6t&#10;0OnTRwuoTmd/KQkwvNsPb829iIPkWt7RQ1OIywlW0987uqbzRTAdO40E2KR2s5/zwSdExLX36gLW&#10;pxlp4AXF/FPz4OX3CQ3oS0/wjWTNMIGpfuKJVNFDs03eVUIqpMHx/baAOwYIQU9iLU2XEVtQzjZh&#10;8M9sqEyylqfTsiBo1ywNEEF6ro1emy+Uu8PvKiTbttaPn8hW25VIHS1f9ASSXIJrQa0V+2ozmCrn&#10;U9pn2OB/gsfTQRU/EeaSBawZRzBaGOXodRcDvOaWxC3VlAr9z7o+d/umJW4Vut7g0iE4Vl2SGdvq&#10;8nZ/PE+yycWm70v03UofKR14DRGK3zNZP4k1ZR7mK0L4Nn8APPtKMBC0uyKfShAP60+umG+eBayJ&#10;MtK+xdGX9KEEKStCfSuK4mvcPqrrcn0UUHoBPdltS6XZU7Pu/2y8R64ZOT+wB5+dr3iH9MS+keF5&#10;qt04aZEetPlR6NRI0P44r8ZbozLudWh258Wj+bQT7KbOmQJQ3vD/WKC8sO/cvCKMG/Vn3WWLPnbQ&#10;rm9iJhe9L9m72Q4ABbUlvmsHRrEayZuS5zdouzLT/g7RHglbCOpYunku8wrNx+MkHnTvDcUo5lVb&#10;dbIH6SuGohcatr6cr/BIJs2T0ntyzwNnIJ6cg99abSFJnvFkmOnQJ32Xn0g2m9Cv4VarDzjdaef0&#10;6Og9alLhWsQn7sr1vVS5Fabb4ijy7JEn4vC780ThzVYZ6qCZoov9vxXvSZrk0gVpmu2Ysuh9PPvg&#10;DNOxWjyHgeMPEXzg7p5GZfPK7I5nTaAkfnW3p6pvWL/IDB1UoWgqgzKx+ZJD3lKqz0P9QZ0S+NxX&#10;CSj9ayxz8hvNSRIN/D3AkRiZMD783YDvjFHLpXwGcEXkn2HP8k89HeAgUb+arMkTK/m1OTWXzQoA&#10;CO1W+FUoIot6lRAnTt7lbRdaZf1pbq8eNcC9dWLVm22GloKfymztOlTQsCJ1unJrh/5em9M7c8ym&#10;OxuDZzh8KglyPDnQgGv2bti0C32XPGNiJaEqOw7uvF+6SzlGs7oTMGpyH+h+etlqg/LNGtvxG+H0&#10;Nd8pHqAz5T6n9XW0CmRNpPjylshnU+tDtmkYc7RtZhsBE2dU7DdP24BIB3uc9tvpgvFHKKhjQfe6&#10;0c7LkFbqjLXxjfbUJymj23cC/PLc0eC4Ic4J/uf2uZvjRx3iLwBm0ew9lagb8Uu1gAAWUoBYAEmG&#10;gIzbjwDoPX2d7YfMenYTklJtPKArmPl79XHhe+xIYNhpYNYfTQivuoT55zw5/5trShsZqn2a4IGk&#10;FID8hoam6E6oPW6Eg4KaNq//TdLjsbt+FWeiUForJlhJfjd/Pgz8eBfcSkn5HSygpwrieICKXusg&#10;IGuq+cJoRtKiPp0FMfzx8Xj6vksDOWuCZsWcquTth/zqg4UnBPIa91PUDyvQYPPce7Dz7FrP2k93&#10;8YCP27aJ+z5u0/R/kryWW/8ssT0nGYxsj2r2FYa+rrTIRMQag+LotOw4ltj+mwXQvC8WjT6K7aL2&#10;6TEky5j9hmElUF90hmFYSaUe3cEJu0Kl8hD5CxHwk/ih7PRwXw5lmgTC235J9IuHv0lJ+8eRr39Y&#10;AhI0W4HuJ7lxmuv3FBtG8nPrw97RPlS/9gsJHlhljPuEyH49XVP6WrQT6f4W2TbC0CTRHg/w/o/z&#10;qfoqF9yuZQ0bnB3E8+SujTGr/uaLbPxpGQgzma7bG2/klzhkO6NlaS51KORMbxqXmAaa3H//KgRQ&#10;U74M8779ZvwWfOxEGYsbtTPwSjKQ9kf9/WLlv0PUA6S+BLcPVmTM7uHz2Oe8zXmcx/7d9YF5rZ2T&#10;k560qSEl254J5Z7NRTvHg/GP4nwYd+G7SUDnJRcy1RYpsYml0Sb3/O+naDfJu1aiv436i31lSRDi&#10;MQfVSv7+J6ugq2SCyxRVKidTSrYIY4lL/YAVeJQ+FZc7uZ91Xl1Xk9lDtncvBoMAVyxVYtjDV3Hb&#10;nMk0k5391rp0p5t2+napCrGRsFDP3WFM/MfWn91eIPtPPX4D4PUWzWv9Fcanli1lvCYLocXodf+V&#10;QtbwFxfrvxRI7uACXE4Y0vOVMls/pR0AolDrprX7IUNzZYGcVkefNhJWACujdop3RGMjs3pTvE3j&#10;KkJ9xBYIjQK4rhwXAri6sTy9EfFb0UBYkWUsINC+RM5cSk+8mbbge4BrkNFLf9PMuDt+uzrtCR1G&#10;g9H2Ru23eVeayEF8Yo2oe5m2QZ+FtRzXjLHEnW2nGed6LB9NtLD6aydxJf+0IbKrKcDoh+a9pO8k&#10;atkADj1fjfhWRnOYUXaPlqnaujzdGIqqI9sjZ4JGxxvbbPmesJJEC8FtguWo4BrY9eno8GrC2qqe&#10;zermW+DRhKc671YQxyYONQEZkzKcoE/qIPSViqDm2hKdNEkQZw/TJLir+uJazM3Wm1mKQVcuRPMX&#10;vLrWQ1ERzZIgPrH3Tccnu3/sytn8qAWZrHJtSo79pM4H641IQMrAg/7Y3w5Ajz5cTQDv1wD0syQy&#10;aLQBKDY+KEoUetHlQ+9nHoRaIb2vSn3Qp3tnz1OEqKbFXkfTiBqsJ0LRAjmdGSXsFIb/0cBE5c8S&#10;ZEw+GowoF4ZQIHzhaiBjrJd/he4mL7ZgbKOEuZNtgfxOrk9EqFiw/9q07P74q+NF6aSMQycg+31d&#10;PdqetZ+rx0F/pv9b4pK9nsec4xZqE7994cdOQIGuX8QyYsTdwWf7JcOflWG+KHadK/dFAAffA7G/&#10;NDsswpWK/FoX+QgcscGkDW/Kn6WMvwlaa92xnOXDBXfJeoiyH5X6hnAoAP/0Vh085CpbyuQh2D7H&#10;T89ZstKarhK+vu/7l25zVPOoBUt9rODTD9S2NrPkPUqf9kVbd5JbbPZPRhb5RvuWXDdq/fcYBLXt&#10;8znVvMSqUV7YDwBQH+b29geAN3kLEnnhO+Uei2piHRnMoXT/hurCQpVk+9OhmCH3PSKJvm8ioaEz&#10;qA1p7ZF3aYaRZGjIk60b7ebk4bjSzvl1+T4ifiEaDi7n1XVdqyf3AVXdmOOhotdV1x+WLIoVvZLZ&#10;ZyLeNtQ43qw7zYUFoiJxrCa5QxdHnqYjfVlnOjani1uZX/Ff0olWgbxlAWOg+T9Zuryb9H6pfEhq&#10;RIGeq9OR6L6Cc13aUYtDW9fv3nzo9X5jOv1JOrH/ZPjL2Ut11jyHgkzCti8Fy2Ftb7bLMh7KKIBh&#10;22e4ozgmxH1F31aattNzKbo1N+oFr4Vuo2PaPe0v9pNWw00JnnIFv0L/7lRiTqpBTeFbBuNK1rwM&#10;rH2Wzo+qbwSUyyFo1wtAuZIIVaLR5eQbfbubdPipZJos9XswZMpKaQErZlvA+zUh3ZDBs4yNy2vd&#10;OwxvaWRpRRo7GtK4Nnlx33MD582bV/eSg+/TScDc0m2fvS9iZEOdCyN1ytfBjG52x51Pf92nyNF2&#10;gNIVmIeuC1Ntx/XLF55mze4Bskx/MvegHI3vN/aXk4lmvuglUWaUG4DH/SBCdH/zpJyYLwccI14W&#10;BGZfX78KoPoXxTUsYv8TfWHa7bGkUcLAjOSYZOb8zvhFbZ8oyxL1FJCzR97TiGGd2qqq0PsXMF7n&#10;GL9x+Gla1UGrSbTzgr0CqVfEpYhXCQcJwdh+SeBJgR8Gr5UptZpIKVqHjF26Sp4fluG7oh/csg7/&#10;AWBQYARAjkoIQk18dwRfV9i8hk06mNr1Mjq0g8Q/BK5niL5pydeL1I73OfnvtBo7Y31hovYV5nKO&#10;5j39+g2KEn9OzQNvTrJgKEt4GKPGQw4TH4GAlANXaG0IC8tQYeGnc2Gif2i5tjavZJL6p6j6caK7&#10;/Tuicf+ezvzsup7NIT+wta5XpTmrSSZVZd+4ft+/+Buk0fcn8R279fdVvp6rY2SVtvQJKIw76yu3&#10;IC6S31Bkf8yjE9n2LJ2bm4u+zpgFhhsW3ua9Z0/P5DhtG1iQqoPqQ1OnHvUHVNztftju8hL1j/p9&#10;J+YsO776lY7EU9pj6neKtmlpM1EyTFDYjT3xOcnxECFDK0/WfINMWHIP7VlsVWqfvwq1X7U/y9ZL&#10;/2f82MUY+P0yxiZ/yQLROnfeDl9Zz7Jo1Y98AdpW0rruIgUMhbDSB3VCSD8qY/3zNhdaZPcRf89+&#10;vAmzHjXcbRyvyaZ8ZclDJCc1D0d+XaH18n84UbBEBjeRNCLWaJXhxeJq/d2/RO77a6BjxXLyKh/8&#10;zWSM9km7nTUtT3UVkzNoChkOIYmvl6rj+Jzja4Hqw7H27ETQwta/0g+81TTtxNmfKAvAfXS/QESz&#10;9R+xom8znzeHV0SskJFkek9yv4Y3nShlUNdU3wSCb9Hchp/R2sOcRTRn15b6z4ubpLqdGU9SHitJ&#10;S1aP7cA7tFb/r86xs/T38FhQNmLeBhv2ykgeFPyTGPlUTqsqUnsMjCmIMxXv2MTkWiJemBvva48u&#10;jecle1hV2ou6OOvT5ifTgHGPhVRqFkcp7auS3Nus2AaATCCdPVz3JPVEzdWFZXUYp9oB0uFMD2oz&#10;OBEB2KcE8s66JWUWUKIbpNfOvA8MiTwjWjHyJ8VfU4RHqaEVge5IK0YJNKjrOlDBy9um6x49kcwU&#10;Jzt3+buzJcGZ2b3I9WL9dWr+ifm7LiPvw6KurYKHq3PiBddTwgVh59PKK3Ri25oGQ0IEwAYIBk8J&#10;4mwANTdvcXdNYxqAUu5tOn6uirXXU0QtboI/6acDN8hPlCmgP0N0B9TcIz/IMHPCbdB36BYf/MrK&#10;Ha6fiUOMBKQ05Zw2vlOAOyXe0/hKlg8CNX+5rUyCwUri4ZyieWzXp76E1dZ40CfR/CGKkvWoPlox&#10;e46MbfNR6Z6oIG9OPFH7jA2xcy+fWkcnbVE57veSS8lcX2y71fESAT0rfWn9o/aAYvtW2sQ6kTqb&#10;/CG5PRIkNmwrSTH6EEPkOQA9ZOBfamPF3s5j8J9KMPg967PN8RaPVoBQNaI6LtH/FOBvhGRJmqxN&#10;S6bJ2HUBDJmL/tlMPq1P2n3sjU171KU0sNLBTQf7Kki5cBjLJmi/y1QuZ6yQ/Fi4LbMo/ifaOTmH&#10;vaQ80tqfwDm+SW3+kCPi+85dhHv9ezvIh3ESYVy1KgmyWoDNVQHhhN5iVxTiOEFusqbhX/VL4n6z&#10;D6etJNt1XBLalKg9EO5nXaFj11HjX1kY4D3pp3/iy6JtcQInb00UwaFZbELZVkCGmyX8rdiZNMmQ&#10;yAN2z92xA/Q9kD0f2jrqDdXjgl0d9IRdGMeNr2xHtjeTecWnlQ8aUWpvaHxZl6/bbbYBHTu3Pd0E&#10;kZliQXfI9gaG/4fEnsEuFCKynKohj2/H2/NzHZOTsTqb38T+Ts6NeC3t9z9NBpD2JEEMlmCMHP5F&#10;/fsEd7m3BKS7Svuk9Nd/vunb1zqtp96qWUr0Qib3Hk28yKrf5SIJGUTx0j3Gbjs2UWZzUHnMG/p3&#10;Nntjeie8Xo3hjXX+34R/UXsXtf9SYZBNSsckDBhg1Ivwjs/QPJHRp5m0CHrt0Zq4mLzyhut9wWMB&#10;u2ugrV16Wt/rawqSPIkjRut3F+tr/ChuzIn62gDDh9qTgdpWui2vfulXs+Mf7U0r6+bEGlu3kx0Z&#10;2NxcrHtVsqrdle/b9BRe+CQOyfua20s8GZDYttVzCXneG0uvblH/Nnm+Qau29PiOQ04/j3qXzrn2&#10;bkQEfLf6b4JlXr1C7b8CF6ZbCDYp2i8AUN6XYq3/91v64lL81+tYulG4iYrTwRkWrTTGVjPVq6Mo&#10;6+hUYR0oWmhlcdMNIKAN4kHcQlGYL9B8bDFZjhNz4K//XzBAgVIA2he45WcpClRjUTblgVwppX7L&#10;SbfLnw78ho5k4HBKQMsqw3nR7iiJYJNnQH7eWcnQ6rgU5pCtt3XCxpoCuCDBjzJ+8h9+zU05I6D5&#10;WwbmLxm2KQMEwF4uqakq3yi4QYYuBdB6PduvYTkVFf8M2bbDAb7g3w4iMvhq5oS73SL6k5igxBC1&#10;JPM/69TlgDVNbe9F+/2aAhFCEJXDBAW4TtqZa/P9VsiX5myVRKVDv0lH1vgyPejMBzZ05g5UdbkW&#10;Qyaed8dgdy3X1ObSNrRF2KM9Wr/M9JYta45+af+d0Yn1Jj99TH/z7U6XW6IdURHNPYAGwO70QOMR&#10;JSn7orX+kP76mkSoepjT3RGWuy8HWW8yP0Dxt00uil34fFsPgqQm12v+9l3+EeA3uAZGIFlsCv/0&#10;E0QnI/Udo/3dfuOz5a/7OJ0vf3Z8icvfLUv5SXQtY22glxfytrWylmbAeXltZ8nUQ78GTRjbrefT&#10;KSyAOgDsocw2Hz8LIq7rBtT+Z//ntynCs31fz+DT6rZhbMaZ0jv+5wXlWTalJu171Ou0GIcLSPuD&#10;VbFHXaxzkUH+bhPIKoWdnU2P5hci8ER7Xc5+cGrXhnWT+Bx29HOMsq4ZbzCEbfpXBgTza3G08wKA&#10;d88ukjdBaqgYS64t76Gh2sroCx8Uy92b9GFW/Kld4hZA7ceXFUeCnHpbGkPFVG4q0XweGERlI9t8&#10;M9tLPvtvITBU/jA+gVeLG93f+bZgq7we3POKf6Lx9AXZgnM0tqrOkXYzzVJJeb/QAlbf6/OaN156&#10;uYB+k2Y1GFe0ZQBXsnhL+y3HEQFUwtjO+yh4n03KXXZWEWNS6+r5G+3HlDIj3FZn0/PtXD0aNl4Y&#10;szbXXZYsvn5bv5pgtC0Pag9GvOee2zaL8fDHKdhL6+XJ46TY5pi2K+vJ+KtF7Y2m1D+kJoal/3LJ&#10;5oR/OLQ4j+MKk437WPELszLn3GYD29xPnBx1r5LH5tqKzcH8g0SVjM0mvx5757528lE8ubLlPd1X&#10;1JMEpNNKxqP5m5Sz1T+BURTzd39Qho1Pdb77zirVS6hPGxZwV94/SM1ElO6jOmjFU8j1YIAD0QIA&#10;hpNU3THGDQpCwWvfIb51AZqkabRyxQxLqb/r/2khH6WtT59LyirV7TLhZiDBjZM9W/pAn6a7G9F8&#10;gwdYc/M4ldKuPalEhwFYxDlNZwygT9AtYDS4ljJ2FkEsgK7ehtPawOetsZfr8Tecll0Z7swlAlu5&#10;1+fzOpJbXqu85MdH392ABBKkp27+/lr5JYc8AoLv3eVDZNuPS7R8TyXXlFwvJ54YfMIkX0kusxyp&#10;WRI8imN2fdamVybZ/idIYBLAZ4cNROTnwuze1u7dbgPZL+n07vQuBTijxLVinFsPYuWBqj3+f4NO&#10;7yPv9xuKCAJh/wfIsPnfhZAwWWwNS31p+yN8/XiApM2z1afyyCKqH4kOY38ZuMwkhzT6BgZIK4CN&#10;2fT8JfuBUu4hC+ONkOSt1Kbt99BytQKBKM6rhzDqSZ8HxOLSmUJaYYmgYyqTdvrfuI8zvoyvnWNq&#10;dv09q3AWpFgUyuIxmYcZ/e/xqOP2nf1j5leZtlYyGHgk8cLZi5FtItDntZWcpQK4S7ZTJJxqvgvn&#10;WmHEp38ptGXsbAjA3sGqbULO+Z9yvVW98OBR+zsPQvyW/bIW4Lm3d0l8ZfRVYGVcuBzTzQhXsIHa&#10;MrFuOkF/1fY8FQAcOkza5H6drO/ptK7aYoSgZtB0/3i/AbDuAvTtkn1vL4bOi/hJ3OCSgZrC9C7o&#10;PO56k1eGblME+t7Uv6O6Xc+6jtyHnFrCzVUUN1bIPyOnIVrXwjZL7hO077rx3ZJ6my0eBZeBj2w/&#10;Jn7SqG69/WTyXb0J4VW/2SJ0u6kjOHsj2901dYBo11eBgCZfRzgflvFOHnrpZcw6BP72QMTW9/Jx&#10;LOkLkObZ4jLkuU4qv7lZyleSlrxeRglyHl2brf8tUlpOsl8kde1rrTFlfzk8pkY8n+OqPGv77Pxb&#10;2cJZ2cDvOymAuhzcvsYZ+Mkan+DX3+RI7m3DdvUbdcVne8Zkj7yKqPldrgeRLj7vIVSv6Pmncn3P&#10;xqatQf6QbvUxMok++zjL2nzWDxwASLlPyeYlop7in+JX7B7a2ZO24sbTEvHLPOaJjk699P0Nv7LZ&#10;glAKFAOX9OqMdW+0Y9im8kF2pBuEQdze43tp4UpJ1/0xH+j+HJL6NH5j8cwnifGD83R6PHb48Tqe&#10;zzIun3fT72MTje5ibLn6M1537fvvrtG7+89qfVk61M7SlFWgZbZVbuz0n6UA4NCpethnBibRzhTf&#10;RBT2W/MkseurQvaGAjxJkz9o0HwUhIZjcixzf/5kxi4zp9OJmhHYnxHi68403F8w58mQB+n8vd9P&#10;2a4282NvdNdKgpuFZ0Q1MwmJOxvJN+blypzMJmIyJUSuqaCTdBZbuQX5eNJBR9iW5X6aVpJG+T17&#10;vwEyBoYs8SKP+Oecc00eGO7J8wJkH7CwQLUdMoHjIPD/aUJpCCjgLufmfoNS83VXNKIfPk1r+4JV&#10;bvWmV9csrxmt/hN0IhFjnyRYKNu1R2DtrZV35I9fi29hKBKnv7O/V5Uag8DdnHfkDMe32Gkyn3jA&#10;QbbxbV19knoQCBBKebFzv5AXMts3M+UzZcy1SwNsjo/BWKnL1FnWBbgY+BP9vUrptSCCN20Mn1q3&#10;tlgD1Jb2fsa+fDvJXY3knch7e9WTZK98jSSJPP42Tt3QQ6s2/vTT5Aa/X/BlKN3qL7D2TxH0MAKK&#10;d+/fXCeLfvDsetbOtN/ylCeVOF9PNu6hfQIA8P+IDu2P0JGkSssnt45b+0UUal45lePFi/gM4wuk&#10;VXn8m7bEqXV7dP0XOub5SvTiegAAIABJREFUfmO2ba9aPyzYy5SvuHiMIvsygxWs4gmz8t4DiPuA&#10;entjj4vWhO0hKVaD2K2O9g2kVigF4IUkmaUAtLddsdkkRGM6HUc7xYKQyizQk8NiT+BNW77KZKm2&#10;1XLHPRgIqMTlCtAkug670DLKthD3x/aHwhqUGoNBgNfvTE/RdL9ClAaOswku60QTbbjmIrbJ5AZc&#10;P5buoXL+T/Z8mWiEb4DyGu3UcRo7c/0C2HgLdYHX+ESz8PEJSu7e59j/xbrBVt4YjzbefRJgP6kT&#10;p+x+YOyIYuLFCrteZ0dL4pQ3h+perd/yiNuFMYbTEn/m96HvIaKpr9XPoBBfK1HrIbosZYrOzJF5&#10;exEDOWNFHWvPAD1mMkHXo5q0PBZEQQCUN3hdlrbxyrZA998ZxC7XYU826xzUTczDtxO/26/mvXmZ&#10;NCbbtbChZGdVc2RN/2ve5C2K3b7ppSGzHmvdNVvwBJ3wdzMY/1PJpIX8axcsxNJcl6EUmOIo3J6w&#10;fVRWXP4OmFvaiY/ZzbGrDMMy38DQs0nmU5L4BIjlnnpd8Zrv2llL263r/nE9s/RWc0Eie8+TMaao&#10;TL4t0bAryywxeuX+/i+SGSsJhpAjWnzvQnVuVZbootWmU6Qdq6Ke/WZzGPv02BOyPoPNnjvWdE2n&#10;bFsQWBexI1uc4Z9ekmAZQN6KeiVeFoCRpIltVK//r081l/7/2m0+Re2+w0TN/8UgboYY+E4nqTXh&#10;FweUT/T3AF3UzCjOeVtOm//fIWaub9iNJ4zdTwfhTmXaryalzpKne6DLAIttsjYDbrxlk0wVZ1bH&#10;kjsl4CbNDHQASwF8Q1/O5r8czU/M8ioTgN+PMUCkXxlv1aeJONLreH/mRg/QY466E5jKyvCEPszq&#10;aquExuw0ePNX90CLojGJIC4ZsJjx9p3ZnNMXAdvRmVL89zY3kFS3MyCfKAjTDHl6LMt8lSYY5WqC&#10;3vpDCL9t2+dks+bHKo9TspzjH+lIFuTvnrkVLWF/rEtu+0OQWRkbPM+CbL9Gu/uSJh+8XMozCEAN&#10;CiCZcpf5YyYrs3pFv3xTq+hEB6eccbnII9TJcuN4D6D+NEUSWvvjlF/ST/65/XZCNoAb76//7/3W&#10;ttOoDP8W/41j7YM944jq8u/MK8e6i0s5w7v7kNvoznv9sDrvMuU/MZetNjw/QD2AgjJZ8/MYriW/&#10;b880HUHOINXML1ZG4wmvpWRrP9FhTpbeq8dzYN8LnvHzl0NAeKnAJfC7t5LZxqk5flfcg3F8Yg6p&#10;pDOvHJknHn5k9bWcXz2hzqugyMdGb9E0ZDAeKmhJmjxZU+8fSq8WPjfZPN24DdZ3p0jiCde4Dhuq&#10;vmVrXAz8H9C3Fe1Q0X1Y+3vNw+KGN2KbwW28KD5J6wWNEVnJqia2PX+nshcGZmPduaHw9+q5Qu/R&#10;0JOsn0zhE3YelVpgGrSHmK05hIj1Nx0fGH2i/f7YdjPlRgQ/EaX0P0pvmTcStJGk3TXL5qu+Gted&#10;lFkRxbrXd73g8sMy5mmjFytV7Hf2io1rdR9foQiHaf3e0/Hxul1iq1h7tFgmF1lj6M/rZnsoLcGq&#10;eJ9+Hnp3h3jyRlRS43MrNvTT9nYdoht7PULfE7ZZLPjdmiz8j+q1YU9KfK5Xm8UOI4x6IrM/f8vV&#10;fPwyoQx330qAK0IY87wbT/4uhj6zdPwe8ugTeRD5Oe/b+7u0Z+NHZXN87HaN72j8cEwG4JxO3lk3&#10;UQ6LTfLt8NriQSOGQnFsaoHO7CVL1vh8CWzQJC3Yo7r9SRm0MWKv/7Ut3wS04kG2LW+VIMygJWl2&#10;uITakKgtohcYb9IEAMQ3IDZ9p1tt9tXTlBmPI58+XybHPmwdDaKjW51xP+NzS/1y4mZXAD1DsuvX&#10;4qr4HyUJqMlrOxQtW8nSatsCg1cTOD+drLlKlnyrMueSJing61ChiTLKBa9F0lJlSEFWR7k/Td+c&#10;VwUAXgXhfdcoUFwlP6kL9gyytvlm6JeTjTzKBotmhtCs/KfpiadDz9EdYGr/nmIQZF0eym/6YbAd&#10;EKg0EEUHhWQODIfR12nWr9HT4yi8+CLOPaFtGagDBZAkkxuQVHDtkk9+tUyWufdlud8mHI7zPvnz&#10;I1tvh9bauuosNdBcz4H622vNbl8mzLE3adJz7zO62gKBmzP9abtHrVFxzU82D/ZhetBxnQKv8NOP&#10;3ic7V/pcwXiEzYn3VE1ad5Juhgh03O/xVv20xM8Z06CGJS9SuXrETVyjx1/0Qer+O1tbz8iXt4dG&#10;IoKVdMxBQF37jup4Uu/ItwSdbGs3yd3EPwZXAEAjaPV2ytN6sh3dLi27knBgPoz3BTf5qbkSJSuP&#10;h2GHTun6xe1jsb+xcu2Tx+0teDE21uZte8NAVXf7PpKU82pElMjuhfR+JasWfMnJeScxIBMIepKs&#10;3b8jI9fJF7RVzO2eVnvoXVvBsjBVcDt3fftsfTYGs4d1Azwr9TCBUzYbCBymoIeB53CskaxZjP0k&#10;GhReX/1OtT5UDl42JRsrZ79ul0J8g+DAPHLSLBf+Bj3o/KiOCyelf+0kmWrR2C2RvxWKVrXxCuqj&#10;lAsvpcHlxFdNiCy87wpPIrJiI0J2xq1hsHZTlxz0blt5ChJhA4FV0HXY0/5YI2kP9RWbN+EvxL0u&#10;BTcky7pX5pTSdco/Hefs6tyvrzxaW9Yb3PWYc26xjKydYK0tBf9n5WBtV300SdM9X2e+BZ9IC7zH&#10;0hxmkUQFfBVn6ntVWD/MPurmcLIhu5x1AFDirx7ZMk1a/OkYgqThAzZStgAvev3Godsydkq4x75E&#10;Of2I3EqM6SxZ98Zt+64B+VZg2y6uqEL3iak6W2NUHoDfzgHQdF7WFZx0Obn2wHyjD59EyN/QJe14&#10;lCjmwtQU+k9wHzuQD0b9Fc13h+7NAbqnzfp+2FdI9MyQYyKXYf5S3hZ5ODYa52bWTtRL40Gu/Pxb&#10;73e8TPhcG67e8IzxVWmY/AhF+Ert//4Z9FIAXtRWuvqrALzfAO93xcquF2pCgdIx0nIN/h3Rdx8K&#10;lvRvvR3wrUhngJqTPagaroXwqr8pZEQmVdezlrNLm/c2+jMd8L9Ep42LGb+77SlnUxzv0MrT/BGI&#10;fpc+wXt+3VfhZIX6BtlsC6hISyhLlj61hj+ZiPtpY19uCsPwGxs6f4Ltc/2wMr6rScefoGw7KwbN&#10;SvkVnrMy33NC9WeoIsoGGZ6kpxI0R5lpif7rkb0kPPl7r4Cnx1L24fuM3c0UnzhJ0/sLxme8zcJu&#10;aDa2NqQmWlgAQSOd8hUbuSORVI5+wbr8AEUwTq55a+5liZVUQRQAGmhmY9nbGZ5Tqj3LzmWBNcLu&#10;0JTwkjSd+CC/k8fH/1VBcRH8zRKzXb6gC++v2xsKzrg6goKf2puDNxLOgpCZ/df0Osl4hyy+bZ0A&#10;WOM77tt7m8qo+Z6B1PeEgwGeUW4UuTQ/xM3L/SB5SW9RuTW/JulaK90qgoRlTOJhDyFcWOUwX0oh&#10;OVFXAp9gP0varsf0IPFWts0JtvdWjNMkeuhaa9Yt2fOj9Kf9ScGerFlKgf+MNTC994W9XclF7DNR&#10;0mmq8BsWyT5KRtU52kr3573W1TO8728FXDWxru3n2tpsyU71E+gAcM2XetXWBU+smRm//TFYCXR4&#10;ONPUx+KHuu5E/NndRf3er4UcjKtdLPJZWbLwmw5510Votsl+XzYyLfl6vaZJbYiTJw1hfQ3O8EKq&#10;s3bW+S4GhlDf+jneqnnJS9ZcKzl22qbf3l0f0jEveNW+kibfbd8PJiVfE/q6krvJKRwvvBxwN65K&#10;3U9LnGJtNcbm04wZce/1Ejd01NjMlh/qu2dzR4AM2QS1XsrtWvuCHA9k1xrXYlyv49GsZepyXktZ&#10;+13mPPn8fpePR3kk/ALw5uznKbLfrUQJbOepWVhGsqakmfacLe8C/A2kT2CAYVKMd2Mhv8MxCLrG&#10;xXpoyRYKe7uqjH3EZn1XzDo+TedxvZAy0+lU8gpPZAzH/QGVkUlo43t4s2Tk+lptV7eHgPAGZeWN&#10;Mka7Tb52/etK6EtkPXRilquFAWDP32rPBno134EOtuowd1bZp6u2KP19JoF8xudvJarfo9yrBu6+&#10;rcSz1eZ2Cxrto1DIoY+KQ78NWlwj5rZ7Zn5k/afbe3avq/tHPqwkH85EvPq8xXHwDS/A/hKbN7xr&#10;kiVxJbqVXbC+TKedv5wr7P5u03H131cpvUzLlgnRg8Q4nLB1/qWupWqg/e82JF00odiZD/bMZvd/&#10;RaHN6FcAyWU5LmuV2ovNWW3BgnH2HMngcubpkSgQuGWgGBvyTgb27hPH8kmRp+eQ9QTgfZ5RMtFu&#10;G9KF+o21tUJjswHm7L3KMECIK/Jxurt2BDfn/Jlx3J2rWbDk00HHnXbuylYNrPtz7e7TfH+LPjEf&#10;/P5DmAOJvewG0GUFGeT+9/+m2Y7B3g0QmtkcMt+jx9dsxN4R/rZMOG/aFsGETQyZzqzZsYdBn4BK&#10;5gkg8qj2COe+RkjvOsPeuMuup4EEp8ZljxcoTGcX1Z80MVPKgAhQUIMszbYXI2jyzTwsdmoN/oW9&#10;ZClJOFF0dsveC1fb8PXqvbFzfUgB4FT5BdCp8afTu/tD7Rj03RwJMi2owo4zdwBqIFEFeaKlTpp7&#10;XUC13cj7Ar2sxA3vHu88Ifzdh4TOUzZZU5bP9YF+SCMTpLD4ADSomcwdwpNCdDSwSNvQc4seX7tF&#10;0ccPxAHtRKNF2vE/n5q7KNZwA49nQQy995HEbOb48zVtzcOemLu8l+aCeTDEWCY3AS/Ets4ka/6K&#10;vqrrkvtj/R7RONexj8KvA4jxWhtvPRbvyRb9OhbsfAYnsTBmVGcSbARxO9gjHqAy9t7Zvb4DH6xA&#10;/Zz4whxeTqpcKr3AN5GsKY/NRBCs+nX1vliiRj8J0BQs5UlxDDPpES+NXkZSlb6zpvMvhsw3lX4i&#10;PeIYZ0u+HL7Vy0xG0sme+ny9+AIeOKVzs20vlh+HrEa9pap9mn7iDxQZY0eO1Sz3htOYM7K/2Nzx&#10;+DS1aU5B/rl6SOglH/8Q89ipq85PsJ9ZPOvUA4hTXWyOB9ev/I2yz+FpJ/cNixcxtZgPOa0b6qbZ&#10;4Gh90tbbUA3n+1SsbnWd6i7rqkx28chdnsxZf/m2K4r+4Jcu6e/EEPX92/orYB+YY9gV0XyRbsV1&#10;lmvst2/t2Y1qLy4AI4mSlT/e02+VUdz+j/gIlfIjmvGPUE1QcVgAdJTIxpCsvaf0/2184aTO/q1x&#10;amTf368maz7Rh/O7XMdqQm60X9XPZt+338BfdGEI++lZtYO7Zsuo/iXzcCQ1CsyqF9U9UQqIrwJa&#10;vRVtgAjvFoS49HkpVV80SSieObgNC4wmb1K+zUUqpb1UpJWoF04tvxPruH/6/FcVQ0h4bxP+X6FM&#10;cGCn7sfItvVTlLk/mZS5y3Ml0HSn3K4ivstLBS9QKGRpeNVK7Fzmvndl0sQBKG0YtvOjbDsfy2kY&#10;p/8TNO7rxpIzeDaOMU+BlwmQBskxfcoh5sgxbaus/zTON1Tf3X3W00GRzmrtzviunM+SDCSurauS&#10;GN+/R+M+1t5Y+Y1Eh/tdPtOzu1dJuc2ALAK/v1x96VRkpXSA82m9QH8hTnKfJ/fjmM8rY77iZIel&#10;bsztJ9XCUZ2jNkALPc7rYQSIx78A0DdKdq2jvVpTBPlmCFnBS57I2theUHOFVh5mmiU+/fL+Yo6/&#10;NTwX5ZYSTvRf5Fe2EvO3/v4SKVnn7oVZd+w5cXt2EhMHhCIa/dzQptKP0alfZgs8Qat25m65mO57&#10;KSfxD2lnWDplFqRTdXpZ+fT2dXwlbTRfu1SUskNfM+mL+EvfcjnqD9CzWRu6W6TNiuQ3vd7qj0DM&#10;OskxO2/z5v2wsUebe9aKrWSsKRRGWA8RsGJr9+8l4dDr3r2fxoE18M8Pn9w6fgLbPEwqWRPGDMVr&#10;/SKMBP7XZO7Q7m+J1ex4cf5kaLW+VdKtbeitKOFZBWjU+o7317Fe9/Deu9PfGyOrPWqznBrXJ9fY&#10;Xd4tUaOAvS+nsGoQHn/DjvHiX7iN15IyKzZZhIvX9vGh3xHouuPJmlgKCUj68lGtMEbvkkFYFaPe&#10;2J+l/PIhDImvK/MFqZ2G/R55obGHShlrX9Li3Kdotonc17odRmSXx/ptRkJcGGNhkoc/LuCS+z6t&#10;flgjqwtn383aSuo6sFl7OMYYM3q20t2HcZ7F3IvaN/s670daJktOj+JEqqLSpOgqKNfi2u5DMQPp&#10;g4Ljh6Vfrqupdv37NxCyZZLcpdc89sPNOWJgZGMJW58h52Vp/Z1p+hT+0ub94/iOWj8A2fUvk9hV&#10;b5fJ/ME6x+/YGpEtMcMc79McQ7pNSmRuH/SzC/e28yDd/5I/xx+o88uAnN9f6oPH2l1U8LuxPlmf&#10;64xXu0j/0ALMJlMXBW/WHjy+Oj+in83fh4h7Dm+xHyLgf/8PAOrbLl+lejvV77j8rzaHyrBGSrd/&#10;xlprfiAAAL4vu8iV5rfoXzYGiwoTicdTtLV6PvtZCfLIvPkzNO/f70665mDr89zB5uX94x365UTV&#10;0wp2O2HFCiA0kIvsTyNoSEgB7wIgeKh/M0Gycf4xMW7RdJzw5gpGDti0k80x7XBC2/SgwZpXycT8&#10;HPdwhQmcW1JSIL9/ZQcVo1JAfylZ4ARwdLfOrgynHM+7Brcnz9+idRhK3q7ffb+h8HZA6uyckHp9&#10;fU7JPQ826t/p5ziIWGWJauswTtTf+r7OPTW2R/fbH/XNcMS0Mk4inRbI67MzgipKLPpuMw0amEGX&#10;bCclp+JOUuxKIv/S+m2/+z+LXkCxjCTbWKVy2U9/jmDi3yEPIF6vq22yORM05vBtombpTnX030bI&#10;5gAY/oohh8WfcJ5IEwXZ6j/+Fq57IAqerK7rnkjg8JBBkD2yPxvUEg4BjODKEvl66fRDg5K3V1P2&#10;IQDXLXbyTFZnopjD8ad52Hu5qC4Uf5sMdF8qRfcP4+E0rHLzwkDbf+41LWGrk/dBZmUtvcDr1w/n&#10;efLctbKrDjj5ABY1iOMgUJSsWcW656PlfMw1ffV5mn1T4K4PMCHSfSzgICSQvUwTOiO7hicdCn8K&#10;CEZk1MsnOuP4SeSrp+K+M+1hJoiSLMFB1LiqWLeTeVjhzrw8geCH49vbGA/1FdLwm+l6juc1rDCS&#10;Fe9ilLDnjzzJRxPzUoDr2OHDe28DbCgPdsBiNutJHYj7d9iDXAtcEvn9gdU26MHRdl8F2FtYyVcD&#10;bZ8C+dtoWtygUxlersJXCoR7FLsZ6dJZbrtUM2zCi/UhcCN//5+INpv8B31J7H+RTcUnvwvSxvYE&#10;VmzzaBqK3NAYQOBJEp6MsY5+Is5m+oBCV3rYkfeXElXDsV7TOAc9j8al7AOqpv3X1hKoUy6PUzo5&#10;g9KpPi+6ZIOZRmJ3IcmaqxTbf4gAb2JgmGjDD8JNPaHl5vj58Qq5p+6RtEO9pEskOkXavP0Xs7Vp&#10;gSKGWL6TPvvdMS43/fsNzPHIurQUzIdoFes61eapsYplGnZ5Mc4LTou88zTjs5YjoOs8Peul/dww&#10;1zBPgYxxK19AY6W1AMJ/6GNITX2coG/oCIaPb8f6o4v9H+B+UbWxymVrVWzyul6w7qVYkzpfLxoH&#10;pQ+bF2gPpjNM+43Mhiul9P9/lf7lgW4Af+nIp+fl60K7Dxre8C93xl+mHYPq9liUF7Txp891vS7A&#10;PxPm0U9o/TY9Bwado6xy9ZzZXoe989n4WeK2qjq5r+ifoE+O40StkkLtJxJjouwn1QXXqAGIV8ZE&#10;c1s/YRAcc96nSNpMkCNijOaSIP6318K3klGebneeaELhsXgMKASjjP32izn3Hj9+Pr+eM3PEA5hz&#10;/fzdeRgDhPa1BNd0Io2AWETErpSi3mfJmvcAzrmInV4fdOJOJUevkR8AqU7sSm+V4MimmX2yo4+G&#10;07dcVbU/LfOgvszsnZENfydJc/CYAUFx/cK0NK2Uk+PXkzJ/XT5oyX7IUzbbg5tLunCkFNS/m7ee&#10;Deyt9u3Kw2GZ6w38Y7uVzJQxelDJnQw6+zLyAAo9niVz+Uxt+aicKT7bqSwrfRCMX3i+ohxWbZrM&#10;WYCPi/dgpNUVzYdeCkoA0AEldd/jeuc+cD3/bZpGG32C0HMg9vOMHtZvDPeTJs7qQhos2+W9GqfS&#10;SbyX741NplaOH68JlbNPZvednXMzvDduA6D14G/udReo/UMSWBL1czh+s2AyCTydupsctnjpmJiR&#10;US9ut5dLzPGVO7bm645++FigtGbyXGXbOVL/+veC+DrPdj/eV+nSt1u4yrffADjvi2/g6ts6v8vK&#10;5xYCX3sI14OA1+9yYav1jZGgwaUy3qAo13MoT7e8iUx4HWOwn7YfJK7X3uhJrAe/HjvRb4L5AQCF&#10;zI94XzL3PiyEfRm5nWjLJvlzE9q01K46HCfgMvaVs4SzsKZvEOVG9TdCW3s+xgEw+2rCM5RPlESg&#10;afvt3/7I0JY/Y7TnTro5BjHW+qhUyGRtye50rSlUYihf4iuHjTbB639BP9Q9YLRr8SIzRHSFJQuy&#10;JaNRs9FSATD7do7Dm4I6PlASD/CXd//Z1IaHXT1hg37Trp1iIaB11Cl5Bx86F3Q/T6EEsh8MbEJu&#10;nl7lVv+6UwkVAuXpfb9KvxChiH09Qyt+0rfjg4yCLqY25awuMTMurb+AaZh4hlfu2X48n1zbolC7&#10;/Oy5+Tdo7F3e3dPdq9s+ho1VirEShZ34gpeyocZeR9YgnW9Xe5PtBZRyMUqoqzt5Hckcg5OUacPF&#10;iicxWDb/cZwvWB+CK6UOx6tccwER8P1ffSsmAJTXPwCA8E+zSQqMv+XiReIUgG9AfEO5XsVZkzQB&#10;6ifQx74yvCr/q4afIESEf7lSC4snWGpD65tK49sKqyW+SqN1HDfLg05y2s/6eWY26VOWq7N4bvTN&#10;MFJaK9QNGMfcoOIlTtBq4sF5A/S7lLn/OxtB4PqNcoUfZ2SRhs7Jdbri2J8cR4tX68UwUGFcp6pg&#10;bDq2cfjNJ7Ky9C3Z5gDnAlmFC9fH1qdi735W4Q6dNujujqNVe8pROHpKhKmTL3UMDYjjlMGrgVwZ&#10;cE3RzKG8T7fHJAAHVp6W207omLcQ8McO/OxQTZIh6xO1rfZWfbLVlCfBSWbHSLvAEW1q2YSfUM/5&#10;TpKX3DKuT0T7InnrRdkC8Mws+dSevBuAXUnkOnEvz+mvfQoDfgYIfpqiYEu/Vl5QCsD7/WYLbjwF&#10;u9duW9uI8z3aq0/JSpST5WZA+Sf8R52EyX1tOSMuqGnK32/z5czx1lf/XY3It0jMxrZdnbxtAgck&#10;5nIK12BxfrfjA2O2ucQkuDvVhdFUp9EkUti6Y2iA5gh3m2wLEPCznUvoO1lmoFm6ry12uzr1biD1&#10;RAKomWQ7a3fhqrRnG4Y4p2bDOm9+8GptBdTt+qk2gnvZTYi7q5ezPozfDsds5TWWOET3M7zKRyqh&#10;vEl69RWxMLO8auCTJnpJyRgllmDVJTmf8Cl70hNzZdyXEo5RaFWCv3nJHVOdHjZ6AMOTvhRr/9oJ&#10;pM4OMNgl3EhgwBr/ytOqr5DyEbCbL2x7ZWJ399/gx1iXjvGxT4f3DbAFgZG844D2wPuySEYyJLcP&#10;Bi8k/8ynUNUhbNwGpKEcYdVfSMeev10OjeQWSvT7EN0mbXoNkPwrZFZjhqL/ra9toLB6fGyBJwmt&#10;2RtD/jYE2icXzV31MrN9zELte7QXnMi2jO9ikfGVNibA3NZ50q/NJ2n2Uvw32eKmierI325p4khG&#10;K6zpsIkS62djfzxlZzb56PwyeeOY42puFm6V52QgbTTlSY9JGV87Ifk3Jpqw1cSz+3x/zmKT5dIN&#10;ea72BPls3M2WcNgkezLUuXFWft0dWnY33knk4mWpLh8+UU+KXsEHxHAOG9ffS558Y7HZ5EndnFzu&#10;cQ8GGE7rn6CdFy0MVWdEHjRNtrRzSIQI2/Gfe3vhiXHa9zm/RysylVKAvux9pL+RPRteKd9abD39&#10;XDuPiPCPuf/fG6fs/T7hG39y/P0YXFQJdrcfxmPYO2REsX7R959SYGCaLYHzepMm1jdoNs3S94TX&#10;4FO/itMM5je0r+Q0360UsSl0+v7aa/vTvyrRZIcZ8y7FuS/RXQDSI8N3tFq/2s98NkczkLaxqhK2&#10;naPdACp7sqELMTa8wlTnSfI1wlMJi0/Qk09snV5z0iD22vYTkSPeq87893WKR0uB18Xru3SC75OG&#10;6M9QQjz3pW8o9DSqy/Xvpq49TU/IYeMEC21ERRUIaRT/QL9KoG/VNt1JgKTlPjV3dtr7xPqOEk9G&#10;Ms8dh50ESMSafvr2ZhbiSzztr2IsC3uPTFQCAEBrMpf8uN6ZmoX8a1E+SSHR1g/o30bZRCoESH0Z&#10;7lfI03NPPjyzk2CZ8Q3v65QcaPPf+20uouagu/3BQPrPTxKZ+PjXKEqCrSpRBBMsHgA9AcCjF9zs&#10;nwtN2vGXVsua9fBCiCQoEYIUkll0aa4bZvfwbd3O8iOEKCxMZK5za/bR39z6LH3C1bX/33W9g5Wl&#10;AJTrKXQA9ulSw3iGovp/zX+P9vAf2nIPzhH+xtmp6t1Yfmt+Gl2Ta0mailNSn397vUmaJe3lkle6&#10;t87/ItTkJZ97tMAIP6E74ZKZBCItX+Yt2fSCtjS6L6p90B9+gK0p6dKje7/RdZTieZiUSxSTHHm3&#10;l742l4KVSRn6p6ijLUFemslSLr6qjF/nl+y6u3b4+Kh3EW9wQq7HI5IYn1WHzA0A3neFbRZI5pC8&#10;Dua5GdFhUkkvoB9mnScHSBmELcxsZ3pv1fZAsnAlZifbqDzoGJNPyffgKoq643iKrxsDpnARQz5S&#10;eKpJdtaJW8fBAejvU6ty4NPZkq289p2yMqkxBIRSDBTsoIlRt9t9hjqxzMbV6HW6dk6qUW0bzn0n&#10;2edLifiZNoxzb+oTTfi9TfaDwcqb9yzqs8ttZ8y/YVrRffgeBnTXXrb6t8qJSjewMldBHArdSB9Y&#10;3QBnxCymhXr/28Qpn5pPAAAgAElEQVTyJoy9uD3wQ/e03PyZW/Tz1T2xoycMvFcpeNUk3nCHTuOz&#10;T1DWX1jNWRrz4/t2ukWlgVAAwGJKYsoujYVwo5VXk/H1i7R5bH8nJZfrXy3w+AHaWUft3l4lSrTN&#10;8+nJBG0MsdmH9Pr7arP0pNz2VcK2b8sE/vf7ejEDArMDX03f9tqkD8i4rrw1eYuCvmtL5d+XOj3o&#10;7aRuuoNaZkq/yXVm8iLKp/CeBRnEOMMsiloICBeUAu7N2s6xV5UpPMMpDbfgm4k7RchcoD0rCn3e&#10;W/yf0l1W0uAv0dPy7I4nBVbi6167Wg6Aa36Y44/QstpfUyM0AteNGo5B/BSFY3rYQc+c1+W+5yz9&#10;2vqTlO2ZE3extzY9VDhu52NUEbB08bYdHtv/AcLN5GhfXCCHClCHQZRaRjpqqzbKtxI2P8Fr9ZZm&#10;Adn1PhqBAx5QWW/f5y5iPQQAxNlb9QWITeVcB1wpHx9JXUsEmpYIr5bySvJZ5UzbWLMhMnW9stPA&#10;EQtyiL073dKuTlh8A63w57LzzUtE3QUD7taT45LhqZKasQL32uWL9+hZW20PU8GekOvv2FZyXzu/&#10;V53b86yxsIJEbs+6Zf2xeBPXvs+piZyqzBfHOge2RzTb4N4JGyHXFn9K/5nP2LH2sCoEoiHZ9a5/&#10;xDErE7bQ6rcv1aC4YtR3TFLti+f7ZvdBoydoOUnqth6y5+8QIX6rt12XJHtVp+Ih234BS6S1Fv2T&#10;HcyV7xM+huHt4a2c1eZeX6qQT+PWjO4wDdPlenOp6N7ZqU/wOKhvoGg87XftBvwW11+KqCuCrOfn&#10;9y704g7Z+rLt1THO2ILrlJb6B2O1nOEUr78a/KJt0ObeeHN+kYTDccz3KYVIkj67M5fs2MKnH4ou&#10;0GOLRbYv9VUtXz997j/otL7GbH+LSOjqIdpV0nav+9PQECOgOuowdOIa7AKvsS4FRmhIOj583frn&#10;Sg5pScuFXR8yz7tofV3aCbZ+ua2dxsXy22rtZ8Yx6Xrs/TzqVXk5rx5/pOevi7urzvTtowrOvnmK&#10;vh7jmdT5pCrybCGJfWTrWde1Dzs+C+32U9gJmF5EO3M29aBz0YdNn3uNPu0DzbCCfr6M9a+wF6vf&#10;rXNf8OciPbsSF9k29cN6c8sza2fk9BP3hUppfdD+Ny3Uq47JapH4rrNC4SNsG1hgVFZe+wtJmivt&#10;zXIa/Ot7clH+q5iKh/suU6IaioNqA8XALcpKIK4Zdq93/Bcpa8eesJ8YnhVcdySgwtSyUHGAaqe+&#10;u/1LOfxz+ZDlBQD4FveC3f0ozfzFmm7ZMCNEhDcA/PNyvihFN9jgvk/RbBT+Xa589YBQmY4rtj8J&#10;HgGEPk72hi8ndg8Etir8h0uMcxln+8RLObKxEc0CAtTpEoYkS9KUIgGd1Pk5wce/AU6fBGG+S2r4&#10;UP6U84uDZtTB9yNuso8Zu7i/MX7aLdosx9xbnw8ZAKW38uB8+YR++vs68Dn6dALbKimAdKBn7QTY&#10;r+ukRtYIFN6dC7/aTz9Nl1Ev9z2A3HhkgLK0KAtBiNUg669Rdm3fWhEOHnNS58r9sTkiAHQP96gF&#10;ojkoM8TjN3BCH67f+wSEnezvT29vd5I057wBAPZBiwIF/mvjtzlkc53A/QEE/XCbksu5h8y8auCp&#10;3QXWyTggsEtZUC/bzixwn6FTSeZP2oR0bqzok1b+9H7ymrC78Jw0qXtCPqan5ecQuNWfk7fgIU/U&#10;l4khXrLSMRKBVvkgXATO+SxttOi6KpsPEaUO5KnzrfwrDCZMyam6G7xdnV9W31fw8fpNAMx6Hvn1&#10;0uYMkyTfftEPGnnlQK2jZ+bliSSfbxNLern2Swr9yeM5Q6kHc+s0ot09wJfRsnWo/arbkA9ctHOf&#10;pNU1u+J7cXjg3hjRc4MnMFwWy0Dd6tRToCLbD9HA6NRDLHfkF8fSY+j6/8aQrwyfGusN+4D3z9DF&#10;p+etXJuWDWZh8GzOEPmse8iQnAN358SuHDOic6vvT3MXddR3ktT6B6uxABRqj/HPiHe/H0eyZuNx&#10;CVX/4HjlRik566WuEWlpqhJdrpgXme/MgK26wPWBsPYFCuATxQ95RzyR/NoHEGFAn/JhCa7fat3z&#10;OFYfH3G7ze8HsPzBKjvpweuD914bo1x7dw/0fmiJmqLP+/TijnaFl0twjKOePBfQNzHCjPaYJXrl&#10;bNdnCMXmdTIxQrdjl5UbYKZP1Vtt5XkRY55hGyG9435pHt7soYlUW60OlU9km7M9O8XNaUPYrSvy&#10;/a/SLFF43dZehU67cvVLKIb2d6/aCkm3bNxbVeEegkF8RE8+eW1ZFgT/k4GVohh/s1Ek5ed5Difw&#10;8dz/O+vJSpD8FVlcQgBidZN1134nAF6RWYQl2u/W+kXyWdbPWNfPU/lqmb1j1u4TuLyysWblm691&#10;UfVrrj32PXRd8zBKeY/Bef8H9WH1a28ulR+W+qbLV3su7Ip1VR7DPnn1l8EIrPzCX2wdVsi/8/t/&#10;ilor/77+8SeCMtIc4aI5oN9sEAXyGr/cpCpB408tnFOTnidvADQDkXhhOUZGsQ7IQAMFMo6iY0gw&#10;l5OXa1deYpm+rsIIxoIOQMUT9IRSyrb7CF8YSsamaGzp2FnlbEOQsg4DbpP2M5TuN2fDUup14rTT&#10;Ms8rW98Q+U5Szf8Gybv2IchhDBZ6kWJeie5fTebovFG/ryLwsQhQmWrueVLYoNy4v+cofILkdJF3&#10;uzJMXrLmt9f/t/bL0X5wDQxwjopqAQTiOLw1w0l7IlGn/jUCF5BZQTRR+6ozASko+G+dH/ufxaP0&#10;ejkQP7w6rX+HZhDPCR8gmwhpJWv2eBXBKfq5ZNt842ot+vaPIV79BwnwB549OGjMkXct23wTY4GV&#10;JhNCD64twJeXeLad5vuc8Rz9tl6jdNJO+xhA4OxXVhmZKHBYksn1+O1MNsQ++Kq32h6wy3krmh9P&#10;mAjqyjVrJGLcpbqsA8CUBJ1l+7tJovwe4jduIpC3ZmDkUbkM/MSCgFggUjSYvWc7oLo6fiJRtp+R&#10;OAr0/UUlafYytN7+HGIJfBDjS0/Sr+j3XeqeaXNCZfC7/SsNRnP6SR14xk/LJurS8pQyQQTB4YP4&#10;TI5uWpAw6/9TyWy2DQWi/eD7ORY+Mmn38cAh1k+U3XlAJv5wfZ6v1MNd4Xrle5bpfZI21swuzu47&#10;kQ/16zGUGf8nYjU+Ud2N4xDlvtvOX8matD7R+y2J2/bR8/IWAOOrVdS253NFFu24Xz8O4gHWdMfC&#10;1x/ZzvjYoBqv6kPLN7Zq/znqImEl2f0ZTJEWm5PnPJ2LwpaW/ee3Iz5jnEhosvDllUTp1bV9Bm+8&#10;zWJKVG/JfjXp0T1s3b+cxeFbGY7j1ZKKT9HzRvN6u/Ig+Dq0Y1y9bI7sXchvP8t5x0a11nccpfkM&#10;yYSS1brRmFWWkf46R4/b8Ol8Aun7tuOEfGH3z+t7MjX8xxuLbsup7eqejlrVcYndy6yD5vWBTThV&#10;3XY5jhG3H9FfwA3+moyWrxDtUZHfwXgYxyFcyRtTcva2Lx7SnlzxeXo5R57Tum8VW/HKHo9xloY/&#10;BnsOyi4qPaTEY1Pk0dBCSwrUQmCbAGv39am4e3ouTXiEb9SUZE3i6IavJUocODpZ+PhsdZxwgKMN&#10;0aPdQAPA/Q3TZh6DP0ussCmlHGARlZMAULkGkLqkoz9aw5z3xelxcK8aP1dbfeb57kGYjPgHNsxb&#10;hNpJ4kBP4OgbV2ebyUhGQ35iKqd9WgFLCf30iQBABBBkguC/Qsu6cwNYjHjbnNpmbW79vBSOQO94&#10;SnLwzoJaf4XOJ75HIMb/OrWna+ucofY4Qk0x8BNBrnIkqPLZxEph2E54NorWQ6Tbz++Txfy5Ov9m&#10;fb4q9eoYqk/rTvYr1R7VgGPzdBnm7LxAIMHrvRxoFzy2ZJJyTKtv0+OBZoH5dneUog2LzTYnNuN/&#10;FMCuv95QPxkxPLN524jvCta7sl7GdgCePEEZPfhLyZoZWgmyfYKsREx5rf2WZayg4tfoxhQ4lbjp&#10;z0W9cBrYWK8UgOvJ4Q5U40hvfJPqHO4a5EleSgF4Y9cGpq/k3Euvv0krONIoZAlUnN9XO+ZZX44m&#10;y/BPOd/leTzAiGWiiT4d1CQyvQCglFGAg5YD3+APdsSBOvsW7D4K5b5Bn9KBMqBfz21xYjyWqpkY&#10;WVTl8/vZerJlnl+kS35i714UYX2+npvfNtYFTAlSOy5K9ttNzNXt799fszvv6oBZUmNEL2Iv27zD&#10;y8vtzWg5iGi0u7teZWC2Xtvj+7Q9SPV6t03hWVuUYdrXwht9VtQeY71BWPdr/HnXjM+wYq/JoPUl&#10;OuOj+dVFgAr75c7vWCoDUSuA5I2Tw5B9QQHA6r0W1P3Sjy/DJzOiNAZF5dohik9LPIUdosBwTF60&#10;+AAJOFag2+/JvBIDqsB2P5YvUmn103feRWoGSxQVku1cDIZ0/W8Wx8zOX3tdF9U/kj9747Thp93V&#10;n0+RTgoWcjU1xKb7Gfs/js8IMWj/ORV8OfD/VshBUNUve2O0en6VR4aO2JILzds4i9hf2HnihHVM&#10;9fn1PfCy2jCNE7XrZRgKab7GqE6Xj3U9RlXINRdcuh6wEvuMNTSeT/uzPuFBWk6aNfaiEzj3s3bx&#10;bj1rNgObkJZFZ/HJ9s+OfzW9HsTrZqdXZGLsHsbQluYb2cJH8vmb7G1NvveVlI7ViC1Vd71w6IiC&#10;LZHzenPmpT9jH6nypDqW6dcH6HSfLyVqAuQGyFSw0DBr+jQ+EM1tgcEpgdz2V2TdSthkyYm7RA2D&#10;4aieNlCfC1qi+l3F9xzB3WBkAfoZYN22uHI5l5GZQj8DGfEJpRLsZfmdLleOu1nGB+LyNBkHNEAA&#10;0ZZKVKJAD9CneRvIU3/n8c3Yydb9/X1DLppTK06LZbzP25aMXuoCNxsaXLZGHPQa8JuS4TaIvT+e&#10;1j01Q6/L+HXQZeYmfY++3TO/ReTNcXDt2oU8mpAJsj7iDP3fHaUTNo3GMdeBzJD/TRnZ/mrsBZKz&#10;lQAzc2Ijuju7yqwN6XlbDA6TB+hnBJBVq/gGv1K1BYf9khGlzuL8nvjLtKofswD2L9iElHZ1yqcC&#10;RLIdrw+9AH4PIgp99SsBrgxZfSBpFwuhPP+Bf6qOL7yN/utVRsIeEmu7/x781UfAJzEHRFR738pa&#10;Cf0cIUaWlwlEg9yjia/R2iDzboVsH6H1i73H3qWMnCy5pApVky+v/bwjIYWHoSoACVcSJ+s1oHeL&#10;+IZh/cSyRAnbdw0Erx+sZL5a3uTi8o/WbfWvWz/MedlE3/hl1fVxvIGDrq+5Uw+griTxfJJO2d/f&#10;pEzy79N3d8UxNI6IVC6/rwvRhq0eqWK215OpeHPm7xaMqedx/MVxrjhvXT6RQPNr836FTgcfd4n6&#10;qGyc//DaTVOfqgy0r1TkXj8xyMC2De7EKPh42GUK+favjM30nNOg3dIMFHae27I95+T6t9UZ17xN&#10;sv0ZnVrY8TMQLuVZbctLCjrMLVmtvNS51XY6DDJUH8cNuq3GFbBM9m3Jm3Tg35f/IFJmwO1zKSNv&#10;IVWH135Gx1oxEuW3AZ2ne3JIW2TKh00erwgdXTGGEnMKhRt7vFXQk/Ru/PAr9pmnh/ovT1kt+oQP&#10;YUaf7KtvPjSh9xD7BV/RejKTFN0N7J68z1GAjzT7m6mKoefFljrKWH4fK2D5u7oG7V/LumaYnnF9&#10;Rtn1UyIDI8cBnveifpfu6KnP+T7rNoCbpGkdo7QOI769YHrazPUjkv8be2JtdePOxgJOzN6l9fYE&#10;BTfRvZ9mcmJ9SAvfb0BEeF3KrqquyxfpCZkD12x+Q0uyLKVia/yWJDJcf1tJmit5aHcfbNmlxosl&#10;au4EU1YGXgG9FP85cG93ldangQXuQMjM+DMbkHJbBEsJ5o8M5wr4NxdeLxprgUSfZKHlrtYWbu+p&#10;8Xk7ir019c9kTsUi6UTCDEWJbtGTULvzPwpKWqCRp7RUWQD4j91LS2wu3ad6TftnpkBF6YlMT9Op&#10;OTp74q391vNXdUjcjjH/155c/R0vSSbOY4voUpUKV5d4gYatJPJdcmGUh9v9/2lQdn0YKfNonDPI&#10;SmTJ0D3dtb8XUDstkpVe3wW3Uuo/YPtpUG11ZRaY76dL/CR+Nbn10hGhJ8nnj+YOY5ezeBViQ1k9&#10;hbP23e4Vvgi9EvbXCljIB+svavXH7afAH/mEP/ZJv+9OYuknZPy8/zv3W2YSXZ5ID/hSXbGyN3s+&#10;UNbX2aXpI2stUbG57jRuMaTxmCdlkEeFHfW+zbFjIlk57KEsYv6P931WXhqGG/aHVT8rp5ID5r6l&#10;YuWAsFYTWTmvXQr6o3Rim2TuDU3uVMEyF+YOyb/nxv/d9+4ixmIkcEh/0W87TpC2+uvuOuTO4d2g&#10;foasZIJlHiu1EnPt6Qca1hNYPm0tyXk5jvMg/VjtvKzUAuM4j/JaPKzfwMsV6EFfaWHL26HlxKog&#10;aUKFreiWwNQeJqD6qNYvNE4F7eEAeq6XRX2XEVkJ5H8xOXD2OWnYsInvJuJk+XfNH+rtdXrSBh7z&#10;pKwbKAFpfMiwIWLJjDJ2mnJbd3q1aL92BQFW9pcJH+g29dhInOM6y1ziqgl6jOk61+JO7b6RjRF5&#10;0/whsqYVtQNaMmT3LRru13XqvTk0dCm3avschULapnJZcluJvu2XjT395WT1Rl6yZtNPfsXrb7FO&#10;an4WDd+MlCvs+4Jh+12E4sg6G57o+oGhvf0wPN2LLntgiWNPRs74uYuyejjvA8kW6fKb/LPr+Rs2&#10;UoSzhvJe6+i+zLEPqhEHKqPXtqk8nData2MzHD67YfcUqsXGhmzplywG0feJyxZyrzv1R3vxF1Kj&#10;hNxV7H1c+3s2/q/Rqk7f9a2GDRMVCg+HfQQ2q/62RXGWyyHqkGPKd+8+9Qv72F076/pRsnx7KMeX&#10;TjdZMrENwPp2d2x5YvUh6fG1qMbj3fVh6S7aSNKsDVewoR7LRwVt37H9byVqfpOi+dbsyukbNf17&#10;GdCNwx40bMP5cbv2NzrtFNE3b81KMjOhG121r+RLJJcAVQckmJhxplzsiukMUu7exLM28VAYg/8C&#10;iUQa3W/ePSy0Kyb0zDRbpoX73gHbuYMbX58B1hrkoXUBAAsxOi1QKiEv+Z25U55Ymq7E27PmRZNh&#10;ob9PZOMvgRAP0DeeCkz3MVa9+/ResgKC//8uxYSiQOy1lVCcMTP91oIUAcNhaZvt5p4G1ErnVEBp&#10;Zf880daMtu6pWuRLVVaDQkfXqLSpUvdMYSD+tq5Vqnaht8fmeFqgtgzOUHkHjTLZIXunOlfYCeaV&#10;k/S5PZPNj7QBkqO/Gpjm9IYWnGOzjfkTz47X0/3498eoUggooP3mBAD7TY8V4PGBo5XkGN1uMX9G&#10;ZAHODdih8rCWPxDoRACSwFLY+SEHXLEsop/NkgZ/pW/5Z2QYGrB5mxjJYWBAVrJAlwHFkBZyHEFS&#10;DlnFP5UoXe/TkImd5BBwMUBhXvfiDSSwY5cUf7lcrH0hjygNAP8BH4hWzpYT0f5UkZ1QIG29qwTT&#10;D3fHZn2882ueYA8CgcPkotJJtk7/WKza2knYiav4USrRfsJzVndW5pMU2QnRdEHiuA7MJtSKo01W&#10;gAQk7JdMghXNwgtMLuKc7lX6/ky+g7R4tdyy3eQSS64y+pDq3cKLdDnaVV9XnLWnv0EoPKwRfDLK&#10;iknmzceZnZahrL9fp9tnxmDbTm/BFBB7bs+wksV1P/tC+RfU1nStlbqesIvWZ73ZjjfH47l/MlFX&#10;Yg5RW3NeUqdfdgKOO2rs/qs1xKe7qbYQvDPtGyfMRFgiL397J6oyUq8qXon509fSxXfwIZacwG18&#10;eznec3/FH7XkMG3vekXvscivEy708mT+6/lE1EWKUOqlnkyQYCJ8rW0fa3NMn7ax5Mqls9ozYThN&#10;sNuJrv6Vue6Rkq5YMq+Njbf+fyVBsxI6v/Nyj0RCstcBvf93N1gLAQ5ewL8hWAS/8cAA4R/6q46+&#10;leAKa69QBRWOsDaxeXuRd27ykwmTk+ur/FLt0XsW92bz8K9l6C/sh5RO6uMT9xcnkwmdq0rM13SB&#10;wmwguhEaLi3j6iNN2mf43khPWnZ0BYBEAHPsuU542D+bdmp1hAoAwBugfcWmPfL5omsbhyNQAOGF&#10;TQ+TFwi96vQYCbolggzHacfezK6PE/k7Zp3E1X+9AEWGhbVBcUFtIHq0BSBf3X+CdJAnug+y4VmD&#10;NumCd9EKh0YOwg2YlLPomzBUDqgB4OY3gLwXG+Rv45NzTHryqi2ALj/hkw8CGp/2TshwFyQ5CbLE&#10;7QDwbc6CTidqJAkSqLG+2E77VzHiP4eRbRUe84xWip7MsZJYdokHZ6Jy8TymZsZUIzuO68zZydBq&#10;f0jNsEurYMIpw/t2Aocl7gcU+r6TLucOAGIEp1zOcMRx1i7yAya72gDLJVPM83TizS86cgCfkWtJ&#10;P+w2shAU3zKEjwXd18kCX9m5jU7TOt4+D3CtTnG+L6sy9v6+10jz18Cfr6Mlmf8S7Tzwcq/B+LIG&#10;0q6zc/Ps90dJAHBqWTzgH5piZIPeZZSv12O+T4NkT9IqAGtdxwa80POXAuSax+ExlXKUq+7MBcyT&#10;c2ELVL+1BBEUx+16ch+aB49o8wgkj8dgVhioTe9ntoX0PASN9IfEA/Py09BrhBN7jXmfO3qX6Yc6&#10;9nV6UfkjshOBWBOR/KRvLZQixn/oCF7fmuhzr555wRteZRjC5VXfjkkTHQqZ81ajkW/M5bDu1TqW&#10;DJuPoHYqq+GrHe9KDpv5lE50W1nwp0dR3c+ZOU8xUj+Z57O0j5PosnIvvT+2sn7Uvxpl4fVmY2Pz&#10;H0He9pcb0hbG52I0jsRZWvGHw7IFAPBKFF/h2X4o3az3SRvrsdqh5yYYvkO/lgi8Q3LunNCLKrA+&#10;aeO0Lo4SCeTDsZF918oWQLGSG44Es+WdFPj6x7P7pMEG7SsROQHUg04XL7quIpqNz1spGK6bXgke&#10;qk12RJDg5j+REvSrWggAL9Enb9V/sPAi1P3+Bbi6Itjr5fzbWQkykUDGu8LdC6GHvOWDXCOQHe/V&#10;UbwpM+7PPuhYYBJFNU+dlSepJA7sI+t70vpX+6zyPs7n0ZhVcRLPmMcvkZDWPLNXEp/1ol9R0vKf&#10;oJvi9odfyDq05tH+OnV3WLu0Go8TbV0tGraJ9LtLi0td2CKBuW2J+17a9iiOTXnbo/0mPxh2LtHg&#10;hldoSSLksUvOEi0NdryUanqOgagaLWmqkL0dbF0g7S4qxF9bqru0qpOyDzFk62b4rOTF8LaqP7ji&#10;E8YCEv4ZGYJyBbBChBljCu71u1UHEafGavlQjOMJyu0pWL/shwBvkqRZ+rS5FCaMLzoXAHjBC0qB&#10;K5Gz6ZsxhE2tL6FPm/bBCt6/Sk2FMi6C5/SNmjZj/0ZXF/s8YO3zGRsQmjdZWDmbszT+pvjQ7PLB&#10;NefKfSNIlGrXSfSxDEIuKYrf8nr7PR30ftVTwncWx9qii/uPGioWIL8rxy6tKyKp6tYVUpQAy0Ye&#10;xxn1BEUrYwAFmaeyeHARxHn/PjKJX5F8uj1//uxk7mO5nic2UMVxfkWez9KO8efR6tx2WySY6tTJ&#10;MQyRrMMrA/0AuXuwHO4V4m28L57eVJkYka/rbTkAAPi5Nzg2utvcHeDmy0vHpdSTPZu8r5h/To4r&#10;O8Ca5/+rNM1jEFTk9soqPu+geeL11okTFNf4DK0n5QM8IfOnHpbJvVWA0+NPSH6Q5HirvTXhiT8V&#10;KHJBR6M9XVTCx+TsEhDWWs2PeTah0HpI8wmyuPoeYOCPu4TDD8P6TjD7jQNIqzgamO9lMk3R9n2l&#10;jSt9GN0G+x1sBWrkKYjpgI8SF2w6cvWhrGzQ9ol549lt9i3L2SSMXdZnYt0K/bJ+Lx620Vvgpc3A&#10;WWE1C2hOfzGgcTcRKqslj3QNmj/VMc+9qZOHWU/BPZ9M2r+z5u4Gs3eTdlS/ioDu2OwzRrYnQ7Tb&#10;zCSM63wDS3k2CcZvE8C53wLQZ3+XzbCT+kKpgbJRDQ0dfmcF6/bL1VjHeORnqeD7uNgnaFlXoPqh&#10;eAGAeHbKBgwyNmhWrpfkReslMOSdNk8S1lRH4NbL2EHm5Oi0bubED6PM2/BLIBqJnOJ652KWk+D7&#10;vOk3itQ8tukWXW9hKevxR1MGel+Rj1RA9P6d+YU7SMZVAwsz/EvCcbb2lj+Z6DahlK7/DByXprN+&#10;ub+f83cL9pOMXk77jd87mRjU1nUBsT+EtanFEJTpez2wmN9d++np9VAAVGhPyzwKLNveB/wFjwbL&#10;mLcVg91vb+yh/LhJ0Qf+ehNzaRPuUvVjxnfMMfG6oBJtOEX4gKRJq3wq0ZLBF6K8mC/MsjA6Wn2F&#10;5AbNHhSMxzmDhazL8xds+d3kScljdx2fXv+nH9byPH5q8rkU2aeJMhGt6E8vV2Dexp5s36bsnOro&#10;LCK83whQ3vWtxqXA6/XqnzYfX/Pou93IFhKJgiOVHsdp045H9j+VfSfx+RFboNku+lSnf/ssYclV&#10;1cinn2xpnApzzP2nJbqhJDcZ4WRT3uY9zCZxM8wmxdzqJVYypby+BpStuG3KrgPY6pSVDUP1C8tK&#10;aAvp+pdpXAL6cMYp0OXUeEioBI3VPg+KN9djcKQtnN7ArNZVHcshc+XQRtauzJYhoeTDa0NL8qN/&#10;s0mSswAjBxF9fmvJIr0W9Fl/bUBuPfLLM1RCS8N0vMVRd2BjZzsqI8vNKDJY7vIJjVWxF7SRaJ9D&#10;H59F52PENkhrDhc7qRjA1hmzVUuNhjtPN+XmJ3WGLFnsst8i1f/SKV3WTVYqVE6PfIoiZ9PYUWRt&#10;u17fhteeaEXIgSqryVQnyOyjrXbFDRIeqgnVF/LExEJAp/+xY0dTisrcWbEU3KzHK/bmswMuH6b4&#10;y+QlcP0Fyib9nW5Lns8+XLX+UAV5uw7jef21G3TbM4tPjuf7+N+bN5ystWz3m+yK3JyrG1BpP9su&#10;iQp9IBKhDkO0jpEAACAASURBVBgZNlkDkQr9rUQaCXeW7KFdPYkQ1iZ9O7+of4H9ZrDAItCLfe9a&#10;B8NHcWJnW/YnlbEADxtalcqoNw7f4wAFD1rJFDS+HFHpwZ/NulNivTNOZewzs9gDeiQRcM34mK79&#10;a0FMR6kZYc4bla8irDwrgMSv1JTaH24EcVqi3JPB5AinaHFQv24Hgusxyr9MQ9WiSues3BvF44Qs&#10;m4GuO3gYwNzGz45/308SPC0ech1m2m17gL8DDR1VisCuLyXU9mUaiKH8Xqz4KFEuTW6+8c6URco/&#10;qfajtBPssyhjT9fV0rB62+hln35utchAZnDDTyV/rbZzKggX+ie9XwuUQnVaexNizMOXqxs8cZxs&#10;snzi+6Zv7Bu+khWjYpCQwi8vG5V98r2e/e8qQd/LjeSvlEfGD1ZGTe4BaJhYQE+h331dvkn//hdd&#10;xLZH0pkw7HnE8el1L67RVi/1dtwZ8+NK8dSDKGskjBO1nm487D8toEustSXnjtO+F78Q51firdl+&#10;Zg/kXP+zt2iW7D0bZYSSaC4j11FTCeOrN/eIHesxG6OM6mWv38X1KEflr3nW6kqTho9Bb6Npy36q&#10;1Ecj5Ddb+pu1e4LmuML4Le+XHAQobjmbj5VIOUtO1i6pxoBmNMszoQ9b8fJE9iueujqHzITSRaz5&#10;k3vZLg5+OpF05sPezjeZ1LcxkjyIFtrJBNujuMun5sKJ5NOdPIdvUmZ+5nBswpNtyPWfmvPwhpYo&#10;/yrV3i/4BsD6xs2WgF7K9eA6NYfpp4YAAPsbk6uep35std+oXzISNb/yoN6BufAvwP+7+oAmNNDb&#10;psCJpvi+C8wT3WLKTI7dxdFNXIVEUdVDA+3ayew5vwcmgOZhImQ2EWd6nDMsgFgCiBpEEjhpBr7o&#10;NgAoUF4eD+lo9kq8DVpjknTnyhnwEBc5mMCszkz3Y3AEiflvbXycAzsqfHwR3z/tfFvPKjUAwqJM&#10;QD6bsOmVXTO03CvAQSzK//prCscP383IVkaCUyFmpwx8DwSM+mVtPk2MNC9Ce4N8QHNIJK70TVon&#10;lxv8rTYjTzEhm0ee8ZAxKrJt/bJ+WKE9gwdBfjpQAkeiET/gbJQ9RaHBLPYktsW/807SKcoG1SMa&#10;emkcW9X521DEXpgIWa6PEOrD2ToMrkXJmAho6GvRVsJ80MkMGlQ44dx/z9H5eJPHaNdJ83yab+ry&#10;06DTxbXb2Z01RWmmkOVVajOYUO+JyMLqXPrFshGW/BBtwz8J5HxrnVpUJqj3a6LurA9vF/m7DH+0&#10;NB8OgSHu0kuTO0mV1XjAqPFsvio2uTs6oG3wBbCzy+sW5tKwpQEw7jlskoNWkmKMRfjfVhmz7TKu&#10;9flYlF7DgmOc0PAmEOH18t87jEpCSz6/c+YWxIzu1a790ebVFTAqAHZnbLUwYZJ5mJReX+kxy6+p&#10;53kMSN+oJ1K3F1mQ6a4uzXfyHX9N1Um1bn3FgJzA4tinkS+Re1C2cxHAtxR4boHXsClPZqe/PSyC&#10;X+fzNLZno8RZKwjekkNPEAsSOGV2H1ytPOWbSANZGAOxrorsfxz/isnJuhNHyVm/dW2BZM3iSE1q&#10;+5fW49pn/wTtJJUr+4TOr6T9mqFIv0hcY1Zu5VqzURDHG9Hm76Dy25fE7aF5fTlGnnVQuu0et6ns&#10;t1ajJ3TEtDI38XqFN0sMmczveXA+wl+nEqV8pNFWVibrOio42IKHu02blC8is6ay8aWNK/c6up4b&#10;C2HDhxTPP6/M0/TLyQS7yXE793QhZDDG4E3OXzJwQ4FRAb6Gu+ly/X2HIrXHEYYsRdxD7qsr110I&#10;+bquFjomg5fMbIx0Xxdt4avjkFeZ6shCflzf1CDl9+d51vaYJnIdWt6P2UIzloX+aXYclyvF6IBb&#10;a83xcQ15JktBKPC6bBhuZ7hqpUidjqou8KsJ+UStYv50eEz2Z7KHZjzB5WTektjhFvyZjD6f2amr&#10;/LJ0GjfdiQdnyuwmju60vcN+SSaiOjqaszgMWfwlO6ey1zJ1cvZ1bEuvUiZulL2vaR4CAHf0YfiJ&#10;AADv9xsA3vXcC5o2rsmZ7S/DiCufQpUaV/Jg6URvXdAYaPtfXv+VeAmAPd4Lnz63O2dWwxBjcrzK&#10;nwM6jGML3gRjoJ4mpWeZQ0kNWFLONNyJlT7bZKcT5OwCjmXZqgX8HoclpoBVBbSOuhknQtKZcsjE&#10;X4fVAosLZ4C4bbLKXmLXjEDiXoLdM8SSoBy57s5bWv8NyJLopE54qTmnuHEvz7jsSHG1T880Zx7G&#10;Goi+G8P4B2/0CKvvzLC1zWkeDPD7uO7dUf0dyNfi53kqeuNW8zHF//P0tAH+q8QTKfHocMyCLNmm&#10;PtGniE035Z1gm9H8ErGiwuVqXRtA5wL1oN2bH9uFzRaOrY8Jvzu7qqWf48SYPFBKOCou419uI8za&#10;n9EJW2PmRP5ScuI3yATuAMw1kvHKwuumrS7aOPTAgE9FCLk23rcCeRugVxxUFcdOufyTrHtz/+59&#10;ZGjcQ7yLuvPZ4UkpF6Sq9d5IkjWbDjTMQtqtRex3ViJAreP0VWJ4LJtjYJNX0kpzHUhyALZjosgz&#10;mIo1IttPejcA5VCAaOZ3sCu4i0nExBNpJm1Mhr0Yhbz7i8HgYep11KDbfjf9ZfE3pDIwsVaLoxiW&#10;TsquUsIl0Pff8FdQ2EzsWmgQEwyR4UgXFXfRXkkq+aTJ2laTcyiFgvRrEa11ogMtRl0+YG+Qsey7&#10;e/urlkDpw9Q+uNruip1alP7dleczc3fV16I/IvmaT0YwMRNqKcqnmDXfp0EhfUw2Yt8eQqhvxq5c&#10;yKzvwtneDyUfY6KJpvtJPs/SN/EbOnY9YROQPlsRzsbmt9B+lol68+ks91def0GDmgKO/ZE/wOvE&#10;A49Q04upICjM7aZbskyuW7gLT0yzsYVsMmIr9h8A/NNUA+DYO4osP3Q7ItEJu/0j5+O2ftW0bG4f&#10;8ttO+sSZdp5Mpl+RZ0eON8z8DKJhrvnBdBD9nxjbpRS2T3kkMULlTS+Oxyk9Idd5ro5xshQoqFGB&#10;5pu/jEoqeTuSobQ4f1ceMNdqZ+mvxVgozd4gKT1Cm5oesOuPUt4Lv9bnLK/zBiiFvJVZ+qx0j9I2&#10;g86LpOVR9QC3QcS1ZucGvcaurcx1l9+oO8MZovr2Me877kfksA8tx7zc/yXcfyX2L3eUqf0m4XVb&#10;gBkX8bdVQ3b6dm6HaCLDbezNNmA4TZTMlIlidtO6QzyHQ3ysDPCz+3uGwnIFYPjiF15IISZS9dWK&#10;N518mfcjgXI8/Gkl/+sk+Hi8ZTLm6/W6hW3tzu8NiJnRvwX+CYHE3pC7AVtGFjWYOEhS3AOr/YC3&#10;XYNhTG3XDmt0R8NlabYbq9X9RT8rt5qcmF3SbZFk+NLxxW6Q0HEmvJCeY5xS7dVs7AeJYZKHje3p&#10;/J6zmK0BinPtJmPoJlYQKmuOtl8vaGuylZWb1uyNOzPA/Q2FBxqYaCXSPkYNo/+cxyFZIplZoLGL&#10;kcjUer6p5U3fmYR8aJn2doNR+QU8EMd71NWD6ekXF9QOu1/HjaV/yN7/y846AMSewR+llYDd6QcE&#10;nqrPiBjJ/QTS+41BluFoZQc51menKRMUPZk0eLo8QAw6Rnt2vxY0iWr8AWbjM02UJLuBx50llC7M&#10;h+8HufP0VHBs/uADACDvYdc3J3a7hU93L2AzyVM358xRh6ZjOgEdTuvaXcBFJ5c45XhroWyeLKfX&#10;wcyP3Eni4yCKX6+A3QtPrKua1CiCNoaFztruwahcG3glK7TfiKQF1G25e1SxdWvXOYV+yishWIij&#10;rY/vXfLmlxn4M8Qa86bMA0l3p9KEv6t6299Z4mkzmSiWRLbYflwq0NmmWH1T6k39lykkxafHH96S&#10;t2zwEFREdW34kCLR3BhGM4Ai95TQv3cvufw1EdxkrObGAarNX5Smq3pE71syKGlLwHGBmXwRdR7U&#10;7k3xzXAPGizG/UJs182u/V8gZg8URwch/4x5GB4otq1ZCp/Lpcgv1OD1WcjhyzLeFvYoTrsP393Y&#10;M55MSnqalNwDPK6HbWui+zfpUOzYwvjqWJgoyfoZjZN3+zGpoUpZsjnP2qdy9hOfzQkuWxT6o3qb&#10;W5DNuXJNBkQdg/FsuYzPPOaQusLr7zioJs06ZD4fs76hWa7QN0r7dP8hwft4WFaWUw9tNYpwhYy+&#10;jXzYed0apxrU4h3Ut42MZNbaUtuyzO7YURhXu1cZmaKYSvKdnt69Gpmwde9ou7+VvLfeDyPm/Tl8&#10;Ok03fFg5pln7Iz2XyqzHZm25FmAoU16HaJul242E34vNquZLj+vjIdj3OEYA9SCPhGr0KTHH9H3Y&#10;12mCd4CZGeMNsIZPSn7xXLDH30qUavz+Ep3cF58gc+QCUZtnnk7eh8mYxa98tnkadt9pWuXY/JZ5&#10;vyhPdNIieWjoBrlidZDwak3hS+Nfeva0DbZLwxXHy18AKEgffa5jUt+g2R785p86f5E4VtfTl+It&#10;tCVs7dk6iyZm0v8bX+oHtmtP6wVr/2Ay09+O/eq8UZN2mKestRdl3fCdLshl3de/UcJlyMWwQZnh&#10;bBRAAlJVMPCsktqbOHozpRh0PenXG/cQT9x3LUzqGkAD7ZyNGfDk03OahpG5w+lpwM7C1fwh5YBa&#10;Oxd1py/+/HMDOZIO+PV3LoCo5xhbkRWC7bLnhFatrwKBV+C2gNAFppPhd26/17t9GFb3AYT6tg4H&#10;eFJHbQ2oZ8dEG4UfHp4fczKcosV5ugOMRMb+kzpg6mRMmp6LRvWD1cazifKfcqKkQZYds1WT/yTV&#10;9SuOpREvBTT0YUbGTxissj0ASIBE/li5iR+HiQHxxvVpr2EtZb8d1tqz63kanA+EE4Ey+fQ/g4kM&#10;YaOP86F5c6w11ECwpF8FSDJ0O5EXxd7JL16fpYp4zAKMYg1Y+uAmrfdBfCzpk7ND7zcyOYDfr/Xp&#10;bXDOWfUbzYDSUTco9jB5gdd2bYeGZTnaOE0GtDHaC69CF67a+nKtVm9r6GGAGnQFeOMFShEH4omh&#10;OxWQ2d0jG/h5iqc3n+hRDWsXNjZPUaLnwB/Zaru8rDDjAKZISb/N0m6X2eJR23+LnvWR4lH0/Rt/&#10;D2D8N+WaUbZLeODumk84kCB6iSZn2vx1Urr1sKyxg5myze4BLZNX1PXVVwXm1/11qrAdG3bB39lK&#10;Hj5IZqCW/Q6l4tfNsjYDvVqInWKUvNwc7i+VIf/cz5NzofTzv0bNVlJ47B/0dUrNhiWJLiCOq83T&#10;79dxNbJ0cp1MH7ySBuhyA3zem20Ex5WFPMd10lJ/0EWCWP1/qc8p80Q73v2ph/YPkq1/G0ZCkzWH&#10;T2Il3NOIiOd33bFT2TleoJ/L8Z/Pkxhlml2hZRpiFNucu/QJvFuee9LHqfQCjXVL7e7LdK/tCCMC&#10;eE/uvbyJJdttKhakGSaRKaeM8eRoNebyub3xrtI/SydiCNIGjJL3zBjpDflmMlEe1XbQ8Yd764Pv&#10;l3Ju9zyVXoy8lQ0svSrWtegADaGOHfxF2qdicF+GX5/7OZpUSsXMzkmU+xX6loy/mrBpPmCZqXfQ&#10;h13pEWXzLpZn++b/x96bLlmu8oiiklfW3t33/d/0RJz7VWXauj9AIAmJwfYaqvsqoiqXDQgxaUJg&#10;8ev8RZGGAlufionw7MlAL8ZxnnfB7MGV1wCVwEwOwgTW46H6NotKr/gh56kSRPqwUphha6H0Wtez&#10;ya5cStHbh+6WH+GHno8spXwNsjXV6AnQDwLzUK9MoJUNrziQpXNCGqpgZ58egF3YXnCEcExBbyAj&#10;+uOB5cnbS3dVbaeJCKCNePL6yT8tWWntQeJ6Uv3J1ehKB1P1WYYfKc9fND/Sf2SyUPPjDAETedBz&#10;QFgcRrBJHRP5tqXI2RKnzRN5HkLsQoldVRKi05fjk7wONd7n6fM6IdCG77RvfFTnFHQU86b2gL9N&#10;1E15fmmnQ8Za2txMyAm8982rM8J1Fs4G4txJ04zC3cszXt0zqsJ7QfZikpD3r5tR7qik1QHkOOzN&#10;+L9H1t1R36uDNWegR39iTc+l2WpHdl6ms/id+knchujJGiChIUV4OvpgxqvfxfouCN4+wj0Dd7lE&#10;5Uk4Ce1hg56y5IN7gGyCf/O67zka5mCRJ104ePBqILbLC1jdbALHDXOwlxKY1/mvdSpH2K7diNLn&#10;rdrx/AnyOEGk983PT+2EuQ+sDQ5Q7T3Vm+T0ruNgt7hbvXeOplle0ZsPl4PDF2FYPrC3ztZRglyc&#10;QxolSPMvAd8XM09/CUgVjBSLN/ksP0lF6yEAKqgoO1ERMexrVCwIoeVH13x4r4ZKgmNllERp/+p8&#10;0VE19uUNj7IFXVCrnrPP1Dcwil+I1FhxoIuEzQYUmA1WGeh61T/bo794WxtHusjZ1K/loR+IcA5G&#10;B8B6edoy+W+T4A3/Nf7JGyAVW+fGK1PVqV5b7Ou7D8+pgxJhoMnrgX2EH2YyhzCzudf4OayvWfi/&#10;ZvyuBZ/DZ6dhVCRoVgnT6AW1ABbaULBT6XE/HFm7JuMXiJ4pSzqQ0a6JSDeI1mWUn99H06amz9Xv&#10;lZe0ASRfCkJrc6f8Lhb1y26FkMt/pxDPJtswC6c8TU37qRkRuD/82Czp/X0vk3r2geqrgWB6Lsq0&#10;2BYMD50ty8vBjZU3dNuV/rlr3Lzg1hn7+Lr/7f1w136RJ6NHgXp395Z3yLLn5yHw2i//InQneRF1&#10;2k4pT4dm8jbEArfEf13qcDyfiPL3B4U6lGRULStRrARZzsKMn/qudbGk20zw9U9br5+4zyVhJaBU&#10;7ptcbVN8qZPWMVdNMAK7hzMHsztUE7301BiCO2F+v+Rz5m/h/5R9T/mf1OPZV4Zit7TKDQA5RsB5&#10;uk3sywzetxvKxsl5cWVt3TFaX7W7pGN40ogc1I5uIOfqQtEDzc2ueLWS62/0jgDrxFBew1S/2tgB&#10;nRwp+JgRzgdvzsNKbjtJVqPwx3m30qSqxFin933McYqRSZ/mSpAS5QVuDP1R6e6J20HtAN5tDpaA&#10;2FA5Su5AuNMHCKfBEETU+cWs46h1HJacF4RzZfJ6k+F+MG5BS2uWZHbzKIKzY90/dTDPL5p33RIs&#10;vBfxNkzYr+xvc6JfCda8iYj6WwZChGrBhPo9ZL+OY3OEcwjSoL+M7On88xMCkGW5TzJiu9rDJJm9&#10;bEcQzMXO7dEMP9zSFhd7muJxsVRMj4GD7jIvCdi+v9E1wcGHGyEdg6vVYDXdF5bOHbJyaFEOfJBh&#10;saWNjcFYr1c/BUQESVnG9v2LgKCpXtMwmOKuEwcrDoJ1myPO01+XdwTA9cBukuRfoPlObQuiLz/t&#10;pxDP1TsHT5FFLUvJdRFw0BIqXv0ceTi9oX2xnivUJ/3v3vXcP3SE5vn5cKcT19Kr/FZYxUXJh2RO&#10;mHNWLBmpaCnp1cOrw3i1qf4QaYkOzHUish/NW+TsOzsvu0cwF+gT0CdA3wjZjADYFVQDE+v6boJN&#10;auXa3HR4WffGIxrbSLP2LwKUT0QJji0pVsQyWUdjP8f+pNlNolt0pyD9zg2ns5gknUW/pZ7F2+pB&#10;lpaz8Hb/3Qm47bBR9sGXn54Ndf4qFo8SQ1cm44NsYgkrB0POAgc8WrdrCeTsoEYAIPFpxeVuxLH+&#10;E+LEtCajtnNfbVR5Z5XB9aYugvYTeeWgyUSgTLrhUL7PSrawM545v57HP8KOd330AHPz8wBMOopK&#10;j6mQKoLyV0LzEIKly9uTiXzws3tM43HgfDP0yUwvtLcvziW3tFjjXjqaepfXitSPPZqonWu1jrED&#10;R67fM+t4GCQArV3U4DD55/WOz5RrAHG/tLwYoPELfgh4Qbyv0udK3SOd2+4vu3NCGqna/7mVEtle&#10;MvV9IQLfzkyY6jtA7rNLweu2pNRdV2WxkBsXZEv/AWhkeDt/TI0dv6HmFXP61whm50XvQMVZGnCh&#10;zGoQ5/8WeNa6XjoMdTIdwNObhEwufv4YuvIJ7ap5PbzThp6pWgYpKt2yjP/9dNn6T/cRT54SqyQ+&#10;bw5swtcgzaSOJYnANpRqP8byQPdTn26O4fF055Vg6DtA7ZgYv6KxDBVsiHCQ+vS5FMAIgIdA6juh&#10;rMGpUorz++gu0a7TXjhldD7lfVa0Waf7hJ+3rbSXvIDqU8BX4lG9C8ueUEQuG3NhUJoXdGvpMW7a&#10;gYxoY8BsmUFbus7bCR8irTOLHpNpjBiYm7NkfmF2TMyOZC9nP5DVGjKaEnQCASwGgHudXW7AYYB/&#10;qCTN1djPH9BzoUINpll2/Q2ncJe+rc9TT7EKgY+ABUVQf+/TvhnbpBL8bKHezDH2H7OIbZuZPz1s&#10;8Cic9o1bccKFrUwYfVZQZV5PnNNiPxjGbrwKrzIW/saNvRBG02eQx/mqo4/DfXdvP57duOzyJ/O3&#10;lCGW/UI/J+2USQ7qQK8vSI++fgMDlXmhC2f7p9FJ56tYrqu/QQJDBcvjD9K47PGPOXkzo2BOoJmE&#10;NqDFEUBvBhVkcTLwZH4uAtQOjhzcMT1T8vkC9HTWyAl0t5rzCnmknM1ULVwSjTnEhhy7NZzeKRjn&#10;DnkaOlYdXhQ7pSQ1cfFxXZ/tMM8cUOi4MuWuydj3Iug6tuad9YHo3/Y+HCMxADbLg4SeT5J7eJst&#10;nn9rwKusjaBeo0OjD/etW+l4rpTwey8oYhYIRjYKmfHWTnDJnac2NBx58jK9HtLlMekAPPNwKA2o&#10;JGUvX+7rkf64usI8+RrnlT4eQXMlU6TU1yqfmdAb9AKItUxL7TvPQwjs/LyXl756w+CVsHIhwFm8&#10;9yw9xQW8Gp8eTHcWrL5xhk4vgEEdWhIHc7D9zjb0ndzI3wvt0tDTm57R66PAhpXAq1cG35wBz5ew&#10;NkesRlN1iNFtSVkSibKk0kDtLVIRCcnnmZ6PcP+xYo1ImOdBHuWcpm04/R7Y+OjjdhxV3ris6CBX&#10;4RQW9G9YHR7oAdFXAtcMBFvMC+BdhiLIEP/XOp+7n7QCo9lfb87P9U1gaPd1z1K3Bn7A+2WsGjel&#10;+baypq6O9dMOlJYKbBv8UXY2f9bA9QVV/lrlv+TekR+50sEqwtmDS8h4BM5MWQ7UNHMKBE89DuAr&#10;jTAHjSHKgxZZkqkxtI4I0HmotcOXAySdIF4PVvjHc3TUtq3voeM+WOXvV4IhezvQ0brx9PqrNMYF&#10;EyVh8QHapN5Q8266+pfqzvMyQZW6ECg7CzN7EDNBs2fhvB2TAx+JoGjrzDLQ6s6Yfab2k+cGY7M3&#10;gW7e0Rrhd9u2XbaVI5/fcI9wkEbQ+pAtfLVLSnjOiuSvToy0ryBOM8AhUKS3LFRBvu5AP1gzNqJ7&#10;UIQ02IliK+9SBgDY1WJHk/vM6QYHSZh/uLBMUTK/JnrS1Idq8XifTl+iD/pGakPlcC6N87Q1YPk1&#10;U4df+myGoMwQMK/FaoTafqxrYIhKlUtlYkakSH2ykD3TfafrOqGMdUsgzAW6KXxkX/R5DNn1uVQd&#10;qBYUG8x8PlJbf31sywTcP7p6Ho9rODOHS5nYR1gJcCGginQeEmPi4ZpQ34c5bM5Zs4yKB+2zjbJ3&#10;wSc472cosKP37E0pq+TaAJtZ+HRnAEOxYbw0ADMA9u6NjgEtcQTvJP/zeosMAhVEOBmo1NV/w5rn&#10;cHiBbH/LuDO8ayMvBaL0NykA/r7+bGCkhBW7NShO9V7cgw0IEcTTOtPyrHaCpqZJfsHGf7OWTYDm&#10;Fbzd9IXyswcBe5v4TQmpv4pyW+ZnUnfTDLDatle6aGnTdaayN6xPRful+mPboaxJ8seRAACOQ9RP&#10;ANhuCln51gRODr4MzB+vRqwerPqZ6WDeXdyUeRoYWS4NFH7eMN4gmKpicnHUfD7/BNDeRa9sz5nL&#10;+UbU1OmjPh5u8Pi/Dbk+/kH9MV3rJZM88uWZDsz0ZZM3dNKDJ1Za+dVgMn2OpMcz/eWeRuAL9cjO&#10;zUgn7vU/Jdzx/GV538q9Uu8kxPO3tWHiJTHS/VhWiDejoB/gUfn74Y4gFrUQ7Nyc0r15rlg+ID/t&#10;7H/qe6QBruj+Z3zlUeD4KJB8qMPJ8tb+cvL3Sf+75upZWR2Wu9n0u0uXmNVTG17DOjKMVcMqxVtP&#10;rFur8T3U8io5hHbTtJ8/RmTIcp4Un+ki022PfR0xsTMyJILDKYodv+14ftnemPlUJWSz+qS9XGhb&#10;X07D/FR5XI+P3lbfKYQdrAs++DNz7+nQsoZxkWBsWFY/S+L0683+7MhmBLFWQMw5QADCYuuwzsDp&#10;B1g+Rmo6aNt5nit5uVrbmmkjN93FZwNiAIyCm/7bxFoOtXkvuMagszak9f0gSbp5vyH9S1mOglvW&#10;aQ81SF2T0sZs8jVEdkzQtrt9ASvxMGfwRofJ3uk3viP4uhfYdRcU/0SoGn4KP9aWTFv/WMM5A/e0&#10;c20efsK+7BmodM8JzJUAwlGd/cO+BEB7ooiqOoKCA5bbNEG8Z4crAMQ36uTgeoo8hU4JwbejNS7t&#10;55UYw9P668U598WOPTUJlOQ+dDoBSC/hVVZ9ndn3B1ArMV7pkZHaRZ/qWNiYacpCX/l5NkuhoarU&#10;0peGv3UwnqZhaH3fhGcGRF1+CKqz8CN6oB3flsZNFVCriiV8p/3SYe+fVrtmwI3SzuBsGKiYgikQ&#10;2HOLxFAMn0H7fXpm+meQR/uJoVAcBGlqOqxHSDu1qDiPPQcUNezaq6M/BxzPh7IDP/MmATlpfKFr&#10;XXwBFsexLwGD97X8TC19iEq/Sp0s9fDGhPjt5l/gB5+uFE8HUyymvavd7Kji3zRwbEb6h96kehHY&#10;nbL0Mt4MaEiTbrA2m2d6EtSNuDk2d8UonJTFoPWryxqyXNeMFHyeNjqh5kJPP+knz9Whspj7seZs&#10;1n7dFwPPzsCz19YzcFucRKwoxHJCOp4LZBWnzkeRpFBhm0G9T7/4067sSI2Pmbiakm6P/Nstd72P&#10;Ja9+NrhjdxOMToP2YFa3HOvx/XLs4AcwPKnYTjqFb14weyJL8K4AbQukjcQTGIZa9DC9HebktyEC&#10;eJQ+4xKGEAAAIABJREFURzVeMljPo6R1CEIKQlywV7R7OutDYqI4LrxwYyvcyHjCEj8dTCIpZl/e&#10;NpB/C2uv4TPgqWl9m8uW79bXjGCQR+k1Uc7gE+g2F0ZbsT5sIzuqL5ZEhvTyQP6QIEBtmvAbFP8c&#10;Nri8tkt/ywZ5TgdqazP+Qv6z1FSrlvxyS0EQjh+lqm6RjuDXM/KLROPf94/12WovqNItZl62B9kW&#10;+NukDFr1YXt4EXI/WJfWDTJQiy+rS5pKb1Kr9Pyo/iY7QCjeFZ3uI31m5+XGDN4r4/wsPemMrmh/&#10;93DLTcGlNSTQrwTNXgEbeDLNgyeyjNs807fiIMWC30QGPLVUjPWDCKtXfWPHeu8dGlb1pnXoelmc&#10;+tjd5n8aEmBOPs7A5bYZ1g6rexKD6jVnl0/aezBD33SZBZjB9g47c4bfzciFZ3lBSP4lK5InfbEd&#10;0r32p/XUanxVhxNVh7h5/Qk9V+Kq2n8XzomNRGAtSzmexkcWHbjqHfQgYaMn9a2nWxv/XPE51q6U&#10;tzorfyDVVezxah34VHme3PuQ9oXdXUAQt9m6hiL/eV7gMNMMoHn5FX7Q+jEAVlfokn23CKttu6tP&#10;7tz3bGynJ9oL5DphmlztOp3F36379XLJq/fqHLjUjgnVuPhwrN7LLp0zeldTDwofgs1r+4spSH4k&#10;So7WpGETAcABcFC+rZgAcQMEgC3foFkD+xPPfEjbSsmXzMG7srmNCeqB9fGc1VlPHdK5uM/i5qf8&#10;6fPI+PBgYFIuEfUKGFE0HAzrGPKSxUaDSQD7acAzQu/Z0DV+jtSGnnE9g/3ZEC8QLIqUGsqsfMob&#10;zL3PODL/9OoAkRaBcvWFi9Y3lGvq/HxZDdaMaJL9N6x92mFR85RcOZII67daQQVrDqeXVZ3busrv&#10;AIU8beWVXQ92jfu/t9FR0019oZLh0/Vq5YjMD73O2jUVlncAi3IgX4qyTjQ1VgstdELN1M0EPJtb&#10;zzpiXhEw2zP2PiHo4BnQNTTO4Ltg0LVjPL4Rr4f3SixQ1I6In83kd+vppGEng8Va78Xbyq/yyRWH&#10;ttbJNO6oEM9HQ73xJ/UO1v3N8rY1ZpORk8oXTJafZsNNmmEW+tPXl721cGtYqoMvwsGA4n9bQ3dN&#10;9oZvRnb1vblZv3E2tkUgz5289bRx6KwFrRO3BvQMbu205b+yzkCHY91c2U/O/OM1Lv73bLERyHv0&#10;XHpugefwirOn3T+edUG7dqKT/jMbRsmZhMWZX9O9Zdzq88+ACT9e+eXbAAv6Rhf/ask56M5F1y9l&#10;7V/5W1nUOg3rrSQK94SNbqUQNjlsGeHzIT+tlm3nboPvwkKcsQ24X4oDlQRrfaFtcS79goAuWSyP&#10;GNiFLi1cZk2pDm/NiPJLA5p47JyyDRlSL1+gTrhaDqiB99VXSW5/tIHU7bc3DuarjY6jHG/T0Nrz&#10;9h13SlUegiFv6rWtYdh5EJr8kQ5j8p3cWDxb/gqc3dh41aEEX05r+wTlZj5Rc5LElpe9vW3esRM7&#10;q22yr+P+/yBgZORf7TRn+c36I87qzlxHL0gT/QkLoDYrY7hDLp/x/6/AGXszpCnsr0iO8lZwlYme&#10;D82vam2cz4Lr0+/gvmODeKVMNB7zOEf01gUeoey3uXXy3xWUBCDmldEjVg5adQPnLi5hgrE+N2Kv&#10;/dRx/0XzY7QvLERx1Z6Jg//Yfu9T6e3D6XqtTwjAZ65zfF7Pp7W16dY6sPlY35fZahC18Xc6eXv+&#10;sZmpR9IAFgizhQtNsi6dafRmUR58TBjYFy/z6v2DWoYECmAv73EAHQTV31yPyBxV4as+2Tz5cAPY&#10;Nht4WWHbsOh9Upbr3wTMExDzbaBC1nTH+CR7mvVrRb/n+WLxBMCKMjZjz79zb+RWnzqA5il2X6Kx&#10;Dbkf60wt8jb/V+Y7tgjq3stZYvVj/7CgsZMdWBnGd+8T93wV6eEs5nNzeVgd1fmB8vM/7r6MKUpp&#10;/jTrLJJt0bs8XUuxsm8l0wU9xD6hwsnFrivjsL5QMDIOa8YbrWYbiC/5+Bk8Z/Ku+DpnWv8lHzAL&#10;VG8+FsafOz8WUHNG0gi6hq+ALb0M8dgNmXU6hjm0YlHfJmicQu8TXCPwBWsSNl6aEjzmlyja1qMe&#10;5GJ1wJ+OLh3+c1YSrbNZ0ob+wioLKNDbrQHiEq+KjA0D6TT30t31ZjzRlJXjZP/4TvaWBucdgNi8&#10;Dso1k98z6HS68sUQywAEQCo3ZPEnw8cMFpvhsZt5HdJc9rS0oYRt342DX+VzpdZXMAIiQ9ry30oe&#10;NMthEcz9J+62Zc2HuowU/lfA4yOOA4yNW/08Nni8/PkFQNfoeR4/nxX+dxtDqs/M3PMo+FyJNgap&#10;av4t0N3IM1pfs/5dhGuJKZBevRlUYDB25msThLOE2UKggDSV8jzwheCq/nEHLBmW3fWPza8DQJ02&#10;LnEtQp+LjIfGaZqtOCUhnuyc0fPd3JQXyonXgQ5kNrQ4+Xv0pZTDKVclPBYT2efOcuu5PTdrwe5q&#10;xzkxrDOnT+1EDp6t/LEy0S2zPuZyQ0EjvDqX8QYcHewn11ob3PLZ4OlwxQlebKbKCRSLQOYNZ4NJ&#10;AgOwY5sq/ftEjQpX9zDaBPbL/Hi9BWfnV2vrEninqdUtgDZAE9JhhJ5cl+SlWwQ1qaj/c8pjzddY&#10;nay7YOvgbxD5FtXqJkeYP9uPHMRaa9N3Ud6xqRLaK4F/ZapsdwWR+B+a3wxoHqxNjWIUXbzcjKIn&#10;6SE9u76lBPcDsEVeQUMdK+t7magzChoS9ByQ1hSpDpA6jRwbnkn8nNL24iyHvA7tIQiqdoTh1SP6&#10;S+2uXZ8RlrWLlfqmi+PKWpxe3z1HrnuBCR8NCILP3atLeH1g9x4oX2sU2Yz2LaK/KfmMIPq/HVb0&#10;pZ5+1e3Bi1NmtniRs6MCJPnHRP3Kf+8fzB+aOQ7cNe9mApLWdQ0AUHJrZMMGPisrTAMMHU7t0gcw&#10;bpO756OCp1jeRuVlufIrxD0LZ/j/qL4Q16SLbAw9Wep/m+4q7trkwTi7GraEdCuU7fdPkcPHhBOy&#10;H4w98kEInSxIxk5fqOASiPQkMm+01jjW+2R9/TWGRdkTNppRAFHoKl3/m+DncaBorVe1q1E6pa/V&#10;0ovlN/Oc+lc+MErmn2BsSNPPE1O3PzuEg4XzyX4weFRJHgKsHJxEn9eAGsgXQqUHkv8AgGjPQZpH&#10;eY+Aye7POof2l+tn3ACw89WIbdvg8XikvBmnDtZkf0OaCxsi0Jb/kj6ooWEUbFfXVLFBHV1i5qCF&#10;9keAercGtwmEhO0Gv8ItdFwpjNL2lw4ifmdeyIImj5rzwO+g/WiExEmx/kMA8VejRR5auJGw0jyp&#10;Rw2eAZ5lKcsK5YD07dCeNhnBjPSM0zODY1zN/q2cD2L9lXz1nXFdVeHZ2xOeAZOdeawkMvHZfIMm&#10;63SYvJwPgUR+5hyg7btKKkHPh57ydhTwXnOsTLgZRjrDSprHcZUcABOoOQJ7OkAqO3fBMlPHvhI+&#10;sre7pxWAzJTz8c+ItujU5rM3kcf4ddCFp2NXF2tNrAGwW2PcFlzZROq3Ne5fHbHddwTpMuN38+mo&#10;hKqXv1eaBvMzLAeteZOeSTwlBd0VPCz8h9MLwSxrhX88O9u6R8HVYXfnYE25oIaKXl8/WoZrcyUq&#10;I36X/+obkmn8V8roRogafI3xpw0pbUxZo/OME2U85rdBcZqer++S04xpOIniar+MubfmyzNlPByy&#10;rMRJUUZwlLmPgPsNTYY7Dc47HLk9qIF062aJt9HQoWYR+xjO8VhtQNegwxn5MW8MPFdbW6/QWaVx&#10;XtKSwUjpmob28+LHRzhbXDDLfcUxVG1jR/uRa0D8mulpa2SVWz8RoP1Q9GDuUb9OFE587/LqTxi1&#10;q/J31Os9GWQdn2551/65p+fesdnjbSj0NiUj/tHdeJc7DjNKyhWQMhjiOS4DzVVxkw4gVyHCITZJ&#10;wObNi4o3o8rtvWpzqnWStS42TctZ8MfxGs7h3JwMcMXm90Rr84DGNOgRt5tfZWNF5JZ1N7zBfbT4&#10;TR6XtnhDTq6rOz1kI39bpI+349Ip77R16oBbRk7ZwFVm60iHsf4U9dz356R6R/OXy+UHbOtrbl4f&#10;+BUqH5hZG336uuVR623kdupVG7PlqOXzgRFRDY6atpcd2ha7bmrNZ9unbRDto2CfGs/X1oPB6yQh&#10;27r+RV2f7z+UeCMcz7GDZvSG9U+ttnxkTkcb++H07U+x7jPyEZ4BXotyTSJiOfytib2//meBbMtd&#10;G99jH+25+ezxw3f0rFrbMG8jpALsEBfvB43w7IxpO/QWG0FZ7IondD9bWzNlWizWujlrSot35+Uf&#10;5Up1231+sdo/XsDYfEAYNs/jfSI9Bmu09fNcmhuk97BkUCnl/5/l52R8I1nQq/9MYMWd8IxgozX2&#10;6vUZQLFxcBvimyH/vJsmsrhz3SdoMSVyLAoKtY5qVejUsVqFA7NrgpNskCZK/tjEToh6yv/pS4La&#10;zst76ISl2VQ2d9MLaW1pMud6AZ3+S++lVR2VHfuIDgDYWYcnE4iZ/UdINeDyEAGZHANAdNR6sn1B&#10;26aDKgFKV0u7ghDq59bLtCHpGIJ938XYtYGaHOeJiEAcrMl5NoRjI1W2HjJFbQvn2lO/pd8b1KDP&#10;RI7mlTO62V3c6Rl68J38k4N3l+Fi9V0/MvlroNiUQhuT6kXPzaFsmTZZVw/trsIKNM1x/DGruqx9&#10;7h0Wag/KzlSkf8qD2/4MET20Ohdo1P8jym2fZDIclZdM/tRvUliQoT/2W8xC0x3CxyTnLdEBQAcg&#10;pRmNkA4eSP9KDdLktFRa7zVkHRSF7LzAH6x9zO+eEZNyFudVWqYCNeeckedhdpD8YMd+oFGkhDCM&#10;FtmU+8p18vWU156R61A7keUaDBCa5NaY7Tv9VueOyk/W0esLxKgOvuUvDuA0jLBFENM2AZ6Qazfy&#10;660gcofPdHOj7LkEOlnGJ0tbmldgFHS84pRVnz2/GwK0coZ5WU6qhrmsnF9VcZPPBeQ4i3nQOtoi&#10;hrBOpzT4AeZ4sZ3Tz5QNUf3DaT/t/IycICmt9uw5pjslP0Zl59nTPHKBoM9nnCLGaPnkTQ4PWvk0&#10;Uypq4/m1VzB0+88epOjXIzWLZ0FE7h2HT+7kJUrjumIIyIe/a6o3wBqPt5FT7TOZVl/5XYhAJpDz&#10;lGEvA78MvWN+JKlpC6iWygw9vsptMDayV2ZoHw0W5aj8rAQLyPtICA93nVj/qoyddyKoIy6vCtjU&#10;PPev9ew75aTHl/VJ/diJFsHKODU92tkAabrI+qUMPpeKGXM2mH93gN2YvCrT+uXncF+lIZy7VDm0&#10;zkJiY6Q/IJX1t/NCOwKFFi4qKxti4o8Nlqx5PQbeyjuJD8GZlyaPpFk+X7IdyevXRJE3nAiQ9+/Y&#10;WVnfI9Rm5p4Vbb1jERAcBXnedGMn7HAOtP4Bz8aINqgoVk5yea+UrH1tDa3avlcCYAEgb9LquiMe&#10;GqEsayygj9/zhqF61rmbXw+RWm/SzH/ZwOxt1JBdswN5WdwnKH43iMX7Oc0oHo+2fGND9hGXn7P+&#10;Ffnb5yuTdUPA88ZStJP/Oty7p/C3aL3vh9UAsf+N0AZulv9O4Wk//ydt3dh/NB3AudmyZHgIKhps&#10;AIj6XoNbVSuf74AV+6Kx4ZZokF+tMikOH5rlTSMdv76TN6YBtPLEMXJuBJ6F+jmLz6y/K2qmfedt&#10;mQg+30dc7Y3qsKlrc2y/Y/C7hXv4a6Xv0/q+G7wHUII51NtOE/jrCOlSmjRfU7wKG3zaR275bZ3v&#10;6/3AhwA3GWCisOrnGmTprKGODa1VZMprs87H9AUkvjpK2pXKyGpoOhtbsZJvZA+loBn+S+pmzPQp&#10;80Q+EcHBAZlsg6SBrjY4Vl5afLko5oKZSmx6yiDNZAvXLw0le+cQv6H6x9jeqhFFAIhwyH7Yah3y&#10;32YCSWt/Sb0+0XXIQNQ3QS+Yrpf+bMgrvr64kYzZto1jWmL7nsD/JpbeW4jt+0+AET3qqz8qa25P&#10;h8GndX5uUEsf4/z8ONO31w6ysQfO0jEu2QvafsocUT5CfkXAAZr58xWARLBxdAtWDbPId8xs0chL&#10;Sf+z2IkN0nwl3+rbASdxEI0DNRshs1Qll3hPp3HtV3I0/r8mh1TKHAMTvTaTSu/WuuIQfBp4wqMv&#10;1OXz2Wh8L701tGsXuaoqRSkKS6/WafoiKKHEFIurg2pInw0Q6MFgj2IZ1tu4rlgoJgpb3YTgdMEz&#10;GgdNi61pv/LnCCHpfWKMFXlRoA8Tff3MwPargqC36QVmA1Cf7Dtf5xUQ+8ACrKlv6NQ+ltYpEJds&#10;6y/1xbkuyTTq1B/a9a1j8TQsFv00A8IHe3jjCoPsf3rinjqeB+8wrlfqvOMk1ej9aIP9Ux0Ulg4X&#10;imN5AkbMrlQof2YHJdgN+7kgFHJ0nlF/W1L6Nrx2EKTuGPTHtG41x+umeWJ3GNPgeHuEsxz3HU6e&#10;y44DMX+9udLTmV1w1uzp1UtQ3eILdkxM2jUcnvU10zd8JtsG0nHpy46Eizx863yWagVWA+PqfLuf&#10;v9tgTa7PW8/9g2vXabmmL1LD+TWy4LWoY+a0vxuEl+2Pgqnsmxg3onIuIr9WNPqHfJN8U2nGmVCd&#10;j1FD/XW9tMkN/Zvp2cYnotyXgfzMdNbbm0m8Z6upjmY5HArxEp62ZcXnO6rLBUv/jKDGrjBP0mmu&#10;GXgBfDu6VtKsUUGMnm/6lwvon+73usXDRCUtj4X1d7hlpI9FraIuHFTnfHkeHJztzd9SUjS24YtM&#10;o1lH1VdR8anDBWw7u36KDer3FKM+qqim8pXnyYHj/GK+jOawL7+kQ8PjWf2x1aX/PojsMBIdy2tD&#10;To+ascUZ68pitRWe1CJp0T+/h8/qj6+2C+70f07hurvrnzyUKkgDsn7e1QFX9lCC9/mviFeBec4g&#10;7p93/Q2D8SEK+FrBCtX3TOJdxd/ahf0qNXYR1jSx4a42ej3d0JIgN2ECezXmHjn14sZy1w4f+ZEH&#10;0+AdfjAblDuqeTS7eoC4Of0XC5CWnyK8gv/34Jpv4Urv+snorN+0rak/eQ4AgEPaWb/UAYxyiUbl&#10;r8xZddgv2AtrD7tmX8tC3UkUUPnNMq/EExCB/IKHHOvYbp6HEvAY5xDtb4NgCAxrLAcDsnzbD4D9&#10;J2U6UqDmkf8lXrsDoP40MGK6ZZLbyG1ux7oxxvptFW3WRxV9OcAg9/AtP6KdALB+ppwDNGWg5rZt&#10;pW3yb2lBZy/DPail9tCvw8oBskiGnl1rw7gPAGiYxiJOj7YV/74bN1AzdIkjsWZ0oFq7hj0bWFXR&#10;YE61HmDmU9MGl7RKSz+5LwGUc8bM1VHpovOtz52ZeKSUb0DDcl2rZQHaQHqvn0yZIfD8AQC44at3&#10;Ditl0XRQ1VERqARhcpU8zpjfc/qG6a2c11Xeze6tn2gK3bdnA3BRj4iRl1npfbOgZIPBjZqWqbCT&#10;cPVzp1ooeSZLi695Y4RjGfRhyf6MZyU9XIg9Bv0XwB0LoR8Q4eA3/LMr5EZ1A5oxsEqC/76F2ECP&#10;usjdOHbq7nUxAU43WBr+VoifDxYaXwHc3yiUPMDNcWkzkaSAURVgTT+PPmNiXFnpuYhvBLMBRDM4&#10;vE9J9cs1b8ovb06R0IJbBVzjeE/AUrBNPK2wx5l7gagKxyDPJaf0Ypc+29m+bvh7t/tow2MOz72g&#10;qxrcWHfjxsIZeHbNd57CumsMrxjOq3mHuMxfi//NLlh3fhS3oDBCh2OTeaFuWTrFjHkHB4kPCLNr&#10;FODYqGwOcx2H+BzldmVOvFimUI7G8AKpngXVZTnOaUdb+UBC7ObNjet9Bc6uaW/9zZa9DVw9QesH&#10;Iwf5qWonHIp8GrvoglhpRat/N8V5js/VPwOr8jLK+86Trso56hWQZqeYBjZwqAeNQx35U4Nr8G79&#10;ZAV0ANFaGW+MpI7erM68DpQzG8XyIP7dbnRInNKNgRObwhZXbx57hwMl7VdhzoJ5LlQfAfILWG1b&#10;b3ofJsPdh3soXwUqZoSiB5Fd0KA6uxcfR+GDhMzDqfaWYuXGHxJ6L6Rc8jYcQeCf5MXZjZ7LTKwJ&#10;rJuZXIe9RYR1LzD5eA7rm4KYDlJTiYBgLxQm2Iq2ynhrCgDALrB6/KB2UNDKMq2peTcFZWz4seOj&#10;dpYOgUNywytlde+1WGbhrB7h9Z+dJ2rlKD+u1beqp5HLNX6hQXfuL2bAz9QFXhpgOYFjKh/4LLaU&#10;dxKVjfTE5cJ29bMg3IMJFoPkJaE8sZiubnZ6hNg81ObRgXDn6SFH5khc3Xk66J7S/Q79LvhbNAbn&#10;+gaz58+YO2AD2taRdFLuu9JGk0nuDy9Ra9GM/FY09BNdXcL9vrpPy34G7672jy8fR/Npbg+1Rzd1&#10;D+Oxa8UN0uyUi6AGMmb9GXvTIzs1u/iCctKeDOhw38s0jpno2grGR0P1QGfVTaqXLOVj+nLekd3a&#10;oTXyMupAVSbNy6vtFKAU2HMcB+z7Dvu+w8/PTymvA9/aOSttau+v5G+MZ5uZSVQD20jYGsT6o8pa&#10;fcSNhHX4LAfWIhIcyHQmHNuGsD04nQM4oaSr+eKSfe0g6Fx+f41EBxkiX29Uz7v9V2T+8hj6GkZb&#10;ts/9Mg5PjvbKqbye/arx67LaornD5IvGGiZ02GH1gZI9d4DU92no+hd0ntPAdbQUjOaHs1oEVlRx&#10;Nh6+VvWS+bX8t+nDPYbA1EUQmo/4ah6/L2E7xJ9BTy9kkCY/qxuI0X4KHYAPIlwLiG37IQKpL0fB&#10;0bcB6tub5V/u31GNnUBNrPox8Zv6v8zXgxERCO2NC81pgyAtdbanRLeTuE/h3+HY+gRQk9hV8K2R&#10;cMx3r+UfgaG+AhyoFSsWUTk5b3hRR4v5ZAMh9w94xpXN56ORJ5fiOkcrsP5tHcK7KN8qi3fyNNfQ&#10;ZGeBqFPDiP+wKaKYWDCPfZhVil0GT6MwvyY715qegX0krSHB6WUjwKveexA2pHgcCvSZoII1GJen&#10;SII0vIdMIonU2Hgg0PPLpfKNGx+eUngv/jXcfl+syNu7YH5M7Ik1F9tNwRCrOLS56MNom9QNCOkE&#10;pth33fmdnUKhRpa8RF36PHojWqL8z95AUtyjU5ef5rTfk9cBWhsUwIWS4R8ZuLkfiQDI3iArKyZD&#10;ntbVZhwQLb3CwGlw6jxR+ZFsKe/Qx9+DmY2OVzmOBkM/hWGs4VGpxDsId/2oy+th1ukwiyucy6kG&#10;rgkMJ2h67mxg41mQBr30bZh9gFrX4lo8C9M82fS9P5Z3zs+RvRMUMVDNvb6TciRDr8ouZvGxAxxg&#10;tb2NYwp6I2BuKlO0Ze5vVe9Sss0b2UhqrSGkTYw8lscG+fPPtYKNi4macMPgubVrUTLVhiR026vL&#10;z89ZNye1NL0GbGNZd1iXsRrOzfM2uCC/l3QmZadTt6GkcWLIudfOw/rJdvFePOPEfOjDucK+HsMM&#10;wc/fe07vHOrQse3FRiZypgB2id/8rfNCynNjk3EtipGIPh9034gFEmAdz0LDypis89cW2vl716GP&#10;1lfY6oCknnrUvRbO6EZ+4HtHgqFoH6k/KX0CTxc/Pd/rcSZ4a4BR/DZ+XDuf7AOOfRIWrtA+tOWg&#10;5SmfEKwc7WOl9WjeHFXutH3buZFyUYWe8b3cbzuPLNg13DN+q1keQcQ+ljSxpf+lBV8H6ennI2DZ&#10;GOmIXO14bh8tfew7sgJS7qECKP8d8UvKtyjlt64OcBNP8uaftZuWdb6LMPI5jIIjo/x3wYpduWSr&#10;uHkHAg5znk4ymmeAaZaVKDDzX9GJBL1gzDMzg02FGv/Q2jtemxFMH2L7LaK2DObPymp6t2ykJt6/&#10;MzpdWaZi9sZ8t/6JuSvneRuDIfMdQDvBz08K0Nx/dtiPHY5D73O3f1ODqp6WeQv7tqmOBe+ZV7pw&#10;2scpp+rO9APpTyd75QZyU9uv+nKkbdvgkefThgDHdujbNhEAt0cZT7a9pG/n8QYN/aw9/2rda0Rn&#10;6kY/j5xvbrkJ/Km9JRTLoU/W5OsV1Z8b2PADW/Eu+UjND/b/dULxJ+wfY9nLh2hoVAmX/wo047nq&#10;SaA54PnTWNWdfQUHQ5zaIWduDfr7FFd9lFjqLwwetsyvACmLXOnbIVMWyh4lYSsb608qPN3imaJd&#10;rA15UzOnMa+V+c/wqSv+Tbi4D/CVcEiCt8YyN2q9yT9qbGt0ujoP//wAA1uCVdh99ewDYKhIn8er&#10;g2H12FsnrFf3qgPlGRuLvDBnDJw2iK9lRPeB7o9W6W77yzpyxj26ukZFCo4jz+9WzjxHs5dmN3fk&#10;O4UPKp230HMxcKCFrbvJoq5F9pSiLgnYzl7xQzkNPUcMxDemUYvQr/+ZR9YH9Wf7aAC9HDMOmH77&#10;z68NhPYz3p8Gzx5b6+YZw5Th5tV0Y0DgTJ3P1CMs3y51LrYPy39BOkHDN5aDVS/0uS3ZoDK6bHF+&#10;UJjJNXrCCk0Jd4Og04FewENNC4uZsnwazact/nRl/qytGb8DATYgQKryVQaGVcN57VPDPu1Mif8k&#10;Yiu6eK4Gwz3D7jhDWxN0DfPaG3kG+3TNd4JUyJzHJpnKb6/YiH89vP41+lMfqtNHnsz1AljuhqmN&#10;02GZ94zyJ9jqHMhYnvn/wPHZlE+ZGh4o16EMkLW8kPP11rrCBeuj1ZsjeqPDB38+dZwwTgoKPlz6&#10;mM2Gxkm92kLKzj9Tr3TEIq9NKjUofvGmuYgTA2qDMhKpI7uhqSkmYNKZqx1tq/ULTI2tyvhtjVLP&#10;Qv3ey2uotZWsHJjsHeikQKmYCXS8ExRP8NxrPN+bpYpqX5qQ43ys/ZIP2+vCDR14QNYR25sOojK9&#10;9tQ5ueIn9vLctabrDak2OHLO5vPTbV8vU7Uwv7SPK9XX1YtMkJh+4ixoX/Vp6Lzrtf4OHX0EUV8i&#10;GutLGzIq37ugNw+kbnEeZ8vrlQ9TRqp7I2nrd2z+j4T3qMUAYOaTdavazCR8BILd2wsLPCja0GC9&#10;TBf3AAAgAElEQVSPZeZgpE2LAsmXpyNp+b5CSxdtoBNEPhUrAxSBJs8dk2d23ysFQfihVkU3cBJb&#10;WW0zEuQjTQ3OEUTBid7Y3c075V5dRMvng/FhPQFkwMErZOydcM12S/O8FtN6so+uHYRurdLWncBn&#10;98hsm7pNdBa4DSypWc9OJqf9C91u1znPuRSAiUBH+v3z8wM/Pz+w7wfAcRQv8YapPkaRfvNlBNwu&#10;X86wDmT7wfpJdTNbfcfjVSlQs3ZGr6+9stGzLLvve6n7QATcALYcrAkAsG35SyuGBg6CfceKnomR&#10;mF+3ES5pPTyvlcndwo6ayI/S8z/06Yv8H1eh7N/VSi7gGqQDdPbpB2MzSG7NB2t7z4x/r/8r74jn&#10;5DUeqqyp5fI1mN2lz0Hn2fYxb7K+G87jU6N03Nz1x57w89l2pPSlPToOIDrg15eYj5SDNLHqaQ/w&#10;D/MTUf6yCmWmD5nvyVuag054Iqzu9S/FjA2eZ+q1eb5eothJJ1OQZUTHO5w8Hg0jpnk2Wvc0MAPo&#10;J19F79YwPeFQP/f6xg10UAYbC9we+PhHipd2aBGku4gQ5MXqnOOu4T0zT3Qftp8eP4vTf98+SwOJ&#10;x6TvBBnV3b5Tm6OlNlC/eDqgmV8r9ai6mvy+8FdM11BmhY5Vftq6Woe7JZOcfPrZKj6xk61pi6xN&#10;8mnhw9ebBPPjK0/bnYVU3rvRxDqkojTTRie9P0c7yv2wLKf3PgzSh9FarkZunLc/BraMx+e7JIBR&#10;Y2HcJxbO94+iwnMuQkvdsyCq3937uIjXgqd4zgZrvtK5t3yKCaJPy2nG7wdIOsgMx25lCxi8YAZr&#10;TXfpvb8L+kZHdmgRO39GyNKfAwA2lL2jjWlZnf7EZVvB6LNI6Z+nBLSVxTyOb2ATz9kLqKjryPqp&#10;oLmFYJFxJkaqX3t0z4Ar8yno2yFRLFNWeBU14jIZ9GYGGP3J7dG8wS71oasOlr8BRg4aC9hEinky&#10;4E4KF4Ht4fy4vNmXHflnJRQiltscXgFRW65sOqYRJvV7RYxu8EiBWMUxlmxbXUOvPOfqz8PUNNvX&#10;eoX743zfBMVJhhXxHb+8lD9OmQBXKa0Sr7b1iq4m/Scju2YRLYNyvoLfOR11wfsEHYBv2y6R6Onm&#10;xWnhEHISt0ebx39kvl1tOGq7lj/qbacQgeQpNoPOTA1etxFWCYZXS8+R74JhaBPbOeTUwXjmfJjD&#10;LBP5Yz1yBr/2cSV8TPshcCDPZYFzEz3ibfaMZn5B1azVNXiWX7zV0b0064c7L4/jumOfbFxGA298&#10;yUAEu4Fv809Q6dAwUaxD48cBQXOzaVcmN07zZxA1D95wTNttQr9mfTn/rO9MfvsM0BlX0vPF99d3&#10;/CKOTL9rDl0PYn4vsP3GNv9c/ijt2rpmWAnizS8nHEufB1dlgN5/GdmYz+mfXgDaq6BXU+NnxXrI&#10;iPVaT39VQYGZAdUgP0c3FY/ejcSvhLbv13Tpsb8ngdLfEOI6YtdwLb/1dOH0+W4AHTx95OBMIoJ9&#10;P8onzvd9BziOFJeD6HzZotqgyb+uP4Vefhc9F8D78qTSkYY+DGTseeLVdpBgnDpIUvspAVM9ZR6K&#10;PYit2Z/VsO/pRtRt2wAJ4Tio3PR2HMlHhZhuf5M3wJ1bx5aO0fy7tj7O6qA67Yn8igfvaVEy98Cs&#10;HOrFyMRwbYxWZOT6Hkl//Of2YIQvxOSzMRmrcOfs0PTJd51asHrsItjA+vlR/W4v26K6HYrp9nR1&#10;pIeOzHMzH5cUGB9KWlmrvZQ92Tfp4iObOnr/CbaAx50tbV/x8Puf+1kVHI3KYhXKAc5eJ6e/tZar&#10;nb4aQHgGzxW8fl2QnBTRBvaThJDcQO231t5MYhnKjKPUul9WjBKfGYwM3lTvkLS3QRtRH8M42GvU&#10;UL3RXp3CLV4/zXMUjhyoTnGsj8gv2kia1gle9H7H0cmKe0OX/67XZok1erb9cya4Z6bMTOBJSg/4&#10;hjTiTP/MnNyQTqOeTzSba+rZ5i1jHUJfCfdCX1edNFf49KhsL/gopc+EOjn9fCJIw8ve565xOYYR&#10;9X2CaC7fRJ6zAY9nx+9ZsGoYN2MkFye2a7pZ4xc+bT7b5xbactaT18u7Av1NtdRp8Qy+W9F/ymYm&#10;Vf5oD3lEq4agup71Cixeqq7cK3UMjeRnaahBbVkhiObcHX3fzAmC4px22yrlNlef9fqYv9Z+ezTr&#10;k/m+37cDbbB5mu0Sz+F+J7zSsJYbIHds5o/mleuAt3WT/FHtX2sdCaRnSb4VlMsIHR7xCeCYI/pV&#10;WpCCenY1OSuGxAH9A4g2kOPVO/hVsBv7SZU44xO7lGH06WcpQ6vbaXZ4Rz6iUZnxpgblveS+LynC&#10;jXJDzOSTn4gOaaV2yKxddWatnl8/z+ChrSPYm1eRbh3ZlIyF2Ex3bBpfpuoHCp9MhQKubZZ9Jswc&#10;aGJ9T3Ggngyc4Ger6bO+WETeQpj3l1wJ0OgdiArLNG8m53DJrdPbNcS5Wv9Swq0PSjTpo35IOzW3&#10;wLOCNV0B7j6b1Fto8Xgdf4p4Hn9vXl6js7VfrU99BvvH8kHJD8TrkV/tWTCj343KrIEYXzWsbIOT&#10;6piQg4Vrs5UQ1uZ4pQ1v4exhymfScLZ8czNfSs12+Krt9Kx+0HztGWb/q9foCnzC5n4LaRRqs4w8&#10;VEEx4j2YsXOalgLSUj4OeEt2LBXdPALWz7geafeIs4M10EPQjw7/8gJSe/tzdQ/k2phdmS84rL61&#10;r2d84kVfGIXxIPS+DF/kRKQTpgDCB3BgZArMTJ8250/Nfn9/J0qIYAOCcjUbHECAsKEsf5TfqbKj&#10;CfSRdXm0ioxDHz1A8qsqnzQK77eoRx6UKf2AAHDU+ch5IMtLBISdjsZe9PrzOI60hhDgyBdBISLQ&#10;kf4eSLBhum1zezzSp4Y3BNqklJVjA3l8U//adY6IsAEtf5fvNTL0Qh1qWmCfCU34IcqXlFJimhsY&#10;55+pw4MIzzhGw9bl2YBdDKMMt0GrR/bapr/KOzPvfD3VG2PG5/ucdPG+gmxnyxpEdkhcg1//2hwf&#10;gVQVHtsGQCnwHukAvgwAkYP09+LxBoCSBgSA7aXtph7Uvyl3N431h+m2iP0ay797Pgfv/TP2mVZ0&#10;ZK/uL8DIR1yd030zfqAkLDorSqnAaTEK6nyWDl0mQnp4orK+avb4myiKPqWltQypp8d2naDTFjqa&#10;v/fCmaC2OG+rDH02+NfCSxg5js4qZXP97vMHUr+URuTkbI1LJbiyFtoGeWJRyFPu1qBbXW1tENNC&#10;4Qncd8KZDZPGDoL2RjtHtDVvts4y0k6n/jYngf/p9bXAefWUy8vn9X6ahznF8wpQuS3PrvOxdB7R&#10;4lHvrVD1ZLwCh3D0uLie7Pha7d+7FLWC44rRO0NGYxPpUSdXyRNOsIET6S54hvF/eZwWg1BfAcPA&#10;WRci473VDxM+qsVkmnhH9j2kaVSMoGIjeBuBLvrLsLLRW/T1MH0GifcSmyetYTunse3mRuM4b3k1&#10;T02XbzaOG4/waQU9hGJIT3S5G9zoIJDpIwrZIeqVZZjiAZOBH++CHg1pdQkrnGpzyn1rnfHZb6Dv&#10;kkxE7UFY3nCkQSic1XtA6PxEcNiN/CAwL9JrUPzX5rX81dTF9ZFN/SwYHXYcQwpMwdJZh+lYx9Yo&#10;83YuUKQp78yj8tfJPy070HEuFi7uO/a66AI5xLhmN1FQzKPzcA5BWYGEzXAqWxx8n1GPdRBg/nQ3&#10;2zJVXhAl/od5K8/rf6mzLMGkTPtUKHqYI0RXZGRK2QCByp641D1IyBufjoplts4on/X7jjbi/cDD&#10;iEbwlLUkT8uDUzbyYQV0NX0P24T+0WmjaoBX/2vmqDeeI9/jKwB5tzpIeyZNiFjWiNT005M/PqM5&#10;bfPeQaOEtj/6/aODf0SbqoLzdMVmNrj63fz6ii/9UvCYpQO0DKaDim7WdmHAO4Outi4TgoGL61OV&#10;3hcAr/Vr44vVrRcZKwZ1CZCj9n0fvMFCEfSQcxXXpm/B37HHNMsj3wnRQSMnZweHfm5x+fpHi9tz&#10;1JBbNCbXr0fbHlnvDPS+kl8+G8pQ0CB/2zJtDdkKEDLJs7/l/lK1SQPoyJQ6v8dMTNaZnuvjyuzF&#10;sti99xVYL6zNixn2cH4GOgnrpnxz5nEcJUhTBmvu+w6I6TPeiAiA/CUnAtoP2LcDgNLNbU2gJgA8&#10;QNYHKl0G4EjaVMd0hgezhzqFjCa9RfJj4nrN+Kk/xLShGh/2oyOmQCcdwKn9lzWIKL/KMnnL/XZQ&#10;9QRs2wZfXwDblm7e3L7quGwiaPMAAjhqXKyncb7uezIRxPr5NCilw9Pp5/BH+mPPn37VfpjRXbv2&#10;uuvguF8e9mX23GVBMW5fRqqA6EENXrmoMhK/Z4D3sFbHel7+D/Asvo/oYFosXc2+jMH+wHzgnAiI&#10;0o4BAsCGW/a/iXIoD2xQ8tkVO5gKZivvtUJaAyrvmMnRPHqF3jjra7sSp/Z1vR2TC0FVJE4ndPPN&#10;dLQ2FMy+HmilroWVdflsp0+FgRBaIsEyUdsZ26ATgrQ32k3aQXmNsUbOx0+BcdClk09uYHVw9eop&#10;70Ul3V7prlMvTRsCGpXOzyqCa7gLJUY7D2oZj+46D9p33vNq4IzGFSsozW9bVhl5dSNF4UKVfRHG&#10;Cm9TX+nnQpVCw06i3uo8e4/aubV5x6e138fwRptsFOWbEO4zCvJlbojmr61gGsEaeLxlFlZkfTdf&#10;QHrEP9zg6TaTcjJ4OOeXyei2rHvgXY7WYTcgwEqw5qtUA08WxX3InFbLqPrbsgIhRKQq9YQh6mqW&#10;RZDY9yZjl64qZQgoBYVzCrI8dZC5zg9ITi+DXx0UcHQMiykZn2iLDAGZVuHAZg7m2UkyYNYGsNR0&#10;FI7cc7Aiqz1n6mjNrGrxljePHZHakauHrt8xr7P5/Do9O/lVvLQGYt9wqyj/wDpT442/sLQPjr7f&#10;s2fQlBmhPziTDUhRNkiHPFHfhCX1lPGVdlwnxxK0NjT3bvv5c3/+nplTmVtIGzfawHHg1IY5gstf&#10;+e+Zg0CrYP1nmmtWIV7XbAtVG06fH+QA7g2o3hpq+pWIYBfjlOaRwa5s6Mw3sD6P2nUoWayl3T3B&#10;qX8vRMF4ZB86foxhHZB1CMrhmkhKaSx6iYAV+0USS8678pw3MaX3ioyeVtFru6W30XY49Ur/Ufe2&#10;oZJprl/9PDSQby2OFR6RcGtfVRSMF/k9+yo3dRay4D1BnksBaG/Qvc6V43EDMWel/8GXHyNaptof&#10;2TIKWc4azM91+8C/8Uz5AstV0vcZl+/Qx1fgto3blQ1HJ0mWrpuYzNJP0GbVjw+Gq0Gvz4Kzc0Pp&#10;zt5egkzvrI/pPYsgm9evzPNcPJPgBfpHQVqvgtb/5uXaANFbUwSNgtbpE+n3waiyIXs3tmiQ/5Tt&#10;AZCCyvgB2a+kdY5ueYeOSKP1YwDkp69t3kCmcfpoOnb7hGazlHEr80H5nEYIZGY/fyMTuJpRsAsK&#10;+s1eo8zk6YbFBhQBmfx5833fgQMqt20DhCNPfRHsQwQIBPtR13MJwsx6K1EOOARo1r9DaGk7Aevu&#10;JD6vLnhJHoODAHbaYcMNcENFA2Ly7x4b+2f0F7Zqn1SsHn/7+tpUGcWzEODY66fNSSDEDYEAYf8R&#10;B1sh34L5U3nf14GAuMHX1wMAtnTLZuk/76uBz/EjnYEZabAmMhbt21P6iv3SWtyXdp/xZf7ZID7h&#10;Cp64rwadaHxCJPhuigc4uvEV3ruzbToz3GdsChvDseQTycBl+nsYEz4D4WP16Bq1LvmzSXgQuWYq&#10;/iUU/ElS5el/hT+/kAfNxDfdTc+sT+hKrUQEX8NMMJomkaJUU1EoLaxcWJzvFSoewxAPalP0vCEy&#10;W67tCn0DzXkYK3+fDcIIVX/6bRgpvem3xyo/Q9GR0ASaOnks1aNAr2OCwY0Jy3U7c3cVxkxVnwo+&#10;L85nSyJYVkvF9qaucmGd6CEp+Y83C3mOu3sgVkhe8KJ5Ar04EcBvG5sI6OTnl2yExeuwr5z5Cp0h&#10;sgdD5e/z1jlDMmK7OWIlMdjk68NqX7xCfvT40/No6OkkbkClcTjOKMhnwQZ3e1DoOXGk8i5n97ud&#10;BQgtj5QwEm+fpB7NjknEL6Oi0lFcC8g/fifMbpoR+v1YboIiZQWWTU9TmSVNEV+MVLGBSOId01sL&#10;BZBpVV0RblCc1DxunlRagor3dy29GXIv1tWzkcbzDJcISGvBmexvAm9TVtEn1mJaMulX/d3O1zN1&#10;yjSSSC86OazDZkXznsJvbLmejX6HPKKGWXYAEYD4M6hRlsZic+obVhQnsY4tsuj5RapKLP/xs8bd&#10;70P+vEFLmVduZmO5sUncjbw7QcoiLbzcNgBA1wcWyT+1MS7qBGc0jb2DKrqM/EwOlR466+Tt9mc4&#10;96sEdhWJm+CVQRjPrmd2UyKt3jkfwkqdFVLQY/I/pIBNzEGTyXXbHgTxuHjrU6v4S15v/jg+vTk9&#10;V9TgBHsoaKpcuJndVjagxeZUay3EE/mXIAeDoErjMnObXXpcptrt6kc+/7Z1rsIn+KCvrHWe3dJ/&#10;V7ARlM9uzrZT+j/ny/X4R7tRhM2W3Dw0fWWnSiQKXgxXN32v6JBynb3bB/K/EV6pJ6xuAq/S1g2C&#10;KzqyYzfDiizteXp0vkv96qsf9Sfqr3LcN4ZVhiWUgjeYfHXZmzyRXCUoQYu1aITfoSz7r3rfFeh6&#10;PxCbwyYKl2hv45FGbN95leO8Xu+Pme4PtH0bjHNjfwV1xNOEhgPQE69T0w9B9f+p70NEtjn471dl&#10;W/GpOnY52xeFbtY5iLIeSvD9/Q3HfohbNHc4yrwFeLDmw7dCEgEdNSCSjkPVi4VuHTip8rAfDOUa&#10;kbqV0GuVDbyJ3wnP4/HV+rgUz8sYzFyQh5VtioT9m7sO1b8CG6SgTNSlU/sQfvZdlEvBpceRxiCx&#10;mg22Ryr1eBAQPfLNmggbmqsFhN/kYzSPkUvhZZT2edPfBXIFz+bNJdwNdFR7L5ovjvi98VpJezg2&#10;H7vwCXahBxFd1+i9Ov/JfapfooHEk0VtOqaMHQ58GzDxHaM5LZerIqJwWWQeZernOnh+tH6M14yv&#10;tKHv1ClHvhf5fJUXfwHUzveCHmaUjr5jtyVwzdFOwe8ezE8AXXXLvMhJOQPvZzoeI/0UMb7glCX5&#10;7BuXahSxj52AgNAPgkuw3XIf390wChS6D9ZwrmyCzwTJJJHhSAGmDgEO1OtW1a6+C2aZNG+gaoea&#10;dLykX3oG9E6gNIw60xRCaaP6MLt6Lkati+ZKaKbB5Bh/mvt2xhKEYyj/HfXN7HyVcWbunBl0wCbZ&#10;ntz94PQJGmZOxTwHerxJ5DodTLG6vv0B0Bv/jeurlJX5VhyIcd53y9X74NSpronEs/Lr2c7uuTmb&#10;DYUAkmHZp3Hcr+fbyHrIO05RirfqbxgYAoeQcQCI6RTvcWwaTcKSDTaAg35K3dIBVX6P5HhC57cj&#10;ev8EaA65RBtxznxITk7f2SE1jHcAQeBQvomo0cy+LSAUtFE9877QMJg3H71ZGqm3aHQpFG5jrNrY&#10;s+0T6XQB+Ly+DJ0jJ/XNM3VZUDUNeeRoofZtvZH8G4HxDOR3Kz4aB2EpRxnbPL5bxqn5VVYOcOCK&#10;dCJyHlkzEkHZeLIbL4LO4j9TBAj7bSnghsfjc9ZY0gFiV6Pni1mR46vy8xVBGM8+hPFKf+B8oJf8&#10;ZJjYwEdt+1e/iC8PVtrW2/RYGYPewTV7Sw6Acd4DgHEhmYeZA3do/q5A37aNunP2QEaziRLowd4m&#10;iuaPhuobgjSfDa+kDRFhI4Ijb3ZKfxine7TJfhz5dU+1h+QcqvMUZYaZGX6R59pDRbHX1im72O5l&#10;fx0+b67M4L2ylj5BL/9EHnA1UPdMfbfWg/11cY+ePONclvSk51o1U9hZbyLZdVNY2cycc8K3VEGf&#10;Ro+D2jo0QuXbI4jyeLytR49Na/AhKhniQyvjwehrsY9A8+QIDmBbrlpzpU6k8ulqhbPsIREccNRy&#10;XExWEBJAah3EsQOx3Bz7hjqJufP78um672l1LY90AovvOHbYtvQRWwDKXzFI+R7bBt/7kW+lREBC&#10;OI4d9v2AfSc49h2+f/8unz/n+srnbwEA9h9Fj/03096ejSz9zp6805cNtfPv59B4D0pKUZmPVH0C&#10;CgvbCIPxOY7qW0dMN2eWIGNEIDzSJ8y32muICAccsOEGJVQbN8gRTcWHQJSCNlPAK8CxEzweAI+v&#10;DR6PDQA32CndZlrWeWahgnW/Fc7s274KHNc+tEw35sJ23sqDBr18syBlLeNnfAA10HnMQuZmwSqd&#10;SWaes9Xvg8g3VVeA7cdXQdRa43Hp4xj0mWilfs6N3kBcqMW+SYGy3ICMBNsGsJW8R+KNYnI9cGK0&#10;cx0Rn78b7Pob5b1Cwxkfn7Kwhd+pU7r+xHKjJi/8gIiiMFuNWp8EQlMG88vrC3Ot/IftI32IEZs7&#10;RTlsELy+bZSVm/rT74f+Zw38wLf627/0W5Y3pZy65Ke6mKZPUSJmYOYElgfEDBvRKFKmz4O+iPCv&#10;zfcRjf0cScmyDlBrwNV53mPSMwy+hcHiIBgGMpRANlEHSb7ZIcuuz3OspjV83LaqZdTmrYJ5TnGL&#10;TiR449krO5znnZcjWfFO3n226nZTit/HRvB5sOvKs3iCkp3NXz/ve53Rz4LLgYRu8WrsXxFmr9gU&#10;94CNRQx0FJ2vj2e8kHpGeL840/mufgIAIDqaun1S0KTJvnX0os6ak06pUf8S4SU+Kx1mPj2evJB1&#10;Wn1mMB+MkWkNrEY+9bGt1f0XQrLzqhPprENqWE+Ad0aOyGMv0kEy5gzPkJkah2tyq1+7al5vba/U&#10;fXaMuNgniuJnBGlKa5jES320ygCCll3ML/MG5J3rA9nREsDLWE7zDWEa2m8lp5CfVpbyUT2Jh38X&#10;PUGOb6PvkkpjZ2VFyFuIh5UkevtR1KPsn8Z/YPjKYv/Pa8X3AAGCvO+kik0U+g8pYzMyD0mtFohX&#10;iFk/CeffKRuHBz+CAK0rcHdfpTlXJWPlVnOBCyv6W5hHAmJ7O+Es2KnW8R8U/V0VV6v+LBW3Qqz3&#10;JOj7UFHx5mJVabbo6vuRDfBpdrhHz7P5SeQv2yDdTMs2RLSCzvThGb2t9QeJ4B+7LVAKyQK1TEhX&#10;nwI4YK/trQ4pUdf5+fRpc5HhjoD1M/Wt7KcwfGof/m0w6wcK8wlxI+3UKpO88SP1O6FlOS7Do0ll&#10;1YcvHiVXi93SUH+zv19C066BDRBwx6VABgtqnmdmJ7/sGNIyGdw3Va9OEXXYMm39iiZTvk3P9lE4&#10;78a2cGO6mcRkIWUtEQEwv9syBX7VdeZtmU5JwzmOU2lQdQzq78/A+DKMvJS6vo7e+FWZNz+fZvZt&#10;R/l7e3lk3h35tkvKewXHDvDz8wM/Pz/w/ecH9mOHn9//AQ6WVAGfxwEHERwiUFPWyb7xVKZPb2P3&#10;C1tb+tltWq7ItJD7PaXt0naHNJ4kdBo8eK7wXGBeqT/NnjeXG/qVzxgRjkPnOQBgQwTMAZwIALht&#10;+bPrGxBsUGJlcBPKWap35xDMY4cNCR4HwRc94CCExyPzgGwzlSCrnsh4IVRb4z06RhjXJMAmjwJz&#10;2zrm8l+TL77s92Twq8HG2bR7JPQCEkdjMJKkGiLdY7kZAVmWD18Dv22M/8AcrEkitxgzor3oEMw/&#10;EjepPtSUpg9ppD8HQNYfVSyIpK4rP8d2S6/c2XdnbJ5b7LTZjIJ/f9Vb5WKkSfiQUbipKHBbUL4K&#10;3x6pIybzdzpvz8L9BjOCHd96AweJ/9Ov+3vbOPsLTZKevpO3sAo7bYDbsuAEdpiCDlzQSsXf575o&#10;KS6bMFZWUstQAXQ/Xz2VOmLCM4yv+ey4+N3O7h7ebPqLoDJSfeJ8DoiajzRMgRRYM7xdGU5yoKht&#10;vy6nK5jbVlEYilYfbb4xqDGUxmk2XpJCTiAWvNNlzWwDWBCa5wTloP8uLvIeTWOju/9lajeIoxOo&#10;9N7A0sj5qFQ2k3hOOXuVY/m2/gzRDPAjlP6LaClS1dkQviNo6hlBiN4JxAiQvdYxtqYEQDBHlD+H&#10;ebSnQ0Q6rU/hVbg6TqOyNYj6EIFWz3FGBKXLLxlYJ+VkCIZHt/Ml0i36FJH5UXx+kOZc7JNrEX/q&#10;RpevcbdwTyBbxrM6jUvVzNu1vVAcfUTi5HyezwjpJgCrtimdSNLnkPeGodOBaEEe43y5e47N85w2&#10;2EBzzHWt81Ng7rCI2OwsdueoXDyqSrnv5r0b2vrSYQj9zg/6P3Iuh1Zxu6tOxualP4ellS/f5U3B&#10;zAueFyx0gxHAmCId7YV6eRS0FPeX1RvlhgLz4q3gsWW8oHfKeXnd+BsU5+2WZx6M+TRZ7riZJ7XV&#10;efxI+eOHRQcSa4L0urdDdSDn8YFxu2lY/Q7STCwzKsvryMd8Fe5al6t+sisHCdyNh2EZg7/ZSLMP&#10;dS6w5VDthjmflqT16pr6tDXZyCJIa4b7pupWeeYvbdB25FEeGzJ5up57Yz5nFMavaecDqQJnuv9q&#10;0NMVKIGlk/09yvbu+bca9OkFvPytByHeAbN9NQoQL/zPsZ8MpuznYvvAHh5QNZjgDCl7uN78vqx9&#10;bHzdycfR4mgoM/Z5wsHIVufUWv5qr/dtzN5wJe523td1RobZrOqZNPdObfRvJp2qklramvYGePig&#10;dTeQArL2zweuMeF/qHnRs83GF3f0+9bah558jFeL/0an2urrmHv4TWlV1vJeuWbG8BqbRq/bI++h&#10;842ZP98H/Hx/w/f3N3z/+YZ93wGOn3Qb5OMB/JWJ4zjyZ9APwKMexIiCRJvDjZkSQJZZluqkeJAz&#10;fyxe7cPIRivV4NDHtlVfs/jL/3CvQUkyILQEOnnDKHgwiY1kvU+aXu5EsG05UDOTCAiwYQrc3H79&#10;C4hQb93E+klzRIB9y4H0GwDiAQc94CCAx5Fu6vzn1wM4FvZAhAeIz1izTmq79yZwV8YnOO60sJ0A&#10;ACAASURBVFknIbJnesHOc3jvPJBt/C4s3+VavrGL12m/5kObqUrzB10X76HHFytIbSnKM6knh7Ji&#10;rv1n7Hen2kUg9f1YZZsW3CJInd8LH4A+bME+vaMhnnGzXC04CuO7H2wgv6Xnqn9ltdxdfmDO/zWb&#10;OWpnmvRRqMmMIn9tgb8CnmngvswBQOqPeq0dNrAwHNWo7MMGp8eZqKVP4MXhSaXx2Gnjlsekvuxh&#10;UBvKqvt6hoRNWe+XOWewztvcYNHkf948753WH8GhBEfrUJwLPJEntjRD1/eoeDjmaHbTKFYMNP56&#10;s4ORlWUDo2Mqqp+r4+h9GMMzsCzaIhwBAI0wlKvdzjov4HNGmOp2SaHYLVZ7B9mBQWpczoYZzCiz&#10;z9xQnIVXOmhHQVQNT7pBKboOsWwajbFMl20vh1RgZCQ7weENddRb/DXfB8w1hpXxGdG8QbvGCaCq&#10;K27x+lJu8tobn+ovT15Lh1uXxL8H+GDLkpxA4VzSv61hx/mjJ+sA49L205rDZjjypke/zkfNe16n&#10;6bflX71Q+kpPl4JbnTYWud9+4oEaVnsDbaJ40mZqH+5ejc1Ohl7j0nkm9YjWosSnOiFfA6ZFaN+P&#10;7eiz4ze11vL/0Xp7d9/b3knO/zndbAZ8OylqtTNWxUaVa3GlByVOqYuzM96bH8Jng2DkV1+faX8f&#10;ioM2c8ZRyxHm5latqxau5XI/I0Cz0b1kKwwg2wLszJW183OjHZA4BGO732G57nPUhELPXP+tOojP&#10;y9f2/5TXb5+0q5bt5gl4hr77Sv1ZcXenD6Kg5nPdheavTOGZXmd/nZ/szer0C6Wxtp4ZLj0m12m7&#10;SHm1fLHr5KxzfRTEM/N+Or3DLzz9KMKn/XMaBxHrsU4Zxw/7PyswzNgM0j9WfiKbRQBQvd4EB8CR&#10;tsl4PdSgLMZFZblR8U31dAzfpg3hTQZsDdb3oHKHp8yUpIScRv6uw8Cf4sP5KFB91PoXPp3TeCOK&#10;3dQb6jQ2kOeD0Lr2PN5SZmauIgAHd41xZsySbujrH/WwWQ/WZojyABXbZORlwoFPEtzERP+8bt6i&#10;w27/AHger1K5/17iZ+oQADDZSUWbLPZnfa41su4YW7s14NjOD9+HiOB/gbH7cXecGTuRH3I7zjqW&#10;2slzK8zsSbjveG8C0q2Y6ab1lE4Hwf5D+RbNPykA82cH2pPu8ti2NO50lM9wc6AmEdWgXR5PtGNP&#10;1VYGYT8DPx+1jNJB822fzkDofZdcB1BhNUQ/Oc8GSBscx64+334cBxx7et7C9c03yAmdC3kpVN/E&#10;LqcvK8sC9j9/4EAsN4tyYGcaFgT858jBmQjb4wHbtuU+z7eJ5kidbUPYHtUuOY4NAHb459dW9PNE&#10;lN5LDjUtqm1SOiUHW5XkeH3ZRTKyLZ5hF3yqrXGX319q+4Uf5+f6/+vpiqC1gQPb1Pzt4hymOTlw&#10;kC5xnLTzn1um2ojdosKczNll6TaBjnTBVvYbbIVfJ067AQdmptmmgy1txVvFXXQxqrwNQcVpRQfJ&#10;ViAKyPTSYr/IfeN91n8Tl9Pvm0DNdgFz49MgyqTCup9sV/YG8lMZ9AycOal1riL+sXUN3r8P2ghw&#10;gLn+VN1wdJSQoXLR9if7h8L6gtIrsOLcsXl7TG5U59VTJlfXq7dm5I2hEorNYDaVSoJ6yWWM0unQ&#10;3LTAc0aSUJQH66yebBV/hfu16/hvFO9uVS5cC5ZrVaCKD8ttOLpcTg2GoZ3b9e8ZWrE4I/LGdu5f&#10;rGQO4W+WMyOY3yT09IPWTboedDtH39/qwH4l1R6Ptk6onNC+gzWl9o7x6OGQhr3NdcdqDAMtUuoN&#10;NXwKYPt7xQlJwgokOYeCKpxNY2uQy9ii6BOo1rETzpVhOzyeVetC8+4ZUIzI52B3MRfX4qBp/cCz&#10;Mbx0pZQIzhfahIY/XOV7ze0XA3RbHkR5mlWW85qrHCHdzfIZkLrpG+Qw9reheDYo5/9AB2nnCKk/&#10;7KAn0D2vhqAEWNjxlDf1G97LY6l0WYT+KurNdwQzLdocHdQoAhlmxjXUC4clE7wiKOGUblnGmEcc&#10;3EZJ/aoEoZD4MKVT9RHg4pfEDs4XBobMBmsCQD0omKdhaSOJ98U9CyAenw52w+8OfB7g8EntCAiE&#10;UBxCcn5VFDQMNFD6+4LaFmNZBHL8DDI5LxbFpZDLAfBm5og6pcV8gPp9l6/qCvQ21OwB7DsClz0Z&#10;X2WZblOtvx2u/6n+EuS5TGT6gsMyM6Rd8/K7tT54zW8nt1qfC3oeOdRbOc7y03er5r6wQTbykP1l&#10;kj8W7gz0XsHxTH3iKv6mfK+LxPrx9TJ9I94rec/Zup41NiN6Inkyu68jPx8ubYeevJ5qqamyflrd&#10;TR4jkLgGBETW12pgkaxnxfYczYWzHwmvuFv90j5v3SqEZoaVXi6C6JeX/on1G0119Zf6oPw3n59O&#10;KNp3rOlZvrp2CBLTl2iErEV8QPkSBqUgze/vb/jz+zd8f38D7elw5gMBtgfm2I8D9oPgyLdPcheV&#10;gzoIkAYrzzmsNkHh4MVm9H2+kmYZeENg9S3zKfSt4jn2elMm/8MDU2DmkW6Aww3T5TJse29YgiIZ&#10;v3z2+l3m/RKBjF7bvh4PRTcHjPJ47PsOBOnmzT0HTu350+iICD/bb9geD/h6fMH2taWbOTeERw7q&#10;/D//5w88vjb4999/4devLX3WnQgIUz0P97KByvn89UXqV7QGZ/njnXL5b7Iv/tp9yxsCa7nsMYpd&#10;CHxtip5FhhzKWa85i0N0f5BfEINU2GZLIJp8bRX14OBGOeqBCIB24KiZDVOuDRGQEBCPwhUQqXwG&#10;HRy+J6lg/02CtUM5d8CM3ruSfxX/KqziS4GaozKeYi9nxmLH3zlQVwPH3gWvp9UyAl6OIwYyN14t&#10;lmrBHU5bu62n8ZSsWEY5R7TfMxeHxlbAKPojMA+eA3WUr/fuFTC7fewJ6Jn2cpamFqoGLGcMg0IG&#10;c9F2XX1m/NifYtT+tBtkIN6v8s6IRUu6r7Jj5ixNkFiz+V1TNG1zBNQNQW9roFOuuhREwJAIexig&#10;C9dH3rncTAObtX70KyifgXD6wXOsvWK9XnUWP8NR/DcHbM7LMwA1V1wFfFFqaS/2Aj2xYzehcgLy&#10;XjA39eHVfn3TCryK2v775tcINL+XBuscL+3241DE5XN5mV8WuVzqnyJhiadMzUNH9rJTkR1Tno4i&#10;36jNipmKVp2/vbS/hA/iwFN+NowQEUvAr8VwLxdqP401VUrplHLuto6Mhusonq3zL9NSglvvgadu&#10;Ap9QTM2eDvAJYGUj2PlncPNnYepBqXwTM6bPXtVzwpxOomLvPjnNXF69Vj+LNYx9DAxXT1pPUROZ&#10;ZXnnqXL//BrsimXbnT/LBk6q1dl1HvfQnbWfnhxsUeqZyVMaUO3mJL4rj6u6lIc7sNHz/5Mmcgt5&#10;c9Bjb6MAt2kgTb1fnIwvp/YRmjesMrCusQLPvgnDgykvWxYxnG8DsA0fgvRIOpbQJXjVWno2ePxR&#10;6tFROw2XbVL7PUOFZ1YMQjfO9ff9ZDV1Q80gej7QK2Mm18pZPK7/JewvbTFofS6VbP3wh815isbn&#10;gtZO/YNdrGO22pgHqz6tGZ92nGfiFuK/mDXEt6/W9ek2XxQ5pI3hOIu9D5fdHqwZ5RsL39th5SAL&#10;gL9HcSeclfhaRtR3MkgoKiMr91pXxbunIQib2fM9GfzRVSnMUXvtvzIl0LGNe8FZ0zghVn+8Ont4&#10;LAJLDoKRqS2mYXDo+MuEur5hnqU+0xpAUxaLaRZCLJNLhiUez2vkf4LOmED6ohAIqQQu7vsO339+&#10;4PfvP/Dn92/Yv38AEeHXI8l9JICDdiBK+Xk/n4MIt20r8kMGL8pASw88HcDuw3KgpZRP1kaWB904&#10;APLYSd2euR2Y9+Gg3lbJt1sCpM+GI/MsEaSJiQftx567UNq4guvnvK0OlLUnelSeSwREj/w3vfs6&#10;AA6icsMnUOaqGwLilgJK9x3244DvP5kfbghfX1/w9fUF//Vf/w8gAPyh33D8bPD1tcHj6wGPxwb4&#10;2IB2rSMlUj0nSDBedPWw9zX4m2J7PLiVfpQK3TX7iKF7OOOGgM2EaFzXDD1+AVEBVD7XVA6tLpRe&#10;Ht2ufArNujAMx9KaVsMMUv9PXkyiI8XUY7XqWPYX3gd8a7bmD5EsRESgIwXvpzy+R7SHYwVexQvO&#10;BqCfDQLt9c0XD5oEdCd11ZTkUFwzoBlHN3kaXuXEvFrPs2hsRal0g1PNVa4zyu8uWTotz5Dto7EK&#10;DXZhe+ePPxVmTz9FhtLKBsMsPLP8qvHSujifABQLAs2DSBVB3LICSsuGnO6jSILmOm3EpclVlHIR&#10;VRn1kw5yEXUYWmo/UPOeAwcqzmPIx+N0vVnZBmtWYuOA2tHtR22dK3AAn+4jr6t4n2GhfpVqdcTq&#10;VPD9LJ16/H56djDcswIgZ3gFOfrHHXivwEr/kjVgnbJ2flioa6eXal/jKEcX7tKVPOfKHRDhKu4a&#10;ud7A7wMPR9juZhA+W++QMNPvUh5UMXOuja0uM6wdWhmJ6m/jzAazHihV1LyztIn3pZ0QjWb+ZNRG&#10;ildL7bXkjGQXsNHbdyN/MvQkO8CYf5Gj3zi5FqmaAwStXtHIo/8i0AEV1fZy8/K/zhyzOM/Qc4o/&#10;TxRR44+pEJr1zs50RFR/Gzqd3yMSJiyw9H9H/yw5M4+xWrXFdnU2Kxt5pIDeAT2xNuRfqcWztq59&#10;tvaGh70XoDnja2KYnuNGaTiyDSOkJLDTkp8bPVzwRzLvrsDQFF20VV0UVoee8ONFxAgpAfZnnjnt&#10;y/ZnDLhO37N8bDO+TM1PatoGVX9V2rvaeLnfDpuFsN5Zci6R7Y2XZFrX++SZduNZ3PM+8oEPSeF0&#10;McT4qMVl+ZitXZNDXR9cS9/rAiCu6kwuBB0vuVwJ9EgPgicwB5ChSfYgDvaqeSusBF0wcB88G06v&#10;wYk8Z30cJeDkFA2yD73178sZWdrqthJkmyJv9gjuCNYcVnrRX/EKWKHsVDsaBlx/zkxJtkGr78f6&#10;cFCk9xHWvZSOTo/2eb7Nbd4a9Lly+KbIVvAprQeLEIDaXcry7MhHCxuKPAaXa9uvzAE0GlAYMDGP&#10;UupWc/67YG8iV9wzSabGvnQeup3dswHTu36gzRm4pjvwr7Oc9X7goMWdaoDmz88P/Hwf8OfPD3x/&#10;f8PP9x+g44Bf+AACTDfhHQQH7CIoko/ec4t8+2sUqBn1hidTjrxHmfxGlE/PUrnIk/YD6CA49h32&#10;/QeOPQeU5g2mf/75F7avLWXeNkDcgDYEwPw58qPugXp/sfflb5HXWwdEBPjY6pw4QNDOzAVhIwCi&#10;A4iqvwEBATeEjfJNnPsBO3/CHQCO7Rt+Hg/4+fmBx+MBv379gn/++YJ//vkHfhEBwBds2wZb1jc5&#10;WFX+/6q4mb8Jkhic75Mze6izgZKCIi4JuEE+v3+DM2gSevOE9YZVntlzS1rW2e2jZg/C+Oqov++1&#10;Ot7LEKC+3/VbPZEIkAK8EdJkIQKAA+rnzTMvR8w3bkLey9J/AWLboa2b54C0d5OkuKq/j9aIlDlM&#10;4xWfzGreM4Gd0W9L9teaF046s1EMokcMQLQMn2lvfYzQEREo1+mRjhzDgKTBZK0DALbWoWdtIG5h&#10;UMMqEHHl621+xrjdEYS0SldsTHi4Jk77dmB0Uu4Krrsg2ryaHRtvk0wkNjhDox2dAsBczTjD9O5/&#10;1yElTzTXG55qPQ9KXPOIDBrHKT4Obu4bgEwv80N+ln2uBVvf0d5z+DVjYKhKvWOCbLDmKFdyd2AU&#10;rDizObCCfwWSKmL5Mph+WRP+dzolZ/vqGQGbtS3x+AlROQkWl0ltcMmZ2Ja/BYoj8Qr2/rq6Azwe&#10;0IOVk2S9nLN90qtPBmmWzYVA1ejh6bYbQUyo9zrWXgPVGXVa/tuNnmYBHnB4FimvGWcjXrNOdEW3&#10;rbM9PDGQkd3UeZjb3LhQQcLQo+Ay5uHHY5eSrbwZFC8LuQ+ImB0P//PWZU/mrq7Nxqni8UcY8fY0&#10;aEWv6XY5u34S5nZTWeiOplzk6L8bhoEwDRVZpy/qMYmf2t6+Hmj5ZGcr1bCQ+BNXWScAEOuL3/X1&#10;0SgNM9NuuXubr6JA9V7k6mA4B8Umyv3PztrmoBmwWrCuH1dV4twYj+3ZaExbaHI5ak7MEzyfBlR9&#10;iceaANyDiZIJEbh9/AqI5+qYx17auIXUTv5Asu56XJoaz/BxRnNsts12dstwtNHMZxlAWJ+V+3KK&#10;gjmYbdOKf2G0Id0vz6339NPIZ1tv/snIa3+dmRcNbQ6ON6pcK8E5d4E+OADg8z/nXV7pJNMpfVpO&#10;2ZUkeYDvG/wboAZDfYZOHh0cHfGfZ/S+8osE3xaeXq+R2jao23s3Cjod6Tm+B/01a9ED56iIKKz+&#10;vAnIiHiP0kEkUAekPhBtVNcxzRQ0JNT0Zl6gXd9XV4vjB2KTCtvViOUvlbzNnkmHpIKxG2zQmcHK&#10;J9ivx8d9HUofhPrruv9pFCjk2V9xG4U0w/ZZ4/doHXMQNTcQ9Xqa6O7ZIZGk3jeM7+VAzCOOA2Cn&#10;FOj3/f2dbtL8+YH9TwraPPY93aCJR9rXIoB0kYuO/QDEbOtRCpDkG7+szM3GPR67pgeAnVDpxeOh&#10;ZoWUQYgI+76LNAA6DqC97hvu+0/6rHku+3g84Ne2lU+DK4MrG65YHA9UbteU/SVpsbfL9fpZ0l/o&#10;Ewpf6he2d5IuuGH6yDDClqczle4hAHgAwoZb+kcPoHwb6nEcQN8/8J99Lzds/vPPL/j332/4999/&#10;4Z/jgF+/vuDX46vaWb293BthZENdsWHPlgy9GzfJuFceQkuL8zV1DcfKXEZgNbLER6Qc1rIXTH7W&#10;h2R8wjO6dW0OniegX81dDas+XOSYr/ybaAckgg05SDOZJPzpc8nfN8TKJiGvWxQeCkEu8xTAQ/j1&#10;fB00pHrCr3rHPvUIzh7CO1t/r4z0mREBfHmKsYTqpKgDWU4adF1wcrBmSf80INFy8dZ08EMEPSl9&#10;IP/WKso5MDpQmwg9ZmAZoHw+7/StC8wL9KwW4XsvzWYyxszAL1d/jwLYZvNche4Cn3TGSHiqwxM6&#10;ytHs3MOOAuSsC7mJldLztgFBo4Ar90l+1oYmlAp0eksH1+E12v2EauQoc9+ug8U/ViIlH5HtbPEA&#10;yL40YR45sKbqkE4YSOBV88lrAzk1B/P7V+EFjz/Of9I0behy5e/nZ6+Ec/xLriuAaFbP8J5xnkD2&#10;dGi6He6cEgUXaxHPm2938H73lksxZzabaGA0v9R9I1kWXO0RHShg7jla7PKrQeIjOOtYkYaVdp9p&#10;M7qKO7RvfbzW4QJH4Yl8zpqErG0+jYXqTzLge5vcA3oSjr7R00FcaHBelxd3Obd8OsebNP06nyuP&#10;xty3OlF8Xo+O3rVIw8nglDsOH4xLam2k0R8H+DZ2EVI7z4regbpkG0hgKBpsUo96cmbN/U8Cpb5n&#10;m4LvimcnYwNBJ55xUM+NRyexfCVD1iccd40ur3Vfy9FXIHP8BhH7isgm9HBdmHLn+QNWdwXIuUC8&#10;j9OUkTdoJAhsIbQbIzpP6R9i3AnTrlHkjVjdx5UlULkxw2/koPdzo591UPMW6JDGwVFNHmnC41gG&#10;hFvFODt7c3a7yVf8pfy/F1qyNvFX/DvPBm5LdbvUubrDhHaDpu9NV6w2cd3hDjDiedf72e8FZN3c&#10;tZ3Q/FUlA3yvuaig50vi6nvL7e4NzVesB4W7tBGbZVz4Uc2WeXUVMsQbX5R3UV40bivwDLu2Fxx4&#10;ZaNulLeLe0HfmR2nV2wsnsVr+3oUsAnQ545EAJsTKGasoi6ekYwYWffWR6TG++3LCvuBdE+mzw1c&#10;buaxsR9IrovBjYn5/3CFIcBW7PAoD9fl8wG+OY/xXVk+1RQiqAF/fYQzompVnkmZ0DsoO6Iv2qfp&#10;0SYDzxDsnc59bVTbl2hspKSHy7gBZeAMcMd1pU+rgmyr8oGMvVTzdS4QuAB3ybcItwwOrBp4Guef&#10;HeA4EPbvFKB5HDsAEezfO/z8v/+B42cHpD2tUyI4COA727+I+dZJqD6psmqUjBCWfrZry8Hq4p/Q&#10;h4y4S/hz6prPyIVejFSgg2Df9/SZcL4hUnx6nYMz+e+2ba4sI2l7o6q47hmLfhzEQouypP6Wvml8&#10;BlBi1vbaI6rZxVLMU3/b0mfQDwe/HJMUlHuUgE4qgaGgJziurIygvcEb2846knN6RRfuXqM3yuDn&#10;BGs6jqhaY/7TqzNzBN47a7Ki9zKmpmmfoc3TwWWSkD1UdA1tXzUoGpRSh3UzuOCPT7/9Kwc3AwxD&#10;mrrpdvidvqgk5c+Q5z5FIEDidwgbImyYgzYx6R4b83rgT58b/3ATgNkjsOqRtVzkK3i7cg4A83Sc&#10;tf1O2cpCKftKJtJMKCGWQ4HF8fiiaO4RSNcnS165cHFwb7XfidaImaelj3e2/pkauPwAN5lnmb7Q&#10;thmD/tMhZtJhiS6+M6fzr8KMs0huUM/kRdYYJ4RdFPAW1hO+znWOqiyf7RCOBF39CAGwsJABJBGC&#10;6mjuO6Jlnl50vTWCe4FGRV3pDMXyRkShVaIk4BBqDJQU3c6YDk9RV4EEo41ro3BJB0YMokzTwzYn&#10;ZnWlKqoI3B/JidbtUUStA1vajv6Nq2egVQzleHjUzjv6e7TqAJDZ9vRxvVI+vOw0m6zTebfWYun4&#10;4ufP0K2mIZP7tLGWThTn3TXwdD0yz17eOdBrN6DgQr9Vt5kPR8qkSui6AbQR1vKS7roSln+gIV5R&#10;se6BjvwCoxNUecmTWn9WqdFDWKaEfTS6NT02ZD8FZgMtZ+b6vcCKkrRztM1T/JONrkmglIEA5kan&#10;OilG6xHAyFlZPMR8fX7YdX1fcAD3EJnOEnXBfAvOHHa7FIiLlfaidiProkJfFGntJO87+Z6ul2Cn&#10;D1Bb+aPDuafq9l6zn2ii7f0s86eyxZt+fsbLLw42+uTQJr0fIX8aHTUCueEkSG1o9/+adKt2GFo7&#10;oiX/6fBknzCN5sU+nNU1MXGUQfUBOs9RF0Ujswa+DcqOcN64ZD6z5QqP0u9t7TP20yoP7+ko7tuZ&#10;qDuDxbWHlD/W5z/yLYFud3NY3jzYQIdWf30MqI713Snn/MkcdfQ/W/8DaK0kvb7aFar9R46XiPXo&#10;E7Q087iw74iR9g0Q1bbRXHdQb8RzFrI85OCmemuzXOpF50PO9X7wDqNN+5Tsi8lBfUmAKvXlYyLk&#10;xuo67XlegKZ8mMg/mc+H1ifS98Cm/g/XFUXSs1MlvEZn6R2y8uypEIpj26sEygAW+WkEqd2jiZpu&#10;A7b4r0en/EvCh8O/RjeMNcF/vfbjaKexf2nCleWJGEvXjtp9GayN32vDUOQI34YbyDrsX1vO6Dsu&#10;TfJtu0LROC6UjWkwjvSb5oZUr0PQT3+Hz/8qrPIuq4+Ge/H8j5JtcdABRAR/fghoJ9h/fuD7+zf8&#10;fH8DHQfsPzv8/PwBOA6hwAibCOtX+SKdOKWBDmSU/KbIh3ogGc2CqHHaWpBV++hIcwQhf8WXL8ZK&#10;jPLXr19NQCnDvu8pwLEESpL4W9/p1eH17/o8U4eurAKtMvZ1FMrFcUN44AO+AMrn6/d9hwcC7McB&#10;P7//wPd/fsN//u//hX///Qf++7//G/7951/Y/4vg8fWA7cGBrCxHUkDnjI8gpG1kWAOUHo/SPx96&#10;Op1NtzptZOP37Xrnbat/sE09GYt1Vs4tH0II9HrP8rfvasxStUHSwYK+DbcCdg9n/XDntfIuzlFi&#10;dwgIiFBc3E8AcKQATEFrukWT0k2a2TeFwDdrpnIySFMeypjxwbJPFNH4eV6gv5+1uyL9eAXHKswc&#10;JpR89WsGaXE2lsHKbFf4mG3T1hb2FY5dFQstDLQiEdE2DGKboGAXzkzMOKWj8Yoied/UYEcamecJ&#10;Gp4eoNlyodlAAU8gSKVylO49R/hnNxeGPBW8vhP0eHR0cZmcGKX5gLCVfCuBu5I2a+gr+gblhySy&#10;Ys+Ppzab58ZbVTvloG/nlskA6rQTGKUkFappRS6KcRQFTkXmK0WRP4EudCEa9Um+LWMgwKI1ZddD&#10;pOTI/CDLW/1+kZ/K+q10YLkxQtnwAa+ek/x+tBGX8gDcKQ28Oixc5e+rp0+uOlzOlr/aTtR2RR2l&#10;M+Q8Z4gVvGRz5Cag4uA2BpFY0I35W2SZzIrAAXUlEZPrCGGD5tOkRaE0H6VrDJgJXWVgRMdj4QiA&#10;CMcwR5eApnwT9NA1dCoF0qknnVT+GLnum6fAKbkp5lqP3+cst/KylwKOHelL6OwGFrBM52cbRJN1&#10;pKJIotrXkiO3NetOfJJaaK/ydD/iBnxYTzuYnQoW2ylx8obQqCdbg1w7xpv850mMaRjinLFibP56&#10;Krc8O1gQAPhLWZYau/lTca/DaA2245drq+Z8oa5OrJqX9KspOlw+ZNbf8iZO+b9fLtpYvXRIADkk&#10;JcZ7VS9rxKlLr97o7TZJDiiizpyuXhTPmZeoSaAQvQCk/UV1aea/o5X6ak1vVr986QGui+l3lPVs&#10;zQ2xxAiXfE/QHewmZZjP/io2zajcVn0Jpkd2APDCJFG4JBHyYciivEu57oDSqdscV20c7Q+ZCKQb&#10;bWIs1HsVnmHfSfu2PC+UDntHG2ld8ANUsvRrCJpfQ+O29GUrCgks8fHboosa/UKhzT4lEsxcfkY9&#10;otq3EK/K2/YG/F7f+7BGw7PtpbtWw9l11S03g3JawBvbItLBOmVs2ZIrHKOsQw2GMKTlCUOv5uwc&#10;eSEeBrZlrO1afxjf1ArIT4cO14K3d3fO91D3yQwq4/MY+eCHtpbYe0j4HI5l14Gyv7Se7uGZOxDm&#10;5+kFcwLIAzU+PJr+AOgvbBuYOvq6lwx1s4PBfo4uiV16OMAiBmujt6kp7ZqNOT13i5zEMi36Rb3x&#10;EeiG5F1l0rIuH1ev7fxZ72E68tc9Afb9gJ/8SfA/f/Z0u+J+wO/fv+H7zx849m+A3GSrVQAAIABJ&#10;REFUfOMibwiqIJ0t6fTaHK56B4k3m1QQnf122jJtkL4gw/t7RRUS88QLRC03XCJzYVDdjdsGDydI&#10;U+Hg2timN2tJ1mgDUbfGk6XpO0SaLVtYOtqS7Csf8zGCzAGIAJBS4On2gMdjg42+gAMuv7+/y22j&#10;379/4Pj5v/Cfx2/497+/4de/v+Dff/+Bf/75B379egBuUMqlQFa323TfvRiifjkXA9CpR/x/tnT8&#10;nKDXv5L/vmtv7s6gwwY3aLtI2jmvBm1+XZw3k33V6k8m/Za+oMyrUts2gPIJ9HSLZqqXb9KUWiRC&#10;Ct6skSpSN4zt3+pXOsQ7m2mS+ou2FfMypuuuGJ8rtJ0p6+X/qlEGCexpKwCCTZ2mcZxi0BOOLwSz&#10;4Uz5nzVrdD/0nTAQCGDvHaLQam5idoW6QkbicO7gO6+cbZQWf4dpzgRpDk9DLsCrhNRssN5p/CB8&#10;cE7dNq8CS9agS7TLDorCrV90yncmwMxmW0/m3jOe9QRps8l9gbn3FBNVj9O4UobASFlfSlEq1MyJ&#10;A2RwgcCfexURgQZG2io0hgRkPjEY63G6FNJoni3I202roJ1xELt0DNdIzMfQBmO5+ebrugvatr9J&#10;sx3AXS6Msxv7z9zYtBA6WcDIUQT1Qe0pHxp5OUf6yTk440Ab5o2SySROR1R4DlS+GZefEh85lGdZ&#10;rHYEAErBmHyjrqIL+f473/uoNtU6NF4CDhI9O8wnZLuSAcNtPmm+ubUovHKuyM1uW2+tab3h85tI&#10;HRyGiv+t0LSfDd8ov+EF7bYRAm3yYAOojXSCVj9VM6HMWQzLsINTpkc02rxenrvmwCn/U2f6E+uM&#10;Uh0dBYUs6MTTTs5hFg7KZHnFJ3VbXiB5SXp31AqCpq306ahNzWZSaUGCLfN9tuHYicq8zZPIsrp1&#10;3UH4DfyCcdosyE2R/B+JPvc+ZVaLGluyogQAyoFmYowtbyZSAdbPgGbv/+ZgpWf5Cqb1L+ahRR+q&#10;dttUPYMFfCVQ/1MO/jQHBCbp6m3eA/THiO3Xmf5j2dB6f+TbNoccb58GgKPj6ScAOOgn4/L13HIj&#10;ohNwkHz9Qws5pq9Jarhn4bcAjm5ncxN/1qt/2PzcvJQ6hkLWLTWq506ZPQO3brrNsIYL7HFE4Sgo&#10;6E7O7MkvVYlLbPPhPlUwtOiJvXxpc419TIUjFKenLsy3oNTaBXnElMxfxFBQfwgfvx1umiBn+6bx&#10;DVm8QMqH7Ps8OzpOUIHn5+3SOeAZdT56DRE+mQle9+zAXO8wXGsj6gx9isRGtKxD+Jy69XssZcLX&#10;fTd0A3aF6mGbheplTShBXTZ5UHfDwz27w2J05ufZ4ExPhsx5uOIc3vosqY0/bLEN0q5223MH39Ye&#10;sdbsQ5UNQdB+curOj2UOwjP7nLXweT0v1d2nbQQkbGC3tgXZGsUZqDkk/eJZZyEAoONI/vCD4Ofn&#10;G36+f2A/0k2ax37A/v0DP39+w/79B459r1+SOPa8xjEFaG7p8oKQxyk9KckvxCbXVDut3JFt9Xx4&#10;HIQjb8/cOoE5KSD0yLjkge0qM+WeQlN+olXI8lftL1Q97dj1Hm5dTnk/Y3uUmrih7GtK9CMcALDD&#10;AXgQPCAFa5Z2HwcgIvz7779w5OBb/rf/7PC97/D15xf8/v0P/Nd//QP//PsLvr5SoGftj3N+jqkY&#10;gRv0yplYlCt4r7R9Na+vH8S4hvUgtPJypXzNaUKYtExYASX/IK0Rbaus4+nB9EgEfOr52leFGvtQ&#10;3tyI/Uj/iA93JP0AEXSwZk5j2yFdliGFO7Mo9m+RVPNF2ZpPpKRfna9ZR4HXK2DXFMtZ/neGJ12V&#10;06t5ZupVN2qeNRReYWB0ai/GKglL4xCKhLrXw+2MvijuflYKsTntYidgMaZNff03AS0eQ2cHzyqn&#10;Gta1sniumTmz8CxH0sriHAVQOUtTlA8QS/vDdVSvOdGuGP4rzCVRBkAXmO6UEwkAAPPpuSIP5raX&#10;SIVMVaeDtDN0ZdiOU0OibG9AswlIktlSMzJ/6vhO3gEzAk6nSzdHq4BysHjchcJDJDU5gLxBOTLm&#10;553S/mm1Npz9ClxR/BlWykbTWOGzZe52DN7I/u+kbRx4sAaRw0UZH6fQe4VQ/HsOVxg5kGbSmKsK&#10;7qrzCQ2qmYcT9LX1BR2c+54327SqlDkQH0wqRsi4fnWDAqL2V7GjZWRHd/q5GEGswyqaTRMjHI3h&#10;f94IaQLmA1p8sHJhvt5ZWNVPwhRpEvR4DgF0P90G7Y3T4SGDPikduPewBoB0kOr6Z0ZqdHDnfzpw&#10;kFr6LRwTNl9xvvaw1fnTW8czcmsmYGR1La6Js8RnlUbo9E8JwCdIndnZaEGJzKvRVS4tjn4rio0l&#10;NiD58FK5y0SwZpbIoc9gwmFj65feisjn0DaDPzvWs8/4jHWSf8IaBdZ+Sw+g/tvSjs6m4PN0k6vl&#10;R/3uBWrfrRvfgataV9VhmmzY12zwj+BskOTtdICejcN17zrLUfH3hNTRPUWesR6bc6mMaa0/1G3u&#10;DqbB8CbZIf0QsX3ioiIAMD4SiXuChGkZUbrb3GBfbFiq/annE9Mnbf0DpoI1YTA+CEC0HtjG8MnB&#10;be9ah7rKvnzv42n5m2+f+L8qv+zrUeWN2FyX9dGh62zqDxYAr0t1Y7bYqSh/s5KDkA5vHzKQQH5d&#10;58kggyY8XeBZdX7yGgKYX+NnN+4bx6cAPgywAnf3p9FmW0qFYtxsd8nyQm+RCWidMQ6/GAVs9/J7&#10;+jTJPKs20Q266Z34hvUVZwc/Q/WBgRo+BeXSazMebaDjvB7qzubJvRxb94x/118/s+Nd7cEV6AWl&#10;eu9n7MNX6flRNY1vY6Jd3rvpw2lPbG9vj2Z9/3KuvpkA9gjsja5p/Xo6UKLnOA6gg4ruklQg/7bK&#10;WRplehNIKWwbF7/woR6QDqbI/BzQcxwpoJL/1rqPFGT0eCR/B2Iqkz9pzuyp5wVO+HYA5Z3K8yAo&#10;KIN/elD2BbB+VVWODx5VB9XWXhKWdOzF0cUuMeA2IgBtCAfVgz28X0lQb9Hb8g2oD3yU/kFMt5n+&#10;HDv8/s8f+Pn/2Hu3LclxG1EUkLKyq9uetfaZ/f8fOeNpt6syRJwHEiQAgjdJEZk13rC7MiSRIHgD&#10;cSP58YCPnz/h/T2drvnbb/D+7Rvgjs54wlx/TGOK+wVFcu6/V4pwd9g91gOxx99nSZL4rlSjyC9j&#10;JIXnteaJjWNSuYFHrd9ubfkV0hdCrII1eWWubTZ1DEavD3o62CzMDIfzY056QaH4DRvPQxoMGUgE&#10;EA4AChAoAKY5uu+YArpjmHcqjP9JchsUlph1vkiz4mGJxl4LtNrnGfrdFZxVjBX2xvY95V7J9zYe&#10;HrLjWoj6wt1E1eHKLKP8Tywx8FvhiDwbjJCxLkzQLBBJ+hQum2EOp8DgfDvXfq2sM+1V0tSjSAvm&#10;YL55+PqN0O+j/jG3z1ZwxuPHCnqm/4whsS5g1Uzj0DVEMDc/msEHJ5hQDlQcpEPCPMd18KMwMHQZ&#10;1AaKx1SSih2QA4Jk0ol5ws4CjX5QyIUh69KE435sw3knBgBAkHqRB0bK0kZtfpeejbLoKVHL853G&#10;ItIZFjLb3lcU+IgA+gQG0kbJXlmNlrh0NS7Nl78CI+HqrEHiND1wjk9HAcXDBtAK0FJjC6Dq/5Xa&#10;1UrSulA5W96qpNKa46psRNiIjRaSJnsanQmCmXSASHrLhjO9DnXrkI29PTMS449yq1bk1/pkNUho&#10;Cmf3a31dgvx2claoss/OVjbSr1Kg2gz5WsLOGNwachGUUZdSCrpMwjY1owQvg1m++RUcr5pv+NoY&#10;4szokvqJf0WZsnNQeVeXOAY73z3+rqibkA/UCEzRA3f3EBt3tM2H17ZyOoAkDHXmDEsynbN86r4f&#10;9G+c3JGaClc5wVCPFFuipdfgoIIlVPQRyMuzKmMYjuvvfx7PVbvxYJy+gWOQqZ/mebxiil+dKP61&#10;wZFiZGTZFZPhbbxz/NeEtr3Eg3qFlRgc+xKWec2G69KEZi6L+eU1szbBDwhEremSlf1R/pQcYQyI&#10;Nd8sKOfX7ZGjfRV4Tcwo5DWvyxCSU5Dy8xwR7U8j82nVR16aOSqa8KvPXiLPahMhLa8ZAkA1kaLz&#10;Xr6jEiTkjMlp+XJC/Xh227eC2PnvhhidmABAIV4jSjkPDRWgouHIdZZAOm/n+MfJNv5/sAy3tu0J&#10;VJ58PR1A5SZDRUtl7xv4Iiof4hWlfxLOrGlX/UyfKafVlpnyJpsvpPwh5R4tuJQ0k/VB83u2FUa2&#10;r9lg3XTzchOmxv6kCsP+HtbbPcxo81T6pUnf+FDqP7ZhrAy9ul0JKv/bDXBnkP5M0O5MHh8+R39t&#10;gRf4GgM0CY4jwHEc6W8KegwHhMcHPH7+TKdpphPXwpECOdnunGSObBcruGVZtuw4gnPkRQVkDpM6&#10;AKKtO5vij6hHBYJAoSTkQEGIV/duGE+RjJGCW/y+bZFconSiKFXylhz/pensgmPbN+qEcYyima+m&#10;foI/evIqAuTTS1ksk1ppoFRv/pD5xgGICAG3fBgSJd2fgiBo3/NcIgAg3AB2ANwBkBDe6S2OgRDg&#10;578+4PHzgMfPAI+fBI/3AO/f3+Dt2w772w5bug0phAAEBNsW29+26ZkNJLm9BnP1XMCUaXPspb0L&#10;tLWhDNu2LF1/8zFnXPnFeSpt/Mk5Np7s0WKcrwCvh5VKQxwsqNf6XgzRK8Df3JNo82J4emDa2zv4&#10;Q2nQM/IOmTYUFrBti1eZZ1YOiWUKMa6wwXRQ1cW1fWZzyh3wmXrpShyh3miwTrPM8wZQN+pdTdwS&#10;smcZ1Rk4vMllLHF3dzRumGMt8mIrvtkKrhrW511qfjoSU5NUunIaVI+mI/hXA/cXn5rZlm/2/Up/&#10;fL5Jc7n/Vscb2UcWEpPJ3VOiBuUOFZbOG1JveTRh/uYp3rLsAE4CCehhkMiEE7NRp5lgWZm2lfdM&#10;IMIwkJX0rPMdO0bozYnPCKxzkIXtMK7/rKP1VU5DrUaab45RvAu+DaqJF6HulqsGAT8A2p+Dbv5e&#10;2bmhzDoI+sq+ZpAmDdYgrCmo1nxYGxtXx9Gova9+V2nB6R8y4c3D6SODM7Tyx+3bDRSbovT1cEuQ&#10;4BAHZQUkb5ApC0alVFmFYjg3QafXBhvNPNqO8o6AL+lg5rIYQGOT3iXhzvPPdhv3IOO2zFxk50NQ&#10;mziglkvKt4mWcOivChhUZxRI9XVn6DPg8xRpC8pxDUnUFPJYHHb9DlaGDSy/LW43T2UV6ZVw7vMc&#10;oA7k4cAAETBwCbsw2ipyrbFRUSR/zRk1vG8k/qtpmgBCANgdugplHGBZynTq2i4gBxchxPMtKa1Z&#10;XlXd/ui041lYNbSfS/9rwtcMfnQWSQI4e1rdVIns/OnYc3QGyIO6JPXHsn4RlKFY8ddRJB0XZqM9&#10;5BzCOnn13FNxegEaTU1UAIl0JO0maHq0wSlzU8zrkaPNTTPpCrhajoDRyZb8Y26s6vUVgLfaRlIC&#10;2KD6iQNFLsDMfRtz9pE7Qa7lnUQnMLfwNd4TAdDRnr8mL5siUHqNgKdvkankrD/Lj3O+C/JNy6Y3&#10;tfE1pWvJWIwj/xt3HMIeAA62z0Ma78PVn+cop+XyvPGr37QczPzu2c6xdX709UDZhO038+DVUI51&#10;gNImGW+zWfw+k3/trW8WRuP5q0lCd4O3/jc3lZ3C38/NskALWl1fxsg5egpdxm8J/WVldTOHvRXr&#10;jD18BbSNby29+x2Mdmt9ugg5RTH3SPllPH6GovWL9BG/nLPBPWfLWwS2nb4QXrlOsZ5QAuSkXkYQ&#10;QjyF+zgOeDwe8Pg4crAmhQDh8QEfP37Aj3/9gOPxkU60LIGNiAj7FoMhi6RBop6Y5TNrMyIiCJVc&#10;j87PIocx7RxgGdVGfYomYrzSfMMNYAPYNkxBmvHkyADpJpoQT5CjoE/iREynyW1bkqO0j8UGPXFw&#10;amzjQnjmsTK5GWuxGxKXkHj5t9zIn9dzEZlBAbb8Xq/7RKD4DSIBUJINMY6NABCvrAcAxC0FW6Z2&#10;Br72eM/1ISJ4PB4QQoAfP37A+8c3+P77b/D+/g3evsWLdvkU18AtoWRE+d94s1zDnNVPtIAv0nUa&#10;HfD4vgt68pQXL0Cuei1n4fX1cHbNfQlfsyYdKjbVSAyo9lC26xn0E+NDf4S6iTvFVYGWr1oKWHkm&#10;piLxECr8LQZpIuyAsCHrj3KjBuY/5cYvIeFUsiFUsQK3VmnCtrjqE5gp7870d84ZD1cM1BROzqZx&#10;tQO10RO7z6uwHFTRmT9nG7QfjIXAJxvItM2J7DjhBXYwLAtAXMtTLXhJwECgZr2JeBFyzAeCAbYC&#10;amdarDXZWu1tI/xnoWXsuqL4jRgFt501Js0a6sbvbZvV6dWadiLIqMvohFbuO0KN4Sj9Wxwp87T5&#10;9BokBlqtfCbA0uat8s0Yv2VyFug79ZaBqn77SKH3Nfpma/ze4aBcDcgD6NdZ7hUBkboYuaWUa+bS&#10;LWKu7rcZm8Boc4JKCxXHNzhGZp6JOZeWHG/p0mX52O8ak2fGhgevcB5Mg5V/zOcvQuUyLAu0jTdy&#10;/Dzb2IioryLvGo+FQjIKgi0GFX5X8AYQ3OeUslvWIg7WjFdELLSVnMcL2UZ8aqoexFsPjOYtiGvF&#10;T+QUleVLyhs2gz/DXP72/6AJeu0dN9w03z5PUrfs5Q0YnBZs0HwyNovvVDmqsDSJLFeU75dVOzSM&#10;zcnP13BUr+hgZ2DYjlke7uAoiVWbgjhlS0m42SgUYOgRLKgLJhIcgYQJ/plzH8u1PZGKoqdLo34k&#10;yWvPkNV+ef9EbgrD/9TmALi/ar2gyzP2mypMC1fMetedgK8MrHx5ACcBMBfBZGuqvwtA7+M5mdsb&#10;y9u2CSehKJbbRa316YRdacOyQUIOhWfaWAZkkXq2Yx1B+9OQTWGnYV4/q6+PsvxD4UVU7dWSL734&#10;x03YZ3gDu7oCNXdXPA1nZuNBG9rrp5e3tUZqm6mpt6pzcR1wvmfog1IHH6QcISq/T4xtdpq6/d9z&#10;CnKRsDqnVnQPf4Ua8WT7PZoBuZ7j9GfgM4Pv5Ri1v7n95CjagOLJU2j5VQ0uR83zP/EbNb3rHPGq&#10;zDK+PmuzwjPm8ghb5UKy4qRrk691BJLJUWTLMh7f+nFXu57D47Xx3cFzq+PnTPpMm/gXoMjV+Y1g&#10;hDmtqu45GfQ2fnRiuK+UPdJbbdpWKu0fFm1G0PWB2LJ7c7xNY5HjvABTKQOJMy3Tv1uff9I42Ehy&#10;6ByYKdRjFOUtBzV83rKk4BX8/pW2++kNZifx5mc3FeoUy+NdJUq2JV6f4+mZHJh4hAOOkE7S/HjA&#10;48Gnah5AR8inadLjAzDETXEUAkCIh+DsWzypsgQpUi6n1NDSKWMeykxkWUNtQhF8gmULIsp8QwZp&#10;Ysq7bRvs+5au9E56L6a5KpqTAPKpoAiQgjvjSZusA0Ufd7pePRKn9Q2r/wmi89I9UvEGelxspxLk&#10;Kt9tiADbLtpIoKZ0lo44cZPAiHG0AW57CkwFwHT9uUICeqzxVeYAAEd4wON4wNvbG7y/f4Nv7+/w&#10;7f0NNqaJG0iUnb2ybNjqmRHts5W38j/+dy6m9S2+r/XkHj4vXQtW/LkrUDbhjAbYi4DYHuDZAJL8&#10;mtNp/XKao2f+ok9lVfmz3WYFDL99Mlxdw5S868yHWieJNpDo3wxJzkjRERT/boiwbwA7YrJYEGBK&#10;yzdWIMYe3iReHMnecoJ79W7PvVbd7wAZu+bZJK+W++ogzUYB8AbJaCgXZwlNh1RlzL+fvnmIhWdR&#10;Wyzg4M+DhWlcsyDfcSwZLSmBitfXvBiRCTxCK7zaxkxTsqdYd+rpTisZeNRIYzlFPR7LUemrAQot&#10;x+QZmFHwVyZcjYvc763+8oX4dp4hadS/Ori1SK4GMs4wuV6w6joTzL+gtyjHEcatKK+V0Gl6BUns&#10;PZozbiLF1GwbN4NWGzV4kV4KAI6Q2mid2tBV3s8E7FwRVpeMNC0nhDGOtrINqRwex2G1uE7KG3iZ&#10;/a0d+/cbHGZ2BukxVNOA0Km7Se6tniMac1rDe2fkky8R0PkFSGjBSMkiiLtXvYzC/mIUbcpp8vTB&#10;1sk0Ufs/O7Yt/VuaMQRS3+MTzGqFe8iLxPRnpxkvFKjV1zW6lZMy1PSknbMzg6c7xDvfMgUDft9f&#10;D8gul+lZyMPK0a15yRcwT2R4pQH5M53GEqK9tF/vJacQD9sXwmq/VXJs9V3gdvJ4eBosEiSjdOlM&#10;fMQaGhCFYZ6lYKnyJSE42W+aIDXTYuwRZCPmQBAJlK/j1jzIHwtSlkRdHoA2CknCpkFedysrvGQi&#10;HIKnx8q6hPiRzYxtHORQhWU8bKRDg0dhQF8Zov1oMDdeAOedcmTWqyeAN+0brENaZsrvYkSqTq+G&#10;DTaFP1R1mXGOzvLQFV4byx2kiQkb3zBN977+WZxGhp+j5BMO7ga+Lq0WnTfXezgqp12fBhkQ5Nmg&#10;mrZbJg8BNkL1LuMFAJq4inxVSlueSojVfLBWjDyGs15fNlxIB6gLVkBVRfv59Lt+IMdSdU/zqVpu&#10;7M2dlxqdGjATrOm/96t1msfjNT2jslnguh2jJskwEWB2hepkTQAcnllU8wgtZ6FO/OlD4zV6lpbx&#10;l3g0wZCJGQ3Yfa8zsD1vovy7AwFuwnUmWPNM+lExlX0CTLs2+Mdd1oZfLmDckRsBZJ+W9ddry5EN&#10;XG6kaOmwQxI76WQwe/0R1DXtJY98yufCnQejuko226GujzLr9/fqsXU5/fJ/Raj83+ZRPlnuP/Jv&#10;rbfLaAS0+3aWr1rf0HHEq6yP44CP4xGDMokgHCG/Pz7S+8cHwHFEKrct2jBSYMK+xwA/5P8JWZwo&#10;2v4RxZjn+gi7YaA4hrNclGzkLJ9G2kMMFqIAdMQg0UApSJHLwHIK5rZthRaMegyxZd9cRR6LwfJX&#10;+GfZTtYFg25i+T8FbTuJ4K9k5TMECOVqdC8OhINXQwiw77uQAVPbU5kFBFAOGEpwBILjXz8B8QN+&#10;/PgJv31/wO/0O7y/b/D2tgFPsNi3AcJxZNpxm1hVB/IXwYRMKr6P7AGrc2pqvhvzo+UxugL1VoFX&#10;+wBbPK3MT0OQ6Md2j6ot6srG0JtjqiRls0i3DUA5sbHQXVsButCIZ8hjDwf9MGIRT/ApFx+/bvN6&#10;fJVnTH4CBBmsCbBhbNcdEXY+STN1NgIAYgzVLLZ4/qsLGwdstuGV8sQzgi6vpG/lG9uWIvCtMXbs&#10;AgC8bZL7GHhWo/sN0BecZgCB8gKlrvtWW622ij+NyxrvtusaWyv+UC8O3c6cpLdKjsyPCdAGh4q0&#10;bBuy9bB4ezS4/sdmm917zLRHT03L/FheN0iMFhRZXy/dXGPI2BeDfgBjNbJn324XhGrMzZ4ARllS&#10;mEzvaGCZa60IWLn8gfFYE5p1QNtELPD2l7XnS2fDNngSCb0512vjpSDNKfDHt1QqR5i77GPQx1dB&#10;ngBY6CH1vRZiKyQuf4+gBUANXDms0hZU5rQUpzGGa+jAWfO1wrXuh27tKkfhmoKyqM50yPDmEPWV&#10;sJk5iwDUS0dsBFp3BGTjjGMIKHYP27bCODLAy3jSrShm137EF5UgAGm4KnZrX77W+BE24v1v7BIu&#10;lqMYqxmvz/VqOAqibr+NX25ZHjwWfHFQ3q0MM6i2z4FrVjoX6auXtXx/ZiNDUdK/Hu9b3WksA0ee&#10;JfHYgAovwOIZOutMoIEbZJID9sri7GjZKQ+5c4h118QCAMxcL0boTjtYo48JWig8vuDNwU5m8N/d&#10;vtFINwDSPO4VTn4dRF+uKd8AclvlfpYKtMzTwE0J/w5Frxiaxm6s8tghqp+vyHYzZT5NQVlAj3mR&#10;ly/ni+jWr6XveOu3nLZt05wtwNif1mWpZ84prmV54du1OGV0Clraa5tZq2OLk3F+bRi11d437yyF&#10;8dk1U/5rmYEdI95GtRKs2SndBG9Z+fPqHPaM0/30Em96IY0ppPlnpN7OT1Fviig03xa/CJrzsFS/&#10;s2mrWZN7YHb+ofPbo006gD4bnrEp6VTQWOuD0etaaSyuCVZUo2msp3ZjCMsIuANQ6OuqXhllTVhp&#10;I+YRxZqL8tMwdz/RXcFt7bni89lI23iOdembJD3bibFke760eg7OOJ69TdPPgLtsWgx30TojQ/Ta&#10;spVfqnFN3UHIg2VN51dGbrdZhY3Do2Fz8tTENT9mvF9iUzys9/coPV+erEV1KUMN8A/Ky/aCfxO4&#10;fazYncG2LU3kyyhAq/ouSKXqB5c5T+4IWlIoUTxdPYQDHke53vw4DgiPR5zngeA4HnB8fMDHz58Q&#10;jgPocQAdD8Uztn2HEkhddK94tTgmWzRBIBCB0L7uxo9KBifK6y4BARLBkYKMwnEABYqnZUIKztyZ&#10;BnTWJm2jBasjYlIfEt2kbFx8q0PCLThsz267JGNOLPQjvLl+om5M37YhIMQATH7Hv3kuhfAAAIQQ&#10;gupXeVK6LAc3zOmIIF4dTwQfHweE8C94PAJ8//2A79/f4e3tLV2nHuVKyqeDB9ggjpclSXNgLz9n&#10;T9dT0MoQfZ+0Z3OQCUSwd7opiExhVQwQFTn+jBBI9onGbdCDbCtw8V9lX1nyHYD1YaWxKGy8rU1n&#10;vTWjR7u20zb0ZQ/nC+WZGXlX9luMrYz2jw0pn4a8AcCW7vjboATYI0I5YTPzewLpUnzV5qNWIONZ&#10;e6WrO4v/Wnaflb7t6T1ynFwdL5XcnvC/zWU3CkEa9eV++0HuGwZ7bwcMGs4jjaZ3KcqrVajqXHHF&#10;TrBifi9NcfWJm9lxRzEYVap3hIVmDtIsQXVa6rSHNs0EYdY0lXrx116bnWUKPs6+ofpuWAlCK47r&#10;NQLV+FYSATqofKYFUISJriMhCwCtJay/K7Iarr2i5r1PAgr7zWMa5RyYubakHtOzY8YOOSuSuKfN&#10;qbzyjCEnDc0KOecAh8eqh+qzHONngyFmFR3fMTfAbXEs5T4JnS7q8TqCDq8ToYnzAAAgAElEQVTP&#10;4kRdo+k2ITjFY3L2RQXgqmDlwdn++yqGwR7M1E3PtXtG821G9ftIGhd10qlXAu70s8ZdzypkwciU&#10;m3edQdRwilRTrxubCGoiKusDbhl1Tat8hsL/OCg7rbrFdXaXIHsSZuaZF7QHUHSGEY7uKnrRSFEH&#10;Nkj5QYBTBI14cYPw7ChFhL4E9sIJdiPM7Bx8NnjzvErzIlo0Y0nji+ftgAewnD5a81vB9NKJF1/6&#10;ZPXw3rFeSKPkKRxk/trPnzHG2LSP9r3g9eJ9CZyStLKZjM9OKRLbqJlQ5HeBRiESAtfNirKHzx+j&#10;ALZT0T44lcivxfh2TwbqOKGrsrzvTvNKVLNB90383cytPPVk9oyEIJw3iOdlqB70+nlmThbfnTzt&#10;UqUQv8Rv7OsnXeN9M0+fRg9aK3QOtrQ6cgNHzkOGQZNOWK0PRoaS9Z5zKOg2XREmGf+dga8VbU7y&#10;Wkru9BHVNSpWI5+55PqwsP5iEWxlnmLr9y8S3HFq8zvBvJFuBF+omaYCusR8R4RmIKnkq5RO3/Rk&#10;SVUUChrSqw1D0jbZ3gtawBnAZ1phVnTTaZwx0/SYZe0ul+IZjTsQ5cB2WV/fyvW/EYTcZXwM7lrI&#10;ek8TH1Ydme1GEAqPbMjBDlmq/DMyquQDqyyyJ5O9HBKvelbZMzfn6LItwwXBhF9nzCs0tft+Do+L&#10;4hKMArN68ubQlnijDpRt8sYPW9Ng+tzCpBJYggjFc1qQjxDgEQI8Hgc8Ho90qiYBHPGUypCCN0M4&#10;4OPjBzw+PmLgXgiVjmJpQ0TR0VIfmwCiSlyLpnXKRnDWIcIRgFIwIREB7gjb2wb7ZkuiTEkO9hTx&#10;BaqwDatYXRvujpTomeCTz+AjjLdpwxN/9VyLN1Jh6hvKemA6XzQ6NtKtODGIN4LU+TaQAZuSjkwP&#10;xivjCSiOr+Nf8e/HA377/hu8v7/FYLBNBvcWemetUNku3mmnfn6yzZNqi3XwpCmnd2SPUsG7NNRj&#10;qFf300cXOMvJiu91ZBf4nI0VKdYgd1Qpf1PtJPUTPgm2LeOc2RwzA5/TRn1AIICkr+0IKUgT8jNi&#10;vAYdIbYp2zY3LOMfWfCEe3jdmX6ReT37UguPKwcQwY4IQfj3ML3P+bZtui9naRm9nx47hqdZ3vwW&#10;dzSMQTRNNgB8po1odgLxIlaene83Ql5w1UtPQZMtqhL3VAEnBRs5i/EnCkgWoz7+XUch1wNfRSxH&#10;M4IrmPKrog/o+ivBSuZcMPp+BqO0wpqyq2M9jnpaTFtVmgR1r4M/PliYVe+wmN7OQCtq3SXx5v6r&#10;67KZ7+oJBuYRSMtbfqP0TtKtNFp0CLScMRDpBgr+F7IgG7hDYbGK0amxMPO22lEp/hgloqpTxcQM&#10;qoy7xbOdgpcBm0+zws4dMN8/+nyTS8VPKHm/ikPqKvDuxlW4tEbiKDzoXhoq3u7IZLOKKP9F8Uxm&#10;PhPFnaLazFbjl7M8/842jLkWkk54UjT5eKzTXprJPlM97BlFfYO//q7yRzfEoMDON2GkOOOMIBJh&#10;krwciSGCgJC8nOmdY0jrlqoTuOtLh+y+9PI1YTgmUqVK4Hl7vUYAc/X2XGvIMt8m9Vgv7wqvOQMU&#10;C3TnFMvoV2DI16xRcRDYRNVY7lNYocM5OtSzlLEac7gN8qquM63pz0Dt5CpSfOW0q3ifRwebGrk1&#10;nUZrlT+o0rTE5iuuMoGDi5zWiSuk7s5aV6zoV4qwTsPBsC7I8ei0k3TgnIMLq62oy3RpmVax5kzg&#10;kO05OzZugxYfT7OhzVN0thYvKoZjkU/8tuglHhvc4I0EHB6Zt3aqv63HNjP+rBEJ2vX36AMhRqiA&#10;1z6l6U90kLRtG1PI2qV8Af0s2sBANaMdse31gdtXBD1b7E+wUVp766gdZ9r5qzmWzgLLTQANmfwm&#10;h/pwXfTyZAIzMTVntPqoea/kwYZNKgZPAOwD8qJ+u6XfkkCEsvXvc3XKEZwZ2+c3/81Bb15qH4ko&#10;a7AWWUDxX5OOCTyvhmcFtCTkyn7C73Qa8xPzwE9rgZSvYKozUP67UjWS6dfaBHmOLmQ70+6VzATC&#10;vrWM7TrcGQRhA2nXoSMXpBLGM9SzixUJpND3mtl830YagOs69gD7pI2CGr9Zty4IzfdGdYcBGQ0/&#10;uavFK/G+1ppDh19S4PHDenCxhxAEoBD9AkcKxIxBmjJQ84Dw+MhBmuF4wPEo16F3T8wtROu6Czll&#10;LpDG1JkIIMQAdAqUBBMuKp0Ax9ebA0B9c1uaO64NSgcaUl8812sFCduNBywPyr8w0X4TMBX30CAt&#10;BmhRtjlQOjkPEfJpoYwgDt0UGBtCHCOpzfZ9h7e3t9z+TAdyoGxcTCGEAB8p0PdxHADwezpZM56u&#10;yfUhtoEY+442+6CdoVWlS9N4Nh6AA8R3R8ayLmBBjJvPwgp/c+3Hcugb+9ZqsGZvbUSoW7eDCHqV&#10;zsHST9bfJRWlRQRHFQJaHk9Du5ztA1/fugpfwbYBULdhPD0zBldvWd+TE6P83oRtF8X37kaO2yg3&#10;eBt+kFUcy7rgQjzTKqzQMgr09Obk5ImaXxPczqoSpffGEbjaaf0U6PyuB6NM0btqsc4XhWTL7MtR&#10;zKUtQpW3lGjfqzRYqGK88qjnup5Shu0PSsz4r4NXUjbQtiAxsVrUs/+asrIR1b6vq1MXf/4KSHdM&#10;dyrIvWtTrJR/lXFdDcDLy0VTQfN7TxAwVQ6/qZzG4lelYgnBk3GpgOzu2B654GYdLs8BDmRv0dDa&#10;JaADcdrAQllpuG7CFhGdj0Vo0XnaQnKT/obAmlSc7hj/bGFuZf6NjM5ODnA7SPD/UfYvIuv+W4EU&#10;zJv9m4wRzWmZ51CnHAf3ynyo+O0Arhqph98/ZbCy5CbpoHwaOstQv4oTtiZzxMMH/DXj9Xn02Ogv&#10;5XEe9pTlU7mZ21UeJ42AvypUsqMJBGnLSzWOWvWv9R/VHxUSbAS73QctJ3ovbRd6BsD02Ru7Usfr&#10;E9EoNuX3AoWUY04ZtZJMRPLZUjtBk8DXStvaqFcb4fz8dfv0Rl7LgKPTuHTK315bAmTDorqix1Bg&#10;jSyFFt3CwA6ZxuJX06C1cpTpBgowIprd6pISNjK32p9p1301DnwzxRjLOlLtWG3xcJ2uHpty213v&#10;tM0ar2+kXHOe8L8zl19nY5R8ytQPZxvP14Sj0IliI4S29cg6XnOMY2OY9Y387vXu8rsJGGjiqb7X&#10;a8qo/cZ8fKyces52HWxZ55F5bfvP7i8YT7dxA0qePwutNvtsfbcCxHQdGABQuuWEWRtMVJv6t/K8&#10;SsTrbSCpZTB0CGv08Rfrrllgvlgt4XnZm9+85YvzXhvWsA0a8PL4cH0E81ACgmK4ZlmxaRnXWbgz&#10;8GoV+qvvDfiF0d+1icoHR6wYrU+fzU/PbIBcgXU9i2Wl8uR8zRBSUg5aUZlznhV9Zkzr0Pc4VZj5&#10;Oyiz/UzQmwW1jlbWO7vRZQY+e7wWGHO3whu7VsxBOTF/5fcTOvRIh/xVodoIxYF7Nl36e17D6BJh&#10;G7haM+sNe+d5ls/jzbuhvFi3EAn7lk3PwY6YZXWEQAEI4mnZIVAO0nx8fMARDgjHEe33IcSAvOOA&#10;EB5AIeTD63BD2ITNEyD2of2vrG/8k2XJmXZkWypmNhTpDkAh/gUC2PYN9nTdeSwXALGctKnoATmP&#10;zDyXvCtiK93h+TMqIyM2P0t9fEovn4CWXO8FbtZNzv0Scp6Wz0XancJB8EiBsiEc8Pg4YNs3oPAG&#10;6SxOAMQUtLlBEMvHtu/xSnOIY+6ff/4FP34c8Pe//w3++OMNtn2DPGSQIFDIMjIBQQjxWvSYZvYk&#10;xJEOm9KTTr1mrWzDMzbbXcWpQItE9edmA/TX91lffoXSjNGu/mz8CXFe+bOrsHZjs+oaQSifGFyb&#10;9Th2Y+0wh2eC7d7Ia8r42US9kdsiHIAQT9JECLBDbMONYt1xC5EPEiievhUPRCwbWnNF8KiGtLzi&#10;NxnBXbrizKbllZJ6/uwrNDdWMn+9gmLbIKL1QM2vJoAyPYEIAvOjgT1ytbHTdOngq+nRRHr4VujS&#10;gTCt4ClKM5A/l1T1aQF2N2hmjmkU9QLjqrydOoka5AwZ0w0LWkR5bppqYbrTvwC5Ud0J21sHncZZ&#10;qatUBLv0CbFSqaSvstJ1oDOqkxKoR9scue3x6YH9qgy8WO/20eJjGSntAOv+0tejzhtftwIW/Jau&#10;4t2ANpEzHdLIy/x4wR71qdAy/F/iT44ydibfXbC6i2VM/wAP0SDJXerw14Z+QKNtg7pNeqy8r8J0&#10;iWp+Ujs0m9++AAgnynyWK3PLFavzr8qZj9JJoKXJYtqQeaJREgmAtrSaZznAc4Z9/iKfr+txvkWb&#10;34X17QlVU8YVBLiT//Scxy3eO6xix4F/FfjAf4V1xLJbwWxGlpt13p5x8t7hGJ5ty5Gi3lsRZ0js&#10;y4fy5oKWzuSND8l/JD2khjwJE5Yau0qJ6NFn5eVxm36l5SNCS64fpef7JnILGhu72ahFcTMlChTu&#10;8mUHzZb0JKsQJtm+154zTb3SHVf7rmK3VHTBdiCzBctj20R5fMLmtbxvXF43cU1Dl8K5OZPTerxX&#10;OrYqJxcBOYGxK5B93Ut5rDyrvrrpm+vjCp9frGgsaxTk0KPF0/Kff0pFHxxdozPKdA2w+lDlbAp6&#10;67Cqj3qARmCRTmmVLk+J9ni80xlxF8j1gp9b4/Kpo46qH/mxe2vJEK+xxuZ1M/KzALpuCNfr2r7V&#10;6jqs1t9LrbgJ2ps2KNvWVIbstJL6WJHuOeamou+mBngmz6s34HyN+UlEQoeK/67JU3e0mZ4/Rugs&#10;ZYl/S/mQTQxti4+em68A7wS7ZlqPISa7SPx0P81qncAiw64jgmb11Ga7i3V4Zrf15mJvfb+sw2PC&#10;O2y/5/AKWaUz/XOvrFGkuBxo10o5scFBpnWxVdPtwgAzyF0fzAwaox4LjBP57GLaxnk68NzglPii&#10;HSCdfUnxFqIYZAcQQiinaX58wHHE0zNjAGSICEMACvwu2gT4mmokAAqH0hOrIM0sG0AJiBMyJXlj&#10;KusHlO0TuW3yCZo81gj2bYN931WDlkBqn1cgxpUgmGfboNtot8bk8FyZGzO4qneNtJl8LGtfUVfk&#10;6iwO7hL2nxyGlmRA3AD2bQeiDY4D4SMEOEKAx/EDPh4/4e3bO/z2GwAgwtsbAuKW17J4QjGCDA79&#10;+fMB//3f/4CfP3/C3/7+B/z22zsgxpM3ASif5I6AsO07lC1DzOP8NuG69dqc0vjKjSIfMVe7C+Mu&#10;dXiO5Av2c6O8VVaOWbb3+Y9N2yh1OG4poXXpQ/N3AGo4ZuyjihPwKEVDB1a0ybUsdrhLtuj8FsuP&#10;Q1raYQtukmPquZqzwe/rMiXwnOWawheRHgBpnrO4G9k2gdw4zwHwrbKirEzmu9Hdn6xanZV3mn41&#10;aOjQRr6ckVPHQI2n+ihF+X0T403zdWgyDV5PlwI1zy5eHT1kGrrOT0hCBJXnXDDcIATTPP0th0Av&#10;4I4Uwa0h16cv/ikMn0gIXqIMXg/0PluEEKRgWnbfu2YHFLiAcfUJdNeBhX65JDhRPYVqR/mEolml&#10;a50yUb5D/j6qq0xrr4Gbycv/lQV5Pv+zod261dz0urmSAZxEvfFB5BpRlgVyw2Nk8PEtVpDO+ngJ&#10;O4I6ctLfrdMrQTPALxWklaCxzFXvy6lIALlVEfJuHIB7FTWXKiOUfZbBuXd6x0y+M3n8j/mfl4yt&#10;1ljpwerl4GeDczUtX2+ezcKz55AqCwYtZbXCblJ0f/fP7DC7BbGsxgTQ3QiY0ySFIipgRX4rJdgS&#10;fbpfwUu8dTR0yiUA2A19lwIxLD2VvFQl6E5v0stbQ0av6e6umFUQ3ciK1EPWz8p0fRXHJQA0rqGZ&#10;gGyEW5+vK+luNRQsG+3vBlLGXX4GEAZfMf/qsVJOMC1+LazG5LRzgsTvCbDTM+tZJL/VZUtyevMf&#10;hRGua6hxfvn9XX5gepZcoZzmJiyFghgEsz4SAQ4meXTi1LT4/WnJdbV4F48P2syJkRjx1cnhOWVr&#10;yRvK2ilHAeX0/SFke6zH6Cm3vfc8Gqktx2ehb4ChQdYd63YV4HozrzlvuLWz2uC0qZPhQs7XLk3y&#10;WeoyTSNCv/yzcB+uAQ9zdHDtaBCYGmaV1jo4OjFwBN3hkQR097TbBv0eTM2VhGeLGcQ59UVGL5tz&#10;CnjSvdoUMSbvEnjypeXJtonU2coz/GPOBNnNW9pwFfkq/Lq67zPAXWNBSSoAAEBJ2URhBI62z/hc&#10;TJXr/fWZ2sWrNmStgtzwx8GaG0C2aWm/jyMT5b5gGVxhL+lsPvkvlhMls2NXykZE+YrEUqakIerP&#10;6rVpbjL8+yvpmhZsIE9r7ZNwVf76bBjKr73nm/xwzHK0lF30uDM4h/QIr5zq8wrnwAg0U9Yn2+tH&#10;UKp83rYxXbeOjayH/ywoa1oz0kjypzOl9G1EazjtxoqRWiZOQwQAgA2A4kmIMUgziCvP40ma4fGI&#10;gXQUT60Mj3jtOXGAJAXAIGxBm7YyUGoyFE2nAi3rGjWpj4GdR7R0BsqNhYkfbIiwb/Hkxvg+jTVe&#10;k7ZN8Wn7n7wo2dVHiXw7u2j0kOV+YVUSthxOX8nZM/0u5K0mbO3v0UKM+YH1Pc3XyvqdOZ5sQ9Bj&#10;Vs7nDRHe9h0QCR7HEccTfMBH0vyQALb9W7YBlrnKgbyxIf766y/48eMHHCGervnbb+858DaER6I9&#10;6S08sEjII6mdZPA3d8vwDlL1Wda5n62JQgHmwDjHyjPKrNO5BdcHGIhP6nuLT8r+bcZCNex4qvQW&#10;mU8VY7j8ACA2tReJOdc+/0sin+buMjvZF+l3CXiI/EOu/1TPVytAOCDnkycLWN1dkUqlLg3kpS7m&#10;b+StQa0fW5pezFJUcGY8UhMQEfZcuVKM/r1uF/uq8g+A1sdmfD7LwZlo+7UYRhQuNN/lSwd6tE4H&#10;ao4N5iMEwoV0oZPbTMiW18PRxt3Mc4GD8U6ZbDRxijFTpT/JseAp6YyQahYWApsW1O9AZVGV6Uiw&#10;St3s605hW/7ZFvWLHdHCzL4hyKOtn4HEQwnEPFVN7AiOiuaG4JsFc9SGYmmwwbm24mWokl8dJXZE&#10;41cwPDDknUSnPf8RipAjxF40c8vLh+WE0iIySKzjckfAO6Oa7d4g76sbDl4FLR0pt4rURKFuztmR&#10;dbaVW/Pv1+43y0v7CsQIWN9syjWNdZP1bnJcbfLaxWIwl/O/LVi3cF0BawhrKmRYG3kALoy/gXJ3&#10;BedsmrvLXsU34pVYtqMmaSquqDPF1LQIpTv/E9+bjLkMCrzWcF/JU7CMgW1AyypfkSqsxdUCrZTY&#10;iXsOxsHcYG1ToAWktoGD088FUBcZW+725vxl12PhLytwdS60nPqfDZSMTSyqlfUXpphXi+/ZNFyW&#10;934WXinjXi2rF4gsDbE2T4sWOYY5OJwknaRGvMgbMVdtL1MpPU9gMTt+rU6J9EjrORZ+ggBACBwm&#10;WG+2E+NgQslpBTrqWtbfrWOA6cm9ggBEIbW5DEdMNTJjdgOA4Bj9+mtUpCHqMbJOHeJlvS+yh5EN&#10;aDTGk3VBPee/JbLBwNo6XwUbWAKc8SMTjGxUd7KMKtBwkD7PKtXhmIZFcmJ1kcTryLyyVQGWTgC1&#10;4PZkVjUfq+8Zm8qTi68E/1EfWFmqo+EZki85jJ+2zvbxbsJI5cnVlc2wYSft6yADGbnXbkTNtZun&#10;Xjd7p1yPjmZasw5sEF1DNnhHZflE2WlWR+L1z9YiZxlVYdD+QS/6Lj2zs+ayvLOY/4wsyDaLu+XA&#10;qs1utNFJ1MWewS/SM8tKCNGqnOUntgR7iGE4fi6aX78E2K5WVSYz/hv1LT4RUu929sEIHCuBOiU4&#10;QuqafXJG8tgVu0/FY2ldz/VwPgtQrI9KVs+6+mvgjG2q5l9t/c0DDjAZ5bjaBt161WJEhLQeT6hn&#10;XSj8ul981z88WAN7eDMRWAJ6pF/7KlyfG9dtUJ9tQ5op/SyNV+uWOKl90Qe0E6H8bmj4ALhl334M&#10;ziR4HCFec56CNPnK83Ac8QRNCkBHgOMRgzqRi6YUdEkEuG3FrpJoyxv8MOmRMjDIoa17mBH/j+KV&#10;1xSYD8YgzW3bYGMjOwEEKv4als1x2wpt3H5Yn50eTUOeLlTW5vg6BoBJu2SxY3A+DkxNAYqwAeIm&#10;7AXX1tElyDIclB+Tw5aTejp17OcNtu0Ndoy65E/6gPA44Ag/4UEAGAC299g221aCaaP9aoNti7i+&#10;ffsGx3HAP/4RT9b8j//4D/j73/+At7c3ANiAr7uPvJb7KPY19y9HJMjDwABorrrEIXjWCDaGPgs4&#10;zx/O8JYq4K/zrZV/NViTYaTHu6/bOSTm7rca9SbGCGT7ZiJSixGkN5PWbU5DKosPSL77vAMuVD8Q&#10;Zb6UeS0lXh7iBOXUO6YTdDPrlrcR8W+AnTmnks28dnPoceCudroDD28o4P/OcOZlOgyDGuWv4/jO&#10;8YnpQE0Pzi5aVyfGiAm1MJcideAkf1P+JQXescTpy00LN0GTP6bvfCx6Usga3hkVhXuGDpm/xbAv&#10;TbLiqmE/nAyEa+cqCc6VHjVFa2xi5REHBMQTRoH9hg4h3fNcorA5FBKwkGonOOC4fZgkpUvMmVY8&#10;hvIKR7YKuNA2oeWO7hvFeEeFrhOJwZhbWAkIYmxi6Z/ydYaueSF/VSFYmotq/qBusC9ghP1UZwm4&#10;3LQylrVmkwyw8hM48tELYWkMNkwI3lsyv60yL7han/8RXxxaM2hPkalo4MXE+YaZaXeMDCQpvQc+&#10;UwFowfnASR2k8RXqxWvU6lrlBSpJG39Ot0SMzoSg14pYhic/yu+Mq4xVRL6UmIyNbRzQpguCipdp&#10;8tf60857VZRpSB4rQb9cc64KRayEQWHKN6Ewdb96xZlANo80iu32ugBBz7Au8Z5EexNkYyg/84cF&#10;Y+MK3CWfzvLpq/z8cnBuCEIERWXN5baPTym9nCPpDcO26bFDRNoIholfOadqVkpGKmEju1FCr6l5&#10;LYYyb+K7/FLpMa4U8sQ1tQTI67pJ3VPZu7I+UYxhlDBxq7d4IxHBjgBHgyd7YwWB+8xai7hde/yz&#10;/bWUpVs9jxw2BDbzi0KcVKV/qXquryvuzRHNhyt9L/3bwtBbp6pA3JXgGjHxemvs6MTULiBCWUFl&#10;m1lZu9lL3bpkx/NFGLdXaSztLLPrl5EN8j81YPWjD+7cGshTdxmWe/TMlVF4DWQ7ZvzNTjVRYJVz&#10;LiD8/Fp1aYVz2MeSXC/QuLgsXrlmIsJGhX97uIn6cnJZDwYEMp0N+XdY5xfKeUpfNIW31uJXB2nO&#10;4/T77i55osVX1iBx8WY2qZPYgOuEwchRiJR0lc+BK4Gqw82zAvfmfu/gBjOfjbPPvUVMqp5S4CbO&#10;oe2Ad8yF6XbLMqrY7Ckscl3J6oX2nF5wQQ9mKFTjfomqOZgdyy2b1Cg4TupCLbwenp6jesX5fm0D&#10;C0CRQ+oyogxnNVENA0rdVBzgkc+aUToMlizUXqPjPAsqr934mO09JVPOG+n4fJvocJK8UHZYhgFt&#10;MeBwDtVda40KIoK+/NdAahGmd05lRfWIKJ+i+fF4wMfxiEGZRzwxM3CwJpV3FChehU4E24Z5Y1cO&#10;3kmjtznHKW7WYTO14jVZ9rXyYJGYY7DoI/dTDCRC2DaEfUNAJDjoSHkTHVv8zjotoaDP+lsJQDrw&#10;pT0pv+ksAFE98uuu9f8i6cZ6+c11OxDU3EnZJHxalH+sRywC7PsGG2yZt318PIBCgPDxgEcqe9s2&#10;2PYd9n2PAZsIgLhFLwQFeH9/hxAC/PXXX/Dnn3+mcXrA77//Ae/f34EgAGA5x6/MK0xjq+itZNp8&#10;3NbRJxuAbVI4rrfTVrMw8lGs8Jkz62yNfcQDy5zN8zfLhaDnRwNXF32X7NcuLp5sfNY+zLborwEE&#10;JSAtAObYFIINtzjuUZ6oWWxCbAdG4I1j8r20d4iyZii6kQk+z37fH4FtC8AaIGI+sRrB6uDipOAk&#10;86oYJ8+2JPi69KCQ/It4PlDzmeB3JqnvytHEQ5kXcsT0mxuNU4qGJdtAvEB73X1G8Ot9sx9tmXoA&#10;lIWtNtD0gjPlc+bRLl3mom0nUTtw031tADMB+hI1yOtFb8fulJLey+8sTFLAGeJv6M9zhso6MNhP&#10;dwMIlLNBmi1Yye3Vr7yP37S/rghvrGijn7Hg9SxxA5pmdw2idEUqjl8EeO/EvjlCEpqRBCQEWiHa&#10;MtEqSMdH0eYDEUXNY8RHUN3i0Vcsgf7nk/BlAtpc3Xl8rSRA4cudBM3xOIKzLaNMd2l4DS6/bH8a&#10;RZl27ItWtX8eNE2VcL4VXwcVhTeQTY3f8s18EV/Pyqd2AI/mn3isgjQAAO0YF/zW372nwe2uxPuL&#10;6cdHw0o0O9maTtBSnebwaMpp5unqjLBy07Zt047bs2XPrucrYJ0Ifhr9OebRBvqRIeaavDfK+1z+&#10;NpaRqcQX1zbPy/AMDu7xgNk81Zhzrai99RTq9AMaorFb4y6xOULvBdHsUkcmfaVRXZy8ijv9aYma&#10;VXXn5r0HWacV4+cUTOTr7XDloq2DIv7uFCvaLPNnHIhMKeGOyfaQB7i2WRS7KkHcfV7XIfdnp7gh&#10;7QBSAxLf+89L+BHNuLRK3whX/7m011iu4XRSv7J2azt+W4d+yjp122cYgNX/Lqf5q2FuLq9w6Hqi&#10;e9qpLPeM02REt/7uB0g9Qze9Ih+0grPSL/HNtBeYKwcFghjoP3ZW3BuU0MeBsaD+d+dFXkZEgj0V&#10;J/PYEcjXQLaKxDHJY2g4l+ayNtKx4x/72v0zwM6f+3Bdg1dtNO/B8gauNAPbcRTCLojOZsP8rYzh&#10;advaRJI4rzihb0OtxgCBnlB36QONdaHb5MWomv8ovSI9rMxHLSuyjVZYbzOqyusxDdMbyUA2L0s4&#10;mstd2VSIQD12/AKYaEHuD/HvM3iBN+/O22kF3tk8jq3BX8G15jweR65v93EAACAASURBVFfsDO1y&#10;VDBRpxjvlLyqFLc/UStMmSL/+ssZ2bGSULHQNwOjMm5fn2bUqU9eE2cD78/jz5igHqsj3HUeFTdw&#10;iTJG6NNBKTCHUqFEBMdBcIQDHscDjkcJ1KSQAjOPAyjEkyspxCvS+V5GJBlSLO2TtdLMfmImLcrO&#10;en2t+oV4bQk5DVE6STHBhjEgcMu8Mr5HjhzaSlCmV171d6Z9GzCXH7XNJinc3khaB2sY9UpvF2Tl&#10;vpJDrAPg8xyr7+G2wb5v8C1Feh2P+O04Dgg/f8C+77CHeAX6tm2wve1Rd0zBtiH18W+//QY/fyL8&#10;668f8PHzAX/9/i/4//7vf8b8+w64cbkB4jZwzHlNrSeB7TrFPrY5/P0umI2BmQ7AFGPQ31YhN/nw&#10;SmM11gg2FELK5ghizpJdxwpPaLLiJy4RrfY5a1fQ+WIrxPE+zqdE9a8AseNgy0QF2IBgQwLEOGL4&#10;mnMZpIkYN6khJh9MsvRE34A5ngxL/2tbUZusLxGbAYX38dhuyleIeR3K65JN0yrDPFfpifUsofuJ&#10;XAEMv6ViN45jzi9fdUsD3mYqEAeRYB3CiZHxL03wuwQyKB2BGxS2xPibVo+KmrUutHTYE6caxTYY&#10;faTfV8jbAZLyVCIWBEzAJQteok08bL2BzEywvja8LCpjt7/QIqyzjJeZCeba+TrIP27XHv61nROM&#10;L9LVw9kLPMhtKgXcFi7OcZanRinPpWMNSS+/5EZOvQfPo8pdCeKwu6Br8wvB+bt/+gK6SmeKJedb&#10;3arMvVC9lTBloBnNnzb603Crcf5i/hYl02PISSYNtZEXl5VmDut5I2tFm6OEixSncd8JLSPatbrf&#10;U7eJGVS/m3TMkWdli52VfvdL12J3TRRBrVBe4+7r0O2He6whw/L7DnIqz+QpLyMri66GFXescm1G&#10;RTIqx4wblatxeedoyL3sqN2ky824ZSGCgJkpgSKhNRfkk9CMHG7hzC5Sn5jaRL7EF8iXUIustT6/&#10;5TWUz1dmtWznOioGNag3algUxq0X1YmsOZA/KerEHjXSe1woyqWpU2Cw9G0VBDvq77ESUep3oc9c&#10;7XIbkafHqzNbbp8jqD+b5P0rnZq2Az5psyr+hjVaoGgGq5v32ZgfHzS+FRoAcoAl8gv50dAnn9Eb&#10;3412yqM+0bobXOSUxfw9f5oNwLgRqjZpJko/O9Ynqxr3xo4O9uz0rddp4nFzy5GantWh6qCZq6FQ&#10;l2wMWLiqS8cF0shZ50ux9+ho2QKlgj/E80BOXgu69KCWn5SGfZ8q+lTwg7M820c7r8dD069mZqzm&#10;qzZSsK3RK5/zejbS/K0mdwlIIJnhVbPrS34fP/YwanrIEsFrBAlzSuE6rTPR7OYJv8TrDkukYZNN&#10;LgL3g69DT1pQTrTLFVviVeiVMrfuo+onxA0AEDag6EgCHdLFEri0SknbdRzG5VSXfslmDnTSz9Rl&#10;Okix62lsPCPTy3Owd5IplCAO0u80enHzg+KXY3Wjp8/O2pF+BbjNJlAjFl3L+iTfRNLWc67AvRsX&#10;Eiyh0onjSWMAPLJ5HhedvqO3UWsFOkGWh18h87DN+BE5+/x658m2M+OBiFydugX3yKfe71kC+vrJ&#10;61ft50Cr70gKgKB/z8zPHl9iUa53WvIcCyAglY+5FAfZbEDhgMfHB4THAx6PB4TjAXQ8AAIB8Kma&#10;xwNCOJJhoPwnN3qUgJZM8fStbraN+XnLwXeU+G25elbCtm2qfUr+9B7NtesAJQrJ0FEHJ9bfPdpn&#10;6qdA2n4gVjEH12RVZyT/eC85sxYWvPGDRj3NyRvibmVPdGQEaeN+YLzJBRAB33bYgYAwXVVPAOF4&#10;5IICBdj2HTYi2N7eYKcdEBGOI56Kuu87/Pbbb/Dx8QE/f/6EP//nTwgbwh9//AF//PEHfNveABAh&#10;pJ3InjoEgGr9CdWtPKqF0vi2de5kAa1XtVyf/JpLz6dQEtOYksrDkM6s+dg+baqyP7FdM8/BmIq3&#10;/KCkwbSJ/Ka3CMkB2KCjW6/xaf/NrzhOMwZfmK9t22N+bKfUvEZ5DjyaNP9KMQIEgOmKX7aZ7ZiC&#10;LxOhiBykDCkEOqWl+A/mh9Li0a1pxlgF4vtEG67CWhxVnbZeDwogIgSS2wd0nlnglNmnMElb/ADd&#10;eTVX/9rvRTR59bnwwXGPR5o6xniPAFn4GvSZh7eA9wdkK7DPyzOrENhnW4A0fIh0AEoY8PKWRyuI&#10;yt0SBQXxf46A0QoUcaaFflclcITZHvAkE7mLCDEPrfHTV7rm0p0HbwyOc5EmLLd42TVSmO1IZfRV&#10;31lYU2q6dDTyDwN1ZNpLFFyDs/VvjasVfP0dOf5rG9DLD1/LkHf+RMmVMiKcLaO/XlzBac7zO4nr&#10;fzfUyoTUWGsF9JYyVwTHRSdFft8wjq7yGT55q5ltoUmeZbheKUs936ARVDKT+Y6oVrms9LDyW4Sn&#10;WvmtAVMSp28NTfysrhY2CXXQX/y4AUGwjgAE1uSqCnomyorr0FhV8/DZ93mGikRHR36dgWHgwSDP&#10;TPoeBKPQWQWPm32m/HrMl1ZrGRa7CqXR8r228uiTaV7kZ14Aww+Eo4aNCtkwkeaErELZtdgeN7ad&#10;vtLKe3ewHYLlqfGl4gtsgxHpmA42IQZDW+ZLysiXDIaT5M8FVpw3ldmNB37bas7XnLvcZuRodWpp&#10;KF+1DTLO1XJrvObh/K65jDvOX66fDAzvraftcWVXhH57a0Ox4F9pLlFaT4ji6QulfgDs+OXd4IpO&#10;3WBL0OSRdm07NZSu6k3tQv2zOUQfT+GXI2ql9HOy3p3yYcWf7HMzSEU/s8NiulzkfMU69rV0Yw0r&#10;wYMmlfo9qmJ2lHrlNo3hdXkyPEbi0l17jw40BFmFC2jOBeBYHdX/HrlAa947VHfrVNretnkfGjbU&#10;YbrzrfqV5xzDnYFXPR3bx887faw8G9KgKTqndVj5bcuMD4Bty1l9BILo6pMeAxC/UeCfbQsCsLcO&#10;of6pbi2yWbu6S7FxZo1KNpVn+qMaLeOSydmRTSbqcma8zurSrwCPlz9zzl0JkHFlyhuB/WlRbT6/&#10;3s9abTHp56MWkDII61CMGAGagVQ+/d7cxeyX9daVy83cqSA6c1vrTsPWWSKw7lfs0GfD093SJab8&#10;L1HRgO0guH9+ddpo0HwXVKpfBiSPGfEb+dlNSfY9miBK/s5cntRme5+vtDuAIG6UAKrtjMUGGCCE&#10;AIH/Hkc86TCEeEpYOCAG1YWYLwQIR4A8NgfrV9UOxj7U4s/xXWlT1vkzHcQnvhUZhe0BFV5hVCHG&#10;CzUdkgbkRF5HqviH/pjINkaTDDPdJR3Alm3x08da9Nj0ZNbc5OhbaLL81/nmF4BwQOwzpJRu22D7&#10;BkBhg0AB8OcBRJSCgKNNfCeIV9JD9GFs25avO9/3Hb5//w7b9gZ//esv+K//+i8IxwH7tsG2/Q6Y&#10;xgCPFz6Jjm1IPIYREbZ9A3g0rWJOe+qtQ0quQydfmnveFw7Q5Vt9EOJDnvnJ5jAaXyu3mI75F7np&#10;uM45cC/TF0885TSexcmzgGt7ytjGUNxj9y02nhxo6z3re5HplUkD0jOWF9aaNuxfo3cxzZ4P57x9&#10;o/QeQgDEGMO+5QoUfhf/pJuygABwU0KktLuTwj8x9kiOL4vzudD16w3k+dttShN4VQweN+9JMlrl&#10;vOzq89kGXIu6FQNxJl9iaPUSKKSHhdW2NYDloqExOKfEpPeasehJnuaNcBBpAa8UUIwvrdboTjp0&#10;2rHicA18E/PXOv8U6ePM8o8mEf33IkX+48dJE4S8AHn5t5nqnQbVY44ExoKOhNuNG70GHHQQwbAD&#10;vgw0jx++iveJxt1n9/0tMJx/E8HgC1C1QHf+LmP7cjAWTOfqcMVw2cY5Q0tH0BFGulrZivitkaRd&#10;jg+zgfwAjdHQK4piHWboOSXIs2GjvQyfgrvHgvH18i/w+l4ZY5wUHLaVzaRYG7LlKVkj9rN36znT&#10;Dzr/Sl+P0ZezPWIWUrKtLD22A2ULlx13fh+wIXd+nR41VzZscHqmRRVj5NPJse+Ny6ur69XgUa9B&#10;5HQc8yQ/eOIpAQsGzqKv5uX02HFMQls0LVWGJ0cfkUGa6UNT+e1R9BXkpB4NdwYGKDAqGbeq1XLZ&#10;OU3p9EcETNdm6fwFpfjCjkYwcx2FY8sSJN901p6iBjOPM/Xx5oxVZU/MK+UUELPbkzWzDQyhOABY&#10;yxfjmImr60r1k9dkKP+kMrKeTuItqsRl+U2/wgHllb8m98BaS4hx2/lL/qlSpdx5WE7v5J0dA/nO&#10;EMHUUX3t0VjWvTYM6LiBVb1iLTkNCCDOrMhyTjN5ozG1XnAmf/0+B/BcaDuejzEAUjopyxTJ4uCC&#10;sXlWzmRnjX3v4ZyB2bnXCiw/k/eKAf7M9BnJmGpDA1CUuxtQOfkrhi5weW3mUjDbZ96KvQZ+09/D&#10;T1bHgwS1wSHrgPM0qTYe6M+fyztbxPFqO6/8Z50kvwlg24zZr2UbpQ/IJE5yTq+N7HovfkcbjpaL&#10;1CagTvVYrpB4WeZSG7yM01XPqX7b3akpKL7xAh3Ecx4z3Demx8H/s9ALCBrlURQZgrLcSSzPkdBH&#10;xjhIpKt9Y+d5WDuxGHdfVGxjON31HNxwJzHtojJU/eDwOs0aUqCe0J2JmM/wu/trUeaAJMhLCNMn&#10;It4Nfb3Cl3EA6vmmu6SStpo2nnlI+nDq6HrFk9/5XcnpF41pHDilmQwj6c0L9OH3MUAuBsnRIwZo&#10;HscDjuMBdMTAzRKoGQPcjscRA+wQoGy86sxU55NX51ZfZz0pBY7KExDzCoxb+k/SwsF5oAcB6jax&#10;65ZdH9rnEcJQPGJq3PiBUgGAdAJ5WTNq/e0O8NaYTCP0p0Lhp3Z++e1X3gU4KMS1MQ4a2GCDgAE2&#10;QtjfKF9JT0RAxwFHIAjHAWFDeHv7Bvu+w7c3Pi0zBmziBvD9j+/w15//A//zX/8Nx+MB/+f4P/D9&#10;b3/A/u0bAMVxvZOU5+MlzyHE8Qs7gr2BRvuQrDzZ6kjZKo7My3xG4uKUCedBxbdUhdh0oGONYKIH&#10;GEZQZkAADtaUfe7bNsr3Fi+XfHBOTr5jk42NhbJy84x9Z5Tmq9nDJJvCzJDifxsR7Pwb4um38Zpz&#10;AkAqp2dilMXlCcqAm3tgK0GZR9Ka8ZS63RgDM0ozipE5g9dL5+Vr4bJyheVX/a1CGq8t4+20M2Mp&#10;T5+oYf78VwhbWQ3v05LLYUFdMTO5NK6BalSIuw/09yqHnzf/3syzPrbay1ueiyNILvAyiNKPpi+O&#10;qTMhU3Hw1YYQVyGWC57T5G1xP7Wv+IqmNkQwluImNWJezFbgzkC6snjxi0a6iTfTZc58P33193VY&#10;4RRPWZZHSjTca5CbceSMyrvf+a8FPg2eI1plduenoy9P0rKY/pPglULiyrrsp0XzV6dfoyVhUsL0&#10;WJDyDMzTzrsR3x5ZuVTUmbcCnRMgvW92F1Z8OUT/UrCBgnoIaKN9MTJa2Yqb0m8/1V61XTW/d/nE&#10;C3lAy7g2zfNzFYvC7ss7qc1Tm20pURAWJj6FgSgUJwRBuhq9HrraFNk2NtmVs+IOImMwXUZEsBmj&#10;hvGtLXfXKj+zNN4Pdny3aenS0dfUmsnGJfdS+DqOptMhbLE5PyMw0jPyvrLsAjw/y7/5tbecSDy1&#10;hbEuS6ZrgZx/otj4W84REZCIfr4AfKEKQxApUkYO8FSiw0nGjPGfyvmRmcw4+9klgYDSibpxCspm&#10;KY66oufmpkMwa7oxhWWilAYPnroaNwrq9ZPMExvouSdIo62HnXKKzJ0oOxPg1tZ3bQ+8bpGWfMAL&#10;WqhNZya/oNW/WrxhaULdSyMaW3CXrnCXcboV0NiCsVFdXUgEq4vL0JHNZfG/PJH1hwbuuSDNfv05&#10;GOqLCfKT0AuSu5p/1ulyJ5wZq80cFE9T6pnAKhO8SRugtpuMbTjdzxWuq/zFc35c7Zsz+X1aoyML&#10;YEIOcpGWvz5N969VK3VfSgtifbd6qU3HupowM4Rh+xVZ5wqdKl9FXX+++BCS0JXyV/KmEWRB6LvC&#10;TxLV6aTxMrryYxpGQeqra/Gs03lFv3RPxD8BVr6uKDghd4z8JkvrDyC8FUOLxPIah/2kfJ2T2376&#10;RWzaZ+Csk5xhxqbawqX9oqj4fy6NmE9QFh0BhA63QNMsVEFavcIUjRdgpEP7Ck5htdZGKPVNGqEf&#10;jQHenN782s8t/OZWGrMh+7GPLa9pk0hJ2e/JfzRBo7bKSJ0mvguPDwjHAY/HA47HBzweHxAe6URN&#10;CkDHI/KyFCB3hEe2vW7bDj0nuOeDsTq9XsdsfoAQ0lXnIQVrgp5jHKDJQZrSNqKQclt29PVCM8s5&#10;zapx6lGCCq+mDQBoq2xiV+xKS9Bboxqv8/EOxCNe/Cf5WJIT6QiAuMO2l6vpieIpmUQE8K2c2xZP&#10;cU16LREQbfCAR6Zx2/eMGyFO/m9v7xBCgH/+8y8IgeA/tw3+2PZ4JXGgrANFvl3mKxFAOIKzEU7b&#10;lWSMzWyf6PHEAaqGx/P3QHkdD6IQvismDAttMAjBmjTPrBHOykCIGG8/AgLRlIoKSvmxZBqsxQM9&#10;PeG4Cq2AtDP65ihgcyz7kfvTRzamp1cWIY+kdAomBQAIgOmU5G9pKxsiX2sOsAlL/J7LjxvUCjvV&#10;OsevCM8I8lweT25s3RIBWS/P5Yp11cYIttHU8+OtrZKbzAvIfagX4GncQolmAWumzjJIE2AzmbTQ&#10;1AN1Rggr+K01ZZI2Rd/kt/bA43pyKCtlklxaBb2ljQZGQ4HXow+ddzKzcnNk2bQsKcqpj9oY57RE&#10;FE6ywjXUEpbWF88g0u9TbTDTo8w/bl2Vl1BkXPXLOrvqL9m6Jxn1BSOJByvBq1VJ6LT3oFpXDVEj&#10;JfPs8tdrxq69bdD+LeXmOfBrLv7/bnA+YOk5/as3M/TLQCB3fYuKxgx9qNYEQ8lEflPmRBuqOcgy&#10;QqMO3u8JSvJfllaKWQcASJygPbD0nlGAhmteTlvzOd0ObXPHDJ/jABVVdy5zqq9WrwYcj4H6m5WH&#10;osyK/JQNQHxVAVTrXA4JImkYRdgB4MjyWgAQM4KSUUZeheGRZMSJGkw32KSyvC3/js9o5LVIpwm8&#10;7hTdJGmib8/PrT4uAKjpr/QHZYNReeJ8FfwhdYBXG/ekGqcDxnzwa6zTfj/UPECvDwMZuStHfVa9&#10;Nf9vUVHfIHBmnM7qqrpcd7yp4EJSvJ7fbeCdwwRguDCMPIw9Q1o1v+UQYVlG3hIxWI/iOlTSslGY&#10;g0kJxWWfrMerBSV9w3KFYH0VPNcr/YM8f2sjrLzasLxPvGFoYEzp3ZpCpo8NsSHNn9XNLqU8FHXr&#10;6GoTxuX4kvL61+NbrXY4M6fZoWNP1gKYsPZgTB2Jrm0bylyhvt3De1bWOTcobiLvbJuOnd9TaHQ+&#10;KQtiTa/tH7bzFVrMtbqWXrL5a/x3OBl6NGRTmuGpHmjHcn47SLsGI/lpNOd6wdke9Jyuq7g83HeB&#10;i6tniz1BQ20fJeAjL2brP1ojTInQ4nBZdif97CZyypP847NkLblmDtNO8NJX1+OO8qTeVcSWWsdi&#10;mcDjsfLUuCqjRG7fMYIrgGX9sEEhI/trKT8LqqxOu2y9fjUnA13lTYqWjCs26pXxO3I261XEkdHg&#10;nIyQA3gQYcetYBdrXRakXzilrvDiFg47p2bk4SrvAizlaSkC/wYw8pOu6iuujTZ+UIE89zavNZB6&#10;30l/u1PmGaZoWeiVgXKtzC4/nWLaLhn5lXpX7mCyWUTLqrJINvmErN7WQArOcQIj07GRJRA8Pj7i&#10;VefHkYM0j+MACPEUzRAiBRTS1eghRDV7QwAKXR/LaB7E7+KETKc9cqAmUdxZivrwCf7PkxfVfBOL&#10;drbXYLRzX/MBTYJwWJB5ze/yWLqfEbh6FhGl+40TkNeb8riqnKzYmVmQwmwhqsqp5yRWfch9wHIa&#10;/3c8HilomGAngn3fATGdygkB3t9joObHvw746694FToRwW/fv8e0AHE8A+SxnGsWgrrNR9aRoXsW&#10;F0A1yYuciQVh5ahSOcAzQz/Sp5mN8t00RBXPgs5jK04K5bfGGmGtCpjKf0acx6ws1tIru2kW8DY3&#10;oGEdg8PrvEp2QAPuXIcp9kPgxYfyXEcsft4NYjAzB21iIkN6/u6GO4IlX1mm5E29IM2VODtsvJ95&#10;p/TvE7Jbj84373RDD1S5eUEbGyRniVk7sK9H9NiqQNT/3iyTmb5g/sXh4w8K1WlU3Aa8gOSlib+R&#10;diYpChqCL7Llm0At8CjoKn3WstOMGPjAlDI5sCNJztHddpFyzUyM1y5WXdKgrL5rfV7sLKN8UijS&#10;Vqc4v9CpjwYZ6KNpaC3Ifvu0Spm9vP3uYAfvve/Yk2lhfXpOwshpNWPU4Xk6LmxU3j2L7mcYnj0a&#10;etAjb9YJ9KvCq+s3G+D0qjaV62ODGDEDnMmPBPEAwQlzU6NeldA26BIt6CUc4t/4SxqHJEK7bte4&#10;a7pAVxsLHhbeiYwaiGVdo45B4ZwDon8SwWj8/MrzdQTu+ALTfWh+C/kLGunkOGN7C8+MzXyszUw1&#10;kB2TGUWtpFbPDQUGgG2LJngYbSqJ6tz61htBnoLVCwy9LtcY2qr2M4FOUUjQ46CDvzlfbhARXqWA&#10;P7cczSBnedqIDxX+64clioR1/6HAX42PMW+8tb2MDc7nUI7u6LSjNbZP0SmTZPYS50HkEyN5BJXu&#10;WtAFYV/V/a/ydycXX0yuE2W8E0tVq5+H6Zk+owfYYNkt8Wepn9fUll8cSJsN65RutyCHt2eEBiNq&#10;nKeDIy3q6vTJupH9sqRM4bnFOnOqaQqYrFNO1pZrRmP4msgzoz8NCmiYbLD13UmM2cnTpWbw3cFe&#10;hIRC16Q8P5NGXwF2Ut641IE6EKeQMLoy9h4bQAtawZiz7erlbaUd2X4s77tbXqjUJ0kDnG/hTO9i&#10;npYNFcuCBqPxgSmDt5FF5+ttFeH692rQv5brlUGauu3Weq07RtXv2vl/Z+0+Q/+VJVoZwohn1Xc5&#10;wuXNDyWg4WJ9TPYqqBtG49O3o1pZNZLt4SGQm34wBWtY+a8ZUM5rVj0NM/3l6kF5z5iwbImMfrC4&#10;k1Dg3zb+lcqQJgHZka4PIV5LW7936uK0Y5QPofheLHGNvruL17+S97hlzpD/ZBJ7gSpX1reMY2jD&#10;v4df+pL/efrn7N2ifKyfsxsW5AwTt0pQmcvs894WG0CRSJqj+n7dF8MTCiz8GScKsDozgF2p4qmo&#10;gqea/CpwAjeoUzI/4ld9+Tv796X+0qK+6kOTfpMsPsnLRwm6fHx8pOukP+D4eMBxHEDHAURHHC8U&#10;A9oCHRDCkW0rADGIc9veun744E48XvMH/IUoB+lRoiWHFmA8ldENsExy47ZtcKRboLjcrOkjiL2R&#10;nnQC0YbjzZFcJqouZCyahR9pGO55LSQiOJKY87bbQMbYwLPTwuNDGZ8wNtl0/Gz9QnP2TTEdGu3D&#10;+GMf2c1ipY/kfwAQT5gUNAJiDCQOAfYQ4Nu3b7nft21L1zQj/O1vf4OfP3/C//z3P+B4POA///P/&#10;wh9//J5P4TyOo64b1vqHF7Q3lCdYx0zNQTknqL7k8UbmWZfFmCJ4J+JZG5onw8rR3LNTaF9Qu++Z&#10;H7GfweeG5tZZqMfxGZnM7TehJ8j303BBRvToaaaZbN+nLIQUT8dMhQMkfwPyiZlJhkYA2FKA5oZR&#10;R2U5QwZpSt6r7a0d2k8KWM+SvVf6eybI1/t2V5zDSnzbbP6VPPGsYzzdh6cKPY8DHELnDJ2+0Qyr&#10;Sdyms5YCRoOHnynI44eZp2WxHwAQAgU37wgKs6aqH5uyZUP/PGO89a4+19/LDyGjCfqtQM7vxYJm&#10;S7CKlrcKaWyeDNMFNbkH81zj1sJWfHOiXQfPlVDcRT5BwycYFhWo6dU+Yardj8/lYDXb0cKF/Rst&#10;DyXXnoTUV0BfofkMsDuJ1CeYEow+eXgClHb93xKEdrcQ03ZwD2ansJS5CgX/xwpvxqnF0ywJeELV&#10;IVNysUKp8xQsUa+i9FnlrBaefbjezoiUZQdBZTuDFQaGBXhlzgd5/m+ZFz2YqaN1SLvfQI/TaBMQ&#10;J38Sj2+WEqUsYYOI5TiV8oco2Mgow92hHUfaBhhPnRNGPgBIziKxCUnMn90YRlhW5f92qB3BsvzR&#10;bnbE2jDxmTA7E5ThSQi6ueeHsu3XA7/tbUWunoHeh5V5Gh9GqQksg9dOPWsaG8OyE7ORzNPz4noo&#10;+MIMLSSL2NS3XTwXeqWOJnlFm++1wJ6G4Rmu+0Yofzy19CSF38koqck82UnD/3j18zZkeM+IGE8Y&#10;YOuycCYV6SJ2DvMFRICNEs9FFHfr+rx9Q4TthvV5JA+giJhE1HJZr//KVVjnucKodv0xKHpcmoSk&#10;0WGQM5uSGkl7xddy3Rqg+m3tDjN4h1L6ZRg5os7Lj3ojbKsWPexjR/982xSZTAbh9e1jhdfo95q5&#10;yzpK3QXN1xoQYDj/7wycXNlEcVe5X01MUkFkUNbj/AIWzG43yIGzQYz+2uskXCkbCKyhVvNXPYv9&#10;Ed1vgO4c9j41FIa77CL3A8tz4o3loZDkCdL8kDeVonxp+KYso6wHamQM6Bttrhj335nNV73gTQ0k&#10;amXrFukblo/tWsiZnn9KenpyU7/UKEup4I6enNGZvyZdxNXelNvOyzSwzCTmbsfuUehftSm1xyF2&#10;+mSM13+uy+yX4VgPnVTDM8G+NNxFfcs+YKxhCu7kxvXcYa6waR046cScRmzFjfQ+cZ14/fpzUf7v&#10;ZJ+viycPaklgtBlIpVUvCpMocQS+bUCTlPq6Kq9OumE/lJrXACLKp2ISX21+xADNEEK+7hxCAKAj&#10;38YTt2KWwM496xdUt4Hzu1rt1HpSa1C5SymW/Hj8BACMfADjfNgwURYC0Fs5DojSMhiS7SSEIzVl&#10;NGIgFd1op9zMuW0xvSjrCwj5RetB6PzmFgP1PVe24uxlGXuu6nf1DgAAIABJREFUDlxIqIM17wa5&#10;RhPFEzCJyi0szAdjV0WbvvRdbBvqky8TnuM44nXmRPDt27fo2042Rtx3eN/jPPjx4yf8889/wtv+&#10;BggIf/ztD0DcYN8gB/1GtHMrS7w1ZtBOPZuCyeqJ/5KNEZcpxDnLyeRastKDU7E2FVJDAdkyy+zY&#10;AMTmdVE7kk9GBpL6QYue6mWjHjNr4836v0/GPG6UVxbENxoX/9NQmXoraGTTHPR/5EUIMcQrzpGv&#10;OgcoQZr8HqHe/J7GdnuHepuOBryG863DHQGRXozCjCzhPtvfVawSir4u33jdbMYJdur51vzSgVUB&#10;tT2XyyCjmSM1HeEqc56iJeYveeIogRtkYvU0BAThUF0XpEnz2PJ7koBmu6eK5iviqmWniCokyxPN&#10;4tGghD2nWH0l3dIyBaO2r4RK807q73NXn6/11z2Bxc9dgO5V5lqTNP29XJSHAN0vUZAUDNUl6OuB&#10;7u/CfOWupteUvf69a8S/HKBo+e8qfG6fewvrnY69Z4Dss54BfEWAaQHj7zleR0ZghK1SHGQgRQAd&#10;LMErHZ7Rkjo0zaRr9X8f3Q3zP695AbTSloT4CUW0Bb1AuNb4+ewx/kq40ndTTpBkPIG8VkCRM9mq&#10;ApAdbixDsTGGB0DTeSP+8ZJIGao4hVqmjAgBAbJFLpFoTWAsGmImVBCTlJmewynira/yq9q057n6&#10;DMC+yGR7YSusrmrpmVnWGp/zc9QzM0gZTGoVcwaYHpQxmwtYhjsNnTz3rsGIBh//lIOa7HyU30g4&#10;IXhllPOY+YI2jKmAcoJoqAXI/KdleOKNC7Nwlndax3QXnLWv2uxHxdgVRLpWmQr9gL14MsFKvaud&#10;+Xl+FMM6QNGcJd9E4NMy1tt5lm/YwFIvPSKZ7yvKY2u0nYP1MWfKx+pHmzpUUxBsfXkOjstf4ePu&#10;zKzKnQnYKPiuyTg9GBk/mQKJq9gHI+8bnsorLeYvBrlus6QGAPGUHeav0O4LPp/cu75RBwjU5RaZ&#10;8D44E0R7h0H9LMzy8Stln8F5dzBqHzplyKMAMzsyfSx/eyzL3uhwCgY3MYgfr1YvbXDDynp+1UbG&#10;NvR+dk+H9GmxQcJWM2vpFn5gHD/XhY3Gtw2I6gbrO3qeRLQlHG4TJRsR4635awxykWWNdDRdfvVj&#10;Gka8lHVjtMc6VeVrGcxupFR97upGsXXVE3GL1gKuZ7fWwZ1ijmJchSqSS7EGd6OKupqAzrhz50ha&#10;X0fzr/3d0bzF40iEQ0U48f+/PNgx1E07eG5xjir90C7s5KUxfX0Q1gtU1GT8AHruaF51qfBpeHWA&#10;Zpvfr+SFy+Pdsx3aBPP4N4gXdMj5rCdwdeeDanfLx7xAMk9/6fEfhINjB2L8JRwHAR0E4VGCL+Wp&#10;lcX/IddIUPaAUj9h+2mtxRSAb1PiKRDtvqk8LIfJIMRDIUI4IFA8AfHx8wdsG8K2v8G27Wbzp9TV&#10;NGlyDSmfKdlUJO316fJ6/QnJ7mH6StJQtb+zroFct2Iw1Iys2VueM+IvAmyjk2t4vFoe80onN/8W&#10;W2H8u21bzCcCP3Arp3GGEODxeORn2GOY2dvbDsdBAITw/fvv8PPHT/jnn/8CoP8GwA3e399h33fY&#10;EOIJqwn49M6xhtGWs3s+KrZx8lioLFMIACFJkKlBpE+MpZASp8R4IdvqqEKqYQPD45Dlm4KxVKG2&#10;sTIXawIxnwrJN8Pt5A/cIrqxvPMcG8KzdOAzMQ9TtnaM49fqPDPTu58mxJvxKPb7BiVIEwFEcKYI&#10;0kTMtnhUgzXSadSCXwbO+t5bae7wT9sTc93xA2Xe2L95fg5sQXIM1mt5DUSUAjV9HVwR52TPSMrz&#10;FSPFfF6/A1A1WGb7k4vwUwFFpxpaPNp67eGmB0yCqWbJWRFPDUKpMRg9mZHWDOZplCtVs24Tc5lZ&#10;lhPDXcugFWYGeYh9qRf+EkxqhmGccTpnH4BsXAcnAVVMyAo6fLUqAoK+R2VGAZMKbVtR+QzoBRmt&#10;CBC9NHKhUItGiAItIsL7+3tl9Hp28OYKrLTBp+/2TGPetdc9oU29MTQqx+YZOUyfNRZm8Vrj/leA&#10;GXrymKQxn7qzfau5DK/hcKxvyrV0Rtgb173fetaJUPfLaFdkW2H8d4SotAsJynWykPrOUAdgTBQ4&#10;cmA4zv5e0BLnYbzIV+4Sidt3hbyZ50taJxN+luuwKatTHvPqSj5RJ2W2o4L/qwAixquCSHaDqlEW&#10;ubiFpArQmzn3BST0zUDk/P4qskuBWgMsOqCUH1BItlSyWFSVpQyzYQTBBg4Nz3ztfx20ZUvGT2Sl&#10;NFreUP20vECl8fkV9OcpIOHUtRVF5UTJ6+XV8UsA8pSw+aC4Wn7IZsFsWI8v+J3ImDmHPCGLHTAt&#10;qFpk0tBtv9kgCNZ3/CADHpj8szeQfKNYi76K/tReZ3gSYiPQ7YX8Ta8L6kv+Lpe9KccSSBvA1wM7&#10;3kLLYSDl257O5fx6LaST90muK5srW32eLi1kJGd9U+nqjCa5bvG9YU+J8+v5Y3C2LT298tW67x39&#10;XuNo04/5H05J9Xc3k0V9so1OVrcVfLYCrfx32lyePY87/tZcfhW4Z7NUMmDP4s7yH9sXIjaFAjcz&#10;ZzyZonzjYABvHR8FjCH0TywbhfF45XqbHxAL0VqTHOhHozFKUttjjOJ51MEOFAe7886jKdv4FVGK&#10;Iq+MLI8qnUq+16jcJjDvPFbbajq0zMtNFGnozenuHNUmhYwy/p086VX8UqfXDtPXdKgEHd3Pw1XP&#10;ZKpxe7B1bHg0mmEA0FlDKX1/Bqzw3nZSrTtbvCQYnxr3N8Fz5IECo2BxZ7VYwo84P09KeTp/N+u0&#10;IcLwRDJTCnksSr1dfm9vQlX2lUbJ0k5T7PKR028QT7oOR7q6PBzpFM0DjuMBx+NnLOMI8crzcACk&#10;2ziRIN66GUK8SUPQzjq5Ov2w2TLZqACMhesSfZXJD5R8l4/jA8LxgEAEb9uWr7q2/8k26gXDFx0W&#10;u+mtf/ZWvyklDo0AbKz2NiV40PvqDhtqf1yvR2NgZueXnVMlWLO8tOnaa+WGAMABmxhP3NzSGoEp&#10;qPHxeMQxGzb49i36uEMIsCHC92/v8IYbfHx8wJ//+Afsbzv87e9/h99//x0Qt2wzIiIIQLCh2eqB&#10;NXXScjvZOkVypXLbV7vmGpmc84fDs0CO02QDruS8PI6l7FyKmR4CpOXcbqxFKqzm+w7aSi68Aj0d&#10;YCZvraOJJ2Hr1mVRKyBgEqq52AjWHEHXjhDiP4gxnimfpInpJE0AQAx5LY28NfIqBNvfzEjn6/jZ&#10;sGpf8WIuGLidz9isL0GSQ5o2tAYNrd8qf0fGftsSj7cK/QZGaZnhahVglZcMMXeYxoQtwCv+KdAb&#10;RKNnMgJtNINsbr74faKdCIGjNbNZhRdlR2jV48MvwTo33WJTGhsIGLP4i+qM4a1nRD7Dk2eZhCs0&#10;jrF7mPTPAZJqvPTwTVIwuwdNYZYa6bp3dwlWHJvPLv9qPjdQc5KZ/2rwGU6mqHC8rLhPgc903o1g&#10;bKSr0y+d8tJQQmYdaKucasCx14H4dMBn9R1TLHlzrPUdTsZnnMpTlfEkZ2iZN73C6z5fGi+NuZnH&#10;qcE3Y1jqmkqJ8sYaRIRjgVYPWu2uZXx0f0faokwZsvDFsiapIcnBlyG9YP8TGy/43I1ydpRj/FB0&#10;x7/KhYD6Ww8+VcYQzjfv8mlNjqCT31RMzR97Xxmm5zvrJmfZAxYdpmpXtDv1W3NhcK1z/vsJ7T7c&#10;zh+hGN1Izw/H6Kn5kree8DMAkeJOTYdGiz9eBc8BrROI39XEIWXLRuarMA6v7cPYSNTNLQ1JyXAX&#10;IoHCyeOvW1LWKI7DubbWTveZ9HJe8EkYGh+Z9t8QAamck04gz+SdKBPSlT8JQmfOJrJ+af0Azd/q&#10;A4EK5q8Xyj7+lg3Jzv5Pg0HnZfqazq3RiZuvqN2EocfAHfJwy2At2ylQvVnXQVTyXJhMVUDcaUyv&#10;BS9oTEGnIqOev7oOfrqsl9aMa2T4mb0ASvn+St1nHCmf3rYAoC0Y/JvK4yg3ESBueW2mtAZn+zwU&#10;9HG9Tm1M4gPsCmdhBULOEBRW5I/kj87ny32ALbm8tKud381AZ6WAiW9YJ83FI0AgKYu5JKa/uhVn&#10;bC/KvkC6+LxBCZnkhj0E6/mAzm+iIqvxBsqSX+KXQdQWm8Dr6FXDgJjJ8WCDUJn+Uxt2wBlDHDwi&#10;GXyrq1D+8FYE3xaRfwcy/WFp6bfhV+Bir4blcdL6Dh5Ps/rxFTCBzWkuzVB/VxDnaC0cq5AjK/vo&#10;sAfFxRr4G1/Yl9bIVtgSptslynMuUyk5Hs/tt9HIViB5IxMlbZ0EABAChCMAhQNCCsY8jgccx5Hl&#10;eApBVTReg07wcTyUrD8KQPE2InA+GzQS/wt5w/1xHPB4POBx/AQ6Ys237+85UNMCbsWi6wVZWhu9&#10;TpPeY6k22wyy/amuXfXNTafsFMauRSwHYUnaspN7CG2ahlmKUV6zNXWKF9OytREGgMdDfWppGffF&#10;iJKDxIwMiClY9wghXoHOJ2sGhG/f3tMV9xu8bTsQEfz22zsgIjweH/Dnn3/Ctu/w9vYG27d4KitB&#10;OsyIpZiBWUPUzGkbv+/I/BAmo6odzrNaPZ9iOUbebIydep5aPdSZbwAO/9LUlKEtxvcAZlc535Y0&#10;vvXEx9XKY2qI2otC6l9dxxW7ip4v+Rfom3rn6+WtgUTxBE0kgg0Bdoz2zXiaJgdilpusEMF8MzpM&#10;1QMB6sNySNXPGwWz7eTpTM+Ma3k17tV2uFqGF6jZw5yvPh8FwvQdnv1BHJcAUmNeRUBP1H3YQIIE&#10;NZmJJ9vnqTFWyKyerebtQbdvShWtLomsXMsB4Sjsllb1rvG+l4fpYuLrYAq722NtYpIuYNi9DROC&#10;wNdb9M4wDS2ILsPkcI39PipAf6/mrysI3wdagTmLJP7RgkCfya0Ge3WLHym5nrEZ4y7wrFzxZJQa&#10;seCDqxyqZfxqB+X87zLlePJtLcAmadWkvepMWm3L/m7Ur3GS5coaO/y4WB+ha2Za7PztySCsfo9L&#10;0ZDLIDLr0QTNypBnef0Vpa9bamwPrkunnVeF6ivj0DOY6+9RSGHDxdgoKD7TLG/UCT2DhExa0/g8&#10;/jhyHsT2wNx+JN9BXRcONmqr8g4NjbSu4c0YAXlc8Emg1vRAwNfvxn7ekKo5yTvuWWG0hjX3VE/V&#10;oUwL0yjqlt99DV7KUAIfdLtbR43rQLtJLqNqwlHui/jE/3rGrwFembTDb8YO80FhA5BzxaPnFE5l&#10;YNaGEp+C5467YSCJAKnPxznXMhIClFmmZ2ycn1aj9Om5k3f6m+U0XVxufif+LbqhGQ/iNfft2V5j&#10;p1tPt+m3ieTGfP6Olm/kqTxun5Pm0yRmsrROc0usOsebgQyCV2gHvdbHUKZssJd/d5Bt3DuTXDaf&#10;u8ZNyFLdJBMmqLuhFaDlfbPpqu8UN4egMeZnfPD84YcxzFoELacZMMFnWnV/tc7eCmIiljUlbUYQ&#10;mx0/T9mstZi+Jyd66+yoF76OxDkHo3HlB/6+pvyqb0bOiQasOFVuqZpSSPI/+UWPv8fDIq3dqtBX&#10;4fexJJmkBEeUv2KVFmqy1ABGo1zJw6DLAYQJM3TJm19lO0Y3I0wWYCnOEqEsWWqtPYzdOVItP8w3&#10;2+mtr0M+S/m1XaTV1Mx4oYaUz8sQ1HWyTmoO2EDxTpQgZG/+7uskI1lytLFgFlqBp7GNWPfm1vXn&#10;l8xI4lm3JuYwZm/U6JE9F9COpnFb9oFnwpK9cwphGRuz5XMAUeZGnnyHmm+dgaYMSFSvOeYbQOGj&#10;6bVQKOs1yx//a1LCVxwDYyDBRwBUi6c1UVotlf2PdRBuV0IlS4c8Sewm0dQ/1Vpiuap+9mfxHW2h&#10;ZRfezE6BVJDmcXzEv48POB4PIAgAR7r+PMixRvA4HvDx8RHpx3KyIX+3/pGKIubrzjgvAaLxZEMi&#10;guM44gmfKYhu3zcVpMl5AskNIdrnYeex9Y3wNdJ5fsm2E3Zv+R6TMYEAAbH8jW/L7wJCbkgbRwOj&#10;40+pfNbf2jAeG1/BxNHXbYrtihs33jbDm5ljvng6K7dn/I+k3wkJtnjkJoQQIDwO+PnXX/Fq87c3&#10;kDfY7DvC779/h3/++AF//fUXvL29wW/wHd6+vQNsG2wbwnEcE2vmxdat1vQ2+IFWACDqpeTrnKiU&#10;ZdcrxeuUjaBDR+99Vy3iQEOBQfiX4qPOzOeBngWCiqNXNPn5fJocE26Fyl1mFgQQndZBtr5st8sC&#10;gi1yKUDg0zSLvL0lHSFOzViw7iPrj5A60Z4IPR8O3mrqK4GNq/AU21BDRuuVNxPvVqWhvj45g7sF&#10;b0RlgbTDtGUfaBnzdJqIk/+VtylXjSULuwiU/1JWTu+CS9G0AGrSqzY5QWRdRs9BrUQg46BNv042&#10;1LyDFc1fmV+fnuGWI4+UQgDA8QlmJXhkkjRgocUO+EH+GbggY3jOwFoA7hhKzALt4kdQA1IblUbH&#10;wiMQzSwQPX5RB2aNc4k2uHWmr8Mmj4hn2qnMK0KpdAiDFz9PMPlR4FWPPz1D6e+NiZ4hbjZoTCO0&#10;Q7guNwb6BKNvs6Ix2O0zap4Tw2s2aOgrBRZ9HiV1oKQcX1r8l+oA5j9nVJ4yV9k+tBZ0UtJ7eVpq&#10;2lWQyhckhc0p32oxHcWHbWN8/pUtx2arXM80UPMMyfHvE8waqo73aVk9PucGFi2OI688KWfvfiK3&#10;rJb8WanNDfqismi+YcGCYE7WBMhXmOegwCxTRGtCzE6Am5bNi5iRFFQrHxrZVdLtGca5LeRc/kr8&#10;lUHxNv4txHB3OqtJ5AekkOwH8VeejBLFEiH9U2nlysFQmbm/NrSCjs+uw16wpl9mPcPuHHde8M44&#10;+NXS3e/BLJ/yvFFjpi9b3uV4XS3DS1PqIenG/K80ADJfyrdPKLBGHVUaY4Myw3IJqkyWQZXJTcmn&#10;6QXuse1tvSCa35TNNf9F/YIJxernEkzp1YZG+f1uyQdFM0Uj0q/Bjxiskd/CqC46XysQoK9fDwoQ&#10;dr/718sV3Y/TjYI1V4BMnrv1YSlylnbU5U/huZGuVXvlSIZMH3JaMu/+vaG/MW/F5vEseXWqf520&#10;Ci6QhnaN6qW1aZIecStBBktewc/OQWXU8+Shs2iv8wSEsg2urKGdgLKkI9Q6Y5RkonOaEp/eUl9N&#10;9Gnj3dj62TFepO89/LU8Quo9AagOqueHbiv7GZFvoRv3VTuIq9MGWvXjX1N2cgTky9aGtPA7u1ZO&#10;yd6SDvnAJgE06e/mcwh6knEATvJ/iN51s8sULN0PslQYml86aywilnbq+FisMH/GxnSNtw30zSzf&#10;ttKN5vCzoUXX3LXHr4KzdKzo4OfqO7AfSHuxZqzpp2vNc0sosqUQqIFqHvaFRE8VrB8VDoi1jidi&#10;QiCgUE7R5CDNcBwAIQBQOaUQCQCSrfQIAR7pxE3E+srx0ZXnhT7/Hf8HIQBRPOEwXskeYAeEt7c3&#10;ePu2FZ6IqDqYUr9sDd6kxxrmctGkV8qTgwcgCB+RvNlDjhrPhmPGWJJtGBe2REuZB/0bZEZQj/jK&#10;+ASlTUb8tfWeBxxHUfg8OK7RRY6x+n4R4dIP2xdVW/Kpm5j93z9//oQQAry/vyuf+L7v8P7tHR4f&#10;H/DPf/4zBRpvsH97M8zic3lw6YIRHVQ/CV7Hn20qsjpCHvL2kArRJ+m3vlWs4Klbzdo5BC4lf8Ry&#10;lcgE18BplTW9dsTfK55hkt8gU8o2L/goCbCmhYTMKWPEoz8s5M2sSAG2FNyMEAM0N0wB0hhn8I4b&#10;bIxL6AQ6FkcWnH7xUFio+5VYtmfBs+j3xt/ZsdMN4ITnca+38hMV81AEuEpiG2qHRsILz+t4zeJq&#10;cfBTQTKXG9CtDWhdMKF8T+XZ8IJSQlweQjMQjxXuMHDu9PYTFyOZB8WRDHFhk/zyhplhT3KySsxZ&#10;o8KsI1WWU76t4a7Ta7ahcJuUHCRQ42/P3TuU2ra6dg1Zlt0XuqzXFxb6DnvzPEnD54uo52B1TJzn&#10;/7OtEy+QbD834Ekd8FUChUZ09PQTGcwo8d0FFCOHUhBFw4AkmL5Xi7wbtwOzJJ8J1pQOzBaeeq7w&#10;c/rdq4ArrIN4p7mp7eq8e7WFvjJT1ynqMut0s4HbzzGKprmeSCvt/9z5x8FB/vu1evYCw0YBoSVQ&#10;yekXryzHMFa+mdUZ9Vd5siYbzPhd4KFBBRcxffypQin0D/Pa1oIDPe0VcjKx3PhwZqx5OVpLhLQV&#10;Yja+Rfq2jjNUzwmsfksxN6Bew8hkmdmkUcuMbWV1ZFxpjcUuPSen4ShQMn2cbOd1aDkzU7HQqtha&#10;4IVR1Pgp58WkQ8k1xGAgwT8wjr/ZsR/Hdpq0cSFOT5q32Bx3AbMLdqr6afSpGYlMQZGUU6TBS6Sh&#10;xI/YzMEOXIL+kYYSR/5XG+7QIChOBQDAa6d2MXuUJ+HO5ZtPr+gzsop2iLRyO/xsXgWaos/aCX5F&#10;nYmhXt9bOr2UE9NYcPu0r5dOj4Mn6ixngtFm6fkqjnaGpbl3kfaaz32+zskgHR9fCVZknKvNuRok&#10;ud5/c/OD+6I4d1LeqeIubK1rqxoqDUOxR8hcRQ7kNuo10+qUuoV/OPTcxZXG9Fk7ALcXt1PZ4spB&#10;VRuVmw82mbcpSye8rGsCAG/Sv9J8l/nf1NrH7QHinQBV/dEcbVCxUI9bAnCFfcPTB+Jf/p7k08yP&#10;rSxFWV4j0UZ8IhxQOVPSIz1kfb/87Z1eulZ/quTrCtCM/2xsSPVimb/hHNDyr3kh8rvBlvm3PxKz&#10;3J7tAUp5NwX/P5iBZdsa+PO2HDKyD3A6/OJmkbO7OUn4MfzA9nqD9YwNktMU1t5O/0zdwNoE1axg&#10;e56kLev5652Q6zCRldOOzAPK/pB5bAzSJApABwEdAcLxAHo8IIQHwHEAhAOIYoAmHQEohLgep7Y+&#10;KMBBAbYNYcOt4j8qQDQT4OuPtV+gnMZJR4AQPuA4DoBAsG8b7G8bvH3bYE/XVOcAUUTAbVPMPttl&#10;e2NY2PJ6Y/PstxE4rqwp0CdMShB9keZQNTdFv1R0LxHSqrNkRP35OZq/3vfcV4LcOAZiuXy6KxHB&#10;4/GIgcaoA4r3fYdviEA/P+DHv/4FCAB/4Abf9z3qBgu+43baSQNeE2bk69K/mH+3bZbDEohlrXpt&#10;sSiVB8Da6cHnhDp2y+eVmRVeXcuE3VWUahN0wNBHVk67vu60xnb8xjTYtNauqWZC8f9kWVDbere4&#10;zR6iDIvpFE2J0fNdtMe6DtxcEEKoJTc0knf8Q7Ppz5RxFecrYJWuMsY6vBfaI/wtgF34MAtFvlAr&#10;ld800E33l99lUCsn3qBSdZkzOYSUN2t3OgmzuAvZJhAQoBy/3cSvFU6S2xHBFwj8ZpKLSkmnf5O5&#10;rsnWo88M2ADYF6D6ONIh5m38sv1Y4caxQKeKF/jcdOi8sx9a9BvHVjtdD0erfI3XZ6ApDaB6zuDI&#10;MHKR94QNKZSWUWQEFPV9ERYFg179a/HA9HEH7xUnkDeW8jsSRsFB+b6I2WugngBkDHCITprXw7MX&#10;XTmPUQ3PunWngj8acCX46jNhSIe73lerUVegyPnGqJu0nFHEF8TVVEYt35jVVIji5d9mvZuFxxyb&#10;SPL/s/eua7KjOprwKzty7e6Z+7/R75meXZUZRt8PEEggDrYjMrO6R3vXyrANQpx0QkDhn0WOTW/1&#10;AgAqjhaz2NBYZy0Nr17D7hn0o/TvhjhuZDEiqHb5jrL9YrKTzzPGK5Bg446kcfPbZrXX5cg7ye9o&#10;dkstQ1TmQCCLT07W5KQ/EKVwKlm0UE6eUgvHMGVObNpffCVltBPEhm/1tqwTojg6S65aZhac8RqK&#10;gX6lGkPXpWAsk1jai07x/N7OyWGWgc4q5PoKCDc/YOaLtvM8BFP9tLHB6LQK8mqZeUfmRxBnLWD7&#10;Cwav7wyaY6dWBVeQrcZebuP8jkPxbH3tVZYzQ7qxPwffRXrq+VLPSKQFA1dXAKWFHMFk52+rb5A7&#10;N6SNT860ObCS6W5ztxZKg2IySFoJsNav0v+zWytG5c7LqhSqpNics6IHNCyO4ZH34VeDQ7gNplLN&#10;y2osmAbu69M5I3RbmgliUVX63apu9yqe/duCLq+Ct8h1Ju874U5f2QWgsV/ru2C4wYn7SxQrwcM6&#10;uOZVGz++2ydgF6Ty20RUlJncJkjfZUHq4phcsm91esd59ttZQm5K6zsQb/37K6B1HHsFbV5Xr3y2&#10;RL7XvR+8jCJ4KttuGshyc9yvBICs5PU2o028O4JkWJ6231z/s5an6VnT1QaBVEUPbQPk/tB5zDNv&#10;KGv1PQ042fUVbtb0cYtbKrWZuZqIzlW8vlmJsr0/wFD5wqw6+p65Z/pvmlj3v8djcZ2//g+Dy4Fa&#10;g3fFb1WXldIN/Ae1z3qJvrq/F2Xk1SAB773RRRbr+W4oQZl1mXVbNR6EKd4rtKwnln+EWacgzXxS&#10;5RN8xGvPw/HMp2tySOmOYMoLKZ8OtM+Bkok2E1cxudWwtudMkCYzjuMLz+cX+AjY05XUj33Hlk7M&#10;3ogASoF52wZKR2iGzJv9MqdzIet6XPqV1Hvd/2lhL/sneVPStvazkc0u77Y65D/69ebt5smfUr/w&#10;C7wMd+anvqmu9lkWn6IUlHIoHvY84rWnx3Hg6/MTAPDx8YF9TwHw2w5m4K+//sK///1vbI8PPD4+&#10;8PHxgY02BITpGK7r+J02suZJRJpda4fiqP1J8QihnfOwymVVenrhc6vXWtfK4mIbKR/mWciB/qgH&#10;SdkcKOlGBNhbwxbKvDre2fyxbFsTwF47qnfaV06cdysxGMScgjSjbrETcpCmnKa5UendwttZlVF0&#10;aOsxL2n8gFK/yv8TtctGz3G+r+K5UvYr4KGdN2UOjd2KrfCljlKlopXfOEJ8pW45J+SEDesokr9p&#10;x+m2SUpVloORY8ghV3M5wO4+qTO37aOYUO4O7WSxBE8u4KdJAAAgAElEQVQjkzXm7LiMiPNuP2E4&#10;bkOsQBtIsgwnhYSmckUZrNNrWNlxdgYa/0WjLOYvFW52fknK0rausZnGhzfPGMDuKDem7GC8Gj4H&#10;kHGf8TiEfAPMHN3vUt60YnDWEJ+nPrsbO/6dBVFLmn+a/+dKsF7JTOAU9eT7QTTflFc8ZXWiTP2T&#10;4Yxy23XwxI+n2+LKgq5JR/1vK7OsNtjNOPBOrDO/Z/WdOSOQdwwLj66Nm9c5k9uNNz24s2j4G+dC&#10;4RtRgjGvy6k7gVyz1ptxaar+tvlP6Ea1bsncXMvmldMz7euFx6I5SrqIn5Oio/kkp/es2KtXdo6v&#10;ZTHXUx/2GqZalGmUo0yg6LrIC02leaxBvLLYp8nJvwkod/PKN8LdU/QMsDUD8u/UCfP56wULnuSX&#10;ldOinibl8wZ9vX2uwBSs3dHkGM5PWnLyuaV6MjE7Rgo9MW0fx3dDvSir/6Ynaw84jnqNx6uCHu+y&#10;L1ghzB/ZpHZohXP1dz2Fhxh8eOkmmPkUssk7OpCWOVn3btTL61fPzfJ5Mv1MST5+niJp8l11I0iW&#10;iZ3ePJ8vosp9cRx5C4nm8wJeh1eK05bENlGnotfiry7e0wFM0qQjFR9Txe1O6Pe3bDUHLi/Cv5Hm&#10;O3zmt2zU0+DTc82vMqvaeHaM6Fkr/1XwrgBKobqZg7gm88al9KHngyw/yQqvJumbdRxt6lf2Alff&#10;5T0wH38AqoXVa8TNyqmPT6D87ufABCNm+6e5i6Cbrwatz9Q6+vBWrA5N7wJ/05vSn7hQnzfoSY7e&#10;wp7ytfot2F6vnXVrxDFdt1DzvOIk6HwQur2AnPh7vb1zUaSDcVP9s61hCdorpaQe+3fPu0KmoQOG&#10;lZH7ewa+TjmbLRVtPfa5UPZPBcd9L0z8LPMkl9Z+AvSJk6EUpnmkW9a9MfQ6kLncw9+XNksUVajv&#10;+EPvQF0H7dUp9ScUpaB/m8otOs7OuxzrwLEnOOKI/8Xrzo/jQHh+xavPnzFYU6491/4tZgYHxhGO&#10;vjw6XQ9y3hUIxwF+HpGOFIi5JVkZmLHtaTNwmkfM6errkJGm+ivbVWsF3lpOmn9i08rkz7m0PkqA&#10;lSIyDtJNTV1fDFXvWtvvDo817fu9U6WmBDUBvQ0lro4gPjmR+a4fSTSB9mRoArCn686fz2fmpzHY&#10;NwbIMj5iIOdXPFnzkQI5H4/HehziRSBS9M/iZabfa11NDJaplIfWDUtg3gq0ae36aK19tkRTWhSv&#10;ddF8W9HMx9d532+ved0GS7z9PPmfKxOuHgPCa2A71ZW1dX1iQGY0/YqHnFJbx8M6iv5MVFSOjSL/&#10;lEN8tBVi7BcC7DDh/N48/4Pg7vxbxX9nc9+ZfJ7u2OO9Pfq69DDjUYZIu6gtz2cUtijIGU3EWD3m&#10;G0eyX6GMcxRsgGJ0yzUfpId9ZWdZ54UiQAv1VO+8KJ0dR1ppGDDNXwz+QEPFCMZ90uJqr33TedgW&#10;0OAcmR8rMHW8c/8qzBKk2ldy7jiSmT1j4xyYsYd2PuQLbIzc1kygzG0xHixs1vmkxvfYafc6zZQ7&#10;vwE7x73vIgH1dPbA4yVT/pLquMr/zsKdhan1tLVi+Xr4VfyPCchXPjHs+PbSj5XUqFxdb8DfuFgn&#10;oPnfKo0r5kjGr8uB4wyV+bVU8lXwZdd3OaEYAKUAYjnttQ6QqY1nS6tgWQDj9fi+OgJrc+Qc3+q3&#10;SVUybPtQ5gF3lYvvmrv3FrB0O6lHMQyB8UKNcmJkHOZz2nWc/Tkcx3P6nn11FFNuiaeI1rfig6FK&#10;gMch7zi/sn6vztXLajmbusOTe6ST5Mk3po3sfkZRF827TENM6y1M9YfweIA2phOlDVZAbo9xMO+9&#10;ScBafzYuBb+sa4Hfujz4QsTNF4M0Z8HM9/igdwosis7ZLOLqhf3WuePBSGeVv93NE9qWBWTCl9Jq&#10;+9YvqfpbfxV8xRo5I5Yyng4NV/msODtXc/bKGbVMD3dZiNfObfGljMfbOf1D7JuO/TKwrYcV6KVv&#10;P04X+k3uu3bQjB933s84oP8++TtQtVeVYQNQTk2mTGPh/xMePggeiNzD6jD1nCb1/iq8Sxd8VeDj&#10;b9z88yrw9YGi8wXn/XfC1Hl+FXGtmn8D6ADkGS+Z4kBBZVEqnRtWf/ZweV9rnqlt5N/qL7gEC2Og&#10;VvdqdUb/zibu2G3TwfAu0OOB0y0K98q/ylO9BaENnKy46A8rTvqG/PJYLQTrBcTSpXJzweBWLKFF&#10;yzOqSCD12wWu/lpc9nUrmw+jo7cnjIf04RzvtWmHgZJocZvnE4GUPinFTgBaf5tu4/JTlcl5ZiGo&#10;QVHwqRO38teSfxu0211eRrLCPU514yuw131ZPfdqUC+qX6egj/+dsmCG+8x8mNPZmbsAwEMP/Yth&#10;w5nIoKs+S2DcfrXePLdf5tyxlFt9W5aVFd5lH+x9CFXbBUU0l0X4BiTbW3WmBdTaZisiKZ2oeQSE&#10;ryeOZ/xPB2mGEOQwtgyBJchT7E3ktVs/+DAGB+W20N5JJgSS9om6yQYAIYC/vvD8+kR4fmIjwv7Y&#10;8fjYse9bxkHbljbcJz9oSPWseVNWzNJDMVqn7XbFZ6D1xDM26Nkg5Fes0Xp2A7Bun8jm97PlrgBR&#10;OjGTih9Lx3DU7zzQV6AzM47jwPP5xPP5xOPxAG07NhD+fPwBEeH5DPj3//13/Paf/3mJOV1dw+vL&#10;VO0DnfhtzSP577TawvbIizIekibqjY2GNv2uOlzGzCGvTWRNpa+nj/r3nnY1wl8ZBd28CzxkAis+&#10;2XVgWYFRo0VO0uTsL9yQgjIhJ2lK3rKmlH9X5EW9V9s9UyPpFPR0le/2Pby7vO/Qn7m8aDlH5Sv2&#10;aKpnd15z4xSoqU+7MIWK0KWoNEiAQZbFMoYImWeU+Ey1Y6kCjwXWrpmaAc92QBgWmBU7VPX6PjPg&#10;DrxlUGllF0jrEKNy5m21Qucqc52ZaMaBiXYM1eN3iKtysKrGGZY9xTswaM72qZfcC+hxUjk4vCuN&#10;2vYuwQ7KgWaUs5ap5/G0VL2Bckx27tfkzeR7i7fmD5aXfLsTfKW4E+zpn+DEX9otADu36/fXnKZi&#10;qdYD5ASqHupRksm4ujLuxjPWTydvMp/MwtpLoV94TjSfN077RSl8XspXOHxeMY97+T3yXuLQzM5u&#10;NnpK7URbdSR0FWux/NSV0WM8OZNP9guMIJ2ut0h/rz83tMZ0Co69gXUVqjWt7nf7LXW+Wsb32mG0&#10;CJLx6CTm92q/LCXz8wLZjqCETItxp2eq/DGlPrWvaHqknj39TcpMzsl8Apk4x5KNk+eKytdXGZr6&#10;KWkGCdwsp2aKuR1/bVrXKV6Yfhsr+6TV1ZAVXqqTL+vgk7lFS6gSfWs6+1V4j25DRS0wb5V+W8vH&#10;RmQW/SI7WJizEazbg+u+AuIp32eprhZf62/fqQdS9UufrLuUn+ZjRuy71tlh7fdX1f2UHjIsrsyx&#10;GqUsotj1DELTeI494zv6L8C07UUOeXmU7T3SbzX/0mjHZJXfngrTS+sEOo6KYqwEwmkOP/dbWJlw&#10;Dsb6XWnzmExOHCm+G5GxPRgFjJTy7/k77sI7Fn3PLta9IrhUcEmaXt4J8m/zTp73RaW6bR1bo4Je&#10;Xe8Oq1kbh5Kw0IJ1+XQGbvHi5TL++cGaPf/Bar6yQHytHbTOP088+7ggE/I8VrrAqhNnhcQFf4Dn&#10;h+a0OLsBCMRAps2eAGpwoZKDSSHWuu1eCgIrKez5E3Y4cKE9un05wLW0/uN87gU9DtHkIW9tPtI8&#10;3tPHTspDLxDT9H+Dr/Lh1V/FTmXO3ojSo2xpTvqDNZ8pMcZWf/La7fRGjWkfloFp2jbftLAp/B05&#10;fWJAurSOTGxnTnwHnA1e6ueZ4fkHyqoFtnC7CDPO+zrn1WtnLVgfBKD70rucuWqAUbDsVIXVZZ+v&#10;S52nucEjB5Kv5X8ZOGiLBwTKwZNOUYO45uJVziGdpPk8PnGELxzhC8zqyvP0HwDo3R0UADqAjQGi&#10;DcG5MaasvzJyi+l2SjyHwQiRtcf7bhh4hiNexf58IoS4hYNINmO09jWat2ttPrOzrOeTlvJ4uXv5&#10;vi/QeHzqevEN6fl2hgH10tkr3lfXavprX+2GsRgoLPqf9k2IL9gGau77DgnW/Pr6AhHlcfzxeIA2&#10;QuBPfH1+4r/+67/iFeh/Hutmgh6QOc9cPo14bN8nEvHaNZjaydenM+uQzSxqefVP6AcFxmWLl/ud&#10;8Nvs3ZlMG4yI8k70aiftvDWN07jBM/d8drAuxGN8F5yNr9I2mf7vnXTosm3ck83j9YaRPxMaGvs9&#10;4XsU1c0aXUHeiV0GQHZMMpQNqPSBZPeXh5NEfhfMOsQ1Km/gXElrdfkJw8wauH1eX2gdP0sHjm1m&#10;dp/7TtqZ4T5WWIJKpxfztJNi2K/w6ctOCO7TrhKOwehf9Tia9WldyJpjo5BH+VdMa10oDEwcQWWh&#10;mVJwj+ziAiTwgBvBdUXxnSnTd+EOrncq8lM18uICyD8ZXtXvMn/OOJhM2bSm5lcvSvaB8M7Js5Ac&#10;l2dyk/eyA7X9Z7KpXVTU1v0d8B0K39VFHE/mGY7pOLnuQs3dM9ndsdAPImpSOn0fP/SdFKbdJjqH&#10;LevagHnV4lsfRIdo52m5qqNN3WBxDQKYdwK9QFmu9In4HEv15aal5nwbO/WuU9ySH6ITbKX/oGdN&#10;0UE3QjqRQzGhadFJv+C4oBdEx5OsaXGRgeqkGotBgjRFddGn/+WaqIdC/VgAEJX+E7eLxGBaU6ho&#10;YtHf2Y47v4Bcg2zcG9uJAUjbC81Vd/vBOOkvM0aXz53yFw5gZIvM2uEqO5BFWPKXgp0M9meZFy2v&#10;zN/ZZjZjUz10A9BvLMKM5u1ZPlrznrM8WKswECeu4JrmHNCl89MMVw9/P9ddeXNmagiv123NABDE&#10;pla804y9Af3QnOU8KCqaUjLWKlKS6igTFn5v33HKWnOXpkd2cg+N8nuu5cfGRdLz04z6mMbpupte&#10;TAGk2qmWfeftYauHVwaC0d41ocKXxrhfYav/E+FssOYq1E7au2X/NujWKlXnvfYcZZ75Sjjbv2dw&#10;fUc/f2ew5lvL0SvJ3fJbnqY3qtT+lSV+rYqfKRWvnLuU/QWU/73bukbXjMJYvSgKvFdXPbd2APm+&#10;UlXdQy/2mHwOHVIjRcNR01vL7xcNrzNzok3r54uSlyrHTMkjetvsKnvSvLLSN6INSU3akmaI2imL&#10;zF/73tFvotK+gNh5ZLGlZe612eQUTr2BqwnYTH+13SDPo82oq/NHaTwLqWcwsifa7+8UB2f5kjcm&#10;zsyZfyqMeXh96Ahlf1Gxrt5Zd99OeIXcGQWi1wHjDkXxO2sr0RsH77Ov18HaXuN1Hz9nDwIX3lVj&#10;o/S9NUsDGHJtecqrxhiHJ44jnioYjicCx6vMOXD2y0mgSQCDj9KWIRwIIVTr/a3v3PjcdNk10+QA&#10;5nRqaUgBpM8v8PEEB8a+AURbdLCKrCLK61ZnR2ijp+nGlL/CR4vgPDcXpM8cn1bPP9BLO41hwHgM&#10;fY+W3udtwM2AJePnlDapkqRGiGPX0iPZiQj7viOEgCMc+Hp+gTbCvgP7Dmzbjse2419//uDvvz/x&#10;9fcnPv/9Fz72/41tIwRWYx5qLKry5F/bGu/qgfX1qlfLzlGZPT1vCS/sqZr6sL5Bpqkf+5+iO1yd&#10;J0XKptM0G9MivpfrzDei9JsR14LyGcXCZtNpm9qvqPTLxh4W+qVA3ya+Cu+W4e/EPwravBNv1It1&#10;ewf0cD/eVuIAMi1s/tzDaZ78I5rZTWvfaVOc1e/aizSPvtUCbMEBONkt5JVplbX1dixXfSH/bXca&#10;2r+sdvPM6ADOG62F8QzA4LzIaLsMbWtQCk08PQ8qtanWp5OSkxkH9RfJC9xgsvUKmPO4uhvCM/my&#10;8+WCk9QtQwchvEi4n3XKr9DwEtpeweBIz1ePuc0E9Xi31zjve8DjI2docHl8p5LuOoG2vCbFMqFZ&#10;iTYnu3H/OHkpqiQu736LYtvji6MF8eEuyQt84eo0ESPuVP5FH5TlEWcpU3gqo8qEtzBjg5x30cWw&#10;XFahc8yjr/Dw2Xi1OOuxVP/WbeK7x0pxvptkzZkoHgQ2r2ZN6i0cxvd8U/619RxzD+CuEHkNn6GM&#10;i7ls2rLlxL8bxzEvmqbb3FzvMY0BbQxhtWWOrOgvXP0XeX48UdVvvVpJKvVrgNQ1F1JH3WvVqa0x&#10;qAOtXvYiUNwjP4s80cZqd9NAhSembfEL+Yzoks71SulzOUDWeXv0ru/G9dr/lnY8BFlEbd+VOZ43&#10;KGb64ihjVbOhUw3XZvDKvF3dHKc5srBfRuJz6Ldv18nB1+vVlAGYvQIrjlFDF89ciGs43wcylqxM&#10;sVQ7tNU2L6n8YjNTvbikdH0qf3L9G+/72swi59fIwcumnsjVW1S9TsGsX3lg/6wFaBaZIhWLJ3XP&#10;/TbnoTOr3mkqLMyfn4Kfm7NrcNeOvQINdubhVrKZ83rCaddomsih32HpjqH2CfX0qKwDr/LOFdnD&#10;/oJgjz/dCgqfwCvG71kcPetXsNSBgGdBgu3moNtpvQ5REjjXESqM3avBVxeCXRptCVVCk0LL8Lq8&#10;Xd5X9S/PCYPS/zU0XvJ6vKp/70qb1TnB5q/15Vj9MV5LqEgsn7gkOjPfNX0S5E+NFmUssCXcJj9V&#10;WyU7fSMZhtSzSph/lUMetI3jjdctpxV0Zc1AbPrpifqjbyu20KAN9dy0trp+0/f3rZT+Gm3WwfwN&#10;tstv8UXfhb5cbn2S2khxhr+xbgh9W0fKBd7Zjj39avxdpxuRVrfOun5T/D6aFu9OjDEWM/tKDG22&#10;uaKti+oQGlvurJBhD07ylu86UGZLryXQM5McAkI4cBwHjmcMukSoTgGT34D5G0IAB04nXVryPT7A&#10;zKW9cptIh1MmkDjSHMKB4/mF5/ML4CMGC+0P0B5PHZbTEZPjoOCr6GgDHKVsUmMn2d60lfYfjUOF&#10;98yGu5VgnB7eOvDVXfNy6LZl/DL+yfWPsQKgb1iOclt+x34N4p0nwlakfeIrVCYhSZmcgjcZX88v&#10;APHUTQ6Mbdvwse8IHzuOZ8Dz8wvPz088/vWRdYTil7U8OP/+xua+I3u7PvhqnJ0tg1naeBHHqPvZ&#10;H9+/Hb7VN5TYW9Rr1YEcecUpAAjxIvvU1hslvZfiCoJmf/G7OiDNdBBXfVHZd/pLrw2a1/MYkHfB&#10;POB4nGaFP/fy3Z9jJ75xtdapnmvdaqVc+TsN1JwtVq8KyOzc1orciUZj89vDD7Fc7WBM5Yaq7C5+&#10;XZfOWHglcygdYqiYtqmrBI+tiK5rJ5VYTWLHqHHRagaiJ0RdB+tme5UzOxsIOhCG67rl15lS055J&#10;yShDyJjxQNJBlhxpEpygDJe4EPq9Jy24gWkT8Jia78ynanhIYeMCp478yZh/dfuNBMTpsjpVn2E5&#10;FfCjjbQacR5v73YWrEMmdeQ8jCmmOKZlLSXg5l3Ri5a9mG/h/9/ZXzPlwzhTB77Hly5ITtBEp8ag&#10;nX5+uE/HBZEsZdTGfVSg652hFjnO1zGzimpsV2SWgLviZGqJ52YOkU5N9q0l2g4i20w2va1+3Z73&#10;OtntHqMGePjJJNQK9NIGnIxb60Ss9OoTdXKC/qjWVUbZB/SuyVp7smjsXWHuupcZSEEszCgBm3UH&#10;GCWFVLlKgSM1yqb8uRjPAdFxSvmEzUKnHsG6dzkV4jeTvI+59aITkcwbso5IagN6+wtVegbacgHR&#10;b+OzaKq1/r6ppiuuBMHrDH5R46QfJInmG8gcqlDa4cNDudL98jtgvohhrIfEMxl+oJpnXw4EaQfO&#10;ytapQ4K0najGG/Up82iQ8SIt0Rld58Cp6jsXJ9+Be7oGlFZ0mORE4qL7rdKywu5nY/ktMFBbdBpj&#10;di+iPruJ6L1g9YGajjv6fFA+mqIblHJWtnr2YDbGzELLL4HXztHz/FcDwzZPrcM2mqqjz3v9V/SS&#10;O+fl/g75Og+WniFY6/N3zft64Rko9NTv/UXqMUztBfmn60ua+Sj++eBbHT6s8IZ2rJzVwczTOG0+&#10;U/CfAa08JfO+Httc3bpR56dpf5D61fLjqIuu26g1Dc1VuRpvJ09DmcN/JP1S3w785+IJKc/3R0uD&#10;obLdRmm9Z2E/RcvRG/Oq+jS2bSw3gA2O7CtQawR1F8zYJ1EM3Jpy0KmPwNK+Wv4qvMeuuE/cVZpe&#10;KWezLBUfxhuVlrmOUPOfEm7R9zOvEVzrD2fzjKG1gbz3/XIm3zUmUm8p+Zya/COD1NdXKOOpbrEa&#10;2CCseMe7wG1BxVK27KvnZGRzHjVEMdCflR7PHBBCQDgOHMcX+IjXnXM6JTMGZrKqH/L7EAIwuOq8&#10;Q6pqovo4pvRbyg0HQjjAHOKpb9tm/iMiYNsqxlikgwRitvR49rHMgzK66viRV+j0dwM7r+LSeQS0&#10;bKw3hNQDTXghI56CGk+WLnahZPIORpAyJaA3BoQlGkAg8Slw9DvxQD7FEwJL7vorJfoiTlL95tNE&#10;RNgo3cXJ8Rr0bXumfDHvvu3Y/mwI4cBff/2N/7Vv2B8P8Ea5ThvJLDvPV387fKsPyxl7Ly9iugbq&#10;rRvo76vlnKEqY1d5VxuiVlRTwe1EBAB1SmbR90U2AKTWipQ9IBvtSaFtyEv8M8kELZotHV3K3Ta7&#10;E8RocY/k9nV4Fd67/Lx555WvZH8tBWclD8uCBGqmgSuCPdcnXfNUZEVUsOLgoszUGQTioBY7S0FK&#10;b0CZKCuNXCmFZBl1I+wcPU7rOav92gs8nS20XdlZYfNYLnra4U/nBq8n8P2xVwzrOSl1GziOGPlK&#10;9tkIYfnX1/MTWLd36DDfOliipiMlyiVzeiayha+27dWgv9Ypdo6xENoxvppbl50NDaoMCO1ky4EX&#10;+nl8NbC3SNEzaN+1ONuDVylKZ7G8QnB00yoRsVbKaerXaeEe/00z/WL722BrDBlUb4FYuC5b6dK2&#10;Ws3Ohg4L59vkZLX7Cvt8t8xw/CgDLYr6wiwLax0rE6eCji9Cr51Wg+i7OKEdCu+B/lYJyk9tGmV2&#10;B5uHtOfaU8KrosZO5Im+0THyWplaJ/QmTY+Gbza+2f6sr4MAPL1Efess6LhFcdJ5lD4l7zQFXajZ&#10;0YvH6So+szgNNRpNl1PSR5Pe6DmYgLoBAKYcrEKZ31BprClxgptBHAMXA2tcG3onwBXfWGtsWar1&#10;6XWk8gnnbBfnUsqhn4StQpX+xLozNoiDNSlnarRIf3C+uqrFPZc97nv4p6ZehZdsiHknNO1XTzqt&#10;JcgIYGfm+notYcR/fz9sae63lq637L4OOmjR/ZbbrCcbc2IUB0UPH6r1D7LfLvQP6fnqp4j0/KKh&#10;LvDK+ddYgI4KDbH739QcV8bgGV+Llt+yuCLvR5sca/3c1WFNOSpdOSrlFshc0vPplI/hDUEINX4N&#10;q4FYvfy9tJfGPKNzHlc3eS7zzAaZqzALtPX6TtM249+32i4TcT3rd8HV/nhJ+yTG2NURr2N+OazY&#10;PrVfsa4BqX/lp1fHYmP4LfMdfocV+PnhPaZgNseNKVYtwPcCXmcybQRud81MYEOTzbhiq3Q3Hinc&#10;Izk0vDXHNI+5M8XQKZjqNr7DO1Y2WnjYjS6fGphU3+o8xt5XPivaxPCOwSTFzonvJXBz7APt38aw&#10;DNTbZJnI6/Dod/hSXirX35D2u/FRWvCT86NysOYvhVcF0HDycdVaVtHvJWU/QLzgAsYcvA9E6/Mr&#10;bjDKZFVlvlHKzQgkzYHeA6Z2XP+w8o+4bA2gRJ9sDGcOAB/gcIC5BGgGCdSsgjVFO7K8wwbJl7HT&#10;aYNKxWoOcwpcTvl8fiGEI/pn9w37Y8euAzW3rUFd97yeI6O1XL2WZOQ3yowgFH/jORh5Vb3kauLV&#10;MRsOGkkRcj8PdE2Ofb8lOcScrplHPEnS+P8kAIIKfvF9s8gxWThlpAAv7atqiQ0cA3xj+ak+W3JQ&#10;c6RZn9Da4Ejr+mr4mWdemn7WH0KUfPocAzWBr/R+A4GxE4Fpw/P5xOfX3/jz/MC+79i3HUS63TWZ&#10;P69p/ya4tjFA+Pz3tuV8jXr8vdDr8eQz5U98yTm9VYK3lFU2HRGHdLNa1Pd3ALJhjyjexRsfokzd&#10;RRMgjvqwsj1if+x9mhjGwinrcNf78KcDKd8V4LmK82w5UR1qeRLQjqjVus3oYmY8wKLAlWOGrTNa&#10;aWzFYxIZP4oCnsUIOwoC81jAAQDs7o023TgQLNMo+Zvk40CWJlitYWAnFYI3QhH2zjs3A5o1SCOQ&#10;q98ayOl+bbHLTkeu6NHDtg7smwGbcht33il4SRDYWklZOfMFJy/htBP0ZPl1A+v5tFCefW8dd3We&#10;NrBy3M5x19C4Qj/taP1u6DmO3PecP5q0opDLibKN+hE1hm4Qx1244yQ/MzddYdYmmpcJFHMw8TEv&#10;lz7tqBRmvBdjWjzSlG7ZKlc2VPQVCvSp4Gcj6x1YFH/fMYdf5USzOLviC4Du+Y5CrxMNl5uqN+p1&#10;cFGzcXLW+ZXpPu2eUd9cac/W0EdnDjo8a0LPT0Ez71+Gt2iwmgfpq3JWlZyfdlSYYE3pSwBASDcT&#10;RSdMqRSpCcblZ32VUNIlN5Qr0EnyaI9eA7XhVJYByKSyk5xwZiwyZDNKCcyCfc7tY8sQCke9RvUA&#10;MO3KZllDB9roZf28qUYcfnx9jnH1S5ddt1kO3hvIG6q+99Ll9C/n7yvzutbDKseQyEeSkzS1bp/S&#10;TMpYXcQbLha/Y/4nu/1MUJGMjF5tjHMVlK8I8/C29qPK2wn0qOeL+L57IOKptfGLQXt2kfUVcvOM&#10;XbhS3ivk66Ux9uJhedZeDkMa7NWd16CMk4Y3nAS/P5VjJaeLr6hapPRKfLdWcDXgfwVW50Q9P/Wz&#10;J5uMDQTkMeAFa4z1Y4iSslijti5Md1zq92DJaXxCPr8LPC6v4Wz7rQQUzqDHT1+Be1amKe8Gn/ku&#10;6AUEx49Oep0OnTbszPffB+NAsdvAagzQBU5U8bXEuOAAACAASURBVJ/WA6X5ZnpnngNqp5mubxBb&#10;T+N09FaXN/M8SKPR/lTy9SHh6ZBiPyqbS9Nd/e1Bq02O8vHw6xmYbxTyiq9tZsFVql6jWwuj4epv&#10;cQOsLMLXabzgYPX11HzL4XJGjNNKZ63hN+bI6LS518K75c4rcf6s52ouQ81oa/TEdma32LRPKwUr&#10;QXRPjz+O2tzj0NfgzgaU73I39ijU64s1jzgTgHqKCq2yZF5Z/kpoZXMVMwOMAOZ4kian/8ApMDNd&#10;aZ6DNOW/xu4T/Ja0+gTOUnYs3Kwf5385+qyYEY4Dz+cTx/EFgLHtG/Z9w7bvoG2LQX7pJE3KPpWE&#10;G8V+KmVamntjmZlT0KAQnNqRxFdL3bnXCwgVRKRiQyTug7Bln1LMK3zel3sAp7ipVA4lvxQVm0Tm&#10;cg9o25COxEx5op4UQkBgjidlJhzEnNZsk5wgAmhL5G1pyMV2lzVcTriin5yzsBa9TUZRAGPjMh4j&#10;Juuj9TdWwfjh6udV9mPGB6UztpkROADPJ45tw+PxANEW03IaYSHg+Xzi4+Mjn+pKsLJ0tNHm99oF&#10;Y/hddF/3bwB39YcFf18uaLHdCNB++l4RWu9tS0tzBpyO+kh8nwMIASkEI31H4p2crkCP87f23/0E&#10;XPE712lnc+1OgOaqf1HToP8b5Ttb9+73N8/VXrkP/b5UaDyofCGqO1A1JJCFzHCgtjrsZShBmrpD&#10;x9MkKyH6nThYr9IxstNEAmqr2KGxMSyS0NYKE7OcgmgTlk5PjdsYj5WSOaqLoEk/akfOMG9qfGvy&#10;VBNnimWhjApaI+sq7ph/VFUxGNqgxYnzKc8L63RYu1DRYDqtsHSZ7bSslvktycw3GnxnFjI7CNIP&#10;P7/IWaqTfwPEQOc4h8yupmaY9b1hsz69Ejyg883wz/qlNVVnxFQ0L40/dcUzl3dAarbhGGoXCGsY&#10;k2Amd+nCjiPyHcGI74Z7Bse5vFfap7ewVgda5e/mHTVjpsE/ePLxr+0q7y5irDDq74bo2Ur6yZi4&#10;bx/fTVNT97s3lEc6z9oCIpU/2dGi5f5MQ82ZTbkNfi/3xJhpcHXTckVFUM9RQMrp+iW4Qcl+JnC+&#10;PiJeIC47+BkA7YUfB1UegOzoc+vBlUGeLO/SZ8OqL43FuAs4Pyn+IWTOeVLfkZnyZ1RcnHrKOcBc&#10;9xErB59qG+60UwdMUsevwYg7vvNiL7MZidwgqfADU/lp6Xnv9aZn0gMoDk5Rwii2feTM0hLX5F+t&#10;u17dwHJv0wxy3PSIo9T9rPdDjq5mXjHvXxJgiFkvxH7KTuL8rqWjR8udcfmdMu/VZQWvZWliV5gH&#10;NVbVEpfXZ97FbcPaLFb1fpv0DLC2ba7xMK810iINlSSsbNFeCfY0cJEkMFcMio9uZW6+Y0FhZFN6&#10;cD/QVv/VeFc41M36i873zdAEzjlpKH8Z87675Q83AmDSPN/oc/HAc/a3QcMzHDfKR8UPR215ou/u&#10;2tGvhFGAtv591V91Bn6b/6WanYmdWBpHOpTr1apsviZ4stGFHCUx41de6ywi1QazlMqj0W6a8WHk&#10;KxHf3ujUetIs3qr16V2xbfvlDD6WVB251j/Nqjeme7pob2wOxyyr/nHS5Y2kHVpEv2fAujJKAfmd&#10;fJethISkd3g0m9wN0SVdY2Cc40PWrnH65xQ2hYvGNfDTtnAl8P838ajsw1i07W/rlJ77LjFJMy6z&#10;D2hiyy2QYtI39VQBY0q/bvJVMAt6+Ik+tmv8fb53Zcz2wPiTWLi5vBO/C2qm83pQIk7qF09SYxR/&#10;p7at5BsAlhMr46mVx/MZAzbzSZopYDLYk6TqmAoJYDM+aZVW/zVrWG51Ii4W2o4njiOeprntcoqm&#10;nMJoDfrYDYWvR95eySSVr7k5O2XSj3meSgFEKbvlCWvjXzb0U9UAtVUrg7iDKzlxc8wKorzSXj0G&#10;cCSPH4iaIUiKVlb/SXuF1Ke5nZmzTIzlEoANMjRy/SHXnnP0wQj/1LVLQjeiLuXpQCYiwp6EaN3G&#10;uQbKhuG6SS+A9KvUgzmdrMmcTuJmpZfE687z3FB5Wxh5j/57wvfIg7tteS3/csD9harnAwiWSasS&#10;MgP6pOQ0ZpHWZIgJtMUDRqACN2tyd2MXqNtM6PwY/q7g3sZ3dNE3d5denX/Fr+oFda7qm7eCNFUS&#10;crKMbNhR8OpDIxDElJg+q4XOIW3OKp8oWhJgpBmuTv5qplMC5Vo6crFOW2Wh6nRoEQn9xW7KbgpP&#10;fPs5jMULRG2wNxiMfUCnBp7A7cmtFNhMC58TlVedgvOJKQRSHr+pREkxqf/IkDrHRk3aPKEsfn/O&#10;tFiuzI8SOO07eVbBGA9+CozabV6A/jnYr5uK8ZicJ0h6zssVerpJFV8sRL0XmrrIRLMep9eVN/o4&#10;LWd8YjFwj9c3fX9yTsY8ZU5x9c4mazci9BSWu/Kr4LmF5q0QjXEkOd6Bl9A/69H3NpKZWslI9Up8&#10;ZRCRGVsD0W9YT0WLzvtdTr01J3L+ZRd5XFjp+zt1u5v//K6tdViVKdKG3kAYOTRYOcEQHURSsjh4&#10;IEZoRVGzOKSfdSlsfmdZXvnKOJeGNMfkyrqKz5LdjFQcfNWVco4epfVjqQM5Opiuw0h2FU3SLsBZ&#10;2TzWhYru0LEftM2V3vmWRHKwGW+q9NsoVG4M4igz/Uil/fXIyzIR3+cweCVcmqtJj9cXLBbLcmQ7&#10;XNO7BUYL53X6mT3o5c3v1PBl9d7D9q4evzuWPPW4D3I61ATnC+XpK3C9Qu/0xskt2kYLRZpNKf8B&#10;i0GlbcA6bU3SzeabBQUO2zbrgyN/wmTndk9/E3GY0+rNG6G0r8jpvJCTK5b4cShzuLZXwKmBKefx&#10;fFwevCtI04NXl2N55txw/m5ptlrf7NW86D8THAD8cXgK67ys3wkTH+LkuVEWZcE1p185cW6mI47z&#10;Gp3bae+zc/U3BfqcgZfLsDfgeStMFJ2VcTAL8uw9ZxLq9ncetA9l5n0fUzu/lU30Cm3pSVBEbI9g&#10;E1eZPX/PazZajHGuBl320+mnkf4/5oCb8qnWAbzxpV8KVT+Uu9Day4OyTcYT0HBcX3Vbw0VVvSbj&#10;3UtTf7sqE3+OB636YJ22kHeNIBVd37vxa17PrpzT5ORyCgmvbkJGfa9jCTCSf7XPyst/haTfoFct&#10;66mv1t/dcVbP07H/7mSBuQz5qyw+IKQT0kzUevSOcTo1M4SA4/nE8Xzi+fxCOI545Tnb07+Kby3d&#10;GJQcpCZQU9NlbiASPIXp1j46Roj0ir/qOHA8/wYfB3YCtseObaOMh/YdLIF8So5S8knKldqGr+sG&#10;EnDNrRNyoAO1T6Dx8drUTklc6HCYQ+iMIZndrNJ4vIXVvzGYE6B9g97eb/ochScyp6vPg6ThzDaJ&#10;tlKelsW1rU8wV9av+jvybyIQ7UsKm41BGSRllV5aKM2RbS/zZtviCagcAo7jwHEceDweqc011603&#10;u2hfKSA+8Ct86IrO/Ntg6h+UGFitq932q93LH+k4119u+hGKJfw9D4AMcEaaoGAEbCSh1fIX6R0h&#10;n6QJwkZKN0ogY7ftJ49Of86+G14RW/bKAM1X4j1b3mra5mRssy4KyJqn/z2tLnHZfCCyPAdq6v1y&#10;dmGz31A9ZlArIoU47dQqhrVK1MXVgraqdCAmZfxBPRO2FAfpl6GV/pJG7VAIVimvaVXiYsFUfw3M&#10;FgGW856ArION+YmTb+wlqBfXG9SshU/PYSN9LwM8I58yaj12bLk3DRQl/GvHV523p1i9QjlYGZM6&#10;KGJlPMU+GWlploLGD8NqRk1wcKOgaWPFvr8Gb762aAGKCp9AK+No+epszpyCFRSDNLNpYnm9yqcQ&#10;DPUstEPksqM+j3Ny5JCUx5ZnvZmpx37skholnGd7Knnn4SwPKi3bHIKXknJp07LJX1hqRQizs+P9&#10;d4OZO6neShuJaeo80OPlNQxDdnuNm2+tvFcFEPegj1e3lMyb0qA6Tu6a7sGgG0b4K8ErfaW1M49R&#10;vpYttREBCPHehGTgaY1SfuzjklmMP7/02H525OqFDi/bq8cRkT0VkkjPw8JvhQ2x1p/QjLLKYauc&#10;ds7vjmaZ6RjXda6bmfnr4uqH9CWXVcpm7aQGrfBvo9e2mK8sFEnQrOgb2VXxagf8q/SWRZi1heiS&#10;/cXRYlHG+aPlrshNGQF59C7TdgaKg9S3I0b5JpScokNyDIZgfF2vgP40vEuXc43i98CV+ePxxDv4&#10;mrzD7JTbhwtTKQs/Ml2GNsYCjdx9MLZ4fOzNdVtmXQCZp+JhckpsYER+wVWflqbsFVEhPJ+CHtcu&#10;Idd01qs+kNVF+J5f5FVQByuOpv8dGma6twzxq87n/bvs/AVa3gWzYkfDW2vHRWcuFQ72iw8rNkpv&#10;0XmhyW6Nr5U0P2wb/dPhty/E3oW1DZZ9Oem9L/YZR0HOWm6VvHu9BlDRErh/rw6Dk/qw3j8k9pG2&#10;kzrG++t6vT//3KBFbT+Ogv56uE/Sfk5/ypnKZy5BO0G985IbOStdsUobt6Ss1HOmgo6AaxpeAJds&#10;cPGdvSidQG9Oi+9jhU7x13S+dpv41SaX9k28E6zNUdWuGaNbXA8rWnxeYwBrz0rC9uKx9mrfb8GX&#10;3+CVnPKVIAFjd0ZZXbNc/1p2qBMm4+sYbJaUe/AR1BXjAUdghCMgBI7f9ToeR7m2EyEg4DN8IfAB&#10;2WAQg/cYG0n8QkDMlg3B+JwIir+TNzEwiEM6WVFO+DzAzNj3HY/tAdp2bJSu7Ha7V49nlCu3VavV&#10;fOWOf2G6nnuqewPqVZUpDdmPEf+W5PWJfx0bT/XtlsqTE00BxIDE1GfKEZJdupwCegs+gLaZ1ZrR&#10;GBqaqkmF8qJiwVnifabo040cyLc7GnUPto3FL0FE2PYNfAQwxyvO8/Xmiax93/EMAV+fn9i2Dfu+&#10;59gbgFMQ6mt5XA3fuSn1DMR2kj7KjAjFqzC2/UQXLpLMzuGlIIzfACM9Hq+RTrGVhamm9s2O7pC/&#10;bwzsG/I63kbIYzniKUGaeQ1K+fSsDlZNIhd+X//M1lTu4LkTvKvn8f11kbU8DEao1gBcLbXyMeU0&#10;WX6X75T+PkQAqeU5s3jqB4e0RNiFKxmpKmNtoNeK9kxAN0qyFSwalwn+zOO/voKjTt0TvKX8kZzW&#10;/WZpeT14gyTqFn0ho/vxysDs9Yjwsm3BCOYyHssQST8CVhQ532EUP1WKoXmQHl5j43eYRs2QZ4up&#10;o/4iUr+h66QVrfgscqTYKiJgFD2n+p3Uf17/J/wTlFZpq/CIoufir4sjeAuhv1WxOg2qr1t/QG+M&#10;rBs/q2N/BVcXBkUYnnhRMM5yTfHWATuV7cM1DyI/Xb/McRuPu4rAeUsfKXuq8Eeg7Uej300NSZ1Y&#10;f0+7JxuZNlfCXmcw9Q3Ft8zv1ASeTMo8iTQ/Ld/z49mqj5Qp+FeZXYWzgRe9xRjv+0LpUAK+qfe7&#10;F+ZdinpyVv2etUGMRPb70IwTSBJfE8xXgbDo25rRSN9ZmsSxM+6HmuaaKUh5+vTjJel7CihNplZH&#10;Q1JJxDFFKr3QUcaNdkPE6pcrX2L+2tiNHzinsXWzpyH06Hbeq/LtW6Fb8s/bsZcm73pn4fWOxG70&#10;PUao9avBM5o61DT4I5bVxx5faYxk8zH+Iw69zD+5pJci0OSrCOzRPmn7dweGvn4WJbxd++DcuLtS&#10;7gyvTNs8bv5JQQ6UfB5V0PgqsFEcFNpFJGftll5gbi/Y8KwN+60BKorRiF5fXPDpPc7PJ7ndI+Oo&#10;qhuOcuKkJ+unPMTRv4XWTICmZ8WP5WPKdJVgE6HT5+cxnf7W02W+X+da4c2vwrVEF/xeeJU+2pWR&#10;8eNLyvBgYKY6hKhM8rpRYp2svDLGz4Pt34EiNoFWK7tGx8XcQ1/y+Mv3w5W+qxc/Xik3zuL0ZOJP&#10;2JavgOVgePlB/ny3/gzl4FD2RUYxaOeunVK1ueV1oRCGLLaQX9DEhzfY6JLdCOj3MdV050VdHo6t&#10;snb1et5W00Pe+1N4xuNkRWfvD7XRDXpU/Y2L06xfcdKpFZXJFZB0vJU6l77wU1vh9V61dTweY5LJ&#10;vKUyZyytfr5RfX6DefXTfPWM3bRiwxo7Gr7PxKZv6cnfwDjUb/kl3qgNNmxsRd7d3fz0CmCWGf09&#10;h5mUOs85wOytBr0ZUEkw850M/2HEe6hjxm1jbFQdDrNR8osBzCEHacZTAUM+STMGSwZj98a/4keJ&#10;ZRAHkDrakQLH/2rjVuHQSkHgiCMHazIjHPFkz+P5BQ5HDJDbdmyPRw6GyxsmnVbVvE77eWRzJnf8&#10;gu27sf9iNG67c8W8lw7eNNFOrXyIbbDFpWZXT7jIg9PCPIPNyaohcPZ/BEnDlK9IT0Rlu17yiW6X&#10;a5xwEhEej0f8RpT/bkTpivUU42PqQFUfVL2kVUgtzKVwRwnV+pn44CMd8ezBEAI+Pz9BRPjXv/4F&#10;2neT7/l84nEc+Z200ZruJOMBuc0r6mydmq/q5rEK50/CK3n6HTyzlni7eND2zYtBmqUc6MdZGsjE&#10;IMhJmTEdIZ6iGYM0GUTlu9y/VYJsdVll4ujfvwXO+ORWv90NmFzVl3oyxfP5vtLnFwupnmfpzUs/&#10;HTPjEUJSLdVicVRWE7I0htrBVh8Cr6hUybwmHXViMWomEbFeO3T6zwT5eA25bj/2X1Q6UyzTOZ4/&#10;J4+ix3bwXGFfZbLGmeI4aS5Dqy9GujBmNQSbrwk4muS/ArUR5mlZ9Ti4E6SZEpfFFfO+d7R6rRTY&#10;91npaQsqZSHpcuwYsRWjahbUvfpC+V6quahTXZH3jdqcFarFzDKnzMT6HkH3k04KRuK4bFVPMfK2&#10;pLj3HRk8nP89PmXSXKj/GWF+VYE8Q1W5uBSIu1z1t2ogivwxCtUdmBkY1mBq+lLxp9ZZXXPYE1Q5&#10;iuIVZ9gowG/Y18YQXKeh5XVn6m+8NdE411YAqx4Z6BV+/RzemOVmL9CpxXkXVnF5RsRlXvc2Fvlb&#10;AvIHOlr9QAuOYvEaKJ2BKOoKG/mGR0xjx52vTbUy2zgyJHXWiYekngY38FVMhEbmU/6X1eQT5xhz&#10;IVQ7q9pC+z467zxSnWDWV4dynhm5cWJheZ4mOgCCba4MDG0jFT3a6IpdGSF5BVON2+uR0jN68ayW&#10;GBFvbPxy7mQZcYyq/VmcHqXfm7Zw3r0LXMfsGT78DazpW4PpOuDJcZmPdSBZTe0sUFrmq1dGzwYx&#10;fMPTmSoKCpul9H9j7XQHXWs7zSrTx/NK6Mn4ecCKtSLOLBr6+otfThcfpcWJBEd+Tfm7eT4Jdx2N&#10;3Tzpr0eViHEP/0oAUeSpni1r55Tvo9By/PXM6Ex7zhfsrpd9r27Wvhp971CyXNKrF8uBOF9cjFKO&#10;53ca8GPf83MdvH6fwSvHagoTuwx3z+ji6le7qHwL/Wk4zZMvlvFdMs2Dnrxf8ju8GKJavV7eiG4X&#10;yD7YYDarrTNCDDzJ+Mb+vzOw6h+IgQ/Wz3InkFa7qcT+8zRC73ePvtHzWcjn6Q90ngJj6loUL5Ct&#10;PZtyYS2MCPGEtjqd+KPFVk//hQpXXwppOmx57XelT41RXYI4o9TNXfV3Ipy51aW2j+PfEV8+Re5L&#10;4Xf41u6Bp3/q9auZfpKXux2f2yyALJYrP2B9y5M52qN7Vt4I3iGX52W271oSpHH6tBWJFUBiASa/&#10;EodRnRZkErS71fpIpf9BiJvoWV9Jnk50HhTPzDiOA19fX/j6+sJxHKZvOaXR/+m8zAF0MHCE5IqI&#10;vCaEgCTMwWmTfYmNQNXw5cAtJJyHnO75POIJcNsWfZhUAvqw1fqEXz8GxavQScKU9HdS7/Rfyt9X&#10;bVQvuOYS1CecDculTHbLG2L7y/hJLxudjxFPMmVmHIFBnJ6PI8tJOSWV018Z0vnaW06HdmwU/wPK&#10;O9qMT0TGDQcGbYTw8QEiyqdVQvLL+MumYonn2dJ16Vlfy3WBXRceNJ0ZO9oOzb7m2Pf7tuEAcBwB&#10;z68n9scjXnHOjHAcGV84Dnw9v7DvBBDjse/Y9g3hmPmgrC5j42AAJqlrTx8W/Bqnhp8T0rV/6TTQ&#10;VW+a5J98/+erEPGGu3oWsLzjfKsJEbAxlyBNxBsDmELSEzPLziA2S8aL99qjwDl9AVin50xcx09A&#10;LVtfpVvV/tc6zu6sz8uVM+Uhv3sAPabXMoXW8XxuELwbvCC11ZJXHQ+jPLWaY4Rcnedik1xSwNmn&#10;5XzhWu2KoPWgFQfOWdrHRowxhcd40JkEDga/DpSU0973HJZr+qjVcUZj6EYHTcbTHcONFcMQsIEe&#10;o5NcuUpXSM27C5fIUiOP2y/uhwE9rxCQK8z/BDZ49Od+c8brb4JMV8MT5R2ZfubEkLhKrM34bKTr&#10;35wEYu2p63RnM78YdvCq8djw9wrXd6vorTwrhGSnwl2cw8T2wbSk60n19YgI9swk6f8ShGVHw2wR&#10;w2+bO/yTU7CmFIalyXaFr07z3LbIfggY3cCK2xcVySD5RTBeCLUyM/c3FxYkF7NkvZHLBCeywZpe&#10;2WY+oJaDNs+K4+vsomI/sYMbSMrilpxeer5vxsmSW09VymhTzdxMD1TOK1ifl75O06Ti6GQqaXuO&#10;ohWY6MhCS6VvBS4nhWr9UtqTERAYSU8t+oKkVMNLNaGvV1BVR689teMhfrdGa0lzqvqn4Www+ivs&#10;0aY91Jgs396nrb1Sj+3hzO2UO9HZJKSfJ2JrJqJZGwcOXUvQsj4LokTKg8wzh66XbmDA68agsb+N&#10;Dlz6rfXVIM/POp6LWRan7TVhr4A2UEbee6nLJmHR1YWLRJrHob5xhKY2mKSUcjgPyvZEc250jnJC&#10;RLFRLJgpk4srvHc6Pyp5xOpjufqcFH8ttDDb/FfhLn98JW9apeVuYJcqcQkPMKft1TyaezhZ3X6E&#10;mmd5eF4nl3p61mrb/Ha4Q6cbHHKXoJvwGzZ7rEBvcaW3KeHsgpTO63271k5zO+194EmjQeoX0WTb&#10;3umbmKiRpe4mskGghHxvg59Vuk6Ali7vbr1n+Vvt43Wn0N3eTFbB2bUaMWlqNaMyVfO78376Pj0E&#10;IN8tKakrQhjle28BdOjjgPZJOGlfwLz/KXLvnwbe4nfNY+7y4lnPMVidxqUy5Hnj25ma7rvzeWZj&#10;ruEXWeLx9cbq1xR0cLXvou3l8XgYeUEOR70MYu91m4BFyYY4EnLoGqHQzPKsb/cBODCeX1/4+vzE&#10;599/I4SQ1u4STi62eT1emTk6hAMDgTLSWF7alL3FMPI8vPK4LvRzZsYMcLxuPYQDIRxgBOyPP9gf&#10;D3UFdwzwW2/AuCG7tpVNmubv+piezYEeHxf/cXwtW7bEn1H8GzPbh6EC+FQ/yd8NcsKjCrZU19EH&#10;OVU1hNiXqe/5OOJpmio/kHSeLcYWECXLnuXmqC1eSw8C0mmsGyffrgw8GY8M8ME4js+EL21uTmNW&#10;6nVsiIf6EGHfd2zbFoM6U5vylk63zKeSbonmSOu+RfrzyaBKZ5N6xPdCZhzL+fawbcNOG7ABHAKe&#10;X1+ZnsAMqBgLDgEsAaepR8/yx9o2kNwdl98vhyHzugTfaQ++w2ddg8z48xpmDfH2HRKaU85tS15G&#10;JmxygibinCrqJ6exaseuT8GAoixYlom22S/axIBvn63g/Q799qqetGLvTP1Wo/xZweh9T7QrevTv&#10;kqql9WF3RtSnZFIeqObaJ+XgpsF1FVecdbWBfXXxMwuRxTJbDALaIdp+E2NRf8qCajKWXjqolfKo&#10;Ddii8PYH2RlHl6lStkdEgBQFoqey94MboBT0FuL7w/1WiLELTT1mc5XRnJrElQPJy+nRlWmGNKVK&#10;4yjHcZG+KH2rQZNnISv1k8X7KWTOZM3AFcq88fOKHQCCnDpMcgVeHQhQQ1fxmPZBHEkzioyB4pS7&#10;Ym7Vy6i2HRiUztRyeXC33Oy5VV9rStZOCxAjO8sYAFsuaH5C7NDI49VR3MeuwXVkSyASezn8N5dI&#10;KCyli9nwqmWHkCeP6x8qrev9fS/UppCSbIM8nJ3Y+Z0zLw2/q77PWosh7VwZO1ynUvlvGESzTSlN&#10;+l9u9r4joGn23a6ls2kjcRhmjYYLnZvobKSCNeFwPT2GOiSJ4RhPqXQWul4EOqje1XXyr5CdOWVi&#10;Rcea265mjoie0/Lihns09eTmt9aTZ0Ck+C96PE/jrelw5m6LIf/aKk8Sp3EABoJqARKdOylUG6WT&#10;txQ/Ks7b5GTIn+odgP2xkR3OI3PIYNHBRH3M2Vil9uolY3OmKrxi+M54W1d2NX0yCpZ+H2hy5fdU&#10;d1lIV/Q3zn1YKiQI0h93qv6sDJiV3p3plezOgYJOxsJvldWrBPtIH1+xl4aB9D0eP3ADWryvOVXr&#10;+oJi5AQjp1TxX8TvxZFV0vcgKJwrjMK2BZm/dWBJypH+Lfa2xZdnTaWWpff1KQ6OylvF39nnzPHZ&#10;vMsBLtx6vGwdX2+XvhO4+jtMy4pnoe7+IoNHutvMxp2eCDyibcATXgH+eP0eOFOHKz5hDff8PetB&#10;U29ZcJjK6HmZq3bWW3xQCzjXy0181rxybP5VbJ2OveqXu9Z+/vjy1kruL6KJnOqLOk4JShsIb7zP&#10;J7wgyCFvJSu3yntNLzfvDU6ljnr6LCu6yt/F+uC+dFR3qBW8L7ZX/PFc9KlhX9SVrJ1WnTI1AvEn&#10;FHOgvaVrBKMpvjgjKlyOEgU7PlfoyjkXO2xlzP82eKd9lnnBD+gg3xUcAFIzresjAMpagDAx5LnG&#10;HMZ6wAn9pw72uwp93dRNfbmcU0DUMIQyP8WO8nhtnz6jInPFq1kC7kSmofgbqfylkMrlskWOAgMh&#10;gI8DX59f+Pz7E1+fX9GXqwIi5T8JcovUFj4Sr0endN26kt/SEZnt+r6JWD+uPnH5Vhqp00Dyz7qO&#10;eWW+j+I+Znk0313mZ2k6MgIYYx9uthGrPpO1QwohB2iG3JfxXWDGkcZBCAEbKJ/Ah3w9eQrI3KLH&#10;nGgvJ2cS4SGHARDlgEsk3SkwQJzP7QYgPgJKcQAAIABJREFUYybSAWZwOICQzlQN8ZTKEGLwKIPx&#10;RYyNNuz7hm3b89+NCLRtCPsOoviOtg20PRCvY4+BonjEoM5t2+Jpl9gQQsAzHDkwuYxtqKEUfxwh&#10;5DHIQD7tdd93UKIht3mIR1nkoNMbtoH4B2r+fSZ466f9m6+Gn6rPVf/hSj/ovm7y+1i9giIXZAY4&#10;pFM2k0xINGyJkxAIG8XbwqIfrtwb1vplrT2Sdeku8PjzG2C2rn8H7szhOr83huS7tv8EvLHj2taD&#10;8lfiyLyjDowdot55v4NTBjPjUdSRWkDHo745KUbEsrekDNqICOZ5VIkz3+fQVyjEaWnN0OIGqJpC&#10;/WubuemYblkR9Jq5blPXsV/byOv60RjclQCPGQljSXlS+f1Fy3gthAmVbDzbZP6YL4vdXTOJd+wY&#10;fYex05RdSsv8th5NM8FRB/IQdLtUWYwAmDOpugyPCb0sCNInE0EWhGXsTYyIITUnh8mofncFSlOW&#10;4J18r9+JodZlsjq9ckq2ycb5mdkZny2GoRAbfNPlnIHIlvp5aiduD3J/GqO2MjJVM/cRDal9qZNK&#10;KyTA9yjVhdN7BJW+eA8tRZjUC/kDqm7AAr5s4Mf03RwpzWYW+/VvGCcfM2flv5TlCU09Pr0Z2m+f&#10;/25GZeaFCX5b/dqz5tqNDVTx8XaRLQapHAB2cQISRQcNAEYY1Ls3OiWzjB8VrKnlHDOI7OXg1x0j&#10;UhdroJQnL1izT77zMztsRTDFIseBSL7Novpnqg9YXb+vX3q//eu3+rTWejByXfMprMohlnc2M2NP&#10;n0I04LLDLIgTEoCczkbGPrHt0YJtX1OVemFM/s1trmRHbWNMSh2Bbc+LMqIxTtbxuHUeFXXLCZKt&#10;gKofxi3YLugO0KuUZ/zglpbX2lI9iEWckXtU7N5hKjJ/TQBBfqfrzerfNejZGFPH8UX8bSAXdd6v&#10;wWpAVea16Z9T9rY4TKtAk1eAt4gfOfy8F4WKkHR+ozeTNw7im2029ljCLoux2+gIQ3lpcb/Hn2EK&#10;mKeBUj8mc9XlwgtMyHeEXtMRV1vsvC37fn7oWel9f97vglf7+7zWXsH86n66uih1Bv87cN3ZUDDI&#10;Nc7/5rb6HhjpYf10wvdHvSlaiZ0rPJ071mf8uvbtB8N1rqPHTL46ebQt1bM9cvYAMSmlvMaF4oDQ&#10;HfiVZw33xrhO4H0svq/SXb4RrEzCEVIL6vS0IpeXcqp0dqSenbM93XeGx+XpjQ5hbfRGRyGb+m6H&#10;n93Q/N8RfrLOo7KN7BVFuk7f6KW136UyigvylNwymJDztLIuzu5kg2aHzpodpZ81bWdkdg9Wgxju&#10;4H4VUNqmXPuVANW+Y4oULsmfrhqX35IsHd6xoZxYb6MICDG4M/4XOJ6kqAMxTaDfBfA9CypgRdIp&#10;2RXrJbTEADqAU3DdRw6KAzYEEHbIYV1s5IkbDJPKNOWnJPX4WQ2q9AJrJDjvHsidVYVGtv8o/3f8&#10;R4J1c5+FgHAcOJ5PhCNgDwFHCDieTxzhQDgCeIsykYgQtoCNNjz2LZ1YKadbPhADID9U3fZmtO7J&#10;Bx8UC2GKflQigILNsXEJGo00H1Hv4TQmQoh0hnRC5V9/g4+A5+cz15GIsNEWT1b9jz8g2rBvD2yP&#10;R/ybgjeJNoTjiLSnYGLQHnEkh6FtTwVp4BwcsKXgVMgV8Qnnvu8gEA5wnkcIDNr7PsXVeRU3Cglh&#10;lY5gW3RgM1/zlf0m+C32lccTZjb7SlxGiAmlkGHaUnzh+5RCLjmENJfiISLbRthJp6UkHyip1Mk6&#10;M9cytrXRcRoTZ56vr7wYzs6pd+h679Qfa5myUpbuPs+3uFKW97ySp5fmEdlWZ4pky1gW9co1vIkv&#10;Z/K1Q7nnjB8t4tTKZx0922awg1wrDOVNKY+dNBmvM1/uCAUYPqEVKvlX0VaT3P5USKU9/AKjcLYY&#10;iGJ5BC+QiCZlnoPhRCA45b+ubN2xowDNnhCWHStd1MwqEKdTDlWBvnWtaqfRZOZbZdfUsCq7HM+f&#10;i1Jz7VXBXl7+VUMxj3y21ZZ5SSd0II9XTIWeyqsDSUwghU64hq7gNXmVS1LXa9b+HpurSOo6Y/Vv&#10;d/y3u/3fKyBX06mEJ8bnbFHGhapPyTzPO/xuc83cwJp7XBH6RKOrK9eI5+iNwF2DpFbEV3hQdS71&#10;uQKzEr0KnoR1aFvT+dtsbzSI3rOI9sNwcsz1nJUjuNsuS0ZiTGl04agzZyqqUZ7qER8ynQHpVEWI&#10;k4GzY7HnECuFaEUABgeMD5mTLchu04+cwrp8D4hCY2cSq/pnfTBez+LJtoYHVlVLSKpyXXKqNL4d&#10;0nMoeo5EwXNGhl4Zf3azTjl1MghNhchCU3q1JQUkJC8fpdMcOC1QeRJvRKFWZeqR1m0FlUmuwVkt&#10;7zz449iU5/XjS2lYg9WxY9Ocv0bxjo43yluPHYY9+Tfr5hfK7fsJDPNCb9R159moKciWd2aumrr+&#10;oOxtWmuyONIC+XqO0ZEXaanyiP3n+YjkuZE3ENP7tTx2ie/30LDlg8LSVjeijiEiq329nm+t1qdl&#10;/LUadM8fQ7ltrbyA9VOo9K48rp61HM/91/H86HppunT97sBsgbBJP8H1T4J/Cr1n6Tzrgz2H/EKe&#10;FbQDufK2+jtl/XeAVwSm9ODuJhNGdSJGy9ym+cf6t90WoML6i4vRlLVm39yBts0iNVoGWJ/bjTbO&#10;NiO6OGrzcFZnY19NdPKp30Wk3UD/pCa9/myl90pf1fX9Luj14+r4uhIUJvp11+eA2rsC1LpMQ92A&#10;3LZ/yr8ecKIP8PWxfwKctRl+Us+I/T2aQ4gdIDRWCmfmpNbEnpbZez7lfTZrT7N087nyCr5+ty9f&#10;HbSs/Ycyl1pzwU7w9RLZ/HS8fvZpMPZNYJ/6j0A5YI7SuopOW/erBHiG7BOO3wOl9XtOm/aJq/IV&#10;XqQDtjgGEz6fn+DjAFE8BZGI8l85sXFLpziGkPJq2VM/13yfuZz8eAGMj0j5yfM6lEGr173Fnx2v&#10;CC8baOP15sxIJ0Lu4C1eq82B0yZ3zoGLYAbJCZTMCM+v2A+hBGziCDiOAxxC3Oye6Ng3ioGvjz1f&#10;I857PBVSgmH33R5+ILcKxmBNe8NgrHPS56QppBuiC9eOGfnMHNcKmEHbnicOpzqTCh7+3//63ziO&#10;A59f8dTXI1/JHtsk/PWZsG+J/gc+Hh94PFKA70epTyCk65/jGNpAZQ1ET8s8Nkud4hXoaAKbCekg&#10;gsA40hXyj6xZtWPHex7qe7M1XjDszVieD/IcnNF5z64pvAMu21iKX/vfbYKaB+Y+Nnyx0pkn9BgR&#10;76XVfZomEEGXwYh3lsXRKidmbtmLJWOssrVI4XXGSKFprR6xLmVO/HeAFf3xzNi/4jt5lf37Drq1&#10;bFMvwcx4iFATIJvGDe5pgzXXCHotA/LdGtMyRSg23wngkH/XC2RxJ57D5pPzwGJ13dLm6iRRMlog&#10;9yfEg++mtYrbEpjggT6UwW3ZWYfIobLeCNrqaU5+645SBbVGWpvEz4vIkvurLcrp1P3lGIkulvcY&#10;t/5suImzw9iKMnHNSdOjdTUQxkyDPCz7i8Kyo8xmKsoYScQe1YhPtmntNau1jAGcX7R3vud0Dmkq&#10;EvZ9iuBW4bfl5aCgC9DwEY1LG/SdMSjBUlT1UbFHeXq13SgMUnCMYH6ajvd6bny8CriSjQIk/7xg&#10;2PSNAMVPulVVqvGZBVinDe9OAbd8hfNd/fbfMkgzw3lH308btYaGie4sZyGKc8vgsNnj+DT42gmo&#10;gzfklAuSZ3EOhDJ/CVssvuJEor9y88UfT/Uc7hlg0RlV1UnKk/px4os3ZMNPwt3F3dPlpX7eUrkB&#10;1iYDUOwyViMm02c11lugxqi1ROIvPWKzYyMRJw7a7Qf41ZVFwt8CDb1Kf1mz52xm2/zrbWF0JSrv&#10;tI5UO+Fm+H+6X+7IThM0fSbPWWdTg0PPcUQ+P+DJc+T9NlihdNaCNRvStBd2IhuDa4xze2pEo5Wv&#10;jh660v2Kr9aydgYiY+cFoOMscfKmBRog8lLNT3tlmSAavagDHQhkSTL2V2dsaXxSTpZIHfuscrN1&#10;4ao+fVcPfzcfOs0zRrh6Y+SXwlvaNuvE6VHrn+lf650wFN0ruiO/vtOG/58Er1h4WQ00W+1Dg+10&#10;v3c2StgkgNa203N/TC+WfHOBuJc/kpe+iVHSSe8vxys8ALTmSaoZJJGg9Pp1bZF3nGZsr4xv1aF+&#10;9SRFxHFyTBt5rhaSgblMoM6ah20+Pbpso7ekzsaQM0Y2hZMHKUVNq8osdaQuD1bZh2/GMNanNPl5&#10;Y+w/AXT3uv3ef/UqiTbiP/V8GPFob/7xIM8I31kY0uX60bz54+dfKfOsv/SfoI8U3rbm3xgmcsd3&#10;FhjqOdlTZUUNPd+0BFgex4HjeSA849XTxMC2JdvqSNdeb2V9rNYnSjAb5VtMxeWrwhKyrVbyqbwc&#10;TyfcADAHPNO10nwE7Lu9Pppi1F8J2gTMumrmqVT+9NpC/HoNfkGa4gcIQDwNyeHzKVmOLQmxz0kF&#10;gcYs0hi7kkSxzWLA4F6C/54HiELpJ5brtCNsIZ3ceMRTMwMHfH7+Xa4R53gK6WPbsT92PLY/eIYv&#10;7JROy9x3bPsWA11T+fTxkeqy5XaIfZNqIKdBEeUbJOVbYIDTd05+HYk7gfh5SOk/2vmaGpE20QWT&#10;MrRxchITiBnhSaD9A3/+PPDxv0qbHKnNwlcM3Hw+D4TjwPP4G8fXVwzE3DZsH3/iyayPHY+PD2yP&#10;NIaQNinVsrm2ujbKaoScQqrngwToEgB+Hjge8RTPfd/hrZt40I1bgJ1vTT4Y90UdV3gZylrIXMeW&#10;tONgrlq3lb/K91ILl87arsUTTwj26FmGadLxfUZxKigZda2QKcT1CM4rX1l75iOfrBwDNJNfbWPl&#10;26Y8ljZSOjQBMYbIEezqcW6H9HvplT6TVVyvSPfT6yxXfAWzWEL7rOPXxvnK+/qNmhtcrIcYqFlF&#10;pwiz0shaw0gtDDrfViAv1CoihZ1TrgRl5cVaEw025WS2hqRMLuYSiKMbIL9IDNDmks/lFCC3LqYO&#10;Fe5xBpW+/VDrlHXx9UAZQ+WoqDp6HuTYKmiahp4hInna9qsV32HxJs+VSGrRBEtOT3ANJjJVu6Wr&#10;5EOK9MLFUAC37bjOYIoCfz14oE7ve5bqQDyBMBlDSsc0Dg3aFk8XykWWMaUXSK8u+g+VozNNOGn3&#10;dxvJmp21YLXOOs1tMcotD2kEmzvnDIWOMFwoWrGmvlPEaxyRLZa+LvygY2Pk7MkQt0OquaVFf5Kv&#10;3YUJ2a2Jpp5i+FGT5xrN3wUzResMbcMA4ITbm9+vmvMree8uMt0p/9WK+DsU+zPjcSir28TZwWB0&#10;giqhuVhGrqTGBtkgwmQ13UO8NenNTpSdB2UuWjrqQBIk3ZW4OOfc+rpvfajb5jfsAv1pcBcez843&#10;T/1qHpVTAcg7xIG4855ZGXvpx47En9LOfGYCUxpEIXL2ld6z9oOV5WSeiq5mrbHSTkTn5cmQnotw&#10;JeC/vHDSwAbNxjIMkvgu/U8vQBQLVPc0oXjQ9cRXMkbXZ1gDX38obTDnd7PWmi6oLDT3b2Eleqx6&#10;c3uV560sEi7hctBoMz47uR0bMMunuzDy99TmceM4MsJKEJTnyifRFjjxUUzTkNKPk6BMMpOxoCex&#10;SFQ9X1h/WqBvDKTs2ysYVhdrvXHHihEVWzs9V/4frn6weswptd+jLiNB47Y/5RxdB2+Bw4PRwvcs&#10;95w3XsjUQdBvh5+xt2Z2Ts9/aIULNeNJfyfRbwfzo22XkrbeiEnG+gdk8bAHs4CJWaDJPyEw4ir8&#10;VDDqWZuuzrtaxh3QC7+vA5Fl130snhx4jR1Xz7QgsRrQaytTf9YqaHHs2KYK+wlk/pcrLV2CVsY8&#10;MrK2u4Ok1lPH310azA+VRfknPDKvjh3TPApvXURPvyu0WASjefGKcf5KXvctPhTPBiC9OGz7dbDc&#10;NX1b0P+8zPsNNERe27w9jUNA8+3fUL/vANLOUTfBhLcxrMbHyTuq2xWVny1/OgAQiDYjK3WgZghH&#10;/iaBbTrNPvOhI55SGBIhWT8tanHEL/5i+R9FP1JQdIVnwPH1hefXFx5E+Nj+4M/jA/vHjhRXGP0E&#10;DPAR5fWOHXmZMNlLcqU15E+iKz5vpR0J4kyqWz3/r1XuUwpvLDPnoDxWeOWCYiLE4ExFFxPjGZ6x&#10;HdIV5sSJr8rJkkfso3DEa+GPIwYkxlMdgWdI13CnUzHlv8fjgY/HAzseOThTAjQZjCMFoO75lMxU&#10;jaCHF4H5WdpE0mhfqo5RqFwiTei/lpWkAgG5Tlda//nYUnBuzLNzGjchYAuMjyelQM0nns+naZ/j&#10;+cTn5zPWe9/weDzwePzBx8cH9o8Htm2L/bNZe8fEBRDhSDSSxGSk+ROvPg+mLs/nEx8fH/nUVz3G&#10;RusQs3gKz84n9V3nb+NsevZtdifllDJWpRV0zLWHR970fI9x/JQ0NheMX92D3y8vuHnM6qfmQxdB&#10;/GukTs2MY7H8BoCdAGLCTpyDNInKqZrCd2KgpiBn1RVtO3/3Gurdss7QcyVI8xX1XcHd83cCSd5X&#10;vGBMlW8nn6ujMVgNbuFBkkpk+iMjEmFQ6/KNcsTmpQn01Jkrh1osxnjlIIsKsEmtUoKWGelH2xCa&#10;WMqG77DxuSBjhwnnKew0+Mip670ze7knnn2P3twundpQZwAsBXl0yhyBaVfVjiZN96GlYCZEmkDJ&#10;BfpK0e2Jm6sL61eNaK2geeX5eaqrUhv9tjfxlbJbMalMwcjRrBadurRV/WuvWp7n/wlYd8Y6CsCJ&#10;6rAgWU3/Bsf27ETIHnXLY3vg6FajbFy2cQS1QtPP1H4YkdwNagzV/I+JlQyaKVLDz0UmyU82XHhY&#10;90xPjW7b6jfdXHEGKixpS+a5MdbvY/3uTLCmW4rKH/krTs0fQPpP4cy23Hv40O82cK5I8AivMN5m&#10;MlL8OLVzweifKoGH792LgWUjT0fpHhVL5Ixfq7uq2mUDNDq4xHEQKh5RnGLmXVbz0imaFGkmxRdr&#10;RwBrBJnk9Xaczal1XH0nx68Ah5Spg3gRopY2kpG1PKxtHqtjUZVHgjaZ9fXyck26HkucXRXYGBI0&#10;POsGY12J4VvZdLmMyq4TeahxEezzmSZ+HQ8obcqzaKuKwF5qZrVtkEo/Wqei4CjuVyvJpYU42dWL&#10;8nYpVZ3Htym0/RxtkuDryYInffSs9hldra3f4xPXJ+LYXld+AxLnqi5P6LN9aPCcdMzVaV/FB7U8&#10;t3j9dr1Tzvx7NbOr4vtacOEvWZbdJD2EMq+0vC1yuNDt9111EjUVOn8DeHT3/FZukI6DM7BcC6fz&#10;eqWnBlS+ig2Jv6kubU1sba/MfWo9kOD42b0qQxUObRs0uGbdvWgjXgGRJdd8UdVVi9U8ewV4mGT8&#10;AEjrGLXU10QiyxsPuMk/J8LYDK4fuNJfLjaHF+hW27i9PHdg1Yf5KnhXPVbgJ4JBz9dtoN9P6F/x&#10;lbQ+M8tf891BBLtumJP4NvUMtB953P61zTL45uW+owcpBj6be/3s7c1MNvtJmdTFZXUib7PcTJY3&#10;C8HLlPUh6wb25VI5r/AhaXD9w50F1ytlXfFptGt66netQCzY0/kfPm8DG1wX5827OelZ/vKb4Hf7&#10;e+/Dd8rT+/0r9uw9fHaecDPhiLjixNYHUBerAzGfx5FOFYzXXwfEa8x5ix63A4xDrjhKa7zhOHA8&#10;n/j6+kI4DmyPeDqhnLwYlF+EGTjA2ChaOUc4Es17pJIYFJCujY4nfHJg0CMGHkpwofg3XF2aFV9S&#10;PqdsyasxE0/fq07qbHAGAHuWKVoD9/Qaq41bbwATEFBOAKXUjpyZJ+F5PMHM8TJ05tiO6XRNHZwZ&#10;gxCf8Tr0bcNj37E9NvzZ/xUDENNV5kLTlvr0secoVwQJ+GOAHpGm42hXYRtbW43hXEcuXkBp9qy/&#10;qX4gOXFT0ovNXMfRUNV28nuPVnlACsLN82oDxR392PYH/nzseIQ/4OOZTtZ8IgTG12c8efP4euLv&#10;zy/8tX3i4+MDHx8feDwewCNe+U577Kdt20p9dCxOClzW8yeeBrvl6+KZ42m04TjA6Sp5LbHaoNR2&#10;PjcTlgiQU1VlHKk0m5Rt+ovA6XzdGd/ZCtq0nuToMIvwDr58e/PK7xPTJ0Ef1xfHD3HIz7LaHk/S&#10;jPJgg/iykMegrKfEx+oKd1fvH/flbwvSvIrvSsDmK8skonSDboEQSvC32w+aP7+Mwn59zwR5yn+P&#10;Q3lWywKwGljZ8B0fBa7TNjgGeTzH1jXl3ttNbR0MkdFaUlk/qN2ecdpK5601ePNNfdaHonjuk9EQ&#10;6ZZjmrdqu47D0mTWg73KYxUyq0Q1AY/y9kWORy8S/SzulcDZl4Bq7s4oUVpSn1kbFcTvwngcOusc&#10;glbGadpvxO7snEBzvoCh5Z3wygXKOXTqGRFUKX+bATujp6L/jcrB2iLt68vOiv6JpjCGeZUxmpop&#10;RH8SDHGkv912JWrmizV1a3rGIAZcxHP+Kh3vKuMenF2AuRLc11NgSzmzy+XH+kEJxO31zz0+01uE&#10;k+eVU6nFqBYjc2Y4nQqmgyMzKoX2NzsfyZ0t6vt30F57hzpJPJiOLra6U7NrksZsLfkMUHx3LH+y&#10;OmfU9soR2yzW33DUXtHJCh3+98bHcpqqe2DdQJaQHJSz4Cju7qQ8USHf8Le2jKWt3KoDijvJxf0g&#10;t8Xk3bxUrhYmInBY7H9GI4Xy3jxSbZT+bU+wUnWC19atjcLELV8g3ybbqA20mI/RymgdzMDVWWI2&#10;WsHOu/qvmf/Q84pyS2ZH9LTg/qe1gA77TvOQKK9sQG+Lo5zqH/WpOcmuXXoCan425mmMPIfyPIZ5&#10;Lmkov4847ftSfkPQKfq/E3R/Xs0/at963JcyJYGDtJ6v5pc+h6OcLvIO8Jxnv09X0mPd+WpdOo20&#10;iPoBmb/Zx1WxGDb51fuRTaB4v8aRL1TneqGz5tezMMsxLOUc8UhovtDyXPHpjcbFKwOuPfr031NA&#10;6UyPxsfxGnDnfj2nFuzRe36DOOJyMHEqSsusOnUr8a63yEqg3TDtxLHBalb+BPwWfvgdvNmzRch5&#10;3+bLZz653+NYvG53NeUpflSWHDTnlWdJvz5Ge+n79M/rs9J3d3mo1acB22tDCzt7oO70Td8/WNNi&#10;bTsrPU/gXaRntU1XNku8I2C7pnNEd3+MOGmbL2VsjDbn9daimnSVLeGV3YOZz+udcGUezsbS1bHz&#10;bvgZ2TW3bV8hy+7Ou3cHbL4zMMR+IHA6+bKA+s0A8ZHelOCcqJdGub05skIOpJFiQ7oyW96FwHg+&#10;D3x9PfEMR7m2mmNgJsfgiXLQEFEJDmNOpzkqP0tVx6a+yaguem0KLg0hnk74PPD19YnjeKbiSLsu&#10;B8Dyf8eNkTQbLnyhpNGJA4x3jwDGAUIKJk1BMxIE2fIYbgtP6AjxunAmxg4VTssB4YhP4RlPzDzC&#10;EYMz0398HPEWcCp+on0j7H8+8PF4pNMhH3gC2NJV58ZHl47OO0I60ZA59zFR8dU9n19uy0qarMPn&#10;Z8rtDmYEO1ybZkCqJ4dkK6f+EJ8bb2pNIeHSdX7k00yKJ1efNBtImpuwPTZgY9C+YTvi6bB/PrY0&#10;3tOJm2ku/P33X/j7b8LHf/wLRBSvhn/s4H0HNsJGWx6H8ar1FJBKAG0bsO14MuNfGwMUQOk69W0D&#10;wvHE8QXs+x7nkrQdx7Q6oGnHbtosu57UmAoDfqd9XPaQnAP5AASvb7Nft6So7QVyfs2hPon5Po++&#10;q7t9qySlvi3lw+S4KkqrzMmnKweUEZdTMhO7xpZOkJeIEQJiADgVXECxMWLf2zXsNgZOZZS3b/IX&#10;ncU/0wPu+GbeFaT5HThngZVDWd3gWset1zMeI+JMhxkflt1VH9P1DfpVWA20imnP4irmWhHw2wBR&#10;ta/mtI+sOnnA137QZ3vjU+NMyuKhyUUtZOqW7feDHgulv7O+CVu9lb6shVgvoKClb4oaWkzm9BP6&#10;umiFgQkatfAuo8RbYtAjro7m9sYn20fjWJgbUdYNUae+ytpO5ZsEupVFT5Ul97XPQ87AWETP1aS2&#10;zdYD3er5+h6jd+xk7JWdFy4WHLbvgpXerUYGGE6fKiUpK8cps9c6JrjOS0HnR53Hn2LzlsApzmlN&#10;xpMlafx9fl0H9XQDGSfKyJWNEiOe1rSR124dJeeaMTGSGaKEjulZBa+uK47Pd4Gng+mT2gjIzeOe&#10;K8P3gnpH304FtUGd6DDUAb6XfwHnDdTeWO/NsyYIzi3R6rEkJiSHhsA+x1iHb2/nkwSvBaC9Hrw+&#10;7AYvvaAcoB0P9bWHWYNkiPdNyf4YyJjVAKJ4mCZi2mwOcMFm9YWqa6bVIueqp/G8bkZa5RBZhbGc&#10;80ryHSiGFOGvAx1vNld0kKY3LmSRIKSy8jX2aiG+V3YPDE2xsxtcxWkc1KtxHyUKYdvMXt0hbwh+&#10;y34nb+npRV41f0tACrDG37rBFKwnEN3SPxNWg9/TgeOCgeZDUI18WtM2FtiKPHvlkFrxQ7x6qNyZ&#10;E8HJWmzr5KNIaWqti6H1CeRFIGEZctLY5GKtIl9i4fmtnK7Z5KicQD8+8xaav+fQzi5C6sw1Rx6e&#10;rXHGfxpams7ae6+A8xygfRrhoGzQW8Ne60GysCI5VuT/HTjXvms+nv9JMPUbmX6uv/W8sm1eAOB6&#10;l7vSG9jB3ysnL4LXaygXYNUvYstSPF0b/x0i+kO0sgPyO6j55Ngggzq8K1gzVpONXPZ8zv0yMxaX&#10;niXlYuQbmXhBr/Jjm88bK8YJ6eRH93tbndlm6vOwWu8ckKLGe6sfDxCws0YzXJO5Bytj2NpKuMX+&#10;o+01TnFWdejN07tj9R3w83abnX+tP87X91b90Cv+hjttcCVg82wg7yoUTlkOnylSVaDmRYSAAHA6&#10;NVJPqCzWj/iQZTpDn7LWVr2+ehhCe7z+AAAgAElEQVQ5gEL+O44j/+eBDrho1lm6tnutmMTnjZDr&#10;JaoKIQV7hgOcTuf8+voEhwOPPQZF0raBdu8a51RLks211RilOiUXs4VFvga0tysGMKt3FIoGwpxP&#10;OTPlMyPkOil+qGzWKIelORjM6cTFIyBwwPP5FU/O/PrC8/kEHweIgX1/gB479u2BHEiYrjSXq8wB&#10;YE8yNPAB8Z9G0yn57lTbSD/JCGJWV62rPlPEp3GY+HB9Q5Kaf/UwlNLFtsyHNlH5TkT4+oqBpIGK&#10;MS1Xj8ex+nesBembY0qPhy0iDswg3gDaQTuDthioefAGAmMPOx78r3K65t9/4+vrE5//318gInx8&#10;/MGf//gPPD4+gI3A+wPbg7KQIo6/KZ3wyqAYAM0huq652Gxy2mbLUziNgfIfPXRtVPs5ct7jc3oO&#10;E1EVrAnkrTxEajxyHiciY/MaFs6q/ZUMGQAlOvRvcvjJPwlqFZzSGG89Ld5veF1fQZ03BmuKp2oj&#10;igc+pHf5NE3F7whUCNviX6KeDPHsT5mPE/JeAGeDNM/mW0n/G4I0tQwWmOk5r6C7F0u3GvwpdD/k&#10;wXcAFMMnqQkdYvIvS07HCKoNmLXFB3KUATJPVelGrWMHZz9YT+/WANiZ/TMl2XPc2FfX2PiMBq1E&#10;VdSB7T31LacYLUqAUfpft/2c/lyMowTLd05MsskjRbBRaaZl2nR3zmkoBDHK2NWBMVnwb76RsmT4&#10;TJL0Aql6u5s8k/AM4zlv8J3pk3pASL3CxbLPQTeQTf3OBsGZkaPI7gXlvK9uYt5UhKDMJVtvl0k0&#10;eTUE803GmT+520WsxTkh8sYbwDfAkzd3nRrWQS18zJLN6u/G42VOFG9Ck1+e/F1g7dHrZXGB/W52&#10;6nElcHGUxxvzZxXHu/PlXUqiH4RqDXkHQRdnPRtdXt/xkZeZ6HCrzBKKXPDKL8nn7d3r82vBtX56&#10;14aZOb1X8KPmga+DqeI/KXGF5XXlevGBJFoyVSrH7MQ5B+8Ariym+WWs0/IKR7SGuwupZxzTVyhn&#10;DtkpxLJbt9JLCg8RuQaIk5FNwckZmlT/QOnaGcr7Ss31bY2vGOKoUE2lnCj6dJJXBqiegUyz2x12&#10;LjReoSkt44UuK4NbzLk4YttuKDt7wZSusEdxBlVVuhSkmSlw8rLtzzavrZelpS6z5JDx8g/3Ha4D&#10;t14ICzS0sV8BLT+i/O99K9iOf89xns+FciaALK4M0MPSK+nlRMaVsfTO9pUgEDLPueQqkOA3gOfz&#10;sj4Mm0Zv7snPYxNC5S1/SZUVy4hfhryrUgXONCPbfwY2Sfld+0ysddvJb+TuYDoPAhzqufnd8M7g&#10;lCFeuqRiKZwrqca2aMGTLhte1AHOQncz1o8Hk/wOODXutP71Uip6PrACZwKtzsIo4OwOvogTyFLf&#10;cQrUetl4XE7s2ozH8V81/oXy/spcGG+ckPYc5e9/a5dDWg1+Zr/7ZWaluou/9/v8uLgyjlb7YZzu&#10;XbxthPe36VszuCt7u+oGkj5yjazL8P/kWQUXm2PGD0f+r9la+ivhijxcCTCt0+pAp/gBUzskBrip&#10;LWHZIZrsVmWfZxuo8gfbNfKW3hBs0GUIIQeS1VeuerZX/U7yZ5yhnJRpddb0e9P8A7k+IQQc4Ynw&#10;/MTz6xPh+ZWu9H6kK8+TbSouIPWfPl8n8hDVZojf83q3GOKVT0h3cbtBoO990OM6rrlGoljwqM2m&#10;TACnQDoODHC8zvz4euJ4foFDvEaemYGQArC2DR+PB/78+Rc+/nyoq9+lPSL+IwVa7dsDzIwjhLyu&#10;Vk5MVpsVlQIVUAIFPx4f2U9h/B0kY3IrbUub8QGCKfdvO4tTni1tOJOxbGx3YPuI9IPLSa16HB34&#10;Mn3UrIVue85DQApglQ6O7Qn5xvH7Y9ux73ucA19P/PXXX/j3//0vfH098R//+Z/Y/3xgex44vr7i&#10;6ZwpQHbf5ZRVBqf2D8eR60QUg4wlSFP6LgdvK17BHMdFCHuHR6qW9NWxCHJSKW3Rn635EBHkmqCi&#10;CaaxlI1buanE8uSKEzgFp+avnpuajHShyXeh5TcDCV/Szyd12nEdlRBhQKIa0kiK0oPTX5I13fRf&#10;ftCKloyEPT21PlHveSgDB9S/A5bi4gb0vipIsxuXs4h/RnetY3m+mbP6zfm2Auox0auD8GFmxqN1&#10;YBWi9TsCmgPzaoK2yffeez9Z34nSb4i6oTUjV+/tPeQmLcDxeO3IbfPCA/cJXaBrAlqf0Xiq56mR&#10;J0czdxRa1m3KRdlaWWyWVuCsIBSFQs5MaYMgbDtHx7bHhiItudpuMFKh4gy83Ig36KQ9bd3fFanN&#10;3m9ZLWChp3yvN4fLseo9d5M+9r/0xSVSO5AUdgf3zHibM1AAJ/rg1TCirhh2K/nLHB1dyzKkZcAf&#10;x88zIPOzDrKZjusTxa32uUZpqbF4iOKOLUuMXnguBsAq1ILf5Wx6jKMzh/UbzfqrMUxOmXMiUQzO&#10;So70+P6V4LqrTqa6vOsBOosy8kVwhcqyc6uFVUpnNsgqJXdhZRyebn82fzJU20vG2U/xmPW0S3CR&#10;/fXaUi88SUCdaFXMkXflHcii+5F8rx0EZIzIOlBjdd71Nh6c6etIV5s+qzGL8PLFTfVvP0P9Qq46&#10;9PKeq1DciOYZ9va0s75ppE+f8wumaoWWiHI8oJTByQEYZYaka2rWlFAWhzG1lUbQW7TsgfRhyBsh&#10;rHxzSig0apontJyBRhdhTltzDfKYUuhImUjZV2JdxJ6h4fD0Rk79xpqaK/qg1m8cjOwEY2WK1Xdu&#10;83m4gDFP8dL0bUrN7/r+BI2v921tQTjqb109Z5K7V/ar+Vw3zZSYNdw1zUYnG5WfjFZJrU93lPH0&#10;6lCdGXjjy45BT459b/CALaqva+sFxiW+ury8UFlhWZaUPOkAjcxDuriSsmdkSUW/S3tCuKm08zpW&#10;+Cep2clzVpf+yaASbff16Lit0+cTZayv4K7N8bZ285wGHZjN6zMBCddgLMNqaObAgn2S5+sFm+Al&#10;MLKD1L8zWG37UZ++YgHq1Xbyqq8kJ2tkVNHVtC443sRRrIqRftPya5eyQTkVthty9JpdCrzCN6Jb&#10;1iw0d6bvnUDENu/WxTcahqtt/RsDI99J06nxA88m/j599V3rTv8P3glWPvfWEb2+1WsbK+mB3zEG&#10;ZjK3Z2+372rljbHTjrw2lezJ6ArgLJDkmvP8TATiGJgny6keXd47fdofM6fTAG0wp/dX6lIHahKX&#10;K7XdAA5Fhl7zDOHAcTxxPD9xPD8BZjxUQFxuUzg8Sv7JH8uhRHZ4MiS0MMcskT2ZsWqhXEIep4pJ&#10;yqmaxi5RROnezXrpkdoqMPh44ng+8fz6isGpx4EHER77hsefP9j2Hdu+gfYNj8cD2Dc8KAZUHaqd&#10;o1uNQBvheB4IHFLwoKaJYxCt1HeLB4cREXaK+AgA9tRCue+KPGbWwYaVLpfaaBMr2Zsf0lbST9z2&#10;5ZbGVVnztGuaz+czl+3OQ0Yz7rZ0mqbtCdU/BOwfD2yPHbQ/st/v6/nEf/2f/4Nt3/Dx8YGPjw/s&#10;f/4AaS3DjOV0PbrQK+2UfbtpjjweuxpzhOgwIDD3AuWqJgQwuvmTSPudQmrj1Cf6FFgpP/3HGoG0&#10;kswLLu20omNe0Rh+ewDmGDq+iElK8n4nXt9r5+2IJyrLVed76qPY7xvATwCcTtUsp6ZqvpeXYbS8&#10;zWXVMQS+3PgOWPL5TtLc/b4CV+xv/d2Vk4O0V3WjV7TnlTKZGQ8owWB8OlWFGEAYIo3HVpuJVDWI&#10;jRZfYSx9p41LwWBhx1LBVZo0CTcbSmFE08Jgahx1XUodPFUZTd6kZ4ZcRPwRckpKMd0D/KQErmI2&#10;WSkLRYkcYGkEXU1rLKI9Mr5O6RkYMa2frpS31rK1Sm/pprZPR44vUNb59QL2zPGywkT88nov7VJH&#10;btaKdKN3589KiajoLApJH2ZK0FnoKosvxK2BaEv2Wlte7azMTaoa0BjRFxzGQayPTE9PYNSU/Q6o&#10;g3vOI8C96jQKtuJdkaihysdp94y9TlFdLzoNjPXlSynfLTZ/mle/kj1cvaNytWjfGVvx3YThzMKC&#10;diasBj6+Somp5ekrFZ+t3klyErxFrxUDqTs+ToN3OsYNbBWyIlEGhmyV/7UG4qBs5eDxcl0qrdZx&#10;Fxu3BLO1JA5b41JbtX0eUGQTJbkkLSfNpPkEV+8z5hf232sXqau2vSJqXjRRWmO8njPWdXAvkKjR&#10;pF2ngEdj7QCWYNi8ico4BZGdk+KoBJdtXNqHlvUi9i/uy3Mhk8+ljJMwC0Ss69qCHeGunpfbsegM&#10;36FiafvO06FK/yWSKNobAaovaH0quLZw87ue/52G4Mlno2+QSUpA3jDG0Lrt+UY/N6edudSBMwEp&#10;5xbNXwNn9KA1H8iosH7e5tqvSXn1OI868KiNdLq4cdCWWdJ0yV/sA833ZvlX5eSKE/D+GLH8q124&#10;jN/8Lrdt2aaxC270/7P3pluypLqa4Ccz89iZ565aq9//LavrnJu5w91Q/wCBADHY4BGRt1qZsd3d&#10;jEGA0IQATrx9kRm8SP6xgGbz3ez45HktPW02MOGdY3K/DvxeuOpvGeU/L/3bcAZfM0e02aRcCgHE&#10;8+Vf7b9cWxQ8dK8d2yx6lPbG3Pd7YURbgxl/yj6OYzrRladoMY5vz78ccDlTbpSz6Z1yiYX33koU&#10;6tJ6+5iGEn1qX5KdL7Mwjd/H4Mx8swKWRmUkfyBXz9oP7NepekMPOiErviJg+qsWj98FU20X4+oL&#10;8Pin9+f/NLhtXCjPn+4QqGEZeoMow80XmK7endEtf3JA5hU4h3/Z3xI46cK0d1HX87LM6azl0FY2&#10;rv9MdMRcn1pY+nRG7xynQM3oa1PvK3yc95ExHNg5jzQ7OPfC/tqxfz7hXrsKjtvitd5TPVjoQd5X&#10;mAd4pmA15GmJwq0/ltxPdqsdZ0K+Hg5zKgRQyaZxF8aQn08f3Lr70zP3/RVOIWWs64Jff/yBddv8&#10;X7jevDyFtBoPQY+BlwqajW5NVgGa5E95BEmwpi87iyqRuIaybyfm8tnDeXQZojMxczX2Fl1piP0c&#10;6NHfvpT6izY/VlGnjF3lv6zrgl9//oFl2/D5+zf+/nzi9fInnz4/n3jsO5Ztw+O14/HYsK4blnUN&#10;ZLzDUR6gqfH27UM4HRYpuI44uZ7dRP/Fm6nqfkhj5Lx9GFoHduDCr6LpwiyDKNBeSHfKLvbEqfV5&#10;G995GOrUpZFape3YMcX6bV251edtVEYggcvRNlFrEWW5uZ2tBzLhlgeOI/+dMp/WtS/5Dv5hMv1K&#10;TMBVP3Yrf0n7s37dd8CRcjcgBWlaC9dzDQFgLLKVeJQq7rs7aWycS6BPSBtP3VAnFyGq02DKHUG+&#10;2WnaV4FcWfMSo67wKpihdGeZNgsijc/rfreh7cQaCe+EJ0EkYp46uTkSG4wiLqZxYXUgZ3zpu1OK&#10;cy7UpKwzXjhdRKYhZr+joG/BgarPOvM8LfYGM51WIFVoJx2VQlC1neEDqZvzu1GtLrEXCHwnpLbp&#10;3+lagnZwTWGmNQwvs07k8yutSVFKIBoBkjExAy0cmwuaHTy/e1HoLD9OjvArzkT/aQUFzTo0lE2W&#10;Co0OvBFutlMmKuyqb1xWiRctEuhd4qSejKrP5MIVZXE2sCpWGfqoP/qsUCxw64kpwcXlpd+1CKrn&#10;F6n+66UdwQy13A0zc+9qf4k+1Hz5RrCK18uWTKh4OoBLA9GiMfOZ8J/w76w+0nMSHxuvXF+pDE6k&#10;q1kr+vQK1rTcmjWgDhlPEVuVh9JvIlGFRQdPuiRhqbXOi4t4Ea9LhljB6G8DjgQ3HQzOoYeV80L6&#10;O9OlQlrh6yQyEEhNEZtE8+2oQ+e2Sjrpk691hWrmKd2Kj+llSpiaPOSdupblNPAv0liG0S8W4u0+&#10;5uxTW6/yG4k+CgltqmVc5R63SXGkGPwS9easNhNmu/stzskD5QBneUbBlQ8UcYRnZzYdp3dDva8g&#10;BIvX9/ox8XdV/ZF+CjxHcHSogzWvQob/ASVOFi6qZ4SKZab3Wc0o52495YTn+/krPoE0Lmlnv9Rf&#10;tG6+QVW+4nt0ah/wkQzKv6Iz9xy3mT8g1JfRIae640Jt04dwHrc7AmW+2r7/Sl560nMwsJnL1Eor&#10;tvTt+JzU9zJBH2bbX/Fa1PwxewnUd99V6b/X//M/FbzNpPTag/Q9M3+5pOVM4YWt1xV49O0XzdOU&#10;Si86pRiBARdhirNTIIWSBEo0nAXiI55apCt+30HZhiTzbZ8KkhgdVXACn0m/5P8PXwNHfDH/tIXx&#10;EXR502Rbj+hNrYAb/1zSTFV7G9yh941wjnV8E/ncZet+F3TXv4DCl1AMhshhWdOWP6TPhRqnnmnT&#10;XK3F5T6mFHwpp2nKiZqiQ5R5rGBNHUynbXNrDdCuPwR3kr82mh37q7/3F8AOy7Ji2/yJmod9pIxw&#10;ZknY6h2UCcMjnhl1Xq1e0jv/VH2mNehlWUBYwQx/UxQtWGjBC/7ER3/5jLTr6fvYOfDnszqFdF0X&#10;rOsHlmXBx8cHsKwxmBKAL0M8oY6zMYwtCQFZCy3gLFgr/4zfyQdqCizic6/S2zZ5e/0p6WumzVul&#10;txyXSbdUXkSA4OlB+iIOTYrW8EvsHH0P4sMRel8B0Bquj1+SX9L3sUdwoRUbkT/J9I9f2Pcdn78/&#10;8fvzE/vff2FZVry2DfvHB379+oVHOP004mLMgcRTXSBO0UVzn4oVCNgEMsYh+y12oh9bOTk14Rb8&#10;tLG/w3wJuC7LAnbI6GSs5Vr419sB0rAftVPyPKb/eYTOCZmd6LSs4ERZxu9M19fA+qiD8JsdiHR8&#10;R+JREiC++OkSAp3TFehpvYr1IODoOByBs7bolXQz/raj+c/CXf651rujevFoDbRVm1dFuE4X+W/w&#10;T3I6adufOo109Xl0OheI57/vNWRsR7OVUD7spXHFzju1hdMyi4WJ6KwjAHBq8sqJNAxg8UGaUAJQ&#10;WRpmPxh9eRRMYzIqUTrhXP60U6U2Vnq4akcQI+9vcQhJIGCdN5UpSlrmOJJnVZM0cy3LNNF8swtT&#10;BUFIXxUKxfVAjDHN6PrLxbdUPUX5o9RL+F0iNrPN2nUE1xrBbnpdVw3l7p+2Y9LG82ut/mnBlSmS&#10;7XJGwTFHx8aCdzkGYxvyp9W3a7V7DnyWr4752yB//KddRqY/U94fjDz7VflQ1q95QvZOvihjO+fj&#10;yOet0DNy3jza7CfVMhpsYIY39Ks4Bak/tIFSpyNCScBGorrsL3O2lwR0pagJJftu3eVwGfJFG9QX&#10;2n9Hu47kLOuZDbbpGw7xG5gIyK70LXYrQ/VbkNULLdEpI6n8yYou8IfrMqaEWj/R786VOVPnEfxO&#10;O+19Af7HbbZp4s5UMaXkCKxwJvmQszRLew3J4aAcFDGdcuJQ9g3wu5b9FVEpFWfyBKCKdmcWmq02&#10;VI8LR2nLiSmORbuu5ODLn53T20fDraWOx0v5eeRBgCUaoyFggOR5ujNhBaLT0LufRG8M8ytDWbuv&#10;5LfzfIDypwAyWmnKYi7sMgviXPf9GulDiO8CHA9q7+NKJbOcLVblPcw3MveDTcOHims4kojyE3Cn&#10;8JzQL/rl2HPfdLi3yg7zogxOvsv2mfY5WeWiJOEwgkpf1r6RsnRCNw4rlmEPBBnpjtPLqLXz41vz&#10;C2AwRznnHnbawnaZkB+587PWuVJfqQWPRjNH49PxzLTtngF85aJ66TMCLvCyotwwGRoJgLSIdoyP&#10;99h0zcN9Cr+8UqTmNL4pm/ZHTm5Yb8BU3q+yFU/AzInm3w3HR6fWWO4M/L9EL5mOfws2SAMYDmbQ&#10;azecy5U0XRQvQL+PqxvHKhtE9FdtWyTJmPFXw0+1DOyHHvzfHfTY7qdqo9dkPhu+6riG98JtG7eQ&#10;+6nkx4yvucQhmoQtMiZlQxrlnqd/Wfv135twU5/pIuo1nrbuPlf2vL/hnx7Q+H8lDOjA66GsfBUh&#10;UIe9DFLSMNCzS78H4HVn/ykBmq/XKwZqmrh0fvtnhf0yoMdkzyddHnBwL//H7E9RfKwb4o05y+Jv&#10;CyWAyIdAkjiLhKEEx5R4m4gBf2Ang5bFB07SkndU4FU6PoDY0iHV4UyxWgawQ64GXxbCQoQVC+Ac&#10;eN+x8w4XTs10++6DM/dXKMcHe67risfjgW2Tk0OVvRfGiTWOjErv0DERtCxRB9FBl9pGihs/DKKp&#10;/Z9U8ZlLPKcrIBD1L/kvZhOP8Jq2eib6SbrhovDTsRvy7Pl8gvbFXymvrieX2hwt4qgE0YKVF6yP&#10;zV+N/rnh9fn0AcWvT/wd5tCvfcfHxy9sjw3MiAHQAOKJoNKvzoV5LENAYh9yRofz3VnP0do+XuPv&#10;pfDyhM7N6o1j7tgHaboljItHWnhPZm9xiqXRLorY7ojL1c1EE06+G+DSGltPZpcPKvND+TLYef7O&#10;Po4reuni9A3P43cCLfIuWYmRzoBwYnCq/E6bI8XT2L612TKupjsry+7EYRaseIcSIj8PvD+b29D8&#10;7lxfZ59EyG6uLtM2ymiVL3r5Jpkz+RuNjeK3LpRQBK8nIe9LD/J/lpCb+Mr0Onae4gyxtZ51SkWb&#10;yTUGZqL8WbzEDiRRRBt+NXsRs3xWMgNCWVoy3LR6y+qdXZ5XkgEYgr6LY6OrorN9IIh19hHdHTeS&#10;/YzRAVFW0GRZ96zhaO2mqoMp++Xl6dRoiXLA+UhmoOpu4mg+7afh4nsSfvOG97c54IKxlwWqGzSa&#10;hqRFl+ecDGfTzOYfBVVY0MvjaU2/0xmP4XYUkpLThpmdEyNaszgrgKjWiRrPzYl2H5Rzw+y/sn6r&#10;fV8wv0ZOMUtJjc/vwo/7c9XrK93sd6AwhgKHTOo5JH4+yFfVXTLjQRlW31eKJvITr7TiewWiOaxk&#10;3kiWjmrNOVVyHJ3FtkfTo4ACM08U2lwQYrpqRIMreFY6zQQqrdbZKV6bHnX78C+FjHfQeAm5kTLm&#10;wUfgLt5AVwjhNlBjRvqZrfda9Jd0Uo6OttRHyTHnm0vBcC3rFxLU+if5MgtMst+FPVh/PzdWdy5k&#10;WxRuFd+SO1nugazYOd8YQYA63c3f0CBWFwXHb3ynjPRYTeANFPl/GmtRODJ3QBa5mU5Q7cFwDnZf&#10;562NulC/xKxekoX+CejZUrrW6HBHITc1a5zBEXVbhvqXTgtgfLXteVqf1WHL9EfL12AHQ7dldg+0&#10;jUr1m2kczRrZugos+KmEz8GfVNLtv7frylb5isbiJ2dJp8b+Jvl2xUlbX2Wfy6e8LLv8s0G7M/lG&#10;s3PtMn2+Mn3fDtnYBIEkel/23P4RIPBWrp8Kz69yiFobOrc1DIy6/ymj8RwnStElBR7HgTM96D3w&#10;1erl7DzR/O+nwwjHPBCgXcaML2iIyw12blXm5LOZEoh8KIR+bpclBw8cqmhQu/xW82qy/P8pwVOj&#10;jQi1TX9vu2u5+rP7dSZw7oiPurKNkfdAqq9tR0zRYlZEu7xpuDBM2RJthoZrCl55PMZabuW7T1BK&#10;kE0/zR1+g1YdlUU3P+6tEi/oqB6D8HmzQnLUPvxHgtOBGylIM115nm816PWEFVznOJ12JcGazvmT&#10;H8u8HDwGnu8wwA7EO4gJjh2en594PZ9g50CygT7Or0LToeR/SK1jf8rk7rA/d/DL3zy0LAuWZQUo&#10;+ZFoWeLJf8l7dAw8ftqXp3w2jGp9Wj8XWNct9Q8Hjd8RmHfseIF59+3Z/VXur9cT7vWCczscMx4f&#10;D6zbinVZsa4r1m3Ftm4xcJD3dHV3GovU2GUhkNouooMxw5eIsARoVmmA7qElmn9Ya/YjOMN/UkBf&#10;na/lI+6VE0+DpNRXLLS/7546w6mmDIAWHzj7IgdaFmBZwHuKl1jXBR8r4bGucK8dr/2F1854fn6C&#10;w1z62D+w/frA+qBwkpzCJfLUGLKI3NcUBrlql+VEKH/4ssQ/Wvv0XMwjQV/2WpScREqIp3462bjk&#10;f3OoQ058NWlRsPoGNk2U+2iO57+GNDViLIpEHkpfoWZNstbBwoM93SzgcEtPkAWUTs8kMBbyQe3i&#10;s/DsgJKPHvyWgflKm+eq3/eK/+/I+9b3ln5flkMIJzOvK5xzgGM/rsYcn7f5c3zqT0AT8JVx1Thu&#10;yYRrncASPR8dJ4k4emJhw6k+2S25GTvMNN8ppwjKenRRob87fVMACyuqDC01doV0SIdfx8JVHg4p&#10;KOaT3Uk+bX42QS9wIQU72unT8+PGz51BPlYdqSeAsGWpSqu7reMXyMBiRr5/qUpTpo39iSRcdLWt&#10;fFm7RovUDejRqChCR+G7HHfSZ7F+Gpl2DehkOdK2u4NWr5R3lH+erSvjA3UtOqWRohDGpgTLvVRJ&#10;ba9BpreFAyOccFcuMdcrTfXzC/DuQOY7y/9+B/x7+mk6yPdI9UZading3uajg/7NZL+Vf7BM3cA/&#10;LnzxfWMsqOZBfo20ij/bfCC8zoW1KLiIC9ZQTXQ1r7DkVznmZ4Lfqzo0Hkd0Hl+hwsXnL0kl2RIp&#10;+E5iDGanutWuL5nds0Y8zjm8vhe4wD8864DFc1Kwpp2e4IM4hZ7TDKOo70jd2gaU76lPi7kWd+5x&#10;+jhwFU2b9Fj+z1J1dU1jXuqTfoqXUuBZBM9BaQuwctJlxoKyAfwAYQmupzgS4cpkPVZlBRU/qxyS&#10;I2hpRroNvk5ZFHBI18ZU9mR81vhNpf7Ur31GT2mlmOIVg+KP9+dJPA7WkTmTSvlU1h/zmNhlORj+&#10;lgwwF0/PQnJbZ5s/VMDBsHRLb+JEODP67LsWNMc9U9Zn6GqpK/zHASeqXcckiC72BnHaxjnxmzQm&#10;9obYa/WoGr94dSTiZMzNfsbG804RiZqUsdvJanUXUdIVy9wWSjrduG/zEur0ufflzEh17Qj0rIei&#10;Vra4ETV6QdWhXsevhwzDPhyl37v9SV9Z3xVo+ji7iz/+M2WrqWWoQlRVKh5PRv1lhm7/lbpUnrwn&#10;Pb0v+8axYYq6tqw5kIFjjQwsMLcAACAASURBVIdP2zpYYkRj5Ymc3wG9DUT5RpD32qYljd9hD6e1&#10;mu+3q+/hJbMOj0EWLn8I7R/kx4dShzwz/RDs+et9dly+1LRy7fTP7rwh/cHV8xq/kqdQeN7Cb97m&#10;avHTnp1IRpo74CfM17uAsy+l/HVKUHM4XCqcmkmFftYItkivxTeabA4nXgwV7CHXaUd/WixHB2mG&#10;TYDBr8O7w/7yfwDD7x8Un4+9VsUAWJfPvm7nQrAou3jK5CKnHZKcLo/oo+9BTycS3T9gmvlzynlk&#10;+SBTMJs/NTEFzTi43YVTM19wrxeerxdezyfc7sduXVc81hV//PGnP52RKJ7oCJD3Q7ycv/K+bNOS&#10;5rREueg1cM2jRuw6X4+0vR7X5tqYZ7SeSUDZGTzyshIT1cGqWp9gAnbnZ4P4BZiBl9tBzJ4GtyWc&#10;3Eo+7U5Ytg3rumHdH1heL7xeL7yeL+yvFz7//o0//vwTf/z5J5ZfBGaCIwatAK+ezl+7D7b1NC56&#10;ojphEykoz/cBkPusagut9DGWawgarOCxsm/8s5RGzxuneArRAh+vSRF/PQLahRujaS6y8drDNLZ4&#10;r0JFp4bfYVbeOSCiG71Dhe7FwSfpA2ydpwmSG+WQPoM8IAAr5etkQktSk/Dw29cA0J6n75DZVwMp&#10;r+T5ah0k+nP0GjLnz7L0Db9inpbjXO41p+eXJfWM8kQVzxXYmoXFBR/N5HRlmUhI9Ui+kEY7N3QY&#10;QNsJeH0w7UHwWKe6esZmaYwGpZukoCDk41v5ZTsXUqk1h6r8Mo2SQABJYD/lDEqeuXLgqzLS2LQW&#10;2rtuIPKGZ2kqVfqyljCT0CJsO2Cw3c99N1bHVSWd3kggSnhdpiSIKmD+vhTsoZ62M0fSthCtIfVV&#10;VMnVu6L8g2Vmzzrp426DiXK/0llbGcKDQJoebgULmc4/4qs9+CmO7bsgjr/F/80M6euyFCo3FQmz&#10;XY11aVYYWu50r+us3nL54BycnQcWXzxS1lfMv1Hw2lG4a+H8yFw/W/47+5Y6smOW/x6F2TZpx2R3&#10;3b2n3KrX3jAqsls6abHyqY3iEhYxS5XjDSxGvtGnBn5aya7SDwJ15mijb7RZRSRDJHcUMOvPfGwY&#10;hJxkwo/M+ZDKSnUN0Kf4j4HoIO9M0R2wim9tYrkP3jPvPI6j871KSMJJNuoUXm0Ilah11OiskPlH&#10;ahL5Z/l8izQV0oo9oXs1hINWixW9rrf0q/Ru3p44In96i6rfBdquzC1NRAORmbH4wapNLyg7Qj3U&#10;Nu3ZIKeufqzTMIeNLbm9mPMShfmbunsqeFM57ceJ/cdIf59ZzLbe+jkQ+i97YTDjulKfjuOHqoX8&#10;ggUZ6fNCFN713LWadD/3K8pni8JtIEz0e0HL+UaPdroSl/fziL4tecpX1uO/nfJawX1tT0zj6bDL&#10;evZ57SPKF85mMJmjDTsvwZU2Z/iQS9VJJzCmLKlFY5C/7k8vCHfnN7wO23Tsd3NKC+bB8pV0+6ej&#10;e88Zzn1d6vJ8026HhrPh2JQy5udsD5u2Ddcv3giVniQLUj8MNH+ep+AzvhXJ19I1OaaTxdXc1zrT&#10;d23d9LuDaSx9/RwoWaFWZT2P65fPcY7mB4dE7jHQQ8/6eO4MQBzZmO/3E/Xtne+ms7vgqA6e+Ij2&#10;k5R+pnQYBsMv6IPVdbpGPfpIEicrwalSnOFF90O9YfdUKZb+o5+Yfi+dmg6JOGuzRq87zzQxtwOa&#10;VtkJODP294xThsX/kPkOAM5HMkTHRgzKim3cofXy/KrgXDuLOrcBVvBmGbiZ9OEiTfwD7Dnir3CW&#10;EzkBQE4uZNT16jgBZn9ipL/W15+oub927PsLzA7r6gM1aV2DjrIgnCuGIxuCzPWEzJGTt8fnkUR1&#10;4Jq0R/CUabyEUzDjNfLPZ+wXZsayrNgeGz4eH9i2DevHw5/YqHBy4YAoZva8ONhWMdhlUadi6m41&#10;7BuSu4+N93lXGLZQY225TtYbB+X1OyGrF+2PJSuAMD+sK8cl0Z7vt9SO0hfiu9ifTeg4BNo+P7Fs&#10;C8DkT90M/b8sPmDzsT7AIYhlWRiPxZ/+uj8lYPOJ/3b+1M5/MYM/HiAiOPfCxiuWdfVjyVAnbgpR&#10;aq9p7SdILaSw2V23O94zFsYVVZ/F71K6Wj9iSZOt0SgcWKf3//jDTeSTADm5lJagdCDcvsSVGLkq&#10;Hur8x0psk29ze1X2u8x+RBem4rN8njBB6HOO6xsLgEVusSIJ2vQ+GB+4ycr+yHk6NQ+csFpMxe9E&#10;K3UW49k3qYu94MW7y+29n6nzPF5zG73bekH+mfzluUAs+UTmVVDPqrq4nkVEhK2qRPO74lllf1gN&#10;0QSuKppZZxgpTWOop7FexC5LsUo1O68DOlWdpedIrlBV85nrdzEBxY+Z8UjvOeq3pcO1jN7NcOjh&#10;C5jKXzxls/RUG4rHsJcbjnpr98KosOq1QYst8jyywHmeiVhlH+HatRjMxvlocQWIOqNUyVRPXkuO&#10;CasvdKwvr8BRAXFH2VfKvLM/2v4hpRiIIg9M+0+qE4/id8rmqhUskQXLmC7hfvsDyqchXTuaUC71&#10;6S4K4rAjf4S2TyvB0cfH/ajDVhYD/ydDqxf9UN186sOXg+H8OJi/JJd6J2Sp9MrUTA6UKYg6RnHS&#10;9SBLbZpVCfpANg/NWnmaCeROkFMlXJQpw3ovyiRpoTgP4vgDIn6jg8Mf0K1pSuvNiLPN1pvP9F/f&#10;EKz6zlTYzvVPJX9Ojb/u3bxseTuDXjuIN5Ut87XtIJgDIkTLh8FxM9cauKmWhxwEugSMMAMcT1z1&#10;1ODE/KCUh5CITOuFdy4KyuaOnBflY9EOYJf0Rrnqu7ZXfwJUNhn8SZpylQ4DWIJOo/aQS27/vzCA&#10;6DznIl0JS/XkaHBYnF/MEdfYpmHur4NDulfR7qadOPid+1o69Rf6tBrVZn7KmH2uF/jHc2PXg9Gc&#10;fm+ww3X8u3U0DICM5+g1oiYfvwMaeMkpZfrVETg5NslPWPvWsnSjcjAve9lo5bj83sV+uVFsL6Ta&#10;sl3wYYqrV0pupjFZDQTTwk9IKQuJCHybRuGjuqx75GkLen5AIoLr+m6SlzUbMVttMuskzum+9Fm9&#10;ufXdt3pR/qfoCLcCIc6ed9DZ3GbCpEvr2S9TdbvRfGq3cc7He6+/bg7xcTo7QEJ8/EP79aKPpdaT&#10;wphHe6Hfu04lsGSF3ARQLqbH9z/AR3ZmY9hXwlcHa7aCZ78CB6ut1QgYQ8I8wwWuwz8ucPaCP4KA&#10;3Hmg30WacFE38vB1fZPm5j9oPE7Aeal3H5zdKOp/CK7p9EyvH4xtdJ2uFYxZfs/Wy8N3uf6cvaPU&#10;DDYRfTHzO3JRXvSxN3DK3QARf3bOB2m6F/bXE25/AQCW1Qe0+auVfYCmyESJAdA4al48GpOuL6Px&#10;TOsf0h/y3TmH/fn0QXqfn/6ac7eDFsLj8YGPx69w1fkWgjNDEKJzVfkR5JTNECDo+yHHXTA020tJ&#10;V8oel/1UxFC8i2NUQZbiBM3QCzQothZCT4nfQFwHtMC5HqZeV0tVSrk1PpZMX5YFu2M4fgGgeLqr&#10;9Jn3Hy+QU8W3bcO2rnDbhufzGf5e+Ouv/wbAeLw+sG4bHh+bv7Ke5LxMfcJnPkeXKGRqYGZwXLhN&#10;/gxt18lGokz3JER/HKuy5FNc99G2zyyXfP0sJWEwdsA5OFoA+D6hhUHFbbQe3eDPVTbau6DPB1xX&#10;UAwxuzhR/FAoGizK4zgPalmQnaIpfRnWvwrPVv5ZrM10GyG0VPAHQOquk79rNO+zKc/l670/Ej9z&#10;JpCzXS8y2qg2cwHRx9Wqk3T6hs4R42oav1v5RV8on2+epdeeMEkmC2Q5GlVyaYFXouLCJWdKiA7Y&#10;HMEZJ4otg/T0KxyihdBZ3iBuDwfjjBZKIMoakgAGhixE6LOgU4gg8Y6PWvnI4jA57y+fXdfshTIo&#10;7XIR/NKPvqP/DET6MhdZSinZLqdmorovxg4s2/F/DDKlfGLRrF/WQVwGyTU9KPNIzXf/KfToVev0&#10;rKzgbmfnTwU1Vbv8b2QIZXTecC4pzm3Qq1N8wk96IgnWsMtsgna8nnI26V45CQerzJWxml/E3VQN&#10;vGJ1+jgyKYmWL3G4RTMjGvLKgMScA6Q178pFuVH6EkZpenQy4ySIO8wO4DBT33c76DJxSoBl3MX3&#10;Vd7SUslTS/CevOz3c+HR4DS/zeJvBq+bvK+GpP95CVXKq5I/HC5/ap6IXqQcKKmATD+yof1eZLIX&#10;A+mKFzFOPGlFj0LK4ZQvIOKUAsImq7dxOjuenMuHIm4pR0nN39namjxQl1uVKH2Wn+8Y8WL97C46&#10;rgPn2kCdX/0cUa4g59NpoTXoCZz3Sjo3k3NDRN7frN/VpWUGSnyWORur9yFVwxl7FuxF6mNgLbKX&#10;5enFb4Z3/q/wZ0u4OP99ylASgLRRr92Aw+i2ixIHJrd01Z4inHSb5OAomGWlC4gWmxOh5+mcfly8&#10;Zra6tqcM5MpemiXM1wVN0UfBIfEOLfXeD3cGa0p5h/I1estuf8bJof1XVsnvB1KfevTz0+5GDs13&#10;2dWlhG33SO5Hiv8QkqOTND8DQOXIsUH4S5kitZVH0rLSnotn/fH1TcgcNN30Wd64oFPr0uXicHPs&#10;vsE8qeSRJs8CtMpGxbO4yAiLRjl+VONH2exsVR3pkif1pbN2qJVfb9T50d4sut7urn4yCFCbkQmt&#10;dEO79wDctdm+lE9neO477F2TNm+tp9fOsp5a6h7BpBdkN6Mf/BN9zKP2HAWrn67qaD0+YNU9+/wO&#10;3H4WfA/tXXHbXOEZs3QR7bXCTvc60nvG/gpd3cdHy0OLLJ30OmQ+nFn/7T+ATy5KG8z0ZxUgI+9z&#10;f67omJzyIB/P8rv4znXgRHzOHAM19SmYWZBFeJeecbbRaVkWrMsa60yna1LUtTNyC6KUnfPXne/+&#10;NM3X6wl2Dtu6Yl02LMuGhVbEkzSF5uJaXx+SPlO+EVlKAJZC78l7W+eppowLJ4E+n3g+P/H8/IR7&#10;vQB2WLYVj48PfPz6hV+/fmF7fADkr87enYP4tS2cs78QpEkhCisF8vm1usynJL1CjIWW7MROLj7T&#10;Zclhy7T41GIbE5/QAYBW8KcFUzp14VLjmUEF6nE4AZZuuSyLon0HlhNOnQtXVTOI/DFPBMKyLuHA&#10;gHBgD60AActKfqz3HX///Teezyd+/fkHtscS63YunHoKQJ9+7fHp+0T8A90R0nGq89hBbhtjlrkY&#10;fBQc781Q5eqTc0l9JlAYxgBBhqdl4R8+J/lTQ2XNTmg50GZ7jn0lXPMi3mMjiz+TFTqBD7PDEuiP&#10;wFiIw0manj7id+g/ORDDf5Kas1Jf4nETNuxUqk7rTujTs++vlHXEJj76fiZA8zCwOu1WPzOKna7f&#10;0BsOl9EBr8rUwZqbVw08kZaBiuVVKPZFfIoNqd2OIIrMJ/pRNdJklaEUJbMVBx32ZScNglNmy5rO&#10;A5m0uZJYponoodHuWG+Ro+hOl/Fx/yNGB0fFva1UVRNz8L5+Vwvx/P19x/qbDhjmvD9LHMJCTPM9&#10;KZpnhKveVZsAcGeEanJrW8sjh+kZR+EdRmRJF/mc5byRRZBY/H2gxllHWmrrgcI75TTfm07FnNG3&#10;8zYgKvM6ePJ8Q8JMar6Jv77IkXlKgLPv68N1t0QIxnR3u8N2QuvsOZqnqtByR8rIrLT892z5X+XA&#10;ng2GmXGi3aPkFzhQ2rwxpWAPEvTnXNuZkfL36HSGs94/pmcDJk7UdCx1RS/egdIqJ/el1M5LvZCc&#10;O3JStlpTzd/3gyVYFdno06siPOP/eYFa+1tCH2gnA3HCbz7k8TzYhpB8me+Xtl0xrp86zLOvraM2&#10;Ai18fhjoq1bT9eQBgj9ID0F0UslTkt354ZoYcCjFO89qlbyQf91AxPRvrE/hQ6F+c1wCcS8dLp7k&#10;53E+dgcPnOLeGSmrHgk6ZLIlQzujI9rnrUMV8/qP2gpCKwmnftqYjiptFPp0Zu2IyJzY2oxUtquU&#10;l6rI7c1En1ozJvk/K07qPAIt/aTSzwyT7wg3KFQ7NTcnbKSqUh2sKcVQJaOO8quZMu5cbM/6+JCt&#10;WNv/S/Hczwn1o5P/a6ClN87lPNrjtV3WsRVLVAa8Ps9r2DHqXexrYQOnaMc6gzOHZbIvY4ncmHqW&#10;XOOWjzSBLMv2aOzd9HdQy57O1+ID1nc7P7qk3rSemOdpn4IXr5l4uBXQyKH9MZ05UPlXCz4ERN95&#10;A7Wcm5PWX+doJp+H6kSlYla2NjxqnfkIjz+SjmSVFElnsQIrWuVf0tF+sO7+VTDqgd4MKedo9PsH&#10;23e0hOODbjpjaCy+fZUvS+DddZ3h/8d86PdupLk73z96Dpb6f2Jl7SzTwY0T1Uff1vU+vCuYNy+D&#10;ldw6V/bZQOYUQDeq4Fi5GrR87m/UFBk6VWyec+Bz+kfPnwHEiAR2isr9yZppHbKUQ4HvIZ2W1eqv&#10;Us+wgiaY/bXlMVCT83TxD8YzhjoI1AcUIuZPuMqhIbHOwEcWMBw77LuD21/Y9xderx0EBm1bOEVy&#10;BcIV3rFIFj3ZCF6ZhaCkEkkAqJRD8dO/N7KGxjyfT+yvPVzZ/oILp2iu64Jte+Djzz/w+HjEgMk9&#10;XPXunBpfqGvNgRiQKUGZMfZEEUEK4lQnc8YOJtDir0A2QT1OQyQnPIYHb1IJpvjZfGlTqUb+nFI/&#10;KQN2aVniibMybgJrOGVTxwQxMZZ1Aa0PLMuK5+cTvz8/8Xx+goixrn58H48N67qE+bYjnDMXdcto&#10;N5j9knhA7WXLn2XhzMlhGdPntJNyJXmXCM+7BfQ9HyQmKCRYU7Ag8le6Q/RZIjCFq+MhB28YTbsd&#10;xnQSbdXimf+i+9K02KH7B9InkH7t1Z+vV3BwfHMYd2Ln/8jXvRCB4BJKiUUU+BRtuWhD/lQZfCZW&#10;4x1+3Fa5R+s6iqvn352TpLln3bbrmMabix/GHIqcRpW5aWnmKoGTG82jhY5sUnJiPkoeNrGXyPUM&#10;4yoZN16Uyc4Zgqz6jaHbm+8F54ypqPyl7UFBMQzPSB2mlIGUZ70z0s280krfuyHJMuXuUxPhjglp&#10;15srDCX5jKac5RBJO/PrvE4J3CP4aaRGxu+ZfkkKlKpKS7OU8lS52e9MSiZBKwwQlPiA0ODcSaQ5&#10;fjV7sRlyy8lxZiHWlXXEIpKSNxz/L/IXHqGTmFZw00yOvPc0clYy8hlwObgTx7vqq1yxM45S5vpa&#10;2tbixqiu+b7M5XApl4nGdZ4dtzv4dbfuW5RBq3yqvjLZuDQO/0rZGyjeFyiPrBwriI8x5nFV8Iik&#10;R8lFOzgYz4j5/XPwYgVcfFZvuTH2wUDU8UKR76t5JjqaNdaEPBCgJ6NKmrln8adk8LkeqPUkxwiO&#10;KdEdRHbnYOV/F6TdyjWwwmEkl77TSP6pBroGCSphpP7Sp5qJXqdd4Yk5SkYOeoPoRrK7OafBnh7X&#10;Jyeh1eIKiRaNkjjBJmi0N0RG9vNjelzLaaWW8MtC44DWTUEEYpc54qNtoErvL+roUKMFIE0DR1qS&#10;lBLKnlHTJqy5l/2+97YyrdUQSB/1ocdb8hrMNmTTRV07ZmFnCtkBeh3IeF+sND914CxYckrrE6Y/&#10;6GZezDg2F1u6dfl8Nl372QhrIPrYSoWs+GG3z8UUcRysquiId8KoS5SbC9DqyzKgrEzrv+u+1LJE&#10;42uPyRk8a2jrHwmn868zXSvDBTmPUjjWwcYX6qe8LhvDjm/qkj8xnwd3QovPlAcN6DfZjhTt84DM&#10;s1ZtFs/35cn8nN2M6DJaTppUEp1FOWH84lMOG2VkkRx80J9gwRnPzHvA0gcs7A7JBNhXm+k6v6v1&#10;99qCqcye/VmlR19Fmuvq2tPgWTe1nSi6fqi1oIhLbg9wQQniwbTO051BWeoc+884k1F1X309BY0D&#10;4Ivr/W5ce7ma5nC940oBFHrqjXqoZ7Xt/rastHdD3raaJq8ERd4BmS36hqlh0XZTBg9Q8DZGkad4&#10;bxWgNxr2m8jq857O+Cf4nO4DjgPEzIBz2YDVGrxKL090fqsG9V7/SRnyW4LRUNCfDsosf0OeOwY7&#10;f0Kgbg8rH7SA9sj4JsuJmjvc6wW37+HEOIAWQvLbUPDRedm2yIJmg+x6umO0z8r1FNk4TXI7Xzg1&#10;MfjpnHMeT7eDmOFeO9zriVcIdCUifPz6wOPXB7bHAx/bIwZM+j6WwNx0QqoOzCz/RvNTdOWyrWXQ&#10;YRMOTLXoWz24Rt2iy1k5VvrXmPP2zfKL2J+d5KlcX88SbKvU7qTFO8feAcLsT44M5UfVEOSvuWcC&#10;2OH5euH1euGv//wbbn/iz3/9icfHA4AP9FyWBSst3Ws0UgBg/izvgtoQjFgX815w1u+yPmWgPv3S&#10;T4Y43C60OnSuVymWGIPgTw2leLJr7Se5aN91slMYh+Z7pPctPafnscjXL3Uay9qzyhZdRp1Yy8JD&#10;w5XmobQlrGAs2TNVFuW6UuzXg92bzac3qDiz8/WqHnA2TutIvN1X6Cp6zrZo8aqtbbVC5FSVhhsz&#10;hfP5ELkG+cOGPJ/y/vuNNSdWHqqRI9sUOAqhZgd0GOdoDKury6v3RSXxWeiCQQW7Yq4m0QaGG99X&#10;HqOs6tohK34K4dEFbzJlhwbSmSwoF8DmiZCDB7eKDcmYUHHtVIYjxevOe0byW4x3gxYZdl2j3WiX&#10;8AgDe2/QRdm+SVwK5SyV2W5ryWhqWKJykdMuR+WkMmrDN4YwoFqRJApCEy7m8oFwyNLkIPNUty+n&#10;syMLOj0nQlocoyNTShXQeVV5BTpKErV50xwe4YpuZbxGz2xUME9CIyt331PxeW0e5jLrUlGhjJFS&#10;HATqm+o5Os5iTL8P+vzD1l5EtzAQs9pXJCv7Zdy8Ir2WxxXfSlnkaoNWBXG3nvV84tkZqIL6YFNb&#10;bjjVOkdKh+p9D6yAhFHLrky7rm5X9kVrblCnnIrV1k6LrrPKVNTOgdmeTv/KrswS3xzXqOqbSLIy&#10;DHycneAQ6mWC24EUgE7R3yc4ntkAMW1ozqT5YU7pvE/OtVOPVi6Cjb6+wFo0nxBTws9pIQDKZMjC&#10;AJM/lV9oxDFUsCRjDZs8nHAnKXOAZ3scS/6tbTnF/Vj1WXg66pozvKtLb9a7ngyxnlCoWeZYI2fi&#10;7A1aI58qXXbNcCy2deqpIVhJarHSL6KYD7mOXqax81+e5yxOj/JFWvbQVNO1e1OR6PWhbjXFeaI2&#10;QXHejZb74Bpw5N0sk1QjI/UW/Tvq75YdPTNG3x04n0PitDVKbA5A+WhhqvK2XC5EqdtlrdxlSY9p&#10;s18dAFBDpOT0pOPctRa/2JULV1oHAmipyxmVf7QFPnNJA+2TZrQfo+ffGeNFXn5WhadzkLseznvd&#10;SlPQGwObp6veYsCcVBeAm0eWUvLeZmiUjD1sKaEUxKnFY1J3j+Cd6+Yzi7FTpV5elPsZdeTQuGEr&#10;vkXW9TIe+021v4ODfn0fXof341zaoGFWudGcoPzUTctYUi+1bwTgSCdp41kug1qBWrN0Ufqly98/&#10;Fe7Tw3qnEYcUb9L3YrmTHd4Kxnk3HNWvy7xH4N3radW7Qd7uzJ5pW+Wjy0st5YOV50qPKHeXCd+t&#10;gZfwc2yrrwEOgQI+LietF9rjZtsmls+3/N5LVwZw2idn5k4TeSY4Ouew7zv2fU9+A+U70rYE6bpT&#10;gWC3Y38+wfsOemzhpMIV4rSlcCrl4hdYlQ8iBIIVMR7SZ/l6sYZc1vp/Pc7prMsFwJKWfaS9r1e6&#10;4hzAum34+PjAtm3Ytk3uJsbu9mgEcixfXbMOO0BTBwxigudrnjwdpKmwqp/pPrLrH83VM36Yo3Cl&#10;DG8zOQBOjUeiBPE18u4gdCTDwexPLWXHcHu4Bn0t4klCeetK+Pj4wLKueO0+WJP/+ivQ/B/gXw8A&#10;PlATxFhAGT5WP9a2qqRu22uWPSfBmhbEd0pNKZMLdchUD8s+kDX5RMsM8A5mYMcC5jU/OXYCmrRH&#10;5tf4uxP3ehu0mjBum97Qy6EDOdwGzeE9Ywl6eXbNefgiNCJVpSrtuXE0oLrlBzhqc10Nknx3gOcd&#10;QZxXoCq7nPNmuhAwTnLaal7eCFuT+2v+MMKx8UznpyyNx3DLCo+CK2+zJzIRxhxL9At8ereJugAm&#10;LBQUfZSBdtDqzxY4QW4ElSOo5XorB7regZ0NQul7gNXpRXS9ykJMsQ+1DzM6JlRRZ8j7zKSw8Jfn&#10;XBhJEsx5pN6vNiSu1GcJ90MMNtJxrgAeA+0FSj/TBIY1BD10Ej6xHLLnHveLVpRQ1ZRknXJcFfOl&#10;7dyXUtK1tbGtPpGBgy7Xxveow7w8+wfCuMPEt+Z/WcKx5z8DZFwK2xI9vLmRrm2YtJQdnefY3B1t&#10;Hrif9YjKp1aLJk4JmIFmsGYHk3SqQErlhqhIkA7FExJbQaJWkKR9ZoGU3L74z5y3diF5prvHkJXS&#10;rp9FWVdXmO206uBz1RHcKjrqJJmBVfAqEvpPTFyCRDIcj+BjyLHR1Y7vYHXTBkGheFdpsm9pTLWC&#10;Lkry2SAArggYGbOsMSx4WIEp1Nh7R9/YkK2h0H+rJGmfYnQiqAWwny29zsPdAdUj/Sl2O9XPvW+G&#10;6pe5KYkuA5oE73Dz9kikuEhmMu4h6Iu9QctI9EeEGLzJYBATFrXAOmWinVg4zHneuQ0Swzq7yHMx&#10;l6vCw3OtD6miC4NYHJnJmym00MChsMlldpqLgpyLq8OiVNd1muTI/G4tZKY0Nwh8kfHqt4WRr9su&#10;wtoQMItdHBlGdgLsFC8tcD2sw2aNJlWIMKfVztbQl++w388E69u64cRG4M47Uv8aRQ/LbY/efUrq&#10;W70loijK1wOVpSCJ4reVRkHdn1T1de4jnEdqrr6q+qm2jOotN24lG7p/qmHybuh6k55dnSB9wJc0&#10;P8/sNLnPd6KYKn9ebt5Fto+glbcPfeTaJ2kCse1qApD+GQXyMRgt2vQWe3pje8YWOU3PkPFq578z&#10;2KlFr+8w+98NR8bJ2IEYKQAAIABJREFUave7F7Tac67w8eRszSpsXN+3jp6yWwtfpOjMZRPyvqmp&#10;bzyu328hz/i67fk2i3ufR30VePbUr+/7R+N9MBrnNqlSEnKdDjK9R7rQibEeybNuXhTo8VFdhOz2&#10;HSDRHv5Ly6P6TxNY/1RgfxJl+KHohU1HRcbN6wWuIT3mgZeS3vAJUF4Wh+riH8ImZ+ewvxyeryde&#10;bodswKeYh0FO2QN67ZYZLgTKrQCezxeevz9BYDzWDevqAx6ZEoYL5YGMyd9X66V58FKpFySbhdnl&#10;+SD+Sx8YBQDO7YBzYPYnar5eL+yvF5gZ27risW34+PULj8cDy7JgZ3+lOzNjd7tvOxHEp0/huw+u&#10;aQdq1os7dRvFZ1ZP89qfVrjsqr6oSmjYpGVMSPLLBK9E6D/ZNH9Eps6uj6Q1rvPg8VM4o/BTMQPs&#10;wumt+qRT/58LmeRUWFqW/IRUBogJ2+YDj9d9ARHj9Xrh8/MTtJL/I8K6LljWDcwpsHeJWJYb8Tis&#10;a7RpG/Cb2+PNmtEtSelTrcGY+hTD021oo/h1pX2LzHXhJyQn0Pp+9UHfLnVlQhLOOR+cqvC+zR5j&#10;JXsni+zNg1Ge9rMZWg7pAq3Fm/7Ib3RdwKAFkGirJfC1RdWlh1R/pmuPNW65n6ePY85fz8BX5r07&#10;duvOoM9WWXLisoxMJtmCwPX0UGyeDetYu3NpTUvWYA7idvbdyE8U21HAJruLAX+KuKTUAttytsUn&#10;sthHdRq94GuhcNUxWMKUwOo8kMCXdgeLELXqBlLEpXZ6lVXpfxEYs0rU0fspqnQNsCNJC7VSvxoQ&#10;Uu3H6abXJw6ai4dzS1W3g1ZK+050HbAhTnPyyq9PoBNXP8ru98xB90u+GFZiITJCH4YSEM/GsUkD&#10;o7GSdnEqKX0esmS7Ar3nnD66YBcyQaqLmJtj2HMQyPteJ5UOCT3Zg/VzwmmXGVuG08OY/rfBbLBq&#10;35mb4E5H/ahuC67UfyZniZs28OLiHICaQRhlRQljY2M6uCvx6YOZ9Wl4MXd838YgzqGguPT6pJzH&#10;o0Wcq2DZzceHu8SPjG9Fik4lZ98dSZOgfaqPnbKso5DvxTPh/71SrfE9slh8bZNCu7x+GvUlc4jY&#10;80nYuOyElucektEfy1eZWyceiTNi57zHa42tkvpla75eReLORGN9veK8PDkDIy1khvN0pfsbZNcs&#10;xH5bvg8HkL+ahpXeUQXNZc+FLLTeHBxeUT+elwjijubid4ljDsk+IoSrdcKP6IDLUtv9Ox3EUqGT&#10;aZ3N+S91dN9VvLFvtLcdiskeLatMeVPxlUTUCwDG+Ff4mFjWUC54k0fILPS0vmexdJWEFK1kaQb1&#10;NoNGsj4fIFvUxwEfnmtqLQkOioIuepHk2va9NZcV2XaLHeEwO95n+X89N+p33+N98MBcc6bKtgC6&#10;CI7ob4o+szTz+lzM2qmknEMWH8t4dfSPKFy0KmJVNfJx9HQZn6DmeYVD95CeWz5X762FMVLvrTJb&#10;fhWbN6VS/Xdbf5+H0i/U6spJH8pb4Hr5C/yGs/KE8fdZtn075kwwZqcmvGsMvlJ/jjfThyp7Xo3v&#10;1Os1nB3Hkvf0bCwrGDqHUf25PlvjMva5/Ize9jDyNWs7RpYgLDkskN+alPSG+lddz3XIudC0r7xI&#10;18eHcHYEW/L9K+Ar65qCBjpCZ1HOEwB2Eq8xbwxMQjtYs2UB/ZB+vBGNKpDUdvvZ6Y/WdZn7aW5y&#10;rRNmAgF+imy8C+Iycrh9z2s78jD4ROQNFz5eRRt54GX9KaBHiZl9kIRzIDAWAnjx/NSF64wZDCef&#10;nII8nfN+rN35QMTdObiAj7gEhb9aekCsn32gKnO4dh3Asq5Yt9Vflcxo8uiRjSyBmpk/paKf5Acm&#10;kogEXZ/vH7c77K8nXq8n3O6vPd+2DY/tgcf2gWX1p30yE/Zdrk8PB/WQi3vWfRCfT+tFsw91S0se&#10;Xl7L7SVQfVm2L2Co/kr9Qfq88Pk0fGwjaM29RdBA6mvhK3JGbDNG4YD8ZfnnBAvo+QjlWflO1tiX&#10;ZYmyTgd2MiPemOHcDucciB2IZXz9KbCSnhbCY9mwLMBzWfB6PfHX//k/4M8nfv0//w/WXwTeHXhZ&#10;sK5rmGcu+Ig5THcvjDO/gwr0Ltvjf8TGRH6T0UmrP1ndaSd1sxpoIuzQ6mVAbPHBoX4NySsQ2Tjv&#10;Dru4R8JzCdgsgzUlzkZ89VKFCls1V6SuSIl7ZAw3vttp2YW+lfaCQyCmBO/LIUT+T6/q+Wvm9dgD&#10;KH83cXmv/nQlQHvID6r1fDv/lbidEfRk0HQZkh8yVe1yWjJdnslfy+Ad6VdHgjSPjlUJWw+hkllX&#10;RJrpxLm7qyQGEYQptXIGQkRn0ZgSJ1/gVMN03el3ucxWOkHK/Fb97fKlzOagKANKgnaODFfDBikx&#10;jGnrHr0PjhBp3FVxEzKlMmXNMy2K5XuMvFd45fgWIqyW54CpQOv3GsekPJaLmFKsfiqH81XNmXTE&#10;jCa/ab9P5MvKiPM469m2YQHbuK13OQEz1N1XCcYKQ68GGjHtGYWkNy+ghMzNjqeREJ4tYyRIZwN1&#10;jtavA0HmMzV/QInxQSH5rsVmvBIAjveu5X2kF3xK+dcqa0q3fYOPJRvjQNMzCt53OHxmgjTqPP33&#10;HMtNvMtm9AfwupiuhJ7C3Es/Whi/wTXYdVTmSqydZrZL2jSZ9AjRcfQzLT/LIgjIAuXqOqjrJOn1&#10;ngQdjKDFY3NnMynD8fqoDXFq4RWdSA3ausgXKp1BdAvu6K1fz4Yuw09aZMp6VhxS5HWf1onhZpAI&#10;vF7HYcLFYeHagVfn1LgUvKpyiuY8g4rneto1OYapax6BOf00S0JB7xX8GbmDWRIrfa3krT05EINm&#10;1XsOBqK4zuUEz/Rb4xjyt9hWXFm8AqJnBF5MeXt68t1sM2xcR4tnoxHP9YGxvjgL5XSKwQIRErFo&#10;bt8Dc0bFTO1g02gza1cE8r5j8+jUvvzJ7Ndmqq8ByzFny5hxGZJ3BmaDwK0UMzbXLBAhXA19XkhW&#10;VlSpKk/j0mhT01cTeAPrOWKcGMHusg4w69AGJmyQ4nVFMpUS2vEvGOXZOMmzOlC/B2nNqOU7oizt&#10;T1zkt4NQWtC2ISTwTx9U8PNa+3WQz4n39URJUkPeaTj9RvyyS7fOdeUUBSR7/r5e74zkR1wcauQ5&#10;alNZaPbzGx36T4JGoFsuM/Rzyt4TLD2Hil92WLCWU3X9Sbft9+74YkmvJ3Z0rgl94W6f3VfIghYv&#10;iHqd/zE/fyeh5H2ZvRkCM3L7tnNic5yPPodDIlllhRr1zsG7x8G2r24sv6/m1OlPtPcSvveZf4MK&#10;rvHhn+JTOix/J8qrfLDsT2YUH4mYJL5ul9ZTwolqPkDMe0e0vG0FbhziFZDTAOs/HfzR+gM4S6s1&#10;TyKKG1RafNA55688D9emM+BPHty2EOjF8cSxWMdEIIoO1Bza+1FfpoQ/h8A45+D2F/bd4bW/sD9f&#10;IDAe2wO/fn3g4/GBbd3g2J+gue+7L2HRwXr6bwEtK2hRtqDWASjhk5waRZwHAfHQJRW0YgfdXOd2&#10;V2Qvid+wKC+9Pyjbmj8aOr+4iVgIMddZGQSmxfcmSZJ0YqZvwBIdsxm3W1Ug8uJDbsHsA3vDaZGO&#10;GMuypr4gAtEW587ryXh+fuLf//43HBz+/Nef2LYNHE6vJCJPU0oGxwDeiE/df2IV+BM90/MFCMGl&#10;K4j8qZav1yv1Wq18g3gRZcXXliWhENydBoWd8+tSzvODNcwsCd6M/A5+fu1h7CRYU5+yCZm/ai5E&#10;Jy/rq9XTwOgp1Oieoo29l4LpXAEjflMXz5Gvg9nH9ITgzAWIczyobeHqc5f0ckqnAVvxBodjEDLU&#10;IvM23x2du806bsj3nfrD1TacxbwlUyufZ8cGsd6P7PlR2VUeI128+tyae8mxZ9IeJDRTFqT0kdvy&#10;LSki8pti3qKwBhYFPodGqRR4db15UEPRqeXTwQD2BWHNwrj4bD+0EtigW9Prz14ghFUda8HTyjvU&#10;TY5PsVbwRy4f24ooA+kUw6AYayc0Z+1rGxk9GpiBGeaklWBPK9zssu9i+An6p2qeAU1jsZZiPOL0&#10;0MqrTzjXxx0FWmbMdwixK8r9O/BtCZhRoM4sLjmf8j3PQenSqbTTiwoGKmVkPCJzstX8qlaWSvcZ&#10;NWn6WxauBt3p++xgkUqw98bw7vbOOp97MErVdZNHo4Dj71551m7SEZp39lm1iD9Kr/JZuMyouTGH&#10;pe/xoMPEGh5i2Ic+DxFdUn9qeX69jtP0bxZZ62EtXmqWRcnAu76bvw/MDBfmSKord/aVGFxdEMr7&#10;AMlr8AMXMc7AMdkstkbba3K1hdrMEveaiFgfrLlkdWbmTcic1GlOTjApXI3BHY6J42V4Isr6iVOv&#10;2gts53Ak8VSqcqJ/LNMr6lGjbEdWsjStReJu+8n8qkqVM7gTdnFLZUQhU5pCnY3ChgRYy8xYgApA&#10;b83Vo+M9mvP129QQKvq/6efIHhYKqHJK+H/ry/Ey/dPUVdt9kWNu9wtL2shA7bLGbWtm7+LH2fz6&#10;Gqh0o/DbOVelA2pce96Pql0TgRFlOp9WbNOigrItF/0iBRaHy+oW0XcjZTDSBWb0qpJ7W/Q5djN1&#10;dLsBbj38aEIvqRbZSp9isVhSj2N9Na9VS/ld+7RKOOukv9Ov8FW6GWMPFdp1sqse3Vv/SduhR39X&#10;deyvhjv0PsCWJ6V9as23Lo9ulCvggExftPLPwh1+lONlzPCP74WRPjtWd/t9Ua4T6DP8d3B+Q27R&#10;r0tZQFn/aBwOyMt3w1G+ofWn077oPkL9NBOEe5S0z/HOYxsg+iX5f+d1vCuTlwM938sADtljAMz9&#10;XjpBR1epjafpqnXxl2Bs4h7zNdalX8Pw1vWeMqjAR0c169L20d2ggybivFVBmhKcA4jfpcStjXe0&#10;+xqfsf6RvGU5IdMHl+37PgjSVLirdYe4mMUAx6sUQ57M2ZLw9PUy3L5jf+3Yd3964LZt2LbNn1BZ&#10;BmIVfVC+qu3o1K/R76zXiYJ/NtFBCDQLuO2vF16vT7jdt3tdFjy2DY/HA+vqA/AkwFR0dCJSQZrq&#10;WfZcOKna1Npae6TG+9DfhHr8UxtVAV8A8UzYgDpHfYUViUeHKwC91YNUGUgFhE8GwEvtv6ru9tB1&#10;pAcRtxqo+Kz5UWkDaBrK3jEDztP2vu9YluABIK+p0+KvBX88HlgWwkLA8+9P/Pd//gNmh3VdsD42&#10;EHzgIi0LaFtD34We5KATG74gTQeevwQPnpqusYUcAk0N+pKZ6m8s3fPOWHw7IKeF8qL8UATAgTi0&#10;OdA8E6vbo1JItPAejTNzCtqk0Gcav2z+auBkD5XPunBJ/lUq9yHw4+C8XICDnKa8RL5R17NEfsXx&#10;of8QfqEHe86H0gRtv4ivilHT/RtgtNGp9bt8dieOM2WdxVmez2Cb8ZviGecJq7WjjAsW9fXwPPJu&#10;BJuDRtZTmeVwBhjlOr0wJy6N3/A2U0mltYYWz5qye1AJlEHysqMKcymoGXnxjbyjsufeJ7bIKK6R&#10;KPNbuYdOYmSBSkenm1IPgMgCS6Q6pYYxvkuR7zU3U2WtiW7gJWXK+mrKNjakZwz+rAQRZhDVKJ1q&#10;U6pEWt1p4XG/+X0dGBROoewmMtuU72roMWKdJytBV9EnS6Ps2UWNMv1o3puLAwPjTyuLVxz8d6R/&#10;pyIBIO72q+uquE22kB7ppUCvciQMlKERLZxp/fy4kapgbpxrdI8HZqayGLovhRn2lCBN9+8IFCt3&#10;d70DYhtUBUmBtqt/38JYaf0lPaTF42e7pWdSz6M2kHF8rW/G/KUyHdspJwyfciPOEf5m8+3SSaHS&#10;GzyMlfw7FhCdO+mkhjudSFzQf/ZOnFoDx95XwUiG/pSF7NriUEDt0cudWu3yTEq54Dix5pCiPGTB&#10;iIS04x/6WhXFOjKDT7UlzgPl3CoDooCyweF5zRkt59NIis+Y9L0UFHEJvw2bVw9Qhlu2gKZ15lwe&#10;MObml+lkQD6e5B8E2V3VZvNPkUmcdA9p5zXxbI8hMKJb3U6jjKqWmgdrWDv8g5nhOotUAMJhARqb&#10;coYaYAz7mb6kjp1aLjiY+WPTOm00RExeZp1A02sWZlzoj0AIhDkId9gkwitG9VvUkenBjTRmWScW&#10;zYep32yf5VXN1WXZYEfyHwO+rIP2oObZqmbNVxtwtc09nazlW2j197tt+Vn4KbpZghkb5ESphiP+&#10;Pl/ozwnWHPkL4uKJ6ZvJ85Q6VSipeI9iUnTk4AD3zPcxyG/K/wqXIv9Bf5TGacZvFXWy+E+fZ5yB&#10;Hh5XqxnLt34lYnskXEY++WxEw0J6XmDpI7CwTGM0mtNjnns1/3UoOiBosmmPS41fuQHmaq0/CY4t&#10;oHPxaSUJ/ZeZg4FnKcMqsiKz/D50OFDXT2t7mtLT8kD2Uz6F0dsBE7nCY+SkN+Ck/kOWPNLlq6RD&#10;vm09/75ZYG00qrAZCJMj9s8sNPUJF6435/AnVxYXu21Ku1ZuPtOBWLqe1qeFE6vfoteUgV7lOpav&#10;nzPctT9sIX+aoJP0Tj79demll0DXw85hf+14vZ6ABKptqw/UWpLv3ApGs+SOvQkxD87UnwDizl9f&#10;tj/h0+0haHV/wb2eAIBtXfF4bHh8fGBdNwBBjogMXfw12RJghyVdvR7xKucyAUT5ZuaWbmzbpWkj&#10;y4zfKVO0GkDV95yxZ1fDFzUkKlPKXBVcWdz6h9Q31rrcmO1ZvqKEQ70uO6fvjuRoGiM/DutKYU5L&#10;4LMP9oWcgBh4MQmN0IYFwOKAvz9/4++//sL2sWFZFjx+fYAe4VRZjQeHOcVqHNKkBrsiEDxcqS3r&#10;H25Pc8+FUzuX7YGeayf3mYcAvTVd6+7Ce+ElRKtvYyD+l1ObObUDPfwrgeHR1mIVrDkWr7G4xC2Q&#10;kXtPP52Rf7fbqWHsPK2nMSJ4f+4COTnTB7dKjIG0hUjWzJfwyVkn5eiel8+R/rPy7tv0cwbuiPe4&#10;O8bkbLkC+4F8PV9F/B4+SdGNTkPqe88/0NInLB2kh1M5x5gZG2vFgCVYoNW45CDJFqyEL6lsJR8r&#10;ndYVvvH3eaqeIjotpCbLSb8pGPq58OKs8e02Muq+1YOTBVkaylUZaMoeJTUWC8pGSSy+7tUm8QKK&#10;FIqdFx3BVLBpO9EE2JOgdKLEBOH1oD5ujEfDwT2aSEMh1nqdy9sfAZedyQyk8CLbIMjMjkZ9aQ6U&#10;lFrXp8HG22aWVSpjLC2FwzZkzsFoIeXOHRcW3qbjebJ9X7NIUI6HdroY7vyb++pKeRwdHJ7iR/Lt&#10;Cuql6aR9K+M2CG6CR6FIEnf43Pi0hqtkci07I1dC0vnd0YAxZHJZp5wQbpU/HrfSiaT0JOSBDFaQ&#10;B1E6kcsMcO9V/UUWwd2LkAkG/B/3zfkjkDkjTlOozDtDRla6jqSBUgrrjVI9PNtonMO/DAj4kkDm&#10;ZEKhF6QkOH07FF3CFnPBWM4e7d+rbdcOBuK0k1tsQe14iv5TDteGQvFQBjjwvwr7sm884lmZAyzb&#10;eKvfsXxL1xnM3sZwDbBopGsF/JDGt4FHh79aDgbrQcdcy/qt6kMLH++p6KSwkLDSlddSVsaqr2Yx&#10;HApi/WYmqa2jjAKdusHehuM50w+LRYsyMNY6hUDPL/HjxS4NE0c28s3Q4AjeGyg3qDtHRH3131f1&#10;2sKvDAe4ow1HZdV75dtNoLulcAy/C47apz3+XKaLMCo+TJArOqi5OWHAG/Qcb/Vxq28O42gVky3+&#10;1PV+55z/J0FOahztsWQ5HqenKz7Do/VYMq+uvsYnIx2y8uhcLUev769ee1xwRsjioci6Xp68TUd0&#10;wvuhpzdh8A4AHKsS9JwNsHR10AXpEsZG/cF3w2HHVPL7pCrf2XX1URfpa2x5rwE3Isfq39k5Vq2j&#10;ouSf2lWXuP2R/q312twH1OfR5cLunEWS2t8PqMxVXPFVzsmMKzL3HX7tI3WP8s3qNjGQt2VjsE4X&#10;nqlP7Xst3/vv72d8o0BO3Q3l7zKt+ewbeHcaX3XUTHNM++Ncvi1/j70IfU2iFzB3p/42M1fuXHM6&#10;A1XdxVosy+lpIaDLHwoVJA0pf5QShNY6m14D03GeWl4l3s/d8rSOIn+tNRgdSCWBV/GEN3h9SWSC&#10;D8ACaKFmGXKK5/7aAQbWbcO6ruHWSONq4w5IWknvnFPt6dBE8BESA253cPuO1+vlT8rcd4B3PB4P&#10;PB4btm2N7SPygZnsfGeV9Qes4lh4f6R6KgqG3iGt5n387grcSyUpQHZldPai5N0Jv8putPJH/NhO&#10;lBSM4uFxP0X1bJjGGFfF5NNGFa3byQaXtDlfl82Z0qSyGbyFs7YHXYc83S2LCoiEzGmPhx8rwrqu&#10;oMcDL+dp7u///DfWZcW6rKB1A3aHV5zQ8KsGHCpmHwy9hwBwHxi6x9NxOQQAwrnUevJeY6FTdg6v&#10;vTgxM2ujD7zMOoTIByELw1rXQK5yauzq1/1CoKULbc+CmHVwsrKvNG8josAbc3+GzL0R7SoqxxHw&#10;01LfJnWshNr/syg9wvN/YheCvFM9CxEW8japXjVdVF95fqb7pK27vRtmYlKuvL8bTP5yAsejeI/i&#10;ZEbplwM6DYssK2TmbEzYV8HmV2HUFKURgmHJVK4wQx6UEsVmYdRVTqaMtyth25viF/srD/QzipNn&#10;nC8Ks0KrclQQ6bV0lOGf2pnAzOkabuT9K7KyFchZBpbm31k9LJwCWZupyhvbl6WlqCjlQXQtxUSV&#10;c4HZvGs60DsLL+ppVZP6MaQN8qIXMKzLvQNE/WoH7PUDkbyw16XVX48sotTvObqZ7EXqItCp4YCZ&#10;Z9LGs+y70U9mjmLedOu0E5x15v/4BcXD0FEfJ3Usa4GwKcvu7D8GiNYu/d3iGKk6YrY8u63M6nV3&#10;0en9Om7BSsZQOLWpYXunsheVTxqUZFvXBTfs5nuETClHjho+XwXHHfejHj4O7wikb7Yn6Gft9g4p&#10;aFCXSGhS3/Xzu6mgPp1KnDF28oRTjl3Oa0vI2Eppkxf4+H3mS8Ih6LT6VPIjcCd93AHesZJ+N0nt&#10;yOrIDZCCycLtCETKDgoOYCgZQH4nqziaI26TPFKxXUQKKuyXIc4wDGzVnqrmwfgf7drRRp86TbkI&#10;O7aVevRr6/LpipUy0JBYTmxIbXXgYvGW1IecfoA0iQ0B214MU7ZoPqEr/SxrAev3tT0d21PWATQH&#10;8cjiRU9HN7XI0sfR6o42elnCu7hUufiX229dFIbPen0N1YfD/ryZJ1/V57WNfDbAM2U73rbqxC/U&#10;PpzSE5P51SZRnun3y315wFl6qK7E5GNflbrIcd+Dehf0jabD7a1GUEOHFJl86kxao6wr8A93OSTt&#10;mqK/6k7tum+72X6I+psNrig9DxoZ00fSs+6Fn6Bb3wU9uRRCVZt5OW5fQpL5itf4ty0lBSjOpPbF&#10;WAss4t0X/Swh0LbfbgLFfnOIESvvrb8H440B9onM2cJc1NMtPlwel1HYmNbkUvIt11hbbcjr7soq&#10;ITVlYPfS53RdHzqi07WCx6qF/2yh/Q79tedf0f72eRjTxXF9x7QxxV7GF6oMN0KpfbxrOvd0vjP0&#10;M6I6bX/2vEhp9OYh36yXRv4712aO1J3N8x+wnuQDv4Ie41wYW/97YSDei6APmZD1VeMzD9S0+FkD&#10;hyK/BI76EzN9sJev31MNq0ABK9BDAjUzXDm3WcqgUo1DvGI9BEcuALZwmqYvy17/sOZaGSSZ2gcs&#10;a9JRFNeMnzEY3Tl/1fnzE6/nE8w7ViI8Pj7w8fGBx+MDAPlAuN1h2zYs6wpeUkDpok7RlDUZJ8Fm&#10;gRsRAStks37BH0r11xjLFkUftTundNxOcUleQuGZ+8Xkq7jbdCrR3ecl7CidyHHEvkekYSXbwzMi&#10;r/8uvjEBn9yf6D34uaxtBV6Jr4RCwGxF50XZQiPLsuDX4wMA8Hq98Puvv/DxeGB7bNiCjcwcTuB1&#10;zs+XEIjJ+47fz8/QJO8PlRM1EZ7BuRQouS5YlxXLuvmTGheKPlTVSP0D2o8tPIHiqQbqBN2QnuDC&#10;abKBvtd0iui6+iBOLEu0V2lZEz2QL8mR8/3IDOwAhXmVFE4XbhPyY5yPwQJa9Emd7UVUk7ypft6c&#10;c82S81SethzgAkWxi5RF8F1OIqlDZZGPIP2e07i/F44EIt5lZ98RUHm2nivpf4qfocXThmtMDd/C&#10;KGZky3UzjjOJ1aOqUPJXHqsT/qEZT5YWKkAzzCpGbez24Njg9BywS62V5TZmeiD90DBkJUmJGYuT&#10;F7VA1YKtB9WCXByghgO3xIPNJOpH35CPp4IEYcxBQ2j5Lkxlo1H2HSClVHqZWbzhKjWcEMeDTiy8&#10;bCeQVX6aX9d23B/p03xB9npdOdo1DVTB2fp57H/EzwFpCknGWoKrMpUbP0XRz2Ep3BAVs/WJumBd&#10;wxkr6/CKnwjf4Uj4LkH73TtH3w2tuVamETCDDpRXLs6vTEHgMYmzeu0tu1QOaj+QFVASEVC4xkcD&#10;ks19xpYgDLwhtLWez1fmRIM33FDaV83UEfYWHjNO8Ktwh3y+q6734pKs6zQnQqAiF5RKqOfNCLIB&#10;TvlkeXcp5HjSZyTAcAUFRCJt1ndAJ5yC8+/qzPD86p/Av9ueQ9Gjcx1E09GEbaDW4c1xN8Yi1TVJ&#10;t4Rg3xEWpuQQUrhKcMNK6Trh3JbM6wxFNCskADyhn2a9O5ifVd6bdIBR8GRuVJb119d2JR2YR+qn&#10;SSFszmn/me0upTZ55MFl2tuV4w+y+re0qUUTcarwQnHP8Ff5M8eDLldod6n6mFQDSq1mljfmfHUc&#10;aGjuUCeqePRReAeHO7Rod6Rcy7Yr6+Q83fv8Pm3Q9FE6/41aVa7jcj46j4siLR3WbF/RX86aMGWW&#10;Aa1+NZzBIeaxTOus/xWHtNhGLA9Kv9eF9fGIHoLv6kb2c6S7GYg1jYZsjGhvNYse9m0rnxZi/TCG&#10;O3TjfqDR6WKeFK/ZAAAgAElEQVRTGY3nS/GOUbRnoMR6HTXHvU5uyZIuul34SrsIQNOHnfVbY5AO&#10;2yon4PrJ+8JfWn7LQf0TPLg/v/P6BrXh+xjVPWDzpDPlTPbDIFm0dcKvu0441HrHu0dspi96c9SL&#10;Eq2z1eltnX0WRn06WAQYOSAn1qHexYfyoL0aE19trou+A4dDUCE5XdOxejDR5puH5e5xHgf5HuMZ&#10;X4XfnXnb69Pjsnvj74Ol2Du5YjAR+9PSkltUlVnjVAY6VkEuXOfJkRjLZwlo0m3TgZwSUMYu6Avx&#10;WEgGyJ/ix7xDTgtFDJhkEHEeQxDLTb/lFMBlXUHrCh+dGTbtcDhtO3YWIWyphgi26I5h+IOjYtCm&#10;JCGsm7/7Yt9D8OaygMifhskvj+f+euHz8zeev3+D9x3bY8Fj3bCFUz6XhcAu4FBEUHHQp52vPguq&#10;ihtxKc+X/FiFfy38PCNbR7Ig+WzPg0lnmZGpeIdaF9dYjb0AjTqHmdQaA5ebthUdhc6VgxS0HUDI&#10;+9HaIIyYpm+HyqeLV5LLSa+yAd37NB+PB0DA70+Hz89P/Pe//42FCH/+608whfy7A7927LsDu91f&#10;c+4Y5Jw/1ZZ8QCRhi/RPRKAVAOS6dYq0H/Fbcn9Wcl143h99gCz6FIe5Js9kHrvIA9zu5/W+OzwR&#10;AjVpwbY9sK5rmE8ep2V7+EDMZQFDro1f4JixLCvWZcG6EtZ1AS0EOXxBfKNEebCprCP9DPA0x8wq&#10;SNN/+pNNOZ6euVA4pVf8PGpoKJtfAvUmRuG73wXvDEzs6fh31nMntPzqR3yclf0y6Af9VscimH5/&#10;SS98zFj/aflCWuVpmyWuzxQ+4i0voOTqueNPnxwJtSgRxKv/ll3tJmiwylfh2oU7CSjrNPP5vAFV&#10;moP1kEvZ6kfDj1oPdVlGEt5lfiGaMn9GMDzb7f1UaZxL/PrEqPMfASuQjhG1usqBEE14lY2IMsJN&#10;Sni6AniGxIR0jwVGtneTCMa6TBb6YOUu7CqRB3tUzT+TGU4XUgI1vvvUcRe50tJc2FUiY6FzdNtc&#10;6Og1ZmST8dvkkHToWyu5DXp9e3Wh74oB3yuzF/jcK3cGn5ZM+OmQG3LCDw35XecM+f3nTvk7+ZnL&#10;D478Idt40YC4lMrpFLxeDu2EiGNEqY35QuE5ZxIyHLSeUn7258eg1incZiC4bQbLTvfCVE18v3NR&#10;l23qP/GfHMczDunZRTKgzXtm36tq1fc8fSktiYtrNYy8mTPH0LePQJnHNnBzLOoAaNuwMvFRzODd&#10;JvJ3bETou9f8716bJyRmKi0UdCTQ0+ezx0YHmjGpkydEMSVdaapv4eBwBQdbJY1s7kyfaJn8wzY3&#10;6sqSgF/qDqOMjL6VJCu6MD/FTre5H0rJ+jRY6BGxnZflLOCihSk4oLClqzZVFU5BT8LY+qDL7XpO&#10;Y8zGmEek5KFjNYhdraD4HrX78Ce/Kaj8akw7xZZ2ewtmgzWBtt47DBj+DvZ0E3R5azZ0tpXWLDer&#10;Iy+ilBd+s03OYEprsip30OfWWlB40894AC75tISnFQ3yfTPW4N5Ncl8RjNWHgvlWuAx6iCf14DeB&#10;9jPZ/diicLT158Hi+K0+pslye+WP6xxpUJ33Bkr6CkS/j4KC36o6O88su9ahvz5gOg8cmMlxbo4e&#10;O2Lhe2C2/01/kH+Dcpxnfdytcqt6buOTpHTE94OWj6Vbxi9AGxhmuB3kxyeg7NdKP8Nx/mQt/NkB&#10;CWkzVou+Znxh3c1gPX7dKTsU1k0nPgbWjnbRuCNuQKK7Epd/hlJ7bf51eplzm6onjdp2Ql++SWyB&#10;JZ1G+UnrD1zTY5nT5qUjg/O9NHBVvo5sF/MmNVIJLsJ36sczAQzvrFODJVO9TyE/TU8sHCKJMtjj&#10;77IMvZZg1mM8y/IPxtfHD5WnbOZ/sSIO9YTv/lQ/f3X567UH/+3qywt6p3PAjj221dt7Di5c/ev2&#10;F/bnC8zsT6fcVuwk1ySvoQfTqd4pECk5XaPnSa2j699Q/ZrGwUsGx4zn528A/jTN5+dvuH3Htix4&#10;bB94/Hr4AFIQ3A7I1ZHL4nFECJCT5eCcNnxd5ZXkNOJsI6F6ANg3unh6R+GZ56J63jvFsITumfnE&#10;MUHH6ivw0H6uXtlFdhzjIVK+p+1wYBsj9HfyG8v4+xiBurX+lEl/GqtzL/z+/Rt//fWXpztPVPEU&#10;TTAH2vMBzY4cfv35ByTwk8JJlgtJUCPAS/ImRsyI1MmfRZcUvGpxfsJHfZjTTUb+FOAlzmfNLxyv&#10;cM5hVT5kX6XD7hz23c+ZLQSuIlyVzgCWdcW6r+B1BdYNBMa6PEBYcpkf2hJP4S3G5w7oyeeqBqLs&#10;eZx/bpfOg/ichQct4ucjDjwktAkyVnWbSK6wLZ7fAV9p69/hWxgFQ16pf/Tesm9uB5YDBgt53MBH&#10;pGXEyPVvJXEdznoKeHyG+/YsFkGWMLVLEHGfBWtCGxsyQcaDNIf7OK1lQCTnvq2I+WRJaYnv5N+O&#10;EEo9ZSl8FIxbnWfJFD9mZNH4LTxtGDggVXkxpTR3Iqd+nyu2uTFpkfB5xlH2RYmJQb6kFroLp4PW&#10;16LYZ05HtQNg0oFDQgdhgbl3WkBwRLXUqbTI3aE7A1o6pt+3gsh0VEUapUMsg4HElArad5E55QK9&#10;LsH6ZQVcGjk5V7qbab+CmTcrb78qFZ5c4b3RWvhGGC0yfwEG1ROPSrqM4aqTJhmhUr7WvK+N4RGH&#10;vpWmRfO5AkRRVB2fI3N9V4pKjeZwcQ9a8Z4M1kTi175eyp7PAWPc5UmC3el8uwOSzJKxzeX4t7OX&#10;Yr68hz+39KO2tDs8eo0MZmt4niWYyUhXZ8hTS5xMg/Cxuxb9yhPBNZ8MzhVFkOIEzBeJ23iUeqk4&#10;DRn6t58FSVfHVL+Q8a3MN1PUkX60+bvSLgujlYiwG32l6cNadC0dzb2FSIr/1JDLPnsOM9gYk4Cb&#10;shM13iTjWA3wGQhWFql6GvJ5GLQozDQrPrN0kqMojkXeRsGoBSMdOaVr583GxUibWTllc6pSC4lZ&#10;2g8HoT+f8yBPkfOohotqRJt8Vcnn+E/6QspGk2Wb+Js05Wo7Jqt2WozOBGumekP5k52d46qxO4ZX&#10;D5++w8z+buFg0TgH53r5Kps3Rv1lSdVYGPIyD5oe5L8Io81cmd/gAMT5PZG16jdNvxXZKL6hmWaz&#10;7O9XI49CFrx+UPesdKMGPyyDz8s67I0NUyichjv0unN+1F5ig/d0TvG+HQbdcXZ+NsszFpJn832P&#10;D2Vu43m3hCHNjSz52kfz1QHcd/Z/5dPptsPaKJLzlqTXWmmHFoqRTusfjD0/dr/KvdwyDkNJPvmu&#10;hLEPZ0RHo3GPvqZmX9s6AFHux7IDNjWtlHh30arqS/nGGa01m3baUWmUfdZz2dei3402Lf1EmOFJ&#10;dpquRej/tfhP9Gk4I0f4Puyu5Bc527PKkz5VRt2W75BrOZzj7zPpS1+KofdN1naG9o/otUehnKvf&#10;v9YDo35lczMDCCdOgoLc0sGYKX8VpMlKlxeVnn2melqqMWeAOAWRMSHyfWaGcz6Y08mfqjsGZTpv&#10;xPIevrvUJud8GfvuTwtciHyZ8j4ImBRgIgFfeT3+WuZ0yp4EnnlnXLpanNCmKQZ835Z2Di2hHvUM&#10;APMOdjv21yeezyf21wtgh8djw6+Hv+5cTv6L40iUcFwIWOopleqn4rdG1Pgtfkd5dpIhDtezDsm0&#10;UgeYkRWSb6IBoySnp3Kv/jncWlXX/bd4PZjTeOdz2l+/va4+cNmfGOmwLP6UyN/s8Mcff+CxfsAB&#10;+P35ic/PT9B//oMFhF/bw09B568DXx8feHx8QE6f3LYVca0hzG/5k3lO6jMgGfF3Tq8h5v3CQIjx&#10;IcSFPJG4zAD50zmJCQunUzqlD5gZHyH6Q9rN7ALf8EX897//g3VZQJs/PZOWFVgdsDnwvuNFT7h9&#10;84kfa+APvgnLUkd3Rd2WE99ojvGkrLik97k9rAI5paP426aIgBXq9NbwjEgfbhaxCB8zNlU/zcj/&#10;2+wX6vvcrgY+3gXvrsPyBxzB5Qh+O3c27HOiTZnHTqVv5TMQqvCz5pX1vVdOK/2WvSwSyc6HTNGh&#10;lDYyMyoeWuUMEJmBXATaKbrv9XzUeNqPm2UwWymlcOU0yZfY/PcKwVhg6n8UC7yyAJY5ZEL5BY+J&#10;skFSs349zxBSOeMJxqpG6pw4M+NA6ZmOeT/WkyDvCortz8pXxesgpOhEa6HPWa8auKVe4GI8ksPD&#10;p4xBjVSMNSOOtMZZQ4Ye5WGP5YJ+jSMgC2HM+UjJ/KbJ+VuVfdIRWy+kmF8zTN+1eEHhvzFkvW48&#10;Owc/ycl1h4JwjiZ6859NGqc8UVZSaWKI8yWVw+HOs8H8PjAX3gFf40yh4rOUV4nD9tBhhH6SroVy&#10;dhizWkrNxqqq4IZLqDLeL3K3mHOLrr5pel7FpAn6KnZWv0v96yeANb/z8T2ILNXyLxFQrEDVVeYf&#10;04i1CSlDwHwqpuJXzMHzcBeP0sGx+sTO0rGfxt/QxTLDP9fRUtpQSzQfEiewgp9mpXMbxufTHpFZ&#10;lozs843+2FjBW0f5fpNFTBcTL3BJfRUU6SV+F9sv5ZJp6kgH++aBqYDh2LLa1+3+QkkdJW2Mubh5&#10;4mfoOI0OhX+ISPEAynUMysdcW0JNxeQClPXX77VdY7TboNl8rll9m/P0MoBR11VbxcUT0hRa45cu&#10;Hk1zoaQZ7W8g/UwV/Q41TXSYbholwUp3w8j69WTUEfLy2LFZXqk7Eazdv7LvfB4zoB5nwfl+heQY&#10;PnelG0Gi73JeG2kPvaToe5iGH6QDvgNiVxi+Gnl5VtdJc0zKLeha8ZRSF/gyp7nUh5wsZvRPL3X7&#10;fXJtgd4ou1iJ+MnBOVcg6aFzcIZeRvqjlPt9UG8++qfAzFgU1ozOHT5FfhaZ6q9V3vpdqVcV+qep&#10;K9ub4ts+zXvhnzTeJiTVsQ3F2kv5Lp0cX+i+8ntw6v7s3VVt9Nr5W5SW8s6UnS/ct+rM5ZStC97t&#10;A85rPvO29EGUvoYZ3rvOFV484laSb5pSR+STZfN9N9j41z5dI2e3zFHrrrb/jgDJUeBICaNgkKv4&#10;mPVQfmNgSpOnT0GODp57+s/M1CK9wrrEvLqMWKbL3+l6yybWbQ4agDLJomlQ6LlhIdUMQmkFmzAD&#10;+76HACzPN9PJemGTzUoZsj5A1F/l7MJJgeu6YlvXGKQpsNACpnqjhg7cNH1oRP7inOg78snkimgn&#10;J4E+X3g9P/H8/IQP0nzgj1+/8OvjVzwJcVlW73cQ/++ygNZF+WYswy7vp/S68P1A6WhB5CS/x6z3&#10;oAZzLaOxJjiWEcPajHJDY7SNoacSkm3gMOZBXHyaabJ2pKu/E/WEUxfF7yXEQQiNTHRaceFuH0kj&#10;/aFwWdow75ZF9I8FHDcecaT9z89PPB4PfHx84M8//8T/+/mJ379/Y9s2/Pr1gf/617+wLAt2Cdbc&#10;VjARNiKw3FoW9bXkF2jxwhLHClTXxFsKKVFr1Mt4kRWORChE4KD8ExCitRnLIv3gT9rklQEs+PB3&#10;s8PJeoHb8dpfwGfwvT827M8N+/7C6/HAY9uwPjY8HhuWZQW7vWqnDtbswbtlv8ch8f8leFQlSDMF&#10;ZMppmrJaIfnLAjn68b8C/6MwjIk6KZOPBkIeKavkz7pHCcBupLsCM+X0gjuj3B70ycymLQDRX1v6&#10;2wFb/rTwL9dMmP2hguUSDDNjK+0rYVqLLkgWQaB2WahMPpqUEsNTSKN4ttzp6Ox1bNefmBqdK3S5&#10;4LSEHWcKXBK4HP/L09ZIWIimnmIkhS5LUiqYUq9WRJFHB/sWUZkplWnhGomx6B9QIKD2hCD4M0Qv&#10;wQQf5WJg8sXYIBgZ8bjpeO120Y8MlpPZQwBHonNdWRagUPZb+HSRfhadFSVNyXiXyqo4SEYHoE8x&#10;LeM3ly/ZGkm7+3PGPI/bOQdNg17lARV86SBcwZGLTiStAVyle7O+775G7hy0AgTiuzIw90Ab3YK0&#10;QSbIpaik1bUauKXHaW2fjZNqrsOs4ntFoek5U8/RzmghZu6KhlQEZb8tlETmgTSdpNwcUyEbozPt&#10;C3vYwm7dXJDof3Vw2beBplW8g8PkYAU15XIKwYi0IWOPZM2+KSTqnxm7mJnl98F7+W9xgqIsjqgU&#10;1UKCfxgX6yR/7pCcl495+ZTrOgD8qS+5jlnhh/xhGazZgkjTA3rRcvbb5+QQyh4qxqEw6vKsPCRm&#10;z7XKMlIm4pz3pqrly57SWvShdiodDovNRHtNA2Z1BY0ko1WlKXWsggSEPEp8k3usmD9ZXsq+l4uo&#10;MZSTUk9nZhSV6Vs1qRSNbvV2NrWzhmK5fFDgO+tsi7wje1eUzta41TzHZjWZ5VHktzuBgg0Wg5ap&#10;Qada78v0wLOCR+HQWwSDZZZkVn+V2AWckmlpWWgp2LmJV6mbddJ28b0JRvLl6EIwIOZAzuuPyuA7&#10;FlKbeBtlZ/KZBtfQcmHjAqcGqOZjiA7EHvh0LQZ0HI+7oQyCGaafdLC20lQ2U6cTanq0F2TP0Gv0&#10;s1E+F86Art3eTPLTdajjYNnARwMWZsqcA5u/3wV30NzR8rP3Uidkvmodqk47smdGmNfYZB6Bw2yL&#10;i0/BS57K5rKEr84d7zqKcEhPbup+E1l1v/2wOfzP8lV2BbTxW/MBfaOXL0uJA5+WbB7EAIjH1+ta&#10;eb8SnKjQJB4B2P5RmSPxQVg8L9LVMlZlriDvn38OTY3hygbQ2+ppFjuuL8WVjHWk/6lwJz3eGSBp&#10;lXNKDy2fTeSp8FB5K24qPDIE42RBmsEnTxPz3wrStIIzrd/DNBSuNw8/qgNCQhBAddMDA3Bh7dml&#10;q42twM30bCnaAFA4kdO72kMQp0O4Mv2Ffd+xbVsWpJnKUKfNFZ+CZroY3fJBAo5dHtPBjNfriefv&#10;Z7zunABs24aPxwfWZY04UIimoiAHfaCmf+Z9OawERAjejE6o3nwg+xcjix+8MpX02uT5OVnQSf7I&#10;g8I3V/wSxUl/+BF1gd7CeDZu5hU/+a6dY6o++ZH8SGwnIjmVnwAtixp9EzXnls/MkmdxsPL2e/JJ&#10;13IT+Wu9PX3v4WTNJX5+fPzCH3/8gc/fv/H333/j3//+N/78r3/hv7YNH48Hfu8vEPmgRsfOBzIb&#10;VkrS6Ri01x0c28CK4LLmpGd7du9svrEdao7o/mO5zjw+SeNJRDEIGgC27Rcc+5PzY5B3OKmX2cE9&#10;Gc7tcO6F/fXCa9vwwb+CXbPEQE3582hdu6nyXpB5EMYffg1KXMK1i9f2GWkf8luxney3O/p3FPR3&#10;Flq25dAXEOiZivRHyhiVfyaNxMHBwMfCU29Ms3wWGvwaWx5xlnkEDHuHNS4d/Fn+ofx5dqImKQni&#10;QoYlvTzubuoq9ONkZf8rWR7e1xj1jBzpXFKNYVA4vtz/ynKW/vQgLEXI5WplOKIcnQJsrCocLbwr&#10;hbWoSxQw+S4D3gycjLKXqmel4I3trIR7nY8zK91ylFbZMpxbSkgs0a8QxrIX3YYwyUR4udjGwPSR&#10;MyMqMNQBARovQs8JxUosl1O8kWNyAeoOsRlHzKiqdjneC/bCRt1ui77bSl8/3x349kHTkFIG3rok&#10;+jWQz24OwiJP06OX1qJQzzEf+fE0VFracdCyB563jYI13+kwvCNY8868WgGpAvd6C5lRwU5pXBjh&#10;Jby3MNUGbeakMXnxNUgndZWG49fM3VK/qLufoxEbOYt2RBjl9CVuDr0TJZnqHj6yOEQKmdNnH3Z5&#10;+jUee2aeaf41u+j9Vl5RPbFlKnBSPhrEpIM1zZPuqPjdARK91aDpnwCahoeYNV9Xplj8JoHi3fq7&#10;VXKux6LUicqZ17PBrulPVZClBMzFIgkLeyeZFUDR14Otzu31m+E8mwze6D0rP5ldZa96v5u87+E/&#10;pnVvS7RPfh0t8i4FffQgOiU6NnXdNZy9O8pPbWdaXry1IFg6guQp5RM2OToadWX2noGHK35XwJab&#10;1/hOxQOxW9/oNLTlm8VhOaJTfrfKbNV1Hqe5cqy8CddjeByFHo+6q84zenvLntc6ew+7cr6/A87K&#10;ldK5a+meY/nYep45qYo+SDYl4f39k9X8xsp+zsJLgrtxGsqTC+WK9zPxIT3LWmDxq58zDld5J1f/&#10;5t8QHdNJ7nixR8ptm/eHy5XGOagdt4iVxce13nl0JK7Ir+NgWfd1EuP8ojfiNA8/ic6PQI13kvmV&#10;v9K0Y/Tvvv9zBno6V3Nt61ANvcrzz2wqTzSDgXBFsXpmLvrY/fLPpKD74b1zWF/dCuXnmev9dMJZ&#10;C76O/1z1nddgl5WGo1dXPnlKW6VfxxEvbqP2gS2lvzfX1+qM2c9hX9OE90EFaQLwweuDABQroKgX&#10;pJlpKMq+5fhvrMGUpmzYxBKgCV58GxyB5RhKx0CINdVBmjpYswb7mmFWeUKrw4mWDq/dv5PALQlY&#10;k++yyaTltyc114UOWMyfkMzBn2JIYDCTD878/Tc+Pz/93N9feHx84I9ff2DbNhBRxGNd12Bj+qCw&#10;ZSEf+E8SoAZFZA4UTgck0gcc5fxFDpC4gycO196572FjZjj4fo6HfoR4EoanAawU39huzGJOZd9Y&#10;PaD0Po5brw+CoJ7sJs0HbHopb1mtdRsLRj4TFkOA4P1pJLgjG2cODRd6lpNon88nHo8HiAjP5xNE&#10;hP/1v/4XAOB//+//jb9+/8Z/vZ5YH5sPEkaYoo7h9h3rko9L1a7deWyydet0HbqD3a6YtoiBifPL&#10;FwRe0pXnUn+c70Eg5/fy6D/giR1ymy6thHVZwLwCgd88n3tsxwtP7PseeBHwejlsK2MNp/Euy2KO&#10;6zv0D8sfnyo1HtDi+YaYh5Efa1/QUTwlTL2db6xPlHlzvT97K26nM76+aX3sWNlngx+n096ET4/f&#10;lLTUimOo7DfY29RJaJ455hsFd9pI51qg9lua1r3Rd1bpm/Gsrjvz7iSM9AKx7wC7YXHSs0bWd2Ft&#10;2hZ1F7+6NMCJufv68xKikKOgINH4KsQeXhLkGX9riWpgHyoXFBqgdtdHBwBCX6f3mi0wVLAg519q&#10;DErFO6XWjK8cTdlVpOtdol6QxjFXseprrfVV35y/AqN7qYQJDmmS0UDJGkGi80S3Womo0p+mnla9&#10;Rf+V1U7rYEnBy5S88N8SlaQ6WLO/qN0OCulBHojVVwT6AuKO3r4CpYDXytQ13KYEo0HfU8ExR8aL&#10;an5fL473x67rCPgmJ3KsX31qQc4YyyKgbQDPpL8j3RGo5hnllwf3gjTj9yJJFVdRKjOBXgjIFrt2&#10;tPlME3+lI5jvDT5yxMjIVeuGEqanQsPunoYqP1UMPb9u2OD3Wr9RBouWXL3Wl4FeOTa1PlQFKn47&#10;Dx5D1yA8WdY76zgK713clzqQEZMP1qRAsnn9retgW3ORpJ5SlHZ0rYaZkxdaNsJMZuDeqnFiaM3c&#10;XyziDutTlL+/k57SqYDJuboC2I1OidUqFKNGNbFAUAdp6PTtdD1IvA4obTVtf9Xp88bMsoVKV6r0&#10;rZ8GhQQrlKah/oRizmlxRwS5eIlK3qDy5y+SoJztNV3G3bz0so5wut7ZdihLnzSd9uy+M/XUeYaL&#10;JBP1JT/Ie4CADr3dw9p787vSp8v3CgmTJ6p/j8Jo0fus8/bWOWboH1aaqYKyX4Yw+gcCA/5ElQaI&#10;B+NKK++efkd9QW/1IajOEZmULVbiePvvDyapQS+ueh/N/8feuy1IjuqKghKOzKzqXjP//5tnr65b&#10;ZhjNAwgkIS52OLKqzx51V0aEDUKA0A0Zd0uqOrWcz/8zu4uiI69KskaNQ6Iu0dY5YYeWRIMn+nn2&#10;nt1T8GF8Xz0sWb7230ygMTsxwMnv1Xv/G6GXpLla18YDEXvX61qgqa5pbZ5avLe2x28uWAcf/5l4&#10;x6zszPf83bHiR+GM3H96nwfo1+d4xcv7PHhusiaazy4VYt00UfSmrPrViVt0W0Kcrp1nwaxNtpkA&#10;wN+vYg1GUWwwsETsJwDPkjPld4mFKZCfsRAqDmgSIjkQU0Vl+lSb0uYgyqdoin8xZWxSjCmBM9fh&#10;/usYUx4XRCDRVoxRtA3l1eP7vkNAhG3bhnyvY0p9+4UQoDlbCREopldEU4zw/usdfv34Udr+6+0V&#10;3t5e4fX1BWSCJSdq7pk3Qwjl0MwaFTT8Y+MPPV8AeO9Cxo71SW6FDwKf6Fkf5NX97q+fmXln396Z&#10;8g6w+A3MMwW3E88bbDFBkSNU70l/DRG8Ax1zWT8e0MTawZMhbSE/SXPdDvDGWD/0hoJAH2oOBn/H&#10;kpCcEqIJbhuWV6B///4dfv38CT9+/IC311cI25ZPl0xrMmAAysnOmcjSe/5eDlPo8Yg7LpJo6++g&#10;YiyKVE+ZZdkQCTCEGncu7fKEG59B0hVCejgmnwS6iSQalkf7vkPY97RGg/MA2yfGnDnGpsSOnIdM&#10;U4DaVd5JDpDfOstjXIapOu02Fi9B7W8pkLvTu73p9aD+QsvC7VvxjoLr+12E59E6o/t1z79f7ij+&#10;2Vh43+V6tmvdTj1xUNnEeYb0kpnj/Fnf9jqWE2r99doQZW86WNOmRhjxnAPlyajgBjDvTsjBAfAN&#10;f0Nu054Cq9Otgms6J491rte6CSlSIS5uInCyIv9jXO5c+hjyhxxjUrd1QqQwrgZWhHQnJLPGRkHL&#10;J1fsbDSF3TFW362QcowQKTbVQjoBsTFrBN8ddFzsa3tGYJUZL/nqAMBwfkq9oYOFhpzzjljhT0ea&#10;lFNj8srj30EWgv6aeIaTuCq8PSF7OHFUSbXxGmioKpqeVAk0g+sn+VZZ2xPi8ohzhllY7wiMjTIC&#10;iNrIZDkvibkyQRHgOfzk0aJ5KM295YT6UEFfZ1XEtVzF0+/HmY3qIzDDvyjpxsEiFVTqjkwrWctN&#10;Hz+V+TDy3SxRazFI+yOtwtjwk/y+qxmX9/JrREgb6VKvlk79AQFkK7laSXYSDBI7/tNA3cLYXJ7k&#10;KG3OUBmM5p0AACAASURBVAn2ZG1LnjWgLV9o+FM3D66WodWcaiRkXds8vlBXJEtDIoKggjL5Doqg&#10;QzZ3JItJ+7SA5xF16bYKy6BqjKLfAV4n+htkq0GxhKX+XWreyyw7MDzNhmQAqK/vrv7B1thCYtmK&#10;y9HeE2S20LffR0vBk51eRc8UR1tG+M4ANcRz9IGOdZj4p3mt9Vsc1w+OJtHxAGczBWt/98n6wsFd&#10;ZpEV9juqh9yE8QVf/wz0dPGjAdGziUv6fpoBi+uP0muDIZLLrVusI0dX2zacc61ePRBzGOLR7qfA&#10;ry96tEf1mq1abiVJM3EP63rSPhM8Jus+hwdHSWzPgaO22WwMl3E5xYigu9G3BOQ90niZ96HgszeQ&#10;WgLOVJKCSdoSOt6gqxhh9hCDZv1PPT7pGXvPH+fRBhrA+jqZbZ5a399uitjaXVvQo7Exl/24pKLX&#10;/l5dvo6fjIgQZvJhDf3/Sih7KQfA23Po4p9iQ6iPs9mIWesQ+fJvzP+PbLQm9Ou2kn950r4pO3ob&#10;wnXweXLuDPxJ9vdyAli3/tUUKexjWnh9czJcoWmVqJ6HuuSVguSv32q7/EaQK618l2ORX3OOHBsk&#10;6RWtx7r4u0rSExToa6Ie1u9l/1aUi/k+QZbUBr/6tEma+RrIT5HUoYaB2v3AVDwFzShWSUpEQHuE&#10;eN/h9fVWEjUBoCRFcqzV2n4tH6qAfi2D+uTKuAPc73f4eH+HPZ9c+Hq7wZe3L7DdNsCA+fXrae9k&#10;2wIQAmzFZ07ORsCcl5H3fjaZlMDH5RHxxKh4UpkjlNxBcomnfWwps0icEipo4Sb4i5tICB5onz0A&#10;ZhLUZGYEOn7dl1GmJc9XK/e4vVrW05lH5c1Z/2oWh5rHEZRkEJ91/aLcJxD4eX/8fr8DIsINA+Dt&#10;Vu5//foVfvz4Cf/8n/+Br69v8PWvvyDed4j7DhgCQIgA+96IGX7jHwDkhElU64tplwnVtq/8PQje&#10;BLLlxGFzzRAwD8m1W8tIVi0oBJ2A6fTOLdT36O5A6TXpewT4+AAigi285PW6eiwaCdLmvn7tX+XS&#10;hjcQkh5gKikfDZdlYkBO1CTgo4oDIGwIeY+IFN40QJ4P2OaDKTpOgfdAwWO6fiX2tnLv0RyDVbtP&#10;6kBeqbM44Jk+Humfzi1rdXXlCL8f5Vpn7Dxc9aZbxYcDvMdt3uROPNW7AJAFuUNEJVQzfRMAWWSa&#10;WYBGG3k1SOxFHL0Toeq9akqjFJiJSOiNtmQAyi8TJ6jGHFHF2oAUrnWAG7qqJl4cBzABqU6ZFTzq&#10;WjOm4gRMuYtG3B9NQ8PkjU4e0Uf5YOIJv/CrNsmc+imM70SaMf0tP2Zja0WoERt3grYI4iBd5WyM&#10;cPi/61oZvVzaP6ZfQsiqTU6N4RpdQYxFBFo+0dRbs2eURKtCfcDsRChrtbQrcfT5K4Jmb5ujUFOw&#10;RYGGWF7r+mkkP+BkHAiYr09rw/G1K2MfXQOdrBK7pt319bWCa4REFhRypNiGud9YCwUx69k9LfUb&#10;vAiAQTuE0ulPMF9BI333yOYU15X41XfQ3XLbKktMSjphI1CdT28ThEQjEYSdgDmJxeow8RcASyJl&#10;cbLF3HF/5GMryH1UeKA7BhZsObv+midOH4UTuDxWTNeFLWTK2TJn2qoNrq7NqguHZZS9KJxAlqkj&#10;/nfuNXZn0+ZR+XKltP0s4ACCWI84evLe10nbBvX15AqXdtLbVdxyabUHQIoQbRNnOv/EEe8Fnoa+&#10;ysJa8atP1sxlYOxLqnOQYPZasz5UfgMAJEBK5yOqABPp8uma1iEAzhj1hgfdr0t09u55IANttojy&#10;w6hKY9kX7SMLOWl856A4CM1sIMzmx1iwDfRYScru8WqsC9lNfpzMwmxTlhNaHuH5s8keMxjxTBsM&#10;ZKWGQp7O7TsvQD1q+98ES/Oyhkl63gpa3X+Oj3oP+swCilLNzYjz4zDjevJRppVELKv/VbDxQb2y&#10;wpHPS7i4FsomzELrj2xuXTEeR9pv2iti/jp6/gQYbhIenq/sxJK055Jc9jikrxfsb/81c8+C2Rqf&#10;2be/Q+cckUvrPt3AXnc2XbzNyOqjdvzsJ64jK7//zWvWn7MjfKb77qFrh8f6piN/7jG7syb+CGyo&#10;fyu/uMVSKV3k7yPrdKXsKN6lbNnlViWC2bXxG3QAZmutt0IVpsn962AlnnvEX/ksmcxxOM+e9vz1&#10;fHMFMwA88rBM0s3TMVVkPdeXZJAxgrM4PgOezUP+fpdIdIyx2lE5WWdkeXv45Kf8l1rq4yARb3aT&#10;NER9Av0mMCJKyZf83bad78cYFW2yDblHk/Yb0ic/PJeKIRAEILrXOjGNG8UIIbxA2PioShKx2UQC&#10;Eo83JN2D2m64vfLrxjcgBNiJIEWe8v0PAtgJ7r/e4df37/Dx/gtuCPDl6xt8fXsDCgEiYH4zI0LY&#10;gjpgpsRzTUwkhTY4AsbRfzVLIO3uq+zAlQQhz0fu7tGVv9wHAiDUV5TPfgw4Hqukb7Mv4hk+tNSY&#10;7F/lGy8uZ+2rsS8xGzcy9Ccze8U/ieX37XYDIoL7Pa2NbcPym4jg5eUFvv33H/j+7Rv8+Ptv+PL2&#10;BrTHdNpkXkdITRQ8924cm3Rp7F1TXdXMsNMOSHLszXwgnyVZKyXfMc8JCpx5jhDzK9bDBlRe7w0Q&#10;sn9DMa3nj5/v8P4L4e3LG/z919/w9vaW2yyIgGJKgt22LcumOxAl+RTCNnWnicpKHoxfyp5J8pST&#10;NKvdESgNA2Z5gFjnTO7RFV8N53P1LFiRL2fvr9Y7+vuqe24M84I2Vun3dDiAvwvHPDkFXmiDdqVt&#10;rHQHt+/YGMWuMPhjrlj9KlI+GBHBrRfqZYcyLeJMuynTVIJkd7ULRirlqK6Vr2xcOPUSsbUdWap8&#10;w/zMRuwzBACfMJlHpXE42tFgw6k2hjw4puQKC1BNIi9k19fErGzyatrGinFUx/tN0krVVIoKHbzA&#10;M9s6Kc5sdXGkIc79skEZUz/wbapJkpUfDHLBwzZQosexDdLJMpAVou+MrMHZIHl3ejxwUBNogz0t&#10;ubrGx8jl8fFY8ef1WHBDegV9NcgzOcWKrW3b5pK74HTFGPdDGiclVGlvHgyCKowTBfUGmjEWJ42Z&#10;Nlh4p1LeOpcns+ZyM3n7IDySEHikDYZrNoYICgt2cBV+6xjdkaoDK7mKyr92TFQz1G58yrHsPSHO&#10;7XuOu+qhwXcNVJ3bqkdsSyLTW1crsuVgHCs3Wbv6EM6CcMgTSynmCVYnkEiPUahiToqpOsaTKKi/&#10;Txxzq0dk7RXobXqJrj6wFQD14QQhstWrpw2hR9uq5HoGsMbYLj9q5FaD37lmn0w9KiOsofw7Nxox&#10;25dVVwKADEyTXhdsjhZbhP1OyzfdMbEa0+8zomaQ7tAY2ahuLcvwunY1nufPx4w2v99juq70/58d&#10;S9B8t65vr9oArjhS0Dk9+8r2Dbeh16dKqO8jfpi2ioYAuywpTzmoV2scerwuA/su0lSsKtHlP2vn&#10;SdoCyNTMx9ZPN/B8YGyT7Gp1Gv8VBxq7wl56g7XeWGcep6VfBg/gPwI9mw2hMZl+q36y8Bl+wCod&#10;K1Dd8NZ+69RwfsprY/6Z429jKAiT+WUbwcM19cPH0PNB53px3mjZvJdlO7x9NdRE8lm588OXxgmG&#10;BqyNgyraltt4shFg2gP4s2TOEXATQyz7iUmXI+upeAQoyny8GdAmXX2mHXsVWH5z/XXn+wznpASo&#10;mUA/HnMEbKLDVdCuRS8yac2Mx/rSXYsrMtht3qdnOk72/oJcuiqON4Y+7jW9/7nytZ1P8dYy0Lyv&#10;IlJZ2dfY8jEZ/SxZPho9z76w972r8npw4gp/WjLb74RR8lD+NUHQjuVgi8Psf0jl2krt0VxxotmI&#10;Ova/H4HP3Lew1/8E+2lEwxE73yu77Ad0yyf96dkV9RqBjtj34z5ePH1KI1Y2Zn+qfMr9N8bl7Ms0&#10;PZL9EV+o+U0AfJhHYELyw5pEEClCIIQAAXbaIcZ0mhwRwZ0ilLMnMUKE9MrmAAD7/gvuHz8BKEII&#10;bxAhwha2sq6joC9kWlIOk9gjEXtLnOCU9vwJYkm9RLjf7/D+6wd8//4NPn7+TK9af3uFl5cbbLcN&#10;dsyv/Eb9tol1Gc6jJpyt4vdqvlnhZ0sDmfvq3oH122u/pmRmfFQeL+aatoJBPGmX65RDyWpMNX10&#10;YgdCOU9jEAZ4i4338Mub69COg6+7z8oSjw7NG/1YDZf0Yt78uu8YY3qzVz4lkyLBFkIZH5Tjle2w&#10;mJMSbb84zyGwvcdXpQBIHa8yhhAIpXwLECLrdz79VvUG9nt9q19N3tzLABGIRM6YDrcp/cAAEWNZ&#10;85hP5wWMECMARYJ9R/j58xfESPBxv8Pb2xu8vLwA5lN5MfvH+74XGgKP38qcBo6zpj4lMVTHpnxS&#10;SoVHnkSEvH9IZe8Zc/Ix5pslF6ROnLCfj8qgk+CpPHtpYZxGCYq9sV699iisJGjaRM0zNvxqQuYh&#10;HOVPKaA+o6FZPliBiIX/bRv8z7OJWwKq18PJmDaO5doUHdy3XkkWlcZMKo0j1FdChCzk0gCJd9QD&#10;lOxvzmsKEFqizBpubijC62ubyt0sEIjSsdttnXwf6uCVqmaTvzjZbLg12M4Zj70EHWsMrOLx6yD4&#10;qW59PEega0wPlGkzVn2KmgLNUzWkx4t5i5melVNDtytAfIEXgjAeQfAOR+itw/tEx21FCPbGU2Zk&#10;y+97W1SdWof1+TFoH62VhkU9ApyAn8pK5wkKe7GltBcUGMCx4OCsDLmyrtY1c4/ie/mZnZwIynhI&#10;AjknqwpM6owkFAa+Irl4kqY3B638A9BsgpiAoxtQnjhPsefcYHva4wmKK21QZQEvTXbQ5T3bt1pX&#10;/IAy+msgFJyfePsYPGJ4+X3mAWL+mo+/u3+x0n7ze6Et1Q7leeQF55/6KbFrfrXrF/V8gzCS0ODJ&#10;kotUOah6hQD4GP5VuDIInRyvaijyiaXaMMWlMe/DrG/n+3NtItgAqP1+zH2bjYEvVyoG/ievYZm/&#10;hEHXU7+Lqjw/XmcTwPnUausQz2S3a6sQAOBc5n/qRg3LQf5pmp1vbn4SnRfBEdupJKpMYIiLxJOG&#10;AfKDaTb5UehwZy6K1rImEoyHX294CifYOMgKhZ3/Bp/8fYH8grF0KQ/FZz7FoptaGo7YCXJNoro+&#10;IQjsOEzfdzAUtij+JtzaENNPTfcxrMJ6wvsYnhEMu2Lj71x/qATm6/e+D3+EFn/jblgr2XvKCxu1&#10;3+Krfcl8MyRf+1je8B1NvFu5Jlovf106fefZIhjeLzE6Iyt6NsGfDnyqgtXdqoyICc6SEmcW0KiA&#10;lV9/Griko/mu3HlnPXX6ZyK7Ttm8sTeg7wy/2Rhg62PO69sYxug7AQLkTXMtl66Hf0Pyxwyazcyi&#10;V67XtV7s3dIwg5Wk5TL3XpFHX7FhxT/Hro9V1zgyrfPwDoF8WreJi8FMPvrwGXrkGWuloXtmC59o&#10;w91ITI3n+wCA9QHvWRtdvXYoTv48YB/tiqQYef93gWPhDcujKFPJlnXEHh2aswSn/fRWKD8IjN3q&#10;OQLFTf6vgqN2bs/HXuPBz+XTo2tdylBvXM7gY1z5SradRKyH9IPrJUmTzmqbipsybv4HkOQPW3K1&#10;rzn2g1ByngSi8okAQDGdvsfhJI59xhghUgQigLgT3PcIe6xJWRHSa4YJ07VIscZxiIAoahlt7HD+&#10;L0DIY8Y6nYBirRdCSK8TF/oDzRxIu8gmnMXI+9y1bd7bwBDgx49v8OvHD/j49ROICF5eb/D65RVe&#10;Xl8hbOkUziBeD31e37DVkz+HYcX+fl5vfXtJmrxfOMQvQ1JyE7hcDoUvSjIlz7MNYp6CFMRAxCap&#10;iEiO2TXgjYmXmFljLPPTMy30ZacXP9E6iuuGkPiOT9NM9yLs+73QEUKAt5cXeP/4gF8/f0K877C9&#10;3AAQYbtt8HG/Q7htUN5cWgVVbZQ6dnAWIHE3PkiwYyViagSgg9YpSbtin8+jTYhLsiJHhjEChg0A&#10;OMUbyum2SSaSmCuAsAWIkE4g/fj4gPf3d/jrr7/gr7/+SsmaiMCvFq9tBsCQRoQiVdnYAZab6ugq&#10;KgSVPgDteT8szy/wEBMETAmxCAAUoOx7aplDxRcrv92Ze3yttHsIVe/Zsbgk2fBgXPEI7qPtXtXm&#10;Kh09H9+W7+FTp1HmT7XihOzif5ysmQuots+NybjOzK60126NIMHe95qYyYGFZCCgCo6O3Bq7hI4O&#10;gE12BABxrGKC2Gz/1Q6UwIusYgqOkm68Oysq06NbJRy6hobHnO33xxWlvTfGZ/tLZsRmMaJh+wtd&#10;yeqiPJXJPMWbNUolTsZmFh5jR6LQNxAOR6GXhMlH4PfKe4nIFlQJMSZ6nSZQh2yT5X9nFXXG1Doe&#10;Mzi1ibIw9tP1QADNnHfQFtVv1ocKpzVj1v62znEfVNi1cKdOvWoV63pystOio4iCqXuU4yVNz96I&#10;SIaSTq7jL/JafYoS0ppw2JXn1b6GQyc9yzAcwo5plhBZv0zk5x8eJeOAH5J4Sgv051PbB1ATw2uA&#10;zAWrh6S/BSDGmQQfYM82KM8PmqsSN+uA2Wt7fKPr0Xmv60lcA23OPG+VzaGOd8d4NkGWnv6zKe6W&#10;62ZJ0UhyjORG69r4yxNlPXhYlDlObi8A5VYfokagA0dy+W3583IEdNBLGmUzW+uxdldghvpsItwx&#10;GqrdfyXUoMHaOFt6ACAFgJQgVbWHuGsFMZdBy09JXwo3DTD1bk7lr+2jr+k/C47Mt4w3ZYsx239Y&#10;fJ9ifSiR2/fCtHytp1lUWSRsI098GJ0zDNOt9nFw7XdaSF73V9epDHh/RgLOKTmJcVZg5oS5E4Sd&#10;e/M8iCYAA2c4wO6xzMtfy2XWyhhFkUZscYRl/CS7FtfINPtTkjsKGNVjbUPCVr7XIL2s2VmDC+GB&#10;UZEVDXgUbGzgsbkw8TjWPSV2O1ef8tEASwqWJwnA3K9e4meyElqHsVuutevQ+c06N9/JtktyONMr&#10;+Nr+6U3g4zL/irU3sp9XNrL/LTBaI8t2VjF3hLQmXttY4gu9h3Cp+2MOSaa1+OSlMz6gF0L33Ttx&#10;2MYJvis1LL+RKxT8+oP7valz16+IMa4Cx7eGZZaxnYNigYkN9BQ6rA9mHYUjNurvhr4FmvrfvCOE&#10;qlT2I3hjjd2UVokppBYgYoCgFaiD8+5cszYgmjvSwXlkDmR8TLTQd/8EFf/36IEuYG98tLx6JCl4&#10;bKe1HuSR+K8Vpf8GINI7qYV+0nunZVxqAQDor15pF6vvsfpQRDUvoaw/Em0bWw8dCSuTbRS9eZNI&#10;Jzuh+l37n//LbcZ8oh9DEHjk9FZcqJ//iPIV6RFoT30uCZI5GavsaQg8PZB7IjGmUzsREW4hveI4&#10;naQZ4ec//4V9v8MtBLi93ODr1zd4fX1NJ+4hQgj1hL1uGw6UOJUqEqGm0fjrdmXtcLmyD3cCT8FR&#10;LqSPxl4zsar0LDqlk1TNDoYP9tXWHvj3q6/7xPhSl7S53SSWfhFmvAyLnEAscq6sVVE3XxTbBjnr&#10;gQDiDnALN3gJG9zvd7h/vEPcA7y9vsLLywvcbjeA/0TY//tf2OMOO+0QcIMQEPAW0kFxAUtyJfE6&#10;X+qnvn52j32U90OUkqj11LLsS99pT0e0EKakyoQnAMdzwxakoV5sbsTUdtwjQMyn+L5/wPf4De4f&#10;d/j65Qu8vr7C7fUFEDk5M49RfdVbjVGP+kxS3lCRxwlXhCxYAYAgpZmmfwEB+MzQAOliIAR5IFYq&#10;XPtVx+gzFSeZzye31lnrz0ysXG0/xqSBNyII23YK/5G2zyR8ro6fshkOxnNUHImM53GkfWdf7MYE&#10;AbQs1xiklMiQQQFGSzmApZJcUH0Y3C7dC50xtMpEWNu+YxQ1T7LIhhrB6yd81uLzjZkxU9VmKY/t&#10;aBtFiiJpbMrv3nmay4s806DBWilUjRPIW61mo7cLSHoTWNDQE7P87AAAlFeOp4C9oAyZB22aoWf8&#10;cZIn5n6IeSOAEGLDb4jB7VdRgKYvZ2AUZFQCZ44ICDQfjMx37bTYTSSz/oc4kgFOxIIqB67B/J4p&#10;BHcTRlAzG4CpQT5+GqgRnJPmMvNB64Cs99ltH+V2SXbkFnEcDcZJGm2S5mFonB1x6h/4fGhDWj0a&#10;a1k9f1Y7EDh8UxH19VLRF/5YN9cEHt3m+SAQwHED4UrQiW7lqtaro/pn+cdB72HKh9h2C1hZ3AT4&#10;0eufriNlupRpY8oYR2zaPQTSKJi0VtNsaFDuuXwUuOUyJ2tyqpucWPSHuADy9kp/HpRhS+DTUfnG&#10;ScgUfLQsywu6Be8Y5GvUZL3PB7bTCi2/R5w9BM9KqGR7AevXBWLsunCLPA4EAPy0ceONjLR4vYXP&#10;DCIugJ03K18+o22PjnptbB+UICaIojkIH4SdWfVV/R1nXKB2A1xlv8BIrT9ev41PGEdsN2K9pleC&#10;6iOw9Vfk4HPsrpH3JU+2lOV7eBIUDqK6HtvkDzEL5M+IlM9JvWATAvATuzskQtvTZtxn49sIOZ/y&#10;UfWRBeKGOA5AG1/QJLkxjE+Uhb7de3w9PWI3PJoM4PpevzXBxNKO5nsbY2owXBBoX0oukCy5YjL6&#10;2Gp9ec00f2hOLloCwn3378NYhxBR81YZKfeLui1f8jYysY/v64k/IQFqBLNY1GfSf0bPSu1HvMkn&#10;lKfEOZsbN5bR4Ss3GUHRdZyxRxu3Z2F1/twdDRNrGGGaaeNlf+YArNpuAJ0xvICeWXze6ts1nOVb&#10;rnjOPvnXJdo1JmHVXQSkvE6U8VrUJ4zVMv2m/KFxHuAtNtJEwTS7K874o10RxyZ0NpuPSOpHeWUk&#10;u+v1p/YA5lLqcVgZpyMJmEfAxvC8dq+maaQz23tVzya7KPuQ4ZbWaEyJOG2SpuaPoZ4h2QaZay1d&#10;TeKk+NfixQZHTx97eIio7EVHHgPKrzc19eTBO/LBkHK/1Id8amY+zS5GiHvqbDo1cAcAhA23vL/G&#10;J9+J4S2jOvCPMb0Gmk/3vIUAGwaIFGH/uMOPb9/h49dP2EKAty+v8PrlDW63W5bDKREybJkGnJ2m&#10;ucqHvKZPyMrFvdwr1+nQrXqyGR1hTfpVdpg7gZxAqRJQsyFHef8Worab5Vok3iTLLeUdMOAHndLp&#10;sgQxJwduG6fmGcoaQ5K7gI1fiwCwbRsQ1aOrEBG2bYP95QVeXl6AiOD9/R22l1tK4CTqJhgfgTaR&#10;MpMs4rHDVcEdMDjYpUmxvYqT5YutkOYoAhECYSwOKr8aveQ1YiiygtsPIZ/rSQQfHx/phM33d3h7&#10;e4Ovf/0Fr2+ved0DEO2FjnRap3xDlmOPyfFIAlHJw5BPXAZMb2NGSCdoct9TkiZfY1tN+iiV13hI&#10;8NG3HAzA1bedCa5lz+nvWdml/AEw0tTYbGxfj3CN/OmGRvN5hN4rfJfRGBX51bnH4PVX2lKeLdGj&#10;f2SXALTRw3zT1X5c57b6tIL7PSOmvMiSkylON5NJbPkPO0jU8UirEaiultbksDMtUTSyDegtdHQA&#10;wW5NtsbDasJKvwXPoKi0jbDLIIt8Oq58d5VHblcokTmN4pfa5Kyn1wWQm4KCrkmUp74Wg/mlthuw&#10;ECwYuH5Jikwr2tnGqOqPFeb5aYRkuKd7ey8UhULxnIRRMm8x5mcbKlNjNmn7SJnbxHgXPsjXsksg&#10;HAhjPRCUfntPfujODckeUduAJ1jV0xQTfMPgae3+miEvhrsMXWP81mAPX+86zBP+KbKTrbZCwkEn&#10;Rs6PWcP6OpmvkkBO3JXXQmedZUM5+NvwCP5abclucervkl+d+rmtkQM3bLcVaY0D8TyTUDT5lKQB&#10;gKML9egT/rYsmm/N/HrlJLtCO958LbBxg8p0N2X1KXMrDi4SpafV7PVJXYWnIzNLYuMIbL1UuXyf&#10;m83X8c1o/bDN8Zjba5Hyl04fDnbt6KYqTnQ8S+SxBOoiLyZIswnutFJ+oVfmOBzeHD0wbqIU14Zq&#10;QPDlx/vwaALX4wTA0JYO2c7qyaMFFJ06nmLyMDtXD4zZ8zfsZVt8Ra457NoXMyg2TBnbNmlw1ruO&#10;G6XoOTtGSU/lAOakb7xZQ0zTopy1lulhGt1r2v9VgQZTIQ3/QL7CfPyObMwDnJVTLb7z42YtBVB6&#10;MVjMlj7xMxIMN6PR5QNhE1sxMeQda9VUT6MLC0M7SozmE8u6oEjSvqhcC6O2x9PfP817FbwETbec&#10;6+vPYjxzWPENrKyqvxcagIH/ehLO+zPMkx1d2iRh8fyQ+A31L8dBuvV7ErSu6/ZEOmf9/0aoVE1s&#10;9x6Q5JNqqMiwh5vAxjLUGYKrOAlB9q8hwFxf45mG10nwETdIVN5mQ9Cuq8+Es2vJbkR4DzPwhsQj&#10;yR7SRlBY2N6jhVOdQdoS8jcAwF6nJdfgczwemY8z43o2afd0vfIng6djJus+iO9t3bE3yslyPVrr&#10;TPnQkw+yfhO+d9Vtjj2wwZ7jpU19Q/8ZOLZHdm7d1DaOrb+r5M+qTXRkjVztS660u7SR3ZHdlA3l&#10;cYRZM+TKfk5TRsT2HeJqrK/blYk/AY/x/EwurcbuBy2cIWsZHuW6leQIyUP98eCyM5/Fq7c2RjP+&#10;89tr7Z8jINmXkwYp4ym4SJxSmf8iV3Zx+v3wkieg7EutzVV7Ta//XkIKJxYxHZaeCPUUzZKI5Hgq&#10;JAaMbWRSdTElHkS2OmNKdqV6mmbcI1CMEF5eISC/upn7AVkXhtoedPQ78QM7IZ2qBxF2Atg/7vDx&#10;4yf8/P4NgCK83G7w8rLBbQtKN+EWyquV7d6c7w95wPaftOZtLOL3gE3sGRcWCXsIaR7rze46KxGW&#10;vH9VVUrWOz2dIa1hHm+q/FZGsgkv2RiAb/cV5FHiG88L31UmG8p5tdcfh8TDFSfFWNYpIsLLywt8&#10;+fIF7nGHX79+wetbSjaWNPRk3pKNkRBxBdV3OVppnTkIUNRvMCMEDNmO9eUO56zUuAilU4YB02dM&#10;GnOw7wAAIABJREFUSdxYTt8lSOcOpzr11eg1kZwoJbW+v7/DPe7wdf8KX758KeNGnU769qD2IpKc&#10;iymumRPEAQE2CLAFgAAB0ps6Ur0ACAH5+D8x5sDz17Z3RQx4CN5ydGHc7mqy3+j6KjAPzXCv0tTT&#10;k/J+1S8DH/Bkv87uX7JMX6kfYwQIoTuLS/3K9ht59zKgc922Ke/dSiEj9DuUtEjypCCwEaIDXj0U&#10;PaVBTqZfFUyQFWJFHIXRBgCwCyUhk9r4+/i1bSLYWMAo3wftCasoGuYP68jdZBBLXDH6rcgzdJU/&#10;0km0JyyKpNimXjXIu4AAxIsYWx4YJ37MHWTGoQWFUp3AJjJvljLfT4OUBLCywerTbRBBa+TaPvSE&#10;YoS+j69aFM6hnCMA/Two5oAXF1GtCWXco0+3OfFILf4DMDIyr4We/PHKtXPUbuLYIRnRX1dvURXs&#10;heX2lrrfUQoAevzRXMHQM7p86G7WTHhgdQ6vmGvLN1PaUmHl/BQqCPKr92R5hPw/E+22XytYi8+l&#10;oNBMZf5Fi4NxmY+9bsMvU3t9dAZSzWO1pqXVJprU/e0J0gTNFCi9pNaClI8WR7NShL0zo3Vk5Drt&#10;NfUHQA7BcryvCtyvQLL7rlmjyzIB2iVzReKPxH8Wku2o16srI6d4BvifPL/qHGfS/VgfR6+cN3Nj&#10;GNl4szKrcCopbLyAoRpf/YJn5/LRRNVZkF79Tt7tUrvLIHwMdal6roVV5FOy5JX1UJubjXyadMPT&#10;H4msa9YdAsF6KDjzUGElHQSxPOQFBj3/sKfBxv5X7cFIPqUSKkThlFSz6eCbyQrlcBaZxfshnsRF&#10;MYb8CtuKqto7SuujHHsfPLYQFpw/29K0d8CTb3WecfnUe2mT9vlXx1aykdvQUjcZJomQxlx1vd/J&#10;UkLnmxrH4dPzNLWh7IqQ32VikI99LgeGwTwgiMWUfLYv67Q/Hx5R9txJYRaHhZ7uK201Qiz65Tp4&#10;1ckfQoct0csxPoC5rnD7sNzUU2G6UT8K01mVqZws/9Xf9e7zgDdpUP22IPVhB8/kd301cX5Fn0L/&#10;2KP6fwr0NvHXgDfq2d2V9SJscmO/xHaPtlEoNd+O2aOfIWPPttGTg9sjChbAszjEzaoAvE3PWdTn&#10;iK/uwaymda/a19Tqa2hvLrTxXKixWg0o7ttr1u9KNkib0Mxva/FfL/hZMPJdi7o9MAmj2OwKv8ky&#10;U9sCACBy0pgtw9fGRtJSMsfQBhzrXz4MobshbnmosSfnVuqRNfLomv9MmNk2DOP5Wai/hMv4qd0x&#10;dL2kh+CqPZg5jsANAp+8lo6C5PgwQNFIRNb17655+6m/63pENOR4K1/4QUj+S6BXDNNq25e/vQTO&#10;Wqb+42Eu44AAMkkTAPNriFl9JdkfI7cBQHuEPe5JbpW9GTF/SnUgpCOU+nIwmQApNrHvO3z8eof3&#10;X7/g57dv8PHzJ/z15RVeXm7wctvg5bYBhZQUGoJO0uzt/y2x7yzE40Drjxrb5QBP91ds+1Ag5Vhk&#10;DSFhmQLkmBIAYHNWf6VLJQ1h5IhVui/m3ebQWKsBnesyzsP0fhZwNHEWz+Y8iysc5PSqZb3+7/c7&#10;hBBg2za4bRt8+fIFfvz8kU+L/IA3eEvNu3vcB/0SZaBiGfDDno2NrTl5FjIvRdFKWW4RlHhSkS9s&#10;N0YAQoSd1w3yKbw6vrfl11Xv+w77vsP379/Ta+Xvd/jy9Su8vrxA2NgmTQb60EORe9YsF4EAKAIL&#10;OiQACAQIAbC8qZ3xx0wrrwlweIc63yUN10D/4d101zTcxXOEpod5dLFub/+nl6e2gu9Ke3F1HHr0&#10;VRtkDUeyX2I6qGmxD17ODKv2K+aRiGqipjchvYS1fFcQlE8KIQCgetS3VC6ewPGIPrIJK82zUhaV&#10;CjTfK1G9KfBOhNSJWH3wlZXZTAMowQY+CZNlkJRvHoWe8ZWHv85f432O6W07ljhM6B+nYv/yzEn3&#10;jO8Vcmu9TGOHNnnSaJ+ItlyhRT4l41BW2ex8cO7TQMwht1qepl5YD+3pJ7PTSq6BEdvpE0B7MA50&#10;Nit0xbcwlrI2nGTBUJwQ9kv1nMfpmkTEcnJOfRFMJeCZPOQZj0cVy2pS5AqOM+C12jhfo7bLH1Nw&#10;ybm0+mxCnLXz3EC8JeJzAM13hPZluFdB4bfgDLLRn48AnzQMVGVg1ng1mAQA9ehDOYdZuY3FS5d3&#10;i4qZMNFTdcTKkjzU/EThr2Lh+YcJiehJ/8miOgBnEuFGiQNXJVeqh1kGtFzSxkNYikWu7G7569kS&#10;bDZGn7V5uxosnwa4HqChwgkdQlSKVnvgNDlrgGyPkb28CJcLuFMw25TpzX0bmM0Wr0A3Stac0SBz&#10;3FTQdzXA7rZR13wxfHvlJV3lA3UBiF0+I6p0kvjLV+r5HqpWaYV484QDKaVM2txozoM3fjAROTZQ&#10;n5+a+VFd1bIxla+N8vJTn4tPispNWwSA2MgC6c9qnLWqOK1BMs7gtRn2jm//jvz+JAB6caFe4E0h&#10;mvAfdIL1lcBRAGPU+DGd/GhAsxc/mVFgq1nNIJ8VdvdWzO9r9elvtI0BgBPxUC48I5V7wWwZy3sa&#10;eYs2xbAMrUiQTmBoyQe+HlQyaJFFvk3TGwLWVTLNiUgPBmsKOY8lVkiQA/jn4iNX2Os2bur5BTMI&#10;4q0n5+zjNVvykmQQiEAgX9vXtqkePP/M+GoHVh+kADB8DR5fr9fnqsNUYmHzIPox+GF70MfPlMQF&#10;6bLUVi8RxIHpvlW9C73x9TbM3c1zE/ttzSE/Askbzzppw6O1twdR6RwlJq7MqdevOV1t/W5bUn20&#10;LNrF2dvY9PequJ655txvXqbWobnvd6zKeMavHDbV3uNawH9rld6b+g1K+hOAfbj+GtZldeV0xX9j&#10;wYDfD+sUXX7msfUSdT4DztskodpH7I8TAcVYXpucr0LIG9vsa6LTbpOIZD51eTJ1DC7+IuKvnErH&#10;35VPDwY/AfQEMPv/VIrx68vrZ3qteCql3e78+mcE9Zp0Je/5QSAOo8R6qmbVIZN5I2Gz+p3webrY&#10;uzVOg5j5EkPyy6HVj40u6VOm8Fdy9InSa1haiFEeBYmgzkUjAIoxYQ9B9B9VW/6winhJ/isfWF2L&#10;yAhbvV7IhGUaECGFt1Yx/gHgqJoS1Sq2aP7HetALEjXre82GQQwQgk6kDtsGLwDw/vEO932Hj497&#10;OTmyxA4f8cWI56ilp9Lf3ns06azyD2UaUlwv5LFVj6gSQaSYciPznmXYgrKVZOI1EQGEAAERft13&#10;+P7zF0SgdDAbIrxuLyVEnF6ZLgbD9DmEkOziGIH2PX3GWFbaFjjGtAPQHWhPMiQg5odCUzJpLGIK&#10;874wD6YVX0bfTvZTDsfoFsudub9iu6/Qu4KfxDVbekUfl7qNPq73YowqvjCjb6X9GY5RkiZA7vcA&#10;v90vJCLAEJr7Et8VPHGkbpOo6RVGqdSUHmXBkBZazAYZEEH/8NB1cBeVYrxWSxSlLydJ9afdytFO&#10;oCNkxVPUaSJNATnpG4J6EJIIgIL62YrzJMLO7ZU9oHAksNERL8A5qV7tYF4A9TtSr3pVUqMDNdjI&#10;HdEwWmh2bm3ScS3nL/QRIK49jW8FTe/+rA02imrwwAQQZDlRv/6w61+PnN6AXBuDVqYcUJrA/KHr&#10;tOPfx+meeAmafHlUPI/ZykkquvZ5IKJmHXyG2S7nRm2MLgcQ7LxovPlqU05JQmyvpVprwafozK9B&#10;NAbUXM6iBM01hgB6xqNpo7fh7N3zaCxS7xHH4jCQ+5Xp4cD0VTxJbDcANDEEr405P15AGWGRf4fW&#10;AI1kBZYXEPTgUcqtidycSDFZQ0cTcVeN1nV87G76DwW460BFfebUDIOm09oGlxOkonwdy+oViVVO&#10;nSP47b3HnIG01nSoCsov1EcplUArjIKAwGUUKvHjvNP5r4DyCg+h/+R9j32H7DDh9y6uSoeqQ/LH&#10;DNbm60+BZPvOjP/PD4COguttIp94yb3dPMBBPb5e0YA3Dojg+uZDneTc5CC+bCPZy2N+8QL7fD1j&#10;yYG4DkXC/pcJM5VOXyMxunIHCUqUQtmcSyEYVe5I8lQRoQKDOhG7fGI6vZ0ACGvQO20QOFpcjkMO&#10;zCYqU92A7Hd7drX8LWyErBt6ycQ+jE/9R+htM3NtEv5YtQlLfT1hbf0V3WH466oEqv69a/AstQUO&#10;vx2AaqXI9o7ZLNM2RvENOmvz13LXzCckWVwCdslKGtnP5dTX32S/lLjnyK3EFQmXucBZqN1Y0UVw&#10;NmlhVpzlidyosnEfgNS/6qMlbRbEkBYLg2VznfVTdPu09u2FK+BhvCUQlwazjKl4iKCX7LaqXXXZ&#10;+to+C4HxXxQsY/mxkhDYxXHSZl5nnbGCHR44bap7vDbUz0jD+xnZmMbB+CQRNjsQwLdru+E0g6w3&#10;h/YBqBGRKuSwQN+oXa8cJ3V+ZhT4jO706sxiUF6inCwbvRGl+jYBG3MFEzNsbeP+2lrZx2nHZGUj&#10;2hCEY45p8E1KzTjh2AMEbdtSCPODC7NGj3DOCv3ddlb7NcFjcV5lz+xA7VvrYG7bXOmHzPryWFuo&#10;eCS9bjcCUASKe45xQk3YzPH96uHrtr1EEHndJobYPXgS1wEAxLOcTG42izlJs+8fEZE8oi5Vx3rI&#10;VEoGpHJSv967sCdrDuAkq1W8wjdesunF+OQ4AiDCvkf4eP8FP378gF8/f0Hcd7htG7y8vMC2bbDd&#10;boC3/Kr1Mqm5vtdFSmPjxWI4wQzYdOReiPgLP+w26sP04STiXtZ4k9QffgUZIDq2h2u1tKTNPlBR&#10;aPZd338NjPULNZ9YeCJxz3h5ODfFhIS8t4KIEAIARSxJukRJ3vDpmh/3ezkpcgsBKD4u5znRu/tA&#10;jxSODnMIiaFu1RNWdY6Ltxef5E/i03RKKDfFyejcPJ+8iRB3AsAdABAQt/TK8ZxUCZQfVA8IrxvA&#10;x/0D3r//hPixQ/y4w19//w2vb68Qti3LUz3HITuBaR4CAGHSCwRAlJI0A6YH4QMQ8MOWPI81ngzq&#10;u/UGH1XRZ+JrJQR0At8jCZor4ObtgbMCF+kY3R/HOKvdofj0xPgcGZuz/ZoQ1eBofMhBWW1A63J+&#10;c/nwB7Furbl9W2VczDu6xSHOmNJHNZzKseKYAlwergqtQmwMpwaDFIjiFdb5esBQbUNIT3dym6H7&#10;JJoeZFeQFyNn7PRH4dFog60z0fnX+uvwHoSBgVB7eIwWxdAwdhJiZhpWRIm3at1Z69ONQMo82m2/&#10;TztAMe/Mb9n+OeiNyUoQ6cimkl3gCQF0jGrvUlWgygMQBmY3+UysHa+3yqkRjVsj59krYW6oWTVn&#10;A4EEfQ57DIpDAcU0aTaZHwkqHN8A8fjzWN81isn67d45Jpd6AYtR4mS6DwBlY1y2DjV5VtywFGGO&#10;Utj2l5I0BnAsiFpfOWJ1bJk/rPxVVmPmK/tqqaxZy+9HHsJIm3+k2MA54/Y0/jnw3NoNmfYBjHRK&#10;OBXHpAYRZjw85mKC0TokZzzaFs61Pl//R1LSASBP5ZWvRuqZqgk83a7140VkdIBVaY7nCHsES0AQ&#10;odohz46+HB93bH5Vn3hlHrVjshoQ/h0B82fAUn9NkUaPoCl/MQ0JL5wWo4Um9LySxxl6xYkf2byz&#10;5OURLIjvg2BpAyg7BVW1CF1bvENZy/czSl+wmJyU0UsMsiapBe1DT0PgFQILj3qPZs5UkM4rLNwZ&#10;4TsSD47ov+txy6YobwlTqHWQN3K07a9IkMGrMprVOBzlAi+NTdkMkZGBarO100TKx2MdWXSVHI+u&#10;rhTxDWNrHkscukLpOWuK7zyAurpvrTwpegoA2jNTvQcWoHtt7K9/zlspngFVl7fXj+psu5nZPPAi&#10;7PL1h6SqrWFxz+IqPj5IJyhanY7mU1fxb4Du0zPhvHcgynlJmkrGeLb5io96MHYAkDd1+iPbbpJx&#10;vUwwar6g4SxBib8AUHlIn+19ISWLbA5Al50ieASuspMPJa1T3miztgxWGTj3MUf+sZgX3vTJdyxl&#10;NknTW13VtxHXZ/bR4rj65cYPKjwL8ICSlHYAx4Pa+OagbvcqP04doXfyNyJ0XhAqsTlOvoBe97QZ&#10;ab0ufW+UrHkEEGFwuMSjYDn6+Yx1pe/d3fM4ie9ZieuPwtV0Jf+Bk8Ha+/ay6zsSAhYEqHQ3NXWM&#10;pyRtWRHhAuI5fdZ7lXKbF/Lgum2KS/KvlJ7ozJhvB+Cxrvry0RjX714H7HuXz0gAtAOQSFBNGTpN&#10;3YZ3nUSQeeLmhD6jevwEyr4tPg+dZd3ZKcRNeHtAqm/qk4D4ZXt5TJPtQ2UoERlX+kc5GETSRgUA&#10;wC2t8XwkHWIA3FJSVqEFACBGuH/c4f39F/z88Q/Q/QP+85+/4MtfXyG83CAGgDtFuFEoiVXlmLte&#10;rAjZMm7jSdrua2WOtkHOgxdzVsmaIMlSkRIX33yt2ngRuvW8OApCAGKa2Mlw7abPPqzlOKS9Q+qu&#10;by7DQakVH73TULU4MRRflYhKQmZAhBA2CCFAjBFijLBRpe2s/E2JoOUXYxPOT74ufroSRhXXWSfy&#10;tFbbNhHr802NdFo7fFoxABFqrmYSs/+LCBADAESAEDC9CDTj2LYAgC85wfUOP75/hxgj/BX/hq9/&#10;fU0n0haiEOTbdogI9vs9/4gp6RQRAgJsmPKzAvBpw/mh/SxO2n7LeBOJpXH9Ojiyts4mZ/buHUk2&#10;tAmRszpH2huV83Syt4Y+c/+u0LTi7y7gkfpBngxKlBKQ+T5m/VdiE7L9rFw8Gai0n5g/bQe03E2k&#10;EjWF4Wk7KuQQG/kSKQuAJEA3IatqOKfKtvxEitoxEV8afekPs0zObHqVlnzJUlWvGOvMaY/pvO+j&#10;jYsYY9+CY1ygp5LgGaKnB9oQsHPZMb9U+UeIDeD0l6rd97s3MfTSaYOK7JxYR83yRF9YpY727vcN&#10;m/ncJOw+N9nwNCIaTmDSituQL2Hps6WPcchJQ4BmbBwidf8+EUbjPg0wFyPBGuDH2zsLZa2ykvA2&#10;TC5tcR1WN3SPbfxWOJr0w3VG5Uf3+66bLqMMdv7W2ezmNnvlRiA3JfplmkcJdNs5yFY0c9btK7Ll&#10;UpBEknakP0MmVKemJmDa0E06NESOTLZbhnHKPo9KLunyxkqQcFri8+HzDPTWidXrZ07DXIeOy6F4&#10;d2SOOUCddwBO7Mg2e6MTK56xzfkZYGXcfB61pDiasHmFlPmTA1bzBwM+k5oHwVGAxEw9gNVkXy7m&#10;JTMdw7cOCJ57Ruq+W68TIGplkYsWWG55D7qwx1qqWCKykNFJwHVzXfrnIz0+XNWDMe4mARS/RDhv&#10;Kz4cyvmvFK/McmqCbV9xQ/Dq0B4vf/PJDznmULtVn/b2eB2xPqiSpoPy3Ah6JvbmGPQDI9IuYsrb&#10;0+VFfENcKXylpq8tY9tPvNra6L0NiLa+pr8tMpEfA5Q5jOZW4r7GEm/CMhda/Tgvrxf9tWz1J8Iz&#10;bS3PBiCzmeDVuYSuIk9A4BO4yadBrasFEtaTP0E5SY88JMB4jjx4cCVoP6P+XZW7Mxg/eMFl5u1I&#10;Ojen3Xki4KyNfvyh+GjYo7W+x6n47plnL1sDC/DZcbPaMJRBsiQskdQf2IKeweo9v5SDg5zxSU53&#10;xuvTuhYDnMVrRhbY9ZDsIKmziN8rOIFEYwhiOlZZyr42xkSSeQifxaJrvH8+Bjl6dX210lFfvHDK&#10;ydKFuoHkivR1yIp/fGW8xlsTs3jH7/bhR5vjXjyuH2KS+2esT4Owv/NhMpJBZjqw+FU+tG9tsn0Q&#10;a1D5Kuw5jCy5MVwZx7HwLJ3W8rqWV51apry+oz0Ii6vWzeeLARU+YFXkx3+vgtU9mHO4M8/RDpy4&#10;hPnUtGSfO/4VnOW4GS0i8FGv6jAFmURN0jKrrnFS9V0fKHee/aF0ul66lnRxXmGivRBCWbMEAJFi&#10;OeWP9sQXEaC8OYMwncq6x5wgsu8ACLBtNwghAIYNEDYACnW/hKQ1H4ATumrsCIHD1ogAgQg+7h/w&#10;/ft3+PkjJWK9vr7Aly9f4OXlJhI7ayy7ed03T6r4x3YxJ5RWe77+1oBirH0OaWTyRNd4vN/uK0mj&#10;p13r8xhHGxfS9Mx0nSgz6Ltu47pkzbN7sFe0+bAkoLSGEs6kYzmZ6n6/wxYQwu0GIWBKOqQI+36H&#10;F7rV2MIkRje08DHZiFYX1iROfdiNil/43dEjYvzJw4DV3UEVc6gnAxMS7HcC2AgQNuDksyQcA2x5&#10;vdzvd3h//4A9n1iKBPD25RVuty2dUIqQTlMGngsAIvGqc0zuyK3IAt7jTVqR46lBTAvbTbpPz3sA&#10;btVefhTXo8mgV+D+rPW+1A6Rlr4cPzHFGvdKxiJNOxy/tXGEGW18Iq8sM8wNobrmUVxjG2gm4mT9&#10;Hk0SbjtwwlYfc4xVMTU+um4diEKlE8V5Q6zZEdKTXkLh5xICT5/gKhqxBl6EUKtPMJk+DJBW5yUr&#10;w4zV+wzIqXBm8pWwtjMlDJQyq7Xep52maYCT95S6GTiItdBjoDZFxEJYdfifCmbqmsUqF+jAeKxB&#10;W0Yrf08MS8xrkoOUBOUEUrvx1tbvcBPW+9m0WRpbG3xuhOjvChg/AWzy9+pTCxb8MbleQVIi5vI5&#10;eNTJP5Kw2XOqlmm6YFjbTT62OLU4IIB27SkSSJnosydO/I0dZzyk09cpcwbkxvt1BlzrxNYG059e&#10;/3+XLJHrXs6xtE3kqeFjDVkDOLL2/wYoSa+DMgh6vbVBlhrUFpLYOGmjFhas5AkMV4LccS7NNK7E&#10;JfAp6+Hx4UpoFgPPVMTD4GSxg/Q8PE5XT90BclY3r4728apNsesTsK2dbK/3H3A4Cm5dx79ZHZ6y&#10;J/DAcMx1rdSfQV0vSUtoaDFreJW8nkxtX12of3Ewou4f80ncAPqdPUdpmF9v5FVlm/LBdHlxAHS+&#10;8es86yvRtO+mmid5g8q1YtN0yC6tzmxb4j9K+6n+STyjtcKmrKRJ8R9yQLSeJmP1cyVKDvRYtqQg&#10;r6DdEKW8VevvQ3rqXl5v5nHAM6ofrfXer7wMMuF6DM8Kij7bLuAHnG1bSRcAP4rtwtUJIHUtHtd/&#10;dm0w/XMe0PZcXd/X6KWzMOMnvh+7pFW7GoUM48QkuX4A+n2cdf2qobFj/ihIf7P4KlLOcAwZ5QlF&#10;lB/WgzI4KqSfBw0hbX6ZrYdlkF4Tn0t1dTy0F5dRCZHLMcGqIytegKorBnhw7BGXeZK0zmJOU6rP&#10;xTl65ZGNoEFbR3GOQMegZX9juajXyzqfPB7/0W1OeWjSVBHRQ5oG4ztGr7E4tGLnum6B40G+7HwE&#10;GjTZ5kSe+KvauVhXH+Gha2OO5/uCiJ03FGg/Rs51Wmvcbr3M3UmXpN3ZHioz465VGG7em7ZW3tVz&#10;HEy/lubV8csOzd3ReUbzORsH4+MsoPf8GAZO1pT4lAvr7gP8G4CFkWB8F9qxaTzMyT5bY7M0ZfV3&#10;kmuO8rX8r7zxxPjdmO0aiiwBarJlOoCJyuvckSJgTAlJdc+fcep5VKdzlRHgsp0TCEkme+abbGvl&#10;f4VfStCj4iAiUEIqRiBCwIAQiOAed/j58wd8+/4NPn7+gLfbBm9fvsDr2xvcXt4AtpBOv8P0suLk&#10;9/Lrz/05gEKGXD+Y69bf1g5nOkfr4CpdlZLUchtNrKUO9DgGOffDVCKwxSVee0M8l2BfWe3DnyQj&#10;Uh/HMp/Xep19Z39I9JsovcVAzQ2zHD9AnRrP+OrprVtAINph3wFutwAvLxsQ3SASQbzfAYkgBC+N&#10;/BhMvBtVop+k2/KX9HseAeUqME7S2p9ihF3ImNvtBpzMzPwbQoDb7QYAAHGP8PP7D7h/fMCX9y/w&#10;//znbwhvb7BtAQj4xMF86mDWCSHTEjCduple6Z7k8lb4HtI9lhtyKaoH+u04fs46kIl4s3Jn7n9G&#10;gqW1Zz3+XaEvTYMYD8pzHALEfYcYY0ruX6AJDd6ZHYud31JurEIv7qPaFHpfxkZ6a7XK+haP91vR&#10;MOp7vndLR+SimUZT2H5vLujSZbNeEsW/+Tj+yamTPfTW5KsDkfBFOzD1Vnc8ZJ+CKdt8SrId55xI&#10;u2luezypcP1LBKbJUY4DwrYrADUEXW8YVHySWUeZy+49sVpljzm+04vvqf4TX6HTct8zyJrEK4V7&#10;EnDktTIIkjcq60yAYnRTGvny2gPtrTV8At3l/KnVwtAIdduO0MzQn2NbT+FYX5vaXLrUuXqzkt+c&#10;XVvREKWx50CbGDagz0YU2C+e9OuRPs+S+jwjfFz+TCDtERjLUknOGVo+x1E1ZiBB3YAbs1etS+I3&#10;ynsRZAJBwmqV2VgnHoFVDNJeOyKvCEDYEUnxSoPWq6C0o6vf2RiWTix/fybvHoFs/KHsw3W0fVZA&#10;hsB/evx5gJ3vlaKHwKpeckV4l6JHYWSbnXlw4fTm07Ct3mNmub4cEaqnBao3EwzoGz980Qt6Xs9/&#10;q8HdVT20hKv8MTJV4WH6+Hca4CRO5OkrZeCLXsDShky4q8EDqrUG/TD0NvetzWD7aMMk5m4YjKVw&#10;yDUdUk/2g2P2scY2qb/q1B4OZJltlDmWWmObkIPqNVAtKKDOqLhJMg5vmM96vfXbJd4eWF5Ivm4Q&#10;97XOT3tHtYUIVjqMoxbItA6XtZQf/n1kR16UWU3a0aiqL5tm1pyFc1LvjWTGM+zr3/kQk/4Nl4jq&#10;bhKgc+/aZJKVkmQ+mbLH6fGkVXv6xnn+OVpzcxLA/gQL+/QYiw6UsSbtdHg8JjdXlY4Ffv0kKsWt&#10;apfra4cZTjd1phr8ODwjTqZlvdScrN+v8V97dlQtM7ZXlu4Zt31EebBPsvwBoMf6nM/AMNVfCACd&#10;PZwSvx7AfPhiY5tJoMW9o0JTi2GhxlwO8wYy8qtnS0OPxdhcM4cbEPGhK+AZyZqjvRzvu4Uef6QT&#10;3eZju+rzFVoSchfs/mK9Livzd6F8nmqu0Zodg6dCemuI+97VQv1H+XfOX61+T+0i4uBBlnNyk0Px&#10;AAAgAElEQVTQJhGyFtQ89nss+CcA5T4TAcR6Qjw2Pnc7LuxeEnC8mGOQ/B2K6KXO2pLiP+Hj0U0P&#10;+AXQe7K8zwslvgJAVN+7UIla5Eui8mryksQJUJM2Rb9ZHsoTuxAhn4yZTvuj3LeamEkFD1GEGPPJ&#10;pSK5ifGkgIR86D2PMepIEJ/si4Sw33d4//UTvv/zDT5+/YQtILy+vcHr2xcI2wa4BQjbjYcsN4FA&#10;mBI98xBkIvQ/Ak7rXBnGapdLvdHTIb1cAVvee+hI79FjpbkwHJdt5b0fz5z3zcsLqMk5kJwFHluq&#10;9dj3OAsidHKgTl4nBOI86NKb+ipU/uBFiGnd8MmrGyBE2vOJioYTKJS2JLjxMvVXeBZyn6XTR16T&#10;IYR0mu2+12tbGDKnzV06BVR1wKgdS3O5Rj2eW+OJ+oYjczXLOMwyI8YI+x6LbAobn6xZdVcIAbZ8&#10;fd93+Pj4gPvHR5nDv75+hS1sQDHCnZP1gCBgTdAMQPk0X2JxlbEbrYixPBQp5Vk7DpP+X7zHTXYo&#10;m/sTf76JoT1eXsqX5l75JH1tsF68+s0aKHpe1EF9qNyIZgY7lqu5FCvfR/X597QupYRiyImnTDMK&#10;3btP2p7NobJPvDKoh/9GgDoY77ZrnJoJ2NOk5O8iqm0HzWbTEL8y1HTptDGrnXypBOfE8+lZPaao&#10;BpLGx0G+NlDhCRZtzhUTNGN6nknvqOD8WRfhUdCj4Adqmk3JTAgLZq4THCGrDDSqyruUqpIfaGeD&#10;GM1npa8BrOVW+y+TUWYBCgneRvxSPVNnrWQL9WTOli+lAD7DBzwOYyGNQ+Rq07OL49lg56heZ4cf&#10;pMH4mzbRGDzea1yPZcPF64tcSxEAYjPPlY/NepuMzbLxKYzYTxvt3pCR0GtNGWN8ZlBzwT6Ou3m/&#10;Dr3g+tkxXw/YHqdXO9JQ1tFKk0cCyfOx7OlYf94MJUtOGICdm+pgcs02LKC1qNs2l1fNm1NcTW1P&#10;Lth7HHSjTh1Vv7HbfORTHbAIbQCnV3AZ5QUgRpsIAEnbKI9gPrDJ8NyEax+EfzYosyaLRoG3lfo9&#10;sCxpMTxXf5D5FO0yu5gT43SZhY2ouYckC5fgCACUYFydSBA3uKpjOxMIm+dz+O6KDcSrkzXniACq&#10;joEyhG7gDWTiEJV9WJmcXjjYc1uMHJCBhCGJgyDYvDJA7yHL1WT1yl2ebzbhfafP8rct591L9wGS&#10;Pp6NmBdf8GpRWSJIzvk5Yrk1vrZW2CXo7QfovH6skC6sFoRGjsvf9XWJ+aRR5M0tTXfhb88M7hPS&#10;TWZqfM8Ty78minAn9ab2Edv4d+hXD65MsroqIf0R6MVLvHaxKM16zbW/U/BC/LDfGB9AHA1B2eB0&#10;8F8FTxzfZcxZzxP7YE3AAMxFXXUodqjfxaO85UVUpzqdBdNJ+VElPAmbjXLb+lQF1JUv3yQ6Cp/R&#10;fhvlkffkQvV1slJ3eYxlvd3E1qdeuWsbdUv3x0fEmCzNqtjID/1sOLHOjiS6jZMUWBJIwfF8/YI4&#10;aUP5MOVC93dLz8H145itV6zDVo42AlqUfe6aH9nX3vVH+n9m/+tTH2Sxp7WAHB+fDquzRiPjx5Xn&#10;ULgD7Xy1ctejbxWuinWdBX//9UB9+ORwYQZ1yuOz2jChHxca/sh1RT2VXCYqJmvsDkBpHwiAIGBK&#10;zkntRfAsBHmAUhT46yfU3zI+pb6KBMzGJqw9sLjtteROmEQ6/gft2Oi6dW3W3/W+fYUqQPtaVd4r&#10;47Et+yFUEz8Zdzr5Lp/miZASJUWMqX5Ptnx5UyIx3ZxEV+3WeP+AX9++wc9v34AowuvXr/Dly1d4&#10;eX0FCBsABsAt48D0LyJAQGGNd+2ONDe852FjuQ3fEagxKDGFAczkj5e0yfVqjAHr+FmSXJvn3Lq1&#10;PKjwZAVfy/BphGO7S7Ccb6uRr0PVW+MaQs2wGx+dpA/u+oqGhgMg+aL4+5Y4MS5u3kL+xkmvMabT&#10;M0PYACOvKyr+W5F1nn3fdutSSDzeP7X1Kluu2gN5dKjt70470B7hAyJstEHYNghhgxBuZb0gptM1&#10;88DC/eMD/vnnn0w3wNvLC+wxwr7vQJHgFhBSPiz7dlD0Q8D0mnOUiSiZ+cRK8ftzYAku2Z9CZ/Qm&#10;/LNthVmCX++aU0iv5yd1wpPvNAoAQRUfs370c/D8et3r6WazM9foddEPBj5RE8XTmVqPaFxCHR+i&#10;V303+wMEBLf6lIu8OR7kKSgfgZRjs1N7ZoVUHzP8veP79VNMVAyAfpl8zS6MOHpJeqeON8kjRcq3&#10;zUCY+T0Nns+oQymafkR+iqIKVE1oD3jmalA0GV1OsmW1busa7hl7jfPb3i0ydjBgT3EkzWbokUxy&#10;eX/09FATNmKb8iJha/GP+tOr68qJnrJTAYrJ+MBEIT9da1qLtUeAVEbSoD3fchlbRYIN7rSGvCSX&#10;Tdr0ZMxKYKjlvRkP/CkbmE8FaUdCnRM9Ntjy89hGUbgrFr0+7OiinWDbbscxuwJaETtbHy34G7CP&#10;rZVHoXk1Ct+QQZAu9Aeg2DIkrxEAipNahnJznrhf58SXAQ8ltj7ARitJMz0aVmkmwes1OLd+xMlR&#10;2fW7gtGfDZ4N2x+rmmDmb3K1DggKXclBPFnmd45zy6/ncTVVjR8yQi03uUR1g2+cWlZMf2mPd9py&#10;g6iDyESdywEBF8Hv4Ierkhw8PK6fgKyDRKASnDkkPYsyYAuwnjSA4suon00gVAWXqwdGDnOlIOhg&#10;DFHyb0KgN/5noHlQjdXE//DlGuXXArHvi0Y2ta2XYDo3LPxtIpOIaBxVOWQrSYOebFpeGSpYBDVA&#10;DHKOOSBfy4rDE0qbUqrbRMs2cbXysn/amWMP1psdqK2MuIStgQg1yQryvM4CiB5ItrKb8Z+SFPUH&#10;2h9NUoLlB/G6oHH9/n1OmKvxhjz3SP36I7mlGhi1jg4/9+g7Bv1AstzAHwiyC6H6IqI5uzyOL5c/&#10;AmYxpNlGrJTRaWNP2j6sL8Rr4kqbrf12ugMnYLRxvSqnVpJw0hswhT6zMr1jo3o+KsebZXPWR26S&#10;nDqbKqtQPREDk3jy74Q23icko+d0jCJ+KFa/3ZMwgzD0BVHWR3252/pnwLj/DI+sUz0uVMZ0mpji&#10;wKiMvKX26Iy9drYrf6J98bvhTNKid707trMhnzSvdLfbNtQ9IwDhj2XP7YL+8b0r+McmVj3Tpp7a&#10;noWOc/g4hlJkKVU9mfwm236V5gQd2UmeR+0TyO6mtUlaGgfzKrCX/iFzElWhFMufLl2jBIteooQX&#10;PxwlrNTPMe6S/ChjLfybors2vPZloqVOZE0rrJ6IXnWCdT29BMJ6sijTk3QLUQSCyFs/VXVjjgfk&#10;mAtRSogNqYFimwKkk/GICPb7HT7e3+Hj/Rfs9zvcXm7w+vICLy8vsG032LYblGQ33RwQZL/aWCCW&#10;LjsXQyjxE9S/F9bfTP64Y0wcF2hnraXJnkmXgy8y5uPSxeVbOhhXeakJ7XmWQ216EHd3r/5mmdmU&#10;6xRv425mqt16IvlY4RE+c8nJqPI27gSwpYeeEQPEmJI3k09bZ/t37D0k9nj2fNUHlIuolzknABAC&#10;AkCAnXJy+J0AY4RtI4BbAOKTNnMuQQCEDQPs8Q4fHx/wz3//gbjv8PdfXyHk185vYYNtC4DAyft8&#10;Qmwa9wA5UTMHSqnY6u0aaftVv6uQtOfPCx04GCgAp2WLdxYLGjfh65OjeA6VG+jcdXzm+kD/dm0M&#10;ATZBfUTVig62v21uXbG/AIwMb3F68QQrU73vvk3S7ZaLa1hJKNjbHoWRg7zlfV6INGZoswZlEKca&#10;sRwUnLUcRXmvTRSBM1uP++dPYi5ng0ysBERgyoK6hgB2c4IVd8M2Ra9JBUclA16glOTkolg4cidb&#10;iusJ5QaJ+eyr4dl3CKuJEk4rnw1tdwWT5cl/tvJlI13+fsRYKrgiOf1LIJ3vAaZJSz6Nq+OV7PFx&#10;2eeZIH8uHJn7JjGX/Fnz58RRDokANxngOesAzWf6Xodg5KT0YWWToKmzXNKHZt1KY1B8XjWK7Hyb&#10;i6UFL81hbUXXv/NTogTuT9hsfqRtu1HQ2zhY37yR0sv7NochfvKfmpZBjc/UmEcMYplsPnRODuBs&#10;r6Gv2w4Fj+Wvz7c/GiiO8PMd/88Iah8N5J9NWvCSNYttjxxI9Rxuf+MWPRvd4zXQNncrkxdtoYmc&#10;gdyOLLU0sq05ewy8+g4SzJlMpH7rIIjSLiQY/Ylw9fq5ck1aLI2vx9c7iQUg7pcNE6qvDqIcDk9Q&#10;g7cJM3uvJK63bYTB/KzSpytZn5Eki5VrPcDml9TVUfsU2X8e5VjJraGiV8n+sETId3uI9kVfkAWO&#10;tAuMjK3+d61f/6Z/6lFPa+trqv1OarIbsN3r8bYfgHLKmd871HGpDwlS+W4TUcn8ttgtfduppVjt&#10;ht1pQ31FgA3SOKW+ABBFcX9dvvus9HtPzXsEVmifycs6/iR0hhRGUeFYsVl6vqvcWEPkdTruA9ld&#10;0bZE5/v/LTBO3ucTfzkZFuCPsKKX4VFd7sUZ+omA+sGiuvnNJyiLeuVvKxCHS64X8DsAvb6slP8M&#10;ONKe99YdXd3H5cbQhu3w0Au/gcav7pRr5mpY0eMLWObqjYQNqWrm29D2sCtzi80kMVQartSTw6TR&#10;k7geKROLPZnsBILqrPYjQIx7nVYLScIc9ir/KLjShjoqy5rY4UqdVPFwO9ZH+x1JISyxZCxiRsW/&#10;2cbtQX0gxvfZ048FfT1IckzjhgARSiKdbN9GmUq+VkMVk+O11fZBtmLre4liR4HUqZAEQLv+rWir&#10;bctP/k5Qx9cmUuYv2qUz92X8TidcDOqYhAx9P79TlGW4iAH06iFiOR2OEIEoltyJGPN8UnrVeD5C&#10;tAYZiPEwbt1W8lUrfXzCZiQ+MzOlbQZJE+ZkzUiAIaRTMIkSjSEAAsL9focf33/Ar2//wMevn/Cy&#10;Bfjy5Q3e3t7Kq9hxCzn/NvcZsYadSuYmAYZ6sqZiL2EeSd47tLeHDRcr9MURLBe0zeKtjnG72l8s&#10;05QNQsaNea4LDSN8ot2rZH7lWabyeF0oVcf1V2R/t0yO4XVRkKOHVNmqseQ6qHFQp0nRJ054Lqfh&#10;5fGPMaY1YYStZw88V/9Rd2yQefuhpgnSicd1JfDwlL29mNbwtm0AFOGeX4MOeYwAQpUdhecJICAE&#10;CoD7B3z8+gX//XiH/f0X/P3XV/jy9gqvISRxQXs+wRMAMVRZGQl2ArhtGwDEEvdOa863jw7Pg2X1&#10;ebHDbZ7hjfneaP/65fSwPAbH1wMqon6lTS92Z+Wjt9+3RqZvQ3hlxBUTgrEOmbYJRomasn1ETLoY&#10;6pj17LY+bceA698YD9sSTIJY3g3g4BeJbZS68epNqLcgFwjvlpPhMw2FIkpHeDvVdAMNTslgXt16&#10;xgY1DVikVJUKifvEzrfTOWlEUGWOdqmNJfw0uC2wPAKPMGfp28AI4HLysyr/hUDVReAZoo/gAoD8&#10;tEG+Bm0/h2MDK4awXN89Q+k4XBlEmwuCfh97yUezaxLzKMj4mYEWz8m2DsmRuivtAc7ScGXLc+dr&#10;xUE7lBgE4Inoh2DKD4Mypwx6B1XluUmXHGdFBwOPkTKDmTab1WWngCshgtrpZ52nXssw4RXXMDwA&#10;HocXg2tmeU0g8adJ1pTC9im+nybaPowB4POvK99g1n37+Aew+WKvLtH6p4Mvv6zNlX9PF+9j8Fue&#10;/FwpN1p/JrOJX56E2OLXJz9w8pMQjIwIB/qtudQZs2fFYCagRIDjS5T7K0p+hN/U5+vt8JhTNnrB&#10;sCfz9gocCvY6dR9ZPyj4eIzFk72ajny12g6H9cK4DaA2IVGXRZCbBZgRVMlet5Tcvm69MfAeMmlT&#10;Wes81DYk/WemSfkfA/sKyCYxCU/aNkxZl9vLRKVfBAiEQt8jQCBv8bKu5PYGvnj3joM216g0ytdI&#10;OVXtk7NWKFBKpEzPwgsuQhQ8IfnE2FNI6nxrb6OiGX7dld4PhdNcUX22YlVHR+b2h7Tp64ZNva6T&#10;CPVnH2y0Zs2fsHILEfMJWr6/TUTNGTdeGy6Fg3aP4Dnq6zXlkXkq5mHS8kLW6W5kL5gkEuVI3Tb8&#10;+8l22FEob0fsAWqp/Gf3RsOhhzhpuNKamBrjDpa3UoHcPohNDN4yTz5A0WNUZUZvLfr82/L5ChxJ&#10;Opv5yqsb6fWrI3AfhIDCjsjiWie8PNiQE1NrMUo7TV9/9O0lz32Qb6HMEp4xv/Aexsx+bfTikeCR&#10;AZXIkwtpWwLLxyPu3Sy5osgVctpZari/UX8GPiOi8gyefTQx+dEEzUN1khF8uP5VdFwF1/JKSsaZ&#10;7et69eRCkTRxIl9fp9TFLdQyqAWF5fxBYe9L3TrYt0NIOS6mH/pBJO1jtvFo0TPRuepHiLJSnxAB&#10;PbCPpux3pg08n6cV2DZZQcptyg9ecX9S0mb1YeXIWswqUZL7CHUs/ETNapNZ2mTv2iRNbOpQac+0&#10;kx/cq/1Kn+keuCB9woCUfWkCgJgeZKRYxopi6WD5R8Sn2FWa3T4SAEYqiZ8FJ9VHA/h3Mo5C7gL3&#10;iZNJIgAGCCFFU/f7B/z48R1+fPsH4P4Of//9N/z99S94eXlJr3YtbMj9RLF07KBg5xYBUOsbK53K&#10;SzjbdcVuBqG7nRhHKcDxDqzrWnBvjs9wcb2elnQGVfvTPjSE3iI2cK2ufBxXs34mSmAtT2RElydf&#10;RhTqMSupsUrOtglV7pE2WSmU9Y7anivJWWNyko/sxHRW4iIs587Gqe1gebSKM0HLFXVXznFeMyzr&#10;CABiCdLVeBECQNwjxEiwUwAK6V/I/xhXQIQ3fAW67/Dx/gu+73d4AYKvtxtsNwQkKgfeBQj5Ved5&#10;HkLmDRGHfOTht7O21Gou1Nk2R8mER/EfpXVKn5CPAO1KtvbXKI5iEx299hsZPKauwdO3A9ZxHIWQ&#10;1xCLICTIeQzC+OQ2TF1ll3ZoaMbIftdGEtxiDsiXZS+Oai8VR05r906rHIsCxUG2fd/jT5/RTjSK&#10;vz2hxp+YHhRBedUxwg01BDUkIEW83JypknGNMfr9R4GLaXCSI3SNhwITR+BsW6tKi8ebbEMobKNk&#10;C2o+EOtnRt9jpo84UtrZVJnBLOhPIALF4m+vDS9paXWsbSleSWVDrjOY1sxBRIhOSLq3+doINnkz&#10;LnDXyQlcClbLPntMyF7khTCym9v5xOLoULZ3knMj+3Ysgdjy8HSjD6rzZfsB2Zlf5csrkhyfBqyk&#10;R8wLSQ+QDMqMumToP7LJAjAfLxRWAvOFNnSkcdzq6GRcy4Vr+GORTi6LIvBR9XBTc9inGRxNlrUr&#10;mudsxQUFmM0BrwLzBJHQ4jP2mBryKGyPCb4jsDKOnu116tTAA3BEpz0aBF8P6Hi6AeD63ktwbD+E&#10;gS25hkM66lZpnxtPLS+bdZD11x+e7/A00K/lYOe12v3q1cpUx8mzB138IMqL+lU1+HzE8OASegpc&#10;sbklg8ZH8B0OuA1wN1KDfWGsQYx+IkA9aWHYfJbH3U12EXyWcQe19C8wtDghdFzoaFu9M0zr3Tah&#10;sBbzT+vk1x2jtnc6ZMmzRHg+9WaY/c5fpdM6MBSnUe2RjeKfpicTb5XtgKAPiEGACPqRUfbJ+UIY&#10;9qH1bzU9CEjCw7C+As7XutRTnr5GMX8BCGLxjaws7eAWm0y1tIn7EL+5pdraOsFT06e7tM7vNknT&#10;u283MI4I8H4iTp9GaycY77Sta5pA/cdhoTze0jjv0eL4uSuWm0CQafB0YsvL/wYYnUgMAN3hRAA/&#10;+cgre6YBvjuxsXkNVmxopumoLaClHpVG+Ld+7WXxhYVPrOO+sjO+LcvLML0EjqBdlkJHDFh8Zquk&#10;do/YMrV9b/Sx+dJCOnGyN3ftBuqZdTOnY7XPi/4sihFRfOD0hYbD81QPcATLG57C5krLydu4JvNZ&#10;eVq7iMyfUkciyGO2pUxB8bcHC9vorXMjsGp58RmzkejQsjP7ckU/jTH8W3TLnwCrMdPnzv3zJID0&#10;Htz7yzGqZ4Ft1/N3pgzfYCjfjYLuv6GoyjtJAedZuvNPfK/T+BJov5bprXEWTkrE7F9JW1bYMBkN&#10;n+BMCu/Aw5vZQK3b27UHyWuPqvguiUM5OZOTqFAWVvhIXSV5rSR1tDa7TqJ08Jk9CJ2wWPdklxI1&#10;WVfJJJOiw6pOlDRY+mq7VBI4+Hc6AbOlp6xXrg8ieYpaHYGQD7MkKImfJXkSYsrVwPqWFV42McZ0&#10;OiamSOL7fgeMBPHjHejnL4i/3uH1dYOvX77A6+srbLcb3F5uEG432DMRW6hnvSbWTSd1AqR+hLIC&#10;60pcMUVLgp3gr+ZhxxW5RnW2EPlhc6fYgb0DgRo4BgCobQkdE6h9GoG3FzqGMpojCpfg4fh9+e2f&#10;WDtqZ6SDm5hF25ogQ9qWHYrZ9hXrLsYIAYPaq+4lah59ALAk1NeL+veU4gF+SP1X+UW2QPEpWb6Y&#10;MsiJlZK8LL+x8lcJlSmfN50cGGOEEALcbjfYtq3MJ8UIFGOSHQHh/v4Lvn37DlsIsCHC25eXNO6M&#10;D9ODoQiYksYRgJPKy7wNTqn2B4kn+li1VPV6u/CRxM9R2TOJmNj5XuovUzNow1nbz7e5W/ASRQE8&#10;e1LflBJFP5RCyY8LCBT5FN50eMGG9YSKR6SzKyt7ZfLnjYoRmYCfFpaGr2GdCRltCXmIQwDMa9Kf&#10;VJtoBMDBEaq4nM2AEXXNoIpCs9gG25XWAGyMC3OvD84TpiQVs6OkyZBY6PHqLAZrBjAXA09ejJYB&#10;Bcjp90bAeRhOo36UdGOsHJ//seGmn+A5r4wkvUpwiwCadNIIciAuK002fKUhXkhp2FMuKNNeMxYt&#10;/4yyyx+BU4mBLJsG1Ixe8/h8kLKu8oe3P2edFI8/zyhWZUgKxiiKr9PWvw18veELprK1TQAy6WKE&#10;2bvPznW35mw8KT3pWRwT4NOyx46lDCK4NC3wibeOWa5M686LDME+vbkEJGZTyNzVJXGKt+fT95QQ&#10;sJ3/ZxnUvU3iz0ugvAbGAR4U9leUl52NbiUV87fjfRh120s8UhSsM/S8sQthNMbyXmtf+fXPBOV+&#10;DzDPePOiLQ+pco72TJUv4zLmhU/2s5dglX9XZMRKIGRWZ7R+vVerKVzO+M/W7/o9vQa6iTBOQpm9&#10;3/u9OhfPWoft6GJTYEZiM38cK8x1Z7SHLOSzVKp1G4okIWvrD8B560dD/wnIzaZNjSRQ2gcsUqFA&#10;UJKLuL1IVN7TpxM7PWpIfUdVrnMiGcqPcQ+3XIRjVylwLta/Qpgtc0zzToAA0TyM1KG+2pSVpzA7&#10;xvUUHF1rhe3lePzO9XTUJpP8IM8jtMli6b7jp5YC9fXRDXKJRJRpum9RGk4u00Nt4eS3zhLg+jLw&#10;/w6g5lsTqRl2uT92vU27I9BMt5LLx/iWpd11kaUKiJjkpULv09fGaOrblaouQQhg0v5Hr1p16PGg&#10;vzkg/so1Mxtik92PTt8fWTMjH3UeAlmJ8TEyaye38ovpeT6M6La2RFv2SBJBKYEuJlFf3yn8qkS3&#10;Ts617NquvIejPQ5dA5u8s6l4HtICSQkrec+M5OnichetpfdP9LH+f/gcKIljgzKtZe4WanBIPW5M&#10;smWYPRjUhzbOdQUc8eVLHbBvFTK2OoX2nsbstlVp6elY/cmoKCt+NIqGy8UsR0ZxheUYSIdCHU/r&#10;9yHhoFSIkyCKQRDzQ8bWntY0kvnN32tSRdUITRJkp67Ckxu1SRpekqZtowyAnSQQdWbjQ/U0TCKC&#10;SBEg2v7lscE0njvtAARwCzcAIMAIgPm52/LcIqa3c1BIvHH/uMP+EQH3mBNIAoTwAtv2AgAAkVIu&#10;RcqvwPpsBAGECAXP/nEH+viAn9+/w8/vPyDuEV7f/oLXtzd4yQmaW9ggbFtODGWfSyQfU+WhmWwi&#10;MnEF9RpmXHCS53MA2Q+XwRuWPHYP4pG9B5ajpEhJa6Hiz2VVv0K5diYu+QxfpbSD629NrHTV0f2M&#10;ZKzZHhWR3n+WuQrphNl6Oi6KU2zL2jc5Q6s5CN6DoYxDVR7OdfeWaWyxXK+6DNgIiAAm9JL2TDkx&#10;M9FYk84R0yvSOVkTMI37FjbYAgDGHd5//YT/+Z//gS0g3F7+X7jd+LXpggTmPZT+vLWGFgZH0n5k&#10;QBZgxttH9w9Wyx/d45iB1MnP9F1H/XEforb5DeTtiFQcJMr0bAK/8njsJddp0Z73/7GeAi31fK9P&#10;PfpHv7ukO8Vu9SS2dGEXLjdCDmgrRTRT0+1dKn/kGiOXiTgQoAl3jO6mhTVmDPZCJk4mtjwCs0XR&#10;JGmeETXU9rcGUB5f8NNEw8Iznxe8HgWcVqmQCb9HodQquoWNVqs1iptcLxfjn+tT/Wr6lZ6yMijF&#10;JzWRxTkYagbVq5NdxjVfeoZp5ia5ir+P4j4D3pLUa2U+Eo+GANtrfS53lQ08T0Gzk8+bXZUIySTX&#10;Gh2HwEOJ49u94oRyNeR76OgQcTM5peSubZbRno6r9D3fCVoD47gcEJ1lXtkhNI7h7MTWszL6ML9f&#10;G1P8PKDEJ3Lf0p7guYRmwdhcAfugjEykuwK/BFK2j1xLUhL2OcxOt11v5FzTKpeAYjpTjfu0iUAw&#10;PxVfnxTUYzLntyvHbJ25r50fwxONLpL3vE2sKMq3M7bS/gh+d9JFLwjlbijCcREVjDNc/K8FHuTl&#10;RKWSZ/tsS3Q8O7n6EfvhoeDtJIj4O0EGF1zIU4rQmxfnpHTLk8P5JP3pHtGmvRrPuj0S1O6XHfm4&#10;jEvi0K8Q70HIBEdZVPrCKNpW1621rmXkCGbJsrOH0po4CyQrXtq3bKVFiGnDRgifLVRbWGv7oLpK&#10;lF/ZpoZDv2oZgn/qZymfH1wdbcS6oRPWtYB6XuU4FG7rjXe+b2Ibek0JuYiMzYlREY9x1n+Ns0YN&#10;H9ZrrZ9eWbOlrdQm6vsnpQXfyxQIQfavtOzoDwRqxkoT24HmvhcLRBC7mKXhUZItgAICtkMAACAA&#10;SURBVLb+fL+FgMeZ9RyiXC+zEZzDUR2h5qTo3hbnEi6ptvmhQVnXS/yjytWq6BNNpV6MwrP4EIQ9&#10;ATiky7Ljsundoau3iSelSoD6MhjmVOavkKWO8tl0i429i/p2F1Z5QpUjf3ni4ki1TWoNfoW9t6IP&#10;H92AL0ukif1b/XDUCh/YHYMSvVHzx1v8IjnmfVpnNsJlYEi42l5GB3+/rLXrGFbo6dsf6W5KFkgP&#10;tvANY/8WI+r3+pzPgKv9ul4SxJ8BrTzokSmHJZK2sos55QydTHQbDu3CuAfwXg37fLh2nQ98QNM7&#10;6atoOQ7iYt+uW6H79J6poqs4JoVCIsrJmlR8MjKVl0c1j4NHzZE9oWRDMiXZXhZ2qcVikzTldZ2k&#10;2dZR9Tm5alCmEgiqTnEACyW8RimtBq5DsfoVok8efZIuPmUujWMAxA0AAsQIgKQPiWB/Iu0HxZTM&#10;CWwDImyIEEOAHREiv6qcajvlE1LyVMKfXk2877tIgsLa/2LHVBwICBAj/PrxA7799x/49esH3G4b&#10;fP36FV5eXmDbbvm151hiQpH41eJ2MtlP8Rlslb84AUfK+/pQpJ1D44+A812o1x5fgmxvQp9S40DV&#10;kKdq2nh97V3zvh+FK+Rq5f/n2CMthfWtI9bX1oXlWhQSJldiO6vEpIkgQCi8muJNqGQq4L3MR8AA&#10;keraBS4Pf6qtsWZbTfVRMTY4V4Ur+u2EELLMgiJfCQD2fYePj3egmE7WDAEhhBtQTG+ieHm5wX7f&#10;4OP9A759+wdebxv85//9C8KWXpmOAOkUTtozzVvdHyuy5PfPw5GkyzN8czRJ80yin17j/Xpkyzj3&#10;WM4x7OI6AACEABBjOYWZdVa61SaqMzAvrvTP5gedSXQd6XUfN5UTrEMIRW7s+16TlRfb7rU/A0vf&#10;LWYFVIiVehLza1uoDngjY22bIgi4EhiQSUjCdHXqiSYM2oOmrAtHF540Lmx9y5wu7mxYHl/vjvsl&#10;g+mGxmeCHwR/PiSO8RtOjo/4jeIO5dPmQChpZDOh79aqkwOlsUdQNqUQ5WZUdgg5sFycBc9GMsYd&#10;mQ3AJ4Dbz9wWB7nLKsz0XknK2AF/rK0rg0e/y4jz85+NscWQ5XUESsGZ7Fw/auitluWNyBVUJcmq&#10;Q5o8pWWVDq+f9aUNY173Gxjcw/HtTBAUrWbbUY4iO6GuMvuNII1nDWVTeVRb6kF5HSuvnIWnJfyk&#10;CIRo6EA9kBtcunpvw+93J4qN4MpNFX7GtegR6JoqBdbGSBjUpMuiacA1/qW6NbfJWbvyRPgaZ2Vr&#10;FdXvI3AkcLoKqvs6JlGu1Qe4x21fEViymy+95DBFoMLBr7XpO2h/0np6dO2YqROIYVkuMR6y332x&#10;3kDhf/n6QmALdlL3YP9/x9w9OkePJQgsjOETfFmrl8end+zmgi0xTwWze2TuqkfNVaeSTtz7ud3u&#10;MK6fmj3CHyidflmsuiZZM193fXPpP9tEMQ+NZ1eh+V1bTHQOxkkOkk2QY1ntIE8us7RgI6hdnfLx&#10;+Lqe2SL6Nffpd4S6CYSJOtjE5k8s/ObrHNkJoX2YoBxDAHFflmN0aGhjfHpcvTiF7a6dwvS7rwxq&#10;AHwAjl0g220S3czv2ek/CV/V9y0fzn24dM0+cFM12kNJHXKZYjvmpqn20qBJZTcu2tKOtD68etBM&#10;praLZWxyHLNb4p8TcDjAboPhTcVRW8zDKYGSBD7pgY+geBgefSwHoNpKRForhjz3UUxBTcKQi01+&#10;Ga1p2b8HfehJDGWuh/v1P+0hljKe1JnOgd7QqqqU3cpV2z+LYEzaytr9HR7LlfGHoV9Hj71zyE0S&#10;kffB3o+fGzfLBCCVaEGRM/yvJoUYu/CzSBzF2E+uz8/y1WYyxLWTH5CRxaTiuuWioEUWIoL8UuJm&#10;309gFPiMpBE25P9OGC/w2dgU/WlNeFVPtCEmtBeX0viPgzpR2DWhqt5NSaX1MAcmO507KH0rXb20&#10;tbAHMlg93Tsadx4ngkK35mIuF9RV/tI8AE/V162+L5k2Wzq6iRpshMessRWdBFG+tYZIElD8W0m1&#10;oqFjApdxxnRanPzHJ2pyMicilgQPtsU5QSSEANttg/u+A2B6MDIdykkQ+WTOGCFSPRCA245xL682&#10;B+4zam8sdTUlm2xIEO8f8OvnT/j58ztgAPjr76/w8vYGeNvqmyjiDrDXtoLwM6XH/IhpV+Ywj+FD&#10;sVsbt3Do8hJkjsaYmGcBmC2qZ9+zp2Qdvj9s+wm2i8o/kfJSLW8S3zVBscghEjYMFt/SF291nAIj&#10;FkyDyGsN9CmXlk4AAAjiXuvHyt9pb1Hcz/2ssiL5CrxWOcHzDKzoj8+GhoTGwcmyB7S/2tubRCDA&#10;fBpvjBFov8PH/QPitsHb2xtsLy8Qti0lmGcx+/Jyy7LmDv/9n/8Dr183QCS4vb7BFhB2qgmgfJiR&#10;phGAdQPTcX48js/JM5I0z+SUrd5rRodEJt2sL+Jfr91ZcmFdW/48zXzNlfF8JEnzaHJkuZ+FW6So&#10;kk33veri2+1WElIZGh0wo2MlLijK3KTyFLZOKRiSNZkVDVRmEATJEJgsoGnJR94qFuGArxASpE9f&#10;+G3JUkLIHyFhyiDlJzsS5Py2oyzBCSSpP5+pQBKddV47RTJg86Wo2lqGQM8/UHp1r+KZ/C8zpDrB&#10;g3SQ23tKnJ2Esn8zm2PU47mmRASfs+HQKdH4l8+EEX7BWvYgmHo64LFNhG6gu3fvD4A/lKwcMCrc&#10;nwkV8gMB0mrYRR0wC09uUnseaRtEUTohYQAEgkC8jvyTE90+ABTmSmu4NsKn+BwZ/mnweezL/Xb4&#10;45L3LiSjkfedAAjAGfl6DVi9or845bODq5wc+VvK+TlLXgreGLrDPTB429XvlDO/0XyXaT5I7f0R&#10;fNpG36C9NAbYXANgR1cnHzySlDIK4PTu2TSpvuxzxhL5NUu5jU67I3qPgJus7Gyq/DHy7wnQ61tv&#10;c8nzDADGXoGE6MgBya0z+cYnlqmTvFHQdGCqnrEpXGyOjh35+/lpvEak5lgo5KAf981foyTkfuUB&#10;PU6kTcoeKRSH47siIVR9fEyGWnyeTXVMbuU1U3xqy19Q7ge2qRHAS0+oG1LyXhp/mZBQN4MBdrPI&#10;WtpbLe2+zt0A+7z5l6FP0wzQP/WXjRwEwYqkffIWXx20+dIsYa7OXgyKZDmOP6R+BECIeWAp+xSc&#10;rJnsm5HmS9fbJSB4QPTPs7BIfEM5t1DVHvvSnvzq64oOuSfA0ztNuxc1KHFXmzSN5yEZ3TE6V+xF&#10;WwZNIlF52GbSpNO8c/2xJKVue4fmQ6+xlbp4gQz+LHBUVAP1dOA8V6QfdB2q11x+iL8u7uITWAoR&#10;czK/4HVUcrX34KK20aaJGdmmVpKtF1cQ8VGpC/RrBMd9791tbU1xT/2tM2jUka3Q4OaypQ/uGNJ4&#10;gjs08nUlG/4lfomW4dJ2aPXt4/61mD90loo8DCH/LSQoo6GHvU+fx2M6xvk5oPwzpDTO6i7fY1vk&#10;U8n7JHA2Nez9DjTTJW3EJ0HPX/RY58mUdAIv0s58KgFd+OPi0QZWNuW18uTf9vCcSUMPdF/LAuP3&#10;QRaYmO0GqqXq7K80LvvivGa0F1PM6MvpmIK8GqutyTSU4wYoUrcSCpGgSZpqPriDExPtP1uv93sG&#10;NeeB97TqQSWsQ3ptQ4eO2pfJQ4JYk74YnSxfkzT9PmIIJVmt1XgEgBEoUj6Jrj1KKEaCEBDKhpkX&#10;s6GUOPr+6xf8/PYN7u/v8PdfX+E///kPvL69wLYFJXdjTCeGkVCo5TbWx/Mwyy9pbVQ7Lt2gxtZm&#10;m0DsF0LlXfs5BLukuF0Rq6zktPLMCVH4zZR4o0DN+nyCQbZr45ZuPxQ6458vtiWrE7VvFUPE/4+9&#10;L12T5OTVfEVkdXuZmfu/z5nPdldloPkBAiHEEplZ1e1zjvy0KyMAITZtKMD0V6/v2jpr3akTCjud&#10;6HCPBLI9zguM8me+oiwfxxKl9Uaw3buk7Wq67BF+JszpU4ejkD2hOcE0gC77yYhScOt5noWflavR&#10;Y0SgelLx7ThAtwC+3/Hjxw/89Z//gJjx7fYGhFsqp2l23E377L8/oOVRuBKAWVLtEu6K9XrxlSDD&#10;nTyer6qx/+cIx97PLf0q02D9atReFS5l7bsR7qt+vF06Z7xF+q3QqPLofSb9LEGart6VofvEfGMM&#10;Z/lvAOVrG/oKCek6FxHOSQa3g6ydX03r0S8kYWCdkQ29UDuVpYGnl+YGM+i+eB4Ifj0JdVqDyzEi&#10;RMlt01y1x8WVFA02ZepzFbI9GDld8Gk8Owum/p4H7skXz00eVT6iZxqkCJVWVQVh4tzbhCsGwWPC&#10;oBWNLI5zdnIwwPJJSNEzx/Nphya7hjs9brbJqpRYnatZs66mXJ+WXyt6TEsFOn0WXBn3qsb28MhW&#10;jCj72h+l+zmaudH+bqmp7eCMM3HlU7pQgt0ZZd5VJZ2A6Dt1a53eaCs1IM+RiPxdcSOwfJwN6KFW&#10;hvHowuIrykyZ71R7rSn9rADhdv7vBuFcWbMr+OpgtkdBX1oIANmbsVw9s4t1n2235szPXHBoje7y&#10;bIfZGfZxAMRVGurvU/Vqc/Wxo9GXle/U+UjvFj5Gz5+Y+jOCrLS8WtXd6j6tx2e0Ll/ZHu3k2s3f&#10;vct/U+BKDz+DswzX08+gZdoD1MnhErwki8s4sS7zrMGGN3kvHbDG75V+1IFbNtBIqk/ydSz3Pmuz&#10;51eRe3IVjzx5sPQ1r9oxSV7rnwOngAkmIRM0x0pfbMoSdWvzUegDwh5GpXACK661G9Dl/Z7ZT7JS&#10;mbVh6rnR7PNEP1zYa9pPooNtlAHp1j+akz61bZBk67NhVB5F5bAF6ajuYFHSbVjzBi9UsqdT29dc&#10;bR1oDp3+Bi4tSpgHzvxSgtubY2SbzKdEKlX2h6Hdb2rLJ6/Z+jRJy8MwF2GL/p+lWL630CCaab1v&#10;N+WRq2PKAA0sg87W8nxKZj2rp45WsWHrcq40XeV8M52wvP/5Ig0vYcQL2G2mbAfPN8oXdXkOTqPX&#10;vAKIqB7o1/Di9IIoX4sOroxR8crWVybri0dLqLTDrj4y6cOy8NvfqqwDvqL+r33GZNpNmH1M1q3M&#10;QT370K+xR1bqWP5fLT+ft5+nw4707rrHMpYlLYw8cT5YtOJ/E+z6Ob18cmwGaU3AkLHpP6PPKW9a&#10;JXOoDda0GsZn89dWh/GvG7RQ1ebdEx4NTlOvi3+UtqrwJ9n+W6D8Pt7c2rN/R3rTPu8aYX+k566s&#10;kc+y73frvQ6uJ2WQBqz6v1UtHurtVhfImxWNBLvIIy/tbWn9gTI7LjYlNz5i0Ut628vKGH8NjN6t&#10;AjS8/fUGl9yW3ASF6Pa1wSI2UKRt35h+iyM9pH/MAEfGeUbE+5lZFuVgjnQ6pmpRoTFyOnwoAojU&#10;0pUOKwn5Y8N8QucZy2/pm0JbKUuFNBBwA4Ej4+PHO/7+v/8P//z1H4Ajvn//ht/++A23b2/pGteg&#10;r2uX4CwC549x0xggH9aT86CG6VbVrz2sAkEZocWIE7oJ6dp4H6pfemAjQvSKXIdjn3njeWWPmc3f&#10;ngaleash0LpWN+dcXhGyvszluaVj8CmXJ88d/dOt8wJrKesvd256Xpdj88s+Nxa4RbiBPyLi0DjU&#10;iSCi/5W+0/OPhNfOK/m5HyrIDB+BWls2pfi6uNFPbelSk+GvwlOiWi8lOJMZ9/s98aRbwO12w5Hr&#10;CSEgkPDZG/7+z1+4hQO///Y7brej8SE3N9R2FLXteBRWpW3vrupr7Xvt1GLzyDbHp4CWwJ6uP4tJ&#10;a/A82M+7QZMruTr77c5NB9fs9+xdSUsZlHwf55UTs0f0rurdnR99oKZs/GphVxa7KqiVtUYY9ZV4&#10;G3ylIcUj1DJqqZEIWF6f7retYF11wooFvgpcBdT8rqZZnSS2VN8FzYVcWWMEGGdS/JqKQtOHHNmZ&#10;iB3bGjVpCVoMbwfqreymCVlhkvYo9I6uq8i5oaeYOoO2sfqh1AtfQbtKCT9QRo2iCPwwcDZ1TroJ&#10;jezObep+PyvkdhjmCFI2lZf0T1J5JnUVR1lrqMlpG0XJV3zW3VgoqeoXO7QtlB50+JUi50DHv4fz&#10;to72pTWiNkws/6NH8PWomzWVEdfnT9SitCz97wg6kKwYu5+0MfGsMdUpUebHVfRFb6IqlzhfzdLs&#10;hAVfLu5U53BgdGt+ElTzGg7rAz8ibD6DhgnMWKVoVXabahwQoQO2LsiY7rnFM+rC2XzvN3xnUB1z&#10;HW2fsFZ3gwV9fdHIv5SxvPMMxnVQfASJU6342XyZ6wOhauDctI+Kl/txOfbKINXH8Nj+tKlznJ/p&#10;5Bo5KF+9ITttg7665WpZJ4/Pox8H7VjzYOTY0X9bvdyWb58tvTa/fq5BpnrVkcm/DgyddfFOUOnP&#10;DSLu+W+zWUPt7Ops6SHt9bSKESWelOkCCyeUJwLbCggojnJPBXg5L2O0+5ysbBaI1Zq4NLOe3yl/&#10;XMzfWjpB0eXyP+2fYhY7xvqsZvy/2j/i70mBHimtOfN64AQQJ7wHq97u7E0D3gdM9QI8rvUP6vKk&#10;eJevnPTmz8jmuVNvVy2swWMr3uH6L5Wvptjcer5NwRqgMke1VyXUejYcVz930+g6DFs0E6kdf1ts&#10;pc0SB2P1KtOf6kDmv5phcz9foT+eqzaizl95CCPweG2lsuq0Iurn0N58mQnQUcUpMVBMfnanbhfd&#10;Zr55+Y4Qk2eVQ+Vd4Lf6h4XV5syj63Un0HMHRvbDOmigpMLv4z367L7Qs3p5R6v2MW3Q8nqwDMDL&#10;YjQ44rJ+nlsNUm3Vo9mwHAKXWxH84v3Hno9206Nju9w4/dmOpAxXA+A8nf6qn2XGLynLmmc+Mh/R&#10;dBVe6afYqav8hu6diZ6Q15st31oJnwEXfZC9cjyf/i/00VHWlQnV/tA93Ele4WFKv54FZdggSb0m&#10;ZoEXlZKqL9WAsUpri1tOukpXl2qcNmiumUFekAf7a7RpD6fAjfM8wfm68/TvAEp/ivWT2puCNyMi&#10;znJGKQKByqkWef9XZC0iYjxz2Zhtr3xrTtYZA6tgulIOOM8Tf//1F/76v/8P58cdv//+HX/8/ju+&#10;fbsh3A4wBRzqVFAJuCIicDyzXSrKNKEN0bwOlV8M5q+xmQprYW1v5vZ566OabQu5RP23Imx+mqvA&#10;Oh2xC6h0ahnM8R3/lN2vnaY7aVO+3A1Bb7Dojz1E5lSbo2dB3f7y7DkVaGoWO5t1oRn9AGL+G9AG&#10;9kpAcTxj3Q9Ruuvn8f3XgPWLXNWvmtOETbvl0G5Pl7e/mbm5Lp6ZEc8T5/2e1iEz6AgIIcsDIhy3&#10;GxCAjx9/46///Aff3t5wOyidIEwyL2OZP9VXtrcuVAdNkndOvG1n2EqPzWKnKTQNHMR4Bl8JJJwF&#10;+nUszBnLUYuWsvcCjSv8034yesFIP9jBscq30wars8s60IH353k2p2mvcLnPfI0L3SSArCooCwOK&#10;q6OKZeZSOylHQUBpYxvwmJDrUIWa8Mo4H62AOon9DILrKpu2Ql3UWIJPdyx0tAKehDbpPyIQy7aA&#10;LCxX5Kf/ZwZ+tQ27C2wnl7DVIX4CvI3cGe5mrrDUIv1M6DEyiNOGlkZuHl0H3E5fPOcw02Xs2Td9&#10;Wyb64hD7M6axzN0OqK6NtgUJ5Aopb+yvBWGYY6sLCxGDACmYOD9Ug1DRdLEDro2jHTG1fouCqvnX&#10;zOlhZi2ngJzPVhS1o9nfqHpmfrdwgtsvm3bok7zSl+pU3iJTur4T7PYqJ9P31NKgZpJ687r+7wyv&#10;Wd5UIBM0nsQ7pvArg1Ku4l6l6xMd/XyebiC4xypIHcsedx2DDf7OTi7XGPZkyBw353KNyl5ZX67G&#10;GWFdhvoTLVj9CFK+UUyqVrB2gn8eWGNmx1kh+T4LeidLpsPpDYYdHeo6TTuJWDnkvPr6TSafxvoF&#10;pJ8+g76+FZLFCV5PrP0RsJoYp6EvwB//YiABqt/yxyMmj1duTo9+snnXi7zaOJ6BCTy70l6xCfLs&#10;hrGmpUmvjMyFqiM5hlOq4KU6SEJJzd9X4Prqso/jsQyotz1TNm5yy6U4JEFTDe+uY2wpCc/uEjY0&#10;VZm67ah7EB7lXV653XfyHhjpK/1zGMgl73cpr1LnN4sybIZ+vTsnaqksQb3jjK+sdsdJc3VNbAU6&#10;Fx+BOs0fAGUPbGB9JTrKJEvO6xZXJ7/lffPc9LCi1RkPxf9LWUoVSRimYGk+gNZ2sDvKoiQGvTz7&#10;XESDRDGm1yemNT40aU9+FcgL9RiUnYFa+23Z3mvS8rP5GtY4m5OJqoKdHtnpb0bdQIUrxabQbkC0&#10;VesZpE9kGZ4g+xL5v2EPXdQ7t3joSM81jnAfX14Vwwm+rr5iqVda6bG2llOD1HM6Cc3Spzp7WRua&#10;Yxgeq/JHUNlAE1rIlJ7roHI2MGA9jDvAD5XS66q/Ttvmu3bu/wiPxqE7fGNOL+p/hrrZutzRMf5t&#10;gdcWrtlW/y6o6q/DD0yukZZWP2owWIWtUCh7RE2uhU3UyD/Nov7d0+klcGkTGXMRwoa/A2bO98lL&#10;2nbX/DJI8xeDR/0UrJRwv3jvy9TBB1GXWdk7sl6afNd0nqYkLSt9EnZoG2TY5AfMKZg7qTTZDwBO&#10;120zl3eNtjAIsPD28Jn7PDqvpcVrRj2wxtTBGn9/cmZPyzpIc0XXiPYQDhAFyOf9Np/3O8YIJgYj&#10;Jls0JJVGysqpXdq2Te9OMJ/Fx8gw30yWE50JZ0yn373/+Ac/fvyDAMKff/yBP//8E29vb+nETkq+&#10;2Btaf1z6GVFvMGg10uQiHvsyUNZHLyeTjyB0Nt2h5jwp+1X79bSdb/cY6m9Dyk/kmaN9j/Z9T58N&#10;+PpMKHVR+yzjY0I79ugxmbp+GKQ91lbx5/QWlOAv9lVZX60P6Ooc8fx+nw/Cp5wkkpijJOckD0sB&#10;WUNq36dEHWlzNq87olD5bC4n8yFQAINxv78DYATcAAo4EEAUkOK0Am7HgfvHHX/95y98+3bD77//&#10;nq6e182hx/WHV8BVX7CnF+7g2pUxV97FSVqidU3XTvrVfDq/8LqVXTOS2SNbeoVnlOfRNgjoYE0v&#10;Xdt0Wn/R77zfgKOesjoegBg3VsqZIPAWThNhatMYlVkWJ4p/fHVAcvQKLk10YizmyiHFLAqL8fpb&#10;MadI7RHhyOVFF1i4GVz8Si0ZIuiigPP/inlNrQJb8k0mkLuBjX6gq4hq6bOoWRNUKulqHdLj0m8e&#10;6hffmcGTzqipJ/M3pZwdNWpOKMGrK381q39OGOs+1m0k1Qeq375aTo3qU0JbD5k+QYBN03TgsTj8&#10;I6qQH1aetW0iAmJbnxy7LTEjuxsOAq/e/H81uNQpBetqrba94Um6vc2Umpbo13WcjGz0p3GyVwu2&#10;CIQrWGNlbry0s7JNH22OW4Ngdzyns2djKnbyUdFS0iZ9/Ch8RnDDCKMb0FVkMGeFPXVXBLJjzm+z&#10;dfB0/J80z8hf0D3kHGyk5KUyVwKLPKeuqEeJ/T8yTmR+Z6WLuD6768O21P+iUL+ZncbwCLT94Su5&#10;PwO8zeKdmZF4YDtnLa70XE/yyjWi6j9zBw2pd3buWR29dZrtzNF5etW1e512p7xgGdbOvUPtURjN&#10;ofn8WlgAC91PRi+CO1lmNdtnYCaHZ7AV6DTJs2y/KAEj3CmXy3l0DsH9GXLrUXhFkOYsWM/Cypm7&#10;RQ/Z9WTGT3R28lLTm/46mjXtI/iM8RwGbTyF57lyOwGYOr0PzhzWNq1r1QI91qlQ6x+I3XrOmTRd&#10;k0oC17mSNkxzSBSL/LGBQN54zVrRacuwPEP7hYrDF2gCoKRcVVVTnmAxl40vbYC1159D9XtoOliU&#10;ukpfVIGQMdNHeZHqru74bCLGtFb1ilIbhMd6UOh+4TIUe3yivnwKEBx7tuN3fRnA4UPN1BjYnAQc&#10;4DRukkKmKwescsePV/NElbaWuZdA5ttO1i/UwTtzcdBdlh85FjXsCHQamnz8qdamTN30puK0gfGC&#10;fcS1zHIv80HsgJX409Rrf5r+WBmuH5pr8gKm4zphDoX7ODZbi3si82a6IY0Dkxsa6uCVd7WeRQ84&#10;exQrmH040aN/4Vr9bwkr+7NopM08LM+L8W0COmDnznz87GZcqbevpBiyBNHbBb9Pl93v+q8CX23D&#10;zfyHgN+/3bsd9fPLQVnO+erhr4Ir4/ea8dbXR6556EP1jVAWNT9xml1duRWJnztJ5uhnfSV8aY6/&#10;2mo5EJMZHCPSR3pR+bUcG6XQyN3v+nfeRwmz9ZvlvV1OYyPFEy415zJuzooYq9MzdyX/NKhjQXsC&#10;wnEcuN1ueHt7w50ZzLG7GtXWEWNMAUskNhUpfapedS42pLYb4nnWeVH6JAB0oOzDctJnz48PvP/z&#10;A//89Q8+fnzgzz9/wx9//oHj7ZYCqkQLZcKJrA9nPfaMjDf6lpuZ6OOcnSiFpOo9gt7XmjKXfa/e&#10;fOtsFEZv03l8/hX+uUcM2E/Zr7jAQh7VOYfzmNufw/XQlC+OlBrM9wSM6pzbf9YyyyeKJ+dPttUZ&#10;geqtQpo3RWakD1X7wwL8PRxLtPAmzbv6G9HshzgrnaXPF7t8ze90ukXTtpJOgHzM2+GvzahdSTqd&#10;urwN3YlIEAjneeIE4fZ2NLc4hRBw+/4d7z9+4O+//8a37zd8//4dt9ut063/DdDQa01dx38v2WbN&#10;fDQAcTffqwI0R/Xv6GuP1KHX4qVgyyHPqqA5B6tfksioAc9JL6ptDCGkjyc4nagp76Qf7jE2tL9m&#10;g7Mu0JsoFQy7Zi1jaZqlU6rDPHvPJXLa664TlAM3pIOya0iO6WCoD2arArM36C0TbyaUSpqdOMFt&#10;J/jp7PWNqJrUlK/hqtQogKv2TB1Fg9+POs+vKQGtE7ujQZNR5bpyvmk3ZVfCwZb6rlWx2snoUTtz&#10;vNlgWluj1x+XAnVQZ0OlbtCnzVxJ/549sMbSKOO14h3J0CFAnZEYkJVyvS7VGQ4qywAAIABJREFU&#10;YNigpITHw75WAIZ29U8Q7FeU8png6gK9pl7sffp+LnhrOLeVRuNfQczY8s1AttK67d2NcV8qLXrd&#10;18QpzvUmx+vgUgDpI+uAuYyWiK3o1FlxcxcoaUG+s5QdzMoO+lAcbnY5B3Nm2YQxvb2x5Zdf4dcw&#10;C7bYAXIeqv7UnkDrw1wCKFPA/K0ZWn7T1rc6TykOJnlrLm/M2cwL2v6oDMIGIWo5W+q8OD88BX9n&#10;jV2R726gq6mjzsd2w5Vo0Xd2AXm408vOqM+vN2Ch5DY0sh6y/Pxzg+vqd+MYKMAih2rilY3XUXo3&#10;Bqb6mrxaG9f6bjS3LE27sF4Lpn7rrH9w6K/Mm4fnWGNwyLu9oqTL24JfvGn2lZt0syDEV+DbCWD6&#10;LHj4A4tPoGG/vuu+DqCdunb6Fyu0Z5r9em+mvW+taas2xW1KLQRWJ+Tv0j4kwKkz7S9xtzxF17gp&#10;7EX+Cj+hZN2y4MkZo3gWjGjUfgf9XPd80vVSpMjWfRaQN7ngnLzdIKr1jPqufrCUPQXkpOX02j09&#10;I7zEVXU1M9N1EgizU6Z9TvOjXgCv5N0GTk9eN3Tl8aDcSaVXlJ0iGni5kVBwLOpfwYwXfLVO1cu7&#10;HnxZRNNH8OBjepW5Te8QTGlyi6DVWWdoqPn9qpGtY7sjRip/GsunGV/26t2FZIOsqBvrPtQpgOOO&#10;7m2dqHzB+/BK2Vx5+BjnbD3u2pLAgz6bLwBZ1+M2mudUSCGQl47uWOyvmlnFNW6BnTee7dXTbMrs&#10;VTWmYWOc/XVr5U7rX+voUwEk3h1crgAuokzZwj8RZkEPFr5iTcxPlX8ertgVkq8PZnIxo5vhxc3H&#10;Jt+4rh16upoVfavx+wr79NXzZKB55R7fsA9Rx/xnr7dnVrxuB5A/LOOY9baoeJDmN6x+cve3f9en&#10;N/m0uWLtWEDdqldxlfng1ie7D4M7KakN9PSAnfXl7j1kfESE43bg9nYDYsTH/R2RGZFj8pHl/hSb&#10;kjO+MzKOcEO4vYFOBn/ccXLEGU9Einj7duDjnztCOHB+nLjfT7y/f+Dt23ecETgj0umaAEAHiAMI&#10;BIonKAfa3n/8wD//+QvvP34AAL5//w2///4H3t7eEI5bviFxPIdCCMVGhuJ1pY/CMSoKaXDtz6pw&#10;VhsWzRSemgOvhgfZyo5sm5WVOTjfX+r/aj2q5l/VN/fB9QF59aZHImqCjT3dBWYfoFlf1H+s1o0v&#10;j8snXbGdIPrJfkxDlGKKDnTTKh+OVn07Z4w46FBzWsZG66fk7C3Uujt4oZiye2L6fVel4YE7YPlg&#10;USvEz6P1Ss9NFwiIKRjzPE+c55kCy0MNOicCbuGGeIt4f/+Bv/7zd+Y9t4SZHJ7PcCqbw1Pdbvtz&#10;8dwX79Obd3b+T/AtYxgu5nslXO0Xm3elKw7tz0G+agqpWAOV1uXTONT7u/4QorhVuchpRDT8sKFN&#10;8Ue97zyj37Zj3Y/i+WSAgRtRPUYbQHa694rJPuwLsWsBghegCCntMKH6atpJ1KW3PES+FGET8DCZ&#10;jGjrXA4S9VfTNF3TJc7RtXjmAnwFO7kbYSkC8IE6+lHswabNToZZgacAtIRZZcdPY/Jy6IDomreJ&#10;2iYCQOmkpkY5u2YYdsyxajhb5XWYEJvfHgPdcaLNQI74F0NmmO+iE+gzghhW9T7jpH2182Mo2C+W&#10;b+dSWtDyxZCcdlI2tBjqVJsZUP4yTwSX4N6ncDpXSi39+1fbga4SLfUrcSL57ImFncG8iIQZrYN2&#10;o9MoLWYz+ZVg5ZvU/cr5zC5/FeVKGZ0sJx5pkjyLY6BstwVz8Wv6UJh0cpT0Wd8s9QOHGLL9r/Nx&#10;MzdWjsY9Gb/mxa+AV21g7+qaqb55mw4b6rrqTI8JPQHJd/ZMv++Utf2V34ohf3GjYlnTJX4xv3q1&#10;IlWPbBJn+rRbpXI+6dOBcxqUQy09zSfFZ62a1XrZ6+O2f7oS5L6tpXfmhNbTYHXilD6uQSajGTrl&#10;6GuH9wVC7wl5diUg4CsDNEcw1isSPKvXPuPwfhQ+sy6PF676bNXHFnz7wtIxos88w2F5rNPHV9sK&#10;b6sfc8iJlcIzIsherW5W8uhDEFvPGNjNVGkmx/EPcD5lAVGscKU3WiTUj6fGpwtSVrZK0SIrUg3R&#10;cCAtQ4vJAzR62dSOLCROeolELHGnz/jasAGnSk1bV7Ny8nhUuZct2/VS+pcrkYpYZ7Ta8ub3as2J&#10;jkzqd0qoecmM3WdyrH1dV8/cPPfQ6iKNMmLr8V9foLNFzF49T+mF16kb2/V6XtgU6vriJXKChKJZ&#10;Fiv3bQ5u/tg8PGnXBSJdYNm5K/j7toTZXCXdj8/rXrtjcmXsfr6W9TjsBAc+iienTB/1+9m+dW8z&#10;XqKu/CLhaUOvXg87vHSll+9Aozdwu1hnm5ChQe/b2v9G+BXsl8+AbiibsYbHrnscqix181uS2PDP&#10;BMEiHnTzo/6Ynz1u3T7Sau2+uP5Z3TNb7SuCjh+Bdf9l/sQRzCfSCa5pXl7p24eCNFc4pZytQ96Z&#10;9VOCNK0/COzQ1DsGu6UNIPJZ9pJjtuAip5MuGSnYMsaYDr0IATgIfCa7+GTGEWPu2whGaNqeglAJ&#10;x3HDQXe8q74JeVxijCkIKsbu33meOcCk2rkxRtB5B3NE5BN///U3/vrrP7jf3/Ht7Q1//PEHfvvt&#10;Nxxvb+n0u3wC2GjdNyajNpRm4zbzkRkFvcul7WDK+qUk6XiIjclZh7nSrFXy1fZLZw92+FMFjc3p&#10;lLHxBDpYU9KTfd5gF2ztGr7M8GYfy4n3g5rnJt3bG2vejeZDyhO5/vbwBRGaYlswyo2z6fEsfqhi&#10;b4rfhhMGwc+cfDAcpE2EM8Zy4p34VTima8+Po98L5UJvvTnE2+O6FHBHfdqOnN0KjuP+t23TCNK8&#10;K94chUx7O7ik1ufslwlJfoSQTu38+PgAEPHt7Q1HCFkVjnh7e0OMKcj8r7/+g2/f3vDt27fiP+Iy&#10;fg5fXjZike51mZXr12qcV2fHbAP/I8Gbl2kZyNznA1HN/GAu64wAHJROXL2fJ263G8Lt1vA+T8ey&#10;8qN4EJy9oMIlB/h222p58iiPTdeBmiEE5Xu7TsMyPwE3WahluSoGNQJLzlUlvypeBuFMOm5D74xt&#10;6OM+zwjHMNDJdCJT6jMrbyXgrVE0VNlRL7vdabweXtkddjcq1zw/YSQxstA0zvxXjKzICSujruK1&#10;cRhVNFXmk4RJPllBBHeRU32N7ZyYnYi2YJCFgseZ+O6XkbsggZS9IVQIksr2NAUFUZQob11kjVr3&#10;BqvqhuunFK85frYj4hnYDTLaNYRX+Ff1eGWLUZKetutlaH43n/fPQNMzVu7YXCxXf1QQBYSKkWBK&#10;akNcypCUEpmn32vcllM69C8NJ4VvMW7PrgV3o0D9NeZcMbSswfooRLuuG947unpurz6Cc+Lk5vor&#10;2U1t0aTFATXFWSOG6aSClgTxcnD5aUl8deDsFC+rH0ZmPPJ11VeDtzGpYZfMusHUPlsnyWfAeqzH&#10;6UE5L3uHGuE06+/6uHGvl78Itjcxm2w73r8Oa5rbFPN6LFpHK2u8+h+Y5q9av+5YeT631sRpM9Dc&#10;RhSHkResZtdEU8clILShVkDdHH2JtbFPycWgu58NO/S9YhNbYFd//TeBx/dmvHD2YcBufQKd07dz&#10;EurrvuvbjCmdVGho7U7Nnawfpn591eA4SZnrL8/CtK+Lw91s8Ij6TyjBpCSqE9rL/tipYzhWhn8y&#10;kguAs7EauH6mWXuuXptTaVBrRWwFr17uOZwer1imBWfaUm5mL/cYtE6vKySwe+Z7OanngQHufIrm&#10;pe4HGzpJhUBVyHHuFij9R/UBacHUZmZdHGnsmjol/6ANq+vD+nK6odQF9nr1BNJ8lavPStZ9g9JS&#10;8Wvo2SN4PpCfujHybG5SOWpg7nNwKdh2VNligzav5lmWBbhh0zV1gbDyrV4m7ZTbtRfG4/+583fH&#10;Rr0it6/aR89+GPPzQd2OU9ahlrJz6Nmr1bMYO/dOtX2v5fgIr9YA4ORv3pbEspFY5FOf7zE7+X/A&#10;gyv9OMp5iWeaCakDC1KSZ0A/IUmqEj3J8l9vLn12m4b7Jqlylc/msB9mE8D/4nUtrJkBxHTqI/gE&#10;EeMoc1naFBT3Tj8C0PgAEy5u/trffb5aRxv/wQCHehIeozndT/TcE2e+NUDtvOuACmoD5DQlu3sp&#10;OpBo5FcsPl3mcjWqPNc9H7Oec9otHDhCyAFkMd30IO0Osp+WTq87jgMk7zi9oxyIFjldi47zBMf0&#10;7/3HP/jn7/+AYsTv/+s7/vzzT3z7/h1MhPt5OpOcSouJ2kAUIkp7+sXWqr68oQ0uJ6JaOyTbJlaP&#10;am/+0re0tr5PT/+y6aT3gNi3fz5rP2QFu/U+y1OWxbnO7z4+puVrvQ5FuCGdFMuoH4K2h5ctCCDR&#10;BzW9VN43fqQ8KZ2tPsM75J2/v1ICNpWBPIzxaWir/VT5i/yPmzIreFUAXuv7qb/q7kPrBOjWKine&#10;BC79lmuqPsK8VoqxLH0BSjwp5qug+cSR+RSYccaIt9sN3759x48f/+Cff97x119/gYjw9vaWhvoX&#10;kZ1PBdFtlPdk4uV2G3+WOxfYjrrKf6HOXflo14e8K1zC8Q9sxzEYmW3zbcXmTd7LjUOU6wLy4Xic&#10;5vboMAEtZ+QKdABAqPaoyy9cOjZO+c7+yRvsgD+5bgjYuhqvyZNmESTS+tXQKBUXK/CaoqYfIhed&#10;3bqK84lxVYCkRC0U1x3lCfVSyshXNu924BVs0vYrQxQ7FCN21vUrBnIaKoNIjaz4JRVSBNQCioA1&#10;dc/6TSkvYMOYPKfligZTVtPyyBh+FjTzuDCfPl9p74NCd2RECSO1auKzc3ZV/pnuHyninrEBrB2+&#10;XpeuBcCcllW5K1DGaITHb4D80GZ2XWeOMea1YujQduSIyDbWBiejGgyZLzDXLVXiNQ07MBPckk6q&#10;TyyzLEqOomOm5NZbQ5wNmda2cGAU6FjhzIq9olgfMlcmRduuqqgtv2CZV1/qFFpbhbDYdT7uFxgG&#10;KxzaaW+DNEeqdMf3lpPNDqQxGp21X+YhD/Qao8dUVwlKOUgbmvkZG3op//cqG2zYjl8s4GdIj+h/&#10;an10gTG/Wlu+oA47R591nq2MtIbHbpTbooXJoNujf7o0rFG5ucGtHcr7/Rilklqfo6trTnAurja2&#10;PLngeNkGdDasi6NO61N97mcdQq8MWlzh+JmOq8/iQTvjfq3u8YmPI/yXwJbvgnzkNQ3X6gxWgS6X&#10;56vloZlKvanyVUZlcu6Sw+CMn+kZKCZ7FqquPqO3DKRHjC8G/QuSksrm78eCi++hUELqt+i6JA4/&#10;RmACEyn9jzuUyoszcMTX9iQboENQ24nKs+WaePLq3YRmzn+27mKnq/HZ1NfUdSXJIAuqQXP1iJeA&#10;/7yeidDEAR0GjxE5A6y/hj73bID4Luw40Wv6JM3D6fDfDS47xG6Gd1hi5GdZ9d2yb1e83RoLphip&#10;/2/VZ6vHfH4+L5+/AiyNI5lpeNVi5lB2FDGvAwF/FfjVxkbPz/ox1atp7D6n9WmhDX+N8VHtdacK&#10;HmrUQPFzaZxW3/Pl8MrOG/mVfzV4DU2W/83XY2djPLFL8KvYY/8DCTz9u6oGF/gK+w+tetnbE2R+&#10;pNWrdPVihmgf7rPyY+phWac0ukKfgeOZTlWMJxgRIeu9+RJt6MCQWHhaDkgs9qQEKJoTM40uaN/L&#10;/2u+NmBB7wnZIBCSdzGPgMZd8NffTdMX76Z7EtwG93G5OrXqiemd/QCHJQ4k/Y4RHGO6PvgmfvLU&#10;HuTrgzlG3G4H+Dxwj2f6TQw60ml1EoRKijbxzcczIt4/cH//gfPjA7/p0zTDgQ9E3M8T4Xagk0MS&#10;DAd1NSwIt/xRYcjPqw9ZxC9SAyaVvUzJv9jsH9TqB7sjk3om6QnnL6YbWdnC+oAbQI+J1hYA5JNY&#10;87o5QknpdFpuP1705nV3da+mSdE606lrveqTea5jSF0J9dzg7W0Zki9dGWVi7Jz16+0p6PccueEV&#10;XnkA3R5ZWeN1tvatMrrmMz6Aq8GAFkjJJxc/oNanKpeF4Yhyyhu/xPWac0Y6Ofh+vyOEgNtR9/+O&#10;40gna54Rf//9D97e3nAcB8LxtetyO0BwJ2/rpLAZ3WwWx8qH0Ws8cyjzdlDfDjwT/LgKxHS9MQvZ&#10;S4P3V+odvdP9L/R5dI7wa70GyNYJUctPmznTjo+O0RjTW5W4m33XFl1DE8iSNdYtQdtUqh3du6L6&#10;GjSK4C76ga+PdSdX+VTTUY39yKSCNYW5r5WIpYJhFB1W76yyPluunbhhLkx8BFaJtvgPoBFn8mOX&#10;bQxrLsSS824OlklaNFq70F/yVCWyWmkcfSVRvkCYwcrZYlWgr4ZRvRJ0/FnQ8C2eK+LLjQDqe5F1&#10;zz5mA7/EadMq5T5cHfuhUqeU5oRYGMTFdnS7mz5Mg8rdAp60UF/jb+CvJBqhONmgSkJWvzM8XdCU&#10;/6X3kVJm90MEap0NVmnX9UdPxjF3zqIRtFKkh15l83M8C9KKhnSHIT8UKDAlv+VEVbZqykyRzTlv&#10;1+cjhj4LUYqSIm/K3HDKSJ3o0zsF0h1D8XTYL+SMg2AoX9ZylQZ1b7KIh2DkdNHvnw3yuwp+VVrH&#10;aDOQ5SsT0LObVGXFcfN0O2fcQ/CTyivzUfr7ugh5LXg6lH4/NiyXQeJ5IjfT3+rRpMc5pzSZW2dm&#10;5/yyc8OOJ59YwauCHsXx0jw/O7jZsdaqG54sbJ/l68HU/zMD1lS1Qe7VzbdngzG2dRWn3FdsDl4O&#10;7hjIkh38j7QnrdWCDa1F6ehHJtjOpo0cMOUZY+7htbbTqS/C7vy57KClXnvWc2oVuLW1NtRfPzv7&#10;neZimcMwaEH96k7W7crl0VUBUE3MBORGmfSyXqqFRrllw+fFqV3xpd9R2V0BQBQe22yupf/p676S&#10;ebGztny7QjW+aQ8YaqBGGty0xlzHZu5lRtVg+87UQ+1DLkbNrSbz0y73eX3RIZ/Ur67rZy2Nair5&#10;+DfrGaa/XE++NpuS9rk5RyC6xCt0XsDuEotksFfRfqYM3l0floa22GfaOgPjT8Ax9lZ9dnX85vm1&#10;feISOPEhXaFirbP+D8zB0yt2+nCkVlQk12jo19Kad17hAdrWIdRbX4j6wBbmdn09Y0u0/fsoz3rA&#10;P/ckzOwDkX/P8ODiE8KrvJ3/deFXC2ZagjIvLOWyx9oHoOzuqfn2REoZ65W6TG9Z+vXMYT5rvbqS&#10;6psCZESXLTRzUn1SgBYjnj/EUY2AFFYaiNKJmqjmApcT7tpgzJpnvcIsL9X8UXDXNjDAKVixK89c&#10;yolPqQRXRO75xaSLR0EiyyCQ/Fv60co1sQMlqEv2mgp/jvnfGdM+Muqp/YTaz/pjzuM4EJHeRWac&#10;CTNuQpt8a410WubHP+/48fdf4PPEtz//wO+//47b25Fv/kQ6rRPFTdd1l/UBnmDcdGc64sLzv3vv&#10;5lpb+/eV0MlzS39HC88zUOz3UZq21vEbffCVpkQavFg4SHoO4HwGABVZWOeT3KAAtFdYa/zRPDv1&#10;o2rShT+KjyTmOdDZ09XHVOpXzCiAcC4GsOUjahJ2hu9r5JL4EoWHpDUTXRum0Geo6Jqk5vZOINts&#10;72qH/t2yM5oaV4pywXBe77vrT+8PERFutxs4njjPEx8fHyDcUnA5R4Rw4O3tG97ff+Dj/Y739w98&#10;//4ddBy9+6fo0OuPu654sNzx2Rgz953SPWxw5HJf6QE6d98t8zxI2zC2BFVe2bSieyi+Z9OsLrGi&#10;ZUbH6v2qfaO1UnQgN722IWZeEo6j6x+rpzV8T79jf7YnNYdzoOYg0xVYfS3YVt0GEkhREsH0tKQe&#10;tUYC6R6roC7MtJXuM7aqSBajATKp4ZYAWqZLoMkHo7l/7XhXfRxAmDvNDLVj82PO+EfwGYqWhnJS&#10;KXyDZQWlvVxxZL0/La5Qr1BsdDvjXNABIrvGrjv7Wr34JerJw8a3o4TrpPR3r7cTqh6ZDfgsePNA&#10;uAxre/4pwYFeoeFevW6BfJpf5bifB/NW3mHrbedeJlTjNGW0gc5SXvMf4bkzYrWhtaFY7gZLrfIJ&#10;6wtaGR7Q4ApmlXdNjJ0nWputaIR/E2F4LLbtzGGgMTob4RLIxeweFYXe19g4A6jzjZGMs5Zt9Mqb&#10;hmeC6qrz1ZbXFLQ6RKLBSDmrZnDzp+DhkW40MLxKuYHWRUNDlppfZMht0Yz6bywNbZ93ch5aU2mr&#10;1lhZ5balPxtWyvkuj37WMU3OkYMNzkZ3s6e/tX01DJwZ/VYOPOB1cqmFXkupYiBLdWqDf15Fh7UJ&#10;XKcEPz7b9ujMp5+NjEOqRhgjFoa+M6tmhuTqw5RXBWe2uNZy3cL6gx1uDxolm9pqaU02h5V47WaT&#10;fsXx9VkbU/+6Da8JXJ1bq7nr5R3zD2vctlJoJvkywil9nSxkH6ct95kwC+y2757Fr991m+Q76wfz&#10;zw7KOh5k6a6S9jE09FzyP9g2GRLI8rw8vcoWbdbz2Sp/jXokclB+AyIXCVzkZGlN0ylalrW3aIxk&#10;qT8/BjSUpypLudh/uuwYSNFLxTGi+mvmX9oYM1oIkX5sjMKuP5agMTlXdJOZftzkK/+z0NI0g1Z+&#10;2cR1GOOsXV8ph9jM39eAscPLu1LrRnn1JOuD5LQfeU/aFVLfPQ17OubPgmrrDeZP96Io43O8m35Q&#10;L896jbYcfFbNjBfsw+rExn1cz9pHXaDLC9f3GNcz+kbe32nqUb/L/wY0sT+GrK7FvLp+HhmDoZ9x&#10;gkZOo2vB00dGSNoPQNKvcV5JCcvuUDienD6f63vAa3BzHfOv8U49Bj/DFr1iK/9sGOo45q9+7/ls&#10;r7R0xy6a2ZNJf2v9WBZMGJWiMTlOdqZ/b9e0fhBJT9oUI3KsgQX5dD4CQCHfgURo9sc8Cchox2Qn&#10;yMMN5jAr0u5fMeRjZSr0A+nUyhpcwcUX2OgzudEjOiVgyyXAe6//QeZYbPAeRw6ozNefCzWJVlSa&#10;87/zPHHe7+Az7eYEmSg5kPNExD2eqVxuy/3jAx8f7/h2/oZwk6CQKLF+6Rrijzv+/vsvvP/zDwiM&#10;33/7jt++v4EIOGNEjsgttA95AMmtDVTHi1Gum6djbMBZv87scJzmhEK9ecU1bbQeu3o6JUNqyHa9&#10;vAsAeCJVWc2lttaWbm4PtdJNjHGEXdXB9kgGhT/k1Zt1gaLyyJedZrq3DwSiUNDpWIWKXwzrzG8y&#10;allPyWRy7CNFX6OGMYMQwMhBplZd4va3TieTT/Zhy80kWvfFLnCWA1ZXqcHTRYYs9pM9B8NVfXLm&#10;w78ihz2e9ogcLyVy22Qei75Ezdyqf7VMqSgCEBicedoPjriFbzgC4eSIQOm68/v5gX/++Ru324E/&#10;6HeEUIPdiIAj85QzB75NbbzLLV7D7njuBAOu9ippM98VnLNnnqQ/gnOVpgM1rbzdwX313SM458sm&#10;W2kOfiJCCAExxnIyceKjVNq9omUEfd7EqG5e5tXCtwyi+btBlCdYSwNfsgJ9+sXxrpnOUB57/Dq/&#10;jqSPQHbqIc5ipl7PJ+rOsEwjjGZe7NGXWw2ySfl9aINHx/VdHbanzEPRZxUesh2yIoZqewLSCXea&#10;pmpMPO3TGNavgV9ckRa0k2qHwM0Cqb+TbnhtbnVBRezNJW6vm7tUgwUHO/cbs7NaSiAet8xc2xEz&#10;8DagNY8MQwthhNFe8dwT0NDk4LmqEI5gJXRe4rxTazwox0HBbMfzInpWlkOROeR/WZHIsYGIE9In&#10;QtrKywmWxbO821emRjQ+Ml6WPURwc8LN88DF4PTBMHxWNJE+VlzyzvG0feDkNXyJaUabyI023Srm&#10;U0cqWkPSYqGO5gk+NViCs7log8zaKk7DKiTL3K/WnVNBXVdXzoP+6s3mPbyOi9IZ82HwS5Nu+7rn&#10;JD2efnxGkGTMNMtLgYiqs47qOjWzcRuf+JxIza2Wl/RjMTzxoGwgbVfv4mD4DpFBicXzPnCjeNk6&#10;6zqtLqxRXa1hPAwGzg6xqySv1rcdn65+1ukOLmOYdd2v1mLPTz3l9TUw70f/3SroyoNrQQu1TM/L&#10;/RLdJjrWvbVD81We/SiP/zS7zMCvtJE5CkZ+VQDno3hG5RseYbpxvEUiwGDzpcsqMK3Vs5G9L2Yj&#10;hAC5Ukt/smsDI1J7+rb1PKbORCvrNW1F6ifFLQecpLdl7VGhsuhquj0NbmIjM9tk2SZmMtY6KYq3&#10;htsLaJ7rLtan98i80vSl/lmvQ9sXLb/ry6/o8oKjyvOiA2mhA8/Gbh9mXH6hMz5S3SbsjLe/Ui7U&#10;8UTZz0ZeV/Us0G/P/n+VPmt/u4EKXfXOmnFwjuqag3BeXXZU26D85Fos4e3VWt5A2SNZ8K8Vsjmf&#10;/Mwgtx14aHP3gq4w0ylXPJ3BOL1ToyF6JjCL9O/oK2xbfSTvm1dundUXxdO8pToiHDwZb7L2q6c3&#10;zOtIOF/Dy6/Mha/QiZ9dGUVLYzPmXwSdf9lC3hT8WfbFr2TXDEGvWce2kDH19nYS3/b0eacCB3Z8&#10;brswkiFhUL+gTmGK18dJaaz5RbZzYgSfETGeiDGCOIKIEUJAINRAQaQ+jNLDGWHkepqf9Y25gZir&#10;wAnWfujxR9HFrNJ15yDTVg/XHrG8n4ieFh3Qqauc0W3brQM1gCSKbrcbzvPE/X7Hed5TTYJLnJxy&#10;mmZkRJw4P+6IMeIIATgOxHs6lQ4APs57+p1xSFDI/TwRY8oTwXlM82EZMeL8+MA/f/+N87wjHITv&#10;37+lq4djxMf5AdBRDjoazWNZQ97nmLHYqdbHV6/iBgEhVC8u19e1T8yXBaRtS84feg/tb+Pvcnhp&#10;8yjzpNkzNEbiDAb5PN1a199uKyltlAiBq98+Uo4dVTxLAim5IMulpZ/ilLREj9Bg/yLpKEIQCyau&#10;V6IfHDpfRNK7Urmo28Q1SFMCqZvP+W3lIECd+NkcEEJ6PE0n5j6o/hA+4AxfAAAgAElEQVTb+txn&#10;Zm6kuJ/cb/Jc2lTzWx6wmn8rJW3bGproAleD6uY2o725uP3HuX+Za5h8Rlr7JiOX1R6Ll60G5t3v&#10;d3x8BNC3NxwAIkcQEk+Q9PM8QXQomnnaD4/CVwZfXsLPvlb6ygBN++7RvrhSz7AO1d4mgHOAlwbv&#10;Z+9m4ObX07/oD6SUjh50DIduh/z7LN26DdTM/HIaRPC0gyG7sro6JBjJ1iE9SQ2GOX3jqwOZq5AS&#10;PPZvdfV4tAMoG9T1UdO7vrhwAo0CO4BJB8gUG2YxqO3ZbIQauEimGKnfgBIKUDJLdU0/wi+GLMdJ&#10;PYMX88PQk2jvS2hhrt9tCdSfbAePgqZ2yZJ80Z1IYyY2gqbf1Ji1Jlb9zbWgi294omEuG0QHpHbO&#10;7nGQ9loG4n5+WB1tJzjvlbDrKB2WI8uzTMlx4hdBpT4CObC1KplyBYAH7Waa5O/xi1moHbeiioox&#10;JTxQvjIVJXUXHgnScKug6WNfF61XaJF5D26mAi2fL58uiIGl8tjxWvaANgwNtFfi2jLZUDPIPF1j&#10;o/rG0TBaEo8q77O5EUUP6iht5fQQXylIXX5lbmUDTNI1IZ5h4dNqKtyCnQ2fGQ/1DOcr9e5l9spL&#10;/T2u1mkzQDBJbz9mmM0d6WtPk5Eng9vF4eNO2KuTxdtQI7qL71Qt0ho8uOYnXt9USc2DeqcYXyhn&#10;teNoZCTWMcx9f20JzMHw0EqX+jvpYlvSysTmK2NCN99e14yBHnrRKWWzp1zpJNPiw9RjMNnEfwQe&#10;CVIseoXTvzqXW1/w8kwMqwV43bETKHR1TX1m8MGzTpAr5b92I9PTA4AZ/2nz7uXT+R/VSwWeLe9z&#10;N4U/IRzW5eJU7SIQQr5yI+aarL3ZLKVG35ETQKisW9kYqPsMBL0RYf1VgQghL2LrwJS6Wd891f4A&#10;hv4n3V4tI3V+qx/Ib2MBN/oG2voG4owAEKlr11R97XNLZ3rt65PttBlZ6LaO+anOzWnOubhuj55f&#10;iTSr3KKdLA7dVpY2KHembGuuGbAN8BF8Jpt6NoB7BVd1+Mf4v9VrkrJQ+c9okFUZpx9cWjqbfX3u&#10;+LwuZ16p+r1yNv3Vcmz2Qcqroec9V+q5aj04lZPMFZkpxr5eLfKFD42MfOjTJ4Hi/wKY9f9yzhCB&#10;PLurKSteYCOp8piN3PGjmdHbzEo+iE9Qc42lAvNrwzOBuj8TtvVB9F4SOM9fDZT1ynlfSvBIeWz3&#10;uSy+T4CZvB3xopVcugo7S2wULEUL/juTkbM5NpKBM3/l6sM6P5gXmOolDhNq/TxJ6WVmEOfTzs4I&#10;jndwjAh0QkLxqNAgpw+2e2Aa/yyg0QMvUISZoa9U7/JmhwVlJ2N5H7lsvXuqdrPmORq7rvXJSJxY&#10;Z5+ZeaGDMDSEkOR3jBEhEHCEHIgUcb9/4MBR8SmDs+A7IyKdiOdZgz70PglHMGKy8zh9FM/M4Hjm&#10;oL7UH6mLYrql6/zAx/0DH+/viJHxv//P/8Zvf/yJ8PYGur2BmUAccICAI9m5UjdR+gBfXWdXAywp&#10;3RDG2SxOtKYelQ8Ryxi4a772ZZOu8C/VqcE69YO0HWTthq09zcO3AdUDlXeFaOhTOlly5ec4YNhp&#10;bjICAihAHVAkJ9qmsW08CrEjCEeogbTi9WDVjbJ+mzmvFk6g0PjZhS7kD1lRbhWtBTnrxZT1s0Ij&#10;HSntbD9Os83X63YkmzkHisr6KmlsP+53xjj7MebxS21eYCynvPlV5tGCP0smHRBc2i6+pcaksPMv&#10;tPOtlBVaYqnfD8ajrmxKb54aWjWMbj31ctexkXEh3M+IW2QcQYhmHOEABZSA9uMIOA7hk/Wk5Ffo&#10;NDvyaKpfLOTbo0GRXv1X9pBfkXcEr2qzvx9yre4rNDwCRVfIc1cvm5Ht4OIh59RQblez10eUN6+S&#10;mBBeXamL9VMZgG2gJuWgmInQEt5RmY7+2w+UvCauju4Y0CgIugGJGRoho+p5laXludG0IJnB+OJZ&#10;iJs/5xtmm8KS/WvhYfLvzOO+7Qof6RY8AINx+kwTf3fcPCg2jUFQFWe1oMk5Yh0D5jEycuEbQQ0+&#10;sJpH7VzbDfTycu0IQR2UNprlfnNHxijpPS8AszDqXKeeQ45BvWT6UGuvaDby+PqZ+FmO8U8DsbjG&#10;Gb6MFB9a2srpuYqs2ebF6tIqEWKteDTzi+s7bYDNTssQQ2s1C2a9O/jOxhgpc4XFin0L5juDx0A1&#10;UssgHWQACJ2Kk2wskc/6quqqU07PDLbvP2HTpNKptt25rd+TCamMbpvTTj0zWc3rikDREas/opQf&#10;YV7neBZG43f1/augcyy5gnJu1Gi9WVwlyUBQTjBTBSkluB+7K231FQStN8x1wNRgIh3oy+X/V0Hb&#10;Dq+AncC6p4BldOo8Szjt8x6s9MmrH4K4Ndts2mPllHjGBtjd0N/d2Bn2peJR2gn5teBpys8ZP77u&#10;PsfzVBDjsM52Pn+lfvuzPnB6UU3YsOK30poAxAlf6QPvnPdfCL49uNf/Ig8Tni6h/GxPxeBydRcI&#10;5USV4ZB33cL1td0NRJaNDS1VD/f5XS3DisY+q31hNuknxFffmRnn7D+TZkh6tWscdI0+U/tVnQ+u&#10;aKqKgmzwlqLOJoTbzIp10EZu6mz32RbSyfFfNvkb8sZ9bU/j0s/uByxl5s7neTfiHQHrM8AeDdyi&#10;dkK+FPbpUbaCoxOPQGuXRe/UfmaFv2rE6XdA0tlL/iAnrXSV5D8t/9rho89w2kuB7ou8W7TO8mzY&#10;MrWxV+fSOr/YQdM8yzZekzldSaZmvunaipxZ1LwDPz0A85G6i71G8AJSH10HZUyZcdgPHRrEbDbu&#10;Wxj5v5f1/heCrwjS/qq6d2CohyHxkhTWMJ4zI5B9IG2AtR8F9baZFrGzYKIlLZOlWaTewNScqr1U&#10;96C+eqwe+QDE45Gz65SvwI5s99NNUFKnVjUSo8nXp/ew/MyDkj5U5p9V4jmdZMYxBWnymQI0EWM6&#10;fORgBAKIxLCpfNYerGBH6swKdJlreu9et9p5P3tXfnPsgjSZuQuu0xCMP+4RWAXaFE8Pcw4kSzu1&#10;IRIQQgpEAoHPdGJmoABi4H7ekWwZQvrAIILowBnvCJSvTL+nwNmDAu73E7d44Hb8ho+PD3ycd8ST&#10;ACLc6A03viHGNOHSrQknECPi+Y7z/o7z444jHPjzz/+Fb9+/A8cBOg5EzXO6r9mAbg5N+mnWx0k9&#10;kFsfqlHuBVXXvwObytTjxYto/5SmTZbFcJ/DtNU3WXM/lXJJojC3u/QF3yZbi7ms7I8VbTU/k1zN&#10;buUEtSedSiNj80rLrL6vU57Q8CKZ10f2mXDkbCe39j/nvYYY72kdIJhpk7+QVXtIFiTgsfKPhB9l&#10;TFsdbkdWKIuyeVFU1ewfInA6UTiE0h8RDIl7TDFJAfJBKqt/BRkBNG5erpgQqY6BQMi0rDlUOqVU&#10;dN05+DJ1zgZ9nt0k77JRI/eIUgD7eT8RAiEEAgVZN7EEat5uB47jaPaRWrSvs4um+7yreJyd+XcV&#10;B89b92yAolfflfwvt0k7B+rr4Wqg6SjwNMb8EWAsX3M0eUS+Sfzi/X7H/eMD4PSRPrT8mdTX+LNa&#10;B2xH161EoGtZ5inFCgfNrp0wjk2CqDO7asDnge/Ua2GXP003TRSyy99VLypnDMKERDAxnjpQRkbM&#10;Fe7aOG3K9MZqkbuiQElyJ1Efh6Kc5crECPUcNf1YUfkjdFV9gW2uBod8ieTj3aO74Hf6GZmebjLS&#10;WhmshluL39ZdlZReIAZ9LL3bPm/wZgO6Gmy/QeIQfSV7f2TDebfMK4Wbx1+0MSJ5Xg31a7kxfHYg&#10;VCeylBPEq/G5fm+5md4AyiaTpmQK1eS64Hx3NdSx/B1uKk4MUJ/O/35g+e50jIqVmPuLir33dAdO&#10;TIb6f83D1TMhXZszDe4i1LnbZGvlmj67kAeNKm/zMiklmuw/V7Mb8mdrHHjjrZ1Hza9eX1A3lpp6&#10;TDWbfUEAiPs1TYPfLwPyx6tulOm3vvwXDDUgpc6j5OMZ9wHpupbvyeV5zbyElVncvWkwZmcT0MtU&#10;Qckqr687VgaRNl2oFJJ+2YWVPN0NNG+DdaY11gxXdzW9uiY0zfLu6tC2fLGp9Dyj2v9xqz1r+sdt&#10;FCGAbA/v1Gdq/8QN+h1yrujBo42YUt8L9MC2PxbrIBWYYFPj49c2rGMHPvUDgPrk9veVeTOUiZfB&#10;rucZGi+hL08Upu0YcIwerWVjpGqjJBnaaxDV6fgT6GTCoN/r5pAlTPpJ0hyloXlVEQRqn/tKZaNH&#10;K2H1t2zypFNruMlRr1035DZdRPXET1Q9Ukn9Xmcxc7dVu7x+8yvXc0vy+D6SmXxHg9PbwCh9cnE5&#10;7HyE8Bh/YPNzQdgXB1j00OpLtiNX3Pfm5GpOd7ncPHKfbCDxVwA59LTwyi2ohG8GdT7qfHPbd3og&#10;2QO2TlPUsL694JXWK7Sc/vS4Xyi1fbIT+9gE/WJYfK7M61k6BaX3ejiePNO04lnI3V0cGl6id69c&#10;R5v6wxD9hk00w/nqD6s8fK+yYWb2t6IAT+ns+f/PcV52fl0p5/HhURFqmiv0V1Y+D/aYp9lPUJw8&#10;D8ydZ/bErlf2CiT1Xq0OfadrWl3FYrIqGfv5tI1L9p3Gf6GBhEb/SsGOAEfGeb8jfnyA4wniWK68&#10;LgE0aFdFCtLSLag4mRln8Xelile+gb7do/djXhJjvj2lL5ybXhWKNsC00sbypujW1QewE2AqhokE&#10;OJ840ZwCB8LtCLjlYM14RoQjlTnPM10FLjZvrpq5nlopASIAcISA+3lv28KM+3mWwM3jeEuzMqbA&#10;T+aIeJ6430+c8cRvf3zH9+/fcbvdyrX2xQx2ptZotq0DMuuD9GgZE913Dj5rM3r1WV/cKLjGBmvK&#10;6mtWt3robmW0zSxGorJJdDSHrB3lS274tb4KHnX9FHpZlmzIaXKPaa6N07/alqpXAMAZY46vSLTF&#10;fLhHOe6BrLzWOnO17/0gTi71cNuo1IWlzdz8bnwxpLmKXOGem5Xx17Vb+4aQgq6ZZYwyFs7hp5k5&#10;if4TqB4ExUgnfQYGmCKIAuquRF71zClYnQCKlE7BhYxF7QuOaa0Xzk+172UYSP22E4ilbRB5m+BE&#10;si9SES88q3Yi5bbquVPrJ0gcVvWTqPo3ZHCdjzYhj2f3vqEg67hROhYy70SifMQT/AF8+3bDQQcA&#10;xnlm/nnecZ43xBhVsOaj+tU18OTX1fKr56U8xOssyC/Rty6ClV2adwlvUxk6mZF4Gro8Rc6DWwvX&#10;6MOrMYhCA2UpQfVE6xJjlZdBLysI4TgAohT07fFQZS/5dOhDBDTvRe0bpRvcyguuGRv2/oSxpzf/&#10;e1W3EnEZK4/p2qKX/cdmMg1AC35vIBrlZYrlsX4tOvms+CydyvycglV+HgJraLLqP+6y1LpHCTrd&#10;ybLN/LIeYoVkNVaqEuMFqiYU3BeUNKtsNlQPSFL9LFd367HWp1Da2dPUlrUORq+E7a61kTL8CLzK&#10;WfRKx9OlTWq8TqAKvLIdr8S5CgTx0mZlXrqh7ayzVFf+O3gvhTtKqPuhnmNpmwhp4mq8HI3qDRSn&#10;uFIiCjZvY0/T6aT9emqXAw6R3Z6Ydb5q3QzPr+endBPmvX5WNotjjzX4LtGmlLAeGcpcI6iv37km&#10;7dQnCmeX1si+Oq93Nr8KfZ0iUQe/mQKmeKOIvgDI/PXqnb3T61qP8eyKNDtzHtFFSf3T75Cvu9nQ&#10;0BbpHeIL+TX/GlWtHC1ZuUs/s7E+Ie9x7VchGBJXCByDSh5+KCN2iyPjjLbvEPZzOLg1DseBn0BV&#10;wKkzciGONegsrUxr+Y8nxV4n//uPmKozyH5EKE4BnkUaLL5k2+XdT+GA14+PwaP9/Cqd+lX63m5/&#10;PK+TP47hs4I0Ab3G5lrgqp+qHiYKqZFXuNYOW5VST5Z5gTG9rwxWbj9gS/9rnhunrOYbVW6VZ8O/&#10;/Pmt+WHr3WrOv5exML6QuQ9nbQUcVCSU60+PqPpickIKx/Sra4ZBn6ip6fZOT3OCN4rC7OSZB23W&#10;Z32fiK/jjWmxVcwCdR4LLpjlfYUFt3falpunrHsr0YHW6bW3/rvxRWs7ad+71n7cfp3yrOt8tdn0&#10;bWh8rRV9lU9R1odHYK2k1I7lPSCL+roK1HPP/y/jHOV7QI4mDlvbS83M8StvX40mvy0z5zvjgv7r&#10;EQYX98ImjJPTwWzekewcwwbuZY5xfYWXONU27oAHcA/zwLEyPH4/sd2v1Kd1Yy+QcFkezgeAL9R3&#10;Vrr7rv3h4X0U32dDK0tMYlGqEji3xT4sEdqgE13hrMzeu3F5I1Avlh/jpYKs16fMqenTNo49bNV/&#10;5fmRxrbiyqZp1yA91CGl+XW3z8+naNxaE5vr2vtoYsBKsctpzNRPbyPjPCPO+x3neQfOEwGMcAQE&#10;EA4iBAn04cSvGOiuBNfEaQ1F+5A8X5AEQnDOzGUF5XqYGjysgpIAAsWzNEpWnw681KZIH4iZ8+o5&#10;YwI3Gh+YasMo8NQG2jVBoCz4mxLpZC5dxsF55ncRKaCTmXHQgdR9dR83gnG/3/Hj4x33+x10O0HH&#10;LZ1Ux4TzPPHjnx/48eMfEIDvv6VAzXA7UAw88ld1VVcvcEgZp7KeWlttBr4syRYqr+Vma+vXNarf&#10;y3mI2s7eC8rO1BDqPj5LC2teIqp43fbUDykkCFfmQwpOTIPBnAMCG9HGaV+COZ2Ia9pOlAI1Y8yn&#10;X5IcuKTuv1D7R6ITNexK3pMEPIay1tNUSYHFMibI+yQhpOuqORIih3QFO4X0cWm4gcAIIZ30GlUg&#10;c6mXGTGmj1ElLQU8A0Ao9KT+rSeDEhPAZ6Un42pOt+fsOxgz1MoTIgMBue/VCaRE2Xcy5vmy5vXN&#10;n0XkpZGHnLcayJ6AKvyPu6nIeoyG/DVBCTSTaof7GLrqHg+zWieNX9wqT51ROXis+kWMjDtOhJNw&#10;u92U7yDgfjLe7x+JPwUqPjuhM/nxr7VlJ+/o9249V59/NuiD3dqQb2f+ufPDb583GxgoPC5k/VL4&#10;3nEcuOVTbGOMRVaM+isiHfhCmUe25j9Xv6axy0b4+veyQqtu3+QhIAXmR4B7+UOExAeV3BE+L/xr&#10;1Z/Vd6bqL7KmXd83rTgW5ecJi6Df1FRcLDuAFyYOPGFaDNOksXeCeps+5530TVKKhF9PjGpP21nU&#10;0dT1IJ0ejoa18iCTzrPRXUXhyoKvrEK9zq2CpJVehzaNd0XCJVbH9U+dyTykQV56dYTyVytodUbK&#10;+66sUQ68fWA9lYKmSgt5yydUnlBo9tfHDmxvhHK74f8oPLyBLOWB5lTNajw+TNLD0DrGWsX6V3Bi&#10;7YIWLMMAo6TZPz1XZjx6quBQ57rPPMZXEHql0jwTNXyn+0JClU/8v19jDX9hPCMiDWmrTfcHKloN&#10;G3OT5RUyVOq1xqDq2Y6wRwNFvI1W+17DMNBqUHUnOyYs9xn+OFQqawb3PbcdW3CNA7OMJcm2bYLQ&#10;X11tdZwN6DEk9Ze6RVL7td+IHo3jKtDZy8Pq746uQfZ5o+BqkySbzQM+ofRgavvWy95skmVG9jz/&#10;ma+bXfyFttJnLJefXCtfqWnos8l7/OJxHUnKz9aSYJcxrsqx7Yu+bKlhd6NCMSsGktGYMvv0IfUZ&#10;BQ9fS7EUIFD3cZGek1berfk2Q5+Y94x+tFpnto1bdRWet842ehHLK7JTtn23wF+vPzIQ1pu8rwqy&#10;7LbsHhy3V2zylkCvnwAju7rLN1nHKa3XVK/1pdGcnDpWDtnOKf8EXAkwGNoUAxvhGTtzFkjJlhZh&#10;jD0WuCNP1cajLNdaE0X5Owx/JDN+bOT62PrQOWY2QZvVag0sPjLK/KVUSkbfUDhIcEkdiitkPKW/&#10;wX0bNud33eha5NvC9quBnO4x5mHeXH0kgIfU/6+V2Su3ugloNP6NU33Wpplch7sih+V1OqlnkSVF&#10;G/8kPcQna24hAahy1/LES/UoPAX76+XnLNj5OrL581ZXL6p37QZVppdDPh4/fPaqPrObVz/5trjj&#10;nfgSaHUOykKvzRPUwh3pKFcCCHteqduudTC7hHYs/6+BzwzW3Kn7kTKfYWcI7Ld9rkd2ssU+GiGi&#10;5cK0xvw/6yP2g3WrPuTR0Xbbnk3YlbPLbMn3hCZzNbdB0MlYssjndpg7JewaXPkIBjjZ4S19uo+7&#10;jpE95d7MY5qFgfT62Qp2g78/DepXWQDnAInzLH9DjKCQbmMKxKB83EQiTC2nHCxARCbQKueNnGOc&#10;tCHBpn05SKs81fQalEB1JnJfvvjZ1DsNTCpt9LvDa8eA3LTRu6ZsYTDpVLkaUEcI4cB5piC7GEX/&#10;pPxxRuq0M6YrgAMRjnDkk/1yoEc+rYuQT/zj6k+73+/p2mBmHIEQjoDzzuDzxD///I3393eEEPDt&#10;7S0FRxHh5JiCXsQfrXwsZdmL2Vt+jn2gFghwfOYLG8gkScBME2zJvJSfWkfY3bdmSl3gcYDKP7sW&#10;Nm/KiZYt5lx3pU0H8MTzLGsKpwRhopk/6Tnzxhz0FDM/LKdDMiPGs6QxYikLJLv/dntDOOo5bGKb&#10;Sns4z4MUVBTyFeb6FND0XOtMfXYc6bpqJgICwDGAQp4rTJl9MALXcZCTYqV/j+Mo9AMA52BjoUum&#10;kg4uTdwiBU6VsZYuz1NNjxLngUhzTUk/mVPSRrl9hHPQJhgU89oqvoq2fMWvRp5yMClqda1dKgGv&#10;ii6dXuZtX9bmKf2q2yJ05b4OVOn3A8ZqLcVlqeof0eBQhXogTG4p1TtrYoy430/cjxO3Q4J/gTOe&#10;+Phg3G43HMeRTnfW8v0ToOEb+PkWQs8+uH0/42EL2cbIJ1IyN/MDMjZWX3bnCC/zyPtWtlf9jCjJ&#10;MADN6ZMz2qUBVuba9hkimnde/7RprYzp65Bgy8pzPTpCCAghIMaIj4+PEpR6HEdXr09HqsuXaTXv&#10;DSWrNX5fPI2LFbRS4P8lYBhax+Coy1bd74vmT6+dcchoBcIc/frSgzaQ0FNmGlVXb6zJ4iAqjl5b&#10;umEaubxVrnaui+/pqqUinaWyQkcwAzLopPFJWhdgQwp0RuqkXiE5ZLzN6H2OTHsKXsU7StNUJ1jD&#10;4mHcL1QGXhGQ8Gx9nmN01EL7JYEyAcpzEnzWOUVqAHp6NFzpiV5ID2QEtT+GY9gx0GsTJkgdA6W1&#10;dSBcE2dX5so08G5WbkWDg++qo+nql1uzvDOH/ivWqdvnk+Y28s28f3aFLz4hUBmr0m6mfVLCsykk&#10;xlFblEv59HFLWTFJ3hqlJNWhtIKi0ysLuKllocN9oUzyHSvXYHf+2zq9GUGEfLWFuEea1FLK8igd&#10;+kqdEtcr7q80M1fBcN07KBVOHqjVVdbA5m9C1m+6XcNaSs34k612tiEBVjm4+jgLEj8Yl/ORHt6Y&#10;EepY7vG30JK5OBEyU2XeNqsXsgVdnVaVX7R+VNEM6lzvbYx+jEaG7WPrbJ6nc3p19HkFt8nogFFt&#10;JKsX1ByPV7AzI6Z9M1KLdPIGeV+t114Bz1EzTNvDcK1+JTNevfnOPYN6Cl5Bnw3EehTbKpBzB3aC&#10;bMRNVm3Iuibl5Ak7v8uzFCnl2Txb2l0qh+nT/pPFuXAClf4q8kiPcb7aK2dg5nKNkO/Pqfag5mqr&#10;YPw1zPJc4ym6uR5mHRy/mp9pjykJuaja6qkE/tqptPsb+uuxs337+gCeXq9q5+QTY0tZ/rHWCnJJ&#10;pY93UrAoPet1tKROrV2psZHJepPt5Rs/RQEs0AQ2L8Dex/EIPIvhWZmui1+SV4ovzeiyPuCr7XXz&#10;T3TuPn/P88tvw2BcX0X2Ybl1kVwR6FbZ0Jryi77RF/FhLaG70+hXGC2/cmr08o3KX6mzyuU0eb4q&#10;0PGz4KuCNWcBl7vBmKtxe5UfcIDd1LVfcmcPya/RM+ZHaa2+mN5UJYScvMrw15UWLGSKiC2rA82r&#10;hJXymrJoUbow9g4Yeq/AxTU++3hrNncoO8iemV2lTx+G1QnYMnIjO2C8FvPLUjbpplRqTSfuSfif&#10;zJvktznPE+f9jo/7O86PO+J5B/GJEIBbCLiFFFBPlD/O5Txnzd8S6BBrwGWnIztt2A7mkPLZV13W&#10;jXI+zQJFVgGWTTeiVFNoFp1lFIhpcXaBmgA4EjgmX1/Cn4I0j+OGeE+BeelmYAIMHfd44jzvOMKR&#10;AjWP9C+eETGeTdBTuB048slzckIZEXDkPW3OuO73O87zxLcQcNzSaZvMaQwRCHTUEwvB+mCu+me1&#10;InZ85aT+Z+dMkeV5mKv/Ptug3AdrFryGL3h0FPokcMeYZEw15E8sFG0vFMbNSKcuEpW1pefAGe+4&#10;x3s+1VLxAs6BiTGCOKbgvxgRz3rCKscIvp/AGcFMDV7OkYpytS6Lbz3kgEgIa4ggTnYscyI1d0rq&#10;24+I8+O94I0xTVJmbtZzsltSAJ1wFGbgRF2TRCnoL4SA2y3Nb9wCYiBQyKdxhiPFWFD6d+AAcej3&#10;Mih1fqAAVkI6zVMUvwxzrNeC5D8EFYib+VKzRVVYRzlPtdkLyxMgb1dUWvVeeAoOrbOj2JGQdZ5x&#10;ln21PF8iqx5LdeazOVHcOQyUq8J1l5BQrKYr6TlZ5772OR45AK7yMmyBx8tQW7mHBOjr49qA+pNw&#10;nhEf9ztCeEMIaU5w5mPyL4Sj00+/0u88D2bVfat1Fl8ebdW3escbt6o02Qf2ZFpQDV+E6ecdXCtZ&#10;bOV7ZE6nducgRgDlr/V/ubjNulVTyy+3oLmvI2H1dM1qa/sj4AWen+dZ/r29yTyfjeBAlxnkvqWN&#10;e5ZaNxTkNUwVbb250ZFGdSN0E165oIWmFbY+vSdab9RH3dINUtn87dKVYiX5GmNROTG7so5zVRQ2&#10;kalRPTNxOVq7emO0mZT+HkARUwf7Kl870i19VwOFdvqxBGkqB/G/EUq3y/yksBDK5yyxx6/W62dv&#10;IGxv/nYKtpRf1+GthS7PhoPplYqCrDl9FPUI9hwVBr8SkuLIcPXtebYAACAASURBVNeI2kjRr/ra&#10;hAYlUCF87aJS8oL+tHz+sx2dLqViRI7SdfkLbd0xQF8Bsz6z/fsZzuRHgi936Hg1re4Mzy+995Ed&#10;2bZYI1b+AWqdLOhjZBvWOEGqnOOugBi1YvhXv3HPD5qKlN/CV2C8QLV5C/pQj94BWLTDmX7XOQ6d&#10;ujb56DU9kpVu4SH235d30o9iLCiHiGR4lgXstmUtHwfpqHPCz7uWr32dfR2wOl+p1MWsah7XL3qt&#10;LtOma8PJX5P6zOf2vGabm5xfLa9f865Ow5/mXm/AaiNR6KjPLv9jQHt221PDdHtUEWdN7fLpR+Xn&#10;rix4ZoOxGd0XiOoRzZ5esMunrp6INqv3WRt71LY5XKvPW8VfBc/oHp9ha3jwWT6SR9v+jC5Pxknk&#10;Fa9rBRBq23r662k6XmXc5+U5KW8N/VcDTWt2zTAFLz/AWKzsHck3VnmuQyJv42Pf3FF+UBSaE1gG&#10;KlStr8hYNVYz/UKVA6pTtsNPaaMruh8+tDJtNMc8GOWflZG0z9ig8PSqsNacx/jk/9SOAqvNBVIV&#10;2xmXzoB5HrTWFeC0U+3iPR8a+SuDmduK50E2mXoFFutV3EODWr8brPUhntHHRlrdX6yDR9fJVX+B&#10;9Gct42rIrUyDmyUnjm0qW/FMr22bb3Eu+mbZfDbr2zwr9PJhczfFFryuYL7o3/H74utOqtwFHvyW&#10;jVMPruoRs7Rn1scr4GeOiZY/Hqz8rcV+GpAvH76M/APjl/lj6SFlVdtE41sz9RC6tBV0/i6T9qqx&#10;etTmf6Se67g9Hp4l2EgkmaCMK/XMcUq9TiYJ6MnHFKe2ttgj175lToFg5z0Fap73EzHewZw/6Sd1&#10;rXCgup9W9qadQMTRMyMfKKn165YW6V/puib2onR7OlUQlOcjN8iWdIwCMVo5LfUmmkZl7ftRIEp5&#10;p/qLVf4UzHbD+XHHyfcGn/yLeawiM0Lejw+UTxo8Tpx3xSPy33TqXDpV8zzP3LeM837i/f0DHzlI&#10;ExzxdsunaR5HtbHy2IPIVV96Pb6+mcoDNjohqzJGWdAyiVnspGpjlxM1je+/zqa+bqlD4hqkNvlg&#10;LOb+ppCu9pYpRtnHHrJtIOai2KbxTKdcUt4cPc877ueZgm+ZwRTB+VRUeQfmdOJsTMG2LCdixnri&#10;peTjM4KY8rge+WS2o6zz43ZDUFfrShCk55tjZkSjy0vQEOc+kLzyuw3SjSnOowSNIltoXBhYzH0a&#10;31NfRZKYkNSJFALoOEBHyPOUAEpr4Xbc0ql6ua9DCCkwmSSQk5JPIQBRgltPYRZmyDteoKae1pXB&#10;6r1MFhRehMKH6qmiB6H8LvOvWRnpFNUUnHsKh6u8gTM/ZSAFmp71oOOcXtqU66rPxapONRHEiVL5&#10;tv4XDlBoT+3TQZwjcOVl7odrsrRfkWo5NjSxOpm5HJiGlu9a+kZt6Ghk8zBpwtRc6urRJTzu87hO&#10;s5KzO+VGZbRMkmdPpu3Q9ej7nFj4lQRrSoCjnLC5wicnwkJ4O9XTY9kpRwOaRu1PLEDPWi7/gbNv&#10;ECj/mvJZbklbZL62wcfzXRjrJxQeYlcRM8uJmjIRm+ZbtM67WV5VObJiJyI5qDA/VTTLxG7b89VA&#10;auA1SA88UrcWoPrqRxVjb2C2WKmjDW2qC3oEC4shhzGG1MONcgLd7wlLVGSmsRHlq240tONXj6Se&#10;9aFeZnXTpfZYQ8kl4ZFxyr9CZJu2wujeXEUa3xwDmSzS26MgvU4o5fnZv6/0z4zUNE51YJtcAyfB&#10;rlMtkbdWoEbBhI9AsyZ3FmdWCLfrc/IVpWeWvR82+dWldUFVU3Ls+vBpm7bvAhO7vlk8yifrw9mG&#10;IdM/D8DrHD5W1l2jQQzo+m7KrrdgN4hxtw+m/OHyeH897LTTCyrfKVucCGo+JgUwp4P98STvYUei&#10;jOGZOb1Ttiqx5uS8gXzVDhZWy0R0s5IP7fwvZXeA6hfifjornFZ+KceKA1wsd+oU+i6v0pZIPesL&#10;QFzy8NjaaRX99L82SDM/D3C3gdTL2ibPVb/y14zPH7UDlEqf9fXqjYi6ruqbNBedBrBg9us3YQF9&#10;+V0gRc0CjbspqGofB2vM5vcFniFKuurD9dwbbwQaxI3jVJ49OU1lISZD9nR1+FpMAkG4m3f2l8ax&#10;Biu7PFn2Klns1fuqOrw6t2Vel4+8P+PyeuwuUflV8GtSpWE+X9fr+1FnXVvHa+ERm22kc13ZrPWC&#10;Nq44m1c8uNNPuOXfI9pGPKZbfS4/X4xPw2N13nwKwx77zvX3SdV3k/SJ6jIUxMlLlWyX7J1QylYI&#10;dvwqbrlSfUab1Nd/lMONz2mEgJr2XZvrWpcrddo8A7kO+HO1J2FO064tskPXI2D7V9us6f/zUMkr&#10;H3voOuqJYua4FFWOzPy53Efyt5H5vi34OeCs9/zqq2xrHeoqVbV1yqb4KFha3apycboR10Cl5v3F&#10;Of9ID70yiOypMou2rrC77gUtB8v/6t/O/nmVO8wDAuypn52cIWoOeRCy2hcO6gf9NisY884H8JIE&#10;jNgGeqg1/aIjVCNzZon/CvAr+gGrv8pCHY8Z1drXhe63bXMvC8vpYmiDNbSPqBDS1JLSY8Mq3NW+&#10;sNM8mnscK9j3T9g9PauXWpjR5qe1a7PuklaT9spK4UKz3UNOvLH6K5IYzCPaMSr9e7rIO1gFm/fb&#10;er4vxMWtJ3jeOyrfNuShYaCe2JeDNOVqbL5/5EAhBohBSAFUcjKf9o16gYhlBal8zZzJeCVvGxCS&#10;R6dcf4xyDXjVj6D0JS6FbDCE7jcvUIWdfKqL3EAV7++0DvMuBeqpPErnO44Db29vuL9/4COnE6EE&#10;Z5agulwmgnHGE2CUALbz/Egn9LG6Qj5fLx2ZcT9PnB93HOGWTna8f+Dj4x0fH++IMZ3o9fb2loIA&#10;jxT8p/9p0P0Ymj1Ks/7LWqo2BCH5+RJebnhWOt/enJym6pWsdUpzlblc00pfF3ls6Cl1UNZZ5JTI&#10;pOEGZF6d9zVijOkq+JgC7Sgkb/8ZT8QzBVCmK+plTqbxuX/c8XH/SAGcHFO9kRHvd5z5XZ70KSCJ&#10;1PrPOoIOvn17+463t284bke+/vlWaGFGOj0zB+aCUNct1Md8JMuGoc69re0vcyjPI3XqI59RHcMp&#10;fKSuY+IIagJNo1q/DP6IuS/USZLCX4hwEgHHoa62TtdbH0c6QfY4cpspB3mGdKpnDd5EDnKMZY2x&#10;BMmWPS2U/YKSBygBtnk4IHsqnF+UvJERQpLwZY1TMl05RnBUB16xXF8fweepgm/zv8j1Wvv8j/JR&#10;u5G5Oc2ltK+sF22X5+oCIR51zcoVy2UNU76aXqXpf1r/3ANj0+q9s6LHcldC/yI150UXL2MRAT7T&#10;PE0xxwEUA853xnlE3MINzHI9dl6XRm/o/DVG5I7MB0unbss4lmVsk3gyYpQ+Stsp5+ZRv8nk88r3&#10;cl2Vn9hdy3dsPvRBYduNXmHlTuEvS91JTg/mamvnekXps/RYLKNxEp2Gqf8AXNMfC99OvCuWIPw0&#10;R29BxfzJBxqZR53nuQzUXILwCwZuQUlFUSqIfEX+SgX6OOGoElYO+K8wGtMytNvBSklhr7W+seXl&#10;1GYfm7/y1DsVvCXowzC1UQwugGpGV5S6LD4UOUedgjbOq06sKIqZzjfhvBNmGBwhZZnKkC4lsB8F&#10;UWL79+2XHkNPjpCj1kMQfsXAqYSh2w9FsZV8FvFGGy6swysBQ/tIr2W3RTOPbdFlnMFMD1tVUG13&#10;Ny/Vj1/FyfWKDR5d3hPiJRB72WbnvA5uHzyn7yugcQQMgFC/5LTusl0yZv3wTFvcDcQXObItzNrw&#10;aF2PlLsq9z2Hw6U+F0Vcz21Fy+raSX31sP6inqHn32RuFAY1ELrOvLT09x87+Ou3UMlcbEIty3tn&#10;Yi2TSNHzkbu6Po3/KdHYVTFQRrSjEGFfhMiQFDy7xHV4xsbIDIt2fpW/07KPKHgLWhTf8QNPDISW&#10;ZjFuy7ytCWq8Eh3ZNTJA/DyPuxzYsZCdnXMTMkby5IF6XzOj/TWuv1bZT34WJ+Kg7iFFWrUVPlBe&#10;UpOpnhLKTVntlOnwKru0OYHfUEYF/zUYGfSvlosezJ0aXgmfVo3Dk2GcHSAca1+tUBfnmDiXHNnQ&#10;PLM/Bwv6L7LD/+3gjWedj57Q0iDratTX8zmtv/of0TVK9/GtZdoj5V+N59eAnveWkxPKC2t8qqQO&#10;l4d/9e5oZGjazKr65CEqbiauaHBN/2tDOM9b7VtQZaoDXqqYyEst+ho5UQXQbJR1Gb35tzs3UtM1&#10;EZ6eXfWXQO2pmqRk4aiV5Dx4Os3QvhrgfRWQqfuqP/ehEygbtVHLIBS5JqB9pK6P5YJMFz1myMM6&#10;v1ut19vc2JpnljwzVx6RoZd8bkaI1zkrLxZ1lX+PnKtZV09XludzR1vOl+r7ReXCKPDhkbIZQ0qT&#10;PBjx2l+nP1aaTpNW2rwj4ypDIZEZYuMPapQABr0eH5k6O2uiUNfoe73uZ/nMs3P5lTbPZ68rr+07&#10;tjZDXc2rRmNoFq/o6N6wVmZ6KO6ylptVG8tShob3NVu0A31oSKvjf2mKeeZFU1YyjXwEszUo8nqc&#10;DvQ2LGf/Tts+uw4aDA3+vl/m81ufhDTyYdZgx/U1op+1Jh9ep0mBMy+AMuPy/t4JCSA6cT/vuN/f&#10;cd7voPsdFCMQAAoBISAHf1EqS9pfagMtufQbO3pNSkHlxaW8lJEgKe5w2z5JQWFc+HXjax70I3d5&#10;nX4e0T34O/o97SNjVkjQlASn2f2yEtxl7Jl45iA/SoFs93CmIDGWoD+qdeWx/nh/T6fqUd7vPhnn&#10;xx1gxtvbDcfbLZ16SMBx1NMkBV8wa4eR8hJQT0iEDnbLbcz/BSouYNUDpSNQrDBWp2JaX5QuTd46&#10;5ubQpHY8kT8YTO1P7hA5cS2WgEGitJ9LlD4qiQyEyLjn4MrIVE+iPc86FoiILEE3qc9jrOdWHpRP&#10;hMzBsAdRDjLMe1MHqavm2wA7QgAOAgdSJ2mmQEXLLSJL36gO5/qZVllnuX9THekfZZuLON0Apud3&#10;PE+cZ4S4DWQ+l72L8wTdzxTAWQ7eqbKZP07E+5mClzjmYFUZcwI44h7veH+/F3/zEUIO0JTAzQPh&#10;SO9CDlYNx9EEbpY6yzpSdntrApUOkyvVC0/O60dOAebMb8CMM5+OySwBqZk3xojzvNc5WoLh7+Dc&#10;1uJWyDjlxEDO/R2geIZeQ3lekqKzvm/lqQbOazdVG8F5XuEIoHynbeK/EUwE5lDWFigFeZeAXkIJ&#10;1CUQAmLh+WAgIuJkOXSDykmYZQ4xEJiaNQboff0qJ1K3yymD7UKPrE8glPZzKTmUnw+IVc/WHz2v&#10;ZLmnH81k/dW0Fa2KCIe2PYv+ir7i+pl1+m6ZTT8wsj7Bah5F3UZ5r22LOUaTf6ftrU1n5VMIIZ9u&#10;XQM1gfwxwHkWHUDkX8UvfDyvxk6+ZZyl7eVETSn+kHvuElT12r6t9VN9VWkbCOzEBMxgLZRuplCO&#10;xtYQmoEp2FxoGWpXQykugQ4B6pQDB+1XbTgCSTB7+wiFqcJfeDIu1nzwnX3jtlilr4cscKDr4iZ5&#10;GvBrfmgBOYPp5sOLHBqjjVINrVqk8qr2DCnlBfIljAXkaAPQGu27m3YV2shzevJirGzzoOmISb/Y&#10;taeNK+twp6wAs5N3SlOTr55k8kp4JQ+xxvWlstbJ9EVO9pkQNhkrLzOkXdm4+KyAhq9wnk75p1nP&#10;ArtHlq/q/io5N6UD2pTw0mdjoOSTaFpU8Y4YTcNHMGFJzry0tTfPzjzU/EWMCtGhGhtQ6VSaZRoV&#10;NdWB/FUi+fzR/n4cxld/U/UityWeqO8V6/hyeX2NtPw/D4A4oMZ1PM8f/OBAq/+qn+TVz2h1Em7y&#10;J+NG6hkovpu0vjKfV2aHH9YyuNyUDr21bxpHPJt0PS45kG8VTN4RqDkeQxzZOihFE9qbv6Y+ZWGu&#10;AhAtPLJSV5t719b/4kOySX39Jlqvje/2wwi/DWrpaOvo+e8G7ImABj6zX2Z20JhH2zKjctdp2dr4&#10;flLnehWenwEuiyviiBvOW8AE7rU+JnKYWKuX6I/9entiIOBVidZ0NfJH8lg7S2qiSr9uqvD7VkfV&#10;CmB9F7UEIJUvl2wv3TKg28ap/aTRQ7Qe81IVqnKZm/e1gpV/Semkhq5UMkKCncHcBWuWU1h07Wz7&#10;5HGYraLX2Eh6ftRZ0PlFRqXZXvtmaDQ1lfcXdbWhnG3mX49Taym1TYqPclR+v5xXbBuzMfZoX79S&#10;wrxEXuUmltVRdPOBDufUvdMXlYcAthe2gz6fkHc7sGrHWv9LJM45zRjv2LYSiD3moc0rNLV652x9&#10;Pi3vze/ug2Ynn8rspZR1mNbcBg3G1Nc3lVn8nf8Dcx36VeC7Ixoj+MX1vWbd/Ey7YcRzrX+syOuR&#10;n2xWBy600cnHoOn32nX+D/S8gbvD+5iuJUVznJmO03OmVHa9d2L14Vq2Anu3YjlUzOycef/Pbbgd&#10;/jwvyyWTr0t25IzxLeRnW++LQHBRnS8ptijvy1ANVozxxHn/wHn/QDzv4PME4j0FaHHIQXU1SLP1&#10;8bD5L6dkBUIHgWmQvKVU5oP1+uQ2qHEWrAmVr11CfX/XQCF/LGwswCz45kqwZkNbycLlXwn+QrqN&#10;4HY7EA4C3VMwEiCnvzI4n8iVOi3iBCMQIRz5nPMDOM8IULoq+DxT4GYA0umZ73/j/f0bjuOGb7cb&#10;3ijgBkJgBh0Bt283hNuBSMkMlH9WZrs+STXVm97K+9bi/KzzQjCS2nNo+UKap4DWzz0fWQmqyyjt&#10;PlVDrjYozbXgzMB5v6fAHs4BdczgMwdk3u/panJwCdJMAZqJPrmCHBSL7Dny6ZDlVMMcbFiC8Cjg&#10;ONKJkABAtwB6y3nLvhlB9rqZUGzsmE//Ld2f9SOOjJiv2wYIFNMii2DEfPJnXYfZ55D/MTPieUKC&#10;1e1fOQEygApvIADE6W+4HQjfUPqTpL85zWfOV8PHTCdiPrEzMsCE+/mB9/d/0hXs93pdfAwnoswX&#10;Sqc/Hm83HLc33G5vCG8pWDMc6dRNEcLlglBKwa25YleXaO10PaHVIihrW3hozEGnwsti6Z86hxW/&#10;iLGULes/6vDZNC05Ey/9V4eICs/U+n3xDd4ZdE+8IjLjzOklODQQ4k1OJ63/QgiJl8jV6JTmbrjd&#10;SnA+ExBIrqhPdcrZoal/CQeCak/fr6WVedLK3G2WMFVZUK6EZkLAUXkzo/S9Ek2FX4zqtvBMIOS4&#10;bJ0jLTccz7cVzh15tIuXnHc23WqJmp82Bwpe6L/Cu00+y8vHvvH+uasTSKfa5opk/ckzjK4A9rSF&#10;Ud/4Mt7mId2XWYYcxEmPZEa8c+GdjCT3Q6AyX87zngPS04cSEmhaD1kYNr/QKPTcRDDISuvVf7f1&#10;Qv6kEiHKOHXzsdEgMTXMAhDBZzA2BpFK9Iy40qaSxx3CFjvpd+v887x+kgRrjqrSxtdyH/ZpYKlU&#10;ybBsDDQEavr071btax05VsurhWVsdGkb6NEqgRnjA/1RFdJW2buKqtCH8Yx/KSgivTozz+iKACgB&#10;yKRepsBcxZzAO+Z892ZHII2Y72UjdjVIE3RJ4bTvZKK3fTOsXhkSMi+paiDNAOxutFYjszUiX2ng&#10;P4rLV277PPOAljnuuomS5uAr2/3KDeQvWeMGdtbRlWAiyT8a190N/s+AGV1fA/orwRaUn2AMav13&#10;GwJdefWLq6oFsCPfVnrVNRgq/oqndeYHc6M/yea/fF1LoixofYzNBvDKqFrQ/Wjr27ZweXcZnylA&#10;VD8lsFPV2wDZ2/gkdCc9fdkyGM//nFyg6mmeFtLq71qf73qfAHDEqpF9IBycZ6/ME1DWxQC/V2Sc&#10;3S1FusC0Of2ZHRZf0o1Xc4xMml/p0ICeNa6gyiPOEgSe5nTV47sCSpc27XpSF2rLPb+Q+o0ra/+1&#10;eVfyzMreV8AjOP+NgXaPwGfo1v9meGWg5SM2tKWj4hjLR8spKg7jDxrQOHpZfRxteVIvuLGXldwX&#10;hyDP17h9v2snF0oounklgK5qZ/JOygnBLTp0r2JpW0nkOiIBbQfJFebVzzAhHxWXkDSCUTeIv8JP&#10;d/xLXQ4pr+10ISm1MOXK8o7TyZpp7Fv73qf1mmbZ6YmYr8VHPyQY5EY7MdZlWx1EXpCb5upHZoJY&#10;/pPO/+CuMDu62A4Lr3nqeNZ6Y10DpPvhcRiV3pc3yRhsudj+mFLTP1R8SkVfZ6/f1rTt0F+zXOVr&#10;CpZN7QNErsjyZ9cPdfPPtFWN3SrozHvPzjpc6fS9DG9lVItvr69G3RQci88N1hzy763qTZn9oOln&#10;dJBd/Jcyq70LQNqvbYKancum1bUg8dWc/pWCMTXsjOuM1td8uHAN/j9579bnOMqkDz6BJGdW97wz&#10;e7Hf/wPub69m3q5KW4LYCwgIjkK2s7p3/nRn2RanAII4EQr88iQpq3IcqIxE5RjEEVtT5ZRMd7hc&#10;4U4buJb9fIKvT9LTc1ok35JNJ4f7fIcOgyKcDEVD3i1ayWvhseKX19JY52jWGOpdo1aSsiKSATOi&#10;AwRbfw2v23fYfYe1O/g4gOMArAU5BwN/AfUCwmKMj2ZmvMOAljaccqqQ9qPuxWL1zeVopiBbiwmT&#10;xZFUwVg5P6Q5SWdhZRmuxLNWO7pF5k45DhI+q3lU/apiEKchzsajZVyKZfwYgOAyF+YpXXtsDGHd&#10;Vtxum49y+niE9sIV2cGGHusAwfFPR16k1DNRdBR0zmF/+Ku4+SPMt1xJTYTFrFjXDcu6nO5hb7fP&#10;nzMA4jpYgD6bT86Yvn+x9clzVrKnx7PCQVPZF8twTPqnhyU1lmwH/ryBKemkRoBhBlsLaw88jgPu&#10;sMFx2TsXuuCUae0BWziiEZl4VbxZV5j1FtqnEJXWpKh/ZgGW1TsThT3iz1M8TAcc7LHr1rOBMWSP&#10;EDLJioLkxcnBTcvBDIlCyKFvpP0a8IZ0l0EBjzMXyLIDgsMekrOmVGHAkXekjDf7mGR1cACcIThZ&#10;Dw5XzAfUNmxw4xv++NhwHAf2fY+Oesz+WuAj/CVnQQ/QIjgCApFTtzQF+IoDuowOIMtKZQMOmTg4&#10;6+cw0qzgsBv+nHPg/QC+7j6yZoii6R2mPc54Z0iAloAXMRKoXwNjCKtJEfUkL/4mQgqpiSoJvfAT&#10;nhwdrXMeBqG1h8PxOLBHR8dwRbox4EBPtm3D9nGDWT2MZvGwuIaTETPDajobaarMaVE+YLxj9hEA&#10;FdsnSrTeMeNwDsYRXLjW3DDSuKxNDtJqzTQMvTTjFDnzu3z2av5s3Zl2ZsZYOmkCqHRo4Jo8PQtH&#10;r83WuUgmawzKs97jum0tEKm8mpNV0Azh47IPgRvCp+q50P5qAOLeFpoifKHkpaeJpU+fVnl4SWjt&#10;bNosm9ptlna4dythc+PgfM6JkVuez+AphAtppiJiiUHKpJuQ0bEFN9u9ms5nsygRiCvH71xlj5qY&#10;gbh05KQovGmVN2wGakduu5Iypq6fYWJ1SZXReKypX4Y/jUY7HXkGrYgD6nLlQbkrIk4W9sJ8LYKw&#10;TPIKioI38sDXUaxKLxmFKnwTt6BO8VCl16Nf+3YO64nQOSdKjTz/DuPXd7U72/fMszz/fX1fHXd5&#10;AN8W1DVPCUpdaWShFnPPnyjVKnsGtKJL5gy/F33yn5KeW/ffg6czUU1fkxkC3+nIHn36EfI5FWD1&#10;p0lxol+1rFDJCdyPINnsPzsQaAnhseVmfS1gttooWZt/JhF2cgNNXXIyIm1nvBT/HSsmVa7R+1u/&#10;eaXabih+s8bqd6P9WXutvfa2/dfUYRr7oHPwU85f9TvrRDntBUOJb+WEPp68qXR+aHWiMDfk116E&#10;mhY+0xn8LZiS+ftizba+cVrrWRrJLRjzzaR5rfRFMcPLr1n3lONuMpFqx6M+js/qiX+Xg947HeFm&#10;+3o2/9V+f/eh6TvT33HoO5P+Th1A+tfpzNFEb+6z2exR1dFoM3vtAI50qHgtCfXO2w9tErdloFC4&#10;YSI5TeV89g/qkQ5d+rnZYZgtcwkV/EKW03x5Cty9XpSWogGhq6yg6Kcm98gMyWLjYPW9HscVnlyl&#10;ggeVqCu2k3zcQXZX3bbpxRz/f6cDSl9Kl7GVmJz6iYec6gD4rLNK983mZAbWkl8kPYdJOf1m8mNr&#10;BE+kiPQloF5b01Fxm3LZ6bLUV2FVJYYF+FTGPYVAnYa3bBXDuurf6jmN91em5zZ0lGswtBMX81s6&#10;GL3Kw6fsfYNfecTXMF8ZIenzvbK9bA41TvZ0ZGpYR5t2jP4Mx1f1u0Xaut9MekWOmV1bj+/1vOmU&#10;4SiXeSd7/XQIpX0RgJLhhvsn8qXyZd0W1+y18ffJiv+M9JzUCcjcndkXWMk8nd7VOpYpRiTngigo&#10;Xf4ftYKD6ejTytzGUzc4GCE39nCWPSPfyRyX8CAsGtXPs99tOwNwzsd88wP6quwQz55zKHfJ4FCU&#10;nCqd9Q46x77jOB5wxwE4668sdhaGGIshLMZHakzXymr46pvkkn2V0eIpWpYbOqWIFVacGMKnRKmS&#10;kUnpyhk6oE/L4VNgh+IVMj+lI2bTybP1ncdr3oaDkO5ZBpjTPQTLsuL28YH9OGCtzZzVUnmOzmtA&#10;Q04XOYIWLIvBum7Yd4t9t3g8juDg5DJnOFo2f720WWHIX6kNmDA+AiFcKc2yQpT1FRdHK5hQ2ZGV&#10;coYeLb7tohyk8qLSRYkPCjmmFKqKU8OeTnivL/+Ipc3grGz9NfHsUsTM3R7YDx+JlJ3fSYtcFU0A&#10;GYPVmBiJkBYDcZIkQ8HxLp2lUNw/5B3Z2OOyC2tIHJwbA54kB16Oc69xx0uQIcKiSJPsgxiKM6Dg&#10;ZKQEYfwpUqifLdK4S/AOrEQ+omJhjZeobo4YbDzM2lFTLht3IDjlh7FggTFqrwHxWnqRrwRO2eFk&#10;DGAWmJVDxE0HOIfFEBxZEB9wfIAPB+cs3L7DPMIVwtsNov8rtwAAIABJREFU2D6wrAuWdQ0OkAZW&#10;9j0s2Pi2wBSuIGYsISptjIQZ6I4RxGE/v9YxrHt458zgNBqvuGcPL8m1xkQwtxW35QPbsmJZ1+j0&#10;GR0wlZOmrJMhH0nPO/YmB+zkuNWKiy1L7x01Y1kXHFyPA9ZZkCOsTLCHxX7sOA7raYvQFDgc8LTl&#10;bgyWXyHi5rJgWzcs2wre8micRORdz4MDcBnNSztoRwRFse5CmgMuJnLOwcFYHNT9xc7iuOuvivaR&#10;QGPLQx7Mw+yRg+EzjpHPOH3O5I3KZ7XoZDqeaL9ovppz7pRvwdfij70UHRlP4GpJmiTltN33RGe8&#10;6uR6lrQN3DkX9nzKM8ZkvF4ctUMVNZoxfsexAvnV5xcgfVrJaBklqu+jOmXeZLleHf+7MDZNtVL3&#10;WR12NPq4fkjbSpko04PsWpPU/fFMa+OuKKkgWmkWwc07cSpDeCE0yhth/fZDNSXgxDdufIlsQKUu&#10;nZngtTDKRflYrTVfbYcVAmLUy9hYY3JnDFYluhMJwOPVKtltnjfK9cmFzrqH6gAapsSUivVr9TZS&#10;mM8h7KdXDY7CJFrP32U8+ycdJF9xfDhb0+qgLtYh9WIuBWWea4fiaASlxORjoYQVVZRDKSNjIAcd&#10;saZKiQ8/hWfP4MGrhw9nB+vvEiTfged+pXI5wCvj8pNPha8TKM8P0QSC3ryNK0flWq+b5srtw0fV&#10;xOkc9vNba1A6FfruS7NHrRY2aW/22ZaNynqlkJ7xb2/VyMqb4QxP4FiRXeFKo/rUAdCEEf881Wuf&#10;C+hABWCj395emxtHH6ZG7yfyVB5xvqQp1e+sB+GXQp9lr5zT3xYcM+ki6py228vXRutRb6n6s3iV&#10;7+00h9K+fqtPytZvi0coOJVr4lfJPxtw5ACxGpqmHs+Nt+ekPPo908YraeZgX8r9Xc6i35n+N43l&#10;n5DiyxLZw3GdXG1s0U992DV2JJvF57P6zzpKXulndr/Nt5lUuFIVB7xsFx05kRsEJdkn90OmrZwJ&#10;mYPHmqcsEJ3c//bslqJc3WpNIpmUEbHT91TZ46p6jmBGHMB/5oOWj719zXb/GOOcxwcVMumZDd0z&#10;65/61/G2cKzGm7IytXlrPBj2n0YObijPb+O0KteEMy/bGod8nm2ZqzJS3UCSjWQVk6jAmX2sHHsJ&#10;QetbqtuDy0dk0QMpX94pbVS6pffZaa+lZ16GSJYP1eWZDD2wbYz2nS7TxsFJPHlStxf5t90PN7+m&#10;Rw37ExfjDaKsy5Eh1JE5k8nLMbOaeo17JSyc91mWmbl4WCfSTG2mfAso5PiR/b4Cx4tppo2ZEpH3&#10;NaelpiU6eRVpZi8mOhS1sollaNG8/BkV5X+f/H1NpnquHPUQsNN/7fA206/mEXpOz2VWo8CLeKTl&#10;P5GgMnCqeyJeUYNfTtT61ZNxWk+oxv134eFZK2f9ZLQ87pt2SV0mRWrXr4eO+39FP3rWfqfLigWX&#10;5Tezd0jbD9jjgN0PsD1AzgHso2mKY5kxPpqmliv8GZbQK43ApGTZMD8kv1Vd+PqAgT8OY/WpHThd&#10;cOYSp02oHkUu1LYs+Tdatk7nJoernd/63XVQHXy26qf5FAe98NsQlnXFdrvhsC449IXRMYcomCHC&#10;I4crjcNVxRLNOtIS8nPtY6MaWHfg2A/Yw8IQ4Th8hE1rHXAjwHhnTCID0rGxOcg7LHMc5PCk+Ca5&#10;CIWOE/KjDqLkF23vatk1ODu/Z9VH6kv6z8ZswilBMdeOATgHdxzY9weOx+4d9cLV5se+wzobb8Uw&#10;xnhnv5VgFgMYg4023NYNZllBiwGDfZRKTnvNOnW7ZxgCs4N13oFvIYqOtgSAyPjrrjnATCryYVT7&#10;ODxTinzcm/7Ke+f85eBL4WgZHWplvlWbcXYVm8vxn1M+FEAhR45ftYTMtIRxEKx1/vptpOipCy0B&#10;foCNAQcnST9fBhutMB+AYQdnD9Cx+yvTwTD2gHk8wjX0Hn5rdxwH43gQ7uYLoCVGg1xvW4gIuQBm&#10;gUTzFTFCHBoTXefo1E5EYEo2Hecc7G5x/ylXsx84JPodAr1cDOhzxUI+AuW6rliXBeuyeqdG44Nh&#10;RQdiogzvvZuuSXhuwidRglnZ8DjuSZXC3PrrlQ3MarBuCxZmwAHLwVhuwIZPzxNciBYbnMTMvkdH&#10;8WPfo4Ovv25+w+3PH1jXBevthm3bsK6r7yfgY6YDRTgLeQAZKhUWJaQFCnTPOoclRrL1TtESUdM5&#10;A2D1+0wc4N6QnnXIe3ffM7Cks+SyHvKJBmLkU3manbhO8EOjZAIg3/+tWRo5PLbGOTvXZ7DOOICW&#10;OkPLJtc7I+6v0UAPCvp2lIeQIuVKlGBpyzkfao8VnZcmuqmgB885ar6YRPaLClC9vecVAiVcSNsi&#10;0DaLf+NBmva01b3nojAlYe7p9D3EJqIcAVRmqFTOWmmYyplOfsg/kwjIzIBcGVjHiRVyiRFcN+Hl&#10;TMpq5AOYMQSl9mdT06nxyYMmn8p6c4Cfu1nPwNM+iJD6JzTo0vw2nTUH8y5M4tn9faZc92bnlT6f&#10;rTucB+S0JxfDzwwhsWAQ5KNWgCAZd+HRB52+SjljanezgoXTRxe6cAApzpd5uTFmvdN5o8dDXmn/&#10;VWfNs7YlvdrH+TwKJ2lCEuDpZsUf3zUfJH+DMZytYlIHOQ6GEBS0i3jWOmTREkQlSKKQeaq+8vlv&#10;HeAuo7F3+JQCKIPrdzvxnDppnTbgP0q5AOG36Jav0YtSnh0ULeWtUavR4nN2lNdaw0FpnRnlNX0N&#10;VykvicEu4WqyxWl5ysu7FNugSp47S/MOmjm3+96kncH7dKoF+ow83N7T6lPe0FZrQ+XvrAkHUeX/&#10;Tqe7phPmBN9+V1+/I738IsPZIVVpLPsb1/N/Vcosju05PeN5ydDWfp6SicdRsYzKbbUuBvKxfDVv&#10;HCsPE0vj2Ojln/Jw5pl0la734GvlnzrfZwcXUkcVEBmhQ5cMIZvqXDxS/PGFNKovZ1/yKc6arOtV&#10;dpykl7tgyIwH2GX7+kU2LRpIeW7V0vWly/6aDOVM0vKHHkKuw6bdRsnuRgCpSDf6i9P7c2AjLPvL&#10;X4Qqx9FqarRHASLtVC0aCVSdls2j19YJrp/J8716k2027TPFDxkhx886mlzTJJc1xo0ChZNvR7aq&#10;I6yfyV/D7POkb7SZKf6kHaHVTVO1vowjBYGrKiTaeNWplMHh0qQml4NSqRV8498ejgK+kjcVYBbu&#10;EKFIuErzipEy1K/OMC5aQTMaUx/bqrxeRtHeYF3k1qgKxsj3rsuV/yQ59AokTRlGz0NDv2uxv3j8&#10;I1mDq6tKR/OST+ZyybR1QEODMxpX19WwXJfpxjyh/D06P6jHnOS9tF9PTZCpcmXHOJtRnd86bzHZ&#10;CVXSYTUXj3pts7N6fDnwr8mPYzfEVpq0X8SzzdY8tmlJzCFd5jUbTQu7a/zL91gmb9TQ9vtq7NFe&#10;AxVOc8AKymXJbI9xMRYKkc3Ucw40yFrGsR84HnfY/R6uwT1AbMH2ANj5CHDLArMSlm3x12Abk2Tf&#10;2JlEAASY81vI4oRxgkBgpjAXHOuXDpqqE5UnW1DLgDKvLWeM0Rm+d3yc13Vbv0fOmKO8MBu5jb74&#10;AzM4OESth4/WZ42DcwZy/TmrK40deYclI1dsk4GFhb+enOCcOHoagBc4C9jDYl2WOMcAYJYFy7KC&#10;yASra7iOmxC/e3/RdH7hcVbrIIDHjVLnkT8DwYfyWKApl4V/873Bqm/Eq9a19kNITq1y7bQ4RvJh&#10;Ye937I8ddt/BjrEQgdjLbotZ8fF5AwWH2WVbQcsCGAr7gH3EQ4Rrrzk4i7EPEuUAWE6nmOKEw4J3&#10;wRlaoqYxAB80zQTcLzd1oklxa6h/OOan3w429afhMD5CqmOX778g8xqYsHcPX585nd8qWkg2OL3q&#10;VQ9jJJCfHxYxxsRPSRYmwbMQvFAv0UEZB7N3FBdpdvHlDRHWbcV22zx8NkQIthY2XE2/Hzv2+0/v&#10;7PzYvCPhtmK9bVi3LUVBDXNoMj6bRxmVT+dcHB8zg62PhLqEPWOW1TuGbhtoXWC3EGGUCKAUBdP6&#10;DyzLGueylnYIjlMwl1JgpDRTRb1aDnXOl/VwBCfRBeA1v42K2DtpknVgdlgfN2wx2qZ35j6OI0Se&#10;3fHrvw9QcERdlgXb7Yb144ZtW7GsG8y6VXgh88nM0dEv0XKOpwwc6JvsGxm7Y8ZhHTYAMEvc2965&#10;bU0yNLdf3n0lNWV49a1yjmyWku8U6dOoj27fZ3yuQqi5fmb6noWjl1fauHs88wymeojn/etnpsDJ&#10;mXbiM6HPrHelp83xt8JFnSLPknFwiKxLSafRvC7yiGwvnPsAipwFjBw1X5OjT1NlFmoJw081TBVS&#10;6/aliE89QbD1tCbFqUL8J7MpljXOlItY9Y1zXzU10JNIeF3agVk7GhFjvlwTphQRMZJ1OxqML74Z&#10;MSzKNQK12jovEvt8Bu/mnZU4Tm4alxK+mk/OoNfCW2D6v8tOplE/l73TKAawlI5JzXkcHAZOz05H&#10;c5iZplLpr/Cjs/bVgUMGUF4ug0YRh1JAyMrF+uFpGCMpkDirojBOoWQ8D2vRn6zvtFaaGrxTiNJv&#10;W/oeG7hcIFoScktsGO/jtD5ne7efStwYzeXV9B5jNze+a/7HGY/Rh1icI8/3JHq+9Xc5BzYPL9Ve&#10;OaUvcb/m0XD8+VOL06d+Z+RyfQRdGoTyb+2+vvvMRDtKNA9qXwLgrG5TktLQNfLz5E0KeT99mhYE&#10;+BnC/ubUc5iZmaH6mRjF8vnx5LA0IuR1BJZYJhWoFaOMvmhIRI0fH0LkB0VKVugJhRTgHDiv5v2V&#10;BGgOf9tcRkXWaMqQHfzojH/G2VS60rJkMrDJk+SYmcFSs4NvS7Xzb4CipOGcxvDuNHI4eza1dbZr&#10;dOAd+u4/6WD8e9IbaGuLN3VaLo2Ro/mV/KcdFU/WjtHeomnvnHXQa2EE0nn5kdPX6GDtHekZh7RX&#10;28wofdvkU5VLTgGnvU+U6dQUFqbm3sBfWdawNEbrlIimS8kaiuSU1HmOqQ34kONp5twbfrc3YioT&#10;+XrWsBI8kF6MqiAhQnTkbK1Hhav6wPJ6mqUDSVdo7+HIx1/AdW9fSVcsphkTmqD15+upNLG28L31&#10;Lk5VbjTE+W0JtGSHTCdPcqE4+/iVfp0Hlyk5Go9p9Lv02OmkbbOF/Csyo06lTtBKlb1pGpa8fgVm&#10;tnbfmyrb4rP8HO+Fd3zjRIqg3OW5OFu+1t1Jhd2vVWtCP5lJr8xzaOGl/mdaH/VQQ54QtyA5dclS&#10;n231H/PObRmpTltDPSuvHUS+K7XXez5urPCcJNqc2GhPbDszMhrp9TyDrxBm6lXL5XFG2wYb5YL5&#10;ZVdtANP7ohh/h302zj2kapIlUhoATPkcefvpdV0ia/Aq/RiZDK8mAqpbS7I+COLOG+Xosr9Mbs0M&#10;JMGR3tuK5fzJHg52P7A/dhz77h0zHfvy4dptHaHdfybnqaTbIvY748Sh7XGxLgsO506aPafL+Dsz&#10;WzfyOzDUGWewQ818ituZvqX2T50yizGmlupzQafLUXCYXXykzIQHjWvCQ1Q5iutn/HXQzoFACLca&#10;g8hHWTwOf+X5bVvDvjL+Ou/VO7KRoURC5NyewjPncxbZgxleJi1hmMJWTnZxpWWkye3bysKZpWMO&#10;bz2WZRyOI+C2dfF6ZHHWhLVw94ePnnlYPwPLEpwv/TXna3DMNMqJRsaW9Ma0Nxx75zIm7yAbBxjG&#10;G+eO/WLYXekV8FEbDzVG6wb8jQhkFr8+nGCRK+F9Gde2RzGa8wpS9NO56JCaRd5jdXvEaP8xYHhP&#10;PyngmNJfLXOILGl8pEuZY2V/MGR8ZFCSmRbnR3hH5mXBAh+xc3EOzjKO4wDdDeAsYBjW7rD2AboT&#10;1nXFtq1YtxvWj09f3xiQidKX/49ymifz4wEgmHXBx58/kqHBEMj4aJnGGG8gWahpOhDRw0oGNy3t&#10;kFtvytPE9OKPG/N4I5pZOH/iBK4DY4/0ApAbs2jxdICYAWOwuAU3AfNwPrJmuIb+/tcvf/X7fuAB&#10;xv3XL6zhWvTtdsP2558++maYk+rlGRmPEgNyuUacSwHiFKDOhT8T8FPzuHPak9PvMq8ll2uWLPst&#10;/tb7W1cudSsCOJNX5p00e2Wulj+rN1N2um4DzlH7Ge8M9Wf1u5l2R7C38vMzxHb9loxLg/KAorvK&#10;gCe0VNNoIsKyLAGvg7OmkUAp0tNgPJy/CNJ01PxNpqNmum7sSOWfe/PwtNm6dsPIVurItTmjL3DW&#10;eaT+bSWT1YjRCzxwnulQwxQrAlUIrd2CxdcbEcOyvTTYaeNLVNrGqRRsk+B5Vr9YHy1/RG2/2LTV&#10;gvXbP8UzavWRhHdwwbpLI8TV1Iw4qpRiXG+7dEYr209ieW58yBSxTnuayFV5RZ2njaaqr7YzYqd8&#10;WYZbzH+cNI/QdN3/Tm8x6ny9SK3+yunTMKqZ1JDHcP3x0exACoFFHGunqnfWPyvSZJjPYv9Eh40a&#10;z0SVbTJ2ohKdz/tv8I/3pxJ+7VhXwqudov3vvyNp5+VzbOvnk/ob9VXyh9FyZPRQd9QsM6C4HbB7&#10;tI6KvLLVKSPyBTzrlW0dHr/fQTNr6aSvttI42/Sso3nb8V4T0+tzWw6lNPJPADVftgVH/Ec9q+RX&#10;MRIUXTcb9PCz2hjhZWVkkZOYwbChZRPzy1RItwruABMhm4M0f93NVclbaPzWODaKOOt7ypU7fkKA&#10;i1A16vXwM2KKCbgZDHsuw9PaIsHx36yVIXSvpJ6zieZ9iaZRlVeW/6en8oBplg6+fmD9/nQGUzu/&#10;KbX2sWhiv5zN4Aw/qrsNDpaTbc6kv2MN+92N4X+FPz/vPPbq3LRx6zx/oMOfdVnobcCZrDWHi5pO&#10;jGlFeZCfl6nlwPplxqxuYXQ+E/MrR6FiOGzU4x7bzWBANYHa1tSuP5TgA5yAjddZIuqpiddxBmQ8&#10;VCCR0RuRhAq4OdQXB7cg7TTK5orzlClMDmZF5xnOZSWkyWBqaZjy38mArMpMpKZuzqKXdOgQ93E6&#10;61/thdy+EcY0skE9besVOVFZTQrePZteeXHrVT3JKH2wfCFGHxaUDgb+EPOlrl9Op07GT9af5U+l&#10;YxqRXrXk1D4jAtcoM6cXftfLC7M4LLV6dsWzfq7m9+q8Ijc9u2/fkVq3wEnSjij+N9CmQzUNqtt6&#10;FdLz9A75lUDtIZZlYgZjFHG03UdDpuimPJhAq+zQ3neyNuWTVjSm+pSNsw9tLtQocvHCEQXTFdo5&#10;Z6/o8uAoe1xIlciey0u6zXLKy9k9m6OWbaV2TR8RPGWX6MB0lghOyYtFXhDAGSKfB4g4SXTGGB9J&#10;0Vp/vfVh/TXP+w53HGBrfQvsI6gJ7zLGO0gZs4DIR9eLZ7pOnaMirWnLLuN1EFafunzYxdx21qzq&#10;iEMpcpmy5eghn03RMuQ7hYtt2uVfRoq0NwAcZXfOaWspJ7VgKsuJK4X/GaJXEkXYjDEhsukS1yDW&#10;D58mOG8wp+iaAGK0xuOwIPhrzJdlhXOEfbfY7zseXw/c1hVCTwkEMuF6b0rXcrfnkOFIydiU/jw6&#10;nger+I4U9woDYAdn/RXn9jhg9wPOWtj9AB+H3wPBnrMsq3cyW1YfVXRdcfvj0zuYKSczF+aZrcXd&#10;7X7I7J1eJdpgVE3inuSKRzJLxMCkw4FNxPFqXCXxIIprn9oECCbpQ8QwBmBXvrzn68kVu/GPclwl&#10;8jxIIs+RzpAO5SPuWSHDDOYDujHZ7z6b4HwHECdgQR4OtI2Md6JkttmcyP4nAJvQOQBkDJbF+GvU&#10;CViNH5ePtLnjOHbs+x2/fjGMWfDx409s64pbuLo7OVn6K7zTvucYbTTByT7CalgbJoDJ4GCA4UDO&#10;hX1HMCC1xoKcKlKerHlUaYOO5fSAE0Kx8e1YrpYimySDJd5cotVmx56vLGYNjxI9S46SHOmAjAFL&#10;iCga/H9+mBWHtXjsO/Z9x+FscHw+8Lg/sDJjMQa3bcPtdsO6bQlnCXBBwhF6QpBommH8NswlhRMd&#10;4XnMsI6xLN65mgxgncNuD2zOYV2N30uhtS6fLmWEAsm0E2aW3yBsZw6NZ+LxFefJmf6eKUOd5yPZ&#10;/hknSflu04OA/5zRiLNJK3PP+G+Vr8qV/FvblGbmtgtjQz6Kn5EmtJ1Sl2WJPFzyl2V5St96+urz&#10;Z5TkluPcu9IlZwRFbBX3ysq0COco5YKuf+OCiOIbTgl3OZA3rQDVXY3GwygMLFKJE+UfHrSNh/JS&#10;yhC5l86IXtZg8QnPtkaKWnyPJUyHzLbaxn2lNufFeVZG8J9H4tZGfW4/5XBoHfxp2OJnRUazUh4H&#10;e3PIuiiy2ReBKWu+FOO43hNUXDVSEM6i8HXDU2GQqOo/aVgtm8kF6bk2rxpBe6WvMIhMYQoNGp3b&#10;2h/wFboHOJ2kumjDQjU2Vi0kSVAD0+7hrMM+IEowLdu/nnrOLM+m3BGsj2ct43797CVIMvpxdYTD&#10;w1vKP9u9j3loaw+c4V8B4NNpRKJ7jk0GAJ/ugfO2NAzP4F1yrDov887UE9DzZwU/RWkEKfCxspt8&#10;n1T0vQ7Zz8Fw5ojhWoiaHQiXfJqyOfWRZQs+rtp0cMXL3Jz66q6Nwr+KvvfT7PRf0iGiuUkiaua6&#10;zbCpSt6/zt8txJjnnxllWq3pOQMsb9XrVq6lVxwarrzu0jKM/hPSjAOpdo74LmfN76AnVx1hKpbY&#10;0GG9LNjhwdfAm0qz6/O/I333ONpcdpxPJ/nXUu/FBml/nE8na92DTwxz7TaS3nldRi719fSsUTYr&#10;05bfq8MjJB2tqaGUfPUc4uyrpsvpJcA2bc/FhoEs+gY6r51molNqsIfldp9cdvDPHdIBvo6cnq54&#10;TOCntT81QnPJ10v5NOX5uUyw9mdL21XyvVjPcd3KNfnmXC7JXzDSkhwD1Jh7rYJzLIzKIaLU1Ruw&#10;zMgTHhdcBO3SC1FKVOr3lWxaUvqCWNrqsp9XCb3tg/SmU9E387zf4TBHT01sO+L1yPGKL9qGqqaa&#10;xusL7elmhjYO1VFmbh1ZGIo2OnrWVRvlK7aEZ/NDqcv99tJVR9Sz2D85r695/uxW+S49qBRFSpbm&#10;yc1YfhryhyHIz9OjSq/tlpMXPtN+KGnoCH5dtjUNZc81Z6H8hVPW+9Lr6vr+C5FhRnJf1v8TOvir&#10;aUa/mu2bCIWfLmdlq9ZbNlsa59dxzor+RvSV0ooOsGTQ/kQiymXP2GrUnsHOeieyffdX1+7+u7MH&#10;4KyPnIZw3gx/Bad3TltilDsdHFA7QI4cQTi023WWYPIOQ+FZ7SzhO2RARf0UmVBk9E7bBTw9R8wR&#10;7ASAnNpPnOd5WNOz3jj1Z6uc1iWY4B1h1ViNMVjXFcu6whgDC39luXPBiVchsThWUsAL5xzscYBo&#10;wbouIbqd72g/DuyPB47jBiOR97jEoH4abl8uvhQMiwPsOl6sH4/c7CcIF6obcRYGmL0jKwOgBX5c&#10;lJzevCOZhd137I+7x/vHA3Y/gMOCrfMOkmAstwXLsmHbvBPZst78ddQhvKIDfBTO4NApf+IQu9s9&#10;6ovOOThrke4Cz/XaJg2TSKBEEFqjp1U7YrYcNSXiWjb1LtkcyAS+UNBdHagzOhAi3IIh+AkGUzoF&#10;qfaQxn94Zd7ThoTXRnEwZtnPHEmnRHH0cLu4CWLgMMNgY+IV2eJM6uXycAbB/gp69psBxvjGaTEw&#10;Hx8gIqzOR9U8Hg/sxw67H7DW4ee//wfGGNxuN3x8fPqru9cVHx+AMR+AkbkI8AipDQPksA4g8nST&#10;ihAR1t8rIg7NxBz3Nwhg5ajIoaMY0RgEcjbRXwGEED3cGIteyHx9wHjsR4xouYb5iTTIhXmSvR4E&#10;upbfAjPDeowArwbMvs7t4wa2B26PDcZarMEhet93uP3A1//z/2JZV/DHB/DHD+DHJ9ZbcNYkgg34&#10;uVB6+Y/Z4yGYfKRTStGd/QsFAEK0V7cYWOcijlprw97Uq6ZmRPMWxEE3+cOMfDJbT9PVZ9s543HP&#10;wzTX71m9Mq/1/VxeyHnpWHsYw1T64DT7Ksqenck8k1oO+qRoBjmhASkvigZCx4WXMIOdA8N6llqO&#10;p/hc1Zli11Hz3YdMur1IL9OIqvLjFrUJLVA/Jfj5ElSV9t8T0dLlsjNozkX8MoD16dzUWls2T43s&#10;RuLO9053DEUseaKDdxlg5kZzree8ECMI96Txpt+nASBeAJWBN2wQLTw0u27e3aQhGoDeMZbOGr1m&#10;ZlMrknkaMxVM5eYtyRJzkePnTr+hr98wUnM/MHTURtRciSjpRqtOXp8QFcS/KbUMneXB/SuGk+7K&#10;Z4zidSfA2A8X8J5MrqZFsa3OgWe3b0LdSAfGHKi2i/GLJpVrh1wXys46dJRjatWISn6BIGXZqm5l&#10;hJ65lEjjeJ13dnVXKyVnJ6Uw9kuPGhr23jr4Lp4MUa9LeieTl3/6HcS3n1HTefl2Nr+ZzPPmg7qz&#10;/fT9zjCv0fdn67b2ainCtmhfcu7QGruGp+bZPSnAt9GIoDQY1ehgsptkXL02I5Sj2Sw3SuCFEgFL&#10;d6eQqoc//UNIUv9mj6p93YdqPkX9pYDKQ8aNp40GWo/ppIDqRfY/Q/DS13KFspjafo0LPqPzRGhZ&#10;5Nrk6KP3kqf2xTxyKvtquuI0+Y52fpdjxCh9p9NEK806RPxd6XesSSb34yURIeow74S7S1db9hd2&#10;p2XqdOY8OQdPr9zIENfOHwFxZrA8matgrI98sih+Jj9n9qZmVzk9nHHWHNmYWvg5hK8hgeg+W8+B&#10;lqxznkb1u+1w4rUSxcFB1fWbJx6Y1rJKm0P77nL9vaXPz+6HMKg6J8o6EZy8ThO2DCOG5Ua02M/P&#10;c3Slt/b1HPn90etFyy8I36J0p+rV8uWcfQvBME5FyeQYket4IkOlgvWNC8iz1QGZbv97Uo2tfo6v&#10;2pRm8XfKPoMSx2baml2/fntXk75WWD3tlG3oEo1nvJ3eAAAgAElEQVTUnZ8Bzrwzaf2/qYOdTt4Z&#10;naHmGme6Fl2+C+Ll1HP6KtMIfd/hWDyKqDlFI9G3YqQ5zffqmfyTfeeZHdbuVT8Zlx/kNnj61dSm&#10;UWlmxjYwzuhzqVrPzM3Ihl3qqqXN0Ttv6D2qaioRUtrN9OHKIaHxi3QDwh/KRdeDPVmD2mh1Uvwi&#10;dk3Y/0ct6nOdku+K40zeQQ8GzX8aMLxR3xK5VDAh44IsMARgC77BzDiOHceRrjq3x+Gd/KwFOwtY&#10;CyaJLur8fiD464gNAUZfQ+wds1xDPm85YninqmSJjpHa1BW2LSfGEndJOS6mCdAW7rpf+XSur0W1&#10;0LN01iD1vOyn7K+V33I+yfJ7sKn64ji7LNphzUdANWap7FzMHK4ZrtdIbHzimGmDw6GhBVBOqQzn&#10;o0oKVXAOIH89NFwIIGWCM5lsHQcv8yLJwWQKO23QiyPZWdZqnsT+SESgJfBI53wrFJwOyQewWoyH&#10;e7d7jJbpDgvrLNxxYP/6BXt4XGdmLPBOr+vHinVbsf64heiZG5bgmCw4Llc6Cx7paKUu3CNv7aFw&#10;BN7pWXR/4kpF0mf4+XcT5XOPK7IP87pFa9N8scX/nXPREbSESXCqt3vEvrEsS1CTUiQ8bT/wETvD&#10;7o/72Aad2kcxZWaw81EefT78NdfM/rpyY/wNryA4sSkoXrlbH3HRmAVkDJjkiuAFzhiYxWAhwsob&#10;lu2G9fBOhMwWX3/9grUOX19f2Pcd67ph3TYch8OPP4D1c8vmrZrvgPMgAhyHc4m0TtZZLAFvQSlS&#10;LgKekNDHhnrDihcbabbQ35nymNucKgPM2JgAa0HWwlJe0oPh6QRDzB2kvgPsihcVwp4UDdj7ixrQ&#10;bcXKCza7wVmL7ThgrcXjfodzDg974Ot//hvLX39hu234+PjAdrvBbcGBfN1gTMBnZrhAp5wchhH8&#10;PALBwdTzE2ttwGHPKT1Ls5H+yVS3Jrh+Pk4zToaj8s1ngzZHz87gefYZd8rN0JmmvajD92ZTvpvy&#10;lEliT57ztGDu8urufPfsAOO1i3nGRHrADDhx5AbBHS6K5FH25ODQHnbhcNQse5qTo2b29oBixulZ&#10;ORI9qJoJgfqyvgh63bZPUlvE1u1xUaIV4UsJxqLjBA2AiLPqV40RNLBQtg4ySkYc+EL2LG8/pWwz&#10;MKKRc6j0DPJOneBG7Wpl42TCZhWi2FQlNJ1U0p8CVgMnm0aQF3S1mTlid351Q8uOnh9i1JOcDYFF&#10;LJK3nJKCS+jvzdhWMQk5q9R9JwyMAn4QxPttly3m6R3K8j/lkPiqMA4U9AmIU9WyAZ+OU+pGg8FF&#10;A4s0oQkNodnOFWZbwZ1VPdlDANJRaArFHpWsCjCPs7mz6ck8PHH/TBp+nPQSjHZXZTuKG0deUtGt&#10;vrCaBAMpW/cwTC8IZ29JNI+lmerzjPGQWaN1Sh05rm0QHUGV74uWE1Vd2/dBSDxLeDrPdI9vpn8t&#10;meQfQm9jOuVv+QKXDnaO89IuEl9Pd+SQQJx8Ncb66XHX5qShiL8jPbsucU/MynzoyKrNQyrCUgxX&#10;k+Pz3X8+pnG0jFwQzA34M330FLj5+R4XO3MIpHj1JQMJN5FeMHORYedXWT0r3OqDpNKwLPNXtt52&#10;bO7hdg3bO50NW842r7bzzjR7sHnVue2svV4q1669t5+DbSaVMszl+k/UfRX+Wo9v6JYXU2sPtdq8&#10;Qqev1Htnmd+bwuHQk+mUBwkP6RR7GZeulFX0OOKcaqPnPHnG4QjXDajv2kPnjppJx5JlkIuyADV+&#10;ObgKhZOcF3sMP3yNkoe39t+MYTlTNVv5RVl9wNZbr35fdbnKBCxzUOg8V1LeT477pduSQTFG5C8q&#10;uxBtPZunQm2unCcbZbqysrwMVCp18UHe+cgw351fnpFVr6Xp/UN531fo+3vo+fmrnKkt/1k6bH4/&#10;zyh5ZJnf7/98f78mX523cUY1dDstlfx1ut3qLRVT+7l1MDbZx+9OLbvYs+uXHAXba5V4UW5b8D9O&#10;aDA3NNJTGa8HS7P0t8irbbha7da0vU6l0VPNwYQNTbf/LB305TrwZEkkjjSX2qqQTAz+iQOgX54k&#10;hG3E/ipY9vHRii769Kw5lNPhDQq0icq3JZkvAEm0KMFTZXr6PGcCQok/F/RqVbSEZd49ncJNJ6KN&#10;JJuNhzV27vc7IzoBHM7hHhw098cOd+zekc1awPmref3LdH6dDACYMI+GlJMYgVnsM9rmmY+hdkrU&#10;jprIT/xYl0vfs/3NvmBy0uRYV4Y8SgwM6dCZHf1sdZ7hRCU9BxgFSUszy96R0sPqry1flgUmno0y&#10;DAPW+mu4mRnH4WB3i3X1Vzcvm4HZKV7JbRCer97h6n7seOy7twU6xoJ0g6cJTngESnQnBi8Kg1F2&#10;z6Eu2LLjwTuyiXNYWZ6lP9GnzAJjKP6BgcfXTx9Fb/eOmT5q7APOOsA52MfdO7muK5bNX2e+bVuI&#10;nrkA2+IdkolgwXDWO5hZ669MB8NHMAs46KJDDac9gwCfyNMm8Q1LKh+oHCMT7dZzk7RQHXGyOa8y&#10;c/LBjCxEWLGn4jgcIA6oGTwmOMiG34c9kh6NtJ+8/wEDJsVpiyNS+qejJex7BsI15BQIgcdzr+Vx&#10;POvg+JzBcG6HceHabSFwMlzyEenY2dCYATvn90xw3ORlgbMAS2RMMljWze8PIhA73L92PB4P3I8D&#10;9/sDy7L4KKp84M/1XxAl04Sr0O3hwlmwAVlpl+DjOhZXmZODjfTKz5A4HBIR2FA2b+FLHJ/BmsnL&#10;WmdjAEu6PDqW4WhTErqdJ3GGBeD3veKVrA6tGIBb0t4t/wDvFOkH5Z1h6UYw1sG4DXxY0G0FHxb7&#10;vuP+eOB+v/u5/rpjW1d8/utPYFmBzWJZvVMtVPTc3TosABbytwwTM5aA9UsQL5zzuOP93RjWOiyL&#10;a0ab9eOPGIRZKn7VSRPI98GzqdfvqN0redVvtPfxM32N8qfG1Vy7Gt5RG5kdSOX1Vr2Gq23XmXNc&#10;zX+P5rOUP7U+ReqzKmMWjBIrQNbsoQKypbana5XqAjUjH0WlSgNptXE6kXEiBLL8D8WklnDEcvF3&#10;Uv5IqF6lJOjuT+AjaatWhFtG2JFhtjcn4noqIngpOgx1MJTCRXtcVwwrZdmxiDKXonJQ6OazULWE&#10;SKlf6mw6WpNWSkawlW0C84RW82+J9KyVInDvoDSPRlTDI44j6WKNdOih4G2s7XcdjP/ONHsg/7vh&#10;G8EybSQtcLSVRAmJ9DDjENnHOKnNFtU5LQm8MZVGtUkIq9KU/WqVq/Oq4checZ4ZeMEWkGt8GQwH&#10;YMkoXH7A598k4owHdDvlhiLMqhjVtKqgFE+k3EjzVAvfZNQ97bf41LCc1tWHdIxwbUy7zdRfg04O&#10;ZZsTPhoVq9mNxFlZiv/Mp7fTQWrNSq+/LqUaPicuxhyyRNaxBQCZUaQhv5Ywufi8LAiAM7fLDpw5&#10;xPkezpWOd+4Vr7Rcxfe5NF/+TGFpKUwnAqmq8o4DPTrZKPmBnS+by2ejg2T1dm3V5/X0ihOV8Ppg&#10;r28eZEW9IwOZz9nAG9ZB9ZY3rR6+sZuOzFzAMtC3/gnpHUaisj1JV9r9Dt7+3XLDqP3ftd6l3vnq&#10;evacNa+W6dQc5r5rzs4Oymfm59xRIa39TNlzw9tYbmr19za87shY07yCk7ajHWpmVThhDd1p1IaZ&#10;RuV3rmc7Uzm6KLEjwh2B5MQbS1ynVuTpvM+k+3K2JoSWnJ++a81ihiZp+07ZSi/J4VirXF9y6bVd&#10;R5iscJBE9tQKamqtFqX766evTZTS+rdHr3reKrvXYIoye5c2IlKuU7TgpSKvbpeakzxLL2ftVO3+&#10;SRlkSllWy+B+sHXzMzRqfv/O0rzfwX/nYZqx8s72GVrU8qz/Z9x/64yirULlZYpsOZBC8Ww2vbou&#10;75ZXpc1Reqa/M955pc2aS5yVKSk7hZdwe0Qm51d5sYy7qPLhK7VpUw5Motjl+n3XPs3m+Wx7nLaF&#10;klrn+ejLLj07RauPft3QAms6Usqdrds2ZNXS+Qyi/Tj9BupRzZ4ZzqSpWi/KtGP5rYgYDxS8+Mw0&#10;0YZt/pylbL3uzSTIXjr2oNCWU79jj0GWEKcV5xwO53BYi0e48tkePpomnAvRBW20+1CGf2FfULox&#10;UOQEbdkSylLu+8zhUtGm3P+Cq+/T+PFGFiFdtmRwkfV1QCgdGzSBMtDvABxgMLu4TgTEwAnMydEv&#10;nrmxd2QzwdR2MHAcFgsZfNxuOG4f2B9+LeX64dCYisTlHQIXQ1jXFWZZQDZEwSQTyxEY7rDYHw9s&#10;JukBRD5SIhkCWzU3hHibJOJ4koyYRp3mpaXjxmfMsJycwCLiIck/tC4+33icI/LXue+7v9L91//8&#10;hcfXHfv9DndYsD0Ax/766u2G5dNH7vv8/MRy20CLj84ospXzoRzh3A7n/P6R65OZGXy4yAsp6HrM&#10;fo8RgJtZcx15ESc2jyXakTOdoSecccExLh1VUIZnIzecXBbIcTjSdrnVpNp/OR+IezYAIg6l8lzW&#10;TfAUTkL25C9blfv5cEInVI+0eFwCg1icUk2SVQggMiAGVqweD8Qe5jjYIHwdf+U9QOTgjsPvg2Cn&#10;ZiK4xeOykXVnA5ABGwMyBn/+X/83lq+fWH79wtfXL9x//cTj/oCzP8HHDzh3x8fHBz5//ImVDHbn&#10;fERieEfNxYVRmYS7erq1oxXip7/qGwDY5HpXqYfJNe+IH5QHpHDpdcaWDieOuD06a1i9eMr+3DlI&#10;E2H9bGzPmPBaESVnTQd1A6PUCjTCLoRt+wQxY3MOt8eO4/7Afn/g2HfcHzuICHciLOuK28eK28cH&#10;ltsWvDAR5Vvv3+JC1F8OkVN9JMKEv8bv38OBt5pRtHlMbXU4dWZsyAvXHChzuYOq/Pp37/t3p8T7&#10;Tgs2yxAKeNWY43OtNwj+NcbYlBsGZcr+Wu2JDDNqowF+8bsvP56tldBWH3mYs6jNyTaHyC8lSRlT&#10;2Agy/S2AJjCssYSGqaHnZZM/IbUScXMi2mWvi8GB9Sd9r4C52yYH9WlCCXslDY0CXIjOU/PZVkbj&#10;t2zwJ3N+kVb0iNno8OVtM/lkQwKaFkG9wnQGXxLUrqRi+xSw9OcpinWZDlkK0DIerhhGHx5K/0Zh&#10;bQ7XqrYmleHfYYidNVAM5/w3MsteGsM/dgQ7z+/3OXWAFj5LnH7XrE1HTKs5ecpvTUAQnCtBYdBd&#10;zew7ERaBaAS44oT+7AF6DUM9++9ck7Ll5QTk5OimCnZ4w9WDnJOA4BHG2dSmBQoPGZlCNtPz8ICw&#10;MM+G/1PdE1hzhzHhE30Fo9dOAqFRrhpqWabYpaUwX8zV2aF6WbVSAs7AQzAOtLuHPnj4nSny1gBD&#10;ax6ed6Lp9Blkg1zEv0IJ6vLX4Gv3RxABgwpaULfQV8Gek1He0c6VOXh1Pb9bBolSbLC+aGmzKtOC&#10;T61xHGlGl3Thdhvp4ElgUHILp2tfSnlgmg5PyID/BFnvHanHw85SJQrFOif6w4vzdqYDvVtX+Dt1&#10;km9PVEtELS0w54C9GrrZgRb8hH71Stl37tWr9ONlXG8Y2Z9y+tDtnPTjU66hldmR1AosmZnozH4w&#10;I+f2nhPcC9vuaecDZXtiBLkLwgILw3r4Vw5fgDTWyCtLY7Q6pPR643j+JSWbRfa0so+mA6Gp4aK1&#10;p2MyvfXh4lP6RuN3S0bs8fpSb6nzW3WAgU2nmLeWXlTRxmjc97C2bA3yTG4ZaadaH9LfqlxlXJ9J&#10;GVxhs/V7KOel6LOEQRWMdtAGXRrtsysk8bvsas+0+94XXObbTgeesTRGNPaquvrdznPf3f8IV/8p&#10;MvqVMZ7B3DK/ULHldZ9X22vZQf4eWff62k2dd6HBQ4pnPVvQnOz6DNx9HaNNV+vnrPiTERgK25pc&#10;qaovRn3eIbGfWk5YZ+Vm25xNybbgP0z+c6K//Pe7SImgSGs4/tnsODvzSoAh451ZHEUHsv04sFvv&#10;cGaPA9Ye4apzH2VQ/tgxDCkHKQDdWYu8JjlNnbIfTWQmUvN8uIKsgC+if12Xnb9uWTsrSMRAqcyc&#10;HM3yfeZ7t86qsnXXut/yOwPhKmxADk6F/rjocDZOizHY9x3GEG7bBvfjB+zuI6MyW7DVjnLBKZSh&#10;rgQGlmXBjgPOOayrD1i3LAbbtmHfv/C43/GxmgxPo5Muqb/US6R/4q7H7Ar5M2FHz3adYZ04rBBA&#10;xnhZyBjYIH8SkXcksxbH44HH/Y593/Hrv//C189f+Pr1C2CH1Sy43W64bRs+//iB5Q8fPfN2uwGL&#10;gWUfcdGyAzsHsh5HkoOmn0PDXrKXa9gXMsp50cCRk4lK+EWI54escK6ki0mXpti+1wtNUhNRz1nf&#10;FeokcY7bsSZRhE3+nHUJ3gaLi1bgkJdd5a3HFj71rWLRATUNEhZ7Osdh46O5gmDgvHPuevNwyT4y&#10;PsqpCTTRWeWIGJxr5TcDOCwD6wo4fy064J00DftbpKxzWIzBHz/+wLat+NhWPO6/cBwP/Pz1hfth&#10;8V//9V/Ytg8AQNxuzLDHDqbF4wWLryYBlG4DpRDJU9+e5p97R1QmRAZBKh9hHg4VkZiQyqY1NBkG&#10;5A6h9aemUwBgrN+nYuf3qBhOyTjRRwb8finbW2RfUKSHjjk6mNLix7ktC7Z1BW4f2D92PL6+cDz2&#10;EL3Wgu933O+Ezx8/8PH5iXXbQIawfdz8tjIEcgDDwqqTiA1pr4mjm7XW48Wq8f6cqbf2yIy88kyZ&#10;K7+vwNWFJcqMxePidyt4SKtcr8/yu74VRWxp+nvlrIq2beSZ+eg5wvbKXnGGHWXPOevmqbc/hUYD&#10;wdZUjIHd+FYBLYLFiJq5EtG67qcleA2SlvM4Ly9Ea1bxaeVrJS3JImIsqQUzgaF5+dHbFdyxIkiE&#10;6m2LDNFAYDECc/wna14fvcq3c5JTwjhRShH3FkGiapcm1tQTMFIF/dnpX2X7pU0CVLvdwECR3ipJ&#10;9Wcd3CgyvVfTs05acRa7RoBBf4rZpn+TzgFEmfQ0TTv2fbOR6JKx1leoheUTYv+uNDqU+N0p6Jga&#10;kuHxhC+iKpSkTCzMLQNG1sRovMW1P43mOOBxWa/V27vxTwslCiCAFE5punTS94yjVl2mfP82T2Ki&#10;KXOr3w06ecUo3EsLyuXhHqi/HffP+6MKV2cgjAKZ59DjwtHznsAZvrdWTdr3+WJoqg8mM825fpb1&#10;z+3veWfd+qUzch/qUWrxfwRZ7Dq9zRwiouEg/z0HpaYt+WGu7Ko03sBPoQ/1/cVUydHXr7CJ8g9B&#10;Xw3Y5OHV8PUMB5yJzbfox3MrktJYFkqQTBRq5j0P2/gAuS0LPcO//05HvlM5DkBz/6QG4m+PkQzN&#10;MldjQmRnREOOI4+5vmnSzTT6yZj+zIBqOLNHuSAicv3vcOD7pxwEl2l0APaueRgdZF2Zm5GTWFeP&#10;n2r5e9L3yxwj2VR+ZZNdlKewJbpCU95eb53K+oqv/93z35N7z5xqf/d+bR5EtewuWR1Ay2jx8CvU&#10;m9WvQ2+DPsblantKS94IJYp5HV7Nxu031nugVHQ8KHXP0xf9PBkQr3Alfygt1r6C1jWuFfPidy63&#10;xXaquQMwmL+z5S/18nRF4URlYExago4/JoFzCJpp2Vw+q3st683Q4RKHxUBd8a7er4ZZQPZnu/to&#10;rBzyxxzG/LeOWKVJxbM0t5azr7X0Dsedf0qakQln6IqOLDRKbfmrD1fXsfiN6UrbV51wJZ3bga7B&#10;UDnpPDk/3zG/370HZuTjcn4ysvWELP7SiKKtwn8XHfJqE5LKa1z1GZUQyYpMj9akZYMt+x/KliOZ&#10;6uI4T+TV/rPchpP6z2FIB7KkFfxcB59kVHnvc6l04NDwtsq18p920FTJ6HaYlYxU2xbkVscSzPKs&#10;owdjT77X9v1atXp+xxG8zd7p0+fAnwRMxwwbHDZjVEANKzP0Lp2FhpW8w4wYFTKLpxds4Nm6ukRn&#10;HMuNYr49DjZQjg85ti+wMntHSVZ0JsGErL/S0YJiM+oqUU77o+WYUeOs0N26DjhFtpK80mEz0184&#10;p46i21YOnqXTiPOWYrOt+Pi44fjxA8dhYY8HrD0QZ5Q5rrm18BEx4R01iQj3+x2LMbhtH2BeATjw&#10;QbDHA8e++quLZVzM3rG3gyHZub2eEDVnII019Wdm4COKAjsZApF3HLX7EV/YY2uxP3Y8fv3C/euX&#10;j8r37zuYGbdtxS1Ezvz88YnPHx+43W5wm/eSONjB7RaHtbAuRcw0zkcyi47LYQQmwLbebhBnmZJ2&#10;MTMsZL38njDk94Tg9YK8jiQiyq6Z9u3nzrLsCE7vMJm8fCHijCuMifQtbCldNKNb5djSmYgfUM5q&#10;0lpRwGsODco+5LyTnJcUe6uinMQBAlawKjgBsEn6MsFHno17HELrUhRbdg4H0vXYRN5hc1kWGOdg&#10;2WIzhHXbsKwGt3XBfrvh6+snvr7u+Pq6w9BfcBb4/PEHbh8fILPA+4EQQCmysMdd72QcA/4gyTAk&#10;5WSmKdf7EM+GwjNle4jFuECCYGsQeMRxupz82E621ojrKOtHjuED5HnmtXDhByW0KuCuYwYMwxgD&#10;R7ktywRnVM+TfB9mMbh9fmBdV1hncTx2PO533O933L8eOPYDx/2Bz89PbOuKBSHa4CrO2x52SwwH&#10;hzVE0fRjcgAMjuPAvq9YFhtoyfvk9p5DZdfJLyJyWScJs7JT8raF77RfJJiBDUAzMuVs/as+Ls25&#10;QM6jR22M+ku43/h+AebR99O1PEnP2JxP9VROe1fOjlvyQq8NSmiWHDWl8EhAT4R/rNKRLttTAZ84&#10;QNODMarFREQ7AkhgxBS3VQ7hZcl3EtbeXE4dzEWa354jgowplCuKnR2elc5IgbfE774wR4UoNOpn&#10;jlFfHV4+Ow07d772rRFw8SnlhDn93UkcJeP3iaSvRQAAJkph18u2G98bQKS2RJooYOrtPcHPs71p&#10;vnmu33FoNxrjTLlXUpPwSn+DenFfDubXGIph91N/xQ+Xeox6sgjpg+bj+pNWIAqIuWNEm0WJKJil&#10;PuvEeXucfgv19qqoBzSDUO3BmdQ+UDYqP4AcnDXjEDSsb0jX8LBFCSX9HjqYKaYd/vPc3jq7WhzV&#10;sDODXqEPPZOaESwz4/tJ/ZJBKmMVlQpbJ0Vnh/SkVeq0HbTWIsDwzDXawh/KZ6WROn4mPbNSfkpD&#10;rKaRI8go0oOiz5wQ9OtLbik2XBAjSswWkpyuTPE95aIJRVJWkpB/gPii0ixmPNs6Mrz8Dge9+bII&#10;cADztLzQiS6mc/jG/FF6T8q05CT4DaVIryBvGHPBmHYadf9y6q9hFTETiLpE9vybNkBP53rnQfUr&#10;6SqvjM5LE+X6B2o07Ht27N87R2djlHnI5yOJf23ZyOe/CvcZbJUZKp+rkRA+ka44QH5XGvWnafrl&#10;Q9yL5b9Hf5vrN0VVzPWC52C6xgdHDk2tQ/V8r5/0c0GHIhGkenkT27j52ll8ruTxjpG3DVOStbRq&#10;AAj7q+fAb8v23qrWdHKJWy9U5a9LaqeMObmLxYpLShKJFV/fD4QUSeTpNoY0qsWPpYyGwpf1MnT+&#10;O7WZtTLsPy/Xgq+EpTMGTmv4fTJgv47eBfn+oytb9+l0xn9m6N/vcnS84gRXtjFlq38ijedqQi4t&#10;Vd2LcH2nzvXMuc538PCZfoHX5If+HJ4zvsq5tdXWs2dkM9UofTBxphJ22GNWILdhCF1K9p3M5lHS&#10;SRqDSAURO5MluzbkQZ2zNJKv9LMzWbd0jBKbXtReiiq1Tt8Ern++Edo4nd+y06yN03AO/baeSOLM&#10;o5PBWBoqZbVXacj38KNSXvWrE6OehX3gHSF9pEBnrb8Ket9B1oEkAqNE1GT2dXmPcNNisK4rlmWF&#10;MSuIFphwtbML5RF6FtwodWD9S+Qt7SwanbtiQQeEM3cOZ4xECA4Gg1jlSh/R+0c/Z7C/1ppdzBe7&#10;eXSWKdqsnDUaThsjZ52sjUaZXl8tJ03mEDGQg7OTtQARPj4+sO87vr7+gjHGR6Qr7HHOORz7DloW&#10;bOsH1nXHX3/9hfv9Hq5DJ5iFsK0LHo8dx/4AbRuI/NXix2FhnQMtyb2jzVsCJma2QE24k7NmVOSi&#10;QhdoeriG2gQHTQbgnIU4jh32wH6/4/H1hfvPLxwPH43PMeNmNtw+P/H5xw98/vEDt89PbJ8+bKjH&#10;WX9V9RGiysZIpk4cLb1zpIGPgmjIwJB6YX1ZmmsLGQ8B5PyYkvSc9DUKezRlUiTO3ufMAByihfqQ&#10;gak/Aki8VIW2cb4O1lpEJ0E1/8IruWLCuUyh+Y7nKVRs4nrJpaz+LPeJNJEHyapfxOGAD0K7BWYL&#10;BjkXaUXic6EcUaQRGbMq9x4DbB2O6KjpnQrZOe9I6CxoXcG8+/U3Kz5/LFiWBct6w/LrF+5fX7jf&#10;H/jzzx3/+V//hY/PDxizYFkXOKTor4ZMfgW6rHUxlaTnrzGvmUzZinZSrJ80KusXnTUZcOLIWejM&#10;JPhKiYanppLctKo1y2iUwGC9gzObfF+YxUdHdc7BKPTnsOa8Egw23MjALAuW1Ucy3R8P3H/+wnF/&#10;YFtWfBwHtm3D9rFhvW3+vQRD/tyePF0k5uCsGa4+twiROhmrEd6Q84w0d6WM3Yl+20mnzo1x4JEK&#10;FkLZQDbp9H0JvqKHZ50xZ5614NKzO4K75zTpOvkjuIqGq7IzcI/afbc/kR6vODjLM/2qhNB53Ya+&#10;Jr2tj6eXZ1aUWSfCaiQSBdGuu1CDafx+RpnPW1CTIH8lTxMwhVkoDtAapb5m9PnlREU/9Pg9gc2V&#10;0CwVk9U9ZKz6pOiB3T7YJXWtAGd9VPJAN6Ww6S0Rv1znUTvPpCYxUUIWROBXfbR6emlt0VYqiwKn&#10;bfj3BwRVKHM8lvx87f3sTumSudQZZE2//iXD+1+ZON+/M46ZXGDvu2dntr0mXWoaiPplcpzxrZaH&#10;aT1DbXVgr4XpEZB1S134AkTD2qURtTrkRtRuJ7IAACAASURBVIyZKzsjydZ8vsfZWyKy35kTQzQ+&#10;yEsB+sK0enxn6aphnDqfRavjNjqGRv9xXci80pd+fqW9kRNKrihqJhlLqMLncLZwKh2EKdf5uHco&#10;Kz7aq5lTZwlOFEbO8eGdhxjZnsrR/1LfZwZs/9tVo6NiTpLxYg5+nUzAEw53UGjZLfXwnnk7S34l&#10;03p6J/dcS/fkZsKK0kjfc6DW7v/SQc83p7GjGUMDSVSuuJJRu9POsZ60kRUbTDvxOQ8bp7MJPpP1&#10;hJb39qjqRimChtnvzE7b0yMSFWI0R5WWoOmnXrs+7/j/Q+oemHUO9npp5tBJyygz0zN7kHXGZ6pz&#10;PaVLj5Omx6q9k1qtPn2/SR4UNVquDJPnY9qv9aiRzPxaqkTmF3E50eVSU4kFiv4naPxMf29JufJQ&#10;Nc0Ne0sgwFN4kltX4rcrK3l1vMmAfKnapf4vr0F7q1V7m0w9X/6XVpxSNIPSmUQOIUbQUffHoM43&#10;kPtypHFXdLZHko0SnnJQKmv4igaG8OdKqX7JOm97DqFq3pvrl1RmV/Wvy8f1+K8tWG0D6OdryApV&#10;vfqNoqxua4bfzug4M88u6WlN5XGmiuZTtQyVzhnbGDBLU/7pstc74buCB9d0cXeS7/fgSM5pwSDr&#10;To1n6dcZBTiB7AWZPLPJ/wNSW99Nz9p8/My2NleuhiNV444OGSwb6ayokVr4Ua7NaayMrM/aMe9c&#10;Q208u4A3w/oNIi+OXal+xiWKPt4n456ttSFVaKiLC3PyLTlxilHKusaJEXysZObe3A5ftOCs21Z2&#10;LHDdflvDepau4OpM32WXv52fEVDrIwJDihQYnc6cd0qz+4HjcfgrYB+7142cA7MNdtuk/yoEyGhA&#10;ywadQ1Mn3fbIkSscJkIIGBV14VSvlePLHB4lpyIHdtZfFW4Im9n8OQ/StdY5aCmip99HnOVlYzqH&#10;ItgWlCMGwjqG8cr36Jihrm8GEK8bJmbs++7tb4vB7XbDdrthl6ufXXB4NQBbxIiqm9lgjL/m3IRr&#10;1B+PO4xZ4JzDsvi2j2PHGq4xZmbYw6ZlQqKEVPwtJExI7Y2uXF0HYpChGiKY4BRprcVxHDichbvv&#10;eNwf+Pr1E/efv+COHasx+LjdcFsW/PnjX9g+bjDbBl58lMLDMRgWu7Uwjz1ehxwdCIlAcqXz4rHB&#10;qCieDIo3CQEuU5QUx4xrC2Wpp1B8YQJhgQ35ev1zHuT7d36CSvQBC09Sc6znsUcrEw7V/OyV86Ch&#10;o5fGW9T6o3bgTA+9F0O6PcO7JjFz5G3iv+plwuCMKE6cqm0Ni+DxEnDKCZ2E/3QUYpWS33OL8e1v&#10;2+ad1dcbbsGBlplx//KOzn6+/4XPHz+wLCs4OGqCKLtgI1AKDz8X8yDzcmovpUr8r+dP8FIcssqC&#10;SUZtOqSFwwsSmmcggU3hTTQUhFvE6K6iNTLDO/0TgOAMf7CnV8b6qKVg9o6YywoQwl4UGufp1fqx&#10;YdtW3G4bHl9feHzdcRwH7OMLX/bwkXJDhNzbxw23jw2bWcDOYTcObAy2xcDCw0EO6WWFpb4VQX77&#10;QFVlsJjmLOdT3lmzmT111eHx6rMyj1p20Sf6nR1zWb6sNeusqR4ma0Wzbk5zym/lz5n+8zI1SE01&#10;sNPmTGrRrRgNPdDD0ucg0vDApGNQNNJbX7RAnypHzTSeXDhJukYIg1tDnP9W7vhJEdZlzDmh6+Wp&#10;P2mfIrlLhFbamV2AbJEVEcj1tDS5o3ZsVtEDqeFaqpOvpKDH8looP0m5wvd9SdZfeFDEg4Ao5Yar&#10;NjtYsZ9OH92cXEnvtcP6+RNTIo4sde9tBehyCoBrZ82ovYceSOKCI99HqYF+0js34gX7kO7mCQN9&#10;cwgnRoTnkxDcqzWulOemCVUbLvKtm4+17zwSC8QBtBwOh6v3pCE9F7rLZjQFh5rc4nkTjITzmhr2&#10;DijkcX3139wqtZy+6vmGckqXXVLwq4GRKW2z/hpBWlPKml870rrfJVyfd9ZUb7X1i+TCvUr+jOZ5&#10;XuCNC+MyruL3+VcdtjsZVE4icVM+ai83cJaflJSTueTO3DUMDtKZlh7K7fMORwtZ/6v0cYTLz8Jy&#10;nh+ud68ig+qCwhO5eFZz/cswekAGJTgJlmojpPkd48ebpvL/gFQseONrfJQdRNUTrPmHSDZU1it/&#10;d/dLewG1npKeXYA7tv69CPIMOal5fvt5yI39eHk98e13BNNM/Hagp2VZgzX+DekVA2crvbOtmdTk&#10;WdnWnNARlexZRqhrNTGO5RxobGdd6/l5TwSnUu68agRL9Xu61XkbM6naF53m+i4N2lGs5K+DBnUL&#10;T8z3dJ2efCXthAI1fW8q1j6HO7xmOincwHhLXLGtDHvMeF4TlCEMXccGJNFL6xt5mU4nLLFuMkDP&#10;4dLqoEa5Fn+e2B9XbASvOJCd73eOOmF24KQYYU1KE41NXY5fAB0lLlTtsuYzjsKtutpmOebzM+t3&#10;CaSTtqoRn4j3tSNKa8+O8OgSThWHInM1C7pMHZrd7Xeqk3bdrJ3fK0vNpN8B05U+ZuS/OdvTNfoz&#10;7q9PRs919LP++7a9c7jqet+5ns+cz5yl2v5ZtQY9Py0T7nenM+e0yyBEggk557uUSjltuOLR9tMC&#10;4PmUeHP7xoVEXwOMDdmytCO2E6N2pBYdOa8dP7s2bwVXrzexU6UHWKo9TFkZ/apzC/fHe/L8JafZ&#10;86x3686tlL9gHT4GXV6J+NmsTyECYHdc1+XTypEN4sxWvLQNAAQ46yNoWutgd4vH44F933EcPoIg&#10;Bwc1hotnkloWjXbpKHv4P0dQL2Pp0YRzr1r1j44DXWcIdablYWJVL8iaIkNx3jgVbeXbgJuf0pA9&#10;DhzH4aNPmuSM6PsSuVD/5esWzx30J6fgHt0kA8nNBLGj1F7bSRNAcvJi4LAHAGDbNizrih9//ADv&#10;DzweFOfTGAKY/Po7B2M9ThARPn/c8PXzFx6PO7ZtA+Didef2sHCrAy0ez47jQNxARIKJxQDDCbo4&#10;a8Zhp41X23JIIyDYGPCyABIZ1AV8vn/h58+f2P/6iX1/4PF4wLLD7bbh888f+PjxB263DR+f/xGn&#10;1zunWvCXHzuY4ew96TPk+yYCKFwHzzA5saYUATaNhgLWp7La8TKfkTwJrrUcbULz7VdxJplv2W69&#10;9xKGallxRI+fciZ7grYzhwjcLFdXm7DtleUhhE6UPWLELqHObkt44nIG+uycA7GfTwKyKLvGAJa8&#10;s59ZAJPRc8K2bPjXH//Car7wdb/jr3//Ffv5/PyAW26g4PgX7VUiFiblM+7hOHbkZhKi9mcp35X4&#10;FW3yRU5cZxNqlXRaPhdToVnE7FK3ICPDSXTcSAXO1tM5B3fsWMzqr4lzLl4LvyxLpHVmDU66hrGR&#10;j2i7mNXv9+PAfX/gzl+w9sB+e8DxHzAGWNfV73HDILJYyATax3DW4rAWm3NgXgLwBhL19xzv2zS9&#10;y+e5/K6pBze38bN776q9mp/IG+31GfjKPkrefaUNnsrv0x4tMrccMcs2a7oGjKn8/NX0bfjyfjVv&#10;IPK33iYpBXFPep5HYPYUQO7TYRVBdyHK0HFtE/0knbBqKFds9dWwjfrFo0K+zAW9rGBFtmqFCZyu&#10;Xhbiqto3AFzL+FYMvpda0V4oPNfM8pXUIytROHqp9d+QAjMTZ8P4DAp7OlPUFpMm+wT8ulIZg1Kt&#10;74tJM+ZMmJLucf6udC9lxuaKSXT0UyUZULUbEk5qOFm3T1qxCg128DcRn6LBImlHLQr/5ApY/+rO&#10;fE822m8s4pkTSL/9IRKGQpP9NtJZfo9xXjHEepGumOATR/ezPgTH20XqdutytXCdntdiar1+OQWM&#10;O7dlkGpAqAV6cO48PqvU9FKmnJX7FP5NJXlrr2W8i7JwA/Bq/SkXSORhuv4gOfdVBwkltajmuFQA&#10;OlHmnkgtdCjhM9D0OCNi8/0U65cdtj5B7NO8BxwM26oW565N0LQhj0Pbp3Rj3Md1wXJQviNzNe0N&#10;jYUfj13wvQXHoF7DUF8DIoYYaTcJyX+H/KQVm9aUzDtqozP5aExfC1HyojEqMgTXOcjved3cQZKz&#10;LRtBKjupwE6dD0eatdsTAJ4nUtcN6xfbf6ZO41BpXGaU8ohuRCGKQBPv5Hkp6LT6ash/E3Dm7es+&#10;dH7VyriTN6fvO3BqE8mWM01ppOylcP6i9NVC3m72WLYx6ERksJ54fLJ/6/V+bT+9K/Vo7FXYXtbv&#10;+eSgu+KL7fyyzOhg8a1Oh2dlcUbfO/xron851B5ee3h1H1c6cqlP1eWH+H/S/ihqcWxjpJ8V/V+O&#10;3lyQ+JnVyOljR4FJhQt9/7m1vlK+10epW2rI5buXdjjpW2pCSlLWi/yM7Pk17K5sIIP56jkhlPig&#10;x5nue5B/2zJoq7V38sSRU2WezmwXumhNK5MZ60RLuCBvX8LIRuG/m/29k8d9t2POO9JVZ/va8WC+&#10;TtnnTLuv6CBntG4kW/ofJe2aSyN43iXf6XUbzecr8vqrsv7vcE47gUBZUMt1Lek9su/lNaXdHpT+&#10;mHUQ25rBX1XzwnRRWbnRLhUyCGUvZ5d5LZlfnXckKId9avjifA7hpG6+xqERX4x7S0V/qTTKSdtf&#10;6qdbZAhnSpybloFC3ki3vmW1GnRpJmnbvW+IGsEe1PhO5NN38uJn6F5COxMiJUmwAgoyaHDus/6a&#10;68d9906a++4d75wDXLgWG+wdZgAwXIInIGl00jQGbCidjUdYfF19Zsmcr5V21Gw6VoR8+U4A2Ikd&#10;PuTJoDnXN84cW3Sf5XdrbYpGaQxccNJzzoFMfrVv1b5LoDfHjLrfyvlCw5kDD8G/1nwREdZlwXFw&#10;vMLYX0vunU4/f/zA17//Hex2oY4hmAUg68f3eDxwHD4q3cftA/vd/yZjsC4LLO8+IooDrHMwpGkJ&#10;Y6EF0WfBsb8yHSEmKcvFrAQYE2krA+DgCPexrmCXrp7GakBmSZvLGNC6wFqLx9cXjscdfFjs9y/8&#10;+usvsLMgAD8+P7B9fuDj4wO3zw+QRN/cdzADzvqr2kvacfZnJ2ic1mfLM+1M4md5hoyslM7cTU4S&#10;kD1rfkK2PtVdskp557PaypmT1Wm/gzYpPQDYJp1UKdexT5ci0PoMZFdu+3p57xRsWpWvhPMOfVh9&#10;WeccVqywxHDsnZTNYrBum9f9gzPm1/2Ov/76NwAHZ//E+oeJTr/Gh8X2/QUYDMmdjQUvCt/lZntE&#10;nhRkDoj8guiblMbORTOCOFriCHVcuvmnlAx8+8oplhR/iS1LXvgn8tYQbI89fSBmgEOkWqGBC0Ue&#10;ZdnFMZKh6NzK8CKL2FN4MVg+NtxW4/nVL4N9v+N+v2PffXRcZw/8+PGJbdt8dFTrcNCB1Sz+5QIy&#10;sNbTvmU1WBZxMK3Pq+KMFHitnTZbDpxRJlTLQfG5LtP/Pdf/eO+d7ccyGNKo/CUHxkadZ8oCfbm0&#10;5JnyqxhRs69R32cwNWah8avcg51+G+1lY5c/JdsL/yUiWOf8GjJDQnz5NoU4pKBCpbOn4loAhhE1&#10;6x+uU4Kj5fNs8BPMJSPWvg9PJFkxAE5vDMWuqWomilINQ+45EP1S49y5xKoRyv95Q+uvpWm1JIxB&#10;iXwhyaFx3dJV41oreTqrpRbBhcS0XtXTqPgsc8uxViUaWmaX0Go8CJ8L5E2UVCbs7fQgCgGK2YsQ&#10;Id7Zqm7qp/GGXwYnfETYCI/a22EPWlVr0W3PHtC9UZG+nDh3I+xhy9sOAYZtZL/CZ4hm1y0npSlf&#10;+ynaVrbVOVCmZszRQat1z935IX9lQxJvrydN16NhV4GYkweqGKzutWk88+7+WT7DvzcWp7uA6dJI&#10;isJl9BPTMEJoISAbc6f9IXZyG6eeTTN7RQ7gp9oDikXSedfpexM+kZdUayb8thOreeoILSmR6krh&#10;6qWOaNrp4ASGuCe4kZ8LIvIs6aCF8viEIbakNwV0jfKT7UI5NE/VaLUx/t1LouxpWCnLT7JIu+2s&#10;dKzj23NqbaCXp4RCdRFmgfxvF7WM9CzKEAJB53AjNk36+fnMXOOHZ9d9ljLHuWJ7JZ3BOrw2DFDg&#10;Pcu/qHxQfy1ByCwJjVaKH0nRTDz+1H2sRtvpVB7a/b2Oe+11kX1wbjA4g32gH9I5rp7Nj5f1KRQc&#10;Q/JPcJA8O8x8tc3vdgQDxnuyTGfwzBz0P7fH/v61BhBkhRN9oMlfzmm5LzPGfYoCc6JszEkoX4p6&#10;pYFOacft9oe5jbrFnifk5PpCS9mz8XqPbVRlCS2J9KIFpJe/CrlP1Wz21wTzbAImdYZMzslrRqO7&#10;yqhEmK4eob+3Ybns/NbNKedCuaE099IJn1acPLPPqKezssklp6QMoTjvU022oZJ+1zhyNrV+D3Vo&#10;AE80gP76vdsJ6/3y8bh8S//4PzU967BZ1r9a9zsc+c7lxguwnvWF1+SJK3TjmYPKZ/t71544k1W+&#10;09G5ZyvIIrTEXKrgObeQ1TxVPW4BcQLj9XnPumrW7b9sMHKOTK3n9WccHNWDSzZGwc3K1tz4XcJC&#10;0cmiTAMtVXTDbrq6t+rqQ8mTcofAs7l9B618y74u7e4YT+OzPAWM5Msn3jvw8+SY4WyIhHg47I9D&#10;OWkecIeDv7Y5NCLOM6K1OKXk6DMQEcPU+YAkOc3J1yHhIjOHK7hVHU7BIqITIyPdZhYnMwSCITSv&#10;a22tf+lk0XLUBHsnLHHUXNcVxq7q+tv5iFgjp5Sek+aonsilWT0k9GL2Z7iGCEwEYn9q4ayDAWFd&#10;Nvz5H//C/bED9wcMEVYyeOwPsN2xLQQb7uK2bvd0f11gjx18eAfN3VlgXUDsI3a6g3H7/IxnGiZE&#10;JISaTy2qi99GWrN8Dnd7pKhgZLAg4FZwtIQ94B4Wx+OBX//+N379/An7uPtIsNbh48cNt9sNf/zx&#10;Bz7++IF1XcEUrkd3Dsf9iNe8axnOmODWsiwgAoiCNbY4+7qSMsfURpIcPQMuyNgteu73W66b1nM4&#10;tiJUzuaapgdgZkbax/3286p84HXxfHHUbmaDbmBNWBtjTFzXnn3DyZcMWmWjcfn+Eshc3K8Cow6s&#10;AyzLgmWRKIyMZV3w+ccPOHb49fUTP3/+xGIMbuuG28cnQAZMFgYrCD4qpHeySjgh71CMzyz01Phb&#10;dQ3S3HrwevV6Kz2OnlpvhWSpOUtkCCbo0ULboexC1npexS7MNwGGDYzgidABAtiQH60h71zJwCcR&#10;zJ28w7nd8dfPn7g/vnAcf+I///M/sa4L3OEvZbcL8GGEtjMe+4HNWixuwbIs8A7T3jG1T5/1+NFA&#10;sGJv1qhcyAIlP2hFvc3TjMPkFYfLq/rgGXyjOjMy2gx8iR8mWSDZG5V8wJkVLD7T7TgtTzRkiyHc&#10;lNOeNqztqix9jWRcZdSanTtdzhgDsH8ZhZlhQtRaIMk2wm9WOHXQHWHKGYw0bdWDypFIAzRSE3ML&#10;a54VuF1mkFXCZ2SKvbYb7VVLGxjRBBkbtHk9NR0cKMlOr7sWPp/mTbqdysjlC0nJ8SD9bn0/7aIh&#10;mNXqBrIN/R0GzFafAEGiGclzRrHeUDgXGYJmqHLNLKW2BU/l7YVqvhIZzM0zHufra1UoW5zeYXKP&#10;EGoDQza1gf5eNaicdvqN6VWj+mn9gRGlcrDLlKdEDaSZfnJBMUayNmTlx7u6PMgsU0OWj8AS1NtE&#10;Rfk4N0mHUfVfm/esnPSrnhnEF09fT5xclZmSImZDrxR3NRDNIA3QqZfReErFrziVbzByvTvNvw2o&#10;+Z7KbAypr6p0IsyMYCjxt9SJI91NK6RX9JQfn2brGegoq0MaM+aVz3C3jIajHuOMDPJuvjreA6NU&#10;yJ9dY3e7DmURIzVPExOC4EVbiTBQtLwln3BG2gcUoA90G2cGv0nJy9HSk+SMWqov1r9Fv55dbxqN&#10;7KRqXMtyjdP3Z0ji+eHOhcQFg9PtzcBSSJNVnda9pRkqlhNctlAxXySFo4WvQZZ88yHnOA1wnzS2&#10;PrHYoyod2eVd6Xfy6+9z1DijDSf8vwHXq04BVeLyYNTLTKT3BumPM5klrdvZjQln8myp++rn+YOT&#10;jrL+5uvl9pxmLrJZ0cppltuAZQaITNd8EhdOiyQe5m1mWn/SvE9UMvWbAeYGXOdQ9cEtGNRLO5ME&#10;H1kvUNHfoD4jXBmmVDGlmo2vxaYMH5JqWctcsbuePa8HXoO/J+gSHD07RepDt9nmqRz08STzNyoX&#10;cJ86WeMqruSle46W061Rvi6k1kzGeUZaMtGxtUcbVqS8VZEZejAqfeNZMbKzFkJ/LznfTObNpLG8&#10;1Btvf/+08sfyERDp9zvl2sm6f7dNouf89NQLGhcOW8p675yHV/vXv0/lk2HuG1LnUM1nPW+fP5vz&#10;zFkxm4/X98LvwnnNn8o+r4zjqRHLWKeKnsm3A3mhOrvw5x+5OSNfS/15Vd6Q/Jl6zzkCvQE3xPEn&#10;bE41+uxw289T7rBU4cnr0PzWFNf6wjRS57u002oqK8clDnZL9mEYypDyQpREKgQsOxy7d047Hod3&#10;WjsO2PDH1gLBISXTWcl5eU/ZFaNjFREQIp3Ve4wyJ818TpKzk79iuMxNzprxQeZs0NBlOUSvL+kA&#10;o/pd3qpZOkyCHdhZOOevDbd2BbktRFlh+FvlULWRuinGU/3Wn5quyHeXtSuOZ/GZjQJ4cCqhDB4T&#10;rn6OtqwwZssOCxvcPj/x448/8Nh3PB6P6Jyhndwch2vQjcHH7QYifzX6/nhgWVe4fQcOG69LP/Yd&#10;NkTAZAVvrSf5q46Z/B+IwzmX4BvBgmKEVjIGMAYODNjDw3a/4/F44P7zF379/InH/QvkHG7bhh8/&#10;fuDzP/7A7cNH0lzWFQzGsVtYa+EcAyHi5hKuj/BOmibiNJslwpxot79SFrJkQ1rdcs5M6ytBOaSt&#10;hNWcihapKXfKb10l+9FOrP6N824oKexF/avyZr4VzuvlL3qgogcCLanv0lEcCy2qbLbBouk56b2q&#10;FSERqk+L4ORMwaEQnv6t24J1C3dksPM0dL/j2L2TJi8L2B44Vu/0uywLbh8brPvAfjzgrMXX1xew&#10;3bBtG8xiPC5EcAk+iCQneYj9b/9Z6PJKxuzJtunZSNu/yrUpo1exiUkcMWygnY1BC5j9CwIMpPcE&#10;nHK4C3QQ8GOSgGQEeB7EgHeqhJ9bA6zbisfjjq9fv/Dr1y845x3T/vjjB263Dau5YVn9bvRtGywL&#10;wR4OdnXRMX80rNyfRq1JlT83P7ke1WhjCIPu5sp+HfOrdz6fdeicpTclDw8/dIH6u5IjWntKyytX&#10;HEQlNde+U7eZ16G3PVyqyordsdBZEm6mveP3mZfxMqQLmd2Imu82QvTa7ylJQtATL1bXcV4iaA2O&#10;Gdrrpkpwq6uXYWm7vcs86rUt+nZEMNUij9sdR/zh4UFTtSlQyztDZNZtqS/MaWpZbT6NSyWSzqxl&#10;zRwJ2VFaC9Zic+QKWq4ER2GbUt3mO0YNXTLyRcrbLdhnmJeBCZ3q/TkUQv8/9t6zS46cRxN9wMgs&#10;J/XMztm9//8X3n271VKZzAhiP9CBJGgiTan6nYGOKsPQgCQIRwTp69NVqRGkwFLOnqaPELrkLXlZ&#10;+UpRZEsodQk9VdmDsoB6bLMxKejtUsfLpc69EAglQV8ICRnq99NVU/t2VEZ3gahiR/3CEv4uo+RP&#10;JBsq8CzEZyEY21udu9SFgSNyAYhbskv88uBpdDsooz4qnCYIgZplmypKbJZfQi9l6Xz+6iCDkXts&#10;ZJcU362P2HpOVfUHDEMQW1L26yXKHJyK0NYRsnqKhaRLFmRm6vlakPq1mEyIupx4Et9G54f4Hotq&#10;7hPNS0pzuZK3ZZ5Mv+ayYlGySyznc7WEQP25OKK9ohUij1XfhTpn64jHnYu5KJ0k14OGWynUL6Pz&#10;uvxR2svgqsW7oUQcFoBkoGo6U6Gja0ZoV375j384cDYW9aUqI8fr8CVtVJo1Z/TW+RrYf2jSLAYk&#10;+F473aXQWuDek0/m772fxWEvjPNouHDnnSx7f6ffPIi/tyiLxJMLTpTL2yaRlfwV3gbz9MuqlVZg&#10;MHirmnm5YjrVYxrfptqOrBbpGg0QazEq3Cpo+3N0Va9nxDnM8VkXN0h9r3hRX6q1Qgn0jHmvbnuu&#10;n1xTXNRsfLeM9PIqfxAZip2a0uxDsE177bJn9WzxpPIR9GRKacNeC7M2nbvP3w8x4DxPeV2qt7NQ&#10;6gfN9yUCzXTXgy5fSa2nppFLx3JEa3q6fYFE97Hn/gk+gsug1V+jflS8pMF4vAC0AMDeWoaKUYM+&#10;/lk2/j4oFwdvHazZXyC/Hm5aFkqfQg7SLovPWvbZRXhd9yF4q8ac/5X2Tckry7ziJrp+GvoGqNJ/&#10;S/9yD7+8rP0QA+Q6dZRrnC17Lw+korR2xmkVirw/nINhUfCvak4EJeBCGPEiCu1R1vjydrXfZ4FS&#10;KpTehnx8KXunIlg/bswnfSyv48VpMwu327+1Fuu24nzecLYb1tPZH+19wnY+w64bwJvDW5hvLE7H&#10;IwD+RN6Es9u+PNEkpdNUNCu2FdTibJok12TAhVvDFkEYYbu5zF5KXlv5IVJYD2NxX+LidskDthCg&#10;wX4Ht+MRh+3RHZ9rGSsDZmMfvJPzlCyIkjn7GK18FwKcgh7AzNl11i+y3bI8X318z3mezdOghfvv&#10;DrK32Ky7PhqD55cXrNsG++MHPj4+AHKBmtu2AWC36yqfcXx4wOPjA5Zlwfv7G17PJyxhjDyfYGZs&#10;64r17IJ+YdIqBjF8wJVF+KjL4WrDkzQXPV1tbEHGwBzCrnYMu/ndX9cV669XfLy+4eP9HdZaLIbw&#10;8PiIl5cXfHt5gXl8gFkMLDNWf4y7a5fnn8wwRDDx+GkjhIDnLb6Nga4sy903+1EQyTuU+4HkhjjJ&#10;h8Rp18TwLERFl+UK3h9fi7zTXMOPWyknZtYV1AAiba43sJE1uHUBIW+Y1fiWYEmHN4YWRBezL4jB&#10;sOznPwGQfcjhhEJfWlmFLW+Dj5hgY78OJAAAIABJREFUCWKzFQZs3l8lX9+2DbQsYEYMdD4eDnh+&#10;fsaHDzDG+zseHp9weD7CGOPnkE0BzqHFAxuztb53rb4o+bGuL3dkX+xfjYCF/sAAe0bmuEMogEGL&#10;wcKOH0WeLHjhtp4BcoHchkzaYZvcLCBDWOgAs7gjzMnrnNv5jD////+L88c3/PH9GxYQDovBmS2M&#10;cTsnL8uCbbPYVovFAClmOwidenfN0E9VPyryRoOS74/Sj+rVy0b2W6fr3zuoxz0vt41/r21VG1j/&#10;2Ly1dtLVF4t5MTVuMzg2nu+li+aznu+Ra+4q56zL3u4fp6MwDBm4D3EYm92iLCSiGBTdDNQsK9kL&#10;ox0pNG9xYrgMg5Ix1YEXrXKlbHB8vmCeozZ5wdVzpozWsdKCjz75yiHefNqA7whmzJuLgUOgFatd&#10;Rah31MvqFmPbnlj9NpL7LCsaqqEYGQQ0gmRoFOnlPcVHuRK0V8iWtBx+iTJirLpjsppKWQiKbDSy&#10;GETJPOrNP01+p12iKfZ5lkciTkmtj+oMi1cKvlV7um8zTNtlTC7gzMLs3OtBS0mr7gfpMkVaqWfj&#10;fIQvUwrnBKsGy8AAINN3BBoi93VewES1iUZtGtNHU6kIlaIxBtm7YKKUaHGBg7xXBFwX2bq1t1T6&#10;bw9pwteYpS8ZqWpYME5R88xGG9VFkczwVsBX0O43ju9JKKRpvJMXanaBeP9C8udAaeRlMkk+21dq&#10;xSpl850bTcy91MPxJ3cWlPVzPs+qyrLMU1NNOmXq3UTnYUa2SRlqIIMsW7urAugEr8kqs7GMf5Ku&#10;U/YXQVKzeMbiYXwZdgcOTqysowVP923RJvIktBc6MoRuJt97dU7lvWndNU2PHHR5P5Syp0jvXCVi&#10;3POyNyQuN1N/qnafPPqqi88VZQ8WamYXhtW6LqC50uCvy+uP/63h1kF7e2iiJV9HC/NDnIvXu/Jq&#10;RlRWVl5BbT9VlxEpCvy8gwJzLUdK9tKWJQP59eV0zR4UOne0P+vpk7XryiaSV2Jz+6J2lM4V1nh0&#10;w3EIJcWeuoAvl76MmSCSvaDiVfh+5usSB9wXDL+iD6FDEcZdP4PBP2kWVXO+JJgrZE0qu+zw/WVW&#10;OhTyccyb0d7J8946yWfw0HsHpv1eqPUb6spNmW9PHT2Y78tb6bl7yvlMvVqjq9mFub3wdX1evxfu&#10;1R/aWM3rHy0bpb/MpnnvksXqHhttx/NgNpcOjUEtt4aZsWgFbmh2jBY0SJTvhpj5rEb67QTchHsI&#10;MyUEzxYiuF/hBMqXkv29+cfYD+jsEYYLCAy7aX6sPtDN76i5basL0twsmG0kbY7rn36nRbigGTI5&#10;zeh+jFo3j+WJDDKwstwt3eVjH8oXUlu/9ugLCm5HDsFdNqYUHYE8MLLAS9wz0tHGvkEg44L9yh0t&#10;1RUjSkFv4Sh3PUgz9VH5vuoz5b9/medn94z9sw2IO1ZuBlgtYK37gJqsC1I8HI94/vaC8/ns/q8b&#10;4APLto1hrduBcjEG9uiOBl78f+uPGCciHJYFG7u+O59OOJ/OoMMBWRAbM8Byjtq0i2DoQBNOJTHu&#10;PRlHcyBs64qPtze8v73h4+MD/PGO9eMDzJyOOH9wx50fH47YCFj9sa5uF820ZklEYHJxBOR3g+XA&#10;H1PXIjAYTz7+d9LvJm0MYbum/khWCFG+iRIDMGQgN5wqgykTjaY6I9qVeVM7ZEJbXLhBChqG5/Uc&#10;5iB5v4Y/vj0lS8fa+8/ys9OeWQapJNcICG6HSrvl7wNSgZ6JKPo48hmXApsza4w58QbPaDK5JtIS&#10;6afk5f3j8psg8BOjAIP9ugrFHRcDftb6dZQzwywEYxYsC2DMgqenZ4AJr6+vOL294+P4hqeHJ5gj&#10;+WOWPZG5qRL5cMJbxzO2ics1x44jbgDjYDN5Okj+vH5Wo8Q24WYRxiNRCQOOH8BvmxR2+fW/2DbH&#10;88kAxgKUdsMNPhcXnGlAhwNenp9xOBh8vLkdeH/9/Qu8Wmyb22H68ekBx+MBzIx1XUEELIvB4XAA&#10;kcl8NIEG98BMkF+QeW7asfJOdqOk4HQXfYBBJgAO/1hOkPBWPAvykYt0/TbkgYDxaaNddTmjPpx9&#10;r8tXvZweXhKyHX2Zq5mU8aVBnXvrnnnHyrNhnoJXgNOu6KV+IflIDNSkhneyZXCPpsjYhqKwR7pU&#10;KbMjJcMziovGoyIpMqEki/NGz0ztkQsxBHeMymiD++ogKgdCcXS8iC+3Ti6FQujaGAim46E+paRk&#10;tZz4SSGZRGgnM9bqDLJXCrVsy3Pf3Wy5t0mGLC6/90pH0Is0+olMxv+xzPGIgKi0sK4UzkIQEDEf&#10;le+lWHF9UAZ0BiNDcxzIclwzokmZ4TAbvHGrhZ5LnYKl4ihhNP9nBEMVADh6R4nLUTFWpUY2Cuog&#10;7u0mBEyE0vfrGOYRxweTPr6lW8ftAkeCjt3z1tCO54csI8iBvMyklqby3HwMbWCxu6IVvMMi7wVG&#10;Ibp34Tvqz890Wk/Npyhj9XTx+NEKbR+IcIWIC3Jz+DX2F3X0B/oacazsPddmbbf15fglFQPBgajJ&#10;sVb+USCTS1O/uldQSDb23O8LLW+1G1npRJHvxByM19ACZaQmayP5B24Scqr5smNanSOFBA2TTBuv&#10;NWzlEzfRgpSWbzN5E1/aLI0st5TplGdUoT+2XNSXZEX9rDY898JIXpZdWPdZDsP99tQC2jpViY8q&#10;LzP6GvQFp3kOaPN5kF3t6zzwoV+GpFNt/Ap6KvNkuA4UgYhdmmu17htSpApyHlI4Mro1zcMsf+vp&#10;++0yOk6OG8i+Wwdn7i9boVlOaoUw90UiLiirVyc136vSrrAph6hTcuiQ+HpUiOKqnGt0ot69juCw&#10;1GZd+3jxLWbTPnuyth9UirgSJ5uPF4nxu0GTrwl2kfw0kxVhwnD/Y1ykZEq5iAtnid1SVlOPnwdE&#10;6nWH5IwtujXTRnq03ZJzmk/qK5kHVZsUfb/IkPmLhuUV0AuGyp7NiV6lrBkLZz9ousQl4zjbP7cq&#10;bzbNZSBn3R689+NzjQ7+lWBuKDr6lfJ21k4Zvb+K72c87qIirqoz1b3P/6Xl6y7iFX00O7f22JK3&#10;sDt/G/RYweS0n9kbbNYGTOl7z5zMkPdVanEc6e+CHN8R1HLQi270bGRH3zaeTGWLKtmXQ9DoM9gd&#10;97PfAMTjaLM8V+vU95STt4MpHAkIx58zuwCibdvcMefnFevZHcNr7eqCCq2jldCtpQYYPGYU/xNg&#10;DAwtIBiQ294IxgfM5Bth+GsfycXMYB+I4nbBKwIsGF5p9kE5HDAS/hUuykZta9XvtOeCj1u3jmqZ&#10;4xpYCA6SOzKmHTVz0AJG2s+suObqfXndep/yikYyhz3fYq+Ffg5pjDH+WOYnfPtucTqv+Hj/C+fT&#10;CkMu0JT8OvG2rjh/nFzQEgjH4xHr+xns7ThDBhYWdrPuePF1A1sGLWGn1dQ/yYctNhAg8kFZi6cr&#10;wnE5uCPPrcXp/I73t1e8/fqF99dXnM4nPC7kAqkejnh5ecHz0zOWZQEIOPOG85YCWMm3N7ctKFsL&#10;ibQVXSWMsCBP3qFKJHnlYA2z9PEJP28oL46fmj/tbBzzh1xyB67Ay0UcB+A2uo3LYKKfY1024ZOz&#10;8NxuD3cC3fJChayvL/Bv6vOnnTaKNBtGT+xKCUGHAS2rFxZloERWNiVcCCegO27bjYllBlvGZi0W&#10;a7AsrvmH5YDFHHA8PuBwOOPjdML76ytenl/w8PAAiGC65GvUd8SWUMZslHEWWVqkMq/WKzkE7XIx&#10;vmFGlZ6UCvGyMxHpzONHXnY5GqY4j8G+2hC0uTIsuaBxQ8YfiS6CxMlgORCeF8LBl/P2+oqfP39i&#10;21aw3WDMf+Lx4QgCuR1RCTgc3M6ajncgyqGsG1rdOPKhQJMNHPlKLq9slY/zB6lbw7uq8iQ0pewo&#10;cSmvtXsN/zptPX9bZar22qQtVtahBTL6l+q1FsSopdN03V4bqPF8NkDzEjt+T9mZj5PSjujM7sMG&#10;Y0wMQj/sCWBMpQ6eDQoLDDwez+hhiYpDsSCYCawGSk3FmbxhxPLRYBEWOztkDDUJJWIm8TjpeR0E&#10;OFct6qAvwlLmKYsonBxlf0hRM3IGa0EdfSdLwnSAZS34uI3PLiBRPyX64qA8BCVgBjgtemTFey0t&#10;iMCM1UcZKZQ/UcKeFuaMWc9Zjkf47k00ISmNSt5unwuFYRbvr2+M1ypWIpn2rmipmzkrgoC4NTiV&#10;mbTahXEgg4ej3jPs6fs7THqvy1c1vhaGvCxgEoph0B8TLXfrKd4FRwH5l2WAZgATDMigm1I4tMD9&#10;bv5rwzDmMjArMyAAzz9k8HIDV4mn2pa5MestsolEXRFGkv8pOFy60J+CaoR8mBammllzH9CCyeva&#10;SuOnuC1oS+a31ZN9cLX6kYmx3MrVhnZ/oEdfzjsncn8u9AOX5fhQ1p5WsfVCcQ6ZCjjB28KOk4En&#10;JWcLACbUxwPn8j9TxIveSLwifAsbn7oge6X/0tz0JVKeT9MeqjqDES+cdyXuWp23h1JnHOeggiTC&#10;T9BdpJ6f7SXZLFvwqp0zLpXZyEeX991NFgYL9pbmakPJK7NXclWj9Zn2STsjR2+Uv/qMqC/uMpV9&#10;GJhaGnlU3HNOEXWQzxx/bOPbl+HXzLr7zNk5mpScpzWnHGlqslfn31rgUEjTkgct/byf4oZQoMxi&#10;uui47cPnujHO/Sms8QSVfyU7c676Ps3s1Xf1smutC/HTKl33d2UO0euTyIy8GicZl1HwnX2Q2s9I&#10;egV75Mh/2V/5x2T9DXx8zmIe72lxrX+XEmVU2p7Fjtw2v77cGvv90KV/xSeXAeuK/N6Apdm8Oi/Y&#10;rxPcSja1yrlVUNU1ga6jPLN1KCWoT4e6aBPuLANvDDfz/U6CafVnXIgy6us9geT3hFsFGmq+gWsC&#10;HVv5RwvhrbTX8LzZfDcft6YAyXWz3hzNAzlKe76btWqT3je3/Zih72NSOkPT60WeWwfbj6CtD3dz&#10;NcpK77VxKOsyDFjIICspgwqs4tLBjIJ7jX55W/gc3t5q41jfSzdJN7Mc95h0PifygWfMMMsD7GZx&#10;Op3cLofnszvu/HzGtq7g84cbLBt2xks4cKoqjwcDQ5w1nNYkGnZCtucXix3j3AO3TmA5XstuCEGF&#10;zFYNypV1tYJD6us6b3kN5hiw6f67PrLnFbxuIDIgy2BDqdDQfXlndUEG37SCMct38j7Dm31Ak7h3&#10;u83VW+GENJt1DTwsC55envHyccLr3y4QcuW0QZUxBtZanD8+YLcNZllwMAvYbLDRoHNgNxcM7AKo&#10;LIItXPNeH0jo7hAc3EQALcbTOMGuG9bTB95fX/H68ydO72+w6wpixvHxEY9P/v/jE5bDAmbGaq0P&#10;lEt1LuQCisMxytZamIPbJY/hYxaDfpccExHXKOUo2ay5regIgIB4ZDkz4l6woQhDadaw3NEudAMo&#10;+hLjm5bfJuAgSE7KbdceGcNA0VEp+UWsSZtLcoxkp0zo7q7NAfk079PacvKbqvqYS9yWC2KNMfSf&#10;Nv/SWBUai9BB0m+Of9iJMNAFh7I51y3LsoKv21pB+5bBi4uMORwOOJ3O+Hj/wPvrGx6fnnE4Prg1&#10;6eis46KOsNNi3vclDlLvtSznmUM++FuGgWCx/7SdOmVCjysBMxswBZD04eaPASgE17oyBamAPe7k&#10;ec4BC5gMNrvBbha8WT80FpYIy2FBWGd1riYCrAEdH/H8xxHHhye8/fyFX7/ecF7PMCAsDDy/POF4&#10;PACWsa4W67phWRYcQjCu6J1rP0apIR+TXpAfFc+ovO7WoZc7E1Q4Gwyolbsn0LEMJtTSaHNYTaeU&#10;WaaX5bTm2CzurfbshT1+nkv157hDLeB30t7is1Bv9+jzADOGaj0wvYaRZwjkAmZ8HSGPUINjcJOT&#10;vKMJUOMc0uf37VLKZsbbyOsdElZsqJZ2qBJCMaoIvm4kMZW3UeAHJK7e628hYF3Smphmx+saJ8R1&#10;ht19jbKRU8/1ubgpsJpuGQtzVyjN2bGiqOkoG39Z2QBvWZ78n78rKtfyZxpRShu3Ti9el3XIHfPK&#10;2lzft+u+jUEeVL+cyYeodKlEeu2qyt0PFCpxHiSID3UBFXANKTLcFAh8L9jklaE1RaCXz89Rc7VA&#10;N5fOpTRUtp3LhPGHwI5byjZGjbyBn7e8ykXGUEToY9KI16eQCxwUcXc7kUrHRAzSpJTGCHMPkOMT&#10;1esG3u55qU53pWWgaVzLcz8T/AgkITXOkhFMoi99IZm6k0AbBfG9HIxwhIBQ9W9Orxqd5693B1rs&#10;fb9npRmIPLB6FsFxo9Yinz7/tcUACqpZVo6cG2q+os56/mhYxNIqfjIXOJWX0k3rcdEcXO5CN4hT&#10;ep1fZwsNQhIkfUAaomX/cdFP5XhK/CnySJkmjGMNn8tXCCKQS5HNpTgQbypgoQxLOpzTorpF3xFG&#10;/T2gzxG9M8TRN9528gww2EHU2T6+1CsvCSqQKkK1qxtQNfEavbDMOjL068Ut7X2Nz62DBS4tjxX9&#10;qKcjXB/Y5/DUQxP0PP0PSepHmfp3gUy9DYx0Tp+q6mNFPxH007Kz220c8Ye2njlSFcK8TJIqSLti&#10;js4ZGUO4dhz7PgrN1i13u1fKnKt4JtX1OvmF3dPtF8fg8yqEzSXH1/WgVs54tl/jP9KCRe5p30j+&#10;OP5Qp/++GVR0GWp6OTv64xZzrFXWnjG5v98nL0tbOJDP7xXQ6cot54fkyZpn7pI6yrL/e8MlAXqX&#10;ADXKT/4BQetCF0vSyB3OqOX9bND4aqDQ9uLvtTItKSF7AinLxbfWIvUlskIuEgrTpJchDrLmT1Gz&#10;+F8z02YlSVlFtxhpvu6YCp+lV7fqkcGGDooTPhq67d6PC66F8SJty6+1D/ptSDgsIGys941W3j/D&#10;VyzaI6NCOqB5CvtlN8qZqKc7NmHNlhlEpur3dV1xPq/xWOt1Df9XF6g5EawzRFBA6c5xm2BwxMn9&#10;R/LJhGfFkeJZHr8vpI32orQRc9x7QSEp+Ck9d0cUF0Y/+8BR636dFU0u8I/T8dnMnHbuYxb5dZ1Q&#10;C6Yq2yz/99qhpfELkVka+EBMggu0XnxrrE+3wcJuLjBqMQbPz0/49v0b1tMJ7+/vYMswfmc6Zva7&#10;ibq8ZnE7zAU/qqRV3jZsm83arOn3xjsColQkEmkJ68cJp/cPvL+94e31F84fb4DdcDwc8PjwgOdv&#10;z3h4esBhOQJk4g6aLu43lWOMcXUZ/+kLEcgsjrYKP08YX4dH6Nh8zNwv/OmryCEqNvmGjZqXoAWX&#10;8U8ZkCknmdRTvD7Rcx15Gk4Pw8TzI12WH1MpLSzGPc/AVSmV1cLFKhjndYgluqwtUscKQxjUJ45j&#10;mvhrM6DK+zCyjxP8BbMPwsx0oFJXzHeos3BHbBORC/xbFpz8XPt2OmM5HEHkA6fE+qJmD3djS4r3&#10;eawFJ9KYWhMVgXCVXpSPHlVxDpKOJd2ZLAUj9WPwu4olldQO5Dsqk/Hrp0xp+1gr+OjGIE48xZGx&#10;cSelE+FwPOLp+RkMi/P5A3/++afjZcRgfsTCR9Cy+F2nLayZ36878j7U/TwbwDeTjgNBxmv5PI1X&#10;KWeirEg5sjyafz/jIwj1tnlVEosjudxuX8vm0fL16hnVW8bwtHCq8nVwI+XZCFp1N/smpJc6SFmm&#10;KzjSYmorFeLAr2s7xojNWmznk+NVsrCCD6sNaDlKqg5F++jdwHa5jGbzwo4kIrEzKDI5Ib8jp4nM&#10;Mej7nAJxYg2ZUKDIkBiCCTLAoHj0d/hqJyp2JAgkMDUgLjs3nTuTHGbGiTwsY09ajbBuYH1KAazR&#10;DHnlo4NZMV63BSZdeZs2AqUuoTwr+HRUMFTQFJ5W0jAPkRQtLWt/URFIu2C6a6IQpOkmEDd2C4uB&#10;TZwCLbI+KBpVVt1z3rSc7q4NdQN7tBEVg877WbhmPkgaY8/LHP8q9iIplUGqvxoDgroeSu7BtUeb&#10;15Qlk/vvnBr54o3IW+DLIbXjjQSn1PnN1qccYJG/K7LJSCVG6SseKNqpDj85CQ15VirPLVzHDerJ&#10;01tDUATnabuPTzSlAg8UstcpI64fSWSop7QkGIkr1/xsID+EPZTKnhfDbbxm86DVY5ePa4bHjICS&#10;iwxaeeCMfOMYosXTS53Oy3eNT2UPdOVVK6sHvcXkVG57zod6MZANozr2piXlfbgrF2PTreRB02h0&#10;oRpf5eiYMK34gor3zpN7LLJkesQFxU/jNDONZ5VIFZHwRzVF0ZqhMn/SO/KkrWDiqojm9ExGZhMq&#10;9UHINogvbLv113J9+F7ys8JBP1OWLKbkYZUfjK+3T/IqhGMAI5z31TtjV/6ewEi97jEuvXHMnV7+&#10;TTPPZbC/LL1N0h8hnlb4t/HQF7B3o5frn/uzd8u7L3QcV3thlv13bNU95fw2yPiYohg3CUDaO4G3&#10;Fm81h6tWIFPF47rBGEqfXhLseUmQj1bGZwxxUwbcsH5dr671z8ST9vsMb8ULZhdRr8GnR4tFKUWe&#10;uu+ugbqNA57zPzAFQUcY76I/sOmkwxdex/LvZyjgFnyoD4kmW8GaTfB+YLVUzk+60nTLYGdrecG9&#10;rTIa+GWL3VS/31NW8Wx6Hs2ku4FcuWRR8ZL0l+rYs/WMdCR5SpFcRMmTaTjf1zea19V7388/HscO&#10;fyHy/nBflv8r+1aeGgLpy5Pld3C8nvXsK2DWR9g9iWcHzd/Zhe6OFo9+Gl8nwhHnjPN2SkGaJx+g&#10;eV6xrivstjkemC3clx8X9+0ayXe9RyY+d8/aOz+GZ1YEacpgCSAEUtqESn4RywtlpSAy1PUq18FW&#10;iLIiZGf2gZoukM8d6u6CNdnv3AYysGQzbFrtyPEr+1zPV5bRSuOmHcfrsq8p+IwY/oQ2cseas9t5&#10;0lp3XPnxcMByPOLb9+84f5xckO/pI+mVbMG8Yd0cfzR0gDEEYwDenD9tObidMK3dsNlz5ncuA1MB&#10;hrUGxiyeDoEF7mhoay3ePj5gf73i/edP/Pr1E+fzCWSAh4cjnh+f8Pz8iIenF5iDS8+rTZv8gLJ6&#10;XVxGsOGS7Ga/7tz1nff0dHTZm6pjhDy30LuirM4crXO4JA+s2HSCkykehj0FKdb03IOgiwY/Yphj&#10;tR0ZbPYif/2o3TCRKbMlS26221wROzpm7MHRMTHqnX4zu5hj4C/gggONp0djDB6OR5xPJ7fL8boi&#10;rMlba91OmEsK9IzBi8IWLklTePLUFS85ku7OYsZ3Va3ShLgpqRLHUnJbPvEiiL4MqdO5f8JSSDQ4&#10;0NIDzwuBr2wMsHme5vkaLLAsiw/WdsHl7HfVNYcDzBNABvj5t8Xr+zv4X65P/uu//heejMF2XrEd&#10;Nsf34+5PQUfM+06zl7OlAWXO1MGFjXaq96nX1fxMfqjEmPhxyIJeFTx6OPTmfgvX1m+vfire9eqb&#10;/ZXXZbyDap/mAr56z413YS7PQqs/dJd9CotPwfM1j5f+APku2MBuCif9LaYgArnjZmO/5DtqNhTn&#10;LEk2qxOCJa8J1RMBRuHQxPmOk/IXhGwRWbL+vB4qE1T3JTHUhrDWzmx25wJuUsCrimKZqOVwmKhD&#10;E6RBBASq2C0XY/V55pnFzdJZHn61vCFo5hK4lXMymxjQBV0Xj0ZKKn7VZipOMMn6MwOsYGoZU4gC&#10;tS6JedBX2VRyeQzgg6SBsOV4yUCJHHOKThZOSkc5n3VVWVdy9kLPCcTMU180zzjkr6I33/xybGdJ&#10;P1MH/JwJdFd/D6VUf2Und7NTbTyUeeqF5xKkkS55Tn5Ma42HmK2Cx8w6CGfgqyyCXBqsMaSxYHAI&#10;I7ESo1kf1Ani+4asqfIXHGfeP14vxrb4r14b0jH28cFc3ZfD/PxUZWQx0xHuWKbpFl7gUh+9nd/n&#10;pVGzgzVcWyj0Fh1o8L4PVPSDFmhV4qLhF9O39BRZZikL/R8nB0uKK28LXUMlfvlsQd6K0e4NMwSd&#10;00Rz3DLj4Z8HN+H3E43v1zKe//3sHD98bfP+SV21tUjbVw+zumoTrr9jqfvaWk+R+J58ltcadEt3&#10;3ZDryN/L/uYsr+Shuk5a4egdVrG8kkNykGEl3+zJawX3L6JnALnd0UiQyZVbBTx1Khzkrm1O4Q4p&#10;6tmLWR/mxq2mx/KdFhjlngP3V1La/SuP5brFosaQtgZQ09qoLEZ3R8iRAvnfCFSeJRlwljZcNXxC&#10;8U+eRhEfkH41DYfW3ChqU3Cs9bZLYCaY71ag1cXF+1vXWeNQ1lrWN/YDjuvo69yzefeku1c9cglN&#10;X8C7JYP5atr4vP55NwxGOtbIgTXQYbU29gIUs/oUP185h/X1CD3tLeCWZU6Vo696JnyULDNzL02v&#10;6+nv1vr3rXTiy2VW722vzOvporaFxHWsgxB8x7W/cUbe5DrgvWWiBrleMtOnPd9N60W5kQPA7E40&#10;YP/AdZfgJ0X/5Z5DUrQxGShS7r5W28mX9PVen+vd1mIuhO7oMsdd+4jctY3Hta74OJ1wXs9YzyvW&#10;8xl23dyx1NvmjrCO5sk+X1G1bkXiP4JWUgcsurWn9lGl6vgWIrDlg9Hw04IzMp9KdNJQXHcEcwzS&#10;ZOv6JQT7lUGSstey50U67X2rPdqzmKeU3axoyBEpBhCCYNN7t463AMRYGGC7YdvOMAwczAHH4wMe&#10;X17wYi1eXxe8f7xjPfsgMmbY0wfW8xlPT084PjyA6YjT6zs2a7EYAzKEjR2deUez3k4GmMifPeHS&#10;uKBdR6+ntzd8/PyJt58/8f7xBgLw8vSE79+/4fHpEcYQtm3D6ncoDMGYZSzHpXOWqORHaqqxiFDe&#10;za7AzsjhzG4NawGFXFKXASjHZchbCbo+FfPGymNZlkWg0CAmY8YtmgL8QoCq31QHel7Neq/5h7AH&#10;q3YV/VPo3uC0a6rzOwR+6CMSAh+J+Btg4XiylDkcsBwfYME4byvWbXVlhyApGLB1EtdtKJR4UeoL&#10;iTB8n4h2UT7kMU8RA9Kz/4Pz9mUkAAAgAElEQVTMZ/lCPe3Gl1nQgcjkn9taV8tS5PU3H3geTCbs&#10;Fkhuc83VlRQC0UNe47fAjYHDiws/OzDj+/c/8P5mcPp4w19//YXHhwccDgeACNvx6MtZIhohPmBW&#10;arYCFFvPWu+ye3arAgxOuljZ5SFdkF+w7n/AZwKPtrxy/TzK1/ptpevhMl2Pwtv69da6CJH7SIOj&#10;PEXFA42neZFbyOXBZmgT/U2D56O+6+lYpU5SftxgjIkf0hxI+LKlW7s7TgqPaolU419WvtsgW1rC&#10;mMrQAQ1GxHSBkhCOg/ISIFu0TqOTDC/ZMGpLuwZbvRxTJUOc+jyWu813QvfHQFHpEbrmkM2fdbHI&#10;aebGQJS2n2eE3ffSO8Q3OeQTVS7kBlrJc1H8U9yoRlHAJ6p6g+4hmDSJMpYUFbeqTXV9PaiUquZc&#10;HRZ1c2BxbIIWmc9o40tEfnvz1phlKtV1IMiJi0cyzYg/gMPXeSHxvCC9FeRfS83teqnlBRAFDBfv&#10;iX3Ib+NoYZc2YdGHW/SR+KLUWySBzbOY9wK7UgdX6dDJxTadkZAlrjyp1E+gfas0V8Bljr0gb3P+&#10;px133S2HxDEIyXaZWPydL7ubBo1xDU4RgUJsW9beWimUPaBRXl5P/jVPr73qYhPNzG/FuAyyPsix&#10;wcLs7MJthSOPFtnk/BkT+myAVSqdKhldVpMHkLn+lM9GQUr1wkWNxVeCa4NxLoXbLEAqtHlhvluD&#10;3r59/VyV4WXZdP5dtY2LLvnjjLU347hNx7uXtcnLMb34GauV4N9fOe4D+/Ye82hmjuR6RuHYUNJf&#10;44gfpxmmuKr8z4SG+nuHesZyTOqW1aAKf0YXxwn8r54jBYzG9Hcs2gO/j9buEchzrzIqXDNbSoQU&#10;+PuMZWu+rsK+mtEdZ7vrs8ZzVE/Qc7lxf5/6bz+Hen6YaX17cky0D26kzp37evq24CU98cXEzgAY&#10;e1tZ+iLuZ4OUnrn9oPmdyxruBWExcoa87xGUGXzAPXoczqkddvNnwVfT6zSYxZGVEy38G9/1++bA&#10;TLXXBMrPlhufIffRZHpnla+2O8ICbrs/83WOWbxi7un2J889ZXbztf6ZAf8tgkGiaw4e9+JDzqo2&#10;Li9kX1NQthoo6L66e+rYX21uj6hL9gSzCxraNheked5WH6R5xhYCNK3N1v7qRf5wakftO031iPkQ&#10;yCMGDsGfFOjGVAsMCLclzbTWIFq7qjHnb7RATBTvNJDBmu4BMm2NPB5akAX79kK0KQR3pjUysdsl&#10;BwR9P3CRlkP9vi83C7BbZ6S4rsiwsV/dADDD/y935LSOx4sPluPJmyCANwAhuHcDLW5nuqenJ6zr&#10;itPphOVksMU+WGCZYTeL0/uHO/qZDA7LEQx3PDCxhbWMzbpfMMe1BiIC+ehgBmMjF7S2kA8A3xin&#10;0wfeX1/x69cvvP36G3Y9wSwLHh8f8PLtG55fXnA4LrDWBWlawO2W54NEewGWpT4mk2XrNQqoz1us&#10;K66hexrq8JWIS/YnyZ++PyUQldh0wit9Uf+rsJLSo9kAVy8V8i/InkkWHOjR+CPns2BNSnQa24ic&#10;H/UCmyjGHJCnrZjIv3cIhzmcTPr8VFuGiTzRzZXEQ8LpkXZL/WB8mWw5x1P4UyVvM8YF97mAJ4vN&#10;bjDhOO6FsBwPYIY7ZthakLEgGORIt3lg3h+IYy/5Y+pfVDjKsobyLytASxB4qPSfUNanWpF18Kx7&#10;U37mXBbBcaqk/nZ6CaWx2giwDMuOXxhjsAR+QYC1BmQWPD4/4XA0+PWDcfo44c8//wTA+P7HH3g4&#10;HGCfHmDtAmPcvAi7GHeD71jgpPwC+/Rh9b1Yh+SiPsRe0fO2apvFj6OMG0OvD4T6keoNgjX6mxj1&#10;T5j/Nf0E+reDeRPlM2rfAjNgKUuZl5P9lcgX7VLqbfH1IL9awaV5eal+LW0v8FXWL/WGVrDmQU5G&#10;SfKj4ZdqXkMsx1JVZZCSE4HCfZZqUho1QDUcJwyNlCZwxbQ5acqaSabc2BQK5x5oBTdKvHaVN8Hz&#10;S/hKhpKmxJUg5H1kyjJPld6n5WLKFxvowykTtjuGW1QjOKp2Kbn1C8Y+nGPKsakf+RypsDJorpsf&#10;PSj7u6l4C9yIyvs+LTGjamtZbzkqZd0Q9VR5uWTreeUBx7IcqQtdBVSUJViEU95Qd0CFphiDwIVs&#10;Ml7vwSNF7c1003XPoqd2+nz7KOoK0khojX80FwbFc4ZW6gM/2+Oe+wnxZPQFI6uH8+iLwbxT7u0k&#10;UzFoGGyXQlaOcBoFWygLXVGaWu/62MYrzO9kdhdG+W4neLtuNQBxwEXqvZ60QFStXAdWfaunnQV1&#10;kTNX2pRcSXN3FNseQ+m6oJn3kv7lVcBLMNcyqLGnmdYISl6nvVfe7Z2KFP+o9RYJK/6hycprgKEc&#10;qeGrv6bkGb3hHqDxx3Gga688XCtex+WjZ2yP+25v4NJeGXKNzCE/QUvZ3IZS1lzY+dkcvY7+KDoz&#10;5dMZXX6C9hv9ev85M8/EWo6we+J49fhfDWO9DZil6TF9aDpWmHe1hlmgWdiEmf07w8i1k06St2OQ&#10;uV98mfurBXT0xy/o3nt58KU028qXa4ktftxa0N1Xp5a+syNpo969acPiFhX3Ls908btwGPOw38V7&#10;lH5KAjTeZ/6ga8rO4NblNdI0dH6tOWGxD6jN6XwZtGdztO9Gz237lauqJcMjAV82TjrUCun1svj3&#10;0fnXgH4g496hq/2Vmgez1qea2E2O7V6d/ndCP/Dh/vV+LuyVwfX7S/Du6ZZaukuhyf8o59k931nv&#10;+Rx+jT6M7tNeH8/7l/ekz/Pdh+6kLtjSC/OduMLxtzknYi4vxvUCc/N3T8svGfvf6RMP9Yf+tNYf&#10;eW43rHZzx52f3e6E27bBrptfU2RRFhAlBTsH6p4+S2Pr7we6Sqgj87ujvs6eKeuNrT7Xgj/q3zqv&#10;tRzXYxj+9BYfH8CwgAEenx6wbissNqz2jIM5gLHEHfXg2xYqIrEmacNaAyeWwDZ0hESQUE5xLtou&#10;38sgi/J/fB8yZf3g8AmBs8zA6o9efjgc8fj0BGaGPZ/B6+p3YLUwZLAsBIsVdrNYTycshwMOIhht&#10;3Tas64pt3eJmNGCGtQyzmLjuZJlgyQVp0mLAm8X5/I5ff//E699/4/3tDdt2xuPjEd//+AMvL884&#10;Hg9YFhcsuoWNbsjEgBIi48et5hFl0KP0D47meukbkUOhek49o3NBgrfhv31eo/FhR09yB+TgU/AW&#10;T6SBVvvcgz5eWpAdF+/ZWrAR21GxwyL5xzn/G+d83kImeUx7aHMKmovP/F//JrYrbG6Vt9v4vC6g&#10;OQRAh5iCMGe1WA9GTWPZdVgDpBDw5Hiw9QGDBMKyGGxWBP4xwNzYMbMDLAIaUmxBCFJNsQZhl9Ow&#10;Rl2W0dSNYpoSrSTluewkpLGoZ4rPE6/VVjWe+1rkXJSBs4ZAWLyvYvO7I7ug7oxOyB3xbBYDA8Zy&#10;fAS+fccbfuLXr1/Y/A6nxhg8PD7geDwA5hDlRIapOjfrDxN6wXQ9uCiIE0DV9/nknNIoMw9jFhNS&#10;FBr6ReoVELK/uhalcNqwTtZhhewKCUXx0E5VLVL252i8hnpd0WDlU6HYxXt0wVJWA7pO3StSj0kr&#10;6CsVHnlEJh+LsZEg59ehcBuIRG0EgTC87VbIBbpMITReVHFyaF0qSvcIeB3qALOUN7x3VBAZJWQw&#10;3TzmUwsnnwif4rhwXKJQEDrJ1YlL2S9X74VjVALlNNxjicp0kwSciswLhK4qlm2QTFSvTSs/4+dZ&#10;8WNm9BkLqfJLtkyQoJ5LI7w4T+TaWOpJg2ZrDLIl4Hpw676r9KpCbrfra+8oOc47prXrmZGm/Mm5&#10;ODoateD9oi0mTL2yeCpneuLF5fy2nGOQ1NbwzKIXTBlI0FVLym+HN9wDGDqfQ9F2MSfrOSBurkD3&#10;ZoGb2XXep9X6nuSlIW/Gf4rxkNdCAKXw+sv5QSuQ/dZOw165zhfRHgd5LJIWbKNBFtzKzpCn4P0L&#10;6kvFk8P7arI22M8k7TTVpTDonI3rp4OUf00nMw9+NdoaVDs596aSNdKknYLvx9OCAQn0+m8f3CJo&#10;hpJAuXmgiATOmZci63LurTkKewtlo0W0WbiY1zNcGySjnqrwsuraSHTqGbx2eqyOkjs2KugwmsE+&#10;aHWly+yFUkGGct+DuTGJDtM7w3460/BPgRelvnArSNNqVLY2PmU5HR1fmJ/JAk46s/zYMNej5rBT&#10;q9wzBhPz57Olco1/D4MRdpoBIusalzP6kOgSuOXidJortx+pWZ1zNqhE8ddeQF/W19F3o7j3/dId&#10;mnog6z0+cPvsgARnW6f2XRIUaIQNQOj1B6F2wGNCBxvjk7ns9vQh6XI9T6Lz+JDPct7mzx/Df28Y&#10;fRRGxW95DfQXYgDTtP/L+l1pNZRxLiGIQMtfwqX08k+gs0t42jVBi5eB6oT05V6vY96ar9/Kjr4Z&#10;KDaOFqBwcfFoB+JMfWj0m7vnlqDxpOivRuiPvMdY+JRLPgUMVg9m/VDdt1xcy8D5kV6dn5r2GTxP&#10;XZgHXCCm3xXxvJ7xcTrhdFqxnVds29m990GaYWfGpmPBw1T/dposAzNjWkb2zK2xCHzk5jQEdxx5&#10;TM8VO7TKIo0M/uBQnyLvZLBICIiIPm0KQZqpoWYxMKzt8UapTaEQTgFSGbEjHZ8ubesQUBkDJwG3&#10;M2loP8LGCCmgi9kFP1ob2qEHamr9Y2NQE8FgcTRkN2xgbLTBGIOnpyfgj/8ELGBXi7ftDbxZGAAL&#10;uZ3lzpsLWjUHvyumMVg3HyS8+gBhH5TG7HYCNcZrp+QDpIyBZYvz6R2/fvzAz7/+wvn9HcTA0/Mj&#10;nr8/4+XbC44PR4CBlV2wG4NBZsGyHGIgHAxlTLX1AWEvUL8XrFJn0B87vlB1fRePlDzR6z4Q+UT2&#10;tN5UTh/CaDMXePuJwy97+rMCf0Ngv2Nh2OLQUNjRUBx/vrlAuaw/SaAa532wxfxt5B8c6Sa2tuim&#10;4Xp0ad4xkHYVTzZz8jmmZ+F5PEq7qK8V7CTTEcEFDG4bDNxumy7I2Tq+bBOPdjttSb7FXb8AeYUw&#10;yCTHe6QwFYwViVXtobSMlfkGxYBSZmT+RL9uZ8nRGcd8Dq9sUxSJhOCL4raNE1Gky4y6ydOhMbBA&#10;PMIZ1mLz40h+Z01QoFvg8ekJBItfPzd8fHzgx48fWJYFz89PeHx6BC0LqBADl8j+MiAvPUd1nWRa&#10;HtiXE3UIYBS7MTrOXsUhRTnRwCkAQYThsohBy3S8oj0JE7XN+TwJbXKaoa7dQPXN9HYDlu/LYM3e&#10;GpZ+3fOhJhxb5YxAo4MUpMndsnrr6L6gRB0DuTZa2zvkk6uJUxe0bCGiPNUcGFPYHruVz/3aXSys&#10;BuMZRwyQ9IMa/5GvTNtVgoK8KhQPJMWuhV/o4GynUlKCQ4oxJq9gtgjzEkdpj8h6ZRER0qkcswYZ&#10;Z0nT15SmnujMsW+bOJaaQKUUTKF1EQShW1VSoZp20wyKWqCbpKSXIi9nCL8LZuqWNKcpRUS5K7sl&#10;3KMxnZUrcpSoTODWc4DvCa66BKYdbANjoQdB1IejEpIgnsVb23Q6oTWe12JsOd+xLikNacTDeIYn&#10;VGpTUBQMbQw8u7aaJRDzzvZBKezHwn9/HY38pR5TyruddNHDRtKElDE1rVxGjPcI1qgdtn3cKqOQ&#10;Mwqdq1OWM8hKSqXll49XOweFXpLfexQ5fRGoKfHgvpa0xyESypQ54jeYQg3KHKNU5lYK3AlJxx3z&#10;pzHN3FG+chkoqjmZUx8l/U7HrbpvPIcqcbVyhia2Oqf/CYt894Iy0DOZvhqw+KvJVBlI1SgjdrU2&#10;EPXjXOdpoPVVQKruE4spt5+rJX8q6gMw2jEulqPkdFdBD9Z0UH3cpXNhxCD3BnrtX/jelTyrpydb&#10;9uByVSBwVZZ/Hvq4WbTkkZfS3Uy+XpqBLeJflxRam0qXCNmZRP3dxqCYx/nr29ha94IRTtfKwXt/&#10;LHmPAI+5Mmd1rjS3boGr001F4GDhWG4tCrbxHNQ31cc6/7jNhyZ9fGb9N2Mo0yTdtfT/zJSX2UiK&#10;v2wXLpGhI9cnxjnVxNmCSWdBb1yoTFDiLMq5ckfv/4FK2hX3Wzsn1WG0l8zLe9lD9yi3LnMUiPp7&#10;ZfOsDB7pmrfAQR8P/Vm28H9F/wb++jts7lvVOxsc6p7bbppbQrX++FvgSh9yZe/vk7/M6VNClzv5&#10;7XXNRdp1BOlfnZ8fFUadd7XNnN/3fS9l2r36yQikdC9/AcD6Y6bXdfNBmivO5xM+Ps44n1dYewZb&#10;v7Oh9cFAHPpS8ObU5XF9PMM5uw4f0sNtemQYZNymEy6w0vr1IriP7EN9oTHFOqzbCc2KgKm8B4jr&#10;sddOXdACDfTAzHLM2+PGSIFZxhgsyxLTW2vBJve3yXqD7GcfICTrz+4hA2fSrnfgYGPkbbDMsBzK&#10;RFVmWY/09YSxTziGHS4ZCzFgGafTimUhHI9HPH9/AbPF+XzG6XzC6fwObDbqNu6I8w1kGXR8cAGc&#10;5HbfPJ0dDT5YG3fBZDj8Q4DDwSwAW3y8v+Hnjx/4+eMvfLy94kCEl28vePn+jOPjESCL83ry6yc+&#10;fsMfYbwsSxpHMaYlLYTfcg3l0jWpBK35rPvBHRuVvtv013VNgZ+0uUCRXiIDpXL3RR84aT3vNf4Y&#10;bcWAifElyryMZQkb2j12fUZ+DJEeQbNH+wFBnHUPeZp3rrNErxLteozr/nXN9X3H+RvZjpxHpF+i&#10;fC7JNbDymd6uhG8AYwCwGxtY647nhoFZDA6hK0P5NknIcv635AeLeJGYjhEdeCz6wZUsJXNeTrIf&#10;g+0rfc5pHPQWCz7raYTDuEr7V7YLRbyS2kIdHK8s8Izj5AO4Q9qws2YItiXC4XDAYgxo8TucEoCH&#10;R+Ab8PH+hve3N/w8PuDl5QXPz084Hg8wZoGFot+FOVA+ntRzE58KT2RvazqY7MNQbzWiyrNYYZf7&#10;MXLch4GBZRqWHyDkaXLZlPNF+bAn4yOOSitKed/CcRSgOBq7ll6ROGg7j/ZM6iNlv3Xnfus5lXwu&#10;h9b6vqyfiHCQuk434GOnzZGYDSIBBKQWEQBwOfAwf1AnA/6JnwgTJEbUKAIuVJF5+ETZPSFIUqEV&#10;9Ya+UJoT8RHvK3Y+4DlBmdoaE2zWwcsTTsZMUEIwbI9m/l7HtSxvn/OglXY/YcUcwQmjFJ0HBuUM&#10;2GUTe/jt1EE1H7HTHdLc+Uxo0UyLWQN5r0/hfacmtRZtfpdTsiWqA81kz5TcQc8PQpFGi6gAmNMX&#10;QXrFI+LsVyCVzVDWZ/TubIBApesiqls3rVdNJ2VEeK4t6F2ESV6X5vgAap0rf3dJHwgD8Y4wjSPp&#10;fRpAC2zsOs1V3i51oDpHOY1CbHLbkJJ06ZW3wn4nr5AVp+SouNNF41jiQ43rHK8EsmXt/iwN6RJa&#10;ymsLH6WEPN/e2TTRdUNSJynjcnmZyz/fZwXNjuZSLh/GPP8rBsRcAtP8KehqRT63GeXYPsiLqqk8&#10;XOn6RHGPnF6y96q1OI/bvwt8Dn1K+d/jPylthMrHUvMwqV9k8l3RkSWvT+naFe6Ry30H7Ay0019j&#10;c+QLPn3+rem/86BwfM7fN3NG/kzxPhZxA5la19NP04JRGPFwfBpVO7tyZ1m7YSyv/l1hpi/HQSq3&#10;wmZPHSN9a4aWyzRtR2SZt5smEm2Q+TsdLBfAeIwuI3DNxmnzwlxfvEZG1KCNaRuntC7YxqEUbx1x&#10;V+elkv9yJjC7gaz9opW6xh9MD8d/OB9qG+53BGUJDIo7xf4S1xMz/s5t+t0CpOW521nKzsWny+By&#10;PNvzYAbPXprr+u4z7VmNjoONsCeA/hZ1X9LusS+h9T63VWZAiR/o1nHrcczWFn8DXOdH3QO17K3p&#10;ZMZ2kScJpTUEtyZqfRnRiwLNgzm2ZZVap9041L2/FPRyLl1f9BtmxD4nf9T0ivPZB9OdTjifT1jP&#10;K+y2gbcVYBt3pszXh33AIdypRQTAiPHMeQJFX29QsTP/gw/IzFFOsksLJExp0zjHd6FszoMRYzau&#10;KlPetfPJdnXnEBPcrtY+0Aqp75kJsLkOJtsXdxJkH9TJiARZBoiFIEZm9iexuXLdDnshqCgcoS7/&#10;116Ikpfn16luFytGMExgu7hd53jDtq3YNoDI4OF4wOPLM17Of+C8uR0y389v4G2L60zWWpw3hoHB&#10;w8MDjocD2Bis64bT+YQXZremwIneAHI7a1qL89s7fvz4C79+/MDp4w1mITw+PeH5jxc8Pj8CxNjW&#10;DQDFQFlQCtbM+l70Q9jFcwai2Zjpy33dNAPF1UvseVw8EUxMGENuJ0q2bqfbTi0VD/Fo2RjvEOZr&#10;ogVG+AAjNItk1iGkLtA/RozyB4n+e2uBrqhy7vk0cYIDcjmKPfIlz8pV4oI/CnuxwDw0R1y3dqzL&#10;xyOs2/cCndpr+wy3m6TbbdSQGzfXNhN5LgW6Fv3AFiCqy23hE4N6hW6QZS3cFXIbhwrrsj2KwpWZ&#10;5pQ9TT5Yzl52wUL3NxatTE9YFi+1izy3BQOGsPigdEsEu23YNh+hZJyf0DB5HsiAOeDp6YDj4QE/&#10;f/2Fv3/8wOPxiOfHRzw9POJ4OLrTKoziu+iJE0XH3hdQWKehTp5WOUF25GlqfF2PtvHrPS/ry+vW&#10;21E943Iej9vXwqvXR913mOObUZoXberp6rPPmriN5BtzpjNIINLPY2mtiR+yhWP5snLqFAyrjyJC&#10;MJHsQAO3S5MLlNQEscRl4AajgaEwKxWzDAXhioXgsjjJ1IR+G4uSurPGK0c+XhdmlQtmV/R8w1oC&#10;bs4QyiSyniIrW9GWLig/4Tw7RUM+2a5aCFbOELUMmb5m+gPZmTEGANnx4K26apzTbfieSzJsNObr&#10;V4d7OXR7ymnreRQekDtDjuk9WLAc86gVibesMw8KRbX7g9DexTDt9fV1KKBUy0tlc+/YR8U3KxXa&#10;1K7zuQodHuTnEUtVkn3/7++/tBjZmdwaPlfCHrp2zwFpFJV5fv/X5jVQmlydNPlvM92o3+Oqox/H&#10;uAU0EGSPqUyXhjat1tmzGMoiNDlYFC7vCqNwVIWeLNCv5yW+H0jyL0q/qRwW122ggdEEYfjkwYut&#10;VrTaIK9yftFVD6V8b/GSbv6axkZBpmVgu05Puj5QF/d1eH8LRrLZpoRq/mo3uUwPFs+zSsXvkAXM&#10;yae2I+ifBpfy/Fa+Eb8zjeeX1lseba1gNHifpRvZj1RLyaCzMYC4a3hwaEQRovOF2aC9S/Tk/fp1&#10;W39p0foyNLg1RfffF8Y8wRbBOhfOhdLWbJkVpSN3Av49+FoLLuc9mv6VlTzh0Nvbt3WZXQUKraN5&#10;Q919frB33GuK02y8y/HR02Q8MfPJ5PhUmnJpPt4Bcn9QR6dLOXbp0Fqf1wET18xfaS8S5CIZEflT&#10;ifaXeQ1P0QIob1We9u7WMA4O4eKyzbNrH/ElczZdl6hNqUC4TB/57wDqQk9xf1/56kZQ4wVpDvVL&#10;KBfJpn0YGQ6NN5/Ag2dBDzArecMcsuWC76XrLCN/wbV8a1z/ZYOTZFDJUwpZVfGcOZ9pXteIQ30u&#10;jMZMyQHgdjw017d678TxppLeE0Y17UeBI56XMuMKG7WG6z7morhC5u8L8qqsd8Vnl0GIrIr37sBr&#10;UNCExK6IANbV4nwOO2mu4rjpDXbbEL62bwclRbQGcphjuhgoJPKGG2axkyQDFtbtqunfyaCJ4O9l&#10;vzukrE12RT8IJZTB2fuZQIxK7vjyMlkmAgiIjAsu9EEu7khvlyYLRPF+mLTzIfvgrLw/LSQeIVjT&#10;H3Ee1wcFObDjd5bdaW/MwcddtzXhk79OuKdrYgPA+l0Y/Q5oYHysZ6zsj0H//gIfl4qNLT5e32At&#10;gyzDbhYMi5WM251uOQAHg23bcDqd3O513tnF1roAVvclO9Z1xevPX/j190+8v7/DGMLD4wOenp9x&#10;fHgAkYHlNc4bsywxmDjMIwsb/V1xN0bvFwvjhaz/AwdywV2G0jwmuIDcSAPMMMXJfKV2Up7tl6Vj&#10;ZyMnivJ2oUxX8YP8nkU6tyuhK4A4jC9XecvgQWe7ivJKG5bSJYSdq8UPlPpZTn41F6FifshfrZ3Z&#10;Oy46K9h2/pmVOYXf1QY6ACpfaOSfFT9Ms00LqNPa02tTCmZ1c8uQD4wyXin1k9gYgMkkOvMMNfLZ&#10;zK7namzz3nENlONeUlOSv6EynfOrssLzKJKCLhJU4FmcfB/EYLvGuqc+sJR0KgcVoe9NlifaGelJ&#10;HHMbw8IJbACySV8mY8DWYl3dxwxsLRYyWBDmKWNZFjw8POBtXfH6+oq///6J79+/4/j4EJcWers5&#10;tmAU7DgdSMiszJv86HO/h3y0hdyrsDPvGDc5AXvzt4VrKfc1PaTdvvxc1kDfMrfR8im4tvWIwoZl&#10;ivUAgN1ho1Q4NJ7HmhW7rXe/x0aL78PusWU5Yi5rOjWR243Wbm5n5kPmyplQmhvryHW61E1gMEzQ&#10;KP1ON6RGsQlEwx/WpmJicbkg8MQfGqx1gP8KhDiRoDzCLqQPbK2t2BPqhXehsKTbPBdRnuVOsN8k&#10;zkFOlmYdd3JCzQYS7a1/b+BYr/gywJLEs0S7XjGMQp+yvD38o+itFEv/ewP6ua3RjUIJ2ZGvUAYT&#10;9JRSn6K1MBT+KMzb8cm0/Ta8Ap4toozM58YrQWGJP9Dt+ngPtPjm3nEKumC2MAVgA7vA+4LblOXr&#10;SmcfCd38KhPlvJTTRTTKkizwFe4aBik462fKS/GoQZcX8MxLHLO3Jjev95dqm6sXQGmSVLgh8cGQ&#10;nYr3tVO3UdZkUEqv3+4juQQ00JNkpO+yGnSInvwJxli7D0xkgA1kqLz1x6wjfX1PZVIOweMTvceM&#10;8uvIsnrJK8PDfN53xrjAo+6rge6SZ98Nud6cF1Qb+CVerBG8z9vIVtXOgodWe7d38Y2YNJwbzVp3&#10;6k+fBZfisidfLwjlMit+LDkAACAASURBVCBB5m0bp4MR2kQyaaRdCXXQSAnsda15PHo6qez+u65/&#10;A7ELKz0mPifBtoJuWuiaNNpVQHsnP9DZNx/30afWv638X2eufyXo2m+Z00XjtcBQAIksVNzvweUW&#10;6f9JEBYTpvhO0Q2lLXpN4OHtZUaJw92Kvhj6wT6lzBrY2DF9cnQ7I8TpPwta2V0dTOV43hpq+7Bf&#10;35zlPeOXuX0QVNuZ3cyxU3+cBS1Ys5dWwyXA79RTjTByIx6ZLBj1V24k620ZzR95/QUZxifBZ8g7&#10;VZtTF35uh4u66P6FbDNdTo7xK5ZwGnlrOTPXdt0+0mlkv++tfP7Z41GuTVTvxXWLEzn1tBYy+VrE&#10;yOuXlzztO5qFT2Zn9/pg4B4gF4Oj8xbObpVjnvyxwYNUenj7dF22KLPRm9j5IDXa53OqSqkCYfJK&#10;9/Z2wxqPBTNcgOBmGdvGWNcV5/PZ/T+dsK5nbNsKu7rjzsHsfQN1gERol6m8wCFkLYwdZ7jV7FAo&#10;nmGJg9O9LYI0YjZmoAzSLHSVGDvRDLKo9Ru1nt6vkk4LJgkBDdYKnDn0VF5vDML09kMIwoRoT8jj&#10;Url/IQCTOe2EJTlpuaNm7PMC77wNuX6atRMWYafLbXNHAtNCgHFBlB9ni+PDA54ejvhmvmPbNqzr&#10;2R1tfjrB8ub9AoxtXbGdz1gOi9/5ErB2w2o3bMxuJztjcDAumHM9nfDx6xdef/yJt79/gJnx7Y8/&#10;8Mf3P3A4HABesK4uH9EBZIwPyXRHnhM5/2UIDEsBfAzmLRJU6E85hiEIxfEf3Q91S15JDV+7kjJb&#10;nwrBVIkDiEB3Ijd/EGiBgLgDI4FoyUqWal9qmQ9kK+1lTls0ERW7lhZ0JBmClK/ae1l3xCGbqwW+&#10;yOk/m0QAKOxIKo7lDZgzGMSIp+e68ijmL/0sgJzzov0YfLxZ8AsZ+BQgBCsbY3ygsZd9IY9/TrE+&#10;RHxG8ilx64gdELHXYxbAnsZB2OB2dmX/bPH0E/icEX1bokKQO2eK4sPcZEb28WW3JRl66Tf0EQRN&#10;cZGyMVWJRIyUFDPGYPHjtG4bttWCyQJmAS0LDmbBQgReLJ7oGefzGW9v7/jzzz/xxx/f8fjyiOXh&#10;CNACZheIKmWC2qZy3jSet2Rd89rXKeeH7L+g5+Rzay5YkoHsY9lrfBylXC35g9xoQo5zUi+UOhT9&#10;ryf7q3I8T9DkpJ89w3YJVLJfQM5ERW8Rqdr6TbGCzVxs0NjHj5kjvxm1RJV5Qv84zNseicFSFdTE&#10;nvlkNSN2flaOZ0piobLVYOPTWKDiMhTeQzJuVxsD9ccAsYw0CdJjiSdHJlruNlpMrYhU2cmOQdXl&#10;57m5KjF77+fNLRxMl0QCh0l0DVSTWOJ0VcltuLS/LsuXhJgM0nS0QrnihKRIXbKA9JnQXSAAYmOo&#10;flPceRpnt6NhSBKVPyWOJ2O0pD9P73uuAH0/p5hD5G2W09KyQkk7xqhixDyYD4SKp5RYbCP2r837&#10;8DhoEQOcR2C9our6WnxNJP7mV6Hw/SSu4pMJ5lB3EvGBFzP7Y0aIYrP77evMgU90uo0WolqLok45&#10;pMSbCqUqfBFIhHrnjsw6S9eMXKiKDcX6dnBLkS+TTRhGd4Mmo7gctCLmg277711f9fLnGohSQnRC&#10;aE5DErnkjM64fu9rgYkvCdqLsXNza9RHexaZL82f7QIbeJpi0KayDEDhy3cxX8PfaD+1DHRp+Ipd&#10;E0SeuQWRGX7ye6HCMDCseJv0LzXv7+QnIyhtpZvLk8+RT0BbHoaunws8ucc47e2DkT4kUjJHJ6r3&#10;i6FQ7/w7Eun7bdyjU0j7O9wH+/cSuG//t3D6onNzEvaN17zOmOn98nnmlaA6wQ0h0nOrfE9vndf9&#10;/DNwASkH2ybro13F7xvTKvcVfHwPjYyCMT4L+nwtx60Wc7UPTC+qIKQdX6ne+mPU2fouqfN36Squ&#10;3vZHVfNltJ9f0v/XBHHIOu/Vr9f4Gj89eOtTa/ta8GVtANyeP302XfXr47hWpPl1R3l96mH5n93m&#10;vXArHPfyQ0IdyFZ+zN177x+I9P3yxjh9DZ/pPwFm7MXhPAq+72IdM2qOgi6ZEjHIxfKePqOeCljR&#10;YA3BjXNvvpw8Y/5+xh8o3Gtpf0o3kxhu18P1vOK8blhDkOb5jHVdYTd/5HkIiGBXihaYIarK8Yh/&#10;U6CCawf7NS3BTFlsFRQCMay4Zpe7FfwI8Sz4E7JAQuY4yO1ghvx5KyBGPsuDFVM+yp4n3a2cC/Ge&#10;vL9U4galjtAXXPOGFFiGmC4GdjYglglGOH035LeyD0CwHEavqNMAq7XYrHX2zGEBwYDZwm4WdlvA&#10;IJzXDczAcTng5bsL1jyfV3ycz9isxTHMcWuxrmcs2wELH3zXMDZmF0O4GBgmLIcDiIGP13f8+PMv&#10;vP/6BQLw/PyMl+dnHA4HhIBYWtJx50QEQyLQLVvvDtcUKRehzzfPfTyeBv7Id1C043TfofRzx4eF&#10;CCF9EtWldZ47jF11Ji/ff+knfXkpR+CfOR4hRC86ItgXWTbHT+NMy1FM+lJ3qOZQp50h+DjWVxYf&#10;5HnW5qzDsytJwzEpM3hj+K1Rs8Dw0PZqzjEXpWrt8tzXmBi0KIMwHa+zSpmibSS2i/Pz2nh91IY0&#10;7OYwhQGxG0AMQwvAFjbu5+Q70Ij6CI6GfZlEqT2RborNucTrxL4Er5c+3BD0m2VE4H+IaxwlsHK1&#10;F1o+yLQ+lcZf1kSgsD+Z75r0QUc2j8gHaxNh21xgtw30YowPNjVYHoDnlxf8/eMHfv78hb/++oGX&#10;P77h+/GAxRhsq2hjU0bVz7pzqtRz4r3+EUJ+LceyLq8pi1s4dcZwRr/V6pPt8SincYy6RSVa1XpJ&#10;eZbhL+g95MhxCfvySi3V0z/n9Zf6ZuDDqdzyPcfyNRxnnpdvLp9R+0HWdZAvZp2MzC6yVH4N4dmn&#10;0NMpEw4VXKujsx/cnhHc1oRB/nBx94ir5DEaXhoU1cDJo4JKoi533Ny/zf/EPLwO1PLHSF5iYFUE&#10;z9rTEo/5DiiDY/fAPQzGykjE9ZO8Uqrk8wJGgcAaY8vye3omToF4zkiUxqEvSeu/6mtbdnm97pHr&#10;hp/J/gLk8zEqagEniB0xVcjFxFSN2Uo/sk7gMg1bpAWp2eBCWVn/9X7sg4JY5/LfBrYPir5ievXa&#10;2wr2lwpzPQdTgMWt8fGIxJ/KcSomcOB/VQBuMHAV2dZaGM6eh6/6GPl6puYt9wKOKmKgmGTQ2CZe&#10;l0LJC0YLgNdCo/TdJFuPdb+E+nX5oPE13mT5Wtpcwa75HxXlJnqV48zJL9FFYf/4XD2m5WSfSU9l&#10;Uop/u/0PhUo4f5+nLAx2MExvx9FRX9AlVNqH0eLAzOLBTfHR7nkfz7nlYv092/8VFxxv1We3gL24&#10;zC0GXw4T07PwMc8d/QtImt2He6Ze9pzfGZazZV9CC3ek54FBFfm3gnaYx9KRFhcedszDmXS5PG3v&#10;DjBT7udx3nm4N8fa3WYOqu1lmF3Lh6/lmfsC/WbwvCXVkMpj9sjFy4Mo8o/s9sJXkK8jXvBV4JYU&#10;M2vPVTgUC8Kz6S+t77MhLiJmNnmRRsmjTYDZFn61nrj3WJX27D8J1IU85YG+YD8PoXf269f7+Pje&#10;Ydhr38l8Tf3pN9LCJfx+P75l+f01p/zdWNcY+6x+P3zWGM+Pp/TfavOlNmRyvWrkq25/sO1KMc1R&#10;4hAt4m4EnpErdGvWbNwZ+LQxqp17KpmHR9JedF7P0PcEy24XzW1LR52HnTS3bcO2rnEXzSowo6hH&#10;9hvJhxInjiFfSPvLIW42YQAYFoFWYWci5rhOHdYRmsEhHGhMW4+z/mF/xykN2oEuOW0ndENQqGi7&#10;uA/ParpJmw3EXmZ/LcstcOHQLrgNZMIvkQsy8meTZ0GXEi9mdoGMADgEj7ELiJRBZQwDyzJYTMpq&#10;fyQ7ySOZXdXWst8F0AcGswsoW4jw9PSEb9++4e3tFevHyR1lzm6tkhlYzytgTlgeHxxteXpwLfa7&#10;bL6f8Pdff+GvP/8FPn/g5eUFLy8veHx8xLIsmc90WZZ4HXcdpBQ860Mu09oakGhRrBvI/7Ev2C9S&#10;NUmKAJJHLTf4RssX5H3kE14aEY+QT4aCesRcrqNGHN0Z0UYUuUUZLJ6FvvQ2AYsAVknDzaBEBHnU&#10;bmG5jhjHWOiQ2W7Lfo6U66uEepfe1J40tqF/ltgPnkKYkfeqhnTgdgQQOxIIvEymN4Dx9CcDzMK9&#10;q4kAWtzcYkeaCwxAgGULYxlYCv4Umk353O2JrdAXLdkm+zh/JuYI9LFVy9v5fA9I3puvETYqlC+k&#10;OuEMMJAVbTUUAzgl2G3Dxha0eb5j3MguC+Hl5TvOpzPeX1/x148f+P7XH3h6fsZyPOY4A80+bMmw&#10;3tyqZUfreS/P/jWjKpByJ7T4hMZLMqYR36VHYQOurBzvXGcAq+UsbUoEL4MByRccpPsNLkg3xm+R&#10;yC9/0eiN32jTXasLAW2fYOQnfq4ctAzafQeVopPDDG/naNW1f4EkRC+n0XWCDkJZKJ3Lev2aEkvi&#10;OtwEBq42rzJ8c4GU150rgbML5PMGYkt7CTA2ALPS7jghWsFf94RAqtTopvI45+zdSCkq0jkFjJMQ&#10;CTtqdQoJyq9UboFE+1ylLQTfsAdLCSvKI4LxSo2GGMV5l+OkFFTXmiVt9++9QeuzqhkDNK7DsuQH&#10;AYe0fb42RyWOX80J3aaoS2BHYLsi1IMIiPfRISUz1RiTvEgTOXNoBx6syYzWA83J0Ibb8L468KNt&#10;6GY864I67gVD3K8Alb21BEIz7Y1wqYpq6BjRHu3zd43eFJ9sfBY4TpgTZXbpvA0BRMNg1M674Exr&#10;4xtwaRYQ3EJ6XQNmJFqTPxdzZty6PXRSpu3I/gvo6jJa7MtnrcivElyQGccYt/8Sg/me5fx3gBGt&#10;9Prxn9jHuZ4OVDYUimek6JwAqLV606iv5bi9HXh9h3oYzfPDANfOpdvqm/eC0o6WtHFZsFZUd7vj&#10;8QnwRTt/V5+ObP9RUXfsg31Bm2oJN8Wh1xl75/JlgYp1sOblgZ+/D27Lm7lxDczKDwcGFHd6n4Ov&#10;LqOvx6/XtwB29JZGp7Sns7NMs1B6CVtt+BqwXx/o6xy30Q/GXtRhCRVvkr5T+dwRRJuX5QRjtSOJ&#10;/gdU2fJ5NvXt8s/Vsd+PkPOimjb1j4f6dVwqfy/rI1ausCvQYQ+M+rEFM7gke+D3Qn8cg78PWRoS&#10;f0Wyi+q9BKb6v8Ap02ZZPknWubSvXDyZO5p6XTecTmecTmkXzXVdsW0b7Lp5+eVyG7htfGy57OAQ&#10;d+sIfiG+xCyflXqnsi9/YQJpR2LZ5CHWAjUzHqk4T5lr+1S7dvTLNRHHdUqSt0hOD/cbdrzKxyXt&#10;WMkheCw+I4AMNgbW1cL5o0NujrikNkPUFdqU92MY43AvcbA235GrDHaxnD76DEGaMoAt7qjpeS2z&#10;3AVQrCVB4A0fxMns4mXtBrYWj4cjHh6e8O2PP/D69obtvMF+nLCtK2AtaCVYciftHZ8eYTeXf1st&#10;yB+vfP444fXH3/j59w+cP054flzw9PSAx8cjiBiMDWYxLkCTkGI74Df0kBEXDGBJx3MT2dS3flOe&#10;cAI4xYAKGURMMGLDLA2GawwXMlA5BmL1Cyh1UMEeOMun7Yqn8NAM/XzNJgY5EsWA3ZQy0FeiFxkD&#10;opVYdUWjW9K8920Pv2nw/F/rdjZECrwMgYwuP4OsC+B1bXANZkHvNnIzRmATGR8q+8s/jTNatL3s&#10;V4rzOmudaIY8it63iyUFk+fFBoEMKV3E+ptr9JGNcfUu1JujTNlaRfADhp0lmRns+U0Z91EBM5Qd&#10;djI8XDntIiDkX+CxAdPAosNpyRUxcbJGJNWo+kNI6PuM/bWLfzEA0i7Uq2WwZSyLwWIIMAaH4wOe&#10;n16wnc94e33Dn//6F/74jz/w8PCQtRWs1z+SYWrXFO/mgvKUZwDCpl8hdDiLYx+UG2VfC78GfUb+&#10;pPxvtUUbP5LzPZRd3Mv897J5Rr2vBrfGud7Ko5e8x4YYpW32tX9uxXyX74IuET6zOuSJZKF9RlH5&#10;mIKgUfT2WafszCBLhSrtepccuFy0weUpyojMp4eL54XIA1ekYlB2biloxUtp5aR2KM/TfR+/e8Oc&#10;kZ+9wT6k20LmktIyZhYUmlGewDCl8kn5YaJB6QgnQ0RlKVOQciMrpknyQ9SZHt7TjTPajEfIaOVl&#10;zvTSfmChl/rMBxgoCBNwvcOlVOBymBIoConfeszuGYh2LfQc50FxL7/XTX3e7Xz3U1rMRVWZkktx&#10;siY7QZBiFTzsB0sWKeVTYL9BdvTwjPXvAp3+Zsq55AucWhZdgDtlPxhx4K9Is9fArdvT+hSC6o6u&#10;8GgqkSJrf5mmpAlZfolPPLnCP5ALtrnBl/sdaiVTrVDWJWWzaff3kP8LfiByyQQD8u0Fowa4fiFM&#10;BmnmAZv9/hmWi7LcffnHkuw3K6A7IS0e3J8n3XoxaGTM3QtuG2heOwu+AlwWEDQLbRuGKHxNLhlv&#10;nsZC15Nn0CXB36oPjjpzN5cJLf4WLXcEpMe88t8Dbj+3tb6DXyAYQHBuhrKqwq/F7jfD7/ZxXPEW&#10;+Fz0LwmIoNIhV8D9efT1NryDvA2tQJyZDwOm26xXfTfQ+OlIppZZ6qbt3en0KzKUvr7cz6O1Pen9&#10;Q3opS2XlvVJFkMdWwXlf8DWj3+7KC6/kl9dl2muJu+/DvTX0Axj1tBYNPxYR3OlArg36NBkswsD7&#10;mW4IX0VvnoVr9OvrP0SYK/uecP+PE3p19n0I5eycCnoZvGvh327bYA51/d/7+kpLPYO3hk/r/bVw&#10;X3t0H0jpIde/IJ7JYL+YT/jQr+mdOV94640IwuvlV+rsBmiEX3LtWy1ckOZ5xfl0ikGa27a5AE0f&#10;pJl2UmQY1LSot1XoIqL+2KyiEDmfsw2KsgCMsA7ebFnKQ36E5TKMLCem9mmytevk36aYh2MwX1hi&#10;zwNj8t/QzHDBANimIEeZv9RkspYV65VlEF1+baPtLQPhpI5grc3+c9Fut65EWV3lf/duA7Mp0sny&#10;Ug+U7wKduiBMwGwALOF4MDgeH/Af//m/YGDw66+/8PH6hnU9gfkMwxYLW3ycPtxur+uG7bzCWAOG&#10;xevPX/jr//4Lp7c3PCwHfP/+gufnZx+Y6WI+lmWBMQYheBR+TDkQq/VODb9mwOyCzVxbbTZCkuxV&#10;vXvC7hlD33YplwpC6mzcA92iDggscZbj3Pw4249ttSFyS0TayGlTtVSuaXKMLyA/+9iueVGc2wwG&#10;JnIKi6LvGW4Nxs93yLzkaySfR/zK/FK+lvNdLsEww50s752ekc4L3lO2xW4WROmY7FgXp36mIm++&#10;RlXyD380N/nyAh376xBsmkrKxzlcp2eCXoSzLxTDttDH4tpeDSMLvLJjSvlQtbXgg2qhmYaYlZPR&#10;g8KAXZxoWInKx1+uU7qpQH4eRomSrHRaYIx1MpVtcowT4cCMzW44HA54fn7Gz58/8eeff+J//3//&#10;By/fvxVnQu+Hcn7F5lHSb+ogwNRnxJ7fZXJPzuHwLMwvA3DYtC2NuB5gmuNXpYvlcDU3bqJjciOw&#10;XMOlzBot47kduWXZ5OekeyE+5GBUm8eVxVXlD/ph1E0VTypxHpavr8Yk/pdvwljWGWIVD06QBOUg&#10;FRQC03qQOYKDAhOZEkVG3gv42QOVkElulqT0KHwlR1oW2KstKdFJmdxxrEYxiJqLjBvPAU+QV8y1&#10;UfbW+9wg6xvuQ2bQee/8wpxmoIJg+pYnexyFO4Fg4beon8C5RqCcFKWxyhk97aXgTDnkSLJD9you&#10;qGtvGUl1QMWQoyIb75M7MtNpK0gCrTSibzH/Ly1j32KFB47f8vmXnh4zPWkUyHP5EdsccLipoyhQ&#10;sRvd3DRI8w3xXswPKt6HqRsNGY0kGryEtWPlywL0dic61Hn9XpZ5T4duazGxtSh3e2c1UPWIDOqy&#10;iIZYNCz0pLvgKwcf74Fr8R8HjbVkrd/9UluQlqXHcWvXVMs0BU//yhTP8o8RNCw4uyvrTXn39+Nc&#10;nmDkaM2bmUtXju8dnPjzaTQe+j/Qg1vZIaLEqvwcPnd8ZgN2P2Oh6JZ23z8ZeguFxiWo7MToEC90&#10;6KzcCf5m1ewtni5S3Iw8RgVdThus6pDzxWpOYbWoK+hXLsiU5RB9zjy8Gm41hI1yvjp36PJR1Pp9&#10;9n7H+Gr1aPnrdB1n6T+AvC6Dyblb2KvuWciT268yndOZg3Xflqmz4zv66Pl3w+/D4/YE6viqXn4Z&#10;jDpsduYD1z2m1+jgo37/J8iH3iJWP/1l73NIuzk5yP1xDCmDy0XOtJDkb6d4a47f15i/vxtu6dvd&#10;M/6f4Wf6SoF6ez/ypsZzKCn2+Mjn0efmGH1WwOLeOj4DL1nHPeyOPXgEHEirU1tXKwJx7utDk6tQ&#10;tytbG2NZUwgGsMxYN3Y7aZ7POH2ccD6dsPpjztkyeMsD+gy5gLYQ1ETGXwvxSPFfESSJlCbqHu4s&#10;7qIbOOoym6/HAGC21XHdFjatl7oFHVGMWPvM6DH1W6KAml5lsE3cfTSuKYnVw0Y9jCLQgfvzVQ9m&#10;yVd/8kDJvN70P9WPGBgqg784jhlZiniJvSUjDVnefL1I4xx+2I1J1mZGqr947wuPgWm8Mezqxnpj&#10;i+3jhPOZcFgWPL+8YFkOsZx1XbHZzW3hugLnjzPe395wej/h8ekRxhjAAh9v73j9+RMPZPDy8pwd&#10;eQ4ikMlPjDNyM4Wi+5nd7nfuaGqpT4WNHsjt9OmDruLaHVIA4r1keKBjY8IuhrIZOV9JY0tFfiDn&#10;b2G+hoDksGDG6TeEacfn+RqwXDkhEBYOBCNnjP/rg3BckjKAdObDiOQlbH6SLWg+VBvayOJxKx8h&#10;zKV0JLpAMfMDh3WaqIsXvEoDa60PAh4fKx7akd/m9OVo0QBkQMYEJBFW+4k8L0M6ilzKC4k/A4WT&#10;NdCDj5jgGodWO26lc+wqRZnPWpJs0y9/HXzXKV+yj1nItaypPonkhwbGBeHyMfKcoIuEflrXFQsB&#10;T09PeP94x/v7O/7615/4j//4Aw/fHiAD78EcTxqy1rox9jiBA26a0NVDNvMuKXRfP3fJ55C/yJ6F&#10;tCXs3wgm010CPSHR5J6P34bvAScfM7O5HfUi2xlkoTYX5XXe63n7yg1jJa+REHhJC6dpF/VQv/Ax&#10;xGUbOv24jeZ1qYeW6T3NHvbLR6mAufukxHviFEyx5WyWDGtEMJqLLMhBuZ1wYBhxMAWHuUYRkIvj&#10;l7LTlkIiBYC7z2ruCqhBjb6E/KsMsak0eiScAjVCX7rncpJmuQcoqoZgJw8FJMpkXDD/28i3IRC1&#10;nbLlGLXGzMBvhU+hPwZ1ivL24ztPMxolUPFsxomZLz6Wiq97lujcC7nftEiQLY5rOFA9Prmyj+to&#10;rxAucgwUvUiHAV0YI40Ezn5Z42XFvKLqpfYV2dwYcjlv/bMkjQsuT7lhLPErdzkOz6f7LWS7kvbU&#10;gMtQ/9UEsg/cOIh7MKRKlQV4edoj8tydFJWR+v3T4km3MDi0uXm5HBzWltWrKbp6vZW6WKUQh6Z4&#10;w8b90Zuh60nJMc4FrnBHTjTxgzB6dHqU+cogTVlfuidxHxukQr4oqvPaBtaylG4tW8ExBYlPa2pt&#10;PHs174P2Isnt+MNXWfT/HVBSDMcr+evTNucBFfcA83Y1bp8ZMDnLI6Uj9p+0yPlPhl5faAtk/gJN&#10;HhF0oZ0L3Ll8a6eZdfLsG+Mb08PIiLrx/LoG7j3X7gEjbEe9G/P/hmH4jCAOCa2Pr3pwPY6f37Ez&#10;fKb0aV0Obf2245uNYKS+TMgz5CZlli5Zl339egT78qU6cz02XVOh7+ZX+2XBfhxvDVNW+u5S84W1&#10;27Xvs4KLbgfSxrigH4vfsiRb6SefT0v1eLRt3NmyMh2pLlKxFm8DVZBMY+H08+C2NupUjTsWGmW6&#10;Wfn7FeZvzkd0v0+8jle1LVD57IuF2hk8LuOvu7PcBe6l4312sKb27jOhF9BYnwohdYyZzwW/GuQ6&#10;oAx6CP5ZsAuA3Da3o+F6OuPsgzS38+p20bQWzBZ2k7sguqCGzRcTq+OkuRnr9DjnUqW467bzybt8&#10;eWBM3sMMpMOiGSiDDLNgCJ+diueVzlvkTUEU/X4MRZbBL6mchL9eR/2MQ5uYi+d6WiDnpVpaiZdW&#10;RwiWZJEO4X+r9UHmWBLliXWsouxUP8WirbXYbPocLNNbxb37JWzbBqwW9sB4eDji4ekJ3//4A/Bl&#10;nd/fAR9AvJ7OeH97x8fHCd83wNKG8/mMt9dXbKcTHr//B16en3E8HmGMC5YK/hR53HtGLZRskGhr&#10;WB+OFO0pAmCijLA27YjobBuK5bS6N1ODsi3UuJaNHSJlAlb0fLjs1yU7vrmIk/QqU5hUCd8srb8n&#10;zWIryu/oOyF2I2hhddo6hqbUXVkpNzMqs7Rh3tfzX5vfkf8EHoQ0L0b+zjn/Yj7/1b7q8Dd2k8x9&#10;+M7sg/Yo4UcuUDOMLMNtFsvEfmMtjv1SbtLkK8jaVONft7mMfSr7whRt1Mqd0Wtv44MhQDl1qbQK&#10;NGkRNiaL2f153+EDhZSX3cF6BwKZo9ulel1xPp9wPgMHH2RuDgYLHfH88oLTxwl//etf+K///E/8&#10;1+P/Bi1ud9TNuiPUCRSPFydmYbAlmpFtSW3l4jqPnQKK8fJrszWvDhTlekr6qsq17ZzXlnXlImjW&#10;J5/LNvlxQC7WUnF6uXKOZbrSBD6lHhKuOLuqP+SS9wy4CQlkO7TKMsk3JPmaSxz7eswojmGmjbPj&#10;0nhZ0Q2QbDneHH1kG8fmDKCvqMTR84hkOZ30y8osByQTuBc4GK+FEGFd4iIS+Jf9UppvFOESc8Sq&#10;RR/WZvc+pwUJfuQ5qdx5skSiVVwcH3DBUPU6PxVYcU7AHb8s9bk9aGlKgxu3PI3sgFxpa6BajH2o&#10;JxyLQETD/RZ7pa6Z/wAAIABJREFUhvyojdLwGEFP2etkque8LAuAHQTyUGOOfDqIuS4Fd8k4hXxu&#10;tmwXBzM1b8j74rp+yfG/qqhsTujzRZuZpZIZcAnHc7BggQquft6FJCTuYxWyxorXfp482Qua/BuB&#10;pvy3E3sDQ8zt7DookdHwTnI8yKi95PdZ8vs2DtpkCNawv9xZVGjkXcggGVv12MtydGWFaDz/M26T&#10;tF01Bqa8N2U7CmVahz3GbbcgLEWJsZ+8uC6/8CwhD9Kch4T3vnHs1TsbYCfu7rZgMmPkXyK38zy9&#10;vLPlOiNG9mT4mjKUozs16nuZbJ6PjfH8TJtmD/x2nevfGK61Z5MO3c5fjp9mx1AnfSudyKDj1G1T&#10;adEoTr4b0d0/kX6/hK2Dz/W3lB+K3hv2tukWi/L3GtPbBAz0eIjWX/I+6SmX4DFaBJvRn2b1IhW/&#10;widUtkwtK/vb1/Oo805Fo/IbcG7bVuUlG5oV7MMJYUBp638ej+nV9Tt1n1v0QRoS0Y54NA7QoqLb&#10;8bvah6Kmarb1uj5IdJt27gj3AJz/7qoabg1zCybSR6nmkAt2FZS8ZsbGvA0kbnH7sr8izLRPLpaN&#10;fGq/gx81/S4d2S7zBI16tF7z+yD3MTHnz5q5bjgW99Crf3+/fj60/HGavZDWxNLRp9qwl0dV5vUB&#10;fVrpr7NJf2WrGA5BkuQ+LJDuJ47/ABdctoDZBU+czyvWs8V68rtonk7YVhekydbG/7DpNCrIFdPo&#10;4+OofCbruJYvcs1cPAREMEMoNomntJtWno0zfVILEsnqVX4DmlmwBnN2H3YEZfFcXseWirWetNsa&#10;Z7yCmf2x5zkO4WOQ8DdqHIH8rKw3352yH7gi0oldNYOuw9Z6/Oo5kQWTFGWHNPHIdJI4oEgrxh95&#10;/zIBTIRl8cFLPuCRYbBZxsfphMUYPL08Oy3RWrySwen9Deu2YbMbTqcTzqczwIzz6YxfP//G68+f&#10;2NYND8cjHo9HGENxHgYcAbfJC5l0bLZbcybELiE/8zm1N4vtiMN08IPlgk1ByScbgtI0CzT0h8HW&#10;5MXZ81KehnddNk4ZP3BTdm5zLM3ekuubl4DGf8NaXR4LIus3Pi8g57pPmfvGxctwkG4ZJ8BA3B23&#10;zFODnGu13VPOb3cnfAqVPZzXWfvpa15FpT7OZR/UXklmv2EWA8ant2CYQM8WYCP5uvsN7ZG6W6CV&#10;VuBltZ7PokAg7rgsywkBfNmarcgVy8+cGu6GfPui78IWvLgAEtsWyiDRVlyMjDNyz8Igug6Kcz8g&#10;kukICeeUJc72rP2hPvnfEsegcmst3t/fsW0bliWNcMsGCPW3ZqYmN3pp6nf9X5ESuQ1ZnALx/9h7&#10;03VJUh1LdAnzyKg8Wd33fv3+r3i/GrqqMsPdDd0fIJCEsMGHvXfESWXucBsYBAhJwDKI6nzjXo/B&#10;I3vEWfSF/RPeKAV2X93r+bA9mtne3s4TPwNdD40YBQkgP2MbjLK63ZZnxoZ745Rn3us69jrD9/vL&#10;qwYkQyfggmD3zv5nkSg943jKu7DxAUAAgFZBeaCRNnatnPpIFm+ApbZoG6q3B9TU77MuhVbkE1I2&#10;dDP/wwNqHi/HcUe8i+rUEXPpk38GcSCVc6cHb5vMkgunTeGoYKk6plsdeqscWgkd7QneIZBn7yK/&#10;WDDm5D0rpVQjWd2SP1ZbRM/iBwNalcKOY7xdT4QA7OplmFJ/2L6K7IPFyLH2UnWW3jUJrJ3Md9CZ&#10;yTIpo3xLSAwLtK7FTuiOX2F//jVR9HxrQXpPt76CIqdxr45eszjbyU8qaBBI0tcAsl+Q2eCDMNpN&#10;VaPu3nBkeIsAJ0cX/3brcvPtR5Hnl3FEO/hJTAoGtdtiouJuhCCtE4jtzprQHyzUgaAE3dOvB3SB&#10;74ORLGzTrF+LzAd5qqj7raAGUURWvlU+p6kmxHxORksd9QSY4zI+SxbcvcfPMwy8v4e+S7frtD97&#10;bPOZ9JGgr5+FjtfFlq9Hpq97mvk7W37NMMnzgNy+2j/5Z6efWnccZH066YuvUf6XyfTJJI5MVURj&#10;VBN8o/4eqVpbDcOs3pelI3boTDsTEdKOvnwUpkYH/L+yKIvWID2O9+upzo3ZmQe1RvIwvb9v7n1s&#10;dGystJfHo9Ry1km41cXwIDAzRnp8nuEr6MZz9Nn64tiYbE9HnI3zCurp/2xtPtKrxgRH/NWjz2b0&#10;XPz5+PjY2Pxn96NH/TyW+dyc8BD7YFM8Ohfx/BzGnH6GsdIzgOZi3WSul0NQZgd/OAAN+fnFGe1t&#10;Z1JdpCCd5l9R8dWaD6X4lwcM1CPMGbf7ituPWwVr3urfHet9LUBN5rLTEevjTjuMnl2/aN/LD+tL&#10;zpnnwKOU5SdtH5QvaIF/iH9dorOx2PDrmdblor5Tl07Hp5Ed/wNQQ90LiFPn36/tukFnLQZLCsmO&#10;Zf09QvLAEskgZ5uvz0dAVXZntBI251x3E/DrhEDbYU50BLMpr9CyLLjf782epJSwrivu94yUgD/+&#10;8Tu+//57OYKcCl5h/fNPrCvj+uOK+/UHaM2g2xV//vt/IP/5F/74l9/w+x+/4fKPb+AFWAlgIhCl&#10;ESRCKHPfKZmND4jKPjMp19YRsWgdWta7krmH8omfnb/e01NHvEGZY2tAVIJZ5z8yh9ZloaQV8/WE&#10;HaA+vvN8JYWxkfFUBJjSbAhIU7M17HU3qbwtQFc092j7bc+wraHP+JQSKV8yLtf4TIuUPlWSm65A&#10;BWdn0LIAIGRmEHMB83dmoetUcD8I1tEHfFGLvUBP2rA75TfntdcJA3dbJKOPREabzsy2jiSgPUdz&#10;R+5Mm7h8G597CcznqHf7KPVdY8PUtapH0SfLsiAz46+//sL1esU/KuD8rvth5qPDwVCuDvd/ZV6d&#10;SYvllRmAwpX4ggb3UR2O80CjfSo2yJZlsJOTfHpfoiKzEx/C8xE99/Ux1U8Oo1AN5cBnzag8NjVw&#10;jAwOYkc+99LZSkOwg6qLKareM4/nkpg2qTrnggepK10NplH3Z9Ia/vXvZw5Wzyez/zKgfKED+COA&#10;VdQNNjPQPGyTtZu0U9/4jFnMgHsPDOC2Fjsi3p5dlBPhYQdIsIsLOk0v+PHAbeopb/HKk+bqtnQC&#10;kNvKiyfXE36e8LOA56bfHlUmW3mW5hsV8BBGpzNJUCtWbbbHSex40B3LZjfeDRxk5Dt2EfxXFHN6&#10;skEDeu3EzH461pnak7Bto/JqOraIpQaEbWTApqGNUQeQJslu5bbXLv79KxaRPcjiUVCE52mL2mC5&#10;PYB7IA9Lz8kqSEL7Nk/9O8+Tg96tAWgm27DoY9pnwX2vpPek68voXDL/Wg3IwYzIbWlRbTeZJFiT&#10;nentqkCp2gHd5kTRcej2vvBwzMfZCvcodVCmt/6FuWXLAlAHis9o8CUMrxwFCvOJmomg65dAuhio&#10;AySfOPU2OlKfR3TGdv1v68yfmV5pq19hL352+oqLUtFk3khbbfbou6O0Nz55rc58VRt9pbb+Knwc&#10;JT1J9Bn64pV5Fhd3I72fpGmeHl97f/d8CofD6Ent+fT24zTr21+pz2/Rnv9zDoTz2vrd+xBpvEd1&#10;Zdk+Q9UjoMBPtL7woy32Pt0Uz2F+BV04l28KL/dpbsP/ppiOLOx9VP4fpfO+ol614IPH4s7o6Ie4&#10;e3RWFl7fnvOV4COsDUHELwzT219Y1B+pnqco3s4i2QvonX3s6BqYWRx+MT1fvgMTTDr0kFfkG9Q7&#10;Gp8NqSu5G2SQZB6Qg9R1HvF85XPyatMJfT0ATGyWKrn5RSLbqa0vr+uK9Z5xvd7w40cBaK73O+73&#10;u9lNs0zjthXSpgX6/Kmd49XAKDOD6Ndzg2ceMcV6nZsBTvpdnK5/RsGzEHSgAR01w5Z7ncPMKl4E&#10;ppqBNLTMWACJkrW99e4h7gjU1M/6O7tGuOUHjuVhZC4ywFwalzlX/EEH7pawGcQJYG511XbaBJXd&#10;9Ko4ZS67eGq8Z0I5dfDbt2/IOeN+v+J2u4I5V0xDwv1ejvb+9vvv+GNJoG8X0H8s+PN//sSPH1f8&#10;9ef/4L/+8z9x/Z//xn//x78jEfD7v3zHt98WLEvC6nzUx7Ab0XMZn/S6j3TJnv7po5jJXJi/1+O/&#10;zZStPmprzIz2LRZ3UW8pBks2m2sdTfYiZhWu5dx8/lw+XfIjr+05dxlWvOk1Qe/ejHiTHqAAfG1d&#10;sFqkj4BbwoqvQ7kmahzH+bei9BPgmNvTknYDCouulkAFaM+ZsK53pCVBTpHNWIG8AImQSHVIrmWs&#10;aTRQcyjXuorkWfBR35aUUu9Hj9Juf97wTUp5Hop6mkS3ElHbMZOZsa4FyEpESAQs6YLv37/jfr/j&#10;3//jP/G//ut/4/fff0e6XKDdGWZGIrHtx/pLbCvYyFQYd2LbAICyyLjuTFkba18R5jZv8CvhjYUW&#10;G9U+ULB8DeV3ZRvsHfpJshI0K58OmPuAgbmN/Qz1Tvf9qW3Z8W/24lh9PfLjdYjXQaKVmBnIbPRl&#10;VteSjvU2NM3LqMMQDUDNoGYDYlkxZqUIVC9pdiBHiilyrCvog2x36A5lyD6gjYKOoJy8z1gU6Q6J&#10;fsouzJGUrDAN+EWHhPR1Ghm5M/XQ69Q5zSzNf3Si06VZOAmduCiCMdcqC9MBmnPFprN42pucnfHy&#10;yJhympa8P5ecTftEmHAADdWPTYTAKZ45ke217vdbEL2MBk8Rh2dC1rAF74nU0bud5yOq753UDM2n&#10;c/J6Yt7WW0bH8EH5DtLzkwE6SNb3yvY8ot4Pgd+3aDPoOMES5R+9i/XPwQLW4yX0bE4cVS35NodL&#10;6YNg0mNkavL4EK/vO7q5EOOIBH6UX0B9hFzuozDmKSEe2On0jvE+LWJLg9Gb3lr2cXJVX2/L6Vbd&#10;zhapH5nU7kmR83O264eCAVhPafDYHJjS+USzPPZ4MF5MMMiP4hyY1PmbXkF7uzn4r+i9Tjs+eAT+&#10;br/X0ys8sM9pk+KbxM8LRWXzWivyOfyExGPl+1tWH6d3Lgx/bXLySMGz07RtC89+uHAu5y/ehgeK&#10;G42BHv2Q+NW0l+beQo73uc8UKfIpz/I3T3v0dY/4ykN4ps33hz6WNEEI5ThNNX7cLCIF00XHxl3H&#10;6H396+P0r6+Lrbrx7/bHMB9FHwFaPJt+DEo61qfewc8r8tjOcz53fegj19nzadz5nFV0v8X7V/F3&#10;LB8zeenP0s7E/zB9Pnk3YWYnwKhLxyjRipmE3U5/X76DtYCfiM7orEd88kf0w0folBlFxXvU15sv&#10;fM/jjPSMX8Vm/BrOHxKG0XBbMWKUCqEE5FxBmitutxW3H+XIaAFqruvaQJpy1KjfokfmEpk4GNaw&#10;sOMKGocz5QjmKJtrRj0sM9cpycCemEoYvcIZiNIF8g9qHar8Pe9B+j4PX4aOX4nTM9cuDx1fKKt6&#10;lM2bGLnnU1sSBOQM5LrTnhyHbjAGbBekCIQ73woYOFVwTEHGtLli2fWugGcKGNgAkoTvtsZPLZ2V&#10;+wwk81rf993YOGdcr1cwMy6U8Ntv3/Hb5Ru+f/sN//5v/4b/+5//F3/9+Sf+7d/+P/z1X/+F2/WK&#10;//N//l/88ce/4vLtOy7fvmO9/0BEh0HUpH7rn4DLWC0CepDmIX1Lvc82OYHece1V1mmUqdbLVQYi&#10;7ybmrF84IhdfVlmY86b+7GW1fUjGvlv+Y5NXua+4mA4eVHGDsrW11oP2QR+drUGa0ogyX6JXPEBr&#10;21Ct5auO/ZY1yV6ubPVNliPKCyw46XFv03XlNxEhUaoH2epdBysPnNFOuWWRvFKO3h9O+gh5Lud7&#10;QMhJimcjbKe227Z2x9ZjcU7mrdqTiMxJzLecW5/PqejM3377jpwz/vzrL/z3f/8P/vf/c8Xlcqk6&#10;t8vLzC5ZkKW7EHvbbrvXsGUX5za0wtWN3epaRv+y+BAH7bUQqee+3MUcze1v5HPo9HPtx6zCZCOz&#10;c1vf+Yr5Ft69HW+/Uh8+rHRL8XkO9iHD22TcOupPUjpsw09ShW08kuJ/skWxl1FPRAsA4HJJBVU+&#10;JlI7pbktmHNhiIinBp1bmLEWw4rZqOwQUAPuXtCQfvTstQouonESoyqfIOyRyV+pwyGuSp9ZP9H1&#10;2gL1tKGE7whFA7vD1bg3ybjnmFgfUEfxqYqhljoVV/a1LT7K+ZC+b6uonmtH1govuRKlYCCsf4+Q&#10;4WQHaNnjFO3S8juQzwBAUpFGCSB3HShuNVl2ZiHsrMOzNw7pr2k37Ji2HFu2H3ZbSR/PMxr4WBk6&#10;ntZGLsah2uJlv/9bh8V+YSfOQXWwVX5m8JeUjXJ8NV1nU7V91L9XzsUm35JX8O4ZwNkr4j9KGfWU&#10;jkp7ue9yx7P6OcPVdi7NFzrG0cMUTypYpbA38TAMyvb0T9P5m5y5PKJ0bJZDq1Q+dD2Kb2rY9dHa&#10;/cS2kOWHaAyr05SwdqAdJh2mKbJgnP6AP92v0p4sBiMAY5OeUKpEdMKXsvHeEfar0jMLxEdslQ8b&#10;5T+nUMPpVHfzfTeZ+jvDzgHRca4fyNju7XQ+YuH/7KTaqZQN/y8eaZgFY532niNqLeIxvvbCfD0d&#10;8lk+0ivpkYXhV+b9moSwM+bVyoHnwZ7J39GvYPO2yANNtsbIe0C9PkU09qe9j3D2wj5DzwIggVjG&#10;zySrgfKvAvtugZzmevjIHFo0McYg3p5BcTO8NVoaJ9x8PDVHt0Vb9f0x9n+e90cQs7ffp1M4EH//&#10;aNh/VtqbE9M0l4mxfq3um/fbski2xd/8naQhC8cPzyf5+4OyH4EWP9q2fkR+5HTm8H43fredY9gj&#10;bfaeMn4eEN1w8Z4cN/vU4/p25pP/Cj7lUfDjeD2b35v7MrYNZh+b27HsGbD41nvzIaIJ1vOTDW4E&#10;2LeujPW24nq743a94Xa943694X6/gfOqdtKs62MyYcpoO/DJagXpalP2PyyfWYqovJmH9p1OJwaG&#10;jH48q7ndrXWLiAZAgrv3ayweAKPXahCGq0ez1nkLBgBSQAegHDE/pN35EVCXtKUBpgANryC7pma2&#10;QK+MVMC3zGCWY8hL8kQ07BgqaelyogFxZNKbmnzknPt6b+7pCGh0Xb3OUfnlchRzUutuiVLb0RMA&#10;btdbLWdC+o3wL9//BZdv33pdAPhx/YE///qBb98W/PGv/wvff/8dSGXHQKJlmJv3a3Hzvjm+Fx3a&#10;flW5CvRA+mEJk9CrTZJpXcesD/R+1PS0xIMNZ9cAsSnwml+01UYpnp7IjOPWopk6GYBUO7o3HquS&#10;+dWyI/nspQGgyI8eHlb8AbFNjxL12cMqOEQFmyDPtSZv/YfQ1otQ06ValSUt8V912VQ6lLBi3S6L&#10;pCfN0dIe7Y5u/5SSmaIS/vUemz4bMnf+mQ2oZVYxYQppdKCqpzNr81pGZcZH69CQj576ZvoC3h1i&#10;Bf6/5/sMRQC+GQlAl4iQ1xW3XMp8WRZQIiyXb7hc7rjdbvjrr7/w46+/8P3796ZbxFZzUfg9Xfm1&#10;TWLsWzfbXdf7eTRv57wNsLZYAtUwTQrZ/cbPBhkd+sb2hxfaHkZpsKCxq03Sxld479zXfqV1h9gO&#10;yrYk3OttS2QIvQ2iYEbvt4dxWnuyGfuoPDwbfBq2/bbx62ySpKbtQvNHw8KVf7wfZamAxy8AQIkd&#10;5lEEjdW/MFdd6cQZRAvzJgdVMH1hYqib4SuuSc6vm0COv4ywZI3p+GYj5gHeShWOBlmr0FbPAbNF&#10;DkZBP+yoq/BUFXqsvt9DEZ/RM2MM65M4PJlOJ+8jg23CVSdur8z+vXRAD74VpcQYpwE/c0rg3CRe&#10;ZNzFeSkXSeuAIfjRgfr4fu+LrJL/ThkUaxE12T/g5E/z2FlQ3jYsOwUQh/tgm207c+dpVnY9TvXh&#10;R+ojreJ4O7mSQQr6Y7P0VF8QGKk6dg0QFzgoipvyv3JGT/ufDzoLu8k+GV/SkIVG+Zqnra0ZObCN&#10;taIMnAnU4s9odxBc2yAa5Piv5KYyTHsyu19Xj+x69HogiDhX4i/odAPfQU00jN1Bh7eOcGgvh37P&#10;9qXUkB5sK956XKt/e1qzjoDWJ4+QDiZtdmRHoNbn3b3neeR931d8JRghjO/1pG4PBP7EF1xE2Afs&#10;vyaPdyzAvINel9e+tx7pT5N/cTabp3WGKwIhH9Kv4xPZq3nTu3mZbn0nRfpNdOKG7nuCtv3J16VV&#10;aJt/f2LDK+jsJLanz9Z3byE1OXY63sn6eHe/G7gh+fm5j9Q+Rh9bjq35N2B/Du6YhzVL+z398FXp&#10;vsJniGaH+rrGEYuqbYRPa/TjY4r8bollbZBJsY29ttt//Fpoe6KArKM+xj3os38Wfbb9eBXo9zPo&#10;K+jqY9m78TP3G9/6u9KwW+YtoOyeDz/XIRbk8Ln0kX3mK8jY8dJ2fafn1+z7nbx2gLhH56I+W699&#10;FNlqsCCErTp6pn525ym/EEX2ZZtvc9itxByurd/j6fyYbgxideEEP7KZRjy+KOkwCRBPwgIZhPua&#10;cb+v+HG94/bjB67XAgC5327l2FUuIM125LmMZ5SrQ3V9sC91CR+dnyPzQmHNBiALv+5jQTvG4LXC&#10;skvD8xSBFAgA1aMuBfShGY0AK8Ozmr/lzz4Oo2Dkx/NogWsS2+lL0uHHdNa8lo19mCGgMqDbIZ2H&#10;gDaygqxlXQYGxB/gmveab716JGxNS1a3WOK1/HLzVDKv5RxCRgUvAcDSd91cS8h7lVOA8P23b/jH&#10;H/+KZbngz//5v2Bm3Nc7vn//huXbN4AW3JlxWxllx64Sj1X7CVCKEQNSpI02QZqmbfT4p1yX9LMC&#10;wfS6/0iyejLa1XVj50r2z/ZtfpWmaUgN0sxcQjIAJitHIGCRHQ9rOJJFBQY4My5AwyFoPlldE1GL&#10;RyVDAFXm0FckEjDOCZNut3lprS4cyxvp7tJHuo13FmKoQS9/rayH7KCkrj7QVAuccloWqxMLZR0z&#10;WKhp5qCD2Wz9dJ5gSnWErB5Ua71R+Xh7bTsRNcai9S5WwLAt/+qsz741Fyj2TY5AzzljzYR7zmVH&#10;VADL5YLL5YL1dseff/6Ff/n9d/z2228AGLnKcM65rWf7fMndz/jaBGkCdZ4lbr/ZHJIv+mjXpD4w&#10;2G5PuUYock7VV+l2a+XeY4mdpEna7fhu21eZe/k7HkAcqg5qLfirIfGwrJ5m/T56FoGy9yiWaR03&#10;bt8uJ3bvdKM7IdMKzleRMLVONtVivbFzd9bGAoyLBBicXmHPJEhDoo8TVRa2JjFsJXrA25GZjGGg&#10;qxTjU+WY5L0JHtPReV62WRgfLgKvSrw9oM1jFFkloeD5Xv5urprMo8DpsQFAlIYOJ9VzpIVF0ehj&#10;qhloiPso9qsmWqn92VyOys+eAj+S/9RRDPOfv9XAgAaSI/ctpXdIBgU6eDuba5CbACzd1Z+gGSDV&#10;ZMX7A/B3Tj4eB4acByPGQI2eVwrTI4jZ6JOXe9ZaHE2bftSCzelwtkAMY9N7m1XireesnbWj7uqZ&#10;sFmfh1rkcNs9TtIObJ7xoB/lKqMMUN7BlS/rK8q+mcZJeX9rWzhb5x/qwXkPRyD9ibabCLCAybJD&#10;pMmGbD/0lISDoS9MiuB8j60O8Pa2PRyv11E0QRDT/sD+OGs03lH0Zkw3snF0oK2iQfbpzrBBX2HB&#10;wk50HAs/0z9nJyB2J9zVTNqmD0N6kXe288Rr6PNb7OPpHX7XZ4j+Z/W3I4tlOykcXkj9qvTMAvlu&#10;q6m5rZ+wagZ6xl6/TzZ8uvpe+/1B/meL89WU7G6V2nHP6z9Q+iiK+X1ef40L2ZKuysXGmGTou4bV&#10;i8/wGFMDep1I+zk7E8zXvTyPn4N+vv7zGI2zJnputD55qrndhG9IVp8bn7qKpF40iWJvzyF8bFva&#10;8b8s1Iz0Whl77zj+LL3Hb4/LkYKyHy9z0AMe1Ot7tvesbX4duHBvXPr8HM1RHj9br/o5hOPzAPH9&#10;u+m1H4yKP3XExteYu2uc3v98lMcxfQHC8ZgNGAWkycy43VZcrzf8+HHF9a8rbrcb1vsKll00qexs&#10;qI/nbZsk5YyUOjBPdtc0xeD+M1thqKnC9zVGOXVPjlvvL6iAiAj41lZpEsrRv+X4bvFdF8lD6QOu&#10;9ROBIP21imrKYNYTDqQ16wvR+y3whgdpjvdwz0s96vdDeElX4qk0c7ZApQLUULuFCUiFu4y0VSO1&#10;7mLxByWQpF3yuQNu18S+/KhBskWuExdAUl4zFipW7Hq7I+c/sa4rvv/2G/7xr/8Kwh1//flnSZNS&#10;AeUtC5bLN3CVFzlLTU7obP1otizm20YuqJe9wq1AFYhZgG71jQK9PQJUkzp7rW+i11KUHnG/3Sct&#10;4ZjUjmjNRqtklzGtDBSdAuAysesNKCtz+FROSOh556JsQE2GgT7m04CizVKb/Me1Ci0C5OLFtmBL&#10;j4z3oj+HVDgee+/NWUR+j3lHNp4sFveltd5p9fhZ5hLEBrbyq3Og9Zjb69monFGdz6jXR6xPbRjz&#10;FNiUhKWVZQ+jNOZXfse5jeP+e85FP3R5V7sHpwQsS5Xl8m7NZYdhooTL5RsyM27XK+63O77/9t2s&#10;bGep34k/MivnrO+Ede5swXgtfbT3It3uVAeoMW+jAp7aUSmvs38yBz8CEJXdaxxLSv3eyLpjkWcC&#10;AJENVtdz2rL3QkamnL9xJB0dX/sOROM7E9+tG3s/xefYsBPaaSJzsUk+/9KmGZe2sXFNrIerTUmi&#10;/v0Xno8Z13YNgJHGBgEAotbRImPcDL6Lx+1dzYO6o+Y42QZ6HaTNQbV6R62hYJ4p2w5pSG0/jC0J&#10;VQcZJSsOwx5Is/uMQSBVLSSDEzkjlAA2HSabOMmdJTo5mV7xrgMfmJZzAUTBPzMA7sa1K7DyHLsy&#10;8uzCxgDS3MjjsfTn6ZbnM5nC1LY3v1odq9WuVH8r3+hs1Es0mtWvJ0z3QQTLBmTHsnBU2vw1jv6R&#10;QUOXU6sXRtnptbqlX/SeVTK48uFTCFjaKofTn2G7kA0/Setsv7ROsQzoRoe8563fJWSuO7gqB8Xq&#10;08iIb/AewfAYAAAgAElEQVQT+CC+nX39RB8S7NX6VhmfJik7xv7UaqmKke5KIqWEtMN/rODtIMg9&#10;22I3HGQ8Q0fi2wHdNnjPvvNHZw/6jstTGnbdSKXeh+NAyfyOFnHD36j5u3WelwGLzrbfUVl+xaLM&#10;kbysr+Xiw9XsfPxxOt892k7D7sQaxN6J/2z/CXL88IU7Nr9dVOKysXvj9ZruiY/K3blJwvfV1z8D&#10;6OFZ+pnAR+c+ZDg2sROFCczzJk8/Q919TTo+y/BV63lLBs/yu1XGx8u/NVCFM+LjPNDmYFenE+U8&#10;zF39fPo4qvdXyuLZdCJeNkJjyyf249lneIvr5Njk63P0TDsE9dMmcKRrHOd/e2zkvS6T4UvpUZv+&#10;an9pP/9obieSoS06yvN76zwiAYLIOJehZwSO+CJjesHTdnVaJ5GZbZNUhmDR4u5Renbu2Y1I2kKj&#10;3L8yv5Hm+rPTWCe9nmyL92eatnYc3cj1E/yh+VrTjJ7l7xF9EKTyE44DXw20eaW/coavr+q3v4se&#10;qZutNdwtW7WX1Va1lzUSDrtY3wWRcbuVHTSv1ytut6sCadadDXmFQvEArPYxT3Z3Rej18x68lzfg&#10;VwAoY9lkvms15WzlQl/vFfCgCdOACG4XRPdsWNMYgApo63qyaN1CENVdHHtcD3gYgQ3xew+iiPjR&#10;AIsoTvmzaeR6nHlmvXNsfZYzNFS/PTPpBfnLf46X9udcjR6vr0n1Z3Kdy58CfpUOUMGcyACXY9pR&#10;y4lc/jhJfyo7xOLHFQDh+/fvWC4XEBG+ffuG33//HelywbIs+Pbtt7KAscqOlkd8gZH8EqoWczu0&#10;7vO3fdzBtS16iAadIEB2M+tp67rRM8N1PGOwD2VufHFrLKWUOlXtn/Rx0dB3qK/FMPd4wqEd/ai7&#10;zI0XyYJEZiAe34YOnL7p5dmjWX8KwymZTintYDhgjpFuYK4dezjrN379KwZbAlqp2+eNq6qybUsD&#10;vW16PGr1z8y1f9VWbbJq621vziSyeyVtkfGxfFt1pdN8DXLJ5DA0l9WvpMoW2YkYNHc4d+5gOfUQ&#10;QHlGiYBU2mNdVySU0zNTKjoNnHG9XnG/3bqOJ2p6iWfy2JQOG5vGXA8np+1+0+poYs9m8UY+4rC9&#10;vQ/0WUg/grFdQ1kVr1yft+4k2igIG/EKn4fvZ9y14lHxmNX3zMc+UtfzZ1LeSJe4vl0doOx5bAbe&#10;JO76tfQv54hqu7g1x5yLDrss1LMsioQgpizDGWL2as8kOdzxMAnhQnPHHAtRfR4x74EAFG/ppiM0&#10;hXtau7HnOMxgNxlt9KN3s/vmsLTrID664mcQFgaYGKtSdKZAntwcSgvNMu3WYxnnfsL/2ClODMIO&#10;zOvNUjs6cTsbkBCkDvcpqtGzE8ehLLjn6SA/Z2mPV40R0j6udg+6A+2UKeyx0+LKuhzKD8c7Ns6c&#10;l7DOHpsDrPnvyIoPUstVvti3RlocQ6/HGOuQpqeUnBHqlnP6LXMZ7Fgwdh8A6Wev37FxL80BrBin&#10;Ut9R/UqMu/ygl8/ma3KpZbWGVYbd2lHu8fYm/M/14bBUod79uPgPk/TZermxprGflLbR7rddv7J8&#10;epTfM3hJ0m5ewCRL9f1mTs7GROn2Z+d4PgaclDZ9LO1deaQ45VeV5dkJcFvnOzzpvE5ORs+T5EPh&#10;NlIHwC/tLk/TcRfvYep1Fe0IepwBHaPJ9GaM4/SsbL6EZixEzsA7suctJr4C9clVGYdZsj7sbmqb&#10;QJU4/61msConCni2bvel+xGx6GO/c/woF63f/00/Gc3bfJSlffl4KXD6gEB9pJ5+x3groqN1aGdr&#10;gjRql/YLYs25BdqiUsnPtvlLmvCV8qDoad/xcDtGNiV67kIdHuvt9b86X2uCbfuy/dGxGa/jAM2j&#10;aT5Oj/avrwFmkoWBfv9sesCK6RzbA7Q3FhvnZVhNlu2X7d3Apmdc30h/T13sx7IYyNbHxhGbH0hn&#10;5mAtvZbXLQDR6XQG+RxvI9rX07P+Ut6lNG5GokLB19leFZ/VY19inDqhM/7SrBxHy7cV7kydRgCM&#10;I/l8xXYYy83B9XN2U8/T2zyfrw8igOvRz0x1rE2ydiL9vc6AEsBIyAzc17KL5u12w59//sD9fsft&#10;esO63gHO1RuuvxWIeExERM+oe7VGEcnZnvzonTzLg1qHZMOHtisAPkQgTQ9QsPHGfM78+mdngJqz&#10;d/5e70zJbMMxUtl5UnYZTb1c2iTouGC7k2bElwdpcGZk5iJ3phtVHlnttVbTXw3fNRKVnRKFl0QJ&#10;BcQJIOdyFD0DAiZLaanvGbKb+JozrrcbQIT1egUz4/d//AN//PEH0rJgzVywAplxMYs920LeAD7o&#10;awrjmNDuhEhlgAnZrELKSrSUo42l2NTTA4BEqZa9rKGGa6FtfUPJSeD/iYxLGnaEtl/uMYzy1/Zi&#10;H0hewwmF9yPakTmXzcioAsZb2QkZGZkzFtlQKVLtcGtDObd5PlJrO62+uG8P1DjOAj+GTLK2sC0P&#10;sx5rSyZHW0s4+ZU/zjmYZ6D2K8c8l/Cp5SE7loqMCE+tr1WgQqmbPn4eRrNBOVrNdfPSOkLnrMdp&#10;aaHALK2uPgZ0nOn3/sEDAH0N9WhrjYRh4gxYBD9vLln117UM6iWrHHV4cXdVeqniKTgD0kOp7aJZ&#10;ZJsSsOYVuN+R8A2X3y5IKSGlBfc143a74X6/FyCnHCsocoAObW020NWhlg9hutu9jfqZPNvzAYf3&#10;3P9YP2uVtp1urv2Wa916Own0Mg/viIM8rLLImft8YQ/Y664YJ1OxPZ3Hxyu+vE3+Bx9hq//M/RF5&#10;b8R7q76N/UfvG02uOn/6etvO1NlX1U+sHJT4l1SVazcUXAMSBKnFKAjlrofJtdmkovykrur0Y5c5&#10;Tl3xz8PMFO4WkIiGOycoR/lVwuOrJpqYPjIJsDuAryoJXPCXaziJKuxJXSQVH1MFW+TBituWQePa&#10;2H7HsZJnPFCjjUXN5gRUCZ4Zn11gqgurhlFhuShIQumKzfy7Q7rdcN6gPzcsfpw8nzR5p52p5vpW&#10;Ty3kvY2GBu857IBsb0Pe5G1zuBhtQAAI/piRJ7UpDj0odh5bDuaxTATob97J9PU9+hqLBc+T1FfC&#10;KBcm3EZfqW/QZKP7v+2VeTQ4qTWQljsmrACWoD229NUsXIQDPtKnI4fwDEW26u0UKXU1gIxKM3xN&#10;CVev1YUQZ07aMbYAEU/bO6KGCbAWlXP1F+lAcvf+/U6CpdybC50KdNzqZt92HSHibucOhfflP5rP&#10;m+T0I+Q/9AsPDJxVCtM3W4PkPsDey2sr/nb+j5CxeVUtG/uv/MKjh3UfBfYfTesVix7TQeBGmFfT&#10;EVuyR9PYL0j7GRL5fm8NPk/7QGuno22IndSPTVR8ZDs58zwJ1MdF0uEfYpF9HuRffzk6u2j7ij6s&#10;8363zpF8gAOTXIQHG/44D/7Zu8v/q4zBDtFWUWXcxE3DtfBqJscuukVD+Ceay88rfITsz/IfyI9H&#10;MePR+xFubm+sVBf72FhvXjdWP9t5xfn8o48/D3Omv7xm3PJq+rw+v5fvr6uLtqr8dX09mFdEpJNm&#10;fWybB5YsTsU6QRz363fqQb9IFYEaPL2n/xwt4+N5N5e9zj2RP8EEdceeCe23w9a49mga/+S0Uz3b&#10;I8j9uj2ia7wPv+fTz0AT0f1n2J5zc1k8+izKb9hbZz1Lh9bEdsfkKqzMR8l02uBulVn8nIF7LgC5&#10;soNmAXfIUefr/YZ1XcuHSZmR8/ryvjtPz34IObMJ0YxfAVFkAwgfQIVubTYCZ+pr+yx+5+Pt3Ztf&#10;7IMx2zP33P/5PAWw0q7BBgyWlF7OmcGUB7DWFg3yhwoWw7gDGgOgCqIpQM2+O13mwldZpSx+jAYr&#10;StnpktR93aAx9w/rlsuC+50roK0CI8FY73fcOIN/3JFvK37//Xd8++23AnC6LMjrCkqElTOIZJ2A&#10;kFLpMcQErEBekiyVVvlTADUGkEq97X7EHK4vbdfzY/1PlEAwgFN8dDwD1X/7TrVVQg37rcBmu1QF&#10;Umx8uxxVvYjs5fpsgZI5rbf0XKO8Zwjj5pkGefZlVNU/uMroZE2y1THDyBkSKgiyh9OtUeb/e/+M&#10;BpvM5chvIv++c5EbOHS0DaWvoG+BbEhO3R0B1fpai6VUXZZWr/2lVSfTsEOotaUi5/KMbPtLePVb&#10;O1d7z2pOxYAsT5AWAQ9SMTVc+7SfurZ1tFaeCshVMEGiR71A9/LKQ9nxd9ZfSf12vWjf9jCsZIpR&#10;9ZLoRaDpzaTKJjZ9vd9B3xZb3zzWsHITejhfN80nmtvJrWu591UiadphmADze+1omWTbqiafnAO7&#10;p/qUp24Xe9ltnkajNH1Q+krSCTleolqW330Hcq8erR+v8iZM40Xpa7/cjw32rsW2qzc9PdV2oIrG&#10;E50KZyNKomDOFUdlSoUsbUAFyHxhwoWqZdD9vQTqSo64GBet+IqSFL4enHgp2tI86iIZoNNVIFFE&#10;Op7++r904K4Icrvye0XOKe0d27Epf10xWcWM4XqIeag+xfCSuuvPFgD3qIyujlQ0Y3R8TOLqoyiD&#10;H4FOPX8t/t4EUJAEDeG6U1XurPh35eMSiG/VM91WPYmt5hUQxqyd2pcdPMqAd5pGgJC06VwGDk1A&#10;QLqYX3CJlZThQ7V1r4tuNAgVqKcERpeCiJCrIjXNXC2SOAc67+58jHURl092ZOxo/lRdSAKwgEwN&#10;+noX3TrLg5VSbHpP92GEYnuI948gMQhC5yeNtsPrPjIa0xJ/0jsgrBVnrFwnVGeZrOT7cgDKYebS&#10;TwilvQjUdxTeaJ3PnEg7SrbfxmFm7JvysYpPVm8PgxF0uR1O4RhIO26Ah25xy99aXLEdr54Ie4Q2&#10;7TDijwf2QHL6yx+fgNexdvHAhR+S396hLequ2zbsNbI/TF5pG/fJ/WuwPeF7ceLL9eb6vXIy9CBy&#10;HnbmBx2FOVo6+zHKyNN+n9PSPSxIEMxkxtn8j1HUTuPRIq+gd8vnZ+q4waf7cOrHPH0FOi83dkzw&#10;tWgcUz6SRhS7+VNPpPxV6O3yb3T883n5MfVb+f+Ccu376JlF27PEzi8deDmZ3jva6pk0N2O2GWwa&#10;+vqZHLfngLbjvJ2eEI+Z/jtSXpFhPZ/2LHtHbZdfWJq9q08MF+9sl3eNNT4q339mmte5gHxg5guP&#10;aJCPGv/3GT8PKChM6x1X6qKCjf9mHqNFqVfSOdDWOGbQ4+Mo7L4Wy9ifKd2iuZ8bj+fNgB9U54ZD&#10;PUCjjnwP/Qqe9Hto2z6+boy/u1bi50F3xs5+TcW/8+EiHo74+DpKHGwsl5123J8DVytRjZ8+hfnY&#10;PJWmMzb4rL2mhSDgqVxXxuu+XC0MM3BbV6xrOer8+uOGH9crbrcVt2s57nxdb8g5t6OlwQXctzfH&#10;d7BQdc1rJAPOCMAB2peUtQ7mflodp7Jmotcao3VH6Hvx/ZWgRHEBqF0IFW8OyOHz9mUw6SPmc5a/&#10;z8P/je/HurC/tj1bmwMAd7Drrp8v7Zklry43JPHEPEoSjLrTYcEmMCcwV9loPDCY14LHYMZ6XSuY&#10;TdIi5LrD5mVZADBoSaVe13uTFeYKNr6vyGttxUQAdXATcQcPmnUmvURR78tYpuoHdICaD/8sjfVf&#10;K64s8NnJae27sWWj8Yd+cmM2MgyBw0CWXWS9p3cPtSkPd15I5bCQsFYjVh+yAM5KeKaKOql1JRsJ&#10;MdcNtZQalmN2pXLb8hDDXtQf4myMROc31z97qm10KfVEkLn9Pjfg+6PUS38wGigb3l4LAKlji+aA&#10;qUgXDCPYKE9lc0V2+3uX9tC9RVeTGdJEvgEz13Y3xVf5ROicmne5gACrfXn6dbfNRV7qc2oFa/HN&#10;bG7jq9S3LqY67Rl9R0WRgN6hKdnmtSVT9bXxtj2d6FHNi5et0v8SQAlEGZwZa15xX6kA2JZSDwLU&#10;vN3uSEtCcmvmMgLRcqC57JYJ7Ur6+p591teRDSxpzMHEmUVCLEASSi/oTzS8Oih6Xu2oma09jPqH&#10;HO2u66in7fqJ1k9Gf0zsonmtZeoYRXU4+F8ch+OAz4IrotbfOtBe9y0NSI/aL+Bf9LPNDgD6btzN&#10;ZnSfQ+PCuOr3wqMqhx7C1jiX9kwNWnui/d3CwGqcf9v7o4EIKQElFPiUcTzB0+OLGYzFAyV1Qzjl&#10;Q4ZhZTNlMoZaqC46qqeOBmDkKVJJW2RsmDAsxnjomJJveXfE92m6tpVNhLdMTqRJH+s8jdf9l5Dr&#10;sTr6XSYRZAawOL5hlMNouGx+apzQ5M8bAN8OHqhAhmObFjhux5DCgLst/NBChc12bvIiFXcqH9Ph&#10;ueXnEfr+qwwBD/W+6c1DuUrNZffZ1jpxfoNJjZVbIE4VRz1iTsVX6TFS0G/i5if0nTHnORodITGr&#10;kBZ9FjuKX5XOAzf2wtoyR06971fWye9OSvm1zjGUzA45mwFd2d1VBhn7baLlf15G+brnUcDTNh1z&#10;YF4jVpr/XPWuthcerBlsdf4gOU3T8tuPYW8j8Ppos8/I9pxDsrebeYR3k+LFdvF9tPtxxBMULdK8&#10;Shc+ms5YNM+fehOk3RYdD+VxZAI30l9xnX0UPbRAKuMtuT3M8igj573omN4p23/Ta+nzQPmvsNH7&#10;77f9g3ka++L6tzx7+kp+tpkOqRev0kHv0mVfSUdOW/KIIX43D8LHT06nxi7Kzh/xre0azb7Ptid7&#10;Z+3EEaDDu1pwj9fXjJ+iBPb8qVfTqRmZ+OmkfV6pi76SXvuZ6bx9VYsxenEQwGf7L8GMs2JJ+i+1&#10;OUiJcwaM/Tr+3uPb+M2I/HyF7OoR0/78d0TjxyZ7XL6GZmDMw2EH0vPeDxTiSHP+BGrrrR/LmDUc&#10;ly/sAmYUYq+Sz895x3GHtc0T/f91/froGtUj8voTCGJEVPSL6LnMfdaJKCGj7KS5rozr9Ybr9Yrr&#10;jzuuP37gLjtp3u9lcb2uP21t8OBp0OEDf2WxSD8PwS8TsAepf9vucczIdQ6f2B8p7T50q2CAZgcE&#10;xFRBSnoVOgY4jjyWcvL4TMWdPt+JN+QVVJYPV8AV8sfmuu1cWePktaxvlnZOqIdG1yPmBa9Q9E7W&#10;YAp5k4AlA2tm5HWtIJxSl8RAEsBMjSNYB727lvgdZYyQG5CHhXEVr5ez8yDxy0Y4NXxQR5KXAZKq&#10;sHxETTR/jmpfo1YeKSQptBVBtsKSgSQ1OetMOi+EYrCeXmMoG0WxdOzGm1btbX1FXZdjwXvlNZCc&#10;SKKrhBAYyBHX5QXpcOT6be33xOrDZ5GLmrdeT5Y3hNZUDQEjcbuMqyOd0eWDVN2AgVT9u9n6G4ks&#10;qnLo9VevE4beyC1kmAezPbp8qN9ESEiDnc5th1hP1uZr+9yOUK//tiVO6jJGlSciqrhlbvmt6wpG&#10;AlICUYIBBmsOBjADwnANIijyQ9TETQNHn5kHFt2hgWDleW23uAhqnie1QkzBlCqKBlZ2ae02d7Se&#10;ASbD+06tPgL9j2LHiQoYPWfGmnPZSXIpkXPO9ejzO3K+lN1gm62h6h9YPd7Bshkawu0/QvDXMRgT&#10;0zh7dq7cx/Fr4Td5YtVHu5pX/dbY7J7mwDOZEK09mi0j91GjYj7IQV0z4qry6agf1u+52MiN+N1V&#10;GEPlai9aObjHSVSSyWf8czKc2SIM6chOzTVDN68tPcfHIuGb5T3jIo3W6qZ1QkZSQjIqYquw/KCm&#10;GCpGB+NUB8l90bI7DpuRWKeNqLKgTIqH/l65wG68d3TIsgcrky80tHAbYGF0trbRglucEPpOglUc&#10;quARi2BGylA9kjaMyk/idMFUSIKANVX42URs29Z9qwzjXU/P8Us0PJumPAm7OekA24minKzM2+fR&#10;YL7Un62FovRgi2+UtRwpHjiwU+4nNOjDaOJCSaWANM/ms8XCBFRR7ENvaxHFctcV2TRdWBmVwQOR&#10;3sq+psdin7he79ek37E1fm7LeGah6istOj9CZ/mPw7fRjHIIq25z8WaLjmaSHXC9GMFd81IHN9K2&#10;eB/MJbg23nTQZymeefcmGgYKk2Cvkk3qprp0v9YRod37GnTgdQRGkr7Zz35zEVcNtCfBRp4sv5uT&#10;wM75NZ+nnuR1i8cel939Y7QX98gg5Ug6TR70ffNSoepp20l8pKh7uuQV9P7F4yN9dGZ7D9g/P3ii&#10;MdfzJfyadfyz2+IvS2YWovxj5Odk+53VMeMYosfba/Ln9fEn0xcQ6WdYOOIvf4l6/unoCwjGHh1o&#10;13eOp35muTrHex/vv6L2nq23Rz7SebXfdo72+DzB13OO1ZgzAfrUkjjMEj4Xhv7+mOA8faWPd8/0&#10;i0f5LfP6LRX/9qE030N9rsnTWR1ypK7c2uM+d0/6wjuhJRP7bCeJszJhNh44aMMfljs/EztJZs7T&#10;kXyf6MPVqG7VQl8k3Uvo56XP+FCPlbhv5/34XNeRDxDOrAfEYfZ5fCTdd9NRHp7ltYEVQPXISAK3&#10;PeuANQPruuJ2K8ecX3/ccb1ecb/fcb+v4HUFcgFMlTYdebOgkYDfzSIQtHe9DeRAGEbAFwAM8t6/&#10;C4GOO32PfXjEMrv1Xq+HmLURRgOS+PKaNGSBwIBOGP2QYgLr/wT8R4Sc6xHmjPon6ddjYRXgK7v6&#10;BtCAFHatMJvj0g1Qk0qa/b3WA/N686Azqv+eGOXAb7U14A8ECFLBMytkDEAAESglLCkhUarQJDWp&#10;67OScaFs+pQKpIuAii9QYMEKoOxrENTqhQTs1mRCHcecGZTiztPS1/1RqkCxXaQjBvSTA8b4Muqk&#10;hrWIep3aM1JLN1q/93gajDr0kbq4LbZQgGJJ6oTEn1FlUT51XBRW/KlyoLR77q0Y10HNQzABBFTM&#10;D8I+KwXeGqZarAKDMzspV5gi5nJqLXPf1ZbKbomCkWjHAHPth4lASEDOyGsua/0JWKqMA6ho/Ron&#10;lTqXPlrA7lVqUpKGL8FzBie1f2GVES+j1vZb+Jq8U/D3QcdsnhJ6YBziw8h9CHhWnDTZJcWDadqu&#10;E4iS6rfcgoo70mxV7UgSc1irP+H2efvXfOPSCAAVXZ7XjJwyOC9FzjM3fcxcZC5zbgy39KSudJ6S&#10;L9l8t+xiaP+Gsmzb0yh8HC6Oq+2cDW15LEUbkU192NEq3f3W0Bkouz6X+4y+g6+0TySudj7A2pn2&#10;LsS3DRplU4R0O4X1R+VjRGYuu1+LfKMiTLh/ABONE8W30Bn2PHvewnns16DZ5l4tkXwUJWfVbQVq&#10;6u8fSif0CNhuERNz30aWFHSTxZBIJ+18AlyPS+yAqgbByXuuyrbC2nPxOx9ui9LIsar+hk57X2Hu&#10;cVBbtSAibcdw6ceLUMLJHonXoY6xmnSgIT9XZk2yhXADFpaI5Uhp6bvVMHhEP4Dxc17Jh3xNtBeB&#10;M+vboQMzxOGzSiHK0KiJ/qu2c9UO2BQYVoSi37ryhYDEmCPTToZYv/xYkm3XpRhp06XY7x9JarUZ&#10;wppHLV8m5byQK7JSflv8JuWKWnbcwEiAgKUrWn2lvX5HcTPIlzsJrACFUg7N4bH++3H0qkUt/7VG&#10;o43FU2uujSZsx+k2+UBC+B0F9zRsVnVyhuaLS4xI56r62OhzRXZU2K/VrO8h32DPUKjT4p2jP2qi&#10;cc/G04S/Uxn4R5vPIgHUdvVjjIKdmHwsjWNtyH7PdDdwxK78fYE56U+kPXnYkO3ZBK4TM7FgMqgx&#10;JwfM3K3JQvUrQByPLvg8vgj9UYtM7+/f51J/jpdxQvwVqb6OvgKI4ik6OE54pXo8DYx7q+34mvTx&#10;oLGNNnDzB23U3TpjNOfw89T9MyCSjwz3kTTwNDPxk6HbmRrdWgd7lh4BLb2tPYJxy/zdcZJ2iGYJ&#10;+uKOz/dcGcV/OQoeeTu9MOtDHtMbu+hX7P+fS741GETpxfKmFzjU44NtwaZT2Un/tsjK47PH6fG4&#10;7wWru7mvp9I6H/cooHOzCqoC2JrB8SMP5nGe+Ag9UiebQBHN4nMBvjztAcX2NjyZ0fbHdr29dfhZ&#10;OnPa4P0nGEPur2FGzx4v12xTjneR7IYk65Hyt2aAOeN2X3G93XD964YfP64NpJlvGbzmto7BfQuj&#10;IlfR+hBevH4yPh3BINnuaqc1mgF9TfgKlnkbEIXb+74hRX9ubaBJ0N3LMd3UXvd58zu7Mvn7Cv/r&#10;4LWs3hfOdPicYe4lvxlQQ8BL7TjSMYSrnW0KW03quPFB8O048mYbpvHfylHbm7kdfc4mfAbqToQ9&#10;7bI7HlcwTc65HM19SaDLgrQsoCUhJX0s9M4ogwvQrG3qxDVOZUhkSY8z7K+uoI111g2fq0xjULse&#10;OJbTEYM6JlA595N7nKx4af0p21TbOuQwcWlWlQEoHIz4k4x2FLropQYWJCprlF1o6ppm/0/amWv8&#10;DjNgw4H0HvGBzDpm/Vst86VkTeTZrXGVdl2aLJZnmdmUsl/XMorAGJ+u1jXXf2TRvc5JtX6Rcysr&#10;CBWSUSqec9ntsNlyiQ4ugDGqO9Ea9EbJXJfJr0F334BLP6r8cwsvldpBq9HcJxHVUzWrBq19ROed&#10;MJ5gysYJHUf+PY8Dm5Co/HK2u+PrdZgmV4QCtG55kdKxwieDsZY4GhTFSjfszBXpOtvzJ8b2aRap&#10;v5O+w8XmrzmXXTJVncpfrkD7AYtQO0oBD7fMD/Hoed0CZ276u61f6RLTcGvqRI0juOr11mey+DHF&#10;JmQBKQsRWht2G9Ozgsq9vePeo7jqJi0f3h9oa4LmcWTvdDnlfmIX291on7Zstl27LiDNvmNm3/+V&#10;hQXushalM2tTnrwjda+lb+bvDXfNB+u6vAA1lRB0YKCuVN3oBP39NY8hRj5Ideya9NLux0ZoShLQ&#10;mnkgMZFbJCCArIw8SG91mptAyjsNHNhTknkPqJl0OlaAPIULwi7eQK3d5PgWRtuxlBkpbe8as2sq&#10;IvBly1scHoaWIW8kTbpkZcrmT0jU5c7iUrxKcfxqP2nPsMF1Gh1B1WeUbRNNk4d1gjC9CyjSNwTI&#10;Fzw9IEwAACAASURBVDYteyUb5trzP9Bkv0Crx1WYDCIBaEYKMiiCyd+Fd/mYynN9zaptFo3n4lvH&#10;JVF3NfwzQNrZ1U/LfoSIkxtIqA8JOp+mQx0z7r8sUcJWbfSDJFw06tLQjX9pxzL87O2914leMQcU&#10;TcgMYTCysgdE0uWrIYZ0X8D+4yQq+13pu/7D9dlWfmcm+WcO8dGJtNmhS6T8hUfqpsv3XD7K9Wzy&#10;SHKvXG6CNKsnVAd/jLJTt8jrHv+PANGcGR/SexVtlfod9FGgvOfq6Dh/7P2ZA3zUb4p6VjW7REpa&#10;N9i3Mr4T+AE6OvifhY30+JF03iUX8eQyIINkF9r60K5+9dAJ9lV8v8XX8aAfSh8HnP0iNCmqDA3f&#10;iRXZH1+8Ic+fCPwyk0L7/fJ2eZ4q7YHIP1F1nqJnfb8Z/Uzy5+noh6LM43M/w6LnHkqc7fo+o5PP&#10;x+ljxI+k4j+Pu7W0qS717zSNTRDSkx+CvYTeWKnR+ODFWbT0ZsLxhfvzGR/261Hgt6IAM8trVs9Q&#10;1/W353HDXLgv1MZcHOmFI6cSe8xvXGDcG0dNc6HndNZZXzfm0+uucuKQfhvbCL0mdJxeLa8+ucN7&#10;kKk1np7Wx80o2LzCiZLDc5xbAZ4fC0V98lx+ezbuXfSqtPfSeZcKflSvbNEzacX6ZhssMivDR9gt&#10;ATLVDIEKQFlzxn0toIW//rrhx7UANG8/rrjdVvB9NTsiljKoY6+5795IG2vQx/m0v4Z/PTfF/blQ&#10;LgiMbosAJO5tta4FnJOp704oe9itzEioQErQYM/6igta2gMgwfAXvJOluknZ9zUuHwr1KjJ1QCgg&#10;mEoC5hQwTAM+sSo79fbo9WHbUL9rYFK5Jlf/dbcvDdJsADKg7fSqqz7X46SpHglbAEt9sraAxsqR&#10;6stStrMR8HEGI6OclkopgXlt5bPr8yIvffOnDsDsU8OtBtq78bdkUK0doYIWZad/X39uzQTjWniT&#10;FpL0ens2dVD77lLvCg8F8aH9n9TKxw24A5J1ZKp9yQ+Y1U3d/bGT72ONcWNIWNppZTXnrrivWIjS&#10;37myr2FLAmwmWzeUyq6TVFdSORdQY009UdmxkpnLzrBLr/cinwXk23SB/Em+XLligJFBtCClRThq&#10;fn6uAPMlJaRlAaqmaeVuEqv3fOwgSQ3QJrOQ1T1Wpto2zGZTMdS2KytsWsdbLVNAfYxFeCC3NYsb&#10;C/iPHu0zm66ccNuwRkQNnGtkmFE3stLjGCUnDMjHZP5jSwH/WvnNRg5aEzZQA5zLqUuc0E/pjWQY&#10;0o1Md+jBogWHWK833UB2E5Cml5VZaP2DysZYubZbZsaSxiw4c2sT0VdD9xVbq/+d2LqZTfT4Eg3Q&#10;l3phybDpudrCyqaI1El4fRS31rFgVruGVrCmAm1KnxvqGqp/q/fxPFxUF/M6YXC4IZ8dP0bj7drI&#10;AQZwTMfFU43HVVdK2cRmH/pITsstq3Kafyy40zG36zOpxAZqH9pIsVpQO8rNAC5awch1T6BPg7TG&#10;VtnKjsCsEtAgMnluADuE/mFFdPywqV/7fhgMjLFDWgBktQPosNs2swNo9lrbyuPQWETKagyAjq+U&#10;Psh1pBmUpFAmSUyFUjuiEjAYFXPtFdhQpt7A7bkYBpJd8EQiOlpbA1W8EzN8KWMqhYYwc948zTtl&#10;a80aRHZ6zEaaxzTI7fdldA7KQGiLP290xzw8z/4+tedd73get5XRlvyQCZVbbtrpf/Rr0xI3jqOB&#10;UK1NqpHO9YWIdhe7MbHy8Y3+nkkOSlD/TJ0IFVaXh3qNreiTFHpCYt/YxXluScLWM59mMQ4w+lni&#10;knLCEmin/R6nGLztZTOMqCMEgTtYc0/DR+0gz2fl3nonhre3aeFH7jPKoEnLgHAg9rEyM+PY8rrf&#10;2E/TZnmh+lcUd3DJn6TaHTOhTCCFgXylKC21I8sPybo2lqItB89+wl8QpiTTbXIXiagcw36SLkxW&#10;PTsMNd6TKs8HyJfJ/YHJ2k0dSA+26RPk9ch++Pk7b6/tRNjRxvF16tPfpz0dYMIOOVpO+EC4OMZr&#10;6aPk4mNBgV4bb/mKEtQJRKASvhYd+Ep4L4WTC9g/G3X/4GuXca8PfnYbnV1Ufoj2knt8+LSdrExS&#10;/5PRZ8vUz0RtkeuwowA1X+XSisa5xhUutn6YuiP7oPnXKuY2Q1v3aAt+vxqxGZc8k846fXcs6Z0x&#10;1yluXkPDB5F/6wRHZ+qjzmNM5tz3qc7U1CZpGzn4NkKHhERj4vI86t9zN6jrtnHX2GNEoc888MHm&#10;R2IOz6I40UhpACOcHHM+ReT0yk52zENT6sRaArO6H7SzWZA+QjsMzqbyhmzHgMfGEWaGbyeszotr&#10;00/mhel8TzNcvV3nHRSQv+k0nW27/Tmmx8c1diH9kfhxv/owkkV5Wc3hAri731fc14zrrYA0r9c7&#10;btc71nUFrxlgtZsm82Bj+tSdLoteF+j5A/VYbQBcdyPqa96FJ4mzVN0goIKSBBk7VvIQo8PDM+FN&#10;wAgNoMGMsiVduU8t8MfQHrglBHowAORep9zrB0A9xraXf9xR0+4qeoSvBnjjvm4zgitVehJYboI2&#10;AdDaobcHwBBgo5IzAZWg32uZMOCyGradSIp+hHvBC5R5gMxll8YOoqtpovCQOWPNGWteSx9Aqmsw&#10;QZuof0G1ScDlKHV4fcSqn3D77dzGa2k+z2jtoPz1NU3W73T+iDWY4aDW0wLpo/JOAVFrjVFdN03J&#10;bkTTdEzjoYMNqTHax8nMqMd4owGsGohIwixdxux6JuDX7gtAq9SlyGdKSwXc1rF3/U0ALgDu+V6P&#10;ga7lqqXNOWNd17Z+LHKTuYDAeM1AzqDMuNQdMU1fQQdFJZCVZe47hpbdQoU30blVMvV8g1Gzlask&#10;YUY/zftu2ktrskQEOalZz6lyrSA5BT2nqiup9xgrw73+db4WkNzHI2VuDk1n9F5hZdd2I4uLMK8w&#10;JwYqwFF4Fyktu3nOnIdcdc7gnorvCgGLE0Cp8xS6wbMN4aS/xCWQeivGzAazt1yD9PTKcecrEiWk&#10;JKDvqjOpt3fOGQSuWMJRZzNGGYrt1Bi3x/KnRmjZ1ANY6na6mfcoPX9b1sobgJO57gAO58PMbKB+&#10;XzlpbLk40j+Nfd6ol9ZfXI5bQtviUCvfNCSrsBK32ZtqV2HLLtfDmrvqeyInrQPpMpl6ZIUXdDPu&#10;TmxHn0dPfw4drf3bQNateGSUAINxAdUvLF06RGqQzahb/Frwgdg7HTWq8kW9a1VOAFIfxsfgp9F4&#10;a9qbom3b9nJRxLltAWuZbYrz5CQC7Qy2O/BNZabjq2Zm9atqYlAjNpWlc6sEXtSZ3q8rAmAWZ2Cz&#10;R3Xua8MZI6OkVIyQiamckj3yRssbmBAEohW76scgcUqss+MXtvY4S+7LY60uJD7rvIf0VQXpiHoA&#10;YJ6PjNmJytq+yYWfEAVhWru1e7X9uZKHI612FDgVOeMN8U42/AK7c5f131x+BqQpTpoO7xSnSQvl&#10;ywv9DARQf9YcLrkWZ7jmIQcN+Do1OVajV7pnrwf5wm3UDqqOvKPoLrR8hSJ4VJF9EEkb6fuZCBcX&#10;0XeQA+RkKg4S5yq5WScEdVBc2i0DdUDcdQLgylHjF+d/ZKb1B/XvO2m2iEEuzGaAR0n5YtpJ4uY0&#10;xQ5MTHu2aosi+6v1h5XGKcB9PvaxwUS9bdkxX+ekct72dCWBON0Z6x84gXoorx3/6f0U9t7DtFfE&#10;8f35fLbyOASEbS7wY0c2benowR/6YFBtRFuLoEL6wzH/9kMXTQPaBNV/gfr9KvSV62L7451jcf+m&#10;v2lGz8rIzwpsejffP2Xf03MGw3zIuAA9EIXRJ3nt7QCpJkJlXCrTUy9oul8doO/p6ZJOEnillG+f&#10;QvH6tvr5+ujWHIbvdfFcwbzMehYimkg84/c/2lbH5mjsDhdxnFn/fm+/3xuE6vF6eHmYjgBJXkHz&#10;Nq8jn1N9KBoluRC74+AHxp1P+NASfx73kY/F2AI89HrDGLTOXdOw6PY1aRgFfwoX/wz06r7+1eyh&#10;X+N5trzNwuk1MyEGKC0oQDTGmoH7PeN6u+PHjxuutxt+/PUX1usV9+sN6/3Wjg3tc6wCCFscGKMd&#10;moz9/uDXabtdF0Bdf7vnQ79OPrj56yMANAKrRECFEHzJthE0SEgDIcu7EaA5pu9BFnbe0j5X8RVI&#10;M+cMAdmBJFxua3xtJzKwWReXnTPlPdBlOAYVsis/DF8C0iy7ugGgfnxy/8toO2nK0e+qrsp1BfbV&#10;tDMXaKVZQ2nlKnUNZCTOINmFnIC17sy5QtKtO3KuGcwJS9peo9cb58i6V1kDkV3LUEF50pfapSyA&#10;lPKxPpbZ9ge/RE7+T62XsfBBVHeHXFokgyFBtb9cjs+OsAgtPCWkuh4rckZLwrKkupAjg1i08pT0&#10;UjlmWXYxTDU89fepLDSrHXyrXgQbEPIwVie1SRB6vlDywFyBoBWoWcBrGZzXyirhG30rQDZZg675&#10;rusddF9L0agfus5cj5VeK1hzXYFcAaZVTnWfkWMnCWW3Tt+/F0q9bRht9706PVGwlBr8WNstk+5/&#10;LP+39Xfhu+s49Z41oHKUOQAF8JpQ64XNiKT1c5GH1iTxB2Fa45dfNkMcqXez4rkxLjs6ZtNgMuFP&#10;/0a2dwCT1X9I6psIBTjP6r2NY0etsuOs6Lsux+V510VoaXLLmMC4KHshbapLJvqVODcZzbwiZwIn&#10;PcfUAeydbdntdLRnUZ2EYMRB3+swY9oD8FHHK1U1TZOlfhwJOJ9zbjuGshhKY1tUy5DoC7WzatN5&#10;TgdrPjQIFLEsaYzEOrKrAs7Gh6Wke6NLhgXZVuZtOq7Mvi7kZGk9F9n6eO72eSgb8yDrEl86uPZ2&#10;DFeil1jskLNPptC1f4Q1UTi4kI7sBET2cwKV7dbLs7HitWIwC53u1ytU00iBclkjcMmpgQm3eRiL&#10;2Sq5R7tonkldUPjy0w6zMIpjJqiFD6IyyPBhxCC1+7AzUFdK4ii1VxYt73wACXKAXCKGTzLGyzu6&#10;aSj49sKBgsWVa9nyWXcXNe+RJmCf/sx1M8dOUioq6idD/dW820I/2S+SBlCOz7N2cPH7EvTelSXw&#10;TB1J+uzKs3m0Ho9plHRF1u3Ru1S/ZmvyETi3Y2JneswYl5rC7/+24Yj5od5GIgqswwjAyWRgKoDs&#10;G2T3yWGTNgk4O7u7prtnZJq/1lFbPhWw1DfbOhgp0IXu+djbzumz15O2LVKvrLvytlOJ4/wPtueA&#10;s+v11UjU5K103X4MAxtNMEn/BP/vprA+SJyIWOZKmbnLr0QarkRXmpFJ6yDUbq22inXX8Ro74gsc&#10;WSjeBFP6sC/iq6dl+8i8/8fxi04UTVDjqv61x9MrJo7P1N/4/vn8n6N5/l9sDvwTyQ5V3JTDRrTu&#10;3Zzx2/044Vk6s2BwfGH7OfpnA508Qvv2+evR8DHSBr2i/YeJmVfSG6v9V5D/3fp+iQJzY1s65yN8&#10;6TrmaErS0kf1/Ufz8eMXX9+vBtUa/aKf+856wN/1c0y7nJ7os0fk9Jwk63S/uFwfpA/xMzbe/fw1&#10;WGjTlvBkEqy9t/0pTObBZup8+ZmAMnIrw+pnW+F5Gfr4vnSe53f1e5/cbDH/HR9HvNO/PTaOqTvm&#10;fJlZqk6va2e7XQbgfXQ7hzfmuzE3uBFic17+S5HMyw6rDfV39D/eOub4cqR3Ifr1y+rp0Hzn7NmB&#10;PixrALP+3qRQgD5qzbGMrwiZgXtm3O8Zt/sd1+sNt9sNt+sN+XZHXlcI8O1dtOXLWuCGrNWO72e/&#10;4zV6bizrzFx32bJb/ej8wvTrUd4qYTRUx4wH/Uxy1CAc9UwDJqLf+BkgO5PKDpvEBWxGXJ+1Y2bl&#10;MO/avg2cwhVEhw5sgdrptPZlAdrl+r718USlPhkAd3BMO/rcgDuTAcJw2YywhyeYuhCAjQAcW41x&#10;59OEz8V/zGSBm2BGhoDVcr2vx91TrQqRFQIoEdKSkJJIa4O2OtLgNJjj2ktp+7q1rD8QAKgdKLnK&#10;CdU0KKX6yyDcW54XFEBjO+q9rkklFGBWQemIn9L1xbKkcqx2WtoaFlf5MWsiFSgowE5KsgO8+JOl&#10;ogpIrbYhSl0VngVk49beUcojm/WIqDaA5rKA0gKiIiuUM1JrU1SZ9hgNARrLTqJlp8oC5hQeCz+p&#10;pVN2/lyWwutad8oUUKgcdd7yyIy8rkjrBWmt4OaUKpai9wleMzhnrPcVec31OPVSzwIIzbm0D4ks&#10;VlllAUWLD0rU+ktW70q1RXpZAFxdq5YqK8dyN2hm26ipb+mTa57poI/C0MeTN/XR2mNrEaiXT/WY&#10;Fl6BvKj/Nrto0qXJr+YyGqtULlnSlnmd+Wl+g19HRUeVXpaVESt7cgLjhnjs78i/USGi4YU0lgum&#10;tWFPhdzAvFViCzOAFJtiEjtUrwNbdvSZv7b38w8hvO0nzWcJ0GuNeairAoyuaeVcPgRox5+zsU3s&#10;0w7KFfU14x+UClXxGH7DRBt78jz0tXSjT2MOd2NSSi9UH6CBjFXgnHMNWvhPoHZKu9jgYmJinFM0&#10;F6AtgG+vJtat/uRZvaceqFqr2lOTLbZElFQT4aLBWgPQTnGRqRgr6bS5q8vjpCNUXaXroii+fp9Y&#10;TBfbiLAKtSdvHf6MqhPr/aXG65mkxtSsQ54DbYyTI2JwtygRqS8rtCodJxc0b3J8rAZ7aV6aosNk&#10;4oCiMqgUlGC25JUSbGaF7JcGMvCXskcK1LHhcwZa56kCHdQrhnYS91GlY+IMWnCz/Kl1JyunbUNL&#10;vfuiqkxtbq3Is3mvYjZ1OTQjbB3KVy1HyOcfKiNzl7XEFZ5n+lYoDODaPczL9zO1ux0V/6EJHFkd&#10;wLIDsJHfgI8t+aZqNAe+bRl0yhqwdqwFJvXQ9GvRowz3JVrNwHPXa6F5YK587osKX6A301hWbg6k&#10;BpGJXOreKosWuny0u2fyNh2brIbpW5ZUh2b3DCIK23kc5eE4eWfRvt3jRZIgBriFncVpXk2To6RC&#10;jz64fF3l0xntmKR/GNR4EqAQxY8m4Y83DUcFHsovQWfvqFeldNDNXAeJ9HZwGl78pGN9KG6Hnfoe&#10;9M++r/POye7ZItuvSlH5tkGwY/i0JdCi/si/qh8YDSmO+e1pmFfTKwBg75abWR/YBzz/2vI8o2ds&#10;6IcAAs0gSd9s0wjMDwa1s7hvLJf3e99Bv7puFnpEanv9x2OaRm+uwyNt9FGL129dZLWTUDbfWbgW&#10;/J9DjkM64ZLPgFaPArA+TO6Aopa9mg59/C9GZOc/x9d9kWdGZei3MaZsk81B+oGN2ptO+niyO3Ac&#10;8bj8B6E/M30G/+T7k3n3Wr9mpm/2wr8LsBnx9C6yfrP/qHj7I+PjNI43t+d5X9fb92Tl6MepZ1n6&#10;zDmOr0AfWb5X9rtn6dm53Ef6PdHZz7cfId0/Xf54ru6fbbWtcnfggeyiFIEWrO4ZgRR97eEh/uoa&#10;AJs0R+ewvSOZJpiBKnw6PKShK4XrscTtaGW2QD8dPgSRqCCSnSy79V9XLrNWbssY5TEDw/jwFTvh&#10;wpWK7OF7Hcl6kVnzrwC1AijL5Xhj8e982UmtQalOpoGnOWeggtZKfnVXt9xlD2DHn77PEHBdqcwK&#10;toSsJ9bwsOVpa2FSNCULzBm1YEoWMkAFrFnAb7mBAKkCKMuusxkLAajgyLRmLERIifoRwtTXgRMT&#10;sHYAHKkdOHPlUUCQZj2gdixua/ml3NS26NQ73fUT6zrObTUARY2jKHyUnSRpSaC0lHqVvEnS6o1a&#10;4qfGf/9LAHVAJup6M2pZuclelQwjMGh8schNXSTS6aflgsS577Z6cF6lAC9X3HORIXnGTH2HPZQ8&#10;6LIgpVTAn6vavbPKW2szyqXtKQFLt63JpF95zEVe7mx3JGXmlj9lxlJByXnNyBUk2sGi3PRdA2qu&#10;uenqzGtBNdeGY5VHP92yyE+re61XReZUlZbddaFkqvMuvDSbpnWQWdsNNk/j4OjzmobIAms5bI1Z&#10;/xH9JusppfNADqAXnUtgkAaPqbJpme6r5SQKpYdXzOvxebd1raPF84yS14vGKs3WbMwHmCPchU/n&#10;/LC6b3Lam9LnavMProeIwfXMfvUgo60L8xDb7uvApW/qRGwRKxC021VTPjKQtqxaEyJQxCN/cHkY&#10;PsIyzmgfjWSBnrZfeR9nTN3nbwVCSkxAs0FglPoRGRJTSTWMiKJKK+y3LUudX25tJE2vV9gHVlGB&#10;4JOFUEbZKXuoZHNPuOwZDenYCb0jAeXQ7aHLDZ2qQt0m/UBAPBqNLuIGFKDcViPurWPS9GaMpJ11&#10;m+6eGM6HImcGOAPYUXJu/a3WSTCQaiwO7yjkL5aZqAN3HrRBknfdcAcDPCogACMSzrANDAX8bC1e&#10;yyDWcTsN77Pbax6CGFPDkbJxZOohTMMZdsAq5m4uj35hz+p3b8IIru+xeqFSI2vM28CGyQeHdWdO&#10;EtlctNj2NlFMV7SmdtJbxENMBIK5wU8Uv389JoOSGee6oq0kisOowxGVj8Xq0Mhs3qnbpDuRIn3U&#10;Unm4Hd5IHlTsValpaxSntH/l6M3+R5dyIz+xfeKsH0mNx75qxbh8MVeTtw61z37qjG4QoTkuMkDp&#10;ylzY2tBdG69jYLzl27M6LH7gWOse+dpllo7hZ4hzzF5IQqMeHCQ8oDMN5vNnB1WO0irt0KN5zfNx&#10;9BmT6V9hAv8r06b523m/RYcmtnft6+up2VrHHz2kQF9PR3TZr0wENKE7szjy6CLZWxfFxU1198CZ&#10;frUVkD5ahW/TzPxM6OhC+TP0UaCHj6K9seTf9DqiwD79WtL0epqNw9n+cyg+q3+d2yuhUXzbGJCz&#10;21ajGxDwc+SFm0gxE7zbKvoZcAfV9NvCzqQetmkj/AG2zHTHI+k8MDx6pL6mtuZEj/6QjzqCPLfp&#10;19FIr6jfZ9M42h9neTwL1vpo8nPPYNGJi5vLfIbGOdCvVkOPfhDwN30N+ir9TotPxE4kX6+wZ7MU&#10;fgVp3u2TeiEUfdaZQciZsXLZ+e12u7edNK8/brjd78j3O9b7vQGHtKaKwBYqwxkjjvSKhi2LLP4X&#10;nEUHlUTzzhGwUYNbIuBlu5ZdHgU8hS6nGozp89nMV561lS9VNlNGhPF9m84Amr7OepiefjsmvD43&#10;gDfqPoHOQ0Bh0WYfUi5Z/0gpNWCb5rHvGpjbjoBtB5l6bHU5Ka7gHLKAZlg2YJF81NHm69oGDUQd&#10;oCFr5cQAcgKzgOZWcL5XxsrOsOAMIq7l67tEArKVZz/mXXZTbLsgcm5jirZ6o+Sz6B27gYVdv9Rr&#10;taWBOo6FS33KYonUD9COTZeT9Yhl8xYu5UlUj3YnCJKVwKC0IF0uCgha6iUtCy7LArpcwEsyY1EL&#10;xCSzXke13uV5SgtkM4suE1I4LS+6niQ0mY03+mqYlUepNUG6DPZA6wcJIy0qu+ah6DtGX4/OtW9n&#10;JtyvYzvK/EbfRIrK7rFtJ1hqajWjAjrR2wwo9XNJS7v3I+Ei7CXPlBkwx6J3sDKD626etS9VfVwA&#10;0GvfNZALrqr0x7ITp5TfVZkB7Wmqnl7TzK0PSAtRjUsiKwk5M+73O2ipzZ8WEBM4A3esrT617iNQ&#10;A34J0LfVXH1eKszOeVDNnGtf07aozUjtuQzUbWFIG5iTMZgqk8PX6LS26KxfLXapimV96PlSz/Sa&#10;O1GV/wzOVHby5W4DpRuX6H0GILQ5rPAsgX0D2/gRqLJXYYfOqlBom/Zv2MQeGrbtGXXnTA3+ZzGM&#10;3UZ73tD2VY3zabo+eB/Y99PUIvqN5VzDMtvaqja5z8za3XFtOWpbp9LX1jWb91QBkJlFlvu2lMx9&#10;HiH11Ex7C6WgVbXq8bKvPyiY+UHmGXzbubDMuCTXMXVHlV0eqekONkKkfBvFpXoPoH1CNLChg1Od&#10;VO1bGfu0ZorAVgY3hSkJePBb+4qlmb4uSBZLxS3+jDJ30xxqm2YqJrzrcnKvW3EYUo0uiOGQGCCN&#10;+GUpJ3A5MxHD1kEAxL5QU3b6a4c+PGnux1g2cvWKUqYjnV9qretpl74Yws6tLxB0dzfxpnGGJAJw&#10;kYoTLPTMFuKN/Capxzhsc94VKtcOXKzCmFK3QE0JFZ65NoqSTedQSLyx3rcyVDEnyitkzylyAlDG&#10;HkrKXjxJQzQaAP2ucCI6onBRdugVIzDEale9v3bH0Kl2ALUv1FwSS05snHHz5Y8zFG3EFXLx+jqL&#10;6MzEeW9N/awcc/DM9/3idMjAvYm06NWWu48Y3e7skAndLsN+dI4ygCzdbuCDYTW7WQPlYbxYw5w5&#10;xlc4hikrzU2SzcvZLplMOErNtVZ6yL43Lyf5q2gUTCDs8eBs1pg+D2HHNKzf0+xt0A6+DaPnKgRG&#10;H0P38aiRvHxu67DPokhO383T4Oe9maI8ojJv9ddX83kK/PZkXntq5NmSHenf88iTmF9gsUfos/vo&#10;R1AoHxsy+rMtpP7yLaht2PzVS+ifoT88Sr9q3Rwp1UfqhJm9Plr/P1M7HRwGbCegL2W+6MR4cP/F&#10;OP7XY/Bo7ulYJjUtfJ02C2vtaSdqq24OjOf4WRbITSr+XPb9b3oPDTvTnJCLzwDUPkoxm/s9SkLM&#10;ZhtN2DZFuOVXR3ruaQtwit6hZz9ad+/l91Vsya9IHwXWHOdwgLgPnus/r9ZbP5MefIb6ciyhgDTq&#10;H5VF+Puacb3d8ePHD1yvN1yvV9yud9zvK/J6q0efc7BEyHaNpZJfM97lL1iMZwDoS3kdZNFLZOJy&#10;i1fvWe0K5/Py6xayS92S+2YEHAA2g9/o2gM+NoEc9Z8ZSHMPwGnDof1JNgKY1O/18clpoSCdnk+u&#10;O1oWEKU/khngdS31J3FR1mUrzgzgVGUNBRBSS51p7XWT1xIv9zZm9Z/wJcC0vr4r73pfzmq3tNaA&#10;ZohTJEL7TiBq8cC5gCIJFZBY8l7XFWvOva3qKceJUrjO5HWtqMByolpZ0ErtnaxYUt29jVqa6Pyq&#10;pgAAIABJREFUxH2VrAMny7uEBBAjCxAulTXvdhQ3EWj5BkrfKqiSICCedtz35QJckqsi2SEyYVkW&#10;LOkSyl5fG+r9rRW0Cnap/t7nrJxWoOEq/C+tzzN30C4pGWjyp/LPazbv3KpgWXtmAQKr7k8EMFXs&#10;cC9fwV6o4+llp1RmrFyA7UX+0tjG7HQO9bVow1Ed1mUAK/Vqo6XUwwVLS4N75TUZX9cV65qR8wpU&#10;/VzuGZQzaM0gqoDSdUWijIVyl/PGY9njdkmpdpfel4tUJECAoo0XVTdgpKpTKK8AEjhRARKznBu8&#10;73do4Jv0TwvWlJw13kgfnyx2YH5ChdShWePuFVF0/tiRt8fwLBsOClZK1iNFCsZz0/bolF9iTEqt&#10;L5YHlWtTf027KGC8/ovLOrN3e++OPvMQzS7zaDtaqoKGdnhKroz+PgJqSht00bD5tY8bhFPlh4C6&#10;nmvPUOp9HEESSAEBxzUCLicPmzrOJkSXZ/FdFLAe3X5E/ockwZjXJeny6SCH2kD5LzUxqbtFbHZU&#10;77oPBPxqypy3XgOZcQkR1AdpL3witDPhWxyZXuV+J+qATL+s3VKAa96ZdnyU4FUp1bBtItegJ3QK&#10;jKBalCL1BR4CuhsyzwTYOq+ljsiufmPv4CTmZA4WlSrSctDqsCn/ee5mALARUoyLN9gS0Svm/jXH&#10;BBwTTLrv8igKuA1E4BxMLVesIqi0HEKpOyTiSNrw2X2MFYvDdh9optslbpxClUo4GcH216hL2q4/&#10;bcS7J6adjw35eBAQdBigI0DeeivHKhswlvTlA/kc4W37na3o1jLVcIlzPZhopwfUWBlWtpzBQQeB&#10;lqDVGWHtIvkydhOmBwEtj8+eKGS9oTRmYqOMGSASnSHA+R6Vaa1duTqS9Z21I6rfBGBj4LFqaRbC&#10;y7M44jt9P6JXTDaenqAz9oG6CtjJo+kI0bXyDqYhdtI5zqbNu/BtVPBhvlUEGYYYO6Hes4+j73nQ&#10;rzTo23l7zid4OydpT38PaW5VAB8I8x4a7BvrXgy03uR9pidZ/ayJ6q+wIDOv84+j8Xv1v2lGX0Fm&#10;Xko7xXmFNH5Wnf1si2BvWQR/eYpBHr9an3iC+pjdP/fjhnfkPbbDkbZ5dz/5jD74EfX9KJnxg8yN&#10;+eenEsTLO/qMj1fV51dqn2erzpTgQGJ7Pt/Ppk+HObVP4d/OofQqPTjI/ZuepsfBmm5+8EASH6U3&#10;ej52ntWKeMALu0+yN8XPzz9+PB2xPfP3e8zP0zVglTfTdI5n5/1H03k+Pt+GvoO8j/Bc+3xs257h&#10;1a5o/XpUcQlo6K62OxqwgnFb77je1gbQvP644n4ru2jm+4qc17a7myy0ElDAE7J2YOz/fL2p89TD&#10;l+ULuytaFL6DKqz+Z/QNkToggFt6qS5lRkCzAQCZGUg88OJBGsM7WTNlbhtGCh+DfIVxR3884tXX&#10;gzyvG4Y1cIgGoFRsISBr0AQwlZPIMjNwX9uK0ZBHBVFER07L+k05RvaOdrYd6z9G2cAyNzBFScOC&#10;ZgQo12RM/TFnZCggnhxLTlQBK6lteDWUX3QXUssXkPomw7NpjxYPKEd359If1rJpCOeyriGgSSsb&#10;td2d+MuGXrWl606SLDl0GYVmU4CZqa89C/SGlnJ0OQELLRDAKaWE5bLgcrlguVwq+LHsekmJGn4g&#10;UQFr0pLajmo9W8EfUAGiqsLIzqka2MVZgWiJ+hJibb9Ofc2xy0fdxRQEolzWigloWzZWMCfJwIK5&#10;AHHB/ah5JZ8s/EnLE5d9nTK3nfVKFaQ2WOEKdCSpEyrlXO93MAPpcmnHABd9WNo3J33ke9GJQ1+X&#10;NWXu2ArZSbK1mY6SCEh11a3We6JUAbhLzyev4DUj5YxU++iyrvX49N5fSvky1jVjXW9Vp+ems5lX&#10;8MoF3JsIxKnu6CkDuVJmKH4EJ1TqHSCs4ERgvlRZLrp05RUp0QAGb9IQjsX7umlfk9Y+Ojc+mMt1&#10;B3RBQ0JaXdk8S7vI+qz0QMuD9n/gMAKOZ+gM7e9REOF+kCM+vgUeFt5kx2KCgQKS6BrCCsY3aPso&#10;baDMmir/YAM53gQv4jmyn/v3kU3s5bMhxnwaEJD7Ds+8FhsioOS1GRyVupKphZPhSdsWAVKa/Nuf&#10;HVsS+u7JA8B7UgaY+ZSa40wemuzqR9m1n6Qh3AOgpemKONm5/LFq/zgcFxsgH2mYptXysOGzx+Iw&#10;5dMHIWAbqGnOXo8KQeGl4olc+UR4+uSDgJH09qPiKJD0NHJi2PThMM2nGOFuLAee2d5HNSM/G2Wk&#10;5EBbztCZbZAnJG+kHuLDVOeTHJFTRYAxwO35wQFgNLglyDG9vcLKseC1J5KtyATX5lCA0yYTvTNH&#10;eBXfeiP7I9p/BOTMe4ava1/zRCNMTkBa5X03hmE+ynmMuIhbWtU513as9W5/sbsLISl+fbrNWYji&#10;6T6k200XbErV26gyMc8lbludV+w+aM72aGsCcew3MxVXqqtCA6tiN+67MSz6eQVTqsG/1qNSN5J+&#10;7yodsKlDj6qKTfpRnWw7SVtQw5rbZiWzG8gUOgre0bzP0rfXXb+LiDVu3zBROqu5PjHNu2WwjrDE&#10;Hx4Vu8f7E95C0cLGY5O00sbUOW190Upfxy+6HWMH3vZ5P/vOg+w7KR4PFN+E2ZW/eV4lse0e9Ay9&#10;pn3P0JaeiOmY/h3Tt77er0OvXgB890LU0VS3LchOHgcnvN9Fj4I6Xl33j6XzTM1/EG2V64H2/QoA&#10;ya+y6HqUfjZ+vzTx9AZv6XM070LKI5tHf5F+fRToJ/Ee6bPv6OsPAxYD+rtfvZZmtvhRG93lZy/e&#10;djuaMfnG+GMW7mkpOTBe+myb+CqS6cL+YBgdfzBDwSOZn2ysOIZ/qVHLnI7L3TE76dtZT3k9wg8R&#10;YaE+S8xOsJpt+uD2OtNXc50knqmAV1ogbxvL/evSBmJfZh/EuZf6GOAj9eEm/2+cAzpK48fJ6s7M&#10;kW6lEsy1qrWbz6JXfNT+SJxH5OtTZJK2pe9n9hsa8IvIzBVmJtxzxm0tx52XnTQrSPN6w/1+r6CG&#10;tYCbsgUH1AOUQ7twfvxQ+8oA4qhgAjXZL+UJZ7E1cMIAKdy6F/OQgAEnZlagAtaBwl8NzATL+pas&#10;P6kaamF632AWvns+BiTpjhNvO2GqNS9Zwe1/jHbUeYutNgqS+DUPUukfIQ2C6WBJzXstV5YyCN/Z&#10;5aHAsabcvV5aPeBebDwz5FD0UgGphiWXv263Wrusmk7VTFZ5SV2J7s5ccRVMBawq9Z+Lw0GprztJ&#10;G+YMUHI4hrZ+CZTj1VnpnVx25xQeqnwy1R0w0wJaKl+ECqjrO10uS8JySS0/Sgnp2wWXb9+wXBak&#10;dAFhaQDEWhWlB1c5X3O2C4JShwSs9zvWLADSKjtZy0/RLe24bgVAhGpDAX8CKEdXV5+NKCF9WyBH&#10;6UobNi2TLkgLtXX4nDMyFRlIFcDKVKVb2l/1+tKajLQAiRmLb2sC6NJ3zCxNkJHA5TkD4LVWGpVj&#10;oklqsQI6tY+AQP5kRzwlf4wC3qWahtbTSNTGdZRSyRN1V1p03ZFq/WEhpJwLEHepR6iLT1zldV1X&#10;3O4L7rcbsN4b2JWYkJKaQ8Ba2rCCUAkM5LuqydIDc64AuJXBVGQ4oe7eJ+VAAdELDsNTB2jNbUbD&#10;XkidKt+igXfdkJJrv90eFyulveEf+znEI3ry7JxeVHKLjWkphzxkoMqG6KMuJwRWe7OWzEpfpqbL&#10;jP0L8tPlCims2tr/0eVQ0hBcmjRdqn1bZJbVe4Bx5zkfrZxuDkzvGp3LUa5NR2XOoJzBFZFlGHdl&#10;0bgqD9b0PAzVongRHpPE4Cr3pcNP40ZkxN21WbfJSmYdh6xknwEgc/VVxjx1XiFPg8zMw2keWzgG&#10;wKr82gzLbXByss1Lt0UcZhOoOZuYlOdpnr/mFV1o7QsGsACt0aV52hHAfQ6mp8XUpI/tG8c76sdX&#10;PMhvB5zE024G1HasgD1hV9Cjg/imUE1wdr/qDcNjI30IkO5AyjhHkC+Tlghia6dSgQn2fSHZAr4/&#10;FqfGOttiqLoebHxVbdjbOJa7IesnJuA1MO7swEwDlkaeer5b8kktxJYxVB2g5mvqeTe2bEEfLzJo&#10;LqUc5FMgG6bxrNvPk1gwsK2cCbNy/LUO2krO/auU9pWK5PEqaqLpCkP9mTeow9dHEsXoST3Ikd+S&#10;cNehZQtvlnetL1TYNvf+ovtTe0aj/J2T51nYB+qXj4M0D/PIIpfdaNQq3ExrDuw7x5Me2Ptwzcfm&#10;iaNOxY1DxAmrIA/SSxaSm872aYsTKmGsnijE7vk2P4/yO2tfcXL8RLW938gzWCnaB5EeHLxsDNxe&#10;SV5fl0zGRzE/x3mZLmAfTuGzaKuMr2uLd06IvxJ8Ati23PrY4xCA4VVM+XRPlPdI3Z8Fg7wSHPFM&#10;253xd38VYNFnAlM+sg5ngKWj9DO099NtqSdxcFxjT2uG3Y2bGDCexOAbHMz8TRTV5ZZtOFv3ZgL5&#10;b9qlf/b6qkPV7TAHFwYepd38H045yOsddmlnHLuX90fI3t4M1dnYP0t3iev8iNR/JbK8jiI0L8sx&#10;UR9nz7c48fK6Bnl4X31fxlWbKCdBQJof5U8+BO5Sv3q2F+7522iSwaMfluk5zyP0s+iCR+jjAMJH&#10;5zjOrXP8Tfski/EfSR9h8z/bpx3GOaiAjsy4rxk/7reyi+aPG24/rrjebrhd78j3O3LdmY051/WD&#10;4BhKWaM82XaP2ZE+T95AipKW/qsh+vR6edbAePXYX0JZN0qkwF9119CFyi6CDMZ9vRegkbSlr4N6&#10;yei6iqnLdAFolbUXWQOO1kP0vQbNzOqNawV0oIOtjzE+t78GwJWwLg//F7ZGA8CUOmuroRWEk+tO&#10;e3LMcrlXe7qZJU1uRzFHQM2Wbo0n67dyah5QrpssoAN/mDuoVVYEdR66LGLIE1XwIQPgXNcHE8DU&#10;dgflnEEplXsBCSpPJGcuoDk/Z0pl3ZM4lzIkaTeYI92JCJdESMtSdsf89q31N0rl2XL5hmW5YFkW&#10;pGXplUoEupQwaVnKGjZ38KSuF5EbW399Tocr73nNkJ35nDgBBFyWBRmEXI+KJ1WwJkLUd/OEqvuC&#10;dejZdvCe5Ndlp+7xiYU7sNKa5LLi1p4zWpsDwKLuu92hhvNo8qLlT2FSfL/gkhsWkV/0dI185WzA&#10;mnqXR86lfjuuo8hZWzunDE4FMJqbPgZQj7fnRMgNdCcAbWogYkICLUBaCN8SIV0S1vXS5BhgJCzl&#10;KPX7HettBXNGqoBgkg5WKYshUfVKzEjMSJAdYCuAnPoGVxF4seERqL8Xrs28HDudrvuVyJO2S/BU&#10;ZKjkB5cfdt0PGQOdIS0nb3UFJG0eH3c7ITyhL0U38FsquyajAnBRQXvMYOSmM8S+tDJJPiot6bu9&#10;f1D9V3SK2Ce57rw3+yWM6jLskLdVup/KhwJQdj7nDOKNI+kH+676fGC/x1Q62FwDCUM8l6i7wBaT&#10;l20hsruY2tdKMcsTwlA/Np/VlHGkNMRrrJDerbXrRV2aJLZG9dtmc4ARNzTJa+t54wdxq16iDuwn&#10;SLYWlI4oAKWbBqYyd4DWgi4MfdNNGiJp49mVos9P7Xb5/7P3pVuSpDyWV5h55FLL13POvP9Lzunu&#10;DHcDzQ8hkABbfIvwqErVyQp3MxYBQhJwXVBXStOe3Sas5NvJeGCSlrIGicn/L5fJ5iUa5quBJbKG&#10;kUxfVken2zgrWlAoWcekSJBPb+ujzGtxXmxxo77iWvSRIbj1INPnItd1pd97MUMw/QmTR6lTlVkp&#10;1iiyBFZBNs7RdZRKna2cE1eFstYz1U9r57B+MOxng7P1C12b5yG/dmWsgzSPlrFCW32tdecZsV1H&#10;+X9dZOsimV2aYUbDjZE1yo4AkSx+4MdXx0ydM627mjEGq3yXeq6dH8rXreTNCqlznunQIZ3564C4&#10;rpbqkO618LpN4sd5oI8CU/lyrt/4voXW7XnvNlj9MNIr4/L10yjt9W17RH+UX7M5ngZukvUZG1t2&#10;wPNxdp1y3qPz1f7gYTXNRhn3zGzLw7NI++O59Ihe2Cj9yErsQfU8TO4fWP99IMTHjP2jDmKHP+Y5&#10;SGv1f/aBx1elf2O/PWqOX0Ob/vOhXab9BLpPWn1lY2fZGtiGt8GTx/ZOc1DXbFR8JmD4Nz2GdjfG&#10;7rCHR8r9SPlZq2m3hdew2BS2Pnu/Hg1lYdQ3DxzSa3zgT9FH/5TBfTlq153PonY3bXxYsS5Xn2f/&#10;julmtzndPPdlPWPu7JV5aI/E7fnJg2dJxBEf86N80Ft+TH0fcfM3f9sdQ7vH2ffN6v7xE7vxX7g8&#10;+lB6pL64ppxXWPd+Ng9uviFfRZxxYEtKOF8W/Dqf8f7+jsv7BZf3C2KMWC75eucM4qlAqn4fdWtE&#10;2H225xHkzjz1zELPV/UaZF+PXH0NAijIc73q3AHMWgBJLr+ch3ONsFXeKa8ZxBFjrNcpK/hjAKCw&#10;nxlU4nKx+Vs/S/kO4MVjUISNAmYqyego9jwZvnw0wh5kGfJZfmQGWK+aNtvyOa2t34LRLDGz55N1&#10;jz6v1xIDiTI6Nkfa4wx+g/emUo78l1y/SLYCcGnOVIlC4d9H0rRttoeyKCCUUn5JW+vVxIltsBTh&#10;loiKXKQoefUq85T0fJnrfAm1nlJSFUhwnozEIZddQgKBAEzThNMsIMzpNGN6U6BmAE0zpmnGfHoT&#10;kGaYhE8iQMGh0mEgUI56uNQ5VuSnzhGKVR5aULIEmPXnpKS8UNM/shjzZpsIEvHL7BXZ+e8KhhG4&#10;CvZMHLv5wtoAUJFvLcT6gTL2Nuor3NgjIxWqLCDrKNUnlHmo17srIJOMDGhmK2PKJ+eryFVPcZnP&#10;AE2MKUfp1DzR+LySX8tNdYst5vPrAMRg9EzhugLpJaJlwHQizJgKzyXK7QIsy6WMSUoTQg77xkgu&#10;si+AApKeiKDhzAgA5UikMmmrHGiEv3ZO1D60ez0iBPUsW3c7cz5jh/QMkojFxuX2h6Jl9veQ2tXd&#10;GrWYLldG88zqE/unVHgl1Xlb62NmpDx+ISggW+Uk1qoTEHM6kWUCOCGxRqkNuRyUaJMlwmVWvgrq&#10;HvEkTbVRoludiloG1OZ6e7mVf2R790B8rR2TyOCp2K6UIoIpeVRaqcPYjzUeehtp/24MeEm37Rd0&#10;PLVrcxuR0ns2+Unju7U+zEadarNyYl9vnn824OWoHq6KwJfbFznsX+uTjcjOv+qJmPKYMY8qaZlp&#10;4ky4T9uLEDYAvsFbY0S1LDIKMgGdnEia9rtXaN5Yj457bEu2+Pdtb9vBTV3td816ZN0z7EbqM2/2&#10;Nvvkoch//eUHZ8EtC4LCbl9yCYFPtWx2fcrQMa5l6SQj9UNySuOKUF6AlUXQqO5c3qDvSn18+5ZW&#10;OSzMPK9t0m+NXRtRtt2wKYuszHM14zn1iiJcWyi3zwPYhTYeNqA4DqPnbfnohqIDbdpBRTW619LW&#10;ZsDam2vroY3SbL+tOyp9WWS+21DuRznadLpaJw523pnxMeyK87Jeo3tV1hNUX+5Mn7CZoIJFi2jY&#10;6qwBGrS7mGPbHlOe5bkseFfK/yjyoEbsmY+O2n449kOH5wE4NnXNaB5ccah4befc0kZ13qvt0T+M&#10;Vjl6fZDnmQsB2/s/BDNfSo21DKK1mITsaiu5b1no3KxjbYXthLp//pApo+fvAL8Pl2nbxuv76+ra&#10;bhiTfxod7YOPBJsfTff54/fZ9W/N38eVvUaf3/+ePgMkOdrAPeQTmC3N1TQbm3NH6tv/kcABsn72&#10;9blfhj778FLpI8Baz/A3X22uW7q2T4+k/bD27l1rs8PGNaP8iiO4b2NuLcfsV1mf2R7Y/aYPobt/&#10;THBv3Ts2cG8Huadql19YLT6d7F7yNeuItbWmDBW1S/ydvM+jIfCiI7eZJ1tyV7DIutehRbyAn3Lc&#10;fzjS0CP7Csc7bOu841r6eKDpb7qP1nXxMPUH7rnesn/xj6AGENHZAwpgCkhIct35JeLyfsHyfpa/&#10;5wvSZUGMC9JSAQ26c2vBGAABZCIokV6zaU6CyegIfcYlOaoMiV9Q9G8+ULdkz/osqIEAuY696wr/&#10;RAAbhpcWoID6LsaIJV/3K+eN/rp418YGdNKC/kq52j7WzybNYN9CgSRO/wvj5Z8DHWo7B+UOgRla&#10;hqZr9vJs/bbVbN73/2T8qYAmUc/IFb9Wzsu4NAfQa8RT4akWQJVPPed151rB+T4e4EoC3MptSfkZ&#10;s4xV2z7XR6Y9AOfrwkOJvmrPH9UXquPQyBYbWc2viYBA0j4tMwS5njwXKs+mCafTCafTCXSakSYF&#10;Q0qUzHmeMc8nzLNE0owXA7xNCqDN9TND731SwIyA+KBH9zJClMGXGTSqrZqIgGnOqsVcX04K3kYZ&#10;p6F9IAL7QyLf/4QcwVaZ0XEO0NN/KlEyqciQ/q94iJx911yC6ixCxXGorvF/vQWzLXDzMIPIU0pV&#10;g4Ug9S6ppG//AQDNqgdExlIeI8pXxUsfVTkOKre2LDCYQ9GRReajaXBVPEhUI5VSYlAIAggOVICb&#10;ArGOiAEI84y3EHA6nUrUwRgXpLh0QE09Gizhy1iixDJrlE4RLlaAVZIInW05KT/ftsnNXDV6S2TC&#10;p6EVMazjOVqOKl9VtivVDJT7mdReASBI9Nx8qTGqNqiVKAbA2pvy1uC1RjahzzCiW/xo7agqYzEl&#10;xJgwTRW4bBm3Otq2RfuitT0tsHAI4uMD+Wmjb9pWNbaQOQNas0yzymnTE6tlsbXxYx55IhQXhbkp&#10;r1nLsa9ZzVirM9ap70tXJqPehG3bUZIZn6tQtc9jonXejvjTajMw6D/kPcGmbLvX4IH2XqaEJve+&#10;5ZLTIkDNNSEKGB0E1e9pb8uSRQmudwYJ0EcdgubQ0HaMvnYyA3N1I1swmhgGMdj9RlCnyFb599Hd&#10;9qJXUfPdNGmXxptI+iuSEQ+te+XLKA5JRWdVZ6Uo3nGf2P6vESepTEo3mf0+k+db/1HTN9k4FSBo&#10;bgiZgsg4Ki15Y7YlgbTa/6QV7oAiRxOwIzYgXTuBizOY+6sOhVFw9ZnlxY5yNwNzuq1rS9v0Q/nv&#10;mtJedb5tQCkbKVeMG8ftvhUn1MtrW93q+G1MrLsBSGXs7ypms2wlKzetDOmc7bWCdzB6qjJYgZYu&#10;1mX5fx+/0pczivTrSjHj3f5tdZOw3A5wX2inR3WqbnA63Pw64ADuAVXWNtXaX+6tUfe2OZw5uql9&#10;fPP7djoGEDlG1Q5dw0HTRmpVtC8s/+4ufx5pyp460z9qkBFkv0Tp+d2qslmDDXg53jkjOaXyv0G9&#10;sLPcljNOezslV25RXesu39D/8HSv4i2Oyu7C4StvfLfiOzpU3mp96yuu1vOEPvroQ9M9uq2NddG1&#10;bg6+hvx9xng8EyT6CNrtkzzdRiN42K6bspzeVt9vrf4ib/V6nmfQawGbH0/3676dPqHbRmd9v+Jj&#10;dMaj/M1nysyjdNZWGa8m869iL/4pVH1o7p+v5Tlot55hU1/Nb7qXni3NR8rf6tN2X64lPeC6hexh&#10;/QZ3uxVsy+OxdfFH0tFDqxtLz3/pac3e4/fa9oxG6PioPV4XtGcu19Bon86vM1OT+hBHfT2vJdK/&#10;6WVpb+cYeMYcuob+tSBNAMigEVIgGWRNnUDyiuRq3CUx3s8LLuczzr8uuJwviOcL4kWuOmeNpOls&#10;qv28fhZ4hHyAhn4Pfw0IoIE0WlwC6V+q/ofdO3VgObevlyPZUb1eV/cJNKJmyAULWJNrxMwOgIJS&#10;B1waBa7V+mz7Rm1to4BZvjUCH+wfLTM/kGc+0qWeiSX2Po4DkRF19br2wQNB2zFLLOBGYr1KHoVP&#10;LYC5RuWrZaQKSm36tvapNCNGAdtJuuxrlpsWR0DNvp2F1zIyBuRn2CXARDyMSJRAPCESYblcEGNC&#10;XBKIUunzlK+WnhhAWhAScJpnzBxBBIQpa1GuYMuQQZEhTJjfvsuzKV83rWDM0wlhDrjoGTHVM5sU&#10;IxZtW8qDXAQSRQaIUEKEluvLiQpArgA0QeW6drKnloTaABh/Xs+geaz9WXkhQmrtRyv7w8f2p9RT&#10;3iusm4X27EOfuxF1a5Is+3mguSxaFTi8tkdIRfYTV9io6hzSq94n1UkiYxJNtk6CCVOZp0COMBsN&#10;YDjk+c4ZzJiozl9VcqpHMrCZUoBG2ISZMyl/pqZ/OCUkksBu+kMmIsj15BQwTRMwiaBQnlPLsmC5&#10;XIB0lrITHLBagLEEZGA0J84RRwkI/qZe1WftvlzRVeVh6TZzKIai9BXvVMaNCJMRL537RS7Q7sHC&#10;fNb3Np2CiqvfQ0UShRlqy9fywI79IbFvli2n5atjeK3IPOfdLOvOstqgbta2o0SUrj8UMHMYBtRs&#10;2lxsbvNuZCdtU8qQ7+Qrf7GdbtQfxT5lgCbYgDTZguvXnRpqylvjQZFY9pnF6EgEZaktZHtY6mCA&#10;aOrqKe9bp0sGpfg/a+03iQf7M03G1FpEW1aWVzIPTCnEDK7YbBTQpdFfnHGUi8lLOQMRZd9gMA7F&#10;Z4nrvGOsW1qa1ztgfdrabtTJ4EyKHk5QBUqOqBrTog3z1/rd5m6PPBJ8RM62cKba8bcsctQJXn9v&#10;dfIKGA7rmwrtuIzBRsOc5j2ZSQszwZrNu4FDIk5PrzAc76bKsinZ6tCSr+GP/JhxfjZStZkVU1g2&#10;MK5PbLthY7yPicfSRwOZOfwrR4ZpV50hdmmo/FWHqn5XA10XX0bpNdKuzxR03Dp55JNaxis3jiFN&#10;W/Pbf/qsdCvBhQXuK1uL6GnHnEeP3Xg/cgPiIzczyPx/7N5swRx9v5exZbjx0/z6OzkVGx3OUflc&#10;p18/J7vEa7xpIdv96dqAXhS79E15/rdA25/dd678rc7dA05iy5fT4bn81n5YAPZOoV0L7GJtxyXu&#10;qJm+hsmdXG2HGpGlomIrfK7oNqO/htTo99VEG2QDAvW9tTOfiw5p+3E8M0ZO49A+uDk/x1VFAAAg&#10;AElEQVQ9sunmmXN81nVCKz+3Ug/a2Ei7ka/StgxefVCzk76Xl+vmwMvRWO1vfb3rXfsstB3uFvV8&#10;+Mccw/o//WDgFtm4RucD1du5VQ5b3/nGYl6AbgFO3rq2aut9BfCJbDZel+duH9Yr6eadenk3Fv1g&#10;Ydz78dorjOGH0yH/a8eHfhH5b+kRc/uZdG+fbe3ZHMn70fTKY7FGezwfGcOtMvbyH+my/RXuWtkb&#10;AL8njtWa3F4/H5rFy2Yax0G7ql3N3Zu0wXq4y/O4eXikT/Zl6PhNKEf5aw8jzBu043ENkOcj7cjo&#10;IPFoHvMAB4yoI99OL8N72z639NE1P1a5tf/bPeQrZgCu9xHb/ZFr53/DQekfvQD1N70ifYategV6&#10;9vrko/zkW/TtNdqBriy75LujfwUsJIAJxWohR3oT/BZjiQvO5wve399x/vWO8/sF5/MFyyIgTbAH&#10;ux1twxZQwuk03dsttqNq6BGgTtPW96Vg+WuiaXI5468jVXECttxaBDW8hxDKuWIBcQQATEhR87Kz&#10;i+ZYuJwfl3Q5Qf46bKOtv33v0jAycFBfoIyttrFIqAFIKEgiMSOmKNfjlsOPchoGjU7Z/rNjYCPh&#10;tTxKPQka7a/eUJd9XPZAVeXXXUVv8Aq5yQBIgF8ggKYq2wykXJf2dwr6UgBxiVO5qlryEDhfj8ys&#10;oBqUv5Q4R7iUtJYXaQ4jLRHLsiAuC1I8IU0pR2qUiI8TqAbm4gzEmwj5lnNgCgjThGmaMc3yL0wB&#10;YZrx7fsPiZR5muUq82CvEydMOcJomaMZCJhgASyVKJ/bKz4hTBIZlAIhUAaDBokUihBKyElNXyNq&#10;UpXnrhKjI0YJWPZtylg283so644CrBwWWbPlD6qu87zKbLJlD+pPsW9ABYkZXVOFs855lyYDgUmf&#10;Sw/G3Afq3IlcTdDIfpyiPKccfXTKYHFUXcpZwev161NgaCQ5iinLfAInRlT5FkWHKUwC4EwJiaPI&#10;KVGRAZ6mEn1YngNTEPmb5wnTJHXGmLCcM8g/pdKXKQIhzKCTAlAJhIBAuc9CHuOYytnvRFR0RWA7&#10;HhmtEUQOva42Z9WN/HmbtT6eSqOzSJt247XgosrzBIn+uk/FQnERBVRJ0bq10sf4WrIFnoZb4QyJ&#10;6KpgubgsiDGCeUY79904sNcJDjTtZkZtr/w1QdeyHs6Gt+YfzM89au2qgjPrv5gjDRs7hgpcHUV0&#10;PFpf/rD+jqj+0AJASv49cY6yPChfidp3zfuUbWr1mQAXAChtt23RU05TUTL2elaTCG4uIDJAXdZI&#10;5L3PnE0Bmpym37f735/R9oJc/aB1mkdx+Ry4x2xssNZjKtAGmhwF4HINPXoRJUCdrLTad1ontV3W&#10;ptuGoejAjhZQ9dlW+eMy2/edkDRM06A0v2E1aqUKzA4YtU9uBLeW68FL7LJYnoR/Ln3X1qNtKXnv&#10;WP8SbbduV04H9obQl1l/YdcrKAb3faUqlqgsOWoKVYTyWX8twdRHziHi8osgJ3uD0+YNu+3lrOjn&#10;bZBhaclm941LKHKAAdDkhWifNTvJ+sQ6LqPFe1uHsYs1P9f+DWQXgaZ+jMo81qeS+3a9O9Kr5Btw&#10;p7umgP/m8Y6teAZAYXzAANQRGYS/bt7nVO79GGuenaI8vKEYmrZsYAxFLxy5viO0cxz+CgDU5x9F&#10;m7an0Zv71La3865qnWW9NFgBYDyXqi2sY1nt1qgldJf9auu/91C7T/NYn+uV6Bmb8t0mH4AJsz4p&#10;70S+7GS9UQiePBEfoSdvBVHsj0+rX59F90BZ76PfYJ9KjwQZXKsza+JBWVfW94r0OP7W1rT++RNU&#10;78sSPcDGvzIdWVeM5thHAoau4WuLjh7y/tbbj6NXblfd19mmhwE1xht7Q7L7e3YDfyW1rWQ75d5m&#10;I653Sz8TAH2NL7BV9z1gzX3q15+vPC8+UrcDR/p2tAfHWJtA147Vre1d1x9+rUjNr+GvGXkabpBt&#10;82T3SdZ76bZ9gq3ycqlXlffK5A7EX5T+1T+iamht3t+qux3IbLtml64z8ysydCTYwJ747c/H++ke&#10;2ZIzviBAnaR6SaLYxRSxxITzEnF+P+PX//wv3n+943y+IC4SQauAbVJygLx7ftxT0jS6tQVN9s/9&#10;/iCNFsQmcqA9Mly70lrLElBIX49No1dlKxAnIYP7Um2HAgtquXJON9rbxMq7ETB1dQ2YWLbYzPEF&#10;a/u5ghXbsi2IJCUFSIV1fWvzlazSb4qFZUa5trkcLnOQ8xXNk/w1qQKYXCBg4oSYBBYyzwFgIMWE&#10;GFkAhBnqyDoeMfdv8EC/DvRZGmGuoFYgmbKa/+f7xjyrX8Wf4AyWJAE3giEgtCjzZkpy7TglBscz&#10;eJ4kWmEGs0whYC5RKxnTPGP+9obTtzec3t4wv50kimGYEGYBaE7TlM+NZcyWDKI+KUbEjKmSnhna&#10;f8h8g3LkzNPs05jImSCCDUlYzlr1TIvCHs5HgFBNfvu99m0j6/ZdQy5NTOVzHbf6odxMW2SyK60r&#10;v5w36Ryz/Nm6jAUo55Gs81pSpHzOpnOR2cxrAJFj7m+pV9mk3M4YaulhcBJW5hvJPFZgeclFi+Rk&#10;IHECZRR3yrJNYAQGEsl81TFJEN0yg/O17rGWOxGmOWAOJ4T5LyBH2AzhDMY7+HxGvFyQYhIVFZP0&#10;44Sqm1vrSXAyiox/UKCsgoOJJHonBTkfnPQK9XIAa/6WCV6HUDFFDuyPlvwcsnk1j36WGKHKm6qV&#10;Gid2zxpu2ktVrLoHrF9Nu9ZAps7vyra2nKzmxlBJh4xrIVCOUFh1IZWImnGJXd+1jXSyBw1mouBu&#10;dH9rPgZK/xm+uc4FDP7mxvqyzLsYq/7pQZqKENqxsytUgISlBepLNGpIm8NVdehS0fkPoG6/KWJx&#10;/SMqrPIUehxlJarl+f4ye1w7/loZr2R4ztnE5luAq69H8FNBWkY0HjvzfdjXqhBXqV/ztn5PV1xD&#10;8+DZQ+jo5uXe5tcWFcPTfC5lg4bHsFVHuiDZw3TqeDidXTpZ1YoL1NzxvgYWHKnfLuVgETkEj3Tl&#10;kBiylbVesRcYC0ZJJzJsDIg1BrUsorquKXqbkMPJGwci87/Ot1XXKGH71yj4Qdkl49Jl5UrN80r9&#10;QpxKWy23ahT7fq4G0qpLy4n2hYhUm5YKn2C0uh6kjkLnGY3aq5E5x6QyFcznrrAuz+i1f+CAaE0D&#10;xorbzpdjY1qLv35L4p4N8VbHremyto7RBuguyDuDNhPXOU3E0F/QFWCtW2SP6ZGbd5v9d2Cjabvs&#10;Y+naw+TipBr5tOq7PED7cFT4IFnW/+Re9L+q2/DTCq+ElTSqT8uKaMzqUXCEYbN8VyfYvXDU9VpX&#10;6j0b1b7t1H9u9W+xWRtWz4a4XOmzUgYxWqBWK89h452vz/dVK/qPBsXtAShGm8/UCsGBqTnW8YbC&#10;mi6xE8z4RA/QOdfQo0Ac22THArg6LN+TqO3vWyVwK9+Wny/Py8UwN9b++rRnT9fn/tE+uU93+B9P&#10;3FZ0sRJDM9Hq6M5RPVbHAV9qL9+1eT+bhj5J+T5yPka00d5dBX4FHR5H84Wbj8Oxud82fgaNf+Tx&#10;eNqsYbiJ6+lZvXv0gPuRIOwRPbLsh4HuHkivxs8r0V7f3AUiOJS3AeuMFlor+crEXfMbNncndY1x&#10;ZP6ZWu+cKl9ZFu/d93guWNOXc0/eV/V/HsmXb+fGBujoPfc3IbV0K6f9PkZfUucu/0up7nN+3V6w&#10;5yEfV+f6edAaEPHfTfn8yYFXzNtD+2BrtmN8o1Ob90VV8qeTHKYnxKRAITlgi4lxvkScLxdcLgve&#10;f73j1//+wvl8xrLEHJVPymhBmg/ljfpbabjwzUV49g74Kacv78t1nTWd1YcdcLKVXbPuK5EKM+gh&#10;5TCdiRNSTKC8iz0EYzbrx75e37ZNoEj7jtnZWEI+v2K9fljBqRYYqX2bQZIMEE/gSFiW3D+YxX6n&#10;DMTMV94mCyBh1MiUFAqQZsmgGCosswDDtH3JtzMZ/S4gs8ns7cu1yyHoDYmQqH9JeEv5amd79fwI&#10;6Dq698jrKv1H9apuHqwfmEoEzIBQfwBSBAVATKDIIAWXpQhKUdYagt2EXiV9envDPAXMpxOmkwA1&#10;3759w/x2Qphn0BQk2FDupAgAWRYL8Dj3rwVa6rXlgESD1cibyO80YqaCMvVKa7u3aFXuls/LjByN&#10;rp+XLS5BO6smzZ9Jb9oReQ6sn/LpRrPPno9olbss8zW94bwIOwEA23YCerbrz3r6NpJJM9JDNopc&#10;p7eUf21d5p1yFFSVc5D2Re2wPHNdYKjIg+AzSTEOASEg33Sr/HCZt0SEwCzgYWZQ1umcKviuBbRr&#10;VDszGqWdMUqETtF/AdN0wvRjxrdv3/H+6x3/+9//jV//+wshzIiccFki5mmWa8/1zDXLnJzrVE2W&#10;dP6jAvyUhXK2Wh5pXxs5aR1Hs+9kb2u15VqyMktMzj/pfZWEsuJhgEzEVGZgWttDJD1DGthW1rqB&#10;NjehWeMM7JkDZu+eM9sWr/lwLEDNJLYghGrzFBth58ma3bsGqFfs9ZX5Wzva2gUL0ixzNet7e7RY&#10;am/0WMrjCwIiGIGzfre2POdlZoSltkOlz3fxyPc1OkN/YKPmpmsfre9lcd9XQJbR8VD3RfD4s1Li&#10;VFrVXlJee6O3Ic6vGey1uf2HFfsjpfsaff/kvt8Sf3oiUFN42D5E2On/XbLKcFwTYxqCGPLbgRNu&#10;y1ar1Z49FrOgQk8baqa/O9rwsXPAqMZiYyNqM2LkxugPgTENDwK+NMJYWTJ1+0iPJdyzUahEbc5a&#10;gePQKfesZG3ytg3mCZf/NRnIG71ggSODLC051dTv93Ul+L70rBRjWVYJVBSSRr+zn0dltt+JIGHG&#10;SQ0vr7ZrLA51XMmULSBQ7jvdEPP2e1veEdLFji1hK/tnb/S1DlE7jwp4co+6ad/oBVQgcCBCZHs4&#10;VB1TKzc6NC0095l9ZZ3vQ5QX6dWhbXXSeGPAl6Hpm4el0FamWn5boN5KBbvPxgvGNRCd56EW6w/9&#10;xIHYnEfa/vFbU09f5zogmgfPBmUekKVQ9MlaGc13oApvk29k66qjP+C37Gpsj+v6GLWzp53n7Vi3&#10;ZbQtGLB443ws/JFve8/bto4cR3RVyrZkk8XG0Wz62+9hbNuLj6R7QP1uEYKE1g8hXRV+AO0BS7bH&#10;9zcp3XfA7edAv6DdWMSt6iebf50OiVnjh3b1d3rLLXaGOnCrrib70+lVgQlHaPs+g0MF7FDrVHww&#10;kf/YjdQLDF2v10cLSf+VhumewNNOuhfovn8V/QY9eNpb4z9bNz9d9+8M97Efk/c0srufQ3tAkyO7&#10;ZHfU/gnz6dYfhHwEPeoHfY9rlx//MVDDfXtQvbb8UZ1mF7ppb/3OeR+zOSgsOWv6tuy1nZFH0CuB&#10;adf3ZT5uXj67L44A6Z7Bx0ftT3++LH1s/df355pf/6z6mto3xue3O6mYRRLAEBGYCcuy4P2y4P39&#10;gsuvM85niaS5XBakNNbrI2r3x66dKxUEZB+igB6YuQQ3UbCoq4PZRakqh3yozxJrFLucIu8bUwZe&#10;asSp7nzFHPhzBv6kKAAPCgEpMRakDGvUqnVPvFbIJWqXPLfnmlKslJUymFb2dGvkScrMW74oF0EA&#10;aJJ6pZ0ZPFmhQg6kEk2/Sh45s3Ugkwb0ksAlKqFCQ3PcsAz2lOhxFvyiAX5STAh5jKU8H1FTA/kw&#10;ZB+cJrm2PKUkoI9AmT9GQip8Jv1uxnkdqJnthBGbAgbkPDZcduOzPFE5JynDiSprDIlACpYookQS&#10;PTMgX3Eek7yLC+aJMQVgCpPcJD5PmE4nvP34gbdvb/jx4yemaUI4TZjmCQgZoJllRcdVooDKXAiQ&#10;uQwCQpAImQWkaa4qJyIpkyqAU0GaHGR3bBSsye2wOqBt7kvjwXED7iuBtzJNIZj31H+2+gP2XFXS&#10;Ja7llWVdqt8l4GSv6DUt0aSjXsq07UsuEpM/GGMGMFUvnRig5G9xJO2bti3Fz+Vy/g+S/szuc77a&#10;2DBkZNkUVLnLusw9o6lmz31lz5QqYE8/i04KeVwK3pgrANjPIdFRBD8OzBINdCINtsYIIeA0zyX6&#10;a5hnvJ8XMIAlJQQGAk0g1VFEWT9mHU8ZcmZAhtrHMH9BVHBBsSz2a//rOacHEdbzMnmudY09FzKf&#10;7PtRQC7KczWrBFcA64Cs+CIWBqudS+Z7bNOv2Ng9f9iuu7qgLlbAlYmGxEb1kaml3H4NqPOi7OYO&#10;7Ispxdi3Gl0WyNFYS5PyM9Trt8kodrvWcGBM1B9c2OfMAqo3JRSe6xq3tikpr03f+OnK2a5VXdP5&#10;Fr7lLm+tzbwfDbmtc9X3HmMmOiDrSm7Lk9UhBXS+gf+o+RtmG0oYy0Spb8enTKmVoxZzwn58+uOG&#10;+4Caa1t4FqS0tw5Zm7zXbmaMFttrCqGCCgjTxgBlW9XxWgtyf0Y1FeU7LL8tbpSwgPrK/7o6hjUr&#10;bxScUWvr2QMW8UBqyhMT8rryiGLEvHoxzhP5z4WHUfO7dvn6imIH9cqAka8Mt2WxyzjIlfOysa3W&#10;JFKfruXVGGMFM2pxXhg4O9S1mNY+tdSCvIgqaI+ZocG/aZB+pUQpp7GJati3JvAQ4GQ+92ZgfS7c&#10;A5x5Lg0Gw1pGc9DRbRZjrJdsQeKab+sg1YXWiZMyTUmtX7MiR0/b1GN2Bq3ysaEdiRDcdSU2/VE+&#10;WyvU6wBN1eZas1/XENXJ58Z7WCf5pzRK45K0KXxjdgP3mcKsDjQB5qHz0w8Tm87pbd5WxNt2vMP6&#10;8CPvagz7rF4puutB+IzQflZHbT0noQJJa942w8hu7vsYx2ndgZXyoU3Z7Qmg+l6a977pTgD1i769&#10;LCN+RnrnEfPPlTfaDDnQAdcCDVZ1OqEsrHPu+uLF6JrDqc8FpzzJXhU6tuF/bZnl0479q4u27XSr&#10;xK8oXb/ps+mRc3bvB4XPOujOtR1Is7FwHPHU+RXVhxjZzGerv81+29mk+k2Pp/ZwF/hsG/hi1Dij&#10;Tj43ZHnb030O/dNH7Vq5tL7OobW2W+/9pj1fcXUvaDXPlna/vd99nRv7I9hbIw53KA7RSI+27z9j&#10;hh4Zw88Hv30UDfZwn+g7vjIdndue+M49luvoFrm8X5Zvz9/ueXYlr/D2DLn57Hn9lebChxEBjCkf&#10;Tkt0vktMeL8sOJ8vOJ/PeP/1jmVZEJd8PTrLmYkCFZ69HrX+kgUHse5fZ0CRBWtqPknSnNdwBQeo&#10;CSzlAeBUzwTl0id7Bty3M6aIMAUkYrzHM9IZ+D4F0CQRGGNIUg6zwblweWYjpo1BKgE1+mVtRwF9&#10;NqCK9q8CVvTa8cSpgPykjzJAhYFogTYsYCcL1FDQnZbJYERSoCYXkJLEqZTvKaYyNjb6qIxDKv1a&#10;x6vKVGIpKeXvYQpgYiw5yl8IofwYnpkRc3nuPLfrz5by9etQXkSuKRcQkwDJSAF7XCP0UjL788p3&#10;gvQbINctshZLEn0vsUSZTHIVuoarOp1m+fftDX/++Sd+/vEH3r6/YX57k+JRz/gcyIhQolZSIEwU&#10;MIepgO4wzRWEqQA3s/YI+WpzzuxSqU17Z50I2sHmn8lNRJhDLaHIpSkjYXTOkm+gVF7VjuX22hO0&#10;YHwAIpm/yOBkyRbqS8MDwaSpQ1jeadowWf0x8tcKW3ok3a3Zhmcj5pN7TwUiaMrf8IusLDbzhwBB&#10;Hdv9AqsvgALcLVyT8FsA7qFiWCh4sCYAB6RkFoB0mQsIVV5jREgBmEUev/34jvnthPj//hvLkjL4&#10;WM4sU0GGMEpkU5B8JgFB84hnlW9zpqoRS3Vcxl4kFV0hf82X2pNNx8sziRLoBceGoAvmRQ/iTACL&#10;TitFtLLSHNTRmBsp/4G+ZrW72UTpmJrnCgxW/b5cFsSYMM+tX2DskflcXrGv0wMFo3kWQKy38db8&#10;da7YCK9tO+qPAK76B7j6WhCj7TXOfcVk7BoAjdY7BBwa/kfjx82nmkTB36GXBxMNOKIvU/sDqD9U&#10;sPw4gduRqUY8b5BB/UGF0Vn5f7bssW+k79d9+2DejljrsHmMrrjnRtTco0bgLCL2KLVOeQvkw0BI&#10;qPuwwaLhzz0f1dfwpeCqtXpk8pF/4N4bA0fjQQ4rKA4VsJTDzno+uXSN++XJoHwyRmafmgm3kkmf&#10;W+UG9H083lS2732V3YEibPeR688tQJU6nwRqnESPpO9VjC+Pzd/ajTUQtjp8RU5Qf7HWllafSavU&#10;d1RAk/aTAo9U8bRt63oxa2lbpwMv3QUSYNf2Eb3q5oUaka0GrqiX1fKcfFvP/lrejGmIuxNzx8jR&#10;dsy1bnxaJ7up5VaA/d77rYOOMrf0b105y3dbXv5bIj1uyvfG4kTzQxdHY/fb5WmTOfGiogNKca2A&#10;tT777vyr+etSaMCX0S2tver1x3qNN4Gtmzpu0gdkbYTxuteSH66jdQEH5QxkZLjQWf+6QmbxTGt5&#10;xvwd9qW2m5fLuklF+TL2q9mke2zE1o9S7iX7a60yd80cHjpmL0DO93li/3wVWtvov5W66b9R3kv4&#10;P1cM+2cfdv2mfXqWTK17YKVi2Uxr+XFfDvirtoADTdlZohzOU9yrF5Lx1+DiuXRtfx/V13t7NHt1&#10;1E3316Sj/baX4qoWGhcn5IONvbrW/ORH0CvN1UcT37FHsEUdCPmhpb8e3QrcWP2B2QGZsyK/ndbu&#10;oDxrnO1BgE9jWVv/oZtdL1zXj3YtupIC17b7I+c7AZvz71ZePkNvDX988CQWXtlu/htoS+cdHZvP&#10;sq2/Zefr0N17JwxkqBOWJeK8RJzPF/x6P+NyOWO5LLhcLogxyhW5bOrMV2hTmAov1/7omutBqLag&#10;X78agIWWw4UPRkpLLQf2b/6cYqlsCJQgAiCRM4kBBHM8ZMAglcXqXLC+yHvf7rpUQQ/leg0/vvFd&#10;//i2AjYi2OgcnEyetgwGkGJ9p9FDU8lv/iVTBlfeU1NmCxKMQSCZ9epzSZ8yAJQTg8nzp33H8FHI&#10;Ktyz8hc51wdgAsCIiFGuWg/MmCARymr55PbWN0FuyLc8EsAcAMQ81nnXnBOYo/QHKNeT37MJBsNa&#10;Wt4/YQbn6HnE8i/FClhjCkCQa6bDFHA6zfj55098+/4dp+/f8OPHD7z9+I75dMKFNVIsBDScJEJp&#10;UOxCDrlIkKvM3+ZTBWYyY8lATCJ/7XmhQI53ua6ewTlQXQHysTl3M2dWeg116QJDDCC58+w6Nfy4&#10;kDlnCSYhfLnNUBL8GUk9yzf76mjyNLiGVhesfa++d7N/zzUYRgHHtnUqH3ZNqcPHpixAMF0Z6Svz&#10;e/2MgJkxIRS+6vliEX4pu6qx8kHnL1uGtU6iElku5Fmn7SdqIieGGsmYmRGQ52tKJcKq6sLEjMuy&#10;VHmcZ7x9+w5MUSQoUAaWZZlkQlD7Qij55F/IV6Sb9PqPqo4LgYyAwJZe+qQ/irPB7o7sQwUUoPdg&#10;Dmj/QVUrAKf51iJq6lBy7ceyT1pqzhGMs56xERZlzCjrNAXe5yiFINgQn1UkG78zEYgDEkdpIktk&#10;YKKsH1PINjMhxsXIBsPK+9j+c+Wtsc3WBtaAGqnoJY/nUB1ef0AwrAtjO2b/tZE2KdvRNaCmRiQH&#10;EpIRquIbaCO6vP5v+74869pQ+6V8aORzVM8a2bYB6so4pvb3MN34Urb3UroFonb5cj+5vs32lIpf&#10;td73Wt96DX6dLfM4uH60xIO+JNDzgJr7GzT7dM0hcklrB3VF92hHkDpWWwepuTQZCiNM+nft7nRI&#10;SHyE9Yg9TFCg82rtJa0xxvZt4xOs8j8qmZ18jYXtqhHcmKzyuhVAb1dUoM1U2JAh6tre1VdTlQet&#10;E1Wx4CZvmZz9QYQFU3UcDXgV41NHobZXhFOvLZf6Kmts/tcf/DetNErAtoapBZquELk/nvY05G7R&#10;NCyjHYdh3vvUx93kHNs1soawTCpbSM1vx8KWunrQaP7vgN/W9yzVVEe2lov1TswGar2PrePtmK31&#10;ta80184Gn91EPHrIumYL9HH5azuZCGR+LUpuPqgTtCVk40WPvBl/Xk9VSnSvfSTbqgvIDm5DXmX7&#10;fholtouCjjt3mNPawoHXPypndADQczvK2LPbycRKfvJ9NNTLA5MWzCKyXwD14139/PrCyeSIPbbp&#10;b1OgH7ZZTRjNckP3GQBu/n4m3XJgu+eDis3lZpq8Qmuvp1U/1WwUfTxdp3++FGjjwOSggQ57JN0y&#10;pFv9/fuQ7Z9HnfhtjbE5RAJaH2Mkb750PuZy3EVHZPSfDAB7RToMOtywT4+mR+xhPZMOtXuP/Su6&#10;ri2q7Z/RmjC/OMTKrXQrEO/VaHWNu5Hna7f4GF0Lvrgn3dE8ZT8Gfl8YsPuZeggxzt88uZq/V6W9&#10;vr5nnj5K/x/Zo9o7G9ijI2cWr6ayHmHvXtlm7tFILm5rT70a85F0xNZ95f5/Nj3Dr3+EfbqG/mlr&#10;7sgJMSZcLhHv53f8+nXG+/mMyyUipYhlWQp4oUas5Hy2Vnf07dy4pt9dSj2QN1u7bbkC3OCSOTVX&#10;WY4O88cH/P6MyZ7fAZBIccm3Y9UvZAYhX7kdI2KMmEmuoC5XsJb8skZPMNemNiAS24fSfAEMtu1g&#10;MCLEByr/MXfl6XlTMmlg+PGgF39Kk9iXK9enJwfgdABVqqBJBfcq6EnT2/15Np8YCpGUpwlATJXf&#10;ZVlyGyS/ADj1nms5abFQzwqG6ftF/05krrxOAp5kSiDOF7pT5oip1sE1Tp4AIvPtPPV4I49PwCSS&#10;AU6MtDDSDIBS+aHdzz9+4s+//8Tff/+Nt2/fgNMEhAlLSoiXM5ZcYICclwciBNJgJ4TpNJdzhEAk&#10;10qHerL+Nk31rMacXZb+SWaPGbkcGGrmgC2gAvr07MbrQjbn6zXf+Mzsa6wfB2eK3fmb/HXtabEB&#10;8ADMtqwyGrm7/LaekW2SM1RSlF2qOBWdZ1Y7BgDRdrMoQDc3wZ53rgg+QLEUQay08+gAACAASURB&#10;VNHsDNAMQK4tBzNSIolyjAgmieQ7TXB86TQhAPPbG+jEiIkRlW8B70iETWg02Ny5uU2KbdAIniFH&#10;Flw7ilQdWM5kc5qQy9wi2/WyrvR7qmWGlgNlYxcz8EX1b+3fCUDCNM1iNxIjcMIUCCFkbAwzYkzl&#10;XN+eT6tOphDqOCozKoMyqCBkOSjmJ/PpBGvDXx6g7Zir3RGgpehPsQVSHnNy464ZWasrZfV6ucpg&#10;Y7vZv6cc+dnKLbd5zOcWnGn9mhFwM5h2t76NfM9jQeg3G0ofJffdRmXmpnzfx+wgLazj7NL1Y+bf&#10;+3Vu9afGbWrL3FPLylMt2/zoghnBlCWXQJPLW211/evWWbtrruoPSGt9M5hGOBszxpqLFI9mZJ2B&#10;yPxYoGYLrrmjIOSCyqPRFC5K0WYdPFutRsvk8Ya8K58agTmyBqf7IzLYX0p0dMSv2Loft9FW9/M6&#10;eDCY0NSMa+1L7oH9m0CqWuawfgDFBW7eCRqf1qZXeTSaYD5Jn887SGqYi4VzOVO24KIPqH5eY8ky&#10;5BQU0M4XMYwNv1tj3Pi09y7/t/Jb8OpHkwf6jbmsjsR2WaROB/W+xGb7D841Db5cZKKbs325tX2E&#10;QD7ktWduT4lxP4VLPda5Ql0IZ+d51LwRoM9xUJyc2sIjG6f61YI02z3SIdDugADujdLeOI50t+OF&#10;q4mn7r23ZqwLJ8eY5u8bIwv45lnPoCoPqPNQ6i8OtY7xinxnR9zs+pRFc7DPOwcvtUvyQX9WpTQe&#10;95Gs0cY3dj3al9eUtDF2a+TS7JR566Zr6+xem//Z5Bf8x9J+FN1a3/iQJDWC81lWzXDw0A0nu83y&#10;GrL1THq0LFabfd27QjzWS69Cr6JvvhL59cGen7j2/Hn97uyTfX5F/luBRq8EkHxEHx9py+4a5F9K&#10;d+8nmU3hURls1ht7PCh1excPoK+tQ3m4PvwM+qqAzc8e/8/st6trZO5txh3139P3Fqx5JN2t7z+K&#10;9ngYvWefYPh8N98T6Op1+sr7/S3+r2G7j+xjPASkeXcJH0Nbbb2uH75Ki4U+29bs0Ufw19q7z+yT&#10;3aqpAe89Wa/cVD73e8PdUSmLn5iyL05BwCFLSlgAnC8R7+/vOL+/4/y+4HK+4HxeJJLmsjiAA5D3&#10;tjWi2QaY8Zo2+I6uzI9BBMZmj+ybBXwoEMCCDwZAhHIekh8kQZ4UIfFgxkGUKZY0MQq4NYSAKYR8&#10;XTyX9zW/991bgIhtQ3vdsE2/lre0A3BX67o+Yg90JYTa55nHVCI6epBVWdspuNGCeAFwSiCWiGPE&#10;VK7ntuXIGWm9+pRTGz1VzkaIJjAilijRUSkEIMxIaUFI9Qy2xBRkIHKUa7AHfdWOJ4NLFEDimNFs&#10;ud0TSvmZ3dJ3ckZNtU9yaQlAShGRIr6FGYkjKF6AuIBYInp9e/uJv/76L/z1f//Cz58/8fOvPzHP&#10;s1whHBcgJQSaEJYIIomGGSaJmimfM2BzPuX5WPEOfp2sjNvB13fwcgnzPGcLoQdju7+D6T7S7Wv6&#10;/tV8tS1aO4+Vd+vRON1eR5bTtXZz868/K/bnkxoRk5iBoOfAKEFwqNQtf3Psx2GjFHxtzy27cXPD&#10;pzIn89Od+YYJARKB0+tj3z9hngR8HBnpsiCyBFnTs/0ReA1EGeieAdIAODFCDsxW9QBD1ZsEhmHo&#10;jKh4DwE4UxCAaWLtcsrRZuVZBavX3iQC5rKHTAArYDmUvWXWdxnwTaW/pR2xmgfEQEWnxByVkHNo&#10;3ujOrZHnLaBXg1M+R6YQxnLXjV1PQ5FsbIfVLKU/sqCmmJCWHJ1az7ULRrH2d923yiDCFd1sZW91&#10;vpixKc8Mwwle/hKbSJrwtrW1s8zs5orzJlzfUm1LE16OHTfaJuNTsB+WkX2C0yXaf8f0prSzSGjN&#10;t3KGXcu1+7brgpM0YrmZXxZ8mXJuNRXjPZvWJkj9zAymCRiGvKt6zcAtXXsCkCN6G/vNjb+UM2rE&#10;2VFLd4GaKsxlprhO3d6kaI2Gy9l+18rM5gjl7zlDSVOHsedg7ZBpj9Y28/foCFBnO8FG2eVfNYxc&#10;+kGc3zWDOzJq/aFDy8r1DgutfvHOlk/iFYCtu+/NbZ5clMJRP1STWf+vXgCx69taTuW1H9+q4KjM&#10;/lo2V6shqZ08+iigKr9WzNvPruYtWWsnA1G9NuFI/qfQekRCeWs+s3/RA1vNa7NwvQboNNww3po7&#10;T99O3qbCRTGkYoBsC6cRIKoY1Ro+vrSJj81zKvNlPIbV1rL5noGdVv6Hux+W1XYGspdl/TVC6yyb&#10;Guwfl4LqH2qSqCN8N1zYOD1jWa3cknWWdUSLrKeaxugAW7AfN+rbo8/NC9u/Q/bV4x7SitdQ2kWY&#10;uEla0nOWjeDaN65iX0ncApgcF0fwDuB95fUrCOMr5e+bOvDKem/lezUZ72u5vRpeffP/0TT6tVWl&#10;tjcf2zeP+OHP6Nn6JtZd1T2EntFmpd3Dmge0/182Pb4s6XK7+gZk/PnxID5kaHcK+dSDxFvzPQh8&#10;8nDg9BeZjF/p8OBe4vK/Vt3S4GG3adHlcmnz4mltf+eeXl7XCv8e4hfshGvm+L9pno1IltZftw/U&#10;Vv+m60n3iI7Y6q29s9VLpb4AvQJYq6XP8Hl8mm1ZGO+IH6/L78Zt7T8do1cau5bqvujH8Pi4fa2P&#10;pc/g87P7RoEaa7QFpGkSbr7f3P/deHckfz3k39/nLJGcckSFlMESyxJxuVxwuVxwPp9xPst15ynm&#10;a5rNOc/wR+4b58wu3Ub73DIinzfo8/KDDDlh14O+Unc99+vrrMBCPd0wUAuTRvfTa34Bm7gDwbYe&#10;A2jgjO4hlqhccVkQp0n6I/nryZUPW8YayHL0rnue1blGvixXjpe65CppBYZq1DOwXEuaigehdkFB&#10;K0BEjgJn+o7BJYoiAFCUK8hryLZMGdAYuY9UpleZ6+fSnuTBbaxgsykATEAGaoJsJDzdD87ykE2a&#10;PZsvp9AZUKrlhhCwkIxfiglI+apnApASUmLECEzThDBNYE6Ii0SaJZLolSImBQ1WrgEG53IhcksU&#10;QSEiBGA+Tfjx4zv+819/4duPH5i/vUlf5WiskRNCCEgpIcxydXkIAdMsIM1pmvI15ihXQ6/ZnhTT&#10;8LmVI/uOSM/J8vdQT/H9mQrVR1eQ7gWMzo7XgI5HyryV2py3llTlFm6+l/OKPG8KUGitjNyhKaeh&#10;lT4p49shk+rZKwMI0eelcu6a+SIPUNc+0HFNLhYGuc/IbSIGJLJgMvu3OVUgAUDnKJxWakLIkRhz&#10;WSeegMuCdLmAeQHAeOeLzNdAuSwWcFgImOcZKLpadIIAmUnazxVoTiCEqfabACaTROwMhDBNtd9Z&#10;IlXKHNPxq3n1ORHhXI1weRZsXmYBgur7YPQRS7CwghNgAkJAJC76PEyhpKecKbGCOFEWgHLDO0ED&#10;ClkQmqU1WynNWAcAKtBOMTcK0uQEueo625UUIxABTKqTs2XhDHoka769Ld56ZgGOTYvKnCppzXiU&#10;+WZszwic2ZVa7Gf7vQX9U+4S58BY7nLapuxBN4/bXsuzOqZN11OVW98WxT8Y/8X9WMOkZAaZq8Jd&#10;2Jhsf2maZa6VSKoSBVdtcbEpDJQfP5RCcv/B2BjxYqx7tbLHxNUdVA1iukO/cxZAq3fE3ySv6IDO&#10;30Me3w6o2Xc7+b+NMgW8ApYkY6EbOdktuta3tFfgj6DVBRBfuaAmmMEdlHdgw2Ovtsb1caJUwT4H&#10;eOYRrwyLkBtGmKN9HnvujlHWoZJ3bYF1xSqzKyMrfuUuWxln8EbyZTBtqzLtwHyqJK1VqCnNwm8M&#10;C3vUoaYrs1HyGHzrM+X/+aY9jqfB+ChL9o2H1t5R/ka6rbnunfXbeXjUmFoZHPNMnW6v3/0gdouC&#10;HR6pyHdjTxSgWXSQFG7nzLjGpn4YC0Mt78p/P29MLw8WiNylrXVUl5P22StTon/e1rlWgt2EqVel&#10;Ob2EVNJoOW7jJo/RbOooU5RGv/Q4wpeWYwd2zdqM8imj4+xWPap7RerIs14tQMP+9zz3BuiuDdaB&#10;zb63PF/W9veeesneznNthMNxdNvydofBR+r/V6Rr2tel1QWAo+mq+o/YiM8+UPgMOtrme23soUPM&#10;u2o4Xv9XBkx8NdraLK5GWN9d7wcer/ufO+Y3/5jiCfruK+nQz9YDq7WbzX27bt6cS4PvnsQ7Z7cS&#10;sJX0jzyva5unPV29v3OkzMO1vypxs+V2Q2vuEdev3XkPpa19SUtXjVFbptn3esa+07V0pCWttWzz&#10;fAUR2uvrjx6LWtf1dbYHSPt19HTND6q3zhX2SLLs9/szbENbx/gdMLJqR6g9OjnEi5Zt9l1tu8dl&#10;+YftjtN1/fYVZuvj6RUBwa9A/67+sOcKA+e2TX1wgn/2CtIfvg/OGGDOdHKzExjLkrAsC97PEefz&#10;Ge+/fuH9/Yzz+wUxRnCM5qrz9XVG5w/csB6x6xn7VuIYcFW2+l0PRZry9gAfIxKQQpUHBTuCBEiU&#10;ygZEPQ+v4BYBOchNvcJTSozL5YIwTQLka/hw+QngmPrng/5aBWoO0vo00rSkES2T8EhJAD8RguQK&#10;YS4gFM7tSOBy1jToOVNP7jnWnqxl6LuUpO4CnNGToSQWLYAQwWCOEoUU0u2LAkFBmKY3cIrgJQJE&#10;mGiqQNCUoOdRxAHEEnGyBnylwmPKEd8k2KnkTZzPh8pZUEAIXNqyLEsB9ShIc5omXJZYSg8lf+4f&#10;ZjCWLD4J80z48cc3/PnXn/j7P3/gj7//AE4CxEwpybwDEKYKxrRATXkeChCstGzjLHUEfnRgNdM9&#10;EnVQAHEmk5+TVGdKHftx3bbevXPfERWA+Qbd67e3l4Z2pTVnr60/2ekZHj8X6Wzmpx7Cl40dKTtx&#10;jtI60LFt/8WUaqmsOzqGAmVANpfy9ersggEgCSwVSEBZwYADCBAAIftnZT8q36U+E4ExAxMKIA8A&#10;OEcX1r6IGfxPWacKzjggCNoT8cI4/3rH+/sZy+WCcPom0TmzTMYYcUkRYM5zMIBzlERtQwgCbiQA&#10;MUUUvRBEJygmhME4TSfMea4xSYTAlJKUMwWEaQZRBWaGQECYclmEJesYxQSFQJiCALunEArQXc9f&#10;FahZzn7nWcDQevsmRBfJdehJeCMZgzICBGggwzD5YEtsIiAXeRns41mdrf5DNWvZ5jXr1FJWvu47&#10;MTAxQxHIAmyPhW+131aWmf08GNlH+xdogJTFB9A0bRTm6rcpLmgNpMlc9bvmPWqDO55879Z4dKB6&#10;atzoiPKxecxmT1bnqfaZWS3Kf0yqXLKscUnFQF4wsu9PWJ3cA1VdRF0osF6/mXTZZtg+2f+xjpUl&#10;a0nMe7LfeMXIkHk/eF1kGUXFVtbGZ0DcvFGayyTOgIjR5NoyRNcYqRFYUxlbLWWn/HRF/SN+Ppv2&#10;fYbx75WrjK0XoI4b4B2bPpWm6d/vR5xbv7r2WhDCkQ3pW8aMOkePuvd7ZR/ZaLU8dunzwrwatKxI&#10;9Rdb+WNxYHKZm+JBexsdvCUeq2W68jcKuHYsRptVWw5gqxfaEPqqs47S6NdA+zxvz1Gr01qF/ejN&#10;95GcjrdGDH/N66u3xUjrHhXsP+rm05EWl/5PDXC63WRp02Mkd7Y/jFNYVgxatqk/W552jnVlm/yu&#10;RqryR1qe9hVbIOagTU6obTppi//FlZ/Dvdwe0bGbb3fz+3Ka9O1XsjzJL1PcbM8RUm1ZjLYPtni4&#10;WoKbvBse1TjXoXrXbMo+tfroGn1xxB7tlTcCGx6q4iE0qnlzPo7SmsPnlraivejcv6q+L3CwsA4E&#10;Y/QDSivPvy59hTEa0SsAJ16FngnUHfkSI/39IYertAfMfyEadrV1tl6PvoIu+PQ53/bRCj/9VlfO&#10;7rJe25a1rann0L2AnC4/+/XLK9A9wL6rD7IOp9yo80g9B3j69Hl0I92yj0IbPq9L23y/b67+M+ka&#10;0OBtpH6EqtbxqHyU/3e0Dgtc4eaZ/bwHjNkq+6N+kLVWV9uezwBr3r722ve9+j1kvR7uMfRKdu8r&#10;0LNk7N81Do+S3+v7bNTP+0Ds6+nL2GbnCo9PGZkBDgAzIXKOEsgC1Hx/P+NyWXIkTQFpLssCjrEc&#10;4MsZDJV/tq6+vrqeKHvMw770BxjcfJc/va2rAAv/vCt9A2yx9tn+aECJAtVNzLbM/D3qddw6GDEh&#10;AkgN0HXEl4JHtmgNPFIT5J1+Cz4xIJSo0R1Ro4elHIHOSkxMC5CjZ6UMegwAktnLptxujhExXsAp&#10;IYbJA1gguIDICTFFDyjM3aZXkgPIt8vroQR33RwyoAsEiXIZE1KqYC/lyfZXCZTDJUwFQIxEOYId&#10;IGc/lMAxoURQhYCuAsm5D5FEB1OAmYx1nQvabmJkQGsGgql8EpczlzAD336+4T//52/857/+xs+f&#10;PzG/zYgkYGBOEZSjZZ5OJ0zzSYBiJnqfgs1WtwzaucNeZ7bzOD8054yknb6qO1sA5i26cgh2KuVd&#10;XdxT6YgJcUAlrG7h5MQoajJjE/1LlgJIjx7dxg8XnrTOiqklU77qYUKiVMHWjd6k8lDSKuyIzFn6&#10;COhnc6mgdElyghBCeZlScvOGmRFIQJg0T5iIEC8R72As72f8z//+D8D/AwVIUgiISechIwQBS4MZ&#10;MUcJDiEU4GUAISGDn8v8kQHQteCSAddTmOR7jEixRsydT29QEKWoqVD4AQgpAzy1vRMFTPOEeZqR&#10;QkAKeqWyyIYAOYP8m4IAzIOZl9nkaN9wqiaIynjkdjAQgqpGe6W3T7u2o0hcYyuq7I5H2jBQdI3Y&#10;9sSMCVmvx4QYFZQvDz2g0Ze1D9JEE/GSyrXvJZ0rXvPn9jVnDd2/VOcba0b2wNKWn55SnXLo+R/l&#10;dSOSdYAGeJTxasesNFh3M8r/VYcYrVzrLPq5Bexb3hqfbjiRUeQKNm9u85aP4tdcR5T7cQPg+1n+&#10;+j02m5qKL1uekEQB1jYMz6Zgrj736HZreHumfYcYDTFO3uSVPOL7UAFajgBhxMjI+nW6ZYG6Bzx9&#10;xqJ3XO52244CA9ffV43iJ4ZLuVHmdR7LFljlGtDmkXbXNBvlUv9anZg6bTfqQqPQqJmEQIEhFaed&#10;1r+XfGqQHH9U/1Sb4ObFtQ7psQinzVw2fXMtOGlY+or+UIegOmMtL8qR64FRDTsckDEW3rGvG+eP&#10;oTrW16Td0W/mczUEtke2++QRmmxUQwWnCj/WkTmiN5zRxlg/ihEbyIRJN6F17my5BA5m0qpsG5nL&#10;y4N1Pm295X9mgcF549uuO6+xWUYu3TvdAGjktfS442Ojrp3nxucc8DnI0zwL7pmU5tINCq9NlPFt&#10;eezGY9CI24CNWvZxx41GjW4SdPxf5T/cBtRZ0x/X+i67snodWx2VLbInHiTcUvLzuLmO1uyeSTF4&#10;do3M76WtvvtH0pb9+zcdOrWbjr/pc2i0SL4WTLBS8srzLzLWfvnTv+aa8Ka1+C08PZiu3ey/1+a+&#10;Kj31cPiLTwNLo7XKZ+nxtc29Ns16AfcNwT06cm19N0z3YNlcB1b4ddjagd69dHT9/5s83SIL9/Tx&#10;Xn3X7nG+hsXbJwt6GO4wbRyKjL6v6QfRX9vl7u3XK43rWK/3mbQG6Hpk3bfszz7KNL2Sz7O7h/pC&#10;vD6DXrV9ft/y9ehR+/9Xn8tc2SF7Z5K7Ohbb+8B37xBx85Ha1wKUSZBrbC9RgHjny4LLEvH+64LL&#10;ZcHlHBEzSLOEaCqH9NUWd+209gNV3qoFq0DE4X4TGy9UDwgd/9UHtOeO1wy7aUljUytgJ1dSgJMh&#10;BAQKiPa6zkGlmn7CVBrPCppJqcSCqPxXOyRXgPc2W/7lOgdXs1qwScogg8j+2nMFVjBfSrs1ql8C&#10;6vWwuivPnK8vNf3M9SZCjoyUFuEn1uvD47K4gE1EVIBGQD/mevaobWzb1LYzIZUB5JgKIMmVZ9JT&#10;UxbbA+cMnEQ5+VBpSCWiX262pCGAMLk6LUhTnxMkIqhEH8v/WOpjXhDmCd9+vOGPv3/ir7//xI8/&#10;f2KaZyxgEE0gCCgszDNObyecTqcK0Az9XZDM2q9yNe2WFrHn4N05F1CwIH58rphcB5TYCLj0Kmuv&#10;VuX0KsjKF4AW9JTqmVm5ppiq3dB52B41UFbWbNbhCn5SWQL8Gn3UY/aIbL9LBwnakKKlVD+nV9cc&#10;HTNZp2tXUMi2foU5lqvBpwys/HZKOJ9OmCZCAOFyeQcImOcZM804BcKEAASZM8rbnEGHIYOdBcRN&#10;JaKugCyrbOv8SSkiMoODzG+NCKlzJPF7BjxqQfI/yv0SaKrzCgJsjyEg5vkbp4AUAEqy1pooA0Cn&#10;CVPQM3K5ep0ywJRCAE0zKMgMT5CzPMqRQkEy66U9GWROoQhZPV0dn7Mys7dLaK/D7qmclTX23vkf&#10;zB2wErl81CdgtbtN3sKP0xf2XZ1HpUxRYMbTEPCoPEhIHIs9TikBKQP58z/OAF9Yu0nqy+xEz234&#10;HaXdp9wjXPtTLZRQ6ia2BU8zanpXv+lA72NUu/uMvb2m9syCr7/UW+R1DQ/AAPc+khCZ5F4oqU03&#10;+F7nbNs/ll/pq7leDa/33JPjdUvBcam0VebHFiLWgIyqYGwt8pw3vlXLIV5avg4tpuxkXan5WHy5&#10;ManDVx+4HS2Tqsm3wfvzJgawqWTR94WOe+sEHpKe1uvYSke+zKuWyRuykF0jyNzx/ToEnY0W1NZB&#10;zX/TCoMdH6oh19KPH++meujGj/ctSp2kfJMHdhFcQgy0nud1t3quZbQbR8Uv2OiDG359vrd5fz2Y&#10;as2INHpzbV5v9d8OL2zqH0fcpeJQKA+Bapjq7d9qHqAj3T9oggdD3l796Bp1/4HdHC7O6+HyazkK&#10;rq8ge5/GpS0PjrgEG/XvOsYtWacmLz7y877Cer2AKiun7TihhTm234fu0TX9O8hzNP+xdNbbH83T&#10;fow6J7LJbXPutZ/Qelvj8dRF3Zg2Jsir7rIfpPaaNktHW/YcoNZRpdSsJv8BtOeffhq9QDe/6qHb&#10;XbTXrx/Y5DWAld1APrI+qv7OkUpH+Q/kexE6yurhdXNT9mYXbqxvHklrh4D3rpV3/etPPiwQN/0x&#10;PAzbMtrIat9/8Fy4RU5HZSg9k/3Plg9gsFk8SMOdz7tX6PG9sc8AVb06faRcvFr/XMPPIwDUh39U&#10;e8B3OAL8/Ow5f1/9rUUf9fnNu7EHyV7JuZ/61eT7EXTLHke773Rv2b9pTI/wP36Tp1sB/FT2qp9F&#10;/Zw6Crzce7aW5nNkq99JLnv/OeJh5IRLZFzighQZ5+WC8yLXnl8uFwFpplRytlepW+ARsD3m3fON&#10;/mOIxUi2MviR6wEQ/X6y5c/ylijnoQpeRPN/TpCoc5yjbEHiZEWy15Kncn04GRkKlIGwMQEaPI4B&#10;XgT4OtNcuoCT3mglQZKWZakAItPfEh0zd9sgKqf9V/ohIz36d1pWc5ZCKGAZBXmwya91CY5FIlnG&#10;GOXOXc4NAiHm6JZOLogqiLEABU3gnDIW+T+2bavRLQEBTuWb6FVK8tXGvj9K53EFrI5lpyQEQAgk&#10;MCWNrJXcVdIJcxvRkoK0WyOmatuyjCElEFIJcrWkiB9v3/H3f/7G33//B6dv35AYuCQp+zTPoGnC&#10;NM+Y5xmn00kiuVpZrqfTGJHz6AZn32vnLzJWvizfR33+ru4r9mz2QJp1bh83Cr0eymNL+TMD3Tkd&#10;hQpW4tRozxE4cv0MuLkT0I0b4PEE3PwFPnAt6Y4ybB+Tea4akQAK7vh908aP9lhNmTItqzy5KLuk&#10;170LIDsQME0B82nG6W0GINEzT6cZp9MbwlTPvOd5BuWInQKSlkiVodiEfEaqEWLLMXnW9aiR9Or1&#10;7PK/8oxQ+K/gcgViE6YsASklpHwFe4oLJNAyI3LdaxHNkSNrZnZCnvshBNA8yzXvU0CYTwjzDA4B&#10;nK9zn3K0UMptDKActVcGgSggBGrmGRvBYzc2XnI1Hbu05X22L+2eIUN8OAYDSezgEpNcia6VNGJj&#10;6zfatgF5ltSwdxMzan/CfFZbYsso9qQBaqKxca6dms+2u+0H83lki3tbu64/21upS91FVmsvuDKx&#10;rimZqx5yMl/48fy794MC1/YfOQGgVPyOmqb++KMpqcE06g9B1MAPZM991lZT6QN2H7rqAGr3IXw/&#10;EDdtsv2Ru2+2mxrsMnhF2iE+y992BvQVDqnU1cfM3Ntcs4dkO8cgm283cx5cTO8auZ0itl6P1MUe&#10;WcBUl0mVpCu7mdAYjOkm2aDIA37MB+vYlsdqyW6hB21q3r+w9a6U71Mrq7oQMulN1epQTbak1Fgl&#10;V+vBDZ8rm3d0ww4YyH9TlwW6VV7N1V2sam/M5BrQ7+jmufK01iK7QF3L/Oh9j2tktroAGDscAyec&#10;1hLcwAu139pFFeovCLU6W2YYAtV8fsnXL+76+vepK6dVL3vqeqBTRl3YLTxZHWBncgFqJLudH24h&#10;UvOVTZgNPh4hl9uSv0bWSzDzoyg0RtWJA/ud3eO1mkYyXd9dq8zWdcvWwm8ViEPmT5lwtQP22Ws0&#10;GuX8g4WEcwIxbjv1U/Jl6BEbx8/edH7+JsWzy/8X0LALV+bt+qtNutfOtPTZh+2vQnv9avdlbi7k&#10;CB8r47X2i9W1PPfqo698QHsE9HL1IfQDpsm1h563lNOm++rz+5Hcc3X3Vuj1ZP6ZYImPBmLcJYsD&#10;NvutTeuM+jzjNfXt7PhyXmOe3cPDK/Bv6VrZ/Ag53r355U7xftQIPAKIeSTNTXK/lfzwmnQ8wdsd&#10;4soa9embU7Q18dnyx4DXmzdfibb91u39tmfy83tMe9rbI1nzua2OeCZA754zsI9e67yKv7BHH7Gn&#10;9aH+p/2Sq7UxiGKS6IfLEvF+OWO5LALYvFxwPp/x/n4R0NmigDsplXRP3YIIG1k/1M4BEMJ+Uh9B&#10;d6WbHXw5F+/ADCZypDnzYPi0BagCA6ZI7Cxn4hz1LjVgi5jAZK64llJqN6N0wwAAIABJREFUzzbn&#10;uQy5ShaZn5SS9OmskJzKk55ZBKLSxnLaxBWkWcAxTXcyU02TR1vBTtoOdun1mdVbvo9aoGZJl9iA&#10;XGqhRRZABhipfVWvYi9gCd8AgDWSWR03C1pRHsgtcBnqsXpAhfLCZSwLJYZePw5mTMigMIIDDBER&#10;ksBznZwL8AcGXEaun1zEwAJ05jx3gDBP+PHjB/7zn/+DP//8G9PphJiAeQqYTt8wnU4FpCnAM4I9&#10;W7eRPOWvnXeE0DiYe8DKbn6EQXquck7Uwhg96bGTAr3q0Y3KT8+DrW8E5hnkcPnWgFAWmJSHG/s/&#10;BniezfpIa6jzr62VC7jJclTXCQWoZH3UPKilxLI0ybLADBahL5v+NS3XKsoJegXhtfKZkBA5IUWZ&#10;/wkJ0zzj+48foBCwLN8ACCjzNM/gQIgZAD7Nc+eXBQpGr0rgogLUrL1SeA7TBApT6aJAoc4pBjgY&#10;G5MYrTAp0Fd1ZFRQYNaJpwiELIfEDE4RaVkQF7linWkBh4vwEAgcAhAkuu40zUhTAAcqV7qfphnT&#10;FBCmILonQNoXCEQ5qnMIMj5ijEAp60SNKJn1htr2GBexqZD4nXpuTyS31iaWHzOklPWaykIZaqkn&#10;gWv7Uyp6v0hW4zNXmzqy2/3nllQHq7pXu9sCEDVStAVqWplxgEvjOx3xZx+Rxr4200bNowMTqu+g&#10;yUofFv4z+LP4GQwbsktt1Wofb7DKzeti/xr/kK0acm2vekLfsTts90woFiprqiaRAuJFx1k5s+0g&#10;K2WujvrGZhlZzjkOHjpGoY7fasK76JaF1UcvRJS6hWCxIBu8mNfViNcBHwHRahU+5LjkN0ZBn7VO&#10;eMd4aUDvYGDQl8fmTMs1NvvB1mmdpMPl75f1MeQ5noSL/GatNR7o7Damzccpf3fKaNA+C4pzC5AB&#10;r8Oo4h137QNu9dF63r3ybVPVgXUyfJ1y2dpgPLJBfiSdywMMFHjTOR0S0Ix1aF7h+s2kRrePOLyZ&#10;9gEn2/n7DYxRhvVCLDjRPzvWR37ROHg/KMouGUTUrVFuy+v5qCDSWpJMRTMvcz3cRuRs5dcdagwW&#10;vK5fxu3clYCNqLBbAWOPgcC5YaCZHzQ6hrO/WvL2Z73OXI7mo1XfqppYCFC4/623d9axMQb+baO7&#10;D+Q9RGP2ftMn0VcGUym1B3PAnt07IHSjJFd21dV926oXfWzm+mccCP2mx9BeTz5CFe6Nl27ctYei&#10;zzwAfRQddNOH6fVBl8+uM3l9VfMo2uL7VU3hVzkUBrb7cO3A4bbCX3eejKjdT/mn09167N/TVS8z&#10;t++enytl2r2QPdDcs+mZtbzGKBoqB/rOM19LnP92K90myTrU9br921xbZ9va0o/v9a7W1vha/2Ta&#10;8i3X0is9Qg/5/u1/TPph8/yTfKZ7z4tuXQccaas9pB3V0QIyR3tla+/voa86J6+VsdEe4LPoHtDr&#10;S1N7fKhrxvx8iRIJ8ny54Px+wXm5YFkSzpcL3s9npGVBShGcYjnUJz0nobGt8fq0PLUp6qfWfJLP&#10;nzp9286rUaO5/LOYvBH4gAdsjcZ5D6ztwQwGzGHP6k2eGCMulwtCmDCFCSEf6yUFjHCOJsXJ9xzr&#10;PwN07N4bQEpuVkoAsVz1y6nyl0w/FBAnm/awlLAK1IwMuX1L+2hGCgsQK1AxUAVrMiuwSXiaMrDE&#10;AVxTypEn5fSmrVP7kJkR8sGsXCVf+56ZkaJsoARoX6K0A5z3ljIwN4R8Dqxn9LlNUc8j3NmJgiND&#10;Hiur1+rncj05SXnQaKAZGEoAfnz/gT///As/f/6Bb9++YZreAGZM8wmnt+8SPS/IP4R6nqlnaylV&#10;/vwZGRUgjhLp4Ys9hLnBCxfwTRkIVwajmSvuQM8UcsB9fjYJyLQCfWpXrTN09fmwGYKi6zLAiLer&#10;Wq33Ljt0RVYBl6OAv/QktRTi5KgwBxSQpkZ0JMDonNLwLBPt3K7RKyVP5Jhx21kPTIT52xswBczp&#10;OzhHkwzTBAaX66ppnvMNkhnkyRlqaPaUE7OAE4PuNYc8RUR3RI2aWQDZnKMkq54WUGSe1vlMtYJN&#10;KQQgcImQOTHcuE8JmFgPTAWoGS8L4rIgpii2l1NWixFpuSCdf4GTACYxBYR5QpgmpHlGnGdMJwFy&#10;CjgzZKDmhDDN+fkE0ATVERNlYOc8ix1KjBQjlmUBQyJBE6SNDAYH6R8qY2SBjwQi/a66lus4F6Aq&#10;l7FBydtHcBQc8dgGHJJhY9OHeUf2e/DdJt/adR/tCd0CMnX1edeiuDecH3CTwYLnHcjU+iXa7g4z&#10;A/d9yKJ1DWz+kJEWpWyAkRAQmv5vdYb/4q1JNRwKzKy82TKLMoGE0Kp+TYfDsuoLClRVOTbvdF7S&#10;2t2Pkn7uFoitU3aHhdvdkCjlry9gVCf3z+u1Beu5xxbaKfONtVMLgkSZ0LUAJkGr63tyFaA4b4qI&#10;SfmzAnjsr8Uqc8agDIEuTTtGz2ksdFv0rEXi0V/XfCQVnmikRAy1/HV7lusbJybRVeAzW03KMlfZ&#10;4WY+bJe5tzUw8oNskfeOzhqwsuqb/qpn5UwXGv7pBkfEbriqbhnzUB3atXGTNFv93eVoN0Ft2s8R&#10;9buIjIDcZguOX/MyBMndsH/WXgVQwIjkEuW3Zp3HPa/kgH61ZDK5axfpcsz8emSlEVqP/62rqYPM&#10;d1VVo77gATDfvj6gAO455vFz1PwKsjyKdZoN828zaOJ9r7M2WLO317MfoSOAnodTq194pLE2s2+O&#10;0jVlPYqsE/3RdXe01jmfuHnj6QgTt/fius0xZa6FrYbKz079d8yLr3og9HXpFqH/WmN0jUyNDjuv&#10;KqfokduVyV7OIRfGf+6ebZXVbLqs2YfiEw2r/jry8Exe20P2r0Trm4TNftAXpkOWlTdchIPT3+d5&#10;bL/t/5Du42Xvo+q8t55HyPKrze1Hzc+9dj1r/m/9KPzptLUWOEjXAoE2ttZ2qrV+yPbe0ato6o+Y&#10;Kx89H9f2b5QeD6S8Ls+1QO7xXqtLsfPer+uPzAe7rzYGAb+Wjl2jRwIhP7OOR9OjgcXX1HdPno/S&#10;JUf5fSQ/D5EjCwwb7LHa73oAzUCOpAVEFvDcZUk4nxe8v5+xnC9Y4oJlWRDPF/DlAsQLAmsURAHA&#10;VFAdDmxiHug3k390Pgd4QPRqTS0ooZy6r4MlAJM2/yt+HPRcRTaCbfCHAnoYH0uV8eFcBgEFmMIs&#10;15qnlDCFCZhFDvW40wNfaiUFtKEf2iifg/Yz55iaXAGgGlGrFtVEGGsBEOVZX0eKXORA+4s45IiZ&#10;cvX3aB+nA+QUIElpZO5nOaN3V46b9pLpLxnDDMJK+bpxBSHUg6RaPGTPhUwSBgtmgJEXoMnENK8Z&#10;FTyZUgYD65TgGuGSoGcwnGVAoutpjDGOEUQTTm/fMZ/ekECYQ8D3tze8fXvDt+/fgQwcS0SgRAKa&#10;IiN4AaVxVGTUnISZaB961uPPfD7XnqkP96lrOe1Ptg8exQ/bAzdfLaEEjm1TPLI3OqyMe77xzDGj&#10;7cjyZbAZBbi/RYHgUfP1o/0xfm8XCYkErJmWhBgTliXKv8uCJTFSBoMTESIkaiMAiUI7zQAqcD0A&#10;Ja3InY/kGXIE2cJTTGV8iAiBAwLFonNoieCYwaVl/lVdSSGAFBSZuy+Yk2XKETmlVxnEM8LpDXMG&#10;q4v2TkgxIcUow5AVd4oRkRMix9wvC86XM+gXFf1EQYCaU5gxnWZM8wlhmkE0gUjArXSaEaYpRw8l&#10;JNJaRT4p5TYRwBltXPQla6RT0bW5VW6AmXWdzOWHCGsy2RGr3jWPeP177yeM7ZazczY/mu/mc45N&#10;bfwKbab1sVvdkU/pMv5F+6E0DlxsxqhNEo206Y+VqUb5hbsuPXczI8dytvZWMgno18zBduy6cSq2&#10;rtpp+7yWzwAHMLEfI+jl58afybyg1QFGTLS+dd/ZyxSXDjcoEXN4kgzfouLy2Cl2kYDi9WU+WRMr&#10;IDsQZg3ZWdvYhKHmdEjW76JOKvyqYCg0BaQ5lih19Uc4VeYyKijKbY21Uh1lO2IdQvmcihKsc0o7&#10;P5l+teFfRXPWiWUru2ozcIX56rjuF8BVlrYLHdInOj830LVgsE4yB0YeTiau37hoht/3flPd9RFP&#10;jtTfVmLbMmDCFt86hl3ZTfnFfqjB9QaEmskQcLzNEf1YNjah401NFdAauK9Ho83b+w/6yHyixqDZ&#10;3xXU1LbO1avrK4O7tW+lIKD+ImtEbMa59dt21kqyKE3GxlR70cqp48fO/0GZozbUL41NIjsPB/lo&#10;u3/W3neAylFWQnbwBgBWA3b2XerTaT3cjNHa5zEfB+wh923Zk522jnveP4T4Op5vKP7peUbj9AE9&#10;t0nD+tW/PpJ/5VDsVei4bA7mcKobIbeQ3eRdrfWLHTxt0eu15UqZvJb91xT5QsPxuIFnXQPrPCgL&#10;55Fh0ff6YqdPN3+ocoCvkfEflXhkaI9sXb2SjB/V0b9pTK9qsxz1GxD+9VbWLR9+Z+26V7YuEL7S&#10;fNmiLyELD6CtTfZ/Cj0SUL0H6rj3h9Z+P/mIBXoc0Y5nu6o6Nnz+3QAEG++vBXp+BXoUoPpZ5d9N&#10;bpPe07VAxXbe6kHe2hy7R9bW6h9Xta4z1Qe9Z9beO4bX6rlr6rs27T8drHlP3bfulTyyva+kY/eB&#10;0UJ74MBj9Yzzra0huzLa/Ls5tK9rXQqvSCyRNJdlwfmccLksuFwuWC5yzbn9p2C3VVu7w4NVz0dt&#10;iU/XgzR7YEZ9zg2vlNtPmZni4bACFSU/pR64Uf5P9m/OQ1qGpqr/KTBvBEwE4K5fvVwuIAqY5znz&#10;q5HfUICVep6tY1lBk32fMPfXu4K5Xu/aIMOGV8E6oEcdf19//pcqkAlUyxKgJgFcr/3Va7p9gIpa&#10;bkoFHtSNfwGWoOoQZolMmjIfYCAEAUUFApgEjKzjo6MEZGBKCKCk/SGjFjmW6J9ElL+rzs8npjSB&#10;E2GJmT9oNE64vhX/dkEgidjHzJgATCGHGEkRYMI0zXh7+4bv33/g+8+fmN4EOGX7IONNBucoZPRH&#10;c77jzokfR3s28FE28tF2YtdfC8hXsY/TjPJW7QMUPAxVMXCyvra8qsd17m//ZZ+fW2m0Lhe1p3Kv&#10;wC7V+1cc0gzOIbRf5BxX/V4NfFN7IjBjigm8RKQlIp4vOL+fcT6fERODeQIgV54TCDHruBACOC64&#10;YAGz3E0cglwTHm0gNtJhMQBvA9SUBFTTT8iRAzkDKRmJpL80gq7tT15YdIyudkn3sS36iTKWQoO/&#10;Zd0UGGESkN+yRISYEIhKRM8YI2JaEOMFcVlwOV+QFgF0MqKAuzNYM4UkujoypokRpiS6kgCkfBV6&#10;CF5ZZDBr2YAvo2LsSuZfR816VMxV75Y0xW4wEuXz+w37o7k7cKWVpRX/QG2GN2d9GWvPlJKzaS2q&#10;xjTYtNsRaUBA+PzU+zaj+u0up1Uftq+pLafMOfHRUtPG8v/WX2p8NebBuqHpTygGwbZRfS2qHpKV&#10;gZQLd8DYTj/mHyHpe7V/WzpRmUYU+UuVP4nUW+21+Hrak1X32HMm/WGFA+g6NglzbqlnxA6oMdxF&#10;sbZMbxA3UMlO8ae+BMtO1j/mXWNxVnnXid3EV2PLs/zCaCvqmLS5XGpblK46XdSMv/7KpUx+1ARM&#10;qM6WLY9L6WYACQOpGpAZzqHj0k67pn2raY/SYx0dpUeCIx6x8XBNWq+UtvOThuu288yUQbQaU27j&#10;YS4b1rzVp27fnGoI8CHxthO+t31XeXg+lego6qDt1F6cQUejftgoAwOjeTz7epY75P8Wmd1JhbJx&#10;0OXjRry8fE05/xptBHMrObc43ARpmrzF4TiiUrFeZv/Yz63hXeLqA1Dz2VgWSVZ/eQno1RXUyHPL&#10;jx+XVl7UJq3xNG5TTVTdCVtmdZh2rdODVvC7C+CmvuN6h7blh8b9/liy9r+pH96JvqVk7xH9k2ks&#10;H+v9t5L+oZs3dqmz9v4+upXfcmj3HBfuQcT79vUjSO3x6NXHcvKCDDyZrhz/27qjvxJyN4ezuzdV&#10;eojXVxreI/a880G+CJBtRK906Puh9JFN5nUZt+u51QQr77/K2D2bx8/sh1tBBteUee0PY2+t9xXp&#10;UQeWo3I36Zo6UzteNzD0wXTvfNkDaz6ijlvpiD6o0WfQ2YKP1CfX1FXnwv4mz9FyjwCF7qFb5u5o&#10;F78e0K5xK30y3AritLPH2++vuPefLM8jeqaMPkLnfnRf7blQwGPt4a02+ZH1v4I8HuPhc/m8dtTt&#10;fqKAC+w+YwVpns8XXC4X/HpfBKh5FqBmSknAbzGCY8yL5wEAUmVo73yW+j2iIeBpBWwhn326HtQA&#10;x+Ma4GJQmDsjloN7Nof9VVbXyhyDtwwvVCM3JZbramtEMWC5LJjChGmaqq6OqUTBtGfitX1w/+Qd&#10;5T4gaBRKeZdcv3RtSVzBjF3fc3Nk0peh/VavWtdrRKXvFKAZFRBJmkdsW4IGTdI2a1sAMOVzeZQx&#10;sUCXQISU5nwuk8tOwgPn7wkRjKTBupDjimUgFoMpQm7R1KuQkwA1tT6FmXA+byByURALhiS7NlVf&#10;y0s7PfQGTgWFhWnCNM2Y5xPe3r7h588/8f2PH0AIBVgDGp+BOB+wwV2MgDf30C02tZ6RHzzpaWzC&#10;p9mH9qB6N339yNm11b/y0CR9EbsHaP9SEWC/g65jlz+zzkDJU+SuUJ7zndwRQq5Do/klwEWBFR3D&#10;CKEffyK5EXdCXqamBI4R8SK2K8pDgBLIxlmDRIxmja6bFQ6HAJ7qookoQG5ZL5NbDxVNaycAk7SB&#10;CEgEDrm3Ur4WPGxEBE3IdYQC/mTn62cgHUQ/yDXpwkc5XyYCUSrRsNtjKylXomPODDBlHWfKIWak&#10;i0T/5ClhmmZgmsApIS4RYZqw5MiamPLF5vnqdFbQG5Po5NRjAzifr6uoUAbpV7uax19/BJKSXAuf&#10;5cvZFPOXsxyt2a+SbsV/8Dayt4PMydfPlR9pFyO2dRuda32FEbHKyQqfdX6hea5vrTLxNFAxWkjp&#10;bzGODc6v1Kvl55oY5nPtPzva1h9RJoLqCYhgELIsk0SsjTGCKGR/QMvO84EhUa3LOtVGv8zjXgyb&#10;rnd9i4lMFzIX/2Fkg3p3sEbTbXvSysC63ma5+twlaJRAcAy6vgNgunetDitw3AtEC5QibAtOq6j6&#10;trXl96zZOqWmdYPJOb0FTvYToV+U6uaGC2nOBphDlnmTP9elzlbqesi3x16da/umbeN6A1uBbPqP&#10;hslK+f3VvaMqrnMcrnXY7gNi3pxV8h9wtqpDrnlqxUwjGbblxyINNXf9zrtQt56bPupdv9n2cYcY&#10;Mq8esfFV5wFKd6kzt56x5caAN/vpOaDbIjaslvaipxh206TfTFnXIU9fM1zRXQT0vz6Dyn/+TDUd&#10;oc2QZdVV2y4cNtjjmobcfN7S8OsSttb3w82uYV6pa21z35Y+BImqk68lPXmwR4tQtZOWDz8+r07G&#10;X2hks0rb16BnjP/WoXxOgU0tu6FPH8Htsw7KP4p0TbiZ5u46tku4tf8OgcaOlLNRHtsEt1bwVNoG&#10;GO71/TH2d8ZvN/8d/vnNOT+Gjtjar0TbP1oY+ADtevGBNmD8Q6qPp2dvft9fsvcDPatj7/H5Pz75&#10;Tb/pGH1VH+rRemFjn9ZU2r8e/NYdZnlXCljT33vtGL2heqq8rUle5NDw0XQU7Ais28S6V7td/mY9&#10;pHtf6wctg213x5vOP3ew4zKs78ffSvvruo+lzfqV12v3pVee7c2INt//Z+9dtxzHca3BDcqRWX26&#10;v1nf+7/lrFl9KsOWiPkBggBvutiyw1GZ6K4M2+IFBEkAJLfALZ8sH4ptpH1GP74zvQ9ooQqOsIOn&#10;V9pEfx7xT6L36f/vTqXeyKCE/JTSLhwhMmOJwPU243q94Xq94vPXTa6Qned8HTcSWNMDGXo0AsrX&#10;IMu8f98ppwbntGCt0k73gBpADb7wEujX08ubcw3a6wGWdrjfaRcbn5xkpGCN4EAnMUbc+IZpmvDx&#10;8QFKURSZOUfA5ATs6bXH2qq/9eTk5OVQFiXQUsr3HgZzOt2OPo+kYnCOOokg5+ALC/im2BNgkxkF&#10;2fmXq4aj/e78rMgGQtVIflt7DHnkFz6Zlqh/ZBxRBZThfO7L6f+9/er6Xjovb4agCNx5jT/rSKAv&#10;IpLr1CkgEBAoCBhrIlwuFxCFdP6UgFH+PM8+SnlBa5KJRQouc/J41l5/DfDf+2LwV/uPntozOEDm&#10;CGAH0+g75hVl/XRn83KVHX0FZQGKS3F9TCbXNZ3Kbj5ROnjzAF/m2JzH6YywLtMZX3CdzibWPWZ/&#10;BKof9/jY9b6tXONNeWwvy4JllmvPiaKAGFm4FPClzIuYDoqzzkVAEZxOb80Nyhnluej5IBcwi5lB&#10;7MqoVX+zdhL9Sl5uOr4IpnGYsRAhYT9FF4R0TToBSyTINwIxJX06gUJAiITp8oGfgAQXiwKIjEsC&#10;nSew/DzP4HjDjQhTEGAnKCBSuib+xw9cfv5A+LiAJomuGYgSiDak9hMUgAdO9oGW5As44GVqYoTw&#10;o2vhRV8EiRHcATA19p05X+Xt7a+nGNsXDWr75m1u6StEcFwsT2pTkd/7F9qvDRf9McA1P9VnbJwi&#10;E2s0R/2BcplqeQJUPpxtqNUNIN48dxWPSQZOrOvnBqXGICsy92ce81TaYm+fGztpxVTysxdJfO0t&#10;jsVAwsx9iY58zV57S6xe5+zRpbl0VHDxLbK/PIbyv70GD2ktTcVfrawlSb9T7z0kqpX06iblhpHy&#10;loKB4u2p/DfbZjaHmIulT26Luo75ivWttuQy7ZdeG1cKKHP3ZNsBBG0yVpW3i5eXkLPq3cf+AaUO&#10;XRkfaDdJiwkOZKPifyP/vMOLB1L1alX+tuW57Qz258AeczHiz5W9kVvrf4j8WPc/bbLeN2A299Yc&#10;xLZ/isVbwdG+9j0KWHnVptTmYsob5PzPoCxeH2ld6Xlnhto5UBhLKjdJm7LyGogyPyDKf/fMnYeo&#10;4I1UYWzumxb1Vt3u9ZFvWzcx1ltYt28vkOO1G6RmbdNSyHP1YNlbHfFY6XLNQPWjczK3F517lqUt&#10;vQJg9B5RJ/YYgsf4WH++7j8AX+8TbUr5q122R2lzCr9zA7fnwKFp0tjqjcyPiuaVZuB3I7/I3GkG&#10;dP+u+X1DB71aR321TlR6th9zXuljH++99dsf+ioa7aOdVe7RPHsP5c6s95GyioP3tXSDH3dxy9Xs&#10;5Xp/aVTK2v5RSrFz32DYK3v6zHbSXbb3OVjN9vCJ7Jy5Lu7K7YEi36UfzqL2gDx/e7jsUQmHZNiZ&#10;D+9Ie9t0vw05JoNNHTWo/1nj+xU67J305DPo3pZ1tsvGaXfsV777dHx4Hw3YZ6tXC8nwGitTieQY&#10;f14iliXiNi8JpHnD7bpIJM15zledo7k2O1dhRZL7rdmyaM+q6p/Wzm3b7w54UB20Cy/1leDlnt4I&#10;oNnVWQmokcvO/wAeYEjp7IGqSFXdch1v6Wv+TpBIkhJhbAFNIQPvOKclx4NvZ7pOnLTc1BnsokK6&#10;s3CNbOnHmfwGAdiks1QBo0S7KjVGcOTCH2WtI0YBFqrEq32OTXm7361t7R5YhlP6vslHxQ4uxhGo&#10;I6RpiK/OKS/HUkZaUxHFE7WPWPYDkQOkOIfVzggSSIsEMBYS+GlCkAibFDDPC263OQGrlL0E0CUA&#10;wSKLFmd23N9B/51A8PedsPSpWDM6V7AeOfk7aZ61Q1TK+lkBZfaIfJKB+6nnnOzStqDZPdTlktr2&#10;9XPaPFHeBbS4Xanosc6jPf42uXPkBpylbPle8f2xb/FILDiRALjInCyAPUQwzVlfIwRwiJBI0dJp&#10;E6bMQWPHCaAgIEZ7TqldEPus4yj9FyHAdmKSa9PJrmKXyKQSh3i6BCBOAOSq90uY0jk1p4jYUa5G&#10;n2fEuABzkN9jRIwSNTuyAOTnaUL49Ynp44Lp4wOXH+nvZQJdLtoUsVkUMCl41YFkQxrfBEhkY21P&#10;YAQFSyY7JP8JYHRECoxcw3qUdh+dv+W1332gpvN5JIOVn+ovhmkq0yVwdVan3OwAhJq+aE89j9vx&#10;ylHsAiEAIfkM6bdLoBSwkXNbtdwsO898JZ+RTD2t2xMD0pY+ewKJm1Wtyjc+kb/5l0W0XG7mfXNO&#10;4pSQ1aUvWPT15L5z43xJelcmSpfWCe6c5TkXvasQV/XUPkV2D205Zkr1hmT5eJ0/S6tvFzjjmgZJ&#10;BvagHBrl0Ykz92nzlRNKKRvGErWzi5zZR/3R2vCaBT/7xjsaHyFtT9iRk0TYt4Dt+STb2coEZwDh&#10;7nds25HkZuJG3u1+J9iCTp09rRXQiLBrZVT911bw3GPCjkzNgOk/Y9cwDp+Oxsk4gtWZe7D3jLnn&#10;ATbH+oWqZLU23eFjrwMFO8+3LEo55tc5qFye/Jv/OyrrEJhy8DuR1G+LEwMPt/ml5VRtCmyZX8or&#10;g2Mz8Qh441WA/FaPqlflx4q3pV5f9mg8mmSRt8FLLmMvlbww93Nz9XdE9abhqw8s1urIduVg3Xsc&#10;/P3teX6776PX8LUpr3cVzzvRgem9dUBwBPhuifbX389/fMPte9Nr2niKLDeK2PKNvKHYM5R0E6Io&#10;Z+fLF8+iR9en9x7in0GvfknqLHrFixqn0ZoPNni85butUZ5XKqPxPu+3pSMbio+sA47ydM9YvLfO&#10;M+bsjh2Y/oNmJ3hA1OpsL6fiBpBuftuU6B2+3eWPVLwczff2+uaJ9F3txSN0BPTcGxt+zd973gPu&#10;lOv6x9bEv/N4BfbstbP772voK0CNrwJr3pP+Ub62chdnmFtl/ebz513onLGhx9QahZEABCzMGaB5&#10;u91wvc64XS2Kpka4QgJQlKTllPuistdNh46Q986X0v8tfytApJ0y/Z7rSJajfaDuXi8r1CABDsjS&#10;KogxJgBKPtJKfyIzYrr4nAlAZP0GJNAIEeHz9gn8IvxFAdNlEjANu3bfAAAgAElEQVRQ1BrJlRmh&#10;EaYiL1I2w92sWMpIvyswxrfbfiMwfNRULkwGR+OzBn5moAu343fUX3oVeyFftsh/Gazi5Mhcjcli&#10;Y57tNzjwTQaqco44xox8BTrn9AD7v2TFl/BnZcbPBX+Owe782vKpfSYGQiBMJNDNQAEf0wRi4PZ5&#10;xe12Q2QghABMMmc5gUxz/UQwUIp9zrJ3E3E9mNA5JDb2acXvqD+1jvxvZXvrM6kGyAUWrAfK9aCW&#10;W5RGGpkRee1XVZ/r9EzynYfPGRAfW/735T+hc0jXsP02HFD/g0z1fJKHhT4hAigghAC9QlnKYSDI&#10;1eesCGcKAAVQCOmMS64uL1cbtj5XcGYIEpglz5rct6zqGgCDOCJwhl/nskyfUNE0rnRGBvkn/AfT&#10;gph4VR0m01wiWeqZ8jRNefzJVdIEokvCKgELR8RoZ6sUIFe9xwvoQpj4gslF21TwZogsgM5lwW2+&#10;4vqJHOH54+MD88cF9OMCIkIIE6bpYi8UBPurkYUpEuD0tTTJbHJU2xEj5FL77V0ala/KyOfYBmpy&#10;Bo3m6KKuLCSbYHbBOFJbxLmP7XcDaho3BjwmV4Y2oTN/sg4q29MQUR6HRcGJ3yISdS4jzQVU9jcn&#10;8vJd7wMu+GL4TVcBgtoLIPrahPlT5kz4mc6RgZC2wDr1sPt9O5iBt3sa1VujBtcv+vRfsNnX9s5z&#10;Bi6951yncjrLWE4Dy4mqR7RDBFs02oh0w3erAPvIdfvWs9ubNqkdxdtFrlDHhw4WPzydKXL5vFOk&#10;09Ub4KLYkq+Vjm3Ajh2Q4OZCPE/w0VGIUOw9ZzPgQdH9+mBrwtbO+OCZ//2pftxgcfU66rXOq53t&#10;1q85UxlMMygtFPW9L9WjcM+YEKO3dXX82aOLB5+rjQroAiyN+wEbva4lYqer/fw75oQ35W78yhge&#10;Sz2Rzl0sroMWLA0NXvPqHjS4D1Skte+Sz4yTvkWZvbtcEJedvtnscry1/K211xY1W3Rm1JA9dfXq&#10;0A0LYaLVCcfqwHpuSptPjvZt3NdOHGNJOuiZ4NZ76ZTD7K0yOoeX28M6+QIoXGhXZLm4Xa/+mVqr&#10;5LCl19jWrzjIeoTql3XW0my2a20ar1Ww/uguenU/sFT6svpeT71Nh3Nr2AcOeKD8B5+/O41W7/n3&#10;erO6fLq5fvlDK8Tj/ZPvQNv7FJ08aWdu78ogdGr5zjLborPnzCvn4F5d/Kr1yNYa487zs016J39u&#10;a6lUpH0Tnrfo2S8eng3YfKyU1vp6sthb+m/a536gDUfn51H5f5dx9ofOo3cGa55lA84CYu4tY2Rv&#10;m13EwZ7cu5Px/Pvoi8dfjCsDXETWKJozfn1eE1hzxu02Y5kVsCFAPR95Kp1Q53JHgCe/SXMvcNl/&#10;b/EP/YiaLhcUlFeOF0aMXP2O5pBZL+UjkAGi3Pmm8aQAIYuwpP/FAuBK+QyUc3Vl/QYS0fwMwhVh&#10;mvCBH1B5xhhhoNsU3Y0VrilH1NEBNhRlmIGPkRB5AXMfpClgSz1HLkVUHgcTYpKNtVkLE/lrFDJS&#10;+UVrowekSNuj+5z4ja7eAgxSRr1MyJScP2MYUrngpag3n0bnfk/STP1m0TPZ9Rcyv2DGgtT/ScQA&#10;gSnk/Wsqc+Qx4HeXCcjRNAPkOudpuoBAmOcF8yxApxAuQAhy3auEz5PoermwdDBVAGf6p8RngzWH&#10;uskX7w7UdP3lj3G5Tj86uXS8a55SB42vpO+VdUg3OdFuvmy3YpsyoNtjI77YDh+pf41vZommSXlg&#10;5t5OKUyH+n4qRiTrLyH/WrPHnICuIYCmCeEyCWAwTEACTBIxAomupBAwhQkhWARLCbaTgJghZBwP&#10;0YRACRhJVIBAieQqaUp5FDYvV4FLBGLDA0XDAhRtVX3s2khpjnJS12CJiuxwBCpSjvKFKSDGxQHP&#10;VB8uGVya9RalAgIBRKAJmFiuTw+c/osTpmWSlwuWiPg5Y8aMwAICjUuKuE0EukwI//qJaZowXS4I&#10;lw9cPi4I04SggM0puKM0aR9Hkn4jQqQA8teiL2qTFsxR+ycFJXP+a0yAe7VrZn0BbxO64Mzic/IP&#10;ov11IwzNoPNlaXuqOlxus2+sfduePdtfLvRJ458M+BAfAaAgsiZS0D8Q4wJ54QJldEuONuHakqVH&#10;eFsnxAZPwcVnXXOoeSrBs4yJAFK+XHZKd7fXKJ8t1E9NPvATI8CCX9keX9lGN0fXzi8AGa91fVWe&#10;5urzGk5YNHpU0QrpsOmRIcbPo96AqOsvvisgZlie5QJKoypIXzjgoHlgTXQpUfFZut7U5EWCPidy&#10;vzl+nTOqbQ0YXP2rWchkYi/KUBFO2v3suKrlcMyRWAd6bvf62oZE7cwdHUMPLVTvGLBrztMex6rk&#10;tSfLUVtWnnXqfPaB9Bqd4WCODk3W+7rN1SjNxmg4uXi0nRaHRoPKpwpkn4vo1sppQu65Brstd7R+&#10;egdH/lFanw+d9CsLHbkywhn4JHf7LE6WB2l6QOqob4i05t6mZvvd9J06I+ZU+wLWgaSjBekwS/K5&#10;R/ZZ9MfamCmXDS0fx8daO/t6fRyoXq51sgGDueWSbdj/NSf0HnoUNHlP/z9CI526l3rjo010fw1p&#10;hObPgPpUXKRZo/OldoyO2f/H6rmvrLVFnvwdl7vH17ur6l301X37O9CXz6837eR38LX21P/Mw18G&#10;uv3DhfF+0w78DtTpXt2zeTcvf8TPo73f+NcPlvfdaI9/5Td7e3nWZPYqAMyZgOxX8VzsAzyznuq7&#10;Hij06Cnt3hD/+hrqnz8jj9r6XeBETbuV/yT5jl7w7+22vAoQ99X+0+OrX8CdMMq3N/AL/6n0TgD2&#10;MR3l78Gxkuz/PXI5Is/vNq6/+gWTr+DjUeK8oLM9t3mZcb3dcL1J1D4FaQpQc07ghXRdtI+8yLr/&#10;rGXVhxXIdfQDauj5Vso/kiNRCjiWwI0ckbETTPLdX23ZAQx1z5VH3ZaPa+0QVwBV7vy2czhf19MD&#10;hWiBegblgRkCCPVAWE4yT4DSmA6GiPDx8ZHn68IRUQGiRZlyfpvPuxgZkIJ0A3iMMYNdRi9usGtr&#10;C3gB/FXkGQCai5CACPmaW5SnmgoAtgNzu0oUbIBJ0jPxLDeCRmhTgJQWTpo0y0LAKGW6AvWZrt1F&#10;ucbKfQFwEFnnUZzGZAbuslaeD5qg2ALbRfeL+iSFhLjS4yKCAjjlbwgSWTNGJICUzj23bqn7K8uR&#10;XJ1+neP3i3bt8N9Fw/Osyn7aWkgVRrG5lMvytuzVOpdyhEQ/Poy/0c2OPvDIQ+QBJfk3tL+dTEPw&#10;ff0ZKA+b8njWXvQP6wN3RqSQNVbO6+ZPgwHyuhUSCRFECNMFl8sHpo8PTNcbmPV8cJHnJPMpzy8y&#10;/A1HgNI10Qrc1HQ6V1Wf6m8U0qMJKT0EbxmAHNDF4XlMWCmflp+nZ3VonG0sJ3CZnXeyAjp1jvNS&#10;zuZAcv01CIEvIsdAlifZE38ra6pBZPXxIfzFiDBdEZaLvLhxmzFfb5hvN8y3GfzrivC/v0BTQPjx&#10;gennB6YfPzD9/ED4uAh48+OCkGWS+i4kAD8HLAAoip5ncI7erVgIZqQXAeT5BHI2zeRbgidbe5XH&#10;TMc2j/56++QBhlYmDevrzxcGuI3YWPsDPX7bsuTzEmM2Pzp+80gi8wGyLW8AZO7u3TQ8cjxYb+da&#10;rrOfUf9ekow7E6mNcxl/S5FH51jXbyMUeybSNge87PBjdgPaOOGdueArt3fHusn2DleTAQAuS09L&#10;u1qD1jyqbAMKUW5R1Hl5lcl8gLSjJbsNr/c9kOWNXgu6vziWqZtGXRd7YhtunJ1A63ibEhE2KXJZ&#10;xJAFBgNcyYFF/j355IFW6WJtb0TZDuGl15YDVrybH+sDsRjgnXawDfxu9p39bg7P+pjr5KzadWyz&#10;o3AvBopj/wZKMqM2aHfUnwDCAzmNxvBx3vq0a0P6gTrEwS31RD2uh/UCmJKnlBdRqoA1UWeDoGgT&#10;51llddo/6WN/cUCdRdIr6FmLlVE/HtIhTd6jM67ihf3biL10VfmkDgYVaTxHHrRZzx6f1sCaa3xW&#10;+VII+54ozwLp1UDXHdZ17AIMbKfV1clQ2Lcyd8+S1S5pyT+Vf5oKe+17TKeN6N6N8KPp2/YfcAor&#10;Iqzf7Hn0zaNzqNRP7YsogB81sXWL/tBuOkda3+OA7D3onWT1bP/sd6aubN9AOT32IsXr6Tvw+JXU&#10;8294l1/3fNpcOj/YtVvgAKr8wx71tgR8uboHMc6/4wDowRd0tmhNR8dvMn/G/t59/D9Tb7xUJ3W6&#10;tlf7s+y0xa35B1PVPILbmtkh1kfGw7D4g2v6Z4zJrzrYfoR6ewDvNn6/gw/2XL+/PFRr625+2V+y&#10;K7AHPj6D3n1N1Ftj1r/tXYfW6dZk+l3AmiWPg33rA+149/FQ06jvPX7Lp1MNqtEXIwhLAup93hZc&#10;Pxd8fi64fs64XW+Y5wVxnhHnBfmUpgIMUNCzY6ef89mJC0DDIxhTys2WR9M1wAoAzNGKymAJV63L&#10;NwJMrv1m3zkDExTAUiWqoBQpXwf84UEeuXWc2sKcokxyUUYGNaaIkxrZclkS2OgyYZqmhNlMz6s2&#10;1QCUHM2TOWMUczSydIV6rVvMn0fOb0BMbtL2QSy16FoZtXxHKCTS+y+cxel5IDApsFP9vlROkh/D&#10;zpCIE0KVufARWUEbabHo22GBQRMP5MBSOkYSIEzmm5xJ5u9wFcFOFgkEYoKCNWUKhLTyTxHmOICZ&#10;5OplmhCmCQsYoIgIRsiAG1vr6neRnQCjykuYW9oLRH+Gnuydq76TDWpOAHv+Djp+0EYTdrWxGjcM&#10;5Ai/O6vp0hAENZq3zWeufi+/qzbPP+4cNs2SLeXt8VvotzTeQ4rqKPoxyLiPUoiPhpkDCV5S9Mwo&#10;UXYpLhKRkDnVHcEI4BBkriLPXIliCwKIEcmuy6YUzZeCzL0A4IMm02EANPCb2knBdDYnpdl+Z5yD&#10;2tckYLUniEvWgZx41wiFDGAON6kntV8/ZxBq8PcuACBCDOl5AKbLBAqEKQRQmECXCZf5A3GJiEvE&#10;cr1i4YjPz0/g+gn6uODHz5/4+PkT04+LAGdDwEWvpkfyHyIJYDMybryAOOIykZQZGRdRx4U9zh6H&#10;tzXZ3Gqb121+bX9G9ivbhF56lXe1W2s8ujlR+xs1X1SDwFvURa+ckidke8CRU1RQjSaNzDPDXnRR&#10;35AKXs2OGj9LwUthB1hs41oArhDcVeisdtLZ0eQHlfu29t3vLXLC3eT6CIiL+QteTpqAVAiFHNV/&#10;rCTNAESj5PyskyOVU+g3aDTbMuii5/uijsWIomM6NACP9DbKiqYXvbBPy46ds1QWtb8pL/W37H5s&#10;GLPsuLuO8CWJHqoWt0gDjToQoNYrr3ilYhDXRrxF/mfzWv2eLRA6S4GyHJUfSrlpqV0JkYU7HiSA&#10;4cz6ltQWeLk3Gi7zoqxbTT8iHbDTSanS73USe47fWfRYWTwYp+tZekA5r7gKEOuO0rdkf28b7wI6&#10;EcuLHQCSz+MLXM9b1w8zPjZv25FZb17Xtfg53QNYD+dch+6RSaHshdFBuuGjU+mVm/2NvGh9GPjA&#10;lZJ8nFh9UqtnrCeyQ7vJJ1f9wNDQ9cfl1klX7l8lWbi3X1bInHJXQ6Mbd6+hUv62Yhp8XuPplbRn&#10;E+J+vo5og05uVXwrNBo/e3h+hLv9sikXmMYvFX/7m+svUGArdIZOe+aQPmO+7G1i38d6/Xy9l165&#10;uffszcs99f4utNXiV4/Q7zMj/tA70D3j5YjveGRtfJgPpPk3dITTmuus+rrt4E0l0N1lGO8bNum+&#10;Wq9+df1n0uM+9XPpHWX9tPlLcppz6uFnb+PlmVTt4TaPu9Eetlc+j+xrPCrPXv6vOqC+p95n8PlM&#10;ffGVe1hfpW/6fkFvD38Pj2vzaTT/zqdn+jqvpD3tKNaYJ9f/T5Chp3cD95xO3M4/O/Nnd/BN2Z/V&#10;oz/BMYT0PSSQJuM6L7jNAsy8fqarTK8SSZMXAfDVtfZ9u9G57/GVe31wriAcPdzX80zidj+xB16o&#10;edkCEg7TsBzdK3dct8+nr8AdGewBPaMyMKZ/PgKMSHqAOeJ6vWL6uOBykf+ENGKlnveye7mLmuvq&#10;mZGidOqV4S5yZQWMUJ416prkFV50YaggRy2vm5+ouv593C+8saAsxoLmJQt51I5XB5ppxoQWQmmZ&#10;SVmOuZ8B8GJgHIL4nMyMkBJOrBHeBGiq6RLKCMwxR+8LCTQW2F2jnCJn5vN0EkCUhOozH16vWPb2&#10;uOce98T3iM5/1pnx96XyWnUCIeRRZrTLInXmSs7rdEd7rtIralSjAplMx+pnPYOq9aYH9RWgM2W5&#10;YiPPJzd9FdS4JYfRc51xPQxE0TqOCHSReaQAQ3CO2MvMCPnFAsqVTuAU3DAiRjtflWu43ZohAiBO&#10;czSByRedkyTXhSPfYQjEFCU3TCAAV3aHz0EAl/6MObBcjd68AEaqZhOSRh8Hy8tZD9hzImRgqWq/&#10;GvCWZUyECVNyMZyk07XqKdacyGYiBLpg+pgSEB7Awvj77/8C84x4u2FeFvByRbwtmH9dEaaAy79+&#10;4nK54OePn/j48YFJQbMK4IsRcWFQjGCaEJklemdcEPgjydyAdb49ateyzJxM9Lu3O42t8fkGz9Sb&#10;ioM8nvJ3ghu3/hC+skPKcf7N2leT/90/D1NIEUeTHWcke4xkcwxcajzFNI9L3zkwhvU3bcxU+9/V&#10;+oacfSxypfnIJY5C+1mymv5gdWBSPiLzW7yQomqOvO5H8lEkr+iIoA5TpaG4/MMA45L4tQnW4HRy&#10;U6s5DODSHpKbAHLDktAim+Otype5HErFBK7YuGchZEbBKSrljJ3rU8p5R5n2mfyPuZz1UtqJMqa0&#10;19k4gaT/VAO9cFK7xqz63rG7ZRmSQPvPM8GZkYIrjFpFTa/ab+0Ect5qLrotV+XTaQVAMmmaYtJA&#10;J16PmFeUxtvXSJsTW+YzXu9zKB/aCPBjsymC2kGS8yVl1GdIk5QTYpOV7bRe8T3dAa82IDr+33r2&#10;wslVPbWvjL1AJ+PLHMb1WVby9ogMvdrs9Z08CsPnZ9JzN8P6GnZTdITRDCmTJcd9VB65v30b6MrI&#10;/AJ67Tj5AkBNn/fGQB8M2hsz5Eykjb9c5YHxdfYBU13zY2O9l7erNLug2vPq3E7ziAz3Hjbs0h+V&#10;49s83lnHWXSfj6jzfBSxer3MUcQp1SjPtWD3tPdcme8BIu+lvWPzneiZ8ny2Td2kjfn9GhbWOTh7&#10;vLxC/q88uH8X+q4tfWT87fV37vWL+t5JSatrmrQ5OkrxVgfQT2Zj2I+bGzQYiE8XThv5NxaMR9fY&#10;7053jfM7dPzbjNvfidwmm98X1X3CXpd09+/8lmysHnRofYny2DjYM/++wmN9R7DmKH/eaxj4k2v+&#10;0LOBh69cbzzDnu6TT1fqg9/XaHRHxl4Z1vXtqV8PxDy/OzbmnkTfcY3ao/v2StrId0pnyeQVPucR&#10;Xt/Nj+id9fWbc9IYzdWtr3Ny0qzjyxArkWWvLHLEbY5y3XkCad6ucu35fJslcmM6VNfMkQ2E16m9&#10;2qOr1zPioI/6cQh06Kd2ZbZ5asCFz7MHYNH/DQVUKMMdSlRBU3f+LzKQrxZ3djgq2LEFZhagxwSI&#10;YQbmecHn5yemacpnx0m60u8RGRCRz9aYEfWacBZ+tV2KXwlORh5QWZ9RUOanDGCk46MGaxLpdcP9&#10;wBU5bZJr5FiAMdIhqEApcv/4fjVwJjNjYeXNrjZnjpiXWXgJJV4iRgFg6nWqJUiHwAnM4ffiZclu&#10;UTlJgSZol5J21h1cfokqB9KIfIRpmhD0JCtvXAswU8DXqaZgZUU3LlfV6c4zsrNpZKfvsd9fYQP6&#10;PvH6iYLNFgen3cF6LtHV2fUOB2Xt05ntdw+O2i5nXK9fo9lRKOkw3vYyi3q1HLtZZt12EMAXLItE&#10;FGQ2REmYIDpx0QjGlCJdAktcsETpZ4nAmTRpAmXmOQvR34FCBuPGfFMnyZVwQdtajQ02gPe46aX9&#10;6L1cJev30sanxFJvMAyA6ig1yZxsvsvcAOb1d6jZSGVoBy5kfAUC8q3rADAF/Piff+ESI37OC263&#10;G5Z5xjzPuP39C5Ejps8rPn58IP51Q/z5Fy4fF9A0iW6aQm4DJT41gvSyRIQLcnTQbCtdu8TeIeOV&#10;PDDV51FZlDpe0yXwLUf3WZ+jAEGO/IeiL+Hs4/bgN1cr87I1JnxujfYsLw6oPJTqOK21XwQgRd8s&#10;f1YdBIxXquyAkGV2dn3mLHa2z1zMO+ZJAt9iENmbNJqs9w3U+jGCRqx1z8xualmdBmxQb23v7YLH&#10;Sa3tA1wWBpBD8vp72gl5UU9+AOnm9QC00hhRvquBPdKGFYNd/9XBgXJA9OuuBGImsZvGO0/eMO09&#10;ZGEgocrNKSzyrk7cDSdqkK/mwcun+ECDOqqEtpBzRrqA/sizYsFnVaQEqdVUPlnfLCAzMq7PXe/s&#10;Uka7abNDO320WW37tknxdC+QJldUpt9yol/voo7H5OmH8hi7vftkXWoMX549GU6O5tuofaVG3E7/&#10;jIXFFrjg7sPmLwAtmNwYZqfKtxahDj7b95w/56Vi67qO4EsAJrfZIFdNpEVEoFz2sB9dvfX1EdQd&#10;vPaD9scaSLOqyT0rNbC1tz+iR7RWt9e7R/r+zA3hzeertuVrqJTVfXNma7PirTant1h5yL/xjn4/&#10;nQA5h1ai8Gnap/vnyrPo2X152Cf5Q78VPTT8+PXz559yELtF6ltsqceHnldpz6J3AhD+LuPlS+mJ&#10;euBP3z2fnjlXT92/eTK9i86qaU2Gm+skdPaQ6o3z/tZTft6rgod192T4xL5/Byd+QGcAK19KRKsb&#10;no+251n7hl+/Vh4BJPfVv38ePZbnftrqH3/ysZHyG9iBfyKd6Qd/1Z5gQQ748eiof/6Y/Lox7w+J&#10;c/RJ2FkvE+kt2pjjgnmOuN1mfH5e8fl5lavObwKsWOYFyNES0QAb6jHR7lVbvjWqwXruSSdvufgg&#10;0r14gp5Pj8srf6sBG93nTVvLgEbFbw7MMASDOOBE3tJm5OtcwQnUkP4rQY/y3F/9+vn5iRACiNKV&#10;tEC6DpkTkBJFnSq/DD4EishgWmceQzFF6ISCfsTD5MSHtkuqiQlwKkBQi8ZFGTS6gLFAwE0CFk75&#10;9H8sZ0AmY8UcpLZAzm1E1tYnwq72v/YdEkCEbdwwg2isG5kZSw1cgvYXAUQSOdP3M5VBRNb2YP38&#10;lL8CyfQATFAA2M55GEiBNA0wltcI6dkupahpXqSe9urZLVv1lS/LD22fdYqmdB1h2BZ/sinl2R5d&#10;jX8Z1d3wUH2m6qeNFu1NOCblH9pGFz0SnECB7sAWAMgCdEW4+Y4UfoqQQYVTx76o/lF9lX+nPLuT&#10;rpG647II6I/sWm/RowtijBmkTcxAjmDrmpj0I2UUYgRcZM1GGO57jNyZ59YO7z8L8BMqUKub8pem&#10;Jq5+L9Oy+7ktAwAuFFIdZhpK0OFspaQr3VXORGRoPwaWbGtMn01TwGWaQB8fuPz8geV6w+evX6DI&#10;uM0R8/WK5XbD5+cnLpf/xY+fP/Dj50/8+PkTl48LGEg27QIgYlkibsuCjyi2KXBpUz3/HlSpstTn&#10;9pt7Vo21wv50n2/7DYf85Y7uHvFapMmZbUxlcGoGDnMGXXJas4rNXZxsSuxfrWcUlOrZJIk9K3WB&#10;c0TYmMZA7ww2j11mYFls/rnKY4zOxyj5oZLJXKZBR8xfMOD0HlrHNI5eLug9q3+vsRX691LMb60I&#10;esO6PwRvmVBnyCtWn6Flaty4IRU6Se+Pp9zhxYYiodPd2qJh8WU6Zvj7kzn1rKrKwuAgDbqdbegh&#10;hGu08rCInt2vxF5SJ85kj9HUMCu/o7RRTsY1YFbPgWpk3PlllH8TkDIsdVS+Lc7kWf/i+DIvdZ+1&#10;31yd5ObOwXH/bocBx/hZd0p648j/fnRDRJctvqpYPa/Hl9azNXPrvOUTq9Jph25f+31tfXuOy2Je&#10;Ss8CVg7L9fbDOQfdBGWJnfnXpsl/vS1wxfrNIAXv5TdAwfmtjtqMael5MZEBm2WCfRE5pc2ZWzUm&#10;buiU6Ucjrx5nXnbs2qqVOe7Sh1DY8+NzrsfjVhl7x1oty+LFgJ18Fulo3DuvOBB4Zh1iG/u/782/&#10;mQbA1vxj93YgVYNN3v8d1+f14HcEAzQsd82fc7KrR7RLe9RU+yN75Taqqe/H3Uutz7bVwsf6fYvX&#10;dz/4W9uk9XaszOQ+Hmree8viLHqVD+03WHYddOoS80AdPHQS9B/zZXovurVrFp9uK/8fejXVQ3dr&#10;bcsdJbHrJZYX0VePqE3fNP/zh76SnuGjPVLmJlhg+OU+et4LjztulngS5TWK36j7Eka+qN4T6OgY&#10;PgP82dvzz4fI1NqoR+mZL27ssYVrB9970m/vf2ww+RvTV/icu3z135DOlMuZoO1VUM4of8WLL/NP&#10;35eUzzIZkOvNExHAkAP1JUbc5gXzbcbn5w2fvz7x+XnFMs+Iy4K4LOC4VOUyGPGYL+V/q/prVE50&#10;h+5Wsy9My5EknA7meqCG0RwYnXfqXw9crBui4I8eMDXbVUPA5INDOTbghqeyXoCZXLaQ9mT1mt0E&#10;RGBArtxlfEKALX+Fn3JFNggLGwsxs5JAiFluMZeXAR2JB0SFJYUELmO58jul10ibWi5DyuYYMYHz&#10;TjGBMmBYF2fWq0oEf9LH7E9qBJCZuyH1DdVbpQ68kY/9U0MM1Ogz9TZ79Qrr7T3IEtACCfSh/K3k&#10;Wytbd4YEGCtzNR8tRUYkjYaapJjBnWOeQy7UWtnnaz/1AGh7aE1fP+7jvsopIyDa2W8mt3F75h5E&#10;syfpy3YqKtfO4/HN3BsnwxO14XmUYYnss21fVlEvG/yI/S+PS5dkz34qV+m1VWb30uwhiZobXITJ&#10;mMDlCtb0bUgHwE5CDC4UjQDQhe1oy+Bg6ZUnJR+112TigCptlUwAACAASURBVHTcjt+RBjGrWEqI&#10;YpmXO0C1kLvDQKtghp32IZ+dU1rnm80WPhUAx1nXASFFIbV+lgjdKnsigC4Tpp8/gBAQlg9cr1fM&#10;84Lr5yf+/vtvfPz9gX/9z1+I84wfP35imib8uEwSGTEy5iXissTcdypLTp2vfd4CLs1W7wVqAm05&#10;pW4py/fl2Ryrfy9zczbBVKT148PztcDpTQUyartSoV7nGCYgZlBzDUQteBroKj8181gnkkjVQJoB&#10;nKI5w+HU15WftiuEkHWF/kdEmJwci/0KKvWOzoZcGwOgHvDdeRqNrfBn3shYojUdxOlFFF8+VebA&#10;g+xrwP2lZkAdndyGqvZRg3Rzh6HOmn1fO0gsjEjzQJ+JE8a5XHXCSkPHXPKedGjn7Lxss2+HfCQo&#10;WNMUjyZ3ziDReuOqcnWSeJ4KeVLzoelMfVYq6f4hnjmbvSuXezKoObfws/eAJyUjt/3r5Nsr5RjQ&#10;RBTRKIeG9AdcG2oHyY3hkSSszqYC9LqwUATot6lWJCNalXVjFI7lH5ZbSXS9BudYdEsq4hyWpXIJ&#10;Vr5no6hUf+UP3Bl+Nae1jsjjQA36qN48OdfnQg4h/sK9oSPjqtwQK+dEI9ADdftifD1U9dhYvuik&#10;rylZhbUku9lvNSnlOqrfC4T9iow7Sfw1L9RPndNT87RXl9dvltGApb4+qurfFs4ZB4jDN0ncv+Un&#10;98sD86bpz1cCFFbrulOWXLWJIXcJlDUXn/zLCNlRP8TJ9vwbp11/+wh4bFwdpfHGz7iNa+9aNZzr&#10;9MtAuyTxQb071igb46jn4e6nfQeOW/2/7tts5/8eNPYxq3R3+DCHK933GA8pzzMouUjri9gdrRjK&#10;c0cFO+sc1fEWh7pfXP3vREft0T2HkC01qxhX/kr3bxzk9LP8GUye/kjjvainbx/1EtbyH5nvvbf0&#10;76Uz5uFZB47P9MJ6+8ivJGrWKN+TjvghzziI3lvmPXU/G6S5tYf6bJt4RCbnv0w4WvP+3vQWfv2L&#10;SEdez1t8pgTeXb56hvQqNl+511XUu/GU08m5B2ly2uReGJgTSPN2levOb+m68/l2Ay8SEZFiLGrS&#10;s6m4Z32kR3OpP4ozCd8ADbTifvM7UMXZheMjP0kbbv5aV2bkiGY+T2/fuwfUGJ3BZZ1P0ICR5WmH&#10;5ksgAtkmdOWnZHrlPKezssicgIycAQhEGklTrtSe2K4gjxyx8AKeFxAz4hLxOd8QJsLlxwWXEMAT&#10;YVk4y4Mz/6VshF29FrxoCpAiXqqOYXeNeQZpKliEE/Qq+jFiwE/dMs2ySLIzWVdXrToecxAltn1X&#10;cF/35fxrz+vka+OZXRmuDxUrwDDZcdy61NjlBbsDMdnR5xRZk1nK4iBnJRq4JjJjScBpH90u948r&#10;UttPQBbESCfeC9K8N/93JO/vURaqkB89pV02fQLIXF+qEZkxDxX1ftXxzzHBBcnO0oq6SI6Q8lTJ&#10;em21hTmtYnEUnH0Pbc8pF3G0A1jPv6S5ImPbgFkN95U/ruAopQxcYySbE9LzAEYAIskNuSSRI/MR&#10;HAkYLYRyQmVOUuRhb1sYkOvPCaAgkYS9vgUYYTJ2YFU5GxihkYvRs1sdmRoeppV/HaEwON0T0l9f&#10;ByUdnW0YEvgzRXUmEUz6nUwXEQEcsAR5kYA4Gh7kEkDhAxNf8NflguvtCnwSbtcreFlw/fsTmCPm&#10;yxU///0vfIR/AdMk+nCJ+Xr2bNPyWPUg/izkUmZpTNt8a88xvXmJYCBKm60MBgpAX4pKmlpot8m3&#10;QNm6rrisrVXaKLwTCNEnX7QybxPNb/Fzt/7b1NbY/lZ+pH2exsSSNE70I5EFGURUXnM+otrP8p9j&#10;Km9tnS2+Uqq32G5PkbZdNiJOs4kKOz5qt9ffNRkuQ8eS/Of1rY6Nno4DgMuSpzchIKGl2VWwJUA3&#10;2ZUUOyrsrUeu49opr8pTweqzXkfliGiqKIryOwLk6mM2NP5B9T2nFQ+m6udVasGuzpkFAKSw8azK&#10;q8hdMoyeAu4wMOCp+Tkbk1H6HpSnnyEbxvGZk/s9KfpBDb6ADIrtPe2NnT53TT8ZmELLKtP3+q2u&#10;s5grrqy+oOv8ylMrpJGy6b5Z1E1pasGP/7vcqFW/unUKemkaN6Ao8z7nbot0LG6xr/PR/QS43wrn&#10;6E4QadsDNgZ6zafOpx5tbcJuRWxjcFNFPX1H82at1LbE+g2CcZ+35ffKs4/UacM6b6XOkP4X/py/&#10;DQOTU5EeO8ZurQ9yuVR+Lz+XvI1oDDJL/Ia6hqpd+vfOBfcZm43ezlPv90x972HEi8+vDtI9MQuP&#10;kX/HTOsGxmOj+eVQba15rfq6Gp+r839XX97f37VufRcq273O4T2A2/FiQfvHyowb8p12ln0/9bXR&#10;o/TIQdiRJm5ao90+4oDcm+9t4eM6izdRD9Le/KRsveMk+0Ia+sQdWWY/ecOX+t3pEa3zzhIVH3e9&#10;de/M/xH6M7b/0KN0VA+Ue2X7cjfp7h23/+DxftZcZryDmNbGRb1ncpS+vHHnAWpXfep6LbzXj97Y&#10;BK5Tcrmqjp01enefcrCP/x3pnrk3avdZ83irHBk7D9eC/n7c+t57m3c/I3KIueGf3b3O/N7j8CiN&#10;lor3yu87zeXxAfP+l4nvnff3PHuU9p4hcUxAzRDy4IggxMg5kub1NuN6vSaQ5hW364z5NoMXu7qa&#10;mQWsIAeZUADe2pgrX2jOjBc5MtDDP27aahHHNGkJpKyAfUUZ8oOWSy5/LsMVj5gKYACUQJ+LSC2f&#10;5+VD3tSyKX129puIBMgCwelEtmvLC1tJCkSIYCYDPCpvMLCjXkmeAZGpHTEuUn+0a9Fv1xt+/fqF&#10;H8wIHx8IRJhZopCFMHlcIDhffWpS83OfI0tsycSDtrUEy5QAVKRzF20FHBaAfZ62u63nKjzAyO/I&#10;+2RVIxQUKv1k46UeE3V9qYkiBxAIl9wXyG219CGk9qAciz4oTP4t/+5O79IxIQdKQy/tDabnQVEc&#10;FLLjR2x15rGh8yM/AwJRY8Hr06Mz1dTD+7EnkY1fgt4hKw/cEKncnaENSRFdZfpbZv2eR7FrLjcf&#10;SipH/rqBYjadq3uZWUekBd69NuzZ5n1zdefGaw3S1DZFItdGsvlSjTUPhnIPECbRYV5vidtJhZ3K&#10;9Wa+WIJdht7duFqHIKKGZ04MEKe57sBTogNKW9jruRrgq231XDBcQCwdsjoeWGxPb1zob6rHa1lk&#10;+70s+eUHr5eyYkk6NrKB840C6KciUQWDFlM+TmfZl/ABmiTi5nQJ4HkBIuN2u2K+XUGB8SMEXP76&#10;Abn6/IY4X8BxAcULlnhLa9dkb5OvIqUnAL1vNwMRBqyMcVb2iv/0t5jtiI1L8gm84Os1UG1j9Fll&#10;+8wudSiNnzQNwMwJz8cFT1pOoR8AUCj9pfqv4tJ0fql9K1jwejK3UEbdrP5IlUftckB/bDfN1LnZ&#10;m9eO5+J3qmVZf+ImWFz+S9FwbZ00uR71+SpSHtZ8E98PNd/69+IN0gJtsIA2OTkEPcp1MiChQ52g&#10;64atKvra8JXls+Ogp2R53cOAaVT0ExVOW71hGYoOyB3G9lbK9t5hGQlUa9e86jgxI6PWi07dsJIJ&#10;39n5nZrvxbTfa6ypXCQVD6qiuBXgrgpU/VBVrk9ROxnmIFmWHminHsPFgi/9Q1We/Lwj2K2FQ1G2&#10;q5OrX/I3Uu4GgKTqc6Mw6n6tct/vY1VyXqW1NP3xYMU+5gX2ZFKWam/X7CXvGnmw+qiMtYhrvRQ1&#10;1q8vAeoYiNY4kj2y71R936CBhrc6m+i3Xklz2wCqP1Kr17l8ntPvYHiIU9yVj4vval+8GZGFsjlx&#10;lp6SA+3KY6rKrJe4+ps5aeVv+6Lq9srupqnWC3XbtJzt8Teucw+/awc1NYN9bsZt1bePm1R+Xrm+&#10;3tIwezXDVpu+Ys+hGtIriVrap9vXG9XbuHh086Vnx+/Ne08Ze8vcT/Uifu/sG9S/om8fpbUFxR6i&#10;cgKiZm6/LL21WT9gLNYeG3TXZlXya7uHUjSu/9G58F0OwF5Ba7KoTHB7ENW51mWrru8AaOPq87Yv&#10;LFSn48HvfyjRzjXfu9O7junHvZA/5KnrZm8I8Nj47m6ybdIj9ux3sIVH2vjquXxufUf78vv3/SPj&#10;d2u7Y22V2/rjPV7qHYK18uiQvz2i7wTwOpOe0e61IAatL3x8n8Lvh65wseP5vpLei7b3o55PW3U/&#10;Np4e6ZVXzeGvWJP19jmP8HHmi+176tpbT9MGonRSLiAvAYwwloUxLwvmZcGv2ywgzV+fuH5escwR&#10;vCwC1EyRs/R6awB5y2ufb0/NGl20hR0alMAa2AE37G++HrbeoiHka6/rM1sBXBCYF9dfJqdcnrta&#10;vDxYl9njv0GSF+dyPXCEfo4x5jZ6YKP/S5DIlnBATqrK1aiVvmz9PMeISUEDMSJQwDzP+Pz1C0SE&#10;n5dLunJ3gUQFC26MjPcrC7Cmnyc+x8qerACUFNzprkV3x0qcOk77Wq8mt+/r+5YauZLhbGUhn5hB&#10;NRLx0vpOADyMyc1lSarRRrU8t+5K40W8KqnZ+sX8NS+7qeJdAVEZIBPYDncoITT0OwdQDIW+WVjO&#10;sPRsZWGZn6zsafv1TKvbQ+fQ6t5dtR+7S7f2irujAbn/tbf92WThNx/YoSgzu+/PtQG1jHME2xhT&#10;1TJWtuyEzYl+uWt1uicbv7XP126bbLbcO22Q+Z/OdJOSN/UtC5YmKFE6PJN5GlIEQgM42xljyGfg&#10;im3ilE7XQ60TVWgvQIHcTk/5+UquocwMCqFMk2fuSEaVY+/2LJW1iOokKoujt2FUn8u6ejSJ14lF&#10;W+VZSC9+RGZgYdA04UIXGZvz4uxVRLhGhMskM4UgLxRIQQghYOYFFIDLzwkUfmCZZsTbjDgvWGLE&#10;53//C1oWUPwfTB8CsFyWGTEuCERFZNo8G9201O42nWAAO7GJpc3u2XHyNkCLrnyNUvzs6u+tz+uo&#10;vCiucvd9EGMEQgmiBaMZy2YA3H8wIK5vj+eFSF7c8b8Vc5A96B257yiXqe1tx1p5j3efPOBRXzbR&#10;MeZfePEyKcgXrv6gf1RlGfn8no+iLh0DRMWzvWuH0Zm3/hWgJhmQRmd1jrTJbebEl2UwCbmWj4zC&#10;OFJhXb58F0epFoJ3YEtHvheCeb8Vd8VI0waCXYADtrfqMPjBkdy53AfuUJo7+h+VnLB/4+WuTaI0&#10;wcYOVA0e425/blTh/lZKiFFY8bKu5GH6seAe9ZpaqINsiA+Mj6ovqRrzPaojszZKofOjGT6RQa+e&#10;/kLqexJnKTj53uvf+kmTDWGnzzqUnQ+XJKyN4wdET17vDvgolsjcq673y3hh3dZTflcd5J/33hVa&#10;Y6EGQzdAm1qp+THda081f3oiH83hUqdUgyL9Urwh5OqzPqD8UJNScupHDm3Lhc3yAqTp27ACkNrS&#10;pUQoBONtCNXpiowMWu3h8fixRVGHl06+3OyaDy4GQPm8HvN5fJruq8GpTfJvTHv6/6gKan2AzRl+&#10;uPziLaedHN6zoX1kcxrY75Mcrf8omLTeFF6nnm/gf4irTuDqZstqTfvIR202v/1Iie/tv4jKuU+T&#10;fIfD6D08Pgy+fij3jsKLPar3l/kRGrYmbyrdU2ibi4HxFSR0ZJW0j1oQwT+r315Bj87dc+zinn7b&#10;KH/t8QnDYo8MzqAjJRVu70OTq87c4+JRAT+o/x+Q8XfXCve0vdwL/e4S2POixPN8wHpPo191p/4X&#10;+RRbfb32suQoz1OJ3J7/A/32ELhoJ92bT8l4XOOzvMrwD51N9/efPxdaK4fchlPvxa53fcnlHnp0&#10;TnwVPcJ3D9jxTPpu8qWEcpHAH4SF5drkeZ5xnecURVOuPJ9vM+KyAAkExBwRo1xuWe+0B6AAQBR7&#10;7f4zl/lY7s50wImSJEpgXOlHf85n9irvvNcHvaj35dj9LU80LC+n9rtojNWJQwaScgmw8ODKHvij&#10;boqCWTOgokq2Pp6p+KP54xKxzDPmecbHEjFNE0IgLIv2KWwPlyNygCJ2O7rMCIx8vb1vh4BKbHtm&#10;zYpqRLISJFL1RdbNHqRbRvqU/UfPRymfZqXEKSKqjl619WlsxSxsBeq6z9F41KtlJQgGmU+ZeNEr&#10;yOXXPCty6SEBs/w88ee74TLB9unl+mVCkPoDQJzASTFiiQsCMzARQpjAECDOopHIqv2yhjrP6+G1&#10;C0+588x1RHvPPLY0+TN9s7UzXHvO+UyRuc95ceZ9Msk8iF2AYFN/lW/IZ9MDbdryee/zPsovh3X4&#10;Nv885jSG//EbLI4D1ddqdBggWNTADDIEACYBu06WN1Wc6xce5AZe011WMZHXLUlHQfMzmCJS6MjK&#10;7giFEABOl0cnvSJXjacyWCJgF8sy13pKz7wcVPNEUWJy5XrSmQGEECinjTEW5+RdoF7QFw1Mz+Zj&#10;4ErllLot1bHICwIUggA1mVNUTccwS38QBQSaQBME6E8Rt+sn5nnGstzwn//zb1w+pgQInX03exFU&#10;smKn34EldVfd1p6tzp+r9OT6W3wOjazqzExlnzI/Vb090J8SEYkvtFgfEaPwLUII2epkBpzR9C89&#10;FG1a4a34zCJZfzugthekESeRX5gRvoGQ7PWCso6aYozNuPH9UMIJymiU+lx8kNbHYmplvHcfpicT&#10;S2v2WxpPyNfeg6B3kUQwpvqMV9ulQM3IjOCMB0GVomG4g8u8xnS9kBKFqIz6dK6MqtPr/Br8F24R&#10;kJ8XH6h4YPk2qFA+ZRkZWVIoN+HEA+d63dccQu1ghbU8crI437e4i7p90x0DMHkNnOO6XKXRwV1P&#10;BGSV5G+tD6Q/9DeK7W2FOp89Hzl3NvZ2XK27+nhtw7X/rDaYjx5CrQHEgN7MK3nc61uOeFnyRrlo&#10;HAuDrOn3A4mahdhe3pQDN64rjXAq+Y3B9rfyd+VivODwZdR5O3VXTnZRU6/Ba687bUiIzN8rFiP2&#10;mxVR9Lkrtq6h5dE2W0Ys1mV3xJ/KLueUv0W8rPegYiZ1Xm2cq/O7OrvWFqtUtZutno4YC/5Z83Mb&#10;kffIonpPUhp8yfq1KqOtvxkku8W/MTIG9VW1P2GBb2VvpUjuZbal67q6W0IjhD1SeYy87eahjivT&#10;3kNHXz7ZYzMPcgCgflmlk6qqruR5bPeBztXoTVnyz/BtrXXWmrTPsnnflp4olDdx7zdpW8esCOiN&#10;B1Re5HfWHs88bDs0J9Omyogf9SNGtAWI3NPKxof7JnSPvu9u0pzG0XGivD4qqVgT3lHuqX25usg/&#10;r5r76T5/vZfTvwl/qMBVnt5YST5Iv6NP8Uw9+Qy7tL7Ds013vQTu6z+Yt78xPkyNzVZ0H/sF82uU&#10;2D1yfHw1505Pmt/rmnQdbjrwkfqPgjU1T6+cUfotX259z2wkm6aUzMceX/lVftTD9Wz6wW5MPImP&#10;8tCrWzp27PLcXf/vTu8EOrxnXfYW7ueTaXN+RTlY7ImOAcys5ch/8xJxvc749esT1+sVy+cVcVkQ&#10;bzdgXoBlcQVwAlegOfvrHfL39ndbnViB7Pbsr1EZ7Sjvm7I/w+61foPYQBxl/oOb0ej3k+yBUy6x&#10;V5rKx0e+ymfcbIDPXmSsfAofAiIt+ff5esV1vmFeFkzTBf/z73/jcpmwzBJFVSNXBiIIKtGvfYLr&#10;Y9HP8tXONyJFdyVszJGw/BjQqH8e6GJ9mHsNnKNtuoihsCiVQMiCk6LkbEO50chq9QSgzI/UTwCW&#10;9Fu+KhwMRshzQ/gjcLTo4nUwF+HJ+R+6c092BiTRO7VvBns7GRAmwEwpVU9IU3sYUDSSyHMBCOBI&#10;iIuAuGKMAiZdBHQVGLhMEyJHzMxNRM8OJ751G2nH7ejR+XvyrybnfxQHmyh/07TFPEH+29912idr&#10;D2Ii911VcmRu0o/IdNSeNC0fvbXZCHAmv20vr9ZeTPNgWdUtxVl5PnemflmkQME0D0ICApJGzdVA&#10;GKlMQgIIBgAh/V1y2R5gLRkkUnU6pgE4IESph5nBsZLzhPyiAgiY6QYBkua4qKL7I6myA03BdFs1&#10;FEty/ZC+Sziwcn7XYLzh2ZIJ3vbSAYuIqXxUttmDYZkZy7Koos6ZRFQClA1sao4gedX2icwmXK+f&#10;wC/G5ceEv+gnLh8TODLiMuf6AZJr3lnsg9lIs+8x2TmxOZTbhpymA9aMpdyYHW9ZTnZleLZRToa1&#10;zJvfsjVymoOTrfVrXW5fnLBr7125XEXlRlmn/+v9ii5VczAmHgnmfxUgTf0t7bMuvTIdKVAzhIDQ&#10;AWz6tpUgTckXncqogy8y283ZZbk69pHmOGScQtoxhQmBAgIFxOB7RWepIZkiFMuYdDpb47O26OC6&#10;9POlns6a30+yCspTCKVH6zrXqQQ1WC5iWq0UYjZqPicbG9sVPoXKQ5L1Q5TdpMoJj7pFK1WcvEnE&#10;dQck2+GBrKu1OV+k8G02fLZyTPIgAxd/KhfdFIvuPfac7QbIVL9BM7gS0x5358qRt3xG48FmQ68M&#10;yn+2qvD5j4+NsoPvA+KUDmlEeoHljmHq1eVuqmXk/LrtstbjESIvJ30OKsdkz7kvMlQjdwjo7HG3&#10;FS+RkqNmOfwn7tRf5O+O7V668nfVG5QXrmNqItKWJa/ndf9upadKD+TlMLXp/LvD7XvEHSc52zqX&#10;gkhGR/3KT+4xQvWg4M9Sr9sil7P5vg7Cfi7t0TV9UK7/C2yOgWyLvNNrpWwvWkflnyW7tT7j6ltt&#10;DbaJ2WIeUi7znE2Re4CShzfa78izp8wtMhu9mgrbsjxuU7/vplXZX7Zg+jo906Ozx9Rdrfu+XdzQ&#10;Q0DOLyXTiPLNLdRdilPbd1QUbgNkc8NsVOWB9cY95b8bHbVJz6Q965+14aN7MqsJTufpGXR/nXku&#10;Ns74uNi9U3IVY96zXee5T+dQr/31lt29ote2vlN7f2N6mh2tx3hdz9b4YXbDbP8uzDv6hj16Jz5f&#10;4Uv1D0+lX4lCPuDUfs4ggjeR0SvokX74uvHU7p/0gKp+z7DeN/+nG4Oybx4xnu9Le9e/NcjiD+2j&#10;d9CDzcEvIMc16UwqH8SDQDTJATtHLAvjer3hehWQ5u16BS+LRWiqDvS1Lh0rBYCh+lseoj8eIbUX&#10;8EK/j/qgBETYb7VONvkokMX8mlEZ+pc7PlCPHw8y0Bqol56R5eqjS8lvUa62jgZoVIocBXiYgIBE&#10;EjU1csS8zFhuEmnx8vGBj48LPi4/MAXCPEfMSxSAwhRgkSuTjFj5ozQujF+NrWryE6AkR5bodIkI&#10;6YpmjukMrhw7Xr4Kpsny5ai1pDOuCqTLnMc7wYAgfswJSFMSZfBk2u838Eq6ZjVoJDSJnqfgKoKU&#10;QWGCjQ2kMqxNAgSNArEKoZh/0zQhsut9suh+YaLkjH2YT84MjgzAoiRGZlymKfULZagIRwZPIneO&#10;DESJmLfA9rqKpSK93t69wq60Y2rtHHD9psNuXjtud75xrszll0Qcnb5JzrZCBbJuROoj8vqu1VVE&#10;tmtpwN4EZkpnjFvmqNbHdu5lspDiNB3c78/1Zf2LOj174vvL0jpAXBJxvgZaSjAdgRQMgxgxzSma&#10;KH8Pl4BF9ScIgVQWMgcjLwgBCOFS6uVIAAWJEomQ9VWausXLAxr8zWIiVeM14SwWECb9nlNtb0jZ&#10;mLExVMpXqA7Kx16AKPP5zwrk8+NH6+z/ZlGEY4wCvPQ6PiYbGgGmpK9I9Dy5vqYQEECYcEHkGZEX&#10;/P3334gcBajJEXGZER0QnhkKLHN6PgHzmdJf7S2VQRltsfVz/DRPdkXfXqE2nU4vbzczb72/pABW&#10;TetsLgMeK8CWBAQgIKRIpy3INP+nUV/rvs/9ARV6OdLITpazCcsyc36Hztf8NyXVvgwWdZPVppKU&#10;qwDNAoxOlBC1qV2YU0FJ7iR2UFgiLBxyWYRQLuuYZQ5n+1rqUz8/enoyOnDxaB5Sqkfnq/JBBFBQ&#10;e16Sr+fSK5ddx2vR/vjKH/rrUzdGs4Bzei6VAQMIfmBVDSqVflLCasV8ylUAz0nE1p/k/i2TmNG4&#10;o/jWQc8P2/ad4dTce2hXL6z6Cw8UjsVOjtpy3Iet2KhrmwmqZMtq+jIsjb1WXxpBb0x8ioLnXqFw&#10;MycpEeNly4uq5ojqE8dTzbcvU52Ao7Rrg4ZLDdEAv3YMA3lfTd/+8Q6IOWhr5Bcchc3KZdRM6PhP&#10;3ygp9lSILZQ1vVtcdmSxxmHtsxOs/+rcI9BcZG7nQG0wBxyN0njwWh12uS6pH5Zax8Ywa1WfVsfV&#10;9xXeXD29spRDWdSQ/6nNU3xySh0EQuzLk9yY8qSDjNRJoPx2SI9lyuPYLEm5IE46phmqbYFrc/Gf&#10;sJHanV/Nb9R241qZVpD9OFhw9Mkc15oXv2A9svHY1jmcqahb2bwBd0AIud4vHCr3LOq/YuO77M/3&#10;mVtrG9Bn6IB7DmYaH74s8GGejtTfo15LTjuAesLQqPv4u+v20cZQ/WxEj7V/nDeEapOxU0/5Ikuf&#10;ttpwVv/dO8e/Qn+eQavrOkfb69Lv2f73oK6Tvj87Dco4lL/zGaj86PPpe4yb0hFueoa3uquj875F&#10;u9+T7pad32hc8fE87bEF5Q7WPuqsuO7Kt0UvGWfFfvQDxTz5QHKtnq/w/8btTVea7czzT9clrBuH&#10;B+mVYM31fZU+D2edNTzq33/F+Cll873XXvdSz+d+13WoTMGO319/H51Zbeyxvmu7gZ3zQ682BZK7&#10;mABnqd2RJODePC+43mZcrzd8ft5wvV4x327AYtEQm/qxrvfPmL97yugDHrj43iTQ8+U8BqjwvzLg&#10;IF+5XcpB5kRo28oGfFAa6cICPKggn6J+ADFd0e3AFT5/BGNJV2l6PiLHfEX8EpfMFy8RvAjIIMZP&#10;/P3f/+LjcsF//h0wTQFTCHJVNhIIJ1/bGmXc5OiYFukz15nOfwWEaeAcHp3XM5ACnCE1sdxPDASe&#10;FfqqnVW2v5aHAc3cWCj6k8GLyhKYpnTlrkYKpQUaoT5nHgAAIABJREFUDYwIuDGk7VGueterksEz&#10;AMY8zxnUQTQBVd/rOSml/zGQwS8c9HRP1rIC3iAI+osAogzkqPejs2xd2xPAIsMjQpV2khOvXFYv&#10;kMu6vnvumnuz/nTm4iWRMSIHys97S+782J7buKnn7aPf5Ud+igjlLNTNv2hRWxsW9qwdH/Dl2XVK&#10;PT8HOZQzd/IvsyXGmPdh/VOwtvnS2eSY86cQyz5dUt58jkaiWxYWLIIFw4uC6UtALwu7pBFLc1xE&#10;m4tZ/1DuC41O7OXCGf0mpWQNwbZhY3rM2asc2CeVA/89pRrsl8r17CjsDYAcqbLJU/RVrVPt85Zv&#10;aOBQq59EtYFIwOqA2JolK0atIr18QIQFlCI8szoeoiuZME0T5nnB37/+xrzc8K+/foCjvGASKbi+&#10;SJdOs9nUma1NrDaSHVCz+uv/a2VlcrGgXDYmvHzLqVDq1XbONE5MLjeESypLxyiBSJEJQGR5fQKM&#10;7A+orbDxozWkwD5k6RXzQFCwY+IpSkNjmpLqF+gMzbd1JzBjISE3hihKvzJzjn7ppoHYwEoe3h/K&#10;gEodFk6n57ZA26rtS20gSORV5gQepsyogEQnxAoDRI4PZgaFFKXVd6VrsX01CUg5AthkLJ3+tTFw&#10;6QHRatJ5kZmr5mPz3f2rn0g7L0k+slNwTd66NJmIBoj0FfOhMwOgbeP6JgEA1+ltPm+MiqeOr75h&#10;yoNEBz5gE8DxRHUex/PaAejWJsk5G0UneBur/bddfpHCvKum/HJEjqvwRsemlZbbZl3871wnoSKT&#10;0007qVTQ926Ejg48R2WMHKvGAdB/9OdOhGTacXO5D5Tt3aEAgNcKYDNvbqqaxIgbBVWLq2l7UUA5&#10;lO7ZrPKpjwLtmLmImNgr89AKpapn61CgB1K4R2eYvZXeUnvi38LI9ZJvUTl/ei2tjw1qh7NtY6FR&#10;s7No6ZsPODhpN0nGUYefVJW3LVzLp0NngjfKMf5420sPY0/qmh/0bWl2GI/ztAXsOJNOLz851zTw&#10;EdZ4KJcSRmv527mzHgGsLXUjbP4fWqX942f8JrA+P1Zv8W2cDrXNsMx5I6Ape78Pvkmbg39Lg6Vr&#10;CUb6sFKB73xos0WlL1c8GaTvpb2Hvq/MzqAzbcA9Pug/iZ5tr7+EmkWJ+9y4YNymOUj1Rq2xMSi0&#10;Gm7lmuh+Pv7QDtqSb+f5I/rhHzm/TqK7ReP9h/yPPSvWSL06VrrzbFvwHW3LWreIf3pOPWcAz2rq&#10;77m3+7tfQaN1shz4HRfq3v3Ho9SuJ4Bix5dj57k+K9P26Flz4pVgzbretWdntPaYzNbOKQA7Yxml&#10;+34661W0tfevafYCN+550c7T2XNptKfVpLtznn1He9ijSkPmQ+tGKg4UYAf6LUBQn0tx+2TkwSz2&#10;V4uoQIqF/l4v1zCAnA+DBDDApQPAQHkPZnrpPYMo3GZRBb5oARruVj7HcQHocPXU8qsBIDXlCKbM&#10;clWughNg/ZKCR1kUMC77TcFaS1ywzIsE5WC5apZTZM7bfMPn37/w32nCx+UHfv7rL0zThBAjmIB5&#10;jhLFjTmJRACrggEzoKZKwNKwyVD5pCT/BAIR4GcEZomORmlcxhgRcxxMdwYCAuWollIGgTHzrZR1&#10;9beQWW6Hkz37/tAstvDm6PLofmFM18FHHQu1bvR9LVcl63/WV4y4ALik9hEBYZKDTwnTJ0DVIgJc&#10;OU58XytIxtNEGl/T6tCb9jRAjp6xjOblFm3Zj3fbs1rDuYy+l2mPYSv0VkAbV4CBNR+XS61XvO6Q&#10;6ITVmQ3ZmrMjCV+y47vyI8jmuNVPaNsz9t36MmSFUsH0cTWu3fpI21DjFPb61qbLdW4p0C1F0Y0J&#10;rJnPiamZI6pL/BXRBk4s29rFcKTeyP3hbEcGhScJRHhwtRq7CN/B2ia/DrL62/anU70+lkY5LB8W&#10;ZdYTRU99lOumtcU8K/tKr8hWW5DtSeWveJkAnEHtyzIjxhmfv37hdrvJddUh9aq3TUg4tI7dFBZM&#10;RzOH8nmVR/tLzqMJQCxQC36M1fPDfvPzqJSYXmXuT9NYFXfsz6NINhaZlEeJms4KnKE0HqONYUqA&#10;iEAhgTQtEmtixrlISY6xDOeVkyY9VASyGhC7NnL1O6eo254RzhE1nXvn7Jf8boG8OKWjLDxUeHkL&#10;CikaM+ReVP1XnGe6sTT5RkMDKVnEa4S28WWf8coz4ELVj70DVB9CtGgclYNruLxPKG4GEFxa/bSu&#10;Sq0ztMpy4XneRket6HenH24+AQD3+qhwEEkTsBnP9NUNxPdxckZkb3NV/Fa6qe6t3N7aeHWdqa4w&#10;G2Bl5ZMcJnMs6/fiar62QSvb43O9j8v5zO144+JPQ8V1jnnIenmVm5isk3XIqZdp0va80k5XfLeN&#10;7k27WjvE2kFbK96txfN3LvundZAcG1V5Sbts1P5auk8P1HqtbrXT3+TTi+xt+WxZfDJzMa0O45Nz&#10;wsKZd3qcqzYdPeTwC9ARrTntNXB1UAIauTFno87pOxH5R8ajs1XeuVf9YeLyX4DhRCz42qZn2I+9&#10;h0k7LGkqbyVFs0gIaMf1P4XW5anAZJ2RIol9Uk5DTqhwNI7SP0neY+otrM6nnhO//aJPmX+Nx0f5&#10;3wba8sBPzfr5iQfPe8rcfhlrpYwdQ+DZB66bOnZVd/bz2hgbPddnj46f3sbEN9LZugnzXfh9Iu3x&#10;oZ5d19l52kJ2/XRXmj0ZG0lWS768husU9Wg/fAVwxNuHHq3x4zf3/rk0Xo/vyv2gfTzFBKzU++rx&#10;tp+2Gt1/3siyt4/l92R2ee99+na29CTy48b/O0j9En6+U7kl3Tf/yrnbbkLuPZg9Mv/3yaO3n1Dv&#10;Lfuy3kv/PAqE65Nfw9V7WeO676U95fT2CFdSd3/9XfXfMer3d33eVctyvG58bN/tHtDOo/27dw79&#10;k8eR3sSp3gfRlCNLLQtLNM3rDZ+/PnG9zvi8XTHPs4D6Zr362vbyC7BC5+pG/zKYB7Ds4tWNV96w&#10;KZaI7bP+VxeSk7Tl14f8vn3yPVa/256+WUHOvLOvh8uok1qOAimnEIrfmRm8RAe40miNdtYWY8zg&#10;lFo+NaBk1j6kAGLOwE4wAzHi9usT/8vAJXxgCgGXHx+YOeDzegWDsXDAvCwZvDTPIqsQCHGpzndc&#10;ufp5oQik9gAAKArgg1muZY2TBHNK7fMgiPqc3481g+/46HU60O1vLPrOhoWW7ftGwTm1TAEUXjuI&#10;QBwAN74lrR/rek204Cj8Xm1I16UTBfCUDtX0MIgIHAK4GI8o/uZlIdv4QoypBira6rf8CSgAKu2Z&#10;4HEa6c0j+vSfrHsLqvux91z7jXrpan8pAbbTT5ElKl1cWABYaXzLfA0OaOkqiDYu4bRZCZ4vI/9C&#10;sT87u6330tcq5qEroDq9+ipmM2pfRnSKA6311uMK+mPRKIKTDggELIh23TaLzgMUGGly02jD5fl3&#10;v86m/RtjXy2K7htYcCJGOx4sl81/A03qln/Wc8x26aw7nC71g+mIUk9a+R4DIjJwzJP1BTMDKYKh&#10;J7WFapeC04W3eUk2q7xiXa9PlyvQAy58wTxPiPGG6+2K6/WKZVkQLsGkVNt3GTyl7c6yUXHEwib5&#10;OWE+FWVQLydnK5Bcs83xI6ct/Kb8t4PBKb7D9omcHWQWIDbRArj5Kz5JzD9pO41338cMvdrd86V+&#10;m+gOe7mAAdTBsTV6tr+iXH0UZgYFg173ydWrbUAZsTYdwpifRt7+IQc082PQY06CDmE/bklvOU6R&#10;NMnsJoNB2W+1OVbPB5RFJpVavvBAMD/N/Bjk6Lg61Ef+7cVn7IpPK0zMJjWNMp+pDE+Sj3Mr0iWz&#10;CViQh8j2Ej31hjqJXhhazzNpa2F6dOE6lLfr+3oxe8/i9i4ecHxbkwcDLC8qenk26ju6OTXaZHhE&#10;YpkH6vxmv5STdHAovUZmG0dpi+UBZI3g20nuYWcMdsdsW74ZsSoyV3FKWLG0q5v8OK55FCORP5Pa&#10;9dYxGJZOlXzKKvexp3bA/XbAB90qWj4PFkTmHJletGeJj7W5P7pSAr2ur9KyAclpMM7leS98vyb2&#10;znvDQa6zmZv5uyvOlbFniK1t9tbA0/b8TK8JKOeg59P6bLAQLTi9h1LZtWhdn2odVGnNr1zXnm1z&#10;14vzMVPrUbHNR/k+aeeN1IPlHSEZ63VE4PF4UirlUdmUSkvoW9WbvLRF/aFMXymYft0HXaC7qdbr&#10;j8ztkZ96zmHjc6l9JadH/QjUq+3rPerY2tELA4/LrvBCStYGSqFe2z1jfpw1Js5cB3Z5Sn6gX3s2&#10;9GL10d+MGNOjc/rVdO/6777Kyq/1Gi7u0gtr9KRx+UVUj6WHD9EP1vdPpC378SoJ3DXOdmTpB9+z&#10;ayfbx+bU9lfNvw/V62KlvX21NXa+6/zKG+F47fh4b3DxiO7nt99Ut+fDDDshYHcW8vi4+j5jc22X&#10;Ww92+nRGG9fLaPcU7y3znnF/Zh9+z7n3SupYUjp7PfnPpHfTNUfPFYfluP9SrDBQkKtGEQkLR3xe&#10;Z9xuMz4/r7h93iQS1TyDFwEoLMtSlEmOv+72xsZ4qwE/Q97zOrdzvXiZMJdTA+2KZMOa+vVqLrNr&#10;DujgS+ucLRSgSR/hTstOIAswIMGvyAEPEshKbitPQMN0Br5ExGUB8wLigDBNAg1kCADG1aWfJ54Q&#10;A2FeDMzHDMRlAS2M+TYjLoz/D/8vLtOEf//f/yedPUn0LaYJS2TTJURZHpEjeFkKmfm6mRmRYhG5&#10;DHC+A8n6oLg+nZPM2YM1XZpYlhOS4Hjw91YBiWv/ZAtIfCEIcCS4m0G1DJ1Y0HHjQ714Pku5hCDX&#10;qoYQECdYuZnJtJ9qw6XYlyOXBkCK8ClnC8RIkRSTzGMuwMZxZmzc7p7eqefsGSDNt6CO2vD7fkXS&#10;gQ0d2laerA4g90VNvdMtArA0Kf2ZJQTUBtt/13laAi1NL5E7NDJ8T6m3fHu8Ts1l7jyfr+uoDly7&#10;Dc8A7GYf2n92NgYtELPwe7jPp/4WKCDQhEhL+iyRaEMgxBTNmJPMmBmBx7Cz3AdwZ9yIyNdGE2DI&#10;z9RPfrOjml+CmUpXr5MHfnFe/26RjCNyY07PvpNOYCQwXRZXbkOgAKb23LQov3O278defS4U3VXw&#10;HhCYdSNRVaaBNM32GkCeiOX69BgRQJhnxt///Rv/+99P/Oc/ER8f5qt4u7LkRi22ScWcxotF0QQv&#10;RVvqOQWekm4vn0Xw5tirMQeNnwBY233e5D94f8TPU/kkfkNyH5KsQu5zq6c/52ufy/suGfybxsmU&#10;7I49Z0zJp/H+Ype4vBlbZ03ZGv1r84PIn9qVkT99dWVE41KPKfDSxieVcsy8EewsXzWzPiv9xapx&#10;qf8I7fXjaU6G3GgnEivnUpWIetqn4LNZkZjQPJSqT5wGaZlXjE7IaSreu51p3aa4cOVjfQtkHx0x&#10;uqOD6K3nq3LqKFtFqMugWfKgAuoB9jiFFQkW0+COdmmidujuK2NUpgd51QCzFrjX6cfi24Yci8Tr&#10;svdzZR+1BrB5G2Mt+45d6u0xWxdY1drJ2q2S2rxqGNdkwvBj0GuY3qXfnWo3fxjXTPnf9RTGGapw&#10;ydzAsNbIg+00UmVU40N91pk2tNwqUHNjYzPZCTWkfgOldiRGZZkR89/381RGHK5m5o7xTcP2r2fc&#10;vWHtiyn86bR5sK+YzJPorGpBnnkiKDTAv93kx83W5lbD/5MXzHvK33TUNkkdtPq7Xl0zniHRvVkk&#10;OXtjuLcQHH1fy+vq4brP9Lfn9keXl9WH+yBqX0dH5PV62T6fjo1HoJ1rR3RA7WM9SveM+FrlrqqO&#10;5llVG3F3LpbP9zLZWxNsy6rWXN2SH5D7tmo93v/vRHt4uld+9SZTJ0VVT13H18lrb1+duV58JY0P&#10;CoweHa/k/h2W92aiO/fgvfW5rUjOm8l/6H2psZd7dFK5BGl+20973pXfyUin1Hf3Ts+iupWnzbi1&#10;rYMXzOuz/UlPORjAOgebKY5y9k6AMQ9Y7VEzrpoDga3Wj/fkxzzt8Um3qdnP3enH7El3Xv9tj79H&#10;ZvNZ82ZzjeKer4EvtuT2vr7CPf39rm3xtD1/n6mqXjfPVsrcOJP7Svrq+gGxgAJ+C/k8ITJjXiLm&#10;WQCa1+sVn5+fAtK8zRk04UFsBgpz+ykAUOmF3ucSnIl8plCn75Wx+XsFNvD16ODPvCemFQTXCwqi&#10;oLr8ml5TZRVRK6CQlVXtrwVPxaToVcRAYEKgj7JNDHAkIEdgVCCh8JMQFrltAtqUzz2glfQj8jMF&#10;TOqYiOnZ7XbD8t+IME2gy4Tprx/SR2lzTPNP0yR2IEYsCrDpADX1L7PUQ9F4q9EDaleWZTF1VoHP&#10;rC0GUCK/encyqHloFjjFb+ukZzKEBErNgJ6QZVi3Wyh2yrHxME0TLpeAEAIWOH8lH4V64G5a1Tn5&#10;Mao+jQIIlitrAVJZxWjzP407OXNiAX59zZFEQ711wuq+bX5wRuVlUb4bj522rVRxpJADbZI5iuLM&#10;UKPTEqUomtGgjBkIFtPZWTq/LW/ebMGdtY4c8ci9z/7M0i8OKlxLqiDltXVbG4+vU3m7CeLcAipK&#10;q31yQkCgCFCQc3midK7M6W9IW2EMCqP939J/7p0zUChvSsug2tQPDM8zmiuTSZESBGQInIpzZc1T&#10;gEHh+7VcKzVrrSQLH1hvUIHoZ8lo69Gks0NIaAdmCUaa+ZYSI0Q2F7qUNiPxIbJL44Q1kJj3TSLC&#10;JNEcL9OEhQLm24Lr5yfmecaFPxrZEBEmJC2ddHm2Fal8bzd7/5kc9YrwMnL2CE9Rfx6tqwxD5WeD&#10;yVihjGqTfBk+wICfsuX85IbXuhxLWeoCAmWAeAi+fmub6J8SLN4nVWCJS1VL6Zp1UoAyk4v+mtpF&#10;gEWsbvWs+Zht1NL63F/nRJE/TUyTdQpkjvrmWC1X57D7LdrLG0ShlPWKVJQuW3js2kklagveBvM5&#10;ZyqRRtasG9gMJdaGS68Iorwc/HsXQqcdPHfqW9tMikXEOe4H2PLlsCGVZTKOqQZJ1byMFkL+TYO9&#10;NJRzz2Y6I9mOlwP15DHRlm9JSkVTKp7Htvn3LBZb0FVrMPfy0Jtf3Sna6odVGm2W1+1rvsuPB51k&#10;Lw9zuooynAMF5nzFuS4azC2gqo52geUXGpV+hCyxfF8VPqLl6RlKUptdghSrmSRta2RQFaVj0zU9&#10;gsXtenChRI2MOs9Xqe9U9JyHsTE/NsuO6OLtpI/q9f7cWKvhKFhytfZi/cJ5yNui3Nd5jJ61aV7o&#10;v/xPkcJzAVRzqCTqfNZFEkHfbCpyeBvH6yPgnF763tQ1oy8SzH0HgXufIvtK4/pf6x+eT8f4eoeD&#10;AU+2dFtLNLYz2xZsAyjCGwoChPXdytfKc+SrfSU9cji75kM8g9oF+B8Cxn3YXbN31jc9uT5L12yD&#10;Z88jXeP81lQNgWrP/B9P7wS8OkxV3/X2D/brw/fRm3693dtT+S60tZ/DupRsF5kP1dvbRO4/fw09&#10;0y6vztz17ZHtsgd7fa/UGVv+1VfNjHbPzDbYzpJPb49yL1jT2LpfQt9V73g6AtKsfz/Sh8dkdXRs&#10;cPX3iIrsgWb89+JbWet39QtW6KvH9FFb8Mw+6J2hHaGXrFEerCOSBCFkCDArgnGbIz5//UrRNJcU&#10;UVOiafKSrqyMDEYZKEbADOUehUXdMj49qC6EtXAW5VqPYesOBYQWR0d6Fuz48Fs8nPrTZryEwwAp&#10;6NDySYYbQkBxtao5DZyiXhLaMeL0EZd9NDpX838jpyAfvMAHdBwDQmoAiAFDFkaV1vLGfB2rB3YY&#10;GEbPx5ZlweftiiVGIAT85//+H4SPD1ymC5ZF9u/neU5MhhwBDdiOSCkgQgN56HjQLlRQFEh5tCAm&#10;nMARMSXObQPydaY6FvR/GVjh/pp8AWSwT6KN8xyOc7rJndN5ZboXNCooyW48szMcNygTboECIcZ0&#10;1hmAEORZiFFAWPn8PyQ+pcwZvm8BPRvJ9aUHWQ4EcIwgcuDWGCXim/ZVktexs7hmkdL5Xo511a9H&#10;9hBrfdPY6wrAtrVR0cMGPENvb5drkLd83tekWP++p24FCma5hYCJbT4si+h0pP8onWP3QWit7gLK&#10;nmc/fXTvaMB8XU7Z1no90RMCub/yYIIDE6Z2ypTWG4EJPjxcI2OW8ogsZFRMuiqdXkKLUMgju7KI&#10;OvZN5couCm+HBEQJZ+Tsamf92UdA5aRb2Kk1wSBY+X4chCAg05htW936gEABxIRlrvBUgdIVzSIf&#10;ZUh0nDfKsKjRACjGAvOgOtpsEpsEWV42UL2YZRIkjiiIwAundxQ479eK/Up+CiIiSQ9fLh+IlwXz&#10;MuN6u+F6u+Fn/As0Wb/5uRKgAYf9+DF9oeC93n+Jlcb+11S/7FLPAQ/u7JZDsAqzVNP4TM/GuwB6&#10;vmVj1jA2pFdcd/kDRFYxyVp+MD0SARAzpgQ+7OXdj9NT4LjIP89SzZtcMPUPAMP2kPu3KZXLaJ1Z&#10;jhWWRaNeejYFVBmSD9GCarOOLRSgqyadK+pc1Rnhe8PS1z6mfW4iarYHMSiKLJUBGpBGY1RX9gp1&#10;0vmDfFWYLlVbkMy0XL/JfVSZTEVTxn2Geqhy/b7mhK9TORi2fCJ1+nI9VMq85rF22nr8FQa7TmP7&#10;agP2TabDdE2faR0r5VbZVfkWRRoTq7mDG6PtyFl3wHu1HaXVTQeivObrj5uKvx1Oczm/1lRUn1df&#10;Rj22m++Ju7U2lhyU48S7NAUWQse5m4t18ex+K+Z2Pb5RzpEtGnfVnc47t45fXa5RgIRBFzJDsz7G&#10;0UvXU5O9+ldK3si6SqvARhoztyXio5uIjyy4vmrDsp1PBN0kohThTcGgZg9y7sbw9lrxurbtPyja&#10;z9NjOvmrqRyTK7bzBPJB8YfWgMZfj7HmfJPT6GvmYE3PPEh+Ju3pi2cfJny13B5v3WP8r8l3axF5&#10;T5nPovUqVzYCtkt2dZQ+6DPo2XO5Lv/hrlrz3+r1+5Fid8h6S1b6fG2NuYeHP/T96JlzaG/Zzx4/&#10;ur5NlcnfO8d64ZPXB2l1yo3nvsjVGynyRtx9tKd9633l1yvPoHID+6t9jbuoZrl2wGv//ME23gvM&#10;ejZ5W1NuiPfSui9U7rGU86ETvWSY9lx6l7F4dO+qTXu8HUf0xnpa2vTf6xRn+3fv0o/vS36P2M4d&#10;jNbn4NF7Z9byN/vEncGzdR7yh76evsO64NnAnldQ3n8gO2xeWCJpXm8zfv36hSUGLPOMZVnkyvNo&#10;QE2AW2AUSr+5BxBkADx4i55JowV64IblT4+cOx7zc3L90D0nTP4UAUW0Q9uHcXVB/ANtiz+Llj5v&#10;9YiOhQJMVvFe1JEakp9wzOn1dkkBiaLIkwF2HtCSI3aKvo0xYlkWRFABjAWQgZRLAmrKGXgUmaQo&#10;mBpRU2lZFvz3v/8FpgAOwL//8x/89T//QlTADyBgTQ55jIQQCtl4eTXySdenRwXyMBAjI4QosI/c&#10;PZyBxQouBQRwXIBKgPyc8064gTtt793dLcoKvFH+CAiczsKt/4pz0MigGKFn3Z4nO7NXyE+SNcz3&#10;pBQRLgS1k4wQEs/M0rA0Vwj52Bjm+fh5Rq7tktiALLJZxFGumg9EwMIIzJgmAmNBDJzSaFRXi4gm&#10;4D0ubtns28uw8qynJzuLnBWqz6Q9fTf7LW1RRQbp79wEr8vKdumTWMlzyxb5KRKSDl2YSzB1IIAs&#10;4mYPZ90Cytx4p85NBqtbBOX8qv+WutTtwQzXKTqXDRfQw+kQ1Xp5xF7aw0iAGI1OqzqVYOexqP6t&#10;eSIJuSntTT+L+FRublYnoGFEpdc9b1GehwSGU/Bnlh2Qo4Cqjs58E2GaJixVxGPHbfKnt+ZUpXg7&#10;8lsjHx1TeGujG3KhMVNaohwdVu1MjDG9FBKz/MCMiFlkEQjTFOTlk+sV8/WWIzV7e2TmwAOUocbK&#10;vsN8kfo/fab6zQOka5nUPtLot5qI0pXiWmb2KewmWiYGOKZ6+31gfCr/yW4yJCKz7ws2UKL/TV8Q&#10;cVMh+xOhbjMbQHXPHNS56gOP1fJRcDnrflDOEyr77QsGmFOEXHZpGFYeWGSY0lP+HxB5KYc+M5h8&#10;ZFwApGjXYnab3CkIjwD0OvpCUOl+3ZpvpQuphIpMlpKqxhdiqHSmPi8UuLNJjQgJ1rY1IiszX4ec&#10;8xiS3disDVvF5IPUA7ftJeb+puQ4A6pFEnXzH93ELjbQdmRx/uExGvWv+cx+C6ibbl3WspiiVBf7&#10;NH483MH7WLG0W795fKqiTErFm7chWHbQp6NNzmN9vW5ge/XUi61WR/RrGddXKQiUfbRnevoF1HPc&#10;dG17XR+wxdzWZffeQEppYmj2tqN2389eqPjyagDvOhgzcVT765uHRNUPyeLW44DyvxtOoG5C+SIH&#10;tqCda1vGZ4Xy9FXbZLwWVVDVhkI9Ufq/X2BQXs8BhKUqUfnPf3u+ycEx8q6L3/feHO3LjO82lo+T&#10;Ooi9/myWlWmjbB1m7tJqOTu75L37rk/3HQC+VzvHfsbxvN+BvO+1K/3hPn5MJrX9r3vjHADKOK92&#10;/9Y6yPujR2l9iL3X/PB0ho7as4TdKmDdfzw+Pu5t154NzTPr26T7h2Rbxr3P/9DpVIzlB8bOKdaK&#10;Ww/oeLkdf+usObHho71i+O6xmWM9tedFpRW7dAcv/zR6KlBkR7FHI++U69WA/n7K1h6Lrmb6m+/l&#10;1+87Hs4ay2uHQ7pZcNYYOlrO9vhd9YAO1fXd6fh6rZ+e0D2iGaa18rpcVfWOSmj5WwUV7NRrR/Tf&#10;MKDAb2Yz7qFnyOhR27Wq1zTNSj1n2M5338uiBGr5/9l71zVJUh1bcAnzzKratz7d7/+K8/X0fNM7&#10;M8INdH4ICXGzi98iIqtUFenuZhgIISQBy0B9Zcq93wBr4QKwACJTSriuEW9vb/j5/o7rmhB//hvr&#10;esV6vdqOe4EoH+k9iLlCLk8X0vMxut5X6/wwnyURAAAgAElEQVQikOOHgz7at9doDUymU8YL/xUQ&#10;A41VskX/koA19s91bIFDdq05FajTqcR5y1L1t1ZAWRXgVJWj5UYIGCsZf/VuYcycAVcFbCWAHDag&#10;Zmz5heygtqaImASkQ77OnBBTBsgyIKAtARPEeMWP//0BCgsAwrJckGgxsMy6rkgxWl0VdNmCMXpA&#10;ipN/loemWRsgkcqjBbRoo3rdAoDI9Y5kbdkKkgAXffZAHG2M8lyd38UAbbLhE4UAsLQBUXC8aGvr&#10;0ckAkQKN9BhlffGVoQDktABMGVzFBEHOSR8OREhR4HqBliwbAd8BwgvlHRJDCLLznO7aCQjQCWIN&#10;Uj4GHYGguFjj3M/x58X0UV98JbXrkF/Bh0/9zRbr3Zy9ziseXWzJ/3isBJd8/e63ABAQZHdIA8Al&#10;A8sXHur+VPovl+ocbA6z2YNPZq5iVcucPU5ga6xI5YHmcu6Jngu5xUXHOXsnhtv5kALC5QJaLkhp&#10;RYwrQMCyLAZW40RAIAQKQMYlKfBLoFjJ8V8+fC+rKutZp/rVtIACNdfUe5phfsTt1tjKx4DkO3m1&#10;+c5+U3O9HLguNZ/FUcuyyMaOznbrbsUVQM+XRa7bZH8mPOQSU0JcV6S0gmNEci7D/C95OeXWEaXM&#10;PKjqKfi//1NedNGeAptO20sWqX8Rw8upvdbLPMuwikm4UgLhT49gH+tI7ftqHsAF7OyBvhpr1FTr&#10;LOeXQRSkqopQ6d4Y+JG/Udm+zMnbakEA68sB/lEmBJDs6JnjTwOHyqBAdJCkR6rY9NRqOaxTdq+V&#10;OS4rrqoHub5ibdvFJvK87R7vdKuufi07jd23OuGlFVgFlKHGPkIrU5saHzTplryH6aTf7QL4YXmP&#10;m8iddZ7bB39nn6lNu/BU6t8BaW/iaZ9m9e0GzG3AAQZx6A3GqdLH9Zu18enAcnA0q+Qxe56K3gOY&#10;vS3sDZTv2CUX+UtZh49MMI3amvowp+N3TxTjMvIbKfK1zdLnvpn3qM1ah3uIvJlqBmpbNDt0Q/mO&#10;bUbbNnPI1tb74kSUgyy29JR31hQ+9uk0+LFPMb1zbKJ0714Vou3mVz2vT9OIywN5DZCKJYCrSxpN&#10;MM8GHJQzqgIDvcOwwf+CmPN1dqfxo02uzW9GxcRzTPiHEQ8NSE33+GtuPh9N+0d3f74JBD+5oQOS&#10;8qPYT4JMyN4ju880iV3qfTtPXX0qAcrXurm3Y6BX0mfTw1fSPO4bxXfeF3wO/b19QnQv/tMB5dyP&#10;P7cPH+mPe/fPyeQV/aBbvHpBecB23WbtuDdu2mt/u//yrnKbLa/q09jvEZDsz0tl0hx4br+5Ne+P&#10;8Giv7tvPpkfY96P+6SbZ7buvXb42s//ibblXx36IyeN7Lr/qBc2DPBx/Obi58sXl/xVpa0GtvXZ2&#10;s4EtspfVh9dHN7Ddx7lfd/gIOm9D75tzO0d9fOfnPT9adiM6C76YA/GAj4kSvgr1HexR8Y3m8+w5&#10;oN3xCW7XgJm9OlontkXWyXrUER6mTx8jmcNzYAObSs4AFJYjl2NMuF6vuF4j3q9yzPl1vYLjuusL&#10;tuRBrKWNK8KtDVegxEa+Xq+q8evAr+XNkgoZaEOX91w+7EATytyElwoU0a3DFsCDAhLKTpGiEyVN&#10;hAIDK6CEHbGKjA8RsEVyIBUFiKSUsCYBHAQwQIxVr1E+ntQBI5LbEY4N+CdlRM7Hnud2UAgEURAw&#10;YEz49///b5kjpoDLb7/j2/fvWJYF61p0RUG91AA/tBwDPrE1gVtbreUGBXlAdtk0gCk1xzg3i5IK&#10;ujGefHFsWgnZfQ0mUwCyMxa46EueI9NNNziv7qWoZWVAScygGBDq9WMqAKL8SRQQzBmXXTUr/0fl&#10;eVGdIkvBAOeyMjAspZQ3yJU2DMxdv1CraODtaodAsrWtYv+0zyh0bX+zlmdQa4c81mFuTY9a2efQ&#10;aF376HPqP1TeAPxGkdvPGdVAMH1cwc5BAYTensaEZHz3tm302arCEb+stp5JTS05G0B5OVUMYKl2&#10;Meh9EQ70Hyw1tO94O6c8BEjfro5Kdj7Dy0tBgZR3sESTBihAe3JHZFegZu5PJm3tmL/ma+HLYuzP&#10;90oe83ldvwuzJ7V1pSRnpKE2LFmizfFkM7/M6tCacVv5Pt/szvwknJ/MLHrbDbDZBCYGR9ktOlGA&#10;7C4p91JKsvtzCqaLqgfFvxYbaLxnt1/0qAb/V7zBPevuV/U5EWO2OB9G2T1U/Hm29+ov4Xyg8o3e&#10;fPhdt0V3pC00UkzuhQdzSzkzckap7Iha/CgHqvsIJYuBCHMcDpDjUw7QFxm6gD73RzSXC/cwAbf4&#10;RLlV82a+keVlCd1VHU0aMc1N/OFTVf2+8ZUu1tvGdk0NndHlbt/FfQFns9xLX4x6U3AutgJJDRA6&#10;l2agquxuLVr6IGFrIHGe5Ijb6tkS12fOsxPIjqx0qJpH/3nL4l3F1Q11GfNQQIklUGbx0r6IUZPe&#10;QAIE7Q1S1W6hvw8MOrPXkWFKy24wMe5k2LSnQM3vqK5jZgSKvFuMahyzY6uCJXgDvc2H3dsIWkdG&#10;a1cVqvqXa7T33AFeAWBpB+CNtuwd2nMkNE+ZD0JB46vjmeVwfALzULID+dQ279wE3NF0rjz9DHst&#10;tE0Lto9d4rTD2yTIrZJYQPPnIw1gbx+wP8jYT3Pnrs/WZe/bgIfxcnKg/sgyT7WPs5+MbSD/R9Rp&#10;j7pocDhJldPStqc4Vb9PbAI+42LcLTSKD85QH2OM5VKafe/4j3uP7TtH5ydHj9vX3Ym1h4519Nmt&#10;ITrwCPl2OtOOSZ/UN7gK9G/OpRpCHwFC5ZSz7Haex83jkTN8flb6iMWHR9Npn9xUt6r+C/z7Kxbz&#10;b6Etnh7F72es9z30iv5zxE999T48ozPApfL9WdzU9Cy5D1ubWtO0H9N9RnpVLHKGNhfdHkAaTx+N&#10;N/tdVydpZwsetzD5UNqLcQv9av7glTSPI+ZjCOrsSE/7i2m/frvda5f25PNIu9et96BeHG/Lq8ct&#10;5amCGxw/t8uHA4PcZYTuVK2y+6JmRxXAIq4R6xpxvV7x/v6O9/c1f77juq4gt6NhD5rY7hszX9KC&#10;GIZrbg2gYf68+z24r7m3AIeqsPysrk3avwwBpyU/DteFfCmO9Qh4J1MFwXjgg9WHGp1U4KUDn8gG&#10;nLqD2+JZrHbT1PIEXJmBjTmvlGIG8ZVjYdvjRgu4pbRByU8X0aWiBGAJAUzA9fqO//1fBoWAv/8H&#10;4fLtm+x8FgISpUoGGS8FBalyUz5MH0t/EdBjPqoXcnQ7AQgLYQkCqkm8ynq5rUU6fl0ZxHLUd0Le&#10;AYwIcRXAJ1FAQukf7VoBCwMGnJJ6ZJmxtrt8DSFkwBfBfD7B2leAJlLXAqDKySg/7y4wFDTkTgal&#10;DBhjnZ+XdieQAMByOmK2tS1SRa30PKEAkPRy5hOEEDIo1INFoL4QD6a99bX+fmV3NqbwD83B3WFf&#10;zY48KchsXxS4hdXK9ouSV6T9NvqdNZmRYpT+S/VmWkQAEvJOroxFj/ZVe8iMsCwIS8D1egUnsRti&#10;9wrUV8FKcjRw1jP1M8jrcgSAU90vK/4H89vNT06N/jtzw2jujeTXXmjWhCk0a8xJOyfbdw6ZLTUW&#10;CXnHPl1/dM8zDGmh45rQVErz8j6g9c11fmXN3j9jLw+g6Wfk1kWr+GckoO3xYrGheqJsfqZae5uP&#10;gyMLyFL9c668yL3zYz6vYpvVWTMYIQR8u3zDZVngTUgrzzqmKEeL266UlkZ9h5Yj/kvlzlZpDPMv&#10;Gg+rh0nF4i4Vm5ZnBZo8wLBdPiUZWZ0S3MsYALjaZVp2gJXfCbq5lfoswWAI2FXKC3YYN2ddJrRj&#10;9GJ3i42UTtep0MDvSnKvG8n8kcXlFp+hW7MwX53bRGOiETA4N2nhgHSzPS1HXzgp7aTxkMp3Dwvo&#10;4yETRb43xG3Vk/BOD/q0l+5KYyA9yr9ONDEYytjE008rOrwqd1RxW7TqmGXuGtR3hE9BTmmng8Iq&#10;Tb2QZ0k2GtbfH9FDB+Wsxlj+1LaU0asg3q1s7LcFT77XacSQJS6GYTSpMj5k2g8afZA65kVTdyDN&#10;3NtvFScRlQ0BnUFSo1xzOsnjzvtaQUtHykuW5dhzu/x7Z8z++XuiZM3M8ea1DThQv5M0DYYOpN8i&#10;ETNVTvoYjXg4q3PjPPZIHFCqm6BxhL2M6qCwvR+oL7lkeYuu7NTjaXb/Tr3+MlQHoONB9UsZakv/&#10;yMKNZrbiVQt1u4uotRktfucEO35AYnk1QMhtPTnfVlvsfQQApK7Wa0F8I/oMC7/30i447WR+Pn0z&#10;RTLjYOfec3Tsdt2d8/sRC4r3vii2Ld/9WGevjFsX4o4Q18PhzbLHCWbj1fF4d5tqRqa2mOdZ7oFe&#10;d/P+YLpX/x/Re17l84/SRzfRM23SLXrYLvL+RedoL9bcjUUfxMOj0j6T1zN538LH1iOz+Pi+l2F6&#10;h3eG6xE/0zkimxDrZgya/D6ufc/SK/rGs6i0nZ8/bdOM78yAN1w/1BONv9uiTPdoqy+/roUvusTd&#10;Nd9L93XOzdt6Geff+6Z2dqoUHXz+ON0y5t8DYZ7J4yPGV5+ZqgXvrXQn83Q/zqV318btOzIo2z5y&#10;lv9nIT22VgCaIf/JCcqJGeuacL2ueHu74u3t3QCb1+sVcV0NFDajvbVE2wzBAQA283IL2x7Y4NNs&#10;/e50gh2EQ8cDXK7bUqTN5RR7x4CAH5Iro6B86usNP+3frL4EWTuMrAC6Zlkr89bKY/bdjrBGLyNL&#10;y3oNAiTMvrJiMzd6ogzyJFmr5ZSAGBGZ8e//+R8QgG8h4G9/+zv++PYdP9Mb3teICDle/RsgQElm&#10;AEGOA2aWchODF9mZTXd4FbCJA6hRAKf8fCAsbo1IVxG1qh5co63OVHaOLHGFykxQmAbKYK9rOnas&#10;RJmBLiW2ZPbto1xFsK5952PtS1tKvwhBfgR3zDRlICmzADAF50Wu3GR6CXid1HskR80aeDgos71l&#10;y/UO5rv0SFsA7lShp4ejVOo4TbI5Vtmeg7qXHrWOsJePU936ev53PpLpfZHoXgYyZSClrulw3mMv&#10;ZCVYkwAylxBwWS55d8uy22By2ysKGFme4Qzy0xhO13oYxbYQBVDI/chATk1FmJ2PGcxFOlvd1rhu&#10;f617iTeZxV5R5s8Doxi13TxKfhc9HWdUoC/toH6XMLOxKgvoDk0mDtk4uD5JMyWSHXe1w3IZ25DG&#10;8nnHYQPXNL6Qc//yfqKNV71uHnnxonopYU9gjEoPHWvWfjWQrfenydtQYyg/n9SPFjuvUrXxPzMA&#10;QiBCoAX49g2Xy8XqEYIADfWlgkTOPzo5iYjd7ss5X4DyLsaSiFT/Ve76H9f86fqFvaQBV0626akw&#10;Ybxo/FIkEhpe1ff4HUwBZL2BiSX7heDzK/zpUe1+bM/qy7WcnS1+9fkK++f8oPTR0rgFoK0yyDtD&#10;B/fCgtMZrUMVE5ity+0BAIEqPtjlFZ1uEdTcMRjJnieveJo7RzAIqRniahnKs4jLAeGp+P1b5sd8&#10;H720cq8yzBLoCmH7Z5qxr4zf0YzQN/heJe4GFebwsBiNfJXneZ+Z2L1nUWY2mNRuKGmc1EZRdjWx&#10;UhvJIVUTJ9740eZz5iOa66EyHuy1Xa536Mbm/WNvizL5PjHaMVOfk8610xFSz9NY/+YBIao0pZM3&#10;bA/y3MiJhmHLbkDb5kEq92GCA/zQ4Ie/Ng2e9b79Uz6LwkLeTqtCzT0m5tQY1JkMm0eGdGTi7dET&#10;6vLuY09dr86OvQ9tvf65qxofnwlGO6fk73n7tpvT4TLHfBzn+Vnk5da2+exgaEvW2h9u2mfXpGz7&#10;omfRreW1PotPWaxjeR5J/5noVfzcUk4eYjQTX/X947nO+kKxpa/U45fIfehjxj63sx0PmgC6lR5T&#10;9jkNeTWNY0O3+wGOeaj7ZLX9bHd3I/m4/xzbsWdWh6N6+DGLka/Vrb3Jqs9C944r7y338AtIT7T5&#10;sqh3NHH1UYj6LKrpqta8fW61+IsmdFRvX2HbPlt8+hTi4ddxgr9ol87aUD+XeVd+J+0do5lOm83P&#10;HUigC2FT1j44fv5lqJueK3Lvj/1SmsznDxJzFZ8+ob025umVp7kaj0+lGuWzzcKWLh4dZXxWnfYK&#10;0nTuuwKie5/3+Wxdu9V2nqfP2X6ONtZ9qmS+DjOQzNa9ag5wnw6H8Q+U7V5eo/tHyv9s7c86R0Mh&#10;28qAxIyYGDGyHHP+fi27aL4LQDOtESnKFk2BCjgFQFlwHpXX1T/3c0a9YOCBBuTtdQ9wrNcue6Cm&#10;fnZjuUF5HuSgAKGoAAnWHd8cMGrAQ1vurEwDVeRd3Sw+IoCYEdjVh3U2TQedOTbKayApxfzX7NSZ&#10;5OhTwPW7xHIkNzOAFev7O9aUsCwXhLBIeYmQYgRicCd0i34gMIiDATQTJTAxEmeAFjN4XfG+rgba&#10;IAZ++/0PKSNFhEi4hAUcV+RFDIDzMdu6wYeCEv1On4mlHdyYTWLBfEwtsXFajdW1PfS/fNOfTVf0&#10;o+yiSYvb0S//VeYPClrUNql1M+lR50QyYUAp76pZCi6zxKUf6fHJRChHnoeQAV0JHAmJkxxlb4Cf&#10;PCdh4GvYqZAMBkfps8wCPrKNTypZAhSC9OmAvGNa2e1O182LftfrWSaXD5gje+U4/pR/qPSlSdc9&#10;SapGAGTdl62NN8pvhnQeHDgutfQQciBBUQC2JBWACjCglIKZOnAeasAfMyPGCCLCQhdQyPVLKe+2&#10;mSpd6qUijLRNWmycAohdL6r4RcbwUO6bjd1OandnOrOjK42/aeXlr1dRJ9e2B8zNTpp5fMViXwUs&#10;mOsCzkAvt/7r/QrqPJA4g21E9u2y+ajNSvXG9fdl+DpW9d3wfSPqZiW0DzQ+zbcJN7oy7CN5riC7&#10;osqfggAWRyu+igC6EML3AA6MFRHEV/MH8kcou2JC7HETl5g8WXeXRB4t+z8UvizGkHvFp9TrKp0M&#10;R7GORgm5nkzqt+oy9Lv1nwH/yqts+pegFknLZgY474iqNiVxyj5otiNkWwUpr4AtfZ3MnVleCoaG&#10;yY17uWhMqXy6/EKVSjcI9OP4okctXkH+ZdMpz1dRiFJJ6a3R1Z0A8+UFjd3HrWOb1F1jS+yuld8X&#10;UN3hRwDENtPpgE7zZS1ZlGZsOuurNX88uDd32uP0ju8Nu6LKvff23P00ztPk5n+3n+KBNrNWlmMV&#10;2hISFIlcB5UAqk6swd02+UlVJy/VIdpn9VaaZUlE8tZIZ/dua8OxHuRpyGKpYRKtBj81wyNQ8qic&#10;Y8FwkXudPDulO2Xev32hOqX9d6MX57dxqkDHcf1IdbglL+Fx8iQDA/WpSN4Rae1YY3P2ytd/R7aM&#10;6ktVIEiAG2EPgUC7QeiIp0r/Bjw9hCZ+orr/qHLnMtj1H+4NnzZYLnmMntcgrlevM9BFNlfZBgyP&#10;oa8ETNl608une0bZpayHZ79Ldb1bBrZ3bTwUCML5aV/MSVHuLVIcuQ88K8Z6rI538aNlXQZIr1q0&#10;uUVun20x4VbaWySaxoYlg51JnCOy2tKrx8r5GfZ6d3Kljd9eagQ/xi8dra8u6DzaL5+leyawjwAR&#10;9vI803/ufrmynSA/kN9obOoY2nrwo1TwMN1nu3492qrzvbr+9aiWxUg0d8ljlF++YQsXg+zrcey5&#10;OOn583Ffl6iKQ2dp5u39iL5R9bFR27f+4O4St/P/s9CZOK7qc9y/Tln/Zp2ub3MclNHEToBFSF25&#10;E9787/b5Qa3cvGtPPKjbK4nzBM50irGJ2z5Gd8uY9fbn9+h1bTCaphvOeTw4Lv20lLbrudd6s5hJ&#10;Fz+3npkuPjf8fBabParrvX1zS05tGTflv8vXUno4ByQwYky4riuua8Tb2zXvonnF9boiritijEA+&#10;ttrn7tvz6JiT7Dm238Bc70bgjxmwpNUv7ykKiKMuTP2KLoBznyTn5e41ZRrIIn8qyEPuSxoDHxKD&#10;g8icoTvbkZWRsbCZAoiAAEZKGTiRdz5N8YrojqFXucjOd04OulNlPsqYQq3DHGPmMQNudbcy8qDJ&#10;HpQiYBrowhNSSogx4ufbO67XFUiM//jP/8L333/Ht+UbOAkIZr1KBZdlAQjVEctESwZm6i5luQx2&#10;vnEJIGLZdCYlJLeuShD29bfWi1lkmxgC0snADFlO093LBFxB1RyCnh3b6IyWQH4uwbdbffS4HhbN&#10;BCDIPQNogkB2/iKZrPMWhyJbIO9girzblz+N0jFGDEV+6e6usvuc32kvy45yiXldnBZCWAIWO3Jd&#10;05D1h6LrWv/6jMRX+cytF7aGUzoGz1HY20beG/ZFyk4oUvFjrBKjbjHUlW79n5vPx9PMd7H7FEBg&#10;EIAlOT0zwGUGWeXYPjGXg1I1n2wfKBACXaxaAtrMP3K/KrX144os44pf7beT1uOiz8WaGkP1J3rf&#10;bu3Ojh8vu+5KvqZDW8rWpBm36JoyafltPDFp7sLfTqzKORPDJm37/9Fc9gysaeMuL6cBR3sx27A/&#10;OV8C65t6nDaKwLk0G5Ec+04svVh3B7cXOqCwQtGzshOzGLsAlh2VSUeSsp/ssiwIi+5gDNux0/sP&#10;tR1tfdp6cvZLLdkUCGOYj4+RNWYYpRnFQ+TTg92LM8VxjWK1ksa3jUjRH4du68qUfWrKR81T21Oy&#10;fEfycV0w5d13Szpuk1UyaeUgv8VGSJcq/cT3t/y12GotgJLFN5z7pJwMrzyJfhg43XLPPpEK9LN4&#10;+VLGSDsqvW92XrdoIyUQBXP9m/25HZvk3xdD1o8fO0QV3lZtFvsfexlw/7u6tD0NUwKskup4bDE2&#10;msDY+I3JI4g946Vj+6dnwIr2+IHRYGek4EWpNbWTw4G6+WtHJjuGdIcCecc4vK89c/p8rcCPmhAo&#10;b3dkx5H/GePLm+fOsDDYUdDnXyO+2RKQXd0rbPx2SCEPVHNPOZXqnLi7kix9r5t3B/mluiZ3Mcxk&#10;dmZ3knbCQ/Enrp9uTeDU9vMw7YFyZ0OMGS9bed0+IXZPn2mC34m8iWpra07Smaymhg/gzUKaMU/6&#10;j+nCaBIPm31UBxKPo0mU/0B6BJDiGQP4uQ+aPbE/iDnJwUY5t9EWyLfk/bg6bIOOSon65ZHSO0rP&#10;X4ivOjXOtl8lw+rRuW87Yp/3yjuzELtFj5ZpNW84nIAYP9fL4AltTbS532Qx7V8LwFPL9Lm9dGtB&#10;8yP07dV0qI54lv5wM4bbSc08tQO38DeL14+26dHFvI+kV+vnWVmMuCs++vPKFdi2Ha8o75nPntXt&#10;cf6juZY+1RTog/kY0Z7t4ps2/X1tMnu6HRf/SnR0HuMRtmUXCPEAGT+6Xx6eLzwgns0kVGv3R9jy&#10;doHlltj+s9OXCOGGjpJkoQT3yfrs+GBPD0eLb3+R0CP6RB8Dj+JhlbvfMW2a4/TOX203ptHC8yzd&#10;Z7KD94xZpgvWH1g9wcnI0Z6yk2YSgOb7O97fr3h7W3FdBay5XlfZZVEX/gchnN/96sic0+Yi9uwZ&#10;B+rgDNIoC//sE8oCvi62D+bjiCEgui70yPqpOxJaeZId5/z9GlnFD7KOUMszmoX5DG6CPutWLzgD&#10;KrkA4tq6J46ZDXLAjnoXympHypgMpCm/M9CKZQdNOUQwIIQFSwiIMe9waWUnMISnmhfAVtoCAZHB&#10;HAWs+eMH/ue//1+AgX/95//B99//wO/fvuMnvyGSB4C6eAmQspICZ9n0TXfR0jUgAufjZJPNh9gu&#10;kPAgWQHiJBT5J23MPB6R9i27kMqplHpEeLIyhcjxMlu7CnYntAtZgMfBuvVqQkG7KV9FP1L+tBM9&#10;Kr1LoErVoxybnK+EEMAxA4+S9A1SAWUgma5LUShgpaqaTV/xGIJuNNmN8fV6OzaZ9HkufXFzPYRU&#10;huTK6V/BLZ+Cm0jAJoZg33vPxjEn53H24gQGbDf7YjpmLJyidrWUiATfyyxAYltkLb1PNYqC2LOU&#10;MtCcRGeYgaQdlsS2rNcV3ylguVyktGgwOqm/k5sCLBOa8cVozkh9sqVx3czZ42HduzGaF+55ARP8&#10;kcZc8atg7Do/Fvuiukt1H9L05VkTqdm5to6Ka2EueXVjCuurBXzZpgkhGFDetCCv+0WUulkbsMpN&#10;gHdhsK7VAgTNyvEYMMjF6A/nmL0PGs8pFJA/OFn/CWAzuhQISBILhEBYlgWXRfyfhv6SR//CxYwX&#10;q0/24TNSlVP/X+quv2lYli+vzs/5M1RfG19d8+vlXsdWCeBYPafpBK7Uo4hUj3NusqNnjg/kX2+N&#10;C7BbNwesCvLP7cTcXkZ1f6lfICj5CgWSF5RKHqV3lLJL3ar4wzKjktzpIxGyPazbrVSz2HPz/1TH&#10;z4xkDBQbV2TqAdatPC6bEjtIvUGqC/HCHjmyxYVtmWV4x91FRZq3pXcCbyb1kHNWPSmncAe0wcCt&#10;VETfRS2bsqnS3F78adoKJj5kQoKc8zhdvnQuPwDKWdrvSp+6Z3PBGGhYG/mgGAv/2zzuQeoAHTvx&#10;YBjc7N6OvyvIm8mn3K3LqdO310bcukjDrtogK6cZ14ER4IEYxZBu7Vi6RTMdewTQ5tb7VRVUXN4E&#10;jhLdaDSO1stcHPVv4Jwrr+RX3GatKzvQ583894ZT20BmrhmzHPOzNOetfeviz0wjCd8nlS3o1X22&#10;bxSjPJd8MDji4Xj5W3HUof5JxQTXYfZ2me2i9ZbMir3oxuPT9Ft0tH0etRCwnQ+BKofN+fdcXx+9&#10;QHE7GH+f5vnS5PsejdLez3ulj8BhI/CoBaN+4vK2PMvc6ut8SD1Or0aX7nJTv+eytEt7+n4ESPOo&#10;dr/5ZbYp5UH9dorD5T1Dl169yPpMG/fpaCZaG8S+jJMhfcV26Catb9ZfjbfmWdhE3WHeZulv57Fv&#10;ohf2170B2Begszr+yj6xp7rt7VvmMW6tjS0iuXnXznbnccBwtsbf2Mj/Xmk/Ku77SPqKdvhxRNVi&#10;T0VclmTujfWeNT74/OTnsm6dZ5z5tEeHLGMAACAASURBVNlY6Wi+8/Y4Fic+p98//2XTE+TE/NXt&#10;nFIt03Z9oBsRDZ5paXvcNpObtykf3s4zYtlUNSVG5IRrjHi/rnh7e89gzYh1jYjrFXHNR1uDQYmh&#10;5+5V9R+AB6oV1+oWCYBC5/TJXycBKC5lDlSPAc74ByjwrixaO5lnXkiREGh3T3brSWWlt/quyVsA&#10;hawtlZXntroa84/avAVyaLrxQj7n3TKTU8EsC7dDop8LIiLEGGtwpgeNdH/JdsNUUGhYJJ8QAmIu&#10;K9mOWmz/2XNcwjEFD4UgYM9LYIAJbz9/4n/++7+ROOH//Nd/4fc//obfv/8GZsb79WrAUYQCTEl5&#10;O1Fb86GiL8UVlN3CtI4CLux3hRPQg/sEBKCT7wdtD68vGdwjmMZchlf3arcyNaY+ltiZx1QwBwEg&#10;7mJ2GfKxbOaJBKayPY5qLNjpmrfnoNJu+Sh1bShitmPqS9/IdQmE8C1g+bYgLLKoyCSAG4GN9IBi&#10;AAJ4HtRhXPf54O+58211Kx2JACpv0q5p3MljlwnBdsAFYPu8FFmXhGyaeg8TqPY3YwDJQmaqhMR+&#10;XcaBoICImPvBEgABaxJiFMAeLQG8Auu6IoSAZcnInaRGw1fftNpyt3bUwtnBqKg5Utyl03+J1EZq&#10;v2Sz0WQNnG1bGrXteO2sH69S7s89eH9ZFvdMtpMqW7JRSCkvfw0UypHQnOtOjEC6QZuzR7LobG3D&#10;EFC3iti5V6iVIwCBlsrnKJ+apeLEtMW9rnjJD9fL7xhXeVvrwWgqU/9SiHHh2oSZ3UsRxT+YPkN1&#10;P4CyIyAiLGHBcrlkuZOB+YuvKyB+LzPvUw3YOPHrdg1ifet6+F7NkJ1AB88OYi3xbTDwveqAfs85&#10;1vylXF7uDKSVzQ+lvBt0KUteXtA+CkYdozDbLpDs4xOHoisN5hgbyIlACLpjpdNrl9rWi0tMVQOi&#10;U4y1HUGxeZI2VO3kXRMB+YUIqq5ZX3fVsPzzh3bblK4u0yB//rTb4GK1XL7vfwkKlG7iZ9e3Rv0D&#10;wAio2XZSV1seJDM5ZuFT24Sy/SiDy6Zk+cvi7vdRgWO4ATJXbyOoh/KMtXkNbMtoMnPLgLcBQ20I&#10;R3jkPq8ZHQgDd/n3ed3l8B9AR8s3pXTNWa5xo2LjXCV5cm3eBJgDdQBaZ70zOVcNYN3lG8K7TbDu&#10;GaqcWhHgGMDZhoFmmsunBnPVc5mWXkO7sWsV/G2wPbgWAEPCt6T9a3xzXk5f6v2DhhmdC176uvSW&#10;r8+vM2lVUDzOb9QcR+zeiL/KOTZMdHlu5UUojgm+fU2B3Ud2Js4WDPPkvVIt0fjWlFcX0g4er9rg&#10;AFDkKOlg5BS4d4P8FuElhqwM2dhH2pcb+047MNtMelsZ5yf9z5dNLr4Z0UdM3p6SV23aLSC+pbx2&#10;AFjqnpr09acCGW+R1SEb9YLFieJLlVq/WtMz9WJvkeiZYORHAt+OUFfOjj/Yo3sWY2dyvFW8Gpl0&#10;E0UHnruXqjI3KkB0S6T7wTSszmP6wFgH9iS08eLBRmwiBe5x9LH0LDtgPuYpuX9u+sqL7c8BM9/G&#10;R0fDyYB5Hn6hVifmT2UguQzSj+Szlf85ffgw4P8szQfEyF+JtmOS+RxIt/j1AcQAKG2XX0XKg+k0&#10;P8dwRldueeZe+sq2eUb9nkUbaT9E187J/GiMP9Kf8bM6STJaBPmVqPU1bAuZY9qbf/E7uBzZ1XJQ&#10;ws58RWmrydz6DWV+PXKbVdyYw61zLI+2B/P8tvvzM+zSCHj3Khot3ntAi1sBQkJAYmBNjOuaBKT5&#10;/o639xXv7yvi+xW8RiBGUEqyqE+AbFizACzXCkDSbY7BgB73V2EQ2jUhtPwVr6JgDb8QL+u6OrdX&#10;5tgLYGx7XssvZBsWhEpZasoU6DF6TvPUOfcK/Ih6h69qHtKlk6MttW5Vw9h9TmXx3kvM2k/BlQ6c&#10;oCBHnbdXM6bADAFAlJxCyDtKJQCJkRARSXbT1N0lDUiZV9wYjBijydCAoHnVQAFZsOPTGT9//DQA&#10;6X/+F+H3P/7Ab99/AwNY44oU5ThyAOVodtRjqToi9KBabu4J6bGq8G2TUwmISY8DF0EFBgwMam3R&#10;NUBu15yPluHWkCvAROv67QhMyv8LsFSPl0buC4lgAA2RSZmQJwYCL+JjmQogWbZCzDuMig4uyHG2&#10;AiLc2plYANkE1VgKhLDIH5a6P2a123LbU3P7iDWXM9QCooBmLesIDYKI2djBA5k03Xze1+mwt18D&#10;+7i1ztjqV1s/6/vgCvQ5YouBskurfhBZ/1MgEft7qOVRgeIyLcuCtCy4xoh1XXFZLljyLnNEsk5a&#10;TkD3NpgQgh5ZXfIu9R9IyNs2rri1Z2S+xJLDdiot0vFupbIZBdDv8qdSDxAjBOCyBFwuQWxaKvae&#10;GQhhASgI/IogRkdz1v6cAWSBCBcKzv6ytamYCrU7+QhvNZjaLlQ2SyqALgZnOzHTLu+vNu+XK5tp&#10;jsRAo/7SgjVV14rvcbFH428LaBIouyG7duYMgkza2PKbAuU2qvtXrYdAAWT6a82LGFW9BmkBgJZG&#10;TrXOmn8dyJR9onzNrwuJn9M11ryW6v9jFvUzO+esPat+hKpfWXtprMEp786cRHZZD2ufLUfZE0Lu&#10;fxt6V+kAOxV19wxjAe2COakex86wrdwI9S63AGiR3yklrCmWOuV8Q/a7KpqKh9zXzJZkMXk7WK9j&#10;qxz9S8kMv7Zt/VNTj+YXOvnX+tbiDgHgEiwoqb12xaQzggnlu47fTQhFShiRNyeWt5bquddgIyMM&#10;SLdfdQ7KWhYANRMJbenaXRQHXMCV4wVILyh7e2VGjcKVEudKPCy1tbU3x0Jb0dcxQ3uWisPPHAyq&#10;11atks24EUy2ROMkFQ+uXhWo7JGTqpui4+HXtmPX7ZwNalHoKfm7AY2xdTawrW4xGdvtfoCFOv3A&#10;AB0B1AzzaOtzku7W6QEQYQRo9GXN7k84RLEJQwb22Kv7j3dukwe4ccjUKKD/Ta7xR7Lck01PbRma&#10;S3HQJQ41zzzIt0z8bEt3ZskdPzs8z+9qAL35OLR9e/H5gYP/7Upo9a/rw0Agv3jQM7Onj+XXoK9M&#10;bOdnp9fyOrMxR3QDaNvsDO+32rcK6NKqHw3iroN5znztKZ5O1um4b9lPc16ear/7Ic4pp3mCHq3b&#10;Z33zEaomku5kdyTZabk792+lI/KZW4E7yu0ZAfBc+7Y3+VKVzfv+8zl0YhCUamUcDaVm2VT28S86&#10;TUd0/y/xfi6qu3yZMxiBVIjI3ubW1Lv5zwt7OfEhHo5p6FEA0Nbz99x/RpnAfb5me8bp/rKeEbuc&#10;pXvb/XhB7ruO+6uJz+p2p9c3v/B201Pn8tNp2llZt7Txq/Xio8bHh2LTjTTjO7xx7zYebqftOUrO&#10;Qdoj5f8oO97aho+2VWPq1yfq33uyPSb7rbp/oamlL0km+SfK+R7d/pz9Yk4jfjctbOO7azoyZ+7L&#10;3uCFKB8lK3nmvTERmfG+Rry9yXHn79crru9XrGsCrxEcI8Bcdg9kgGeeoQVa9CxWadt8uucT553c&#10;HACiAmqiMVFcrQv5NQorswJS1PL1QAphPe++1tyzGQbWvxqoCUx2u+J2N7D6uk+rIMyRrNXrJQCR&#10;BeC4uGkPBXiGDFxQRtl9GkCAi9yZGem6Iq4JkQXc1QGxKO/0mQGKChgSYGkUeETOOwQCRwCcwGvC&#10;j7jKPAsD//qP/8Dyx2+4fP8GigHrNSJdV6SUEFPK4C0BOvlaKw/6vfDQ6D+zTfox/J+TQ+5/klQB&#10;WzI/yyAQU8EJ5Gf81gJMQMrHm5NNjsOwmClFcIoGvBK9zetwFAQwEvIx40s5rTMx21GwC+nRqSQ7&#10;a+bvugzGLgTqdC4fQa9AkJBlBda1Pj3CWu4FElBL7bOLvLz+nXEXH7o+xMOvh+OK2dqDgcs7e78t&#10;nbNr3ZuxETrz52yT42Myb1PdcperbuQ+CwCMq+dUvxgCfkoZSKe6tFwWrFfZ7TeuK+hyEV3UdVLv&#10;BvO0cSnP/82ojEkKeFufD/mn7kKarB7EVJ08StnmMEpf55DzUfvi7aw+Q4VnvZlsZ2N3rqfpUgLR&#10;UunPCH/CDGf/TNhmc0tpZHUEMujbbga3bp5TkexOPBxve31jbvSLD3Wcw/Me2lRZtkSlfNbgYSCX&#10;Hhx8oBCzzdk35vlJeyGAWdbLERBIzmPVrJWXNn5oeRjdK/bBeSC7VnarLM/Vuq4xguZXA1H74+3b&#10;a6Utal08Ohat13RqyRIhgzSlYzBLvBZzFVKOxkqopuWUul6W0payuVWzeU8qoNxS7lL44qITVne2&#10;f8w+bWGO9tamvd6pjmpTUZOfytx2woWPQ6mT4aicEa+p7VM5SXlRpM/jotfb4GjkWAwp6gs64iSL&#10;nAGSBvD7i4Sqxj7kboKV6XRTw+cgTe0IuTF4qH5L/dCknlMbDLX60W8U29Rj643VB8ZFZwKL7QmX&#10;hqkH8KhHiN8+mPdBr/Mabao2AB4414qvth84RWncbv2c48sH/nVCF41tydAVFFBvTT0C7W0ZqGdT&#10;3RNOPjtrg4PpbqfSOCXrMfc00FEx+rfqbV2+LwfuajjYpq0+iy1r+e1yMh68DSzX2mHEiP9WJ0e9&#10;g+1XSSN9oBocV4ygDv4HtH20+RHasvBH8h4NhwppUADUPrYk2K7Da3qu0NT+bujfqD+0z56rw1x3&#10;6jJ4eO859Ogy7s/vsPwHJbux3otoFKPNIro2fR60TiY7qET0jZqWQfIe3eJTbgWdfhRtTxbt1f9g&#10;gHIjvdLGAfUYZq/9au/29emsvvZTDrBOpbZkFJ+05c372F58oSVhnE9bH2Z5K9nl/wr92upbzwi/&#10;H6aTtG8jx154kGD0eyfvff3gff4+IQrglH+o5l7QNci9LqY9laSjE+JjfE55v4oOT14PnnsV+Xn4&#10;I0DHzToRbEeiaZoqqPxVqNidXoYnfWj17OAlRpnln0+m04EI7Yl9ck9/+lmoWZq/aERPtw1dyPSY&#10;ueCH0oEhxn6s4B650U7fSs+W0z6QcjeH/PkrjWb+IgAvMa67PuDAGPBVvJR09e/tMcb2bNTmMp1b&#10;ytkLtW8hXSxO0N0KBTCWWGSxRtk58/393YCa1+tVjjuPEUgRyLsqwgNcBnP7w1lVd1RiAQ7147LZ&#10;ojlj0GbEmR/Nq6wP6Oe8Tbj5K0+OwJLMgIGSOINAm4q24A3mNPSbo7/2nk+fkkD12BdW3S/PJ05A&#10;CAY64pR3VdRF/rxDJTfHxXJixLgixgjmvMPUGqF6QiFAAIZxyLMCtIyPGIGkIE0BvIA455+QEvDz&#10;xw/8f0F2ifsH/Se+//1v0gYsxyVf12uZ4dU5WvZtluzYZGIASXdNE/1SUIPqOGIy4MQSFtP7NYkO&#10;hXxGJydGkjPGASiIihDymc9S9wSiZv55sPbHefGJBOkKA606WFgIIl8O/csMRe9J9jDlkr99zbop&#10;O4J6vddNfNj0hEiOpRZ+Zd2RCBmoBoQlYKEeqKnAL7CrqJ2BrQPFuf179Xi/i92464rFHjdr4Ef8&#10;VLdmAkgfc33x0fN2vtw9wFFP23Ngs2ctX2vmMheaFDPBClbKOxAy590JC1iKo+xkGAB8+3YREDav&#10;QGJclgsIsrMkgLIjZMPfpn/t7pUGZ2bjPVeqC2H11N6qYEK2HSUOmK4huS/mFpgRU8IaIzgxLpfF&#10;2UlfwVT6UuaNCBnAqpiNmgcpKgNcmcCUgeNc+mqgIODyvNSpLxuUA2TVfpUdoaeyHfUf5wPKRWV0&#10;sAGNpSMrq4wovC6XpJUvdPWArrmTtl3Pl/9egHXIjWrKUcUrpssAKITiu9AD8ArGIZmOtGkqfgby&#10;8m1Z9nP0yYvM2vws25xGXGGJVfTFC3GNcl131STKZbP6/ih9VyXBuqpCJhuk6HTARam5HAKD7C0R&#10;yjypHESTKyPk/SW37SYeeSsa1r6k9fCbAcxohN8atZkvQz+LLskOt6rnZvPR1qH1BQsq0p2zNXb1&#10;/dt1gv25M7erPDy/Jc3g6PO6ksVh9lNxs2E/WXlNihxUWJyR79UGYStY2OJ2ThXP2e5ViG5OVbHK&#10;uufeG+8+f32joLypJpSsQ2054myW8xNOUSZ12KNRWZ9pYo4HDdleCS6dMzXy2z3fy53MuHnFB8ad&#10;vP3eBdpDw3SciOjBI/fzbXNLvxmDAPvyO2Ajue+WtMDQRouXIXe26XJ6H/c9kDxo+5hse9E0AeLm&#10;s2O50iiS6srwhlyvAWpBNP9RICF2ti5g9uZFKc9/P9ECnRi1bnlg2XgRarJn929OMi99q79+AO0N&#10;aMf399p+o2+cpDF4oATeZ/KY/T5P3sO2+R550+qzUz/o2e57I3I+byLv3XZ4kBiPLPxLulJuaAvX&#10;wZkORDZzqgPY0f0zKniUf/fEU4BWW7S1yHhPfyB7q7u7cyqf2sfsJW5yf7EsZ/SIhVw/+LuN6jFS&#10;3TT7L454Hm6lQ4veG791gLsLEJ/E2GepzaerfY6NypuadxV3mJ+NFPeXMbo4EuMNovVz9cPn2ZV/&#10;U9PtAy2Fj9cCK55Ne3rRjYHsxvmy7pPbffp5KBa4q4T76Fh0Ox/jzOZTRpOA09wPifhWKc2e89fb&#10;aeSe9icUv24fHc7bVfWY1b345WdW26KAO3zkkQXKPzO9Ik76CHrm+Pjrj70LSR8u3uAeW1a/CP18&#10;vfisuve56NfR1c9CZ/xRbysep7N29OWUlzIHPuaHhmlc6j5HP0e3q1vP758JQIx5h768aBzzIv3b&#10;+4q3tyve39/x/vZegTRTkuPOidkdvSpk33U+bjBktoX6SpzciKxflO7l3+asV2rQQH64pMzrTuzG&#10;9C0osqz4lU/fZkx+N0GXlnNeGezi8/X5d+W2dWjS6zWVd0yKrqnnuuWZUv+UkoB+g4BLNOauykjJ&#10;7eQp92Jc8fb2hpQSQljyqhZnn6f1Ta58kYUdiR5lBzLElNdjyHZAjQraZALCBQEB63XF+9sK8A8g&#10;EVIi/P094be//w3hsoA4AEzAmgCtExIS6zHoZOXbfnwpKVsZJKA61o+90LQNM+w4diCDThqgX30q&#10;hM4dFcBOcGtqcslt4EECfFTwI+tFEMKygAKBg5ujJnJ5S671hqJcmsG1LaB8OpAcK2B2yW0qAFYB&#10;Y+bdNYMgCBYDaua/zLPVTOUL27Mv8+v03MVJnzbuoPmc/JHx+Faa2VjxSCx8KI3/19sLLatJTM0z&#10;mqoriwGwrKeG3M5muwkABbOLiVNOwyUvWuxe3vJVdvKF7pAnJuxyWRAjDDQeKeZjksMBPzmmfflu&#10;z80wgNi699LFpjlUZebjs7U/RgbEJFHWtwLU7DcLSPayhmGMuIA1hZdRf8qArKTYnxo0v0B3OPU7&#10;KnoQl7s+WZeVtgXONk01tlF7leun9jGzMJ6K1rbR8rMuKTAuhG5V0NL3a8z5ExBcELtWzXo/Kl9t&#10;c5u/2nz22C+rj9eJ4oPMbLPTm1wvIgJHRkxSPyKx9ykK78uS/SEzEkcrHwQDNvPqXkootTBfTwyk&#10;mLLsAAqL6FUq4M7MTWHf1cPHEaJj5Xdy90ZyBGDgbW0Qc5cqtgTzIyYslLZrY6mqjQcKNJqfm2G4&#10;iMa8W12VfyJQYHlpAwTmAKa8kyhT1iMq7GusR3Ag1mfRzFKxADW3nHEBaZYOWwPlMAxcK2CJtijV&#10;mxdL/lvlthVoacsET/J1hRY0dJ+D5z/t7pZX3pcqGcwVHjjh0GmYVZXfsybT9vIf3S8AMhdINfqi&#10;KfxvvejlHjRBHkhR9QBVz1emjQijgOH8WyyPIW4GtXYcOZXAeMuJkn/G+k35TU7WMxDV/ZP4PRhm&#10;P099ko379l5OgJsiiTqDDUYmabL8i3wnuT9AR7bkG2i7/Jr32wZP1a6ucmGok9z8RvOvpfedsTV9&#10;w/JHd6no8Z6NPVjnW/r0re73XDs4uzOwfrfwcM8g+twkJBCqoh5tM7d95Zl7t9KzfWlHp8vhyXcf&#10;o20/fo/U5gBw5WfHgc0umyvck/9j26Vt722dGpf97EW6x+rirUDCmsaDoX3z/Owhzq3UTZRNRD6N&#10;Xaxm27H9PoBfn2ud9OeS3JZObvUlrhMiJ9wvL3+OtLfiZZCVn0t5rlV/cjt9tAq8sPyhTeWGh0Fj&#10;3jpB/KvQIbDktL9RNuJ9XnsvC+y9hGrpd7n7eDU/S+f9/zkf3Mr0syya8RGHv/c89uuzVf/XxOk1&#10;f3tFnmufJu/uyq9FCor4LDr8SDoS7z1LX58P0tzpow8qq3Lv3F4pMdz0JUU/37xZwjgafKZe7vnH&#10;rfufqb9s69qfO/56BR3VhcfahCNlbp10cjAfB4oadH/4flsN+3bi09H14fh0a/APneH6COCSjC0F&#10;NCLgEWbknUwY1zXi/f2ad9Fccc1AzXVdZdfFlPJOhWlTL2am3p7pGiUDIQcLcMNyNBsuoJMW1Eho&#10;lgFc9rOjw73trMCazsyz/YdyncuOVW3lK6BmU+a2DOudzeS3/nlAZtYmLR+6c6Ks0SROQMq7ZxLA&#10;JLvewXgqMkkxYo0RKUYooEiPG+dFdtl8X2P2j6GSOzMLkiRFpAQgZRASA0QBiQQ6lPKRqHp0OHM+&#10;QYUERPLjxw+sMWFlxr8Wwu9//wPfL9/AKeIKBseItK6IazlGGVx2CfMv3OoRqyLIstMZiPMuorI7&#10;KaksKYHgd0credWAm6IPgMhU12UNqBlK26t+qFYRZEdSBUQpVshAVSEguEWS1GsO2OTXKDkDdX8o&#10;+mG/KWAJIR/BnowvIO8aF2QXzSXITnwByPwKzyGUsxity7offr3v7EDk6HjuLHlbTUAGDRb+NB4s&#10;YtqIsbAdoeg9Bf2WPny8brqObHaIstKxtmjwGwHaM1qa7jjYluTxAqXvaj6tfe7HzKLPtV2zejNn&#10;gDMJ+Evnc5o8JJ9UgQjLs5nL3Tnu29bYSpuMrpcbsiMlV/ZExCJy2VpiVgSPdP2ElHfvJSIsywLZ&#10;XHnRxDDsxsac2nyNScGeTfu56SFigBIbWN4rRRvDeDkMQaTlwcGl9to4DTW/58/3PPlr/gWD0f0K&#10;TAiq7RN7m1h2qM41zxt+EQDZlRpLwJoY13XFcrk4+wsQkwALOThbn4qMPH863xUWeUmC2Xaa1Hak&#10;7KcENJkVxD2uvr56eST3y0Sp1HGD2qOx/Us31OoHNy2Z0xnok2RnaNVBTkl2hUbfptYOZs84y18d&#10;iLZnsWZkTeftaTnu/VZfMdfzybyA64McAdIXQKz/5irZGk7+YxWgvz7nZ3DjcD2O0OaOmpYpSkdt&#10;8+2nGwffqXz4gEDjGu8kZxyMCqXqJ81SS6fTFArMInX+2kjNTm/GlFPUEWesJr5PsAc26QK2zJcG&#10;mfZ9Vra6IiJoBGDPuDrKj+IFxsa5XFO2/ZHJFlho4FR9qtFCl4dm3wEIUbffhrur9W83imRLdS4c&#10;yE8PnMet1IKhyu9syDLApnLYk3xIB7IucLV2yjow6qMqhxZcvcu7+y5B5NjxAtvOOieY9BDP5LFd&#10;0fYnhMb5jzj0gdPm4w8dgGQn0VyqAmPV4dJ5J7x43UkujfcT2h+a51qemutdiw1EUPfxGY9zekS6&#10;YUA4ZHajADcwu4WH6TPyIMiGAX3BR3XwXl4283ODy3FZtX84nO/hieXH5/nZiDTY199dAucrOju7&#10;l/umdT077zLPZ2fB6S6yiYs2mtuOgU4X0FCR7W3bXr8M2PtAetULKvfSnMXeXm1Vhw8rz9wOtuns&#10;20M6l4+9Tw4IX0R75Ve9pxmETqeCzhn+42nlgao82n3Zrn6OD8QEf9Gc7nlZZvfZHJLUz2DXR3w2&#10;u9cuMj5q1/QZ7QIwW9HQfhf9TPL8CHrWyxpn5Dqb9NvPY8R3GQH2l/s5vWfRkRcCHkufa1zR61W9&#10;qP3IcpQ28z4g8t3Yyc1z9VF+//Mr0FlA0DPLnkmfd1MAbbxUz1iMZlPPz1sA/ZzhWEZu8l2vzKfg&#10;T5d9C90aDx5dvD773KP5+Kpl/UVCt/n6fXpdU87Hihohj+JjqzfpP2zPzWhkN7fWoEoqtw62mfZY&#10;uS3Vs4MjG0gAB4BkRjnFhOv1irf3fNT5+xXXqwDiOAqojVICdkCax/gsA6x6rOXXCLcBGApuYHjg&#10;KBuwoDqVZMBCG6uMxnMVCNF9EmBAqJI9QxfkFUJR6lDONlRAUgFmSEascDyS2Cyhfg65TFblyj4k&#10;Ja74I4IAgZgRIGC8a4r5yHQYWIdjrHhRmWaBIJCAQpMD8ilIj1M5Nh1VvQpglLVtoTt05VxIdE/5&#10;ZuZ8PLsAP67XK368/cRbfEdCxD/jv3D54zd8WxZ8C78jpYS3n294u0Zd6oNfsdIjXxM7MC0KT9pa&#10;RAruTNATKA1UqXJ2+qBfWY2IzcE7O8F+7dpFPqM+QAwmXZeXgIQDgCCgF+mXTnYNL5zz5VJU+Z3b&#10;K1Q1hvFDSAi4ACA7aTIQ8q6ZwLJI+y8hYNHomkr712ux44jwlljloWOxUYjp+muRVFkbrcqvhqfk&#10;lvV42Jx12cUD+J3m7Pau7Vb/JX6KiU3X+8WMUr/DYSW7+pteH5O92d8G6KXXClBTgIgCpBbboM8D&#10;0vdsh+BsizTvmCIux+BE03m4vfk5b4/tGvkYocnPPXcEESL7iFKWNQFYQOGCQIstb1sMUi5UuA6t&#10;R6+fXPk3/4wH8JHik7pKAxRyzyZ/yvG49l1fvXH8MqM+ViGkahUgg0yDoZQQOGJZhG/K/S0QgREA&#10;StCjNdWH6e6RVk70Pln7QRmnLvlFhAQAFMRnsexmHVjzFmbY+2AU2yx59/2eWV6K8DGOj3WICJzI&#10;vrfPxxhBFOQlDNc0KSXEfNrNhS59nq78Ov5ogJpwYF12Lc0lttUXRlJMCEuAf3EgMWPRo80ZFQ9E&#10;2ic0rihl6m/v7wx/UqngTnR9aPxyv/4qoNSPGwihmpsaPdOCxdu5OaAHZnOTlmpgTkUzMLreuwRV&#10;3k059m8WEVAQ6jujltw1zZV5gPucfAAAIABJREFUACERua520PEMJ/hGDjsLzJcHX1k14XX5lntB&#10;wqmmN+Aktrxbu9gBEzfBRt7cZT5c8tkgsh64eNlx88CYF+9Eep7m/I/qcmZAP046UyaVykzBATDZ&#10;QEz90XD7X/TBwG5w0EwojuXSPE/z8ouOlR6h/WNG1Ohd33/qo/PavG6CrQ7YmS0EqSHvHrMiD5RP&#10;8/xHPJwG1M7q85DYpYm+q+9tMJW/U6Mf7HeXHO294vPRQHCr/+Y7Zgq4u7dFXs40MnANb/3tcehM&#10;QwWZO68jPLb2sXaTR5r4PiVoy791cn63nCdN3m+BBNpByPD5s33xIF9Hrwttt6EOkuZAb3bfhzls&#10;5j/kyAXROvQ7Qs8DlMzz3IxPnP3q4tMNOgo6E/+1kQ9uhVEqH/Oy61L+PHS/jrXPbsuvbr9B2iEr&#10;2z7n0XREHs9ahNwaJH5V6hZL7pBd8mIY5NPaj147z+4ouzso/vR0i+4cBu6cpSMxpx8ztbw/oDk+&#10;e186MlX1sLI2xlYl0RMZ+IVovqDjx3j7Y9vhtTrBtE/uW7f9FPUE84CTB/u+V4DZPiudrnu2f/f4&#10;0nvs30NaqZkjquLyZjH1SP0ePe48S3vyPCLvLX9b2ZWTvO0915n6avrcz1tt0efqu7fYkyPPlHYY&#10;zXuP50D8vRk9W1/pBWX8WrSl73v+envO6hb9+LNRtVyAele6blWo6bfMgNvQ56ayN1+Uao7WZDTx&#10;Egq0ndDGT2Vef5tGawflt+zqJ4vqMSZcr2s+8vwd1/cV6zUiritSihIrGioh658dbzyqPVBgYrUI&#10;rVbs7lTjsWN+sAAL8uK+ghI4ARlk0UpCcANl/ZlzGCrPljR1eejuSTHJfugRt9o2ArGTo7kT12BG&#10;D2iqjpJmAQ1WZaMcwa1zbFpn2SEy178qA1aGgUTzn+aq4CgPtvSxoPKkYKx6xy8BjqUYBXylC/6q&#10;lvlSMj6tVPlFhLzFGxSIartHMiPxmsGYjP/+f6748eN/8Y9//RP/+Oc/8fsff4C+fUOgvJuaHtse&#10;o+Vd7/ZKpWTfkG430BZUY9obiixN9ZnBulGagaD0+aIB0mezjjd9V3dqo1CvXzHlHSwXgELe9ZUV&#10;sMvGG+e0IvuiKMw6KlTLIVCnoKFXNiSc6xlTlGYLJMebB5Lyg7Tx5XKRulicnXd7yztrSl8SO2LA&#10;xCyXor3lGzU6VvuwYxvrHKdBbNWs6mUcFIbLtqJMk5j7SCw7eOpp6zCFMtvH05ve178lm5LRVtwx&#10;ylPtj4J6QwigRQBmntZ1ld2ambEsSw0C3uH5DM1A+FZWo7Km94Rq50w2e7JPnBuDFulfl8tFdhkk&#10;kqPiqfgf5dFwCySrVNsYBrLnim9QG8ZYMlBWeqZHiCDb4Gx/fPkgMEez+ZUMs1ezjegIssurDAzM&#10;6qgdIvVb+jSVPzCwkLevYsuCMcRILj/z8i5GSEl0RtIkELKfSkn8MckOygoItrilkl5Ps+s9oDLz&#10;p9/8+kTVr8hsuZlrhsUFXg/VFwu/IyBu4UPEyNU1AUnmui7jF118/FTkV/ps+9JKJTMXrnlf6P0t&#10;szWs/dkcDZxHHvA2prm99bLzbXKUZv6oxWd5QGvPc9nlszpPdyv8z/+UPAEgVnyE0OxY3vCRGasC&#10;VmbFEPa8+na9lEaoK+zJG4BhbJ4rsGWuR5NzlI1bb8rqevlgoitfIwpvv82I+8LcM04w8pubMVHt&#10;BSz7hjnGuF51/eZk952z4er6toMZAiZR6cFB2g5kglh4S1mRvA5VRNt0GHtmAqrS7eXt90iO1RpD&#10;wyfla74JSVDTNHnqlgDsFPB2dtEFmsKUvi3VSmX0sBoo87Mo7rym4eTjyaC6Dzjsm0tTLg13DKzy&#10;OB/VHw02O2M4esb1MdNFl+RMYHuECj9t36LacIxoeJ/3Esz52LDtfd71dXl8r6zG4U5t4THZHpnA&#10;7NNs2BDmG2ziPnk7PeZJbY3wN7t/TC7n+880p9aWycW78riXn61+t/2SwzH5UX7r+fjOal0O559w&#10;BvLsblkWCxxMe0wGW3dvkAtNf2zm2S0Sjp7u3Fc98Onz3L7fpvvsoJ0tum3RpwTMOhi9hW6y4zt6&#10;8ggg3xY93qf/Rbfo4F0gkzqjLp97gNyvoG15He9T8zz+os9MuzZorx35Vg1xRdz5/FekozLTGB24&#10;0T7Zomo3g+W++h1U2+ePcfpnBzf+SrTXllv3v5oeDEcHftL+tewMedmiVyzaPppGCxQbqZ9Y7rn7&#10;N5Wpy5E39IvP0K5P6ctfyD5s0WdonyM0asNH8f4RMrgXCH/qeXfLFvr9tUEA7LNnW3zdmivc4pY2&#10;x5D7UI+9NRzJ5ThVlbePBMa6rnh7v+Ln27uANK8r1jWC14QYBYRoi+0M+75VOltS7q57jri9yX26&#10;ka5ySiCOsF2YhMUMzIDUjNz8nMUFCgCRI519/r6c9nu1YN58N551HkG/H1TvHgCiL5JSX5Y9U4M6&#10;WtCDgCjysaoZ0MjJ8efK9TtpzfhKKSHBpWMB7lIq0B3VDRikp5dtGa8U0GYL8PkWFjACEhLefv7A&#10;9f0N8fqOtF4R13/i9z/+hhACfvv9N8R1lV1fteGZrc6AO2WTGVBQKEi+80A/dY2cZA3ScBBc65gK&#10;0uqR8zdAVJkezfoooKgAAlEQkGZAFa8yCWh3WRYwkR3t3ratgbIGnYX971x3AWuS6aTulhZjRFjy&#10;MeeLgjQBCqGsC2dtEZCmXEkpZZCvgKUSGLo7qJz/K+eKltiJ846QvkO4zl5qNrXpIxzAM8natL1+&#10;g9/0sf7D4v5sXoj7ucqm+e+ms/xrGuuDQZQphHqHXgUiKXhTQet7Y9hbeT/zDJgRZGPQWmtzVokB&#10;DnXePUaAxL5RwHIhLJcVIVyQWHavzrfbwvMz2YLazro5ZsiGlhkIJGcvJ0p2jyl3QSKUU+QFvBVI&#10;gdZyrT7hdgCco4AShyhw0+mC4mjM+MundPl6ld/XU+1CysL1dtW8w6DJyupn7cP0os6ZJTDWFBGC&#10;ugRvtNuMZ78HfqHz/+53tsak95gBJrteWCDkVwqQ1D56sB2R+W24HWuHfkqBnlSDNEfxRFuPmb/3&#10;5OWtX6Y9k0u77pEBEVFCBgKAxAVfwhZVDLlp137Yta/WL9DSlVvzR/AvuBCRs1mi+4oF8i/TaLy0&#10;hIure+HNc+vzrvjUvtTgTEZzLPV175W9XtexRK/XRQbA6OjzSYfTzuYv1jxy5YB8UL9Akdc+gV+k&#10;0gXdEphqnqTGL9+25ic2BP2UyH+heVoa7QjXJnFcNUq3l76jPT/k6lXZVnffZ0FAh0kl1AFBsS21&#10;orX8zACJNGFAHErh0Nbmu+auo9OqaVC3OUb3JuKUbX4JHjrOVl4/eJ613a1AocJh2yL+eZhAqElf&#10;esFWGf2x6cqX9IkdhaL7A2avKwOX0b5wWhJjpu639Z1bF/tHLmSU7zHaD3wLpWF6ZtdX5CH73vL6&#10;gGHCrryo2XClGmhqh23jWtXhrq/3Ze0BpCr95/Ze8S4mq4q/sX1u83gktW9JzBx9vt1x8PwBbGvn&#10;R/ZJ+2dvJ80uEVV+Y6tt76GH5LGb4p6eNAjq8qRV61ePElU+obt5Or9X096bUaMqTO2s82lDqgLc&#10;dmDIkCjzOL0SsHmkjKP6fzu/z6/nvXSrb39k+XsTj7Pn7ijV7MfWQt89Mhn6wwfn116v/V8/QfaI&#10;Nj6Tz17a9m3kfvj9+BjiEfTRfeYZtLVY+CvSoba7t3lvEGI9CXxn+Wjni2pq5zAeR0cz/bg44KsA&#10;UZ5BI5/xKnncC0SpaW+GYcbD9hOP8pWfjXR27theJx9Pr2yHR+j/vXkcff5MOa/s1x/dZ3bn2w7y&#10;d7wej9WZ8/J71EzlV6XnvAz+EXRrnHL0ZdmNHGzx30+pubX9Ku299Agb+Ww7o6tEiQkrJ6xrxNvb&#10;FT/f3vDz5xve31fEdRVgHzME3CYAONvXKkAAN5ppy7Ku6WyBWAjQjZcyzgvaXsWTF2BgL1tuPks5&#10;fVnt/L4787DJvwdj9N97fgbgB0Mf9PWv80M+NlWBgxDZyyKbAQX8EeNtPh48UN2LGbShu05qmblg&#10;BUrN+NN89S9yLMcda/K8fWZ5nNxnqmTTgZqI7flkQFLGskj7JE4IYITEeP/xE/8TI378/IG//eMf&#10;+P2Pv+Py/TvCsuCiZa56vDvb8eds/SmDaViv6c6bcnRsaSrlGR3AxmqYgVOqVzpfnUcbsI1y7EhU&#10;lREBGYhGEFBkzlDWvRFK3sx9m3NZHwhM4Jj7Y7IiZH3f5nDsQYelKucu0jfRrUXYkjU7Of8cCNL3&#10;gWB6qKcsen3T3Uu73vgLDTEeHWc+AqzpV9wMFG1ACLa2PsZL4anlbcSrgMsEdOx9lgc0ESnIOSLG&#10;fI8VrAkr83K5mD6VZwkU+hM7Rnz4+cp7ZDqNNhlothHM6fNGLe4pdxuAdKMYV1BYABBSjAASvoWA&#10;65KBX7ntCEAikuO2g+5anOUFAUQTsfRTkoI4RBWE6+zB8E1mon0l3cQzOzuhLrLBsdVSyeXaWdgJ&#10;5gssbqlirPl8CKuAkO0i1JYmAZgS5+PMfdGSXu0XI070XO2UL9tggUVPSH/D7lmgyKh0y/h2ftGE&#10;pf4N8pIAuUkYZudPgWqXUE8Wo6Kw0NI8FtqmrfQz/z/sT97OO9kogN/kAoBoGcqvLqucil3HZ/nT&#10;2iw/5yI3e1mh6/8l1qADu/MeIa1f4UO41Bd9NH4gkBpkSUeNVQk5Msj3Y1xz39OdLhVMLQne31Zc&#10;LheEsOT+mV+YgNa1Bpn6+c6u7ztiZlxSZthv2z+oOqDF+GC2MSBT8nZp0kklo8bwAFAQDIObI8zL&#10;566PYx4k4OHXEVv9FOyBSYnGXhINb1VpPJeMusPUOMd+j7vqdw4eG3zyVEZty3dgTTRAVpat9PUp&#10;co93aUFmYFt+a7lSuTGo05D1rHfVERmk2twOAEtwcu/C9dYidDUoqh5yumPOsTj9o8UXvc8gzcFz&#10;M7DtrVS11UB+TFRV+Rgwxac/wcvBAG+26HOrLPb4rfMd2ZsqdeVEAd+uLgvLty2QGvvSlo0Sw1ie&#10;fR61TT4gp0oG7Rs4c/uxm+/cNI2K3k/74kn6sXw97enr0D2f4iFsVLkXR5v3hr4+eND7LDpysO3M&#10;a4v9nQvQJm80vZtMqj+P00cvJJ2l/T59TAYju0w+gBikl4EIqufa34XOtcVXbIevAuy4deHvbHz2&#10;yEXp2eLLLYsy/Qsbs3RlgsBPovkB+D2LQiOdefYik8/fTy601x7Fw+Z46ADdqkG3goseLfu2Pb+K&#10;jVDKUzbjm0820Y/WxU9JOtZsJ18z6RxL9UiXx5N4g0agv678v1ZvHBHbYs3TSniizZpPPlsKjL3I&#10;GZ7ukc325Pxw2PxgH/5Un+Hmbm3BfJb0YJ1eba/PAJWekf9H0mgh79zzn7duj6aHgTSbeb4z5qUv&#10;o5+DfxSV8f+v67+fQY+am76lrM9JGoWWMZVfDn6kdB4lDxs7oOldfj4c2X626+jUjtlkF6zEAk6j&#10;EJAgAJAYgbeV8f7zKgDNn29Yr1ekNcpNTgD0XEu3Ipbn1nirfxqD/VzIoMb2yc3vo9SCCrWd2znc&#10;Wcw2+px9H15jqW81LwHZzSslBQ7kMMX9BhcApoE5Eru5GzYsI3EjP19XZnS7alpeKo8MCdI+0MwN&#10;tfVLTf6yy1c5Jp2gB9sXvhXQYHXO/+lOnHpNKeS1TQX8SeHIgJeElFYQAgIxOK74+e8V79d3vF+v&#10;+P16xd/+/i/8/vvv+Pbtu5TL73lXrpB3U1vzrmWqkqX+CnyoFrZML5DXext3mTfrUYuStN1Sgh4H&#10;DiLEXP+gAKS8d5ityVHAsgTQogA7oQhg5QSsIq+4xlyXYOuzis9gzjv+gexYX2IGmdaz/RmYKi+M&#10;aTdYSI+lhoG1KsAHZSupD5REWU4JihLV58Q8PM83PHue8ZFU2+9m6av9Pbi2X8sEkOhVYEZEO+ey&#10;tYgnbatjQR2LV/Jt+Kvnfct6r5/vCg3Acl1XxChH+n4Li6VROyJApFDZG0BsQ5nh9ox4f1LG2PJc&#10;8Zr677QNyKcoQPPKXy2uvtwees5590QfSVQL2gjEiHoMNS9mi0u/NMFan0qcgETWL4NkBd3bMpR9&#10;CA2bUttx3+bc9OnSdgFAgvoeTYOKyi64JSbxm98Ru/NXLTzIOuSfG082ZLwX5XbJQEYuYMYLhWrN&#10;QmyoLm4gH+2e2x+cd2MNSKnEJqXoEl+QK0/tebB6FBvvIxzzX+5P7GlTN98nOjM4jolakJ3mYztg&#10;E1nfGL24YS8gMFf60PYpX4aPO1qehjxqjDNI4/u8L2trva7YnbmvqPVZ04nmejnpsJah7aR9psYR&#10;kQ1/M49JekKNNVH+IkJQELm8yMCUdzqnAArB8IqU8UrkeOVcDJNr44aXzn6iVhndXbgFpdp36tVv&#10;i7ysL9qPAvZzODptWezZ/Q6aJt89I8dKqTnfY42anH2zKbDg1sHeaA5FVdyUqdwaPN9a6PxH+jE4&#10;rLhofX7EdUrfsp2CtpJAo+Q5IK5jwrpYlop5P6d1rnMdteV8t1PO/AUuv8sBZNmheMG4Ot0KIpCC&#10;uMiJGzkOjD01bWoSJXFl6vBUKOLgVUiKytZnA4I6QWtT6nZEvAdU8FGTOvdM0Ku8SmiDKiibZa2a&#10;v3XsSRtOzficcc+ot0y21NrmqIF25R26Nl9uPj3Ve+96MLf4z1bfj7XxTC98EOEDl0KD+m6WOej5&#10;AxDELT7leG0P5ke9TvVc9SUeBVCXQcz9dKat7ZmKlxxqPYadjyMXXLW0JyP19/P728J55YT8rfR6&#10;nrYinELctFs18PA3qreVACAcGFSMy/qL9qjvL3sTcvfKdiv/e8Gr7fNtWc+s1yi/j4jF9mxUfXsk&#10;j57P/UWf+8nLa8+C3cWDLRh8Ptvd0pe3Yy8U8WeR1dNjBJ1kan5b+RvPvIqeDYT6LPQsu3iv/I7w&#10;cu9Y7HPTx9dnON83uV4/8Br7cV8e/Xh+RF9pcXdGH+lXzpfdaNgD5x9+dRrJul1oO0LdHONgdnzH&#10;uncpyvzf3vjovrbWRby/aJteNa77LDHtLTSNQ7mAM7bmbo70uWfIp7WY4xfHRyteypP8k7isCSlw&#10;M8aENSZc31Zc39/l73pFXFekmICkOw3yNLY8MgvMTsY+Ned1CiIFF5SVltHrFhUAsapf/qJ/Kf9p&#10;2lBAdSOD0tZtBlqYkYElmA1UofWxRXoHvASRHRfdgj48D/qXUr2zlQddpLwbpIIuhkBN9jKVPz0a&#10;FZx3ZWxkq/lonhUIiFHlKd0oSX1s16WyexhCaaKUoS9VvyJ3zCuXlaYYE2KKSIgQ+OIi63EErFcA&#10;P96R+H8RVwCJ8bc//gARyZHhAHhdczssKMeQBxAWMKIchwsGB+VZfc5ix6LLjmn9OrXtuKltzMJ/&#10;AAB3ZDtnfZS1LAfUIFf3IjKUkrQtAgwYyq6sxNJHAVzC4tqOM1/RMVzuhVyuX1tbQj4KOeix0yhr&#10;7qRr3vmPC++KKTBdUu79EaUPpI+O3W+aD+5Yri3mKCSurh0obpZU1WkbLyv8SN1KHT1I0z/u7xew&#10;IXX3AeSdevW66HFKCQmMy2Wx9a8EgFPKm7YGXC5lJ800WEX3asC5kqVdmtVtrqF2bP9o9QhEqWtX&#10;q+dhRZ6nC0S2Q57mF7g8pwCvihq9YK7XhhW8xpgDNWtgYx9HzDhu1yhaf29864VJRiWfZsundhye&#10;faJ/pgKmOT6qtXsDAVGvt5oXFd9P+l0ydHqs+uVfEvH2dJs414Fz/GF+W22i9+twwH533YPwRjGB&#10;6rj65RoIXWKLyrfmHVlTLL68HSsws51KPY6v5rGQjzHqTukS2XW2pEVG4ssulwWyrqrPBCQowBRY&#10;ljW3pWTDgRCWBcyE9XpF3pTWtJwysJddXqKBBcUlNq+pkAZsxnaOldKar+U+HALKLu8JzHVULvug&#10;u3pnv6lVqL4D0x3NfZmdzDfIx1Ye88Hs+mP+2h99vps7MLUcd6a3ZOY0OnPep7XfG4UMbtWDgbFQ&#10;KyDOwEmTe37ULv6ZTSAs9V9bhPhsJsQmSVRm+d92AEXNNS+v+vqANZeVBYY+ByIwpcrB+YyCGWrn&#10;L6qC5krtHd6RxSyVRRnwwemgH+xvFMu19Gpd0azaN1lGDroEwmHUyNYxYWk1xq6ckK8mydh2bwe5&#10;Wye7HzGJcTZQpl4h6vuD4Vd938m9a7jua/cwYf/g3D0jTFaweSNXsodNVjennGnAUi5syHNoe/ry&#10;5vow61c+wB+8RQKn5y0TTRXH1sZuD/j3fJdU4z4vx0FYP0Lz3XfTiV5Sg3Su27gNFrhWuiODtA8Y&#10;vN5VplZx0F5fj4p+jmVypIa3y/IVbX8MTLZVz2fz2HqsdsC+TebGW99SHOaH0Z6vfXT7j+zwHg+9&#10;z3q9PdqiWxY3n0lH4qdXLrbpEQolQftA7iPtOAXqcUvAe7uMt57blsXMbz+CngXs6Nug19Nzce5z&#10;dfsVC7RbZXyWvnuUzsjryy+sf7G2+eWInxtH7+V9S+vXY96tCZPX0GcH8B3vxwPnjTyBPaheiZT7&#10;m7OZhJGs7n2h5ZX02dt6RLfKdtYu3bUD8pjx4HezmXCBc/377ELAWZrkX03getrmv9alI3y7+d4n&#10;9hs/h/xQabpFuVt4P9v/2jXAv+i19Ir49N7x8Pb9sitSfbW+f5b6Fw5f4/9amVWxFKolqZxebLSO&#10;1QkBMSXEmHBdV7y/r/j5dsX72xve3t5wfb/K0ayMcnSnzX0PFvIxnfrOz7SLxV2KGrCAWpajBeyK&#10;hwYcoX+dXda1NPL+ys1gcF/H0/o5eFYAGzW40oAcHnDpAJZ+DiAltp3oiKgcPx6jPEtSi2rXyxbk&#10;kXQNVWXBQGKkFAVAirKTnd9hqz1G3QP8yrGbhMTRAKqCh0jQnwamSVzwe7kJkvKYQbUhBICkvjFF&#10;LEvA5ftvwCogspgYkQHiAIoL+A1Yr1e8//hv8PsV8Z//wLfff8fl2wXflwXvAGJKCLiYHJPb+dHU&#10;gsnpZeaXSYCcSdXGWwy/NsV2XwGVKHCcLP6YAZCLyS8EuMXFQcxRjhXNAJuQjwDWdi3r8wrALb/h&#10;vjAYZQ1d+RTwmPB9+RaMDSI5ZpmIMpqM5OhWKkeegxywjBmsgG7VERT9hQOFPJpMN3cKaO/26/3H&#10;y9wC85/NwwO0HkHZWoGKVVMV2EjP3ZWKJ9UptVOmbQ4UNh0byPUYGUF3PeRVTTYUUKhrnpyPttWj&#10;io/KZT+dWyNyvkiq178oX9n9XRakDmLmdCdDtfPFZgZaoLv2LUQgWkC0AIi7ayjMPm4m6E6C0tcK&#10;AoRcPQrw1ssaADKYnEu6tpKW9yDGmEngNHVTFa1P38hXTa+W3/AXwgKQAOpCCOAUc7aq02YkoeDG&#10;milG+3JKx0L2zSklUJB2MZ87iFWUw6RVzX+asttRm8tul+ZxuN4Bs4tBXSxVz9nA4iSTmebBkBdZ&#10;uLzGYbqR+2aKa28zfSEuCPTgXL0nsYLKYgBATUB1vDlrjUU3E8srRhZzNLs76c6pROVlH9FfZWus&#10;36UySfK3+EaumVQTQ6GXPo5Su1HyK3WqJJX7oXOaTnacbYHok8WQ2edSroTFY6n4Wbg+XeXtGqZ7&#10;MdPZBAC49PifmdKT59nsdlesCkj6kDXjFpnKOCkFK7FVLIB8HQ/QKGk9DKDN/KaAQH2e69+HeKoC&#10;ytIhtRNSVXtNZSXW+TBAVJsxC/a9nk8GrVT15nHa0q2pT+MCZNtUtlIjUYZW16j7MrpZOlUbOCkP&#10;3aCLuMZkZ9nIc1r3WcF1FxqxeGwCq/FSe+T78wZPOkg+Qj2g7ljaUdlb10b3t4CN5yfgeQBMpeqr&#10;GTUapphSG2geATMS1b/7dITSec8G9xrAP5a2Ze7tLOD73Da5YGPWt/O9UvxguakYwCrfKkl+M2Us&#10;Gw0AvK71DGlwcIRqIAZhCJS9s5meuRh1Pt9UmdzOb+/V9WRxWzZhZIs263OkHZ4g5lvAOrfTXhnz&#10;+2UQ+FiOfNlnZXET0Kk8bH7Q5l7RNvH25MqjF7I/YmH5Xv3b63MfQUcn3V9Z7it4muWt1wNC5Tln&#10;fsyPjer3m4/r5zOAxU/XrwcauCO8fkUgyVn6LDbhEXT/GOQv+sz0SBv9sAUZN/4bjlpOxEq7IIjj&#10;DG2Wc4YeZQOPtN3zbdG2/30EH34R5hbaKnswhXfq+VfQR5f/VWgkJzEl98jv5KT5Dj/PIarGcw0T&#10;TcrB0zsx9PbTx/O7h47m2dZ/f97q8W10zr6PN6vw9Blirj+HDbq1jrPtH+qVqK60B8Resgw/X4Pi&#10;nfHrkbI/ou1Hawt+TY/LTTnunAkx96UYGe/XiLe3d7y/X/H2JjtpXt9lN00FnGhOLfBvCIScc7pz&#10;v6lPs+bmv3cAxJxejwRPzEAqazpE+VBut46oY3k/n9/mP/o+4qP9jsEzSCzgpoZvD8aQHaAUcOB1&#10;LgCIWNc1A/2CgTQNqAkGLT5PEaFtKMrIx5GXFRI7in3N4ACK5UhVFD1S4OYlfEOKChBNICYsvFia&#10;6/s7QghYLgsoEBJF2c0yyz1FB6CF4CwU0MIMpOh2+nJtHFMy0JbIpdSPWepPKSAsF/z49w+sa8Qf&#10;f1/xt3/8HZfv37CEBd8u38ExIfGKCEbiWMuYEyhCbEReJyfW3cuy8jhghWEJmGAglCU1II56Bzte&#10;AigsoGWBYIhyWUSIRFi4Pv1QcEQlZkkRCKrkgayc8vK0CQWy3pIfpLLTK2XVF5BoPk45r29eVBS6&#10;syZR3t1QFrdYkCsFB8AFpNf2SQoAJV0Uywp45yLJrg3evX37fLSMf24bP5otmOU9GH+PY/QmSmOA&#10;8g50DEYEw3wsNWts1gZNmeRuV+XO24vtr/c9/ghmvV6A38GuUQii387+YSlH+3peFGzocu148qCj&#10;Ee3PcfiNCtiu6W/diKwg6m+rAAAgAElEQVTIrd1RdJyn5ce6w1/OjwFudj1I1j9rcGQBY7XlNHJo&#10;pqgLZib/6/J8Rjy/RzSM/wrDYqacVjEjsI/bnD4kd6Kn3mFk282d/IgIsdJN9TtsPmQ6ycHjntD5&#10;+EGXMbsIGPKCTe+lPM7P1bGEM+XmTXIRJLtFp5R3O0fxp9LvBdAYcjkkG0Fizbt3h8yE+QF2L0tA&#10;GcyfkB2Tta8ORGNU/N4kbSOvkT1P7rnKfgFglhjJZJTtih4JrvFN4UxfDlANGem8azQ5+9z+mLjS&#10;LQ75RREJprA4kLPGZOQWyMjiY2rK2yAmUNMWlT1MqVgnp9vWXFUxxY4R9SX7NroUFrVxtvnUAlq7&#10;XKpbBz8eoDMja6yRQW06F6HO84hJI3CXyBC5Vc6TnybUcR166BF395fu0Z5r0rjJ/hTc2D48Lk+f&#10;lU9yd8acFwWDyV7bwusFhVoYgdRhlXLNyU/qJpHhgAlNv7nvd63Fe28QyPsLPFioLipmHWPEauPc&#10;vWMelje7pfZlJ0Jtn29laAGH3iNZhC+HXbPZbs+z5nKkj8z2Oxv9PhtC3D1BN3h8lOXWosrRSZ5x&#10;uv0gvepLdnH0+Fh6flJl2Ge9HWiPMe/eKmmVAWh3jOzpeBt1geQkUOqfmVHu/zSWrTy/kfekPAs4&#10;4Pr9uFHc8NY3WwksqEk9K/csfQbAR6tnVeiiv4dysCSnbMJWkHgr7WjXLvnijzbHEZ73BqBnFkLu&#10;of1i5vHNgdxRjiU4l/9ZEFfbez+y53yWRZ9X2Y/jk/7308guPtNW7sV4s2eUjsYaT6fBUOHYKCkn&#10;3wtmNwo+Uu1XyebWnuknXsq1PIHRxul5QlCf+Fgvfj/dC9y+24e/uN/Myvssdv0vqukogBo4r0vP&#10;eelmHPOcinc+eGxwlJ7t/57x8sCvTp9hbHkPPZL/P6NN53YyaioDmxzJH/XoqrRAyFNL3MVCt1Ad&#10;b2hJ++PQl8WQuwu9x+kIz9UIepj89Trc1v0uMN4HjpH+HP3/njrORzD14mpTopPrnow325y7VcWH&#10;0CP78P6LEts63YJR6zU6AsKSd+MB1hjx/r7i7e0Nb29XvL+9Y71esa7XvHNS8gU7cEEPNKTRKvAO&#10;jeJhrmZ6FciQx8aMKv0YqKk7WSnrzUK2ikaBZwag6nfUbMs4AtKsABso+lbxnv+0lJSP+mbIjovM&#10;DM47fUXdAQyMBAEBpLQiIYgqECNyBtQGQlQ8nh63DQVgyJGaKRWgXmDZISpmEKKC7hw6pKuX/+11&#10;Xn8vyyLg0WvCsiwGyEop2nHo7I7HTrlmKjOfN6E52j0lbSEpmyA7XCUB2gABFyK8x3e8Xa5IEeAE&#10;fP/tN1y+f8NlueDK76AlYEEARwFWMGLWkxIjMCs/CbITbNZvdiCgKtxR0Ja0W2DKMs6qRpBj1WnB&#10;ssgfBckjpWQbgxHrhj9keVpbQA98l3uku+N6uUmDi8aw6EtlAWxdO+sAyVHM7RHngZDBtShr86EA&#10;ivTERW50ovDbrnXdM/f/OLrLRhPgOrb7GOfZAS/3sh9gAqo8SP/xsbO0f2V/pwX1c7TVGia1wMPx&#10;nK6Ci3WXvXYMRUSIsQZBKxDT4ypCCHk3X+n/ZUfCpqyuDk8i9ps1lY069DcBiKcybFeSGj8wEq+b&#10;753lqH+aVE/COhfbMGRfU12TkD7byruPy+bz/ESyW2jx257v7IN5T4KNf8wZBTFEKMdM9yM59d3m&#10;x3oO8wsQ5ZhzynZSfaOeA19slu7gmIGQqhPMSCRxFINAYcn8Ie8q3PtNALhqruIIS124rKHIc7or&#10;p4pDOFIgYGV3DRzoxndWfpGh4rzauKuy37EGAVr8ko5ql8af9qReNl9VpXa2Z3Y9ue/EAQsWaFjI&#10;2aYwlR0ws3cESHf7hsm1B4CLTDwPFfgc6rylswUKpkMSp4l8iYLo6FKqLPz6HjvxP1nXiUjenPH8&#10;cN8nt8cb8/6pebY6qdcvNdhuPJjynUuF7UK4yjwr7t1nk9W4Y7oqKit7ecuqVIqcfazLcmLe8BHE&#10;BH1rhaxsZ6DRi6/dvcYPSgp/0xKb39uN0w5SzdhbVnlwAJicLD2HPj44SdUumdWnOKy6quzkTtDt&#10;iTf15wgT1oF67iY38t1icuoOUtwj1Q9A374iiaLge8CtCz1VERo08i35dNEBdBjg7xJkIFXeDWue&#10;4lq/ww4fezCbV9CWgbulOdoAdZw3N/nvd6Rxm1JlI2RQpM4du2fVJ7gWHvaBEljW9erjR+6U/jPQ&#10;jhXIt8OE8W433q5T63Xq+jDzzo6sXX5oBgK1jeyYBrAPhJ3ToxfU7s3r06kO5jIqgVFqeq4PQJwv&#10;tybzfb4OoPgmuz1/Zmui+HMtps766JlB5nk6MpHe3g/4WJ/151j4qamvcz+xNE97X59qJ50fTZ+n&#10;D+7TUPca9s/2jb36+0HzhKu78t+jvbi8DKHr9MdJd4TwfqB4FEbq4vlXh1m9nexHrXPal8e+zJ5b&#10;21f5wlkc8Znoc8UFX48+Wn48GIRt6dgj5h1meRq1E/3drW3/Xmf1ecYrX4+2J2xvoZkveoZevZLO&#10;AG0+Wx0rjrf6fpN4o9dt3t1mZvskniaSH8yZypfBjOpL6VcC+FV16ap1X7mM5/jAR+X50f7516bX&#10;yLVdY7gpjxfw+og+vDs/hYEMuF5Al6U+XReA7IDHxTUksBx1fo24Xq8C0Hx/x9vPK9brFXH9ieiO&#10;vdbxqv7nwQWP8vtl/kU4NBSK1drPzbhjRQ/mq0BNIhLoIpVdCNUvChgilSPeuV5zBMRjJQNYiFQS&#10;17tkMrEd/U2BBFTAQFrlSHBy69z6TOTkJJzKffQAyRKniI8MS0CIQXbVTJyP8wY4FTkJcCS3Y5JK&#10;6bGZhScd+5dZnW5Bnwtw1MvY0oERLguucUVcBXC6XC4A5EhTPZaUTR+5jhnciY2VXnNuDxKw6miO&#10;UOqacH2TI86XxHijH4hrxLfv3/4ve2+64DrKQ4su4VT3d877P+s9XYlB94cGBMZTpkrtbnXXTmJj&#10;EJMk0LLA//7P/8H/+b//B2UqAkpMcsTobS4oBSCNKlmsvupbK0X6O6l/LM62OkJ1XoBBJfqu4QAf&#10;IkhkykRIk/wRJWQuAoCEDEiLpCn9VoeiFSjHRlefHBgoXBzQmtzQY8QTzCgZmFqupESYLJpmgkYk&#10;s2dJ/lfQkjxgYGfra/m3+hSBHAA/NjZiSy308cLMW9qePVBxeXxrNxZynd+e5dJb0+bZ3Tgkzyhw&#10;HJxC8ffCT9jJ6s163ElpJZs6R48ShU9u1w4bvI7aLu6vN+ao6pYcwNgGTEpp4E09uEbboiPrk7U0&#10;XvZZdeeKpkYmFt/SVOdLkT/SiKKgGEXT9JRiMTiMZ65Hnq/iL5opxHXAU01QAW7tdfu0qqcQzbDm&#10;Wfuyyphutbcxp2K7hlOmQxa0+Jd1regAxVI0IjQASn4EOShhmr5QKAFzFvmrdZjnglyy8pZQOIte&#10;JDgcPjkjFRxpL32AVZ+y2RdpeGx5U9fQltYuDVCSlvOr6mH5XnWwgp9rg4iuD88Rh3vMSOni9eAm&#10;b9aXRaq8qlPSwKzWMevUaofeduNV7IXZLSnV6MBiK7BEe9ZuMDsuETWnGifoHKOItCXvObOZSOdc&#10;1UnQ+mIwr1VpAz5G5KfOVw9lJ9+ZIePRfTxRhjYNtJiCDr0rLci415cmF+PYsk8B8bZjapGHZTWQ&#10;oxdjaGuymiILdQGBkDiANQ1tz/0G8HhzaVRcI/5XGq3yszTU16kD3ViewVjxN3F6BuyZjp9Owi7k&#10;nwydKr5G/Hl5IRyrCRnjytd1YVyx1Z0BkBr6/aaPDQRbNCxK72raKOn6u2+TxZwx+bs1fk6ZIKuq&#10;uPsMz6iRyJ1xqRjSpm9M2UmbLbP0erj9I5m2hh0WgjG5UGiv92+nbxN33w8YHzRqkUHOO0bUT2+a&#10;bRt6y7dA4nPHno/QhVrXsYNq7dq4fPYJVBWY59KNya18nkV9Wzwjb+KjLTIqk9WoeqD8xe/+Sqxv&#10;WKCBF7qmHSbj+bneZo/V41Fa48velVl5Sp89kD/GHc3Nt0FGB8e58PGsKJOVIlCHMarryCDaaM87&#10;NjofW6juGNl38PPM8h/OXfXl3fxH9jSLRFW7fhrQ5t10vv5xoRon78+049487K/9tL3ydvIF8j65&#10;pVNN2fjzRbRjpD4JVr3V9++QAX358TczryrZ3bbfZX3tTeQ/i16t536T3FiMrQfpN9X9V9NgfTHe&#10;BYs02DjcWOM8xBJGezbLdVKT3jZOLPUfZ2+dWMD8QvrNNtOzxtpDuaw4co+26WbZ3Ftoe7bUWgm9&#10;rqBFig0mun2RFG/t8PQfnaXluAn7vU+k7Rd7Wjo8ll8sS9bm+yttwnfqs7WyHufh1XM06v/uFu+v&#10;8PZOFnstrVtgz3qpdHsvqvUJWLQfiZYoq7vrPON2veH7esP1+4bb9Yr5VnC73ZDzjKLHnRtgxkAJ&#10;7vgdgA/O0GgexD2iessOCa2RpWD+MDanm/GD6s+MazsCkASoMU2TOfH8yHAuElGrQCNaOkiEm0+K&#10;/pbAh7dHAwQIvcCAea+JJOqTRaYyOEUPxIxtMvqrfuDaP/EY9FLk8GMDatb+Sv4bCozK2m4xQEVf&#10;XjwOlSHRPH29aPsF1Pu+JJ9SCpCzdRN624PZ/Am2iSTAm+boUyJfR7QglfAcAZRkTPDtJuuIDMxX&#10;Rp6vuH1PmG/fyLdv4O8JX19f+PuvL0xfX5gScL1eUUpGZgFCJQUkCh96fDgpD3Z0LrVO0QjWNL5t&#10;L9rAE0SEkswnzMjI9XBySmAC8qyAjwBq7ceJt4tGguM4FgMIRViUKJ/Ghz8bI2hqDZLvodl5kQYE&#10;IDf9uABIBlYioBRkzphSQrpMSFPyvjfw6FxYT2pPHvFW+pUGfpSIIuikPY8wFAOKe2Tr22U/Qt0S&#10;1+mZtsFjtkZnz5us9XtP5hOt7KP+/oF6LNNs7N1GOdTJPag2WMvf5O++DUQhTbdO0pcBpLhaZ5Hj&#10;k/5RBUarLDIAngTrSV3eNX/zgQG1/cI5qTAQWQ/qJL3nU31lTzCpPC5RyUFD55nNEWSjv/igez9J&#10;8zSZVUIdiBLYQlqaLtXnJRJ0ASWDUDIM02QST8aSHI2dIHI2JRJQugLretlhR2ZbXbO2l3ePRS0m&#10;lcm6RncgoX4X8bt8scJbya9LVM6Ednw7DsttiRbAGX839seAoq3Sp7HXQAqw4K8s8qvlmiw3PQYs&#10;897kxX7Tcmz1n9a68H8tUqbOKwMqs0ZwJXj7UxLd5k82fpSaZywvYtGqnWLzTL87wEvtuUSYksS3&#10;tgiqOWekiXxcSrhVC/dT+eh3YKoKFoSF8ZBUR9pwZ8jLJGJvBRUX2o+YtXnsBRFS20XmXzH7oClc&#10;QK+XsWJddnIFsLUbVqlLnbzTwrODEtbL1IakYKQGm8R4aHI2SO+Saf9IHVSxr/fe1tjgJYKG896o&#10;iepgdE7Mot1jZNOoRxZ6S0K5VsVk8p1Dcu70EQ95qLx07etGYlX+hDZLGWNdP3Sc9mVs034bbQsf&#10;9naw7Ay8RADYIt5x6Ct7k83/DblR4EiPZbbQ+bV9ouDlmtb51wJX6tfWNVom24+w8bCZ4zn6yY18&#10;EeTxLdEzz95jnL7iSC3WeWSgXmgfnQ17fs7gXqv+K/ryaI7Lsvcioi6N2mWeo2e2ZZrl14+RNq9q&#10;ZK21WfuywXiB8uj8ic+vLYLWXnoQrmKaYQmrY6VN1VHQe/620hPoU5yG1RhfUlyMAK/lOW7i7KX7&#10;lLY7R3VhcQ//0STCQP89a1weobM659Xgo6PULsKWC7/4pt7a8/dtzjyffu88uI9i9HRg2XvUX28W&#10;ILom2xiHr3cSbtsAZ8p/Td/XDZ0xreteDmvivXXk4povJLbtvm2t/yz698yn30KvlKVLu/jP6v+z&#10;bdcs16E/bHm/1zTd/O3B3CL/4jUvUdMP+KHt+3t01in0TrDKf/Q59A6g0qfYwPfSWuts2SLvnU87&#10;fbjT7Mzu5lh5cPtl/3Ge2/U/6sSVW1vW7++gnx37P9Fm+2sCoHXK/YQOeleZv1u/9n3Z779+Qt12&#10;w5Esr2441J89X+teox7XrOgJczFfrzdcrzd8/3PF9/cV85xR5oycC0rmxZG1DkxgVmDjdv2SOrXM&#10;zi22J6z7QRx8UD2wQYsLe0gxHdQJGnxhg2s+z1NSp/0UACtyPZbt16XSNdLkAjzQ8RvqT8oLGwjG&#10;1vhcUEI7AhKRM0KBGjBG5/cWgAQ7UMKolKJnT7PUkyFHCM961jcAMNVImZo3ADnatNTy4O2tQMJQ&#10;TgRo2FgdfW/BKRLVKelZ2jlrHhDATLv5R36GtnolxJvKARSi3n9W57Edn0wU86ovgNlR34wZZc5I&#10;iVA44fqdkW//gP+64O+//wb+7//F3//7C5eUgMuE61UizF6mi5dJVFAPOyYFALW+19qOCj4qScc/&#10;O49EpBHaCDNnoEAjpwFNeJGwN5qJkXh5TGnO2fsruf+8tpPwW+d9tLgmIoCvmChhmi6YEvuR50mB&#10;YTmzfFcAU4YdWT1V+6jUuQoW8EdhBufwIp7NTwAGyoTNQ2s3alEcu/Kw94f/Slq18vWzrf/ZddNz&#10;9Mlon3DLD7ruS2z3F5b7s6ZbSikiM1RmjSJqPkKVv27T2u/1eymDZ3tzZEiWf3gmUKKEKU2q5xKm&#10;acJluuBy+QKz1DspmJtRt3wMSDddVL6QAMAEiEU6l5J+lUnNzomBNQ3gRWBo1EmtTzZm2bKrUSKZ&#10;EYB6Ksmo1ZOmP1j7jdjmdmllQbLjqE33ct14UnlZcUdVbwEVGhl1TuVB6wdW/SHtIABYfaEh2BMx&#10;YrhEcWTn23rR2l18tFZNbe8gz7iwvihR8x/ZNoCpCq9Jm151utVnLR/WjNr9Dulp4hr0EQAKBWyI&#10;2ieeP2rgJUMoaU827Q6GwZME4NnjmKJOPCCq1uSZ231xjaZ2FYU5ZfYgswBeWfsh54xkmpZq4LuK&#10;eQhVijxQLZ85+UiTvxhWur78QlOSuaozK+es48rKYdQzGVsZuGyPyIrVVfKwU9aMCitYmtj7vRkj&#10;GtFbXqZoSraKu+6t9ZYiLv3mxxoWpA6oyn0DjAPpEeWdMltmNSDGFOJC90Aab9tmkFrmOogHjRwv&#10;PfQ230qb9Eni9/WjcikMlvDMhhJfLpEVde8ylptEmQc87FRf7EobYFyv6Rfqrlnw4cp2GBN3UARW&#10;radZV9gGiKM4430hVnON+txFHwG5749F4bD13JInBlqAprVhf22N+sHFK9dGj4Z5uVXC4PGFYda3&#10;6QOG5WvAAOcpbgK+qUTYmLLxEsGae216nk8bK49VMJhAqwnqOq+amYtkvfwP4KD1usW8zmyQxYhD&#10;G6zvLKhG5W3K41Cn5xE33TguffugoKdtLL5trjyX+qiaj1LM47lL073SdlLubZr8AJ3RHY/w30ud&#10;7Vx45bs82b9pPk4XSxqX9ml9sUePOOa3nv3dm3SvprUxYtd34pHQtoRo9rqa52z99MCcC5vU95Et&#10;4u8qfZHPK2jfPjhmY52VbRzt983q/S4Z8yjFja7DIJ8tGzAasP9S+mT5fIS3l+rZbhm94OfA9Lf9&#10;Fl/JxE3gJ6zR7qF3gPD+o99L8eW7vVHyJ4vPR+bIT82vcyDsnfthZ7eSrnkO7H8f4W1r/1Yonq13&#10;jl7/EuXvW+e1NOJ920m1SL3p6Tu/Nl51uh9M/0kkrL1uX+b1dd/fSXEOeBB6gB7ysP0IvaJNWf2U&#10;bfQvqn8MFDlnGaCEnIHv24zv6w15lmOp59sN5XZDvt1QbjNKvg1lkAP3OEjvNXsv+ATdZ8gYKoYl&#10;0KL9HNvIPLg2yFeBGRRBLyT28RTSGfjEWm/E1xpgExEwYnXU+clcPMqSbf9Zm+ZB/lzsOHXhvYIz&#10;K4/xSFWLVkg5S0Qwhnjws8AozPUrLsMKzCBA1F/R+xx9JiJX1oCao3bu/7xttO2hzVJY1yZsoYwC&#10;+LRUsI6wQQ4kFVxn2Ncp3AC4BlwhQdqECcicwYWANIEzYy6S5p+ckW9X/O/7b/z99/9wmSZ8TRek&#10;v4BSsoCQ2KK/2XhUAyX4ojkMHIsol1I8WlXOUy8AkBiXywQqRcHKtlaTzih5lrHC2dsxW+bNG3yT&#10;Fyr9C7Aeh8koqGCtGklPAvQlBSQlBS+LbDCYcmGJ4FWYYegwcTtL+xlAaZoScpborcR64mkRAGoq&#10;N49UG3vIAHpEEACXtZkBh4BGrlf5M5L2yzXu77aZWnKf7hPpIR3EbR7L/YZlWQZ+i9cMDFdBZYZr&#10;aGVMC6wa+UDbsdGDLIdS4Uz9WxR9c8uWKKNtG9N3rvf0V40ZXFMlj/hXcLkk/PW/LxRkXL4S5pI9&#10;6iDBTnSr+tYiQMqnRt+EtdXkADW5hgasVedd8rw6q8sboOYj89X6r5i8Dmlif7EeOV6P3E6IjWpz&#10;nkzWRP96SON6hOC68ahP3HQLAa2O1zadc/brk0YAdgCetIx85xh4yCIfK4g9lsUFpeS2Lp1erLzV&#10;59p0cB7knoBNh3ODWXRqzDtigwIWZGkzsf/nspcI4ALoywGxHdusI1xyZf4P19U+8HbX7Cb/1JRS&#10;nVGzsPbhWCeu7VgKI1Gft9oSVgOthIEaqajdytBIswp6RrVhrFqJJwFKFnkRqpCNEX3bJNSvYvBi&#10;3ySff4v2QZNU8hqotpEs9jZUm4ksQGBsN9R2kuQhOioYl2QTYCQXIn8hU+p49zpjyPsuNeDAg4q9&#10;NRi2B9iB3M4sUwdP10lgmNsm2uQiyuKSz57f3uFH9qoPqilYY+y0z05mQ5pQiB004p+Douhv2LU4&#10;wQIP8DecVrPXZ9YTxDhti/bRT44RKxhBycoF4zTGtvFfFNm3xpGw88zG/zp/UUnJo11bqgBrlRo1&#10;a4e9qIpN+UQLt/1EpZ1jzaREPwQOUeX5ydYnluP3nZts47L6+WVGx1FZcezoTlMAHBY9AJB8vI7b&#10;ob4PW/tjuezRHBoZ7CbqMLXwdFCmHkoVjLUz5exmvh5xa1TekTq1j9SZeISObM4vlfr9ZJLD5eQ9&#10;ivRfSu0C9azuX+aBQR48SNOkv7Pcz6HXyOd7xf7C4ho07fI4gGUf2M9l0uVC7Sid7effPS6W9Cng&#10;j9HG0SN5vZZePAb67Huj/QGKGwnrBa5T3eDcemY7P6J1++aPoT+8evfQ0Xk5arp2s2wt1XvXJp9M&#10;fwYg5X7q7Y17hoXbLfps2AavaRYOjJW8uN+XWHsmrgEHd/+l/fkr6QFR1Ii7ZtjEfan+mffIvneM&#10;wU2QyJ3PvYs4Co0VOvuC6DLZuT3xnzFIep29vNzTu+TbY+NkLJ9jv7+qHnW91q+Nz5S3v17eejl/&#10;v6yfn4NnadkeJ14qeglR9/l8er6sPDjJD9H28/vysE3QO/P3+1QjDHbenvqYRAQq6hsqDMxzxvft&#10;iuttxvx9BeeCWQGbPOcGnPc41VfZ7QhGm9cFjEQ1etUI5Nf4twbjYOtZaQhtQ/2UAJ/kDVQgYMkF&#10;kILbY8vXQIiKiROfDkOiYAWQR+FcQQMWvVLzjHtaAlxEC8Rk8ekULk3ZMaplcy0XTCCPRJeIQrRM&#10;AA3vCvjIy7y8lbs9t77+BhIa8eKUAg8GBEhJIn7q0LAIZKUUbUMgKXiRUY/OppSa+icQaNKjgJkb&#10;HIPNiOLH25JfoyL1BxES3zDfGPkbmP/5B//89f/hf3//ja///Y3L5YJpmiSqrLZLgQAYE11QSsGc&#10;q+ytf9J2BEZKFz1+ntXHqiC1BJTgBI9jqqACeitREBUBMMQGrgFQghRg8cQTyTgQEFYBMCER1yN+&#10;LxM4JfCU9Fhl73oUMDIlFBJAMwM+3oUdBmcBFnNhUGHkeZZwfOmC9Bchz0UBxlon35PT+iZpp94H&#10;5Xz0zfAfnScOyITRtuqJfO7xaY788kSEaZrAXZTYEaAtgv8snV1f7nH09gKHD66f/chSlSCypR5n&#10;jEQeVdGPEA6TpPipnOqXTcVlqIjdKJREpkV4W2FFhYU6e30JSJepu0YAVblr81j+uJFDTfVULhlo&#10;jVQ+WbTN2oalWceXEttQlZzhjUiPYw6RKl3Xe31Stw2qYFVtAo+orV0SMTsEeCTfpm+ZA0vSBv0L&#10;BNYGieERGcs8YyZqQcIMkZvZ3qCQaM8eMVR5s/6E9alRUjBqAMIZQNAinPY6ckl1bsYXMKzJ7XOk&#10;i+2lV+bi0aULoKDSEH1R+XJIptsdoa9Cfu5ASWrXhPbWBm7GcV+vaEe1VW2sqiBGSJuzzjd7UcTs&#10;FxsZfly3PuYrEOdJ8vm6JGQW/SORW8WnE1csZGO2MJCKRgpteZA5a+X0+1rtPKvNU6N3ktmgQ9rW&#10;cK38jHIP4Ts348VxdRTGpdl1zHEqroxHoYvaMfABukO9k7atdOi0jUovGioKhu7xFic8ygu1NdbS&#10;bN49uCW1kYC7odIsl/Wf/vHlYOHufpt/FLD1TbBaahViVfEdNqyahPUtrnjdy+KBAD8wdtLO/bXJ&#10;45MsPM8kws8YCF99QdOPmkXuZCA9nXzWZrwcbdYchawugRsfsqk1OZpMuL8wqunGvVBBjlel1dMD&#10;m6rRCb8HFnZODwI1DjtZQx+uPdPYpYN7aacs6eulIHeB+eSNtQossEmbt5I3Gxa7ee+W/dy63Esu&#10;R6BBozfZUsU3ql3X+aN8zDgfLgzalFtMbNCr23SvfTTVm/v2U8YSMO73Xl7s8XvcydUaYo9I7+P0&#10;6lKO1d1TL9pqq/yxkdzO22M2YbNBWRPs8HZcL/2JdA94dHVB94T8n0FH5vaajXIPfZKsW1LXFjv3&#10;h5uAB+cfcEROfl5U30+hNdn06nK2y/jsvjri4G72HTDad6Jh2iPl/jTFTZ13079ZbzrF/ZZmQ+E4&#10;xXj3tppp7i/WJvsFHJkXkk45+E8mP5HO2L+j9Cfu3zfkNqjZQHy5+D8iPz5tbP42mbfP72gPRJ89&#10;kHdrKo4iS3xmewMq24YAACAASURBVK37I5b3I50JCvG68f05bbrXjo/mfRZo/H46sAdvv3b3m39C&#10;F7+2POZH1xejNjszFmjlu+XzBB/L00j9SdVTi1JInfwFhYHbfMP1OuP6/Y05F3z/8/+h5CKRNXMG&#10;54zCsx9n3LM/8sUOZb85/dm+m7/BAzhuOoojMMPL6IE4RAL0YGiETGGYmf2IWDlyW/xWc5GjMEEE&#10;YgW4aB2cJylAAJf63T/tr2i/M8CmssoAhFEYKDPMFyFQOQHiSd0JOSLy4rHmWk4hBVfwEqAZ24JI&#10;IpLlADBJKYVoYRUsImCQJHX0etY/L4MAP7IbaMoe7d1EHo2nlsTpZlE9uWTxbzKAAlh8TWv/XAoI&#10;CjQkOR44Npf4ZCV90eihnAIwBoxZ+72pw5wVPJFQ9OhwmhKuOeN2u2K+3fC/ecZff/+NdJGImIkm&#10;TFNCYuixtjOu1xu+vv5ejFkDo0ifZNAkUS0NhGNjMufiA6hAgDUm71pXbhjgAVQjkd4ywHayo7cy&#10;4hHnEcAFAKSntzIBmCaJ8pm68ytJ87vokfXqKmRzfrOCRa/iY0wMIAP5VoC5IF8ImBjzLSMrSNOP&#10;RFeQLJgd3GUeO0QMwKeq7CeSYcW20xyTuUMKzTnan32sifft8ygLRgBM0w2WlgmgSY88p3rk+Zqd&#10;aAcT+78cfwOTyl4Du9dMGB7pmVpeWpOD6pSATjtq7u634U6CKFe5A+WLrAh63aJDUwRoGkMtupt0&#10;jtk+jf1L4U+Am1TlCthPKSYiTF0kVDLhQZZGonY68BvtywYOXGeovtYfyghxcR3br/6YbfB2HnrL&#10;j12MAEgwgK2JRzumHSp7cxFdWPKs7QM/Bj2CY+2lAZH7yfs9NKOPgQp+bDu5wVI1/dsNBtdLqFG3&#10;OYLpTP/3+YQ24hpt28G8LIDjBHLbwOZXUPWaf62fABU1fwXxspZjo8vHD8H1IYW1vNlUsbkAVB5C&#10;a4kdlmqTRtnEDitt+l+wad0k9Ge7CbpHMlBkDFv06ZA7MXzOWVE6lO3Rzs4ZyykZyoSWbRM26/w2&#10;dh6ZDGptsig/PWetEwcFY7q7l3PUPFvrcSETDk1lWoEiV+1tMRUKNlmGHsFRdWn1G4GRuidacRAa&#10;lULHudSBh2D1LuQ4QQfcNJN3yf85IhdsLW/jbh9vJpXVe/E68yCNChOmOnGjsDq+ydQZZ2jbuK+P&#10;hKBdu99N55352t9e1JFCPZh8UdHY44s84yiyHoqTF+GuZWRJ2jbrR2iUR9L23D7SWw07Mmt342dQ&#10;ppGh9vfoKIipd3i+a8Npy+iNL5NY2vb+8rmYV6K1WJaSbdqt554Z2KvOltejtvyjNK4Dh3myUkcG&#10;eBA1dClD2a9HWbTY1qf67N7wsbcNdkfZe4ZhLe7J4347v0fn7+MD7NMcaS1tzV6hZ4E030H9ovkN&#10;Jb6hjJ8dP8PFV6B+fNwD7Nmiz3dEtbTG7xE58EngnmfYKPc8f6b+j4L3xKpY76c9Vj6jp34z7fXV&#10;jv3O7fbR6KWhR/J/Du3bF4/M+SPj/Qww7dSMHay/XiO/zsmRuvewvUkUtvP+oxfR/njY2MQbfPfP&#10;J4yzfR3HB9P9R+u0F71qGR2j0mP7h/XfF9HJPfM/nT7Fdn0nbdV4e/f+OQPnTJsTAPMhPo+D/2iN&#10;+r45aoet5XEGMFvL2s73N+u1T6/D8bm5vw/3OnrOGn9c1/H+ftzn2LOt3FHL1AxmVp9lEbckSmbc&#10;5oLr9Yrv7xu+r1fkzLh+X8EKTBCA4OwO8igPz75ku+ATwl7pHtnNg1CBEByjTZH6A3qfGddmJXgI&#10;MQYcJEZIfuR55uKn5Ljc57qvZ0BAAppomdUv2NrczKxne+tVO06TSCIXOopEHyoDv6kw24AjuBYN&#10;ezjO72acMYNSkoh131fhS6NIVrCnRuwsaMaNg+kgvlbOElJLD97FlARAWXJGzrNXvoI0K9hEmJMj&#10;Q1NicFZwogI7wNAjQ/V78DcXjbiZINGwOIy/CHgoYexWF2rcNxC+43gRHgEJmFMEgKm+upIz5jmj&#10;zAXzbcZ0+QIR8NfXX7hcLp5nPy9tpSwgGwM0ad9MyUFWgPSNAIKye4upSF/X8dz5jjU6mq/dmcHI&#10;iN731t6OK8IQ1YukBT0pJY1ap1gLz1/AYAJksvrVMeZgITnHXtqP2Z8FwyPMlqJpdS55J/fOur4K&#10;XU3W6BEJ/Qk6soLNRiv6x/lq5Eu3U0Dd/aZo/x6EXPNckWOeQ3LHoHSfq0A1tPMoTYQJk/t5WyBi&#10;W4ZmvLgegVw2JyuQP2YUs+HFWKiAuXEfHNF+8cl+j6bJa6V94riwOUfEEPxm1zYWDZNIAIaJwNmA&#10;+4SU6gsTYh8wSkrOpcg0KcuAl5OCzNsa1VN1HRjb6SKTjwbitEdrVG1t5yLRimM97BszI2tEanlY&#10;jnB2sa6csEavZG5BvQaMJyJgmjBnfWmD6xhOKeFyuYSxU1rQY8QgBNEl+SqPOftvbwOQHpsdAIpr&#10;NiC3/W9tGuE9sU04vhRCCkKWc7olJQm6jUHInIE8I5tFRwQkuWd2HQBwYs87HMbsGBh7WaTVePIZ&#10;za1F7WK/qqCzIHs+N8OLFG4oxnIsiquPnWo3t/nDBljj+0hkJ06jqVt8jsiiw5qya+tHgS+Dlfb4&#10;suGa0sw9wwJxvMXdGBvQKIpfV2a/Bl74ecxeUt0Pl4XR7uyYI+Ai37oNShr0j92IFWuucVdHDg0M&#10;RChPD8npwYDnyMJ1D/INvG3p/j27YG8B0z++BtJcU3Ix/7WyfNACOmCq8gMBFky9ZlSVPtmgOFiH&#10;ZXpauRcUKrcpe4XCzd0VHlZuR2XTGKA65n0hFwySkREC0LDN+/TVWIs1iM1OQTmFidZbAs+0N7lz&#10;03djjMPrbc82dN/h/Hlm9qM59IzuOANOOdReMSsZyHWKqyIcmae+0PJnFTBNvQHSy73loramLCvt&#10;E2VoCzhdLATiUyMtvEJmvD6b3gmcetX8OJ7vht4AsAeEfVUL3dMHa2DjV9LaJsFRvguRg+VPcarP&#10;pEHZz6a9qiz76rX8RHoU9Pb6Ob7eFrXb2sXBcsOnp9Y+3nMCvIruBV32Tgy79hP0aPs8g+9PdcL9&#10;GXS2bc+mXx8/x8f2eRnW5vlIHZ8hH/bkz+vtqFjeLlgzfJd1WFhHj3hdlRG08vkOevZC8c+l3X2Y&#10;F+rPs4/HDXP7/eIVNHwn4uTceTaNZFvf/s/Wt/9G4N0Wndmz+Wnb7T96jOrYb+XNY9T6BBhAXuTa&#10;v577OC1eEh/c29wj/48O0xGZ2e+Ln837UZ18xDditNf/7365sPVZ1GtrdGx90ad5/hzcLv8nacuK&#10;OuJDrD6gs/uRx/SpREc0H1kfMakURuGCnDNut1mBmlfM8yzRFnN2YCFxK20Nrre5h7vHY7iVV+rf&#10;7+cAcd7UP278u9zYx2vj3QAXErioAtQyF9hpinHd1rqTt+dQBQIu136EKI/ktG+GgDWnzKLXQtlS&#10;VfZPx3oy1z+NtCl+QXkyF9LjPQuKAnBmZsy3G3LOkpYSMMEBKIU1olgilMwQIGVCgRzFOxepV0pW&#10;bj3xsPYBawSwUOcAOqigkwCuJTseN/n9khl62LcAGhzEIbFHoWATNlenA4Ekz8ITChOKHVUae5AB&#10;KJiRkGyB5L4s5QxEDEraH0WAZ1dcUUpBSlcQEW5fN3xdLgAlTNMlHIuubaDgSyvWcNOXi1ynBEw0&#10;uZ+XC4NokvbSNhT3VTh+HARw0vYmCDBT2199d3puXByVPv6knUQ+xHHpfLoPLO5B7KwaWduJBeRr&#10;4JtSCqgAhARKegKkH3nOId/W1mqmFXUBsbRpNkXgi9XDu+07a4/aLnUPLMob/80JhsSoe//6R8U7&#10;nH0CtUQMx1EYYFrvNDwtHvWhQsONii17eQtYJODACtTco5okgAMbRuSfCAJfVqQF9RmPzCw+Ns+q&#10;fXgZR3FAdTI3RXK8N6yXHtFt+tx1JMDEYBZw29ScQiAdRQQwFZV57DrD4CKRlTJnlxjWltKlEvW2&#10;sAyQ2hep4bvoGEgpNVE1e1vcgWoQ4L3PdeXfwq9ZUzm+Bt3JuWGM2ngtEKBkA8wMZHyllJBLaRog&#10;pQRO0V7QIGT2xwIOFWNKX/QgOAiTmb3c6ZKQuIDzjJKkViklr0/JFXSaaJKyi704UOe4A021fmq6&#10;hKmtfUqqK0NbN5qAWbCbifz4clZ97ke09wKHTS9oT1jE8s5GY1Q+RsN4tBaL1nI7q8ymcMUUxsdS&#10;B7Td24IdidBEQ0+J9Hhz46Vd3wNSRRmSrSxalSfU24kxs8i/lBf7dAFctWc6av3h7PowyrKabpm3&#10;3zPj0xldr0DDZ0q4gGo0xiGZ4aI924L/tqjTKCutueiog8q4Ch3JpX/smUo9DuojPNkzfSfyYGBa&#10;Mx1RMmaIeQH1Y6GMiQZlbS/zvC1PUZ3jm0/K9N2r5RFjYBmd8D4wU/+9zWOcp4tMVYr1asNS20Vj&#10;A+EkZVQT35SNzNvKk93lOGejED602YBhuteDNc/lvQo4fGAjbpFnI/R5Me7ah6PQB2TlVG8nosUk&#10;b42e0jWBvWVhvLV93GVUjfT+Fi9l9dG+vL+/+4Y6MgGWc/AeGm3CrdXjsU3Tc+l283lBvgt9tMPA&#10;qDV+BOy6VtagAocl/0H+75VzzDXa+DuoNzaf0T+f7ux+NVhxp/Q78gxPv3P+DOhV5Ud5++yx/+mO&#10;13c7/t5Fn1mn146Fe2yEPeo3QffSbMVz610Av4MWVs2JtP29ugkySt7byscby6J77FpI/xr6k4Aw&#10;h+2+nd+2T3okH9u/9XyObiDdSffKqDijZPT3c2Ar334sdPPzg+h5enpzA+AJ+T+3BdtjqXg385/U&#10;+0fKfpb8ubeeZ8dRm/ToHsgoD7u+BsqSUAWP9N7h9c9KsleMnbW17Tv3JPbK+S068d4XUMMTu89s&#10;7cfeu6fyfArycFnioRzW+RrN3/7a9hp9rZ1asFy314z758NnrvVeT/eANY/dq/0jAe5qpKtcGDkX&#10;3G4zvr+/cb3eMN9umG8zcqkgTSjYoeZvc+8+f0flb7TCZPFtCMpifetVHcB++45xY4BMIomaGI/S&#10;FdBFAhc5Nrv6ztgjPpoMik7smozrUdyWBkX3tdUvQhMKuIIpi6QpDl6bHEDBDAVuVMuWWACRYHag&#10;ZuQnxyNdFfRRyypImBwgY6CSWrasQUmBIpkt0mYBg+To8WzjwnRxGzGzlBx8f0t5n4s9rxHGiAWb&#10;oyC/UrIf+aqZBJlTo0w6aILqKYPiZ5q0T5dBYwQcA/GTkYFD5bjxeAw5M5Bng+ckJAI4M2559gXY&#10;5XrD7fIXUkqYvi743//+V4GaiXBJEsWO0e3BpDqGJwUM5Tn6RavPzcC3cdfFdyFCnmyV93nPfsdW&#10;UzZ36nUBSDXXScsKfkQbz+L3V06YQnn6kQWAmVDbLxUgFclThqv5Ly06ZwJxARUFz3CN4GmyUaKa&#10;jcfT2yiYzSNf5jBtc2198d3vXRtA2Qvc3BVYs+et11t72fphW14vY2z2JTa/QzEcymlyHMjKNSLA&#10;T6YFgEnnkDV62bUBq23l+JyGlz5Ny2dKY99tcy2ab0e3KvpHR2l16hWEz6QReKckc7Zbd0h1KiCS&#10;FBDmIDRCAzhL0xSOMq8RNeVZO6a8PtMHOxL5LXwI6FAawfs4AEUbGaXfc86et213EgiUanMSpJ8T&#10;yXm5MZ+UkgPtYpt7GmaUKUlUy5xrZGUAlCZtD6lfKgnEegx6LpgmQpoumL4SbmoXlTyDCuMLCYkt&#10;2rNFny4S/TERKE3evxYsJynctMrf0G9RJwTbec22iO1oeypiF+h8VbArBm3eko4VDiB/FHAheRWi&#10;SKTmFMaFNqvaAS3RWp0GIEcHgm6sA208kiez9pPvjG3fuI7GKkTsiOdqQQUfv1dAr9c6gY0XxH98&#10;/Ph6p2kLkzfhahDBA/jNkLbWBVJ+qj/6l1nVpolgZEs/Wgc34hAqE+J89juMC7pB0TyLqjpIjd21&#10;bhpvSq1kungYi0o0j3aNZ8aRo3fJ3gCK/MRBZQj/DR62qJuER6g36KCCueezCseNxm1YGSda6K1z&#10;7D6N1vvwteXuGyO9ARCfbQXAVn6NiOhttd6eCILiGd3BoRzPky3ccTUWPD3H31Wgv9vo3tusM/Dt&#10;czaNNhTJQAmbUrN33fr2aYy7zWYLUnRtQXFgc2htQ3Vp9o6e6QWMjIxRkWfHwfG08Qj418/7ER3d&#10;yB+le02bHMrtR9qq4WBjo11/xdSH8jwyzpglOHxiADQGpKz2pC8it/M/Q4/IyHsdE+z/rNMoy/du&#10;tP/cAD282fDTk2iFXsXXwgT5AcOvXxj+NnqE93tBIMsyt63EkfnxCKj83bTH5r7z01ZKv4NGjqSt&#10;RjiyehnqRdc362s+34RrMujtzHUuahnrUX9H/XfOljqcdJVaFs5k+Npx9Sogu9AjedZ1g2wKH9/U&#10;v4deLXcezX/1ZWXg2ARdbCCqTOcmUbh3jvbXM3aIpG2M7uTXfKcmMsG9PDb5v3Cv4d0v0gm9ePwC&#10;TxdFqxGq/m3Ew9fkzzw+2Dtq799HfYSFLfpdPXhm7t0Dhnzm3H6ODf86egeQeVte7+9ibz1/xAZ6&#10;WH+vbNK6b7C5f2qX6QE6uQ/0Ihupb/9ROceshi3aW6Nt7dIdqfvP75H2tD2eoQ54celfbzPmWUGa&#10;31fMt1lAmrdZQBQsIMU2/13Hw+kx473g86L9bMpH9GXq3wAcABjnNr5KTWtjz6J3NftFxdMwC1iV&#10;SgGVAs4atVJ9t4WrD6cHoghQkxu/q0W4qkDGCMawqJbhWvCR2e9YnnNc6rHl8TcBcoy7uwcleuTs&#10;gBpHkgpAhfV4cgVrEk9SZtEjz6Uy8ChfenS79wUx4kl60Ubh8JzJ5Vyyf2ey6GLBRmRbA0YfjrWf&#10;AEbZ02iEOKpzXgB/5DzKnoPeY7j91fIYxpDLJm09z9tAOuZDt/Gy7C/wUg+x8mElsY0p1Cho5oO0&#10;ehOlxUmn9X5xHiofReYqh3EtOcEArQwB4VhksQb8TNCIiho1DgBpNLKUSL5reqg8ISIQkz9XSnEM&#10;UGFGyQU0M0ATJo2+pwcBgyghIaGk4kfNW22tPQpkPA9l3AIA2UXgvIMav2ufx74YdD78keE6dl1W&#10;NnNhwNeejSq3xzpu1Y3WX7bxbft5UUYvNoDDNe3bmn5vr6ADqbLNnQCyBsIcNL6O+VabNHGdFMvX&#10;irlm6fnpri3yXfm9RVabXtO67UPyj9WdUkKapkZ2eLRKMn0mwPOEqtvq7dpeKearJZIiyOQI9aQi&#10;teZh8je2pUfMRAIzudwThF94mY+sJibIXAIr5p0l0OsAWMIgFDec9UPePPG6ex/W09QxcQGSAkEL&#10;eRTt+AcATAVcEoAsdeCEUjLABdM0gQpjYgA0eZ/lnBvdW8LLEg6G1WPmfQxRbc84lqStKzbC9KW9&#10;NGDXmk+0doBqwto+nW1i09OuFUB0tl2Th+AnQjPkRRAJgyx9F+0cTd+M2ZCP1L/f14/2zXiuyJAP&#10;oExrMxtypsPrUBgTs2IzNX2wXa3dko/A2m5kzzCcBy6177xwinJWc2bUtgrtEP0iXs+mbepY7D/X&#10;KdqtIgtHtui4bToZ58xxldmgMCaT6H1KAFiOPt/SgUeUrhkcsUKLTS1e72SvemdgtbRUukyGcGZU&#10;Frjaj1wF3nFRvsLjp60Qd2jsQH60FTbKW5RB9n/D01PKogNCoytvdyNQx0692KXvjDhThyXcB7r6&#10;ht+8uPsYtTYa1X/7RcpgTh11oAS7zJ87xePB9FFhAq1iPV6mCdvVUvb5AIZt+CqKRhy5lrwvD/0l&#10;HzaWKVx7KN8j1C9QRouk99JRUMG7ZPt2Oc+VzT1A+1g3bC+AxuCicdp1fnbSqrH3jHHzyKb3UvbJ&#10;57IL18aY3GudBAMj2TPcq+8ScH1u3I4B221+3RNN+m0wXl+/d9tLe8b22lg4Cup+FVm5iXZGAHVv&#10;9+uKarSxdA/9Nvv2WfRr6q0L7Uf4/akxHji4896fQDWyyhrttUDeutltqow5uN/++O1g7J+gMxvK&#10;RzaJftKWBj5BfpynoxzLJtr2g4tLi/k86J9mW+ydx5Sep1f07zPzPCt/3iuvjtRzg58fnNojZ9g7&#10;yrvnuSdZu/eUvpPPMzgb8bW1O//n0P5Lom3an9ZF5+fKOFhE75TeAqXu1XkIUFnJd5Rf7wgMiUMt&#10;tmnPh7O1p1T0mKpniyFzfu/TnzfPztigPzOjfnZ/uG2PI16ljfzC0w76K3KEdWHgljOu1xuu/8iR&#10;5yVnFIvAmDMEZRWd0yHCX3BQLx3Dda991L8VOCCbTP7bcYO2B9ZGQiRPZ6E2y2b+hQkptsDAB0wA&#10;EgNUqs8jHgXagh0qWJJCOSPnOLOCG+M1tMeYZj3uNP4Z6KPaFsHvVHiY3v6avgIU8KYgi1LANr6Y&#10;UQi4IfsRqrXNoL8hwAaWfmjqaFHEGFpHdh8POyCwUgWzLI8QNuAMKEZbt70JG0u9Pqp9um4H9dcZ&#10;7XhsF1d13LblebvCQDcJhQu4FAeRFCTMmMHMuN1uuN1mpDSBJgFVOUoKAi8FEZAkoqsdpstZ2puz&#10;9k8pABME+GQNCbmnLZMMmtNUNQCSSepGsb4ku7QpEUph7wsHYVAdewTUiIY25qHfiTTCq7adCQZA&#10;5i8T5izg5gTSc4MLEoC5zJjKJMvPBOQyo5QZigFBzjNSEp68R6nGaK++jwSEMROj0XldP1iFjgA1&#10;rYzidphSu2e2v/robXXSPYIobzf2ALiEuT1qyB39pPzeYxsL6C6A0jt/SjtfneH6jVnmT6djMEwN&#10;GSjcAevDM+f9//fTWgmU6jHiAFxXGNDPgJE1mp8BNJN8pvZQaWKJUilyrS3bZIZFyRSQqNxIgOpJ&#10;XjArok1LSdS0ZwOMZAPOKzcMQCNOG9++CRZ8UTYurOu563MG/OjuRAZARRdVkJprzAwmQjHdpUDX&#10;nEXGMgjlInKeSaM8F7NhAEoJ0zRpPUqV38Ry5DlZfwnfC90X28/qwSx2WlkCrcc2T/2r7dmO49qk&#10;Nq8kjZSj7Wz6QNudFa9mUS1J54mDAkP+cTb2kmc0p3iQjsJfTRUyxsAOoPjRtk3VFZ2+oArUPbqO&#10;5TYzx30tStVKeXs3rdLTSP5aW5XWniKdv1TbcmbT4aYbzKZA0Jd1Vjd9pS8GkVZEhqL1b+VEVLv0&#10;itn9lwpS26czTiBraHtrxSt/Z/41jXxa9Y19t1vCxKnZfbD18EJ660a1TaI6L7vbj/Hy7EX1Mv/u&#10;Qp91LC4knmCmfyfgF6w92hetKN3KbbFkGghGi5AbH6qKvApcZrRCOuZxYnP1t5HJrmfTSFERdZMH&#10;K+3Yz6nh/B6qsiGtbeC+hv5EGTwSEmNqm/X+ObIOLKuROWJZvue3yd0zJel5MmN0tzX3mFy0zZkx&#10;tzWXauHVdjyWd+2mMfNNP27muZT/rTrc5mdPLKtZuOTpF9FhMHCgtU2Cs+UOdexJ/bhVbGvPAjYK&#10;mheg/kQR+wvo+MtsIzo31xbO2IEOfxdtOV1fQftA8eYK3j8h6ibAklXZ8H81rYFu9lXnuuz8D6C5&#10;Tmt644wOfRbw5Df0U9x7C1d37RNANjFP08FH2HacT9DvtJIq/aTu+I8+g1rnZXuvHxr3jPeR82A9&#10;8Rn9/h+9k37ihbZNf0Nv33R2zxE+e4f0mbq9WnYes8FG68v2fgyWc2QPYpjCnFONk2s7OuIxogW/&#10;WtzT2/bfpOvqltNxYDufSGt0vj0/70WVft5vyYHe+9TfYTi2Cxx2XEtm3OaM6/+74vr9jdv3DeV6&#10;Q55nlFyAXCQinvteuNngi3uI/XGoR/egDRxhICDu8h4dmdsVPrzftBUz7NDqdlszRGwDL57xvPTo&#10;9wicrIBN+bcwV7CiUkEF03ldQ5rI6xCgGYAatdq8AGoaIGQE5iAiv5fDsa8R2Fl0SLg/XIELhaRO&#10;ydooRN6snxz+BfrZemTu9tuHEdAgQ65tM9mW5/Yhz6gCRpltbyPr8chyZDtxBQA1kT+hER85V72d&#10;7FQ9PXYbCrIsNXolaaQ2zgVzYcx5RmHCdJ2RpoT0dcHX1xdKKZhyNvwiUpowXSYUVrAnkoCEWMCS&#10;CSTz0B5QfxwzfBwVlmPiyRqgGYPSM9F/CgjQdPLImRKdTyL0kUTpI22HALSakkCV8lyQS8FEE1Ka&#10;AEo6rmyuWCcKsAlMAgovDC5ZAJvMSJT0OGcDfrIccc8auW0witrgEe36YHuPen8UPqaD6z7BXj49&#10;L4dAf7ycI40vDa28XGbHGGqJjePXG/5gm/mpA/tssz2iqMe2dFoLiGr52ba/l6phbEP0ezs1z95W&#10;tzLj9dG1PRr6tRuO0P3Stif2qMAipLLAsCgBUwJNMqfs+G+TxAboBGQOUkrSQBGnBoAKAYUkLwNF&#10;R9vD5EioL1E7Tbf6hahGM2bmBiRZAaZWSgFYBBopg8QAlXaeEOoYGep8oEaypjqBLGLlgj/jBwZY&#10;r+kmIjBNYCoolJF5xsyEOd+QS/HI5NM0ibyfCTnPNaI1a4RQEp5KlmPVS64vfPRkNobo65X6NbaS&#10;2XXLl0qivmz3VULbkbzQolI7pDX9kepYbewkNAPX7aOmbeH6eFQPx5kEOWe1kT6uL3fUu+G7Jl4b&#10;f2bjaWGB8dj3dVy3+kTnISvgV9N6ngQUIrDNPT0KvrZXaawknzOmy1XfR56s/EZqsbWTNVSdU2h4&#10;rS0Yx/Q0dbyj7w9aPG/18ZamPuo8cIk8OrjyDkd1NPUXzqJF5x0TuMsytikawFbsmoocFf/Odfzp&#10;NgYtgjxGukOXP59MKYW6ucIBsFXjI9s+Veksy9kbT3vN3T++3AjU+VGvtOkxmn4nGFj04Kg+47aM&#10;AnCduvoERbGVDjAlv5P9f3SYhkbnziLoQK5YLBLYMl5/KhrCR4ofbWwt0yxKgSm0n3G41EUPUHVw&#10;ezV8OaQb+dr09QAAIABJREFUlpplr/9cHd7ZBL1cHYPD7st7q7xn9tl6XnGV6IrkwHP18ZpkLMPO&#10;0pYtNAJMAef1uj//aPofmVfrZO2ztVnwWRyv0z19urWYNuodhXsbKvqQfMR7p7n7j4Cz/bo3Wn/L&#10;aL6f7gWi3ZN+TFurhHV7+RE6PkY+axaO9NHRtf2zHNrPAnzWumw5erudLHniYAnH0v2c/fpaausU&#10;3qBHayPXF/bO92PbbHx4LNYn7ir2ZH8dK+BPGgNbduu5+bu3BzGan6+j54Nyfn+fj4ftXp/60/eV&#10;Ce2LnTkjWxW/v43vp/FOdatz1mWvOROi4+YV1O4JVH6G67s7fAlb5W7J3YVj9g26+vyaf/+FhO06&#10;xohW+8/qrlt35T4605frabefj7ZGE7nHrh9gf+9lrnMve53L/6dp7UyjLXpkjjxzfr+PlnZIr55W&#10;ZUe3P1zrLhcykR5ZzWCaABag3u2a8X294vrPP5hvBtDMKFkjBQJ+/PDRd4WOdlsPigStOZCXzxyW&#10;anFPyrOyBUQDB/Q2sShl9rw75AP4IYIpPR0UlBl4NvAm0O2R21qm43UVRKGO9MpPC8YYwpAGea3P&#10;qRpVq/dVWz3q8KwAEBiIw34xL8CiDi5o2k7SWFsbSAdgjc64wqaDJmxfUvnTKGDRkSFAQwAgAV4i&#10;KwiSFZZdeao+IIA5K9jC/E9JB79GYdNncs7i+zYfJ7PMHUg0zczAFzMmnpBLRs4z8jxLxDU5ZxzT&#10;NCHfJhCxgCTTBNKDiMncZDILYVzbEtiiokagzzxrREpiULJgUQWTRtczvStHnE8VlAIAyeS0gIKt&#10;/dhsKY2mWliAVtPlAlDCXAqytRdbHzCYycGsPm9yAd9m6a+UMCGBNWov+7ihOtYO+Y9tXPygvN8o&#10;vo6rsSxbo1N2Iu/U3seSF44WGTAux8u3Y6yrdACCDLM9EGc3fGcZOl7GaO2+2xYgn9vRL2wycZcI&#10;y5Nzefy91jlEjoWCvEMrCzs6UBmgGPG2wsw0YY1KXWvEHrG55VW1A8vLDz7HPV8tXP9kblUd1vsm&#10;2/aC+9Mb84i63w07HTgzfl/Z9hzv2ciIAUGA4XG9RgAn29+b1KDmZm+NJkJSPVz7o67hRzZfQuzP&#10;sOYIzzBDQmmjRib155VPShOQCngSGR+BpkhJgKAFGk0TKitT5c+OQnfgqAA1cw4vPph4D3xJUE72&#10;NvL2ivWyZ1CBe9Hu0Aqj6m0bc+E3aj9HWUXezkn1YB2whU3317it1me23icifb+gBepGimBCW0iZ&#10;XvXeZAWFu1IknSdV9woSuZYJRB9mAmWZo8TkL9YnIn0mSfuR5J2SzWuGR6UkaLTpqhOZOdgAqGMV&#10;cS/CO6kVudbwXTuEBzCiYfuNbMygOwV4PPnzJsuavAzMTEANY1nHRyJalAEAF/tJKwn2aAzUGbyl&#10;tpHm/sVeNSbll33WcMCMKNz7SdXm9aO00QREhABW/zXU9utxI2FE7WDvszvfd73i3gOfmYA35Ruf&#10;nwBwqRNWOOomOtiN63v4exetbb4wL7tnb6MmGgmfsKGzZmyu8/fahUnvRN8dgyvPVpL3EDVFvczb&#10;wkPqv8/vNi3HdruRtb1J7YZ6yK1levywpdvi38oN+wtiOPR5uR5ZKWtRyH2Ndo8TYU3PAuj06H2C&#10;Y60mYlMt4gXfRdt1Hsmc5VFe63kPszhQ7jadBhQ8bNOs5QtYC7xKlrYbroNZ0E+k/QzH31foJ3WE&#10;zcmRw+/o82fSrI2rIw7JPwko8rvoM9v9XeNhr5xH+fgEG/Fn6Gi971nnhK3Hg2vuewC5fX7PGJNn&#10;8uC42zjgZ5vut5vGvNyX1+pzO3Vxmznq7wFNW+trhP2TQQYMYPKN8e7eIZtnz/bbb7O72vVJ3doW&#10;vdMfv1A/MzNKWCCNapBOrE9/krbWSmu032f3yIj3ttGjIKTRM8/oZ+a1l4LfTffv56wBEU/kAJOy&#10;y32N5+wrRG5etQ41MmfTK+mTZUykM/t2P0tbuzw2NtefZY77c7aB1u7Z+Y7fyuDYlFGmfja5+Cmi&#10;7vP8s+K42/GDPGn8HJFNz7ZT4h7Vz9BexM71Xcy+2Yc+kNW6xZBX2tdFQGbX6ywgze+rAMtus0TG&#10;ywGsQOZ03rMxRjJ3PF5Gfev7eh0IYZg2zPUWeLBehoMta2lDDg1IuGhjB0/00aosXtLST7JG4nPm&#10;w8PRsmzapOcFFYxTwZARWJqRS0ZhAdUZaLdwWUbrHJQvkQ5DLFYO0SQV7AAFAMR2cN/9IG8HO5IC&#10;ICc5QrtAoi42Upu4/pnPyG5BAU0G7iBCyZB6mRcmqTUTpwNsbplvJUa+0pxZMDa1LiygHAASqE6e&#10;yGgBk2kiTAQQzUDJYBDKTLjlK3KaME0XEE0oBnNJCdNFwI9TmhR8QbXc9CUAa+r2QOInh6OPkb3v&#10;iEhBl7bfUuczRecxCDMXAbRo5D3LP3MAHCeJYC0R2AqyRsEU0EsF+uScUWaN8lqKtEMu4DkjFXZw&#10;zBXAfJvBWaPOIc5n8n4Q0BqB/LhX8j6x8VTHGn6MxmuT++zzrf2u/b345orzYBiB+nz0hY7zZwQN&#10;ReF+58qt97psB+qjkYM76kVw0nU+SGBJna0LBOaICKMorSMP3gII5f9UO3T0YnbbiuHX2bHI7Xev&#10;HrNGrZW8k0bEzTmDYRF5uzwofBCtjiero8ytkR+nfba6z9W/vfumEgW7XCL61nWrAQvRpIED9Vi+&#10;c3J5C1ZYYtRBGMwXDsDBrr52HYAAIhsrioZyFhNhShdgSsBlAuULLrlgvn1hvl0xpQBmZI0cCoBz&#10;RskCULegqCYjk0U5XdgXcKBmbwTG+pg9VEI7lLgecv0c2gWmB6q8in+lFB26CoCFRoIMesAEDAf8&#10;UJ2XaGRDKew2h/CU/AUgi0hKCiSkZNnVo7wlWuXF+8KtCk1MGinb7kubmZ5OXtcRkfGs8qxJSbWd&#10;qJs/ds37j6Lsr3rQbQJQK+uoglmXBYd+62i0pl8CNKVOLraWuQDgpmyLBIrAosgdg2yOT/m4jLLf&#10;o6Zeqwvy7tagMY4uSuvA62/AO46pFVJSpIugdSaeREc3aygMyvb3Wjs+i+cjmmy7rEOOGKJ2ngw5&#10;WPJSBpdHHDfKwItcTu4lbRt1exTWGg/Q8TJfDsjgKMD6Wzbf2t6zBckWjfj+7M3LDVIl+i7+jzpG&#10;1tJI20ewJuAzMS4YxpNyc3zvgVzlRAYNAw/SNwPsme0NNBszne283DxbfX4z+9P990lgqL3FqKTZ&#10;evbgYnXrZr/WvINOgS5Ccf5WDd2xFntSH54HeC/vsc2P1bGoxlyTXp5pP4/bGmeoLo8PtNtBOdXn&#10;9biz/Did1UOPgDQP8YN2k6HP+UxJns9niKhfSff07c/qheXLbvfDH0bPRQnwefQp+niL9njcjgi5&#10;m/tO2ZJmVR91OYw2plK89wLab5/xBudP0Kh96qYZfP20eMa+d8+trbX8/pZD4CjPB9M9i+4CfwHw&#10;GkVF2O8XDZ7jnbeFxu37zLXbtv3w+j2c19I5YPR5G/AZzXCk3LU0Z8frUh6dX0eu0YiXR+2Lrba5&#10;N++lDX0Xa7tLyOMr1Z+jV7yM0NLnHQ28TY/sF48orhXb3zW//TzvBal+kv3R0rP0x1o+Jtt25Gq/&#10;g6+bdBbBRy5u+wjadqWWrb1th+b7shwy5/JJudvyc9aPcIbeM6bW96uOPH2ufqx9fmav8beSB38J&#10;5msk4qQOaYBzxu024/v7iu9/vnG9XjFfbwL4yKVxqANyIuqjzXdk367f49sCbVo0p5DBYwyusrWe&#10;r6210IFxmrXW4LsBK5u8GQrKqH8B0aHrsJoPc3FArQGmKJSTc5b+NB8IBEwoR7FDj82tf1yKH6ce&#10;10DMArKY5xm2hk8gMGeNuKpHarau/UGdK/i3AhlY8y+4pISUkoJN7KhW+2MQE8BT8KMzHEgCAHSR&#10;SJdZwafGCxtQ1fpI6tZEiiQo0IN1AqXaBMojdYrA9Ype40bPqO88ynrlgcHIuWCeM4gmBSzJ3Cxz&#10;Qk6zALBM3hughW4oFt3NfMoByDGRRMmM1qz0vX5vXF5JonFaHkA9up0ZVAx0mUI/yJ7D5aJgGa2D&#10;tZGBXZjZ791uGfNtRr5lyVM7lAojFeErMUC54PZ9U3AuQEhY7mDUvgMUDEXcXfembq78pPx/ZH19&#10;xFZYl0/9mrBL1zTJwfZpklh81nCP22StfwW+j0Jk88r2rHROJXKZs2SH9PhqCnmH5/eqQMZzvx9y&#10;z7jY9pAIKxKFUH6XRr8dzbm3Rgsq70RdREruAGkmh4oBwQmGR9KHAOrsUbIIqUXTqmxMpLXQk+ic&#10;zwoEU4m+Xq+N9WkpIq+ZagTKCgjT5zn8YALI0PPyW8aXjJ+4Uo1gTYv0HMuOx5sLINFkYguY9EoC&#10;emx8Enk7JZFtU8LXZXKg5mWacLtKtGBmedF4LkX0JixKc+WlB5w7UDIciT2a6l4/1YVuijDX/lAQ&#10;amKS4+NL8WjJrkeSBNzjbHaFtK1Fk2YAueTV6cJc2obX6riNZHZMpADE835eyGrTv/FqbAv2rrHo&#10;3BX8W6OjGyi8WbtbPw8RYZWfCtSs/SU2cgW12hyp43xrvd7VxvV0gtlYXrcN6oHHPkSZZb5bDmom&#10;MGfYLKXa4CLJmSERSVVOuP1T6xLHapTflxFKdI3Js+pwoQN3Ngsf2VyVQc/e4RKy/D6+x/nfb4Qc&#10;MmJUCPzcpv5+uVsbYH3tbEq63Yp2Eu49v1X+K2gbXNupx4H9ERdGMb/opDjLfczj2MHU58n5C/8u&#10;7nUbmFu/Y/o1oMwnbYJugq1gwpefI0SanAfXXBOQfwYTAkA13hZEYmaOxhmRvEVpWcex5As/jOfA&#10;XX1mi1FXRNKS637q946H543DR3TCdoTR2lbtUmJdhkbj5bwesU2r5WMmGdp3odaMrnupWTe26yDc&#10;087vGVPxjcojq1jqfkcKi+Ifko/rdVnWbU3P/Vba3hbYe3a73+MCSXQ5BsZxeOKInWx7AQd5PANa&#10;/dPp0AtHG8++bqxvOOoDy79xph0F2PxWepe+Wb8m+uPMGq1JsbLJ+QlywsbOrkOve+ZIOk28VnC7&#10;1tnJe5zF547pnrc1Tn3jbHSvTXii9Hgs4f5zx0Dp7x2rn9y3rybfHI77h68uc8cmekZ/PBPoeBY4&#10;GdP/m8fWf/Q8eq7d3+/zLa8tnjgJmvsAc2OV7gWAVjq3qux/t87vY/Tc/vdXeSofbLpAeTyVf7/R&#10;c8D/c2DtdmSt8anUAi9GuxL9Hj2wvm/Up99cAfwBNN4XrfvQTy6OqLFL7dhkLgVzLrjdZlyvV3x/&#10;f8uR5wrS5FIcXGBjlTgA0X6Y1kCQtg8Y9wltb9+ALIt8eGUOc91P7suzv6J7zqWRN22kTe5+N9e6&#10;NXEpbTStPiJmPVFAf5c+nRxTb8CBUkoTrbKgILOCNblGjiz2Vwo4Fz35QAEHChQlWGRJxjRpdEYN&#10;YEXM0JNRA7/Kk9mLhZHzDAbkaG+a5AGSdHPOyFxwuRhCYAKlJFHICqNkAWoSEqDHr9YeUL3HUB5L&#10;9YlRlVNU+k3JcKyx6wkdP2FIBCyJtn/1clUJRhDg0LrNLA0ej6MtIBQUSnokKYOY5UhgGBhTgZlI&#10;yETIAEgBQhGoyQxMiXCZBOwqx8gLPylp5L1pAk0KSiICI0kAE+2zpLJI+CtIhYUvBbgwM6ZpEiBs&#10;KZivM4qOLyKg5BnZwL6FkWcBa863GXPOmFhOd6TCQBGwJlOCHPTOyLebRNRkeNC8YTsi+OxOuXkO&#10;4BzeRGPb8oB9MaSRr2YZ3VjEXS/r7EtWt+76OpIw2gFufbU9F2M6Vvfnk4zrloexzTFeT0d7hQbX&#10;2K+wf5a7VKa72gcctv7qqhNM9lcAFrwuROTHFusDUOXXyEhBTcNlitxroxHWdqnRm729Ns1froCw&#10;QKan3FQkCCifwtHXhOCXMlmbYGcpWrRke56J5IQd2zc2/npQJlED7jMgp/FruqQU0TWU2jUBQyJI&#10;0kQgumCaJkyTnO0zfV0wfV0w326Y51kjFCfk2xVcZn/JgggaFJIBTqI7i+nB2uZcuP1t7WjrPhb9&#10;EddhpBEbWUGfoMnHSerGOAfdZG0S+7v2elhrjnvaycbvWvreNpJ+DQaxTwAKD8fxo7YG0IxvG48p&#10;zA/WY58Ve6zHsaNds7G9ulHlQP2s9pphUtDNC7eXVSdSAB7b+G9bp9ZHnh2tlbjmsUH99ONSFamB&#10;VDlW1+YSUO0oB24PFKvqj9ELo5sRNfu3VTbvLyq1ooy6Z561qBYzu+18kHZ9qUL256lV8Ox/Nll7&#10;Q1SfcinZUrwyUn5EYdbscXZHf4and6XKMxbK79jAXm0Htz2WbiPrvRac1sqoCLDYprrgMaH26lrb&#10;hs+aMXvP1Hl2dIdn0XjDdczP6jplYY+PjKioIMPXXj6bMRGeM2HeLEI3iT3jEb99tOHmHm0fHX6a&#10;ugXgp9IuOHuhzB9dAPWyWa8Ox+OIp7bMY5vwMo6Orrdlj+EH9GRT5JjbQzponOFZBgIfscytiCfb&#10;dsyRNr1nrmxv7J+lvfb73Lk8orPtUe3rc3WXNcJaP7QLtUeoXXbI78S6NXKy63+zM+t+6t72O03d&#10;+mJUwgfru5+i/9pEaK8dtufjubl6FBi799LVUq6t2Mnd5VGq5hovtrS3F4g/JK8eGbsjINZPUj5Z&#10;/lEg53FKaG0qqn0eNrVWmLmrxDNtfnR8/XQ/rlE7V88/v/dItn0PW39IoU27DVcg1Fsux+2P0abl&#10;PbLtGXT2RYNHyv/pPZJ76HEg259J98zLUd/vBBQezpXn07p9sEefPp6P8rc1zh+z8R6n944Bbn6P&#10;dm0ekYmP2l7vkEPn6nf/0dyaO87va30WvXbtPOqL584BcwjbAdXVmay/WQB2ORf/K0UiKKEwDLQF&#10;tPbMEcUwrEm3jlrLpXV+Y8HD8PvCz2X15PBpz5mf0a5ZHvUaENuv5c3snconO7DBj5Pm2n6jtVXP&#10;PxvIwHkqS3CmPac8+e8SQ28KwDJni3gpQMYYPSznIpEztboCetQ2zAzkglSK8qDRudiAMoSJCFOa&#10;pKmKtkWRNFxYjy1lgCq4RWvq/mOG+XI0oEOGAmUEZMhgGYcBqGF1t5yYLcpYBWpav0mzlAq2MV8B&#10;iX96MmAfZKgXGwgwcK+1NxZke6g2r6BjiiF5mwubO6BFBTLB/f3GW3V5Mbhk70/OEvWqAWoSYWZC&#10;5tiGpFExGeZeS4nk+PRJonAKCIgwTRMuSEhQME4Yt2AIBoEkCFcPOPE0BBhIdp6vEmG1QMElod9Z&#10;Io2hwMeGAGUkYmfRo89JgaBECTwllJw9ilyVw+Qf1ffTz63jduuzdO5dPmdqvwZpEH6MfWeSyvYm&#10;OqlHqXtmuZ5dZSlk9Wrzd1Snc/ZgtC/adlgHVnLzfc0eiv1pssDKif4TotTkYXKnL6/RQnFPf6uK&#10;A0XpsmXBc9vHSaM4NnP2JMljNQrosv2gk+1svkGGcDvOxB6xP3llICUCJ1IwukT0JZJ2FABhAJNR&#10;lelNP8Hmi9ywmWPKYGipMgcLWICRxsNEBJBITAOWmp5JGgmaLknqpwynRLhME3D5As0zuBT8lRn0&#10;/f9wvX5r55JEep4zQECiyeVl7OORTWHtFz9dh3g/hftc2yQReTRNt0W0Hxb9hqAT0PVf4NKKqzpu&#10;f8wv9u9Nlns/xjaI862d115OUTAtWdRvdnuhlIJkp4YFHWplW5tRW6PajJRAVNdAglkJUW1XKlrx&#10;fmSBamP2Xj+gr1t9rG+rPm/u2tp/JzRis86VCvRu7MyYSagpq500sm+ZuQI1jwqfR9KNmvmZi2kG&#10;3DhbA7PUtF1nIU6QagQ299H2/dr8WGwSmAHK7TNE8gZPU8iAU/t3s6XUSG3Cr5PUk+KEeCPFdtjl&#10;gnl1Ir6LNsfijhHkyYIhEa/4wQUUJ3xvObQCrL7jd8QkfA7ds8H1ik2x5bwdKdH296nFBFV0va41&#10;/e2AmlAVqP+k/nbzY1T+EZ56I/iTHB3nNs9s3I5m+a4E+zja0yHP6qezDsv+2rM35BcAjjFHp/ID&#10;bC7wQs+O6Z66/ez4+mknzVG6f7gMZvVgEb1e7mfKOEAN6+0Uri/Wnn82P4tND4yd9wmwfc0/itba&#10;9KhMOPIixr+BjgAoRgvYnu6xCx+n91jAR3j9NJkFPN7GR8B4dVVSNssrK47ofvzdy/Nv0a/Aa2yy&#10;R2kJwl2UcpqH823ez2dd9z6huV4JBKqb1DTUzWt8bKXdB0Uf5W05r8wJ3NIeEGTbhBjtgR19dpH2&#10;g+bqs+j0i0E74+jZ9DiIa+xkX6R6wX7Qo2R8b2/x/W4b8dX835N/Oxbi8yZL65W9EfNpvfOJ43yb&#10;4h5zf73u0az6TBo77tx6/z1EK99Hv8OdE3bpO+t0ZN0Wab9Hfjftt8N2wIGzL1rskbtdbe3cgdly&#10;Lig5N9EzRwBD+6S0LQMb6TlgdfTsEfDBAuBooIHo+ziyRy0JO+Z4MY63eOp5sGhOZGkcIKH+Tq7H&#10;cBdWMKz5bQKgkVJCZoksSbHMUqNklSIRCwUXZ5FOC6gUcBYgiEQ8YvflMml0zZxRqICbM2GhuA4D&#10;YYiXCRDAplcCCsSEHK9tfJtfikmjWCrYT/iwPcsKBHBQhIInKqBS8i6FUVDqXifLOsG6zevEFhG0&#10;eL8JgKrGNnXfpLYVMytmgfy7XIc1QgDzhAZafDfwc/V92mHd0v/LPQgHVWq9KRESyRHuBkqxaKit&#10;78FeHLTxIuUI8+Q+e3uoQMG4M6FMk0fWFOCTRMullBRQqbzJWec+dqkHAYS6ZGZ5GY4lOqoAgwXc&#10;6dAuUh4ZMK+ygIIJlGI54s90v3NhGaM5a5RW2882mRlXdqZJOHTND2mW3iU78rnHsR9kQ53n2FWO&#10;v932N3oYrEkyJ+RI7m69R+1QEAAzhe8b2VIFI5mN2dqaKqc5dKDaq2TrTq4+eJM/DNNTcT9pgw8s&#10;h7OBNUWF63wOstv4p1RB3aP6ybN9RMkA7iSd/ythat2uVmEcQW72m9TOWCWTgVQlqUSCLOBZIk+m&#10;RPj6+kL6uoBScZlJlJDnbxAp6D6A7cg7v3gxxXuBrALCPuqYizYPgZGmyidT1V0y1hIKsrdhBeHX&#10;vEqxvrfxlDBdvnC5fGmkYMb0dcHX7S/kfPO2dl2YllEuR8C4nvfRM1KHcB1c28d+s3za7woSRde/&#10;QoUZ0c3Yi60Yw93H8cq8G+nJ8GSbhqwXuwU5t8+KXag6w2SFMI46fNvxafqlXo6RL8nrIVlSeE6j&#10;exuf3N6v8qRyHr24/Td7+adlbwwuX5OZiclfwBC+K7iWOhCQ3Zf/yqCbTH6yz1Wk2l5QGxbM2xE1&#10;W+Zrdddp615qOvvc82PBFt9QdAOI2yapQME9/hpOVTmEjZiRI39D6dmzx5bYzyH2WgalRzaIsBAQ&#10;i+d52W6nSnflGgwmn+gnsztNrVFxzwbaI46oKnaqUIhXpGmikB2UhXZ+vHsj32hvA3JtNta4n23d&#10;4+I9toVVrQZ7XSqSfhwtOWk52KI14IYtop8NFG7fTltrtdEzy++PMwM3RC3vaAzxjv13jqSufZ/9&#10;xMb22sLuvjwekY/30ZYzd0n9sQPt9zKYX21hvdEZdw6DQX43nybXLM1qdht5/Edr/bDdXI/rw+0x&#10;f66vnitvhLZH6IHnn1i/Ps+46D9a9r7+73XLUv9K2a+bR2ecXNtAweNj7afsot9I722nuLgd3Xt0&#10;wv/Zff5oX8lxZ6u579tfa+vC8Px67oNrXfqfAJIctdO2wHW/B4yxzed4Tvrdu0o8ByYwPWV/+8BB&#10;owoO2eele/JwGctNvF7PHNdfbZ7r+y2H9xc+YQwe2M/afxngPXX5iPY6QFv20yvtnLN513l+PP3e&#10;HtKr6U8yEZl/+jX2+6l3xoY76GXqsRXYVkucm/f/rnXEmg6t68dz7WFrzrCrvfP8Gbvq/pdArKxj&#10;ebzTLt0uidCOcnInYL32ueP1VTr3Gfm2LXsvH4A5htnzq/5FLox5Lrheb/jnn298f3/jdpuR54yc&#10;i0dpHAE2j9ei38ONbdPa02dBmou0sbRmENYIiREoIGNVAIVogIgVNLh04lPDi9sNmi9rFFKYnyJ4&#10;cgsYmQUuUljBj1xBHCW0c4r2i/mduII7BaingM1cqr8q8kdQcIlU1r7nAtzyTUAWEyERHNjCegx1&#10;Cu0U29GjLypAI5EE73F7i2u7CLjTgC3kbU7MHq1VVlVZI5IxwM2huvJvKXXs6n0iEpBp0TaO6zoD&#10;TCSAuPhkkiQVhAxUoLQBWWSI1D7zcWOVi41Cdnys8MZsEfzrw57XyEeqESZJQWYg9sBFDG0znbsC&#10;qmD3Q5YAfkWRdJSkj+sMl3KzArEt0ts0SSSwnDMISaOmGaAlKesskTxZgLKJLFJq8fFdtO2/vi6Y&#10;kFCYUPIMJEK6TAObvU488zILkIaRiDARYyIFepLMSYveCl3rJgPYqAeUFCxg/ZhiOQNa+saOy+oe&#10;qPSIHn7Osw/uv63k4PmzpdrII/gLnkEUfO/7iVHLbiZeuB7SdaZfR6P1rDy8uk/HpuEiHA3QULNa&#10;tMwR89eb115EF7fPbVSz5yBGjQSJHMs5vLSgc3YLpGnyRXjWyIMyOS1jmeoQmVrzsgjKIotSYo9M&#10;yKgAfRDcJTv0a5tQDuNZHhGgWKICLjeRKwngqbbzpEd2W6cWAKPd5IX9QArqVYpHeg8aqkZclIer&#10;bjMFmasuMXlWy6z6e2FDEQlAH4QvItA0Ic9XFJ5RSvY2jhG113zWW0BNu+b2TOrsIuW5cGlOMKKU&#10;vGssuqm1l7UZgcQe8bFIzRRz3W95Yix1iQxozM01y6OlOlZsVnl7hpIqlo3CYy3oVP5U9zXltXK+&#10;5hLzinaO2QsBL6Vt/vX1V0jX16d9UctxcKHMaNvY4sr2ffuTiyN+x4CiGYxpmrwu9gINNFA5T4QC&#10;tfVnuWkIAAAgAElEQVQtn1R5ozD+ve38n1YPmQ3FzLiMgEFjxcWrOqYH/QzT1OIjbkufN8ZHT3JI&#10;M2CA65fReq4d2DS8HusRsyRNdw4s8xqqRu5aAlq0q70RJBO+HfRGz3AijJ/v8m4lzqKsY3kujfRY&#10;Xp/2zJska0CBM30dx3//vK09R2n1ysa9AzRKv9Z/i8hgbedEA7qZE6tGmdoQ1LeXvU2yfI479ppI&#10;sG+hzggFN/KhSfnbHUsH2vWlxYdF/KNy5QytlfOMheF5WjOQ9FdcKAyuy729SbLXrvE+r996CZ1p&#10;697Y74/M/DNoqXPSzv3ndtJZnbdvNwwWj4vxu5b+8f59j1Q5R8dlzEgedNcweSXNHKaQ1nRqLfOY&#10;PluzN/bspz0w5b00fnbUjovtlrvL/BPp/euUfj7/YH8M5s+jRs6f4NQ/B6wbPH+ijE+ge+rb879X&#10;n2fo5SOAvmPtei8v+wuwrbY83M59HXaT9zbKdvrHZI7thh9IebA/3gkYfLSseyywM2V+yrrvE2mL&#10;5zPgpp+lfd7arfNX0+fooTN0Vv88kvc52uu3V7f3noR6/9x4137WsX4bRQyJVI+9vWccjNfvG3tK&#10;3TOjcf2IXbYoSwrcLONR+3eLF4aABe6npf3xOyXYvTSa39Eu3bbPCPuHy29Kj90xUeePxaorwbmb&#10;C+N6m/H9fcU//3zjepXjiyXCJmv0Ro1K2I3Dure7cGTt1qG6QNtgE9w5VYxXAYXYk+zADwN52Tzy&#10;tOokJ4x9qOYnFXRAADl2vK75UkdgiL6mPUCCWQLyROCF+zqDwz+mdwAIVVAmMyOX7GDNwjUKqvu/&#10;GvAAabRJ9agyobBEQiw5IzGB0iT7cEWOTOfMXhsu0HPBa6CS5jhxPYo2JULJcr0oQBPMKJzVtwog&#10;BRCgRpo0n69F+SQkB4nEPRF2HAHXEU2sYE0IyMidflJHIgISedS72P+aCgILEn+eFMnoig59y4u+&#10;JukePd4WlW+CMOZ+Elp8Cs/shZXCQACOFMhR5pJfagIyZQXsTgY0SgkoVP22VP2h9VheaTs7FVN8&#10;oCFyYADJypxTUIfnlxScIxE0wYxLIuRb0b1dxjRJmQY6Zj9atrakjBepKhV5zqLCQsc8M4UxYFnQ&#10;UKJ+9BLjIG2tz1+2P0XSpjH/hc3Tffbf1+jQXgO6vuQgl/UeH+jbx14Q3Hv5ts7XU9iKoE16vUIu&#10;ZSpFH0gznk08NPvT4dmKQ0cCYaKEyeQfCwAapvOJHLw/M4BSMAUdJxF9qXLNDMKEvqdcT7HID7AF&#10;yOHVwTGyawkEmhJKyaI7TDJpHn6EuOKB5pwV1K4CJOZJaMGaDG/jFrS4r+NHuBjJMmlLFk+T0kXy&#10;SOzj115miPugApBT/Rr082W6AASkaQLoC5ShflVJd7tdh/ZGtBViXZY2CYJchfapjBgzLyQvfQlE&#10;60x6s/exFrUz+n5syvRnQmfq9X7Ns7Z3sGnbOh5IFUQEK5neg75cEJtB60hEQ4Buzaa+3OQBMVn6&#10;3cp3W4jFxjZ2GVnaOAFTIn2Gw19Se0jn5WhNGXBMKXSdvawhOpns/zo7vY9hloK3aSO/Yj9wqvaw&#10;N1RtS780mNf9NfZrFCNqHnjLq5GOwWTnOhBWnQ0wg94fX9C2cu0Z6B9GK2iGeQwaLzzfT4yabRTq&#10;6L6vZahMH7Z6aNx7fm8/hyA7nKcK0ozKjPzfPvJjm9+ZjZTtdAws8YGoBrwZw2fo0U2yvU2krfR9&#10;mi2wgyygtssXgd/3ELvVcCHAtyEGVR7mv3a/H84AJNpniFC7aFduPmIpNL6xTEfWZ/K7KhFdnO3k&#10;8MkUDUnA2u95NToUm3elOJ/tZoMFWV3n0Ctav1+OVAPkNZvbnfnezM+99KPfz+Zxq40H2vxfTOcX&#10;ip/fbkfr9FNAl1rscincj91+AfBDLA9pTxeuPtfIwpFs2M5lb/PhnMgb5KN6s29s30y+k69n0LNA&#10;8dt6oZXnyzw/Xwb8G+gZG6RbQPC4FqzpbDMkFtjNov+Gh9N5h7W4Yba78DUyZmvPoE03kIvdvaOA&#10;qHP89brwvvH/LtBHX2ak7eKp+1y7v1ZYWS47w5X9+Jr7OvhZ9C4b7EyfPwtk8qfSv71dXjlmj7bt&#10;v70P/t30QYvAA/ST6/G1PO+dP9V+sdNxaFWX/9T+wohOuUj28sKKZ2ZQ3y1bcTX/PfttN4f/6Cxt&#10;+pd7QMBKDzztxfwmn9a7UgpjnjNutxuuNzlidJ5nB3WxHiVtPjd1+Xq+pD46Kus8xqPImWL9Kxhu&#10;4eTv+Fx1ozL7Lt+aLyzWeghgwOga1gEPg7z67/FaA2js0hQ7shx2/LwFMNUWZ9R+GOUdeqVwcaBm&#10;BCCodEUuGbmwAgAEmGh9UXJx8AsXFiDJgmfonwAsrV6Sj53EWABkAWbamOAIPJXxYEe51oil2kke&#10;Io5hJ/k15RYABoowAAlpLX2718C6ESDZ9pn59ax9ZtJjv9nATNpuBAE+oh87MSqX8av+QD0RkrRP&#10;RadNTfkOpoWAnBJpZL1SauFkDMBBs6QRJqH1Ji23lKLHABcQJYOdSl8qSOQCAX0SS36cZfYmgiBB&#10;tIO4NjgMI0GYkHMWtlLCNF2a9qt1M77Mu6rjIlmaFo9ggA6J7kWgAqAABQmJErgQSq6gp+rOXQ9Q&#10;cw/1PvFPILeNBm7OV9hCo70kxwB0UI7FDnaYZ/ew1sbP7WS6+Q9eRKJb1vYo+kEeeGXXTM1puK7t&#10;SGVQ+CTzZzNEc/qUWeo/A337uHcZXD9DBQCd24Zxsr+GVzK0RvWl7zYtkQI9Q5uZHnIGFBo5Asv4&#10;MyorI9sqqykpKBtL4CEImC4CFCUJ+4yCihFilf2mD2KdAY06SORHlgMSqbpaNTvVD//Gkd8AOfUI&#10;dg7yM4XvpuNNLRcGitlYACgZnwk0XUR+U9YXEyQKsutbXr4A33+PuoqgQHyvhfBjc5XCM9TVq9WX&#10;hGmavO7x5RIbX6s4uji/2GyQ5T73sP2Jqi0S/CYIOkBApXInqX0TX1aZS8HX1xcSAflWQJxwSROm&#10;6aIypvJeVBeDVTcnIDk4s+PXRQEhJWsTuWJ6MI6LcT3rLLL2N4BobLd2H7W231o7xvu5FJVR3Mpy&#10;IrVTEuqNIs2sL3wQGDD7KFRazSBIijj+zOYELoc3itXw8rRV12tHllfqACBMD78SO4sROheIBuRa&#10;bk1+LowMGU2DVFsVXA6cqLj2dyMadSDPn9DU7H/hGTW8l2/OLHki1A2eZ9FybK3Vb2BBDfLavNcZ&#10;NiPVEX8tFwyP0dY8MvDHwihr0rPNfWfwDbbVOWplKgDoMQ+V9sEqtp3Svr0RlfiPbCTuKMg1ipsl&#10;7e9zzx/ZOPyUYXCMzvbho33u2m4lv0F7RvE/GHPLLnhdD3zKovZdNJ7jozbQIwB47X6T6+bdT2/j&#10;s3LvHmfDdlnrulqfOpz/Wpn9ywlb+Tf25gHaAnowxtEWevkrPI6e3qdPcoCdoXv4HuqnB+bX+Nlj&#10;87nyvz2ejtCe7fJs+mmg83bf9/Z6d7dZ2AKL+fuAfNrmJa4F46omfuelCPul83OLmhodqF/fBe8D&#10;pG3drS9xrd3fzwM4Mt9315F9ySfH7KPt6ZuwLRe77XdfWUsbeWsP4FhTPNheO071M/LqHrq3/0br&#10;3rMAzKO0vtfw6Fw+Z19/uj39H/1Hv4miQ8FnGu87wJo8PtBR/mz6yTo+o7x3AD/XdMRr7b1RedEP&#10;0+/zt3YdbTinj9Jz1xw/T39afR6l3pnabCdBnaE1td43P97G2h4wqEJzkdC+AMik0e3AEjmRgTkz&#10;vq83fP/zjX/+3zdutxvyPINzqSACBQiCKqgk+qijJ2yLSfPlMbrorb3eCG1U24ebRZQACqovsDrA&#10;a4SjNdBm/L4GdNi7Z9fW8uzzX4AoBvuFcuo6ayRKrsd8c0EpGVxym3+pR6TXMqtcKnqkuDnTC4pG&#10;utQxpcC8RBOYCkqeBVwJAizqF7dRPXuwgQEtWf3PFpXRwCSxb+14VJfvXT/5Zzi2Vw0LFGYFr4Yj&#10;t0EgJCSSqFWFMmLYPYYBXGVpllJodfXbJUFSSDRSGz++46qjNdgxzjYbv3EMhH0dqseDs/pHE8Vd&#10;XjviVSJTZulOpRT8ikqFBSgSZIIlT0RgYhRG9Zb7xNTOt7YGIFHAUs2h6zPBfWrfaR9QSgpEIm3/&#10;9gh1A9FIjgp/Ys0b1taVmj5nlQyZwBkO1GQQOCWUQsjZMoyZ4GV0GFvyBjJsyL32z7HnxjiG42Xu&#10;4yD2nu/30Xz+w4bhtg4Mgj981DwoJPHvekGCLRnSZGQLQp00EXdC+mAAC1pmsQ5UPxGyONpa3NXr&#10;OAUgHCuQdAGSM/TCNubIZDDQ2jECKFPQPG/7ndmj9CoAVfvGQKPefolEjnf6NU2TRNVMIh/ZeCEg&#10;c8GU4oHnEZUBlWE1eqDpTdKj6S1Id+wijzapV7OmSYh94g3RtEn8brqsZFbRnJD0aHm20phFxuqY&#10;StofpSSUTGqDiYxtInEPykHgr1+Tr/m+7Fl/eYA6O8Y0ONU/b1qzZwiuf21uZap5llllKpl+YjBm&#10;b76E5DYDKS+JCGlKSESY7YUOVKAoMIn+INLosZamAouFlYLMBV+p8s8G5jTZFcCRQPTIIIoR57e2&#10;QTtqqixc+nlie/f94U8QyRiHtVHIvQFmLoGarS+4G5Ndn1YbzPKAr3ktinWLS2zJdLdzx1RlKEse&#10;ACSi5tg53WUIGxeDxjGhtScDD+jsfsN77e2EMY/U/d4jXnQOuIoWE2J1gdcMs5bvxZW+qKEE3kh+&#10;rM5+v9rsLqzbtyu2+TMd+KhxtdZ3MXTsKK3xOCJhZxTgunuGVq5396Rs+yeW85hRuekEHPCwR+3Y&#10;PPfwoi4c204WHmfq26e0Ny5GOfT5xjEwSrM3T5+xuTiSW819nBz/1NZnK+/VLJ4MdlmnXm5x+Az3&#10;3QKnJnWfSw94MrnP9r2rwuiNhWfRkTzvKfdV+a7Rc8b4lop5xbi6j44BMnY16lNpnadq4n3InsPd&#10;9MgQ88XQap7RTtrioW4wLqy1gf7ek8dRR1raMzbMePP4lKn2MO3pplHaLRotDJ4lq7bysU3XZZqR&#10;/fw8qnZmn//99vYraNX2WGxSj+7t9eGRNt5uD4tWMMx92D4j6yDm97wohYfSbbPzBDrGy52P30dR&#10;Zi5kak/PfxlvyczY9t+jqvOfR4+uZc8+KTpoK8X6wYxxrqz30XuU0hl9tPbsiFK3YjLnm/8Ojscl&#10;/R7j6x3OqfHYfobQO6Jjnk+P6Ip/E/0pbXRvPT7F8XsfMfrjaNu7yztnWulnxkbYVWT5fe8Lg/dw&#10;H+WgO5UP0to+5V55Z/I8+/wzqdcR9+wjn6O19c1+mnfR2irG+2Vjf3jt+VfQqo/r1Ph7dX8/m6j5&#10;HHUFc+6u9PWN6+UuJd1n3TApsAAExe2BIUddZwbm2yyRNK833G7yN89ZIueZ07zj9dy6aFQhWyu0&#10;n2t21AiAQIv7EjEwpqv5WpHjCFT9/kufpgdFNDyqb6ov1wCxa3mMeCgG0izLyJnFgHHxGegRpfps&#10;XYcmza8C74pFRS1AKrZ+qQCbhCRHU9vx6cwK8tWIjKzRHhFBIvXT8sqBd4sc53wAykvd77R6GL8E&#10;gAsjZwX+qYNGokJaVCookE/KZSL5nSwamIUsk2iaxGK73Mr/z963LjqO4upKpPq8/+PuqYrR+aE7&#10;N1/iZKV6Rt2rktgYBAghxGeBgFSAAUOVj3wHsmivpCMl7l3aGCA+rl2/e/ebaJOAfhBcnAhiv8/0&#10;s2AY6BEvdqn4bPC4r+pakiDoz7ihnoAj0h5aA2WHEZ5h7z0QBrA3hvtir5iOsCJ1LGH4rcVw+Qq4&#10;ZdFxv0upDwYfVxQ5seY3GexaJY7xm+lVH8xZWq8j93Qu5m3R28uflBkLNN+9jqfGPrZxMsqLn9DI&#10;cwbu2ijI2phnzRRN79gjmVNy2WbZc3keSH7P4XBO98cQXvcDTLEzlEHmOsqsGoO+T6KLXmfb0w73&#10;or217+vX/DUvUyQshhiPdG54SOUFGSEK80KB8nhArRtgBVCAIj4KlMcvKA+LFdyD0YzZruiGd9HV&#10;8kwBsPkn2xZ902osZ7/qNl8HhIt8hRdeIES9RsWfPX6BTm4M1CzwoAfUghLd/BmiUvc2U7QL9Heb&#10;jqRCagdqiBjSmgl4URV6rWG+1nFpeCixT+TpAgzm57KrR6QsevS4RrksYEeGm02MpsKUH9S2I8ov&#10;9ljfkCcGEBso2lNcN23jgu7D7WUcZYwJQBQQNm07nlxN/+ge5QiQO/od55HZHq89Sb1Mmx2odUbk&#10;foIQdVNbTNOHXH1/SQJHVcvc9rOjplYdLuyIKAio2dQtQQRp2vo8KilpJzv6vBXGMw6HntEBvTBX&#10;rxCpxk/413g6QJ1Sty8IHF0zWJGDlG6QHgMqXKed+pgA+IxD5CFk5UrIDdMvH0GUJuPcq9nAbb9P&#10;AXovOuFVIbr8jsvZow6UCy+J5Xm62AQjWY6KgNMAHK7NDZWOk7HKGFFdKt7Deb9x0+aobvvUZtvq&#10;2rkjCdq85ouVWdNi82nX08TVG3O+yNXno6nwPvo0mPJemRgYOcv2mvVOpmgIfRudX8DCrSJ0XqfQ&#10;5PsnKczEHQtn58EIFDkrH3vpj7ePOSDPpD+48B05rs8TfWQOmDoUhvSzQIb9tlCXx8gZ8Zr3698C&#10;4nivLYTQxpTtu8wdSaP8VzK/emFOHYIjPo/mP6OxLK3XHa9T1Lnj8ke030v7L0R+gl7RjXuimEzD&#10;LxizmYeybH9xwQDAuG32jubmotZtemYeuwIkecfLQ/fl2bhw2/ok9fQFAwXOjf+fp3AM4ReMvaN0&#10;tE2/u+3/RwDvl7u9/L9fRnobLN65vbSJTXYxN1hzed3Ou4fmbfsxDn6s7gA/56O4h0j2XObUb+ym&#10;59MOh2U6z81ATrmEKX+Le/fTfM9pj3KV/x6ZyICFER23xa6MwdZLEUFbVe4RyXGbxGP9uW3wn9+/&#10;4T//93/wn//8ht//+c1Hnj+fISIieBAbgk6Neq339vh0w1e+g288K7gGAELgBN+U1a1BO1qWyDLy&#10;rSSJadb40BILLaAhfWZg5Ih/FU47xr1JW2MeYTyP822BmAy2VIBsp4vJy4D4nAI7N9/7RGRgx2aA&#10;S+cDAeEhW6ZbhcAXA2S2TSNpclQvII3mpc2O2oFgoA/w9mCwRLW+dECeNF+V66GFGHdADnQB/75J&#10;FFGEAkh8/DYiQUVpfyA+yl3aqBhQxOUKSwEGKhMAFdbTBMAx0nzk6Hb5aN1E8Tupr0DX5NqHQTaC&#10;fK3Hh877CLOXIYkAIkjTxWHsE/NnGBwT6ycdJvUEGXC8364RyOIBudx+kmflzitFI5HpCJS2Lv4c&#10;gVYnHy9PoMAfLwkAAGkQES70g8pobMmzvvgV3e8v6OmML/i831glwjYyvfkwNeXk2vpFXcZceBRW&#10;76fMgQKGkjVj6/rwm8b+UICwZ3uw+nmcOS9naYxVOGphHad5v1Lz6ddt6Gq7h79h/w5zJ1MzbK6I&#10;3lfA1VL2FdRIQUe2oER/3tMcazOduxnIB8BgcwTAMMZLgfJgMKDaJ6UUeUnaoGpdmaqR2jZCAADU&#10;Uw/HDdiNQ1OnJsThMnPg3/URiVJYHjJHVgCpJxbpPHKAsckhAuDjAY9fBX4VgPp/BNtvhEpP2DaZ&#10;ayrZfF2h2n6GlRPy2zZ/UYhQ7S8A9Q4jVUAo/HIEEVDFLIpTu0jqH+wWRAZI+qMefRmL9woEnRLb&#10;3J/r7bmur8htEX02Hg+PyMe1P9R20pIlMiug6jflC9NsjIQyP3n3x75iE6C1wOfkMtWMDTcsjPdU&#10;71C2ZCTRZ0Xygk2m95P2Uqyj5eljl9hCCtc1Mimkz+ZR+R0Ve9AD8mFATa+nd+pxsGPDyYSOqui9&#10;CfbIBNwaDWc33DB9eQ+1ArTkRxXvLsVhkI2BEo1YW/HpTwSSt4XiWz9E87Y64zTdG340mgTOGHw7&#10;BUgU6EYhRHN6sri8yk/77O41HOic3thwXtq0Z3hpyzpqqvuYcpWsFk7kbZAb+cS7qNUhLl4l1m1d&#10;4RPCTg+g/ZNmYOj5f60+Z5/Om+TvK6tCcwRDyuWKef/fQNkI7+nIZHO8fX92w+A6mSMk0eHBer3c&#10;QaljHl5Js8f/POLWPr153BHtlnBuuh4Z2Sm3dDvY36doZmP99Ng4C7o5rc8POh7uorjYuAIwWud9&#10;rK2OgJ1Wz8fPqzRbbxyjtRb6Vp3+SfDEbBNIHVQuh6XXVyfGnJdxpyzvO04/2b9H5Sm3RZ/e19rr&#10;9hnd+bw0L0oMDs1pNV5k+Iz83AFsvoNWDtjTeU2+65Xkz715LJyZc6+04zfo5l1dvH4a8mpunvps&#10;XY+8bP0N7fc/+h/dRYO9EHjnjHe33X2EZmV80lY9uxn9bvo5O/01/9s3rC9od4/jVR9LLOs1++p+&#10;+6S7cjGP83yt9tT2bKKflhkl31u9xo8B8CC0fGhPIo4QpPEAt7rBnz9P+PP7DwM0//yBuj2B6gZ6&#10;zCbKfpoB+UY+vuTcij6fSf/rdQIDtdleXZTPJg8D8FG4D2DnRTOHY6BmBNq1/MU9xtX6XDaBumct&#10;Pfo9BmIAb5RTBlVanqDgTIlAWckiQsV0iWTzhgoAbA7SjHkgohyJXjmK5uZHpkYQn+6NatswQPMJ&#10;SJv0eYWnRClVAATKHmSVo343AtiAoBYuEzeXPq4HF8SgOzBAUPbv1cBTD5ZF3bCitm+bcYIODIlt&#10;onUsBeGxAUDxE2wINIgHgkU70+yCT20kUwDxlCqRxk2hxEHG9T56XR2cEvZyqT1Ts9Gp5OsQGQnK&#10;BQAw+AXT/CMgTdUB5ltywJWtWQNvhmHVMe9iD0DVwUWoZdvICwAjlO1+FBAuGqgFLJ2ulws4NkDO&#10;PNf2QgJEBYDWtFV7F0CzpZfsiLHbLWbueiv5CrzskLRxOKztI7tjeUU++mfbITRT16MXQqwe4RMA&#10;UtS7+bi5SuP6W96mh9HwGAb4PFlSSn9wL8LbP8q2/wbRyyNyYGrW+3277fl30D9Gj9rw9OAEsZ/K&#10;Su4R4IEP0LHuIHfhGdk+QBmz+7awZ6z6XAH6kXcCOf66AFBBwMK6xF4kKQUeRfzlqmfS8/GHKuTI&#10;m8/fFdiHajBjkR2OyAh29LbxCc1JzJvq5ALFAPDBZpHowUVltCBgraFNwTAp2nysNzkCJUr9FWmr&#10;c43LT1NX+9oIA4HUUiJYq1zpPLFVnxuDvaafsU1z3jp3g8y5DoKttbJ8JZ3jaW2mDHKZ0zkAtJ//&#10;47zWk/JSxA6xNrW9FuzFImctw6eEa2FuTfYv/2n7WlqO2Zp46saz9Glnm0Z5jP3atE0E5hpgN7ZD&#10;KRKZnKxe3OUie1QBUV/riqVw3agLloTpPkpbmO0kARg7oOaadhTHG9drOqj3AJgtzYyGbC72V+M3&#10;X0f0Ey5afyGQoWrJ7iG4DCL1+ZstMWm7uDA4rLYvbDbEzTithQ4uz2Y/vymoM6v77pkRqx3IAsf3&#10;dMysWohksFs75sdBEftX6PybO0MOB/nat5zySlmYzfK+rrTfvTJbGkpeVos6KnZGYvQvBD6ckbUZ&#10;vU/Hwdg6g4fJDdp4c82zBOBve/Oo9fz1d3bCDBfDB+ldi6iuHF/hXMwgftnXxWterrEwz+94hntp&#10;X3ZGNlVvcwvm+n8tTcExZk6nxOM8dso49xb+mT7fS3vHQvteunfjagayyDpyTmEVPM3fn391PLZ2&#10;5CzNt2xC7NIAmfmqXdLXf55XLP6d7fbu/vjUZu576C+R1RN0ZMzbItvsrfvb4Yi+2M8E7mctT4rd&#10;tJj5zU4BgFZlzCLyrXVk/D5qH3dU986u99Jg3b8a32lNOHg27bh8Hx1hbTnDnpTxs3q+QrbxW347&#10;X+gdY+4vpZGjtUkBez3eORmhcc3uznVt/96/Rvr2vl33wf/o7yGefNd9+NrL4n3WeQ10RXreIX9T&#10;n/jN8s0bSLO758f9Xt8YGOgirep/j4/383R0jj4KCPh2ff0qrer//v6/I/97++fe/n6tfthY5Rpm&#10;Y7ZPcq0M91cReSkEbL8S8Tpz2yo8n5scef4b/vz5A9vzCQrQBKrhSZCNwv1gIEptuhYQEpVhH09p&#10;LKsIYEAX2wiWZ013Dtd/87yz3sg6pAU/6N7bSNfoxrfyYhvh+rv5i89wVKwKJKFOEUCOCeXj6TVa&#10;Fv9tXV4KWIlHoBuIBfmPj02t8Hg8DMQIUODxeADiA7Ztg+fzj/jBHLAYICucvzj57Qh04ZuBmLx3&#10;nOtJ1h68Bc5Rh3WnqasL6el2g36TTvD2ryoVAfhXrU2qAGBKkRdgySUGNTarRQslKTf3veMO2UG4&#10;NRHKMuFwnyQGlhmuwcn+gf5muIYAGeCp+74IKEe78vjw40zDg5q6+c35GwvkXg479t6HFfcfSftE&#10;nzY5yAsFpKkATQMRkAOQta2tzaVZClbgyKGFx4KANBFF3vzM1kPq8pgXaCePHRvEAESpLHcop2dj&#10;VzbpxzvQ2X/92ov0LxIBg7iD/sPwCcBg7wjQasGaS/7NB+o7ZgQAFER572jxdhTZkFf+J3awA6Xm&#10;1w+53uJ2dMoLh5F27e4Jn1VL4zoN/JiTMRP77whPOsc5kF1A4ghAGwhWpu1r0TumLhwY5zAEGS/K&#10;j0xffA30VG7DJf2CAhttgM8NkAB+PR4AW2N3MIPW7tXGJAQgmz9TEUCPczdQPJEBOKNcxZ3BKBy2&#10;Wo6RjG1edIwF64wAakNkGwA2y5mIj/PWlyTENMvg0LZ/BjaWXW9sFx1P4UBwCwqnutZTeu1SObkU&#10;ewJE96uO4FYsUKlauf5CCtvBj9A2sQwvK4D7E2F6Ln63KJ6IULAEHRzAjMT8omeVcycArDoRtjZ7&#10;xH8Vv44ICMVtwUYnJGycjmG5r1HTEw8iH9GWTlPLIH3rf8GCboOkegbfUbCFo61AaiQkfaO2rubl&#10;6QAAACAASURBVMi6gKgVnyqz+hqoecqhE8brlcXd0YmzFcC4CTTLITabstpkCr6wys/5P1EjNmns&#10;U3lxswGtAyk/E/NaOLMm85/nRd6d0LTNjNf8azTzKOoaXFGsGRVbMvDbN3LiKw5UStYAdO1lv9Kl&#10;Nj1PEksKbRXNbc96lcG5yfhOajEYV5yGushzGoztYZaUvib9GqwrQ79PGcgTuj7n8t1MY+hujlF9&#10;zxvavWmf8tt9/mx5835a6VQHTp4u7lDZV4io161tVE0ncyFAY4q9ykXKE9USbZModeJGnQjomECZ&#10;KMdzhPfH4RecJrSKl0jBeHn3hsyVfADWuu4Yz1HrjtIPWoit1L68A6WNaNUmn96kaIt7PftGp6VJ&#10;8zX5Uh2wC35PZcfyu+lnsBg93sad/dc5CK/lI5wa335f63Ktk67o47yYV15WNl6r9O7RI5772AZi&#10;/hC2kXPjpM7Y25j+GzdLnYYW5Jvz/xydHcNH8ppdy2sJXaS/p/6HZc7spAkfk7kMoNdj7XW+Oc4y&#10;FD9gKerCdtXT5+Z5jNJlnXiU7rJD9umViNRsgy2r/wPj63TbrZewXd6zMgE+s7Z9N12R1W+m/HLg&#10;63mt6nu0/+/kaUnXza8l/Rvk/O+j98jKevyuy7xn6C9kaeBHeRet6zKLbntlHOw9czzPb9e9Z+hz&#10;Ns8+HQFK/I/O0Tv3uP4Wuibfed12/tG8uXrnEHOXsgJo9Mhz9qvUSvCUKIzPbYM/v5/w+/cf+PPn&#10;Dx93vj3TMZppU5/o8pTXb7aPdlJ6n9Xw+bhOFh9cBAVGdR338nQP3OMd+l6a/iJQPyGGFAJslSPJ&#10;QY/vxAKE+XhNAICNqu3lEnFbOjjN65Hq6IU74/EvPLNsm1HeDTGAUSJdSuTCUkJ0siYPLAw20GPU&#10;dYuMWWagJgggUiNSBjiStKNHIYsR2xTUCcAAy1oJKpXAQ6opAAlY1Jop7qnI2tdAl1XExG17qhvI&#10;Kermj9QjuE3mm/EdfdAEuZ2TX8JkrYBuPKNFMfVkjtOUHSgil33SPvH07Ugh4IBKdhsBMABREpAx&#10;feq3ByjIMp48mWvpe0uFVAa8fGkA62uOoodyBLGiqbzeCnBCVAAxAInYEDlYFIEjxW6A8As5r2fd&#10;oFQEfDxgqxsDzLcnUK2A8A+U8pCm45FdHgBQJYqnuVM8qmKJLpYXprNvsY3eQVfnedUbV194VKAS&#10;q70ojQf3H1Su9UEX1TOMnH5olHLoD0WPBtjWZ3RN88l7ODoFxmiY2YcR/V8RrMVArTAAoj9i5ntt&#10;eGGQnZdngOSKMr4UDD5qpWBDkFaI9ZVFWtzIdCLGKVCn9wcIgFujUorurQSser3usR72XRTwFDCs&#10;soc+/xv0gwge2KCsGjmNteWnU+0hNzqY3lRean12+/Qk+g0A2D7bxOagONN6+6pNNARzmo0h/Kj+&#10;1csKWiSC2F2pZhkdmG9jnEMd6EliiVaoHGVRKmnAWW0T2yfU7PN83M7PoWC7Fu2XkubGvF+rc5w0&#10;g03jJeST2pBkfsfcf137nKIYIbR9Ppbj95LsVhTgmF6rjd3gugMRALc/8ADy89rEDDBgci0AfED8&#10;0JbmqLltXdXOA9A3NKKtBFDPRdQ0sVa7qGlUPzZsJgxNfrcuXPG4T6jhiczYW2ewx6+rEG54z5Pv&#10;RDQ6gAxDYzuCHHs+fJ03VmyWaEaYn6HBtzDcTZ+Q9HNEw6dsMdSY4iQ4ZyWyGgdNK017lBeu/dvw&#10;M16V32Ol/AztGWutUaLzAzTtGBdbGMdvXBxZ4raM8B0AHobXT5JiC5eRgZGUYlwggcpAk8+/0Jn1&#10;0xufMwO2uWBfx3qipx6s2S5ufZQd6dUjrTNtQtqJiJr40byi4TI5lmb45Hvp1nHQjnG9fBLI9jph&#10;U68dXdFcv1MvXF0Mr4Bll8CPbRvs5LG0pRqrMMwMh/I/yv9Kj+Ql1OjZMH5RF5CuG5ODU22INDkN&#10;lj0Lx2vbXiv+9nR04v0C7TmAV88p1YGJ31OjkVP375d/dY76twFi3kffanHeR9+ySX1KxnSAD50r&#10;eY2zygJgbaOMKayXMFsu2aoeHe21X8ej63HlZf78Yu0pT870qOWxLH52U6+/FnNc1xvTJli9Zv2D&#10;dNt46tbYHyq3yfOdeX1yDTmV8Tfkffr5nd+jcs6uU191sh57UfS99A3z1M8TpY9dOtFkjcfHPQKD&#10;sl71ybXO8REnB3LIV5rNiTX1641rdF0mM4v/btn+t60hjuiiq/Mb5cV0c33vudfKjvTq+vJb9PXP&#10;rXE+V2Zbv2PyOb9HpFsPweffp1qo8B0f9i5vO+mJACTKYNxL0XVDrQS/nxxZcXtu8Pv3b/t7Pp9Q&#10;tw3qJsDCeIQieN2veAmNN4BBsACFGMj4AAA7at2WbRE4KM9QBUrRF2WvksiuuS/N95diWRr5K/rc&#10;/OheL58jQfGf8kK47w+LwCVNq5Etx4RSNwGFNvnUull7RuCm/YVImmM/J7fX4/GAUh6StlrErseD&#10;AZlclkTGw2JtVLea9lGTl9aOn1eQL6RIoCj9URUQoO1P4dh28uhhse5Z6tSXgc19kU4BihQ9mjsC&#10;mASg2u7vEvFR7gAABaEpb6efw6l2AChAHh2HzrumqjDSGbFqHnGSLzX+4bCHCQAGsFAwyra1spU3&#10;QWNEwjZnzq/kcsP+OAAAEoM4qvY+IkB5AP56ABaEWn87/6yEGBQsMsDgTAUKq0aR0/yQQZoEFf5f&#10;QQBCeG4blFrgAQQbcdTYKjJVdB/Yjl6eNazXsevKSddemR9H7XmVVvtMn6QzNpPOFTz4VZ5iijXG&#10;wUGHAGByqgHD+qO6V8BG+xQmSCYwzr8HbY14Ma5DXUZ2qPOhBey1VJyb3C5cebcofknuTAIkj4q4&#10;1Q2IFFyIDGAkgIe236YBS7QaGpEXATDvICfAp9WaQqfyVUxYDDTeTIKXm2qQ2wtbDI/3XXviZwSh&#10;znxZ8/2wcVsjgESXfpqMPB4PiTyNQcb9iRiwhfkXiUXWlwDbVMYQmjFWQI5H97HiNg5wsE0OjR5k&#10;qEIliW4d5yvycqzOdg9D5hgmnOjxcIuP5PkHxudo3M6GS1CbRfWp2C2q7wN/On+psdnaMA627JrR&#10;bBu9r/aLtbHwVmuFUh5jneHNNSYCRXCaPKv9aPmEb5GH2D5kEV8RNNo5antq07koTeoqn0RAFQGg&#10;ZA8VQVhraHRYr8ieejJzekA28pv97vjiExIxeNRkisZAzeHgbC9dWHV8u2NlfxvjSBfp+z3870Y5&#10;xhyAbLhTED5dBYVFRCoVMdxuFCo/IOl22NtjXXnRC3HSb/hqJ2l+WwCG/HsZ4XpUWMOk88n/qhyl&#10;OQ0BKCpY2G+/bJyo4ZHzH//wMnOSBtxIlBRjLHeUwXScEoW6yoQHSfcMmWvm8R8xcT8O1oxFpa74&#10;rCPuWFnn2iXmeST/Ve6TZlpE1gx6RL+92JzXNxDfRQf7w5R331JR1vdyOzsu+F3eETs/s3j9pvn/&#10;rvGdgYXr+u21e7+EHZe1JGxdU/nZWZ1/GiQ/BFy+2D+dHQVhjKH/GlhUk/x6I1jtI76vzsV/L81q&#10;d2j2+qLx/z+6l0bjNzvr+PP4kO4T9qO5uW42+Xk5syk6LhDarwfznc0tqj+W805y0GH6vadbRsur&#10;TPsv0MGy/RDUiZKu2maEOHdiOYkPPKAeVwKyFzHzGJAzt1Ms73v10zt05/4StZeXON+1T8RNwSu2&#10;1beAMFb0iTnsajsEH2WXxxH77ky5r/TV6tml/Xu5xPN8/BSt++jdskf7RaBuhFwhhykM10LqtB7N&#10;wTfQkbE78DoGHXjshdMz5fX0WlTob5vD9tbZ/1sTMB3VRd5ew1X+3tPwypj6xIsb73z5YVb+K+DR&#10;Q37Vm+rQ22Lvmb+u225u/43TxC3RUXnH1zfX+DtKAlbU9Y6UzUeeM1Dwz/MP/Hk++chzuaaRFhVo&#10;F/1NOt/VEB2RKewOEh8pDQAC34htynnGqVflylc9sYHIN50HDaf7eSR7imq7+7bcwB8HkKJbpo1m&#10;+x7BB5DS8DXsnue1N3X7LyPAZMtH3hOUKFnbBnV7SjtKP2wbUO3Bm9KxANWjd478htpq28YgCbWn&#10;n8+n8cHXch4KrDAwZZOxYA1A7QyK3a2/qxUPlQAQud82YKABUeG8KzG+sXjZ2rQaUQzhAQ7tzW3H&#10;ETvzGi7KA4NYNmC/5yPVu5TC0UFh7PdRXkqJqxSAdNQpIBRA44+jg9Y4CqXuOY/UppTlQstGvRYG&#10;JaLoJCKAbQNAgIKbcCPOJAFuEYFE1K1QClid3Y/M8qAB90hqFo+dBgAGopLMwwiAj8IRN4s2ASbZ&#10;sU/Ktnn2sZC1oN5TLhSgw2x6/1TkOqY1+1lQxzumZpU3AAfdHFHd6pc4uB8zAisaCBe5f/xe+zvn&#10;EX+PQOReFtjnjB4ILu8k+AAi65ntoA2X9Cdpe+b94CnYTu+FaRkRYSM6tDppQUjN3RGz4XvNchXk&#10;EwAAtyClyNrBQE7E9gWCYPFaAZUHk8dP5vlmlpHpiEz8UtsFjtql6miui3PUnh3Szmvt90OEIstF&#10;7Yji+aiuCPJ/pox4/PuorkAcsfL55w/UrbK+//UPIInul0FtOBfReUokmlN1FhYA2LTcanKpHme0&#10;Z8h+h3+ynUH8sgRVAnlnBAD8ZYgKG6iP3my4Vh+r/NjEBi6MpBGZee6I4D6bzBUg2IwP7wt+SYKT&#10;Z7BiKUWyUAksModxez0eD56vQr1j30SgJl8KUoyNfCJavdT2RVD9JulQorJKm5DahqDgW4Dy4BFp&#10;PJTqezT9ggbUHpjbjJ40Ao8VeLlLGOdHAH/1Q9uoSA3Q7AN9MLfZgAgYP4dxBrZiw5exTat2ilg/&#10;/gBhBGouIk1M6BA4YTSYv5DOxZoYkyoNm+sBAJBgAxa/9BKMjgObOObl+9tyZTH5jRdE54hDyVNQ&#10;dGqvtgO/34g92X5qJA1vLdpiem9dX9R/k7Gb89K3nJD6ydmeUKUMrV5Io3ogT2MDzd4m6HTWaEN0&#10;ULGcmfESk7qxsX78kD18dRPpgK54J7X6EZvP0/ndvqk1MSoPOrE+QnERFS5XuVjADcGforMOOfvs&#10;HmvG3vRaLLPXz0dl/gt69yW6Z3zPF6F7i+RLpbVz2LR0T9/yNLv3LXRY/g6kaw1/vZYWae398Pyo&#10;bc1MGhnajXPqsNNmQtGFEhd6mfYKyPdJjTiIn++hn5axVemzez/Nc6Z94Vmzm51Gu6V98XrnLK3s&#10;bnM8D9rXx8c5i2toK0ceJtnM+BzprtEz922qDlc23b0jIAZPM0obr/kLWl3xjX4driKHD7Z16R1A&#10;fj84eezKJ8eALq7j77PPr559LaLnHq1Ej9fKi7Uv6YbnqoR+PTsoKPAzsndXeXxW1//0mvJu+tb5&#10;4jhf7fi7ms/seRhPDEJ/uyz8HP97HshANpVf9pxINoPSdtbgw9wOytSh9Q0AHNuKXJXxd8vgO2i2&#10;QXm3vB/J71M69j2g9/vla8+Hcfcc+6o/YsbjHTzdlc99tObnyMb/qdJe8O1/M61fjBMfk4DfGOhW&#10;+I8ANiIGZG4bbBJx8c+fP/Cf//wHfv/ffyxyVNqw57BOds29QyGC0BE3U9hzI4AQxCmv4zq5a9Zr&#10;7TdPT6Ab9L429fu9PI+AmRDABP39do3IJfXHjsa1SwuuSM3S9GUCjlZi0F3dgJ4cPRNRDqmsGx95&#10;ij3vCoggoi6iIiJYJEkG4QI8nxsQVYvaiYiwbX9g2yo8Hr8SwIKIoBJHBKOmb3BQP6gOpiBF+ako&#10;kftTSGTT9yO1XTag6qCCFrCVm4+sv0ftoWBEBaC1fgAFSpRSuL6lJJmVWkICWBSMWYAfkSuGJenR&#10;4gXgAQCEUAUcyryiRfXkIep1Vz6ICB6A8OvB0b+252b3SWTegCMg+8DCIxYdsBqCxH1XiACPh4OM&#10;DDCTwE4OsNB6pRUy8tGqCgQhJEDUSG65b1gGyGRbAb0qE9ErxKAy+Rd9v7MgCji2eYgzB6INCBnK&#10;JRgV9yIFeVGQD49pL5iaLFMNwrw6wguMfmdfnK4o9+fnOR6B6/LTa0MHS3m/Kq7CgEvA0Xojdb7C&#10;F6rR+jl3/Z6mdKT80PdoEZGjTSrA8UU/och+O4ehfe/nnPZ3Ov0WPdjVrhVCkF90GOTePTLINECo&#10;Ul6xH10/nKOZnO7lZc+JiGi0XCrugW1BmQY23yn7FBHru1/lARU4/yK+57oRA2kRmcHiIL4qc9Um&#10;MvZLtRoRp9XjvtGBkMpz/EM5On60D89zsUTO1JczqIqYa6TuABTUJg1lqV4F/TSjDATzJ1BTFP0O&#10;KGWM2zbKvpfFAEgGRypoGIEq5P4yCa7W7ylSswGZeJ7ZgOfBf379AkSE5/MJ27bBr1//ACBHk0X8&#10;BVgegNXzZB5RjaHU11ori9gLwcSRedbGp827Y30e9dsegLgdX0lPNp89RQaV4X4+54aXGUjTCEbO&#10;Gsd6EDvf5LDHk0Kh5rv0tcpbWDycOvp8RFcX8p+eONsOv1L+nt512yAa4/wQD6Di/RqKr2JkROBg&#10;tqfzYqcvlzs58tdtpo2fDN91skO3mc3IzKKvwmQhokN+s1adAjFO0KrPEKAJaj94lgaOjaBns2mX&#10;jb8zG45nZcsmgBfyAFBDoZdTM65O59jSiqf7xvMRnXIWJA6Q3+Y90hZzR1gzgAF30h+huMjzhdyd&#10;7Tostdtsf5EIfQ5Lk9kRZpqsaHn78D1Lk/qmN9NxATIdjdF0b2FQLPWWLmLB5/+7SB1gfbD542V1&#10;bxS9md5RxgoYk/qO5vPXR+hA+a9vJkyuH3p6XHY/rc8cK02Ermhogzqb5qXd3zf8xvarRN2XnXRT&#10;wlvH/92kTuKVDH4/eHmxfNvl93vqc7VtR3132AnUPwlte477/2dkYlTWuvybJ+ADtGcbxDTse5uv&#10;Y6n5bBIe4MXXECteo1N9BsBIzq2PbeT28pj5mkTbiDsP4XqfFmBPByw3E5oymicXq2d9bjb/fl5u&#10;76K9jdj/Brq7zkMH6IEyr/ZF1lMjGY7r5RfqesfUkXyj7iwRd2xXRGyDO0GB76Aj5bbHn3XPHagi&#10;hX+P0O0+hsjLV9qYV+mcHXaHT/vsM1d11WftgJZWq8o4r898ffyJONNvIfW/cP765AsRr8jwq01/&#10;tez1i1Sr66+X/5PU+1NbavSV/dv64973AtTIFuraOZknBYh4J24jBu5txBv7Gi1x2zb70996DPbe&#10;GmJGtoeXfvu8Sbxbb2uz2do27V2Bz9XyOJD65ylaO2TXgCIgbxQVDbs6aZtG3mY+Y918ruH6DFQx&#10;AhMZKBCgj1xZK0fKkqOiiRycoNe22vIHBsD0v0Y+A0gTkYMxKFizlAKl8JHU2/a0+wYMqRUAySJR&#10;KRBU93uJBIAn/c9HcWpfIGB1nghQjkPn33KCq/v3p2PJgZquJKU8AiCL8grGE1GVttkCKAIBSwEI&#10;ESaZf94L5hBuD8m3inRVIBKbE5toeVYqAMhxtZWUXzD5DL0BHD3MoVIcfcxlkqOOCYTF2p/rXR4F&#10;NgGgWt+OWwuA2F+ApPtCDFgtGCIrEoFHX+QyRhHxYrOTgGcMsFYkRSWoQNyG6icnlUsBwFTWLxrV&#10;LgOH+J4GrSOJFIcKGIq6CLVffJxX1EArwyY5TKu9lv+RkIxZ7r/wCQzwMrmn9IjI0RiEZt+rCRoA&#10;QJKVs6RrYv2VJbpJu/Abni91fftIOfFFgJTrzvPWzvF3YKlm84XzQ59zAfZtjpzOS1MwtKa5BPTU&#10;fGLeGlkTNeKj89XSru8ouCFHMoWA8CgPePw/nQeEK2qbDS2mU62bzNUasRqBCsEvLIaBcGtlHFBQ&#10;59tS8m533INgGwHElgt/mo4IsGT7IGTEPFSCIhEs5bLbXEVfTpE+ALZRNtoEdAmw6XwEPgekcVW5&#10;gVkXFLYndE6u1LiByduGzIQICdD4NpKo4Qr41Hn9UUqYS7zfW0AkFgUqejvFFxfYRgKf4zAChXPe&#10;q7liBHSOZY1+84OxQ6CjiLGjVNd+fLJtxY2qc2iRmL2uG1cnIDcsoP1j90h59l8N8fUxUHOmyCZ6&#10;46xC+dsWpEp7fOubKZ4+3sV0qo2ZSK6ZkxNVFe667DAEJzaWPTfpoihSjGsP5aIsqCgjfTV1S2ps&#10;zCaq0hjed0qBTQi76caT6TfQHTzd6VTr+nGgTFzJ7ZfZ8nbGuDsK3lTqJ9pj5Rzjpf99xsBabZI5&#10;aOxlNrsyV47+IZA6pp18jxdH41qNKwB+y/E6oejIdar5+HZApP+THRuvjJuof6i5kadt7NKcKfXM&#10;GNDMj7yR+NMUDepX6Ir+u7wouvicP38ufX6VY5LHItP10ev79Thb1bZ92rF53qmzl2avQfPCOF/j&#10;785SvyCcbSe0i8ElB7sKbH37Z8kXaN+sS36G+vnmtpxvbuuVjN6x+b8q8zooVOgvlrtoH7W1OLLk&#10;Zp/+on1a5+TptiLb9Gi56DbNQJ3LuTbm4LxVR2QXX7qzsGn3gC1dKYO2vddXkbxst9Df6ksB2G/v&#10;I/Lzt89DZ/jPaceeyDva7BhPYS1DUbO9QLgjzzg+OjUlWN0ebiz8m2jinQ70E/riG3TUEQ7W66Mj&#10;9JoNqGCdM+lfW3++3i+nctjznx/IYkdz7aaY2w/z56JP4aj/aZXX++n+Mn56nh1uCndrlZ9ZHuRx&#10;+DfPKEf0T6xfn3bwGkDjZ27VwGfnhri5nEuXjXWpX60VtspHnW9PAWdShT9/+Ljz5/OZQJpb3eTI&#10;vGL5HlkLrfRF1WNgfYsw8avrvVQHXQNq2nD2sj0ffMJkwEwHVcyAQFwPP/J6xL+D/DrHpOVtALom&#10;nxGYJd7TdqwCNrDjxMMfpIBPPdhTo2AqMMP4afjSsjhPL88BDsXqacfdN2VafuiAAu0fJD0glHnW&#10;nuRgPh7BEolfX1eoSn0UgK1CRQFKAh9XHvUP7yNXoIpQtyfU6pE/Ba/qfwJkjcM6imoPKtIok2Cf&#10;tseT8tB+jXr6IWe3w4B03GlbSkcKEFIBRhzh08uI5cRyAfK+hx5TrsCfto9t2y31o1czglEAeGxW&#10;2uQe848AUOAB8dhSBux4nZOHJrSDyV3gAayfXL4U3IRtBqTWj0QYrARAFbA8PAobgugMz8QC1QEH&#10;k7rfQ3GeokU2+j6ieP9lu5bCF1WYQWbaxBTT7/ingGLEv/YTAECOBgYAlR++aqMsldHzY7NO8M81&#10;LLzUPn07+BhSCdzJYVn+jo8O8h5wCrXRZKv32nbI9nyzZxMEicK1quqt6eK2x1lcWCloADb9rXPO&#10;GiC5v4Y/SsnGYdQcYLOJpcD2no8RbwBYZC4a1IP1LFrUZJ3/FCxfELve1by2bUtATQCAWgCKnvJL&#10;DFS0sUH+LDdvSbrdt/pQwouK3BaEDQgICcqvAnUjgG2DBzHAFH89oBLB9nzCJi9FpO6QDle9TliB&#10;CC1St9q7Dp4M9kdsR9AZox8P7VwUSaNJJ4AiMQC1ii7RNlJ7LrU39cepa16lFAuYWRS4qWUZ35j8&#10;dL0MeLOP6pSv9fLTVrm1M1ugpsqh8U8y1kdM8FOyBtGO9fkfC0Kt0ZYAAcd6H5adGZJn12YOiN9p&#10;dNV51Zd2LGqwTPgZqJmMgJaB1+kbHHYjOrqJuMxD8lHF3X5KAaCLKy63fb41knMZdcanTJAuYa1m&#10;UYOjNI/5AGyXfMpIMhxHi/RY1GBQxd9jgc38+L0+wbx/tKU/J1/Dkl6Q7ygn7SSo31snSLsoiTKX&#10;FZukP2mCr1K/23GHzVjRayMD8R7qwciXc9ozxgY8mwF+ojrtlDEapWlC39uoPl705HnqyvA+ygvi&#10;4fO77U+p6VZph8YnycSXGso14Pklak4/fpc1f39FvK7I+kqvfAt9g11wlYd2jZcWcaez3B+fo6XO&#10;K3n+BI3GZufwnT58REcvZ66mBNWivfZsnX97G6nfIMefoiu65A47+zgdL+N4v509FvPeet6ysX4i&#10;j1fKmz37yhxkTrAX+Pgk6LW9TwDppJSWp47XJt2ehdJy0rb1Lq+DtkmvmTQL2m4ZGp2h4M7bdblR&#10;p47flo4lvEpH+3/svPwu/f6O+eZTc9iRcr7VXv0JOvSCxyTJaDN9vD7VjI7KwCidrGSn68Ax2f0P&#10;d3ern7/QXA60x9yVNezP0EwUFi6SQdreIb6QsIOczemYbrx+dPodNLG6Dqc/ombyA7ss+bNHhvcZ&#10;A+cinZ3jPH3rf7qHn+O03iS6QiNw1DfNuef66ufsM/Vxfju92rfvFo17ffqZ4sZunvc1BAWvdioR&#10;PJ8V/tQNapWompVgq2THRcaImiP76sgENkpSZaO5EPCmM7Wn2vX7cWmNZl9lP7CZFB004O0RE430&#10;gX5f+b/i/QROaO4n8AbktW+78R6f1WcQcdr2Bq7TNiOSCJR6YiEAbBUANZqlVKcC2A49hbrohn5l&#10;kAhVggpPyZ/4RFYgqFuFum0GlNMGtn2PClDLgxv9QQBUObLWplFYARQQAcjHdVfyuYaBH8zeVjfv&#10;AwztB5TWqQxcAAASIIaAvp5NNLHoZeBx4e0V1wnWzp2PQuak5PeOUdseEKM32qmSra6k/lmT4cFa&#10;Ij1qwGAHHRkASVjTZ3r91ayFKI+nkU7ntsvRXBkLyW1h4Zp0usbmGHT7jUHe5BMcKAwh/6QHTMQw&#10;5KnMExT7WhP3BAQbbRyZE+VxyYOAo5k+fnAKU/yE/UavliO0YDjNEgBgq1AXKng2x6T4dmKv5rSj&#10;56KviHNZzWFRbvQz6uXAATS7udM8j9K03gfmXdUPo+cSKNDN5VBw/GzLOTbf6/5x9abi0UbhdfGm&#10;Dv2ZadixlWc1HQ9gY3XIJaLLJ+TqqSz68McuL6/PWre9ZK8JhsLmU/2b+MSn/jabIshUd3u8OEfI&#10;RJN/BrkxD/hgnc/FF5tXq9onIEd61woFiNtu2wBqTT5pJAKQYHaVNLK0P88vcWzee6OmWeK2LAAA&#10;IABJREFUsw6Tsac2hBoDCmIk8OCM0SmR5rlo5/j8QuFev//g7WV1Ah+X/dwWdUuI5CxHvIPMHVHW&#10;rG7KFyl8UAClo/Fn84vXJmGHbJLJNlrkt9bKfNlc67bFyH4d+9gbzhayGtMcHieJJx2tHiE1BxuM&#10;tkdrJ530TVvSaHP1stEf6soPOlAzNshEWYzQ+St69ybZt1GrtPUCK7esrNsBrpSbLBrK8xJ9cIoA&#10;UOzxjqtQ1vzouqg4buk3AshOzFGFIq8rLdtmHRXTCXaaPInqUlEOOX6TTI8U96osXh7w4CcA2xAu&#10;NjEcaZ9mvLZl3FDXEdgSYGJAypgZTlaD31GeO8NTjIP4FoO++eBJFKzpj8Xf+t3m63BdvtnF4djS&#10;oxct777OZ9o4Aq0bRr5A1+4tbiZPLSbAOhj/sQXao5Ptqhr2CGARo5BgpFRPg49W985Nlx8hGysT&#10;hfBpuTmyoD2X3+hqs/geVvGGRTBA0i/vpE8BKl6lvJgb30+L/APdMN9QOtOH+ma420m96WwFLvPP&#10;+v999DfY06/K5WvP63L1O+gbNz7fTcNNq0Wad7bN2bJJnFErOgV8bNtikW62Dttrn4HLZcrDqPyZ&#10;I2mchp1fU6cKZG1a4IhDo7UTf3asrGVGjz+d0c/qnyO68+x4y+ljD0eHU7x/jf4bdSXA8Tk9jaNm&#10;/WlRVn5++LyVzr5oOsyhcbSfoXeMr2+gWKuT2uFY/oN5dRq9knqeBre5dPaoH+LhNXLQxVnal5l2&#10;e+S6TI7WT8vyR3P9TnnfIN6vLBFeWV90MmtmAYYUf8e6HGDeFqc3od5ER+zr9/GJg2/vXeEfWVv8&#10;ZL+8Zjuee+5V37jSzJ538Jt+sn7fAOBZCZ51g+dzg61WA2s+nx5BM0ZzBFDNfRxkGtcU/ZoZYCPg&#10;41sbh2W7QW2Fy2/SDDxVt99AsjFPAk7Qzxmf+a+mjep4j4GUmb+4H4PIZ/ZtwMc8E/FRkspgBWCA&#10;qu7nkf5x1EqOtpjbH6oAPmTvho8fRyAkqMhRzWoFwBh1ksgiCVZinp5a1tOBclVBSVU9uwWgPgUk&#10;4uuV2HLbxpFWK8V9WwSweiEQKVixgvkhU+TTUX8QAFTYnk9ryzLYqyR4Shl6tGwBJOS9NEKg+gzy&#10;LryBi1i1o9nj3hwYOsoicBrgUp9FKVfvR/IomNYeU/JolCAgCo4y+ACNj9eCxbQutT4ZbFgeACjH&#10;SOtWOMox7gaozCtZ/ZY5y5qfZbFCjhhLVn8eD5iepdRIaHsEJH3OwBsfRzWHhO2bJ9ihVlIz5qSy&#10;jW3IfG91M7lWGaqiN+zZVO1s96I1mBvquUtDfTGO/3x7Rtkajos1lcfja7B3bJFgaJ+Rz6Its5vL&#10;yAHYI8ASX+CScp54vBF3qPXY2O8I8ko8refdBPQTXrmn+sUc7YSzmc39PndBaP+Gw5HaRNMg/IyK&#10;EA4y6SqmGWN/fVKDmQ1nOBoaR6Nsn51fj3p7YCMZezKhYfid8lJ9XcI4kzN10RsSgXhSbspGak43&#10;0fkLud9NlZQYQRZStM22fogIUErIUh1c0m4oANAgoyM7hHXyYG4MOpsIbR43sCZo7GqNrOjtoliR&#10;ShtICOymDiq7BdSmimUW64fkgIofMBgurk5t7hDRbfIH9MiXRCj+94CZkImwlAJQClBhe8B4qL0s&#10;acnasYgc0VP7qgVp2vi369XGGiVZHOg8vYZobduOkxl2SJ+Ntnj8bGvTU1Yk+lJLY+BA0GhzokEq&#10;DH0cxwJ629qnBRLL9tn46PMJHUHd30XjYuZlj9TWygl+FADX8zXmYZjDQFkczXsJYFvSqCVcfU+f&#10;ulxeprSAaRegk+9+jZb3lwYKAtzxNnu7gNkr+cym81HH0sgARLeQp+UVkLkZ8/ixRers7NYJnQIN&#10;6uID9uuZZUMngd4IjTZVamf7psoNZwqjZbKRQRrYYG0bDzJ5gV57+mAZw7a/Q2+vBQiD7smm5XGj&#10;H2As/wAjrYZNzjgofZJDAGzqM3vaYyN/I3JMrZ4lONPjn5pbuTD4jDDGIk/Ub552Pm/PdLevydww&#10;/oaNiEhHgQoflZEvp9c3arKtdKxlVzbdXkS4/fzW1NhTtFBFluYVeenfnn2Fvm3MfYqObrp909i+&#10;g5creZwBQr5a9qc3pMeuNedl7/oGAHXBLx1ou/bpc5bZvg9gxN63bPzfQ2srcSV2FP59lX5OV7Sr&#10;+Nf79Zv0XnSkOYUNp7Su7p/mIALH2uQ10FAviT9g0gPAMd/Rkbr6hu8sk0Ou0r1SXnz+7yXdiujp&#10;WpuwP7l1Sttiq/WkHM9zdH3kG5VyzvjU1nTAb3C7/LT+gnvop/z0e62T1yzH/VQMaNBn7vGpvGqT&#10;WM7Nht2/gT5ls3W9ky6Mj+60u7j3/KiPj+2DxPyKfX199vl2Gs4OB+TANkeHoIJw5aBeurrXuFo/&#10;mg5BnwsJGIPG0Z0InoTwrBv8eXLURiL2+24bdZE009Hbgzpic2216dzVXSEtBPtznG2DMPgg7jGT&#10;3/YyKfIQt0/kqM8MkbJCmJUqwD8we4x5reCgFrdEuVl9E702QD4ChCIhRuq2wS8CgEeBulVpf/fP&#10;E/nR5QbOAAZaaIROOy4egEG20lc6iu2IaZUB5U0AG1g8iikDQytQJShYoBSErTooVfnQz1IKPJ/P&#10;YRdpBDAtmHcb/pGNeS6D97q0x6JfkiAev2nzjcpE9etELLNIyNFZCQDrLwAi2ECOUTegY8hHZEyP&#10;l9X+UzCBtZWAJYGqSQmvRVBYoTAfYvN5wD5I5QbQpuzvcvbRk9KMcZAobFIXBX9IDaDAY8hEAl5K&#10;mYgKdo0gnxgtlPlQ0EoEQRnGJxaGAAASWZUEYByOWgXrG4L26Qb6JoAcYnmhMPQQeDxQhV/FI4XV&#10;SqDHbnuEWBDAldc3RtREOabe8FLBg5VVV1wUa9uES921v9hISvXaX/eeJgoN/oZ1B4VshlwPLubt&#10;9d6L2eFsTvLUA7DKsk0NDyCsMLYhe9daLt2G219ldX6Ups9b3EBvg7LO0ZWKAuvMgsSQl45ZlAic&#10;MveMsEuIGBxQ/XqYifWHRWxMaTQiJhfKqZrwRrYPGUqxNdvAKiBurZHEWh2D/dJ+dmkfIPo6tIHY&#10;NgjI0YCBgp6MkaGdA5/Xu2LMJqnyEg6DFDVqsdgUlIGCuT+8LxXg6evSbB9oW3p9PViXWYnkbUtB&#10;tNo9YZMlCBGYOWwplII2B8d8UTsPETSaKZZ8nLnacS34coxDmtvXua3CSNR5Sn7PQJraxxD0QWs3&#10;d21yWgev00UgPn+JAX1wYhlbz49LDOKZZdIBoVRZZgoWKKjAV5cdB2oGbbyqynvBmrERjpWRnHZv&#10;XkafqfehxW1Ms5P3y20+eTybAkHowzhDGei7PII/N0o5etcq0miCyvfHbXoG5LJOExVCcyfq4kv5&#10;c/vZsnOQrjUQcr0QKMQUTIjvkJ8aMZ49WdrdjZDu3jmZy3Z4A+ojXs5pO+QyekNfqYyum9ILn4gd&#10;jLBt41HNl61xwlHJ7f6zCxBMRtxVXTqvw74KoukYPc5LnpRXk3R73/t/PMZETJqyzsk4G64/BzwY&#10;6cc1uCXcu5j/v5GubETstc3KNpqCj//y9u6N9XX618fNYCJwbg4+G9Kp008+6ASPo7E26s4rDp0x&#10;D7po4LLy5/vp3wW4+nk685LPJ+ldOmmkA1cbWFcdoddfCNjvg6Mb/0PbBT+n/6+s04+CW49l5s6f&#10;9rncBudssN6p+7mXRwG+Y8z+zTbDFZl8XzsfebEz9Dc0GoKaMQ++/p7R1bqk59osfmjq6NbX7x4P&#10;3zNF/gjdM+53fGQnchquRSfXj+XXc3AfCPMQBwfSHBfCu/X0ofl5sYO4fFpu7vtQ2yu9j2VFGPLo&#10;yyIAGuSXNuKurs2OpZnV3zcNV+X/vfPyHXTQyzj8Pe+vxo+5elNi4H8lOjcvjTcRJ+y8kd4CAjlS&#10;7oCHQ8+dnPuP7o+9Yi+O1gpAFfTM0ugtp4oMyKwVnpuDNCvwIwrMHB17bpv6XIqV67or8ILOp5c+&#10;rofmGfNx2KI/G+dcjNEGBXigSpdAAVuSUyfYD3te+adwbDW3me9hxc10NY7rxvnHdonpikIhKkHd&#10;+JhSfDwAAKAQwZMqlBrybu2BUtKAJICuHEC/toFGzNqAgX6bPWiwDKqgAJcq7cXtW/koVQUa4K8h&#10;mCFeKxIRrMgR5kQksiL9WVXw1FfIgDmvkkdszIAH/nxI/kTSfgRpP8LhQfJLomYRabRL9x+6n4VA&#10;wTsAHvFvPf7I+EdyQD3Gfuj8rcj6ezr0c3S0VA5Wa1891ryU9lkvSkEsVMmfURYO6Na0VxrkWbfC&#10;XQQCSNOMGzLACaCCNjWvokk4TUFA4oi9tW6A+Mt90RSlX/r3IUClWhlwSQAPJEAsPLZQZZrg169f&#10;qa5EIMBQeT70UwRmsSSc3xv7byC0f8M4sb39kO5lv1Q7hr6D2rHTfkafyrU26Lwsze0JHCqOfbnE&#10;447yNYpJyf5UgyGQRD/k6/5ddLKO66BzS9D/CtAriKJ3VFZYF3GGAewpfwoAxcjsiNJpueOGOAhx&#10;kRaogIrLMKou25j7F+2Y6MyDYoZaztr5Ml5vqRQ5Fh09v/CAtDsYWNP/ZnZ7b39oMtaB/GIBkeNq&#10;WrutzU/7levFL6hQjfadQT0BCCTqtStXTPmqncrFkadM9Yk2hs8d1mphrhK57NpN7CZ02bE8gyE8&#10;BCEG+zV+tpRxeCkHiNz2+qJ93vt95GvX/tQ5PV6vlfsRg42kLeNfepuK5+4KgAJmJR2zQaEIyHWD&#10;Ck/aAIrItkQWN74QxcZ12zWNlli83UV7caIiyctCuRV/QQx5auck585op4wZMKRV4p9YbKa8v2tO&#10;62gG1pCLeQFyos06gdTB1yn0wcZEM6j9zR0dUJbjSHc1FOp1mP0gS/pWno2PnEmZ5TlJP0w6kNcx&#10;L1mcdBI/kv9R5/KpdHFhH37bAiFogNFmNxsCAMOOmXUsTmR1Qqm9miyjDmnbtk3zTjpSm+ubacdK&#10;+Izz7eoGZ8vbarz8DMWxsxpH/b3R4jNeQxg5e8d5jw3Q/ecGBu7FZw89o/riL6BknA4TrHX8qyCA&#10;V8flSBZXec4WF0fpp8fj5wEj/SKe10a2vDmRjz7hz/r3uT65MkvdCzbp5Wv40sfFvsnPfbp/M53Z&#10;SP0Gmi0+2/tX67CX/x1015i+R/6YrJ4jfXky/7W+Z4f3jI+9/Nrrw7Xx5Pmr7ZXKf6M+Put0VRuf&#10;BubHq+Pgv5k+P+fGwmWWHGxUDpO/OIaOlLHK7/NtRW8ZgrO6e5ygozRi7ga98xdRWj/gSEb+znrd&#10;QUfGy7jfz6yhVjb23L7+2+TtNd0zm2t39CRA8F9c2yjee2RvfXsWFNf7Z0Z5v973a7/vsee4ff+9&#10;L6vdUq9VFtQneGWcXLEjT6/Fafj1Y3TLix2J9vXzXpHHeXLf6gjg8S6w5i5L9qE88YHDlRgouNXK&#10;R3MHfzBvxGIfSdOiGbLupAB0jGR2h0ajbMA+mp6PD/c9G7VRKjlQrKDnCgCANcLz+/ITLwfmlQ4k&#10;p/XHfH+06U4NeLUFShQBKD63CtufJ99//MOb7gDw3J5QK2/AV+kHlwHnocb89T/lkcCiKSIiH/NZ&#10;tRfIhgAS+fGn0m+1Vgb1IXBDbw6+AdwksiYYMMDaJvwxv3pMt9e91grFjj2XdmvaCCBG5CLQozA1&#10;zQOLRa008GfYUHs8/gEAvsfXC8CDAbRE1SEKZCv0Rj44IMyIUIEycQwryGBqz7XX1z5UkhBzeRx5&#10;/0RwRqs+MIBo+Nls7zPYRXmQT2XH5hIHYCCjMUQPgJRvD3geEeiKKisICrpELMBQMFSmrG3COYSu&#10;E/VI9EGbms4sfLCtrsmpVqiIUB4PBgchRwNFIiiim5AUoBnyCxyMAFhnyMA/q/24v319ZX2n/q0g&#10;X3Cs9VSftZ9dMbbfQfHiV1DkOc/pLrezeXu5JxawJxDGhm/TaERFu+P5ic6OuihPfd6qQJqKPH+T&#10;zzC2dXxPqJV1Bern/em5/zfypkC83VVezKQVuu7h2Xo7/m70mZFE9Ytp42Rj+aA39FhtccodkB9/&#10;b1mL/OwPgPE4giQvtYLNnaSRhmO5Kicy1nXKMPureGK2P7ygqvaI2DpWP53jKUYe1wrLeDqsQfq2&#10;TG2ouWDU7k0bzfoC8pgalTOy+6a2vMgDRRmxkvjDo1jqGNFxpy9BMJC4AsOKCQtgKVBRjpmvEmX9&#10;ofg1PQK+GgMKRSaSl3FAmyD0vekAch6aihjAuq2g/rKm9TYyGRHONGLwbP9/EyWAMo8DYHP0+XLh&#10;dN0J/QnHxhfNYQDgind1L6ZRRP0erdoyi4wal2ESmxh/ka9XqM1+5ARfiwIbl62DzhQDjs08n5iP&#10;n+0tSxRo22M5AoLyigs+vdam68rEwRgPBatqiIGkEcM7crYKDYoWJ4dZDQzmlS4d83t93A43qml8&#10;71VSPnc3rQZlthPcqsb5rYJ2kjpvRLTlv05Xjt6N9G1adK5HR9dH9kdvTDR9RZh0ZpqaX+yb252M&#10;Td5H6eomxf3U91fsi72Weqd0jpYpZ5/VBeCn6K8DvCz47MGW45l+1EOxyddtMdAluogIeuH0Zs4B&#10;OqsHToGifkDmZvRKu/0oCOkAXe3DuwGbP0vXeF45cM/kEYko275npaefn3Fxb5+fw+XGH7KM0Egj&#10;wzTxamfgrPn7/Jga2WrKz+DGhSYcrS3uqudyfd06Ad8wTyxpTx53Hl859w4VfzL/O+njbX2QzvJ1&#10;Vk6TX0Gvhfv3gDWv8fPX0Wht+OXVyeKy9hEOResj/dXa7vtpv93Wy3SsDffq1PVds/7NZV3rt3e3&#10;69/Vb0yjeRvgpA9lkl9nkw7HQPQ3ZW19tz49Ywv93AsNx6nlDQff8vp/P49T/Y9uph7YQvkxOi5H&#10;x3X0a+VcSz/LYzTmyEBPMS2YQIxHYgECjppTiY/H/rMxOHPbKmxVAHCb51C3DbbnE/78/g31dwWo&#10;AKXKUdqgx25rJMDmXKeu+h4MxXahTq0ryNaM1gaaE1HSPwlAOfne3wsb8XYt+GoJfMB1n7DcgAYA&#10;A40VAj5amQgAngDEEQ+35x9AAdvVYPFWIqjE0S0rMZDRwJngbW3HpRNJxEHeFKCi8sKRk3gck0S4&#10;EvAPOPiySAQqA4YKAPX//fPo6qV/tVb48+ePsPwYgnU0eidJ3Zl/Bs8h8Am+XFb16+hRJiNANQWn&#10;1D6rHLHRoktJx2CpUKhClePDnbIMGnhB8kS/CAgAW7MKiWPQ5DbJritMjUyndWKAhvtcpaUBAC0S&#10;XQ3RVRERnpsc7YsIVJEDXRW0kv4pHkXy8SueQKRsEwBFfdLsn1r1uPWsD7HXNUxtGRiuAyAUK8Gt&#10;ZO3DoCsMgCYpjvieSmGB0YimRFAqSYS/wuCUSlCkzqWCydweqcz694VfhBPt5vlvoJXuZMJO56f5&#10;S+V+l1j+ev/k+XbuAJWDfZAEYmy+9ekamwzR9KNjMNrddK3P+FzVNOekR0drpvtp1q9Rv+n+McHc&#10;nz26ruMnYw1EJ5DlKPpWKy/3RR+7vi0D9br2gq/GrmMX2ue680ntU/3u6QRRw3fMO0j9LfZiBWY7&#10;vOqx4CRqGsKLFaorB7poZj+RGy7pnvdtrl9BlJcgQjXI60yVzI44atcqfmfEpxcQ5wd/SWFGUZ5a&#10;4ORAIr3ntIvUhkSXMbRPNBUWh3qcL81uEduq2JtDJNatnpyrz4K1oxotkX/N33hrTk3gCJMYZJ1B&#10;rWzCRdsVAu+jtrZVXG5P8Etonc989Nlom6GZw6k9pBU4h/gCD6ctheWMbU0SeZYSUYvVNvEq/2rZ&#10;uEIr1O05cqGd3X3h8VMD7CodyZ+NYF1UQhgVt3MD1iA7gx+gF+4j4MO9PPr7fd5+0wNQ5/zcEB91&#10;8GVJayeasDS0S1pe/A7esnGh5Db+WAZmJpopioGBN8ylWVkQedqZ8cAsjltqen+m626gUZmYGlRl&#10;JdxvjFcEf3vmEFujtjnBa/u9o/+OtcphmsnbTEXwXD5a9PK10owfMx0op55TTWU7CHrxZFQRJ4R/&#10;Xw9eE5ZX569XQJtHeF4DHYbLiENlmb5Y8bdzf/aUGqcvD9+/bPyv5vtZmlXaAwUOdXDIFdaj+PUG&#10;PmPH/AQo4WfAVd9CbXuP7Z9/I13t8zM6ebZBedzO17cb+3nkiC65m7oNPNCF7fF1y9qJtcfB2kBu&#10;+UDoQVXR7D9kXzRFxidqf/v0Zvw79V6r/neW66forwaQCXXarwOB7LTXEd/DC+2U1sM/QN8M1gSA&#10;S01zV33uGUtHdMT3tf876ey8vEq/b0tn+7fbgABot5Wb+6PV1X5/3WVvHstmbwXX55mHyFX5U1th&#10;7QdFfEzvjTYpz9Ly6RfW5n8rzXT6chzNM5vmYb7ZOL72s4BgVQ6faPkfWoQ4v/mtc9o50j2GI7NQ&#10;8Odf8JHtnWQTASZ7dAqw+cO0suM/tdZa03gtdNrfOBEJAzcS2CCdeA4H2fgL+BUeoGDESnzk8Lbx&#10;cecMtgOPkgkQNlrJomm2R55rurM0Axi01+KfbupifD7sPaWKy7HX2gYQ+G15iJ+Wrf6n5UtZdgoj&#10;5c8j47lKQCk9ulLbssoNBZxViHVGqMigWqoCVpRjn/MfSn9uQOTgR95wl4iWVSImkQMzOalkoteI&#10;gXQWIUvAuFuIphnlQH9vmwCR5DjqaNuxv+IJegwuA09rAHOg1EOjX0Y55LK2zYGORUBfBnEggroR&#10;bJX7CKECFo3SWAGRZM8z2zFad91v84M1WdgoYK+0+11OEAAlSigyuBVRZcGPlOU6agQzACwMsoyy&#10;YUAT9GsggIkibakj3/c7AeL83MdszPN23cSK1ufDHpMCT1D1hfKhOUzUFwawZuTR29bbDgM7Y/0R&#10;xt/Ap1aJoxYSsS9JwWOaLyLCQ0DCCAhYGejCshJAukkExvP28TXlel0T9dqdPp+fpLFt0i1Wxs+q&#10;YopmJWLW45Iyg4UW9q3KEeTP2lyLfTHy2yrUqu/TKKfrPFb08stBiKAREN1+cxmz2T/Ng+OsZjzU&#10;NAaBAW3Fd5+pzteQrJeLzydEJvDYYjeSPvCImppPz++02HMUFiRt9GS3lBDafs489HoWDUMzZ5TC&#10;f+11AMgvH0AEvMVr504ubLhUo0Au5OBMQ8kPeVciwLp18qfgeKgVnhppO463MKehdLy+MMQsoQtD&#10;EF+tJmFoJYnQzMkp1EFeWkEB6xcE39fm6OGAHCgcZWJH4rifNo8iwkPk13opyaz0iETntlnU5jc8&#10;NcZH899YhQqI12vJ/4c5FBGbgK9HF4KelC2I/NKEp4ljIRxPLrYQVb5f9eUTSxOlCs0sN/kI9gwg&#10;AqG/mEPENtSvJPDLiWbsqODHXj9CdM9hQarwDi5Kf2Kz22zGCZVWcFQQaPnYFS4GjKzjLnQCf0ER&#10;roxZT3HQSTPKS4R7umFEe7ElOjPI6xnnJ/m04ZYc6ZE5V1bJLgjt2JYfq+2LBRcFLfewMbtI3JW/&#10;04WjJc5emki1KaDTCd0A6SMixd+D5hvw4/96qOMx+STdPj9Jf3Lj86fD+v+Ev/E8QGMxjwyupPxm&#10;4/4gtdObOQZmLr/pOJ7lv6PT0u1z9fAJ/5VOzkb5OxzV+xss1wxsImIDZpXmUE6j526dgI+VaYvy&#10;VcG9Ahz1VG7DoI/erBBG89t7aa473kH/hk20nwDQvUbfxd83gWZ/Avz47udG+cxob5Pyjk3Mdjl8&#10;FyGOdVdnou/a6It7i2lMna9HqvRJvXdkY92dl6+Px3qjPly9FAcw0L2XS/pu+rS8KH3/XPYeal0V&#10;tfn9aXp58+UGatcy+6DIa/S3vUjzLl7n+b7SvuP17chndpTiBsC71w53ytxIzx3ymR7May/djPbq&#10;0mZxxAV5RkbPrP+HaS+N/+j/HXipYvsOHksbPtBDSfb6+oz82Ib1Cb/KOerHqOeBB23m+T7Soaf/&#10;i2yA6/W7puv2bNoV0L2Xu2vrsXmKHFF6WMNuPwST5mfsBAPrNgHWbc1R5hlAhQmgqUdlt0C9zH2z&#10;z5Tmryy/7UZ1u37o/7yENLfp1+rl23pQt14a3sZAsXAP+BjslCZ8p8H3Fe8AAH9o452zAkCPAhto&#10;hDXJC/20Omtj2ffl3yD3FCApfVa9fbR/rM3JwZdAG4D2YcpHgACFjxavW+5z1noEf57cBjH/KA96&#10;9C2gHraptfONf27bpl1T31CaB7xeAADF9kEIc1gbRAD4/R941HhEOD+IpXDkq03Ap8T7ZcSCZKAB&#10;LVv/4tzlexCDkZfAPwCQwA5yPe3/UfK7z+SnkkfQ1CinMY0DOBAYZMljVkFDwlx4RtJrHbv6YJih&#10;K+hpS1gcrJzCCaFG9gpHLlv/xD6UOlMEYeSxcQRDUakCEMkJLLke/DQf2V4KAlaFtCBHqS2F+zrZ&#10;xNDozM/62L+NZu3etdlgkkJsJCkAbiyf2NgoY0qAP9z0Iu+xzAJhEhEg8Qm7TfnI47qXu6P2/2j+&#10;ms3rqzXRtbWpgzRbILC10MwEOVDccg0haLSVDWPWsU+Vdi1CTWw+TvzpA/ft4e0+b7fVSsonTOY8&#10;HJCudoimQyxepxV19tmJ22fWiQMZHd9v1zNj/VeJBGBHAE8yIePxxPMQgQAhC7JdAQQbVagVvRiN&#10;+EzZkkUM9kSMNBrnEC0PPFiGv+TB+bS7yqn7hW1sqmuviaT5eUY8/nQuMawYztYO2m1ZbgzInPBX&#10;Xp84doA4ejiXJ3Ug16TcHlXM4HZ93fTnYnrj9gwGdrvW0LFPzdHlBCHgq7501I5hB2mrLef21EgG&#10;+X6Vl6KGETVXCnR/U2X+7K6jyUbpDG+9VgOvOiVfd2ruQ7WWGzknJ7sj1D6ZDICOOflH5w+3vf3e&#10;Lk/zhf6+ETRog9ReEAbxNVR9vzG6v8nUO+LQFOcguL4/Z6a71H9yf/YOS2CAFyGlTLaKAAAgAElE&#10;QVTtRC+LWozXlM+mTqga7oQo3ekEm74hEi4j7MuK5jW6v89t7yQ9yushCpPeJzZzuhKov3q0Lp/a&#10;gFJz8F25pyq0YwD6hUU0Io7o36tv8mQujtMRnZly3+nHURX3HN/vkoulrdD8vk8TrWmvrsuNLmj5&#10;znZMC9bZg810U+HJbhjNbWfss2/cBPlGnj5Bew6RWfrXaGmV/BU0kulPzHOxvNH3O/M/Wp/V/Nby&#10;+co67goPZ579VP+9PtefKyv6La7S6lW1M7bXkXXR5MHwo33e7TPryzbNkEFsPo/RK/23ZwsefYnr&#10;jjLP0E/Nj5/UqXfTnv1r6eCzs+GQl+iTaagCwDwe4HtIHalGVxsobkqdfpSWv2fU64fzZd1BPdDj&#10;fDlnNntfob9pnPe8tg7xI8/8PF2di0dVWVfvgAets1H22rMdZ++2oWj6m/k54iO+PofacYBIIbpH&#10;o2fWGQwurX2h99L+GIl0x3h5aX/j5Lp4lsff41fQ/nHAEdP+iWmHS/jitkiSMvRlhkRSjwoAfFob&#10;yLHZxADNbYPnVmUzndtPowUqxUiJBhyslECaWQZ9/MwAAjOwC1fJIz4C8UHtFtsIAfRYRdUTnM5/&#10;o4DfjKcFH+33+Kn7W7q7xL+Zp5h/2wbttRbMuknkzEoET9jgKaBJbjqCR/kFCA6OfdbN+pHzKNa9&#10;mn+tFUgiogIAYHnwVhdVm6sQPU8Fam5UgSoacJE39JBBACwsHAFS438g2JHrsf0jkLeAHJleASpt&#10;dlR5lc74BQ944AMqVsDiPCtwuBRgjKcc9RnbkvtAroMe2+6foI8VBA2Lqc+hHJG9kYNZASDIFXA7&#10;k4O69H6W75GutgEHgB5NDMikFdLCRQCmQHmc9PusJOsZjghZPAcbH0AOPkOtCGr36DHBSSnINTke&#10;XEEzxNFeU62CXHq1FXAq7SXjPUg/tyFiOMI0gpo5TQYIk/CDAJABvsOmRq+RjvICHpFPZYBUdPV4&#10;+BIAegOdgIjpKNm+LRZ7Q3j/PPpyftZv6zxma6ahnsaVhaRSu0eDMQETe3309EEbVuU32uCllKSz&#10;NG0u0+Fe+RNS+tG4fSd5OWjHBAtDzuFJVrr9AWAdyNNejA7I88mR/Ooi3dGD71e8LoeErTmuEkeC&#10;7imPEbYrjtmKqY0xX+ufp9SH7cpR5ykdi5rCwPMFxX4g0CjUUqBEAkcgKrBVia5MwHM1kkLPBHRX&#10;JFA0WYxQzqmI/pRI2CjTpto6wDpcx53KpUZptvo4gtHbNIyr0V4Hf29giBhltMYbfRuG+Vtnml4X&#10;yTWkri/YVtC51su35yV7oi3d0/bRfqjVgdX6YgvXI0Ygd90STz5GUNOG5zBF9Lh1IC9akNajrRuG&#10;plfthpI02jzGbnzUnvN5FLKe0Id4cMCIfPoNbRfWDBpMgrNmWf/V6bWl0qXl4HxZYQu/1Cib9vet&#10;Zd5EjLS9N89x3RrJsfIB1IDPjE0eHVBEcPd5uFDRQgg/ScMJYJF+xnHKh4CV0TCh/KMGICJHkbTF&#10;QKtGXRX0fKABb0x1NkictpmlyOF3aIzadiI0Jf/z3Wa0B1o+4qAkasbA6c3c0dVxudkM14k9pm1j&#10;is7KnPO43CgctAdBbIt6svbrvI/Qmc1oUv1+kq8RqHKYFpr+bMeA9hmE8dEaoDsDZF3Xfgm31zYj&#10;uV89O3Pw6bOvzoefX3T5b4rj1wx6+Sk6dsXej9sCyWYZ9531b1xoTuiOTYhRfpH25O3Vjd/7wf6f&#10;7eNv2MQ50u53y8pVunsI/nR9Pg3svELTF1dOtF0r57M8r9sJlsOl5wMHnc2W54hja9NZ27z6It3a&#10;fgOI9b9Hto+3ZzjUK11zZ5JeGReDsN4OzsfWwKwrhpztpniDHhi9FLhXylk+Wofb+vl1X15Z3/w0&#10;vRM4dmVuflmff6j5DznAoWcn6Rixl0Y5DeVxzz/U5NTm+xOSOVpH/O10pg7/hvr+W6jb2O2+jNYv&#10;6zWtpTIn+F7ikcP32px1lFqOep3U2lGnst8vfwEuGFyFK5rK8zpmEzJYw3ZkLG3rDx6BxRGOz22v&#10;rE+/QXdc0XXvsAVnNrwDmsA/qU/3KWrBgP91tFNt13gaSVOPk2b/71aJI2lWPu582xhMB4Tmz48A&#10;FAVpOlCTLE0EYGn6qP1H3voYDW3oy218iN34CJtCrU5y8FqTZ/M9giVaXnwTOeYb6hbWeKM2sMiV&#10;4Xu8tkkURyKCpwIxgewY77buFOpTqUo66ZttA6pVwGXIR9ISQSEAJITfzw1qJXg8+KjQ5x8SrAYC&#10;wEOC12k5sh/3m/l5aIQwAouiKmKSeKNQt1IK1I2ANo+oxEs2hAfIswL+9DbRvCoQVT62fNBnXp4D&#10;LTHOLyZ7BbDY4Z0CFK3JBskipTrVsjFQSvunUBPb7iSXcky5tU9yuqhJGVTiekz7WQGepXBkMiIJ&#10;haNtjbhzKgaCIynJOQ6gEf5D27Nnu00jo2XK80J7V467Fb65ChjMtBh1S4CZ3ZiOY3juf4tAO0Eh&#10;AxEDnguQRe/kuG5sE2hw3SrPEYpchLG8R9GC9D1k1wsxoQFltbGS3Zua7TTd/WLs3kvfo/KOzfc7&#10;aXTwJKTh3L5sefR1QM9b3it14G4ESrVzm+qhUopFrNW5EsDZtPePlP3Iu1Ylgc/adU3P96i/Ziuc&#10;vK6i9OlpjonWSkZUm2H4DuAAZwOFL0BYrlNfs9E+Z1+6np5wAm3LBjOEVW7o727Yt9ioCoBUbM4D&#10;ZLuoBLCbSZHaEggCWtMysj2j4EF5vwGI8gsial08sMDj8Yv1tuhqlCnG5hXkuWk8l+n+g87dnA+R&#10;zju9ELbrCZP7ZJOhzeHr/YTYkCyHCnbcxDadyY3aTiXkUeK4lvx93ep18Znfx7GWE+JOpzpqmqhz&#10;zJYkBgTrp4I0PX3WeRrpEgHsOapkv/smcoPGcQVag1wPr6DoS6uHawECAKjCn9ls0HU3IkevdvkF&#10;iOOC61ah1SeRja1W1zPyzK8rk+Y7N68/6jxoJ722aOwvr2q91yJtm43e2DjTrl3SA4/OzQFjYlXi&#10;6sl5mTf26XASZ8thl1jom2utkS+FdKLQbGj4ROGLgoDfHJIA+gEJPRLngc1BnvuPO+4iz+l34vd+&#10;Gh0tPuOte3ZiGO/JDspr6z4hrxIP8sITBlEAQl7Vf+81vq6Nz5dLHfTTrp45QdHYeu15H7f5zQ3s&#10;0kqiS+V1+Vy4f/dz8fnLGzE7C6FoHzH1RuaK/yIOlcZMEwNnnONddCh/fL39vbzJnDVgoNfh58q5&#10;Q+fsOTYk1e2bcLHsn9BtAOfa8G5g35G8xmkGi5ED+fX1HNhHfxHd0R8xj7MvUnyK7hjj+3Ley1Pm&#10;QdNcpyvtGzcZVvke2+j12adNpnb4qHyytlnZuODOxK6t/N3QeQYh9diUXdpIBHxkVnstHXazan/Q&#10;eA8TJ+VBB+VVsOPLNFlrzWozePwA0fC7P/uqjninDt7j7ef02xE6s+ny7TSfS2bzsTtN27stOHtO&#10;B4DKB3P6BH0D0OhuugJc+hbSjcE1fW79esW/+mqL0mBM5jxH5U8cz0M6zv+ZukRvZoZUjErHdCG2&#10;cQnL2nFb98DUO4GGd4yJK2NwWIcAGIntNAICYjBiKdz75n2WT+qfn1R1dxV9di36St9ffzZ73+6m&#10;Q/6MV/IHALZ4eDXE4CiJjEkEW4V05HklAqpBoylQjhgYtv3ZYPvzBNoqA/CO9B/mrcURGMX4bf3m&#10;vMhMIAOA4H/zRP58dJBa9wVFnHzaPbsZxOPtxlnp8dgAKcqS7kBTuAbcZn7MOKtAlXuNZonA4Mr/&#10;hwD/PB7ctk8BbRSEjQA2iZCp61WOZFol8hVC3Tao29M367Xym51ByeWTR3BC9FcV23Z2fyzXyfjt&#10;2omMH+VJ8y6lwPZ8po12XXMSEED1o9pr3SBGwCKB2NUtH80d+995BeFB+DX/A/cR11HAAOAQSb4d&#10;QZtBLEy+pH7kcAZfU4h9F+Y1l0qNkmVC53/cDLY/2OuA0IOkESYVuBHTS/uFJws+AKikPFK+5pbx&#10;eVablSOgMsjGZABbG84azlw2/SoJQRC8XdOqnGm4ThKdMwd7OVhlCGRDBCyYAMIADMDUFqiIspfC&#10;wNCNKjyoMiAJCSpU2GCDDSvnRcg6kioUBcwkvxABpVbR3et8tDyi/QP9Rvg3rRzndNVfbDqUM0nX&#10;su8RgOcn1TfrvY21R7HnXcs1GWqer0luwF5CKKXAP//8wyDv8MBoXxfD1oLdt+5FG2t7PK7SzO4H&#10;FWyF2hgDbOT0NULM+uIYeTA77of2NvPZeWHjAmy3vOLykzo4HAsvv80McWcQ2LhFLa7I945ZZzn5&#10;MvVBVuw6L678v6YZScozjSUFRPmxcvNntKfinr6fXMB5sU1HZsshadsUQCR4lAIFGfxpk1O0uSQq&#10;tM5mPod6hG6dB/lRFLOBdW4Bcs2I7tVvuzhJuK71VuMiVHN2n2T/XO2OIm2L4Of2YtNPvm8T1qXh&#10;z9Jg/I3WNsz+mbVqiH5p0Sj9j5sBgSRqqdoQ3EYFsBQ5XlyBmqFlGpmx5w8TMn9mT2fbmcd2mz5+&#10;1zaWMaJyBR5Fu9tXEjtQx1Epsb4Aj8djfPR5S3nB4NfudiL0Rs6ogSncHz214Mkt9JDcBRSbpO33&#10;vdpqTq+0y1udH9p3lzPIg/kdZMp5Mr7atj3lVIOe+5EhPOUrGjCmADRXCeELLmIdrzZBElR5gxPD&#10;yL8NkDYwhs44t9tnT3AA0I5JCl92WZA31CDXZZ8XVX4HRmiT5Bww+nrY8nfSOx26RwkR7YQQvjDW&#10;M69w2YIKrj0v320xw3fGjnaBX/xA2x7ZhOhS6Py+yhjl7Z/u8p4JyAUshyLO9cbeOPaNCiupTzRw&#10;hOT7Szt3hzAWv0h1XqrjQjIuSHp/1XqRybPNfNt9ZsjftSnzExvDP63XlI7W/Q4g9XUKdshQnZ09&#10;Hu072v5VuguseYWO2pffSHeDjjXPO549xlfT9nZlMkfJPzMOkdS5My6K9W8eY119w8+uDsnjNGMi&#10;OwBf7Z4zfbxne+337c9G9M+vgGRGWh/ZWH/ut9Nr66cjtPKJ7Lnyrub/Obpb56w2vUZeHhrYgbpt&#10;dai88G9PUf6uEQ6+/bfQN6xzZ3SfzM7ngHZtN3xBMrTRO+bvMbU8761iFncP2Euv1OmQDC3Zv0/+&#10;RvXQg0O7tPK51i/NurnbEMj+wREf3JOr/Bv+aHRfZXXsm9/zwf6NFEETcoV/RUNttTURNh7b67fv&#10;s8w2wfuEkxzGc+Qs74lrLeW1T2O9+I754B3y+KmXkwo//F9hHcxWcWbDiT+w1grPTY4wF6BmDSDN&#10;/Dgf/8tHpFeodUuRx2b2ZAYT7M1/86PPQTZ1W5BCAnJberYn+zWtbg7r8xrtT8YQQcqf8ZeaCwMm&#10;zVdEBEBy+GdtSxJ7NvIk+2RkaJ8YgUjBmhRmAvZXVapyFOkGUYfqMySdmaN0VgO+OVCKrH4KhtOy&#10;DagZ24Qc/CjBvVI5qee0bxq+kMiOFAaEDMIjj1xXaw3jOs7TzDMDNSDsU2j0Nm76gsiYxBrAQAra&#10;0dVtJQDYEs9xTTraM4+navRatpFTPRZtNvpsfPhax6qMrfe6txv3hg9Khg685WhcXHlUJkL+2lYl&#10;/HbZ52NS43hEx5EkPkmcBP0d45kAEL33tK0VfEpA0gYSg4wAsJQwdwIQ6LGxciy7epX0qPSNI8YC&#10;+LGxEMA5QACEHBkRDJxeJZKtxNvEav2dmAcrbmqm/9T66xN20Mw+7siAXeFZa7P5+q3PR9IP2vqq&#10;DdKB28B1XPtdf6seezweUDTS4JLpvgyAT643Oyu5vxbEmQbfU9LmYgTZERJU8epWInjMbKuGhbQO&#10;B+hiRGlyBZlZpGjMEU2FEU0MCv6nSjyWawb2F9Fn7iDuCzdAZQyTOmrCA115pb89crHUa7SmHvaT&#10;yivr4wgkTx/agRIl22Y2G58yJ28VCpK1Fc8HG/D8Gdc4orN5Ikm+Yr5GYHvq5NWSGvbyMrD94tiJ&#10;rx2kZxu0JPMRXijBDIFF697oNcTw6W3ogMZBX4z8CKYDvS4byL7EQo8iApTysHyifeZpvOatP4s/&#10;g/zIdY3mLL0beG1FTF5iCbwb8JifAAJ+OYWIxL5AKFjEntZ1QIFSUOw6MPNA5/lSMPDF0d/VZrV7&#10;iP6M8QIAioGS/kDAMVBzBw4RGmFkBI4X5pxvQ7F9BkbQXtlXyJ7C4dWhEl7YLeMyDkz4hzfHUh6f&#10;mAS/hCY6Y+pkOtCeauQvi+0UxoI/UC0QlH0oiyaVYKOafKI8QRQmgrhhq/leMWVH8nrFQT6CECVd&#10;cpHBzxmAeVLraaf+H1zEXCnr8ELkFdrJmprPk4/vkJmgh/LmiXihow+VOL9AwwT5Xv98u/hJv5JR&#10;ufPogHCq/3zuXox7WvePOqqm9w5cWwFmAfoFT5MMXpWgJRGYEbVMNuwIbD41w/wzXulqguM1jZe7&#10;L7P73Ld5/t02x98MlAP4+/j9VvpEO77yEtHdPNxV9t22l2cVHa9LrXeYL130RkdGTnAg35G9PlkT&#10;dNebZtqTuTsBxLZJBNHuuLLGvI/6fA/O9yfuX6VRtn+Hql316dUV4DcRJUfobuqdhOv7wTkG7gjO&#10;lA78+6uo9Q/8DXSkP199EXr2/Bm5u5NynY/X7R32RcxyDbBqr3t0HT8acZz4W158HKabbJw64WUf&#10;0REe9lLQoVTHyn2L/IT9qsFdKJR3F/5965s8B7u+8Z5btXrcJtecVundzxw4oMUOjgFtBreC3XxM&#10;NkI9F6kUVKS8/W10/gWx+fPvSN89/9LT300JVzman+JNAgEqkYAz+bhtqjF60nzfMQLsWt+5jeuw&#10;72lAAWpGeXTMyRrV90okrfJTfPMWgGxjeNv8qGze4C2yfqzJ76lgMANHmt5RnrS+vjnsR1cyILAF&#10;9YyAo127W1qwTWi+Vg30qlFMifio8yJpNqqwbdWPMg/BOhhcu6XytU+0XnosvQHXSMErvKmv0Tm7&#10;IzIhAi4BoEqssqbPY/1ki1/28NB80xqdtW41RfCMz2obpxZEDzJiMhb0sG0vivAUJKgFzc2BghDT&#10;IBl8zHmUV8lLflRHrsRWaMQ17usPuzs9rVE8uS5awziLOUiW/9e+1PsAHNUNxb9eg28kj72CkOQ/&#10;zpi9/zvzwGm8QRAfoiOaJ4KPKl5gPgpUQktbEAAf6J1EsX4yfgMwRHBWHBET5BVADJIRlEnrK2OA&#10;S7X2STW1jkbD80CQwQjqodRQGP6NdryveVU+V/NKBKXdRZ+0DU2/9EyEtiFQDBxHz4vP4onKU/qu&#10;I+Auyvq7vx/9jg4YikcOL3jZM0gP8PVStw59NE4IEtWfwtHvEJ/hOd/BZkx67DXJnKHtgARQoMKj&#10;ABQsUMrDsRcKDiMALBKzMJjXMgTTzp/M6jbqNI3zH8MJNXXrbOg+Km+ulk4k/jvu0WrgI2urynZJ&#10;tLHUxkkyMfQLNPYOBD0IOqeRtJEGE0EfO1oqAfDbCIH/btVUbS5tqwrSB0hFAOlgE4OCM7fnk22G&#10;7QlQCmDxdqmhHijPouhi/W0RF23+yj6l+diKctkDpltAovHR9HvW6W4LPR4PwEcBNFvD8y/gMTWD&#10;ALCsB122OzRJ5AaDBav10DHRkL+0wkzbSy1WbwCizdaJPM/J+JO5R58FYNCj1p+PRP8Nqn8RAJAe&#10;PNfZ+yoIFeSlDgAgrFDjPGe2hK8L+j0fbqc4FMxuDO1izUT9d3uxRNsiyFWcP6kUyPoL4VcyypJR&#10;H1s6frSKIQsPXwuPJi3UK1iCdsCuaCei1x4dmCBG2SeFcIJGi7u76B1GzCvc6fTyExsax52w5/px&#10;f1OgsGHLaxQ3uRDTGPIseMDH5QOb6/5WROQ1Mm1vYInS8OUJvymWFmSBXt3UeJXSZvQuK/MENjHM&#10;eLpB7PZc8CMrNYFbd9hozY3T5Bq+y+mMbL+62fUq3acF+3zDfD6gPP50/tdZb7bUpDyhdWWOKc+p&#10;fZ7TB7t0GAb3K2NSx88rLxAcKX3uzDv2rC5mxoWXW+dRz9oXPzPKC76L5Syfx9TAxlFAEuy9RLP/&#10;csHFZz9CrW7tr/0UffJlgeu0x58qxmPj/z55iBbP+2i0Fvm30VE5vHPNkfM6G5V1j7TPrLR8d+WU&#10;65xUMofj/P4hjmbz16D8dryclby7+qm1QwHH8+0+f/u64a7xdTyfWJGfG9tn6n2lX18FBHwjzRyQ&#10;4/q1a+a8sfqTbfKuNdPZfPfT58UPZT/smkRnLNewL7bDbg8eXMhelYV39eGt+b1Y1u4aY3ltT9fu&#10;lX+sA8/OxXf6sXbL3nHiHA1kcLi8G+l1+bhQZs483etsMGik7Ua9+s52PtvnAO1+SbHNyhWb9iJm&#10;3tta8HWFZhmKJ+wd/pWPjYH9PaT/0V9OjTshj80HEEkURzlqetPPbeOIg8R/SCqX6EANclAhP1Md&#10;ZLhtfISx2kiyWY/gaq/uzTUChhnpxZg+gqr0swW6jDaDAeLx7LoJ7i8/GczQ+A4Ay+h7jJvVNLgG&#10;fVqL7GTlMGixUrVoQurDrMAb3SDtqwBIPvq7AspmNUci2qxdW5ARASTgZlwxxHbatg0QKwBqhM9Q&#10;d5IoXXKUeAvUjMAKiWPGmUs0RE/PQBAKQM0in4/CUR+r5M951SA73rcmSyECZwTnaEchoByY7qAJ&#10;c5mSt4FJmsj9qP/CDx9eI7BB+CMXqrwH2vge3C8iso3s59ZPsFb1PWTbMsSHADJ0Ni3ey8RX0glh&#10;ZA2axxiRtRvZTp9GpIyPt22UX7Tg3w406tov/I7yZdgKIquP9TvGIFeaZxWZV1AqgL8Alds2l10l&#10;+h8DdgoCPB7I0RIfpXu+p1zX2D5Rz/0EKZjqDmtxaY80BVD4A5Eb1atHKQMhVR/HiYzgfBiNczTj&#10;N4PKgw06sHr32t5UQpg62pnO7pENf8hC5rJme27yTEEEwIeMq83y5/HBz1JAXrcgOQAALN7ueaQr&#10;C86g2t+NWd74W4NfKyTSZyOPMjk6s1pPhMDLvg8WLL82bdRX1NzmsqOPhyQPtCojKBBSO9N5T1PL&#10;jMNBQOK2lavJCepcQBrxeF5fpQK9nz3+fiCDNKvMO3F+hEr2QgjnvQW7RmYgKs4fADcS6csWBIAF&#10;oIYXZwoBYrU+HA2z6b5NnLjjFI+Y/nydzIXwdTC7FhHh8eDo0mbXwUijYPNd8+ff0VcYX7pAOd4d&#10;AeCBaDJNYgeRNBMgAjwKADGqiU/xZp74PRouQKPVq7z6/IgWwC7O+wAaDR0gQ4mZE4e7h/opCDWk&#10;Xclub6uLZSJ2mAIzsYi9KOkLchR/fQGslAJq50ZWHqjRzwMoWa6U4CO3Y9MJQK2xX8pgCy4b18Sr&#10;Ot8Em10f3h6nmVybstUYOfN0YwXePTvKZly9g/zda91cdWyNJqU+8wv5/qD1drbsNnX8Pez2dq5r&#10;EiOUkMlgYhTDRJVsAgPaqipkmxYXK86UPwqT3jSZ1WV3mo2Ls8H9K5JnEw3/OPVMvnaRAaFOFbUb&#10;iAdEaW/sHQHBXR2/2MnXdbrqIF8BRaKtMW3M4ESalDAtm4BgS+asG/c8uWWobW+kiDEQABU6vet3&#10;tjXGPIyHzyTti3PameeiE+XIEY1nwVgZqLpKCF37JB9Qfzv/JrCDXLo0OkQnThH7fdP4mNHZ7Hsd&#10;9iKDsTFGtDcHBEPGFsHx8R2AyYr/dgmwl36c/6nkB/K7B2B5F0D350GEK2eQakD5Re1Rxcft6zF5&#10;tKV30iubv38DIPdTPI7a8J5y2/7Jcjfi4Ui57SZOZ1uHf2d8rcpBT9Zo0eb+Dm+z+5b5lDspMe7m&#10;LMq5+wXB9+uu1kLo+/BVA/jVOpwde20f/OgLUnfbIifKbcs6r8N08XcNKK5r8PUY1DZa2/TLNZ4W&#10;tk6R8rgTrDQt8mD2H5GIV03gi/rsst/sTHm769vHoP5+4e7XIMb03l4+ul59Jc+jfbnnzxo/1F44&#10;ZqvslX84zQEf0vT+Ia5O8tPQS8By2/z8oP47QbPxl6ySA7z6ZpN8hv2DnVXUh5RwKPH0Xkuf/iO6&#10;9TAtLfGdZz+jga8Ths+Brdz6tE/TyEs346F5sgFEpCcO23s7uodQIuB5PfW4bgCAityDHKGx2oa8&#10;gfmqb7uoNRnBlQlcFf567uI396od0PZWTlvmqPwI0rR92rDXw9d7HTra64yAQ9B6E5jNol+H/EDf&#10;FvF+Cya1Ng/3AIAjj0kZUP1ZvvcA2J5Qtw3wIS/sE8kGuETQNPn2ttTvlaqJLyIGgKjUt1Z18PNR&#10;0rXhm/gIdj1Otu0PAOBnoG0DANtDCO1XEBksggJV4Jt+bLtERvR+GfW1f7f+tL6i3GcgUd9QoAzE&#10;YGTzLFQ55h5bzeFBUBAKewgFmAHSLnHHpOIWHxbyVtHdFAdfgO39VQKoFCI9FqmjRc7kqFO6XjN/&#10;B4Tfu5sQ8bsKhPuEvI+2kH9cp/Nf7/uUgSe8aWSwfkxI/W1s2qiXekirpz2N1gb04lAjlQbQCnmS&#10;bt9tqxUK8l4KFgAshcEjwW+UqpZ0RdOchuCK+JCge98wfy/nrnPm91fRtfa61r7t/KLZIKhu5GsF&#10;EEgiyukxvQQCNgIGoW9y1HQpvxhADx5MhY/fJgCoUOSY4EpPSPsIVq6PBR2DUZaUPx6X+h0ak1iP&#10;Ia4MJ5y051SGmqVcGkNEgHTllaxMG/qwQQAeg6A7Lww1N4AijMRZD69uNKrOM4Km6/WgFjqz4fRa&#10;2AMiz0UxYNHCPEOO8dhPp+VBau88t4+6luVID/jWDO0fS2PtihK5GxEeIPMxcGRmKkUwl0+2HWxe&#10;RGkXVsA+L5HwW0y3K68oR6ij6nvysabjSrvFuqeZqjqRDcIRgdQQ9k8MZI0AG/FLIA+ZQz3SNcgL&#10;I1rQL0gvKljzSVTV4uUVZYB07gUgrWS0SVAXtiqD0cjgiugcWDd9scblWy+du/EAACAASURBVLOa&#10;ze2uz8Y2qEN4CAo8Upul5wkkYKvqDpS5jetIRDxgQW1OsufNFgOJZF9D+0PtbOeWch+O76P5uWWO&#10;lyrY0eeW+c4cqUlmymym5uyZcLs1hI5s9CZe27JFeFa5YEib6hOZM1nDeUXHDEjjvsuSaDfOL2Xx&#10;8kQUadQXZJb5wTySGZtuJHq1XffqPey79qEDLPjCirprUc5mYOd5PWVyAJlQLZlpqYZh9Eu4GLdo&#10;01B3vSn+MuH/Z+/N+yS5bTThB4ys7tZpSetjZ/e33/97ve+Md2yPbV2t7q7KIPYPECTAKyLyqCrJ&#10;A6k6MyMYJAiCAAgiwI15OXym4q9rFgf+zYRy7VqwRuaecle0hNkgzNYwrStpXteofgaDdz7aTKXe&#10;IvEaMBXJm5Bb8jEpQR7M9YxnKn1wvLiZf2NddQ0M9R86xt6FddX16rc4Ka6mXF1Epfs+SnSMGbMe&#10;s/q7j+el3LX9nF3E7IGjm2rDuVsTo37OBIOw9aFV9pWwfqFSr715IEN71EL19Kv0obxk8N1LtXsZ&#10;tKNXHKa36Mvz0eKazd+X5JexTmrtoKP1bduXx+qrYUt2mF/D+vpW4s4jfJ0BZBbvVnlMI/nJvQjS&#10;LzE7nMaU6yA82kjbC16c2zk51w+3guLAG/BoKjTu27H16z2W0XWcuG6aKOh206ht37eZxV23s13O&#10;ytlreWVU/3C9nsvcpKlhG/Xaq7ZtitNthMglCJL53OMF2CixMR67RFVnjK+Ry5eMYS94duhFfKXQ&#10;deZ3+0/P07Utm795y/+/4Qio5lU/WDvZqvW3nfK7JuZoZXR7mK3jh8/cBxWp+0L7sO7GfIXoP7V8&#10;HqLh/sB2CzfTmd2F8bEqasvgImxSJQfd6dhb+pZrnL11NZtsnTJDzU979Pd2m88ZFNzVsVfXpXSo&#10;OYxyud541Ne7tCd9gVdK2PW/3J/jON2ba/qB9hrnxvN6wkLMvltTLxH0dLOcLTFl7LHBeEI1m9FL&#10;v/usW73gQzY4lf0qLr7J7Jjs97ldN3TGI63lhjEmRA738lwJcrP0a9uF7wuzp3eqw5YpQYXc1FfT&#10;aRisaY8RN2ucNUbwKsGzeeuVpU3Nr5WPYuYSaJmD+3TjPEh4YUxBRapDVnMsaAghH5GORMeGlgTE&#10;lR39lAa5z9Xv3KU0T5YllBASpUXUwMmUUVNxdzQtAZkUkAIaE39y8W2Lja7zX/oa2AbrJoR0Lzp7&#10;eqOGWYAZOdOnsk2MhYm1Lu1wmTlyoW93TUCrNq6K0T4cJQTE11yshd4em+UzG2zpGzaNalspI1a2&#10;IVOGxFK2BPTCtCoBQtKOBrIB7HhM+LfgXWSMIQPbfgM56EhpFIXHwylAj4SXy2dHK5WDVh4SStAd&#10;aVQuybojxhXrepYnU3/HQa9SJu+ZohxNO/Pf/fbhWpupp5sNDYsoghFL5R7pTGwXNSrPSZISZ513&#10;UnnAwLquOK8rQghJbhDAkhEPTCmIasWZJXNsXBkfPn7C0+Mj3rx5i8+/+ALLmzep2RQYT3Iu6Jkj&#10;sDKWC9ZPOT7C7jZ2bQlGjnTjcs0GffoYIEtE6zM1t9Ofhv852utcUj3J2r7NqlsEXJ7bXnRIU7lo&#10;KdOOYro9nJblyPV26tVGSE0/dqXI/M1ga44fidHIOtvae5CswWpz1ngX20v6LpkZ08mKXO0rM0om&#10;Yh2jQOAIIAAhRIQQsCxyvLboglQ3I3n3NWNzkn122DOkYD4kXZ0Yp7bIOb08Yp/VDJj2T+mm9znG&#10;FI8ruCpNIxiLWQeJzbEAJDopkPCq+lCl/noMenS2OLD5nngkJE5hpKBWNXyR7KkyDoE8FSwrqFql&#10;lEU6BNFXIWjCu/7YW55Sk7CWF7kFJzB9/0RuUOa7fI+VN7NqhB1Na28q30nf7Amfasj2k+H054Sf&#10;jXpysvZPZdupfjvICqkRCD33K6xRkBY7hLZhyxkQreTrY9LprRWWXN3x3/f2eOTwegmHgWuSjHIb&#10;dcYqlqpMvSlY4x/tfd7XvyPOols4lrYcBtdtmCThRdqOzyClhpNvq4/jbBMnGzWsAs/er4SEGW+m&#10;yYb3zi7PR4A2S2zX7hGZOXVGzqhh7VtjS7pw28JxG7dR+3Udu4A7csnZg4ke1AukY/c9mO+8c452&#10;a2uUvxqB1Fx7PihGQW1sd0t3+IGr+7PnbZkCY968BQyD2rE9hYtraO8Tvs3tcr7sFg2a+wxwo6OR&#10;nUkjNEo91Fu93BBGWcetETjuc00fwPMWo14MdOro8ORYrnUs9AvJszdY757kv3Qj8dJnroXnl3/X&#10;wTX0vRcc1fFH6xrByDacldtj3++td89zR2FfsJj9VWuLenFfPYt8aMqwzfK7Zwtxtcg/OIcG3XNO&#10;oZkuN47rWbtb67r7QmeTqIJaVhdn++AB//T41k71cYuAiTGvHq2vKl+rxKoMdcp4vMY236XQmyP1&#10;OnU/Hds11Kyt3mbyPlFz2fj0Nuh836ip2x1tdyWtfwuwbVff2QzWdu7fRAW9Tl2yEurDyLY+VMdW&#10;2/PpeVGbLdxm8Ht4jFE72uZ4Te5KTfU1On7GoqRsAMZtYVbh/vXv/OkLYWvyjxpgoBBuUr9GBpjm&#10;/H1MycM9XdepQuvu2ssT9LTEtJvPAZlMBwNbWPSd7oP5Q2OvXwfUPvz23txflrAY3yOVgTu9RlVV&#10;tz5w4SXX4D07vIV9+qs8q/b/eAzjpL35Ck75LY0fa529ddttwQaGjV72ziKqFM34CUhGoDXGnFEz&#10;B2kyqoBAk/HOtG+DC8sR6NHjWJVvx5cVm7xXmmcxp3XmTpu+9g+qizFyCWxJec1y9kRzkGRuX1uK&#10;iIisR27X2X8YEpxQ+NYGFVrbvQ7C7NsKkuFpXcvb40yUMz+VYMWUDTMdk87M5Rny9WlW1DwGLNnf&#10;QtBAzRVY5dqajkzXQIcYy7Hk9ZpP6QRIGxKIh9J3HQsGiFLwHEvWpdIPGRfN7FlUYckCGUDgIDI+&#10;MoF5TfxhMkUGksxuiV8jbCCmyW1pXCgEDbwsQbWlHCdeENvAX/cvMOmY2gASVOU14NOLKUvTjpzL&#10;vpeWj1ygCvujdiWog/J3eSi/TmnmoTd75DtnPCkFd5HRT2CW09UIJVBIj5U3OHk6EIiW3Ec28yXG&#10;MiYWr0wTY/sXHmzlB5HhB0lvWurtU7dgFwgLSZASgY0+lUDN87pCA/oMhRTDQneDT6Zvh86u7V/J&#10;0ryRef7uYI1z+ZpSgrRL0iTN+Fbmk7eWKP+r2dus3gHWmZHE3Bz9Dci8fnp6wvl8lkCwdC+ERTIZ&#10;kwSIreuKx0+P+PDLB+hc/+nHn/DTjz/j88/e4X/8/g/44rvf4eHhAadlQSSRuxGUdSWFU6aW04g7&#10;9wPbPfhatpT5UtuzXO1x6d4hVxOnCbrStrnw+hzPNdF2QQ6G0wEuxn9BOd1SO0DD6PUU9pikUpPp&#10;sAZC5glO7flAP0uPjhXl1m8VpTm1HGanrvUhy7s9ZRGR0hoavVVwqmvR+aG0o865i9k2gpXBAFKm&#10;ZqaIlVbEsOIxfsLj0ycEZmCNCJERKCAyIyzBZ/pmIw8oaXSyv2V+K89QatjpDINqLzAzZxRPv0MQ&#10;XGo7MSq/Ur+ubOes5879EjPEMVsr6V7IZb1t1Dn5TOdSXu/pQpVK8uV0v9SUdG8atRAWWB4XvV94&#10;usd+rY84m2vZDlZ0YsqUDSAFR3OHq0zbpg2xR+SlL9tvCkhyNc3vrCc5P0uZHg327ptm4hRbIo0T&#10;hAZq7xEREDRei0tGzYJspzdNc4P7TQFy847yZEu/O8baUagXCAdzXrULIXgDdztwa47baGOkv1Br&#10;JLohumqaK6yhPA6z29Rcubg507/n2NzcrLHCZ8R3lwVolXqLENN/aiFjJ243l+UmFLvDi8MpdzCy&#10;8L8IXo0hXoSyD34ciWMLvU60RmB7z/wmNXHqY3Lm7evsrcnfmyfOOHdGPBU0mnEkydjxjNDI3zvM&#10;63HbNS3bhaXF6VK239un2lTV3/ue9nJ3+ky14CiXSYzPCX4+mYuXc5sbwNO7HrURX+hbTnlNc7At&#10;29tMJatLL+C/fQFM+tbQ1E2yo7XLDazZ+Nxz3l2zOXRbvIqBfrtAnueFa+nxHEGU19jjzwEj/C7F&#10;+bmf69Xj7ZjLYYu9tnGeVbCxuiJjn+xq147jxJ6+AMbzbEvIFjutdQ2MF/tH58xenXsUyvLD81Px&#10;H9j2iv4senvSB/XJHODRMrxqN7fgrZ2ek9A+NT6asrempsoeZlw/b48FTh6DlwwsELjSx3CB/JrN&#10;hSk/3gHuObZbcBu9ux/32s9hg21mWOQW7jI011e6NX57fVEX8cEG+lsH694mSPNyGu7TS2Mdf+u5&#10;s8cXN3vutUEPrdavz72rBga0yGvsrfYH4zd5rlSArNRn86YX7DzytdY++FZje7tyl0flFSxftC8B&#10;R/YRzCYUxrR8bhgFYjXXsDE+r2FcZjTs4uctZ7c/dMEeQa/uGQLNZuk9wThVey8MbbV/izWxtS/E&#10;51b8lioNZMM6pI158f1HloyIMQVpruno8xrlnm+y/rNBmi4j5OC5vCGuG9KVP9Kv703mLVOPzBwy&#10;f/4/QAItAYDSkaUSGKg4cDqqkl29bHCwQZ0NbswAl/WjDxDyAWVKI3esuQaspH4SpdZ4zYGlkYE1&#10;RTZwbk8CN+Wo+tTPfBx6koeRc6DtanfNOKmkFODCjBwECgCBAV7ld2AgRGB9esKSgjuZgEhIQZ2S&#10;PRRssoMmamrgRObFjL8ZnzSGeZ6wHQNZPEt7ei3merLMtPyedLXqjpiOGba6xAZjKB8ypwyRFAuO&#10;ZanvwLF16kKM6YXZkII38vhbv4g6A7blV/8+5f4B5fhWzR2pdKScXMbInuTk0GAn6Xctj7Wsn3dI&#10;4i3vw5EkL6HSK2j0lGTQLHQGQhZEdk7p53Q/P9dh5YX2qTwnmQ4Vm3ScKkKlVxffStcXimawGYw1&#10;ZRkey3GTidPg/pzgdU6vwNz+bVmQ3TW7Re+vceb1tpLxaWJ71j2mR9NyrqziafDdGg1JkCkvLAQj&#10;GyIzzuczPn36hPO6YlkWPDw8IAQCBUJEyggbI54+fsLjx0fwecV6PuOH//o7/vmPf+Kn5YRPP/2M&#10;7z79Cb/75ht8+dWXOD2cEMOCCEYMJYOxO8lgQJuabm1sjOXBEe1tYG2RFbXem4FRWdvASUtnXojI&#10;8zFdcseeQ3QQgLzzyTkYHM4fyenappNAUTHrRBtox/aNlEy7bDnlSaV46QsIirV2zccgoP1uGdXd&#10;J+HDHBBY7EkQQGu5ZqsoIjG9yBHX0jdAXl7ISigbKuD8k3NlRafWVpTKAtUH7KRwZC7tSOO5V3vs&#10;ebFJvE0oGJXvwUQi9vhfskwi2zgql/QFLCajRXUsQx1sWaD2gbdgx8foJaUpp2BzcD1q5Vl7J5Zs&#10;s6qb1U4Dtf3V72JPMt68CSOR4dp0kPUywBRNyaVMRGMvNI87PY5ULho9HRECSbbs9LJPUDnFK+Q0&#10;13Qt1nVXfY3CgyHo6xjFxnO4RQBpPE+uUjJ82QE3WbuUzBTpPwRfv2XmHXOgqU8mBfnfB9eJvh9V&#10;0FyWWPn2tB41MW1tFux88QE2MHODrGzIjb+2ffN7OE5FWHorqhYJ2aCunHvaxj6RVHjPCuSae0VA&#10;uiubfMqsBj6b8n4BuwfqthtnpzHgNFI+LQPGlVIxRO8ViHHfja52gaEGtrky+N5XWJqRVCBuyo9Z&#10;YEFezA4N+nndtp7ud9TzoTZgj9OdeR9enBVt+T2He/BXW6eldyNTawOy01d7beTM2I8TZ/m/NzzT&#10;Pnt07jQOR8wDCUc1bzuc99Sid5WY7UK34WA1uE3Na17t9Oo2N8yCTH5fzm8jml+0QTLFoyczzKOo&#10;+aaqyy5+d8At5PzzB+zta68nZ+uF60vC826oFca4R7uvcdP7VjbMS/OJQtkEm9N6v5ze015Tw9ZD&#10;09nZa7+1l2ohdh/e6sruvFgfPAMgZL3V7+vo6S0+GgXA3HoTXp0L2UFi6s2Up1rKWjsyOcdMCde3&#10;gaMlXYC+Id3AAbV4q+DcPRvLl8LMVrt+835c52uUxYBdn15eR+/Fs9JA//I94BZr2DG66hTV75UN&#10;f6FeK/yhKxCq/tU6N3YBrHvhlejGEVw9RoPnZ/Xeq83fCsz02z3b3KNHd5F+1/DM5lDx9UlmhrrC&#10;VjI4v3Xt5W9q78Nz8tW0reSIdCYXABAN6e/Gb9DB4/6Ul4Ge3I8AiPuemXZ+PH8/N4MMJhtb17TV&#10;17MDBqhsdzaXaGAmXG5r+d+zWu7pS7816IbvEWz7Ntn9eNTNcx6viBllfGOU4ysjGOsac2awdV3T&#10;vCu7ek1gFSNvpOpmsQ1CtH+99mv//BZt1UflySrXyv6VP9q7aUf3rqp1tGxSq1vVl3dBK1QyeMFe&#10;R9FI+b/enhqn59h/t8EQMrcTtzEkSxVJ1sF11cyQlI6mB/QISclQueK8noFoghqirM0jy2Z5CJR0&#10;yop4LhlPbXBD7rMZOwlADC5zJFBkUQ58NZlCo6E0E8BU7mvQX9CgSCuQlEQpAEHGh02gheV1lsCW&#10;1J4UCGa/EulARD8j2iW49X8GxHiWfsLOZXbP6jyQVX9AIB/4IWVKFlbP5FYe6GpDdX1/PZdFecaH&#10;0lMaJKiZvmDGx5Eq90MyiFIieyWbSOuxNJNAnCUHpaRr2g9CDg62uCl+EjgRugHcPX2jgbM9m5Go&#10;HT+9camU5bQHFVnDO8nQkbKs08pH8ipfZ1S4z9ZG6PiW6jJelrVBRdu+o0PatmNW9vb88j3omB1p&#10;pIXeOijLo6o9993QT+mpn/sgZWNPpyu6kF5S/i1/YVlAywmIxW/4cHqDLz4jnB+f8MunR8RPjzi/&#10;f4+Pj0/4+OOPeP/+J3z8wx9w/tMf8PnXX+HdF1/g4c1DmTdGHKjNMcSW2qDKLdKX8j4Toe7vW9L3&#10;7M2uxWl1WoPjHH/nHkUJgKx/aznNmMeJEb1sPsDdWUgoXwmj1NJYIORfORt3wl35TmkT0rHeoNDI&#10;od53j3/SkSz9zKgaeWsD4Ave+kMMsmZv2/GItKoBphLDUWwAPdmaYHghr8kLLko6TopajhsvQjm/&#10;pJDryQrT0YDNdzUoiw9+PJ6j9UlEZe8ZG6UE4wreQXkpvcTBzv/OeU5k3ahp13P1JXGSqnaX7Ev1&#10;hbGCbKBp3T0vZxOW7O3dyGcz5sGNq3zV+Kk+nTxNvU0DADGupQzVL7bIM56XrMz3NonqCmsngldQ&#10;yqSr+Cl7WDlfXj4pNhSzZOeU4uzGEsm+gJFRmhX+ZJFOfZgqqZkQdcyMmqBQHoYqEz+sZYkwbDMZ&#10;/uXtI1++dLgPam7NwQiRhGvRk3MnmqFi+c2FDpyOHq8xqMiWFjgl0vuQYXIjmDk5thwT7sm6nsri&#10;rqZgS0MnFM2Ed/Xup5DhTl9FEvg6+uUth+NZVbOAZgDGeCiT2AjwZuFzCTjxOL7v8Nl2MHkjp3ff&#10;tzlceNwZ+oJ7xKcbCG7enssXJ0+vdOB156CdPubffYuLPj7FmGnv1/K17f5LSCcPXUfysHSnj1lG&#10;t8r7cNuDR27FE1KXX0hbDOJEFJjp39Y5bbE1hvp1EPoEMG9WJTJnvmrm7mzBMjberoXGoEdfls2G&#10;bw9OI1kF+PncbTO/pjiic//5f0W4JuDhFptQ94H+/CimxG3a/1VtPD0jrnuD8YDn4IVtHOb3b48f&#10;EdqMzklZGW7N68xytXYE9/twdG7ucZZ0HpreblxMHR1r0Veb8N5ieeTwzpt6Zo2/bz3js1OU+nwb&#10;M6f7EdxvPV+eQy7cwqH/ErAVYLq19p+Pl/MCXgE92l5Xt9soGeB/C8xbtL30a/XEzhQKO+CWfH+J&#10;fr3lOmdU93PXc1m7L28LvGaYBsNWvwnV3O2u4TWr0ozvbsGTe8byee3ndlPrWZuvIHhftvlSgota&#10;m+Eaf/NeuKds6rYH7znZWrkP67njOudoUPNoj0Vn5xbv2THoB4CqDV2PFRs9avzZ9vevEmqbpkfA&#10;4xP6Gn6p1wzX1jdqYwy694K8gQwn/8XXyAxwBFYG1hQMF+NajivXI2CVXTSTXGV/yQZxFSzCPnDT&#10;osZahjwL5j3NTpBBr/89mpZgxRaXUldZi3EmkvKR7FgpjpFj2mJn86yUXeuAA2bJ2qj2KAF6Fmye&#10;hZqhlMteWWSUDJQEgErGTSG3ZIiKmjWTyxqipQ0h0IJAjDOfsT6t8jtIlqX1HBHjivAgZzOtq4x5&#10;JoTh3Zp22qUQgjvSXuouZfS+Bm5aeScabJUx0iPCFwIxI2JFZIB4MeOlIQ7mGNWQmcX58cE6Tuk3&#10;Ipg0O5XfP1R0dUydfUQS4ilrDQkS1DWPDdgr/KX8I22ExQZpJr4KlN44sEhbf3RH6XemOGFDllC5&#10;r9PJfrKpl/PYMFxImtvkqOZi+jek414bGUc1flSI2oF6Hl+rqymNXUzjLFMo8VnQI1L7zymWwkPC&#10;25o5NtcdSkENH6W4AkF+BydUBIKOeR6AaERopccZVaDr6/Inj+0df/22PinvEOxND2cnX9MSibzV&#10;ubFCMglrBk0iQowR5/NZgtIBnNL4aFDQw5sHPJxO4NMD6OmMnx8esETGh59/waf1J3x4/zMev/8B&#10;v/zwI7794+/x3Z/+iK++/Qan0wkcTnhKRy9rvxjFb1rb4FuBzjWIvDKZFvO+7c41hSwm3U8/n0Sv&#10;aRFi+Qssek7FYI2Tb8K8rJcmjeTITi8nJOlc2teAsMFZRdkoTshSzPKQzHzmlIE3B6MRGVGYWrcC&#10;NOlq7UPdCy1px6y2Vh2venPL0TaLkIp+vYDMnJFc5bytlUsyrBIIp2v/pOeo4O7qIEjQY5CMn3Xi&#10;PMmmiTT4ZMbD257kvqc1LVkF1ZHRhlBFV5d2YGhbj4XqlBCC6ACi/FKH5VMN8DydlgpbgJGCF9ng&#10;qrMy0atkWkfWgwnDhF+hK5nnqu7ljJFSSbGDKAeJKm1lToh+IoTA6YWWraRVZQRm+1mCscl4W1ap&#10;hjpc1hIgIL2EUbfj1q3LCZyyXjOF9F3qWVcAKVmGzvnM+Im2NtA124EmeLmwUOH8kxeUANqTAjyB&#10;8jqks8gwBmSWh15HFVRUoFgBpEyb8elhYvC13xtB0xoIFTpdsEOoRo+KWkG7VQhbkPvBADFVycb6&#10;dRCjvB0H98/h9m8Be5xcOsen+tbdq8V+2157XZ6jLg2P06O047XMtQZ3jiIfMN3V9cPMLxX81GYF&#10;BUQY6VPbhqpJG+zmoqd5qYarMpNOTyTLPaA1Csc4aGCt88k041MVQCtfegq5kUOTCWKVCJvJ76VS&#10;57kNI5d5NttK67UTK8MGq/b62sPprjLLsl2S1UdltM+IXPMxN4GOtdZxa9aug87gWt/bxDHhpQYU&#10;BWnfOqMm3VX5rGVaXhpkEXPOjN7RpK6KOX+zKdjUz7n+vQvqvfdymSGBVPC7jwZ6vTfUwWCp1bYz&#10;hLYF362Zrmt7d42eeU0Olj1wi8CZe2+qXxJsVl0BcF887x1s8Vr46p54jJxF/f4fGMviiWmlt7EF&#10;h3jZsoPqt2BOt4l91b2/gW/V1tExOz7f0LXhFII6IOCGojxf24SV0zvmRsZzeLrGurN82oPDvdqb&#10;9+0amXlPeB2yTGG2xpH7ff/FnoCZvbA1lpfwfXpySO69QQUT8/tXC/fk95m+3jPGlwZ6vgTsXcNO&#10;60gemGNa7vXA9rqr9iLUCpCcEcGTOnfjtLdcZ235ktCz/bZh20szrZMrA+Yg7MFx5M/amuu9oBzx&#10;sHgfS41+Ldsv4ibOOSuuXqFfBAPzd+96SG3NmoT1o9dNNesnba8Dxj85GaNroCThqF4wyn4lczRj&#10;i4bUcA0qI9d1VaTGmewA87U6uZ0nu4G2X8Pas7645zp9m1c0y4zBp95IlJvpKG055jyuKRMm6xHR&#10;WtiMDhcPe2/PsA7w6wX79fohAQYZLb3Y9ioHymkmSatXyQWCRJPVMddBErAoG9oS/Kcik5mz+Ld4&#10;x7qOhNpMbpc9S3McsLk2pE2aP5rRVOvXAKEYI0BLedYEwkq2SoA4gOgBgAQP6SjFKMfagyMoSlAG&#10;ryviukKDNcoYDI5mb3pa6Kwb9MuygJECNyhxT1pXMYCF9Jv8EQehSZQ/6G82sogIbPfnWbmS9X/B&#10;j4UHtA8Od5LPyLHIQ0Zuh1kYgShIGajeKBmqiqQy+HE1t5z9atpflG9Hq6g0+BQGioj0/6kMsOyY&#10;A57KBB4+tw3VfLRBShxBlMJb3X5hapzr55RfOE/6nDELp0xBVnOGS2AKSLLNFv4gyYwG6Cmqch8a&#10;HBNAWITPiIBQ+DpAgi8X49hbiEBR9qrCsiDonooIS5RVSvqjwh1AT9sUPr0lXKJf9uyw3BsO2TqG&#10;d+7xQnIP6kAnja8+nU4IIeDpfEakwsePj4/4+PgJMUYECnjz9o3EAj68QYgRH778Ej+8fYdf+Huc&#10;Hx8R44qfns54fP8B73/4Hj//9BN+/2//E7/77lu8+exzPBZECk7YtmLKHub2OkL754LJe5xb05zV&#10;Xis2pc7bAJT6kq29ipJGWDS/sQS+UhJzpXcylyNUTofsj1dNEZIuCTk4q8aX3McMqKojOr4qBrLb&#10;E6O26j37rErnoY/Q/AxADvYLKEn18qrUDoWxNe0n5Zf91N5Q9Oss4shD74P7TeZUaqpJz5ERfjKg&#10;LKK5OubblBckk54tY5VlUhKRwTzJZgwUx5Wjr5ZKZlMNwiQAbHjXzY1s6HDD9XJ59OK36nIJjHT8&#10;l8y7qMd9S0fSuOuLG9L0eTX1G5sq84f/J9E5Zppp/RQCCCHVL7EMOft1OumWwSkjerFxHk6nzI8l&#10;m2p5qWpZFt+3HNQogcz6MlGxc9RuSQGkq+cx0emkRdTk9uNiaFBiGCrbM/2VQE37Mgzy50IadCtX&#10;Qwg4HX6XP58F3zF6KnvdfinRufmJqmKZUU3gyxiRTORRmcZ5z3XpUJje0QAAIABJREFUjkTMMk6N&#10;GcXbzvbKkOs838cYaF/4bivJw5aYaqSG7rWhfomDMS8WBCNzp/BLH09/bavt2oh2TvUNHAlecbcK&#10;Aq2RoIq9dk5O2hj9YgZIGSDXZ/gyy3/VqJyFdzaljcBXA6zoYZk/dajPsYygVmi0+I/L29/99jgJ&#10;y1xy5iAY3O/XaVrvPFLqPGYkt/Nr3LdZ/Q1Pd8roGwbZF5LbS5KIkwS4OPlKMnK24+wOwXS+1h2l&#10;zrUjCPC8gNgG5u3fDhLOL5a/9g3k7vOYaRzbzoAu04wfW87RIq8uXvQ526zz/OTSnuFjtiV7OM5r&#10;aAzT2dNNEZpWL6hN+EfnWF2ruRQ3+Xc+g+zdXh83ZZ6xT7bqvwZuZVMc5lBLkw4O09lxUHdcAtc6&#10;W657FriAole05/XfJZu41V3Igut2duuRDSW/8Td65hr6DlciBof+MUhboPhuqO8dAmBOr2uCVPbU&#10;2cNnds1u1O5sDUqEUV+m+OxoRx18/Wrq9UpNR7MCrmTJRY7rA7x/y3K98tfyS1nnPJ+MuxbUcfN6&#10;oG/DdEsmh2PjV5g/lO3s7szNw2cz55rfm7LPzl/DU9ZeP6CP/tVBfR4zGPlY9pTdgnsGfIza24JR&#10;oNkldTXPbNRxFL+2/Gx9sm9e3C6IqNWzFUL/PUdxCQ2eb75cArP5si1rANhNouQzLps82/6Ba4K/&#10;92vHffUpeJRutgqv2u3hUs+/63htg/r9q5fIyezDapsQfvC2v9/Db+X3s+mYQTN2Q1pxAu7nh7gK&#10;DgxXu18yWvfcHlq/udK46DnN5hjN8dKImjnKBxdoXqsSYFhIkQP7OKZMY2kvsncEUUw5sSg42rjA&#10;OnRmVtrw5YxT3xa29djvvow/haIc/ZnaMs3mVZWps8kUmoC4BH1IIGBqXx2fDFC6JhlMy/ccKBiB&#10;9ZyOnk8b1xwhgbRrBC0pkK/Cg6FHowv1iBYQSdDneX3KtuySBEKMEev5DHDMaf9sP21fgcLLWV5Q&#10;yfxZjkIPOVOqJkHI+22SLhOEgADOGag0XhaZXjENd2tXE5BoWfav9Tkg+XeIpAiZ3TjFF1yOcs/V&#10;FzuMAXDUgJaUMTQHDqwXycp++W1f11adl+gN3Sebg/JqNX91bhAA0kCeNFMJYMjY4wwXWMEcDB9F&#10;4HwGmLHonIcwAbHwA9mMWWbDSQONcoAnYI5BpXS0fTQ7uOQ+OUqwiyRwoZSYlYAUwClBIIQHkkxi&#10;FGMKKiMJHooR8emcSFD6XX7Zca53e8a7P7fyW9XX7L73pe3MYGuvqceje2MhrsIrI5DYJ33uqVXK&#10;FdtDdKTIowAJQn9czziZYKdPj4/48OEDYow4nU54+PwNlocFDwh4AOO7777D48/vscQVv/z4M84f&#10;PmB9WvHhhx/xy4df8MNP7/Hh4wcwAX98+y6zSvHmCUYBOp9Ud5VQZOnmjjQnLrDJ3TG2JM/lnNk/&#10;tQH3ati4l27ah5FEcaqq0JoIWEyv77GOs3PCBk+qnmZmk0HX73eozQODu6VRHfxZ2x6lvLd19Xux&#10;fft+AX2ekESz7g9nI6xUNtur8XZW4iBCty8MMgmv+nXU60MFzTju9lxIgzLNgiQvZVN5I//Zlqug&#10;9vNon4koJ10D0oskAMARiyZDq/yhquMRWYlr6tV+9vGo+23XZjLdJMOzvBSw+HHX7plKiDRuKc0l&#10;yrM/PZNstSSrpL3YvmNqxs2+2CDyQwMiyxywmdH7ciQrW9dOYzMDaFJ2MZCtqliuW8jzpxv3kO6Q&#10;/ax388y81pd+IDbCqTdwo6xT9SLUMSHPzSfmVKtjztJBNfJ367j0hkr5zMjnOn37qQfVAG05OeyY&#10;9ulyTBhvBoqqYkaJTtdI77FpXO6Eg/jcAkYbkfW9kfIcCcqaWm3tuQLUY9stloo0G6S2QK3IUIwN&#10;KZtu9gTeaHIax4IaJJSNbOmnNeiH/dwA4edrDQSvPIBjBvLM6G3rL232Njzb9osk37u5cgj3hNTI&#10;wNhVRyNTfP2sFmwNpAYOVXPGFMBYNvtSMwS3Cphi06DCwrrD+/W9gaHgnPTViqSlZcuf9X1Oz3Fe&#10;IjRY+0XpThaZLcC4mr+qzJyU2UH7vfxb1iRFMm1ucqDqd6dAf2miyEyrV3SqwlvjNWitU1Tmzwz/&#10;QQdcHbMxLN+pY6fI9Q0aX9G+PL8dSDWkY1p4TmVVVg92a6HS3yR3e3Nko/t7xcu+5y9wKpZH77N5&#10;M+PhowERe9srC2it4/J+XYpD/r5d+ICuvGSMWotQ6vHXtp+/llP3QWvXHG+378B8Gbjeyb8VqDWi&#10;z8v1uYbrg0+MVUBwDFJk8uXQc9DV94eYXWE/v8pN6QrugeOlm0411GvlAxiU5y5p90B7ukbaW5Yq&#10;3F4/h9wf+sF3l/HPcX6uT8bYbveWttRrC9zbzfduDdC/nq/VXqwL+zx+brwmVgyeE541UOpXAJfL&#10;8e36vD+xV/r1jMOWv6S3UWWfm2207gbdGNSf+590uJgro4bM7cl8oA0fzA5d3sz2G8tUPqAfmvsM&#10;TKlsdk25U1bq2+HHmODxkqLI7JHeqf75eBCwSYDpXU5HIFab3rt5rLNRqgFk2oAvUQdnJP5wbkDK&#10;fwzgHFPGxnM55jwH4yFlrMqBCcpr7OrLm741+pENhnv8ve2YlN++DJtO9Z6v6ezqNXVa3y9MHx3t&#10;re+ZYcoxiNNGMJfMYsjPlPr0+HhmBtk31FMmUJuxss5cqUGzQudzLgOWQENdc2jWTUVzZcmMSkSg&#10;EBBOjKf1CeenJwlCO52wLAtiZMmkyhGSTTPkOmt83BikNutgCssn67pi1eeZ88a7BEykMLoI6JG1&#10;hcYhBbGiGk89mpVynXodVbCuHlkeCDmg1/Wh+RcAKLd1+UqiNJD53/ke7edWC5Yo5K4kbBOuOvcJ&#10;abdb2jdNRBafOyUy5cBEACGgklMqA8pYyV6r7IrH5DvV479lL44ACilI0gfhCE19YLcocOMMz1G6&#10;gjTns2PrXuslxhpXEOkx5BpwonNP8M9BLXlfO4I5ORNTBrL0tJThAAoSlPsQAphXgNOx1yCc6CRt&#10;rymzWaKx0odJhaHluc7ewJWwJ0DzJUH156Um1dW2mNkmVLZqXP7TJmSMl5RJVfUic0QEIQB4eHjA&#10;+XzOuAYCTmHB0xoRzys+nR+Bhwcs4QHL2zf44vff4U9LwJuvv8KPP/yIn/76F7x//x7rp0+IT2d8&#10;+vFH/OPfgbcU8PWbt/jy93/Ax/iECMkivK4x8+0phCLz5HihfLy46neu9GATr9GNITlEYl+3I6u8&#10;dFAC1dpMkvm4cRZdqharK6uSzUwhjXHSQJR6nbO17imBYFUUEZGjkQ36y+sfvVb1f4uutpwNCtUe&#10;6mr00AzeaSPbwMVBCa0ulZcsppEywXOx3q5DBBCMnSRBpCXzNaegR7VQlnTfvvjRq3NLnnUDS7Uj&#10;BASyL/NIv3TdSJHFNkh6WmyFCErJlhFEB6keKzGFKStmIFCkxgZVJEIgxFWDJ+UiswQnsqjKjfWr&#10;70/Oa2/mU22fSlbM/AMa6JsmFsopnoJTjGumXQihqGOdB+jZ7iOZ4QWr2mcJlVSOASS9yemFHVRj&#10;BwlALwHRvSDo3MnURP8lLGubqnQ69QIfhkFQozJJIPQJVJ4LAIK57SK3c8GJsDDfpLwN1izLOUXJ&#10;AhnG93VWhghb8xK5X1n8NsLUdahTZ9VWGSvbqsOBk3EakQx3W91mSp3r4KihUQc8uoVEz06d8Ef+&#10;ni9QU5A02rIgkBebrEb+EFmx8XMUeHpo+iZRXd8FRuWtHNl5OTCsT50PVqlWvy/Aa6bM9wauFCNi&#10;VM++9o9Cz9G6HVAjn3Ux9szZB2Pkt+3stFCm9U/ubZKpSMj9m0Cm+s4zIzk7QmhqjHbkvyr3PbjU&#10;9/dOuVvxl1f8usraMSwOqv7X99QAr2Wkyr9OY6Ogw6PQGjadMvBIdMyQ2cON+dMUuAJGT9dO3HSx&#10;FDC6/rrp6zEw6wjT1hXVk8xvb0YWh6yUScfymLeexvWNL430z3NCLUuIvIPltW0g9zc8OjqivuKe&#10;eT39uQUcH6NWn0s9ygcbi+RXQL5rA7s2N7JvBFsOI4vL1jP3wGMbOH9SdoxV9v30ufo74FeZ+8Di&#10;H7oKunyNPH+r/BJaPHew5T0C1uv6L6njmqD/cX3FqVP4a9/ze+9XrXbbMLVtPP6yArBPoX8d6PVf&#10;HaJHYDcv32i8r7GlXlug57wOa0Mme7oqz966ru5dBrfUm7cKHD8Cfd/A8+JwL/D92LJ3jku4PRZJ&#10;/UTB6eWlqcVkz3zw7ltuvxvfZRcO+MAp1XcJlcb+rj0+xL6NzgDWHaNtj/lzdTjfzzF/bLcda8un&#10;f6/yEZWKZq1e3sB/wxTKimc8CLNX5cr2CkstvXREWzhUoinjlHyUw7d9uXwpOlZ1cPFb61HeuV5t&#10;UF2utb42AQz6ySh0yMF9SH8mANEG8ZVn80ypUPf1q6WgezZbvp3SlmTnk8MgU0a0XFbCuHTfS499&#10;VLlg/a+szzCXTEu2XfZckssqHsyODjIaJcizDtIsQUE+2LOmZ1yfIMGcEcwpaDONmwRIit88BAJT&#10;BGPFijMYsn4mnCSwLDAQtWsxjX1syGw3zxUvFyDq/NWMlSUAtCcIOTKiTok0N/LQ5kxiWm/zuK+L&#10;LW/odCH9X5EvNAWDOSLGFTovbPY3u8ddAkRTubTGaPQDl9lGJPsL9fQUusW83qWwFloy5WclaKK8&#10;OK33pZmU/QoAognSTFmx5F4KWKztLa5wgQbKZMJD/d7leFMfNCWxFSVBDqe9lOwzplIVGZzMlMjj&#10;uaagYKUcJ40uspMAnZNlUF1/NBMmhZK1U4NRCJyPSizBmixHKiNlVkPAQsEEdGhQdIAGc2rgqe6p&#10;LKFkE8vBnQbB16aRa7vmNfnxrwYz3zU4t76X72c5b2VCKBmMOzploQCOIsey3IMca3zWLG2JnjFG&#10;BGa8e3iDN8tJshTHFY+PDA4rHk4POH3xOb56eMDy5Rf46sMHrP/rT3j/83t8+Pk9fvzn9/jhhx/w&#10;8/tf8Nf/+ju+/eM/8e7b7/AQFjzGFefzGRp0DwbOMWKxAXh5uZT4MOl3T64d9rJd8yYetzrLfc9k&#10;1lNfQqYjM6fg/zT/SWQJk2QVlEB9t4Ip8zTLnEp+mbq9cO9Db+3gA+W3bH5TJvVTmMi/tNZrd5/v&#10;wPOoxYaSzHG/9ZlCeI+t5QeUvvau2VaFt3MlyEl0SOSv0orN5GHmHCPU7SchGYYpfkD5hMynZqhM&#10;95lZZDkIi5Hb1t4U8sudsHQybmaOS2V0YpjsqBnFyGZ1aJUXCW6E8TirbcCWX81tbte2lq/3zEVm&#10;E2iY5jizjI+ILH3rQv4R2yJku7YEcem8TFlsc/1lBaP4Wpxj9fJLIUQaF5U7bl5aiOYxlSmUjkT3&#10;mXtNtWXNziVQ0wZd1u31YpPkerHf9MLJCoVxBchltCL7qcaO2NdjKVSrFd921fne87l+i6uv37Dz&#10;BItCVO/C8QYzQxRHQtI11nXEGCHQh1qAGrzJKhPD2AYfnShHjJatibWnqr3tyWSqJ3MRtOadwupB&#10;xRXYIGAqCLQKcddj0AWtb7wzljcGa0RkPICK/zo9mqKU3sA6gndD3+p3c1RAVZTrW35e2MJWPiRs&#10;S9XWIH02I9wozm6brdnhv/cN42Frg3ZmU3JTEW6cvdwM2cEgx72O3ltuPt+v7Fi+3WLzsOvIr0Zg&#10;z5sdM/AZiYoRsAcna/Cai1LH4Pkw5RfaZH/uOGF7+sDCIR7tkM/1eY4eYl0iq4Py9nODl+GV4fTL&#10;fZgRiBCZzD5T0UXZCbZTH4/pU2w0lbr6b0CildoyZOfBvvks9sjoTbfjOnkLajtrk787zx+b55fK&#10;hL3PbdPHm5S3pecWjDYYL6ljBPdS97eQ6fcAu1RT7PQlofw9wWwTLTs0Ntp7iUCNbXgefHQR7x1a&#10;bD79KvEOGEzv1kFZzTjRfHx5z/oI9+WBa+fYrQKVJyW6bebvh5/exCi1cfjBXx0c1Q+30Cd74HXK&#10;vPvAS+m4ffTtl9nj3+tXZf0L5D7uB2P5zIPr9tq2XXrMJ1CXuXqNcGd4KZtVYTY/9m76HSl/TVv9&#10;B4GyeuPKZ7d9csZm1Z3nrxqx1qXtrreX5ww8v+/9H0cDJi8dk0YOVL6lka/pUv039JXC03kr8cGe&#10;lqTeMV+N5tet5nm3fjLfD/nnfeDDrXXltgeY83GzgB//Mb1ulMgh+a/WjaoIy6wWBPK/83P7tma0&#10;EX+9+6ydQPLbuwopX2OWAI6VJZgvxgg2AYBg1vR7ANojyfW7fuZgz3Qtovx2QZqdzVwbSMLVrpYJ&#10;Hy3tm57O7IbyveBS9yMHe2jbHNN+YWm3lVUl8FL8f2FIF9vfOsAy+x9iSysXiFkFbNpgTQ0ECnrE&#10;OGsQUSkn/KnjvAJYEVKGn3NcgSgBgQjyx5F9vzd85D2677eXGHHNu7EA2Dlt6iATu08d0xjo0fEc&#10;I6J5OABYicEcUtBJyMF8gAQgcDznoD4J1iIAEXJMvJSNZyDwAoZkr1s5HdmtOAY/dhpIFULKPsk1&#10;vxn6ElBmeT3JQ+pnCYKlRJP8lwIzlChs61JTv9YHmdZlDNx4l8kFECGSyaoL8Qkx0t5GEm7OP6TB&#10;JKbFEpOg2VTNnHTrg5RtjCG+GwKWiRePCHg4LakXPihNjkyXcExKOKjvcAEXf/1CCCHH8CDmWG1G&#10;jJKVVrdhIqc9j2By35mT+1g7TgEa5Eoa8FNGMNP8EhjZDz2dt2nP7Whvl5WQZUV6Qudpp4x81PxX&#10;Pq1PrpYjhMRyidbi9o2uJhf/QpQCmX1Tvk96AmVffqnJxObeCDSYaFmKzIqfnnCOEWcixLfvQG8/&#10;w/JwwhdffYnPv/oCWL/Ft+cznj5+wg//+Af+8z//gj//3/+L9x8/4G9//we++1//G19+/RWABZ8+&#10;ngHIkeu8xjyXbKfUJZoDNwe2r/1dd6mmeWsnF4g2kEzlTpqL+knahtqiptIlxQZFsKvHe/HJ9MdR&#10;vPoU/vH9KTp4OHbJDOithXLQN5E5mtrUQ6V+h9nArh+th2vM2p75u731RR2k2W3XL3/zfFT9W09P&#10;opA3aikF2FEkEC8gPuG0LqCVJLN30MBJxvr0BDAQOBR91QuqDEb363ndanoyTHbiAtlqI03E5/so&#10;tVQdHVGS2jFqCKT1c9GDpiO5NcVJ9Yf2Y1T9aPytjSspSRWHuk9AsUWCeZJRCBPcc5kupPyyqmGR&#10;2p54RFS+W+7Mb6OpLUJOJoM0SsD3kO2LOWZNKvyLoksrZNq4SUctg6gUiHFN+r/cOuViO4xbzp32&#10;Ayn0VWNno46CfkYkG0RdY8AbRUVFUlJ+rpJWgsMKGqMAJnjq9HfvK7EGdV5mrDRtDJSsXfgpy9r4&#10;3pJZXb7UgTVn6r9wPFLVeewyLtv4unqNcL8NZS6DssCcGSZcDFEFKr+PBH9eGhTgzfwNqDWfm3Pz&#10;oJ4avxG+nl6qeGoEzO0JomPFny+gV8MRR/sIjtbR0qdTpvOrasXctUa9uc2+fGDqcgCbOe2bUPm2&#10;LVs9Rn2498aDczp17jt52uXH9vpenNtnt/RZUbZH2vF1zOveU9bCbAEyuz4LdiyB0n0ktsbMlZv2&#10;gR0DHhk3IE0XNWbSvcac2aCHnVvdDR+GI7J7FaJaZFt+yovYEd0zwlt9tgebcFl4FCtu4/k5ZJy9&#10;vQ6gmMdyLR1BQb6fRwO7nwssjzTXbh64cOv6fn1wKW17S5A9bV03huNFz+GaruSl7lyhdgmu1+8B&#10;ezccxnANXltHmx+DW8ztmTPo9rAt/92vVuHPnzbOj3ozqC17uV0zbv82NOzhfc0Ylef6/Jc3pDDn&#10;7ltqutegNy30nLrX1nU4YDP/cx30aPsag/SfDyZ2sfXvwIqY+plLtPde8Ovj2VBRKY7q6/VY7JiT&#10;Wz6t0eZR+Z1rGrUww9Dcv05+3z9Ys8MvB9d8x8Fvar20jD2qs3peJLv8Ux+b21rxix7M+GePjJ9S&#10;7BlF6MVjZ5wDWZ7Y+71l/035pHbM2uvb/pojOrPxhVXNXtKv7hq/x5kdv5D1390CZvUUPOuN7HsC&#10;TWSYju+877G3BzMc//vT8dlh11hZvza8vk8ijrQcAyuv+bjrOvAPzHljvgSWIe9ploAb+VzNddXx&#10;NnCtfqb2CfY+Ldi5Yu/O5k6pT6Ku6jbLn141wW4M2OCL0dGcWkfZd/V4RD2SnMb0owYfbmg0ejaX&#10;2TQzizLU8QkhZTRjGfPltEglJPvGMSYasM941guYXpYFT09PWM+SpfN0WkBUskFa+62QMK0co+Q3&#10;1EABd8Jf8reeU8ZLZoDz8eicgyLO/Cg1LgEqKZgZZ2ZoNlX1GekJHAyk/gNEoaK39V8r+WzWLTcw&#10;WFc9Fr6R6tuDw0AOsLA4cD8Qp0zwCOQAotIKUfnLO91mjeBWLpotNRT+6KPIei66mR+QYEXyvKGy&#10;x5rshJDHTPDh3F1mORo2pDkSEz8CElxhNuhdOxYW5eUo812Oyw0ICPlY9mz7kwRr2jpCkIx/xFHu&#10;h8LfEYynNeJhWQACVqQg6MTLMWdZTP1xmSc0+1woQtnx/5jmNV3zWGz4puprrZ2UxhDFf7Ol6Qpv&#10;tesfIgnszhld4eV0Xh+T9Rta+dH2qQ5samRO1cgRTd31k03ubT2vAWiKXwkSDUm2EOjjRzx9esSn&#10;GLGeJXvusjwgnBacHk5YT0B494DPvvwMy+fvEL74DJ+I8Zc//xl//a+/4Y9//zs+/+xzPHz2Bqew&#10;YOXyYoXOOUrykZACq0un4DLSdqh1rS2Y89AqXVKwP3Mvm2f7vNItAOmI6hKUmdORaaC9W8lZ72Nv&#10;7ZBb6OI92xfXYPuCM+VqXcbPzINjvrG6Uv7a9izGdU3dtUR6wJgqSK/HmPrVpknZl82+tQ2KZRcR&#10;VbckfdTxVHHMkdOf0CMQIUJtnhKYq3unLYVSZJYwrZk3XtbJHDIZquHHjZPgZbL09TmOPXULv5dq&#10;ZnNebQCdZfpQyRINLvjpf7a3vXi5TIMkI6zOrEvL7Z6kriVuZWsQzHX5bvmvXAv5HmD4pmBpKqz/&#10;Upms3zt7/lnvaXAm/HP5Wpljzh9u5lyxua3tYXmnlXMc5Zh1DbhmRJx8NLc+OD5+jaAsW0gyextT&#10;kS0V2AhllM4laLdZqpTuioGZJMxlwKnz6p4zvMMYz7ZlS740AL2Bc0DmOnfKtO2XIBN2GcnULHFG&#10;mpvOlI5HH9WMPKTVlNgNW4bAEce3Cgn3/PBHH+y7KI0NWeG0xyHmIpd3wCiQZ1R2j9H6XLDtVO7N&#10;nZ4Av7A95l1MaOfzCMT4VYXBAPvN+D6pi/DL6GSFK5WO5EMRN94Fx/ZhtPzc7MNvyMphv/coaeNk&#10;aDbpL7ZurSI9lha96Ur1aI1a9uMcmL975FMTTNdDqzK6dgP7r94o5wEfTqrrLCzr+7WT0G0sdmg3&#10;m/c9B1vbpvk+0SQMKhmoBYvO+ExwyfUj94HNdwDdlJZtG2UubsnnI7Cr/J6MZ5Mi3JEZNQ5HNwab&#10;aZjrKMGav2U4SrOXhNeGptOpe5+Z3GuDp4/aRGFjLI8HCt6bN25R+7EZf42d2VtgVy1cYMceDuh6&#10;bRPhFcJeGnlbcDR2tXPj5eAeAaZa3+YLXJ1njrZxKdyL92cbw9e292vSrbeC4zblrdf9+3Vc27LP&#10;0X972OIF7xNraVlWAGz+TYXdnW7tvNWrsW/TVZK/dii4uQ6+Zj78tjPDXt+3Sz2Z+9vej+PI1zx/&#10;fnr0MPLE6Lawo3qDy6DgS4prBub+rz06pRzjaaoVoF0zfBMa2nm3Ri7T8+9eoxN7/hhps3KS3RlG&#10;vMPPgUO1OVc2Kikvb/bqsC2bqn99y/c80T9Saefi/aA7VjM38cQHd2vIPj2HT2Xfs89aJH679Cz7&#10;LJrrGl0WRzA7n6CVvzZrZtljg7umAQD5dx0EavCy5Zp+uj1Oi4vSIfn9KQULdOhfggTbtny7XD42&#10;FIIGBjQ4zvAf3LOBbWWO2M1n1c3WHw2IzyaNSVwLXQPl8dYgiMiMU5AAivV8xvm8AmBQCKB1xTmu&#10;ODNwgmR+jQBWLkGmxMADEluk4CBmDUyUdiNLhk46UeYtToE1IMJ6XpOMocxe7biT1z96Lxafv98r&#10;tL9LgEaP9sxnEJYUeCOBleu6Jl6V8eSEX5E1cmS845/MILXFYQOhAOYVEgAbQBTBOFW8BzQ8pjyQ&#10;u1T44CEs5nlWakFSkQrOlC4GY9MXummIExLf6L5xOQoVudYOXpSRVmqXomR1qo8j0D6YhJ854Cd3&#10;RS5K0GcAgoRGSp3ECLTktkk7SZxxENRMllpGSsqmQqPdjyZihEBCEyIJtsRZ6EQBFBbZm4us2OBE&#10;BFooZ9jULIFPLhhd+sMaRJDFitUPlt5elo/2mC6JGdjz4m4OeBmU70G/XLGtXyK91B7cefZ98Kyt&#10;tw7GrMvZeypnmCUr70IExBXr+YynEBAePyGcVix8QiQgLmIDPZxOePjqC3zz5g3+5+MTfn7/C97/&#10;/B7//v/9B96++xzf/vEPCOGEuK6IK2NdRWaHdAy60N8EAkJtqzFtbmK2NNW3watdviOTaTfRWTP3&#10;ZtlR1EiqWueL6MXZ/uml3TCizd01aeaQA8/IZNLt1Tnky6SlDS1aMhoazPAmgytb3Lf3HgTMceBJ&#10;juX+sDUnje2XjAPGmoZLX6SIIDCWIPtKIehLEOmPFEelWRpgJgQEWBKrrcUEUKqnuz5MnZ4HaipJ&#10;iy5x66BcwBDV+o5ymZA4r2e72Xas7FB5wNX90g8bU9HwHpXxJJe4qNA040OFTynhzYiJSTxneN6Y&#10;zSGDEVWXe8a53u4ybpJKjdNm3L7KtzJfCuaBUqK2bIdoz0Kh2UMAmNOyhkC04OTaJ+RZNJqwmcEt&#10;0SY0c8Yq+orDlptNUyMfh7BuCMJgFoUh2X9Z+SOZsKaRFWWpcSD+AAAgAElEQVRCAYbBBkDO0Xob&#10;p6ulWUnLnMwM6YAruwL5LZw8+VRJcLtI9IvMy42t9n5lIKBkE7yILvWwbui7f5VNpCP9PFQ2czrn&#10;Z/dYSl40dxZSBrwis3zRwTPpTVKtZdCrnQRD3Gp0uBgfooPnfLl3gWDr9xWUa9N5aNprKhi1ZQyd&#10;IoGyxbgT4zls9bwez/r6NuWMvpjQ4+gYFLw6+YbZl53BLPBaFx71lWug5pViYJqZlb+UjI9U3XLr&#10;hQZr82u+TkIkTAsQNzU2ZRq6DWSKM2S4zSC8hwW2HPV7nt+zMT8PEC+wC425gbHrcdKyPUPagfHQ&#10;4PXrzHrxoNc2A3CeoV9HdUPv+avlxZX3b/XMHJrV028GhhuCO58PQ3qoBV8vfC+DvYH7x+u6bo7d&#10;do5aWaGy+Wj/6vJj/NxLPxeClcYzTrJqOpvCG+JjJl9usEw9DLW8vGTs+/bx2KGj6+dd65iL1sDb&#10;eug54Wh7z43fJXDXPjWOzkkZBVM2r7bc8+bYwR18d+sXESYtoZUHc2vx1rDLfm70y2wNfP+tN64+&#10;PXReRemsd55rnj1nW25NepP6yvfCAvv7c59+V6vbZq7y5Fd5ZuZfvyfcgyIzOl8bsDjyfw2t5IoH&#10;29b3+AdbGWhc+hs7AFp+4OPDhXy50w/Ra7NXtlumpwp6UIzpjg9qjluNX3/+yHF05gn32Tsx7BKY&#10;7UONoXFw3R1mvotuEErf0dd97tbypt7A7+ljgrIPOb7J10g335ECNNkFaa7rmh/Ifk1Tz6q8yZ1A&#10;TS6nEOhRp7ksJNDJH/l9IQ0SUsXvre0cr89Cz+dcbqbfk32aHi/VNAqAZHfUP1sO6kuWDFWrCWTT&#10;Op7Ws7SjsjiNH3GUEwLDgwQ/niOYAzgl2eBIIA44r1FGgmXzOsazBFOmjIrregbHNQVVoOCp4xVO&#10;qH2akk1L6kVg+4j0OwIrSoAmlB5GwDHH7Ejnmi7pLzAcT/XoWwcC5bHUPV1EBCI9pRuMFZHP+cjg&#10;YDb1oT1lBvM5VWQyXrKdbwIhUKG5EFAykqYgFp9MyfdF8NSMZ6mnOUhEn6nXFVbW+NOb7GpGA10o&#10;sa8k0QmSOTLjQKg1AOWd+9Q/hgTMktEcmkAhpjlPtk/+ZXQd98wbRv8QMcBnBDAWCkgnz8uYBWAJ&#10;XK3QfFYwIkI8y9GqOg4UCBROEuARCHz2AeLZ9FC+4TWZKCJrg2aDTX2i9BxxPuld/B4k56WfwYgE&#10;CdoKwBrLyZ2BgEgRlI5xD6QhRIlu1hCyY7ChR26tZ+6+pqkXeTdubrYGaHJ99MpyqWdve3XbWd6n&#10;ALXTibCuK04PD3h4OEH33GKM4PMZa1yxrmc8pfn35u1bvHv7Dg/vPsO3/+P3+Pa7f+CX9x/xt7/+&#10;Fe8++wwM4N1XXyK8fTCBXWk+BdX98rJFOoBY5r/Gqhi8b7mG1vmRf5BZtWe5I7+jeQkkByieJcoo&#10;hJQxs/FdMDSDYQnMlD+1bIt9YGymlIkRzKCQ+p50muIhgbXk9DtrFmbTP73j9qvTzb37r/m5pCO2&#10;yu4dj+KG1hc42Kxv+j50O96BlqxjSoCmDSyMTt5yCIgcQekFGX2Bp+v9Ygawwp2MmAeMk3mq+q/Y&#10;etlWUNuIvZ6zdmee4ExZd3q6Wqy0HcFD5TIYJhtyMHSjjIfEyWgHks1QG8so41bj21tCNPajNmHJ&#10;RWX9lsc3Z2kvs8E+bOcRERv6exs0NzraHaEUY9YMbKmLc+saExcdP6hJqVGBha9SFmCiPMYxpuy6&#10;IWBZFtHhiMM1W4TYJdx4EUJS6YSI1ehdofnJ9jcjZOzTZhmda+8s1oVSpg5r5AicmwdspaMgTt/V&#10;GoiKQWMj9PtgBBcLU2gA2paYKeJqn1DqlTmkWgyts17J85A1rhwrlzdNFKIgYLJtpslo8Oo5kWYr&#10;yeOKsR7/+cL3EgVyzP4joyRUER55/jg0E5ZbqtymHflsFnDmt1xjG6he3VVTopRtEZ1gvtGpvrE1&#10;vj/k0wsNtKFhnO8xqJOxz0IIYzfhHv61i/+2pdZ0OLwpmWuqeKD9chcYoTt1NuqX1P0ZG+3ZPC/t&#10;ULYMMi9dOfucwdXBp2/4UXvf22LmfjkKpeiaGgufGdbWlwNFh2Tqy0wX9NY84X/MRqDm4Lo22pAB&#10;WXZ1GlGjqN/qHPJ4bZbsP7tvMXMDYL8I6xQ4Vl9vNQK1fca/fw1gx2XvGN1zI3QkE468RJGeSGNB&#10;xbZ1i+Xb4NuFXxsT/OZgNL9VjwwUxwF4mUDs6/HOT286i3Qe2mNbahymLZiyrUYb1XMLFVCv40aN&#10;yKK+kjUM3H5l8XJwRLabp7BhQbp17ngDfFx/iVPYN+B331S4Eq7Vi1vPu/4Piqnbdd86pZYlx3Ef&#10;PTHye+2ua2if3sr2GBh0O+EevgdX/43X5gLeZ3dV/zfxU37SctUJGrnYgIoTf0a5vjUCt5UXeza1&#10;ei+ANMuyvJY1vlKunryBjV2O9vTz/Mjm3HPJ3J6PKnvQZq6yKzYanxuuwbMbGHTkedjMMDWf9nyD&#10;5PbYuCq3ry8Tf2Oty6rqev6fi+fDqO5uFyjPz7qL23sqpo78bYKztTPvwMP3CB68VRt5v3b2/Ma8&#10;v6zdI3Te38atfSLZZ0nVhUkhtxGKoh8jR6yrD9LUAEpwG7BLpu46OM62I75VH6Tp0LqVjunIB7vJ&#10;29/X6N/zCOYH8h5mvhYlN09kLkeZcznSlZmxrmdDS9nCZy0fWU4Vy3uHQbaz0/2Y260DWkv95ygB&#10;g8HhKcEkBA3E0bkkbck5pBJMqT57sTTSMc8om+knALxG8CpHjC9EWGyfKQV1OtKV/WFwBMdy9C7H&#10;FLSbsmGelhNWkNQR1TFajlvt7VNlOkQGh/Y4TYuJDeQtfIHqe0yBGHJDglJTlteaN+q21CYpxqpp&#10;KwUHmsfV3qIU4BA7k7YO7pLfZT/VdnFdNVCmlJVgBu/vz3EkUDlU1id5DjBAtEBSJqXreDAiLiZd&#10;teT2A55SZlM5GlyypSVsImNFyohp/KluhKLqUeVpSwMgUMoMSLInsQQgxpIFtOhG+cpmjRrT0bsx&#10;atwBY6ETlgCsfMb6FHFaTqZN4dszR0RKLaT+yCRJej8FMQcGTkRY0j7vEgJCWFLQDqWA1TQXch2J&#10;byo6aB+szbWVqOoSeA6f/NY9a49vrs5mOi1XuI2bBuL1rl8chFjtp418aFZmgUIO1gSAh7dv8A4R&#10;tATRG8zgdcX6FPEYGecIPJ7POD084LPPP8dXX36Jd2/f4asvv8RChA/vf8F//P//jvcfP+D3//Yn&#10;fPuH3+OLL7/EmzdvsJ7PZV4RQBzAeW5H0RnB5xe8hY1iNTwnPrf6Xtsgqs6sTe3qyyEhBEToywXp&#10;dK9YyoYQADql8U/zPqRPFlmQdbbBQYLbgBKgoljMDKkL6HABX+XYCOq/YHC0LkI15213gUy70T6a&#10;6B3L516/SlmpgwJSgGYpEddkS4SAwAEclf8k43dYjD2VRTk5HrJ6q8622Ju/NljTBkQ6upD3cVDm&#10;BSRR36eHhWbtp0eeK01FoTr8bV0hZRZt9+V9u73xy1fIhCEmW6bgo8/4WCx5zOBS2RssN8Q2IIba&#10;A1VnkdfB6S0NzdDLef5xymgfJOup2py2/vRvzEZq1VFj14QQKpqV4Os9UOJDSlwJsyTECooPM05x&#10;MBo6oSrWUIpZyrhCTfk7Q0F/h2A3RocumBLfdg3rnnOn157HZ2IYwBvBLY7FoNPy1kgs7YtRHakE&#10;a3JtULnyI3Hfw/V4v/S+TqYeXGJ8HFHQlVzt1qH/+ip98OhePWQDtqi5PsAwD28RHwEqcjJ2uTyx&#10;iFmxpXqV1gs2yoZ0NgJ18ZPpX1Igu4A2i6NB+RrojfecBVqJs/0MsgG0CX272GoYN4e6TQ1lnauo&#10;KZtLqPx0Xd0gutWJm7RQ4a7P+sWjfd/vEqPr0iAkffauizIgK7YM1tYhGvIJA/v43RgP/Uf0bZLK&#10;kMn07zRiLnVMmqaV6zZ4eqtxr9fq23Vzs/bjxvgyV81XPKGZoIHKSBsI6S4ud+Sx1w5KK50LSoqi&#10;H5U3rSAj5NQElS3UNcpfERzZCNSjjGZwLev0dd7RQCP72bv3ctDbmP41w2+lH3uh9PdeE3mjXqdo&#10;O46GwSaBK7Op/6x+6F/fBnWm7LC5nhOofHB7OcFrQngOtbNqq8wNWnS/bDCv/AaKJTlql0yZMbx0&#10;IM4t269tgt79PeMka9H+df3W2woaB9psj8MR38O99MHRddLk7q/avK39WZ0S5ns15mmdvxnneBX0&#10;537GYaAPbmPfSfvbnDrw2W41m8k4KZkyNvTXVVpHyESwdb20vFN4CTz8hsK+Zy7xifY9ZA02O2rZ&#10;Bzen5SVzd+Ieu7tPqem/kQ3Gl2Ht6np+HfaZ6dGrjX9X2x+B9fTZ9l92nTPn8zl/3QPv6+ukiR4b&#10;9+d2ffF7Oz2Yzdt788Iu/dwtZOaQBojUf6P6JoKxS4vdYo1dHRokqo26IFP1jcDORN1fIuSsOUl9&#10;akZPiQc0u/0LJFiM0idzCrCiVAtSkCQLfiqOEo3CQqCYjvROPbCb3i64knUfVP1/bYCaC0SUtH3N&#10;uNSQE8RoJsvVt4kY5S9nOoz5z601GGUPjAWXwJJpVTbYJWMWkQToBwaenh6bICgiAi1L7ovMAfGF&#10;E3E+DZwjS6AQU0r2loJMKSGDtr+ODsyObrZMlt85QsHWVcqGdPR75AhwCcpjlqOsl2DmiatDeChx&#10;nfYcjUZY5bq+FEo59aT8XrndI/LjXIdIlzUYV8uxImvK+dpW/ugwpMR6GWcNdtCj0b3MssFU1R5s&#10;DrZIJUl92Mj6WodS+p8CdaNm2moPoS3ULgGoEUBcz7lfYZFSEogp9IkpeBLBnyS5mBGSYAwbRqz+&#10;VY9AQ7MuholuIFAIWAAsyykf66vtx9URewCpPOBoXdafr3cRem/7f6vnt2j96NrA+UcSr7dBX4U2&#10;NsieCAhLCTjC2zciGolwfnoSVkl6Iq5n8GPELz//jPN6xsNn78B/+AN+/823+Oabb/H1V1/j5x9/&#10;wl//8hf846cf8PPHD1iZEYjw2eefS/bYWF5WYA0+i0Wv5j6gY/IahuT0nOoI1QFJsrr+s1UHOXCy&#10;1WEqb+yLDADykdghBMR1a80xu8dlAk+KFVuiLnSrfPJjaH2yLR9u+QPTnU75uqxZs9hxNfU2Vh8l&#10;ewXmL2fmBPSFBrEVUsA+lxdLIsci+1PUrrXv1gjRIwTkgEJjY9lMh2BvA6pdQab8iE6jIOqGilR8&#10;fqp/vHmjgcYlyZPXs6ZuNr/KIga62pTqkzGkD+R2S/CkCxolSvJBf4Y8NwWPkPSSjE1px9LIZOEM&#10;IY+L9o0hGaiL7WT6ls2ppEXZ8pThwdTlNcpx99oXSQBlxkdlSORmbIk0O3XJotnbwxj7qwvt/TjI&#10;gOq4CkWSPRkZJ8skjQGa/vFd9QzVIHLhIrAEvl30uNYyxiuBm2T5KZ18ZmDsTDDfRwdPMdA59nW+&#10;kN/c9DZd8GXL22ASrKmGX2HQvFjQHmtXgu13Cw22GwNyK6Nobz3dUtkyb/mzV4NtKsliczeaYadO&#10;gznnXRba0qoqjZLDtMgSNcKBfLhhPeZOErPpq112VJh0lEARr/7pnMmumu/emPP2ez/zwxEztS3r&#10;5U3v+QFd3KVyxHN9ncETEdSnpRe0c0PIJtzctTHZk6lJE/SCJrhXv+HH+k3RGuzLtcq/2mYv4OEm&#10;b8gM6uiphm2n9RVv7CX6uBrZji3SKn2Ab5rJM5JkMWPa9AWKwYeqrN3sG8+jIsNGQV/FWDo+dvaN&#10;yNGG+wzufV/ekU5lO88Ym9mVsXAdR/dh38LkQD0X11G/WLCjHkPQwl2VLMyGNufr5Q0hKm3d0Aly&#10;m6qq+Z0XS532mif6ON1jH+OonXTvDchr4bXix0ZA9/CjwfX8/H3QekYY9UD1muqnTom7Dmf2XEzb&#10;u5b+r5EnPYx6uLfnyRGUf9YO3V8vB8+dVXPHx56Az1Ry49qeNeR9YYY/1/jxnsCuMcych68FLneK&#10;+zpeqk/64tFvDfr0rC305qn0bCpdr0lReLyp/irZfqFf0q7N9Z+e3uqt1YY12tfxOpVtoHr5+nhf&#10;sSPTpLcZ+FuGsjp6OfDZWNghVB+0AfR48+XG6RJe2Vpr1PdH865/r9Kf3KeOXTuO69/Xp22fmfqC&#10;/TMKU9oNmHPv8/eyfrKcIMDtolC533um9/1ou3vhEvtg1zqYBnL+YvCbwxVGr8p22wd92iiX5E10&#10;FP+nXPfle/5Crd+GT2vGvOwr10CtlVPAWJDgyTWCowaXLXkD3NGY0eATQpnHfj9F0aFcB3MVpKl1&#10;dvqlfWP2dKgnPbMe62740/BonQVTj3qVzJyUj1llTgFpkVMMJUsQX8pAVNejEGwQTAqOgH4yA1jk&#10;5LK1BGUKvdeUEVPJpIEBKeOV2k4r57gMMCPGc+5DIALHtaKIsUnJ/lafRJD9MWYQQg7ahA0WANLe&#10;oLffyvjHjKEejer0svmue0iSlS2WilLBwCdEjpIkkSUQkJmBSCAsGW/BhU37ugeWvOi67nDEIBAe&#10;WpmlPAVAM9yNX8hTGirOwc2DZQnVXmIEJ74SXixaJqagEHtcOudslxLIS0gBl7lVuR7NPJTpVg7p&#10;JkrBZxSMeJHrSyRQzn9JWKMEQ2hqKkrzvLjNdZ6k335opa/58HCUvvvoGkvqlM2NcxZDnaezE/vs&#10;80A51pyTfgkpfoKCZAuzSBPJ0bIyn2Kxc4y9QwnVsl4tfFa6cBs9do2PfgZ7dN+WD+ne+rNeM42a&#10;u9RnUduodXsxtnvIVpMQBYRlwcPDGwm6Si8FSMBVANMZD+cH/PBfP+DT9/8EAXj39jPg7Rt8+cff&#10;4+0//47vv/8Hzj9+j/jhA8KnR/DHj/juT3/A199+gyWcEBlYKZp9fA1SJodPt3PVb+PW9tZ8JX9n&#10;lHR0joz16Yzz+Sw6ISwS1SFRWpNa2vocnxs5pBNq7BsigK3sSn7fV+BLamIamr56HxAzoz+jq9me&#10;1gfb24wp3V0xAjLX+BcXitVnLMhk65SA/MhRUhime2JW6PiEoubSP6bZrL/VxiIEU6Clz3jdVwdW&#10;2ueNwknZRFs6Cc1DILEduASo2mzUgseS9QwZ+oVE0pVXMJU4CMWbOaSXXDrj2VurcqG3XbMQgqOD&#10;1N1fv6tN4uo1ZSjpPhn3Yhd7WqtcTwG7HPPLKcyFNyJrVm9j9zneTfWiD86mrmzYHqk42ZxgO97p&#10;xC4U+5pAOLmFRKoisaxBr0Fp+MshcRDuvvnLZfFXJrZfRKscplLI2bpbYrKwxp4JuR+sQSoGlQZr&#10;qmHqGd22oGIjHBTwlwTdcOb8SthstF2C0qxgLW0kOYrQoSsZRu9nnrQItj+Hgco7nTDCH5QXi+VG&#10;HArfURte6RWhU45BMIqhqkf6o3T0gtwtNobj2vaVi03h2nFlpjXA4atR4q781PHo21uM4Kudj7qg&#10;mLNtaJrz5ffPkW6g7AG5t+W07vHfdvU2rbV5swNADsZKrLgn7qq93eeR/sNeCorO401+yi1dqAsu&#10;kbEej/7cyvcm+LvfidjM+YcxAgZ4mH979TpjpVPPVrctbRoD4ley0XZEL73GPgk7XJgZabTmGbZj&#10;eILMRcOXjka5fsrf60DZXHRjHGbOncudISMdVTo5lSkesS5cwj/XOHdG8/AS+ws4osGug9carDkC&#10;XWTNMH4u2h2H1qHXG//iRO9d39L33ka9JJB/Rt2yUD8GL8ln93Ha3qZO5eXYkGZ7DH4rMNrgP2qH&#10;X7uh/1J0nfoidvSpL0NuO9duGSTZx61dP98aj1+7zXwErhurAwYqZnOv9peQuXbJXC0rK19rtdZr&#10;SpjmexXU7dnbw3LWV9e+GLj5MuZdeY6qz98OZF446huoLzTjVckEN74t2Me7jvyZ/U/+a28PrH6+&#10;Xt+9lAXA2fmkMBqH4/q1BCSNa6zp0fdltnsCFlXxF48w3hptiy8cLqNHLrE19O5wD8La+A1DTau+&#10;CvImM9XXeuVGUL+oOmtrP/zW7OIjcKv1FXcUn8qoXL36nNK/IhIoHamdjuBm2Ydb14h1XbHqUZUs&#10;Bxyfox5DnfYUMt8GSBidD+DSVae3BApyKhvkT/HQAg7xsrmqHebUF/NZbvflugbKlI3dys6pn9cm&#10;U3tWdtjNYYXIhQZW51m5F03mykwXU167KceJl+PnV2YQR0OvTmCwXu8EaQqdVkReZaSYTD1rCjJQ&#10;mmsQn2bISnSLehw6IUKOQI/MCMuCZQlYQnAb3cJTFS0yHZCPPCcOhdYRZWwJCQ8NfrBBkZaCur/W&#10;yiU24y9xcobf8tm5KasVBZxCACHgHBnrWfcBFznKmoSWq+GJFCcigRYWp06ylWU5pb2fwvuRY8bJ&#10;BSNEnT3pWGBS+1T4ltJ+SNl3jZJ9DuV0P+CUnl9AMvqm//4IUwko5FSTaOKQ+qH0o0KxAZST8WS/&#10;0ShvGJvJCoJsOuhea4FmfikSel+1qGY0S/f1qVDbGylISI+Cj4aWy7JUdlKxWXLADPl6EnnK/jOF&#10;TIN1ZYBYsgAGCSRiy9tgGzcr4avmAnNHhl8LZGdMe+9SG+TXosNV58ncNdd32DVaAZlxgdEhGiOm&#10;csjmxivtyBx/eHjI7UryO5VDQDgtOFFAWCRoPMaIuDJOkfHwObC8e4On8xP++pe/4Yd/fI8vP/sC&#10;n737HF9//iW++vwL/HB6wM8fP+HDT+/xn//xZzw+PeLTp08IIHz5u98hnBaQBqonJmMGOGwzQL0/&#10;Q/Y6e09BLgfhbQ3osrRS20LnwrqecX56wqdPnwAAp9MJy3IytYbcdm8T3WsDj40GrXVLU56RKAKJ&#10;UMXp3W4eDqC2B3vxKaPn6vL9cu6XH6jKtgEADcQrUPSPlE36O02KAIAj5WfzCxwpY6weV61ZvuMa&#10;gSBBjoKf4q9ytPRJXtspkyzrpPwZUazTkhnaSOp8CnLtB7C6HC7OBaAcoEnaq1xfDXUgpLvnDHEb&#10;Gm1onO2j1JxebrDeB9aOFXVcB6W2dXbtylxXeiGmEwPlbVjNMlo6oS+L5JcZ2NgHlLJlurZ6/S36&#10;fF1XxwPy1+Le9sXMqTQHsj2f5ntMGT1DIJyAagMwlA38um5dXNUXXbmLdeU2A4yExO7NdKlEH8oG&#10;tRqsersIU29g9Ra0/jebb0XI1PgfWRi7wBzzuRQMsmhPP0s/6rr6Dbh7NnE81zPV9McZGwb0iAZv&#10;yJbPLtsbQ5aNMa59z0Y5ab+KsNG51GRExQG+2FA+dT2SpLcY/zSgOalFqnKAguMB16kKXzXWOa8c&#10;tTFjoFXgA2PGb9ayL6b2AMB1Yu1yTLrt+x6ojSQ7x+pyR0S/jocVyCVIc9/Rtq1fwczLHZnFe/hu&#10;zenZhuiY/+wRO4UnZsD6tgnUwLH30vOqNwfNHu3H+Pme07vVK6Pne46uTTrmBegENhDYY4xuAluD&#10;z14uBtLcwB/Bna30HbBFgRmGzbOtOSHlTMFLgqBzezsXD9eA1zn7jyZQO8ss47KsHOPrtSmrYZ/N&#10;7Y6NZmnpni/4W8OZshbw0l6d0ft5sF9uOr8G322NI/kL7FvEHrER6rK3dAbN9PO0nZ30G8E18+lf&#10;Abboct9AiS35sS19tzY67wn34qkj9W7x93MEX98NjFNWBWHK0Z9t6Zkzpee4rRrAtTbGNfNjtLk5&#10;wnqkKy8J1nwuuLUeOQJ72r0HbnmNdsFzLwlzf8/e51+hHLkBjNlktK7p/1YHdQYaPcXl9o6WZ+vq&#10;Uv7Y2IjJflueLD5HZKftEDpN3yTQpnbY/EZBuOg29t2mf20nzPwa18ji7svcu8QRDb7nmibl+/Tb&#10;v+a6vL+jebC9adLDYuw32F4fHPUBbN+b+3ubO/JMU761pdp+ut2ESe19uNbfcq2+vabtXwvM+Y+q&#10;z+bpjTFqT6sa81GNT/IOVXbeUlWifi/LpwzkYLo1MuK6Yk0ZFiXYr+Cce2g2Lqw/1dOn+MlKYCK7&#10;u/7P+8W4tk3sddOW/YwbWbfshjLzWsnGEjyHdOy5oJAy/cU6sNSsBxOsiE22SyqN5+sx6nGTcleP&#10;etX2mDkHaq7nFLCJ7UBNrZvXNHbpM+8DkRnvFLSnwaUR2seY6QNmCU4z46cb9TFGDfsDRwn0XB4W&#10;TfqZj4jPHJrOnY8MCSRdGbxKRicZawL0aOjEogQCU0xHZEfXzzag3/JnlTnP8VYEW45T1cwABxbm&#10;JqTAEh0jOUI76tHB2p4LbFyBNSji8gQhB1LKPtIqMl63gsjzxFJSwhqcSyIaHRNKdrquceQzYFU5&#10;ECjTSIKy01H1HBsbn2raZWQTvRLvSnBuBWYIdH9Ffsi4FnGlgZSSUbIEfVTyjNCRgaM5HSTIi2xf&#10;KOOR/TFEIOaUQZQQFs1OyMgBcggpuZa3v2ox7bOEWhwV/5D4pBxxvq4RJw0ktRkVC5sn2coAhySH&#10;vFwvew03gBur6Gvs5N6jtQZxkPjSXacNW85E93Ka7PlFBdeKN9Dt3nYGGxDRjFK5V+aC12m2Xodj&#10;+h2WlG02ALREBC56jZMOCA8n/O7xG/z0w4/4+ccf8dc/B/zu669x/vSI88dPiI9n0Dkixid8+OEn&#10;/DNGLCA8UABHxhfffI3wsIC0O8QAMVZil324S0tnv4z9g/VSR+eiUizTLU+cUn+MZ8R4BrMG9kXT&#10;HgMh5KBJNg1EcJ71UheSfPb4Wb9Q+T4w8pOCyDxgRNwWXOoDV56Tv3Jtj33PDPfMGHojlJ7LChGm&#10;jPm0g5blePqZdKfK0xgjVhBWBJyZ8ARCDIscKR3eICwExhkIkk0yckzB9RoAKpM7oIy/zfrdo4el&#10;gdzvr6q765005LOX2Oz4+Hb9frCFEORFiyz+3USz1oiGgYqQK7gTAnV0YT3EOVq8kkzJltXc4+3c&#10;Jf/TXJ3J45ENmk130u9JApC8EBFCKPah5ev83a/jheBsbAQAACAASURBVH7pZRWVIcydseiffDuc&#10;C4KkWUNIcLbaQ8zp6HNFkPNDLaE8gcYOpLgxkbfkyyX6tqwT6yHtEYf89Y7i6vVt6JRzA4y8gNjE&#10;dS9kvKTOYBQA8qTSXnsJ7n6pYVAZWz2mR1Gfhj7oGyN1X61MpUIfL2rrZ6oyEyKpOrMq2vXDGDXj&#10;Tb8ZtGW8se9x1R9UIwQAJh1+KVsXyhI/8Y85FssEHhY/2vjo4tJda+j51mLFrxn59N2/3+YFKPXG&#10;v4LugsYhQf3Lrg9zGcLmT57hrvzqoVrX2PBIt0Vzn3WBXNerQbXDJxus+o7lLiMZPtjvvLeR+rvK&#10;s+e5UZk9LSvQ7me0vGmfvBuEPTua62ZObjnJuzSfFb9AIQFox1DGtXYSHq9v7DJQPbC/dx72bDxt&#10;7lFWU6CpsXneW7De79gxYkfNGtzv7aef88T2qJZDHvy7Yipf1TibB2vWMpXc8/Yec8yOmJeGrfnU&#10;k61ubNEp4MrOx7+mXL3wnG0o3irwZyTDWZHv2KH3GLuXDBi6BuZ06dsa8txMevq670XvUXu/Zrg0&#10;UORokMzuerdkzK+c5s5/ReXa80n3Lfr2ZXCH+3fUvseK78MennwJXnjNQZojuIU8PBK0eC9b5Tlt&#10;oOds64it0Ph8its4r1Jmz5aDpvo4HO12uwaf23f7udjy22VjceupOhqnrEMZmL6swdzYsDDjdzlY&#10;/8RALrOuWqonB/621wQvhlvjwLO3LsXJr3VtNbO5l/mr4rtOyWF91he9G9tnpP2+TcIZ/sb37eqY&#10;+y1vC1TknOlC0xvrOHBP92HCivv9JzuHcs+awN4ffX8OuJY/675yxwAe62fRUb057NFqA3bGsMXf&#10;xb9Qy27xo2/YD1zL/EvWfmbfA5Cjr1Nw4fnpDGbOgZrMLMEi2gMqGa04TRTxG7aBg2XDtlyvg+1s&#10;UGPvz/pjNHiw3iv0bUoPx/RjcBXsqKevsWkHrm/pJwP1JrAEhpqxBLt+uU3kyOBYt02mfOG7mDJN&#10;6kZ2Ke8D+1p6S2Aty8MNjSKx/AXJ9MeQQMw15VqU2DU9pnKF3bOUQAbK/GHnWmQJ8KUl0SnG3CcQ&#10;IYQTiAjnszwn95HGQj2LehiojEmiZjqGXIIkialkIVT+Z6S4BAbjLNkLqWQ11PQZIQSc13Ox4fQf&#10;5hxA8bSeE20ZQACFBYQgv5mxRpNRjHQ8yhHqlM75dWFg6ahPzVoLICXFsWFLERQYcnzrOJDLTvc9&#10;Mp5sEEK1gnDBRwlHHYnAxt/L6ZMAm4wEBBMkqc+nXfI8H/RrcZZoV6y1qwEY0V0tFCqdAmwaSqk/&#10;mPKph5SsZdLAl5QJNslYF9ih31hfu+3QUf+Ut7SY6YuOaFRaVVUJ37eBLVBaZ1lBQJXt1K8Rngfy&#10;3NdBvGI517PlukBAbihvqlT6rrsZvkUXQz+rN+1jl6nTQ9DYKhXo7GICEEp4GqIeEy1Z3t69e4e3&#10;b9/iHx//hr/89DN++MsDHj884qfvv8fTLx/Aj0+g5QQw8PTzB3z/l78hPj7hvJ7xb/g/+Orbb7As&#10;Abw+pektL4kExqZcUdx1Xo/2MgIoZcmrA+XHY6WBXKfTSWyPlIlR/5g7weIOMVtZueD7NLMPZjb4&#10;vjl4270d77fLqHWqJ0rSjEUOqU6EGVPhp/F4qKiXwtG3CZG1Vp9E9rFKzOUlBp1nWaIT4bxGPD49&#10;gc8rKK4gRJGpS8IsKeKcdC5BVOOI5vwZILqVMChXjJl2oNPv0Bm/3ry1tp2VbyP0JD7N1ZrV68zv&#10;55/w/NATWk1N5kLplp8ohTvMVaKmdtWpQAk6LXUSmMp4l5gcmbP1uBT62fWnyZhb4WIMFLd+svIB&#10;A76un3HGdsa+8C9JVKxkMu7piv4FrXMiYCqEfAevh+JoGHLhDiXnC+V8VnlCq9VjFTWQTaCBA6II&#10;DvJNcEkPL3UtufoywUo9VL1OkAWOu6DXuCxUsg3dcRoY6NoXXagZTn/O6/c03GfSjfgG6GRwNDye&#10;sXRj0gludNfHws81UOPI/n5vnCzF1GBWa1kVp82yZ3EutFIhnngt853FWXFq51gt+mTSs+sWmWcV&#10;rz4v+sDeS/W+F2imj12wThTFo7qb51rT0CFcFKg3v4bYqeFQK1j7dda/WnBbPPbJ2BmK1GmdmYYy&#10;s1Ukc3m9Zfx52aDzoqhg4X87S5oOlOuMfmCgQ8EaJYT9OV9vAz1ycGeQyri24Sncm9yj9ia3GSiB&#10;xAOoA3Hr5rapt4Hf7sXq/FpWodWt/vygInypPz/yNfNmvqshL/gmqKPP//faWOjJKrUvWmf/tvib&#10;BaHV+kCrbWQJtjhg3O4l0JNPdoSPBr/JMO975lIb9mh/t9rW3y8daHvNOI4xN3asXrmin/Wiq4X9&#10;+uvWcJsxrBfJbRu3giN17S6b1kHPuXn/uuAW/W5dJbeDLf4cW6BFd5g3kROEbrkLmv+Xh+MEes65&#10;NrMxdgFtrZ82Hn8lskW6fw88erbL2Grv2keurtq+3JP1dLKJi21+uz6w7wh/dNrqPJ7vsy/Qx7Bj&#10;r+3ARG3n4hr0c2UfPYqvqF5rX2NbOJu/t6Y1bY/I/1rmXg3FNyv/1ihuvZA12zAZNDi8dnSM9rws&#10;9sLLgilcxg97OjQqY8e3ZyV1ZF7Hh93Wut9HuHeNMaZNe+5FjwfzlWrzh6tyR3C7P/QtV++DnqyT&#10;1Cedn8uXu3Xtwmin3KJUts625oJMkbag3Zj4elr8QnVf6xz5Zu83hrvosINes7t6tCentboGaa4p&#10;86IG4OVAw+xHbmkneyrwwUdpDpQAQS3H+Rn//DxYU5mszlI5htgt4/Ex7eUjvqWjklwsybGYH8i2&#10;ifrAyp5SWZMpf+of2PAicycjJ7BqUGQKXBQQnoy5XMo62RvPmiaWftHTEAlTzarJKYNoZMlSFRER&#10;2AaspuMoWfdH2G4PZI86I+HPEY+fVoAIRAEUSI7u5YiVzyAQzngEghyVTiekzJoreC3013qloXQk&#10;ekzfY6I2q7Xsj5EnMCjGFDDAZegArOuaaYSOfPC8mG5ydHTnwhjmTyH5sHWKkA3E1H+1vixFq/UK&#10;wx413tj2VMm8wffym8vYqexm68UwCOvw6n6hw1O/r/mrZp6yvSNKssXSVXEhpCOXNaNr6n+QI8jz&#10;fql9mBIvsKstf6YeGjyj24/IwZk2qKZgCyvSrW4bgc2o6fgu9UeOd5UMcCHoceapbS5yTNsct9dJ&#10;NDSAIzaylV81ZDnlr6Z/C792nxvg0r9m2670bB/tm4GZmrmrrLK9al+vl6skMrP8THviqXxav/VW&#10;sCPfTJYz1W9hEbN3HACOhLAQ4gqEsODNwwOwRnz/X38HnSMoMtbzE8ARAQxen3A+P4HXM9b1CZ8+&#10;/AIG4+H0gLdv3uCzrz4HQ4Mp7Tjts99Ut9t++XrGHvORLg8h4OF0KvUwgaMQNSwBkUp24bEtP2y1&#10;0z8d9brPnd+cZJ4VT1YWkPa/03Qu39rZ+hljREj/cVTZonJOA1YjTDivw4+yPLPMnXribDeeI3kA&#10;bAzLpm2W8FrXFbw+IXBEINVJKXt1UDmc7NNenVm2A0Uy+TG1tG1G3fBOT2eOZOMu29vd1rkBlEyX&#10;FhM1rNJc7/h4tn26vh9MGlVXe3LtSwg9Xu/YDpWeK9fV9o3NPWk7WTqaNb4iWYwRIQQnA8p6zdPf&#10;xWmZuusAbgtW+pSAZakbibeK2V4CizmjWuK/Qghy9LnrAMp49uCSqeWCANAOkS0zlc9JQLE1cgcI&#10;jnm59xw5wmo1nP6xA7WlPgobelXZMzL+H3vv2iZJbpuJvmBk1XT3zFgaydauz///Xftlz3N2fZM0&#10;1oys7sogzgcCIMBLXDKzqqtts5/qzIzgBQRBAARBcGRQ2JuEdu02S60i7ZlquNqtOgrqKPye9WJs&#10;FGgj7s3rCmQUxmWrj7W+ekaMoXqyjo53OGpFnuLawxMEhM+/y4Riqv0R3MjESoiLWHYAROeohn1x&#10;6V/vKCln++rRPfc5gMsrOMpv9PeBWbtFi9skydtztuYq0JwY//GzhmHfmU7XIaf+Ku3FcduvTYT/&#10;4Klf0E+b9993eMXe4qWt70i9G6JBC6u4d0pJLcRh/Mb1bw/JnD50kcv30EinP/rxVYG6AU+DIO4L&#10;NO8Gz/Zi/w+SN9RvpVZ0tvLgNgkf4Ti7OdMZX4GRbiXv+qekiucd7CDKpccsIB6RZpsOhzc2HtTe&#10;rXV1z7ZLyOds8TviPyrldKl0xNHgfOoWCq+V3AQdtTmcqQEhRxy1t/TD4/rQcDFzwmAnOXDrfLtt&#10;HG5v79bk1zyPnF+vke53onnddHQj8dtMB+Cm+frrYVBsGtn3eYf//TpjsUcD3+b4s63pj1+deqzO&#10;t09fk8/1Mu4sDrbg3lsBne/z1jptH4dzWB6Nf2bdwvQ2rNvq2X6/9fagnWZrvcvkvjc6J+476re7&#10;TwBAb7b0Zd5qquxvZADtrRRvzUOmYyfP4/hwq/7ak47+aTw+7VrqNdNoc+ytUrsJ+jVlw9F0Hkej&#10;DaDYbtjYHMDGO+3u2cyWrmhrV/X23O36Z5uQI4c13cDCRj6gv1Vr1Je5o6Twqwa+Fl6tR591HaR5&#10;O1QKj566CoalDqd2vnebpVtlN+qzHN+mCnoo7el2PIgIHWgXurshDlOZsa45XnUuqT3g5Vfv6sym&#10;VZfv6ran79XJsNJkiKjp8hVHv7mjZnDsGJkKJ7Jl9Onfc6txMMEiHxoMBqw1VOtqNpsZHezgslmc&#10;c5a94uqoidBfxbp3WiOUkJIZFm+SWRwcc3H0zJKPUCKv5Vqfjje4OG5mufabMyNfIY65AOcEcMLL&#10;+gWJCJQWuT7dRgrMjEWu8ITrhzppAuWaZ1ACkfQVbiylXMICjerFzMX5MtexVVoC6m5NSsUJRWkE&#10;ldLsE5D+qXOl3o/r+I2nBb9na8+do6b2k2SXEQAWcu07cjI7eIKDqZl7XOohg83e1D0bjrKp5/Fe&#10;jmr0qaUCMtSgK37q3hDVP3KOCxS3QKKuLA694rk74kIlmEFqYJb2WJ0m1ckj2/6s0cJoT9OjhIAY&#10;UTN1+/3apnc2Md7VyB6NvqnPouNHH7XLUGY4KfkUIqWlwgti9E5CoXPiWhdRjXLLYGQubSWqbSoP&#10;qvDFMbklnbUR3GpTOA0fD8b/lnpuSMVHZmSj9/TFjl6a18buN2BtXnVdVb7PGl+48Lw1l2i+CxXu&#10;+d1ywY8fP+HTdx/wb1++4G+//IoPT8+gVBzelufnIg6ua6GdlyteMuNP//yv+PjdB/z4/Sd8eP5H&#10;PD1fcM1XFLd3dX7fwVGQyfU5Od4R9Gj9n/bHkVCcsC6Xi+kj6zW7OdM7Spf2NHKntK5sn+r7Mp+F&#10;l+tY28z1E1tvCNWfBAvwmEWeUu2ljJL1oOWMW/OmdQBkqYkbXJG0V0mNm3rKs9S1XtNMD5onr/Ft&#10;5HLwG5vmCi1BIjRzGdtlWbCua9FCC9OsEcVLPGLDv4ekypzoxxN6TDo+UYZqddW5T9+KhtQg7ehe&#10;upcZFb++HsW3O5Ch8tB3jrn2yuuPKU3HM/TXflIxcslZkqK314nQr7kII5p1PYxKANq+tvWpvtnX&#10;Y2OtOp/Kyloq4kXqTSlJW4CdGtJaW50eBE5LJaBOF5c6/FoFnn+4dYbQW+eoaYYKcGX6Degz0ilC&#10;hl0Oasp5ptJ00jFb4aazVtz/8/cehiGctyoXHonh+bj+ziDQljusfOhEZxvQBID1CEXHULV+dM+P&#10;9r1ma/uyDefoPQ++TduFv37Ai4ZKi2psqmvVfeOTQbihhJ1x2PRmAw+XT5VJyu+uzQl7kgpVCde5&#10;VVrsVRBfbIhjrp/KFktlMQJqFBj9XNum/JiGDkYdxN9aigJABe/RlBthNW3jxuS5L07S9NH6z+S1&#10;uXqi7Aw3s370ynL/brYZ2jsnA2FRxPO5NgZmL8No/H0Uw/0ZstunadOVr/qZHTde76cZPakygnk3&#10;nZRRt6a53D3X7q2Gg9fYRNf0sLpZaOVkfVv6VTO96vMdnUrzEGZyZaxfDet8Dfw3X7a4hurYXdma&#10;YdyGLqScfD47T87Q3n0OJGfo8Ix0OFv3+0tbuHwE39s1RH2juHsL3ACvjZ9762a0jjRvm8ZRp6f8&#10;/uG89ggNfJv0XdJO/7g1j77fNB37bdPODanfGAy2gc6gvNfQ7fahR5L6WTn9KB0w+4Fgvz4g96e/&#10;WztbWIHemOawH7EeHZhCXVt+k2KLDu8WQaofBnun/31H1a+8rth6djbvkck+sx9trRHbtazfKN9K&#10;r7XetHH1D3fguQ+WAc6CfWS/3YctHx+kr/U2mvM2it5ZZZx07XqWl8aNo/kNNq7Ebp17sLa4mc3/&#10;/rk6Ac1gmNw+FWqI38Ph6FCIu64OD/gFgHvshD2NCdR76dHrrNdMow3tb3HdNubRcg1hLtc757VE&#10;NMwrm4NfJZsaca6YRgk5r1K3/uk10fIbsH06deQIjnCNDq3RJ9nejR01NRXYnL5g/5fPjJYfREe8&#10;aB+N48zMSANXh7YuwNOD7ApxcXhlQULiVOJeaf9yccJils8sspEImRgrA5kycP0CjdKeUgIxA3kF&#10;1tWu9SyP3LjpXhYli6KpV7JbN1lwLU6VeVVnOR13gDPM6SDnjOt1tfFOiYa4aPHLDCCvpiswcY2W&#10;yEJIKVfntSz7qVSdY3zEUyIuu62ko5xtHxbu08bKaKr8TlQdAPr50OirOrYyviTP1MEiJQ2yWsbA&#10;Qh+R0yWp7hEr74/tspxV6nVl3RFQOPQKVpIFlYwyYM6ajpdraeeUYviuG4+2XKthmyodM1DobUNt&#10;c+7DRTCQ7jPJWz2Ixa2uUPCYKImzFFub7TzccuTnDm9eeSfBhHfakk+J8FoRXeAhGbvyrjpYlvmT&#10;pL4Fxfm0ODZTYtj1arYM01FfAIlKm9eMFS6CGKpDkhVTBqsPEXGv/Nj19PXSjlzmALh/sV3dreL+&#10;6+gJj22zszcL/eqcKTPBRXHPbHKj5C58Ol/LYYq0POG75YLl+Tv8+P2P+O1v/g7/+ukjvvz1P3B5&#10;WnB5egKIwOta/LUoFWdHcUD//Jdf8Mf/+3/x00+/xe9+9zt8ev4OjBUrZxAI+Yy+zdFRE+h10/rJ&#10;nsTrO1b+JHwlES60gJfFZBCjHEZYATBWk49MxeFS53WuHLKYaR17s3aMM+hkU14jvIMqLyX33rBi&#10;X9g9YPtkxPm7hcMKl8eZyLX2ucqS8mM4p9TpvdFedtYbg+TrPlGMiCwiuRYl1N8AsCwJl6cEXoHE&#10;JMcWRKbbfNADBVTrVYfDdj4Rhc8GIjfM0UbGLo/zwim6xsQGubWvrg6F7fpVXhY9hspcV/lTlSTU&#10;Np3eAf10NHiEO5XDENmouM5D1QPIiS+u8CDKbW20qrqlf9fr1dpZlnqwSPvkx82UT4NL24iRpb0Y&#10;907Kis/irMnKFkNf/SeLjmsoZuGurj7i2n9NVT/t1YuLKvF7qZOLE2KtRDzQtBgtjfsaSpasg7I9&#10;O+9xKLllc9u+D5Rbn9o9tM6YooQ0NbBsb8KZnkLlHF5CuZKANMR9A5t3ySkEtqfhtPiszCUa7F1/&#10;uupi3wBYSNfRaLWOh3tbUaEerZfn9Z9Jh4zdxlRmY7hVP8AaF9WYSP20SwmoLKbUl10XhxZRtdbY&#10;GeEmAFcA9JF1oRXYynhKfsbt8+xbMC7dq4z3hvCtPj9SCR/PprPpFiec3ToBu4rBlLsDbWwZJmfj&#10;dGzeHTVin0ubhvTw3SkhmzUek3v6vYNdV/7zCgy27WxvO3e/xoL4Vh3iIfPD2j6Wt+pXBoVbEobc&#10;uMW5ctxePyb7McVva+8ReYDj3E91pX7xu5dmGVVO91qIl591sX6gpeEYMvZ0xNdOj3XSfJ32v1a6&#10;Z13yXyXdwuvfqoyWe63x+9r0sW9oYcxiyrXrg/ebePIdCJbTd5Tu0X9mDghvrVN5w9Z8o6taoToj&#10;2s64nD1gS064vwUuHjmnb6lr22B8LI3RNLYJzYzG+8236zrAz9O98nvrp3a1uTX0e3Qxfv96/KOz&#10;r48y7azbQtZXWtvek/c+/I03iKa5Q2bh/ad5gbd37mvv0cSq64IA1J284uwEqX1W2/FWHVv6jzrQ&#10;tM+Olr8lvZbt5pHpUfLF6qEY8GDGl90emv0ejW3c9yqbwX2dfTm/t2iRZswhxRVrplm8Qawfp68t&#10;K7/V9HUcR/q0BcfWeDAzmAiZYyTNcu05u+VHY1Nnq8Cu59aNzczqjDltNbbv7dJuU3tzY1zLsbiZ&#10;EuqmqttTsbpy3CwnVx9rREnOZUcnc3BOy7nutalDICdxsCLGwhL4wPVFo7AxS3RLrrKK2UW4VHTU&#10;bpV22fcxx6iOzMgyRkQAUo2eWJwDUAJuallfD2sUI4CzREzl4u6CzMVJMnO5KlzHH9WhkwhYlsXG&#10;6nq9lqs1CYhOnlEvyA43lGqAk9L+FQmQyJyFlxEASsVBdlUnHEcboHLfOXMW+amwyvcg9Amgpexk&#10;ska7aoIXDNbSznfQHEOgTdjEKPjOWfYIld+7Mlnp1XZ/rRKo0dMgcXhTByEWWlDnTHXW9ELD79GX&#10;fFpHss7EeeVkAFXHvyonGvmArRQQBbWF2zXvOYPL/bXWfh2HMoZC2HXtEfrl16Rlrkbmsshf5HWq&#10;6RVnHjK8qON2aF+Nz1S3bEgAIKSwP+NpgZmBrHJfsZeg1xIziyMqINFos8THzdY3o2vHU13nq1PJ&#10;a8pV3/ZGO0NZsnvlAUVebLzumMwahZV5qNxtq+LB8ztQv63dw+a3T5GOExZUh/CM6uBIDOSXK9ZM&#10;IGY8LQt++PQD/v53v8d3lwv+7vvvkdKCf/vjH/Hrz3/B9eUF+XotMj5nIBUe8vmXX/Hrn/6ML7/+&#10;iu9/+B4JhFWiDycic3iseHHfmQp0dk+wCQ2bSOxsRS2ZjzDGyOXwAhgLFIbCz8zBTa/IVkFtUHnc&#10;jTDv6cnbwVgnvbEDFhx7sqdhTU6IH9hPOrJWOmw7LEJ10K6uC5p6+Dw5b9Kv5ZhReqPgcLmq3UI8&#10;IgNUdK8SUVmcbVF21vKGvZC5ytTZgTNqBs90TQdxs2JueOA4pqwfw601d9E1Sl+JinJXaDjEezUA&#10;mR1UVOtz0CGDA617PaHkkYM9ouxlcaTklERPKTN6lXoWlZOGE+f1ZepEhUv1HMLq1rgqs/uDhYqP&#10;1v5s+68a8dzNS7ZxUEqodYU/1H7vrnUsSrtO8OpQalFG3V47G5EwLOI5AZfRVLs11QHXunqC7x1x&#10;TBu5o81thD007fFE1ekqzQc9qI7XiIAwHQBtNrGSL9lJsRrmlZzy2ZSc4afrD9UXSkNe3edhoXHV&#10;AojXq0ZexD1AFH4dagsB8u6dT8ROIQWigkoxP9sCqaQkM6eymJoyl0s/Nievu9BdGnfQe0ZDlWdU&#10;7jmtd9peU6TSZH8auy/rRKJ/f2KuvSdjqqb3YOwaYFs++0XCrODMeN2+83zZF5mh4V70eAWZpEK/&#10;UduDXWHrbRlt/jGd9o5sfRPT/rpyrRpzNmU1HDT8nEP9A/BsVY4wSLcYRB+5afDe5u5eOtL3b6tH&#10;JdWxcDoTO67hd1Rw/9jNnDVnS6PNuppfu0M0yLDDFeOifNDv3qBWkqnjrAr/EX1yznf34BvWRrc5&#10;krwHOQa0C9P7XHkf4VhwL8/qdPIbYfn2eeeg/7ZI3kgbr28Zo7Pj8Ih5cSstHW27Xwffnk451LxB&#10;G4PCN6/vb2xw5937mpf7824f3vciC94LHG26Vcaeqf891TNKM552Vncp67S5XY9bI0+TxvL1YL+P&#10;yJ9gr+r1170GRugY2tQmbbb5gh5NwGj73Cd/DEdtfVW793i+Ldp9B+Wd8+KR8+pQXYMuRyeI2bpY&#10;it8RkZq0ni0dx70eUh+3uWL9+zTOO1PArRExAPj9icCb09kNyFvbiMmtJQe2LMZ5G1o0r/qr5jwl&#10;zel6Zsu96YC9tawyU+3AqdivB6C8tnwdpXt082/BUXQkYx/d1mzMXqNPZgOVa71zVifNEpXRdrKZ&#10;g5xTdsdWT7VxBYcjacNVE/+yPqeal1lu9S7OW8VBUTbxdXOf2Zwp1aGyhaGDycFpDnTsN3v1imyn&#10;Dcg89pjXfmdtm2NgnW4TmatT4io4Vsd6EyusUfUETu2PtJEzsK7V2ZK4/NaopYlz3UMmF6mJ1Tkz&#10;S/1ZnC0JJM6fdkW5yKSoN1bnUH28LE94enrCsiR8+fIZX768AKG96KTp9zq8o5b4K5T90+zGUMIr&#10;Fby5KE8dP41jF0SsyHOPz+KQVCJ2scl74ZM5eyYreHdVdXug2fqXQIA4D+XGGbjqmAW4ej2ub1+c&#10;LrjQiLXHBXD9XXUlss+RTbhu6+gdjySOL9VhV/PJqFQHBddfdv1P4ljiEcxQvZmQ6GLRT4PaJ/jM&#10;UpLEEVedjusWEUMD30QHW5VzLtmmfbtmUfhEQ6eYfZrceBChx2cjWAkJiaqjMgCJhKuR/JKMdKvv&#10;ZSQCllSuMC/XmBd+xrlGBCz55bZGgqN7dnU1soD3Qik1Xaa2T9j8PSoTZDd6PIW8o2cDnvy1UpiS&#10;npyOlr9X14okV3mhm8vgZP5DCQQmwsIreAGuL1f87fqCp8sFy6dP+P73f4/fZ+CHz5/x4cN3SCDk&#10;pw/491/+F3792y+4cHHMuoCwUMITAcvLC66//oK//fILXn7zI+i7ZyxpwVXlUIq8vHpcKNLc3NM3&#10;NKalNnm02zNGkUsQ/qiO9SqTyc9xQnbzXZHIfuoYX2nWYgY71Z8uX+WKzQCF76MeuOoBbAVrafUS&#10;/2yjSriuTsl1wC3GyXffwVxf79WiOPSyyK9X6sSK2KsHR3LOxal/qREk1ZWz6CzU1Fs7mPx+4sB5&#10;0vCK0RoRYyQFWVb51bafh1SXANBqsr/IYwJRFlmaTX9MRKDl2Wje8N6OiaMPiLxVfzA2GNuwcaJ5&#10;0CWWl7JMokc3HQ96oLNvqI5m+JAo04SlwOHFR8KLuAAAIABJREFUVJCBztW7EcpF/l/dIzcPQDAL&#10;nPHDooOtAW69Ct0HJajNx+PijHKaiVXNAsuhJ88/rL8dVoELTqRDThADg4Evlw18F/7XAUxO6T7S&#10;xgi2W4XwESG+j4N6VYNO+Fr2CAzY5HQcvhD8MSzR+bf3xDoj5iwzAbJACA61ExZd8eL6uwW//ODm&#10;OwkxbDs2oFPSy2wiWzzOE9n/1ivlCzZZtwdqj7q2aPFW56ryuobe9dX433ubJF6EtSYBtv/91SM9&#10;HX89FffbT16ejIf8sKpjdEruf1Ve6kK7KcMjRf/MiO5S//ip463dvHWw7bXpjR79ewJxqngJk8R9&#10;tF3YmnrvlNjfaqH5LTocbSd2Mk2eBH59Z+2ndSQSRfq+uqPu0ir5cUFzNJX1JkV5QQcOtLZtNbLq&#10;aDL5wxx+v1aKRuO5LnjfhtS47FttdD16Lj+mvvF1ymfSa+Du3jE5yjuPtHFuffN4+vRpc3lxtJUD&#10;uHkPTl8tH3g8TK0+dCTxxq8zJQ+WubPPjG9Xjxj1/bX60W2S1Dc+074JM2yqSY1vNJfOOmDHdezr&#10;0sjxuv0q+Zw+95rpHhvXbPyP6JR7z98Hn9541/y4zbqz18BgUemMzWG4tsbO7GCPSXs2zdHYPXI8&#10;xzpUjPXUFNhvXxC0na/ZCmg3Ak6siUa59rhw5R6D0urr1lRBVK/KPA/R+0pvyRPOtrVva93fB6gb&#10;KwibuLP6j+8p+Agnk/k5qqN52q6dIxz9HkvcbAru4LpFI7N23o/hXH8F0fju9chXBO8xOpJGdnud&#10;Oer3IMxt0ORuudJ3zRnrNcv12VnDd8H7i9Q69E/sWpQlqma5YFj3grQ7WSLO1T+1h5UyuhNtToF6&#10;7bbmg7qwseUbaeZbepA5TQ7WjdlFbNTPOF/rLAvOnfaXAyD6XJ0vqXlWrnWvBnCSvvrIyMzFSTVz&#10;tjbBDKxlx7ZcU1+cNnPccJK/4gCWmc0xLltUzuIkoI6a0dkN0GhXRIqzYsPXfMuy4HJ5wpoZKX1B&#10;zl/sKlOPF9eZMC7IOdwSvSwL1LnN4FzdeDk+Fqea4D68qGuFIr+zOAS7zX/vUOmXFjr2QsCRTh29&#10;eJylZHuWWr5PqbYt/5EUYqA446qiKXMiQfdOU4nWadUq4sq16wCDUzIcOSgBirwpiXMCCX1oe5QS&#10;KCV4+pcNWPEzqY64YeCapH1r1e8wlzpZ7uVrlLv+a7Nr2zXM5g6K7lNt7uTqKt95UHfBedgDYKCM&#10;oeoWZL8L/RFKxM5kzkQFF4WGVl5BBKS04JIIKZdyxQF9rRFtxRm2jqJBisr3qj+DdmE0Fo8JCjF/&#10;f0/dIz+UraTdnee/YYXmcNivhuI35d9aMB5a6G8n7KAjceYn2PgRIGcOWMin0k2Vd1KeHUw2/cq1&#10;yilnUEpFhjODUsLH7z/hJ/4dri8rni4XIK/48h//gR//5Uf8+uc/4+XzZzw9PeP5+SIyZcU1Mb58&#10;+YyXL59xvb7g6fmCZVnAK+OaM7qraTEeD6VN43e3kKHbk84517UZyTXJ8I6aZY6kgSOmHq/Khk+V&#10;kYrBRj/WceE6HofAbYRIjEocbX6tDdDrIyP7oO3PVzXJsTeKcr+BuWYdr62rfC08z3SV2cS4NXl+&#10;NXztb7Ot+sOa1xLxMREWkXGKhJJdD7y4PVGiONbQYqonSIt6+I6K3xuxRrgkowFAD1B4P7k+mR7r&#10;2qP6wqDxw0MCdyG2EiEdRteqL9dokRVHbdtOZ/U+Qc2edqJFJqNzsuQSyK5cmx11YB0HBbZaQuQQ&#10;AQudMAQ7GtG64sPDxpltDiPoKWVsasA8t6K16dra6+SZ4VbpQvurRcucIJKIvOIEW+S74qEcEsle&#10;L0BdVxsejZEVOryEBQTaqV4BCVBPFJzB3G3qYadUVWWpMrCIgFFSIfaaJws3jdc7zfa421dCTm1u&#10;kOKgKtNshC1sT+n9TuUJqid72SLPbHp1irIfw4b42jYcg6tnu5rTQV0aOY8OYN9JDPOJFlDJTTiV&#10;/r4fCl+/Mhj4g3WwkGWsinAVFXALI7ew4Dq5Q11OsRh5c4/a97+j02WL/9i/x86ybz8d0fWPTLu+&#10;noOYHmSzmWOKBXUFIu1wKHkOjnPaVFQpi3zu1bvmty4OqId9BmM1brjFTlf3Po6PGelvT1XZn7R/&#10;qI7HwHbTAnivyDfCML6m44i2XaRfNRDWhcsOXIFG3XwpD8dFQpSOg+OuK9Z2HbXjWBpPcu/oU8PF&#10;N03f7dVX2j/27Eg6yw/GG2PH0lHHwFsNV4+i98c7e95X/j04isySwrYO3s3wuB/vaQth9+LigIy8&#10;seatja3wvAHhbHuKvxlZHKO3Rkvh8fM2HSVFb+jxv7+FdKsD8z0y9z3PcWBfZh0p+585HR37r6mX&#10;OSjwljPyiM6wt44/U/9+OuY83rjzuNJbZdqS2/WOU5SQHW7CL5rmm72nNHi2xfPUINeuu3VNStE2&#10;ujl2rphVXaUFamU9fFvpPfFP8bEJqd3A2krMk0r8+wkNsQ3EK+LDgzVoxiy1GxtpN6emvVvXUKea&#10;HPCvLZ62x+9GsN3D7+7ROc4etLr1IP64zPi3t79bu376NBtTLe4L/bVrdPm0/6AGBavPmQKmU5So&#10;Be7+Q3hH09lDIreU22uzOls/Lt1ik9yC4Ugt98whZr3gsNCYRikqe0USsfHK5qhp6pZmcu1lk59O&#10;18giFVkdLIEaJTM67o0ddXqbcyinf03WWlfVD2ftab7qFKbvxHkRtcxA2wtzn7k6PWa7Ijz2wb/3&#10;5czBhGseddRs82eJKkqQkCBcdQ8tZ22Fttfi4JlXqdM7jqrzKAM5tufh1j8CgxMDTMhrwdfn6xUr&#10;CGsGaLkA+QXM7UZ/O07+e40aVTbRGwuLg4tFt8puTL1/SrsFEfQ63dOT8olIDrqrYwSkbaXfCkK7&#10;J1LqJYNZZarSp39nNShZ6ACiOKimJV7jmVfFRwE+yTXdJXpjEpSwsn+DqbQnTpqIcn5TvqOBNzg9&#10;aVmPWHVG3tbvoklGnTxJiLfiy+NPx5kAJ0h1HpKyLPHv6Gkr9hnjT7erqo6NVFs1YR1ZqtzVyOV7&#10;LZEKzkGOJghES3CjYGZA5i9YHZPLOK05I62M5UKO7yifU5wW6vXqcRx/HZna5pE0lI936p4nmq9l&#10;GhnQizM3H904sn/IbjC56vBVrJCt13Jeoeu1BgMokclFrtlCr+YiZiSFF06fmKBtNA9ZmTUJBF5+&#10;7qI/aI/umTqXlcMGX758LnhIhE+fPiHnFYkW8Jrx00+/xc+//z3+9E//jF9//RUrEbAkXFKJzkkE&#10;PD0vWJYSqCSv18I/qTjJ5c7+6h2jY7/VJ+bWexJYumkO9bY3F1qrnzbfna7rJobOY+VqyuuKaNGx&#10;0BaEH0rxAksdLw9DKyPq01tmxDgVfpmgrmM6Jtrfdg++1aOJ6AiBBZ7c1hN+l0nWlgaBqu4gMGYU&#10;B+US+ZskcjaVww1LQkJGEnpbMuN5uQALIyUCckZaEi68lgMpuUYYJhmcqtcRuKG2ToS5fkY5B6gD&#10;owvfLbQh+mwnG5u+B8as+JsdvvKAZbCuTziDaPFUKGQpdOdtYKJbeBu35zf9mo/lIFXVgXWO6bOF&#10;Yv4ANxdnRvWBIsGR8k3map/kQPotzxjrhlW4wcbY44k97qVrqnMo/0s8aUsFaHLzQ+kIElWfKo9R&#10;Iav6lJyFCTAQqETUjKpzBDYoRIEpRIJR1T07xFV/6UaTGbXHtczmopCzCUjtyL3pnOJALT0cqr9O&#10;0orRkYGqdYzsWmeE8VD5UP2DS0qS1xYZXJ1DhvXqwjgspKiZCHXS1meNduMVFzxGMRul2fjviSwP&#10;S3VMHikm8ovaZz03DjzGLeLD4kUytoLOsVD7HXmYEMRj5LDAe8AAKc0qPn2Zs3Mv0v/ciPg106MM&#10;d/vJCdhm6ujzfrpQeD9LzGoeo/Csy7PZvTqDxhuG2zDspfb0yaj1kZKqqZsfo/JWj5RpCxwAf5vG&#10;5+rzo1PLPx9Bm2d5couLg+Rzun4P31ukER8cYaUjnzvh9fkz1CiqC3OUhcMsDY1H7XcaZzi4iNpK&#10;Tpu7rfyB9m/VF16Tbm6dg50BxSn8b5neg5x9lC64V8exNuYbiGEJPuAPs9pfQ8+tYLwdT9xsb/C4&#10;6/cdaHC2glrVyfqqDjDpwxFwZ/1v9Nd70yPXsW+VwqbpQZr3ubysG1T+UPzupSNOIu8p7ZgHAIx1&#10;/veQhvoWz6farW0Abzefbmlna1NzlGZ5+rXcYEHJ3NHMVpsm3wiYbpS2FEjt++3E1UI5B2KjrF6L&#10;eMsaBhhHhNeNs04ADcofT9XmAad6zzaBY9FqL/RQqkXVG84Vvq8hQ74KbxnQz3vhcWdTvz44wr9o&#10;Oke4+TbKNpKwQaa73zO8BguIbpi6Mq9Bi7fWe49MONumx4Oms86e9Vo1INiZLe+gfPju1qrye27h&#10;7pPE/qntUP1dzbi3j/GjaeNb0J1b/A9mYH1P7b4LNTkOGNl2Xt/DL/fnk1hpSW3RhXbMmXCFRV00&#10;Z6p2TWZrhMiHgtMnl01baE6GbTaP1iijzxpdxzsX+vfqHNfC5vJw+704KHp8lDHVqHbx+nKtu9aj&#10;OEQPj7Xh+1feWeRMpwYSkTlmAnqFeinkr0UnhkW91FsNDYeZJaJm0Tc16maFKSOLg4M6LhVnTa2/&#10;DIxG1DQ3NodvluvQyzPIPnDp/+fPX/Dy5SrvhPZ1X0zHX3UrkF0pb21wcZwiFCcgRa+nO2+b0oiv&#10;omQhySF3Rqr7E4ofruNLgt8li6MVA3p1fMIColTgTdKWRDZklCheiQvsnWtXYzfTMe7Xefo+o9zN&#10;m+1a+zJXle7UWbfoEaVP9b3twQe7cghrE5x3avvRadneU+2RcjJ1eKmOh/Xa2n3W5BxxDQblibrP&#10;rY6/AZPhWX9pa3nGjn4qrB7fJFffstVSHXogV7u6iKqKS48Eil8JNSJfudp+Cfyg7AlQaA/Kn7JE&#10;LUWJgpIIxaWFV2QGiDOAxWDOdvW5ziWHAt0jCMK+Qf8rilulVXbjcVPTrHllXqLInNIv5WVujFwf&#10;CYREF4l87Oko4sPYsNKyX+85ODz9A02EzEH/u450v/dl98jOEuXiHiZ7jbFUySAqNPTy8gLOrC7G&#10;ABHWfAWY8fT8jB9++B6fPn3E335eAGasLy9IlwuePzzhw28+4je/+wkfvv+Ay2UBL6nwXEJxxg/3&#10;iHOAqZAoRfiIzQmNgL1YIqVWv4zScVIHKyoyiFXUOFlT5588DvqYfA/oTfWdNSgVO78I0vnN0a7T&#10;9LRZ2VmPtzusuQdrE8+zle+rk3Jw0nTtmkOmvhdckPQxcz0kEv2d5JcdtPCwJPnNVX+S+VrLOzyo&#10;/pJUXvlYo9Ep3WmJ7lCL8EzB+Xxe1dK943n9bNVh5S+lTOpwr3Cq7DWnbOaqOzcgaZl62KTSlNcb&#10;KekhhVqu4kXzs9CdlvO+d6OItrGuQPFub7lDpc4fh5ddHsYengRwako019ELw5+tSbxuwsxYFh2w&#10;BI1a6SUGE0Ap6iUe/m69gji3ig4sekQGMumsZTvEU+dd1R2S8FG/PiAiXGw54WQMO0bDfkQAN7Fc&#10;WGwrxwPiahS+IRJrJ0enA7bSPQYDLzCPiq9ElS5q+7WkX9NVsGqtLAuAOoEbRaHBdw+znyClsdYh&#10;kEI+wSe5Rgb4Gi3cOxVhMEbcvCsLCAplWueR8XAdHcOBAtKpQVuK0Kgqz2Tc2OhE6hjAFqzbDOgY&#10;vY5Fc9tCFXvU5OzpegbL6LduJDD0snUxt+zMyy1HjK+1kfDukjAIL+T2ywChxKuj0XORmNq5DIx5&#10;xzT1uscGzfQPpv4jTiOh+OIgkmMRD9voVIvL0b052dxDy79mYltMfFUgmgceY3QMf358B8/DeHeV&#10;PXZ0bNF3ttwb8dKO/o/cLWE6IYfPWf1d8R1Hhnv6vifDbt3U2+OBI1n7OpuZwGhB+dg22kXXfor5&#10;fPlHQXUmUfPpU7/R2he/Q/7tJY6XKo3aC9kHz46cLN4DeXse+Pl5oDHNe6Mx6WwaOeJEOA4BAaDv&#10;/2vJZjNQH+j7vc6FX8WhR9rdg/QW/J7hpcof32uaQfaWI7aFy3vnZj9WrzMWb7HevNnudFJX2MgZ&#10;9tN08dPGg2hNSlu1B5vCrHsHZcc8w4GY0Rs87swcnsJCk/eDPt9H885A6to8zK8Idji7Xdu0MnpL&#10;Zm/14dF0/FB96IHpreHaXPe47yMTxcOOK4xV3PhzuDl8my5yS7rF3n8Ut01hv/LYgKXlPTF4xITq&#10;p+/asdzHKm+us/fXzE1bZh6pUXKaiA+Bh6jdF9BtA65lGxvx3ph1lrMHyuRH1TVazx6WwA0OrK6N&#10;7YKiC7f1NBUHO+uIfua4rw5kUlXX2LBYA8u4X/2eldsD1Lzk5VX5oU57OecSKXHl4Kxpddr/HDY/&#10;s/st+8u2b1i/l7ayPa8dDRETDQ1x81bbLc4GuTg4ibOOXmfKUKeoWtfWZyubAamyWUNrP2r3s39Z&#10;OpXZroC0rAE/cUdT6zO8M9dIia7fPsImsuKZ5K/QUs4N3nMubbJz1OTi+GpXXnJ1uFCngOpAVyMc&#10;xuvQS4ROJo0kCOT1iqvAwUZ4rcwQB7vs+iX7eAkL0rJY/S8vX8B5xbIsSClJPufAATKUk1gtWK7q&#10;zivbs9Z4rLjS3bjqKBKjTnEWPKH2g7O+ZNtvbJ0LZnbROn/qvNSIekwaGYyNFkqqjh4VnfWWJ3Vc&#10;qHO7rgeqzbqVk3UcyeXVsbEXJocVbj2Y0Doht7JYoXN5jE/2vLBeJ04V1e4q9daZuk0elihz9TlB&#10;D43pX/FzIruSvMqT+tuOzgXFT8prXVTHsjj5tAGsxMmcc4mkKUVSIiQkLMh2e91lueD5u2c8PT8B&#10;ANb1Wuel9c+juMWFUYWz4RyTkLM1yixf/a74qlgB6ihttU7hm9shpzpHQduwWeTjBt5DuqrNX+GD&#10;qHj2kM/q7mktTKbKRw6u6eKcOp7auazfq6OVHDpAAiGbgzyBQAm4PJXrzJ+fn/D983d4WhZcry+g&#10;pwU//eEP+Id//J/4+MOPwOUCuiygNWMVOWfO7I6bVpjqPp93+mLHN/ccNQHPfaVviaC2ieJ+6uan&#10;yxjqZ4GGuASpm9lN9F2PZFfm4O5qABpo1wqxKeeY7ulHfrQRroEi24lWqHOmyi4yGUyAXA2uclAd&#10;NFWXyIhjA3JOsLnnu3o4ST+75G3HrM7mJmyL7pFH85mBhrfEKN5ltyU5/BR9IBnsRfYasmHy3LXV&#10;fsa56fuok1eiJpPK3DA4c0pgAFScpT0+4q7PAIFUelmazyZ7dL1XpNJiOtMGayktSNRVCLTs+glo&#10;5PAsdKBzBAC1sXIFvG79KnKQF6iOUA4L6ZRpxthwU8GofanjqGN/WS4gTgDJPCenh6DgNzryc6hz&#10;S57VNYlzgEb8vZ3cvJF0sec+j2twlPaUxlscuUbl27xByXEAh2kvDEX535Fr9OoERWW8G6mK/1pp&#10;UGhDTu2XEmNVOVh1taCsnReoETZhMORFvBAOYMx3qwbtHatSzIgTUSYSQ2F3LbHvo2R3XTrCBLbT&#10;NvR7Bs4CrirYFdsTisVsPOYKm1McQr/7sg1fGdRTv3OWviVPa7Fu1rojaXZdUKYxnsN1gU9EEvHN&#10;KYt3JGbuajli7NtWSO8GC17w7uY8ogHemSJPAIKyvssj9vrBjhedz2eKm2XjMAgM2GmAM4uz0bMR&#10;iE1z4bn/rPA6Zb9Z74TycO8c/Zc659HXXiO1cvKMA8frb0YdoJ+GBwE7OD9pHPcZm7UA9CR2AWOk&#10;sD5+IM/ifMbzjvGghhYp8oMj/PRs6mXFJnjjDD1J1ALNoqYuQLTCFp6Z3NWvTWOeRlDl5JYmtGWQ&#10;edQce42x2mqrTTMaHBuM5rg404e35KO3pqOj+0g6GP22xf/Zdnf1qXad0hQP/KStrmqsFY4o/89i&#10;5bVk1qzeM/T6dnNU10X7a8DXwNdWH7+FA1aztdYj1i19W6+sY3mQm0XeLbrG+056cr8+mc05fb63&#10;QdHKr3sdm2fpLeX3BAL5pPAoh3eDUkdthaHMaK12a/3HDnztrQ81nR1fniujN8MQr8Jp14u2IDnM&#10;jvyKX501j6YtG+osP/C6fP61nb8fked4ila7vu6JQd0exc0xxvvTi4/iq9Nd0Wsw1OSb1Xxrm0cT&#10;GzT+s61zPBAcvp9zo/V7SeM0ti9t9bNf3kad3d5RlA2qYs7WFFq0HhbjOn6yfxHXB6904FDh38rz&#10;SraOt0wz+XLUaRnY59udQ0rgX4P2oY50QEub1bQX13w+ZfZXI5f21zXL31oizKz1qu6yr6f0F3U3&#10;3UhWp8BSf2mU2z91JkTrgClwmYNAKWCOdO6PuD4b1WH5GxjjZ//M+jLkM01bTk04srk7080yZxc9&#10;KscDjKP2uOJby/h85crz2Ed1kFC86KZ3ibBFACdxyAWYCYQFec24rub2CuYljDMJMNUZgwGJRFra&#10;XAHOFn3I9iJzHC9P9609XYk65+iQRURYKCERuWuy5Z+OfWNz9eM0at/vrUW4FI/1SnpQdUJi1CvY&#10;i+oo0pU50Ec39lSg1rF1N2lLmepgU50THIjk98NUWAjvpwaPDg5zkiJCSg7n7RzI2fhDSUofWo8N&#10;6zDVaG+CxE7/90edZZyZUZ00/Tuvabv6Edea43UnQ/kjEUJdFtBJ6rHrLVGcQFo1pKKVbA6xKA5x&#10;3UvCu0pUTAv8JDAS6XDXRQOlMh4Khq4RGYxECctlMQJIqUT1Yq6OOEzuol/Sjo2MFI9No+G/tyUv&#10;a0K9Xt4wwLxa/iM2B+WdBngrk01slAHYEtl9e9va0OvqLHG+F8f2EglY6Y2oyIBc2D0WLs7B3333&#10;jOePz3j+9BF/95vf4PtPH+UadMaH3/wGn377E777/gfky4IrAysl0EIl2ulEL7IIiFgMOiXH8Wwe&#10;JB2fXGVZKe8dsMiyqlaieE6Dhth+c3xnY45w4DKOv/Z1dU+c617QCXSuq+uWyL6uPsNMySdjBeGb&#10;ubu6u8UaoUb87Dsc5KkxMc1WIg57PwauCJrqq5qfiMAbtwoySjRMFqSEAxoKh0aAzgyI3lJoNzXj&#10;7H2jkowLuT/Fp5eJMdJo+6n8uv6VOuM8rf3z6LCvweAzmAvdk8amwCJnbLWmcj6DkarccXARIFGX&#10;5wEVbA6kqjeM2A9R1VmKDlcOPVW5lCRfP85EhLwqHEWacSasGeWQFwPLk+oLFSNW1+CQo9dhtecm&#10;KUkVJKq8hOZ0qjAetldA1jlFoTPduHIYO55RdFzKYL4Wel0IKbE4arrOqOKxlWZOmrsA7wg7T+Dt&#10;AsW/95uMXY1eKSwltyAaKwM7fTpjBN2rtwp3z/VPVWt4MfggigOpiFEP7f5UYWfkRsGKZ8PcZlDh&#10;4BQIvzmwifEGVp/eetPDi57sJgtQcdRvAmjJWb7xCsMzlDDApIo91dcNlHWdR0NNJODUOcoO6U3b&#10;J4qKhgpZ1ws1zrXipXaF7UERsuxe+jlanxfyiRs1HKgN4d1eUsH+ny2ddbqjKf2M01Ej36gdig+6&#10;ejvnzoZf3ruwGHHt0Ym1alLm+p0jvY1Shbed1+83lTWCn2Tz1PZ/NB4zurApv8HH66Kig9BnmYo8&#10;4z13ptdxXG0N18dx5/NXXWa/zDY05xN32N6vc0tnaCoPNbDqC5Nx8Au42v5+r8Z8vwij1DbFldai&#10;9B0I0wF8hzZNNiedLx+5l9qhQ947WE1daN5Slg7399bU6k8zOL5m2uUYD+Ipm+uBybMjuFl3wNuu&#10;Y3SaM663piYEMZScdYQ8m+9ep48zw9cfLDvSt70GtiLKPVpevXZqFg5355/h9wxP2F7zv+dUdB/U&#10;LjRdmek0Z59vpb01+t36+wEZM5vvr7spcT6N+tLC+HryTEx71t7Y+Dsvu52mOlt7DU+XYbfq3eZn&#10;clDXc1qBGjf3mm+tgmfaPZbaSat8rhmbfZXzm0iPmoczJ5PNMuH7QTgIRybFwdTa2B4hs14n7Tv5&#10;AJVWyc2x7Tq9ntc20bphz+u7Bz/HdcAzsgaYRWSv9rItlBYb6JGY9m25cXtTSA5uF4zsfNVMO9jr&#10;YdknoJpH16xq+4E4OygHZmbHjSOMLHXa+pv3p6JGRvL5t/o3k79vfQhy3y4iiZrxbgfQ01g72Ppw&#10;YINqnXJjnb7NvRne4tODRqMsAQ4to3t4a2Zz0sxrFi+hGgHJjyG7Bpk1kmWtq+QhaBAR3axVmtZN&#10;0RDJsf3k9n2pQGm77Yv+ru1HGEf522d+T3N2SFI3ktu55OsoGQlsO27lX73uW+FBiFZp5FRegHJG&#10;snldIkXmLO0nRhmkFWteZT1CYBJHW0qgVDbPLdKmRjryvZPoaL0DpQKj/WTUF17Hi3j3eOI1OyZS&#10;GE3bznwsEkA16pHiSPeeR7gPDgpquw1XZGuEUCsx1Mt1jNSZUOWJBrdI8r/JZRLnSDefiCt+HIRD&#10;uEuf9Or2GkmrsBCRUxIdK2iwNs/JGLbiRmeqR3OJvlp7EKNVtkC58WCYg445zTDK1aSjgq5PIJHV&#10;nnc4fKREZa5knfeA2rdI9bZWVwDEE0vbSpO+9DSm++4KjcnHsulUMcylDyktsKixTChReOQq1gwA&#10;i61vrA+qnZA4aCYNpMPaMzDK1FuU5+TiyCSMtPBewTV0zhJFXvGVbLBHZfaOViuYJuezI/ICwCxa&#10;eeVPuQQp9T4Vjd2jiuW4Am1l5UxXHPE0D79OUz8//Bw/u/6aOajOCxgoQ32aCOL8W/4ylajKOq0u&#10;lwu+/+EH/O73vwfWjA+fPuLjjz/iu7/7ATkBy4cP+LwyXkC4XJ5xfblizYzL5Qmcr6ju6h4/jocP&#10;V/4otH2gc35Ol3FOvY6WqUSOVj0klSunl5QsKqQnpco7Wl0sV7yFNs+lEYdXH41xcoMIiC59tN2N&#10;OeLYZumH08HJy5DyYFsex3YO70GlbD5i4bI4AAAgAElEQVQzRbe82qEfIgIWsuie61ocYJckhzAs&#10;inb5S5SQSHkyyZXo4/ZNBtrr6nRdPmO/vD4SZKoICiI3fFwp2tfl9U2HQQ+Ua1MjgfaHFcrXReTR&#10;CkKS9klKij4wsWn4cUwaYTxnrHA3MAgsOa+in5dPUA57k0T9GjnaE8j+VLdQHfMM66v+dTK+iziI&#10;Ivp76eGIBICJcOVr0ZOFRhaNyG4wrsUdy+kt5GpesRqPzJmRrysSa48SkAmVAOLROaWplEiuXwcu&#10;0XG5iU55kpk8amG8tfBtJ3Fk5x1EBxssWfW0yV2JahWzqmxe+n4epD5H6yFVgnTKNLMLPQuUBcD2&#10;aY59FMjk6cSGUyLCs7b02FubHN62Rm3PKMITJawBoqi1DICq0dGUIYdKnYCMbd21dbzZTEHISaV2&#10;eiGOQGUACM9cVxAMO4gMtccXmYJe+tSO4yJjUUV6JneCAHWUmYGkHp5hIjZMmAc/Jrici8j/euno&#10;pughvmtGHvuv/DyiFJ2Aa4sfm7HqCJyzepxiM1QAw3dHxV6x2mp/krbw1C7g9kdsRzJwA+PImDCB&#10;gaY5tlse1Xdkg+Mumd9M9jM1fW1nrm81tePfb9Q8opW6SPGfHSwnNO6R48bmnDxSp+VzPGlQXUY7&#10;/2KmA1ubwcge53acBirPpzWdNNC8RTrreHNmpo+6+16n/tENwk35eQqPb5Nm48tNnqN13Q/P1tuq&#10;oT7GUf8ssT1ifPbavK+NPZTsy9bxum8/1SgR2+m8o4NPW/zolgNQ75Hnvnba6vIZdPTDUFYId+uO&#10;m22+rYDYt0kckwvnk1mSuueb47dTa52ijZ7TyPCZ3nNU95r9brlLSFR5yNTesmUfm8DXbUaN6j2d&#10;2tXwbLzGaW5ha/I9aC4dndfV4B4L2N479c/G7U1eDmivB8LlPdT1QVStd5QeyQ/3xpGdkZrrQ90i&#10;kgdbsLTrO3lKaWqz30q3ONrdsnY8hd/RunjDTN9utI/wN4L5tjHnMPXOc5PJJgUN5jQAUOpMvBr9&#10;TXOV2t2BaOuW0orv6wELmZ+rOxN8Nr5fy2Gz/NAvNbJQtQH4UiNhtdvSdvuDW80ivVQd/CxudKO+&#10;5QG+jYx6/Xi56nzFes1YJRoOcXE2q/sq4uzB1SnTIvEIvNXJEbZZ6x272mcKm7dB+T8/kXsnkEbu&#10;drrDqLz7BMBMErCrzNWUABbnMmIfKZEBcagsjgIJ4AzWaJJAmX+JwJmx5oyMFWxRCIvTX7a+MqAb&#10;267/QHXcVCdNwyeKjUv/kDM0olxKyZxs/XhkHWcwspVUR0KyyKTBWTTAw/bHLi+g5Es2qMUBU+so&#10;xJXXFaxOGcLPvOOvT7PfgXSl7oL+jDVHRx51TGCuTutRp/B0ZyV9q/WP2XjlkN9qHUQgcQwt9Ysl&#10;chhevWyMFGwQitMfu7wEQgJhlS0g3RdRh5Xk+uL2Cq0+KmWS8A/ekmfOOSU8r7CS6O8a3cw7TnuH&#10;jln9JJvaEYNOLrK2U34IVGG/k8CCBumPMTC2q+PNKTRauwRf+pNAnCxvcSKtsk5DSzk3rfKPi5NQ&#10;GWqJHCYMwtNG+Vaj2Y5Zdhl/G0HDrStAypvUIVPmF8yF8cDa8Ji2sZcOHWpwg9u1ulVc+C6HEIZs&#10;/h3KJsPhgKbpvs52nipv1rkq7EpoiYxJVEDVx+CQTUnhtTENhL3R97GjuravVWzWovOqyaROXSkl&#10;PD8/4XrVfqhfCeFlvQIrYyHC999/xD/84Q9gZlxfviAvhN/8/vf48PEj/np9wb/88Y/Izxf87ukf&#10;cFkWocss+y3lr2KPi1zkMjdyunpwBWWVWNgiCMLptdr/Qe9lX8Y7dmn5wms00q2UH4why+sRbZ/W&#10;QVtV2cODSLe6zz0aU1Za7CreTn49qjLP19nWWMUJ2bNb04j/B1yrnuT8prz+UCRdkZt5zbher8h5&#10;xdPl0q2zq8OmVqe0F+VVwWOVCfE4n8o8WF1eN/DrkBKJsshl5c021IQa0d3LeEYn8710LXSZHAWM&#10;7X8sbYgCIPNcnFVRDjQIE5sJmTtSZebs+6OwqO7oCN1klPQsJQItyfRz4xLsqmnokJlNn0yXhEt6&#10;AgCklWxeqzzWPuvug5elPgm07rvP7594HaChJ6u75SGi1ywLaClOxSklXEIFneLzdok5Kkv1dFN9&#10;PzNm2ROOiuFeP1RHEzleJuodfahtzok8Kmwlvd6mhZsc7knbNjAXJOzy+Ge+PLcVb8lDRKbvlaWB&#10;nWia7jXCkBtsq8JLnACICISHDZFbCEkzWRQAL+Yc243wtUomezxURjFcSDUCvQpy6p55momLuG1n&#10;381Et4/ZLL3mpt+jU8vTDpY60cAkf9C0tioYqnuALPpUMHY5nJHKC8lh7ZPunJnTZxeMreFgmq+B&#10;Y8T72paPQLKFk5pnDtMe3JGuDgB0IB11wLpl7nl9UfWOoyVHzT3KMeOtU2vYqs9mBVr94b6+3TJ+&#10;ZzfegE6aHq7/DGy6yFqp71Mx0vXa14if7c5VV8FR2orGfgfD11K4H5zO6WNbebgZj05jPQfYDenW&#10;jeXXSmfrv1t+7my239rbe/AU+fh2/x6pC55dZxTd+XZHQ7MTnuJ78fe9/d8fpnj1yxkeWPIf0cK+&#10;DX3+1VK15AS7yFYarVy/frpvHN/SAe14/rEOGjZ+uxLtGN7Rrw7AEnWnbjJsz599WlJTaMuzy7N1&#10;uArqst2cpjV/I2v8hyS3ntbPHa3JvhP3PHkfdefkTT3YHKGwuqh9pmV5+P1WWHrY3oL7tTrqI9K2&#10;c/WZeka/92y4fZmJPbjhB4/A95aj3czx83SrapPuHkwi3PHgJ+vq8bgt2OxiTX5q3p+Sc6POD+zv&#10;fRHfe2qe1F9+Sdrafu232Ksr7AeOK3r5NFvjDb7antAO0me02OL4ETS7PV4tHW/Dd9r+IpUeOTg+&#10;rN8Nbtj/PgyA6vBRKpk7FMu122txzsxrtqvOiyOfb7PS4ciuqleeb815ZuEJPMa1OjNGJ8HclK2R&#10;FbNri8jRfM7iDKKuirVdzwtL/yUyE1Pxc1bSR3PAhXlAF5VOy5ssONfOyRiYA6QGZgFyhoOjfmYu&#10;kaVKdCmGXk2p0U0zmaslOK8gzna9pdWh7aWElYsDZWaJ5omKY2Ig5VqmddQM9MgVB97JqDoVWafi&#10;n+tf6XsvOzqZp+VCBM3Yx1WvZOc4RqujDYI4buamXSZo2Ce7l0QGRuUHQNU50OkRHieZa4Sm1kFl&#10;NEfNWdXtK+qEYgb8FUPMxRGYBBZzVKAajZGgy85anzkpSTt6fXllIDVCWbmW2zpmooJ8eUEIpVIv&#10;pQRkRpJbSCtalb4TQAsgTpOMFeoZlXTtI/2t9FAdEJNHDxQYR0udhIz4rbYLw5A59szKjH7Xx26O&#10;U11PGj8xfaXnigWXUQ9TGQzd31WaoPpeHUgtmCCHD/tRbOVwdb590ili+9Ct/rQly0e6UJhGZESu&#10;PfTyh0Gu/327SimRLmoeBluEXAOA6mflBTvJdKzz66GpXun4akvxLa8BcaVHzQOU63jpGR+enoNs&#10;ISpRWa+44q8XQlq+w/f/z//AH378gP/vf/+/+Oua8Y+//Qk//PA9fvnn/4N/+af/g2u+IlHCT3//&#10;ezwlwpoziHOd/yRxf4nEScLhZoYZiuMp3Y1rgA38s/Hl6syVEiGvrnzIv/379CwiuWHVwez7Gcaj&#10;XddMEMI2l6oD8F6q8lXkguKEXRRJn58qvyr+VEXWKYwaAzxzRhpLsvoZXsc5QGDwkoznA1FfYJSD&#10;HEA5nPLlyxdcX16wPpULpP2hE99siaRZog+ntJR2vcwwPtvjqeVHkZ9Xaqx6x4rq1FnBqIcJAvUO&#10;cOWSinHLthGMirnS44CODA7HP+xQBNWo8OUac8bSwEYyJtesB33K3ImMmI23eP1XdW3NV6rSJ0mi&#10;SzKAVCKqa5tk2pb8Lv/ZuFDNp5/qEKln2sh0MuH9cHkHemSCP9gykNKiAwa/GMGul2nMEvm7hHQ1&#10;eliWxZw0U0rx6vO99BijDCZ0l4R48iYPacRfnEsYC9dRcizhBjF4X9rD4j3wqBFFSA5Uzs6ZtJjV&#10;3TJlfdbDKsqgI0BfXusAdpSpB6WoQHsYCyTDZFJGVzPk2AEXSlQcekI5AEvfVFuwFUIzwd56Yfvc&#10;fXSAR+N4jE8Y+MqIjqQeB3NYj9bZpjP9v8mxzGgZeNTi5YiB0xYGB5u8pW+d8SRa0jSXaHpV5NxC&#10;c0eU1u7A6Iku7TsW7uWLC5fOsfaNnXRuSVt89+yiYbZZ8ogUFEan2Nr7Ybsc2dFwx7xtJ67Wv+aI&#10;vUeH8o7OB3mGtv5GP9ATvD4Cpekeg8pni55Rak/B7aUR3Q7n86TsXt1Hnm0dfrE8zbP7qeO0WeCh&#10;6X5+cdyAMK3hjvbPsvNH8X8ezgtPFd5Ywfb0trZuh3lW8jX52nuQsWdgeKTzAtDjdq/6I+1/XTn0&#10;urTyGo667ffXxZ+zSkyGctj6RO97a8fyrWTGshN5z6S6kRZqinl2Wj/iBtTZeQOsvaFlbEe5NfVu&#10;NtVxQmvfoNXuJr8Rf/n6PHcvHXVyukWfi+8Hzzby+2hgj2QT3nS6XW9vmylL18gf7tOTzuDUO5nU&#10;a1u1M7dS2swRYz+JN8C85gaq+/DU4/m+iNH3pkfju9dM5+21Tneens2W7FhZvJDVvb8hqQMOuegj&#10;pS3u8s3rULiOA2G1bSHpxnTzWGLOA5T9+1WHj19gm5Dwz9SWGcd32LaGHpKco8aDO5vyLSe5+zGi&#10;8G1oOWr2LM6muBqb84eze0otPz7Ex2iDjzcmgJ4HSeS2ppkyLKWwzY+RrYNUh2r1qpI3ozrwlYia&#10;uVwVyiyc129Ql1J6bbU6qamZj1Gu2C57utUxkaFXIlZnEu/sVzbdax+KHUrlcg5Qw8nruUNhvw4Y&#10;rQ3MeSBXO7bfRla7GZhrBDDSqILadnF8NCfVcr+zq5+QV7lSUa7p1IiIeV3BnFGdbLjBSw57hNB3&#10;uTpcgjNInBlaZy1mcfhUeLFiFedEjYhGGSCuG9nt/lTZO3K4zhHGFp8edkVfWEewG58mbzs+gDhC&#10;ZnVErVE5C/yA29sPMNQr0lPZV+XarHeUk/hU8l0ZaalY+27zV/pS9nnIrrD3tK3JHzQf+18pjcCV&#10;dU6f8pL0H+kcFkceJLnOuCC15tH1jDpnWiOF1swFR3BHwGLXqJZ5m91Vw5kzMrJFKU3qCJLIzpix&#10;8UKp0EZEvyt+IY63AlKzupvbk3f4LEci0AiaRPUa41K8TKRMjAUlmmZ1wHHaAvlxguE8M7v8QEYW&#10;dPdzpmXYJi9s7JV3k9CaOKRA47cKrL7fRsBzVLyn5GUw0PMWzVQcnhq5bHpEGU977ovK/CRxUvdz&#10;0JyWEB2sR+0Hcg0ttTJz/L20XWHqG4iVB/JwCrJOO6NViMRNyl/QJcdxjMFyQyeJXJThdUVKCVnw&#10;u66rOGgt+PDhAy4J+PUvv+CXn/8da16ND64vV/z5T3/G03cf8OHTR3z64QcQLRXn0jxRiT5bWEHf&#10;95o8Ps5reXWNWvkIEYGSu4m2oS2PcnXq7MAbrbOPzLfZeqFX3QCvmHcFox7DQL/H3qRsMlYjV7Y4&#10;5fCNVWGz8oykc8zhirkcehjdvqAyTOlTwK3PahdqO24dk8RXotUjri8v+Pz5M3IudHoV3caPd5FP&#10;RZ7lnJEk8qKD7g57ZFNTZDjD9YjnK+N2B/q8iSwCaDFaNZ7G9cACQ/rHppoE4Diz8TtaIi8kospY&#10;MCLl2CPOjJYPcq6MSevkgIt6EELlWsVlRuar5jL9ueKugYoqDm3eLhTpkmo7pYi4EjfXw5iekaKe&#10;VWDXASi6Ofl3XA+nVKS5wy1UDnQpfMtlKf2Sflx0ACqKaYT5ToG+NfHoWgaMHx1Jk9o281dgJhl2&#10;ungGB51xayBMvEewqlXT+rDfXy9UVTlTRM2DJNf6bZHcKKvcfdH2NupSQBwjr9ORjEuY6s2MEvrd&#10;lW8HbbN9r7G0mJpjzou4pILQsh/B+jjdYxQPizR7pvCMkxnRWrrjXnHdatOfUIiaLDbxcqSXM8E0&#10;ffmV09d2rtpiSYcdmE7x7XbSR6Up34EOIvIHPMEYKyoRGsczXT2jdJQ3b83LNqh5U/CcQfVEvlk6&#10;4ly2Va4t0y4uzzp6DxcJDlOb5OHYiYoXY2mH6GoczehQ2yL5ZjzyrVKkudFKeTrbw8ftyW8Uenk5&#10;r7vgrV/wdeD5PAd0qa10L98d2aDY/X+urjhfRs+3yvhynuclT898TtM44+j63+l48hjcH4vRGGzn&#10;r0azPT1VF5e+7rqJ1r18UDq2UXiu3Vvp0hsY3dPBs9jWaxxe+lrpqO7+nzmdHcuz664Zr/7v9Lbp&#10;cc5jbzd+RX/1PDnaKF6HlpzSYEkNqtjp/p7V7D3zTW4+Z0rmnP93PSeK49dGZ9qvIS6Z2Vv5hsbU&#10;Xp9+YGo0+vDGaxatI8XWevFU+43NSJ1L6oMYxapLZ426p9PeBLkPgFttb6+VzqxRjuSzgExu6pk/&#10;Rfkln9FuU7KX/9vVY2vXjBuh5/nRiJbrd/ZGgLF6eUN740056vp6T4p7NdpI8xvHqbeHudA+katP&#10;GQrVyDruYkljwf6A2Wy9XNvtehHGLDhauJ3EOT1EvJABNkh3TsWx/cvD/5baxzH+0tJNHuFQ0EwM&#10;5GYNWr8Ves6U4QmPuUQkygDyuiKv1+JAlTOo3INe6Yb8pibEUQ9x03Mwl2yTVDZF2/z1LxtQDJTf&#10;rDxHHUF7vtC2zdKgsrn6XrGoZSOvMWfTBv+hfovwyVX9IHFwRTaYS0TKRl7Jpu+6FkdNohK5yMYg&#10;M0De0VLGTzaFM3unRweXOiJKn2vkqboRnrNcs54KHaiuo/Cq8jkev2ZcAz64eIc4bjkbXyhvsHHK&#10;YKZanxuLdoyhQ8dJ9BBxAs4AZzeOg1t56mZ/hG3mSOGd8kw+EAx+NmcHdZ0s34sjqb5R1sfWX4LS&#10;ZRG6RO7YA8McbolgjtHF7p6sTJYrROu8LZGdlrSAUnEY9fDbqHgZajy6sfl6XjyggxIlarHfWa6s&#10;L85fC8q2cDa8jPWxutZhXsC8Vv4AwEecPKLjRPldonbavpPMzRKFNpnzliBP6KA4qpmFd6gL6PQQ&#10;x2pUJ9oib4UvgNFewFqdVpQXVP5cxpTBRAb1MloEivwuY9vL00rH23ssb5FGqzqv73CTOaC7/Q0Y&#10;8kM2p2+E/WcqWA12xKBjiQ4bGil5SNb+XvM1J7YQto6CFqwjW4WNH4ANWurfwNPuvbrncK9D5Nsq&#10;UQuBso+RUjJ8XT//DfT0hIUSnr/7Dj/88CO+/O2zyCbCxw8f8eOPP+Lzlxf85eef8Zc//x0ulwuW&#10;pyckMNas+BSFxJyxtm8euHd/1Mt+oppHnal1LEOZSDo2+Fs62Z59MqPfpdOqw1o9VhrmcD+LNrVi&#10;X40rP07+ou0h/Dkbzmq97hDF4pxfm0RO3iidjw57tPpanauxUm2z1y1bHUH7rXU1eWTBW2kBjl/o&#10;FxLdiUskxGUpkeWzHGJZANCCZVG9pdZvjpGO5qb4dbBWTu/3t5uyyvuE0WTT8F0d2l6iEsVc9TjW&#10;KJ9Vrur4lhooziWiEI291JMDLllkvt2Arp8G7kB+YTBuVPWjyM9df5p5DAA5iXProBW4p8ZHheep&#10;3lyi5au+IQfMiMWhXB1+EXiFcuVKolz0CIk6Wg7JyLpoKc7pmi6bXO810s61TMXio8yyZTVkVKm1&#10;+NpGbCmI0o45DpwW3wgdI+HwCGOeVquKXabCVCui4iKya5OVgHk4TLNFdMyskqsXEqyatMKIvhkC&#10;woEmx5OGlPNIEmYMAk40OVrBMXPcGD3fNaigXC1GLCfNsE+SUVB1curBaXv+euE2WuiW0j1dGE08&#10;Csx3ngJPG45wfFYNp008mLDI8OpczBPr2sJyDCO9mW7ZwHkHI8zDXxWusEQaGGJu2dx4VNo3yG6X&#10;uQWiwLtGMkH+p2DdnyeT24zOWXM2G94kqW5hBrEggZpn+jumIzI8SspmQWTGmEG5G6fOHkxnnFmO&#10;bAh0C+AbBnRvkTt/rzTo3lOD3wPdPbu5GXSqWbkBOFn4ecJ4brXpv5oD0RHSaZdbnuxG+KqLr1bT&#10;U+u4cyQY1OFJaDQcx/n+eCz3yvPwR4xSck/a1Tc7S2mbKiwcdJLjfObetF3HNizMa/j99nNutCLy&#10;6atJyArBSf7YvjtixLw1tTLoUeP3n8n59y3SbKOzz3d/W6fGhbe3L45u7M0rwBstc45py4+cA49L&#10;x/jHGG5uvvfyeQ8vgT+UB035sArcrOvWdI/db49EZ1UOzd9uc2rc1m1w1v0Qir8dLLPfey1tOmL8&#10;F0/dQXg43HbmDgoP1dHFbPCj+rnOEdsUkmdEZI4XrR3QqaqTmh+XbtVP7klTZ03c39uwX9BWLs+U&#10;bY2i5cy63Jn/Ueyz3DRCHgYqNGbhFcSOA/Y8wsF71PY9mNNqM8ZJGeap99bDOltpu866R3AmHbcr&#10;AuB2E/xEOwdkLw2i/s5s1izlmLM4vPlNcXR5QxmhXD1+6PeX6mfrlAkXebDfsC+On+5+X66/q7NT&#10;M6cm+1oEdbwUBmfOhG1Zhz+u468OherUqHgixZc1VPsfrgvXtnRjW3h6zupYWTbUc651178aFak2&#10;UzeLYfm54CxngFfo5rLCUaLPxYifOcsqWupRilCHySoDgNE42XXVYEA2tjVACxjFUWdSllD3Q+x5&#10;7umm/e4HNTiFN2PPKDRMunEuNEqQq7nByPwikWWVZ6r9rnzyyhIliaBRunLl0iXqKJZSRGmKGZQt&#10;lpOSRbClKE1oe2bJkHlWcYrAj4mSjavivDiVeFfIDOZypXiwZ5JxesMfGI0zhuKOHTwqE9HRYFoW&#10;m1dVriQIgiuN2q9WULW8NUEjogLq/LzB5wb7PtXuV638pGPGBFBCSiKHSK/GTeVqeWkrc9yfiyIg&#10;vKmOTEZH7MrkpsvOqYmrI57Obw45xfHW+FzFhUY5JvRjYhB+dVW68rpOVk1Eqjp0KX9CZiBVvUX7&#10;nyghUXGGRjPvO6ubOfpE2/xs7VEdpNhqY0cPHVoHJPj1cS+J4ywwCuWi763rtfabYVf0enrM64o1&#10;X5GIQJeE5ekZ//HlC5a//IpPHz7h8odn/Pzzz/jr3/4D//Yv/woG8P0PP+D5+blwOCIgQa7PPnYb&#10;moDep7oUMv6/t971PddvftnUnp9QNnWPrUVxx2Cs3N+9wDyYAi1tkt+lJCvEjm8cSREPB3Vo9GPT&#10;ytoTAEjbdR5Ve43WjeLoRknWPkl0IZFFxHh6fgJT4Xmc1xK5MAHpkkx3W0VnXJYFl8sS9CZGLuIS&#10;gN6VnRaRkaS6H4nOXMotSflBgUGDvzFn5FVvDKg03TppnklR3sLEkj3miksjWdZ1vsuHOi9MBhkf&#10;a4eGLX/hs9GxvZur8ZoMxK037+iJ8Bk7qNIgNXJVZJs7fKSqyZbja5i+AzETZKFTm0p3qq65Grxc&#10;nbZNBXPjyzBdmkT/QiLTM1MqRENyDTprRcz91edUVa3aoTOT6+5ENhkAjz9hFZOYvdW9aLwMPdqH&#10;oJAeTEHh2Sh/2GDRF3RtaSvjlMJ8cFhhVXxahTe2WScvoZ2dx3HT5mqVodqorYPsc9JCu0poXlYP&#10;+PsSKxitcVFfqPoojC4uKJq6PPMU2JmBI7yYoeGjS389TPcoc2fncl2o1qa1D1UYHq1Hx/92ReZ1&#10;0gwnZELNdHZEI01fov4/ayk3WULESJOsbaV1AdwtKKat1TZHBtS3TJXuWu22JnX0e1UIx+wvfMNA&#10;0XhNx4JHJp2X+/nOR9U8goejCn3LxUfUeWaDcH9z12fWNqkqrHC8nOpvnxIGvPtWxfpsmVfbaD+n&#10;8cxoIMgmv8DCuf6e3VQZ5x/rr3XTZ5ZTuCwfh9qUac/DPSRhN6X85xdobX4P7yy9P6eLmFjxMQFz&#10;t3/AxryqawOrT984g0BtawtfIy7EaJW0zvDw2jJqN42vzjwuhrYNArxzVEnr2ErRyO6f34e5W51G&#10;Yh3AWZ53rs2eRmM6j99tOn502oNvr3/76S11piPjd9QJ873z3rdIr4WDt8LtW/PuPb35hgqdzAuP&#10;5WGUBa1thEPmQfWoOBrp4227PXiPw/AR3N0iE77umo3a5SaKTJbfYQQmNRzEyZG82G2t5qqabmuf&#10;hdFdEK9q6mvpT6u4wdvoPa23v07apw+glWeN80V47/XmSaSU6TDt63fd/JzohrHM9NWu6jEi90fQ&#10;TFzjTvLIuqfH0YbN8MRcDlXqe63dgUdhTJv6PDTdaw7TslqfYbUyawAIvZ8r3oA1682tfHp0UE5b&#10;O2obiva8w80fSiMHMX9DWnU9CqUe0O68//fUbjbqzRz16lS7tlyiP2okTXUKi3sI5Xt2jpOZa6RG&#10;7VdGjTZYnBzLk3KDenTK6/+yDbJG8vH2Z3NWQ6xLfwOwqJLsntsV3WKEZwev57fs64HMH3MsdbbO&#10;LG6YpP2EXBnP8XpirU/5M0OujlxLKXlV8pSrqFsHRK1bYUgZYK4b7JkzkFdxEIVd2wjAnulGOIFA&#10;Ek2tbECz2ETKbVvcwD8aH4bH/Zha1SlIo0AChbaKDxbZe0jf/dXoepWp9BAgtijAJWIsBFdlTzSl&#10;hCy0hlyu1kxgwEXq9PyOLaKs14PUflR1JB22Sk26fwgwBNfmlOr4BlGjGuUwnt0+RjMnss077wBS&#10;HVg0ZhslQkIS0HKJBpUJDL3qmyDeuAZXuw7Qa6Q9zQdXIQK8zaq4tEjkMSnQOxxu2xgUtjn9yCBM&#10;5F/tT3Lt6KhpvDh2cCgtKUdP1gZRRrjmFCjOFlYlQ539dP/eO48ULrAG/PXm08hD221y0qusgRCJ&#10;q9AfGQ1m4deKc5BE7nIONiMN0D8ZaP53pkrTulbN7nncO67ZvT5R6ZuLBx2j4siRyJ66UOXp2xzK&#10;9SRqcsE1ew8MbVn7pfqp6ovtd6T+PAsAACAASURBVBTW2OJd+W2QLQ2siYvf8tN3zwAIL5+/4MvL&#10;CxJd8PHjR3z+/Bn/9E//jP/5h9/jt7/5LVJK+PLPX/Dzn/+MtCy4pISnywJwcVpiyBXZBJSosQc7&#10;3+Wr86dFaWf7I5FxFGeC/iZIRPIJLEdHzKF9DDaJv/HB+qxeQuAPDJKbagHn5j9NZETp8CK8q+oT&#10;notG+InI5Gt0GSUQlYjNYOWlKhMVUsFrZviACSGCPwAm1rMrYL3PW66ohx50keu7L08XgMqz60tG&#10;SoQvousQNPojAyhO3MqTg8qq7FzkMmeV6SRdEDkivmvLQvARM5PAaHoKscmCEkkx2W8dta00pRt2&#10;ZRW9rNKLVT0ZOi2qnmNPdN5xf2jAJKNbKEabQhJ6yYY35gQgd/PPcAjHf7Qf4tAQ9/ZWJFrsd3aH&#10;dHy+TXt/M33D4RhDSP0S3xaljg2eihPdOytyNAWYEiXTlQAGJ4hze4lmDlJnTQjvK2sOMHB5fVHU&#10;JFMUETpRH7QDXvNVxqmjWefQFuMZCrsRA4xyZwa+I7TKXsovuRYi7y9zO43BCwUX0acwu6bwoLPe&#10;iDSjT79om5VncDeRIv52MOSYzdivkJtJUBcQtp7vSSKWN29m305dmNyvYDmjZodMNUuNwyw3kr0+&#10;c45y+7Qqf0TirFnfdRHdHry5NasvGll5CMvZOm9NvaNkv6TZgoNd6P9RsnN1prBwVHwe0Z0JjTaq&#10;cSsv+vwHcBvz0JQ/nKlzL908B0dNP5B8do3Fztjh883KvcdNo5HD0tFyp8oMBclEQGkREuOMq+QU&#10;lOTU+tkc2uh/z82Pk9fevLht3rSrxvjotZ0Xbqn+zIbLcDrfSJ8zWLrTW007/TuXv83LPUXsw7lB&#10;792CoRoX/fNshsD9tLUIOT6H+0MjbH2flzfj7RZ8zZc+/zZ8Z+ZkhG1cb8fLrf62r2LQNLnv3lCk&#10;mTPrjYfrPyO+1tDY66Xb636k0fG+dCuFHajZqj5naGlqGZZ/h6rGm6V9mr+tjra+0dx9ax1PjcSz&#10;9B51zr30KB74NcZjlPZ0oGD3p42527Kik4tL5gHf7+w3HhZCc5x9CBKCPjRr+23GweN6q8l7wRnp&#10;h6+T9mhm38Y21XWgdt5eJ9ZnGscraJsHuszhc2aQaF+1Y0ZT+fiWTvBbOtoj6fp1D9hNUmPHHpq/&#10;3cMOF2j5Stvy/pp9tA6Lz85uP4bKsbvmSvX7I1I7jlvQF/6p33WuqV0JsonzGLowTfFgderMUUzS&#10;Ez5kG3HxTpF2H8I7a9Zcx2CYOk5S+LD8sXYXperg8EYZMr+u+Gya0pdba2aM4lPeUKe+R4uLAdxb&#10;7IG3bQil1jl/ZhQVQuvJ4pgZIkGqU18zturoqA6DDLl6WX/LM4+C4vgHFzWytj36Kzip3ys+a5TN&#10;zonFb1K7z9IXFscB56hp87nMjFAesD3JCpfTuahu4ueckQklsg7VejLnEiUqwFhhZ36BOdAZThg+&#10;KmXAC2BXnuvmb8lH0C01Zgblmr/up9VxhW74q5eEwOCjIwa6cJ8ssp9oKRGJEhW8rqvuTRuuEoDr&#10;Wjb1U0pY0iJYv4qjGRmNFYeCbHRVR8AwB923Iiq0TeTgtBEVq1ACLnRB5mvZy5W5wo7+dYTVuYIZ&#10;NaonS1RMIVS9irz0vThlcJarutUxFgCQDOy65+cpqvIwoqVR0cn608oDosXVoZ+rq684r+jYgT2P&#10;JAms5Xj8lOWR4XkJtBs5FlCdfhNRGctgiCy4KD1uFcpsugnLHmn5kUF2PbmbBwNdmbSs0HbFD6BR&#10;0Sq+Pc79eBenHraIagxCFnoB6KJOGjJnQvkCk10VjUo76pTm9YUGMVDS8pjR+UMSaZlYnELW4mRT&#10;/LAzLpdLcczUqlq8KwOuKOnt6BjrP3fpuieLbumv7fPbdEBuPl8nNVxqNx3ti/KAMpwcGlL1WYd6&#10;9L1tK+CSgUVC1rGTi965PwkDe3p6AhHhkp7w9PSEn//4M/70p5/xl3//gN/99Pf44dMn/PLxE758&#10;/jOIM56WhEsiXHM93iJcWeRVPdjQJ6+HjvUXP8dG76wllRONblt0d4/I2HTxi0DhZ4fW1G3QjkYv&#10;c3O9/mbbZiXU8TQwhIf7Sphg6k+WfhhvlLEvjyS63+LxJzLe9XOFC15FUQMVcWz4afcmEiXTC1tH&#10;TsBcCnt+EvQr4XMuTwKwOr2WiEqETL4AyFjXFXnN1iULapjUqbAc5jCdzkl67axGaszZHTwggjoW&#10;q3yocqLw+X49rLip8sbPOxGLtyfVN7l6pxU2oLiBwSBqctGDBIZlgel2/gY1s8Fp1EelQW22AiBy&#10;uj1wkoreptF32b/jVuAJ8WsF9dAVQ3XMqlurbtX5bChx+3YERnOiVBzJ/3qQbDQIBXW117YikInK&#10;Ac9Rl2KlWUKJpCl40KikSjNLFv12LcH6QkRNr0y/VQoLRp4TZ7twK6lkzh3AzYS2b21dVQzEUtvw&#10;mqHTMQQtf0SObhqxGqt+h44bFJqZw8LUOEmDZx6EHRja19TgeMvMNxKxnlFaLgbs7lz3XBn8TbpZ&#10;A0f5wvZb56b37h85AcCVNefiwTjswiBMamVg8bL7lQ3araIQm1PcR+VBF2j6M3w2ONqN17OzSdnR&#10;x4a2e9ZJRCvs+3a49HbiiKMdQJya2POM10hb6i8wxn+Xf8Jv3kPyxjD93aYtaBlspy/O9mtvc3cr&#10;3eLcNnQ8CN/JjSfXjg/AM1k3oUlLbtEwB8xlv4E0dg3ZN9LbPVR6fEyjhOsXI/fN76Nla77be93S&#10;ZFjobiTVSR7lsOl1HE/ze5sRM5geza+6+ryKZ3POKfJmMr4ttZug2/3Z4/ht4lN4bdu/x7nqXrnH&#10;XvZaXYTuCvSBgjFQj+ftNDls4RbVKt9Az6e3dKDG1b0883rF/jbweZpoctywDrk13VV28GO/tnHn&#10;1I6w3feiMG7muXdtcoce0dZxBxQ3ltuHuZuPg9YKlscKC6Hv33m5GJ8dwdcjDyD8d3pc4gGZnB2i&#10;Wf7xWEdH22ramdDH3vtRC6N1ywFZeXijZzNff5j3LVI1ZPfvzjravbbDr9qGhy3s8u9ttx7uIhz0&#10;bY/LRduD6QwH7INHU8ArT8aqZAQO2BLadGzMZnC/nWF7by7fp8tuz33unrWwUGNmFmnq9KPN2f+A&#10;abM3jtv4OaJD6JfGgPeA/Q1qqxxmcnPN0Xkpe8RIUtIhevdybaPmtq7xPgAcimSzrUOZRpxhZJJ7&#10;utjbhVoL8BCYrm3tQD/0bDb0CsI2/vZw8LY6WnV8rW3f2X4Y8/F6/Kid7IyNpHwW6C26ZS6b4Jzl&#10;yllZKM3sQ6hZLHpk+S71eV4k1xmXK9V91MQo771NF4JfjVxotCz5/fRty450M2ryhodWZq5cqqMj&#10;IE4BrlzOGZyA8p82KREpiSXCU3GK1mhEBUPO6VTzexnAjNU7zlK5Hn1VRzIWu4dcn16ioBbYmSFX&#10;l5d+FVzr1dLqjFjaLtkKPB6H2jdz8KSyKa3jW65Ud9E8GaEsUYk0pTS2rldolCZKXK+3Jz+iOjZj&#10;Z5qCItnUlyvMV4VVGQ+V8VlSAq+ELG6cyclM7b46irA4vhU6ZYvkhaROBSTj5eYpCT9QJw6JMKbX&#10;iefsbTzFNuijbs30XZs/YBQHxOTq0G9jvav0JSPOlDL2gaYZZbKSICGpU6Q6CTqnJ9I6Iq/ha7ao&#10;k4mSYMc1m5N70vKnQm/m2FOELIjM/bIRFdSV7mVwdZSouPAdru/Q6PWk0dLWQkNer9ZrTXXcdNyL&#10;g3ZxSpJYwTIvhHc9LUZr0DlRsAWd8xT+ieOL3MROmSzq7CI0rZEmzSm0jopHzn5ipa/X0afPyqNe&#10;1x4Hozln2xGn7onO5P0OTKXzv3eBr/mEfEuZTq7Mf0+Th7sBZuZ7Er8LJ234ucf3ohHtSHg5M5hS&#10;ubacGTlfAQDP311wuVzAXJyyvny5Iv3xgl9//RV/+9vfkFLCxw8f8PnjR3z/6SM+fviABLnKGqJb&#10;gkzfi7xrTCcW6G2DBvZWnpsUOBxgcv+XFsyu09rjGcKWvb4i+XRxsTHWRAAFr6cUW8jiE+Ub5brG&#10;Y4ifXaMZeZZ478ye6aOeLoOTZpPfj7nxvsbRIwHBwX+R35ndXt4CXFAcNQEgpxUpJTxdLkWBlWrr&#10;LWkMQA7PNONWgy+3ffPyuHxerytSKo6ipucxY1mWEr2br9bvkZ68b7/bHiHDmebPMrg2vvEgRe27&#10;jk/dw2B7LrcnEGx+WgmFXWsSOVacYEskTQ+/9juMqMm60r7mkw40/SvR++sBImBZFtEbE9Z1FX2k&#10;yu2ef1Llw05GF315kXJ6AEgPG4nsW0rEca9jA0Xukujaqu+pD1hWnBKAi0YKThVO1btF3+X1Wg4x&#10;sbv6PDD2nVT1l4ZoSo/rQiTkqcipvKgOrhEs6zb1aKI3yKaqMLtHjfrVd8rgmzDDLUWBGgazVc+R&#10;tFuW5NRR/XlXapX6XondA+d+5axnyvK/TNCyrosjp8qMTipxKZYJ7SOQstHECLV1Q3vWj34Z49jX&#10;NM2Y61mnBqCwhpmpPp7ymOQ4QY4dbEWjb3OFX3qK2hYgJFdfsL4flXKK6YYQ8qcNdmHXFpR1Daod&#10;KaZ74xEWYfKE/Ys7Fyh0BIZmEO9dFHnHrK1toCPtHJkLXyudxWs3P5vi9y5IhzyIZ7TaPzNl6YEo&#10;bRV0cvX3CrGHhcLgv/Zmp6YwRkN89vx6kMuZfeJ4j3TfRkXfnPLn6GOHvwk8He+ctlHr2+ero7qO&#10;89tZva3RcF9G3Z5mNPcI+XurE8Np/sCivOemPdMt345/HsXPEaPRLfWcyfewTW9uDTUNzrm5/Ifb&#10;NvLOCPXrl6A/jABqn2ziycMb+aLZWl5n+t2U/DqvphMAdlmPujK3Y3B0Xm0bSbijh3neee3z8ufn&#10;iOq1h4odSPfqgOP1ey18i5m0mX8hSx+hqa3hVn41yntvXf+dAOVUW2u2qbE3rMiF1hwbHAWMtG1t&#10;3l7/1DpH8B5PA5PgLv85o0sfdcLYyLH9urULDeu7jeZvWTPsOb6NHCyaGpr8/bOHJUeLQ7agsnqD&#10;zvcbmOHwGO/2uQ7jdNZixxsJo70mc3Jp5efB7m/K1Ib/zyp9yzXr2fdnHbWn+YJ8VYeDmDfzYMy6&#10;XPenryMXqelIa9ThwIv3YOzfq9PO17NzBTsM4ndGtODucW7fjRI9hQC5nlg3MXWDiS0XuzJap9f7&#10;tnDqyg4dB0Y2ilh+H/Ubm517RQ+kHYoJPFa1lSS8by/x5PvRdJb3nLUBMMOuK+eckVd2Tn48bL9z&#10;4mN10tMyemi8dbqE7fvFuvsoljWRREbyY8BhPEZ4gHvfOb85eAg1oOSof4D2sQCR3RWYLBE0aV3t&#10;+sXi3LeaT/lCBKQFec1YM2MhAmXGupZogsV2VNoyR0wPL4oD7CoOtCC5TtgiW6I61ErESK2j1wua&#10;8WGZe4YP2cR2Vz4WNlDKqoPqolc6gqQfWTa0M/K6VqVE4LxcLmJb9FdbrlDeq1EqDV5FJgFEXG1r&#10;br3AYAsaAoY4aWaLalrs2xlECTmT9Uf3pPyYi+Ym10yTfM8xj9Kt7R+RbY4RFXyQ4JYgMSTNxn4N&#10;9KUOBzpP19w4LOk8QZI9i5bHktt3Kk6fLHxU9/JKrgSObpNg1mveARYiteh5RDaWuh/Ijs9VHbdf&#10;EVlkTNHX7LrwUmCot1TsK0xsKJBajTSjPhW5KqUEcKp0L3SbhA44fzF6LcMvDpJcrolfPiwWnZYZ&#10;4h1ZnDc4F9mZUqrR2qDyVCRn8nThaFQWr6tGi63sTsYpxfeTpMVSSkjiHKT4iE7A0j7LuDV7PIq/&#10;I7b1W/a6701bsu7o3u+WLk3iSDCgXkRdh5u3bOVZBBEh6lreoZCIkERmENQhiro+xN9eV3J03+in&#10;vtzh9Y9MmeLErz90PUtYORtNpZQK+S/l++Vywecvf8X1ZcXlcgEWwvVayi/LgmVZ8PLygi9fvuBy&#10;uWBZFjw/lYiby7I0WiQZhlUJ3Vr9KpzVyON1rmonionkoFGl/bzCrsHOmYEVyOta5l8Sx0ga05MI&#10;YMM3UXSlrPbwvqD28LjelyIM3H2JPd2YnjMb53jvMMqXtmx6IB9ofYE8bAlkspuz6NigoikIbTIv&#10;5jB5lWvGl2XBlWq0cBIZUSJLJ3GDbTV4jfQZ8Rh/i+6XrwAlkycELgeZCEhLkoMIjW6Jts6tNX7N&#10;NyRq4Vk2751Xju7jB64m8sVCeTf6R2miNppE1klTLWNDdtfeF5lHNQ8VbQeOzgmQwzOqg5F1s+DT&#10;C0JSH1sQJaRESOlSZDrkDEkq+kQ9+JKNTknhh+pn0m2qa5B6q7VEKkecURYJnQsNVujKP436a3qR&#10;RhAlMnzY0RB245VXQHXinKE3al+isOlFTkcopKcpu1F0rMiXGwhGJ8jGaZ9NnXFc2FqQjUrvtBwm&#10;abug24ZtW7HYq+OME1tb5y1Gixmj2Oufvh4p2p797UHihbUPldwrMRl7UQgUtlDxIG2S1cHEiLTf&#10;F5VFrc4Y8idH6hKkh00VieM00DnF7vwu2tjh6q3I2XZHBYn6Z329QJpcy7THV+rc2mxiAFnbzh2J&#10;jrkwtfh6TaPwf6ZN5lucqOaLNH3f5K85Ttbr5eNRvL/O2Jylp69NIxHeftHT5Dala1hXO7ulsn7O&#10;+cUBLMz7CLZYdjuiWmtIMjAagjuO821HUoVxDu+gxqML+mFjMBl9BJ5TVZ80zDwindlAvTd5/elI&#10;XuD+vm7qhyf6vIX/ni+fAPBgu8fpreqTCkzVVb37+qz8Y+E/m9SwXeDY16uGdTSGxTPJ23KP6Fsd&#10;WAeai91qxiIfWKU9eM6eqmc3754h7tx4qFt8bfYArDMDz6Hy81XcLJ0bh7eZXF9jY+FYKkbBN22x&#10;5Y/dxtptyVuVzEpElXvoxqHlH2xOeBhZrWMNevbJq25knJrKMhdOYcOtY73Bsb6u9rNH0t8JSX24&#10;3MwRYrP2V9CTzvHfR/AnT4MIAunu/jVmvG6j49BIbvHu2P/xhvdjdMd5us1WOUuPoKn3yetrOtpH&#10;3WCYlZ+siOU/0o+ujrBG3EFVWO2etBEfSXuo+FpD6bm5bpR7xTZyezMslDXxDSQ83ghuLFADNVtV&#10;5PDK2RcI/n3fRhhTGsDuKtCNZXYLg1vGx+/j7c2FbfoqLly1inbPBnfrN9vgxXmom9bqWuPi0AxK&#10;aabz8qtbc5+qYVJu4KTCqH5+a5aojHpFtK+jUWNVf8vikOId/8yhzW1cs+2QeqfMXUOX6FeCY7NF&#10;obaj9RqgRV6GdXW6IK8rVmRcIY6RoBIBEQzkNcLZfK68uv5VWcvMQGak7A57dggu8HPOICZzZq2b&#10;1XH/y7djznOIjqzs8hERVnVOYAbUGacdD/dnfmNaRr5njciJHOhPnRco1fGDXaGesfIViUuUzszF&#10;cSzp/g0x1nWtTi7EWPMqkbKSW7qWvmoblPQRgUmdP2u/Kq9io19muVCTi7MxEWFFBq65RCeUiJc5&#10;F4dbc6Bw18jq9fHFruSMI1R6BS4OpiBGXhmUapQ4oiX4FGnExIYgUOleojO1NKVjXEcg0KSyZnOg&#10;oUXwsha6toiuOjf8LmS/diJHT6BsTjHmDOhOyxFVZ04WWJAEJirz03pIemX4Uscu1/la52iJUhoc&#10;QAzO6urknWiM/lHm9//P3ptuyXHj6qIfGFklybbctntYd6173//19l27z25bqgzi/MBIBmPKoST3&#10;btqlzIzgAIIgAIIg2B7oU/ol1j+LWBdOWU1/rrPwGqtPFaaJCriEvCGKPckj+p2NJ8/JgdSgKJP/&#10;zk4fa7Iwv/dr1jkdchjY+Bc1DUFe1+2P2lTafDqGdLA8Gf1FXf6KCKzh8cTJLgbZ5vJZZ01pBE8x&#10;yXg/tG6bhTOO0ctaune9ZCvI5O+eWa630dPfmB7D/jNNE15fXzFf3/D16xdMU0EhkgiHqk/wVDCX&#10;xGhIyicuofNO+X/0GqZov5KM9awls+ZOmSl43wgFRaPbwolLnOzIZYeXIuRfnjfqHOt3jyAhcx5u&#10;nDSTrguTo5zyD9LWvkmvs5xezyl+et2oaSOx1Qb8/KlljQLiWcz/0o9tA4dF5lanYrJrzitqlSjw&#10;dojEImCCgWsNR8d231fxUjJ9ABLt3Pobk8X28/K8MN0m62de1wY/b7qVwBllr7Ao5eQF7EBG7kfA&#10;avpa7CU04571S2Zgql4f6bXdzBV11nJFIlJWsB8MED6nUdGnSQ/giBy1aJggAqrYiCVS+VLPkUA3&#10;Om8NX0kuSvu00JHt/TRNrh/n1Orr44jKhqwcRdPqjXoSrk3+2tiqHDY3VlmGhh5uEe4LVxQCSpnw&#10;cplwic62w7eVTKFeri+4mZxrabnpmSltuyxlCgVCeqQMY4dRHYhcyYDAGRJCdxuG8SA/JTHQOybe&#10;ZgRxrn1KWoyZxvppnpw9C/R4uC44LCUWsuTbZO2XhJN2UZLb55Y0vIqI20oDobtUXpUNNJN3rR9u&#10;kNnBszmvWz5bopW1ATpBYkcccVbeNA2NnIlWS5Jjab1dJLyM+kM7m9g72g51a4gjpN6P/JJe99s9&#10;n9Z7SdRdNSEPt2tb4T+L8dtYZD06jUDi9O+xOpYnTs4ojSMl87gT7H4792xSHFGAl7xme/xMMXSO&#10;tSOrekXcFbE1uExBSuX7Orf6ZUpgKIe3OARyIyPGWc7Vuc8vby97Ov8Gj72ljRa/hvwd/PjiKNW5&#10;XFa5nj9ij3ty8s+UjvLXW+s7i6ut+XavLrpV/szifqOFU9PzLE6O4cIW9zWR88BKcENiXXydklPr&#10;Fe20NchDx1w9cuvnYd2gEV8e9HXahs3OmFI90PXb9aGz82NoZFpZpEvauboW29DfMnv7FcsJU8+4&#10;tkcD+J90MpmBaf1dpEfL1/sXO7n0yCawWbYzsG3NWeO18I91uWSvRk5IuzzhRnSM1i6tNjYay043&#10;GIIz6OcjJ+atsufZiXuddJilMfDuVrlrr/RaT6ejOOKOKnbtoLsE2a/LxvatmF8dLk/Q+7P1/Peg&#10;s29Cyxsw7OPSxheI8Ywy44iKqc5u/dDAcQDWtbLe0gb8j0D1lnmM8zdj/W7E22887L1thWlVEbbk&#10;ob3bitgaQ+PNEcbC5ztLWfqbfX2p8+vmnP0iam7DPT7II3ys2CcaFrbDHxc2vubX/TS4Z8JJ36va&#10;Ukj3XvpojMO0q4+M5X9Ec9mrv29u4Oi5AUPVK57zZmqWYkb5janIN0KRPjWypjouNs+tivTMxo75&#10;CrhtOJxE1Y1N2ktOOr7HW21taZvLrZ5t7xb7m0QeWcxtpAlHIzt1n/r3lZMzQK4LgFxLnt437RH6&#10;fbTK2WkSQPHLErXP5rTEABXwXBPuqjqF6ndjYNXKqrOc4ys7cIajpqApNsipEC40YZ4r5usskVf1&#10;OQNgu6qanFq8v3W+ekTCxIzA/AZQAZWpDdhBnGtIuO5wLpnBrDTMJezRLLRRiYFZIu+bc5eMkeKA&#10;Em0ioksSk0fFlMiIcVV5pn1SRwNxjIBGd4TPC0CibtkV1VnG762HdBCabV6bo+LEZmM0tfTmV90r&#10;ayEkPMYBBN8/ohmlNE3CIp4yGLW08ImzoO6fAh6wyiJb+Uj6Wo1atabvroZ5DlGTdNBDzN2igGYH&#10;sBmMGczm0JpvagSIwjOA5rAbEkm8suwEw6Vzpk5zZrknF2Xt3+q80+RvGxVxy/4KtE6zNk8BjbBJ&#10;ygsaWoo5SIFOGW/OtDGWEb3N9b1s/iOd2ftd6+q7AzXvfP/+9bg+9U5L+iPorGGhNeQTEPqrzgnS&#10;Awsit1kdkQowEWi64KX8iBl/YCbCy/SCC2bUWvHph0/47bff8F/X3/Hf//wvEFV8/PABP33+Ea8f&#10;XsGklw1PCpO1h5gbCnjQKhHIr1aWt9lBt4lQeUBOS5XU0Ex28iXn75F3VLaRbQS/XlvebfPx/f3I&#10;7rrz5aplJ+nIpnaoeaffeLm3tMZ79hxCBe4uz6gM5TIho9I/TrcxGzuH4Wh8sFbU69ETLbiTJBvt&#10;mKNd9fbD+ZUjUmaSk3YIhJlV1rXjazQ0z7NHeszwW5tGX5s6ZZKPppOJs7EI/sJ2dbc4bbL/VwFU&#10;lOkCgl3RXZ0eC9nV4YFFl7H6J2rjrGNXQKyHlywkvPY19MUB76niaG3zZJ7FpZp8PEzPJb1mPfRg&#10;obXSzi3qx18VrH6MS3EFhwZwmaykUIKSDpbzra8vmTUKvsFSgo9YrUSiB5r+CHVYRa0oYEwApgK8&#10;XC748PFjXH0+SlsMbWUpvfp0WMctwjxrEYM6svd88zz3ZafZIz3IDi6PNvKdZYTn0hI/Z+vd727O&#10;EN7P0pa1t15JdpSNBQJ87IvWKVcJUJyIS4qzl++7xlF/my8mZU4j3GxvMgd2yXHN3uc1cdqL3NHb&#10;o6O06iTVGCt5gZx+VBaMD/AcgS8AtH3V7Whhoi/G+VdrkpebQf+X3TqZWjqS/hHKXXVGstPUW9WZ&#10;8ukQcZt/1P8jfGg07R6xkTUu07SS35yQEI9JmXeO8LSGuy2ldK+9M7AZDGfq7LPn93xyDuT+9xvJ&#10;Uel+HQ4H7Wa/K62S1laZA3z9ljSWD2dqEBlB/n2jS2aY6rA7oFCva0SLJbU4qqFZXAwWoSPyNmV+&#10;L6rxe6VHGotuXUw/ur2ttvf6u+e8eCu+ztYVfOZcG6ccCQ/mH68JaKQia/6UdzBE/aPNYdwA7971&#10;xAr4T0+tU8h5uRkZF5ronZA9N72nYdraA27nP2Jr2hmLXXl/U9NPS+0YjNeC++WW7860f29q4dg2&#10;KPcbLP8uaW3jx1LWTxv0MLDGd/z1Rnvvlby91WE7Bs8tOtamwfyWem5EHR8uu4wUb2XdsjLqRhJD&#10;qgUfBtVyNvrxM6bY06bt2I7VJI58kld+N7jMtHKgva7Ibop5cCsizpUb2foWsDwh7a0dbmqb++kz&#10;soH3Zc7ied/GOdz4xRHecM1+BAAAIABJREFUsmM/OQRd30ZvY+rp12ye8qw5DL9ocP8w+jEolUs1&#10;qiwfHot79hZuZi/enIUNYDcoNcslynRGAMemm+hU2zx3araF25xmR8htyYuE+72ImJuy7l7mu4yE&#10;s2x+7Pj4sHXCSjUNLldRtLKAzeVYA7KIMRrmlGGRBfmqV0bXCuIZ5oTa7liGvLbrv2u1CIbWDLtD&#10;iPoOebnYHO2/h+ORbMSmKFgMuEcEWn2y3fxv+UXTfa7+B93YBsmfO+w19tYciQc+B9o629+zOlSO&#10;ri73vnR1m08s6/5BBaOSupdxRfWIlSzRwbxuxdmskSsJ6sTEcMdMdbhEchCwvrbRT9nty6wDU6s6&#10;ABh7NROKOT8QUHnGddbIixrtzBwe8314RLKfN88WsZTbcUglfNxJr1DXKKdiPojrnan5R/4k8pNe&#10;Ew7SCJUFM2aACReSK6JnxRlIIkeB0g5OXohoFHdyp4LWkccio9qYthEOQxdyHloBmtRJSXEs+BUc&#10;TtNFSYQXbYE48deSPknxVjCzRoyiCbXOGvUqrjNu50tydWocYoP3ZbYmTkTLXaq8JmdrP8kNww0z&#10;YyqRNwYx1aUyR/wx8o04ikeehJYdtn4twREVrWlbHRrxonoOwaN8ps1d4rxW0JvPFd7KjNoB3M/x&#10;DIut48lqI6kv1ITS5Mt4Ge5hI+ae8aIFP6rc1LcU7sdvdhqlR8i6u3TkvfqOgPZk08o9vTKezvrD&#10;ZGlkqK66SRaTA/q+zsEhbK67use4zte499NpKewrpZDIdJW1chillR1UwsmqsjiDXS4X/PDDJ/zr&#10;0yf8n3/+E/PbFf/4xz/wl19/weunjygvL7hyFYp3x5Fs1+H07zi5bILZCKI875ySyX49MH5fAS7K&#10;O6HR6js1i1J5UFpLG8swEGwc9GWzNNBMKpE24Wwa7x+ZDtTDRx1Jk7wdztMt9dB1qq08UslobXh0&#10;XWPy30FF7pMhMXVqTedK9RgiQjeJAwRgYDaZ//ICUWl1HWQKqeZjw50iQq5MB0hDdZNeDe4O8jSp&#10;kyCDSsEMdgSaAx8gh93s1f4atEGJyp+cR/T2kvf0CRAdoNXxqCFScyrNDeQgdYRqsWpZooTnNUUv&#10;k3o7ATOD7Hpz5z0he4XXmJZVQg677EPoWd6mooNCSzSnTy0AUAEbjhNt5s+QlTOyM2bkyZO/XUMY&#10;D2Vfn5rCHmNtqbDqLKw6uDpoFig/nt9AZcKnHz7g51//gov5C/emiVUDk/5ZYPTHiNB2QLcczY6Y&#10;XNM5uo5Aj6VdO8oAN0eVkjObQuSCqstzlwaFVnj4w9RuwxwHVfQGiO4XJTqm9ov86ivmlvSnzf7J&#10;QkTgZ+SrAsR4tJ3IJ/1+WjgYHjacCXxFub85SJpxsHSMTOaUYWodtjPtL+FPzn4rTegar+EGiVU1&#10;cPRtbcHct7GX9hWAZRdCGVlicMuQvDSQQC9UaBcrWRm7N+3Ws4B3XDZns8UZczZ6DOpoJ/7T0hqt&#10;nnXkGtVzyyIwl7nXuf6RtPCI9JSNplavPdxfN7p8Rwh6xFi7jr5kLkk5BoTC9zo/d6qeyVvyh2P6&#10;3pbLZ9Kjaea9HR6OpHsdmtbSzQ5S3MrQtc2etKwcpu14fbens05L7+nIFMVHi6SlzrDVnOCXm9p6&#10;hI/ncFqs7ZLAefn0LdO59ttoJPn50br32rOF+Hp9R/XOnO/8ivUoXvLc2e2bALhV2SEon8XfHi28&#10;9zYthxD0a8xmIwHLffq8VHZjSloQ9uuQpu4FxLvw7aU9x/izB3P+rGm0kXQ/vXZzm82Alp718gFm&#10;a70Nr2edkVp63RZO7+Hk/Vh6snm1TuO7znBb7M//WZmJtPFO35/a5LP6Oh7z7ZJZWdfTqFvneEqX&#10;tzPpNLcSHaz/trS9ml4fvy1Y/hy61LN4PPH4MO+p9jYVaN7cRnzEJv3+8Aafl6ZW9ivc3qu60h0m&#10;9LV2Fn0lkmgtKW9BGpND127bFbBLPnbEfnV2dmQnsyht1onttjw4xhZ/6dK8g4PGkdPHLPMk3pzm&#10;S0eYR/OvFr5l3W30NHdI8g2/ndqp57+dfM03Ew+h2+nrBi6czCmipjLr9c/qnMk1rrEemMTSD7Gn&#10;23OvK1m+JAoR0iZp1NE6CHLzDP4s3hX9bevT8dqzo+lFW/a9duXYI9E1xQfw5c+czz4plemvUbRB&#10;yLST33NlzEUdX8Huwjgz+zXpPMfV7ESQq5SrOu9QglcdM0nHE+nK9lHfDdbLNPkgkcLEqX2UiKrk&#10;kTzTmqwd1yrReDteJ22Fw2YesHAyAJDo8lrlynJCspMp+4/6AdR0xThP0MuG3X5NhYB5Rq3qnjSR&#10;+/8WFqdimSe6ptHNebuHSCJK2pWfrDb0SXESToq1VswzA4U8gigR4TqLM1RRhwuC4qFxsIsDiTLO&#10;OQoco7EUcnyRa0UVdoqrWY2hCJ8yJ9gO9f7QcElNWbMNWfSwPsUj3asquXy0y3pdvOd30/hY+c8w&#10;BN+dIGFhyRmm4Z3Ug4EQdGHXxRp6k+skoNE0SSmLSoqkSuEEumbrynOq39fPiDFYJnVQYdZARL6P&#10;TLCrXx0n/Rq7E43dUs35d8vDMo7/fOmszrlnCUzTJe98pwragysdd1pptH++fXvkmu4HSFTuhQ17&#10;N8XtCVzrohxzkOVVowr6/CShO+NZNIhc1MvqUkrIYcjceXm54KeffsSX33/Gf//Xf+H///13fP78&#10;Gb/+9humy6WJPKkowoIJoKV5Tk75rlGk+WS6N3v+A/pgETkJMFA0+p/xW+LGxChzUb6wfzWltQVd&#10;nLi0gW6mLXu5k3xiL3VleDv23ZnFsKreoW6Em5YOjwK5bOd44uU365bvwSQ9MvHYQnowwg7dXMUv&#10;aQIB14pSgcv0AibTvQpQCFSAqUwaERm+DyH6FBznrI7HIIlQDJLozBKtODxoYl3ll13D5qEhcRk4&#10;J8meTlSEfE/6Syrj7zteFd+FFups+jMaggsekHQl/SRYpG7lIRxR8A2mrINY/9dsg5lXEOBRRlXa&#10;CXfkpO8kXNtcCzInv6KYvG40B0+cd2rEzF4uZ5gdjsR7mnEwe7PyYeJ239/GgnQNNVqPid4sB4zM&#10;cfVSCJeJUMsFn374hF//9ht+/etvuDQMBO2EXUumOkZncEq6Z0aw5ZDQtElK4PJju/5cnhZfHp7O&#10;MB/vO7fivFG2kjLa8fkDwGw/FuKWsLV5Ymfi3Lr6XYa6dE/QKDQj+dDC0k0MQvJ+XoG/GUdVuLWR&#10;ojpnpYN4Ggoc9nrT1G8ymVJfnTGN+haT0nC7dNBMVpYdBbNVwpU29uZn06f+OS+eB+yue/jvcf3j&#10;RZiUGc/rduM8+n9W4BPpIiYlY/TLto7UF+PpDWSjiCGEAAw2Axss6JyeNps3+s200KWuP9nIAOjy&#10;2+k/FGHrj/NJLfweG4HvnW7ZDMgK+shRam2R3aeOOwxn01mM7/VnqSTvyMAdHtGn9pTOUgH8Fmmr&#10;D7sbwTe0tdxwsXfyNUw7y6X7Qo5stWVKKM4uXB6TTA1+WH0rivj3kvqxPUIrpzb6H1hWYMXm9JYF&#10;43PoZ48HPpp29tN43PpuM6/hYoOnbpi4nrWJ7i3fUf2uoYkXLLxNW3pyr+KswdBkbuFaq+Bon82Y&#10;fnuqwYWXilQycG2nNRies/Gb6j+bv5ddvEXZmu6E/ez4PDQ/Dwzc3YM4cRvvj4/XM+f+gdbv5D2t&#10;hvLt0shJU3/hKISjTYrmOQP9NTR7dZ3CzZG5tNJOrmNPt79VP+ma2QHMS3fr1nHWDavETkMH0tZc&#10;NIX7jvRIfnOPDng23SNb+rKbfeoHvTGZjttetfncI0s2CO1ROti3XI+s9SCxr3Gq2/aFLNfWLBS3&#10;pr3SfXvfdr03IiDTTvNNFeu3Ga3X27KpoY1+kMgKckQrYdbYLAdFXy+pevPMPWvMRVubdpYC371L&#10;MFQ2e3SGN2fZtoD0P/MTQdGSDzZyclPmr+vt5qiwX26r/n4zspe9cvWhtRn5alJ99igx27hXvDJP&#10;6bTHUt50td/igBcRNN1ZcZEs2mDnWKibphXkkTXtrVyhbtdQZ2dHu6K8df6wukY2J9/Q5XCSzjQT&#10;9dsfErwWQZO9TcdH174A0OKr3/Q1V3brQ643+gB1JmhpiJjFSYQIqIjIpWoYuqrjgddTuz+GRIZs&#10;B9YdGkEEuw6b03Oexe3TnXHypruuyQ2WyzR11beOnOEoG2MwTQV21b3lN+xUMCYOWrHxzE6sMqfs&#10;etEZDHEMFedFqehCk1pX3xwOcaq0az6tP1fRywEwxZWbE1uUzwqiCZM5Dyg9kvJzsrqy8xWl34Nt&#10;HdubAQaRVCvAhcGlquyYwNUuEweY4yp0MDCrA2vso8e+hjgHrLUf9BhRQSOiljkdctetXuKN1lyL&#10;9ndYk+UtNEl0Ve9PDubBYG6jTZJ1YaNet9Rzc0RC+6h9bvKuBVgouaT/9ihljYKABV/M8z1ga9/D&#10;RGuabwWT48DivrpzV1E8rOgmAMQBpCjE1F4fO88zZr2yejhE2o91m+pzEzNaGlxTgBM/ZhbndOEz&#10;kzqi2vyG8woiABMNIys2Mh09HeaGsU2E3eO8t+jqS68CHdTjDut7aR+4102ISIJtDWSopVIm/Szq&#10;lGnOWca7zeFT54/tqZIJshlcyXUHBmMqEy6T8NTPn3/Ch08f8eXLF/z+x+/48vULXupH0HSRehrA&#10;HPQu9Uy2/d1YnNaGanVNGxUYrWT+bWbk3jEt6kyKfmcHO7aOXl8omDM2uhVNVGvPx+O7BsNoT3wz&#10;9TKiqZN03qW8lCzzVPRl7UYtomSDJvErRNJLLdvCKa/1gSgoAM9Sm+tVBYTi6lgazWHf+rlvco2c&#10;N2g+Nod9Bc11BoFjtLdsNB5j2eEv+SgstqWdOPsxFr2u2T+xaU6y9jCY5caDtm4rM8/pUFnSS9nW&#10;PUQAmy4XLtDM1fsu+k3P+9p5IIdUZoArJj2kYmUtfm+MrTjCkjl/98N1UNdodem8Jmhx4BH7/Vlm&#10;CKo717acOYXKgRs5ZJOvPYf9RU3Sfq0gVBAKChVMZcJPP/2AX/76K/76t7/ih59+Wl59fshIzIQJ&#10;Gna/v6u901036xkap42Aeuo8VucWo+kZ0VkjRy7P3fNUqTotxykbn8zQ4S7k35cdkI9um2lB5NuA&#10;dgxm8b0TLh0z3MI1NXAlXDbv1vFKJF7rxjG8HEX92UTRg0KIeGTuMFpUjVWmUjcIsBVtXf3NUQ4M&#10;GKQpkavsvSnYO2iWhCEr238C3IXMSm0Zjg7OhXXHhVZpHIB+qO7eMCLCh4eV5EWYPjmoCLSCSIrX&#10;Jg+l7yPqs9yNsG+U8jZNfTQnpas0G4ewr/KErv1HJxoo3fe2+0hD8LPSrZtaI8WpT1sKdb+IWBgN&#10;07/3wrWH//H7pXTJ9ZoScgRvZ+j4qKOp5V3F73dMc49IPf85S7/79BXMKh+oaX+/X3rGaL5HL/4M&#10;G/ScxpXFkrxi1+Lu93atTSItr2zFdZYTsN5r8DsyFmdweCuPycaaZ6WzRrtlfw/oVWs4OtG1Mzg8&#10;g24z1N6b3t+p+D/pe07H+cPz5/jj0sCSsLMeeHYi2BrZjLIB1pnU85eFfszWmr1PMFCUSZkPt+nr&#10;nzMANxWl74PhaE0UA8fJFVyZYZcHG8HbfL97t9GxsAOt17elvw/r6pv+jnT8IYx3wbflDKQ5Fus8&#10;YHPgm7zLtdTW+2enW3XXI3Xem846QK/lGz9JRnj5Jm9IL67j5TavzZttWFaU+O8kvcvm/Ub/aQeG&#10;1uVC5FBr9w3ZBKzYQVfaPZaypdDUbXbI9lz/RaztXH3IQXsPn+/U2Ql8M7G19zO3t1/1DgHbTSzL&#10;5dojYElXj8LRa2gu763uFR7JDNg1xcuN/k5oY4vO8vPFLF95Pn40Su2YLgtl++xT1taJT9m10vM8&#10;p6u1AfDsPK7ZG1PnDEtV5WF2TmPN1ztphjNI9brsM/NNt3lTyNo8v62eUf94QVUjZ9Ce1vPzUMBy&#10;3qYc7dVdfA75/gLHbXTX+apRCcnxXkrBrL8tihhbb4Qp+kSYZ7naNkcUUiD1mtoJrncmuMyRNuNN&#10;ylatWoB9u74lHbu6M471u7JEMjSn3VIIL9OEeZ7x9etXyNWS6gSOAqpyHbxcywm8TK+odcZ1Nl4d&#10;OhJXBht/NHwyZZQnnp7LWp86h5Rk1JK6os1cR05V8W+yyLm7z8uI4Diang0tZFqqFkBngviaVW0j&#10;XSFsV80jz//xGrDRTbyb0qbN25CH1iE+wKci4nOr/+h8pEw70WcvrdFWpV8qsdOeuc0z+a8CXJID&#10;yoF9i05C2JWlUj8J/Ay1ENl1w6WBwbHFUKld/J1fY68lmeAObYKA2vHmRG86NmtyeyKSkxDaB6dP&#10;Ko6nPf3AnYekwYYIhafP/n7L2uGOQjzIeELs7O3/hFk14bwbh2Wl8Aiztc7geRZ+t7o++r4sgmfX&#10;z6N9xix7na7SOyjPVm3G59U0Sczytv4Yk9fy4kPNkAjCzliLRZeFD405WZl+S4VQphnz9Yq5SjTB&#10;UgrKVEAF+PDhIz7//DO+/PEFb9cr3uqM6TKhXC74Ol+DT2XNnfLvFBGUgazLZWfxLMUJ5BH56sb8&#10;W8N/+6zotFqhpk6HXtujX9Xfex08tw/jR9HDPFZIctjb7uDPEsPxorVWnof8IDt6Uh9JvS9Q0PKc&#10;Tp5adEbmTKt5DPXPu5Ic/gDUFc+8Uko42ZHxzSRbqICohMTrx6XvB8fccTIkEllgul3tDzp4CdQC&#10;kF1zbWtREjljks/31nqVwyaYw0fpGVxvtFSZURynejiAoDcgm3wPOZgDrmX9W7Gd9NPgn9I/O+RB&#10;XtYArlUidtfKDWy9/xpbtPQqa4gKIAJqmuxvBkJfVVMZwUjReik4ex4Dw22Oomm4Mv6X9dzIY8+7&#10;+Wl9ruJg2ffPeJw4acLpj4rQHVgPBXEVXHHFhQgTFUxEeL1c8PnHH/Dz337Bz7/9BR9/+AFUytJR&#10;80jyYc+TLH2uCcI9o0Iuv8jVzKWYsFpx832NIVqqGzBIA51S5Y9bppifN/nSpyhWiegJQ/hyymd4&#10;ZIF0QDEdKYT9O07XIqfPmJCaqWvviLNOo1Q1uxC9ISGuAB9RivHW5fN4etHJUxvuRoAyxe2A4jv6&#10;5eBlBr/leeOaKNGnywqrmuCTvROfIM+1VMhccD9AyzznYKHQLWg2c2H9JylHC32eQrWys5hrRiYz&#10;tDJ6Zm+CLU6L9if7SBf6W3jaef2Q9D6bJed6wSt8bZQyj3yPntyTbjVWjk4QHd7MMaw8GDmPMLyu&#10;1du3MWrrDI38mdPD8KxGTDEsZBm8UXcSInuHSVarWL18blX72q3zlnRoU/PRTd8w586O9638e7Ep&#10;cLDdVn8kMUDJD82gcpEIpvkMV8o7uonVdSb1mw9jLXgJylZ65ljs4fy9HRmOpHtguoWXPQsHtrj9&#10;Xg563MrnjxrxbqpbCo+f35AWMLyD3N7DzzPH/2jbGxU8HUffmu6/xfwbb0q1n09oFUdmTmOj2sxO&#10;ncF0BfAsbof10SJv865HyJbBC71+0NX/pLTF38IWtlwn0srzb5n6adD2a4+GnoHrpV0xnu1hLMPb&#10;wzbuy9Je1x1GXcDzjjdx9OCGoWyQeX29uvb7Fl1zewTW2qR4S2ZXXbEvPHFSpOPvbRqbxldKb+Os&#10;mT0DG8I9cucxVNfawc0W23DPXm3K30d2yQN28Ny+jHemZLOM7uA2gL0dj2nJtuB9SNhZkV3mnJWe&#10;tCJNdaje4Wmk1Q6b2ODHjCag7LBg/zrbX0b0377Hyg1eS55zv51IpeHqfskyxaauP0nlxjT4CF7d&#10;OicKrVaWqDfzPMvmqm+CM2ITO1KtjJnzLVUU12J7reqcCemrX9ctVcpYcThzwt+bTYQX8yP4KsNI&#10;tedDeR9sbQq6g1OBRpicUfmKWq9grshVjMr18qPfP4w8AwfPGmU92iSTO7jObBvgVZ0atd6anLKY&#10;UecZqHHtNsOubJ/BfAUzo8xXTJcJVCtmfpOyEoTKYWBm8Dx7P2R7ngFU/P7H77hcLpimaeGkyRzR&#10;68SJShwwS5HoS0TQSGw2ZuLUmPFSuQIkDkUWeanWuZnDDf5h9KNBCAoS/+X4r9kfFEIoBDBStNfY&#10;DDVMBBMlo7U5LRUi4qM5z3grjGayD8nOm9K2iEDlovNNnNaLXzWs40DmKAkfH8cEM8SxkQC7mpxq&#10;2A0BsDne+n557m+vGy5TXFPat69zWOnB+G6Wtz4lmXTozXVaJDU5jhOKbF5SOuiwsKO3Or1jZCCA&#10;/C2rkyZZ21pPrd4OqVN1ZrF2HbmBYcF4HrnuXl+VxFgx8ty0+a7OngTQVBQtDBRChQTYqhYlcCpK&#10;G+pQPRVwAeg6gCfY7t3q61Jm3Sa/xJldnHnrlXG9XjHPszgiEvn12+7gitjbfKfVzZiWN1rv7e19&#10;HcLrKc3dlA9BN3mPLzsj2TNa1J0j9Apzq2D1I2eAxMlyyhNZ52U13Gq01lIoIr9qXypV4b9EmC4X&#10;fP78GX/863cnz+lyAU0TyKIFD9e5KiNSX8Cc5iJ57tYhWp5HsKxOLx1Mtl6mN9m1U63atVS0DcuO&#10;fx+3RZVNu67HUEgrl/gE9YDo9gATLBNFFN1Rag6zMcND/Tve70xGwioLzMc2HC/ba7OR8NkcQkJL&#10;4i4FKT2xsWMAVZyEuZoLfgGROumRRZMt4ISb3m5ZEIeU8rrH8zXzTqPzEov/UZo/DLkKXXS71IfG&#10;4XgtiewW+s36g5QTGqkL2hyJHXZdUXUTaud5Vp3dEdELt/CIbDfwDcaUxXV4btZcOYqlYi0yA6h1&#10;xtvb3IxvzLHAldSrccYH6CMSGec0pIdaTAYwWKP+onXW5jWZHXrsiBfImT+RrTwBPBHmIo6nVEi8&#10;Twl4mcQZk64zaBY9uqIKTSqdvL5e8NPnH/HrL7/gp58/4+XDB0Dn/7qj5gLoMVFJcMS0NGZ0Qigx&#10;RBcWmd321ZNo2Qt0WRVJqUxM2Rj3kFIRg3C/+jRO7YJQmRNCqXTiPl6jCtPoo9fv/e/yB0dJeSVN&#10;DcPhtpwNHEwZ7pTwIWxH+tDDrqHY02K6r2itWkovjb4KdML5U6l0zds+w380jRxpjpWzM5PKdDDu&#10;W9SXFSReZG5OZ+y2PlAsutfjbtjDGrQyqoAsIp/BH6frgCX4PTS82n4oiMPna/n7+sdVv1vaMpwd&#10;cto5WGaN3eVld4bJUhm878v/b02P2pxamqcHfK5rKoYoFhYrTAMNv+jbPmAk2DPunsXDXv4zTrC3&#10;tN+kXWHLqlR2Byx2cHIOgOWirZGEK+0cw9H3MXtXYX3MFHp4ei+nlbV2tnSJ5p3Rb64nsQQA3xTH&#10;jG1D094SFDg+17j7tPqHGzAPStmoNU73tfdsOjxS/5/ZCX+3f+M1fCr7hChEB5PJwXtb7+XWPeX7&#10;9AjcfEtHxeWmeNtXHmrIbXr07Dg63x49d8/qXY9KW+ufI/RvloP2QFTaYt1Y47s5I9leFu2tlPen&#10;IxNLX8UqXh/PW4/ISx58O1T35rsVXSaPjTwY1/dgVMSmy/56I/IPc3TvjwP6fPm6179WGcwG8TaP&#10;vV/C6/sjAzxZTauzNA/7mhzqzDh9Xe1yqGunqjVvY6NpCNaG7Xd37vCZ2TNclG/UnWtWfB9whjiW&#10;1kbp3Npsgbsd8m1jVj5evuzPnwNtkt605DsE22uGI896m9uQzzhLSdHOksw7zsfDHrxY/3R5OMk7&#10;ed/OvrVEFAfnI98c+w6+Oen/+Abqohfd+vQevWNXxR+gcOloaHm7MWLbQ1hg0ks39uvTdiHehX8f&#10;NwHLsNyd67ctvdAcX8zJbk5XWkemtg5xriN1JqyLg/7hSCd/lRGbn0kj919p93jhBNlssLaOj8Xm&#10;wcguPrCnrDliCJKwaDvwI20E/PGfFza81MBlXKnYysqqOK9VnenKhC/qIAswSjH3mBlARZ1nSGQo&#10;BmaNusgEngn1jQHSNtUxM/ZNJfqc+BmKQ+Ws0fXcgakUjXiUnOOsDopDmLM6cRa9trLpI8W1t5l2&#10;iCLqVazF4c6m5lRQcYUdTM7zl5nbqFnNgAYdSFTdTgnRCEbMrBvs5sSo3I4ZcujenJHzisMHX3HU&#10;ts0GnznbsnJVGru9ZIciFMFBBNERni++H+bowXHdK1FEsIvFTgKPl/ya4N/lN2sEyDz7osxesuiT&#10;PV5sfqPkK1+pw0Ny/gKcXqByrB9vp928ZrP61taZDW8vSJfID/oZ0sycW88l8k/vPwgWoEnqneDB&#10;FSor3DoWyq6K8j0JZTQp/YmDkaA7HG3pYt1heGTaCEMNi9pGk/StejeFos3h3umfEw2PAgndIG4e&#10;ZXcYOsp1ax5zaLtehd+9vLy4s6Z2W+ryf56flk5UWf7EWmAtz3jdZs84/QFtp8y5KEWII9VdLfof&#10;izzOUa7zPKiFlA50zhjdJASO5HDl7Jg/YZoAnuOwBzFwmSaUUvDjjz/ij88/4V//8y/MszjYNo6i&#10;h9OAPij63urKgHCv0KtDatt8FP5EZM6OJseSfs0Mm7ijfZ3kEZXfQKLijvXTYc/yugEAa5/C4fHW&#10;1MJnshwIJ/xbpknrjNfNN455aPRnIJDTqLbt9NT204uEWGkBLQRS/srmeON0HbTFMHaZFnQJ0dmR&#10;VeCU8uGeE6Po3FL1GIfN4FUkSF5qcMTMSVxnuSd1WiToyL+Ugdt8Vp1FSXFDAbFF/UYDU7tWCidJ&#10;lSNV++9OqeIIK3Jv6TgaCEQTgdL0Z8NSZdYrwBVLheQ69IlAZQKYYv4Vja6d17tcMSsNmb5TbPil&#10;QV/VmYuR8UXTPVcxyC2vs/EnjRpLJN/96nPSyNsaUpMrY+YZBEaZGZPqeoUrKuRA0uvLCz5//hG/&#10;/e1X/PLLL3j94SN4KuJ0TITLYhHKjNEMzVlql0F4mbG6NvOw/0/aJMwLuUfW2UysG+A5JXQIiQkH&#10;IS5Y/rDKFtY2eqbCB+3MAAAgAElEQVTVRc7tVjdThoIvfedU70bX+urd5pOZTWbeO6KnUa0pdNPC&#10;wXwFfzuj1DQzJNAFLGNcjdsx+RBKB1yJplWksYbz5WQ40/Gi+C793rkW50C69dREnMRJmq+B6OhY&#10;w+nRFIauYwbVbHTqJfdOSzfyik3GvgKBC27sYIPOj0/u9bbQ0dNPO/3+szlyZIOSpWc7I6zWPXi2&#10;JNl1fsLN60E+bhX9s+ldxnakQxycm/fCJ2dU1uvYenveKL/ayPLRaChXdIRNGEaGi5X8a3R+79zY&#10;ytMvOo6kPeeaRf6d+r4X7vUUJ0JZmSD3smlll70fmYPW3uJNGE63azjQIre6xDDH0iLBi0dZ9qdM&#10;N6TeUHbL+D1Ttnyvqe2z0ObCUNmazLbr22lvtfSQx7aPuZs7w2p6Y8rKu/7Ze439/0YauzWNZOym&#10;ofTJqL1n7L5XvVwMU2GRzV3sN/QB+KbjWmI3rGXrBVbGJhng2AyiYw353OpwC777atktPxjnvEfT&#10;0G8YCNp8t6YDJLa1/jiryx1JI/lyPP/teZ6dtpxlLJ3F30hnO9O+b1y5DWaztfX6nR65+e02+o0a&#10;c7lbDyMeSeONhQP6R69wJ32HAcg1grZxH9EVpewad+rrfHwaOWhtbQiv0V6/B7Bo50b4jiVOsmYL&#10;BkK/5XgMrhyIoLUrBqrOO9qG7LFre1vYJJPFTJFIUCNdlYF0p5AVy7Iy1me+XlzAMsLE/jxb20hf&#10;HIY5MT9H9tztxNv0yWZDM528bauBzPciasLhGA/HD0dZ1Kr4LX9n7PbZUjyenyN47j0QZM/N4U4c&#10;NWffZDWqL9TdumROD2zOVfoi6WSMdGXwggdFWev9SJFZ6JFcAYvoyHqlIaujoLbqdZHplRLxJpwD&#10;B8fqWZwhJiJUKmAix0fjoNL0ueUz+fmyXPTDcFI5HF2mqaBI/DuFZ1YEVqDOEu2TajxjgGjCBIkY&#10;dWVCnWfUWXBTSkFBCZIqjNmdtQrmGo4yRBHFkwHZQHenF9YNf3JnyVzGHSitm1X+KmagMso0iTMG&#10;hzzk2uLKzEvm/Cn8mCN6HmvUULR8z3GfpozvuTAD0CvaGZBIkwBNyZ7F6ijKKl9aRmGDDQBNtDIf&#10;15S/n4+982HAqtyeSPZ9OZUnc7gCgBmVzXE1ysZ8D57vFm5OdrymHzXBpfk7et5K0W5eT7dls9zp&#10;nW379WAv49bbF9pY0wfbx2xMBe78oY8lX/Exs+CgEn3L4BMnllIKiju1Jufl8gqiErBQFZ5ivMT7&#10;Li1bhFVzZsm3J1rvK0j3ftmjqZiumKVAHjuJGCe04zQvQ6ywmLyTvrokMkdpbaN1TKo+cXz+BFZv&#10;TufXMeut5TfhHCP1WwTe4B8AGnzv253vTeyesfp7A3F78+2MX0ve2iVq99Fj7wA+9kPZRSR8O5vT&#10;IVFYjcdnzZq0YfEtKS77iAjTZQLPkzhq1uoOtjQVfPj4ET9+/hlvc8W1Mr6+XXGhIo5Y2e4T/xhC&#10;oAQuUNh8SFRcde5bf1raYxTlF6aT2Ny16MsxL7RvjfMyLeYiVn7fmsKRzSuWD5PB6Ps0qGPDhqAx&#10;rJ0uqurUxZxXbkhH+96sQW1sieU2XAZII/8Gzx7T/Ui22u9eLeiPI2hGQHEgvE7LK25z5N0mkqXW&#10;SM6k/ZG0ZLpmP0YivJyn9jpD7pes/aJYBpk58kT7DI8dTFbIGH6Mqclt0XPgecgciBMDYZeVNhcr&#10;iEwfi/aZDR+aT53BxeHX5hN7HVJGeIWNm40Nex/1kCUVgIqjKcv/JNmsZFJEeqS2eLR6tvWewEOz&#10;NmHBJxW94pygDqXFDwdMZUIpF4AZ13kGZjkAVGcdc74C8x8gInz84SN++e0v+OW33/DTLz/j9YeP&#10;KNOLOGUrr1xE1HRQqX8enZjSy3sE91ra2iDNBi8jJFbNKHRW8vcrlZh0GbeP2rxpGAD2+2zCa1Ww&#10;dorpAjxfFASohCWB9srGaFSsXH7nb01pburWchs8N0fkpPaFfiyNWI2nfcN5BvUMH/SvjHlERNA4&#10;Bbxd1e5CRGvuSllheGtbcolaWKioAk2hpGeHS07FxLOcvF+2qAymuNZkK7AekfpNoO7p4NcS3/1U&#10;20Ibq4FkAQd1LdK6IhIGzu12npGc+Q942Pasv7vhXcaUFf732/BdodlWb95Mi/m71lLX0D2bXVtl&#10;HkE799TxaDpyI1yntJxRvJvf27mfojPkdOZA7KifR/t+hqb2jPz30upeu4+qvzdE+XP/xzPe3MZu&#10;2gP/2QR2MD2Nx/oArOjhvNc27+KwHb5z/RjRx2ZebMy3FdnBwyzyrdzIHZ+lE5xNt8zVR8r0ERp6&#10;e8MReBp5AvQBETbLbs3hMJxYzRlP3YI9afNtnsem74V2jqb3hnervffSRWMdf39dzzwEtLXp7nVT&#10;z/dym61s6A1SI2eds2OwyE/JLrDX/Zs3bI7j/JnU/ey5s9Cl0OmP6Pt6EO8PSqP+H5kP35OT8Zkx&#10;fIRsfTrNLOq/dY5p6Wa90j1Lu8L538MOlf3a4aDd4p48rYNAa0vaN1Asakv19jpF2J6zAxDHrgfu&#10;naj7+uHzaO2oo+etB8EflZbtx/gwlnPa7eCaZ9X+O0iL/ve7hA1cucYR3uLbN9Epd5tM1xE2nTlp&#10;lbqLPNqrXhdvieRWrQSSjysL3otGqlnyOWd2w32DLTmwPxcLwllznUa20pHN+VtkVY9Hi4Toznec&#10;8GIb3EBj3F86Piq+FeeVzc7Y2qLNXq5hNmVs5znaZAbIou3YGp/9vdBCd/22b1JL+ZrWlOaqE9G/&#10;hgjxdWZJjh6sZXrHu96ZZuRc0+YNPOQ84WS0HBtru9YKrnI3MVVxoCEGpsKAXu1N6iBpER4BaJSi&#10;CYUK3uobrtc3QW3hRj7O87yAn7rf03QB8xvmuYJIrroV569u3A3nFajqQVYKCZxGB4M/5uLR8cxJ&#10;s2iUt1pnrZ913YGgR9NIktPdcllidETq8AqXCeJhFbRizhyGg8CHRkuy/TkoHTrJmlOD4qOxV4Qz&#10;KkPsVTn4DQGodjU5BG9GM+YcmKfrQo5lWufAj9CaRQsd34p4hsed2W90Vuy8g3yd42yXAXOSYQXe&#10;HUoMXpIxYpDjsMWzNEHzdWVXkrTMhFlxYS4n5qxERCjTxfuYnWMbm2uzrmnlifO/2kl51n55VYm+&#10;iJS/iiOzXSeNMtZHmEtEEDZY1YmEweJcT1BcFYUPvnfqkcQI9tD7ZfKSLb/1fgDKe9tvADjvsPGi&#10;QpimgjpNYOYUcbazC+7UG4nu1FHQtbdQmO6r2sWbHgpJ+iIxIoIqukNizf7bUv9xn4OEN5EnFXi7&#10;4vrlC75+/YICwsfXVxAR3q5voFJwubwApIc5mMDXCkwTLi8vqMx4+1pxRQXzjJep4FI+4Ieff8ZX&#10;ZqAUXKvoZYWNx+WAKi33zj4ClP71x2ntNbJ/3ZJyPaPt9n2+eXJN3vxI8CMNz9G6Bnyd06fL+3PV&#10;7ra5nghkTnvN8yrylMh9ZtwBUOWaydqt+kWNsBbg+kJokAknrJI8sUI75BdlEm/XtQ4Zi6Cso0lj&#10;7HKpdDzIJUNakXaYsTnI8Vvqo6YEU8guR4wWYIfFZIpCUK0PLS0HUHY4SOWQjYm3kfUQw2GMEUgi&#10;QIfqvjJOjDa6PEWduZ8SRTOUo4bPdYgrSIfHSJ8YH1D2myFp9HHGEM7IY09MxyCN7EkopYuo6ZE1&#10;BdZSIwIuc0W9zmB+w8QzPn76hF9++QV/+8c/8NMvP2N6fUElQuUKKq+YpgnTy0UcNbPCIUrS9nTN&#10;SldMnvCCzkJpzbAzNOo5Ee8x1uwI2AoaYHlukbp81sbZ1GwYDPrV5E1t5kEmIhTwZuv5XZxgNHwG&#10;jsZlW00qi4dQSLOxIIJbyLweKYX9GKzBH+PaepK3fWq/D+jA5/wKlmzmUYSwNuWewbgkxtGOUSfM&#10;7fsJUmgU1pU0hDvxj6FI7BYbxuytrZZRb7e1p4jsdzctHvxJlCLKb/q2s/BYr38LxKzSrhm/9taG&#10;z3BaPZse6TxxbzqLh3s2cs2okJ60dXUUsidvhrSW2csRQ8Ed/XnP9D3BtbfB+j3B+r5px0n/AekR&#10;C8utus9vOCwyNfXJs3sh+/dIz9rUX3O2ObxBHoV3AtLw9lh+A8PcqXJ4HCl+TzJ8L/WLye20lWeE&#10;dzrxfllbX+IevYyBtNZsYTK9YhTv6JFjued4/2dOj+jPqU2ck+PyCP5K1P9+7hy/BafrdhJNtHhi&#10;BdHPx55e98bntONm9+tedB7F1tC41pXP6wszsu6Nx900dlfpQX3fmMd863X04OlOqefoYMB528KR&#10;fFvyZG8ddm8KxxqFZaXNsYF8aX9t04Ze8ACSOkOXTd7mNN+yj/1hv6UFY2C34NgEFR2lbzM2TR81&#10;lPeuE2/WsXfKpW1Sf7YHXW+rXXYn1iWbfeVe/0tWcHdIWFljbdZ926BtydjVvZFN/oP0PuzF9ls2&#10;49fnby4V7/rnK+3nyEILOj5JS757uPZ+s/BqMdlw5bbubl/Dd6oSHinnWZmkx3XFtfXS+UisZ/Wp&#10;7HQHbMirhs7McVEjFl6v4ujDLE6RibPplp9uhjNmHjgdEonfZXbe7PLFJikv8oFrQ4sWSWqE1eCp&#10;4wg5/SewLXtGtmLbfGUWZ8lSBhEVV9rKeaw8AMe1bE4X3durqPWKWmmBJ2ZxoqwamQwMuaJ8roj9&#10;bImUOdeIOGltMosD0zRNeCtXzGB8efsK5lk2hKep2TezyF1gcXTNezLiODmhaiTOWiMKp9BbgTjZ&#10;yfdChMozrtfr6vxpxh8M5rlxii3N1d92LSg0b5QD6e3S3c4vEeT2R/fe0HFiu3p+6VQQjgj5WQWj&#10;JCUhnDZY2yksY1S4kT5K/+qTjLbeEVaIqONTQe9tPqkh5IfV2PFBlQ3Edq+URrdq5rc6y0A6Zc6T&#10;sQdNQndcA6nZ24PSPNA+FwKoRB0CqzprzEhrVvI6pIKEFYswaohskmlctOj6MFFLT+YgYn8WGStg&#10;5ZSXOh+D7kpXsMDtejVbk8gOqrEnTKltid5reDNUcLevXisg3thB5R7ASeUYgVVGF9juuPQz5ndE&#10;O+O2vxg78npH7Os3so3aXM3yppQJlws3DjOjZLrL/r7jg2DdEDZr8iLrqAavw2xs2bLqv4zUJ5sO&#10;mqgqhXBEZ5V5ElEj2zkljdg6h+uM+csX/P4//8S//vU/uFABfvgBZZrwdb5K9DgANBXnCZkyis6p&#10;WoWn43LBVCa8vr7i48ePuF6veLtecXmpq+PmfVHdYvguQb+15zsq7s6hPv+WOnRuiTbmQThm3jo/&#10;9hjY+bSlu1r02YyDzboSvxklX4MwPDg1EeJAAo1WiA2wUXtqxlR04Y29rtf/Se39EwZQ89A46Y8k&#10;ss3BWDdKVFiELILw2Fyu6ATNurJONDlERgRM0gWTiabbFdIozqiw9QLpNdrSYIFFpjT57P3QHjY2&#10;Hc6Ok63kEv2iDXzmalRCxcjOEHpayEXHOc9+VTkzIfzWLBJvjIi/IXV+LFF/ZQZrdGTDAbsuS6m8&#10;fHMI2KRYgr/jmzk1smT1efF+lhQ9U5w047nheX67gucZfL3KcFNBrTNmfkMpwE8/fsZvf/0rfvv7&#10;3/HjXz5j+vgKlKK6ocgzennBdHnBJStCnZ1kI6mSlTJmlPeOkuPpvD7JCyI6oiHrHoXAmMTjkinK&#10;O8xsISgO1GwKmdQgrN6VNJvrI6HQwtcqXsYk21Nn5BoApd9LHbgsqDtxXH2/FFpZZKJ1DBggounD&#10;riLIyKfYmCzc7zJnLN6peRY1nROGJsQXz+Wlf+/Zff87vinzBxqa34fDvrVSjLCiGDboPdJOuzCI&#10;NltaOZp6R9+zZXuFdk2IaInb9aMHp3XetY2DXVasioVRUNGMbCK8q/4o/xwZj+9Nz6jz3vSeDjjP&#10;aGcPm49sscfVn8NxaQvGFWHB26/HNQ+Uu0Hbi/lon0/CZT/nvukcXBWY/57pGGcf6zt96jdZ1hYT&#10;Oe8RADdh/H7E542pX3AfKHFwbjxmDu3ovw8w0Ly3c/dusrWFVLaffddQFP82uqASt7dA8cXWC0fS&#10;96avnElnHYP+3dKu88posZiXUVtlD6S+3D209Gw99SkH2tI6cZTcJrqZxjz8MJxuy1jKzd4esArj&#10;Rt1rYIwcZP7s6Sxt3KprrmGscTxC2ohdSbeS8tZc2Nr0ea+06xyXafx03cn+h2S9G+iWI9vn5iYY&#10;L6Vuw4EH/XoKX2raW+fRZkPZTmrVM16QwOx+roOwnWMXgmWdbfScrXqPojXnW+zlxptBKyPdLNmJ&#10;BzutSztfb2s0u/YO0Arn0OqWcJRla//d4OnLjtLw6cG5uD4vere0LjeJDXy5nlxvjdrBGOJnbQ+g&#10;f/+QpG2Mqqzp/ZG0GKsOe82YsuWJCJfxWJ5tdfOcTrZjTELG9RYfDNzbPGn0XHnRwrgCO6BXhPu+&#10;kjhtSTRHjaB5vXq9BCwd17mlO7vSV/ZDSa9+7R00kX4nR5vkpOnXaXftuMvTQZvWmuNkrweOHPP8&#10;M9FM/usjao7qsmvEM5zWPytvOANkIztvdveRPnPZWqtduqmb2bPgVnE+14qrjp+VnfWq8GmSy5U/&#10;/fQDLh9fwf/8J37/1/+AzPlUPRA0Pqm7FdumORFF8BjdrJ7n2eu3vKVMEGdNvU69FPAMVH7DPM+Y&#10;pheEE2KFeOvl/sa16oKPGcztJjlzXOEsjgnVx40rAVTEwZfMGQni24aWnt1p7bCuMTIwtLKqD5gz&#10;Sr3GlP+1zV57RgS5rpftmntzLiwgElxLqzI6M2bMKRoVlQm2Lcs8w8OINkF7jJYrCsRp15wIHWal&#10;Uc4hQAWgZn6jmzOAOIELzGu6nQolb29dk6ImpJ5F241iTObYsZayHmFzMEdhVHyaLkHk11mL06o4&#10;VIKyU7xMwmpjFAhK/aCGb5E/s1+JnuxKdjK9J/hJcTrTUacIfyLzjdw5j7yMwK2MQ96wHHqu2JFp&#10;i1fPD1aR09KREY3zufEFulwaXmy+COz/CuzHlAtuPjMIe7zCSY9ljgb/Nv0hHIWH5ZlT7KbkcsSh&#10;Gyc/8VjS5E8YHwpZYbAzCV3ZXG0+c9eVZipJe9VkCcmVvhY1rl/hWbsmx4JnqwxjBhegXC748PEj&#10;6h+/4+vXN1wubzGWdxBYL+cbJ8wVmc3Ke1z2k0lAVvmceU6gWisTnmc/x1B5ib2+1YY/oPne+giN&#10;kznqHcFh5iu5/Bn8L/aHDX2IXrcHJ0gzZB0uORRC9UXAHSOBPAdrED1p3bSclwTya+vlWvcCXCvm&#10;rxWECZPLRZEhBZDosST0IDJL+KkBJM6ErGUAO4zS9t+c42O+x4gqJsyRscMjqewfGFLQL8Ll67qc&#10;jHxjPbd1KK5JJ7V+aDT6NDak/MgjMnsqS90+euYwyvyWZ1m/IdU94c6c1dcxxHC8hJPnmD6zFAUn&#10;x3QjKOmNP7Pn/bo/4A+9wBxGqRRwIdfTjECd30H0NWAG6lWU8yJye3ot+OHHH/C3v/8df/v73/Hj&#10;z5/BpaAygWjCdJmAUjBdXkRfnwouK8u5IQIs9TaWYe53EuJ/1g21NcEmAjOpCCYQlECNLrISHxE6&#10;bSViSpsRnrZBkq9QQ8oBwxpj5j63MfauBztjbgr7HnGQKf/In9Gg67TpnfO2VCwWwYbbQVsrDH4T&#10;vv5zpeO2EM2/7XhBs5BLmbadKFN+H1NavN+fettCuEXF0uF3lHqFglrPXOzxlL3UG2VCoRwAdAPv&#10;uWUz6pYkgmcxodo8SHge0uwIILhQy/Cd7dez+OlTN15uTGsG+Uek7fl1Z7t7xQ6i+MyY3KK43zvW&#10;W+W3YNFedc+4e58b6p7zOp+zlM7Tr8BzgI/jPF7fIx0bt8XKaS9n1D/KM6SXNbwcoNeTMD08DRpo&#10;NxnW87OuUh/p8HMqbalobsB5cJNdf7f6uuc0wbCIi02uYV1jTfj+9L3N6UekkfFrtwyGmvxu/dvJ&#10;zM+6VnIDQuQYOVrk92fj2vw7juc9KQ/VCDXfkZrniVaU6hEP+J7GezjXFvi9D957+hvr+oPgMMbr&#10;tibD4KkZ2FdzyFsz8t6VttZnK/LxveTz3vrhlC3jCXTeO1McgmPD8iFON4+Dcw2+Z4zf0TpvXQeM&#10;6t+zAoVxP6fewa+thbvvffW909CurMcS9vz7lrhzt6bhumNvLbJA77quLujerm9tFLefdLWlTZw1&#10;vXZJLsdpzujmGJ0uba7dHtOw5W8pd/fWIFv4357mW3y6pwPhhHF15QYP8Z3QY3b1LYh6tD97HB7J&#10;z4EB/6zGp9qWLAqfvDOc9QEsRhYkSzYoS5yty+W9VebeCqnlqGs8v2lhsFE/ckoG4A4k2emN+sna&#10;tW2vZt1nkb+IFJidN8zvwZxVrE1oGYuQYxl7x4/Q+9YdK0d4yZvF/adR4NAMM9hstk1a+z66Mr13&#10;AOlhM/yGo+Y4PxGhzq2jJTMLnqpcCV9BQBF81wp1tKqolVG5YrbrFkkjd/ofgAp8/PwTfvjpJ5RS&#10;MF/fUKs4VLrDpY4/E8A1YCfxMJI+ABolrTZ9lahQL/5bom/KJv71CszXCgm8tn17o+HcHIiB6o6m&#10;8rw/mNCuDMz5aI015pbzDAs5B3FsI+i155YpeWHBnJBjn5GIQHoF86w0LU5yFkWScSkTROdS5wib&#10;KxY1kiPS1UJT4CqOI/6SBSaW+gBxOixlRpBpOFrUCnU8Mjwn/cHxkaNfGr+I/ppztyFP+hGRSYs6&#10;SkaEKSjdA9Nkz8ypM8agHxlpVfetG72MkaP/9BcS7kkXw5N0OwIv2Riao3UpBYWm1E+dowXqjJfn&#10;sThpxj4ctcpyug3TDp/F4RXhRg6V/UMZ/wCIdLQDtwQbQ+FphRio6rxJBOKIbmguMAkTwlcsQ5KX&#10;o2lzTst4bGr5u9IilJ8aHovgnEB+Na3MFSnlsIfn1Lit5Dsx0tO2UuO4S0bn1gfjo2WlzHZiqLpH&#10;O2UodKxeDnEaxXU9zxoR2EspuLy+4ocff8TlMgEMvL6+uKM+FbmilzwapvCnXn4aP7/OFUTCx14+&#10;vOLr9Yq3tyve3t7woleoZ9nQ25iy42WDH44DD3v45PTnAiBVJ3W1D30aNlgMjDV16xzOOsfRRES+&#10;h+FOarC5fmbNtr5eyzjqI4bb+5VK5cPq0UcOm9E6UgYADI3AjPZgxMIvKKZOgrW4vmDzKfieHDCR&#10;gyTaZzDawx+h7xGA+W3G/PYVLy+TyCptdJoKLhoVdq4zUIR/sPIRGdLl2PfocXnKEaGVKOGURU/L&#10;uG/0BxC4OURheDCE62GrLDW5lRMmv+352nxgZvV7zeOhcx+MhfOm+TAlcWwHa0zPX9vLdZIiQrlI&#10;O56X3GNN/53AOgsau0EZLE2sitRa1ufI9DTXg1S3ZdGLe1nQrBMU6FIKpjLJIaRCqDqeTvJZB0bV&#10;ox4M8AzMVxAVfPz0ET9+/gl/+fUXfP7r3/Dxx8/Ay6vcZsCEiSZMl1dcXl4lOrHS+mVMbUYNI8Cl&#10;k9lTf4GZJ6c9B5NTRoakKKYa5JXn6bLYyHC7zPABXUOElpk79IoSGqc4/RtFQWMzoh7nCdqwS4Cz&#10;w2SEnLXfEXHmfRxEXIFKYjG8uMcpn2cPpdXq6PoHFeiJydVaYWHyXWhElmjHuW0sWoJnrNNY8Jr1&#10;PjQGkqYsBf3Y/RWICR+w2Cf595HRZdjujoKyN+759ajNslvHMqZuawDdbH6RFmNgUm8lxfLfTiLa&#10;iaoxdI9KPU4eNb+OLBPWNkoe4TD3yDTCybeG8Vs5y33PTnojuM6NkC1Sj7dp3+VwQufkju05sOS3&#10;m6vwrvZvm55BB2edXE/Pv47fPCIFHxCNaAeAncpuL/pnTY+jI1rFkQ3P1rUX30NaLBM3bA5uYPBn&#10;vYHo3zPdKnP7Ta81WVGT/eV0S02BNVkUhhOBp81jqnDo8mu1/fukY2Pa4mPtfaq1a2Mv//6795hW&#10;x+fu84A5O8eO536uK9NTDxqdSFsbEWv5bFU9hI6fY6o6M87f03rsSLrnwMj3uMbJ6YgN8ZbxenSZ&#10;Q5t4zRzYw/nGe473YmohtRkaXsJutVr8ZHovmopmjEPEOrV1Dtqpn3snk/ZX9aeabG0z2ABYaWC7&#10;/VHuu/AysHOu1DV0FDtQfs1GtZaMArMOZzb3o4eERpVK+TKYAWnO70C3Sx8jnXVl82qr+KF54dE1&#10;c3HaroPCBvKQfZQunbM/jPJut+2btc0GQZL6aXzbHRBLfcTCDFu7w7ICwebbNn0/Nlh3YoDiUCM0&#10;znNFnW1TtrWPmU0mO6zIxmKOlknp+mhyhyVjeeGoqHVWedE4KebvgPJls+QvnS5HezS982P/LD4d&#10;sBZBvS2Sw3HVnE16R82F/bLvB9A4aebf+T0QDmJz5VVY3NmGgZmAuZijmdhOZ4vOaWKaGYSiG9yM&#10;ea74/fffUS4TyjShTCV2TIZ0OoCj1nCE6hxj2r73ltuIvLid2jW9zXNmJAdNsRMSMYr2jSkcSmsV&#10;R0nSKycZdsUrwFykPMH34cjHhAEWZ9oixiHZdSWjX7L/He8Ga2NrOOAgg44Hh9Mg5+Fv3tv8tYay&#10;Qwers2YzLi5D27HZ2q8Sh4w8GsoD8vikgwKCH8WjvrdxAYB5Xs7HXHv/O3h33u8mxxh1mwt+cHfM&#10;7BcpnLBKhw9REMQxmPFyKcCUx6igH7NRHwJe7qBmd6CpHFyWUjXMZH63QWcU47N03LKhEPwzq6Ns&#10;kQirvucMIPNMU+WdJkpx507JE+1b7dlBbVd/6wRwP+5H98/H/N2cm8XhiWq6dhYQ50x3Zu6iwnqm&#10;bf3n3hSwhgyMMaoApo3SaW2SMd3oO1vFxblM+AOhFnHSV3HgNu+W76So8iCNmFcVVsb0csEPlx/x&#10;6YePwv91DTPXqjjP/YnryVmZjzlqSv2MSsCkDqCXtyve5lkOfji9tuPek8vq+mTl/aPtEI1UW9RN&#10;i3dnySyc7vWYejAAACAASURBVGCk0PB+p+OO6YWsDJ5t3EK+m5P4LHMDAKfQFkx1of0S9VEgGdXl&#10;vsUdhUevZAM4d0DfuP9L24JBnyBNyeh0iaXlU9cZor/FYRCY63zFv/77v/Hy8oLXDy+4vFxwebnI&#10;4RcCKs+4shwMqYUAhEw1/WB99rK3NUqkY+PRjrnDUEfr1OAxfd2ip1gcLR4bboimpJNWb8xYTDho&#10;2l+qGtAI7BBdXumOCHo4hFJbSbYigg2SH9go0ULTJ9HdRK+T9YVHktbfLj9Hc9t0NVsrItllGO4o&#10;y4PVXrsXbfiS6OXTdJFqS1pD+sLGmH3FXK+YmAG+ohTCh48f8JdffsFf//43/PTLX1A+/Qimgisz&#10;SCMOTy8X0cdLjTrBuCx7B6wR2GpqFLrbU6v2tEpYuF7lvLwoB0CNMDEs4atoykmr0PWDxJiSqjgG&#10;1OfJQPkI2DcEyXgeyXsTmBz6hD1z2nGhSovWXCn3xnQCdTD1Bs9HG9WDhco0lIMt21dXZT/yeNZm&#10;Loiw38bwXIXkdtLKM1r0Ewj8N2JuRRk4pWSqsm9KtD0zhgzIgjpU7YDCBWLXRgiJQXtLoHdn8JGN&#10;uFH+0BPPzfSmzm7+9Ug3RWMEYSFq5+YgUx9Ny3U+X+gszbD3bsyMyq0tiBkjRaWFtzVqt46mi3aX&#10;vTkI8XPTugPmPnxbjtL3tf34dK9B+xkbmes9D94z1JXXYDkJo9f9BFL8vjZ+9zTmR5W5v/yZjbd7&#10;0plNv1G+fUPuctHeVrLXHt+H/hvSo3D8Xk4y2+jnp8zr0HHHcnSUnomH74vP7Kej8D5jvrc6d8v/&#10;l3JGjUOjtZMvcNYd0bj/PlhL2TLvz5huneONzrh57ZeXWH0z2kwalXu48fMBetv3MG83na62CrqV&#10;rFsz5HUt80Dn76q5AQdnZPRe2uw/r63ubktrbfmaqdtQIx5dbtrxIlupf6dM5CGHbd4pPWuN878h&#10;HR3T8eb3ORtPMla5/SrnzZt5ZuS25zelzOs7vs+b4KuTxsg2r3UU3TpqbY0lYmzke9mA9hbpA0kx&#10;0v3e4nnvNzeZeXeFOHrXmOS0nluhLti2mfLg2S6A+fUOT9nyoxR74Npa2HMN1pj5wXHMnBn7++yQ&#10;40mzZ0tbvpd6lhGNttq1j6XOON4wr4kGljVOaeLaNZCNFOf4TGpRW5f/6Nf7lvF5c/Lx871zWD4J&#10;y5CudJO2zjPqzKhzOA9W21hli0QDQaPyBPNTFMcwlkiaHLYbcya0fUtz0vT3KXon7BOpbBoea3PN&#10;IVJSHb5f+32EV/fOkYDg36KCreUdPV9zzBz3Be4kk/d9mvI6O2vfL90tl03lcDLt03ydPSqmz9Uh&#10;aSWYnC/A2857Kbkf1/oGl0J1xlwh/SmMy0sBY8a1uy5d7+NVeniDRT1k81jTzX9xorOIk4RSLmCe&#10;hQYVb0bbDKAULePXYRtd9rfFZfmkMbk4beITiSOHRit1LYACPscDAPWu02cabZZjbZ4duTIesrNm&#10;D1eGVcahuixj5ZmNbkKcGghn4wX9295Y1gH7fatmPnnIYilDNh5xZbE97w0xwX5GOmv/rCLkWknV&#10;EQhTKtPL5mNHyVvZoVeaQ6NSIo8VfEyIxImtep54XpS+wASqtpttIyKOv4XEiY2y4SrIx3sQG8E9&#10;0EFjRacYK5Dku+dF+lKN3zLma8X1WlGvFTxXUGUUBiZ1drY5XajILZ3UOSc1vOCALMrvT8rDPV1F&#10;jfwLnhvw7q19lnTZtIOeEoPGbtLLbE3VzbNVe1eefyy8l5NMdrJJa7Kh/ZwygUQZqZabT+tlzmf0&#10;A0CcX83hvxbhtWCPYtrWv7Tx2tdSZI5RmeQPwOvrK75+fWv45Bb/A5HrhQu8QZyhRxTQy+e1lGXZ&#10;msPnFo2OMCojkZk9AIeTfJztOSj5AbUolquVHdZ4R6SYJ8APk1l9zfdwXoPTleLdHecC/04D1m+C&#10;w7bkvA9IZHrA2s1yS+ZIBkB00YPmk+oOBPbIiFQZb1++oM5f8fLxA0CvmHABK3KJCOUiWBb9rca8&#10;XSw22uRjRa0/mF/DjgK5/RheD2s0dDIne+oxm/sWtBG9b6lOTDRx4KMl11jfNnMN4V/TBMzr1w/e&#10;L3b8Wp6iOpKNjfDkDGdqjwhUpqRDaoR/K+7jn/zc0vyLbO2esJBIa79gtHYRrjbNgtYABpVJZLT2&#10;hfS6c5uTTKJLMooeg6jikDlXEFfxHmRGqRWVGdPlBZ9++gF/+fVX/Prbb/j8y1/w+vEj5nJROU+g&#10;acLl5YJymWA+hI4pHjhqjjaJekEYaHYdsZ2cuzN1mSErl7N68AcM3Ag5X+If5AjOvDrRO2YA2l43&#10;R8ZGCzuVs+zJZjI9AevnNkfG0VYAw4m4dWqN8iYwNGtLyPY8tdnM+ztSqyYJLkvqaedqt0j9Weco&#10;R/7DmHJ1oWSTUOsm6zN5Rw19vaA9sjk4VBYa5KEZy03SpBiTvbYWSsKo5pAD+20vCi1TVnJ6xVLS&#10;nTEpu6bX4B0J/UfQZ5+e7/Qy4KnbBZqxDAFzcHuzm9irPORJaUS/604Z4997z4+0f8Yx7cxm4khu&#10;UM9cb0xrODiVVrIvF3CDgsEkz7V5R2oWAiOjlP29I0zvnf6zmf2/OzX0n/j31mbnv2O6dVPzkenP&#10;iOPvDublcmuZZaAb2CbFLh2U4/3tZQv3oO2JRfS6+jpsI71mlGcE35m0pxfdtJ45CdPqBtKNOuYz&#10;aXjN2ApgfTi3urEB6qH+39DVZ+kIj65zMb8AMYSlDLtuxN0CuZ9/eyj2HvWbhNBIvw1oA517D74+&#10;/zvz3/dYx51J3xM8RL0xv3+/z6PyXBvlv3c9fXQu39rGnoVmUaMZ1BRnU7ul5IZ5j8axCRI1EDSG&#10;dTOIu3E+4aCxOQO9DaOFddCnbsxbKyNhzjp1s8ER393WvdVQZOhS72x6z5zYo41x3dbmWQtdDyqD&#10;VnWhZRrMj97GS7RoI+bpyM7Zw/ct1sfr7Z0Z2aE8HLVGiEO0vru2A4Abao2me113uTewrCTajzet&#10;DbIvHJeuRjVt5Kd2r6KlhTV4xvDFUqLv9BG52/e/Jlt9BHeQusLW9My0ZevK6ZH0PnJarBpNU/64&#10;cR7s8/YOMfJVIxwyNdemMzSy36K8beCOydrxkoY52uUmz9LhonfEHPd99HxsD277D8h4WFSwLJdz&#10;nlEbW+9Wx3hgA8qHh2yTGszqixe/ZV8Qcg0tV8zXKtd4KhrnWgGqqIVRpoLLx1dcf5/xZX5TBwWg&#10;zBUTA8yEGRJv61orNEyKQDLPKkt5IePnegUgjmnmzGuwFpA7UbblDHyGeEuEHsA2X112CyylKL0o&#10;82QusdZQZ48cyTWunTe8yl+/pxt5pC1KTp5EUR/MCcGiSjb0ImPGrI7J2l+jHVZ+bXNpuZe8v5eh&#10;NQAe/co4WNH5Jk6rdiWxO7LpHjvIXDO0naQDbtsXNHJpEYIpNHndVNSJihh+dakihMUFUMaowid7&#10;uP8u13rtd+kbHM/ivNnIGIJE99xin9XmMzn+5ZrzglrZ57g4tca4Sh8LKmanJe2ay8+Q30JL5k7i&#10;zpBgd7wiCY+pw6bvSRzNbB+2pU2VYqxeEGXCVIocPpwr2B2Bgh5rhUQkq8GHWUIXKjYV+7bm5h3c&#10;HUxZh3mEJGvnQEI40I1Pr3AMgUOfaUzvnR6WP3faoEZxYuGtXA7pssIjomzWIaXsulZpvAtYyh/n&#10;PVj2t9XfwhFeXJFy19nZjKGxdRqLtoLXmeu75iVy3mF8hKhgnme8Xd9QCjDt2Xh3lmf56udxefK8&#10;zDYnFcpSUDj4QMbdJkiWt4Ek4PUR5SChpS5K8XzQnNWhgQu7dTpiXLYhbf5G+XfplFt4uscPS+s4&#10;71u2/rD/8mlKChnLGH14fQU+/4gvX77gy9sXfP0//8S/fi94/fiKH3/6Ea8fP+AyTZimorIVfkW2&#10;6Fb7HfX5olOVlO9b4K1CxWVPa4awqM3tvF3WHNlaXiPfRo7MvV9fjLEdYHHGoRGyWx3NktxarJHl&#10;GRCn/mm8l0+Zt4QnHjMnGRedoQIUFUj23KtK61oNPA2LGO1ytwrCLbq6FnQ5ZO1fK9QhVsaW9eAS&#10;FXOCNQGZnGbJrjyXCOyFCojVMZMIBQXXr19w/foV8/ULPv/8Gb/97a/469/+hs+//IwPnz7hchEH&#10;zVoryjRhuoiD5jRNoad1+L4wx6kmQ4Qp1j2jtfe1oxlKZQnqSNnQUk9kqmygT600XGyw7XOf3GjU&#10;ylanlC+7jLd/tiYQR0rlvkpSVSnLmxUehR8tTFbjkmkaY2+dNVUllLccz4rRnTF2Z/C98+22E+Xp&#10;5JNJf27x/UahCFzGv62XcVc65ZJvNsnzwqn9LbkZPS3sYGAgoEYudCYbRG9MYXpNuRnVoLRKBrDN&#10;L9KInBugxcm/MW0fnT/COBPTf6KBdFR3pkMfyye3eeb9PZszwL4iY877mc6sZKvcJVg6kEfOyKPn&#10;75W+VbtnUr+g2Xq/l3Yo7IiYeGg6Avv3ODaiJymyEnu+jyfx/iS8M23jchwR8ttsRv0n3ZLOjtWp&#10;vFLgpjoOy/h76WxXiN1R9YE+fKt5MoLtW8/Z92z/7KbTEWocr8PWdHH9bffqZNmQ2x9seuTUrz1j&#10;Lfbt+e8t4/mesntpKM5OHUfmx/k51BuYzqRb8Lm1z5N7/t7pvcb5JmfiHKVskT+t4Vai4T0qrdkI&#10;zuDue9SFn5Fu0TlHxtg9fO05p/hm5k57gNnDcBcNrcLxnYx7BuMIRC12ll+PVWBmbGBe7K5y4vvt&#10;SMVYJJsR1uehPduyNC61gWzfI69/VR8xSwlJHrtNaBRFZtTunqWm7f+4f/K5WsXhTb/z6THrhONT&#10;YZQxU8Agy4p+5n3+TuZhTtnWdk4HGOnFI6c4eL+psZoPocFCi6X8uyw3zw+ox5Yl1zQ8kJPyDndQ&#10;Ot7RrmfbEiOub5uE48inR2UWNx/W6dK0mAJdcO7XjrH9ZHqUXNmzUe6Vs7281kmz6vWF6/nznzyX&#10;tiX6VXLEBKXfNdURUzqc7UaAjql+IQ8O6hvPSsP9FfvrcNfCVZvomtk51oazcXpl1iiROt5MckW9&#10;PgOzB030qypVllMhgAtAs4+5wVnnK/74A3iZCjDPmJTya62Y5xm1sjwjk9Xs8PPMujmtzmJ5fxh6&#10;61m1luD7lPFnMrmP9JpoBASwREyU59m5MWh/9iiwrPyP1GFAnrmTJkn/2KNPVq/bN+XVLsuuC1m/&#10;7FrPcOozpzqpVrlGR3IWCVSq1orNy4MZ6PbeG/2p23/L+rPs91obNt5at33nKk6xbLdKMqjje/4v&#10;OcaD/6cxbyBcTE6GRABTO71FA1NaE5ojgMQpErb/akojB9ONvW926PxKXaiNhrUXHDzIb0wktasz&#10;AahCX2P0AlTAFBf+MhjXeoVFkcREYCJcofCXAioS1+qNK1hCUcIkZetKZ5FmyVRQyWFrpWSyApGT&#10;T8YDbSyRzc9ivOeXvAoYcaC5kDqlFKef2E18n3SPnXJZlhR3hBEvljk70Cs2dPVFmwjyjM/9aPUC&#10;r9VdE/zs4wtewrxY55rvjfOktnKHh8aBePo1c568a/nSQzAz5ipO/lXrLyXwLpHzTH5JlNkmHBd3&#10;9WV7ISiezxUFhEsp+P3LF3z9A7gUAl7UWZpKsDYEi1se9w16ZrbohNTg0nGkPjN+AICSrmLch4Lf&#10;Wh2PTEO92mTMih50pD6TWWuJuavc5FKuh3nR925Fhz5mcbYP7M+QFubNxMk6lBcdq0V7WM0jSp5M&#10;peDl5QXlh0+YXiaUrwV//PEHfv/jd3z98gf4+oYff/oJL58+APWCMhEmEgd6MMv6Yc9HxEEPpab3&#10;7cqLLJsRztsLrazRTAEy6Zj7yV6+n9ILB3YO3hTCp2Eyrhst1hxyJZHK3ayjBa+TuWVWlzx/yGnN&#10;5C9h9jysOhghRrHH9XJdm+k+utLaYBhI+I8uGSzGB0T7qABmbWaSrrrsNBy/1IppUkfPWSKuzvMM&#10;1IppmvDT51/x62+/4h//+Af+8ttv+PjpI7iEozxKQZkuuLy8oExTF3xEdBiD/TIyupJqAa2yGJ3K&#10;QzqKjCAnNNYmapQ2JSyx1/Tvetqf2pwGJwglKmgjBp5d1LmCjswc07udsv13w0gnVjPAg99B2MZU&#10;ucFk+Onn3wsmvda/7SyH09JJc1n7QmHxceM0VvF9aLRfJHaNWPBrA9S1Hyuzps7NlDs0QCcNPom4&#10;iRRKq5KYFuWjjnXIAreWOy862fNskfp6/efmx24ynXWtPVvDpex3NzkSOLnJPcX1RNrblNqvAD7F&#10;s+xZa2crrfG3W/jeI1Lg5DhMZ2A9gvM/g9OopUcsDs4sTr+nREShX+R5cC/o33/X/83TMiLPujPP&#10;lh75vLQ17/4Mc+e5qV+y96nVZu9u7cEGklvTf8b9fMprxa1RbNehuWBfqsTGjL/VPK5Tfrtxei8a&#10;+ba02LfdrqlsnbE+b7fH6BHz/d46vg+Oczz1GD3qUP443prq4b2bQg5YGLjX0c/Budwg1zpso2Wv&#10;eX7eoZmbnGC/s3Qrbr6nw0ijdeDW5l5rxrZNnY36d9ofXt3WlB5ZgpZpb2PmWBrodJ0xPJsOG0eu&#10;bKyxvGaDarYRknMmj6N4WKrJsJzXfJwkftYA+sSAX00JWFvddvpG+yMJ1z4YFx7xqxbOWNfcd/z4&#10;CE0cT0flxdpcGbW2BcMjWMBiDbn6oy8nNvM1HYWIAL3WsVdBfdOc89H7x6dDM/pA86s2tY38/v5g&#10;9/ImOCD47bcQI+7CAN/jWhtnIZ89KyQVw5gyJCFPFDCF+X4/+v0z03u1PXK6nOcZs0VETDDkvH2Z&#10;1vEwohK28qfXu3hRV0693voQLCRdL21/6JzleN7B2X/2ewJG49M0+btZr+9Wtz/ZnuYKrnH9NhD7&#10;M1v4kHUTB3+q3EQ63aQRZuFZytfmGhGRcgRQ6wPNDJ6/4o0IQEVhBnHB21xRv1ylJ1PRq5zJr+ys&#10;dQZzXL3a4M3W77Zx4X1jNQmx69/Qud3yDftjEArA+VmmRb2SkszheNZ6gDKZMxpjmgAqEiERNZyF&#10;q98j2x4+sfGJAcmgZ16yTaXh0JnHMzhPOJySYqs64YsjQMB2iC9YWUg0Km+pSl+Dzlpa8yvQE+80&#10;PUl/LfrcyExCK8iJAWIwU8KBtGtRr0IPYxdy5HzeNERrnyQKoUMX9UGvYWaoU6lexS5Ojgxwcd5C&#10;yenfHHhByUdBVV/BkURPleuZCUYTFmUVACYuqGBz4QyYkFDp/erxBcdjJHUw7fwSyPMux6FxuvF3&#10;AQEnBZ1Tu9aOYzyp7o4vLKp+arpF9nkUtZW/7ym1Mi/xxG2LqOSinlbuT+HMlfi1zUeDjhk8X8HX&#10;K+b5KtFjAXApEmWQgNnKO61m/lYlkqvr2nZABOHwVNOcIsLrywVf/gCub2+o8xV0uUiEW9bIdZR5&#10;Wbf+eMgaeJl6vWCUnkJvG3ZsW4fzlozYwweHQ1zkz7yqn1NwUeF+JMZk8vood2G7gyvry9SWys2w&#10;O7DbGpZaZG498UgYzB1vnQh4IVymF/z4OuHjxw/48K8X/P6v/4O3P77gfyrj8uULXl9f8OHDK15e&#10;LiiqzzEBZZrkyu4YjK4jcF0z/zYazr5vyHD5J4HlvuCuj8GlW389k44Vcfxg8qeBmeSwOfc6vbRd&#10;NNJtnauPNadbrgkkuiVT6npLPxoqsKnXDw/emWyuT0lfDl7W8wV5ajwJELJNqklIbo1mySR6IzNE&#10;zyCVNcWOT4qOMjED1yt4rvj65Q9cv34BQPjh0wf8/Jef8f/8f/8vfvzxR/z082e8fPqASrJ3xSQ6&#10;6svrB4mmOU0ehdz188T3mYFL37E0C9OghqInw9Rb0ZaMzJSjEX/rz/U4wY4Mp4bQtoLNAY/i68xu&#10;lFwZXXnu9cMUQOqexjcjYW5fLZgaqWrqkJJOJmM2pugOjPs9vMml0T89iK5o2Pbr6YoYsy0aLCWj&#10;SIMD1pDrSO9Gzoqkp8KQVPm2/uZbo3QkHFgGA46XuB3SXO4b0C5Q7Gcq4yNBdjoqMmzxqsibnw3a&#10;2kwhpPOEj/oTjNThzcsfbeuWRLv1tmpGOuVyT6udYW65mbf+blTXWtn+2ZhXbfAvFfAmUENRsffY&#10;1N4p4WsLppERd8nHaVHuSDJOM4QBxj+XsK1V3/PaXsH5d0zfa79uNTBvlct01ivW2Z5yts0hHCvP&#10;vwd8v8dG9r2OAWs8Yi2d78/9lold/n1n/d8DrfxZ0xlZMuITt9DvWZrdK9+/+zPRw9YGZW8M2ys7&#10;qmPx7g5Yz6YwnGyvmf6d0vs7euW1zFi3HT0eOUat17HR+ruN4Rm8noRpZBchM3Bhd+HVvzW9aaXq&#10;rp3H8b61+rfWQ6M6W5gInHeapMRyyZPtCP3L3hOzsQkhDKnfQbpVpv1Z02P4cEsPt9S3hfNtJ8r7&#10;NdRbyj+bRtr6S8uCuPloy6XvRNTOrWZYsk2U+5dtnXXbHrsYn8X4V+cBxkkY0ceFXbbrz+2Ybttc&#10;41FHqPWsDWpR/kAblnOJ42X5JteIvTZ93YZHIla3+MijHVbxXAE7fY0w2Nrkl7akVv60NuF+07cz&#10;5wLQMU3z4C75wQfcdGldTpLZ8hfzy+qHR2RpW4p5OYbgjJ2vtRMHLjtYHLqTep7+MUnkxqzfLGrq&#10;2YH+I59xe5nZlpq8J9YJmb5uTWdtqbemnqbzX47q+NC0ZBoy2ZThkq0tubqdO+BQ9yGzeeeNIW5p&#10;uJTSzWeJkxpbPOo6ma69JqKIREljZ80zOLG8HgETrNcL6+/KG3W242GObebExxy/Lerpls3ey83w&#10;ti0KGpFGJQOJA2kBYA6OymeLblJriFSpt8qBCXNJLyCNmCrOmjUAsC1jmB8ckOox+BLOcg/CGQYJ&#10;B5z2mY3bMswltnIFsa0TGBZNWJyDqkTBmiaYux6ROC3O19qslXwsDACDx8SMRYFMcEIdQZv8KpNs&#10;fEgdXGXs4Hu65Ned5gh45L/D8YZRSjveR2mTSMZKbgjnJnBn1nsqi4Mo6eBldtTrdEueOYEwqQNV&#10;gUeAZgKrA2UxeJnBiHFS84zvUsl4VJ3iOcxYzx97OWZjwKB0KKfNz4284NTPkiJkcRq/aZoAEtqq&#10;do2q3NMu19WSONcSV2DIwk1Gy9css52NFcj142Bd+LcRz2wMjba8D5UlUq4IMoedtFKTwwxg9qvZ&#10;yeswNx7LM8KYHKp4HxvLzftHCLo03tXQqeNxY43xxPWU8LGIjCwp4Ozn11JOtHu4zgcamQ7E6InQ&#10;LHq1uoy3zqXGwcJzY1IfCHOazvLTHJsKgInhhwCMzzFJzNqM85EjZS+vPIK36SEQZ7CpTHh9fcWn&#10;T59wvV5RmVEa2bjOA4+Po+FhpN0v0xE7xa06XNaR2XSk9K571AFGzsd6mjgBAQBqIqnHmsKskDXy&#10;Jf1bgWiwmGnayG0fqrUcUXMe93bt03P2Zdl2X6Pjc6VgulxQ395QSsHrp0/48DLh5VLwx79+xzxf&#10;8a9/fsHb6wX17RP400eVC1DZAJF5o7FSnhTrL8S61XRvspupFc8siBM4qygyHrU77gAIfSH0miax&#10;jYzKpht4XOhHS/z6eNSWXzjtIM/7a/Pb5Kur9APYCKETOT0NYIzWWr29kfXpsL8uORr+Bkxwx2AA&#10;5hPGRGAq4qNZCgpJtF8iUv2WQZXxSoSvX75gnmcQM15eL3j98AF//e03/P3vf8fPf/0Nl9dXvLy+&#10;yHirrC8Xue58enlFmYrD3fO4jJ9LKf1Y2gyjxcRwggtMBBKzktcxnUUypUh/BPu0dran+D7ptQKu&#10;BVKVO+ryrJRvS3LXeJAFUSeQjRF3HC4vArLYECV+3Jf8XBhiKMCm1K+nlfdZS2Nu8lEaAfa/UO4K&#10;kSwEDAzq6rTaKlAbPMfCyx73Bk2bpBb0vr3uOxTvgRVuAwfWflIaBlygdabcp0EagJEZnOjfcaVA&#10;5GUnjyW1G27ap+1iacTgBsDksoh56fN4Je8aPa1ttD48UQhhnyPHdCsr3mXN83TsiLC1iXhvOr0x&#10;lUlUvy8vSurbaMtzUqLfbdxSOqs6Pgy2zNf+xOnejcdHj/lxI1HAfUvbq3xp492j2jia3m8Wrace&#10;hrObRs+cHt+v442mJw1gls/fA408M+1vIh+rYzT2Wxtpe3xtVN9ZPjQcvaUqf6yuE3Dmd+8hs+/B&#10;Va+PLOwF76hrLJKtsc7qXf9Jp9La3D0z9KfHJyxD58r1qe7Vs7YJs7qiRl5jWBobo1aSLlPcAHuC&#10;2+S17Yml0mq6Zf6ulVnbqM79W6zHVr/bCrse6GTGX7u+24uo+d7pf6OzZk5m12otUV2iJP/rt8XV&#10;rv4D3MWjbDP/fDk18nZI3OSzHnKnnWl9Fxu+1m41Lp6bAVxEMbn+dJTEG3tVB/sQ94tn1Mxxhrl4&#10;BG/dhGVgg1trb4zbR9DnbfTjh9+3M8XXxWKSwTmUVYbH7LToe5itxsCM2fOO9Uy0tl1TrjNcSPob&#10;p2wHNt9Dhq7kQ7dZztT012aEPatIeDJa3rG7b045oJtBg8wbm9I9Xpatj8IZLLT0ZTkbsxvsCdTM&#10;tzWZ35TYqJET/4Dur0i5o7NC8sX1fmGbd+v9wZruS99ErtNyBI33ceX/y967bkmS4lijW2DuEXmp&#10;qqzq7llnnfd/wDlzprsywg30/ZAEAsMufolLdX/kinR3MwwECEmIbQK2Ddbc73zgfvPTuEn0ih3f&#10;l4tMt81QrQQCCiQ5EjBLXgIEaKQAjcoPzh9v6zYnDHqATpmGnS/frAfbaN728de6+j+48omoiWhp&#10;wCCbfz3whMt3KVvua/QqJ1Bk41jyZ9sYV4Y3nRnCBAFFCtgPyHp8NJo6pB4G25Ho2rUCFE1Krxz5&#10;yTnJn7WVxepKWaIwcSZM8RkZGZlKj5a+t6i0ZS+0jLv89iFWsjKZAHK48RksVY7CMLOBNOucN9AQ&#10;gfWIb3wuYgAAIABJREFUWtuLFOpIwaS+P1gXUhW4JRvuiQDOEjWxRlesBFld8M+7DX/hATszsoKd&#10;C9jJgRI82BY2vo4BKxRrtI622E3QueyAzaXvSY8bdzNJeS4xgznKiAWzr6veyJwBTkVrh0ZfSof0&#10;Niy5yDty5Omke4v+3EQrwfihttP4WsbS2ZwqU0jHyZ5ty+sTA5hRz4c1HqVqpviHFhuIOo5uj4xZ&#10;oowGYSjMnDQ6bt335gV4tvZpqc74ABBQpaOBmkxqAJHxTaXb+F94fRlZjSg4W1ZGq6FC+aSAVVBl&#10;RgXpL20uK0EDpr1pOgqCG8rx0kdU8rbrk+10RCObvTG0k46UwTXkVi0LRU5u2Y+maxv+6nwEVSrb&#10;L+rK7u4d6hU/30XXFRA/XD/b1O18XX5eeJ1qZcUYAaDRmVEjyoUQ8Pz8jMvlIvLJlbkH1lwmcn/2&#10;u++H6+yyq+24fl51Qmm9NI1auDIBrQXlRYwVOotEWJtnnidLyXUd5/u+3GWfW3M6tuG+u29IJptG&#10;7dras2iku+rgEKJEF2eAg4AjLzlhTgl8yTjFk0ThVn79+vUrzk9n5PmC//3v/w/z64x/vfwPXn++&#10;4Mu3r3j68gx72YK5Ap1ZJkPpUkbGpLzu+4gd0L6OXH2VVOaWHAhe55ezSVz/gNo1TItt2pCtvC55&#10;1rB7cpmbfLnc9zJYaSYCZY8/CShLL30myCHyoI7nDADar9waOiH6uKcZ0Ajb3qZrQGZqM1I1msR0&#10;FX9RoKDRDQmRzL4R/ggstiOnjJRmvKQLXl5eACJ8+/4Nv/32G379/Qf+/ve/47fffiC5CJ1Z3xuO&#10;U0Q8nRHtuHO0cnPt9xRhDq06yGacVzFvRnGdynJdzTDVRK0KWTNBUTrJK5rab8c21/zYLHI3ArEa&#10;IyYouSugB6QuCW4nW20rFXrLHGF7u+eYlbOWaxgzsjMISdtR6mM3btTkqg4YshHUWVPWEHUWBQjD&#10;2gJLDAbjAQYQu8mzpLVXiYvvbmEO95vdfxWUyo7iruYrlSd1wm2QY78M++u6oPntAZoo9rgT0NVY&#10;6PkuNELc6PblH+OtBd09wX0bak53/7a67kmVE1WoOrIYrbFwVz294+au9Nh+Yn8mAbTdB8fiHpjQ&#10;IzYMi+RZoXfLgXYobWS/wz5sq7ifId4sHQXxHN04fwS46d8v9e2nleujfmLIG97UrVzsk9BDnbbA&#10;aYv0/iJ5Nb2Ffji0FbPHnneS9Zn5fwTI/lzpeN8dBWv6/Gvp1r7IncZsFvxd2Y3tOqj3XqD6I549&#10;ktboXANHtA8vL/lN9c80d3r+egR405wWt5ZzpH8+Y18C+/ZhdRYt1y9lrakL6q3e83xYN1K4bDgQ&#10;js33Ma3ei8PD+dvGM7g93W5PX1/7o2TPtWlU1z6PtJZ6P5ajF9NaX+G+zUq0sdY44KK5V8/uPfMZ&#10;5vYjX356VHuGpXR+os+eio9xtX9H/FueHNzrrhdf5tj31vP3UK+zlxctTX251F1r5mfnkClVj5x/&#10;pa6NrvF5FrRQk2HVTmzKYiTnn62fO7y/qaDa8tee35SDG9XyKEe3KZdXSziW1prHuzmuS0dsrurp&#10;W8rrqpOd/b0nt3hLfw/mXvkPxe/sI2j6r1vztCPhcCo7Ctaujl8X/gFeP31mq5ZdcIT/vpF314e0&#10;sRnY17Tuf3ICpBR2YN62hDV7KX1V1+itt19re/5vgeQCkurlYLuP0IBvENxeCSFrdLg0M3JKGilu&#10;ucZY2kso/ng2uuw3t2XI5jXcbweea3b7pIAK6m8/5Xb/Ik6ZkZrXAHttGzxY09OxsI09IXBAy5Lf&#10;rfmpBWs24BUtx4AnBtwEA8xUjn+19XEJ6JIzBICp+VGBRjkzQogKaglIKesx9agR/qB9m+U4Wdhf&#10;soES/klJxj1G20SXayYfc1lTWZRqRtBIlDnP0ibmJtKmlE7aRui92ptkPEPWu8YvcMcwUzEbWoCB&#10;jY+CFdSQILJImHLPCixgYSXGODJnAs8XxDhJpeQGS7/aOtSfEy3Z/B6x8Zf0GTOhvmHAqCBaD64x&#10;gKY8E6VIhAAE3WfNPEPDhsM2CA1QK3NYojrVeU1KlzxPLiJz1Us9aLkmD3YyQEVj7zl564ZIB7Rc&#10;gUTSJAARoEnJoiJYs/JLjROVXfl+jitgRWsj1H1sqdug4Tv6ir3tYGNo8NBernuD1Le0tg9l/Ko8&#10;NbmjsWfbisXIU3bwNOj6s9e53nzVaitIs3+5o+r+Om6uAPJyzuQVQSLu6awLVF5C8ZyRs7VKx66R&#10;vY+y/B6XGC1fmwlYQEFOXlcO6MpY0fPrNoDnE97MO7pecTIWCd6vr9427Y3fiN7FElNl0jRNTQRu&#10;s49bIGArS5gZ82x6KyOEiNNpQgVHQ19g0JchIP0UY0QIAa+X1yHd16z/FznJzbsHDMDWnl3bI3at&#10;Hf81Emw6XjMHi3+006VbKaAdc2KRyVZv4vYFldJxVoW1d4XQXBrRg6hFHlkk5349VdZ7BFAMzbUi&#10;INnJ2MaOYLWxapRk0wUWSThrpFvSY63Nxslg5AAEmkAx4PuPH3h9fcXPl594nV8x/8+Mny8/8fz8&#10;jNPpjOkUMMWIaZoAMOackTgL2C8GeRmJHbEMe9NFbYLKBY3+Jfsdyr2i67nOAcJoDpfBKUPjhsG9&#10;18Crc6lis6qurlqh9qvcqTKhDEixm2uU7ZqMrntQKuPk9/E4M0KpoBgynf8rVNuRAFAQI40ApoAJ&#10;JHMiM8AamX/OSPMFPM/458v/Yjqd8P3bd/z4/Tf87b/+gd//9ge+fPsGRAF6Zn2OogLVTyeEaSo2&#10;JjPri0NUTgmwdYQ/NWCqiGzbCKmbIK1RgNJQUiHN+sZVtobaMmkg8JvfZeHUvmVl2YoBsZY2nTC+&#10;sGrC7anIXg64qkBuAlXKxACyBULpQ33TpW8Fuf7zbzvUTSsqc6EuhQt1PbXavPrWbDU3VYHaRKXW&#10;obMeUNZLbMDOMCDtBDE2TCjy+DmgjKvd8X6n5rvlKnK/7RfWekstVIUTunvXJ68U5Dd3t5dgEWoy&#10;MFVNujSwpXWEIpf9emxQnqdF595OCxp5sxiT5Zw7apls0XdN2nZq8So5C/5ZL+EaapbPc39/v8S2&#10;Tb2RdhVBm8nG8xGOQb9AH917q/TWTs210ssbKG9V74G+JPf//013JK+S3txJ7hYIw4W4/3VAVrgv&#10;3CuXT8Abd80P17jVxeZOAXvDeU8PHWnb0C1jq5kN/TRKHwmWfATw7C3SYgr1+tYtEoZ6iNs8ow22&#10;o2kPdPgWavCvAiixdPXLE4Mu/au0+VFz5tZytpy9a9f2AMrL+9tjYY7u9WJ3nDi7qXuljvs5vK0D&#10;HgXI3tuIXyurbOKtpSt4/egYtr+P9PWDZODB9Nj53dpBW3OpbFQu1myDPItr67/fPO2J0B3evDZd&#10;C6w5/OLfQRof3Z770sfbRFx4dk3WjeSC93/5stovBcSw6G5f5iDaBqq/d5Vu8/e24rsrZ/yj3ycq&#10;xaiusfuhr2DRjOoDWquZUPtuS3b0oO/qAfVUDh8elrf+jAdPbEf89f7Q0b0xSFw9pA+aZ2ue4Fuc&#10;Wf1ocsecC/muTFF7U0FSVIF1RaJzfaTxHW+ltWg0ri9XH+36Nq9cX31+p3yg9wUP6t6p6ogXYUu+&#10;b/vP6vcjbR7Wc8CHfZX9gmWXHH2ZibBFy2gWLGuj7vPatPYyX5dro4a1Ee/5uc2TFWCXs4ImcisN&#10;RyBJ++0veeAlSqRActfXgJpc9QlQ9ss2QZrMKv7ZnkA7Tux+29Hmg5Oy3O/xp6exP6a2bVufmAAO&#10;BE66cc2QSKWJ5ZhY64Mmep27zlmiaWYDzQIayqf0oci+AKIIooicZwV1av+RlUVShiEiDRxa+iUj&#10;5zaaH6uPqwC2yKIGEzKTgugCcp4xzxeA2ahrOYzR9pF9EJCpjpThgpV9tKwKQDOqPA9wOV7cdLzu&#10;Q7IDzrlNxcxmu2h5mZE4qS7IJSpSAAToSHDHYSo4N0ikxcwSZRScF+Nv/VrB09owMuBwBShDx5qa&#10;Y4bdkdRQedDoRrHtCmCHDLJIyiPGR6UX0CdRr1xo8P1VaOnNvF4E2l0mQI83J4qgELWMqTzNZKDf&#10;yp8FflVkQvu7VtXZx63rbzOZVNzUdeVeW0/pW+1MZgIHlZnEEFAZNIotN5F0ZfpkVDCp5KngvJF+&#10;dzKcAFJg7hh7sLT/Wn1XyyqyV9VW5U8F/xqvBp29JtdQyLbeqUzhKeGVl0JWx8jm631rsGK5i6Hf&#10;fgJFbmllpQMrYHWdicieWav7gP11NBUeWymhAUB+gvVzT4PxfaOjITZFP8Zev+Y8IyXRWTFmhABM&#10;06TzKQiIyT2XsoDcLLrmaBf3cB+pSPaGW3Ej2dQ5UMxH7a+MecZSd4PbnirttjU0d4gqm0Iq39qK&#10;pHMYrdypOppKlODOklzygpdrrj02fnF9BXpVWvqx25Wo1Wl2V84ZmTNi1KjfUBgnARRjae90mhAu&#10;J+AU8PPPn5hfXvH650/kOeEUXxDDC56/fsHz169gIqQ0C1DzfEacItLlpaGh9CNp9MbsTg1o2uBk&#10;nbWnyD5y3WUvQay03eRKubNcL619Fyr6KJ7GB8ojK88WvlG96FY+bR0Hp9UqoNTVV3WfRfnP8oIC&#10;6l9lz3qys4w+VRuEXH6znTJk3ZQZmBP4csF8ueDLl2f87e9/x9//6x/49uuv+P7rL3j++g0cgJfX&#10;13JsepgmnM4nhNMEMiCorg18G5lRoncDpKcGSZ9NwU0uLn9cDHIiCReLYhTCLXzVgIExvBqpykyr&#10;myCO7wJQ3rzy98ejUg32Ulc3bJU1pZMDSCIUEpVAq2ZI2iBXySVD5g9lMFob+n0p3JhUGkK+Tp5i&#10;75YcPdOJhdW8TdT0A7nvrky2N5BqMf4NJGpyW1vbvmrab4Zm71DQhgTyTjWq5Zh95IXMSmoMkn6i&#10;L5402KZCT9VYrGzcKYX+157s71YCizHeEiheAbEtFCoR7WK2HntBg7FcJW917lhFfgxHOY8rv01D&#10;xJTrPcp0wPKrWdUh4MOtL/Ls9p/j0G5R0+c7mq4x1m52bi7Ksbztb/21WuaW8XwNjTennbZ5cXEL&#10;HZ8RmOTTGrc9Ij16c9Xy7pU72ujtr1+z0NzNx9t9eGs/3AqsuT6ZwTdKo3hRt5S/lTb0MI7poJvr&#10;7teR91T1FmmNfOeE2y3ik8ugvXSt3L2uvbTTh5+OIx6WbtWrj5BT16TFG7ielp1n32r0FvqjOCta&#10;x4t3Ym2D32qekU1U39KF8wMfiDrk6DwCFPHPbaV7bLI1m2+jNrTOi56Wm0kReu60gNbac4sz25fl&#10;N2K3hqO6qB6XrpvT3PDvoLQ3qHOFkgetFdr1B9D7GzbnHgOt03Bsg66V02/330L7VQBhbI9Q42Qc&#10;yJBHrSF93lvH8ZpnP2KzaQxwv16GtXTTyveS+8qyWzqz80EO8/f+rYEPZfEKek8/t3xWyKbqv1zS&#10;udYHi4yHemDsFhzP2+WzVVaXJ6muX8rTK8ND7I+sVnARRtGWrl//rlXMzb2d9u3afNZP8n3sB1or&#10;e3y9VOHLanzAx9Kwy6+dcI4nq1+35f2GA6jl6a205E7ns7b/d/mPmoZ6r6vpr620a0du3u1oefSG&#10;MR2z0G550eV6HXBQt9h/2vdljIsZT+579eEXli+bcACViG0jXqnPte3zY/A2vuONUtD3U8sT9X5Z&#10;NulmoAdpct4DL/ry9dP2udg2D1sQ5vJPqGiBjkobSz1eBg/902D4IyGtTt/2/tOvCWmQx9uL0qb2&#10;eNW+b7ls9PpopkILISLQhECMTBrOkglgDeDCEqXJly0felS6a5NEK/P0ATll5GABWYyGSlvmLCo+&#10;o6AgZVqI4WP1BhLAS0qyq0kWYETHQY48F/AFk0aBynY0tQPgZg/2cFvwBCAE5TMbZ9kBm3NAASkG&#10;iTo6p9nxrcI1DcAwQY+WTABnMFKJfhVAEHyh0pQtJI2B5xgWTpRtP5WhYxwAtr1r60cPzG11Anfj&#10;NkoG+gBI90bNJ+GfybDIi8JxAhpt5JFuMPcgjl7uSH94bchOhzs+57r2sFcespODBCCYs8PL6VaU&#10;ooD7hFBAQZohTAWomV3cTCmnHktfw7s6GtnV0Jgbne1R2GhpizZz2Mk/8raBTKZKv7OdNpeXQI2c&#10;G/yca0/wKHX78dhQYUan0VbH2h7vfBHWf1QBcoVXvN3NjHK8NoUyZ62d9if9wZhOEWGSAFsJTh9A&#10;ITnKIEnlY1jpK+vrNa1mLOX9a4vnDyTf300/lHpauX6kvHvXpqugoTdZ83L3ad/rGI+qNf22WuqO&#10;XKtlSCXyUgAtyDA+7kGFflwM5BkdAE6uA0hVBwVl1gxGThkpZYSpHdfPAmQdpREPblEqMrOuwv3j&#10;8lzGAq1eJhaKPgMb3kqfUt3BYDCVtxCqqPFFUAX9l3aUvOtzazQG/dh4cGfvL7e/uCZgNtLRdVCP&#10;k5EXJBg18jmDpmIwCr0xOKEJzJwQThO+xO84nZ8w/3zB/HLBPM94vbxgvvzEy88X/PnnT4TThHCK&#10;Ei2RAU4e3O7opTqV2qUEuX7yuqXdpyhRuNX6afR3g4xtx8L339De7r4zMzgkBMRCh9fBzmyqc19t&#10;y8w1In2r1np+BtBxX3l5x/XLnsytwFDpA0bWqN7FQELxeZUo5UDm5J6nstyIU0QMAWcw5tcLLi8v&#10;QJ5xDhMCMp6ngNPX7/j1v/6GHz9+4Mc//o5vv3xHiCdcdFzi01dwBkKImM4nxGlCiLEMUaPDrS1u&#10;DQNGiXAPAFO7GWBM0k00vwAmNQy6Pq5LmWp8ekKKQGAB/bk1cx0m16+LRVzHeMbslpctj2uo2qJl&#10;qdW8WdnYEJ6hePdtb2oab9zq+4gbDUrds0sDg51g0ef9c61N19GiUMZSpqelggSbevpj6dx/o5aT&#10;H5hSWIYtMKzeo2K3XZDbpxcU1aaXtsl3W1+IXez7V0NxO8dfnxrh7ifEWlrhTX+PyvVaWGie4TJ2&#10;y6ibA7q2yHG88uZpUcVj6jzagrLY2iprp98+q0FnaZ8+r1yP8cmtG36PTNcABj77GK2l60ERj097&#10;dT5yUfOoctY21v09zfCQ+u5N18vm5upjiXHp/u5ZavnlmLjjgA72Q1tOuzj5TOlaB8+1yeyR4/mB&#10;xsl49Lk3ov9d0t7bFt3txvT8gNRutjyuvPdMawtzoNUXhO5t9VFZB+pbe/wRumlLl1ydFv6wzxml&#10;9jOltf5ZrMGadWGdxEd7d7FhhXY9eyxVYtaG9f7xrk6sIQV38Om94NT3TiNaR2t++e4cgKjytcnD&#10;bW6gOjvtwaZKWjkW+J27ZHPMqtPl3dJ78cS1/HoPXVvPXkPHON8b2vB71bijaQ+V9xb2hDrcmk04&#10;V9+uH2dgZ9v3jOM090tD24hqu6ezZ+D8iKBGhmzRajQuSevXS7WsdR7cjorSPtZvdi777Fh37fnF&#10;apncC803TdTZ8N36kGm4/ikAB3fvqI7tgzH4sva5V9fI6sqXU8OCq+P++bbt13ub9cFta/nryipA&#10;ue3SUWfnWo7QzBHPOnLacssPfd5232Vkn93nY/4Mqa5VKmCigOu4RtLMKTUgTf98/9mvdRlcIg/W&#10;jXb7nhfP1vtw9zvDjoFypHBDk59f8rc35yrNtf39PZN3ntbM6y9MM0OPJa885p818ElOCSEEZL8p&#10;7YATbXcLQECORrfjkrliMkhAhcRy1PrrnPT4c+tMifYntHMxgsm2pAlg3YDizAVcWQGj1t6AzAlz&#10;TiiAWbbj2g3UmxCJEELE0zQh54CUElKq4x0CgfR4xgwgcSoynhnIXM73gwVcgUkGBoKF93FyMHAd&#10;c3YyGER6Qrlt5BMYUbqlBK+OKOBrZlSgoFxLDAQkAEEBx+Wc+CV/bPBF/a5RFgO5KKbWx15/W5tM&#10;D9kwtGAWENWNfOYCJLDxkbqp7nPbPqRbCFW5R8pPrJ/Sh/LXBUExm0Dp8H8gAa8QRSBINM0Qoh57&#10;K6CIMoiZwTyjHLttdLLZY3bNnALervHjAFA3ArRYLxHAEVCgbtkD1v6SPqmg3Da6V9Y2WdlUSC1d&#10;wqwRWpU+qnwmMk0iBFr5Agau7aplcrGj7ah3i1wZAAQKMntVHgQKGkmWEGJ9fUXkEeTETpUZyECM&#10;ETFOSkaVaQaUYQgQbiKSaIbRgNvJ2fK1H9jkWGebeNvN5t9aOrI3e41uvRWkOVr/lWv7BsqirmsT&#10;+zrMX+HU4EjrteutPhcGv6+k6WhbyHjd5fc+Vy8jBnWYbLSAS5a3P0Ld7BOKETFGpJRwuVxwuVzw&#10;9fTcyiL4tRCP+cjrfmo6s9yvfqYlEzTuSzcHKiC1Csv65GA2kMkCV3VHps3tpmKXu7FUjWdL8W4u&#10;uDrtat2DEjkXrFJHe+meTqwWGdZgEJZ8szUfmRkWBLC8G6KNJr6Oi0c8ttQHPh8XedVca/LoCyF2&#10;TVWdRRzW11pAISAScIon8PlZgHs/XzBfLrjEGTkz/vWvfwGBcHo64+n5WZ6/TDg/RXBYzhFWmzLb&#10;0EP1MizCphlxRu/4haxynT0w23RJaOzr0fzp+265NshgCp4LSh2tj6S3dZXvpAHFNm+EYXnAM7W3&#10;3bLYHD6rpxcBjAsIasWpzZw1YqoATeVFIbF/LUpvkmPuNZr9pPqz6BjOCEk/KSDkDMwX5DQjRcZ0&#10;PuGXX37B7z9+4I//9//B85dnPH/9ghBOUi6bbRFwPp0RQhQZGNS+1Pb5lvv11toe3YRcf3hThpwk&#10;KojTRaqmd3+/+JmKAWxDta9g/Zg2Spp79LdlVGYG6QtlVSAFKEizk5uOvOaz3tsRJaaFyUSiGmML&#10;E9OVS84QHt6vWqKU4ukmJ7yLMNVxa4S4Pt9U0h56VKd9rwDkswBvq5y7zsmDbVuoFTdcnqnXUIzn&#10;ULpae5rRvO1zDSjC138oX9dmo4EGjQu9bqY6p4h8v1tGaXHVOVzuL7vaL2S2leZeOmKsuWEfGpRb&#10;tZkwWmnCQ9IjNyZudUi+Z/LKtnF8YUmfd0ytlfEWyQO6t3r0gWzwadOojX3P3zISW7w6klWj596K&#10;B96jDl/XmwHtBouALsdAPrdpOUytnfX26R59cKNjolnUu68D+fTWabQQueaZe8coXFkCY6AvV9Jn&#10;0Ef3pZskX+NQfCg1na6sNna1l70Dv6/9LWTRLfx7TXmjdM0m5r207NKzeltsn7oZgDpOK3J7BBRp&#10;7g+fWk/r6+Ht9J4A0Hvrufb5Rf4w7qGjxZJbHz0uXRMRaW+M0+LK3qZBoWLg1HxUelSZ1z6/lt8u&#10;N1viRBidbVfW/Kwr4eLL6fpVXVNuubFceL+DjbGVDlX/wTRek24BCx8td5T2NuKOyqe3onsv9ZKr&#10;+j6NadfpN4ft7hrD1bC33lz6D8ap5Bl4fTLq83vj0zuc71kDDOXlWISUZG7tWo9Ea6kbdMCabqky&#10;5xjN402PddqMHuCYrL7edtu3Hx8xJxY6rSmShsqe2fOY93OTe37JO97veIyfBmVwp/83nZgyPrap&#10;MrD6Nx5+XGpVWytRlvfq7oMBf+TW28jtPXnyHpbuET2wl2fUji259lnX36Y37M+DNHPKYzmKVp63&#10;azMDPirYL/cgTHb15q4cdPm4IZQ5l43kernTOc1z6yDT+tsfg46G70dAn7V9FKM35yWQs9d9cpSh&#10;yXL5s41htiPic3K2LSFnlSuUkZOWZVEp02u1Z4nAmNUelihjl4uMKSAgykAkgD+NNqkxySCRlyyq&#10;Z4YH1No6aAoRM881omegIl+NhjqudRzl2rgvPTBCm6DGUAZxxhRC4QsCJKrfcDwJ4FAWBbU+BmfZ&#10;1ZXj4AVMW+vVnUvOamK1awEDa1qf9ACc0k7t1y2dz+yjHXqfhO2emm6zp7LTJS4aXcld92gZFXTn&#10;afP1BwXtWV86L4fbU7Qx6ecCuidq3qhR8KRdESAChQkIEQLcFPBwoqRqhwFOYEoAZYBm2OaxReMz&#10;/Kq1gW1CtBQX24v1aPp1WUuw8EtFF5rdRdaj5heyyK1GERUGDCGUcWRmiRhKocw56zvmhHlOcpRp&#10;IAQFR4qcNRAQABg4jcAcZO5zBgVCBCEUkGxCYInG2kCZ1Q5ywWmLGCz5gsk3UlqbTi19FnSvGjmD&#10;Saz3oDiKnLPOzwocbXp3scHdyVrbnG/yH09buraCilZs/0U+Wlzrf/fP3WISHbX/WwIsU/fbXep6&#10;/iY8w5KWfvxuL2u8vjlmB4UQ5DhzEiDVPM/IKQkAbjohk0ZaBjBFkTXMwGVOeHl5wfl8lhchsgUG&#10;C/pJQEpVxDpfPbTlrLLVoniD20Bame2J5dqhzEXX3qYPUEH1/eN+vfKotOrHoBZLZL1QdUknYw9O&#10;014/bPHCatJFuAVRMxwMGy1urbI1h0a2W6VxTK+VK39oPkM0IL2+CGHC24MSGThPJ32pRqJZx2lC&#10;1GOsU8rgOeNyueDnywteX1/x8udPzK8XnKYJMU5I376I3I9RIypqhGStJbNGziw6AAAllKiSC/1d&#10;X1yr/eWPzxbCiWLXT90YqT6xIqj9r/YfwsIMt7EgAhLlQk9A7WtmDRxYTr42WkI3jkZvaajoYbX1&#10;xT5sdVuxdIpx6VUXoZybbWVxrcdkQNZTBigGhCkiTlHqSgmcMvIssmZmKfwUAhCf8OX5jG/fvuGP&#10;v/2Bv//jH/j1b38gThIlM2kfxRgRYkSMJ5xOp7IOLzae09WNdjWbuxnb+nuqTUTtgINpNEmLE22g&#10;MI8KdzMgrLzWsVMnYEGMmyFPaJ2hZtqQGUR9LWbi1UlfDeVGTHWNpHJcuwEHZUBqyaNtd5dl2M3k&#10;vziJseqsVvqbMtUYDXVE3bduPjpPZyP0uk/u7q+3AG5c1p5D050Lo4TK2myZvfDCmsG0Th27/9ds&#10;GGomfpeJlVc469Hc/o0D4YTlOIlxLmXLlWAc1x+93jzact+RdOvG/n6+pufq9x1LxOZH4T9n118c&#10;o791AAAgAElEQVTXssekpn8OWlEf5ZDb2wS5pazPlj4rXXtpNDaHx8kMf96eA3/Nnnn/dK3T/HHg&#10;lb0RWmqfT+rbP5SO9POm/vG3CGUhMkx+pdT87iu8fQbt8sEdDqhb00cACrbaNlosvKc+NOdzaxS3&#10;zoLPsmH2Wei4Nt3jEHz71CyCBsnLB+9U07udA++qmt9wPP+qdk+fru2jZX7n/ZEcms/lWFMRf9H5&#10;ZunIZsLomS0wiuZqNk0/3ujwa+h93xJ3LPEIANOHpY/u+uXUahL1eQ6k1t9x/zrlyDx+C7vjVvuh&#10;15f9rwa8ADTsrzXWHhx03h4QpUnU1T92eC3Ka9u8LXf8Ziwr0QsJdLAvPVjuttRurq55ARdgD33O&#10;AAMu586z22lro9nfWwWxHdicavxlg/6lLv+Rckv+3RwHRJgfj95FvvVY4UMDG7r+Mn++o+FjwHGd&#10;D5ZqHxuYZBMpDF3DmB900D/iyhb/faCFsKgyRO/ZhqeUbUcRez8UyiaV/LboUW/bd2+ydi3d0e7P&#10;+E1a/zJk9cb3PnlfxvreQb2/nx7Fj9esv/eSbUgyW9RFiRiTU3vcOaGFkfWyqgdbFrnLdt/qWYI7&#10;bZNVAGkGVLR8Dix9pL3NJsM6SHNNjwpWy0CFpZSiC2pvWBm+LbKJPnf7P5whficOADIosGz6hwAm&#10;QgYhsQK39Bh0zoyUCHbUNmCRJnWsKhWwDWrhr1CBBQr8SjGDZgGPSWTOJEH8TFQxA0mPC4dFZ7Lj&#10;PrMbBy03CtAx2bHaEuYaEdKWutnNTT+z8hdTjZBWgH1AvVakeS6gV4lqRApCrPbHaE6VzX1w3bAH&#10;gTnKbA9UuY1R+oxd/6I+VcZYAnN626Z+b+o+MAWtfwuTAJAIliL4655v5WVo/3tAD3fyzf4v94sy&#10;6PWQ5uPeTigz3AE+6nVRC7GVoCR6yICaAIEpIGgkTaaoR4farvOMAorUo+pFLxnANGo/yDh6ndrI&#10;ap1/ZY+UCKG4f2pPSNnWdpFkvY1k/c0MpJz06OUAOd1QASTZ5prwjJSftQ+0YtOlIBDpHMpcjpFn&#10;JsRo0QJdWzS6JmmZvu8bIIvWU+dNBeW2ctXKFlCmlKuBIsgBX4rsVckWSPojCxMWWb80axp5TOSj&#10;sm5MgAer+1EFC5WwYXOvXbupZm646uZ0q130KHtqCDC06QhnW6MdTtMTdjB2sce9MGJAIszn4Tjl&#10;nHEKJzt4FTEGEAM/f16QLjOenp+AmDCFgMQS4XVGjRAbKOD15QVTiAinU+FhMeFE7zSnl47a3/kr&#10;fEMNNGj09n3F2s7+uretyym2XQcfGTmRU02vL/J0U7XaT7Q9O0nHNKPOZyus7afs+KEYESpbx8Fo&#10;Fv3U6W3/O+fc3PM2wla73QPbOwDslzZ9zjr2RAbIDwhR5HaMETSTvByTxZZByiAF7QnkT8jLRktQ&#10;GRwCKGfQCXLUuUaOnS+zgOIvM+bXGT9fXxCjADufvjzjfDoL2FP1a2Y5KFsGwfrbdJpE1KZSr9gT&#10;OautRvIigJAWEABkqoETiQkcJkDtUesRAoGT2lNB+Vn1l9dVIhdOakNXvSHjq/ZeqONqQM0ypgTr&#10;QZjt3465vPCgirGJLi6EBH3JSPJbNPXSXSzllzVJNnvaeDiA+VLWLsJLIsmi8aHZOVoAzzMoiVyZ&#10;AiHMWXjlfMbTl2f89vsP/Pb7D3z/5Rd8++U7aApIDKTMyGCEGBCnM06nkwA2Q6g4wYUc9i8HtTb2&#10;aC004cq0pwyL8dkJwVvL9kqkCEn9j5gkTDjs01VcCy2L02oeOnAjeeELjAVHp/DITCL91whQlgXa&#10;ihPHFi9h2CVVobQ4hA6gyBVOWtvh3qaFV1K13NK9DUCzVdMmECq9Nnm0pIEB0RZRZobmH7WzTWUy&#10;VlI7ywEaan+j/lalmSZ09DinjTPQh0mNgV4dtn19jKd7ZXuL+bUHCrvVqNt0FLnP8t3J4e34X+z4&#10;xeryz95rAh9Pe0b3uO/2I+b9J6drNrrWObNfHjwy1QXxZq4NmfJwij6QoW7ZgLqX3usdzS4/H5cP&#10;j9zEaYH6206BA6VhzN8mUTf0zzukWzYC1vpHUtdHvHJnp1p562+bAW6ZrptA0iURxfH5nqDA95RH&#10;16arQQ07TrX/5HSLI27Bv+5/oFjPh1MeCNklTevj9plG9JH89Vfh1fE66G1pv+qliI1nhP/7aDVL&#10;Pf4R4PUjaUzTGp2r7lSMZtHW+q7VD32EvL8G39bkZJfR33TV5xv390wPAYKUz0fzhnma3meMlpsB&#10;h5/cuEf+MCGsO/rb0njlNrsbFRQzsIm9I6R5/np7/J5hHdvwK3k1/9ICqb6V5Wad3fcbYhj83kiL&#10;9nUyY9D+su3obivETS7vVNq4MfsWr8zJNSf8Zk2DDa4lHc4DuShsTNsq6PaB6+RS5yo1t5TCjqXG&#10;a2fP8oO9jCEhNuXq5rTzTZdMg7Fii5BWC1oAsTsGHI2nlwttbm6+yfh0NPSionFxd356WvbZZ7Sd&#10;rklk+xRufLq9QJfYjSqVDGscf+9M+Bjw8HYygERKWSIV5tQAfwgCghptto9BmlXurwEjexCfiF7W&#10;+WKyVzSnASjZgIFARweG38sWlArCRZ32gDuruALtzFIxkCmVuIceyOHba08VSeEUP2v5mTPmnEAa&#10;QY+5AhNCCLjMSTeXK2ASkOfsO8AgV27TjZwVnDgtfNnSfgHGwcsNIULWVgYU1ciRWXnB1g22F0YB&#10;OJ3kWPN5vkiUJyKcThJNySJyksrlgNp/crw6F10sW2pez2bdZ5OIhMVrQSKHhc7sBtsZBjpWfoo1&#10;m9nWR8ZbAIgUIFx4bmEBtOrGkBhcb2ztF63q+WZvuFCnEUqlz4RtUslUxpQUCOJ5v5RlMq0FOZaK&#10;qAJYKwuwbV96pTdcAxC4nNYt++ABUNCxoDgiEIOLpintTTkJuDdqfcxAJgRM6jNV+cNVJ9ZxtP4i&#10;BIpKIysfC+8FyiD4Y7yXfoAQCDl7nVvBvgY+CU3U19q3db+40iLjYTqUixyr5RM8cEhocmOh1+Sv&#10;lmm3g/Gaq5/Iom/28swJHBAsurf5pUutDYjAjrlHGVBmPV49RBAR5nkWgBKogFX6/f7anoH91eg8&#10;bsZ3DWh9aI9w9Kzc2HzuKn/Ujb71W2yo3vd9uAz/nP6k5jI3L/z4JVCRgqGCuYIea1NWYsZ3RmOW&#10;OVfqKZFo67W6ioPIVmdLSJnl7NXSXgMpkQVPywLEtEh2L5dXzPOMr/RV53sAhYiox6QHIpynCT//&#10;9ROX8Irn0xnT+YScMkijIb6mGbxyao/R54haycPNbemLot1UZluepd00Wp7y8MZa6mX6ftri+U47&#10;COTPyOXmo8jI4npjbT9UfnWyxs/RLTzKHoC6sUc3mn6vbW24LiIBaeZAoBwkwJraaJEIiTNyykhg&#10;BfXLizdEQJ4FKDmFWEF9KCam8OyJ8EQBp9MT8jwjXWbMlxl5TuDXF+T8Ez//+ROXf/6J5y9f8eXb&#10;Fzydn0BTRIqTziF7sShDTsmWl5wulwumKYrMJkJOeoy3to+TtrEYyGqTub411VHWUMxgYpk7FuGz&#10;t2FgcmsZUd6nUCJVk/u0eQRUvT7yh6jdan8Q3sjCiACAnFHsdnu40XiZivkobTCpJHRZ5PoiYxDk&#10;ePucin5ETsg5ASkDaQYxMIWAEwU8nc+YzhPOz0/49uuv+Ns//o5ffv8N09MT4iniwig2SowR0+mM&#10;GCcgkBxrT6hroU5GWnv7vm/nB5X1xipQ8wggcz/ZG1X6fa/McUV9kSVvWeyR1OQN01qaN67qlSqk&#10;3aLFC6COLv/eAfs/HQQ2a7fJMRJaoiDo2ohQ3C40vMHon2n9Nf3bVED/am9rVGwvVKy+5WLdUVCM&#10;t+2xLvqD28+1mq/lHI8C7x3FNpq3pEbpdBT0v30e6m9cUc+j0zGAXeV1AA1wWPh+2/gMzmJp+qB0&#10;1PUGcKn/BuP5r5i23lbZynd/crLOKQ3/u//e/z6mPz7nRvx/atoa24dv8mxsUo3So+i5ZXF/e+q1&#10;AmNN7u0t7h/Z//vzdKy/zTFD3SJuXMn2QmyLtqb9q/WsL3L7l0us3L4eYLtf+4VFX99baejPAFB6&#10;a/vjWPM+WjeszFW0Y38tmPdRY1ttzPvK+2heuy2pHb/iNNpzGA1LfEOe/6uno33j16Ot9W/31nXg&#10;R6frxn/0Mtd97bq+j9fvf84ermkhczoP91vR/5lfhniL9OZ+BL5f/wCj8aDu/vj6LYmI3LFn75uO&#10;8t1uvsbHeWv9+7avudHqfo+X6hvPExenUfX/uN+HfEB9+SOZ0V3qnJE2zOx/r9LeyobWVdrarFs+&#10;7bopse4HLcARbI313vi26/WPt1+ulAPGXIOVlilX9tdQD3qT3xZ+oVsrd/TY2Nu6o/qD1+nt71iU&#10;tq20XR473/jBxNWDWvcuPmd69Jq1aSfRcq4Q0Aymf6ZzuxzZPH7r9Pi5WaWqAdiYFTiXNapmzqWP&#10;yDHQCCRpJYpvv/6BuUS2keIqUDK7sShRDMHIhjwjBoJE2CtRB5mb+eq3A0g3WusWlP3mSthCB5gk&#10;9peq9GX3u276rrTfX7e5p/lrn3CJwjTnjCkQpumEEC/I+aWo5ZzlGEXZJBYMaeYkm8RaT1bgngFo&#10;gIxM2leZkTgjhARo5KCUGIzkKLZImbUvqABBCR6oqSMD815wZuSUynGcQcELsChYvVwmkbMGXrOI&#10;pSVSJTM4u402BVHmnEo5BoQpQMqcpT6YLan9nw2kqnsEpXkZmbPu3hKSHRu/kOdc+rT0hQN9lyZ5&#10;AEHjw7FYcl6/2hg5a0af99FCPS0SAXEtirplRDsJao2tveS+GaCKLFydMivruGRXglKKqJ+lr8EA&#10;JY3kLKBBidAYJGomEYgmgEiBm21wIiO5YLtg9p3vn3XZa3Kk7r1XupiVU40X+zJCkCNlV/zkFYDY&#10;PWcsQL3vyEcIy2Wep5wFyKrZAkUQVUCPgY/rHnsXVSxAottZdFzfO/q73XOvtNiYiJqrEWIbEUiu&#10;DdTiHIgYnBiggCkGBBbg0RzlWPrgjkw3GWmgkC0jw8tW+z0Ca3lZeu+ey5p+PuQHGfBHATMfpmpQ&#10;9srzTZ/668rn9rKP8WCxCd1Cq8wt6ofDx5o3KuwbVd1eiubiCzJzqeQnQrYgZ6oXRcTVQGtsLz6U&#10;Z9o6q1zv1k06D3hmjewKJJXzBuK8zDNefv5EDAHTNOF0egJZpEzOOMWAf14ueMkZT+czoh5/HhFF&#10;Z6HF8IySSb8iapmLSKDSTTyYg+up8TGXPnO9QVgZoTdI3L+O4OpjLILFLWxeoobAwnOu/La64/52&#10;IhI5PajX/mLctssLnat1lG+LPUl2gtLme4BEMw8s/MPhBEwBgZLKaQIxicmKDC5AeAKyBrewblEQ&#10;MoWA8znKtcRI04z5NCOnjNMUkeYZlyTgzf+5/Df++c//H+fnJzw9PYGezzg9TZg0sjkFichIRJgv&#10;M2I8I8YIUERKGfMs8GtjsvpShrMVijqoLxqSyQWWyI9sL0QoMLqxewkgdHzSpboGi6V/GDU6vI9W&#10;C51bNdant2ZIeZhBGkmU4elR3VcXBGXJJ+NdyxTdZb+1YhlxXbvoiyMZxSYWEaz2AutLDQTEAEyR&#10;8PR8xtfv3/H911/w/ddf8cuP33D68gwOGjlfJ8wUI6bTE+LpVI+3Z30pa9F7XX+7a2V9YesDXb9x&#10;3gBqWlfeklp1cgUojuqHfxumKcAZtSVcPNSAdM9XGeWZzzk8zH4nbxjVR/p4V22LoAyv5bKFGuZi&#10;WHIevCHrGrF0+3RCyN33wANS4stxB65//eQgqmjo1mBed6g0inwc8tNybtwD+rYcSVuOnrucHLYQ&#10;a/oTt5AIL2h6Sr1B32tqE0BrVdYNzPp7rc1v7VQaCuZOmR8rp1O4aOfUmxowd6S6eHxfCofjOiCB&#10;u+sqCjsD3stP/6ZDa1BvUHOA4rdJ14Je3io9sv6PbMvDNgavfP6uNqs4fOSm+nF69ud/65ByT64u&#10;KszAdAbwhl00cm74a/duMvSOlCW96+nWsVjoy1XazFi/c84cerxuvvpFn3x0i9QmDz5SRN6VPlqu&#10;tumYjTlUjQecK/c5CHt5Zl/0bj7IYu+Q+l6oC+ad5za6j82w6NI9/PPwjdw7HcD/6WkTpL6iF7Z0&#10;Ml0hIPv13qqzdcUZuF+/o+QKOXHE5ujXa2+Z/u0BhWVB48dWv6yw561yfw/IfU0df/W0Z/cda78d&#10;k7csIz9E3H4emd0AhHbStbrms/Ba9SGYDKy+K7nvvJLeB7FGf9cNpfyDzd3vxZGspmK71PqoVMuu&#10;AbTx0jq4rkHG43lk/fQx/Ltc02xkWkt7PMx1I6g+0up/Xr3X1j+kxDlMb7HdjAeu2fgfkVC+N/wO&#10;IW6xib1f2BZwwTahtPQPT9f2+3u8BFFo8p3V35MfO2VUBnsLurc2nI+lXjYtr9kuEWcBFeWUJHJV&#10;EnBkHDxRjrnmyr6yqcguICVDjhetdedcN9htU3FJowLx3GYj4L73PsLueq9iCxAUBOLc5DHltNzs&#10;tP0Zrs4ku4e6Geqf6T8LYMmrA67g1Axrf0DOwDRFnKYTfgJIKSnwRiKaWnQmcCrARItUxDnpkY9y&#10;hKwdGZ7d95SS1h+KDzFOAGXZvK/7eUJ3CZDBcFE0MypIswW+ptnAohI5KhNhVj6SqIUZdbytX7Mc&#10;WwnRkXWDuR/7eix6CAFg4dE1fvD9zwZCdEdTs9FOEnEqsx5tHbS9iwhQoc51OiavC4RL94QLkNOe&#10;MxvItbehPdv9GgAok4Lu4lnGGmIfR2XPCK5tQ+U7OTESsMk6AmmV/zvFUW2AjdP/SqRGAlEEhYBA&#10;EhFK7CM95jxDonCpvSTHrNpBolZZ5alC0o58tXlg+9MEG3vp28wsEYBd/2ayw2HDSrmh0B11/HIB&#10;tNo6U2Q/BYOdCqCsArmTBH/iBIbNTy5jUoBortoKEEUZd5NB7f57ecCsV2udXg5lbAJCsbAIIpMd&#10;e5S5Euo58YDuXzS1UQVWI+u+g5+nTq5jwz7xyZlnXbPG9tY1tsRSV675WzpmH9Lo1gPO9jdQEtw8&#10;8ba8zcVdurt10BAIarLH5jJ0PMghZcqgOTp56ScbtXBB0jW+Dcaga1X2YS5ZnDFe6s0pNWCveZ5L&#10;VGkiQgIjUgBDAPYxRJyfn8DEeH15xeX1ghwtqqxEgeYsoLMYJJJgzhlJyzVdGEKQqINGzrCNEiyK&#10;FU3ZN1Hmd6v7l/0orTcdQmSg/A6fUYbB25+jfl3UsJdhM8mU7m2qeq+vahv0uO0DNYyUFUZdUwsb&#10;l2vbjRdwXIABCGEv6ZjeKBXwopv8Xt26z1n0VWuPoOqootdrXaTlZcogFoAck/gJTKcY7SGEcqQ4&#10;m/6aRH/GSfTFS2ScwDjnjJfXF/z55594fXnFy8sL/gVCfAp4/vKE8/MzYjxhOj8hcRR9kwCeAoAJ&#10;nAkpZaRs0ZHVXqQkLwEBgEWDrYYaCKnqVhLbtLQ6BOkfkABS2WSl9lnu+IqottONDTu7qshP/ZN5&#10;bRPB7Bf/Eo0DMhayK+9xQQx1gXvUbiKn6CgEGdNc82eGRtzMWjIjlDdLMqYQMAVgIomiGgIQQ8DT&#10;ecLT+YSv37/jt99/x2+//8Dz16+Ynp6BQPKiFgUZ7xjlOPtpKrJQKAhIPC90357M8SmlBDv2Zwor&#10;R3SvHd1tnUW9gPDEeJPyCllUF+HtYwtDs7W5IYNANtebaqkMavO4zs8+4qSiqjuyl4ZGRWgD8saR&#10;GNwQZQN0gyYCtHUk9P23aOLmvd7JSF3G1mexLpQ/Oo0NpJ1nDpZXcncegJGC69MCSNMbvzvJSqeV&#10;34fKWFnIAm8zhrc4MLfyrFN4rJ73TI2K3yCv6qV+gdW3do+/lgZGw7XmCFmldN2QcaU0cuCzbAhZ&#10;Wi7cP4a+o3LnlnJvTnvkfB4RDmDZh3uL8x54uOh/2uYH//yWTLSy/SK63rNvGeZQgb+ELb25N0D1&#10;BZC1+2vprUGTa2U9VKcQGhtwNL5DOrC++D5UwOr9HXnc22cjyfvoPtpI94JxP3Pymzjb+SxLXf6X&#10;e+CDfHJbanX8MpH7/0MS6zqr8xcd5ZTB6mEzR7l6Dy8+ko2Lw3BbXh6Zr0RLWf+W6a1seN3Duu4B&#10;S37tiH3awsr9qpP3q9+r4z6g9ds+9x7p6FzrN40ekd4FyFhku+eZfsV8fb3/Tvpy5FxfW680W7Ib&#10;w/coYMpnmzlXtYe79fbOWuVwoVf0yr261G/cDzdItx/fyMHqyvZXllsve+szn24H260lfxTdtfzs&#10;HMUfmJqN4wU9e/K3WD9Fdfvyeg/TtemWZ7fWeAtTo9C8Ng5Vmi2zmG+sP+dKW+5s9yN+gqGftVRT&#10;dWurn9rvyyJaa3xkX96ynmz9Jr7cj+dnS4eAHrtzdfu+mP9dPd2eUL/HUmm7xRu/TG9hZyz9U16n&#10;tLzH0Egx+ldAdZu2UxdGpYB0urxa72Kj255xpbADcVZgHwOcSn6rgNw89e2tc8xmM/vJrLRk2Eb7&#10;aMOzxmqs9dksrO107XF2lP80cF6wzXyWLeNZ25c10l5ARE6yGXs6nTBNE35eLq6cjJwtYlfSPxfh&#10;krOA8TR6ZgHDKrDSAGICCNDoggWglpFmA8lkHQNrlmzky8a8j0HswIAAIsmR5yklIAaJ3sQANNqm&#10;Ray08fF9ZwBA08HWLxZd0njX8scgUTAtT6DQCM0lkB/SB07CEQRDKEAOL1uF7HrEuGkP0n1qUv7R&#10;49f1SHEKchRm6SHyfJIRaFq0ufFcDfSJRUEc+6/J5RfQYeV3Z88VEcXo8BLgZpPbr9mX/cS6lx0a&#10;v1n/BIFCBIUJIUQEPeYVIBjuNaux7EwtKd86e9FOjQS1CHdkbbDWcuEhK5eAIkNaUEgV9wLCyJhI&#10;4oTWfrb5AJ1zrFeDgDWtz0x/hhoNFSQ+jZwVJMxAnKLylJRjIC3MrF2kdtaqvpO5X0HNK9nQ63WN&#10;YsqOFWysyK4FpCxAuhAm3yzYgyEEJ5u1hzRTI6f9uBT5V+svHbSGCSmMYVpjaWEP16udj9vv1fg8&#10;VNrfVZt39li45feFTfHGJtOQKjfFm7ntvx82S25ZUw1sXfbX65zLpYoqWaoNLODuuvbKYH25w7Ap&#10;wpOMhIzEeox0jDjlSXXWXCLQyQMKOqYIZsaXr18xz7OAyow/ILqSG7raPvG6vMKhO6toKJ97Wc7N&#10;vMplwLiU7aXutezkMTxjW3KDt90z3kJs2Ujbvpi3agNkOTu+RGPlep9AoFDj+I0B2Aqc7RagBLiX&#10;DJayzVNRF1raCvvgykM97SLf93nf6w9ZL9eXVEo0VEeT2TQSq7rafqavBCTpgfq52AQqrvXUbUJg&#10;ID6fkMGYGIhPZzx/+YLLyyte/vyJ15cX5Nef+Ofrn/j5v2ecn54xPX1BiH8iTmeczmcEjshBAM7y&#10;ng0hkESkTYlAlG0RWPrTx3AUYKLzD4S6ls1U9RkFASoSA8h6vDpnfdbpcLK+0gim1rdu7O13Aayb&#10;zWTrrtJf1IBBq+ZQ8KhUBokmbdfYVcAIJZo8A2r/WjR6MCOxvliVZxAEkIlJ7FxCwBnABELQ9oQQ&#10;cX6a8O3rV3z5+oxf/vgdv/74ga/fvoFCLHYQYsBpOiOeTwgxwkC8plONIZi4YeDF+gNwowVlyrp+&#10;iSRzKOeMacTu1pFW+JF07ebT/psKfkJ3Bj37TdpWFdskN6CTGK2NuWHmXPld9IQxJbmJ55nNKzMY&#10;W5EqXROaNaqma0AncNjRXd+8atrh27v4PXbCXbdJt3P/ehtAabjxwRufH+fvjTKnSA4Ub3PfBPDV&#10;qR36Rolyl2UNRPtZQGwNDTfk963LWEaqXX12szIT2m3f8eLLGs2M5BcDXgkcHG9uZFBdHG7X6+93&#10;OW6eNvfNt8+a9vj9M2+wAzv00bYoOtIyXrL/Kh0jWTKSO0c23t4LIH5QVB9K+zSTGkj+ysfw11Fw&#10;6z364D10Ce8L4Qek9x+jR4I13wogvpVGwI/Pm+6j776xun5c3hPIu+J6aUzdq+21xmnb3qONX8fT&#10;Y/tmra+vH4PPNw+uEws0+H4dUKPPu9+Ha47FMeFbL1Hck4467ICl3jsKFH1fGW1O5vtKEV/IvpP3&#10;w1JzTI3Rsz0eH07zB6dH6Ze3tOUtrUuCo+ngAgcrfDGsfH8+vJv+vnN92/sPFrxxi/hey8qtbWHX&#10;mg0W9PeWZRhhlcz30rtLPxG1RK0kLntHfYc1fjy/YYEqy7aHsN/Yu8fR+D521TVJ2rYG1PC5Rrwz&#10;6vElbe0cWq43u/1D/T16qWHc3q18i1vDTV9Pkts0dr7Dq2R63cuqmx3/FmltHvZ7JP4WbTa/HrU3&#10;SjTko49Yj2+n9TYw0IDjckoV4ATzX5kt6dd1uunJLFGDWCPP6D0BKkGPUM/1Ga4gzFImo2x+CyBI&#10;j/VmBvSY6rYljg7XsjWwZhl/880xAX3URue3K7Swbe2i+Q3mAj7zEsaXVz67tjID5DaWZfoFGDgl&#10;hIinpyfMlwvmedZcduwia3RLd+w3VAawRM18VcBnCKFsbPcbu/KR6zgxgXPQ7wAzAUwIBRSZ4I9H&#10;7gEnREEjQwnQ9+LGO1DA6/xaAs7kLFFXbT9UCuAqhtyf9ReDy/HVJuciCdghu+hPRLbJ7foaekSp&#10;2RlE0KBJMCBtRI0+6O1NUqVtgXSsTT2oPWeBNRS8t+0ZGxgDNJQJNiZUIJ6hAXCQ1jzP8xCg4svx&#10;n4vrDf1eSpperTmouWMAzShdtyYHiSDHnU8K0JyAIDzBTEgwPna9W+YSEIhd1Fujx2hncJ5hLxH6&#10;frTxK74qQMdWnrfxiCHW6nVDvpEZVPmnZFTxo5NfroaAiAgO7YvNXgfbceZEOu9JwMWGVqsgeKPT&#10;ooUZb6PS4PqDClBG+tB3F2t/jvwMFKCRkQE7FraWI7TOc+3Plr3MHmVEBbmZviAijbqc5IolwqQA&#10;ACAASURBVNQ9ZgQQpiDgUGKW75nR4UxQo8T2NdUGNZ4oHbctnfpZfdD15dcVG9N+bZgLh1vm+q2P&#10;CbxVhkJhtIglwHW1upKP3Gwd1db7aOp1mzO+PCJS2aG/owCNzNXDrC8kkMzJ09MJU9TImSTUUAzy&#10;UkTKOD+dESe5z7FGtp312GIa0LwpS528GeVf7oluy+0iV/uNfxWXzVxo+s9ddHWhy7O3B+mDwY2S&#10;kUJOLrd3udjRjQbVB6u8WfarTz2uo8oqd23bKXC1HOjXTYvWWZuCi3RsGU3P+L42zBY5HdKWCHnB&#10;JhQ5GkrkaQUfmtGhz07ns4CK5xmBCefzM56/POHLlydcXl6Q5ieJsHmZ8fLzBT9fZhAFnE5nnJ6e&#10;MD2dkV5lDnBmAVpSgMRahuru+qIDgUqk2dopaicCYCWuAVhCbL0ALUPL42Ib1D42ed70GbqXTLkd&#10;Sy59yUpjraPYc1CAbJmkxnxBP41Xq6QCA3OedY3CICa1szOQ5KWnXCJh63jFgNMUMU1iOZ5yRoC8&#10;dBGmiNN5wpevz/j+6y/49ddf8f33P/D0/AUIAUn7jWJEPJ1ApwkUJxt1VcvWDqExUCsf++Rtp7JW&#10;UT7jnIEEXbPknaPP1WBegIqwop+KIKRNBebzrt2rJrAV5D6VYchfLoSp0WIyFK3QaFXPWuIqWatl&#10;2NlgZoBXhHfjgNG3ckaqD/CG1VhYLYW0x+6PnYDHNq2wPza7Zby9cTWuoQzG+G5DV2sw28h7EbWf&#10;7uyojRI/m3k6BEuhNUaNdfZYyBYgNXdNWRVhMUi7BcZx9lw3Ukbyqrk/Mpi464N+QdIpN1+Of2vD&#10;PbBR/9iYHNV3U3IKbfTW2numt6pzq9wiug8sEvsNOu9MuIfuj+jrjoLh9+rgbOfPcqN8oLyw0+9X&#10;Xm/oeXDa3wgF4DTqEamzN6bv8ZLC0f66pV8fxbP0CCOjlvagcvbT0fa3Tl93vc0E4DG8P3Tk2YLq&#10;gC4Z1ftZHWTXpL2mEm07Ynae3q9/eK0xAjZLv2sEOt8Qd9d2C/dr66ETpSvkL8Ivxze9Rd/ZZhkv&#10;nh2Nbl1/bC5fN5x7dv9+6bis433ndNuCW2X+rZvjt7T1KDCzfjcZLtdax/0eEGc72abUdjpeQd1Y&#10;+Auk1pO4MpseaUNczy+fQT+O9P7nApLcnvbb8Yg1w4aPQJ2i/TibbfQW/fzvMnaSqPv0aen3GT1b&#10;/USjLI3Qrfl9luGR5lD/hx7ptVrukiLy9+E39Uf2UXH+1M9PPr5H7P7Dco+a+L0dkGS9/sW1YT65&#10;05izA1lozzcAMO+yX53/olucJh/Q1a+rOpuNl3n6ErbWgD1Yc2RMNGsEy8KO1W5UUVvyzbN17xu7&#10;Lo3sG29f8WIKLfNubETvkHSr9n4vsOau/xxYyhifZwDSzDmXI1X7GmxO2Txlhmz+wn5zAeOZaepB&#10;gj4CWwtglI3FrEd6F1AkKtDRpHSdb+aDRLlf3JJ1Z1fu6IQu17n97ss1sErSz9DRWSYNCw0lkmLX&#10;ppKyi6rU1GTVE8ASlRIh4HR6wtPTRY5phUTSSymVI8hdb6OAMlmAmpfLBcyMSY9RJCLMl7lE/DP/&#10;LDMjJz1inU8SlaggbQV4mBNQjzt3MlqaJJHcmPFKchQm6xncpR/kJ+JpKnwim+xyVKk8TgDPnrkg&#10;oNDaUzlpZEWux59Xq6GP7NrLdhl7w2N7cFFN7D6d3i6+ax8NilCOXCQ5Rj7luUSgIiI51roAOwIW&#10;LvDKpK5ukWVE/ph13fs1EEXJRwtZ2vNdC9K0+sh91j+bR0H31Ij6PWJXt6EkXG8RJgTSCJpBvsvR&#10;7BJpjbOBQGwet+AW09F1bOqxpuLjaGWQB+zqBk1pZ5FPqPxnIOKseWNUkC8YOcl1sqH1sqDMdxOF&#10;CiqjIGNTaKaOvnZMlClVttrcED6OMSJlAV6XvnV/Amb1F82+1BFgLkfMMxgWIyoXcKwet1t4lmDA&#10;BhvX0+mkWRM418hupE3LnBFPE0IGQq50AzK2Vb1Qw2rM90Vjt2Rj8RnSbTq9f2ZUxtguPZIC2u7R&#10;oHm15ANFjuyV3lbetGnIxtzLKblBA6BRtSOqvGojKdd9Cc6sWCtCiBqt12iKAVM4lTk9a3S/SZ9P&#10;SWLgciCJ/gcgxhohlmIA0kqbinnRrXe8OcXFtCj35IUFdv2mADbUKIAAq85wr15pIaGrB0BTfy8P&#10;cyOCqv7y6TH2aG8PHpvdV+1PdVlrf43LkXYl/W55dV1mNsOBsF6LkgspKpOzk5swwCYJCN0qN/ms&#10;MtZ0JynospJvYE3lCQWumy/X2kFBCg8TAZmQRBjDXh6azhEUnxDxDGbG5fUVP18veH0VAH1OM/78&#10;31fQPwnTSaI2hhgQTxPy+YxZ7UOKARSovmTAdR9DejKKbe47J0pbc7FHAWKJ7m19srDVvI/Ds47K&#10;h8KjTt4QkcqE1lYq/QsAIcojGajhE0UviW7XMrWcANJQ3gpyTAmUk2YROZSS/DEzzuczQpSovzEA&#10;51PAeQqIYt7IqxacEWLE85dnfP3+Fd9/+Y5ffv0F3375jvPzF1CYVD8HOR59ihJp24513+Dx3m+7&#10;N5+a9VUnZyePyq4ThMBcocELRwZhVYtUnt4gyku34W255yiT36PNoN5B5jbBjOkasjuh5XlwrIjt&#10;fh0QQnn5CtkZg7YWsLdR+lYWenQQKiK/b38brr69J/SPnCetYOTmiZK4zbuWlmbs8v6j0tDYOKBM&#10;DgNTh2V9DgNyK21N7PaWKTh3fzN/lwZ9ZO+L+YKM9xnL/MvKyhKsNVZ6Qrg3Zm5LR4SgTz1N/UJ5&#10;bUE9LHshJ/sF7YiehprFAG0+z1jI34ZeqkZooyysYNqeX2sAoGsctr2SuqY//x3Sjjq5KTV9tqND&#10;x8+776g8MHJaPJL4Nd7Z4oFed99Tz1Z+lHpk0vie+KsC2u6ZW1tt3pKhW9fWytjOWxdQt6RlH6w7&#10;Wbafk3yVVCqlLTfqfHnVidm38wiAfETXo3jxr8jTi9Qfe9enwfrkqnmxYwDvVQ8Am938QN3AQENr&#10;0fOHHjxGz2eShVQcBnd0Iqv7TTwbB+ttf1zTG++1AXyEjnvuu5yb3XYtKPJY3+zlcce8eD3TeATG&#10;pe2t/2uef8c0aHcvVO5MvnsJQCbbVLMMfk7TkKRb1x9/xdRv6u6tp/RO5wq7ffw+Qta37R3nefS4&#10;3gdGetu0/ZIP8OgFZulb8yPqf1zudfRwe9BWuVwJPFTPSqZBEZ0cX7hNXNSmjoSF/wHorPVa74LO&#10;m9LHy59rbbar19t+zDt7u2429M+038d+SvEyBkf/2mbfZurZdUhFu44rZfKS1vaZwV5ER+e9IqXW&#10;0AMn1mq3u6h8vOZ3GXV+qVV5Z7BPeq0fp33WP7PePx/90sm76ALeCyewkHaNj5o567HbGTmneuQf&#10;eQA1Oz6WjeWcBWjQ+7sFECXjUjcL26iO/R9QQZpZQUs8Ou68NgDFc8IMQgVuoPBkld8otwjQY8+r&#10;fCCAU+kjJqULlb4ElCiYXh41cn/g+zfaqy4ZyTJGmmfZ80sS3SdSwPnpCZfLjMvlUvgoJYku6nYH&#10;ZLyYkJBlJ5AIKWe8pgsmEmBZZjkyNl30iEoiEEVQJkRELTOBkEFgZE5Ks0UFpEX7vH5sQaB9n0CB&#10;Ouw6jMo9kUEjnkABCmS0UYMKfxaZXuurcseNMZedLZffCy57rhdmvezzB2dSudUCRYX+CNvFdxaC&#10;k6VePwBeP8nRvz7J0cBtavva8bp99mthsrYH1HMc5Y/KtXJFv+taiv1vXVPZOosIRCeAAoJG1YSB&#10;NG0MSIC5EnNI+Kq2TQnOxg95sSfh1zCrMpVcHwyEPrNE4Qsa6TOEgBpVN9c26vGjzR4HGw0WmauW&#10;CQJmTnIkOgn9mSHzUdk+KChHQGXO70RAQoJJH6Is0bN005R1/sUwFV0mIB4X5RcMKPC5DKCNliEt&#10;CwTD6mH4M3sDBe0/QwtUecWMAjIDASFGnKYTpukk4FwIkJozV9ut0GW243jImvFx3wu0wd80U/2T&#10;ra8+3B/XiwFCweQeT/s+trU2mn5YK5cgoGZbQ9RiqqwXYJSL5E3UzPnMGZTlewwCNrMosTFGsWJD&#10;KHKdOeuRznIcsZgDJKo/sU4JnU8JSxc/d3YyVdBoY8rqc5krX2awnjwsws+A+/B4IpNl8MO03sfX&#10;rk9G6WYeLX1hlQjVTjrL/97tZvaX9nNu6Ntuo+fda1eRjU7eaG4vk1jHrFx0YwWzKch0AJQfLAql&#10;6M7Gr6YdQSVSJkDBbAMv3NS+TK4NJBEiieQFHbEL5cUnASoHiXbJ8iJRRkYIZ8QYMT1/wXPOSPOM&#10;y88XvL68IM0z5jmD04w8z0gEzC+E1xgKaDBOAnQOdo0kgq2ARQOm6STzy0DUCi5kVLoACD0sQMig&#10;/ZQzI+TaVqC+xFK6Qu0EidBuLyzofMqGkSUBaAMSpT5VMGkIZ42EaeuHtn9Fv2f3kpjVJy+FUbYI&#10;/nVoDBDORIinSSL2EiFG4BQDYiAEs1dtLQKRR8/Pz/jy9Suenp8xnU6d7ULV/itybsmfa3y7mYft&#10;5Scu0e3LiQa6fllE1CRjdn0rqCvR5xwSdfT2+JH6UHB1GZLdm7RVebTRKVXOOCHZHoIhtqSidcmX&#10;7euq39fACWJwFYAvTOCYfVze1PI2N1De8vNtHW35jWS8N8aG3cvje6O8uxtpG/f2XQzXpy2H3CD3&#10;nU6wqy2iYdok1fGkz2ubwxY2uZbR/t6Jao1+hJoFyh5tfeItfqhvqVnZ16Y9h3F//wgPHOWXVSMK&#10;vTSzuS7Wwj4J3lSzmXlF73BrNi1SHwN/kVqpwWqwuF5cUtMspMZR4bbSEaDW1rPvsVjr39LdzFsc&#10;hzV5Y3GTZjZdspTfH74IFCoAoPK0/MK2ZH+7dPUcv5HMo/3u16n1GVt06GIN9G58+6g6HsF3R9t8&#10;X9+sOwmONSHf2Naj9B6yom6ofz/dog//E9JV+oed/B/I6O1EOKCAd9MmGNf9f1cdO7/XH+xtT728&#10;QfM1873dsF6bO3Z91NfV69O8XEc1ksSdi4AN2m7Pd7gM3rYWyYyLlXStLXbspbbGotzJu1fammNv&#10;6/62f6HtvlH7G/fpoITKv22smX+HtNefbepWjys5dtZYBzrQbOGlNtWtU4K+Cd7y3p7T9pr0UZtE&#10;e3r70XSZ78vX/9Ztf6u1jsm/W8oujuVHE/XO6dq2L/P369LlHQ+CYKAcbyo+YI2gZb/ZbbwXB74V&#10;1kYcPObF26N93cfV13KtH+h63hg/YWCASu/brbFvnQv9WuJhMmHHXFij1pqRN9c41OT11/26vWr9&#10;6vuue3TXt7P0j3OZVACOje16uUMOMH8SfN9rVBeiJpPJcIbaKGRtkfZIdmvroIfNL+roWU+39c9b&#10;pvfztfj1ifHZtW27z3+6WipVQJwHSYho5hLdLelx2WwIy7Y2GCd6f6ZtdjITDIjRXm+juowAmhWU&#10;l7trAtasu7jZyUYjK1fwHrV0jfusNqf0H6Npr8x5x/fqu8v6IkEB6ZHNb+tHAyrmpu214AgDbshx&#10;hNomjWA5Kf0zJ4l+GQJinHA6P+Hl9RU5zbJhbdFOy9yUfpvTLJvmdjRjCGAkzGkGZTvgUtcrJWIZ&#10;EEGgEJHnS+k/uHHICmRDaAGU/Zo8FxCr3rNj4ZuxaIG/0q/SDyBuIq1auZYCRcimvx4BT+zsur4e&#10;dtcIlY2qzLRxMzr8c7p/7q7JmDU2T8eLpGdver4SQBDLBnnsgByba+4638xuFZp2fCvUXrc1UZ9J&#10;wK/1uG1CXSCVEXL6JJjOKvaaKBEOpAGPgBAkgqaAPGIpW9g8g0IEc1J5k8GcFCypvJpzaXHpgtLO&#10;XAbFg1vLWAZC4tc6iuyCG7HQO2dWnAJBUIsBQETgoPM9yXGk1pGQ42hJTwtLIcgGfQgC5Ead8yDC&#10;nBOMlxIbUMtkiQFK6jg1YkwbG0KN9MmQeS6RK4GogMhWZtZ5MvKRlXEmQGMsuorNsLE2hOonMqMH&#10;dS1NGjmWWXidYpQ/RRRJtLXqh2JXlUWy3Uxdhqa/DqZbQG63+CDfMq3W41WJyrPy6fKMnr56FTGQ&#10;Tbv+B9i8U5+qm38e/9PvjxkYM10yLi8Jc0pynHAgE91InCV6K6NEi45Bok/P84xpmjCdosoI0WkG&#10;UgIRIhGYYuX1OnVU9nmKapZlt6z3gQdb9SBTUqOwNt3pDdNh2RF1Q2qt0FHa5oK1O0UXs4/42a4z&#10;mipQm1dMt4YZNgjwMtEtfnra/DhYcEDPoyMbBbTTQ9zKqT4nE1T+k8jKkBGIEBXwz1mPAvcCUG0E&#10;igECFFQ5r7qstXV8VFQnR7Vf5OUpyUgxIEyTgB1TAmIAYRKwJwPn0xmn0xlTjDifT6KTUsblcpG/&#10;NEsU6TlhThfVM7GCINXWCDFiOp0wnSak6VKOfkcIkFCS0hcgAqaIhIw8zwADMQSZdzoPJ1bAtC5K&#10;C4iz2NHiZWeLUu3mDxOADLGBAUwhYooR4RQkgmfK4JzATOCUkDkX3iAiBApIaUbSaPTFhszV5tTX&#10;SkxTSz+rEmoklltn2DqCIIDcQBPOT2cBaX75iucvX3A6n0EhFH0mujMICHQSHRoKwLyz3zp5s3XP&#10;eK7YB9rvWSOCsp6QEEKoQM1+ojTmeV95V1eVYa1Bv5n6+QgsHA/e8KbyadKhQ1e7ydM+q/KkE0g9&#10;eWubVNUptGyC+XOYuUOfazRQJ7SsP3snQV+fp3lZH23e3yvhcU6QceSSj091Qb7kv2ogu5/DJJN7&#10;mSG7Mqna+1qevTlFzqbQt0fcmLOuA7m8CTYaE17t185mahjznpHo68tCXFU+O/mvKX/U5ra8AybM&#10;av8cfI7827wtSBPFudXKhJ5CWyCOquzlwYIO9/8ohT0ZagZ/IwRRGJI78MO1c7/Pf/M89/zqVoKj&#10;8lojbZ9PdqAOBwkbPEmONXhnY+PqFdXt6ZpN0S2DQS7s9d9/QlpbvCx5/y03ED4TSHMrtfzXf64t&#10;l5ZlSNo/1mAr9W+vL+/39X1cGm2WHnnmM6ajVHn/xq0tabTv1f3R6sVKz0EnH7Z9FH0V16ZebRxv&#10;HbsZZy/V7TwxXCAeeHClrMfOqcFaqF8j0ej+jcVbkbS7Qt1MW88emuveyLgzjcajbupvPQe0HdSv&#10;v7cKGNF++wt0fXe0G29bzx2rsM+3v8I4ksxXsnJ36a30BA0JaOm8Tmdc1ffU/thzaO86/a+wTWut&#10;4hxhoFkbAJBp7mwK1mtdAft1vKP+v1dnjzaC98Zlr+4teb33suN9fbcvCz7SxnnM/B+l3kvwVukW&#10;6ncsjoN2qQcPtZtAfT17vpiNe8VCWq5SeSB3h16BnTVAe9zfyN9xdPyqT3qPs3pg3lpaLNffYW33&#10;4BLR91/ru1m53ujI8RqRizKwAR5lWtGv7v/CR529yazRNjpGIv+dgH4Ny7rRZ/kagMqARNtwXnR9&#10;z0Is/sQI1L3Eg+kR9vpb+z8stUEyRnQA18i9dZKXZYj9eY39C2z5Mhc17uyhrZXt67CNypQSLJKl&#10;lMWLAqmpswI/66c+aeWWewb2I3mBZuVPFtX9X93YLizcjJkjklE2Z+1C41viGuzEnitP28Zbls1U&#10;o4lACIwC1JLyXdwckk/7zR3IsP9ukeekjkETXF6z1ZKGWTqdzvjz5V9IemyygUBskxkMHUcuG92B&#10;CJkD8pxx4Que47OCuaW+nJJsTMcIIo3SWfq3RsfM2Wgbv8xs13K3w1B1rv52w1Pc94Uv2vEb2aJB&#10;j7YsB1wrj5H1gaqI6mv3/UsA98dnexktY+vBNiWPlUM9ALhbA1KEZa79CAveCuqArq18Iq2/0t+A&#10;8HV91+97Xe0LNOBQLVkivQ2zyvUSX5GlD4lIAY0E2BHtQaOKxQBCLBNWAMkAZ0aIylck89pkJIOR&#10;cgYhg6LQlBKQLgIcDxrN65LqMbFAnc/l6PD5VccRBSRsUSAJuofm1skyFhkpMVLKoMAgiyhJ8pQc&#10;2Rolelk57nLZ1wL0CKVjS58W4VhthPX1EyPGWI4TT9nPh+jsZJVPtucbbCxdWf6TqfpvGh629ti6&#10;MHcuBXtO+YBJoJ6ZkUlArwJ8FcBvVjmE0Nqb4xk3tmzfb3Wt9b27P3+tNzCQT8vkrf3RCqGIvH4A&#10;ivPZW50Aw6NknP4vAlrzsYS0IydTiT3voES3BDNiySYAXhGjIzup2iOB5MWErDLSokifTiecpgkg&#10;0XGm58wmSSnhcrnga/iCyaLONra40BECOdna6rjqX7idH1r/h0VbROmJ3t70tB21Q6/1m9374usS&#10;RwGvoHzOnWcP1qfVlBcHVFxrMFL0USsLZWR6YSyf1/zza+ufIeXGH2RiU15SsD8WDYbC88pTXtwq&#10;Z1Q9Ub4zApECrxWfZi+i+IiILNEaiQnICZwCkBkhBcQYIEHlJWp0JgLOZ9B0khd7wDjnE8LlgmlO&#10;EqEzZcyvF8yXS9HTKQlYOucMJgU7BipHo6Mc2z3JixZxkmsn0/8ugqrqkEB2pHoonc5U+8GbaQsf&#10;0M7eRlmHeKmmdoBEeFY7Ns1gXetwlrannJGTHneu7bKqAwWESWyLk4JxYwj6iofo9TwnRBJQ6nQ+&#10;4fn5Cb/8+it+/PEHfvntV5yfz/W47EAIU9Sj5+XIc9KXPwrlK2sHDO6POkLs9QrMzCm7l7LqOEwm&#10;/ET0sPtchm1vx8ZNqs4xt+/kaoke5fQOrTqdHUyzXQkOnB2mduDsGyrlFQN4qPiXgnjNPhAephKl&#10;vAgS7YLg6uj7bSt9BoDBfelaoa/GpXNubZbddY89ZsbA6oC1rHrDRl9V7mYb+SJsIeaPfFgYIaSR&#10;C0gWvY6cwpvUTSHvdNELm/TeonSbBaSroy/qDjuieX59Tu2H3W+dCm0fWip3V4SkN1rLM2oomQm8&#10;lshJpRUCd2zIOzvRSuFjTtRRvpGDryjdtS6zbNu6eBCWvr8xethXEBb9t6tWFmWtZ76Gh691VL/l&#10;pko15LfpaZaXjSzScnBlRFUvfjpRdLgIbjcv1tKd66+r6Cl1Pqi+6/U22frmqjY/gsfWNzD7RXO9&#10;vt0+Gny/nlmOt23fxuwXf7em99qsuiWtidpRIvflFg7yzptDegc3zq03EqF+U2U77VjqxJv2xZG+&#10;aV6lONhHIz/MqJi300CPmgtjO2DpnF6pHzikv45SuQdmWvwe2I2OwlL71gsve0CpI2lVhmO77d4h&#10;eXvq23Jfef0b1ou2uYXDHv9RR9+INtp4WYCwN4d31l+VCPldlLyWz4w1IMrnSd4ex80Lv57PqSwe&#10;GMz2AivqpoWr0r6ZX2pA2Wado7Rm39yTHg3SXHP83ULznry+d3Pg3udvSc71p0T4L8YtvHzmSNlr&#10;sp25Wddm6vJ7mdoLgE+Q2na5uaRugD6u9T6IwP6jMh7c3tymZ1mY+2QH1BnQwgfEUTc+LUBijRrv&#10;SNwpv69uAMTo74/rXC3xOgIOpusBabeU20tsk+8t362l4sfdoU/snOqLY0CPrltbeXpdsuO/Gz6/&#10;QfObyMEqe2r0mAADy62ZSJ6B12gan+Q1smPfRmfup8Ha4A1pubW8W8d9e31Zx9LmTNYN3WQgTYvS&#10;yJX2ssFd5OPScWcbpfLdgzj1L0smOzJRdkUZDD1am+sszmUsFEQ6C5gwTAKaNKVgwCKjRIpd91xQ&#10;Z2/6SIP95ujaZmmzgjcajF4AduS42KHc9IO0rY8Y6mW7jonbVLXImQDw9PSEP/+MYLoUT6v0bY2u&#10;WTZnmcUvrsfzMTOQgJnnhieJgZT90fKpSLFlTxKygkYNJGrPFbCoAilLAfrJpe8JPpqw79/aBax7&#10;dlTWCFYH0QQ7xJZ9v2s/lxOLrKzGZrLRswAoS00Syh6vEW9yX+AXiZNeCuUxMVmoGTvro1q88lDO&#10;xTgyjEIo7RTgIZe5VyOy2THcaV7a9PWTmjleO8c1MRAEGOt5rtq1AiSuURwpMCIFSBRMOVpViQaD&#10;kEhP8ptOiKcJ0delAoMzl98WRVOiT0F5wYEDaXsPwSKn+bZ7QDM7ALPxRWYdrRD0OPE674yvMmdk&#10;Tpj8pi8qn0cFmBCnMtba80q7gXLCCv0mp6ot31unQmIc+nCEztairsCjGuWumM/lQarLB5aO8EBk&#10;dhF2mz1mMl+G8GFokKCkc1KPoy1AEAeCK8QAAsjRuUmtfcFA8/tNnYzvnIb62x0zX/JdUyhxO9cB&#10;BcXKtQyuL/NmPenext9Yh3SsVcYVMekzqdzt7SOYjFUNtFgPdz4XtmdbFdc+0/G5gaAurxdcXi8y&#10;57NE2JSohJLHAMNgBZIBLTPR0o4SoOZa1EWWztwy2Zg7hl3ets+q92vURJXqzTMyj21Ml/yx6Ku+&#10;je/oE5BxN7ngGMrleLu6+7oGiajYAAuQpjkEuzKrn7C+pCF83AXSUkyWmSaJGHOe8Zpf8MovSLgg&#10;YwaQEYLpBacDlT5QLPOCJNRzKVPfbgI5u9CiyotNY7YQAZi1jREGpmdO8Kn2gb2AADCRROKkAI5i&#10;k8QQ9UWHhDQrCNqAmmDklCQKJAc5Fp25HLte6skZSNJvocgVlf1kAEiNzm4SJJs8Ebt/mkIZK9PR&#10;RF7n2wwSKzAygJSRZomqC4Ks1XUtAxafT7Kj0O1oc1TbGVkiaVIgcCRwrNFZAxGmKEDNabJAbBrZ&#10;PIu9DJaXK86nE758+4pffvyGH3/8jt9+/IbT05P0HxiggDhNcrx8CBJJMwQwiRw1G9bkRT+Ga5/9&#10;tWKP5+6lIACRgkYwDyV6f2GuwmRlarSyxhh6bUFv+fcWrltrYg9sFINKBbx7jrz1NEgZ7n3X1p5b&#10;Komu3msW3X7dVgSJU5rU5XlM2t7IFLqWCqYvY1Ruyb+ziSXrF79ZvZLxYDLlR0rr9psqwqlrPLS3&#10;SdO/0XYU6NaXbcvD5VrLv4XX2gtEFYUPXioXmV5cNVJTsqenpW/psNtjtmXEi1GZrTklOwAAIABJ&#10;REFU9VonkHZK387QRWUY5di2scrCa5GK4bvNQSPBWYrY2HSueWmVv6uxu81Xm+33xr27aikYDaWg&#10;TiE0gmdUvn12bVe+GNF2jfhitWN9F/Q19Wk5D0fy+HZheo8TfUtOPAa4cjwVOTGgo3zHGn9dQad7&#10;nty1gQ19vEgz6HbyveeCBvAitxpK5QgR1EWXl+s+VT3YLjjWK2ysEXGKdPNlndb13r8H/LP2zOh6&#10;ETMrc7b/PSqj18P3pr0y7t2g3JvnzdijzhGzCcaL5PXyNqmzBWuvw7eeAbaVqi/nAePxqOT8TiWt&#10;a+g2z7i8x7Vta87sbjBTm79Pe/y51Y63Hr/H6Lx+PtY1HXWGw0iqvK3KXdrHozVUvVTn85r91JTh&#10;bP9bNnrv2VRWAt7VZjmaitMHWHQidZ/bBVWbeHj7ne2Lz54WPNgZI4fkbaPPt+9bmbbSt62EJkrw&#10;Yj3a6s9bJNxn0mt7abExrukzzdvVdfRCBu73+9I+6+77i9zbA5Y5aN2MJfSweWBXBhRb2tXk6/S+&#10;kSXDP9a2HVB3QP8dp4Gbz1B++U0/2xwp8lnzMftVU91MDBv9Kw7xLUqwGOOmCQP/0BrwZwgU79aw&#10;/QgTtvXMyB/4edJxfruVfvEvrPvQzGirfgjd4PB1b9Fzx5R5P3/MSDaPRcGWrOl9ncUX4eRLow6d&#10;D3J9Hb7jTLixfw/7N65Mo7LWfBmfc85dm9bslzrSrHpFAEx6VGBKeiSeAgnYgaX82oIZie2IaSuj&#10;tSkyBxioiJnLkcPMXDZFpTh7hit1KvNZKig0g6Cbjljw2FgHLdc+a79H1/tNz+Zak7f+9XX7e76/&#10;4DbSh3WBJZqYyTqW48yJCKfTGefzGWmeMc+z9klG0g31QKHuFekR0rZnQRpRb55z2QgPgERcQsI8&#10;J5kD2Y6fBIhCAbZA9y8K4KBrgwE1iULV++qvr5vQDHAAcpX1C3u0V8iu7zjLke5+Q7voVNJjRVF9&#10;q3VsWPOu+9rLg40NxIv70ga5V205o9v7cg08p/PNZK+ePO2P/2TtENZ8RP+HvTddkxvH1QZfUIr0&#10;Xlt/3TNz/3c406e67AwR8wMLwU1SLGm7+jn0k44IiSJBEMRGCCQ5VjTqPSRBRinXKIoZvJlZj1mH&#10;iUqFm2BuEMmIGfdhGTHFqtFPWsR3QiTBdQAhLaqh6bGdSIseAZ78eNGix8X9ZA1VYGigdo1XDnRl&#10;cZgxSDyOL1HJeGvwxoBLc17K8a2yPjIzkAiLZv7spJpODFEGYIGSrNlhN52HDA+GgeCGYYGnlomV&#10;Yce9d3ZlzLQe7rT+BznqmbHlq8KGkoU3S1C9r99E3XiIcuDZMUuXfslpQOfuINPj3C14OATJkAZA&#10;gXVha+AqUYyJge1pEAnPkWEXmjxTKn2O+sdmkvr+l1oeUAxnLU7gcF9E132gj0pva+2N7FWDyuZD&#10;2Bv+W+k4pnVE7eN4LqjhYwAY+mKCBFxfX6/4+vUvefeY3iNviwaPJxBLeBpYgjYvLy+y5hcK5Nxn&#10;1YwvGEzH0oDdxmdMn230hZmvZficQcpz+gbgR2DXAPb1WvyfWRteZ1QtisjYMVeCBs9dSz3f2Nsb&#10;Kfgu2cRBRg8WKFtknfA7hFh2lozKTaccxkjWbkqiOwU1WQIEA+hU6wOsOkL1ogxF+rR+lPfujBem&#10;A7EFYIbg+4mt6jAQyRoigZezZrlMhGXNyNeM5foqmTG/JVyvV1mTm2SevCLoM4opE2+Xlxe8vHvB&#10;uqxI7n8F1mXBZb3gdUnYSF8IMF3HYw8kczaI9Khulbmp4GKhhDW8zLBtEqB5vUrQ6rImLIvKxVR8&#10;SVveVD+Ayk7RbRMlcILLMqwrcioJJRMIKUEygZNkJCWFY0l6hHhK+PD+HT59/IjPv/6KL3/8hk+f&#10;P+PyzjJpJg/MTMuKtCywwFUPbGfJWl8wOtaP9+yYqIsj188lIh2L/aEcfd4zuNHbmseZ7kp75+rV&#10;z/QKkl+i4K7YOZPQlbPQhpcDxlq1ccQo0SspziD1eXd3cp2in0D1sQEDqGwMXaf2ZQDffmAIFIf6&#10;POXmds30Tamu6uziJGoi94iAH7d1NlXUBvjsNiO8rt7v6qNaDCKA+iDF6JiT72cwGNs9UX0EWwPD&#10;6P5so2JfSznq+8duFHdMFPO3A0dz0byvWyuy+lcpTFXThKGCEUpuGEwbPBr5w2R2JkZubG9cTBnt&#10;SjRKcMDjFcBdJ2tjxNTmMu4i6mp5BmXorcut9HwIUWP03Q7QyMVwW3mr1VkcRJN+qafsm/sAxjQ8&#10;6m8gs+zQlup6tX4Kn6b2YYx1iHouW2arTradeT9rSN5a9gyqs88ON0Of0P6ZMuTP7Xy0Fe5dVidh&#10;jvyx1RGknVJzuMbPiv8bUPjW8vZono8CedrrNf4a2OmE/HnjckQLN9F3W/XhqaLvgoPnFO4MNvm5&#10;N4DHafmW9dDVpTEEbuMFpe976B+1EjXWZKkRVKN1Wd/Lk/tUje/ZpX5R8+5WngHKYxA09vQZMjCo&#10;yxaZXr97Y+N8OXrJ45GXQPq2er3fNooEb0dnj+wHqo11gr8NQxyWY37VBkK1Pr22+mP42MOnOJn3&#10;7gNn1qjRfW1r176mcu02mjh6kcJtiMa2Lz96fb7u4wA/BzC8dbF9HgYCjmOgq9Xr8Q0UG930s+IT&#10;kWt5Z36tz1g6/dD8TzvO753RVc/c/FIWnitBqNsoG3XK/W/3GetnsI2jDVH3JSVmtOq72ufxZ+oe&#10;luAE8yb4rFUOPDID38e/OMOhfU6cwlqKB771h8gDi20ustZgANS/8idP9J3sBUqP4W752Xn75hFc&#10;Hz37iO7zTJ2lLX5sLxjYSWwxgoNQTtNqWnW5HY8eR94kUFODNL2Npn2DpsBY1l+9mRgzw1hgXnlG&#10;fnP5HY4dtTYtgyQpLmzjMdmj3MIxMHKpUG69zzDe9Gw/43i5/V71X/7acUyDNgZ9VuOHZN+xzHZX&#10;zrjmjGVZwAS8e//Bj6p//esrrtfNFfucNwkWUB6Zt3DQOwGEBVuWoM+lXceZPbNmShagZWdHS5uS&#10;rTBV89LibstKBzomyhEncFhtP6DgXHkryTmCbfvWR87XouMTldPy0O5nRE/reC05XEEzi/Nqz1sg&#10;nrRqgajxiOiSBSqFfjbmEiCpIMUj65my0lRZB2RHimrAgvtudYM9G/v2zuujwH3I1UCrQQNB/ySS&#10;IE6fc97UD216b8mwJ/vgBCySGSotF1AiDfY1fhp1CF1zjkOhUZ9rlPaFXjJi9qy2MGumVeaQdbfs&#10;enX6bwzIsc9OvpRn7HhXw5nGsQjP3DZkyvB8f7rGeh4UuUWhQQl4Ltqs+TpKkI19lrE68GFMtibk&#10;aPTZ7mKVUiq0SwAnnx+GBMGw9i+zmGGBu0ES+Oog1RsWPWreMoAyQ4PzvUedGwYTBXriGl0jlYC6&#10;L4fljLyfXz/QoRvQTvlc3sy3YueshhJsxiYEe/h9VAqljnT1uitm+2SYCVKCNeelkgPhmrMkvb4s&#10;i+var6/fwDljTQvefbwAOeP121dcN3mxYF1XrJcVy7JiWRIyiQy1APM6KE7oMqXkGagrHDygb+7Z&#10;PpXd4Mu66G4uCzGyyZp+7oYQvk5n98DV65TjTpvl64HYHU2a27gEestn22ADh2mggY9Uou3APigy&#10;oHDgKH8LI5uCsFso/q+gWbDhbW1G/q5AUcPRnW5IE90WPV6SK2/l5SoNGoTpXdQGhMrvzKJfJpcH&#10;qtdtGZRX0MaSoXJ7weX1iu16lWPBt1xkHuRFrC3LCz7X7SrZrJmx/fkX/vPnX5KBGpphnEX+LYu+&#10;2GEBlCgoM+5h4836QkeyDJA6lrQsWC4XX1fXvLkukFLCsiWsq8mmcoy5BGYurtvIixz24oHggigB&#10;ywJeLHNm9pfWEgNpy0hgLGY7EUDLgvcf3uHX33/Db7/9ii+//op3nz9jSQkZkiU0LQuWlxcJ0DSY&#10;ULKnR/2/TP3+7/ae/UkmzfLij8295fmOMYPreJOYHUnV5cn3WB4xjCOTNMJgLnyDTTTtLF5rY7bG&#10;/VpouGUwcwDrn+T/SVlModsFcZDJENzhOjKZcStjGOyHB5BEhsI7SpAtBL8QlVi9ZDyZC6Panea9&#10;exS/Ng4HPjEno02AqRJ5X9l17LdzyP0c9u0pDpvFXoRynWnyOH7jASk2eLYabyGeMscP4vM2yFQp&#10;nOH0pDZbDJ36gbiJEF1FZ4senjBoQzsP6NWpbTYi+vDXqvdoj5ii7UYiIG/9tYrQgRFT6XMtgPVX&#10;5n1s0JEVxNWHDWNMS51eTF3b98qTI/jqQnWFO9b4TeXEXJ3ts1MWHuINU3Aq/XlmH1i9gVg611fx&#10;INxdbtkOqtlMYRxtG9U82PpgclxX1MM966rmKK5fig/ZOunhr/nDWSNoIkSaJdb11pLPgB/U4+0z&#10;Vc+BHzQwemavHAUiT7p/RhDws8t4jbPS0NsI3UcdU/fA1Y9zR/+o7g/WwgH8R+IJeBC37L0Mej5T&#10;2nrdYriJh53r43w5E0jynI1alyaojYIDBeTJ8u3WctSzg95sXnX3rb1dZ/H4ulma1TwM7Etrv8b1&#10;UZnXe/P4h/+C0qOo5RX7SByowN+t7DmJ7T54nzv5ZhPmvLr4ivSCLWll3rYR+DabKG9fRjrgvLT0&#10;MVqrZvvtNFH93gkeeRClj8/JY0xk3P3IiTrvs22jfzFZntk1Ix/Ew559d+hLPdRv4Hp70YfYr3VH&#10;t+8cJVf8AsW/KtejJ7JkGrHmpmUAe2dD+EAC7ONHh2Vmn3AF5LzEoyVHjROHIJfBHNbXSvaqWRnZ&#10;dyVbnrVZbs94y3d7IeuEbmhcjRDw+ZOVs/Tw9BLdCUMaCnMfF4OtszumueYlz0uOMLbteh+ev4QT&#10;9N2ZreF7GCgZwm6G15dw4y8FHeLwmLe38nofut39hFAnBkmUTb2tDoazgDFpqOLPfVCjUIwFWrR1&#10;S2Bi04Y9D8mYU9qTIMGc2QM1gRKs548eoM/8Zh44MsF3O6aqXup1Uf+uG+YeYAIBrG2rw0Pod9Y/&#10;c8lQKrioj0nPOWNdLnj37j1ev33D69dv0igRiBOu2xXJcJrhz2TWTfukgdaZdZNY5QwLH2XLsJpJ&#10;Mv9YZqFAMylJoNe2bb45LyBIAAxnDnRhAcHs/kfSFEKyV1E2/12v10850VaDNmGTTxLox5ohiErQ&#10;ksBhAWqyLiVDouH5ilzxE6P1ENrOjPY4GZ+6EGhiGWL9QjO3o2K8KSUxRohkDPKEBL9a4GkVZBGE&#10;s43RdMi6cPioZWn0myfHcxmgb/MQkLFp9k4NJsi66BY9LnO5gJa1BEHIaJyeMltwqq3z8q/MRVjI&#10;hOrajJ+1PlY7nIGaMXYzEPDIKPNpAQv2Jzr5gpJdlHw7OEMydZJEO0Noi1AH1Qt2ZR4h9S0owsZI&#10;df/D8WlwmQWrGenL+lpBkGPobW0bLVGgEyidkGYH9byzTLgywBwDN8nHC0hG0yjR5C+BdewJGkiM&#10;BFpWMCVwItBKyGQZbUmzAkMDx1mCilDmygsHWvde92TeJGc+98FJb1XuDcI0Grip/hgCqwHwwJYM&#10;agOj2GR+wZoYPTcEUGWqy+5enhXQxn6csuJbYIo8sNtEhMtlxbIQ8rbh619f8bJesH7+DDDw7z//&#10;gz//+g+WdcXHT59krWSWQOpEJdh64B8jcqzoOrBjjtnX7a1l5rOONFnWa8BAQ0de3zbsBiXkXanb&#10;sjaAnh5s3Ax54aW7W9rJQJUtseuE64RQxtcj+2mhivFXLm9GY/sOa9dP5bQ+4aoFjBbL8pqsPzL5&#10;UV6qcLkNqikuzHHFo6nIyErzIQhN6hpy+0b1DkpQGctlrknkk4lqAipeWPVvQ3RYVGQkeymWQJCg&#10;xpf14rpbyYyfseVN/rYN2/WK7bqpnpkl2/vrFYBk7Be/btbfG/i66borsLHJCtJAzGVBYsGDHcku&#10;WSghgZ4LYcsZTMDl3QWX9aJBoLL2l+RCvbSdqLxUELAu3zRrvE4+KWJVCxCXk+Iw5QziDWlJuOhR&#10;57/+9it+/+MP/PLbb3j/8SPSsoLB2PTFpnRZJbi0pAsf2gZt6W0HpQ+YmC8nF7DZCjkjb9n1oyqT&#10;pmcUl39rRZQ/UQksFMwhetxXbqMicLhi+puthNAoNU/Pghhz4+SOjid/oHmu6uoAp0PHXgBwJxlB&#10;39dAUvjbAS7warhjX2NHyVhRqcUp+4UYbNjCdzSKak6sSRr3j1i3GRN2rzxe5hvTfW/lbTOjk8iI&#10;W+Wokjj+fSSk0TB0x/dok2FXQT3KPgHYZvmYQTUPd1ViqNi4oy4QyonfT11RZWGgTBwq30bfZZ2O&#10;wJ86hybfCwy1+lM/G9ZYvB7G0ilYHQDmSKyPRI7PcEUz2qdqN+ZkifNcGXUD54VV4qrtcTniTwWq&#10;lmManJN2TSWyADgud7rWHxJbUeUdlQldDOjxrcu4T57SD3MgmOE9a2E+jnDIkRZdyUebh6FOof/e&#10;YD8kH3pQL7lRAJThVKtkUqetOjJ2RvNT81yGKanZ7wvJG0/fgTeuq8qYMe0w3mt5PaEmkZ5PBQY3&#10;A6C/xIHXuC5AiOy6db56f3eVn3v9VvNyRmTFZ/1znul51ODe+nzm2O9t6xan+f10cYzrI8iPx0fN&#10;Z//8QQ+IGQl6J9pERlJwvcxkOLC/dm8oZ+f5IdpqeD0F/vWWZbZBrHfhujjZOjQAldc1kSjU8NN2&#10;Tg811gn+pj6oG3nKM8uP0IP+7qV2DJ+r39qcj/DECMO5dp5DXEd9xvU+Znlvn030bKnhqL0w0f8R&#10;r83XSetDGMnzOwH9ToWbb7X2fLt+VtVo+ecNNCBO30avlRvlQovcVgQP6K763dnVh1ANLKpjXjqC&#10;4wxZxOAm23cco7AOWjKbgXm80Tp7vpD/OaLl+r/xff9uBsTgGmocEk1or4Vt1/9VXpRpfVh0ZBuN&#10;2jvucrxR1Nwffb+nzHWN+cDO6undhiZqe/U5LC3O8Ux/mzzGwU7GY3bGXokbd6jYTguv+QtKlhJf&#10;sGFDgH2RUdhUmxVd+81mdAMhprNxxyQd4fHoBZB+k9SeM5Bq+r993n6cMLVNyON6zTMsRxha9krb&#10;lBQi3vHfcQmYzFwyqDHMt14CCi0owXz9ZdPRgjNjMF99HLJvrsY6AM7gOspjbj7jOOox9S+mTe83&#10;v9v7hh/7M/+btWzjju2PMlPGto0ut21DIsmmd7m8SLAcNEBSIjNxvV67sXoWRyYkWpD5WgVZFgLR&#10;kLrMYLxqwKwcX8wSQQrzA8tRkTKfQjeM6/aK62uWzfJlAYOxbVfJiJoS1nXVTXyU+WQgIzU6UAhW&#10;5AxwhgVr2pHTcuR2RlZ/ftY6FlAQ8VfwarwpLogwNSCUXWGrx3KNy7VZEPCxTUJwPgsGPNA0wGs4&#10;2cJatGnKXJ2aaOfgFp2qd3KYRKv1mJK1NOJG6DCDQ13bU0ogUEoacLD4c9kwwvA5AiRQz3iKhgUH&#10;fKooonitX6Os8irOZ849Py++7Th/ZfQeLBW0Lgl8DGueAFDJQCv3xR/DrGSoYIqPpATSVG3oOoTr&#10;i7WfPMqrYbAmSyCTrGnoEbDs7SxLkmB2DchmSDCGd8F1zmsGyqkSpEfLu2+MdV1LEEeihMxLbU+Q&#10;BrMRSWZMLkHSTMmPDkbSYF0YTejccACkFb5PLvf4j5jngWN75YyucLePgZtPv274s98DfV7lsa/t&#10;tqmionbPtd0jtnNCh7f1ymVplj83FuODJid5sI6Ay7ri5fKC7dsriDPydhUZ9+0V3/7zF14+vJf8&#10;tkSBJqudr2o9gwpUZd4HiayaoY4t7F5Wt8FxZtN58rEqAYtxR4JIsRJEmrsJqk/KrVd4QTgRYats&#10;zLpe6bEvp33yFjtgrdqpffY72hdHbd2zXg9an/pXGpT5dQTbm1CYfF+96KWBfyejqwNfS4EFrhwy&#10;RAb6qYfels13dnzSkmTeCUgmb7nAxMwAb+Cs1EVFz4jrM5PQ8+Yyw/w0It+ZWYKdDRS270bXG7AR&#10;aCPQVWQklgULJDjQjlSXl7AEeabmZJZj1XnLsIBJZgkuFBAS0kJ6XLhqYxa4uejR5HIOOWw/Oa0L&#10;1mVR+WQIVuwxY8tZgjoBsKQdLfzGAkZNP2DNALptSLpOiMq6ScTgfAVvV7x7/xm//vYbfv3jd3z5&#10;9Vd8/PIZ7z68B1LCNWfQsiBdEihJBtCYwfPQ56HB93GO45iYoG8yqa6uwZmOyy0LbjSA2Hij0QSR&#10;HPu+GsPRXv27nwMfADsSZlV9I6rJfZo4GVomKsqtH7yAQrLGWDsoCo9vdjrb9bn/Nsiobi0E7tVh&#10;iCQ9a/w96PCgjfgrMN9wRej6mMHuO3PG9aM5LnpdLUTbdtsiQkQWsM90YNIzX2tpIN6m6kNu3650&#10;zYy5aV2qIehVhPJ2RN02u4JUosZLpoJZt4bnvvQOsKNpJOzP9RH2BjIy3GM1MFCN7bDMxh2FNEzg&#10;nZjfPfhAB20E/jVaH64sUH1dnw2Db/q2z1obGTlRSRU7Vo0+KlZVb66xWpCj/Zrh3JSBbniBbrhZ&#10;T205nk9zho/ojJiB3MgEKvAf93H7+vYneR87Z54fPX3GGAy1zSrae6Lus5KvY7j2SmWsTFsZ93+m&#10;j2p83PNgqkn+sLzVBsqpwj12IvzZHVN+N9gPvYFVeFfbjz+FSo5Tz9NjO7O5K+uneZWB9+UZ0NDH&#10;CcNs3GalgXi9WbtvMcd7myJqDu2SvkFe88VzelHdU3y+x9WhSKTm8wnlbfD9c8BRlSArp/0f8cs7&#10;+KM9eabs4oCBYUY0UxB5Hqg/avuRjf17nDR7bVlp11flOLu5rectkrI5A1RzWXnx5xrE95ZbbxMw&#10;2Vo0pfxQuXxXeQv8/LeXM3P81niNa48RVIoix6uqjc3V+nuevk7a9nhw7V7+eQ+src5xYI8c9HHK&#10;P0BWt+v+oNw4vgEsQ+jCphf7pakjoEAzmJ+ygVY/X/0a2s7W5kH/D5Zn0HOBrWS8krVVPJ62KR1f&#10;vW1tBUADBQzzDPDW0GMHrjnDK4Bu3jQd1nXfxn04GgV7Uif/bysG5d5zP1NQ+mEx/+0OzHZPsNlx&#10;7f3mlQqP+Oe+T6LmypXv52aeNWr/5Hzt6Iu3FHM7c2S4jVvJ4YLxJEKifl3Vez/x4YfBtB4GsA+A&#10;PSij+f87rJHjDLJ9MpDqL2cwh0yajdO9NF90dY3lBLMcbV35XmDZGMfBi+JvDsGbXVCmBIe18JbW&#10;by0qNwIs8XOGl7au/cWsli1MwzZynKOG16NwqvY5u2aBaH5fn2Fm8MZYIBuv68sLlvfv8PV6xev1&#10;CuRNjlosPcgRl4lAJEGe1+sV4CTHxFLC6/UV1+tVjoxcFizLBUtKuF5fcX29Iudvfo9AIGZsWwn8&#10;VhEOC+6UwE6T05vz6MWyM24bLLiwn7NW75YvLY4oJZTdrX6OJIhFjm2v5ywcL17t4eqsGAhsGTkJ&#10;7EF3ZX5s/7filfabj/Z/oPun2m8l50RXIgu+lEZrLDE3S4IbOBr/DEQ+UGDpUQfxvrlZd8rfmVI5&#10;uTatoHTBsq5gkoxWRueOOmY1qZRvgEG+vkuGrRL6UPOfcaBr7TPgXIIQDH5fbUQgWuDzCcBfXFbZ&#10;lVRmStKt6CPPlW5qR8EnDdTMyBKDibhPmGHBpjKuXHTbymwkIBE2z5qaHG6yIGDXKeR33orenAgA&#10;b9iukskLCWC7n0jXhKwv2R8rR8vW1MG9gzjOh9N6iZUocRNU0VJfwlpE5FvWM0ug5+zx2NIDPrhn&#10;+hV3egFgemCzJucurlMl6pSVVtPxgrZDW9fCg6MIirEVLbgAEPNX3Qt6O2dn9g150GFKi/KMDS8v&#10;L/jlly94WRcsiZA3ecFk2yT79mVZcblcsK4rlmWRFwEgmcJ99VACNGiMiTRjZAItSvO2P0xia5Ih&#10;JJbaRFOeMNYrbPydXqz/mNkDG2Wt6iodLM261yLz+oRi5Tc1NsG8Zl/K+j8qXP66zA9zn0d5ti/t&#10;Pm/fX2x9X28vfN34wbDLpk24HTQCMdap+isOmUqGxlVZj4QDj2KdT4M1w9cxa2dQOUTJg0IrrcZf&#10;ijJ90XTFbbwn6sGK0oLE5C2lbgiULFqTjEjWxwq6rEjbBmxXpPCil3l7siIyLUkCLFUE58zgLQNX&#10;9qy3xU6AwiJZveNx5ibrTValJBk2oX1d7WSAMEcW7CXBmYLhHOIPs+odxBr4zPJSBDSb/7LIK8mJ&#10;JWgzgbEuhPRuxbK8x6+//45//Ouf+O0fv+P9x0+gZZUgWAagx6wvmunTspNXdDDS7RR2C1wd2QiR&#10;gRst2ikEbMfMUwnUpSpAkyp8roRNpzZqiAgkOS7CJHecJ+S1ItjleVUEHjW4W9X3EdlbKw6hFVck&#10;B52GcovSIZOxD4vXBSFOz6n2T/Yjnfl/hZfd4K0ZKUGHwaEwHVX7VZy6AfDW+ltTRnTojHw0Fhtz&#10;+C117WG9JK841u22HLwg3ZApxoY1HRTxUlJH6JUjoYe4KUeqwLjduoN9ITy61xp4e0E7s2fOAV3g&#10;iwZysW+pAb/lVWNYym80SG5wOVKyGyfl8UaYAWtK4l7dSgU0G27+DJuyQ6jxpEKHEC2MDv5eCR0U&#10;ms8Zu3JT2t5db/6cMeP58GZobVXiQ3oKBlZx2JROGBZcPV5LneIXx3dkHA2vBaPhDPxNv88uu/Pk&#10;WLEU7Y0Tb/J8FYx9APejwUej9vZoJ/IEEZnBYguOsM4pNYCZ0NKH9nDg+GidxXt1byk305LKt9bZ&#10;MnO+RNqNjojwMelwdv8A3gk6+EwlGH/T72+0fp5RHoNtPP7iON1/pu+6leWRPuf9lfpNa7s03a+g&#10;W8uuo/5E0yPwonxKD8L3PcszaPyMw68rlV7T6hvpYbgObdjduztP8/7LQu2dR8Yx0n9nsO/J1Nv6&#10;3Ovl71Ae5w8/Y3kkkOe5wcyDi0Owej2IyPwLVPFLRJuD6gZbcmw3R4CRPPqP/Ey+AAAgAElEQVR5&#10;yn2bUrfP12mdkGv5dxdtuOp7L+LP+x+4+Q11Rvf93+ErwECPjfdixYnP4C10xGgvjtf9wGdVrZnm&#10;VJdmPbkNxqx5QrQWAeTBE8kfaCVi7W/a50s/amme8SnslT15mr3t6q5/y87lBjb7zkb4no/sHMz2&#10;7QzW9314Z3xvs3tGL9ZGUp8cA5r963Gq+OGBrdyfPWLltsDM6J+ksc5n9rLbzexIrl54NtBqz0NF&#10;pzyk3bcvZ+RgvYHahvdS+P/HlmPaa6Fs69cvp9lfCZSsMym2O3LRTreNQA/AYXYfL+BJXUI/QH2c&#10;eansvrdgw8cgzWett5AbNGzc1jM9VDMbOO2Z9rtnLBv9sQatRp+e9a2fCcGXF/BjcpMY2Mw/ZUFS&#10;BMlMyYwXrCJLE+Hdhw/4tm34+u9/Y7tesZAeX8m5GoftxZkvcqTPWQZUzpv78GVDV4899vHYegtz&#10;GsZKicCZcdVgmmVZfLzbtgG81HyICnxB+St7FYFWgXJ0eKTJlgKq8AJq+UMNLwz7fpnCeC3zZMzR&#10;Vj798cA7aUZgg6Lbcr5f4rqTN8l63U4CYw8wGLRW/fLjOqncJZAsWgrJiajgU2BJquMtIEpY6AIk&#10;wpIuSKsedW1+VzJeGqRVhRTlCY7D0q/58kpbY53BsoPZNbHRir9X8GIBknAar/GcmvUvNMcbQKT6&#10;VCoBDb6Wtw0bv04wbGsWqsdmNyitv2psOtnMQI7XDfDQZr0+a9wYPmPgRcVPVKnmFmAzdn2apI2k&#10;wRyOc6JypL32TUY9yp9Kuz0dOr+xPyo1R3tavZ7TBii+vT7RQ7VTOgdBfY10Pt9Uf2RqkNavnRav&#10;/rtng28AnzPE5rrdK/qWJAzS4F5mJErAQmBOyHnD8u4FH1cNytoyvn79CiLCu3fv8fLuBUtaPHPc&#10;6/UqGSWbwCg7HhjQDIBEHb8pIB4H9o32EWnW5lCRL+u/ZGfc77NucPybA78f1iThp7u0yZPv1obL&#10;6pkcavnVhEeg8GqqYA4ehhmch7ia2SU973HdKFhWNImLIAjvziaXqfwxStBk8kBca6+3o8bjKDEW&#10;ZegtLMVyqfCodhuBQH1KVkDhI4K8KLDJUeWU7GUe6dRUUp9h02dc2EF1CIAXkoyRJMeNL5SQmfGa&#10;NyypBGkyAxtnZBL9MK1J25KOKGI/AcsCLNpPZoYkFiMgi/eDk+ohqmtbgiOTZVuW65vp9GUiYBaP&#10;vYTjkRZZk/wBWImw6ss+xKQvQWWAFnz6/An/+L/+iV9++9WPOkdKJZNtIizr2gSYGpnVOk9lJ/l0&#10;czmNAPFyqZtVkbBsmrxJkCbnXOkEBkNK/TUN1CxE1joqyeBFUfY9LmFIXhFaf3i+6XOC4bWGrRkm&#10;gE5quO3dTIC7V5GYs9v7smpG9R7omVJfiiJcC+/B9aqP+P9e6z3CcnW1vy+4Hina5xDS66U0vDYv&#10;3IHF4f9pv51xBTX2GgU8tqtaUwVOHDgR/BUPS23N+sbiGIrwv3RGYWF1irt32RgNaNdH/M27Ex9t&#10;jqmQ5eazuzWnEBGsPQBVV9QaOhTqFFPhJj3a9c7AdKOCRBylwbgJ63CCP1Mkqa3flJlBa9/PD6tk&#10;FgAVuVnDqG+V1o/twDLpKSq2oW175p4Nj+kqiDYMN05LjPmSCVHnfC3/CWTfjRlmzO7QfLhXP29r&#10;1vgHV5/tKGse0uLseO7j+urHwcf0w2d6mc+lrcHC9+IbyOZ+aRbzoP2i6ATAAH8zxttzXlRqndIx&#10;durtxDYP4TU+DyifaPhb/3ZcIwZCO0VvKm9cV8HIDR2VFria+/kc9Xz/zAaIwxN7dlFaxkRT6UUN&#10;VjpQtJ8GvrhOWI/n0faeXhq5Aoz51lGdt94ArFWIER6OedSZtqX9tkat84zbfHRugtw1kRKc8Gfx&#10;O6Ptx+bnvmN0dlt8AJ4YGCxljze/LV0C98n5ozb6Nlvdr+YsDLiNt6dDYMqrsMs+34DzSNOF2Ovf&#10;D5Z7gjAfm8e3wtD/lnmJcp8rjeCt5mMUcHCGbjpzeMijOzPizcoPD9q5sTwkL54wzlZDe+YEvfU0&#10;DF+Ou6HPkY3XBglwVX8MxSPFV/VJtNcbTAw5DrlTvptnzG4vn9a3tzTwvbnPy2q2BlqLNzTrzxuh&#10;0c9qTNZG1d4Nazluftt331gKbXbPHTY8vtz6RyoLrjERTY+x8APXcgZ+r677E37hx9S0Qcb2k8UD&#10;BY56INKAlTpb2Pbg2olw1C+wRq/Ljg4NXeHBB9GXg9FxzGGin90G49kJausZHYfuzkFV6lc8jt+c&#10;J58tbXDLHljt/Wr/6Q11+LPllmDNvY3wcaBmHcRmL64Jv82aVy75EcuyEWpZ0th5uAdmeqfBzxb8&#10;vcaX4h5Cu0FZ7llGoR4fZH1oe/Feadf6L3Npfk0EeHiCI4OgzRBqgTfCc+psddnwwDaC2dj0PmeA&#10;UQJf24ydbP7n7MeNk8rCpLLu9XrFhox1veDTp0+4vr7iz2+vmrGSa/hzaZsoIRMXGAmaUYx1/tij&#10;b0sAQjPXGZLFD5KNyPcJWQIAKpyH8ZcghviiZAwkNd5pyNQ//97O8UD2ksLD4TdJ1ijH/3AT3Dlt&#10;5y1ofzcWSpMvhV0pmfspsupMGgBLxs/1e6UTkT/LuQRCGxwWBODEXlqq+/Y7cJpLVWBi6TNZhi3J&#10;3QpKi2S5WxcsywqQHjNPYkkmkgykzFky75IFzyq/0GNdmbg6Rl2O9k5ybKcH3BIWZc42T4kksIAZ&#10;EuibAE523/4UrwASVvRZhYNOiEBPpDooIShZITjX58AJNHwEOcjhGgXddDAHtseSQLKudc6T85Xx&#10;qaD1HrO0ZQGgbLpqpLmiPIRMgdC5CtUSaYa1jJwVnkTlWetL+yPEtioICy81PBSW5rGF1BCoX/ML&#10;7bqu4zN+tnKXf6AljqYct1ca8OBcu6YfsQUP4At8om0uB9ou3Lb+BDA81rxSqIyfKx+nWNm+mi2l&#10;nKck8GFs+Qo7kphSwnpZgWWRjM204d37d5Jdkxkv798hrYtk972+StuWeRAyN9u2FdmTLFvyjeXG&#10;6a2xOG7gbHxOmVvq7rTXTX6N2EB58GAwZndP4K4au3tJtmMqPEmtitMtjfWA/t5R2A+gdtFAdseS&#10;VF5SygDXR0q3YM98674vQW1dDvJI1mnhqRmsidRYfTSm5wEMSqJTJEgmy/gSC4E84FF+G36gwZCa&#10;Tdra1O/Gd+XYcZHBnDeAGOsi+kBlWyTJgPkuvfiecGZJEMdQOaT6hD9jOogfB8xAKjvZlANSVQ9I&#10;jkO7PDklDoUGvJXMkASkqpcY/oV5SPZMSYsv8VbEWNcVl3XBly+f8Ps//sBv//wnPn36hHcfP2JZ&#10;V1xZxiHBqQvSsvpLTpTKXj1zo384nqOWOad9H8smuMsaoCn2gfDLRHVQ5ihw02hwnTqJFIzZOuBB&#10;EFb1fFTafTxtYOMTBLopFa2mNSy9s2K0OV/eTAmKTmBOLtEobK7eoJyQSzwHq6+D0TDCW++NcBk5&#10;hG5xAAM9IxXn7oEAiAaKax3tESszGgv/R/xa2868+pKNSaKWaRUZ7CCgX2QVJx4ooS0kYe5N5+eb&#10;yKAS711vQUdrAxVkaeUOxGquqG51mCE1rMu21CnW+/t5RrThx0As989M4DlapzPdY0itrTKwA0bN&#10;iMuX+ntQviftHKp2p3S/Wsmvgxl8UKGz9n6kGWqAqgXQEIRhoK2uyWABzoxBuT7JijUZf+RvM9y2&#10;anXblF0bBwEfC9fZvdrQK3gfPeXTMlp2Z3Rbn/9x/Qw6pqGqz57fHT8fTYAa63GTY8zzojJsNFMq&#10;djmGB8rGoY6xx2wfsU30+baByIe5GXtZdWN9oi32phcH4UXuGWGXaa0hV1Dah40SN7SyxyCpz3Jq&#10;8PrjE/y7rN/BMLdKWSurcDbD1N66PdYxKni87riffokc0N/tXoHq6VjGDq69sVPz2ZZ2XrX2ZEy3&#10;BE06BHc45G5xlP2dgm5GJTpyR9KsF5ntil7mbR/g5md1lt5SbLNgl5H/wHEe6iffkX6jbuI27EO4&#10;OaWg/m95qAx4givA7Pojozjnpc65DYe9+f/h/IHHPPHwsRN8zwLHfjYKnemCeveEDvPEEfXm9NNY&#10;aYHz/kCwvq3x76qI0SdfJy6cXn+ZDbq1pe/H/dD2HLj/IiTH61NgmgeawoVnHbzI4enSEqG2yfoX&#10;J0pb9swWdEpz9x7xpt7H+APl91Dnbivt3erHMht7RjlurPg4ip/ih/Nj7PmB5mvwDE9KZJmvSt0E&#10;6FleO/CgpsAZXBI8UUpxDfd+8Xp9VHeGMBzSc9Pvkfl9a6mCLXVJDn1enY+4mbMnwfPUYvjaMWFn&#10;42qDYXa6ePPi/G+nWNBPfbGtA98MzJYCE5pFB4F2Q2BSzPgSAz2l+YJghmZ18c1kuICU69Kmb0b6&#10;/l35k3sluItYjhm05/w3gC3rJm2YgZzbASv+MJZLHf7CRmnEZ7eBGuq09/fqds9tNU5ioJrgaAEp&#10;HsCCX2IgZQ3WS6yH28rG7OVywYf3H3D9+g3/+Z//0XPqDRKhITlGWQMWmUpQDmv2P4dHEUjllWew&#10;bOTneOR9BhA21+O+5qZjMR4XAyMLTUf8ZKMEnW+539NL8WJafb9obSs9Fvro97PqUnyjpYQ+q2yf&#10;9lekggVJRf4hY5/L3zJ+y8AowUMtP+rxVo6VthfWXdfwRCHsI3B82RA8iyY5zLZxb78FZgYl+Uur&#10;HN8JzWD1CgY2AmH1uduQdQ5tPjb3Ucl6YgmujLQT1igoIVFYH8pXMgMBXJnbpOMgG0OYP9I4ACrj&#10;ruc0Zg2TShLU0LyoBAguWTJqVbr9gJPIHMCAlP6NDhraSxSCJrU9HYnD2BcZV+HTgPNoFv6XktJf&#10;0mPfYXgoncUgzpiMiinAT5q5LMVMf/UaH5a4phEmbs8U2ilnddeRDnXW3u10tgeE+kifa6/595HM&#10;DgQbdZfy+JFXo/DITAy2Y729T/uzsdtloz6uDYh6IJHIC64e8Bvsx1BI2xXdEVAWE1UfoLBjYjwg&#10;9BEDyfKWsaT9ia66qnv09iKXrYdSeH+UWWVkJYPfvJRnbe33rUTmiEA0Nle7HRyUAPtIflXwxWfO&#10;djqSiUF+3tDSqJ0ze/LzBuBsa1pIsxDrRkJKW3U090zPLOywdEBJZIbLXpg0C5JGaZoBZBJd6WpH&#10;pBPJSzMk2a9NBvEGEBZU8+THqsMzUC6LvCzCOQedkJEt674KB6H5rLaECPDMBFrKSzzSd8mHKu1I&#10;eClrTJsf397pW4G+M4OvWTLfciHn+oUsrnTmWv8mmOpYqW+wTJSAbQIRlwoMgHRsicoLbS8v7/Dp&#10;0wd8+fIZv//+G3774w+kD++xrKuMb9vAKWFZViyXFUkzyMvCLdnHXaepeMT8c1aEj21VoKbpMZZd&#10;2PZppkGaSWhqjQ1XCihqgd8K5HaBdE5Ix3xVa/DkcYnNFBlUQxiF5i09zBSNsRoWvnc+6NucbZbS&#10;HZgJw16Z2Pu9X3fefI3bxmDm+lqtTwv8rR5wfgO5LLzo/HVQeQK3tcNFoY0st8R331+esyHSGwrT&#10;/qRTecqFlwpyVQCcwVboi8qlt6S3CWLA7EBI87FytfZPDcPbLJDMJrDTbsPzY8fo8NoRLEYLJwdQ&#10;KeuBGo3XjJyf2tFd5cjI6dVEExDocEdBASQ6EYRHvTnXKmF1H3VtRjPXPOJJdFqooVu3+/xtpj7Y&#10;G4vh3dPpShxQX7OCGoPDqbq2akdDi3xscsd0tWkZZYQsDmpG6/csdfprZes64Pk0rx60F2TXsBm3&#10;QWqlrasUvj1ks9xY+g1bgyMKs+YhqlHWrZ+mbvv8bPxcVVfasskNxqw9zQX5VWu55Qm7Dpsw0lZV&#10;c92glknzccz62Fkj1F/ruQ11V+rao/ZDBtgJnmZTHDd/aAh03ciz91ajPKiN2Od1NHR+HdQ9c//W&#10;jeYzm8KPbF4ft3MoII966J+o+om62dn10vT/HRni2eCvZ/e5z6Lul0/fu9yKuzP1h3Zp4AudTU61&#10;vvUz4ecZxeXkDHet3fum0NQ6YF8Ye9rdf9nUPK3crWs0bXS206iZHzAHt63L3p46sBhiTzfBdW9x&#10;v0SnvR333+qr/rTzOGurvmcOYVONKnzGr7o53PLE6Cgejyc0FvXvm3n8uXXe6ulJbfP4MmzZNKjx&#10;HH04e4Fa/kTj40OQJwuR7M0P7BQLMqzs46BnnxnnPYHZDxW2ZAN7duwOj8Z4M8efbeyjo81oC9ac&#10;wbEn72cQjMpb63LtPgHQWGpDf3pNPQQgU/vk/XC0JeoKe4F+R2UXj51ZabbbqaYPi63/1MBxRJdn&#10;ShuI/cPKnv6P8Rxicm3YwA8qzKwZL/V3ANXXTPRDMGCZ0iSATQKnCJBNSrJNTQKQJAAws2bsgcdu&#10;Sp8rGJpNL8g+D6jTjc8MCT6Uhy2LpwElm59l7yFCX69jxoT3oV93fi/4Dcu9PlhyVIZBNc39sikd&#10;fw+CPZvv1bWAj3jPgkkWHSMzA5otB2x6R/LjKwkJ2yYbyy/v3uHDh494/foN128aOOe0LPiSgNZN&#10;fdk9nBYYSHIuEUQG6/xnUvjkGQtuy3kDa9YhBvvmsXAt+Ze3Qi+SRZG9fwuEy+w5PgtRO3yMwAWh&#10;IQOdne+4zKy4ajITup5DBb+dL1Cf05OPIg3BIWQgPB9JxYItvDmOP/SzRBLBgjQjTdltySLJin9W&#10;vc+OJYf72uUZhgcwsr3gUuDPAJawcS8kmHXuUrUXaBkW02J/C0DCG8ynW1kEXAc3hxvj7yhBFjGY&#10;IAZfOJ65aRPQZ9AUCqhVegm8QOImLIsf6X3JeAWjIxbOWPdX2z4NJC0QMNoyOKNOXO1H2z5Z5cvO&#10;Ne1MxmrBPfKMLNCsR57KvRBoH9rxfuxxsu8aTEsAJwJS1DcGYwzXnfXHNR3sJ4IFpt6uw+zJ4j1d&#10;9HYfFVdjugU+RyRG8mwiR/yuFmo+ufvhNmm4VB6/QS//mXx3I5ks/Du7fSXyggANJCPKoCXh5eMH&#10;pJSwvlzABFxVdi1Lqm2jnHF9fcXrt28AAysl8JL2Y0Aw4S+lVTDL62C1n9TGEJ6qTtoECq2J7DMh&#10;QWT8vbRRmo6T334i0Mt4UDVPRpAZMyQc6fDHtHavnVj21ub3Z3DX/piDl3lbIWbXYHPaMl27Jz8S&#10;SF5e0aBoTiJ8liUBywoJZszuixJZlt0+SmDPAinBfrl0QMaDVaYpzRTaKLqQ862gKzEDqZIrZS5c&#10;/wrykYigp3w3eqsiheHyJevLV3v7Aa5z5OyBmqabUBKPj+mTpkMRyVpwnT9r9lAUWZY0AzlzxrZd&#10;4S9d2DP+HQCtCkuZ18h4F9VlTIBJRkoGISMBSItkfr9cVnz+5TP++OMP/PLLL/jy5Qs+fvkMflnL&#10;3KYFy7piWVcZn8lhs6dVLlqm0gJYi+8a9+2ejAebq47tOhSUV1KSjJ4pObGMjz4nJA3kX6u3N1CX&#10;keJVSm7uYafu7SWzKWsNTEBZjAjrmGr4H+ndFeq2PYqm50hI3NKHKYJAhPxoDIUocnW/FkQ1d4vO&#10;3LqfPpTD2onE2ikYE0WkdDaGqy0GpTORG2RG3awxwjEegSNaLgz/WQ7OGOg3vj9Om79HAYar0T2V&#10;AeNmRoUKDZTqtaKwT94zIax3DxfHXHl/TomG+fFC5R4DcO4tgN1En4fd7gjQ2bMGTrcRqUzRl6Up&#10;j00btbPXaHTEFwy8PSVqYNi0PCYItbYUQ7zw8VpxPqaf1r9A4Tobf274RNCXBkB1Pej1mluyvoRg&#10;ImK0ATUfSztvk8KFQ/S5E2ty7BWwQXutgXtinVX0cqB0j7qrqQ2oB1yvp1bGVAGgk+WxR1tA5/6r&#10;4a4AnOGiI4hwhzDK4l4N1WT1DhywcfcKFGhgqM0c06Myk3l+PSpT/kwFwm77szIN3m36OcqoMtyO&#10;cqDm9G8Kd9VZhG0KU02fb+kruXXD8C3639tg3nsulnva2Cu3b1Y/1NtDT58f80yY13WiLSbsab/9&#10;+V15Mt04vjOBHo+WqSw8/cxxiWvrJGd/anmLtb3Xlm2ivNWczUrf3XPHPZLfeyPsbNlZvRtwtVfv&#10;RzrTfyZH/vcqN9F3U7XF1vddKU3fpzeoRlDvP1fbhfujPA6KPWE3T23s++mz9nGM2jm7dsd1bf3f&#10;slH4DN7a2Tjd//Cj4AANDfCfA71fnxzpYHs6uMERX2q2NhJYA+iiDVey1IZWmvbIdZYRfz3a2HnL&#10;cq88PppzM59G9aq+GkM2/oo2zEi3PvJbjoZ0Vmb1ATDHz7T9PDKdzwg43Cs2ukJ7vX77GDmO/WOD&#10;7u4uzIwNhS9Eu6Aze8OanpUfoSc+o9we1HHQ3tNaKau5kr0ECaQM/Dninpn9GNGcM3jbwHnT4/F6&#10;d50/w/A/u9a+lc+NnlD8PYOARZYxtL6Pus8Ac+iXQp2qn4CDmC1zxIertlt4GxgquAOUrZ+5rgsf&#10;X87x+XI/Ph8D0CpED4pshMuGtB1tSZmdDvKWsUF+b8ygBKRlwfv3H5A/X/Hnv4Gvf32FB5OovmMJ&#10;Ginp+t9KsEkcO6EO5Czjsc11OeJa9v80PaIGNtp9ewGkxXnWIBzLxFnhTIM2Ey1x10FpQgM/TYeg&#10;PgOlbWZLnCWhsvSo+OgpTEEcteHe6hdaCJKVAGwbmJV3EsDJ5pM0+GIBmDQhkyw6iQck359gMkzL&#10;3HBFX9B4DRtj2bgvwZv7mdnqfVvNyBhwFXkMq0+SCHJ05rKC0iJHlC6aqUvxR463uM4FoRKMEnmX&#10;kYZmSfO6g3UavzvNBBh9/AJEt0/rY9Xfuj7ld8wwZS3bgCWjrOGhwGBDsbVu2TitI276jNBIII9y&#10;6aATlJf9k9OX0l7mSGXeaOHxoYMoDgZ7AWT8sQZL9Uq7XjdogTgpJSBRCeaEyAHiooPXT9fzzUYH&#10;RlCmjdKBVhb5xKTaLb7lff32uOzGFzys59Qvwj29DCbeeF4A4bEuWti5+byzHTK64Xp9ZWZcr1cJ&#10;uCTg8u6CdFmR1lXoclNKTLqeN5Fv19dv+Pb1K/K2YdEgMTql851HUCuH+rY5LAOR66CsQsG5/1A3&#10;6/uRMfR7bf2D0Rap6gc++3x/n/kHap1s2k/F9MJlLjwv+lVczqRyombZTy/1Yforl2uU28zJUZ/V&#10;OTL+GJ4rQzM+pvzVhab8ZS7BdLa+I4w+HggNcNZBsvVDTv9cwBHKiDwfjMUynrueBtH3jB7Ssqsf&#10;2zy5z4YISAxki29YwtosLx+kBDAnXK/X8nJAmGPPuq9BmvJYgMPmT184clhSoes49+z/NMOz6fO5&#10;yJ2kuJNLmvUzFXp3+mdoQCawpEAwGlRLzFiS6BhEjPcfX/D582f89o8/8Mcf/8Cnz19wuVyAZcGm&#10;80+JNJPmBWkRXpSD/QPoCyjBxik4GOk88N/xntHVtoktlzfB/UIS/LqQ6jgsuKE1+ZyM/ixoc71l&#10;s7F2MhaNctRGCvd9UGV0J/s8BEkWAEJXFDs6V1oHJ2BtBqZJhShrACagNTBE5k4g9fGMAeX5rabn&#10;yMDb7CoHz7tyNldEXGmgwlQNtmLgRWdhNROnij1hTkP7fdxKbQREpgEUQ2XYoVe6CdR5W0ZzDe3t&#10;ZzXc75yDYl0c6u3mQusovHVdtSZkNFbCXA6aFTmzM9+DNXW27I7icP4aIbfTmkxXVKT6VkyGuSx7&#10;g3KrInaGZw/rzGhzYHtxc6Ntjbi9WG8aOP3yHperjdfAvSYiIhjwPBKa1oY4WGpFLoyjCKK+h0ZJ&#10;aiFuH2vpq94AoJrGunaP5rxRcPWSBaDUvBMd0x+1fq/ROXpuv6ki/wv/ioZdSy91qbKFDvox5Vjo&#10;a9Bmr340wGNYIY5pf0lyU3dfls6b6RXAStZ2vR5/t3YJNT1H59YNoJ0qrSzu2hqO5g6OOqTD87Lm&#10;9Cbmje3eWx41wvfpbX8Cb5nfZzurfvZAo7HRfGs50vHqqnv88EzTz5yjHz0/d49kwjef1v6wy+eu&#10;jWfBwK1RNHtWlbRWXuyXtt6Px8HZcna+juvdz3vP9flz88jvUaJeNX6Zx3RfFGcFig41bbeufhM8&#10;9QYlTe7tlxjoMIWP2lDluu08orEdm6ztoTYb+oo/AVu7ufT4H+vlRJo98mCdHgU+3VoqH13TtWXS&#10;lHrae6VXTyzpqU68458cEYYuGfMqxRZyNLzVr2I+RFmb4SHYWph2/0abT/tlJA8fgqD1gQx8KpG+&#10;iIAt8Kd46kfc8HnL8jPJl6r3GSvbA/EE/w7Yr/qwwJp7yyn74A75MuoDkA3wBMimk9+/gV4ehOXZ&#10;hZXgCZhOQ+WJGwy053vtgkyYDvoELo59CfHI44GPdMYD9WLOchweZwbnTY/C5kYuF71CggJDoBsk&#10;QF6atCA6a74PbvQNWP+eq+u+acn2Cr9+Z+XXXMNvbe1gsNq8b3l+HXDFdmW6GVqNA8VHww0cw7rW&#10;fpVlaNx2wUmR0RF3cU6AjAzZ4N0YgGU4BSGDsG0bNs5gYiQk2TBeV3z4+BH5mrG9Zny9ymZ5IkLO&#10;BAlYk/DFK2+45k3lhTtUhX4YQM7Y8qbygwAqwW5ZAxArOa06Rdz/i0d3t3iXz3LcPdiycBaakP4W&#10;MHKhYSj9kmgLMbDCSC0zJKtmkoyJ9scFgIpGLYCPkZE9w+Qi67BGjdOf+cvhFF2yQxoDIvflNp8l&#10;4ZFTbGgZFqxgGlOBsWSLM7wVHdvylxbdwAPvFGcW7Gr0JUhepA0NcEpL0qPOL9JaSmAN1MxZ+YMJ&#10;UKfbsMar4VCYz6iV9DywCmSG8cBCJ3K8d+t8r/kySQSyB7vU9UKQDlkwigQkliNfA1/lEkRiBMZ+&#10;pQTQ9uMJdGCEqc+klm/b2tJuSiB9ebk69tPqWNQ69xBsq3DZ9nWUTJSPxIxu8mDSfj042HXKMlIG&#10;SzayAB8lPQoYIm/ytoFYXgzgnCUAyHj+knp/kKVtjqM7qYDco+v/aF2+PJkAACAASURBVB/k25Y6&#10;lVMQqeUazmuoRn1OhSq/3B6LjYW+dtsk43G5khEpSeZg213P+jYAZ8Z2veLbt294/fYNtBDW9xeX&#10;lZkkc5wkAZN2Exj5+g2vX79ie31FIsJlXUqw5lHGxbYMBjV6WcA+6wA/lAkY4cZ8SlRf6usm572G&#10;w9JBABUU+NdIn0V1bzcoeXSRanQU9a3wf+LkuoXrGFy4qKUL8mFW/A7YcsaSEhYSTmc6rWUhtfA9&#10;aYurZx0Gp6TJuE7YWo4ftnGbLIHzMctYGOnag/85LI5KJMWAUPPH2NHlFPBqC63gnChpmFcZn4XB&#10;s/ZT66d1kXWTHN7oXyQNYFywVDgwEW91Fzveu8EVM2swob4EZPyeAUBtEobHUagYFtlQhFORa65j&#10;kPsl5WSAOhARAFKSTJ3EGZvylaRzR44hobiErDpaBpJk/l8IWBfJirq8u+D3P/7Ab3/8js9fvuDT&#10;L19wefceIMIG4LptSIu8yJLWCygtAFnWT4a9JMVsLyb1a7Wdo/hpQbDRLtu2zQM1NUzX6c+zogtS&#10;RB5TPO4c1W9LBrXOiKRd+v0iKWJm5KCuszo2iuHAqC0VisiJwWpVFVOIw7XyXepnsGc+M2jjAkxR&#10;ORsxgFwecIXogFm2pavJEVfjjE3FpEAHWytUohP5MCJ+D87BMxTnk6upK194RhfwMdo1ipNVVy2y&#10;L/yuvwyh3hWY1NKj925s9TElkDiESXLp38a5l83tXP8F/t5x0en9O09bGTwwcIiUH2V9V7VsKRev&#10;zQSC+FbcTtfDcfQMguM3FRD90dCRIA7UXKdpo9dJpdHVE4rDcakJ9vGNi8hvgXGUcK0gSb/z9vZW&#10;n6pB9bXBfBibbW9xAy618M1gMh6KsoYqvcq/jGGr3tQZLonxqPu54QpD7WOmw8zXIR3P92QCzNFV&#10;VSF064HDA9xdPO76qOpexjaGKEPSfZzsszS+D4GqAYM2Q5r4XcNnao15D/uGLOmxPqXPcmvWdgWA&#10;K3AtPxkZkq0jOkLaXo8j2RtDf+skcey0FbP0PNLe6NEz7PFsoMTs2bgmY85yikYJhpLxDrlQK/7y&#10;vdzda6ZsQuwFY7QlBro/pv9EOP6bHWq3z2lj8xxVe1IZBmscPPM9Z+170Mgja/9nL8OxUeFCPGAc&#10;onsNnJEH/fw3r+fnlaNN6n2a/9lo9ZYgQyt9/YEfYdJuq565rnID6bXOy9vLyLER269/37oujvX7&#10;EOjR6rAdLAPk7Nm/u9fatrXmwMZ5pHxvGh/5SX7kGOioe+LKKjIHdT0NvY8vBqqg0h3nne2tE7dW&#10;eE6z5kr1+8E/FAOSzqzH2s8UDdmga51Qn2qTa+AnHdlhlbOg+BOeUg7aau059SpXMN/IAod9xDLa&#10;oPxZilCQjXvm7Jg/P7tV8FxotK9T+5xvKZW9tlfvvuanbWTsn3EzbaPZXD7Tp307fuz+ERKb/27C&#10;cw4ZaFs6qXnOaXB3mfh5uOdFHV9kRt42YMvu0LNgQF8RXJ6zoDDbDIyb7ab/c/gOv9YHano2HS59&#10;y4MahGe83Nr3OsEnN+ElNY/pV0C12cnNtcHzJcCyBFnGzVTDSesfq8aM4zrxz4NSGBqbFIJZI7yk&#10;x2FyhoUmyHXNxgjIPoUFqmjwXGIgpQWXywXLsoL5K7Ytg1Ml7WUHNMC1+FGJljmXselmN2cJgiFE&#10;nVLpZWObSMnqCTl+EQt5RqUtl2PNS1AXSyAxWwCxjHvRLD/bxtovuQ6QswStEnT/laAZrWo68aDL&#10;hgnHOTL/qNVPdhyn6f3ygD/nmCFBE6VU6yyRshggKkeclr8KShR9zNZj0L3A6kfLgYcJndY+4RGf&#10;qHlE+YMSnU41CSWkJUkwRVpAGnhAywVMF1/7MtiS1QkcAxLKGFzn4IK/CFGLLQ8UzCVgS47tNJag&#10;mcdgAbzSr89RwbriZe5jKKqbUnjYRGTFd8QraSascpGc7Qj+4vxGWqj7b6ERes4abFJosAR/whPB&#10;jYZSu2OMjlr9XbIG2hGonFHlvkkgZFpCLCoBSwITIVPSIGn29Wx6syXEKCG01h48UIlsojpdnIf4&#10;+N9yb8nBuYFgSOntxg9/qz/DQ1zsEbbuyHWJ0d7RmVLk4ebPCS8o/IpNF9Hv1+sVr6/f8PXrVxAB&#10;SVLiYdXjhpdlQVK5RiCQZRdUnnFZV1zWC5ZlmQNWADxUD0dBavGT7F2euF7Rr4J2P3G+Vxfmj0n5&#10;kPGwGlifG5+7QhslMLzXoWqdstiN7Poye3Pl0Qm/VX5ZBWkG/gRw3Z+DWtOU2SbF1qCO/+/ZxmMZ&#10;bS9WlN9ttc6mbuz7nK/IkGD0RMBCCWsiLJSQmyDguK9a4sv05RGXn7WuUvlDWtgUdlufFrAfx7pl&#10;dGuywGH2a0M31OhJbuuGOdPs1EkDOaN9LesuBI+SZJYueo7RHlB0TQmmTEmUNjkUPpz6SSRHsqt+&#10;llVfv1j/XPqK43T9zPCj/RVd4qryzZ5nrES4rITLZcEv//gd//q//4Vffv8dy7KC1sVfnAIIl/fv&#10;sCyLBqwufoqBDbDoRgUecMGWJfzLqt+4dq06/kovQmOb8L68beB8dfRdXi7V3EH1UhDpC0oxKDPo&#10;Gf4nkHQZNXsCsOtNfxX9cOcTG/nIIiFnLoRclGD4QxnlrazCfwyjZpTYQuvD4lrHj0wbNb9vKDc/&#10;MGnGiPOgyVmAZu0obbNo3gbgGSdeMT8G7Qch4EED0jDqqKEjaeqiBZ6p9UihYPZp9z4D48zUVreF&#10;fhqqQZe9UfNQmcBYbg+EV2XK2zVuL8SPwZOVTl4peq5PUo2rDj7ed+IJec5rmFntoHe0SJPnjf4H&#10;7KWd3ECDo03FGr9zarhX0f2exRSJeo2OldT9dmwlHq+PTHv0Sj1dxn5GfVvVEyiO8LluOO2B/P/C&#10;fe3Bcyt5JBerTJFF7WlA2GE4VC61UByhYNRX90yzpuu+98c92jip+d9BttqBwXlmY7+GYae4mNip&#10;dUhHe/2fwU8doFlksz2/B0B0xLr46nqQrzWm+YD3WskFGO+xbrltJQAR+P8ZvnG04TZuYr/dUSB4&#10;FWj99NLyzjaQopb/M115Vno8zuZhBM/oXnEIn9X93kJ8HQUIPNKm8ZG3CB671WnVy9YjmH6wrrCr&#10;oH03KLryWHDVjaXq54y+d8S32+b7ut8r0PH8mr89Y/v/BmselWM62d+QOrMGik1dnHM/97ycDQya&#10;3bmVL/SBAYDr+xPnrxXL3bPvqejbKI7hHp6b1k1wFDvkN9kjt+kcR23fw5N3HzlQ4PdfBdxvpGyw&#10;Gxy7FuUPK4e9q6vM6tmwCAClooQPx2dukqmddT4f6BE3S0TYmrXWtp0QMc7V3gWDS1ZOG5NHtnBH&#10;SOL3vc1GHfsnd9pw+7jomuP25zz8kRI9BrbZSQwwhYxlN8rturQZBX9O3xUwloe3addvaReGPr+j&#10;/4/3VuUOa+v9oqiOSBUf29BpdtBSW+6n/9aHNuw9OqkP2rm1PG67+9N6v79us9dtTmpwJmUJgrAx&#10;JpQ5avstAXvxu2xnluvCU1jrx4BO1o1Tbo7/Jn8wN8kt+v72cDG+pvA0z0b5VG+SFlgNBqDA2uFj&#10;gPcKN6Gv0bXRGKpAjowaXw3NSBZNgSODNVwv+AWIJAMipyDjWPc+AVpXvLx/h9frK/78nz9xvb7i&#10;5bLi5bLi9fUV+fqKl0R4uVw8S49s8EoQWQ5BlARIdiSSzGYepcVlLgk6JuJm/WkWozhfuYwzjjnO&#10;AUHayprR0wN/UTa/DR2hldJ3ql/25yzHzJLhLvbluoOTAsQvGvqEZiVn3RkmAu9GtltQZZmu1gVY&#10;6/oc4GnwU9F0nujFVP0Rlf6rQE3E/dRFj+28eEYoogUpLQCtyHbEriEls86/rt1Ur/dqjTGXNT/k&#10;gX0yiZL5UxVXNtkd8EMExqbwq57v4pnhGUgBDcCIiDeiVXykwN8ylya0bgHPvmT/zlZZ5zGqg/bd&#10;YCPNZmW48cAloMaBylIZly0yy/5HFWyAtNthNa4plOC3bDqzy2oJwPS51aPNy9qVoO9O7eUw0Gp+&#10;g84e+LphP3LdcbnNN/bfUvb3snZ0h0jzkbwHj8Q+zvtH4xyTfz5TRzUayTlXa98yY2IrvAsaFP7t&#10;9RV//fUXmDOWRYIvkRa16YIM1c9lkZcWVg2oWtcVFgR6B8TdlVmw5mzmmKBJ3jQeJUOzgMpTFowm&#10;a1f5G8tLCsAG42+EhMUFxXBH1QPmKph8TdvJFT6Sbgw+14SO90gJ/Lp5Ni7nEX1b0B8ADyY3f4Pz&#10;Dou3aXQkp5ERSAbPDpk6PEEvnOnp1brRZ8q9khEUpIHqybSOfjHWWzyERY8mLwGaUR8kD0Q2GrA2&#10;5DdhU3qYx2X0L5vXc9EHx7osb5Wsau1Lu2lZCrw+rKiD9f6BOpB087YTJc10ay/lZHi29AZ+OV4e&#10;WKJ+lZLrG2abWEZTMrxtkp2XSPTBBZvqpRlrIqzrijURPn36hF9/+w2//D//wudffsGHT5+BRHi9&#10;ZnzbMtZ1FZ7y8r6MVTfZjbZFTBarS4FvxkKdreHBnqrzxiya2DIoUYXjFu+2NuqAzLo+JUT3MNae&#10;Xc0Iqikc3u6kshDCeLGXV7ANAiVqhVVBbPtMw3Z7wE4w69tLYCxBoZuVeqm1mpSxCJ7XQQ9zqzCO&#10;Mmra9zPC+haBbgIk6oCPlJGaY8r+6bkKggKBibmSvU++omzv4OBo0ymOgf2znvl9+Jv+qlt9Vo1Y&#10;ycyuYaF9eOVHMI64HUnBo30fddJebgMlD6mr4heRWdrYonZ7prE6Er5+rJ+LiL/WIfDs9TN4ethe&#10;5wy5kW+dhYkPft0zshE9TnkRF+kgsqMNheoJKOJmjw+xGkZmv9hKYme8YYQ12ZW+uDRfmdVkoBG2&#10;ZP3VtZjlrfTkfY2BjVuVhoOz5ZYVYaNv79xShorkDrzMjBR41bDOAQx7pExNncJ/I9fYb3+UEfQ2&#10;/l3rJp2xs/e4k3eNpNoxWHI6xvbNuXKUXWO+8Wj9jQAsMuHcRrpV5115uTeXcc7ilz7QtGloQH+1&#10;nbVHn81zXV2uGhtRyqjcxq/3Z3AXZ1xhrcP/z1Jmcuy0nGr0urP137rc2s8x7EEfkx5wlkd/rzE/&#10;r8y2oIu9Z4Z7uDMtUT4Xp3bhk373xPIodf4+OD2rq+6Ov5mQ2/XPse3wPUvbrzlTeQJLu+LeCqaf&#10;vdwD495mt5X8BmPflSMDptLqTW3h7gv27YoBDLNyjw3XOlTnG0Qn2kLrX2ls3KMGTuyT7INzQua9&#10;0QIUG1Hkyc+oF8USdXz/Pdx06C050RIC4bP9HiwH6izsU3Rvj9b+Mm5sVlabmVyMdxvIoX5Lx99r&#10;jrp+d+4VE6lek/Hp0fPtGh71L4E+Vqc9bt4ySvzcdHtUjniVZRi5fYP6VOcVAY7afZTk2vXZ3afi&#10;eWqcrxGKsu6rha3+k8ATWnCH4E8u1hu+Z8s9+TufV2xDclaeZQ/uyen951t7za6Ry5/Kn5sZsOPO&#10;WYK0pLbyZTIYQhbN4L9jaBN2VcmK2f60PjfX7C/LxbLRLLsMpJk0Iz2THeHdyJ8+mHLM9wBItsYd&#10;Habyfw3LsY6JAHNbRwK7NGgwBBEWp2Eb+Gond2umzo0BJkhgnGxaX/NWMm6qO9mP8B7s2Uib7Nlj&#10;ra/MjLQs+PDxIwDCddvw15//xusrIy8Z2/aqQbzJeaRv0OeSodN83WbvWiZFY3+SDSr7+DYuPsU2&#10;hsyC2drjre2efTos+j1rADBQjrAsvn1ClX0bQMLi/EgSv4XNcZOJACyWw+7byznFL1nm2PvyNWfw&#10;2nSrZA32veGFwrrzuBpbh5axMawrx4n+c/jivGfNTupIbjm49Tf2m5YxJKS0YFlesCwvgnNKYA3U&#10;3HLhAwZxO0+21kvgTRhENZ5xifNjAQYA9Pj58iK1BCoZ/ZV6ld4YlM6i39S4YSZJf0YAYXOvjp6Y&#10;DpB6xvMGvm4+3hLsYBlXJZDX6SIEY8bhW4Bsz/+pq18IJPDtrso5QRufj5gworW7p/XAxjCw1ZKN&#10;t3GYB9rRf9gy9eXTY/k+ZTAfP6A81afTCQz5IJ+9B5uPsrmwTe1jT7sqz1d8BIW+EyUsi/xeUvJj&#10;gK+vV/znP/8BM+PLl89Y04LLskhfm2agVp5BzKCUcHm5eDCoBdJxog6WtpCHMGlOayJYFlMCJBAy&#10;yheYbNGMj6ZABdS43kn7ay/KJmmi1HVZRQY7GgUfhWlbLxx0QNZPqm3uVteq9gsbWzXeP7p2hqZN&#10;Hlf1DYeIQd/GTxMo85DIziRk831+5mqcuzzA8SDFAt3tdGVW5Sgjg7cMWuujuYlEzhR9Z9GxZtEF&#10;bV0Gncp9I9X4pK9NpdDwtWQue9Bt3IfpcpQsIybC/ZHMkV7dhiZIwGDQO/vAQICWFPTGQlNkbQXJ&#10;ZD6LaHtsnMCbvRcU6T9hWUkCLw1iC9pkiE9+WbDSgi1voJSQmPGaNyxLwpoSNgYWANt2lSPMX1a8&#10;vPuIL58/4Y8//sA///VP0KePuFwuAhskAHJZV7y8vGB5ucBVdYqwnfQzWJXIB9joR+diK0Gaedug&#10;UHiWzNhnyZyZSqAmJEtpSs28+J/02wVqPk8Q8q4NRuH/OBh71hVllSaNf0zXY0u0hcHuuRjOqlGj&#10;a84gzzfUL1Fl2q5cK6MzJW1PYY7QxUjzR5xdp5h0Vf8ZKoS21bZtHQzN3sHzjcDyNkK7rRElDFKy&#10;btZCy7XbuiGMproQ2aD65JmjezWzPktfVmbG9XSj6on65rD9gzKjdFM6WhobO1sLz4i3R3rRoKe6&#10;PvZRcvO6uuNeu9nc/n5emazggs6Hy95GYzRPbc33NktLr21bO52bosv1xeraDl4ZGmgJ+BuU8V7U&#10;78cbwNwECAzqNPQaLxzNecTivI7ht6yN4Gc4VWqHbGy75dx9ybvgjRX4Qa1hPTdMLIU7wy0JInmj&#10;Oh0MMg8b1s+B0dOWWiY2hlNX41yZrf+Wh59ZnrMNiGL3jehWi9M8z6qiW6Gxv256943u8sJFxCF3&#10;elzNpxve2LGLM1gy58/tDG/3RZqDcs4wvp/v/6iN8Fl5Czn21I3dE+X2MdDk+89X7qOXibIwVLw4&#10;HK8RHm35Qvie6MaN4qDAMWqdf+SE7/jHrDGDLc6/OpnupcFnrIXb7bx9u3Uk0fkGneRnK+4deEMd&#10;+rjc1u8Ji/ex9p/AL+dtHOuER+XW9XRUf/deo10IvYz00on+dLLsBYKceW72+7iBwTV3rNtva3vc&#10;xHHGs5+vlE1hoceZ3D6y90/01LRWf6t6HMhEz3fY2Je621H3xGWb3ecM9TGQcq3xaXTDjvoyP7pc&#10;7y62kf6jy60QdPKQiv1pvmr3WXsfNV+MvltpE+IrYJsvwjnqjHbi+PrPVmrbFoqn2q8+4k+7bXZ6&#10;tgVpQzbommK2o5A/6+mC1Kzbnj7v4d856rwoq7T6ZXok6qX/41fHY+Veufejysj3MqoTS61/yOyN&#10;ghgl050GaW4aIKabfk57GqDj9An2l11sUzj2zoCdkowYMFD/js9Lfx5Yps61eK/v4VjOVzgIVZks&#10;QLHlZXFtcfmn/df4y91YAAkKsyNZiUgCBKEvB+UM5Cz+W5YeZCPasheGnjngVoVrG3hhG9nZA/uC&#10;X1Uq+G9fu9ag7j3JPJax5JyRCHh5/4K0ELb8im17xbevf2F71SMUOavNbJvvNh92DHWQK8o464Aa&#10;CUyz/fHsBGQvAZAfhbwsslGeecNG5Mdcz9ZEmSuVZUn4sGzmE/JVj8h20AZr4mTxQAJAgyiqu9VH&#10;/ZVQ+YeVFysKdNoK17WAC6jsEF05VXiNwY5SP64d+GZ77nhekS5Ei85peROq3duNdVO6SKBmuoDJ&#10;spQtkDMB4ttUrM8kgDTQPxuPKS5tRlRHyybm0FxAGFtYmzLvG0BXwYOuO84ZJIlR9Tju1QOCmTMy&#10;bwBpgDgSwEnRH3TZQNKkXvrCMcj/ZwovOYTvhk8OStgsUGPXh0u1bnJUIn8iauysSSmB+aq3aJ8p&#10;LUqLqYLVAp85m/4ZN6Hjyz3yndgCZ1kzFAofMZ93CQbRdaABmtHQGNPm/5ZHS4fLGxU+W8+mM3ef&#10;XPbgKKz72E0OgLjugCKVM5U/CdxNoFT4wCIcAksi5Ncrvv75P/jr//t/8frnn3j//h0+vH+vWfgC&#10;H19MLpUdOFo0eEnhiWt9FwMRCS0SJ/is9+geK1wpZZYhsMQvlZuD3gjwPOrKL9wW8Tnp5eYz4nuc&#10;l0zqjYM5BeZh/1ToJ+nvGYZn8Q3jeBUO9DnXz2OAIkI9yfy6dTZ4HFMbvBhlKmfJUC6imlWn0noq&#10;v1WF1wdMdZALm60o05OsjsL+EkPwDESvqzqjdlLboypj9AUhe+lxUblBSa5tV9PzEkjPfyeyFQ58&#10;y1tBMRGWkO1aMoYuiDI/NzTIoX41PtWFtzB3lvs7TkMmbXO7wgJaE4tmQ2Dk6wYiwruXF3z49B6/&#10;//EHfv/HH/j199/w6ZcvwOUCZgmIJSSsl1Uy8q6L6lkWKKrIpULHjuKmRFrizC4K7TqbLceMb9+2&#10;oM+b/qVaJEMzZNdBmnIMO3mcgt0XeS4yuQR6CvxrD+YdxSamUYb2SlQonFlTIUbD4SwzohmZFRDt&#10;Ubw7MNyvcIgUseNp7i2yuItpZ3STgKIzTRisPN9TWbtpsTf+U4ECXQ81TynfAvOMGv8egrhpgSgw&#10;KSjDDA1w29yeKFfKYelnNA4gZFQjU+yV4aquWpe2p2eI+abFGwXw4XN+WemiMlqDcJm0c6txfeTk&#10;6uvMwDbBdrzC5mD12wBHb8e0CHFav3Ne9ul/59ZgHp6ysX90v8hZALyD27rBebWTDZyoeU8Z8cIa&#10;t/NeTXEpNY3fBLll4w+yyK6JI2EPtn6ezVkPQBwfO3EqR3PjZgLXdU2pNJ122j4a6co9PtMAiFqV&#10;3C97gZSMPtCzw1frRAnrJPfqQFfGaypYrbsNdNs4Dne75TN93omlZcQFhOYSLNsKQNiq3g+QGX/y&#10;5EbzTKK0y1+nd/yh84FWlQM8yp2g/o16fHQzaP7YbRwprt1zjz9po7qhkaCBdzoW0OLynK54GpQB&#10;P3tmeZYc/FlLr2c8Rh+HG2x7+tApXPcr052+w0drCh22OHHinC1mA8XPndo9hPGZVoD7Ls/ft8QZ&#10;uJV3/p3X31vAPvRX1ibrLrnU1r81UFUIfY1a+v5z8T2C854drHmmjDlv78x+qI/W0TytSV6hXqsj&#10;R9jhhQaIuup3mM6byxkfVnEU24VKClUfcju66sltoNksyFzVb8Tv0Vgr9sZwc7fUh/Q16YubMZ2R&#10;Rd9jvd5bWlkdr8f70+fR2qh93V2fVKSPWTfhevfCW/dcsAHIaI699miD0FrMzHJsK26VVW2g2N+n&#10;FAuI6/Vojgv3YozLMsQRwezO6kXMztcp85M4XDD8h+pH9HWmRJ9Q/BZnzed84vP4u+pdwG1jqHG8&#10;P/8/T2n9PY2MVyecB/xZABxn3e8pgTMANIAh6/GBt+utjm8Yjyo8qAQ9SjCO7D+HoCL9ktXfV44f&#10;NUdiOUqS7Xjl0F9VMgCS4yFl7Jsua1tnObTLiIFr7XjKZvH45X+75tkuUXwcRXeSjR1Z6vVai8EB&#10;xS8n8nnbJItm1m33uvOIY/P+UThSXnHKJdBTgj6lrQQGJcKHjx+w5Vf8z78ZX//zFzJnb68ETMap&#10;CP3p3lnmMr/2IoTNT9xXNTnFTMib8FtNYAhCwoKMRAlXYlwDPqN/ruDJ1nYCUZIswjlLpkxw5aM1&#10;PueA2NRX7Ud53c+vvQUxfvGm7HOBjP5jgK8GWqDABiqb5mShBLEvsqNDM+KR5obfXGXWKgE2pAKt&#10;DC9DjkBFgMXGU8YJQJOoWpDmC9K6yJHnaXH4QQkbMyisIdk302yo2lZKhLwBebPMk0CyNWR7rk3/&#10;rS5GRTgrfgLSfY7Ig1hsNpgJKdmaFDqj1AYhZdWz7dNwE9dsveqibP7ecrEPLKKaB4Z7RLoPEe05&#10;mTxrTWhOn7eQVNgxw0xYeGlsBgvW1HWR7LppPuw/EkRHIuUdst+i2ZOdvyhMFPFc7J52v+xH6iF/&#10;YxVoWDpZMrLHVScmlP2w3UA5giaPFn5QxJxlmK2bDtK9iColBQY8jhCAHwmelcaYRHblbcO2SaVt&#10;2/Dt61ckIrx7eYdFUm7CbG7X7SNNx7ihHXx1tOf2QpFD9b2dZ4GKP+/q9jPCY8A9Cs14yjo/YTO4&#10;nUsqN2Xd7sVQnLdFiswuV3QiyPwg87bqAPhJTIDyD2srO/EYD7+/WAv3+m9ddoPBrDIwEda0IC8L&#10;sumzpgMQ4MHxXF4i0ko+HEqEhAR/ecZtVlR6DUFldngrd1P9HmBsdHU47WG3Bch0ZAuQNFqTxupV&#10;o7PqR4nXuKLA3y1bcngUMuoipyL+/FN195GvJrEEpbYxQ0FrEHOgbh4LAOYN123DJS1yvDky8Jqx&#10;vX5DQsanz5/w5Zdf8Mvvv+L3f/0ffPnlF6wvF7wmwqLzRURYVgnSxCJhjdfrFbSksF5q+EC1bjmy&#10;AVz7NXm7ZWSzB3LG9brJSTJkL4wl9+MALC9c0CSbJmlCKfudIh3aupOWnhOoOWFG5wzznskB8Mj/&#10;KnVw5XiJTvSwkA5KZDpneKg+ha7yAQ/a27Tm8EnV/8ft1wy3XIvMe+7c7ocwu3mEGgkYqccUl+UR&#10;7DsNh/5Hxlj8HoJ8AxyCu1vm923K4UZ5MHxvb7ydv/p3Oz/FuO9xetR/beSfBq8vA7ocBasYnNWm&#10;5xTGXmjMYWrbqOt3G2n3zMsbleEmxL5u2m0MNCaX6+Bx0yv+/ruWAv44+Gv+YPOVBjgNFWZKvjlB&#10;jk4O7I6GDPTHACjP6fkoyCsquK1iVRx5Z8o8K+o2ql49ObnuczJ/tr01qjsbm/7YgWAOYXTS7iOI&#10;XPGMjEreojEdZsbbrIXi1Krq+H8BT0O5GHlVuHqTITcvw83ii2b+TgAAIABJREFUA6Nu3lZXG2ck&#10;SmbNrE0kTqjwVOwtTtvZctbwGwdrhKBqMsf3DZ030npYY689NqgaGa/wVEQTuvMmqfp1tyEcnz9T&#10;5++64Xi0FsbjihkT+mejU/sxtMzopzghxvcPZMjhfB0YQT+onAnSjI6L/rr/qm/K4noKjD+ulE0l&#10;v/I3XpdtuUXumb47K2c0iPFTpf3dBviYpJ6li7+FPvCWVsKzgzVn92qbqNGqudazu0CtR3HK+zp4&#10;J9/bvml+X2t1a72+u/Mk8ykXyjnPAVCczPXdWGPs86l1lPpWXKEDx7TerpyxCsNZj8bz+OI5fReY&#10;6BrhS7Hni/z9Hjb7+REMniUaPj+T1fVm+Gx848wjozK2YfdfJJvaoMFHPV7BjV/6oI9Y+1aN6tZx&#10;75XygopdON/eyG92uHYaG6QYKTxFQt3mDqAHpQ4+qVsUOp17WAoOBv7p3uQCNS12mWxKw4h7AXyI&#10;h2es+bFtW+A56KNVkQ9k8L6P4LbxdHtC6H/fE+R4i71UfOrtMzrnuuFr3/23BVRpVdvoZYhfMCNs&#10;FmrmxPJo+B6WjPyVi5wZ2Y4erDJTyiZxBjylFkP9VVXgGOCSUsfgdDkYLaodGRtXOdfH1kBpgwOp&#10;cfWpVwPM9Zob8fO+bl0iNdsmstRH9xcqBpyhgpcD8uNGO7jcp4BvsASr5rz58a/b9VU2bBfCh08f&#10;kTlj2654za/CJygGyxZJYXLHg9FtrhKDcgmusCBPC+K06kSWNXPzAAUJ1rSgRPbjzFscl+8x46Zs&#10;xXMmbJmr06S6zXuWAHkBp8h535h2vbvIETtGkgig1Ov6haZq+cAo/fc6hmRztOC3+HRuYM65jLv1&#10;XzPK2mPeZLMeABJhq5ZD9p7kM4EkVEHuctbgpwVpXZGWC5b0TjJTLissnWgJSDU6sCBNnZMcaTPi&#10;JZddH5e9Ixl2eyBQx4eFoQQcAiX4kmMl9e86R/JrM15jvMOyUdWdNpCFQKMukBb999HwKjFDzd8g&#10;G4fYHjrDDfi17DdaL0HWpHPMsa3wvQ5qI5/3aAoamomAJSVQzlhIgmZTEvxn5BAM3swiM5gt4OcZ&#10;Osbfoww00VAi3c59Z7Z2Rjyn8N8+e6zc738nGJ8cwNteNJ2WwroJ10aNWPtRONZVhU8lCyyiReDP&#10;GZzh16+vGxKA67bhP6/f8On9B3z58gVpWfQ482IzZQ94D37vFjbWtVLho1tMGGTU6kdwx37YXMcJ&#10;664r7Yud4VWxsbkBc7IwGAjJ37KOvRLBkXWkVATP7kDI57ba27RmduzraLEb7c6SDwkrJCcmZiAT&#10;l+C/tn6Yk5HOHeXX2A6VXiu9yz8kgJiS6U8mHwFklpcWMmNNzsQBAJvqLzZ2BmHjLHx3oSD3ta8E&#10;hHd5GzvOqsg8UYZnJiIiF40d/5gsdCKoPkbQcxrAqI/Xdp26bwDyIoW24TLQdB/97UD0ups17bFA&#10;zr/KiyHE6tFTRiZ+NsKuFOHN9RYC4bKsWFiCIC8L4eXde/z+++/445//B19++wUff/0Fl/fvgESS&#10;jTMzUkpYLxcJCtej4jfOMPaxZxdUL3ZVum0Zpz+vmTTtqHMZ9+aYIyp8UlQAyfRPk2ya8ozWd9mM&#10;8HyZlScFahajtFpwR0yEBsRfHpbp5Xhl3G9RPGMt6hb/Y2Ui6XZKLfhLWnKHsBXAjBL8AdT4C4o1&#10;VRf7MbpgrxofGDeNkXy2xAU9fJb225wqMeGaKYylK3J9w59p27RnacLwDuDpYJkImaruzr2jpx9x&#10;rgt+CottjWFT1PedFjv9U3O/Gcwh6LO1V633vpFa8N6mYI14iHR5bh5bw/DMit+7744O7d9EamTA&#10;d7c+Ud69aB9xnisaQa3iuuPqBFS3lL3pe3yDetyA5dCdGfrz5+vfueE/Ea65AyF833GmF+OrUVAr&#10;aMbP0vRO30kfZF3W1S3SsR33kdM91p0q4UfPd7hpub8prtzhhJlxnRmBWtLB+rIyGqfjAc0Mll3g&#10;Y/naOPx2ywBlNa/qZem0KQP6iC8Om4kwt4Hte021fQ2uzOjFHVrt/VYoNevnIfVPeUiYz3GdMu5e&#10;v5oDYIbmLgR3DuAU7+wI9/uWW5wnrY5cvIojHaF3orQyPRLGWRS0DrgOxiE/nMgnhzsGGhQjbQR3&#10;e29W9uRSv64aaFu9hAc23Xcsj/Tb0teZtv5bghV3i66fkc1zyt45SQ9Dx98PwO/37vOe9TLa/HsW&#10;LA89f/AbwNwg/1uUxlHQfeWhXvXoCw3Fx3FOCM/8E8O6zSAqG6jraqKXa/H8UXv26q4NF6qZnPPf&#10;5ejH0i8dtlk1slcl+ING5Uj/eDQoN46pNEWITqzj2dft6oFtXuz6v9Oiq0fre4gnZPWtm217fLj1&#10;Mc3qsAHZ36z0wVmQ6bxfr+k+pspU3VkGT9fHDnThoxdC9wNp7wVpPNf9uHt8xuvC+wbth2+V+DI7&#10;ztfsSJduex/4BkI/FOrJdw1Wa23whgUW+/C8v2W3BCKzr7b25oUwWx+lpbflP8cvit1XfOO266+h&#10;GW77afUB4+fkPr3M0M1hCYbJWbKwYJNNSfdeUMgpG/xqGewnFguPURnAcuQ36wsKcQOy/QNKkB4Q&#10;r5ffYDOhGeYrpDiugR1dH9dc46NBWviuWdzAgJ2aF3xjc/2mHROFa4Cl/mKOmUqbrhWHmcMx8vq/&#10;ZSw1XOaQIVRimAQvvplLMmdZN2t9Dk0OmF1vMGbJWkqOa7mWOcwLMvImGSzTQnh5d8HL+xdsvGlA&#10;QRZ6yBkLpaI3qXzaOMvx8nG6iLtAQ3Z6Mk5kwb5l/jZmJNgR8ZaFL3V0NdrQBrKdOK+JVJMHgRix&#10;ZAdCwWVjgQoRV9Vdx6nUTzLZXI5WLzOq/wc+lxl+nDSIYIegGulSkn1mDwalJFmTsmTQJMoY06jB&#10;k5yujVeYXk88Xh2hlTJoPzp+wZJWpLQg6adk0fSUXD6PhpYbNdObao+ejb7v6EuQgAOB0fAHhGPr&#10;IcEItoYAICWWAAUlgBKY1NoGQB8l1CB4gGwPhJjIEaO9Xk+3Li0rYbXAvDMmqvTEWKOSGiMdMa4n&#10;BiQQNwWdKtDphJIkI6fAZqHGVNApGbuINFAzHLEKyBoiBqgOdntbiX5c5rokhf8BUAh4rGqUX6Ng&#10;c/8er0dWVT2RwlWybkNbhfZnsPf67O2r9tbyLBuBNAuwBR6Ry4OiP65pwV8sLxaYnvrx8yd8+vIZ&#10;68sFtFiAOQJRawnfPU/gBDVjHPd6ikHuOs1unNENRdeh644EeErbEYzBhnA9q4FcPssY7Jq3Wk1j&#10;sFxskW/74xnphRHOvRgcCzhv4a3qACZglUZCNsqMkn2VrQUWfQWm/5bgfOVe3hbIsjy2tBwXK4lO&#10;yWjGJ0GSKWXkTHEqwJmx6QsNMd0Q69zG/cWIk6GPopF/7nfSazFLJW9FZyHT4T1bViCPhqSjrPf7&#10;YBBlkAZOh9oV3O11KSZbJZCwmM1GgxZBAX9BBdVHwY/ZGN5fRfcqG7m8WATUy4CYsRJAKUl2TJaX&#10;mC6XhPfvP+DXP37HP/7xf/DL779hff8Oy7o4yae0YKEFy7JIJs20hBceJEDSYBqtAbnV67TVZy4v&#10;OeWrBGjmLfvR50vgLfbCkvGbKnNmk0nT6rf6SfkMSAewnncq3V7Omti1MsbDSgamGSBVtP2wIx4o&#10;dhMABrCUwI85HvZQxJY/OoIDGwdVsFXrkk15zOFo2ODYAQfmmao29sr/z96bbkly42iiH2geuUml&#10;rarnzPs/4szpLnWGG3F/YCHAxcw8wkOpPncoRbq7GReQBLERBI82cD8s8Qlcw0tb2PJPE1KhMrl4&#10;URNocMQ0UTXWe+bONCNmWS84iIknGuZB5YdNX4NrUv+wqYHcj7kS3YhCw+8A4gMy3Shw5ndHClH/&#10;ewZ3V6F9yT9xMLxBgDBv/oBUs6zLOsvB/B5ulnFn5O/G5dqym2c629CIqcYTPaFscgb3vDOT/HH9&#10;545I3NbkmAOHtPWwZYdgUZYzfj9YfvZ+Njan9GXyPuENleF9Kp2KB6ceGH85idlJ4gyU4aBkJHgk&#10;jZRjDX9TPlYxRwivNQi4GexZgVZ3pIHKTxlBSdJ/67z4w6lf66tN3ERfKZ6GC8J6MOV08nGXJvhF&#10;nRIbZWwEGfmsP0oTD+nHlB7062C9AswY3MrN6Lvm7elwP72aueqv8gANPE4L6B2tjut+xIHiLelw&#10;c46uz/e6AQzr6oh/D/3NGYKiN69fFMj8O7Y9tBnWd2pTcbdGROlKShrpo5R/vvPhvL6V/EbLPGdy&#10;xay9M8NmyyfPmh1inM/UDW71P2e8ehnwQok3ymBXyqex+B+YesPa9YKY8pKRnj92mOPvmN5Dk894&#10;wFzKbDRuUDuI8nhGfeaiMvZXG/xddHmA2Vwd8zeKoQf1kcs2l2Axa3DLfV7mgTSr5pE+Nx0qy0+c&#10;unhUGXecpqO/mPP1mME57JMJQXS8CNCEDJMG3aZ2FRhuamaQNaM96cwR7Thd4x/NnBPtU8frybJw&#10;gHAgEU9e+h9uD/yL0mE/Bpq7sLNcaaOXd3PFfp3sYZqQ8Ecw/EgOPJ3PQIzeyklWbVxxrD16uzyM&#10;l3NhtCNR+nZiwVq+qSoj+TZ95Olo3yP96O0YVq4t+xaqYdBcnNbalbwHUPey298kXaEfK11iVfbI&#10;3smJOtqQhTwE+KZkL9nyHD/k8JxNdhvnRnuzvNDAa7Onahb8mu7aos2kaox+UHCuDHYXITHk4+Dy&#10;QPg0h6e4YZo3G/M+QMqj/KUht3xvDiiMMtP7JxuecUxmT8w5k2u4zWcBV6vbfgcY7LdHOFSHw0oa&#10;abSDVZ0vzVGzzYI5eALmZCi/Wa+OhUYNs1sp0PhxGt+Qj5tjSItKCZX7GWC58jLt7ygNrtgBJpTb&#10;hi9fvwIEfP/zT3z/80/s+6vMszlxBb4jzpHiEFoQnbCk30Wv9o4rwHGJgLJtsCiafbS/aE1N8xTy&#10;MFVfEz7GDL3q0yI/NlyUW2optLD5e10BbfMaAKtrZWW5pNTnncQJoolCMVoiw+7sJTBQzHkt2JMY&#10;bZ3D5l7HYGaLuiDoUR6+CzQ6W4MJ0OhLG4jUQdOvZi+A4TqHa+49ZKPiVx2dsgFWVAuCIzeHhnlf&#10;erkiOk62v0SfS8GG5rhc1eHVnYoIsi5sHord8k0Jtr1aW8UHldM/+sfiCLRyfmCD19YZUd6yYP2p&#10;CgHFF61XWm/7buPQTHljpEvn0ZPxne2F+t9tQ9k2VBAqdrxyRYE4WRLI9yQNdZMq4LIGO8wuRRV4&#10;ZEOZjxbpeLbOU+L49e1XEM/6vsp3CEvSo7oU61/ah2P+UO8b0zPso1fkn49Ih34hymvi2up5X+WK&#10;l+0m9vi9opSCbz/JVcWfvn1Fud0k+t2g5LRIzC2AkbYnGXT9Ho2r0YLrKR6ssD4ejb1FLJSlLvCS&#10;8hqziTmndJqqPDDI8Z4/wgI7wpKfSXvS4mzdpPkI5Zj9W+yFm3qNhHnUbAB37PK82LhUzxtc2KUc&#10;ldRXANgMYr/9MdhUGOBAqNpyDPD5UrZgO52vRBgTf8Zj+fg8LkU7PCAiQabfctimHbiRKKatH6AW&#10;sdgf2Zyyjb8SXe4wUesprFKIykGN7tq4BdwyhsKABSmUqMdHPIQbOeT2bDY+SNhin3bAKI+jSxW9&#10;o3uqUMcmrCdnP5ptc0xu0k5kwS8seCUHXSpIxFx8+fYFf/zzN/zzf/9v/PLrb/jy9RuYBM0YBGK5&#10;Zvz28oKtFMHfIE+5bdfkcOvXiS4zyPZosuFeNZLm3mT47XZrdDH0m0rxv1KKyncq48V9AOXFWkh0&#10;BXLpytfh2yNq8gnTTgL9Kk2E4kUhGwcbCaY+7L9VWUA8Ch+jkn+cOC6AaT1njHlGYqy759FLfHGD&#10;nSA0HaOxjbM0Imb4caGCt2/VjaddhoZnuGNTapKnC2aNaTSHzEiQejH7GP/6dxyIcfo8SUtD5SOV&#10;TOqS7h8JzyN+zQgO0ISTdLIk/PsIXJO3I1ihXW8pwXa17b5Mc71YGfAyqyrp12FLEyHq0d2pjxCq&#10;T1HgqCwyPg1XbYd3HL63dEajzhItqzCDw/vSuoLIK9aZTgBISt/YQl97L2DOm7I1caawjvUyZwFt&#10;lT+UxOgY1MrOaHs2wwVa0aT8WfPTto/WT8S5adlZmQcRJtGIi7R42UQvn3aZs5Pmmve1583In2co&#10;qGodyHZouwOlKwUV9LEc/6hIHaYFTrVXnPKM+H9EvEJdjLkcaXyr63WFREMdeICKkz4WfEzCo4w3&#10;a7t9z/VeTc9zcDtoY/INMDnpLK3kU/lMp+1C/jOxziq5KqXOadRx+ffy2rO5ecQJ7uocn25c9wi7&#10;kG+pq2sly65oQBR1r6Lns3E5yobvqeNoTM83IZ4vr/2V6YozxJjslGn32PWs/uHY5t8hPbI+n9HO&#10;9B2aXnqtssfk63M4zuXIs3qujN/ZGnsPLX5v+aE+BF3mbPODTDfV55O6DsunhxRFGgAlXS0HNLnw&#10;3Zs6B8BlmTdgCM3lAe4kNR7efGTqpVd0nZvRo8fW21CLPfOlazLoCa48IfVzz0xtf2OSd/p8JCIH&#10;7f39+duw/oNpcKRVnUiELMu4udAyMIaBlGmXHDtOjzoeY9u7eQ9jenVme3toY7jYwsHLGN03tz1m&#10;fT4u9RLg+3nBWS/OSxs1ZAh72Ac98EAemMrIZgswXdMQvLWZ9HnP+yPlrKtzELjFG+ftkXLD+HZr&#10;R0TYjpeYI1MfOMPyH+jAQwm3w7HbWdze0jEZcZRrDnx5s9fqsyiDrX/2U7d+0qc7B4FbXubpX6sv&#10;/q5gbpuM7TC1OW62Bm2/KU5PbO9KslZ6PbQqbOAWwXMGP8DuQMk+KPNIor2janTIkPf6GVxGmKOj&#10;qzm+mqNmGxOvC1Wu9U52PoVNI6gKj2pzzlUdBQTyRKIYcvV4KRIVrzKjbAWfv34Gc8V+v/vc7PsO&#10;kDmOhIhHu0YFNRwUD8k2lZvcG0QFKGRzXVHrXcYJReCyChkAN8svaVhInxLfFCVxMIY6amr7RFan&#10;DHB2BNaOtyFwG9/c/pNlZ58LNFlgZWv152ROink9T7cemfP6tGeTNH+eKUZzUZjWoG8b8SjbDdvt&#10;E7bbZ4/uWehF4bc5VZyugssCi0V4qmEtaFRUmHPAAowl9EDkiLnP0dHJQoKRzDtRKldrRbkVj5rJ&#10;XFG5RWs150O5zh4ahdTqr5Cr4Xt4uPutoKiTg18hqjXEd32Hz8Yl8py2D8ONB4Tnvr8aHMuHw3HZ&#10;i0jmphSI1yqBNnHUBOQg+n5nF24LkbMx6oRf933SyS4kU1OZW7BXKmAJ0gvCDftO4L2AuYB1PdsC&#10;YJNV+NgD4KPklF4WfJaN9dn2ho9KV2wuUUeaHRLCgq62902HGjTt8GzwnYmwVQbdJGLc/fWOl8+f&#10;8Ntvv+HbTz/JNb+3TR2vzcEx15UPs2VARvljRuh7/MzrC0Ee6PvS2xDj7yg/JMeqvvnIz0I9va5q&#10;3etLg6vzbULAz0Ev1LprrqYFk+Lg/9hc4aoefChR9wj9r6wRjePYK22Lhz6etw/DzreXOaKczzwM&#10;28zRnU1u7XGeCUABUQWjmJACwPYRVTJj6FXpRvyaw6mc1woyVoDfL01t0KRvjDhGJAd3UJ1m116f&#10;4b6exuPyvsW4aMVBuB+bGQ0Iz9jkuxmf7+d3Hbxw6KvJXrrmSWW/CEkBUO47oHrJ7aXg209f8OXr&#10;Z/zy68/413/8E99+/QWfvn0B3USuvRGBaUMpBS+fXkCgxqsgc2hw7PvdZQHj18MtqSq72oEs1n+Y&#10;4dE0615x3+8aEZVQivBnVvle5IgN5daiVkv0TGDTgzYeTRNy+NOvrC+KCJE+TUKxHztqXliDw0IN&#10;iMYBmRrR1182s9SVM69nE+pNOIU4Ljiykjpq+kIxYfFYPO7Tw4avNwgPi5pwBqWJeq1nLRG3HOtE&#10;3kbMyd3nW9OzRbSR6DvWNFi13yxkN5AxxQVjLhQcOg/bCO/eDW+u65HxuWz8CEQ/K4XdoyAp9PPd&#10;MxVR8KwYedF4zckc12cwz/vxKEMfnBaGmml4Ett5dANygO9K+Vk9HYSp/iOB96SNVqZ9LxcRLCqV&#10;0zr7589Y2C4HHPXxY5S8mA4VnqH9XvI5qjmqF8dC5/i9Z3rXU+5PGfqX27PT4CYEWJumHc3wMSs6&#10;I8wh/8PQz+F8Vt75RgmUNYx8e3ZrwJK/p7xNGA36RCs3K5LaOGpzUQh2NYTNICFuM9rMRYfFsxk6&#10;HdfuWocGo54t7DdKJux72R9yHcFhGeZOaaboYP31LH2UYpOW3k9TnmV86g0AV9pI69eNnvNUEJXU&#10;rp6rq/Mg2yUR853phxrNJjz50XRocDj5LSCs9KfUylqw0Ae9Qi1Vicb5d3CuI6IPwaVrhtfMw67S&#10;22lNE37+I8Y3Hr66ku/vkK7Ae6WOo999ek97j+pwQ/kOtvc6Rb4nvbXeMx13ZkvwzSQcj98VGeXR&#10;xGoEdVvAEX+rNYu7CvFsns7Gz6SPSzAu1sGcj69/n8KUjW6Tulv0Ng7C2EfI5vPUy3v27OPo6Znz&#10;/l9HK6n7xGH72ZIzz/t+2rp4YfaglG82XkIRGqx5LkuPzW7LlXx1kFpXFqt8M4y98cPsE/x5u8b9&#10;tuQOJRdaNL2tOZT09xGcp0f5InAg36dhf/6IXV1ro+XaUu9e/hjez9o3zO15WryCcDXGvR56qNuR&#10;zW6Dv5czZF7GQ4TRAY1S5lXiPIec9WOpf3RVpuHL89LzZeXRBhE3NPOUPSYLe05SW4cuGKM8M17M&#10;DECdBivrXdDhKul+0cVydvVi8+1sjoD5e8RUw0Grq8Ngr1+dtzi8S/GcQlm7Cj10sNV9nHp9Q1iF&#10;1uf/2Tiygmgw9tFtkJ8r3+nzz8rPIo1Wlmvl4zrKf3mMkfovde1qh9q2rdXfUSObYmaN+Ifa5pcJ&#10;qB5DDPt9B2u0PEbFru3Ty2d8/ceG28sLbv/1X/jP//w/uH//DhDjZSuo+476ugP7DSVcJWpCn/uK&#10;UhvHIoxG0LGIgyfZrXEJLzj8m+cWOmfJEyWMGanR7/Ag5mQd9CnKo8713WbYr+tZA8ZLEfaNGYVs&#10;s97yFNRaPSpposOBvvdOev1732jv5KJR/45yEWvILQKooGw33G6fsN0+IUtLnZMmNxyufFf7aFtL&#10;ZJSExZmzQCNyAkagXNYYZMjuF3PPH6Kjt5WwCKjF8Y6wSZQrdQ6W9qs4puh+o+83sE4S5B2hOX/6&#10;AThzsKZwj4XJStT+QOSOoJap8YPRWfOIHbHSC49oSeRoW/d2nbvUE/g6Ryd3QyrFi6CTSY8lgiqo&#10;SBTNnSTKLxE2fgFwB4FQuKDoHFKM2JD0V+lPKeRX0IsziVwpz0zY94p9rxJpdzi0GweDUHC0s/Vx&#10;aeaIdeXdVRn4yAnM3r9XD1w5mkab7CNtBIqR67PDphjlziZHZltholtOh1Pt3fdOvgGcnnC94/X1&#10;1fns58+f8eXLF7y8vCTAa+Vhv9qc74/Sof3J1nkSp42exjwTHDFxpmXN1ybDAlWMK0DWlDp20dHh&#10;rEafnDeOtQmJoJ7PaOlDedluDfTGhjRzjvV3RGBuESWtb4/I6CZn9Ws0ORU6X7L3TS1ZzW5aO0fv&#10;KE1+zAXA6B6wW/sEQCMLl1KwBbidotvabGJCajuupz5bDBbaF3c2V4XPif9a6VZahyVMjuPuMGyD&#10;p7W2NWn8bRaJdcRR02F6eca+c/fM6YLTT0qXgg71cDs0YXvXEXwCg/dXAHJA6dvXL/j9j9/wj99/&#10;xT9+/Qd++fUX0O0zUG5y4KIU0LZh217kMMPWrjr3EQm/Tb7p9YQIr9HA9KoSuLLyyt3/mPWgFDU5&#10;QuY4yyBZ3jC5RABqEa1tXs3u0+VVei4+nCGi5mzD8Ohi1iGZgmAg9gvIjXJWwAAik+xycmS0v1mb&#10;XZU2bJHPJFiOn70nPcrYJzRgeN/C+bMjRFJwhsU4lh9Nn5EAfqwYdiREJZhW77p55Nh3iBDdqL7n&#10;WkrfSyP4O4SyvmhPmJfl0NjsvPSCQTkNZOUKJQgl3VisxmGo9/j3o+lZ4zwhSSE15OA05VHQiQz9&#10;MViMUR2lVYTKWMfKiHtl429klOv2Z7mKOvJxYBy8yO+/wzidGtIPaOhft+E1azv+mmzqNIlN86/4&#10;Sy8QZl5UQ8TWj3TWmCp8Z0ppEhibUBmNM01ffcN6/UDW8T563HhidFSNIsbV+o/ymdGmZVkrFmf1&#10;p1aCYOD2RIW9Evt1P+mkeoAnIT8vZINZu5MkBr+D8icy1nkLF5MbFHLN5+McDLozGRBdH/Rfe1Yo&#10;48DYmxLWUKshQ2nvxzU8QNuv6U6THcrR+3n1UXpUaV/V8ePS47A/C143Qid6fQbPVAma1H2lLNDk&#10;o7We8HdOpvtcyTcfk6WUE0s/DNfQyhPWyVvavJqOjMI/Au63tvljacn704/AkytpremohfCIBxqL&#10;CnLQtR52yv2zE6l6PMH9Zmi9DsHyQEQvS+kX0+xXY/EWXHbt4wEUOsO3Z8jCb0/BRugde/76eJRW&#10;tnJPB6WzVTxY9kLd8/zksmSnCXdp8TyqFDMCYKXdPMlJb1nCeyrF90abUH+XpfWro1U9vGsR/az1&#10;S5gppoUR7lnG6LKnxEoN8zxt8GiTepaEXhzYaPR9sw518zuzy6N7fwGOmK4cLEm/F83SkGGcrd7Z&#10;yusPw5u6i0N0aJkOnvV7Dxksi/JG8UkPtuO5BSOITfQxTcpkjcS6vH4y7TYD+ixq+1cdCLoiQzU4&#10;srNr3oicSCAr2sDpa7CVtmgxzKwOX7v+Vd+cTs4BEwRitmu5xcnIfKMYLWIPo+EEIzhr6du4STp+&#10;76J66uY8uOsVcWoJBI8umbI/lOzqRga4uuNWIzajPXPYMGa143DYIO36OCsDHy/5rACqXptuY+hO&#10;sRXufAEW/zlZO7vMActuml4U7hu31R02AImi3iJcMgN2ou96AAAgAElEQVQVO4jFQbMy9Ir2wPd4&#10;0yhZ2kcymAigDbfbC758+Qpmxp/l3+D7K+peJZIPCFu5dTbPOCZGA2sY8zYz5ofCCQ+61LPofsGw&#10;wO5chBJXG6szuXxSdZw/30BXG4qFXfHNd5srj+g4wgUQWhCt1prU0a7Xdj6hwhnrd2Z2h7cZjD4c&#10;Bi8JvAV5TCMN6jf0mSpQxEmz3OSPygagDNeYMxueVG2rNgJh4+Zrlzo4hQ4w2AM4EZVhTa/2bBsM&#10;uQAzPFoUAu4RydWkTHvTtwpg7om1ihPEpsabYhOjEV5NjtrDVfdxno2v0VYM8HSw3ffOqXFYc4gA&#10;oGuQNVjD6ABje7NbAZjvqFXmq5QXFCKUjYQeGU65k3dbi4UIO9VWP6CxDyiM0QbQprCTz/ngvKFQ&#10;9TJw25ciEG3DPui2FVSl98436kJu4yDDX0wfadPIe27O6QZy5PIrZZxd2wVb/SvbR95na852Q/nA&#10;h3qH7h9t6zF+8N5kexvG63L9jO/fv/u7l5cX3G63JGfO5MI0NjpPAcuDjGXPwrxGkbZuXSnz/5EK&#10;LXo3aZuUq83zFGSkNLc9vN37w74By3zX88ax4scW6EH7mba0ZzNcXtaNDM8V/a3lv7BGeLJCk/4U&#10;cIOiA50cUiAWvK2sB2ZU66ayoWxVj0OYQJIdF0dQIm2RcbL47PbK8Ut/V8D9hp1HkslmYQxCk0bT&#10;hBuKLFhC3yJdi5Aa3zD44mesnIPcBpeQEeQfbmKFyVsqR7LKd1F+kPfVear1tZSCVy4gLqBNY2Pv&#10;O7DfQXqA7bbtePn0gm8//YRff/8Nv/zxO37+/Vd8+/kn3D59AkMOMVApoK2ATD4iav4vcf0u5mv2&#10;nIhwv99VNG403mSTfd/x+vrqsn5cG1a+FJFzernO3qGQwG7PNWqrO2xi5PNxzuz7268+P0irxbda&#10;k2dKPilmHpGwGRE+guUZ6UMNE5H+DX0woaV/GoTsLsfRJoM08bFCxdvqpzSZpsxa74W+NSUx0P/R&#10;CKPPuX8AOLka8nT3Uo196DzXE7HlFL16YMiDyNnlSdKKPRvHMM/r9TE+mntTyvKz9fq19+n38ExH&#10;OIzvuj55EVXw9mmKGSNGfGs0e1ZpVqCekQ6Fl4mwd9VBM1SylMe4Z1BHaZZnsjgIDb2eaXQ9rKUX&#10;ThKosyi6OZVJ5RHs1o9GH4iODUkXIZ+0e45f/bgejfNqffaKYZ83wWLXhnCMHNRW1Y90fHiWA9ix&#10;05uNT9Rv4qna4/6f0cizOQKVpSFAWlc1I9Auo5FEhB1yyts3Y4JwfqTgrYxtPzLNwIhkKClccQ3H&#10;fqU6CEztNFoJtfU8wwAYlZZO4euMXMyNR/cKEaBXSYU6ZvKGfbR+UlCU+uyjUtV1odVi4gY3eMc0&#10;RmVpaUZ7+hPnq7UVAfx74NcsHcsEwCjjPInnccTqzIN+ZHpsk/MKxEpY04JtX0t82PHlZ6dZlX8l&#10;6fs7GGb71Cv8fx9e8NfpnWd9/qj2g82348djVI9YJnLFcWOgy38BhlA6PGN/RDNG5Nlp5C8zo/sh&#10;pfhr18TZhkp65vwxvr9Oq7nT0ex3iyjKiJwg56YlgZrhpFPZJw3nSn6+Mnbvaa9PrX0zTR8lWxuR&#10;rr2Hb0+tRIu0XCSnuVZ5CLjMpGR0cnsxHtqqVLvxt8fGx9LR/GV5p+ODl80djSbN3y/qikZ6o1mx&#10;7Z5mroT0VGUr9FCwgq4sDrrURzbssT/tY04202Ja6f+M86vdjSpRgDe+u2QpebJt7SyNNClP9KHj&#10;0aCR57k+Wo4W9y7XTUOevr0IY9QmlxTP7HCBPhHRGJF2VvRM1Yl49RD9+/uk6/Re9WyXeaIMZGQx&#10;rlf53jZ747/ss1aDDFXUxmMblrXKBl9VD8CNwmFutUNnzGWNemjXc5vvFQG2mcvZObNtnLZ2bYPR&#10;HERbR1tEyX7s4oZvjwfGV63+WZ5ZajKscRxzHpQnZocT+MkjHtWQR7uMqlc6N7NMi1IqDk01XI0+&#10;Rs7xsYXUX6FRNa2MPgfDfRnBXVRmar0RR1GOb31M4587b6Zxz7/jugZyviHZBi4sVmKTg9b7CoYf&#10;NbXpm8EoYOxoc5qdAgVgAGXrYBs4leNntK3LVdzw8bJ+WLWSraSLrWOqFu2eEOru8NeXtDnneIG0&#10;iHscTwEuVGCnNtGCt9X6H9eSUxCvy4JgNBLDEv2JSG+8aW0TmYOD/RG4fMa2bbhtn/Ta8w0ExcsC&#10;YLfb7hTf9dMiTPrssWIGNa5NRNj3HaBmY275yppXLFPPcxnQGex5SXM+CE7lpFd+0gawzHFVGzex&#10;OTLIvNYqzrjFJbDkUuPXyRFpRDi78lR1uaIOEVwazYE6VRiOG90hRRtzQJExIkWjuD6LyplSoPVr&#10;7vBkfgs6ew1HnA/JPDARQEVpT3YeLBTXeJAViXRtixNIKUWCOJSOpfGu407YbgWFbU4qmJsDivxX&#10;AZLxKgDMcanV18Zitcdwxb74kJzYrZ9JjQdCDz5cvHmG7Ptsu9whT5h87zi/4AYAogLsd+HBROB7&#10;iCpneL3fsX9/xV53lK3g9vJZnM0Vb+t9l70ZGx8Cbrdb4zWkgaYmthTLH4E0mh/QIvQgZD6ZDqMl&#10;veOVfUZenZwX5cGy3r6u3rn1Ssr7Bf2nQp82w87XXPyM8Mn3nP9M30z1sk3fOihVJtwJFQ6X53Jd&#10;hOdVibvhm9P2QKes+VpVxnbZqYD5Hmh0q5oikJRh6b879nHERMEVd+SkFicaJDJI5YpNeWHoHJIW&#10;aTgXRot1ATS5ut+LLnr9do6I3fQCrYMZRHK1t/Ei2sj7AhtJNh0COtZFx4+xVw6yOwCUcP33hs8o&#10;AFeg7mDeUaodJtnBteLT1y/4+R8/4dfff8fv//onfv71F3z++gXl5QaTb6kUlE0Os9C2ybyF/kR7&#10;QPoMczPoBvp933cQCFvZXH+633fsdz1sVzUcl47pVtRp1HpLgf+WFnnbDq/Y7/ZX0jOd4pQn8zqZ&#10;/zc7ak6XkAo7dobOm3oHE/NJIErkyISqrvkBlgsNLF4cuVhM2sOcsLy576qAGB9ygzRlxEzEMf5e&#10;EJaYd3zyGKxHuRX8zEensARFx8sFAj+B1QTyHXo6LBLXcPPZCGBmdpZHYKT2m9v73vk1nI1yQjAo&#10;kJORmQt01OWZ40tiDBH+CYL2zPhICNyrCuZBqfDNJgY2n4YwHxP8ynBJv4Y5WxGMg8TDpzlpDg2G&#10;djpIJkbtj9uc/VitoFU/E95miVyoNdqRhKZF8fG6i7els1rGbYAj3O/eneD+lXScP0RhpN7RN2Lm&#10;iF9eQxIeEco3QWGlVM2Ejxn8qzbYjGcg5CvSY76D7p+ktyqoZ+vz0fLHqafdVkdsv6t/8p0m9OwI&#10;Lp/TDoY+/9W+xKtEH+fSRxUfK0qSpcvhht6mhETjEoV/TbDPxeOccGL1IzXgPG+IcmWmgY288VL2&#10;63E29m3g7UiH1QfIrM14dmK9hhvUTZ47UH5nLQ58bAVbhLKdqF3UOpFh0y8c0+S1I+h7HTyuGP8u&#10;r58P5Pmzto5+r959CHzDwZ5uQVLDS0kdxz7ToWg2/9lAM6zpi/38uzk99mmqU/2FeDamCI/pxjPN&#10;CSnfj05na/hH48EA3wBPOxl9UEv6/hhZDPxyMn3HVop+fRssTYfjeFgh7fA8AuPj6SN1pavOmjNZ&#10;uM3liHdnPK0Xd6INYkItlqsvylImex7XtU7TvNFu0T2L6Rkr75ocsGrpAHf196zqLMU1GFabi0dQ&#10;carpBMYHB+ypsvyykWMZ7oi+Xl2jRE2/zLrSefmzNtrmwkI7OC3/WNvP5jez2vpNMgJClKuodY7w&#10;fOTBAmm1f/42GfXIZtGnq7UOJQf5Neacd2jVevu3x95GTWhQaMNcUVfKNly61vMYNgU8D61Bs5Yn&#10;Zz23jeRE54LtIOb/CCw6o/Ufg7vHdfY205G/z2hj+gXb2jWnQ6sBDOz3CraIldFRMuBKszux1yif&#10;FeZYZEW8qOW0iHI8OmuCOUXds7/mHMCJGoM1qlDaq6htNJjRO3YCaHtPoQ/2vUXlm/BiKtiZsO8A&#10;6V0wBewboMyMSnAH1Wgj8b6mpwBzK3vKnlj2OPqxSyAi4sQk6b5Iy+ydH8Yj/o5z4dfEsvXM5qeE&#10;qsjHoZlXCkr5hC9fXrCVG7Zyw5//+V+4v37HXgngkq84TjZehkTnvAde366iFJpVAOxwZzqPuNjq&#10;Koiwm6Nl63MBuaOxDREgTgi1MrZtuPTSIZyOX/yX2U9KZJyN9Gx1fTMpvJtEH3XaI3tebMa7MF9O&#10;P0GoJPLFpnr00L5WV4NzSDPuKa0jtYwGWatt6msUyvIZt5cXvLx8xna7AUSolcS2wgyoY0PlCoZG&#10;ceUKjwhKwdXVaL331WhQxJHq81WKzWWcg4DkBJSACxLvoY1vIb22m8P4GT6Cwbzr+tL+V5NxJKKZ&#10;HLS/i/+jPY9wstwg5VNMrW/mvOvjCo1gqc9tfI2sOH20cmQOnaVzjjBnbIJEHpYIn01lDrzD8UjQ&#10;KMt1Otca0pVhSGP+DMVnqOGUubbDrx23CHCWSWuw5tt4UnDqDIenK1df99tW3NHNIqBF2mBwCOno&#10;8eJaer4NbH2w9Uo7kXx/dHpL36/wMEt+5b1R4F62ndk8qGZxB5xZGhF4r2AmXcvqzFZJ6MO+yzNm&#10;/Pnvf+Nlu+Hl8yfsdRf+wSYZiR64ikD8zNTL1I+XaQ9aBNvR2Zo5HImwtZ5oxXz+emfNq+g3l50n&#10;40nB+e5M/g0Hd2Y6f4w0PYPjvfuzMYBKl7FXepZ1nLWXxzvLQ+boh72ma7KNltqBKqeqZP+Q/s9O&#10;48Pycx5PtTrNbolElmLAHZLiMbvK6gxfEgIZniFIiKmvXrv1M++/9PKfgp3kNai8pgOm+C97nRJ4&#10;RvkZmrwn7C/LVSKvyq2idsaJfByK9JcJN9oBFqdMVKElWwFun254ud3wy6+/4Zdff5Vomr/9ik9f&#10;vwBbARfhhWXb5K8Uue5cHSMTjrhS1j4d63i0a/Z6gMnp4qR5x/1VHDWlJ1leyw6VCA6ZxXnxLG/7&#10;s6EPskuOQJT0RSv3roiave3MBSPoOlwt0kmaGVEzk+2Jx7xz9u2UvNiCfIAOjUreCPOszNsEl76P&#10;xlmQYJ4ZoGfOP5Oacj1Y0s1lYoyLIDcStc7xbHqj1U1KPMaWOF9RpYML+LKIx9FbANgx2njyrCkE&#10;QFYQul6AAyZkqMaU8GQy3qs568sYEc4Zc+tHTgMuhk8UZcu3cxNQfG0fMNGZoPjWxAOBlaN2zihx&#10;xX0q05Kj9BZY+5HroYk1NiFvVR6TuSjpV19mbC/XX8FDgYanh6vXjUdH6Yi2USbeqxpSGw/RSoKv&#10;cys7g+/o2biScypGFA3pJl06BNeU+pkwH+m5/n7m5jVR165a7COdn433lTXcCznpXSzblX9v/569&#10;ue80MKXQ34milZ0Z9pMGxjW/goPQcCstHWNkupSrgZUYQNcDbbJQPik+a/coxZPnzfkqAOn19FGt&#10;x3D+njfVGegzTAYh/yHj0qi8jYv/buGC7InnNsN8TCun6Fh3B+zYgfgaHY0fMqwprBkBrqapEWby&#10;/JE0lZF6fD2o/yza0BXYzuhL/P1eeeIRp4S2Js9x4O+beong7w2tpWcYep/NKz663qO21uMRzDkj&#10;2xpSpLdDob95GmmCfB6hyhW6cTSf0zeDfr0u/9T9ijkol6fwihF4zhfXPPO8TeBH0Zymr8ZnK5gm&#10;cg6yE2v/3vU5M4Kjl/VMKpr3f9Rv+/aNB4UT+xc03r78rN30/gT/PxKFKfwFqa3BBnHtEDCPe942&#10;2dsY1DDGKyeiQ/UNC7kw5ziE6zB1OPAo3zvLz0H/X+lsR2te6sg1djkxkwKv2sIupWlxc5jK0YeG&#10;ojP946Cp98odby3fcLbxq6s1re3O+vnA+Ju+dfRsPuNv73s5NqDovzouHH7NjNgHsKzpB6fPqOaO&#10;2r+1mHXYFf9YwdLqsbAWAyeWtyT195HpY1TPOBeGR7HJdpiywUoY5/lZqZcXPsqxGEDo2cX8yahy&#10;vQ3/4/BMH9Z9VzgqSrJtzGUMg6HCbEeZ1lo0Ta4MJrXBcHMyYv0N+9ijI6JsmRayzfngZGX2hsqB&#10;PmsnUt5gN0my0op/eI9Tnj7NLqjmrq70jkdHzEc38Fs9bfxiIvTRFRtGmX2cUj2tPmGtDdfNQTdH&#10;NTVHzVA2bcHHaEfyl51WGYU23MoG+rSh7kB9BVAJXF+xYwdr9NZ+vRU1v+0BFuGbIZKPUgJWhHYY&#10;2BwsGh7GoU/OaigAqvKsPObk8lGkpDHKdxsBc1LzeVPczMtIYCxstr82TnlNR8lSIjO5MOf4XgFi&#10;t7vb3wYhuqUUbWNPuGSwzuzmDIA4OP2o8Dhz4JO/gu3lM263F9xeXoBSwHpNK1R7ABl94TYmPs5Q&#10;hGi8i0giIlbFCyobGNF5XMa5goF9B+vctRGWf50PUlunkd7GbRG28dSxM8fJCnMSLI4zc5usRd1t&#10;PW18pGJ2k6D1w/tM5hhJADUHCnPOKdScQK0D/bw03LFnBXZrXzp+ZORR6UCURWI94rgGyN5lkIsD&#10;7diZNWhrmEM05w+jWw2jFQd03AzNiBhUxoPTBbp4Sa4ALmGcqZC6ZnMi3xZq64PNF9N0VV54RK5Y&#10;6X5AwIeOzoTSh+XO9s/qjjAnxbDWaS3Q25MazAZLllrOJfqhr4L4Ax1jZuzKr5KUqeum7ju4SpTw&#10;P//8E3/++98oX78Bnz4JXyhtDCyi3Nl+3zgXFw5cWNlBgMgjY5mi3hvf9jNpXNFsOdGx0vn8RBeL&#10;fZihYfND4TnpCvngdipd5cZHjM4muOMdGpO+H6RT/A+/3yu7x/5/LBFhvdLcAyz7WFr7u8JQIPSP&#10;KoNY5Jr/vr8CfMdWxEnZ+ANpYKOqznpEcigBWoc3RASqzQWTyJwgu0MzbPpAllGoW5fASFfyHDTd&#10;znBXIlSjCW5BWgCyfBvraYPVDtokedZ1ipBfmU27th2ARrikygC36PfssLzipnJApR3MFYVu+Omn&#10;r/jll3/g93/9L/z8y6/4+vUrbl8+gYtFmCaU7Ybt9iJRNGFtN3ph/oUzumaf3P/u/uz5fb9j33fc&#10;73fsd43ybTJFcLzs5yi+L0QeTXTlqMkqIzBFDtvzEJ8cb+fm0QgzbXt/MsFkudh7xA1Fk7EjR12y&#10;uu1BJmRrorwG8P3pbGN5tUm8Hu9eKGzCBBGAapPerlgYa+gYOsV3SPC9NcU1LF/XAkeTj9vvVfPv&#10;2Qx1JtEgvFbuRACazakl6oUNVwhzHWebKMsU5y4UnHrdh0kxYxEPCyfXY4rS0Bj40lxcyfMwrqmS&#10;2yDpvzyS5gJjyjGpd9ZUnvUxAlVMboRQ4mymOWOA+WqMWXtxkRxvSli9QLfGDuCfZrC3ZPN6PG8f&#10;6bhwWjefjchYT3I8voySxoBsvB5QEi/nHNNZ32aGhjxmg4qhFY/zfnUeY76ziKk/QtF/LJ1B2I9J&#10;VDJ5mtNkZnlmJw1z1FM36nbSCnWCDoFCCHrXDZKulmSfntc6QOt+HU175HmzNbTKa79XOLVydBna&#10;UeHcQDbWFqXD5iBqhnVMN/TivASoQ7vt9yPpUGbo3sb+MXO70r7LYylusg3CvA2Iy1UPAo5jR9yP&#10;3GA7Skd06Nm8pimix+31YxENOkPq806M0309/1PTzID17jqfUMdHySRXZeFnz+thnQ+L1cHIiJXc&#10;cB2ueRsPV7VIvV6SdZMnWyyemvgyXR5ltLO5iJtNSyXfYXjfGH2kfN+nqajy3vrcum+0XH8xT9rr&#10;9Z21/kOmn/p6oqSz9rYRr/HC3F62E0w2Ec5S7HOUowIAKX9Nr0ZoekerGZ1a0S5C2LqizgZzqHvO&#10;R8VK/JU4O8DQtf0IL3jvBskVmK4MTcqf3kxWaKyw18dP9fdzWEaaFtcGp6j3j876qX79QF2rOZP1&#10;vK6tlxbh2yX25GC820PZPEGbO/v9JgKRmgo6GDqd5oD+HG2OP5bCeHQmqzO9LWlPNHQs1DmWH6dT&#10;FMtBup/ko4GHzKeB0DYYh/c0SjxkcEXCzW1/RD4z3SxHjX9g+tG6zZG9HjDbTMDRtEYbD68EgC3y&#10;TVgHtWLfK/j+3fYv5RpdMArY4rDBbuNJfyGq5V53mMzHenVzuwKdAZZNQ7enxM3IwcZi73PUrDYm&#10;R9Pe+v60tRurOEGHI0eCGU+xDVvmnr/lTdj7/e7vKgC5Tj7kr22ux/ZY56eketvV6SarCV3Yg5Nm&#10;crBN89TNl37KNcS164/UcweBmLCVF3z69EXb/BPM33F//W93DgXQOcwQgKr7U1p3jPBnsmYaS0pj&#10;RSxRTyPvj1NV6w4iwtZFUtsKyVi7fU6TtdfTvSBa5PFSRG6or3bQFmaR0t4I+Z/Q4c0rF3uiXvOp&#10;ZUoRp0aoLUjmdNM1LfAzBE+MAjQnOYGN2OyQVeLGMqNwxcZCDaho9Eqjz2VDuX3FdvuM8ukzQIQ7&#10;E/he/Xphm0u/3YyiLSnSqRYB12AbnaUaLZR3zfLc8sDz2FjY+LaXPvpuixZ8371NbzvcUexjRgQz&#10;aBtUdo0qg+SGv9ZZgIorIOGNf1rXos7UO4S3+Wq32Oe+2hj4t1S6yW6j7CtXsPb3h6aWgwwWozFn&#10;/U4cJbPUQEX6soO72ps8QUSgUkG+3u8wvJTxBmintuaY9frfGGWvaXjU1V9AboN+JL3VBpb9PkJ9&#10;Myl5ZrteQ9RMJT0OcC8xTUTsg+qv8EoxE0TMvZYSL4ria/jdyzf956zO9OlCZbumW+RSoZ97rfjP&#10;//N/8O//+rfg2VfBWCH3jecws0e+M3mmTzM7+mroUr/YyYaSoIVg4ZFkefa2jQEyGvj8d3OZ6b3x&#10;g+P06D6qzeUgxwB5r2/aiwT9kJzmTmBre5Kj/NR/z/uKHQ2MbcW6jW/OVq/zeaV9CPQi0EFmpYs2&#10;L85/2hhwFQpsrw1fRAaHRn6V8nWXaOxZbm7rMsrn4L7/3I24YpHOkeMIzJ7V4RKnqZimpe1IRKlO&#10;O7GhDPrmVOafrRWGSSw2vobbXEXmrFUpPxMs+nPGMzuGU0AaRI1AAFcQy3XhBELhiqKeLxsI5eWG&#10;b9++4bfff8Pvf/yBX/74Jz5/+4ZtuwGFnB6VbcP2cpPnISK98Pw2LzYrK/oXZckswze5qe4VdZdo&#10;mkIDg7MlZvKUtG2RNj1vaesqOmY6HYGy4iTEYJi05rfFPuS3PHVvT2fM0pD9LXUeEb9EKDg/O6r3&#10;cfHDam4LvC0YbXGy+Nf1rF/3YopUrQgSZ3nhacRG/XvJdMh3fRSuCF4zQmPI1jtxRuOlKRlz7+9l&#10;a+Fbw14X4IEpYeyZVRJYwvuKIBwsmJ3/jkwq5hnaXwgYF1NsOn+PeBdhzW2M890YcBauR4F5xWgc&#10;1yYril3RGducw9PnM9fG0uaV4JN1RrOiI2XUb12HTOMz1nTkiLae4z7FiHCGZP7P1GyzbGvybOoA&#10;3gl8R7DNMjS6Kyd43m50XQviq/QITVrNfz83PT29TP9dkNTqzPoZlaYjhaQrf5ZmDnFTsMJa7WlT&#10;cvSqlicSiyz0/f8ppZm4OACNtXNfwxALYzbTfsJaKzMBuCpBWvEWk2e4W3953dNAP6K5p1aZ+4xG&#10;w2qYdTvlHHA84llfPGSN3ChyqKlRbCK/jVcqxdR4ALj9YsANp30kgFkNsw2NCNPICWP5FnGhLwc0&#10;uQbKBx2DWD7NxBfTrJ2Ba0+Aysago9rm6RHjWpKZuiZMrjO5oIdggGh40GC4covKWzaVGn870Uk6&#10;4+n/S5Li2n9ENHhcjjiTjrK8CzwmP3xUOpLN3lNnX5/Qki56caBna+2Tgix9JoP3cBxB2fSJpu+/&#10;dz6O5dsr6a0bB0bHhnFviv8JXNejBaQyCYK+zR6O5+DY2mB+VOZK534gBaX1+JkO0N67tIOHYe6M&#10;1NEmENsNFgqkhdoDPZMKqIfRlNh1XOtpL2Y87bK++NGp8WPXtfz3iG9ZpuRhTlPeD+YLZxtji5f+&#10;dUrb8b7VQ1g52l6U86Z5e12km5PeBnippWtpooYsN5KP6P3lzbShTZ5EgKyB101q0OUci0X5nQKs&#10;sq8W9frjqPtHtoV+c+ksGd1abhYFeM8mdWabeGvq9wDGzd5Auya4J1czT5WU0S7X1ZNzhTpbTsw1&#10;BE755XNce7GuuYN7eM5aBxlswtxKCjPEB7h43FZuN4/5X5GOW1rAyyOG933bw/s+rzmptA25oNva&#10;PgBZRLU2JvW+Y9/lj+pr2piLtt1l0jB10b4iNvg85ivxPG3yP5Qma+UQFfJYnPG42H/Wz1XE3NiD&#10;Gd1pG6pIY8ruaNlvhM+j5bT3cJhieQ4RkqzcnvoMmGMtmQNtOB1QSB10ucFR4/wQ1MlPeKU8s/lu&#10;V9TLfxLlEVzBLC5ntd4h0VoBFMbt8w2lwPW+ur86LLLJXGEOvzL+WnuAL/69bC/gSu0v0dkC5tdx&#10;roI73L7v2EoB06ZrQO1vunn9qls4jZuZbNzqMwdE40HGY2ye3EhnCyKiFIuj8waSSEzYEpOqauMR&#10;1JQrw6UPu8NPgFxx7qR2b+OFIo4LOleFhKdIXyU6F8iCbhSN6NiiVBpdMV2EqYBKQdlecLvd1MhF&#10;zXku4K0/o0Ybevx2vq12ZadF4Z18b+8AQdqZdJD3Zzt6FFQW61/Vq11Z13oldp5cmVFIHFUNCWqk&#10;jwRYtMk+WfvVJNiJbZOsKoveVWzEIZHTNqXrXmmmNaUUX8uOa56VdO2G6KiSEbavKI+3NqapIzqv&#10;HhHU8L7lk3qL4JMfWdO+VIBJHWo7/WwrIYJoUZpBRl1aJE8iQr1XoU2brk81qlblX7IWfFI1Olyv&#10;i4wyUL/n/lDq0a7DNeqH8qB4n63n/5X7XdyJnLVu6lI6skETxdELgj8ySk/9CibADUNnpDHA0PO/&#10;I764bRtqYfBd31WLUCgV8+sr/uv//l/8+7/+jUqa3SwAACAASURBVK/fvoLAuBGBtw0gwivaQQhz&#10;WIpNrOX2a3b7IYrmkCHK1m+RidbyrjljJdhpHN8+pfdGfLv3sY1H9oglXXOfNpom/IDbQYH0PtuP&#10;6HDx1ZTPulXIeFjsV5GmeO+q6+vO63OmvWT5s5+jduV0HPeqchtVcaCrtaKyOORVro0fIs+v8OCq&#10;cl5V/hyi0Nv8Q3SvhnsW/EmeyZqM9t+Rrto4WrvR/8YO25gMGWuRT+unXrHOkU7LfPtYhiFLohQg&#10;5kPSex0YAIn8KpHYhb8Vlae495dhkW1B1dsrADblIwWiK33fv2PbNnz++gW//PILfvvjD/z2x+/4&#10;+eefsX3+AqaCnZR+lALaCspWUMoGd9LsZr7NdZMHez3F5Kne/h9p4b7vuL/eBS9q9TVfTMbr5B37&#10;LKVgc8f0th5iPiLBF+r/dEpJZd9U1uGVdVV0zb7v6nOYTPxWx8eT+r1SEwg4/IqpScKJFc6AoobQ&#10;R9FugBlzmbfegKWQbyz/SIrKUf+cYMi2hpeREbTXby6lhSDxyOZ4z7jzggl5ouXiQmKRZT0q4UL2&#10;C/lnSol+ht9GEBJhWPTV1dX0PisGqb3uF2G9yTLCOgoRbmR4ayLrcyNsTjCI9DixZsRyGFKe/IRG&#10;vTohw7xce7UlXGtr+wFEmVTfcC2pcZdT3vCYM+DjcpKGCwZm62olwL81nS2USRsrYfssJOUFGTsB&#10;MBgpF/BZ3tmrpKCEOhoOtRh8PYDjZlnICyPxcmL2ypRHzDhzqI0wJHyfKBFZGJgJelGofa8aOsKb&#10;1/AJDpzg6xK3np3eWP0R+Gf4LUa2JnzZsytrOOKr8aVGLke66gCFhy58s8pOnZx9CkNYI7PNLJow&#10;3pitLrvplerJq8Z748aUGRNdYbG8sR3j4T2fwbgmRiiOHclnSqO/o2ZWGys2mOUKERHObay0HGdH&#10;xDmcc9gHFvpAWvd3nN8ZXNkAFEpHOdO+D/ToUVjHq3xmed5W7ztk83eW/x+TVDZ8c191AV0tP813&#10;ZKn7CKVz1dR75a5FXY+M7RyG7rTrQqYZ9AfNa/N7IIUfQXQI67prb8Onsf9XDgLxQb7ZQbLYntUQ&#10;uU9f9+pXbH1W9iAF3ja7frtTNx9KUz3yL1xHz06XDf7LfIHPMSMbO23uucvtlboO1DbqQ9legfF1&#10;ZlpFrjtkXML5SLo6Lv3v9aYTnRkBOgAu5HkCG7U11jZH3id3PNT2O+tn/4za5ly2fhw2+2ete76F&#10;t/ebgO9J7P8g6emIz+2rv9foD52A/pa+HDt0NnR/kwhEFldk0Z7pBT8wndklsqNgo4qP1Pcu+IA2&#10;+fAfnhIrnLY9yiHZvlLQ0zTTN2fqckctD/FCxquvu88TxpfymwiE65Bh+AsemL8+r+H1ldNwT0i2&#10;zuNoVCJs/msFx5H+vuKfTT/Pecc8M6dit9VAUGNznV029naNvMI1R6bLxOxCGmizczL531Cjs2km&#10;GBf0d+aYwd5meDIUJ5gDYRvdaAXNMBSWw6o2Yo1e6JMQQU8+zSWR3Q4ys4ll55L8DGxXhEu7MToO&#10;c4iWg16+bfV5/omRKjtaNJlHtp4ZpZBH3jHHv3jlecQfQNwq5Fm+kr7W3YiE7ruIV6r4/t01zx1E&#10;DNpeUNSZq/AN/PkztrIBdcf9/orX17tchc7mfCV1le2GWlmdBibOPJVAXNRYF+MRhg1ylxXaOPon&#10;w8fTp50ZcBzSLebKqBo1FLrutrJhV0cfm1euZEPSZGjZtXYnsoLgILEL3L5nRXC7nrANHVOfXfP8&#10;fWTvjP1PrkBtY7gVoWCJznOzDZaNhMeAga1gKzdsty+43W7Ytg1Mxa/nrrWmg99s+oiNr/2ZY6Ia&#10;PXsKGW9Z3SwDwfV8toiwgxGZWgW25pwCKPfvGitbOAgxcYaQ7+bEbjdAWnab5YNxd/7XaGPah7d+&#10;UYviZu1TNUcIycjc+kVFnBYp4G7i8gqbrB1Sh4za9LtikQRD+zSuL4m6afxInSgtLwHEmzuFQGmJ&#10;2b3rwJvCHX3WZjGBIDjkhvFjlujOEnWzjX0FcK/ByUeHhjepYGfGznd3+OxmReEKP0LqZdxByg1o&#10;d4VbPldC6Xnu1TLtc2aHSrnje5uPSB9TnY9BEc1BzTH3mg2k57O9c5vvqTKD7xWv9zv+/K9/4/7n&#10;d3z/809wrfj5p5+Arz+5n8BW8pXpSUB9UjquUcNdLBCqOVot6j7Y35jJhrEB00WpR+4hxWc9nYhe&#10;TRG/hB8UUDjsYuPbOVf2rXUGQlJneEJzMk/lJzag4/4EmWDyPMre9u9q/lb32ngfejm3KYTtNxeP&#10;eJ2hpsTquVqUehnDbdvANdzY7DJkiFLtC66kmhNM4VnjQdfWo/CWbVi/TTeZ7DKGIauVsXNNcxb5&#10;IyOMhTSqQypPS8C/Jo8LXlZmjZS+JTncIj0RzBdCJONN/wq3iKZgBkrBt59+wu9//IE//vVP/Pr7&#10;7/j608+4vdywo6CCUMoN5XbDdtvkqnM7UOB8NPs6SN/lkMjqMFjM67yf2/O677h/f8WuUcxJ11qB&#10;HvDgJosWa19JjTjSskZL3zySPav8zgVyIMdl+/ZXSCVtNn+r0vh2oA2N/uDYUTMv95xEKFBChR7J&#10;cmHqF9dDiZqRYnwV2ujeD0LomD7aiHs1LZXtXt7RLxXzk7zHG1mjM+2xkdIkuBkzSxCt6+gwaCXg&#10;RMSMedLJxEUyZ5SC6NAxEcaCkArPoy+oPWsxsI7YS2g79QSuWPWArwxqqzlYOkocQpTLnuabGin8&#10;n2n7q3ZWBsFDLOG1APWc9L7Kz8fxWNG0NXQkSB+2welDf8zW4tXUrwlOFZwZ2ef4elTmGLh+9Prc&#10;S+Fu0un5M+i65yHv9Q2Fjpm9Rc97MM3wpTckGxiH+EMLUHXasxFzQp8okLIoqOUm0vezoZkZxP++&#10;KfLMJugCOi58jOFR12jKwLFjRG9Yz4cvkBpMVLZTVEXUnF9rYl/P18DsfZy/kX5fNRgAUtYgtFD5&#10;HCpl1lOAKkTHlUg1RA8hk0Klz8dzMkq14zCMcsm8nkw7o73SFJ5WVywrnx5VFfDJtaasr0FKGYxd&#10;xST/9mjoR6Kvpwamx+cz0aG4SaOD8Hdd4e+lPTwbrP9B6Qr/m7G6K+VcwXxgiOZOmifyp//z9vQR&#10;POivc+KNtGUdcfMsHdG58/bX9csSKd2ztVwzhyvzw8fhO+gT4fA9D07CJxBMZE1w1rsHI+ik+WST&#10;TM/fjqtr/WOdP27sAM/F6xlncNWzg+Oo7UfGZGojyhkCLzZj8wRSl7WMf5NbDlrughTJftB0HtSr&#10;hyJXpO3zNBu/4bBYfrks1z8n2F0Yz0lTPTqL5Q7D/wjO3KPjhIY/sfrWTtQxgi48iMY8w35KfHeB&#10;Jf4uxgybQZja5NmSHCOOGFcwHfYjk+sYiDgVnf/G9rND3HxOe0fclueZOHDMnz2HyQ/dXMTvRm2e&#10;O9zcfY7p7Cj7ni2vQ1Xih9nLHB0MHZ+PWwcS7aop+kQRpvltF7mt4wHr7ScJLjQNTkSVFl2sBHhC&#10;dn/m7IKmOyeBbq7566N4eK4rNt7I0GE/beNQm0+/juA9dWbgNuJA6IvZICAbg/v9jvv9juaIo84w&#10;pYTlxn4XVBMVePInY8IMu+G8e6ftm81JjQq9w4V8rzq+1X/n93DiOthAgtxqNov824cofYLE0cmu&#10;SowOSzbepI55AHtEJ5Gr1VWTbWM8w2vPa61pmplZogdqnjvY/6tcB6dNog1Gv21c3cmzG8eY/F24&#10;la7xneYwyrxj54p9371937cilSJZnTJhY1pR6y6OGFsbUZLwl+r4Kg6FFRLBzPxhmIWmbbcbCITP&#10;n79q1K+C1+/fcferszVCEDYJuKFBNyzAn0TsBF7VsbNyxB2C3Wa2s4aTMLuU90nmays3xx/jx3n8&#10;rb42B2AGlYJazanUeAup4x/aFaW6cRfZbcLeTa42r27tlIiiJpmzO2ZKLqlo93VkB+HXdMhuFYv8&#10;rwk/+caiAJzT5yJXnW8bym3Dtr1gu31C2W4Abc1OFnCRgHadPYUKq+UJztGKh5s5ACodYl2TgDrp&#10;Oe7B58FwmAYmwpNv6HiJ8Y3mwCJjEcaRJDJso73N4b05dUXHhHH0G95ReBa+a8Q7i3wXrb+k9Knn&#10;gAl/vK6oTzVnyr3KgmmypmGWOQc79jrttHExB1XSElTUKbM0HlNJ16Ppj06P1KnTx5Yg0TttLShe&#10;8uZ6p8gmJM7EKiAXEmcvsjVq/Sf4XACQQ/VhLV4QHf+y9Nh+3bx8+/Fw6cn3jn/ignzRBO2hzOiK&#10;FX6Hecmth/WPC7JXT2O07X3fNeBViyDHzLjf7/j+7//Gv//zv7B//4799RV13/Hf//4T+8+vKDeh&#10;u0TFeVN/u8dqTFw2IIvS98CkzHTXXp6fFQtljYd7XdzGO8njbg/KtJmY+pwAVOLqbrAzepTxtzmd&#10;ScRwE8YxfGa0D309me956sus8LnPt1577GPXOfySYbUxwmsgjXLtYCRBm0Vjj7WtIYI6pRNA/f4t&#10;eXlzmI/BVBjZ54gj7/X77zI9aHJOo+k+IpM5OnrWOyN6XYTGawKqCIzWNyRkcRxf2Wa0zarOq3u4&#10;XUAMd7rjSkX+2OR1qd0ODZZC6ngoDpoEBtmBE95x2zZ8+fYz/vjXP/Gv//gP/Pr77/j09Qto2+Qg&#10;wrbhtm3Ytg3b7YbyctMDECqT9vjAcLyi0nh7lGfkt/2RRh1l54n7vuN+v0skzfsdXKs7WhZ103S0&#10;LRLd1K83J5WBSZw62660ygUDPcqJvEwvd2nFGu21T8eOmqGeviwBehpyQohhAkzMPQc6tfcm4pPL&#10;XmXoz9ige5tj0zUYGqO2vNlz+IC1N/iEIr2pfclgi6Cr98RY3zYXgghyRaBgdATvejJG7OV94YQ2&#10;HawozLdnD52xO8A3J49JPpw4115A1QjrEMRd4ha/G5ffLgIbHO+t4aPSdbimDPSsTJMaFhlm66cZ&#10;PbL4rW+T4ff545paSwYQOu/ws2CICsuDXXwG3f7o1G8UNgU/59G3y3pyPM+WfPNroQTZZwuW0NPr&#10;hpeHG+CTDbwo/CXa2gB4Nz35u6T5tYHhGYAzBLZhHIvHdX4gBxzMccIyzu977FJumDL6SedlOo4Y&#10;8gjBmCsogf8GeE1uqpwdBrJ6TE1eYDX+s8HMqY01TGY0OABc5y7UiDjzUW8eN7xXp12lpBsVTcEh&#10;k/PymCzh74WMSStZrZznSXV2sJ46ysV6zfii39+f8niOsLwzonhoY/78pP6IwB+QniPXjfA9S14b&#10;dMI31rssF9fd35/te8r6xV/HDZ9l0L6sQ5+877jNtMy5lkeL71rb6d1ID1Tfp1E8P8wqX6zXzaEp&#10;y/Qdn5iu8Sb3nYF3RmevOmRPn3cAzPKN83m19vPUG23/krWkMkRLo+w+FtDIKcHgC7ZID5GIUVfu&#10;AjhxTTKj7aJ9bDp1MAp6hqWeX616eOZQ43UtddL4kNoHz3P8iHSFlrrRe5nnig1srb9x91tba3Yw&#10;/aeyWKcyrtmmW+3mVWTXK/orA+Fc6dtwNtruZm2eyUjvpxlJsUKPWYe47GVyXi+j1bXnh62/KR1u&#10;ICv/GZqNXW7Dn+tdtPV4OtZfjsidk0PNLcO51pelzDnHSr4mpmWTtFBiuLIAZ2ynp/JHY1cmOOW/&#10;iVu89IRHrRLX9CnmOZKZQitPtqWdOivEvE9t+T2pRQ60TcC2ySf7FzsArhWvr3e8fv+Ofd9bNNO4&#10;gxb0VN8INbmXCJX1SkZuYltVj053ovENWpMP1QEzRMFjVket8GcLNW6WA62dAF77bS8NHlqU6zdL&#10;w3eGOrDu0hG7EnBIranGmwgQhz+RoXLd4ZrqDpb0h9EBdohsac+ZwWzRMLUvzbgw9JEhVwTLMwLC&#10;9dQW5IJYIqvWymFDWHefGO58ydXkRKNrBDCh3u++T2dHjYsODgPYts8AgPqqbohVeHglRt0I+PQJ&#10;20bA7YZKwJ3vAEsUvVor9tdXmFMmSG5xY8jmM0B6/XFzlB3kFrY7b2qyNzbUqWqzi/QnOi7s8EjA&#10;YXzNsZe1Lb9iVgWGGhtSOxfruEk8Tb2AXXFN5teufVfZkQisDrKksMoa351PVOvfQr/wfXfmHB3J&#10;bYCMPqIOFY3JRBDnvO2G7fYJt9sncdIsReeqonBJuArH0zZGedDbYihoeIg4hgB2tHkkpWnwduSz&#10;pNpCCkwryl9yK9N4dCLaW50HFgZq0Vv/wvWyvY6Q8M2+x3aDk3Dk9vqwBEdNQPyqjbbErjTHKHGk&#10;LijaFaEhVrNEzjIYGSg6kjrxm/NZUoetra0vh7e0PE7XCAUbNnMoZXVEFyozSBSlFI1W2BygBYR2&#10;Q5ONS4t/LHwm+m2YkBn1gVFOme3ZkO4vP8PG+o7kfEl+DnD+RYLEW2WlmQNXfO5u5P0yj3NI4bBa&#10;/nBe08MYZZBEX0LepI8YaVHZAiyHC+p9x/56B1Xg08uLR9C046mFqK0eMvlpDscojGTdw/Rhqz9m&#10;JuufI7cKwalvrOsv8Kl40CILEl6L/TZ9rTl9sfMn70/37Qwret43z/PRaaZfxGdnGsvj7Ty6XiI+&#10;zvfLQv29PGg4RwgOhm3vre3Hk8vVrLJgdBSOMow5TcpRGXPSJB+5NvudvK3gzvc7189mOqr1zZ3/&#10;JmqdRYHsdS9O+J3ltrgcGSovVxk/YguZU3WNE7iyHG6ynqsTrhwKaQdZNiLcsEnF9Y6XreCnX37B&#10;r//6A7//85/47Y/f8fnrV4kiTgwmAm0FuG3AtgGb0JYkv9vcdXqN6eP2zMo4ZbJnaONQaxUHzftd&#10;5Hrjq34KChYsVHmtOG9K9O2igXH0nT4zPHEnW52n9syxItl9elmm9xFJdSKomYPT5AEJ6jf85waa&#10;uADe7rD4aFoplVfyzxxHz+Bugx+kiYv1AzNCH+FvT8mZdd/OAXx9JQdwPJLOxjUupqMyR8ZsWozn&#10;qrwRz17wj4Tp2WnrhAJP9qiGcRjCox47NK2MXqPR/MelZ2ycrdbYFXHhbFpPHSmv1HUExKW6e+FD&#10;mQkRkM7/qVqX6nxcaIr4UVvzGSITRqKCyaYTxAI7+vSXbZi+I62mpd8o6XvR7/mvRHGzl7Ax7k7h&#10;QDidYnQoKWw+R+txbDCOEUUaHPn5SDMen6eRf2aFb2g3igIBZqW+D7d/BM+PSktD9UUNbOhB0DtW&#10;/TvijRF/2remENprOR1UAxpkuQ10TMJmvUvYRSfxK5ljV6f19/SO0/OgmOkGmdAoVZFohCdCTmC/&#10;Siiup/bJfoJu4MdLGrdSIhfr0WTgWR1Gc728NFuD0aBvNU7lGS2uZ2vHo72pkjbNc46HMyXzWTyC&#10;wxhF462lR1oZx+vvzcfem2wN5XXRYeKgn8yYYBz3gCvd8M1oWS/l9nhxLF6dEKhJOt6U/3/pSjrT&#10;WVNerGnQjPI9vuROCpxN8QmOHvePztuf1Nkz4p7u5N8H9fMoQfHi/XIOjtiz1Tc131zo99n7E17w&#10;FmPuUX1vS9FIYb9HmnUOa7uWrtHLqP/PZP5H+h+EyT5yzQemtfH8ffVdyqd9dTricmDKmX49rjE/&#10;mLj/2dO3LLOdweJbAESBV4phvKvuME31S55BEAQ929x4YGqfhQdsgt1gH5nkfUqLj6c89rR4bs8m&#10;Dyf0Km/6nR2EWwnlVr3akJYKZmtzPr7ZCWpwJO1qIrU9X+7/hXRc7njmnUYM9bV+9fdI5WvSwurl&#10;yTO0OTInKlmnbVxmET9jnwZnmyEvgAVPaBs987pnvx9J67Jv4EuhzoxrQoNMnz1yGHg0xbamewiT&#10;faq+/amOHGn4XlH3Ha+vr7i/vqpDIoM2va7Ooqap7i6bda1PVa+XbZvDAFfKv32Tt3M4ZABcPcqV&#10;0/bKIfKPORIy+miazV4X+pbsjzEPK4vl8fksb6qS3VGTmd1pqjlnIYjETSYyJ7PekST1NRSPz/3P&#10;xixFyYT/1brnOhUnJDhR58wJjQ6qEfSYNjBqisBpsNeiG8H3PcAhrwu3+SjbTZx0odcoF+u80C4q&#10;m8BRWaL3obgTcKFN7Gvc971tjr98ekGthG3Tq5mxg3eN1smsjqAmZQAgjXZUI2U8Wu9K7fim2WwT&#10;3Sjf3u0btBvEfL0RYJEXe3nSNrtZn6VoQ2QRMQMOOFSkV0OzRyRkZjDJoSkysOsOCnMTU9zEN5hG&#10;+gpxiiZ0fEDK12rROSUDafSlst2wbQXl5RNKeVFnzc+g7QVyUegdO+/qMNDGysZhtdai1pggrYyK&#10;FtXW+6iOxLE+IhaHQcgV16s0ygyN1kaaZYPrUacKYM6Z97qHdaOOMUosqVg9OhOKK8xdxEqbeOOV&#10;IjBrP+WPWdeM0h6jCfu+g0vB7XYTmlot0iwA3qSMQ2Bys44bM/TW4DYC3d4R866lqclzCrOzdiKh&#10;AbYEwR4DrrLaqIMsUwjuFAzEPSRbL4BFquVN14jJ0kTubMIOo847MwoVnfs2bpaTwaN69XewkbaB&#10;Q/flEniJ709kxo9NAa8AY2Thx0lqZHVZe0/cBvpreSdrvZRN6GcFAHUcVnpXtoLb5xd8+vYVL1+/&#10;4MuXL/jy9asjqEsapSjdijBEhy9INOAJ/BaVTuSdFBol8IrZoER9OTwOPP0oxTGKDn02TkYrSilt&#10;PwbPQZ2re7TncvE1PEq0rcfH9yayOqOzoOHecdFDnZ+bY2BHcWPDUIah8qtGyC62xtkjspusZ/O6&#10;77sfUjHvoahL2HkE9efzto3MyoHXJr83WWfcL2/7KuM8GUwekV9TZXGepBS1pUWkdjhh+i6FiNt2&#10;iAAAikTNlMZCVeacKJHLC9mBFcmgUqjL0FwrqJBchS6CEIiAGzE2iIxU91fca8VWCF++fcZvv/yC&#10;P/71L/zj99/x7aef8PnLF5RNDhQRQaJL61XnJjtY32qQWY7oWJzTxr7bs1Yf435/xev3V9xf7wAY&#10;W9mUTtl+a/FpElkCTh8EJwosYm56Hv5MMIu+Hw0HQrlkT7J8JtubLtno0zKiZlJyyWUo/w025XtR&#10;fjq42fDw0Rtpp2dBAgGWnx9rAB82bIBh/OKQDGQ4jukwnqsw0+dwvDVd2og5a4aawvRo8q2RJl97&#10;f4O8PG+0f0I0kwiW6dL4laB0vqH8YBCZ55q8ucbAPwLXz+rMSh700xTmUQCP4gUm3w+7eCYonNTT&#10;NhM0S983f3ciKPXzaMxDzkR63T24xHOh6lkbn39pmoDWY/dI706qjO9t/Ezpte+ITDNmpwP60GAy&#10;Y8BauI4q8aQGzoarZ6Yeotn0X21xhjtJiefscuaYyVFlMgNncwB7T/uz9N4xXLUzx4/MmY6Mfas0&#10;hzfj5xX4Zsmopn9ndPKFnXc3EV/zU8CLaMDIgMyFh0X7K9gb/Z7wQNZNPx7VGHN+bnAiDRuRbrIE&#10;/W1wGuIG4XzuOmUylY3tcsjS1ntcH25UcPgxGC/G9vOn/RBewOhRy0BxFfWC7LR+a3jRBrUP4NzL&#10;xtMX4d0jTnJXHJU49G5GffuNuOen99bfY/VJ7gd5xJn8PdvIFufcHp/9lz5rP2VfKaziHkc0ktz/&#10;S/N0NjbPHruEQ7ymDmeb3FfgY2H+a7xdFr2G45G+eskBX88UgN4G8bx0Xl3kFXMd4F3td/Ud046V&#10;oeZj9IaZYW3KHx5uuufZT9KPTnS5tbPTItEoiz20QdODl+b34/gedTJQ8zUNgpZ+sIHyUSnYcthY&#10;6VG3gywpadCoH4ch6TdZ3hpYa2rq3CbQpFPVMR3Ca/Nr9PEt+uWAy2m9BhU6aX2jjWJ5iFA/o01n&#10;rmN+rOxwVd+7ktq1k+t2jp3yKH/n/h2PeQ7TiItXNsgivFjgzVKmPK8aaRGe2uc6PWcQMA/KE8Kt&#10;IZNCPM5Xrx7WsUgqU+IqpeyYKc5Ux7KTOY4suzCU73SGHqCkl9u6P2rh0YhYfSyjR9anrYHuadDD&#10;TeHnjnkc0YHjNWXtzjTEeV1JNqly1LRvwzcA94r76x3f//s76n4HkWxWyiZfu5I6bdQFawtzcwKw&#10;4JGyiSj5YnTHiuiIpzy/ds5bvhlrPGSUs1ZjeUR/s02+tREjG8508c1gH5zBgrNIlNFY5CBS2aJt&#10;sOsr6x8DqMWje+01R83xOd7vPv0WIUmuYs/j1OxIdi0jtF0OdTp4gp9cU3TDtp/VohD53GpsNHNU&#10;sP8QogPJX2yHsNGmA7oDiisVcNxi7F15nyHZOKcC5hfUbXN70K4RgwSvbUx187uLNlpIt4BtXRCF&#10;sTCHzLhOSYHXBwN5i3yQ3emMXR4ueqW3rBeLvurjy80hPtdJTliiHFydlmgWxw4GpTkJNjq+xiMB&#10;eED8KHrHiIttXqBO2xu27Ybbp0+43W7YXj4BtIHwAsYG86IzGGrdlbeIkyHX3df7FB4k7Jd5U+dD&#10;VkBJnSmICPtu0VJbVDG5HlveV3ekDBKb+XDYukztyzMPQsU7LOAIY8fOBNSOHjLa/lYJ/I0KiHaX&#10;Y6vNvb4TbwUlmsqAz2SiOG42ptnWoVGyqIAZ2LbiayPKIjavFKOBplHQtojBuAvUZZM+leq4LvtS&#10;6sREcMfrqmuyEVX2uXGWVkV+8CCmRDoswYnNBBP1U2GPwh2VJxtCmXeZex+xPH4GS1MAPlbHO0tR&#10;/FFQZ6RhlQbdiPseXwAgfB9tUsfy31oWCppeV2d8xrOy6nvj5QhpDSeerk7PWyko1PERlcGq8lYV&#10;XVAJ4AKUlw2ffvqK7eUGIsLtdsPLl8/AJhGBRSZoa9zhT3YP+Nqd0jTr56Dgn9Fo62/Ql0Lpng7M&#10;0kzX6stFqNxH5InrIfU4ykxRZp7I8DFEy3Hi4fsz91AtHn3UO616U3HnGkinWVDriQVgkaFuhzcs&#10;Rwa/Ofq6E6PiNgPYqxx0KjA5FR4hUg4X1UGHJKWPzAhz4dB146Drz3JYXpUHmk1K5Xpuznfb1g6v&#10;RLnO7Oq09cTD2m2jIXVpVG4SfxIKslJtNvUq4QAAIABJREFU128CiGswWHa4NeCHEbX8XvWQyiau&#10;m4WAzaKWckWpFTfSyPP1ju224edvX/Hrr7/gj3/+jj/+9R/49o9f9ORBwc6mb20oW8G23UC3FoF/&#10;Juvm8c74F+UvoyXWXYmer465912cNO93MLME2WMSB9VEB7LcMJojMrE7d9QkYDhA068/nfMD/e02&#10;e3jV2HT+fpb3/VRuRlQtvcfw95FOmldSD7tFq9ouwHW6IRi+U8x/Np+nLTfC4WXI2gtaXBlhnBqB&#10;Zo86RauHTkhQr1L8PdKREfT9RmruPvvn9MS2TpJKeX0rUwoQhbaQoXe0EYL+jlk9uzo8abwXquPe&#10;qH29grngeL5mP4IiRSEwocUgTJPOCYKa38qwMaLUDXZnogJC3EgNWGlffIpMvok2PZrANGyY9pb3&#10;J9Pw96wbE/QkRcUjGg4er7fp3g3/ZgpKuVD/Uf94QqFd8eoAMqGPQH7av8zyxmJ/FW3S9Hg7Nmdx&#10;vXaO5hf6d1D9u1hWnnlNUWFH440Wna6kNdb4KqUqmkYw0POOPvMiX4TwMAU20KtD0YCReQalfqbq&#10;klEmygc2DqnZoey8FwqdNYsmwOf6OgMFr3A85DPFPEJkiEWhnvAqOZgfDLHoq2fyXaPKvREiRgoe&#10;Tq9a22n+Ql0n4I2GmWkuqWOxjo7448qxZuThx+l0eT6Y4REa9Fb6GI2S0bH43QTnr05KV96il/1V&#10;POWt6WHHrwfSFRzvjR0G0/PbnDsqXGvzin5/EeYFs671yJFBjNwnlR7A8P75PaSO3XLOXPiCzSAZ&#10;6d6fTm0Q/XsGVvixqm/cwH0AjtnjNIY9LCO9jE9apIIS3leVDfLFgmbEYxdsFjytg91OfPcwuOI0&#10;cVR9WqJZ9SZTmV54TG8eoS3Sr658N92E6DgwkTs7dTC9epS88WXq4k0PEdq6Rle4+ahcsqrj7PsR&#10;DCEHzCnFbuXgIEvnL2cwHb87q8Zn+gfx8yY/zWjRmL+H0xz5pg6Y1MvVj8tnrb1Yv4nyfCr/Rw3A&#10;ahHw6kTmn8DGssFbqAR5ta3Mqd7gtY0IQN2vU/vF0Uvb+PSfXe2uR3bP+mq69ka9ew6kyHg1/J7l&#10;tRp7OSSUG8ZBtfoL5oXHEw8YeVTT4Y0aUl1nPYHbdYXOHNOIVvKRd42WEk5okH2yfdoV00ID7693&#10;7K93vR2LNCIZieNDUb+jrj6Pxqb1xs3E6CQ2bDwGMtO/O6Lha1qvV0G7kVUAynmiNDNZj+qY1+QW&#10;qF4pX+/3VxRifHq54X5/BXjXP4tIdYPYzHQt2oTvrW7n+5rHxsHmbhAbg/zUb+zG9Q5k25a/Dw6W&#10;8ZZjhvWzwm4bESfHHJUQ4M7h0S+wBWDR8gyPKuJVjqZuWFX7XhyHSik+zhJh04aicxZF0x/NUats&#10;G7aXF9y4omwb9rqjFsL9vxn1vrtjaYVEkLLNdk4r2MY0ROD08W5rduSH/QJrDk3iM0goJIfGicTB&#10;lECgsvkkx415BrChiwwZ5hO276C8OdqoKA5uFVxqNtwo37PzyOMkESgNr3p+ZlcBK3XA9vKCz5+/&#10;4POXL3j59Emu+WTCXos6icDlqgpIpCo0h+/m4mtXrqr87/y8wU06NxUND8xJk1kitDJ2MyXKe+VB&#10;FkyBCgPc8DM6Nia/JJdPm7whv2tnh8u/tq05pwIAi4eXtFd3dTwcZSRx0GyOLMkZwlq6IBP2NjRb&#10;Y4WELtY9rHvInpU5EIsMTMhT3nBI0KoRK8FtdvSUdwXNYbPRM8PJQqTXtbfdHMMx5ubQ7JG/bJ6V&#10;rDcnTsVwMicaOG2Njpk+hozmsG5tKq9y+YamCuAPT4/qSgkHVnsd5612n48kw+/UMJQiqhNZhtdw&#10;kltxecfmmBakRvIqQ3ttHZ7ZGn1taQkqRTyxtw1fv30DvkpjhQrKVoBCgeOxHrgY+fRVGySHTqzU&#10;Zw64Or6PEuY6rezpvYzV05mxDnK5LtY7z99xyk52sfXeqGrqGCJ/SzCnb49I+jF/z8e98e77kQ7X&#10;6EucC4o42RWf+X7Y7yP7yLQMwnM/BCPym8uQqGqXqai4Y8crsFWRuyr8wI3Z7fZd5FOhF8FRfgqT&#10;N5LmVh4rTbXTHpO+9fzsCg7G/DGf0fWImzY0hGab8rXkaEAtIzKccqhBor6j7iBUbCh4IRIxeb+D&#10;eMcGRrlt+MevP+Nf//wXfv39N/z080/49O0rsG0iihn93TaU2wvKtunNBOEwW4Tb+iPhQF2mHIbR&#10;HNeNIjGw7yJ3130XJ81XcdIEMzYqftBO5Jg2waVEJ83xz8TOo/dI7wGLLj6fUw5wW2flgFQci2lE&#10;zfWimGUO3yk4owyUp9W9IpiXjLknBuFHEi3q+0iHzexkdJy3uDJiZcNLG0M0BPV8+jurMfH9NRDo&#10;JMdqxBMTCZkeniOenyjJaY0Pppxca+pjBNIzxvNXOQd/yMawKg3LdNDc4JzyYWmC/8nw8PdI001J&#10;HOPJyoi3yt+n/tqLhWgqSkGgN96+c6WmzCMInRyNzytwPmjdPSOtxNiYDulnEOrzaYq/rs88+X6l&#10;dTbTQcrcm6lqGgCRowL1p+Px+TunJHQH4bAbjoOyCGPRjRvFE5E5PeYInk9svoe+m1z2iLPFan0M&#10;wjZWy/wAQdj+yeVNeG9ZeMBKc/hnINnZRp1xwZsbdG4UcWlqMIpY3rGfZujsK44jGNdMVOodP5re&#10;N1Wv6XC+Zjz2ZEX6uLc+BEhHvhLg6yo5lR+vprc4MRzh8Qw/5+ls/f3Y9FGy4yPjHTe6hnf+z/vh&#10;Aa7195ky7lv0077cjzr8129YXi7zKLyBYE2H/mQ6PtwB5/CwFp+8f0xHeXZfGBfiYZ1O1/tkgo9K&#10;rerH2hhgSvz2bDBGI1kDpLfGmoNkXstzfJBNxWyUt83u3hC2MIw9BHdfV0vD8CyGd2L1WryZV9A2&#10;k5oOOoz/RfyJcmeswVlLNnxdqnPWxnvSTI/q670qcxzmSZvW18ZvRbcfXb3R6c+bDxGzo233bfar&#10;LpqdPDoAKMC0yPfoxv2bU5iOrANckxFsY7UX7LmnL934HEVslPxNyo6QFBXMzI2it7k7nGGjv33x&#10;MByuq56lRzaYMvzHslJYEm9Kx/peH6vluB65OlQUSjsEW+TFslzz06Q2/1OQqKsn6pszW7bkLaeQ&#10;n0gQ08ENcJwcds99moxDd1hSdvXDmj2G7lKOBM9iP2dFG8xGB0A3CqFXIopj3Ot32dwrpWCj0pxe&#10;iMWh4a7RL1XZlwiM6vjki7LZBirb8Y7gXKgv5XvesKy6qeqHQry8uUpUX8JCYzjhlDkBmD6QNmsd&#10;tFh3tx7ViSI6SngR/0EoG6HwFmCWhWvRE81Rs8KuH9aol2C9fbFt1sbr4mPEUUvyro9UyaG8wGrX&#10;0Vv/o6zS285Zx5hY4Qk0sOXP5Zl3Wf86x3adMdBsaQJn7dprNqW610Dj5Ppy47+GD33/7TcR4b7f&#10;AYgTDVPxayRRKzaIo3gpd+CukUe1j+IgxLjX2g6X+BzA/8Rl0ica1EKh+phQhxDjvkQFo82v3Ktb&#10;QKXo1fTj2ty5orCtNW0XFpmwba6bk6vToQofc1hb0Y7DpfFtBuTq9sgTA/4DGGCzaKCQiEzbbUPZ&#10;bjruL3j5/AVfv/2EcvuE171i3wskspP1s4IqUKrAt3MBo+L1dQewN3ZMFRatMvIpjjBxjAhNAy0D&#10;gLJtAUfleeWq48QohYPuHp3Is/i+5un5wAAD7SC58ksq0kdWIUh83gUnCBLh0vDOYBR6xX6VPFH7&#10;jP2b2b9nh2KibBsPldTa+koEYBN4Yp1Ows1522aDolxHHjXMQrRFEmlLxMiIHQAthSTirEb6JZiz&#10;pbbErNfQQudY58vWBZTKa7R3ix5nkYIJFvWbfJG4rVqd0G3m4rEextERyo9PkT1xkx7CM6TfD9Ss&#10;/67lipmDeP9utee6kmeNnrcHaEJRt85SOT6CVCrKe1UCdWzqGFYpuyXYDQ8B3Nq1xAg6PwPiFM4I&#10;a7eTtrt2Z3IY12M75XBA0AaM2GUbx2eH/jitnONmeWbz32ePstSoE4rz/Ix/W84SN4ooHy57Xmry&#10;y/z3g7UF+mv7xI4CZNQEHh3TXoF5smcQnA0Rcaqt1epUQHg/63OPkI52cFgFPt8DFJmjynXifrU0&#10;5QMjXd/8AD+N8lcvi1pnsqaj8D+gvMY+D3Qg7aOaYynpgZ4dce0J/BFO0RIL4BHiDVTjHw46Wv0A&#10;wEQot6LDwChcsTFwIyhPryiF8fLpM77+9A2///MP/PN//Qs//foLPn35jLLdsFcARRw0t+2G8iJO&#10;mjrVScYf1kkY71Gu1DxkelWTXe91x/1+l0NK9x37/Q6qIo9sdtV6G13ZJ1YZQ5xTwxwUkVdRgqxj&#10;zuw0d9Ts5y3l4diHtg45CAh9H1NEzdHQ2hoVGHpCPMkfE2FKcJaGxYmg9aFpYbx660bbFbIX2W7p&#10;XLV7RjY30k0GdeTT08cPJz4WaAycZfFJ0YHJHTVvAsESV8axeNNm46Lt96ZosOgqB8hO0ry/nVXq&#10;m/0QZ80np2fN31vanT+XT1PGXDG7kFwFmpLJ83nwtTeUbyt7JpzmDcOu7Bvnf7kRp0JmEsaoGQTf&#10;M5NLJ5DU2Melie5xKRHZCQ/9jdgFOzH7MeAPSmY0ZFwoP+LHAZQmmHDu3YCM/wPSVPbguMlhM0Zu&#10;iKGu7FhnWKVR6H4SzM9KLvRPlJFpz8JO5RlORcPfWA8GpZSXG4MzxVmFXsrPog0komOMEOntrZvS&#10;2Q6yoNZFNGaOhgrHJTZlq1vtcYlQGEMjp0Ep9SY41EKhwEHKprf21HF8KE6zh2O9iywZtjXZbvmb&#10;UpvqSEYEjVjwRrmgL/Oj5J+/st23jNWbZC5V3v8qenbWr48e4yvj+neSr98CyRH8Y9+DVeLhxq7R&#10;mpjmsslxHaPI2nGQd8gnZ3MdN3cfSpdhWttQrN1rzs3r+g85PE9sQn2FtmnFDSar+0o6z0WL71dr&#10;n5U52qLqcM5/tggwOXeQWziWtog1K2XGpUt/Mp8nyvJ3yJP2hUZjwKwyVenGtq+kUYYeo749Sh+f&#10;QU/ftca9ku73xRQjbD6if70V5tWGUHiyeD8aEFPOQFbeMidrHSnIfkOfjy0lz5MFBq1i/J5EeFnF&#10;RKs1GeGQ/L0WQBhlCZEvAjQH9s8ZtFcw5tBprafmS12s1fUmIeNJiUDYTiI+LdROT1duq7IyBRJd&#10;zTZxJNVujDrHFfHknI+j0/+VocvmJGmD+f3kYdw4Pk9nMvUcrgbfCQKog1Xak1BF8Zmy8hm9nDlB&#10;y/OmX9oGbd137Puu379L1LNNImnKZpv65ADp2pi2AbrJwLFcvdgc+/Sx/Tbpqn/GnMuYPuwblTGC&#10;I9yGIjRG+Yf+m/iPRWtJ+XJ7MbWN0fGZpehkcLvdsO+yQUpkUemgEz4Z58q+R1Jr669dC5w2zENZ&#10;yVPDBq/+xQiKSndjNEsw+1XyDQ8YLZKn5mFGc3SC/E427goKjpw27qTycHJSqM05II2lOxBKWXGa&#10;Emc+Ion6UzZg3zUwpDkdWAkbx13WlzvcEQFUxLGYVfzeK273O/btFffX76j3O7DvwVGLZX6MlqYp&#10;tqsq4e9JnxPJNbnAKDNmHCeACZWhDhdFHd2bM6sbj6ITtxpQzXmjOS/4BdEy5wk/dnCtALE4wTle&#10;F52V6kSTiLBXuxacsPm6bmsjYgrppMr618iL5Ybbp894+fQZVOSq83J7QTzgEqiN/pJomdnxQHE3&#10;tS//EozYdImgfpzijGfr2iKEzebFvsa1HW2XQpdD6wdklVkcKa12Vpo3wGgh9xRCUg/qZkbmDh7H&#10;cmyTqJqpehp1uGinSXSflQ4FemQDQlSVF9jhFx3NXj42H4EQypII6sy2AaXoTXPWZfIhAMhplMwp&#10;qY3YnglelUI+98VCrUaZwrpMthIaj93QOWpSSXJdHvMa5qspOMN+ZZjTqbyRfkX9uOEe+xjAIfY3&#10;qf7sCNf4dH4WVMzHU6fC/xXpMbtafDnJx/l1olKPylQklFFwXSJH111oaK278J0CFNpARXDBAmBS&#10;KcKc9oM2J3tFCV6CIli3vgJepH2QwAVNfp62/s59R+dfZPhGyQHbJTAOlCR0I9QkPXjA9+LIGbiH&#10;Ueo+yhfGK5UDlLm2PSd7XIEWBRBOAGb66s4iA8RXMk3NUXLoXwdd/BEPQx86LKtsYXQz9zTQFGa9&#10;6nwXvEaIQmloFPfMBxkYSX6b54lyE3n7DVsaL7LPOMcrG4g9Fx4QVnoTF1xGzoc0EKKvUzgIwZHh&#10;AxQ0S+e57V+vbBd5XmNDg+qOWu8SERsVX75+xa+//4Hf/vgdv/z2G7798g/cPouTpjgzojlp3m4o&#10;W3HYp3vO3TMf3tn7kM8Of9Vacb/f5TaE+x143QV+ddAsOveNj5CPU4umqTKE0jkqcuCElAaJQ6ce&#10;3MOY2hw3p08fz9TfpmuYiGRwWB4imkfUnKcRnPNND0JeXaHsAbfMiJvbT2063uaJa4LeGbEeF9y7&#10;DKRXiqY1sCawZwbb9xp0VzAcnSZ5U/3SyLTOJZM9aX89buPzY0PwvL5nGZCsf8OqcGHkbXLmM9OP&#10;3Pg+TMxIlvBe9r+STLDr+xE4+yH+xbjygbG74HZlhVi2N6xT5/vxM74d5fYAH+aK81F7J/Rv+v5k&#10;7VxZf0fpqMQPxM5lom73hqF4DHOG6+b1vW090eA98AJppL2fLRjrTL9O9Wvtl15kk3S+LN7K32aK&#10;0VUFKJXBHM/eM+bXy17nEFfrNLLq1QNp+mKq3XS7UOuC83WLxzSXykyRtNOCZ0biO8wjY5BbzGDe&#10;N/f/sfemW5LcOJroB5pFpFTaSqWq7r7nzPu/opThbsT8wMrFFg+PUGbPuaxKhZsZF5AEsREEvR2Y&#10;vjORo3qcTXQ29FZGVo6ijW7tz1KW2dlow5jNNhH24DpX0mn6O0DsYPceBoJY1GU39iXiRWgjujDJ&#10;/OEIZLTfmn43mY/1g0fpwreQZZ5t81kacy0W0kn5i1V8i8M1/5vTlam9kqfXj9vyZzriY/jVr7tn&#10;9GUp/zgMXQ24gqCfJR8ZBPlpKh490c5T+tlE9ek+m5B3UP/x+EYk6UZSSHVg5/0V+0UY6a45nJ7o&#10;L4dm4/yt+ps5iprANLZFICwugcTRkN44bvDoTYCTfl6UrRI//gwedxrR1WHYfWy/7chWlyp+MD3N&#10;kz6Ape31IBvhm3lrYG6vTp7XE7rOKBePrfdy8d4GktVXVUgz3a9X9/Rxf6wOprDH8MGGmjOk5Ubp&#10;IWy9feX6PTn65I0S+xvGcpV8/Zs138vEGbg5/k4DHnynaaZnte/qNJflvUKmLu5DNxUZTonOQcN7&#10;+3PGos4jTh6nJRX3DRwg6V29zaTV2SQCZ3cYcbq/4V/b+nbb0f/SuO6fI3tdO+V4gPdYTti4hbm5&#10;rSq4arNZuodEZ12xVjorgn9fEM5kgDlmAZs+V2j0xlo1+spd/m0beKso2MR5BgxCkes/455ioY0J&#10;9BzVBdiRGTlvzIVTouwX1DbCTO4bw+mVZvDf7b5YuyPGbitmq0Ted4tnKj+kSJd9H/rfNuf3+x0M&#10;4BXQjdpwau8dUT2qpj0reDXlyQMsDpqto2a8r57ferUlR0my8eMst1I7/txeMd70mhnmamh5yeYQ&#10;6uhi30ifp2MKuEWlMODOpBZBEajYQFXWtzlFGmKZk5XhUFWcd5ctAmDRNfEKWhilrFjLimVZUN/e&#10;UG83bPcNlSXCotuyWK/lroZXNsbKK83xmgy2lJJcYE6NxlnF4SVcxuomTtBiw1pg+FjVcbKUgrIW&#10;ddqVKFrmSCeOBYqX5pyrA1tZLhUPC5Wtkar5TKeIHADpFe3w/GlVxF911iEqGpVpQXn5gi9f/oHX&#10;H38ElUXHDmCP1Bk1SVRNxZeqETP16mzq1hgxgY17ETvsech1iKUNde7j2jk314k9lRL+wxz69ilt&#10;LzflxAyNrJd4D6dyTsuquvwaTzSgRjoUdYezb9V5KdYIGR6oTDuhT61sG3whAkwVjUSbHJad5lZ1&#10;gNFogmxtAlySe6Q7Qi628EAcjihgiKO3ySzpSl6JyoqGvhHpdejFbnSwcefJEOl3GwdO8LPIIYKy&#10;UudifTE819MGzCyBQJnAxBoBUHhk4dK1LbC0didqYAub+gjtoCtckI0/1bZ4Ir9eEG89ZT740B7T&#10;zl7VUR1X2zjKQSrXuBTB6aDKXQ6q0FIgUpRiLCU327No68ojsnSW4THUZ5jTdgpswTTQu73exDi0&#10;+yj9XuwujF1dzT/JJHnT777eI/8fTvII+XPQvSyrRa5oqvabqGj7PPapyam0rZWL41l5OlNbgYuY&#10;yp+SjWHuLD/+bvLsvezA38NpQsJVy2PCIoxrm0M4mSgTeMfs0elzW1xri5Pd/Aud3IctbC3NDKOd&#10;y31HXZcjjeYrzoYspL03tPNDTND/qHyVqjaZiVnpRIqabrjYLqvEa5TWU8L5FXZIUYeiVjAx1rXg&#10;9csP+O1fv+M///3f+Ocf/8KXH38ELS+oINyrODeWV7lmXKJoUhPVM+LituPZ9L8/vJPHLuXNjpp2&#10;YKzeJYL5uqqjKFHIRAQARZ0zhZdnGQ9+oCQf6iDPDx01UmdULsG/5fts3SH0EJ1Ck9vy+rJ/lq9x&#10;1BwFtixAcYMMJhzYbLqMm40SnD/YyOwTmOO0Q6S75zoshiNm8igMkxouMuTDRf5EWx9tnJ8JDO8t&#10;ny7Qmec9rS2IXzhFKEk+6LcL6Tie/c9OewrOzLv6M2F4Gkdy8X5AZ3V3TjPttzSrvaOP8VFnfuzK&#10;Ua7rqsNVJqYdCE+nz9gU+/g062l+128CPTEyJtS2L5uaOTOM51s8Aecj5qfjeY/Sws+mQLJYDvXe&#10;Z8ZBrv/pN2qSUNhULTNchrU/0daRlCh6fFyvpL1+n43HnMcCWeASIXk26jsEB1Bj47TFMG4O388V&#10;4bON3OPDCQSg7PChEN6jTFfHBRgDkAkM3edeiff/DBafaPlkhCYUJ6tRo4IAJP5icDUgBKTMbR2z&#10;dO5002/idW3ksjTr7xmOhJIxxf3BmDlPNuKdDcChtE03uQKu7sodM8NI7gl7KyPt7J0R6Bjkof5H&#10;0tVyR/35yDQ3kl/FvbkhfmZ0acp/cwl6THubCsf6wEGF+yT78L0VncbQu8zPzvJdwaVzWbjfSH0m&#10;HW3YfnY6UTUul2nfncDvDfQcQ56OuO/xMUSrfsYYE186Kb/7nW31fv4FZruy1qWyF9u4+qWhDzx+&#10;75JsEot8Fnmz3L9H34/c4E1++Bz6eSRT9CJ5ZO1hCU57VP9xSvJwhqcR7OZG1gm0DyWvaxANr9mv&#10;3ksTR7kmxvXKxlAPY7+hfC4vzuubOWvO4bnK6Tj2AfIyakQzsr1pA2RaeyOnnQxP7dDU95VndR5A&#10;P830rvR9yT8PpxnPzPYXylqSydS2edJe5zaXt8l1eEE9W1dzAHaKH6Zei3P74YWy2X44T50WS934&#10;IDv6Rpv2bxoMosHfmvSZ7jszXILcOXBnrkn70Oe5PJcFZymTmUeK7i3pgW5p92c0uxB3+vWFdhuA&#10;Rwksw1MBiFNbS7cXSFxE2GbtVsHbJv/EE1D02NJunPU2/TBV6/WMfpWuf9DNxP69/ItIkuGoGZvE&#10;wOBkCG7lQxYlnLD/3ajyuAmd9Ohsc0+DKGMnL+JvlN+gznHMKMuCO1fcqjh5oBBWWpEdqSqHQ2U4&#10;N5BHrgJgdzTCVr67q1bW6ysjUqmPsdVZ2WF1/pfGhzmcP2IsbBxl3kkdABiJN9sdydC/+izVixOa&#10;4YD8NqdRpRUNK84URCM6EmNZlNLpxjrXCjanYIT90G13vpxIwLLrYBkgJhRawMSovMlV4+uClV5R&#10;C+FeCFu5YVWn1/t9Q60bCHbNNGHbqjswbnULXLLIQ36layPweZ/NuY0b+MX5kCn1I5duBAqLVKhU&#10;sJOTbHwjtXzC5jVviseHcGSw/XnquhGCDysdKChFNvz938uPWL/8A+vrF4DkKvtt06veDXcZjg+M&#10;CtLf4ggo0VnFuU4jHLqThNp3vQ+jfFWhzklU9ArYmuC2jnQyuBEkQB1b5w44MR/j3waGLEsrLRfn&#10;dpL1ntc6GVRKe6nFAaIsY5Nfa1p0vGBRrAxeRhNVdZaExpXUbZVnFNfkQDL7+/Y7Qg7OOpTKFYQi&#10;jpnmSEwAszmjwKPsGo0trpfroQ8OHANVVGwAAVXxctFIXiaXhIM5IpJhkatp3UmXxcW3KGIXEFYq&#10;4qhp485GSyOibEOkXGQ5Edy7+TsV8D86jSRkN33IXviDAFxpr+HFD8hw3h+na8YThL7J37PGlaqY&#10;2FC5ichbULDQgqK4I/eGmJwR4ymwtLBNYZ30weX65JwUugRHnybA25oe20s/Eg/o4QuWwE1fAIhM&#10;SBq1tkDkAoI4Xhv/r1WDGks/FqUD1WFjAzBT4XgPTGT/eH4WX9nXcI+jJkxEnnaPKx1ipMDN7Ex2&#10;3rbhUJbXr8A8zlXDtwhpbA3tgzdyh/dUCNi0T1quchWZZttAflBlhqdZd+v0OH93oAMmfjbdt4Dy&#10;cMAd/IwjON+sYwTOXB+l6N2zNegycWrXInD72lNFPJwW1ckfwLJVcN0A1sjTBfjy+oKff/4Jv/z6&#10;K3799x/47fff8frjj2BaRDQmPdBSVry8vihjL0nu18M3YNRtjFia6Vqjw0AO/8gcytuFVmz1hu0m&#10;h+3ub2+4v93koB0R1nVVGZmDRBLEibQsWBaN2l0AF3gLhK826yLWeYzR9bWQfdgynbtis1zDZzeU&#10;Ga98+C/5tGbUbX+pQDY8p1pc4Tjt32HaJ28fl95jOJ2Vbd5Hhun33M57CPUjBt73lLPUXAw7gTMT&#10;9fcxnNFAAlNeTlJs5Ldj+ejG+lObmybMT4QWbfz9deMcdlMM40UHHgDUdpz6pdvr0qwEXdLMSJap&#10;2g5cUCLXVc5t6f8/edoRsi7n30vRoVFsAAAgAElEQVTjJm4r9E7mNwsI2F/3lsFRPUPn+PWcI+T3&#10;lhoa1QnbRgNH/nqc+nosFfvWnWoL/cTNPx+XTKl7YpVa6T0h5Sg9ix8P86Ame69s0PzbYfuae1DG&#10;w/hypY9R/lK8oxaG1K51wwyabf1hPJi1bbXNRvQRR6peYRaQ7J2dqDqSwVJ0Cy1t+pTwGW4/49j0&#10;ZOY3y+EjrGIsDePx/qhyREeYM782wninPZ1h9BUZ4Wrq8XUKnS7wvWqH9rQvTs+0/r3NycaY9QHU&#10;7SMNd31dz8rXn5m+F1iaEerHb6/MxSk7yyf070A3ORmjbOjoi7wXq3qWc3Kz57vWb7vJ/BikjW56&#10;Jf8BHI+mE216+sboeU8rziiZfOwMcyfyyjO05D1lx7PRlOaU7NVTbZ/BVU/q34+6XZq383ZOjGAd&#10;Pudy8bdO3vfwxfddm8175tbl5c9L2UDddy+r1yI3NKBBMOg5XfKI5zUb67OyoEGeyhKAAJzmTxSH&#10;Fqbusbc17RnIr37/6HQqj6Ed8UskmkJWdEN+fBzqb+GJPCUPq27SLGz1y8dq7bVkcVp3/tj06XOX&#10;xDQ97JD7RFuD3PekVesZvqIXaJ214Ha/rP2g+Z2lnXhrODOL7N873UxbPpORG3oyqYB23ht8J3oI&#10;TeptbKCJx5b02vZy+LyL6Me/XS/cNtXz9JOpm/W9ddDuM5zgJu3rXsCE3jtt4Kh+Cj7DdyG7L4+S&#10;3xFnZu1Z3hhnwEZXJo2YwXe5ErFuW0TSrFU3b6ERNGf7EAGL0Vuxo8g7i9NTVf6x98ycouLwzr+I&#10;qOnDqvQY+RvGDU240b4dkT07bUF7LeKMn/f8NP8DmcMPY2FyR8WNK97uN78i0BzVLIJjtf43MwNk&#10;B0fEH3fulIhfYTdu4KkVXC3irayBIRjE0AcdLuYUoSnG0WCsNZyaDA6OwhqVTzbdzfmtgkEVkOhg&#10;Ua055Dle+pQRgAWgBVAnqrohSAJHn4q2bfSYq21cs/JrddqkHGVTnL5oWUDrIk5jGwBskGBH5E46&#10;Zotki1SqY0fdYhO7zaj0esAc6xflsuR1+RAqjKGjCrUtFt0ozWNN6ydqy2OY9xXI23GHE4RGSJDx&#10;dCtkw8dY4FYcprJiWV6wLi9YX16xLC9Y1h9RXr6g8oLKehUsyKfaI7BiU7zYNAqorvMMfJLbSPcO&#10;jR64HN2zR/c6ro4iVJxMBM1K4+V4zebwYeMU122CAwaX4aaOJqlOqOXOaKWPveKlye5EYHcoDUeI&#10;/lB5JkW11iH6/LivnH9PpFIKziZcS2EgpBnjlskrjUOKtsXmzKFrqxqv0P5zGhcZhaLzI3WbTKZc&#10;yGUYIoJFH6YC0GICWdTl85PGSRystQ+25wxK17W2fMvpl0YgSyxExo1J10U3lKepY/6flD5CX3NH&#10;GXwuxOawDXRsGYDdJT5IaDkjIznE76Ve5433M/7f6+WZjvb0xxyuDRcsfAenNoO+UtMGvO8TuUIy&#10;Icsr5tSOeIpupGdKQjeBQUXXTC9Zc/ZusrGJ8bBxqIkJzXxvjJb1YwTrw0Rm6po9TDObxdH3x1MP&#10;SKfV6X+kn2V3PeQxe8Svp9H9D+reS/2ciciUcCbZI6QrsUvtvKjkSIchAzpPynlTHxnZKyXyDj1y&#10;3hJEM+vKR3uidt12hivL3Xa1+cyHIKPfIBcRiRzg+XVcKGCqDDmcZOMDD7QsbXIF8Q1c7yAClmXB&#10;ly9f8MvPP+OPP/7Ab//6HV9++xXLumIrEnmXlgXLuqCsr1jWRWkF0OougESQZwB2GMz6h0bQYURE&#10;UAAu0wrvBapdc65Xnd9vN/D9DrDAm+cWEHo6vKPg3bb/rSLzJC/DIm37vO7p4ZPU4BdjmNNZ2dVl&#10;7CltiQVQDRFbuSc9hjDh6hcDFrZ9BrQJiF6DLcT0zNznnyeZtM8VEsaNruP2rrhRHNHymRH51LB1&#10;UNeVPI86Mu5NyhGcwcj2YM8krl0kmVmcpRlZ/TuTtz2D9QpjAo6Rfq9dLWPGkPwuj6k7aaIdp8xy&#10;SMP/OmwPQzNPYVSafz/D6+cEl49J52vD//POOgm2lXbkwjqH4vNUkBCYGBE1GS4gNTBNBODDunF9&#10;xJ7pYSgn+62Rs+4AjhITjC61py7UKtas8V1ceQeBulJEjKiP133UkgjBH0dR64XZy67EPS37e1LX&#10;1gf0v1/jD0HzN/R9Jgfkb2dwTHF9NtW+RJJikY09/j0pySl/XmNZwNYH+d0ytjZvqjvD2BodWgk3&#10;mSKa/l6Zl2fwN7fR/H4Afx7lmWmUAedD8cbHo+sP5YHu0rgRK/+piE1fM8nsbRnGOE6a6ESKTL+/&#10;tXPit6Ffx+kIpitQ9qaw98bv28fNR6SBodbTEs9KSFMdjz5orh8A7pF+7LvxjHU+Oz4tPkzkw0cS&#10;jXhy5gQzdZQbZLXn0zP6yLg5Hr8fd6RrudQeXHs6dDaUnyeVc3dAbDcM5hnOWjkbV0o2qtYBeW5f&#10;Gspn9r9jcD+CoN8A6YBDNgTPYDcZJWQbrxlXKNTR170NgNbZ+lzjeu8KYWa9YjbgGfLs1O5i3uTz&#10;FaP+GVyPpt0ijTzagnu1lWaOvEqW9XHCR/oNk7FvV/hiu4GR23MZUEXtAr1jgcYxeX5D6f1pulJM&#10;D7iymURBa7NxPmq/lj66/1d1i710pWimBn2PbdOmgwqxMbXXLjV/35MokHKyCSx/s/PkvBKropMb&#10;KD7PehLv1O0mtb9Q1CumntBPh8QHFHZX5k59Le8cv139fZL1Afzu9z5iKIxe9PJZqNkWfKuldlH2&#10;rM3c7ixxgib+qiZpm7RMqJWxbRIhcLu9Yds2VI0aw3XTG+/0uthldNJsHR0sgiI0mqZor1U73W+8&#10;creZyl1kSPmH9p0bJuIaYSBt5nrWnDfgc5nb4UiOX2k4ZxuGe+M9y2tXFS7L4t9tk9muJtz8ym5B&#10;BHHcRJNfHIhs9ripXxwkR7iDV5rjkTihukXJx7/qhnZt7Dw+LrWN+GmXkdtepLVBJFEl7/WGrd51&#10;2DUyDyyqJfxqbu1MD3iDG4Dx8+RAqjIsc5WIQDkvDBcRfTO7r+GrRWQlcVZgEKjKNZSr9s2uWq6V&#10;ZcN727yPbsvWOtq7tye4Yf3xDlOTl2g8gExNG1bORjIcFpsx5LTCHe/tIk1xgKoMX/cBOscDJxnc&#10;WwTs8LWMWUFZFv33gnX9gmX9gmV9BZUVZXlFpQX3jT3qqNC45ADEG2q9+7oju2abDDfY6cAgcWRa&#10;gLmcU2UhOT4QFVBJzsRqJ419VxsGQuBsQdy+YO4pMk6HLJxjjTrsNjcU8mnW08L1RWAt7kw4c9S0&#10;+a8SQVLX7rIuWKARN0sd1hGKOl2g6C1f6jJn9nvKLnQJ91JfzYnSPxJ0u8v25Wx9yNhZP23cjAaQ&#10;rQdbDoaCjmOIsS5AWeDvyA2a4fTW/FE6VnxEDdYCKkvsBafmrTxxLGeDU3CWktzMzZjsp8R7mncx&#10;vt8iHekkn6mvhDMOEIdB55LggLvp/WekVlcMfBKeRsCyCA2BOpFZXjZnPrg8V4nAZfE8mXwTJXkm&#10;t6v/XK4r29DfTKuCixucSVTyhZWwj1tcfEQHsXkgQPnlfOwy7rhsOG1nRrFp+H3krGmHFvSLv+Ou&#10;n7Oyc3iMJ+uzCEJOzyg+TusedLGctSvWj0g/Gke2i/AxQMIjTnSWmzH30qlRl9cQTuusCFmKuh13&#10;ESvbslHfTA8RGHOvlNeQYe04jg3uAKASkSazTE8JN5JRohnTgDcHPpJ/zAV2SGRRXnBngImwLAs2&#10;MLb7Bt5uWGnFykXsO1Wvma8E4g2F/wLAKMuKH//xBb/++hv++fvv+P333/GPn38Gv74CRGDl5WVZ&#10;sKwraNEI0wOs/W8ZiUwDs6zQolfWqQDeGPevb7i93XB7ewNvFfV+BzNjoXE3ysbS5Hc5CNS+d95s&#10;/2t0v6FKn8e99IgNZzAh64u10RvQGj6coGpj9jtEgpZ4+C913iEglHMHlpOC1EI1N+TCW3NYqW2X&#10;0TppKpqeRiMh/89j6TID5RbJzibrYeeH0+aPy0wN9w8g1Xm7oQjk5Pa3HWaQKurKnQhWE3445E5z&#10;stfLkM1HExZ3+Q7Hag/Whgk/Liw+mt+Yae6X/IALaPNymil99lPkMAH0Y4XJRxxePiO1dVPQv1ne&#10;7u8sPbKSBkE9/z1QNh5K3P88Wu/78yvCLAVdzsLRUbsNIe9EbP0Tzh/U5u3HgNvxdfxWgZOBdMXK&#10;9ZQ3CAYehfbVk6Tyc9MI/n7WszGywfzIxHQKn5w6pv5lMiR8Hs0w/SBgbNv5VpuSH5GS/a591+fr&#10;HkIenK1zOlgPkw+s/+mnN9dswjY3heTTZH1eTVdko0Fo7vLk74/ITb3hdV67vW7p36hQTpRbzz9U&#10;1r28AO9MhkolK1pEsE0GS2VYM5O6yE6mcxvVCWcRvyLSk9TdV966gczk3f+N6TLd8euccHGZSN6Y&#10;M8aoRNH0556o8D2M9a7T+QfUPdVhPogtpNk7TzPyegnf55F7DYKD2b9E80JXyETinbzzG7Hbo83q&#10;44JAHrGZHM+lzeP5pg+T1PGgwwy52gTbvBujXjq1z3RlWyPu+8fObaRn8mFXJ6VCzC12z/WSVpbk&#10;/N6fj3jMjN9SbCYcg3+aTsv3utejtgQcj3Fsuh9Vco2vZnoxM4w/kkL6uTDIncwz0eiuFbUSeUO5&#10;JldUamufrsZP3Bycp/fLyB+RBvtZo288Iptca4e7Z3nINOn99pJZmx+tEk9B+ER8sdgUuipVog46&#10;KjbOyD2Un2xetd/OYd8dwlO6MteBpvU3DkbxTByHcXMzTqc683W/L1lwcjjpAk0cizyGVI/Q0it5&#10;53x+Lgsc8X9/Z+Xd7HwcjemxpHDk3xzmKtY2ZFOWUDeJQHa/33G/37HdburgJldZEsRxbUnXO894&#10;Vt5QZE6RCMEemJH1mm8v00TSDKjt+zyFA6I16JvPTV2WG94Pgae6vN3aDOy5ANy23+sNvZx/hjsR&#10;RVMdf+oGrnJdeVxZrvNRN7/OnFkivNVqToehgTQb2fABlvmyK39rXEEOBrYEay5fk3Os2bArql8F&#10;bDEQzQIxnZVUbztXbVt5bGdlDJ48fjEWYvskAlB7uI2zK5LrlbUWWZEs6p/R80IgluuxWa+kXGhB&#10;pQW13sN5mQh8J3FerhWlEAqWTopmx7NmTCZ6zMD/q60RdYjR68Rz//PfGMOMw13glgSKu3AofqBI&#10;32WfK4e9yJJatFmK0HyPorssoOUFZXnB8vKKdf0By/oFKC8AFbnqkwkbbykgq6y7Wqtck+tXnW+w&#10;ded2LvHmhdxdH/TKzKLmRulyRmMfg9rn2DF1QUuvamUAm+9kmRNCWSRPNefebG0gm0npUIWOR8nj&#10;Lk7N4RwvjjCQnrhjYAHJ2BF8DKra9JdlUboMd4YY+IAOj1MuVtqwmWNRizc+Lv67w0rSMYc57Bhu&#10;KB+y8Wt8DFieqfg/d9bkRXpJpL2NsrJuKxh3r8KrMoeQwuIcB+j4yvdidTDBdsS8Lx35rbWKE5K2&#10;7U6vVNyuShUSCZSVDqCASBzyZK0QGocjjr3PcxmO0Y96DPbHpvfICX+/zpXbld+z9t1ekb5PbWps&#10;MhSG/MYDI0Iw0pNQuq05mNHDQe7IzADKsoDKYqcThL5QOEfZIRYAg+7TH3RrvvEeVjw+L3Woo3Xy&#10;OtNZBEYnHHAbEOCMhPXbEbaZD1OO8DnheAZR966F379wfhcjFra0xLV6P6hTHFc4jHF4UaUdxhsp&#10;ubBPBiDLh33PejiogXN/tnfthPIxycCG4Yho8BS5Tay28WKlwYRw8DT5oVABlfAdo4TnjYze8L3U&#10;t04fsO1souIR1plZIiMb5NwOv+kkPlrKg0BpnEvSMLkNVDfuU3a0mCB8oOgX/c+m47EsC8oPi8iP&#10;+m4tErG9bnePpLmuL/jxp5/w+++/4/d//4F//v47fvjHTyjrghtE5l/0QMuyLMCyOj8/CshkON3K&#10;xLvZu8Jw+ZqRdINHUloGxpeBkEeAdnUU/WZ+krFWqCk/BdfoaccTWt1sbk1YsxgTIkEA33c7UIpd&#10;wMlEhfrCIUtNkGpkovl3D0vK1HzILcdUZUFjns6+n6UrGxmz/A0yvKOd/12JRyQCBC/aafT/mvyc&#10;8SYrs4AuFqc8VuUYv2UPfxMY09/2PDixTrrymelo7k83Ym0ME9yk3KJ/lhct4yeTeFL1xjhzvn0A&#10;jz+/Q0b7W9eCGfoa3Mzpk5FBpuQZJYMGsHnyNKyRiwKvGwK9kiS4EXQAC5CvB+ZuRCleuSKaN1bO&#10;e7j79K3TRzqpvA8H+LrQc1wNxrGNSxAOi84UzyYdCTa1oTcuGKdSdKGN94xdrxSl1k6eEbB2/Gma&#10;qD04cJTb+uowHuG7rqdZhXZRihuPGlVfi7P1I12HE1UniGZQPpiaoW550HnKjrwGtP6n4WnvAIuj&#10;apfZxlwp/3sOuRxt8+VDTVClRKDwZjpHuhbXCe3Vri1OXxphz0TNf2XlhxwQSqtoEYb/vQS25+xj&#10;y6Uy3HB0Ctq7xrstvwfX4bKlvAL22z8yEO7JbjNnlqN0toGW7VHp7UGNz2pF15MbQj6l7jS+O+NI&#10;A3Z+h+niVLxLTxjFw67cY+1che0ZGX4s+twMmp12v575BFzvg9FFbp6P68+89jnZZvZ5rG9eBxG1&#10;t5T0lU1p+TW6HS239qMBotP6Whrey4utjDTj3hMdqXmm4flKcmPcWZEraNSVH8b4WxKxqVwoaS4t&#10;W9Sja0DX2WHQXqQ5hC+y7Ouy75+grJOcCvCz2i/KMEe2nmMZ47oGHbpAXvMzKwGl/OkTTeZ8Rz6J&#10;/kRF7+ELWcaaaQ6HYxtKzpi//fPN0mdIY9nGYofdDItlOkKqdXvOXl2zDayzMk359DCZ/t4RkkrY&#10;HIjC1r9vAs2RRkYA8pXt1AFD0/e57DX7/SNp6uh4UcfZW2szPeSoT4+8n6UeFziX51amYT463Hmx&#10;vazTKr3KvWVmvS6bUbcN2+2G+9c33G932PV7hmOFgFIgjprNhnU7tnkz1zZkWyfNNkqW+oGm92pz&#10;YQz19r3z3rjtlKdrxTezuYtCk9twh1LAr+TuxjCXE4e6CnPiacwBile1tjJ0KSteX1e/LnzTKJgS&#10;PVOdN9XdonJVB7YYH2lHo+SpgbgZT/03jJUiW8OTu7K9w8qmESctyma18SWhijHH8j1fS59hiUFT&#10;eGs4tgDzqFHhDNDyU6tSnOxq68yW2mZmd+QjEBaSaJIydrZfxk1UZIY63EGucl7WFby94H6/g+gG&#10;c7S93++43W7grTYwO5ZwYE47/NSueQ4awLo47Xfsp2UaUFK9UrJy9au8vZzaJSnhvNQTeCx7hoxK&#10;Ng8CTGyyw/vrrRdxYixFr10vL0BZsaxfsL78gOXlB9DyBaAFjIJagcqb9Jtkr2OrGzYlBAUMucZ+&#10;8zkhH76QW2J1kfYpRtboUHbIhDqdWnRd6TCj8h12LafXTYoDfjjBaEQVWxsRxA5dg6dRxrOYo2Yb&#10;xzpSw5nY7S2cKEpvdqAdp8zue0YDW4O1i3hbluKHKaycu1kzS5+L0a8snSYpRdEnfBnCjZdIopJF&#10;51Ui8WcC1wI9cQnuZElTX+wAe0Rr1SoKAKoxbjb4Ndt4jVdismZkbgvg65qs4kJORwqE9ouHsDiX&#10;kTqcNue5jdVMOcJe4p3f318aZKGJzjbnwW2+vpjxVOc5TdF2JHunJIto3OfJ8iUbHeUo7/Uk/Sew&#10;23jgY/NBanvnEnjhFMbkobQ0xfko4XwDFyKaLNSxDrYOAu4zCL3NTAugnMLWTbXRr0ZFfZ3FMM3b&#10;axzf0vcrMq9cp10cRu97suFft9GlTn6A5hc69uzegZAIjOY5K6Ua9Olgf8HsC0dQHvXcxjpwPMkS&#10;vbxtgoN5/FLUIPgQrsl5Dq1PBQVMVe5HqIT7vYJvWkJxpHj7WR4bbVUDnDbvIvQEj4xKInVMcRBh&#10;e/4xkVl7GVLmN8vDuU05bMIQeWhTf43F6EshvK5fsN3u4O1NZVZZR8Ryy0BZCa+vr/jxx3/gx59+&#10;wo//+Ae+/PgjltfXNC/B042XzXBnZgMav/V+Cy3vJgbqxnLN+X3D7U0iat5vN4G/qkP5Silat9LY&#10;EvCVpQB6wIEJflDCD+kQKW/VZ2X7JffV5jgNOVHw5j6FPJXlK5NpqasjntfKeclqA8YUqCNsRoMg&#10;5JDS4HlB4yi2gJVQzzckR0R9JGUlx8D7SDHhyDi6l/8jnHM+0sHnSkp8tRNARmGtQaakpLrYm2En&#10;QC8Gadoxz/Y8f0ndaIAJZbkljuTKwL6w/y23YZ/ZjPQ6Lta/h6ftKZv4XiJDm797nooKp/1qWK8q&#10;KfM5+nazM09zR4fPO43Fk6eG1iZhdlq+Wxf9N4BEcUxZjtbzvP/7jkSjE07/vYXnjK514sWTYur/&#10;/nRp0/ud364DMRMoS3p3IarWwdx/1Nraa+Ph+lukRYuV3Pxtt7Py9+Cij/CgM9VsXtMebd2r7Xtb&#10;VabVmJyY3p2V0mxT1PqQbu7P3S5f6HGmp4m9snsq66WrXbOsyzvwNeh6jH17ivFehZ0Nwth78CkK&#10;vG/XQtPq8C6KZ5ltf1yi7+Mc9M/VjJwmi1jNZmSdGOGO2+943gl9+btl+atpxN+epn2SzPNJstRe&#10;/fyN9ICQ4x5ru899yA8erfuD9NOo8Dp/m9NKoO/hcZ8m/B3j4c9H0ukY7oFtFuPdFOvoMFsydB/L&#10;8lfSjCeN9HZW36W2BwF/RyJp8s30C6fCsM3HsRIr1ME+yRaG3tbpQ5or7ebiLrz9HBzPyZX0Pei3&#10;oyG4fUdkeuR+HYfri/YzyDVFcfVmSAZnkbJnjbznG9BEJMdJXy6mno7Ohq4e2D3fn5Is6Dg9i7J+&#10;vR3qDvrMlri/UtwpJnvFa7G9mq0nb3o9wHOokR8vJg6ZJW8uj5SmbedsfGjyq4XT2vkeVvl+2lWN&#10;kt0Wuh5tv6GI4fXQVuRJ8dwcBfp2Ztv9jTNNZ/ntOYdsMZqipzB7JgbNJripqy8zy4PDPG1+g+Uk&#10;3wlP7/M9k84cMQk9zk7qaMrufdHyQ5/aVdf3ySKquGrM8haghvfO634sMTpnAga4ArXKlc73202u&#10;d75rxEBirBRsLDb2AHGgKc2A9JtreQ/DaKB/O+yTlZ3VJ7pqrgNu69U8yeFShtTGOOm7CCdDAOAq&#10;BzfzxmjjpKB9Mbrt/XV4R/6SYQfQ1cfT3235uJ7ZYLVr0mflZUOcfTyYY2x6bdb+Ve7HOBy5NrA7&#10;ow5tABHwEIz2ynhxhmS4l2rKz+EMl4CabVaTOXr4u5iLwKUtNpo1mcMaIE4I4bQCVJD32cPdmCOZ&#10;SV++EU0AlZBXyoplrSjrDSiE+9sN9SZXSTqeGY66jKyRP/WN3JxMsd5z0gzhBELwGxiTTBOcOziI&#10;94kBtsAtpDJMJzo0eKPXghcdWE4b7AUkV2QSAHXOLIte4VkWoKzg5RXl5RXLyxfQ8gIUcdJktnGG&#10;LVlfo7btsrE4QFa9OYHMgVexMzvJ2fCYXp3rar7b2ta/FuWpdrfZZHkqUDqcRc2ZqZjTa+cckBOz&#10;OPy18uIO79qhdwCrU6U5UESbfdtOTxxXY41sW1rHtbqc7c6p6rgiz3bNPMW7hmazX2fuKKdrIuoz&#10;uEIisXtnuIqzLlP120Mdb0nGOw6UpLks4bBpd5BbP52bOknQeUxyNanD0iKDqOOp19e7bTPWlQed&#10;SbTTPewT6bGlbWB9D2ngLZ1sak7c7d4BO4lq+EK33jA7CDhre/gS3i996Z4P/V3JaePQ4VFGbH7b&#10;hGtySk6kDpCdjE5GT5QfcglcMdqa+LI5mouvkXKRySBRgNv8RslrwRsSSma8xuLG1KL8IBhKUMqd&#10;cUtwZ/mgX/+9Lmt+LEZe6pTunafruvp1X4Q2X5pcbp+NB8fBjuDDwaNHGGUdZsmzba6Re5z6jYkU&#10;Z40fNfsxtlhL0iJVVkuC8TRio4kQRi9MtiW2w9vRydyD2XonUOCt5eGQoyxP1jmkahrqupKu2oyy&#10;3D5mSW3v4E3G5+iFHKoiVICFd728/oCffvoJv/32K37+5Re8/vgjaF1F3gBQSKJpLuvq0TQB+G2m&#10;Wa+xvwY3kl4Rekr6jWQ31Px1Y9xvd3z9+hW32w3YKrb7HbxV58xlKVjXFeuqkT2XovKdOlXriTyT&#10;qYviujlpLhbdGkFKRnkFLueZ/eQotfM16ho+c5OK1jwQTmDhYlW3BDiFMO65pWOnl3a5BYEUvr7T&#10;wM86YxAxcDoAGb7/DemQ1jZEjkN42q1sLJ9/Hg0dUxlgyVNiSNp875nVUGkyHGMfAd/J0y6lTDyP&#10;DKkZP6ffJ4z5CqN81tjk7WE+90eEu52bOB1nyZS6R9NTG1YdXN9z+mi0PBo31xmR10MYVMCP0L5J&#10;24bhSXd5rPyTQmQnFAoejI30eO5y9mPgNu3Am/44vHtkI+kzHXyjkWNoPqb5vh+HF30dwPLRTiJz&#10;wXN4h8kYccgmZehPCK5MPfdQ/HX8qjuKTOJ/D3b5aMPlvXU8kz4dhwG4pMJ5vPb6HQLxbg7qac48&#10;ZzYA7aV+MwN5vnfHpr0+Irc1Arvb9EQ2M55g+DWpoPl+fe5m4zQbH+4AMyUlHCFV8d9tu6WhlHUM&#10;VvNnKtpe+WQTnzdoTvrlc9eq3tHGO2jSmeB4VvwE6H4j52oaec41fhVNdHnpyY7irK/P0ZaRto9Y&#10;R8kQMEvP8KQr0H8m9bwkY8xEsoM3owzXjY8ZYuVBrCqHNOyA7zt6Zh76zvV4mnZ4AFqZdM/g1ZR5&#10;gHZcosGDEfS8SKSONh/A9Bwvb6M/xZgdjc9Yx5B3kos7/nIMVVsv87imr3b7svyoX+z9njmWhx+z&#10;Ns/zGBC+SU5hGOah8ETB6to7xvcDGKfpySN1Z0VP4TuXAdr+tjLNzAZ5JbX1tPgajiBIefbp2xx+&#10;U4D3ZFeru6dH5zT0Ed1U6sGqvyoAACAASURBVDcpD419spOoHC5ff3kd50JN0y2sZza7KYxo5dAe&#10;ris8nsh7mDaq+mi6700tpYi3aVwDEuzh43zOCEg46OIyZdzIC6AOUBDpRoVL79BNyKElH5zMdaab&#10;WwpTZWPxzTGzts7ugQDf+JXmsjwcz80m2WEax81KFAr6dbDcvFSjjvRfJ3h25RDrYYu07zwTUM14&#10;no2Rv0kf99qKNvsWDnWSQ3ko9GdH04Zm9TA8eYNQBoEBcaaSq87f3t5wv91Q75uaGsSJoFCOpKIH&#10;O7p6oHSQGeg3D6tGz2OIU5hEjTQnBoMjOwq2V5Fa5MnohQ6QKLnK99nbizp90JDXofO0nu8l0mJ5&#10;89Xs9ndwKKST7115m8O2v1G2aoRNgOKqc89r/kPxvmmXOZxU9Tn4rfYpcZAKbm7GYtghCvZ+2VxJ&#10;5MZUJzMKA4VTX1kc73JkzYb/D3MNR6aZ3tAcYGFGVUfaDayHDIWrUarA1zYHPEG71ClR+yNvWKI+&#10;NmKiILmAL3i/+A3kjGWVzff7suJeJNJS3TZs2wa7i1ocVTlwi4xvKB8mgkRtVT5ntJaKb+KbA6l6&#10;d4KoupBqPNn3nJkjMq11gxkghrm3WYRNImBZxKmu0gYoXpZ0PTepYyaXok4GKwgLxEmvgMoKXgvw&#10;8oLlVZ00UQSnuEo0zdo6+Vb/LY4O6grsQLNRD0MntKRmlszRqD90ZPiTHRQ9amZHRwc5VxEmZJ4d&#10;PpMETLY7h7so1Bmv5vq+wa8wIq5SNycPK5v/OsTKO9y5uIQjZmVGvW/qWFuSA2iJ8tFh75NzcpdP&#10;GB4yy/7Z3gDZqkr/dN0ErOIuVKvUZZKo8OZER4nUKUSrKta2ugMRpauUjWCztiXtWCppzkopoFLA&#10;5kiqfEraL/5P1jwJn6o6pw2jkOfe88M/8xhgaya/hkPsvA6ZhnO5fNa2FraXjfwxqB7TBWb0+Ng2&#10;+GgyGv1ojT0M79lz9b9dPQ/tAUitTd3ixxo8LuZMZROuwAal1zLnxN3YsmBU6aDp9QbmwDv5Pes0&#10;nI563SG4ghZS8mS8bz81fTzIk9OAu2w8/OPwaNZunxocMTt9Xpe9HN3hFCFozqIcpsL4l4xe1b6t&#10;RQ4y5Cu4s6zZ3nWrsCc02RuZRsR2Ernf7711kcTatl4VS0w8GeojcvJ7lJwSi/CozsvSgGGwO933&#10;ZS/QuMPmm71HhcHUg45smzt1L+YZ7/UDCYDkVj5T73csxOLMyBW83VB5w0LA+vKCP/79b/zrjz/w&#10;+7//jdd//ACsqwRAYaAS8OXlBYvKUO6kiSyjA1lfMRk5YA9cCl3J8oYjbq0SWX27b3h7e8PbX+Ko&#10;uQLAdgdBb0IohGUpWFbCskqU+ZANyA8SBe80npVkDIq5C5Ggd9KkVpZAnu99x80cEZy59bLM73N9&#10;Q0TNJkx+JmKJEZBXYqdL8lKl/ZVxkPaM5LFMpqUOnh5oW//ugqyKQ/N8Ke3VSN7uUNMObb0q1LSE&#10;7hhOkdU/3qGoMcoOHwcI/FcPxVTG6ot3hR7a2D77/gmGt2fSs3V/iJPmOwRRq+ORttv8M8ywNKoJ&#10;uY5+O82KsxoQgtm1dOY9DrqPpDPh7u92bH1f/4LZZSa8ox4f1YKe2l/t/RHczacr0uKDaW+O/s65&#10;+2yH0LHu+dyS/Tfl73E8DKmpFp6PFzcyRghRxb9ZpJ7WyNNDOhsZbv4+M1czTH28vr1Ta2fpM+f9&#10;WyUXHXeG8WhpzQyEAJ3ynivfc425rV3JtJcZPyIl5SVedQr4TpvT9dH1+xSfyHjq5IMZL/2NHnEd&#10;rmbvhqW1+8hPivOLYe6UTG4YVmNAb36YdLJ91HfXafSOGeBIxnVDoLc4/X4lPbrG237x5F1WQK1v&#10;zcTtlvsuE/UPPb4dj1/eWHxP07ulHD9OxnCvXeMJaPVxTH4fz1PHo2YKp6P0BSHJ1l6urtfBmoe4&#10;UmeWY3+NzFOfk5gODa175TIkx1M/0UIbU8AF2LvirT5VGhTpq3sUK0d4ZsR2vz3Puat7HZdry+4n&#10;tybN+nvUhUk9Y/aYs4z9s7lyY73W1ueoM3g6oBo142EycqbthAydWU6Lld+WTvfjeizPv0/Wbeua&#10;/35vHc8kIYexWR0WhzDYRltj3zlnRW+/0xw7OpLU1X+bHUwZ04znHW2ENGZdlRH6fsU6k4fssJNz&#10;2pgpIId2kKtpR0rbGbdJew2jhfd3gG2o7hh2QrDLtLfXWKWogd7oQb/9dZSy/JbLDoxnhG9vg2ks&#10;PZUjm81zIP2WQYwLWWba9thzAHnfcVJnvBva2tMZD9YCQaPKXUyPbMZdkSuflbFpp53MvwfHiotN&#10;Zrq2u2HdVTjAgXDacoeujmZFkX6sRr27badbsEqcOL1lAPc74+ufb7i9/YVaNxBvIGKsS8HLsqBQ&#10;0WvvzKElojWZ8Cqbi/YvHPGZxTlTnOGyg54zhG5MWhleHP6qtmF6KSv9aa+dns8xQ65vz3nYf2dY&#10;Qs4Z57LJk36L0xGG+nq6PvttDqjhqBmblHKtN2HbauMsKnm42cz0euWe6XivY1uTkysjR3BlxwH/&#10;l99pHWDSDXjIXLrjrUbJavi19SePQS/EZmTJ27Bz2aeCmwiZTisLoXDRCNbt+BPEOYsrwHeAyRxT&#10;LIIft/yGq4+5O2yB3fGAqLgDHKsz/7quqOsLtvUV23bH7XbHdr9hu99RN/Xy0nkisDp2bEIPNDIR&#10;2/WZy4KFFph8QlVcRADCBgIxg+6yFsRZM0VTrhJSrTCpj0QKQMIA1w127XhtcEY37anoda6EEt6o&#10;ICIsy4J1fYkImlRAtKLQAioLUBZgeUEhceK0q1Mry/WbVa/cZZjDZkWtG+yqc8GXwAeqiOuARRDS&#10;uQ2bUefO5DdbIlpqcFLogJUXPJD1I/S7FHIcENqrY1hIo8C5ASC1E889rbaxd2e8Xf4XMCOVMSfN&#10;Pb7R2Ke8q/Jd5qlbR0YHUoRZWkwmLepsliUaW5OkMHHzTYivRWbO77WecIpAoQIuRqcTLSAAsEOs&#10;ORgEa5sRuZntqlWQXrOanJc5+QVpn4ngjsmgcHq1iOZ1q2nMCAspCEUWVcUdGzagVMVTWVFERW5G&#10;LwCDgK2CSa5Wb9NMikv9G97tp8+2MR5LXx/VQC/zPNLup0N4nhqAjdd03xO+xcEHbuhEyhXJxscd&#10;mvToAbNIPQyEktDLdPkvXCcbmmjemUwUtPBKol5IlpfnwjIprms/g/Nk+EbaZr+ZGQXcaHsucSmf&#10;ONJPWMsaTQ+ZNajRghbL3EmTtDWlXWRyp+YrXTlX7O2t09+jMeLpnI292EkXF1OPNSGzZl22O4wQ&#10;onYHzplFIo8BXL8J3Mt8s3TPqRkg9AyrmSw4YfA4dnSgWAOm6zCaAznMbYWseVjnfAWBKOYczODt&#10;L9DLirUQ6p2xbXesS8EvP/+EX379Bf/zf/4Pfv71F/z4j5/Aa8EGyB7dsqAQYV1XvVZcZKsKO7SC&#10;hiV6fwYdw0DJcm70wWTj+/2O7c7Ybnf5vW0igvJd5EOX5ySKZiFCYQDrAj/gQRk3VC+1aNaGJd18&#10;tIdhbO4No1rSyWRHq1K2GSljczytoEVFZpVt8nXt5vS8mtBisFW2U6Zdzd5CIP+jzldX0myD+9gZ&#10;x4jSZHE1SpLkAtpF7dcAqFJqySFIffQxT2NwbvX4XEHkKCWU2c1hxOsRw/nVvJHNJXYYcUkv5Fc3&#10;TH/XqP2v2IyepF3iv7MmqcvbM7bT9qTy0/zKqi7VebZZwFxbookZXhwLMSPrvli2G9/Pdoj7Vun5&#10;PmVMCiYW49e3F+/60Sc+FkrfA1mSW5+ra8fZ5ZsmPl5r1zbjrvdDaEj/bh6R0tuaVN9DYDRrtrG3&#10;L2NcNATsvNsbtUc3DdvxnFOoo/Rd4NE3TXk2KJGRDndMIe6NIo0j4GzuQuE5ddbs5i4bCKWtcPps&#10;Nqo6CPaU9L12899DfOhp6U65q23a76uHT7LCkr/lOmL6QgEzG0LbkTmMFRINQrmI/8+V7GSEmEC6&#10;+7akZmNa5/nzPM/hjXVej4f6xGD5fsZ0jW7sb17vwWDz1iuz2Hnu3++Q/F34zsegX1Fd6fT5vbLM&#10;rNyece2ozE7lx3TnoNxe2x+baGpIaMHYcegmDDq2vkoV5C+7zYztNrp6CIz9sO9jx7U0n8Y+MsOY&#10;6ekDb6cwPFdnm67zhpzPjIaH+aatnc9KuEZOFIRkfSJ/l2tnb9iNzcpk7CpB23w7iymxnREsM/jM&#10;PnVr9FP1wwQCQ/o9a+0KDJ9ht7sKAzfz9kid+/Uf9bihH5+U2GWKbGswS0i7Fs70C6d7JoOwtXHO&#10;Dx7FPyJKziG7AFnlViqV19epiz1HH5yL0MqQrfQ+4cMpTy5Fqd6GOlCPK/lKt6hh2OwfKusMTx2c&#10;XldXfNSPr/CKQSM+yd/n7WwT02pkJAOeVn+x94a5oevn+g0HrYRchdrbehonwRPimh2K2iiabSdm&#10;76wt4xYB1zTr1F7fqJgXyMTZXH40XZ3pXGftzujAnqPlXp7Zga82b/rSyMptCYJu+Lo6SBFND4A4&#10;lmWYxgXktZus6RvEI/0QnVj5PjPutw23v77ifnsT5zICzFloWRbZFENsiGXYe+dFZujGaDybDc7f&#10;JYmj17P3nBybvGogDSfCToJRINoxa8dzGBUNhTfslV0SxG0syfsvUUNj/CtGp0pAo3VaZEEry/lq&#10;c8mzbRuyncYiaVqkUmuIU8RLaF02z4BUUdNYuwNo966ZBw35a/6ycRU1+bWc0S9xi2jmkLuxjgbV&#10;gRcNSg9jxBVbZdS6ObyxSau4SkDdtnDmZGCBOmcRYYOMi8b080VHqsj7sVeZPJQClCJ9s03+UhZZ&#10;D4s6KNpcbBvqS8V2v2G53+T5vuG+3XC/30D3O+h+903nWhmgiuQ9AjCj3hksoddQaEVZViyFACpi&#10;79F1ZFfG20R4lDUCLLSmHe0wWiC9DmLgtIeAshQsi9CNUor0TwYWtBQsZZGIYRBYUBYsZRWnTcgz&#10;lR9AtAIoEYmQ0/XzGrETvAFV/jHfZd0xxy0xnHDEDEfMjp+OQ4rzQZNi3fpvzy9XbxsfNrpUCvlv&#10;W3fuMKg0BhxrrrfB23vBv+xIpWtDnzP/NVmBEHWB2oM4RAQqxZ0Kc196O6OVBxsNQzjUgpV23JGT&#10;rfGQRQpYYm6ZADDIJERCH9tDK5kZUPsuSoKZwxFW5StQOFxLW7auARDLTZZUJUJdQYwTmZP5FuPB&#10;HNU5HWTHZyoF9YVcVxc6sAldU5yuBCwE8FJAC2Q9YgNQUXlTeW8cl5no9i33K7LcammXhXV6QJ8+&#10;VFefVGV2C46na1Xt6bYUtgx2eo6Qj2zdEjzqsHw7GQitj5S2Gh43fMwUAm0nw9baYjoMMhmmeZ/o&#10;QdWenNhHGfsjGLRNZSLKMEk7JdmluS0It3WnZ1nPSndQsRSJOVmdx1qkWvm7VaVBVDoZsuziWd5j&#10;yMPb6K5DX8e6CMDSy/aWlx1Tmvy5vgJ1GEu6m8xJGvfKPu+mX1OCdX8H+BT1HN69Cb60TIMtNQV5&#10;kuWowizPtbJ7I8o0jZVSsJnchlibDUAul/hC2aVb/f6ipGLFJt+T06Ote6M6tMQ8aR8WKijiJQig&#10;ohDhdSUQNuBewdsblmURB83/+R/88e8/8NO//gVaCmopIq+pHFWWFSgFtKyOc+E0qv13/j32OHSe&#10;UQZw+gbRt7Ztw+3tjre3G9gOdzFhKQvq7c3nwnU6k1tIOVuKsG04LkEp2f0d7eyIRdOkhPO2gWi0&#10;0ALBm4gCIPY9KGbbnT/tABhMlJVo/Vtl8aQGNXX1aW2pV592iHxClJq/e12UiH5GdBXi1DN4UEJz&#10;Py8kV5ZhC6T/buA2K3haDwCJzoG0QUHwRUX62zng/qD9r0zvdUTLJQYhLikAaUAxHTuTK23T42FI&#10;vq0Q+dnp+tzQdMmCCFvNueAExb63tdiXxLCutJ6EMhMg99KnbmzheJWa0D/D38+Gaw+exGO/GRx9&#10;egSGcVNmmitoQpc3dIFwyvn2I7Cf9jbPPmMj1BS0EMT26894fE7Xj+E8/EofywVPcY3zij0fX9rR&#10;AFiNsAxgO4h7/9j6Sxjc8LrzU31TheJik2cg/t0ccaABh/Q/52koseU4bOtjlhhPngywBIv+6Wcz&#10;Py8GlMs757P5MI3PnZ7QmXfJcAd0LJqdRybtFWA7GhSihV9mMii7rcMrxRhzbO7duSZjRu9ABY82&#10;Yc2NfdA60a4FoyO9kcH6zbnwmCN+niDhCQajML8Lj6/ymGxkuJJmeT+Snw34uWegmT7N3n4wE8L5&#10;Gnp0jT0jx113rNv74P8BMFkf7dfuGze/6SSP1Xc1moICJOWGDkz0wCk/r+c88BB3d6TUwzp3dKxp&#10;vXMjVWppCkNjKDxr6mI6dKDrWiGQXxF51v6cJ8xxboSh46jU5ynIVLp35nC87OXijPf/75oF3k1b&#10;wmnjIM+Femb8czc1eKCvToq09Cne9fXspdLj04He+Z6Ux9H5UW58ktdRNBmqA7yWHvbUYcbP/y47&#10;QT6IEVpYRDSezpPbTHOeGIeezg3UIfXV5irdJDllCZ2I/KnpedIyzDD2Vt7UPuWbCVaHbRrZ6Mhf&#10;avJI9BTS8r2Dpt2qlTjYaK/xx8AGt/E/wv69z2O5vpq+zWYjpS+T1TaefJ/WewLrMAYfw1jO7I6h&#10;I+VCR/V5ydM2rf5HnDSHtob1liRAX6CB542eNtj4JLpfQxsJiKtfJ3SGBUdFbyOACVutuG93vP31&#10;hq9//oXtfgehYlnkWrx1KXjRSCusRJW0M7IC2cfG9pnER9CuNudwhkE4aA5RNXU5c/fenAuaqE8K&#10;h28Y2z+qDQ6MV+XB6wO18qZ8jwi7kddn0P6v42BwBaHn2sNvfUo952g3/2W/X1fbVuc2caiCO222&#10;8KqzpjpsUrpmPMZGn3tYEQ50Nhd2ICHqTo6ljAh8p8+m5xARKgS++QFVcYptcD0NTlg+elzKGzES&#10;ddgDxTTjK44i28K6+VxAd6De7rhXRiGJUllKwbbZhe9SH5PxZaP9BUjRHd2WUmS9SEQk2Yi3cd1M&#10;1qYCLKvIemUFLRW0vWB53bBud9zvN/C2Ybtv2LYbtvsmUSXvG6hIxKW7XptOVFDWJa5/hjr7y2Xv&#10;MjZsjmbmhGkUJRxhfLxJaIltztvGvF+FvYhjAgNYFnFGtcZLWVBo8TUNEifNZX0RJwTYVdJy5flW&#10;ZWM9L83KDOJw1GRz1mTDe3XWM3wzx2BGOMAkeZB0DNwmStD1r3Qv0UtOSG/r2qKm2rPMpcwrwda3&#10;9L+XygIl2z0Dahw103tbKXYojtvrQ83RdCA3GjWqsf1ZC4nOkM/l4mvW5tqj2uq8hrMKa1Qr5TEl&#10;H6ox/qP9K6ROn1WHURw7Cq1KM6TOQsVIq85B9bUu06POZxrJ1iN0GW+09a44TyTzao7LlK5cd47i&#10;RKCZmODtaYw3p5HSYCkRNVZwo7pDOlEBKQ2smzlWB5zM/Q1G+C7SoaxF6W+IFYOMFDj98Z1qJZxW&#10;ZjuWoM4Tpz6ZOGX9k795/RgQOUNXX/8u1ZdpifBeHA9Xqoq8SU7ATtp02TwfuuWE97mzyZmxWRKm&#10;v9h/TIaWaNAogEXlI267ELCw1p+jHkJ5CEIGsY6QOFfVrq5meMah9SkwP5gm4MgHoeR7fRcoTRNr&#10;Pc34vgO8Xp94xj5hNof43QdKIdkD4naPR+Y+c0rygzPNlu/RAtU2tlqd7xgc9reUok6DDDlUkipt&#10;FmnXoNVRgj1Es9w9t+8b+ZrZy7fFjGdLVMla1ZJaJEIysURlXsqCV/7qzqY/fnnFL7/8in//57/w&#10;n//+H/z86y/YXgu2jVGJ8LKuGrFSDkyUpYisqTxlM9mF5KYoWgq4bi28Te9IZTyVY1zDYbc/329y&#10;1fnXP7/ifrujsDpXMuvBmbtG0lSZj1bQUlCWF+erMSomUwQvXU0Hsn8IGcbm2eiufvSpdFf8HX3a&#10;aWhHc7ib5zNbwsq4S7vqKhqIJiHEbSD7AZYI4K3glgkrUpls4HMENSLdpeON/RkCj97JNhROA02g&#10;ovjetyLIYhvEeQBH+FjXmchSJvx1QpUX2O3OtP/fXToJa5z7F8yuLRPCXydQYBzf//fS/hzb+j3e&#10;NKHurz4ZrZgM4Iwx9q9YX4bttmOuF+r8O9J5s8fjK2kPyR40KncK7LdOZ5DYHFt6aAP9Kgw742FG&#10;z6NylAnyvJIrCDDWbcUP4Ovztu84/aZGsQgFSN4UzB1PPyf16uA8HfX52+DwuaZ3Ok/a7eZ0ODJO&#10;jwIxR/VTmJ5RottxzBaC/Hxeu2ffyX0mI+Tv40GJ0+afTtcVsomsZ28dpXsmxcmOGdHB25Ob+7h1&#10;yYnRBZErdTAGpGp2Cf9eYWZv7I8UgKM56uU32+AYFGRbh5RkeLb5jMiKDgMA2WhjV4iArICP8nP1&#10;D6RKd1rnvl4YWzcVY/eiEUOzzBfy1RNZ93ESz0cYNholZt9z+r4PE3Gjp5mtOA5a6dwl4xT7y1FH&#10;BNL1ZbstRnl/14zZGV+Y6xxn+XO6whMf5pnc/HmsHB1LatxZoU0PvlR9N14NfNTm0YwNaE3mHQb7&#10;2FjN9ZuPS1ecKtv8GZUaI+tO/qP0yPVLfZtOEidNcMavnu33/T06jLI7fwdyRcr3CD17j9x5Ju0O&#10;3w/Erl1a8ejSHuxQV3TQwxpP38za/AhecqpDnszZhl4OGfNkG8PwrclwHZap7D1JlbvNxp7+XcDJ&#10;I/y3NmJXNumLSR4ZafYcs5nbwyiCzq20y/4LOI8Ze5xkk8p+T8aE+vzt63CiQDJBt8WPIqbkVGCX&#10;AE/gnLx7iMtchIEo+jOF4dPlt3fgIwUumJ5k7maNTKupdH0kWL/TP0J3BbmtGythcMpVu8E3exq7&#10;h+eJyWm5Qasz5pZvuqLIYTCXSf0ZJ2fTeVUvyhs2e2WfSbkmygTDBcjWqSvKfSAMf4NOckXG7vVG&#10;T67/ZZofdIVZ6I5Ffax1w+12w9vbG/768y/cv36VTcq1YKGCtRDWpbtezppC0DDTZ2I1mWOgtQmA&#10;q9rxR0dMdwQc3leXC22j32+PsGcW2dEiZPoul+2pcejMrHI4m8ORy2+98yTHnlmHZ73DZZQDTHcf&#10;+mblhjLKF825yr/FXl11hzdGxgvZeOaIDtTXy5z6mPlrd+U5wx097X1laXer1e2JUnDTuUxOYuqg&#10;QZDIi9u24Vb1OmuKYC5as8Pv9NMiWjZRC23ec3/Jia+p2WTAskTa3O53rMuCtSyy0ayR+IrE1QRv&#10;6sySiB2ltVE5H2YTCO17WcQxDXoVs+C82lVs72/RK8HLioUtmrVuzNc71u1NHHDvd2y3O7bbDdtN&#10;nDcJwPKy4mWRcRUHylXtC7q6Cus0MCQ+a435QMVWLXqg0WNxWo3URlIikivOZdMe4LrJnC4FtCwg&#10;Ekc2KgVMC7atis6t0aFofQUtq4wVF1QmbBwOwOy8hcG8AbzJE2/umFxYHWeZdS1HrC1KuGlyfC/z&#10;GV8kUrzWwnnVMuI/YbMLZxKi9mpzUueJ4C2KES6v7vO62M8Je6BVku2D87LWsRS1MXWgLEXgbMTO&#10;tHYKA4V8HO/3uwO/ljYC7LbdlX6wRJwFg+zwSpE7RjenneKcTGVxWk2UnqmV05m4cWwyO00pRaln&#10;FbiJYcva4JIrTdWBmAqMs6AyMirb9Pi1wzrvLhsUixBG6lgt7y1gVr46tVaBqVY7QADNW9WZOpxh&#10;XbZ1pApe+61Nlh8qnyTe8eHJFanPqX6WGocgWWi61No1edhnQzQGUBm8VWybrPOlLKiICLl1Y1/L&#10;RQ8JVG2nIMlTlWXdogvmJsA4ThtNzOKI00qXjeS98zfT4WMQYgz6sZnZHJx+2Xi1MojzQf0nBwzC&#10;8fxIP+y/MJsNvP3GaYntzcwR3vd96MtkmamxZxosSR5jDhdHUeUI5p9lsrX0T9pycg749yN96pk9&#10;56kvS/fddgYV3QRfM51O8krmu31dTZudnEm6PrKMFrqyRmusKkdkPtrxteTN3NhFWjgCMRgawRvt&#10;nDZwNuFKtBkFjgGsUG9Q6zfJrXXLQliJcPvzT5S14Icff8Jvf/wLf/znv/D7H3/gyz9+BpZVjtAs&#10;ImMt6wuWdfV+gsjla5AcajC45ICAOGlWzgenJKI2k8hXfBfO2ehdDDncUze8/fUV97cb6iZO2BYJ&#10;k6scDipLyH+lFHHSbK4PVxE7zY0922CN3ztHzfQ9ykzWZ78kXdwxnFNZxAmAzJ+1s7fmV685uc5b&#10;1ozM3L0zIWYKa6K6epYOBRTKkWRCT77CCJTrmS/wXvGzdwygDUGaiIQSellsUp4QJ4GET2WHAONJ&#10;eVlaRfLbg5wfOjTupzPy9VE8f04oqWlgJKgz1jPUfLGtz02iOJ+323cvyQdjnegxbNryUWsnwIRx&#10;4az+LPT/3emRNj9qA0nScT1XoMoGi/PE4+9uXVNDA/IbnrbxCFloRa4HCu2lXj5Gawx/OpngPMDU&#10;tsIq2M/KC7NnEBddj2ogc5LNObtVb7+a9lkaawV3rkPbjWH2aDgafmSaQtOzg8Lfb/pIwfnYSQmA&#10;r459WI6SK2xEOlmhNmQhpxUuGgB2233+oETHH3ny7koV70wfsXk/4kEaxxOCJMoDXIHJDNWFXFSl&#10;O7Py8X7P9dLOBuduPeOU1WWYtt/nuZps/DO+diLtIYxX+rU3x3trmtN8MriZ092ehbXYaSq5qJjl&#10;kWTgUAHa1qv3p9FTtfEGxebKqi0lhtXRGm1CgY5a2nZayuNzY/0zOClz8BmbslZr9y7xpQ+Sj4Zq&#10;rLPti8iPdK2WVaAIl/GuryHrQ6Zst/WG3lNQlRerrpcqI8I+Dh2kvTLPyLYNzj1Y77ER0zaPH6Wr&#10;19ufOY7x5HvUcx2WPb0mG0XO0xmP73LT/Hsrt2UIO/x7QMZ4MKbfpRQ6P4Ar47RjEJZlE3IGdfo2&#10;gDZkXFSI4zEfZeLZDXZSewAAIABJREFUN8vhNHbOhL996vnRlA7ulaX2mqZurZrzgn0S+tdWfnUI&#10;zozG7fvH1+r3mc7gP3OEPqG9wEMylmT/FjaQyTv/kG0MJg8B2UkjXlrhrFfut9XLJHnlf4wOM9LX&#10;9+qHvbpgz4cY1LU1q6NJvJNxt/q5rHzlnb0/ZD8X9NeZI+GYZnpYrmWv+ZnkO6tPUsnRprwO4zjq&#10;2GDPvinR8+PmqdkHmI4tEj1My2PWtyzPN/JvV+3esF/B5Wdw4lH9+kr+djh73eJ97V5J++v8CBen&#10;NX0QRKnGxm7bYjVnvZIsNqwYIliv0r69veHrn3/i/vUraKtY1oKV5JrIQgWFKNYlhQyQN0FlP8nc&#10;nvW9/q7eItLGpPz1K7e7Dd/srJf3yAD2d7YO3Ykt6eKWG5ycHBNkAb/VOTohpFrafqZ8zTMDdoXn&#10;EU/ov/tenPdffrvDUCqTo2earTj3z+/+NeGNOSITAti2aJtIHEjM1l1508iQUp9EWpVNY1LnrzEk&#10;UTitZpOF1A+3Ixh81JkHzJoQw6FzSfO5sL7a3CONnVwzX1E1AmEhcSgUJ1i7Mp4aLCAmGTIyhxOB&#10;Sq6C1BtKyNxHoNEjpdfiH6puYiSb6Yyia04iihmNKlyBuqBU1X+2Cn7dwLc7tvsdvG1+PUpZ4tpx&#10;hjrqKsC13iVKbd1Qt4KtLurwCF8v4hQkEZxKWcTBTiMdMjRCUilhCbI+EhARE+XQr7vgbrrvSwuo&#10;FCyLRtJcVnlnjgSVNHJTxVY350sMueJcHH1Z8Ig31yiMh5mzgikqvcOFY42Oa+Mc4jMT2XxZ9ryz&#10;czgANJoWb52dRxGWOBxz8p4Ih1NtyLYheBk+mc2Xedu1vxARXtUx1iMDVoAptOKacDSHitJYaYrn&#10;1lamm6N82co1BK7A2+0rSlnw+lqwrCsKCPdtA7Osf3ecpFGeisq619YXQPHOXC91radChOA7S1nc&#10;XGBr3G3lmdSz8oHcaJJFxVnbnDJZonpapT4v4phEEPzdtoq6MOq94n4Xz4xlWWGhCkmBYL3x9FT2&#10;/Sbpe4QpEvt/rmbuHsnYUJ75Vk6Lw7/BY5oo5AlXT22PDKw1ZK2tAtvbHfe7RKmjL0uiBXBeXsIh&#10;welNRezXCEwRnKHpZ1q0x2a1lvbQhf5MKkmNxMA0dELzzely+xxrIsmOHK77bWcjaEVPHxsHW8SY&#10;kD7kHTOr9Ugvz3tPk49CO3J/EeNpMqXt1xTtn11iXRQIQtgSDea/Yyn2ozpDmkLkDsF+44atAZU1&#10;RGYyh0W4rElaZ0Pi05wVkMhdlPvOno9MPjYnPJev2KNtJoV2vGPRro/r1qzBIodDUvdNv4DhRZKV&#10;oYdhSOeKKxgbar1h4YovL69YQLhtX3HbGPcF+PHLF/z088/4/Y8/8Md//Rd+/v2feP3xJ6AUOXqw&#10;FCx6rTgtC1jHIsvA2nHHo6mtlO1fdXrBqd82r1zlMMbt7Q232w23r1/BVWTfsizSpxQV/2V58Wjp&#10;y1KEHxOBiCNitg0UEcivDNH5LDG/e46ahbIOELKUrRkfAp+4LMOx4pzJskaTgu8e6fcFwCphvWMp&#10;yLgZokiFPWJd50PhFFkRm4rGkIBE8K1Mz7x2G6MGVoNrzE7K/CSnrQlLdlGMDy5BBLhm5A0Wbn5n&#10;kSwYTwvBzAGgyfOZlK4bn/HzZLQyw7rUxn4HTHDVc0dtm91ijrXazadI7EnJgCv8wggz8NEHq4CG&#10;a9MSfHwI/mU8/zvS52xOjGuvVdiAK1f39uk9G8rTeq5kuthEI/QpcRWDdDDBiVp8UH3/ZVTwvif8&#10;sXTkKDLJHOsSIdB6ol4shTOgvu+tWBxibcECuzIi1zSlW1k5pp0Nwl5IKJO+fgjNTafcZ18/Yb0e&#10;KRDAMbPv0+74PQrTk997JdTfZkWmOT2deLU+vjd9Dut9vNZdXOkNeZOfvQI41JVFjRP8UNteLHEG&#10;7LjvTIkVite1R4Bt+OV8VzfMhsomGHSVhpkCM5ZvW3gmPURPJ+log9jqv5J/D4dCpcuVjOV2+5Bo&#10;rv2iyZrNfNWKcdIronqL+xOKboPlMziol0taB9HUbNOWKZKC1q3hY4/4hcEj9aPhghdTMgD0yTby&#10;AJU/+8MgbhAgyPVIAflgCG++pv9QnIo9SjFDk29JDxhWIl0bjayTuaPw2NCFmq6lM757arg80UfH&#10;78+1d1bumUMVnroxn+rI70h5fbfv8zjxzvujOo++PwAg7T54W9R/6vjcXnNNPw6A4tR2LM2Z7vCN&#10;U0eHk1VqOgjSF6GsrZjSWzx2ZHknClbHjqyDx3CCu/ZrpvvOMq6P9yV8o7185+1cWdtOQzkduyDS&#10;U9lPYg+fcYjQ1x6r1ujXlTyPzMd1AiC8fE7DOeGfyUjhSN3hIuvfIXUKcC7nzLi1LrS2kbl8ezX1&#10;m9bvS/vy56N8x6x8j1iMsk3B6LFe0olmuyrJY9QUfi5dOSh4mHZEmqb8YSX9HBpOcEKPsYLMX5su&#10;DPAIxTAHBELbZ6JWNh4GN3+aOGE0jgbN2tENTRZZP1frnJXzs9RnnNLxIvVnBI28XJ96hw0fjQNb&#10;w/eYnoct0yCvNc3VbI0PWsVJegzGhrbonGd+cbTnYxDZzYYmgjLDN/i+fv2Kt7/+wu3tDVw3rAvh&#10;ZV2wrguWRZ26nB4H+HYDtzsUQh0J2b7rdd0czpgWJcZ2IRs7iW5CHm6uI+mX/qeVQUkXAdvmHifn&#10;yqTB9ftTY3tau9KUDHcSMtoyUdDr5a79DRVZijD30a1u6ihUPBphJO15lZuim+/FNoJ1czNHrGTI&#10;RrU7dgLZ6dDmbtt0I7eyOAzq+EnZKrITQ+0H5lBCIQ8pXYy+1sZBw97Je3VsbKcxjeDIEZu5quxj&#10;bCSfGBJtD8Drusp1jlBnBB0rcexKzocGe7Ux0RpZHW3KIlJOIbBGNQJDnTDJcV7GJJwqN5arpkFb&#10;MlWoVYUIpayKowyUBSgr6rqBN41kWVgc5FaJaGioVhZxrPz69S93hLzf76ibzBHr2nlVHkNFrrQk&#10;so146eNWI+JZj5uAOHAKouj17iC9vVo24ItGiVrXVyxlAVPRMQWCVipmm1MiabTTumHR91Ij+3qV&#10;eY4ru9lHTQK0FJK5szWTjxuz4UiVufJoVPY/nTNi5RE1nEIYDC7qsLEkh/QIKxTtdPyfE20DJELj&#10;qJ9lHGhleJsHj25l68V4tggciddbTeG4Gamlg02r6ZXd+iP1WyzK4C9VcWnbNnHcsKvMAZ8vLQ2z&#10;XNtab/kv6bXqMR4mV/l8KdzZBk4penPuos1jnIMZnXQtMlw4j+RxtEhfC8grUdxWvKsMFNVxtq3K&#10;FbZ3iajJLNfGu0zocFiEPcPj71c+AvYllEaifqcNjYhQj25F6ZBR8Lj4awLCYYybQvp/chmYjTdT&#10;g8HdUeReZpuvkcZG3vUn5zE+l8sYDSAibNsm4dw4Obd5e6HD2vvajAVk/7W2cGT5r9ch+j5IPeZc&#10;35Z1yYeNZ833NC/NfEsyYKKWLmxgCfpWUBqJh/NSmTR6JMNf1bMP89hAmEwzayf9Nel3f99R/iOk&#10;nzp088Y8H/V5Jo0f6WB7q8ud5339jDjeNePgu20Xut9isp2vi+v0wHiZwWTrhon1qu+i66hMdOQC&#10;LAnWIleBW5TWly+vAG++9tnwDQTzXbKDCr4n2PU3aFAQmkImd8o4rKVgRcFaClSJAcBYy4rf//MH&#10;fvvnP/H7H3/g59/+iZcffgCWAi5ygOVFnR8tSqWNafSJ2nXZ/QWgPMnGXvCnKj0hcxTXOrdtw/12&#10;w9vXr3j7KtHai8oNNocWxfflZcG6rljWBcuygorwQpMNqx9MEn4JIg1xS7C9wzMnTRvkPLXCFql9&#10;bmZH3nJLSJJc2tLneZtR5VooBFIbw00XfL/Nxy1ElxKrIOnOms2mJI1OoM36oe7b/uIytxlOCpN/&#10;8UlWAXlWN1qGrjQohLiOmbQG1/10DPPfl+Zt7TvJOON9V725riXxO+OEWvKEvvcwQes4QBHNs/up&#10;zzll7LnqZtkdMNypYWTe5GGfx3r2631GAI32eiaan5/FUBelUv0P1vnBOoILFUnB+uZqSBbqkGnP&#10;hYgZrgEb3rfrthHyk8ATQu1BhK/J85Cz0at7afU8ZZgfK3cFt+b17ikGY0Y4VwlhlAE7rfKdpfds&#10;fJ6lIwFbhuNjuFgvtGBS9yiWH/fz6GtP22cNHeWZ8n8CcKTUT1K1uPZWRWMYoTQGnHggXPnJQvFU&#10;2U21neG9LV9uZCZVGpJC3cxVBtd/civE7gmgAJjtupiuvL87O0F7QUIZJjG9o94Y9zcnw7VG60IE&#10;770A26Cw5jm6yODOaMceHRhkkcbwmOtvu9I8p0pGHG1X4XwDqqUdTR4OjJrqFiac+ltqkLp0l3Hu&#10;OerNNoavsLZ+XGZ1p4oH2TbPRELpXdm6QYcLeBEm2/jvUO6AriRt6p3pDMjzui+KBc34Rr52AT3s&#10;vPIAbdnD7efok21m7tVxzkczLOPzWNYNnejGXmWo5lWWcdlGO9F+RP5mWe/MQ+tAedYjaTvzx/jy&#10;7dLsmNOpodb+TE4eHqMsTfK0Y3isr45j3stpOxwlCgx17tPbIW/3m3r7QP8ds/E9qz/JY823PPB9&#10;CnvFM+s3s6f8l9Lfd9fN3NQ/TbQ/g1rJhXa0qh3lMaoYZb1RP7xGr0IunvHsjkfrSLp6d6jkPpbE&#10;lDqRX5LM8/G05mNqvLKJ5CqCPhAIhdW15iIYIY+Q6yAmbdgGxtGsP2KXe2Qttg6Ic55znXsepckY&#10;71R6CL+vlX69yPteqgZMzzAHzjwXIWj2659cF81RSMRxPM5U6tvJQdmkVjY0rGkfMe4OygfoaY84&#10;IA+67rfUEz8Qhm/VDXNW2v2WdKlm3Dljb6t7Vmh0vlplc+/Pv/D215+4fX1DrRUrCK+F8LouWBfZ&#10;eARRbLwaD1SEzE5e4rAQG4rMhM2+Mzttbzbe9B/rHhqcD4XDX3ai4G5d2jsvDkbp62i0qlD0/LpH&#10;1vcAKDnxAQZewGHlDIbemkII54vGCY4zDEUhNW1RorlJJM7qY9OUY3EGGa5FtTFIY2yOMtY/ucLS&#10;NptzhCtxNtzsimrt6wIJx2B0pzlGzLbf2fZRxsLGR6JaNnIjb9rrpOwgyWbss5P0FxuL3E9C3PMO&#10;n0CDg0BYi0S8rLUCW40oTSC9NlwjOplDjOw+O5YQbDO6gEsR565CSQbSvETI1zAaOIxN5rYyGtu3&#10;wl0c35SALxKxlpcFAIvvpl5JaesPC+mV0cCLOg9sW0XZZKOedU0DwJLnCwqjw8/gez4sQO5kZP/W&#10;ZcFWBR9LyU6YAJFE+lzWFcu6gmgRHYar3K6oSCe715tcy17v+n2DRab0q0VrxcZ24AQAL9iwJXmP&#10;Nexc7ELzpngBPXSxSL+qIAgqFsd5IsJCJc2BwUdgFBDFsSNDa/FT3du/HnnKQzISJtGnSuuYGGNt&#10;DhOYfoc/6Xvqvlo/OXCQda6yM03fj3VdUSvjft/A9aZypjjscwEqmSNwAUEcF+OqU4ky6CSGMTi3&#10;bu7YKquFOhhKyU6WRrPI82fak2+SO7KpCd8wGmurT3hB1YmvVYA1pxpiwwmCkZCSYyASxLGe8mH6&#10;by/zNDxyhqstQe0L66vQmKXI3JHR63xHMlBi3Jzyd88Cj/VL9FHDsR6/2XEhr+FRVurwKuVrD0ig&#10;qcuczmaCmR2esIiBc1wwG13IA6Ok9lwKTjr94J925frD6ZzsV/h6iqHhyuq0Li+JSWmzFi4Ev9ol&#10;yWMO5jPL6ExfcR6g7RKlw46WRWlcr81VRllKM3aeVwE3Ppz1YUebJHIcpk6+t3bie98lGzwe83qf&#10;/SiG8zog8MX6X2kVvlwB5oKKAuaizpJycXhPs2mBMSCs6wpzDvT1QtEnAmvAwTl/zT5L9r5x/qwG&#10;fysfz1ZQ/7bRm5Bk+Rq6OdUK2jYQRNYlrnhZX/DDTz/gl19/xn/+v//Gz7/9gp9+/hUvX76AiXBn&#10;cdRdlqJy0bhP6jLqTjCfbOtyfSgg9d4wGHWTmxC2bdNomje8vb1hu92Uf8phG2ZotPWKshCWInJb&#10;WRZQCV7GVIGy6jRlB8x4lvUstDI7cuZ1ZPg1zIPK6cJ/tmFOYraiQNYrM8055zeMNZhDpyD3m1ZD&#10;0USQD/L5otZOW2TN6GhPJGYtHaWSphuwBdrUwGGIkhP03J1SGPtk5YC9ja7Z5H0Ua8owtUz+rIUR&#10;Str50hKDXoi/Iqx8Qnf7Fhq8PJ+DfZjP52YyPum/UkfKPREOxhYCF8/an27S7uXtBL5ZcoHtwhwd&#10;MlAnqnNIHhHHPmN9PJv2DLdzWhBl9t73m71ZWMvoq+Sva4O8nHzekaBT/Y5j/p9RTZilXpDo+zVt&#10;71MsvM/gxLGj9WHJizQujjFIe0Ev4+1h+emaOodtfHm5+OW2eh33c9N13GmUUFcyk1EnrbOaeNjQ&#10;FcLUaSy3AW7ns1031PxpysWbNkP382x8Z0ri3mS7AHy2uPfaevf65fRXoxTN6keWN2Y5xneLGq9G&#10;2GzdjduEQ1UH3ZrNf3YOmpseduqavDudhpMhD+lszHjFUT8rdzNnwUcRpaeLe86/vYbuPMcRnpzA&#10;ZD2BMvL0TDbBECkbNQMmO0HeG5DGsXhkhvPys7XWKvFncsC+rLrXPg/526EtOevws4lw0SyNJLf1&#10;RIjeecxAr0RyK03+dFGGuNTMI0yJ+3Hbo0w5zyTHDlEzHemzN+mflY331Obglzt5edSX92reh7E3&#10;4Ox8Y5ODKb8CQA3dcNnYlfbvT3e4og9cKXupV4eZZJ337R5txO3lmz2flZ+VuWIr2Ss/woNWcerL&#10;djrooFclOd2jMjxC/U750/n3j8DdWZ27vPlqnfbjSJ48kEeP0hQ2RidbzMZmJgc+RnsfW4OfS9fH&#10;9vRZieFFNfIgHdlnPpYv77VuQnaWVYu2TWfwpVI2Fi7/SIaQ4d/Rhcf7vZ9/b4PpjJ6YTHikcwzJ&#10;rp+Uh/xhbK8BR7Uw21QDN5eK2Pv2OnYbZAo7uTPgfgzbPmR62svpR8nrtM22fgMedMlB8z1OJlds&#10;Ms84r3x0Om77aLy/L5kJCFYzs7vSyZ4TYBYIWQVMUMc8YLvf8fb1K/7660/c/vwTdatYl0UjrZBf&#10;3Scw6Ea24nmYggSbGREpk1kdQVm/+z+DBv5M+kkAZJV37U4E+ZAdOy0zaR3ZgSRvcmZHSWtOB8xh&#10;2tskzfQ1193kS/23jcSwr6kdYlem0faTs5KPk0aKtAikOQqPOZCwOlTaAEpZ8noG+PRfZXYHzkXl&#10;CgawVXH0k2+6OVsAqub4qGOt/FfmuYWrGX+oo5s6EAKMRemyBbmRze+5TM/dvMv4Gp6ryyizR9U0&#10;ekpVHCDZYKoVvBmc4hC/dM4BsriKb5zLV3FMKLSgLOLIWiH7rkSBG6pseW1yLaW1vTneE6o7fOgW&#10;e3ftu/KtdXWYShF3FiaS65pXcda86ziX9VWdK+XacEKRjXaSfdpie8Q2Hm7X0L+V9OYs5W3Kk8kO&#10;INQNK0skTeIFRAUv6wKiBVRW8OsPfs13ZYm82Oqjev08NgCbRMSqm42SQES6BtgnLR3x7fXjFr/S&#10;LuEg7WbRh8wRMTthsThSmZMBYYGvfHXcrcgRJ8MuJg5cvW2kdXy277uHFgiNE0fzNwkJ2RHCr5HV&#10;LJs7AuUxcoBSxDqz0YijZWtFyHqFyUDy+6UsuG93cbqvFWDpS1UcWVaNAApGLQBxARcKx6x86x5F&#10;iwDcmSlmWn6HU0gaRX023iHjadHeWrwoyZ7n61krk+t7pR47OEDK1VgHT3BRHGa3rYIqY3kR3C8l&#10;eFuWFXvKdVXezljrbns250O9qRyPgR+8n21Gd5wd6z6Qj5p6W1r52L7c2UB8jJzlBy0utvphiTGs&#10;7fZfSbKZ5StR2H5xr8vRsF4wlBrT4EjKaInDrAsH83iuA5/rLU41uX0uJq4k2NHQdgMiaAGQ+vUB&#10;6cjWF+troqV6X2hANnPY3tvruwoPoHw/0ZMsv0oa72xO9+Cqs3DmOaTyElRmMudrK6N0Un8yyQEr&#10;KwLS8HshYiPocThP2xeR+4zOpTI8Ok7PxqAyNwfDAKCURd6x8D8/ZJOYpsnLp+Pvcq3W4EqIjMui&#10;dVkUz9fXF/z86y/44z9/4F///hf+8ftvWH/4gmVdsRWRgbiQHLh5WVGojRQ6rDWFcVcHydE0KebR&#10;Vl3dJJL67XbD7e2G7X4XGUydS0nla4ED4EXGzZxdZSwlAnzRg0jQPcJS7KCEDFAcIjFxRGQn7vjJ&#10;KMPH3Ext5M14TKbIy1W0S/+E92mOVQwiAkpNmTMzNISnDkg+XcUJydjkEXJnTcDk/yCU/RjMaGsW&#10;om0C9sFo657ZkmxRUvpvfCMEk9qpPv3uZYNlcEQ9J3sx7uwwXyWWowH/fez+ozfGHq3P85+Cv5/B&#10;iOlR2RHfWjVp49l7XJqQ0w2dppqdfgwya7vEn5A9Lqa/TVxsEu/QA/mW0xF8lGsSQu7fqldmgkrg&#10;XNA94nEejxwxmved4GoneT92ZY1Tbc+PzlzX/UkNH4wLzrDOBOmd4qcDeeLoxOOmxzE14XcPwZ5D&#10;8N77MR+eRpy9zdOjlHGdqLvFoF8v08qs7LyhWudjYvWZgOPiqzNDNTDwtlu+hWCe+tZN1pnm/WCe&#10;aOnM0WPAkQcWtyuY791oauZtn1uFotDSWXeOuMDeZnk8ovkEhvFp1kByHZ0otK355qyquRB9WGai&#10;BI95ztvZS4ebjWh5wSDrGHzNO+p+sR8Uze1xn5/jijgiSMQGjH0Lo2LIuOfd7WVy4xf7JTwPt3P0&#10;8Drg3Nemorls0hkf2835HZkB7dxQDGkA0TQd9VQzjfbGToS+5c8Oo+pCgNwCdSDPjP1DGKN2dLND&#10;x7DJu9n6fCS1xQ7afsKY96jDy6M9Sedf2w2L07r6wwVWrpU8/f0Bj96D7LP43nvSqU718DzxHipb&#10;hhjJaaaeDuzbMvq5PWgyPQQ9ngLBeSt+Pj6XHNd2TEdXxM4ZjX82hYnnTIeeY3pDOrs6nrGRXMW/&#10;eD6pns/HN3MQdL/b2X8wKR0/GeIPTR9NZ/fKP5Z6+QL+LGCcObOn9ndh6mhwivS919MsSzzrKLa3&#10;mfPseM/swkRZZztbAJ2OPpFR/fV7jBqnaZ/aRXMtQy4p1w4We46KcAT7v+S96Zoct442+IKMkmzZ&#10;li3Z53R/3TPP3P/9tS1VZQYxP7AQXGLJrCxJPUO7lJkRXEASxEYQpK622WEiav4lpV2t3nU0BPu2&#10;qW+32E/hFEWNwz6P3Hvb+u/F3TM2vDOHHL6nE6dCcjrnrbAeH9I4rGA3k2EkOyOc2MM0k7qFBRuU&#10;OPOW6xWXry94/ucLLl+/Yr1ckBl4SoQnyuKgSeKYmXIGEqGg4MoWfU6uhGaIc1OxTV1bepyq0uTP&#10;qtMfcxgI25BkuP3KnPH0vuXWoVP7bTTU7ShWnY8zb36ak2TvbOjlCc3z5r3DquPL5ggppZnhToiz&#10;8vGK+L796JzpV5vz5L3Nv31r6iqjTBcTA9eywrzRCxdxyEKNgGXtFFanQ8T5Ybmi26e17RsRNBId&#10;65xLbM7okJHMzt/xp9qHVdGHKxoxA+5YVfGGCqttwaQ+Al8DD4mb3Kq4pBhJqJBHz6xMyja0DeYa&#10;EVngrdcfM7M6f9WxIHNk1faENotzoq2BCluIWqTzahGZkAiUs1wZuhasGkVzKepcyHaFfEHi7FE/&#10;L+UKgDRqVW2vkonsfZUsKcht4phH+lI+M3J+kqvUU8JKIbpjt77AEqFV1hm700FrFq1zZcYcRphT&#10;d9KojraS7DYl4/Mw1Gx5HxdX+wTtarRY1qiKNRmxpPrd3oR+AoQqW+aO5lLIO9L/nu8WtUK5ky4R&#10;mAJO2J911WqtxK12Lrxo5WazBFs9dV+d9JCJXyNvEXhJnZaZkRQnZN1KNDUhR6vkY6izRgETg4uO&#10;aaIKQi8qQoaZPHy8OTclJNRImkX3KDISUog+xix0KanjSeUhRg8rCGFmfN4KhDaXole6B7sDBz5z&#10;ua7IGnmTC5w2EgHX9QVX/ASs0uJCSaKxUbUtJpyx6ZmuAlTr/zblvkkOOZn1R7BTnTlscnOdQCMT&#10;dCrBsf1gQ07t+bnpmUkPtdh3uRVVGpWIxIE3bLVpS5XQ7B/MYKZJX8wliCcwj/3DKRxhnu81HOFi&#10;SzeNvhzv2w7aXcOjAly7tWylSSn3W7CGLGuAPVIWimhlEV6VtieC7azmJPy1jkG5yS4xHD/oijiY&#10;YTwNt4Y2uC91InGUK6F8WXmxRcMOlbPLRfJ7dX5So5RzHI+Iv738EPtJBLDIu1bUZeBizwK/66Lv&#10;ex0bqS45BpVwYIULcgIoL/j53Xv89vE3fPrzE37/6zN++/0j0oefVS4jIGmE8Zzls3Mwjd9tXRRV&#10;ILZ1lCr7RpmklIK1MK7Xi0fQvL5cxDFXpyCl5PqH/La1WK9iTzkjpQU5K28k+FXt8br2CPNNdIBb&#10;Hte8YjlQNaz1mMcVPq2LqzzfEPYGmLpsmYCl5yrtAjSBrJ0cRzTXMrZSKygKcsOVwpapxc1NfzKv&#10;PZQ7NlO3dVq50r4GIAJJUlT3SGqdUXOYTKrv4u8pJD2yNwtznm+zXbRz8qOme4SnHg/26tokiDHP&#10;Tlv9yB2N9az+1yVqPrbStxBC+75P29xgsvO0/3arR1tr2pSTpgVK07y1ha4/rgzK65ZC3Z/OOPH4&#10;eE6ug+qH2knrjfoMh+/n0jh+EZZ9XH/9yEXheUuQ3kpbNuAGh13omrQNMbKdi7Azw5R61c9Wimtq&#10;5pQZN+Mi/PP1fiNCTGC5NZEaL7qnDk39tdmqtn0gZHbvTikAQYC7OwVZe9bkW9PdN+fdKqw/pKrZ&#10;Bm9nCATc/FyFVyW5875y99m198Dhf8Qm1Xhg45z8ud0G0MyQKoikL1Oxa5GaDP470RhzNKZI3bf4&#10;6thPap7b2mgLtehCAAAgAElEQVTWm9Go0kOmBXTD4RGpGmxN3pXWqi19WzbrKeatclyMct3cKhyU&#10;zjiqM55UIZ+03RhR+hpHnjO0yPsYFleXxpRo33GN5DIfDzOQi0IpS7IdiDeVEJoKjuWm9t2ok82y&#10;x7U3OKxRhz8DeFsAtJEpDvlI0AV99rcEnAGGSXVEm+8elcZ1eW69b63B2fOtcTvS+/bGu5UPA41D&#10;oxoMa2tY15sw7smD3W/McKr/FRF4u18z2XLLxtC2EAX+PVgmJJ1n47LbXAfjFnznMJd7ejYpO639&#10;2FyjNc0dlX2Tkue4Elvf48/3ulm2ay30/OHy6v06x5596gjOw/ct1+3ejbm38h71z9+eGIJNiLeY&#10;zkR+GYoG/fCecTybzm667KV7bSlR323pbydbbqgDZ8dg0zGv1mQZ/bfMf6eb3qFRmS6T4u+9/LGz&#10;1L45lxRz1VDfOGicrOGWFJ1Ab8GjmNPGiLDfy3v1uEfSxh/BKcDSGWfSo3x7ab+v+7y76ium79Sj&#10;YwTd5Bv4l82X1cEoJO5A4maXJIpekWgsl6/PeP7yBS9fn7FergAzMiXkRFhydTpAI/cFjYyNz8P2&#10;dJue7Mmg7sDmvwXw6OglG40Sbc8jO7I5WcV+hzr9Wd1an26Eciuf9Bu78H619Te/iwYQ0K4UNgdz&#10;Xc/N+ATHDrR1FncYtXZ1PCz4YAljyQCv5hRqDk4qU5V2g3qM3aUpqcNSEaAdDhSwXvlrzmPi4CtR&#10;Ggmkzljq5OoVj5vN/ZiS2lvcuYRXmCNgxKW2bHCsU6dPGyMg8LyAS03ilrcKvyzOIzNliRoKjX4G&#10;avFdZVOmBNLrHiWyJnnkwFUjdpaVIY6OCa670pP0ia8CCxWQXdfeiE/Wn+B8r/Oaklx7zml0ZGrx&#10;RoPbpLoHTUQeodvLFluo1THUYIjf7VgFEwGUQCmDckJaMlJeFKZqJSMDxHEcKBphs2hkUULodqAX&#10;ymlheGR4SamfU7O5ADWKbJ8l0FVaB3mfSZ2MwX61uUxJdFIUfGD0wQzI52aWqjOD5TPHFEf6dk+j&#10;rdY/e4fOGR9ueL004jKL0V6R/bxSuXYYAOu13SnVtVmMvkaZMjhmCC4KPyirrfXV1yUpXStsbffR&#10;LNuu2ng07VgX7MpzCC8Sp5HkPIKQkSghFcLKRa9X1sjPHsWMkJYMNkdziOMvZYFv5SuQCFdo1LkC&#10;wR0mp6/rCqRF6rquV3BZUfSPuY0W55SMZazP6qeP2sfYskF+DxeHMzLea+XAvnSCOMhyxKmO/t/b&#10;4kzHa/g5C13KOQGQ6Ks5a4S6sLhZo/MxM3KgEzNRsGw8b2BIcWHVCJA9H33NgVKj17MqCCPe2VjN&#10;nveweQPNl9Y9sZJzk/pYnVHHFaZcN+jCI9RxSq7C/AN8bRnfL5lVQs0Oni77+sx1MpqUx/a43jJV&#10;vaxloBm/d5kGJocKn9gLe8XM1dnX5bcYoVLkbxJv91rQmXr9LdFFU+VLoU4ikkiP2Lbxi+hBrU4P&#10;QinAdWWUQkNAkb1+TduA8jZdJ4Tqz1Z4xbIk/PrLL/j0+TM+//Unfvvjd7z78DPS04KVRCZLRFjS&#10;gqdlQVrk8E6ZyCYDDAGHZ/KzQcjg5lDZZZWDOpfnF1wvF1xfLhK9lOUqeTvUQMRBxhOM653Jc85y&#10;EEnl2xQcNQ2+KofA6zvnaDxPxB1hdsZvsdYVR0oBNNo6Fzn4VHRNUecLNIyboswyBYCETNhiMUXB&#10;CkUxuNpnKqvfIlreMkR3k4elFQxVgpUFtTOQtI+0sfVZjirE1acxv/d/KNtoJpXBbKReca6IjKH9&#10;WVkDYBhSKV0FfYyC8LAp26ctzvWgdI/x96zgM90E0KmJwjTvNR8VP0zGb6PsNkEeC+z1ZvfdrH83&#10;pN7wbT+4aziOT8KIXk3eoZGhBSl2y4bCrHtviJP7qUeek6XOblBblRN6YI02tOJMhVLMjZ91c3YG&#10;qDTdqfzYlaR317BtIOkv2hZWprTABNVuDKSubZCaKholosLh7Z6r5qANwuis2P/eTkc0zQxVs7Tu&#10;FJ0rEe37o7aPx/n8CB61N8OBww2roz76P/VJzSLzNqGEu+lH2oTZS98TThd6GxhYHQdDvi7/WMfB&#10;/L8KyvvLj3jav5fPBa2c1ZSjUcnujQIz+Dq7iCrKQZoO+oFKLIf9MdhGGrGdN8JTJutO+Nnc0b2R&#10;P4bXgedMDBXbsJiivE9jYhluOFxHSxB0m6EtSSVAN/Zz5J2DnuU8ui3NKju114/NlfUtHaWHxaBx&#10;o3JXQmIv6HxN5n1qyPP2qbbRTOpEQwr1DHLspAMNBenf7wrwdX5PpU0xpoV1bGMPhh1h69XU63xq&#10;Nj8ahNkfn3t5SC0XqFCP+y5OH8sEPRzbc7EnH/cYr3AEI2XF4jEfA27kOpOqUXQOX4RgM8cEvxt8&#10;k12dXTlpYjdrv5/q0Lac1aHTgF8zeI7kui2+sZW7bS7S5H78x+66s/2Gfr4LBbvWFlI4VMw9fbhB&#10;931Fatffo+q/09Zw8GS+FXG27uO+OWvZ0H1bbLEyN/SV9ufwrA5TbX4UGOv5uXuNPa13Yn8rp89e&#10;3tc9FYjc5i0FekyNnVdkMm7odMppmx88eGkdjQtN2tybExGVBsEu1t7kddxAOwZDNE5U2lc3dWud&#10;tqnR6xtTGFVevIeMnMHHW3B2PDa8vUm/O+6b+ubr1vJR+bdPc3n7KN1jRz5jP+o5KE1opW7/NjKY&#10;lbQf/UYle0mJjngpjBUMpIyUE1ZmXC4veP76jOd//sbL16+4Xl6AUpBJHFOWZcGy6BWDFlnFIy+m&#10;5trt6Kgpe0/tbwC+lxP/7Hn9jLKKOmfWioT22qXILD1cPX8sG+rHrB00+0N701O4dQjtYY99tKux&#10;Y56y0f/6TDad6+3n5mRF3ufNv6LORx1/8o1wG0dLSh7DJXwgYr3WuK9f8TcnMBesLM4lRmNKuarD&#10;X+tYWB0BpC8yfgyQOm/ouDKv4mQabBkOo813M8YmLwr80q+k1xwnIEGw3XQ2skPPpZFDo3xNBBS+&#10;ygpL5J4xIl7YRncWN65CgATME5wjcSIDxPmtuLJAcGcvtuuiV53LFdfCSFwAkiuV0cBD4kgWfxOk&#10;f5QgTq3SFzvQvZZ6NXeieg2l7S0sZI4xFmUKjlc6TN3akYfW/0IMogV5WbAsT0j5CSktAGUNO1Xx&#10;1KOvhiiaa1n1u61bxUt1FpWrOdG0H+kI+cIojh82JABhvVb89ptmAn5bBDci0uh05qyi456KRH1F&#10;QfXJNAdZQuF2Hz3aXaOzQpQVU2qPeFddHp437vtYmfhZZTqBx7CLdZCovuzk9lbLr07D9ijKQho9&#10;dkIIrZ8Gi9MZSkg5CSsgQuEXkUNLwXVdZZ0rn0kloTAhZXXG0fWYSBzY1rKKozTp9bZKnwqKRLnM&#10;hKf01NAIoQcyvuJXYteUS7tEWYU5c6AnMFI91OBzySAsMhx2G7pG0o04mJJGo2VGWVeU6wXX6xPW&#10;9eqD35rn7hQGX5leu9f92rZvqafJ26+NWikcl7ld0wCq6UfpmaWEsO9335CMMG68Z2bhHzHgAlnk&#10;OuMv1gdB7nVdcblcUArwLi9IT9C8UsBqip/3dMPwwR3576jHeWmAZ1S7o7QJ/55IeSpVZ223Nysj&#10;ZzCILYKzlk7WdjHu3dkQdJyUhg/9vqOfu4kODgtH/Xay3+r2ra6KZn7ju55ZHAPocrh/59E+yC0D&#10;cngH27EzTvvOIQoti8XB1pzzKTaSC9dV6uaN47bdsGp/SQ+VtCPS9U7rL2H+RVaFHhYwmSv2seKG&#10;yaO1f14NQCLBJZXBSB32k8q5iRjL+yd8+PAT/vzzT/z117/x+6dPePrlJ2DJuIKBkpAoIyf5SymL&#10;TMo1wns/BzM/lbk+ZO9q/5gZZWWs1ysu1ysuL8+4Xq6qjxWX54oeqjKZEsq7hZ/LoZucM3JeXIyz&#10;cSEU0btK8Tlu6Vo8iNJ+j5/WP9LxMBnCJRsV1G2Kqm0t9F2vZzC5Uq5xr/LZrP0+LXmiHse06kIw&#10;0ZqarFRxjA2ve2/zGfJuEI0bmeU9abv+KlRG/tm+DUrAqca6q2K1JlPWYkTUbZgaCWpsIEbk4RHB&#10;GsteX/rEUO/181sZrHYN1M1GF7WCEICtK3fPp6OZ3qt/d/Q2xeGjcb1JoE0RP7gBS/Bjp67Dodt3&#10;dD1OvImDzoCb97cqEGPfJMR0T4QR7CBUf1NdU7ON5Ehgt/sQyvSwcP+mzRHhmDegGcIa8DLxwU7i&#10;rt17laVXpQMJfF+JoiFvU2Gn8LT8a/KjgyPZJsYA4P68WzIl43Xj+h3m5I3S2c3GqdNQI/hVQX1v&#10;fPpN9KFpVxCCgNll2Yf29XNzTw3fzjgxUC00EBN1I1zr3mzXqzrXh9v5Sk275FNhPxp/ovl3h43P&#10;rW9CyNfwzVneRusISluPwwdj0giBLZwu8VIkkqP0K4rfyKWS6QYn13SEqW4u034XorIaH/tzTJ5X&#10;xSnK9bHSTXHSZABfGyPNcbgncMV3bQcCK+rljyMebWLbJKOVtzwN6yforR7RcbL9bc+oG+f6esSH&#10;OC6jvEHdsx7fO5q+0dez6VB9enU6QyHmaY9eHePNOXpXjSJWRxhDXVqvZxXRkBafdWPT42dY593j&#10;pkh1tu2dqieA9ypBgGDeT2o3vQgekcMrpOZXV2dPd9o+lmkPJ0DvvumZyli0lXfC60E/iu2dxduZ&#10;sVMq72WEQWbYnKaWf1hZy84Nbow41DhuHYzwa5f53gy+Xsr6Finyk1tHgyfftvNMW58YcjuwNuub&#10;ye8trdlTfmu+fVq5f2sEBhyb/X5t6jbEj+SeN063yNKb87uRJ+a1zb5WxoizN0roRmN65wJ33Gny&#10;Yih/S9o6jt/3o33Q1bErwMk8N5eT9jrTRJ4P0j8MH40v2oqhrvxMD7sp0bnx2CzutpLu2ZlybPqR&#10;PnQQzuPbTe3hmLfPU68FnRmvvXqP+dvWoeBbnAu2dLTX2vtGubBt87iCjUdcsX4FsKJghTicFADX&#10;csXX52d8+ftvXP75Wzf6VuREyDlhyRlPTxnL0+KLJeo4vmEIqJMLtc+5zduXG50W2ZmKOJOZ50zR&#10;8CrhSBmbY1fofNdGVejYDws2cOgnoerhlnq8mG2g9nqDQNM6aZqzag9bPyaJSSLFlM55zqLITMo1&#10;9WG0IURbXDzIXgLbtDw5ZzBfdd5MThYHwFJWFHUYLeqoade6E1gMG0UcvSQAYg9vQc4q5ZPqDzZW&#10;CnsK1zAzq/Np7FudmTDWqKSjM2b4v0bkS5VRxzVlullrr3A7OCWktEhv1Zn1ygwmOQBBTOCVwEU6&#10;R7DoULoeVotjS0hqJ+K1gG0jPPBlClEDZXNdIwYlc76stgBCCshXtA6Sa9ZRr5bltYCyjYrabSy6&#10;oCgRoDSjg8otE4EpIS0L8vIO6d0Tcn4HILmzBEjn3a8hLcAqn+aoCXA4lM6O11AcadZR0NWYGaVc&#10;O7sbu04qPDOuCckRc8fUrCEVrjitsjCogBa5xluiUAmOJ4241stTR/aGPd1v5uhgTprm5GkoOOMC&#10;DEyiiMHZIdkoONqEI9O5+BoEgGuJbWdwSc34Fc6gRBp/E7C7ZSxMVeYnnetwFX2RNV9KwWUtGoVT&#10;YSMGNJoXMWPlF6cBFtUrJ+FBOWe5OjfiCAFJnXTBwMpJHDaSRhGj1IzLtcTbg2RcTK4uSOAiUX3B&#10;EKfgVRzneZU2F7Ies6ydsqrTyFqdjf1mwgrkbVLgVu5t2eC77DWeTPu2u+6B7znOEhnpqp9eUfjC&#10;bRGJrLlT7R3JHZZ7fhxoSs+DjacK6BIN1hw1uQCJCe+W7LQoOmdzUPT29vNSEIGVyld+FywaM2xh&#10;AI66Jq+gm78sdIRd7qr1sRgEnZ5QU9ac93rNioev3yNFW33T3wgT29Tcp8NbdUMbBx0f/JB2Uq02&#10;Kn89Tx9l13Ehxjor7lVZm1u9OejSJtuxz3ngyaRBLjrbpLu/hra8J91viUCLyrNZbgOwdRXlN4Od&#10;rC2SmwfsN/ftmJO/2phorf1MRPjt46/44/Mf+PTpE379/Vfkd4sc1ikFJQHL04IlPTW827pU26t+&#10;gKbqcJgDjtOhZVaI7ERFDugIqRE59PpyxcvzM56fn3G9XgAuEhkzyWGcomtVDj9kH3e/ytzlSarj&#10;5HNZnTGdJgUZJf5tpZk+0u+R2fib7GplTB6G0VagOfwDlZutT0dOmgCw7Hpab765IXURI5g7gEJE&#10;SHnPXf5WUDzdbBRmJ/W2+fSUly4IRVV5HhiIwxD46h5EAfIpDCKsvkZYGcu24zsSkK0qNjcrviMj&#10;Opf2Z+BWw3J8X1Ho3CxP29oRSNnbOR7ktxZqh9pNYemw2BRbBaphlrN+7DvsbIfWN4XEmIT9GxU0&#10;a3Of4LZwGKMZBNLNGlx39JZ7hrnVutGWEnNQH53s9q21ATiDzgSTWZaz1b2lAhUYlP82iQQzXAnq&#10;9mSdVKfMppHmMwplANQMJTMpAtFMyGrna28z6Gjtnt04OGtw30q3Ct9H5e5Nj+iLpUfUM6wuE5Yt&#10;kSoFW0z9BAivcSS8J51xDTlOrRO5PIlrs20x5qr/xrekhqMgpGLEP3oFvZvSgL38O/zlcTRu2+mv&#10;b69X9+U50PBYz8ThNzn/afnYMR6k3RHio4CFTRK6qTRXSfeIQ8DRgEQRYtAHhszdYQ4bj/HhpL4Z&#10;f6j5ask9WXBex97QN3LkRv3bMHXrJoCxbzzc2ujSTTDlvVW1lfeJ6wZMqK1j1ZsSjlzhEM0fDN3M&#10;Crx7u8tNhka2PJseQArfgm6fqXPIMZFDj4bDDSauY2o501MPwOi3EgfY+oNwod0pMDE3bRj7OX6t&#10;jr1G0yzC2qzvUxVr1sYkw6C7E9X1EZ/tqM29CDuESYhNung719NdP+9FlC1ZbtLSNOcB0jT2lq6O&#10;gb8yu4HS3g/0+oY1O8A7KTvfjB7p/Wxz4S1S6ybTrocj3Js5oj023T8XwCkR4k1T5NdbPP24ju/b&#10;iT37JTD2rxFPsD0HR8bkM+l7boaebjv03yNHUqChnQ1nxidvg6v7fROu3bbEevI+Omm2VJ3Qj1vP&#10;U9s6x7oO4NkWiR9OpW7FvZn1Z+AED8RnivbLjXoFhjaiXzs9Z/TZ22FubPgb6Va6d69t74x94zU0&#10;uOqVqDqlbWYSUDSiGqm+sV4vePn6FV+//IPnr1/Blwt4XUHEWEiiaOYlq8Nmwmp6M0E3AQVe8Z8U&#10;QmNRJ815y+2D2rf43TfcrN/hGmr5KA1RZ/9v9f4W31gqVca2TTwrq58xomU/1gLP/H3jjLHxvs7A&#10;Vtp2VNXXDSw9fDVT/ZPyIUqltm/jSpANWnfkSAvWVd/pVYbX6xWARMZbSZx4V5WnPRggi3tvsfFN&#10;CSjXUK9Q0tXGL/SxznGQ34zv+Cax4pMPA/mmvv+G4ocxM8W3qs97GNIwrits050xlzLbsdaIgtoG&#10;W/ioJCOb8lPok41xAopa4xgKl10xKhHCikY7zVAHNII4dQYbRUoJK69AIqScNZomxDHTrjsHOTH3&#10;G9MLgeyPSJ0gA66VqztO5rRYIWXAEZ9a+UlIR6pOo4kAWpDyO9DTE/LyHkjicHRlcVhLLLi2loKy&#10;rtVJczXHzXo9NIW5aq6zhK3zNqUUIyEar4Hj1uYaZHtmNftDmUOSfuZM4gxB4ngLWLQwvXyTCygn&#10;DLZdw2ECxAGroDrrQXHdsNjwqsofauSVN0miwZLOdziOJ/+lJDjMcN2+ynDuktakKgfR5E6s7rd9&#10;Ke34u72YumfRNiXIKtG53ElFXNYF/1eslxVMpTphJIlMab9TSmCSyKmcCJQJBHEYFQdlxYAox+ra&#10;ZAu3RxoZ1JxQYkccF1pd0uVj2LJg9FGMhZ+tks2dQwtQVo8Quy//tm1u52nTfG+uK/WN9PezaXvv&#10;qpfi+zEpXdlblfBaKrY+Hi+8L235Oji/6ehn5XESaEwOKej+zvWK9XpBuVyQKSFhReIsgRzMs1SH&#10;K5Ng19Hdg7IF61SmyS/cjQLNCfJF+N1uK/PwfWo3DHIWD/kbwUbk0Qiz+goNa3WaeNr+a9IAn8Hl&#10;n3U8XfaYlbX8Bz4ubZHQ3gPW7t6ecdU90NC11maA6ZIzOd5eR93byKxhHEH5Klhoto0ZSd99H42M&#10;VsvvFHhGfxDCUlHZq6yMlDPSIjzH6Eikvz4MnKRtzZHYoitDZBqGyB/rqnCSRJUEIye5VeD9u3f4&#10;+Nuv+OM//o3fPn/Gr7/9hvc//YQVwLUIv3/37p1EGU/1GEOzJ0Dt2FtfZ356LjMHI4XzNBb5/nq5&#10;4PJyUQfNK4o6sDb7RaSOpxQO/qCN1G1OpYOjI9VDDP6F5k6aW3Qx6ruzPTWXA8h0xTrnqQr3sVJv&#10;r9ctwXCdZy8tR0raa9JW81vMqEEAG/zu/S2OJ7LWjvrQTQSpwqdv0mSy2t8btZoweiNRnDsjbb8/&#10;qm8vHRpgHsxctlLTTKCRe2nYyP7GqWEgB2kLbym8azb3w+97jWtHbVv7JoS0hQJ8R/UfAoCh/nMb&#10;MkZtH4Pvm+NwMIEc0CzappwPbC0dzexCJ2EQMG4EZasUqsQKHbZWmSPaWeOvTPE06Wx8U0djTGBi&#10;N3rVeWkdbCy1p1UfbqinubL4rZXHRzo4fu90xFduoWlb/G4mQO0AVPNiQnFGG0iEQEnk2+FDD/7Q&#10;G27zNIK9KsY0KWgS1GQEfUiod+UzQ7JnLTf0/QzHeF2aO2ueg2+LBx8pqbOy2/KHqlY+vjTgVdsm&#10;D+x3DndEUJrz7Sn0+/MRlVe2fwPT464OgpBMs8kkBS326bG0LPKEMjyvmynnZOX72j8a576doKRD&#10;ohrU2WvXSHOa2Ka04ddpsoJ7JXkDKuZBZunA20izddw/q78nIh46pNpJtxuxvgWfbGWOfVjOQnME&#10;djO6big9kE9bdbmBq9bZ6cRD+SOEmK/nXmfZfr/Nqw2L+rzy+7E8dy53VD1O9DE7cGC2CRqxPtpg&#10;EOcg1N3YITp+HWpjxiFiNM75w8uDhzeslW8tf9ocOys9wLGtZ0dwv0p/bmvS9uL74/V/RD+O0hE/&#10;vUkWfsN0D424V16sRtODWjpH6nO4QBvfw9Mj29m0zNhGX/xH2bR8y9QYwkEbG5IuQA+2lJbO3tH+&#10;jTAOhQ/bHGmay8axfqP9VHUYh61nOqiy+rHOEivobSsz4HcV4FNpcDidjN9U/9rSzZsvc/l+r15/&#10;foNtYP5+//W5xN3nQZMPowEjsr7Gnry1Jl7Pc8b1XGBqqF4Rm+Sq8sv1ipcvX/H173/w8s8/WC8X&#10;PKmjVKaEpyXj3ZLxlHO9Vk4VVOPVehOd/jFss0z+zDYZnRKDPM31ufc9fpcvzfeCAoRNveoqVBzn&#10;+83P3mFg6xOAOtzslPOsth4kak0Lv0budE+6GpXnpVxkYtg2pYuPFSCbvjZnheVaw+jMSuVFp1b+&#10;K1ZerQspPaGUgnX1e5t9XcoGMNwZ1Xz0mFEjw6WiEYvaubFrBr0+RhPFT/TtGg0HCJQwChYcVhKb&#10;7YP93YXsalb2T79sgAEqzgyqPu7zV8eKyJwsVefQCKAZtsm75fLCsAZZ902Y7DYoi5YndqZEhCdO&#10;MJBQWKdccZLsunUGcIU4jQLm+EfehwJ4vXI1dM5Jrpm3EU4MJNZonarLFr1KfS0+hgkJbNFOizk5&#10;F30mjtX1ylEB3HwVGGohCSQkpQTKSZwiUkbK75HyAloymEhpgDqygbRP7I6h4shmDiF1fdfRln5Y&#10;nn79Rlhk8550XsPc82jLit8Nk8CsJLA4HSKSyMIEgAojrQBRkmiMII+SCFiErWCOIRJHVZc3BGco&#10;sY97jXBqa4c9b2OOq50cukA6p9bfouhgTpzWB4tsOhV4DMZD0aQ6QAg41RGj6pgUcqPl+8FuSaQR&#10;fDmhYK38IdpQttid4UAhFCJx5gQkoqbauQgESkmiIMO6LU4nOT8FeVfWc+UQArkf2Ve4iIGy1gOn&#10;XBhY2aPnohRcry/InMH0TqLcknY50CAKUYH7sfX2fLi2J+MeyeJIJjmqc9/29Nh0Tl8/FjubOk/n&#10;iJ/yZyuTFZlaHxrFETJeF9YAVYcnlDr+7jdsUWcBoBRfG9oalpSQc8ayZKVFZCSn6bvR6bN7FU73&#10;DM6dwYk8dPsdHC6LyTPKr4E+unxA7TiG5E6aVupOVPMxLx1fP6jvNpuDRVDdLnvkj8Sqz/YlT6nC&#10;N8Jp36mje8YKq7hquC28tc5fhCjSrEr3Iy57H/XwAwhCQxVZrC2jr6TVelTjrk0HTa5u1RsANNJ7&#10;EjotsiphVTov/EF5VMoOd1HdISODWOTskhiZsqyrwkjMyEQSiVwP4jy9W/Dhw8/4/eNHfP78CR//&#10;+gvvf/0VeVnAulafloz0tODp6QnNAY1Z2tCB7HvFMZXfiMSZFITEwFoY5brierni69ev+PLlC15e&#10;XkS2tQiZIEhk0Do3SemT0ZeZo2bSK9HJo3iT76HVuW7L7jlqjl1vcajts8140FXIJCrj0ez98zYn&#10;0XG29iUsLXsRdbinuieTe5xiClPTgpNan3gTIqyursQOU7+FgFWikKqeE8RXI9Qt4zAhugquW927&#10;lSCegX/rfT8mszEyo6gAYg/rz+2WZ2+2crdtVhB2GMHwuka8q/X09bZ9bSs4hwPNAtx43xumXrMh&#10;spWdaeflg9IhrBywnAf02N+UOKB1HFZJvxkbn32LDYpmDdxY7pb6psZ9e9fkQyMATVs51FJqSVs3&#10;bfN2Gv0+Wr7btDMrSXHNPMqZtsePe+jqXuqVl/EdY+vqqZDz7vb79r71RuutwsqtdZ/lWWfanyvk&#10;W6Pf8bob2o4g08ighrrYhZYOZpUfzrY1A7iohhKwFBRylcgn5y1stu3v34j2vhVNv6Xec3n3x2jX&#10;iZu4TiJFmjGrO85dpdnREEnh31i6h5B3frWwtvXtvucWVgZ3i6HKivUcvBn+aKClj6RlLg9OqpTh&#10;U14UGSouZksAACAASURBVKor/Hv1ztMNGHaQm7s5bGWGcYgSwCVUOYPwvIlkmP+e37kBZ6Zr6XBu&#10;GD/avHM+3eOz1NAaNvbqszpfg0u8r4RaJ9syG7Ccb7NpYPJ+X46pr48wMYwlj997v/uhnbaKwzY2&#10;c5yQ42d9vkUOuCdt4qXjFKM1xFbsrNvGKbw9p4c3zpUz9bRXsh6Y9uC7tcxW3vNzVg+6RKNe/34P&#10;FsHR1iHyLLTH1PlsLb3+eh5nX8sH77ULnau7fr/XkbLVAXdq6OcZysl003prw20PAj6Qz/fetrLa&#10;to1i3u7jF+6unPmDpBkvPuO0ulWuGrv9abeJUusXt5B46AW3LMMpzPfkOzTJ3KBykBWY6LF2UKDX&#10;8XqngwlXbb4Ptp/grSSOJFpTTwv8ipbJASmEfj5iKdBEl5/IZd8yEW3fyHBbeus+HMVeur/9M2v7&#10;NamlC6ZgGo6pLMWymXm9XPH85Su+/M//4PnvLyjPF2BdkSAjkBNhyQlZr9AjiwKotQGk13iSRtNU&#10;2YPrd7PnmB3VnNjixqQld+SKz7m0eVDb56BL6SXjAOrseT7/T393bQywkDqZcT1eBJaaSimIl/4i&#10;0ILar9X7wl20UJkfufoa4tam78JYxaucuPa4thHLAFwI7hDLDKB4u7VP8r6UAr5WG1vcEDbHzsIr&#10;Gsda6upadfOYzDmqYoTJnzH/QINsDuK4BM22lNKssB5HUjEqHQJwhBKrRmxMQI1cWYpcjcmMnHpC&#10;S+HPkl6XnAi+Ud7gfnXUBMw5sWDlAuasfZP5ZZiT7gq/D8wizfLazC/ASBlImZCWBCRzQPA4gu4Y&#10;DYY4kK0MrAy9gx4gqDOu4WGISUrQq9Zre0YfbFM+McQBkazvCXlZQHlBShnLk0TRBOm6LyzN244J&#10;29WU4vhLpd4KJG3bYeroiqu9I4CwKM1Q59JSQB6AQpwRGAlcqjMdhz7kJVe8IZN5a0sprAWZYqq3&#10;HDCDuGIjEXkdpL8zZefVq/VCo09aZE7n6iZvK8pGc5rJEmTjTN6qwJB6G2CG0RbFQK/D5r2uopnQ&#10;dFLAILgZ1u1dZ/cWmpZa3V1oX8LTkny813WttJYFN0vwaZPxJLnyfMkabRPeb3HIXDzaLEFutMmZ&#10;kLPQxbWs0h8huaE7OktrAUPwFADW6xWFV3Vi17nlUvHt8hUrLyiJgCUjJ0I23UfxEYkD3lUabGN0&#10;WswmNPbN16bRnr6Xr9LeuS3tKHH3GV/xmE2/s8NIQ1YBRjI6DdEhdtnncLhCJF8ANaKwNbZTgeKN&#10;5Yi4bVGr+wjg/b5uJTUC67I8STTNlLEsS+WrM8g5jikFe3KQjJzHxqdRvgHiYYq2XnjZzcQaEKF7&#10;Fnq4N/NDivseBt+bi/iaBttYGKO3asuihPdtME6T2VNp0AXADS4yOjkttO04xQyQRJVOUAdJjXhP&#10;REJXixzESAASJVCG8Oe4BkDq7C4HUohESGEFJCljrOIqNbAUlkM3bA6EKTAJbSFpZG+rU3g2qgyg&#10;L50fQw7KUGEPkJJBWLTQykBeFvzy26/4/OdnfPr8CX98+oSff/0FyIvz4JQz8tOCvIh8ZPJvTIMO&#10;47I+N++r3gSRaSyCJuBnvq6XFS9fL7hcLvj69RkvzxeUa5ExUdkjkcq/Ik2IXJfk8IkduOujaG49&#10;kwrRPLvFSXNrL2O6dwB2ObvaWUS+boiZzboI4YJ3CuumjckJL7DsuaCcVc63Np2OjRyRsXH4bgPJ&#10;riw+Kg2w+s/K6L09asd62MiEnHbbSnFzYiMHtk/JVXhbwXE+pn071XDQMjQ7+RAF+k3RSolD384O&#10;tA7nI9MxHu4zq60NgHvhaDc6j/p68H5DzvouRvojfehGw6U5ApwZ67fesD2XZgL6+LihDzyskPG3&#10;r/GqkNq642imq7q3ZleDyWxdOzDHXThSd7cYkpRtrzrZyjd7f0/awoMtHrNRS8gTnylPCc/jKdFq&#10;dkCdi28lgT84ff+1dJzOrPlj2jFXEinO32T9VkFzXmf8vgejXZnVr1Np+0w65m3UGD+6NbfBX/Yd&#10;m08B9vBEb7Xxtsn34aco766aAoY5nVBa0tpnNlKkpTVrNPQTtuexcbyn2XxOGFTbg/FJgwAWwj+c&#10;QPeTuOHAlTUViu7bJ3YihUYFGyONbRwZm3ezCsnrsbJeYvxyCE/f/rdObrhrZE1dNyfBulWWkrlv&#10;8cw5P+/Ri20+HR3VzvDQkSzUxWU64awdRIPZqXq792cy7Qx81F232qXpup3Vdbs8NcpkAk80bg3t&#10;IPToDnJc624pwJwe8OTbRoXD45m+9ZjU6NX+z3GZs3mOZOX22etkoCO7wFHdRxr9FIdCvekQT2n4&#10;NP0ntqMV198cN/gidt1A2w4z8OExrJrafvjYfXdRm4bvjQ63Oz9z/nqWvo5tm1wd5irwglnrLtne&#10;YQM4syZ7/TnKxj+KmvS/QV+ztAXrkVPX7P1YFU/Kuyuh/xtl4VsPB9w61k3+XXlor2yIYRXkO6Nz&#10;9sj2GepmAvudB72O6dGpBrJomx0zjlw3g6yqNBixYgiCXiYJDal9717U/ZFx/jRsQTe/x6Z8pt23&#10;2AO5Zw2MG1X1Xaz7BkgU5wWP9NZWuRZcGSsDQAHKZcXL12d8/Z+/8fXvL7h+fQauKzIDlGVzUByY&#10;bOOuaobtpmOtW4gIOvtscFjR83Lx6nFxtKpRJ+V58WXiG5YugxMY8eBddWAzeOrVyKhtG31TG8Zs&#10;3OsEIASOrrYJd9Tp9piqU1m78Rqdwey30KGEGHHFNmdr1EyhzyU4WzYbu6wb0v5MvxehRlTE2QyN&#10;v0i7UW10cl3Xph0wy9XbCPyl1H45rfVhCbDB9F5ymGLfLSUmFCaF1yQWUsASogTpdRgyQClukIc8&#10;mqnigFxdTTXaHXQtkDnfLnWqqerDVX/RGJjCIFrbZyIUrE17IHInBtJoTgjRA6vRbAVIHX0Vjwis&#10;e/FZr/2Uq7VzzkhZrnqmIteIgzSalK2FYleJa6RTHRO7GnRdV+GFpCOoYyERFwMfdZgNVnPClf0U&#10;ogxaFizLT6CUQcsTdObrnEIiDpZ1xdO7hLKuKOsFfC06ngQ2mHKpdArqBAeu9MqdjrVLrlO1a6n0&#10;zsgdrvWfNt+zNOTlVlMjCjycivLqKkdYFDLfv+R+hLpE859z+G7Qz06wC8f3zRx1D40Zfl2qlC0S&#10;kavTQbxZW2yo69T0zZQJlIo4pZE4X6SUUAo5TVkZuKwXVGc3oZmFCFdtM2eN6JUkyiuni+BoDpE0&#10;kznjiiMz65perytWjtiv9G9dZS0S4XK5gOOxUobSNXV4LlfwCvB6BXhFoiyOIoqr4pxMja1u36Y2&#10;kx+iENpP6v2yi/PAAxh25Y5wMGnAcK/CBrmXhesBMcne7jdVsh4hnMnMNf/N2yDhmuQqKCn7ITqM&#10;I0OTATyyqZnd2caZIXyViLAsGchZeVYKckdXl5NtJYzufcz1j80XmRqd7rWpkZUYQCM7VVpQV/tu&#10;bbVLNDz6bqnKGhFnW8CI/B/9PT8w2T+f+hk0zyIit7pizNXoDV5V3VfyOieLovF7SiYHV3wnGN6o&#10;PFvY59PgJeXVlrfq17Xfc5oV4J88V5TyL9WfSubD9u1KKe5oKN2lBolMPnW+5HJokFNNLmQCrQxa&#10;VwAFuK4wf66UCe9/+gm/fPwVn//1Jz7/9Rk///oLnn76CZwkajWlBMoZy9MTchNJcz7vcY98piv4&#10;d5sNgtYpc7Rer7her3h5vuD56zNenl9wvV4BBpZl8WiaZgsmyj4n1RFTDpmkZIcccng3c9IkddJE&#10;+3wj7dmQjnRcl7OVqKtGAecWYYxKOIxu0c8F/n34LB1cfU44jia2l7YXQMxja7QXPt0xbMKUZ8Tl&#10;ntZNVK2kpCEz0/rNWCXqTRxBYeNOtlg2wVshpiOIB9D1s3O7ITsICkpEjsZtH4Jb8lfP4zczyoVq&#10;721jLqice35mFH8Ann6cjF/qz9H4e5zmxO4GEAYFoFU+28zW6AzEjuE3MHZ5qH1n68JZGMuqLugE&#10;By3LbRWt3DIHZ/JuG95b0yFN7N4nZW6bG73OfLYYl9DMZgPhxDo8T4P2mCw6+nqUqpnNEEGExbgZ&#10;6WqDlnhdutWIfRtt/rbpJt1yJuhjQg82BKXWULyDT1t3I1Rr5cl0LMxtleKQ757521+vI2yiaAT8&#10;tXqm5ef9ejQ/7uu7hR68BhYNIDCvNzCHI5q4+Q7zzfyG/J2g2NEYQESNA+nZ/g/OLSZbnSq93U5v&#10;wOgKeRueK+BeUDHva382L0dI/Y2Sj8sA9j6ArQYxGpg58Juq0IW2gu3CbTCNIaM3aFR4WycUQoy2&#10;E2kJaTUSEYIDFs2+9f3u+hyMRBWW8Zn93pY1+tS1z9HMSsO/83Q7ArXwHSnSM4FPntsbg/oMJHEl&#10;mgHugHqCbVMC7K36SG3Io2x69wYUpyTSjvYd9m8+TIfl9t/3a2FGY2a6hT0D9q/92Ofne294I9Oj&#10;5btZfXHD+FD9OKr/hvbH8Td61JGwUHeUn2Z1Bk55AtoBujvKbJQmod32xmHfNfbVsluVz8nLvt4T&#10;KcVr5KdzZW+RT16X9gynb5EELyuObuc7B9c98v+27DxHnrN65Nm8j05HOm+/SUhdXheBTN6NNppY&#10;7g4cocj0olC7m3o+rFKHlU0hX1NGKURKgYJ1MiVDIouFvphOY/Ry5qLgfQ9NxnxE9WUbDzpS07kA&#10;8CM7UH6LtKsP9u+4fXfvetvWzezzx3DWjGVNfmIe80zbgyB11VtVymUGmTsysVwdq8+ZCKUUXF4u&#10;+PLPP3j+5wuuLy/gdUXSKzkZq2x6aVS/tCxI7xKQM66JwGvGigK51VidCkEoK6njmMEYomFyoF1h&#10;Y9LXNJtzNQOd451J4vOBQMAZFX43NkDjJ+Jn96zyptTgS1mBdWUQjXt4bOM72YCNzyQipwGubckd&#10;5x7Yaw3XqIszWv0OiDMTYr2FW2fKbFocOUluHN9I8GotBWVd9WpnSFQ4IviN6VznJY43FcCCHrDS&#10;W98Mh0aUjGM9pOT6mDsYgBw+i0ls77iZIxu6unaY4Vdh1z1Cu47beESwfbqDC3SexZokzni6MU56&#10;zSylai8g4wjmIKgOhynGppb4sqJr6ifZ8xUZjCU9+XoEGCnblZMiD1OMVslAUSezwgBWElyxq+u1&#10;5Wu5SnTCdQWKbLovOSu+XFE0yqg4YSiRYVRYqdZ3LUU29NMidGDJyMs75OVJr/luHZYNN9dVYLhc&#10;kkdKZBbHUh1h5Jxw5SJwGM4wh/FkrOu10oWJwm6RX+O6alBUnVr3cXCU6Q7pd3jttkNun8e1jfi9&#10;y2ft9X+Iv0GCp4JeiocZZE6EROKMrVVbtLPjpLdeDrYk60MbTCTuGXiUz8ZmWX9bDaZSmcRExHqV&#10;fFIbsDj/55SQkP1iaF4LntYs0VjXFas6UfJ6xVWfEQM5Z3FmTsmlsJQX5Jzx088/gcoVhITrdRWa&#10;nTIKA5fLioteoS4HIovSUnHuTkQo5Qrm4gcUkq57IRMMJB0hc5JOuqPJgQ5H25od2k4H+OWJKwrZ&#10;em1en8TXt0y9SqXPzkDUrsl+AZ2X91qevn3wZUzGESZsBW2XNlp2mHv+bu3HlpohMn0p4kfQZwrX&#10;YEIcoKk6XB0i108CqaxOTvKiikYBCkYHVT9mc0WuwbdufI37xxr6er28Lqa6Pmodsez3SAxEP+TB&#10;1i7/kstU/obm+NDu2wneSLRDcz6M82Iyiv90mEbeU+W7xrzB9feE5YTyOi8VQcKMMwrJAS+vgwST&#10;zac+jkl1zmxb2+KrRkYHuPQlEaH4GLCKarVhQfEqLzovpjA3zneDPK50Va5lN0lPrjtPXAAucntA&#10;Tnj/0zv8/ul3/PHnX/j015/48PE30FN2mUxkmcUjadp4DnrG5DtzsHUaHoQ5aHZltI/rZcXLyxUv&#10;Ly94eRYnTTuIk4nc4dLG2w6WEs2vKCfC1DFzdNIkt52Q/q6T1c3fLs0d8w6q/+SZP3fiLDKOyHg1&#10;GjolcufTOA4GrDsX67wvZ2Al1caNqMpDVELrGRUwJxAWXn678wmjwaASdKfwwyI6bWhobm3pz0MI&#10;MSJXaAT2WO/abOJQ6JkgZQF0sxPhTf3uRIsr3DH1RK1P1I/xLM9JAWiLEO6nWqJ3FNhsxwhT0/bb&#10;sbVXCYAbRRlQI1SHd+Hfxuh7QxrWzHdl9TX1UETxJ/jNj4LcbqUHuBuFfG3JCBQAN2hYCmfntHy7&#10;Xvu1MoI3pxtHM9CMhXC+APd+6X1BfHy+v/F5fxoZAir+9fS8meS9Og8ynICnTy1tPxpboB/Ds86R&#10;Mi9ySthZDclA8Mn+35LOGvLP5qsw72UK9QL7Pgle7/6YudB8BjcbybwDCCZEtvUPPPIO/rfrXHFW&#10;dsAJ8u6yw9jumTZuERajg1xo3kmRYm6/GjY6cbbdfm1sw2XtbV+E8bq02f6NZV+7eX0bTbbDO3Xu&#10;7CR0w8uC8irKT5hYdH0MUVz9+Nid8G47xzj43hJN8vzom7pHEms0YHg+07E3C9+g4CHoM/G56+Wt&#10;XFzXjqzbBDt5WnnTWX5kdK41WFn1VcditCjU8hW5jmkUCKIMRJOykzbHH9ORvEmBxunhOFff0PZ8&#10;cyW2Pymx1+X99rsfUfydnYwXPJ1tdkSlf97S4ZXwW8lRZ15zzw/O1PWo1KhWHeurWwgb9oZpfaO8&#10;0hYex7fXfWf1vEU628a3gOVM4pbQjM9h4z3Cew/fmW6STp5vOZvOUk8Zp+26ibp/XnXY29I21fte&#10;c3soR+yVPajvqL3Xpt6Q372d9u2sM9c5OGNEN2lzG57j9PaOu49LZusxWcX1StvA4xoho90kguvt&#10;NTLEvP7mVxCf4gb/bmK05aZiWHwgBUSup4385gJQ9Wgiu8C2ymam0w0gRT0TtlnWypJjJ3pSuyXv&#10;d0x0I8ncnMOXbWfkb5GmFGYj70jRd2Htss8dpLn77NMO/lK4+m/TbrEnBW9zqCNaNmuvbuzNYdxL&#10;PgpxM9jgJo2Sp1EWVyaseoXr5fmKv798xT//87dE0lyvcgVgkpEjvXo5L1mioOUEShkMqLNgAoeo&#10;dwKLOQKO8n2/eR0/p3wu0CbX5blbt8Un0ZXLamudfE6+b8PV6l3MDC7wKIXzzcDJvEDG3nQaGy/W&#10;iI+yUU5x1iD6YRtJs5R2bGWj12C1K9+NRuoA1kFt+lpKAds13sxYV3U2Iru+N/Y5aGMqN5bCgisK&#10;s40V6zWWzEXdMO39AJHbA5jZr4yOGXI3VaMzjFzx2ERuDWMSaUZhRrLLVXVDW+hsxatqc0zKX+yO&#10;F/luF4fLvJBGzgzzrPNaUFBIrtEkFlcMMCMxgThBIqHKtfLEBXJ7pzhEI0l5BiMv6qip8ItFPWl/&#10;gLRWB2i7TrSwXR8tz+v18UF71r4mgsPm0UuZPRqRXLkpV5zn/B5pWTRKobo2lKJOsNzgla0PVke3&#10;6mRc3GxNiTTa4EzHtnVcDHsQHUi3UyvfsSEPIk0emulsgLXMLEXnB3ZjlkUizciUTPjStVCpgOvI&#10;ca8/4Kr9JbvWdWJj4kATyfJZv9icNBng5DLgZl84hj8a85E9VQeISOtSyqCOv3IzLmEoVdCULY7k&#10;splE5WQsOUn0WJLxIwJ4XfFUsuDY9Yq1XFHWq0TCvF5xJQK/XJDXFUvKoAJxOAcDRfhXuTzjylcw&#10;E14uV5QVyHkBM3B5uUpEzURATkjqCUPESEjIJM4tSOQRuhLpYR8GCAXIwBMIP2XC+0R4/9M7/Prr&#10;B7x/vwC0glHAlIOAq/eEMjvt2xeBAj84IQd4ue9gOz67t7afqpwttPe19Y1wtfjZySfAdB9vZsdw&#10;Hh6c1DkKDMN6qoHT+rrtz5yihL6HiLVKr62w13wwz8zs/TH60PaXp3g1l7Xbd5rBJeRK5aJjcq93&#10;d78bOtjC7dmGCYl7yFFe4pbeQ+ST2LbJYJZX6LgeBqHaH+uBHaLYkvFMrpnJ+1s6AMX52NUvJngX&#10;etPIy1u17FRfZVyXahCRwdwGxVEzOuwLnS+khDBEl69rQg9lsHE94xPGUdp52UrF4PB5GXmiyBw6&#10;7WyBvmr0bjvqFVtKUTYoBYnl9ouEAuICIsayJHz49QP++Pw7Pn76hN9+/x0/ffgZeVlQKIOSHBJ4&#10;ygvSkkEpAyA/RIUJLsz0HduPZFuKtsyNnyucwgeBq15z/vz8guvlIjJ7GBez69jhPaIEOayntyEY&#10;X/PftWwvd0z9ecjqnRAzYKQZVYGazLTRTJsc6pY72f+hhGMFwHp0yWU4dVi2yJ/9PMCoQIVlWbmX&#10;ANs0BkftE1lX+q7JZ2HthBmTan6nAYGw945Xey0fGdj7TVCRu2i3v32KdTr5Dgpy7NMAn3+JQmZA&#10;/BNpn0S+fZqLCmfKGeKPb95WQOshfUxb+0aro9UxEsOHpaBsjI3ftgUU62gJ0f0wH071nQh+Lw7d&#10;Ws4c0wiVIQNoh8TIy6PnFvfVe1MfGSCKGwLt5oA7hzT1Y3j26LRtlO77t09PGoWHbdNnpOln2r0n&#10;3YMT7SZMpL5RMYnC5PacE/o+tvzvDHxbyu2ZUZJi58fgW2007zrfHMgVj0yz9dVlkA8AVdKrdN1P&#10;9lKrUjTqUS9PRZr7iuHeHJc3GK9HO6yfx7MtWmOqcuUPVncUfWyTwN7JwaB+7dQ5Gg60UN1AaI8T&#10;IeR/xNj09ZiJ4K0p/QSSV9CAqZy2a2SQHJLqZo79nil5Q20Hw196/hkLDAM8rN5W7yDsRjvvDS9z&#10;uh2vhalRcVpdxpwgRl7jjXNrdJq1e+u6fQv6f1RlPzstDP2Bs7GwjUybLyzyvaARI4MeYGtIdRNZ&#10;pc01M+gCY/9vdyTa4ZXTh4+dw1sO3oxgxAWjI0V9nn14+7fc/+jm77FOZD9mXXttnDEE+/sOLpuz&#10;I1j7TY29tLf8jtpppC/mQIvruj9y5NnSwh9FG7eeP0pmeku8OdpkeRt+8Hod717+tpf6qmYOUG9q&#10;C5im19h+xOZbdvlfp52aET9uOpHNWV2DVSY+Er8esfbYq3EJPBF6cWizDTY2P9odzFnUdILR6eGA&#10;PlENGuGlqJdaat72Ow9wjxt2R7wxOmuO2sItToAmblOXp7HfTOo7fH4qalftEbp54vbRmA6VpMfz&#10;8JZGHrVBvna28t22Hmjjc6cEdbSLyK8UBzTCXWEUJN20I6zrFZeXC75++aqRNC9Y1yuoSICPpHBn&#10;vRIvLRK1jJLQzWKmDsWruvFYo9jY5ioCjvWOdu1n6+hgV4j3+Zq+zjY+Ocxl1MWsnrAnNly93tUf&#10;sgt8Ra6LrleTT9ZSA69FXKp6jEV3ZIZe9d7aBgLIE0c4qLOmjW/vhFfg4TiZAaZwTXsdX78SO/Sh&#10;6EZ7MjiLOFraldrGJ8jmdl2ROAUapfV7VM0CpnQDJlu/be5k/hyHwhiwRnBhFA2EZ84GQCJ1MVDn&#10;0mjPsbElSAQepuTXmgvJrodzhXekGrVMo51J9FGJ1MgW7kkj7pUwxlLGcKsApfhVyzKeK9JCGpVP&#10;+2O8OemV0A03847A7gZnLh4Fldci0QcDbtroexRN7VMMv0iQiFktLTfGl5CSOGemJet1mRZ/6h7q&#10;q436OrM5ieuwRo5NxkvNFl8HQB0iep7YttXmocBPKlZEPaSpawK9OzA0lgPjGwnmFE8wGSbCbmMa&#10;5ZDSOEpEGUXaMccJbc2WtrUdeZX2LTyBRcxsekWW2aAKstTAq+qBZIpXLJFE4Ypjaaw86m0SIJj9&#10;djkbltoPxQEiWV9Bp2Mid1SjJSMxAcuC8k4cf8t6BV+uSCAsTwtASaJuMoNSwrJkUDJaUEAQB5xS&#10;BNKnJ3GylMhwElmNlgUpi/N3Ub6aAOScsBCBygoqK1JZlf6teMoZPy2E3z68x++fP+GPf/2Fj7//&#10;Bsomf9rE1Pm30SIChiG/MX0Pp8x7k0sljewd1mcn+MuTntJUPg/ounstXDy2ciZ5MCRn6LUGUnrO&#10;Ia+tjcrjWydNt/EaTwrrDV6Wm0PmezCPfYp0dF54lH+7Og/0c2q+t/NW5zO0rfSUwrMUDv+Menqs&#10;X2hElT25yr5KZAZbLtU66nxU2S32kxS+rbQ19rfYEo7sNMOzXt7frx0zLLB3RoddzvIyXcl2UptP&#10;kx1FLjb+XXz8aBI9uO5ljNDae4bIJQVV9hM5KTkJrQeXui5y1UOsnU77lsMoYGSsovOwOPZmIizv&#10;3uHDrx/w+a9P+Pwf/8LPv/yC5ekdkMXxMyUC5UWuOl/CvRoul1t7Fdl6vUf2nA5od+hnuRZcL1dc&#10;Xq54ebng5eUCvq7ICe5gCeV1BUDKGamLolkjTtbrwS36JCiBqUbWBMlaieSViVBg69UcPfdxsS6/&#10;kW4088LoJmmGdAfDdcRQJ/i2cEDkpkmy0wLb0bMEPaMXMiYLlEPnKpPzn6UyBieZHcY2KuIBAY55&#10;7k2DobB92bYT3pMKva0QWClGXBoNhDvgvoV4c4uhutn8uxWYKNs8KI1wj4pQV6Jhcq9JUyeAE/VG&#10;5jLL/arhaWXGo8dj8RPr6Xum01EPLP8r53qvfEI1/jVjfaK9ftPF6d1JAejM+zkcR/PaGv3GzaKD&#10;4idhuye9akNtJtzrPy2fbBWvxjFfLbwtO+sq3uITj0pms5jKsINkt18V0amVtOeYedfK6llIM1bb&#10;NX4LmvRWjhCnYad5+HSvc4KbbYRGqkZrU/K0ZC0XYYSuAQoPvlF6RVuNTIbXixRn5qe2Z0as83Xa&#10;N1YOFnLBDyl9o3Qvjvsm1hsCe488dZQirpyrrsrkkaSSMYwNRd2K3hpBtpFnmvZaumhOv3JVerXa&#10;+BVQO/R/03mnk6cEs/Vpo4R2utpGbf0Azxy15g50saevMxits+PlPZw31R/gBw5W68xES8FAdNTg&#10;CZjC9znnbOe0H6O+ieH9BMiouqVNeVM+ezeIQYaclQ3vDiXURueeZKDJy27XaM95cHcKehT/MdWk&#10;fEfBkAAAIABJREFUu9Mpe8reCLHO/wZvbg+itDKJyZmrkTZfey0sb+2495ZJ/NyrIdafbxr72vTW&#10;/X0r+defyYtX1/Po9Ci7x6t01JD26xgoeF/6ZD1auhvf4zLb+fd0HjLauWMkF9mp3cSc6Z9GRVwn&#10;D+3tGeF5IsAOOv5uamWl+J1MNDzSC2DrvW5eRl2mAMgTnum68t564Lb/1s52V/rom6HNYf6qFuNV&#10;zOS5oI+aiftoXfyw9sYjuHj4gmOhwLF38vwRaVb3DAbLe0PNJ+nbrXbXPu9aGOvKcnNuFpxf9brz&#10;L3//jZcvX3F9eQGKOA0l6DVyWZxnzElTNv5sAzRsjheAy+ioGCPl9Y6Qu46aXq53mtwqt/NuJ58+&#10;MEaqBui2jEWvk7rsisVtfUChDu2F8Qh/5kzHdn+ij5zopJ5vGLeuLlrhjpkp9AHmfC8OeRblMNZb&#10;SsGlrHpdbx0vm4F1XZEzVXhRb+SyCI8m5fu4MECUNJYRgckcSBXf0c4HlQXEEu/Hole187OGcTDM&#10;SBIJFADzBWzXH0I30GG03+ZWUqPfWTtmsJ4yG41G1NFcGwOAgNQ53aDOE7hIBMwiV2nWfWCzOZDu&#10;8lYnOBurRBkpm5NoJ7crvs76M6BjUBGkD7GMyQi69vShHeAgIizLguXpPZ6e3iMt72Tda5/ECbnD&#10;Z2aPpinRPVcHgFGEVjDXQ/Dq1IGAF6zRRBkMpC6gkeEoj3uTKUR8dPwKYxLVparCsutLsZwP34Rv&#10;x0MidiV2hB+AO89GWcZwyHFHDAD1WajbqyS1K3GYI5he2MMrER+jQ6jcG9vhNYcBOJnEkUPnO4yX&#10;9E3Wmbyz9aBwWWRWVHuHjwkXMCckzshM4ohJjKtd5/7EAGcQZ8UvcUS2tZqQQes7qVeve83B+mG0&#10;gEtBSYyUn9xJ0xx+xPHEokPLMwp9BRdx9meBN5UCWq9AuYLKFQkrlvwOH355hz///Qn//q//wu9/&#10;/Qvvf/8IeveEFYyMUuekzt407flE3JJOyxZ31b5T34as4s+GVxxoFLfP/XN8Xts4Jxv1cNXfVX5k&#10;hyVanUd6EPXbUNKfbbXZEGOrXelldcITuiD8UJ2+e9g3apvvK3JDR2Ip6z6z0ZuON7P1Mcq3oxxl&#10;jlwVro7JxLkyuSDiAw1aZBjRdkwHvOax3+7M2ulYVfpood2TK/v2b12PhKCB90UbxjTXj4yWzt+d&#10;h6XBFZs3Bcrw3vY9fG+Kw27aZBn2dZr8400Yv4uRbhjVcbMD338mqhRSFHWRI8NwRTm4zqVGiYRJ&#10;RwQOmMRcw7GY02JiRiqMzCI+LzlLVOSPv+DTX5/wx1+f8fNvv+Dp6b3IxWSOjhZB03iHtC8HGpKO&#10;B4BOtnE+yUANdWt9qSjBev8HFwArgEK4XlY8f33B89evuF7k5oOUtZdsB3GkvpQzclZnTMXAnFSf&#10;S0lkSyJ31BQ5V3ifRekWeQTN4oxOn7O0ZVuK5ffw1mXyndToXwSgtOujyufYrCvShyX20PiQrAVb&#10;FX08mFiTFZgLkHsN93kDG2n4YaKGhurHeNIcocwjWHvP6DbfA4MdkiGjZuJss5UX+8O6WHfBvU8I&#10;OkqnDdX3Xo8ntWMm8N1q3N42IE54Uv97UBTOp6q0zusX+ny+Hw29fnAyxdXbCo2e6f0RPtxu3D+Z&#10;Oio5q/fWjbq3NAK7WHXXXE761g1AD3u5AXe3+11p7siE5vVvOqpP0q3ruSt9WHeFKb7Rk37x6FF9&#10;U8tT63Sf7GoSqm3HiHdNPdVSsgktufT4uNQoWt6OCYExrp6x4BPK7o0wPspZc9ZqO43j2jYh6166&#10;/ei0B8emPHPWCGGC5lG+2B7X7yKjyhqoxi9Tzbfhvde4EpMrjMp6DJooR8760MCxk7Y2bBsh943k&#10;ozPJHem+GwSPSdwxM9vw+d+cXkM74mgcHq3h3jrQKX1mcN1M9q7Udo2mRDiis6Y22zpBnUuj3mXG&#10;j54nNoU6eNvfvezofEorKQOIsfbz8N83pyfcaDl+tP07cqneqruCeix/3xL3vnfybducyyk8eb9V&#10;bmxvbwy2dIW+jv36b8Pivs3WRDsDImHOj8/w6K2hmcnQtxgqb5HHtuZ1Vs8jeFGvb51ZdlM5z+nT&#10;LbzkDZXkN0hGMreGSEYgGHzakviR+3pWBv/ecvpr9P2bdddJV4Mte8hnUai2khj0N2weJkO7yD4e&#10;6opD/8M6v+298w2r+mzWT1Bw1InfpcCmDm4bJrG911LJ6AThIpM3H2wK+jIerAPZpli1B2e0c0eh&#10;utnm7QjPRE/vRCzquGSjT+718eTz757aSZ4/P1XNSA8oVFPl8VBmskk52qgfO57j5vot+W9v6wwv&#10;2MtjT0v3W76roxkxgIT1uuJyueL561d8/fIFL1+fcX25oKxXZCJks/0lPURkm3s5qwNLihZVjy4Z&#10;I/tWZzVl3r4JueWoGX/rxmbcyMGsDJpnYUCb8uzPsFkHOthmeUvjUAnYtYE1UmHQ0WDOZxLxOOoI&#10;5jDpUQ87W07R6JDu+NaNZ9R94tiAWR0CUbenWebFrmq3+uz2qpXVdSFcS20SVRF0wRV69WWSueai&#10;NJckotDKjFLEmdIcmgCS658BFL3+12F2fbaOceO4MUkSKVDtyPqPH8nlmb7Q3WphJdlsSoxECYn1&#10;InTXqaOjXPJnsPKB4RGTbqBW5/y2B4F/hp/7KfIik1N07YSqAK5RSwPuRqdeqwMa5aqoQ6RFUbIj&#10;6OIst6rjrTgGJUqAOiI8vfsV79//gqd37wEkXFeNnMWqHTLBomcZjpnjguMri9uB/JY8a2HdwSyw&#10;qyxtFGM+i54l61iR2XHfxmrUPePnHv/Ye946JETJAT4vJQGZWMeh0qzWYUs+S0VeRSdxkOivdG8c&#10;gtGRnU4WqszTcLManMRRulsfLl6ZM2xwPqcEouzOpwwC01VuuU9BbiyhTnMS1zVq9s42CBXJ7Ufa&#10;dXcmpaTipVnyqrJXDMe1CdKxyykePGJQTrKWc/JDBNZPIgJWpVkL6fW2NqoEt18xlAZ28i9LJNCE&#10;AiorsF6AckEqV2QqWBbg3dMTPn78Bf/xn3/iv/+f/8Jf/+e/8P6331GWJ1yVBhJbSzWwgKFCCra8&#10;R6c9/estbfxb+zYRrrHQDJS6fm/RlfmkncPgdB49a2dYgH0d8g9RuPI4lI1jUfcZGcTmCNzRHa6w&#10;txGVKw/v4W/63r/nqCPJAmx5CQB1gmtGLIhflMb5jHOyOzdc+9DvhTTZTuBqn2ezferHxjgGheYD&#10;rZjJlbWqxsodpMq2wZ1+HNmgzUYx52NtW+IzdduataW1ueKdTkcZVnIlfW1/Vp+QZ8EsuQLdIjaK&#10;IyAn8mjjt+hHjbkmrC1m9ojRVbdg5x+JRDexexAL25oTKUP6ZrDrmmAC8YpcrkiJsLxL+PDhZ3z8&#10;/BF//PkZf/z5CT99+ABOGZzkNoGcMtKyAHkRekEEouzjaO3WfrMK0/FAj2KVyaZkUforLzcuwYXB&#10;a8HlcsHz12c8Pz/jerlWGQvm0rklv6ChMabbEdWDLf1fUxe1/KnJe2Y+N2hGbSPKqyP+N/gYaRRX&#10;+XcG26w+edjVD8JSIEx6TvtNoNlC4hABc6PjAeZAzNB89kY6eygyfJgEbj4czv3peB2T3ytNiAKa&#10;pMgGW4LZ9t0Ur7cQQm5J5wzV90pp3H3G+rpZ7LIkm2tFTjN8Rsc2+RaMMpOh3OK7e33u8feWjdRv&#10;mXzuuvXk7/2f+KBLHTFjxctqiy5jWQpr1/+5N92mBDzKULzn/DkQa4w0R8p1Dw7bnMjTNOJXo0Dz&#10;rSLPXvvUE6DtfJ5mCFSdBbkxFE0rC2HfZ+1swzGW6eGiBpqj1LR356Bubow/mIz7BlaonsiYvgko&#10;x6j3mvXim4XdkL2F+tw4I3A91XvPBsNsPd8N14kcr+IPU5ocvnZ0thqT4tqRZ0kFRY44rrqvaRdu&#10;CPd2xxPeAzh7vDJ8BqoVfj82euS2Gv2DpBvG8EdwhGgM64jw2EiPjjr3Ohn9iMnMDLZMopEk5ulL&#10;NfLDbv0MQtrJYc2JMTxKHWS/mzGMKwutYjjNhcpHKEDivGM0BplImUAbwbB62anqNr3x6Zwj3Bvi&#10;N/avPpbUK9+zWg7aiTySOn52WHY/x9nROV5qo7xl8v487+x7LHuW1h3gwO7b16ZRrhjTgf1AUbzv&#10;b7VV2O9ZeYorLJQNOQ7IacF8rB9Bh08dmDh631rJXg3TUVuP5SlHNph5f2Y64mYNu/rPHG92nQJu&#10;wIW35r+vrX9rU+fGSur3O+rY1xeo+2xjXkx735IFnFhB0zp6PWuGRxXU8/3u5f2WLp6TR6OheV7P&#10;Hr2NlY1t9iUa28tkQ+wI4haEmbPrfg3RKaEHtOp+vZQx6j12VbO+9jrd0ZeoXoPsebmNBjMdziMd&#10;i5qv/XjM0x16d7DLzuvast804O3CcYb2nVkJe/a/af5J+UfQ1jNrZMvJ5570SPvp1lwMclKXp9dm&#10;ChKQEhKvWNeC568X/PPPV/zzzz+4PL+Ar1egrHK9K8SJJv7JHqxtgCXYVd4KkW6aVmctw9S4mQqO&#10;9LBG3jMoh43Nzl7Vy5nxU/yEzKEn6tfQPa42f/99vq8xOoAys0fJA+q4rKvAF2mnOUERyCNBxr7G&#10;qyHNoVPK+nA53eK1hBftHwFAsYiX4ihpEhczxPFuDVelQ6PHgW3vGMnmEDZ3PCJRSFHvBdpInSnk&#10;LVSlc7e3zjZ3i7bKPB/3IEJWJwWb34qLlfbHGErBxkeRUt4uM7T45YMw5vV+6BipEysgY63B+pDp&#10;CUQkc0Sk15+zRyskJOSUseqVotYcM2TzXv/QjBs3YyH8j8FUI44KHttYmUuv4hMnUMpI+UmuOs8Z&#10;y9MH5KcPoJTFmQBteCEGo7BFz1RHTdbv7oCp/YThJgO2BsiEMe7wwByL5br4hjZwpUnNrBE1eFRt&#10;3bPZbL+20Tj1mXo1cLDT9bytrAUlmXtIArnNV4xA5scoay3p1fbyLqUkpinpkNikHG6NbqVyS0Q1&#10;huzhMgM5U9j7qvFRxUAUVkpcCAQfY+g19krQJLpuuKqWFEbfFqEEtmumADBTWIcUyLeOZVGIqB6r&#10;dkdvsorImhfaWQTLtKdCSQnqQCyOMeaIjiTOpUjyLq5H4X8cJDiD1ZxTxVZfUJTeBt5jL1muTM9F&#10;omnmIo49S2Z8+Ok9fv/0Ef/697/wf/77v/Hv//5P/PLpE/jpPZ6ZpDxFLUd5hctmQtxaFesxMoSP&#10;wUQGenQbW2kqx+yZBM6rSTelTduSNuWcL4oageYYVrExVqkk8B7F1EUi6Vm0al5rpD14eaui8qlh&#10;Pnj+/PH2mdelW5wGN+Wvwzba9mL5I9uP5MUQF6O1MgSeFH7X74EmzCEcnjxKd3nrZPL5YOZQvqVS&#10;B1Ixvtpmc1ExibN8vFKbkxyCMb6z5Yyn1dSKyVZGFdhEhgFA6ggZo1MQgYv6KZFEpk3Z/NtEPqWy&#10;IqWEd0sCyorLy1eJCE4Al4IlEZ7eP+HDr7/g98+f8PvnT/j1j9/x04cPSHlxHYqyHlhTJ81eBmnw&#10;xulE4MfheWQz7FfGV4dpeV1QVsbl5YLn52d8+fIF18tFDh6YjKfyVu9sadeXixOripjJ/jSKZrK8&#10;xl9ljKPMRODm1i/n9BvrZZpO4jKzyAl7ervtt22yEBMkHF50v8d6F9u4b4ANxO2etdgiQ4Smnfwh&#10;T1OJQJC2rVPe2IwQP4rRbxnjTaEz2anJMDQdX8TMe9Op7c+quyftNLNHoEzAdeHcX1DzfTRUliA4&#10;9/VGYGjyzcRVNWLoIJvQODi2mcD9IOnprLBxixBg+YHHMkkX3Lhbd4Cf8tzFH0YraXj99q1VDKNj&#10;KCAM6tCksLsWeRc3RWd83bidMYQeGusxYu0M62+GLSqoniKTH3/uwTj77QYuW+f2nmLI+L16d+A7&#10;kV4zb1u0aW9Oe0dT4SOt6infzsOxmUxG3uvjnQS8778ICbZejnF6CxTX84yeH0xPzMNq0Ojreqv0&#10;lorfY+ptDS9ScfgMr1v+JtcJVb27ygXDOo7KBwU+SF3ryivbda8lqTe2RPjt2Y+lZP9IsIzJsD+q&#10;1BT+xebiuMWx9+3H4D7jxP+WdKpPqecMCEYwTEltaxivzxsMiDSzS41jxAY6sEWLpo5CnESfXh4c&#10;l7zgsOieJAZt5gD+OUW3lYtajcXoXJP/bjzbklO36xPWfDRg9+N9o8f6szpyYzTRx6Rx877vRdRb&#10;qcl3S/2zjcl5K/3TuV73FmkLPFLbgZmbTY6JS082l/aUY2ujXQulm/hdefQNR+CMo8et6+2Ug9Ur&#10;UmsQvx2+22Cjje8OweT5jM4c25i2+kHTPFTrOCl37a7DN56zR6db+ju3S20W2tUVz7Y7d9aEz1Vr&#10;0etwqFeMTtgWNiDRj0hLt2xdPbc/TnXz/HyZ2sTI+Ki3VVQReRuGiQVi7FtVaipO1IZPHYQJoA6r&#10;/WjdBIG+ybkhe/ROr3nmsBHzNqjWcGuRp1r0G9MZ/d3Hqoezt2BNDt46f+uFjGrjbSLBbNkeaP6b&#10;YhdvJGHfk+Z9O2fNHr+/vZ523E/e+ATMStG/MWcqOYhCWAvw/HLFP/98wd9//42vX5+xXq/AurqD&#10;XyLdyIM5lRFyTsg5ufOOOGEJThKRRoBsZVlG+C0/mn7Gz95JM9pRo/PZtqNlyB9HYJCDuu9caWFt&#10;W96VkL+sbcQXg7lGt6rv7P2qkeBSinjXH8rUNh2GKK+F6DulDOPU/IX2o17tYx/GrLC5zvVjNo7v&#10;5u+WsTVRvnr63zhMuo21Rqy7/QDMHl+23xEKcfTbu8EkMfk10lKkbnAbBxWdpFQ8LmF8U8U7i2jp&#10;CKS/5RIeavlSqo5rnFi9ou2SSrmGEixRqSp+WoQlddTk6vQ7HQ4EB+q4p2qKsy1PaNspIy1PWJb3&#10;WJ6ekPICyu9RsIBXYF0LrqsNg+h+paxYy9o47DbrQ8eJ3ekNblg1+wIPwNe+rVou0gW/qjP1uFod&#10;T20uEqVdXUKmOeK3/EOkXg2cfK4pmSMmlLGuKBah0a/LDrjBJFd6G422PU2Shj1yJRd1Cg0yA+nI&#10;MHubJk2QAw64YyjX/HXuI29Th874hNT5HkmXiF4Hm5LPiVyJKoiukCAloU+lwJ50BDaMsaAeMknd&#10;th9njiMGl9BKdpzweiCOzKSRVSWqs9EuieZW1BlFLy+Hu3IwULjCLY812prhK4xXiqO79VwCMxRg&#10;vSDLChAHzVKQE+Gn9wv++OM3/Od//R/8x//5L/zxr//Azx8/Ir9/jzUvyAUoq0HU47f9Nu1mW4f6&#10;36N1nkgTsj4+mmhfIQJdEITnFdrbk/vaukwbW4nrgR1NsMP+zGgOEPihCl3bXmeqC467P2g9e92Y&#10;8ciZbbL//gCxudZ5VOGNbfXzYfX7YY4De9HN9jZnOHB+dyvuvKX9x+jdt9K1tmxtDV+Is2A8OuKZ&#10;y8p64AcSGXm9FlyvK5gSKD8h0YpSrlU7UR5XVB7heKWz8U6YR0WVe1zuiiA53MJXbTEZjwu16BbU&#10;irKuyGC8ywvARTgaEZYl47fff8ef//oX/vjzM37+9Rcs796L/JMynpYFoATK4crzDZkiyubNiHGf&#10;r74tsb+Ko6XIwbr1uuLlyzNeXl5wvVywXiWCfybyK8pLkUjpNiaJUv1LSUSVVK81T+ETyRw5SQ9k&#10;1EMTPmU9vnR9PtLVOazvWkk9OOvOn1NfKaUJI1NoZMJY3mW0M4mAZS08RIWMtD9uOt2TvOxEkXQ4&#10;oiF1aO2ME9V88B6djGc1k8XbJLWKo/JvFQxbwWhT8KGxZ0O3qG6N1rzV+CYyZ8uM+2TdObXpY+1w&#10;hzQ2CtT9PkjOBLxu8na2Sn+LTYmjhf2a9l8Le28E6uwdAHrzax3TKTx1VieNvbUgTg3+7eY8Kdg+&#10;ItX579rqdJpesdxL8WTyvNL5m+ONhPq+WZGKF53dSoucm9W3F80OBFKjCC3/rOOPrb5UfpMmr0/z&#10;yJ4GdwO5Fe3occlwMJym1X8JNPIDnJvbhv+ehGRLnf/R0iPhPBwbZg0tH4w4hO5kezSACr01fs2B&#10;01FAbGrWtJp23Gikv6m+73miC559fwa+tkP7T6Tx3F+FWOxOj6Mg9/D9M2vzyBFbZJ2Q3/7pZT/L&#10;Fppsouj8kGmb/rrs/wOA3+oFewBNhKGDRCqDlg1cSXIpVmyhyVuPACDIBeHZIQC3wXtvss0QE92j&#10;kS8aoNwQTXP+4oVg+UIb+m+V1WY6XZ9/z9FiX/88murD9xtGoVj+tHznvY/4cXwYZh+bo7t9C9es&#10;kn16x+Hfrnijt4U8O+JZk2evlUn5Lf1/lo4crbY3U635ygsJprqeXHTUtrk1vntOZVt5vYmdTbrX&#10;pnvruqU/r0vfQpr8Nnrjps2Auz+YHPjYVOUjx/SWzm+V24Dk2O6mfd7V39pvW4bTqTOm5blB7nvE&#10;ocxbE/Ui9M02kzk83hXuG2h5QenKH9oMu7ytFe8O+uUvOpOg/k57+EHAOtDDvr3qyLKBqQcDLr0U&#10;GecOHOivlNjKVies+90WTqBm0Fw37FaiwBp+dPnPwYJhbFq4ZrJXj2vQNRifjlco7tXwo6lAj7Ih&#10;/9i63fl0z3hs2WNn9kYA/baHp5UZ17Xg5fmCL/98wd///IMvX75ifbnIBh+vAJd6YJXrRh2po2YK&#10;UdYkWhRDrlQXfZB5tpHbAmJ2dNd7GdU5Iir5mlnylnqdc6MjBt6W1ZWOWSPPyXd3EoM4vEU4vV2v&#10;y9qokdaMpo394OHPnNRss5QZHl0QbkdsHS4tmhw1h3zrBrjlK6E//Z/WGqCLkU3tUStfv5o727i1&#10;E76TpgqMP2egcUadjjkAcaZT+ctft86yrh2pQ2C1ExYQssuIoo0nEIvTV0ISvAe5YwcjuX5icywP&#10;1Dm1MCiFoDuoeB9hahz7dNzWVSM9EUDZIgvqqGj4Qsm3huvMZW5LiKbJdqV5uJmNMMcTvzJaAxVW&#10;/CeAEhItyPkJeXmHp6f3yE/vkfOCQk8oxeBhrGvFr7WsKLyCuXXUBGqkVQL8mnbydWx/6mRq00Rm&#10;8yxIqXgZ4mgr0fEiccArRLhqxFAqQKYMIgZRAasDKVAjTA2yidzD7euIOHn9FiezQS+zBTSWg5BX&#10;Jjl0SKXAZJZmgIk9ypVEsKpZU8qOJzJ+3R4LGZ7YQ3EmbZQgDhXCZItRLzabFaXkeoDB4v1N4qQv&#10;9FTXBfS6dmJAHSGt37WXNrwCf069nMI6L9rvIAcaf2jztnRO/hXHWQZZ8ErYAQJmyBrRcag1MEr4&#10;z8baridPYGQApOsqJ+A9Aem6gtYr3iXglw8/4+Pn3/Af//2f+M//6//Gx8//wvtffwOW91hJHIco&#10;AWkFAIsOimAb4UY52LNZjNrJ61PLHwKLeCtxS5DeGt/VEbiDw5w0+7QlB3XFD5PpLONzqvp3WNYO&#10;XzcxkdbeqgPvyYbnZMeWPrbAWWTat0w78A0yh8DH43LeTTM57GzeWv+EkEqJKU42zxqaHnR5auXJ&#10;R+ssLl1w/c4GT4TJOKvhi5F/1MP0XDppUQX9iLc9DrscYSV9z56rvFMsarvKvoXFEX4VGWDJ5G01&#10;++y6mEi709oCAj9QuV3kgDDOUWZTxsU0QadS5FDAyuI4ykrnKeHnn3/Cxz8+4vNff+Kvf/8Lv3z8&#10;iPT0JIcqCCDKyMuT8G+N5mzjUOe9G6ueDvhHyFenFQXmcCqnfrgUXC4rLi8vuLxc8PL1GVyK2DZS&#10;cnnZZCMUVlsQIatzpvBd+Y0Ed8w0J03KNWK3O2oa7wrzFNPWXsFsLe6tV1LibU9ysxQ5GGbmqdU9&#10;xjVrcszZtbiYbE+KPfF065loILeu+X7wjoKd0AETED38dUaXXabVOEx05WbZg9BMWt5JVfWsmCqR&#10;Zki0NoW0pZCNY3avMyrSsWRtDFVQHeCN4jy6XxaWfaPfhrA+Rz1nI892lJo6Q9/iqDNHp763N/7V&#10;U2DxIWBRRn/kpKAPQuUsRayanaZvfp4Syu5L0fC3JyMdOtGGby4sT/ITUUN/Zo5OoHo1RuM0qLjZ&#10;b5Kc2dz6nmk4/QRMVni7tobTW135mIYczIedPnLAHeYf1L2cOMDS/MdcpdpJe3i2p4k9MkWhMPSe&#10;fOXehlW7wv43SLfSkENHjbGAZT6s9xH9jtyATKKfdK9xxDw5Zz7X1P0e3m9sfEd5qytT6T6N5U6n&#10;lhva+vr/yP5VTcwdTdTH+g/Fh9h3PXtteov12le3W3tjRAtmz1fCNN1wAgYdIc7DgNP6oDmnfwIZ&#10;XwN6s+56XslAHzG7kZV7xLmr/b7uzZybTxs5gHsNYhubZd7DwbApL29h6l/1MtTtaafPPJNvhix3&#10;vYu5mnwNzT2x8XiUwUg5Rjxrm92aX55+97qImhyn0xm0negPtyae8LDdRnoDZ6ijkGDzbM1uwdc/&#10;24uiPytfgpw4tRkMdG+SZ9dQvgPQPZPU1B2usNkpfVZuODKevUW6tZ1ePr2l/BZv7umiG3P9fYeT&#10;nXNEzbPVrtRmjiliVjUbTswYa9TfdsfoyeQ5DS82DyBaW3GTn4a+77ZFc0l5Nj9Hhttb0kxHOQt3&#10;lMmF/8SNqBmMG/U4zuy310es7pMdEN21o76lZYJeJ+Fsw6bjc7Ye73+8muq4dHMdObr5jb9hjqDy&#10;u97i0Ts59vRl3YBzbGMO4NHoqv2K4u/j/LX+jfZPTOpWk64nvwIzXmuH3KPT/39Mj7Tt9nxwV2Yq&#10;jOt1xcvLM75+/YqX5xeUyxVlNScp9n0pd9ZMCbQsoJyAtIApYy1A0asHizmNhUh+w2YvC22JV3/L&#10;4+oAycyyyWiVUKUd8l6vR479GWQcFh7QXQMtEfxGmXzcSA1axI78FB324ue6rlhXjXKTM3LOTX5z&#10;vCt6BTCHdUnNKYTIw85SXR7ISQN7kEdkU331OWjseBzk+PDHXCMTUlc/F3GQJR1DP1BptjTCipy1&#10;AAAgAElEQVSqvahDOcpvvVNhnJ8K+//L3ptuN5Lr6KIfGCHbOY81d/d5//e7pzJtKYj7AwABDjHI&#10;cmbV7nWYyykpggNIgpgIgtaZENVS2xX92OETWN35jyJQgMwHy6fNjechVNYN1mvizTEzPBf3PHWq&#10;RI173lvSqE1O+7JGWy1XTCaC7/3rPggl5JyxLAuYyddMbv/EESJj6WQ5ye/jJdEgxfHXZCbScQAR&#10;pumE0+leIknNEk0KNEGc4HJ9tXm1BjKQM4gzKGfhtyy/E9QBT5RCcdxY5H0ZT72SvfiqkjovA+Io&#10;wST70NFZk0LEWZPNlQcHzg93WBnT3eKcEGZMcNQdLwlOb8VRFuqQLXmlbnWWJCp75rVMoGuddCjs&#10;NzImdZyIcjYRuZMhguP1wJ5ly1Xg9j74mPgKKuuEQvABsrHyMZFOuORFaSoRXDMTJiKY4zCzu6ia&#10;6Y0CnETipJmKo6aPjd5kXkUeJkKJLlocR81oFrtueQxmRRhZBzLKbM0FXY85l3XhO4xKR5TOJWZQ&#10;ZvBlwUwL7lIG8YJpSvjw5jW+/PoZn3/9gt/++098/PV3TPdvkR7ugXTCJYf5H/CfCP7RxNznr3Ai&#10;NHG1jMEBGOUl11Sxr8u3/G3t/fXpxfaY1B4Q8dbqdyQapzV+tpVn7dmwfgQcskXGwdFLiPpGvdfI&#10;E8dTnPect20UpmU5bD1MI/m4OFzv2LVqx2au8w1opuel8n9bDwI9rgTsisYBFlo1lS4FbqJ5ls5Q&#10;G6UMd4xbs4lkK1TkagRfMieMjFzp4aAGHxsjVyvXHUmj/Fmv4jYHQajsYe3aASaFqoHa35hI5/1h&#10;RxULNE0kdD7ka29tYywu13IG8QUnOmHhC5bzGTOAeZ7x7vUrfP76BZ///BVv3rzB63dvMZ3uwHp6&#10;oESfnDQqd0PrRrg5ctTsPq2vUDApqTwlct1yvuDp8Yynxyecn55weXpCSinIChrhPXPgk37tfPwj&#10;EqGj4FiS3+X688BDozNtpK1ruuvINrhF+1o77bDO7klVWfih/keqe7Qw2KGuKBeT1kF2E7Lyuznr&#10;DzfsGkOMiydC0nHjCvRV4+YzDN/MIlsO3zXf2hMX9jsaywqM7BlyLDRIozer8A8er23UbY1BRLqu&#10;/JowZApx2zoBuxut4XshLkEuCkvXiTDVcRhNuSfLcDDFYXDWGDzYG2WiUnNenrf3adSX+OwADHuO&#10;aDclEq/0tubnbn5vGevs3RYR229g8KiRiXZvqgzJ1L2t9o6Igeue+KPJboTjg/D+dIc41H2vBCRj&#10;Iqynvbv3fVrDY3NEYeUjg5I7kJrC3NdvG4+FrgNGwMPvnepDK+1pyiNpxMjb57ekLbxoBcUR/atY&#10;34AWtDVcA0PlqE+Aie+uIBKqa1memX7EBgntjMVPSZVx0iNpyrsympq1HwM3BFmeoKxTQ//MuBXK&#10;M+lGhCpqmWvBsJbeDKdaYXNrbsLaMHgD7HsT8Fxe8pKbSjelRn7Z6m9x0KMdnnVFMjfZNePAkXXJ&#10;uVITmvp35Czmcq3DKm0ZhTTuqrl9pT6njq0y6/xwXEZsFAGfbS213Q+/b8fhVt9aq1d4h8twXpox&#10;6icVvXDX1TA01a1LBpbtApv8u5c1eo64Bd4e9FWPi851PI02Wa86H96sm4EKV43pmn69Xv0LcMAb&#10;UbTWX3tcuwrCgflhtEkQC0RNlVl0/ujctIUhtqFvok5ulsgApC6Db07VcFvPt9ZHvWk+lj1vpyHb&#10;M7AXFbo1gRe9o6IFThf3cbLWM4/w+m1H1ufzheeM7aY8P5pDF9+aebV86J6N6155bu3ZfxT0wiP2&#10;i2FbFROr3nU0e7Xi42N7yMmw8L7Q6qB/UQes9mWadBXehLZ9U1bWTrTFiH1sIP2NZH+rOvTnFnr+&#10;r5GZB8l019V32Or7Dm2AOX7IL9Inh0eiobXFXyOso1aCnlTWH3WpnwPHx6EOeBTO1TZaLW8LFi9T&#10;3nVF8ypQRf9jG5+VY+1cf7kWq3+UvWCUbrJ34rge9k+kFrZjNGJjPoPao7HqoPtuyCxuJ0yEjIQL&#10;GJe84PHpgm9/P+Lb//cd3/9+xPJ0wZSBlIFlYUxkdhC9mjYl0DQjzXO5jpkpqWxWy3q2Z2HwdU52&#10;1cYlV9Ex7Z+sTreTds56vQGlohkmo5bBYYPNZE/Zexs5UPyo1NNU+TRnzTan9KF2YHXnh3C1dRns&#10;0Lsow6J2djTnN4Y4Uyw5620Efh00ox7vWL48b+0PmeHXFka7mXer1It62qjMl23M7zlqstrVfBzL&#10;VdjMPjZRoNN2i15nOozq5haJj5AC3B4Z0PDHYXDMLzZDkmswmSyqpY2VF3K+6zRumiYwGGnS7wke&#10;2U/zWHvuZ0mKE9AomhrZlgVu+ZIVVyTCJTI0AhUBIGTFI3O4I3KHw5ROuLt7hbuHV+KoQAkLW6RC&#10;vR66OE3Lp0TSlKiVKBFRc5lPmye7/YLV2dV4HyXpS6GRUWBW3m9r2RRElz3DWim0yy4Y9zWREsE8&#10;WgQtwj6rXp8OxYVa0tAovMUIrJZ67UtG3M83J00rYzTeImFmMLG2ZxhFZc2QOkwsi6/5ZHCR0YXs&#10;cm+jtwjeNXf8mWxALr/3+pBrLmV1a5hPw/FFHUEkxmSG0ZyL3hTq0r7giOiyXGCQKqn4CciySUhT&#10;GAvKAGW3JJA4giJNelW6DjEQfEd1vG2K2B1fSuIkeJl9l8Vw1GmMHVQwpqG0I2dgWYAlA7gA6YIT&#10;zXj39jV++/03/PbXH/j4yxe8//oZd6/f4jLfgecJnNxezNBDpJRQB0FS+IrITEgDF4JWPnSbxsvz&#10;sEoGa2j9LbKgr+t/Vi86IiNS2Gcj0lue6Ph4d05aUpG99FoolkGlr7ayUwDOmIkyUfs8DN4NyZxY&#10;X24Or5XDOjtw1PkJFd82jdSiE0r+mNnpk+uVKn3aPFXwEWg+DeQSe+vO9y6ChvUEwri79XhuObil&#10;hkCkyKogckK0yxh/X9u3sjxx3R/3G+P2gVyxPU3I84yzHlSyeieKsmbkz23FpVSYI5cNRIZX/ooS&#10;1stGuvxP4CKPEGckZpyIgOUCfnoEcsbD69f4+PEDfv36FZ9/+YpXnz7IGE8zFuNracI0T+IYSVRa&#10;9bHzMUx60GK0ftd1Iu92ZolUblebL08XnM9nnJ+esFwuciCHbX9b+TNT4VXR0bd10iTjkXoApsgd&#10;8Q9e3vi/jT9UNzP+bXMe5WxufODWcMn0X1934/emNBSac2Gf28BPGHIQbkop9CfwTZN14M/LGIbW&#10;584IQX6VAcGudtVXAzrogFU0piY8JuAY1SZ/xyrdtBtRpjgvuSfA8XemXJQ/E5yjEyEb04jMh/oJ&#10;WEt7hos9NrlFXApsCONWGA7VlHal3pK3wGEswZCBYErpOiDUfw3zKHQo5EFQHdhORBlcwVmzIdar&#10;zXPtPkWAKDfaWoS8MJhQ8c8UsW4RBl7UYbOsOV/SVmtFbLjBT/I8q1WHdxQrRot362O/vbHSdWPl&#10;4X46iGKbsFT4tTc3W8vomfO6X2orx17vhUK5kBQIjZHilbkypchwKAqNI8gi/T+a1pzTvAFRRnoe&#10;cF29rdgEuPB6DchrRvtabL6uvu1N9zjWUaiWGWGgnNY52g8zCl+VXpDI/ls3Cy3dCl+7SWYcuuAg&#10;EcrBmGJBbucjCm1RkItOOzFnlB2Aap0TxCAKcdasWuKaw/Zdr+EaYhrVsJZ819DxHTnrOelF+e1W&#10;O9WvGK0nyLwNp2F7po8rGMOcrNKnMFZR4fLXwdGlLds9XznIo5NIe8PX4lTX3PXjf7gMb0q2V6Uh&#10;/m3I4NL8mB9c1cYPSD1PMeasTgqqbJpO6VJ1ixv78kW7dtvfu07JmxMYhQp6tkHupUlAbdjI8G1c&#10;S2lb57Kyu+/rHNty++jpiLfU+Z+LkofKF7kTDRx+BeN2vCUgXru31v2159FIGiVAu4YMEF3TK2rH&#10;3LE3OmkGEazkC2+qb8b7Bc5eUtzC6TWHxWsdGf/zknA+GeLtvq3x+W25+iAUzyQc7fzstIJbBexo&#10;/Cs1tWJa82hdgxnVv1VT286oL353CzVrpdYhB/rgsDZPHZ1tbFLNy5Unt6+fuM6jRJU27JdXt3Gj&#10;TLtPK47U2+K1yLG9cyAAzjX1DVnM+C46yQZfG+BJTHuH7Z0DeC0Gk29YbRQvcpFFdqhxnNrPoqeF&#10;GvbsHG19UX56Nr70I3aznEotTfWZK/qf0qDifPQfkI6Myy189t/jrOnYWnflWtgCHrCshxBX3/VW&#10;8v0keUUqf8l15+fzgu/fnvDt72/4/v07zo/fkS8X0MJyHbFryg5+MDSkct0fqR1M9RrVbXQbSThW&#10;2YCs6RcHJ7aRM15x0tywjUSOVuv/B0a2kzlRw1d9pw4+yxv/JNJh/cyii6bi7GSOmQsA0iuj6+jL&#10;zLLJnlX4zRa1LkQjijpk+2fjVxzeQnmpEGBiLMxYeMGiTkq+g0fugLfSX4T5lM1vVAqB2b6Nrtom&#10;dIaNYYh+yKyRToMzqc3RYNwBc0gMG7U6cB4tMhJC6Vu0G1CzFiO3kTr9KssyoqaARH1A54AIcjhW&#10;bX7LsmDJS42+WS+zJJWVijOpVDBN8peSRNsiNhy0uddAk0TgHOaVJeqS/RUnBpY2GOqkadeJcyp2&#10;CTAhMcrhcpMPpvmE+e6VRNI8zUCa9HBwmQB1dvP6c3DUBLsznESc1OeGpQrjsixyfac6AtiBjtph&#10;xKbA9f3K0tHs5+acAUrFCbI4mjGXsSa1FXDAR5kXjZqljnSeuMghhdHCoy+W2LH2X9xfD6tT3YA1&#10;C7sTZJCXyHCZgZwXpRFQ3Mmg4uSSvERZHhQGpz2+avYRk5rD2IVcgtdG7MVhNJWxgeB8ATYBSWmL&#10;XhVKlJBI6YmuGXMHMB0hIWmwG53jlDBZhDJda4wFIO0lobp+lZI69aotUvxnxVHTlmli96UQGk5K&#10;g0ivlY3YNJd5ylkWWsoLEhgzEWbO4PMZdL7gjhLenGa8vU94eP0an3/5Bb/+13/h6++/483H95jv&#10;77FMCXkOc6HytvHIMNoFv+rfe7IP6d5foEs6dwVHC/u/TSC0ddPWsumjsaKHj5yW2jqvldmeK+dx&#10;9Vn/3x8pi9y1L8+jZyu8S4D2NWSsM8pvsbJjDqXreX6kDCw4iiKERVwcpULbyg+vh+M7AGTBLIKS&#10;E+XDijw301Uf7rbIxMasjQ5GeaWpwMbeu7YvUzapkiX7t0E8N3mizlj4VQCAlabaowJ/X32/L1lg&#10;qtfmyL5hc1H14wAeRXyfktDiRHagROTJRHKYxfF8UG/gZ93YK/JwyNEFxtNFlUjfWITvnOXGaACU&#10;LxL1nhe8ef0Kn79+wq+//46vv37Bm7dvkdOs4lICTRPSNIFm+XSciuMT+s/1WIx0oHbMrLylnBmX&#10;ywVPT09648GCrJH6jTcwM5bLomMqjph8WYSHTTK3vZOm6yJ+7bnwVNf1CNAIorJkggIIc9JOhafZ&#10;mDOoCGxr/Y34Vu9ZbfMUaj4jzXZdtUhi7ZvKjn8kzXHhm9JDKskwjMjUwmcLsisn8l9rgBoJYMOa&#10;bmXiCimrkN8tKJ83EyV24dqFaC/DSuUcv1AJNh9e2umdbcLULTTAFz9ROAd3EEhu36j6acxF14+K&#10;wUWJlXk2WIOT5U7TDBESit5i1SmTpDBndbk4g7fhzVHh6mdv9khZDKav3rgcGXniPkUkFc+BpB2f&#10;3sA8YP0N4/1fkQotdHq4Ff1zNAZDXBvhdzAMbG1UNmbMYYqnW1r35xYnRo6CUXEfw1CXP4rvh3CD&#10;dt08xvW45NRR+b6HO98D/7K+ZY7idaM5RnhuVkxG0O7P+dG0y5MP5PlPTi/uHNh8N3Of8DHDFmqE&#10;wgH9bvVCWHk36la6z0i/iAqe0ZGwLuzLVJUZzfYeBsSt0ngaycoduwj8yEaYKIytfHmo+quSyzW8&#10;sdRsdnL1qDjCQb6noPXWsnD8X5IY7+y7TeD+abCRwtU6z62mo8R95fE1xQ+o1/86elPPT1hUh5LM&#10;/dZhs2udL9aUzaOwbJ1UazmLyeDrsDhMW86adRutvrHL4YdtVlV0bXjZ547rbWW261rX59onY907&#10;/i467UqTtaPjiHa0+al5t9YXg+2oo2U/z75ZfCxdK1ua0ZmMLkdTheXthPj6d3s7ATfZeireAn0d&#10;VbvFEH5tkrrG+FTBhGZUWv3ykKGEq++kBsYplF2CwmtztlX5f7J+WckCLzGf1ZxQkU4Ad6IxuSaH&#10;hXAd9bWGaPV9j+s638P36/w0yrc7UmEoc53GEvf7n51akdS6VB72/LZ1ahzun5mcP6QfjT477DaV&#10;tuIB7DbbVGuyHXxRvbDNsGqTpTgB1HBbp2qnxtFMNrcADHJ0MHHT/wb+upy8sXWmvhKlzOj2GdKC&#10;PoN1H8btEEBc4p7VuOi0z7vhOsHuGtzM0ONPvQzGhWnjXU/fR2usngMKeBB/v3T6J2n+ER11Lb0U&#10;327bf769zejDjfaksp56bAeCk1+RyQiXywWPj2c8Pj3h778lkubT4yMulwtwWVDiyDVgiboQoqvY&#10;agy4xzH3ztBUG3iG0vEv/PBhjs+4qqers/ksjoUbG9HdpmrTTrUJ25TJetV051xG6rAGgKHR3sCQ&#10;CIfqNFScL33cc2YsdkujwmHRc7zPdvBvpFvUMJI5YhI5nGTOjuYoSmWcCKJf5EHdlmxdlb9wBbgd&#10;SAS43PwBQB35rA8JxVlOhglgLnhLKGfhw5xx9T2Dxc5uM6r8UZoOm/fqWUZ2JTkrZ2IApNdyapRY&#10;e5+xALqBDRCWnLFw1usRUyUAFCcTkECVGYs6JorTmg5H8n4JOadCuH2PlPVKVBcecmZAr9eWoSTF&#10;kRoHmaOjJoOyRdPUAeYMWCRGFrc9gyFBo0+qU8Lp7h7zq9egaQanCVk37JeAM/aX86J/F3HIzHr9&#10;ZqaSx9dfkGEUr5Gz4IlFCGO9Kj3o4XFHJCyBoktFfLdMdmhhdNBOxMN+j62jcaUh+awjYDoOCPgE&#10;W0cebcr7TGBFM3N4ZJSr7g02CutvCTJfkUdjgKUWjkATE5ASlyFnZmS+SHkmJJqQ0jzgY0FvCJE0&#10;05RAJFKrON74AV7Dt6w0gJI5b5UZc/kENics+XRMU2IZD6EIUib7wRtmd3on7QOxrlkyJ5RJ6EsW&#10;PJ9wQgIjq1M6x9lIqTiukyEVq68pSyyw05SQwJg4g/IFlBdMacH9KeH+Ycabd6/w9bdf8duff+LD&#10;L1/x8O4d0p1E0aR5wjTPhU9mCBEQp2pI6OqtJEjfyT7ld8V0ayd0k6HZfr9EasQV8/dYT0r3h1c3&#10;Ol+P2Oeis7lrN/VVT27sF0VKpDSFwvegH/kaEb59a7rG92HVZqmARtqxZ9Nun0bZqnfqqz9r3c/+&#10;2cHvRb4XPihr2NC0AmAgs23BuJ7296Da/sV5fIk0kj+jfck1tkK5y7txqvu0REbXoT47WwpZ4m8q&#10;8mYrJh63jB7Scxr51VcqFdkwLwt4cVnXAGjl9QoL2wh2oVzhhiqHCZ2NIobIhslkrgzkJYPyAmJG&#10;YgZhwSkR3rz7hE9fv+DjL5/w6csXvHr3FpkIC+SAQpompHkCTbNG0kyb1GcryErdX3fcz9oZIuFL&#10;y5Kx5AvOj094+vYdT49nOdCi/bJyBd8I5cAVg8EJeP3qAdM0YTIn08LL5Xsiifo5TR4hFMY/ksjE&#10;pY2WtpQBoOE6iL/X/Zicn9kes9Mxcwbd4TFlbYwGPeCN/ab4e7tmd9QMi/sqY0Jct9ZwgYlWjIwj&#10;wK9osmIE/rwIBPYZ1xLigB9v15jQ5vud1LYUhYCIXFyESUcS1hXPVe+a+gJhkT5r1JzSWRfT+7TN&#10;KJzZoRlsE6KtfoSxLdBsjl2p36oYZB33eP39CNe2QCjCO3tfq/eFMHD1rl4jqc7ftb89Bvsb9S8k&#10;4D4zbTld7s5P06d9k/Q/l/aFSsOWvtcjprCWunHcEYJvGTEqn6ZQ923V4LTztY2fZfUHPkDc1DLo&#10;QHt6YXRuzOuv89YZw9sIQ3kW1q0KB1M4gbI2tgW+ODjMfrozlL9FX9pVXlfoItYf13n2aM+BPLe2&#10;8W+t++VSzX8BIBlSmLzJ/r44bka8Ltk38CHw10oRaeTVFrfNyJwbBcr5XYTjWmQe0BJeX1el1Cq9&#10;65+ndv03bW+hyLX4Y4Z9qp4Nc1YwVJvyG6lToivFouh18NnZkw28/12O6nlNSFpl+ap0JYpcQx8L&#10;XP8SMWG0/8TV+wCo4X5YnLLma9mxdyaJrtKhHW04RuRac7TbPlHeyuVcGzdLle3qO4oXPe6rvVye&#10;7oRkvWWqRX9YH5/tdfMyvCV3VGmsa9XNOQ7sGVxjsbg5ar/t2pm1/uy5ybf401dz22LcH+djNBM4&#10;rm/XBplQ16DF0QbEWvsAOpvd9trbJ2jXymCtwelI/q7NwH96/Kt/yyY0Y8QIr8OMOHDHSu7pi+3c&#10;/dvT6qGyPSNHrKP+r8oTKXGsMtKADJdPj5jJJQrAlg42AjC0l3Ol3YWVVv53XyH5sjejo/U6GtuX&#10;dGpeoz42krYluT0+tomwpYPXyeT3qh+j+oc4QU20jxWn0AqWg2uzyufOBD33azffNJ+Owzb1gV7r&#10;FR8ILWrI8D682igRIXjVYBpgm+Wt+hDexe8eyUzy+NXoI5tGO+/xhoz6+Sj/MA30rVrkch60B49m&#10;Gz9aQQvqcO7HpfXDPwbLGISj+uge7o8OXF1DX/4pXvUj26WWxsjDKq1p+yXrKniEYdQBwNdyWZDk&#10;OjT6qDCVM1+QoVivn7U8+gVg05Nse9vhjtfTthu87WfVm0jLwsZghLWts3bURMnb5m/hqYYwyHtZ&#10;vexy6LNEQMyVrpgzIy8ZSw5OD0Gv87EY/8UxKI6Z2SuwZ7nqf1jJbFfR67WKWzhsRW3eyli38jcV&#10;3JBgdebI1sIeeASJDLyIt5rosyGACrFo8MztPllSG4A4cnGuYWFF1gxI1D92MSuq69KtXGS2pNGF&#10;ypxBeZBFAiWX6zhcAZ+I9TZmyUfaFxlX41rmkEbITKAMX39MGgzKHDLF+TFnFEe+bl3oQIsDbvGC&#10;LW3JzXwSDVLAkr6lecZ0usPpdEK6ewCd7kEgcdJkjcCaDZcFgKGjpl2xnlNw6lwCwkCvvRZnW5u/&#10;GIlTFoXsUNjNRCilqcyjizYNL1dcZoZ63+nzwDvag7vtQZ76oITaj1NWh0xFOQaIQ6Qqgw0MiZpr&#10;KTvNtUiaCFGsrBuhL2ZnSCnBhpxIHCsAluvlBbiS3+AiiJNKoV1GA1gdFgngMK7moFEcNSjhNJFG&#10;ZhZ67TjpuMRyQzloyZj0qt2ZoVewhuiO1nUDlwAkWQfJojODNUiVEgr2MSVCFRGMiGR0WcYErEd1&#10;WJ1Iszh+cgHXGlXnNqU3tmZI1wwpDpLiDS9n5OWCmTPuUsbDacbbVye8ffcWX3//DX/89Se+/PYb&#10;Tq9egecJOJ1AdyfQNMk1y3CX3TJ2zIODqlemgO496yGlgT827Ylg/r7GT5sH9le99sJR4rcc7W9P&#10;z9U523LR1tfKMv78uKNbX2+pRm1QA92LSxY0Wk/5TcTg5PJSoftG2ziMEAXqbzSCdI12c+Mtr8Ju&#10;1ZLwyFrD2fJt2Rg17d5NMnOovtZJmhfde8vWwzea/1hZK/tFRzNlQfXYk0fCreSu8Fn0082hkMpL&#10;ltHQBrhazbbt/559c/iukisR5MHQo2zyPJAowQIMMLMWby/IHifiECU1qr7WVhTe4EIdZcakazzl&#10;DCxC4wnA3V3Cmzdv8Otff+DL77/h4e0b3D3cA1PCJbM4aJqj4zxXfLbILAaEfRQWyUW/sXcuo8nv&#10;JeRdWA56TGnGJZ/x+CSH587fH3F+fEI+X3xtaDRzpHiwRHtPBC5XmdPwz/JZHtfp/PuWT1X5jCus&#10;edc+X/ttz6KzeVxD8VlM9t70DcGDKK8BLb8QySd1dcZDZ/H3HBfvaDXqel5NFQEPRN02vDnKmOVL&#10;/fkcglg6EoUE+6JGPG7aNUNqKxzHcV+zo4/TEbgHUsqQ6SLA0jiiNk4Aa4hicqU9azeJhm1S3+cO&#10;oZsORLpd03AnufXm2pYoQSFfk1cJX86Bu5Mp1s7l2JBgoCS5YDxOJlQQ0UquIwxTm18R0P6TNpLa&#10;NBLegNCnRlAc9jQyszh3K2nfcXU7jdfH85LgpAqRhHpNKb79J81uNzYYC1gcvuzNgp05I1umzSbK&#10;9vhzd1q5TdtnRlDwac3Z89p0eKMKazLp8/B2rZ5ROwz0Rr2deixFAQnMV6kzR3u2toZfghZeU8dw&#10;7G6EqcofJOIyrqh5av3beY3tMUieozhXSVzYn/0i9QRRhJxvU6MUDSf4WBuxfF2NGPGG4xwHAeO1&#10;09KHa6brJTbqN0sTIKc5e7nDWWQvYNYKtb/OZfyC4XJDaWegGJJa54XCqcoYPHPt7RQzEeuWYV5T&#10;moB/Tn4y+ng4P4LCaenqMam1sSPFXZkdO2HE54s/KmmK6Hks+G3T/qjQwY4f7eRW8bDY2vVeFN8K&#10;tKib+O+jYIzyRX2tVTnWHDHXUKvXv7bz5Jw310gcn1HjozG7Lm0jzXBtV79uW9/dfDfvKfzf4psY&#10;SsZ1VW20Pw6UKTiBHRvKio41zvsysuU1iVllzUiPdRx/PjR9upm/Hyj/XB4U6ctz6xjq3xsYk5q3&#10;Iue53OFb8nXtazXut78tw9Fq3a4lcldn+D0sPKSKdemin2/Pr0TT2krxUl+Hy1wTbePcjW+oPzsY&#10;D+IB11+CyeVYsv5z+3Ck/2zjaGW0Nn5S0V2T02ME+Tq6Ssw7anuYuMeMdgQjfo9TrkrULY7b7w7g&#10;hK8dPlP93Mhj3bd1+MYHWbj5vlF+WGczYhE/N/MeSevjtb7Wb09H4Dy6urYOZvy/dF3aGj2xU7n+&#10;yUxYFsb5vODx+xO+ffuOx29PWJ6ewMtZIu/p+pEINElvCDO7iW7eqaMMUtKNfm1PN6Kcb30AACAA&#10;SURBVF3dFyjq2etOhXFzbLThDdQR1TyP/DHHvM1n2J+wK6I5LknGavs9/HW/RvDHFMfM8i/LYs3q&#10;s1iPPRSnvGXRaJZlDnu4AHGQG46x1cXREUlLZcCi4XFmUCZQJr0i2PsjLn52VbY7ghQnRCaAk2yC&#10;YwKmCENGJnH2cnlcHYtj9M41S6cStGpDmFFs3p43RiKseSMrrFXtlU3I9U9mj/xXNqq13chL4+Zx&#10;kZ44F/2zsB51jEyUG6aZdRPd8COV/vqolyEv/oVml8pMEmlpschuSfE4zJ39mYNmc3BBLt6eYBFF&#10;GQBoAk0nTKcH3D084HS6A833yOlUxiBGQ+WsuJflCs6cs0TLyvGKc+jV7Rn9GnFYPfafwW57D+q0&#10;xxzvvna7qp7U4IA2NqepnLKBODWAi1NDTSOClBoECXXvC4d11bk2kd4G6uuatJzheomjaU5/Jk5T&#10;LvKJyCrkeBBlecU/BkBZ6bf1TdEls697c+QEUEWIJBCiA2/ppo0NsUSNhcAOpeteWiLeJrvaPTrO&#10;GS00sIkKDIBMDZE4ccJLVQcL5By1jlW4Sz3S24QE5iSOnCBxeNbomSAAy0VRJ4Fhzpooa8BWKbhx&#10;zIAcmltACkdWXFzgF6Nn4HJGYmDGghMteDglfHj3gM9fPuDj58/4/Mf/4OOXLzi9fYOFEnIizKcT&#10;0ukOnAh5CTQGDEBwJCX5fjS18rzRq5bX/qg00heOHObcrvRGoG5IRW7Yks8rXhPLiWMxM2MJNsCI&#10;X7kQ7hiV0+UQS1NF/ZzHBYIWW4fr1/arkigC7FHO8PexNzSYn+tx6Xj+uPb0QV2agjppfDYbveyR&#10;Rbjfuj7Rd8XWUKDdA/hi/qHsVU3NNhJny8Kh2AG8d9v5ul0AgBzkLg+BoUrbrVsEuTK0F3mEylK3&#10;0BYZXy71pWnCPE9KahnMFzkIhAqhK37s+2fBtlHWwQTwAvN5y4xqrWVkTIv0IxOQKGPJC5b8iHlO&#10;uL+/x/svH/H161f8+vvvePP+PSgliWLKhPu7B+RpEv6qn2WsggOmIVoUZ00+9PGjkqfVJWQuExJL&#10;VP7l8oTzk/wtj2dczudy1TmgEZmXjLws4lQKXyNxrRjPoHjlefgUnh3eT6bb9Y6aa/uEPX1s98Ka&#10;tbOSyn6R4l3tRNnzP6szyhzljhZ2+a+UICCcSg+wbS/GOS7ctQJbXePmvYHlaMFea9GoKeS/jUsa&#10;Y6FQkwm+FPIg5PNfxpDiIF8HzyHyERZNeVQtjivaGyIqIAQjjLVKrmxKx0r5XuwBuhDhTeY4rsRy&#10;Dq11ejUBv19CTZW15lYtLgYjcYMhIxQ1+vpsYk4V3FXiGsi+iZogeb5j87sFszOHfz4VSMLmo/0f&#10;T2S5EBCxpJrUCl+20i0O3C9Vzs571nlq5fgmIUIq6h66OLAOn4/PwNWOtzHHyzrlrJ2k1/s0FFaL&#10;klBDcyv2XsMfXsIpa7cNjGn+rc7FMTG362WQ5+ZWQj0tyYt0bK3clbTpZztb3TIfV23iDBCiigBJ&#10;PkpEjGJ+qtbf+vjUBt3yNPzQE/5FiVCBEoAZE0FiWNWzzwDCGm3oxJhbb1KSjXcG60rJkVNNs4Y7&#10;Vv8MPLp5bY6aLMNfU+rocmA8sqLOQxBaM4eVJLhBGA1NrnE0bqR3mzw0ajbO9PaYbpnxjH6skQPm&#10;FQK2k66Zq5Hy9HKpXuBbzpsSQYnKbJpDUwqD49zWR9WM3R0dGHRpzHtRYBwNwxjcKLN5ZPxi8C95&#10;eHd89+ZqZNzdgueW1BvJuEQSXkt7BxVaR5d+KLjwQ66eUs2/W9gGz3+E9FJpvSvCROzTS6+nakye&#10;SYNb/XK1rZF+jARmQnSIKbNFpqFs6GHPHIrnjuO1I6SrdLPsrbNZ1Rt12yuB7ewPLb9/QRn+Z8mc&#10;qzJyY4AqBstukxZ4KVna5MuuzABWWsl7bZujvJ3cOpAP4haASU9mY6itDAPdN8I0FFAiTm33061m&#10;0X5T1yFtOh0tTppNt1YdHeO3g+g9mjNpo3046mAt1cf8I8fALQfNDo7okAKfJUI/1vLbDmOGmiq9&#10;qG93S3YdYcPmkHY2vR26TI3VIcKqeDEcl9CUyWQb4uKxdETNpjU7yXbD19LHqLPGVCKIDvFwv50j&#10;myf/L718ejE5z9a28bTwB0A8uDmBGbhkxvlywdPjGY/fnvDt7++4nM9+RXEFn9RGpDYVkiuRjchw&#10;IrA6TtmGI2s5cUQIHCQ7v137EzkeAfJamu95QnDysqg5HPA5bJxmGx4GoE6LFsXHdkxbvb18godr&#10;ZO+ZO0/XuteyLIVQlc3lHCMhEsT5soaF2a9VN8Ik9t4JSyKJ+lbRbYvSmYsjncxNFqVLxwIMjSCX&#10;9Jk4Kzm/iTKAzVOFYU5nKYe9HEUAbnahwkZyKqH+rA39K3KZTY/hmEoKLIA5zo3XUucUAm0nqvnk&#10;MJUHSa//tn00HXvLK8uBgj2CK2ef2slGxoLZo6hS0k3kpGFPdA27LpR8KsBYctDBKCGzRLW85Azm&#10;hKnIYCoRWURKNmdaG1uNEhjHhBKIJAphmibMpwec7l9hvnuF6XQHpMkdJfMCZJLrptUjmxdGXgQ/&#10;xXnBrl33Jn0sCuLB5BAwwIs6yBkvZZVnUgKYiiNyRMpiAy9rvsZRcUpwdLLrshMSMLkeUJUtclKL&#10;SzX+AtZmdM4lvQp8Qb5kUAYmAqZEAOVyoHOeTkgpFducOFjOsl6NdBXHXXfOdPqgMFbrEgEm9M90&#10;rDwCaKRxRoui9uLSNYM0WM/ka1dpPrE6oSoO2zhEPwNxnGFTGtAerJJb0rRtdlmy0D8muWKWBRek&#10;IcPzpHg2FboTrPwo0YDN4hCnmlmd0lFsTKSw2nW4CdK/mRbcn2bc0YyJE17dz/j45QP+/O+/8OnX&#10;X3D//ivuX78GTieZ09OMdDoh67XqLe9ynUdoTHWUiRo5ntbu/LG6UHhdKRJw1GjLWrp+L7i3wbWO&#10;8M9KXHOZ8AKLel/5IT0rwqXcyIHH6spBFoj1ehAgo1fO6wmGxlTPHPv31iGqTaN3FCbX4L8s6mhG&#10;pChOHaz1qIT6VtoejUUsGmnH6Naoa/cAqgYoON7HaL0GMTe/W10psOKi6hrNiAr4cF5HMDUVl/bG&#10;OFM/ROXMamKN42BxDdtM471EYzn+wJ0jQ56UVueD0OA+o1ufuazP0cFNx1GO+B/kIc7qEO7IY/8F&#10;OuX8tOxzshzsSJAo2oSMZblgWbJctZ0SlgWYcioB36TqjEyA7Q4QWHQNFn4kMjkBlJDShEnFipyz&#10;yljuvEckHmZLvgD5gkwZUyI8PLzBh3dv8Pbta/z61x94/fYt3rz7gPk0Y1F5m9JcOTjaOI2cssse&#10;INBgOxX6U3ge9DCbOWynCbYOcmacz2cslwXnpzPOlzOW7+KkadH4rQ0ucqfLoyZXR9pEcxI9cEqg&#10;cPV5OXBHgmP2VyDXfEVubWyLPt8Iz+rP8Kajg6O9KQqLfkuu75/HaPE+1q6HAbZXX/tH7fO/uYrc&#10;Eyr3FM2TfWKgRpTwwn4ntIzMidQxMNeTb1CYeBQWvbbpBBvlFFnbBwCBENRq1R4N3NzIaQheeIw4&#10;kQM+dhWjkvwmrEZht0bq9jvzmqDUjEHzyxiHX2rVRko8BvtWHw0uEyKjiNQyKod5Q8EZt9LAU7dt&#10;eWo4xwt37ftLOOMezfvSRk0GY7F6B8IUMBbio8EGzxiDn5metzGobGqNgFH3ZZjE0NXnGlHdkRGu&#10;NMGjOgZ5b0hbmzkFRtRC2kttul6f+nVx6zhEJx1un99Y76pyMmBF+QctpdW5atl2BGgn/RPr/lqn&#10;oms3oZsniIaDimuQaixsAhrgRuKq9EZ76KLc1RHsbOE7ISqGHwoSTRA6t5bkz3B27lKH8j8GZ17S&#10;mTqm6jykzgXHBwdEEJGjtT5OVQ0uKtbEIMrea85wHIquKtqb8usO7AfSEQmsysOdWaWub8UYTGFR&#10;lSzU/A4jawaKeItSbVRUBbIBoDfIiYJmTpqk686CL7RXxzo96OXVHy0vXp9GjolXlK42I8ap56hX&#10;t9Jp5ZUMbnlC/v79eupFvPGAlHZIdDF7ttn37t0e/dUoGNTizp4mvaXD2JWHA4PFRjqKduv6r36P&#10;RsIAmW0kUdpyFQf2ZpA56vaBDzS/CwDXVb+RRrx2xdF3p7mtqXiW9vIMmtFiT6WP/CCebW3969MG&#10;3gj/rtfTj5SzulVOAcN6Uun5yo8RXEGfb6nhYIOqoiVrExiqbGroDP8dvO3GQg1AxeMJPW2r6lqB&#10;q2sTKo+zfy/ttzJC9f15GGwwpxH9jPLhTvXtlG3L/31L7buWVwRpSWSgcoNRzXlHNCzsxVTwbZHk&#10;Dexc58wF+DYT9ZtcJfIXlbGjpgFqcTSk1PTJda6e13srNWDUfVlPpDBXz6rls1JJnNC9NlY217SB&#10;VTBNFn5u+hH2g5es8+gG9b/V/um0+hZepLhb0CnYInRnJiPhkhc8PV3w+P0R3/7+jsfvjzg/npEv&#10;C8w5z/+UxpFE+0tJFDEqV9Nae/XmLMOdNvXGWnHswrqDpjk8eV/i59qz+l0rD8XdwgwOjhqsV0EH&#10;nYhjtCt2/hWVWKbgJOl9NkdIC8hhV4VX/QOw6Lu8iMOZbVLbNY5xP6hEHmSIrclgsrnJtktm8wNx&#10;Omr7pf1hvfpafPe4cdS0tnVj2h5GpZzr7351cpyDUpk+sY3dqIMpH2CzicVZzGG8a4IWHdSqZsEN&#10;eP0m76i+1NCCROrARr6xD6JGL5I1uuj8kXtG+vplFEcvk3vK/hyjRKEUfiaRCo25uXwoJW3+mT3C&#10;qXF4j0RFMAe3yo3CxitnkH63a5yZsjpuwueLEtI8i8PgfI/5/jXm+1eg+Q4LSeSr5bK4MzEU5zMj&#10;XxaJ6mTzkA2fZc3YQWe7rb40bbyZoY6dHpGOEZzLKEhvNpBlTgfrnVDtNXDVYJIZYb32NKE4uHIx&#10;FBkRNefD2l7sOXxfuaJUipBRPmUAU5rBFvXLJLXiQKCOJ9p315ehm1Mt7w9wNm3bGoh2Hw7wEGmM&#10;UiGYpV1z0jT4xJpmg0MS0dV4AWxujRYQFiziHFKNh7SdTD4nkiWmv20cXfbq9XWTdUn5j8dmU3qb&#10;azmwOIUqJOWQcEXC3Jm8jI/OWwJjhvhMUGYkviBxxkwXzDljThPevHqFX3/7it//5098/fM3PLx7&#10;h3T3Gmk+geYZKU3APAOTODgvWWEqfVMe6VTcul+ngyJL4Qtw3PA1YPg0ruyoXMSKEUHMGKe1lyPW&#10;XYpQHZkurBso/7hwVpop8z01tLl1WO7asLVGrcObPF/yYozKQbZ1yNzUP/Yp8XL+0mnaOkyM5lae&#10;KTneFz5Wt1+1F38z14dVQi9bGEbPVvdBDyejy6PWYr1Ulxk9hjvRs9kgK5lBJojZdfQW7soPooGl&#10;4iVrmquWb3b8hrmPjFnkffabQZh2lmG7dyYwGK3mFfADnhaeoY7AEB7dghxpRpR1QYqTyN4eW1AM&#10;nYMpFZmYrJ0kvMJ4XxlxlV+E19sBISMuLmcUuKZUuiBxNbTdnIVFZj04gOQwLWHd5guwnAHOmO9m&#10;vHp1h48f3uLzp094//4d3n79BfM8g+eEM2dkJGAWZ/t0OlWTFmXsOB/26d+Nvlc9KWMr4pL56Mmz&#10;izpnPj4+4vJ0VrlrwXK5FCfNOFcxinZ83jprUiK5tj1G1Qx5kCB2/inBdIooo4xSlC+yScgra8B1&#10;jIYuhX3xKm+1X35kT64N99Ei9pDAHE7zM8tV4HD8EWBhNgITBc2aSN3YfAfLen3OFrqJcdGrKERV&#10;pcYxG+J+hJd0PC5UC+gm8agi9vGpRILdATOCGoWglnnsgt3AeUw46jfCBhV19SuTrBQiE2qCyGsM&#10;q9oAaJ1Dn5dGoFWuFjvj1Romtt7vlR9B0gt3/0GJTZj5cc6anVOLpmKkAVYF/GvGtRVarf4xCtaC&#10;/FoSBeR4+//OtBWTCtimyiNxPfR1jYC2gnaVnr/eRmNsJ5hik4mohEu/dWUexcGRunQEI9bw5ohS&#10;JGzvH3De20h783c1rDE/Nav1wJqTq2akngRXNoTmWMRLF2CrDd5dUOv1cQsNKGMzXnLDNmRo9oC8&#10;HqZ4yuho3pdKL1pfV1Ujc+3JDqjRj8uJblGoMuRUvPHQYR0Nb62NxPty6iZvpiD+NnDH8n2lVnzf&#10;iKXNeFGi6gTpnuzQbnzowxqUyE7C87IWmx7uOYrUeaW8rfvyGy7HmmFhWB5mMHgZvFzDk+fU/68V&#10;OTbSdY6RL9BexB3VE/da6Y210RC2N+ijtb4lZwodWNfBAn5GtOf6s4Kg04cH9Q6Noiv8Oe4qYTQO&#10;LyCDrAztvm5Sa+Gj8mvNldIdT91Ko7a24NuTvw+IGaGVNq88c127xdzdtq+ct06GOyQnvXx6OSeb&#10;xv4S7E2HUpiUkcNUZX+w/MOWQ33xZzXULruugrMzHC1MBn5rjSKTtQcbS1v1talz494BsBvDSsZt&#10;j2r7Kk4UNn3BgSrsW6Geh0NuZ6j5Q1ufzdd4ndgBkpK77f+VUHVdCbipNvfqpcMf++PPypCu1O+W&#10;0HVavd8HmVWT+Zy/8Op9ShWL29BXzE1FstWLr9DOQcFo4tC9gabegzND4/oLPHxEAr8u9Rux43V7&#10;S3o5PW1H4f1B6WfZTPbHibElI9R7BeO0d6vClptjZsZ5WfD09ITv357w/dsjvn9/xPl8liv28iJX&#10;nquMKvKS4FQi0X8pRKeJjvGiP5vDT3Cma8TdznnQNjvVvkh1ZhSZWWl9tPsyq0OkWuSE52r75pRY&#10;9m+E9qZs1/baX3BSAvR69wY2hPUb+6WR+aq85PB07+I8hciZYIn6s26BHhBiDmNJ5P1g7tq0TXNx&#10;zlSY9HcJ3afRDu16e5Ez3bmLjVabLUM9n8p8BTpeHDTiXKlebTYCLtcn105kcX20eguzBnLMSuf0&#10;kGWZx5Yn6ZzFcUzBHjGy1ZA66UWHMDBCJKTIL9QJMuolelgUAfYiZTIDSOrESUAiTFPSq6cFlykc&#10;TrDyC1xWTUkiBnIGliVLhCwmJJpKUNSCG9nm2Rx+s0Y9zGILLfhLABJmAEQz0nzCfPcK890Dpvke&#10;mWZcWJxT+XzWiJQMhlxpLhGeltIO8xLatQhaaksK+YmApJ4pi16RLiqGr1kG5DJuxW+qopFwWYNV&#10;IqVb1MqsUWYb8CICqMK/WE8t/3kmCmVRcC7K1iAUp3CZw4aGlvalvwXXyNdAWV3VmmjwlwkWsdOe&#10;TRo1iyNNZ3jkwwI+hTrtbyrPbcwym0VNHYPLMtc9dHUCh+F0sKexXlcuE2+RTgV/mRfYHlTNr23M&#10;DFDyq9qr8fBxYHPwKXJfiHSnC6Q4lmSnwcyMfMmYAEyJMfGCCRmJF4AXpJxxPwMPdyd8eP0Wv/zy&#10;C37/n//Cpz9/xfz2NfKUcHe6l2txpwk8TcggLDkDlDDPE5bLRefV+U/s51Wpk/187ficNUO5wmIO&#10;2yqVD4cFUeP7hoAyNjf1c1k5aoeyBMJpmgP/yiV4UWXj3UjRThfbLDxEHSV939Mp+FDnCPRl7dOd&#10;Q8lpcVPe9qCmaRJeDTvMIQfuWiestVTajLgV1z1qh7FCBWtWW9V1XXKevwdjnyJN6x2uRL5zOiB1&#10;ocg/bd1tO/0vqn6T0ukiLcby3JcqTvBNDyI8EZZi04EdWAoSD6tlT4eAoU6n5AcY5ZAD+xhYTUXc&#10;IO+H/rQDIwVKGq0TbganeXdQ/xXxRvIavmaL2k0aNT0zFl0Dk9LJvCy1jlBAMjky0rUg1hXk1dWf&#10;M5hnsQNQwjQlcF6wqGxCAGZiTDOQaMbDqzt8+PAWH798xufPn/H23VssJ4lKv2hf0pQwzTOm0wk0&#10;zeVwS5FbYXKxwu4ksaMt/djKb5dfAc6E8+UiV50/PuLpUfQzzj6vXQ1UO2r6/jZV74gINIlMYM6a&#10;bT4k4d1+EM/brLCC3Xmy0m+a9WB5m9kdvh/R7h77juNj3V6jF0T+FXJZ7QThZZmM/kuOuausS+N3&#10;kRhbnjIUHDtvjgkdWVk1Lh0h1CNiZl1rN0VMqC6GYcRQvC1k3AAmg0WFGAXiHAT7rTQ0kYSFtXu1&#10;JOr+FMFcc4wQ2b8DMboLmlLx/y0IWrSLTNbMDdHwWNdZKyft9BalHCb4GzMKc6lMJHM4LcbUQKdZ&#10;B4qwtdP3bn2xbpV7qXS07tFmxbA/rdHgp6SNPgxAkRU1Wr+hWNOHzc33lfYYdVsjor8G409Lvdz2&#10;vDqa37d26QgOuQCImh8FkAjb9O057Uq+redO/7ZSZNS7ihacbln/zPi3HGjj1sRwYazIt7QvPtzi&#10;pLmdapp+LP/4GQ04ZMSfW0awLXtknq9NpMhRi1/h6oXQblS2vOwWXPv86ZZUOfUN32+XP4o+18J/&#10;Tf4jeY/iuSsCjp3MA4IaFVc72Vfy1HRx3HQvD/tp7TrHFuxRaWn7Ufgfr1CJ8LiW59faclit7VKW&#10;eomvkhV3Ur3B3crg16XOEaPUC1TsijA8hGP6Si3Xb8+Bi6nyJYX1XuopA9LX+xIHjoAdOWlNNmSR&#10;kYyf8yY9Wm/z58udBQLsUW7u/g9pF+5a+3F/xjGG23qrVNSNRcBRmerqUf1R9SJpVfUtoGzwbh8G&#10;2ktBP7Q2Kr0pD54pSGHu13DvGtrLQIlYZ6BtGUGHvdnlWe06iHN15DBkU9+RPO3mRtP+NeX7ddZK&#10;3IPXK5KU4V7YH+j6bxsX1VxfBf3tac9Z70gaaf/r71CGrNVX92wm3VyHzY5OVz2ywdOQt5Gz5r8t&#10;VTYojK82C5k3RlMmYZWn41p6bnqPP0kU6ogykf4X92iKvB7gsE2OEWylnr3TvoNUuEsgzKOu+fIe&#10;H/ts5bYRMxrWG+W7ZsGP+B8FOkIdzo7qd/jrmpr1g2DD6eqxhrZWJQXaFedre06OLqtY1XNX4pim&#10;35baDY/Vtv6F9COml5Avf3bZnlcF5aNvAT+Hi/7gpDuZRW+11ZwZ53PG49MZ3x8f8f3xEU9PZyyX&#10;DMqExKnImCnpNecQl5xE+p8NEdUOO8QEidip+jPDNx+NeWcWLzs0Dpos0e2sPrYrtzmLTaqc0Oai&#10;IwEodbRygWxL1w4RAkMsF8iv6V32M27AIuju7FdWW8rR8aIi7b3TZMS6zBwc2xhTGbd689P90MZO&#10;mNaWfYou4ryiGpdQVpzB1PnN1jUDxdGw+RNY2COeMfwQZxhI04OyOa1bv62NZP2TTfzYF4ElF9yx&#10;YmXfjOHRQmGYaWMTZWjnQY1GiHgLTr8/JfWIRzIVmW/R687BLj+llJD1OmUGI6kHoTkIS0i/IGsV&#10;vEkgTHLl+TRhmiWPOC9cYEKNwZ7LN9MuSSJPLos62soo2EwtedFQlgs4i0NkueKcGMCljOmU7gFM&#10;yAsAmrCc7sH3b3H/6gHzwyskmnDOC86XJx1zBtMCj6QpTpf2PSMj53PpL2fHJcMBijgFBnPYlWCA&#10;sbi8086RzY9lr767bERarnNGCfMc5VmRRYy2tfqFySraNqdqfzVs/0repNebqm5LGl0yWwQyc1YE&#10;5Lp78j4ymY3BaVSBuepscUtzSMtrXxNAgtzu6IeXbT3aVautUwcsoqbiGyNBom+6runjEWh4y1dt&#10;OorMrs4gNt6JlJ+YA2/SMVO8yO5clHQci7Oa3sZpfMVkSRkmjZQa8K5EomXpWUeXixM7I58XWScJ&#10;IMoSg5ozOC9IvODh7oQ/vn7Ff/35F778+htef/qI9OY1lnmSw/zzSfqlDtU5y9W9adIx5RpXLSIt&#10;6dW9Pnchlin7IarUaVw1fY86Up1eQq5hW5Q1PiqMBtFLyXjCPrh8l/qprG+jKdFvwTre2imKDa/w&#10;lRgNO9KVsP5JpZtw3bTBFP1qKtgDL17t12B8mFmi3dGMZVkKXTVadcifICy4KNtQeUBFb54ALIF2&#10;mQ3xkH3HkLGRr6pgPyt6Zle1PqNQrWE6jOdEPFeiG2lXgRsmF4TxdyIq115rBnfEDPyAgcJxuZYH&#10;i4eL4h3bWFNyjGHjKVuDZ9w6Cos+dfHW2ua8vtPfqj7fJytPOOauv3qebXzat/ElaEjL0GaNQyYf&#10;2XPbn8qsx3QoASkhn8/OL5WQs/GU6uCTrQUydIb7kllEStEf7NAv5wW8LBIN+TRjTgum6Q5393d4&#10;8/YtPnx6j4+fP+Hth/d4eHjAt2kC9NpvcWacQfosgzGBKoxsZXsh7UYL2S8o6MavPmBkdGjJZzw+&#10;PuHp+3ecz09YzhcsetNBSqTRhKm75ryNkAmgPIt/wtdo9a+Dkmo83UtDvBmVGyMzKstZkdVc1spF&#10;EiFYVOWydJUmxfKtRbO1y/l6Mz83B8yk0Higet5lpHRk8dS9p7jQKTqyRGKqigaLM+3epK3CwNQI&#10;EQ5HDZu/iwomA7XQGv4vRnJ7FAh+ZEhbiBSFxup5ZMA7c9C+NUEhPmkdEu23+aOKcjJm4r0vctNW&#10;BXcPT0GtwpviWNr78RzWj9w5s37O1TcCI0Wvpa7/DYyBuIwXdCDAzxAsq8DCjWA0cqK4NXWGoDGG&#10;GBTV05EQSbubCDa/Y8rXB4qqNzurMW0JZIHhJQT67TQaqZ/R6DXrCxitL2MPzfodMR0TPg+CR+RQ&#10;dLxxNDdVxVzDgT6b0NZtHrI5942Ufa0D17GN/R36G+oJ4jWAQzLEZhptwF/jpNzVYRAazdP/ucnP&#10;XuAAkADYBP1YsB2NvUravtmY1rwrgvWylHM7DWWPCMwoufZUlD5TmqyYCfWt8EnGb8IaPApXDeH1&#10;o7QmL8R01CnGFc81+G5Lexh2xJiw55B6O0xCp3xljeYl8l6DK4iY+sVOMvpnSw/qWnNVQe+EtIke&#10;VwyHKS3++584FNInCv8DqNUMciNjxz9LySCzVe+tooHQG1IKDFcvEyttd7AZiC+Ahs/B6dGcVbh8&#10;g5D0b8CHoY4R5Y8heHsKnH6a9wm3L6FrPxD9QhNbXcbSlo7ayvh1KTOIjeZx+huPAgAAIABJREFU&#10;NV05LWNdrebhvnFp2vwYmhWtoQZu0N9qhDZxfEwfy/ioDN7TrnEdpoOuQVs1ot+PkFihCf2adaNf&#10;nX+UhtyeS+3DsqkYlpti19CN2P4LrfNh662NAnx4fP33MVmKR4jWtD603QD4WWQuGu7/M1Izf4aw&#10;HJ81/PZGXjjSlzuojioUCnCxIdkGL5mDkDfgbL+eoyFdfoaYbrXkIF8AG+s2yBt1nsGc7LbtfK6m&#10;LJW2VupzRwSVgUomkjHcaosdQUbR0VvafW3q6fkwl0HT92+3hW3n/nbqD+kq1+DKDTLb0fr3NNA2&#10;w638YXVT+YcRXts6WRv4a44bt2lvMn/0BF6fapsSyqbRSOJkAEzq6KbrnVn9Ixk4XzKevp/x+Pcj&#10;Hv/+jqfHJ4nalCVimGy8LmF+qejFi7VAGnEqAZQmyHWFBJijZpDxhZpEu7tHaYxOPjEypa/6hlkp&#10;LyiboP3OtOVC3Bmt7FiDPQDfaGULKlltvsY9qgJjlLs5XNdMhBjFM74vz+xa7aQb/NresgjeM6cy&#10;LuVa8mLfVacUk0W4ld4DgaiGJ/bR15ZthpscJbAv8KcAquvbLUJi1FO5okviGKbuCEaQ1HmKWfDG&#10;nKNyGCvfq5Jn4sgq9UX9jZt+iTztzp+1yYWKnFycecJhN9c9THNSClDq1Wvqs151zgwkj0SUkCp4&#10;iVk9QXQ2QrtQ3szquEcTqQOQx2tLJBEGL5cLiBinecZpSrhcLliWC8CMReHhRThkIkJikueLjKkM&#10;1IKsa5oYsl4B8OIRQEnuJAWIMKUZd6d7TA8POJ3uJNInkvic4YK8EJAzMi86f3oFel5kHrM5jsoo&#10;FiyzNatjkSqMrecy4mXLX0xvGtlaIr0JwiCMhpSti06NoGATVlQdOGrWprsjUkjIb2XDKSRz3oRb&#10;tmp9CIADHRKjzJ0noSetHjtaJ+6MXDC9WjOs9ZPyDhmf4NgMAiZd7BRoX1DgJqVrpT+K99NE4gCt&#10;Ar04XhqsCywcLJE5aarzPgmOJvHpEfxWZLZ5i39CR/1Kc6Jc3gntnMoYy9q+gC/Sh4mB+ylhOX/D&#10;tCx4dSKk5RH58oT7uzu8ff8e77++w5ff/8SHv/7A6d174OEVpvke03zCzAzMd4WX2LhPEMfqBZBr&#10;eMv4J50PhRFVuFjto8yZz1G7fvr19KNtfyOHPqN1KTo1HoBj5AtR+B/g9MNSXhyXidwxHmhs+P24&#10;RJ7eHYiw6IZWP8Re7QFz1UErHPZcddZsYBjtLZbONeVLxGkWn5xe7nA62e7n2mt/NNb3DIaJa8fw&#10;uO/Zwn4VTm1l5fH3erpq2a+ieSVsdBhzNmpW84co+5ntzRuigCsRcJdVV4Fux6JUOeZtber2/NrK&#10;uPpVIJMvGbUzvs2Zsv3i3Rl4MJzHce8kciyNhgUJEkLZH8aDTDnMgdHbRFHmqass19ZL7jKeLp3J&#10;oRmUpxalU34LL9NDIzkDkMMqlC+YEuFuEufF129e4/2nj/jw6RM+fPyA12/fYD6dcFZmKI6PM6Zp&#10;xjRNMFzhLHuB3PTLaQoX9DR5FIHOADZUzoeZ5fBRVpjPTxd8//4dT9+/Iy8Z5ukpDv0AOBmHlkMf&#10;DS6OomRWjprKj9u/lFTXa1HbaL32NtKG3EQHBlxloYAvZdtO+85WT5C9vS2E9eX47d/VJZxqVHwO&#10;yxvaMTh+MSnN0+zdHBNFF397wl8IeBFOwrsRDCsPWidNV2b6do+kuqw02NY1Upyt7fZZIa7+X6h7&#10;T4SOpyZGb0cijycawDpiutzMQVUk+NjEfl43qnWLEY2NmAVf4AD/kUiQtRJQvWYuSkzbZiqlqRAi&#10;F9Tr3OspMmPUwv6B1G1Q6uAYTBFl+lobJWmIKIRMuWqjczhYW/P6a38drffXDQqrOdCy/LrONk7Y&#10;8bSPNysQPVdheO6CeMFUNioCLKpWrYi/NdhHzckU18dA0Kunvab7fV4quWK5SCeeS8tja8+Z15Hh&#10;ZZMg78ASxdAqBeG8pn/H0WqkiMqLorXJB7Wt1ElNKAUCDhNhSmNlDVqBpc+xxtV/4MKhNazXlnl9&#10;HK5rZoMGbrVALujb7wbjipEwRkKrNBC6Dbd9qrR+slO/NvGuZBj+HxmzozA9cznttlvRqBtSb0w8&#10;Vp+vIJPO2dcgAB/XNaprxh+DI76yudDayClFC91Lj+8t6TmbpdQviqvTFhWopce+HFVrzWVV70Yj&#10;T4UvNkfbElANgxg/41qXl24D9PUYVIyr0tocjPWXY8k3kGJdz9e9tvJcm7bq5Bz7rFe2hOy7re1k&#10;qJT/ERjccvwt7rze/61xsc3kXveK5rP18ps8dLWk9qVDg6BDcvWozTJ81b/XtdKUadcUsD1GnYNU&#10;ZezROsMOUdwwbcensiFsg7866hHUAkfRU5t8B9e/6YndBttOmVH/unph9oY6bxWxoKvLah/rasb+&#10;Wh2xk8tXPgv73BufNdH0J6fn0LbdOnEz+9ytH5BGxhaIA8M/sjs1dYy+jx808A3q3JbXHSDDzF6S&#10;HNhQOKyD8Lve3qYS4C22uAZOtIVeramww9LSEnkf5VqDl0MZhRc1DO0aNz5C2BjXICu1NiGC3Tzm&#10;GnKXZ0cmaN9erw9t8QWnP2MjeaROkc49f9XV9PnIvK9yEQyUymfDcqTpUe4fSX+uSc/RPw7UGj7/&#10;LT2NaRt/Wtv/teXruvq87ZOW/5t+Z34OrAQgL4zH8xlPjxc8fTvj/HjG+emMZbmIo9Uim4RZI+MV&#10;edJ07GZfyICpnKug8mvRsbn/tL+V/oqt3pz6tuVztk9vsHyac2jZY2n3mnSD1NqIzp+5vGscSsN7&#10;cxzIEL88kyeFnpNvvjKVP5fPhZOlNAPIHs0NPpZgc1J02a18YYnsSFVfuPDInCAnCoLzYoYEMs12&#10;7blVUwYB5VpqCa+o80mAOUyFASvzb58ml0jd4nCaSCMJhsh7DCAvi+OazlPErWxjwe5MY9zf9pZG&#10;urps/rd7QI6b8imOjqkIDuo4SSSRsjJAJO0sWccv63N18LpA9NCkpyAIE8C+0U6cyvW/xbGVgEkj&#10;CNpV3+JoxGHNmKMpaR9lbJYyXgEXVBEs46rXTWcBXHqcszr6KPe0OczShvhUMuaZMM93ON094OH1&#10;a+D+Xjb0GWBaQBlIzMgcHDJZHTUXu+J80Yij4oBb4YjiTImuSQoLWK/KVq2Em7l7RjrCjiwSZPMU&#10;ZttnBNtLZ9cFPPLSSrtZcLXwsHIXquI3CJNGYctZnGZToLekDp0j/lroDLkssSaTm301rq/aOXmq&#10;xoFZ5kZWrUXQNHlbVzgBIFYY1XkE4sBcHD5wB1D2kDmk620iWQMa3RVK4wkatZCkPc4XgSAxchbH&#10;k2maQJOM2d2dwJ01AqazoEnpBoEzIWdW5xOTHoXmJE5YILDnLIcUEjJmIpyQxKkHC064CHFfnnB3&#10;l/D5ywd8/e1X/Pbff+Hjp094++Ej0t0dQBPo7g5pnsWxr9Cchv+F37733/PJzdRl6cv8WCfNLftC&#10;wxfQ43BfGgUnR6mMVeTBghSAygpyTbhcGU6UCp1s64g8qAO0yr/ILa+5PjxivUh39wVuo9VV/zG2&#10;f0UHtqjfGe2P6xXaH+d/KbzbPiw3HMrAB00d5PIDSlOo5KkoMUGi+Cktt0uqqbzbw7n6XQrP2jXi&#10;wMTS/RiP6GKhVA0+Xa29lqLebi323sqlPFGovEwF1/03el9sGyw8zHsd+xp3SOUQCQHBIW60AkNT&#10;LPQzQkQqV5EiTQyGZu1Ud1ma/EIAWVChokeoPKp2gKzrIu7EliiyIlAqrxO5DNoXiwZve0qUkkda&#10;zxfkSwYRY5p0zCjhlAiv7k+4f/UW7z59wJevX/Hhwwc8vH6F6XSPBYynyxlTmv1q8GJX5wJSdD6N&#10;42Z/OTyLTppmA8q5MCznY4wi5z09nXF+fMLlLAdzqNQVcFP5v+ydJT3gQzp3amcidc6cgpMmgDRP&#10;cq15gp3RKU6aRFzqHOLHSp9jKgEJOa6gWEcu71HkkSD7sslggTg1Ni6Zi5oux/0EkNHtAQAB/ujf&#10;eNSeMe/mwDZTi3nK9/gc2HT4bjv1HIbPzadUGZUlG9pgsKysn1FwNDiaN4M+HIt1MM7DLRKspJ5A&#10;16eWWofLEfwj5I7IvDU/rJkLjBs0t3XYBFzgaMexmqumD22dFk7Y86MSfuICdzYSJbdYo897NfvG&#10;jHBQeA1luWm/npCIcwaBM4g4IEfw6SU3gn6kcF0pY83sDh3CG2GoVeY2u031j14f9gyZB241gcjv&#10;1/9jElWrRlKEcySEV++MQR2A9ei8726uFBqqjv5oabCl+jTYERwebUaN3j/LGQX12t9SdgCPbOcl&#10;qgrRrtxG3r1NxC7EKTZ5TY21wPGsZFJK8digaiPwUBVbjjYbtWyL+D0+/YiNnNZANgCiUPSiuNnv&#10;oizI81T9xrOm5tb+uYNgX9+PcDTYT64J2LilwKf11YulQ+PXLmIEelfxcYZF2hspUl5Zg8m6rkV+&#10;gMskjYGtrudYatdAW/5W/KmcmFoFf5BC945NY9Pdfb4W8KfLp/S5EehJadqmw4fl2aHgcSlXel7d&#10;WAOVcQZzrH5+WuOF1/BIl5tvX2qdIf7mdFzP4qYHfBXirVe95bTBIV/3rtI1ar3DSrcjtPabI57H&#10;utWStjbWQraofG/elk1i60Obpa2WVp5vGb57mNo5Ku6aiEtIKeshIWrNoOodarHDlulKuaqCFt4B&#10;gxjAMgBi8HunfAPXUR015ll2FKj2+EgPbT0rNMjTlhjj+3ZqadattHEvreLMgXLP1UH+dSmIg7eK&#10;zqMxoYam9CRo3OjRuYm4ODqYV64ghOsLHZ7BNgYcwvJbrzy072OE9Ha3DlEMaeEoc6NyVhv0RQD1&#10;NWnuIvG6pEhVbTO3Xsd9+8c47YbMhBZWh2SrUFtn7Zx12/qqbBK26/TSqTOitrLY+hHaocxK9e+r&#10;D0ddkX+fll+XXkQ//V+VjuBcuxF5TRpz7TWnmlvGt8FqAOJsZptfmYvEhstlwffvj/j+7QlP3y94&#10;enrC5XIpTnMWgSabkxfcTtI6aRaaTSYTmPbtDoOxs3YNd4ykafVI/iU8EyfE6LTIKnOWX6F8ccoI&#10;G5rdJn3TprcN/VN6be+D3l/9K7J5iCijcGXVMSMMtgndOYoUlkGFJ2ZoNEa1tVhbdt12VGELErH/&#10;cQ7y3SJOcYtdy81yzeRijoSln7k41wEMYo2Ml5dCCFnnJIzQkD6peg5i2cg2WbE4siieSC0ZDG/X&#10;OsfZHFDFMVJuDjfHCypXjNvOPRlEehV3mqWqZfF5p+pkX8EmpGkC250biUDJjtQTwFTsQMxBFlF+&#10;ZVcR8xKv/WRtD3KDs+GPObUBWIhByLiz640p4qQ7ETF7VL2LRvFcSltUHGwdhxlUnsmVn4J38j1Z&#10;v/Xa+ilNYE4ywBNhnk+4u3+F+/tXuH/1Go+UhBZcLoLjWjYvF4lWuFxgjkflavVFvIDteSXHsI8P&#10;M4OTzXtx0wl4ZLMadJaK0NXreDWRNhzpriHplgzErlHZPrXTnWraGmEhwts4HluOVNsKIj0tNNXa&#10;GMnujV5Yng5k2fEeFavs4/p9SklW5JL1xrWk85PLaidIBEtzbs7ZnE20Jkpg8h3neVJ6rvieiJDS&#10;Is5eeUGak/IdBmUC1JHExvXCGWmaFD5xGpnmWa6UzxlGsuIa8BAMACjpFdJc8NGc5BiMTOKgmZcF&#10;vFyQMmPmjBMnzGAkvmCaFIXyBfP9jE+fPuCP//Mnfv31D3z4/Te8fvMG8/29OBylCZgnYE4gTlVb&#10;cQ5HjpotPtd2aucXdoChxgTPt5VGuHCTXMfxi7pKRb4f13Pw7YiOgC08MRnmVTxz8chty7KANOr3&#10;kjOWLK6Dp9MJ8zwDaerqL/SKOdhfUjXu9nhOMoeLtmWRlG3U5zSBiIrj09pQtnY1+5uM1xQyVM99&#10;kWmIkGhS2QMSuNBkIUf28mnNpdTIORWZolB/S1t9/BlCr5B1hlW+MvZroA8dyQNU48SD79s4vL6f&#10;o+2t7LHY8ys1tmG96+23XGxbL19vLdTEzfjyGp5FXkmwKMdgKxucNeFZqzaHvLThVWaNIRIJiAEg&#10;h/IJpFGMST0AzUbD2iBBcPO8XBQAwpJlDROApHp5zufSH9+zdX2jOAoHuAs/yBr1HAsIjIkmpARM&#10;E+Hh/g7v3r7C+69f8e7DB7x5+w7p7h4X6JqYEk73D7i/v0Oa1BEcXCIg+0jHdnuaTuxzZqMn8q86&#10;a2vEaV4ylovqXAycHx/x7e9vePr2DQDUSdRpF6DRMouVoHbSJNPVYHKzyhwmi5jcXGSTlXkf2O3W&#10;+juKqMkWGdsrsOFQEbqWlRCcNOV3jXsd4ttaKDKdIkCzJ3xN2uOJ8f0hR82tioB6UKtm2QQPfWf6&#10;U8lpC30k4IVB3Eo0nnonxVHoDM9jva7Fer4gGPcCzbitVRBvMjzVEQvbtowsdjBFWBuk9xMZvWA+&#10;SrmoEbH+flE4RJYnKCxN2ep3EzFTvlPzLbzV8mKwqGe4LE9jGuwREaRtrupi+PQrz3nZNMLP2JVj&#10;UsZN6Z/dSDKWXT0KiaqIdHaFScTNLfBFENjH4wjBwuMYaP/EKCnr64CYhhte/qxsOIUyLQrtq1Mm&#10;szcn0DY2mvZS4WHhiZtUoTyhFT1qiOwUTVvTkXRk89RPXW73p+I/tF7nVi17+0K7PI5QDKJg1ArQ&#10;QKgwemi3tEoVYvwzoRO2pg7SHB8DDn2JRvRj9Rxq41+YRmgy2kgsAr487JwyKcxHqYNdsF1LIznr&#10;1kQ0nrdDh3K6373xs0h5IfMqXbG/mBdupHhJzDiCZyNDQJEJyfvPqoVSQxs6JaL5jG/aQy3ytFVC&#10;tmEeyYS9S1Jf31F82uJBR1IrO/6IRJERdu1HJc7/r5wWNgBMVd5R4gongjhZYLIhrNQOMzQ2G5J7&#10;6ehhh608rX4QHaKKnYbjKert/l+XrseGve762kHFq2+hHa1z73rG+qeffpUXvg0NU008tb/76rrk&#10;Wx7e3iZ4rDyHBoeY0MjXFTwrEloQOw7j2N67MtRc1tCeA/Jz0xrt2qJptb2g/Fd+M/aNLpZG67de&#10;jrXQWDaKMdZPRV1apx9HaPWu0QiI1DLgaEPtqvYP8gcKlHhkUxqskVU4V/rf1nlN+hHy1//2VMkJ&#10;6PXtyhArDw6v89Ec94Zer72sj9Vy4shhm0Fmf6BKVggyA8Wy16VhmYH4UdMTpfgH9FWjRaafMXhM&#10;M5rx3jKUH+lLnT/qN4dXbqy5/l2E7xaAWHQdXpk3l6q7nKtFXfcfObjulx/UdTBFmnhzGggYlSxM&#10;B7twIP07nDQbOrLf6uGcpcRgI2nt/Qiml0yjMXuuDe+IbsEIy1GXeNbr+bJumC1LxtPTBY+PZ3z/&#10;/oin72ecz+cSwYWDMyFKRBWqjQDQsa3wk7xdA0Yg8u8GIKs1jIM+wAy58jY6rmS9OTp73VWZ0pCX&#10;0frte/W8tFM7cLot2/WKypGmjK78X0XRYQzr9d+9c2ZMJbIWS3TJZXFH1WR8g1E5eUZjI8W+h8Q6&#10;xuYgalEYzTWSW0fNnNXhSrUi5rD5HXU42RewQxaZnX4nSkgTFaeWnDPSlJBNbi5jAIlYCdlcpqSO&#10;R+p1lbM4igLinGW3XrKiIZE4i5j51WmmzmPAM4tiZDoRkcnqIv2kSRxgYNa/sgcnPc5mLMwFm8ET&#10;meeoxEoczL1BxhNVV7ondQQ1h1fbhHWWzOWf1DXBnIiyOlcWH63AOS0KkdkuzOk26bh45CYC2NZ5&#10;Bua5RFqaTw948+4D7u5fSYRXddJcGrwUJ4gMzhdwvshYlBCt4rCJrAdpWcbJImQyG255Hzjgmeuw&#10;FOhLxO+49utU9uYbuztMT7MxJq2H41yhmzsZukm/i4NwzCM0sIRLNYXPy8OdLoujZrmWWeuMkfWI&#10;qkh7bOMX3tc4xsiLOi9qVCyTlw1tebmATWYxeUnzLfkiB4UAiPPljMzi/MKJME8zMF3KvMjYEUAZ&#10;DF0z1bUeVH0AwKIReRGGyuHXaKTsNXBmZGQPxUWyTid1lgGROM6wuPGelwsYQMo+7hm+xlmf2fo3&#10;p1DDiQxx1OR8RsoLpsyYc8aUhVZM+YI5MRJl3D3M+PzLJ/z+1x/45b/+wsdPX5Dv7rFMcg87pQSe&#10;ZmQiiazMC6bCJhq+YPPDNf4fFnUKHu+nH6UfV46XGzbtLdv0lioSbYVGOzgHWsssDvKhfnMyvqhj&#10;+XRKVfvtn9O1VLVra32+mwFaSnRiBsSZyvjQsiClCXJdPQEwJ2dd89nHJzqx2m+EqS8sa0Rf5IGO&#10;BcsCNz5WDaBHzrY5KnvSRj+uwIe65ibRKABDBHc7il2b9xA8q/TaQBpHw1uTn4/a7EeJiCyguUEj&#10;/1dXEBl9HLcRm64cMSF/CxDU7nrRU/0zwNA+jFGfxRl/dMz6tr3eOpJm4ZU5gymXcTa539rLAUdM&#10;ribUtMXkouIfRT5WiZLIHNZv5amcMyaVi2hKIBKONVPCq4d7fPjwAR8/vMf7377i9PoVpmmWNTUR&#10;aGakOYEoAUkPFRks9ZIta7qX/WzkofJ7tBU5z8xZdKxECRkLlsuC8+MTvn/7hm/fviHBb3Md6Q9A&#10;fXDOvhfn8ZT0SnS/At14lclYUksq5R1y6ur3+TX4XS+JskvJZ6fXGruiXyZtMlJXsoxTK9NtpSM2&#10;dSDQ52v0/8HSuslRs65ZkiF+WaBMKsQLsLXBy2YvDC670Hl0QZO1FumWVCZthLDzQwNLIVzNb3tW&#10;Fn8097nQcJN4wrw7hbkMU9/SfunY1GCRDwxKoxrXWUAUXj2vGYntwTqUzuwtFL1BkaKA0dQfOtC8&#10;pWGuQ+kW/nFNM1cKC0c22SytEbq19y+RrmW8rZNTpTTDGWbJ8gLtNypeuHw01D8YGhN41xLhwEb5&#10;lRRi7/rybpNlBa7VslchepiHoizttGZ6IEX66Eq8Kc8U81Nctw18G5tIIz6xtsG/xlwjX4xrbk04&#10;79q6SfDs4e5TGC9uI3wO+sXQE5EH28WgCytdoi7DAXwywNcSX7c+fmYypbh6FqiG4PRAJiiCqddD&#10;nkkS93hXt9t/X4GyfGsNbNJMXz6FYu3c5wM8JOYwhbHO5ji5uzmEbUX81nSNE1ybr4O91wfqfnPz&#10;WSrq6y5rJ8qthRleyVfr5b8CRJ044PBztoWPKiv/ROr4D9s3l0mLQZlWpN7N4RvzX1ImN5JKDW+K&#10;MSNpBJCwVt3iZMYue3zbOF81T1ca2Z6jAd0kMw7qiiYh3/S8DrxOm7t2GFDLgmymqiBgrhlaYupY&#10;MbmM4qyjkaEG5cpza2tN/lkxLK69H9HTRiJpvtU072halde25HGq0Ve+9wV8TMKSa9os3zNvttnS&#10;jmv5zQi2ju3EuqL6DjS3gzw/rembgmkMj/qCYlppy94Kxa1j16Y1HeA59bf4+G/mf7elSisemuR3&#10;k+rwIxslNfqAWXwqFXAHvHbYaYCLsf6oe7bt5w6Wpn6lET9zruu2rpGPa0sHgcoeTru2xv2x2b52&#10;fdR6uwzxsSiB1M1nq8/yJgJGHFvrUXMkalDJHpQ7Np4NnYmAwI/WFOsdHWlH/tnLW93O8gx5bc+u&#10;KPVigw/t49OWcyGt5PNNkOfzC9/Uevl0ywbtS9dzlH5ttRWx2kadoQ4jimWXC4uD5jdx0Lw8STRN&#10;cVThIIdmJBK5omz8xR2iKF9SkO+ptkNVG5xFDtF/LO3J83i1ufy2Mu4A0bRb9qOCnKd1VuMSbaOV&#10;rKb6faIqb9lM1t+RB3HzDywbxeYI2doozSFovMGqdWahoRKl0KNaSuRFdV41+I0jq85sDhm2Scq6&#10;c7/ANk4XXNSRJKUJgF6dfRHnFItu6PCFiIFgsZ9RsFIFXmVzt4ToPlB9yODJOWOapnr+Q3syBbng&#10;go0hlb0HBmhCJfPYcx0N36Mw0YaB7A5iE00CUxX1z2mLbGBrVLOcYY5nzOo4QI4mtqZqPbzm2SZ7&#10;Zr3aO1OqnPMoSTRCucbWnGP1ndkoAuO8ZJfVzLGhrB1AnUwB4SQ+lg6XviaNbqpwFWeSNGE+3WE+&#10;3eH+4Q1evX2PaT7h6emC82URW4jNl14rLNcBZyAvYHN0ygzOizpk5kKFxJHC12cJbgCVgZo1bWPB&#10;nEHJJdyOjgxkpVWHgvCI6JgOw4BEw4oDGAa02BCMJmd5lYh07QqeSHTJKdidjU5kUEqYptkD7kzm&#10;kOhOK3y5SOQsovJpNEqm2RyxAKhDsDmBEhEweTgcp9/ezwsMjzSAgZZJiUDqHGl4aThlEW1deuuF&#10;fnuyLOowp9G/yr6MyfxZajE5yOim8SPolays9kDSha6XrJe+5AJJKr+h42PO8uZVZXSDc8aFn4DM&#10;mDhjBjAT40QMIjk0cKIFcyLcPcz48Ok9/vqfv/Dljz/w6uNH0OtXmO8eQPMMmk4qMItjuqzVjMQB&#10;XyINtE+OuBz5Wrt/Y86mUpujua+RH51Gcsrent9a2tPRK3kh8vUovys9JSK5mhjANE/lcMKyLID6&#10;X5mimVno1LJchD/hrsyV8/9FDxosuCwPmKcZKd0hnWQCclqQiDDNeiWyRtVklLMGAiopCwWquSyr&#10;o9Gtbklb9PGIfLk2by3tABxSUnoxlAufKRP35fZ+t9B5PSNnzXFuf+92KK0n8OJ2f9d4cDs6vg7s&#10;b11vd/nFAzzFwN8quMKEq8JHynLIMEsKdbMlz02y8zG5nl6szovK0VxndjzUDhUZU5uWiP0L6KJj&#10;tGRQlijuy3IW2pkIE9RRkSaACEyTRJ0XlotTJmBZsCCDZotOewHljJkmDaQta/U0z3h4uMeH9+/x&#10;+ctnfPjwAen1HTBPoDQBKYmDZppVZtZIms2aWvtey7b2THh5jnUUUYJAKg8tOePp6Qnf//6G79++&#10;4/H7d5zPZ9ydTuoIXtebkkTPTOQ6msgeKJGnJXq1yw0o8qdefV6uODdDhUCaAAAgAElEQVRdft/W&#10;0dGZzIG/Gq2G8GrjwSYLhbpytxYLVQkN9k6aP4/bBTDin+pJBsOuo2Zc+pGB1xkaJQuNIl1WfYja&#10;AuUuMMP/LcTXznO1iG4b4fXmyzXJxESGMXPrCvmA7FS5zb/WiWsNBaoFVGCABNwt+XLPKErEygaQ&#10;GNrW6t9ovq6jbnKn0LjaH5FaYXQ0uuujzdKXWufqNmfausYXc2wnV0oaCKr1NcbZFv6KfRf8jG/D&#10;euAeD24R3o6U7Fpr+hMFsH6TkK/y4xoakMuxvx4gfgZF3sKH56TRmraxaJnWSGHJppBCZ7sVHGvp&#10;Rsv6w4QtIZvQrfBIA73GQcfGStetaWQ8+ZHpdgM58FJE0ARsk0tGyQXmWGq/3vXkQrq3YKW4RbC+&#10;7r15es4ijMWrto6qWNv1RZqUWkdMqik++Ruvw+XIEh235GI9gTVqcCVtyy8j9XYrz/PTcC5VDnqp&#10;TamfnUb0N76LJ7HNAFhUZyJEBsXNwhSFaRTJDsqLx3BU3/dExL2p3XvPLjvvpT3D1yoIB4xlOy2v&#10;142+i62jgyutcCHJpDceH46oDRKNzNI0uu5YTbV+RNauGjaMhAaIYtrCkVtSu1adpzayZidPtvBd&#10;D48bR68v0z0HUORk1PXGg2Jb+LdlOogR1FbLM3c6EJNfTSjwh3cr63wNRmaTgWu9zmu37xsjumYg&#10;rWS4vq7o6BPf9RHGosbf5m9ykPXb227BK8uLbX4Gwnubt3o/GsuOSlTwjRKzbqJv0bymgrVNwWtS&#10;1AM54mDbFgT/WvhuohOj+hyS8r/p1zsGjiubvkEXbfXk/yBZ5CVlpxbnok3kQGnJa3DpfyNsqJOf&#10;XS/6of7ojbOjk+0h/RC1zsegtz/4ZuV4kxDbROKHpVsarbSYw3VRkU/G9dXD42PW60ONzLMxp2bA&#10;X3+/pz9WflDD+mP8qJVcg3oHtqR1EJo2xzlf2hF9rX5t5AVp80D+Dc1soxdvz39bYWmj5+qjd//W&#10;9NIwbsmHW+9v0dd6WYZk80urLK5SLNHHlrzg8fGMv//+hv/7f//G4+MTlstFot9FOsTuaeDXeZoT&#10;TCvLRMBQ4Yo7E3H5XZ6XDT1GcS4rBVHlt++x3+bgArgOXsY6Ahc3NsMeV9wbMqeZumNBZ6kVBIkU&#10;yFyu5janHHO+kmziDEfEchVrgEWuAmRgkWsOo403J5Yro5urwN2NycdXnBrtux9EMwtI+QxjA66j&#10;3rhDYT3m3nfVsNu5YJToq/F5zh45yepvhy/+yQCyw1VeepniAGvDoXywOEKE+SMdX9k4Jtmk1yum&#10;c7S7FpsDgcKVt5nFWTYlj2CJNJU2OIyF2SvKfoAKY2UcYI6YS2H5iSRyEtnYQNalLduoTUFlH/HD&#10;UMc4VuBJonQuy4KJXEYt0Y2yO+wtWkyi6jIItrdISGnCdHeHh9dvcLp/hfl0D5wmXJjwBOCMjBPP&#10;SFxQH3k5axsLmJdyDXHBf8WPYoIO4yZ6iQmhVMa8ZVICu2/S1ypWcPgw3FZhuKOmbBFFgbiBKOMt&#10;DpXL4rpS7dSkjnZF4DZnrKRyt+09k3Y70vpILVOD0lRsObJHlDs+0DpXufNQb+NLk8l+tZPINE1a&#10;zxzWb9x7kLQggxOBy+1RBGiESPz/5L1pd+S4zib4gIqwnc61cqm69+2ZPn3m//+6OX0zbYdEzAcs&#10;BBct4SWr3h5WOSNCokgQBLERAieAcjzSmWq+yUJHBVC4ULA5J5a1kUCYMAV9UHlHZs3qqbYrmmDe&#10;KkhDaUazwgl9nAytcH9vJmMN8jNnzPOCREr3RPJywpKR80UyrTHjzIyJZ6S8gDRA/vbdDe7v7/Dh&#10;4z2+/viGb3/9iQ9f/gC9e4d0upVAzZRknp33SejplE5+/G6UJ743CM205vNbQsG4Jppnl7fXx2o6&#10;1U4r2y3WHXmoNktufBkaeBz5MBEBKeGkmYFlvmcJtkSRHcQMXhYs8yxZxOcZZ8q4LBc8Pj5inmdQ&#10;IpxOJQtnvlzA5zPO57PAsjxh4ozz6Yyb8w1O5zPgxzQzFnDhaa8wf871TF5WNqNmEF2xWdo9a7u2&#10;5Y8ZxgD001jxtIo3PcN+clmOUWd7z3VOkOr+lj23pqfURQRGq8fK91KlfLGLub05hsGech3NnqpX&#10;SW/HF/Nd5GrsO+CFoNvA5UVYN/sZLsU0ojKgn1TvzEB19mq9qjkvqGVfpFIGneRFFV5EJ7YjzWUf&#10;PAN6UmuRmmWpEwFTmgQsSjIPFptGBGLJqEzEmCZ9iSFnJGbRtVisoJQm3J5vcP/hPT59+ohPf3zG&#10;x8+fcHt/j5zEj04pIZ0m0OmEaTohTZO8pCKp48t4A01t2TZxLyXqjRH/lm1yXmY8/fqFn//5iYdf&#10;D5gvM3jJOKUJSfXY2BgRYbJjzj3YkjwAs8h+QrLveo8mzaY5GY/jys9DSPq76CHb9i3HCe9IcK24&#10;zDNcrFxv65ttFvU0VK2oHsFFF2vXdr0nuA4jUNNlVF3tsWMZNSke3uZqrAOSIhTc4I2MZNpRBOgb&#10;Rndk88rv7fFbMzoab2Fl2FVt1ve6ebKvXAa6B0K990lVH4aGbcddz7zruwUQZ6hGPK9+lndTXlk/&#10;6xbKgQ5Yc9AXQV7wy3srWSq5mNpX7vq2eDeSsKfnbT2jFVdt+wdw0tDc+r0jSvYeDdVhDj2dNhnp&#10;Gn7RPls7aAe8o2ljz+ld8Ra06xEulOq+i4LeNj+GcWVAVxZmRjangTlnNsZKRM3b2PFmubY7wzs4&#10;dAM6tMdcrl1TXmtT8jU3O1q5H43BN+agmyUGNFhxBWxTQwmPMUQOVIKurr4/J5214J0cCmZ50QZV&#10;/Z5g3/je48HJSi0v1HuNERA1q1zccGBIUv9YNxoyEeby7zrctdO0h8/m5Vq8XbPGjtq9e7rYqn7S&#10;4vYYVFfUfX7ZciasBTG5oal6m+UB2WrLnxu0xV3moQEeX4COPfwfkQ975SXP+9ri+rffpwOGzlaF&#10;YCCOCF3W71YHrczdhmWzRF2jb7pUawyUo4G015QteoDrOGPqaHWqo9A9h/8fe6Tmty/B19VBdfap&#10;srpsyurvpl753kI5krHxbpsX7FhwfHwfm6s+Cn9rISG/x2i8pUYgdf0NFdhVRw62c7jLG/K5aeVw&#10;qTfdm5Y6GVsDfQ2NRkdZu1ba42u8v6Ze7Zmo64+uU3dh5Ne4Hl8A3HkFjjZO0TiFBgslDkhhMId7&#10;9IlukloaeesAp+eW6Dwd0W4wI3YaijbV8Hb4bus5Kvg7jZuuvmJLtkFR1F6LJvuBOdga7mvs6R0J&#10;7NvbWLKy5WcyX9Tb7kOuSNCVPruxxw0oV+bXZcmmqrQ5zjV6iRk02P0rlS9lWz1bXT+xzhbMaaNG&#10;ZJHFsR4r8PBFncOcplFQx3R3pf12TV3dTNLOqzaC2ybUvwqU/f4DHLuVBmWEmf8OgZhb5TXh32vr&#10;JX3t2YbFBogaq4ZheRYvCa6a51mDNB/w8z+/8PDrEfO8VFkgYa3Eo3krWIovqQ1oagDzq22wY7uJ&#10;2d4TfpRL9sOg347sBoYOEKHNZiOV9FoOfVfw5JAxEIzFvlOBV5Vj+cvhE8Cixz0a/PJMLt8NttYu&#10;8/oFBxY0ySX6FJIY0vwQybPNSV1Sl4ce/eiipR2nBHVKlsuysd7CXWBGuCYbxfFEAst4yQykadKh&#10;lWtCH5JFMIegK50KVHqjZRBVxJg7tPgegrzUDiT4Rr0DbAoawvwQiCXYMnECkwSMlZbH+qAcuxxw&#10;o0G5MjncVEa5rk22fkeBT4I2bXNdMqz5XTnmWZ8oJFwC6nIu+2aZRZ6mFAMzS6CfZTHFUo5TByeh&#10;B4K+pKhBDKcJ0+mE23f3uLu/x+nmDjMzHi8zFp5xyQyaEvIiSpYF9dox6JlnnUyj/yUEhDDsOFLS&#10;eZMsnIuvAxPNy/IoR1mTBM8R5GhrDyLmyftnnpGZwHoOffHXrGiJph82U+eTVKpVz8c9p5b92hHu&#10;IAljIUjmTyYJOKRkGVBl/DHZDhE0u9WEdu9txO/XgjPj/bjH72NjKkfyhk21ZinKNc0cRimVE5uI&#10;fLmZ/mY48kBz7cwD4IO9zYFPlgASy+xVLFZ/ABarQGBeChtLSQJNJsl25plvNb0tpST0rQ0xE5as&#10;az2oXRYDnoPvzPj0lBknZKScwfMFS76AmHFzk3C+OeHL9y/4+u0rPn58j/efPuLD5y94//kz6OYO&#10;6eYdnhYLxLYMxYroxDghlQy4OmZufsf555YQbQAH9Ig4B8C2zh7LS+t5j41uTbTxmvUBP8Qa7cfr&#10;zFyyxQGVPhOvixyVrOGcF/C8gOcZ+XLB4/KAp8df+PXzJ+ZlxmmakM9nTCfVC6YTKJ+R8hmcCfNl&#10;Rl4yaMmYMpDnRQKf0oRgocMnUvnF1b7LILvba4YvkQvlhY0Rntpr9b3Bgx0g3nnTQQ+rwXSdSbUO&#10;R4nl6f0GcR+4e2alRPl83F/V68GVDku9hcvtc8EL2ZbIv1vNhACVFX3bziM143hMPlCe5+qEvtjH&#10;KKIm6lrd2tWflRoEePZo5pA1EqwvyMRg7ZZ+NAgwAWavmKwAJpfv6aSZNJnqjP0k2ez5LPqMiNwF&#10;yAsSGBMBiaXO7fmMDx8/4PPXP/Dxy2fcf7jH6e4GSwLSlJCmE2ia9Pukgfekah5XtN/aD/IJ/4x/&#10;cdRxPZrulnPGMi94+vWI//zv/+Dnz5/yohAlnE8nGR+XQH5rJ35PKlBjUGUXYEkNVUV6OMCWIr/t&#10;bTkbbx8Q6bpCcNS1azghu44iy8u82MWWqPon9LRpmHYlBcYcO957UJweLq909LkWxpCZtHFsVPQb&#10;AICxiBa5grTN7qS9qLyhGL+A6FeTuuE4MI2WyZV+G2HHwJTFsPbnyG/5eLaALLzeiCje5s4pPh7l&#10;M8pKk/sBBetlzbl/pH5btgL2yuXR+zLU/zY8U41f6IKrFcy2j/57zXJ6YVjX3yGA6id3d0aO42oI&#10;O0rCcxx17UbYXlnrohhD6220dytjUedrdH/TuXuArrwfDrMQcBs3IluhGDNLlU2Ilf6qPrdh2oP9&#10;OSUZfe8vpwBDmdPt2ZOGI8hHgqf3yj/JEZ8bnlbh7pXn6pritLiy02JX9w+YY7RnoVfBlYeH2MpN&#10;NSgEWAVtPK/2FvwKdJsljm/UhLxNu17efgZt7OHKNZ1Sj7fnro+oqF8XrNkruEdhiTbzVt29TaHf&#10;XXYDnKJB6RtD4zEc0akOX9uEqi7XzPF6G6ojrbRDg11sCjSrBxdV968LlCthYfa7vsvPlp8jXeDl&#10;pVZYjqwP+2TAh3mU/e6DvIJtajG5Xyq9gMeZz3pav4Zme13qtfWhyjHd9TaAaNUoP1iaiaz1B/0w&#10;j4B/x6rO1m3a4Ng8bvKCxuY2nTZYteul0v2eWZxG6rlh1HCNnOZ7c9jpa8FxXpwNvc3UblbZIwD7&#10;Z9tkhLMah3YT107stTV1W12hm4HWxzAMJSrPb5fjL3qs4V9gKDKw1kDH8NS8d2MjsOm/hefQBtIz&#10;fBiVH+ZKv0bdHtDaSKVE7Wi9GHsY9dw9bfU2BMiRMazxi8ofNRbJhwv5+rM2ny+76+sj/8Wo7bX+&#10;wnxjg/93zDxuql+p5F95K2747DVdbEUAgw2yLf3Jda+gL/T000MxpjHL5FRgb/29a2VrDW4FYgKH&#10;WMSwXbtGAsCm322zXfvCI2naZ9zuZfwOb9xa42t6+2+0s65d2y/vy8rf5585Wqhi1s8r69Jfyr4P&#10;qC/X6d2tHC6Z3pgZT5cZj49P+PnzAb9+PuDy+KRZvAAiebW1DtZb6Z+kTcutWWzv7OOkuJGn7bgP&#10;Tzf1ys6e1tLMZaVOCXy03phDAKW1p8Fq8OBGLnp8+DTq5/D8Kn4d1BCwuDEVzPBjreV3bvrIijeD&#10;TTcbc6kXAxmZyefG9PIq4yDbkcjQ/ReGbYbbmDKsXekjQTbxy/HsOQ61/FZ4PWDIdg9sukLmNxs7&#10;Ox0ILcXNXFLZFzN2WqnkZ2tsOM8XSp5zo4dmycJkdlMqwNT6MAGTc2/CpMFxmfTxdvPaP2vFipYy&#10;GQ5vNWclk2jUi+z7BJQgNc3eaZlIiaABPjL35O0hzAMQadaCGRY9cpwXDYogySaVl7l6OWDWjX+Z&#10;I4Agx/Web25xe/sO7z59xXQ6gTlBjqEn8LIgMYAFWPIFzAuWvGDmWelvcZhOkAx2vEiIa/JN9xwC&#10;j7Os6+7F50gEVNEPoIHLDM8UlZJkUsxh49oCwizgRffnw7pteFor31UGrAWEyb1UmiOW46yNhiSS&#10;GkliTZHI1pcAYdlZOYzRjlTNecGoGP20tnAch41TAnWT182L9JSzBYzrcxTwpft7UFjSRHVAKUiP&#10;JJfz3M1WYOfbtqrqgB7XsML6sIA5DzhiS1JkgdStLyuBiH3NQINnTOYIa2Jph0sgC7Jl0vVWTHoo&#10;fiS7Gi8ZmRfJXJwzTsxIOYOWGXx5AvGM0+0ZHz7e49Pn9/i//5//hR9//ombmxtkMM5375DOZ+R0&#10;xtMsh9anlHCeZHyWzZGXBZZGy2bf5KHRg4tADoEomh1ZMsRp9l0jXTtLG4VfIIVgqIHAOrInvbXH&#10;sPbMqI92f+M19NyWp7afRrdt/7buAF0Lc0bOMzhnLPOM+fGCp6cn0PKA5fII8AUT9Ojly4z8JHw6&#10;T4zLrwmECUvOmJ8W5EyYJsm8N93eYjqfcXNzi9PNGel0BqUTkKawNrbx8RI/K6Xk622k46SQKbfs&#10;lxcGudf1yILf3tuwNbdl+5fynJFX9qgAVN3rYCPjBNyMHkU/0/viAw57zZ39pNq181N70cLaItfM&#10;TP/cMjPk6GqhVRqs3/ZZg73XX3jQiSUbifgyr0KDw6rw8E6LBUDpL+r9ja8gc9EpTb+pgg711RjX&#10;P02u0iQyPcl3G6GfD6P1MpLoFVnyLIPEDkkMTCnh7u4GHz5+xJdvf+Dzt6+4//AB6fasWaMJSTNo&#10;kh4XjiAH7R0cH/NgnMyG5xH+62LjtizKJk+ZscsDRnycVKkjKnK2/SR9CYMSlU97VoNsi5y0zshJ&#10;itEnnYgB8Tb+NZpZ4xX+PK1R2Zjvt8XXV9P7aCaGM8SFX9l/qWunjNWfl0V4PFDTiR810x0xh8oe&#10;gijVbpQVDiD3yZiVTRr7vV3myvUPazrrQuoXfAv4fpH2Xr/UjtW92mWB1kpKr/zYCCe7Ru1itw6P&#10;ia4t5+nWoi9BttS0EZ+X+/0mWNtfoxQ2fWWnIHI6i8ygFhWMDuxAK6asxippA1cmmNcnsc6Y5f00&#10;Qn9LiT3KXFc3wlac9NdsTm2B0K2tBra00nakxwBVUytj3005Vtqr7yutrxdLx73f7wiO1yprY+qU&#10;SADuRDo42MKD1hWl0m/14ECJe7sSg7Up/BvLa0HyWobfa8DhhaLiW2TxWv02S6PIRSGOiqeaV4WL&#10;gT8s9oZpByNwKEw0KJ3/BNyulVXY9nXj422N6r7g2UNwMHVzV8uE+rq/zX28E4B7Rdvau5Yfxs19&#10;uXDV44fKS3l0oeV9I9O+1+pq0BpoW75W2R+8O1u7yhtofUwU6gLGy2vZuB0U0fD/poyWx3NoeAuG&#10;l7QXy/DFqDXcW53gtFaEV7d3GQSVCSavHS3HgU5aPd9fOky/REBmN4QPlWCDHS/PW6SvqivBdPHy&#10;G0CxKxEv4CqQWz5WO1KomK8wl0SpvzQpJopxvmLnNhf6F9MQaHN//Y/KVXg/bi6O7ZegkHK4Jv6j&#10;FXuHVt5nXdVRav3IvheHQ7CbIRaH6ZLkla0Pb7Szq0PLYSwWkFDbIFs4rnSh4fouPUTaG/pf1hp5&#10;YWn1NedbKDbvKmlQ831QyZ1jzYNNuFSFixVAq2f27CUp5oo14Oq1vWZHrpeX439NV1r3LEjZ0u3W&#10;fu/5brb633y+MxLi860WZL97PWq74b6T2j5VOV81GeV9z483Vmrh1y2jWIFmXF5GH0fnrPi/Gp7L&#10;W/Qcx7gP56qfSdsq9eCW6Kb++HoqwLAQgJPqYJuaWpA5z9VLRu3zwMfZPrTv4erL2vof1n1zu5uf&#10;TeJFb7IL5NftS+/R+OeW3+Xj8DWPbdQ/x6c8UELVj8B+gaHHcDLj4eEJDw+P+PXzFx4fHpHnRY/c&#10;k6O37VQ2bo6yJt1AjvwpMzC5bS1/KU0iLTKDKPvmoG9Ekm7ktlkyXf/zgQ82QdmrVJukgDOnSvcf&#10;XF/DZ7lO1bUY9DhigL2+WYKDRoESvlGdy9PMelx5jlk07Tn4H8BYKpNP4NOTfWGb+wtbQGxzdG6W&#10;YyttbnNe+tXqwC/lN4cgQePPLLiyT0tDMC8LpmnyvyrrYhOkOQqgCDe9ThTnnA0BxsfqAAiRv3pf&#10;M+clyJGZlAjIWbJYEgHppPQeMQUNlCiZZG2rNqWSUdNhtwRATotCozFgl1SuEEiDRUmPA2efQ5ht&#10;wpI9SvbMg24QaAgogbaLbpIbbhMxThpccMkzKM/CAQjIy4J8mZEmDSCaTqCUMJ1vJJPm3Tuk0w0Y&#10;wKLkIvNW2l/mJzCzzynnpcpOu4RN+zjPnt0TJSiZSsSZ80gLWpSYg2ITlECGGYzJ5z4RwIHfpZDR&#10;zP2TcX4aG0V4Mhc6Cm87W+CDa77GAxOFdQIQhQAcxbXU1Tk23hbVZ9f/rD9ZQx1HaezU2pdVFyKA&#10;c9Y6dsSp+pWMjxgcXPCrgwORBcBOmEiOqAUvDrbxbxZxoW2yzpcFm9YZ/yj0w47DWgcW+q6PBqam&#10;fkok/ETlDesaYzCIRS5VPHMxPqx0pbgw+KaUJJ5nuQCaNZPygikvOIORsIDSgvM54dOne3z/6xu+&#10;/+sH/vqf/xOfv35Fmk54uDzhAgJxwvmUMNGkuGE8Xi4+d7avaoHxkZ5V2gYZU3AHC5R2/k+KzxpP&#10;gQI6mnhOeYmvbyRnt4JrnqODjfSCLnaChI+LumH6hpy5xkrAvCzIy4LlcsF8ecLl6RE3E+Pm5ozz&#10;+STPLQvyIsemgwjL5Qk5P2FZGMuiL1awrV3gdHuL8+0d8t0Ft/kdTjcsYmZigCZZJy+cpq29m5Sk&#10;feO5TmfOl5MGaxY+y7xvt271L0AYm2tgQ7Mn4JmsN9qqaoTvRC5fq3uND2s0Fldb9WjoktlW5XEq&#10;/jLjkZWO09o6AYKehIu/jAhVAirSHttxVHDy4J7i1rfcVuFpHlM8rO+Ztl48F00jAMADoG0Oov4Y&#10;ZUtR8YMcD2TAyuBE3gJYFjDn8lJXSkhgsSNs/ZhcIa51hZyx5BmUGZOG59tcp9MJt3e3uH//Du/u&#10;73B7d4fTzRmYJsnKrOuCEunEjfymY/5WPutkYjVvYjBROcFJAzSXRYL5l8uMp8cnPPznAQ+/fiEv&#10;CyZKcuQ5SbDlrC/kmFxs/yxbtX2fpslfaiEiP+ocFIM3deyI69Ve5LVBKk647FG1ayzrS1N7yTRG&#10;cU4cfjuN2RqK66dp2tS7yHd8x0Bt4bKHF/xnK7AQERJKpnvT+9LQ9ym7lPa+MwE4MTMmU+oa/Nm1&#10;5EZeg5gwaLsw4gPOqjiAZAuIrY2CxLYcYfaju8+VW5XgX+nWJnGPeGzcbbsluh56XMIawMbZVWE0&#10;bLqiGggCBX0L7E3RutEyHKomtCPUMKncXbM75N13pMalPse7Ffc2HJe3L6s3p1bnvM2wpGs9iK36&#10;OFEKAPZBK60TxkQVhfu1rd+y2GsprTgionJsDLkv+7TvBg964elPB+HZKizbmwAFxq5vNRa3FeP6&#10;LdAR/O2v0t62Czsq62tjWOu7VvB7RU+UzrcI076u7Bki7nTy32FprbcaWws03AeNELVp78tbub/D&#10;Kd0r1w2NHLMDflt5fXC44W393eo3AXHdDMPuVGvuN8pXille/4eW6zfmw7NobLrYVlfTK6HnNzWf&#10;eu7a6vgd1XK1ry+VSv3r5tr1wDeiD2v/eWVNpupddwheA40ZSHKlzcirX/xa5n4FVnK4Q1uvuBcp&#10;NTLpdwL9mhb3ddb9Qq2yf7DJI9U6um9/tvrNYPDXrB03yrSvoCr6h2nt6Ke3wkOzrMvzymc7We01&#10;jq2dlzo79/FSBzNEXeKl/b9mG1V7YwkHV1urCS7jee466OFnENIKFPvs9DlQ1DS0vf7H62WfL163&#10;hmobav0uZJNgWG+18VXcDqs38rM42akMm8NXKut7yIo7/KFCXaePDTYTjsDbXB22UflQ4u/XVMO5&#10;vIhV6QRV2dMn2rq97RU/XV+l+v5LxvUSne61ypEXHWretG4nt3XWfj/XAqn02Ij+HdS1L9aYvJPv&#10;HJZQb8nZ91bmluvi2G25FXUCuAagXSMdgBW/2pcEv5N6+vkFxFYr17oxeWVzum1pjM0jG/pv63sd&#10;0x63KB1mYV/tn/ZfxHkp/o0DHW3nmg3GQ+UZTa3xgl1c/WZeV0yetX53/JcceYTVv8Ym++eUt8J9&#10;i8Gjfhvj6X1G114njMHd0TIBAKYkgXtZNjUzE5ZMeJpnzPOCXw9PeHx8wtPTRbPwScQNa1COKFzc&#10;8RLSTcst/8HIL94FUUTfdtlwKaPpfL911uH4YlVsI0Bb95erLur9Do6/zTetgXs5Y4EGlEH2vajZ&#10;r5DmBbY60G9NLyA/djcqo9nhKYGhsnldZljEiGw611nrzK4SBXMBIxMLRFF3y3MJAtVATTJ9nQwP&#10;AWGKoBj8FDuNv2nFb9VuVBsdxWsGkwfqZa6fy/YCQ6SbostwwJ3QqEgQyzQq64q8D3aA9Q6R4F/3&#10;Npk0CykxMFnyDwmnIspIdNKgF4BY9mTtpCwGwLmVYDV/ZFb8E4ESG/Kc9qe4Fiy4ZrAfAgSTublf&#10;AnTCfp3S+O35VoIZ0wnpdMZ0c4Pz7R1u7u4x3Zyx5AXMJWi4BGpKH/MsR5bnnMGakS5mVFoKgQtu&#10;NZNjCfbMcOAdQzG42UePTve0oMe8gFOgWZv7ZBvqAU9tMxtFaHBqr9pN+Uy1vBcqajKlUUvrckN0&#10;rzqjWbs2Bmbs0M+8ZlswlSBYmYZIhyUgKfo/o16XOCHp2ZYEyfHJ8dIAACAASURBVFCWYPsPGZZk&#10;xwIOC476tW2j9rZTyU1l9WQpxqyjEsxmuMqwDKonyYq4MJAFT8kYF5LzgpwlWDeDcckLMktw3kwZ&#10;mBm0CB2mk4whL49IecaZAcwX3CDjnICUJGDv05cP+P7Xn/jz3/+Fr3/+wLvPnzDd3knmNdJMtiDA&#10;Mgg3L/tycMwx2zqqA5bq9Rt5bQmwtd/7JfB8VMvsUPkde4Uvad8Debj5rp/GyxMlp23O8gKKB3QT&#10;C6+Y5Bjls67Z0+mEaQJOkwTf5DzjcrlgfrogLRlEjGm5wbLMmOdZstVy8fcwM5AkyBdZAzznCQzC&#10;BICm8NoxvV6W0VjWZMJWP60N1X6r/u3Wd1jjFLWHQufx9xoJV21qVsYalg44+GhbXthUK3K/7stC&#10;0+zaKo4ICo/pgSvVKOqeCpfqIP66sYG7ggfSfijOH8Px4f4elqC/FpioeazaxdZG83u9clshxBqF&#10;sYimVBr3eYx6pLewZTf2Ok9duR93D7LowMjS1nSacHd/h/efPuL9xw+4u7/H+eYMSqSnMGvgomYu&#10;tv5Kxnp4Rk0KdB0/K7ujueegKQ5MP8sLY54XPD084unxEU8PT3h6eEJeFiTICwacRQ5i6V+ciwGa&#10;9W/SgE2E7/LSHFKpV3ThFsc6S5XuWnxbUX+v9PUwdtfNopoAcp2ETc8OnVT2r9tegaZHYMZHUNsi&#10;/izDdR8wbzeCluJ1rWHfA3nCAIC2sZHTyhXGzea1hYYJ79Zvfl8ncvp+9kKtRj7FzrB3SNh5OLMp&#10;sFsQ1m4SitQRaggT7e+ZIBg5DuwNukjkLe3K9fGYYktRsLRlzVHL+g8BSnAt7AOGEtuw61SI3qKq&#10;ve5K/6PNOHNk9IGKDWKphwmhhgg+DrBSxShGFMmbZ2qmSsjHp605w2UDeGWkrZYK1lLsd25p2fF+&#10;bGWN+M+R9TxyfO3VG42hd7L1z2+Dsya8GyHtv+MxLfubCF2rQ5hX1t6RDQFbHMPrUb0pl3PgWHsE&#10;VB9Sg259JG7FGgXCXIHtH1qes/my/8zobOCqgf525KM792tgtiG5llZfZTPKGRuN4YsvImzKygNd&#10;jXAV/v07iq2uiHraWB+2uVlkLro11xm5OzyyrVNfPziOI7xo9Mw1naCX0S77qNiuBUMUKoUnqOVv&#10;5V4nZ02Gh/4HIzkM/1bdrXl6qxL9mmOFv9aVjhZ3hKId8XUhbg32+wqpnr/W7xKd029SOjtypKDz&#10;6u2qiRVbraZFr2ocAHjr8QX9tVt7TWWqru/bBa2L6Sp59sZl9O7qc8rL5mY76OA5PPd3FIeL1zle&#10;B/mgIgevGzNV9viqKXLA6bFXarxSJUtcZqnAiUe21WPYp22/t3I9M4uGeM14WjOzmMq7VUf3x27g&#10;oOMPrq63SdVnF3bLAxp9S5odyL1rNhRe3H2l67WFq4+3KQ3+0Yx34B8gdWBV12BjKY7DNZV+hM/W&#10;SZ6qeiOZYL2uY8/8bE5xRNXnWqn1sPV7W33/3tK8WBy+R3Cj75uHTqP65ezAeVcHWvU2mtcVe6Pu&#10;MzqrAKJ9LnK07LVwtIe4iXlE5h7lGa2uCjT0dyWM18Kxxn9ek+e9PJB2Hd9DffmVF+UW/K/jEzJe&#10;+jaM/hkeqPIsbdtr/VgKzzbJstjGIpc6eVk0OPMJD79+4enpgsvlAl4Wb4WZV89EKn5odP6DdV9I&#10;zHBW0l10m5ccg3TKmLoEDiubnuVHrBYCpLiul3PdjuHKfl/yUretG42G6Zh1PwZVlgxNNXwc5sP6&#10;YeaQrVQDnywzImJbhg874lk2d6NtWOFY9WPmLH5lt/sW0S2YIVnaSmY38/WVo6mphpPZ1RZmSKBa&#10;xSnluy3bSeXJsiwSzJILvNM0+dhbfMVMog6rz4EFuVlKE1V2mDHlaB4wQBfpC0CVrZABXuowEgE9&#10;WZwXAAlyJZJMfZbKhzzolf0/oysJiA0ZY0vrG4XCHxR/wpMsENmPMg+GV4Ksb8GFawvepb/7ocGT&#10;FjOZFA+iN55AacLpfIPT7R3Od3c43d5iOt+Cp4T8uGhwZcna6UeZMyPzDEYGVZkBs2blZc3aCp1z&#10;BmcNBkcO+9DNGkFsS2H2gELAstSmxEp/DPAMTQQsuKESpFkCBhhVhvLB7IjPyj5lTtZmz+bI6NmO&#10;Vi1WjbwISp59SuBj7T0l0j2+9mV/UjM6yRhHfNJh2JaRMVhZ5ovUzkseiFLGovhobAuxB5LyPg3y&#10;AAGUNBtY1FElqEV4mK4NkO+kyv5WxuR8ggqh2mSwBIAkKhmsZOxm4ydAXzpAiHMl7b/iVwuDKYOV&#10;T6Wk7er6t+yW/LQg8xMwX5AyYyLdP+MFSMD55oTPXz7gX//j3/jrv/4Ln3/8ifefPgHnE9I0yTHX&#10;Z8ZJ8SosocxZXLuZ4/Xc3Gu4hcktr28oKvIKFf+vdbD29/9pJQaCKSqK3KeCn5FfIaUEzgtAjHRK&#10;SJMFkp1xvrsV+g1yMS0MOl8w3c6aeTzjNF+Ql7nwRZWlFpDO0Kx2BPCyYKGLBuVPSBOuMLP2ZIiN&#10;S5BhQfGSsbv0Q4mQaHKZlWQpFVxGPYMSmGJG3NKOVctRLsP4DcKatDXLZU4yB7vzwMh5PPbX8btz&#10;9VG335wS42MK2qmqLOTOSRMBgocqDF/h9aDLoB7Yyz/N4ofb6LGNBlbXGljDRin6D/bxNLJzeykZ&#10;YKL6Z1XV5jjKdHA7Cr/OA8SbfcCq2zBUBqiPVwIQJdMlp9J+clnIhS8yI2UGFtFJEoDz+YQPnz7i&#10;24/v+OPbV9y/v8f59hbpNKm+DQ2KTCCS4G2DR/gzdfC2n/X3ul47Ts9AnrNk07zMuDw94fHxEfNT&#10;Y5dltRWYgWnSo9hFShtOiEgXdngZQ69ZYKbdRyLQZMzB0wnCdBDhJZPCq9XI9LkSqNzZHUH3jfK4&#10;Ip81smTuye5oiUDuVl0PxvZ7geeN7scYNdcnqXwfH30eBbT+wQV44ApWeQWIqg0y3hCYsT7nAYrO&#10;dxphGPqPAyztcxGmoaHKEWBtDRAa7LpQr3zPYZgdTYQ3i9ZKATVyPvJO6mjftVbGin6cXvsef8tx&#10;JcePp72mXhtQebSdjrCdKY+x2CqchrcoRMoijxApHRAqJQD9zw7vtXBSwbiyOZGDkVXdG22Icz/O&#10;KFiP8JURim38rTP6tTeonqPs7MHRbagONgJilY47HKI5ayfSr5HTDo64p0xCuDScj3JztPrW+hxf&#10;HwucEX3tCq9nlMJXY59jg+6ZPaz0y6WngZ6HwN9d6QnC3XjhGvfzejSiuWvKjgDc6Ps1y1ttRhee&#10;imqqihtJfnX2QdfQ88jSjLS3wBnwOniLTcTNVP0mHxvgr29MXAPDlc9VbJfDcuJVfcxIocizWltr&#10;3/6La2wLDFlBQVENfGZkmsXSOZRizZFyF+B8izXj2scLHAPXzGPk+cPhHNhkdWx3gRu18bBeWnhj&#10;0MbeWGoHoftkYo0BPtZw9JI57YJZHKidZw5MV6sujNQHYtMXWntn/H0Prii7/fkBVHHcnbzMGRZe&#10;F2VlzRXeRva8ZdkzsH9HGQbZD+h/dMX57Pj2q5bVPvzaZqhADSsKDZsLbazeHefPW7MV+Vj3nMun&#10;9vc6vtf6H/awFSSx1h5bVo8DemmAe73uiKBWDaoROMAbycrXKdET8Dqlt2v2xr7tY7nu1YaW/lod&#10;ph9rXH3jINmazhWooT+SBr+32GHRHcq1yX+MdK8D8nTjd2mX1IbvrbxWJ9xsb8jcir1jt8nx1UvQ&#10;FU0k6Mk9fazTFw2ujeqt+CW6amP/QQ3LhjNjp7TaxbPYRO0C0o9tmPb0s62gx2t42XNtseMdAJWN&#10;WK29hrrWbOhuyf8dvPr36EyvVa6b123+uxekufYy5e8oe9JxTCvR6iY9kla205gZS5YgzYeHB/z6&#10;9YCHXw9Y5hl5kcCDKvkHhyBPP59P75njv4Gws/hNToUNvJybI7jDJ9rfnnBPggfJAWr8Fc3ekb1j&#10;1Pk0gm+j31Adf4/4IC7+lraujF+PdfbrWeFAGXs8llfrR191vdlZw0FIla8mazBUlAPSlwSMxBTJ&#10;pg8yIh7i5qpAIBk4bbMc9q2iK6EARsoActZMk1ZLNoeFliQYkyyAkhMSq1hdrF05dpaZkUiObifK&#10;yCx/ZgcYBjwwE5okxfQsLhkNHcxAU5lngGvbOiVyHUGIrZddZRrKPfOuyBSTDCiz7ykZ7Ul8wUBI&#10;etukAdlU1pT6JcyDlit6CEARdesKmT1rFDNjUtrJetS89WNtMyek6Yybu3vc3r/HdHsLmiZkEBZ9&#10;OS9D6MkDkfICHSks5HNBoDmNmIz+fKf9LFl6iUrGU6MzsAZCOF3GsROmkwbRGqsgCVm2rI6Ftgue&#10;fc17QHWBiUAewBeL+UosULOgnP1+uRiqkIUsl3Vlh9tb9lvO7KeGEiVwnvV73U/pv/Q5kkG2FsoL&#10;WkEfQeEPKRHASQITQ2BWyou2bUBJYIq8hB2DXwReCy6VwFQCSEORKv3MsMAOG6UEsuyeXGx7q1+/&#10;Blr0aI74iC+GcwnmsbVmdGI4ZJt36yNJNs5TmsB5xgI7rz2D8owpZ1BmnHLGKRHOiXA6nXD//hZf&#10;/viC739+x5//47/w6dt33Lz/ALq5BSYCphMwnXACIWOGBJFaAEvLzwtnYZZjbmv50chQhgTtw+yY&#10;5OMu8mFbZ3yp7jKi+6N66tZLVq+yf6M+kjU/imWSHclzIgKnErQODYLyrHAkHE4yFUqA8vl8g9Oy&#10;YL5cMM8zptMZyeX4gnmZJXCTjdZrHo6ckRg4EeGk9JyNZ1HUuVSSUg4Gp8m5HneF10pmvWyB8j64&#10;sD659GfJAp9LIrv+Nu07vvRdKo7bPLL/cpymJWBWgdWxBl3FeWdrx5N/M12TqvthLlT+9C0QXA4Y&#10;f9THjDcoWDqmdrxA5K0K9OFSaTJR/G2Z55vtD25Sr/+a+HUse5/s1+20uhZvkVdau4mMd4scSSlh&#10;0k8mYNGXPohU6iwLmGfkJet603UHwru7O3z6/Al/fP+KT1+/4N2H9zjf3ADkOyU4TSeczmeczzdA&#10;Iix67Hp2+TJIKscN/D56AMr7jFszig4q7eoLMBfJpPnw8xceHx+wXGbkOQMZmPTY8o6PkvicRccU&#10;fV+OM1cdXIMzBT8SlU0UAjWpSUbRLed92bLGWw0v7XxmHrXaEoLpzeMYrRVgBF5fT+H0AzKVedzO&#10;Wh+s9LvG54ioymHlS0u/nKxiM9Tqu6XnNGLx66iVwLWSy1LrgPcFv9FERmRCUWg0xYmvN2J6Jja6&#10;VpqOl5ZKwaiVvOqhlVLMsfI9PhLfphwHA7ZdFge1R34rIzbFjoBhhs7XLK3i1dHRQAhWypYK3yhs&#10;innSywEnlSiYGDhRXcfebm2NjY2B9IptKKaf2IKtSACFrrfw4bAQyrEbzfhKf6EulGYqXDaTGhGi&#10;mrgxhV5oj+ak6X1AM2/qYOR6vHW/5QiXLXheROam/Hkj5pQqIRNDdmNG/CaB7fPHa8sokLV5Z2ez&#10;15ouj/QYlabw1mcDwerTI8dE0/5eaR2/gwrDZo7gYLXNVyprxtCrtd/wpNcvgcEOOupk86iFFQfR&#10;P6W81sZWuxF4ZNwd/7CfbhjvETZvLiEa3G502eqb8zut1L7NV2q9Xnku/iN+24DrkeI/6vMIWW7N&#10;Yas7HDYIruznyP0jxSBrgzJX66/cjJs61bbeAZtgva99g+4lz18nj4/Uq3NNu4z0vqRk3tYS6h5H&#10;ivs2rY5pbmD5vVI54gQ7en9PP9jXH46X59DX6Mp11F1vyo54FI2mytRiP9KjArSD8TXxVJVNB8zx&#10;Rjo+eUBvqR2b9fPVo5v2N/adyGF/pzhjrGHebJ9oRftdu35FuUaWrM8/D8bezsabKpC/tYwc8ds4&#10;HFt4xazew82OTDqA2xFPqNsYtTt+fr09kSvR7zUaWpuR8UhZk/mtftbXsXvbgd4t7PJMuL9lewAD&#10;iTzqo79mvMOcTau6UAWptsXx6tZTW99fXo7R7yCQNIyK42/13Q3pes1ZsgUfqA403mlgazzHZd+W&#10;RbTd5lvYsfXsr+txRbcM8FitA3jZs4WeV4oOsy6v9v1DL4Ol5h99G6NA6Wsyq9aycuQ/2oK7Dpp5&#10;OQ21/a36uZ7bfniWASBJ7jJegHlZ8PDrIgGaDw+4PM2YLxfP0GLaquxrarACxi+N+RbQlv7GZZPL&#10;LCPfsGvx2dj8cqpx8VgwA5bpcegfGG0YBjrxfpvf3f3wPLMcicqAO7OZUY6gBjyIxupboF62TJee&#10;MQ0BryFQk/qxFNjC4FmRTqUteV7ngsPmMFtwAiPni2f7ArMEV+XQx4LqBcOZWQPxpLUnldHJUMri&#10;MyD9nrQfgz6TwqlZPy1GgnPAb/w+ydhkjcmG+wSN4QQgGQlVD3AaSCrKCMwLWuuk3oYRXMcjGQVp&#10;sqY52WYreXCatwMAXPgT2X4O+y+3cwoZ++RIW7Q0hmEdSI3wrOyz1y8ie9yl9ujaEDPykpH1OE/r&#10;N+csR2IKoUqg5bJgvsza7qRZlwCiE+h8i9O7d7h5/xF39/fAdMKcpe1l0cxwOWvWUzvmXIJqoZnR&#10;ql24zGAY/ZRApTg/Mve2n2gZWy0LneHNRprBgb4Mx8wLSoCN8WjWI2WNT1ggbQwmyYpHKrpQ4GHd&#10;wVFkdFZkpc1G/c0pAhaUAZCRGtwbmyxiWepOpDsyllUIshY866O0WPFCk0cpJY2TLIGl1d4WA+Cs&#10;H6RByUaDRqdk5CzQx7Wj33OWdQnmau1G30CREQUWZtLseXbcatK5kLaEBm2e7Yh5nR8yOa/chOyw&#10;YLE5hK/0PDPniCsLTgGg/U+JMCUgL7ounp4AXnAi4KRrJuULTki4vbnBpz/e448fX/D9z3/h658/&#10;8PHrN5zvP4CnCXk6I50IPE1gC4Zh2cfOOWOapkIPjbyJMFfXqlHB5RrDZEQGB3q00HKXsDrFVK78&#10;7R6CGKwZr8XPZ7edtp9PqWSEBhD4spGFSDMLQnc9SPfkmYWnpJSKKCbCdD7jdHMDBmPhRXhhXjAt&#10;GUn5L6vczMuCyzxjWTLsOOIiNHLgQXEtkq9Pl2e6rjLYA8/36aoEJ47mQZ9osbp+uxW1VNc3WrWs&#10;kXXLMeCxkbMr5bVsNmV7MH20vIDZrpCtFfOM1bQG/s641va593rv7jMAzfDtd53IyPW5zTa6mzy4&#10;5uoZqhomNwb6ttwuUpzC9UreKu+2v2maPFgzhzkVnVR0j7wsyPMCygtSlhcV3t1JwP23Hz/w8Y8v&#10;ON/dIp1OWFRO0DRJ29OElCbRZblox559meEZ8IvsM9UwvKxTrB6vJ+oIOaKYgWVmPD1d5LjzXw94&#10;enzEMi+yxjM2acUCMOVFBgnQjLhKk2bOpnK9BG7SkA9X/CHwDivVbwZy8zJzNYccdYTCEwjxvGL2&#10;tgikNhFjFF/U8TGfABsHvK3S6HVrNo6vk8dSQW1fgpsbVOpGdf9kSoxddL2lgskUp3rhUz+a5hls&#10;3I9tpQoHLT3JOCLDbtvTtK0c3FhcD8LarAllAOqgdV8mQ+Gk9Q8IgkoZ75ws3Fdy4IoKz5EYaYxZ&#10;RlC4AIyOZu8c+S/Qc+x4iVHbw/pcqJJIGI4tNQGog3YojgXlhdiNwZVmxqmSry0cIOAAxDAQlAKt&#10;Da6hrqrjCDdtQwAh6IQ7omhKcjgqWE2Z6EzUUdlaK+vZQo5uDm85iMcBpRGGWnl8bllzrjrOuolL&#10;WBv7a26GrwYoFDO9wseYB8srojH7b+hB2msU8S7wvIHJBSLVirQIkrCdsEGereK/Nd7VQubSg8PT&#10;WKHVAvM3Yw/AZL9fPbjhirK3SfuS8nrt/X34+e2lLLZwDW6U2/vbfgBSMIBjKc6jtnl2Xi31mk3q&#10;Vq6Q2SlFcR3ZOaO+AuivUka8ulzn6vt1a6oMtnZirumWY6X/6Fq6Zs25g2tnBO0zR/s6skaPbioO&#10;n0XjQjg4L5sbv62QeSGBvRYPbJ89MlYCu1PSBhXXtNtw4YmuDM4O3rJpXru8tfwqumS94Vrwvb+G&#10;9vvY1g/eQk5zxetH1uUoMJ2GX/f6aTfpo/08ClOqX9iqjYjI0+1tzb+jlH7rMY30vliUkprfsUId&#10;rlLmqa5zGM722e5m7Mvkrd6k/19pP6ulpVuOSsyKPJbvct/KW/Cq1wqAGZWX8B13Al77TOgbK16M&#10;NZiK/tTX35XpbX0BYmcI9XOTOMv0Fzv72kbEvhyp/L7RIazu2uMQHrtpfKAwpz0aM6uYXJKU38f0&#10;kqF/8bl289ESWOtakF0bZt947AqPrOZIm2/QNepjOzhz/PJw7GjtdvEfjees4Habflp9vvqtMLT1&#10;DhfaG3+oOuhn/UXNOkOegbkP4/N4aNlouo5fvg5dtz6dq9SDf3QZ2X4tzl4s9fxtTmu3+Nxkn4wA&#10;TpjzjMeHC37+/ImfPx9wucwlAx/b0yWozUofJtWWyqNY7alUvgUUP2a1OTjSN3PzTLwnBz53eio3&#10;bUQ4amjlersh3MJgnylZBjMNzuSw4dyyJy5/ZmcTJ8CCBDOD7Fxt/fMp0OClnJcqIyJdZkwgCfgA&#10;I2MBo+zfJuPwmn3SNojtM2PxQE1y1JK3bzMtQ4s4lQFZwCwz/LsfqR1sMAKqI/8cR3kQLJu5zK1n&#10;m6yzuRJD8MUTSjZX/bTgMoe5WWPtnMc508Y9QxPl8MCkXXjIHSRQs+hT7VIgHvjMnP5Nd6th6U7z&#10;Y7UFwaAsQaNxj8PsRGYuAXzZguaWQptKTFVQ6sKa5U0YK5HQzOl0xul8xun+A27u3uF0ewdMZ4AI&#10;nBfkWbL95aW0z8uimTkl+y5CsNCyLOAsx6AXXLMmoDEckLTPMRicwJk8k6b5KxKVoCTfU3OdIHvw&#10;YNLrBAlEkOOwBce5DXJQGMjgIAKFo8WtfwkqlGCQnIsGL3Ns9CLrkDiBYshBoDPL+MUkGUShtA/3&#10;W9mianWdmLio8F/X6yNdm08VtS1e+Ud07bCPHU6DHNukgmf7rNZNrtfRosKaO7gLrgGhWT/lmcQD&#10;b7yU5Oz6YCdNZSA235oBzNcgSvBd0spESdeMyQ65njR4xUyNlAiJGZQzlryAkDERcE6EiVlfrk24&#10;uz3j8+cP+PPf3/Htr+/49O073n/5ipuPn5DON1gAYErARMh6/KxkXkzI+RLopeh9/hd+R1k79FeH&#10;Z4AM5lTYRkG70GIkDqo+rLHfrF8ZDZv+iqIzt3bHlm6rOo7HkrQydzCeUeCRr6mKjwvftGB0mwAl&#10;T+83L5Z5tvBXC7i0zylNElA8qYwkAnLGcpllnU1ZaB8QfskEmhKSnoEepQIr3Ha0eBkPOd5GOkxc&#10;A94Yii42DtJsbML4YLTPI+L9O0NSZBecFo7F1bieY2K9tDh5GO0ZHsy2j4uoe1Ku8xqRwXTYqOsW&#10;XDJz+cm1ngwANMLHgLZ9ftt78UtltBdFbBflVIL7ER691h7utbCCPwpyZGj/hmWZ0uRZkJlF483M&#10;ym8neWGICEjJZddEhLzMAAs/x9MjlodfSJxxmoDTlHD/4QM+//EHvnz7jk+f/8DNu3uk6STaBBEo&#10;aYCmBoHWcs2GZP76YO9Ua5Db6jCeyww53cCuK0/POePydMHDz1/49fMnLk8XP6bddKxJAyvbIvpP&#10;QprkJQdKSflJCWZNk2TR9mDNqQRzSnAnOe24joZCTr6mTR/lSGrteAsuoo3kWa4LUkyNh/WYnAZz&#10;0GW4qP4rgsvWtuwFRqI/8gJmGddWsZdtTNuq9CwwpkgPJov198mM3CociTBcmCOECnDbTi5rbc2Z&#10;XhhTrF2Kp3RegaOXGeOl7jAPHtpEseJnzTHwrBKUjYh92/yoHGxc4BvBacZz23ycxx5FMdq3nvAu&#10;4ETY2+ZQNu9HpkrlbQ+Hg/fb0IeHl+3ty3bD8rgeuV2TKkFsoETHQazb0zGHf02oEqCZausG2Fqh&#10;VZ6yW9pNYXbGua4orLVjpYVjjblK3VatX+/VN6JaB8WAia8uOb9eFItKmeG2XqhfgC7z1I7NNbTy&#10;XBS+bsMyGtWy7sOOagDpd/3hwZVxrIHFpEaodRuiSJ3gv6bsK1NRpOgzKDhmPZbnqMO933gaKfh2&#10;XT9bIynSR8yYDCOfCPP2sYSvVSqnxjPLSwKyVuHZuWb9vl3p6acu++N1G6OpKj6Yfhs7Kou2Km2d&#10;UlWvV5YjxKQOzeKe0jd7SY9zsdrUtxd66Yziemzb+hEBaJX96Md6HWrZKEOc99VGwZqj0uFohTzW&#10;+hm2gcIbozOhGD7r9LenzvWm03XliBL/ViXqqnswrG4INuuiTMz+mI4G0Bzhede2MRzvgAfo5SHb&#10;PtTmgfJcvi6Yfr5cv1Ymr8NRArTfPih0He7nraWdQA+p4r4p66f0Gaq9YOxrfH5IpisOlefQ0Poz&#10;q4rxoBjMq72gl0ZmjxVt0UdF9bNjHKD0uSlfX1q4m+Nqrq4zm169XEvzvX79RvBwfz32W9Nd1LPC&#10;husrwrRWXgMPu/yxVWniBWrs0SvKyNc05g1bjdT6YrhcNUCDF3rZa/bjrzexohewPCXGWL+50EJh&#10;zs7VIUTf228qxT9mZZ1fu5cn2Pjlznj8nQ6yObZtHj7eOIPDtFnUHzG85RsNbT/bPOaoTJPu9/TS&#10;zdtX4vG6ult2Rvxtzrote3JrmO6XHhpW9k9cb72s7WHfut7A+Io2yt9j67TjfDuh/Rr+mSPBl0fv&#10;vUZRNwpk48/y2xEsT05eCPO84PHpCf/5KcedPz09YZ4X8XtaZpjRJhsanA10bNLoPNchZNB+f+QL&#10;bwML2nt19bJeYqAL7KrDOoLZBKiuc7ZwOPbT4iyAyv9rZOnypHjyNlNZwwRwyJ7lLgsgHHFZMstJ&#10;FixDIsCZsWQNhTX4mEtgJwNJX+SPvowYEFCOpGZvR7JMWjfNfFo2TQ+0q+nZ2nFYGC6ImA3fYb4o&#10;2GikUFU01COFkwXwAQHzzVpR/10mgM2DB5S5LvBEHtJz/IilTwAAIABJREFU1yxH2FL2Cp5ZiEj2&#10;oFzPU7zG8XFIGuI8t3wQs/oZFY/ZfJYmU7Rd3+0NyOJI24Wesx6pZ48zayAkMyYiJC4BQzkcN26Z&#10;Xo0ewJJhkJgwEWnGqBNO5xNub+9w9+4O6cMn0OkEBuFJecIyM5Z5wXJZ5HhoaCDTokd0LhnIS5XV&#10;TY41j3MOP5Y9w3TMsPo4a8Cp6YdxVZeACCJgspcxckbWefT5Y8GtHP9px3qKrSJgLDJ7RPpnQRg6&#10;C536VdaE6weuHOq8AgCmFd23saVQeEG8blY1kejZtsaNNGzyjcSt3+gntfXptDcsCgeh0JMPBoAe&#10;7VxoVTNtwfrf0S/s2ExfE7aWdYzMsMBMOyWdLWJF6ydKZc1ZoCXVVknUCipZ5X1T6ZPsdx2omXmR&#10;YOO8gJcLwAtOiXEmQsoZKWdME3Bzd4tPnz/IUef/17/x+etXnN9/QLp7Bz6dwdNUJCwlMJOE7aqc&#10;yDo+k2WtbJWkWnXQUlUn/KZwzbHh8mhfn6m0qYqvFdvNKNJ4zXU6S60fbNkzdquuUgLSdwexP9yh&#10;flb/bmSd8si8WNZp6aoKdg/ttteEjbM/J8FPGhRFBF5YaHmaQMuise1KMzn7sc6GEssIHOei0AYq&#10;uuniPZrfKSVdI/W89nMc8dPYKziEdvjegq/jAm8r19n/hRFhB8lWn1fp8YxVHsZBdsPrGI70z3lx&#10;3Wix0WjIf33OTPe0PlS/GKjVreJS2lEe10JR+KE+4LIFReVokRGfZOPT9Z0OvxTGUvXZVityjKoB&#10;CvySPbrVDaXXcqIwuT6WWbMTa81ECawvVhj9kPWVoXqzHhe+SGbNm3fv8OXLZ3z8/Blfvn7D+4+f&#10;cXN7B0yT6wNTyEDpazrSMlCte+Ywv1zjRLUXx49keLahKm1lyR6+LAuWecbjwwOeHh4xX2ZgyU6P&#10;rou3eHafWsmQaTpDlTVzKsfEW1Am+X3Tl6girMLnbFD+Tyhjfmr4qLPXA6796TXjk87fILGCpiNG&#10;XTxyo71PnwQZCNrLR8Ta0XrVMw0Mcd2d/EKo1aHTmQWqldVtaGwAgDCPfZAbB7yMGOEIqrr9NRHd&#10;vSiKHiHSxzohw5VqW1xtitZBv5FoBw7wAssxYVGxxkp5L04H3/zQTxl3OW6iFaNVsFnACLdz3GFr&#10;B1ZFeAyUMCOBvc1CU3kHB77MOFyJ89k8XhST0udwklq4V/svzDyItXC/fI7mk8vkNAqv4aDkP7Xj&#10;6rMt9EPkUfBbmg7rkgtNrD1/TdlTcK5W0oOB1mVqAFACsUYrN7Zj//SCSW5xtZB8vWxSoAr/1iio&#10;pZJebZxP4d8IvQc4stCWOwpWys6oURxux8q1GxkuGKtFV2jd0NjyjVC1bxdhrbQMelC2jSb08kOV&#10;JHeOte1VsNQGwF7fKxA236+U0hGCgZF4bRltArzGBsOobaPqY888g9cE50///Fq/gf6oUNuo9vH1&#10;sCOnnrGZUhnwK+0PjTEYNhQne10PmvY52ZQN49ldU7FHOuEe3ZU35bG6YdwB1F5yJ+Gx9XrNWjgs&#10;hq3twfPPheOIfr1WYnDD0aetm6KXG48v+ov9uwXSnvMnlmi8rtVt6+z195yyp7e8tI/X5MFHyxFd&#10;bLcOb3BPOqRav0Aa/rPKUd125IBp75V2ag7Ttq8W1Ni2wHW8qX/6NesWGimbTzbW4mQ5Uir7eUc+&#10;vX15mT73d5WKp27Uew56beNZf/X3ujXyPIfXQWjqng76pV6v7Ok323WC2Tpu11S8g0PpxsyiA3fN&#10;E5U30AugQwCHgYbDTZo1zXC7vFQu7snW3SBIQvDHNM/qtdrnNO6LqPAKe8GTRo3uwhTr1fKk6HUB&#10;jg30EXZopxpcv/lW84fiQCGqf2/Bv34v+kLW768NsAoWXu9l9flS1myv9vr4dx84Wc/P7lRvGD7r&#10;dDJaf9eV1+aPf0+Q5tuXzf2BZ5Zr7NW3Lr7Kgi8WKC9nPc0zHh4lk+avX78wP816nDFjnpeSRUob&#10;8iAvyDhjxq81vFWhk7bx5/aohGlR4H8Vt26O/o76slwrIV42YNZjtQFgyTOiveuflrmOuez7qC2a&#10;2QIfLb+VBWxkDxzzseWmXdu3CX4xv2b/hd9ACTDkAIv1lzWwD3ZaNQMeZOb9sB9/7e2jDuiJs1H9&#10;CvAyowrUZGYkywbIjIVr+OUBeObEgsMydZzgmY3aYJayKatQNaBKAIlkTTL4SIO2pH8KQZDaAHPt&#10;9fdjEgtV2Xjsd6Qd2cgGNGkSmi1/SNBf8jHaMfUVarnNKlr4gddN+qdtSp0U2ol+UZ946EnWML88&#10;TQmZGfMiazWDcLIgNmbPvgpu502+J4Js2oOQzieczjc43dzi9t09bt/dA3d3mBmYLzPycpHsKVky&#10;vi15BucFksFWs2sui2TczHrkfDzGXoOG5Wh0C4y14NFCcxIgU+9iegbNXNYRwt6h7QvKjwQiDTJJ&#10;SbOaWlDEHHBtAZzeTVdELyu/U8heJetsgSXEqXQW91u2+p0GDBIFmIsRYOuktBSzQFaQabsyFgsA&#10;S1TTGoUnh744g5MoJH6JPNrukdYtEBAksYHtcTHiuIxuHVRDqMydygEJ2LFgdwu4ZV8DlMjbkHiG&#10;csS0MY8qOFX7sPFlpX8K9WQObPwCudDggjzPSHkBLTMoZ/A8Y84LEmfcTIR39/f4/MdH/PHjK/78&#10;95/4+uNP3H74gOn2HejmDtPNHWgi5LwgISOT5lbVRKvZaJ0zTnyqacl5p67PHGVd4e058JFE5OtH&#10;jnEX3NoyD4PUCYoxGaj3oilkz9M+nftRwHnV7NgHXfkKWrN16Ed4eanW0zMKqzyr5EMjr6DNd768&#10;Tu6X6zkcj+zYIo1hTgBhQkokAWFRxms9Fw/ehspW0x1SChmUfTJBzgfbF9CCjqr/rvlWxnuCdnMb&#10;n20ZVZd+9+04Xvle1Rno2918tLZc+PdZZRXs8oJeFVTewlhUj64U6c+hevwev5Vde9LI3sIPQ2Wz&#10;XSMcZEHsKDDbLaOJNfhtwQSABtNQWeqkfXpd7h+0Ncio4c0qa9v1JlkhhZY8aVrOAGdgyZK5dr4g&#10;5wt4mXGeTrh/d4cvX7/gy/c/8PHjZ3z49Amnm1swJX1HiSSD5mmCBfX7qAN/qF6MqIYzsDtYohdc&#10;34bFBAn2Te9/fHzC5XLB5ekJl4dHLEvWcdV9iexO4Y/8OhGJIpvkWsmSGbJmJsmiabK2BGkWgmhl&#10;VEUHXOOg7DMWwjZ/yehPCbLGkSKxCtZUvcG+y5AycM3aZdNRjj8ybGR42cYe5CFrEqjMrvNJDTjY&#10;J29gAyhfBOEzPpKOjmhYj6sxRYOlhqAFk6qFz819Dp9OFLHF5rjuFrZaL6kjeUeCqi9RU+Xu+kbs&#10;ZlciRloFk0NX9ViDEkomsFsnRwVRD7e2sy9ox4MpAoBKPSoGrYkNDgbyqCRKQSSMOirwW5/m0DF8&#10;bRVuPttiaml1v8rix8WJsNpJS8ONJTN8pGyP16TWabRef6QY7nGcI/Q8QmHQ9bp16dt4ai1t4Yaz&#10;vLVgrItIHStuWPUZEStYK7A3ehqwFjcsriwR1yPFb1isr2b9bmPHOiyNyDC25mq9vdZJcE1Zo5PR&#10;2qxAIK0VFfsWrpU+RwFsvVIdpjas+7Jmi0Kqjfawbk7B6xuLr1GuMkRWTI/SEq8Ps5PPowrPWEQ7&#10;pXJsDmCrDPyN7rduX+0IGMhy6hn0sIyMc//eKq4tjNXlVh5tM7E1pwSHL1ejoeF9azynvb4bwEfb&#10;vE2qbE947FPeBq15VA8z7ci+7SDBqIONYOOd+dkqR+iTiKqc9s8L6vRvlSFVKlwP13PLYXn6Wv0N&#10;+nbdUctrjXc3oATtUn95vy/FZ7GD4EZ51e4eiC/Ur/aKvIxxTMffriDY5/C9fHJbufllRxuWpT7a&#10;8GjnIqVU2wYrY46bhGborcqKwbXn0sBLg4u3+P1au7872KOzqQe6/RZER/DzO/jlZpD5yzpQknte&#10;K8f8JS8oXNtQZaNtWLV8q2zT47DVprgyRK4DUYhti1cW7PbJytt8VGz4nfk9pCc0v2Pfr2LjhHVg&#10;L0XSkbnf539HyvOflYxEe5ggdRaM1oL9EhmgjlcEHaJrtJUpNKpUPVw7uouvpGy0bxTewA8BdqoP&#10;kcF2oMHOhtwyIK9VEhr+O7L/Vr6Py45Ci1rn3fahxHoFZ2+1qWzwPUeROiJvX6v8HUGaZcNnr+aa&#10;32Ltnvewc//l5Z8U3EoAmKjEwECCni6XGQ8PD/j18xceH570KGMLSoxn8am+2LiTYqBObvZezNaq&#10;9C7i2ifMknmPpiThlaS6OqnsN/8e1XTOgz5Hm6KVZrCycQoPtgt83ccsEZKCj9JfvSnbByBaHR0N&#10;YoCjBdrIsc0SyLFw9mNMwfDjyKsN3lEfgdZLUGEI+AmFNbtise/Y+wHDx8c5w/IXLQxQGYE8m9kT&#10;iZDir3RSdxvhiBvvtf5d5G9bsvVp/RHLcfFukCng3nHAC9koAkiZq+QJZhJGfswM5LzIHoIe/SgU&#10;a9GVphtCsjShDsykMnDPmCTt50KvJNlQE0v2tCIXAQ/E7VSHwBQV75Ix0464F81EjmzWecsXuUPQ&#10;I8sXEAMnkgBGsEaQpQkpnXC6ucX53XtM9/fgm1swkgcML4vygwxdF1n2ePR4dTvynHM8bl2C0oCQ&#10;yRMLbFUQqNN9EPiDrWGnIzsivCnu2yILhJTccwk6f1xnwAMyJJCpkaX2j6Pa7pEG7wpm9/yd4/UX&#10;NvPjpn0zv6m62L5Q0w58416oEgGL+yjuDyMSPkgE75AIEgSaFDqq8MVhzRZe22YfL+M1Hmv9piQB&#10;+hYM7/McnrEBFJeu8WndvdU1ai8ixGyccrx9ORUupamyIW0PUgLzGXmZscxPyHnBKQveZcUzThPh&#10;/f07fPv+FT/+9QNf//qObz++4fbDR+B8i3S+AZ1vkE6yJ5UstkADkD2A1gLqMrDMGTglCQxCluAg&#10;FdDMUtcDs9kCe4TfsSI3m+2yMDhBA1uD7GCg+N2v13c2yWuH9kb+5mG8yWvqSSTjrXRixUEV83AQ&#10;FUYvMUgrBXlvZZRhEwAyZ6RwtK/pNXYKI+k6I0raLjzLsTY0tCYj6tuhVMFNB8Z5zH5oJxKw/J5H&#10;kOnzHoBen3fqf27A+BL7p2hN5H+SRV0yRcPvGjewETeZP6sWpVJ5etGsj8UnxcZfSeSmZ3BnScAm&#10;LJhKe9U3dEaynU5sQXbsvLTsIa1iKagVFK/x4BlqpoJserbmoMhQoqgPCW8VHu0KVNH19Led7Blx&#10;INqzZEO3NZRIcao6O2cJ0iRekPKCPF+Q5wtSItzfv8eP79/w7cc33H3+gNvbd5jON8qLAUwJaTph&#10;Op3qlzPQyrw1mwCdrg5ooH6ox7rmGeJbXJaMp6cLHh8e8PjwgMvTBfmyeHt5WbAsGQnAlCZMFmRJ&#10;47+UjL9QOep8KhlC4/0SnFlfG9ld1R6+6+ZFL4iyO2OpnzFqcB5Z2oj31vaKjB04L2wYYcXiKZwI&#10;RKU+k70AQyFYUuGw7Ppc9IS69/gHTNqb+4tQPIQEIDE5LadyXCeYGadR0MuR0joKxUgOW+yVN0uB&#10;1cYzj6yLjZ45eLmrdg2O5lkKXILGLXfXmsmuBNwK4WyVingG9TcZ1mBIa8+TKs5+PapbXK6iu1b6&#10;KmNdIfZtUNaLEVounN0C8NpFYxXY/y2wmDvAazb4XAKkXpOK4imUtkPnG3PaxgkWRhMhX3m2UchK&#10;33VWxsiwxs/WvQw3ae1xDli09bEzidEw6RXJdoTt5FFrNbZ3sQVAEapNpsoVOPcCZ7pnNnsPcPiE&#10;1jCMIaLh+orzPHqLvMaJ9TvuxHlsG9XNcW67UQyhtfZaoVY5C3f5WqD7LfbVWV1ZFbd+LRwpDOoO&#10;Lx+t5jIdwckQhN1bl6qHTmbYpUaBkbubOGHEl9EDsRxEY8Nii2ZS1Rnwk0bW/s4ynK+oWVHzebxl&#10;HEacFQpPkDmQIpsYyM1XdCr0wWOFn5d+NqXQGEWvAOJz+PEIDqpoc9RWVIbX9bE1fdae6owk/bcF&#10;v9P5UC+fXn/svlQ3HY6B4/aoM2r1nurer1VeGtglIG3Lk26eNnTs38G7W/lCqMfwetjdKbRisPwN&#10;pZ+j8t02Ekq9rfmunS615EOxqKtSZ92PfLu4sY7ZYQLvVt2yumswjOe0UK/3c7RsBZOt1d/r4wjv&#10;uEpvfk3HeIe/FxJ5Z/K3sPK6KGlKTLT/Ty1H5u25+vU1MNR27Lq9NuL//bW4vpt2OjEfL8S1Knyh&#10;ioMczGd8VzT2XRSD4TDGJYzBgvdi0+Xzdebh6vls1waAaYBe4b2GrJ0+wgtKrSejq0rx8wjsZW6P&#10;6A3dfZ2C7Z6i8Ko+yuWVfm0zQIaznhkGoU55btzZNeJCeH+AZQXOFwW5+j/HavddxTUxunetjdTr&#10;A6Pa8dq2jHwbnriH86Nz8hYb0ltBIkP/4RvJjdL+1t3XlsAtLQxePjvU7zP8BX9jWYOUVMcuLpR4&#10;qhkLf9cMMYumcKJ0xjzP+PV4wf/+f3/i4eEB89OMZZ6xXOaAXx7y+oj+fSxH/l/4HDeyNfbpH1T7&#10;Ma3zrY3DWA/eQw1l3FiVQEP5XnwGI79H8RJYAER0K8dN2XZjVtrWYCBmLBY0pnDmnOWIc2aNDxi3&#10;1RWK8x1POSvHrWc2GHJ9FLaORa75yARGt1VNB6qDNNmD7wS1rQ8FzW8PkOnmxpqv4THcMLMcg44S&#10;NEwmp72JaOFHhc8PxASwvuEcBWThIyWDJ9OkukFtS9pcuX6iOitpBr/iNmJIQKMGk0EyHCWaQJw8&#10;SIFI5mnJGcuiO19EmKapBAqwzof1z5JJD1QCNQtNawCpzWwuNoTUlSCbBQBRws3dLW7v73F+9x6n&#10;GwlawDQp+DbnrEeIctW/BPbK0eecC53J2BaBJawDmcg4DpQTBDt691UZJ92/x32sbnuCLYCl9gOW&#10;Z1jmtuFHwfyonmlt+7JXHuqh+Hl0WVZ8z3SsfvPfxhPCauyIbO87jtxgaLDCXMPZ7DFV69PxIH+s&#10;DnHHDxEsU5eFRtb4tVkpwdQRV2Uu47g1gFaDRUiiw5W+DRPk7YyKT41mjwSgWQs1+DcYbClRoH0g&#10;qcFELC8ZLGkCc8a0LJhmBp5mpHlGwoKEBcQLTgl4//E9/vj+FT/+/Rd+/OtPfP72Fe8/vAdu32E+&#10;ncEp6Txnt1+ZgWxsaDAeWz8uIxi+towPEoL+ywwLmjdc+zpkBmWChf9TzmhfnChzUfPBROv69Us1&#10;JC5TFC6+Ygc7pWq+UTHay3FPPe6/tGt/tA62AovGwMS+hfAlyFaDfFjXEFF5ztY6B32najjoHSqj&#10;LUi+XZNR39qOg1kD+qD9I501VyMNUvM50iCa9trWhuNagQUuQlU7MLlMsh9PpJnDZS4YMi+ux7hE&#10;hetfzmqDnCl96ZqlwlstwYfrgIOhV3ijfpzVuFSHMa3Dgj57aVn/tr6pue6/O3nKK9fLxRa8HtxB&#10;sH/Dy9oxisSI8l7GTIlAmVBe1EE5Xn2ZwcsC5AXJXzrLuLk54/37e3z58gV/fPuKj1++4Pz+DkQT&#10;OAXd7DRhmk6abbzGmfFbC4alhvaKmsvd+Ox+oROltyWDlwWXiwRp/vr1C0+/HrDMC6ZwNHie5UUY&#10;ebEmISUJE6yOZlc8ybHmEzCVo82T6pPTNGGa7MWFoN8E2bumM7f2tzN5LivE7T2UjMLGvMrjpucX&#10;/V8ppJywwLXeUew0uM5wwlSx9gIdmYrn94jKHwNIMUHTSFZtlM5vXv0e+dI05i3oA6fMsEML3LBw&#10;8G0SQkrkkQK65JKy2Xp1olUEWrCRGYuhggP8nGITHX8/t6wjtGw0tve3NkeObpx0d68gBMdneLZW&#10;KPzyqKeg9PpD3f2980i3BTiqID5mRsxgLQIpNfQwNhrK77JQ23rxXtxI2h7Bdp02GcZ4EwpDYWbt&#10;c73OK7VDTYhwP5r7cIW7YoYV9MJRotAuPE5M7WcFgDR1Vud55/ER7VVQkpldLW9RvFE709pGw6uO&#10;9M+hS2aNaeeabaNZtxyM6tBh00ExsEuxN4nCnGtTmUPwMfWKypE5WeV1K4pTNCTWBOu433ZcHSSr&#10;/a3Bfc2mQD1/A/6g82eBbEUBKErBCL5xiQr1YRDt0ZWy7lhae7iWM0f76Z/1/jfqR4M+Pl+c2Qc6&#10;fcUymh8XQeFTbJpxNrWOV0YlzNqkHuebtDvKptm1On42t2sk/qYepiGv577/iqGtlGuyd683ct29&#10;oawwGYWILbdW9PqIdpX/UOysUvoqfA7njq2PoiGM5P4ab/A3nQOs3t/widcrR3TaiBUeeL2uhfE5&#10;gV1HytCB8Mp9PKeMdP/R9VG5xmiT+hvZEP8mXHTwdIOyt4RJbQyF1ekkd7giqtdX60Qp96jirZ0T&#10;x59rQKL4tZ+746XXKaq7rzAlhxy0/82LbT65IxtRngJR6hn37bm5tYHuTvzVyvweq5bLcNXy9bI3&#10;vf/d5ux30hl3M9FbC2NY9pTa1pgeW9YY8ZRoW1kNqqp3PR9Z4mK/vQVeD0CwAvfIb7KH7bK02C+o&#10;tX0I2iF4m66AOlD/7ylcy4sBLGuBbCPfZ6/f1l1xuMbcTBN6PXcN88Y3/XcBAGW+a11tjOfRZmzs&#10;yPpbm6P9uXutoMWjz402tP+7lqM+uLWy64N9Rn+vWWjHh/zy9uvfo1N4fqcPY9TzVu+vCdnq+lc+&#10;nwdTIUf4MUATaAI4Ey6XC349XvDr4QFPl6eSVTEEc5UsN4UHtb7FOvhq0HfzQrsEhdR6TPSBSFsa&#10;ihJEZ/FX1ZuexEDS7GJ2VHK3aerQqY/As/vZb1T1POCIOQBXdhuIqMQAMvseyJbvlVnz/7BsWma2&#10;4DabIy7XMtx3LWMMQYsRF1TyXMr/CjNyNVc5LxoEagF0DOalYIUh/nL3ozW6PTUZb4JPXeBr9fha&#10;52Edt+Mz6HCCM83MyJCAzICv0l/R9znL5qpn02v8S04DqpeI7a0ZFTM86NBpCxkgyXRDiUCTDVzg&#10;zCQZZkvm9KS4qEdJhkwEeKPcDnYPQzJhGu8ocI7lfB1UI789Y54eDZ2zbPS7PsRC66QZKPMi46aQ&#10;vzDRBKQTppsb3Nx/wN2HDzjdvgOmCRkJedFAsjnL87Oun8zIGpTJ8ShzC9LMpZ4cW78UeiboHo1A&#10;kRkaZ8FhfZtnsOzhiJiRsdmJ8bIeLeNjCHyJSzgG+BI1R5cr/p3GbIZqim61uDg/vgVquiF8GgN1&#10;1Dqn4CBmmKysZLmXWTKXguT4Utgeda1hMnKRkeq3qXSGDRPEx8ElSLN60PeVmsx5gR7hvIsdH57F&#10;Erb3ZwGH4dGsWVV1zi0chqE2h6S9AtlaSdA1qmNKGWy0BA7HpcOVBuERZZc3nAwrfZPyxXkGzzPS&#10;/ISUF4AvIGRM5wm35xM+vr/H1+/f8ePff+HLj+/48OUzbt/fg27vgPMNpjSBUmzcgjSbwFHA8clY&#10;BE+0SDC9ZzbW9WXBRWE8thYsS77Zw0LnMh4zULqTRXdKCUJsCvs/zy/d41TfewP17fl+7nbBECzz&#10;brIjhF0nAmKW6pEOMGmgs8vB0LpLCuVLCQTOJouNTuRFhYKkiDuOq9JPGZPsxzMWzY4+TXUgo/w1&#10;+hdis+3VEROJi3n8vOsnKD4I7zWswzKIEnDHbC2gSditMiSsdQs0bnXUAmow2Cvvoaskq2OQx2Ms&#10;QWD4cUQDO63COcrR05kN3lzxh6ImkM/tXqkolUbzFK5Q+c3hN8L96NPw5zfXEA3q1RKqe+KKtWlr&#10;IT5rz8tLGBQSqmsQ4zJLoOa8gJcZ8+UJlAin8xkfv3zG9z9/4PMfX/Du3Tucbm/A6SRrcJpA9mJM&#10;Sqr7ZqWvQjUepKnji/Msn+0ocllvRS10HTLnjGVecHl6wtPDAx4fHvH4+ID5cgHnjInOMnaWoHpK&#10;UxeUGf/smh9jrpkzKSUP1Ewp6XHxyURG0C/ExmE/PUfHxoV/BBcj4HqdPk8yZtFfyoCH9hGgemqR&#10;P0bF1KzBtRLbisLWeU2E1R9SOFniIK0PVaFWfYPDGAyuul2HkajiHgw9+ryNtA4wHhKOLSFUnaJB&#10;vPXyQplewXmlkL2+fv17baN1q79rHGPtZmcOhh0wRt1IfapDEuL8tvWiPGwEz6D+XmHl7mUcQbDG&#10;BbHhLO83jgf9gNfrV4MSDKxujqOfY1DB85IUC2Ehmx0gXUWFv1WQxhiMCkACkLi9W5wi0bYoEFgX&#10;PLb6Yms7C04YcDHA3JDV9e8JentvaBnLBm6xNkeo78uVqBiWgNXiMHrOWh8FJx5kmg7YeOw13DRA&#10;g607tll1AePqYEWrf285yquOgFzaapT1/mcreao24mI0gT9AsyoCtXHXKZ9rRoNVI/nH1tX25tdL&#10;ylhZdngaWt3D9tYm4pE+ap4yrH2ozbctUTaV36+9YTdSskBtRg6ly5BSf61wRbz140dgMIc0IR5P&#10;0Ly5vEUeK+iI2sAezuLd4ghC9Sdt9Ty9WJhmeejPZM+wy7/aOVm0hmg8dvO9NchYGr7jsF8rUwbf&#10;/272nc0BZBciL2wdzJG2UIyeUdkLaDhS/rtsoD8nwGnN6XHkubGTp5UMRbtk/253MKh/fWGnggCf&#10;ALVSH05Th/vu1KdGf6ruN7C8uux9Ttni70cKD5BV5ELLl3ZbG3oNNx5wtrxhL8XqVOtca007+TNg&#10;R4RQfFDbDhZS6DJsxkZAiLrfQ/jCONbGdZR2RgHG9v13kN9rB8a3QQ6xVTugzm+iX+odDtb6KbW6&#10;K2vtrVuzG4V6+y9u6MXxdrwVpd66nNvuvvDmdt1QIc9uSZVXLm3z+SVl9PjRrJ3OzxVQC5zyN+OR&#10;+7FVZfPs9lDW+Prfw8PbQJ+WHxwNAlxtd+j3iPxcndPBQ1dZr66bba+wFO8P12y86Aw59Llf/jY5&#10;uwHc28H0e3XSt8btNYGZv1sff66OfE15+Zg29DsqW5AkAAAgAElEQVT3vxz3BXV8ZrOH8TPS9+vh&#10;rdjqQU6CQTTJxiUTaEpABi7LgseHC37+esDPX79webwgz4tv6tcbzNZ6DXf8y1wHY9rz403z3r/H&#10;CAFWdqX1AzIi4xUbOFyzGRxTI5c2bXOc4zWT4zon3vagGQCkWZY8OANFXrR/RGQHNCqu9M+zRlrg&#10;Xfb7JlEscM+OzhZfkQzSMyYp/BZ8aoE7iLgPYzbvTuXnsEyJU60H+Fw2WqZtvEab1ud14Fcnigek&#10;in4SYcwaQEkE3ZckMJMHOUEDGqd0UjCifCbf43ThbPOiQV4e5eHZKFXiRv3F3SkMZIL4BFMJGFOY&#10;KCqcThS5+FqI/ZhieJAWoehY5PMrtLAgQQNyGp+B91D5i0sAmGfc0yC6vCzIeUEiVak5Iy+L6oNZ&#10;jy2XtZkzkNKE080Z57tbnO/ucfvuHtPtHWg6YWZgzlky8OYMnhcN1rSjzVmCMxf5UwJt6B8N3O2C&#10;ktWaswSBWhuGV021obprCWr26YateeNZGPAeDeJAyShX72Ur3BHntq8RwRww+MoHF9ZtPX8yGXGP&#10;y+CM7RQ6NZ1Sns1K78SEBDmqPlHywXvgiAXuGTwN2NWKJwL0qPBMmiAVi2QOoyR4T0myiul/iWx+&#10;S5ZW4zUMDRLOFkSSPOh/0iyTlo/OX7EM/I6MYC1pFAMWoKmnsgpcpEGaSdrKRhe59mn4nCiRMDOY&#10;kmemrV9syqB8AeZHYJ5BywziGYQF00R4d3fGp88f8O3bH/j+11/49q9/4f3nz0h3EqC5nG+QThMS&#10;JceF7YMbfy9EBJcJ0cbIuTlX0p7lEtjn60th9rbNFHAWLWF9rOucUMdt/H3l7WB4jh418tGGFtHP&#10;1wS39VHb5jkX3SHn7Eekl7ktc0RUdAzvXdcjVE6QkqgEWk2iP+SwJ2Q6WeBzCzhk1CtsVHS6rPBb&#10;IKfx5uAT34rpVVnWz+ASrkmwV7b11qAyxf2h9sUuHtjOg99w3KHC37PoOyxL50NUjrePfde+pzCo&#10;2Jgebcw6Fl2azsd7rTcDJC+IUJyHiCYU1SX2VsMxKoN4mMbFwINr9i+pTEj1zc2yu8fYrLXavgBK&#10;8jX9ZXRk98n+CfOt2Wej7sZZ9CBeZtA8A8sCzgvSCXh3/w4fPn3E1+/f8e3Hn3h3fw9OIgMXAqYp&#10;IZ1OEqypMtZo2TIeez9AFTwcxzjSe1gRXukldi1nzJcZT09PePz1C4+/JEAzz4vy71TZWCDybNRI&#10;BFZZzglgfZlhUnmJlCQAlYBpmnDSY9yNB8VAzQq3ToAov4NcijRhuDF9Q1roGUrEX3Ojuh4T8UU6&#10;HMVreD1u90SpWaJlwRcYTXusLaLITqKc3uMzzPWz1b2m7aDRa6Bm7OAKhhaR0iqVEeFitHK38E2t&#10;boXaW5Y1ZlFoLrLOmhm3DorDfTbtEKg+Knr0iisisQ0CkwZ9FCZK3b3G7K7rrDS+rqRcWeJixhpB&#10;R6kIkGfwkX+rDIQGjwrjWFqHdtfLaExWr1sgzbNmKzRDM5IhoIru3iqt0pcr5lCGVsMfmA/3dLlW&#10;jkAUA2i5+S1jG7RfGbJb/a6suQH/qBQXV7S4Uty61qjfYqpX29/LW5paiAKC7TleX2OtyvfSsqsw&#10;HezdxKwYyaurRttL8RKMZtieL5K24VQoQtVKMDJGcEeu6d83hry32f/yEsR+1Xah+TJO+LXR97VS&#10;1YnrUvuhru8Wvn9GGcPoGNpQT142BpPr4zXYaqPm+I3XXlraORsXv9vIqq23ihhR16rXkX/d0AHE&#10;4KD6N1qdwqIuV+Zha3pY1+rB9TdSxtfuuwwNPMMMWN6CN7YDgGEOeQe5H0Tz7TkU+RLes8XHuKnX&#10;BWsewP01m8HXlCPttnC9lWMx4saNqg0BXG9EobP9SumvunPH2iJZZzHbSzaYoGs3wqZPmwxdg03K&#10;3pvztf12TXEUPXtO9mieDtR5ftl2aF3TTr3yK7o1umhRRPocVY8Oy7rtWdsOQ9gGbQXABy3Wz25P&#10;rcJPTVAjs+9nlawnIxhqQ6fti5qLr2aXbrTR8sdNBXKnuI4/aNun3clEjcyd7joZP4DPNxAUhuKs&#10;LLzDbrLNVfPs9SU4nLmW6dXG5Buu5yFUu0bUNjzrqAgNr9nJB8r+c8fl3zDgJ/wTgzTJbaT9+djX&#10;EdZ0932Yt5bXmO81+Aj/2td6XNsB10fCUIePa6OLgyNfJtc3uarX+cK8bcb+HBS50t8a2UchePlv&#10;tvGSgDMsa5BdS+PbpV0/Vz7+rD6vb39rbW11z5HBN22uXXt9P0df/q4AgKP9Rl1/T4O6ts1/WrEh&#10;Cgsy7qicL00AJXAGloXx9DTj58Mjfv76hYeHJznqPBxZDMDiZoKfNupo9sclmK6FJ2xsju5VPhku&#10;9etNfjXSwsYge+foBMtojVlAi2101oFkwYaulCirF8eSvZ4cdx3aiDad4rDyU6AP4JRuSjBO/Kzl&#10;nfg5quPAqfho4qapSxnu+yML3GGAPLeG9sTkGSOy+uOJJIhw0Qyf0nj2IL3EuYQeksGZG1poAuLi&#10;H9ncxABSC1hDeAbNvsxgjhUXyOzHZ/t11q1etmCa2BIV+yW2F/V5+5epOoKWC1LAyEEH9VA0CSjL&#10;uazDgCtAbptuPrIhah8P+5qLf5kzkmaj9CBKUhrR+co8Q9GjeJfxpumEm7t3uPv4Gae7ewlQSBOW&#10;TFgyaxZVgGcgXywIgiU4M0vmKsuo6evMspVaRk0fAHlAMCWS46iZsfx/7H3pdiO5juYHhmync6kt&#10;61ZXb/P+z9enb3lRkJgfWAgyGItk2VndM8zjlBTBIEEQxEYEmGvQKcmg6zP2orzhWY0b31MiKK3L&#10;8eq+hru1bcFLDc00/jQOdpIlcgi02xng0d6R+gWFs8598jkmzaQnq8r4hIY+qu1m8FOaAm0p30sE&#10;f/UuWTCmHlXPJJmyFH5ZI90+qskBPT6datSjkrQGeOh6TJP5GiQYdCInpECbCYSOlwLVF2DwOM5i&#10;sE2dy9qe1S+OZ7mkuExUUUGW1dbmXPBOIBD3wSYhIFc3oU53E6ZEvk6INGNlecWUn8HzjIkLTpME&#10;7Xz6dI+ff/0Jv//xO/7x5z/w86+/4esvP+P0+Qvy6YQy3YFPJ2BKmJTzVfHENYB8IAuNfjzzqAaI&#10;EZGiPDwTeRrbWginNHKk484m0Wm4JrbheFkGHy9qdPzteh/EfrnGA9HwXPOrdDC2vp32ug2vzdbb&#10;6RlEjfvH4WTyI7eBBKRAH8r3UumsWF90duQxBd0DDTxF+a7pEFa/tjV+lTDS31tmihxWa8++t7rd&#10;eqk8xH53gDou1micBvfImgqXo08XiHNuAn7cfjIw9OEYdCj8NQT+cZRltTPHMVWwGIq/3ovhlU3X&#10;Kc2a52J8mVrU29dmQqtO1uBCfxP1+O/LkdXW2g/2Wfc/oh7GoX7Ae9DrQNQET8p1kQdsmcVVN5mI&#10;8e3nb/jl11/x8y+/4csvP+HT50/gSY4cJ0qYTidMetR5mlKFzfT3EnRpl93aa2HJ3Amo/K+0WGZ9&#10;MWs6ORZETyr+l3PGy19PeH19wctfzzifXzUwmvS0P6oB+zBZS82f6FQpZMpMiEehW1ZNk4eB7LTN&#10;doU3PnKT8UDLzzjcbwikW1To5ddgnRY4/Rrdst/qPVyWQKniI0aUecK0nixp8aUZ46XyKNqvgSDG&#10;JbLb8I1AEqhpDa51BDTre72flUrcLKp4bb28dWN2sUm99zgF4WjKcLgHHisyR+CKQW+2qNuACRpQ&#10;zPVllaAW0n95a1R2nchUkbegI4PDjv7oFpTU95Cv8FkFk78ZivVpXLt+aHGt3O7RFINZqKtHRSoI&#10;cyOv75hL6zCYjtLJf7+3qM+9q2OlXoR1Zfqq8l5x3k63XN86PpdXbjrvQFhTAzofOVUEZkNIy+SX&#10;QeUB9r49I82D62tUa591xLc7WjhrAGpQIEKbnahyPlPhPbaF9xbuQWk9l0oPb32orbMdBlLxM2qD&#10;wauBYou+Rotko1yKl8gvWiftgP4uaHO/DrCQkarkHerjwpF+xCbNpeVSmC6Zhy05sN1Oq//YWnfp&#10;5ApqPX6kygB2ZtaObcSrthdA1EliULt96WXq6phGagEvLx/h05c4dszZHK6446bhX4ove2PKtI/R&#10;aNZwWu/Dn+9LaSt13Lnny60MdZeEM/Fu9blYcqG3oz4t+c2PKmuwvFeQZusMH7c1qvO2snRXi2sb&#10;spbYpo586jbUN23BPmlIrHuwMxuV2abM8tkoD6rjr2Ys6FpsyG+rmKF/TbG+bxVUcckSeE9H7kWl&#10;X/+hmH7Nze/blt0WaUwh69VvA2MvH3rHTqgJode2X4pCD4vqK51aB61OtKZFH4LPZNKaSKV1/dnB&#10;bdrjtjG1nyk+sWEv2fVDvofBpszftWzZiFpjSFOj+kd1k1vJXnfGvaWN7Q6OwbDXdji+xzZu955d&#10;62cLZxT6snKtT2/cT8jGqwp5bK5/JmaR7dTQAM8hcIYlhFmEpqvmGnXcSJu+ITlos9F7G+BaoH1U&#10;XSPX8PG3BHTunW79FvyaFVDbuNTrsR2o+xHlyHysy8jb9/ceG/M/Wh97t439g83+6PEDK3TT+Otk&#10;B4IheZTlXkJhYJ5nvLyc8deTBGm+PL9iPsvxgEWzaVpztlFptktvb8jGvwXqtPxuZwSDK+5I0fZC&#10;8g/zm6LCEzNpRr8sd9ea39gIHDWorP1Yly3AQb0KHvBnwQ8AafpNC4QoIWOnud9ZddaYSa7E79qH&#10;vfQ0l3M9+lidOERyBHApxeWiBUfG4B4OwaLMDCrsfgo79rtBBUNPKSwoGqQpAZThCPUCDb5jx5Nv&#10;Hgdf+NJ/L+O2Y9+dOhmQA10rnsQ2roSWtFuorweRKjobw+HkmkXOgxsLS7s6b7YfQjqfSQMHpV0J&#10;dHFHoK4fkAXgMUBF+rFgTfcB6ZwANZg2kR6zXhwuCXzoM90pTm2EwSlVc0karQrmdOaFbiLdsgaJ&#10;WTCbB4NNSNMETBMonfD46TMev37Fpy/fkO4+oZSCOVvAsAYPsQRnllz0qHP7ngE98rcUC1RU2stZ&#10;absGLDMTcjZ6hGR/YglSsODwWKofFm5DNbqU407XVKl+Du7aSTRpYGgLE3U0anMnLpNS6Zps7Rp+&#10;ZVaSZZ30wCcCmDScUuhPTiyfIMFYMnuWEJOYJdsxJCtWDKoiwI9fZZQaCVRJvkNYr99VfNhelT/N&#10;8QVgCQZJBM0KKUHNmlcTYMv8ahnnWn+S8blEpIlnPdza9fYa4FLPjLJMcsIIJJhYstklh52JkYkl&#10;cZqun8R2xL2twbhe6sgtUxgRASmBphPu7k6yTsqMggwUOR4X5xfQ+QmUC6ZpwsPDHT49PODbTz/h&#10;ux53/v2P3/Hw+IjT4yfQ/T1SmiQD8TRJsCtnp6PKpWIJPvGFHNqQmYHf2u9GtviUGk8vACU90j3w&#10;Q0N1wBEgNEhH3mQ7UC72W3xg8R7Vv9RKD5j60WztRH8T0PELsuXIYFvjdi/Ixel0Qgr6CBvNKk+2&#10;/X6XsQRnflXPiMBonyCAWF4eYNRgeZ8DoX/JIiuDssAwQLLrEVlw53JftPnkdf9FxGOUU4rG6s7z&#10;GASjY0P0hVYpj23Rfn9+u42q5wJYXX01oLh2TmHe4yg3/SXBT2xrN+rMMGgYMqcdXNujqrpyvyXV&#10;yznXc61eA2P9zgjzTfUFj9WyQR/eiFUNeDLaF2kZZ6Pi1XSuwoGnsumQrGKRkZgxn2fk52ekkpHA&#10;yHnGaUr4+edf8dOff+Cnn37Ct19+xv2nBzCATOw60en+zmHoYQxUW69RCAbs6MnHxvV7zjX7rAdh&#10;54KXl2e8vLzg/PyCPGcgFz2BsE4Sl5avmjy3P5Hfkg17IgnSnKbJ1zgRgSbJwklTCvtLpqd2MWsd&#10;DuR35S/RDrM1UmlNKb15vCxwuuyDgnCq2dHhuO/WS6RXZhSdJCJJA+hHxC8q288xxfYy7IhMMzvj&#10;iHsgavIG3Wmt8gLmA2WxwFwYLdu8VgyvMbt9J79VvK7fqDzFidlzPFSmG5n6CCGByHRG2We2ZwN9&#10;HxVG6ggsGi4UFnbf/SZeaIfAVAJUptoCt0+c2+Pr7166KXJUOWwfqn1HCPpWmvXBiy+i+B4B12gL&#10;UAOolv4dVFPQmgsbE0hqErb16z0Rop3Abgy+Nlp/2MfG5o3qFv59+Hw0sP3ByLLGcxgFyqh/ViOE&#10;F0RU2wVVGonMtDYlb+5t85Yl7UdFqFmT6KiJSAlF62oKeVLj+BCpb5D3CG8tr95+/pgU2BFUVxte&#10;eyncl/0U34Q83ofpDfa+KKuB4EpiJ/SBMV5X4dq9t7Z+Dhi18fuqfFxucv+dytvgGq289jp5ruWI&#10;T1WGA4NyG9iWJsOd7KLgCR4n4ydGm83zFpisF7gS43iYO/PSqwsH6K9tb9x2s+kyur/x9LbEXodp&#10;DLOuOdUj7K25y0hiXaleXBvwsyUmaGilB5Gw2fVHbtj1Ym00vkuh2Q3G6O2nK3hirB/7W90s23F0&#10;bAV7NsBKha7dvv6t52+fmC1kOcqcCbIOwsuEQd+vLY/kk7e7YXQeh+996XnpaATCgRYbz10nN95L&#10;DG6y8YHN+N7y2DZfNgNAqmdx3IbJp9Ultf68O2nQ6fcLT+rSQnH7l4CYHYKAReS0te8cvBNQZge8&#10;V7mYvx589qjOtiWr7c6Pzqq3VWJG/rEvJ04oI450jb8tNlntUa3eZmbagW/thikqQxhaebTtQ3lv&#10;vbwOnJq1EeGiQf34u1lQzd3EsoFL3vgRm7GWW+hLm/rBO1O/HxW1BYHj3bhVFeR9GIL57UZO567m&#10;uLcOn9seogDjbp2PKWNfz/Vr5APV8ZX+Lweg5f1r9g1w6Vp7K1x/x7I2jrgmt8fa8TfzFlyAnh+N&#10;yy1dwXQi0cXEn1sQAtWQcJ4znp9f8fT0gqenZzw/veB8nj1AMAYhNbYW4O00fbIFKtZMaL3eu+oP&#10;cDOt1Vs3/WhxM7TrR4IV2yxvMLgdfg2gKeHZRuVoNyF9zKw4bPwE+o8AJJZspOrJl2DHgoLsGfDs&#10;GF9mCc6UuElugis8QFCLB2Rq4KLMcdVpfG65BkB6m2U5FkINuLLV4N0pXNkyYhIAKpKFVPFkAZ5g&#10;C1AM+Cj6TAp2erSDgOb4d7eFuQasJGhAo6Wm9IBNgHhCff22DYPyPTC1U9w+8ACWgBuncZt74wOT&#10;BJo1voL4mZrgYLlKVet2Pq3zEWx3EElCz2JjhrSnKoKATR60W4Mugs8k4hpB37VZNFUDYb1qcCgc&#10;P8A0nXC6u8fd3YNk0nz8gvuHR0x3D+B0Qs4zuGQNFgRy1kDKWTPuMtdAX81WJUdPa2Awil+3QE3D&#10;mQQjCx5INz4Y8GytFHiCwBvoRP0laaoZoYonEEkaUBp5lvn0WYMjJaOokQVQM1FqLQ0ytElB3Zql&#10;QHFBXavzUxq4616U0ZLqehxWXCAzG4/N9ejz0EsgaHFgdKsNSMY9108h+rzuRiaQB3jYoD0rVdeP&#10;73n3sjfsTzv+HW5joMbDIy7qd/Ehs86HZNm0PbLsgZoahKltJw3sbGVWCGLRYFeakgazZA8oZQgv&#10;q3Qqfw51wL9kRw2E4WtcCLl0w6kyg3zdIPjIDVyRn3qcPWobJluZtfESg13Y6c6uSSA8FE7J4jtN&#10;udoaWGqSe1TV0N1BG/aS/fgmuMfNJeruHdS7onz2uajyx+erYfFR/wgZStvmYI+3AW+sOk9th6zP&#10;EczU2V8pCS/UFk3Xd1qpFSsAcXzG1NU/YTI/dIdpmrS+Zv21F0nC8ey1fo1fWfgvyVWkwbjC9+5+&#10;NemU+nxilAccI6nwzHrXa2VBT0swN2nMfDukGaDbh+3lnW1olrFSNVVJ5TmT4plWEH1ZWfVXbJpJ&#10;vKyk/MODcHtBqF/i+iiBFpO+gPCSZ+fZjJBAghlcU4AH/b3KThfIjRIust1OKJtI91NKxuv5FRMz&#10;7u9O+PWXX/D7P77jpz//BfcP9zjd3YGZkZnBiTClhGk6qX4edILAKOJ6GMWgAABNk69BOSFY5G1R&#10;O4HC80QELgX5fMbzX094fnpCfjm7QmTJRIwnWDGc1ayZFqBZs2V6Fk0Nykx+nTRoO4XGpaNeLoxo&#10;p3DxF7X8Pse6DFA9PVhmLdL4un4jHcD9/sZDo3yIMnk11s6bYkwDblHDNlmHvu4Ti/LnSJ9Hi62l&#10;GBQsR58Htb4CRuHqdrlos8nXb1zo2+19SJBJ4D9bmzprE3GRk7iTaP72IsXFwB3j2eSeTW9rMLxn&#10;2Rq/8JJOaW+eBcIyC5COvsGH+14jGrYblADqKgn4kd3UlkS3Xqel2l6tIy/NUJOloV+LC2xv4XfZ&#10;s9dzFkrG7NgFh4HVvD280kccz6gE6IZ3TfFNzRVvOOqbVWhQzXi1gG8EZ9e1GVBVKBjTXY5pgf9Y&#10;qbFs1qhyg1qZuzbCWNeU+p2yNV+HNn4jPQ1gHweDHGxvUbnF+aXFVlEV1MJFmuPWVuELgQS6CIRf&#10;VSe2qY5LvnWBwbl1bxFFfGlZOslr28dgpMErk7VNW53LdbBphWHsyBm10sg+4+8X0X2kr55+I32O&#10;EUVhmZHRAoBkxuI7CZue34wKr/Qfx9i3cWTjKtpVl1CfyI2opB5/ttetzElkvNev7cz9njwa8TgG&#10;I4eRcvPZSPdVedL/6OXWDysKU9Xjw73GmGvlYTRuFk2q3j0ikIU+Zv2HuVuTM5caMu+q9/eFlvLu&#10;I/Zfex/DZl0AcT4J1Qlc77dls2kGloFz416PlkWgyKb9Nmp7bUUdg2OkY1i5lJ6ICCVvPSNa81p/&#10;ZKa387jlix/Og1b0vajPepgP1+ftXl/asZplv5wLDlW44Yjr+CbtkxjiQFlZKMO5XxowaFbeWlvY&#10;5x+97v+h/GOnXBuw078oZ84cK1snHuy3/3629NEyXO2BbppMDBfwSn+mV+O6ZXatf+SIj0z6Hevo&#10;bTDpdmlE+gF7vH+4N4Wp+9aWgT7Q3W3N3ujl6uzZge7xEUFNfTDR9hzvz+MezH2wZuR7ATP6i8Nn&#10;/Hasr+X9Hn7lp2bT8PU0/tHl1rTxMQF021YUc7qa9+/3SwfrfkT5cbL2lvL+PVD54+enylJJflhg&#10;RxzPZcbT8xn//Ocznp6e8Ppyxvn1jHme5VENImFmLLJuqUCOWO83LuMezp5vklS5tWB2e6EiBtPZ&#10;IzGw0vVntq+uIEOyh056rejvmgKBLUxQA8WkH+GZfZKBGNA30q9bv0wNhIT50Vfs8RL69baNrTBg&#10;EV6yfyrjLgUSFBk2UyNcrL9LkSPKHaYwn4YjCdCswaTLPQfbZNbIuaSAMUtWz2KyrE+6UMcE1I3i&#10;Br4u+2O1cWxTG7VVtoypBAtwtcDQ2HPdVeh8PWHfo14DRoGepiN1r4EJzTaDrMfe10LQNIfwV/51&#10;nQgqqPobiNs2jM5RbT4LoGGwZEmLY9jztSgtkeoEEncmwWeSo1BSOE5Twt3dHR4fH/Hl2094ePwC&#10;BiGzBhUwIxfNnMmMMmfM5zNKzrKismbeLWc59pyzHjXK0mkpNaAs0jeAiQUNBYwyn/XlVMIpafZf&#10;zRIrsQiGr0DDIQhBAo/COkSnny5o9I1F+RORBAhGfpe5XucGBqB6cyoiKN4j1LYG8o2ZQ0DVxt60&#10;+fEA1PzyFnQp34kSUji9znR62YtMmOikwcq1beH/HI4uFj4WM2S5v5g0yy+PcW84kpGUziPbvcgZ&#10;h7NSGGOZ634LIg/orL5Oy1rMSFxQsmbUzDNQzrhLEx4f7vHt2zd8++Vn/Pr9N/z2xz/wy/fvePj2&#10;E9L9HejuAUhT1UdKdv7he44h87DNUdEAZiIJmIHBBAvWLEGG1mNxJVgfsrZg9FEDNe1azhkZAFHS&#10;Y9Q1862ux11Ns7FlSH1FLV5X52Rnspqg80tt20Ol1TEuKW/VJ3v/19rLKRYebYmVislYpRPydJqj&#10;PoKkc5NAeb759BbZkuRLzdIL5yVEld9a+6OxxFLl6LhEXWO5tkP2bdbVfiHaGx8Sxf3gAw2x6U5Y&#10;jMGe7wNXpZujtDlouCv2ggyFdZ89wzNUDoaxLIZlvGR8PS5QAjCR6SbKY4Yw93qQkRE7UZDpq+0E&#10;rMDYyz+5RkS4O52c7nLOfmy54X/CVONSsAwWphDE5/RFdQ+6lIJciqodjOnuhJ9/+w1//uuf+OWX&#10;X3D39atoFLqWaCKcTifc3d/hdDphzpoRfMCjgDp/JeCs6vIFCZPcd7hbf9iUJs8ePp9nzK+vnklz&#10;Ps/AeV7MjK9PxQkF/bo51pzI5UkTrBl/n1Qu+Jo3nRcNnuP3Vsdi11s5rGUvyfibDTpQMy/b7PFs&#10;L2r5CzNcadDmtN9D7vcjm6BK448dHqVyAtkJybxc52z8oiPwEa/38RghKp303GQRs4A6r6fRIIMV&#10;fLi0TH2LIbWZBdgA2CiXCcqWmRl7jNkkF8iNxGhGfyeYYmDCzR1uNLp/nXIyCnIwHGxt6G03ujdF&#10;VQgN297V5qh2oEoFhQfFGGhp8pZG1kKJ4to+taCNnydbQ/DKviFry3kFfzUQr2UUwtBt7PXO0SA7&#10;6hZZpN9F6dfjoL3lFHZXvM5YIYlX1oJCAHdV2EV9gDTVs+G4FVLm4IltXbFCN5TQUWAZtXd3p2Un&#10;+CjqX/rdjpKQrKxLntV3eZQ2tvpvREVw9gWtdzDUdfrumh8Kt3rn2hK5RW2phN/r4LEP1fgOmRGq&#10;pPxm/onOubG7yXa8uD7ULLD1vtWGX4ylrqBKCEc2oRs2w8t7Y34ybsvUuNjmdoDPFlzH54ggb1qZ&#10;JiU0UN8yJzqCiet1g0NlB4CFkdXRQJVjUdnebrPfQHmvcsn62oNj9T6FN5qlomnoC9xuOiK630NO&#10;NtTlmtW1uLtX1jYhzZm6aLe/4EeeovuMystG/wdg9K435vFIAMItHGM3L3sg3ahLdysEPBApfxqB&#10;YrrQJoBjnSw+e8BNO7wmx7Pt85IR3R4O3NcCH4YAACAASURBVLQjcS7AsajV4weuo7G3TbDIklZn&#10;Nof6ofaNd127NBjYVD9XzLa1ZyhWuqKM+Bl197ae68uWI5y6zaUfUbZo8WADDYnsnXBwtJDLvx+M&#10;IKzLuJu1jzU7ZH8Orln9pXEcjteS2+rXsN+PLL0PoF9jUql/KHxu+If+F5QR7+qdxHK/fa61C5fX&#10;m+oXyrNrUH2Ev1767E36X6tv91c2dz+O3vbws6KD/a8pa9bQ+5Y1G+NSGXKRv+DW/v8PKa39yZA1&#10;I8FXwHlmvL6e8fLygpeXV8xzxpyzBGTBDpvlKgciOVNtD/rpwX56tI0EVKI+gJ7fyaZcIpJ4LtWN&#10;ExGmpJugxCDN9CQvVTMsIyAoWkBxg68L8gu+StMHat1aJ8IFNh9zDTRdBGrKjuxiPPVPj4BmO+K7&#10;9bVavRIy0pTCPjzv2875ZsCzYGnfRvfFsxVWWPpN7yaIkQWP9cj10o7N5tjPxo1ZoirOAfhRkxIo&#10;EY0WRuEaLNdvxso+iBKjO251XDoHjAI7BpV1/FKNQEzgon0Sub/cA2RBXj8GSFX4pD+z0+xF7Zp5&#10;j1F4lt+WfIPq3EXqqXihepVs3nRuIVkjLWhKbPDZbUKBMeoSAVc2HzZCf8Y2n+VZoR3BqWe3DPiU&#10;U8Ig9wCkuxNOp0fcf/qK+68/AZ8+4y8mvM4ZTAVEM855Ri7Z25GAugwgY84zSpagTZQs81UkUBPF&#10;+tU59WBNG0xG5tnpN9rGObd0Vv2YAVdoeSzp3MQj02vIRiRcdrt80/8Y9pTMzzvSgcnud7Le6NUf&#10;MXpACa6NsnjG4dmxjTzwoLvWNjaFexNqZE3SaUjKRyJrt7HYQed6rPhQ1z8u4xa4Zgvmdwhb/wgB&#10;CXKEPKUEJg10SKRBh8J7YlCKwWwZN1kzkVmAyuTHPtsaBMo8A/kM4hmUZ6Q8g+czJs64e7jD46dH&#10;/PLTz/j519/w6/ff8cvvv+Pbr7/g/stn0N0DaJqANAX/HctZXpT0+POwjnU9xt+s8i0GG9m9jOz3&#10;YpCmBGqaTKhy3tBnQd5zyQAlJLYjtQv4lHGaJLdYXSvyYOMjbqRrnepmCVyhcx/xBx8tb/YbOF9B&#10;GG747aRqtLt3ikIsmnG178cRqbzR+QKHlSZZZMn28pg8I3PThvFGXb8cYCZI8K/RSwt2XWeyNuq4&#10;RLWyvfFtHG/5b/pLVNl3bKBe8KgmX7yb2TDqnm3gKx2P2fIRygJYXorg+csllTF3Y4zt23SObZGh&#10;vW49lvqaCPGpJq+aO1mW2qC3VhdYyrKEAC+HjJVQOhuJvQ5m4UUh62+4XmVD89Do66L0emfUP+v8&#10;qSLgfVd9iE3vRJx7wae9TzTPZ8yvryAifPn2DT///BP+/Mcf+PX3XzFNE845A0kyUIoudEI6ScB9&#10;Lr1sZl0b1mdSHdvj5f1e0ReqCmrwqWRMV9uENNZD772+vuL16RnPfz3h9fUVnM0IiDy44nnSNQtU&#10;vWQUqDnpywPc1fHgzKBDLII0gSYbSNTfff5QatCuGx8RaeGC6khka5b61bYsosVTbafZIzMf/3qc&#10;jQdmOnkE2jc5Dbi96qWRdS1O1qTTiNf4qXgstBu0VcdD1YdCY+RHn2+toMFzK9BxREJ33RHoynk7&#10;iFiW0avcDGIsEKKRHTRNXbCRYf7d3iwfBVaCtgXfVlnUN2UNS+FzqD1EohzjbpVgXeRUJUXWSG9E&#10;UPiuTpmFV7vri8M033hK3VBhwl5uWfbPlpEapfXCbvE8j5mLz5fpKw2jXoPEXSHtYBRBfealGpzd&#10;GV89v2hl/KLfTf5wsf58bDLj5sfFXay0t2Cw1L4FXnlQB+8mADIvHJAZ7FPniwvSoMVM+vP9NTam&#10;sbgmfcfsrI2wCYbdsizrjct2mIi0r28DbtTw1t7i1F7g8G20UZXyY11Tf6GCsSnYd9vuGHd8G2fw&#10;/vrieWKj40HbPbArbVxa1vjae5RLgvtGckV0sFJ5IjMSqnF8qXzZk9mXbibFqiP9aNn+4goiBfaK&#10;9lD+vNXxcbS8YzfuuFD+WFVz0/dNwSX0VO91Qolo0j2oxkk6cuCyWQdrMFpbG3W26YWXSveigZ3b&#10;w/uB991Awfrxm5WXlcbx/0Yi3Rt5oxMrXbXOuGCIVe+M39vM6MqLLQB/vIVrpIOavbaiIchbJO4o&#10;WwVhwIMPBYK7XvNBvMi6XXgW7cYaJezZse2xVfUZajZGtkuvRfQ66fH11fOTI8/2NewlotXZafQf&#10;Wtgwo35vzSOqffPO8mzQ9EgEU3/3uHp58/J348eb87Nq+1JgTwesi5Ef7CAamhd6N/SmS4voyZc9&#10;c4sXGm5VmmDf6JyB4TbanD8I5r1um03iKwq1XsW40Wr3m3vUvu2fhl6VirUovw/x6hFf3VMRDzjL&#10;t0rM4HMEJr16iEaG72r8Pcj/b1M+0t5eKz+KL20FsNyivKWdW8mI4+0FWWmbnknyMTEDhQlME5gS&#10;5pzx8jrjn/98wl///YTX8yvya0Y5nyW7l9kWLMGGVX4yoFn4qk+h+L0SeUEH7pjPMPzAN9JW2ALs&#10;ktdvfLGIWTqtnxCMyOwbhx4kpi31vt7qP43Ho0tlORqbPFOOPVtiBjPtq8F5qCcBlSUcD2kbzLX/&#10;kkNApW7uxrF4cI8i1I4J72lf8F+vFQ3mzCaTIh7i7gUv/5pW7QhgfdL31JiBUkB2TKv5swEQLCho&#10;2YfAVoM0PXlYBa7G4gJoAupYg8p8X8nkR4Db6AEy9pKDHHRcRvupiC2mDplESbPtWXBUVjlfj9e2&#10;wAhHKADJxqNjCbBQYpVhcpS0BVDlbIGJpLgiRwQrrETQUwuS7gnVNWY7NwyAM+smj9jlnum0FFDJ&#10;FUfhmOSkR3vePT7i85evuP/yBaf7TwAl5AKANFhhlmyZZc51TWULFstynHkumklTgjQta6cdX1/X&#10;Q8U/AM34muv8arbMGPRQ+R6Hea74b2l2yV+C189pI9bz1tlI2ORpDfFc5b1EesS2oj62arQSVBwn&#10;C9IgLCX68V5w3C/atzv25UPQBTlcch7olxb7XQx4YhrDYTyBr67vQdSTtQlLQqKY1XmUoBIbQ3s8&#10;LiEhpZMHlWguVaWp5P0XJnDWkFLzMWmjk+mQJEGaSYM0JwtUzAX59QzMr5ioIJXs2TQnYnz7+hVf&#10;v37Fr798x6+/fccvv/+On377FXdfv2I63QGne6RpAiXjzXA4QCRH6UrKZpUXgY5LgUXvcykSTIOQ&#10;WS/L+pnnGUn50cwS2FlKQZ4zEk2KA3beUuVHQWbGxJJNO6EgF8moeWm5pY65pbOu7f+vlgvBWvii&#10;oGu/qbPh39oDhWLMSf2/RmIsYYD3RepbReVBvlSqIWRyw3SaKHub74Bnq5XnCuLGufhjJ9THgqxF&#10;K8t6XXTk07vEBmg4ju8zmDzki5BPwQ7vHyOiRmdbxtdoHlPTDwDXOQAgK9cxHaBhoVyr1iBGT9O1&#10;CXOMYwCHOAFudVwfB1DnuxnfZjfbpaP7cRVuA0gAP+ra4IqtNPCZPj1q12RGzsg5I00TJiLM7kNS&#10;HKh+UMnW+H/XsM1DmFdiYCLCNCU8fPqM799/w2/fv+Pnn78h3d/j9XwGnSTof7q7w3R38iPAZ81y&#10;OU1T1bNcf7Me5P+4x96vnfqylMh9A5UZyJmR8wvO5zOe//kXnp+e8PL8gjJnyXiekr/0VuW30CJL&#10;SnRQEVyNMmoCEDlHBEz1WHSKdQjyMgFM9i/XsumeS/4gOtvYdtA4KEq+JmqG+Z4YUMema5+6m05n&#10;XDPOV8YdMmZ2soW8cVlBBXGdkrcdXsnx+wx9eSvw3fdytYxk4qkCarXQYG8EC7vwqGXNCVcbHQNw&#10;jRC8pFwb7HhtP0dLS8a6ILytZZ23FtPBjT1co2xx+L/fZBXyX7bJ4b8thaxmZG2NMZjB2YsBrkr/&#10;LfBUVadxWRP+VkpjvOgzim83/lEZvLQpC5/QHu0G1Lcf7GXCaES5kTKCU+FIqMJAnksNA60R6AMB&#10;T/7fVeU9gn8uesoU1qOFqqLbr0sXBt70WAj089eX1OHThbn/aJ+362yKZx8oszK+JX6p+1zWuw2f&#10;Wce3YfXo5maP20s3Rfu1PB5fO9NxPuqyqRwmRxhUgbYDRBhoMp4ulhPX+V/O9LHxNA0vGlhXgj+2&#10;rHHjEYMZaWhCK6MN8TdBtUM37dstCot4a9+8NkbGVOW7xkcGCmsDX4utI+thZDz391oesC4Bb62P&#10;jmRXY9M1UhKri6bhYGWD53M14Nu1FJnwsu0G5xQeC8WasWMXZCyX8au3EtmRNdIYLO58rYPahHS3&#10;+fG6v2xzMbTWG4cHHT+X9BFlTKsL0cJZp3d2VIqxjVOdNgfhgvED2SCNx2g09mjo1V8lCjdaO7kP&#10;Iln2uwbf7mtKXPXc25Q+ZOW4ht+PYcsJfGmJzSyhoaV+9gHlrUER0TauLgkMiSFaEgDat5dhtlgv&#10;RZc6Jq0gMpg3m7D2zy3q6X2ygYS67+kLiDbCep13ppHOMd/2/bZSN5yXLwLKCq0ZlJxGqGpQvaPL&#10;fB57xenLN/6o63nPMo+N7Ve5ZWk3lrfLxTrDhXXfq1QdYqnntmXNX2Fr8saAjfp66/NvwHeUYr3/&#10;QPjvknfGKy3/G0qg5peaL43XbB/89UnYe/ZannoMpZe1/XdYFz+qtHzklovquP59rV5yqXxeBLWs&#10;6N6XtLnXx1pbTa2o87+BFq/Bg+PQ/rEkPZCjzvVIYEh2wZwLXl5nPD+/4OVZNgl5Lr4ZazoUrcDS&#10;+A+CT2G8Wbd8zvc5Yl22AEYL1Kw2UXyeF0aaBVa2cGhjTfswvDD8T1TF6EdTGtYjwmNGzX6c3q5/&#10;bYM0SwkHe3fPWZ9cGFkDdYon0OHwKUE+pVR/EbPMq+t9pQCJJGunBSRQi98S4LVgPQ6I6Oev+mA0&#10;GC/CrmPmzHoSnVqrriPW4Lyoq9leT5xns28txtBfAGMjx3gYshMC6rayTT3BspOZNiovlDGQSzVc&#10;zOYhaH0PSdZMl7J+Zs4An5XedIPbExMyqMjGOBgoGRp8yCA9VrTOGXvAViKxcQvVsTXZZhUHrPcQ&#10;Phzv6HSKUMkC2Opd9j/BsdBj4YJpOuH0cI/7h0fcff4J958/4+7hAenuHoUSuGSh3cwocwHnokeb&#10;S2Au2zGlOYPLDNbgMeZcacoyByo+GJo9y4JiYBlgLRAjzKdlmtN5rfTIYVzovluVeKaWUpDLxZZ/&#10;tPKy0pTcM/sm1m2/C/2OM+zJPt+GHFhh860sb2VZlJVCm9EHQcEpUymEku5aMAAk1IyaBBTyI0Xb&#10;PyNG4UtJcVGUQJnkuVK48dws4GN5Kk2T+gVk7oUPSB81qKQG6FYEMbhoREqqQc7+Ao+u/cpP1KtP&#10;hJQkCy7p+CyAZdJPAMilIM8Fr88voHzG6W7CpPBPE+Hh/hO+fv2K337/jj/+/Df8/P07Pn/7CXef&#10;P4PuTgCdgIcpvFBVfQ/C0zQJhB1vHubGMsNVHgzJTkYxSQw331vsaGA+C//tM9NZHZEXIt8LEnIu&#10;mO8kQLqg3wMZlzX96i1lS2+rdeL1/r6u3etUvNpCt3bfojO69DFd2EBc04n8CXaAhO21wX5E4Zry&#10;xYWu1W4yuayLOol1lai+QJ4SeRC9rX8AfhzzcJy872O1vaXF2JtpI3h2YdPHmLuTJAuqBODe5eDw&#10;lA4fvQ++jYEIugz1WUPrXLRzGkjtpmbWhr+o74f6mobIOBfHAaNIMyudmv/O9L6JqMLhNFbX0jI5&#10;Xht/4vNlemie5YWSKeF0msBz0aPflX6aYRUfru2XmK5XuFTaUP0dhfH4+RPuH+7w+ctn/Pr9O758&#10;/QJMhDMKeCLcf3pw+QAKL4ArrNn0AqUFu8/K3w0P8RNAHR9qqKDhq5S6vp6fnvyo8/OLZNI8pRTk&#10;gtCo6KfkahGIwImQ2swejRwHaqBmSiJDYdk2tT1L1h/1DRM3ht8S9DmorObSrjfXw1nWPkkWGqRS&#10;X87wl5G0K9vvMpSX0sbdGE6rNlPHCOVB/iKa4Tf619w3sZQ3Pl+D+ltt9WXEc9pnGKGb+GQn35bt&#10;nvpGY7mNGP64sipYb8ZIr1NOht3T+H41slrTY4v9ehDCyEgIzPTaYgbjGvFG2LecY2tEbtXWF8HS&#10;kQ20w1pzDvJOvTWasfdWWf/re6+PkTW8aouZwsVs7L0+U5tYEc4DGEkXducdXHYan3e9bakQC97H&#10;sL+lNHC/YQ1WJVbKkkZ6w2UDjrWy4pDdC4Y6yg9iIGdDTar0xbexI0ymKrVGO5wAr3GKX1J/0e9V&#10;bcUxDfRBLNHfCL16cZ2ORoI3NrC439cNmq8vSwr2NrkzwO4WQN4CV6fPGi5aM+FjytHAhgta7D61&#10;6YavLJgShgbaoJ09IN/mFDAVeQyDGV6kl1iPmbD31d9atlrwwLC94V3pNNgrA9tvUGdFfoRPf9Eu&#10;DiaSILfZC9Ss8h5KrVjFYVyHW2MIfR8PXh3rCteVN87NAWN/ZDz440dkQKMw2HfTq8whuw7fwsfS&#10;8+vt3i8ubw1Cu6Y///4uPezoWKZjQ3O66Hz0mTL99JxSeVfTjK3T/jnUOVrfEB/YD6CVO4PSqHvb&#10;T5gjp5YUyDPKbnb5fMtAtz36Wr8fQ9LqtfcuZoP15bp10tkTnWh3LFP4Neh/bz4inaUB8S9oZGUY&#10;1N0+5K3o4OVRnRsWc0C9rY04l6uKbu8w8MtbOkKCZfBoXoPRfsewxLLEvWvFrX0dnqXI85y//U/z&#10;Kh0t/UbGSKjvj33P3vo7lBiQNbq+xMWSev7O41svx/ls3TzwK836poavotOVxy+07/Q4uPJxOL5m&#10;Pvf8OPX3Nudfa/MSmD5G19zr4202biPv+PI52badroXrx5VL/HNbbRyqh/DySrj+EStwsUmPsCEY&#10;NhUlcEUCdXLOeHmZ8fTXM56envH8/ILzq2yU2qZ89buN+tu3s9dxZ/frbw+qoo5rmX8ttO2BCQX1&#10;iGvzrauPMAa1iBrLfoy47T6uBbPA/XxhMzbe7+HQwVSpp4GdmkGzoMJSn0PzV7hmN2vvhaDPHIKT&#10;BqWgZhCtY2rb8L9w7G4pGkRk8NlzsW0OG+q2rhgS9FMk2yR1+z/ELc48gITg/QCyZwxAjni0DVpK&#10;ElCYGcAEmpKQbmnxmTWgSTackwbGVtpK6SQ6KhcQzxJUmhRO2zy1AMBS7To2cHUeiWqGIsWUBKfa&#10;aZziOEQbHFj1a8GXYLno8qlHYSf9XbN5NUe/KlFQmFcnSqdvveTH09sk2hHjBUQWyCVzcLq/w/39&#10;J3z6/IiHT19Aj1+B6Q4zJnU/JORScH7Nks0qZ8n+WTI46zGeJcuxoJpBEyxZNLmoz1XhELrJTm/M&#10;GaU4kP5Huo9mgTG2DpYUWQtFBAx1iGNc+K26d8/3nMa0vUICiciJSicU6lIlG806aQEZ45PdfD3G&#10;dJ1qlfUBUvVcNQ149PpydpQcu22BjBT2lTW41tYdQYNWLPBXeFLJRQNBZJQNvwFjIpNLFl5NGmDY&#10;BqnJfkoCJX2pgIzKDT+sUGvQ6YzmxaSK9iIbNBCxR2nCNE2YppPAqZlxS2HkOWs2zRmUi8wPFZwS&#10;4eH+EV+/fcW//Pu/4tfffsNvv/+Ox59+wvTpE9LdHWg6oRhvW6GJ+LvOBxr8xHsWzF6DfGrAT0rV&#10;/sokvveiwZYmA11mhMy5gAZ05gLihLkwTvOs65BCVlSlIop/tPBF3rKsxi6s3FuWfX3keFvHSx+I&#10;uV5nDEdzjSpdIDRH+qNw8TUZlTNmpZcpTGBYJ75lHAKqbM/fZLkFZ9ljDPYg5n4vsdVvyYOO5w4B&#10;pjNJ6c500v4wVXz4enDT2AjR8MRL5FxZloFaoY9aq8pu6zNVACTgzPSEiPZm5oY+2rHftsaQVJrS&#10;LPPyEAA0emZ8djBKha+uo+jrjXEhR0pKmlGy+CstVUZAdIEogXoIx3sCmhE4Z/z13/+NUgo+f/6M&#10;afoMKP9KSV+AMJrhqrsCLOqTNu1japRrqf/4+BmPj5/w5etXPHx+RDpNmIsEB58e7kF6NLjbUErX&#10;TAQ6nVBybkZk+wCNTgwM5lWvpRiKKPgohZFzxjzPeHl5wevLC+bXM7gwTtMkfvOiwdVkx5hLO/Ii&#10;vLz4AybQRH6UOU0JmJL0GfTjRARMcp9IAjxLWFMtFcVAZst+X9x2EFzZtZafiU4C2VdM0o4FhZtq&#10;S6Z3u36IMK+X8+p+HnwURC3th/pt3aWu2Myrr3mzf0Lg6IrO2NKFLeG2n3q91u/3d08Hxr8LwFvK&#10;rQTnRzja3jTenUcXzgj0TG6n+QGT2Lp2TennfI0Gjm4ebtaJb4c115eoJL9OjRMjqP3tBtJIcA5+&#10;qH3UwTMAdX0Utc6GERgXqo9va5qiHnZwOluFrIOLDjdzXTmAoEto9IhBfQl/2gKvcTJt3d85QSC8&#10;uORrvVEAUQ2kLdhuyXdj0OdCZTzYR6IjWQeDE2FYebCo27uLt6eWlZYGcey/UYB3m2qFpTuCGt4i&#10;9zKjOqQU1n44ox7fIq/eX9KNeGTlnQ7Hyhji+lyrs9qOGom33GRbaypeLzrHni6fZF5FbuwZNG2Q&#10;/qXBMwsFsq8wssfMiNAf0SAb9qFGTQn1oyE9bbhhRkPpwz2u4UjVYdV7OVprnFEzvo1KxPeabIhr&#10;2jYZoiMAQQm3Szx6PkJBKrvrl+H4jpS3Oon3CvU6BoVPqbG6TgBYRHposLu/MdRbjenDgjuopW+7&#10;9q5dUrvO+kyWDT36/I34s1bpaM/ldNPJ/hvRJvsyy+cqP+9+b/GwqIuPn+h0c0LDAY6uqoURfoix&#10;jp9nbnnFkQyaC1xdSEMjR96oiMNkXc4t2129Yw2Gttv+KaIBdZ2Ib2tpbzp8WMrF1gF8TIscXh/a&#10;VK093SjgVxVGJYHOESRArDxT+fre9GwdHZxCvwygNPyhlT+reNKnbxNU9dFlZ+VfwhiuKr1HBoPf&#10;AZyRTneJTTqoqyz4vUXRsByf/xGOqtZ0UzrSZrt9kRY/jWkxVGSXst5Lkx9ntd6bfGqxXWrn/S02&#10;4o9fr28tSjcuaLbH8x7jvW2bR+bytmO4la8IuBwX171Acr3N1Ps2r93suXW5zA/wtnVvMsY3wVVY&#10;sDuKxQaQTJpnPD294OmvJzw91WyatvlpL2f674VuIm1GPPd//Vj6NuqmlbUY/GjahmxTV93NAlhk&#10;47FmVnNdixUH9gfRneR7wGupz9S67hSpcHOg42Bb9frl6HcMbtSmFLwadFUKewCpb1aCOlxCgiwK&#10;1yODU7seucN1vOZ/RUN5St1w9aA6AihZcFWlA0OJvXQj9zO4qMpleCMAuNP2S5hWmafE8EAwU9XM&#10;z2cb8XnWjIopSYAxE4psRYOQwHqEu+GiZ6nsmeQUF1xPQoKNBzYse5gXCoSMPWYWkyOZZX0mr1M8&#10;Mx6Fptb4jjzLHEAJQQESlGWzRrBUIUbT4mMu7p+0/13tNXFptMiQY0mLzUfxTHsFhOl0h4fHRzx+&#10;/oKHT58w3X9CuXsAiDAzgJmRkh6trBmfkmYDhLYpOMiogRMRnxG2ykta/Ix06lHpeEScLWN1oZrw&#10;mbg+ildk5gXfkd/bGzi9jTcK9AGrvzgE0ln8ZFgOdb4MaNIAR/VBghD4hobEhHUcZV3PexqYGxls&#10;eA/dAnDLUpFJaGVpUR4KIpRkL9OyJjMAmDNymcGFMZ3uZR0rnRku0qRhBkmyXukRY0KidpwtAGig&#10;MgPgNKkcA0C2boS2ksEIf81c5ZzOs41FcS+ZOjXgZjohpRPAGgirx3+XuYDOz3gAIxED5zOQgM9f&#10;H/Db91/x6++/4s///E98/ekbPn/9htPDJ5Qpgaekewc10KwvC18EsAia6/ec+uuJ5AheZkZJyQPy&#10;peeC2TwCNibFVQyuZ9Zg71mym+bCeqyvybcQdHiF2ri3khtv3IZueku9+6gu9WZb6439RN3HGITL&#10;yUY+mc5TJ4mUxhEeb9whtoZV3k7T1OoVJmOY/EUJWZvB/g20schkCR3+1rQtcNTxo76fxePU1jXf&#10;dWwxVOj3hHzvZmXfcW0KmSvbJ71gbcWhLPewbIxjpLR9bSDOZBVRe+r4Bf6u1bV26Pmwdx5Bajto&#10;9atBLVpcYliQfCkZOc/4r//6L5ScQUR4eHio/hyVo4Z/1ykiVHFOTIjE78yYpgnfvn3D5y9fwCTv&#10;2KSTvAQ03d8heSCkJOnJmkHeYQjfRZ+h5do0nR4M0jTOBYSsMsuDbpnBeUZ+fcXrX094fn7G6z+f&#10;JAi2DknpXNo/TXc+ZKOslOw4capHmqeENE2SNdqOO0e1kytB1wDtEaX2+lopyhNioCZqoGav+3qg&#10;Jiv+puR8bhE1coB/9nOx+ESbyTg82Y0uBjCPEyU1c62/rf0auBlUz26NDZ93+1Gedspp6oz35K4O&#10;1IzA7JX/6U7Dj4TfnAutgL49DCNCavoKU0vh/5EsMkXZ7xujQXyzayNQcFEMJjgzaI21QaahAWhb&#10;kuhaR+I1pcf1yMiyYZr6FRdrP7aoGDZyYqXfhdDsx/4OaOhxe0l2hx5f+/UuBO5An40RBWAKinAZ&#10;0E1/tPlFfQKqeNsvDL63fZriXR2KG/hiHsK8Rf+9Q2BTB19Ad+Oy0/jQOG4roAn8PqgUVFoA9CSb&#10;VhkMfaVg3W4sScicbcD6TkV1Pfl+sMPKJ5Z8e7WfD+KpW/2OnGjx0ngDPMgZc0YBSPrWT/JlVg1Z&#10;c2qNeGmlNvmWwyrZkz0Ey6oX+uwc84i8Q/vdcn4AXGULlobpnuOkN3rb+x1NMdeEAGj59Oh5e1PJ&#10;uZrVCZrwyJC4tKw70Qd1u+eqMWD4ex+dcHsOa1nOwfYz1TajcO3CMWz5E96Ij71NypHu+P7FeJ/9&#10;WtGn0PL8VnfrNw3Wi9FY1TRWJQgqn5JSNup3ndR2DtJaD2N8frUeOp11pY2tPhqejuoYCEK4PtTb&#10;K4EpkbbZB+ostatlnTXhTGTO0vcp3NN/WAAAIABJREFU7ylH99Zaq/vU7wubS3m0Y6Fhmn3ltu/Y&#10;1xF4346PSCDcL9ilfG36b+Wba3ocaWutz5YGN6GLfezMUYIGayr8bxGONwvm6Vb9nsy+hP/IHPxQ&#10;K6Qr63Jq86kreK403HRyFJzbFVpa8OONkUDzDZzb9LwoW9VYneCx3uLo9Wq3OhRraN8jq52yNqej&#10;jfK44eUO7C05eiHv+5/ia92Gs+o3jb6Bt9sA71c+mv/82LK2mbr1+/+Vci2Pf4uOwywvYcZNJPkj&#10;DeGQvzlnvLzOeHp6xV9PL3h5ecU8z5LNkf01ToGFNZBvsFk5gjcGhETf9grEbVsoqPY/wvM1MxwQ&#10;AxwlhM8zajrM0kD1i7LrVp7h0TotkvWl2Aar+kjg/eNihjMau3/vFGXWIM1S7BnN0FMMSoHBjvLM&#10;1i5bBj3UbDtgTNCMklzCGIoG6xSlBMu7JsfgEmf3v8gLp5IxMcJt7Qg8gR58LCqP2eZQD4q38Sou&#10;ZZyyuWy1fJ00tl7Vp4mMAopvEhve5D45sXPWoC/FUYVb4KTm0IaK42b+FDL34xFc18iZQZQbXUeO&#10;jZRmyiy4lxd+iwHf6P4Vp/bipKlzI+NJYTHIGrwvfQ6w8TLLY2w05JHAssdOAEg38/WPNPPSJsFr&#10;G2aCO63rvbphHzJe2SNc9BhSDX4oMqcCox1jSgAJ3ur8h/W9POvW/UL2srT5GAH2ADSpYyTW8yTR&#10;M3oTas8fOkCOZJRMScKK9VhRORZcxscULCRCTQpQjeOq26eEZDwIrNn0Uuhb8JQm44kZ0+kOMF7P&#10;DLfYSYI50B2NKoSpQdpEQGbIqajJ57cEPYxT0PEJNViQpR2nbXBD886+1X+KsKaMhzgtRRqkqlUR&#10;yQsGja0d5x5mH5IjmIiQ0oTppAE4pwl3d3c4EaHMGfPrK/I8g3MB5xkPZdZg2QIixqeHO/z2y8/4&#10;13/7V/z+L7/j0++/4dOnT0gPjyg0oRDAJMfIEpEfK7UuIynwQXb8WbC+zUMvP4g0uO71VQKnwaAp&#10;gamAqaBA+E7SLKZF6cV4ZbHsyVkCy0uWlx8K2DOhtT6MnsMsy2INLE29tuyoNkf3fC8pe/ubR55t&#10;6i1sMe54StRnOl0YBKZSfckmx6nS7KlWdh3IfJnMjERT07fpRJFuhmOBraMuGQNzHROFsRpPRzsf&#10;nmGzz55ndbnytvCBWqvjdyNYD+rAjpuN0sdZ9Baayy2pjNTwzlqrIQFUv0IEgNHOge+bavtyLz4k&#10;91sdmILeHtc/RFZ2nQ4k2UXqat13GzdIHRugMDYbE0rg3boWKDzYnqQ08K/DeGDxPyLC3d2d8LFs&#10;vIkrfI3aZoLd5H+SDJu5yAtapYB5luyTpC8FEUDThGmSbJLpNAGqGStAOv7ly3/MDC5VDkY5WzS7&#10;vFxKTl+ZGbmUVmefZ7y+PuP16RmvL6+Yz+duGkx3qoH2Hoxtvi2DTwaHKQRnWsBmDNREIjBJ0L/J&#10;Tk+AEfxlNtb+0+2uUl9iEoHSZ26uaKw9qL4ftHvTuVyn4NT0Ffvv52EU0EhUbQ7SFNtyzfS/GKAp&#10;o62/yfXRNRlk66XC1MJzizJqi5nfFqh5vPcDdW4nny8uHxm0d0nZ031i2dp08zYGxGRMN6j1KtQi&#10;C9+fnGWWkRViD4vsSGEOBr+BsvHoot0N0I/AYYbIrcjTmGuvDIjdtcSaGypYDtuYIIN2llgrwkdj&#10;3qOTo+WadfRWJX2pIFzYR1Q8tCydktJH+3vZ/mr/eWX9QWYm7hM39TbGxuHLZQrawXpNxVbFWsKz&#10;y6EO99Vzkv2nRwpgBw9vcNMjvNMda0pHXRtuBpiuB+Wno6ZHqDo4gRWmC2bcFYrWkDrSzN9ls2Wk&#10;4HvpmOOoZgkK0NDIy8HoFC8TgGKXdS4Z5vFjVQJhTrkop6KyFT5ioMEwwDMAlQA/IiluvqyioLcc&#10;+/F7N1VJDk9vPnuk9P1vzZehMfbfG5ku9xsUHZcta8rzEfnkxnJ0RJjegmhcrOs5R2GMJRpJR53E&#10;1kZCj9PtZ5ftF6eJ9Xa2O7iWV2zJ3Xi93+zoe1uf2x7PBHM0WyNp4PZwNtC1sBR9VPn+gLeEbYch&#10;dHHMRwLZxnUO6OgU1z377/b6eB5HHIjixonytvZAL3nGeGq8Fluu3VF8YrC2Wl18S9UfitiOfpbP&#10;LufO+aVzhcorjf+3xr/B9v72ZNvn5f31jsx4PfIg/97z7aDrkP/XSoHQW/f7GLxv4SlxTTV6T1gu&#10;EaojXVFY6+Y4NfnQ2xCXwE9d3ZHMN0o0p5MPh5wiV7nAnoV4eakb1OHSKgSrzq8L7M6eT6318aN8&#10;Oevwt/z/qGNvVO9mDkFvsL1OzbfI3xdK24D/rBk7V67hq576MWVtTpfBmgtNN6oPi2fj50eUI+v0&#10;0mfj84fHQrFu3SxbQLGit/xd7NbLyjH9tS91w6C//j684+9e/g6+/PcIPNjsL3zKH3msVmH4pufr&#10;64y/nl7w9NczXp5fcD7PGkikT7I+xKOgvDi+FTiYmz/gKA40uG3gWYtyM2bUFHCDjd5/a2BvAY5B&#10;Rf018+8w23epx1kDrjQQMqTCVHzVzUwJmKn8m5lR5hyqM3KGHvtYjzy34wXlQXa4ClcLxCvr+GXz&#10;mEEkAZk2n55BUQM1pb0wNyx6ZJ2vjKzZEyNO6ias8GFC8vEC5EcaFp4RoRSVoX63zXyzl8RktIA6&#10;o5V4JLOThjyUi/jQuHqMiNOAz8lDNp82nsbHDvZ/tdRg4dpx9Du0YLHi3zesiWFBhwoddA9Y+4sA&#10;bNns64at0+jWoxwoxWiznreONE24u7vH/cMj7j99xnR3B6YTCjOm04SkWQbz64z5fAaVghMI85zB&#10;uUgGwpJRyqxBYEpfOcv1nAFmJbdIP1lpQOvDMlbpa6YaiMTcz4PgklGaK/JMCIrMbVCr0Zn9LTKS&#10;LXDrJl2Db6N9SidYwA2prVMDdwggfSmXSdYVkgTK4QRmxjQpV2aAmPx5YgsUn5xmKMmpwHZMvHAT&#10;o3Wh29Tz1cZZ5YTn65M6/zMAx53gRwbGugRl+ki/d2usmR4Zby658dM5XgAQM0ozH4brpLqzvmiA&#10;hLar5P46HxuFl0abZVTnOqWERAnTdMKUNHDlbsL96YSEgvN5BuYZ5fVVArxzRspC63enCV8+f8Uv&#10;v/+C3//4A//41z/x2/fvmL98wXR/j3Q6IZusmhLIA1tzQzfxs+KpigyE70X9hi2/benXeG7mAspd&#10;tmawwiRHZLMeJ0yWURdAOWdZR5rZuJlB822bUb/CX26pz0SbyWTkSGeI90YBOvV3xzOowz9Vq5aI&#10;PEi176/vJ+oFvT3X9NGYdUv+3qOO/b+PKgFH3P3ui4uL5ZzYmB0XrmdVGvbmoRnNYe1558suN/T2&#10;Q3EaO6X0tMWt9KeUfCx1zquOOOJrA8keoUIXCrlTaPjVX3rheK3vCY77t5QGVm5ptsD0N+EPpZTF&#10;iZrUnFzUCtkSsrd4oH7g1/f39yCITHp+fkaaEtKUNNN7cZ4p8qBdl9CxS8Z20cfIXnhiC/Cv2umU&#10;CDxNQrNpGvK7HpemUyCsiUjPWV8UsmBQ0fGzHxWeywxiIM8Zry8veP7rn3h9fvZM8kkRXnmdgGUv&#10;alHHL4kISCQv2hCJ7mYZNdPkuPNn7OjzRM1aBtX4iTjkXoZVuyFe5wYfsZDDaWunZjZvBXqVYRj0&#10;b99LuGltC92rtq1N9p9tW0v50dwPvC3e29pLXuxLDtq+1N/b+8U/JlAT63YF8MGyqit7CGw25DvB&#10;z4v/B+2vjLwnhOY61zcp9upvtduXowRzyzKC9VJhIoKfA9sXJ1Ra1EEn4PZL3Hijow8tIcQ2hYea&#10;w7FrlLlZgLUyQBYNzojhaAJ2VRjFrFsHb40BRGd4hPGmdMKmbOyvtYbOL+kArZApVI1JBuRtRpMD&#10;3NIOISGl6LCqDLdJKb8GEO+efO4VF/yARtRThcp6S+G+aGjrAmXRTt8br95bg+eyJVyF8VqJeKk0&#10;vqTZrRaaXwf5et/nqC0AyMwbWTNbh589XcLv5Sp7QxkpMweW6wifx9e6qkQrc7GmZCzgXIHLgxjN&#10;mOM2gIftrKW1spERq44gwrjeHKlDJS6vHt4GZd0CHuKTfZk2/SAopwPbvoOr7TL2t7dEGFgYe32N&#10;URvH5UCtZwq1zXlmxkTU1HGyDfKHfaWU4EKwb5eZvH0ZGV0d2M6lolT1stZ1Z+z3lev4WglxjUG9&#10;tVarMbT2MKqe09GB/KyBxsu52S/Lutx8WEfU/LQLXaBY97loMwIZ7h2Hln3tXfY60vuUa/V5e5ZI&#10;js1qeAu1+PdNQ3RTQqpPL7ppYeo3BZYwy29zypkB3bK0kSEb7KtWq+khDS2ulyPBCVtG97KuV+hg&#10;qnyLTGb9MApCt6iX+B2OL3g0iM35UZ9vRlO4fcbbsF4GL9Q1Ze0FvUgT1+FvzUEy7m95fZfPcdBP&#10;++ZaEd7xaFqga62swd46h6udK0fKVC5m91fbt5oH1sc1ZdxM3Sy9VSGqWQq26rzVYX1xUTm2VeLq&#10;5N7WxzHqX6Vbjr6BI8ZAgJagtNTz22MydYTvjw8K21RuD6/DtTZ3VPPtVhb8hsE1urrVxTZod8+3&#10;d+kzl5S3tnP8+ZF8sDnoLIA32SsfW47b2Je2e2kf15UP56dXlLfAeOTZLf+GqE3beuUl6/eatV51&#10;EA3MhB4tCAkKfHnNeH56xl9/PXmQZs5FM3qxZiLEwgc6YFMLeOIzazDGAIe+tT5gkg0Wu9eIuoLC&#10;hATJhMNcAxkBaKayigzWNi1gz/YT5E4Wm4W4yX5XLMGo+aWYwSU344zjbnDgsI/q6fwUPeaXdYRm&#10;P2gdUM3q6IFtBkoMpPR/BXMhz6gpG5ttoKbp9mzXLdBU/Ws5Z/iGuJZSLFOQBM/JUYsIY2FL6AO2&#10;QLxSX3J0W5BF5lX5pg9BfX+KFxKD1PHlgWlc9V0pEsAVT7LKiOtmlBCjYs10G+6uxbJvkxju4ga6&#10;0Z5pDMFu6n0uHjhbV5gFKcqTBeY3WoyDXW2rl1iDJksWfOq6LiUDBUhpwunuhLtPD3j88g2Pj3KE&#10;M6VTcyIHcUHJZ5Q5I89nIEu6v3yeYcEHuWSUPEvGKljGPg361iOa3QWRNQNTqutDaLD4eD1wdeAH&#10;qoOt91IIQGj4CluQtWgLiRNSIRBNQsx6z5IvWtYpEHAuZ7GFgabtUmYAwCndVRodnICW9LLo0eEY&#10;b7BkXlWG1lOUjDzSakuZRBMky2OFKa6PHg+C04S6SyoZFGt79kcS2EIJREAhzQCajFx1XSrf8Hxv&#10;FgBjvgImoJBmdSQJDkm2Po02FS7Sq6m1MNjWq/sfpG8ixyCmGNzTYZECTdRgFWropMwzMutRu6/P&#10;KK8vSPMZlDVLWD5jSglfvnzGn//6J/74tz/x0++/4ctvv+Du6xfw3T2muztpT2lcUFLqag+yoaVN&#10;GWUrJ6pcMhlmWeX6PUibZ2YG5wxKkj2ZSQmPgFxKzW6WNQNxLppVjj0ZhceIE7wPk/Ns2BSm7bza&#10;p6VhQyMFfEXnWTHPVvcsuzYO67Z71YLZhR/hJ7hBuWTPb9yAPVxpbE1fG/qLqKV1vxeaJdSwrNgb&#10;OX0ss0+ugtv1s/f7SBt2rfUdtjQnPpr6uzk1kypHXOtLHl+O7TKai7vIg76CHqOaEqI/Up6sAW1R&#10;A6durU5B0xeOlqq8IpEmwtDJG3FSIgLxaTnW5gcFaCsTMn79+fNnEID7+3uNuyC1TWZkLpgWGWW5&#10;60WFleFfR++yBSqfEwEpYUpJ4kRSavjWSMcH4O9lVT6u7XM7R0V1L9PxCQkTASXPEqT5+oqXp2e8&#10;Pr9gVp0qkYzV9f84e2TrTv6cX6d61Ln9rn+t3AB03PabAk4G62lk04nZ0QdlGsxLmq46scl2crlD&#10;ridVzK2IiNjTylWLkao0PeZprT9+az/1kjp9vfH3wBPq8vExyGpbPm/lwwI1LyoNgmlxvWF9Qbc1&#10;XZ7idWNOA2Q3myCDjZFNEGvL2+VaYfpOZVVIdOO+9F2AbeeRsee3KEX9NgK5CEuhpzUg9gIF+2P9&#10;9krjlBKAVkvf71CRHSk9TRuBtrE52gEA1RCMionT+y1oNMK/GMsS6urM0DpTEMK+zqtC2p960ZbR&#10;ACq9+HbToNpIOFzs8L6g+iodRjY3+LbWCXUjWNcB6/NRjdnuE+6U4DCHoy7eh80F5+tOzcN8e5X/&#10;LTkAdzSdwY2ybooOISzObp2azYt6Gwu7xA2v/TFIn7xspP+5I8vW79nbvS0tpU6x2mr3kkCYeq81&#10;grovNyjHgya85xAsqrZIX2P53Eon5P8vlcdNuXh0AewW9uOiqgPRKHK8qtdkdhnVJXI6lz6Mhtb4&#10;jK2Fvi2lBWf4Zm5djoAjTqDYazT9HMC9PppqH6PsDTcMB5sKPvQ4MYSmHq2ute2xLHSaxZPc/V7O&#10;4e56bNhb116ntryHv+3NMuUN/R1tM+qPrRFqFeJHfPu3lWPO2+NHN6nR+F3Q4EDFinIwUucYq4NA&#10;/248zNDjaVjlKbV1R07Fg+Ua3O+VEWdbvblzz98Gb+oFnBUL4OudEagOx5GI1ZIovCM+4pkjoCjW&#10;fYcFuFIumavDwZpYtzFWNaWdTQi/bcbbVhtY4n05zvpmvcy1bn5LDau5Au0Vds1GuWFTNyhvU5J6&#10;nrbWw5qFzkA4xlDvdrpivDuCtvn+HsjtbY54i80/Mw7W3G36B292uU0UftcfSxv52rJnU23dXw3W&#10;VBj7ukf62yp/14DF9RJ1We58uGPSHV1bo8U9fFxnK/+/XS7ByxEe8RY8X8ODLn1m04dxce/H+oqb&#10;XXswiK+J9ahzqZtZAkDmzHh+fsHT8wueX15wfj1rUEgN5EvMmmWqSrsU7Moa6NjCCEi/MfzRHNbN&#10;RmcFU3lfCA9jADyh+sty1cdID6VMgARpsp5wM7lN6TquZ4gMPQ42Xk2fsvEwJBMZQC4PEfBoura1&#10;Y8E0ow3dOIf1z44OZw1+LP5Z8SnjAzsWa7ttpartcc2cCf1uQZXWX+2/4kbGHNvVTXHuPFWsc8Vy&#10;ZKJlAmRAAleLJkUggElpSQM1ZbPdO0PNthSkNSue2SlhQVu1CE35C54Oayv/+0d93mzMgb6JAG5C&#10;SpbP2r0Ujp5mzAHOulapEjPiiRMi70u4RgCVimO3zO1+gWRoZHiwBk9qVDeOEdmAB4CigbawI8gV&#10;GUWCfu/uPuPh/hMev37Bpy/fcPf4CJruJMCVGSkVFJ4xn1+RzzOIGRMXvM6vwkuy0lIpOvdS32gv&#10;l1mPQo1Hn8tv5oIUA53dJNWMiQyUMtfsmGE9EUnW1oyqE1mWyGzZUhMhOS2bLWetE+BH0vf6bctr&#10;xVaD27ZEhGl60EYDLw480Dfik8yVzKnwNyLoS+pyzcij9ZNUr4yN2+ik+tOnIAOkP+vbAyHQB3lU&#10;ImHOsLDJWKf2RR7wB2I50lsAqDgynlcsA6omPylcl1QYWD3cXHFUMgDNZFgSiq8lC9CcfB23fF3o&#10;KKXJ2xXaMZ4vgbfTdNcEZyYPwJH1fX55QkEClRn8+gK8nnFCwYkIKTHS/Sd8+/oVf/75J/78j//A&#10;b//4HXc/fcH0+Ij8cKcwyZ+NHUXGZj7xkb+h/u55er3HzBL83AVq9sE2lY+p3HB8E4quf+HBkvkW&#10;miG55CIByx7IRDjdCb7yPDtskTgIGiTEsFXU+Za69DTk/40L1Xkd3t6J0bimrPl//jeU2w2LVDYX&#10;X3+tby/2yfrSxaDz6O8CkFhzIA/s2/r82H/4Fn0+6sxHfH92zTJ79/EZjVzo21pAPqhBUeOoul39&#10;1fIHV2+ifh0Wu+t0dhw6CWevmdCrzuKtMoWTd8J16moGnuQR3dHP2ZXIgqSfdWzIvCQwty88kWY+&#10;fnx8BADc3d1hOp2QS664KQxO9rJCh6/mUxOaccAlCfeiKenfhHSa9GUCVhkReTPCd3bfuquyOheu&#10;r2tdShOYoS88VfoWnb+gvM4SpPksQZrCd83+UT0pLJhkGTA9OsloEQAlzTgas2imRvY1tCuIbubM&#10;8493c+YvDoQX22TNQINJ60tk0lBrC9lcMwM01bWWEOGpddOGf3ytjH227dwt/ekRaA6f+kzgX/13&#10;9uc1BoQsdmpNPmmQrtsP6qun5HB6flGiBqJRORSo6Ubw6J41PmJiThgx4KYagl4PQCqmsKJ5S0xx&#10;EhgdlsZKbJfqoortj+BqxnGFYDiiBBzZBPioctEIGVVp3oF9s11V3qLjwW8RVUGx38iiPxOeBXwo&#10;0PItju++nUtLb3zaNf9coVfmOra+V2OGzZ1Yyb9XabxYC1AeKZyoPuhrzATeNt7cCOZmpQbnxQWl&#10;X1dvVEi3ut9r+lY0s9fmwrkU7wGIyt3iyAvunxjcbn7z5v0e1u3Wx20uy/ZbcRLA2l/zR7Ehgho4&#10;F8/W3sXoXOPZnUxZM7aL+TJQ166K4XYOB/Pp6mTH8EyR3kLhmgNmq4yVlSOBlL3xZJrKZnf/6wzi&#10;0XApfDZ/b2QRRkdADYRM/tv6HTiBjnbgCqx9pXh5AE/Dxd1eW5viaiqxwxzLyBXeUJytb6+UulYO&#10;EOAIroWxu1Jv8bt/TlbwEVkQ113V/+L9IzC04+11gliISI8VqnUXUBKtEHSk6MXNZbUfXar93ZTd&#10;eYnyg+p6qieQtUbbezgNj5Rb8dAe1lQtT+kn1g18PjrKh8HbC7ru9ZiQhS3UpUHd0fOjPgSeyHuX&#10;sO1j7TheGz7nuof26Qpz5aWsAsApSGnKeWLvlOQxD+gt2vEYxrWOjK4xqy+k5R9lN92ifyLNONsA&#10;U3U4r7fVSId62RgLz20Ix2ZNhOc3S8/jgxfF7EUx2QSwhR14oKwFht5aj3uLD2ToaIeNtLU1W/49&#10;0mn3ZcR6WX92/ALTZWO9Rrtp9PtWfF1crtOu2vJRPq4f4ktz/fnaYE2zb+PLDgzZuOize0HvXz7O&#10;H+VndB64VnY2cGLAS+tyitb2qNP/X4BjPPZ/m33+lvI/DRcjeN0uVf2z2QLmpBtrBa+vGc/Pr/jn&#10;f/+F8+sZ87kecR2DCTNUl2UgIYFYXxDiGnzZb2JWYOoRfT0z803QRlld0ZUAxCyCtqknj1RYUyqN&#10;0BrxT67ALuGF6u8W2AndhGzgsKBGwQGFdi2gZtgfzB/YZkhLKXlgbM5FM/Swz6MFzHq7JO3Y86Q6&#10;ZhxL3bTn2q/77wGSvKpNXT/qPo7JJsiV2qDPcuXBkROPNa9lqTRZNeaYaaqnKeK4V8I6D4x4alg8&#10;xrnHR/ykMA62AFYyZ4nigAxzepwxtZvclaea7RzGQfK8ZYDa5sOzBFUywOqPtqBaeUzXMmumPGR4&#10;ZlViSXUYxtb3w9oumFHyDBRCogl36Q6EEz5//opPj1/x+PUb7h6+gFPCORfMJSMzYyYJtLTjOksp&#10;yPMsvGLOKPOr+yknaNApFw0wkz8T2WQBowhZM7n+jTKNxfnsx1lKAU20xK0GURRoRssFIRYw23xa&#10;B5XP2PpftKvgTRoIAQBzrnAtNRLy9daAQLY5Tw3NrpU6dnXZudum9cVF30LMGmmwGE8DMsC2brr1&#10;jo6PT7YQJfNlogRNolVpPtb3gUqryQOxkwbS2/pJdlVWPlf+KEjWtWOBM03jNWOZ3bO9nKRr05Jn&#10;nO6ga1H+5Dh1kXMoBMoZhc+geQbOrzhxxl0C7ikhMeOn37/jj3/5F/zbv/8Hfv7+G+6+fEH6dA98&#10;ugdPCTQXHQFhogk0hUy6BR60POLPUjR7tWYtFlnAGvAsa6IQ5Oh5SOBYLjNmFNzRCTQl8Kxt6inr&#10;p3SSzGqcwfyCeZ49mybnIkE0WbMl50lZH4Eog3Hne/BJjxduSp2CeulvqjeZ3jFaYW8N1vw7BXu2&#10;cFxotTN6JQxEyXlmlHW2Vxr7NL0kBXntlZ0nru8Ej/F4GV6PzEMNLOv1vbVMe9buIAC1QLKtg0Gs&#10;/E0D2hnqW0xJUKttVJ7djbBjvo3e5s8qFnnpL1j4fsOezr7dz8OfrtmoaHZdP9w1/3ZzT78nRP1t&#10;2U0Dr6acZvfGVvqhacJkuoHi13Q3IsI0TZWXcu20jU/gCow4eKXtNEkA/3SHdHeP6XSnx52TZh2O&#10;ekPN+B7UlRXbwXi9Xis1KzJgPJUxzzNeX15wfn7B68sLXp9fMZ/PYBSBC6bXR1zVLJmtfNU1qkee&#10;e3CmBnX2QZoL3YDinI51LbcRFrJMZDHn4vMCAqC6YquLMojE3kmp8pEa/ye8IlJtDFju48VY5ZbF&#10;TljfnpVeB+WtE4VP4202fON9iloN4GQIvpv1GtYy++dS/9uNkWNUfhC+2wVT/22cfTllGJEWn2jn&#10;J8WMQEja0pVCGGckHDotRxZ1fKb79AU36nT420a7VjEs7hs4NW/lGHtPRWCHfwLYFvd7zundBkI7&#10;e+1u4WEIg9vbDetfhffQWK4o/abymtYoikKvELcwVbWeXRWb1LkgslsNnhJqm4XM8U22RsP2ZwfA&#10;Q80fRErpjbrjpTcal0pfX29debKaG3PWPdqNXKqEwSzuYckTesH1XsGa1WBu4eqxURxw8rk0J6YE&#10;6hyYpSAoWmCWgVVDMmkH0FxL2zM0brBvvxdg8qD2Y2thZV0vMNYJUgQnc/dk7b8PDKslDfrtnb+j&#10;NWwl00rGMwPVJPVqGa+bvfJ3MTBvUq4YyluWbc9H6pqrv4Ops9NXa8Rx9RaG51Qhhx0yw/rbdckg&#10;43Yycfa9N7Tvh9i4zZMW8K8pXeM+305nJsjhBoTxt7cUk5978FGoa1diKE7Ui0d9yJf1PuzYrxaq&#10;CEC36YMl7Y4g6I2jeo07pb///T+wRFVHi5quqistA6KsNLaqX4hGPpYIv3HZ0yNGm4lbpXXer9s5&#10;cj/KuY6vEfxluC2npFOS6h/LeoHGg1NnbcxLXrol5ZptaF+bdQ8t6Nu0XCtraG83V2sGHTHIVQJY&#10;dgvr1ZAF4y0w1dsvDlEYmDBWP4kIAAAgAElEQVRhWWd/5n/s2t3mHdfx6nYTdGQj3KZQRxGXyM64&#10;2dvYdaIQqJOodd70sity/GFwckNAGKJS7IXA432NVafu28oOAGEQja4+7HadF1u5TBa1uI3Hnx9p&#10;xXj+Fm+7Hnst9zo6rlvYldzxlB9X9jA49kLtBQcfvb/2+z2wckSOrwVrjq4d3Qi8le52zbocwXcR&#10;PLt1W355Sz31Nm1x9/n3LLf0bf//Mi4jChjpw9seqWWdIQ8Iu6AEeNAQQ04yJWKQZlsrzOoHJIDF&#10;P5xfC56fznjSo/ZkYzKDuGZGMs6dI+1w1ZGi3t/D6dcQA3hYdJM4ng192HwQ+p/Aw7VNZgIVQqGa&#10;aUyyshUQTaqTG/9o1yk3sNTjxplr5hirV4raFUSyQW/PFtaMPnXM8c/WWgzcLKGPftNTMpxxh8d4&#10;THnUG9cDf3p7kWFztkT24oqZMAN/fE+HIp+W+r0F8jo8qR6Vbv5SIrlGhZGStR0NppDlM8sRkBEP&#10;ZrfaXFi/CrwGEkP3KksLXHhG2sgVGamajOYbLqpHS/Bl8rVmJedcN6d1bBZEkIiQ7Xj62jDY7Gow&#10;cql+ewJpdlKg5KLZXGckJEyT4oaTHDdZGIQEOk0Ox1wKKBGmk2TZzLngPEuAGhiY8xmUgWl6xOPj&#10;F9zffcbD1y+4f3jE6e4TOJ0wF8Z5LpgVbs/EN0tgFzTAy2i4DUyuGQClzhz8Zaz4L9333lc1llWj&#10;fUJAAhVqsEbLi7jA16fbaFwAmmBHUyfNZiQmfVz3RWnc1JTWFh3xPVCYR4Pfng18TVoqzlPr8xq2&#10;GI5zFR9hXP9re2fVmo08qHbfrmkPLGgyvOpYqe4yJtXBZH0VD7wszLJ+iZDr8IMZPMlzK9lybI1B&#10;T80rMSEXJcEFkWaGNQMzK4+qNMds2azsWT02FxaUImNKk8RSAQw7GqzkGVPJIC5InJEAyaaZEh4+&#10;nfDp8QF//p9/xx9//At++eMf+PTli0R+3p8EbiKUSXxQMfNy5dc1uLznz/V3cbpnhmY/DmxK+WNd&#10;Ray4L545logwzzNKgQb+Fw+8t2mXYCF2ccjKZ3PJQAFO0wSi5Gt7kfhlpSz9q+2eAft/Nj/tb2/j&#10;YH9DP8mVeu2eHdnX9f3Zd/BFvUc5Aueyiq03vUEhsMlqhGt9RvVhCb4ZIslybKS4hMM4ZP01GhOz&#10;8iSirr4FOAWesdJG/O38Uv+i3rriygrQmm4cujV1ZqAX9+WWMUe9D7ORQ2xfutKKMBOHy/bsYmrn&#10;hzscRalufHBUGl3T4lcQX1LRvhS3pRTMyteWOFshQGZQjGQg0gDGhCkRptNJTm5VQeH2UuDRRg9r&#10;OnaLnPbaXOpLKQQSPW2e8fL8jOfnZ5yfXpDPM0oWOk0Qvdjl2ZTgEZQAkBI40igRpjTVxBD9X0pI&#10;idoj0VONBipV5fa59zEq/phrhv5GpxYFGZYtHbzUi+xFKJflpPqyK8Pw7MxwGo4zqgKLELdYqnz1&#10;aa2aR0PAq3NzvPS+uy1f35avpeqS1saBvtGvpVpOxd9WaR/o1+xWP1v31hhWv6SZQirWIDiuKUeF&#10;8jVC2IU4AopWmiEEoXThUG7vaOuE3MIYv3F3K2Uc2CQK35H5orDAD4G80WTsr7hx19ZR0w4ldjbq&#10;uAnyCkcuwNnPYvMusidSIzTeiQq7GYYR9lvpkIdobbWvYDxuMLir1mK4xDR6i9G79rd8QoN9FfQT&#10;14TGdATV85A9xf2aqWiUEF5vI1INKdxTcHStMeg+CGH4fW083NFbgG59LjclwSa9ipMhOjM2FL74&#10;XMDfVilYKvHbLY/LVjjqmLet12muDRyhf8fi8A+DDS5r5xIZd614Cq+dDNvr17kEAeiSoqpYUufY&#10;vRSu3k+3VIDaa86vAviVhw3CTKjCNaQx/6ycRAyvMbyXzk8vuxysi4MxuPstLVoQ1daTazcaYz6W&#10;uF6tjUZm1Zurm9cXDO8tTh/ulfJBiUFy7u9kRgw5vcQQuUU5vj72nWJt4Cx8nQLyjuZlTOLYuN/r&#10;BY3R9b1rWxsae07Ntu4AMGdQXB2s3XJs2JXZQFEedO2a7hyfNf4ZfUq+7joaaDVlbplVP4ZOB4qB&#10;qcNiYDsFtVk+4vDbOm3/zHWcix6bPgLPvpGov5Sz3izQZ0FXw9FfWGobYgsCbZsrSu4ApiPlovpi&#10;oNVpGxifkab9sTCGXrYs4GC062mAT5P/HO7HpbpVxsNdvJ61XpctEJ7a+mT9d4Gq3u82X3rPEmVK&#10;5B87r5S9uc9R2XLqfVR5q6y/ta6w2RaN52k16F9u3gawlRJFXXTEHi+2vmixzivP6554ow/UywHb&#10;9E3t36St28/fbdfb38s+39KX31uv/zuVPTxY2doX2JvZ1U3R0E/m6+lt1z+KTh9WfyEzJOiI4Zm4&#10;uEgQ1evrjKenVzz99YSX11eUQRbNkXeE4hXmrt/qDx0GMPV+aQMUVb8xiex9x41SrhmF3KfOmuWE&#10;WTYDiZBLwcS6kciif3hCyDA+C+qKR4+b77zeB+x4bxs6W18aKNc/02/gLr4zxvjpSkOfhiNU+yrC&#10;LAGFoX9YWKZsrhJX/DKKB+L6piskSUSkAbELWnhGm9OkU2lZRyVvxOTBQgwGlwkla0CHym8mAnOW&#10;YFfUfiXLToIcCQ49TltpJ9Jn8GPAM56GzXS9VtwOqbTjlGaRnS6zKfxBT3KsumwpossXOy67wY0F&#10;TGm/kMx3lAoyzsAkQWcZNbikzoG+8K+2sgR9aAIBBk4WhK1ZVzlrZqaQ4dP4uhx1yshnyeI3n884&#10;FaH1kovH5NFpwsOXz/j29Wfg4QFpukNJSfhDzjiXDEYBEzXZM3nO4CJBBWXOKFmy8CLQZOFZM2nO&#10;EvClNrQdJ0okGTWhn1kzOzJ1AT+c3cc2DoxQ/hqCmC28sdmPZXaactskBOdKgIMlLEFd700/0SaT&#10;ucnZeEfV38aldZxYAFzNHlXh8gDPoPdJu5O2UXzOjU5LybXeYM1aso6KBwviAAg141bUDZpAj6iT&#10;smRUTqRsuDDoFIKXiwWHSna0iQisgYaLeE0d9kR6tHkqbbBmqLaYDMWj6MeagYySBnXKE+k0YZom&#10;nDBL1tWpSrBUMiifQecZ9PoCAuME4ETANCV8erzHL//4ju//+I4//89/4ttPP+PT1y+g0wmFdMac&#10;djr50PD8Je9c/x4dQDLXMr9toL4FYRKRrz3jt+dzxul0qvdY5liiPSVzJwoDmZWfKP9j9uy/eZ6R&#10;51n6zWWcbeuC0q+K1aQq72QLv6e2S7S9//AR5S37B+Pi2oa0D4i8QqRr9popkQdrxuBNApCm5C9p&#10;uJ07Ga8oGsQF1Fmqa6Auq6hHrkAcbefRPsbA7lnTaS4tS+9WBHbdtuhhGdU7sl9suksdfwdf3GSk&#10;CFflW/bZefEqT4uw+InbHT5bAINfe2eNcNeU6T4GkGb19WyPqmfYUeLkckD1fXvWx8F1JrSjRBOI&#10;JDO2vBQgT2TNYmz8Neoe67TSaOgRe9XOUPyVXHA+n/H68oLn52e8vr4iv76CcsGkAZSWoRLQ7Jtk&#10;skE4p8lrqG/Z9EDPmBmCMiXzt2QOFbks+rXFNTHgWTrBGiLrtBjXSHZ7hxggC9ZUvZywRsMEfStC&#10;fx3nxr2NvraGzAbxuBk262d7/dR73Op3G/D0elK0RRBhANzmXNvX87gvlfuj7uOp7CPfzckZcRpL&#10;6T0BVRG2XRqyNrjtd7gfl0DtY3Bxr78Opr3HLxHy1AkzEDDaF2S+rN21chsB3Qq1Dyth4uOGZ3MP&#10;B6Y3CiFr0Juh4PZZvhWytjgaMO1lu0aQtN2t/NilfwJ2Mx6OHCMURE8USrLmgqJjIJiAG9BdXGt9&#10;vy1TqO1WhXq9BfY5qG+p9G0eUswH6KH+/tYcBvqKfcbnY/e+RUmh/gEmvlmueNRwVWKWpoFiFDMa&#10;L78tGeS6oqEt1olb3t5sw+51v/vlOeh5Dz0tDx1nmV3C0Qr5/tp1ZUDnbswYp1nWeRuv3yPwW5cR&#10;h1gvBdxW6db0NZCPFJJblqbtvhsaq5I1SNNU3Uq7VB9dGjp7sOgarTZWo/X5x4IMOiVpIQZHfY2U&#10;XbJ1cR2+RU9f35wwC+rqlTdQoCp97MPMKzL+LfyhCfQYGNaXvIhwoLedawd0bINViaSCx+/OXqJx&#10;3HOEo91uzY+9KWlGD9XudJ6Ot3+0vBdv2uJ7/TCi3dS6BmrZUM8OFSLJiWC6I+J3048GsO21WTcb&#10;67W3eDv3Anuanx0+em4/4lSuQlMMYu+t1JYfVfuYmrdAe82lNM93TbZfNko/yAsn/E0sqlJAXGsj&#10;/nqLctCt0MBhR81cVQ4+1q9D5rVV2V0b3LZ1a1ZxBGKISj3bz/p1J94hyJfy8VJUxfld8uploOrf&#10;IVCo8iFyu3gM1j4yfEOhs1NiX8OWO52p1xs+Ek9v7e+j4F2q62t9Lu382AjFaytNbPonQvBOC92+&#10;P2fpVwm/FptJt1svH2ZT3ezZt+rOl/Z3DQzvA+O15Yic+7/svemCJDeOJviB5hF5KnVVSSpVd8/M&#10;vv/T9aGMcDcS+wMHQRrt8CNSqt2hFOnuZjQSBEFchIHfmrfEfh//HJvADde2IwuOwuH10gauejbj&#10;vjq7Yvb9Oi+5z0aM7dvRgeR+GbOKGBLQ9Po64+XljD/+eMHL11dcLhdYkF7M8hiH5yopm0+ivV//&#10;tRBB9QmYXyM8ZxuXsZ1e1V3o4LnIPtRgo73Rj1g2D3s47WUM8VPAYdjdPG/6WlxZwLLYW+p8BNzD&#10;YNeKZm4ssQ77+KiQbpK2GdKYa4Agl+wb1wB0c1efKdRkPiRo9hs9qpDJNoexCLiIcJdFUIUGf5Y6&#10;dsti53pgzpghmTdZ41uJ4EcgM5MekykBi4ULwDlsfgr1liLZ7pLRVWHP7EM0KUnJvNdpICDpCWSG&#10;OzDqxrH8TZNpy3rUMhHYMnAwebaHSKdxQzaXincL1CQSnFOSLJyGR/L0grWeBR5EWgGznqBDSIma&#10;ObDgFprUHg1BBUSSrQzFAooZU54x5xlcGM+nZzx/fI/3n77D+8+f8PTpA/jpGYwJmQmXS8F5zpjL&#10;rMZyQpkZRbNAWaCmHOc5A3aEOZs9mzW41s4NlU3+uDPKyO18hIxnrEyryXIa6HDkX6tZVlv/JhE1&#10;WQFFl6rNVjut5oP0DJOk9GPX3d+o82Sx4uCanSo0bnNaAyqsjdLUM6qTBlLth2rf7jkbyg40QSW2&#10;Nxh5SMQPaXByDewAkp8/E4SXGUQKs8FBYDm+vgDERb5fJAuztWJgkx1tqvSauQZrCmmZhSs26KTB&#10;M6UU6ZGljawGmrUdMZOIwIk1EAXun29wNZ2qv4olUD1xVhrNePeUgDKDCuN0mvDpwyf88Lcf8ds/&#10;f8fffvsF3/30Nzy/f490OmGmkLwnkfzN3IvFhs/bd5sv+6u/efFMPSprGSAU59aClCxIp5SMnIUW&#10;cs4AkfKcemRvyRrsrUehJ7Z7sn6yZuoU2mGfx3vKNfrmmn56s87657sbbixjfaL/viwjPWlQK+zJ&#10;t3VqajRAk1GRZs/uCN1eRDZzOO4tuNTUtdvIuEfaHwpTo6c6fAZX5aE9PkY6z1V7Qhrkz+5cls+4&#10;xq8tW4Fpu89FOcX6YsjC2VF/M6r/sPGL1FbrxSCf1vbA+jJ476GrILzH9LEor+TFnSw4VHm0xI3y&#10;wthgHGoYq8mGRJInOonyJxngXX/kBQ9yHtww+di22RRa13amqGo+pTAulwte/vgDf3z9ivl81heb&#10;GJwYjOIyLqXkEtfkX4LoM4lSDc4UQQuEbJnQfu33ZIGYizVHjqMoY1r7w+wlCvipOp/ZWoyWDhb7&#10;ohjj9dZS2zCqLXU+mv0kW5PjUvX29pqv4oHN2QZpVlrcjDMatCX1bAVW/Yv8z16mWS+njXsNg98W&#10;gtVJPwKcDSoEdCqGmmVoRqfej8r2fumMrCWIbe0Fga0PcCWkIxiZmz2/SbkpSIArgSycJHGSroWl&#10;Nj2+BwA8UKyjntoYTMtSDS5tl+BKvl8I7S9xsoMjVSqYAxSE+nubD3Q9VWHgMHXdE23T3Gb75Yo5&#10;f0BZ07daGOrRETVwwgyXaoSuP/9YnW5YuFI9N2u3hSkGnH6L4g5HxLXZUQeHF1z8UlSIQ93w3V1u&#10;1sdAsGrzS5i60grNzrgYtNKv9chzhsKsg4ux4FK7MK6Xe18XDMoJBrS6oKPwKIVrPKju6c73FI1B&#10;1qaDPGRfobiN1jnKlBsWcO9we1RZttXhbsGPl8qGHTkeZ0begkczVRY8tgWLKIWjeqoYkwX6tMaG&#10;/+rhlYYX41nbRBjRlybgaHjeWhm9aNCvV1Gct+ls1Zlgz/d9HKYPHnXdtbV9fwgXtW/598r72jM3&#10;9LRzbRv4hiRVHog8XgYxjozTN5e9V5Sx7F1mYWwd4Ts2SuC97Vh1Pldl14LKV9pfrjtSpxeTGWnt&#10;/Vj6F0f6nk3mRD5geuU29wl1H1ga2xAGXEQDD9lB1XvreqKG6wWeFwVnB/+RjfAmw18Hy+L5AR6r&#10;2s7NiwpWT+7bdUabU7DVyXxzROV4o0NYE3tTNDDZDs8qb8chXFNGMuabBG81tt3Sdngzfd2FPzU/&#10;F07DIY1GPtLiaZwx8CBIjotj9bfauLVu70RdGiHfzkatfQ6u9nb92tMbFZqRVQLwa996pPeU8Xo9&#10;zk0etd6jTjVYCX3txaUeBHd+d4/cTolL/euvEHy8VR4D30iHX793T7vH7n2r8leA4W3K1ibut+jn&#10;Qa2HxbwN93AfYtU2tkLdfaDSRC/bYh27yovrI1vj9iI6ZvWVS3YB2VcXCyPngtdLxsvLK/744wVf&#10;NUizZEYuc7M5t7bJtt47XMdnhab+louNPyj8vo4qRvNErY6nbceAt62Xr2o77N89YEaP9AtNiYzz&#10;U/7kXs5lgbu1wBoJQmrt2JjJ0usj+1GDqUywTeJmLHL+te6PFdQjdHUetM2sAXtF69dxS7ZKTMl9&#10;zZ6d0/0mLLZqh584tifIcZESvKcbuKGfGReAADrJeWIMCciUZKaSA1ECDDTzVslIKfjbSbIGyhHQ&#10;Yj8WpS1GPHqVkRiwDIfuP09BL3FfvzIMNQDZJtitTtXp3aiLtNL6Inp8DF+2sMZY1mRcE2aAFXDI&#10;DioPEiQLk8FMmNyfykwooMaDPYVjj1EYE0MCss4ZSAkf3n/Gl59+wrtPn0CnZ5QpoaQJXBJmZsws&#10;AXW5iHULzeCZM2uQpvz2DEuF/ah7QIJIPVMqF5ntUpw3GY3W9WXUGkupfASaS5Jb3Dd+qvAmpON/&#10;wV9sXtojswGglFT5sUQHKraFPpLaazXQgD0wbkpPMNdvnG+EdTJNklM0BtPCMtsWAsKpTLJQTGJo&#10;4D1HG5H0e+VZKSVXaC3bI0iOR82m+6YEogSiCQmTVM5JSZuUpqgqxiAURcoUcC5rT47YLhbozRJm&#10;QIAfUwuS4E7b95PR1Alh1KxlIM0yqoHB0KNeOZGuGQsUDXY1ASALUpwcvuQZQ6E4KpjSMwoY+XIG&#10;5wuozKB8QSozToVxwgww4/n5Cd99+Yyff/kFf//Hb/jp73/Hxy/fgd6/R5kmlERgShqgKTgv5t2J&#10;vFt5UOX7xiso3A8yMMgs+QvyBHWeY6m0qzhMhHSaQJNkYJtLVl5s4bOSVVOC4QEuRbLiZgnUTEwe&#10;6G80QUQPCdJ8RLlXH33Evm3P75etLTyFR1oNz5g+U+WtvUi6VfrYhujTHI27CS6i6GW9vzTyj03n&#10;WO6xjvTMW0urxw1+64VeZq/pa41/+QogXP229h5Ms2v4ijg3Xdbph0jkOEeNt3kaxIGvGt00gOg/&#10;JqRU3y5xDoOvpp8H131WByr/MDNyLp4hepomJCJkVj7L9QWDiB8uua4gHk0bQTZbwvyrXJpLRp4L&#10;UMjfF6FEmOzl/sCDybQSfc+HtMP60onaWqrjabJilFKQ84z5csHryytev37F5fUMznIEuARrVp2w&#10;jaeA8u6gO+hf/93j8YhU1gc9yean90V3usrIDnSaUuHBxeipfwlhjVar/lLr9/pQW2Lfu/ZnXOem&#10;Ctp6NP1ypZ++nT1/9ihI06+pDiR2CtBEKFPbXn226rnLFdruXY9gO03eeQusv9ViCuFBXnZEUDqg&#10;A3y2ijC7MrvQIzqE7Ao5tELuaBkF2a3Vu7bto7VHbfe/szNeGuKV2LJKiFIbacGYSDUS2nuHYFy5&#10;Hhk893WDojGg3nE7vkjColKpUuVuNMi3AaQ1QhwCcez6iGZGxwHcJN/trShHmP31x9gFWIDrlJFl&#10;p5UpbRYL1oxOtaVCG+cy9rFo7S03RQK9RVpZD/TdESKLKa80yJCjyjfHE2HBkiIn7rHVrdVu/RDp&#10;GxrhtsH5FmXLSDAItrpmtOvhcSaFtjeYuyMCPdRu4ePBtVA3fmvl54i+qPscwBKVE1R51j9yjQxa&#10;U1huKUUaXL1vXOpbwTPq/5q6TR7xYAAuDBzXElmV+vqiic91nLUVPYGIWzIYGiLeijjSUNdMwdIg&#10;Hq3Ja64/qhxpd6/GPVQh/adAW9e1tqXbvTXuQk87OAoGl9KpyeBDL4Ts6F9/hdKDeBXIA7V46Rxd&#10;10f2+JfYwYPNG7jGegjGyOMbMFyfolrVjNs3mrg2mBfOkKi7b05Ag67HKMeHQg2qFjbsbUOM1hot&#10;ab8NeIs8NhYO8z62i2xsYhWtz3EKMFTwFPsEd+8ECFtHKZuUMJozKSMw1g34ldLRxZ8RMLTtRNl/&#10;vgV5uRr3i70Rv2xzaWtc+WLODeg86mCV5vmmPrxt6WBDFnH3Kb1e38lKoaBzqmNJeNBKd9+YPOOG&#10;xUqNzedl8+9KGT7g9Uu4Dug+fN+LEr3Pbnes3ac9QuHoomWFty77WspRHI30hIeUzoe1kEk9HA+x&#10;Z46t59rNiA/09x43sY+SQ2vt3KpX/9UDaq8tb2mb/WviqtNNIcFdvW62fIabZ/r7SzwvcRM3v+tF&#10;YHDo625bhwt1exw0qU9I2rQjmOfCuMwZl8sFl8tFjjIu7abctT6iCP6Wj8G/b+3HmLKNqrMTA8S2&#10;IbwMsIKOMM4Ph2NhrS57EsN2nPaihtnI9h0MT3pQdXut40dx12CpPtCytt3i1uqVrp5tTJvOD4PL&#10;3EdUM/4watASQ45ppFy6Y0TlOTl+utTskGhWhxwHnIB8CRkhtYYERmrgpx4NiQRNPmjBRoZzcUo1&#10;Wobijpk105Rm2/S5ZlfODGzZc65rxXFH9ch079v8aATwHGwpR1wNHss+r4ZQ60+PS8MEQj0m3TJM&#10;GUx7JTWnDraZ/WQc5BD5Zm5NQgkQhaAH9qPpbT5y1vF3G9t2vGVD66XIkeTz3ByRfjo94/TuPT59&#10;/gEfP/+I0/v3yESYuWDOEjSbswRK2JHWElRckLIceV4KfJOeld5KzihcaYU510/outX15DxWeZKR&#10;QLSQKSY+CEfaxxLxwMxIxCgdizXa6XHG3M6p0Ldlmq3eHMcxhE5qwKReJfLgRwsrrfzEfBvqjy2M&#10;lHQdAXokvAZ8EiGbfCgMIKMGYGibZQ6w21jYaSKlqY7F+6Wa6dMhMt8CdF9X6q36NwKyYuCEBAJr&#10;ZkZmTHRSXwUALk77rE1M0TYlC0D02XR+z3YELSXJuEsWGgMP0vF9bKp0T1SPfbURTyTcxhP+lBnl&#10;cgbyBSlfMPEsR51PwKkwnp4nfP7+C/726z/wyz9/x09//xXvP38GnU7I04Rs62yy42kZc86YS8YT&#10;pZAAsw3ErJ8c7rdyqJQWt02gJlvgZgjCb35Lll4ikmPeTydcLnPInjyQ7waXHknNpQA0qU5QkKaT&#10;0LzK5PaV6W9TtvTP8b01+KqMX+8LaJb3Efikae/D+H6rA1R447Ved6JQh2gdjj7Asm/79nJnG8qX&#10;EGjcPiWrNJxGgfqSxaGmnW/cAV7H8/sS/R7xj8PnodL7fZq5Wp+vTf/gwfihhl+4191uRhkA1BF3&#10;7a6iWmlbddPQqXwEGh76kELdqH/6ulRezayZmVkzLHNBygRQksyRDGCWNiZX6j180l9satBlgFtW&#10;YeWHE0GDx7jlc2z6IQfC4Sr/OWAt6Bjq7He9rmhW4sKMeb7gfH7F6+srzi+vyPMMqPy3MY8IVNAt&#10;L4owSd5r0zlSCMQkSiB9WQF6xHmKuqHxCiLXGaBrcC142eUFS1blwlmTekVGyQ0eGj7rH7oDklq+&#10;HfWzveL7WWwrspWp8ZrErLHTxFb7Vn+PP6w915ae8qPOH9bHVj91eIfLKUbiRspnNzV0k+oKQbHJ&#10;dFyorbKRxtV4ZDxiBI8D1fp6a7Bx01s1nkzZTApzBKhvpm+7EbhFHq4nKbErzzarC5KIm5EDuNfG&#10;McbZDiaDwTkqtyoKkaIq4wgQXSEhlc0EU6Qy74jBjr14GS0eXrnel/4oRX/+oHC9t1iyZBtv18Nw&#10;DA93wK4tVO9w5bGDjHr03KgMo+H73wP93hQQV9CCQRONwVFfR+YwPmn8zfncA6aiV7/sWmyfGw1j&#10;ANy3tcNq4TonDe4D7+txvCd84+cj6Gt/rgd0N6waDbSlSsu9IBk9t9P9SDnZotG9sf4r7NU0evmo&#10;AsUPbn83cpsbSWEOJ3KSFH6aguPPuzBjBVDDVNW0YLxEmTeCdqQn7BUzkrqrgf6+/cJ+pHw5BP0O&#10;Dx7K94Cfxm+yaWyP2l7RG8Nze06nvr1ryi5+eE3ve7vSOqJkDQDLdTpeBdvyfYFvaiq0tgEdweeg&#10;r4X+vvPYrgpNw+/SzF6gLdxnMOyQGSAe4JZGta8ue/pNi/4lP7O9lqUuHn6rQuQbEADkOJnO7go2&#10;YrXF+n5bnbeGiq7Bb1ZchbPCL58TdJ54NOnt25EFptsFWhzgpTot+8k1LXTQ1aCs6nWhrwr3ch2a&#10;/2vx3HqTg5rWR13R4iw6qiNft0YfHbzzFuWwgxVVx71LbnJdL7XN2IvBFWssbksdAN3S2+g3krdr&#10;QKhr9ttKnzW3wS34bRwV8u0AACAASURBVPjRA8s6XbTzMuAEg7bis2h4ZqK47ltF0XHBEkBR+xwY&#10;yN3Lnn2df4mALqq4epTdLY318ry7tMqeA6/c7CDy1dDtcQiHzwNvwy+/FS0c5a/9M48uIxi+FQ7u&#10;mb+j/slHjOVaOK+2iRho/Sh2ufWxBCm431zQBGkA/+ExrXTVaHz3if3mB5tAJpKAQshGW84F8zzj&#10;kjOyB2hKRkgJiDJGxf7ykIFv2RFt484Da7zbquf1QSHthloPMDQoLd4W/4xlerFrEuwUA7SKw2xB&#10;AB7oUgo41eOmq/rb2uTs3zukqo4kcFswn+rp4cjmGmhTMzrWYJsQoJkl4w9zzTOZS0HmAmZC1qMz&#10;m302TtIdMwpJwJyPWUPDivaVQDWzYaQsndsRqVrbNk5xPeo4XOYUvd8YXnWeNHh2niXQ1I5Sln23&#10;etx6IqiPV/UQa16bK7nad1Hlss1xnoziCszhxXbaELUZJZs9M22vCWziyBVMw6pjrObYcd43heBS&#10;ULU/rT8h01bf9lu8zKoTGJj8E9pjZmRoRsfTJEd35oKcswRazTPKeUaeZySWrFSnd+/x7ukdnj98&#10;xvvPP4Cmj8iYIPGYGXnOkskqA/Nc9PuMUmYwF8xzlqDfOQv9s66xWQLCiuPX/jSbn62R8J4Pk42b&#10;Aq7bo2db/pEBOi35LZnfhABKoBDI3a6/ovwBwSaloFxXemQNJSYPKU5yPV1gu4tECTRNEqxHhFKA&#10;nDMokfOn1uMgLwpUnmKBedKea/yLjanoMzIe1JBQ2BsRnu8BkiSZEJ1XoqUn43sW7CGnhlrASexb&#10;8CdZI+Ma4RrIzuyB2KETgVt5OTTjJtcZCzJPTiVhv65492PRIUEtIFTw6vwxxYyasqaT4ppUPuTL&#10;K0qeMZWCiRkTkawNYjylCZ8/fcZ333/BT7/8ip9/+w1ffv4Z77/7gunpneD1dEIhwzWBWQONCzBh&#10;CnLK6DrKwfa342/4O4/lR8lNfcnQpkGVHpAjn6fTCefzBfM8u/2aZ8mIKzHWil/n74Jni+XwoGJA&#10;eUrBNE3YKy3FG18L/gBfvys8dU/F29K3NgxlolYHGPliufhqau5t+aHfKnB1tAc4CtC0ukfsoL7O&#10;Wv04pl7HG8O5fC7eK8wSlEYFKU2LwLG98mj7dHVvLSXX8aNv9hoYyOXRfr0tuI6Uvfo8+sEj+KLv&#10;QaVWCbw4JSSSWKQCfWGq2Ms70ceb1NaQMsUXV0L2RaCV8VCeRpMp/MraU3hlwvQ1o2GVJ1GBNN16&#10;qxSV7g4DScD9lMgD753HMhr9XvT2Akti7bqzstBieqbvaFS9f54zLudXvL7+gdfXV8wXyd48afBp&#10;v3baeBNyWJPOhdk6SeEnkNBveGGH7Lf+oVtzhVnV6BqY6vSv4yulzg/njJLnOodol7DoAzycA9Nv&#10;/QTKIlhKRJhU00qg3XXRzA2jmRuDCdTLnfi7h+k2ozs+G/nvsA+d32CRRMXNiCbA7WDXqi46x/R9&#10;qpp1U1sv1U2BI0ytFzQRuZnNOKuKoq1Hh5vqm3iujttEDWAYTcLNDqembfks8e1OGhPZfrNh4oBF&#10;wF/CWi7EtuwJ4D3QFhlSlz20gIW+9sbtjHWkRXULvYfH6lwtqjkYHT0sKw/ImrmRPkYtNn0dyTh5&#10;tC29tmgvMiabz9v7vKZMCydoO9si2/w90jAeW+TBrN0mk5uc87xot6OLIHzclOj6uYc23noaPMhx&#10;Cy2dADjc9sA4uLf089cHGlS+KBcT0QKHa3PTC++9/p3ncQPA5jN9y65MXomjRxshf1a5lkb6Wu5c&#10;GsquwUsICPyEKr+TtgdtpOO8kJpvvQLdwjBu0nh94HHfqBhewGiy+PYQrBrpb0yPt/DuWLae3aa9&#10;Xg8A6gyur/VrlPutQLx9+L5dcRuhu97I6x7PmrHF6vg8umpH20LODJKuN9fb+YiW24EUeT7G676v&#10;tw7f4LkeS8M695fHrDlyJaDRwXzsj1vXY3zy4nt0whumli8AtDC3JNJz2HVe3Pa7tj7D9+XdVv/o&#10;atRDTaq+UNjCa1taZpbcSYXEQS9UNAjq776LvWJDsY2UODZePqmKbQJqxiAsbgNoA7GsD1Dto/RL&#10;mDsYD/Ovsc11L+/fKn9lPeqmca/Yr6O2pX7Vn+0SQZOzcL8el/S92j5CY1vghg2kGEh/hGbeki5G&#10;ZR+uus5aPW635fA96gI2F132akPtYPzNXN2oN4yeekS79z77pxeqpt5hjnbDeJdzOtAzw7e9NbkP&#10;wfVr6NHr7q3oYs0uvLZ8q2e+Rflr8cztZ66B9WbblMyWC4GK4Q3GpQ9w1Ie11f2+oTyKZo8U00ll&#10;M7G+HlSIMDMjF8b59YzX11e8vHzFy+sZ58usGfE0yDDsx0T+yMwdn3JN24Nz+sCCzf0g7q6vIZlH&#10;97Qf1zdCFjwPYNRAtnyBnFCrNFFqE/KstG2ZLbNlH/MAVvOlFJRyiQ97P9ZXHE8MsrFPux79MXHT&#10;EeD6IqPjxZ6xQLcSNrwBPWtajnwsBYX6Yxr1+fCMZSSN+hpKBrhmIqomiOFXPzm5n9T8TGoJgRnI&#10;ZfZAH8uIKcFpBaBSfbxWR1FogVQekNnYOoGHAPBAA+LGYJEnSrvNFIIGmOWoZsd3MDjrmGOw7kBW&#10;tyaiPeF1U/dUxLHMYzTQ2LMuWT2a/EGrYTGzQqOp3UOKrRUwMmfkywV5nuU46izHkk9pwrunZzx/&#10;+ox3Hz/j/YfvkZ4+gtMJhYE5F5xzDR6UAE1G0SPOheZyzb5bhCZIN/EtYIw1lEPWBDQDU6QpC5QK&#10;gR6KM/EBaeCYz08I1KATmLP88uO8jV609cz+jGVFtWAOwbGcFJgSgTk5zzTfc7WPq8+ElT5Z6ZbC&#10;/d5XUeN061qr8w+cpp4nVmqSzIWtj2RRKKGuBOMRbZAHmdwzKJ1dMigZfUvQTbLHkgxGjsaFnQ5b&#10;G3AepAF9wS0m+EyBZuVfUpxUSRHYpj5IwffAsCBBEj6dWJ6vadrEmCU4gAKjjJckzZjj38KM5Jj1&#10;Ajvr+1QKplJwIqFfLgVpIjw9PeHHv/2CX/7xG37+7Td89/NPmN5/AKYncJqkrzBOgDTTs+x9pmmS&#10;bJ2eITYEaYaszFXkVRljJC/PluXzXGVJlCcxUNPupzTJUcEadFRyliAdthc1QtZbk3MwG7QGhroN&#10;X6LQ1HG73apzrQkp2v37+r0Gn1ReOSLxyFu/pc79OD2aV77H3+vj2gPjSFzNLcV5VPgzd2ij1vma&#10;J9cBDsHKQneFM1IqOJ1OEvS7sl9yz1gif3beQzKYwpp53PjjSv9vSXuNfhD+lX5ReUJ8RpmxLDd2&#10;dhj19LZNKRNNrmfKTWXq3K1VMn7KsHO/Tc8D1cyE1Sbq4zc6AkGtV3EZrIYBroWG4bKM9K0ei2co&#10;IQrK8NT32Yc7xnVhMUiMerqgvsIFDmOIfNd00ro+WLPGUzNPrC84qPgUOavoKzljPp9xOV/w+vqK&#10;y/kMzgWpVL3DxxJw0fxBsmmKnJNgfIJmyk4JtrltAdAcxi9BmiJDmQDuknmYjQGgywbNLlOqHCuS&#10;nd1svn4uGCH7+bhE28JeXjha3LaxuWF0zy/XrakQ9vz20uY4qFY5WRmH6a6mqWrieNEHUenbMVZK&#10;0HcrDdjv6pvUteomzjZPOvVEtDNMh77OnXyxqOFWnQsDp3YS+zZF2VeDKCU/hqoyjW342mMJtsvh&#10;YJNOQN7izFo2ury0fI9qCeMewe9CFZTvtTK6rWbQ8N4ySny/7SCuwT2Jbj3PnRAM9kQVaIFpj56n&#10;B83htyo6uF7JqeOrGBitkFaZqnNphciExjhK3kAAoG8Dtz1QWHNUdPO6rmgH8Si6j24u3lK2FMVH&#10;0MPa8rq97TawuJ1zo3kOgpsbAK4N/j4IUSMDmvU4aKqhNVMWwnga3AwMg2uU+637roi0wB2mS63u&#10;yq04Kbq1gB0efATVV5JKKxe5Kt+jrsP4RwHKPX9ts0tspLoflEXAyoYsaxX5DY1pt79raLnmpHJF&#10;KnRFRAvaaMfQ93XdOlqFijqnHPWmSS3xRRanTYemM6js9waY12Fvvw3u1vuRcr9DpZ+jlncehWWk&#10;Iww34VfkyJ4s1Uqtfjzo4xpdRYy72qK4XKsREVwBPSQAuJElCz0CYw3jOgfStWt0+XT/u7m20/Q6&#10;Frfx+611xX7ljkrNJA8kp+1tmb8rnw6ULVRQMO79d1BJRGamZkhuvF5Z+nVhjsUlTFF/gJMgD2m5&#10;tSEInuwB9gRrO3YMemKWjWwGbEPBWwgOB1t5wcWiDhVdWaz3Fkd3xv4J5c4J7NfLLc2t8cFdOf7/&#10;gfIo2zH6OrbKljxwnY1M3ix1qmvavqbEjZ637mer3aijiuzalr+i78U2jsFxJNDSNqvbNt9Cdqhu&#10;2g3xreXUkfZ3fVRvLEpbWVNttq1ujwZK92u/lXZ/zfIWfHhku711WZMpj+w/yv7jz7yNL/FfSX5+&#10;c1h9cXP4fRQWap81JmHPo/KozbbGjj6YHVUvrfs9ViHcpCc5mpcZoj9yQS6My1ww54z/+eMrzucz&#10;Xl9eMc/1mGvbkBv5vGKdeByxD3RxiavPwTf4lNPGTVOu90NrovMWhkeoAaDCKGV2/bjkHHAhR+wy&#10;Ablkx0/RYLJpImDSNAKdg6/ZxO3GW4eiGYQMtsVw19tog23qUefMDKZUN0GLZNSMwZVg9gBa198K&#10;12MHDf2lAFk2UMsUcMpFs/pz20YHkwRpQnGWu7EEeFGDiHxemFGPuFYMscKM0rRh+pjZPiZ8LXOP&#10;u6Ac3gzTx5JtNhcAJJl3LCOpG10gDzZm5rDpnPsZq+hjBlCze9U95qXu6v7h/nqDp4CbYEAJforq&#10;n1T7DWtA5gL+TPXH2Hzq/almJLPsVpkBzAXzZUbJsx+pmQCcTic8P7/Dhw8fcfr0Be8+fMb09BGF&#10;JgnSLMCcGZeLBLNxYeQiQZm5aHvlIkFghYEsx5xbcK/QtezzXC4SGD1NCaCCUhjzXGBHewtfkD5q&#10;ABg0I1RfgnfKca6RrG5bOIL106zoGHgruK6KXrtOG9dA2HDv577KAp0Z5efUtUkUMzlVwjYaA8GP&#10;t7eXOCkltEG8FQcVBounNPhqwB76pCwOTggUJGA6aYbKIs8wEThVz50Nj8hwHGhPgYgy0G08vZBZ&#10;xhb35gGufhJd93UMrQ+DcAIxaXBvAqX2nBnWtU4kwxC461q132ZrCdeSQONSChJfgDwDRYJ1JzCm&#10;p3f4/OUTfvj5J/zjn/+Gn375BZ9//AGnjx+QpyTHr6s/J2Yl9h6zZJIVN89AfnOdFPZMloEF8iCw&#10;k60fezYp79VAVpNLGQArH8lATsL/TiTjO50SLmeS4BqfD8tAHQKsS/Y1OTNwAjx7pvkifK6N3wYa&#10;aGi8maw4u29j7T669DrYml2x5UNoP6/pd/2ZeGdNX3lIGfgOaj/rM8imCw70bYboBJdZAjWJNKjs&#10;wfZxlJn1SoAvyNMYQNjwTWdu9RoDffJGXQOVL4IBTPVFj8rjlLNbhkp/gYX8xY+ob1n3pQl4I41f&#10;shduDJh+suQaI67Fnh435jDweiLDTeWtpgM165zQ0WDkxbVdCs/1+/bNelK8kuKq0Vu1/YULTdGP&#10;BveDtkOfRWEqpQAEZALaFytY5izGvij7tOBNUcnCHqzZniqD5nnG5fUVr19f8PrygsvlLIHzSv8w&#10;Pu84r4GZ9j1ptkwJ1ExI6SR9pRC0acefW7wNq84U5XPce0A/Z2EucmezdFmd456z3Jf5cZ/1xpK2&#10;+WuvVJqosqTWcQpXeRjIIcjIsBb05RBSXcu1jKAvcsB3LF7D+EOQfTau1Mi48Cy13KwZRbtcHIa1&#10;dbBcu+31kQ/hFDdzR0vdFrAhIxKtHf9mNWPa89EA9jZxegZ7rTB8i2Iw90zhagfdqHqDKlq5x8u6&#10;N2pEW/iPMmwIxhb8B+AZiR9bt4dmmarB0XTn+kNroC83klrl59r5C2t5UaJBuLLO+9YAhddRSKYE&#10;hM1aAvwtCdvYVSPLejBViZr3PUdb9mvr6YiKvRz8aLPIe+mvX0Enf0b5Kwbumq20UEICMpv7oRp3&#10;i6RHfy9wgP2pGdLyyvravNQJJHe8DmBoBNaw++sChZbC89jcV56vv/Xhax3xzKMZcPAQU+haH/Zd&#10;VneneIRluRZM37QX4OyViDTAQ6swv/0auTao76Z126kn7XFKrSE4MjyauivpbXtZwVEwVIZfjV+s&#10;ozeyWaOGqIyP1rJpsCZPjjDevq0RHCMaiX3/VYJ0+s2Y0XcAAUeI1oLMjVkMYcne+iLBaBNghKWh&#10;ijXUZYYVV5+9tiyMEF6nom89574m7bfrJrw7O28p5+9tO+rZu+gMNojJzSop1sst9Ls2ruGcUzRU&#10;u9/t083eymPUQzPkx2vMQy1H1jVENvdD7bWbEusYTw9ObYSfxg/rAC281qraG8ZoYKZ+/v358VZP&#10;Mwaqx0ACde6Gzmhcj+8RL4qOr7rBE2XPZotXQvDnl5v1jgeWa/rfooHry+CFHVK65ket4+MlLdb6&#10;epbPxdq+Utc8Ut46cFWeX15Y8q1O11z+GJSWZ9TmHzWb99PfqgN2w4nas9L+ua1CDV9ebjsN1MmH&#10;ly34/2/588tfwd55VHlL2fYIPEWfyGI1HGme7bkoE6OjbO1Fmb4M7pm+0zT3OHzWYYu9I3GXpEFY&#10;M87nGS9fX3C5XHCZM3guIbCtHk/c+Mi5s5WTD8THZD5G+VRrgxWg8MfRmb3i96tiqQYPjvhq84w+&#10;wc3cVJzUzTzTO7l53oPkUE9IY0k9g5phTK7VDcr2r+1red9i0vq+5LjosDFaeAFXCUcJppowtMJi&#10;cTeFNesQhzYLcugzHv1dSvGjhFt6r/gyvBpOavAA+4am1JF2xeevGeHqm8KOe4uElGcDnWhbcQPY&#10;7APbGCYwiKuFOrl9xIqDcMQ2WxsajGzBmhYxxjFzZqQHgW64z9XzgkGxPQ+366B7nsyoR17VfmX4&#10;xdAILhkpQY6zBMBUUGAB1Yyn6RlE7OuDwEikgZUlY54vmNKE00QomTGlE57evcfz5+/w7vN3eHr/&#10;PSg9YQZhzjMKi189ZwZnoGQJkOWSwTlrhsAZnLMEu7Gu8ZJRckYN0s11/pxmhQCSZpmR6Zf75Mhq&#10;EF99avVG8zv6W+3Fq8ivWGmKKDksLdLDCYgds/DNeLJ+Kd6s62RBAjEguXpbJMjCXpaj8LvlOTGA&#10;IMJGNLkLweVSU83OWuzGYWvZcaJ/gGQXntLiJD5dOQ2m6hVtl4tihX1MdU2w9wmSEO1ka7YyLJ33&#10;MPW6Z2mwTjQBkOPIuWjG1mS8hkJGTdvPrABTWFc97NZ+mS+g+VUyaU5PeHr/Ht99/wW//v4P/PZv&#10;v+PLz3/H88ePoHdPmEkCtyUbWc1WzTbPxt8hGcYyy5GwLT26V0nGSUnXW/b1IXULSsnBN9bSSCvH&#10;qK0Tgke5sJKFwJlSwmmacCmzBtwoLVpLVLPPui6ASDM2r4FHBz/OqKz5ez2Q54HlHt1pCOM9wBwo&#10;dQ9/H5ZBpebZxb7vjfrzw+yToJOAsMisxyzHn5fEmKYJp9PJadDuH4aldiN8xViM8xXRGYqtPmPt&#10;TKAy1Wa8O5MrrGsg3lMmTBRYfc9dyBDQlOj+VXVGgrptzPbn62qHng+hZykTmmM2OehjXcNs8lnH&#10;2/hI2PaobGx1DFu+M+dhMJ7TDsR0crvuMk+RF2Hg8N3FIZMnQ+jRE3lRtVEqTytEopMU0V1LiQHt&#10;ld/H3/V6G6Qp4yMACTlnXC4XnDVI8+XrCy6vZ3nZjNgDLKOOYvqB8XgP0iQ53jxRvV6DLzVIMx53&#10;HvmvqSy+HiodRlx40WD9anu0pwLU+YsyqjQ4JY9orqcRRXljhoHInoREpicUG3mzhyA6nckns8t6&#10;XhHWL4Wx69qNtLpVmlUd1uORtdns4UNfFPPnhb72pFXTp8tcHQ6NfdeGhyZQ0x4Auk558QWA6Az9&#10;+2x7gK7frCMdKtnfsPTKyKj/IVJxXBmgOO8rpYEhPjskCd6mlOU52tLWHbg9skm/IvLCRg+OI20I&#10;hDYxSMnbzNHGMBcbmwE0yxBp7a8FTVTjRj830TpS6GQg5pwwQGhlTfTPk//z2GJN9sd+oKPfiLMl&#10;i317Jflo6YXyUfofKSejOrHdo4rptbD0qkO8Hll1VLz88mDO3qo04wm4WBOMW/CYItG3vYWz6CtZ&#10;C0Pbm6M+sHMBU9zMQy8qQ1Bd+HcMyNKBGGuPAlmXtW4vveLyqLZGv2/ZJO8NPlNEacSEBmXRY+Bf&#10;Tks7w6aeuUWuR3U1RuNmgct+wfZGUDAO6gNVtjPbOh9RdD/KQQcPLs08D+5ft1m1rgwwU3XDOnJ1&#10;hUXhM2xzpf+uK8tsXmmurXSrI+qoIbFWrsPh8lkFwjN+6M8Gph5LI91pTSf+Vvq59dMHrH1b6+B4&#10;Wa79HUhdiRsRNDffFnf4gPWx0v+mWbbilL22yKgGNgpVqEd5NzbbjOO5WwG+zRBpDGyi4JiSFcXq&#10;ySMACXpcVfOsfGfU9VllRwVt1wngXziMhKvooCq/CCNSWKMf6u7LuKp+G59rj/5b9HClnvtXLffw&#10;42vaWqPG+ozaAIFvrPHlI/bIVlA2UTu7tarJl2Or7xF4Wx3Hgaa3+l/z8+i33ecX/nP9h1CzK1wD&#10;T1vPWoz4bnmW5nLYQMO2grx8Eexfe50CqPJlxz22V0znbq719mB3v8df2ZEvW69KUdfftwgK/v9L&#10;MX76qD3Nv0rZ8lP9FeC4viF0izjagQTfNb0Zpu2He1mw5oaPzTVrFnsmQJaNKxAsM48FnTEzzpBM&#10;WHSawAXIuWCeC16/XvDHH1/x+nKWTTfdkJNgKzmeeKTdLjAQ8Cd+ljEORn/xfqzXXAOajb/6kO0i&#10;mf+cF20BEqiVkvmB5DPngpRYMxLJOu6zxNQ/tUKs/wJwicFVFQ3+V/prUq8egVvHWlA3fiVOMuBH&#10;A5G8bvcJRP8DPAihsMQvMSABdTqRDrNmzJRs+1lhkyycgnOGWFaycVptCqOrGKxq53BYJc2caYGa&#10;jZLXb3p3/jMOi9VxK/TVn35HepJAgmZJT+TyjpllKFIh8C7ziBZf+87HG28pOyzEEihGfmRzXc9p&#10;kqO22esC1dZRzUqP6pSAxxqoJTWnkBCSfN0J3pLoV5qZjwgaJC1HiVuWxumU5EhjxWthCdJEYSQG&#10;ntKEMmfkXHB6esbH959wev8B7z58wvvPX1CmZ8wzIxejHlYeoQGXeUYpGqg5S6Am8qzHn2swpvKN&#10;nGcl/nBcMmRB5Flxx0UDDGLQbMhSFGih2oot/bR0QPXTT9+oAWuG6ZitU69IAAFZ/UXT2mPRQIMk&#10;c0CW4UqzKlJdvxJ00AcMVPoQOEMbA8Zu2bCMr1X7LOJGx1pR5XiSZ1u8LWzo4CxgMDIU/4IY3e9h&#10;l50MDa6NZr2u83hqTh13zbLLZNncBqIY4cW5zt/JSo/QNV58SBKsqagGgyBxk8JMUtKAFshJ6QlF&#10;2ybJXpmFBt9xxlQuSDgjpRk0Tfjw4YQff/oBv/7zd/z9337H93/7GdOHj8B0Qkl6lCzVcFOhqOz4&#10;Lsp7YCemBLpqZUrlU0PaM4au6xncZjGz9uKx50XXYC/HLBOdBXcTEU5PT5jnjHmeZUY0S53NDwX6&#10;sBmpMgm+tiIvs2dbP3gtsjaWGgXj8cGaTb979/f2r3q1Y61e0+f6qWZrMFy77xt5ykiXGsNlsn3d&#10;Z7Py0G7b5rN0nuG8Q2Urs7AtrZYgsimDcH55QS4FdJpABGQNXCTdfyBavm6+5J2GcQo8SdehqcVN&#10;7Qpn6mig59+uWUU821ApeKB737Lj4tg+qc1pHwi4tm9te5r3FeURtITNQw9ZFBCRsVC0ssoPG+zq&#10;oETPoxDkyXWmIn/pi9vXwW/YxCKYEPCGRR6btOT6WGivG6PpmVFGplTXL7d0UbDElX8PTRurKyxZ&#10;6c+vZ7y+fMXLywvm11fMF9GhEpG+KyRyiUCgVAMy3b5B1Rla/SH8ljd6hCZTnBOWk9BhJMrhBamK&#10;P9MBqo4PcC7ygk4jv/rA/W4OF+TA7Sdx3bdheTHNA1D103BcSsGUaibna4uSrj+/DLRcBkQ/0ldv&#10;MrRtv4jO4mtdrm/BIAGvgCtpqAHMtr76coo/qPvUVuPaagvV937uLs3OcSSSwCW70k/2PRPSK8A9&#10;I2j6iow6bB7f3L0Ob0vI92NbBonuEH7gdtcqH8P+OnwN4vwDXG30PjFXxtyBuFZS1/geqiMeKxPc&#10;eSg2vIEeW3hbUdDbAWTLxreEuIDT4+s2YmvbXhes95SlCt9Cu9rdnfx0U7HtGOc9ZbhOA8visM62&#10;yjVw9DPf//ZNoC0iX1HURUmku/B/a5Bfrc4dkQzqxv7MQvbxEgYsJTy4vf7XZIk7/1bGVZ2Dukab&#10;tnYGdBCWCtThJg71scbT36I8uu0eflPot4rPI6/Upbpmq8+JBnUAE9oMe6u4hWU02p6O4u+lhlOv&#10;LJ7r2meFonn6AL6jg+DeEh09wC26mBglq+sM1UiEfnKYA2mhtnVLqWZKd/GB6+7W4hktbn4+8sqw&#10;wRCcqnGoIw62aA+3zPNthTAK0KRmzvdAWcsIa+tp6GDQzyFtXFsO4KrCsN3bkL8sZivqPMC8qiLI&#10;hWkA3q18e6RvDVjpXeWhRvhOIQDJj8Ix501Q+pqjz6nasc360kwcXO2lyMuV27sOSVSvcrSLV+Dj&#10;AZU2Tqqmn/7ZcZut4TbWocebVMcd1tfU/auUNRvOyhInFCagld6tvyPUb35Sm0HS11RcA+s+gnvW&#10;isnc3kl16LnB91vKHn3I3fY4zi14jlzvag3Zt9vs609tX7+G7HdMu217c22Vr9T+Rnz1zYtvJLRl&#10;tDm05pS2f4m7AJNFYHrHe2/wA63WRe9D2ea/36I8Uv6ubbx8q/7/6uUaffsevO09ey2+r920PsqL&#10;m2c73+iqD915yFWJmAAAIABJREFU7nV0ZiX3/HPjsSoz628KQS9NvUGjtrlWYAF1te5cJEDzcpnx&#10;+jLj69cXvLx8lYCsosGZo0APdPJYlczeXxVhXAsisN9x49P0z6qHsvNODvWj7sJMesR2nX8PqPRn&#10;6rHtOecGZznnsBFqdpwFX1IXUOmvSEHdQLDN3frMWpAnI5cQXGnfS/FMnR58WYpkPI3jdVhGG6RS&#10;is5F1mycjOLZ0AozUqnZztjqWEZO0kAztsDKOk/JfFZcs03JoJMGqkpfMgfmzwLqueXWpmoZZN62&#10;MPfhPtQfShEIUvphDn42Aqh0dWQzXI40T3VOUYBsEWbxGdHLiAhZg1OnaRJ7x49Yt+MNE6AZfpyu&#10;IEGaKaVwdLsA41SmayCXGPwKDzRw26ywb6ozs2YwkvA527AGQzbMIQG1BCBNE6ZpAifCTOE51mPv&#10;LwXzPIMxI+cMcMK7j+/x6fvvQaf3oKdn4PSMkibMJWPWI+7BLEeczxdp73IBSha8lAzKGVQKkl0D&#10;AJYATuEjGkjK7PZvUbyRpXqF/JagcPjeYtSLB5ZS88tPJiLz66Vaz6OUzcuq/IUhsFXSqc0qjaGS&#10;o9vUDWyE5rOF0LIHB5+ZBh1JUKPRJgfYqv+yD+CM/Hut1DoRP61Hrt0nTLrnUa0f4ye+5g1GW3FO&#10;hO3AzX4gb6OVF6z8wmxQDT910IiBQkXzLQUewZIRrDo0aiZSG3SyJBU6iYJywXGCBL9MIAkyIWCy&#10;gKqSgcsZJV9wQgFoBp0mfPf5O/z9l1/x2z//ib/94x/49NMPOH14B6YJhRIk0qUiyOUaO0jNnEQZ&#10;Z59VbsTfBVRIMoUGmRYqet0Sgo3j86Vk5DlrMLjyZONlJHMgPIBxmk44TZMEd3ubBSUXlzVxXqMN&#10;yx0scnR8gBkr6yLeD9f37c/7ynJdHCtL3e4eGPu2RvDs2+CNvjVoghffo1zq68T5avU4r8G1asz0&#10;WutSw0f8OaowQ/db2I6GBmMiUrcnOQ2+fv2K+XJBmia8//QBpPRZogNys/DiV1SlV7GrcqIuuYAh&#10;48lhgUc9VBWI2re+ONLkem98bCMoyP7X6hbUPtadR6XluPeVYbyDiOtGRtn0FpvmHfhCBw2jJOX7&#10;Rl/j8a75XMwWAVy3M4Hd9b5tu8Jf4khKk3K0uAYPpjYDp30u2uQOVn1ZLueMy+sZry+vePn6FZfX&#10;V5Sc5SWCNCkJVRvDgizJ34xgAFkDOidMBl/InCntKD0mcjoC6ktdpkuSDrqENe3WRKA75/NcGtrv&#10;7THXYx2fXNvTCnXJkE+Z6VRs/MV81TqGPmldxPe6brjktRzmDUSulxot7vnajMdd48No/RLsOIf/&#10;Vq2Ux5mol/3pIqT2xeBqjo+TRHqgpgHgja7wlVZtlLJ3JNuRQuFfsYvYxoNqHNbyVhs7rSJc+8yd&#10;9rbnoO+LveO3qG90pz9vDdakcHTHuCzFQLfNvfHsPr7t3a/4higAN1yjwCryxReZGBCbzSuMG/eu&#10;EIhrpYH7qF7xTct9Ynyhsg70xEcoCgR9c643yIfc49uUEYO+x8k/WqeVI6yLn2tK074tkkZZb99g&#10;EznbCurDfeH6uV8abdTsQccxj96k6vsflTWYTPVuROAGkh/FF25te1Sln6Kj/Yw24Hsl60i5Vml5&#10;VNtrL0HsK1r7RvDRoj4hJ7BWmlfjdPjcUJm838zqnWPePte77N8gijPUQAFXx7gb2LEVViOiHlhT&#10;72rGgODEOVKuCXw4tkb+TIlLqLnoquFC1PK0vfKmY9ho+lbKs80ZgOsb8zA7mSNRSD9/0sb4EbN/&#10;r6zV903Lg/3eXPo+uF2FhwdE3SeA1ZRtB8AA+ODa73lsL8AGP3nBZFdbvqWMjNq1HmqmnsHdjmeO&#10;+vG75kTqq7uxjYUBEX8y1RfPzIlRYvvoUKnPli35aNCvGPproxuR0uhZpuVb1KN6/fW35um9s6Ne&#10;567e/fr/1stex8fZ6wxND4NvjynHxrotYN5yI+YRZWsOKP49QIbttbGgtTuxFy2t8Z5VoJ0b9a/7&#10;yoH21zbNbrRZBy01vxcvdhyUD6O2q321qkUMZcKIV67NxYhvN07tNdF7xdT+SerbofItXxz8Vym3&#10;y5n9dt9Cl9+Cbxd2ogUptz7t1O3fBTv86FDeCJ/Lblp7yf3eAU4CmlMOLDNJ8ec1eFBrc5owM5Dn&#10;gtfXM15fz3j5esbLy1e8vp7VERCOsyt27PL2GA1G20wfbWbGcTWb3OEaUJxZ+n87z0qwZghYbOgy&#10;BEayBPREeI2XWkAUp+SZ0HgwDs8rqjix4+NjoAyX9UDNuRQ/HjxufsaNzlofHiirQ5Gx6Xg8e1oQ&#10;KZkkGHhmOeqadWPVxn/i4jTCLMF8FvAjI7OgUMOvSkGGbBh3pGB1/Xhdqjg3b5P0rb4RguJIxkFm&#10;E2iQRNLoMAm01JOMSbMKIWG2I4GjuA/zbce4W+BQzUio/IqTalGWJUn9WQz4gczFEwwhZk4E4If2&#10;cZi/RRAIm3ds6a8uDW6XxebE/Al1LhhgAqnR5/3phvY0TUjThEyMuWTkuXgWTSoMzhnlMgPIOE0T&#10;3n/8jO9//BGfvv8RMyacZ+B1ZpQTKw3Bs2aWLMec53kG5hkaQQyUWQLdigRrQo++Zg32ktViK0Zo&#10;VV5U1OPTNVCTwJKFs2SZG88EHMcq+xTVg1nHj+5FM1uP9nANoJZn2Y+vVX+npSYK82z9M7MHO9gE&#10;E6ihCelG+V7Ds4LBbhlYNYUcc6kn7UX+nSaAUjO/0KDEeCJfLe5p8zGYLLPEGa7qGz8TA0b3VZUP&#10;atauTJYlTAIqJQOqZYnUadWgUgQeKn9J6zM4HFMKqutFMpem6j1mCkftxVVE9X4Yn/CYKA9szuV5&#10;0uqyboSP2DGyiQgJE5gzyjyDSsFUMqicMeUzEgpOzxM+ff4Ov/76G37/j//AL7//js8//Yj0/hk5&#10;Jcws65qgJxywzX6kuZa/t4Es8Z7KdA++t/VPi2clEL5tt+Ig1CsaZJmzHp9eZZXzZMeN8NFpOkmW&#10;7ZRQ5otm2s6abVRQn2xdqY+rkV2lBugbPIukLRzmJczyW5Y/8wWsoU7YXxrKAUZ94aHqA/adgLBu&#10;TeDG7LeOaJjv3WjLWrfSB5uPQKr0szaI60r0YXq3xj/sZQMALy8vmE4npKcTnt+RJOU6UvoBOO9B&#10;YITGp0fPxcHGGlUWrUFSeX7Ed9u+65kK0DIAq9Yx+NdK9APUZm6Znzje1gfU8xn3fXXruZjrgsj1&#10;Iafb0N7I7WT6t88Tljyu8UE7XO38uNpQ4lUFVeVE80yHO6nCVYeFyGnCpLJD9/GKvMQmLRpfJFxK&#10;wVxKWHNceScz5nnG5fUV5z++4nI+Yz5fgJwxoearBzOK/rJ1kTSjtjntEjFSmuSPEqaUpAWXw1q3&#10;CdIMs8wctFPRzWt2+5ZHxLkw3RTh+PexfOtkU9cehXvkcp8W7dS2xmuh5ZH9jLOOra4pu282hTRt&#10;CoPRVQ0435YflaEom21GN6LdOt7QRvtw5VMNjjoesQBriyvVcuovOHJMgFhb7ViW1+8ozvhC/55b&#10;Gd9eaI8mesSk1uquthva8meNOFBV1ra2PkOj75XY5XobpdvDS8neVav5o49idu3Ypt44sgyrzdqj&#10;1iSJm4kuPB5ETI/aHIzL55Y2e7p4BEyb/UknAFbmdHDRDT+vQgsaDebgVfAQzEBYPvqIoNpbypLx&#10;vw1vOTK+0b14qYom/b3SlB78IodXmMYPwMKOmkDOFXjc4TYYgz97YH32q/haimlE1kGWEIX8PXM5&#10;mA30I2hE3wCX1673tkor9Eclyo32yV7xPV7WFOpr6t3CHx/Bp6+Rvd7v6JoqfUSuhVgPaFdi1Ekq&#10;r7XaZUXp2oIw4sF0T3eQtVqszDLZm0ud7OcACxt81WnYGrNjiPbmY02mfUt+7obhg/sK1B00svpx&#10;hM42YWqY+5KvHKHiN9eCzejd0AtvWXMPK71ycmVxHwBz01Q1Ku1qfwSKIWb97IDRGjjKTx9TGPc2&#10;yS3lDwwIM4zH2sCKdmHQVf3U9A23DeghL/ttjz/Oy17dZennd/myBEAcraT22DKm4Bhw/l55NjV9&#10;dHqb3rfKI+yLDkgO2xH6umYZSf/LN5IPB6yt0Iy31Tk9lv1Tw6PD0z2Ufv1aWK8pazjedRAtbKHw&#10;/UY4gMjDYrstfGnReaSzoGccoZ3ePuie+TM3WlYDhzfu3dOutf4thrzso/b7qEDa4zjq6W2nLMTn&#10;NccUVYY50kOX9upS093TXdZY0GE7PhgDa1YADxwiizbiNef31FUIz+PYnO2b1I84fu3/lkeVt7Wn&#10;aFcHWtIU3wzToee67pbP2MbUjWUDhGtOBVs0s9LuQs/sFqB5EAzNbYCmPQAgTeoYkGxar6+v+Pr1&#10;FS8vZ5xfzzifLxLY1mWDNHVjqKs7f4n+hU4HaDYTlvrbaLNvRFT9Bl6b1cnsg+J6b+XTmu3RnkPl&#10;0UTkQYrMGiQF2zAewBXHII4Ub7vY8fIhE5r9xWBLyVQWxm42F1cbpz7bjpsUePke6hg8AIpmyYzH&#10;4AIVZ3MuHiBpeEsgzZAoGdcKAC4UMrZpYCRJZsk4iQQdczH9m51mrc86BrEwLDCVWHeRgv5pQZxG&#10;OvZsokn8UR1pNPghNDivpNS/qNB9p6T0lHR4Aodl9fONb6OfYIeC4CcjNEG1vh9VA6XtGM4R/NZP&#10;zhoEaR5ZzejptpNma4mb8pLpqVq/srkvbec563GVjEQTTs/v8PHTZ3z+/nt8/PIDpncfwRngcsF5&#10;zhK4CwClIF9m5IsEtHEpkoUvZ+UREljpx6BrUHCBBXjXeowaiClvF1qmv+xjBYoEcSoue16RqLUy&#10;miAjqr8lU21EcKUtCcoskMO9g63DrOkj971o4ncYJP0plR6WDy3n3eHVdQpAssaVDDnK3voQHBFI&#10;TnJneKC3ZNIC7EQEUtq1wNUUM7OyBgkb7eh44169fRoWXFsMMsjGH8ewkPEEDy6p6401Y17LP6ov&#10;yFq1fWVq6wTLpBjTY19hIT+pyAFZooZDDQrXzK58uaCcXwAumIhB+YLEGU8nws8//R2//Pt/4O+/&#10;/Yqff/0VH77/gnyacGHRbGmaakIjValLw4fZ/YGjP/i9yCOFZm1uW55tfKVgtIE36sOCNHPOGvSt&#10;uGIW+tI5ZGbMkOPOiQin04T5MmPOmnVXAzWJ234K1yy0lX6AeOyz4WdkU4xsqDYGYPHIQ4rvVS9N&#10;paZbWwlVDxn7hI6W6Ebhpu8BbpwvjfqOv9lbGOlUq7Ds+FyMNut3RhR3Xn3tc7co7bUcBqAJKQHP&#10;797j06fP+OPrV2QG5rkgTQUnkiyBIcR7UeJYer+dT+fS9A0NtEtsLAnaChX/9V+OSGnO5ua+hbWW&#10;Gxi2UNvqNbrmNupjQV+j3uv31v5YPtdcoTCf/TqhGjToL6I0DUUdrepEbRXpjTBpp4adSrNOVUqz&#10;lVfrHWZM+nJOcX4IlYd1PBZcWVj0VWKAaeH9dCTYcwTRVUTPJpXp+lLcywsu5wvmr189mF6ApJBl&#10;HKDFsWSq25K0PdETiPTlHCJ9EWGq+AqnAxjzj/vDJqfY5X/MzGy1Ks6bv0Gg5vJ7awkvAzXr+Jyv&#10;NDRXg5klS7NqBilJJu2m8bCoI2vsMdjIHM3kSdV/Ub8f8Sdan/3nSuc3lrGPcu/+WN4CMVAzwm0X&#10;2pZb+RfLNnfZLJUhjDaBbm/33hIZVRPYFeq0rA1u1I0KlZCmtbmx1W9XdYCPVli3mwVvpDMFeFYm&#10;iGiBp54Q/5SNnD2EbIA0fEPhwWNYU9KiwrLxtFcYMa1xCYKAyJUXhO5aM2u7pfBoC66C1o/uLQJu&#10;1krvVFm7t7buR/Xj7/j2g4uuVi/fAZCaSgpR0+KaOGHoWzEIPOJKtPZCflju4fM7V02N67s6OowR&#10;aEeCS9caMdWoBhqsB6t3D41/dvgdbSxu3TeFcgvmP1Fc7pY1Bf7QsxiP7Rh/W15KKrDFeISaj9Vh&#10;Ywq7ODAQDChzALcKqYyvQjuSc9z/7vhM67QejyuqZ6ac9nm0e+OwdVOs4ORAsTZbZ7Z+5esdIOMe&#10;jsHW09ItQZTDZxR5DD3SA9VRttCHbyjUfW7C8sDiTq5h7209d0JjPVP+ugG0UV+rUAfCAhfyANp1&#10;ZJRLzac/Qz3Vr5eF7O47rwts87na73adb1UO9bxRicXDgc01+IDxNTohZO/nzzAFbtU9twNyowZT&#10;ml+IDvJAzxy4crWE0djaZLodWj0wlp6qSRu5aowjO7d3ygN18xNjfNRHW312bZrjhsFaWauxxTtv&#10;vTesPzBguu3HxVf410aJkL6vpr01+bX0layNbCjyDGyO18ZzeigYbGUT517e2Du1FvdxwLwfwP8w&#10;Hk7uInuTUuWi9VCza9nAecPmj8Edm/1cuy7uGPAj9Z6j9sWm34bXluVScxvSSdjYGfk61p8Na0SN&#10;+IYTP0itEOrZ57I3t38Dv+if/TMDvO8pR+Df5y19sPe9uHj089fTx1X8tHFgPb5wJ5w9CMsuDLpu&#10;fL6oFcfrv6WB3g/bPzK+XjOeMZJ+AkDCPDNezzO+vpzxx8srLi9nXC4zmBlTSihZR9MMyvSNNnun&#10;85rYeQ8g1zHUS9VPscAR19/jABcGhzQOtQm5xoUCCVidOF9LcCVQSoLkUkp1H2YwPwzUQDCDq8S7&#10;9UQwD2zxfhjZjzM32hGAalCE/QHEelwvNAAzZ3ne2mP7lEBRx0SxYGR7cbgGE5UimRarD1uDPvuj&#10;dgt7gI4Vi5OMWFnyrN4KqdmP4j5dfV7pFwSmFII0awATQGAqIDkjFUQT4mZwbV/nPchnDavz7wVA&#10;PDJYZCPB0zEhA5TrutP1Y9NdWGwyM18kWycDKMhZs94RwYI+jdoLZCwTyea6BXUaN4mBl3KcOelr&#10;ehywWb9ZgKb92aZ20VftJgAXLricz7hcMk5pwvPTMz5++g7f/fAjPnz3HejpGedScCmypnIu4Cyw&#10;WwZOnmehp1JQygyJ6sz6W66VMvsxy2DW4FL9XQoYehxzzpqqtN4ntWkSAZgIzMl9qNWmMzsRiLxd&#10;bMgw14FHuaaqtJR0XTFJ5k/zD1V52QY9NyLEMqzqkfcgCZqkNGlgD4PShCmdUCxTKCntMTQwWvzB&#10;kpCyDUTImp3LxmB6dj1BrGYojIFUpRSkRJAkXjWTmQR0suupkRet2VIGC1NVQRkS8OtwARI0sWnv&#10;sPu2jWIrj+iDN5vHBC+Wsra5b/prDaaI9r6t+5rVkiX7LxncEnCTCyNrkCZxxkQFE4CnxPj88QP+&#10;9tNP+P1//x/8+h//B5++fMHz54/g5ydkIpREoDQBKSn5WJB90WTAyrNhLNySIUR+3/r6XT4Urm3q&#10;M56Z1LNaF2On4bkaMFOD8+s9O97c0wbYHMMCaYEyS/B9miacnp6QzpdQN4NU1Np679dk5P/Gi3Kx&#10;wP46N8vS8j5txFUPJwqf5UELW3bY2v1epMf7XK/1UqytstQL3qbQxq9l2dKTo69y5Lfs42aMPoGW&#10;F7t+ajfip37n8N3XZ30UTsjgkLkaQEo4PT/j4+fPoGkCkwSjxRdvZI98oJdtjN3BNAQudFT2AM3W&#10;dBrjrIktclrhqhvbCwcForME+9twecTHEOFf6qOPt3Gc7yx067ZfZ9+Mxs+QTEYBgAYpmg85BcUx&#10;T2E8zJ6tcmFvNLDZ+GuYb5QHnbRArWmZuGsx/cDmjOSiZkhm5bUJFo+RcxaemUw3qS/sFGZk1iPB&#10;XaYLP7chnF9f8d//+d+4nOXEgqz2FrMmvbNxqbLurvHwnYhUpkmGTT+SPSWoMuIdJntpx45p5zru&#10;il9LY+2akqpEdVGz2gXM7JngWWVSOycdvfa8BW0MhO9XkM2C6e5Bj9N27OSAZMGn1M6l86agb7wp&#10;f3a5Nnix+8C6bhoKwpG51MTiOyfHDgEKMKzB0WbUHDE8rounW/Phg7qHDoK5YNCWj9Eq9O2uTKLS&#10;c0OrCzjve1s8bTrA99QSnVPeRtO1mwQLJ9JikfUwPF5A9IWIxHnw5j1dV2jB8ttyBN6jAX7x/i04&#10;39uU2i/rylDVq0mZ7LZq3W0ZtHAOeoxKclMnMPNmTHsLZ1BGTvFdLAUmNp6r2+fL+nd5tsaDdhTu&#10;vfZ55wzeKFD3GotBAlcBMerX/9kpjp8B/lGVqMaQiI8P5iYaJHsg3DKza3O0xF1Vmsa9dW+qHDBU&#10;gShf2v4eHiR+AKZY1+GArp14T3WYiDpbfu7Qtvrcb5+EZzo+SMy6OZ1gb/871hk7ShI7HM4D9Z+e&#10;ZzVPBWdJO5qNnu7gI1uFIIFNMWP1+L1MNAtCahBahXu/rPGxaLzKT9OuDknRA3V6OFbW4D38etcR&#10;ZFn/uN57Y/XpTV9c4Cij2sVpRmY1nvWRdqm643ezk9XilsJiPS0pZ0dRvrHcg1vH2wPaftQcL43q&#10;7bIGvZH29vNDra69f1Bmm3MjdfcfFdQ1Lkf508HWFuPq5oLNIk32QHCU1ycorkUTmipUez80h4dl&#10;E7nVzSf9ElZ2PXboCE63bNwI42KcR5pet2mOBQBuD4E7fjaiq90+Ntb3lu2oFRzAtp3Ky5rgysa1&#10;YbM7NY/1ZWrUm/to+dagy7X53guCvCUgcq2/9UA7dUJihUPx6NmeFmtdgBu629M31uhnFdzF0A7g&#10;pPkx0k3/woXuhNacaHeWkf9AO7i77ftKsN8Xdt9AZwtlfUx/XunXy5vptg8ox2Fbw6/Q5n1jbH0I&#10;jfz/C+NurVwHsoy9feYYLfey/+gzUacSv0SX6GAI//pGuUHcwzOWYUuVirlqGZSSH0ArWRIzXs4z&#10;/vj6gj++vuLyesY8zx7QMSEKLjHcmg36YMY6zDweZHysGfPAf9du9q28RNTXb3iVBmkyN6A0QUr6&#10;XB0aN+0ys+BBN0QBarNS2vxmgAqjoDQBmSX2Q0mPHTf7l5CLbODaZqluT9aAPf0jC27r/VvF6gqG&#10;ar/FgzAFTLtnETa2Eco165/jQvEdsl5ScaDdxhoZ8Db3zPUMGN9CD3RRwQiBcEoPelA2qFSa9+Cj&#10;Inir8AJVO+rgCuAxB58eBUPGqpaCUijQDrS+tVxPMWAdD3PSGCLFNxiJgImSuRHBDA90qx0SimUo&#10;NZQSSyajDrSCinN/8dAyMbJ8T2GTXjbu63cJGCjI80XHyJodL4Mo4endO7z/9BEfPn+P5/dfwOkZ&#10;cyFkpR95CXAGlQk8F+R5BmtWPS4ZucwAhO65aFbUMksAZskSoFhYjln3DLYauOlZXrNMLBl+ZWwS&#10;Y1DHwexVtIIQTtH9hqLrXYLwLMAhBnIoJSoN2gvTQjKl4hrRlxX4D9WMSw1daf82KQ2f5qI4igSp&#10;/KAUOClqf0UD8ErOyHN2tXSaJs+o5boPRx0OIXijUk+U+9HW2CtL/w/BDmKF0n+TzZQAdHwkFvPi&#10;yhHutqZ1XnStWM1FKcI7wam2TdzINOPz3Shg/IA0SEoCByXQlMBAzsiZgfkCyhdAs7ue3p3w3Zcv&#10;+O23X/Hv//6/8Pff/4kP3/8IPJ1Qnk7gaQKmCZMF7rDwLYYFv9fg0ApJtTGc7zUyp/Jf9rhhC1yC&#10;JzC2BrmwciPlMyFrcu2jZt5ktqzFGpBMGjBViidEKKT6QcngGXhKCdM04XQ64ZXOcl3XU+X1QJ4z&#10;QAmnSY9/z3LUOpSebWorjXKYbg32XVOvbNDU/Xwjc+SvZOcAcP3B6LfqdqY7NY45eWbZymr77Xh7&#10;m6rzN8V7XZN7WHO2BNNJ6qfdirpZNp1PaXJ6esKz3kspIU1VzsVnR2URixBoqX9kiI0V/4LxYlad&#10;hxLVgDjImjTl0tGcqOV3foO6vxYKz1irCj7HcblcqgPTVep1S+BFcXBVLSvaRgo3qLYVxhVpwwPr&#10;uPqM+k+rTiNyYh1TJzs5VHG9LT7e6Pr7JfIr+91OfVI+Gvmx6maux1e/XVEdN5eCXLLbTAWicxVI&#10;HQ/ktIyhzHj5+hX/9Z//iT/+67/BAJ5OT/JCHBfVjXVsCe5zdhxYYKYFZKZ6j5zBapBmyAhOU5Cf&#10;Ab82Xjs5oO6VBFwBknkcCDYHt3+u5wz0h4U+sa+DLPhLv2mx9hg3hLUKw9bzcb/oWNzCsbbX+1yX&#10;Z84f+0rKPG3lOE+paob/9mQQxnDD3+Lo8waOTgjYr+Fw68pqW/IHRiOsBpsZflD6tR59o8kEwrCQ&#10;j28JV2VSt5ZDmwoHavzFdIurSjy5wgTzGkpboe7fgsCsDx4JLrsVb9dsNIkQe7wCeE8wSVtaxWCp&#10;kuwf3lOXYTWe7E2E2gN53V4NiSFV9bc32sj0BegBCmulGVH3kL29GDjgzhJmVwRXbn8zo+FowE0b&#10;mLBdn2lbzDguucVrVMy8rttfkbdv97+v4F+hiA2ucTBkDBtitwc5AmrQtGjqjvm9VUK0vGyjnlRe&#10;OpBuJMrIS/uXBYDFkpOPQVdxBRe94Py9KUPTqFnzTf9xvRnjSS2+esNsExMUDafbZboZTo/Y4B4v&#10;8apAr83tNZtuI14iR0gw7F3uxrmEQMtrSB1GvVSusQ7f2ni2799T1vgFgAX9392XH87RyjWTlkcC&#10;q4EDtBwKhU854ifwk55v77S1pgFUuJPKwRZCCv8CqDzgDcoIN6urgdpKm/bHoN2/Wrl3s30r6OFI&#10;01t4XtWKd+Rb5fHjmYkOy3tssK1S+cGRtxnfBoae+hqHnHbLAYFkCo7VNfXWHbvrPdmGZkKbjac2&#10;X99O3X497WBxp9hjcHcrv65v5xtILW2uwVcd53s67pYR2uvri9urxkw7XK7XGIhcm6JjdQQd83AN&#10;Hi29c6vCF7KDb8zxyL7aookt2Vz1mutoqveBxTJpdqKx/lqt1GsDgw/jnHqZ/Va85u3KdfrU2/hM&#10;1orM658r5W/lgXvrBFi8ytfXWtj1Vq7B/xYca+vmW5Zr8XvtRtB2uSYbQluEX1xzgPaxco/MHcqp&#10;u/C0/yyrVn79AAAgAElEQVR3/O++9Ahd2w/QP/oNMHbFy0ovH9fl3Wijy5/q5Gz/souoeBy+Bwgo&#10;Cd4YmEvBJWfMueDl9YyvX19wfj0jz7kGfGTNCAPdmCt1Yy76TaO0tQ1RGoxjdbzox1uDLE2B9cDC&#10;wR8xMDEBnGCBPDA4AT/uF0CTAUyGoR6qAI9loyulYJ5nMIDT6eRGYvO8fenna/DX3lviY/uv1Aw2&#10;2qcEedbzeARHy7kqOudy3QJ5LCtbzRwV+yI95jsgysdJIcOlduyKDbNs5PqmsXTscVylyxK31NWE&#10;bmOmH3A93JRcmHQ2UKzOPa+Q8VZdlFD1Xgm0qkciV73VvkvdeMQlBXTofUgWPbAcyyhDrz470Q+d&#10;MzjaCliDsNoskPGo+gmkQWFGgoJbOd6aMU0JKU2tHm7/6ZyX8wWXy4xLLkjThA8fP+LTd9/hw4eP&#10;eP/+M6bnd+AkAamUTpiYwVMBF8mom3Px44+ZGYU1EJOBgozMZw+8tMAwqVcAzkCZhacE/kCFMRVC&#10;zRskAaBF7RUbk2RytWCQdl59tIpbCVbVI74Vj5bwkblKjjadxBEfQut/bT9NP1ea0k8uBcmTWrF/&#10;VjqVdZCIgMQouYTjqQPvVfvDaMN4nK3PlGrm1ZZutb6vgTag0YN7N/0/hqeKrxT2VAAIrwkZaZe2&#10;nMqIInD72iGEhRs9lowaCA0Qkq/pyHJa29nSDNh+nVQQeoAcBWsB5dDAp1KAnEE5g0oGkHF6OuHz&#10;D1/w6++/4x//9u/44bff8PTlB/DzE3hK4GmSdUISrJo46TrWAOQgpyzpQ+RPIzm/4PUR94q8iC+r&#10;43gFIxfh+XZcrq09RpE9vikBWV6wlaYYnOVFhFKKZForMzirzOQCXBhPT094fveE//mDcckzEhKm&#10;ROCs64gIpTCICjBN4um2jJ8W4G+i4C9e/kpBmpVMlrwp7k+wE/uSfx3Va6sc26zV/nwjt2vkUzX4&#10;DJ4t8Hw+Y84ZTMCzH+dcJcHhPsIfsIpCL3G/bBkky27kNvPCKhfsdhT8EWKK/BttJeO74Xhnm9ZI&#10;rwltIF7DWsHVBxBUulpxbcwNlJtlJONqZnQs7TU2tVFl5QCIYvLcHjG9sZHcVd+pTS/b8jaMHwez&#10;yU9AL4zmLRu9SUgASyh+KfJCTpoksLEwYy4ZWdQ4/TTbawIhIaOAcwYBuJzP+OO//wf/81//jXyZ&#10;MaUEYAYRMIkJ08yN6YVJXwpAIpfbKSWwyn7RDycJ3ExJ9ixcB494DpTF7AG802KPw+RwxcWaTTMq&#10;Iz2ib77xNXX2MVH7XNb1loiQJpIs1kTIzK5vR3l6BKZ6o9W/re6+PODBN1R2xDZOgDmrhkhhjRif&#10;YNdN0PAZ6F48gTjVNQauJ3aSWQTJavqn8x5jBoPxeKDmKh+gllHaol2gIjCeJVI6g23QZ+R7tqQb&#10;50bf+NVlm8NfG1TxsOAAJ7TrpOkjnFbXFmq+90q+GKOWuUvZR7dEZD7tKICGsLA+vddm/xvNDYV7&#10;I9xFpjh8Pjx3rZM8PrdHZ6tri6jDuTmCFI56BYaxdgBRCQn32FlF5Q86NwXdcc/OgKijBcXPBio4&#10;fiG3C3Rcy3pHNphH+FzH45UK7kafjy6+HgKIt/SzSAEfkB7nbISJmKXvqj7v4IPNGBlgSgtaaOQC&#10;JafxpSP9vnkRG0j5DC9bi9Ozpmg0P5f67gBKWoXe+jusZDU72CsP9DBFZ0SAxm2a2OYR2hy0v0Uf&#10;RwOaH1XEOcf7rGAIM3UEuZTZvNjo6/j1A8YacVbzB8D5aKUZWrD6vXIPfEeevZZXDOV050B7rNOm&#10;VUjMaHal2vlCraOHrQW13J7pV3qVk811qhxgQT1N1e1xHp27Hl0j9BGhCYqW3iu9907m3T4Ndl1C&#10;bQ6Bg8UMwhHMCtq1etm4n1672S5H8O7y4jaIDpU9Zw3zAb7X11/2MqgH32RYyIyuvUacMGpspx8x&#10;c68NNJKi+s3xE69dqyPuwbL1fLu++xAG4SJ1XY3w7+gyBzDqGGr9KsmN6ly/3B7BDvzXl34Ma3xj&#10;y/ZpKxanoe2qPR84FuC4O4PRKR2ujcp4LDbO9f5umYHDL3wxbMF2182+PFJG7Y8V3+gMHpXevbNW&#10;55p719jje889Vj/dMA4GNUblyPzUDYjrdSOjx8PrMfR5Tf1rS9SRriq8/fLmtTjao4U1fne0LcY+&#10;HscQyJPpQfx7dZQLJ/5yffQQvDVtfMvyrW3VR9Tvuc6RVk1XGmsgew+P+zb9aMMbgOoUfJvC/feA&#10;EG5/LsZ+3XxQJ2btRZEq+EVn7nwuWlf8ULK5dckF58uMOc94eXnF6+urBCU22VIKPJCxy6poKO19&#10;ScNTrxw8CzLpNmaDjRX7rppmt0HYZXRJHO1Kg69iXNqipn14mwDUhjBekpIcFT7PM+Z5xjOzBwo0&#10;M8ihLxY4h9lmhn/YreNBpcywGDenKyY/3pwgGQkrzuqmssgqC0bs8GfH0Qa8WAY2cHG+73XbYQdc&#10;QgKAOviBqutYNrbFXPLyBRjmGoAqm9QAukCt9RJXm1Ao8+zXPHCt1GAQECFNYW4NIBIrpwCauYh8&#10;vuP4ZJNVM9FpEGtKhATdZOcaKNe+zCoTaripNCal5Iyci2QUm2pWfKNVQqrfiTybE0OCpcqcUeZZ&#10;MgeWjJklmOr543f49OPf8OnLj3h+fg+kdzjj5EeVW/bNPCfMmeRZzJiRMbNm1eRK59mOOtesmnFd&#10;GP2O5DdDAwV6g0XXYbGskxu2kAUvTCR8imwzX/lggq0TduIJoXDd57jE7pdBmhq0q8e3W/CsZAPV&#10;tch1HSi5eZu2iS5BmpJN07JtJtIADKedsImvPHTL9o0BRUv/3DK4c+TnMt4WXG1yJGzE4mB+G3x5&#10;2wyLiiECIlAN/BY5E35rvjXHW4VU15DzkcErHTThdFKPKkFoPEugJjFL9DgY3335Dr/+/Wf8/s/f&#10;8Mvvv+OHv/+K54/fIT09YXp6Ap8m8ESYmTU4kU2syhw6b1N5wwF/AxkHQIOX0crWwii55TPOL3VM&#10;snaU2xfLUGoZPVmDqEMWZiM8ZY/F1p/xYM1gbHAyFxQqyCQBJs/Pz7g8XzCfsx6VLuPyNaqBmQWS&#10;WbDS6XV+zz+r/Ll2REvvY363wgPj9zv8CiMbs8o40Tda/9QAphW2etQ+iLC4bqdBZ6fTCZfLBefz&#10;Ga+XMz7yR5xOp+ojbgFbAMHFMjYWf5FkOolMtazplcdZ/uW6/rLzrcAITZ8hgr3Mz8yuAwBmO5Pw&#10;zA7Hxr9bTd2CzvQXtXffoghrSEPdKoWXBLYbkY+gJaLq7wDFU31CMZ5W8YlWODIjV7bVzrX3Sy3s&#10;C2Wj+Wja8Gskmc6lj6QZ5Ys3ZzIs5yzZKU3nImBmBqYEpgRGATGQpoq3UgrKJWO+XPD1f/7AH1//&#10;B2XOmCjhRCTZydG+OBFxzsx+xLn123+330a96OSrU1doO8rvJh6HK65NT0tqM8QTBRpbqrEPlkGP&#10;DQ0pQtd5rmkX5L9K4YCf9gWTUgqmk62/2r73GT7q2N3wcZBinIuzAzY01l3bUCtAXK8LCNEOF3lK&#10;RHpCRWPsNO1G3HGHI9MfAXhMVNTzev9svWZLabmOT03lcGNrM6Kf4FG5lmE1rTG/icPmr+osjBP7&#10;Vy9bi7YuFlRhqswEYUplcVXBXZXUa/q7rvQ2ZnOv61/WwpX97ilfrEyiXe/2qFzgDh+xeVH1F41W&#10;HBrj6iYA5izAom15JtRrO3xo8f4H9/Z4BQcmvXaPuwpLHlWVMmBJV7du8LUVQnu9F9iu83K8IwV5&#10;Ad9S9VmUlof21x6TRbDp78q12avmo2v9Oo2/C1CXSVCSTV1JndJ8BBYv1CqGoxbqUaM2G70CEJT4&#10;RX+EeDT3UrGXMTTCvwcxOFn7dvrSQEeD8Yb2jpS9emt3G71iZUwjy4NWvt9bohHQ8771ERo2CU00&#10;OpkyN9ZXuJvPXdg6ntU6/OTfJYVFI6vCFekn6MRYw+Y1joNbnQyjZ0fOx7X6t7zkcLTITHZGin5p&#10;ucIqpQPdnDT3zKBAP55xe1ePhY5y90AFhGZtxjain6OC2MnUDvR0FGZ6vIq/xOJS49vuT+ZiXUcc&#10;9yL31ulvTT/51mUtOE5/YUzbvd03bjPqz5ucwY+tg2ePoUCA08MRNM4guFbe0j7sZW0Pl9lEdm1h&#10;+Pft6P1kTiblJbYZUQ2wMPZdHDQTclM54jfY4vVbc7DAQf/8AIZrytZTa20u53ED/sWtrQxsx2Rs&#10;qy/sTHHL7Fv+b/c3s9LuW2/Xi63lurhHv9h9fqgIIyCulxndgA4bYR1/NUEaMg8PYX0AC7oHf/f2&#10;e2T9fquy1AB26q/oprc8a9e2+OFeW+a89etrxBdIl1b0KtH3tsfjTmWMeVnp8bPoY739P4smv23Z&#10;we8RDXTpMtpsl1f41uiaZTNb7d+V/tttxD7jxvK5dfkie0k7fdzDRFQvch9AvxHWy8OunltwDmK3&#10;8bijLxtHIvcbaOZCxVpR+UuahyNzxmUueHm54OXrCy4vL3qkcUbJNaOmb4Jnlk5tml3sdBurAUBu&#10;f7b6IloZtQxgaefYNgjj5mAM1gRza2M7TuyanqsWNunaIJgC4pqpxvp1PKSENE01WI5r4J0ExRSJ&#10;ZUULazwGfbnJaQE29XdbtwZ0Gu7jMeU2RC4aKABAjm+UYEEUOxSawRpn6/Udf9DkQUs4JRBv7Bus&#10;ZGDt+0GlHV7tU3DczDPao9wTkx3MIbhxf5gE2lFBaHNgUzKUv3BYB5UGiOr8lhLDzKCbvrUhgY9g&#10;iYxZsxMRKj6KrgHrisKx8naRQbp5L5XFJ5kk6xwDKOSBzQyAiwTrKQKQoJmyCpA5AyRBxHLiZfJs&#10;jdNpAtGEOTMyJFiyzDPy6wXlPKPkGQXA6ekd3n34jE9ffsTnLz/i3YdPYBDmXFA4ZMsskgEqFwlU&#10;drot9ThjD+jUoLd639akBfxmiFUufxLIqWtI6QAk42k2oo32bWUPdKi4WY8mANaq10ADs4nM5rU5&#10;iWS0pmu17S43xplZ1W8LtjVRV+mQ/WVAuZZS9aXacedFs2kCctz5RMl9X5F/WfAjOZ4G+iUBZJld&#10;sQxu8HqD0teL/UeuysqXTAeMQaN9AGnMZExEfpSutEFtR95+HSuYGhyYDzyK0BqsKX+SSZNAJwJZ&#10;4EzOQMka3J/1uPOCdx8+4m//+B3//v/8b/zy+z/w+csXnD6+R3p+Bzo94ZJOMv5sYxC9Z6bs9G40&#10;z4DvGUW+3pd6reW/6/UGvLrjt7W/nhcbNyTnxR5YjZAFNvzNs9Bimia8e/cOl/MF8/mrBCsVSDCp&#10;yhHLqloAUEmIWeCjf2VLT3xEebSv7RF7APeWiDXzxbT+urfB69Y+dw+fdW/70M5jUXlxbcP4cmiX&#10;Ubkla0AcA+lEoCR0PpkO9sq4vJ6R382YSF6QmKbeJlFcQSSIxU7P5wsulwumacI7vENKDhn6va+2&#10;mPwIfYT122FjpY1xWZNv0Yfb8Ny1NrR7qxKzRjZ1BxfjfmJvlwgsyxiR+rAA2et98TvRlk8SIE1N&#10;AqcLBF0Kla+jH1ML66i4zDJ86GcjdjreN5qTOL4aGIm6Dm0ZUsRbxNMARlsPsV3ER0xvDbqm6oFE&#10;cLM3JQ1aJpF1Ap9U4giXwpNFA1e5DJQUx0qNvQWWjOYxy3uU59jA1eh3DV6s9yV7qqFE+wTpuAlJ&#10;nyKV2zKfkv2UUjuXNmBWG8Z0QPtvNAcJdXpIYdzb+RzN10g/tDHAZHAl6yYT7jIoM/yuxAVjZqLD&#10;ypyO5tjsIXnGbrXjP20xAwPk5nKnzLxO+GrdxQQT7D2fewFqCGKEljuaj0SxX/dtlahR2Z8DNb4R&#10;WTI1i7kn6pZBsis298BYFYt2OholBS2/2uuxFFtw8QmydSX3OkMxFjM6Y5ZIEWj/L3lv3iRZjtyJ&#10;/RwvIjKrq/qa4cxSnKXJdo00cQ+zNdP3/yjSHzIutZS4y+HR3ZUR7wGuP9wdcBzviMzIqh4tyrIi&#10;4j0cDsDhFxyOslCLSjful1ZUGLV71xFbYNXoWAsWhYHdN+otrEXQOzR/vD3mmWF7JnEE5as8Jk5W&#10;ELrfNnNUlVit+sCa68vbXHH+tTbLpkSvtUUgTM2QrzoW8uDZTtpVIdo6CVXUNa5ejorr1T5eKKW6&#10;TeNXXf+Vsdm1Kh7mwz0goCKwozHeKM7scGWw1gleCBlV5ODeWCN5bd4xe2v4sk5RXD4TUlbqfYTi&#10;y9wPfwPEEK7+oR+X+3igKZ4mBN23CWtlrUwLw/Z8Psp44HmYp/+V0uTycvPdDGYEdLy3/sytVYlN&#10;gn1lSnqaa0vQrdrbkU1/jYkAiSzhCN0aHx6Wf2X/am63ljwNWq+nrtMLEpTt7NVBhANptFLMJFBF&#10;hl2BxfJtpkY8b+xX20WNQB3o0lH5+7VyeqW/rabR+LcM2erxMqPJfoWulQJ3DNgQpC0B4PHr9ohT&#10;1z1z8BZaPYaFmzxAlgkHum1RB3r6SKjd+ux3MSSU2c3FufDeI0mmaMtQd5BPb7XxBnvDaPOq2kSm&#10;Xvv3efzG1Fo76/3Z5vVHxoETZxwI+n+O1gygxN4ozWw7ftbjMTIiDQqt/z6yVLrib4w6ySar1vLx&#10;W+pcLb+2Fipa+epm+8oA5Gv15Efp5zvQww6SN8qej5RdATTye93OapFX0Jd7HSy35M/RRvgw75Hn&#10;A9rTcIim/ZVKV1IyY7OT8bsKN3k0d5siBfTeKcC/kwL3wfs10xDUPVlit9YdvNt5zVWEqhYXenlh&#10;y+a40sA+iA/Wr+6n4xu6tAk0aMdBSzrb0pj8OznYGWycWFZBwW1FXL0B0Mobx+2oNi5J6xX9Rzfs&#10;1DFwmRfcrjdcr1fM8yzXn6qTUBsxxaAR6LhrB35jE+N54eb5ujMKwztUmVtQvs7bbRz6lJjVUU7H&#10;qhmsxGWDrnWIYeYSIS7T5dppxTtQFbuIc8S0a2f1WeuoCYiNIl8zK8OWHTUtGlppE/VnQhWlqYxZ&#10;+UwMWDBDib5JdnUVmGPeawCjXFXMilnWz2ZzFqwOVkDnS6Uzo+MGiUznYUup9N+mTK+PzLX4MoFg&#10;mwt+rrLubPPlbN5+DARYQCKLtlo/ZUfVdh+TLQriFPJ4oykdQgBhyo5NyeRtUmfMtIB51jpDwSFk&#10;V1kEP37JxqzYBUIo9jbblM9walwull1qaTcQMGk0z0mvX47q4JsYaU6Ic0RaJCrudH7Gx2+/x3ff&#10;/wbffPs9zs/fICFgWSKWyEhpyfjJeoV5jPUzjlGuJte/csVxlDWkUfU46ZXL+o503tnhQ6Yb1bxy&#10;RQbNWbyzn1PJZM5f7HGE9dpwVkfSysl35WDIYN6Lqa3mD+1mvBVksHNwV6mco/YugUDqkNrQmJQQ&#10;l+IUG8wbV+ESZ+zQtO8BZSReKjuy2NdoKBuOdNWRg0iu3Q8KOz6gsIG8k7s5V9hVnHmm0CaxP0gk&#10;WNYIlZQj1yoOmSxCQfwyQErnLKqlrIGEAFJnE9Lhm0JAmIK+RyaOlICQGHGWaLOnE+HpwzP+7Pe/&#10;x7/5iz/g+9/+iOlyQThP4AC58pumgq+0Lk1k/G54yMhxxdPaOm/Pp2zsrWxS+prQlxV/alePzVv2&#10;ATdZQPhEMq9zUOZLgvIJYMLEEnH4fD6D6EWd6Agchb4QZA8t6fW+5rCNVNZMvcdxr+x2LH19GfPL&#10;tmnOP8DWiHL1aXIcwfOXxjpntM7xS0pqK2Rdg8qb7UpiWxee3hjNz4KoENqMk/U+s9IOOFxxsp7R&#10;xefn50IjtZ3gbkQcd18c4022necZy7IgBMLlckYIAdE5IrIbg3pYuPoECg1b28Nitt5tzCsX6Ncd&#10;6cfla/5pBV3bpoRs9EfaGtbueFzDBPouPCS11RieGB7qcFbvD616KuORx6WwsVKflwManl/X1dC2&#10;Vn8mQmSR+V9eXpCuCz5//ozrL5/BKeIUJtl34qjrqda5AJE7p2lCOE2gFFXmNLauhz20/aCemyI7&#10;KL8kQtKb3A0uGT+pKDmdIvOAzHuU96rgHLnohSkfSHDEx8Hdy991YjanaFcmjy1Xc2B9tXXWzrU8&#10;L4SMXEGqBMfWvlG/MvmxnetMYzPu1O9GsmD7TEhjkPLJVeb6Tcp7s75jk20ZgiG/zRMjQmRM25/I&#10;dF1rL1aIQu9bHnnyP95m4CwTukKqxm9yiLkC8rgtrL4vpUctsxvQt6W9Gt5TXtjdYEI/uiOy/epR&#10;uKNvhnitwcgv345hcYs9SiI6PFtPaQBkET7L1YMmq3gA1khWGW9G7ypAFVFYg9ULao9Iebl09I2q&#10;PJnPNXC1uHTY0E6OMDcAGUyr89WMuYG/2qTvXy644aqRjSdtK6X9Fp728YP1B1dvf9q5e++gKcaf&#10;WkAmzxDAakjwFQ2/lrEn96DLtROzk1CuK0VRJJBXNVdKBHe/UUJi5meNJr0yR/Kd+3554PDgTcVB&#10;Cx6stqWjy3sTRvZj0zPs4fw4YPysenf1vVHZok9fUgnem79HRITlweSNnNfXyzfj2igD22WOwlgL&#10;xp4DySflbybQkyvnS/vNqTbQQ6tg1nBSlceMS+VNn444IN/z7s1OIBvp0bSCgEbhMHq1jhu9MlPK&#10;lfF/NJT1eBblvjYqtw7RApqnwY2SdDDl5eeqT+2zL5x6A0eb9iTrcS4cwN/t1x2GNK1tME9Ccfxb&#10;gclvMgkshYeO9Y26zXtkc1OyiyJqdcDR0QPV5HKD8W8V94enndPGVR9GnSl4M+qHj0jr56gIq/Xc&#10;ZAdndhE3M6TcG4jpGAddm4dV3aaBeb3eMS18y7wNDTZtnQfKKSTYpgP7sHnwa93RaKjkIRQaa464&#10;HZXZGIsj47THP4/wJJ8alcSVcdDfya4L3tbWm3dz1lzJ+3XSl5Otf83pPeW8Eefu8mw07d9Z7LNh&#10;ugeHaiLRvBrx3ZYfbKct/fQY/R9HIGjTa530R+UO689b9d8DzBAR3gZAO0aPoCtfYxP6LamWJ+2L&#10;e+ZsiOXhoHBXr9qa8vrwb9tnK3p482rTFIMirW2ZqO5L5Ghdze+SGukIwLJEzPOC6/WKl8+fcXt5&#10;we02Z4ertWgpcvijtg142/SWDdJKbGpBubzfrNTfA31wLF/VV3N7mcs2eNdh5hyt0pyN/OyIc6s4&#10;4lVXQXKJMmMRNX0UTe/42I4ts8AlUQzRwVXbaly9cG3bX1JnTvXEYYb0x9pm2XjNdt7chkV+4+xA&#10;OpqX5Mx4BInQk2eIGVVAXRvjHHnROWs2Vifbf2OQXLutNi8mddALAFECT0AkzhNJSaVcCphInSHN&#10;GTDVuOAdhBLXazO7izCys6xmrRZoSuWq7wK7K0NJrz/PgwIEzuNNKCDZWFgIHLPvsK1T6ycKrAHq&#10;jMIot0ITgUMATwEzM+I8Y4lRnH8jI84RHAlTOOP89AHffPcDPn33PT5++g50umCJhDklzHPBSXHY&#10;FudKZv0eY46umdSBM6UoUTqXqA6/JdJmsuukESUAQrIrRDXiJpttUekCuTH1OOHWqm3S+5lrD3iU&#10;DXBUdVjfiOorXAtJZ4eRRefNkSwVF0pEZ5Mry6fgouGT4nBKSr3qQ+TidFkiTIoDrDh01I7c6sCp&#10;iEBTG3mplwlGfx0PGzAfoyp5D4ZsjAMoBEyQKe5kyuCcJzUcbnZS1vzeWT3PF7m6TEd1ZLcDMdM9&#10;dWjJWQkg0sizEp0qBEKYxIlF6iprVVBtQgiMtMy4XWf1cJ9wu80ABVyenvH84RtM5wv4JI5orJFm&#10;Pd3PeyMepwbfZR5rDtjR+ea3PBrwAR2H7DBjONaUt6vQdblBOFNASgTmoHNC4ERy63uiTDGlbXFq&#10;owQkikgMnAigQMVBTqP/ckoIpI6azAiJwbHQ/h5Pq595vb01/Sk5aR6tuxk5LTvKN3hIqYw1s6xh&#10;xVujWYVejdvPdiVWTsUlMJaVz3LnG4afFQhzOAshYApihfR73CEEXC4XEFF21jQ61/losBsX/QiB&#10;ME0TTqdTtc5Cw0u2hNX1uXOGZ/1dsm7P92qNjbxr8waMf78+sYN1oEN30TSPp6PrsrNLNNCsjTur&#10;PNEHQ+Iun3y29UkLiUkPrERxfGPW6MmCZxnfgvAckXs546r5WlhUckDkqdvths+fP4NvEbeXK1JK&#10;OJ9OCAykOEsdUwDxBH+ah6jgqvB+lYlJovvbOgnhJDCFSYhroHzoKZFczc7EAAcsywICcDqdgDlh&#10;nm9IKeF0OuWDTIUXST8oHyIrPLBy0tQh9NH+R3Tfp3Xbutqw3Zq3Ndr6GXX+OOwlBt82Y8O6tpus&#10;bXPEbvclWmdN37/WgdMgIzh8zP0v+kPbE7INIOLcTd99iyQ+chjN7VI7NvK7ctQcdd4D7lNHdtoH&#10;Th8SdwHCkBaUESmFRkStEVrbl3Xkn74PI+PjI1Llnfvw2vs2juTbTMM6DjAR8kYgrcqwdVSDthMU&#10;W7nCcacQaL1sxMdB9KqUFbY+ZYFn+G7wjGuEbvu4JvADZS7IL7yVIT4qEPZrjroxWyODo/G4bz1w&#10;9dWEP3tDVZZ6sfpV7WUydi/bETCDSMl4EMqGAK46bvYljzfyxtSNO7tw0s168nNbCzn3CX5qVqgf&#10;Or/XIzjII8RqCbP7GlBMcRKJrWae+kVrMFrgqqe6z5ubRwOjSN+B5suIqR1Ia84AW/L+Gn9abbwM&#10;j8uhrhklfrYcbtcT7gkx0+gyVZnBqoD1Xlzq/vR1YFnBkYETy5rIUSuW7SrVV3caELKw6w1FcOuW&#10;gc5Rvd3w9YL1qDN3ctV2fvZKb24CvdKgcs8m/paM9yVwrRbzXWRNTd0xDw+SQyP//JUc+lAO76TZ&#10;pna4aGUxbB0A6TMXKMg/O4gae3jQv+bq3RoK2ONQMbgi21gm9qcU1mbmTjTzmx1t6pTHTR2mH0iv&#10;bG46fZkxD/QlxaCcTI9oD560oATiwRyv1MkjXH//1Mpx1TuMToJafl2HWYkv5Sz7RMYPmijYo75p&#10;fev9jIYAACAASURBVNm4cGDgiuSwkfeAA89mGxvz4HUn+2s3QvacRYfPqFnL75ZanGtl1F6HXkuv&#10;ctJckztL86v5aZyjqev1b//nSK0uNOKrtmEicvx7OikC+7T/0eWz+FmxUpOX3Y0irXxhsogbsyOr&#10;dpOeePsEDSI+9bVtvn29Gfn1qdsYaVXeQX7ZEBPHkc5mt4lrtbzkU1VLZlrurRp32sNgo1ps46qG&#10;/wiOHdiIOoiqa+PwSCr2iLX3mner+TZYe3n1ehyv9wmp+RzPXmtDGerbOY84LnR2oPtBfae0vdVk&#10;dm5/rIbz5o/wg5gY87zg5eUl/83zjLQslc0M8DaekvzGkm2OsnMquif1+cUiUTmcYOz8OZS/GyPZ&#10;aGPZb9DWG4meNpmjWK1RV9E0p6mUZHbXPSPDbE40cP3JkQmrDUhz2NoaG4UhxeqdbydGBifK7cGc&#10;NLP+kxA5IdAEYkZUJxtiFytVI+qI8xwhMSERI0EibwY9DM+AbN4ygxKKAwhKP5k5RzEt7/o5KY5u&#10;Nuf6nVivLqVa8WHOJisCNFKjWIP9Wq7nncV5K0zVXkpuT5YHyG2Ee9jkjzXiH7l3biPW9nBYN7HJ&#10;omy5Pvu6tOGsiyQGsNigdPKJ1HOWTWyNpIkgNtrIEsluXm7gyEhLwjJHxDnhRBOePnyDT9/9gG9+&#10;/DM8P3+DcD5jjozrvGBJjJh0kzfjTULiWF1znvQKdDDru5gdOFNyDpkpIW/ww65HjxAn4cYZuDFS&#10;WdTXMgdefiWHBtn6UNkkAxoZxj5tTXi9t7SaH9j8ebzJnypfeqdf/2nzYjhuOJ80CpU5IFmbSREr&#10;Ry9VJ83M19XpI5E4jFIIGlOV5DfsBpoxnfM67TSdQJCrqGXDH53RjYEuED9rv0Biv2pcM8o4U3Gi&#10;raLhudybsorOZxsMKfsmKH1Pid3J67K3E6yfibLDlbUnDokRiQmgkzjF6NglJiwJ4lTIjOV//BF/&#10;97f/Fb/57W/x4dNHfHp+FkNrSphOJyyLwwdCjWxwuMMCZ6YtKS/8MiqGk0pXPJ/wzinePpHpPYrT&#10;PztHTctTDgT4gwLIkYClOaHv4sKi9DPG2i6ikZTlWULS+F3n8xnz6YYYlx4jtH0KQaO1yUC0+tHI&#10;0fjXnka04T2S3/suY1TTyroAOly0tXO8UWfPkUVXVTDmrPfMoES34+pJzeEAYwnqZD0FpW9Jywt8&#10;5qzZHiwp+5FF3hdfcc9DJCosUCJ0wvJU/MVR+F0fGRkvkaXWe5hze72koovBQe7/fF0tPozw4/Wp&#10;7aLJKQLrVjkPW37awLYPY2eT8CqMk5e6/Fzmvm67r3fkWAeSwy1Gk4VuR8R5BsCgaUKxkFukS41I&#10;iSQPJ8LCUQTiyEjzDTwvmH/6GdeffgLfIigEPAW1n5DIpIkXLHHG6fwEaN3eYRkAkMSZU/jbVDlq&#10;YpqkL7ZGVHawCQuAHPbQPtsV5l4fsTH0vEn0iBLt3w4qtXzJj2k/3i1dqtfS6LfHOUaRZ6jh7XW9&#10;NbaZG8PajXpbadW2oii2/p6d7N5jfUtX8jMnq5i5y5x+rdHs59iBU/tetHhd4TrY1Ws17DhqdqkT&#10;ouuQ8t0mjuWjPH6blbdEt67LI137/jEE8B6j+ZdzMnEe/wPQyvirwOXgqgxfnZDg8h0VGNouN5Pa&#10;GoW/1AgdTVlkOADYCA965rO9cdw7Ce4M8hZcXK+5IUqQ/6IGIEdgulXzQByucW1dYKhGYWsZ8/jx&#10;KPWbGWMifcxwXmhMhwPD9bcOJ3UZbQZrpqs6LQKHTDNNId9iYKt9oWZM3nkhsqqRngvbiS4vqk7K&#10;zFLJltcPg/PpWDNUeHYlsk2jFlX92idghRkPGLGrcG24uNlq8O1b/wokDU4CWHPlX1cKmnyU5dMK&#10;yhoOp/DkDG6cD62B7TQuv7VFoYLKaxHRLZJmqvJroMaX9i0RshGt/C/1LRXeyo9Elq/6D2VFUsX+&#10;KnjuNBBwnlSnkFoi17N3NDy8JR2C6gD7Wy16l6PA+0XWLYL1XsZy6G6LP7SpKA1ehjvWl3352tM5&#10;rZcZIKVKnvZ6mLLRGLvzt4X3La0fwV9HS/FzaTJMUcLtc1Nkatn3ilximwqyx7VR4x1o9V5GwjfX&#10;y/VcmGK5hmf+ebvd8CYnhBYmsoj463WmgY5ZwbPKYXujw3unLV1yeNDDyfRrhhJAIutYtMxWvvKc&#10;0B+SEZ0B1aCPZBQrWxvH/LtaGu37V6/IIS3ZSGUDvq7jvdYSvcJSvos9TXVrjpI+mqZ+yUbkVzlp&#10;4hh52urB3tL4lYofhxPh+Ppf0x/vbvNehHlQao2ARxIB7kS3r8ve9+u9ZF9R3mHjDtRXO4/sKziG&#10;xK9MG2Y0aX+n+TeIsGN4BvNyD44VXajhAlx0mJGz5noSWc8blXNbzY/amGz6/mHQM/zDDZ116N6E&#10;H++5cfuw9u+Use/qU+vl4RMRwP2dRPfKS0egWYN5bOta0xYcL6O63ofaNSv62cqnGrmo5MYWgrLC&#10;yFIxJBJacTRbYsSyRL3u/Ibb9YblNiOZA6J0EoBubjVrkFkc58QhsTjgWbtrC7Rb61zTkar+avOv&#10;zFjVzlp+ttFx5arv3Wi57+NERM7pRSTeSTdFjTllhxY2+1m/iQmo/qnNcip5JOocABtTfSfmSClD&#10;6jxn13umJupeihEcU3ZIM6dM34+YgCUypiCw5g1abYsTZxrI6lDBZFpPsVfJ5q1F8EwFXt1ArR1R&#10;W0fNfozLM+ljnhHizLM5NHjDrPJsUH3Fxt/aKfNLZDVOeb3ZGPk9P5sL2SC3tVlH9bF8flyL4yaD&#10;ER2cKNejO94HNJE7B2Nh7h4OzWBRTClAoydRjsqY1NEvLQvSkpDmiDgDRAFPz9/g2x9+xDff/YBw&#10;eUYKE1JizDFiSRHRrppXPBangQUpJkAjZ8YYscSIGOcCaHbAjOLMyawOb3rlMaLgEVu0TXHWTDo3&#10;eQ0RQMGiLq7TbyKTA8bRJMUupo5nlZ5nzgmGO3nK80chOUWeEdtF0HnjzN88x+Ac+dTqNYSV9zFG&#10;BAqYaAIFwpwiJgrAlNRZkIGYkOKCqBE1zUHDZCAGgCBRLUsLvTPAVpLxKN/HiWC2Er/eLcyWODz1&#10;Onf5s/Groar31bNQWcMnGasHrHaFeg9aXcoTu+GWSLanKWC6nJRucf6M0MiSnMCRECB0MqQEShLB&#10;d4kRyxxBt1/wX/+vv8Wnb7/D9z/+Bh+/+w5hOoNTxJLkeJLrWKZtmQZAbyf1eMwFdnPYrRxjhk6a&#10;Y0fNHEUTdd7kaH3mQ+4vKY2OxneSL1swmhU+m7dC94RHREScT2ecz2dczhe8zJo/C8+cxRjrr7Vd&#10;pv64ptOi6pbopZS/5B2sjL210sp4a7LeW3Urq/tROsOj6inqttmuNEowc3nk2z0Ak8dfH47KHIc6&#10;5U/zhEAAQoXnU5gyvzMnNd9Oyiyl0AyL9C2yiM5rIL1KWq4izr7fG50TfwcvU2ylLC3tZaxKIMsT&#10;7d8AoAekdX2v2GmJanmlmBR7WWg96mZ/m5Y8dXQBZQzAxXfB6E/LW7tJIKg3olZRGXxUdscEBiNm&#10;uE1HEtoIjjhNhBDOSEvEMs+I16vwtzMhnCCyDgAk2/FllWH0Wmskjb5/w3y9Id5mzLdbwQZH20nH&#10;g0BVZFjvpOmdNUPQgwihOGnSdJKo1qQO94QsV5XVBExsMZWh/U2Iy5JlDpv/iue4iN8AwEkGuHWQ&#10;Nlzwz73M0ebzeDD67WWVcp5ke9Fxll0K35W+v23dtHsGo3dZ//FQWjn3yUpoWukt89kcmTxXAqPB&#10;QJm/3GFAD5iN4Tnan0OOmsa4R8OZK3X12uK9Z/gr4g2jBWs12OBQ9eStqTUyVPA9oP423WVQylLv&#10;sKY86Gs5fG8eZch6qyAzQsjK8fdeeNBLKtXCPFDDkXdDIbDJyfmpMT+8DUk3QOvmU4fBP+0FrgP1&#10;PDitDUH7rBNODtSdFWZtqIgzvnToS9Ao36BVNkevPltRArfGT7gUuzVasGM9ve+MPCiZ7mfj7obO&#10;4A/KJMGyeVRd08NeXCnlhPeXmfSGmw6Eg2trXfBdmV/LR462DpaSh3Xd4NLXvwbPCJcyju8ghRux&#10;8fsNIWErjRxMjiYmdRanpmfeQBBofWzXmmw2KbfS2knidaCRB9FOyyCb4LxiY2Ny37j041gbylsq&#10;+CBd/1Dq+HLD1fynZthOXxD21+L3q9oyrMhIqrIym3wkgRV2k+PZr4F/TC1WgYa/pt0bMQHu1yd0&#10;/tdktZx1e5KP9sj338Zx2A6VCBnD9gZj2BsWax2iLfEoA9vXSJX8Vynb68LoFo3vdfFRHTvKumZp&#10;p2aPZ0me9rxim6F2NPhSNGAt9fpRF48CW1JgW3716l0n62cHGpJDw4AeLyERT2z82hvSOrnN8MDA&#10;3OhjruOLLZXXNTQ8yHEQRTLPf1XLltymsNXlhcrGBpLbfm+97Cuvk7U0si/cA+vIUL1VvjVIjuo7&#10;3vh4ndbfCx/Li2fFmapvWq8IdXqRCcpex0RH99eTWtU23o/w/x7cWaN1vcH4XRLtUI7RlHmboNax&#10;WvwAAbxHh1rVDQfyUO84qe+a39vtjdseGez7DaA/XTmppHob+VCJnX77TVCp9XGI/vgx7+XCWhbf&#10;6SthJ6JqV33ffNP26HmpymhmX+5dnDVpm4AcmQ+T4Qi2rmQjW67fm/FyvWG+3XC7XjHPs1xbypyj&#10;jqQBP+zohLIT2fiuHfHuxT+/yQ4UXNaYYTV9TMUZL+O9+x4cnS/FuGoH6KO+5N+M3J/yLkkUMrbo&#10;ZeJs9vT0hNNFojItS8TCC8SJKSCq01yBERqVkAG9epcS8m+x/eqV6XCObsZnGeKECaizFrs/DH67&#10;N1z3P5Bey5g426uYzdFPQ8BZUKcyYhVe2oYsR93A5fLcO7YWJ6B2Dtr5NxuAh1z7HbT9hBIVMU+w&#10;4gwAcyCr7WR1uyklgJYc5a3W80VpZLUV+/pyfxmAOW6athgIUwiYpkn4fxWto9gYBE/92hjpyATC&#10;VLRQgl77bqSBkYjFycRgS6xXkEfZdL9ekZYEToTL6RnPHz7h03ff49MPP+D0/BFzkmucYxLHywSA&#10;KQnOLgtCZCyLRM70jpoSfUmehxA0cEIqETjh1qJF0RPER7kuXvDFxxj1cUNlRPR6dEx5LvJbdvbR&#10;LIumvGaNfLLOpV1LKiASkMSJztrL15prfYWGhSLP6nxTompNGK3ibJcrFUuEI+eQAICnADDlPqao&#10;tDaxRO2KsbJFZUl2Zc2s8k0n8jcWmk5WqDCPis5oUMqeis4rzObY3dsDoqA4asQXModZoN22CWXe&#10;V0NrKJVtiTKXUXmA5iFznA+gCUgnILook+b0kFjXf1zAnLDMCzDfEBIjXq+4fn4BLws+EOPzP/+E&#10;f/z7/45/+od/xJ//xR/w6cNHJBCWl5faT1OAz30gIjnoautA6Zafs7Xv4z83PnB0lxtHzYbOCe6h&#10;+0sJiLF26MxKB0u5FKEOcloukesjkDhiCnIV7/lyxsvnl7z2xD6WEI1vESFyBJRmRcTMz7IDSx5I&#10;Q6cWv2qsuCsNRJFHysdfK23tMb41lfHh9kVFipQV5h95qTfF1vxctnS6Vr6u8gZCioyokWGF71Ll&#10;bOzhJVcnW/m8bqARu+HZ9Woik62bsXCQSy7zZ+podH1QupXNsjPXSvvsO+Th2tGPW+e4dd2aJDK2&#10;8YLGln9E7ykOsgZvyLoIsdNvgtbLAHNE1BcnukhxKpFQJ61ZC5bxSAVu3660Vxhhj4NjXhQApBBQ&#10;es2Iy4J5WXBSPNMqMw7FJQGkV59PE1KUyOLLsuDl82dcf/mM5bZkR0e/72TyQ6CASSO9h1CcNOWz&#10;/AHlkBgRgaYACpNE2raomyYs5j6UIDxCz5WfJ+nbsszZ6dkfsAKQZRP/zN8QUI0p0RAPW5vSSG4Z&#10;//b8zY0X+2iRpb1Sr8eJCnt10T7WPnKvHUBuLCBD0gofhB+W+tqxsu/1cZESaTPLvk03pazgc1jx&#10;QqkcNVsC4T2s5dUW4T4yDNvJO1GYkKc/QWgIWAWATjihQgytNGdbUsoCCqEoAm1fWphINYytLm55&#10;xz4krTTO7v8jSPnoTZlHOGv6usoPFIHxtbB1v47VxSsEY6+Xdg2I5avmhsvirQnW/akteZS8bRFl&#10;hWyjNAEc11+1AuCgf3bidIgu7J9T87mTBjiSn7DPZuPuca7Ndz++1czpOJibBnAPd3705RyQ7k3t&#10;6pILGNoOZ1YlzpqszzptsIxVefVYJn5vqhg0xhv2967oft59G6PfqzXtPLXTT+7JAOd8r7oQ3k74&#10;W93IXgPPBDuXb1RHVrTW6vHVvTKVPhzI27Xrx6d/ttWezzse+1pOzXLMPphvSiN5Zy2ZCFldr1P0&#10;r+15c9rztjHyMek1Qvrxuu/FQZ33ndksddYntvaMV7ZZ4GsfDTGZx1b5Ucn4WxEJi2Hgy6e8FpzY&#10;ZBGcqtvK5UVXTp5rdATUeLZuFBnUcSB9Xf5MvYyBcR/WZcD6vU9vPfl4hH0fNWjZ76ps08Sob60e&#10;2xoPNut3RG80zXXdLorFaoeGFdRZfAU8KjSu0HhpXbbJ6Q2EfZYubfGKMjf34EivydTz4WUOXilT&#10;p3scobqy7v/xuwN1bE6464NTPKgl3nvFuzbX3x2H7Vj5R246fIk2ffmRjHKPLMvYwW+qS7a6ZdGR&#10;3M0CBEiYKIihfLXqDvJSdbaTOKmBcOCq76+RBtaL46aZd01+dtd43RZ/ONTGQVzekkO29LCiPznn&#10;smwqft0wb8Gyx5NH+dt3R9f4Vo6R097dRnr7z9sefNqrbsCf6241zrS/RlvOwA7W2+V2iq69v0PX&#10;fGt6tP5X9kBenwp9EUezpEr/siy43W74fL3h5eWGOM9YZnPGiiCzlaGPiOI/6++2gVY7i/gROTo+&#10;Q7nOR0dmpzempLYjgtmFk248JmIgmOOQRMPjmHKkOuYICqnrY3KbqOa0yKzjqWxP9jcT0pLkmugQ&#10;EKYTppNcQThBHWF8pEyzaek8jJxx7OiXjYBF55FIfTLKMr4JkUtkNB/h035Hi9Zm/3I7CcU1jgHv&#10;mKmPxPFSnC9BStZNv3D206hX6YoTnyjIBOTIVvnK82ROrt6RqNRTz33Bl5D1CsUndZAjMifA0VWn&#10;jq+6dUmNgJI4IS6xapcooDokqnint/XCnIXzfKXaeTgggGgSB1wijY5KRQS3+ticFENpl0o/M5LF&#10;AJZ7nPO4U9BN2MDgk/Q5JUG4FBN4kSvK0xKxXG9AAi7nZ3z76RM+ff8bXD5+Ap0vWIgxnS8SWXBh&#10;LByRkji9zMuMOEecOWBZFsRlyVeac0qI6qwpETd1TjWqq12RToklamayaK8py5+GF4Fqtwtx6ixP&#10;GLKGDSeJJsBFtWSIc2yeLsMrcjqPl8lZ3zsZ2eOK5a8TO1xVXApUvS/0r/y2+pPBmsRRNBKDKCCQ&#10;SuYsV9VDx9bToGmaDDgUJ4Wa/po8s2cvLyILq4NA7WDhD2Gx0Vg1EgcKIH3WwrCWch3aR3NMLv83&#10;9orK9pCpX+57Wb7lphu7its7bciSEgf2CEgkYZa9+CDdFoeaJYLmGxAj+OUF6XpDignLywv4ekMg&#10;xunDR4SFcPvpBX/8f/8Rf/x//gfOlydM5zMu0wWzi5hr9Nn3obJwWraWH7jxHPGE8rzIRl7H5Kac&#10;sAyBRBxpSCMdlz9KDEqMSfHVDgmkxAiGf0nWa+Ww44AQGBIWXjA9n3A6nxFOAfwi9CEkvVIegBiN&#10;Pe7I+qQKJ9B9f1R6q2y2J9+N7EBH9YyvYec4BBdXVFinXufemZD8zXtCuvVBYyMY6WLdc7bidUA2&#10;+y3PGicwl6fKZ2smty+Zyf7nWuv2exNQPt/6iLS3cPmyY4fLwjP6tG07ZGblbVTVX2dCK0JVNKje&#10;fyRXpMgg8t6fxlF+xgzCRemaOdoXWYXZ+ubhqn02gt3al4mf5dV5NPAdu44D67C/rt54gs1xPyYe&#10;54q4mlCYv6CRNBjbOoZ0GSVqcyCJWKnOpeJrJ3XJTbIit4KB5eWKmRnLPOPl8wtuL1ekGOVwi5tT&#10;cgGiiChHxESee1ROmga/RO20PBOYQsETe++SBfzOs8QMjkkP9sR8UM/LtpnuuwNNnAxHGmfOPO5j&#10;R83xPka9pkZ0wVeTaU1Tt8kb7dzVeFIExdfapvZ5Se9gaXCU8kU+7OVLqvBzGx75jIA70hU0eiyX&#10;yMAsLrpkcLi2R3ToVBroGVq9EbNzWnbwrmED4pXNfR7pAoOpKLZ1Sa6igfR11yBUBMT1x571ZOdI&#10;YvBOoTXG99p0n2HrfQWLPaFora+18+0d7TVKw2GjUi6/Mx+D+qjN09bdvRNMKoR4r9wDRd5OGHC1&#10;K/Pjdr2RjOu6qLI9Q4T+tB5ghEaUhG2Qa0HO18KjF3ekVjxZg6DtY6cY75Ref8ebERm36EfBU1IC&#10;3jRa6cvv6IC08tSeb/evjB/DTtk0GNGMdSBGahTnwXnQRqEctHtkPJTxUg1G9/tIOuIM0L3b5Y+j&#10;d9z9JvfA00gxFbcc13++NRrUW5Nb5SvztTW//bvWqWM/+ZMuptPsrXjmNXhNsXQn28wQVME6Em7H&#10;vAfwMpb27Q1s3Y/OmhLlx7buZ0N4XGUBhOjWkul6e/JOFko38r2XkcT0Ym7mpqZI2/yrY6b5qdRj&#10;KrBFhrXkLjh7gAxX4/zaGtgeRwbg5SvPF8fwPcKwdk89Qz7Hoeh1qtiljJOm+Bu8viDlpWQy3kiS&#10;G8kQQ5FvJQ11krtk+MeX30tfzVlghJo76N/iRIcjOdIAZ2NTVtIJKJvL3Mz1Gr3eOsi0poGODQKP&#10;Sf60eK2bt1K079EoBkLRykZPtx/1WUwPeJvOK/0o5dmt5Vp12wdqjf5tln2lsairZPP38TR0oF5t&#10;8hid2NTj1+rXlPB2/tyW7yw9R6se5VvxTBQjNrKBda2isCEPElmkh3WQqF7+hRetFzmc9mgJq+Hv&#10;Kwv520mdW7xNCDQ0xXydNJJjN2Tb99TF23bki3tYC/dFVXCip6fxd6pKB1Pf99fIK/fQk3sOqx6t&#10;t4yv6XHWlqTcHnOmMet1j2wD+/ruW+XCRyTRAlo4aoK21+pdc7nBn8frTWDo7LqDutfQ/egov5bP&#10;bZXI9hjbi9CNtnlZ8HK74eXlitttRlok+l6K4rBHujHHEGe20RhVzilmh1B5lB1fNRSvnIAqwEvc&#10;dosB0uqb1XrhIo8SA8TJ0XPSqGnFzmYbp7Ixn7IjmGz2UYa/tOVlP3N+aXS4EkJUrtBNs5YPeKIn&#10;yMZpAHPsr/3Ojcv1tBEl0mTyeaqm1FFCd1ktv0SR0msam6vP7bc5TJbN16hXTmv7KYIoIMUZt9sM&#10;UMD5dAaoODISITumSWQfYwG2UWtjZdE0SzQe2/itxsHZAUabrX7uM31TXQQ5Ao0+j86pFpbdxqHQ&#10;F7+Ey94cO/y2zW4fIo+QrSwM6WuFF2PeY301R1MTk8jRaosGa7Dl925sEoAYWc64BnVA0fIUSBw4&#10;pwAsCSktYHU+4yUiLRFpmcFLxNPTM7777nt895vf4unTd8D5ghsDHAGmgJgYi96hzlgQlxnL7YoU&#10;F8XxpFcpi8NbSuKgnGIEENUxWhy7OCYwouJpgkQ8lKiz2i1Um/uVI0FZa8hzCYw1SpvBKOtNf4Ek&#10;ohWR0e3QzZNP3gJXaQlGcpgVLsOj2mnG+tXuAZf+yF4ypxJ9KgQGx0nxlfMYC06kXMuqc462N3RU&#10;aG2qdrWmdyzNBHif33hnLQUKYM+1fT1U+kyhtouwRaXVSKI7cngeTTZ+wvl6bpu1AGRHzaT4RgFg&#10;PottlZKuvwSOEZQYITLinBBfrphfruCXF3FUmWeEGCXAze2KCwgfnp8QwglnmpDmBf/yx3/C3/+3&#10;vwddzvj+Nz/i/HzB4mQ1tjlAWeutAFDzgpq/tXxC/rzjk+B3gq5HBghnjbpcnPWZdR3o+MgAJRm2&#10;xEAUnCO2CLOFJ1V/Nt9+PegfZfgS4jwDRJimCU/Pz5hfrrhdr6CYcAoTzqeTDRGC9jelhIkCUmcD&#10;f5ziQP7btvj8sLRlLzyyD1Hvj1iZqicwGeteuHz97T6MPEP9ToUofwjb3tVgkdBc2fBwfPixaUTv&#10;YpT14eUcgzPD1lnbbS+p0G7rtznGpzSmr8CRrnkDoodDGYEfPKWN+Xtuy0rpigvuCms3xoELrTHp&#10;pHaVNFctR4+qCRo7gRptErB4df2s6S2eHxZ7rR+LrsuO7xNEuJHfaUAS2jlY3cvVaoTGiVRl9l2i&#10;0Q6c8Byyr1Hmy8b0dDqDAEzqIGlOnpM5VkrFYAaWeUFM4gC5zDOWuICTRKaeMnp4uQI5guakjqD5&#10;VsjmL1+Lnh1G7bs5eAZAo4F6Rmt4nXW8JeVDPTEuehhG8scYTYiG6R2sOpT9tsMenoe1OHGUFKzt&#10;txhtWitT9Cqqf+u4VmZKt4YreQ8F/gw3iWtj1j2ozJNUqm9NvqfiBL5tXinr3++Jmuwr0VBNF2DX&#10;f3Ll7Xct13Hus8BX8tVjVuTXwmf82J/ykFDfbPG65l0xktGL7z5ipTdy38szRsKxDED92+c3Ac2E&#10;tbaukcsZu7JvTXt1ZEV2M5PjL3gbr32tQflouUcYrGltQu+tox17XbieCYyg3ZqzVvEzWMfKW3My&#10;xJMhavDRC31bITAcb6ZqEXsCMzBYeNDInDSpe3Uk9Ypnef6nkQZw+igmG/rD7mAxcM8mwlolysdy&#10;9K+MS5Uw52dxHdxuGWwWoA43MajjSCoOm6q8U2Hg2Qqm+Sao4Aff51HvRkK/wThmgA1Qcp3RRq41&#10;Q5+23uHGPeSqYeHu6dGkxhiPrneh2gF1pq2Q63dHeNp6WtnkdsbOrbpqhzQvhEIFNmQBbQOC7Mw6&#10;ypdlgFy3KsQd7bdHNUzmsPcaTj1W9Ps1cG/yEB5xML4nDZW6LVi26Guukzu5J7fW4OMWPApULV8q&#10;kQAAIABJREFUycfqx6W0qHZqzu67A5i9ojKC1+dZV2AOJZWzjzpzSr72kqq9kpzXS6lnu9w9PK0f&#10;orJ29ua/fZeNUSMjq8ORMgrjufJ431AZOPRY4XW+0W1n9yrnG9bY9mb1451DHia9FUFlIxXZoKSQ&#10;32yVPsDBnIhUmIFQ5hINIstYgJMpxjU+QuYd6Z+vSjWCbfJk43KtJtLmCZ0eOoDPjWkeVoIGSbGW&#10;1Hl/h8e8tx76ddMRHljLH+3vllfXZcdUfk92Op525Dv9v8hFTTlFjPVNi6IzF5jdOt0Zvk4mXG+i&#10;TqZ2jPTrmrxvtHvsoNPRkRcjYjNSB+d3LdV1UUVQt/Seo221+se9qYqMVVkUv8zaHm/el0TY0i2/&#10;XPJt9rS5CCymz5N+7w+yU/VrhAP7Ms84jWnMF5JXVuwA99XRPthvr87r5Jjq/XpFW3LA0T69Jz76&#10;FVk/PVi+k68HdfF2H22Fjuqx6IlHxuoovXtMKq3ZJlK+RplqzpFs4xByjeE8R1yvN7zcFixLRJqv&#10;iItEygOzBa/LUSlNf13btOZqp9N4gOM0niRk5Yczr8gso2ljD++yIwFRPjBnDj0JrD6dhHLNcqyi&#10;hnnazC7KT3ZCsPFrImJmByS7uhyyoRktshuA6XzSq6Gj+Mc4B5o8ljGpc2YboZGr/pUINvnOXCQk&#10;ddKM7qCtRck0h6GYnXnMwcmcNA0ewYcbQgg5murl6RlPz2eJOrosebrAGhggJUh0NMGVRABTuZZe&#10;nM0WLUPd+DFzZRdmXt8lkTlyjkQkNyMF5euGp9XWROU4xyhH+FWmypnNIU7Wkm18e35nsqfVJ/Sm&#10;UK3Mv23T3G1+AupYNiAKXhZlxKwr2vj5TfvwJA6ziVkMSie52lKaIEwLEG8JPC+I8w0cxVHTompO&#10;mPDhw0d8/O57PH/8hOnpGQsCKCYkBMzzIg65UXAqRnedcmKkOeboepwEvhgj4qw0g8SRgTKOWuRD&#10;BtPIBrvBk2wMnBBZB+sY5MeCwAQmOzrLKnf3emEmOyM7x7AJtxbzd8GRAnpxuBX60+gMhjca8VT4&#10;SUJUZ1ZzdDAnTkFti6o10MlyX7hyqmj1YHM6r3He9YyrXvftePu320thLutPSX2xi1XrWh4mjkYk&#10;XB+2rrP2QBaaXmgLw++s5rm0KMFMEMfgCWmJuP58FTo2LwgxAvOC5WXG8iJ876z8D0vEiQIu0xkX&#10;OuEynXDGCYQJH0/P+M3zJ+CXF/zd//F/4hQSvvv2A6ZLwDMBS4qYY9T2xfYzqT60JHPxsTXueUHp&#10;g82n/171TwfErji32Wv5R/krjtHIz5Bp6ajNXG/L63Wek5atoggniSidmPH09ITL5YLL5YJffvoZ&#10;cVkQTnKgIiXRh00XT5ERwgTEpWrL492+vN078XTyP6/b2ob5N9K9ukXnsHTQ1+NRPiFb6XD9nCWK&#10;XC7z8DHRfJe0hpvLsuB0OuWrmn10dJN7KxuHihLqayaRrwFYJG1S2ZU4WMM5aJvYI8wB2tFZExmy&#10;iGYwEuzcB6ek50ZlLAkMcKjpsDCntuOZ7npHwHZvoypVmlfxptHjHS0O05R54kjO3zOSm6Nszm62&#10;K7/RsZKqtljKpqYDa8H2MmiF+XYp58vrSeVjrmlL3W/hTsRC7yaifIAqhIDL5YI0Ca5FTvVc27Xu&#10;IKTIuL5cQSQ3GMQYEYhwmiYEMvmNc8RLUlOVRNoMOUr4pC+CXmc+TVP+DgBkV7CTXY1uzpoh4007&#10;3lmeNnoeo+gqS8zzQESIKSEo/7ByKSkxb+evrd/Nq82B/fTUItt11Z5keydWJs+hrZ0k+Sm4aMwk&#10;jq0hTAggTAgIrFHAU9OerucMYdY/BjIhU8Znv6SyIJlnG+6tvwmj5mOefxznJTamUD1fBivjtNKE&#10;IA25utkiHTgbgYdH5Q9PW1DynEqv3p+4ty04cvUwYx65jnLzfAhHlcn99hh8nIdWdXFTdxV+tQOk&#10;qStL277+dlnV6bUjuCYk/Glsjq0nG61m1N23loBVEuahaSc3TbS2lhQXkid6APSu9Gzi23K1EIK5&#10;nloBeSsZHrXZtwzJnjnUBr47F8laWhFANmF6c+pY1HYvdoi5nJVpCUpJa+rwcKxVSCQUHHOg7s51&#10;5l2lyJtTYUbjCtvHuX2WPsS+SLM+SzJ8r+dka32UE0zUmpOUeaZhcXc6bbX2lVRrpM2rRyt320qw&#10;nZ7bSnsbHJ2w0vKsbJBY4UOb68M5RXE5lcSOzq4LS9x8ao3V4jio3MOME06206q3uWuBzytzZIIg&#10;uXFp5qiGuW5hJES3QLynMWGtTOaPTPXv6j0yrEKutueAVaBdG2T2RynG7Gd1frLzSAfgfsp4cLDM&#10;2zaItxsxZfdYG2kTYXvDVN+WIX61Fpo6jqZ2+qu+EnYkmAGAVk/1pVlPqMnetlPd6F0Lwvr69MrV&#10;MD1APnmrjDMEzynlb+NIe7Ddu+juLM1jow5gPL6NwNM0xlaGAPLK/royb23UG3+vH8W3lKURDXR6&#10;bhVXg3PsGtU/SmQJwYMi89wDUdbXsb5Ofi1pyBPb9Z7/O17nerpDj6ZmBAkwa/v9B17qBzU9rOEo&#10;cnFLjZMJVKstex3XZJ62veGzAjnK+uplCjv/vJqszRXdYx3wonOHRkPpdSTVjasKxzrocZzfllEf&#10;ris4eu/Xvvz8QjBsJsUDsvFc15nfo+Wtd/dwOJPVjtY/SjX+UfW0lbF74DwlV/ym3sqwpe+tQ7Od&#10;7t1Q3YLjrnxuUDz/3q7XCpLZ0QfvuwbGsJg+NCB6rXw1siBWNzrkNuoyqzjE7706ttMefTB6s51h&#10;e547h8JBeQ9P7QTgy+pE59f++HA14Kh19prWt44Zwp+BHBmOLBqQVDGpzsz6LClPY5PDSByJUkqY&#10;5wW36w0v1xnz7YZlniUqHksUzfaqO+OZqw4c2T5TxjJHhHNd9LJs1U9C3vD2da5tLg7/dNgZjQOJ&#10;Ljxbi8zqeJrKxhxDnH/M4al1XqFgz8wpk/KVfymWyEjMJbIThYCzs/kUp8jGISb1jppJo1NaF8RW&#10;Fd2YSH8SR0RzxLTxDC4SHzM4JL2iWsc6McyRKP+OCctygyrLOJ9O+PD8hNP5jJRueW3YBqld8RiQ&#10;5LIJAiK5iJmpRAYUhwmCOCM0jkBuvlPya6onlNGVE86dsl2HiOSwfXCrLOvMOpbkBjTrInmkOjwD&#10;os5BBDOBU31FJVzEQ0sEF1EJAdm5DBJR0lvimYvDlM1pUi3Jj1EIFiWsBIEhIkzGhzRvvEpEu9vL&#10;FfPtBl4W2awOAdN0xuX5E56eP2E6P4PCGYwA5gnMJDRhmcURNElUzpgi0pLAUSNARgZHdW42h99F&#10;nTgjAxTVGdHGJoHMgaGd94zDNTNilLEwMip9riOcjg5OFYxKMtcVNdI593B4WNjqcDSjm12frP6y&#10;Sd7SxtpWXegNZVuBbqrHlHG/4Kvq/RoJy5wTiuNmudZ0RIuPyEiFFzayZUOf9Vs1GjYnRtttz3vT&#10;Bmb0V/mUOetJ+yXUQFm3rmkiBJoQ1Tk4R7TloPUx4mLOixE8MU5gcFqwvFxBKeG6JKSXz6DlhhNH&#10;0LKAl4jnyzM+/fgtpnjBfF1w+/yCOAsug8Tx8BYjppcb5tMLfvrjP+M2X/E8f8K//sM/4b//7f+N&#10;7374HqdvvwEHAk8BNBFoCkBizCmCIyNMoeB2M5ZCNwv+jJwm2/zyvayR4lTd8BlzeUqedyLT5pbX&#10;tW3kdgEX1Vn+2ZEE42NMwO12Q0oJz8/POJ/POJ/PuM2L8gQGOIrjjA5Di6u6nDKt+6qC58G0ubey&#10;UeaReu+769Ds9AMu2oKXswgosvZ2VajBdbbEFu9z9b2zKwKQmOR63ylgYWRZDCTX/maaCWejzdsX&#10;JHvDDARmDfBGVfsaCxsW0dZsmQKzyuRs3MD4xsDZeTAgXtbMTAgrpiYiGWOzKeX9LKGlysaqknJk&#10;QftnFqgKHM+jCh3xdIHcGLap4ENwhwXK3pCfM68DMNfttqkEM5EwmOIoWWDsSguprtoZpUJ/69YE&#10;RCdf5Kko8ziFoLJz0WOYgx7USuUwhaCG5GPRK27LgikIzTUZMQjyApnXW4RMc8wMmT8SwTleUuWo&#10;ab85TBk/cn1hynJT60jr8TM5ud0i3xedWSN824iwyn+p5PG2iRypE8htm77KTl7IOmVDR8xJ025R&#10;7fznbKmYDGIrkh2O9RgCK/qwxKU/Gb4N+adaC0o0hNfVDpK+rpamk1sDraMnuRsvJLPJkkbptF0W&#10;mmUjB4fraGBkZrn6/Evw4Axg+2yU943MsyhxtROIRfgsg1XgAORKTxFWS8QIlU9xCBw3gVXFzft7&#10;U2XswJrwX8yVW2P3GmHGl31XQaSpul8g4wVYlOlgGasqozLy2qY3uua0Lte9HeCvfR5CjwERsLYe&#10;sQZlGNbC/Bpu23dhxLVZv1ZcWhhLTS53q8wNATsE/i5u7b3f2+DMZAFAb3C3WdzuxKry7evO8GyC&#10;uwpvJwzj8BDel7rxLEK+jQS5bAToqYlmXVp1K80QUEX8aJ3/AgNF5XDgtfVsDKjHUs5UvLRBG0T8&#10;iOPiIP5N/X7I0D09qQXlQWurb46mvXOxnhcCe+tlUN5N/Z1Fq9QZocwqkE/V72O86HKv7EeeN+f4&#10;c7CKWkltFMBGoLmXnmX1xT0/ghWVQtuNBedItapP5rWShp2WTtS4Lvwi0tjVTuo1eWp7IDfHZGUa&#10;jsgcooTs5qo+AMNjM81vp7DC/79KIo+Hfr2syBhcz13P1Wu6/H7p9W14R95C25vfmxW0YzbKsl4D&#10;8/ZhGB6Ur3nQHi7vj83dtM6XeW8j4h2grY3DVv8y/3JyLAbPfFQJe2sbGpl/MSERo1zoUoPfyb+v&#10;5JmPTDT44cne6uzuTPuhtZNzHsOh1+iK7z22q/aGYg68u85WHuhU/rU+ZZlHf97V/j00hKpvFa8Y&#10;scxXzEFvCN7GExMTZD4avrtFfwcgUtuHarOpp8V198YGuDXYWxXCInRW5pmVcgWmtTwmP/kMjrmZ&#10;QXeDS9ew1bnG0sE471p6tZ0iF3Q1rI7VBv1/A/86Wrbb2PHvNn6/WqfyZdzCePcNvwekI44IR/P7&#10;/q6PZatgVR9VmX787HnfXlPdzrNWN2up9tZ4rPW9vN6b9ffkkMe5+0baqKB7dWdjVeQNlLGo5Rej&#10;kMaPjkk3ZJJglqs2eMB6JbBJZNZ4ii2OkjjDzfOM6/WG68sVt9uCeZ6R4lKuwHObtQA0apqvsP6s&#10;7AbGRzI/cXd9UHEuajeZWgeR0Zps37d/lion02qAvKNWKjAr/NbnsglbxkJk9pQjceb+s/yWjUvA&#10;rmRfloT5NiOcTrhcLggBmJdr50SjAMszcNWmfC/jFHmuxgywCItJI4nq/pH2z49NStH1P1ZzzYjy&#10;p22eTic8Pz/hfD5hXmZcr5+xLDPYPBqs3xk3ZGPeHDUBgHQ8Kp5msNj4G9poX2KSyJwmj3DGI8Ml&#10;vUbbbGewcSC9UppBSXTdMGVkzJ/mViTrTaJmJVDW3oLyQK8vM1sfBAeKQJXg93HI1p/iX3ZYQMj1&#10;xLiAaNL8Nq9eZkwNjjJso1XmUMrZBr2Nc4oRcVmwXF+QolxRzzEh8ITz+YTz6YzT6YLzh+9wunwE&#10;6IKYJmCR/amYgLiwOGamhBgXsEZplehKCxABYnX0sEhGHABOMuYO52TQ5Gp05lTPtUtlbP0cl2+p&#10;skU2EqD/SUA51E1gBDgXspLFRX8y5748zp58eVpHlG3PpsP4PVY2Jw82vEIlQ1Xdy3hRHItlPaRe&#10;dqDarkoMYEJxwjAaZf1hzlf1rqU1viL2Ob9WqDAbE5nJosjVZROVqKWBQqb7jHp+mRmnaYI5MAmd&#10;IZxOAvM8LxIdtqHnfq88gTvaSdYmSfRMow/iTK40NWoU2F9+wfL5F/ByRQjA0/mEb3/4Hv/2L/8S&#10;f/jDXyIRY7nN+OWnX/Av//Qv+Pmf/xUvP/+CtEh/nsITYmB8fvkFMSSkAPzD3/03hMC4/fbP8MO/&#10;+wPCNCE8nYFwAiBR4CS2a8KZa/6zxrfauSq8qOBTdGQ4JVmSSQ8RVJE1k1yPDi7nElJKSBHFmV4r&#10;8pE7R7zVDgMkHePEKc8nIG1hCkgx4mVZQEQ4TQHPz8/AEoEFWJaIgIQpTIWObOCm+R18ifQ17Wtf&#10;Kq3axsZkWGmlFTaJzt7ZXg3puoM6yCMjJxkhAGDHtetGShRBRh1RFejIzdi2oNXWh95x2J5ErYPG&#10;ek5kjsKMKlDLyo2kWe7JwNb9KHOxj+OkBicNkFhAsvJKoLlpJzheZmuN3d5yrojL2q/kU0tB2uE8&#10;6DrmIDCl4gODCYYpFa0ORfYv/XfjBIOrrHnO8hlX8gAcXobMm7aVWIsyX2ylrh1j4vadrfUiW7Y6&#10;CuB0pGnSw1xRIrtrHRSE3i7LgjDJQZ8QgtA/AIs6T07TJHJrCPopjsXFZioRN0OwSJkSTZ0miboJ&#10;kneAIIfw6wALICHDE/IcR40CChAWBuZlkUjqKWHhiBRj1U8ASOEk82GH3NjkcEN/58Bp85Gni828&#10;5Kew+MV4fu8+/bt2NvMs6prYNlAw2jXOzd/2EmQ3jgq87xDX9Y/2blobVFOk4/lV6w4/fX1rdQvD&#10;hy5r80EpZgIyANBT5FY3P20Ni0+EslH9CCOiZxdHWfNeqy1itc45VTs8eLZS1z3p0QbWoUGxQ4g6&#10;rQkCa0bMfoOoKCCWw3+8JjUBrw+ltjnf794zeqPtVwiar3JK3cju6cpa0beJqLTyvdQPpwoakywX&#10;p5pajWqmyH0p8t8K/u1EVNtKj6IphzLw6OGhGqT4oP8jXNxbpyXjuGlPv9pNQt9m/l3tYA5wvm3H&#10;C5OAnI7oaITDBfanJ1AXhr8AY5BcB0breOQI2abD47lS1oF6KB2jK/fU9WWU3dXU4H236esMU5Jj&#10;MCcP0qP3nKrbhnp63K63Hl+3ErNEWN1ybjUB2HSi1lDZzSZ7OtBCQ2oqWseBfGUD92t7zSF4j256&#10;rPO0/H7Wpgr/g+Z/tZ2hPjAk3IN82ISvKLdUnXIsQv9+aqv/Koal7tii3fGxIROqZqDUHbXCAYzW&#10;z1v69mg5WNJgtSqCM4Dh1bYFoge0T5to0q7tdvQqJXMnPXL83mcu9tpcffP6Sr1CPXil0sV2fx2N&#10;NWdNcrLtn1aqCZ6tDrlho0R+kVytTF8YlLdzbA2D3witoKisknd14FVpy5giGfJ/Y0RZqc/YQy0T&#10;2WjtM00CYXA73sPSsXXc0nFfxrCh06xXvh9pR2tuhIORrcHbe5LL7uWSao23MhCa+VbeXdt1ihYy&#10;OlhR+J88uYfFVUbNupryMdLjMrgMu6p1mCo+3Dacfyiv2we8O5zGzmD48LQhf1OxP/TFiixzb5Te&#10;1/Tj0T1/BG8dOhTstPXWOdyC+0092oHxnvHqjer79r41e6mHaTUPUW1D2YLt0Ch1EuDgmYdh8/Wr&#10;0uuouT4bkaKdPGvgF+eXDf0ZyBE8hnWgPyj4SmsQaqI94ol92rIJZ34HlaPIy1PF0SixXA95vd7w&#10;8vKC2/WGOC+ISwKniMAxb9LGKM5eAACN3lJdJdnw1rLf7GRg7Zq/vs5/lqq8Q1z7nPP30bu1KGCt&#10;E4y0KQ6xxXHMOZkgdZvTxZFF85I6s6gXrE0fR3MgguIYIcaIl+sVrNfw2fh5mHP7yVx5IsTxpVyx&#10;yLowGc2mt3fUgjnfxIwnNle2SbwsUTbS84afOQvFfJ02E3A6nfD0/IzpNGG+zXi53gRPlqi+d7LZ&#10;PZFeuchAiua0EyUaT5KrIQmTwK62gRilP3I1fInuY9d3x5SAEMwfQBzYKtZeX7PI9t1sw07+suh0&#10;Zl9gBrKAzDCvzGrpsYPVcNpwEyCcT3UUw9beJu2Eao587TFGkRmr5z5KZOsc5fsjDpu5bBJnqRgj&#10;lnmWaEk3Gf8UEygEXC5P+PDhI56fnzGdzljoCRzOiCngtkjEywRgSQlLlDmx6EkpRv1LMr9LREiU&#10;nXklitQCJLn2XHDPnL6KkyaS4JjIrObAgcEYOqdDNDyu8UrxzvD5d/ZkDEUYTnoFthChnp5wPd4h&#10;l3WoMRIpVfCXcgUnp6mWrzuapjKF6QJM4vSQ9LC2xm3TcRDnzcTyTt6HTMeDfiLZTUHmvCllo65J&#10;i9JFRBA/GqE14FDBmdKMKeMmCRMJEjEs6/PZ0aYZGIaMf6tvORWAKJSIkerA7Q8DeJrl58nTvNTY&#10;GD0/8o71DJYopZywpAU0S+TM9M9/xISIQIzn8xm///1v8e//+q/wV3/zH/C//MUfkC4XcALm24xf&#10;fvoJ//pP/4qff/oJ802cDtO/vuDlekU4TQjnE16uL8CJME0nnC5nTJB5iDEizQxOId+kFgJVuGa4&#10;43nflnxKREiR1JmfNGoZsLDhGRCNjqsgIOu04KiSbo2cpuOX17LlK/C1Bx4WXjxiw1xQbS3mNQWL&#10;2j3jdL7gfD4jXi6IcdZrgs1BmeHX4Vbf/9TS0AZxcF//nj0WYN3Wa+8qElQxPFnnmeqYAJkNUY4S&#10;k5GMEkFYHG1baly3wb4qoMm5069uvIrDct1zkevkIFA/ZsUxsKxBoU+eQBls67hmdI9ZY3l38qV1&#10;sSxKG5uuerU5bNkvu/5TpcJ0dpn621aifPCsiFfGQ41XCC+rDwXoLkM+tVbLMWFyjqCZvjlZ1x3U&#10;8inT9wxRUHlupHH1/SNFx72uG2+oHUULvWvtiFoqf4tRZB2bEusbhYBp8lErWfl3yDLNZNeSBwJC&#10;gO1/n06nPN5Ek0oBGh2eAEYCEYOmAAoSlZko6G/5gzpqAiabrIxzKjxV/ozOx+oAWdII/8jjouOU&#10;osrI7mAHm9M+8sGT4biz7eF636maNvUFW3xu5W35TgHqpArYYSeTq02/O6qtF3wY5yegHNC3JdNm&#10;QMHp3LR+2pry9iX/TPrU68fyIuUmONuPLXZo6bMnNkKqVTeiIL+xbcetZHJmnA6srS69yonNyrrP&#10;Lde9EYFcrexIebhB8XzhYDoiqKQ7x6QVIDxDL3jlnGWywI3BpDGKE3VPXEfQOxGgzm1aTIazwDRK&#10;b8GHo6k3+Bxr+y0C5ppj6zDvzntbnDmyjzxFPZHHYN1itJv9tVfG41G8vFshrxgeS5672/tVpbJo&#10;Ktkw448Jvz1DUdW4CNIwwu7yOCV17STCot8nq9UJZcRisukMqZNrpPGEHDqvjaXI8v5gevWa/oro&#10;8Bpe1tWxgc/12t0u+9708HWpJeyo8MWMCZt07z3md0dabOdk7PSqa3ijmbLRQ25Nm1ri1rmrJNr6&#10;hDj1bKVauHKyjtvEqTsy6MJOGsk0b8G1I+XZCQA563ug966j/9sa1bN5uZ5gdeoVQO0lWs1q6abr&#10;PXlf4SO+jSIv9A7KCtOx2ps6ehf7I30bKoRdnvUc947fam7az+P5/T1pRQdcb8OxiGKAuQ+WXyfv&#10;OJLeWw/YGv3xevDJ5DzLzUC+zkwyUNOM8gKqy1R0MLfKfXQ/q+VBdKIYQL3+Y7/L2Gcn9NyLQV14&#10;hd4/kH+KEaZv7S286VXlmLtO3aXjj77p/K+N1z064m77d+DJnhPUuKp2cFpZYpBnpXRhP+ze9zJZ&#10;DUfB03wFcK63p5ab48E1fzaZcJtClCuySutNng2crfixbpTkDYcO+v00Ogh1z0bSHr609RilaHX3&#10;o5tSxT6lBsoq4lCBv6LFxDADtqer9r7MOmX4ttKvxd5w/3J/X7iPjksarNK+suPtVraijvb2a3rv&#10;1odDbR60Pa1tWKz9lk0kbNS9J1vs0+Xx6B8f8M3DsKPUrPHtMdtWSMfU9aDu+JXSOp1scfMYDazL&#10;jJ6TXm8udM827ZjF6W1ZFtxuEknz+nJFXBZxvGOJK9g6EpojDBFVTjW5xY35HM55J6OqzKSbglau&#10;dVph967NU/25d64FgMUppPAf74wSSwSypONIpPwV4EQ5QmIiaNRMdexi0muMxSEmRQadJhAIy7Ig&#10;3sQRLoSAy+VSwVb1k2WzU5w0m/7piU7ph0WcS1mBYIZePw0QJomoGFOOHkgImHDBdLKNZkZMCzgt&#10;YCQkXnTzmXF6OuHTp084ny54+fyCzz+/YFnE8Y/VYVUcxwAK5IKnQKJZamDYjDvs8cDuD2CQbcnb&#10;PCWLCKqOQzY+yW2sM9XXuw9wIlheFRYE97xzsepSlNTuotGgsu5yyms2m5rY7GmWrzjA2m+qwvmU&#10;SKjWvsBUNo7XZJ5pIve+7iszA2HKYyORLiOWRSLicow4IwDqKDudL3h6/ohvPn2H5w/fIJxO+Pma&#10;kMKECAJzQkiMCNuYl78YI5Yojm2cEtISxUl3EbxKvICjOmHGBYkj4iKOotNJHDkp46g5bNqaC1lW&#10;8zienTQ9faFmnin/hz6ZUUMcHQwp2SqCOVs3EQsb+lGKcle1/2pQMIy+Ks7qCTCpD5museqGRJPQ&#10;E5VjWdcwdO1HRzOJINHpTKQlB0NijYbFGqHLNu29ExODkzp4BrM26k1GMYBQIgfnPzjcLxNVxpH1&#10;MbeHzMjR1pYnOAcS2yTWGlOqeU3LTzp+xOSithWHk0xjvH0lMSgt4GVGut7AtxkT38C84OnDE/7i&#10;3/45/uY//yf81X/8G/z+D3+Jb777HjPkmlgCIS4L5tuM5Tpr1DNGmBM+f/6sjuWMf/zjH/HycsW3&#10;P/6IT7/7HU5PF0Sdq0QoeEAClUQ1RnaQMVpuND/P3IC2Afl8QO53dHzM6vXj61Ou3/DSnrHPflxe&#10;4rXvrh9GV8I04Xw+g29RZY42MipJtNm7IHhsOqTDOOAqXb4op1U+v2cLuPXsO+mbfUXnyf0/rqg0&#10;2FY/Xq97yQ9C/bPtb6bfSs8olXBMe7CW715GHlsTC39tpEv2job2uzguQ22KFHQR7I5/3WGTKfO+&#10;edOjTXtKs+a7l4PvmVcqTba21b06j222S2nxsvNUdiHNdpTnwyG0d9S03/KFazxvxoXC5hd2AAAg&#10;AElEQVST4Hfpl0RZZuLMX+5JBVcYHbJpyrY8bmY/80NzNLZPys7sBc4AOcNk8py0l0yWg8gGTCmv&#10;YdYGg0ZIF30hZiCI1Hkzy5yU+UCLKTUf1miaRIKXRAgTaSRN5U9BDkmJc6f8mZ0YVJxQaznW6zwi&#10;50V19o8xIs4L0pLkcF6W951sBtUffA8aGcfPr9lEuZL/TIao10VePV5VbHi6Hy9mG08TSPIU6F9Z&#10;j6832Q3oDfd1ZhssSd/KWTF3qIrtfcq4U8Znh05U7bCJYYXlkOomZWXXJBSCyTJfMl5tz5jH42Rw&#10;nqwJWEexRbxKumuD38GcCZgO6ht55CZs0sbYw7gaE4ODHCniJgMK8qHL44Sziuc1I7+BsMx6mszN&#10;sBH21s1y5HbZd9EvnteLX0dw4WsZ46p5Xnn/qHb20/YY5Crc5tg9o7bX11F+YGVuHDqUOqkW+Fxb&#10;XjjpErvFs5LGPW7XhqzVzd759tu1CGPcG3D4aw8czZMTjxrWmwEit+YsGwA7NWRtybg4pnR4s8QJ&#10;cFTDXTHPA/W91VHrnmTCwqNSLywUQeF1fXLGi69DknJ65Ab+e6YRTakMCpo6XFzRFbjN5B5MwT8f&#10;8OQdfN9dD3vLhYu8ZgVMuMpKF9Yju+6QFye8cf4dlK4dgu+V6T2dNSvbx44jJe9RiCGraGWb903+&#10;CiUDyg5QeOmrvK55zld1FNhwFO6U5AMEsDMCDN7dl2jw/cvSvxUsdhL6jpy2MYq75GWkzJhSxshK&#10;Xs4yGH+/cfL/57TCPmq8G4zB2qiUsax/r7dfnPbBAFMxshXRsJYB9UYTZ/g/1tbjErv+reUoaUzX&#10;12Ft1cTakFAbQ2wlZduXFaVy0CHB9Ib3oQX9GrkvQuJ+fVarT+M+bLX7pdbyvh7c2mMIJQrxAR1m&#10;qEvuCETVT5EPKttZAaZ84bpER4S52JLMjmS61Bb8+ZR886wFt6XHw7oafXyLBkgfpLedY2b7iyuL&#10;XAfjlgxQ27TuX2v7NHNse3pk+lr60pYsVOfraU79frud7fr7wmtwme3hnsRrxP2NqZJXPF9svr0G&#10;d7ZkobfISbzyva1/u2RJazS2TWNHS3fDyKYd7RiOVmXeaT2t6oslQ/+sef5ovkg7dsjtwmt1tgEj&#10;WvmwOOYwiiM0w5w0J70ulrEsURw0r/K3zLM6aULrMcdAlufJzTdDnbPW7SYCa30VdEc/zIhRK/Zq&#10;kun3Skbt+Xx+8zE7S3GxBLCro3VosX7GFLOjImESePQKQV+T8VEG8iYmQOrIKQ6QiRkUnbyaGPPn&#10;K24UMOm12QEBS5oR1TFpiRLNZjpNSLemX6kdlwmcIlIqCMMM+c0EO7yQHXBQohSmlBAt8iJHgBgp&#10;zpjnK4gIl8sFzx8/4unyhLgwlnnB7TbnCJnieFnoRDXeLI6Dwf1OKSEut+q67moOK1u2vVmkL4Q8&#10;PyJXyaZ0xleTe9xcMHMJKKMCWlni4gxF2QYojh1EFm1WYcnyn7e1lO/LcmtwUSKY1mvARz61aygB&#10;uz/M46v8LnNpEc/FoUvocggBJZJOiayaYsQ8z4i3GWkRHLrOCefTCU8fP+HTt9/j22+/w9OHjwjT&#10;RXA6XoEQxJksJXCISGAsSa49j1GvOp8XiaibEniJsnHPjJRuin8JSHo9ekxIPCNxBJYJxBaxUSgS&#10;ZVmBcjAZk5VJ9bW8XtQGL2tN8JlAVVQ2cUow/EbGAxnfk+h9kBXLmSZJ7RJRkHQ8k3wlBjiCUK52&#10;VmndUAdQehrbRvP8KdyZlur3/GceoIaU23TOnEBaHVh65XCBSfooRgRwDJUdyNZBSlzWhHIKAAhh&#10;yk6eHt87G6lbc/Yym5XJ/U7a4UC5r1lv9zWqXm5z7/vY6jR+PSXdQzMnInE4KWvpFE6aL4FSQloW&#10;4LYAtxl8u2LmiOcPF/zF//qX+M//+3/BX/3H/4Dvf/97hE+fED88KS2XyeMwIZwnXL55wlkdK8+n&#10;Ez5YFDJOuPzZD/j555/BIMQPF6Qg80GT2N4jMUjuJC8O7sP9cB48uy/58VrJILia6U/PP628/6uj&#10;PxcH+7JmUfCFLKKcHE6QaM4Rl9MZpw8fkK4Lrr+86LylTGOIUA5J3DEO7P4H4G4U8fKfk/lQR7xt&#10;de1De575c6hsjABcrwTtGm+Kf2H5+UDJ/pHyT1Ky2ubw9GFFKne/zbJSovjV79bhr9eVOUBZ3SZj&#10;NPYWdtEVabgDU0PZiK7Zx8c62MDDrv5W5jGZt8qf+73SPlTGpIJ9UXmFyaMGpzfVFJwNmUfZIHi1&#10;JSXvWOfaXcWXOrCMOIqXAyYyJwGBdL2wRZvkwucJ1bgQPD+yw2IaZ5IMH2S+5CerXFrvp9qBGcDd&#10;JEiWb9SnmvYUV1ifZbwH5/UbAnIE/SkEF5Vfo8ybE2a2eZaxMmfMzJMD5EBUEGdNokkizpuTZijX&#10;nhc4KMucNtUikQkPSsqL5PbyQuNTgkZj16js2alaR4NTjths0BOQo2gaPyA/Hii8wkYYNmc2k2T/&#10;yYKt58VoAQ1+146hR9JwTg2kA+Wt5KrfQqWfo1r/Q3gyjXpMsv6ZK6bU7w+LSK5qGCqZq67P8Olk&#10;wjk3L1/DSPYM3BUCtUJmO01WvsWZKktPmNvngaifCUNMCwOvrYc0bGaMQS0hHWR64Pz/T5mO4OF4&#10;o+QVQhDVqyB/q+odxwMoRCNtTno+DEG5SdRQ9065VfmtTSgTRBrBIwsrqNsuSi3yl9ao1xLDkZ8O&#10;53ylTx1s+jRWsA3ysW3+jvvpo33XIiGKLjssqfl4xBDcBr3vlOuPr7PeoHvdRsEIzjxv1D8rNLKv&#10;RzMM3m6nIxuM7frLTP0V6d4V+SUdUN9zI70e573+bDsaDIeDuy+vTtujUGjTGo1S+24lTLX1Bsf/&#10;q1psvb16LvZjtTxinrdxkvNGnClp7tygZlmH4S0bj2/t2/p6a4jhVjqAgm33K7CZKxxv+1RnHTRG&#10;ba42lbDzo6LcrL/X0p/Mb2Ei+0CW9W0PDCmmb+T1RAS7mClXxQb3kKPcAa+H5XCxvp5dDty228sb&#10;e2kLzzc4mdNQN2vfkeLdAY81AKiOI+XVmFXIHZ38tekM96yBEYdb09HWyjeFq/xHxoYZAz5JzWfd&#10;nhiwDtQ+mMSt8bHse+s/Q7mhP5e1spY3u8EdrrNrH/vr30gst/y7tJI3/zINJN2geFBqD1G9ub5D&#10;RG/FMYq5Wu9+VL62s3XHP6lEfRkN3vjaoTva6yvMX6tNJfRLyXhl8PwStW3IQy24WtOGUdxTqhn6&#10;+ruV1MpF5GAZZK7641MpVfIEM+pqSoym51qmVkB3Yc4ld3S7e9N+icfra++9hu6S8bZYfyPLvKbN&#10;TV7y4Ll8dDoyjlvyYbvmh2mwg9Y1m6/f4rxWRrDVthPfxEYZ5bP3jrfbQ1pN9+h+9+Daa9NwPnlT&#10;+l0vt5P3S65x6nTEgndHYd/ayJX25NOi7KSYcJtnzPOMl+sVt+sN8+2GuCyFvOt1x2zX4eneRI7E&#10;ppt2SZ0qBA5/ZbPxPhO8UrbXWZdNHzFcax1D1jq15oDS2ptBpNe3aoPGsLVN6cCS27L+cmINfwbE&#10;dBMnoAi99lc2NUElkiRcZFGJaEZylbfZD9RRxTYz07JgeblhpoDw4UkiiyEhvrwg6eYtgzEvS7dJ&#10;aRofa3/NCcb3v+BxQIyLzh8ckVHH25gwJai3muLIwqBIeHq64OPzNwjnJ3AEbtcrPv/ygvl2A7P0&#10;hPTTENBfU7zEBfOyAEsddXWJi173TUg8NfKQODVVc2qucAyNUBqRnRUhV/+W6aZqDPJmsZfLQo0j&#10;rPMsdbJvGCCGHRwS8q2b3+b0DMISr3lNWF6DI4Sgjhx+XiLq68rlt48CWL1H1Hep9JtKZFK9FB5R&#10;x2a53hDnRaPRSZzSp4/f4M9+9zt898NvcXl6RqIJc5SNeTutnjSKHyXZ9VmiROYU/ElIS1KHXtar&#10;yxlIZlfS68SZASSAI3LkzBgFY8lkYsVgW4MoNjb5rKMoxjiX30RZzj7lmUhKYggcaqc+ccwEQKnb&#10;W6oMIXm+hT5aFEkPm4Bc84dV+uzRaEDGPJ3cSr0DWZFXDK8TIryzNFKQZzqOrCNlhFeGmGDXbbBT&#10;stnmD47O22tbhBRkW1HXPDtHBIOTtRD5PvitSFtH2duWFN5CP8pA9nzBj0uMCwAXIbTh4eJwEsEp&#10;AssNFBfQfAPNN2CecVtm/Js//Dn++m/+Bv/ur/83/Pi73yM8P2OhANZonYljxicQ5Lp3G5NTwAR1&#10;5kxJrju/ncSZfWSd83ioMmHpl+BYTb8KLvi+l8/6XY4E7cvZsLdwMAAXyTNZZOjmevNcZEBbrf6K&#10;ZxdhNjsNs84Rp4S4LIgMnMKEy9MFy4cn/PLLZyzLXGiCwkvBot0xKCkaZ9uNERUunWPrmGUxPBzM&#10;gba0aQO8Qw4+kl6zj/gWu/+XSzWtMnIB4vWznGZucHLJ0TQax725avdSzDlu6Ctj9HJnDEWv0zKZ&#10;w5V119mFmu8Jju+j95ewAdrDm07uzYxnaCQstisupMAMrkKNNZK5OlK2V1gT1F6kEb2TOuylGCGH&#10;GIK+Z7R7ocRU44SJQoov/plNDRUxs9F3PAK1/d1CvJKF3Ce79qw4t2XybxkpoNc98nemLC8GN5/5&#10;PQHmF2POtsVJU2RK0uijYZqggTIRpkkcNXMETY2uqb8LmFT4u9FiRqapphYwAswhV6JaQ+S8GNVR&#10;M8Kc8uXQBYNd5PXsTMt6+Nz4Th7PWja3Z35kh3sznn81MlCVr0nSToK/m7JP6sZbo0P9V9GntdQI&#10;fA2d2YaVRFb2yL3WymD9M4vjb9apLYqwITUKj85iNIdM+yQokOQl1tFysu/Q+RQwqfK+dERgpva3&#10;IUlb1NGJbpCbrHX0g32jEeAcQ1o45EdhNg/msS2DGFXfRe/5ooy+SW6Bt/OYwXqc/HQ4rXmGt+8k&#10;NZ62G/AOBQ8nRDZ8ywDYrrQr0KfgcaGt6g3TbwK3VKuYZc/Y2h63YWCkQejyUr/WTL69un0arHf5&#10;Poa3I0oodGDIDBoCPyy8keS8DuUrEXxZM2Z0ytUgFdio+X08FVm56WvbphOStve692EYwblnBLnH&#10;iWYzh8O90QYyczv4r1Oy7k13zd2BrGu4e6QvLc880rzXl1/DxmpYm1g+gwa3HMlDswZHG+ePS7Ka&#10;d2St16eONgkt3WqqtU1UMk2enNePx5fa2KrbK5xwJEjelfb4ANeZ67kVpYta2n0glV7U33yDidGd&#10;1myboabMKBHqbqpq4p5tKAZtTVx9dJnL+qrl4tJOD+ve7O2NbNW3sVDr3h+bp8fR+Lf2bruOIxqH&#10;R9eWpR0QUUreL7jWt2XqO+p5BDBH2xrgTMvLyhgaro4WtJ12rGeq511KMZqQWH5tM5Ajflh08FbD&#10;oA0auir3Vn1t9MovpDOOZLZRKnTVdJCG1h4kMCO584Bad1fq+1B0qDpPedZt+R0cly+WqJFRqPrQ&#10;1PbRP9uboHs4hG/D8yisMA95O16vtq7kv1EfuXledPlCB9Y2bW0tpUHMuwI6yzWr1fNytViVedVg&#10;uI4fRMdsWm9Nazi6i7sbwHla+6eSHkE7v9Qm4K8jvR32eEcdmQfYb2zrnz21yBU9VBZ9L9nstbi0&#10;LzMcb2NLNjkKz/idb6N/Z7T0fdNYjurf1WnXBuZEBCYXQREEThHzEnG9XuXK85s4ac7LAo6xHExw&#10;zofsnMiysyE0KoyER4QdupA1UXhjvnnVyV/WPSYgUcPfnE2dIdGCOCUXeU/jv/lr+NhHWPP2DavL&#10;hD4uf7opaZuK9icb3KUKi9TmnV+qGWK98tnNh5+XEIJucrpIZDHher2CmfF8mvDh8gRcLrher3Jd&#10;9DQBRIhLXMXA4lyTqk3QpI61RpfkinLtso0BM+IiDngXcXXTzdkFgSZ8eJrw4cMHPF0u+PllxrJE&#10;vHz+jNv1hhQZQccFVI5qRo0CajizxIh5WRBvV8lH6kyVpP+JWZ0UGcgR/Mxxk2DOXDHFQmN1E5mg&#10;jsMhwPmpDteFdxIFAEqN45c60gcivSpe518jNdEU89iVaieFKCCmRaMeBZDbcBBHjyRXInOBy2xY&#10;GU05wd+spViTN+thm+E6z4YbVl8iXbNRHaBiRIpJ5ogCfvjxB/z429/gx9/9Ht98/BYRhOvCiGmW&#10;68xZL51PCYEhPqCcQDHhlOzaywUcF1BcwEmjaqZFHeAWzRM1umkC6V/ghBivpS/OaSA7phqdquix&#10;1ymLs605UNaibcb0Zn06+dye5HUsc1u+qxdhpjuOrw9ILLvd+2oPmMfPyrwW7VzWrKvH7f02W0FK&#10;zj0NKym5Z+I8bc9lzBMmmANIXldc4EBuTwr69WLzVuwApENVnJA4OWbjnA2IWaOXlp5b3C02e0bm&#10;saRrv3WuLuPm5651iOkcPzzvXmGRRWcinKYTzucLzqczpumEabqA6YS4MCIW5X/qwJr5qR5gWBZd&#10;kwAmwtM3H0DnCdfbAjqd8rXncsNrcXiyqJo8OZi4Dz/o+9eOgTyflH7IZaYWlRRcdDfW9cjV9eqC&#10;O+agLX+MaDRc20zablLeEhERKSEhIuH/Y+9Nt+TIcTTRDzSPRVIu1V3VXT3LOff9n266qzIlRbiR&#10;uD+wEFxs8QgPZfacYWbI3c1oJAiC2AgDC9IilUrO2r5kiF70SN580aOBtU1iCa59XTPKcsHD4wVf&#10;fvoimXvXgnW9IhcNCDcyNR5RZ9VpArSngdtDfy4j8JY9zD09sN0P6a+fK5Wv3KtERg4kpnA6UK1R&#10;A9m6Zza80tu+xdaPIS85VD9ZjEOYxgjQVt/1uaPS8J/A03v6bEZGpkuTqqeTwGiTURZ0T9oyUZ03&#10;lhellkWyKRJDN49MJoReA0u0ZLVFs0tXfaMGXBeuYXysWb0c26GuSx+S4ELTb+7hg2nXStCvDC62&#10;F9arpJQKkb70K48zESRh87zNGqOVj/2aa/T6Zv5Mr9TvDJTMkBdvRKdckunF+kdyLDwRPGsmIUlw&#10;5gJQkpd/kAi0tMedi469VD3LYCCoDShjK8zVrmJ2UnH7yV7Ky5IZPeeCvEqQZtGAQjnOXl8K8Nf/&#10;dD/W2HYng3sZthUA2K//Sl86okY3DLPUncQ0rt/Z7xbGlr6kJFDwwNrejP8KOkwXDOl6XrWHrU6j&#10;/7tdzFbZ70cdKNq6Vc+xgGyKKKvj6cidI7gw/iR9b/lAep5kfV/8MrWTGyvuCbp4j8Eh50+7HGfC&#10;YK9EZjx3HkXF8i3l9ueb2uS82S/0YDZEjr7+OYz0gYr2uRnsNLnfK+JOgAqFLwBVOC2y2o2FTvC+&#10;x0G59+TebPQMo3musTrndd5ablPy9sdnDMIxypP6J+GewVXDLLkhtroit9sWJjJuYrUG/eg8i7BM&#10;b2Kfb+zBMwvkBEacJagixJU1z4oJmgSgONP1B62Sd9YqFS0McQwmMHg2nw0A9mFzZ4329BtaiYoP&#10;3r/+NkE7aHPvfsXDe/jx+zn6rIyqXHvhlv6GQOH+4aBYz8vxvB2YwdvPqUNjJuxPt/HGvqfFFKOP&#10;NNrDUVNW3htoZLKQJkvwJvpU2to5qfLNZcYbby1E1J9etNufGayhhVnNw3as73k7nRnXyfzoeJ8V&#10;mvxg/V5MQQb7OmbunuK2z9lozqzg4ckDJJ/dBB2UezdDOoN20EP34Ngfb9dh9/MD1/afshxzgHEu&#10;W65qjq2Np72NvZcqbilvlQVvebbHzt7z27d2ntl40K9sNdrZtTEwvAZztYXQBlVuoj7Iuaj/iGOv&#10;t4E7MHcVkq0OqzZf+ddb6PJtZZcGg20TckuHf0/Yf4ON3Nm5t8J0Q9mTbkc93NveBG6bM7fvGzAO&#10;Mh7A6NrkyNEY7PXY3vcAtHR5sIYRfBDDxo+t0bheK7x9a8P4mvWsMvPALqPQwS4G3NnXjmUG2/ZG&#10;x86cvsE/NDQRgOuzeRPeSacUaeQDFNv/ZuVePPVET9ijhghGlEHRR2QOfaZ6DGn/bHzmz1hOraYw&#10;oHvNz1Y7HzH9RzDfEpQ5q3NmfmcbrECVEu29emfmMZvB5psmgx04bp5+TNlUwG5rhc1XEHyJtABU&#10;j6zLpeDl5RXfv79IVk3NpMkaSOEBkQwQEhgF6bL40crip5fgrswF5eU7lstFMoklGYv5LSS4w6Cb&#10;jI0ZSGFOfF7dEdlgx8fY/e73ido6sa3wx7y7YKwNC7TMOYMJGpAXAoc02NCCXwx+ZtncJlokyWCT&#10;uUyyE67rCl4Yjw8LHh81syaHY7IJEqzZ6GAUNlVDAC2RH/tbsh01mWAxLx4UVhjM9UhrhLZKyXh4&#10;eMCnT59wuSS8vq749u0F+bri9XUFimwkLx7sJSURgVN7hGwBsJaM9Xp1PC7LAmbNzMMFpSwAZclW&#10;CgCUIS+uJN9wLoV9s9vsCy6q9zHr0ZptiRuZfaBmxaN85rJqEIQGGrhSJUFTKRl+oEdWAvX1KNIN&#10;Yk250Pg6JaMeJTvi2l7kbn1GrMd4MscAOd2sVyc+W8A0CKUQOFvw3QWpJKzXFeXlClwlSJMZePj8&#10;BV9++gk///Xf8Mu//AVPP/+KvFzwWmTdcgKueUVhQs4aIJYYRBmFM8qqQbScPasSa2ZCn0Mo7Vsg&#10;mwUtF4YHQh/tq0xeRGrmEuJTdXyEORYcqFbJMqlVnw/6BiqfkL/SzFNLE9zZvJGnzGzbmfyr30f6&#10;HHekbZ/dfOYWr+dwGx50nF6XWcA3c4GFfhMXIEnwYEbNxEoEJD2lwAIrhIbDaJSGLTC4DdZcQOKk&#10;kEHGTxt4f++gxMcNz5WPAxH/7ZHbcR1VeCNmSyngzBq8vALrFen6inRdka4rsGY8Pn7Cv/3r3/G/&#10;/+f/h7/99e/49PwL+OEZoISvr1cwVtT5tuDTOq5cZC1IsEySIBxa8PR8EZ6qAd/FZKvrvhWv1W+a&#10;fF5K4QZ9ccyWvQ4ACl71t/IbCL8smhE7QYIo15xRPKhdgseLZ34WIqzts9tn9tvyg5psd35X0M2L&#10;Bn+xQLcWye6LwsgaAGTZflesWFLCw9MjPn/5jG9fv0sm5usqa7Q/UYPmfi+uxPKHlEqFkxJs+GE/&#10;8oS6t+1C3LIB3o6Hfi/D5c/+U9OrjQ+D0SQjaj4nAXW36sNVlSP/XXnBFvTKB+2FDCrN+N0vHuFG&#10;XKvNxAJAPU67kRMx1UxYP1VZ9PVnuKamfsA/+SOIU0XqOHMdNOiE/iJv5LENvxdYVd2qYAU+LPqI&#10;zFWgDseNY4QIlGqQZs/b56Xi6aheQ9pTc6JAMli2FTwgrble5WBsuPd3cjOnow4g9Wf6X9sfF4je&#10;pXx5SfJyQvJgS8KSRDeghBqACXhA5rIsEqQZfls2TbJUmyavFU6mmtk58ncLvBd1TXQit3M0O7u9&#10;fCU6nsoxwxvHQN5x3JZhs19+LV1VGdjXqb4iWQXCi3QGqNbr8Vx9vzp+lnWZS4FEEZtmJThKkNeu&#10;XB9i0aNs0ZgsFLkGh6nSkxF51TVNj3NIdklbpHakri292a73n7N6sjgrPDCeGGJjaHgmYKdR7cY+&#10;Lv21WwXPllNHgLSriphdBAYXcGgzIicSmTGHZnPsjKFibathYRPlTNgFxwwPkRPOVYWjjayu8i6s&#10;f2TZCobcI9gfCVMfqOhOM+gczqav1yWGOjRM0fjwhEn65tDeJjz86Iq2tVreezpg3/+wNgdFpl6d&#10;1Z/3Mbk2KGmzbGh1tZ6lHe40j16Biq2cO9zCnlOX6GwzTXluFQUdPNZGUIxdSRqgGnu2LqQNFYyq&#10;XEcFs+mjvfyu9Xdr4PHHlomyodereN99pClLqGPKclSanTf0TZ1EJalEFef5rMJdQx3fXDY3iUXY&#10;+feWGuuz7y61i+nnVjnu21ZlcDa2O9NvKGbgjA8PMuagg14Z2woCukfpecB2YMBOoSAnWy/VvDrQ&#10;4hst9Uz5Y9Ndz6V7edmv+sgHoyq+Xd5Lvu/lizIvcqxBK4tvW1sz46AEHScFTmmyx8OkbCkMlhtN&#10;aLh7g+6QxpvKP7y8ZSM73L29v+75/YxO9c34nnfUl54CC57q2H+AXD63tMbHOqditMz6BmXM44s+&#10;LQ64w1fvRPg43AxtU2vE+8arGeEOcf0yHu/d6xqd7j12eVIGzlj03B69BWfRSbD13EzORD3fdCN/&#10;eQo26mPiunV1fsgLS4ft18Uyyq6+he12zs/LCZuMrF4NyPJ+w+MEtDC7fKjH7o1tt+vzDMbPrtcz&#10;L4fttXFqrUx1daHH+njlXMcb3Qi2HqpTE9sz1Y5jZzyI28q3FwaGk6yqlv8j5MqfwaY8V94uS/af&#10;2/INxWf3aWGQLN3v1NXt5GfXij1KqLR6NPR93Ozr+PcsvY3T6xvzh9rn+3IUCH9sR71jfXa6zVvb&#10;uNWOuG+Z8fY5PD/cx7TJgO3jDN76RjodvWSYRlNKAS0JiS5gKli5gHGRTFskAVkvL6/4+vWbZG9c&#10;V1yvr36suajE7UlE0Z9ddLeqBgVKkAqxZOFKKclGrUFKhNmbof1+in4Z7tl+SL8Gmu+T/6LzMuoi&#10;rs8XO5659TW3AUB2DU1AZIQhrysIbZCK/IUNfQJAlhm7gFBQOMvx1ADWf8rR6j//8gsel4Q1JQme&#10;1eCflVfJ+mkjYMhGqtpm7qHUTVcuDM71Pmy4KHKsNdfMl6UUvF7j0dIL0uUCWha8riu+fv2K16sF&#10;OrFm7FH8s2W3BNLlgstyqccPE7AUzVVM5Ju+zTHWkGCjpPNjeK7ZJCXNg+05ur3KNXNiziEjaiUa&#10;gCR4lACskzUvc1lPwGGKxFJphRjIUJzKg9qVR5aiMJCpBrS1/BzgsqqZRgBZAG2FSWNqZX5QdT7S&#10;MTNJcGxKIdtogR4Rz7i+fNMjCzW3USl4enrCX//9r/j7f/wHcnrG0+fPSA+PKEywrfbMkKBPZl//&#10;hSWDa16zBG9zQdGMnlw0WJMlEyuKZhq0o9FLCUeiW1a+MQhz8MkVw3e1yWPpN9qWSowAACAASURB&#10;VIp7PFNY6/J4rniyHR5nMTz8UfNwtGX7Y7h7+Gd+BbJKob7RVNxNsJJAlONAGz449h2rxZMXa7sM&#10;yZKlic2ctpv6fQDcpo4Xxqz0RqCmrThlpss1Op2v29hiCCQJY5J3BSzokpUf1MCfyIftc0lJgw1b&#10;fBlNSnB1xppXYF2xrPKJdUUqBY/pGU8Pz/j09BlPj59A6YLMErhyWQhFA6w982Rpw7GKxiSWRbN6&#10;UVIzj8U1ne1I0XCiB+s8AWANxLcXADJChstS5YiNufQyK/6ntmWk7xooTIpTkQGRtKS/mjXUeHxW&#10;3uA509yfZGcBMnJZdV6C7FP5RKwZkVUNKFmCvkmD4ErOWNKKx4dHPH/6BDCwXC4oXCSwxvqNtNjv&#10;aZmcq6Q16FVn9b436cG2HtH5MuL9veW1AdoM5j/HHumsVH7S6mrk/FuSEWFYv7GFoVW3LSKjCfMt&#10;xA4iIKUQqIiYGTjKm9qvfNcsr009a0MC3yQbqPKWML8xeCyO2Tg9EO2iaKO09NqyRWp1GXT2YeGa&#10;VTPcrwHfEP2cLdBv0eWx0R+ifhzWr6tUcU7hR167PlNbCW3EAM02A3bEXgvIcbTETDeoMrprewoX&#10;wjokxTUBnAOdxf5OyH0GiBKWpeW5sfhR4MbJnFFC+T5hWTRYkxISqQgxmZAIlOB17OxzC+SUAE0N&#10;6HS9SP+opzb9HeUDWxbNoln1WTLe24t5ll3ZbBqGZ4e2aSRYrmzpgRnIVO1IgUtXRtKaJJpXtkzL&#10;LgMrLdhyqSxUGizMge6VetKMziioZuGmKNe1jS0mPClOQlUlgulFfR3DOGP080QfbXWLh7XV0Huk&#10;PR4/O5sj8rmWDxk8pZmDPgaFOfYR+6/l0juPtoz008FVAZmVhSogcfFOynwTiKafsw29e5Y3BT78&#10;N+pvCsMNdW9xGPpcARva1bx+X5Iu+FgqXzBDhNtlHOq3wQ2t8CLqAxj/+5d+fvK8Vv04QIC9mda3&#10;b9f69oPK5p97098fPeugBeXcPhNadnqm9E6LWbAmQccZ5Uzot2f60dBv3vrZKr0RYWObPLe3xm51&#10;2N+jDE6fDpaa0XUsBMixN8Nztb1KX4QMPkOSk34ovGk1whBl0Fvar4bG7eVok+jouVufmQZU3IFk&#10;dnWCYNPZp20AbGH7djqOYSDey2b78zL2+e6NNFfE2tZdDTvir6aQT0qw43yYpleZnsnonye9PxtP&#10;G9RRl4W4luOMmfE+l5C3qN19zVYhNMOq0vsfrxeNgWRH9assMP5mPoe3bLI246dK5UX5UCMbOWg+&#10;zdEEBD9uaujjNDjD89N56R3gO519hPxqYBraf2d/vE/rjRbB/fhG/rRLD73t5rrR0YTt3afd2wO2&#10;jpwp0962+eoR/rfW+Ueu/02eH1iTr+fIqzreWcs+zvZo3tb1LrzaeV9rZr9sBaJs3TtTj7vNwJE/&#10;91p/aa7sjn8Dpi2b/16FWia6X1npgsyDNq0AIGxweK0wbxta/Qla7+xfU2pJWP4S7o+BKaZv93zp&#10;Y+TsPdo8O9cDroFmxZIZdl6HxwcO+rPXx4wtkx2xuTGr1T6O2bC3199EYk7KNnx7mPrRtuKPKbfR&#10;1jlSnPMyKyPPv0WfA1q75aj/e5cW+hk+9tdrLwtCy7SN3zOkV5/dOg3oTBvHuDuqc5ZfbeoqB8+9&#10;xQ7Y6vvD9ecf1k4I1sN8bFsjbXFJ8y1IsyOxNz/H/gPrJ+nungR2aYCbyvs1SyBIvmZ8+/YNv3/7&#10;iteXFet1lYyO2Y52ZoT0l9Nx9d+ZJYgjcQwWQeN32GqjaccdCDzUi7TVB1nJ/ZjRcgyuok6HqZum&#10;pkdjaDf+5bwRpGkZKY1/qq+ExWVQn+HsgT+WTacUPf4QQP624h/8fwAUfP7yM2IQnwXilAamTvdk&#10;aDBSkeljNmBgG26S5bAec1vsSOvC4CRZY7LSCV+vuBbG9fqCb9++AuUieGINhoD0xxoclUvBsix4&#10;WBYgXYTWwLiuq2wsL0vIzqMbrAl6rGOkcdFfGXYUuFxNJEezk2VeZmj8nwYCpeL04z5vpUGgTg+H&#10;7D8AQKnuDlgSSCU0+GGHjEY8Mo+BEhJLNgZqOo3qvk4M1KyNq83KAKM4r/DshyBkEJZLwgVJjs4s&#10;EhCWSDfXX1/AtqGOhMenJ/z8l1/w088/4/L8CZeHLxqkueC1FFyzZLYrRYI1BdGl0hYDXDJyDoGa&#10;eUXWPzlCOaMUvR+PvC/Fj3bmokdlBp967z9ibhE88+exZVftr1u7zYvaPf9gwLMU+sI0w1ZrbOlU&#10;vWY18+kSmmPEuxakxJMc3idjp3jkmt1VoLWMv8IbCljjONj/xI8pz3ARP1xKLQ0bziVTo9huxELD&#10;HpANajJ6zkoyJ+HEIjKam2fKtIxdmhUrHN2Nhv+3gfTCzwvWvCKvqxylfb1KcObrFSiMBQxeC5bL&#10;BQ+JsBDj8rSAni8oDwk5MZhXLCBQIZQiRzgLH4aTgAcvKln0ZKrJ+qqOpfD28Ed9I9IXI9Zjlwct&#10;riD8stSAVgJp0Cuh5KK+WeXd+lJFPw+OQ5MZ4BrsarBAw8lNxhCBNZBV4qVJ17/NFYRB6j65yVxw&#10;PVL99XrFw+WKy7Lg05dPeHx+RrosyCWLp4bIl7jvAVDFjQfAhuU6V0PjXm+s8HG66wDBxId1z3iR&#10;97Qxtf9dP6t8MnBZzLvr/Y32jz2tnND4l+t1RecueV15VuSi0L5ctz2N2mI75y1cpM9YUHiLe1tT&#10;wyionZv7+qP6mKYI60gfRNUPa8Hb7PdUrrBJrcpnGz0UUQLU39DxW6yAzZDMQ8WxB2sSQgvw5yQA&#10;vKhuJnBJYCE39W2UcQ7j9R7Dgz4Fm+s4iiqj253CeN/wpPCx8hVX6FTKUX2knZaZjN+20Xo7UNpW&#10;GaC0ZcH5/udJMeu1lBLSUgMzocGMNeMmVTwRBTAtC7IOp5SaRZMtq78ExOesvD6v8reuyNcr8lVP&#10;WrCEbhGVACQVVZY1mmrgpNtBihuzGwhtkkODkzDPrHnEk02mFrSxHh1nGPSaRk9vatrzLrTDFVWo&#10;GB19qV4UxoY494qv3sfCXMlq8L+4TtCOt0VHoNXarfu9en4Y11ujR1oTVH8bT56h39q4vNdpFBtr&#10;i6kqrTG1sc7qUxuw9M4pcbyMAvie5S3C4qb6kWLvJZNO9LnZFQXlbDKOe+D4lmGeckh2Tt1xWc/b&#10;nDZ1I3w/uvROtAEv/nbZZgtHPbwLru2MoIHJbrbhVbpS3xoEsvNJNyZuWW5qxFRmqYcfmKPTGOcm&#10;jJ0TUqWIX79xffhY4oVQ+s0PMzKBkTcRURBq81LA59bUG4upUn9kYa5IICLPslkQaGXUFNrf7wLg&#10;4L45GWbGawfAsFkx8Lr7ljEj2FDj8HYE2TL8uvo8af7tdNgHa76v8GTtb210bJVW8tQrWz8HGBo7&#10;Y1aZ/KN1NAWnyFQVC5pl09bMiIbyyGCAwtYOdU9Fmt3nf1PDoFqqDfC9nLPvH11Go3Vm8m6X0fF9&#10;Z40iGgn+NfYR9R99s3BmmOBt/OOWZ87UvPfcDn3ewbbZUaYmpZWAprd0rouu+ahPqIMhTLLpKe7c&#10;2B3OG2ltoKn7lSOa2br/drt07xl703TWX/NLjWd9isR1YBm1Q619fXFwYcT+NvCyMeYjB/Ot69mC&#10;7w/VlQaesXbTb/hKgS1VLNw2n9vzvwX1/otg6okOtes/1YmzAws3A9rtiybfj+ll0uek0nA56g0O&#10;2x+tiUuZBtlONk6AaAdt0+XWqHo6dV5LgL9djpEHt283zzcRYt9uezLkqFUP1jT5f8YA2FjPdEAf&#10;H+ic+IhAXStts/HI0Und4dn2SvoBZH1PPIxy7NYB3HfAexuEwHk6GPXJvT7Pwxfhma2Rj6LRI1hO&#10;1b2x3bfo5LcEsfKMj+51QVCvvUoqRv0+gWPXl7p53wKB+hctW1t+oIFQsy/t5ugcH02g0YzvbG4O&#10;9+Ovm5NMcvy0BEEkb6dkxuvLC75+/Yrv377J8ciaDY+zZdfiRp2fyX7ZTJQaOdcAyQzGghCzo77H&#10;2EYMOGlHo/m6Gv+BzjOPPiDbZKy/4XD0fQj+QqAls0Kpf1QDDqXfAjvW2fpo2kXbF0MCiMweYq6Z&#10;18CCrzVrNreiQZpZjpUupSARoeQV337/DQxGLsDy+IBlSeACfH+9+nhrMFOV1za+Uljng7TfbvJA&#10;2g4cH6zZ65AI63XFy+uL0NyL6EOrZlVckL2vRY9dBOvxtpDTBNMFSI8L6LJgWS64AHh5vaJkIGfg&#10;uhasawaB8ZAWIMmRzIyC/AhQIiRakCQ1EbIdM55LcyyR6TZgeNLUQlVHskAj0+miblfnWJvw+Q3r&#10;mVkTPNa6PX+LWcEAoIT56OnUfXhqd8+CFqJTPSsrIJZ9ASaA0wJGQi6MvBakwnhIF+l7zeDrFev1&#10;BetacHl4wsOXn/Hw/IycEn57+Y5Pj7+gcML1esXLmpGzjD1rsJYEtAmdWRZSC8osJYOhgcV5leyZ&#10;rGtEM+n5scvFjj4H/Ah0tjUlNAj4UCOmIplOSo+zqDGHjEB+LGtvH7IxidqU8YdxNrp+QkvGI/vf&#10;vL2HBJj82m574ObU+2yiTLUgy7rfxiDEjS6GBs+RBOtzLqBC4KWigVJqX1ckAhbCcvHF5q1ZBkeC&#10;HH9LIM2WWEdW/RLjSAvVY9dZosrVzyrZGBMngMkzxDI0Gyar9eOuJgGeSw3YNN7oPJqFIgpnD6Qv&#10;6xVcMogZC2R/zbPOMXBZ9PhZWrCkiwSWJ8uUSYZRz3cb+zT7vgnoqhPnv6NcinAj3LOj2/sAiebZ&#10;vg37C/KBQp2iWdKq+Gv7rtdKG6gZZKq9JFDAkl3Q5aHxYgJKavgrsckZpYvwx6rPGZ+9rld8f/mO&#10;58cnPD0+4dOnT3h4uHimN49eN30i4iZYx9trsOUX0xo/2DVxz+DMrmGYHjdqjZH/MmChTaYf2R6L&#10;TavRJXGTsGj0SdSZHb0Z1tcWuKN+2/M763M7G+c8YPQ8jimAaF9q2Nfe8/3++14966uXI2XTPpB/&#10;5L0r0jVVZZj5korqrUsSPmbHNsf12GjWlUS0/1Jxri8dmAyy4C1mC7au7djYExEs5ZjVdf9W3GwN&#10;eHBKOWXbK01tZL7ssIap/B/udW1EXu72ZqXmmqzAsrBL/ZGvlwbvYAuWlcyZlWPpBLLIw0R6FHqq&#10;+E/LgpQWLMuCZVEbVf9qNk21yTT7q3apPZiNYi869HZEDahv701emmBrryZAZ1Nso+4d0S5Kr9+r&#10;4bPVru25Re/3kc/Ke2alcogaDCpXdB6JQSHjaCzVhuLKBrphMHHV2yN8cZyhz8i53MPrL9eZbRZs&#10;Du0jcWuvhF4anBmdSnsNEhxXLf80vaXVz2QtmW636P2qZ7SghDnTti9m7NtxD/sC2KVHBQDdZbI1&#10;wc44uH16vxgccVK1PXuzqEI0plE9clx1V/yZSNz3KFOG6Aw/TKwKBYsi4ljZ25o1xWOQGrf3/ZIy&#10;KWVLWsPUOJwa9xiZfa5+60Tbo6/tNuLzu1xkUiKx93MyG8uewkGhDndMhCZrYwpPeGhuVL69lJnG&#10;GPvewN1bNvU28XTY1FghKlZbhZmbQNBbaSk01KTzD+bvtMX+iglwFxfO9MiFdNdhbaR/PdgV9VZR&#10;DqDWPgGcCUw7S0/3pIWPKKflxexZl3z1Wuo+RfmtrNjn8j3D5+PHZzLLnhJlumsw1IhGxmyeZrLw&#10;duP0SDEPvw4UebMbekPwLaUqTTtC76gNg6v5nroaoyJ8ek1wu000fewPWF5bmzbAXMaaTWOOBAJ7&#10;cII5/awurP6uNCNfG0du1q1AiepQ255vfVdsp/0TpZcxNzQX9VyneD4v5Wc0N3McC5jk+hB1MAPC&#10;A80ZW//dJj/u5nSrvBW7vpn3xudrOzuARPoerKvu+tZzB2WPpx6N7Yx4eR/9nnj2jvznSEa/1zFa&#10;9Z++1/36u20OOZc6mRkvBxLysQ6Ozk57GxTGbdim4E5IuG9wn49v8/r3lt7pObWfeh5O5L6FyoXm&#10;Rf1moa1bbYuDMW8+HzMAnLeF33p/58l2zifDoQY/tZ45Pd/X/0anN92f993AtDFICl+aGh3dDU2E&#10;dmpQu9WLDkrq9NFJ2RlelaCVIbQ8fa69tMEHs07i7w9UEDfGRqbw7VXyu/UYn9YH0C1eabm7VvXr&#10;eh/exq10e0afvbV8DN/cnt8zPqmPKNat9x+zw+6hwOXZXFdtqn7AWO6pnx7Rz5wWeh9OgIv5RCRx&#10;0LMn7W+Sn+uzLXNsVN6ecdII6y7+jJ+RZfDa11i3dOH9NcQND7x5ze9CpBnNNto0zL9Vx7ZAiqQb&#10;coUlyM02gxgLOK/4/v07vv7+O75//Yqyrro/mJFKwZpHH94+tgCwBAZer1ex97gGdVR51tpv8bOR&#10;SiELJqHzDTDC0a0YNxC1reY39/VrAItDoD+ivTBrYxZEsK5rtR1JM9IFuVLbkVxf67pK5k3NYmkZ&#10;CE1GJSK8XF/Bv39FulzwKf2Mh4cnJGI9arrCLkGluqHLjJwBKpYdJ0t72i9BsiLKhltB5hVrWVF4&#10;BYNRUkYuGSiEtWQUAkoukoXu9SrZEUEonHFZFjnSniSYy2ggLQseHy94+vyEy9OTRG1Cs7hBQnAt&#10;oJOL4L0UD3lCAYGvRdpOQEqCN8vCR0sCK7yW1cfsG9sE5dLjHe5PZyJwyWGWdd4l6gF9kTakk+rf&#10;a9emJy31Z+yI3rYd+5yu/ZjVK4XVz5VFGm1eLhdQWiTzrZ6zzCzzdH15xXX9jgWEx6cnPD5/weX5&#10;E9LjM9LjJ1yevwDLggwLll2RNSsn5xWk2V1zlsxJhcRaypbxldmzZxYN3ETJYBgNS5ZUaOC3e4S7&#10;9WMbwPK9w4fN1SaPHjms4dX2SG2jfXySdS7P61EeDOMNxrPSrE7v4Nrj39UH2AS46cOtGdJnWmvp&#10;yOzB+kl+uny1thmFCogJhQCCCIQEQmYL5Elq02igBwNMC8rKWJYFVCpQZSE5VhSsMdOMpD5E8jXS&#10;jTiMg8iOM2XNBidsQuzDhOKmiwUiFhRqswgLIOyZfGPASfxEYUhGXuGH9jIC5YKFBQcWd2F/l+UB&#10;S7pIoOay+HqRLGCWAU32+vs+Ac0k19CGK7KCn06uxOdrUI/0REzNdZd1/mxxOeuZLpWV2Qm1FlOi&#10;CW41ULOulwq3ZFJltsxroT/DNbMGYhscdS15OwFWWKblMD4K8CtBwAJDCeKLWfMV15VweXhAWhKW&#10;ywJKAFNBiNSv64ni2qj85c+yV9iWeSDhRlX5iDp0s5Ym33X/tz6oOvfQKaPNvNH21bwg2jwrq3ML&#10;jmEIpwe7XZp1j8h960tblV+Mz/cvIrbtRa0Pk7ielu/ujWcTB9DTVlH1A4Ojfq8cuz3jJ+jIJIFx&#10;5JmETXWwtqE8j3UjmRAzYSJ84xYlAViCvUwhant4Mc6hUZkDy5gI2HsYkh2y0rhk92fA8jny++1u&#10;guc493U+p8HgM3DIK20bL7XwVl8+y9J4gixRltQEcrGsj9Fe0PFRARZltlleOquag7QjV+v5ubYW&#10;CWKeE2lG60QAJAhz0UBNC8iUSuTyNAZuVoOm0pSdTuj6jNGyySTn0So3cwFnBmd5sa9oJmlLRC+6&#10;fA3+VMO8jifgz4iBVKEVmo38v+XVfVydXZuVRvfrfCNMMrPh8PSmj6324mfHHrpWapXmXlDgOfTF&#10;rt+1x7nPQCmhloGwIOpFY9wYGZ0GvlLbDnTRjULa6iHo5rCDt8f3xZmYrffhafI/ctWxQ7YCWJA9&#10;SCbivxnLXikV8fbX9vO+ckSUDiOPCATQTdLtxd6OrfiorMQ/ow7g1+cLgDGi1PE+u3mHcmYuZgv7&#10;veU9bZ2mHwIsGM51sf42ZgtPkC1uk204i/Pbdt6PysyBdRSENXWgbtU1YTdhmrHI2wRbCubbylEb&#10;DQ/hdo30dRDqxvCUfr31fUcXwW7g2WJvzUMFMYVm7U37gfVOoNv7PZbTTo/TFHX/Ep1EWyX1+O8r&#10;TDYWboLB2xnFJrrfdS3X+odd760N7/dYZu1tBu1RwykYJ321fRyst4MO4hQJPNHoaaV+VCTHDfR9&#10;XimPHa0lTNbbifVkz5kTLrTc0+gcjnPllL7RA7ZXJs1EHWmOrw2eF56bySNShhuzXoqJMAZMzlWN&#10;qETNpOh+2cTZ7uMfpPScLqFvIyy/Pp/cM7Q1463VgQJ/O8xU/+Y7jrHydvruLnTDbO+TyMx+ILN2&#10;NkswNoOLZb/m8fVbRn8vW2S3j/C957G32B8f7kgVi/KeDWLKSe7dhbe75SEgJdeONzI8TmIwyQdj&#10;V37MHaA41EXHxlxj6Uc0H8Kp2m/RKELbXHVf6atHQgwk0DsHJHl0/yOW36nAS96ve7e1FnWkye0Y&#10;ZhzlsM1APcrqDgB05dwQzTd0rs0z5SbU2jzBdEyRFWeaEF3n6GU4ctkjtrzYgWZt7sFaNwrnQB+9&#10;0vG+1Vrb2Oheet8jn+Bcva9oMV30qN0bNuH+5OXMxtuP2QjVl0t9amcvm4bakyxOH6UTfYQPsclu&#10;ZNdjn+0DasZwV2Em06uRtMsDtvpqrk0aYLhev8XNONQD3m+3/ohnj/xGf5aAAB9XIj3u3LL72f6J&#10;BJa8fH/Bb//8Db//9hvWvGJBkk1GSVsYXlrpnZgqN1XvzBpgSCxBHq+vr3h5ecHj42WwepoX9E0l&#10;13bGvZpAsd2mGQO+Psxv1GQPIwn38wCTiTwrujHZZyuxPcbCrZ+i36SXfR95lC1DWVW+AKR6LCWz&#10;zAFX2HPWZ3QTNBf2k4SuZcVDWrBkwsvrN6AwUmHg0ycslwW/PC345/crSDPoXDUTYmLNnLpmEEiD&#10;WQ0Herx5liOqGRJsk0vIkMiSda7kjHUtyFcJJuWcwWvxwADBWZY1zHKEdF4lsHJZLnh6vODxyyc8&#10;ff6My9MzMoD1uiKvWUL2liS0wRW+AsgJ4CxBfUX7WRaAU0JKFxAkgBUECSZlhgUT2EaxBZlxSWD0&#10;wRhBVnEWPcXXdeuVrmTRBvTZtcFfNVBYuDfb4/C9mUB/fZbY4NtyXmofLGeU86qBmgCu1yvW1yte&#10;Xl6QloTnz5/x6y//gp9+/Qs+/fQrnn/6FY8//YTL8yOQFnAW/IEl8BK5SOCnr39ZIxL4IzTkfEEm&#10;MKytyRjDF0Zfr+pIsz0i2sSo8QAaZEizsa/Pt3adBezVABd7dquMwUn2yeGzwlZVT+mrL9aChc1E&#10;HJlzXoIk9fBm779IqDIRUsrIRQKV2Y9YNx4ffE5UhbwH2ZiNqEHJpdgYkvBDPaoUBb4+UkrIOTfZ&#10;uhgEFFmPhRIoaTAEp8rifW98DKAR+2+RuSgWgAmklIRPaUi3zZPwiBqoiaK02QVpNkGTxeSCZHm1&#10;KCLmAspFo50kANyDNQnOQ6qOmRBPxor+hBgcJLDbeinI4WUCh7WTI7M/MIPJxl5xCM0S7P9xyGwZ&#10;/gxGC8Y0HKORkwBzyx/Z1kcpKCx6g69a5tqetp+77NKlaHZj9pZ8rizIs7Fbday2MArLXBIRFl0o&#10;uWQ5pr5kQYFlYUWkJaoZ4+J6jUs0+H96d+CmLbOnIp5Q9fZ8MGf3QC0AuwJ0VmceZdRxP5U3b7lM&#10;G/9fFz8x8OBGlxvhPuXrUFuCS2yTjLO3OtoAc6fXNfXboMiRt0dd356bB2ju723tFVtd1a/g/UX6&#10;MLdeI6/meg1zTXURg7AZda05TqOOPYxJeHQjT1t2hoDKoZEBNiJU/skN/UR8OHVF0eowhHGCkXEV&#10;O99UOhTUFxQkw6TzBLLASJVpRFhIZJ5naW5wTs34fUxGFGWk6WYkYS7dEmaTwdq+41lpmervtFjW&#10;zEWy1Vug5uWiPHCR51KVQaQwG4yDny5knjfdrVhG/yA3S87y8tha/HdZi7xopfZef7JAsbGpnIpZ&#10;4gkV73V2BJBhf5fr3tuMP5xdXzbn1SUeNdB2Tgf7ko2mKgSVBU/Wf6gUnxCUUFsn1GXaeVmT2fdw&#10;XF2DRe4Yjtr6bVutD7IPgK2j6hcvA65Ttrw6jpyIu2zfst4utkaqIvq24pMhWmg7uAnD2WqjD9KE&#10;E1m3sLXdOFA66KPxQXeEUZUUame/UTDmjc8cY/fc0NkKfJwuuL2bf1A5CiqsFVVQDc8LXZ095npW&#10;zekk4HGcizL2fa7Lk2W+kdPDcW8Ha7M2J/0Bxlr2N5rqFlXb19ug3S89HTPqsSe+/Kldq/5Wg93r&#10;lKDdIMwTMCWe2CgK3GbT5JT3oeUszbiSObuHfR72Hof57c8K3s7wjqhk2pNenFbGOT4plqbPzO+1&#10;QvvMnDSCfgOSKl/Ge2Mf2woPz24PSAnr2pQx45et/TPpaUxGvgXLrbqGO1WmA3gjvyzVsLlHqSPu&#10;+Xm9H5XoWdmDxNZtox/heO2PBv5R762RZ0liio6waWeyrqQvjDemBNhX2Lj/J9JnNovLhxkex0wB&#10;u01N9L1oj0rr+xnqhrWxwfeb+k32grY2A92eR9c779wLt9+d9fQd5a261X061znbMiKhLhdqr8Vf&#10;u/yh+01VUfJrW3E4rtccyP+bDPo33P9Rm/KH43Ce3b9kQIiszRxtUYoPjUza7axW16y3oKp3eMoL&#10;ub/uG6fjGm7LW/Syc8/fQi+ne5/Y2m95ZkZnm1cmKD9Dp7fS8thHdyHITwp2Ra13Rr7/GP5Xye+E&#10;DtwYcTvPTS7ZRkH3uF6v0rh3ts2gOFM4LCvxdYlAPlRtNkofWNtA2a9dOic7N3F+OP3vp4+Z3tKW&#10;9m13IM7NrX1PdIx3k/ctEva2cisvrMEuG/rCgGvzE3a+LgLMR+4v5ZO2z+2sH4rFufhpYIh1x42B&#10;LfnVf4kXaH5rBl/f/9BJtUD7Lud+sc6QofYYy6YEnvMR5Xht1XpnrgFv07c+Qofu2+zt21vgvLX+&#10;LbAt6aJ6umV8kY3p6zXj+8sr/vGPf+L3337Hy8srEliyFjL7Udx1U7fp6a2wawAAIABJREFUARYg&#10;YvyxBphYAGLGuq54eLi0G9gDy57xxB16iL4BbnFXYZDMgnLZjlm2jGrWZ9WVmKHBNBaMpyhgBlvQ&#10;Y8malUwCH21D86L2LZeCZEfyqt0kK2/xQKG4QSnBLhZUxIAFE3G7XnMuPr7ff/sNr9crfvn1F3z+&#10;6Qsujw9IlLBmO8pXgpKy9pMSSYClzR9LwEvJRcdi45I/5oICgUnqZayvrygaqAm2LHkFCcBCjESM&#10;JUkWPAaQLgnLwwWPj494/vQJ9PyM9PSM9PigATwArdk3oK8oAEtWS7JgyyxzRkRyNHMiCUJcLkBi&#10;PYpY0kxckmVxkqD2mr9S+Zp9Zf2iio9n1TQfg97nwTke56Py6Da4Q2eVaBKSN6HhUD8FH2QrUwj9&#10;RctMJYEDetOCrUr2umzHjXOp7diHkb7poZ0i6Da1rhkiCcLLZPaezGHRhcPI8KCyIsGdYmNKQC8p&#10;nTNnbd/WWdHP2vfM3iGVvz177FnEnIfWrIfmh5IgnhLGuDqazTaOPICw6E2L/NDx+DhUZ58YP0Jb&#10;xfHc6PWkmaSaeajzVOcrobZcAwSN1+6V6LvpdbP423QrC+IDEahYZl7tWTfj7U/WIAGF9PjdBSBh&#10;BImSjFvpuA0gicGaypQUn5bhEQUoJAGoGbkG+qHyeNinBloWroEmucnaiMBns2d0pDowkQtJKVP1&#10;UaIEWiTgpRSgZMVPqbLPeEeri4agRtJ5plohHssOoDmqPUyurkP9040MDz6HrUTFGwd4uGs/BPCa&#10;zJQjd+1vfM56KCFQUwJ/qny1TNYmUZt+GY5/CbMtnk0Tzg9qgLrDBV1mpWZCRlqQ6AJCwvpScP2+&#10;irgoADghcZJMvgCI2PkbEUNB1kVPqHtFN9hvgT9OdTRfw7eXGvB1DEfUHc4Wo5XzD/AplDQwUZSJ&#10;Iy9vr80aQeizzVwJzMGJ9N3o3V39raHMZc4Mr6S8IMIe66tM5DKljW0bpjZTgyjtmdq3rwlE2WaC&#10;LOIp4IIkCy2MxxI8sJ4ZyFxUY5c1nYhroLXBbXTQyN2IZ8U0o66poGp531q70YqCbiMv3ET+yU01&#10;w1PjYyrsL4d5oLMGUlB8uMf1ZHrNTy58qvIyf2TwBczndNQ62he8aoKs1OpkhocQzFj9iQVkc7fI&#10;X0oLwISkv5dlAdHiY/F9VqMDG1+w0fSL6xAik4pn9He5WXLN8J/lntgYKzgXrFky9rOrN1TbtORx&#10;yhy4C4Sart14zfkiqn4+KfWZ/fs2s871aZRb8bvpwL6PEo81rR8bnJiHe7JEQxzXpH5jx8aOmoY4&#10;PBHJfJRnMpZW9wdUhwk0AsR5EJ5GSL4AVXNwXNQg2pjFvYOfGZcpbjaKIagdXi2EiDhlvKwER+Rp&#10;uyMlNEhOlfk1QS+JkNRAHwHqFPa98gGbgFsBE/fecNwKLmwJmEdilBvzB/6Acqi3TOW7Euw5HWza&#10;BgPhOI8tR95RTgsDZ2sD8mORu+W4Pwq/qBVNKdlQgojbW9yuLWG6k2eBNw99N+DoxjYjw282LG5o&#10;qoHhTmt4L9Cu73O/x6o9bc347vOm/M3Wh9EW2vm4Bx+7pY1bN/c3A+LDp4nLXeTQDevoBjgGmNiU&#10;4AmT5hqI17c7M4AGR+UR/N1C3axN3fcO1Jvms6l/loFv9WMG2Db/Prwy6b5d86fBm/Z/JpTq3htJ&#10;7y17xrWpuvY9HkM0qrMnyu7bFjFT9e261J8Hp3GzAnC6p04GkPwzMzT8V7/GS13l1TZIquB3umFg&#10;eXsrz58L/KE6fu9X/jzzM5aPCCoD+vk70j+xi3Lxvx5oCOE2D18kq/sWnIQ2o/AMzh5PM7xt4fEj&#10;8DuWbfy0a3Jew9aRuEcovJyjK6gz7pu2w/1qr3XQcXAMMNSpFE6P2B0K/+H2263l5jV/RCJU2z2i&#10;pxk/PKFhd8DM57EHdD5OburdzP42mpR2olPt3Lr6I9jvoL9OVa3gJA4+nV0Le/wCgMNxNhTNpabO&#10;vMj1lDonbF/DNgJ0Y5hddv7xa/PQ/8T7NHBo/0wc7Vtw3BpYFaHYB+HPwQCNldyiJ5kjdq/UQIV4&#10;LQYuHGV8fUtpV9sQnNj8OrJxusITf4OvcRrWcU+DM3wdk8CeZbKjH5yi2zZ7zG3ta43dPo55+S1+&#10;5iMZueVTvKWNW0q134/qtXDtwTkL2Kqb9m15L/dgZhSTAeocWQvj67fv+O2fv+Of//gn8rpWXdr9&#10;aqZjj3NXN+TqNcsiNvo6uFkyzcq1vRm2NiVbS2zbArr8KW7xtwAa5HgFOCMxI2ngn8VIEUvmSnku&#10;AfqyAStviJt12oVktiwi31m/1wwycYw1QCWjboBWnZmb4179mv55oCZbgGl77K0cWS68J+eM62+/&#10;SQZMZnz56YsELBbJnmnHrEcYPLuoZfK0vnVzvhQJqC2cYUE4XDKKHndNOYOLHINNThuitywACAVU&#10;VgAJ6XLB09MDHp+f8fD0hIenR5SHJz8umIlkw/mywF/4CJupUiTAkFmygRLBA2wLr3qM5ALbiE6X&#10;hJQIRbMMEodNaGAMjHK9TqWGT3uX4c1SCUb+5v4Go+JO+95Yw1ulDXQx+OzrqH8yC+m6zAUhX1ed&#10;ryy6HkmwW0qMzz8949Mv/4Jffv1X/OXXf8XPv/wFz59/Rnr8hEwLrqUAyBJgWTKIM8AZKCu4rEhg&#10;LCSZEguy04hs3kuAY2ENtOWi+50My8QpYbOlGUtdGS2PiENGqCHXbSHrdXUkCRYsy2G9RxrEKxdY&#10;shICiEGidqRnky0DxodsDUFN2JCVvk5QA3C/Ud1ONMbi14SeiNrfDPOHcdDDKqDsdJ7QJCvgkKE1&#10;wDKDLdqkzJLNF1Txm7gGiXJ4hojAKYFTkmWSAKaMQguWtKA0enfN7pWoZuI0+Ep+RUkLQNAju7PP&#10;W7bAdQrBmeZT13nwIBPlpTlkBasBUJXncZaAdLaxKJSShVKPNGd9SV0zseWcseYVJUvwcc3IBuVL&#10;s5cFav+O50g22oAF8fdz05BKc33Cc4Zmexqpf95v5IkA2qPkCZ5Ni1l8SqzH90okpdOrBVrVTJaQ&#10;9aaOqMQS3M/EKKRBOyGBjcCU6vwWACXJii4MKrLGiSTzb75mZM3wxqVIVrmp9R2vcWXbJ8oPtdlU&#10;BuxXmdPF+S72no+6VuRt53Bg5OJyXOnc9Ucne9VBINy+sqwZz2wZsgcqqsz2gCrXm+HBe9aWjUR4&#10;6NjHdjxEe72U8RmTL6af3j49ld/367fC0X/n5t8m+I0Njpg4zvgbyQsTYDCbjiCHJpeiGfCMPwY5&#10;7DKWK7zSPvv3qgYFn5KNL45nx7x1+tkpdjy8Z7xUNatnqbXngF9UWpy2DT+EvfFpN9rJ5NnNNRX4&#10;agOYlz65mI2Jhc+pfmLaaNJs+fYHkGfQpyBPq1yF68ZVZWhp2GUh64tlJetfqdc1SJM1gNMCNiW7&#10;ZgziVxnQj1tHRqiTVAMQeVtP1nsxKVEMVN7SY7aKcYIjT2D090Y+4oGjsXRr17r3eEEAOfJRp6vg&#10;N27gVlvD9SJf5cpLF+/Wlptyxab/2ejtowbA7qKhGbfZM/OYp338X5J1DMDfFu7r6fEFmdubUVab&#10;ktatGUlDCjQR1s1ETTdT/vuXyORve1A+LBVrw5jONEW7PwdD4yPKpsPzBuVus7zr+aroe3Pdht+m&#10;cbhRPz4TKLx/KkAw3jreIPGOqnI1scJVpO7APJ8Au1dZ1XYZHOkH9ed9fVAJ+o3J06iA7JGfKaMN&#10;3XZ0HNdOpIO9tdTcIRoQdhM+jtYPH88HTWywj5yTP2JjrTGNXMFkv1a/tcUFt7XTr3MAaTYBJD2I&#10;bhDud2N3gwhV8a/XO1b/JxCEFP41nM3op6nvum3HiU6S2G7g9olndhVIW+Ob7Zzq7gCYO7RxUGZO&#10;zC1eNCr77efYNiBYLFXXZZ/9ShOTye3pd5i/A9ycCnZ+yyRx/dKD1MAYCRi+rEMzjF63adc7AHVa&#10;TrHe6x7ByDTF/7bRHZhLJ4z2sfQ2QC9U3nu07v/d5Sz/2tSR3w/Bzr3R+G/vvr+82wm680vKPs7i&#10;RriA0vOg8zh3l4Tpj7TxItekybih0NAEBRxR6ygY22h5+nQ8PSh/Ar3h1lIDxW/LGLvb1vzuniW2&#10;0V5/YUvn/0C7xvvep/49aUB7itte6R+hjeveT/ts1cVP9D9RF/q1c6hDNHC8wf9ystTR8NDPh9q4&#10;ezA1OtecT+35Fl3VO4Gy2Rh7HIy4P6YBCUrcu19pbM9Hc+9yjznd88G096v82Oqf+nWofKkGKrfz&#10;aTppPCZZfB6RkmMfndzCvfDatXmzgjrq8GP7b5+ro3k2++i4ztv7OHp2yyf1nj5u8YG+pa1wFwC5&#10;LnO7fzwwgK0qoe69ecFVMypKcOIFpTBeX17x+++/4x///A3XlxcsKeGyJAnEs80m29BrIVQwg85q&#10;R/8V3zbCel2xXl+wJOAhER6XhGVxJgjTSln/kW4laIVzqdnbUnsw8OAbUCdU3Ygn+DHDxppMdSU5&#10;4pBJAjWZQ4DNhm+CWTK1SSBorlkxAw37xicIccPcs5WhPY7d2rbfWY8XBGuQUtGNUz2eV65LYMzj&#10;4yPWnPH6+orf/vEPcM54+PwZlBIeLhcPUrKjabMFJdmOqnLZlARWy5RTVjlCWcYsgZu5XAXeLEdh&#10;Iwtek84VARoUWTQwkHC5LHh8/oTnL59BlwcNynwANKsrIJu6pHgqq+G0yCko7vhmj59zflsY0GOA&#10;OUnwsdCI9GPLph5MfNuLjIOtQkarJmf0G8cKGw11/K6nK6Odqv/UAFsTflW2BgWIWDIYEmFJeqR7&#10;WVHWVznyPiXwkkCJ8PT8jF//8gv+8m//Cz/95W/46dNPeLh8QuGElROuhXEtDJSsbQgtwLIq2ZHR&#10;9h/VrISF5S/nXOdE67EGc5GOpRSCJPvUbFL+FkTSoWpwcp0ER2NSv54Sm+OcEZoJXr7pdHTTagqG&#10;m7S6dp0Hhe/WfhMs3ulyDd1E+Lt+o3tK6NoZ02B3N/ta7m/TgI5igcx90GjtYCZyotyNY7Mg0FIK&#10;ONB3Ssn5Y7R3mfSYcx+v/BVKSCnL8edx1yGRjlEDS1ADaUW3v2LR+0yaGVPblWzARe2AEEjIVdbA&#10;MlLCjvwumGWY9PkJvz0YidgDNZkg6YETg5cEJiDnEOjvZBh9qhgKO9/u/a1KBA2tm8wdJK3OJ9ef&#10;VDO0gj18WPm8ZpK2cRbUzGhFxmDZlg0vOeea/c0+DRG8IGngvsmh2UsHPp5Aj1t2XVxbzuOIYYHe&#10;bC9CsCWu0bGxrPNSMsq6albognSax1f+0cI407/nbc5sRONbH2W3/xjbPPCRGDw0y5AzPKrBmCYr&#10;J5+Jqv7MHFfOHNObY+58QjWQCoM4DpJW99RjwPtRoXZ9hmzrUHXRdNi9abf+en8og5FDX0wXuGCw&#10;9QsbVvuylD1fDWaSqQpzsOheJiuyzS9lLzFw4/9pMNXa1AOyIv6puerw6nxMpqSt3Q6ptsFNLecp&#10;9i/H/jdwT8P3/UmfjXJa74a1SIDq3OLDcBVuwm7sBABO9vJU0QB40auXZZFAzSUJH/RATX1ZKaWB&#10;EEfuq/KFe3vEXswqVVYw18BN0wez6esZOWsiapcDM4wZT6Ewt5HW4vjlepoL0jrjo1Ij8ntCp75P&#10;qXYAa9ZsaycFvabqAwAn+NqRoGTBee2/rk3/FpcMAO6Iu0kmgiArpoTWy8+6rps55r6f0Q9yq0zq&#10;dcQa3DnziczXg127NEo5syTde7OQDIABMOchoyoysQxBcqdaH4vJljNt3LPcgqdp4EJfZ/hNA/Hs&#10;lV0GeYCgM/C9pUQifU/rb4JvUj34kQQVzOHN1vpM/O4Bs3qR0K01FYz9sZWxT2/uDMkMdaphd8tG&#10;s4O3g7ebnC+T36fHdIfSKAy7Gh1aBXbUoZpyc0CFzkMf1DkAOYLVzN8Z3G9u0Gx2cFv5UZuKjQNm&#10;u5bZy+bXAxDWT/c4xUUKdCcNqNKx0esMj6arb5Vh3b+h7Ab1nuJxYbwTsrwJFnS42cCJ2zHHJO7j&#10;I/+rwvlW1I3BiFt1zitSWzX6QIYz62LW3/4mVVvvXs6Ivs9NfB3AK+OXzRwTd6LUmoO9vowT19XM&#10;yK6G/Nv5S6Ob9p1uDWt232E6mFfeMG7C/W0dlE4twEbpDwzOr8/aPVmGTdxg0J6aBxq/RrvxXL7x&#10;P295q8F1ttxtPb/n2XfylaHvHZqvFCuL85alPuWd1pz9Plrrc4A2L2y5QPraPTtp1kIjf0eLrWmv&#10;caBvPXM8Z+/ioR9k11nbe7/7MrP/uws3KTG3jq3V72b0d8wffmQgLA2/ZmMVCjX1paU1vU814IIG&#10;6m51hdammfsk5NYc7322haa3janawun0+i5P2A7yi7rkrS+ENGOJTn9q79totwKd5te3udLMP+aB&#10;M5ulzud0nHcg37Pr7rwsugWokHFjy7A7Am1XCGzpyIHuba1tNTG50V47x7Pm+srozCAy34Jo79Nw&#10;9E0fiI5ti7108Nyb/71fNvXwHEn5+5dDudbVOyPr37op8B743tLWrfdDTa9/Dzt5c9Zv8Jl60Iou&#10;Jgs2QZKchwyAl0VtogWlFPz+7Sv+8//8F/7rv/6B19crnglIkExh1iYXzZpXiiSuCM4t95dMeKpt&#10;ipHej/KjlyHs110oheNqucquTmb1G1iwjbjAY5krw5N2ZGMOaVHdoh5nTgJs034f4MNJfAmmfjBC&#10;AClLNsfM2fFvx4oDqEfy5qzZmbRNO65X8QzdMPUMcaUGh/lGZkpIzCjripdv37FeVzyvV3z5+Sc8&#10;P31CZsb379+xllVgAYO4ACUjZ8FVSgs0X5kENekx9df1KvguBet6lUBNMDhfkdcruLAEzpG8COaf&#10;KYHSgnR5wPLwiIfHR1weJYum6BwSHBt1u+pjk/E5uR/IKaedMNklhyO/geBBsCa5TpWul3ozBuHF&#10;0mfX7AIEvPf+ygxcrn+hvluhxN6H0DJaGGMySZL6klVTzv8t5YrCV81qKK8rXx6f8dNf/oa//sf/&#10;wK9//194/OlXpHTBy5rx8rIiry+wI5ElkDLJRv0KQI+zzIWR14xcrljLFblkPTo6a9ByBnNLu7bZ&#10;X8cMDfqy9RyHVvWSUuqlilRy3zpoLgOIyIP07Lc1Q9qGOYQ4EIl7C5mb78qUNNDNSDTwm3YA+lxB&#10;aLqBrYcVgAcge5u+DppW9UpRH2aCBayNtBpfRGb/27Lh+834UoKO39hA3BKqAktOuJb1iwEuoES6&#10;zq09fSgRKMVATQvSlIYIBcmztEmQiDnvBb7K452WuM6v82qwZ1wrOscWlGLBYrLUSidfCEiEkiV4&#10;KgGSKRQAJ0JhVNonyDg58gPFGAOMmtlTYFGasbgCloPAmSTY3IJBLknWm2WOc+7GEv5sY7EgV+Np&#10;5t1mloB8GWt91mS5zx00s160eYn8yHgPwCyBi3IN7Cnxe6lz1R+hXgN4Onkak+sGHs5s9Wp2VMDG&#10;x8Lr7Ph1bR+W7XpfWGB8UbV/oFt7W34+AahrO9TZ0fs+au/ko0p1a7HKni0bs/3e6EyT++8pfXvG&#10;4+17Xy+qFF1LAU6lvThCll0DYsv4XYPR6rrUtY6etsaxmm5u3w2vg0+Fwvd4/cjI9X5GX46txZwl&#10;YPzh4QGkKXDtJJac18bcGP1pVE9haawW7j5NpmwA6MI8Piq8zPHSyUbjz6w+kmbLU/V2owEXV6GB&#10;5DIeM0JoQBms8khHna2zRc8GnohHXQem73O3jjq69SfJnpJj4ZdlweVywXK5IAbZit6tL0XQ0gzc&#10;++x+o7NtTD6wZfS37PP28kOwx+wFCnsJTD6N99vI67oiyN6kvmrT6khmAxh8+rUGL7cnFiwqO4gk&#10;aBUgt1dJn2/9EIxGL/IMzhJ4KfpDmvLk/gBFm+otH6LpiLN7R4GTvY5mcqJfWY5drmtljyfP+rVn&#10;+/pxXL3PudqwGN2UEXZdp/4JzI8+HxDRtjh7xOtvis/ZpGwgfKveHnNomM4Hl72Nhb0x3eow6+sc&#10;6lDUEiM6tP0g9EwLm8Ewe6vkhM7lho9OdoM6Du13NNs0nWLWV25spr5uL/fDh9a9j6L4rjKZ0JsC&#10;e9+h8LnK8weg4ZSS7muhqo1V5NXSzumJ4QTmOW+nZ0Th9w/kUW8prToCtADrd66/B0EFaB6+8Pyg&#10;P7fCNH72ajQN346R9ydYlafLlmLRX/PfGDHR8CyiFt07Rk5tY1+ex8purB0g2bO6mEGwX/2OZTaW&#10;Fn/2OZpsFaP3Mt7fuum23aCaHBu6xalgn0NYggFlWGKqNmHnTBketTWtl+4lJ/deWjnuI66zo552&#10;5p7sbUwxAn2zZMLY50Em8xGY0/CWxWIGlIij1rFxz830Qf88sAX2abB/ZoaNj8/YeW8cAXda40Fn&#10;GW7YB3fXmvo0ude3Mwv0iXPc0tJWO9Qr4CeUmx8R5NZQ10QVO5z7zoZiMEp14bd9dfL7CB596PSz&#10;J1o7Vd4brPk2WPfhmDp13tnmXh0vO3X3AzSBUzS+e/fg6Y79N9+pBb3C2ms1M4DeOPfuxAog8vFJ&#10;If187M1Pr+8egIO5YT+zFUaYjuA+A6NNgnHSSBZ98MEWbW4Fcv6IcjR6Gc/OOuh+367jjvK95S/7&#10;TzOHjAKT0ZBf38It2//9JYGus5Ew/DQqnLfPm4Gek3bfWKj3fv9AI+vuNs3N5c+T0X1r/d5rI/Ue&#10;OJ5uhnyA/rvd/9YdW6Mh853d6f1KIcsuT9tM4cFRv61+i+MxE9oMleJ3prB5RQDJsdkvLy/4+vvv&#10;+Pb1G8p11QPVDOaq5zUZ24axbdOK+bzbQAu7B7S2eshcxxV2Cfzi8FANipkFAtjGYPG0QtaDBtvo&#10;sclEsrGJJBlS7EjxHn7fnLIjw8nmIUk2Ms4BXuh4JUCmNAErWqewHLdrwZe++WUbonrsILNmM9Qs&#10;mJYhrdgsA9frFeu6woITrtcrrnnFsix4fnrGZZEjxes49Fw4ZseDZjbRueBwvw7K4K+llU9E6tsj&#10;CfykywMuDw+4XB6RLg9Iy0WORgYASrJhrg8VD7ZipAI/DhWk9JJYjrtNMetNxWvR47ptbaTMSKnU&#10;+SUbH9kENLB3E97ei/t2dtmyQ0a/gr9hb3Ra0SSorfRLzL7568cDA4AGVsrmJoM0+DeRzJHPAdsx&#10;3g4QLMOclKIZAQnpsuDTTz/j13/5N/zrv/0df/nrX5GennFlBooEChcAhRZkLsjrKpv0WTKqSkDa&#10;ipxX5FKQiwTwrvmqR19qFGekWw/glMyqfjxyWNeCihqAFbAA2RtLlVeh5x2SI9X8RrYLRobQYGeY&#10;r7FyamkpBktYXCWzBfyRw9oza8kYa36uSEM1Q9xpP8Kmehe0cN0nbANCY1Agh3rRB9Lray1dz+ww&#10;558dDVP3kAdFdT67Wopwp0IgKjXQgIXHI0ECSjYDNTMSZQA1wBFJs/5K83U9lBpkaaf7MOqx3Z5J&#10;Ux5RWPXI7uDnTUojxLoeIEk0qRRkLnhdV6TLAiTCla/4nl9wxQoswp/KuiJzURmmgbTabwND7F/l&#10;W8xWa2OxLMWW7dJwyEaaoc3k2XcrXze+GAM1i/fRBlH2JcpRawMsx51LILQEekWZJ0ffytH0wvOq&#10;zDG5WY9ztwywqDiI6035ZQMjR0uphpba0b8m810+7OgkaPzew+hDnQ1dq7+8o5Lt6alv1WHf6wu7&#10;vVTOOWNtUzri+tJHLNt+g/a3rEFrt9UZjf/6OgDLYjUSqszfPwntNPU6Y50Gqo4Rh1l1EpfxNDqz&#10;IkcO18/YV0a79y3VfxNxbi/hvLy8gIjw5ctPeNDeUyKkdMG6MkAEThM6izpOc82X7ab0q3RLNVgc&#10;UYxWu/jQH5pSldFBlNZ4rxFG83rYhaGLnsSDfHB4isq+JdLkCCvFe2IIdDVsrBxoqdJUWhLYThGw&#10;P4gOvCxJgjWXBawnAYjerYGarh+24xyCNVVWxEB70y0KsmailpfNMhcUFlkoNATklXG9ahb1Ivpq&#10;0qExXyvPtzGlBOaEpDA3+ghUtqlcri6omiE3+qtmdmph2eXQlDuNrXlU4nxt7U0b7TpVcKWN/omY&#10;wRsY7XYO0x4/HRdayXXXwK9MvtV1jaAjtvLhKDD0qMTnnM4JyNyEso/+jn6QAC4tK28VYHOQVFS2&#10;RhqldjqDyt8Qxgzw/47l1sDKWH6MchCCp4x4jT7I2Igx0zCPONDNtNatQYDUNUotsYXKgreCA/oI&#10;Qs2eka9zuGY6oV1rjD3FU6M6RImpiCT/Pi+9kPXVwRsVhhIrTtrnoxo/pjgz7IY3IHFS3srszjzf&#10;4j5eU8ZI8Y534HPaOlODorHR35HST2EB7r0dUx2xCG/bbBRdQxG6TufdpdF++L3DoMEhtXN7gvuN&#10;HWzVNEWug5UmdSoEIsS327Tp3OcfW5Ma56vpP8it9wYq7N4PLjHnccHxxYC/gRr52BYNzhScrTrt&#10;ZukOjzsYfnP7DSJv3zhraXXc5HfONIeNLF9kJQGvrbR+i5y+94YXbdBlqKEd17nkeN0dnu+BKcpg&#10;pY0N+20HwvotgLJtVJOvXaf/YQj29lMvDyrMbYcTA/AM7e7V6ZrsaZ0Q+NrG4zNIt36/tXzkRmwM&#10;ErhVp6WBFv648hYcDTDb5tZpu8Ayjmh7E6fNLAyhdYTt8/RtJ2po40T5o+fnTaUf2oa9sWWH9i8m&#10;+ONVBHc2QddX+2UASvdWBz3LYDLHwgzW2MZbyp7+Oda779wfBaZtOgiPStCbgR7z0V6r9Rr+BQS7&#10;QK5sgnAS73H/ccZf4rE93uueXPE6PPyebfZRU2eUae1zo8JxyBe3+ItP4UzGx9/vDLQaWeBYZXL/&#10;mC/eBAKAeixoxPEsUG+znZNr8l7leBPutrK3UWn97f12mNoWTvmitObGvdvkX2xnbj43C+gAtg2h&#10;c7fS4e9ONH0zFHf25d4ic97T5xHcZ+CoVW6Fw+QgdmAIeTB2Nj7cGHfFAAAgAElEQVTei/e3s4ED&#10;H0awG6WfPYFK3W9gx9t2DrwRoFsfQH0dr8suBBlfzozXVznu/Ld//obvX78irxnLRY5cjBtDzOxH&#10;pYpPPAqwHk/kWSItCKXEZ2GeoQQPnLQMaQofSt3kcn9mKRLo504DXQO6Ecr6XaEOwTGWKU1tWnfg&#10;GySEhgNxyCKz8VenROz5QrKvELOGAQmSTU0CUtrgmOK44RjIEO+7g8T63PcLtW3IZvy6rlgu6jNK&#10;STMbwvFiG3sxM1rWbJ45Z+TrqsF2WTJqrlfV/zNQVvcVJCxYUsKSEi7LgoenT7g8f8bl8QkPz094&#10;eP4CujwEv7A4qhItSEno5RUSnHSh5McoRx3PNydBSKTZP50OqnFDROBcj4an1LUDPXk5WfZAzVBn&#10;cwLGQnJQc10D8Lblt/ovTdASIytebYqiKSXsxDLjhOQaHftg/6xz7/37emIQ2Wt3gTfpI7LfSSiQ&#10;TfyHT1/wy9/+jr/9x//Az//yVyzPn7HSgqtGiGZm3xG9loLruoL0+OBcsv85TZS10oYGG4Mlkyaz&#10;HZO+Cq0VoAZxjjp68510vBzm27Eykx/hu5s/gb4mvjegBruaj9HmrF4zXKO2FeD1dQMOkxzLvgxw&#10;2cKj9IiwtiLHetRAiiJ8a9P2Z+OnMxjc+K9XOllsmR+FS4/9GB+b7SV4wJz1Y8MNeHYnNjHgO6YR&#10;NvYgrehnWH166zjZxks1gIK5wuiyCPB4dN/TZUaUrd4CC49IJMEvqahEZQIKYSEJSFlfV+TXFfT0&#10;KO0rSTCzBG7DkzzW6yavuA/UbMfLbPNQ58Lmxv6MR2S2jMTtmqp/AR/KQxr6dDnTPucyVqfG+I/8&#10;1Snj5o8VraVpqx6rawihIO9Mxoc2wX4/Lk6bTeXUQkrikPI1cU6v5O4z2FxUaeHWcqvvaa4Hb5+q&#10;Yc/49xvhqw+NT5oWxGPloINIzZ5zESWvJ+2IjLiuVzBqFkDDT2tTD4A08lPq9HiV+drdq+A6x/2U&#10;WHvxM7acKaTr4SBjlNacj4U12ugLHZwmb/r7va9ptO16Oj1ftuyuUgqu1ytSSljXFZfLxfU/YFX9&#10;MzUypuo2wgdHKaLsVGrAMvwa7/L6jrMetlt9as5VGzlXfdBBB+DK8xtsdiDUWJwgC4K/iYy/2WDf&#10;XbqVRsaHDYNCm6IXy1Hnl3QBOCGlB5kjzVht2VCNd6YodxscCV1TuiDnoi/hZAmw5zpbYhPoX0HN&#10;phllFarex7AXBkzORH5f11kpRQM5W/pmwGU1EbVMoZ8nQDNcVxqr65CR2FLipEYvFNoYp85MQrNf&#10;JV1knBiuL49pSQj8hVHHOU7rZmHnwzTAxeAJz2OH0+9R5S+NTeC0bDK8/w1bpfLimF3Tdvv9wMgj&#10;De6WV8kY9mTvpWV146z2i7Y2PilcB2OIadu60xr9k5ZbnX+RKPRKbWto3JhdVYjH/lGVwqCk2+Lt&#10;VEw0wYrzXpu6x1PH069nCjPvdX9YGvgmigXgLKcRKrVS81GlZF9hDwbA2dussCote/dr5yM9DSBN&#10;yzmhPaXJgw6qK68KZG8lahRvLKeU6KM+JvAbczSFeK8UowOzZ/Vft3M7WFtRIJLPHJGtStUit3fm&#10;Wo0h6KPZvK/CrN9sdUFpjoyZohkExC0GUYW5NcKsidObBsGIG4PsjgwGAEQ1W+MGfCa/RXB29+1f&#10;JlD3Rq+LuVlQQQfrW3B3VDzQ0Ph7RzkKZajb3TzTx23Vp5VNKdnrg8LieStL73E8GmGhzwktRXhq&#10;I5Uu+qGd4DyHpaOoep3jGzRbc6eK3+5a4lHu29qZbP4QtXibjWy2mb5fYt39+3tYbvsxGG0NbtPN&#10;MPy+Ao0Vz/KnXj+aNd3K922+1SzRwJSkjRbAdLAyjwKd9srcmbVZO/pxm+u13Cej0dv5qMm5+/Lg&#10;Lbk408H83kGbPV860nHPU2nso9ObDtByRAtvlW0fIRM/GobdtWHiWCp2N7DBX3oFujfYgWwHnEW+&#10;zKPT9GN0jBGmu5QGPSOHno3FHD/2vdbeLqL7hjnrZVdzXwzmPvtcE0gJgJq3B2luWKPVx3bLQbW5&#10;fbjRZ6DNs/RwzkZ8e6Edpe4Mj5M2Oh3tnQD3GwVHbR/h9ay8NV240c/pVh/XR85W6OW0jUbNmN7T&#10;Zq+zb+FzpgvutrtTp+fpb5nfe/Lej5SLgQ3Wz97B9MHkdZt+ud3GR9U/8sne/rLO/RA6H0erS4w+&#10;lv2xH+PmyIK/b7ldz7dghR8HY9u74IcB4YVEAC0aKMfIhfH6esXXr1/x9bff8fL9O3JZAap2XdwM&#10;Khqs1zpKJ74A65+LHpUeMrWwbKCB4JuLBMs8UpvyjUUOAR4hoFGe03zDXOsB0Z/ZXrcXEQRSe81V&#10;OmQNWGuCWrrnm7YbXvFGvsi9vdP6UblWU0Fcg47q0YNUg+dybuTBy/cX/Od//idKKfj05TOWywMe&#10;Hh7AK7DmrHNZ1O4qyKtkPsw567wJ3tfr6sdZr9cr1usVSyIsi1IYAwslXNKCZZG/h4cLHj99wsOn&#10;L1geHpEeLkiLbDIzgEW9B1wY+fsLMgo4ryjXVwAZl0fCp0+P4Iu8EMh51QyNiyHO/cu5FCAtEjig&#10;WUYXPV69BN3cSuNeMv+ZKjxMQhdGX2Y49f5igCRjkR9jOaeCLToxund/UXAUmfVUXHsxTVhp3/VW&#10;bnR81nbM98ZIWB6e8emnX/Cv//53/Ot//E/88te/4eH5M4qch46FJatR4YzMGWteseaMa8mgsiKV&#10;gpIz8irZNCV7pnznXDxAGpodjwpLcGbOki0wHm+uY5z5Q+VaCBKQha3rgP17xY+F9rXXbD7J7B8P&#10;zA7Y7mxgD6Iuca33elXkBbXfo32DmU/S/sy8GJ4Meyg2l5V2Kh8QDl8zUE56h/nB3G83UGlpapP7&#10;7F1y1LWgC8Xd+2CdA+OdCRbwTkiwKD7fm22GwYF8iwenSP0WFTG8pMFJz++VFp3+A94t8Vpt1/BX&#10;f9ucWHCEcCjCAuhfgh6uquOV+usqvDcVo7wEkJB+zU0W5jTQcvJQVq40G+ZYDkQnZM2EbVzDsn16&#10;4FQzHguWaGc6ykl7jjl70I0bfCpnJQlukLdkLx10AZfdmLxttNdiRk1fy9zeixkMpU2BhcA1WzHX&#10;YJzCQMkL8KBB9rl/EeRM4fE7ze7NykcbJcazprd2wettw9FWPEpYM7NOJ7gK/c3UYyJ5qYJJXhSx&#10;FxUqb3tfqWt9DGyN+qv9jp97e3BGR/UGZD6oYoaVD9kSHO2DiPO+r33aEjBC1PLwzBFtShslZq0M&#10;e2wpJTw+PoJIsjNS5C/hhSo23gS5T6j68bbcMflRX0oxeTeFnoFxP0Z735mzmOG/p9YCwtK02bbj&#10;COpKO4c6fyX4upmnp/H1toLJ+bxmCYLTfUvJPq7ZMkn0Vy7yUkPdbq78zXAHiHxeSLLjy4Tpkecw&#10;+46a/uV3m82Wub5AWa5rzbBc2F+Oc7zbX0HN+s8AF9Ob9A8FDM1+DVsXVX70uhug92ip8+LwwbNm&#10;txp3W1yPkh/2tK/3+uKOZudUZmp7B/4JzaDeAMf11OKgNhHkRbI+UV8/91WXoaZOXzxZl/IR6p9R&#10;q9VlWdSfu/4j7dR4JsM7+b34u7Yz5yXRfom81HHMNdtrHPdWO8yMSw84ukE3sFF3wa8bUEKUc0bu&#10;atX02TPlo8X/Fgs9DUBf9lYMMNMKAS4wA9ic5k0Dt8IQm3/7ozeXaCednuOjCYhGC9oFEduwK7MA&#10;sJ62e8HHtaJ3Ftf4FnjVMDzAcufo3VNDbnWCV8MywjSr9zZK2BzdB+vd50udwB5OBvRYFPkdmbiX&#10;8GZF/cJTmhIls900NsOv1u4l2by0QmYbnSL/yw5N1KfntBMEI8/nsjX4txXzFq4j5TkorDS/d/Ss&#10;dnRQv4NjqBoU90Y52++3H99HBWs6bP5J3W9M+Ucj7nc2ITnI79mYZmCYPmL9HJFzDNK8tRzjdFwd&#10;wvKMTsd++xazEX4nG9w0CUZZD9OZObcag55Twdyl4d5o6UvPK44QfYZWzYF3qF/RZEltlYg3ex7H&#10;YzqLm8P6O07gnQ6272mbczVupnDHedTP2bOdzI61elj7oK6PLL6Md3AypS0+J/OALVqa9Ecmr3m7&#10;jgB0qt+t8pYAgPvOxDjfZ2H5OHn037u0/HJD6fH7+gzClxNoPeLZHURoHCO9U1R5zNacHi2vgT8M&#10;TewhoDqG5hwJ7TE0qk/E+6Nvtdcztru3Nt+akWHS1OH1iUfiLn3vla3NgD+6TGXzcG9fb5zpze14&#10;W4/drUN3eHpeGf/dafMWXM8D+louUXmF1W3Xbl3nsd3tPocN+dPQRqgm83Km8/jsSZvuvWV7Q+zt&#10;fR+1sXf/R+lX7yu9bdjasoPXcGDQJ3vZqHvvuf+/pdyDn8fsOt0dbXc82vv/xtKvw/euy9PPUuS5&#10;CaDkfsGcC15eV3z99g2///4VL99fwIWxJA2hI/bpMd2u6BHGbvse8P4aAGLZYWp2MiLUDR4C5Bjn&#10;ucOj2TAM8NyCwsP1yRL06O2jDWoZglwA5CIbk3DwapBnzqxjtHvU3Lcgn3jcYB/UUhsOmR51c8yO&#10;uLYgTSLC5XLxTJiUEigXfP/2Feu64qfrK3759Vc8PT+D6IK8vgYfmyjicky2HGvIXLDmAl4l41vJ&#10;khEVmfFACYmAJcM3dulhQXpccHl6wuXxAY8PT1g+fQaen1FSAqeEJREoJQn+06Ca19crXl9fwHkF&#10;SsbL9294+f4Na34FgWUzGwAvF6AsigvBU1LcLmxZ1JLSTEJKC+Q4xwyETVkhqxgALPfTktwnaMEk&#10;gGaF1DmLAQ9SFifLGihAtZ9+85ZamiWCBJcSmifFpafjgRGQzZU8I2RXwlHr1aeVLAvWcsGnn37B&#10;3/79P/Dv/+t/49e//hsun7+gpAsyAPKTyFkCnErBen1FySsSMziv+jsjr1mz6cr3suoxl/o8SgEp&#10;3fgR5yXLNaDR5TjihrnOiuNKrlkmJ52xuv51nBQCFP1bVCN4K9PjyDji2jQY3Cs58I6ZLcvd7ZP6&#10;e+RxgG+vA2JaJITsTGGQHqxLUH8nVRoM1z1QtkGO9SRjtFhfoZ1Qw/yojaEeXz6wlwfDPQB2hB/F&#10;cUW/QODfXIUMqj5gFAGlgwq3zUofQDAGSgQcy5dqCzgcsZe2mLwinUtiC9pgIW0Aay54ua645owM&#10;RmLNAEqEwoyVGSU6TI1XQE+jYACcnO4MHA715PBZrr5+FiwXaGCNjQWsx87KmNOGfB5kWZA9lVzk&#10;OsJx6Yp0l01SJ/BR5vaIax9v218f4Gl1FCnDOrKXO0h5vPE76zNzRl4WcHnQ/jXw1IF+Y1GymFPH&#10;jyw79mvkM/Vrvf1DbBJbs+EI5w77KSWkixxSnBYJMCvKpywrtvkzPQDSZVp4YXYynHYfITL/sRgb&#10;i8FjZ/d7vR5VGD0HMHWgRRLeaH9+vY7Bx2PyfeDf3HzsjKDpzzFE8jLL4+MjUpIjtGU+an1Kybdo&#10;KTbX9DlLdjGBE1UX3i5RVyJsZQJzGc6uGQCgJkmIkYxTZVwg1Af3AY0tWhguFIPeXmGrbUWZJk2O&#10;QcFQmVBxWHnzpl9CnMewIFfTFZgLcllRmOsR51Rf/qDJuEbdpPa7rqvUKsX1AbM1LBtmKfYXf4st&#10;WO0SeXWgvpAgY7ZJj8F8W/arwS5BxNv4ie3MvhvOJNizzgVRgabwdp5hqpJrHBy0mQZvjJasWWNw&#10;LA+94a6Ft+cfmz7RTp8RPbmluRgwPS/t4jQVUETI/kvflW65vRag7FmQ99boZ1UXBEhPNGhhvnTt&#10;NIPuv58tLiTQEpkAyc21OMADjuRD6Ysrt8afOwnM3UTMrgNqAOKdDqEJjD55R80yILltoYvVvlYl&#10;/MjRE/uc3asR0zq3N6hUG3K/qRH3c+7v756//VHv6qfX2X/7ZVj+hA4fY4aQY3xtM0nwPgncW0Wc&#10;rd33KqJVGYwMzW6eJPHwq/lNLd3eTD7ToVFzm4bL9yFSY9dNa2GxMVceNUAY1ne8TfpgZOn99Dnq&#10;WWiz2aPv5z8ocXMy2FCQIzxvKByJ5oPLR3cxKA0bSsbZdmbBtOOmODc8rf3sS5W5hwbVTiveEkel&#10;DBsw19LzY559p8laOSjS5/gEM/tRKWDJUrBdJrKiaf/ji6qm2vdk7iO/6uT5sHElNw77dMN8dq9W&#10;OgP+6bm39pp+aXQC31puCeyuayzyu22KH/10/Vpv687q1f5bY2O4/0aWuB9oun35nLjbohDevjvD&#10;914X7cNna55wWNy/bBrHUUfp5vMtQrIPrHvLGvmRwZp7xuu72kW7wTAre/YoqbO/ewI+KRMiinLY&#10;KL2ZyvDImVnZs8FqnfF3pSN703zjhUcb0lbDKQ2QNjYvnwv02Bordz9+kNjcLD3dt4437t7ire/M&#10;3r7G7kXnE94Re/nRTE6pfhMfvU3sS2lCm71+svN7D/17QXuiBfb0fU4H2rp+tGab9UP2T71njrlo&#10;34kvaesIxVhaTfjM7O+L8D9uQb6HduuzR/C/zYYd0bLVz37/tll+pszwcQZHe7zJ/Pi9AnnPab9V&#10;l3iLj3jWRuz/XuV2mpzbmX6386/8v3JcbtMX6eD7x+LcWTgRWP32XIC1FLy8XvHt23d8/f0rvn/7&#10;LkcdE/BwuYQjiif6JddMSPfkzqP/Jsgb65ct4JNcue1lUtxULVOJReHPgoSkHeZSj0pXHPRZwOKG&#10;Wy4ZheX46ZrpLBy3TjYOuB7MDN3gtGAYlmBHC9RkCVDjIgppwoJcoMd4AxLgqYFAOWNlBrDoSCXH&#10;fdbn5TDvjG/ff0MurwBn/PLrL1guFzwuhPQgxx7mnD0ojlGPxFyvkknRMm8uYCDJhviiuhSTZK68&#10;PDzi6fkLnj59xuXpCcvlAbxcwLRgWS5YLhcsDw8AJeSS8fq64vr6gtfv33F9fUVZV3BecX39jtfv&#10;35CvVxAK0kJIJPnsyCZLcWn5+2RfQ3M9MeRYcBCABOal3cTldk7Ff1fD41Iiyfx5WQBewTJ035wW&#10;CMzplwCygFALttJVoVGkMUujZR7afPGkuagrImxI2PaN/THXoEdrSbLU2jGYFzwsD7gsF6Awrt9f&#10;sDJJoCYDJVfYXl9e8Pr1K16/fweXIke+l4yyShZNXjWbbWYgF1AuYM2uWXIGlwzmFXb8eSkrLKIt&#10;yWYIGPC10a7Z0tlyts4ZRNm/I5l9abYjoZTel9j5QTt+bfot1a6C7lWtZvabloe3TksNuq5tjLNI&#10;upZrAEVSAJ1/NTBZQxE3DNKUWpWPK+m5aKcZ8/SmKmXPOSGHfZbBHg8+hl6nqXuJKVyD1tcQJp8L&#10;m3OC0XG9FtutOOlL078hQHlsDAScPRf9IeFGBXAqhmt2TYBlHiE5w4jlNLTCjGvJyMxgSiiUJPsl&#10;hBOvyk+jrJQgTuPhRZ7lKltNalkQGOlBsiXgiwFkC8Bt+EOR4N5EkBygETfF+/Egm9IFakJou31x&#10;QLNp5+zB3B4g2rRXRPaFFw7ivMU58vscrqN9htRZpfnZFBdKz340cNFxJlzXgocs2Uc5SWbkzIyi&#10;+yntyU/1MNzATfUv6GYVzFP+071yi6//z1Z29dyGkTbeBQCqA6WExXkVWRy3lFSzYapmGXiL1POA&#10;drcPwzPc0pt00cJhMgNJ9KjW7rGgzba+0UI8udKoNMJXmFsW4nK7YZ+hvzkuLTCzud0w5vcVX4ex&#10;WZKAuJSSrvGC5XLxe5eUcN16mc4HXe9HvEWdp4UhNb9TM3WtLGAUFM/+mBy3wgbtex8AaDragHi9&#10;nlxcjzIjpvPV2mlu7/V+PdMxI79rBuNtxt7YuY+OACqR/fP/5+5NtxzJlTPBz+CMiMzKuqtae0un&#10;5/3fZeaceQH9kHrRnFEf6VZVRpB0wPqHwRbA4QsZjMy6QlUkSXcsBsBgGwyGAsHXRJX/MEt0eZZD&#10;TCk4ai7XR+y+0tkc+s3IZYY7BQptlXGvMnJGcMwUHpLDDQmc1Tmf4VS88i8GKBF6G6OKLFCZIY4p&#10;EVLSiNDkjv9hzOP6LlynLaljqMqItS/c2XNiBHp75/Kcrm82/Ao8q+FhUsaumu/n3Ka9hbnHDy0y&#10;mjOdl8VzBFQK6xrhm0Q1hcmbI9twD3svfwmOGSUEA0gconbHjpooxQGrW5i03dO4J2gmi5uy6wsv&#10;suwg+vvAxrLGCY7T1L4rfXJCUxftaLFvCbZ1oUdCsgBgK3FoiprHx1In5N/jLGtCdq9sOXYfhebm&#10;9D3lJmXaUZFYqoEDAGlPqOrKHJ7MxwiStxrBF8yOe3IUXzt+OdFZOjppOT05BoSx5LafW6Aqs3dY&#10;V/LE35FQ7jWwk44YjA8rERUWV2PkoaouhoTKAJ3wNG21hpHAQDpaqy8Y4fqPhv5SR383IV/Wbe8G&#10;NbB+3HYif1xRW8HeBs2vYTPkCFyrPGNQ12qfVLnayEtLNPL2e2NmL2iEcibY6txqtlEkfTh+p43+&#10;9WPQ4EvkbRjj6b5T+TEMf2Rag+ku2r5gJcv1bdRjp10iva5pmWfYNK07a/b51lKUI+43tlQRdrV4&#10;VAra3+P6l79d1OHVfPekpooOrKhgxPfUZ+3W45ENCKv6ACmk5rPSc0MU506LcqsD1En1Gzz012w4&#10;A47T5qMGRgJaet3+bOxx0LXXVLHUT/bHcGuNLw9yLErzuI1b1nUcozhmH8Wrb8Krgbju4tU6fK4f&#10;DSpxUW61zWauNxI3QnDvuE4onF1Cu5HW6gnkfoPmm0tQ723wQHd7HNSUMFqnFH9gSQcPSM2PIm1r&#10;JLjBv4NVDfCZwr9H0210ezsq/nt4wHjeuOFAhw5KhkWvetpWqUW7A6HC1iKnoMptIfpSbv8VqDIf&#10;lh5F+/er2dMBxu/WVa4RL9yD4XumkU4EPFIv2tQj1p7dCMYjZYU9neX2cnuwHZMPb009Hf012D6+&#10;fYr6Ra9v3MaH75mPztron7zIEH5vz9MexVrYwKoMmurds5wSTqcTUpKIPuLEQnYdu5dVVYOt3sap&#10;Q/V36t7FjTCC51X4KDptOFfWrsv+JQlvZL262a9wlrBf4r1XWBwhE002mYzqQImMMtdr4cLYM5fq&#10;2MbgGqGSs9Qf+8VF7E1ytas7aQqgqW5Elnq7cHVoMVtBXW8McfTKBZfXN/zHXPD29RWffviMz58+&#10;yZXkSRx6rtcZ8zwjzzMulwsu54tceX4RJzwCIxGQINddn+rYZSTQdMLzy2c8f/4Nnn/4gun5BUgT&#10;MgGcEuj0hHR6AmiqTpoZb29nXM+vmM9vyPMV+XqVz/kClBmnSeQTJpGNe1sdMyNRQgqbuQSAMyNX&#10;h9uUEiakuiFZZ7ruDci1iwTZiXQ5KE0JNNUIU0woFb+oFImYV/FDBneq5XV+wgqp+KyOmuJ8m2UO&#10;u73Coexr+oC+Fzyk8L7uHZseRtWZgaARQQmXyxk///QnFCac/v0n0OkJTKd6bXJthxlznfecZ8XU&#10;GkWQJEpdxVMukOvq9Qr0cq1R7DIIGSCJpKlXFteaZD0BSEzieNbpDrr6CcGBj+r19hVGWfsBzxEO&#10;g1OCeOJQlXFlVSTBUAB6navgMiXJXzhVe4a0B3Q0hAtocWDe58YnibwM4vMNYsvo3nWfSs8Y4vgb&#10;+wsKPgdkDnvNFZcER7LhXgghRrEUch3zDZwEOh2/3y/jrm/tsl0bi/W0ZuWN3KKFOOiNFOdDI3xq&#10;Lo943PQozCVIHBkz2Q6D4O6JwGlCmSbMBLzmK86cBQWnE1CjHTNz8FEh/6hNFK5NUeBdxdVqC1ZS&#10;hzMHvNRIkxPcyaZwddwsZDQvRmyWIJnh4EEJ/IZbnJM8IqSUUmpE5Vz5o86yRPpUkmgRh42PAmX2&#10;WZJnst6KOdgZ4Wz4dS5Z1jqJE3cBV3tIhbHmo/QEQkKukaXloERACmo+Bj+OpXftXe+kj7A13ytv&#10;L8oN7CPjuh1r28IEIgZRMjyJSunQsW3UnrLcrv3m+7hHDQ/th9r3V9CuA6uxGC8xWVNxDLQQmavb&#10;emgztrXO53Xfe7FXFuBsJOTKW9rxMIkiLKkqP1VnTKurtjNNT0hpkqinei19LVu4NHKXla8yvfwf&#10;x6xy8MGcru4xL0Zk1FasW7vq/K61nS4n2FseEYOtFOtdh1N9H0bOeI1TYYUnyudgbg4eaAc1T3Ur&#10;RYI41BaqASCIQVMbTbNBbpU/G70pt785e3sCMfQmaVTZh+uV5/IHc87kyg9KAVCUtgcHahJH1JNr&#10;V4p4UPnYVT6HFSwB2anK/Q2tgK8Bqn3MuVT5nHE6hXUMPcRQwJxaUYzCdeIVJuUrYYMFI0QJ27Dh&#10;IRZw+vd6cA9+cFCnnqoMF+cu4r20lWyNJZXRgsyi+KEHVhTfchhz3UdYc+AFXJ+ow2p12ZAYz5cO&#10;UzNWoa7QDzIcbOncScdMW7PQ7aOF1lC96hnfIfomA+UlS2q+fwDz7QG4hRff7ZRB2try2b1pyVgG&#10;eaBCbICB1Wt7rfx4cd2a3FFyI89ujr1GvIJVB69BI9Hsw113uVlMOyi4CfzGy8D49oTBqPS5EreV&#10;+tMrocSAMHjdIyK0bLAXqrTsWtoVdrfKSgWDh8eShr7ebv6dBvAohCHwTOiXiIBKdIWDNGKWghpk&#10;hcVUdPTyXWvnQSnCuOfAuHQ2Q4ufXb6hIxm3P/bGIM7vR2x27CkSvdFp2R/HgnZttbyGurwHgVtk&#10;7jc6WvPZctw54OetaYkP6xRfD0U0zzbmypWyjfZBm/j3iLRV57v5WxiVFtNp8O17paVCCcCEYeZl&#10;3jbfeJTiWr1vc7WFRerZzbqAZLN2QjhVrG248tvW4DwgcowVP2j/vY3gt0B7U7rVqAZ8DH393u3t&#10;OWlGWklBQLNnjcjlL92ouy8/jd77s+VGQJtv9VWt/widvZ123jMvR0pQl9E2pJROHgHzJqVvZQz3&#10;xhUd7/6gFNtpnq8Yuh6j3XkiFVrX3j+wrVHqDZm38/ggHx+J80cAACAASURBVMRnO/UcbeUoTq8a&#10;2Q/U8aF0cIEwA1xbfbPRr86o1j/vnymdXUTPXDGe9dCO7EwfzT+ikW0hBuAbmLcelHZtFO8YxyPz&#10;/560tbGzlf9bHDK5H/d6mwibbqlrhFbyR/6p5/a7GdiEbXQ4ZTxS3GaCst2RhL2+5t+b3l/HLvV9&#10;dzvrqNbXuff79jSek9vSr/1A1nuSRMHQqByyUTQXxvlyxdfXN3z9+orXtzdcrpcaRQ9ynbA6J2o9&#10;g83arbS0WyS5Sh0ApgkAY5qSOQlahML6i83GzKgxKuWPc90McvujbaBDooxpVEjSKEF69ZoyMmot&#10;y67L6MadOJURV0c1rk6TQeeBye0+rgS9Dlbgst7oNayyk2abpOooIz6gGmWtlq3153rVdH8tupbX&#10;yJzQHrHuCSUdVaRCwMyYS0a+ZJzfzji/viH/+CNefvgBT58+4XQ6gXDG9XrB9XzB+e2M6/UqV15f&#10;ryCGRMSKm8mUkE5POL284PnTZ7z8+Bt8+vIjppfPwHRCgUSMA7FEmwNQZrlK+3w+4/x2xnw5A9ez&#10;RGacL8hXuQI9Mdt+gd4qEOfLHCoSkKYp6ETOEYjEty0RIE6tPm+UxHbBTKBCABXfLK1GDYueSRKt&#10;VCPSRlh8g1yugnf8D/ot1bkrigLtpn4pZcFFoi6gm6buMFj7QAA4iRWGqzWGNQKYOGsyAVwyzm9v&#10;yBlg+gkFCYwJpcj8iF9jvaIQ4piRiFCyXAk/pUmi7mV3Vo6RZhnitMw8Q6KFiiMz13VoNgLyqIZU&#10;/Epvk1nCAJbqCMrMSOlkV1gWaATCEsZHneF0c15FCo9z6w44Hp3PdG9dP+wOYw1cejXvgOyJk0gb&#10;qy+m6MDSvu8xKeJneE5sfg0gH0f762oisN3I5JvrKwaAuo/T7NEN9pxogtfRfmwqAVRPVYZYkta9&#10;iNseXaGp2evXdSfEINglSILWwv8iPLa+4r3uQO2zOmZXXLIMBMcaoXWU3GHeYJpOwOkJJU340+tX&#10;/K///9/w//3v/42/+PyC6fNnXLnGgZxSwIE6EtHLgiT6o6Ihc50/ZmuQS67RsXwsCmDliEnWp7Js&#10;SjXaMiNNBJrqAYnMKBx4CQuHuGqU5iK0Nl6DzgDKnI3XSARhOP9htiusuW7WG+9mcXIFlwXu23W5&#10;CE5BCOtU6QtYiAWLk3gNLgviSp+L43vRyNDZ+/eATYwW8rtsNNtlf81OmhzW7Cgt9khUQeM+H5nM&#10;xU4ETB5a1hvlzabyXbhjhGBrO+rFFGwyK3Lt1nddf0qUIsmO65sZembA1stESQ73zBnTNAmfrbJO&#10;y/+DnBPlihF95OgU2slB4Vk/esYjuz8ta+v4JvT08os3ZjNrf28iWAtx24z1r6tvtZTqQvpQmWoJ&#10;XZwQo2rSoN7Rnmwrr7U2vVLtG+Cqd1DgiXWOm/1CJXLeoODDJM7OKRGqaCYyU5AFtH2luDL9bPqT&#10;0/YQVbNGWgbgDv05h7zJnPy5uOynEeRLBkomcElV9yl2uKlKVo3MnojMIbidt8o7SqmH9mQeUsxX&#10;x9IwjBk5+ximqusxZx9TQp31EHm00qgCicisN6QTqRM2I0HGWsZYZQyRl1NYLxbxmbhGfG/3fgur&#10;ZKrjESIHW8+p+Y2Ko44rrRzHRmukblIAKeDnYP9my7/DcdgdK8Vurbirgy7w+/g6EyCT1VqcpgAX&#10;EeGUFu6uuiCAqEk9kHdb4x+VIhHoN//3mh2Nhns3HwUgfFD77JZ+d/iz33xH7xcMfdB2i873pVv6&#10;9KGbJbT8qgReHSTG8xvzxwFsx0aY0KCSQc39Zqkt3E3wafj76Gj1oO3NyxoD3cq/W+cmdPfhWj8H&#10;t7f9gWkBULfg+1k52Jlmbu4G7piyc3w99gJYX9f7lZ3GrWls6dlNW7i8tv5vqH7YlrYXg96rCN43&#10;rith+W55es0UGWyPrjH83TRSCPzNVi23ruDYl8VcVGHsFhoVKfViA1Gt1B+YboN1O61vjI66EYXD&#10;8Zs9BwbN817eq9cyjJyw4/Oj7bT1+Nyul+/noIfj2NW+TRmthge193jW0afRRnYtOOjD2NH4YfJT&#10;IGZrRhWyf5bpiNNCX++WUt7DvfV+L32kg81W6vs3iihMTd7b8W+rvS1HpqN1xLRerJcFB3wCFf/J&#10;dSLlF/EYSi+5sL3XCBTDZmuJ7eh3cSPHiOVA7n9POuKotFZuP+Lfdrs6fo30qMo96nbyB6+F963V&#10;7cMUMT26H4fWzk6ZD08c7AnxcVD2GyPkwDC0P2716sHD86Df5Hq6UTHDiUaXabH9CGyPGO/tNo7j&#10;38ekSAH3rSsyZh8N033p6FztzfmeTSG2dSt+HKEh79ksHNd3JM+GgTfCBRhtX1oOWr2YABBLlDax&#10;RbUH46W+9iak2Oso51q9NO6Pb4w0DzEUkgelt+oGxrTio2jxUA5+R1v38i3S8TveUi2nk/YQ6eZB&#10;9XyfFEShlTSWXZscW/JxqEc2iyXa4+VywdvbG97e3nC5XFCqIyKjOkBUpyWRjxW3w58s3vBc2nBQ&#10;2Nav0gW16UyTXMlcc2EuBNLrJyHRs9yxCqDEEGePDHW0klYJHk+kXqms22HRCMQIC5f1/3acOERd&#10;4gqH/qeyS81nLqQ1r0RAK/Y+VwdMWR7icKZLhQvsqsB4/Wypfz5pVPP7ddvaZikFuWTMtR7bCLUG&#10;FGZxOE0McXDiGmWtAG+vZ+Q54+Uy48ffAc/PTyg5Y75e5Dry8xvydQZzBs9XAAmYEpgJueIFJWB6&#10;OuHlxx/x+cff4POPv8Hp5QWcTpir85DiZ9b+Xq+4nF9xfnvD9XxBvryCr28oJSNfL5ivF3DJSBpJ&#10;MVw7LY6fPg7MDCS5gtucHav8QcygJG7KhX3Cuc6JPKsb4EH1YnBVeUu37wYsr7tOHh2sEU8jL+AG&#10;lwHYJrVGuGpsGVpDY5MwyKFeG2oflPXp0TOZvSaiGoW0JOS3K/hSUApJNCRdF0QoKZkTMjMjoyDD&#10;07xlr2NAbnop9qdR8DSD9K+TxAniYBb6P5ZrljqQjFsLBEOf1Y7FutijCAJsNg9mrl4Gvlbrxcl1&#10;bbsO4zAqVPU/EkdNgd3cI2pdLb8L7gVO1snxZPRJ1A5dnWaDAMwWOYns0y0VTKhOD2EsNfqNKeel&#10;GffG4kPNtvmh5FUJfBMpnsNorLVHij+a36HXxMnvu/c+qtNjbJea7/p7gjpXKS+q76p3Rs46N/WP&#10;Ax2hBFJcpjqLlIAkUXc5Af/+p//AP//3f8F/+ad/wvx0wm/++AcUSjIvRKCKX0n1SwYKS0RlAEh8&#10;AiVxCtEN2czFIoWVl5OEGJsZNM9CV2tUM7DyEXGUgdaP6gxZJ4RSAtRhHErP0NBA5V+A09f4p8hv&#10;+ZgtWrCUcd5jTpTsV7jbfCqProxYaXfTVuR7KncX57lyeKLUK28r3coZeZ4FjrreEyWAM36t6dfk&#10;pHlLam1qSjGCV0IkdSSOPfEGS7UBCvlp92BW93dXhOVlf4Ncyiot9pJ0pBUt74j8litP0CKEup5D&#10;X0px/JIozVM91CFrayKV2zKmBOTrFefXN7y8vODl5UVoGscxlX96/Xm1z6z8pX1v5D2s21h25Kzq&#10;APgo+U/ufuvTkD/Qd/nUgyUBrsUcbuOr2ehZ5yeME4mcqfVGW7+PUdCXuy4KfUzGh5VjAEWiF0L1&#10;CqdPDeTMi+99PuszuUwsbI7AOcg+cHko9kfooTg/pmkCp4QpOpMaL1Wu7+0KHH0UTa5Olq1eYbpF&#10;znZIRv5qvaWVZf29CihTPWQQD65UxmIyVaX/entA6uarjjWKH6jBpPYbhsvWKg8Ap/SEVmphEE0g&#10;0l2aZOMUx5SrjF/qQaeJDMMbnBa+r/8Nbug1YTqIcwEflNXp3yrFX5StkJu8N1gnReHDomIlaf3+&#10;x2g/ZJkn4G3x8VBaTlAHc2XOTk9Ur+j1pwjgqSFWCgRCZ+qbEcG5l2neW27EUBdPms7exoB1oSyc&#10;7G5ILXPr695AuqaGrmwsvFVBh2SriHWvsFOJxs3GdAQ9ayOf8ntl2MbS6u5usy0UGQwAPWlEVD26&#10;2evT85Lcrfoq5jRsqYdvGAFr2IkDm1QG93r6BjJjbefGtdEJL4D3p6mJt6Lqtm32xvoFjmwR6Q9N&#10;riSv51iu8/GIBs/6lf40QgraPLZ23oEYY2HP055jztG8++26EBOf1YqXTwNCyBgyGtvsIJ22aP+A&#10;rmu9pvSsd6dWMc7R09X7eNwa9xjDcStOqHF1q/VHpTVnn2+Zlvj3fpje6+yoSsxamrYKs1ET28Sx&#10;V73wt5IWstFSqGvfd+UcS2jlfd/OAoJhfm3aFVZ/PpJjxikqJseSilTlYBE7jYXBWKLFuRGoq0aV&#10;G9KmfNvLSV3ak8GavA8QRu6hg6My38KYdnOKuuk7DYg9nwSisr2SfzAmrelhmaaFcsqqw4e6N+Cs&#10;cEVjcuQrCZ0JgL2ctuWSdweLZb5PVvkWSXWK9fQO/Qpu+FjMZB03pkHU8QekLbr0UWvvvby0r2v5&#10;e8DD1Eh7J809mhb9avSnEWNYll0zao7g8d+6+rYd6ocN13LMt/eXAIkmrHr2B6WWvw61qRauB/Db&#10;tTTGX3Vg0Twqkyhs35d+PSptrd2RY9yj0sLwP2p/pxwNiDhXusC8jlvq3LHeyhpE66nBiA2ZuO6y&#10;vFOvCpv1Nh613rBux3LH9hGENZspDZ59z9TM6w1Ajdb5Da3eJRJ8b1nnzydFC/NKDuWbEFuxR0Kj&#10;YMtjZFB9Kw5258uM8/mC19cz3r5ekN8ypisDWaP6yAaeLFFxJFTdXKNjkYXZr5vYgb/KXltci9zI&#10;9br0tc5Wct7GwZ4Om/MIyxWNheN69zwUyizq1LcKN8nV1BK7rxgNaRxVQjVudvAoM7lxxCyN0woX&#10;kk3XUsyhE7WMOLooXKGPFiJQHHxmzsglI3PYzCSudRFQ9ApagkZKAyVM9ar5Ugou1yvm+YyZCTid&#10;8Hw5ufPkdQbnjJwv1cFTYQA4kWyCTiecnl/w8uVHfP7d7/Hphy94/vwJ6SSRNMEFPNexyOpUk3E9&#10;v+Ht61fMlwvKfMV8fUO+vgKl2NXn4FyvBRb8SpgAkEexMsc46VtOfg2wRZaBXHteEtl1wSMc0A1E&#10;cxwhHXe51h4gnKaToJkGfzO9r8ickEdL9/0Vx8FSN3IdXXWDEyBMSOZKprgqzoKo4y6ORwwugERU&#10;SlafRGtKIItQFPfJ6gqrjsR6NTtnDoyakOod5IwQNRb6TKK9Iq4DqHyh42w5rZy+i7AsVIioF+pa&#10;Jd9v6R0ybczIr7H3enSNAkzFnEBtU77OKUHGS/JXBw+xmMkIDHQVhzF0LdgPG+cFjapra5NAmFr7&#10;BvVyc0cvQ7O2/gOdUtwzUDY8KYkkMlRTqV7jLuGaJBpw1K3QZT/It8cOOEku7rQ56PQdkr4sGrer&#10;x8nGWmU9XWv6sLeLCw4FPlCfJ61Py+v3BFWjlXSEdoCpTOLwBwaycNSkTskM8ET413/9n/h//+//&#10;B7+8fsVf/t3fY3p6FseaNAHV6cVg4WgNITyd9OrhepiiOtBM0wmn0wQ+JYlwNouzV54lyvHlckGe&#10;Z5yY8eXLF3z+/AkEyJXh6uheEnBKIEq2FnIuNjb9IQDnY35YggpAhZ1Hhj8KPBjBkSf+ad36WeJ7&#10;HYy43LinYQhthvcRHsCj/uoa4ZFbzftTj297+5Fr6UiZP1+Z2el9tJnKb38ha7qbJfYoyLUmq0Bw&#10;Bl4hsbBhcgcsgjhP9vRG2+RQgTpEIdDAxfxq7krDW1Rd8q0ex/VqYyKJWv36+opffvoZpRQ8PT0t&#10;blHq4YhRjscyLDuQDKhLl/I2/R7XSl/XiD4bDAaTj29TTucCUS4ID8MCX99HsxqXT4L3m1NRp6Cm&#10;5ytdJccb4UBkkpXIbt1eozIWBvTQQDJnQw4y4VI2GOkkI5q3Ri+Ui7djKrJJIrJbASTKpPQkpYSk&#10;0dKrUEJhDfX2yiVc7UE4pacaSTPSeLkNQPQhrgdRVNIrDOQi411QUMpsjqgg2AENAsuBMUo+V6qb&#10;ZAbT7OOpS13xXie5ohD1A0UEcG5e2GPNz9y97wMEVDlNZR32fMzb9F37p+POIOdTtafaaxu7fg1Z&#10;Pa4Xx47oQQ/tg0Ab1oD2V1+i7YfOR+x3Q2MUZl0HXonRO0IYVHQRNRVurb8C5e8pVgcAcvV5gC0s&#10;Wq0+vDfA7kvvZaImc69m6IiqtheZxUoFqrRFhreAdw/8Ft+Ow300+RwOU++kGfthCtiw2rCyua2r&#10;bQDDjiyERDjz03K2KNY5jjWhAqUxNEX2RgnaGAzeGagjie+vYXNzaGMNML9/jTxaUF0IOo1c0bV1&#10;B5KPhJxtgDbqOgLCKsqEkuxotzmc3Rr3Z74OdxuOMPR12W9unhNRPfWp2nHcCFypW5lYNKJstb6y&#10;TkdPo2NGahjXssRavDEbHTWi6Bp2bWWXjvbGh5GQvpbuVR617Boc7YtDLORwGioIGy3wgi4OWvvG&#10;9Gdv3JfvlptekSc8gobuwXC3Awuvz68pBe+VkQbjuQonqwIQ5KZShjjgyvW6K+loza11Z23el0pB&#10;W+82vlQZ7sa1D/iBDAr/SoPhOY3XVwMP+ccaBI9yihoaSjZwTODaXyM34/UApl9zOjLWq/3o8dv+&#10;Vb7Zv0OHN6XBIDfCK21uTzpuwnYPHeq7dZeozB1+cxNFIrH2oir0tcRWtOZVnetXmD4WQtpsgZk2&#10;r3u/x9C+N+YtPf31z0+TTIanagyp31fSuzcD9uTm1aLHx3VTXjqQZyuZJWDDWKrtUChU1ZBdGbSP&#10;FrIgCfRO/hO/d/qAf95Tf9Q+juAIAi/unTfX5Zs/5+SyW/d89KMZQi9DzTgvSoN36OMBKDfkn3V8&#10;vzUdmeO1+itXN9lZ15ZHsVgpdwjecBTAjMX1+BFX+YNGvHhN7qm/1+QIbWNQy3fB+5F8FpI52a3C&#10;dTu8fwYizUPTu+bUjb6DCWIQLeumYGeStbIlPxVxlkjBeYnIrtsuXCV0ZlyvM87nM97eLrheLijz&#10;bJGndMPP6EltPTov2aHMZsMowsKL74yBjcyZOqxZ7W+VZ6IN3mRpBLt/3Vi0GE52TWrYMC8xuiSM&#10;YXH4btSH42aaO3ZpO83mO/TactF9EpFHxpxls9Mj0ggc8apAGRR11NQIoqXC69qXbNBmMLLRHYvz&#10;SbAADqwbgzWKJducSr8yKn4oLSCSaHAsc/r69RVvBMyXM67nizgF5ble/Q4kpnpd4YR0OiGdnvH8&#10;6TM+f/kRn3/8Ec9fvoCmCTMBCQUpiWtlLhmYr8iZUeYZnGdczm+4vn1Fvl4ksuj1jJJnSGS4GVxm&#10;06tKkWtsiXTDVOzERAykYPvNpV53W3XR6tHJBCAlFHIOY3ipkeCIgPRUW8x1/kNkRDAyZtkcn9TR&#10;KcuV4WqjZF8PGbD9KcN/3Qyt61Da9f0gXzbuLKkOfy7r+xoROazdBF23iSkeW8HmO4FAnAEKTlcV&#10;EnCpkcEGMhD72vG21TmxGLwq3ZhDAQB1zCFWpzSPLMpcHRFSCmu9QiRM3jTwZp+OfW2ps7lEQC22&#10;jow2VidKUkdp2om4x2RD70nHHfDIVOoa4g7UFOSeuH9gNK3igjUQlRD7HAigreDRvCSKj6oSgwhE&#10;7U91pEghKrFUF/c69+2P/R6mqyR1zut12Sj6O3TEEERlZavG5zkSxeT4oN2aekevZqB8rNVR03lq&#10;teSQO0ozxNdd150GxVF9R51LxWFd/lKZcf7lFf/6z/8D1/MF//JP/4zp6RnpNGFKU6U1wQm/llPd&#10;8jSdhLYSIaNYpM3TNCGdJtDzk48dC+2SyMQXXK9XnCbgr/7qr/A3f/s3+PTD53pVOoNOk12726yn&#10;ouugOrhTu/4if2XmevP48nnv7KNjbX913rQ/DQ/tdImm/MZsurakkb1CRM4SIisDwen88WnPnvCI&#10;9Ij6WifHpnaTl0T2MS3KytgaaQoq7QV8RgJPQT0kEpz7VQIk1lZansWUXKY0fGq01wAPw8htpRFy&#10;cAEhz4YuqnWw0qpxVMnG1yRKueT7dQscDmVVftN1rqmUguv1ire3Nzw9Pcn6C8bmETzUzcmCFi94&#10;M2/+HqUjuLZdbyDk9ltT6cp0belBpPWWVREKfa311LE2nkVNKfu0dWDGZrK8Ilfr7U5SQsGhynPG&#10;fW5/xz29teSHybokQlLDhxSH2KCXaP2o6yiBqgO9HwphPVCldBoAZ5fXWA8XMCyqpkTclyjEYK63&#10;nJA5FGbOoqsonaj8UZz/Gblz0F+Mf5Ar+y4j4nOdy0TUXi2+ExGZVZYlbpoR0racn7jGWodGsnKK&#10;zypTMiP0b7BnrJHAq84kDptRLmph6OE3cQQM0kjYoKrTuMymFNr6HfoTgHfdxrvV9H8Ejx1odmVJ&#10;6F3FA+PRpOuNrVRTnyxIG+OR3bBx1Ay8J35dFQS+ddqDpX+3nPaNsjq4/bN7mH9H/FbbNyVvWPTm&#10;pATUfptQ4W1Ng/5UPBkC2vb/hpPhd3Ykjpfh4F0CWMvgOC6oA0VdwPW0V/zPYZP5W6Q1gey2SsaP&#10;tzai76VTtxrl+6cd36p16oPICXsyvQpRUyaCx0SBLvMCmLIy9iLXbFKjpgsj8XEd2q7Ojv7RDYT4&#10;PULze1dfw6zX3h+EZf39Tvt3Jjo4yLTx63vx+UYI7J5ruoWOPNoIEOtrYVoqG2vrW5X8NBDMpa7K&#10;q7dwMMiR8aTVFrxrQmaoqM0zbvnBaUuypBU6NRbeV4fq4CZwHD+ydlohPr630Ppd1TYfleCtUSTS&#10;Jqx61QpUr2773s/v6CjDyFF0LdnIf4Ch7Ej6c5CRth2xyiKP6XdViV3KjcHIoaa3QK99rQ7185vg&#10;fQ8PEViPvW+Uzb4c1UgpzL5nw6NSfVrUtJ8eiE7HaMbjGrxnLfhYrtXxfgq+58i8935vCBtytTPm&#10;Rza8eoc8p+Naiba5NLxs1fvetfTItG1Ib54c19HvgaN/0NG7vaZTp7L0+UsgAb3R/jCMzfWIt1iB&#10;ttL6WliNIdqrf9+R9R2XpXnlu5VGY1fp5N+yoE29/MJW9QgOXkg4jx40XdsRxhaCj0q6OeK6ePsu&#10;QGe4kip+ibGfbDM16kuRhlKoy2x/2kb4jBJms9lBtDrkqqPEWBQxs9XrzTd9YV6KznET4FvR232M&#10;4u6z//4+nDzCX39NvKdPW5Ad07kO5KBeThh/H8G2w90BqhFjlBfVDTWnZYT5OuPt7YzX1ze8vZ1x&#10;vV4xz1dzOIzX4Gm7sS6g3wRTWtjaOXyj08u0Y8iDCHBKvFqHUTse1W0AxmfLzVERjux9CQ4y3d5B&#10;hRQgcucToEaqKcjqQMmtsyYQoo7VOdDIlR5FE765V1icN4MwUEL9xFmid7JvwtZM8j7JOHONmtls&#10;yhGJw5mOO9SZBjaWhQhMqY4qIZ1OeHp+FscWZlwuF3GKnK/IF8ELlIJTSpgmAuaCRBJVbjo94/Ty&#10;Gc9ffsSn3/4WTy8v+Hq+VCeZGdOU8PL8jGkiXOcLLpcZpRDyfAXPM/L5Dfnyiny9oMwZeb6A54vA&#10;XQqIdc4BQK4DNre3wONSva5Urx21DULLUx2XCyMFZ2jlVerEK06CJURtcgcwm4bSrQ12hyVxdGxl&#10;kX6z2iMWEsD6vtQ1IriSGGCSiLWyd8eGmwQJ+Uf1Mk6LWsXqrKRrAF1yTmjOojWKYsycwIZ7znel&#10;ZGISR1eqZWv/G3uQ8fBo6+nGRK/8RIhdgFb60hIJ4RJdam+7kEKtvMZF6Z+273BKROAQedbwzNeH&#10;OJb2srnLVToighcudYx4g86zfNZNdtPXomMr1//jmMVO6pgqLtfyXOl9OSrz2qANcwqcGo5C5bIq&#10;+5qO2bvaM5qrYqtek8JrZ0YAUnWeW3F4WR6gCYdg4ynOOsW9vr3HIU+KreRgUXC+VTuV4x/7nAW5&#10;3mTUKrtiSqBEeCZxuLr+8hX/9i//E//+v/4NU0qgaUKiCbnKg9OUMKXJHMuUjpyUViWS95Os88Li&#10;zE+nCcyMiSTK7IkSkEvl4TMKzyhf3/Dl+Rmfn/4ap4lwZRblJQHzPON0OlXY/Y4YpWGFWprWRIIG&#10;WkfLLtpm5L/2182m8aEmj+/tT00+peWdI7ZF9BTskKmpvLT4YXFmFmwmn9+PSr3N+V4b9NpaiI41&#10;azL0rhO16kMdWFIiaSbni5F+Gjz9unXHZYcjwqvrtNULXDfy94fka2PtTnMantDZVUbzsGd3256D&#10;Xstr60sWzTo+d+fopHJgGIdpmmrEaLY9ljXY9/ohMsD9Otaec+uBGtDyQ6XJYT03qdMlDrcT6wfk&#10;EAFAhbo+9HPf1xLfBz0JQmZ830rxbkcD07UQFkWpzu9SySTR0FEdIMuMXOSQ3jQl5ARxwASLHJpE&#10;0jNepfKE6jXFHZ8Vr8brFJWOjuSMuqIC41uj56Vw0Gl8DihJ5NF5vtQIthnc7CdRkMvH60vlhqXU&#10;6Hnj/I1oLqqcomKHylpGa2wc1ta4yxQmvwFQSdQpYsSDKKU6N1K6WmPerwbyMtgrAL3O4RRY2wrP&#10;WfmbytTLSJaxYy5zrvAs6bi96+k1GtougTVKpTlEMFnaaGAPR9dfImqvPjdZMQpkcMT4SD4egXpE&#10;XffWsxDRO1q31h76bOy/E6rwwEByO0g4R9Zx8Eck5+7vqqYdyw+W5EIyo3ZcjJGA9YuUgiiqBFvX&#10;n2bcAT+yrH7U7PkdRtZmQX7ntK4sH0vfytGiV/rA90UL2ktHhbXA0uV7h392IKox4PJNy8+Vp/4F&#10;BeLfCnPNfGx05VbcG+GxMpRB5q6xyo30pzIV4yvHBmUxN0QNDlD3bgnW7cL4R22QGONf6briVNpg&#10;NMdg21KwaiMIcxLKLIWrUe37c+c0cgMeZU9a7wCfRwapCK+9UTYX59v0xVivGGnJCsVsFMZnaw7i&#10;aaVoENAxXDqctt2O63WJ37di35qs0wuRazzJ4XoU1WpmywAAIABJREFU7m+J2g2EG6g6WMtaaggj&#10;DX+u0TCq76KM1tRC3e+uhuh411S8An1Po1sZsY2GucSAkQA/BOzm9B452eoI3z9SMvgIueOuOjsj&#10;12gdbdXvsupangPOSRvzf9NBkCDINHDvGlqCYisPvOa4pkwZjv0sjVoSjZV9/Ydl1cGjW2nZUVz4&#10;aOn3CNQNVxwq+G3ebYrZzf/K2KvxuxR+EJ9o635EmVZPjTINcGxkl/V9lDx4tH1NrdEs5lrhRyv1&#10;3JLGGytN0wtp6ciYbdPP9QghR1Lf1UezjbX15O3t9H/xqltnQDMC97mqLuHYsq8t5exvk9blj3fg&#10;K7oerPHgUEayrcvQfd6jaWgLwlKTsTVEbdRpa5vi9235o7FfdkZnEEDmYMEhf3VgcTF0WPe4j9vv&#10;Gl5E3h6wPfa3pEfRaLE59tfRWisx57va2YN3tFHXpo+WQpbpqA1zdy735kqUcyyx+kHJbGnent5O&#10;I1eXi6PG+XzB29sZ57czrucz5jnXyIkZnLNEp0wa2YhreXdUZ9Y/Xd3tX0ubY+fX++obpFF+d7vg&#10;4lPXtDmEVQezKPMx5Gpx1uuw4Yesms1LHzBxZFNHTa7XbsvV11yyOFqOHDXrJiaBgOr8JREopV51&#10;TCk6kPX6wjhQshFWwMgoVKOj1u5p307Tk+sdFY5cI4hStSEKmmq0nOAgSwAoQaJEFhAlTJNcxTwD&#10;4OsV+XIGcwHnLFf71r6k6iia51muTX/6hJcff8CnH3+Ll88/YEoJ8/mM6+sbruczyuWKRIT5+QnT&#10;8wmcCJkzynxBzjPy5Yrr5YJ8eUO+XCUyZc5AvuqADPUmfaf7ky2ORTwKWNca4xZ5Y/025pCN8gI2&#10;cy+DUaoDcar6X9ErdhV32etjbvUJizqTqiRkC0ldIQW+Akh0JLgjk63EetU5tGizpjj0qzvQrH0K&#10;61lXrLlwFjk84aPH9k5/pzTV8ax94dg2W+QlqB5M6OyG8qKUInoX1JYXnHDjfFCIdFZ/u7Ns1Q2Y&#10;ZF0qqC4kQJ3WgVz7XKxOmUD2yFbk8oOODzdOm9Tk3VFMgs21RpIEVY/HSMsUJVv5rtdhDb7q2Cdj&#10;7DKU4XWKNkqB0fpra4pkzOKV4lqFyjFxfYGby8BaNkiIUcqdC8QDNq7DmQy4wkuX+l4YfxvPcdqd&#10;Ewaeoswb/vUGHOMZbvE17CV3hOEEcwTUaLNlzuKYCQJfZuRLqU6aCRmEt3nGNE04TSfkSZy3Si7I&#10;eUYpBVOarMHT0xOen57MiSuXgss825pLkPU6oQgel4IrZvzp0zNe//TXoL/6S9DTE3jOmEsGzcCc&#10;NHBEkrWc2gjPuTq7m2MmRzwVomMjyNw4cQIQGULfcXDGNDndaZr+l5VWKbur+TUSNYJdJkGCvenE&#10;uPjvzik2m+xRDNds5bbOiTt91HHBJAqL9jfQuw7oWFtpbOtaf7a3V/+9ktHqhnnLPxyIh35nVpl1&#10;QVhWdUypIKxcHryHj03kJcp3RuO2a9sx/rDU8fT7lCYh86WlHIrTifwgEAF4fn7GDz/8gOfn59V2&#10;4/pTR9s1RzOwCowYfI7HdFjPRtoap34NHqvHx0h5/EIfWDRSy3H7QlQCdruDvYrzoG1GeUgOP019&#10;c8ywcxCVYMT1t+yP4HG0dgh90fzFGGykN1FWb/vodQB1jkLbJk2oLNkOx2L8GBJSU+dJHSq1vATl&#10;7K5Db/roupH8tmM08INh2XC874vqTAY/64FdSSnVQ2ThBoQW/8OY9NNfG1vIJ/ap8mZLW1t61dEb&#10;0591jFu8bcdJZSx5npDs4AORBDIq2kQzz2F9Kjzcr2mVzb0dfy1tNceYVJbraDGHMvfYpnSNNqBF&#10;UNGvu/7BMjWOmn3++Hs8Rben9cW78+yQ0ZBswki1NKks5Om8bTuYciCEUjaiLxYMYAnE8GtdUP6U&#10;Y4ZflxyxSO/d0Hdl5LauLvcPGpGwzav/8kKHaRbmnrPfqJfDZ3cIgfv9590cuyv6YOoFqKjsN62F&#10;Z3s4oIxtubl3DGYTFrUy8jWttpG46RC/LGSHle9b4f1VLFhsXJHODAPBiNEwsb6dUOd/5mQCkP3W&#10;Oaz9NitVixPAcV6gabHmj/IEjOdolFZkwMOph6jnqXoCab39XhkOda8oELdtJurYhyfNYtk5oXaA&#10;PjkM63y92fihuJyXrqBs8B6ljxq5hrvxV94+KtedWhso/7ENNzD671vtAT0PIbrdUXNRfkDXm3xm&#10;gI1Sr87D9grZo+W9gDpK/SbtMM8tJLPKBUc3Es0gAsUUP0hzZPDX+r9wOFlI4gsg/O2N8tV7DVBN&#10;qd74s2bc8Ift94b218d3QbWfvp/j1LjNOD6NU4U97GSpvnxv9GTHyY9NulaOuN13JdWoi1Ze81sr&#10;nK6wytsmP2mfx+t1aWR436nnheF5D7c3njd58D64DjSwm0wdQseTuT3MInQ9GmZ6ydT5hc7rVs/G&#10;OsI+vPemNZ1k9F1S1wNybH/fwvpo6radopFs6cy1xUtv0732hJjINxe0Spf+hjz6XqesreQbrR+K&#10;kIvh1nEw0sfVHEguUvW6IaGLfGTVj2jyLfL9eIwfxzurZL1hJ7iptoXsc0RL6+tooWtfHqNPHyVX&#10;LMdFT+S7o4M/r5gRjPJEupGqdD3Q644OHtlc0qu+XD9QEdBlggDSsq6jHb8jHcWh2/TdrRRoOvW6&#10;7cii02vzO7V38oY6E9zWx96Stb0BvWdTeY+e+q3Se5vbk/NaCaFecc2EwsB1znh9fcP5LE6aeZ7d&#10;0SKLs0eujpoKq2wM2so0m5huuJljDVGDQY1zR4BtrT+j/GK3iFG7YrTP0sp+wRYXcUiuwa4biypT&#10;9pt/zV5KdWqtZQrVT93QLO5wqfUyc40iKRts8Sp0oglE4vjKRa4OZIbUQ0IkZVOywPZ1mKstV9vR&#10;fhOouBJm/azXq4MZJ042VijFo0UyAwVIPBnPJgYyz2BmzCwR2fL1XIdXYDilyeBhEKaXZ7x8/oIv&#10;v/s9Pv/2tzi9fAYYuJ4vOL9d8PWXn1CuVyAznk8TUoW9kPS98BX5OuNyrk7CF7leXSIbrutsOkfJ&#10;aPk2DjXrBMsIMZonOnFIv8NhZQZSuEKRwH4VsgpFhTtVuKWjQpO8jpRavsisV1Kq42KoZqGxMBKz&#10;3awYb5jqx0K/K132Gor3h+otdIQKB6OEqxw5uQ6sqQZ0rXUUtL2pjsmKokROQ6CfrWOX8frEcut4&#10;4P29HDCmHwG96xhG/V3KRUfvUp2TAY1Yanigi4K019rZVn83ZwlKAHNw5AboVKMLVQFZA7BoJEKX&#10;4QkF7tBApHZXdTKxRR5/2XgrXQYAKoG7W8a9+9kIGp6OOTxDGUgHZHAVSqEOzTBZuVTHscHlWNdC&#10;pSUQxbFtZaVlbNM6HwNdaHc/ioCpXX3o5X3dC49uVuZkU9GBEom/DQs9KIlQSITxp5RkkaPiI2fk&#10;ujAYEOd6AHPJwLXWUZzPPT2/GCzzPOP17RUpiUP9NE1Admf/UjI4z0gVZRMBp+eEcrlgvgp/pylh&#10;zhm5CL7RKYEo4XSSOjGVGiVNxiJGJe6jB8u8lHZ91cWnODzPs+VXHqn1yZg75jR8GByq447ns825&#10;8lrlYQyyQxGKwibDBBue0cFGBWidqX2OTagwmKPPRByPfny20q165EfJpo9WB9fsIO1+TZAlo11e&#10;6c+OjaalCaHt8PuQr80NfRl9X9sjNJ6lPDPgEDFjzhnX6xUnSuasmUA4nU74/MMPeDqdtKKlTAJf&#10;K3vtN/4o3H4K/G3+o0n533opX2u+vmuL5ACkoEMoRKyGDEKlQ96QiebaCofxQaQb2m8/KILO/kJQ&#10;mWnZC316BFvGuso4j3ZC+UrcnxSeL1GNmYGcy4I+GqTkvMkArn9Kwxb7fEqb4fTUnd6VrpYaobhG&#10;8eT2b9nPSnWJUYo7KopzZkbpbmNYjBkcj1zWdaxWp00GmYOslhWa7gW1xvX9jvh9SavH87eG4QQ9&#10;UEVoeVebS6HXvE7ziAz7Ja/i9mB9ItLIBXQ6z7wO7oF0/x5r9OPw9eT1iXdCqooCKRFiQns2SGwT&#10;zdXnzpDhDPuGTtKRPgVhJNZtU7PGhCqAm+AwL+atdR7YOY3+YO7cMMj6qUuUaY2dfM9EI7wHcMPY&#10;dISjqeM4GEZQffyOlW4EFF4nUI9OR9v5Po4G6zD0YzQygt8jsPRJFe8eC4YbPj0ccIPLglhHfYG7&#10;Fmgf525WZDvYvxV+rTPMtv2RCBD7lG6gOu/Z3PNiQRFpmFccP1diR63FZ7HHt+BnI7huCY879ext&#10;PI9wYmlY34ZzE4YBDwwcdQlv/zuuI/2nzjOD7ZqR1eZHbTT0JB9fEy0zdohpPds+Pu61fSedNvjC&#10;tTqmLOq879f7CPq6lhbG987obvkq0KKstRLwWnSu3c2vIIB+JEW8dcxGm5pdwN/6cOU7Wrl4rc5Y&#10;eAxag8WLBvaMC7EWNprK4LUQvQfTURG/gWPDYPRtuOFHpiUHbbYA4jDYPzDzgO5PrCXifj77zK0M&#10;fpT/buPkfpnDThLwSCkLvhNEPJHh9GHMsh1x+FtJx06t5N++XRpltp8fB6XLNjcU4rZAIy91+pht&#10;7N3dhWN87pFpzfFs7Xf77miEZy3bllGbofL4+vSmOh+VzBFx0P57ZIh7y1L3fandHUkb9p6F5L9W&#10;VjYyfVN8uz9Hu7smSy0N/q1Wys0zqNKxoJfUleifYvHufWltnlud5b5ZtPrZS3+crSPK0OPnMdkG&#10;WP2xdRiu1z/u0fFHm3Dxt+vEo7L2reNKjx/LRfOsByvW+/tx9g4+3MV34VW81tdoek9n0oJv7q3D&#10;I/LXIflqd3xv7/s+Pj42bfZgoP9uZ7+fozS2nt4mYzkIXAi5MK5zwfl8xdev4qh5vVzEibEAVKPK&#10;lSIREwsXECHYS9R5RWouYNuQS4lsA34Ba9DZbe4V92Jn7Dc3ZXUzMf6ZE+nqAFWaRtSUkcBNS9vV&#10;wpGkiD22VEnYImECKBqVB/pbNyhrJBowCma5xrwUEBOmlHBiQs4Z15nBZRJHk6J7NwVlnkGckYiQ&#10;s0dTKazRPfUPKFfvX45Ra+rwsW2FDoYGAHiWHLU+IU0FJc8hYmgGMTCRO18XANPTE16+/IgfvvwG&#10;X/7we3z64UcwA2+/vOLrT1/x+ssvePv6M8CMEwETXlCmBLoCBQWlZMxlxny94noRR80yi6MohXnY&#10;sjFSSos9zMUc6sZu3R9rDneFPD1u6uyWOHyqfxBsZCng1gjmVk9u5aek70iiQNa9TNvLs6g5pNGh&#10;WttyQqk2FYW12klqnWDv29Dpn9xpEdCN0+qAxYxC7qiJumaYko3NQufoTD/qx9c7WzaOK6S0r1vF&#10;WiYR+v1OpQ8WIbhq6e68wqAkB73E+VSpYKrzKbbpwhKwplT6luL1z3BHEdtItpmrUZI0oiW5c555&#10;76ozXh3nVoCjMO4+J9GBQZ0QG9PCYD3YSAaaqt+L6bC9Duljz6zwoUux71H/cNoZo181uFDxRiNW&#10;2VHJluyDuLPBU6chUB0JYvQokri6g66K8Vuyb62jx6muKt2j6J95tXV8JTRz5RHq2C9OwLqeZJ0W&#10;zJiRqlPLdHoCc5HoscxGW5AIdJrq1ebVqb061VBhgBgJBZ94cnhIIryWnJGSAPU8nfA0PUl8rZLB&#10;8yy8bEqYS0HKBSkVTFN14q70tKeLjbNO/asrDur43uCz1lHlTi7Ohwg+ZcWcLCPz96i2XKOxlawO&#10;ozB+pXyJIHjFlFCKOK+nIg5xhYA5OGpqtGuH13n4R0n7a+ke++UHQYJH6d2j1NtbbZ0N6N+STm0f&#10;ymveMY/JGMay3aZttsu79jzi7cihMsIo150n5DnjfD7j9fUVJxCen5+FJ6YkPOiJcJpOVQZY1tms&#10;x8bGQsajq2BiMoCOSpwFP7DQ9T18L9AqYlRKCoQzOW23upy/TyjI4MVcu9K5aN6g2NofHs3ckfUU&#10;576n64v6e5atL5pnPPgakLCRh+JchSqjfEJ+sIprNTyyF7DNoBwKU7EjyLhEQgORS+PkyKWYvlY4&#10;23Xp8rsYXjCXID+WBvdVByEipARU8gw9YGAH/rq11uonbNdk+9C12gqrXsQh+JTyFFQUx3rqdWqi&#10;1MqicFQc7lfrYDcyq4G6gb+xzeCYbnCH1XRwP2qnFShGkH33pa+34LZdUHrr+3AtGGT4R+FTyoiT&#10;rOtGXOeIzBaheqlOUEHnrFnxOo40wDg1OoUJV5BJsK8eVn9v8L41Y1803oF3hPE0vzeZ/7aTzQiW&#10;VpgNRMZqxE6bsXUMqGT3/oPTNqRkBOOj0+5UPSjtNXEEv1QJv8VQe3wMg7CxqpyF+uEMua+FwZgC&#10;g2g3N/aT6LlbQuR+HU7MMGTEAJbXRw8Uy48gREaQ2cm5EVTumCvuVCQYpuTFh0J7AVDvSEfDr12V&#10;zfejOL0wCA7woJ+mxSiEcOow4XYdgtEJ6K32jDfdMNaPEQIk7RpNb60v/BuTr8XBWwpsgbCYsyFs&#10;AyErLPwNAMewHR3Pu5XrHonflTbwb6d9FyXHc38TFHfgIe/Q4kiXKDDJKPRTzDuaz+8rxR1KN419&#10;VGiABf5weBnntzK01eUwnj/qPvvXPHg1UmzXUutUZ8byd9Czm/G4o2+3lH0I3R1VoSLDSvXtppAq&#10;16Nq3EBgv0Pya/NaQIbOZP2/1JaJiHAbjrXvb019nb0xbbtOkRSjgSB8aIVN7vh+oVNGZbgOPYdS&#10;y/63Egybxt3W31NJ17MipKN+rsiuw6ddnkcpJIFEDOfedpJGRbvDMOAN2FcEbFJzRGxzo9iN6cg4&#10;reoQtbydxR2sxfFvfTZu22EaOGpTzPPteePWeH3sZsUticLQRNoSUXUfcdaOCbXdbLUAe0c6w3tj&#10;ch8C946Io/cqcq1KacoDIvFsYHqc7eQW+bKXJ+5ug0b6637bUb/ZbZ/eSYzinbDjDLfX+cBkErs5&#10;UkSzbAv3PTqExTwIdl15urRheDs3wm+sRNZqpAFM2evkdi0POE+TRnJL/N2PxdjJf6P+QxaS9bRn&#10;D1yTtW+j4x7NUSru2tngcc1SPYA7IweYrRKEnfHt2pdnoznjrqX4e3uMtY6xpO351NaSC3C56kbx&#10;G17PZ1ze3jDPsziAsEfR5OogwWC7IhJAnRLlD7yY69H8xo3yZhyiUEzhOXf5rA7P3jhasMrGdauI&#10;lT8WMFdmCUaq4bYUnjn0i7m/upVQitqOxIlNHV0Z5A5fIHOizGGTUsY9iwNlkUNfVMRZp3BBQYZc&#10;Pa7zTYv+CiwxophHXAPckUydSWPQMxogcLsOGIVm6IY/M9ernxXmUp0zs+UphcEFeHp+wqcfvuDT&#10;7/6Ilx9+wOnTZzARzm9v+OWXr/jlp5/x9vUr5rdfQESYnp6ApwkoEzDXNuYrruWKPGfw9WrRPuW6&#10;8XZz39GEF58RLyL9NbyPeSFoknSsWa/0VaSrjo5KmwM6uv4lzpulRteMsMQrHnVjNo79MrmOqddY&#10;x/IJNSqlWWsEBqMblOEHAtWpNENtnqWkBU5FfFenJ2mPIdyXIYu8oOBJ4CPdgq2D1e3sEkc81uUm&#10;fFdXpe2zstNmSoSUTkg19KaNQSkgKgCy4bHOS7YxStUhWsbH8UXWuPqStCZicd6UrC3/U7v9On/q&#10;5MYKmG5Ia7FpSubAOeeLDZPccM+1LzLGXPFJo+dWCcLGeKgjNCJoGF+QOPYmx6HUbXqbfqfzxLDx&#10;8ChfI6flyKd8fGTa9HfCOkeG9yfAnzr6pI5BIYdblUjoeby4jLiTD2Kqc73JQ+N7H5wAs8BLALKO&#10;WXXIZQImzU5Uo2o6HUhpwtd8BbNEy0tpQkICUwGxRBzNHCL2psBrbJAKcuUrRBJxL00JuRSc5yvK&#10;9YqnacJECSizRFIuM0404XSa8Pk3X/Cb3/0WLz98Fv4lLqEgLngiRi4ZZWaUBDw9PQPThJScriYu&#10;yDlDnVrm+Rp4NCPr1b1cnXwC3eYizp+FQyRnHatK4xfyHFdHIl1rXHGAFKbqwMQEwmSzYsuZNcJo&#10;qfY1aUv5njp9Gh1UkJaIsSkaN7zpA+0ku7JyVEDQf99PY9399v5sydaLd1GO6/JE3m3QbMnu3PbB&#10;1ISRrLkD51baq6+x8RqauwOz+EWIoyYhywGguWAujMQJp9MJPBHSKSFNkq9wwcwSeW+qtCFrlEJi&#10;0ERIWflHgsnkrHwcoDQZr7FFEmSdJnU8HcscIVuUbUa5jvkPldqezX+tOh46OILSu3McwKWVPNxm&#10;BzCw0XV0odHxBvWWQCP6FmUY23lwPGFw5A0BACU9It9J9P3CaHxFuJGhYetED+D5debF5A3VAUSG&#10;zbUO5wV+e4E/aztU6T77H8gPzETcU8dPSqnyTl/Fsd5SMmJAHUoe3OzoSm5t2lXO9Ifb9h7jmeu6&#10;bUzG1jo5W+VTH2sZB4co4E/gi4wqOJK/j3UXzgByu0xIZGSpQNc0zJ3G6JECbK0v8Vfftk6a8bkv&#10;h95B3cck0Eiw7XvFOYx5TkcmdoiA3yEdgSE1jkyRUMlnbxxqiNkuAOPHfcQdU3BbndQEfqunx+/v&#10;P8TfNelZiGQUCIfGhGg/ozK7W8a4mR5WJrJSfyAUEa5b183CaNk1qW+L1h+esnWyTyaqWZkt1Bu9&#10;M5V0pz9bJLu1ZRyZWAdMCdpQlLDTsljMb/9o1Pe2trjR3ZcOsxFlu/qO9hjcgTTqRiNMASsauIH1&#10;sDRy6BjNmynlgMm++u/IaVAZkjy6LUJTbyzRdbe2AbKWjq7No3nUGbu/CoPVKNcw7MNgLtoYIe+t&#10;NKYXHm4du7U6D8GxmsVXJjdryr93L3fhGTXGO3Vws/YH9QJOhUKfDS+BzbE8ory/Zw2r4d3W5EGF&#10;/OPMKrelrYMKusZGqacL8rCl0T0vDa9Mdp8wWGMb8/k9HGU+QhZv6Hx4dnP/dkC7e7RE+Bio9lIr&#10;NRm32u3fj/jZEkofBx48a9tZM1K6YUJxdZhtsQa21sQ6nMfy3cw7Vr/X+gbNt3K0Xysn217s5ahu&#10;UpgizTU6RA+rR85rqbz8Ws5UA8AYF8LXkXOCPl/I57vj3UMReJoq54vc23UemzMObdPK9/qEPL+N&#10;Ko1lZcbSlfE2GhHgGhXj8dqI0FMD8wgWXrzbAvHX4+y4wsfcQiWJ1ueyzdjXvSKfNLTf627HuP4O&#10;Og5XUIyWrLQ9sHW/M/U02OdbmhrfKxBh+ei0mJlOFoOOLVN4/Xi+fqsNYmFnHgzYx9oC3zdB4/Vz&#10;f75HppGhdpgvYE90Do+grjq5af1bdYfNMn+htiERmu8dFuUfraVmjU7Jq+9mWubuU9NIhlkb75EM&#10;GHTqkZ15r/xevkWJpYklpKOywkqFI1h2o1Rv6UtAfwvAkkb19S/5+V7a0l3UhsYsTn3zXHC5XPD1&#10;9RWvb2fM1yx/89WuDM316ulmw22gWwukrUOd0PmwoYelo1ib1IgWeBrLBqlGu/OyupaVc8s14g4j&#10;AB4ddnK87P9GY8l9m4Hbx41PMMwxL0aRMUdXlOrMJxukuTrnaESbXAoIBOKCUsdBKWAZwNrDrd9L&#10;qQ43dQRjt/TyxKKVK/i6aYjSyMQWsTNG0SRxDCq1LSLC589f8Pvf/xGn3/0ONE3IueD168/45aef&#10;8fVPP+Hy9RXX8xl8OWOaJuSJMPOEVBJydc6c5ysu88Wvia+OwhH3Rpfe9P2XP59vbvrYlqH63W6M&#10;r1GB2uUTnI8rfS/VCY1J5Bjb9F6BhVSVs6hDHnkx9qMU6WOqDhV6Ja/af1LODYkhJNNXAIhTazKN&#10;FOpEoe8TYOcDGCxRUiMM4vaopTGXcEsQJYCvIFCNhFPtu6zjySA6QbGnGcTeNmdKVsdbbN4G9i6q&#10;UXxZYJF1VF+F6K57aZU+Umu94DpGMl8Kp8OrG+5UB6HVL6Ke5/sjORMsQmelGaTOcgDA2fQKAkn0&#10;4rpWk/VVy3l7+m/cv0l1jC0P6wXksZPwfdmwPxu1GvTfFR2MTjQPQgujb9z+DjSOmZvbfpgISdUE&#10;w5Omqa5+bn5ZPQG3BNp1HCmd7TzKoFIFD4OlqLOmlGFw8UxF6S0zOAG5MHIpEukxpeqETEiUwPVq&#10;cI301dryCRMYZRbH+el0AjMw54JrySjMSCcC8wy6zEgly7WhCXj6/ITf/uH3+Jv/9o/43R//iC9/&#10;+B14qrysZJQyV7kgI5eMTHoNsfcjV4dG5f/9GpL5kxE2OghuaKFWx105c9SRzstYxb9aTxMxk5Vm&#10;FqeRrM5egDk4V15FmZHh8ikBlT8LnzY8rGO9Zmf51actEfaO7vTq+3vTkl+39Zt8Zfm2YGuBM9NC&#10;yJMY6F3cGrkJTn9MPlAcBJmspO/i4R2iSfxuVD4B4ZpnlJJxmk4gkmjpAGo0XXGgFFxPABMSJzyl&#10;J3w6fUa5XIEZtlaIkskCDGAuBRNV2q50sVGO0dxcNdLB+uG8bWoDvR++rpGCGyLZymMGamM7C/CG&#10;eRmwKwwer77YlAdMDtqwHWyo7/ckZbGGaawMrsoaCkeYN3fWBFg5eMUH1n848E/WNVvHkoCSs+kh&#10;/cGceJAMVQdgbYPdSZOLt7Oqw9m7+BcOhJBHUJe+Iap7Nhmjm/9MrmeWqOrGb+Pn8clq5EAFIsrS&#10;TW49+sI1qr0fEiASuYoooRTUqP5LHa2UoqdzUDnjcH0uesHjXvUeQf0a7/1EBhWYfCv5aq2qGw32&#10;4lSfUChbPUoinY9SbxMiEhmBiJDQBcLsdKJTY+RBRcSN9GGGTVVi3ll/77HrzxGeb3zfaX8fOkWx&#10;VbJ3pJJfTTpimLynri0jmo5eY7DGQFgZKCrkNH+l9jsTNTqc1MZLItE7k/T91Gs7OJTZbLYTQMDU&#10;nLCTEar/0hLv+06MXB29AxBlazGwwdC3J6NUmEdri4iCvXKtkt4dc70xYyaRz9CyxEcttx6fV5nB&#10;LfWEf+9OD1ZSmqpHG3cdD6FA+3xMKlMbgKckx55GAAAgAElEQVSMfl8RovZUIS1P91DzfQBrzRTn&#10;qm13f4CObn4+mlfeRCs28qw5lD+K9+7mGz00IbE3fDQZ7oYjCsQHZm71jW6S0CAXczghvpL25vBR&#10;+lAvaG61t+zHDoz2vuGG4fsxPLwnHXEccBN9F0lTHi5FvNGzX2l6P36MFLnWoHAbNMv6jg3lbT3Z&#10;klv6DaXl+zFER41vbfnjhzGW+XzTaDutrav2tyrlFGBsS47KdpTLFPz6Wy28qOtoBVQ18i6fj/Mb&#10;BKrIkmz3pbplULf8TP7hajBIzLZt3yvNvZNjMzZB3gCO4iSMcigc1PTJD5XYI+ojhPOOPBHy0/K9&#10;R0NZQ8w9hA16J41wf0jxBzWM53eso9+wlmkbR9ZqopXv9mx1jat7dORZW9gwoo+1ZJVRtuS/XRlt&#10;Z4X6ipaUDOb6vonIvNSnt9uXvu+uBVoenoq/vQm/0mWUb1HtQbm5L7OdGAtr5rCem5q1trfg3X4/&#10;4ItuhApPnUKNNv16XL1Hbvo1OSKvpUfoH1aX/btCE97R7nr+yGlU9h7p9vrdf/VOeJNd+dXy5j04&#10;RzJA8361YAv6I6ahXxuLTYkPSMdoSwRgXwAc9eNIGjlrequNwWQB3iLvLfNBzmPcrtLS5317xzov&#10;vZV+r9Uj8D0OE4ZHuKONp/4jEbQmMMlm8zwz3s4XfP36irevb7hczhLNsGTohpts5onjIJeC6Uk2&#10;n1NKQI1mUjhXxwyGHkGiKt9pNESlDHFzqoc3Wih63mpOHE3+fhzQwN18t3LLKDAxOmUPk20O2kj7&#10;PpFFVNN8MSoNx+8ZXK+/NUfNKuno2ElETUYq0aUg10618Akuwr7rb91I0ysGW1la3TDD+ALo9tOD&#10;fE6IVx1SpRcebVH0GYAxPT3j0+cf8MOXL6CnZ1znK375+hU///wzfvnpT5hf38BzBnHB8/MJ6TRh&#10;eppAKVm0zny9Yr5ecTmf2xXIMt7abuz3aK7cUVaeJ4tKGUZiTX6F493oYAEz+5WRpNEPu/VnUfR8&#10;3WnFlGrEU5IySR0qGfUKc4BSvbqYfR7IrhYHruqpSuLEps5JStwYk8NbI88ZHaw0UQ4liD2PSzG9&#10;xja615RbBgRDVI/uA1+037gpvhzPEU0drUPHcQr0k5ydWXA+b9XrqFrFYF+m3XhGRK6ayw9Wqu5O&#10;pPhUoPRO3km+lE5Wn8X246rhK7AIeMalGcMozhP54VzS/8I46n6aOe3oWIXxJqKqWHs9YbSDTqb0&#10;sueKLs8p4DKicXxDhmJo0tl7BmuOKwbFNiv6ccVr4Vlkz9sornW8mM1m0oURa5pTuDdifNbodAo1&#10;hXl2AFnhq2+oElJZR5PlPE1Ptv55zsjIKHwFpRr9MTNKLjaonGB7hGr56R1F3+ZsDg6o6xeAOHCX&#10;gjlf8DKd8ESEAnH+f/70gj/8lz/i7//xH/D3/9d/w/OnT5ien1CIUAjgRJhzRs41gjE5rU3TE6Zp&#10;QkpUHTVLG03bhjpGD3YZh7l9R6jrUGWxwKOl3lQPLtSypf7p/GR3HO+dQImqy7Phk/CNxCwRNUsB&#10;kx8UYaDybI96vJUeoacd3Zu4N23alxqa+G3SiL6PngM+Z4NawvfBQTvouobxBA6lOFTBgGxUNRn8&#10;gEWp641Vgeg06qF/RZCbci6YzxfkeQaeCp6ennCqPINYrqPmKtMUZGmrFCQiPJ0SLlflLQnq/B/H&#10;Th1ERfz2wx7uMNXC3IyNUnvLovzOhmHf7sPyV+N1tnp9U6yEtx1f3kI/ndtoF6Dl8TjufigsrG0s&#10;ql0+U/bETjAWupQ6vW5wsTZ/p98t9D0b98CzY70kRK/VO1wGMvrZ9w8q30kUcnXY5MJgYuRcqm5X&#10;gBCpfUFDwT6WrMEjqtzawTRKOv5K9wV2NJ+7SWGv86IHiRIliOak+z6hQJWp9Wr0lJLhMheRldI0&#10;IaUJYD90kJJE+BR5hdFigMtSVGUNguO+47T2r/XfGa+j7QEs8PWq19eXftxWeMgWf2pgCWyAwvve&#10;PjLWg6I8LTKxPldyqbHjdBnHT5MfOUS1Jtnrqp1qYCU6GFFzNCCPTMw9afg+ycWrx6b+dnlNa9d8&#10;/edNSwa6fO8fke06v3PhXZniBGeQo1MjvqksV6zs8MjGuNcICaqoB4VwJIRtbRq6MAEzDuiz5RUH&#10;blTqavL2+jepf9gTsjZ/n/URa4C7T9WzmvncLd09jQaGnRKtSLtb9QCC9Rq3mMARGnmrcbo3rNwz&#10;OatCjXwBgAEzAoKFq8pW4XlNhBqFrqk3tue/t0Gn7nM7X2WLKzmiCNEnF5ysO+jWxQOYgBmJ0I4t&#10;rQN2Q+XvKBqNV4Pn3zs9csN2Pd1Xvwpj4zUcNb29OmqJhZD5LvAAwK42kmpk7bWOQeN5P0qX2vn5&#10;NUht+7i79f574P3eWBsl/BDYetNCn9b5r8BT2qzbJ2P+7JNt3MivTUWb+vW1kteXz8qRlKDU95vs&#10;fT3ut9Vem6BpJO9xc7V7D2qIKbwK//3zLcMpODgRVZNDLyGEzRJq9aRePne5ZART665pPH+Dzrar&#10;w51gqcvTfG+UhLAcRuu8W359ll5yWQz1DslVkS02ssDLLr9uGPQ5hjLhQr5brXoLyvU3wzZHKazJ&#10;5nf/fb/t0aboMs9GlYM6Fq2u1LmYXopyLQ+QbbvuLSPzLU5Gx8ot111nX74r7fJzyQSYfGNPN3E4&#10;QLkHwT6Q70jtHK0To+iM8mtJj3SuGtV9wI24yb/gdxQpVJBVGxrdjnl7uHCwJrc2bRr5oG1TDb9L&#10;P+KwrsnjbNefi/V8a3qEQ91HyJ4un9wP22Pguq2O4zxpWS4a44+0vsT/ZXtHdTbfHGrzN3bIg7hy&#10;y7irS9WqMxi166X9BAZUvHkWHQ2tZBBk9QpnbT6lBCaN+AdkShJBZWaczxe8vb3h/HbG9XJBMSfN&#10;YpspvRNibDfqaqQPVXYdkXb2jayFba8fp7ihz3C61e4keb26wVs/C4uTaL+p39r+JB/rJzNkBMmq&#10;L+zRwRQezVvCitbrA50Ca9ulgw3wqHwhSikVIBWUzJANerkePY5MKcXk1bhPoM5MiikpEeQGRNks&#10;j2Mpche5o1E3nhw1Dh33Qh4JqGTZqEwJheX63qenZzAlXK4zeP4T3s5n/PTTT/j59WdcLmfQPCOB&#10;cJoSnp9eJOLjKaFQQSlAuc6Y5wvmioOGTwKgSTeyBbGuo9v8lOBEqUIZaf9i5zoKw7rnEJzd6gJT&#10;fls4Wd6ls4jssTA86iWRX1dNBEyV/SWWP5s1W0zJiFcFuZIA03QBaGTMOoc2XoIcm/Qqef7EjJzE&#10;GW2kRUb6TXUMTTcNi7xFoV4/GsOy6sgQZyi0b/Nb/F0GgwuJE4HN0ba8coyHVUe1Whuh24xGDAxS&#10;17pDHfqg692AFjj0e4wiOEw+l6rbLhwxEW7hC/2M/VVneXXwa/FDJ1T77POp+nE7hd4HpRUeRSlI&#10;cxsGXbVFJLS443XIurM9xxLwxOieRm9UkCTvlOp41/Xa0H5K9ZaS2hIvodM4xPEK9hglSukAL44R&#10;Vtg7JbB10BHaz6wRWjWynsAkhyGyDV+7X0FWDZFcac85i6MnM1AKkGdM+QKa5upwBrx8/oQ//uVf&#10;4O/+8e/x9//4X/Hl97/FzMClZKAw6DRVwzlJlM+6yHMuIMp4miacTk94fn7C5XLB9TrbeoxrU+mu&#10;OV9oRGk9oKBlSpArAp90B3vpf4wgXWcX6lbMsR0E2sCMJuJ1JFaxvTrAUYdqNaCBPAI/bPIIKfwj&#10;9no+am9ik77fWhcUuuSzkbQNAlX5AgDyYHiibGuJHEbVga2xG5O23XMjl5WodQILcoD4ZRCoSFCm&#10;khmYxEFMK6PidbHiZmGJKkdCa0x3jute2ypFjkIVoQFq31T5m+tvDvSCO6Q1vtWKfj6ce3yyrhvD&#10;N5MPRrx8GdFe4eltQWzwh0FHpQWI4wzrr2YzzA99HfZB8SMyOrTzbSJXfXKLXcaaGeidCp/D6u33&#10;VEejNYrMUaOpJ1koBVQjuQt8SueCGtj0CVUG4VJwdE0sx66F0O1z3OQhlkixgoF2t7Yc4Mga7V9u&#10;clCan9KElJ7Ef5oZnLkezqr0ORGmKYHShFK4yteK/4oMVOU1p/0L+hp0MOnD7iggrj8K3/t57ceu&#10;0V8bmXa7XaZ61DHJYTOm1lGTBvhzxDnT12rbPd8fau2te3Zwrzs6a6KiiR5a8QOE7Wtu1i8gehep&#10;YNitnVO7/taX4yEBn7ZqeD+DO5Iag0LbuIvXNjlx9h8kMLCPlQhR3m/1slWCUsgNC987udDZEbko&#10;AEhGy1BVlK4ifdYSL0CGeNtNsjIH458RJjVSIAxihFRH8sECGuJ4PEaw7CGMZExPgPrLLncUNuKz&#10;IHOYUqX3e+xhWFfnUNFXoekADahAWN64IodRDhvq6ELckAEMYD6UApG8q6AlGdORcv2oldziQ3ge&#10;hMJROuKQNIfTrFU/MKMJkRtkG+eEOpet8Bbq3vyxhPURaygab/o6t3AkBbUj5jN94UFwbeZ5R/2P&#10;oG4jXv5rcdT8yGSbECuCpSZfZsvR3jMudLpP81xSGuR1nATWjZZHZDDCSJTpYV4TOP9zJTewy++x&#10;ctL2XWjcI+hTP7fj9tbL/0rXY8uqWzFMn2+tjwfj2s1OunXRuXGn8qgmMmJ4T0u6cACo+jl4hbAN&#10;2MltCl4P/2jMfAMt/F40uZTD96TB3inx0ckdZwggxgSyE5Sa9MqPqHdECmn5zDChJoq2DNk3L+jl&#10;VyKChjxxLFT/QLemF/gVZeQRwlQCPTIwmHFyZQb6DZBRWm5C7RXZ4Scd/nVot1lu9d1Wuc6oMyrr&#10;G4SwvBppZWy4uVU2H+X99jwyOoGFr0vVuvu95cizt7qbNjXvSAV6ULrXES1SBY+gULk3bR2B3cav&#10;2kLT1hbP2nOMXb5bq+uAnv4d0qM300a9X3Ko/TI18zLvSuZ+sxjo6OIHDL3y6NjOIlrFwXZvdd68&#10;11nzkXO9Jbv0BvQ/Fx3kiNNms2l5cDzvp4MHZWq2e3es7K4ueQ9MhxZS4GlAo6PtwsBD6+SyhSo/&#10;arSUaGkvueB6veL8esb5LH+XyxXZrsbLXkGFj9XpIhe/splZos1UECfUDaYgm8Tx6J0dre7meRif&#10;+H5kWDCaFj7ZIw6xbcqF+pXPVNuwO9bVSC0MMBe7brr/IyJkSNQ1v/rSFWzJF6+IL10dcBasQ1zH&#10;lwvXyHcZBLHV5RpJU3brGJwL+JRM7m//xBkmMboxdQcaIo1aL9f3LXCJCcWiAzJQHQ5QJoAzEgiJ&#10;atSzpHknTNOE6zzjP/70J+TLFZfLG35+/Yrz9QyAcZoSTkRICXJ7NtUIormg5IxyvSJfrsjzjFOI&#10;SKfjW1T2byIa6uafrml1nMoSUUjnEFz12CojV2fXRdfBAGkUxOrIWKv34dQIexENu1FcqNxen8kT&#10;dewV35ebqK63NQeX4Ba0NvJiaHqHbpVU6Z92jAs4qxMwyVXJsV72T+9zA2xnN7pdlms3tb3u6CSq&#10;eKx1q5OmrisP6tHLGMdhkXGp8xv03VJ8jk4nj8insrjSWYCRSwiMYk2HCK9VLpKqW/oUHR6JWtj1&#10;d2qeUd3DiH0MTxjiGFfUoQhyZWi356T7TkC7t8PQCIgKS2d3sXYizQ+zz4BFV65o4cE9Ke7GWMoG&#10;i9eUrF1CIQ1HU+0fHOAAgiNn0HZq2yNUGMsB0Zmji8SKesBWoydDaI/WXQB3IK31x2YLS8SzYg5b&#10;dZyprukm4rNHAzYaNqmTmDj1E0s0vqlklJyRcgbnGWVK+PybL/jLv/tr/N0//Ff85d/+DT7/9kdc&#10;mHEp2aJXnpAAu3zUdUeJuD1jOgl9n6aE02lCzsmikWn/FP+F31H9qz4A7IchhOa1PNHnSp01YePa&#10;zk/gXyxO5nIVrzuloSsLKyk8gNDRA13HcFnVTFjfQB3d1S9jRyqyBJbnIJqt7jY9Yoz7I3j6nUGX&#10;o9dST7utzVhFT7IPgv9unYm3vjOUeDqfC/RNmGzgSWwIQ0R4Op2AlxecpgkpJZymaQAvgfQepaJ/&#10;EtmVKn9OSXmA99nwtOI+Jzbax3FAFVcGQ+Tr1vNtDlVHyyLODu24zWR2gkMny0jZvgxaQk00pBcE&#10;mNOa2apZucJ6HyIozHEN9YWWRRQ19jBvZItd7DkfqKdpek9fbfQmpy2UhDdNU0JBwVxmUDoZfmik&#10;f61fbk0sTmhL4LGcUNglLT0Q1sJHtmRU5m1kBoY4MwszsAit6A6l9TYfk/+0viDGLGnfcsyj/Hir&#10;bn+THXC45pZ19LBF0G0miTWuR1M9cVtmuY9Cbf6+DVZZlxfvhOZ4pN6Y3LfPlygb7cPi3RpMvo/S&#10;R9h2HI75T+jSqmeq1f4O5jCq98H1lY36OEzuOtK58CUKJcyYcIg5Boalv03RNoGUrE4QNQrnlnxk&#10;PGUlA6Ht/3Djimi1/mF3tGL93r/D2gJewaMD880BRq6ErBFurH1B8gIgEVuI5kenOOQjJn1rXf3v&#10;Jdg39MN5wuAdY81Zc8TIZRx7pffj0rHxGwsYtzV0X7FxUq4xEsJqc4Hpq1FXnw9rpGRkde4FtQXF&#10;3+4HwxeLK14j7Xzw6E5avM3EfYz2HHiOOBCONqyiIK/Gon2hItBhraMaCnph6VtuIu3xJ53f92yo&#10;9UbBqFDupffQvmNJw4nfUqYV8nrkDhxxKbCNatt4v7f5tnU23OHroTvW2UNjbrD1Y7jNj5ci/pF0&#10;q6r18UnXcfN78B3AnaxllduGdpwu3bpOegF90foObr5nXZpBlbpnPQ3uyy2eb8C4Una7VCy4LZ3s&#10;0jDt40CZ2vp9E73Vurl/qEZ8X6PcUQxGX26ZzAEEYVhWFvBRR7vo6Lnd0xb/afFlO1EFQq7IEPxq&#10;ImbGVkiV13BytSKo4iqDXLFntv7p8DeGqJpS4BGjeW1kDMRxqQJCV+OaMl+7GoydUWeq/ezmZm0G&#10;buLPqldaYanSUTIMSlzrnezfOxFogdbOz0uE2mALBDQbbct0jH5tOQE9OvXtPEr2GclSGl9v6SDu&#10;BpymjhGudPUv2t1YrOJIviXfVHRaIyQ76d75We3LEabeljiQ59ulqLM8SkMFtnt4s/q8ZyCP+gMH&#10;/Fgpu2Wmee/MHNH7juW7t31vY/kSdWOl1VvtZfdsU38/BMtxefBWZw5NR3HjSJ3CJmnIG79dUkP7&#10;fbpwr7+/zyFyrGtER6k92TzW5N+25RdsbOS4jLKfRnWM3Cy3Nj2H9aK30cAXDld5EVV2MT4l7wsz&#10;5suM89sZr6+veHt7w3ydkeeMeZ6Rs0TTRNwYrZ8lF+ScG5uettnsi4RrdtHhstP6Md6EByYfayOu&#10;q7fl+k1cq28kv4WxCFU3qOYbeuP6GeLEkrM4DLXRlWJksIJSHWKsDhRgdgwSByq5shYs1xKS7nzC&#10;202IjgGlgTO2CwDzLHCpY6Y41cCeNZvdjZxcj36VutVNxRxhEpLpGURVvqaEp9MJp9MTQIRyveD8&#10;OuP89RUlZ+T5CpSC02nCy/SCp9OTjNfTBK7jx/MVpcxAnkEoOJ0SiJNF01Hc5hzWfBiLNunzbHPs&#10;a8tGHH3aok+NU0PAh63yET+HaznV4/J1f83hagOXLKBql1TN69oeDduL1KLSAMtb0b54tDu5FjPU&#10;E3R5rzryvxa8qO85TwtRIQf9irSBWa6Dj+NNaKPrZa49qGTGyU8tR60cYXjUtbdpY4bjmQLj0Z+6&#10;TezaKYFPHdjqgamGVpaqj0/2u29ZPxItg9i4M6LjjebSKGrSd8cMcZLkxh4zUY2WTIA5paKY6p24&#10;OP8A1bVDBgHxmobUzqyP72i8j8pbCoOOqQrY+tppmWF5RYpmWRJgYSrY5zhWZZ9Mlkdd+aP8oHzJ&#10;nVvIxljGeeQoGAAEgTOLw6zNS6V3SUOH6Jrp5RXpWCkFlAtSkbk8kUQixDwD8wVPn1/w4x9+h7/4&#10;27/F3/3jP+APf/NX+PTlR+RpkiiFaRK6CmCeCxj1OnNQuHacQVTE4b02PZ0S0kxIGcil1HFXh1Wu&#10;9QBgP+hQwChUnYJI5Dd5V2zvvz14MObvJUwSM2Nmtrk23sgcRkzXMaC8gQJti/JNHF4AYezX0rJM&#10;aKyBf6EvLAlgQ7CiiNlU5wge2gtr7KDMvqtW9Cj34GSXXjLaA+mGCz72tgJu0eUiMeDQTq3NXg/y&#10;2Vcu4YV8evse4VCcndspTSnh+ekJZfIDJ35debJ47Uy6YkTuKzmDc8aUElKNICjOmmQ0nQhydTNi&#10;RGdNzkflM+CU8gSOOdvvj5tyHjD6AR1Di/MeJEmXhMorLR2QPN0COYYaD0tLu7U/NyxTPkMV99Tm&#10;n2DXc9v15AwABYnrIQDyg1VSr8v5xBKVXSPmC66y83490AVINNcoE5SCXAqmLb1pYzD7t1FOG6Xo&#10;eC9jRfXW21LFX5VluPZjeYi1r09X8mArAuDAh0fwj3AITqe5qzfKslIIQdYbOKErH1yM7w0IGoVa&#10;dnJvOlxoa9QPW8/xeVe/3rqhuOo2TKUbY3gjP+vYlsngkS4N921Mn/CDgqPpiuN7Kv4UDGBaFd7X&#10;K2zzrYfJbTaw4MTIB2ylYx3Q22lcdutZ4/ATO8ptr0eGkr5pm/rgHd20hS6kvAq6m306nhZCd1AQ&#10;QY9rB/hAeWYh6HdnFZlC20Lo5NrwPeHyQNPk/Vpjq48yIN9IvppyAFYGv1up3dWkThzalqNYNoSJ&#10;fH18oAy7SKs03iRdCut0JVv47ptJAwwjXyeeJmcacDrUK+H6vQdlRM8+apOoTz2eUrf+18XG+9va&#10;6tse/d6i0yMHTfkxeNbVtbUR4ozZMm/i083pzrle44NH3x+p/966mrLhX01bXIbDygucKWQozbPl&#10;ZmUbDWCIT2syjAqdB+STb5GWBu7/Q96brjmSG+fCbyBZs2hGkiVLGi0jf7bv/+J8jmV3V5GJ+H7E&#10;iiUXslg9bR/000UyE0sACMSGQOBoDR7zN3ZCPZHZJv3razvCAhIhZ2q0/iVTViR64bmhHYl/bcpx&#10;u+kLa8R3pC3cnfGB7URtF4esIRmJLJHWI4mb0cBjcvskJ2nd8Hh6PKfU4v6UlCRY+zSOyeYYHYBr&#10;p9aHNk72s5c742mqidt81I3NINs0V53PtfhWmtmGlbr3j/CgrPP3Dl9mvJP3QhFZT1W65ugKdQN0&#10;CKgN/o5Kcq8bjSl0MoOBdFIFZoOkxaGu+PSdblV7/7k/GYIQ141ftd1oD/Y1L7PRvZeb3MjRRa8y&#10;8Gifb1PTRno+y/uuVbrP4zblwA9Kp43jafPj3tQblCjNeV5vedN0i17l7Z7tmdiBcUILJwDvv58W&#10;eXx82tQvevuef8/i4s/0tV8mjXsLgvNZ12nHKeHHmfHbkWNH/fa+tGeb+6XTlg7a29+eBet8DXa4&#10;SON7clq8x+m32jsjS5zr356+c3aMZnVsOd5lO+9sw9T40JdaoTNnhT3+c9bpMhvp83OrvUGPQ1q7&#10;/3q+9t5Ha8mBfHQmDuRHF9NmcuoZvGtvHXK5EGZf0ONPRaIdEknkw3VdcVtXvL6+4fX1FZ8/v+Lt&#10;9SoRDTVi5rquWAjtBl4aimyPmNKZ/F8yNu9jM4ibZ14+9Qj9836napKaOTcBosNDc7jK7TfOlJkP&#10;NWMqdbHC30fUZJZ9D4s2Zk6a9p+hTlyryPQAQCwOsHIloUXPtGFLzp+ozTiIc92qc1M1Iucqjirr&#10;asI1wruFwFxQmXFBwXpbwVw1ej8Da5X/lbFcCm63G+r1BgC40AW4FIAJda246dxflgsuL9+gFImw&#10;9vb2hre3N4ezUMFSgKUskvdykbGqq0aQWmEb2oLT7P2f0VTDnTxvzQYw2XhtyTrbdGH6LK/Q9Lqm&#10;H0c0JuhTWttqh25keftPIf9y+0emmoBLd9KDZz+iqdlShG/oMqtz8KiHbacxepv1Lg8H695eaxCh&#10;NlOGZ8IvrW5bb9WdwzKjtNHLtLuvfy727clu8q6lEwaHRdxtg4EAQEFVx0YC1JtC66hGTaqPnx3a&#10;M7CZyXzoPA2O8W7v6Bw09SvHCME8oQgKq5cLHctGLDuXhN0w/W/2Hfs0rjkbH8q/m7xHybHKPwWl&#10;xn2mPF5rb+N1G4vUk135COG43KNN9UfdX06Ozb62ItJ0L9/09gpb+4G1UojMfqjXkIcs1eYsGn0P&#10;a8UCxkKMehUnL2LG5ZsX/P4Pf8Df/u1f8Yef/4pf//73uHz3PbgQbrWgFoJF5GgOHOh81yo8qbIc&#10;ynh7e8VaV4+q+fJywbresNbV10Mz3rX6uIRMkN53ZTI2iORS/Lvktyraebe6w4FZnT+Np5DoGn5r&#10;ntN/eGS2HElO1vWCUoG13oIgp7mcIkrqA6EMct0szSXW/Pt4jXyEzvke+8Swt7JT1xaH3ku9/rH5&#10;mzCsubziT+97uDjKrQzsj9u27flaq9B9nZ+qjs+CP5rLHQ7UV4bN4U4iNi/LotdBF1CxAwMqUy3h&#10;qGlwDM7HAVnTpZCRuH2rbJkmeX043oEbOXHfkEPSjuf5CuVPrraFW+oPu3q7jAdZEwXZZySmfo7f&#10;Mq1Z760e8Mjt9uakiSSLcDQQKqdx4rGt/H+wgXf5BC7T0djpfFWnTnfuNM6fy3HMhvWhBWd4MMUV&#10;P7DW8Mkk21G7j2H4L+NTGpptL4yDG/KHo3/8zfxypjK2Ml97MJYAoBe3un6i6+cz6bDNrcnjheXc&#10;Y3ZoD1loXC8cAz19f9w+VA9L8Mz2y4hS/pEGRb5MRuMweyfVTWHJ9XpETcu6FZEylM8vE29vJoju&#10;EcrZQhgYSWfo9CsUstCeiEduO35YezNhhWbFczGfnY8awwmom7+P0lmG/vTFih1YOwaSLL/75br6&#10;999lsWYs96yeNvDDu9HAtwkrbb2P5T9CP4e8OamFDt+fkNqNyH2sMkegTreBhSK2aEjVlBY3XtEw&#10;djuNDBndwXy28XCmzq8kTfb9IyVJbl8UTqwAACAASURBVIYZzxFDe6YYePcMJWigM1r9Lm/IsNkT&#10;jl895ThSiM6kZ9DDI7rav3+vInFv+f7MHZBFxBPtYYPW8DatarOd509PzXfw9uFZUDp2FJWTpi3s&#10;4Il/eR9+ZCGTnkoxHk9H62zYUNsT7j8g3U87dP55C496LWoihz5Ar6xcX53Ry6zYed5sWEAqS135&#10;bA0f6m4NCB+dKCmmzgu7ho+cNvfgHLUjRmtVmBuOztRt71sZv5NTqevPFA9muovBcwDACSjPK8U2&#10;7/2oRWRM5uhzHiVh34x+82Smdw38aTafYa2IZ56//R5jXRPktqnV0u9BXOF+BY/xKiwezvYwzl+w&#10;9m3v4uet0vdo9cPo3b1wdzQcOoZlJp/9b0kjV01yL8/7OuJzWCE+dGy+gAgwh3+70a3+dsv7dBr4&#10;KFklttE/kyH2OQQSv4tvzxlMgelAFzoYhO0x/DrX2cypZfYcmI/wPf26dwzyBpY+GO1yKve3v/cq&#10;3Zm/pNda+7sbhv1G7Im054h5VG5Lqt2al4+QzbOjUWv3Erm7n6EzOoalPZ293+R4bD09bzy25+3x&#10;NgSV5+Xd2UwztmJq8KwTLeymygzColekLmAG1tuK17cb3t6u+PT5M97e3nC7ylWpvgG4qrNgRgqO&#10;g9mlFKD2B7U1n0bRlAhXHPOcvw99PU6x+Znk0ol55J46V7u6T3XMylWu82s2sLVdyMEiO1QndleC&#10;XecrZXLUmJqcXm/aokTXW9eK9VZBVFEZ7nQGEJguqBBHSq5v3qeVIdHXdGNOmlZHHYeXZd40Omfo&#10;DvrOx2gFo6BWc4iUa9ItPxEBhcHrFQtJ5EtA1QyNsocLgSthWS64fPMNqBRcbzdx0ry+4VZXfHtZ&#10;ACbQAtAqjgcSIUrw5u0aDqxcBWfY5lX1gdCJzVkWoXwwAmcnvG/EBdMIJvyw23TVRmXmOT+naZnZ&#10;b4NjK7XvqPlm9v3ZcWr/3fE4kMyR1VsT7LNUUm21qjOT1dnZNfZSboN1Ao/6fXaVtnsm7Xwzl0Rj&#10;FV5F4okJRnCJ4l2+GlvS7AJug8EiXBXPUJmB2h+GkgO4RBA3TMNDFudnmdZE453+c/prz/LcksPi&#10;ejiletJY2fuqbRERqEZ7gNCRimKCcBoh8jHlBr8s/ps4oDEjnEMHOULleDZH1DiKLHXYmC3azhls&#10;4MEezBXuaAp9yxs2TgcuORbkWuN3biDxLqOlSn+b320L4Oyga3PDMZL2uagNzubU8JHMhlLkKvIx&#10;CU4tjsyMCxGgTvqXhfCr73+F3//0B/zlX37GTz//Hd///p+Ab77BqlebX8oLwLfgd+kqWcdEY+FV&#10;ZcV1db+Iy+WiTmQSRTpHd/ZPLcz5d0PVdQYUBneALBJVetXraQUU4cDhlAlAo4guNsBcUVjKFmKF&#10;lSJIrJysELypQPXooeGoGgcqVqDBuBqT94C4+hE6Y0She246K0NZ03HIwiuArfb28ZNl9iRSujzo&#10;sKkjYsrPxh7OwsFp/tnJwJDiwE/IJVKEwOpoJrAQqCygUjQ6JIypiUN0lYM2hQgoBZfLgstlkd6Y&#10;rK1rhApwwQIiVofoRKuA1GYar+Y72WC0A/ektD3GWc5JvNrmkYAyODlLmaI6qTtqk/JaZ2smA1sp&#10;4wmJLnXu2nrp/HQEGGHDPu4NN/2Ip/E28xhmTngS+qLhEal8nx19XYdKupTXldtMuECA216Mxq3r&#10;4odFCGOdmaNzeg4ojzqxfmYwZd7Q/4+DHBTldW2YLJr35SJvwvEYyfQt+FkcOAmY7LDNQJ6JvHbT&#10;1Z3WJFnM1v6UvnPb17sTS8RUmwJ30rTppflR/P06B2kFecZbXZGSjBn0M35X2K2feWy9z4ApMsiH&#10;KOKgg3ZCp9qqkHYotRMwXQJI688JZBy+5CHomJRlc+UgDQ66l+i/p3p08sfTVTvATNK4wWzPTxU/&#10;kfJSiTY/0hngbNp0drqz/HvqOJP2au7fcUghrgjvlT97O3p/6uzZqccGTp/vGdqRXAPjqceWOWTD&#10;xW7dvL/K9jZQp0bhzSbbNZrTbP5szJ6xwqabOyoQ5dM4H4X/h0rIDh1pjLmbmdoMcqK8HbuW0cf3&#10;o7WVYWhLPi8NDpSdssRTwSHPF+sFILOemDj8eOoPA8zSvfW/dwQ/ClcLIpLxw45h49Nd+icyw7m2&#10;3u24OntI+/T5riY3aFkI17MG9i0m/eYEsD3/94xPNoZOIwGd3Kz96DTt6VNh8otLTqe8WZ+NCPl9&#10;9+SQz1pdp/h2tz53N+7T360Mef7FUADQZHPWcw2v7HBFaAPtAbH76ZWP4UbXQs8y7UhHeQrkdvv9&#10;ZvvQfpNiLfr6mbAG6jjuGezqlffM37qMJ2ob4f+odbxVbzP6aS6lmyrfez7j0xJRozai7nE/5lzH&#10;2h7pWx4agr3n4d0s/5nUj/3e1dNANtGM7Xo0BYV2hKXTf+9wQtmD6Cht4ueDqdctPgJfvyQvc5qO&#10;jJ9bsvTH6d5nkLcZ+2mOc/LHubTDqyay9j1Oew/D8x5U/kI49Z7+nnEGPmg9lbMuZ5tb0PeZBHPW&#10;RgNs6ev3y7X35rv3tz9jvotnZOP4o+mj6GNvpRmkWDq6ZnAQhE7LtFN43qnnbsomD9p7zjsrnU+x&#10;adI+O6ouZKoz+sdBHUcwgpsZ3HIG3rYnjzTWoSYIgeCwkxF0XMhsQrLhWfQK9HVlvF5v+PTpMz6/&#10;3vD6+bNs3N1WddqrerV0DbgZDa0uRTZG64WApahOF9qS2SW4hmPS1Fa5sf5n+abf0W6M+mYYM8QT&#10;A9o+67Xd8j+uspT3qfJx8xAXrLeKyuJo+VKkr2u9YV1v4iREwLIUpeG62b4GPOL00eo+YFJwNK9t&#10;tJsuoxu0/cYmwL7/k58zU9svHRdaivSLWCNXWlQbAiBOoqzR0CQAAEGi28jYXnSAzangBtk0LktB&#10;WQqwLljKAibC23rD29urRtKsoIVQFt1Ir+QOPQVAva0gIqzrVRyFbH5sju3QR0zvwB/l9z7Pa+mY&#10;YWcmGK0OsWXzbsbbqpra5uflgQ2aQeb8VlEBvwg7biqA3jSH1p7r6z3GKT12WI443aJBH8yu71qd&#10;0o8V60ENuTnbKSJVwEzgUbwmczhgJyl+o4Lqtmbzt+iSeney/GPyqHcVAEoB2bWeZosiAqoc8GMG&#10;ljxkZiNvpn8ivydaSom25kTQq2tJ9W9u12iuyBwOtvQDRzlu9e2MqVn2sbkxu1GDc8m+Juip0bIU&#10;aeO2NJ0DRNRC+LIzB9iM4eGkmSrv1gLQwAJrx5xfbTxW7wvnzk9Hp5WW7ck0Ui4F7zGY2PMoHUol&#10;cov+nbn5TfkZGx20kWvYYhr7dp2afYrSGBT9zQWgIlfSwm9Q4Vg+Ph95vBLOVAZuq4xpIYArSiH8&#10;8OMP+Muf/oS//fu/4nd//Qnf/eY34JcXXEGyT1GKHN5AAa2rOmkTCpbg36aTWCTu9Ybb9SZR/Zjx&#10;shS9SpchhxUY63rF7SbHa4n0Bhi7Dl0ns7m6V/G46rW9pOWq/ou1bfwt6CJzjmZq0Wo1GmGV8azK&#10;v9zUWRnOzCqjdsJjPjTA3N5YNqYj6ppR433y+D3pS7YF6CrreG6szp5rn0ibJGHkt9TUPu5Ynpqh&#10;KSE4WzjLYILPhYrjNIrdmiUyIJPIQQx5T0yBy7VKRHWtJ0fSjN4aXRDeavspW6Pc7OJmoub747Yo&#10;NYPzrzSnxsezjqLPbfzbeci8cMRHopLo/uRWJOdDLT3tZZQcFdq7dThprc4lMtUBfu69zgxgyMdJ&#10;7zG+0srvOZZyywuNxge9i189CDx9Z+vQfIEqM+q64na7YV1fol6uqS0G0tyBOUVwTGv8CKgAwr+a&#10;jdL6b3qR6YlRpeB1Tfq5rYkep1wE6o0ADtoIXFEdrtehRP+JZ0PIjE0Z7r40qBjdg0zlCGjkflmK&#10;6aADyxp2OYXZ9w9tjfZ1d437IMYUt0QwO0zOKc02jU9bc97VML+E07XkJcez0U4XkuAFXZoxvGyo&#10;qg15CmJoT+ukjrbpM0ysDceaYTtyBDvqy1Hq8akf9O2039aXctZ8lsDisE7mwX5/mHBELbnITG02&#10;/0Hq+TCazD1Jz4LcX+7kPJvsYCY/L9XzQW77CETfS78mXLmcNIZ0zYG30+b+KAx9Fu5no8Av6QAd&#10;zHP+fssgPfutJcKospdojpG9wJPr7YpHNn3dG5RNBmjkgPT/0VV/xlH8HmdyV45aabkB3H5mgaPv&#10;b+94NOujbbKF0SI9z59gZEPq/TRyg+LQ7ttfNvH9a/Fh3nHYRBr9yU7JPZvAZ4f6o5xE3ruZJ2km&#10;F23DfN9hjtGI8Ky0Jes1YA3rWD95/nyvrb3fkxI778bx2Ms9b6uabT/VmtWYA/i4+4TRjWOV/jx9&#10;z3w4npkRpdPV2zopvQAAZrG3DvVPWm205fn4HcqAuxnmuJA3uocSM90DiRKxfWeAx/iRudSZYwLH&#10;jlLny8/Sl5Kpthz1rVf22pRv5rjyxKVY4sF1OhyBhPmzfqceKZOe2WupLXz59zZvb5X71vDRy+3R&#10;1HiGumzJlNqluQCYejXtU4azK3jH+9ky2OMnMwfNZ0kwW86aX8uhgWclx7tdBJiVuf/dYb2bb7bH&#10;+t55WA4J+FcoAz8hPcWewmc4yH3pLrgcR3Nq136+2q+v+SNW7ECn78Sfe+XDe/KffXf2wIHxuuF5&#10;J0sf1r0HV2QaGUH6bJ3SyPmh8YszdPqXtPHkdNqmtwPv/TpdZ7hI9Y/8t/29Bcux8+wEigfp0pZN&#10;fkvHnNrURvFh9nPabq0VawWu1xteP1/x6fMVn9/ecHt9001k2TSrddUretPa6OhoIQLb5nG30blp&#10;37NNOn3mNjS+uSFi5pjMq5YzWVcdDA2i0WGx+hXDBLgDJHV5WjuxRbyLZ563rlj16lcA7mtWdcxE&#10;PyW/olY2NlnHMiJdjnBa/RV15RSRSSCy8o3Tg27CyQG3tNHJ+fpYbupxCm8wWLRTk8E52YjIrpIO&#10;2F9Kkaij6yrXCBdCWRaUywKUggUAV8br2xuu1zdcr1fUKk6YSyF3PsxXAUtEn1Vx8ibjrn0y4d02&#10;7AZ8SGMpG8hzubfNm/MozpidDm3+/AkvGc8N85oDanhHIv3T3SlJ2p+sq9mBvLZBi/lEXXRIztWl&#10;5+3v4DtxRTGVIpvWKr+EbJIa0LwWm8ojsxLARdYDlQJzyhM4Fb+8GutPwlPvd4xx3bDEMNqDiYMN&#10;7MGJyTaz0D+VDqrNRfB70atnkaLw9bQlzYN/5n0nw8WuA/a72ByRk1q3K9lJ18bI1/E4XhHrSMfa&#10;B40xA8+768/0+ley6JdtgZmUTWmOM/3Kh5hlnDRi4tFcOf3PDyj6YGohRT+atW5tuIAww6dxPTMH&#10;f+Aml9FjXRlu6wt+yJXBC7mcZ/BZDgLC0dGXQex9Ba80ixmLU2dlFK64lIKl3IDLigsICwiVCd//&#10;8Gv85e8/488//xW/+flvePnNr4FLOGCCK1CAVWHmyrhdV4CBQgvAtp6R0EZkpXWVa9ZLUUdlO6hB&#10;lGQIgdbpcUeTM/3w93bgxIi/8ap0LXQub7Td1pyXQdVI3hrdM6OWrV+GvNd16A7XZldDrLkmDCqw&#10;sdYe02n6WgRFqfud8p2Qme+WT1u283DakvVPVZ3J2EBbnpx8Heq6ZeWrCU3z93ANPpeYOZ0ZUNnV&#10;aLnJ0pwi0evVwqzEgMyxE4KfFSzkmhVYVAeOSpKjF9VlbH0BSnnNCyLJ2MnhWSIeV5cRm0Foh8y/&#10;y5c5njVLZSNPq38LnGFLbenrnm5xD64b33barL+Zgaprur8VUWBr6VdTpxJ0idZZHSbjy4w8F/6k&#10;kWG1pcnFCzJHhHbNz/TE7FTZ6xd53rOM4nIKIw6rOS1OwHAad86j05DxTZhiLE2C1DVh8Kyr6mie&#10;sbWh8yhfZJtN4C0STrb5ne85HMGz5/p3yBaB99T8AkivIWcXj6qOnfEUHyM250mJ9GyH9AoqChMu&#10;iGi5PqY2hwRYOC0GwEWwwuVtCAwNGXdBnnw+e/tS/p2f5f/dCMavbj2UjU0a6w8SLsS2kYwxp6vV&#10;A+SxPQFHnl9yB7ZSw5ASsrRT+Jw0bsi3XDUr5L0hsDdYPQZA+7NZC1uZHLb9sfRJ/Mh00MAz9gKi&#10;Lb67wnuFqoY4YZxfWw5nnL/GujGM17YqE+1ZFMKeQZ+V/2y9BEtWIjiFvYUrM/QPc5T9ylJLcNsT&#10;6c8cAxvTe8Z2awlsMYUvnfom8x7o3eGjD9J8nbVCztYaaUW4g3WU5kdNHk09Pt4mInFa62p4yYWa&#10;tlTnQINzBhjFNUUZXudZz2BAX3nqumcOVmbcOcLwx50Pcwj3HVo/gbF5K4A+bS0+cxOxVwwfo/ET&#10;DrYjFLIO2Hl616oqWdl8NG21vfl8z5GD97DjF062Rs4CmMa2KeIyQSsVUM6wsxDeh7F+rs1twIQU&#10;lTuEGk+Sr+90KIW+OdO+2oS3V4SbWk8IYXPdgro8j2ORqauNfDhrcjPtZUgV6NfGgXDvWtS9Wmf8&#10;7iDv2fxbZe9NDqNhvhq1CLoPY7TdaBT5I/imQJN4qHv2fnTY7OFK9fiitV/t2nR8h44djTxz5sCU&#10;GvCNkvY5BwocjnE7Z6Mj03HpRgY/1eb59DXoNV/KOWi7r6rrGE0F5mt7YlPYd7KaGUjTGsH2/PdG&#10;qEfTloPOe1O/cXKvXCGwPAWU/6fTbB62nAE/Yp2dwYEntNI3muS1nkeEPjqj95ZO82C/K3JS02zj&#10;cGezZ6Zj3DNmc5grgNLNb7RDuplSE38l6JXVExX6LL34Wmxi74HhyIlxq8xsTnftntjHtbxJMMqj&#10;+zr4TMfpN9626MF7kvEmIrlCe2XG7bbi7e0Nnz9/xtvbK9brTa87Xz2CFJuTpsLO6niRba/Ogpe4&#10;traanJk2kJgIqx20I3VY0cNZdhkG1xXgXoltrVhpH9KeeLv5E7DNSfZ8tpU9OEja/+5oU7+JSlRQ&#10;lqoOo2JhY0TEo9ttRWwoU9oQ1c+uPR8v3yjloV15n2GUzrtzCqszaJcvj59UbQ6XUT8Re4RGKG4W&#10;jeRmj2u9YWXp14UvYIY4adKCZbmgLIv40Fwr1mvFer3JVee3K4DVbUqVV9wWBsqColGUuFas1ZxZ&#10;zWGgVXAdlSqDln7TMM9TFM12x3aO81pTXGEbo0DqbZqiTpB5LmxzkeiBYBhhFDB7QWwBK76S6HCF&#10;SDdBWedfgKUqpQoI4HDQzKpwttmy9dFXQ/TZ5F+JXhTrNohW8d2YLb2Q8xykLOOY2r1DkZ8cYhsJ&#10;qP0jbVorPlukoJpGTOZ7pMGnTAtDqVAryN8nXpJ7Uor/976QREvLjhDcRez1WkxESmxl3MshiMNs&#10;kg2MbvreT9CQaf9M/Tc+19BSGTt2YFT2SB0mj/FqUdBMsKN4xtzoY+bU19t9nD4PDHET/DbP0M2W&#10;bmT1sHmbwc59wHzoFHTHMQAaGZLTEYEoG65Qum7SImM2R57gNERyozkBQhdhtE4dHwth5SoRm002&#10;0UlcFsJCAHHFUlfQesPt+oZSFvzww4/47e9/h3/+6U/4y7/8jH/+6Y/Ad9/hRiZrK70iCbKxVkbJ&#10;tLIqHnBc52pEynjJavIChPd8+903WJYFl8sF1+tN5f10gCZuU3ee5A/UKEWKPlydWws9qgxz3sxl&#10;jT/6JFj07MQ/e3uwJJsBo2cMFHE0kSiI5pBrEU23Vv/s94NpIEBjll0diI50+H04G3ku8c5npSM6&#10;nMd3Zulr4BMg74LvSK82XStDYW8mu5sb31uqs9bVbUgix2iU1ya/8PaVgBvJ4Shz1ix80QM8VW9J&#10;yny1wpzOBVczr/aqYWtLvm3BKtnMW6Nx5rxj/7Zx7jrQW4YqZ7KdyxStHtfbMnp8PcaLcbElDSHx&#10;QYNjXqxtZ58uWETkI3Jh0xZRg0MQoW4celhij3+E0+kuEr/SjCKnrKBil78rJGQRiGN3a2jXeO0d&#10;pMIcky3Zush+bJEXLufIGzumJLhauSaZHyELpVTcRgtfMxa6LZe1A4ouwy2pPh04i4IbeEl+IGEp&#10;UnfVgS5I8+LyRnZeZRXbWqHvDF3r95x9/JRGpBF0FkuTurMcVms7llZL2LPMs4Sb57O6JgAnWRoq&#10;i8Y8+tJwepNxJLSD3O/LEVMZBlIbjQ4iKcH2cHtRlx1DpVYGbgaoh6P/pC7fcV/ea8vLaMOJEug6&#10;2+3f88SB7fTO7j1VaOnTGdjaoNeAjRqD9bhfWpouzEo2u8nkDATMQcQi7buvbY6MGwfeO/r3pWfO&#10;lRA/4GEMeqawS9kRu3OW7blv1/49G3S9YTwLQF+D0f/eRBvz531h10unYnlUcp9yEAKeCYHZRaGk&#10;sO4t0x2bDvo+HX99vTU/WzVzYp7PQtOH8OOjGcBMz9rTvSbpbK9cIKR5M79Y2lUyQgh62Gn04Pdu&#10;2QMa9VDiOyl2Miq2j0X6PzbE53I7tGZW8gNli68xTXSp++vojRJbMkoz7BuN8pBxzLK7NlSpyCK/&#10;qtwzGlC6eoQNRHQlAWlmyA5+vGNySdlPKAAn09RxjbM5a6fspI7G0e8EeFsRFa2OBr4NBLvX2eJ/&#10;0rokMpwJvlPAbkjJ9rZ2I2iv1m2cJ2NyEzjy2JNuWJhcRanN1rBEDv+8vR0c4/nLbP/Y6+ej/Ic2&#10;1uMvnfYdUh7D660yz+Hde9JDy3tbzVSjDvQnBE9IIz3/2Kbs21LcI85b9+Z/Dw16j7PZ/4Y0yLg7&#10;/b9nZL7mcXwOz9rXR/vUjodGiJQ3MLksO0KJrmE60nhDy/ywybkxn8lpM5rXP8vlZvmPdKMZCxrX&#10;sF/w2pWMJyVtGjU51VbwTNrdp18Kr4N/btuizj5/RprT3o+XBY9o/j7vTquISK9aBG5Vr7UuBRWM&#10;lVe8Xa/49OkTPn/6hNv1qo4QFkGTgVojSnv3aann+20Eudicyo5UZofLjg8RxdL4bNILmvYzAJNI&#10;mmnVmLWtIq87XXserolj4zKtq/yZ/5fCoGqbwrqpVex99TLrGte5ytWpNqe2Sd++j6tex7HNXY5I&#10;mRG1D9BrDK33bHfXVKexVfPgVpu6CUg3NrCrr419OfX/rQLgAirfoCwXLMsCBqFer3h7veL69or1&#10;dtMrO1eQOr5YVKGKG1aFrK4r6rqqFZS0rfG6dnCGVxSbGV2WiDZo6Hc/ln0ZqcwagjOlbAPaWmpE&#10;EuvKsdX0YNuUnaSy2FhA5U2Ra2Wp6pXHYDDU4ddsxkSoJI7WiqmKwtQ4E0r7MkbtCurGgKW9FQkW&#10;c66A6Yl5Hddm7TYVp/rN2mF11ZzdN1ezgaSXq8lqaNrIqxuIoE9xEbrZS5KjqtVVgFIx3o6lezqb&#10;tDSN61HKa8T6vlwWdzYDizNBrte+G+6MSekMyfz7YZYgmrD1SepsVxig3tFdcZkBubodJHjjexkU&#10;vm3QNeZjg26OxFnUHe8MEA6aaI4HMWsBSKE8nkFjqWvDXvejktEvYXZqqXQ6XSBQWqnIlgRlUTD0&#10;9DY0iiwbbWWgonb4nJsh/+dNcQOwZh51SZODKwkOg6StWmUQKouzYoFEr+TKQGUUFJTKoPWGRdu5&#10;lAXffvsdfvenP+Cv//Iv+MOff8KPv/8dLj98j0oFhWOdmN8vMWO1gwTOqxgrZ8d+NPQ5+BeDbzcw&#10;My4vF7x88y1eXghvbzcsywpCiQMEqO6sHGsGxnSCJuscRbsMTh7DzDIGnA8m6H/X1RUfiZaY3CRi&#10;EGDbeTIIBQAkWrbcxiiOqHJ4RZ2IHM8C9z4qTfX2I33kAXAaPimV3l/JByZbt9MdWU6yY3oGoFl2&#10;DOMTfR2ZOrVOfgwE//LruRmBiOEcKFNj67qPWBd80QUyq6EhVcJnuZrc1vLJ5bKIrtzhxaifhBbV&#10;c9atvtvvKJO+Gd5N9BJu+jLR17tOntHXSKONMKvdupEBjvmx+bzM8/W0eHxWnVSM6290jBv70/O3&#10;Xs+PJqVz7bhleVRxR9v0Y+eNj6/QPLspoJmbJpvKTVXpLxFAC6gUFG6jgC8Ob69LDVqZw0CeJzu4&#10;6nc5DaDtsgpjFVXiw8pfXvXwA4FxQSlFI+3fAIoojZXkoGspBUspwhu1T3IwRiL39/tmLtem372e&#10;Tc4vcCq1MkuU71GC0fI6ZpYDir1uqYdk2GkKRXmvZ3iSW5Ex4hQFul97Xn7sy1xHmufPdOZoTW/5&#10;DwXd5L4ATJci/5n2hLo5uuwqOtPUxjAzWS8q2aQemv9MKGs045Y3h9ZZASBNuk1me6o3+vW+y7Fn&#10;qKMN+OD/T0hHhv1ZLzIBsM+T632oY/N9mmtQu3VkZDQ7nQlxb9lGFgD2+mWE1xdLUmy2oTZjfPsm&#10;8OA8ETxKM0PNAM6T0mkDN+Zz3gpc59sZ50dERz+V7wOsM6V0eIZ7jO2mj2jObHPiaMPi3nxn6tFv&#10;m3mMOe3lze/dwOXcmVKpoJEchaN8XosM2KmA6Zk7r3/CkGJVIsxNx+n8+J9bc5wXaZfOzl9Gyf6z&#10;zzGvsz59+TaKBNCu0G5szqzyPaqelcBjJen+lFFoS1m7Z73t0bVH122WR05RzZ7mbWTr+es96fya&#10;wrAm35NmfPZIsf3a01mhfDePV9b+PrX+9pT+g6YP+fiURPcEgjfXRn5km1zGETqxbIDXKKM5qTGL&#10;PgAXm8dCvXLVgs/Tp9ujPAFqmm2jvMtfjcLTJt+Iyu/Pr7H3rJaHHc83jFJn27y3zLuS45wkBvyg&#10;YGh/cyfIo+Ghru42ZZpWut/Rsnzdjyi13Ybn3nwj+5OPyalfT9pbq1s62LyeEfW2DC59G+nthk7y&#10;MXidNrH7N4pGUw20w593NL9P/088f2/eMZkM8VjpuVP8/850BjeP7WsndZ27x9KM2aPLr/EJYfN1&#10;KNXk7brGwHRRPMzvGpvRXAY+rpv8g23Nqkjdl+yN3fem/U2rx+ro34119jpL6tgu7nEzX+Q0eiJL&#10;Ro4GRpMFe5BD15jXd8+4fG0810RjaAAAIABJREFU8645nUTU7q2g2a0DmI7W5m8K1J4331jAYx5z&#10;+UdozIwPz+241EDsUak4nCpu6w2vr2/49OkTXl9fcbvduutCz8m92dkvb76YjqSZ4FFhqB0/Gxvf&#10;tEEn/U3seJwunwwnzdXbY8QcMJvjYjgAupnP5FDW+LVabXZAkn0tdWTSofEruteb1MkrqCL6qEBU&#10;vSLdrpAmubMY4IgaE1fMR8Q9A8/BZIY547FHMpV2zHnH8hkPYRJfW9h3zVeBeGGJNDZNrRL9FIuO&#10;Z7eXpV9XALQsWMoFS5EN3vW64vZasb5VrK+rXAuvG2sF4oRZikSLu6FirXKtbr2JE0whvT69qENP&#10;rY3AkzczmwspGY7bID0S2emXUW5N2FWinNdDzu56p49Rugy8zxqHOwvtpWSQFTt9UIjMJ6H252w7&#10;yFFn7L1BRQjnRYnwKRWN/ZJyhkaDjbsH19uLsr1cIA6jqQalcUQkh1Epz0Mv42dt1fqYaYA5y9h8&#10;xqsK9SlXGanFbAobCqBXyEZ72V46JebcaVsTkGOvTeuqLNHQNBqfh14gC8GgT9xGmuintemiV45K&#10;Bidc8swikdqegTjACa1d1BnTQOu5nM2h3s8JUtxIPMPygdNV8tLmlrxlcDK6aHEUcwBY9FPrfZIz&#10;Oa2k2sry1kYpRfZZ1GGugg35nBe0s7bHwzjlbXm2w5V4yqzPOfm+72TsZcm0kkAzikLiXTasakJh&#10;YSTqWBizQ7UK4tcKWoU30O0GEKGUC775/nv88x/+gD///Hf88W9/w4+/+y3Kd9/gVgoqkWNMjr7H&#10;vGK16NkEmAcn15rwQpw5bZ+qcgVK8EdUxvV6w+XlBjCh0AWFVjBp1E3DM18v1fEu03jJY/Wyl5M1&#10;zUEnLb86rVpE5uzFEKRJ+mnX0ZqVqlh9tp9u9RXlzxpd3GogOkHjH0xf3F74KBzcfAw/xrLn5N1G&#10;5rR17XQ/nNxJI/c6HoCifeb0NdavUQjJbvSnddt0NGEdA+d9709zp7BMc/Q5J7kPAZBFaybqeFfX&#10;15532ifl3/3LJCuBwleoj6iZ4cp0+Wya+2zMtK/Qk+eqN8G9rZNsckb8SuJT+pITOVzjXt3IV45S&#10;q0sLgJx4QTisHQhiOol2o0Guv5WPUxW9aKO0d11XMBFeSvEI7bWuKpezOhACPqCJRgKyNslkTDbJ&#10;RmgpA+CizpNgFzFMPjeehqK8LY6XJdgjOqVFzmx13YSXiZ/kPubUrzWLeh71xVg6BC5/xbvmABgF&#10;cubfrSRiMhHcLKHHaUKvqwwu7XrunUz71K//+bqa9W18P7P15KjwQHIu9f5n2oGu/GzfYQ5DdozN&#10;9Q800vMadrTwXsyT3JeZT0abZsu3Uzc61eYdaWNy+jQXqPMAn2OeQ/O5DfR9oi7n9ghMEXHap3Bf&#10;2oI4L/JNJPHyUUs/RxmGqRHMFKaZoI5Y3B+ZGvadFvaYjz2ffYmFHd0gVwLR9MuwxcZMvodgP08q&#10;/qYhasf8/StgiyidKUdEd0Pw0YLzffU3gzoR9to0fT8hzI8mEZZb4jqmrJqeo11dK17uCOqescbz&#10;nTLNp5RpL2TpKBejjZIMuOnhpDoC8r9Rfqt0O1Zm+smlOjqvf/OG26z2rIT4uugElQzDKQesLk8j&#10;2CDGcLuufS45Cs77eYZ3eJTrnUvTjeInNUobfOe+1Auw4+sZ39t1jkt5XHDvjFJnIaLu8/4UQuIM&#10;F7+cEaSXvTIc+flM0G3TTOnYbfkDuniPc86ZNdrUPXyflckbVNzl7yuM05i77U7lTwyL4qwS0jgc&#10;2NdOHFa1B0a1G+UH7Ylh20wJvhKro3UIbzfzx4iTGfkwHbRj3r33xODtZf/+/fz5vekhR+07yhxt&#10;jm+9e0bbz0h5rRKgkTjgRGgLnPPOA2fhABpdS9fER9LhWF+WZngYRpp7aetY1zatiLrv1jh23zGv&#10;k7ZH/arng5Y9G3rz97Gu56f58B6Pz7azZFvHPZBPHe3RwzjO714bWXodcOM0ZIE3c9Hxrl7iGTT3&#10;l0pbIm9LQ8ZRGg4wTH43aWrEPIJuj2d2fJxTfcn4Mq+hs2/AjTT+ep/Tfh3pGWxvS+88S6efxWfa&#10;9sbDhFNSfKb9jBMm5SnfNP7d2yK2ZnxiwntXOqObPFpm9n7ctNwSVMLGIX9HnjvoEV7dMHOYuPdM&#10;4D2GPwFxWP5ZaSZLEZFG/2JHqwpSvw7GDSve3m749N+f8OnTJ7y9vmK9rWrXwrDxd88akvVqJC7B&#10;Njhm6W8nha1j56xeL9DYEGuLN+wumrBomxIFy56G23spgF2DXeQHKnUbnrbxNhmL2DA0JqXvq9hA&#10;6lolYmSNa1XJozJFn7OjZt/nuA7dNqENhrYOs93NNr45wcZsS4FR0oE68W8JRxeLfmb9JIJGZiUQ&#10;vYDoAqIijnK3G97errhd38DrCqKKhas4WBS7Epo8aidVc4CoIGYsKlPxuqJSigrU7cOwMr66ro5P&#10;0rMUGQfSfXNoDIcxGxdxPt2Tiqx938vp4Bj58zxt6Tk2V3J7HsUn4kCn2GNJeT1rPjg8cfiudDxE&#10;FhTrQPi+WF5alOwP/s3sDYIgPuIJ13wUOeH+YAc/kxjs0RxdWvbS80iaaHBbcJ5QLQIRMldOuJC0&#10;wT0bewfeaIfk+B1DqP1XVOW1ioOCRjMFgk/I+oau47DhR/2cSOTGQcYkAxqdjZ5xOAg2joIZaksl&#10;lbMRsk6z4JQNleOi1bM4DTF6BBsKceGGeFnuyNoNh+1oFdCMf5+MHoP6mc392+Mf8+cNbZ/o8Jzr&#10;YDTtDXbyoanAO5PnCgBzNMpiSYOzxovAGqBHaEWBOGpSrSCuuFDBQvBb4L7/1ff45z/9BX/++W/4&#10;6ee/4cff/xMu33+HulxkjRi/rRU5PmRlch/+AgKogKmKO7BGejZ+atfMZruj8CvG69sNlT6jlEWi&#10;9S4LamWsWLFWBil/dPlkInMYgjX+IJyk4Y1yRq+om1tfo7BoeTKuHklao4ZKwBZ2vPe5JeVjSwEf&#10;3Cr5aNqzJW0lw6yMcrnv99R1NpkjfebRxxpp3/4W10zZtXMWLfOs3TCR0aaZpiR1D/vfs3pPysE5&#10;2+a4JzJhNC/oD/TASnXaYHScSkEhikM9O2OShrD5nSDt4LZI67LOBzxyOdNEjZHWMQNUMo/K+8qZ&#10;X2zbbzj9j84k5ZYo0U7y8Ql+tMNApmlPGpwlkTbs27xsG6yCg70245tlHoNfuGxyKFfebzK6/L55&#10;hGeHphSl1SHHAwzSkLCkB9Oq0u1a9ZAXS+RmiZhuuhDyoHYjxS0/RMxn45Cay7BEJ3aab4c+lJaY&#10;zBv+G6EHUDF6Y1eRJ73F4FSRK5vJgISDCe/yZzOrDfzbiVnAN1afZ9J6XSskinu60psh0UDdyZzI&#10;+7g4L8ujxz42s1U81S26fvb59mhYsxe5MQ5bttGx3n15a2uvsJ+DLOeO8EW5C7ir1AnFyAizkSiD&#10;oajYCZft+5Zo7xONwfmqWzCz1AgtG/lkIPYnsjrELbyNouxrO3qmS83/Aun0H0f/S1u912ngFnZX&#10;QJfduJnofZKb69pLs/E9t4i3W3+k/FGZjDebygiyHBInlMTootjKgfyD7MLxrJSD8fN5RxIwOjFu&#10;b4yA3Qb6ssNvRabNdbBf/X38+gukI+ZxKDsmiSc7dMwIoqUtB63HUu+4PKF/T1Qiejp31E4rInb5&#10;oeMb6GwSqv42YdFwymqaKHJeWXwnF9fmWsL2OknnBTuEjjI628TpV5fSAxMQQ6J8f3rPBtuj7d2z&#10;qfAlknNA7h4elGl/U5LT2hN1nufkuAauzpPJvZvvT4zve+f4qU7kZFEJbBGTKECbjb8X/eO0+AZU&#10;PsBn1scj+Hwv/EfOZ++Zjxn/8l8bXZu31sqSm+3lEiaTTpWIXjk3BSBtUMkD+OaOr0HbEmjjToFj&#10;Y93fMgFEwYbNkDjpxCQQUMLblI9zy0DvkP9Iuod+HKdeluiFwJ1aCOgjio0A3IePp5yFH8Dxr4nf&#10;7MGfpYt9+fpZfTlfz5ajgdc0pUdZixybbuOJjiu9NzxF0V7zGWGV4s29M3M4cE7P7NOj+JTtmO3z&#10;9/PS5+K50dPzbbcPMm15oI5MihrZfi6Djxumx9Sns45s1nWcyG0rXw+dMRw1ftlHdM6bd5G3N8yb&#10;YdoNvDDTwXFf5+/7Z53MQb0euld6di11V/udRoQ2e4wd0NqXWi7ejc3/oNQbUqd5PrTtx2lpXIl8&#10;X3vnYWn5zGBOzmYCyJpaAL+i9og/PivNNgIPHZ5hvdqj8TTwqabd9C02yie2m2xrREuXuC+PbCr5&#10;OBvELH2kzWOWmNo7fglxXSIz43q94vX1FW+vb7i+vWG93uTaOKitl/X60/RvXA8c62SYy87RKN05&#10;7HamXNOOzS4cxbjLx13ZteEvOZ9FbLF6KuetNRuXDHfnnJrazW2Uopurlbx9/18nDqQacbN2fYmN&#10;1WhucECpgtuyB5Md9UQWdti4ArzI9ECcwqAwohbdrBWCE/VXj2yGRSJaYiEUegEzcFtX2XikF3FW&#10;ubxgZeDtdgPfVtSb4dEVXBkFN4AkSiZKQVnkOkIGJFImGDkomcUdDP24xQuZjzSvCecaW3X3OZH8&#10;EbtHYyI1jm3pI3n+W5P2bFdvhG/Eb9ugFucLi6RVfETUQky+na0OXuxyobUR6zQ6IxEWw8nOtu4N&#10;ZwKKliOxCGY+5kE3xT4CRkPeCb1eKTYPk7l42vdsG+r4CbcQsjtP62+IBMkc39WHoQMI3VQbDcgZ&#10;xrT11p/p+Fifc99qZb2mfO3at7UpM9FaCRUus9WXiLIazgyGJ+xrmkgwhSvAvMSYO5iZbieaSNFD&#10;3w8SwNyO1fPbZn+3S+5Q4WPBzQD2+6dn9qv3ku9hpicNXATU5slEHkcen5BHtvA043DjpJk+Q1ZR&#10;4qY8RdaP6Dy237qlbzbPmBuaUJxOrOKsKR0FYQUK4eW7b/DDDz/gp7/8jL/9y7/it3/8A7799a/B&#10;377gWhYwEa6rRpwshBXskSIrs0Z/FrirLsMK6NXnYvOsnJw7Ew+pid/V6xW3uuJyueDl5RssC+F2&#10;i7s+mY1/JXsKxxqXacn8N2iEUcKqUap9uDJvZpmj4LHyzKUA5XeFgowV7rlFchrKdP+AdvRTOP52&#10;xjUWOSHLD3kIDX22Fs6uqtN231/ABtE7WDmNQaBHgwI9I8vvNjn0AQwPldKyGeY8dqaDGJ3lQD6R&#10;j0UW4FW9bUocxhA6vWF7yeOVm5p2fRNB4wlnnSBokg125snWvtWU+93KBlH3ZuKefndtcNSfU9Cg&#10;dn8l5EyvBZjqLTOeoTSEZOxtL5ZQlF3HfOXBqKW6rsksPJoAEBfdH1pT/UpTdGyd/dphKd3ztUMe&#10;ACuum5xoDrYd/Jx1CpUv9Hrwy+UCKC/gynqgTKOAp0gfLsNlfaEdzAbPbcBLGt7aDiVcz1I5T9rI&#10;c9bqRBHx02hBkmUyKAr7TL/conPz5+NBmd3EPPAbZkYBgYvhS/TL9ZfKQHZqVtlRaJzxmQ6QwdAf&#10;eqV/AuKoBRabEQf9c1kyr88TvOie8Wjlzu08Tvool9P22tZdlrLlUvW36T4XqWEoOTdQ0Ygk/ZPG&#10;6cKAztWfZNZbzNiJYqc8OuFORH7ga0R+RcZQb1aIdyYtC9CUCKahnIxvaSalFbnnl6+HkCyk0Zhv&#10;koeflvYMR8BjykWu757y/UKKee/UvCS4JNLf8KRQTlL9+jKUfWNIOq7dEFQOQjmFNxGELI/kHE+c&#10;qt00FZI+vtVhCQ/zPVuYyPPWz3DKw3JaPslrUaqQnFazymzeKa+odD3PTjpy+H40cYdUH2HEbg2q&#10;IWzcm1yVzsTWhD7KbHSLwaSHJozbT2MDWnlEcb9/fLeZrbpn0r6wEvm3yeg94zc4Zn3hjYqj1C+/&#10;ccy34Z0JgUcplzkzu4PMcOf4Heffh+KM4PY/K/XC25drChgVKErPs/HyS62Tr2E9Zlpjkl3+3UDo&#10;inbIT1ubKbP1HLKv6kfW3mSThyHXNySBPGi8neLM71K79pkjVDQd0AzBM2JjMEnHh8kUnIAhficb&#10;/HZqPEJnusReBefpQN6EoZlQPytz1PyT0zOcyr8m2ri92e2/NssSndNRzjhS7v1u65g5LWfZrXvq&#10;hr/0vGPoqWZdWp3OsaXXIfSnEc6Y648kn8cy2p065Ey04RBJ5dEo3M7o6xbNNbim9G5Ix3Dv940G&#10;/XPM37efKBzBN7/sVVt+20jX4+zZdf8eGpPtNUDoNvdssNxPs9+Z6sQ6xYFnjc3JfwQWrt2JhUF9&#10;PjAiBi+cy9G9Q0+ugznz5cfTlC9kHp10/N6lzRwsDM8I5mQRtpWz6dk2rKck6z8NWHKu+JeA/Tki&#10;UFSXcW/n2teMF5suusmGsr26O57P+64BTclsm71TL5G8z4s49CX1opyeQbM/ou5ILe3K+oDhhzxa&#10;gFIUT1asFXh9fcPbp1fcrrcUsbGqHdk2nSKiybAZ7AKENZls/kQdPOnaVNvAsQ1gh5Hbehq7rfzP&#10;36Murb+BUbctyZoacZG5+upR1zepmVgdVHPevj2g1luyLauTY2W9llwj1Wi0GrtunAG5mpUrKqo6&#10;mpgst2BZKCJrrrJpV1jm4Xa7gats/C6FsN6uYGbZbF2Aa624rZaHxCnToh0xxBmHCcQlTYxetV4F&#10;Fh9jBiK6pyiTpRS8vLzAdmau1yuutxXr7SZRMG83rNcb6u0mDgZYUYixLAvKZRFHgzSGRv6dFHLC&#10;Eejv6by1eCjP1LarvwvMicvoBk3wuHf0Gttp6E6L0A2+O8wnUiM/ImwFEiUvZI5sSwBUXqX4zEtd&#10;ou4lKAih7wQpcC1f9v1qY4PurQ8MdTjk2qwr60N2Soh9niSVUHKy7IzKe/pyb4/ppDyHwhz18jBY&#10;CUaW5XJ5c7OwCF8xkOb84Y6SuVSahNmcMxhYNMoTA0CRTfDsOC4794BeTW7jl2GVecsyXwt7du3z&#10;sWHpU3xv57OpIeHIXGdPY9pXot/j/YR/5fVFGzJqbnf62sZr510LdcdBAmBOMzTYxJymI/Kzlbf6&#10;yMe03XuWlM1ZoUsm+HujRJL7CB3uTTpMwpJBzCiQ6MeCVwziisLCuZjlKvhvvvkO//SH3+PPf/sL&#10;fvrr3/Db3/8Rl++/w63IfuFSjCfImK0sDr9VeUxV3iT4VDUKm8zpWoUeS3uC1xIVLGhlONboPnKV&#10;6GfffluwLAXruuJ2W8FVorfZeMUS4em85zGMdX2//hNW3Ewn4bRSvto6lmiG19uKsiwwp/B1rbit&#10;FViMgkoqUMc65zkjHfHfupaO9lgOZcQnicTTdeVrYbPUwfv7bA7TGtzWFnpT4wiYWgheE2BlFavJ&#10;m+jkLvhPSnu20i1HzsoV9bbier0CAC4vLxLJ1dbZRCbdc7oaEgPkouBsnmRdUg9zpoN7ti8+eC8Q&#10;R9ubcLS587xYAKJMmakEjEQFDEZdWf0VRfYpVCBOlhXqSZG2Q/J4Gs61fC+kCNPQM66PGnamVROz&#10;UzzoyFKt4Thvt3S3tl/T6RIMxndcV4I4e2rj5t0jge7FplRXuXp8va24XQjruupBLSQ+zmCyQ2nJ&#10;0TDPz8w+bAdKAI/cSRUW98THRxxZTU5X3mAZCQAtDU7N7BPZxyPG5DgdOXHO+bNQkOAt3Mg/zHbg&#10;gFU/yRRTdROrSq89Z523oleh10WDvlDydUtSTfjxzP4DVJQ/13DipYS/fd+ZJ3YEh3mQJn3RZPne&#10;xkrUsS6YGLdR1kFxUB9oD+5O9ziYmnLGaw3uSz9NWwx2NAKnMsOT7v2O0tjks0kz6GDyfccMskIc&#10;hRukTgX8vT7ohMiu/V6JfUK6Z7OTEWbAzIBnv5+ZHnGyfLitsfE032muO8Zg+yMD68h0PC2q4Buh&#10;2NvHVJgxSejIDktKvFyJT/A8cYLO4MzgmHpCgOjZbj/nu1VwTzG6OgYDw1h/2aEYHSscM7xfRv7w&#10;NKMfR5v/z2zzXP0tDc0liiI0aUSBRyiCC1cEMFddF5txoo6h3aDJ2VnzNGQp78xR4aPTbguJwQ/i&#10;Ex+sTa9jv62ep54H7n9+OuOg/Wwe+PF4NeVmH57O8qevwXFyKz0fNvJT3MOJHCe247i1F0nMZVMp&#10;OqHH3QPjr3NjMrbfWWXdq9aZJkmhfb4siAEdnd1obguKTpyIPaXjinoZgjbebD87m0xp3KozJK1m&#10;LO5cq0fGsL38/xvS2J82Ok/7Bc2J2cO6BoNM+2xvDQ2/Bzh5qhCM8naSxaitp98IbKQ2fzfRdzeS&#10;Gb8Cjl7DfGe6Uz4ZXh3gbmtA3Hqv36hfL0ZDazNVofv6kwlc6Uf/2kmmjefB+tNr1fo6cvX3yGiC&#10;AtHull6Xn21VvSUbn6E7z0j31juXL7aRcNvOQZhrQ3tpPKYspXvd6nF6P0/ZEjRDzG34zwxvtpVM&#10;37lqF/y+xfp2HPz6PXurHhTiMCV1FKSo3Ac6/pfQ0R5KJqOAHjYEfSTvzo4076ljb/xtkyVjhJv3&#10;WNsu0A0LcoMdEbBw4E1uwh3TPG21T9Ovx/Dem547RzMadtau15f9pfWt3vH+KJ1dy70+0Dick+hc&#10;t9uKt7c3vH3+jLe3N3UATE5s3EbQ6Z00z8DTblZlB0BGOHmYntZGApzvLbROmrYJFu01WWGOF/I8&#10;X5GqD1lvJkdwNHEskY3RWmtsgXG7NcbMWNcVi+xESRQai3pEF938ZlzrFVc2p8uQxSX/qg6hNUEA&#10;/25wZhkl7/vUNF/rGlHKvI1aAV5l8xPqbAeGRRW1TUVwbeY+O0YW3RlevW+kV3Eybtcb3q4rbteb&#10;OGrWKlc+r6s75wAAlQJaCsqygIgULvY5ILaoO8mlKpC36dM2zvUcNcXmZDRz5zPtY3sPDXgOP234&#10;SxYI9DsRhe0/2zJdjWFYFCWHTNeGOUhLQ1n6cSkj2R0oosk5T06/a6zFFv4AF75Olc5ovaQZmy2i&#10;QeR3AUlfG+5zvGJ1QmRzliP/RBGbgjhCV1nPvsFPylDDARtWnjViVKMyquNkuqKyR425X1hgXH5k&#10;NC9UJaN/uv4M/+N1u7FNcTgnxt0cbNMEcKIdik6oFZUIS2cbD/rZP0ugp31h1vEY8ts8Ztwwep7q&#10;bzF0lozOA+1gW73hQG9tj/s3yjM6vdC+hNPchOfrPJm4FTY0k68Eh5wHMLtfrzv1oiuT7Su5R6wR&#10;UWnx/CYBNjC3wyN1VAbUQb9olE6uq270FlQWB8wffvw1/vmnP+JPP/8VP/39r/jNP/0OVF5Qi67+&#10;UsBEqKvwI+uC85Fa1XGTdWyMP5sDpvKHQmmwAviWVrRyLbNFREuJjCM5V/eynDb3Wdd38OHgZRLX&#10;s6bDEObU4+wt9CXAHdOYgUoMFAYToyi0xAVUC4gLGAXryrK/RyIbVE5XBQuxDphnc7iXeI+nfUzK&#10;a+DMPuij8D1zL2dW19maHaMo+mK8pHnf1Snf3Z3/3WnmcDp77+0zo64Vb59f8fntFaVYlMMXAMLz&#10;uFYU3m7D22EVGVLnerVbfvbxK4P+maweeSUVCsz3iI6N/HEReIiGgzoAUDJ9B3fjMvLgHgA/rO2w&#10;6cy5HhT0LPMZybf6N4F55I9Wwpxi27OVSmASWCqtJDAt+mVXtdtzSoOXLgVRyKn2v9bRHupyLghM&#10;pPBEmQyLyCS1aY+qRkEu4fBZa8W6rlhXcVD3QTCiar8nS2Nc80l+UZpZTXdz2Y6c/2Y9xGQom7vM&#10;X4wfyW0Giec28gsn+jzXuWd2zmz73dPPbUyLHs6x+TO7jNCZtOnlN7SQDiU38skwjpTkJ5eH2vaz&#10;9koud6pdicVuKMMocFBt6b8f6tMb/8LpkVxe9fWbiEjQgqQ4JNinfcry8FHeNC+Wp3+mP0KGZGhE&#10;zRidKVtuJvtQSJ2nvTLjpoVToyk72RqEM8ahQrrwD9L7DGDZ1dJgE5wcJnRSMo+2zwiPebfSV2vI&#10;hvSh9mOLCX44g4k8fT7OWV2unFNaX4DCLTxL3sxrx/2oFy3kaaan7fs7Gt9yl6VvQeb+eE7POBpL&#10;PaHkB/OcAbNV/n1pHz+PhetdoujzT5Oc80dfMn3E2ryHNpnp2LGUMktEg77BTNs1dtSDEBmD0Roi&#10;76kIZsTYIAYiJCTTnL3KDkStCaQd7z7ijVV6j4PrngPuqXSQXYbArhPZyvyR9L3dKNhKe7C9B7pH&#10;5qBtPf7ulf/SPHKmbD5Y07DZzok/+Br+pZLC8p5+9o4OfTKj79YczowFs+/zuh+DO/iPKh6d/DI6&#10;RT1Q92E+y9u21RtZj5x1LN/YttRjdslNTeBgvI+dsZAU5zHv4TmajoW4lMbj+jhLBuYwMxoHKRPy&#10;0ePfuTb+X0tb6/fIaWGqRVE+/jPRYTHH14Fb8aPz9ahmHP09xfuSHhgbW9020gEY+Qib/Na/E/00&#10;l4rU4Xd+R8f9uJcK9ptQGzuLu7Smp4EZRFcduXuwB1P+wXM6uflbidHDvKZvH+Mc9DnaMUybvrnI&#10;Rtrjp5sw7sloD9S3j1NHVpWvLT0Tvv0T857rHrl6lw70dNROsWeQzAGmtdGMVDzZQ7iNqoQ7aOLX&#10;k94fqfRMenxMkhWtoX+9zv2+iJE0UKhWr892hna8enl53tdn6W+P6yhH8gkw68vZ9N6+PUfPPJe+&#10;tFMoEbkjojvm1YrbjfH6+oZPnz7j8+dXXK9XdySsVRzt7HrW95LfmqJ45GtNweEoGCav2HIUdSEi&#10;iEDfywOGOakV7q768w0/td3yCnMysbbNdibfzQKWHSCrbxJyD4OOqzksSgTNFbfbDeuqV54LQGCW&#10;6+b6jVZmRr2tEsHS5kVhMByxfNmhwJLVn/N4280mpm3YAn1UVM/rKpj9bnXiQiQOliCAxXmQV4m6&#10;c327ot5W1Kv0HZUh8cUqqOj1vHrVuW322gaw4QUZgg46uLnvHImYBLPRZ7u2i3Uy7SG3GvrYtZEd&#10;/zbcmOn0gWMbkDywvkkuTT6XAAAgAElEQVT5YOjxQo/sauM8j+JUqDB7lG0a9AinaWZ84JAvCHkT&#10;Nk1/k8KBOgsmNi9RE6GggqjqmhCXi+yEuoLBhdwO5djFBqfYqDIMgoYKJ8Pvy+RkMgi4s7TUSk6h&#10;qyi8jQwfttuIhKU1Htqfju00Pla+JjsHM/UeC9jaesM2BeSIRJGPWscbzx11C+UqQNOfoA9RKvd7&#10;6FhcV2qPbM2wXIW9JueR7CSRRqP5nlk2qwBtOGmwNbRsYp+LTfp5vYZovmR9bXU8n2NcAp9y/eZI&#10;YrSYY99B6xnpR9tzX0tOPto8NgNk5De/0yVYlX85TugVtVKwoK4rCl3w7Tff4sdf/wa//s2v8f2v&#10;foXLN9+gVhoV+QnM455hGmMdP3HKKq3zNK8eqa6QOGavtxWCe4wb3wAAr68LvvvuOywvL6D1htt6&#10;xYoKJuNdJg1bxDa9TYA0wrTxZHV2Ya6ovKa5ibFtx3hfQ8u9NRnA1i11uGeRp8MJqq9rZy3dmR7i&#10;J7Myk2kfR4em+LElXjeO3B+YhPzvrH+B5rCOhhZgOiSbaXSgvKPwQV1Aq0EabFXXV2XG7XrF7fUN&#10;FcBSCi4vF42SxxvLuh0Pi25rPJqhOAyNGq+0sihdIxa5LxFPh23eJzgBy85T+fNIz2pamKNim7+n&#10;s5u0rYUzk/2gGXAnzVlPvXv5jctGE9zM1Ie88qiZSWUayVU6vmfyWqYleU+0xyGTklmRgYRhpGjd&#10;aR6THuClOcoVlT2JSZ0q99OW3Wz0JUi/G/5vrMUOprX83/6bg3+t4khMVPS2gio4ncZmNkZb+5pb&#10;ToB9PoG1k4u9r4BdOtDHVQWJjCwvq197zwTUVR5fyyqRslFQVgJTAZE4WxYASwm5OQkRejsC0EaV&#10;NlnRDjWIkyYnIhhRYK26qN3mLo/Hxspq3vkvleMY4fJ9yVhkYpAJPJv1T1rs4ALa+bOKL9alFtTn&#10;pj2D8UwZ2GNXgwC2gYCPpOcYhQfy58nG/bgVHr71n3vpDCF6ZLPkmekeY2LGiX7eQ8yHPoc/aRU3&#10;pGlJi6kjsL047PVmhTPlD1VIiW6vnHYGklwm1958N0nFmGaHTnvj9qXn8d4UpqqHK5g/zgwVYaic&#10;VfDRI7TnSb+9Os9CJRg0Ctr7lKE16HTVpeWhNoZ4ob9NIKyb7cyodusQihGVRxgZzbULBgvl3/1V&#10;nwkEUrGiFdzgxr/WET4MDsEU2wyPHgh4RjpLIz8anrvqH0juftl7eIDlP+TTB1W+h8/fu/k9K3uP&#10;Y85YSYzp5vr/AHzYUhBG+ERAzj3j7suys75CzcSpfvTywC+R3t12IorytfqLrNza7y1Xd4OiaAgr&#10;kW/YlV2jw5u8YFLXLIPh37zb8xrzRkdiMvO8asjcSst20SE1hsckM2a4HqMHszIfoT21aaZ8f63p&#10;OfrULGWjRPt7qnftcKF30eIujfw6ye8n0pGswVqXr39ORCP/7owUfRoCwErhVrE5uREgMHY1PSqL&#10;evnuTVcd4X7cH/JPjeIjD32MRx+XOXRWzwZTkxv0O+3wYkr5G6aS+GoxHXPQns9rIcfO1OfLni0z&#10;a+OXo4GPt2sbq4/WfQp3gBadk5LXGpxTe0di9b1j3S2xXqbghuTsyQ0fz1fvT52Ea5vbyVjrr4DT&#10;6PI8HG/HTeqo/niMBZv4zAOt3Q0dRWS4vcExp4HBEeAkfX4vX3+WXADsz+Oern+mj7+Ew+Qj754H&#10;ABBiEGNdb7heb3h9fcX1epNoiTVffy1RVswxKjtCuG5kVVu9jp/9HLimpWu+gnznSDcRddH7SCS1&#10;VvYtuXuXaXDu3I6ef5B6vIgNv3YMciIiVAJWiEPaTSNnikOHOkyJehlXmfv/VaJPanfyRqOPqEW/&#10;qQDHbhsAYLU69JlfW9/1iXmNecv/bcDILSShHzD5iEskTUahxZ0D5Oram/TjJtedc13dnihjIxuM&#10;y7J41H4rW9foizu8BMvVMQt8amlzP3O9A17aQ2B2Z7Zub1XbjqPwhM5eq+LenqMmNUDHV8Z5mouB&#10;Z7N/Cj0X/d4CCwGymU4Q3Z/Aem15PpQf60M2anU+qbhTBsPsu/lQtDqygeG7u2bM9l10cfAQ50F1&#10;INXIj+7UZhH/LAfnftlYZlrf9tzGTeYt8TTrDxL+8jjO2XbIqebGbj22iEavm6ZRVzSnRTI8JOlc&#10;5TUcCWzL2tdf1VC+WedoD65sOT5aW/BPdjjss3i19t6c2dGN1TYPjT3DbuGwdbFdC7nMqH/EWp+0&#10;pmi2MfBHNgFWPG5BFDh2im1VxopTm/IFnDR4G/fZxdqxyLD2NXDTkEVSBWAOihDHSaIbLt8QfvzN&#10;j/jnv/wJf/rbX/HbP/4JL9//Gje64LXoWioLiBagAhci1CWiG4fzvFyvTkTqFCPjf1tX+JXngOK2&#10;8Sj5DpDfMAdYNC7pyPX1DbVW3NYbluUFBYTLskhfsKpjWkXVK96D/LNGsaxx8EB5o/M8YidPjYNJ&#10;khWCz3SOHgDk4LLVLQ4mRWe6jy8oUXtt7fbywEkU+IJpe101mTpk0yxP2PuR8X64mikc9zhNuoj4&#10;nvbzD2ofOrfm/Jn7bA50mYfF2re1tCwXMLNEtmdgKS+wiMrfvnyDz//9CZ8/fUIB8N233+HluxfF&#10;6TEGZgM7G31V4B2WNDaJ+DjV7ztmvaHOsS2jjleY52ebfns9ycaBDhU58cXen2mGn1vPfB0s8Jui&#10;XQ4uWWt2t8ckt5ic2Lhgxm0nM52DInfRajgydQBaiN/qB3BMVhC4C4iKHHjSqKoml0uxLB8E7TTb&#10;mdToAqQ1GvIXc/MqpJxWJjnjBzUdC5XhPIqmjgGz9VMd83k2f0KRiS76q/oaIxDWKjcGOFNOxV1n&#10;cxoUeENE6vzJWKvJr+Go6iZAYsh98yO/tm9+rbvK6yZnDvt4OhbaGEwQ5zZHs1y28Dmej++zs2pW&#10;fBp/wU7fPbSb6N+Q1ciFznaMNV+igWvJ+yjsU0VM6dmczsx7uAWffLv0L3vh6mvfDARGGPcmqHcE&#10;nZXLCuk48c8fj97J4nASD4T8/ucs+3sckO51Vmmd6I7zzLZVTXlwGd94R5eVTTxNBDRsD2YM2ICC&#10;tscrCzNc+8gJac5IMyWIGmWSaLKAu7beKQTem1o83298hP59wu+0jffSHOo+70zvMXwfGeMlz3yr&#10;/J42DoW37dJAP4cb05fXAmOUxXLGNqJPIwm1TYNBG64CgPB87o/VNnIxY+dm0yadMTbMBM1HI2O9&#10;P82FxNbYPs93uoUvwM+z4e0RGHoDmT3Ln7vtT6o/MjI/03ngveUHHtRnoaxwaZa0Odwbi1NBfbYt&#10;EN+T5mO2V6dtlezghlR82Ha/yfRLbFbO033RNEMByk/b+fNXBFFGtlsGoAqEGx3MTKE1T8qPzj7c&#10;0NsJ0C1cHeSunG3Mxy7746O1egZn9/HrXqzfxCvqce6s+nWUrzT4vLVh07/7qPSl19X71vI4w6ZG&#10;79WYx/OjaAk162Zf6I+t5lEuUZtOq6enGo7kl5kG3Oh0U3h2UvfyWLw9GN8voP/MeO/WM8DW2cSk&#10;Ne3H45H1iNQRM9FpSu8AAKUczDCURnM3NxlDzgP4dfDVPD+ZP96PLO/tT5R/XP7bo9+UojSbXtKs&#10;2XwtpEOSHrHJkIPgqHTiMVl3792uMxF1aiBxKmewm0w7t/0cjnJrtNwpQGlozTAjRVzeGuS3DFfr&#10;gENm3CV2B4eeLu/pQ2dw8TF+NFhpuu8jbpyq9dnyhuv6Y8SIJtvGuz1byGaTB2N5JFvNpVJuMtCk&#10;naN5/Hp0mMfSXF6d5sSIj+ltcoKT7ZHsMAS5xhQLluWCysDr6xv+8Y//wj/+8V94fb1K1KrsQMhw&#10;H618Bba33k2oU1+evw/weYIMmWun2OWkOGJFbB+CufPrZudxPU3d2swyGpNtJDMHDiDPkTlf1qEc&#10;+0Yjob3EVqNxskYCW9mdW8TBJQ2OXypWlbjK9wLWG28jwmdu26JSAuGo2cvm7nxosMbgNeMh/YVO&#10;YEJE/WlRf243cfB9e71iXTUy07r6xFMx/iAboQZPOLD6Ljlsozb6bciSGSBPkKqjF7bXkXmi7Wl0&#10;3elT4Fevm46cdLQFKLTdnlQPZ6ZvvS1mAbCgYKEim/BgFEiEnQUMKgWVNE7pKg6SxTaEAci1hJmm&#10;6lpyB6Xgqo3QgxjubAPLjhUCO4OogqnCrv+FPgPEyaLqpJPJC8ztLDLQj2W/3xTPzUEz5qZ53mtc&#10;nXy3zROkRCGx2Ihtx4S/WAxRvMcH0yNGebIZeu7pT7v+ANY9tTzOUVV2zAxnyU4usmkwGsmiQxUT&#10;5XRii3uRhtzQgL0xB/IuxrkJ2OBknBveLf9zG8kR5EE+nWnt2b2a8ftROsg7Ew2dJrXBZHzPux9r&#10;cwi3dUsa2Y4FfdcOngZvdPCXUlCYQbWC6w3r7Qom4HIpWJYFv/mn3+Ivf///8Ld/+zf8/k9/xuX7&#10;X4HLIhf7LqWhOXF9dw3HQ03icNlGqa7pEIfjdjrUwWCJoMm6vtj6oTyLGWtdsa431Mr4/vuCy+UC&#10;8IvwDlzAWF2XD5pkfE6cOPP8suaptb+hQJ3zK4lsY9rdBJdsvsjnbPW5rBoChX2+Yu2ZrJWW8GZy&#10;Z5mN5HLNE2TZwTb9jjof0V3eu8ezAUj3k4fh7Pe7ONFGlyi24OLJJ6ORP6vSUalCZTxq87fJGEH3&#10;CJl/GfIQLpeLO0ovi9T/9vqG10+fsd5u+P5S8MMPP2BZFjABb29vKJelsa2cTdNh4CS5Zn1Eu+a2&#10;hw6VXVxTe0SQvdHGsecn5HLHHem8Hht6EdT9WrzNE1/2vJnuGa9OmgmLA7fR7Z51tI5lrawtKJnG&#10;xV+GQ1vAqKEWWZwSRccLvuHQVqGPN8iYLiDI9darr0UiaGRi41mdbqTPWSPdg4B6W2VOa4UdFOr1&#10;h9Y+3/Q2+mcIQwR3mNdxajCWAEbiLSrTyI0IwKVc3Dme6sVlfSJdO/WmtmCR7ex6+IEeKASxx6hj&#10;aku6p5cu6o24PJNttvTIPfovdXSbAMzOh0spQ3179h2Do63O+GBLrOJYHdDTkLYO4ZGdVO+put4o&#10;MFRu8YGZXcbJ9xPnC30ptdnOHTsNst+B2zmaZlDWwVFTJnp82nR4//VuuofRan8323eaYgvHvu+0&#10;mQevqfM0UZ1DlZ++h7HnzXU0dXYPHkwmoO3B2AsJfTKikev0shBD2lHd+0BOYE4NtELspDgZbz2j&#10;7OJUnsaoj5iPoYwxvMS7GrrIVR3QW2J4BMdHG3CdoGAfxTjPBd6H6x+Rvi5oJLVjdADh1uvG2LJP&#10;4/pyzoq0aNmdZZNwyZE3C2fOgXqwWmA0P8MMjmfxpFlbp0oc1DeMS+v6ME1ZsH/6ujtcYU9uT1v9&#10;QhtAm85ZT2j/nJHsePz47Pz2SikPovtdbfUpG0uO1kfLYTvgsv2Me6Bze+33e0j3+fkjEL0ThzeK&#10;ZwVqT4b7kpudZzd9t+j2mHc0cA0bOFvjk4zhW4bgLbktEu+40c/SR9CrdHVqV/2hbjLk75Q1jHL6&#10;8Rrc6aMrZWT2nFDwNoDLJ2rb1+3ans3hGQX3a9jw/5rkQrLdx7N5PwoG+46ZBLDBNxvKr3hBbZ0j&#10;3TvLS3LKPHE715nUbALMWjrEjTNtP4pfiYfPmnFljYfHQ5c6Xchl3R3YzuKXc41H8PEDNkjuyy8G&#10;uZ3ceBS/wiD5dSa+U3mZOtNITW09TZaEnzNbkToNoqMTjVHiKdpVpD0eyhmWeYesFv2sze8oYfLN&#10;0iulzV8Nx7UBqP0ZhPvUj8DdfuxG2aqlmxHP7LnpXTyd7sPJL5UC97f1sUfkiPu1tLG9c04UuUxP&#10;/x7TRz5KburNx+/Bp2P75LYOmt+PsuykmNugWGyrzBADFeG2rrjeVnz+/Blvb28a2XBtojy6AwZX&#10;cA0HxuSj0MBr7ezN57Sb9pMZTDTwYEER3RjSyHO9HcIdEUXDDTzmyO/OWB0ATsHyZhC3m8kzPaEZ&#10;J24dN/O7nNQPVpuKyDEetc02T6v2gDQKJ4dzpkUu8+vLO7ja9mrzGcPSTGKMRBormXsHCUKhJXJi&#10;rRU3xZ/Pnz/jdr2BmbCQHJYpYJRSsGjEH4IdEmfcVh0XhdWilFubYvuEbJhS6LK+AcejmBb0giFR&#10;Hm1mPYf8pcjLnL77H2rxx4dGcLsofua9ptYJoRc3xoPT+VlfHtxFUlTsbLqr85H3doIfUBM1VAY2&#10;rylKNKGCdYM0RIK2L1bM+8AV4BVEDCrZScbwlTTiEHTNSuWs/XTfzqOUl2/zmW6aAiboyz42zate&#10;3wMhH9ly1UWdcObl0xhTjr1KsC1nchuGrSNbs/mKUffEFme0TqSXeSVvxzLksTZ9yYvZemLpV+6Z&#10;16BfGNUAnYqSh3IERRSktpx82jo3fYN9PKzf99zrcl9iH39om/IJJFkj46xft8m2NBROcroMkFwX&#10;7twjz2XmKVZrTtR+cp4RDPq+jtSw7nx9ccWyQiJca1RLqHP88rLgm+++w69/80/4y89/x9///d/x&#10;+z/9hMt33+NGRRyoF8JSkPBRI5IZv9KW8pxnPmb2IGLodb1pvPVZ5eqRkpdSUMrFx18iv1Wvg2oF&#10;MQufuFyw3i64Xd+EDqaRJeMPVtDmssE1SnKO0sRqvC7TtcCHqe5ly4K7H9TO2SCDT8S1R9WGr8EO&#10;aeleubq3xc6eTcQOf8+rDXUcihW6Lxmr0ZFiq89WpZG1VastMT8Mj9i2F3GyAY5NJ810MtOSoCnn&#10;fTPmeDjNXtmjpNfbFZ/++x/4r3/8A/Sb3+CHH37Ayzff4PXtFQRZo8X47p1YN7ehdHn8JaHxqOr0&#10;lU4ahY2NzToxwjEyCRiNpHZiLM/44GwmYwFUQSw4whTruN3lbmmcUe7s0wIg2YyM10VNVqtxv4IF&#10;+frzNLhOv8hlEMF7G0Pm2oxVtoE5TTe+C4RdxeQWUIv/7JzIHe9X5wsqG/Lq65NIooMLuWU/sGX8&#10;3VqB8TCGXMltcFhrRR0puYJJYHa6amVdUKT0v+B6vTZynOky1v9y6Wh6rys6FLHQs3OkRSmFjd+G&#10;TX5SfWrH3iVelOEYi0xpfvE6FMHqqPuGcJy6tJt6eS6ec/tgupZCjxmdNft+9iD171eYy0zQWIte&#10;u28XnY9rDyMxZo6aB+lBvnvWIWGvLIBQdIgSimIgQu9p41lpvjCO+t/1gDu040yEe0VsfLrXq17R&#10;PnIqsXz2OVMEP36Ddjx90qeMGx+dGkFZWofprQZEf130KBo0LL4TFPYa33j+C8vGg2LWvn3GPuKH&#10;p36FzVZcXpM+3xQGkBDnFT9MAe+ZVJeyo0wjXKJdp6fX39DG+QkI6O8qNgHhjsKdjtSX3GW8u9Vu&#10;LBj2qRvam431IGR8cHqvwvu1KMv3pL0+n+Ggs/rONbxRT0uwn5a2N+on7R6U69/v/d5/tz9Wuw5B&#10;B4I2+Z/tdOQo+BEyRivfHNdPmfgPSZUk6vNv0edeBhjhiqzn+OcgY/gG2phvv+QsGU1MT7KcWnbw&#10;A2bb2OiEgmlv7yVdLUzjc0LIYx6twTV4LVfGsnne2mu4ALd/2kYl1TkNaiG9p1tjXR8kZz/iXDAr&#10;/0g63+YxBziq6hF99CG+T92mJdE+fdyh69ZmnOC0tZLWLKucuQPfu3Xwnl8djcWWTcV/t09qjg69&#10;CdB+k3vw7pbbarQR/Ef61/ze4dn3pMa590TZVg99PA0bb3fjy3vzP04b9+jX/po/w/cmpb6IzaNv&#10;NP+YyMlJadvGmy0k3XrUC8Dzemen5ftkF3FlOEYbSLTVtGRyDPX6XPd9o99zOchkvm173Tbu8DAf&#10;Bvez02N4pn37qnTAbryN6Dab0fLONj0Yz19rjzuFBv6740SqY0/Hea98dS7t6DAbeoC8Og/Te+Hf&#10;36SsriO4LY3ZHS2xLAAXvL694tOnz+po94br9Yq13rCuK3jVq0dXuZKXqzrQwegG+SZcalmWSkNK&#10;uP00+6zeoS5bl+K0Yc4UrFVRgwgp6guzbyhKxpLyqVOUrwmrkR0GicRS/btvIbsjY9gIZxvpBgcz&#10;N06tM6fNwXGTWZxhFc9z/czVxy470YA0QiJbG6xRTuWqcx/VHZRq8SU7fNkkkutp7sDH0H7onoE7&#10;dlaAb1jXire3K65vb6jXm1yxTOLGWfRaRrnmvOj8VYAKzLlUnHx0ExrmuWp7U+S6bO/YFjSDvF7r&#10;nzkqhEOY5MvdDZTs1hCn8dhZ52j2UFpHMKthi184fUM794CsG3OCtrVr4+n6vH/ypAn2NcOpL/7d&#10;Qj4l24td5MtcGvZhuBlt9Iu9tus8iyNEsSYJCEeXoAG2KR5z0CgIPu82tF7Sxiw1Z0THqTZBHXL6&#10;zXXjHRaFN0VBgq7HQp6nmdO0iT/Sbm0r9cH3sW2tcqZfIXuJmavj2YBEzErjO0MncchI+qvWDV3D&#10;BnM4PcDtarGGHpS3NsT9nnP2S8idXXM9ni9KF9YD1VzjqcsGpPOt13CXjA+ss5EPuhl9z1gTjhjB&#10;cGxucmdMTmnlV4OnHRLF90YJpvwWvv42xYtWXvdDEayOC6yRitebXEfO0IhujMtlwa9/+xv84ac/&#10;43d//ht++vOf8ds//oTy3fe4lYJaFmBZxEFG3SMkah8DfEvnq9jb9lFVflaKGPf81gqXKUlRMPKa&#10;oyZX4HKJiGZytfrqtHq9rXj79AqC8IvLchHvDT0kYHRmPmRs7EtphnAU4+/ZiS7oLbrfswPd+YsR&#10;xThMPjjusFGAmUNPTLg5Xp1N7927aprypnmy3Lv+9yu5z7/bhYEKyF+Owy+0hJE4s4DW+a0NxOHO&#10;ZgyJFAgVRZyukcO+Uk3T1ka7Mx7cd8HznZiiUT5snwvXHsfgKLGu83W94rIs4GXB7XrF6+srXv/7&#10;E/7zP/4P/vM//w++f3nBr371K3z33XdYLossgZJ5VIaHU/3R1619KHOGHd5S2P4TZUizHRYFk98I&#10;xdcifIx6bj8f8uZ3I47NfVhO29xC5FWatQZ9z53zugAjjuEG2/IDH4+qNJEsKqjBBqw9nhsuko2c&#10;3QTG4JXdCZnSeq2s+ly9KY9X2Vl5fLEb05lE9qhymEYeElDJ10zWcwjCb2uF64mJ807GtHWkm8mi&#10;Z9eQxPv00fd3hrvDXBLjtt6C1pIC0NB1SrS2+jxIRH8Ib9Fi2ene14X3a6S9Un/pZOP4LuPSjk/u&#10;r5egfkyDBjGLAyylOTJ9iUm/28KhQGdvazLOs34EvQ0b0V5q6Ki2xJwcXxWvjFfypAyDUdIV5wDE&#10;sZgz3Wp7MbM1nYHVxvN+R83U6BnD1p7DQF9+NunUlbG5naUzRjBTHrfaayZ/2oj8mbUwsHfenqit&#10;56YG9HC0Rit71tWlqDWIWe80qu1teuRkRqj3pncLd9jv86z+s+1lN0pndo1SY8t/EzLYCU0nduhx&#10;YMTLDLsLcJtNnF+f96eepN6ZJv3t639PQDaZgRC3JtWDeaaMRA2VanPhj+mmQAhpBLhhyjKSFaCM&#10;F2Q8GE7J7+xfe8JyJ9+z59sEQZyfcSGPe9iP3avLRcCKzDRrfGLRZZ0oogjrL+trthb2AIALkD1c&#10;WzTvf4Kz5pdL49y3yv0BjlLKkyafSsxafSeaH43jM0f5aHOxV8DblzN4YiwbuSgJqn1rZ2WPaOt9&#10;BPh9ATX3naw+gqe1DjFPr35oqz3dKolhQfupsQT06955yrR2xQve6MdAC40/ZfmlV5jmONk30OgE&#10;Hc1Ouk88e8Ia3sYFWx9zHM+OwJkytQ3sNd7OwNdAlz9y4/xLlL/HEe1d9Gmjzi1d8JnpHjq8W0/6&#10;mxak/tLFtwP6plP41rNB0ew50oHBYeRIYzupznxaelNKv2PMnjWXR3aFe8vs1rVjOzij3weO9HLv&#10;/ji0BvL5+/m7e8a3t5QMrdxRV6p1T+84nIfzWo7g050w9gxwqI/zg6RvtrLeGT0gjM+d3cDe3xcy&#10;e0wbw3wfrvdybx5/dY1wvTdZWnwcWxp3xiY5h4/RR4A3I2s/fkP5M0IMPYrNz0iDRRIxzudx/fkp&#10;5E+Zf2tMccKsoJO5nOF0U8fJdFYv23i5T+3omM7ek54ui9ARxz5O74HnqCxzyAw2t5XVdUXtZ3Jd&#10;9Rs+f37F58+vuN1uWG8r6m0F31ZwXXWjz5wN08Y3y5+IbK9WQ4bYXt3jiwMgWNwj9mBYtsXLUQU4&#10;bYXmjdn8X6J7runAGIOWxceGG/wK506rsLGze/7kfNntHfR7CcwRLXM2N+6QmfJYHesaToWc8q/r&#10;Cq7VI/xZG+JwWGW8mcG8eoSwHs6Y7zn8plvaRmStiZ4x6xCp/sm2abygLEBdGWu6tpZvsqlLKLiU&#10;FzCJA6pUvYDogpfLCy4vF1RUueKWb7H3on+IE7xcUz+y3JvmTUsHHSPMbB4jnUs0wBHusSTVjI5g&#10;bdsjP/WNwwS54aLdSL0g9uzESVOvi4c5oMnm7coVrS9fx4N9CVI01gCZivhYRzSsYXQ479xA7WVk&#10;SCzyHGkEPC4Al7SXkPfjTDtJ+NaNXcZfNjrgAPX9UbiTLEH9cExkcirWThJDnK4T2vk9gys5kpnh&#10;K7yP7Zqc4Yu9StEZtSN05x0tObX4Ee1nJwzWxSjjLLDUVI5hg8T+JkkgAMrgxhJRoLyXaNdp4hFd&#10;NnE+DDroBjAvF5A1eew5Z2fo3Fb+zPKPZc51hw4Z0RjN4bzDNR0QUrtWiy0WWda8SU23wJBaHT7F&#10;HGUbPT2ixYxvCMID1wpaFrx8c8H3P/6Iv/zLz/j5X/8NP/zpL/j+xx9Rvv0OVyJwKaCloBJL5E3K&#10;0TQlWja5jD4C5+tRP3Pkba4VdY2DCutq14Wb7CGHC4puXHFlFKUFNy3z9nrF9XbD97/6HsuyYKFF&#10;acHN+dzoKMTBXylFjM54gZ5/x4EEe7clHwa7YHWWp/B1p8SDOtha/bGrt5MjHlEPjuR6wLGsmcnQ&#10;AjFMcQ+H6Il9fXefGDwAACAASURBVPbuHIx26FAib9/AzLhcLnJdd9eXPFcCzz7NI8OrVRyAaSl6&#10;HbTKTpnVG/yZh230gWx/eWKnOa3zOEkjp51GW0NXN0dV8s/sm1CY9CBORb3e8On//l/8x3/8B94+&#10;f8Y3ywUvLy/e7svLC5gZNz2wsizLlNfksW7lo67/WfLiefkcPIsR49raW0RqyRzFnADz+uvXjuxh&#10;94sjR+qkOFTVwH0uNcE6aNZ/JKf+0KdzC9V4KLX7qSa3EhsfInesK8oriSMqs+MZAUwSOVX0qwrn&#10;YgYTkayLRPdiP0zwyuAvru9pJEzHLbYP1z8sudNtNz8Nz7X53TTMnNXdRa/x+hhJJmGIklNjcow/&#10;KVlailLkbt7bg85a1wZq2P5W46CZepEEA5fjbH2YiXmGu3s+emedC1FZMKwUOSABAi/F39utzHbY&#10;od2DzbLL8VzEnGKAf6sfcuuFoRWr/GOfhMKKS/1YNHbGWIf+jtMaGtpv+zjwbtdj9KAPmew2iajZ&#10;TvB+Zz8quaCQ26VQABvoJgJGD2Xzm+M0goQrbZGbu2fclzeFsxcsktAzSzYpZwnyPXm/ZDpyVmJs&#10;L5Z70qN1CBEP9hpIZB+tgPsuGJFRZaa5wBd+U86Z7P4623SQ3XnPXd771+yI8WM6INZNvo7Qc5fj&#10;xKZT0wfqRY6+7dlJ3aHWQdjLNTSOHEOefBpG5oJoi+l3raa5G+tuZm54Er/33VzPpt0Znr3shLmP&#10;TGXjh4tBoQ9McIHDQLCxPrLBzq4sCkydCexfRxKaNXuxXUbkMh6ydiIdtjDxkTQ64nbt7w1p38dB&#10;AX8XaF8kUcd0KEyX+lv/8qycCfo5b4uHUxPA/8/eu7bJkSPnoW8gq5ucmdVZSauVpZW8lj+d///D&#10;bMnH3iG7qxJxPsQFEQDyUtXdJGct8GlWVSYSCACBuGcgyEXrAe7u8oUD+npUTpLCN7Tfpd/veSvz&#10;wNuPeH2+f1ZR2wIQDcmDsag3apnY3vomH4/vUcq17XfZWLsstXb3NsfP6bvwKBrow/bP/sI8m3kf&#10;nPoeZPVMcMbZdnbb4Lftib/28h7z/x513gOG99Zxqfsc+wWO6c3s/jZtPzGb23dmxvk725i1uTev&#10;o5Gekow2LWdUlKQ2NDnn8NioLVwLzpJm5zMC36qVdnMKpzQ/0e0i3LRjY5g+ndtp69hLdkHG6J5q&#10;JoxtI/LZ7fHW/XSv7vo++3aU0vrfzVGR+eb4WF4rCleo45Ez+eRsMGaDafu+9/nhwvPGnHTFAp6G&#10;69MUV60131I9WofuaLIffb/18nZQx8XeJg92avoEzh7WH63YoILexdWvz7TiPF6a1vq2hfNnNuIO&#10;mMbxKMkzrW/J0Cf2yd5d4b+/lZcqc3kPm+iszYefhdp6THWgAhDhdmP8+vKKry+veH19xe1mma80&#10;C1a9ScZKPV67NRIsPH48M7X97g4+7viXWY3seYZFa/ZBTI6Byc5pgZR2XLbCZMe0WhqZMPfuSLb+&#10;TZXUcbA9Gx3GCEGddq1zeEngQV6XEjIZiQOtNF+L7QeWzGJgqM9a29NspWCxqd64BeTJY4EWhTPT&#10;iYFSmwNRsl4SmBcZbr3CgiRqbWMCA1QKKmlwW2WFS2CUY2kZVCQQwo/9DXNBJNkXCxVJ4bMU8AKs&#10;ehyiHBu46LxwgCMc9wy4M7vhB4CUCTMsYWfzjgF9OTAmYVFoI6/jXLAcL8U+4/OC81t7M/e/Va8C&#10;Lf7N8JNE/i2sn6Won01/J6nZko/kuREnpwXYGd92Rh1+EqB822wpcRdGnu6z5nhUQCzZIqtHLxVY&#10;Jk1e9VQM5yvaih4pXaHHajpe0WQdbWqCLGjwh5cSfJzSc4CdTJgf1j/qacHbNbVenSHpSZeZ3EkD&#10;itcYiE5pAZl83zucQS9N+g+HoMpgPCSqqJqnSvazIZpSUzJCVMSZrfPUnGuz/SFzGwNmmiIX5cZe&#10;HtJb0e7YN+2PzjVXd8xPIcv9Sds5M33yOe08m1tpLwt4tucduSf7nGO9UXbu7mYk0zWvEFtl5FvE&#10;FQTGpRBulVCWBT//8gt+//d/j7/7x3/En/7tv+Gf/vxfUX/+HZblYhsbgCTgWD0Ls+2HquOyrNaC&#10;a+1Ec9aA/vCbOQVqIrzQ4cGbVIQPkvJaPUa34QmjrgyuK1blT1/5CwjAp0+f8fz0jOv1ihtu05ci&#10;jG60o371mooGUdeJfJyoJJnD6R1n/pF4jh3vSu2I1pXFT1ZrxW1dm9xQhZqU8LhLBzXKKN2n7T8Y&#10;DcsIc69c+VZ761v13UhnY6DmsiwDz7I1is8xrwqD10rriFVe/lhXoXGXpyeURWa61uqZkR0X/Lhg&#10;4xuN5hBivu79efBATvD0fisF7eWHmhk94MF6ke6Zn4sgstf15YZf/8//h//4n/+OX//yv1FKwR/+&#10;7m/x888/4/nnXzxY02UgZ/GUr4d5lftt3tsY4liax60fn7OvQB/8XvhemVXPb4m1YtkMCEOsarjQ&#10;fsfvrUxosy1wyqIc8Gt8xwqRN5T0S6+ECyvWKZ9iGI40qaKtdVuLAc/sU/l8uSypTnuBRnhMDeNJ&#10;+8LbUU7teyuehtCkvETmVJbgMJ8c4DUZEUA77jwSWqi41y5OZqgv7XwYC8J0/GKly75/Wl9PT5cw&#10;duNb0idRAaim9RJcjL8tnqzxbrm+TzcjnZr5Ttt+m8uNUX/or1n/wmMr9FiIcQ9yy249138QN83W&#10;SLq/vmzPg8lhJpMAbe6bGBhwvZsrobeacZgBoLrcS/6kbmBtsiiiWjsVSDqYycmBg8PfViO6I6Nm&#10;wrN+YubblrpbZAC4MJ7Xg6ghe97kYUAAlki8e2SbQDMrvbhxtrzFkLVF3GcIuhkVfKfw8VbD29nn&#10;mwK8TQhO9dNt6EfgjxmlxqyX5/AjlhHfKdzLc2QsJAeKdmLnxpCyYDe/HynobjCZtyPPnB1zYsjT&#10;Jru3nCb7LzGYQPBmw57shvs35YPlLH7NxLFezMrtbL+t7M/0xDE9EfBplBHvLj3+1t05boYwkxUz&#10;pI8Hikbj5G692KdKWJtseUOY2A3MCo9V3avvhXKDUjRW2Hs6CZMbVVpxxXi3yYPCLlwbBD+8j+lo&#10;TB8I/+6Mm1zV1e7frjnMQBZknWh8OXov3erGd+O32t9S0Fnlw7fIRUwHNILjDpzfPmVc/lERNdH2&#10;NtY4Lllb+V4IchRPENanONLJ0vGiKWx+f2dujuetx+C3l48MFJkpnG9to5/fu8od8taPUD4+gOe3&#10;U87KKPmh0XhhzqiC6ESjVH8bhvz7UCdIdR9fy4+kp7PAss0XCXDMI48p2Haw51sTClr7Z+5PYdjh&#10;b/Kmd+aPdzs5HtGZdx45Wq+39LvR44ZBO/R1sm/Zhp3UFurO7N39FrIXKXZhiuq+Zxxo14748dnA&#10;sS370Zl9/248uNNdqfuyZcTNTVDAK7kyGOv1PzezR9ma4YbRBs3G2DhmDU83vO8mR+29xDlt3J+b&#10;o0Vru7X/wfyWEMZla9DNbVqjvca2bj6+16kLQsgzBFhwjDilLQ9UKzknVoBF8dIyeD0yz6f2EeaB&#10;xt4GjvnDj1oetbnmkrM+3d0/AOg+rLCwLUIFoa7A19crfv3LF7y8vOB61Uya64p1XbHebuCbBHIk&#10;J2AM1tB/xTcKOe7AnS+9gzeMRRwSorMha3pgDRJJhEralWBBCVQpDM06IvqyPeLwyo84M8HG3uZK&#10;QKkpaxejxVJKN80haHDcsEqwGVbPJubHsXMF3RilAqyZMrFWUG0vCTIzbnXFyrYXCEBBZQn6WGz+&#10;uNEi2xe1tmPJW7AK2jUQQPK6NRVG4SqwWjajtYqbWR/y6xoEymAdEyvtL2EqNQCnyBHmRJLxsSwA&#10;6wuKpWh2K5KAg3W9oVadB4I4SQNNdb8Mrz7H+4VQyoJ1venzwBIyqgpfksDVsa2AXN02dUuRPjIG&#10;KTRMndt+7JqMPepB0WaUAim0QztdqqAFSPYZNSP/Nh8NkeyXlEWfCED14PtGS5phqjKDioZ9amCx&#10;4EhVnLu48zOOzx31KKhsOKVjLqqtMTQYTGH02fOdJQEBHOdX1is6nXm2SOn3jCf3csSxHhTDU3Or&#10;lD4FNQ05mtxC1F7igOGfBrCBZf8N+EIB97VxIrOld2Mgk4HtJ03GReHS6F+R5Tfct0Bn+BgEljN2&#10;LaNC1l+EhVpnkdzv7pV+XsZLfotGnXTGIndl2XTPYE8MR9ttUtPQx1h9owRLMgEtCDZKZGEePdAZ&#10;kGxjkretckWpq3BxlgDoF77h6ekJf/M3f4t/+tOf8I//+q/4/R//gN/94Q/4/Le/x1cPFBOcqlyx&#10;1hWMFaUQ1usaXjAw+m+8U2UFz6atgZyA8wnXPXSpfd+GGS2loJaaEqNJJfK+iAjPS8GtAqgVr68v&#10;IAA///Q7gIHr7Sr8ua6611qgZcvo6YgMYjlWtVajrZAMn8ygpSivr1iJG33Ux0s6KVAzNeqLDzCd&#10;uog0deOKJwBrrVjDfLRVzQjykdLsIG+yUIC9QKKz7T6qa8V+Sikp0x27zLPdF2tAf4Tdn2XNyFoZ&#10;WCuYNMNi4KuRvLDKmyabZVqp/QPNb0NwHbbn1wbrqJ8EWGF814LLCzgEzTsN3Znf9XrFy5ev+F//&#10;/h/4H//jf6AU4J/+4Q/44z/8Az5//oSXdQx67W2vR+t3Zn1dSov1qBstm3QaH7R9ZTKxwuQyRwtH&#10;XtF0FrMV9bK7NBllnAzlYPvIrHug4dR3cWfxuFuET+s33pviCaucbc/0yEiNZVQJ2hMU5iFJWTXZ&#10;wl7sCEAIbTbZxILZq2RVrkaDG90GZE5q+t17X6373qpge3aXhYfKgVdwBYff2dSU973wgsaLGo+S&#10;nqM8Zusrx513GTOLyc8mW+U9Dso7/Fv7SmugZwsVTcA7yuK6smgvLBm8ht/sv+3P7VlUm/RmL+tB&#10;11EJobx0R22/mjywXgVHKaw3mTTNsFDnSLdhfYG6RW4vl82m2XCQkHmYiipex46bF1Ay77hMZbY+&#10;Fy5cPAZjZFJ9KZONsVV6g6ERujQAu29/3G+wCRU71ff7Ie9ZIYKZWzQ3xrnP8mB+8/JUoZEFP1Le&#10;Y27ex+jXF+pwpmNw79zbmdLGKbCktP9SAwZZoD0AAmOUhtLN6ZoHJdJaZXS7mHtDdebq+0sS4JyW&#10;6ETbauJ9918OZD71yOkyw9E+en7sl/1mE1tHQXMLGc8M2wSaQV7iyXp3pXREfgTguP+IMvftKQ50&#10;PDSXfu8sIsM1jkFgmkhQhzTGntkR6hmcHLbJDBGnutu8biZQGLoThDdhm+ecC89sj6Zr58cs77xF&#10;UxF6eaCc8WkSNOkALnTvdbAVHN/4QBS6JhV3ZmnW9z1Cdzm4/5Hrc6pMDQXhdmRwh01lWneKp4R9&#10;6tJtlruHr3Mpo5c7VVDnNV/vGi+UcYLAeuyJKgOufM7HEt8W/QFW83T5JkEK71Co/9Utw9nApWnb&#10;31hh/uhy73qeM7714VP34fnWDH/US2sUOk37+jtsz7M66L3PdL2cen4zSOsE/zrCq1MvWE0M/cAb&#10;5KaoF5xs5CEdR/H9WwRoflR5hC7kZ/floz0ZZ88mcJ4HdcJ80rkONjZt8+5pFzhZf6cMhtqdeqeC&#10;0d7A27JDYhsu76NXct2LQEEWZ9XhTP7paVj7vun06Ppu1aIWP87RfXOxr5t/k6I2ghlN8SqDYt3r&#10;52NmuFzOj3HqcE2uMgQD/FYbh2rfD1M+YvW/pez8MXbbc/32v1m9KYyC27ri5fWKL19eNEjziuv1&#10;iqrHnt+uV9xeJTBiKS0gIvkzgBZkRwTiEuQ3ViTr98IZ7c8QNF7l0KYEaPqzmjFOvCmLZpSUALQK&#10;AlexQom5I9gVNViQC2FdYyBKDNQkt3d5UEiwS1auWHkFNPjFsot51iYLfOzGzBCHoh8RW6scJ66D&#10;qmzBMlVivKocD0ilkXQfpzora20ZPrPz7glyPD0DVAGsYFrbOOoqMgC3Y5BLkQBIZsbL9aWtsS6N&#10;Of4YjEIFq5I9KoSyyByBoS/H67xqBjfL3NYopc2n/dXu997rQIZjBR52nmymre35lj/mMRUrWjAa&#10;JBiYGZzGEFoMtk0Ga3CS/uYcpDkEUnDbPgQ5/tyO2iUiXadw0s5M/xj8E5zmmQh6DCGHbSXBSy49&#10;6TUw/BjZ7aKzwMFOZ4wowTjq/0clOstjEKXlCQXyqUNy1HoLOpB5DN/Z4G04stZbA0vNV2z7BQBi&#10;0JbOb4LG79nt2qbFN4vs5cH/SPC1TgFuDrLgJ5kXnDIs0vS2fBVnzBt3aqS4Z6e+BDnO6Dgbbkx5&#10;WHsOCYyQWfl02ai8qx6M/QaXXqvVB8Ju9D3ejjK1Jd3g1F+AwmYzNKS4wZl+eQCSP5nx0e71Mn1d&#10;JUizomJRYb4Q4fL5Z/zhH/6Af/mX/4p//vN/w9/94z+i/PIT+PmCVw1ir0pzlyIMhHlFrasfQZ5n&#10;w2i1BIgwFc2u3egykfEfsbfyyvoiiMJPwqGJChYUrHV12UGyH968zSfdc8IL5ToRAXXBy3rF8+cF&#10;l08LfqJn1HoFs2UBZdS6Kt9jzUYdVsb2u23jfu+FysTwQHMCnA833Ybclgzjq0yoKwGLBf61Y4jb&#10;NHys7DcGNXZ71UWpxmf6utw5aTZ9bVOdNO+bmb5nQcDMcgT6p0+fvM66rsp3rP0cYNPzzVj8XiGU&#10;pYBJcqXRUoBF/CILk+K+xNIYVU87N7AnxHuJBm+X9LJF2MNtfrdwYLvdOO66Vnz58gVfv77g06cn&#10;/O6nn/Dzzz+DmHF7vaKWBQuRBD4qbhIVlGIZLBsXMFoW+xGQhT702WplKEXxvXl3GwWTzUPQdxGC&#10;3GNzU8NYEq+SCgmWEjKbHMYm7cxbAh95Pmf1ciBun+RrP06jiWKdv9nI/yD05H10hk2qVNxe5op8&#10;LuyTyk1ukVdlLCdmTnjFYJVjqz/T0xEfk9M7dlrSdAzBtSivs+OYvNTLCdj56OIpJakyt2ysJsu2&#10;Z+S5de1ffsnBmFw50OLuBSBmUGGv30Q58vEVID0TP5vsEHE747BlM20ypqyI0Zme1PZ8ikppWYEh&#10;L1HJCzwrCMBl+YRyuXgQqq2VZygN8hlRm584/z7XIPTvtNUqKbhqR4MNTtMaWAmryUmNno94lWkm&#10;Eg77MlsWbu6fa3Ex7Xqu08Zqy9LuHWfU3BR4378Q0RTvgUBYsE/8zsrZm063wWFwvpytf3Y2v5dT&#10;+9H17o07D3a+ry2Rq1pJyLhrrrKMd7ge/X1n6zNCCzFU9PWbAp3bG8HmXYBS9bBd0gafMf47DL2z&#10;Wnet66QyBbCM8G42Ooz/fO/vSam8raBIRaXaaVIg9N0jD3Q6hvHNhYZvQJd1Kz7Sy1uM/R3PhWkp&#10;lm25ljxHPVrb2/aF9A3pbDuYjqcJkEhKinQ9H4ccvDJpI8EWhBejVdPWnC2fmO/HqazNrU5pgtHo&#10;19to+HYmK+nM/3u8h/dIifXOZSZE7qH/vaz920hg71PO8dPtCWgGiWN6+qiM5Ar7xt1h7ZLgHniY&#10;16u746YNIjQ/xv6ICozw/UhBOnvlveD8XrIx8NuZ6zNlax575fTMM7P7W4bKrba11uT3fXM+7J+P&#10;WrKN7Jg/Mo4cw3Ymq/bx+PbWfq/+Gdlx7/5WP4+syWN05k5c7eBy3iIQnOovGwS3nmvZTvb7741i&#10;v93y2Dgak87mCA5/Yx/RaDfOfruiB8tuyslDmPodNqlHApjfo8Q2Z7aGZKBM46amWEf7H0TvdQOm&#10;/7b1ODeGh3XQyZ5o3wW6vhiXoqxd5TobjpyPWBOjo0PbO/P3LQMCz/Q9Cwx6u4769vI9qOO3DtY8&#10;guWj+3P6qH2tK+Pryyu+fn3B9VY9UHFdV9xuN9xudpQkexBfeuknOVzFGe3ZV9zEJthVzAnHSnfM&#10;tm0OQJAHvxm0oNVbQCFzVrhDkMwpSnKMqwcDqmvStiU5rJmGsNq1mLkF3jEjyktEko1rXas7Mplb&#10;oKZ8r+AqWbpaVq+WsdKO9JZgCIYFIZqTsX22Y+XNV12UPq+3mzsySY9ThWanlOeVontfAFelngwJ&#10;ogTk2EWyoFXJOgKWgzmbCi68Y1kWPD2JS6uyZAptjlppSwIHF3EkEoHXxuAZAOvR6WttR+r6WINz&#10;sHqaNTtytya+xkOge94vFlzQH2Vrazh/Wa2z8x+VjS1qwZr91fi1d7yeksmhL9CEamJTJAxW7cib&#10;ep3QIpXUVuhiwaa5hoYJGWQrVgzyfUySlYnJ8QNgz4bLemwjU5tzycJU1Acwtyb7nDlMsjc894/q&#10;i6UUgcH3OQEpOIbTkvQyYIkzaiKUDcMpSoOwwcvpw2iN2eRky2d83Aw+IckAaNlno+/J8YASMkSA&#10;xva6cbb7+fFWSl52a5cA+FHV4TkeYYm6Vt5zWZ7tYaVuIJQ6Bywr+HaJGXQxfh8GFYvRB0a2IBoe&#10;5a65m2uz8zcrCYeK5HtTSkk12/g6iGbrpm1KQEhFJeBChPJU8I//8s/45z/9Cf/y53/D3/3xH7D8&#10;/DNuVLAWybB7rcInhI9XyTQJCYriG+O2Mmq1jFkSnP96W0FUcFkuqJrZsnBLtlUtg7UGyFc0vkhc&#10;QvAkUKgFftrx1HH+7OBg29vmc6oVWG+MX3/9Fc/Pzyh0weXpCdfbDbfrVTNOhyWlPN+VhV/6/HXy&#10;O+meK7pONdC+yD9qBUoRSkCaesR47AoNRvJA0SZDOByOTaanaj/EiF4iU9v67wMudPzjLfIjm0L4&#10;wSXOpwVuWqBu332kIy1QNtsG0hwQUMpFT9LSBtz3S7goKeJwfLBkYG+TrSwrbckkNjosPH6P62q8&#10;htv1IBHBeJPIk0JzDWTnE0m2BsA3cH3FZQE+f/odfv/73+OnX35BJcKtVtDTE66AvHjk80SO75Wb&#10;/GRyb170MwKQtsDthRibu/DR1w7/b5Q9RO/6aGDyJsjktzqeHx6NR4UnOB2/+v73wdsrA79PEDGG&#10;qLixAZGtIXqKnxJNI2CVs6RWFcNNBwGqszVU4dG1rqZaZZ0syix2nVu91mbcDxGmLDEdzBKMpk5n&#10;ijSjPEkCJ1IeCBY9UPSglq1XAhZLk9IU3WMgJnyMIttkFAxMxY8Ubpk7G2D6fS3o9xO5ECegOkkj&#10;J0+hr2MC3KSLPkiW0DKLFlhi7EYjreM87v43K8xpSzAUUPLpmNmU4nVWBcPoWVO7RxwwGm59u7Cl&#10;opjJ822sAf9Ck94XYubi7ciJ80efTwa6WY60yIPb1P3ySHec20L7jZ/PXWBK5L39vSVIKbYRPwNQ&#10;x/P7HcquYS8qdhvGWOC87OXHZERkaNpYQpDBEM5B6RiYojQY36yId+2Rj1wCYzC7DnKKlQF08GwZ&#10;/x9yVKYGgEjHtsrsfnxubweaKrXX1nuXZOgcAcrXKd+ynyZg4MT8bJUo4Ieu5wDhfejM2HovYAL9&#10;iNpJDbO+RQmctt0JmWeK816HDwMNTxR60vW9BsdBJUjPZA7UGPCJds+M/+Qek/ao9206VI9gRTIy&#10;HtXdENZkD5yQD04A+NcSLLBXeiPllD+G+x9VRk4XSkDbdN9/56eOMqofjaLJ2klDGeF5sDRfwvmG&#10;ZnNP/WQE4X03Yyi1J3paJjLuPevc6FHSVw4ElD1cOtP7W15oemt5z0CsM4GI9wac/RbLtw7Q2Fqr&#10;39LcTtQDbBkxfnReNnvR4KP6ONpfb52rM7Rpr4f4xEMvAqLhxkx9NxSZahwkFg+re47WHcOW5+TN&#10;VpRT/T26l88EBLxHO8dlZtDNuvXMyaymum6Kufs2BtDtB3rmPvpnvkfZlSHu3TcEdVoV/222tyFA&#10;L03Q2H7W1ef3KVSkYS2o6fGdzEtuBCd/1sCIV747tXc1/j4bwffmv0d0g6iFwfZ773vD/i3Kb2Oc&#10;vQNro1a0N5hjjyWIj1FQWcKN6o1xva349dcv+PLrV7x8fcF6fZUAQzuam6sECS4kDm0N9BBoHCrv&#10;m+xobcS9mh0wpM84udkY1PZ68FgnOAoBcVSihgwsCK/8BQdkrWvqvw/uM/uTZ9is7bjBahlo9F4F&#10;+5GrfhRcZWhqy1BXu6xyhK0411oAC3swo8KZ9GrWe3ocObdMnLVyyFgFQDMKxpVab1Wcnfqb2ILP&#10;SPGFXcYCFSxLweVywdPTM1AIa614fX3F6+sNdV2xrgBRwbI84fL0JD2t5kuQ9goTVgaYK271qo5d&#10;C4iqAgtD8XS1H228gVdIcEF0pmb+0uNMDThg98eXAyJPnWSRatiRfj1CM96bxnD4z4YinhbL5GjX&#10;jSYYTsTAEWjQDKFC5p+5gvQEkwsBTxcCc0lHqQs9gVxnNbBWCfSSwBNZK49OKoEquK2yz1hFDs9s&#10;rGPQnQZLQSQECRI1TtbaZsv6QDvry+zzlXQVRPzbL73qGumTy1qBvvTFpwrkp0416RU5ZWjg2W0I&#10;WY7O12XO2x4wWuKSc6DKnR6UnHNGG2frFPcSh+9yr8/Y38NbfFp6613oe2ofaFUifxrnuW93hGWs&#10;H4OOR0xIvMKSXRxuc6tgkRs2D2FuAUjooJ0jaMeWQ443XiTDHl8YT7//BX/793+Lf/p//w1//C//&#10;hL/54x9Bn37CCytOLQWVRA8g1QHWCuGRDA8uLBpYaQEvWIU+81qx1mvYW2gxs9wCMy8AaFX6vSod&#10;qoLP+opDW0nOWfuYGYsFl8hkgIgkO/VN6l15xc8//4yfPv+Cy9MFT+sTbuvN7+ela7hovLtSzJjW&#10;9B+wkkjl1UUigtL+XdcVEohuPNkipRjVMu2y6FuevTPggQWrsE5PgU9l0mKjtovh+/uV9/BzPio3&#10;zwJMfT3MZ0yEPnCKlpLs+DFQkxUPRV6QOhVo4gSAYnpwWzpxqzmuyH/Z1daygldeZd3V2UEEcEXL&#10;MFsW2M41e1DOomfByU1OExlO4C8mDIUSseDp6YLPnz6hriuWZcHz8zMul4vLqCkkfsemsbVme7rf&#10;ph/TLuv/ECPeqgAAIABJREFUiS8HeiFz24KtXF4Lvpqel1HI2sOAJxWKeurABuLYOvhJ4bfvxH2w&#10;Zj51uGti2l/uew7LYAeJdWq7FhMg9WNhZSxVM1M2H3WDvyM57bveo9pefDJzC5HoLjeuKFyk/8oD&#10;BRqoEIcvLl40+Ed7KE2ejRcaFlj2xKYxanDkyqqXis5i/woRuCx4XnT/l6LDYKxYE+7aCzDjQork&#10;FRNKEdAyKrt+kdfUdVm9d+SjtDnKtmxdw8pD1vop7mhgd9NXSXUdOSUh1TUoGYjHgG/KO8ag/MmR&#10;TqfndUxiQ2oaAtf+ZTBK+7YfI7O9uLnm/vW09wy7jsnnhgO96naByjsx7tDqngrUTAAbMmwxzgNm&#10;+Ai7jZG537wkwf+49IaT892MTH1W5z3EoAhjun70nMHh34f39JCkDS32zpfD3gk+W/0YjLvzOHC/&#10;E9lgJvcjI/nYMmIxdz8sSjy+LRGdQFEfpcYFtW7H8Lu53lO+NyHuueCbyn4jh3uGsJXEKDYiPd25&#10;b7f67q+mOY3C+Eb9M4XU0pEYBLWPR2nfvQoKqaIaukczXserGS9zGfuLeLe3xgxGpTyv3qTJLR2J&#10;aYKJ/joKAglCucDTWtoZQX6mq3e05kfBCbPehuKyZaMFGyLM3SWNTpWSrRJEnHEcRMNRY4+UHz2w&#10;JZYh0GSvLpAEsHi9x6m+zLh1Eo2TQL0Nhb+DTWcypzX4XNEtB+vDj+FgA2t8+i34MD57BsB9JaZv&#10;LzpSooQUFerWMpn9JPVGmxhAqV+/60bslo3FKrxp98zo7171HpdpG4ffq0wDZCbX9somv5/hy+7v&#10;BNhhv2fKI7rD2WfumacfPyhgLNGgALwfL2ntBM5L8f67dPMhZRa8+KGB/ydk8I/rv6NFd6Iw6YP9&#10;Psly/5neR5xojsf98X8rXPpoHPge9OMu2okzvKpJx1tBxb0sl7+0H2f2wz263qOBxG8tb8ObJrcM&#10;l5W2ijwjQQDswZFB/3MattF8KGdsaWk8o7kzaFyb3bS6D0zNvfrhfjFtgtXg++1ORfr+5ePHKTzl&#10;0Aj14XA8XJg7HnUfrGLLyUeU3VPIHCHobL2QoKwKC9YkrJVxvd7w9esrvnz5iteXV6zrinUVp5Zl&#10;hEpQ8GP2shY4Ew7d07VmICWSYWQcSHbVKHQEh5ldS46rqodUU5WgFs+0J4GZUm9t7eu8xywlEQbP&#10;kMkBrqo01durPm9gtJNqDLgqgTWSBYa1XUbVoFjP2GnjqbXZDDXARpNgAhbPaH2vIbBT5XTmdiQ6&#10;oOYjPeJd1raCWI5RL8wAKojE6VlKAS0LLpcLlssFpUiQ3tPTRY+jXRGdjUT2cnPFyjdYVtNaV6xV&#10;jreNx8mDq9o/q5q1bGINQ1rAKAGwYxMleM14XJQd5XetdRqgsL2fJvzyDWXCEadXgfket0ASgsTk&#10;EREWkuw4hQgXuig7Zw3qa/yogiUO0+fUO0JzJptco+tDNr8a9BcISEysMR7Zaog4Hxdxtt3I+uV5&#10;GbObwgONBca5tTiOi5g9cw9D0YcDTvTq5GByiPKlbNqGXQiOYAz03dplo7DMAJdGp3zpuc3pSXmS&#10;bT0MaLNRdbRwCKbxzziuPIb+frjZzQ+Hz+M9wqH91l1sg2GB/HZv2APc2/xsEFnPPqNfzPTNCCfH&#10;etbH0KjBbVm5su7qY7D1oQgqAZzl4Tgfce2iDUT2YB6v9GM0U2HFgsvnBX/397/Hf/3vf8a//vlf&#10;8P/803/B7373N/j088+oKNBE2KgoqACWJ9m3da3AWrH6Xhd9oFT2bJe1VhRasJQFFRW3201ofmn4&#10;INkzIcfw1hqyLXObr0KgsoCYhP8VApWiR1RDgoJ0HldhUrCgu8pyzKpk+V5ReEEpBUt5wvPzM56f&#10;n1VmuaYMnWkFnedYkEZDU/HzkrtXJPMzUIpmeyR9EULHB1rg+4FrQncPG7KtzyEsVcdjaBExKem1&#10;B0j9LWxM95az9oiGF+y/44Db8dyh7fA/oPJZpF7dfMSwfYZmijWyRoKnrS29Ho5jl33VEGQcF/se&#10;lHH3o+yy7QVZUnC88bdaTQas/l0ygSONyeatVpFlP33+DKiM9vT8jLIsAMn8qRNpkF/j566fONSJ&#10;wbMeiMoF6WUGlhDsJi8c4WWma8ajOcwnoeMLnLfGHq7tjbuHoAb9JtLlKOPL5wz6TQAc5oabOgYC&#10;Wo/9ZqdWd6IHCw4Aq8rNVjnqK8ysWfJpSM7pvDnKXIZfYcuxLoY93/QpvQ6h5bbaFYJ3tEgu5ZVv&#10;OhoCCiTw008OsABLuPpWYCcoQGmwSV7Bv8cIul0NOJptQlH/tf3Zb1AqlHDbAwzZMmJrILgSDLax&#10;hInkCJveN7hm+BHlHIPZ1jOsTmu/Wn3rp//enpcAzer1JVgzB0g7lBTnsZsXg08EAb9eA+2M4zA6&#10;zix6SRvXhBe0TeY4NSuyDlVOe3A5Ff5yDyNk7kdb30Y7omzV4GWXKRtuWN3LKUlyUu51it7XOHzS&#10;KF1SRW6i4DoseGg48uw7G733FW+tg7wg/fNpsXfadSEZcIZu14d2aQzYSxHIG7Da3DY0C5/UXYzP&#10;fQdhbTLq+9s4sX53t3mqTmSS3XMuXNvP8+O6B69nNY02Lm/dHrtTuk0c5faJzqOewedXPhLK1nEG&#10;aXyTBKkCR+WVCRZVumi1lnJ+7KaBL/ftGJa+UrYbtUrGIIfH7sXhQeA7Fpg3G9h4ZhY4sAsK5av7&#10;b4MMC+TMF8DwtmzfVjT8RTiSQAZ0vCl2uU99Dldjr8JsbP9Zvmnpg9/7koyUVs/uocOFToo3YS61&#10;17VlV51LuNU68oYd3KDzAZoR9o8ub+W1vfx2b3un60f+ovTdfTKQg3VaUzM52aW6jtP3lMSemwIb&#10;vp8D+1uWjwrSmSlvR/WBJgt4mRgZ2vp0RwOPrZ7uf2z7bXW+VfleQVYfUd5Djh9fSIj39h4c5YuP&#10;Kmf11+O52OcP59CiGakGe8g74Pk98I11z/X/3vvR26M7T/XA22wS5wPS37/8dunIINWnu+PLCaPs&#10;MRu3GSqjIXOo0+mYA2Sb7R73/5byUFDW1MkL7OuUY7WcAWGip5+E4Z4ytQUogGPAbqTzx32d1X/f&#10;VmzC7Ot77vcNO01zD75bT72j0bSd4frUIfl4n1tFnDVv7OiMzWNSzu7BPfvPI5BnHOV0/e5AT7Ww&#10;mJrqgXtQJwdkHWtl3G43fP36gl9//RVfvr7ger2Bqx1rLVkdqzroeF2BujoGHo1nl7cG/YDRbELm&#10;IIztDM+bNy84YC0Aw+6bg0oc/naf1LYXAjYsUK3aMePrQJisfwtckbEtrU/WrJq1OSK5VjUwSnYQ&#10;y+zJVYIWeb3KuC2z0LpKMOPaYE+0XSPuyFLNsbZvDlRbI5ZAEkss5vPgDj155mJp0PSIdjmwlUFc&#10;QSBcLhIIc7lc8PT8hOXpCRJAU1HXG9bajha8XEjiRVnn6LZipSvWetPgUwavFbf1itt6bevWLan+&#10;h2Z7sd/R/trwRz5GW1Gz3cd92lq0Op3EAXP2RRTzftl2VVWdowWaWTa4hqeU23Z7RoOmlP0dZHVJ&#10;+ycidy6D1PRtybHdPtUGzsx6JHGzlbV9S575ruGFdFaZ49YKtIdaPdjklLQ3p9ucCJSj1mR23BfW&#10;9vCsbNkjsh1Pg1q9mk5Q8KCNkuY8mMtg8oxd1IJG2rPwfSK96afjNYPR7meky7LalqzpyXOYsQJY&#10;nOeH+bY2e//Ihn45+EWCDW0we3O717cij4YUZ8j03hKhcGfnUUMrAAsyoYbgjru6z0oYn8p+FjxA&#10;0EzJPu/jkKr/ojY+slU04qi7JtAjc/q33RepiLVFw6zsloPKPa+0/cxcmt9YXzDwOtBjorni8+cn&#10;/P0f/x5/+vO/4E//9mf83X/5I5aff0ZdnvFaSYKMSwGjKNuItu0KFAmKqHUFFw3g5BVAAVYSvkUE&#10;WhYJ6qTqNI+IUAlgLlgVVytRO2qWLSunrKMEdVSsr1fhhSEtRUXmZzLWRgO4EurKWLmCuOB6veLr&#10;1y8AgMvlgufnZ02EyfLCQsCp2rVbVR5AyM5ldI+q2ZgpBIdkOY+Ilf4az1ccJeHRMVlbgbS5FTCW&#10;+dT3KY1z3flAVyxEKvP2cdysQX0w3gZyHAFbO3NoYtxGarebV+r58ANlZocYg58aHDmAqYMPs7XP&#10;mWSbPIoUMxIDJWutqOsKIsLT85O8fFQsMzalzKBDAP8OLPeX4rRIeGyBBQwSNYkkc6g28llpLEnW&#10;nyuFlza6lxYeLL5OJlPDjgjv5NIOb+N0Ufh/dxwI+9vEHr+QEyDNGojxDMJThfOu1b3ovoeYYad/&#10;C/3VPtmeZTkZAYDgDDT4/NZeniIwnsri9JIY4JVdB7RoTokTK2A7TYBUyiKRfTw4Duz7cI+2vAde&#10;+n7xFOSZ5kaqYYGZMUgTIJfLY+DmLI6LlVcRNDM12SRTR0zjWKL81r6PfjL4utnvyKN8B6gsXtcm&#10;jxHV9JJThDu230jmhvzZ0bEkJzk/zc/XlVVXafKyyzIIc2NzFdoc6CzggbttxKafWOKcAGNn8zf9&#10;zfGQQ5AmcwQBRISLMe/WwD4SHhmnHy0tEMsEYLvRPnphZNbvm0j7DPOAPGkBpmk5YRS+KhMzQctZ&#10;YWSeBkcH2tkhPHofiOrNfhtbQWdWKCDnlmG6N/RNld5OwOjby7BliGbBp7sE+WiGqP9iO7sdx7C/&#10;Cw72SNDqZkHJiKg5a4rGo2fvZSxem/K1t+ytJEDOiG/4b7YGjgM0fz7CbVMYV6I3NG/iT2I4eo3S&#10;smTNZQJOe4M4L1FvODkqBZNgzf4nB1g5w31YNhaUuu9TNNujcxtST69wboHRMigHKFjNFxvji+tp&#10;7xJ6p0YzNupvlRltMkNkElTQ9gdh/1CinSEclh8pkGevnKETD41kh4hnIYrS/Y+Y711HXgPK607n&#10;5IQDjSb17Hp/tfHajca8n1HA7CeMTJOdd/+u5b0DKrcDU97WvxslVONMNJ4Ct6EJjZ90YetE/bUj&#10;CSLCGxa7ydBvkoLvKj1btEI44BGP9LUj++2uIW+ypM3ynij/rej2I07zzba6z66j9PO3wJfeMjcz&#10;Gbxd+3Z7ba/s8ypgUKh36pphf7v9ufFkv///e8v9eDcy8Pfkkb+F/XpU9gOptvfkKX6k58FlDW7c&#10;PzNndjY4jvcDJFqnGTTTLbPkAVN6O23xDmPyEW/e47H38vS3ygEH4uypvkZH81E7HQB7di5Qs5md&#10;I7PfsMjsRXR6j1J2V2Q/VO4RfDC5+Bivz4m/b8FJowtv4fyHXd+xViM+3/ci3lY5Oz+9XH74lNM7&#10;cruJHDDdHJ6VgevNMml+wdevX3F7vfqR2+vtKk1VC9ZcETOhPAJ3vAZqv3tHvoBvmTrsWv5sAnTn&#10;MArGWyLJ8iNORoD1OMm1VrhDsdaQJagdf84BNvuroW4hcUq348Yragj65CrHtomzk72fWiuwcgru&#10;k2esrVWdUU+pXztC3crtek2wAZBjaVdpCxQycnLvcCQ8kVjSGADVFRaoCXVoXZZnUCm4XBY8XS64&#10;PF0EFlSQw6/ZZyjTPjNDjwgRKhDgoQVu62s2Efsivk87vpu0TwB1kd9U3JaS1kofFvhKctIxA4xl&#10;2EhjEEVzCtrc+NYq+ZmZQzcW6n6kANPJVPXqQNv56teyU1eI0OQV2++sGenyaIy+m9O6zcX2PHRm&#10;fe+jUWmtE+wsvTXY58LPAY7Pz+l8PAp5BpdMUDwL1bIg9WPurCZUm7gxGbtDpgw90RuzT6n5k2J9&#10;jG31Ik5D/7aO27JSUV4r87ByCx4jgmbxdWB9nSxYQm7tUWpqC9f9L3f7zaHP6Nhb4GDDIUnMbhst&#10;rA8ggeZOogvqRaF1EC2TsdAVDzZitPUCBXzZ3z9We59XssPALsDZTMw8TNu9tWCADhsyuwu+l4yX&#10;HOaOudWkQihlkUBLw1lmLKXgxjd5IaBc8PT8GeXpGb++XsH/89+xfH3F5ekTnp6fsVyeUcqicf3i&#10;D7+wBKV4IKLySAFL2l4uC5ZlAdYVt3XFWleslbGCcEuzI8GatRTNfin0pWggz/XGWOuqmSmFTwKQ&#10;VMFsWQyVf1bJRs1uJ9H1oPBXZb5u64pfv3zB9bbi8+fPeHp6wuXpgrVW3OrVx4WOT7b+wnqYrKLz&#10;eymL09VGM2WNlmVRnmT4YrRKcJ4IvredN1V2Hj71wW9g12BaSn6Y+YNbbQ190kS2dVp9rM/saCAB&#10;ip3OYdVCZ5vCw8ifu5uDHHmoh3L4jKyFG1h+rdNnsryzvZ4RvvxT8CcGkKUAKaON9scWxLlqoOYN&#10;TJAsmksBliJZse9R5jv4R4mFU53ex99oW98peUxW+8t1Iv+cAJQmeG5TuG+QPW7sPc46tsg/R2kq&#10;0w0APmUcEcr4WGiHwaAa04VpOCM3H3xZNSNm6E8ojdSuuPi8SObHGvh5a9/pX9UX7zxQc8HuPuvo&#10;psuMNroqKZpFFqqtfjVeqmOzfcNtFrOda45js61OiHsk4NPmPheGYfw0D1KmDARUgid/8X4PXqRq&#10;7J2BSiDi1IXJMUkGa9lm9MPGEF8WCGMLgpXFehnN59J4UykSx0Ic/QoNczLdCrLiDj3NOrvQKwZ7&#10;hn4e9It+egL+uUjESVeLm2orTs32ou0Fx6e4WPY90Gib2fiJamyHVV9oeHjq6PPNwXYMpwHREcyh&#10;5FDALaVxGjQnswHbhHbJ9lmbuAnxIut91h8FtJSsa8z2bnhPxI1ZoUP+cUH7sbEpNPao9RGsCSu3&#10;KNtZOzMF6m5Hjjx01zPxWd783YyEvnldgZwbR88YzwcjxUlhZ3uz7zxHG9/1Qjt8pjHEyNj3IDo2&#10;JI8CSHs2EtH7y56hZhsCffaeNg/W0+mXa9WJT6Z9H3HHy4RJjcabBydp0p7DckebgeX577dAJTZc&#10;pTtHCspJGXEfAx4vK7CBMG2xM370bysE+gp/JL2EvL/tNYS8W8N3dVA3JuUfZ1pnZs1ovN/0SHZo&#10;JLo/YImKHTCf85ayPewzioYn9j3cHo/t7IfCNp79YDnx6D1Ovi05KXUZ7i27BtJZB9aIfdD+GHiU&#10;rMbumkDpdRB4A09m+KDb1tdRrfncJlvJyWcMsNgloR/v7NltGa5x/WAudZlUcLt/YlCqOybrfO5g&#10;JCNM/JActycLHPZPTmEjQNOFeYTmviWoA5jw2hOT+lsNXprB/db583Zm1yZGs7PBL9N2PmTeLTDl&#10;Y9b0QOPItUwntavR0PmuTDz2cVzvt4rv37MkHfzeZ9Mvt1ikuz/Kkrw3brx3wP6Z/mZlMORvPZ+f&#10;wrg+j6z+rkA2/uaDgKM3zum9z54LbqSB3j1apiybx5vvEcA8C8RvnXOzWQcgQmim6ubx8ZOC8B3l&#10;bbosuczf+xC+V3mMJqjNtzsvbRzOsTa+Z1s9hMsm8S007QNpfY8aM1mLc4X8oDshuhL0xhn63TMd&#10;cvQZQKWgHVdsQRHA9XrDy4sEab68vGDVoz5Zs0au66rODTvGuwbdFLvzy1ppZpuffbff0UnHoU5y&#10;2mih1lFu09eiQLJeEZofUYIYb3WV68kRuTpPkIyUIdNmB6P0o46rkOGocjsale05DoGYa22Br3ZM&#10;3cwhWhkV7Tj2quvhYyfyzJ5x0vMchrncQJyO4qnfg1GIsFg2zcsTLmVBYYCJ8FQWlAvwBMLtdgNV&#10;ycZmAUW3WnEDJBPbugArwNdXrLcb6FZRNPWmBV+SwuoZ89xKFZyOYSxy9DABejSh2brOOOATnkzK&#10;YD9iMgDdIuF7tMPl3vHY2y/R3TrkL7rZPEsbtSPQhf+1QCB3PvpHCxqb0yH5z/xuBHFWZzmqAzwY&#10;xVt3oU/946q2C0Zrn4CcIKO3H27TiTQliXeUphdzy2xk8yrBYBp5FqJXyIxHxqynfWkFW9POthVt&#10;q2OAntVjjHb4+ZikyRGOXosJ3MHZo/tQ/ShP3Sdas3pmX7gPVA4htYyIkHmy9fQsHIRQAXHFfP1s&#10;+my6xtH5/k6BOkR6fDRluS5Mru0xB4dJAhFC2/cyeQu284BhMhTg1Hcaf+pvv5g/trURn2yBFgQ5&#10;gnzSQn6WhN753JPgtQRMSMAglgXruuLf/+f/wisD//F//oLPv/sF5ekTnp+f8dPnn/D0/EnaUfpZ&#10;ygWoFYUKlkWO9Zbg7grLZP6yvmK5XHBZLqi14rauqFWCL4kIZZGjlWUs0O0iRzdXVOBWpW0w1tcr&#10;brzicrlgWZTuXBZZ38q41YrVAjQhWZpvdW0vUITJNJpn9Wu94svLC67rDb/88guW5Qm0FAkS1bFU&#10;rgNyRlnBZQbd7xL8sni9Vjf4DQJNsQBSmLzADC5PDmutFbfb1fdiS3QTsqcibDUYd+tK3CuItOOB&#10;cojOPCeN6fEPFLK7MuhnnX28l31mWeXS84FGjnR2f06F5p/jWWPL8mlHnDsUBFABisvoa3pWMtjV&#10;9jIPyT4pZRFZtpAEbULk160BnNG/WrBYntd4v+qmD6nCHF4JdqawR+wvzpmM53QJrG+zymRY5ueU&#10;/roNpCNgdklBMvJCsnh6lleVMVvfGjSp8j64agZLffWoRbwPsTmbsg2y11UpQsBxpT+drimiVcNY&#10;pwudPtDW1NYV45yEOewDNJs8JOPluqJCMgdHc4HpOgZHLxvPxaEeBk6fW/Nlr+aYrZ9UfLEXRqb6&#10;ZpAR/TqzZoEuE3nNhcVujgL9Z6WV1GLmzGaVMktyGD93L0txW6MmP3NkM94Xkexx9qyoWm9p/JEZ&#10;qmMqPKXk508zjTDOMP5II6Lc08urhqWGb/3/RkM8Zo8Vn/XEhyh9Rp5DXOBHCiS5ED5+CbhXmbgx&#10;XZ0TiovxtkDNMOJcwqywEpHsrMpVc5BOaK7DyUxGRwBsQ9Jw/0hY6NzoPBnSOzkvZA1y6tYtZWr6&#10;vCN6H4lM6XO3fyOOXbun4Z9eaWuQo7Q7orNREtGK148Ass0SBdSwgaaPhP+3CV+DKxty9XZv1AwM&#10;J5hNdvrfL7Pnx4Cf/YdnBsQzxZP9O/PK4s6pgKMpXC59+MdZZ/Vsf9xj6L/LMRAtCX4tzCPtyWP5&#10;prFQ7n6fpSbLZF9uio+MtrffiV5Nu6Em2o4g9AJvK2dhmrVxas8ExubP3YEj71G2eotwVE5kcbOR&#10;NF+R5gzcL/+e8b/3LIneRjhOz/Vk8Gl8tF931uJDjr+PKSb03UOvev53dvf271XPgpznz+nnBiJS&#10;rAQkwwFt4K/T8jeTng6feyPzDH12BjzWPzs7+3ebzLVNc9ulrs8Ji9m6Oe63Deo74dfT1s/sk6M1&#10;/Ggic2eJ8sGOOvIu5a289czLRfsvupyjI+9dPqLtR4I8gf05jIaUx9eqyXqt0zOkjYJxaiJGJqW9&#10;0y1yz+36B8py/7eWt83pkTVh1l94mrfv7ba7o3e9V/mw4OZD+ez+Od1+5kjDavxzu6bxEjWzJjtG&#10;V/MD1mUvoPC0lL2xlnsvaZxqd0NrjydZDDaEznq3Nwa3h3ntTBsp6Qrz572nrTVxWQlpQrMKwuP3&#10;UHpXGw1fHi9vx6VeQBO7mDlf36ovbeq5B4N33mwbb24owvH+NdnbGz7NN7+3nsgR9z6sj3GMhwFx&#10;g1NsT87Mv++hI80uqe0QgVkC3CQIs+Lryyu+fHnBr1++Yr3dkkxXbyt4XQVuZpBna2lUu0+okXYC&#10;ZfjPBQpmG95x7dZ2DqZopZSCUosHJYkTcUVdVyzlku3gnTwZAyFne9n6GwIsw1wh1IE5U/t2pqMC&#10;LIOJyLAMKnLNg04sMyAYzJabEkK8a1Uarm5/XY8K82tUvNyuIAALibN1KYsEZxbJtPZ5WfD89Izl&#10;STPv1ArW4xQLCBcQsErgCYNhmS2Jih5L+6rHKkqQZl0Vp2xOJiN3HOdoxQ3ciYT+ESQwlG393aeU&#10;6fEpPtWvqRazARdLcWSZaMLSxs+BpnY+NweN9BWEM34kaM4EbpmTPICHAo1XriABQwz2VBetT/lt&#10;e1xljMCck8+QKMRVdrYhdanWMNfJ15aHHmwlKcww8abR/jT+7n0zLcwXzm+Tj45XIGU1ysF4rEfX&#10;z3BkcGQbCnLARYRrE3+hjTjOU1uvgBMDPmW5Lk6UOPbhPiLWvQ/S9aMwVxPe7+tDcW8w9Gyx1J9T&#10;Q3ZoNwWwntZ78BlHEDg9VpUO2Fhipqc8/jb62vX7cOmW8bhQ/rSh7LThQeThyXzlzLlglmlTWYnv&#10;XwluXKhIUOOt4n//77/g5XrDX/7yBZdPzyACLpcnfPr0Cc9PTxrUKAmSni6fcL1dQURYFmrZKwGU&#10;RQJWrnXV+5JZsmqA/WWRI8Yvz08gkAZ4N4gdUytweZJnr9dXrHzD5ekJl6WgcoU2h3pbcbte5Shn&#10;Bi7LgktZJntKkNz2+U2PU1/X6sGRl6Xgp8/A00Koi/BjUtS2tipLhmuyvRuQbrWvhfD1dpOvpYCo&#10;+F73jNql+PaIgUySfRyol5Y9U+BcwVVegrCgnVgsHPdbmqJmMmULfseBirCtrz8CwxhU9f5zEfnd&#10;ceXz7c4CGcn3qtLmgrSXwXY8tK68wqbx1D6/HosSMrIb/i1PFyySWls6DsFYHfEd4DsKhtuT4SO9&#10;boda69x6NfsuuSAj7dK7wocYvtd9whhYCPryT7ACMLvcwlQAzMYQgivziBAnhMNiRBmO5I0kDfJq&#10;cj3D1s94W/sjajKItiLPOLNu46IEL2WwovgY/2enMF6t+OYQeT7ac+LrOaPsZPsNmzjgtNJfUmMA&#10;duoA+4l3YNaEyG1OKpsecs4G0urM683kKnsuhrHaGuT7oT4EZ0GCU7PejPYZ/WPkObOWrD95Wajm&#10;+bVM91ncmfbVxhfaNWgnAkaMZYttWGCiTxOLtOQva5IGcxq+aR37kmHpMU37YJKX9byu6rlF5ZQw&#10;PYa7FL4P43bd1lax6QktQLrPUB4DQtuA21xJnbgXElAT+dVoxd2Bmr2AN69TEmEbCJPRtgk2Bpw4&#10;6CPpNL92AAAgAElEQVQuVxTBxvt9qRiNrBGAinAIS7e5zmzsXfADgZgxUIN9+uik7swpmUTsCcxx&#10;a08dArtQeLPebzzq2TdOVDAPW8vlXrlq1v5RGw4t83QOHi2yCYMiOes0ELk+QCcLE92jpo8eENl1&#10;600QYxYPCK6xP3tDAJjjz7sXFZbcaBCv31FOOycmQ8o41jPHDSaOSJ4RsOJob23tyf1nebL3Hi2H&#10;o9vqQiufDso8sR59DUoC+Ayc7Q2yB5fTT+Ye5UI/PF39gf50dCXxq6Op0X4jFYn4Y2+IJgg6IXoX&#10;xzampwl+R+XHCYqMxfkqIAL7B9Gmjw6UOAt1ZCc9a9lrw96nk7rzeWpOCW3/AKh3oTku0+xJb0fP&#10;8nBNymNrRuFRE7jFkOxid5rsM/PflJ1xnCb/9tPZDyXdNviOh6Nt3c9/fgvF156oKWRp7ZAvIt77&#10;eHp2dl5/xPX5SJo314P2+xueST/faEQNR+BlZ+Gs0XlHR927TPiBfOq9yo8OX1++Bbx7XfRO2/mz&#10;52H8Eef/nJTYX+gllvyOftzzx2Peow9zi0OTEY6e/77l3WSpjSEK3dl5tmOawh57G9KOHgVgcbPm&#10;2FG0kGy2EeQ5e4Pf5Kp7Vm4riHZLn262xH0jy2A/pNbWvS/GPlK2bIehxsaDsvdqsBHtyv9b/W9b&#10;ULefCU6w1tHdzchjZiZ7w1ZpQ8xW4/u1j4d6RxNXZ2t3DoJ5ENHboI+OwfF6dD7Ee3fQbvXOVA1Q&#10;oCJzsdaKry9XvL5e8eXrF7y+vuJ6u3kAnQTWrRLMWC3nVw6wInCfcDXNhjmNItyzYCgLDrHnub9/&#10;dKzNXSXQKN6RtSem4bQm5puJG4OtDgEo4kAlBt8kaLPq3JIFXi7q3IVkQuNVHGqAzYlk4Fr5CoDd&#10;yV9Igj1WtiMMR5uchYUxsbytzBWgJZwyatlbJNQfenwrqa//cmE8XwoupeACoKCCb41XFSzBC1TE&#10;V1sZzNoAFUtJhOv1Cq43gdkCcSoDqFMGaW5XcdxJYLFPcD/OIH4wctbTsJQK9ujY3HMMW6lB1zV1&#10;RebupI6iGaWor+WGT06bfKAzrsDUlkmT2lpJ8+wVGUDVLFwacuXw9/PQ+o7BBXkYg/yh2WuaE3Uy&#10;9oFhqAyq4mji3xzHPBp08nyok33YnzonsKPtI+HRozm9PetfswDW1a8XpemSdUesd7VcfKoiujRn&#10;d+tri55sYZijLzU5skzwtNXnlB0ojx8dfZ30p/Q6PcoYkkYSLZD1IqSoUu3LcZ9J6Fiz0OX+DC3D&#10;WJLz3MZKjMxMxn0ZuB6YuAsgns/wTDbfs69Mfb3eR8DRE2w/2nXTdeTZLLR/LHvPM1ugk2WKlQDL&#10;qkH5l7KgVMLtyyu+/voVF2IsVPByuWApC7iyZDVmCeC81SpZWEvR4G4GlYKnT894en7G9eurZ3Em&#10;AHUVOC6XBZ8/fQYXefHDZ0cD/BVIcClYLnK25m2VbJJlKcoi1KdNEvyx3oQ/XC4FP33+jE/Pz+Cn&#10;Z6Asjt/MJNmaV+F962uVzM9UQMyo11d8/ctfsIDx+fMnlIsGW9UKLAJTDHITmt4YSR8Qio29mNck&#10;LZjDSiSylvXnf2C3be/qiB8vHO8WCz47guN7uag8AC4W5bUze18vk54pR8MPKDLpi4fP/h4VAtUs&#10;53vQUggYS/jDLYDu6fkJy7JI0BlrALKOXzJqjnFEDsvOZGzJSFs6h70SQh6XwUlu8WBG5xMcnmuz&#10;bGI2tVZGuA/h3Q9A7dvJe7hBCNNNuNFedjrR2mHNim9Zhsnblf/IfnRyCw1fms/Q4JonhGn8kswH&#10;U3U9K8P1BQhf4CAXyzrEXiy4b4e++Rh0fsh0DM1pTz4rji9StXG7FGiXJsEyQ8b1qI6aZ/ZrDI7d&#10;uh9GBJcXjVZ0dS0o34NgJzq372VbIV1rn1WmfCCty/FoeKXXTR+LxV62gvP8EBFIpMnPZa+VyljK&#10;AiL5DWbwugJcQIvSj0qoWDTz7qL6a5Q9dN04xssFXqjzQOCMlxag2gX72Z46NrGyz0fc80SUdC92&#10;3APYT5m0xqvT9l6lspkzmOL9Gc5fRn4yH8E9jrqZEfE9HX02Gc0x2xCzUkbUhrhN7pHtHKe0EWPS&#10;GXP87RhrYmyhTf+dYNwZQ9xYukJGeHbiWFsfb5nTTgk3eJKxbe/x7rlEMAbB8lioeI8S12noq7vg&#10;Qfb20ROjSduRcKxgNXgJwa/+xgC1jRn6aF+zepVFjdx3P/9xY++Vo73GzCgn2ontffPiGnpWQjOZ&#10;5ny/K1tQf/Px6EJHaPtfR48n+jPRAabP7YzzMNh8KrUdl3vp0dn6PINjJGGpyiwQfq+40IpgtGj8&#10;uNXbaXJLCLe3FCNMe84850P3lL65B9H8TODIHuzvzev7no+KGcFGGtHVe0+wBhj2e6Cdu7bfZ7Se&#10;AxEcAzrptOu0Dz7aVSZ6WM8KOHtlgqu+/3b2tCsDVndSbGymLDSFrG93fwCZVsdr7e3BrSCuc7Lf&#10;TCqKHO4x/Dlb3soHtwwNdi/fHxf8Lf0fU4EslAc1IUzcxwbI/YjBVe9VZiN7b5p/1/x1XbtU+MY1&#10;+FZr+K2DNd87EPivGddjORv4/97z8djemmmX58uWLPEuY2P9rzMu/mcZyyyIyHQTtz9Z3U7P3Fqp&#10;KGZtS8dHuRHPlTm+RIPqZO1tbGT6xPvBcRrXpkJvuOLOLalsUudHlH4OH98vbQ6+NcV+6x6fBdoS&#10;1P8TbHnys3el5UKhfrvW5HEe7j5S5s8HP0i+2NtjD9uvGHWIZmxKLr4efw7bbhCM6zbTW3Ixp+Re&#10;KcsiAZcMUBVt7XZbNZPmVz3u/ObZqGqtWK8SWFerjbFbS7vwjvzkjB3JXKgpSExhaS4nyzBnOEbi&#10;/NQj0AHSgEjCpVywXuOxqgTgIn4LtzHd/HjKwm2Ni4Qvim+0MlA18KRyao9UMTL/gzsyw29m9oxk&#10;ki1JT1siSDYwp82cxk1o45Z2Ih5VgEImP74pOhV3OsuRhTdpV+FcLoTL8oRPTwVPl4LLSrDj5yoD&#10;5XLBpRQwESoRwJY1CMDKnsnxdrthXRnrTTNqXgXHKq8oJoezHBuZ9k2H9hxt1GRjhaP9IqDpvCdk&#10;SXaEWM4EaiZcJHgABHGXtQajzaMvs9tpzEmFN6GB0k37VbQ/+5MDhgUTSqhfDdeCE8aDMZPtsAuo&#10;7uZ/kCs4PhMrG57x5Lo4SIuOKwZnGw2VfkqbS98bPfzZLlWogErRjFuNhnkV5pF2pbmAy0E+5jZ4&#10;FMefXndcQVTSK1BbFNvlxzA2K0xjMo65TWeLP1Ba1x7bDMM5BEooBQomGmuHAViWqeJrLYRoxGIG&#10;UBI+5OExC2aCtFcLRFdYBR2G3dn99WMyycP6iMGU9xUOwGY0j3Puh3F2T1NX91hnC4eXawsBB49g&#10;5TZ3ntUMwHK5iI+0MrBKAOtCRahBBVCvWLECt4qySNAxCYNBra/KYyic3ibHfa8rg19ueLm+Kr/U&#10;rFwgLCCsN+DXr79i1Zc5ADuCuXj2u1oryvOzZ/hLeO9jkeycpRDWVeWOS8EC4FIKaHmCZe2rJm+G&#10;rGClFDn+1Wk68Pr6CiLJmv38+TOeFgIvALhipQrZuyRBLOv9Ykzcn7VaAHrDQgvSLApPDWvHDA+q&#10;4rag6i/Wciz6fbPCfIDXEzgHOW7nccskOW84t9MH1xl88fGZT8gDHzuQ7p3iuc8tt5Rkv1n9SRxH&#10;rycZfZz2XwioBFoKni4LLssiydNvLZjaMt8vUCGhgyUGexpMZ/yJc5iQ7apOTxsv2wuWtBcvTLaN&#10;OnPSFXnEhcdsZCN8vheBTJ11qfyez1HvV9EgujgHlYcAyTj2ASpufLlJrk02YpMLmVUGtfY06FIB&#10;9UC9xoQn+ybPqekWCRbXWSC83+O95K/qupciLwu3k604yF0l9ZPnPUhOFP7Y5rn6XA97iVpbcW9H&#10;f67RYHspR9Ub15mITWKO+9f0NQJRabqb4qb7PG1+VDm2gE5SnaPEwLJKkHSjus+prY+tKZWisryJ&#10;XG1MJgMXF0EoLBW1T2oynvGcyoxliPExwBq/uocOtgDsCZ2vDYf9XpHxbZYkRskLDCaXuXbbyJTy&#10;o/g5BsMPQfFBh7IgT93FqX3QHUef9wTu3kCgQQE0OZtHZWRrgfo+k36hP0oQlnu4Z3y372vTwMc7&#10;9+4tYV+7gBzAs80xBE/aWAAlOCMji4iw231Yw7c6X+LBBJv9pQvhyp19M2t69nCtKXbxWqsxW7e9&#10;QI3ZKiec0gvWQgkbi4ABvgHO3d+PS8NH6zlnTBOBg3Kd3Ih9zGE83Puh/SYADE8kwWQEYdy1sRwH&#10;onbYSl2fE+fYm8pbFZxepn5jc97OBp6QCqWWudHo0V75SGer7bf2u70pk+tQw12YstGNkcdxD4GV&#10;Pf4Mzzw+VnsjY6+Fw0CKg99vLaeW8g2dNtl+S1FSId8EwK5PE9Q35ynQF2Aiq5xcvi0l8Qy/3KtC&#10;OzzaDIVz/rGZq3n8vQNADmBsXAe+q3YmaNLsI/JDemfMBV6bl7GjkYfsy5+0U21rfrtW0vcUiJng&#10;O0+N92kIIymdE5r/7UpTmuflaAaPnrc2Hi9nEtpQ+DLoGXfg7PsFStxftvr66OA4Cn3M9L0tveMR&#10;+Ma6b5/f/f7325ft/fj8mnHrRwtgfC94frRxfUTZCjDbKm/B/9kzjxinAzR4Hw3hg8oU9PeGd9si&#10;Efn3jx4kukn/MfK0YAZ7E3edyV/fo3hCI7TxgkY5qjfo77bpKqI5Vc8IWk06bpIPh3vBofKfNHay&#10;Eictp3dsRTd+w4zj4ffRs6GNjyvbMuPMevUIJNsqUe7hjPNwdDju9918qXNN9Z7iAXq1Yl0tmM4C&#10;Mpt9sjnpDLhRF546zQ2qJLNu2L50PJbRbnxOSqHixEkcY/ZyIKkq17JkqJer2X6YwSSBR0wEFEb2&#10;DzYsTsMNY/JMRbXilhxfApFkzGpZumqtaQxioy4gqnrML8Aa7FcrY10bVjLsCFdz4hnvbLPLbHPa&#10;vZAc1i2NIxxlLJdXdaTZZcny2Y6HvmChiqWseCoEPfAcDDkyfbkUXC4LUAput1XWB9DAHzmSfb0x&#10;Xl9fcbvdIIGutWX2CTBvBvVzu1YDGiV+0I9z1gYaRewdeM2/hqEk3NbBkzoQ407Yet4KKWI6XZjt&#10;9bC2zdGfaY4dkS6rTql+4o6SOs7tduYw18fTeNzuR2vno2nBkUQE4uJwh7CDBpsyaunT+HcL4CfP&#10;mdWyAa1o8xEDE5JcPpmqoU5GgAaHtkAAqNDm8wJ/C8VMPaujn2OWIm9b85hT1Ulx5JzDbC1XHuwp&#10;cpzqmPwkB9LYB8Wf8NC/5I/Ke4rDAz5KNjkvzBWFTJmDhBsDI7vB9bKxb88WiGD72ea5pDUwhMy8&#10;BoZDw6k/QQ4kWGzu5j7c5MfGMCge9W7PoMvOG9rYQMxtHx6HZ0wOpoCrZ4UxRsriWy1YpKJaJrdL&#10;wUqLZi3W4Eks8nQFVr6hhH1YuUpgfc1QCF+SYMYbS6i/nhYbsCKvW6TlloGTmcG328biNDpcWbJ4&#10;1vWG9XoDasHzJ8kyTVwh2aU1h5vSfQJpEp+CiuoB/1wrrrcqQZ+3G6gAl6cLnp8veOWK9baCimVs&#10;XhP92dNRd/VX41eE5jsg0hc7bMJk8izYVOapegxUVAVpB59/tBIpxVvLmWBB4GAtFC/Pxc00WSLd&#10;N9yMfHbSp/vHEGNhAq0MfDAGziVoKR4lrDg0CXCzukQkWWshe96yOEZ61QcRmqwY2+z5jdXsJuKc&#10;nkctPoZsDwTatmdbJyUu1eo3hQfGzlhfikgQUvjZz60ZMM6QVudLTXZxaUXlk0qGA/moccuczwTN&#10;wij6CNeoB4y42OuJDInnc3Ts5iytnct01OiOzpv5O11P0iZMh2lFjupuvdlkRnxvd43ZCsjsL/YS&#10;iQ9/MQWMK8wy0FoVP7PjLuIymYwI/5xzxLY3uLIfJ1+DHMCw49ZZ3h6xKHmdF6O5FiRPywJ/tSkI&#10;RqZ36co5Drb7E/ph8A9+R1LxRXgCqSzAYTwJgOgHiusBYJMW6GNBdRB+ToRaBJ8Lm4z4GKVusmgn&#10;m22MO2DuRH4LY4ANPfPgqnJGH965FYzZx1ul/cUMf8HPZpXbK46JdjMeOPr8QU6dCcBZIfCOPq3J&#10;I8F4sj57j24p7fuBEMfFVRtqi8jdxjhTegXxjFGuL1Nmv8MqE9HicTVn/W8ZKo8gnSnA1PfBfTvd&#10;r5OC1i4ciHjyOGHpxzNX97q+T6zne6y5t8UQHJxU6XuZrc84nkbw/GrkjN+jdAN5TwVki570s7BX&#10;YgCVK0wmSJiwiP11PGp7i1GlSP8JwIMo3e2/zWPRTECDzvfJfTngHLbWKx12sTnZj9DIH6ncQzMf&#10;KVlMjdfjmn/gHPb63Eb5yHV8S7uHj1L3osGMX06++W+iREsI2EeKrokYiBz91E2opq7xjyjn6da9&#10;a0GHE/K+gzoMrD6En10OBAK9j22cAeQewepN5R5O9v1KD+Uj/PevtbyHTPzW9mbBn618jGwohvC5&#10;2eXouXtLdmgdPL/n1dlq9w64/trx+b71nCk2eX5qqNNnlHjPmTwKgP4RSzOqD3f08x7jG6O52g+M&#10;OB9QfvT5/taB+tLue8zHxKY0kU82nU2mbURr5aRs64LnYBz3X9Z/KFcfdd/faNkfwTvgVjTPzQSx&#10;WSasDaB2bVWhTa9FxxY6syF+i71/1sl7npcDH0kjj8E9VtCzk3GGbwRoMBIzsK4V19vNgzSJK4hX&#10;CdpY9YjudQVroMNCxZ1Nxm4qMaoezW1OQPsrXfYMcyhtzwF7vfjZ7jVnzMzx7XQk+A8s+MOed/h0&#10;xrJ5hdP3PuAy+rfMGW6OaGbGzZyG3I44RQ2OLT1uXo4Hl0u1Vs8AebtZRknCKo+Gvgn5eDpI9jN3&#10;2KIhUViDipZJky/UwWQMwVqVIE07spLqCjncfAGhohSg0AJQAcqCcikoi8CKAiyLHPH3ut5wu94g&#10;iZ0I15crXq9XlEUt07wm3wvXCiqMfs8yt2ONxWmnOrsd4UktW6IEHcPXZLZf2SqHtU4+oEnpAzVt&#10;vU2nsayaOzsurInRvzDl1F6Bh32LiBb2QAHp8fWsRxQTlrJgWSRAY1kafTUcN7RgO/beoLI+opEb&#10;DDvO3Cd2nMFunF2SllBDjmxsFxiR189K3u8zWhFpQ+QlMVDV5tH3uH4rvdxh/5vKuGGjt0AEojX0&#10;Z/tHsizLUZMlyU/9WJMOicyjCSHbno7dA8zNx+gn17cXJBKtVMGsUJFhseytKFs18HQv+v8A6ZmH&#10;aT8EmYETPTYaG+apNkWNOhrMzClTo2G4bZ1ClNanfe2c/Z1Qwx3OyN7Ker3Nlydz4aBQcpwPCo9R&#10;u8ctP60FtUhghGFQB5cCXOLcxMkKVV3nPSla9Dy055nxWn8GqWVqJsXZqjzNfI+s2bZ9CKx1dd7a&#10;C1zyECmPIu3LA0Z0vuOLCkQE3K7BVxTnzGijZkMuJDIJryiX54bnzFjXm6+zYVC1wdWqMEuQpvRf&#10;sVbGS60gYvzyu5/x/Okz+OmC9bYCkEDSdV0VLTZkqwlv2itGVm3dmfNa+RzpX+GKmOsxcIDHCmU4&#10;jfZ+pAzbl0fk/Bh4k4OgMt8OTzTZzvBUkdd8Kk3O4Mz/Wfc8jB5P2gaUFDTZyj6auGUUJGfrjHvm&#10;jPo6lyBGudTrKx5Z5lrJ/JdpAU1otrUz2DQ5QE/GQDTO7QRsuV97gaq9wHIPPszrZoYZ510veY30&#10;GfZeRv9uxgPPsYWXrJB2koJl1uRUTcYd+AJpVskwxzEwseFo4yMmK3iI7QQZeON6pDOVa+CtAVct&#10;2y96vlyRM1Yid6A40M8fd7qTBRNKeCaD6wqw5XdfAb6BedV1a3J7Bds2lLo2tQTNRsfyBpDx9Wp9&#10;q27jc6yMzGUuBpOtSZsoORgi64ErV6BKALDJ6LaPWhCzzkOg0CITxmDAvE+HQEIG7IWAJopn/s1B&#10;dklt+Ay39u2+yH7kY7dtLjqTYm5tcmySyXzZ5cvULpiuKa3lSBF0DJ6x316g0IBhm3+a0JzUgn3J&#10;cwDSF7pCU7GN3CbSOIyMuSw+rFWkiQmS+wM1P7zYaPznhJl3C9hv6a6JaYmkYAQhZ7VqRPh82Qrw&#10;1IuNqJpSF4Am/T17lkiFwFDszcbI0HrFK6JyKfs5ByfbYxjXTMQd4MR8/D+y07AZwTKMiXXsjMmY&#10;1Jb3wAhdDIaz9q30Svx7l8jYonLdK+9vKs5ErZ+3NhiKMqlvgUdJ4HtTQ9gVkHumYcaPLRHRZXV5&#10;ONWj7ndsV4pbEeewlK49mquMTejtG+Mp4KnGeTn5Q8pHOmgGvIz0Hh+nnp7fD81Qu91YqD1RGu36&#10;96blHwnDoQFkw5gK7K9xr8AO/SIL9GPD3f46MfyjKvcHQ76fk5NsTKdBOCHcxfYxju/ISee2b6ji&#10;Z/oXsiyFIGibgeGo/b5QFDaxL5t6hVk7+7dzE7trt5+R44coDn8ANH59A2qe2StvDUw8++yPHkgU&#10;SzQGnMH/b807Hg1CegTOZOTCRP7lyc934GXfD18e7fPR5yYvA71h01NHf/16rPQdpvX7yFdHAzUD&#10;mfwaYUwccqP0JvfeAPftxv2j0dgzwRpn0GKzlS37GDXbQGz+HhTcn0sO/we9urcVzeCjb4kRj5eZ&#10;s/pM/bfW6+8f9k8b3629A3jO4sTU2H6mg4P21KUEC49gSPBQxbbdJJYtu9dvo8xH6LpwbwCfmGO4&#10;Z2xxHgjuONqEQL0NzDzHn6BA+YlrtVVcGWAqkumwSqbDL1+/4vX1VTJf8SpOu6pBmhroUGuV4L7S&#10;jhkFegcJeWBGlEd3bfIHJTqUchvmPI0BmBaIYvTOnHgW28ZQL19w0olDtQUzyKdnfWRO3y0Lp9WX&#10;ABE5VpWrBIxEeN1BzCFoUgMz19UySmp8CQNrBTzTSnBE6uD9+Pk2B83ZZn923eE3+YwsT6YEfMn0&#10;Vd3LgletajueujDJHwHAiuWyYHm6gJYnoCxYmSTglyuWBQBVrLcXvLy8aOBpwe26glfGygUtuLKN&#10;i7mCb1WDDXJ2lBiouZbaHKiJYek8VHNayiiSfOn9weej36G1hqOxk96o12rM5KR7MbbBIxM1J7T9&#10;cLstGRDdSVbBhk8NGO3fR6ugEygGVmKDvpIu7kCQ2OeBYHPU60NxH68gsIbzWRsNPsVek1STlMn9&#10;XKCbO29mrq/3wScU+jTns4S8tqAKGVdoA3m2+z5wZGMIey9+FxU325mN3xJ1j8bxhqb6uai1vbbW&#10;nPE542OzsSnc1mFRPq0ZEPMQ3cDW/BhxXAOE8VoJa501NmaOh2ttjbaND5paghVfbe3NFwjjGz7S&#10;noEiraayPoowUAcQt+BleLsaAM0s55RaMIHu1YQKIQWz+Sw9SKjD3fmo216dy4p7ZySGNjue6rYx&#10;h8tw2Git3K9hdxKn9Bo6f8YHGx1LciMbRrDVkucZ8Gy5pehSCP5V9b1SAUqlML+Bp6v/HATcyqry&#10;yQpaJABtuSySZdOztKEBxPDjzrlqYBDBM1vLHgHW2w1ffl11sAVLueDp6RnMr7jdKsA9ZQi9bNCD&#10;/rp5+DkipfL2ysCqmbQXMtziJsu5n2reV7Rzb5UhiPc7GE9Sjzv6yozOWsDYJvmd8gOT/4xJR5rF&#10;HRDH89fL4MIXRziMLr1Zj4mgHmhRM32zlCJ4bms/zCl3z87lcaMfYB6WjcKuPxqMzKHSHeW/6Wjr&#10;rv6gRygtsD6NkxOaPD3iTdM5hjHz9hrlYDPtv8dLjgvEYA4vwjAwmy1v1+CCvYQggZRxndv4jH8P&#10;IKX5Cupium6kPQU6MmnGyUbTnb4wg1fNbI8q2UAhukwMtG8vpBUUYtSieqG9MMTthI2qsnzRNSd7&#10;I02D0Atx4nCOUc77YSLARmkzJd8k+F5eLgNEPmGUQqiFQJX0vvEyzdhscgHZMimvICC8DTPVX2cx&#10;MPF3xvScDVMh1FYabiTbQRevEOPgWtDodFr0uwSjiirBoMogWmQsLH+eNVv7LRyDeHeIdlcSrab0&#10;Eca3jdKD3S5uO+T9LPIL0GRqe+kmiKSAvPAQ9RFuMnLroM1je3SE8rJH3N/TSZCVkMf6G4RCuZia&#10;ta1g+D8dn20KxMVst45QpCnguUQGvTev8b2yiPSw4xA6RXDSUbsnq58Vgr7vO9dxSymN9z46sMPW&#10;dmQ9j5U+YnqEJCgDB/0Yo3MGpz+bCEHbDG4ibc2chPeMc1yLIyFr3v73Dro6W9rbGdu4+BEG+LQ2&#10;PLnhfadfQxsmhKbr4bcruAhCa2i3H9Xs92wlU1DbyaV+BCeOnpjRl/v6+fZK31tKvx6llCkOxPr3&#10;FRpxcm86XT4+DgyZKSJAwMUTbXxkGcadbszv99A+Sifa2Dt6Punjr7E8SmNz4LdpdV2deCHrDTji&#10;b0e3Y5uzIi++dIpNEvkoKDGPjb8BEcd+dgMf8e/7zWKZJt/58AgJjhbg0T3nMu+AEx3OHLXzUO+t&#10;vFW2+N4BArO+34OOn20jBnV+SAlBe4nWTOTv6eNvgWtDNzzTJjO/xwbM4AztbY2/pz934Oe3ZHjf&#10;aNvM+PjWMN8Ljx/Vr9+/7E3yKBPeD+85R+Aj5Qxd/R7zexZtR94w2oPsZMu+WtJRN4fYhJk9M8XW&#10;r81W35GnfW/+uF/okES/Ffaj5+996WN0hj0G19k+P8T+wpmnu30kOPTuCcbrZZCo28r3Y3v0dj/t&#10;+b7enLOa5XDfthWdnHPTMGX/MKCOsR74pndYk31GsN3xHym53F5GX4EQ5CafK0vmqOv1iut1xcvX&#10;Vz+WWjJqsh9LXWsFr2v6HTNkzpycKUgxOLqS72BPhUxGWW4299ifO9LV22SpKQUxm51Sv1lsI1sb&#10;wRFvwZCsDi1WHOyDNOU3wjGGBNACMGPlFWtl1NvqvgSfB3PoVnFcrl2bHsRRbagFDlGFZMyUtCvR&#10;9SsAACAASURBVDLSVggSbVlwguOaLUuXBjykHOUyB3JkbNUAVfLzxIk1s5cshGa4W3BZCpal4FIK&#10;aGE8fVrw/PkTyvKMGxPqtWqQakVZAKKK2/qK15cvuN4qluUC8wOuGnwW/UQxo0+hFmyUcMqhJ1dD&#10;PQtc8OyUYiuvWy16Ebm5ejg0Qt42JOCWJPhxpAEAhUhDRng+GImj83mUBxqtMxuWm4Zt7A3i1Hkf&#10;PCmO5PZsBEOclyOdbE3Y+IEx+C3ToAyfHTDJsGMMZUpkXsylb6SPAXAhP+abQSHDWLQnaCDZjmAk&#10;j1koVM5CKn0R0IUB5Pxmtse2CdCWTJ3omlmoHIeKz3dkAT2/idaneC2uUdGz4/tglBaoqeNlg8TW&#10;vgVqksEYnNU+jriWExtzRocZo2mB01BepVgACzC3LI0+P56hF3HjOmJZIAXXFbK+JcjXOosaPDFZ&#10;mTSjU5dclLsnSz8G5QT+0d8KMDyqy5Dvl8cKUUEpCwBCrasHmBDpseaOOzboVXGU5Ghzp0E6t9zR&#10;DyLd3obB+gSzZghtO9BRQf+vFSCuWFxOav40QqNXPsN2ZDuzZmMN1wrh8nTB0+dnlOcn1EtBdRxX&#10;rDPeuuqYawWV4kyVLPCeJQCprsAX/gpeC3766WcslwuW8oQVN+nbZIpQtkTNuS1P5yfgvwWs1ArU&#10;UlsglPJhm59C5C96hElqy4j9l6GoSbHp8Xb/7eUQ54fbc422p23vobNsxYfs1gflPZ4qyAWKF1hl&#10;RWOB+r29OIEBhrxmc94SuUOaD+4fibK0IYZm0ZQzE4NcmPuIcvlsvoX+B3rq8lOTWQoj8+hZOxbs&#10;zfMgzb7/GFRJKg/KNuJGuk3Ohb2AcI/tq02iyWpb/lXrr9HGRvusJUabT1uJtF4cZCOTjxCPMzda&#10;G+QXba9CMiBa5lOnm5BgXDC7DNtGJ/8q8osDFkTHoU9uF0LfFcC4jnvF5qApsYGOC0ORrN4wfTLI&#10;JQ61T7mLk5mb59LoW5PBDZoWoFxdFp1AnNsj0hfWNjK3Y6R3zJF/OvShl8hbw7XQ9WrthLlLfake&#10;FPs0vM2jbqUyy2kYRC1wtgquEIneZfoCEesfqeywaFZsjrtko+g+3GSKcPqTgmLD+KItpS+2cr6N&#10;wN1z9l3FlPTZKO3s/mYhk/O4/Wmfuxk1H3WkbRuX9HcnlJ2GIRJVjMqFdu7TXrhtQiN0ZP1OJA17&#10;rnchDIw3wN3D8B5CyF7p12R3DgNzpXDp3v72+pkZRr2mM3KvDECj3Wdtdd+nPb7VwjzpLOHQieZd&#10;VTOcsucCDd4Es/Hh+PPU+txjhN4tBnc0XJ6cV3tmz5DQJuR9yoDzCPM2gwHGcCaNufCxISBttbv/&#10;c9LPpIYTmGMn5SAXv1NhPp8t7b2dmRl/nYKjCYwI9/tyDufP4PP3dIb3jqWtsjvaCd9KfoU74Nnj&#10;8ZtKxG57GbL5Um63ExWVLfgKBTF7o617grbeUhp8o2zyPmUiqMzgCH0+8hLFo+WscWNwfEWGmbp3&#10;FXhs4+RcNK16Awae5mMbmmh97cnBx077of+hn1j4GHdpjt/3yjGHsO0BcNjWMofrDaWH8fsHM72t&#10;3LN33jvo4XuXaBSL5b3WdK+Z744327YF/RJ0qTthPS3bHGaf/OvCt3tL0j87ne1d2v/eOPhXX47w&#10;d5Qft56Y095jHu02N9qQg63qYC870F+s/U7QTH3smYXupLlnacp786i/Rr73oxQzHMv3939hwo9O&#10;nd0Uo+lpHS0GVLrcoHLygB53Kl+yR2ewHinUcx3DH/HN3z3lNhD7HTrRjBzyUzhQW6fzg4oOMXRf&#10;W2/cCEmAp4G8aYHV+ufsSM1v2AzRDKCuK67XG15eXvH16wteX69yRPVt1UCZLoukf87pQR9QdEqu&#10;Przb4UVss1rWvNY3oWXuWFGj79CdmKxzEeG1QBwbLzODV7WVhwBK+R4CIJGdbPa8HJ+XGQOH+3IE&#10;cZVsYesq2TG1H2aS32jfLQta0Uxia2irzX3nZGXGgP5saN0CPS3zDUkyHS+FQ/AXi81nWS5Yni4o&#10;lwX0vGD56ROeP38GlQv4ysD1BbzeUOqKCwOfywWXCmBdgbWCNejRnakscFbN2goClkIoTwuqnfce&#10;fT/F1g1wC4KubbM664oGH4cHhzlehUxHjlbdBgxO3qYrpanszCaM3qyd9mdno3J67+PrPzM4kUek&#10;gD6Stgo0oFafJy4gC8ZS0hb/Egw+oO09O7X86EWiELTB7d6mPAfkIM10M2Q58kud/OPzYPWagsCO&#10;D7GJvC9ovJrbR6ApPZFi7pzGALMEvwWnSCTteeAdW/BpC746EVlLcKC3hzzTrNIsR1PvUAPiYPSr&#10;HS2abWUd3wGBaXX4K5ZkrxvNZG3/kA+uoTBsT27pbmzHxOdAUqPDhyx3CFYY9+jw+B0y+UgfYgPj&#10;iyn3lntlir5IoDMp/SCAi56vTkIUAp+2wFmp1zKrsm1eG2uS9xkW8GW/Iz8FWqj01jCMR8UADWt/&#10;tWBMWXAYvtj+AmTvXZ4vWJ6f8fnnX/DT3/wOTz/9hHJ5ArAKP9YXJoSPBL82WVbvFqxWa0XlFcYI&#10;ry8ruH4F14LPP/2EUp5wuRTcblfNLne0BrNfNlabs4DLSviEBQvNqGtFva5AZQlqZXlJICZsZtKV&#10;IJ4GT4++UgK6FzOm9SblveoclS1ZsQ/m6e8fweI4NjDo8blse2gP+NVCQNd3IrdOqwLtPxZ7d+E4&#10;XdiEOQRBw8ZALnNK1cw/4x6fwWC0T0jDZGATmh6n22QvDn2x8pDZWvd9G00gZTyJxUeYeB8Xe8id&#10;RUfl23ip6bK65PZij4yhOH+pRIgvtBj57cfh+sEAk8lj3GKhunHF+YtlKoNZu/8/e2+63MjOow0+&#10;YMp2Lafn/i+zY2LmPWVLScwPrFxykSxXVfc3rHBJyuQCgiAAgiA4yK8W3zN7f9XryKNNbulm1g46&#10;5/g0XvbHzH5gaykLqBB4jdsJ7PCI3TxKigDnlV3D9owGpJiuw34/UIhVmQdZRJLqysabiwYFZxR1&#10;7NdazasxyKzRv0fcpynY4GocF2rmKoszMwG+njHdUYV0r/dTblA/CFBdQItVhkRGjf6KeqDrSIh0&#10;yFegE4kcLSCosDnUTsbouCEDGRzRreWR4IKMNwE5GI/dzlFSVVmPt/yORxSAi9bJWJYiN7ro2poA&#10;YCmeO3+aLmx24XZcM9cIPe/w6vMzRrxDNt/Jm9Dhgr1Sm93/Mgx5UsGYScd4e0h7ERL192fcHk/Z&#10;kNg/28tv6QjHvaDbVA7sN1phbg9bcnluGuBPC78+HV3tPWMuW05Df2rDy/AbOH0OPd3bmz0H2i36&#10;c2Whq+OMI2hvEJWCaJhArr9h8ifGKpzYtmERI0JbZoBnz+gT0nSzjc8kbibe5D32xzlf29EooM8A&#10;Lte5USFlZjErP+DrLNWathuKOGDjEc7DRz01/n0M1wE0E5p89ubgFp/anWNSYLde6n7cBXFSAl25&#10;2qvfiyVutwvfGXrYUiBPlDyYX5LngIaeKDfOblqNZT4PQz9f/g4HkBk+kq7nmi8aUqE4Ij+d35/h&#10;gK1uNucf0cpxO+2C51zapklu5lYfWGImyoZHJ3SmvfR30M359Fl4/7T+aOleR+ff4bhypo1nwDHj&#10;gTEun67+sG1Lz6eBdh04S/uO4r9Pdj0tPaoSbtb15/o41X3sC+9kyvn/xjF6apoYZnul9MuaThZM&#10;by7NORxLZdkIi3WO5C+jYXvK5+YruNaRrHlzCNHja6p76jzOd8YOdZRvu69nRqYrsSEfH1mnndl8&#10;y7ZGoBtptWOa+vonp3iWnVv2saNNpMzKZtT32e59pabi8OuYxHjxqYbNSWwrhQ1qbzVw/xyIcdK6&#10;s6GeAdmtyVfmos3jqW48t6p6g1y7/jHC9k0DY6mc9cz9ns/RFxHVwj5PuvlUdC+t4rbecL2Jo+b7&#10;+zuuH1es6+rX2FVm1DWutbPNb3OsGZ2aNkE9nZo5RPGs2RC013L3YfotOPehtOuCSXCaV7aAOTBx&#10;025uJ5wlk/Nm/gM37wxnlmp29GDdtLJr5Fk2MS0KmkQfg+91CtjmpDnf7rUoQwGLbfAFfTOzRG0x&#10;WkCVSJb1BiovWCqBqkY/M3BXhYNW0CIEWtcVKwPl9YKXH2+ghUAXAK8voLcXLLSA1htQK/h2Q72t&#10;KAy8Xl7w7e0N7x9XlOWGSoTKjNXxoNOtkO9JOM2SrMMHOtPBJhUEFvnJfDoNP073mZH6deNm6/Tc&#10;gdegKG+71pYf+JhazoEFVMCdnPo6/WvUR+Onb4JqFbkmmfvtdcWzeQm27es1wSD4st40lOU4TAxK&#10;685zrZV1pbGXsjm4p+4ZJ3M5kQB3W+IGMrf26YZyKY/ZA5k1khBa3JFV0Kwl2j7H+FKDE6dPIU6Y&#10;47Ynyn2fMUWj85iVEuFQ6UX5/7rqOJWCsth+iziIV5ZogRRhYRtcMTMstlqWd4Njru+ZEdxL+8QG&#10;vWRraeJcssFQp2qlt9ZRU+cuTWyQNEaOjf74JG8+8tcux+53oKfzBgytL8OQ5orXNh9/kf/7WM42&#10;9m0HEY1UBZN9re4wlmrpmzjkSPuaJTIlKkivuHdyTvyz9jqNfdErZ8kud+104XVdwcWEXsxHsuKa&#10;dXm54NvPH/j28wfefvzE248fuLy+ylypBKw3PWjAIU/sn8qaLOfB0AMK2oe64nZbcbtVrCvj248f&#10;oGUBXS4ASCJjAyhlARU53LLebtLNFFE8DzOR9UedRHX8il45W8BYqGApCwqK6lahZ8HkFjKJGJIS&#10;J5stGpp0mOGh9Ox9m6028ppqZqOc+Xo067ANMH2OAHDvLmNEHHOjh6xxAPUK5vV/1jbbr/Nn9XHK&#10;t3XAoN/7b9er2+WHPmHs/xZ1TWFlBiXHYZsTeZDyYRr35bBbARiITRgCCjmvEF2v+gEGgzPEnsgp&#10;JoWAGigUPhOHrbOmlTM9wHtmeNzD2dE8Sfx9lgLn+9U0Vab1SYxPyFNn4CofkmYFoD+IWZGQDCrK&#10;PNNtA826zP8CFrAczlqIUCFRn9kjOpLy/Ij+DZvHqT9TvBjE2qdqEVc1QqRpV5UVVvvTtQYKgZYC&#10;rPo+ETUjy6D5vPCI0IRmXkU+3hTvUY/pOBJQRaooCf8m05vCc42C9NCGljTe0ICgKqvNe051xXyx&#10;wSP/sP5kt2P7VovJL8sMd84E6/0PSU+sug72lfGl+HgWmNSTw2asuq71b1CnKfWP0fS1R32WDbN5&#10;efQeOOGoeTrt8oWOrRpdJr2NJtm5f55qebZDzT2pb3dYoKbne8rAVp3tgnDOhHW9oQUw5bmzhUHo&#10;s9sDdrSJHfHMEgxbjedHO316VnoGXUzHEiOKezw93PbWPNiBZ6+9YQ3bKTfkArA7FdgtuLfgcCGQ&#10;dR0KZeOsdP+yObwjUOT1fpt/ZJPVFDr9aadvMqotDabTDtxD6HlWa053XktILSXZ6XqKl01rheLt&#10;ANpv5ulHG1pPbSt9ThcZAtD4gmjKw/OTu/rQrlFOy6g/ldrNrRP0/T8kPZP2HqnlaW2f5OOhy7ea&#10;7Rnn7M+ksf772hucucFoNx+6qu9JtjZBRwv2faYEA70EGJr+E3y0geU36Hqz9v50PaET+hOrGS3N&#10;HcZ0naY/xZO3jGmPwHNME2HomlbfFTeD2VmYnkGTh8bFv0R2bqYpCj4Dc6uhnrfwbbX5OCyfpc+o&#10;aP77a6XVX5C4lS+Hc9BU/ImSeka37I3mZ2Fs6utejfaVVIgz0PMq7+URjf3mgTL3pr7s0e+td1t2&#10;qHowHmVL3suveaFsGpjoNfc4Zfa686O4/J3rv781baiYbZ4NO9N2Gh0u2jrO4DzrkGFjA9RCkVTk&#10;aORc7YfUQgnejco+p0e09l7hR2r0jjt7mjwtnRpu4vf2eIy8kEmv5TSWeOC40ad1sFn2HBixAUPi&#10;NMFEEpGxMt6vN7x/fOB6u+J6u2K1TTTbeKvsUTStk0QS0a3ZSkgMZWuD2TfzdtK4fpE+7dlEY3OF&#10;YZFe2o0lJPxqpW6AbdePvexpNrQ24LfnvSOnvKsaEUOfr9UjfJlDZ9GNrlrFgbJg8SBOt9WielUQ&#10;WCKBVbk6uPAKLqoHVY1e4xFgdX7yKm3ZLpbiU/wRLBqllKUqxEQsc0D6xFgtKotJlQK5IvaloNLN&#10;0WmR3ZiAlRnXdZWyL4S3H2/4SRUvtxtuteLjtoLWFbel4ye16jXtwAqLsNKt0UiiwjDr9X5p1Ir1&#10;J8JFgpoInrHZF3xFkU2dU61y5KDsTj9yfYmDdgjIdlvzoWttChMVjRC06+1y2J+bec6wfTkAIIuQ&#10;Q/EZfKh4ft0TBqWeCF6svwOaYbvV2+vO0uBIsFFSHw9s2KT9TTqJtWT87G7unuGzeox32Xc257bU&#10;NyLFT+qr/t84fQAAFhAtWIlTNKSR9xbYHqFtipPTW9jDdLwp9TztLboDg3dv1PmaTeZ4EXLY7UDH&#10;6LsnZR1/0A1h+G/niMspsht7grcTxTXnpRTECJrsGVd9rSOSTuUsdyYw+3etLovdZgXhkzrzz4CZ&#10;Gmohn1vR0znCWx1hT+bv1RHl+oirR/n9mfIEl4+kD1mdTNic09n3K009IpON3Rq1cRxW3htjEYzL&#10;DoGgVEer4c7cOy8vL/j28x/881//F7798xMv377h8u0VKAs+bjdULkB5Bb0wlrKCrjfcrjfwWlOF&#10;8p01iluhBSDC6gckqjo+AygFXAivr2+gpYCWRZw6q15Rztqv0joQMicexir3EUcOnfuQ8tyFULj4&#10;mJSFXA9obJfGH/+i9Nv26RJ++2f23ByNnNU5f5jDuLktbnpRlqsUB53kHY9FrDVqo7I1viM747e/&#10;Z7M992ep15GFJjUCe63KT7UvNMqE1nmsqbnpa9jMDfY12XWy9NaDQyyauGseielwJ28BqLOmOe5F&#10;ZGhOukT7bhsXe7SwlxqHrSwDIsfddT6aCpseAKdB4nTt/A4ogif2f/YU9puC5wIsvFvrtPUfaubp&#10;wfddZszWRKYzSQZ1zNTYy5X1JgTRj2wFFuu2/dTqFHaQgEBUEdd4s+v0rFFNhei1BoI42ZvDKdjz&#10;2XksW1M6/0k6Mmlds2Bajd6hc/A4yZXjTWWd7lZVb/UStSoKom/kuii75kwR8zr6S6usEVnGNniB&#10;OW/LuqmhnryuNbmm+LSR6BTVNGJ8wOvY1a2sFbf+eCMquWdVB2lPd7b3PZzZUfoyG8tc55YH6N77&#10;o+QsddgAn8Ciz114SsGm/XNOAnOl/plp1sYMvj2cncGn2wK23tv/NunR0e5R/TPFOuMcWcjNmOX/&#10;nHTakRa9DvG5OeBlATeK9OLYMczzCGMZ9myWIA5DTduWnZRKTP5OhrOVjpw8z6ZQUO4rM27kIGm+&#10;JoxzoUm7vykxJmYkWxxlPqdfekNSTytAB/8p/H1df3PNjZ3wAMd5gbSb9+kMphXKfdoC5QxfD+fm&#10;kA27c+QEHeaIq38q3SNzz9bX0vCsbCxA/7a91bMbvj2venij2JT1rd8n4HhmOtLDBidED1s/GgU+&#10;CxmB4uLtaWX7Qo/S//t55um+JXpw9S38MfRWofQbRIOr32fY4qN0uAnzF+rZffoMLT/TUaM10gxv&#10;sUUVX3Zg5Q+k0zxg8ju96b6PGk+fozfw/XkJ+TenvLr4n1i/pJHWzukkW04PTb4NKeBBEDbqfn56&#10;hC88g5fMF0thoGrXG82mhuc9B8e9js5z7prXyBneST96oxuA7DgvRUa9ZFp4aMPsVYhpMKxNt/HS&#10;OoeZvnuc7pEhvRNT/07a3F/bjDcQn7OHPEqZ/5tk5LPSETp2l5kbmc2+2tq9t/SZo/o/o5cdt/Fs&#10;erinui8hxW7N23Ouo1VSA1OTuTHoa16etmlMiydXV26lNPPTulwgNmefFQxeGR+3G67XK/799xeu&#10;Hx/4+LjK9Zvpju98vXlcT6cbOMTuP5flTM/PSin+/Iyj5pgC49trHMs3YiQ23vWLRqwifUS6kQcm&#10;jXYpzolVnSvFyS1FFNX2BEUVtyqOkNlZs9aImEkayat14qweJcRtynaVeq1yxanCI/hOV8+ro6Zt&#10;HsfziHMCJPlh76ERbNT3icxhcWWPRiZ4YbiDsqI+bl+NaKG0EC6XBSsBpGN8W1dc6w3XWnFjxg3A&#10;+3rDDYzl7YLvl++4rBU3rnhdV6yVcbtVb39dV6zritvthnVdZYMYC/oVNml+MphVxpuob+ZB0V0S&#10;Utcf9+SSvG7/JQJzgXstUas7z2mMMFyz0f22YvY5rpFaGR/zNhwRvG+d7YH0mUFqTodhtzUHi6J0&#10;3utljAZrHBGAKAFr9Y22faEVH59UNo+BbwJoKB+TKeGU2jp72beVjeO0SZxM2D89io9t9iacFMVB&#10;BNBiBylv3md22TpGMoJKMk2YnGagRUuLo2RP8tVztnXoPovRptXq655O4DgdGplyuxZiL7Shz0/W&#10;hC3m80b1JILstI9W+YRG9P/ZPqXhIDsMNXsPOoJBoxvt7+wdumPgRnGGil7Seqit0+aV5R4cRQf5&#10;Hg1NncJoRtFDFqmpc6Tazh0w5z0bZpNhkY99QSTvzM3a5kIzSkqXTlOJfZh+asLQHb8I6jAT+suq&#10;BWqVQwulFCzLIlTuvMD6oA6OZcHlcsH3Hz/w47/+C28/fuLy+gZaFrhEYkT0ara5z3pooTpcLn8r&#10;z/djqaCQRN78+PhAZcbttuLt7U2iai4kvkWr6AqlhDO8u2KTXSWfcZ4owtQPx7c5ZsskLmURXQl6&#10;XbJGI+2vr/+zaZSwkh5fX+y2lniB/R7kkNNkhmEG43Y65ZOSZDB1z83BzGk+8fdz+m7xednLw2lp&#10;jjldCGDflBAiK86y7aBRjvgck9ieZVjZhIr1meFRyz36Mayfprs4x8pAwjQB42WPrhMbZyrl0/Yn&#10;LCjbjLgp0/soud6xJzMy3XHfL7jMvgf+qchoxjwXmDdr6w9KSiQRHYJS2WgqxjgfQyJKdEqy3kA9&#10;Dm434HqWVztcdY1ldCPvZDwKhcN16lnI5NxWgw+DRyMu+vqlSp+oJudq9rVW6I6q16Jbv5luldYA&#10;4a4d89K5jJEZ55GsAaLBJ0C5nHIc8ZLmks4b0+MBPxRgPmQmd5kZK68odhirQdC4N9/MzqSTbiX3&#10;WZs8jx+Yf096klkwfN72uoavCaRMlYeO23yjQpBpq6Eb/VSVvdamjcss9QecZu/7Nj8dUTMzpT0h&#10;cfcmRsqe9Nip7rtV971Okk3Te8bmBxn/s9IhDrh9vkX4Z9MzNqDuqaNxCn2w7V1G0CwRxxC9swoa&#10;ZmPyj2JhazkKLYMAHJw+G9o+Zlw9DGfyNjRyMPgzevod6Z55NCrJLcQNjnsvSI7uDwveP5F2kG0K&#10;UD9+mQeeqv9TXdyu4DMO741hMCsig0TGUwlydBDZg79dpOXnZwwYe44ADx1qeKDMs50oH6k/59s6&#10;7HHOUec+GH6nw3Wfjsb4mbD1RrfPTPcJtR60Pc/nrJV6o4IvgbryUsfMwWKz7QPldgalrvL/mmQb&#10;BkCCu+N5zU+Oy8zikVwrZyfApTJ8ihDu4emfccbYOunbrLf2heSD8Sj30+/giXttt3Uc1fd1BH2E&#10;h6339zgK/f9pL/0FOupfnB5xHMppWI/tGftS9dRpsOfgOgdDVxO+evyP5nDLf5+na/Tt7L3ftetM&#10;tZYNQ95u+2IUDbek3GbZKHOigaFcd0CnzTF/fkQim7BtPztKjSE3GyV7XX4Htj29/zNp1zB/sCHz&#10;TFjMZrR1K4S3uVfHiaFpQT6C/973O9DzloZ2Np3jr2Ozfb5tHjs7x3cfvcea4zHd7SutZqP8981K&#10;t0G0Rq5Bpm1VzTM+J79j0+KkBOrszLn61hxH4Arc1hXv7+/49f6OX79+4Xa9Yb3JdefWY+aI0tXy&#10;IoGNCsAowq+7cQvnU9tcpeZZC1i/KR3vCcBaxS5VFSfsVejmTiWYcx2RxmdhBrM4SlpEO/HbqCma&#10;i25UKjxV22mdTUnrkQiPthnEDKyrReJaPb87TOpnrRrtMW0iMYvrrW3jSR0stwm6M+fqkd4kIkzr&#10;BIoqEchkbOI9GhR38sPgrxKBpnJFNTzkTUClFLEdMEqBXl+r/airXF3IFVyAl5dXlKVg5YrbbcX7&#10;xxXXtUok6LJgBUtkzJcFy8sCYsaF4JFYPuzK2duK2/WK6/WGclvVKYZRbxqpyqBjhcNgrgRkCjKb&#10;B4vTofkcMKweG1/CVL/309deUHCoUSLtV0vyvCOPyeEyuh54CmebZshsZnY89aUyiLNEZLE0bf5Z&#10;f32Gx8+mXvL/weqQxEHDgDhq20XCJbnxJnT4Ad1KGs+OoU7DabMWLWqUtaZ5CBTqXTjTpi5ZxYHH&#10;QIvUuirs7vin+MQCEBadN3o1MWYRuirGjQyC7ThR4tWzFNGITNJzcq6wCMex+zXoR7tjLGPVslZy&#10;HnvmwLhhjCg70ZvU+bxcZb22lvQKc4dJP+yqWnGMrz43Sek2Ms8R0esMmTS2yg56xol1qDkJRfbW&#10;SNjYD0+mfKhN6F5pvRlXwQWnISkGi6sQgS+vT+dFEzHWx3VVCcRYiZMzuzlARlRTJymfd20HzdEn&#10;fmec6RPKzqPqxMkR1bckGBlAoYLXt1f8+P4dP/75L3z757/w8voGLHJ4Yb3dgGXx9rLsIioopeBm&#10;ByUUcSZbweF0Hn/SbmXGevvA9XrD7bairisub29YXl9QFuGhqx5sWMoiXasMahzhDCvpfybY7XYM&#10;OQTCVd5XWgBcZB4UmSu14XFfpdueTVm5nIBzB72fbtH1r3A8zg41rU4ah5LO7on2znjtnja1XXbx&#10;0tmcKDkJQ/UZk2sta5CIrJ3629bd9dtYOMHpNWRfFCppj9rKs89H61fm4wHYqbUW59pzn+6QD5tZ&#10;TB87gkU19YaHKTZYDumUySaE6erE7AeJPp8Cj6YWybPtqOEE070Crvg0faCp2sf+GSArPFQ1hAAA&#10;IABJREFU1ej3bq3lqh2HzmA6lcJYFcdbdsABRJoDzpXBpe2r6bB5ZDf3FQOsRlbYnPMVnZ1cqex6&#10;gDwqWIx/kejFtd5AleIQIsnhs7qqwx/JONd6C/nvegD7PL0oIu13M57ovk/0kXxgqc0czor+23Aw&#10;YCh0Z1KkhrwOXtfkTzLQflsbzmcNPu6C1AXTSZyx61fix7Z+9bnM7HrM2g13vhZdUN7O38GZugFn&#10;Qns7E2m0b+zboR521HzU8WQrHdUV4vGxer/CufJs/7ccRu+FKXB+UljNsp0oOuvXniOowbYLii/i&#10;7kunjbz+yc21SPO8sRqYZbPTK95yWoA10FAsZE6s7Vpgv1APHhxF0TIVY4ouBHgfpMHRrV2RRq0T&#10;Gt+E8TPz8Qh/h2NwZpAeb/6ryt9T7hx/2XpvClQ37rtoyyc50sk+SoI2TaKkejq93hMRcJbOy6Mc&#10;+eH3pXtp/h75+hXybbe9g/eN2tfpCjbapozF88SpOiXmNFwn9ZKvwpcZb0wBfySJPp7h6+YixdPI&#10;3y3bcnYaHnVybAbDES/fwF9nvBhebyyozqbfQednHA16G0v70mQwzd9P2vLFM5CML/GGQM0iIppi&#10;rGxXrxk8X8/cDvW93T6faGCvC7+X1c37OsDXa135F7U5GADvXRkVi9zttD/GX7numaUzRsozz87U&#10;9cz08EGwz8BI+7rO75bl/2vSOOXGLKcMxfJfnzNfgZRiNj+U9vWUULT3HNM+2/7ueyR1fSYPqc/f&#10;GbCeQMNfPQ96M1/SONP/98PBnA2Wuabc9oYzXKs439XuAMP/wtSva+/p51be+VzcyAvI2B60NV5e&#10;Pa3pIPVrpvvSkUXVbUAPpd5pSJ828//xseHJt+ZXYlCP0/q2jeSIO87vuAl4zqwhRljk037Pim6N&#10;2f3tWbmpBfR45Pron9zBS2HXYWa5dvp6xfv7B95/feD2cZPojxotyqIU2kYnagVVc4qMvjHEpmRR&#10;N2UjZkVdb950KUUiI2qZ/GfPaj/uDnu7vWjP7K93TvQvTDDHK+lDcjppIvrZ/CjSgj7nWvQKce1b&#10;JXXyDGiqOlXebje9YjvjoL3+PEdrkY3P2nxKFM+a1qpAdgwFr2BeYQ5jzHEtvZWPxb7aazhFyezk&#10;GFdGJXbnULviHBmX5qyQN/KIAa56PfuKqlFrXl9fgEL4+FiFrq5X3OqKSgQuBF4WcLnArhVkjRJG&#10;ZDRRwLiBWSKW0YWwlAsWjcJwu97kelwf+qBPMIOpJJ3HVEbNTBB6tqvnAaVXaZeIdPpUx09LZwDb&#10;DbqJbgFyh0OjY6NdMkA6sszJWSZluvIqMOz0crwTVypCIYuEJNfaX5YF5SJX6KYb7VFoBSDX1zNW&#10;MMknikSXY/WijP7pX5ojRMkppbmGfrQd9vqyxTgyejbMVhheFYe2Gexz1exptam3wVTV6HMOi0qD&#10;ZCC3eS1b80U3fiVPWAPCZt6b1gkMapzxw3gu+UvT+z6tiIB4LSlQIgLEd6Adf+6hSWWNl6WIe1M5&#10;mp8NrzuoyPSwDlbL+5CIpzxqjSGUGxDU9nYkOilknPO5BL9VKc65oaAYHc4Sc/vZjwlr3wU/rbU8&#10;ywCnH6PBYX2mUa19UpPGDI1oxVaMiEBc4rptWEQwPXzANdFKDlbTtuc9yHjq5knmbbksb4x57yBh&#10;bGNsv3p7dquuyDGRxVRFrpSlgEoBlQteXl7w/fsP/PznH3z75x+8fP8u1zczY2XWAwaiqxRQOOQv&#10;izh9Kr7W200PFoSsXbnVjU30GR1JRO0VwAeYGS91xSt9x+VywXJZVP7X4CsM3Fgv763sOJUminbY&#10;orSFPlCqHGBYVZdqdGgng4cm2/OTs6XP2To2q5/YKlrnoWmhYTK3c7iHdW7L4Y5/hANdJIvpK3KL&#10;XG7b7Xxy+IOaYqyMreUKSbo8Yb18T7rXfuWyupv+wbcQh5z0dyNmtKsJsy5bUuvwfboJfHYQONsF&#10;DJ7Qr4F8BqUPGj6O5nGa79mP9LS/Dx/t+/eOps/64hipR/5zPYo+sNNjyAFONMrWgOrlwg/tYNhC&#10;83AceX0Rh08U5942oZQFXFesDCyar7JKhqKHNHw+K1PV4gXiuM/+L8klrb/aGo7CFsIueyOGuMvU&#10;BofbfOJs8vFsVDaTBWdSReu1LZqsS+6WiHTd0sZGVwhMLRQZqQuiyoxSGESLj6/Bnfkfm2yleCdt&#10;iByT3+Tfo2H2oUvsAaDuQISNmtVjGvTg15S62yEgO+sbzJmvMLfzd88Ofs+Bc/v9kKPmfQbPCTCz&#10;Jz2zzflaqpBHd24I/A2b15Yap5VuUM61A4yKbtcGnJbHZ9M69+GYGQJbxpXaIfgCeDBazrxGhvL7&#10;+BnwPON5u0mV2p2i3D/ANu6O0jgvGCdJZZpm49g/M95ly5p88s55mzFEZayW/zOOUfZ7i4ZOORBS&#10;qxQ8Q2H8HfP/M2nWw37+2k9uHsvIm4gNIbuDMwLs9PocGPbGewftWFdvFLZ2M/OeMPLfuZE48q7H&#10;2v5dMH96E/5MG59q4biNYxZM7Wd+3hH+o5tQ96T5qa1ZL7flbZTTzwS3LQrnNBjKP5nG24u4bjHO&#10;ydAcXH47P/UP70hfzTv5nrXFqQp1yfHZeXSS7pzldWNr8nRcFjMwahoApwsOGpna1i+yuzbPcsTN&#10;s3r4V6RYRH8xzeinY7E3Phxb3TGOU9oY2eH1M7m8Bd8pUKawPYd2f0d6pK1n0WccXHu07HNSrwNv&#10;8Q5y+fZ/TjpDH7NTt1v5tg2aLY99eHgpycyN9Aweu4+XfZw9XWaeSGf6/Dv5zn6arT+B4PllZrlI&#10;1sT7+9JsvOy8m72f1IavlqFfk7Jk/lpaOBqfzznhb+h+J6vcso3l93tpEBNdu0e6aX8z7giA2Qmi&#10;gXapf4ZnT6ptDOnbyMpzcdZmxB7sG03t5Kam9R+lYzvUWO8RX+bh9zEd9k6v+3NnD4ZZe9u5R4dM&#10;dspt3w2Hv3nVzZfSEQKhktG/8NP1VvHxccWv93e8/7ridl2BlTUqFGu0xVj2MhBOIpmn5s0Xzjak&#10;0a54ZGfcwnBfJm9Wtu0m+uOIoCUf5JtD2YGy7YtcayoRLaHXnsM3rXoCliVVReUbLJrljCcY/B5B&#10;0P/sGcY/MMRxsvq6sqar1R2fiE1Ujbdmi1Eva9e0Gk1I5M6qzj+EQgXVrwxElAe8PmYG1pvgZCEQ&#10;y9Xrtd4ELpjjCeG23vCxXvFxu+J6q/i4rfi4rvhYGR9VrpJduQpNktIms1yTrhE1uQKMBVQExrqy&#10;OBQGswGq0ClVdcZdCtA5SUi4MulJQUUpybkG4rBXStGrZhkViyGgoWUAqKQOrRrxzGmTxPGnlEU3&#10;kpHK2YYkgFJBFhVS8QsK+wIrnHGI3mM1qnl4tNFyBycVVpWJBHfwqmBBIAprFCGdFz5H0Mqe6INM&#10;OALcISXjhfSrzLd5RClWXJkTWoU5ELf8pVCa7wND4P5B4FjnTG2wn45mULLJkWEuHDTFWS3xqq6l&#10;3XVH820v52gT5GyLZ8AculxUZ/5EaYM71SmwF4DXfSHLHf0Ymp+5aKFET9TSlsFrg91jK6+fzHE7&#10;83MpTU1VRnuQKlP/LMKc8Qsbf/a2RkylaIhOauoMyVFj1tOyfdF5tsHpoKaOzVDGKZ9K+ZI71hBE&#10;Krez396se4bvE1uIId/3g1X/Mb2hk+NDH2Y29Ky72lzn1cPe2aEEKS/8Q66sJVyWBa9vb3j7/gM/&#10;fvzAt+8/cHl9A0gOxwvbUtoXtKdbminkVyE5JEIq23UOVJUf7UFHiWorjp81rjRnYL1eNQoYQG/f&#10;sLy+4FIWrIqnPC+zvm1mV3cWUtqpAIrBwYyFYqwF31WvCFabCatDax7jYRR+X/oqe/aejWnyMHiA&#10;jlPIscQHjJCjlfR7G4vbGn8X1ZosEh8NpTIc947Ynk/PbE3zFampN7EKf2/8NNOvCfPIhN75rE3F&#10;nzUSXCePOYgbS+bmf8RtqinlAzPN70k6XJfYezcAWBTNPLazfs1TOJL143imfEdfIeG8Bs/RyWKL&#10;5JthkO/xuZrcZqSDegBoAZWiv0PuVDCY7IYANGsqlgVOPCMClUUO8QF+KGHlOvY8ofReNhMOfDg7&#10;JJq2o6ECZ+ZYlgHtc/9Wbd020xTZlJg0f6j5IxTVo9tGqJSBDlzH8cZIb5AgkEbPpqq3JOhYVYq5&#10;QgTUKvpPrRWlxDzdwkdJMjaJwRaurMMqgK5+LM7N4UB4e9FliywuY21ZQ+cKfWNbD8oyLPtBzZ55&#10;/Qntl0Z5wjla+7zQ3PfNHpQQLwVH2GbZLxLqDRwP1H/KQU2TTQzOv3NdUWnDS/Ois2WpLRc5s9ly&#10;mKd/sJN9cLy0iXyQ99F0xDONDU31/VyYhtcj2La4AO8ax49w2sM8Z65buXfa1b8CMxDEs8zps7Om&#10;tTBt2QRybmOiyP1Zx8jfFzFRdalBUAzNd0Q0BDIYPLHG55kfxOu8eO/odxNoFhvNnsJ4UMVmuQni&#10;Q7hFm2P3u37epfRspzweRrW0AaeX+aKFyFHKMO3hv4d/ajx5IlzPSGd5AnPrcBwpnY7mngN12bkf&#10;dxM524ucvjVOc7rJN+sCj/VuyuytOrSUi8e/IH0VDxfcxGm5YFmBxxMxXY7bcaV3fzzO1HOWdpsW&#10;UrvtJjiaaAR91b2RLK4ViqqNprNReV9nsLbuj+R+d+IN/pNl5BEIpdP9GyNn1LEpZ3cRQcN7wR0l&#10;I0+vP9+TsoTOdNjWs0dXf9L58dnp6XDFAmiTjHbl51+KJ0vPmKOz8vcewHq07KzdMw4uzx2X48Nw&#10;++3NdIWCIwObt74x588n6j5nbexC8Ok10CgzW4eiPzmNtmwjlmyND0zk8qTccGzzzvk30PcZYfzV&#10;ac8ecVAsGyVnBYl46F5LD3MEdObGyfvZmI15WofAaaZW35jlPTE+j87jQ+o5qM7X8h0cQ74t3eIA&#10;jlkcpHZTbB9A2jB2BZxlaCH3YcZFefi1Xf7c7HxsAm7ZKO910szP8yErf97n69Y/+3NkXy7U/H5P&#10;/vp8bN9LBJ88F2ko5zYVVcYl3lSb1lvF9XrF7XqVq87XVSMVWrQpTsYzqWvLjpodD80BrrGZ+KZP&#10;F2Wl+86YzJe0kWn1FopgA77W8g3FduPTNhoNE4yIliXXhqf3zGC95jU7Z0qf5Bn5DNW2kOBLdys0&#10;zphNXxzU5LSpV60jIgs2V6Nq5EqJYHkDp4h+xk5zv90WrE6akt+ib4r8qBbRMo1V4eJtslOOrXvt&#10;gvaIiEZaz7quclX57YZfH4LS9/cbPq433NYVH7cVvz6u+PXrQ55/XPFxu+FW5Up3LkX7uEpEMS7q&#10;wCMOmmDI9Xc3s5UXdQgkcVwrbEZMMGdHTbtFZYFdybtq5DIzc9g1v9XWLEWcJWXM7Wo+qO8SgW2f&#10;ksJWzFVxQwRGAdPiGByXtIrDHHUvG4fZrvUTuMyKAHWsjBkTUVLJHHcZWBZCoQWFlpAlZByffBIb&#10;r8o2DI9qh0lyGm8NcME9ZeOXIeMWb1v+yqTzT+nKsFA9b+PuBENg6CesMCbENjbq6pEI7erm4DsW&#10;qMJjFjpMVjpHKGz7b3ajwcIJme+tHWQrscHFTiGJZ1vxDduDtU4JN17onI488EeH38Y3wx80OvTB&#10;S3f4cHlqnbIx1Pkqk9krshqIoqYKczAmOSzARl+KmWxwc8V3hFEYhzrRUTzdw03uQ86+tw6eaNPz&#10;N+oQPasma2AeddL1CdM51LHYI5plOwu5H+psDyL08kTB1I+gwoeWhLLDQx/spf9ucG7r5RbxanV5&#10;XdcVzMClFFwuC14vb1guF7x+e8P3n//g+8+fePv2DcvlBUyEW61pbhtPUphNVpj+w+P+78xZw/tQ&#10;xBmJ9EwDGb6qOiPVil+1ol5v+Pb9G95e37AsF6wr48ar4rKASGWHzXOLTKY81x2ddAxI+TaV4rRb&#10;meWAhUljDgepCVpHcpvR7GwKdMaD+V5K+t6wmt+zp/zsNvZsX2fsYsZOCBa5eToEp9Joo+h/J1Z6&#10;wMOaHC4z4zdzPHh87DpZl/TrCRTN79HOEDqC5TIZ1PjNJHHH/o5dF2atnDb+5HXIyxjjLHkPet35&#10;YhhwtsczS8F2eXiW4YixSGs1NnWtBG0xq/g0PQYaFZhbVGqfxXlSDkLJQTNCqckplk22kK9VWHVp&#10;4+eybsjVPzYXXQPI6zTV7+tak6z/RCLjr6ODnTtuKpWZ3t3o3zD9a6L3eF3YeN9psDb2pHW6DJ+0&#10;Y86ZCPjy+t58NMjGPc3jDF/tJlhN/bdWzeGflb4YchiRiPxmhDxnSOVeKSU5a050i6Zf1hMevht+&#10;Yj626/bFDsANGJbas6OrP3WbCITWAdcBeofMpRveWT96Z01rI3RRyXfxrhqBbQJ+Lj1jE5iZm8OK&#10;9snp/dc6EWBQKsZc47NWeZyo1TYAM2UHQuxDqZkBNivJW5bvsSL//7P4my0hm/eJe/TKfE+ADYRP&#10;HNN50OTtRJs/xmcm5PtRPlKg5ovUx9Keo5agv4t0OWuSgmwow7QxvM8Yn6fwB6nIfw9w0Tgd7Pnk&#10;6wDXQ5sytIm2OQifweVRQycAcT50WEVPOUez/6DNtvJpOsKMK9lnkrHHrnx5Ah0+M/U0t4eDv87R&#10;hFuayDrE8Nx4oGYiZp8L1JVFV9abA6G9epQbflcnslulTno+8sxnYnXmdHt23O6BRU1qd8F2Jn05&#10;jXXytP/Wy697U7thOHEqeLjmk6nX73b6k6bAZpprnFme9DJvPovCsbOFrYfVTqJvpa23bkRNhr5R&#10;5p/h8OeS62GJh5wv3eY2AyxIop/cD00HmLeR6u+ePtNp9rPOYY/oQEcONV+WmrrHUf9dht1Ze9lw&#10;E0YPz+n/zx3Jxnq35su93fsMfXwGn2dp/Ewbp+fLbjY6KQDaBZH8r5FzTur7j+P8z+p4POHwrcFq&#10;7H2v631lD/bW0OOcO5m+GOV5I2P6vEvtnvhGJo84YDzQ42rv0ucZG84uzc5sWCf0mMh71P7B7LJ+&#10;b/HG6fI25+00xIN56nYSar9/ZbpHN+h559zRA817S5T+n70HNtans+X8xJHkyEmwzzOzET5TT3ok&#10;hU7L/vseS0ifMztCAhjn0u6FJydlyifok9CtozcqN1tvdZkaE6+uFdfrDe/v7/h4f8f1epNoUesa&#10;V0Mz+zXmqcLBvpcdNNd1xbquYGaUUqayKKxE5LY5i9Eqts6QELYZGxFGoo/95sp0raSfEWWNoO6J&#10;sUGp9jbLL5Em4X3yiJRVnDZLU14cQsw5FTY23G5GsuLG6rQ8Vd/lvFXrRa1pC6Hitl7BVaIxZmfh&#10;WgUe35Bm6cNAEhpuzF32FKWyPg0czJ2IwoGXSJ2oiHxtWyu7s2Z9Z9xQcbspjFRwW6/49993/Pvv&#10;Oz5+3XD9uOK2rliZwVSAwhJRsxbcOK6Bl+iRFnFNNBfq77I0jupGKsuT6cI6Kh2Xq3GpMzVR4iNV&#10;NwLzAaBkBaMKcw4SCIrOeXXoTQqF0XRxh4Fqs9Lhb/mBwpvWqebQ6DWKwU7zyaaruZoSF8iVhkWj&#10;ey7SduoBEWFNe1pcLYpgZ4tLqImlXKtgtJItuxSkW0gsp8FB6oxKSPmKOwhUtHQYqFCiVadVIqs3&#10;SVWLsIfWSSN5saEU41syHk1PiGC6Gqdmo5peQgsdZGfP3U0uxXF/hpzzu84Wa9jlLU/5Zsxm0Zjb&#10;77W5qtsOEgvNySZ9jGHgV+eH8ZIkZ8zJfHqYh8idqnOeaWoi4ZozG7eLOl/AsP9VA0Tbzrqncse2&#10;mUMdVnmP4aSpLasH3X6pjZ+B6UTT/T7QAO09afQqbgnBrxZWEAI1aX97Sz6a058fNvBxj3nCTN04&#10;9fwULgtmtqlSxjG2/IUkuqXJQtSqETSBpRS8vr7i58+fuLxc8Pr9O779+Im379/VSVMc+rmu2p7A&#10;Rsx+lbjLcuYGzaUULMsi8ryO9OB6epV5xkkHqNZeEf5xvV6xXq8AMy7LBW+XF5Ri9VRxtmSA7Qp0&#10;Zp13wmsKFud9geECOQUg86yuMk7rGgcWFroAINRV67UoaKqyZt6xl/bUT+Wcm++Pa//96X479vNS&#10;ntEzB89714ryhRoWF8/Huvr5x4lh+RSgzeKHtr2miNIxzLGN1G+E8lpBtICdXgIwZ+3PjRMn3DTO&#10;mCm1tt8MA1S0xWEvUiGcRU0sO0LnlvlGrsesFq2ezYGtlxgWxZI1v/CiqUMwYZBXub/kpMAwJ+F5&#10;3ujjLM0OxEl2i7qJlmCMv6Tn0rNJ+zTSmunhzMBaV1kzJYe/4LUR9T/DeoqvJSNQOGZG5NP2meUD&#10;QKx6T9IZPf9hs7mX+n/Sj7z/DaRBWDrR2yOMlmsSCdh1/3YMveVE4+FLYnMAGis6KrN1MOltCoUL&#10;Skm6FJsTZ+dEm3TVLHcotVU59EpO9a2at0Blqh+KlOjR7ghKs/nc4nOmg/jagqNN64+wLouAndXK&#10;OAjnz2Lyw5xY5XnoWQ9dfT5MPoyCYsaUqe/9Qcq5+toaw95QcFTqZskFDoLF6XqhDejTC0VTy9MC&#10;jTkgYYYv0mZtWn/2+neUGoYwLBAClrPpaZuavTyYMuqOKTyz/aHmneSTsFMak+7dkgH7pDNP60Zd&#10;sMUM3z+efdqjdwd6J5mgc/rEDOtwXr6nSPUbAFp1A0aAl5S/aV3nKLPJ0y/IzvCP36dDn0vG0PX7&#10;4fhi5BH9u/zZPz9MSQhMXnrLIlwznCZR7uMvUf4ZQ9M5Bv5Gh4zPps8609xTbk/+fHbjKy+RsiIy&#10;+93D079rFqFbDT5hiPOigpn1upH2XX+C5imJ9kwSk8TneOSz0khSc87z2+ZZZ6S7O02KfNZxK5c/&#10;P4dbWTm+2U5rE82k05XYNiJik4LVEIAk7/daXSZIaufnEYRZ7/1DiYxnpPmVFph7KS/A9El6+Vke&#10;sCdbT6YdAPrxmenYn52rpw0Wn6h/T9/sDfU9Qp7Rx69MWT42UJ5e9H1d334H7h7VL57nkHPiqN5B&#10;U2YSsl/9cZRdFHZ1P4rzPXz8SfpPdrmdDPN01iD6pYk703MyvgIz8Fuua1acTWetmuQw2X/cGC8F&#10;jDOyaj9PXnvbJw/0+tzUr/9nzz8zxEcRHbWV3T4+4qw72xBu38/zPpLuWssd1XUiz37dnU57yL9E&#10;x3nGPG5suWfxe2qNtBf9eFtHm64BfSJP9MV5JdPHvT1xD7r+bWvzOD/e801darrS5GCMN74MAGrE&#10;RIQ91GBkBuptxfV6xYc7aV71mukVZA6a3eZGD6+vcdI7c9S83W6yhi8Fy1J8AyryMzyaoG/4mu0K&#10;br/3DstuS6wfXD4YjNLTYSPJ4PUN5Jg/7FUpQjk2uCwinzhNVo9mKXtIVTaZOBw4GHJtX62r/HHM&#10;FXPgrOvqm5Buq/Y2RqdOiTjIKEwAV6x1xbrewLUKTlWFkuvM4URCJFcKsl0D7vXWRAu6KQn4Ndqc&#10;+m+LN4muSH4NLanDn0RqXCWKT7kALwvKyyuWywteLhesxaJWAjdmvH/c8J///MJ//vMv3t9vWK+M&#10;9caoqziMMRG4yKdch23jY3JY5rY53zESgtHSQ1YCNuUUFbEvMbR/Qgy2Rmc2Z15z6TU6lPywqJFG&#10;fz5n5Y9q4FKcWYv82UygMfp7s0cFTtH/El9zEMRpR+bJCuiYFIhbaSlAIcJCBUTiQFpcJ3Yid3ya&#10;Y6PVaev2BF3C3QSftvnZQqs9KTq9CEjOf4IWAlV95Dbv2LvxJgntGJBSiG2qa0vWIphBtY9ISB3s&#10;WUkyjm710Zi1sbNXrI2NfbTrxAbviLDYm1RFjGyDmJxu7TBL1cnNIInyZ4jODvSlFTgWoTbDnx0H&#10;TF6ag17YXkugw3m25TVYUyMJd6T8nKhINxxuwxAZIACX6VhEXnFjLl4qnI9I5xmZs6xFvGXEnASB&#10;U7AAn8N7KksjN1T+pAhXAa6tLuLQVZ5Wba6me+3PDf2icYRJigYhRTcDII7kkwN7bPq95uod9h2C&#10;Oszz7BDCeU5TnmEhUxq4s/3VaNhpJ+kPMNu+OP4XZqAQlnJBKQXf377h+48f+P7Pd1xe3/D67Q0v&#10;b99QLheJtAzhfwtdWr2kQiIwa4uLOXQi+QIQsLA4atZVIrW6IDS2yFJZ5av+zg5WFbzar4rr7Qr8&#10;u4JoxW39hstFHK9KIay3D4CFSrjomFZx6KpgXBIPYJarZb0lxVutIipqVe7QH1BILG1LJbzXDnG3&#10;3UJJ5jl7h/08vAeIXMf9NczsHn4IadZKLxJtXjZLEArdgOc8aKZbn0nPXtvdm7/DePq7P7kqZjLN&#10;IlebnHIcKu8BAVi0vRXiLGk6gczpqrKMYU5olHQMdiciC0JZTI8zEWWiMou8zJJN/GUcZB7iObdx&#10;ktftDf11+sbdSeW9+VDFOidg2XXMVTxkPS50onB81MxeJq8XDdXCT/s51MJiepc76jVvkl5gOMoP&#10;N1J2yBzpPCoQlV30ifYzemx57EBdyXpYwlleZxNxJgnkAyih32W90+DSAwFcnN/nA0iuSU2MfDHW&#10;1Q9C5PW6TA89wEWL6wnmlBuOq+GcOoyrL2wTjtH6uvl+J8L1kTPMM/gzOqvRgfIBGunV1oYOq9uF&#10;TD++Cd6K4LmxHVbCmiewFfH/ABR7ncohfssrGfOpo+aMRu9xMOmVSl87xci0p3XQsxsFl+CLhX1P&#10;9tZce0agx+SipPQHiI1z2nTw4/fcoHswyx3GViE6I4o+y2Ojlr00byEbgACEs0uvVKAds886KH1V&#10;CrYUv02JnW0CzLBWcX8Ez2PA+hPf8zQ3wqJT5mA6yFZTzUsGKyuPJ563pdpOYaUpT+xyoJ+vGxlP&#10;pWfT09n6ZuokjY/afmR+d8QfyITxIQAPpCwO5u/bxXWPlxONd5Z+7ujrd7OBRojiBPf7IgBni97P&#10;Ol9+RbrLofPOXdmsCvTPzyWe0OQc1ql81olla7aS5kPo6GNdj9DEsxwN7xH4x00P4NJrAAAgAElE&#10;QVTeN//+qEPIhn71WF3yuSeBBr036wa+9qMJE2lLWqj6ZnMk02dPu2jn3N50YgCLLh5i8XUfX+D0&#10;Jc7Zhc6zi3FG0g/2x2ZLP3nWmOYF3yM1ckYE7pD/h+huM8wOt+23RJs5ZLRjBGZzZMvI/cz0tYa8&#10;pLhuzdWGlvr+UUvkj7Dhe2TgWPqwyT/prPYIX90r88cd7+5NfIZjbuRIa/+99JkZ9z8OnyfT1FYy&#10;xfMJ7PE4P03cbkcFSvmaB/1mYxjZ5nrlTJPvU2tD2rKpfUU6WmHP2t6TIeO4ic7vJrRexebx2f1p&#10;u4I4Mrudesfqvu59EonD2I+kMyN7yD/uWRdKhZ+W881mQFdf+y7GIHSZWEdlHdv+7zSS3urWfJ6x&#10;ge7PvT0nzVTPgT6aHQv6MkfwTXM1smMb/j6CyEx/PKKy8QB/r4u3xqkth9npM9ug07JIG2HM4mDw&#10;69cvcdL8+JBIj+ZdyG1kk96+bht+PXZyGXPUlIgxEhihzX9wkGKCk2HjzTeN7ufTnPriG5iNEYzB&#10;vMKcQO36a3ewZwZrBElz1JTrBc3RMqJ7sTt5Vr3KW6JDukNmrRqNzuw0rCqxbHGtdQWvN9S6yoZh&#10;kf0QqrrZV1mvVC2AOmlWZo8IKuOyJjwRzEkmOxvW7MzK7afNenMqhV0SXgC6EC6XC16/fcPrt+8o&#10;r68AMV7qivV2w/uv/+C///v/xn//9/+Df/9zBTOB64JaF6wsUR2Zxd5TIY6boOL2HhmOFCERemV0&#10;DQetzL+ERvqY45zy2Kbz0nQzNiOh7SxOFx5/hikcKEnpwxzF1G5TqMCDNPpeRXLEU6fg3rDf84y4&#10;uV3L6XzxazDJ+lJARaK8LmQOmoyFVo2kGc6a7kxn0fk4VrKC33CqbueV4p9Gzua9YO+uPLdPMKrC&#10;a2tB0vcEiLOmji+TbUJbJEWVWdTGuRGnvarOVxRQ2IYz4mpG8wLpI1xVjapqjrcBtDhXmR957rHj&#10;hhbAHQG13hK8iKtFErLoTNaqzKFCABcjL3baEKpVaa2+jJPAhKpDpzEwZPo4LL7pbnkbaUIEIW9u&#10;rhotRidggG+KScERKUzc1wNIRyz6pPd3hehxPR3pWGjkMamhRsVs3FTnDNn8iQ1/mbMrDKtyR3Vi&#10;4WoM9FEzAs3j9YTkNXH7u5FI3TsDb3bawujFrz1PzstRVqiwOs8hpyMg5hiQedpERqbmQ9+JcpWz&#10;wwq87n78p3v/DvYc19XkYGWUpWBZLljKgteXF/z4+RPff/zAy7c3XF5esLy+AGUROYFw3nA5wBaV&#10;ml0/qJVxu91ARCgLOX+vzGCqEgKLCXwTPsPG91SWVrs23bsjc7Y6nhmF9Fry2w3v//4Ht9sVLy8v&#10;eHt7w+vbGy6XBXVlp1fDy7IUlSk9tQSHqwrDsiw6HnmsAPHgnKK2SbvOWENe62luaKcef03+nffy&#10;H6QtJ8mt30O5B6f1tF7Tle07enwRCsfaKo8gu+6mP5wxBYN6lmmhcZx6djJ+AnRjrX1wmUIw5/yM&#10;pXoj4ctRYfNpEXtFPKuejOqOeotMUtWxdJ7myZT4ndQFWFTEkboT/PbW1zBJYbEBdBTMvwtc23Qe&#10;W67GG1WDVjowZ8C+3tbZ/RxBj7SJUIc44VxpJXj5jA7twIX6DhkcDBFaxmOb+Z71qm6UTcdV3PKG&#10;vQJA6Gv6vXo+606Wb9jEv9XbWDCUzvLhP1lHdY6Z+X1XR8byll1isMG7EWsMDcFcg3a7+nOZGEJX&#10;qGHRtYVlp7U90s0OOn5OcwBAxfvU2o6kfWakqNDRJ9EToVGmuRmPDTd2tJxR3lNab0fU/dQGSHTr&#10;yyL6s40Bt+MddMsNiTYtG+E0+RLvoLlelGkgvybK4w6JAqrvL9wANabsfbzJNICW4Gb18f7radYD&#10;5e9MhfcIGeo+9+rZcuQMgHaYYB4cjATQZTmdthSNR9Ke82nedKgckcmyup8Vqizse0V8q63fkUrX&#10;ri8YeMQ/46zpdyzXPxnm3ABHo856LZldHQ1z6cxImVXn2kg5UD8Ezc9GT+VZjj+S/pSTpqSNrbCE&#10;K7bf1Lzy91+ZRlrtt622o5EM/PxkaoXcqCSeTifYfrZB7DoQTCbzjDtviiwe89pJ3txmyOvZpZG5&#10;sOQsO1cL/w2b9J+F4eg01YBTbM+J+SZV+20o07WX6+mV/5rGmGicFzNZf96hq+XdW/W2kE+XRqeS&#10;HVx5RvpaubwPIzdyZpQ5w/zd0c966rIIAmO+nMb5ma8C3IwG0cC0Be08tX3o4d9K7XhzY6DbhrBO&#10;86SFTT2gITqWEVtOmg7nJu5twxSb+fs1AsMvJRZDKk8vy0ipoMVKu8Aq7r6d3rW92a29f3+Gb/Tj&#10;f5c2sovPc+XbB7s/h4Vrn3wh25S5D759g9isxa1nj/HDv0EOP5LulVGP1P1/XjIZIpr1sx1d/6rk&#10;GxP7NoyBEjobTyu5aTR2jMXSw2M8zTd3pGW1vX8qHdP6xppjo5wti87OoS3dcSzf68cTq8MB3gk0&#10;5Onlrzyb6CW2odShY6+f45vnzotO8sQ3FwlH7YWtS8pN7Ju/cypPFxCzfFu66Hm+fcY5rdeujFLb&#10;NZa926or2yv3bZf3ip3mGs/tXCl/0u11DZX3oAI+kwNH6xdM+eej4vMRmd7wj511aM7bPEv603Y5&#10;NKrzWhkf1xve3694f7/i+n6TSJq8QiLqif1kZbl+zP9SheHA1I6P/dnV57Y3UYpu5ObUeWHv2bPt&#10;fZbP5vC0t9HSOt7BkSvRNapfrV1zxKyaImimPhGJwxSBcVtvfj0b1xXgCgLhUtSxErK+IXXMZM1L&#10;XEHeJoC1oiqu3KqXNtdWVmfEdY1rwKWH0n+N2lhT9MatOZrt/IPzaUKQbdARLeq6wkCGWalO3MnU&#10;oagS5JrtBSsDvz6usv5c5MrtWoH39yt+/frAx7UCWATutaAyYVVdpUIja9pcJuUTDBBKtEwWJag6&#10;LYROlBxpm+upWyIIx0kfeudJ0v8C4KIHSioiOh/7H2ukU3abToqPo9fjBv0l+W1XdvuGqY+SlNYr&#10;d7OjnzUt6zqpWzYwZXwswiQRa8RTcSySyDnFHSlsDc7aT6cHtgWjOH62cGnfKD3s5n+zkpOh0yCP&#10;5uRra04oTgkWElbQU2RsuYgzFBGQIiLmEbRfzKsGzzJcW6RaCc1RNFSnOamCY55UpyfSQKdmV9S5&#10;ZyNuYS1JXQVZsCcdXhSXBp05TxFQGFQtKqO9J8VjDXQn7Lkjr/8WuJclojetlcVxG0BZlH446qD4&#10;6jpU76RpWWiB8JB0ZW1xZwX2q6HFgTbGL3S0ztnMHMgLZzLxjmYaoZoqsjUB2IMGMRanNxmVmrJq&#10;5K00p6XfOSoVkD092r3XYwXRnQ+hgQK6rAWj/Wesjfyz0crbwZ+3D6P/0pxRE2cSuwp99X4DWUxn&#10;h5NIvY6S5STngdJvUd+ohxGz0p859lD6lDIiV1NUTU7yBcBLKeIwWQoury/49v0n3r5LNM23b99w&#10;ubzKWCtbrM6xlV9lHuYyMJy5SrpSN8tykEQfXi4XEK8AmzOyyOlqOOk5TvopuhK7He36/oHrxwdu&#10;lxcUBl7KAiwvbUFzBkqOOaYXCVw258Kh29pypqr1OQmlYW5o7EgPnb2eraG8yd42sl//vbaUs+uf&#10;TWfNaV33LwCb+lVmDG1xcnbr2m7k3B3tjrZ4oK8hOwoNTBXxeK/dvp08R6IdajrgDvJM3jfTAYNm&#10;VD8vmReZzAt4G5bft5vav289nH+17UUea78iDmywy31zSmQA5pGd/Wn6epqmEI5+TKaP6YEiDxOW&#10;o9kDwOK4r7V6+cYfx4QtBc6jXXK5Vn2RF/ytxwHpeBq/8ue2mPO/aHbRiIyOF72aGpXDr8jgHbgl&#10;Bh2Rre0khwq1zpkemXEy9+6lC7dpwuRm1GGHlqhbh9rhH0rl9tsM3FurzfdGdaD0Jg5XzPikPImI&#10;3Q0969xiyHxzDVTXrZYp1xo+YbK2J8gaweazcS5x0pRIzvXGEBIVnXplaQPLAhSgLBdwZ6eLOYyg&#10;42nfzqfGN63BV/BCV5E42Dar7m4HWRo9Js/3DFseb+YNWEX4mv5da8VlyoRonHC5Uw8J6aaSkd25&#10;ALLnk41i90jmfnpOFgoHE0BIk+NHB4fnOzFxxyznSCVPdCfzLMQP231s4+cZe0WZfbTOAaakB4xT&#10;I2jz+yvSMEV2flkRW0qnP57AyhzXXthzSoslQnj2TxSkji02CoTX2cN/Ek3PwudXjQqAXU2P/L/t&#10;/Hne3Ft/21D6ee+m686DzEOMf7NKrKfRfeKhs+VN78g4Fj/ijftpxm/PpF7tmDc08vT2CTXlGGgE&#10;KYObm09M6W/Or6RjxEcLs60XAw7yd9qv/3elkfeO3+9NM9n6aH3mHN/zwOOCw1JpzNCl1vBL3bus&#10;88jf7DTT2TQsjHvoyCIifimn/VQ66u/e5uGm43TC72a9eZzSOGcD7r2423SeuEOHynTflms4GgDZ&#10;3HpU0eohneHZFrvDIgPQ6BAROWGL//cbjm2b+zBO5XRXfz8DZjrPw2myCKok222NPNgGUAGZ0XBe&#10;lZxTJz6bhjHgiYym5nX3qruWYags06MauHdHoVsJDfyMD8b/xDLwD8rFr0hbvOTRXu7jjw/n6BFv&#10;+5+G/2fpHOfTyNf/prQ3fkQjfbTOZp/rl4vxvt6cp//eyOyJEWgofTADDuw7+33sLT1dfRubKFsw&#10;DbB06y+7MPEsOc2ybfaX+vdmQWhtEE3pHpRhDGs3XtHGON5hkzs9JXk/auIxb5qtfrfXO2O5yVHG&#10;ps3uKA6Hcd2xuQUi2eud+SkAbr8bNtvNrrYN/1b6DJ/vdc+za4ITNTfTK9vZ5MFxVM3jds/YUNts&#10;aqZpVoq9Ed6sc6OG27X9BaLjrrHM64VH2jrUP83RTrZaK1d8fHzgXa87v12vch33ugo3MhtYrRY6&#10;yp0yc8VHzpHMEVnT/goBZBt/3vXMD3dkBdsn++/GUYdl/rMFq3SnoyJOTTVwUdkcnVYAXcRQFueS&#10;dZVIiW4TtE1bFarM4uRoq4/Mb2qtft1qdib1vxoHSbLtvd8MrlWcOJnV2VPb9C5XdeRkdkdNc4iR&#10;aFy9fqEyR6N7xuXi8i5JI5hzJtIYVZ10BRb8AbpJKKVqBa63iv+8f4Df5Qr4l5c3gAq4EpgLGAtA&#10;BK6EdQXWSuIwx0AlgPV6cCKLlCZONAKFWAkt6mPi8g51XtUyxXfpYiJkNprJ9EU+3uIcVDxiChs8&#10;rvOQVxBrOokwmgPgkcaMUYC0eXPSRAuPwuiOO/7Pqiv+TXwuxWGVKgstc1efbkKTRtARh099meYT&#10;Aw2dEMkmrXMQiudeufbDHDobPOc9Gh27mrpvvVpBuK4V1eniApQLKgpWFvazbNgABYfV4VZfBoD1&#10;qkcdH4Y5rFmpxd9IdC67GjXzYXY9sHZvAgNVOmQ2aleee368KgKNLozoimMtcJIIR6GtVZzcuZoD&#10;s8z51cZHw1tm7mnXuMr4xIWMg72T4FezMwAs7OBJJGC7Vrt1aJaD8kYUNU2HxDPI7oysyAEntDm3&#10;gVmdrA61MJ7rOBE6N12MvX4Shxt3JAXM8TnF3PQ9Blbe5bOOucGZD1en7+lsa+jbON65tW2MRPs0&#10;O/fulSWHu+EjnkNnhCpJEVxijEQIZPkpDh7VnF8TrDkVCmdw5lafDadM03sdwOAnFI6ZBgeRRm1l&#10;YF1XlKXg9fUVP/75iZ8//ws//vkH3759AwphXVnHmnS6tYcNzKmH2eRBOGwyiyMFczhpSp7qcvJy&#10;ucj1p7yKNsBqFxbu4hGmo29KEUbvK5yvVgB1rbjdrvigdywooFdxCqNSQEsJBxKDv5A/y/qQoc/H&#10;C6rTpLnOEJkJQFzOCY6jr0qP+jN8Jm3tZe3tFzylXezPzoF3pFLG59B9rp2ut6VHC57z+/w7vjO1&#10;9MmNR77xhZ0+nlgz7uKg01n3k2HU+AX7XGgPorSyOB/MctmvbRWosxtsDVhcBo000n9X3c71xeBP&#10;Wnm6LRiJf6S6OI+VXR0dBz7SSYF4x8Wfl0J6mM1sM+YIm3WJTm7r/yZdVdFsutWiPNfDSfOIZ+Nf&#10;VZ50EZhTMEA2+LrmGkd4y5cmUUMrQERWVNyujgdZ+1CagYHTdlzpaJISXEY0jzNtkNGcjGM+xECE&#10;ODjS608ch1F6lEPlj5yn6HXEQAylcfDlZaqR6hUA/Jp18kiX7OtfsjURQ9a1Op+WUvwAj/Mjhbuy&#10;HWzhBn9EqjMrBIVDZWVmEBcff0YZ8dpW5wc193wc+rX9XrK+jbbciF5sjstOGxT6nvGOqGPPAgiU&#10;Zh2U9RyjndCcplefTztGcXIt0L1dbk/gBnNs+X6qZGB7ck4SznAGxW6ztQmM6f/pSxdM+7N0fB+T&#10;cLNt5jihliaiK4VomdW8ZWTtbnxP+++3+n6X48MGDcR4tpE029EWMTDHYVvPDKLZs5m4aco09DWn&#10;3l68zGDJzpo9TMGcD2if9yfwn077TjZPauPoLTe/Wjh2SmYl66vSjDbG7yHl5yrR51Ismdt0pFvk&#10;nNwort0M6pQHnwNqmJo5lrQAqXKQjRBk0c5GmLMNigFw4daQxgCBk/DdoNFd4chmc/jUYPT8dzDA&#10;HPwGnjuX/kQ6u3F3WA+6kRzo6EyawLBT3vh7yXknVTzNcDDh9xl/UyexflGUFXEHuivTrSyGmJDN&#10;HBsXFxtZ5+lg3Pdxtz8Btxwie360tyl/D13OxXY/APclv5XsoM3npTSTPJrk8RhtPT8Cby41Uh05&#10;ExB890kpFnShlzHL9ui5OWurLMAMvrHpEno4MM4VAGkR3NYY73010Obhef4h37TNnGe8eA+81Xf+&#10;JDV/bdqC+SvSsSPPubJb5bOz1B79HLbP+xgY5OZWNX/A+G3tAvfj+LNlf0tKBppZyvaNseh5uv5M&#10;72NzJj+bR7zbreRUtvM0lg2YYUU7VfR83Z527DAz/Sl/Y2DgsUP95+RrNVC4rX8Lut7+EClKtIb9&#10;WR3jGm13w2RjDDfnoval3WRMDj0HY/ocidTqhTMYR0AmY91W18E4/7XLgaftjlnocN7syJc8f/A5&#10;/XcPxqapDpxHRm97ytMuuzma22NsgqO5meppFDfjj6P9JmR6dqC6L8X8Px6fz46g6+jTtmJAP0Mr&#10;sU6rWGvF9XrFuzppmgNgygy/pluMQ1I+0zRskzA4hDg3Vr8J4Xa7Yr2+A7WC+QbGCypfgMuim06l&#10;m539Ai/4BStht06NG8PTrQ+rblwxwhnTHEeFwc+VfW+3tk6nUiQ5XRrM+vtmV46r86c5eLI/q8lR&#10;E82mW96wkrIRiRNcI2IYV72BkCWap/bJrpEEtF0XatFBaZMcf7ExKT9KKeBa4xZoLWk3VYijGHx3&#10;QJooKMRYK+PXrw9UVNzqDdfrFZfLBZeXN/z7a8W6MggLqEjExEoFtUhEQsEh/DuXRWhP/eFEFheV&#10;aUk/KqWjTbPq2qZrJ1+pxrRqCEipkVI9jpeUJckNVlgIC0DhtGueciH+DSbydijX76lqH0nRIIOU&#10;rJha3C4MJIdT/omTAqN6JNGKCxYCqBDKwliK3c6tzn8Lg28ykyvLXBFnJb16dIk2EhJdt6EcEXMj&#10;cfcpyaz/Mt4SsZH8t3W6P+rg8o6UjmEOgfbWcC+fBRrZSr2YYmvIiGBBOL6xkyBz/BYdSr7Z2V5i&#10;K0YBkObOEokorqf3HjURrNDZ8RUrZkNnQuWCWknFIGFliQTKEBwINmNeOLmyujhyi3tOX1iZgDnk&#10;KacUHgCJOugyCKR/UVsx52EGwCsscpjRObOVDyBiXjAqmbO40QBS3gqLKCq8K3ApzmgF5gjdqnPJ&#10;pWeBzqGYxKZHiwPGXD/wPAawkaQ1pI4jjTPJDMsaUbLhNBx0HXwgpxrsieN9K9pY8cDBq0vkclmS&#10;+TsH23MnFEQ0uV4/M5kUvDRxIpJoZP2tY9wORMzF+IlSCkqRSfbxfkXBBT8vF/z4Idedf/vxHS8v&#10;L7jebqCFmrp8jmmEZ3av+ASD6wpZf0hvSZyjmICyFOGBi8g4KnUyHtw4rsdj6YPLeta5w4zr9Yry&#10;q+iMWXC5XLAU5dEUeBHYkiWaAIncSw6rIba5OdX+V88Y8704mxpHJ6tz0m/D4VenR/TbxsfEUdE7&#10;YCe616fZUW0WL23mfDjjz+jomtkch2OeFaS5eNDn2X5TXjf333sY5F37qMmb6s4OcpkHmfOZvQ8s&#10;Bj2azCAAVfXPWX8cMyZqA1OBxxr7IIFharMeJBq+KRIY4sjqalcar6x7cRLfhE4mbF/b7t+afs80&#10;lqSTeNYSc5846QQKRgFMVc3da2gzd7mjMWcbyuN7Wm3pK/6CrybHditrTqu5AWu+mycquuL9hIU0&#10;XJkZda2gIuusVW8QaLvf6h6zFFjMUtn0rNChGLqmEcEmdFIIlQmVCnhZRN/gG7iueuiN2z4xo2BR&#10;+qHZBEdMo0Sl/aD2yEjPubtXL+NZ1p8yPjaepfTOk+26EjBdVqK8DvZHMKiy11P1QFiO2Fmq9lcP&#10;A7ak0B+ebuEdejmhoz5bbzts6nFbEPs4mFXCKdGzjwyFNfLtZmoc3xstDqIXBI1OHTUbZxdraGvM&#10;U6nmW568G8B2fKB5ZvzPpzkzqkoKmuQ/m8wAEnyz7Vjo8tuCbouRmCPSXtvWFOliLkI5B6M6kh9T&#10;kZWE5rH8GYWw1JvEmWvzuc2AMeI1tXCtprB0E9pbUAbgqswmbeyM7MSppFnrTxBw74blLGejtu8Z&#10;xic0stkGjSfo7qPprdHeruWkjrLdHB0o2A8oxsDnlfZHDc5fsViY8Tb7zdh3osoVbDrTDN9DZDND&#10;hZyF49aTq8PCQJuatjXSd3saaQNneRpMqGzoj7KioTblwfMNqHnbmYem6tP7qHu2id2AdbCBNns9&#10;nuZ4jB7PlDui2U264TgVsln2RLul+32m7aaObKyy541p6quTXEciiq3NizyL6qAgh0jsaGXyvdWX&#10;e3ValLiYdyM9yQIowWE1pMnSqa0YCNt0mkHHicV0wHOnQw/tSmivM7L38/iwtJXsxGkozzOlffOQ&#10;wfBk5sqf+JsvMh9PW9Og78v5+uZ8x9qKV+O17UP+o2cHoN2DnWc4DfT1HTmd7NGePATGhVU72Wk6&#10;mSUdxbNq4wQ/klrpOeOLs9qP5sGzUl68/o2p5dOfncf3lz/jkLdLo2fZ406924cB/nemQbWk+fM+&#10;zVCT+X+LO+WtHhFqq+zfOTeezYtzvXf1l4HW2jPWdzRv9w8LneC/NPL8qC/0m7M4m2WL2xHPOfrN&#10;4Nlo7RRMm6UnNPoIn2h0M12asY7tnoZ4bBbv1riTzL2lq4G/ecVNHt+s7K9LbuA9H7HyfOr19fO8&#10;Yuh+sw7o6YbmZe5Kea0/AtHrI3Pwj9bAvb4daWo7GH4dOFL3EciGNOrJbiPJSz86s17p6rkr96S8&#10;8ouvlSHcfWOfu2aljdtrWjiqXq9cygJmxu16xa9//4Nf//6L2/WGerui3iRiB4EBjgiNbv3Vq0DD&#10;bmPMQ/Kz2lkY0Ku546/6Nd9xfd7ucG+ajfp1KTYHL288uvNEjevgmPvoWmmzpbdxcaJXMdgBjMYu&#10;kzfMbhqJ0x03AI1MGlFFs2Os2QBjYxSKa8A2TIsGCLImSb8brg12aaaq803RiJq1kx153SWyLcwW&#10;LhSclIzCBmQTQVzgGCsJjJWBX+/vuNUrlv+3YF2vuK03LC8veH39jlstWFdGWS64sGyMSnS0l5BH&#10;1fYm1DmLjN50pDqZTwpLbLp3kXaAJD+sHwt8U5woQpIRYA6P2UI02uBCYTWLkbQVDmU2hvJWca0R&#10;BoksIo1day7OQhYxb9XxlKvKgZc0KVp9Sx3FmEG0SGDHWmAYZLKoUql52xByva7dlDd7E4GwLEvT&#10;3pbeMdWFiHTvbEwyzOpwSwQmcy9aACoSxRQagS7xoVk9rPTTSFJK3UMFF3N6KvFOCssYyalRJR8C&#10;qHW0rHZ1oq8zNIpXnjdNShFvCWBkR2L1OnbnxGwpszbNOVBpsVwaOVeVSfmepDpP1Ka2GIrsqz3V&#10;fTUgisWvsjlkz21+DCF3yOoPHZKJlbeZE75FD+vEvMlvpQahSWpwIF5XNqfsb4URsPd3ubiDlvRH&#10;8hgvXFii9eZIT24zppaX9xqZrwd0zmQRa7bNyYxo6lOulAs2ZYy/xdxip6lob0toZmctUnncXqFb&#10;YU6W4ZRhc7ldm5Hvh2yt1dzNwOsXWH1OAbDwY/JMon01tM6Qa98t4rXymcvlgh8/fuDt7Q0g0qix&#10;FZe3V9R1lQjXTfSQkN2yd9atBUhdilNfxKe0OJ8T+/4ifSlFnFNKwVIYtTAKszqiyUiavaqxCTHh&#10;tsrBFGljAUrRqMAEWlcUIqy1gmrVqJoWFTr4Z7hwpBVZIhTXY0xX0QKVY4+md9YMvbBNAT8HZc58&#10;Emwafso2tSE/u59J/ZgW39yro/ShsqvZd9DFLzM3eG2i7GW/jPTZNOPvEpzUteUyos3rv2HRU+eB&#10;Lb4iHdcv86ihiazfAvkcwzYn2mrH+MFEjxIcVJRUd2g38f9xSjqRO/e5gPIl5GC+TXy9sYPoGA2k&#10;OqUPc7LOMy8CSpgNfmtf3+o1x7je3nwPfYTek7tCfv2z1ZmzNGOdYPTvKSJi6LvhE+X5KXSRth+q&#10;P+ngGlpNtSzahhx+k7XSBQUvpaCYjpioLgL3iNy0g4FESC6N7HPT1sogdTYsFahF1lfGHy2vI9HK&#10;TPBJ7bj0a6z7+eS+Tk39M+UpNldMzvYyPeqK8Qh2F7Ksme8UY2z6U10LyPe3i5+Li3XnKvJsYx1m&#10;sM/0ilhvjc6ZszS1hzpxCdzNeiHRfIPDCX62xs38D8IB1CRmjL+1cclss2lqgya84U7QN+UGppuU&#10;ScvWP2q5qL9K00MZXMow8rtd9jsICYRDYVZiZoPef+eNvGfabmAdUTNNtHJkN/oAACAASURBVPHd&#10;DDmU3xKAauNEDQ4xIeqoLL5kGza3LwG0bg57DGSuJG07HHxlCoNg/L+Vpwdwj2Hu0cCWQCx9nQf5&#10;J5C2BbtXe1sQWWnZSn2YYXvmFTx5/P4nOWkGKx3bNtSs6Td0wRyKGzAi8M4RMmNKV1bFY1evtniH&#10;crbFA5+l/M/Y/5SUE3/OuXswNqFiq6fnm33GjlHdSRZHPGHcRJooURvfZyk7wt+/uXq8Sbrp8HZi&#10;YX0Gno3aYSO9Bd+WoadXIDgR1HwNPp6oaqppNWtR/JiiYm6NGrFQt3k50YCahUw72rbonr0diBdw&#10;A+Ierm0d2ehsE77eNHOSlGbZ+k3/tu576XV2mjqXndMwNxyxXSB3GceyJ41G5+CfrMS8nXmJPb2z&#10;rRc45hDbyfXorfEymj5FC0e6pFY5ZDjiIZMqs2H00wrkHv626fie6rcOe51Jtcsq/CPVdQDWjJZP&#10;bYidTXoacJyXGeIvTFlN/6KmvtrQ+RXpb4N5G5zJerihoT3etzWXhhXLZltNKd6n396A6ochD+TF&#10;/TLvmWm/Pdso/yq4jmXZZ9vNEfj2delZYnTr2b7MhH/PYADmc65ZwZ3kUV82d/fq7e0dsVPU2fho&#10;zJIsQ/3BhOMu9xGocltpE9vfb+tTfVlvgaxMvx6Gz98z8M3eHadjeFsbwvbbPtqD8CKMY7dd2dj2&#10;iTy7vG3rQSKSvfkTxvztBvbXw9ubQvHwEzxmyyCRgTmsfkOGMSDX2/JmNo/st7lYG2Gh9kvCmUam&#10;G3hydLLhV+jHJ0UOSXORiLCuFevtho+Pd1w/PrDeWseHZhN72oHJG9nhCLOZ2qzrGleJc2XwumLV&#10;jchSChZmv05tw5jUrXk6/UDX97EPqGOVbOaxobJ/WKzKjpOXpXiRrn1XzqlV9u3c1IvSomjWWrGq&#10;kyWY/Qr5cOCUu9ljIxQeOVP4hTpKVXFgEhOiOLhSVSdTjZbpKGDZoDZ+w2C/uj2PV+XWJifOO3rd&#10;oHmD6p82C3PgtdbkSnJ1AmLGL17xQkWcWj6u+PioKMRAXbEyY/kG1LoA9IJlueDt7QVlIeBj1akv&#10;VyuuzOCVQeuqPjxCW9DIQokCFPMWSTJ+w0knT/5srwldoKULcjkkDhzkVJTVU8nBCLc4BpfcltJc&#10;M/GtE0V/Cv4Ysn9TOj5gEepsYzXkY89NdXOZ1ojOR+r8aRE9C2EpgAbFBJFdkauw6ma3tWephWE7&#10;YlbDf6wuY21uYxPnxM69Fi4ai0VFLK6zW5RMQgGV7U1cAmCOgEB2jjWQ5H4/30RmG6XkQAFArogP&#10;W4tc/6jzk6p2TWyLPFglM0KUxpxg00Z0cuAM9CSKzs4U1gMiEMmdVRWcnEO9xzofU6WJfYojb4rC&#10;19satDJWWA0n4iApb2vTW3dXTaDngzcWXTWiSLLKtRyvsZ236shn0ydF2DQmxIzEuwiFLq43kEUj&#10;S5H1jGaZoZs8Fn30SJ+avw8H7IPis7L+rQpeh7aCJ80Pgm43avPMRkrQWHSui268GJ+06Wm0rM9W&#10;DrrIJmzOQ0KRPzuBMipqUkqcVxHEDq9CU/iOUDEB4pSjhx4uy4IbiwPj69sryutF5Bcq6FIk4iVX&#10;YEVc14rg4YwVzKvPb1sTyJ626TcW+5ncxl4ghySq9a/o9bKXi0BJBeutNAcpADtY0UbZW5nBpt9c&#10;Llhe4o/1JqD1dgMIflWt9WFcwLDyvtHpxnSIPPZBHoLvGA6T4aFrWv0ZN1HZLFGceU3ZuPmlOZPN&#10;f1/n3rJnGLXN4Tj2hzh41md54jqeu8+TIDRpa9939vwR2B/ubzE520XanNmOsj5g7W7AICy1IO8h&#10;EXMiZ/J2vaL0F7Z14/9esGm92KEBlkjihYI/WLVGj3n/fOoUlmyM/lwjghL197OpLjjRr2J9Friw&#10;+rLjVykFdQ39694kwYZpuLo7JA93ctFgkkNCsvxV+tOxNRtS1ZsByiKO7oUJdQW4Mi6my60VN4+4&#10;Srq0UP0667eV4XG7mXApi0Rchjk25161juzhdKg9y1FT2XhV6h2jzQMMtJxRITAbLZg+GTKhcnsw&#10;wovnPdB8/7tX3s6Frflp8WZ9FeDTIQS0rRf9enRKBy4Uz9YPact2nWtqxZVhZAqRZWhJWi/BYhID&#10;jHWtKAUpsnaUN783n7YUz7wPszIOxzy1vjwxTzmQ489yfkr/t3NhI1qx5+iJMOavrdOXZcFlZkyb&#10;MZIGgJnil1P3ypS45kGCKYOdEdETWHg4E0pbxWEaHWWkcHKKj1cbgu1MS+ccWTQvdXiBsIoCRrAg&#10;/Uvcn5RJ9g5iue4ZxFk5flb6/RtQ2/R5ujzGkZyPdw692zLDe08k5NTD/VA/JkWaep6gK07U/C9J&#10;R72ftsuTt62lcL9FM5htdGoItuHVdieoJiA1soADrN4Y9rvTvU6aWUFoBDQ+MfccGdTwrI3pZzma&#10;8ezzTpYgaU1Hkzw8KeTqCppBQz9u89Qry3dtcg2gbCGkrcOh7dozedE7GJx1RDvKy8x6ldD4fCs1&#10;lP8Z3Gym0tTbmjsmFMJ9WPUcPWSEwzaPrQhlKwPQrs7syy6q+5em5MENPpIKeOJUarDsjin54WIx&#10;olv/BmV1nFvHdGJXcWS6x/idxtnji4sHWMi4CbIDXRaHg/o3p7R75shR2qLl+fQe3esfgSXz10O4&#10;PmVQGrcUaPhlHHhcZB7Lom1HjnNMYiIvOgTvoXa+cdRn2imP6P28jnnh045fnQjbcsA8W9/9qV8b&#10;9jB8lbbYQcD74/ho+tscHj+bjh3n+vzt72Mcf34QjF4Dtn6ddH99m+8w0QnRztmGmgdjKAYbyzZ4&#10;yamQzumTR7XypAdjnlzDfDU3NRrvtrzTXsNvRv7Qyutj/v85mtp3FIMZBedKy/lWNmgsq1gz2nE1&#10;bFbuVHs0eWZzhAEOKjvTq/m7HR5PrfzvDw1x0/JG6sX65nzt4dD1t+kSGyUyrtpras+ugVKJwRZ6&#10;XH6fX91BYz2n2tFNQmfag8vm1gH/OOjk9GDZHs8d3o3j2r470BU39MN7bBSj1m3Pj8e4VeeGYzlT&#10;Pk/WJqcVyKA7DbXP4W5kCsC+1trDa6qBo6W8sWG8i2AbYIl/aV5zsrtdr/j16xc+3n/h+vGB2/UG&#10;XlcwV19jxabOGP1i9jt6z94+rxW1ruGwWFeJIrWuqKWAL3I5GBGJg1rqm6OkVZjb9jj/ZVykjTO/&#10;KjzRV7KtZAwh5XenCRZHyLquHk0mL/XzBt3Kce2pOWja1acSPZM11GV61jtqMiWcC1j5anZiuV5O&#10;nDP1+vMafZ/LmGivlMV/+9XpZLQcY1crA1xBVekm20pY3Kkq5YMXQmO39YZlsaiYBFQ9wMbiYHO9&#10;riBasby8olxesCwFt8IoVHBZgVo1wlm1WXGJeHzsQUxjDOI/kXVGNIy04JrxTVIYo29hdyFDSkdb&#10;dvvZrC7b5A5sxJjYN1IbFKlDU0k6luhZpcCdam1z3sayVsZSLml+ZGOJak8lRYMlYCGWzbIi1xde&#10;FnPWrAqJ4UbxnXR5w03o+AcyKmPZ5w+cvpz/UXZuVBwDABUw69XltICpyHywnEUcFT3Kpf2X2aoP&#10;f78OCR2IoAe4k7blWgmpjqljas6iwqsZlQDixjrSNl5HGwu4JPrQ+Wf4BYEsuhMo7WumuYuQEXH4&#10;hryzDIv0GnQEIDnHJfjWTmZR+5XYEehj7U7LhC6KYSu1JNvFo1IyFjAtSS6wyxe/6F5B1BYsnhry&#10;FcZ5nPqDHJS+9HqUOwYkWe03VnfykXoC8tq7/qa10rBvu6XybNjPCLUZ8T6ZI8VR8vp13DKHMvdY&#10;Mh5P4WAJFsdwm6pEQL3F+BNTx88ISwk+gVSnjZP5cVMaN8qDo1f7Ci9cUDQSNCpE1pqDJEkUr8IS&#10;E7hAo21KDR5J1uq363FbGjDn7uBr6yr4EIcK4a/mlGm3qjMRSiHQAomGWQoKVSzLgttV9KSsA+Xv&#10;tVZgIbwsr3h9eRHHpWXBcrmgXC6ofAObTL9eQeuKpVyCjVyKjqGMA2VcFsKyvODl8qbPishD7QdT&#10;VV/YwA0T1DeTsXJFEVfdTGVpvAKfZ+jt0fdfm35z29x+Dn6wMDna5Z+kz/gneDuz4vdUmdZEW2sQ&#10;+5Qp1v4ujTwc9YWhRpfDxptaXknMdhbLqnSu3GnvAYc9qKHXRGlpM/ME54fYp10/CHEiHe3FDogw&#10;uZaEyLBGRgS7ENVH93Q5Ob/5QSt23FrgdKIFq9+fm+Sht6VlXeMJue+wZaQ7rOLkZzpN6Fpt/62L&#10;Q9cb3FTXexcUmNN9b9fZ3bfW9wIVwfR8IkrOv8az9Y800N0q5fsd3OiJ6YrF5Rqjwg8Q0kTOJ3ht&#10;Xb0N+/x1U+ekjVl+i+45d9Rk+FwB4JHM0a5v7Kp1s4wQV9F/UxRsRoUcOGNQ0n9FjivAXl/6mbrA&#10;CBlqOPg0L+zor6o+5ceCdP0ws+OoNu06WHAS28nPbWFQ/mqt86vPM4CDgRJo2NXDzmowBhEVkv/U&#10;b1uTyCfIXNFmxNWuzDxMZgDgbuZ4HsXkkTPJvf0enOh2dQByfbXPZsTxCNYfddhRkEYov0qJYmA+&#10;al22O/pxVE+fnJYapo7p2B05H+wJg7mn/P3p2WNxrOg9zvjC6ThtN2bjZ1/7yPuG8SG0Y7U1v9qx&#10;2sIZf4qx/w2pP63zrLo+U6cZO5o6VV+jxIPlSoSW+2VDD3XKhY99v2bMUpHaq0gm0DW/SpLN2bzl&#10;C4aduvqNou2NpufN2Z6eN7hNl1+ehQJk8mFU8npQ93HZjY8tXBIUU5ms/z+bl5UHF62GUd+AgCwQ&#10;ZtGGR8Ew6UMf4aX7mY2CfUbastzB5ODGy9lz2nrR1rmXQgfp9MNEV/KgxVXD3w+GZJ8MsoK8xaP2&#10;69+q9xms/4T20v4aCjSrWBDsGpqk13IYCCxnxv6mDPgKve3Z4tINuzM5fQx/6Ac7gB3AHEU3J9FO&#10;2YkG2+B9q/FOPqb6xlz5dzvvTHr2vMF/7+o/fzb1xpT/E9J0DRJqMsYR31gD2gbKKQTOx38+Zw7o&#10;fUMi3tv6PXL6vNP3pJ0NAFwH2SoTrW/K897W0q/9T4/MLp+eWQdyCgMHp/9DVlADSNJwW2X8RP05&#10;7Tlryvvml397ZI3xqQM/ycYwa4e7T2Cmt9ZJO+36deaEBBzrz1LTvgzIFq+hLEmEljPpHn27Xds8&#10;h0lvjXNsQgittw5UR/aWVs21w0FtV/f63etn0e9Ya+2XP0u/Z2xDk7fT9s+wwn29xnMdV3SYxvV7&#10;+7vXaWxFMY7vjPZnc1R+G23e24d8bWALf9f0pM2jmoMLT/lNZzM4lZrlJrWfXb3T3zqHg1eh+U3d&#10;RkssgoV/1VUiab6//4vr+4dEaKkrGCsq13Ab8U2d5KjJ3uAwzr4JZM+qOGl6ZEZoNLf1/+PuTRck&#10;uW010Q+MrJZky8eemfv+r2l3VwZxf2AnGUtWVUvyoVSdmRFcQBAEQBAEnwJvI4AfEGcViz4jzhtO&#10;CTZlR4YOr3LAU4XHHRy5D7qVRdRK/UNHvtbdHBlJ69nVUZOZ/RpotucsUbS6OnA8+46+9xgH0riL&#10;Bkdqwxwisy2oOoFk/Iqzq5WrTpoZQeMctKh0HGNjDjLyJH2KM5g2J7qBvnNnTjDkKvuok9Qm9dvW&#10;sL//wLN3jVa0yRXm+y593Ts6dnzDjvb2EMecbcNGJBE0f4iORiBsm9mB4DDlCw2lqw3ZAZodluSE&#10;mmgDZoimeigi61vORmwMki3KXebsPZHrjQyCRe8rji9kEWcIxI/gJ3lauwOnuiUpjK7VEqE1gNrD&#10;6SfTC2AR5sj7Y7KUADSLptkIrfGkCzCgTiY1GlA4uwkk24Fdzhwac33eguttlkNCrQhlJrnMBoNc&#10;B8x6VFn+mm6gC559w13RGPO7h56sOPbrlgkwr8ByJar5BHblS5qnHL6moBYm28htaLZJnWDJWPB+&#10;60dDllOUQFJ8Oz2ZMiQtlUPsxhO6wEJQBzp7DncjSH40BkmVNaO+Ssgb+en5IKPWMo8WSoP/42nl&#10;6mIzr+o5EnUyDhjFZM726aDXWSb5lvugU049p4DhXEcvhplFT47z5/2TmC3ax9ztReLF62kMMq6d&#10;bu0yeo1k29QxmFJehCPnBsNRntNJp2gtsJLiHjBDosCWa7xH5+6g+ep+TNgIct34tzf8+ve/4e9/&#10;/zt2SERlbA2duziqk8hR49+tNT/4sO87tkfUbxyokVzRKrBIVDDTDwBga8JvxE8ndBiPCkYkBweI&#10;sG0Ne+8SehQM8BP78x2979iogZs4GT0eGx5vb3h7e0NrEvGVn8K/w9dLcdWVhsUdVb+TO4QbH2cA&#10;jR7Y2gOk854thOkLKuh/a3KZV/QjpdAPrIePfp8lWnzPxa9r4umz7I1+cIke+sl5umPDOGihflN+&#10;64E/jB9n9rmCj7L8iholOqHMgTHISTIh3AAzRdlF1f0qjWQplHk6YsK5LEToGUN/xs9mjuxaVzP9&#10;ZVd1cZQ7rhvpT+qubwWejbUvDtYa7t14Ii/IdMcy3KYPzVhQ6FW7PqYRj52oOHIdk7blfufoG6IX&#10;HkyHGlw7NDVNI2hKhFKd72lcXDYt9JRsz2ys1JSf+zqVYeeYAGHx5mhNIClrvFg1a2J1SEw4emn9&#10;7zKahocmM0PVvJqqh3p4Wl9OB6/YdKxk66L7Dshy0EV0CZsbzRQACL7z+nWEdbRP8DL/ggZXyAh1&#10;Cm4/osCmrbFsTdNyoUWSerqv7dIIIw6btOXsyL4m1q9DR80cjNQHrPR1YLYDmK6gDPltUvUymNXz&#10;3ifa1IF44TzFnufNPYoTjWM9owNaYoVpAXWdxkmcn7+SgmlUeIMYUF6+qkONMN5RRkZin3EInEIy&#10;0MrY3lUf7jhpRlP80rjdTSaUqzIVXG9Jn4MgOa3/q2CONcSNjPHVW1/Q8CjwLd3unzCNua302hWH&#10;BdNky/RiunOKKAucV5w4Mn96WZZ+IN9pEwfjU8qfADmdykCcBDL8rARkLnu3X5lXMJLxxOguKRKu&#10;G5oCNPCqrExNsA39bVqAsDgMNZS/nIuK7zvO9oYbF+44poHLjbwLmOrPRW5b8JxsgldeHtr5zFbH&#10;Ou7z6FfTSq6+mu6pitc1GF7HA2Cu0hWeOGz08Qr3VGoZE6cvXpKghqqg/auTqkkVAmCXs9jp48+n&#10;0811a/vU+eICiqu7nRf1vkYzX60zZMdCfXLUxELBXWWN8noaGsEPP2wj+bI08ox76a4hK8bzjHd9&#10;Ygy5DsFVXa8Y4E4qOXiRTprmdcuslsV3OsJ8LGL/6PQVfLs6eX09kYeh7XS9fl0PZpqY1oKvg1da&#10;uFJPL2n27N1i2VRPv8615bXypQZ4ujw0fva5dA7vWbmD58Oa91zjmcf+SId/Sdc8gWlKH5hrs6PO&#10;5+o7buNOXTHXx26uNOczO9O6brJFQ4It/z4uvRDRxTZTNkO83gHyL2JfZzSwMmLeWQdb+ii/Zq76&#10;bzwLI+NZzRW82T7F5Xl10rySDaYf8ypfquZaRi4ojjPtfAR3c18PW7+QLz83XXHoc/l0XGeUH2rz&#10;+tSdB2dXl0uOAx3UZDv3sVjNlubJ7DT7Cv86htG/8/z9Fef0o+dHB71reyNcA4TT2nb+DpBeJQww&#10;d+z7Ez/+8x3f/yNXnveuTm8EcTzoHMPnmzrZUVMaHfEybbYwq1NjctKc5jSDul57bpsCBkt81FI+&#10;fSO/XfFtziXmwOTXrTMj3wtuDho9RcViFifLnhw1e+96+DgcPvveS8Q8f84SrcocSKw+6UjYFpjZ&#10;r1Hnzi6wNKim/GgE7nalajhzstbfyBzxGB2MDouiBc3z7mMldjT2YCliX3uGAy1YNkQp2w390kHE&#10;yLHbxgg2jxOVUUQm6hp1kJWkGonSanURGO8/nuj9P3h0YPvlV2zbA+K90rE1vQq8EZjkqlnxtY21&#10;upBUsmma4cbvRRdCyW7hfliS4spbWa8FrqwvRl+szp5lxqtDnCnjsdzPixOCnw4OLGn9ejV15nPO&#10;tjuez90jyhm9AuI01FoDuAltJ25KBI3Y2iUKHNRuxBJVaAPwANAaoxGhUdblwzFvOZdTOuKNxWkO&#10;KQKljw2CX21VzzInTHcHZnEk6/pMpgmrhwClioIflWd2pbi/I3kmLmjA1hUkc4bKTj9G61kHSVol&#10;M/Tu7MEmZ/OZFdOSmvMl8jKZfOT5BnetLaKxypnYi9W9Vo7RkI3lFLHUi3MpC7NzH+wt3lnznD2P&#10;fnnlwa458aDIgAnkwvn1Os7irBmwUpp/0Y/kgF+4lLmYQBBG9jTJYsRVsw5C6W44P4xqatZBco3j&#10;3hMZM+a0n0XqRAlzYsjjM5NDtjHmJHyAAwrSvGTPGBbdtdajKCEUnBLNIwaQO9t09ThgZo8cvRkD&#10;yljz+SXXotqYd72CvCH42+//+hf++a9/4re//Q382AQoddrpnUGkskthBYmzMhrQHlIHM4N3xSQT&#10;5Ir5DaQOmfbXILxg7+R97f09onsC2v8GbsIZ2gPY36X3RAzwDu5P0XeIJSQyYm/O8ZnEQ97HyWs/&#10;crr1l4UtgOTAw77vaM10ne7y/pU9+P+2FDxs8eylelZP76/RjldDYzsHby+aIjUSv2oT+Eha113v&#10;tauflir/4yGn6YpjG8c2pnTdOYmD8p7anGKYu6BJrdpmX47wSQzeu+NS9CeZx6LjWPR2BDNMaxEu&#10;n8afZ8yUZ3kvEZBDPlAnwKIFs0FZMJHl1jj+d/xmmjJyNv1n6M+mgIq6Gtddd+dP1cdrTMvmPVtz&#10;vdThx/oGZFflhv6ZI6UdAmPId+sPpQt1VqBYdG73hSPRw/KRNKGxbIkg1UJVtpHs27ZG2FhuDmiN&#10;9OCZye3AqQwLeXvW9+wkaf2zqXOW7vCoI13Nvtv6lwrMRq2rvcjV3MwehTVfzG+haDDkACDpfCXT&#10;p0MvTBrrEnZpsaNbWG7V8V0rYoVJ14eAzi8m9HJ9PQ0O6TEXxh6y6gAOhx3wO0hn/jXyPZ7HSiCV&#10;yZ7BYFVcUslV2zx9nxFZMuXHQ4WD3vpSeqXcrEgaQ7hnhLy7IJlhNBU6BKlUEHlGZtTSrKz4PWpj&#10;bhMI49nPFNqHu6B/gRS4rsaLj9RzuNCE4j/TBoYxGdqlxbPybspr36nOXaPfU1Ksbl33Vcu/XvrI&#10;HMxCx34PtaIucEcFCAANrnHOS3yCDYrTIBxHYVYrAw9jNII3Gf2GZI4cVaihwngzjfg1GrtVFkng&#10;XBQZxXtW1K/HdVYOZM4FtzzSWVb8tOs/xQCRmgjFbNEq0TLWji26vf6TdDVOU3++aBJfbRQVR0TU&#10;Z1+ZXnX6ucr76kKVjuY/1VO8yaZWf6eyI86I6HD8rbxdYOQ4BmAB+IGIApAdRY/WPXX6uebxqVTq&#10;/YiR44y/WY7TageXU+JbNON6Hh9yhFvlxxSwftVcqP3nT+hUP0fX++O1hpVTylk6HquZbx1v2H8s&#10;HS3C0q/x7VjDya9bECzqvHrz56T1Bg/f0hfkM0+UpFllfA/zk3vgoIyLf+94Feuvyqyfmc71f2DA&#10;Wk0HZe+sO09bHOfvRW0jhIdS6wMod+PjafsnZTGQ14KnnJW9yjuuH19Pr1tRRvq94K6LHK8MxA0d&#10;pB2vwbBo/fjlyNNX0WhHxS1ZsIZxCueDI4NWfZQNka+kezpFNZqSGjUrIItSN9fJR/lNK/WNB39t&#10;+tU19a1l7AxXHrej9yv44qBH4Md5WFq/HKVjHJ3M24Kzs+Nix23f4SVX668rPjPi/nW5dYfPXVFA&#10;rF2YM9/hS/H/FRpt3dhJULlN9oI/lzTziEmHS3xgqc4Pxo/x9cht2sSXAn6A1OEByzxuHMrr3AmQ&#10;VF4D8/Xe8Xw+8f79Hf/597/x/v6O/bmDOrtNTGipHsoFj46aYdtZ6fXmbCC/uwMeTgsWQaqWJzbd&#10;Z0Eh05Ca8WchDWysoJs3Gn1SDWoOY3bUBBDRJZnBHGXsanCJeil17szAU+Ju9S4Xw8l3oDMBtKF3&#10;xr4z9v4sDpfohMe7Osb19KfOdzJmHXvv2HWDmak6lPr16uokyiwOrzEGdvW1ldFhcLoxRybN16Eh&#10;Uc5l3Ypf5/0XGxG57l02N13WkOKJJHLac9/xvjPeOvCNGh6/bGi04dE2vD1ke6t3ibVKpBvrCiDh&#10;AUIrY2QOtcAYGSY5COvc4eQ4Ix+kV8aSlqfAF0e/hIi952JTMn5heABAnB2V+OB76KFuE07Osqd2&#10;buoASXRXIoCaxYlh2CamwAEQi7uj/BEai3omEWaUcnUuCToJz+fTaS8fwLu1tlax7dKbgy7vJCdT&#10;I1pHUlMaN4frru2YI213+ZM3aKn8q85d6pxhDhGmcxARJPirOZ9pWRacW35SGhkdDslqKwagQWMO&#10;VoTQi8RhJOh0tjKe4c/t22O/ja4WdZzZUs5sycbHD2EBDKNePzO784TlCFafCAYZL0A4VjblzTZh&#10;F/pTvu5Vx4G0EetO7B8N/QJGq2R6R0N008WcHPA22TAWOCq9daXC/tqkwhhtm4y+m8S/kWCe/FmN&#10;KDAleMWZyZ63KOEBB8S1dbcwAhzuR0DzSGuSlzWCtOo+rWHv7+7wsjPjuQNvbxt++/vv+P333/H7&#10;//f/8Hg80LcNRFqfiUZq4L4rHUr93eblRtjaBuoJn0n+GX9LnLog4i6P2rZN5O4mOhVrX5o5gW4b&#10;Ho8H3t4e2Dah4XD+bYM+IzgUB1QCY0d/Zzms0IRnb3medMa+v2PfN5jjuatrwAEVf336c21m6z2G&#10;12AK7v3VdnYePsfvY7IZHTrUnPtnO2yu0nL/XKCJBymL+UlRzmUsTfOLfUEodQPJdDB5rjL9iV3F&#10;rjANDgbu7bhWpnPf1jDsMsDaYeTonCbDhkmI/MTFvitm6/GLFmmRhwFqhU5tfef1Oo+dnTEZQctZ&#10;D1zb3GuqdnHMc8Xa9ecSwbTpQY+ufLJS8qhTpV9kElejo7PJU62jFuCVLAAAIABJREFULnCRbfTi&#10;FIlyK4Dp3131vayrSaz0cQ2Cinw5HeOXsZtOIJxYcF91xMA3QRxWGzX0BnHmJEgU6k7q6L/mMQTS&#10;KKAxRseHMMdBqZ0452PnOoCt+eS7PUToLzTa/UyuZ4dF1+ABIjmAoPOo0ebsk6hh22RdIWcWGL09&#10;IRHxdWw1lHXMTVr2z58leWfj7qASyYE9pTMorWTb0xixMys96zlzMEGOUsLvaj2c2ygRNS3rzHpu&#10;N73MT8Nva+toM/PKULk02ifhyif5pnoppuvImM7SEYN7RRA6USwW1aF0a95pkX1RuTK97FTlNZwN&#10;cM35ofRnqV3evo0BA7Uv+dTcaQ1ej+RdZz4zhq+uHryLlwXruVmyKgWH9V/RqJLeYTVmqDtppyoC&#10;Mw/ISuUoeNzAdVT/AN+qP1fKdn7/IeWVqS6ildnHzytXPPzUiRJ9r0qwcYJL9rGg/Vc39+6UKfU7&#10;fPW0EZFfQuPPzO4V7dR6d8uZn5fvg3I9DL/rwIwqV/x3xGsxoW76y9zYop3Pjv1Qfrko+wkEVhxp&#10;pmf3aOSrUm1qNX9n5Qc45ufL2nyxpnW40bdNkmXgQKfY5+XKJ2BOZ75dXZQ3FukzRaa4mmNAmTtU&#10;nhyXGZ+UNQxSDzMb5LnEkg7p3NU7b86P84q80aFhuocPg+1nU+pn5sV4VWfI04qbu+2/nq4PK/1R&#10;c/0rDUvVLn5MKz+Dp12195X4vJ7h6zKfeQ+MY/Van5g7stpymUYZmPXI8vpF/flOY6NucVrn8ulB&#10;M/ehPqNRntY+U0Nne0Bfnib9HFDjyP25zS/Q0x099KhlcRJZ4fSG3mDrF3yNen/a4mQTGPr80TYv&#10;7C9R+znvPC1+icp7h2VPSiMM31fazKp8+n60/k9f5q3LrN/RXGb6MaZxfXl27C+emHr6GZl5tvme&#10;HS5qmSH/dSMvQFTbNIN5WYNMHP/s4M5dHvKaDXLOcxXRca6v6L2lbRrgif6/Yut4JX2k3Gt0lyLZ&#10;oc7Jvmh23ii6msNnBqoFNBRzSCjoq/S+0goAXt7yccUPRv1mLpLWWxmvKzyNdVH0O4GJWC2SO2n+&#10;5/s7fnz/jvcf4qTJ+w7WaIxyhbZ898OqzAJP+jvqb7YvzHAHD6LkxN8MNxSOZatjNoS6rl7im9Xx&#10;kC1qpDpUKR66Omd1Zrzvz9Ind8wEgBSRkliCX3KXq1KFuAk7IFGsUu8kSGauU+dFR0S77DvQuTpu&#10;DvhjZvTnjr3vHjUx7tWW8ejjmAz6ZO+eVfa+C4+yK+vSBpgAi9hEW+A3wTmuFTL8YICJ1HlG6u46&#10;ZhKFTfUPlghkT7wD7QeADY9vv+DRHvjl2wO7OroChF1lo210b9tb6b9HIeM5el12IRIE6QQmeUsk&#10;eZo7fiZeTeFkZk5itsnP+m/c1qV1E6nDp01Eex+nx9kcBl0kmNWTtX/bkn9b9NbWEA7IFJHb8sRo&#10;gG+eNjAaARszHiDHZRxgrzqbXVHvzkVpY/fIhMHpX3dYhMDFOpGYxFGr046IlLhhhPwbSXRa3hm7&#10;bho3ZvVf1Gvh0Sc6JLuO/MBeWJ3dUFW9BH/ppz+3vsH3+8hpWfN4u8kpq/zWnrI9BySKrDojc0Q+&#10;nlI5EAHHrQHKXR0KEIfO6egO2lztYr1Vx2PMb/lOq13WbRVkrXBZjRfLG+5UM7DOLopnzptoL20L&#10;nnQUiy7mVcF4AnlbGfb6m7m2m/u6wlvdtjaa4XUzF8n42wq1zgf0unELBiOOTRRbXyQOnA3woL5y&#10;gEKcYxo/Q7eAcM/dnDRBoO0X+d6hhxTK7DA354L3GHMaEbjqZHyFajI62LZGz3ibanIatTc23xj7&#10;/tQDFTL1zOGf9+5TbCNyBx9h6yZnpK23t2/ilKn6y94J29vDaUCuPX/g8RBHTdbIyoQm16ZPe4wq&#10;TexQwN7BnYAmEUBdkyHjEyYHCEH3xs/P5++X2ipv2Ru+PrmqcbiOWHGWWWf5WcmDatnvkQ3zCN16&#10;xD7qnDnvac21c3omfDFPqAhZGO8SLx54OGAxoUM4sHd62P/NbZu8vHM6dOoLlz6U91nf5ag79MUj&#10;p3w4jzzHew7scjTbaKDTULh8J+xgfDMvdfWR5zELBUY//SDDCehgxF5k9ycWCVO6E4Fl5hVZQBd4&#10;DtnK3fqZxqcpT+KoLUlnx7s7a6qCavTUWkPbNsVpOrCR6hjHwA+IWH0w2UmwQx1HiVQfaxQysxn/&#10;hTzfWkPfd61KboUQWaGwe0CwWVBle4mtaYAeNFW6RwpRJLZw1naRt3afVKnfe1fH/ybqpQpz1930&#10;n2KTKnpUXU/MPmx1/Wnrasr0sLIblD6s8R9rUAr6NDmTMOrciQGP2InAbXX6nNtc7itw8mHCnDfT&#10;++riyOoDKc8Orz4/SzPCl6st+ZrnfNZrzxgYnbuYWIdX59UnYXFRx/j7rhPHSqH2CY1buvJpe17X&#10;oEz4s+1jSk0mkouc8fUFBWp0MD3LNxun59ZvN514M2ARyczQld+NCuiaDlYTzJs6YBh/3smgIS0Z&#10;dU2fhzUJ9MNGjI5/Pl4+4qz5mbq/sv4/Il0thpJ9VPJhpvP6mwb6qnnt2ggrdyXcStsmG8eFyklf&#10;GC+xqQ8tXErZQZfNTmnzJvAasFPauQCvqrxz5rNF9mGdabyuHWwDiqPTPnfa+vj8uULQcb3nJgjP&#10;JNXU1YDqJnP5V3hB0M9H+p615FqHLXL86UH1pr/k15OMS+WXvK9M/6Q7rdpcPGOeT0NN/CWAG+qj&#10;0+E74zWf5dmrum/pjC/Seyj6QO7slW3yf09aXakQ7+7WkVOMU1083jlM8KfJ+U/Iqahi2DTlVUQ5&#10;oM65oY5PQ3EvfUQufFSWy1Le5GflZisnjamVEa+ow3W0xjiorVQwSpi7B15W65eDEkvSOuJprxy4&#10;SYWGFtOrozIH9Y1wjTr5V8zP4vCAj0lnqSdMk0ejQcPDFfivUfWoqHgrr9XySX6zcho5StlgdtXb&#10;dV3HegADenp7XX6Uo3P1146i4/ye5v4lD70Yn7P5gTqHVvPiI/Pjasz8/Sfnmywf7sleSa38jkuM&#10;sEQjIXg7+RMu2a8ofeRRr/GY1XwcgZ3pxp75RvxY66lh+mx9f96PsfwrNLS2jdzhX3OOuvVcx/yV&#10;ZJvjZymP79J+9GKbo2Ntir9SKC9roXfTCgf9A3iJZLDYOMuzLAEb2TiyXgHOeH/f8Z/v3/Hj+3dg&#10;38XRq8vF2eKoqdEkw3B92IfVBkz8Jr92vO/yvumUets20C/f8P7sEhUSBGwPYHugbw93EG2t4ptH&#10;ebFEHxfizdacAu/F+jP+tDrm5Pg4bDox+1jmDSvm3Z0yI6/iexcHtLk9q5t1A1AifDIgzhmU2rc/&#10;T5SCzbHDCiBdYw+bOAKzD7NeMNmNfx3zBZf4feVogrAj2NVxyRBoNn1rd2vioNeZ8fzxDonAQmhv&#10;hLZ1t0EzMzbdM/E9YHcuUgfaFjyBNUSP/fa9A++SHeZRwAgAul/D6DbvbuXV4VkdmYgIe7crbwOx&#10;7hTHALXN28rzIhjIrnWGrGB3PGR8e/sV+x7OZsafxFFzB4gkAizpO/2k1iRSXZeN4wYGUUfjjgcI&#10;b0R4owbqu1zpSI+4lp50zvYn3rYHnvzUqzDNQanLVfQMiSib4KpUUDloOGNIV0mvMBZFLiJOiWnI&#10;cCSRd8FCz913m43uD+iThfaobTAn2jKXRzpNXCI73ZICJPNZIn1l5wqfOw7TIBOUFnxuZa0mrRMD&#10;cOm7247k7siXUqxL0grY5nzB0w194yTPaCs80u+ndaBk1jVWDZawCuMexUdcsDoXjgX0HXd1+LDo&#10;mUlXMx5u0aAye4bMGRT9rfJY8DjQ8yMLCJB1BfZxkPHN8W/JnPPMEZyhji2jjWIrOnSk7u0YnYmf&#10;DDvZKYtwXFgPo37y9zTQ5zy6CwTED4Fo10i/RKktHXHu2JiAnZ1vv337hr/9/hv++c9/4vd//APt&#10;7c0jlzGgTicV/gz5CGN2apQ5JXPWeKpFr6RNnKS7HooAoH7TeS72NJYkUYm3htbksMC+P7H1h++b&#10;7fuuMHfs+w6JOCaO99u2obUNeM7XyebI9E9rse/oLLxnaxuAJg62LTnbEwEpMji1BuyxZjpKZ29f&#10;ZD0uJ6/Smd39aL1i+v1n7Rs/M/HweZhvsU6RPy7vkxau31WeONd07yuvofl3AOQx06Pe4llEzo9x&#10;5PdhBGY6UPpc5l/184wMM7mMcoqP5Iq+Nv3SgoYs1ryhJwcNeZ+Vz5cmE9u/tqUcdMnXotlJUzoU&#10;cp/1ljUrlPqvOopdlV7mFGV6sRGMb66DZN5/BL9/1j1vdhrL+n3oLklip35Fk501MNNNfjDBlOjF&#10;9XYibA9x1KQ2Bw9zKA98PTJ9j29dRlHMB2I5CiQ8J3RyoIP4CaIOak8QJKozd9E3hCbFkZTsJglK&#10;h0ZJR8rkEZWO1s77qDhBjpDHO4RjZcC60M1H3sMDRiiXHd/VL8wRHVPkaS86BXcSGu4ANzh8VvkV&#10;D5l90aIsVC53nWfE5qSZ6Tj+9TOO6TsaEt7nZGNf9cfEB51Y6/NVelwJR2Ng504l9QSapFBsjX9U&#10;tXBNCLn0K1NUJvl6Ik11nxgq76ZsWMn1Gj7vwH4Gbxx+TW8/oWPc6d+CpP37PMfX/dcvl0K4VLXa&#10;XNDZOtPVMfAuaGxFUeDngm9j4FM1vrh8nSb+q9IHu+Y44VMeNVQ/alA/J60cxl5R/iejwIK5julu&#10;/ZdpqRzcLLvId6kkpgWrKUi5MuZeecCyj6OWvMbZikd8BmdnxqHp3REaXMHIChDi980FapZtLuiz&#10;8ryo6/am6eX7tVJhjZ82c7EGP5oLK+iujHZn6cvmzyKd1XqpI1jETL9GygywebTP6k+tF4X6ot3B&#10;CEFpYSwtV1yf4e7ozYobz3P02lFhLPeRPGfvxr59NX3d2YS+qvtnlMl6ZCqZc9xq5+c6F9LwOUHw&#10;yfozlf583eEqjfhcjeMVvl9xdhvNxrdVAeMLA3hlkfsHJMLc3kpO1GezTDlvYfXdaziow/im5Yr8&#10;BkdeS16178uViwX7unzmP/UdVwlyW8beXQOflV9Jt7H9W3xsKFvqw+dm9Www+vxa7Qqeue8XdpP0&#10;Oc+FsfSxfnU7DUj9sHzTen72+nfEUe7ygruWNRIXbeig/sXLYk451X+PRmBlM7DPmDm+vLgo+xVp&#10;3Fg4M/jdredG5skA4JsYuEe9GUcjDdhVVsYLpxoJWB/VjmrmwBBxkRZWdV7B+wJuJUtqeWlzzL+q&#10;XLoBzUm7Vt+aywZsa3vGqgVdEQy5CbYzkte9dcVynrK84sK7RgjGcsPvKcf1OJX18yRfPyuhMiiV&#10;d412kVcPQVytzVcbuQc1A7ADBQTbdGSWzZGdO0Di6LA/d3z//h3//vd3/PjxA/u+A88fgPWDEzab&#10;RnR7vjs8k3334HnVgYW+TJckaiDqaCQRpZ7bhtb7cI1clippDAnq/DJcNHxAIwzGzgoj9JpwFoer&#10;3hnjjTnSl7gi3fJJ1Eno1edco1RqObk+nVM9DO4d+x4bfX63+S5/fX8H9fkwtJSVvvvmoTskyRw1&#10;J6S+yxWAXctUXGjEILI2zKsxbcvyXtiIPLN10rU+nNdUZmPJNNFGJd3kCwttMBiNmvobCJ725xP7&#10;+7vA3RrAcqUetQ20EdqTgN6xP41f2WZatvmLQ0/fs42FXGkLzqqFwHCnutEwnrpAjtNh7eLOmUav&#10;dRzClpd4GiPmmc1gIoCbOE1yx/t7zD/rhzn6PB4P7NyxPaqdqjN0ngFNrzQn2mHx2FqT6xwbNRCe&#10;0p8mZcbUNWxwa3rFr9F6GvtwYF3QizAj6Z3lR3Ig1nkkzhFWvkGu8iUwKdS20c1AZ6lDUF7xHRyM&#10;EusY15nhiJmdMpep8KSI6hNr3eiL0fVCIsP03Ij3Y/X2lIcTvPdk12p9MG1+U1g9P7semHWn2cZY&#10;3y9WSDruS81v6PYMbsWN6UHZoUD0GIlAHLcnjQ4zWleaitGsXnjPElEx0xJzyjkNEQ89Nuqi9Lam&#10;nqjP+dESFTmS7f0xjO3c7NAXfAQAmjqz19ivyrvNjpx4Xmu2bot3gMxvHuAjjWxtTDfFngUR47Ft&#10;IieZQVvDr7/+gn/8/g/8/s//wW9//7vIb+uIy5fAy0x7w58iMui2IztC+qiow739Kcazz4o3YE7f&#10;BLhTZ2sNj7c3mJN95w5+kkQPZsbz+S78uEkUaOnOrlE2cyPkayYAeAwKNSsvZRKeSA8GNXNeVUe+&#10;F+iD8cp65evTld77Slrbt1arnuz8ONQx8CtG90wht4NvINkLuikWWXVIDXChQ8vgnH8J0Dk21uu/&#10;uymv9Q/fD3vB47u7ETDrmmD8cpbWffT1F5CcNTHZzFX9KFUsWPYM73HTQ7Fq5S3ZiZwHhb5cXkcJ&#10;BTQfFglY13PE7dzIVeg7jt+uj3OOpKjj2uKKco9OXtRJOsCBtjwRbsUFz1NiqAPwNYFiMgV+9Hci&#10;ixi2RhD6y/p+hctVeptvaf3OpUshcV0ulvWt1chOXNZus2ihHDrgqNfK+qIpDUSLMW6Bncr6Yt5F&#10;/6ReKnnqvKz4MFmQ9UKgjudicAf+JKdW1vll9dnEQZOsdybfZfAbAd2upCAA3XgHkBGT98MzHcvE&#10;1gNb1KMLLDpItiPHFlRirHmArQumGCwO+hAFvRDzdJi2wJdHY7knZkjUiJrM11HvspIpi57BKEsm&#10;TFKn0mS0/mUf/gzUCOwpNLkCWj9epaNNJk7v/d2ZBpIMDfUx18l9AseueSYju8MZjMHQmHl/s0Xu&#10;gXLiZ20MFkoDZIvjEa7SpxrYeczLWePNzxBM6ywdwf3RTYajuo7auhiigzLzpPvLphugvQr9S5uj&#10;icn82WlUFI9SYaIL2qm0mfnEMBdCrkdeGjhslr5LYGbYzt4fpbPNgLvz7KN0XhWF4/qWMuCjLGBh&#10;ZDqCTbOU9u42n5txsevKPgEaYWJKqoCLLnDciugpx3jfi6KLieYazkmEbGE4pMONixM6+my6Oz+j&#10;w1x+rRL5KgsJN8clXKH233vISL+uxSIjhFJ4AkGR2QTExjFNDOJGfQO8WddYlLWN0zt1juoUn1Cm&#10;tddh0R/WWG24luVnMnblrHifTs4TMy8d2aTdT1f/qXTkEE+2RPtriFRNfxYw59y5rq2P8q4d2fsU&#10;5eVj6dSB+oaOu9LP/d3BmumvlM56FwvVxBsTr7Z01jMeczAPfOzooEIYNmghoD+69vhYOTr4Dpjh&#10;7VPje7WEPeCnH8LA2P8DGZefvdLOHT3ybnk36swVfgiOV9q/OjTwyubDtOEvBZKhIMvOo3IrWCzf&#10;16zD143k8Vdj2YFdxn7NGyGXFh/Jd6RnUOUftW46LT/X5xa9MO63YzzfqfNszSZ66cU4OkTrubaY&#10;UacwzofgPi6HpGg7tAXyRB9LED+QLHLAB0ubnLlDE7VgfFfemGmw8KT8Hgt9wTdAJiPBAMFKpuTs&#10;V/QzRzSrGWb+Mm98nCWd956TUqnr2X22VVicIg5KS76ZDdyhjeCRBzKcql5zpvMd8oJkiyjY0OH3&#10;KFpXsC7xwGldTGIrUbpihl6rDWybRLZ8f3/i+/cf+PHjB/reNdROHGIcN1PH9enYz2wbOvokCN4k&#10;CqHE9jEnkdY2vL1teD4Z2FRWUXe+MR78ibEJrnhuHw4qdAdN7nodXE/9A2zzTyIJIjlrsuKT9epz&#10;uW5PykM3iaXc3sORS66M7h65y6KUokuETYmyqZFGOeOtF7xSNvGw8S4ZYIOFWPbSnpNtF2CWawxJ&#10;55LzgzRO5sRj+mTgfnZGLhu/qHNn9V5INEV2s3HTSPYRMZvkekGLB9U7+vMdvTGoPfDYfhHnXmx4&#10;NkZ/D2dYmwdG98GFGY02XZ9059UJCpHvTuPqUGh7LehovckY6/wQh8INsR9jdL3pBmQHuZMtY+97&#10;jKM6T/pYd3V0oICXdWdbHm1+HXFO4WRFaG12d6s2xwZgh12r7dhxx2hz0kSZS8xCv0+HX9o0Oncc&#10;Xth2CA0dNtdaknuM2DGnkEPU4JZPIsgmt/x1RNRNq91meOENlN4v9J/VhurYl5oYc6THyueQ6F42&#10;+zVbM92AE11Kfsr3TWOEQ2xzXfNew5j6qNUxsztKF/nzogzLsmDMyzaWBym3G7aCOLYzcvRcThlR&#10;fTZYNolivIWEbCNf+Z7NBh77NzpbDxON4mOM1Fj1kmsd8k5a7d9PPeekY1LlzVGmKj/mVGnsKiIw&#10;ymczDDEkYiRHHgaBW+j3bjdXocQKd+ZRxOwOmwDjrW2xp+I6AXubpEyb+o62bXh8e8O3X7+hvT3A&#10;1Mo4aI+cF3eNWFlsLHaowv5UPAiuutIOOS7aJpHPRJ4LLrZtS2MicJPqAUZLVue+7w7Z9ngAxK5j&#10;oDVg72mumJPR7vrBptHhgowIwtKVxrQtYjgMvHfs/Ql0we9j27BtGoXaxsYQkGlj0qd+TlrJAdcX&#10;bD3t6sEFPCof8iGyzEP9yRFfTE43UWVqM4dP9Abv4CjPf+PstTejLvyRdDliL1R9aa8+0aHzb/m7&#10;334etllcrMetypes4+QxBzp20dFJ5of42oS8sc/Mw8Y1w+SMXcCr9DHanCpdHvcnt1fqDoX1CIBj&#10;Xm9662LcDGphGZkOh3np/+lvZ3AFcF9zxJ9kG6jDeWUD443SYQkAGzG4RR2iE3U5FqEyY4MuS03n&#10;Nl262RpCDruxCp3M0wjw9fRr+2zrdabIFehatSEOg1H5G5AFc6DN+ClrqCTPT6GikTcdJ+G5Y53z&#10;wYmxzEDOQ9s2XwfcmO6KSl+2JjaoiQjUCHunehBrM62DEi1Uvcbg8zbNvtGa4pWUZuQwl6yXrCPG&#10;L2Y8y1p0cH7Nt12A6y1OJ3RkvCDfPDvnCbAeSMaeIJyB+BK3NCWqXJ83GatUO0CcHrHkS4vFYj0L&#10;6ZktLJrQztjidOzuylB0tDFlC4qct0CwaGBlfLM2+tBvM4KdVJfaXfPv7K1u5HS0cPRn8mKC+c/e&#10;4B0hrf29hu1q4+t/c7qz0Z+Zz3KT8yfAdTd9tO1iGOGRZy3aucDTau7m76u645kx4WFSLwGRfMXB&#10;6xMK+N30qpJf+mtKy7JPdcF0AkApQWQiltAvCn8FfX6kjpH/Dmy71D49d+WK0UBVyFPFWVVx59QO&#10;JUQBYYL7z0xVz6v8uSxnVQMRxWxYQCBH9FrwLa2oj5WWPLRQIL4eP6c4J//HW3+FHgufeQGWW07Q&#10;8LVSzTt8WVKg0S/xmr412bWvfEDGR0OTFye2ERZtBEuhF+T/0vhjxr6pvP3+vMPemZ51pb/MThEG&#10;2p8/z3PKm6qT/n2SH7gzdq/3NRtpxurn3193KMjavkuP15lOfzo9cJqrIzedzAAv6P0/S57wMKGZ&#10;8+YuYMYKsducGK7Sv4fvT/jT67T12fLnaR4bcn2ibsKEIchxdVjp8atL7eLEQHMrpQnoI/sH6ih3&#10;2rpcQ53I0o+UtzJnY1aMQDgeo8DsYsarEcrl+NSPU7Aj009fJB7bLhhjzLLXUjYCHrVxTpd8D0+l&#10;JsWtrQMWdpe7qehnZSiMZ5KyCFou0vgjdhEKWM1o/kekP5YvhN3wCkVHUN0S30kAufF9qMBopNjk&#10;spHbs4/KwAEAL+PxjL/V+X+mr358U7HaV/NG1llNX0EuUce8Tr9XvzjflXWuK2PBnb2Hgy2Ecb7C&#10;qCOhnIxqhttz/GSdnJ3jwsFOxqK1hn3f8f7+ju/fLZLmU6Mv9sQ/7ZOVbBjZ6WNywMvdGGgnf64O&#10;quZN++3bG7jphlerG5LR0rCADANMQYyVNSdMAP49w9QnR02RE+ZYKe9VO9OIG/a+M0uULIsuSPD6&#10;zGkj199717y7OPB19oiaeD7BbBdVcsGx/TVqslmpdbkjkvZn2zZvp3HgwGwX0X+g2SWYJuAcidlO&#10;aPgI5548C7KT4FoPko0rH4Oi2pj8JP0/NjRjz076umMHOomfWwMIG7ZvG3YQdnpipyf4TRw7JXqs&#10;RjrdgYYNZhdoDxtzJF1cO6s0B4I4zvrmnwXb2ADsgFl9DT8mE8CglsKrNsgYN3ZnTXGkTJI/7c9R&#10;IzB2/x2flOS4Xo5MtqlKnoeIctWS75DvRSRqcxgVPyj2jWjbjDYnzTyPbJgUjSn/BaOlmocMB0aC&#10;bANseGoRMY7T+FLCS24z33RT8OgMrSgJeUMYgM/Z443i7rQayRyys/4ZbVLme6HOKxiqk9o8ol31&#10;B0bcwx3jMgqycc6NMn1lXhpEjv5ZuYMChgOKOcNEC32SD75LeuI7gDbh3appfSTh1DdbObvdfceU&#10;pmtDvzaJDdTkkbVl8F0srxYRaqfE8w6C8dz7XSorDX9Gzn8yuzMHE4F90/0c49XWJ9nnAbrD0FxX&#10;IVuzAM4v2PQojhhXgET0bdoeTDZlntJVRhLQ3ja8/fKG9u0NaJty3tCpGzXh430XmQqVd0DRVawd&#10;ZpbrUA09KsubzudGBGqMZxfHdJFdm+8XuS4kLD2ilivK3QlU26atYWtvIN6BvaNtmzhqFl2jY+/v&#10;6l/QxQfAeCADpAdVZM6Y/JT+UwNoF3y98479+cQGwtb0SnWjH/22OrA+0xTPpDMVSrkX/P5sPTG/&#10;GAG5qI/HbKTsyXhDtHflR7FMk8Dk059309V66mfYrdOv8e1xfhv+EiU0pqjJtfx7BPuMTWVZU6Bx&#10;NV6EqDk8WoTOGqnzuAWb1uR8YCwR6wXXPfACfeS2VmWWjr6ntZRfIx2Q65ekeoHpGSMOlNcaMpX/&#10;kh7cUg1ReNfQutvl7Lr4JD+I4zeRuFGyOVKyHozqQds0QaZlrTwH7qepnJ9RfWFXh89oC93R5nwz&#10;HTnpYHlPa0oJkHwIQ8QMJV3faAa+7qnf818cePM0ND7uk5zRYKaLnH/0Qcv1zPV5z8p8n2gpt1Nw&#10;I+PSFQegWAdxj2dWde9Cr11x2NRJUx4GRAWHqf3c11X/8tg0Tzs5AAAgAElEQVTIMpzDn84FQTg2&#10;Z9vIUb2sc6zgrDhqwidQ0Er8K/FEBY5iH1GFX2SVNPAoyi3DCcbKDHNAfwtDoFxQF0K5k0apeVFS&#10;OoVZSI7IOEoGx93869bn38Y6hWHlQZY+Wxu7Zj6EPdU3wl3ej8z2poZ91tfRKDYqIf7uoq072Dzr&#10;/2VPvmB9FEz1hcpoFhH/LWllFPhYRYGzn7FRInIvnRAYZsTKTc3nRjIWntV/NoJhFKw0b8//yM2h&#10;MZ0qApomwf3BNj6c7KTB0es7MFzlK0YzZAK4Ufvn0uUCUa0RlXZzBfJPyMDjLoisqti4PA14j4Pe&#10;Sle0UIzvad5l/ZbKAyBfdTQuqMxJr5iaiOr8RuB32cu7BDYWGxWWL0xfdSjgZ/KeM94yLZJp/dzz&#10;Ky6H5aEXKjaRoRLfCFgMsG3mrFPVR3PrlLRRM82f6Y+nKS1QfsZhj8+P8UDINgfvGAuGDYafk6qO&#10;WdYIiwXhH5H+TJm+guFzdHXmMGBzMLWLEe+cDOUFQgAWDWF8w4ucqdU64Y+Am1s8yFvoZ+Qnt2v/&#10;melqs+QelGcG1/NkAnLkifrucJ5Z9N1z+M6a/0r8/6x5ea3XLB5SzCs6cQSWDPfaOW7/nBfcckQ8&#10;AJFR4xHWuUtuLLsDx0fSUt6fvF+lmf/Et6+mmLWT0Py96kRjnAsUfYjGiJBQV5hBCfWIAkPaLpTc&#10;KRIeR8uu5R1V8Yk5J0b0g+emf8BoMN4ZbJ7/RjtfkVY6nNkfLK0c9T/evFkJT6EyKOpacHA2iPrk&#10;s/D3nyQFV0b8V8pe8RA3/p/Jc7b4RqgbLZwidPhh0Wq/jM9zuPspH2HfnPkIT+RpXVRf+saAtzbz&#10;41fnx/FmSqRXNr5lDW/uU/LBHPn33vH+4we+f/+O79+/4/n+LpGouMt1n4YE24hjLsHjCihceWDh&#10;m2lM8/ee6u0SqtIdCIgI29vDNznMpifXqFFcmz206HaLYXpZ2eycaW2N9kN7tpe8EXWzD5EtJZAL&#10;a5RSVhqX3/seEbKsTW+bFdcWWUvCcoLcSVaoKsPLCWcW7cud5lrYBmToqmOnl1ecmqNpN09FlUi+&#10;Ls+8KtGNlWnUJLM69kqF3WHY9x1EcIdEGRt28bmncTWHG3eS01oMlN4tgo5G3OQdIAZTB6HhsW3A&#10;Js6bbdNYkbyJ03G2MVgEF6uY9E+nyrS3nmiCyDmajrNdFx8Sw46fEAMbyRiQ5U/OmpJHHXEVFtNJ&#10;AHHUVB9cnWcEC2/p4KV7IG2DM+i92vAKYUQusQOzWvRI2iUCqMkmd2vZkc7qjnlodGab7q01bNsD&#10;22PD+493BBFlpOr3RoJzpc+GZJPuDNCWyjQwi9NmV9LcWeikMzn1EsEjsuZRqfsNOoZ5rB13iwA1&#10;42fGH5D2IuLqZKFpnR8ksk5gG3g4laq0iexgZs7V4ixmkUdZmqu6xwCdOBOHPuKz19eNezTMEGe7&#10;xvB9zx564sjqgThMz4BH5TUb1kRqi0RsuoESudbhc3PZq5Xc7PW5F7nWsUKWjXtG1zrTJHczjQ06&#10;gO0vjw62o9yp9UsN5OuNmIdU2jeZSikPgRfOqxax0na8wzECYdNXGm0sctacozHBSgXDHSoLlb7C&#10;IV/lw7Di2Z87usLQe/CUb29v+PbtG769vQn/eTzw9tuv+O33f+Dbb7+iPR5yLW9nIVcfO+POFT9Z&#10;N5vxYV8IpAyVWQ9WqFxsvsfZ0XvSqUWQwkrGek10p61tGhNO9cUmBysahL/29x38tPZtrstPc3QX&#10;PsIwZ03hAcpn1IFO+EoDee9lsvPewfuO5/sPPN9/gPcnxEGXsPMe9Jj0BA0irSBZfYai1/Xov3r6&#10;K9iUV+n2HraxvBj2OcBzzs7Hc2FujyJgkr93TgZwhOP5GB4Tv0682746O+P4LA7xN5vMamxZv5R3&#10;w1pU1zq0ymuwAbFGgvWBgg0QAkec+qg1up7tUA6tdKB10ftcp+dYZ5i6SA3ukGjrAonwGH5N3idt&#10;23h/dKTiKtsxhPWPMjcO8dgapKujZpZpKy+DyVlueN9toWpoWw52ArjHI06R2AnkNjiTSVKt8nnM&#10;bRPiNm9muIldWCEFLnSAQzUUGDNO7MCS6IVwWctdrvuuaznbH8n6Whqv4Z20abiE6xXjGsB4uyEr&#10;6BtFbzeM+Xerz37nSYTAIWzdwoY4cphigCLJujHelwMDjUAd5SaAM4lTdF+jdQay5T33ibXQyl4e&#10;dgltlewwRNUJPeI3IBOPITc8gIHGaFvzmzSYbOxtvRh9cramnq6PVzaqK0OrnTFCN9WMkkKtXdVv&#10;8qvp6TcfyKGdFrS+gsAXXa+kqZ8vMPOfmSbnsTzTDtKrxtVX6+Dz5l3fm8eIDnFaNmZ/Mu5dLXe+&#10;PDKZq/ZnAP9IRfRsgWbp0tDuE38R+TVnsPryj5ZDMJsxYEGrxx1YgQJHfdVJbtFCPSlQmewahI8T&#10;2GfHOl8bAqBeQ7PgubHYPk5Xm6P/DcnHD2lRkHTRqx59ZHPprJ6xrjzvzuhcdO4k83yhoF9TR3jx&#10;DVj0NfVf9L7KA/J8pGgewLFLydFmz1H/j2nqCxyHaVSL6liac9+dkT10oeELuaWJ0r/HVV3z4MOy&#10;DDWg/Lw5eqa7TTbCQ0Pful4X7DQ8t/qQozS8BrN+wxluVryuzFN56Hn/qqwwlnpJ/zjLzzzJAlus&#10;Rk3kMtSMgFNkWr45EQ7TVdkT3ZHzht4fk/6qBrWvTFfyP/ODK/295wWllS+VLwqNy6cPoHyUNSse&#10;Zga/j6QjWbZs58i447/G93lO3oLmTqYbJdf4qE4Ri7H8A+fECpPR/MLhreS8U+OL8JhB5aTa8/UD&#10;r3lKxvkVEIPsPNNdP6JjXDl6rmq8o+t9RJ6+YkcC6vI7TKJn+sCL8AxlWA0O1Xjn34Z8VkfYq1Zj&#10;lrcVI9LAipcdw3j1LG8m3oix82VJRuNCZ9RNWiBfGBQK/LkfdOUIK+y+MuZX9pJYd5p8XNyIMKS7&#10;a6pXaqhFqXzWd3mGaK6X12xj2x+YRC/WKetW+5HgIutf5H86oazq1WLLdcs1YMnufZDcFI46/z/X&#10;bs7bdTNjpUU4xztdv4XcNOq1DRrAb8a9hPHK/htvG8wZgAH85/t/8P7jHT80miZ3ieDGGunRrgHz&#10;jYZe6yO9Hp04zbvRxo3F2s7qTNFX2NpN9r9t22IDcOinOWbI6Cqi3NiUfnPUX5wkAb+O3EqNfzl/&#10;RNLM8Mg/HpHR+oF5E250EA0HFnacE0eELVYrELM6tCbIpP6ujsr2yeBdccfK/+gpjqWOV23ruWu7&#10;m2767uiQDTLZ12nofYf5mXl/FIquV16Dttond6/UAVQev7K/AbEhx8wlemE4Bq51Bmtvf+4QpzUC&#10;HhsaETYivG0N+87AxmLnJpIr65+GnxSd1UKfATXIXVqjF1uhszQ9KGcb4qSb32nM3QFKq7KbVmH2&#10;eucNsvluEV+CJhWHjoVR3pj9JhzkjAcz54MiiQ+v5BOp86s6BBAJ72lt86uOTV+ODU1xkGVm7DYH&#10;LDpia/BI4EVJSDYSijnKixzGO+XyePK+C8uRZzuADtKrMLUcCf2aM1MsEzg1r/TVqv0LA60WTCVH&#10;jpqHInIVtL9szlukY5JlxKq3PeCkcP7tLDRR3duSmx3N8FeY1XJUlGIUFvmnJiaJMEqDJnqmU5d3&#10;Ro/mCFjzzbLXdIFdxtHmt09rQw4XOrQ3/s30nKKDVGcK+R6OsBLc1RiB6Q3rqNJSXsd30Bmz7ZBa&#10;T3DHc2ks+hMacRzgbcavdJqS4oG0bWe9pBRHNpeooMDcL8VHh8UBpav9spvTUMgug5QI4E2cwYkI&#10;1Ls4Jm0bfvn7b/jH7//A3/7+NzzevqE9NrTHA/T4Bto2sPssSjvm2MMqp0P+6Fy07wN+PYqmO0Vm&#10;eb+DsaM1ve6cmh4sET0ABHWOtMiiims2HCk9MLk8JiJsjdAU0fQg9NYcbmYGddEKGwFMXdlnUwfK&#10;lvrSxLGd4c5RDRYJVMZ4a/K+P3c8f7zj+eMd+77jkRzsCk4GLN1hEz/VLjtWTfOzo/2v1Tuvxm2o&#10;r8F+23nyD0wrPsVYoqqkSSasc8F0i2X9yseAwE3huS84gUx8NlVzuk+7+j3ljeh8dn03M2Qt5A5z&#10;fVhLMHZiMG3YKKInEzVxxgJ0zikdccyW4Jd6lNDlRO1lXv2tbFXxxGwl42jHo7rvZnLAdJ4q0wD2&#10;YDu+x2ZwpLWThTs7o/ls8+R0m4A/t3VAFEg8mUOUJpkCQGN1cvbBrD1Pjuq+Mkm6po8lqS6AdUAx&#10;7eDUp+zHUFRHx5nv0nlf6r4epbVMfh++dLr0w67ypDnGpQgbX2/k9TmuWWiitQQ+I+lB4UiZMedj&#10;SYq3QR09t5nbu+Y4ij3041I2BwwKgT360hURfbebH4C2tbp+UoRZv9mOAev6y3UVZlC3ww2BgtAT&#10;o12gHogQ+strMFraYLxfesAt9tOlLWqpb4PtwhxKzZnVij7IjshkpPn3gCKfjgJBrz6InFtaVK4G&#10;YmaYlcFH55Axf4yF1Dnv4IEh8yvStEk6QDeO11Xr+epOX+hrOwyUvnwGztN8izYyc75KQa4HeD8b&#10;j4WW95Xj586FQ3I60faPlTXMAH4Atrt5V+N9lwaWeFsPb+TDYgjM2GDvbLF6ofxewfSV6Wcqw18N&#10;s5060B9FGHkoaM98tDT6703zaYTPjdsrG1LLOZGV+2K8SCHj05C5kjHCYc8+1R1KwjvasUfjJrzT&#10;koGcyCqgqumvsmh0WZMXyf4u8v3R1H7W3ldgzoziP9Oh+mqD+k6+eVRm2bDakLXnRzrDpBP9VHpc&#10;aZOp7YPsdZmYF2CUePJNvlNayuUrely/exEdjFj+5f4uVKk/PR117RX98tMwDOuDPzqtNwM+Vs9P&#10;qT/T5Fevl5BoIMvUNE0bV/rl/GOoK6dYd9TMETHCZvWkuCYj7FAxlY+Dlsd0JUHoJB8f6il5kzKg&#10;GN6d6OSljy+nj9LTOeZW5HVNu1fr/2uoPl47FhE3F4cFTlNE/7qE5aYcnxov+t9rCDk1bpcJvEo0&#10;DAC5Ldp164sBCoNkwulAx3cN8OsMdf0x4+jY9TEbGc/yjM3N8Ob5Xd/0q7HOBXihk5166spGwGmO&#10;CwNBv+AFmRd1JGyScN/Xrq63g6Fr/emrkhufRyeGOeP8KMmrj7cf6YpPj9RZ8t2wg3D6wsNzQtgg&#10;1yltChxUXGzFo92PQ1dlZNwdI/0InI/rJmf0bet+/T7OhWHNOsmzAxivbJjhlKM6ygHfJzK/x+Z4&#10;trI88bU5Zd55lGvnbCNtzrJ33UD493++4/39B/Yf73q9M0MiOkqkx54cKS28n69tUKNhrPCSP8e/&#10;s0REsjnVAHoQ5KbrrpFOKDksGFc6WCFxtD1Go8zwHcHQ/Wpz6Tt0s8cJ2bqvEUjRk6Mlq6PYvoP3&#10;HdQ7PLIid4lcuu+gPUX5BATvLNeoP/kpzi8qCDayW786dt412gXrfiW7vOgsDoO262WbVJT6Bm0r&#10;7OBGSxKNh9HFoQTGB6Iuw9v73h3HVjY7tPkwDGPOOjcLDafP7Bjpm5/GkxSvvXdjcuj7E/v7D9DW&#10;QLSBsAPcsdEGkPnjMND0u46rrbRbI6X1TEfCH6I/8Hes8xa+USayTHOCsYMAd0JiZnfSZI3caRt1&#10;1lTWZfydy7DqrBfuTnVj3RZfrM6CgXKFLLXjDbtSp32lwP/WGloL1hn8QAitA9gxzGdCOFdfKuCE&#10;On9t3C0qq/XTkh1ZZX8rTG2MHNrA0Mg2efWp9lWrtXUdFN9AJ3WtoHBk0LmT13ISwYrQn831aFL4&#10;COm3ttVTVGOTlXkzOH9M388RiBnJr6zvorw74g3p1rOl8MxjO2m22vrZAb9FuxO/5uGzJgKCfyDr&#10;H5VeSlAxltE3zY3iTapVUopV7bMR3qZUTDA5ZZCq1jTYB4UmBvjTPnmos1z0ZoHZqFXnkP7Lqbz1&#10;mojcQdkcZO2zEbmzn8xFHb0GuL7YGphUhwAJLzYZy8YPukbqipCv2anF/KPffvsVv/72K759++ZR&#10;yBjAL7/+gr///e94fHsDPR6gtgGN0LvOT+5ej8v43XhO0vUS6TkmXDYrf4fKTkpyrpG0qWvEJ5vs&#10;tnFRdYAkrwWSdhYMcdPu3IO4WF62FhG3mkar6mA5PNCTrkgCwxw5PMPQ/XvwGznY31Ade7pGCZUo&#10;mwz2SFkH6YMq+dfaYYe6TCbaz08aiO6Ip2uec7e/Jps/B/NXp89AIzRX+x9LKpGjRtOlzaKX1PeT&#10;VcZ17MovR8BXeiQY2BKvl7r9WBOQ/3URlceXyrd5lcHKbrIsjzkXz0aAR5zd83nIenSe8xWeo3rI&#10;r4wfIVLW5ONiOso1QAFTddpLTopWrwFb+HPWXWt9Gb7cXv5hAQ+zo6YEJiaVvQu6AIWz7lhtVWOj&#10;jy7XrRTBSOYMOXntKWs8qZnZdOSgP+5JJ3QBE3Vk/7fAEWuEZ8OnARUIXW5D8sH4cmCFcpVlbBsA&#10;vSECrE6JFlgqjkkjrx11jrR0QC50YMHH3kXvMpGNpnoIGSeJucgJR9kfytpz/DguTkZptAcMaNkp&#10;R9YNfBqrKHOFK6wAhoil2p7JlcTTHkdy83QersbQGcRaUE5FVvxpeHWeZrb4R6ZE/sv0qoBbTYwz&#10;pabzK0uYRXms4Tes/mzMjrC/6rcw09t9ejBFQSoYgFGBUebwODZ0QrxflPLYv+Kg9mrKWHMj0AU8&#10;n0kfci4Y0f8Cdf6Zii+PTNi+m3HgpBvZGPlXS3fgGp00cyo0NyniScF0uWiCErGonnX4oRH2/EhZ&#10;7dNOp7ApqFaxGutYBfDUL7xGf2cpnMIqbCb0s5J/7Kzj36Tsi3NrrPernItAtT+20WBGH2AYW/uW&#10;9PQ/OxVH63j6scoYiGPIL0GBWUAt5tTNcVvy+KR0599307JX/HUDuezXal1+JKZX8C3qyL+kT+fw&#10;r3VdW0xdLNPO2f//jrTooPAAfEp1WkuUhU6ZcyzmBwPTod78+yvG57P89NIZY6j/M+2NbU34OpJB&#10;i2815dOq5CxsikDHutC/oA22Gg95szQw4UY6oVmGVU5dz2sNH4lZeOddavZi3XyUH8iwjnQdWs4f&#10;lT609vi0bvvJGXq6gJ9fvgbv1+jtZQ0xzetkwVy030u+mymvO09DIh7oMsWWdcw/bH0dRjB/mj7W&#10;ek7UcU/fWX1f/b5TR02uqZtvB/zjjn3mks9V55lsJ6T071HZy+bPZMUNkqnrW6rOmpeF4bkrfu/Z&#10;VlZ88367uKWfDjGYQjdI+rKvRbXuQ009vQgHzfO5XZ1vFqk4Sq1SG97n+r5gU3CwAzAsepH91quf&#10;QmKXOT+mcT7bulGamtfBZ/r/Uc/G8o6ZaTBx6Mh6xpNHpyTp97gwmYFc0nPhj1JLNuzvE75oqDvr&#10;Q6uO1HgktmH048cTz+cT7+9P7Hs4FsoO0i7RHXs4auYrcBVYcWRcbCJ5X27oteaEIOWbOBZ2iSDS&#10;WtD10YFgm2XFCETB8/YeV5UDuslCulnbJRalOWAwd3Fi0L4TMx4bZCOMIXjan2DuEV2YJTIl2UZc&#10;cdRkuZK594hUWjbtdENngbe8sTfKt7LR1bMzHkAWLdVkk47rSJ/jQSGpvEt/IJpF53CyGXFu5Z8p&#10;Air7/DJHwxHu3JZ8ZEff1jaMm1y2GVmv8GbIlb5NrjFvwN6foOc72nPD9ga8qYPvs++QDVulUXWS&#10;NAcrcRgSLq5+OaXdpo6eE96sD21DcDXrYEeDlBNbGMEi2YI1RqbPYYue2CIyUx4YyvRBABteZW0T&#10;+lvOwzDbqOG37DXov7FG17ryJnHqL6XDNs4n0vjkTWMbJ6HdLhHfTtY9+x6bvUyMnZ8Cjt096Rhp&#10;qm8xwA80anot6ibXx5uTlPZF3Ow2EHUAzyoIWOYJgfTaUoZ5ozLCOc1wmR39ppRejdqy/b4ng5Uw&#10;c2KAIJG7Vg5DmQ6u0jgf47eVz3WrcyXjMCAaT2VGOJSmXF7l/IEpifwXMmBc339IwdbxkvrM1mA8&#10;cDzckK7YdKc35UGciSb3K75npyIPYolMtdZvvQLT9xzOxyw7/oSjesaf7h2YTJtwMo4HO9+WP+mn&#10;RFCW5+6kCYvXqlgjxak6ZIgPTMh+myeZF3T9090XmCJNiufWNnz79g2//88/8fu//ge//Por2tY0&#10;jC95e7Q1b6vrdbEyLwjotiZTOFwWqpN7ZxDvsmphcdwGQfVicSQVR6KWeFgaZoaPm3UhDgqruy2z&#10;RpfWyKCJFkDifFnXIOR/RB2gDRs34et9l753wylhaxva1iD+p6YbmENvR9PofsQAda5TxuYdk8be&#10;bCBqckUyA9hZurfp/OMEKqcqJpqM359dX3ytU+ddXnueZl45rgeu2kn8LdV1IkU+DuuyziqJjBdx&#10;GtTKA+f+iNyyHwPfMa7H8IO4Vooo5WNzQqtjHHIn6zvRMGfwC680PEZZHmAf1wfXKUVBdtht6lzT&#10;pqm82c4y6ux1lI7rHKaeD0Dovgd94vwl5ASlx7lucxKzKNKsg+26L4xHij53Pke58E5zzBzXgz4P&#10;hk5ajGcdSBhFyE+xNjE68l7bNLTW5cp8PS+z1up0b3DQorK5bqG4OBrlDaVJwlx1lbzeyWs6h6sn&#10;vK34CelhCm6yHoce1nO8Ke92x0epO/BudjeL1V71gc56FTtCv48Os5cVPaj6ojWqY577bJ+ik8gh&#10;QInIT86WmCUCP8xxlUmWR02cbDMeRcyZYBJ6IKUVNt1iSNYdm3VZfTediRlB/wMNg1uZz0aThtXM&#10;O+t6MfBVcZF4sT7fLT+rjs+Mx9STi5Qn+PwynQJMGRZz58by4TYkCzA+oSRwIJ55rSwEU/l4L4pR&#10;LT//rHJixq2D169s5K4w6BNyavaFE/4K4FXka58KNrkS2JOxB0mwhxbheeVxGN3ycxMex4Cs3g1U&#10;PPTjFfq7Go87Y/Yhelf8Z2wVpgJg5NMcxT5M/vdgJQfsa9X1PyatjPmjEX4kmrMxHhXOz/CJe/xx&#10;/d4MA9VRgtIUqW4DTHJyc1T+8+UKNMSPZmtnUBJhC2CYEqFPX5lrCF4RBherPcGkhD4vo2/g/SZ5&#10;zwwwRSA5qOh4k8v6lvrwRTPHFanXCrnCFKpgXOnEAw1mnnLLkevovZf93EGGor9+qqK5yj+r/JSK&#10;gH295kJfWYFWeul21VriDbfrHhZzBwCcPFgvFL7a+HM3fZZn/7elO/j+6LTKG7TOQ8ZmbvNgzGTz&#10;yTm/ci542YFeCq6fa3J7wpRHJAilE/jzacu4WjDD/BKMefovyrvRbNDHx6+lztEoeIA3sX2M0tlS&#10;2uAdx8JyXrC89ev7Y5hpYDX+E7bGgV0MxyEuBhjDRvRaTLu/XvpafvmVDtMvzRZTbBgYHfjP6Hsl&#10;w+qa9djhZYR23c45b77s48lczTrsYT2TMW+Abdm3FP3+DH6O/IumhH+cGbPKAlc168WkzYEcjGdX&#10;rXYF02GrJWWnADMe5rJfoU58VC8ZOXps+CjXf+Fas8P67+gQK931ojs+Xkdz56zdIvNkseIWN3W2&#10;MTtTa6Q2k6AdOyQ1Uu8tGfHBtHYmJGRH4FW6nv8mgyWnxTljbSPolWK9z/Z7XKvO7RX3q8VYLYKx&#10;HMJ/yIXMhnBQRyyRVgL5zhgNOUZ+kV8N9eUmR3480r0fvkt0VvOu0hBVqXe8v+/48eMHvn//nqJ8&#10;qN7YIzJksRUmnpfb7b0vaS/3JSwEPI1Rt4iOukPT0UEa9XDfGY8GbNjEqbI/sQPivNA2jZwiLYgp&#10;Qo05Zr9qJFG2eEfnHb7hpxNTHFPDSlWcznxzLV97bn97opm9lLO/fZfne3GwqPUAwAM0jXnOw4jr&#10;0eQ9FCb27wX3juUUoRNcCK3QDdk1sQxWZxGLNsZgPJ/m4EpetnxvPKig7P1IP1MHcl7Cbn6K5nBC&#10;NeKKRxhLUijq72J/6OJw98QP0EZoG+HxeKA9CP19Vx4iTprELTYEwVXAdoTCoHMv+4fmNY45O7HL&#10;QEZcoU7u7GW2zHCnV57sqo/mM1uoNi1/6pBjeV2ZiU1Yl0v+GfixzeM6Pc1Kp/XxUyDsMhceD8K3&#10;RnhrhDciNGY03V+2OIPMjOfe8b7v2HkXB7XNsSQQGm5OmKfQmF13b/iJOoqDpLHCzAB9nHLbWWuZ&#10;OOr0zZ8wT+e2aPg1qQoZDFMNvGXjm1NFZf6s0WN4s3xOVYUPRH3LSuZaJwckcvqdnFHNwexQriw6&#10;luHPNDlljbYcFzA9y3QW62uKRLqEhVNdSMhIMgoMuz6e08EF5zVgnVENxa0h4WfqhI2PGxqmZjVb&#10;1r/MGfe+1idsIc8D5ejKJNzJaJnsIIDA7tE0tU77bP7M+mJrHo09p31lNHTo9eZMeWTKGomYNe6t&#10;8EE7vEBk0Tobfnn7Bf/zj//B3//5L/zy+9/xeHsDml53uhGe3LH37hFBMz+D8qAyewpLiCioZkNy&#10;PaHIUxvf4LdRV153t5Qv8WAW+S86jETJJHXWZPN6JMlL5XY9k2YtcE5NnVIZaBppjVUmc917A8IR&#10;njYCW1hR249xXqbOt63pGMsgESRy6tY2cXwdKcj1S/y09Fexk6/WJD8vJflzsS7115ykoo1tqTHW&#10;orXe4G0uShKNVyk5wMKc3kH1Dw4iGUWs/aRSfOzyz02Gl4yfAxyPNhbn45zoko7Lz00vomMjcF1p&#10;fZYhlCZc8K4kcYjBaR1hukgMiY2/8O7gi/UzRHo422a90mkrg7iyvVhPKA6akvIZxuD457prPbzF&#10;mcBNRg08nFXWlUVzujIcWsQPQzDSPIiOlLkxIxelYZO2Zj+xg28DXuRh908iBpF8ykFBOWy4ccOj&#10;PdC2hsYb9n3HvkuFG8mtET/6U+aO3iARoKmzZoyy36wQ+K94g5XL899kX5KlVh6O50BzHnFZq7Qy&#10;Fc72keLgHcdEY+lH05sHbN3KZJeXEwgNm9ImWRTqtIJ3PFIAACAASURBVBY3fETk8KRh+pwlPRwi&#10;NMGktXPy9zP4Uxc6Z3rDRKuh5Ri91XldaJpr/eMekdWf82+6yCyOmhXJWZktMGlqEw3UB0H4uUvO&#10;KnXkM19PdpKDRGuGP4Jxk4kelTM+/DPVheycNC6QbikqbiCe68h1req/SrH5PectbebPPGE09RO4&#10;fMI41Z61ZHBl+L/O8WGFp3vlXqs/pxAMRwvykfd/YLP/Tn9GBWt4paJfs1zHMPkwLofyt8pctPVR&#10;PvAlyZWjAYuUltbjwn0ylIyKS7xb5a9pwUkVpqSvL8ubkB6JohrHaryPzI1mWLgompmmAq4xhUow&#10;LhRpeljTFQ2ZrAnlNYnbVH9gMP17Qy7coWDR9eoYzfSqym5ejNv1RfMSKkjO+ngCyF1+8hEeuyph&#10;+PVx5wRoUZZ1I5MSazpaVK0eDrp7yU9XNPcXSQvl41wverX6WeaG0W96dZCozuHhTaXOeR7fcaP9&#10;ilO5Yyo884W8q/SqrPsqGf4z8PJqGhd4x/kO8lyg4U7//mgc3G7N6MJ/3r82bHw/rQfy4rmdMXhb&#10;SF/T6Ef1p9O6Oa/RDuAcDDD13QzD6AhWn694O/natXEYsNKyfFl3pPOrke9QRDau1haoCOhx6byu&#10;q5SO7wPsYZj766VX16JfU7/RaXp+yTtWjnkDVk/BD5pcqNsfTp+1bQAmP4Ar/t0vaGi6mnmAbXFz&#10;fMkjum0uKzizuXXMX+5hktUSPEr8cFLJz+fxblMeqze+FCNlWphcDdOtUeTE+1e0eNrIjYVKqmei&#10;g9UCNb9ilmv9hmbKqnBlUyhjega/WIhwlCsp+fm9wKPOMitH9YO1QZTn8v1wfjAAcpcLh4INNsTG&#10;hpO2Pk3bL0sb3lfyxZWueEZTOd2KWJvy1Y0+mvjH6JxpdnWXxgO+P3LMoIzfahNs6tKZDnXFAS+K&#10;v1jG18gGd4/n7HzRNlkIeT094m7FG3x0OHRLM7MwM/bnjh/fv+P9+3fsP54APXVjpMunRtO0ie38&#10;f0GvnRlte/jYSoQt4KnfxR7UD3kYEaGzRKOKOcvJNkAS+cOcPNoD0Ku1mcWh0aJ1JNFiHQdzxdXR&#10;3/i+axROZsau16nufXcnTYuGCSCui0912PveO/anAEaQudCfjN2uhKYqPycYekfnTeeNvYc6raqj&#10;JnMZGtnMiwgstm1rc7IFkehGUdpYgzjOmYMO9Npo43Rm1cz6biNxFMl8YeJFNiQ2zhwbYZa1tYPI&#10;PcZgaVgb2Ph4/zvAO0AdrQGNvqE9msJMoNaAThI1E6Y3kNvQmIWXWKQba9zWHdVOq3US6SYmQy+v&#10;BXrXXTOBy64CNAdN1jWBz/PGgZtCB9bvqMuNk+w9CFj0ldnUWtP5U2Kup1bsikKz8bJskG5oeJBF&#10;1gPssP6hs8FB+op1O7M6gFnUIIRF1ByYneU3I+V46Jvm2VaVaZ+Cu8b8ijHKXSYLxerAxWEMRwdB&#10;ovpFM0W+camPBtk1VqSfmUABmNOG0eSZeWCVVs6atf3PHvxTQk06ucsg4wQZDywaeORJTppJfzyl&#10;p4LX/EDbY+Vo5XpwrZegYxlwXVyUU/pJNulSmtZIDlHStjzPQk902S1vSZ3urR8EjUStDpgdZOqo&#10;pi5PGeI8aNAqTRPFleFuE2bjQwymLBOUX0FkAHMNNGGyCum7gip8Hl2jlpM4zDfCL7/9it//9S/8&#10;z//5F97+9hva2xvao4XjZ55AGYnpu+Ez8odTR+TnkEd2rSxV2gxea05L4cgrz5vjpyfZYHgMR7ku&#10;vKpBx0accDrkMHXMu9y5oIrW5AAKukTofPKOve94f99Bu+k/zcewNZE7nSXKdwOhMTRCMLDRhtYa&#10;tm3DpuW4d/R9l/UTNTweDTvLQRaXUjxGWFNIBxr/zPrlr+KkWdPVpDeYk2w+rCnxLdPxWJ+/IhZT&#10;9tflaUTYO9pzHnvwWZl9tJf9lW0sKkz6Zea19XspYv9w6KQWudHXWBw6wiUIJvJstCh4ZBQvSrr/&#10;NnF1iBdTTtzpzf9xWSe/8jpL9R63AaiG6e04N6+wDX21PY2VHSf2LMh5k7xgjWxsehrS+YT0jCC6&#10;tvcfMYDRiIJq8gWVz/cQlOKILuPVXZJoFG0/RGSOjWND1ldSWJWfa/WcApqyA9IRB7M6wmW14kpk&#10;rTnxwysafTFMRjEYnURmMss6rC34pemqfshL+2d+V2x9V74zzg3TF9ZUZxxM6Yzj+5TLUTnQCIVO&#10;YmiSwNG2nhIYOoBNHTaJLLheAzGDuhU0Pdhkx3DooVUdyvppo8O6RnTo0hzyKcuov1N9dsOJyfsd&#10;jA2ZrwY0tk7x6lXXWNnRy74RUThqjsxgUslV9yN/P2zFnwhYb7QoyunrgICjVBdHixK8Ipl76UqA&#10;fPXm+MgOjgRHhmHx0JFiCvfKaObe0alte57rzY6VcsLprAMLBpHbM/gOi/+5Ctm4AT4a6K/LA7ck&#10;9VkFpwM+MMpFXp8+N+mybnTzRHOFoWUGtPh+Vf/LyRaFHyn6hXNz3hxcCSHFW5U99TfS9GT4AsdN&#10;OJdX487vrwzxJW9whAT3qKqmvKM0eyGdjfuqulujrAIzqazD++B9d2Abc6pKEJeesKtqnqElPkYF&#10;X1HDhxPnr7x4HAZW09iz8HYoKPKPDXx2TnwVj3Y46HiGF16kyvlfccl+N8mQDQwBw1qjlJAFQPN3&#10;s5KdS9Wx5TtT4RjWZeG1o4qX+XhzJ23OMISNdgXMn0shH5lf1RDy30zhku44F5w6PHywzdk5baUf&#10;o8BWnYRwue9Q9a/JUnE450z2H5Y9gvfg/YfXH5wXvjQ8X8iHV6sv9a3SlYIbUUBmRyGedKQZ3oge&#10;Y3lJ9epigIRey+vr7zwHozkpn8D78GoScCtTbqn0cTBefKD6lf4ftH5LPfqydJ80zw7nTbWe13TJ&#10;A9YrWNOfjo/InbTuKuG4QLsBH6DXnc1rzTvrjgm+D5JPLremnWuePtpajkA5gpFToeyUkWuKZ7GK&#10;eI1lXfCPokvNfS0b6YuOmLPP2hGfZ55SDPJ8ue29UR2L13RimsZoBGGOHhE/GGaiOFpzElgjpvvS&#10;keoBneXYWCfoDv1e2EiCAS6aWfD4RQXZ1lErXVTt65ehny/ajlx/sduqhnVRcr+r/GYB/1kiOofn&#10;2u3ioi8cjrRmWxhdGwmzrZgTXRLPUQPHte2VLaSWHcC/EIKfWyEvVt2ZFo70w9NGaeB7GGwFYRXJ&#10;GkrebLC37SD/rrpf65s4MwLYnx0//vMD7//+jv35ROsMxhPgHbxHJE3fDPN2DuaobpiNY+t7iszi&#10;9IlcXPh857XtYhCd6tTIQ3mpu/eOpo6M2UYupi5BVt0QGZ0gBT7Wd+jiRJmvJs9/PcHtzpp+c5Oj&#10;Aza+vbNHhGQgrruzKJgM9CYwjNE2vU3uyA6nvXf0PcE26PjiyiOzkdXRMq6hFdjIxq4bwHpvtMlf&#10;dN98bhavRvMzm15kMivigOQ57zAVPSPJ0oVOlB1+8rhZvsgbVyFSWjftewe/d9APAm0SiRV4wJwp&#10;W2voXZxiHLRE56x0wxxR16odLs86HT+9Kh5o4gxK5uiUXGMZ0NtxFWZyutuxFYL3rz7k9YD84ZqC&#10;ZzZ4h+/Jxq7alpITFtRWVfudy8EdGiZQLuRjrS/zD1uz5rqATiZfxv/i2mZmaBjPkN6g2pYd6oHn&#10;EKSJmi9XKxdeR4iJDWB5PXlZc3MEZEXQVKCJ1uVK/+PTt9c5rWT8MOIsQx3kpSUc05zLzyJFH4uz&#10;xSLZ1Kh0QIvPUWYHsbLu4oe9h6a5f0rJwxhH/0jpuSu+jP+kCZblCts8MHdmmwkWSCHJwtROw9pm&#10;4weJWKNGJRmkjCd3YNFP+96dGthcD5RXR7+0xYkOjG8GvONvw7ehzONVmV5FBGhErc5QGWg+MpRU&#10;BuPZmPrq9NgIj99+w9/+z7/w+//7v/j1H/8APTa54rwR0He9EpX9qnNSh3MCeQTtTJcGq9OM8fQy&#10;7yNPnYLGbwxeK1DHM2RB0IT1z3Dc3bmHwa1JxG+SMEUmo+x2DKsnU6RFvLSrpLdN6n8+n9jfd2xb&#10;w7YB22OLq2Qh+tFzf2JrMkbEDO4Src25psviIB9SvUApJ+htwZb+jH38r/TDeL1toMxPtIHnJvo+&#10;SpMszjxtcKDU9sqBLE4yBKEzjX4eMj+zozuiDoqy9XmVWXfTK2NSefgJ/SSnOXPQpwzWV5BBqqPw&#10;cJX7sfNb8cRdZXcbgagV5nGbU+i9teyK569BP599oz5Yfwcvn4fa6HnlCGhJolFrncYiDH2hAKj+&#10;2VSbkyuqrZxZwYxXOkim3rAe0iLT63epj/VQwnOH3IegB8iUp4I1crNGa5QdgF35v9B/a8BOCATU&#10;KVyS6U4d7LKBOOZp59hfgPYy3ygitjSBIw5F2LpjtsSQzt1y/sdwlufPlud2jINNlrZt5WYMm0DM&#10;g1WG524fD33Iyj7IzSIrTN6C/faBfCAk69XMhL6rTDednaAHGUzIkqwzqYssNNpQPhx4Q5RHIsjU&#10;x3mGDXBbvgWvoVTE6cH6SXJ1eas5C3qyDiRRycnpX8gxfD8s76PDmPtQ6fhzGI+JPV0o+kfsLDoJ&#10;R+zBXBlSBdAMAauNh1dTZoBB9zZJoOy7crdxAWTsvZaHD8Tq2h6RyfKi0VhjrSc9KP086vGKqZ8Z&#10;QD+jfv1MRepVhWDpnf5F9f+sdLRRxkj94Zr35TaAyrQSwRf6Tzj8o3GTx2sSIi/AM+LRBGN5njky&#10;zUKqtFUWMalY/RlzyT/T28WE/KjD6ZGj1Yi10NdZlZ1FWU75uJZd/b7DY31h8ZPo6AhvNA5IScpn&#10;7RfFkNinq9Ep8ldVRD8Bc6qE65ROytQ1zuLxEFEDE3lF23/A4pohANw6gXwh8F+eF0PjVJ7Hj/ON&#10;SpITpPWoOwqGD2AinxyRN29GzLBoe8MYFmgPZMIfmc7n0xe3NX4nX3t8oAb5XXRD4CZx/px0Nj/v&#10;pK8+OPRT0gl4H4U8L3LOHYlqGyMfPS5P5eOsgWv0f1zenTmh3XJS1faFzlaORDSR/1jNJa8pKtEK&#10;htd09dzmpH9MNYeBwjYS5fncpq3X1ESU0uzIl5aiL8G/TvM43XIwGWt5gedHXdf0WfYZP5Auyx7C&#10;fac/9zjkGe7OeQQvaaWkg6J357NdtzraAtw5aXDYrLCSz96PpTM6O1hfvrK2xo3ZsbJxZJ5ROfQA&#10;wxjxYVwLY/n8CICxb4SI7DaBOvKiQ7zI+GQnlGUuzvlX0K1TONAk+jDGSAxoXCt5sqptbSgEVH/I&#10;OY54OS2eHaTlfJuXl+n7uD5d0OOnWPDoBDjnmA6PnyW2/Pc2mmyz40iu+vZb6qaNceUYOMbDKfnf&#10;mN/nKtRF0v5pTjP9uyxn6aNzHR5AKk6a5DRZwQp9zXOu5uxATeY4esj9dTFx2kc6Q485bA2H5K5I&#10;KU8tQvCfsvi3rHGVV8ZhtM++Jg29JYDO8fLSWzTiuI6XO/bnjvfvP/D+4wf2/elXm/d9R9comu5s&#10;0LPb54zfFY1l/kiQDa1dN9PI4DKYOZwdoVfE5Q0viwImqYGxCx/XujohNoK48pRwf4C3MTlmsjlM&#10;dncyAeuVrrtsLD33yJMdBzuiTiWOCQ/5anKjH8CuLBedwWhqf8pV4/u+Y+kc2jMHJ79tr1x5TtZG&#10;x86m84ij5q7j730kdXjxqDc9Va9unrY8MqeA1Aeqjfq4O8wnWsO4bxSyRGwpsdmokWKkULURs835&#10;BhCw0Q6LaifRQhn0/gQe73i0hrcGdOrYWaKi7tTQGwGtYWeC3L1OAOS3RNUUh04Q0PeAk0iipNnh&#10;M0baK7J+GCEPNvywL1ZDWP210IjNkYFyCWDE8cRTvWL7EvMiF20km9yNpW+k6ob1TTJpf8ypzuFZ&#10;84GcZE/1jGFWBzP2f+QLk/GWlv4IzM0qL/31uvTqYXLGqfST8aKyarR7I1XhnQiMYXX8IdiXzAun&#10;9WFTlet09sLT3qyOlzuLwOaPbPoCOcrqvbS2J8X8g9ExbXAHygznqr9TXavfGcGubA56Jzkvzet+&#10;JP5Q9dioL+vP1oSJXVa+HlaAdEDGMpchGjQMarDjECvb5HonuyhAidcZfhMUyjMnlTpOOxS90Tf6&#10;XcmPiLilbQp+m53cZc+ZyjOvzfWl6JMFA7EZZA6Uenury6LsgOjchgiNNone2Qjffv0V//g//8T/&#10;/L//i1//8Tv62wMgwtYaOkGiVps+rXKZusDLTDWylzn1I3vdx2eRLRq11cmGDE/jqh0I5TXJG1Y9&#10;jeKyd4tkTQg+kfcxfd6QKyuORXOAN0ePcJ5VvKuPEz0IGxqIdh+rvsu1sNRiDOWAgBB77x28M56d&#10;0ZixccP2kMiaBELbNjy2NzAT9mdHJ/aDCw58mpfuUGPUlaevwXxphMrl1wzrzP71im3s4zbzmI/5&#10;t6Wqf8xy7iitfFYyrEjrX2bzObHvls9QTEnXQAxCWisRkejvphvjiFcnGB2gkE8Z3CPY79jpqzZ4&#10;ZMGww/js6xw6LbGogyjRK/szcJWsrgq4ThtRcaPT8v3eGOeDExVXMU4L+ZdrYOWzHDyKgcXWlQ1o&#10;Xm+PQil0IubqTCjTtTnXa7QBkIiNPdOeocjWLeZoSYD70zmg5jyZZAk1tX8GvyOIbp1vubTKuAsP&#10;8vXW3j2qpckRk3GFnl0xUjrRmyHkRgi5baG1DTvvM84TvTjPdx3SEOj/KFtO85Xh47rXihF7Drvy&#10;6IhQzbzXuYU6l4z483yKEWNfO4Z88oYRUVXtsIs5yB7zRCJfacV42fXyio9OMb7EoQe5w2RfBxHy&#10;tZoFE+kka3ewyy8kemInCZFjoj8wSE4t6Ph4eFSPHm2wj+v04AMZTx+RDRjqylYRxng1PJBwrn2y&#10;6OdGr+QKQtT/CIVkaDgL0A8Bn74f5bmof3zvDMAfBteZ2nB9Pr0zJCZlGKhXfOV5OUKfCbpNAkgJ&#10;byo19+kj+LQ0KhtXjh136vDn8vIT0F2nP8rRZFImcrtJgfH3f3Q6QMMVLJcOCi/CwHk62ZdkMSDM&#10;oIaRO94sIRoU22J0Sd1c0Z2KhRM8Xc+j0VHSYV/lDTCX+WYlb93W0e+pzrFBQHUtVWJGMAetumD+&#10;BfLNLZ4ugMa8E7bpegDGdjlxyYuy1Vj7NSmvOUWZSO0lOWFyMnCwpvMjtN9fEMqgyjUkXvhGC3+d&#10;VHSFNN2zDdJoJy6bCnJ2uiLWU7EM7Lms0WmOmiAaTiyCBmrl3OoB3Nc9mw6nlJE5UW4/ksywcVX+&#10;qN2PzpW8Ofr1aYXAmFGnEbvHmm7w+zkdl1gcTfpflT6rZ14RhXKu2zSXjXemx1/R3Vh1XXhaXfMq&#10;YtKPM40bb/4D9NAzObDSL47SWt+/4Shqy6OkT9gC2hbBpZ2h6OkIXbR9V/pN5XiEotaXDZE8vjtp&#10;ww/X3Uyfnj+lLtUbB6PIXUPjIQ0tnoWMXLwDBl34VvMvwVRgu8hzzjuusG/0PyjGY64ba+VXkhvF&#10;+QaFOGi22RKuCte0/4oe+bF0hZtTPlktXFN9Jd/Ru6kcHTxfVAtbf57xzeOjOJy+THxwMojVMlmW&#10;5NbH1hgX82RchAyp99CRqq4Lt+1dGpwOUjUofl3K64FsrsvpIzarj8Bxtj7z9nh+fgpbtivFy6OG&#10;Tng3oenV2qN9In7ntf0KtvOjZpd0/doSfk5p04K1/jzmibvEeHCUs6tFHT6kQ8EI9lnA1rXg9Fw7&#10;U3hJQt9dWTt0EOcYEiiETQ42gpk9rmsovG9ew2b+ZG4OgmddwfBYsmo6kwwh0lhzwh/35xPff/zA&#10;j3//B88f7+D9CbvyvevV3uaQeImN0mHDuAFvuFK7jm3UpP7aJkzv4pxIm0Qdy/OMwX6oVgik+ZXj&#10;cq20RpXayPmvrQHcsYR928nbXEau7OxOjw7XGNUyXWXeO2PnDu47ek9RsbjW4WUYcuV5qiN/Eu9g&#10;Hq5THzZWbM5keGwjy2SG/5krtQImm1ZlAH0i5w0/Xy8QSegYHYO47jWcacnv89TqvP3QnVyGNaPj&#10;aGtHR6cObgzqcu2qbeY1QrLJEJCutctRaYgsuoo4z5iYdZ3U7bjs14+PtC2siQYUzNQ/OjXVdxug&#10;Uftk2dUUN+HU4/86KyW/YnGuUP7JIj/IQTnmwFOt3CiLpWst+p3faV1E4tTdmlyduxH06ni9Pt18&#10;gGxep37YJu813z16L5ucVYYudFSXBcob1UnXrlG0sMIFEpIIdt55ix6bNp2rU9aKOuIzlqSMHMc4&#10;/kU43mQ5od4NwaO5Vm/fh3mTX4QDCindL/jEzXS8t2i4xUAnmO1ynCg0zdWCMfr/ufvSNklSXb1X&#10;kNU9c+zr59r+/z/Sy/WZrgyQP2iFIJaspefYzFRnZgSLEEISQgggxWcUeeP9lz8iQuUKxo9U90xN&#10;2gDHPM9WgWG9nQvS4itFlK/w0AWSpFUc2ICEG+YxdS7k7wC+OE4FUtgdT4gInRs8KnPuM4IsiCWi&#10;H5WA0ORCwKCoynNTf9i1tNlJ0/L4gOsUYNPdXEcTfHSwOruLb7vxWbkKvYTcsV4UeD9LLfj55x/4&#10;t38XJ80///M/gLfqBwKg/WooctUrO4W4HuTThuGRqSUlGhuuJpfOFJUhcjikB3qDKHBIOJAyMv9C&#10;npgTc2f2QA+iw9Awn7rih0ivLBeNS3mx6itpnFxvsLlRKx6lgqBOrHqoZmsdxHLdcCkFj8cjopAB&#10;cuhje6KXDfTGKD8If/zxhziUqC7yViosAh2zyi+VB5nXzXrvzJ9osT7ZzZELm8zv8heYk9MQTb8P&#10;8i31s7mus3aQZfmczBl81K/lgyaqTFTLIVv25prEKbNK6T+Us1HKQ/nzdfky6KJaEU/1z+kzsTSG&#10;ffrEA1n52nXVAdQgF6+KnDyn4V/VQ5LM2sM2wukzKgERNxAUlCpyzA6DFadjOxye1+I2mEgKcvA8&#10;QpZPuXPCXxiMYjqHXc1tayPVx0s9RomAExHoMfTaVDC5NSDTJatzpdmwTF5y5pkEddbLNwIEfybV&#10;Ac1P0vV7NkklT3JwBzZe1EMfsoNgYHFqleiI5HI46wkSiCfkr8svmm8LML6X+qbjYL9Nhrl6MyA5&#10;aQuMNN/g7chn0zXKEe8KR02obDNq7abvm/6h9EUJpiO/G+Zw0K30FnDGMLnMcfgzwbM48HYSOjT8&#10;kyqkvqdNEMdel7faQMJHjvSZ8e/POoRmGKBSwNzRmziT1lrxEyTPtA9EBC4QB11mEJ6hmzn9SN/8&#10;ivQsRw8my2N+sHMmykw8PSYE07gQtUk5T+o678uJqhITcoZ9NFKsPXWnpnfCz81YFL+HTnB6nlGx&#10;WJDzVGy/jBrL4+T9nM4cLz7uDHJR7m9Sij6S8kn99XsTNhg+vcyBonHHqe+zSRjJKICVVe7m2CqZ&#10;gHoJPproMRpdAehf7bS6tZvhXdiDMGYYq9urlAdl/5a0mJGmyJgASHwDE39Y1jjzi4F/rSGQz4WB&#10;a1JkVvXfT3RCAFec6UOtwVpzM9ZVExwgmnIiP3nPbBGCdtm+GR8mmA73oA9AounH5zc6T2f5B+r7&#10;2nGb8TnXbhs+syyPwAE+8f13ds4bwuoz3ODh9eTveXN1B9+CID6ZzkYmUsAyGjXl83R+Lujnq10m&#10;T2szRVi/D+W+Qu7Nk82+7gTxzerODJ4X6TudXc7b3T+bSD6eD+XO4bX3Nc2/I3x/X4poF4fwznSV&#10;/r3bxmrx6PXN/OnGOP9dtHCVBiPy4nn+bYt8w+Vd5+7hpCgWI3FAm0fpiszG9c/JyxdS3njfVbQD&#10;KE6OS047tXkChDJEXsAcuvmMv7XRryNO/YKh8V4+yABvpnl8dxr3AZ19Rbu79K3ryXED905/Zhg/&#10;ggOvYW/5XjUIM5AKHZLrODIWdIqi6+pX+se9NPObz9Q1l/dn8uJGGTFwRpl7c6SDsLLkp57o74N1&#10;jjqAzGvpvNF8VY8ZEM1utd70WKcr/Ei944EWs19d2THupfVxlWyDON1kWj28QTpr47IW/wTLWNHy&#10;uv31+1d0AzMsuzvaircs1irzQQNavFvpAmv+ivMpcslAzrPwPBgHMpwZbqi2x9K3bOg/AHZYG4x2&#10;j26rMBqE9muSk05w9yVpryTchW+ZL/Mchm+quTsbB36zK6Q7sNkGzgTZil+01rA9n9j++oXt/R19&#10;e6rTkmzQo3d1qEx1JUcO5omA0s0j5oA32+yhV9aJPc1qjmvDs6MiOoNL8Fe7ai/vO+TNlYbYmGRO&#10;EYaYd7gwXIbT5Ojo2Jllk4elLzsny/TdIl6ag6l9VqX+3KfhrwPc2COWOvF01uuvNaJp3ljK0wmx&#10;qSRjHpTRe0cho5KOzt2vBuxavrD8ybAkWQwCSgGzXAvenwY7AdCoJQ3YaIPt4wo4hOK3kBDMAcvI&#10;xGT8oF9k57jTlPNlCRXzO9ZGETEtsVsd0w3Pd9nc+/EToPIGAvyaYnP5so1o1qv5yI4ZE7nqZ23s&#10;+qS/CwGMGnYtkv4KuF1h60BRpx2I009sggJuMd3x1gEFI25W3g0cc4ksm/3gKG09Imbf6CZ0VAJq&#10;ITwKoRZC1f1RGWbZqOyJThkYg0XNnw7rCtRl5qmfuXJzCDNZkbxIgfBBUEY5LB+ds+bqSeWG5qB8&#10;BajRnGZbGrRIYQpHJeNFubuOv2l9frb35/1P13Wbs9jAiq0tnuGKlHvOYHdYpdRfKS7fi49XOITG&#10;dfKpH+m3OQnNc545VbEbU0Eu02QRXdgACUFnO/UkTZRLfHqhBEPqu7tvkLtt7Mhz4FB8Z3861h/G&#10;z81g4Rv4UyOiChmeI6K+V2dAGJ5S/0lpO9QpcjoJGOI2x6xjeKsJLSKqZIw3c9LsSGNEiX5EllAx&#10;JxlCeVT88Y8/8V/+67/j3//7f8M//su/obxVbAAAiWhtrpbCu9QBn6GR0QgweZPkH+30Dgy/nWsr&#10;XUoUadpdQZv1E/vqt2EYdtRpSHhM4r2qN/gajIXERQAAIABJREFUsxSY47lcDd8D/0XxbYcgfBCr&#10;t0coqBrd2OiDqaPRU/FZwFtHaxLStDDwo1Q8qOLZnzIORejFoqN3bNjwC+1RsW1P9L6hd3UOpm5C&#10;bqCjMa3484zBqzzX6cg2+tF67uZhjDx1X8cxPK86bB7l2R3uZqO7UWakDNO+vNBZ1iE553UmnCQB&#10;j3Fzr+DP+tcrab9KGev83GhLKjCWarLSnOjsgEf2OFJnQxJ+w2yOfDq/XI9V/Z2Ur3XR9SrkFIuN&#10;UWGAbJemrPCj/Mp4P8h1QUxj5SNFYz3F/JKK8IhwtAdQCGQO6CoTJrEQkMx053qzRXksw3NSvZ3R&#10;VYVXHYEKOkf0e+niWPdON7Tni2fDwQEtPR6K3Mth758wVUB1cQK5Yx5c0zcnSanLemU4iYOCCsei&#10;uVFHiT+RLWkdmnKKg34cwKNi16Dn9Z468bOtpclh8nYv5pysO+PwnkHsETWTzWlHn5zsmsQyriRR&#10;NNl4h9I9GX35VfayZoLZdBKPkD9Z/9TyQ+EwHVSQbNHiHeTe/eAcQyJwMgFba6iloNQHGOEgqUCH&#10;Lk3Fznz4oU7pb9LRdZ0udnmju7jNoShNd24SzZsYb6Vis/lKcqOH3aqgrTmeT22pu/k30v1jPpWd&#10;F7aZWfBsLOOp0A4GV4euBSwdVTwK6S/dXFowECC6aCdpVwvwDNdYLhu+jzdhZiPuV/Xqd54++Yzy&#10;9BVwflb9O9uYmje0PwqTr5nSYocQ3uizo6OvaTRlg+ResKqX9xF9YlFoamx+PdR1gmD3WJ/zUs4z&#10;PjjD5XfS7aruW+0xTBKCnI/Bv1/i9w5sy0YNxukNj++PapC8x7Q9trUaZN69OpofR8neubFnMpav&#10;6HkJneE/G7jyuuKsEgIwGcbyq/2zkwXpiwuQFV4Pljj7dxyaIEHX/VkG5rwzUqZ0h84/7PT/oVKf&#10;S6NB/rO1veZmu58Dc46Rod6tezT0npe6cjQZZNYdABZ5fpsjG52PgC12hyI0w/c5Irjq64dlB2zK&#10;nnEfHr6+Csf4/BvG7KKbnPjUd6VDw9A+4/IdpTp+p258le4u2O46UR2/n418u5Kn9X5l4p2uupB9&#10;92uDLLHJDXHGP2UzdY6uoUkVD/Y67P0c29dKH+hXuycrTS7jPXRIc7T6zmSb453iWredc2k2wq8r&#10;uRwbPph3luiyievRv89vX69LdMj7Y7Fr40C/9PzLZ4Ob3alqecneOTLyYj23pMu0iXYEvOdJdoor&#10;tXiV69phrqTvVg+lZxf6zoXOdGZhiX2Jexxo6aSZ1mRR3fj7lLquVT7PZtM1OBPdLn9W75K4yN5f&#10;8KorHeEoE5vTWcoxOAZo9cckugdloQuvgFyZGu+ygCNSmTeq7h62uG7vgjZnA9KL6WwrjCEOQ0OW&#10;WYbrml6cNFeyIFb681w1B8TBprywoNEJPwDWOtJQw2fWM7ye97OOBd1EGQ4a3mEALn98wsGiZAKB&#10;o4xP/03Di1GuI2x0uw1dNodExvb+juevd2zPJ/q2gXvTiBgN3BvA5pKTI9LPyJj7E985mLq3a/1K&#10;ADtcnWPjyjZ4zHnCIlzmTsuvac5R2pQ2+UXF6UhwGocnMkzzhrjBaW1wet51fnRz0tRNns4sUTe1&#10;T2COK9LBPj4Wjaszo6ODiR2envOa06Zd10cAo+sV9QUFxVFijlSdO3prslFLpulaH2RzlRlypTVI&#10;r5TNY3qPr1DeWWWzVWkrPDruDWNk332so0678rXbtGBgvHLGRyja9h6y6kEyvhWq95ocUfy2bQMI&#10;qPWBtx8PueaxFDkU0SGOeaWgE+m4EMAFsOv56Fq3tT6Oa/SYIDYOcFu6vsvzmvWaSOXD+Xrf4J0r&#10;JZH036C32WbPWtbWS0roXlrwJRvZhcSWWwuh1oJa5DpK8g3bcUPY6Nch03m00iXO+ba5acXcjv4q&#10;Hv3aQB1nGiMrOd8juHMBGTFA5iHAIz4STplpGkfsde2DPkwsGraxLU2FY5k8S04UGpVJppc5mwfM&#10;FgWWUcAl69AjLySd4wNMqR/Gd0h7ztkLwdY2amg32I2CWR0PfF4N/YzPFWaMMhjqZEcmO0d5AdrX&#10;cLqeTP0L3XJx/N2nxV6YDbSRe0AFcKcXo0cv5bwn13pkQcjONGTjl+YM9+R06BUoZWYZCy86IJ1S&#10;fqM3GtoNKk/Ug4ytrGOwNULk0axNhDeILtE6ozVzwiD4NbpsUbG01q6rigqgFJSfP/H44w+Utzds&#10;nYGtg4s4YDRm1Lc3VBJHR7DJDXVR7RjdF3hin0Pfgna7RvMSEZQjaeleU5FaWm/u3GEReLnroYfe&#10;NFibRuTsgDvWkET1Ft6YHDUg8Nr1sdqKAq4OtIUG5Lv+maN2gtxhKPYm9XBBkrmtNXALnaqUgseP&#10;N5RS8eCCAsLWNrw/f+H9+Qu96zXq3tbEwe6pBV+arm0I5++/qh3JA+y5epR91WFxUJ2Zvf7Mu4KY&#10;E82k6K+uD4RBI4kjTvRgPDfptak8/FnS2YShLtevX5JmuTFUK/ph54mH5nUM9iQ56/EdGjGwZ7wE&#10;/+s6Q22/ybQO56KGCvIKFVUUVxQv54XpnaM82tsK7PeImCMHuuM1MPn4KZqUx5mDfRxai/aMB856&#10;OquMy20Zo61pH050aeE9euDAPs0xH0103SQcfdlAFGNooKVmSTtiuOh9kwiKtj4CHV4qYn1mdICL&#10;O8MXwy9zyPMokU2ejm/HG2f8Kx4T3CaOOkGdfQ1txqMLiBgW6d/GzqIfyy3egldZ93YQPVJzcngh&#10;j1Up497FfLjX1vomf0O/WdHRRIcEP8Dn0TQ5aJNA4N6FXjpJdG/TKFiji7aH9L6YRtMhhxvkwEAj&#10;kTmFijqgMriprlEK6KFjzw2dCYWLolSi/PvtEQxfQwceeIcfJPilXhm8PG8yDqiQzvl07zaJDsGN&#10;QahgJjRHaZpzi/ryvjYzUErAEnDv6exhlc3pI7z4TCl9PfEhDFeOQg4Nm7DLrnJR//h738YSqllo&#10;7XN4+au+X2HmFYH4Kp6PNnz5Is+qzF1cfWXaq0sXaYLlatzXrGysT+SZjjPZ4yxldirdiN88gVOZ&#10;1Ybi36AjD7AMDJpsaQrY4sjh8+6Th/w9U/RuO01+CHbAJHlmsvEg+nO3kbubLK/Adi/N8F3NORV6&#10;vMaxKC1rHnAnvTrnVxi+x8eP2r+an9gT5erVqhww6N+8gF6eHIyfF5zm8a7RRZ2TpkTTe4qcqtx+&#10;H489SnSJ/O9PMg8/Xv5uUTqgoVUdw6bizfrn+ZoXxlebkF+dfictvT50x/rgYYlZ5k/G9ktXpGkc&#10;Ppv+lZwFvzItsXiCe3m9xv7RiMxjN731kvndtAZKhjBpqf4Nw/Hdc2ytn9zT4+/m3ZUdK/JnVw4r&#10;u7J320ug2ljm+iTqALsByNKo5tGogE/ATNVqiQk3U/kdvxmqHrYuTdjjc+l4rOwaF7tCrGizQNKd&#10;TptfXVw1t5Gzr3XMuYn8u2C9kRWZ6RRFvG72OP8sV+XhaZnTA2ZX7anGRmkNcjuAFACLxnG8XuLh&#10;Y0bGmtcsyu/g9gq8BK/qH+pbWn+W9a/bvLKr7MfvutKTfC9MPZ6gSyY7s98u31H698Ump/a1vkw7&#10;d1HwwfXqV+j4ufgZ78/zcHDmuZgrL9ODNjMfcBmNu+dt+e/0N7x3uw9f4m+NEUJsFZWTvBg3OE5a&#10;uOBw50DONfJI3zwBMMwUTq4OyT52Bs9gJMdEQ1NeQpYPB7aMT+h4R+S3p+VxnRZ0dGhlXNSpz8fl&#10;f/BY42VkkNmPJNQz4Lv2COiM1jq2bUNrDe1dnDTbtmmEKga4SxQWtW9mAstOlHv4efl9B1DniErS&#10;9Yp1NoevwF8hQkcbNjZl03ZsZ9y0qo6z3jUea5WNWqM7t/WZAsQdvW3orYkThl73LvbNJjARgXtD&#10;6/KbCoDWsbV33yiSSCMEiT9IQHmI82uLPtjVd+4Ygg5Om3bs84X3xH80tNO7te3Aa1VnrFF+zeN2&#10;1+5QzIrI0I1PdtXWaMmdX45ohhmz1yMhIn2ep7Tx2HMBHV+9n1vM84xCHRJZpcqG39bQSkN9FDyq&#10;Rj3rQNe5VgjgIhtx6OYAqLPJHNySvWav/1PSNeWzs1zZJ7t0qt91o2t1zoNESAwGFMTgkms1x503&#10;BN/Puv4wAmw4Lz4GEkuV/dp1gkSeKboRb47C2alOqDiiv3ZuMm81YtHd9e4yn/PvRBvmlDCs32xc&#10;yHXuRWWaNeHZ6z9ah5jjZgrckp7GrBphCz5ZUMyZldM8J+MDEoKwDFe8RwQicZ4U3j+oLL4hPUJ9&#10;ZU/fHTaXh6FSUgHKOF9z/3x2lcxDYT6yAc8g9/OmdchreS+RUM1pznkUFF8sU/jQmdf7oQ7V+tDm&#10;5dDPVflD3cF+a2QwUv7ms1QcSwM3rP+H8xCBbqz1kqNMhikbOKjG+Ayf0yGWzu50K/yDkEYBxkyI&#10;Yq5cpQEu/6QB1s4yN3rP14taH0icHJwP5CtegW3b8L//4z9QHhXP3lBqlT1DdThEKXj74ydqKXqA&#10;ROaFOADJjUJvTQbcIp22raG1Jrz8UfAkiQhXizjk99bQ2hNEjMIFpFHCADgNElmfNnHwUabvMjsf&#10;KEE4VXO3/bawnFCiXf+mfIdRRM8xZxPIdaqeR5QkH3PpvzrTkh7MUIeowGvwXDvcQuoIRNDDCYXw&#10;AKEywFsTnfC5gTuLw5VGewMRem8aScw6ZHTjXki/LX1m7/WQh5zKp5Al877czmHrQAe4SjPPzuPH&#10;zKhcYaIqM8/8bJZD8StgtDnndecynD45aM0cRQlC25Yvuz61FJFw7HtRGdk9yi4rr8gwdB/OJIes&#10;jywOUSajWBuyg08A9DriA5yzOWXD+YbxDqfj1b6C94Ww9ARH8FmYDqx65p00r1tSrweQdnkWNDaM&#10;+o6O1BFs1kuzWBiVQvkjPTjByguTvsFozudkHjT9TNE8i84cRtw87k0G3h3Hk0FajsGpdkCGDz3U&#10;RKYTdeWhY98yjyXFpa8RILRDdv051mm1b+HzzfBsc6+Q62N2q4ihdxWfeW7HHDVrrRIlMumKzDYW&#10;RhDadqqqc3PZl50AzX4nh3V0Jdsl8jURySE+x1hP8ITSQkTwINNcsvaTkLMpncRT4QVaZysSRbuT&#10;RH0l8rlia/pC02HB9Mwed8APgrjzZZG1p/Ge3vswquYAavOtq43j0EeFwsnS8lhbVt6cav0GDZ1e&#10;vatOD5JlJxT+eRMSAa+P00kyPD6uBRUc+OPa9r9jfcWLDPbyGEjWibtbXNzkhjkXT7/v1DAsViYG&#10;uTI+LPleKvMV6as3+ldGho8Zv68VqDwGX4WTsxYz41iWOYD373B8OoLhHKe07MJnlNmpelmAnMHC&#10;nnX926o6MCBcwnlQ3/DyKCX2snLYMb3gCAYKBraD9VXjU3ZwnXLcquduOluM7JSPm3V+iVMq4FE1&#10;J8hOoGGlQR2L4RTiEbdNbRJQ8tmoKaupHDOc8T14/6DYe/kPjN0siBZpwDcfPFd4mH/vQnlOv5NX&#10;vroQ9oXdx1u80FC0nY/ODx5pKC/O7vLwL+P1d9OEUJ+b2D8fsnPip5mnn4AeBvm8aN7z8UNQv0rH&#10;+J34fSUN9PMVEWZvNDkZCF7B8G4T8Fb5hRFler5+L6lz0NGwDsQ9XvLVY7/azL5Lw9kAMRhndl/g&#10;yLDFsP/AOItWtwZkcOY4kzv4TuC9kz49Q5ll81SVOZcRRBGJBoAb+hixvSFKyQSJ8Ryjj4XOlB7R&#10;Tvwu9LtsVMn8/sZWyb3Lf460Y+WZ2mQD7PJG8Inee7P6fXuLsW/4ijl0Vr4P8/puWx+Rmx+VJyvL&#10;CbNt0KUNnQU8c6Sr0H3JCo31zu2s4BkE7z0t1jXvAddhozlOVzaePv2OYscaftrspVzouv07Y7jL&#10;k2BxR5rENnLuPuGCZw768lzgJCdCZpYE5x358dv1RG9bFnC/Y52waiPTp9PTYPPCKBen8cw6ysyt&#10;eWiT4JsbqUymzbNDC8kOD7jNU7f9Bwe9qX9ewb7OzyeFYaHzW+rSaILnQDdJsGWYk++KP8x96Dua&#10;He0o18vpG/i4yDL0f2hst8rxZzxQzQWEAzObEpXYIBp4XaKJoXmNrKyvLZhHUebBLNd0v7+/Y9s2&#10;9OcGqIMiu4OmDEoxGvQN2uTseKM/w+fwLP5sDuUNVOtS7xEVnQBUvc6Ye/Pnjx71oJBH1+uKztjk&#10;Y4kQSrLJYptApJtivYuTGbo5CPnuFAYtLMu/fc+HXwb/gBcdw7xxZBFDZz1m5Xzh6NM8Jst9k6qH&#10;Y6RE15KoLOE0rmORoneu+iHl8tp76MiAg+r1QncqbWMciOu9McAaG9XxR5Ep8OtkbjyaQfOcykx6&#10;mYK/E6rD2dGwPY1vFzzKGx5VIqE9m0SIE41ZrouVDV9zdJL+WjSUWaYMjtpcTDwM81hotQi1ko4R&#10;WV9ZFhcFvraR3huvCH1g3WV3L4QBlXWWAdeGaNMnQChpk74AHlEzmWR8Xhq9dI6IuHs5NME/jEp+&#10;Mum7BJBfaR51uSTpBNj1z1QBesA0btfTCJCoSvBx8HmQZK1Rl393Phq4iZ7kPmBYFw5yLmUeD4cY&#10;3ahHA0qMqesgHb5iy6hxEN2tfcLZOG/PD5qR44Cjw9FX41kDPilXkBRTDofNgTgD8azvmOHXWE7A&#10;p94Yl8cOrlkpsTxBj1FDVD3iJWg06+h6nbb3WWhWxEqBL/gH0DnGP6an5zvCPhGBuzkuhTcLAQP/&#10;yLwvGme9utP6m2WqrDooz1cO3jXANzDP6MDAw3h8yxx6XwPQGGA9UGm3f7nrWJIjwj+rt9UbNLrm&#10;L/xv/E+8//MvQOWyyO6CUgtKraiPilqq02khQqkVb6XgTTtJNd4zM6hW4VmPqtHUKogeKheBtr1j&#10;60/h8KWgPqrvC2rwTMG9XzXuo5MH0elZkQKw8vKJw+W1rvEGAb34UzugYnJCdDJzhLL8IjeMOsLE&#10;FU4/dn2ug6njJZGOC6gU1FJRNfLp1hu21rC1TSMj61xWWLqyqYpIchb6ykL4/246W79+2TpLGf7+&#10;YEzSJ5KsirkOKYfQ4ZydMlBUHgMA1apcQalS50hnjVA/dCUiA4scijZ773LISuE2mEtqF6k6k6sp&#10;pJM/DymL4V87d7Hj22y4YXUS7NGQByTejwnrczZdPzB6yJez/sIJx7lWiyS+F60Tf3AcjnWcyuRE&#10;C2FjO05Z7zSd3mh3V970fU7cPn03Fkd+W6v+trWgNhJ1sjuWlwS3r/l6tJc+4rvqd/bEaCWoHSgw&#10;/pfXQYm/KY6HdhOcpRaNUqzR3nvTKJDqhNcbFJS9OrKAN3QiHsd3V9LknuzTG/0KjxaZ2dUxftu6&#10;H3JiNFCR435guZ0h6omaZUwKWnui1hx1tI/0xYbZgFWe23oZsHszYp/1IDnK45BIPjiV16n2vaJC&#10;1tO6jlrMh5WuOtK1fidC7aThJRXyQuokKU6U8+xu1EAQfteVBozmbagG+kHo4d0OkkJch00wlyKO&#10;2TKuHZvpPAyULkfUbFlhOtoSncNc2qe8rnwcZ4vMhynhJE9IGjIcF/1U28uptS//4Q2WnfBcvMN+&#10;ModithAc07NjB64vVAYu0oyjUMgP48VJOoHPvZLHh8GATbmYyrwE90u5/460dqS8KPIl427C5FNV&#10;JSEEjHRCJJvjZTH/5i5/fIPzTqar+X982iY7Al02sxAg8/OzNG+UDcahDw/SF9DJgWrC6dcRz1rW&#10;N+XdXak0lGeA9spuFpZurhj0jlV8yz1sqjocwnqWznj/rfKThUam45FCd5QY45HcPCr7mr46HRn6&#10;RoPj/Gyo4bMA+MJyhmm9SMpAyj+nqsvF2Nqp6dM8WelZgpBPOp0nX4jab3kY70/LQeYSYuH/yrxd&#10;5Rl1gvV2Y1wLs9JfgNHs+nmJ/Rl97qPt/SvUddzn79OCdvob76VFvLo/JnfzZgPkv0Jawz2uAPbS&#10;9Pj0HsyovKj77FCIX6kI7EKGnupexhcO8q02eC6W7Ysu7U+Hz++/OhkObfGd9398G5oxRE24S61L&#10;iueD7ynF+tAMiulEOMEN7Iz7p7CX8PFulk7vgLz51cHurHmrfjU+nLdveffpd8zc0IoW2l6mv9Um&#10;JPLrNbRn/Gql3+a6KChwUa/kiN8rfYVHPXLx7TQtGt9pof41t389cmsD1IzjVZ6cgXxOGCrzNcqF&#10;FyvMI4PLEsbjtsPgOuqzZzIuz7YwatJ5ubGSU96+TmkDWivsFLGj7q5H5zXod6WjTa3h+U0wrsgn&#10;2lg9pZ3j7B6+dCXysv3XZhzrnV5X646906ZCTOPv4dlqrk2PBtGU6jyEnff1jvS5LLJ/pg/tOtTR&#10;rjHiMDsbzTxwB80BzbqOIgAv3yFyHKTX1/jHknPmJfrsUoPi4WMFn39lHmS5rw9d1uS8B60xo7cu&#10;0TSfT/C2yaZcbxJZqmukERX7rPSRN3pXNGN1A+acoc9686vToi+sth25FI+bPs6OIbJLAg/9Yk4I&#10;RGgT6gztM0QrvjNG40wgJXu+b0oDaOr8CCpoTa4TNzy01twxwjZ5elfctiabcNxBqb7Y+O3upNk9&#10;OtAYbc6uRpYr1nWriAnUbaNdx55tkyk2A6VP0PFAXJNq740s2QZa0WzqXrpaE6CIwKNzNuafuTJl&#10;hPJufgbNMjS8ktLaaOcLYHmSz1a3Ok7lET2dvyKfexcYxVGlS3QXAqq2QVRQygO1VLkeFnLN8eb+&#10;AFKPOBkYj7eysUHpWbN65XoCghlT1laL9qqnvvFwCGXccJ8aCOSNDwiAy6NpbTcXHX6x9tU2Y+V7&#10;KYyiz8RnmkCFYW4gvTeU0lELS0DOrv2RPWDktVC0SABVlYm7GTzwtjw38uY4S5gegIpEtXWqJLDp&#10;l1wcD4HLntinOntm2Igg+ikPqHFcEgXtDuNja3rLa+NlfFHH3skiKhn0Zauc0jNpeBrztXwxh5hz&#10;xYX1NKuMaw8uL7L3qHjChw/poGgY3aYDst7HxOcp4zMYEDvfPwB7pSjldwnwuYrRRkEwJwVpOK4h&#10;l7cawUsBJphDRDggwt9iaDecGY4HgMEuc53cE83I+KkTRYLYOC+gh8P89hBxSALJc+NWQvdyQKEk&#10;fkAASlFnAZUFjDgAELgy/gFdB5FE0mTE1a8LlsRJH3BHk+GT0Z/Ar96x/XoXxxlSOtQxeNSHHq7Q&#10;yMgqc2sp+IuEFzHEcfPxkLxUCurjDW8glPoAoQKo6Ho9K7eC53vH+/svFHQ8Hm/4+cdPPB7Vx6JQ&#10;ASvzcpXGI8sZnaS+J7uc8XChrjEC6bim6AA3j9LFCGd3sr6Z/pQUPOOlwS6UE2qEZrBFKGPUotLF&#10;DnGw8OhKJJGlK8nBhb5h2zZ11tyEW5XoJ4ocgKkJ+oEVfSCNesN5+uq16z29n50NzbKTTXdST0VX&#10;0aNY/hJ6EMPpuzOjDRiMeR3yUB1/Ow+0U1RuNLDPcUDnYw95b3pPH3gaNBIgQixlEWN/rlvqn0hb&#10;6bbO4aL97ot5YPhynLD1Mdoh0Bh1lnkXwVXmBatjaffbgYT3jGXHZPoHJydTz7zc5826nPjA2Ei6&#10;ViH1ekRlk+0EmR2hRwR/t67Qjo6P4Q+Ob7xy/gTCMc9xO6y7zZlMnhlevWYeWkFEU9Q+uSogdRmh&#10;k+uW4/x33KkoR5b/OS3FN40ATTjJNJhWo0N/7Ls2LT0pss4UB82G+uMNTAUbAz80griQRx/oUCAq&#10;GlEx2pakc7IigjWw4dC1ZqU3G3OdfxR6aBz8Sm36sz2/M9019mgiwiORRWYuqXzQrzyryTkTYI5I&#10;lsMadTUvMNJNUnQUV2kdmP7qIxCUcRh6QXH4VjZ51/u5RzTVlnPJdfJy4KV5BMviOn0Z+J8CKzTC&#10;pqPMcy+ca1vf0PXOAHMCJeVJKEDjBlu7AXFY1BA16PTYy7HZfjvsv6V3h46aNHC1MQ2Vs03czKJG&#10;oI42OddbvwYo4CdHlsbDewJ+TrMzz+695pkHd548o7AZoZ+Z1xUs0aWJ+cRKcqgrK9pzyoLmyLEh&#10;92U0ZMVnnpiH8F+8X8Huv7HG0+/amL9S1ETuncCSDVBJeIbgO+/LtzuczAj+bHVnCpExaxrzf3cf&#10;v5dWPuBoe6dWGmfZ55yPePpcvTtOsyN2GAq0BlajfZqbmcd/x+h+1kkyKvru9o+3bWRhYgq+4dVG&#10;nJOZZ5gwy4rGZdw93H/lpuxH6zIF5bvm6CQah7R02pjzXMLF6V+rd51nfJsYry3m7bkLh2PK8Riw&#10;/EqURPZmP4Ltz861Kxr5LA2cKbC/K320D5/p+yt9Hcfg62XXDMVXjMEdHnumF+Y+H+HquA1dpNJJ&#10;vgPdeXx9Dt9pOhik2RhzmM6Y4GfqtbwnMB6Vufv+FTl/mIPySVC4sVQWo3MEl6P2jF/PkvXueK6k&#10;glkXpngYamiBbv6UKSLkVyUzlknUg/2BB89DSNJqWoviBO+r90vUZEPd3ghjelC2ZSxm8DEAHo3i&#10;4DVyNKxzGfXVOpO0jyXuM4RjOX1q+S8Oinw+rdu/q9kvI86uK1yX13ln6+bZIpTi4a8bIX759rW9&#10;HWKCcW4u6fEGYxSZLV57MD9NUeQSZtJqw/h7N92xReW8ukI9sNPpRu2ujeHXTt7M+T+pGX6qNMDX&#10;/PegidjAXukcQIxa5F8awEejSbK7TvLoYCFyLXNPXy/y57G6kHdp/rslwsE1qRJ9HjESc+qoesmw&#10;lxtXcB9XuC9zhb/ZsXrfflrrUX52XG9sVuT8mTa0vG3iWN2pSpPrEsRQtmP8mi4wtt5RQHJtKORK&#10;0Of7O56/fqG/P8FbA9oTzJu02dmvr2bDjXFk11tOUTUAeKZPn+npr8zoQwyrXtz7vBlk15TbdrM4&#10;sLAqZ507ml4PzyxOrb2Jk+SmDpix+d0dT9u26ZWr3XUvMMQncXDGNB3Vonj2YYPMQI8NT3XiIdZI&#10;QvNfg1IA4I5OQhVSX9Z/x+RjzfHe2Fbi/EcwAAAgAElEQVSGJcM2ojgkopGobb45fdM02zkcWkW+&#10;pD0VW8v0yHts0Mjw5TmsOE77I4bPbjgT45xIU2b01rC9P0H0DtAD9fGQaG4FKJ3QOG8WKq7I+Jo5&#10;/h2tq7QP2hdmsnDYIletHi1PUP7PHeb0D9M3WJ0EKLhy4I8HU5NEkCNQ7QA29NbQmzjIVt3IBdt8&#10;l+NbnQmkbZbSUWFOwdKPSqyxLZUHkoT7JEjEGkX0nmc7PduIGJA3DgJyWEuZKKrXERRnIoCpuC6p&#10;MUB1jifHQJD/J/jq8V5hkzGM/KMORyn4ounnNJBo3v9B1pvI4HIN0vs3JMK4UT/MDWt3jkiWq7oh&#10;7MeJDuYOKsX7kWuYhwxlsqta33nKazcGJAyyGsGNC+oMhlwTzYEL42HefZOL1/0bcEJWjY4ezfXk&#10;uox2gk4le0/vrZ9phCnKBT6UOm1TPEUVlvaV76jjUHnEVddkNheTTYrgxGqDT7qzQCqxQI85l5PT&#10;6qR/sZVP1M40vifvCTrgTprdM61lxMwTl7qbHoZorYPN2ZLgV66+PTTaLNjpCtyxbRbNSiJl10dF&#10;rRWFKh5vb/j5Z8EbQ53WCG3rXmlvDc/3hl9/vQPtHT9+/ECtBbVGdDeDt/f4bUTOCVW9jfYnAgnv&#10;1OF3msws0fgEC3eT68YheFDZaM6oUOdLkweDfs2hs7lGQyTzWWUegTRaG+sz4Nk6CouTbtC6XjMN&#10;+IGr3lNH08ffm6Z5u9JN0r/FdT2lcZvDKkxoqdNbRawHhsoQkbqzRJI1PcK/Eet8mVY/iZczWK4i&#10;ZvmsHME8WPNm5yGuOh+LwmxnaAyeLjqNa0DMYI0yx6oDZz3TZEvI5IzK0Pm7XjVttFQpnH+Hw412&#10;lbl6bFtUd/uziIt5dMiHjZWGY2zm4AY2d4SLcejyyveeJ7cKDr4+Je0lJJpHdmpNQmzAj+vVxgUF&#10;3iyitTJYdOyAPvqyXmsazxkd2oIHjS5aM6X6nCeS28ApnDmJCK2lg3M81ZGmT+z9j45roTPbnUxS&#10;zkyv3HK/NGJk6nWXa5Vi/PSd35jAqc+qj3oAGHc8B8RRz24HIDkECAaVNxAa0ElHhwFSp/UuV35D&#10;9VYwozweABVoYEWBSPvualbG9yf2G33uT/Xk+XHkmBm/p/mgA2DvRXas9/s46SuhB9lNC5Jh0Pcm&#10;uFIvYHaAnaxXWnU6nPugh4DcZVSYhuu6tg40R0ckeBmM3uMZMwNFxXiB2CzI5FRP0TUJHV0Odygc&#10;dqCSKBE9IDdt7GAOfDT1CrVDE7039BI4YTKbQBycz3phtpEP/CjZAlff5/R4Vfr6IK2I+uDHzlib&#10;hNJxGhXsz6RDh8V15hB6KZ8rXDS9nBIffF+146x5pWwk68ARDnwq3dz0PDIWWx0zoVzBv2JqGbZV&#10;+XkTay57qdj/C6VBRTgbw78hfb7l/SbGOB4T/axqWNDYvp59+rucceY0irG0WMnrtsP8tmg3IRmC&#10;qKiGNC2DTvcc1zib8ZvenKDvNn4XgteVwkUj86bGCm63PR1yiD2sGeYR9p4zysdljddt3cp7ty5T&#10;zrwcDacSjyp0JfKlVkcF+3c5iX20/rtpkFtSGiv+ZIaovGjd1bWfxqn4CJOt27LId1MvixI20ycv&#10;hjQWJOPzHfAvpHF+0fLdcf7jfMu20uL8DJ7VmH5ehhvcsaj7eJX7Bc9Z+uz8+e5y+0VB1u8Ayqe7&#10;XoUDe/1s1s0+zx8+xgPs9/z8VZx/HDvX8L1SLn8Ca9yuUX3U3vEi5QjOcBCY9IiDFlbleXww6jdz&#10;m4t+79OZw7ErEgDkBKTahFB4pt6R/8ncwC7PnK7Ie5Ts8Pp3MOb6CG78+jT9La5LTctzgBmdfG8Y&#10;7hzJiZ/S2I/deJzQNDENes0emMWPZAQx4468Xa4Wv3QNeKSTzu/v5rlsLwol+8F9HW6/vr7dtDV7&#10;lSPVfXPdn3KsoczZLnSG4d9wEIp0oXVc1D9k3XXq2AExyiSblRQZ1n7k+mZe5yVaXlR/RYPnKWS7&#10;0RMhrak+IY6DJ6ZnV2Vu1fsaUB+Ro7/bVjA6Mo2ydraRpBmWnue1zJhDqtRnHeo8M1XBY5sTle7h&#10;PezIPL9oIfv3Vo4xJZrn9JakfvZnYd9j68JimAf8HaxjvtMmvE+THpF/s855yr+B0WNitOqMPKdg&#10;vHp1btNm+bj+MjoxGZ8TEeEo0rPXOdnidzk+MGczKLHhs6iTGVnnZfCOzw55F/OKDO9nHIilnt67&#10;bPiRbPJKRBP2QAyty0aP/TV1GrGrxHvraNw1SqY5VeoVepCRaduG7SlRNMHhMsYMv9625yv22BwW&#10;TebJgR2Dt+vvirhSEIA7OBp8ph+NG0DhCBl4S5u/bFGBdLyc1GKW5j2eU0rikZ7NCdIj44EjOCfn&#10;cZY1fCFxDiSwR0fKfxIsceSnI9MYw0FZVqKkV3Z43wnQKGJFIokVwX1rDdjeUeobSn0DFXHUpMJA&#10;U8cFBkAVpNfeUVcaQg9HCYuuNejgbeDwhQmV1EGYCFuXeC1EhEoVxITWG6j3Yayk0j7IB4Lp9jTx&#10;HJ03zGkjVzYrS5o5Qp/ilkEkV0QWmEMEue+v0LNFAZKWbcPT6Vj9oLoxfJaopDuHUwLIodjvta2T&#10;bYOOf2H7sLoKNNwn5L6vAosqCrf3GDxV+UsIIt+057l1gzsRGczRNDN/dUdQXSpPL5+HkHGUOUlA&#10;J71WnhKs5JGceqZ5BkB2uC/3JeuACfg0D2ZsRpZs09cN9aQMDuvmo1FaTNEYV8USKZ0i8CK6qziL&#10;uvMUdN7ZmPSR/89OPOESNQLkpNEzjSQYtZ5CFhG5ednAabFLQTFEGR546ogCa5dcAIz5JAKUja/w&#10;v/H9/F3/Em/Lv+FdYT28IbgrpPHiVVaK83bgZoh8zQCna6zz+qXBXGyADo36CI3Spx03Jw6T5/B1&#10;EVT2zjJKIWFxajQ6Lf4cyiMJ9HjAnA/NiaJ31sjVAqM59ojsFNr9CTm40pqMbd8Y3MyZQucQE1pr&#10;2LYNfWvqlJeijInnE4DpwCkLDzO8K6GBYBf5Bs16kDhl0RZ50HDcW0ejFqOdaEGuUK1ewSAbo4A/&#10;y3ZQUgbUexNHfQKq0vq2NVQG6kP6ZlFISymoteJRqzjqFaCpI55Rj/nIqKcMRnqd0zlXP9TiQ1Sk&#10;EJ68qHG/Q2b1xl7hfBBm/KxVHeE41W+2SzEmDnwcBImmDAAoTnwOx6Q7m85oIz78EfBGk6Mmk+us&#10;zIxNnZpY+aefTbYx7nHc2fQxZgZYZOwbyOeLFAtHzRG+Uf8inSNUHhIVnlmcqpmnyIMUnTH+bnLf&#10;54eOFQV+gx3kmJXSB0KsHSqV4H0lH7Dy4sN43knjfhYNg8Kuk+tQ0kSnrnsFVazXo+bUOFHstP4h&#10;qjoeBeSyPWi2LG7NWu15kCi3g72AZti9//E8JAbSHK8+s0wu53UYabeISB3Zgv9UFJcFsg5RR3sS&#10;rY8VsW6T1s8Q/+z5pT29zpqrDophocKcege9xJRUkwWdISJID/P46TFy3eLI3hr8/ToREUpa8+7l&#10;3b4ew9l+LEPX8XWbPt/vCzHi0FH3uWd5O080ovqA4VJqX63XVYed51Vem9v62mAuc98ZvW9RVAnS&#10;IoASEVqPm74yjuxZT3qKy3moICX4el5gURakIXfZ5C0Cb35caoHHEfZ4Vmri0TzekKFGOm/PQnCE&#10;HllB6b+xWYIfxvQ2xeGU9La1xuJR/JKj5iEz5FUttBzoVxjqXYPcrvPO6OPFesFynEwJtXwuZKaW&#10;lvDk9k76sNqk/Wia68gMYDCEHbQ1G3xmheMoHTlnGPM/ai8Li78rfR7rWs8C9ytmMOf5V06mUFnK&#10;QuL+vHzdqP7ZTZqRhkMBsVyUypn3vZQDbGPBKSNVFdWS63Z7WIZfYTic6jAWnkT5qGx8cbp0jB0Y&#10;nT2bvw/nqLQPZ6eZ7J9pMUVIRr5zmE/nDzDs0+66OOhui/5/H7qHdLxxhyV/Pq0n92lBM6/KkTO6&#10;eK2uAx6/qKMjxrZM7fM04bKBQJ6ZJnjQpAnqBUxz9nXxAycmjAub4Z0bBM7xlfO8zkeXNSIvkDzf&#10;RZV3nFG+Il3XfYfmNafja85xzn/2uudrff6qTeF1MsdzwNZN8yIcOOeDWUY7v86C7s5CM7W1wuZt&#10;3rQs65CdNv2qnrRaU3xsnM5l0LLESVtfTy+rjayp/kFVeZWfzPlpeN/9JPH9tNz4Hxt9Qe7RAsa5&#10;bhrqZpa9mTJVHbQWn0QrJwlr9/j5yEMneBINzDFU8ljafD9tnq/WqBdaoxnHHLbQhcn/gSNltb4d&#10;tJfdeNEgn2f6H+WcGfbH9Jm176nuf5hGY8lRkTtwzVkO67J248fwZqyDprcxs729mZiP4Dt9O+ZY&#10;HkrDQIq7YteGzJE+TttP1ZgeM1zN9GG2OstPW8XwS0YIwz8lfsPAcJUQENsOkmGt78ure3TvZZbZ&#10;51XtEeT30srInOs4g/krbFhzXUc13pUfdyDau1Iey/b1b0qf86a82RbyynlM2dHDplM2NeyamWr6&#10;nN1AnUUyjAMNXOH34D1FDmBP80dzYgDgRsp6xRK3BMwOTAYSa4Zz/tQvpo9RDN94ep2WutMZPpJ8&#10;tXWCby5oJE1mxvbcsL2/S0TN51OcBieGa6P9ypxbfZ91o6yfDY4GbBvLe/3QHEF8a9s2B0mdmtjq&#10;svWR8XMSu0GxTRGpo9jGJ0E3QGQTb9sans8Nz02dGTqrs5lGC2a54jUcNzWOn16TxwqnOVf2FPXS&#10;nDbtu7zrPia2MW+64P46dIlgw5P8ijxaH0UkVZpwLQ/FtcaucvOrdjEPNjm8NhxZ/5iTbSC6DkD5&#10;U6vTiKLjxjQN8EZ25Z9DI9ZWlr9KU2qHDRYTvEZwmvJQaMEMvc6OzUEF8rszSnng8famzo2MUuW6&#10;79a6XydKpaLYAaXOGpDJ+k0g27dTwGfazhoVwSLeyl5ZkXt8HT9goTnvqjeTbEkAsuOm0x4sGJts&#10;itaqjqpGI8wAwrHJr0xE2NzEQQqOD9uLlSuUZcw6F6A3iebENqIyx8TJqHvUqui/rQcQvPg02Vja&#10;BqjOe0ikxg64nwhTQSdx0mRzm2Jy/MWqzKhhQd9Z5VLemGW4UBr7WLHi0NfiLl90nF2WGpXblaSa&#10;yYxAyuug4+jjTsLbyKa3d2YP+x3daNjLQThqAkKDvfcRjnUtu9+z/sROsOrAq/GtFKEAAZ2CN4l8&#10;DpmmCrbDl52DM/y52UFvcdApMiS85XrdQcnLx/yyObfXTRIPmjHiPGuUfdZe0Xnf2xq/w4wZxj01&#10;kPufYCBKfXNcCqyxZyJzozvK1bGBYhSZxDnTgNB4uuhgjaM76g3ipKkd10haFpZiv35TTs7y0pwh&#10;2rYJP6riOLiRXGteawVpxKytP/HsHa03PPTqX9u7610iXP31118o9Q29biCuoK4cS8e3FuDHjwee&#10;vaKQOrl0jS5r48YdXFJYjVleItNbhUXbQ9IzzUHWdBRxLurqqKSHQyAHP0QekUa4Fbld8BZ6kNWe&#10;50qW2QZP2mjsYDQ7+GERQ5lNyQIYqHq1PLPFRxYnVJc9FH0iMFASfYY4CyJ0GGc6XvDaA/ay1jrO&#10;y+6doyKLzSHf71V85qMeZhOwNT0z41HrwIOhUdoKWZRgV5Sm1Y6m6er6zqHlZHhEzggNV62sg1E0&#10;ivtQb5rf5qhpOrXUE3btN6rovaPW6tdkW98Y7FcFG4imi5Lq17U+wAwU02/1AImXYZV/KKHrcpdI&#10;iwCgDvCZHgbaaGzBOBWHJl3lQVNGaocoMq+Szz0BzXsmnVkDkib6TH0+k5mmpxv3c74VtcMPINgY&#10;2HyBHrQyuDla5UQtWecO3Uh0Lr9XhlSGulOYReMN13D26M3qpNebRpS1ZoMuzBnd5EGMiPEzu4UA&#10;APUkdy1HOKwZzrM8DNk64TLTzmJvi6wOL0OIaMJ2tfyWZLYdmANQ9WBFt+iNKnMLoaCgU7qanvc3&#10;Jicl8X6aeRBkzFvSY2Y8rFLWC+ygnZCD3StkB4DGgECd9bQCka8LgwYMhwbqeIgwwM9MfODYIhex&#10;nydkikOwv4nX21PT7cjlUw5wlPfPZ/mQfXRkfEoyfQv9i8yXeVJKcTFkMmtrm+NXoEHcEptk1tC2&#10;yrxS9PCX9qyUKu3q2pJB7rReIDK7Oiq7zmQO5Y3ViTmQBPQeV9dzU3wTqITjPXBy9flxysI4Kyor&#10;QTUKTl/Q5NrmiTq8z6HnRwIatdZ5ctHi2YGiMKXDhckL8/czm7UrR4rVBtjK6D87gBxtDNzZUDYl&#10;/wi2uf7V77vpI858n94Y+MQY3YHjqnZmjkX+/2Pps06FTq8rJCV8lHvq+jKFETAWlNEGFvN5Flaf&#10;HZevqOPz6WhumTooKfGcWGoK3kz/srUf26KHL4n8aIrNfOooz8zHskDnk/qt7fNNmDn/5/mBJ9cW&#10;Uv36eNXMeqGQv8+0tK/kQ5Q2K5kDvAfOw4N8eqHy9HS1iF8muojYtar/DL4bVew2mjK9WR77l9d0&#10;M/O3MCbaguMOOPPpm0OIPf8I/7WMDyU5gXfYyj6q5qzv7ef1i/eS7uCLBczcxu9I3+nIKskWCx9r&#10;x8SY2LRJ5WVaedNn8X+O66/Az6vjeZT/UA/78jH8XH2jscgWfONMYoynnm81mxZ10efPwvolavKi&#10;3vtjfpo3G8EQx3GYOZ16t3r266lV1Zz/PaK1wx+pMRzgjvNXWg/RFDHtKJmxcp3CImAGEv9uZZcq&#10;aqY7mt7Pa/d9+yud4XC94CrSAZG9SHt7+bMf45EfXDlq7w1s9zQ0tyadtL1OUWQycq4zvZxmRzJa&#10;klpWBFdr3Hv0Cb5aKQr9mymSM1Gy0ar+u6yIbwTVPIDgBm35KWitR+ZNQLVr6Z5i9+Xp2J5zw05y&#10;or+edYMvx/ZemuuYqHPNHl1n8lXVYe2vwOjjfKFv+rNR9cbMBeb867VCfKcl2xjbuqMLr2yIy3zD&#10;96Tf0yITTXAtqp3xMosHK1I9/74PZzQ32wOuaJARURisvXFNfuCoM0Bz3gIPdBjtrun2jNqX1aeK&#10;9rVaaXfsQkTIKaWAGGjbE++/3vH+6y9s7+8aOUpXDtzdU4MVvhhD2ygaQVrZPKNcdvQLXsisV4Un&#10;R0apP5wsGZzOjagTZGeANFKYbaz0EdbRz0VHUyNr2MHLIaqR6oG9dzzfn3g+N2zqqCkoCcdKJDh6&#10;U4dPsj7o1ZBUdKNFHI4s8iYL6FIHm6OmSQ59xuawKWWlXDgubdxkI8jonQjd/4xHW7TONEHdNhfR&#10;NS1CKNvY61gWCh3PzmUxI6J9muON4zmP9UyLsXGVl6Fm9zCHxNCve0QaJYKF2Y11bAH3vDEpjqul&#10;VN93Cg6w5otExi/IaSjgkPePKhHFetvw69c/UXpDrQ+JvlmAN1Q0kmtwG29glsiahWSzDikqHufT&#10;JYrUrOOaw6MhlQC98nixmUvkV3xaH8fr5OP5OES6iU4jb9jrUSQb+aRRQsnJxse4FkLRqyQLAVQk&#10;2l2xTVPuIJJLkcXZqaQonOwH5sJdmtJtAlf8FYN+4loJCW0A4hrFRHLVORWdXXb1uUXU1M3ibsVl&#10;7DqtHT1y0zbPQPCIUDZ3iRK9Q+p1nYMAj5CZ6tvJeyreR0Lwb49cVxCH6lKkpNBJj/U3KDShL6WG&#10;fX0s9bI+FkfcEvMqFSvpLijv5HAQIjsH6JcSDvO5PgUBzLq5Tj3hi+CD9WLK9k9pLukKaV0buoTl&#10;zb8ToMN4rfX+fNgGgO+RIOHC1g3ZnrnQFOMpGQ7ST4wYGVQD75dGKla4PKImRYnsLBZR8IKbks5V&#10;BqGROXxKjTmaJqOjcJ/mUDi7CrZq7Bdl2BX4Z2+oVH1iNBb+WEsBVYns5s79DPTWsG0NbWt+QAJE&#10;IHVGq7WCAfz69UTr/wu9Ekp54Ef5Az9//IQ5apcCvP14gLeHjI86LbpzaxF+v8FAG+lc+ilz3sY3&#10;sQp/lq9+tnlYygOAHgDghv7cQKWAa0UphFqt3g38KH4AxHi0RAq1CN8ctMYh7wHNxwx6CH4bM2pn&#10;vRKWhDdvHfxg9KYHUljaNr4W8jPxlLTePPUlmAj8I7Z7O3CzbiPr//E+z+3hIPECpl4tIAicBinV&#10;UWv1sQ32IXofCDvHxXktYA7IUn22IUja2KIrq47sUYcnPXrCivNwKt585l2OLzJdikCmNxm9gyVi&#10;5byu4HBiK8bzkt4e+gHQeVP2KfOgKA0aWlgj6oXOn+qSGqxRucpYZYXpz84BFcTO4ixqunMeq1Vi&#10;joiPw3PjhchHeMTJtFmrBJQ26m8Cg/WBUB9ymEUi+Ylzpeg3m7ZZgxwE2HSgRfhZJKPbfF18Oug0&#10;EW9SI4/7n1CT179JnT8uy6z6YwWog3zto05kHE5mnConooGfAnEbwGyb2PkyzWvpXhERkO1a+RQC&#10;gTdfo1CaFyFJGdDohDs5xATeydi0vk1rr6M0Sv54Zs9Xt1uIDiD93rjLOaZahvVvT2VF7whHbsmj&#10;emJvUhfXicZHHSMik3eHrUDp9aR/PH339UHqy/5z1InNadNj57LKLtPRE7/KvMwPHvp6trs+IOyX&#10;wb3JurgTLCo6FTncATAejzddz3b0FvQnhyIquD0hMjTTMcMC+RYuSV9S/buHdmmHL9M//i+R4Z1c&#10;+LB1LuHPnXRBaMZiba7oGuGxY2CKoPAghzeeSbbrn1XmeQfCnjYck3A/S3tjUOIwy9+vp0sYMAr5&#10;u+nuxvCpAfheBcKQPqD8AB/D4NnJg/l5MMrx+XDq5cX25/L/P6QvcTq9mfZGcZoz5B+xFpd/9Gkk&#10;d6Q8GJKVw/DvS/tN2Jk+s2KxSh9xIM7tH4C1U7i+I92CnVbzcq1YAEkpOTVu7RdMV2W+J90fuw+N&#10;M/PhEJuZYh5pU2GWrdliEbGg89OtKufHTWn2w3pWN4iQzbKX/djBkHg8Thbgd+ufaGFHAy/Uf3fz&#10;MZWY1s/jgl3U93OajE2n8bnNBh401vRWySO0zgyz0gXHptEraW/wiitYhE6S2XDIuj7VZcYj+74+&#10;KLNPs0I+w3jnIMhH0pfxlL1147C9z7Rz2k+zB1yg4qiOMNcbnPLr2BC8qPtGnu9Kr+D1w3ruabnz&#10;k44jidDwXHDcFmUOovIewWHM/QMDkR1A7lax5x9fRwEfGqO5CM0vzwbIVsz7dvtqHLL+p6fLz/jJ&#10;Z3Fldp5DtCzejfBcN7BD37RG67rxMPQdYXBxQGbAPG/oA6eJkj3lqNqhw+JafjW+p62uXo5NLIrs&#10;jVlHeS5nVXo1UY6/HlYEab6etR/5X1KRLtOh0f8gX5Z9q6Lzo9nIKvaJ4w7Y1B0crtJ3AkfUis+k&#10;F3A46JnJiD/kWf24YZ66oxe9UibbWFYD9Fl5wFO9X7mCi43r48OqZ7wxPT1u4xYM+/rv2Lek/jCK&#10;5E2yu3rxfv6ccGJ7edKpAC9WmpcyZOBh7G3Z9zKskvaz4ZTGFm3fspFcpI/Oo92zWwXPXuZ1EyZc&#10;WkSUj8M3vt8/sziB5IxULtoyuHtraBZN89c72vYEevNrxrjrfcUJhtnJByf6bMgGPnxm9cjmbzhr&#10;usMRR7lBHvhfRBTBVL/xkIwb25CTSQkwmWOnPmuiU7TW8dzESXPbWuhL7qips4ht47kDJJGGZBda&#10;No0sWGDJuiTHTOapP0Is8dudM9FTf62Pcg27OKrE5u2gt5qOxLFxrbkCFIsuaZEgES5y3cZ5+Je8&#10;CFHTsUkOp8ksIJvKbA15uzYodoVnZl4+f32svDG/UhF6ze6oM7llY0cfgG14lQPeMB78lkhHAnet&#10;Ra553Z741TbU7R0//vwTj7efeFAF14LaCc8GiF+COgdBIq7KT4phTxEud36bZqEhBrgrnTGIC4jJ&#10;HRDyWKcfU48Cz3mhYfQRdK/Or0qLUEcBIqiTgTpsGgU4DHLrTSmESuL0bhf5FZ1oRBWEBg2/J1FG&#10;zSmZAUJNOjcFPdqQL0Zq6J867PlKgELvsYNuROROoEbbdvW5jYts4tr4Kw1wqhcZ5/ok8z4yh5V4&#10;t4TYssNoIiJimcYgJC/0bXsrtsoqJfiiBLQbnW58LtpMNkdeDn6lAMr81nmWjcfmdCeRzDrMbSTU&#10;B4ZFsXp1/bGzl7Fjw1sgG0QbDxSnN/ndAVZJRi3xuihzlnJd0Ci1eV756svkRPrtjhvD8Np8tbEL&#10;PoTpm4/vNIeNfxl+7CriavzTtEke6x3g0znLOU+KTlUgkZjMESRGmpQlkfNUdzzQZ3qBKRp4GKmu&#10;sEvExeK0Z1HweIqYhwmnwk/28yXnl/aNXg2HImepqSOGHjrvrYG7OBDVUlD6BiK5svvHjx94PB5o&#10;jfHeNjzf3/FXe+KtvIF/ypWib48HgAabFpm+R06gV6A7XxzlmIHftl94PCwqp5bWSrdtG3hQN7g1&#10;SqFcC6syvovzXCcCvRFqlTLbtgXdEgY6Knq4wGA23Qo9Dn0QUsRtJqBtPv5d6cOvku+Rnyyq4mp9&#10;MKXgObN+f5AvP8vibTW3z/TixGtcPQgFUPOkcD8MYNLJqRQjZC9n9A6CO5xZFtvzMQenh1Eraz7T&#10;WfQ7OT9X/YmmPpUkz1y/ssM3AG3huB/9JFC1iPlRf8aX8ZwtOe46HyI5fNF79z3GAeWIsdp68EPP&#10;SWmcNUocIfDodNo7il4tbzjpPDrs2eiwKSvM4eQHoPHTy0s0+K5zV6PQvr3pQSpxyCx6CMOuDC/v&#10;QtNdD3F0HR+z3DduqsfImIp3KLts9kMnZOOsB7rS4Zw8LUwHZwpZmCXvqsxRGvXbwD0UnpU+cqPa&#10;A91l/c50IJMkdo+TwJZpJ+08c/wWeXXcHg1zONECgJg3psPZi4Lhymhjy/rV1i4gGaeVjd8crXdy&#10;/hYGF/2AsZBpzPPab+q3zJHouwVuM/1AcB82cuM9w3rS+M0QlCX3Oa07Adh68WH9P+lzLies0/as&#10;9b0pIyrD4fqTlZHDN4S0njR5KCLMsHEAACAASURBVFD6obsYeztURXpISeGjrnRQwEW1F+WtvQPD&#10;ebQu63IiWdf5mifLMsedP4k5lPA7q2NWV4yH4U8yNUgMcVvX+s0OCFnn+qfWHevhvcOqpTGiZqqB&#10;GTunj3k4w4HnenPSOv2xaQCFPLcR19IM9hFXs8bcS/g+CssiBTP/+rqBNJip/p4IKwAJZaMnYsvw&#10;0Py5YGRACqu8YDIr5jPAizUO7jpqWv3f6eT3qlL5HckFhyIsjw33CxiGif06vJeYzcCMk+xe/Qf4&#10;FUb9Pfh1I7D8+qZWbuBukUSAfx89v5SSwrd7pQI4gl5HGnnNVGZKy4XZZMA4BM8UnsTPsoH/gLsk&#10;G8qkvZ20cztp1p5kTNST6stG05TnzInSQByUvAk2WwBIvqnyhbz+SPoqvndEV7n+fNpo1Wo5qCfo&#10;4BSC/SPWdoxngi9mo5vVA8ZBaYs1wnByk9OX3zbd8+meWfsZ4bqSe18hc5lfN/Ie1fPRNDe/0s+u&#10;dMRvTXQuDT49F/fs+7SNjyzyr+fhSV0X72nRXpRbjeBrSQzzpyMg//KOFZ+mO3OItdK8OAy41g5S&#10;6yppYjN57u+NLl+ZePd9AlCF1BEqLNrDXKnhri+qHKuP7bn1+3vr0rvpaIxymts7q77zRH2LOs+g&#10;W71bGdrsiekH2ch3qtavROgRQHzxHmG8WBQ7KjHb1Xfvj+CQr1fyd4wMsarqMxJhPz/MLMa7b6uW&#10;bCYf0+g9R/OxxhHCM/rv/RwDPG2KxEaW1X6e1FQ2gDbj7Lx/fN1ISocOjwd1jHJmb8PKXDZvAs96&#10;4gzzh5w1hxZvlnspt9R/RjO869heF7gF15ndKPPYqf3DMrda/Y7E8Cslhz4RVozLIiJkI3p+t8s/&#10;LLVp11GP6hILjhGGL0h5XTq3cPX7zvx/CRY+59dHZT6e1uuodTsy87OM47Q5MIKxtre+BBnF7LBo&#10;Je6gxYzt+VQnzV9o2xPcm2++Q6PfWdibzL8yTJnbZbyPG0XYPZ/7xSwRejrzhAhO0WlMgZB2ra6u&#10;Ol6lMuVTh0pluHKVKGCRSsSGpW0QhbMl4NeZb6351a/yp3B22cQmrdPKSrQc1uu8OzoTGo8b2bbh&#10;BhBIIzDGNaeCbyqQTa/e0PumfQxp2PVKasHX/orcWgmPx0MiPD43XfOz3lCY8G/3QQMgFN1T6gau&#10;0I79Ntyy5Lb3efPQN7d8XJ0afTzt9ygqRu0nShHiOmtKAt8irUprw54BhfOb6C99eC+/p7uC1PGC&#10;IRGbSDomG/PqaNRZnVW4g6njrRXQo+Lx+IGubXQicGX0rg5+NudK4M9ML6YKBWT5djiV5wSYi2FR&#10;VcodKJ1xtBgvmwNp74snHBMB3I3GCLZRzTrP4nCoRaljcLIcyloyorzUoledk8GoTpo26mxzRCLE&#10;icNPbIAWqmovtUmmeqPj54z/8UAHcc0oqQM2gWNR49E1QVWvbC4Oc0RutOsP1WnN24o+DRRKaX5A&#10;Y7oSUB92VXwbeKONt+GvHTpaLA6okK4JLMoaTC9Y6AazbXgEfMh3KmKseqsg0e6hzFo8NX47aYTQ&#10;nfIDXY6EL1mtZr9kjTLKWf9PhxKURle7O3uczv3IQGNy1J1lYUSHDMogZCqxw1w0Ve1NDeO0kPuz&#10;49igPwDimEQBh+JktkUQEaryIkldo9mO4y+9JLU9mCOe1N0gOgsnGugk18ZaxFqZhiavVh4CoS84&#10;z4FN/T111McDrHpAOCATtucTRBtqlSh9Mu8k0mPhjm3b0HpHoYLHo+Dt7Sf+8W//CbVW/POf/8T2&#10;v/4Pfj1/obUOPDb09o72/h/4888/8ceffwiGtg2txZXjDJXRKvP6AuYYFxkjcwhz+Q6JollKwePx&#10;UPyz5jWnTY24TVI+O+/OziINchV8VZ3CJoTVtaneYpEI0VtEz2aR++Ggp770nbGh461IRMXOBVtr&#10;aDm6NTTaXw0cONvmLJeTnhfImcaZEk0cM6NZ1nv5tAc4PzPAcp4xX/gwrDR5oup05/1M/7W+ibRW&#10;JZFVJplc3tyRs3vkU/kTnbyp7jhHgrSI77VGxEVWuWl6Mmu9w9whcidA6ZfyXasXFp1b3jejA5X3&#10;parjeu9ykMuEeB4Huz6ZATL6hAaBmcdCo7MSiV7duzgAl1JAb1Wv82WnG6IHHsp/eu/44ed8Et5a&#10;XP1cVCZ0ZnAjAOoU3RmtbaJfUBe1pnPoJsqKnraL7Xpt0nM59EUqoiM+CrtD2sA3+YA2jao0+r/d&#10;fVzNLuBCMfj3UlBn/C/WYgDmAN2Yh262v72ajvbrh76rjhq3wU66PytNmlQ/VT4iBW8wHcjK9/ET&#10;TQdT164U0TMZNq+StNaDW+p/q47QIsNdZ+H9GiNf63435eG58m3wPg/P4Vefa2e93vjpClDSqZIz&#10;pPKxrg7I6A0qCOA6FIANrPNc5ErwmIn2Fnwzib/IbYfTaM4Ymqz/yvMhYsenNWbwQLlDAS4vg09A&#10;1x3i7N2Vx4EIpUCvTGdQswNaI9+y9X72Jcl+bed0y673nSbrP496pK0TBecWSR4qX6IfSQ3FIwh6&#10;ih9BtAzb6okSk0pQzQadEXCeCJNwJLz3ii8PT2xiDmWy7AacaY8g3GMcd9Kspi4J+oX0sgEf+/7M&#10;IzLnGRSaub4vxM1qrH9/uugP78fMEgHhKGm4oml+GMMc6C5+1MyArNLcvOGbB1ZiL89hx+/B6Ve0&#10;8V1wXtHr7u00OciOy4DTIPIg2P6O5Jt+34y38VqdRXtpDotOE7x9xNmcJuVtaneXb3rsNvaTsmQC&#10;b8pXFiRxCOUNZcrb14rCwLIr4PkI54vSOw6qUlnm2xmQfSoLfn6VbFH3XenoAIClZdSzKQ3lkoGY&#10;VXOjOU9u3/61tVRU6hlWesQEQTi4aF2r5lYLOVukzc7GH03XZcdFzn3cBnGd6WNhsImT/dmwSIQL&#10;xxrcgmsP3wd54cmc2Bu6/x5ev0ofceaYywMn7PkTdY7JFhPrhi5J4QI+Pqhk2F450qn8/XEjnP5d&#10;5j3pwKXucTKG950MQubaYnVMM78ZZdA4vY/XWMeJDnMtddrDBdBHCZGXvPYzaTaCXcmoMeW84+/x&#10;eSpBx/WGbnVf5x/bWoxp0kPyFzeyY6SL3RI9wUFJdpqNMbc5H6S44lusE1ry7KMV7uffPfl1OM9S&#10;9RO3Hz5ekcmvye/95Mgw2QaAGN5zvWEov2ruLGLldbqonI7nv5U/xcfl8jvpYQd5v9gk4WnWcxIV&#10;poyjYxhj3SVjr8YSznRSTO/u60IjPPfS1fhdtXnY25xrl/8cxhfm2u73er1ypb+P6Yw/LXT4YXdk&#10;nM9E0E3tlWzdH5sz/jv+mylvD9vRss/KHs+bxPhP0jV1LLB7qCYZro4P4n5Wt30pneim8f4r29P+&#10;pybH8VnYFM4rTOUXtKFrr9nW3lrD8/nE89cv9PcNvTWPDNPRxWGzTxsSydYTfG4tgMIpIa0FJ70q&#10;/x6vvYs5HGvvzIezI6DC2MV5Ltfv80I9NRuQNmPtu0aqhFypKg4M6qjQmziVte7XDzI6+tb8OsvW&#10;Ny3T0LenbHqDYYF3GEBncURrYHUUU4eK3sFtA7YnquFIHTwFreKoKd6VFqVmxL9sIJfkiMsoKp5a&#10;s+vaTYlRXcI27q2+ab7Nm5DRZjjWjFF8FuvkxPNm3jfSgZVfC3jmiUtYNusHgvuIrTLrC0pLNR6z&#10;lwhhLDdLk9oCSCjFnTlkRmybOlBAoq4RA7x1tPLEozyVZghyheJDfM/UyRf0lnuU8ARlBbYpl2Uj&#10;G5WiKhxUxSGKAMAixhCJo1HSKYjIHR0JkGsfEegltohohmOtlQBxSpDnhYpsCm8bskugwVioohCD&#10;qMF8tGS/TvBaTIdnKH7U8aNJ1NzGUufjUeVKvyRDzUGMmT1SXl4LhHMi+VXyDI3+SgwiuTaRuYO3&#10;B3ohtAr0ArA6JJsz0YYukXlq7MX0ROM7WTRs5jBGAg3eHo6JhHAMzpltjXO24Z91iyP9ab/LSIn+&#10;x7oC/OCBtgY9g2GE2W8KodV7SGUnYjXWoNafuPUnp4h2ZcE17GpTczaSIpQ7hZA5s3PHUf/OnL98&#10;TviEsRzZsTqX4cTOxnbnVvZQscPzER2IdvQidZrzdCkVpBsg1BX7HeJhjeC3NtstmqrMw1iLylW3&#10;hE4FKA8wERpIIv7q3O2kc1I8pBDOXFVo3vlvigXFHHqGynCLLJodgSyvcOQNjYBaCKUos9F6wAzU&#10;ivr2wI8/fuCPP/5AeYg8/vX8pbrOBtKwx31reP76C9wkoiY6Y9s2jUzZXN8gwMfo6Ora+G4RA5vm&#10;lUi94qhZ5DCF1l1KcUccuTaYQCRXr1ue3sUJtXdxeueiTlG1opQOsNRRAFAxJySR9YUZfp7D9L2e&#10;rycWlPXOqABaZ/yoVaJKksCadbXeO6iu1yVGT3v6f42uV86Xw9wo++f5fUmh1FZ1sfMOmTuzI86D&#10;qjh7sV1FP+okeVyYGa2L82O3vM/ND/J0jUra9Vr63jve399lLPWvd5GErie1kA+yh1d9PoMZeJjT&#10;sOLa2J0mtyHp4Ip6RuJgibhKtxAJvQCen5nRaxkDcqneZRFrg3dou0kHABgoj4GfdcmCUirKo+DZ&#10;9bCV8vHH44GWw9+5emgOZgAXk0MAtTcIVgCu3edm7x28Vbx1sQp0ELgof+kxXlz0MKM1FGdcpL+t&#10;6ykv1ToYKHMEx5w/JSIanEOZGdQliqqhJ/QwiQwec0THzPUozzisf6bBHuFJKDxKSVoM67u5T8d7&#10;FXBYyQweRJADcfN8sgiC+3m2t6uc7VOmNSXFJ9AQkTSFp5OPLY/zikzvB/yqdCa0dP31Ku3235d4&#10;0cFN1Rj9Gk90PlIEZ1RUp+kYZGglvReDSdaXjYEGVKjcbRtYnZ2FKBMfLHLlt+nLVOBRlWW8ygC+&#10;rftkbQHVoTM+ch8kmV9BXu+d77GFXuULF5/kNJKz264XdVOm2MDxfr9mPIhyRwbF8OYZRGsVkqdC&#10;Q9spSyKVLlwcDDmoFfpOtnxIal1kfEzmcADN9T4KaPBCdsBPiHlOK6e/Oe0W5XfqRZonNCPylk/r&#10;DobvSueLgfN2P+vAkdO4gFm3bYKVDt5/J3yfTccmpDld4BwXEe5Sf70dzmMKuBwYZ85lWgmoSSRf&#10;UvaHFnq5zAvD+em2viQdA3xvg2hKti5Mn77w+BLQx0W1Jd6N9PelFT5W8/hQ8BImYcZ6E0Qo0lHJ&#10;vk3a2aj0nJrmafF4lDdsvJ98gFabm26IWrRyJ72yaWQgDrw1tb2qa/f75N2qXFasAr9zfXdUk+9L&#10;37nptiMfk236s1zoFK6Qnry/wwg7xAGYYSHKhwoO6WjF0/PfMVwx52Yukr/vVCLEVWymHZ21k0zz&#10;Ufsk93xh7JfjjDLLvtm4jLrgWvf4SPrODd5/JSdNS1+hb92p4XSRfwuGczPBp3sxi5kTmL5TR52O&#10;HQ0Gl3VSYw+l37dMK3lRHLxmbiUblOM9D7+9jC0iv4DMP4Ljs7k760Nhcrmm39GJ5jDXRR1nb/dI&#10;u7OWi2Sn4c9bOKvy2tH46NmE0wRH8HE+WOonucDxbFDRWAxOZYLinE/zjTxfmDgOn47+jDapeDE+&#10;OUol75Azo+q6FyerTDPEsh16CDnMHFzmQ+ubTyQ3ZF3wDFsu+W8sfr+c7vfxaG6tnu2dgI8NbwMk&#10;Sddf6WE7aPlLpN7NtOd/50bUMc0y7W7Kht1V9XxarcF8zza2WNwdwLKEFB+ZsddA3KPtV+ftzhB9&#10;QkmCwZR3Ye+7lKLTq6M1zPx9QPnkKB7vTujut9oSz+X3yq5wlHeVeIcz2Ti3Zr/ilgttCUs6nOy9&#10;ttH//v6O91/vgEZcZGYLKaJXCLKKt718c7pjjOtB2kecGDdO9vQ3HKpC0CRPzHveCOKJ7zaWDVCq&#10;D3CT68pba+roNcJjf4yOzk+I7sLqNCEb8hYBsD83jZgIyFXj5rDR0exaUQ7HBd8w67Kp3LiJ457Z&#10;BViureStgbfNr5aPOhiARVnqQFXHTua4uhQUV6kXpHaBrkavtm3oW9Mr0VVfYBsD8rFlu+aVxKHM&#10;N9Cm8RpwzokK2jQeDL/6XB7l8Z8MI/7iSPcPnTI23Vj0tom+hM4zPQmMlDa5dhvbaWssnLtShC0i&#10;cH/oWDSAxDmhooJbx/b+S50DC8QhU69jZrOtEJjrAO/YFhZ7VBYB1DaPBeRieicb5ACI/DC92R79&#10;Nh+S9aQ5WuW2bb1HVMA9SQl1/iAid94RV2Zrs4EsWpEbb4WX2cY8FUIpXWm5AR3o7QnijsejonET&#10;J02SPM889iXwYeu8rtfI5z54gAtFjvsia0GLHLRfntH0e58GXMzPD/bwYuN+rmTMB6z46ZEEEAzs&#10;oeD0uZdJtk8RjsbjmNvcdTwv13dThTqFoqkCd+lbTOno6+JARiZizjDCv6901LBnRL5V/3dl0gZO&#10;/A6nd8coUaorRzMdeYbkY4wH4PZ6tjtt8oIcEp3MepnBYU573CLKMxBRnJ02JjDt8CQB6kRV1baj&#10;UTK7zCeLEie7LDHnBF6rtIDpKc+Y0FABFHR6iANWqejmVEVQ+dSFumjESPBnIF8zyrZGSPzb9JGM&#10;+dBjrIy8MYc3c6g0OWw4RAXqjwfqj4dcB01Afat4/HgDPd/x0Dq4d3BlbH91bHgHEaHW6g7kOeK2&#10;vRO45itlp+8+F4rSb2YShHwAM/MIi+QnV6EXlCJ9F0dOO2yzoVRxvmUGOmlk505ArSAuGplbZbSG&#10;By8gcVBjc0q3v4BLItGJg2YpD1B5yMgw6YESVthfWC9xyGcKAhjGc/7M0SGvHDXtXc6X/UoGvmL6&#10;MIcDl9FOTzoZ9Xd3ijUH2eysuv16d/rpYLRtdMR8/vXLD/fY4ZnWGrglp0x7Z9f6UhxF6Op4zJ1R&#10;nJcUVD20QT8fYFiEuYRL0zftWvvAEIjybah1XCsaPrSP9eebOOras6aHsAxGP+Awike2uh7i6FrM&#10;CXTib+XHj1gjFXHUrI+K4vMr9YU0WmghL2ORTeVHVZ24iOMbbaDeUSBRd43GmTtIo5dSf0r/mTzq&#10;JTd1JGeWvrNdyQ5TitPBtkxSthpJeoG2W1m1Q4M7zYUh/2T/mNOelvf55v3nPd1PZWj9+CiN8tkp&#10;NWSYPRsEFJx3+9pjWifOOtKs45sjKA91ptsGWHXTvEoNMSzjJhUBVPRwn9CErOs6YIexCCBmdagL&#10;Halb64XEga6HjmZRWsEEYtUhaBwPpLoSu3X6loN5MRaxNptHYY+vGA/kWRFpVvSUvimtXa0u0f/j&#10;oEQpYsn3tablsVYnHf3ctrWnvxjSkAuqeAC+7kvPMfJ2FycDXRGAgt5JI1urztAo5rdM/kRj8y3R&#10;JeFynN+BU8P5qPMI/86KZgx208/uky/Xn/nCiKphnc3mBM54eAesnVTl7TQxpaO0V3en97NA3i0C&#10;vDHsiOGgjs8YBevB4uuszbvpyqnnO4yZo6Pe9YhdwcCr76leC5VNc9ufSaYx0BEFRLbvTftofms4&#10;+PQ3gEHYZMZ4C4qDjl7Nteu0Eh730yFcXulV/ecMTdrYt/mV8//I+OLgnZQ544hZEI7Kz6wE3gHy&#10;+JUt+AHbMCBMQTSnxeOoWBLbaaTUmOtotBgA+RvGYAY3vxsJ/uWx2tW9fPr700yHnmhUrvIczQtb&#10;S2rKRUGop/be9L5c1zpd4+MM71/BtldG7I+U+2jb2bnzo2lnFKfhw9uyJNOk6EJKc/X0liEnAFeQ&#10;UXwZ3k5WV8ZC0QPd7u8La7exXKLvfR0frfW1dr8qfb/zy7crIict06keVGyh+23tfzyt+MR36MRn&#10;yTfFJiQNBukTBI5zNz24gfP9pmN+/nqaDW2vl/8c7lflefo2863L9YmUOnx/9Oae5r6H4h5PHZfy&#10;Z3q4yIbp2W4deBe63OLYyCSytAzr9X8ndfMMTzKqHMCy6tMAzADTDJjUYPOLfK2v2ZLxVh+k/izg&#10;2atUDqltCo0ABBixCTAabnLfblHRsOQ+wbbaUPIG7J7/pWpv85DXU54f5zCfyxep6+RdernMN/f/&#10;hbr3Ve11ybv4mQ8MBRsf5xDlOr9Jrs661wjXXa1v/+sVcEfnrInfzYS5INSY7nuHr+/Vx+6thfJc&#10;v0tjZ2uc3Ee2inFk0zjgresJAgxzFRCqnCfWXVuSfSNfauz6Mn0ONP8b0kfXAEv9Y6FfvlK3uMMY&#10;3U44cmeFBW6+CF22MWmOBXnDedskkiaaXNlNLM5ovTfZ3JzXjQP9qoylkAWrjTdmBrctaNr+/Lds&#10;jAHKK8V3IG0aAdkpyOtnBtQpDE3Q1bmD+sT3aE+neRNQHDXFMVGuM2dx8Ny6XM+sjg3cm0f4sw09&#10;c9oE4Bvsdn2lbGhLHa2TbGZXua6XO8tG/rahbxuotwE2cRbQzXwGCj1kI83rhtjXfPPctnwAQKIV&#10;ojNY4ew9XVvdNaINm81BNquLDzYNQ5SfaQ2wzWiLijbjVOx7BeaY06fDUkdrnr3uEi8dJhYHqbz2&#10;mTfEzUHKpqnNsYjTSrs/2vHI+MG9Cv1o0UIPgIG2dWDrEsnt8QO1Kixd2pPImxrxcneixaIPmclm&#10;JWWTtyuX5IST9G6eDhKl+Wi4tjgtRKxGQnbUykayXvkOBiqAKvjcsIEZkD1NBqihYEMxSyM3fa6Y&#10;Vc8FcdgU+Ds3dXze0BFOTrIRXvUa1AVdDJiy6IkTje40k6xI20+9IpukvVnOFZaoRYO+gsCtwXue&#10;bGztCsVFH5Qu944Ix7WGmjjrokbfJ+vapW0ZyLb3mEFKD5Tmm9dj6kGsywzzxptLini6cgqe1L/o&#10;W2ovwzzqFBZt1jLxNC7nCthqXI13zPtASO8zv1Py8Q182HzV+ZPXzN53DiwSoE5F0Xmm7letUqlg&#10;ZzCAxDKU/ALqA3KNcgdz0X6ErKgc0XGJABTdT1WeHpGGjUd2na/qyE195kxDFPiCIvKLCZUKGlVx&#10;/qcKu0edMR4+CYc+w0EeB+PEWVNMNM5ewz2tlDmiS/aQw4b71kWn2bYNf/31T6CQRsp+orUnCjdA&#10;ZbA41/Rw9CQKp2+oE6qqLUKXcRV5dgB22nR5qrjUSJeib3Td38tdMW7YUnvyKY5t1R01t430UIfI&#10;8hwFm4hQ+oamfI+STgVOuCVCJVY+rOUJKLWi0gOlVnSUiMZK8DZLAQqPx3B9+Gg9djHSwRPtWdat&#10;B6dpuZbF4fXPxeaWRYq074LJ4BE+b3voLO/vfyn9iONk2+SK997UYfP9ia768vP5xFO/s+ljW3O9&#10;MDtaCu0QqEHmBpKuxFAnMEatD/BbBfhN5alEtixEyVlRxq31LhEeTQdgYHs+FU2k15Crbkg6CBbB&#10;PQ8SRSCuHGGVlX79sBYz/vqf/0P5X5W5xub4q1h22REymbUdZonIyZEl8UaZIz9+/kP0GpVDVAro&#10;UVFrBRVCrW9amIBKoFrF4brK3vOj/EAtNeRHKSgsh5N663hXlyjBq83HolE5GaVrf5kkUrlFMFUH&#10;4Mq2NpDI+VntyHvcq/VjyKh4V1Uf62nmmNyZbYg7+elDeCz0xvWNg3o7vbr3ag5wgtc+vDPZnWXq&#10;EN0SBZjkT3a2Z2aRRe4BCSSUAwxULkkflEA0zB2dxDbbaRNcdwZZtFTSfN4wT/wTKldMp41G+wzD&#10;EX7m3y7yov8AQLzfITL+7A7XDheJvC4EUhn1eFQwx60K843sHWrvUVz+X+7edUlyXEkT+xxkZFX3&#10;0WjWRrY3rZnM9P7PJlvNnOmuyggCrh9+BQiSEZlZfWaF7qyIIHFxAA53B/DB4fV7iivmldytMV7x&#10;IwEm6XdznfGQ3jAhkPQt5L3JUPUezbR3KJgPVAAB0rQzJcKnqomVKbJX6Ux7oeJgSOl4IHsYK5Rk&#10;KOC3dpidmG1Otvpmz6G+Pqy2gx8K1RFSCMtSPB+p22BPMWHtBi73zD2G8UnI5vnWV17kGxcpx3jX&#10;IZkBBIB7jj3K47NgravwDO1fRcOYxxnYk4gcKPlsGBfgT8sb4vr3SfzPLL5PwToxy/14cOE/5P0X&#10;BZ0awObR/jz9vqLprH+e27T5teFyc+y0fv1ptGmMZAB1i4k4572jsdiBFpFFFe15TmV7n7tOlCil&#10;A2wpShfBopw2al15CTOQaZd/H9puC3Gsx/A8F/FE6M4CqwFOSeofBe+DZwr5Ijal4TPT4XFe4IVZ&#10;OHPgdQS0p93gzpOqMHBctA0yyWIv+mknBIG+fz7ajL9SN16Nsy8poy9w9ywAF1eJ94Hc8OumqPIu&#10;jdFdOpj+7fs6Ug6RR7J8IndO31GY6sxfHEIOA0APOOnjGa8TJj5T/38W/rE6mJPJ/PV5h9zqa/k1&#10;du6ox3P4Sp6+2hDJi+wfDccgARsj0VE2fnaWxYsLLJM3aZHZ4lpZEl7Xj7yzMV4NZ/oaO946STwJ&#10;afln8uaDwacgB7ptbxEehpl9NgI9z8Isb19kGRdMJomZLvpvaP9RizIR8sWFY1lqyZ4TTjzo0LTV&#10;czD0DND4GdvlKu244OQLkTyOk9fmaPOQFqnQL5KRLcSlcnozdG/zdOU/U+4ujVX2OE7Q243gwR67&#10;4P8L+q5a7pm2/YzNPx1fnjG6+d+HOfEqIV1w2DjXG43LIfFY9XKS+4y0vf74a0O/4fEqAWNd5xM6&#10;X0uYpunjzEx8AzHtxiyPm5cDNbs5ZOQ6W2Ht0+c2ed1gOTog0LfFXB+MLfhKr3zE4+SZbXgU92Nh&#10;PoeZl5PXq3wyP03P3ZcLCc3SzgyAHDSV17vEMxNzw3a/4/3HD9zf72jbhsKMjR9Aq4IaYfaONQ89&#10;Rzrb5m9bWmffrbHFi85mj+97wHLfH+zgi253DhmIJ7ZMS+Meuf8Heyw2OySvpvnVKpv1davYHnJF&#10;Jeuth42r6FluDoBklk3dal421YsSm8elWmWDlwFCkfFJpO9rbHZP5jKx6SYbyQIYbQLA9DVh6fOt&#10;PkAk6z/M0KvaHwARllJQuC2i/gAAIABJREFUW9LVTH4zbLbJ8ljmXZ/b9wppjXrOkTrhi74QPjFQ&#10;n3FQ8Mi1gttvYO9lIyf+MNkaG16AeKoUEBSppzBrBQcbg30tx8CNpB5VpBflu19RT0CpFbQ2vQZc&#10;rupelgXEC2ojFANGYQFRUZVrQFeOmxoh19YXEjCPA2vKAjlQKVfnEop4cysEcMG9wnEMBtLymwSU&#10;93yfMWkJt0v8XdZ18Z2I5FpzFGk3BXAIreodiwzsqv1LBKAICA2yUc5MYGL1QBoUzPRkBmValiVt&#10;WnMHAkt8AgPGJ56zcZeyYx8/e957bd6QrTsBHbjNt5sPxFzeD5gRIa5Fj3BV/ggsnFMWPG2/83jw&#10;dqNo492awiRft8mJuhjeY8PcJ8sWARr05Yzzpm7523hWgRrMEJAjDGQYednGdt8GcM9rzvk+7mXF&#10;XK4GlXFZQLDJJultF40IhdjLY/dAqZ+0RHyEnnIZS4C6ig1+ZE5gyLkBPxkWiInwaBgi5RP2IAF6&#10;ECDiUZ5VMYu351EPI0AdrawgUtkFAewxVvEi3NFeAG5J52bbSHil394wGTWxGV4wyRyw3hoqsAMs&#10;NmZsjwd+/vknHu/vgPbltm1yLXExjVCw+IEFk5mMZSn+R0pcY7GXdqATaz+O9Yds05gHMgGD5oMF&#10;2tYKGDXXbI1F587yud1uIBS0ukl/qadvIgJTQ9Pr6JZl6dO66CGX7aWpR3KQe/BcaMWyrAGmpx6M&#10;VdSz9Bb33vWh7+zusWQn/GNeOakkmpLdRk13R0vxq9wb2QEFRiUBArIBl2zGUFtcQd6EP1oVIKZ5&#10;s2yt4XH/iVY3tf02P8S0PR6otYIUiGnXcwP9Af1VgdZLsieohEfq9XZDBnl3ZhCgHimTrirSNqVQ&#10;HMYxW7NWtE3rojbxUrX9Uttlb7acRjw3k1HwMUognUNAh2PzQ0Fir96FzmK2Kbu3eWZGbdH/zdLa&#10;HxBXwDsPqtdSpf/957+KnNU2dt60K9fVqywKoawLlmVFWReURcCWt++/Y1lWH0elFCyrwCFrq+Jh&#10;nuSgmgPfbN/UnhftAwawBBgVDG93bJuCAHU90m3lzNshW8OWV/3F7PYSEYFsvrUknag83ds0MV5H&#10;Xc9sXqbn8yg1MTzvMfj8nHt+gdeCwcXqFdfKmwHeakNhQy8k2a3KgxqB7XrtZHuw6kU5IEiAAZyt&#10;1pmXY2SY6kRosaE9KMru8speOFnpUNVcyoKlFLSiNj0CmNta02vqI0+Xnzxt0j6YbupNpX00t9bs&#10;9/DW20Pr02Wm+sI32vI82ypMu7bykB53+BaVAT3oET5/NpoaoiG6qQRMBdiYUCyOr+jYQZS0F+z5&#10;WHuEwW7V48QRZPR4RfxYmtwUYIfGmtDBnA4tmjxqpLdSmH06ti3BXGL5QQ1ke0VqNHoQh9qzAwox&#10;mlz5UEiKBrM5qC4OyNqNSnFbd8jjg9ST7dp3Klu/53JHOpzQbHwdTYoyA7ggSO9/JVDks+EIgJjf&#10;5wnMKExNEX8kPNs2Y3s+G0Yj8lel+Uywk1NlWJj/Khp49yvlS7Rj/0yDxDnPdKdoRkWcvuf5zXQS&#10;90TI/RMbfAdByzkqQ+cxuwgdKNKni5P0k/GwJ/i8L2dzgWcXOWbxR/Cmx+S5/JL2ycLwClhkeZhg&#10;7svDYWv1yWY5zkvrrYn9BtZfN1Y/EuRcVIR2xbMHYWxd08VjTp+WX2k89GCI4wRdFBpOVsFOG/Xx&#10;7P2C/XJjNhpKNlp3RsMT5H1BmI0v/53+7Z55vNcIHHVdPZGnmb7zPr/ihwkzudG80xpPhd7QPo/3&#10;Vx8geDY4gK3Td2Ofz2n3CQb28v2Zcj/bJs+m/3w5n0r+oTCOiJlcmcV9zcsgABB2bnnwusx5BXTx&#10;kf44k0/PhM/ygC087OnZT9134DD/5z9esIWiU7Z5UrQel/FEHn9pmJwYHUIA0QGr4BlrdxtX+9xe&#10;I8+i8zCyR72sC+WvzL3P5z2fs6kYwzizZ4OCeRWk9avsn54Hnp+PPDV34d7iC9jERI5d1u+8X/Q4&#10;2vH7J9rvzF5/pfn/o9g6I5vvFugAH7QMYBugys+E3H9XNfYZ4zTisCD3FwjLV/pJ9NdzLXMISJhu&#10;Bn5kYJvc6J+9mtO4JugjiPa8Y7FiRSalp/zU8h7KynQ/Sel0DnS0RoNogZmdxLMFGHA3z5zbAE/O&#10;7z4pn3+1zKALHUkYrLhdVFZvIR8sH5CFfJb9BqGp51n3UFIrtscDj8cD2/2hG7Hh0bKnKvIH5nX0&#10;+d0Qp/vUv+kmIu/5ahaH2xBvknYnR3J6BHjDy03rkwxWL5cNbatyZXiVTX2wABhsYwqAeNWxtmHG&#10;4/FA86ss9Wpavx6OFeTTgEqoNt9qDELDAsl/xqfWvqyAgtqqPxMAioBC6+OBdVlACsgQ72vGGwBQ&#10;Y47BNtYDVOCjPLpL11UprdEyZDVuD8rIV+HBcuV+X2O0DaMve2+dHsHTzD1nzcVO9CkwsYFIZRlB&#10;NvCgm7KjjWa2L7St+AEiQlkYVMKbpO+FPQiNHsInZQXKN6zLDbWJ98uVDIxHAC9KpnpfpCbXdCLx&#10;JQtQIDZIAXGhRUmymhc9ARK5bqeAkDDLvgi7gSKNNq68sD6XptG8yKODSPIRB1TNdQKBsFLBUuyq&#10;SEp0KH8VgAqLB74i40zGo7SuXaGaKYp84JxK9pwGjzfI+pG0fkIdC8JArvhNXgqDXRpi09i6vncc&#10;0/HRM4HtbqPEe6zPuXjdOtDA9CR39hp7bPfEBjdjlKOMvi19czvZppGXydNdDrvVWYIVKe99LJJl&#10;kMdvnj9o3UcbZtLeXV0a4ppbAsCrezlkUryyAXzY6h0gzq0rP0FKXF64KwT9FDB63xKygS8pCpiq&#10;MneAGJgLiLIutXFpbZn7Uz6tf873cpPdlb6RtoF3iH4MrS2jweS5xWG2u9TBaWgwx3ySNbOCBYyi&#10;V2Hn7yZWKNFg3q/1Pfc0D1w3qWpur+eCj2q7dl1li4HilwLwY8ODGzbztqjojUKMshJIG6EsBKIF&#10;K5vcZJRFgPF+Fb3JfR9z8z38sOPVTbgCKhhAqwb8zXlUB3WVRXi91obbbQXUy2drUE+cK5ayYF1J&#10;wakVm3r3ZK7ex61tYL7BGENqDW8ba8AMPCwkMhtoYKpSOyYQNYiq0TYmUYOEZioTHR7RGMCemfxW&#10;l3RUFixlQbOxVuBATFDIM1oWoZEBVo/hvrYIoG4Psd9aAzHj3poALe9q66rn+P1fHKiBec6zvmsK&#10;zGyMtRQsaxEvo/pXSgmZVAzEozwBlgMTZKBSiiFi8gmpLIo9TTPTAohjeYtNsNSwt9yL7oNNQXo6&#10;u545xuJ4xb0lFoAygI5+SrYz8QqwjicNjeEg2NVL4ugb6x9mtIfYxr1NHweasAmNcThJvdyTeMK7&#10;3x94mP1N1OHwmBnL9+8ot1VB9uJh8Pb2hnUV6FIrwmtV+876Zil64IX0sJYBh4vqiEV129JQalHX&#10;eUUq7wBgOaxjc5QxmJzJOq5b7wOj6Hpw1gxWtx23uPdF1Rt2l6J1ZxQMQK2edMtAoSKgNDZAWE8v&#10;e9rkBbCIXHXdrjYhmrQVWioXwcs9pSEPRz1HqbyON+2dyVslMPJS61BBsL2WDHSLHDBKMhvJToBZ&#10;BFaXnpZsz3Q0p57JtXlGa41WkbcJJ1uAdJbGwpujCUpEqosqGhPYbA22q9yTPCKVAxxldjZgOmhZ&#10;iug9A6lyCwCjzD33fNxU72bwYOJilwOSLoM0OX2PxglzOFXaFYpF6tvTS+I4piW2T8wfOrYj0blC&#10;XQHB5mV5Lh60jvwp9maMT0qlohvfSHFSXW1sgd1+Shqgqz2z2gvUYh7v79jjrv0gyIFnPHwQ83Me&#10;Nc/zRqrfddrdADFaRtpgE92hCVNHtIHWcdPFhMo4OcoN/Ez42MLzZaYvmMOvZJty/cUbK1ZSOLId&#10;XpyEZ4CK+yyDV58qZ/L+qEV8ICN4w/SEjW0XgV78MRDyMyHqd1HBiQKZLRgc/bos/yRJbgePOqH3&#10;bMFlRyvvF0yzkeCT3C8LKrDdKNMnhzQP9F51/WiIncirp/JQPUTj8y8KO3rIlw7BzGqW0tP9kA1I&#10;n5eORu2vDHQ+Os046A4rUAJrso7xySK+GEVwNdxhMu0fNjkHN2LCGD8P0/b9ZKNlEy4MuuNMLzXU&#10;J/XLp0FWTY3PcYKhbd5ddzfIFv5F+vcfCmYY+LWbFCk/w3ldkvwKcj+zQfvVIM3TeEnun+TwVDlX&#10;SRnY38A27NHueDRPol6k7VkT6Sqc6fTrNK+0XV9X31R5Ud+fgV3HJ5zk3xnNMzvF0udDHmOcjwyB&#10;s7HzzLj6rH00zsleBwiP4US/6Pjb61fh3ysZxbxv8+swgqPPaPx6DZFLUpM26Vkafp8Hs19eCX0b&#10;jUtd+vTEVu/l05h6b29dHYU8ov6pWjHMunLa9m33nJF+VF7XX5z16DGFWZaMm9HzeCdhRj5Pv355&#10;GG2kGbnn6umJw6zd6wyivh6TV7b0eIjqNNucrlsf+qS8fVIJHOVzsvp3nJe9HWUbDfQ8M4c76UNO&#10;ZR0eCL0sATCvNSER83rdx9ovfvUbeYDVSemjqEdJteCZ8hnHA7DbuBrDORD8fP511MtnvLIfr/v8&#10;e/l+VcZeN/d5zVI/NcjOMtBXx20X736BBHw6S/IFmd1KEQfAsG4b3t/fcX9/x/Z4V09N4q2RWu4z&#10;u245fUz6+tAeTfNgH0/Du3FDbpZX/zfEGdK2JlAcu1JUNLJ5TKq9jcbc14dZvOQYUFM38VErqMnm&#10;9qYelYp6vsgeRhhNr1Ct4dHKqt1k08w8nlZiVL22uzT1qKPziwwEzXMOAsAcQAMQUBaREk29f1Kq&#10;iwFyAChYFPBrdxoQ1pCCybp+1uaxu/1AgAIFiAaPN5rGaB/5NVToHtils5bgAe49tri8Z6iXVKte&#10;vI8NwZJ4qaW/kOV5dmRLThnItTOjKA0mXXQX4AoUoNLboa01UG1AEV4jNFBp4mFrKWBalPaC1op7&#10;UrP2JwKwAIVtc1SACg6QRxvmGQxwBTcBztq1ftDdgMzfeXnBLUHq+4icDwxgaO0sDLGSec60XTx5&#10;X6hgLUWvBrSrAyFe9JUM6Q2Bl1aO/TDoZ0M42QB2bJQeCi0xW1C5B9t4L8prpFo0656i6x6pxsQQ&#10;0AOD0wa5rZdGQdx5P5sRyEhjDsqnHLwmGIcTgc4JNLWvOIKf52H0r3SYjTZKjhsAER9k6R0l0EBo&#10;dvY2Cwoi07EiDWVJchwKiqCS+mcv/zMQgGsLsywXYeBSAALYqHqdrZYz88bAQE5FPNqW5vk32sC4&#10;ridhcbBmL7cKDHwXIFkZV8wJWEPFyyWqnn5H7xiIkIEV3iBD2wSQ1WjBzvZ221nBE9XS63XWDAIX&#10;EiAZFWkrbQ+DuXtbK20EUuBx8/y9zplA9G1kelNY9EV7SnXFuG9qvF2Yge2BxovqTvXmVwjrsoh8&#10;LSobS8Gy3rAuK9BIvG5S78HKa72z/7Lcje8LLXpAw3jT5H/QTWTjglKVpPW2WvW7AfaA1h6iI2jB&#10;2/c3MDPWbZXrubdNPC+2BuYVyxazimaNTGYW6LXn3FAMuKIyopG4CVlLAaEqnzY0rmCuaCSexhXJ&#10;qcBFElwq2EGX26YHHRQwxysBtChojNIJIzh/yXcFHSHEkqh5luvJ9UAN3+/gWlEfdjX5A9v7HY/H&#10;hq1ueNzf1ZNkWIeiA6x/BPS6LAvWdXXPi9EX6jlbAZpyrTh8LJl0dD1LUDAgZW6P69bZvKzvuYej&#10;KVRnNbkqWxSr9pvCgrgI/6wqm4kcPApmB2t63slutkBELk5mQLlChFqh3kpN1ml9K4d3+SRPDRSn&#10;Igi1iH0M9SBvYpGbeDylQqBF6VYbvOohqQJgud3Evm7s76raScyMVv9QcKXUsywL1ttNQJiQwzOl&#10;SL8WvUK4lADe0k35kArKssr16PqbAawkHjfL7QZaV5kXtAbeNvBjExkLAW/VRwW3ikKERT3hMRNI&#10;vX/eW0XRa5zF6+oS/aONxm5ihjwL/SH2jCtEZRSTIeP+sckZNjDYwZzLeS5xpP02wDAPdr7UQdpI&#10;8aqd9ufh91HI69/jGq/zfZfbgX4YTYkjNcKmy+MwATM7fzKzABSr2SyhWxzHdqSjCJ6nkdB700x2&#10;upcNGFA/e+kkYlCxOZ39qVwpLNe4E6HWik1vb7B6KNFq2+vxroP1DvNsa2PbyjH6O73HiQazD5OX&#10;x2jikCV2OM7Sjy1nbS76urcrpY9aKPSDEGtlM97WazF2+3L7g1rdunkyiRvyWoQWZDzB8DlEM70d&#10;nahfbB0i218qz4usLThA3Tqv6A0OJOBZ7niot1tLweBR8yrw/KeB4nJH+GQd+8YNBZOFVYRkLnUD&#10;qYtDhLWbYhySOS1jFkR+/jWeHZ4CIj2zEXGc2N2Fn9Fw9P6psnWAjYBcy3sHTHqJfHLhw8xyRQFc&#10;5MMWIM6zpdOOH93+vhwuy79Kng1AOlY+5yR4iCnnRZpBoZMapj7ubIKRJhd9/Hmlr9glp/uHAo4s&#10;ZMVC3eNXsujCvBvN64oZnOZJcTjxi9c9fHwmuGpR3QEg8eOkP22WnBvrg92Y+Z20wE7ePMUfg+rP&#10;+R2Ez4C8XgluFNP+ORkdOBkHZgz5AzPpw6iKqS66WD6OqeenmSE/AiNSUdcD+iA8s1EnxXzMg2ou&#10;Z1qXybOP6tHPApM+Vqh+0nFf/RVh5M/d5Ixnzz6pFJ8MHx7HM5l2GfmMB07ePcM7n22qcYIyLtZ8&#10;MvuzkFXBR8bJ8eb4sf05ByPMvp+PnXh1btOchlG2z+Y5PJmfnLTVVTvm98/OIWZ5xCL683X/rCw8&#10;BrtIGMmw9e7j8JyNsCd78NxyUAanl0dkXFPw6QF++GZvHUwWSgaBLUP2ZGVlV/Tz9O/7d6cdBiqf&#10;genOx63z7xk9urjy0aCrF117pTUjEDGWi7HT2V/TBRTq+D4Wu/XhxR08n7GfJIOZfEg/doyV5A/G&#10;HuT9WBoqN1nJGT5zbufzd9tkOY4wy3c/nz1N/glZfRW+xLJ8QV+8TMNz4vUvCbt5Tpo/HqxRIwAH&#10;yaCe8dlBGzGmwyOyOkjbrauk0NCDNc/KvqKv36w5TIlz/XFR7gfSdHGfYK7OtxXb8n1uwz0Qvd9E&#10;nxSS5Myr7DnOKz61BgscMFDK80y+QWVcTknwax63WsFNrzz/+Y7t/g6uFUWvcZRN1moZwTaSbSXh&#10;UnbY9X2w/mDN15736wkfA2rGIJavBuyQshqntbME/LDrRfNVqDtawNh48+sNeauAev8RT2RyRSpz&#10;eA2sVYE1xd4F2FK8Omk/aBs0rkkPMlAJjcmvPrR0gIDdjGZmlk1jrmi8obZNroC0Fe5WUesDb2/f&#10;9LdsmNsGmuTLwBJ2kGya6ZgnBnHxlcbm14HKplmhBQUNRDXZOWbrGmSPACwI8IkxYXxQifoALAAN&#10;Fc123aVtBnf91PVZfhBrzrYJaKBN6ZcAadGwPmI09BvBPV9I3yXzSj/FC2RccW5eybgxmvIIL4zC&#10;i14bu6AshEYLwITa1HMVAcACsACEiJsUSAuIyUHUDAUxFvg1uwXFIVDizqz4Ri4QcCj3oskGW9S+&#10;yuaSrefbLnuK6V6aiGAc4iuFBCxMWEg88CwQoCYR9HpUBqOgccPWGPfHA/fHA1vd1F6TUpZlcZmz&#10;n3sP8xaOZ84KZD+ifjYdcVAUWwfGuPF0GhRnpPZ6lJrnJqaRZ9YpDxnSWMAu/vB2QApbfV2WArBb&#10;d0viOSbIlZ3q0so2k/u8xJ8UmAOs5Jvs2mfu/bY5XRkUYFx1NH+MPYqJ/eUpeYgbrSGAmr0esPJr&#10;Pb+lLFhg0f5pwceiDBMd5In6vWibRrHLDriMiX97iEcAbHM7GQBYQkv8oZ9kV4Tn0p+xHxT4T8GN&#10;NqADSKJkd1UVr8EjX2bTt5GN8AImGfGsg4mx+rhllJjPkVxLbOtDDkwlA7cW2FWyV3U8Amk+0zKt&#10;NgV7R48W5XsiARmKTo/CWpUrxgsKfmITrMAil2Yv64Jv33+TXO4PPB7v4FL8CACpB+QG1V/e+gag&#10;o6CEBUC86qA2m6MUa8WK0gzcSigG7moNpnXvj4fI/lLArG3LQOMNhOaXFrHStq5r0v8N7gwP7Af1&#10;TRcwhb3VtHeNw0nbigC1fdRedF2e9MmwB5xwPXEtdSkmWATMrz/ZwWoZKKUAQGbc73dUcSWKtlW0&#10;x4bt/S7PHxuWVsF1w/1+F++ZbktJ/9/s2uwSnlGXRa47LqWgrG+gxTx59iAkIvOCrhYQhQYwWRrr&#10;G/outUUDhPea8okdxmCMqZJ5o3JLxQmVFflgi7SPyhuioElPCDl9agKUbvyFjjAeJWcgjj8EfYRF&#10;5EESo6RjWwCAi3rbNnEb1i4AYFH6C0Ac8oubAD3vpaKVwBIwxD4222X9/g2rmTymx9weYAWpySGp&#10;2hrAza+vF733I82lCGUpAboloCzfsN7esN5uKOsKLIu0nV49/ygLlrJi0avYWfmqQK69b21BY6GB&#10;wDJhZRm/djCmqry5lRL1SID+mENS6H4fUPIPJRvIdJXHpWQf7eZTzq3+fmev55CEbtb5foAlR6V0&#10;sCFnp7/PZHfQa2mT0up0MyX7z4CS5Hwa3kda144EEs+wMI1tnjU5ymQBGjYmcDVjy8aYtNOZmmY+&#10;qCRBQNP63vjars6eZyi/HUs/NMUol4JvgK22RKfoEbPmN5aDh6xtTJQyTfSb3N5N41y3A2Z/mM2W&#10;6cptkufERPA18MAASq84L0Zq2GGerp1Nw6rskOvWZX4b60Et2a3KAU1kdjNQJg1rG1xBzChpDkp6&#10;ZMHq2tjsYmUagtp4eihHhJmANDkOqMj8ymH8iGtcbRzp3trksFBf992w6+ZMtoexB2omzu1gHiMT&#10;Q05l2ElXVnQoWM11kkUIHpL6mJ2EmKBbvIGzxgoNRHXljOkGhsvlGWiGU9rzDU7sFvCOJqSfAUK+&#10;Cka4nBS/kNcrYVaPLymrkI+dlPMR+3w4HLYzRWnPLtZ2sUzxWt6j7OZd1O715GbRKY3Tsp8IeTm7&#10;N8gvtPA/IBxuprzI370QtITy0brxrOLnLLO9baMGfspkzGFEEx4UwCPv/APCrmQevhzIyD79Pk6W&#10;86HWJ03xgarPkkxszOfzO6GB9yOoL4jKdEhZfY/ynrLGREbluhzzSRYsylPIgI2+v7502D/Rf6/K&#10;1xzMztilH8c3ntO3R2G22XRlHzyX8Twup3H26vD/Sn0/MyKtjCNb5yjNLwkmpA/C+MbsUzH8zbA4&#10;o9Zk8Cfp/EWB05h+Ps3XA9U/C1gZw/FBkNfLiaG0lw9Alj/6qyu6L+/lduNuKeCA/vz++N1x+mdD&#10;L91tzuPfL+p2XfaV5j1Kc1b/ixwubaSLOp2+/Tq+PsrHFmJO056+DX5tKgsyZ0MXrqysK3rmJTwX&#10;ThcGh2B2tr3qaYtnDg7Bvo/t3aXX+Qtaj/R493v3BWE/nY6bfrwd09NnI7+t/2aegHOeH9f3z7CB&#10;LQj6hsO4DjTQPYZM0cEouCbiMLxusY6y7h89zb2UkP9A22O2uX4UPipfrss+unqwK92f7Q+JjbO/&#10;9Ap5DeQiDFX3jRf9bpt9V0nHA+2zsAOtnMR7as3j5N3mNM7Wv3YW9FM5ny1MnwayJZPBTnlxDfSv&#10;CtdrNAd2LJ7v38wvphNjQ7fh/cdPufL8/o62bQIMQ4NtursNYNOdQYeN9sEe+KZxhu8Rj3dpOgDm&#10;kFcHpHT9NQA725AHx9WOeR4v2wPzsg08uGETL03qSdNBkk02zWoVD1LM5iFKvGyhShoBV6ar1fXk&#10;BzmNVfdCALuijhvUw1LzpmOwe+UE4OCTWqXPFu2ctj2c/gIG2gZuDQ+zONTzEesmfj6IUtRLVYjM&#10;CqKbXuHYxIuVbvw3buBasCzucsnz6aBCR2tUuonLbRNvL9n2VNuFiKd8lfOwEuPfBrnUUW/YSfs2&#10;REUdxFl/jI4ogjd9g5EDiNatTeh8rxSTMez1MHoLFfG+wxVoDdSAhjsKrSCSzf2KiqZgRi4FpRXd&#10;PJSy6kO9YpICTEtRDIZ4JWOG1Ek9MxbotawQ73AGn/WZEmv/mJ3My6GEFc9eWX/aeLNdu2b+KQFm&#10;kG28loKFrEzJoRS9Hl2L3rjhURvudcOjVtR03TmT5kwAmec09kZPv4UK2+Zr3KRnKUA//TUhuaZP&#10;z0y6jeid/Qq1GyTmQJetkHKMiCL18b2CRa6TrlxDTpfg2ZLW8JjRedOy8tyWoOxlSMHDxWdA3Xbo&#10;fn5k3nGtbO3XQurFVccokV7nqzJpMhfqxlTXXnzwvYwRhzzHuUNf5mg5yTKdpGvq+YwUuCSATfi4&#10;9ittI7X869fIKgBSHvblGmI72XJuoeVO45DtktbAbNY5Ij/sCllySBwgMjivPe/3oRMEOxogN1OO&#10;r0gPH0kU1zRLHZp7P5RmMoBUut6cCNDftKxelEG2CQSod0GqAduX//Ocl/q5qmU0m1MnmyePaK+W&#10;856NSdZ2NVEtgtIolDbQZwSROWYXLAuIgK3JtcwocqU7LSuW23d8+/2fQGUB3e+of0jelQT4sSwG&#10;kLEDIj2k2+vQjWOjJZlJarc11ORwtGl+ap9x2AhyQKTAZLPZAAZUJerBiFVtiXpXD6IQXSfNZsCU&#10;NMa5KuiveCeQVslBQVC7QBhe7K5SAMr+VWFiBQTg9vYmADfoUELyUktIV+xW9ZT5wLY9/Hry9z//&#10;xOP9HY/7HY/3O+r7HW0TgI20cfXDOlQEcHt7u+H29obb25v3FylY0/4MmNlKQQW7RzoB0poHUOHf&#10;arpH5aQwGYWe1b8OcqS/C8Ov+bbDMJZF5ns4f+v4sawVQBb2rvWPjreiR/sS/ZafaRjT38nYdLxQ&#10;I/MsyAmEa3VgGNjf5q/kldOxFAytNMbYZFaP2gtchroVuBBoLaCmBzYA8d683rCUsP15a3KoSRlq&#10;9MBNdoU9NyxsoOz4KTEsAAAgAElEQVS4Hp6Nr1pFrQ21iSdMC0R3FFpABuBcVtC6oqyL/y5lcb1Y&#10;SsFi70pBWW6odQHRhqWsArLeNveAz8yoeqBLQNQiewwgO85jXGZCBx9n3cUm7Dp1Otesfejs6wOd&#10;TW7fJH3HIc/HeXumy3iok9t0TRvb3JOKXr3dz/W6Uow2bQNisYCZoFeAU1pvFM4tCqIrLHGAgsK1&#10;mwc2QOx30182lm1sROFwWy/Nmcc6GkgaRDCHkN5GeeSbCTbk4drTbGyKgzV2PTkVgJoA+Nd11XYU&#10;mop5dbe8jEgdn9S5iY/Q0rxawPX9/IBhmL+oAzjmnP7M6Seb6mkqSjrQyik6ptMhQ5abMsxuYDQB&#10;n5YidmoLwGtRcKXx3rqQg11tXQAAqDS1daz+6ORJ2BMh0Pf2qL4jdO3t9oeWaXrVxk0h09lJ/zuP&#10;Q8/FhRy1TmObX/h6Rh4LPU5pDYGvESgxUnruxKd3ZWDhfrOePd7IpJ1drB1Lu/R9BWYT/ZmQsGdE&#10;cY2JPc8NMeaZTeXZ4JyFrp2GdnwmTNs5hWdo+Ez4R4LAng7K1CaUYgw+10uzyaH9yrziKoPyuwzF&#10;GrHhsqCRe283ARnIy6cWuBsE0+iR6S8Kz2xSvprf+YLcJ8MZaRSLLKFS5uWKvElTryRgcxJO/2oR&#10;Hw6y6GPyzIoa+WHy/TzXgb6/ejzPDYLrVHvdYPYpoPWnPHbP87GETMmIsjyVRD/ViRf7kfrxfRzv&#10;gMLEk7k+pPTOsvBoA6FZN0eaXqf1CbgrNOdPmn3XVpj9eC58lvfOFvQ/k/7q9zVA6UPkeOLO9pnK&#10;20/k/4Vhrx1tYpeNyKHtDvKpZnfZYkdKUA7SzcIz+ukqr53xi7+wzT9gE351GKtqU6Nn4n6ogJcC&#10;Tb9H/8yeyfO8UfwMab18O5YBsfA8TfkLwii3Bpm/Y9ZnbYNZKfbvPOXHALLPXz69B9vt5faurCf0&#10;yhFg4vD5RT6vhCMb85k8r0Aosah2HBqlhYtJz7rOP8jmqnmP6H/14MPR/N0WD2e8Maaf9eMZ+dP1&#10;gQua9++PeWcGSDkve4xjm6e5JLL/ZY3lk+LnswC6mQydSd7PAqSm6cn/OYj3xPx/+oy7T+Cvmzvt&#10;FsNPyz3mL8/hyn49e5InXfPc+5Q2l5nox3HO+pnWdF0Q2U/K/UwBKrcZyJv3H8mID7VpinXa5KPe&#10;77nzyIK8bgvqcj+LY/HODnl/RZiP8b1/BadnSDfaCvvp7uv0PqPHZnGyvTYfF9B1xHFmFQsCl9Tq&#10;GoivL6c1rqrXBG73h2wU1gq0CoZeQ1jlisxlXWUeOsidbrOM+luPelssjWvm7i9q2evC7vtB+lTF&#10;bnNDNmDThlIhv75t5APxQNl2ebfWUJtcp1i1CtU8H+k1i+YNx0B1TcttgKRrTby96TWkzAY4Uy+l&#10;2tUG55AfupHcoJ7iGEQ3jSvAhH5Dta9Tpt/bpru6vqgHLQL7tbx9H40LZ0Qse+ArobCATttmoITN&#10;r2fM/e6WiC2O+sJcSCWwyKbKD+RgIlV4Vj1T7vKPMryeqSTiqoAGBqtHQCJGvqfaQAP9kKPugZQ3&#10;99gXscRzSmvGu8Zf9sfgKv0uN+wtaHiAaYEAcQRYSlgFyFiKAiSVH0k2XpOQ0H2DaF/WRrOxYDC6&#10;WH/p1/gKwz3i2SKij8ZhHkXJuDR/NV5Ru7a4yWYpmLGAxCOcziukSc3DD5y9moGf0Y/xauNW4wl7&#10;saZj4aFuIdT80igPuNKXwsyrqhXemgDKGoqAIRTTWbCAeFV/OeLRTdZ9s14ddXUJEJC2U2M4/QQB&#10;1woVtjd5ro+vdFSfBt34mK53pXcdv7vMtOYJL0xR/t72z3Fm3ojJ0AOxGG8UJGq0tzTejOqQZyGf&#10;c/1y2XkfxHI3sAF7pReNa2A3abdS0spG0/6mtCpBCgTlkNQGorOELuZ8zFtSArhiJ7OTbMiykdSb&#10;phaL+JIOGFDKW1oi+mRiECQcDZL0jfdl8XaStwrYNVnI1oUk76hArna3K6AFCFbBcXmDyl6oN1ci&#10;cq96lRu4buBWQWhA6fdId3ZNAsqbXO10fm7JjpHM63RJTaw8keJaPxNUh6ccCHI1uQmj1ppeG15x&#10;W1asy4K32zf1cizX/1Zm9669kF6vDE5rLOrR0fVQqqrr89DJ7LaDtIV5XnTdxBSHP0zGMgSssjE2&#10;VAcfWhxAPBYzM3gp8IM5HJCgZp4PBcGk7WcHRwh64gEGRjdbonkdhH+YA7hcCsRjoYEhi9S/Zp3J&#10;DG4Vj03s0raJHbVtck25gTK3xwO1bmjv72gPsVW5NhQGbsuC27piXVc0YnBBXF2+Lljsc0neOlVu&#10;MeLwGWtbW51sHLfGIG6gNhx8Yh8s7km1VLiHQ9NNnPq6uj4UL/dNr5A2m9251hm2n/PXxu5RWeRE&#10;HpcAkXhxay3zjeQ9yvv4s/qr3oAeoGjBlwaIMt6govpU+9y8oefA3M8bRJ03sNvgefCHoiL1Lml2&#10;jchcHVOLAmbh4kp5TsOiV4hTwYpVZYfJHEbbGpZatT4snllrxeOxxQG22tRbLqGsN9zevsn16euC&#10;Zb1hWVaRs0vBsq5obcV6uwHrqoBNiL1dIB6JmxxqMcHFyaaZ7ZN1upjnFkSeTzFPIhzGV5alPo8U&#10;07+ZphQZH7aYiaw8D0szq8RzyGp/SssYZF6FQ151O4/Q/7YR6Gpa7Wj1nNgxOZuOsshF+NKuCddQ&#10;QAr8M6VKPj5mIdRuOPILu5t3rSx11HHhbGBHnfoyaPdlRoAAyhcWAGPTOWw1wDWzA1lNPhGbbaWy&#10;R4l2cwTU7cE2iE63IGZZjHGTRc4kaS4QOkwrPOEJ98wLdh0WhxS4O9R0GWgCrGV1/NDiQIPQyWZg&#10;e7nmVV56s8LtvTAAo+4IOeSH5Yx/EUl625UFZ5/EJrMdOLD5lDFH6CtKcZHLSeN571GzlyluEM0G&#10;4/4c018bukpiHArHoZswTNK5cXyRoRk5wLz+wvN94+/oGCYwHR3nxc/TpH7qjNahjM8uetsixFNa&#10;ZaBrN3vluag0j5JmSLqCUCMiw0Cs/48uUhjJdCGkJcxATiPPj5MAMy4izUHhB+FXL4y/SkfHO8/w&#10;x4TcEZhzVt51/vkEyAUggKdfD2kw2cGdLg9DVM40X3u/OAtdPSkMtO75WZerPD8tYxIh+vMpMj8c&#10;aBC6O0oKxXjkiEwQo8rW0JgZedlGHh5l2odxDHJOkxWEZfei3PuqMZnWaOQ3Qoag+z706GjRDcNr&#10;tyBr74gOac/vSjI+vqKur7XvXmt3fdl15nF5M7nlRtZQp5dlnMSctHNmsnnY2RUnuv4wD5sjHara&#10;Y72aDdppSH0PAHblRaTP8o9mLHi6uOxx/AWrPR95nrNc9kawj3hZP2AnRg5p+8LgvAKbFHw8fCr1&#10;JPE/xsI4C2qBTWyQ/HwqzL8ojOPyaJweydr8Tr7rJ+CLWJjIsrBtjuiK67Dm4eo5e11iJAcAhIYs&#10;YlNkR+SHwnXSfuNs3GQ8EXoH5Q0T3eG5vXs2yzHevB/OeFJa+qi8K1r6o2FHkXpAT28lH28s2tsr&#10;nf8x8G4/hp6xK+ZjLi2iHdnxfCIX+HzRc75mYDyZWxXdMwtVy+hSH7bXQfm2oJRYXsno5Ig+2tsU&#10;09LOI1x1x4xnPMlgbz3bt8fPLjqIrso45m9O/14CGg9syK8M+/68GkPXeZ5VK6uc47q8rlM78XxQ&#10;Bxspr86fz9r8Gb08txPTRDot8Br1sxRGf+HUS2xjFgivZFouDlpyUp2W2m9v/xAEoOQrTJrqNXvk&#10;oOjTtB+bG12XcfheIvU2Ol/NqKj7lWAumEnIj9bpbK7mdgp6WUnpX6dwtK9eCpSAKGIrtKZX/93v&#10;eDx0M7zqlZB6NSAUHCDX/lbPa0f/xVhzCco8/QPMRJsBOLX+efCk53ljfEwnHlRYAZLk3ooAAX4V&#10;FLB65WnY1JtOBZu3SZBuQEX1uRVsraEqSFFu6iQ0Um8tLYByrQG1MmplAb+a3E4qy5+JC0D4hmcz&#10;kIR6ASkxznlsy4O2z6DN2owPV9eFlRncFn1+lzQ5P2LHnxNXgAhlgW5cNnBh55HWDtYPFSDpIBLp&#10;tbCH0hzXPonIr2COPtVtQbPTMn90awE5P+M9AlBVFlLfAZnWLsO0/jMADTrp4Oqg9TR5WhlvCxYF&#10;JzFADagbGHdUKuLZZilgEsBIIQZjARh6zXwDDR4ACy3SP7rBaZueTQG41NmD7PXJe03s3pqM9Gib&#10;vu0RG+Q+5nVVwnWleVKTcUWkft2IsRTIFehk81Btw9ZkXDVCrYyl3ACuuN8faCzX4QKMhqrXuMI9&#10;2WaaiAhtKam9OdWZkPd3Mqd5lXVNigICsg8l0vJ40l1P9h/bFAYysafNeejV/bSexcIeyQCG/Olt&#10;JahfUOJtEav93MbzMXtZ8ygTOs/WhoM+pSMNGqIFvmNKEdd50PKHyQpGayKAZbPcALwhA4t6IAso&#10;BLrf4gErrRhSEaCyAefVAJBNcBpVblgF1PNHrG1aHU226TNom6sCme+r9ocnlDFSTUyGJVvr1ASw&#10;uMlAJM8WpFdnu/1YBHjpabNhbp4zV+MFATeLQloU/LSKfGKgoAnonKpe1W2AU/WMK2glEDUQBKQZ&#10;nrtCTgmtqZIOJA9PcuY70kFkVmcjH0JmMUc42YbyT7ZOh4BPWtd/1hbrugK0iD3QGrbHhvv7AwLS&#10;ZixlBTUFaTYAJLaBX52dwbfW0gwE8Dc8YNqnXdPqOojlonOTzTCv51ohrx47JERtDAHcMKfDG0l2&#10;AsCyEqgsaI0UjFfR7YKzluy6QoEzZnspEBKJXgE+Sic1QMCFpYCWBWUpfk00AGybeFMmrgA31K3i&#10;8f6On3/+ifefP3B/v2PbHqhbxfa4o24PueJcPSOuJG39ti5Yv3/H2+2G2+2GdV1RloJG8KvNiajz&#10;eClg/KK8ZdePB9i0sRw8MHkkbcAhO5m1/eWzmd2pgMvGDSsXLEwBhkp8yCxtx5Zva54niMQms7a1&#10;Ycm9HeVMAJX1MRpQiNSjMLn+9H07vWre6XF7hgFOgKZu3tvLsE4eMrutJ3ZnSwCusDcSW0mbcUV4&#10;n4Uxkr/nQtJ/XXvrqCVrlJQ5cy+rk04spN4/EW1h7FCYxWM84LZ8DpT+ZQVzsnp75aUpUHMJ/ofM&#10;P5ZmQHhLTqIHi9nnD7y/31EK4e3tTfjW5AYBtW5OY0+NW3MTQk0WBtWHaoMQAPujCIlrc44MsyMi&#10;deAf5DLxMWP2fPa0PTOvHMvxuRGrfmNDZKneUb3EFjl5WLe5XqhLtRjNfmChc9Er6QuJl/wApwsf&#10;5nmCNT+4p9NHfhqv6N4l6UAqx70d5GgR5XisYHEXZwpIhs15xRsz6djhWp0tzF6xa7sZcUsVqxfO&#10;0D9wedBxnPNk31ed7dntvY1MzC7PZv2af2dgptmBXoYS5naU8304bcxl26HNDjRp5NkcWA2+QnJj&#10;gVzRTppebpVw26Ljn55/Mzl2aK6fS4WEZSgQs6u/yOKY0kkdmeIgG2k+x/uPkt8eqNk38ziH7cJo&#10;EGdj7TSMUtQef3RTaCiT079n+eZpPKdOfnZxOSYPSXA8IaQsLumE6nCSd5DX0+1E+5qc0voc6ZH+&#10;Is7YL552Fm+gRdrHbTL/5J3Wyz/ydG9CL/c8YSJfhDP3cXiv7A8ZF+gdMxw0zLg0V1IbnirjXxS+&#10;YjH+LIexPs+UN+OD81I+Hrqiklxs+fcQ/6Umy7JELQA3cKzDT2TGjLz+RSxadXNj/R4nJyhAz528&#10;CfX9LNDvDGQaamtC9NGYeFJezsJX8O+vCr0hehRnH8GU/nEY5N2FLjjrx5w26+8xj6tw3A9H6b9W&#10;0h0CzScTkPH3czw0yCQkg/4y9seD3+5Dvdcxr0sc83W6XhJQzHFtjto/NnGSZ1lCeKIkxZ6wzV5q&#10;5+P0h++vMwhbZTQdLsO1Vj6z+SbD+7XAf71N8JHw0T4edfuz8uZpuYTn228+WXoycZdPTjQeA3s1&#10;Q2mfPPbnca5oAnpdcTBPoyHeExO56754lr6YB7h4O9FvZ/kGSfs4zPH8jPLZu6Rd/N9T+/eiac7A&#10;IF7Omf3QUSWfck6UnqDt2j75XLgG9Ol6SsTvWpi0+gcHtDjz9UGUpwY/7X/Gqmw0UH72QrgcH9lu&#10;t8UexFyjm0OPFR3ttWn2R7rJrPXJGOmJ6r/yUY4p3kmdn5nrDAlO8zgfP8f8F7aU/Z4VebiacFLm&#10;rPS9TLLN9Os8zuv3fFt8fbBNr1253H2chrA3bfsqt/l5fUaw01ye9vIjuoFj0XuXbx83z5bnOuVF&#10;nk7lyLpW1vE88Mq1ffQsD7wy17aF9Vd56mxNkYffALruMd3ctfduuWGw0xyk42/nhfvbvj4LPhkG&#10;+vbNRcP3V/RISH+5qrqhVsb7+zvuP99xv9/R7hsY4o2Im2wGFcjmNy2ErVbPy3jMPfX5UBOaej7K&#10;snFv5zmYsMmVtDbfZq565fpkvmrx0WTtm9k92HW2Qv7zTRO2LNSLoTQjFZJrbhX0odmqx1H2jZ2m&#10;npUqdANaTllge9Soh5XPLFem1obWitPHKjCY40CjAcwMUIqq7Wb2SRFAS+9lQ+vRYoN79gcArXJ4&#10;1GKIp1A2+0A38UY+T144mTelmRXDG6C7pdAwm7f69dkdrZ3EOkQAigVUYptzeqMlBddzzoPhV0QK&#10;/9RUisam1PtMCADRDOBWfPw3q2eWobRj+S50ACOlUVKrFcoAcwXqA02hQeLRjqVs3UgWPtzQWsWy&#10;3HRcUF9O0+vts6c0H3NBR7HbldO6TPAHCRCCrWnkaZE7DYV2BULKdYMN1VKSgG8KEZqCLlcCFqog&#10;fqBgw42AdWmywQ3GQnKp8wYBHxUFTDSu2OqGxtVaPzbNleBurZECbFRA4nWUYizB1wX0N1OY4daR&#10;TMo7eU5bYF5WtCvU05q22whK1vlFJ6GpJX6PKxjzdYoG/THbxcbiXL+GNmNmEKf+Tm2Rn+XnJkui&#10;3HG8S1/7k2y7UGzgewN2TaaNlHiCPbXS5HPQvS6V92X4bWNZ+jFBiYb65dZRgHLib/td0hoogHTl&#10;tPJ9Y+cd83zn6sH5xtb/GLlPMx3SDNYeSY9n4aUDjVUuebOQ6YcG4uZe84rzRFiSXm8DGSqoSNq+&#10;uNwk1W1+x7SOV3B4/y3LEspEaSUycGOR72bnRu+4nDSrG6C0UkVez+jX5p7RQIRlXSBeiBu4ij7M&#10;fdlpMHWI6V6xhQI086TlV21rmlzXbsyju9I9+k/q0dK16CVGKFiBqI2Fd7bKeFQGiRtINFrk+nhv&#10;Ab3+WnlL3SQ77aYf7Qhsc5sjwMfm8c2BuZy8Xib+hLZ/Xu9q2g5me9u1s8yMbdt62VkUxEcMkNgZ&#10;VCQ/v+3UUCzMardAD8KIvchJ57E+M7YnKlgK4kpovVKemfF4PNRzOWOrFY/7A9vPn3j8/In7nz/w&#10;/ucfeP/xE/fHT7QmeoGYsBTCuhSs64J1eROPiov097IsoHUBL8BWmtQJBcRFDj6oHmMCSlnkCISx&#10;q72D2h/NPGm2dCuJ9VUGPQZPdX0I9TfNm3hUdRtCxhVBwJIOEFX+tMMDxpvm8dl/p08bLsY/Upek&#10;n9N4dnt7eG/jo1s9S3J9WqaGUsJOcJBrM50eejDaKfGtO4m12vd6LhktQ7B3IbZcf3GAaDmBwEl1&#10;OJM5/rHDJQwuBUxFvSUSFsihq7ZV1McDTa8p37YqB9xqRXvc8fjxU24cWBbcbjc0Asq6YH27odxW&#10;lNuqXjdvoLKEF1mlpZRF+fGOrVZQIzxqw43lcEJRupuJFW+K7DQBPp4yQ5jYiH9ndsVZCD2TlZ3l&#10;1qlz5amiMtd5LIRS/hr8iuu7tJSSbk7cWhtA56PH/T4+IXlzzPkSuY3v45di/DLCe6bpTRupEk/4&#10;eyHGkuenHIDLaHeRpjYfsO8SpyEkAHQ8afuJ0FNeZh2jVpeoT8zJW2r73i4Uez2tD3f91Xst39uh&#10;Lf5NddCfXcuq+h2CgUv7p8+uu/dylTHyu3iVNnugo0RLT48gt2SQy8EAXPocS6+OH8sXm0z6MoM3&#10;aayMjskEvYVOz2D7gsILVh+VoJzrPtbRiiAvX/LVOVCS60ZzJJ151HwhjGZTFihJBk/SkTfGLE7I&#10;NNr3+hDGIcyJjl4hxvdnFixtUJ4GygL3MvZh+lfBSmftdkTFSN9RmTT+OqnWTFCPC25XdJyFMeYz&#10;7ZSnF8+GUcA9CzxwHs+KrFNqtE8wGm2Z9g+w0FeFX7Hh8+lF/ifjf5pek++cPTseRNM+pEHydRl1&#10;z/NYTTKoAXa1BCCnudzcNovoZPDZRDRPZvexkx8tjoWlnubnw66dr5pdiZrKK+YPUPBMODhcsOuz&#10;Ly71Rd4FeoPPFhxs0tVF0nAKCjscC3sgw07y6KlxKX/M/7Ntdt4uM5DlaW5JVs/ao9tcPMlzBKpe&#10;0UAkwPo8wcIzNkIq71eHV+WhTY418TRd2J3qXQAmpfb6K4dY9A3aSBncNvef6fF9/q+3Y3Sr0Zz4&#10;41PdQukPOJQ9n8n+F4an7KkTXgp7aWKq59ngORXx70Qn0MUYznSM77JO/JB85r3sHPM6k8mRANh3&#10;5vNjdC6XJY8rLVpSR4Rs1O3ZbLDmMvMK2ulyzGeZPSbXMcnN9MKN4mlJthZywKNH4KwuDu3jXaWj&#10;rxIfktvJuyt5wnbTWc/rbnidW5CzxZfdEGbs7YdDmUApji2QHFvUXVkHw+PIZvtl1uMFL+yosPne&#10;IIuesdU0YrcQyl1eMYPYrRMMAveIymsT/WT8Jx191g77V2me44ttZytC14R+RH6fZSryhlLbWpLE&#10;w88Q9nRIfZXWGU7161eUOi6O7d4Psu7V8qlMIr7SZjHriaRf2/K/Kjwzvq/WwGwOOMoLVlsoa9/n&#10;zKlBfj2Tpkv+Ma6bpZvsr0wC9V+7+AEuPCw36+9nGGYSZzygM01GtJPtLpMn6cdDSPoWuZL2jeGP&#10;HLhmwCrfZGJGfVQHaW73d7RagfYAuOl14QLDqgCq6n/xKtFvjpDZDI0dYGe0j2ug+fu4kW3Pdqo7&#10;tYeDEYfNmmjHNs3T/trQ5rVWBynMAOKMAKVtW0Ul+FXqlRsq67XNCnism3gEyhsnYNnol+eqJ9Q+&#10;FQxG8Y1s8UjGeqUqg1rejIt2RqoTKw1mf7nda8n0z8psCm5F2qw3udHp7wnvGmhBQBhhsxbdJK21&#10;pTm+8Xjmibn95n1GBsiz6/0MlDKfE8/W2XPoJWMeRz3fxCZm/CYq4h3VeKexAJYtYioj6mwDj9Ve&#10;TqBTjVyIUKXBtX83NAY2VNRa8Pb9d5RbQStAuQH8aNjqu3iAoofkU8zjLTugcqECu5WvVRYPYcwC&#10;KCSIh9hFgVXMPqZbBsep5yYTLb4+lReGU9uvIHdEkEECBHZnRcXWugphIUahhgWsjkUYxBsIGwgV&#10;pQCPR8WjPtCYHbwiuZb5HDMvm7TgCc5jBgDUo5zJ2QBqUdimTP6cAAV9UgCQFFih5KCXyca5YbuL&#10;bIn26nYEzEQ5mA/N1iP2Iio7awhviDbuhNyiv0vqo5gTOO0pb85KJJdH0q+UeDrAm8fzK68Hiw+z&#10;140xGa+LeX4bxrxfR9nO1wEpfdr6octHqaBbiwzjY+UkYpQuPQFY/RpvAc0VM8KCRmWxBqCUm+as&#10;Mti8HJpHXH+mcZzfDdhnBOf+6i276FLx1mbtbeAMWy+VPAhE6VABmcMf6Uu2OEUAZQbAkivPzQNn&#10;sk3YHJPEuApZDq1Hc6AjigCaqDCoyr5VdigQnUTazzq/bc29YAMBEq9cAa5ar71879qIkoDz+ltp&#10;xetgEAqAsFXxrI1SsK5voOU7uLyh0U0Ai8TiYVpTFfUmymABtfvYowQSZoQX38l/rcX+gNsMutY1&#10;2DoGLjRbyFgmj/nRm6K0a5HnQPKAqrUubJzgNoT3JRu7B8DI5LUBIa0PCgBaCsq6uCCrzNgedzwe&#10;d2zbhp8/7/j54wd+/vknfv7xJ7YfP1Df7+DtgcKM5W3B221BIQFirje50nxZ1KtrIR+vrPzcYE6a&#10;FJzkgzhk4FYbttpAvA1Qe9VTer25aZXZfrvzWonjWnu7N7gJPgZNQSQAcrLtIrrya9In4yczOk+W&#10;o6jNQE2zUTPtDipL6WJvZn4IYFZXH7WU0lq+lHhI60daV+LgW5jeZxa9jCa2TKGOPs8nstvPLVyO&#10;DDTrZ4PumS8LCEWuhGYBTS2lYH1bcXv7LodJ2obH44HHY4sr0d/vuDOD64b37Y7amngvvK1AKaC1&#10;YL3dsL69Ybl9w+12Q1kW5eEb1ttNyl1v+P7bdxCRxClLZ/PI906LTVXpWN28xrzrr9G+SHzQ56nA&#10;YbarsHMrklNjtnPRfAws7rbH6LLT9WfWEukz26MKLsx92691NE9J1NyeZ4Z44q0NCxUIWLKJ11sb&#10;d+rVuRRgg9w+wOqtmACUZQWxHAYkKkCrcW04hWlIQx1yHT8Vun7SdmaO76rzxmmQ/SxF+Jq1PmHD&#10;ACjFD91hxiMpZL+4bmVz/O7CbK3FOzf3crbFlQwemSTqbvzkv0kpywd0OMD2Oa3vZxgJbAfBgha5&#10;7T09awrsZgKyR03RLiHLM71mAyXeZqPb6qB0BkiTXYdKKLs+ELtMM9WxxLlhT9a3rOpfCtQkDN7o&#10;Jow+3aCfTBie2cifvR87+Sq4cX4Z87l8cpgCGdP32uaLIDlc1WFmeMxoutoU+Ei4yu2VNs3mPcWI&#10;Dlbig03zE7p20Q/a5pSuccIwGDc+1ibl79KRGT7JpOqU1n+M8Ct45bPhDEDGQ8zuWzaanwi2lmMn&#10;80rXP2HERtaZAYyLs8UFNWwP5LEZNNwbZYeDay70dr+Nwmx8AwP/pjJG8AnwfJu9GmzR7a/iMDGQ&#10;fl3ex+M3beQDO4NMbIKwyK2v3Cyxic/Masde/0qULJ+OgYRmhLvRRmaADMb2RbjeaO7HzviV0zPm&#10;/qVMXPceFDM6IusAACAASURBVGYL/VebbZ/l5ZkeeCXHXyJTw37dlfVs8hzI/w1AVz8PcJMTwbln&#10;der73taezNgFEc4soDCNo/QZ3Wfl53FPNOXGTwYaFtNzp/xH0+vjkzzI5y1yxkrMMYnq7RokHXSS&#10;/uL3VXhmTP1q26q3sceXR1ahSe5z2mwR+jjW3kPUGBpnjw1W+gvcfxD1mXa9jsPgycQ23l7zhMsS&#10;XMv4I31xFCc/+4zsvujl6fcnZyeHth/N3vUpJfr1GgH2TPD1ltvYxqJfr4HIs7QfLf8r0s82a+dy&#10;1/ibk7bQFk8J6pjywBY8IOpzMtZW6ZXmI7D4c/lS97Ev6mPtf5WudZ6sBhtusFBH8p6h6VfMkZ5f&#10;txkPw4wZ9XGBazv55SCTls/n80XhrL2m84JJE3RztReqNuZ/OCvkeYwOxDSJcdVddC7ypzSerkC+&#10;wP/zefC+EXflc79Oaps0rnfSwv0rYPgod+iTGX/sdkpE7vkcbyinTeTGGILGuX7vKRQPNrKBcQMA&#10;v3pw4RVypWTD/X7H/ec7Hvd38LYBAEoCOk7XOCYbnnnTzIBD+w3q/jODBbq20E2QWV8YoDKnc9Dh&#10;QMtYfvxJ/oUIrTFa1YvwimyamocW2yRnyJKBewZKV3E3Zr2EDqjq0VCuPwwPQkU306xsv3pdr/AN&#10;j9cKpAWluA2M2jW3JCP1Mhl8I382YCnoT3/yXHykN/1tHrIYhI1bB/dxO8J4D5pXi0+3Dsm8dWXP&#10;STG++vls9OeufxTsK2qgyEYkw69clqx5xyPWfsuyOK1RjnmylM1jEQNhiZrPNCKS6y51x9X7uTFs&#10;Xh7Pm897bJNP+h0ad5XZSBFPdQKMqKhoWBZCqQSuDaTeU7btgW0jfP/b/46/ff8GXm/4uVU0bFhW&#10;wq0tIA5vbtwIrN5fwRlIo1c4e1PbIVbr61hTsPUQPyh7MI2kpAi49fIzzDnlQtarcovJKhagZhHA&#10;5kKMlRoWaiASP6KMilI2lNKw3ADahFYqEEAgRV8Z28pn0gP62bh1k5A8A3IepAzSRMpbVumBRa+I&#10;lQ19z6VPAoMm9GukvV1UCiWwEtDd/Y2Q59Txd69X9vaH9WNvixKZXIhxkuONYH+Jtx+PVr7wfU+H&#10;AeFnNlFsdmdKe9mfVw36OY7Bo1L7kOWgvGXk6zgMhyaJP8kgb6NOXsCo4NLvorLmyzquVRJEuQTh&#10;F6WhNY1jG/P6yRDvpiaL7V+XDWqERPtZNTL/RDlk/A8ACuL0tRebI7ENgVgvcyiptp03g8q0kPeI&#10;eKmpXA6bvEjABzVeUp/Z2FQwM8IDscQpUaaBQUnrAhlZhQhYC1BXb/kSm2YpxHgCCNSa8ydIvZ0V&#10;AjW5MruQAOS7LEwnWtZE6jQ36idrZMFoBHKvtVA+XSDCrLzdQG+/odIbWi0+3yblGXFObPKoavlp&#10;PNqfyUlAAKg82kac5ALZTefgUPzeRk09sonMDjtA2m4ZbKG93WXpnX/Nnk7zdoJ4QF20rnFVLIEr&#10;o4pbbsil9uIxuSwArQtaWbDRIm2zPVDvD9Sf77j/8e/44+//hj/+7d/w7//+d7z//IHt8QAYWIjw&#10;drvht+/f8O23b1jeVhggkpZFQcQEUPErxd2Gy57O0p5PZis7YAnW65mt35OccTtBfxj/ZGku41o9&#10;z6K3d2Ocmyc8YynhKQb0Sm9WHtgDNTum8bT9d6Prai4u4iDL4CxLeuclo545kv/mpd0AeuT2OUQ2&#10;khz0aRlI2oRXOpmJdFjTdZT+NTYvRNbo3RBQ60f+Mx1IBLLDKmK8CYiyRF9JVwvwnEqReUFNwFwr&#10;wwbfWlCWG95uK5b6hvXtDW/bhu1+x/bzJ97vFXWrqNsDW62oraIsC27fvuH2/TvWNwFn3m5vePv+&#10;He3bNyzLioUIy/ffsCxFgZr94RQqi8qRrNu1DXWBP47dhK6NDkQYGUehM1HSngD3yS1al5vZHnFe&#10;Ic1TlMlsXpBTkrECh/mmc80y5l9Zwdgc5hmH7jJ9u1s/UcNI9GSbjhGvz6yJhsHILAfqZJ6n19Pv&#10;LKDzMB2n3OfiPDsjiwh9f/YybjaHhh/064qMv0m7+ZhP839bt6Ahj6EqibKoUPBRkj8Wied0hByP&#10;3GxfOR8A7NYjWI4P5PliQzpQSpA5jdbPPEfH2oLSVhjc5HYBsusQrLwQDl7POGwY7bXva3mX22+k&#10;X1bsS4pg/UZhU1l5zjfZuZSOKR+0Igu/DKh5IUo+FF5dSN7Fz/oBB0w5KNF+s3nOePk9T57nRh8H&#10;669op2fDuMD5KzYZcp6Fe9UTCqwvV/rhoA1zvET/lPZej1zSKYogybKpJhvSufUwKYjPy+V91efK&#10;52Ay/tVhtqk4e/8VIQSP/mOSn+djj2yBDiYIR9qw4xng2qbpMxnzHDqzN+tTogmzMIZ4EWVHZXrm&#10;tinvS5yl65+zt2GmOE7+IbURx+IA22kZmjXhlwbv9wNZ+dVlmUz/Cvl2PXl6Pn+e8EHWP+P7TgxN&#10;6NgDB9O7Sf7UvcGUBy2GjTlbiDkKh3pPvzcObw056hn4fd8K+zLP5OOrNsMzweUkxj4ctbstwM3f&#10;f4Ynp/WkGT050lWuMnnqJwo2l9gb9fIyeen1f0dBmtPIP3N9fkUdBpYN/S/pzzOIOshi8K+yec5p&#10;uIzx9HjY0z6bCvZtc91Wn2mPvu/H9p1wxpcF15VpgudhNxl+Ms8z/rhovliIOYjQ/Y5n9WyQPlGF&#10;aZTBgDDK1GFLN6j7+u4Px81qNG3zQwKPOYCBACjkMgceeja8Mr5Hq+6qrC5eqvcsHw/U+6aY5jpB&#10;V/Tt2l+VN6NpxmFjnI+Gq/Svju+z/tnLj2sgck77SnCz9JMtdJ16duCUE9/4dpFK83jnnn48pxfH&#10;w9Ott0/X/eYjTts/3i3WnVDwNbbaWf778vZgzTFR/3wGfgqb9nqDZVZmGTafx/jj93O5drrioHZi&#10;10GabJ7uIzp7tDX+0WFGz6yfjqidzdVmYTYX6crxtp/ZvmE921qILI2Qz5UBWUN7tkd6E6iz3Lsy&#10;RzoOga2a6Ssy+6qsWSkGoTJ7LlZY9nJo7NMjgOBRkE3qrL/78TGzsXdyBIh1rIuQNzdmwTdPiACW&#10;K7st50W9s9Rasd0feNzv2B4PtLqBuYFaC755ipojGkPOjBtm+Zltps/SHv1e1xXMcm2nvcuegZhx&#10;WiY3nefapo1dnbdE3NaabMDBQHkT2o3+Fpvp4umStF7QcWebxupxigHxrFkBKJATAqBkbgI0g3Ax&#10;qHVenMCMOl63DMAXwzn440iP2DV9gvjUa1App9mvMShBEhycqRvIbFZF3KkdXl0yWDQv2AxzrWy/&#10;MBBYO11logVphpYqHf1YCikQJQ2/snZrLY0ZC8pw2DJxOwN2At5ArwYsEJDwHhyaPbH6GpdtCiJ5&#10;HmLlge0h115quxAzUAjrsmJ9u+G//ff/E//0n/4FP7cN/8//+6/48y7A2tvthsIFD8VBMgHcBMgq&#10;a28i8VrVq+yVHq8qjetpSeSkSPuzgNIOlrbzFEsAkVz3mFlDXil4VAFnSyG58pwYS2kgqiADay4N&#10;CxoaKt7Kio0XPFpBrWltyGk84e1Ot+kVgFo9k//M8Gupc13jClQCyACaKTvn8jQJtn4N0vrfMMs8&#10;rPMe+DLTafE866de/47pbTYeQMpRt2U+t/W4w3aMVFGibtIbUJdUbnUNDAHosNkc3haJFhJZEGtp&#10;upnNJsIYKALyYYWNCf3QcWmFCQiweFk9vSJj+rkfp2vi9/OKvX0g8cjbzNuuuz5daY/Loa3FZBxY&#10;/4FdPsfeFXs7RbuLJzAbWyYQWQGOUvsss9KeCwNEdlF3HHgAGfBM21Q9Z5XsSZdV5ySd5d5FDZjA&#10;DC5FPQYKzzEyoJmUpNRmZMA0FTRsslXrYmBKIr1+NfdD/tS+JZV0C1DsDmoi/6MigEhKnoGt7W00&#10;uvATpKiD9/2Zl1lMimlbEJb1BqjHxLKsaOUND17A1TytibwrWu9C5iHV0JUDOMxtAIFkkHo7yyFk&#10;goA0uZEcCKlme1h7kx4eQeggBmqTwx6k147LOLK8FZbKQgdTunbXdErnBFiuhV6oYCHhM2zmClVl&#10;BLMcDKoVj61iaw1vpYCWFWDg8X7H9v4T7z9+YPvxA/cff+LPvwtQ88cf/462PVCWgm/fvuHbt294&#10;u91wuy1YlhVlLQKyIcC9uRovuexrbp/l+SlZuyDkmQOpVVc01eHOTz6G86EEy1LH12S+kOcSo7zp&#10;9IPxZcrndN6blbYijnV0p/dDmZxeAbDN4VJ8WCAzXT5s4KtJk3XX2Vw1SJf2srUJVbkohf36bvH8&#10;KTKe7QAUzAOw6g/VF2C1nTtrcWxN+KGoELZSOBc9SOTvwxYI2W5XA4htbo5OazcnYPHeSjoSigG8&#10;AKwLlnXBSgQqhMdjQ62bzLV+/gQz4/7jB3BbUZaC29sbvv/2O7799h23t28C4ry94fb2DctCAQJU&#10;sCYRXFa5vvEuJteP7uHa2ypAwn1rRceHClGgNpXwXsysOlvnh/lAwjgmYOrCCOtX/0Ib9kw3ztc6&#10;uyfZ26afonbc08AR3+aXZqOT9kuXzngljxmXiTE+DOzGgIJ8ga2mmw/MI7LZQV4d8vxzKx8FU0OJ&#10;LLfxmSO3XTqrH5ntsbdluiear9zEAK1b2I322c+tBeDcrG9sbOknWdWGsrN9E/ULcGXYhoYjmbdN&#10;4Ez6ivSgW+4aiDO/6OQwd43JFLGd7GCDNDTluQ4IBc1lRawJ7vvF7J+i3vmJ1Dry20iMP6JfwzZM&#10;h22sfmYzap9t/BCZo7begsR36qqc0lzVvaBb26OcAzVfXoC1nuX+0VHcfCarS8aI3qV9+XnSsmPw&#10;Id4l7RQ0nEebKD4EE5/FOcvzo+CBZ1IcLWB+zQbJM4G9h3MV7ftHyXChhOCdVGQfzmwo7vvMzqrm&#10;pLl/z4m6jnKa/C/rk65Q/czNlBREIsntzRTjbJOTdSJhE4EuUP4y59GzcLoQP/B4eDSYqsuTfAA4&#10;h42Gpk0VxjAaoYgFtvR6NISmrTgY47O0YR3Eu25jkY5LUh14vPjzBD9+hGOzvNst8h+3xmGYLeKM&#10;E5J/RMgkTUng7kMXveLvKGTT0Sft3eiFP2HAT8I6O7HJOUuwb3X/TX3er4aggjr+7epwVttkrM7A&#10;3Pb7aFOQNY/PhNNNSokBDO0fkuHaY/arZe95PZX9cl1nbT8aiZS+y1/ZMffEhhntwGFR4K8Ne2E6&#10;PtmleFIfn13te13Pc/25n8DN8ptPso5+vxKu0k6559U5w0VZZxS4Zh8jeefu9cnOFHmyi45EeE/3&#10;nqt6XdSf4HyuZ87795R8nQObbpmNgVfH4kv8ZErkOLOIdpT8soihfYZ3AQMBfHGCqNcbeULypH55&#10;msazlYxZft5mPS99aJ74RWJ2HNNP8YAbvvP+Cc2+l1deT97bB6+0gaQcQXHHPHdVL9tI6ecvu1gH&#10;dOzj8PCdkTaWkS4F0nkqa8RDYNWU/n3c1LzThuja/JXhfmCH7cuf2TU9bdOiJ7Sc8wMPEg++dsSA&#10;bvwfgybBdPZ2Ji6G99dzq6eB5Qfj/1Q2pcV3K4vjpXyYkshhXCR+Mjzb12MaXwfDa7O/S9n8Qdun&#10;3zSLThZTVxZuZw00bl4Aoz5K74/Ktne2CI2PifGRX15pi/28/DgQ0lWqV2JjUhEBQO3bRQBpE6vl&#10;5Xrt9c84Bz3Tz+w2ePTHa3PKmUzMb9PYtKsxlb5ChKYbh+/vP3F/fxeQZpNrlFttIFs1SeNoVthM&#10;dxORX8PscpG5izd60nxmfpHthdkad0/nHBxqgMyWPCzZb9sQzXS31szZD8wLJqDegLiBa3jPRG3q&#10;6cfSQ0GbBjMyL1nm70c9ZQr1usjWIGDNmOuTezRrmheDmxwTHG0RPToons2MbmSYmMJlSLfG2YB0&#10;GeDVYJtEDolidMuCTl8YXsrzVtclsahxXupTvSe4Tfqe1Fta034g8wzWeahKll7Hi8aPVW0q2o1z&#10;QDzLjpvAeROTmdIybchpB2UAO97L33WJ2utOAChd5VnQsEDAQRUAt4bb2zf8/s//jP/0L/+C//5/&#10;/d/47X/7J/z9zx+4M+Hxr3/H/f6QzWBmEBb1WAWw3ArfNXX21yX6OesWi8Q6Z3HKdViz29jEUBxI&#10;aAwDodrai4E1zaXaAoCJQQurMz4DK4l3ObKNTieJBZRHwFIK2gowL3jDDVt94H7fZNy13L84DQ7R&#10;pwDQyhW80pECRoN7wcnjQ9orgc4UfCzgJhb90frjSszo+Kzp+Ld9gqZjPrf1CLoMeRXaJFp9HENp&#10;41Y62eNHHrahndfe7NB3gJOQr8nUvvSrIn2+JTLI+Kg5b9v40XK1aNb1u24zOlZd4QNkt86hvEvR&#10;J10UijZQaLu3EkP4zidT1r6jsb7/OtFxvTsBohKlGBs6ttS0pdlYvb2RC+rsVgrQCxtEmAL8KnmZ&#10;9FZUk5VtgDivYLY+og396m7TmaT6gKXExoyFm3uWEnqQZjhWr7CjTaLlvB0g7HxrAOeQJbD2M94y&#10;XQUBbYm9Yfuv8j7m7Ll+ym8IfjQ+Na+YctV7sk1sPBqF9o8NcwNBFQF2tpLXsVTXsvEEgWmF3NoC&#10;NF7QWkFBcb6FXr0eDrsSw1jdRFIaThSLNSU3kHk8b3e0ekdrm+oNBZIxFKBJaG3xeU7xfmDUVgVM&#10;RKRyq6Jx1ThFxkmyVWDtoxuMlMF1xtjWIqxjzcas2o5UBJRSlqJ1NzusgUGoFbi3TQ8JvePHH3/g&#10;z3/7O/74t3/Fn3//O+4/f6BtD6xE+P7bbwLQ/PaG29sb1nURgJDJtiX5/WZrd7V4OPq9N4w55MIu&#10;xLFWSqzWS4r8/NgG6OU5dp9KjKdzXjZlNOYNk4UjLTY+4Pq+lBKyOxoGffYhG/03Zd0R+sl0ZEjb&#10;rEsODrmlq6D7dVF2XjLRSBS/QbFSxcQpTVMJGLt/0Yrs4z7ruQWhh5u2AzFApcH62q/Phh3IIgAN&#10;XACm5FWftD+IgFXM/K1tWMqCldTDagF4LViwyLXsdcNK30DrgrotMI/CdXsAYLT6ju1e8fgTeP/3&#10;v2N9+4a377/h99//hm+//4a3v30H8Bvo7Q3LcsO6rg6YS1aA92Veh2HE/DkAaq3ro7B7bVhkHdjr&#10;k1ymvz8aG9qn4YE2eCPyOhqDqbA0xkS8UxpHfZ67+aDxepO+s1YjkM49VI6ECOsKdwgph6ofo5UC&#10;99Ysh+70tgVmULMK5M8gbGf6eKUzD580zzhnOowTfS2AW3ZRUCBgS2tfs/nGuXyes0d5Je7NVrnh&#10;h1CcoGVKbz9/yzyR5hOWx6Sfj9qjo50bbNVbJYiXEXIpHTgDgcqKwsXtEbkiXkC9AngMlm9bQ23G&#10;mwwUAi0LmssJoLK0uR10EYC4ay9Ur1t8up51G5BDlkbje+vN1l9i7aKGPKbQH7Hmz1jz/fU+WE0B&#10;pR6gSeMTghAx6sxrizU2ME7ALd0s0ORzLl4ifGYj+jjT/ucri+k5fp6Ae14YxMFJ3nsR/HVhXMT4&#10;UDteJDEG7uc81zXKtPWG09CeLCfScztR37jnDXhixM0Ntgu6n475Qmh54NuEXX5+lPO9vi0rmiND&#10;NgUTVE+U/Fw/9+UCk/Y2XsjxknFwRCOpIbcr8/DHPl53UumSD0ZLwsR8Gmec+XSf57iONxoCmVzq&#10;//G8u7GGOW8/G57aED7N8tigsQnrENNjkS0gPUlnLsON4GFy8kzgXZm6vOSyPcoEozu9aDWwQ0IE&#10;sTWZB/7Ffuy6Aa7pvfQhIqPvl3EoeDty5OMmKPexgGivsYc+A9AEon9n+VBEOs3DzWebrBzFo/lk&#10;+1k6PxL6hdcEPtZ/M7CiS5dkAvBJnTF0/t5I5qsmPiVA2h67Ohj4t4v7gbE2K3Ek92hi83xZMhBj&#10;+sU+iPM05Dj8KgsswnF9foFtO5T7q0oz+XclwT9apk0irX86lUSxyRHvZyXtn+02laflHrw8DUZT&#10;fnI+w5lQd/D8rNQIs3G7KyFP/idl2cTxmMYxvmmWfWMxIa6xOsjvtIkn9uNY+i6Tg/nOkR747Pzy&#10;PP0Zf07aa1iYeabc12XyjuO7PMf8Dmvn5c85LkyRtKg07ZuxvLHEC46e6Mf8nLurDa9tNOFkT4zY&#10;uOtpd1DnAX/29kMUeNSeVzrvkM9mSSjTf83fxzw8zt2GGRABy5SPI32/4Iwkt5+j4XR6n/okzwm+&#10;LuzBK0c0dKmeHMfjHPHVMU1EyVsDpvNm96qVRKX1I+UXHwxfYxf+rxX6jQ6I/blb10hx+Uj2DfnO&#10;xurRsH9qzcJo6MVQPwc/D+1CNrRJvt2TlD5fKW5zR9skzDnM6jUDbzrwKZe8M2raqQTM5cU8+UQe&#10;7dos0yW55JWP0CXiEUU8yMjGxFY3PB4P3N9/4v7zHfXxAHFDUbnT+NQfu290nK1pztozz6Wj1vbX&#10;vB5dOZjLK/OkmT375ZtcrKyZnBvfiTeUuNK81tp5X4nrMwPUiVrRapW0zIqhVO9W6lXLy2kBzoQB&#10;NeV+UzgApwO2cFJmumFontTcNihwz1F6aIgIUAwHGtLViAYg5epCmAhydav1l16lSkxYsED9b8CA&#10;VvJn/UCAexXx1gUQ41a2yamrxythJiJy/7mXm4NgvDRb4+l1R5ZJKh1I64pef1kc0V+TOd24j0UK&#10;BEBLupBBtYGq9JJdS7usN/z+t3/Cf/4v/xX/7X/8D/zz//GfQW/fgbdv+JfGqCj4n//zX/Hz8VP6&#10;yemdyf88GdyvlgkZ4i3JNbLHM0ATujVD8RW0r2taEgJs0xIQR4dQaFIDiJtuwhqwTuFnROq4khRU&#10;VIT7KlBuwPK2gOoGrg3A4nQa72d6OnnDBj5O2k1Fjd/IY0aJt1ms3+xUSmpvk9ruh5D76Mz+j6Qh&#10;9YCVVkVJPdq6jCskwCOjLy/WlqCM9JrDWpt6eC3Jm6utVyaSU730KTp0qj5LW1/xD+VFaJPFNr4B&#10;4uLr1Tn7rGn3xmH+3i9y55jCG/o9ZeOb+Z2uSONAjY5UtZQ/R372ikJGjev9NFTMj1el6hkZud1n&#10;4JHieauWJtuVUe9HaU2hQEFyrDIeDPdqaWO0k180CEzrY32uf5z6xoFhDDS9zYi0OcCsYPkS+ZF5&#10;hTKAryobVTpkHjUN1G5tq3ZCyImQ4WEhmV5jb0dGC3DMCNLs2tikW3QIA3IdtutI2c0lqyAFvBcG&#10;wKC+jsU6Wr3qVhRtc6mzXH+9ghaRWQKYHOQjUbrZhv2AkOl78U4o9Vy06QpY+13sDUGMLQoUE5mt&#10;cE0X334oKfe5Km0GwAbCpQouDc3ARU28dQt/pQNtg0DLoyx+NwHgD+NrUePCPHmJydN8PiKmksi+&#10;sGeMx0LPliJyrZAB5xUApemFj+KQi80t87x/vDqeOv5VGI/1dzFPsNm7bNg4pGOnm/u7nB2VRaaj&#10;t1us/XrZMjRwak+Owr3lrc1yf7G1GwK74Dl0rsOdqH2BO3qiXF93Up1CnsdFmBRjdrY4fRNe7T2C&#10;R+Wk71vHklbX3ToMs+DXlfTCBGpA5ZAl5EIbSXcZb4ZuRxUZZJHNm2UjPdzUgJVXUBsOFRBQofb9&#10;ugo4binASvi2Epa3Bdv2ANcKrg/ctw3bVrHVB3788cDPHz/xeH/H7/e/4fvjd+D+wP12w9vbN/z+&#10;t99x+/YNjv5Gp74Sn0X9jO/Hz+dCNgoo6bkwMGa77Zk2Gzf9n9kqPR3jfPhoXcr06I7asV46zokZ&#10;qCKJBVi5SP7mvZVal6fpCdGzyjNaGQdyw+xLT+XyTQD9x/vGlDvtKJy+nr+ct9PBOwhPL8xoeoDK&#10;rBOTtztsQZKjYHWYps9pZuqNZCbbSga0nZJoHp8ZfmijlAVM6hlWy7LDhdmbeWH4bQcL7NYFs7GN&#10;p4r3q52HJiI/ZFnKgoIFpfx/3L3nmiQ3zib6gpFVbdSyM9LMfGbP3v+1nd19ZkamqzKCOD9gaSIy&#10;sqpa0h5K1ZkZQQOCIAwJgovY+6jSBgWvpWLHZ3qJKDhY17WRMaUUx1kpxbWUanQ3iU6c9/vNMdnm&#10;gvWlKN35te1o9+Mlb421kcUOYWb5A4ArLq7k25weIRqAvJXOLhJmgAoSkaqQmS1MvmRh/BiISR1R&#10;2V3FXSgPiA5GltXYE+JzmqyPlVsMDXV2xs3NOs8I9L7cwTsT1PttKh+Y0Mts4fWonYAlG7M6Anvl&#10;afxuhkjSE6blvOhJlLW0ffA+p9rhxD9DvXvrdIT312y4zHkCNVOsV5rD5PWnaL/SMEU5rwxOwH37&#10;TSOefLbMlPLrVKywLgFkWgvdShX7bv6qIlyIXD01wZKTCbi2v7murIzdl+7ZBDpdJ/uQAkjK+A3w&#10;BhpFXragOe5z/q4vjWpJBFvQYKgimem1aXUfJsvdqFQT/uLCHsd02tdf2RaVVGlI8A4zzgy5BPvb&#10;c5H9NCySH+Tt8ZDHKhs0lnf2+Vr4pnDdQ/uT6himRN8B2BdKvpCPoIsJy7DcsIWi1jicJF9wsZ9s&#10;a1KxANvz7mmF8/HojcP55q2VV4Ftc5mDB97r/PD7pP0+78F5flO+5x33wTVr/qjpI7S+hPxb+G/L&#10;r7eWU23dN5tPaSahb8DWzMMjbc8WwFLRrKBmsdXxnXpA/zP5dE/qWceXSvtwnbdB36LNl/CQ17Y/&#10;lOb22c36J46UWRsqg24zz91snt1huykQXveIw16/o/xjSKM+eKRHHVSkGW7pYrndsd+TOTXwr+79&#10;PjS7NDdbaDyCufani06kvbp98VnexHN9d6ul8bw2WiK7YWucWdCea+P5277+nuE3vWdP75+lpfvd&#10;dyXD3/fzLWSXXesD7OAhjZ9sksSMMZlyKMP/lPrTl0+x6QJMaUj/YcI46Cm1aBsdf2/Pn10IERR7&#10;nBNoee9bDuW5Q737tD7MF8zhY7eB57Inj5A9Ja3sCMJ8e0BNFeybPS0cY7d64CP6oG0a1CqbCc9P&#10;T3h69kIDawAAIABJREFUesJ6fcL6fAWqRH6SYAh27XaWh2nuJgKdyTC3n9Pv/Bd19H9A0/tJmw3/&#10;nETktA2Ksa0Wlr5Ocb5sHTeXZcGyLFhXiWQl15vDnQ6YxVGzbptGzWT5rOrAwKtGUNy8j5m/23Wl&#10;xBYBC2I0bQSqxW/ztGs7t0oKI4G5qONPVacuwK66jfVgPcDFwntB7NdWCuvWrWvKY5TwldZ8Ykha&#10;+TybW/EsRZyPt/AZ06159Sk7TsbYpTYObcNcVjYDQxZaZMNwxLUy+XeBOXp4rek9Qd1NkGY9Iu6O&#10;aS2yPmC+t0QMrhtQN4nECoAuD/j47gO+/u57/PC3v+OHv/0N3/31r6CH91iZUC6P+PTNt7hujHWt&#10;wFaxPa+wFVwbh6ZVsuvf2fl8O5cM9yKEzakoa02xZmPrN+w0AQBlEXtPnKCUznVojUzE/5IMSME7&#10;GLLdCoTDvBZaxPmogMF1FZpdpLLKFcS2+Wmdic7Js6wnyhzNeiD7qLFYIFzEIY2sLwCooNAFlQgr&#10;NmxbBYglotVCqCjY6hWBLVKntjwnZMBtnSpoZuR9PqXSPg6B9Apcc3yNzWKnsabu3OvAQz+HghKk&#10;7tm+iect4aQS4GUONnH+zdV4Xa0zl9GnOajf0gm83pJ+KY4iWGPaqCYIPcZdtghmapXqepNFO9C+&#10;2N7QPkjUfZX+Mcy5cMwGWw+E8hh1HmzXEPMhA3b+ZjES88Em48jTZV6/Alr6xjqvicJJ0w4QEpFe&#10;/6rauc9to52iERV1bqS6wnElwUGhD7rtoZHLoq+AOfo2zrLM8AMMXCHRS+XCe59DlrfafkeBjxbn&#10;+rXiymBzk6TAhd773egXMk3UL8DqcoWweBmLIJplQD7QyYkIZTzdw7p7LzRnVz9XrUqcRMVpjesW&#10;PI0ierJFQGOPzplkI0efBKXCOyzKF6tjqPN+t85qwOlE1fsAjPYpKR91F08qYMNVWewpPNh4BXjd&#10;8Nv1GU+ff8P155/x28+/4Ldff8ZVI2k+XBa8ey/XnC/LgstlAZMeliE5LlBV/yoeoLrlcaJaEJAc&#10;dbLzTClybXtRGo1DOQq/9p/SHl1gJT73bQt1glaQ/Dpzo0EtVzJOqcfxbJ8yy5AWlsiSdJr8vl+/&#10;ouhba5kHvxpoQuexz9mdZGtULp+KyXBuosNxVS3GbBvlS84zq0X3ZXWGJDCLIxYVQrmYQ7NEta9p&#10;bYwBrFCH9uQk1cAZ2EDwwCTHVfcGsUfgl3Gvqt3GVeRoWhZaFdZAoKWglAeJMnspWOpFDnhdH8VR&#10;rjKen57x+bff8Pz8jF/++Yzrr7/i+eePuH6UK9G3T5/w7vER79+/B6stN6PMXi/v1w7v2f9tX9ps&#10;DnwdIHTyoId3XIOIAxntvkP22RjWOV2ujQAQitq9VR2xAx9yEKIK368KnY+l8OGqV3CXyqhiHEuk&#10;TD1IZ1dtm21eih1Og8qnDXvJwT3Qf/IrayOr7/287+dkz/ssm2kWVAiVyZ2lc5vqaqq4DV3NbejK&#10;oI28v6wbfmURHDDLgc+WTCj9JoDNqTLBnJwjF7KIuLO1hhF5ZlIaq+395eyXoamwOBqbEyU0aq/h&#10;DOvmczjranZbKBbydo3+/CBTsittLMyR3n1QOvibvQ5AeEi+TcP7uSrcy+6aBiuPdPsmYQ2p9bj6&#10;/IAQX5LyItBeahZ0FDky/xR53JPH26bXdDkvSAR++z6HYd5vhxlJ3du/QwaOtk8Zl33ZL7mwHspF&#10;37v9Np33S0GdMIlZeD7TqqBXdfQpWjXH2D0ch67fqV1nUEOZmf0xqR/fPr2lo2Wur6UjewcMmCbD&#10;PvvPZhnUFUybSGnCk6mmmskOSQ4KQMdE/Z/my90pK9HRZCtKghr7fsdbavL1z5PAQjt/5yKiqR6+&#10;wNjl8/dJ8O/XMs4P72WnMA4K4mwhdtKeY6GDh7kxn/3fpp07aNYEaMZ2KDJvk24q0TttCU5n518O&#10;2rkD7NDPMy+Tf0R5kmceecB0viTEkprzRdI9/Gdvc6HRGXgH228o2wZH3iMjKaVw1NihBz5LCfN2&#10;ifbpOjbpbo0lJRqjVCCdSI8GYZoMaftiuKdM/dwwTXyvTz0/NXbSWj4vN1rR8hqaGQ05A9DC+8by&#10;s0+2wGebLFH/PTR2/O7IkbXfNDnX5nGdTV7M9LOXp6MFt/732cMEZxx9gHZE7pMm7fJaXgSWKwOt&#10;wrSJUeZyeyYPXD+ZbOY0xv4rR+ItnIZe0OgJXI/OLU2idi68ph836X1n4e2o7P1OjUMFx7DcoO1W&#10;H+/y6vVmR6UjWs15Gdn2edQJ41DSeFDpyDHsmB8Cve6+n3fOT7rKdtqI5N3o80UOvXpn/j4OVB3D&#10;N4dlfjL/pfQ/cwiN/s2scKEts+J24bz17KaMua9PR/Q8lZHD957+bs2vZNM1utZ+u2f4zF269Ml8&#10;tp3Zakl8awgcJuDLriudhaFPt2Cay+e0vZuq3aQhwBa5kecCxZw13nVDBw45/bK5OTns730R/nyf&#10;jfEW49f242x9gjezipxf7xjBmYs3WvPB0kHP+d0+PgCRu7z+catMxysFnn1ZbY6IhIL1esX16RnP&#10;n5/w/PwZdV1R6waqG1idI8CMYnqj1d3pvb30IIqok6nxXZjOpLzWNDgRtjV6H+Xq8qp5NWoY27WH&#10;2RmRIBEp9QpzbwdYtyu2bcP1esXDwwMeHh4AAPVJcFUKoRSgbhUbbSBsjmfBmO761S02ehkAa/SO&#10;DrZmfTONrW1i50ifrS6UrmXURZpYGwBq3HUGkaRpE5wYxpEtQmjAYmNObpvntdgz6xbhjBY02Bnf&#10;Tdlej9jTLRrywm0OMFunzBtoFkWr5bGWbNeoJnjI89lVim0fRnlrDp/GEKjKZu9WZSPtw7sP+OEv&#10;P+Gn//wv/PC3v+Px629Aj+9wXSuu24YNwOXhEZ++/loivTLwy7/+jetaxdGnaFzW7hpk0qgtpcdt&#10;txZOUSStzxrvsrUYwPYlHI+Kt4qIZkbG9EiizBEAYpYr3gHd5AaoLFhINglJmR4TqT8Ug7CBFgIT&#10;Y6tXVKpYLgW8AVvdItKcHVfJdOsArgA2p/m4vtXkJ+CHyTjVYXRABJgjp3K8WnVz3p+MNKhT3ekl&#10;01umI+YtaMqnqtUYVzZKpQ68z8FCBVy4aaOFIuOktYMix+zWAEoQ+KOhbrf+RUgAFqXU2mShjRaa&#10;NEaNsGxtmum8NnXHWViiXdus0IxBv+0rNt6lDyyIDyk9+K5ekn87SNBHiYf7vo6Or7oEk5ftHJzY&#10;+kKDc4NFdAIxCgpKSToHV40E1utU1oZ0OLvZ2rELo02w8AXCEk4K7hBMOkcLuJDWKI5sdjjL9JRC&#10;6qRHC5gKKqQM9NCARRFt9BZ1XnTnbIYcaOAK1DXxp+L98X0tj9bJEelMx1BgmlGOtGPzWhz0WwfK&#10;yKcozoqYycFi5dUBM41s40iS6IFoSbodI+uctrbGKqe5WFaZ5L1UzfMixKmt1VsQDQrdU3mqwSXs&#10;7IKqfKcQ4CFZ9KCJM3JwOIk4DjKqCGC5Rt2ceYk1AuyygJdH+cOGSubczriuK+pvFf/+5Wf88q9/&#10;4pf/87/x2y+/grcVH94/4utPX+HhsmAhUvqSRqseimGQXh0rzkMb8syKgxcevTizMHunjpou04x2&#10;DPVOWwBRcb1u0HNMHCa+ZbzHR9LlizGvrC/5jBRdIjnCRcCJkZ59/QUhU2ZpWCc0OAxfIVKiLyaL&#10;1IlfpmLoakIt4vycSUMUAaWdGvzC264wqSsOjnpIqJTqc8d4JSMcwqz14HWsamvornnvrpe1/v3E&#10;AeKhDDOgzp+seoNEtmbXiYi2EBeKPoAdpmrHQopysmVBuRBQi+iAi7mcAx8+VHz88AG//vwzfv3l&#10;Z3z++d94/veveP74Fb75/nt89fETHmhBwQVbZXU+9EZ9jAKQ8aDu6f2VhFPjJQlT9thpPjOr1gY0&#10;3MJprTXheSxHXeHmfXqWpniecxnumIczHLHIqmrOlNWYstTptgOLo2+tytNNn4qrpWvdkmwxPrOg&#10;bhHxNzh4jJHZgAGcjpvxdY6y4fHhWO8Se/UCA4PUD5L02bZJHwuLfF9pFT2lVlRzKlWbRfbAc6RR&#10;NnYZ9m6tIFoc3qxrynvrqmlFphtAecbQidQzxrZt2HQOuk7eZ2Vu+KWNb+V0I5Xr4omvsNx6QRRy&#10;W9ZJ9HCIOdoyhXCuAAq7LmH99HbS+O7ZyO0M7SLKc84Rt6pK5Mwl1gGqRBldlvFq+VijIaHvEry4&#10;8UdTeR+Omjvp7MLdkePA2VSZVTH1SjuO8edI/UJks3DS5my+kZdoXn25lHHpjzrFYMBv27c+cfdJ&#10;Xa62RGZ4Yw4/aaew9kQMV9r34Hl7JN61wT+F6cunYRN2B9xh9G906/wi/VhRgMLD85k5Y/zCFFCv&#10;Nn3vN2nt+2yRcNYXwVN/VnmUI/PUK1NZCYmRL03duYy3NsyPLCrakqPytAeZ4Y6Q5pEJQvuXOF3j&#10;sFOPA0LNchCrMXjvxs04/6cvduF563SPc8WbtZX62lLROO6TWjqlML7ujsVOey1s+knz97boQEAr&#10;g0+mPdhoBlyCcYb9uwyUSbtnDZ0zabapNYW5M4T8eTJ+Mqzjhvj51DgJ0Gv7+Tr5ddjyjkzw30zt&#10;8Jm6p4qw4ezMZue9sM4WdHImcoY6KvJ/tDPCPY6rr6GNvuxbzqvXpmbu3GEm9Not8ai/x++CSp3+&#10;cNfYxzV0PedIZN60OcDbj8Edrbclct+yjRU693QR7PdO3eL3YX9VRzyCMw9X9PFM5bdpKr8f1iY6&#10;Y/50G/vmUipzSz6mqu4gmGHj/ZUa2R7fnvGo/v3MTr3pcDWh2fHakvybfXPM24hXWqe/9B8tfe5f&#10;vR4bNQ2QzaDXiW6Qy9P81SRvtwBENMzplyROak3bb2reWaodp5NIHkcN1MSLzhHrwMPvIfJGHW0U&#10;jl04Z7WfxentowovG5uzY9tEDDnik/pZcZ9z3x5c/bOhvV17oatv59lbrwvu1uYqYDj9HNbzAri+&#10;rJy9z8o4w2ePys7TkbUbUb1dZpLN6Yjg0tY28vTdlnlCP/nZDfupDvIDea9WqjiJrpk+bc6JgF6T&#10;u624Pj/j+ekJ63UFbxtgDhIMsF93rp1QIbM3breOhu7NJXMwpB3eEfImRooAif7FJJtjtTZ+tuZs&#10;KE6XsnomTo7qqFnjivRoh5ITZDjc+Fqcjt+m15vbn+EXtoZcCHIreR442WRxP02FQT4tT2zoGqpI&#10;N7+YWRzSMNmM1n851W14M75tbXWj4TfVyrgS2qikUbt2MtUddeirhKtx7CR3DVsEofOJIw7pk9yn&#10;Nq/3c7J2v5cynVoEnT5FZJ1l0LvaIZR4V+LHa1FLcz/78Ut9t4Gh0ADEscycBCsulws+fvyE7777&#10;C3748W/44a9/w1fffI/t8oDnKo77FYxNnbIeHx/x6dPXqM8rrp+fsNWnZHMITqvhhwHSzeVG1yYj&#10;mODdDCFKJohjDxHSPYjyVyjmh5YqICx2dWEtQCXwtkKKEwpdQHVDqSsuIDwQCX0zUJYHPCwFF5Bc&#10;O0mbUEtlSLRNi6SVx4TuspGpzz/wVXnPFD4mYdiEY1chuXoYiKhuXq9OqDQEPjl8a7rbYwhaUe6m&#10;EW+46sY2ISLh1MjnIswCTaT9q3YeBu8yx/tmfvm8De8/0j9j/dKFjD+bpyliLMldzVbOo+rFAABc&#10;28jfVnlaZ8z06U4IFpXIRZE6HmieHEjCHOAI5namzj2KY9pdEY25Tx3sXU+mKXhm25Y5g9UqDmaN&#10;k0Li4c4XyOiiqMBAs/aQr9UVngPXvc3BgJA+tfLwd5QNeyHV4nWCGVSLOAGQOL5x3WCRYNnW6omc&#10;zoXfkFZQIkploBOO1AJ3FGRmv6o95kNckx5JHSJ4A7BoZOo0hyxyYhIFjXOWPba9vCZPjI9FwG3G&#10;c+jE+HvGfRrK4kQ3zOBqV+Mqz0j9jbkoc2CriktSPYCFp1IpKqtCXjIArgWcZVxefwILhy4X1XuE&#10;n7HXIW0tF+UPOv7NNUjUzsOYp3pwQ3VHOQLEco0fNmAp4PIOtTyAqKI8fsTjh68AWvD518/47fqE&#10;//V//hd+++Vn4HoFgfH4/hEfPr7Hw7sHEIB12wBmXJYF4pCpzjhcUbca6x8l6LJkR00ozdqqQVq7&#10;MEHGRHCUGwOkGE2CXaPNwUsRssPnNJnTJBwuk8kzB8HscJbXNCiXc82a0vPAfeZPwgJsDhTBAxfv&#10;juueaWwZ4g9jV/PWqF3kIdh5y5gypyd0ABrUs4JDatfmDBNw/Sn2FNPcNlqA2AKeH2iiJppTkyNp&#10;6EXM29n+CwG4XCTy5aZR+kmlz6KiedUJLzwuoicK/BUb2yEusXeMLrkIg17oAjBjAfBQCj6+f4/3&#10;j494IMK/1n/ht39+BjbGhw8fcaGChS7qsJz9BgwrA3aBJEca2Hpc8Oy9jX/GXasPxNGMCP7TOEr2&#10;OrvpFwHeYcr6knC0PE6E9hBV3OhjPgaC90xjrb7OOZJw6qONtevXFnLT4QKowoMdytXbFaibklrF&#10;WtdJj1LbHNw8478Y2pjaNQKPhOSdQWgGt7SVgFs+TQqQj0ch0jXjpKMkwGZO0IL7sYHQjeIOUjtU&#10;1TpzziOO2np5Z7003e8VDgO1cvBIcYC3dcdUF2vfqEKiPwu9VNW/xJlfroOXumK9iNIqppCbtac6&#10;OUzXClxkHDZrKb3N2H0XmzPWGey53XR6a7/DopGabsRDHsbFBxaTuXBncg/j8wXMTo5OIF/lSg3B&#10;/RnSESzjhhMAcEMMGd/3pn4hrh+zM4L3aCF25mQ322DzXJNquGH8GITvgL8JOv9IRwhr/8gpI+Ph&#10;CNJX064KyV18MN8Y8+O2+Vb9NNbhwtt/9zQ51rWLB97nFjOYBv7CaQSoa1uFma89JOX+DIui4cuo&#10;Cg1qF/U/R2wII+6FeQaKuraHSrP921zNlVvb1d/7pJnK8Iz6qfvFkuo7wzOB4g9MSl+mUN4Li+vP&#10;abjNvJspf00ZbZ7HtwNVWZhuS2Sg94l8wms7bdROBzWXfeUA3MudZopQr3Qele/zvCZNjaX+d2sT&#10;jYpZY1TOuMHr0mv7enZjtlf243cn39P3hl/385vNiM1azEjtvZ95T5896O37mLS2oMFDGdPNUr70&#10;G50RGbC/HWea1fd76UBvMVfCxbtNhGP9p6GVncWgOhkrLZDK00hfN6E22tupv3u2q6ecaeckRMb7&#10;7xn5PSeYxhAEsHTaywymlvdavhtwf2HT7Gb1Nxa4bIxjs+xc5X5Kt326S88tyz85gkNV+/Lh9Dyd&#10;yfM7UmOjnrBfZjM/iuzTT69L62pHCweCDk1WmMyxxZH2qpGpRjGBcGLLHtl0B+M5tDkIpPHE/AxC&#10;a3+kHepJfAeOqIsSfubj09l0RzYux/JXrok9Ty//WwZ2G/SjKCstfFNe18G1l2xz+Ehf+RJpD9d5&#10;Ee4o/z11H2Q8rMP5BNlWOKcxT3kn5SNmzU79k2emI8+cIyYAju931g1eut4yK+GbYjt2H4N9/WSs&#10;g2/S9P9fEgNTHs833jdJ8cgN39C1rW4ApvbVAZot514W3hvgHo6uviYHH9DvDkzWD3NSJRZnw+uz&#10;RNK8Pj9jWze9oruisEZb9PvfbJOklZn9XCeQXi/K/t7aNidJoCVVc9KUyJSjI11ri5sDFCM20Kl5&#10;TzAHyNbhEYhn8w0Qdjjs0693s40YxZvVQSSOWuu2qhwkx3Pl6tc6msNoNR9YVkewSh6dxwZK3tkD&#10;WFAzgbPKuBTXl5H6JKEUfb3H6MSusPM/o4rAp2woRSTNiNQpuLVrQCsjPZ85JHLMr0R/Cdnx1W11&#10;XTykbpM0KdHuGMH9eEdyHZrzb5zi+2bDhJ5hTbffL+Wijg/VD72445jjdD8x1xRtMOVluSLx62++&#10;w48//QN/+etP+PYvP+LDp2/A5YKN1WkPslErgWHEYfDx4QGP79/h/aePWFHxpHOZi479yqibOnsR&#10;YeMV27oCRFjKglKUYrgCtIgsZnjkJ7vml0pBYYhzR3etdAw2p0i1GwCWqz3JWKdENjPHmYKChQqW&#10;wv5cxkHGoq4aNa1Up0/e2nXM0e7Iv/atklad1HYpnKhML2muRwZBogUVjcSoDn8WJshI1qq1a7S1&#10;LcL+epD0W52pPHIgiyOVt93ZljpvItIgfGx6ErPmauVmf8I20CVvdRFnji/pMmX9UmKudRKPXKja&#10;+xb/7MzM4O7zGvbYv1H6VkAanDjqJO15rDL0Lpa5tnjSStrWbjedL5awQ2nI7eTacrK9THceJYBI&#10;LsalbYlxUjsTrO4mdXVacuctk2ulKCxmXVDwRh8bchXGbBWXBQoI0SKRIEsiSNJ5WSuIVulvcx25&#10;VEqF4BEB1bnCnHfF0dEcfUtE04TOHQYqF+Ux3I0hpc9MD1qnS6kYq6xI2dovNYPYpoELeBPkfelf&#10;u6ikvi3Nz0oHw7oPw6lCZbA7R1J2pNR/yH9okjGubNStCgMWoCxCS7RpvhyRm8Cw68UVLlHAtBsS&#10;ObRqmaJuTrbu4UaG6Ug1nKGyY0fMSaM7E7oiG0R+MEoBCm1AIWx4wMoX4FKwvP+E9x+/BqPg53/9&#10;C//6+Z/45z//N8CMrz99hffvHvHwcAFzxfP6DNao6JVFKhFLRLHLsniEVoI6GdqV5QgnGZEtwlfN&#10;uaV30Kq1yhwjcUxsHHfTeg1n/DiNtPuXrdNSr3/onK4xA0p617sp2bW5jR9xDBpMx3YAlKe0syQE&#10;U+73sNfQfVpJtrzKXPq19vybzBucE75coDRCd5pMB6i1CjtJB568xcQm/PDFbL1m4k9i32XcxjKN&#10;lBjsG+CyKP+uNNRJZI5kQSPsIQQV78TWKSEDHxqZq8vDohHy5MrlpSx49+4j+GsA9ID69P9i05sC&#10;agW2bQWvBbQUPTyTYM56ktJXr7Pfv4bRj1+qlzo8I+35qh60txZDtD+OjiGbPvmpsR7joYzEx8QR&#10;n1PbuYI4DKHyhQseQOAquK3bAjsICJByW4ngLo7OVaLhQ4dVJcNluYDLFbxVZMfQypx8H/b72X8O&#10;9lWgc/g7m2IIhB5F7xPbkkkcj0VfkFrF/V55l+oLIPI1BdP95cAl+zweqIWScyYDcosF4lmioXbt&#10;Rf4KFZTMwxQXxhOJyU1e6ugxu8hz6ouvZdgjV+trnKJUuhK5IONQk7bpGsSmcOlhF9LIuYXFNq8N&#10;FMGL9vZBxu8j/yQiLMvSOEb36xyW8vpF5hfMckCMGLjcJqVjJj4D0L8z36g9KZ+wAY4y1NX3e6de&#10;OOZP+9HQrStI817nfuXhzXWe6a8T0KSZPA3rHhw7jHe20D11VskKwSvGxx2gzizYT5Nhcr/+l8L3&#10;mn7N+vMyh4jXO8tFVPeJ0sQpw7R1TKe/9+8lXUrJFLPd8TdGnx7YFIuDC6qoMuHoYruzp4cGGF34&#10;EPL1NKoKNZMwn0Lo2z0cf0pfTuLUlfS9d3ckp4BOBn+J1BoTPqKtKkTH8/oond2s2zOMzrbcC+hb&#10;4+uKD1RZpuMN+D34oOVz2rh1tM1yZoAjv2jGm9qM9u2AEFgVb4F3aMqbaORoQ+LHV6uy0nhjBHSA&#10;7Rl+ke130h9ClQn5jDktvRaiQVl+o/ruRZUtZh/XO9KxLUTPdKXIRoMBSC3xRD4czL+G4INWg0/s&#10;z7O2H7+/Lnpvu4Pu1r7cKaU4oTHroL0fwNM/cvwe3SvZwdGOyeT06RdA/xGvn5tgL6u/52FnDrS5&#10;wYg0tjeKuTFueqcWMD7rt7AEI53Ca6newMBElHTwWD3nZfK8hUn+WZ29TeZ1Bzxn7BezHfYM9KM0&#10;bljvZPQVjYmMb2A8bCyiamidzbqg/9ivpH8zrMUctD+PKBkVVF3szLZ8a7cen6af8+45rGdTr4P2&#10;lbCBM6n7Jg1MaOuWDX30nLFPo9qK66LZccZsEeLbM++oT+KQMcLQlml5dbuIf9y60QXnCdq9f5nt&#10;HGmbwHBWx3cyeKns7+ihne2jjNvngK8XfnkOWtq69TaXvs44b7V7/9hkmXaPvfZS/eueso1Gqgjp&#10;bZSch3Uh29pBLns6Hc2tGzbYzryJ90BjcZ3Aw3344hZfU/hOtHmwZkrd75yadzd03L6eW7qLlZk6&#10;ohpeSXLxKW4HjbzFDm8pC7gS1u2K6/WK9ekJ6/Mzqm6Gg1dQprimgROrFZMNlpkzn30Vh0B1hrQN&#10;d5pvpMunOTtEnso1RYuUz22rHknF1j7aSJHjn9VffRPU4AKgV83KlWtXEOl1mZcLsK7YrhXbVuXa&#10;15quZ9tYrkqsGcZsr4e7kMk+ZohTHovTYjHb1J0U2R0nzcFANl+EMgjkUQpjEGTNJa7bzpYCy9WT&#10;6kxieJL6qdErBL5xPI3K/Gps1zV78mCIp5X1xcoDZ+ctoYXDxlhqoKaa3lkzX08b9m6BXU8o6z+Z&#10;llo6ZlZnK+R1TB0r1k05rtjWVRxCsIAWbbsQyqJRrSqwVMIDL6ibbN19+Oor/PT3/8ZP//k/8N0P&#10;P+Ddh69QS8HKimEhJWwby3WFCBiXywXvPnzAdVsl0lONPLJpatllY7mojvVQxAGTK4MLYWN1xiXF&#10;pf3ppiwB4GJ4YdX/WdeqC3hj1G3VsRBHnYWspoggKjE3JTrNUkjzKR2xRKislbHyho1XgBhlkU3h&#10;bWXwxqCaI2qRg8oD4R9x9KATBvl6oVG06WLmRBBOVuIA4Ju8UFsP4ezZmBLGOm1+pLke9akTnfE4&#10;q4vynoQdIktzhvM4WR85NRoRGt1RHgeyucTGtJXL7QNLh0ZGWoyMzeI0OuFICIenXQckhAxo625k&#10;sjVjX5uT6yXhQ0CqDh7rb718nK0OvdJSeTxjkytLUVD0qu5wSlZHWQ66y/I1Y6j9YfMlZJbRgZMI&#10;EeBOjEkDNCct4+xpTXIYPeUTZpMbXNm1FFRQlodAmTkCknK1oocTSBw0wp+X1U9ZHUab8Qj+MEci&#10;CP/OAAAgAElEQVTCAKZnanHX6002oXXeabTpyJVdXoz+Vb6YzAoE62+lM3NsVgd00rkt+kTWq/O8&#10;T47kbPxBHVWVF1EBStoDZZvHJtdZHAwZecx1aAx/Sou++EBZ32MQFog7X4E5w7tuUQoWegw9zDGp&#10;NK68qfr1tSL77Gr5ajf+SAdhTpobGMUcQRPvdwdSsgMthAsVvWJW+DvoAgaw1QuudZHf5QGVCn77&#10;7TN++fUJnz//ggUV7z+8w+VyQVkKNt6wXq/YtiuIUptUxIGG5KCC8Q8Zy8V6K2jVdQlxhtsAbAKq&#10;zY28fkmAETwxwJs5WKXDr4Du/VoLiRcrvo4OgwS9JnLdSbf8FLK+bHC0YmYsw1noELmTq6+7QHlm&#10;U1HMyQFcInGaGvJwexMApdIH9reNpdgqZRplv+lvyt/bD9nxj5U5Djr/TEfdhU7ebSyzz9inOYkz&#10;0PEO0Xdyneq7Jc5+sPZVZlnZpaIor9vqBhSJIvv44SM+0QXr5yue1yseP7xHWRbvRwGBa8FK4epr&#10;zsr2y0l1sKsSV850emOtxOUgwkk19mJ6hJLrHaQhoQnU5WOUfBg+N0ZBZ3kdJyJMKl148WgvX3nN&#10;Fpldce9zpVrdQDW+UApQgVJC9lTn1RKdF1RAGgXS1mc8+jllR3HCkuzWU/i98f7lySan4QVgYvgV&#10;30R6K0TojgqRl7ZnRStgijjle7CT8W+bj0h8q9Gj+/LK/yFwcU06XMYlc6Kpfq0oeLgWkD9zrCTT&#10;rY1diV3DpUBuYlKYlw42LmJT6UGaRefctumzJBOISCLnpiQ8jprIvz3vzjyrpKvNA6+kvBh624LJ&#10;mDQXnVfZJQVpLO2gwQYAFZd9jh+I/GKJfFrucuOzE6OH1AjG5dKekDx4HxXF17wAUU347daZIGuU&#10;5ujzSzA8bDTtpCyXX5L6BduMTyApVR1MsXgM5NNKR5tTX8IJ4o9w8j1WCscl32MY+XUDOGnnLkFD&#10;N+C7g8D8hJ3PH6jBI2lPmNjtLtQ8K3ow1hY5cw0dfK+kgT2n1PvGsVVkdnKczJfG8jDX7UQY+cch&#10;P7kB273zzYyjdmMXrVw4aGcPlltw3h6H+zB7ak5lheOwTLegfzLlKzwBt4fa3uhCQ8Z3xG9IRldS&#10;0EyHYbRY4Vze2D2Zsu9Q+LUcLQgH9EtD5vb1ifnxluk2TWfjvX0iRnYO28+TOfdy/nQGC7fy3NP6&#10;ZDhu5gdszOKzed/XxwRQGIaZD/QLA/nZPOV852BvdJE3oLOxin0d6Aiml7y73apEZpG5HMZVHyX2&#10;VP0TXRG4l77ONzijhRcl2vkurQztHVcwS6HzGZ5D18nVKA/W/lRmd26cOeH3FWTnzF0wjZcn/XzP&#10;Uf4sfm+7gVEjUw5zdrz9rFwdH7R1HPGLI9vjblhmdWQdfkeXnGiTzZubTR+ZCc6D56+TNr7z/qVH&#10;nM4nUd/vn8+28RJpx/bqynSV7MNEx3k8306rR8OWt7fOc5B9AGb0OafZM4f/8nyJaDJzZ02CrcNl&#10;OM/OFu7hfOO1gMzrcpvWVvrYhW+eSfHYP57YiSYJbcHS9WRCR78Y9d1XqyCtjDitL7xAfo8ttom6&#10;PLZu9JbjvdfHs/Js72YHs1OdLwxs5C10xWPdsIddNjycAbz5vHltfc4f7imjn4ZiOuSj7WGraFPf&#10;Es35q1bOsDhJ3WtqKXUwUbJeYPXtg9iUq5tGxdONAK6Mbd2wPj/j+vSE9XpF1SslZX4IX5XrEWOs&#10;z6R+Ds/1mdik6q/vznlnf/LSdBp1ubHNFr2n2Ph7OBwKROaAaXNqr406axPGJs3hU/ohzwtKWSBR&#10;QsxhgsMx0/8bxycWaDj+2GADOF8F7rAQzCGJ/XHRDTBxFsxOoeT1C2WGM2KMBVvGtDYWm91ocMEJ&#10;lJgLDAv7KfOHujrS+pnzstyfjAPDS1oXaogDsI3WRtKRXNOX5bs4yJBujtvMrI5zd7YtFSCNMoIL&#10;LIIbMxqHWObq0VAUXZpqA8tSilz1CgBcxbGQpK7HywULCNu64vp8xYaCh4d3+PT1N/jr337Cj//4&#10;B775/js8fHgPXCIaHetm86ZOydu2pcgoFUQF79+/1+dVNzJX1E3GsBSS6D/MuECcMkshdaKkcHYG&#10;4jriNEquORYhAIkUy76mIvQnEeBWCRUbVGcboHqFucUlIjAWkr+iDlbMjM3ikTNjWyuu2wZGRbkU&#10;6fvzBl4ZkBuZPULtudTy2rjKm7y/dgU0+0BLdEBwAbM5dJn+WVDogkoCY8vdCeJckDBJ1m7WRfNC&#10;ntnVo8MsJ77TJnM+9h5I79L8tDEIx6Ti8zI7cJrDhXU97DndT+Hsxh80b3kAyG2WrLh1u4M82qbP&#10;/Ai1BXPEcvyj5TnG9Qwu4+tWn0SQC4c67z9HsA0rYfgddSqLIBuOXr2GwBkvJ1SNXgYeqSjmLCyO&#10;sJmWbOwiMlijM7QqyUghtP9+1JF9MsNsLXlna8kyEi5BjD6pRJlMI2SYNAdm0sOU5LiG5TN50U1m&#10;m28iX1Ic1MbZ3+BmBSETce5kMKyYAwqfqhEedZyS8zQRCIvwUhRUCj4YugC5/K46eT1qaaJgbuDP&#10;MBqFJ5oxfAmRg0EodAFD+ZGGHNzUQ0ZgvbgeY5HizMm3OPHaDBaXeXJwzFHTcCVjXwzHADZsgjGT&#10;xWkci8LL6sS0AhDXY3GOLXTBZXnElRf88uszHv/1CyqeUR6Aj99+i3cf3uERBXXbsF1XrNsG3gSg&#10;hawPsvtU1MmWmVFRYkyZvD+GenFErA2WwznTSOL2hKZGd9Hv6acP9QuTHRbw+tKP1uGOm2eNnjWt&#10;2XRhoHI4Y+migOtTxt9YZVc8YOedvT+Ij77N3wSD3DRPrvvZ++gTpG4/pKFYsLzGioYU/Vap4TIV&#10;RZ2j/T2SvB7tq3vTajEzU8RhZqg+JDzKFGXDi3NXIqzPV2i4RmhvQeqYzWDUVQ4K5HdleQDhgksl&#10;fPj6KyzXFR+++oTL4wOWsohzM12w8uY6hsssTjIaBLC4/dcaTm0EcWYmkOhfThYMqnr0mEM6Wgti&#10;W9p4SQsX5e21uRrcnNDQrDEJvmJE8gqry1rPO4pd7uva2Zcwp1/JR064Tv4mFlS2FuUrRKR3mCf5&#10;lCHI9pTLQvYo7IzYVzlaCO3XEY73AmYzvNf1blG5jRuBLJomGU+xP9KDZ3poY6dee244Nnsx98Pq&#10;k/0+sw1Mwa3NulJ332qy54Q+Nm2j6u0E2cfH+Iw9cQdd2GGh4E4mu5tbPrUf5j9FQEsLrBFzbe4z&#10;A6ggXvR6ddWv9YBj5aq0A1TeRJ+4BC4cb4DYZwCghw2y/mtCSg6LbkFKHOsohmimRRivrWO4tiap&#10;lIsVTRHwIfqKfr0MozwZdEPASKB5lqfJ3eXbW4DMah3675QNEEnmKXw2zVuN+o9gm1WSmRK7gtoK&#10;yQwfc3i05zry5mjfm7deuL43vbTt+QL5l+0HvVILa0fv/57UC5GjXhzStysQTYFZphenOEk1oa1Y&#10;uZy0axXQQfe6+dfV/yZje6KS33O+HjsCT9It+A/I51av3nRj6GSjZ9s843xxuxLcxN9+fS+nvrNY&#10;HYxDK6+yE8zh82YKsE03/TcMwSTbqIWjl8P2lNOguVKGVAg3xDXzi7D0ezlrnqa19L0QNTqCJx71&#10;nVvpNT08tTHds37cgo+HX9NN8eaXGp6+QMh+XZso2qqAO1221t80XttLdaQJvfHwZZZMV+wLZiOk&#10;NWCiyujBDOTWyD0xZpP8zbPd3HNm5gsnxhE4G01ookjfgnN4/uop+jKn9Re3NqGrW3zm1jJTpjhC&#10;p/tTLHZEjogAZ5tGG4J3tOAR9hDkRmWbG0kczEy3m7bb76XrZEeCe3XQe2CcqcB77c5qzUVTTJ0G&#10;FrMLM3+4RTV+zRNPBukFaZdn8gjvi9vQf99Sbtko8CTPUTrfj/18dvil4dFd/j1H5Zvtp+ENSp/V&#10;dcxhCqKC0aljTmk9+maw9guTvbNz76z0EifNrkWDpqlBxn8fA33bffvTYWj6dgTT/ppWXnvo5f9R&#10;HXlsYjGvB6+XCK9Z46BEa62M79NU/t1ovU5HJ574YjOPdd3P2VMLBzbA0dreHh+c2TgMtPqd19H+&#10;znX3MJxJb2XLnBm/e3TnW/gF5lplT71H9QV36z6d/x/eueD2wuwwhi3kh2Sa1TB5Nsy/l49Rz5Mb&#10;HUCj7K3XZzx//oznz59RV7lqlap6O72g3dYOD0dIe9c6+qm+r5E0LWqlA8lxPXoum/UzAgaHyurX&#10;I4ajpDnG+O8am2Y9TJ4/RaOIa+Kh+hSa+mLjj9Xhr4SDKAIW350kgiyQaJ9J7kEPZ84J7c342BQv&#10;uqFU9XpQddbMjlm9dsFc23GhoJ00nG2bVofiGgnnAJqDso19yvbJ6rDXLvq4M8+2grdrinJGbrjY&#10;uJgM7uIpemXhGqcOKAj3Ud+kNeSCIdHLtCRXyPX1NraIDUuQb8Yn0IG0BgOWtYXHhweASKKq1k3G&#10;lwFsFQULiAlLeUC5PODjp6/xw48/4qd//Ae+/+knPH71DbgUrMxYWWi2MuNaK9a6+diua9UrGRlg&#10;wuXyiPfvKq7qfL2tVSOPsd087FjhKjp/IQjNaARaLnI1bOBNx8UxDXE6BcDFhp9irBagVN3YBCP8&#10;5hgWz5C4ArwBJC49Eu1QoqyybhqDyKOCPj9f9VpaqWV7lr4Fn+hl87EcEHIKLU6nt87PNh+BgGLX&#10;BbcymRE0WkoJngSEPaX7JVlv9H28BqyQR0RLzG2CzF2WQ+jsVG1zs5etOl7ON+LoQThvF40EGR6u&#10;rFcWFxAW0hZIRl6uHFbZZxv2WVS43l/Ud440sKFCwHFoCGAUu1fSsG+b4jTXi3IvYx+0e2/0x8da&#10;noyV4iix21CNW3pnHmuLqOaZD+zrgCMM/ZN2bds+TZUwnUfESH+QxHCX5sAE5oBW5qVBzsI63OGB&#10;UIBycZHFROCqEFi/9VBC8HzFfVHHcnMgdAfi4n9xKDvLc/LfMjQhWwjstGk2UGlwoPxbUWH7frM9&#10;Ci9hcizJRZkv3OVXmBmI6LnicCrzM1a3Ql4BzKvghlt9zMa51++Dflrtlhs8ZfiUH8AiRaoTVNHx&#10;q0XlmKIxtcCV/RpwWL88Aq2Ut4hnDPZ+bspNGACXBxm3IvDluKZVtRgqNi4iVwpppE1asFXC89OK&#10;n3/+Fe/eXXB5JHx494DHh3e4lAvW5yeRSepIVhZxkL0UjZ7JG0DU6FwM9rXjmEr9LDC+M5+jZ22V&#10;Zo+gZ+O7tU/aQ1BvdpqfHQYOGzM/j8bdwZp1lHa6kfW91pEqzY/86WJsh78Zf3I4Es9UOWt1SH2U&#10;ItilNjgqjHGYO2pykt8iZkKDNn3NsZTgtn1K0uesCv29dv2GqjzJnLIk78Ys19lXE47OZVVHjDFk&#10;UYfAkIjidjCumvyqaVyYUa9XAMDD44J3X33EeyJ8+8P3eP/VB5R3C5bLBddtxYrqkf3Q6UXmbM2s&#10;+lm2gSx6NEJPic80fh1htRxLZ9gOTmOfJmhwL832E9wltydBbnGVFHMYzzU6YxWkbpchKTIasbNZ&#10;Y6JwcLZ2Ci1yDTiJrANVl4HMQh8L6TXnnA7/1Qo7F9Svy7WfdaT5Tg5492wWJN3J6NvwIXMxdHSr&#10;uxRIW9WcNaWGXN7yk7U14ZEZ/6WIk/2w9sfhlLhyvI/AS6ZbeCeHZH1b19VpjGCB1GggjLzeuc/b&#10;E+1oHz16s2NX8Otr7zUOAwGqs/hwsEZjDXWpmn2pc/zd0s6aWoN+AGBR/SrVqjBav9KtIl1vfE9o&#10;sj4wTToP8mxjEC5W06x4s/jO43c5p9ESW87jguAg9W//SCfFPu2RUVbdy8HVUOEx3DG4hMtpGxNh&#10;/WdMwVwjmfJ+Ls3ppq3vy+LgltPPvU5B42Zbr+R1zKv77EvOeu84ISBOJHfvEMyhx+GhE9vOeEwX&#10;wtO/f0Tao7V+I0GSjszBUM6qY3BrCHQF7nIKOElLYdSep7u+rIJ3mDI+WipNI9vB/NZOck1dCYhR&#10;LH6hlBeSVJAX1SAFBjlVMWfz43yxORtTlNqXTdMT5TmVCPXkdcm4DiHJ5YO8lkFti0F2uTHn9bZz&#10;y/IXzzBXJPvvU3h25tefRTb23B0TmWhkQun3tIJbDZxM5+dnZ0jPVkFv1nAbjtmig70n6mvojMcb&#10;7Wdwb/Wb0fU1/W5otkm73L/hUW/NE4/ouzUSb9XVUmgPZyyptMa4b+BayQk8zOxXtSDla3k6tTyw&#10;S7a5mssn4Azs3XR2MW+aaCT5tr5MtzttnBx33WZsi+YnlPMl3U05h+UdTp9zXKviz1MdsUKHhi/N&#10;KGhGwz2rmun8b5F8/QAzlI4M0/IN2yQvgK0v0Tgh2ILtzvgP0nRU8Qcd6kx6S35yq87mBHU3l2eO&#10;iHt6f7tgdTbt2SLxvtXbW5vRnEEyzPb8vNN15MvcKBZGByuirXdS29uN354VaI2PWmLuez+e8yr2&#10;+8RJP862aiPHDyyVm2ig2ulQDHAe42Pb9YzM/1LJ+POZBW6glY0+RnRML4LrozWFG+mG7FTAhmd3&#10;8dFDXQWAroPNnDX17XH15yHpwLrNd32DqW8kG2GzcvZqVy04p5fwtPGupaM2wvqC6Hdjvs3fei4f&#10;hyPt7Az+nDu1arVVcHICznVLe3WInQN1xHjXbR15n0dy9zl7d9yA8WH5Xko4/WzbhuvzFU+fP+P5&#10;8xO252egajS7yuC6QnQQnZOq9BypxVNenjYI+g2DvDnK+dpzL4tp2cGOSM+zU6Y5gEo95O/j2nGV&#10;H5M2rJ58/XcPe+UN5uBoc46IsCwL1nX1K9M3bROc2wDkCjWtA+KcmesDyiBLZ2vWER1U3en0qj1m&#10;iEOXOrewXzMuURetLQL0ymtx7JRxkWgbhILNr2MTHK7ralYb9G4vVT2TIm34zATqLN8mrK9YBU05&#10;Y9PNp0UcfrikuURB0+H0km2JpjnBY9ajdFN1n0UQoA6a2Yb1DUqooxAZjdq6GyvPSGPG8GvsmGQO&#10;WmS1CxOWDdhAeHx8h0/ffofv/voTvvvpR3z64Qcs7z9gKwUV5pjJqKjYGO6kScrDDTRzWAQIhRY8&#10;XB6xPmxYHzaAn92+lr1MBhuHVudI6ZA47bkrS45+yOoUq3QlZ12Fk8cGJzm+lgtLeW1TBkc2gheS&#10;qwFFzMizUoBC6thJrHSsG+yVwRvjuuqVzADqxuBVHCJytL3Q1ef2RU8hPu7+LQ6AuxuwbcBbWR14&#10;cV4kLIs4NhFIrpzn4jqa04TTnDpXKW8yM9nGoKZrJt3urQyTqATEYUemLvo5ef1ck5O+bzonHkTF&#10;fw/4oNion80U43U2NuGwrvmJUJYUgchg42iv4WfeTriJnEl7Tkbny57TN9qCAt5RiVv2wnT/kXOl&#10;DFCRyL1cJLpkUX2WoFe+jTZKo1OgldU1t0tZf2NxSmG/qxuVCAsWY4eIiLOmtyYnBeMFyEoRAcn5&#10;MfXKvxRsiseQb2SzjxlygAHwqA8sUXjjEIA54Iu8BKo7CLtzqMLdsQPYXLB5beOZpZbwbsWiMn3T&#10;S4T1sevxoNZZG5A54Uo+jzpycGvjJdCzAhrpMJVxWUOARM8EVhe2CwgXl1E2FFsFfOVOIyBHu6yB&#10;/Eo3Px0il7NGcyYDbO00bq1k+KTwemz9RJxPzAFFWpJo1bxtePr8GT//62d8fHfBp2/e4YHe46HI&#10;uG7b5tUVdc4sBpLpOmRzTeitGN+08fZ14HDoyQfFb/EM418zuyr/4snvw3r7B8ri83kGRrue0s9v&#10;rl0Vrlv1EIreF20Hvz/ifRE4xWBo2xr2UCNIuSaLmJcc3m0inuS3jvcJ/qvPG+tR66jZwNr1t5Gv&#10;uRMDjyCvz/iOzXF+3pyNsEYOj6h2HFdBq14isrKa7yXK5QG8bWDF21KKOPRVAtWKykXVMUYpjA0r&#10;mKXtZVnw7t07EBHevXuHh4cLlnQVMvmEnek+1reWDp0qLD9FWdK+jFWY/t/W1th5WpaiJl3jramd&#10;Hr5ubPIE4/ThtleMp+lMvd3U7Dllemh0RtONKuTydUYt1bc72G0p4X9ECwgVlUzWFJGHEMfMarSp&#10;uMy3OdxOnD5b/Q1oxb+/nTChmDet0jLYlyYj0q0IBXaNOamWoNKBVfqaLsTp6Kvy4y3dUNjQkaaa&#10;9pCMNnysOEnj5jRQoiujTxL9H0QeZZNKwQUSbdPbUYd+eBstHkI+6Yu6+WEctscGIEEZMLneInUE&#10;ze3ZHNZerRWlEHq+FnOnv6/0rVMLX177snYvZ5ofldsvA/Tv6XwxW2w6Va77sb+Nf6w09O+m5U0j&#10;PEhHb7lTMqb1Y8T7zCkvP28XZLr3HciHGE4Tq6/rz5JCGR5xuLeoe5xSf6dPb5SmjqJuFHyrObW3&#10;mffS2nshOd1YPFHPUf96dV7NhOP6uhlbugl+7xwe6p/0M9o+pqG3dlqz9qh5Jr/yGdu3Tj3dz8Xo&#10;fH44z5oCx2NlZZ+32YJMyHxyRceHx2zPARKrbwbH75OO+LopaWYnyKdbDI4mW8DOpmT+9LFoFhe8&#10;JV/TCoeWSK7e7MiZPyO/vzflPpQZD0v6pLzsfn9BeO4qsyO0ezoA+uuSs/zucybTsdO3stEy0jFF&#10;2T1E3WKWL0yNgRxP9pMboi0e/FcD/wj0ngx56dwYijXGN/tvd0JqjG39TAaCL0ryCKnsW3AzTDzp&#10;kV9LMIE3thTEIPUIO19M+rTJDOucqOlDP4HHCm7q8d2nt5v48L4j4GhDEDKP1/IT3mrzOq8b7naD&#10;W3qYZQwy4vHhhO4Ica1PD2PwA2p4T1Sd+ENXPTNr5IJR5rwk9dR5boaerPv/Ahm35/phm/997zO+&#10;po7Vd6SQJS/VYVsdLkTZ/bqGw2J8DTb6+2VnbyZT4UVptikQleoiUzM/gldxN39G2RNPD+Ery8Aj&#10;ObX/aurO96Eh8zeFckdn/LMc1Dm70SFZW+WPWaNpHeTNunV62/w6e6hj9vtMuaMSs4jbXU1RX9q0&#10;yHrlYQ0qI3tZ9xq+2svOoSaXV/DxrT0eXdOZam9o59sNHL2GlEmj9ljLA5z5O0/U/DEi1pdc331r&#10;eSh6FBp+lKyMznaflOdW+h3hbw8Ak5N7iwFZX1v0Cqzr8xWfn55w/fyE6/MztusVvFlEO8Cjamb4&#10;b2wsTddluX2f/wD49cdoHDTjkBBnh8q+LIfssee9Q6X9puSMxMxer4xX4hETOHNdth5bK+vfCsYW&#10;6xjmiEDZKXRD3TaNCKWN6rXTQAXXTfpfZVPXAszVCtS1YtsY4HRgmz3AjuDGHfMYzBWbOtqa8xz0&#10;ajVsVtAKa1RRjnWYXkzL+4pt22JjerZ2mJwYms9c3YQWrCyQNlfdCBSeXeiS8tk4zQ1wxwRLhCCZ&#10;E8WrFF6TI67lORPaiMAC4W2mH6izq046pzuBTVtP1dmmseHCridfiPBQHuSqVgBAxWW54OOnr/Dt&#10;X/6C7378EV//8D0evvoKaylYryuo2AXhwLZVbIorYqGNRMzgSu6gvG0MogWXywMeHh5Qt1U3jSt4&#10;Y1Rivw5QICHZ5C3qaETqJAu94s+GZ9PrMAskYgwiMqHgz3htOC9L5Bm9tpyE5hbINjhYHDZLkWvZ&#10;C0gcxm0OpbksfWR1tu4dr/V9MiSJWoeNkW7ymqvET7LNWqceKhI5iQo2UoejcgHTRbatl6K6FONa&#10;beP5AqCibqv0v7S0ZnynjdhkhKmciXOJNlH3bXDgUbpwTFD7XAg048m5aVPvcFg+/6Yox82iuNUj&#10;EbuK8wWDAdMUcqyRoq/U8/s5HlofAb7/z93bOKQakZKdKgiQqKa5ehu3jFdoxFB4HfnT5wbMuUf7&#10;mvhjWeBtsuLGcZLaCYf1ec8BGq8AJwZo8zmuTCscLgEwFadRVv6gLUk0Sa/eeGV2gjEHK9I2F8iM&#10;ImeXhdXVkA1Km38yRyqZY7I5Q1b5S7yX2SDaFP6ijhMMc0J050tj0yT2A3t/kxMlFXVAIZiTOauu&#10;JTTP4lxRglI4j2dyrpSriheFtagDtzrFd/pwo7WTtudeN61OH6KrO97Jxgv0d820FvI2nLjy7Mr0&#10;oQ6pfkjDdByLILo3K9sZK2MjUVWTJAGjgLGA6ort6Rm//Ovf+PfjgvfvCgqKOAxvDFqKRjGvcjUr&#10;x1W3FYSLOtISFbmqHtAxt6inSodJvlPCI9AwtPSnsE82+8KG63RiwoCX5jpZNEMOgshP53lKBGxj&#10;5HJgX+dq5nvSv+CjYPJBe87hpiZzIHS6ZkXY6kjDSYA/NzzktvdshIYiOoYelqwzlsaUicMIxvn0&#10;p8ovo287VLAsoUtyYVwSvW6QNeFw1QOqzTNj36lfrX6nPC/rrYTWf6zDCXPQijk0E8HtAmZGuaRD&#10;Lhzz1/Vt412qQ9rhjoUXz2Of5qRpMMghinB0Zh92VsSO6z99H9s979BnC2nZkvJrp9lxJrcbtPVb&#10;q0aLKU3mz0vSaIv2ulH6a9kwWPmTP+QKO+UbUzlNCLa5UiQCfClAZYmcSOGgqd7jqav5kEQL959l&#10;3d60OBknOfiDQjJpygKUqr4asSLlJVk4/WV59EM8RAXLEnx52za92TtkEjP7JRNS0yoHFxp5n/hO&#10;sUNqJt+iOEHMjspqEjPCZmr0tsTX2JtOOnGPmMykLAxKCnJlr3XOdKPc8Olqtr8fCOn5atKjpskO&#10;p6m/BdnVBkBL2QZby7MLjXTn+gMBTIzL0cUy3uMuBULbyTjbODwi971uv1V6sQNT6l8ie+9L7tOt&#10;6dxDkOu5lWb5mkGetjAv82pcoCUi+723cZJPT4ywBNy9kBiL7GNrT3nqvx9uZOy+2U9Nffn7ncw9&#10;1NEXtPuK9Bp6uCfdchC+p0w2kFojZE5/99e/kzesvWgzM4Wj8geje++mxUvG61YZMUIzDILbBsNZ&#10;niZVYG9zv2vA9Kj8qNElmqZT8khOasw2r8chkcd/Dt3qdNozuN4i+WK9/e7b7p/1ONaHjbl63QIA&#10;ACAASURBVAFkBdtinZId9c9gujf9XrzqJWkmD4GY92TKXa/Y3tPGkfxr2kptHMyrQeBSnkyEQan1&#10;w7ph3nHzuh/99veZsdvn4e3i8qyM5DqHUZaCuzI7z5ezY6QqfCvLk9jIKNnry02Yj94PGdoGNmfY&#10;HP1HTyI04CVvKrgI7Od+TwzOVIIyNwujtQd/WiYyZ03fuEU7n75ImtEWxr6+JgmauP094YXNcu8O&#10;r+y1oN7OasplvkOBYVsIct46NTRO6m9TuYGERH4zHs5OW9ilqTP6YMtTJ0ZHp68cgv4n1TmGBdy9&#10;fDu/siN9vxC9185LEnffztJJyDqLupPL5s96H4w0OmXN4XVARt2qx9H51gdgeliatQkiNPEoaUeG&#10;TmCyRaVbSvPM8f5tU6c7TehrRhMv1SXfKvX6dfOuoeokwyZolHgBLQ5mbVm6Fxe3bO3XYmRGHbM6&#10;TT/dlTe/Y+pxaIcSI2KJRaGJ3nWrDv7Zjo0+ZXsnJY9Y2m129+ezfX5Xm4yPbSBfsTBxwMHSfCP1&#10;JMExRnbYzJBbcnSHhzkPV1i2dcXz8xOefvuM69Mz6rqCtw3E6iho6zJKR1nHy0sne73q5/zepr48&#10;iwiS8TyV26kjbyx7fLu02ZD/apVINPauVk5yzaJ4ZvwZ3qt4S24MquK4Srxhq+bcxqh8RV032WyH&#10;OJ9dHi76XZzOxIlMnTEJslFUNzV9GZs7akrjxg9sA4wizr3Tk+nwHonT+oW4mk+iwVBLWLqmKNE9&#10;NW/eqNeoX4Z4c5DL17qHg4A5CA9Dq03FkbPQl1o70GHygVUYDAAKRydOumAUJ6eAnj9qbNFmHZ66&#10;ZwmI7jPqkqthM23VrhjZ/9GdxkZhsDrJKhliW1dsALZacVke8ONf/4q//eM/8PGbb1Ee32OjBbVc&#10;wFSwbhsKFrWhtHu668iV1QlYxmjbZLzWtWLbVmx1AzOwFHHWXJcrYNGcNHolLhKxKdaRwrZr5j7D&#10;rWMZQ70W3h2WijsjyDiKQ6jEC4USNDkjWUqRiJqK0wKJ5lsIKCRR8TYlha1WXLeKdWNsG2DTya6e&#10;JzeUxGlhITR0xRw0XAo1N3GELZtsffZOyLMCdbTM1zcTfIMZ6tSknXNb0XRib083u6n6Zqg5hfZ6&#10;Vr9/NNWlFPjeQSf6zT6W+ZkVpQ5PfVkFoHsxzd7A3vDqpIs0QDfSpLeDTbLqp+GDO3/Xho1EfS0e&#10;KOVBs9QUaxFt7uxYU6tyXBOJDpfkzvLdN/Zne9GT8RHSsDUKlXGD/MxXNOt42txS2qeEvtRy5Ld2&#10;lRaNXwm73wDInAAtNo1EphCwwPiv1Vmczqtdk022BknqsKuRiBlyMzrlOWJ4U1konQz+ZlDrfLJ1&#10;OXMwlKfh/LrZY9MEyMrJfBdnpeTQJW6A4ihfCFw0IizLoQWLISaO6oR1y3KHgcLDfGLDrY2z40rx&#10;1ZLEqdSv5xuem7RXJzcfKcWBErd9/bjlvOIcz8vnDRFQwvEsFAEb4JAbch2wOWbGXBdnfgIqY9sq&#10;fv35V/zyuODbb9/DorhVFscnkXuyfs016KPqYYSyFKBCr2SH/CYKkBhgYhCbs2hMmHZ9l9Jfh9KZ&#10;3UE2w4I39DhfMBSJOhWBJht6tlWBxtE2wzF3rtmP/LmbCrm8lvpsnE1Xgw8rJbxJZgqmmvqT8RDz&#10;jlyukpVlYNUqijF2RuMbu5Dpd0ozYHdYF2xGMCvpQ4uv/H1hNIdzerviCIe9HGbOUWVbp8OWP6Cp&#10;YxgvtDTJLE5+REUOzBChUujfW63iq34h1/uIyKP3UyWAN+WbXeIkdSc8KbBnuko7FsEHlMMpQydu&#10;9w96aY7uXY/Ho0R69XMshxj+jC9ERMZelks6Cmcn9QWF5hti/T43lz+iy2XdJb6afeFzgbQkhSNt&#10;T0/xc46DxqZN/+WRakLq1vRKo6wzt46KecVJmEz1XhZaALqAaUMtYvtufBUHZyoQVaSAF2tog9gh&#10;chNDoCX2eYyP11oBtYcX1QlKKajY4FxY9R/mni+POIkHimxr1/QgRW41PioeiWpXRB1F24p6qaVR&#10;Cj7Y7HcZn0AcwLQZ5y6X+r4d3nb+c4UG/kATmC307xr6lcvZTu6YqDOSUDJ1h8udZLoK6RgFhOE7&#10;ABAu+1W0AzJzemscmeYVILo1Jurq+9Ol1L9QYNOYU3IoQkcL0Innz7nJc8rR6ZUpM+tjxaGFpTUk&#10;Y9GamrwTyLNxaHWUONmcIcsE30DcaFHHAuRLpruVLUsjEbwJLG+d3toxLKfDjWE+oJ9p6l3JOyE9&#10;qfcWDLdSs+CAfYXnZh0vKBgsJ9ru4cl5j51YWgB88QqtcZHr60uZkTPbfOzLRzv7PPEYQrgaNMs3&#10;GFh4G+7Zz/O3mhunabBRipJjFAB+TQd9YVJSvsY4FjMw/+Rofz4ebVQzdF/P0v5NZ2J+O0efl6Zb&#10;G4WGq8Cvyd4wjOPEsRkParjOQsOarqV1Hm7Em0LHMa7GOFzxpm6MsrHYydx754It4s3TvqPltK6J&#10;vmnz4Yyz0U2Sc1pu+RPZ8kffVzrmrgq0GAOs0c0YQ5nXORrelnV9noGn8vyzKen6vfx0qTvR6aJI&#10;GCy9IWW0Xm4Oyh+bzjj25Xx9mukHPb+IrexZSZPHYfAJPEtnvOb6EAPlvGbSgioT7YZPrxPs89a7&#10;eAGNP0Y6vMFLjvhcMuKb55N24s3tVN5Qb8x1zJwl/D3gPG2uVQ017r95ga5yRleeOSDdrPduSCZ1&#10;nJD1A24RsylL2azjnMEtoXPS9AW/27Knh+8+OtrJm1d+TtY9ylCz6cdxNlVhWs8tkA/SLfnUt9Rk&#10;5/2Nba/tDtx+STsXwKA7ncnXp3tgfEtdeManXpKmNUzZ9ctsYuPyzO1Gmtm/g2PCjv05btK7sZ10&#10;NMqWdwP6l1iPOoP/L2n7MMYVFphO39kKTY4X4uKtaC7gsDWTuZPMfJ1xrGP3XfoXA2+d648Zlv5G&#10;nufrM66fn/H0+bNE0lxXYIuIVdKGfFIJB5GpHnigmwf8bZ78F8/q8DsjQPZu2r63dWkUzTrWLZtk&#10;NV0/3jodAiwRLVPybeFaUTeJOil/Wp6rRiVk1I39ak7D+1Y3xZ1FqpSoNtWiaDIDNeLQEuDRAc1h&#10;zjYcfS3OnHgg/a2pj20U0YRzXRxgNj8zdZioFQzBB6BRxXzYe6eq/TH38T2iA4M/j2GCvc+brxkX&#10;/UCjr4BhV0Kbrce+jhGOlIM8164If83RMe2ZbWTl6/lsbvVXzmVtXxiT70vBvrcWgYzphlIIS5HN&#10;d9u0LCTXVX71w/f48b/+E3/7x3+hXB7wy9MVKyqe64ZCCySCGQU9MGQMq9Dmtm1Y1xXruqqjJqvT&#10;ZsW6rZCNPom2tCwFdSPZzCe5lnpxZ+KgA0CckWUPiZ02ROjZoTvh0wsQwUYRTlV00Y30rcrVkSrS&#10;lmXBBcAFBaWKG+dCCwqLKw8RAaVqJD2NlKbOpdvG2NaKbdV5zKxrhKFr+qDnMTiws+WK8ewIJno4&#10;c8UGkoih1XRxQELeFjBptHee24EMgJhAZUGOypjFu5DMzIpPtLWzFxR9iinI8XKoD0iHUFkAICqT&#10;9s0pYexV62QivyXKFxqF3pwTGGbTFMevrBmWBv5W32nlps0tAiXHPofIHVUcZxPWNZMf2lOw7Q2m&#10;rpI6yPhjju+SLUVHy2uobHzlWDa261TVcRnjYn2Rw3KGA0YBeNPAyBKN+QFZfwweIVBEXa4Sk/1j&#10;34U/wK7f1KqYwtEjj1+mI/m+GTYCbvH0BJeKWhjABotszOo8brqNoadofw3HWQ+QqFmp7RCO43gn&#10;XdnmtYk01oOVlULfCVmrPCrZ795EnouJ79da47Aip/YSDGH7mqxRp1UYDcZ42O+a6XzPPJ/q5aSy&#10;MX43+TjDYUdBUiSvSXXhe98CE9fHpsMhAx9u54utAYozGmPjitUjjm/45dcF1+umEYuL0DgLfymm&#10;h5rsJuGvvOnlyQR3CmSDlwP/zACTHky0eYYBXCl/0s5lhJNN299Iy4wVzxIFCz27LmzlZp9MGnhA&#10;DxV5dFCf4pZRrzKmthJfv6rRAeMn3rSx/CSjsjNurz9Fu8akwgnOyg9yDnlX9hiZvSQzCg/dlg+r&#10;mO8B7edlVqfRrAPLS68j22q9/eP79Axkb50Kdn5YiIAlyVpO+hjCxtu2TWQZFwBiIxQu0S9uA3q4&#10;2BVAHMvCm1p+NOn88EhajTTlToZTbnF9O5lsESq624bfGUuh1+zoac/DzrBbBJy3LwW0hW0gbu4M&#10;EE/3mwoRipLdQsbHhN9hIYvfmXpq81X/kO3TJNxNfnDivwwZZ984t/rDvdNaybza1dDZqDkNs/NR&#10;+R067dF41Mbubud6KaWBn12u214ypWdtyjpcHHIOvKgoRCV1pSz5oAg7GqO0VyzzgHKdUmGDP5qA&#10;RXFoTHg5q+6faMgPfCW9THGYdVl7XyuDigUlIuWZiDnk/B6NU7WfuazHc63h0J4v6YG44ajZi/xR&#10;BTCFbl+oOlP6gouNXzJlha57IYw7vRr7ONfy8qTtT3vchqeVcz1kR9t9Q110XBsDjeNBo9g2X1z/&#10;+0PTfKH2Nt0lnf7U8/y++b1Tx166jS7ak2+p9rdF+msd1t5qo/tM+0dKnb2z6wLO9qVn0mY+JfaZ&#10;7NN2UXKGu0MnnVY6pc9Y9goW3c29BqKx/+PcxuT3ydRV1XCMOybIkDO950DqtH6GCMpGl/mD+c1R&#10;OjsPSidfktzf7d5ZY4YRJxwb2PpyPJLiAIMpDWacJGuDU5lm/pzhcEfwZ+Nrh5c3LajB1jy7k4ep&#10;bg37OCxNetqZ7SAVD7C2HMS+G7gW7aqDoTE6z8M/m+2v5cZHtGZG7pdwhohFB9XB9vhsNn928HjT&#10;4E8GcjyDnprfK2Ow4G4ay+nc+PTyMEoNm+zU009eFmBkqrZFaadbWERLuIN4K/n6NG7P9PP0rCPC&#10;veUU9NEemZajw5+zckE7N+CgHgMtOTSGZZsLLYdpZyslGM7qsQNsO316TR1DEqa//75KH/MGSFRO&#10;A72ehUkW4sns5vtSNz5zQ1lS71hydhxyuXEcYnztWp3TAM/aOgWRtf0CedhWcIzwvfo7PPLwZV5F&#10;jl7fr0VYvVlnHFvYOyhA8S/P3rxOvTyto5nydKKuPRvn1nvqf6d8+zeq7MN85Gz1Ul2gle+tHrwn&#10;1//o5DrK0SLcLX5xQ0kLu6gxll7A9OZwvXoFgRmUHS0IzZpZ5TL0r7WJb8mXvGURh3beYjnxLjoa&#10;ePke/b8SqEMQdto8WX6+JqB6X4/QXm08qnc3y5y48/rOdJWiYQa35duRfjSJaTKBcV5nwNu/zZsl&#10;lr//TcrHZKN2KQvAjO1a8fnzE55/e3YnRLte0TYLdFvD50lNGzEDP1Abpdms0fp6+3n+J9ee9xuY&#10;GX/9xmaGpb/qHJM2enzm39yX13dbilJo17ZVjfy01jXlZ1yKOJJdta5aKy4PDyjLgmWxbc9FHT83&#10;oFokShsj5VV1DCggaqs5ttimT7I5O7qI6DySxRxPjD/mjU5KfZBxVMHnBpg4VC1LQSnVnUlNj2Z1&#10;ouhhaXDdj+mEh9gmct8XSymeaOiqzh/M/gmenHEa+8LheGWLeOpSKJuyXDpbS+o0JwePFAnArj8v&#10;6nhpDqRdr1yHoLJIL5iVhjYsS8HHDx/x/Y8/4qf/53/g06dPeHj3CMYFlwcCLw9gELZaUegCc0b2&#10;KzPrprQpzlpgebZt1WlX5taGdb0qHjaUR6HHuj5joxWoFbwqokicisEAF7mykriKg685U5vjAEW0&#10;dSLDsFrw+l7WZ8TJ1B2PqCjOIe+aq8ZlLNypFnrlLuIg64ynmA7u91Db75Sn5aclsa/OQqZY6zFe&#10;yCjhsEZBGx0hJrgyFYzJ1Serz4VQigbUQnWYfLqa4srJ+sg6t7YTztAWymW0bHL74TDX26b6PrEN&#10;YyEh+QgWdc1tDY/CaKIi0REZXNGe0ECMz6gLwfNFFo4aJjxn2OPhtj5zKgic9HJJdW+CR6TLb3P9&#10;/WGJDIPAZzIoAsiQ5ydUvrqhSFDHIIRcMgcEB9WR2UJOvlhB7nzFAHARV0/wAqILoM7xxSJpbuI0&#10;RyTXV8u14zXKp1X+qoRAZDJnsXh38m+jWpHyE9OpY9TdZtRfzCoHnKmqY1Hn2OD97j79XZobm8FT&#10;s6OswSB1C91SUx+VGFtm5WC5HbuKNfXUeVMzSGMymuj53Cyff3L7bMjr/NSmQkl1mtyL3RLhJ9Hm&#10;4pEOQ/5mG8h1T47WmnmntCsDDR0Du7q84qrR3CtXPF2vuK4bNhbn/i3pkebqK3p74hlLXPls8Gfc&#10;hSYbY5vx5jSVyjRrwsb4E+yN3d3gfdxx3RorgOJwdrLlsnzLYEn1HY+m1lnYOuJwZf7T6Ipzfjmj&#10;r5esic4+taVJgXhWchi5VNb7192KJT2KdohIHHSz/eL55ZBFhqZAb/piGa2j9c9+jSX/bvQPtkAZ&#10;oyOmjF8cnsmdEUcsjYwMCH/18QzsFSrgYs5cqpcoLJfLxeswvct4iBwIsr7mjln7cF7qc9cVFMdg&#10;jAtH4X59z6Bv93yNFlsayDrWrdTut+U6MfV5adth7d/QsPOEpdE2RCc12wBg8GaRq8URs1bycWJm&#10;rLwCqCgmGl3PEqQXEMicoaG8r0qIPQp1SDsLoOtTT6OZN7X2WFtJ++xlyZwpmeVWiloJ5nUqan7m&#10;L205h7HAIxkP+rjrpZxksNEVOS53WJg8So7krf4jV9Zv1dYAi7fV15PBMf3DScUfJplBqTF2aSTz&#10;n+SZrb8M9ki64QOA6z/W97DVbd5JVyoxSgn5ymwwJF0h/Qz+CafH+XzTNYoGLUkLIxw7ano1ndL1&#10;lgvle3W6wNxRfn6PFDTXRudoc3RCbfo2fh8FAR4MiUke7p8foYdmasvbpWbO2Jcd0phvaLwdHb00&#10;2QJAjyVjFLewl9+/qDeHhTomnIw/eftl8Td1jOIQ0m/d/C2ns0xnrIz7Fi+aGllNvenUIKX57I3m&#10;8wJSX0SZfAMUuDD/ffnc1JCeZoyvoiOe63E/37MO0zwdDID9ZOrbrUDqL01vJdfudarJuJo5hrwG&#10;rsHoAhp6tlP2SZN2hchOUPdr+BUpP6VP7nDY2huH8J3rywy3HZPutOMzPHy3vTvy9bw4+OSxEQri&#10;YUrdNdwUp5RE91RDUzttDrW9qTboEXswpnyZ9+dFiiNws8JtT3yBmccZH8NrX8bZ3uOnJ4mXzhf2&#10;BZudiiepMvwmhmzTBL6/oP7lOnJ+2OUJs8eN7Pw51buTQZQjrIgs7NvqDytM6JeOfmYjXhaauwAJ&#10;+/RlrOpgvKdvuKXf40Td59heLJieo7txEa0bgzrmbfSuye+zbb5WnhzVbfU378j+0d/pXba7z9af&#10;N3ZMf8jz9RRPy/QK1kXxecm8zGy/Rwqepy+B65emHod7TtFznV/fAb645Q/S55G0a+hveHswatOh&#10;Cc56G7s08qOu/l6SNZuMXfO/93juLeLP1k1uycV5epl8mtH2HFbgbivJ+MUN/emPSL0+ffdC9y6O&#10;coH0bqJFNChV+nVHAH3G2bZydE7G+gbPPNqkBOCRrgL0++npCIfk/+yWPszwEgq6v8yxZv1antHK&#10;vO5d3zzm9HbGFnmNfvGSRHSDNwsg0+Gdb0Q2rmT+7Lj+W1CKDjxDRcAwidpiViEVlPIOzIzPz5/x&#10;679/wfW3X8GbOGmBK4grxJEMMXeL9WvuQAnbhBlwwV7muE/7TpR9O3tleidN/0vPm6rM8bLLXzVK&#10;Tf7btk0c3raqN6BbNE2xN/zKQajFq1FMNne23PCAohtURa6U41WuHN+qXAdHQKHYdLXrmYP2RUHd&#10;6tojJfFUSPSUlvl6KtBr2pNzmm3mUilKA7FJJlWIYwBrvcWvtW6PVdj8uWX/NPrdUJ4beyPb344C&#10;ZTKcdO1wRLDD03l9Kb8Pi5iBcNZsVqEI1OngQWf2PUftSz1hbhakmGVz0K5L9405EEjH/eHhHS7v&#10;3+G7H3/Ef/7P/4nv/v7fuDw8ojLht6fPeK6EQoyHSrgsF1w3iYBambHVDVuVK81rFXqy6JpgVmfN&#10;NdF5hUecZXMISI5FRCCye9mqXAq8EMAEKipPK+e9RrhVouPv6w+ktKJr1uLARwCJ82eFRjMD4Osq&#10;bCNhV9WGnGjb9Owjvb2RnAhd0XipReIjjWCoz8jalDmycUtj+bs5QqC5vlr6T5o1IhllOyhHMMz6&#10;NhD4aed8Usli3jTVygMZN6t7XF9o18D2j1KZ7kZFJ2Zt19RkvVT62q7LhiPiMN+tbxkmdWroDKEd&#10;3dA+z9m+ROIEYxFb3RmFbC63RKijEd+N/qFHjKnjLARs3OGQgrfJPw+gxeoTXiOY0DlLq9KQzN9C&#10;QGHCVvU6U3R4m0yaGIuJfsmQmUmm7gThmIN7o4ul9RThJcXnpciuoE1yjFlERQAaXMAgLsWxt5OK&#10;RA6G+YiIcyFDXGqWocNpbjhPKYLLEv2VnjJQpZ9TNdcnkdFrq/O4I5DJ7Iwmr9Ai1IUDxsyGbuya&#10;hn4z30iYpzJ5LvgKIJB4FWBz3vHtnh06UhZJTr838DiM2UkXzgdiZVd0EpPNlVZ17tfmSPRNc+2v&#10;BFyWBagVGzOum0SHft5WbLzispRBPwuqr7iUh258OPgDiw5kzv4WkdfW2kEEJosoT5ADG9kRCigV&#10;8AMEFPMf2otSlwMRxB4xz0UBo6XYPDm/QLrXjhoo7Ub5oKtU2Eg/zZ9sr+RU0prcuLbd8gUGGmck&#10;E4eZpxnZunT0eRh0YzNnT7r1tsnUnmBzhAz+t3Ed1iSMsXjU/G6+13Xr9FohkuwUbZ89fQedxuGy&#10;hYQ3EOeASwlffSo07HnY3DBMOr/ibt/GFCPkfRjuyKCrx54nYcVdfwl6QLBW0LIkvV05lc7tBcCm&#10;m4wMgEpBKXG4sKEdNSBMzbBSplO5PIfIC8kk/O6WJiFVqFDzweT0PdO49eN8MmfNxmmTk/y1fiV9&#10;ytnKhG5vtU5E7rjnzpo6zlRlzlaVrax9Nb7sNKoyupRFaGeL6K8WOdJ1QCWjTk2UfrH1x6iJ0PMV&#10;581KR3KYglChV7Kz6jGBhEZPS49b3VPxnCNkO0+y35zlcOg5VtfAw5ib/i87wdzMydts0D1/qJjh&#10;xoP1IIPr+LNbgXM/2ekn9AKIuqnjeTmaAEQzRN6aMueV9NekhtlOmjLiy1N8cIQ0QwfCYEJRT/WX&#10;FCKVucWHSf4TyYh7IMId2HbreWPcvtoRCCFYSnoGjL1864Xg32Mh+YvWf2emAZwvO8W0zdGYCaXs&#10;tsCRXDanxrpv054ZX+QICGUxouU4zTUG7UGtk/l81JNbcL6MVr4cn4zxett6+7O9Z6r3HoaU9nqy&#10;iOU8lknBykVlceCNnDXNakPLjzJtnNCp3iTleda2P0btyb/bBYexXu6+FNOSEbIPaN3hCO2JKU7l&#10;3VHW5KtpQ33b46BP01tvCH5pvaNPduXHS3nxdMyaZ3Q4ifNppgo7HVTSM70WDtClMXJ43wJTYfCl&#10;Z73C22XgTFCTdy091zZnp3QXzHA4x9e8v2F89FDNFvBmxRnoTkNh4FtH6SU62OHmXGdsZSPecO+/&#10;OwnI+o7Sb3/LPLkGuOsn2x5zLBGLvR31iPE51sH5/Umme15/OJ/2xnuvrXvGbp7Xlyyae3zempfN&#10;FqleWs8s7dFxs1zDKe+pxvZf2AIlJSWw1wNv4bA2VLeDl+5Rk+XkEGUwBr3ioA7ee++2+Z5RMFZ+&#10;hp6O5HGvCmVLINcfOseI057+xH68oVsn/pB75a3d6NYRrRu/UzY1LC5mmF+a3moa95tLvd7XdzOr&#10;ZtQ9b/JP0NPrm7N0S27tbQycTewdeDnPmi2+xbszFeg/rv/m5/JlZnuepZm5NIh67uoyG1/tFpS/&#10;ZOp0Xx8z7ExLhi8+nkk80QR6x7nfW+ffS1M4Tuqm59L9Zb/0GtaXSq0ePsthtju5TSD7FN38ZtFi&#10;XV4mAXJoorpOEY50c1zSwAeJSDc/xeriCjw9PeHXn3/G0+dfwOsq0UG8p/lwUu7sRJfKmxUn6K3f&#10;6Ow3PMMusHeTLqb3luqeM2bXTm6/8sy5U6LciJNk76hpDnDiqCXXNyuMGwNaZk111lqxcXVHz2W5&#10;iGNNIb92usKcCAiVJEIimEOp0Ig54QAzotjJqDnFylpPWllRHZVZfDL9CnUSpzpGAW814T7rday0&#10;x03/iAjLsujvG7ZjN0bDHggs2mKOYrV4XtOxZmMd+sO+gkwgjboGd82RaG+GbNukUscXX4MDUKGR&#10;uggxOKGvs13Zt0kZCzxWiD2KEddNwzcJnh8e3+GrT9/gm7/8BX//7//Gj//xH8Dje5RSsK7Sd9Ir&#10;vwFG5c2vSjf82+9NI+JWj/66wR2v66YOy+GkWTUKJwEoXFCwgHnVZUihKqIKlAIqeqU57Grwfo3C&#10;8hueFbd5vXwyNI3dYUqvZexPZNuNB9WucxenV3MSLaXEfPRR0X8Tc5X33cWc2dmMlNZ0Y5JBiSYg&#10;cwR6/TxI6JMWVBSA9IrnhIWMlNYiUQepznGPnazy3Is5fGt9aeUNUAejZn1KRZRf/1ptaHJE0a5m&#10;LWMHK1jxlqhe81HkMf6gVzz2jiVVQ25GPzmV14mWcUQZFnVEtvrS4qHrl87qklyB6oFE4LVddzD4&#10;/LYzsOCksERfa5Ay6v7mOGBNlFr8Retst6M7KFxhQ2e5Oi9Dkil+l4JSJJJgGwm4l6GhO3Bqx9pk&#10;rdc39j3EVzbOSvpulB7zm8j2rsWxNcZPozX6nG/5cjCH4mNXE4wqFUQOVrszag+pCU+J/qR78VuG&#10;ThxbbKnLglvJXKfBppjJLFDCpcrTuH0jKhRHk2UY134Ppalf8WltWNThMXGaE+3z4HtydWoDPQF+&#10;PxxZfp+aABme4c6azBZBmvy3yaQIKCsO4P3KWjjIMMz5fdFI1PXKKHSRqM0FABZUAHEo4gAAIABJ&#10;REFUXvD58xXfoODh4R1qfYZcFSxy9FIAuRXd9KwV2xZOsIXI9Sgi2S+ymJRELX01NjPUdZRjfNr3&#10;SloJ3eT8azY+lmf/94HmJHlP2E+vzTPob7eAymUSrzAdov9sC6a5mMbhqI2kqXkQh5ai0293HIzx&#10;bfrnRC6pAOJwltvr7Ib816+xMIsjrqjKKV/fj4n+arr0phH2TQ+RMsJPWTJ6/UPbOgev1yuer1ds&#10;2waJj5wOY3G4Cmd1C7D5/f+R96ZbkuS2muAHmkfWpl2le1VXfabnzPu/XfetzAw3EvMDKxczN4+I&#10;rFLPUMoKd3MaCYIgNoKg6iMaWEiWvMVxUBN+etwINjf9y2HbmHWpOsJE834walLeAkDjqz5tQ90k&#10;08dCXiXtJU+1Mi7HwxRpLlbv5H+6Bg7pmZTPlqjnc3kAVG+/qs6S5U2HCwt5z73bXMFpb0U/Z8X0&#10;OzuwRSyHz4pm8KaizwoA5/uzwi90SN2YuNmKhhz0QQos1TYsidPY6mzzm26o49Kges/03h0006Bk&#10;O4MzMvSrJQHlBxo7mMim23Ui9nnj9LrIxNhD4lirnDKUmzxuwgOZrV2VPwm3rcktF9u2oZRNxZNq&#10;U7ZmAjSxrfR5AaEZNRmfZeD2CEdLBcW5zfCYR0X5YONuUozmUy5XN9rGq2Mz3I83gAxZV7eFv015&#10;1pn6EcGaTqh8MMeXgbH25Br4brHAzy2uYRjoZdn2YphXaePfozxUBR+28Ax9vBUnEVYh3CGbhmPb&#10;rRP8PWzTmjOm1j2i5ecjyK7VCxgn5f6g3tX2HpW3b4a8n36f6fvNG51JWRPHT69wrNq2eVCTsxtp&#10;fpLVmvRyfE9GN2AsQUxnEFDG01PzAJJD4rcroyFzrW4a90WQ80nU9UtheKzU3kJjzVAgpDqFTj/1&#10;/Xvw36MV/Xz5qEMPbshghuxR++/tPvebDarVWhc3bnbmv6PfC3qdAdgF+y34xNFv+nr/eeA37cFA&#10;iI7XlPOuRbuZyk7nUBfLaPed6TY8MAdz6OUfOr5ozrqxX3vY24xdSa5w5wHN+oM5N2l6/8g4PqKt&#10;jK8GoCgPPwomcjiTITg6E66Q6KOpOTPE5Wd6k3jgPICPEi/pSrSj9XUYDNTBMLhqXZ6mSmxj58M5&#10;XfU/PXOzdra3RP+f3185YU96vVDnncWnkubuVnJvdPhNTCrXNc4cDbVcl4HuWse5s2OYl/gbdev1&#10;++f8aZ2xccm7CVO9Q7Ic33XozulgbHu0OI7gO2pjfJ0TD12w4tT+MaxnMuIj1c+ZB6xhyHzXKXCa&#10;P+iPq3Wt7bwDzmfr5cAQ6TtNxMGcpOqLx4NQxnP6FruTrltVV7r+/02xjVX2bzTxeeFxs151vSz0&#10;jd8Q8b6h3j3EEwP5VndAfNtiG16rtdwH2h/MB6smMoihHpuj5idqkOu/TCiHc50s1sM6xtgZSJvq&#10;K7/EcR+cm5j6HzcSfUOdgVorXl+/4L//1//C5//+32j3OwqAjVkz3HHS1ky4sW8EdCMZ/C5jsAHb&#10;bORnLJvY44ZntxHFYr/Iv5U8ze3JZ7+WPMFxxPM9yM2vhI7raFmvNG+NUe0qaZbPUt/gsw2mBlS9&#10;KrVRB4fNCCneY042bBvAN0LbtQI0eK7q1dXTbJt+o2EGHPPCQx1Jpmj4hG9W+1FYBhjNs2VJZkyl&#10;xwLIPmwE+MS0C2W0Wjucl1IcAAKlhJL9BpTTicMC3Shi10t5qX/q3CTxaX63oIsUQv9AwSHdBSCF&#10;Vqr3V1DaTp7th3I70yE6pQeN7fZjwlZIMhoxo9WGrUlQCoFAnz7hpz/+CT//5y/4x3/9C3//5z/x&#10;009/xucql0U2fnUaLURKQ0Ct3NGfBWpaYHFPg/GPOW/gZR55ZO1mZVSfUcqQ42/n+gBzBco2XEMZ&#10;mhR7ukDlBbR5K06HgGTzZAZI1lfRTdRWG9pe5V8zLkOJc2WKGyDoHpbYnNUhEgAqm/IvXddmUZIE&#10;MzdsAAqYCqBBmrJ7bSFAmY4wxZuONnrhogQm3/tLtmNuMq/zlnxzNo0zycn8e8gDRLAWkWenGuWG&#10;PLM1wL7O2GHhiWyYlD+wQk+ynjs4EAMU/MplwBtkA79Z5kofo/4tMs+tSeAwkWXKksCTGxUPEoi9&#10;oZgNxxOZLugrQ/YRBhl8ZKdMRSvaugiKjDnLcRXj1b7HcjUHjATzKxRHKqxRKhTtpozLS3uMIwii&#10;p02jtqJtU7ACJL6p69AyOOZAnDwkC8ggsiGm1clJBkAyXrEfCmYP0HR9oqOzuLJUYreV/x/N06Qo&#10;yaAaaVsKsPseNZiUiMAUUI6xANHawGksi3D6BwT+DbcRFGL4FN4pc176fq4ph2l89tL4mIfnDLDN&#10;qzxpif6cVTHUlorWawqC04EDIFQN5HJ8sR2GUFzyBqBpVlQGoWDTgOBWAS4FzAXggr021HvF/fWO&#10;1hi3sgHYVFcFiOWKYcnopsGjbPic/xlervv7oth8jfwhjzXruhh/W7RnSQQSo30Kputwv610fuVr&#10;b1xvM/mXpVj20jatqd4+cMti3a6rLjMstKgfem5KlrTwa092CuK9XJfGupCDb1bL9OfAA2CHfBoa&#10;ckp5TnLUoleIjZ9Uyc7OBLpteLndcLttqFxxbzv2umPnitd6B90Y2AiMmmjMMuvbfrrpF3YwSPU9&#10;B4QSTDYBFBORU5tOZeQ7PV47fCDmYqxrAGTZ583PBksPD1uWwOWvKutNcocsMp+RaRS2X8UQXYVR&#10;5K8rNhEUH4q26ZDsciaCB03e2fsz7Y9lhbP+s9mox3Qb78y0bmVkHaInQQJ6NTATUBWYCYXlsIjb&#10;0ws4LaNlt65q0HyB6Diu+zpbVPsQjAVKAsbuBiQ4LyA9QUCsB1GLySOYqEMhaHCxY6TDj5F7HPYI&#10;fVx0MAIXtRsIar/kFgjFgtldH6gOg+CngrZN9Y/gUbVWkZV224Dj0zUU2EGxPF8503amCUG20Sji&#10;94TLDs1G98y4HQmEaMu4sLOtoeY6efEorM6C67Jj92q5dIrhASy5zrxgaBII/07l0sYqzsU4A7h9&#10;ABwdU8D55uzVNvXl49+Gz2uGeAFPJzAdCZgr9ePZ+Zv+6wGYZ4Eth22mOpORelDGWlml6wTS9OJ6&#10;DuxzeWJNf1TpcRQz8Cjj62hMzKrOSC6PgzxkQ+DAcMAQ3MDpuRvMyeHrLizE9wcG0BUD5lGZ+Mhi&#10;YRzDQUZEAOYMhNMhbp7M8HX7oRNM2B3n8BLfoXmM49pcNbOhf88UK3NO4UEgaUPvpIvBzDLreBwX&#10;ZSH16/qsGL4fXU3QKZ1YkAbPyucI1yksq5czojo9m3GJUeN9xnQuLUex8poez8qSx4zfz9ZwqGcd&#10;Khjr7eEuWPMIpq6/898flYkm3uCwWbZ7sR0zBuWd+cdB61vicoWqoH5Kp6SUMyfEz/JjlOdD/wf9&#10;zD/TVOFoXhbD/tiSaNC++uaHO22zvLJabs4IztV4s42cU901OV0OQUos4qMK+396tuP9XpTF82/e&#10;QjLmDZNn8FDiswe23FHfSR68dV2y/1tPGHu2h/Ssc5rL5ojrNA6Q/+e4nICbN+7P4V9dU9XXOH2f&#10;j3u56nR9j215JBu6TTqedbicd2GGLgLPcx32tRzyY/Dnze3kRuLxpXJkw3UyJYvfo/ojaWZeNajf&#10;Z2TH6ceP8g18q3d7+g/fy6PDEMvfHsC4/vk5XjLq7PJXPpVJOb9YfJKfg2XyJVzowspHHf55tnyU&#10;XvV0Ge23ZJOO/oBLB3HOm78G0sEcHM3L1T5WTvAz5eoa939vuUJr1+hxxT99I+2J1kefUT4YNs/B&#10;DJtnp/9GiJs2rB7Uz7kamGf8RNY8yaIAliCxfd9xf73j1//+FZ9//W/sr6+4FfG5Msu13kxyNZko&#10;cAJNWjWnwHUbL1kTY0bWG4+uKPc2Fs/HTWxm7gIix0BNeza2Ze+11iT4cnH9uVwp3fzqwPyO/FNU&#10;WP9dO8BWigTV+XzBr/EkItxuklHzthHaBrkCrjY0rqitAt01cL0HQ7RUCXSTsSu+LKiMNd8d64ZM&#10;7ABqE3Jtth068I1kirkxm0dctQzmPeEn6I0AbDovdd/TXL3oxuWudgDLle4K4KZ6dgTUwmEBoNfU&#10;PaYxIMFiuCI5uL3aLxHeIZlMDZ+iW1o4l7WZbgDx7EXk+LYMn9FGX8pWAIqsnIVYsnmxbBBuxTIx&#10;Fmxlw3Z7we32gqKbczTRuv2LQOfofV4vUTdwLoQhgZ0ERqs7uFYAFdQaNqWVptesV2Z4Bkv9nwT0&#10;iM5dwJrJRenHdHAC9taApjY3AcSbBi8pXguhuNeHXPdvTYN2VIcmy3rJgYeCgkIFBUU6aD40ufq5&#10;McqW5icfjE3zlYN2evqCxU0rXBpMT3GTHVGBBBvJamT9XTbshQZtEx6KA3Z+CuUDNkbthyOzZmNO&#10;10vPev1qD8voJnhmTjLTkypxvmXEMg+pXGSAubiNYra/LK0CLkIfnW3n9AbtN67FDL8BRYZi7xtA&#10;UZqmwLGgsJM68tc284hUJtvYNxTL8tX6+RznFgBo66/mDqNUKtxyIGTneIPjuqMbTkhmgFFhgaAe&#10;3Mrj+/3rwFoX6XXHIYgo80+kjKBdM3Y4SWmSGbCMZ7autJ77wViuhpb/B693eZZoLWemJXJqcniK&#10;8XI/jMCS4VdrCi5KrBemdOeSwpfQJbxR1qDBy1xNEZJAvUlRC3sTUPloYFoblOqSysckQyjRxGQ3&#10;dLSowZ2j/CaTt8rXDNfOQ6zvGxoaiKnfu078vDZo9lQLjNzB3FAgz0qTIEeHR9ewZbcr3dXhzWbf&#10;8eSgTBjEArdjjVWdojLCJW7IFC2SnVxxq3pn44b9XvF6f8V+34FaUfAifILkqt2iWVqJBCeWzexw&#10;j9P2wKinieOyCIQn41EYsXapEHjArWRzFX8WDlu8ak8/a3cf+ulPcPPIrzDZNJ0Omg8zJMpKNpkF&#10;z+c4HdPDrX90/GsBI6d+g6wmeJRDJ76pfLWpLdWynDCdCJKZD6y3qIWuVbmqOGGHQzsFM2PTDL61&#10;NdR9d1uhkAS2F8ihrlqDj3pApcmapNZZ843l8FnYMc1tILHo9L0FeYSP/3Eh2pTdhq7BebxnzRzQ&#10;xYqWzvYPwMOhTU7QZ9GcdGH7aVCHuncCvRTv0xjkGMcr5+GpvoQNjBTwqnyEYDo0XAf0Qwlmhz1i&#10;SejxNdrP3B107HHg+tcTJWySfvSun4jI1CBFAvNgPw0wNzvYONktSu9EktaaTFJ4dwZRaBmm/6js&#10;KKWAS7QnloYGlFbgxkk3tYMGzLAs8RYvmnHE3fxpRnjXzbqKMGCcl1FId5tcY/Odb2PskzluC0w6&#10;PpjBNGRsdh5QxM7UQE57XeRiOpDKpi4lPdLhCc3dJZXqZYZ5BnBzhWiltPrneQETrTNWZseNTx5d&#10;O1ExOgMeC/UHhfqMjtnhkZ/1TCEtlI+AYdHX+OytJSb49ysT8z0BaK1sfNsRPKQ7W9jcPwM4ne4a&#10;hE03hhyVMfbzQPFavfKgXNkI+sgNm6kvNSaPnBdj/bz+x2ePysOxGl85gz85UBqvFIfRCMwWEy3m&#10;e+7h8Be+kL1uvKrLS9ZkTt5/Z3m04TxeKnCmdlydVx/oqikevxLMCQtGpPq2bPG9bIUo/fFdDNFZ&#10;OfX3Ch0sQprk0RJgxuM5vlA+Us7MjcsfV1jT6RROv+fqrtgsnFzjGRAzXsQcpDPbdyqPA7mNAkfZ&#10;rUoo9/Bc6fZpw/pRe14nO0d6/SFvcOTnV9rvYJmnZHI22JxW+0wZouhv1INGuKBv5f5GPv5QgE1r&#10;KMmEBA91f9OTBXK6wGYM+E1tgc1d1fPWbADqyx0s+S+Iz4eY2zW42dYWo8f8x5RZxp7VHQ0SwLDk&#10;zgLnoauGZtgzr/VrOha1XT8ddOtsmpjBByQ4RzjOFsgBalc0/kzpaIQCbxPtHLw3B4sdDWJVb+Qd&#10;12G+Gii6DJpJffdrfqyXv+WVmx7pB245ZGCwKJlBupFphm53SMVoleJIi/h9dVU9sDfw+Oe5/sH8&#10;vaWN36Kvsb25rZJOrA46Da+puA+aM4lPPmfm0MkS+ZQHnTx4tE6MU7gGkMRC5vMr+dJ3dRC8lWSM&#10;s8bct9oXKzh/l8C4ReFx/flz5/QAsp4yVBoKOaKj9cO+J16Q23i8Fq7g8C2asUN9oppf8jc9Au8b&#10;qu3XSh/M803tiEeQPLDx3R4e3/uWy4gsMOJb4SV5FFYZLtZLs6twdpRW+N+6gcBvG559expwGQ1M&#10;43sO17TkSzJnWPLep4rah0frI5kQ7y4mU5nlKrwvX77g9fMXfPnf/41aX1EY2GzjqDUQmvqnjT9n&#10;XrvaMJl1uNiAT0FiCH+2+LbPAzXHZ/rDbPunemPAZQfb0KZntzwI1Dz7J1dMsxsyzE2yJTbZ0AUz&#10;uOhV6bpJ5ddSF+NDjKLZb/jlhlZ31FZR2a5Sl0AtuXYMkrnPCbt02RI720e1orbHxqldU6hVZG4a&#10;o9w2sKS/k7aLZgOtTa78JcvwZRMeNpK1LV8t6EOnp9vTIIAs6KyfsyWtammL3/Ocr8oc1BrPe98G&#10;68aV6ZHL1g77XwOVXiHLYGIBhpZJTPjyVgq2Atxun/D9H/6Iv/3jP/GPf/6Cv/zjP3D79BN+fd3R&#10;imzSf/16x9fXV9zvO7YmWaaoFDA2nQPJvspVgwqabtbb1eC1+TX2krGxSv0GcKueIVbWP0AN2Fho&#10;jNCCtpS2LZhhoxZ6TKNOKZZAGG2MCrhW0FYcQUQE2gAuJNfnKWxcScmQgJbChoRcJfGLnpwsloGT&#10;oUEU0kzT9eMZdVwx7+e5CzK03XLERmb2jRUNkLCsNWBC2TbURmnFRdCpc07Kip7x1OCrEWzPqY4G&#10;97GNv6C7RhpC/4U3tRN0r5AAC1YiInx3+y54hPISQH2T+mzza4tJN29txRafd8/8pOva7A/ktWbr&#10;npPer5kYTQ7Me5q9nluodL/3gdoDv6jwq4wlvtOyhN58/vLcRnBLynx0i2fBJ6OLW4LNx4yeKwRv&#10;tOllxRV5m7muj4bnIHJrI94ZD8MG7VjlPCcrdST7TuJvBO/llvt2LeA9rVmUtE4yDtbBmtkGbzpH&#10;wSPJcWXNZYlha6XDDwXMRJJ10bO0MlCpJtopQybfWZ2K+SwBB2HKxNXZAd3VvEHH/snaAIE2WZsS&#10;cFlQiqUfkmDs4jcSGY6L7u3alcG78EKV/2NyHds3ZJsvDr3L6V9hybrQGAcROnPoCxEo+R4jaAiw&#10;p8BcxmCWyo0Fl5atzrNyE1CrHqqpLfiNjUMFhMX+5bk/9inakmVdx3xY32nU1yxpMozeduz1Eu5f&#10;T0vRUGvcheg4+ci3LtPeyYe0c6xV9WVFX+P68gZ9bskYnjBm1ZdN1eL4DSJHGMGP3fYAI2KlSflU&#10;rImi2dNba6JbOS8tKATsJfRfWzsEqP4v65WZQY31EJf+1fZv26a6UwVY/M227UuAHyAzWStyjhwv&#10;/klluR3MohrzQY3BexX9qylfUpT6VcaucxiPeDxrMm4L+ncBGvPkU7tuzOHO3/Nfk4+rfhEy5wqF&#10;mY5v/7rlPYrUDIfrDcbACoDIgmrifrIztdhBFZmngNvnwEQkWQ32uV6XmPvc32gzn2DiQp2zkpkq&#10;lAcrjvQGNJfZskziNYIe2kt4KOxzw4WBymq3iBzfuaCYzZJ0l0Kb6tryP7K138InLgc++nFaBvJ+&#10;vkMarbByFuvTWA5ymI1sa0h4BlwIdeG8if93663TMQC4PFC7zNcUJ51A/TTagJOy0xCB2HQbo/sS&#10;+jGrbmAyzNip0QlE/3PQGBidojdnsjYQH8Ox4kAnjAHolZRHZXQ8jc/eWmwhHh0W/ZabLGfjeKbf&#10;K0F536K8dx7GrJpeXOFNjyamm2qY0dc1MdQPzU5+9YU2K3Uj7s3GmRZwB/BCOaT4+byMo00tc4oQ&#10;f5IUn6GLq2uxA0NxMgnvXDHRyLek00eBB1dQlw2icQrHUdoYwzHytnFdn5/j3771RjB13o/jYnoh&#10;sNC3qMdgKIKqzCZFHkDKPieluRYVLczfco8Cs73lJxCQAFysu7fSJyEZoxeb6ATuhfIW2GzNUUfJ&#10;M700U0BoTfErCrM5DrWH0nOe6kVfdpYzwcIWYDPyXlp+noEZmW0iuG8kGjtDmM678ZPJCZ7n5n8e&#10;+6Pg6Y57dV7JbJipcupK7GpGo41zGsxGVBrWdJVGKu6Uop4epnHkjVrukOcOx+ndFccxw8HYQZjG&#10;7xJNjtMHlZB0F+6g6ozH9ZtHLQ7PFgNZja2rR33dSPjy2Pg+dah5naMxUcc1enh1i8XQtdDZHku+&#10;kCDLX6/aH/1k9b+pEkTj9Wr59wt9PebvKz1xrTtO+rIAEJ8xrI4ThwFzXBtob+Yg6JkvzIy3l+bx&#10;MDZeHoyd+vet/iC9Q6+YFbhvUjoHcw/Kw3eutv2ty+hgO6SDxXv9b8pVffoJnVrHqzmLcjZVsvGZ&#10;aowqKaHbpHNyGZbtaOc8snuyPFutNOdazqPscEFwN+MdLh/GHSuvedz/pE8vSpla6NeLO5qWGyX9&#10;qr1mL1ntjiW/qXyEbZip+HoAPHywj/r/iPW40m+X8nr17rt7//cqV+nso/uML1n7etZMUCvHdejR&#10;PpVW3Z+QVnDehET31jk2TtfYsXryzcrESx++MHwcs8Ynps5ZjsDWST9P5pf4ljTUr83HobLjuzmQ&#10;oVvrjbHvO16/fMGXz5/x+vkz6utXgFlvvWp6jWQDFc32J5EQcFto4FsWADDykzEQp4e5r7f6F79J&#10;L12fZDrgjLfxfQvEtEKpXn4nroxu0S/H5i8YGtTGEvDWGqgxqEkgRUubr5alqxGh7Tsqa2CUXp9O&#10;DKACdd/x5fUr6Icf8MMPP2D74UcwCPfaUHmXTVQNwKkcQWikWcT6K+MEt8EbVrIjWbOGV6qJJTEi&#10;CEWybXKbg4mCvoB9twDUbCxZX9ZfBI4VWsGV3vK5nf3rV0tv+ww2ySR383XCvsoxSgrOdHAI2KzN&#10;SGK7AtQKAoN4k6v99ga63VBowx/+9Gf8/Mu/8PM//wf+9PM/8N0f/4zKwP3LVzDLmr3vO+53ybhE&#10;RCgaqJJtD/nXgk6bBRNX1H2XjblWwf63RiDAroGbLP/MGGeCBmCa/0ICohpDk5mJZ62QbOq1GrKJ&#10;QOmwcwN4A7Nc2UcEYCtAa7hZEEVraPeakpwVvSq3m11YYASY0WoEo8r6kLVBxVTemMvkdUntpZP1&#10;afYA0kDYPhtlBEMBhUkDsDcQ3cDQNdkYKA0bAdXuheO+bWi2x5cXy2jIuondIFmQhO9v2GAhoNaG&#10;+1cFoBSMamhJcn+QVJ2NqvwNrYFKgXXhOq1lySIETrVvCXEx/hzrjVkQ5bPuU0U+d7HfkXgwkV5H&#10;GTY+bJ59zQ5jsD4duRFMy1xjmtUwY20roacPBE/zbH1MHpxk3/lqH9hBxklueqRjaX3D1ZLn9bye&#10;/McyqEV/EVAseuLaFjB+H4GauvZdDtgVuXG1dF86JQpAzn6n8uTBZXpuV3eOI6MrC2q0laFrXoMh&#10;mYVBCbZqt2fcWtNg5g1b2VBaGm+JAwnMkkm4KTBESACpPIPI9A7oDh0auD2wnCzbsp7Eyuti5yTp&#10;cQtLG4BnKY11Xaa4gqzzSL3ic98W9BTqwELJelOxyVZvABXNgmvegcEXBMsErntwJLy4bNDrzEW+&#10;WVAmMyQYDU2uPCeS35hBB4TmOoKt5dV+fnZQLIrQVVMcyqoqQxvF9Z/QDTqezE7asD9X1Z736EgA&#10;nBd3PrWVX6DT7xeBcwIMDHrnqc7zTDbbgYGga7aU1TGq3GpQvTWp894aO66NfuzKcOEL6BhzwKjj&#10;0e/FeTUhxZklXTtozWDWRlTHiuvJC6m/mqEZ05sER3LzBkvm4cS4v76q/hIBbKUoPyPl1UWwUEpB&#10;2TYU2pJtpBjjIvWaZMwjfQ/pavW2NzmYxQSLqxTe1ifEW+6bJFk9LoqsL5gGcbU49+vaT3RoPIhi&#10;To3jzlr6XBo3WEZuo+OwZvvxhO6E6A/kcQFWxn3N8/GaTFE+Zv4Dl6lKu6rHZN/+WbniFzQ5hjwt&#10;DLfZAaHTAtOj7KpvIXzaRDtpjVEgmX5R7ECI6OaFJaM9M+O+72h7fxiQiqzh0Of0X7P5Y+SM6aUQ&#10;sIneHVema3OuA5DDWMXYgQVL2sE7s+WBfr5G3fEqTjOfzPEDYF7Ofp5H01RiEBGM27EDBJ3HbrHu&#10;g6XFbmLJ9MFG7LcSwHk1CU/QiHbj9f2Q41BH3jMAepLpZVKPMyLCzeNJXV4eIJLipf7RmtyvTsjv&#10;Vb6V8/6jgquyI/Cb4KpfmdFv+m2l0NDwmfNdxgswZ2yQXwMBAHsLphNKUXJaLTe/0jA6BW2GOOuB&#10;k/HJ+fO6n9Ep29XrDIsj+M6AHzTIJ8pvuYY6Q5pMIYtHeUP4AIvpl8yWKOjwsEzWt/d5pXhvyXnx&#10;hI5z3G5WlN8I29Rmx6qz0+uIQnrTclTI8tNML+bYm5QjzPyrTkNZIHDF81wHfG/mofdN1pnDl+i4&#10;9VEJeNxRVFS76UMyxVhb9rlnPzlXUqqYSrGfyc6TktOsg5eMq1xmKorSsf0EX1yy0iv5h3SQB7go&#10;nb6u9kSyZ59eaw+Dqhby44wA2CvNRk3OkLIafyh2D5TZbtJ7ntlvqPZcWAymPNOkdBDvZwfBUaBH&#10;z/AHns0H7+Uvus4uHRhIeHrgw1m+a/jvZP6BEXGtnDCJRf+ZP5qTzk72dV2bHZI+rxs1HSv3cwGW&#10;VNmo0y7d6ajc7aGR7hONPO4utWyfOdnXGScYVMWYrYjLPZN5M3wxvbOR9Ex5SBvu2DisMFW91G7G&#10;jb8bxvUjXY8yjScH2Sipj9dfvz4+woa5vM7SOnDemdfG4oUwdinh6m0wP4SSQ54tf85egCv9/UY6&#10;e+f4PdCfzXF0XjJtIOhK+X7eAFiwt/TiiZwYeVD6HgfxBnnQrZX1Shd58EAfjaPFAAAgAElEQVTh&#10;J90vH6Ba6z7DUwN+kUnPzddOIwi4RhgOy4lD90ifOCtnsn5dH3hM3+dt5U28Z8v4Rg6UBRDO8BPI&#10;jqB7DE3f11ktXRpBEqn9U5G00HGewlN6/6N497OFcW47LIaMTlsNZUXny9aTOjcPxnS0slfPDvGy&#10;xHWevXn9Gt/8vX2YAEYBfzD4NzQ7+rlO+08btSucPFBy3+PLWgVAnNX7qPWR5Z+V1hrqfcfXr1/x&#10;9ddf8eXzZ9y/vmKru/sbKzfcClA2DfDUjAvZvAIs04L8dBZm4gdbXA9ZB3QupyXpB9mHJ7/J6rLM&#10;N3YFuWcPTBlxCP082NrwALW26/ux8cot5ryl6w5ZN15bugYdugnbuKGx4CzWX/HgTSgsI/O53+++&#10;wfT999/j+++/l8C6WvH6+gqmgtosiEvWUHHHBgMpS2YOxjC89rgduNI0L5Gpr+czqQWKILFpUxVr&#10;Pt/3Sss1tVoDdMREEyxjmddqtJurk/pnWs4yigzDhuxddnR3zZekX4UuGLIZ4Naw2e59kwwor6+v&#10;4L2Byoa//O1v+PmXf+GX/+v/xh/+/jfQdz/iDgkSKrcb9v0Vo6bgtJ3gl0RNFbXKlZd27aVlcN31&#10;Wk3iCmYJ3pTgzJRBtjU0DejcKMbEDRLEhBsKMUpR/ZIKmOS4q19xreM3iLciHp0x4K2UIplbmfVz&#10;Qa0A7wRGlWyexfCtQXw6NiLBKZFcKcnM2FvF3ioqNx8TlZzlRyY99D0LjKi+/oJ+CLQVbKUA/JpM&#10;a+MNSRPgBtAGudZ+08P9yVa0da9PhQIEd9N85nlW3XHbNulj4J0Or94pb74k0nFaI5aZKOsxviLJ&#10;rn62pDGsh7/TmilSzwLsmDwsBmbP55ygofAN3/VRYwu81Wxm0riOL61pFrxEtqDU5qIQkQccSFCr&#10;Zh/1IA1r29pT/FXLCKuBi+h97zYvExuF4R2TXtF/Zae7HKyVeWfnV1zwvJj3VXbNHge5fQ/SSHNu&#10;AQ3BU4wvJmuU4zd70/RK03ktYNnrDfzb2pRAO4DKplmvqspM6fcTyYrgJnTHRWgNZQOI0eoujRFB&#10;5qxoRlvlvbrQlAvJZ5IgUvc3gfsxGzm5nIt1Z/wGEF90NQuLA0e9zZUVJMNQSc90bhY6pu/zMhC3&#10;czW0Rv5OTzc0t6P0bdl/SymQoHHRUSxwhXU9dRaD++ES7+DSD+edpetPD5UzlMRQRB5ZV0qA9jtz&#10;BFKXbcNW8hrW1pk1U2GDRf/Yas3+t1Fn6eGz368NOM9Jg/I07bMZSTrLikydK32Fxk+6h0JEPvYj&#10;q2DlqmEYSViGtGQPJj3aKKzT0Qd/jm3nCIrZn+Usx7anFvKoBZ0VC1zMAf0DBDSQ2YMpmLW7LBsS&#10;8zTkqAPN95MZdm8ATAYa/3I8IfiyHXYxfT+CGpvIVg0IlyyYdthB7ARuFag7wNXXn+iBYZcIb2WU&#10;Tei6FEIpmwZgE7BtgkiCPt+cjhtL8KUFi9Om2cjtu85JebmBimTfryzBzLCAdkVbrIsjahvwbnjy&#10;YGv7r9HJ2q6LqWHXU0Y7YrW/Y4GN48EKAqZYgbE063SodxTozFZfF0DfpRyiEX2I1fyzcXNqwTQj&#10;lgUpyghc39G5L+WG261gZ4B5RwX8YN9LKUAD9rr30HWy1v5xB4fjUHWAzGdcp3HdNFWwdW51vXlK&#10;yyvNz2LOzNbaSgE1yPXcKsOJw6dteA6pJCuTqKGUDZL5seWpcL1CprMq35es8HDeK/Zy4KiXB6bz&#10;WEAyD2MaS6h7FDzS17Px2ByMrnXJxbNwYzv45P0HDlnhJA5dKxOedWXyEWDPpl0aoRXyOGlRr3Rt&#10;FMFnzAt1OAkcpblMw8xg5ODRjJ2bf+wYybXysHYisEcOsmccaGO09bGj75iRje0dBUv8do5vpw5Q&#10;pjDEtK02eB6PT1YeEbB1rCQzkZ79DV0ksX+uBC3jnmPlZ4gGRpjae8emzrrMQiC3/8z0vhmmgz6e&#10;E9uLZpNy/K1KXc1p6m908M51VpQVHPER5MtVfXEexLECU6fDkDAQcb7O/TcD9wiqTF9WX0tJC0jF&#10;e/eabULJ+k7thKWXAqvUVUOmfJLrJ8DBXKWxzEH2//7F4eT8YZqQ88I5E1K8anz2Kj0d8aZJt9L2&#10;13nYnis0fetbjO2cqfKinVADnH5yiwdGdt9X78qyK4rcgAWldwiEfpNjlLUGy1lxtC4qzhg5Lt+C&#10;T9LgmBnHI/p38EAPPaGsEJ+MYPzNNbpQZnNfwyPIHIzr/lHowdDl8KlTIemARz8zMf4ST8Qw6SMH&#10;/QWXD11pHOMRnp+V6+d0NBpYZU2/vRA6661bT738MJ5G3fc8cOb+6mmX13Rl5fW62iGESYZlGux9&#10;cmHoZkcg6xrIFPmcTkPd34W6ueTXeejtZHhy2nd1eTfSgNe2h8FzpWS6fsYWc+4/GPHmMHxrcFTW&#10;jboWjvS9NxYeshjwRDM9XJnbZuiesddWEtR7XNgqb5Uav70N2fdrG4sfZ0tp+0jrnAfVDJgY3fj7&#10;BI0T8Zh5QGRndu7bTSedjFUH1dhuONVSveFzw0zPE7omQTJ+ofmj86GPtmdTz4s2r/LO0el3UvMt&#10;oC3LW2371YGnbtZOwO/ocwLo6J3+jTFfyMiiGCZOkyzia/CJ47OXfW8pR/N+qGYkQT3qcxOAp/2u&#10;nlL3m7WZ9YSlBcVml6xGsOh7guVjafW8vY/q6/wqvmu96BWby7masf1UeeLV9+K/0x2/gdyyMm18&#10;nJL4sZ7MKrMaSzDWft/x+vUrvnz+LNk0v3xF3XdQrdg28QbIdec32XRtDftesW3bwsc0g5b1Qtv4&#10;YITfRzYxTO+T/zAzqJmfA/EPgAVjYtMASV2Atgltm6dNN8q6YIT0Hel7xrFddQ4e4MttQQJFLOCt&#10;aRbC1iJQ069uB3tAZw7ObFXqiLFjMERAZGsSuLdtG15eXnC73fDp0yd8/foV9/vu8OTEXR5Sw7Gq&#10;etgHLfIBr+h/5+Gv0JjRkykShiNbCzJGIN91N9KHbeCduxSk/aNN1LGs5HYX/HRwbZnrWK0OG1hd&#10;LWX9BrQFNRWvS83WYEu/R5BnYcbNsp1ok7QVvNw+4c9/+St++Z//D37+5Z/46e9/B77/HjsRvt7l&#10;ivOX24tsamqWGWwFrIGUNsaqySS4kQT4Nskia8HHFvR7v98lmyuaX3Ve6x4kqfQvwZyMCsZmwSIs&#10;AXxFddlSxLcUN53LZimVTR/IVefbVvqsNkRgkmf7/Q7swHYr0mcFwAUbfQLjFcQVpGGPWyHcNkgW&#10;UN6Vs2xgSMaYylUDpSUjpW/SlggMGufeN2ltNQ1813k851oaDGbj9jURcoE8mEiU7ALZhDVeZH41&#10;o4+WInsY0Z4HDipdtuQIyDpLZCTrmbRl4oVedRqLKZxfNieZ/mO+tJ+yIezqplemxzWUgh72jWEv&#10;uu6ILdC0QrKEaYCD4lXiXpSX6FXrWRdD+j6O0Z5YgKZMDMFcdbpiu1dC75OHhW1zPOoSp4yHCH7i&#10;+J8giKfrgJfgaVInB4AvmJzxlmHex/pEEfxvdEVgE7BCrdkXy/a++b0JjAYLKoA6fitJAAlttk4s&#10;DDJn4ywASQY3mygPLITfu6ttFtWdLayLJOMcCI1EblTWNdHk6no0ownts8vcOcyAgyCcyDJ/AUBp&#10;vYUkmagNb9Inp+dx71ZajUzog/gW/tsEW3E+kQ7rgkAw/qg0B3K9ZtTlDqSWrw+fV4qs3wWBJmYN&#10;kE+6WHYFKHg+ZzEQ6kja9JgY5zBuh31dnN05ejSDcZpK02esmmOf5CkDEhxouoYfkjGsrfUFJ31e&#10;B2m+xfc1HyQxzsgpm+bAC4XAkr4UAfUtI9vqwmSPrjP/Pfi8teUJTnJf+pco+df7aTSQBpY68tdB&#10;VlitDp+z/rXUo46MtSQ3zCeYq2b9bqRF/SHkhOpqofuLnhJ8D7H2Fa6mFbP8P6KTPuiruY4lKqHS&#10;sOofVW2EAs3wqry4NbZk2mACbi+fQJtkyKQih0PKFsGYmkZW+y+aMTqyBta76IOkY2QNHgUBGxXU&#10;vYK3DXS7oRaxx1J4XqxxwHWiXkd/tEYYnL0EFAH/7mOcpp6t4wdtH/TIA00ONGTTZHx8krHcf4kV&#10;qHLQaYpVPupaM/1ID0cRiaxpXF3n1hE7L2hUBT8kOlAvo00aygEEJrETmkFlRDyMnTCvx7cW6yHo&#10;vl+rE0+FhVM2lWF9mGVR+CXOuCQeZONpvh6ZGVXXrOugRXABNMihDuF1FvDuPSr5kOm/dpDIP884&#10;CjyZPmYjGkuPg64dHwpHVTIcRhbPQgUWb6Bqj45TXmsc71kbzuGNR1F02tzWT4GtnHSMpp/VnyKy&#10;g1SlEhzZQQ6ktqcgTZjvA6GH2pgT/Fmh8EDNt5ZJqRiobnRyjycvnhXkU33F/NKxN8jno5LhyIFc&#10;WAiUselFYyugJ5Cjft4EthM3PDOJTLQdDFfwp4oHOrrsx3ry5nvKqJaMZTTygJmGzmjEldTcYfrt&#10;Hfz1EJ4Htfuvz+upy76PcPDWTeCPCog1ppPb7GH6gAkAFhP5XLsuHp1ZzjVsA7jjJQfZcrJtDiSb&#10;iEOpHw2oJcSuaJ2Mx4VoaoiSsHkvkRkoF2npPZso47sR2Gd0rj908xTBba7E57cegCJ1lN712gZ3&#10;Or2BPseDAg7aorVHOD3D42rtL3F/1Ln+JiMNRdtoPM7vxuu+KTC0YX229KyDdXhkOsbZAUozys4w&#10;NGfE4njuinj+9QAJWMuVbEL0cEnZph4G+JJR2uHYlLRxfGrkUILpDAMresrPTmXrgvZYPaxXQzWX&#10;3HIg/yWJPxL8uMK/eGp87o/8uTmP7flF9e/p8pzeGohYyvIe6MXbgYNsuHSbZic8LPJu5HfiWf/8&#10;7cWGcdbSaq49i2YyRkd2di5vePh7pIL3rcb6myHsWucZnvHTx9HX8629y4HAXZh/0i+O6fuDtLkl&#10;LLlMhjtmeKVi/2Bcmyt4T9fLA337Sjm0GT/CGBmKHbY47MMcsyflDN5xc90DFax/DPrJ1GdIwDyP&#10;uRTO/Gn4vOCPk67xAN+HB2xG2bJqxxSZeGvxTuonwcuqnLrTeAnl43KqI84gvav99QbAx5ZnHaCn&#10;NQZddeUfemYEK3jOMuM/vaQH4n03dimWm1DiqKv1ay/D0eu/+phHe+MRANe1rHO9yeDkU/lz1vb/&#10;qeUjQD/F17uudjiwIbq+n5N5k00D8wOEPWe26LPlLT7lgYNMv4dLYh6LbV5//fqKL59/Rft6x/7l&#10;M+rnz8DrKz4RUFBRWIKqtk0yudiG6fYiwRpj+y7XXb6MfYfe64cFzfuvxpCxGqb0WBp308pkVO7f&#10;DvHbPwtkycFrUT/XC192ZMixf+jatK0QbtFua63PPjjWT230/qG5rOaq1op93+V6w1Lw8vIiV16/&#10;7mClP4YcHWocWUNvvKd2KWBVWArdYIyYtM7IjT1wSHHu4yCAhl2SEVeEDZQ2ycg3yRzZThJnWOnp&#10;a7QHj8sjf1/WEUedkYgkYxtyQIT0aTSybS8YPUG2CUhdUEEEZxIAkH6/7yAQWpWAqJdPn/D9dz/g&#10;z3/6C/71r3/hr//1P/HDn/6IfbtJ4PTLJzRIFh1ZY7L9KZnSBIbGElDJbJlWWTJptoZqV53XFjRb&#10;d82WKYGOdi0sQIAHbVag7XrLjQYQ14bW7kJ3rYBvFeW2oZQieqMG7Ml157bRSrqPrUF4upC5MZpm&#10;v0QpIM0Uxa1pOCaj4EX4RMpgVTYG0Q7mitsG3MoNGwGEivv+FW3fUTWbnGTdjFksRKcHHYUoYiUc&#10;6X7BY8n5lF2JzPovVyRi3RxNvJJU1BFhYwCaWdNCuDKfH/coJlsnXeU562sUIlVT48jsFID6YxcE&#10;kqtUS1yFLO1KY0SMmwYP7C2yFylhJvoPvFAw7mE8lD5L26bPscoGCYrYQk56M/Gu8Jy0fi1oIgVP&#10;c2NdN70BHj6qxAO4um+UHGfCw4VWz3QX+Pi7r/7N+MTQP8h57ii/Qy6SykwLILRrfQP/ACTDrdFw&#10;YUAzVhIg2ZRUwDJszae5EYEAnewEN4FRk26mwZWGNzKtKPigwUbgkDGmr1tcLwEFmwZxqNy2gw5u&#10;e7Bee23zb4Eb9llnS2GwakQSkNDs/WK6gmZWTbPTr6+q8+GYh40kxh6GkfbqeEtSweGL56TiTwNQ&#10;kr3nS5ki+NV+LdR/tyLrpSiubW2nOzeOfOoO39FvGScJB1eV/5MlIgcZGAmF2rkOwVapyQka60dG&#10;SIYePPBDNv36knHksRRHjfEk8qA34bkaLu+8wni10Ln1bvV359c2BmLClubb1oTJQ7CGYmaFF6Tr&#10;m5IUgI8n02LYvNf0obF0/rA32CwP9+JNz7as20R9Ehhb212jM911PP+kz6zjW/ccYCj/QciUlvTx&#10;4S8AjZgKfp//OYwwXSLX6/ICIgd4WyAZFUIpL9hU7pPqcFT0cyko2w2gopmmyfV/t1mMz7nNJLyP&#10;VU9CKdh0jHJQrAIs+8iFCmptwE3SoFUCdqiKRBJcHAfLe9owibjwavfzYQF13cuJL3LipSfsZDk3&#10;CH4bSWfYs3+Dq+rtmUdA1zV341CwelpoHNkDjR87rGHbGRw9aBEMLG1HEJwdJrzCP/d918OADbQp&#10;PxPGKMGfmPHR40uePvTDdo2YPTmpaosXNbBe+yaNUWAmMLWULET5J1kSKHL+7rLMZZ3yXTZ8c6dH&#10;qbaBjTYJhG1qoxOkTwqJLjxHZbyvzdBLMq6WQ7wq4wx1LhHi3WyDeowCy+FK36Nno16lqGLyIfEy&#10;x2K0XUxpcD0t6gKi37EFhTbVCZj1cC1JkDdZxm1t023JfuwtyQpGfyOujYER7Fuxi1u+Nm+F9DMU&#10;z2D0CO0Qk5A8BmmeCbdxkqeNNLY/Z9tvfcmmFHPKTpfGIzT9Mae6x9ExZvh7o2nRxsKpLorKqod1&#10;56PS6MrNE+VMDXlT8N8DvcbkxXnpBf76d8PVqrHnlau+7dTme5o66yWtl9+ydMxRn2U0ul2eVZFg&#10;KQ/b7VC3eInAvkbj2bVyCV/fEKXG+4D5Qo2rhYaToUbD4YCxnuyF9Tp8hItnaeu9wZr+OcHetefs&#10;MSmAiQMObrfDPqo62vw9crfBUn5NZVEhs9y4rrd/x2X0G+nrkWPcSklG2qorMzzcGE7mgbQlT5f9&#10;uT7Ny+f65jAPLtAA9BIr+RL1s8DeTOnrGg/l3Vri9Dunf72Mm0F9QPlgsPOr7KBctfdsoXU6qH6U&#10;Z+L7YF2eydqHa5nHmXlfucoHnql3nR/1eOCEW2mjvWsOJ3rq6CLrX+ro9zU/OsIP2n8TTOdvjT+z&#10;G2lhfBx27ASpY8I5rZgRb7VGfcEzEgCQU84Lel2OgU9p/GrxNzu4OCHpMZ2FTXDMB99bYowLp9sb&#10;2wqdrQfUaWDguGMblwLZLvz2aC3z8NftRbPJeEGBNLx00vrHcbrH5QgPC3UXAPr19UAXPurrTEb4&#10;Zn9yqlwp2ak30cHB5+77Qvc8xs071nd0iEzJzvN6P02yS+wUcdZ9jvBzbR2In0c3/5J5f6aHm7P7&#10;sJzyaayv8UNe2Tw4Iucx5vCJyYn7G9mcR/1k+l3+vqh/FebrEuC4nAWdmvzPh5VEsh73uLKrHvrH&#10;VM2Yql21wX/Dcjo/ea12a+a8vXfDpP2tNlL/3ctjWn/f+r2ynp6Zg1XNEdtBAufyzX573H/xdpll&#10;y5g7eZGvrSq97IPouNnBHoDKpvZ93/Hl8xd8/fUzUHfs9zt431HAuJUiG5mLkXsQ0Mi/Fxtp+fly&#10;w22FA99U6eVPN6c0a0irzdTxWba35o3d/Nk/nY4x11r9sqzNDDBpEI1dP7pPcNrm3uvrK1pr+PHH&#10;H/Hp0yd8//33ICJ8rb+iaoAb1+by0rIHhvfOtseHebAYTDL7kxwvAMAlaLQo3hvrxjtZcMlox6ZA&#10;TQKINpQy4k1gKUhzUvqjoUy0lO8z/o/XmAXgjnQU/wQWVdm1Xg7usHUcvLzW5hlytvKSHGaG5wjI&#10;cZuIoBvsEip0U9vztX4FkVxzTtuG8uk7/PXv/4F//et/4O8//wc+/eXvwLZh1yxM9ctX1CYZKV+Z&#10;0V6/KEwV2+2G9p2s6z3h1oJ8qwZmttbk+vPW0CrAVTbv5btwGA/m9cy0DUhZYvN1n2z1axV62GRO&#10;CuDZK2F+PELyXsrVu3Id+y7XOxKh3G64lYKNCJUjA40kTWO0wqCm72tGosY7GBXlJpk+a20SqFl3&#10;CaCwQAi/ojTz3lGbkrZjveTnvY1rQZT6i+ACESBmGYOpQK94RKe0ls2aZm9Hv+p9JluCL4rbZJzp&#10;U/cnEcHjRsu+Ro2IbVrYrpMECHJVvLQXQXey2Z1RlPBAmlWbIIGwo1jIbN6aSLZxJDtJgcwpSNPt&#10;rxSI6MEKvnZNJgScEZQJvS5WkN4qx/WoRL5M3U4fWImYOBEoFbvQobsKv4zHjiilOZ+nuVK3Kb6S&#10;kRFIYhMeMs91v/SO9242nMk4aDCLzQ8bbSc6nzITFM1oSsmfkVDEFUQ3+Y0okki4szwf/teADpZ2&#10;rT9i/dxYA7SVT4IBbmAq8Ds7QcInaYusYpqnS5i30UpkGSQE+hwaoxvIK+Q6QEt4a3IFcZG+TS7C&#10;fYKl+28mmxg5Q6PR3SPJSjSiq/Uh2KMcFXlEADFS+LHTeiZWWS82juJwmJ5m73Dy6RNFhlz7Hm1L&#10;MX3Cs0EmOr6i414pklfYDmzoaiNO/mjFnslZJjSSQ7LEwKZsdds2cGXs9x3314aqmQP3Roprzf5e&#10;JZOh6S+W4dxQU0oR/q3vN4q9S+OzxhOcN6QS6xae4dBGmgNHqZOFXsVL02A/00uyzHrG59rbC9GN&#10;8Q9h43PgUuzZnpfRP7fyEzn/NBwg8Vzu3wve1Peh4HqdTOtGlsykh5SkL5MZIVjhLM996YPemnEA&#10;5qT3rG2LrGM2biJ0SJKclyIHTratyCG3zHdIrysnDcosG2grethl84BM0zV9ngC0WrE30fm7Osrj&#10;DS6/VZsZrYreB27CNbeCl5dP2D69SDBd0WyNygIaD8nqOM9KkkFQ3cdxk2lBdSSXfZiKXR/Pyi8j&#10;vijJaaDjVX37nJruacd88fN71M3jKNssEHule/XAa0Br6s90ZBtwDtK0cdm8RfMU+oguV2aIzq6y&#10;cnP+Eeuks3+tvYEh5DkanzOhm5tRbwtsRlIqYmhaauNeytOU7xlPLGw4lXHFvRzRYsfiTUdngLi5&#10;f5jYKiSS0DYtaFPor7lOGvqrNZ0OcCZp2uFjyUgvMEAdhOuk3ZQIbeeDdNEX6y1b+ttAq87zUx/s&#10;CIPzMMEfOXJYNQ00s0NYjxqYZqKHx+ydKmGX0meRLP5MIBLbIx9ABYIHGX6Nxzqf156K/na7uomm&#10;rT9aclNZCuAnHH/btvmz0SEEoN+EeKOuY8I2FOlRkH98CeY2UOUzhbAMBMlP7NQYK/MxQZUrno6T&#10;AkoTMo/QfHVT5Wp5dlq7/v2E41Hv71OQr7z+nqC2XK6sncVLAyxAcAYTciGetZZ/j9Nl+gun004A&#10;bkfgJCEVRk4/Fu9j8XoWpO+cofeVs5SAi2K1afjuD3nx3H7OdJLkTTfvSRPKxkzXaWrvSnmrkfjR&#10;m7jLAFOnkH7ch7MyslM1TLtNOBfYM59fBwuvuokZNgXVdAx9/HZ59CSvuNpN72gMI5ntmoxMvKaB&#10;Du0XBEtRfS79nvGsCpLeSFaSAjs68ON5BHKtNxJGXjYfXnia1xKwUjjfVlaT/nGte4sfvO7Oyuy8&#10;vN73WRDD1X6fGWrPNz4SR3TwWZ9Qem7roffKd+WIe/Uoys6jwWjuaomx4M6UoU9GC+aUuZY+4766&#10;v28rPwcxr+Ywy6ZjI+363Hcs6ETfiXqEM9Ky8cVGgTrtuhpr3eQyzFk/muB9m/5gcFwK2EufKX3w&#10;58t1aIQ609az/OW9uq05MqaN4PRbrnsFnvfyyOwTm1xbNH45tkEZ6TZOzMGSPIwwr893jyG1fDS3&#10;z8zdW+f5rbxfCj2cdDs53BdjWqMcWrVwjOeVw7v/XVvICr87jMZXV7zqyvo+kaO8WK9mp1M4Brsf&#10;kd55gNuPoMMz+fCobbJ/3MvN7GQcT8R3k8I8rd9HgV8fXd7iv3jLWvuIufrIdi71lT7bnJp95xf8&#10;vot/vHdOf1fvw+9arvpBRzY3+jweHVKtE096PN+df+hsfhfylg2wQf+x9vr6ml0vXS9cJGIO933H&#10;/X7H18+f8fr5M+6vr0DdUV9fUfe7ZHrYxmyJQ+D5o6Ee/B7+s15/O/KTX11Do08pb6KKTSKBi3kj&#10;zXJsNbtyzX0iFRaQZu3ENepxJXrOuANpHR4eSSH/CHEYjsH6GiP7KapEB2hwnARt2gZPrRVfvnxx&#10;XNxuN9xuN3z/6RPu9zvQKnbdrJWQBEiMCBsZaaaTVkDUdBMGaLvaUpFmT+dXg35byH3Wq6JluA2S&#10;kaod2oR57sbAKntul0+zbhhxSXommY006vnXdf0jfhp/vWbUSXbVy22LemqQbZBNbhRgw82vnSO1&#10;Z0GEygxujO/KJ+z7XZxIG6HtDRvE90yNcSehmO+++x6fvv8Jf/jTX/CP//oXfv7lX/j0/Q/g280D&#10;DVXAuG7cLGumZ8nMm/WxcebfFwEHe42MmdzsavAcoFm9bblanMEc/UDXg+zbSpsbM2grjjO/2tPn&#10;gAE07HUH8AIPz+UKuzixIN4DJAhs2wjEhFoKqNyxEQPYIdHGO0C7XHFOkOycpBlFk/8VCR8j/VBa&#10;rbEaUrq/zqqL76GnkgZpWgZJpYdCniWLi35XH0nRQDBXuVmzbbrgyf1nmpZnzL2PQwITsi0afyNI&#10;M8kfGy/Fwd3elgXs7m/b5LYAIpkyC6yCb44zpbH04AxjkGFEQBYQ6zBJZhZ+ZGvMrx63bKBk7Fdm&#10;kF3floxlTMC9sfNUeHd5Q19stWzDGvYNLNLMBh7AasZKV67ZqKtN+0Xzm24AACAASURBVLEdIniw&#10;2NS8M+WkE7jmyfE+7+n6XqlPSP2R5Zhkx1mCXuSE0oDgXvvkCtCmGB8CNUHodi6T30bwnehLM5Qy&#10;WVYuglyFruEUyiuK068EPhXote9cEmfJ10CHPibzRMqL4HxL6NrkV/+PWPq1K1O9fYZypyb7i/ZO&#10;MtuyDuIyIUkVo1HFsNCSHxoHurS/Nm82Oycyz+pZv85/TPfoDP3+PSL43MXz4Gys47LxBA/iuHY1&#10;qcCjz6Z5wL3RpfGqTYKZWXQJZRxO1wKX4bk5Hg131p7QJFD3XeQgSyAmaYY1dseptSTZxw9VF7bx&#10;Zmqi/rNOOzM7fhwRNk4YD07B7o7V4LmG71HXGTMLr4I1z2zulCqnm4/gm9zVCN9l8OejsoJnHbBp&#10;hJE+uk4SvHuCkYO3jHgJGS6Nmh7E3Os4Xt9f1pWhssxpLfPT4Tu87dk+qRpwV0oEoIII27bhdtuA&#10;ssnhk23DtunaIUg2za2oHr4hgQfRakSvur++4v711fUz04er2m9tr3KdebUDOE0zZwrcls3Vsqlz&#10;E562bRu27YbvvvuE27ahMfDpu+9w+/5H3ADstaEwo9xuaBCb0WykmX8kvLDoTOMelgfKNZM0xqcE&#10;B7LfqkF0k14mpYx0nvTDmOvMv4y+qzESbS+9t5Dhbhug56k21qG2BJp6FnO1Iy1TsPPveX20pgfr&#10;KOY9j41gmU8Jdl2343qAAhx6VtB6cE2ojmS6MEeVh4VTu6Z3weS+Ywr6TDOaGr5NT1LO2SwA398S&#10;3DGR6MaW5V11u5wQuk3p7zXTu16z3pQPOwqLtNHY5HkMyDLUXrUhl9VUbhbnX4Gn7rPrBsFbTUcu&#10;kIMAxrdQlTfoLQmhqtlBkaRfmJ3RlA/qGoIpsgQwNZ8p0afsUIslQeDwTxcC6e0DoOBnpzgKYSz1&#10;7LvJXCyuPq8LAWZ/L9Bj987Z5tBV5+mRQH3rptGV/nL7VwkRWMvjh1AOSqn1OX4/dpbM769h6hkT&#10;q2b5CI+JFUtfHCzjUqG00BYv9QZtorUPmt9Q/H6/8hDH7xjreZBEVsmtM6wZptZODU/1f0s0PsMj&#10;frsy43iC0IW5fl3o2bluPly6attProa08cbGvk3B7SA+4BtXSrz7bedhXO9jkK5zLgZSHvl1GfkM&#10;i2C1NPreTzO+MCvMz27kuop1kTGu1uqxM8prPGx3xQuKGmngScpoq7YtQmnNc68weF35b6iU6/7z&#10;mCgZ15RQzn6qdlba31s6OB6gjfigCvO0ln6P0kvtwQFw9M6JPHnLkHqlmTvuc9STO1jwvhnlYR7M&#10;dLtenn9j2YrzipFf2NaEWwDotjq7ZXUko2d957pKwMmwXilY9nwpLa718Ab9hRMPcbZISNRj3CRg&#10;6fiKsvmWf+jaj88Padpw4Mxn/d7jcT7u88jmOW5z3eeR424q07R+HM961PdH6ein7Yz6iz8f/vYf&#10;wxFDwHCmuRvTFftn9TA2wh/Ir45mHs9NViGu6MCMsNmn3zivMeOEi7U6PSHXY0HDYch1R6mH1MqT&#10;pHg8F48Uvvn9K3N8GAT+NF2Tqgu2Zs3hotKSr/ODjywiOz+mnY/D1XOFiHCD+Xzyc5WbJ9rQx0j+&#10;B+VJFF/2Jb3RB/JRdvNHzuvU0oFuLeyGfOIsDGybah7088G0GPZUfLeNi5Atjxo59889A/OScx+8&#10;vrIFj+hitYmX/678kd334b388OHovvkCfX+piM0LKiobW2TZ2+87at0lw4dfGWk0vt7MmPX9Axl+&#10;MsdaAR6kN/50gbYIFNmQ9J9c+93Sv+rtjZutLmMoYLG6/nuV3yT6cocuIoWP9Vo3yDWDtlGMBlCL&#10;jTEtntPS/sPQzIDwdvPOFLPMUynFx3O/3/H582fcbrL98d1tw4aK0ja8NsKuGz4Ey2iowW9mxACw&#10;oKyQS3mtjHg3/1OMQMYumaJak2yM2f+dP8u119rHYIe21jxLJzsOcp4VylhDXLEX2bXivxnLWWeu&#10;DpOMObIflTJzt5HWSymJR1gl4/WiJ8UIil5ZxyiNUbmhtrv7qCRgumIrBOKG+nrHp+0TynbD959+&#10;wF/+9g/8/T//iX/85z/x3R//AOYiQSfUz4rRhWW59IyZtTrd+tXgRF539a/u1bNrRvBES+/Eu3ZN&#10;fb8xr/1VoXklbhTWTdRtc/yb/PHbaFpD0YyRWyGANjAV2ZxmBtUKKhJIRRq8JTK1QjIMNRRi3AiS&#10;gVNpWeK3CsrLDbXuATN6vuKZbkYaQOB76TNN9G1EwTBfikKpe460FflXNpStgLcC+FWMAr9fk56D&#10;vt3et6t4e3PS1q2tg87mLkG78cJKZyFfS57xEKafcgRBAQDbVcLSbm27BoVbVt0iK2+zjWCA0VCL&#10;aLnFZIHxuCPbGPETUQE3Cw4zjkBOdyvfkHLleM7QK8KFJldHL674iOz699xRfouI8qnGwz7GQKY+&#10;o2E8N35dbQPfnpvdkHUjZJzlNkizIzWff6NtckyxrNuVUwIk12Zmx4U2UFBALAEMRKyZJ6UD32tl&#10;m6s8bhL6t6nzrosEVpMFGLI1BJdbmuWJaFMVRcPtdI1Yo54CQVgNCnkLqEozTWmQyK7mlWAHwXAD&#10;a9C3SIhtkIrK66H0j+RXVv5n80cJrsLkBzO79qyu67LBgSIoxzJnMeIqCna+E5kbDe/Rr40+9pHC&#10;3jdasQMhzqO1bCQZS0WniOyQErCdbrzo6FprdDRKJza9TtSE44yi5KtODnrJ/hf2Qm1NgueaItll&#10;P3mwjtFGQ8NKt/X1lrHHtv4CBGvM9TmfR6R5BLjjvTEu5rqUL52M0rkaqCLNfpJBBzZPkmYTXkHo&#10;xpurPWOKj7ZaZ5flDIv6X+NhUmWm+6wnBh5Nhud5Sutk8a+DbbQrM9tLbfghFOuZ5z5srstW9K8F&#10;QQG0Ebat4PYiQY4NkiVzK5pdl8IOa9xQWQIs675L0GVraLscjtlf77jvd8+GWe876n3Hvt9dd0NT&#10;3tAa9r2KzlMj8J0U9mYyfCPcbhtuLy+4324eMLr/+AO+e/mEH7/7Abdtw701cKvYlEY82I2T58r5&#10;RVpbqY7xP59Vs5sG+eWfVT/od+rS79PGh3WqtDOKMbUJSfU8D3ge6yOt9fmnDt5unWWjIOkdRBZY&#10;2Pv+THfJ2ehtkLLVrYG8OibaNtw0EysoDmaZ/pPXfwfnoNOs4H+m5PWUi+2Rx28yf/bPZKrRfX+v&#10;A/xqef+n8fogAmu8RMglW5fZxjSakAmTQGQCbZaJ2wLcQxf2yAxTMWQgHtgZ9QCggS1TNUuw8FZC&#10;BqJyv89HpMdeSLOVJpxzwCxtmQZur5L/9XkGodCmPOeIr89zyhyHZghbr3/ld+YBey3r8yi2rVsH&#10;FPLdrGqjmVse3LMbGmfvPFNWJxzs75hWPPdryv/T/QHTxK76BuwCjrMxnkviZ7BDaYLWPVHfnSlb&#10;pwDMFTzy/FDpS3URXWycFJsHJZ86AR73I+D0zqrUwOVypMM+6tfenmXYcwA8csiOdT96c+H/S+UK&#10;bo4V6w+HBmtlfdFvesTDkh2ru7G/MrKyk0dFo42zIAlI5LW2AuZtSoU1yqP0+fCSTzRrpwhhbF1m&#10;99DZms0llJAI1nRsDfwvoborOVChP7kMqI9t3fE7S1akjpaCOTNW73lZvOsKd29K6/vFCffREny0&#10;gW+OsWm9JLoq78DVI+o+a3kyrucKb5xHU2B7GbiCk9HjeJYfKnPNmawvOW2cQbHgjaKjX5PhQNIV&#10;BpgfocXqnKoYbGR2nT8J+Of1w9zhqe8ZFlo+9V9p5E1LiFIb49/Hh4qeMQBnXf3RPK5+f6CzZnik&#10;04ftH8Et80XqF+VQWf1OBnI9NrNWl7aH+LiO3y7gQtcRdU0fv985CJK07bucnZVvKbEp/0xb5/Kv&#10;a/+irtlpOVd0sBVUSX0Xp07Ps0LWBl880p2PhrfSxlblGZ382ZL1lePfLx7204HEOqCnRdC0dq3d&#10;Iyipm43UzuLxCo7F+rCqMT99z8/if1Wfh79X3j+krwf+j8HoPoaJc6YTxevgU/jNAzYv2Pjdtqva&#10;FOUBX/8/oXwI7Ae689n3Z9s7auCjaCX7Vf4disn12fFpm2lm2K6Y0O9TLlnRPNcbLfOVjG+LIXbT&#10;FTeAjd3BBYa/9zF25zM0w0effXPv3SAdlmd9aLScoeDRNBn4fWGWTYWqWfL2fQfXqpvaDbxXtH2X&#10;DUMCNpKrefMGZdOMC9OB1JU+yrFerO64gZqDTo42WXmkwWFMGTZoNpmcXXAZoGn4GHQ9AJ55MK5/&#10;lmxsXTtgWHbOfE00s2UljKvtXH5q4IoFxTITeK8+ri5XFJFeF0643+9dwOavv/6qGXtu+O52w0sh&#10;lE83bPQd7sSSaafdJZtqFZooZXP5zo08O6jIeeoWbYcrSnhhy+4X9XodQX0HHNrUdtskMLixZv4Q&#10;CW10slsQqKRhAQ9Ge/h43KrqPssvmt0TZo6FXdv7Cnr8WsCglbweOx9+wkFv5QEoTbMzAZb9zeAo&#10;JNliqNi1rg2FK6gVoam642X7hO9/+Al//dvP+Mc/f8Ff//Ef+O6nn1CJUCGBJ6w0FFmRqtMouA9M&#10;7mhb362taqYxqyOBAY0jEDPmPOZ/XD+jPsjMKCwwtmpZ+SrkitkNXISGS5HgSztWLdhj5R1yjfu2&#10;SRZYtsxyzMqbZOOVWxXakrvaUTTkaisFW5HrzgtLhj+7npj02lHhea27PvQpvpuCfWa926hRM8g4&#10;uQn9lVIkWLUUlE2ut2cP1FQSgl7HXdiS+BmGhKaYHHO+HozXj/aRwZAcPxYYAibBp2bmeimyASzJ&#10;Xo0PydWtRIxCDdv24jTQCNiKrlEUDdS0YCHNdtdiDUrgKak+3tx/Epb0qnD6b56D4WEndGiom4OE&#10;RpmhgXUk7616M7vXBBgBGjdICa3BY2R4fRvKzVSuHAzVejbfEvd05X1RrxvZTeBzs2azGQ9V2uGF&#10;Havya/JfOp6Dzrg0b1PQJs+FroT3elylAZyCoDzvltnr7rtHfgkgoOagUSoSgKjjkIhLeVfWnWZi&#10;xLiPbgGtAHFFMVxS6ptNbjAiUDV4h4yvQTJ42iJnX3ceNsjsOIjxhDTPdMYw/mb/CMVs7qZUSgQi&#10;y0ElQaMmr4I2wuptTADdBDeWgUv7MvfkIx02+FtxOZ5xGVLTeLYkYWm62EsZO1EcGTkah8z+BbIs&#10;YMYwkkxPATZ9CRlk9NhYDkQQkexnKZNpTeSbXRfsryjfkBBfvZ7XVaDQaeEjSoHiTs8CS7Age8/w&#10;kH1mEYw9xQcAESDb6bg9Lo1H5M20wM2Mq97+GfWmmRhWPqQxtsSCpcaS9Wl7rzusg5CR3paBYqM7&#10;0MEATvST++v7z3BMej4zQigJcyOlowKgWjZ9k1mquztPBjxbop+69IUFFNqw6fqTa8tvKLdN+Ywe&#10;GgGBS5E8ua2p7lex33d8/foF9y9f9bCMHJjLAZlVbbR91++1ou0V+/0V99c7wKL7AJADNvuOulfR&#10;nSCB1qUY4MK/SpEg0pfbDfeyAaq7fP7hB9yo4I8//QE//PiTaFh6ACevcMOr2TeFjOaDTfrvooiB&#10;WI8raaUt0bzdXmBTrSwzrcOelnwsqa9EEN3nIKWeRvMacR//QFMAPNiOx+dWn/q1bnYF1E4e6Rfj&#10;18TOprWpMqsU2f+vytccVy7leth6HMzNHpWlTkwJ3HTrgvWTOSUAHzMB2FDQPFt36DM5aF4CPTfN&#10;LK9yWXFYCqkdXfU964Sdb3Bh8CdIZu5dbWu1ITfNJ1t50KEoaz1GB0FjMwrIebBoTenGnNgURFBq&#10;h1XlRaEvhy5vAoUmvmm3JBCRZJxG9CGgZJ5IaW5iFK0JDl0tRByYW7rHbAqSjWN67hWbiYgmUgcW&#10;GTVNx7zS6Hsc4fauBVoe9Xdlg+Mo6OBgzN26G/tcKjZXV+kbiq+bI2CP3huUgMNiDNT/0wv8ozZX&#10;JS+uK3DlZ9noO3w3/07XsO4MqORFqgzIjJOTllqV903Zo2lBte71Fa7/nTZBcnmWprr3Hpa3r/2u&#10;r49qg9fr9Eh2W8kquNi7Yxs8/B0/D2vxAMbV8+Z9Hr9YvOkQgr0vSw3qpBQ/u64nWA/4STbWHtV9&#10;orfeyFj0aTK86N+oye4w6NpLD2T1N/swGErPU98yUP0br//LOB6rkQ87HnV81Rwq+dS4vXjdEftI&#10;V8h8KNTx4e+TOHQ95VD6Dx0M5TpOjzSyRdWhO0Nlvpp11Wv3Tucg6J97/Q7fFBk1JgfEc8WNwgwZ&#10;LzSgxfrvYLZmmJeZgrtmmE+UimPFf1l7hbf8/Nls4NbGG/B5NI9vazs25ax0wYcP2uy/H8PEBzJ0&#10;fNa3x9PzKSBKF2vYFvaWzcs6++YjeK+VdNoOpiYIJFdbbuP4u9ajXVrCTBjn7hjStfx2Z8zDN7X+&#10;UDE7pYHF/KRmJl1mZAlDO0cHmc5GbL9FdqQH+HmwjnqJP/f/7Pq9oj9dXVMP+0oS2ul+4LmPoOeJ&#10;Ivv38unMVXnMps7Wf/weBwo6ajy0tT+qHOkf4/MrvoSDHrpv43pcaf+cF9Wo/AwtfxusnBeXTwuY&#10;ljzoojz7lmXZ/9JmS7rQXD1XsoZP+33+KPDYJ6XPfZGNjY/1IYwO9PHZv0t5BBPPC6x710o4859f&#10;TexXAhqnOnKcG++w+cz0Ffxv5hXoD2EOgzqX6VrjDdNmuM2wX7EtvPe0EXOVF5BugvLQxqnSHUrZ&#10;BLP9XfV3VZbMQUHHvPioVG6REICB/X7H1y9f8fXLF9xfX0H3V0A3AyVI8w5uVa+jlCuyuw2tARZq&#10;Mx2sdOzY0JV/toFlmY+6zVV5Qd+Oq7XHTWF7lgPV0OIq6DFwbeyDWYINGkvwkmcqaRboWSUZWRuC&#10;QRNMTa/ZdDj0uvSmV0j7dXTMoEZD8Buh1j14rB6ss5xgpHeXN72eeiMJWNvvFZV24FMD112z4+gG&#10;cZGsYfUumz0SWNXQdoFJ7O0NElxDYLYrVxm+oS2hbTpP8lnGvyk9sOBmSY49B2IPFNpivrUGYUOE&#10;7uX3w+fiB40nu2LsVwPFuPU+IVhgsYlKCjwv+MPMG3jouu+ZSnMlnsiydxa9Wo/VhS9XUMpVq0UD&#10;5Qp+/OEHfPrhJ/z5r3/HP3/5H/j7P3/Bd3/4I2rZcK8MLsX1mZpoulbNYgpoIGe/Ljqat017pSGn&#10;ZcvclIM8U7BnBH72ayvWr9E8S1bYJmGY7S5ZAEmDZ5rZZVvsT1gWS9m+kIAJkAUKSQ9Nr1lXUnWa&#10;sICwjQgvRTL7wa/iFtomkqDp2qpQsmatsoyjsvF9Vafo6/gezUwlsA1kmbMGbEWvON1QbgTagEZV&#10;49gKKhOIGkoh8ZVX4TuoFaR4oSrZ/5x1ggCKzHZ2pbDRtu05U1qH/hugtzdbhqIq/FWzH8IDjbN+&#10;0kCSBFRjwdTe06A50k1x44FodqGiwCYB4oFD8YOTL9Gc5U7w9ki8JdyfVHT56yMXXOcX80Z013ay&#10;f7p0ANzrT11lSpqY63MHcCcYSjAmr+MyRh0zTnOubwDkwYPkI8z2qoOlk06IrJpOTBbsy3K1ba/f&#10;hW3P1k4aQgFp8LXJVqvZH6wommXYvkVgQ5IUpPSgOGxcARLcNCVL1gP6G1RPM7mitB37pYHfQpBA&#10;z47GdO4ZQJVMoK6zQXgZEQv/Ygbqnm4i12y4ZQPpGqzMaE2ygVIpgF4V35wabE1phjDHe15jB4TM&#10;ss6Mb9qE5tqsuAFp8L7JTs1aSl0Qpcn2eNf58QiD85qgAanPaZa749+DXzfo1Pb3TPbaLCSJBVW/&#10;O/jyLR8S9CZz1AA9DEKojdG4CAkr1zMdjJvUIQi9svcGVzEqWGV3sos49slykBi0rgAb/kPimJd+&#10;5cScmcwUWmu+5CVj5mClU/+FuWG0KwxODJhclVFv74K+He9R14rJyQ6u865cX0kKl/4J25TZdGo4&#10;W5O+tRPnnzZ7gc2iurfpK0rkk34fdkQF110EmO7Hssqr1kyf7w9eFsuMSeTpeC1gKq+XfPjCDmY5&#10;jSkN1hqHtupesd/vqPe7ZMW839Fe74AGZLZaUfc79le10b5+RWHGrYTdUJTOSq0o9a72h4kGkb+o&#10;VdYHQzIy6kERmT5ZXwUNhIbCBVwZe5Pg0F+//wH3z1/w408/Sr8umWON2Fo0viY3P/ayMfAAcM1E&#10;0/NoUnYYb5ndHcF42Yvl40x/XWn01tn1CAnGhdfP79uazcl2xrZ5+JcLG07IdFClE+X1OTC7o0mj&#10;J6t7uqj6oGPja6M9lDCacD/oM/1Cj/aH/9qSs7USg7ffjfvbipYXmFmyGTMBvMFtSdabKCAHBkVH&#10;lHdN/7FDfGL3MkoBWisuP1wzoXS4xtaozvq2ba7GBJ80fTYHO0YCmw53S198YnpJlqZ7L/S/Gqjs&#10;xJzwy2JHc9epj8j7Hv1HE89mr95NITOLHm6weh3R64O35QZmBExPjsTLRHo9YFnzARaBmlnqnDtR&#10;H0ibi+UZB/Kqrhmdq/J4AR8RVhr7ATEGTOcwr8oouN/uQKenAOg30fr3RA/ohYGB5SREeelEyZ/L&#10;iG8VIkcjPAyzuTistMTHhq+1QYcQvKl8q83Ia52nz1fHf6nRFeP9oEInNHDlde7Z23ID4aR9sxn8&#10;y7LG8CQJkWWQJgXWyAzw0YY77XPmCa6wIAdvhlITMPRKkht3J6UDgc845qy09PZQUjMplLpOARzX&#10;29CZ1ck/R4aVkd1ROKF/o/Lbb3bG+NabbOjxm0pgWrFIrj+64ZflD2cC9v5GJ3tu3xTRkznoRZ3/&#10;JeqpdnrBlbWkPOnvcWr136wwVEnuHum1W2u6IayDGU+H1+ung1KX1++C8UBgaU4dPX+fs2eYcptp&#10;acUTB+fF8Ptq9GvoFvUezPWjNRmv95lrvvVa7nnw/PzsnSj0gIfPG6/H7YWRJO2K/thyIN9KWF2A&#10;e6w34ZYgBk8ytJfv8HW6iIYe1M6Tjhjioz7MeS7kf4ATAG7AJthTeNq89jmv0mxLrJU27qstyoiD&#10;PNYLc9YZro9tv7cUUZl6Z2d7Zx+rsQ3qwW9Ujjs6G2J2ZJnzxJc6ryjhcf8r7v+Rtvry+UBv/04B&#10;YY8OkQAP+PH0feBfA8GZg6urn/X1B+3/luVwrg6A+l10rlPd8kDxTWX509jmG4d1hbYOYZhA+th1&#10;cxTc9u+0NgGYYOgejBhtK/6WNqtLJyBX4zvhz1BZTUbfB3p63o1TJu2bFm5fLYKW0KtUfriB3bJd&#10;KzxX19qwS3i2ofhsefbdvBlg37Wlp9fY1bX1CJ7V56fbMDoDYd/v+Pr5C778+hmvXyWLS7m/yibh&#10;/Y6230HM2ErBbSvYttJtGIywWJCx+1qXcHL6u9pIRf8d/ffRJwT0N1XlbIA5UNODyxZt5vZYM3ZU&#10;rgBrRs6a3mcJhm4ZToJeW8i+4WvBdP4ds4+gaVY5bLJJ2lpD3XZHka0tD3xpAKGigFG2IkGXrQG1&#10;qW1eNBiNAds83jZsLy/YW0Nrd8m2kzIJMevOAle9mu+mvxGYIgiVSf56ki5f5w2Mitiq6u0y5j5y&#10;tw1ZODPuY5ONYfqH48KcjJTq+zuhe7pNn3iqBWu6z87/Mbq0WGuTZYAVYvd1wQ2ZphH2mKNCswfa&#10;NfTMAAo2DbxsjVFeNvzhT3/GH/7yM/72j3/gbz//B/7whz8D332v11xqcA9Y997ZM2LWtPGd6TwH&#10;WPo16FWuN68WqJnWStNMmHb1edPgZKTgzAg4kOcaChOBA2ZnMsMCfbmSHuRnTR4nwQ9McQ26BE40&#10;0J6nYuYJETQhEodKw8aEW9mwEUBVgn93DZTaiFC5apZPvSqSIQFVBM1qE8G7rERntOJzrnRF5WaT&#10;OvC3xAsMaILzCqivTwI1CTeJKgWB/HpnbhL04YH0xCiloZSm66ihsQRUW+K5SNwo/eU9q8iobCFL&#10;0EAvqy+BbhIrnPmjaQE2Zk9eCCrKs0jaMn5AheRfK+AmWVtdhuoa3UCx3hxMmf8tbUobXhuzZ7Ai&#10;kxUxOphfNQ63nBdShIm6wohr2gkSQKAzu9B7HMvUHzTOQR42sKAddpboHJEEbhd3ya8m/FWyRgqv&#10;6OWZz/G0nyIglyK8nfu7N+G0afi2OwbIfELs+HV9EON+s2X6U1r067cosmcSaUZC4aucxu+ruhTN&#10;CGVJK5TKPCOsXdfNij4J5iQYXDtQgK1sIGxAlWzQAJSf3sDYVG6K/M5BMEXSUoOpae480puWMl1y&#10;BKGT8jE2HBlvJf9d8CZXrjcUMGs0ORttGe6AHChi68uyOspEloH8eqFUQJ7IJ9OdgG3+eoXZ5puC&#10;B5AxT6e9ovQha8AOFnRUz+i+W1DsWkfLeyzU/cYcByLk50wfCp8HrcbeQ/RjOlrSA/UB63NnVBBf&#10;8L5X7LvIs0IFGxXYLegBJiW7xuSz0KvZRZTwqGqZ4jIHqMLfM90k8OlPgzcYT6Y8x5GlPn6Lvzlw&#10;bKWHj5rmVCY+Gb46x+HRq9OPwVNy0BkKSUB2qiVBlCazi8BoukKDn62gge6SydLBGo8oeE8paI0l&#10;62RnV0RwfWXgXvWwgeKvMSTAt0kw9qZrDKS8YVMeUgrotoFfbpKF8nbr5TVEv925giuw+6EYy2wp&#10;wZj7/Y667/j65Qu+fvmC/b77wZnSGl4aS0ZyDcLjxrjV5rKabgUFG8omfTOAVhv2WlVPmPUme1DK&#10;hu3lE7ZtgwUJt1ZFF9g23LCB7ozX+x07swbOGbdSnm58nxIftMk3eWp6UD9ZYhfVmh/q2YJBpgGa&#10;mV41ESVOGUrz/gFlI8w+bpfE3LdnnyzmoCXciFw2ObHgbVrf66bf7Flv/8a6JQCk2crtmencIZaV&#10;vpoFYQZMFvgpWTTF2iIbbwrSbGKczKufNmNYIiO4xhgT3nzMRTL8d77whFSb8TgwQr52ZT2nFas0&#10;dlS6AwfuJ4nAz2yrKSl2euDIH60tGUbBttkQ4+rwkT9m/0zPjfgL9QAAIABJREFUi330S5hdX6JB&#10;nug7gxhMBJm52Lh2Fix6UUbf2NjWsY9IeEvI4WGvu6gyafDYR9WLCNTP79QXpzWgTwY5PgdqXhzw&#10;5brD37GUB22tnM32/MiROAYMjD2Mz0anYI7MpZMF8xFlFKIdXLlitxhoqryaE2da46KBEVEs2NEJ&#10;Z0Z9owGOqbXhN57rf8si/H3usdsEffT+wbtXy++ygRWdqwI3PjdZcJWNSXmLY39mfm8vh3T8OxVK&#10;yg2AhQAdKCwLoCPUu6DEqZZvRg11/YyBH+mEBlu98R0Hzb+FyKMOxIVN0q+RhUNm4EqLcaw/r/rj&#10;qY8UML6ijRXM36B8axpcySD95Ire8r3F4NewxslIyi9xUo+G7MNJHz0sa5iTMmgN+RdTxE3ZSRpC&#10;t9DgSvJbJMozPOlR63MLJ0op5fUUxl9/5ceD/jpjaVaS82/5VBaoR5crf4Phl2HNBuqsGFm1a/g/&#10;2hg+nAETW0vjcA3yUb9e9QGsmVfNDuNDMN9REjUsaDGjP0HWu7GSLjO/f5X7zVcbXeWeV/q4BAcB&#10;tnmYzvQ5NE4/B3rtFADl7+bnE2Tpmque71WYjnQM8CUDcPX3hCbZF9uqJZrY4NXyNt1pTQN5Y/fd&#10;Gr12IdPA3bXKY3DH0esr2C6/8ET5rXR5Hta00b5TxsUxPMLfiq2nl+XvAY0s+c3iWfapiEjp7UhO&#10;Xxze1FChfgyTU2jRZxt+P/IHjPP5Jj3uyEB/Q2m2ifGB+uQjmj09qMbAmIzio8tD+B7hgjHhrKOx&#10;VZtILLis37PyluHTM0z6ibX8LegiyxvRx/0/ajuu5NNBm4AEDyz6Wen/Z8XrPPCxzRZn//GRz+kK&#10;Xj+K73+kL+Qjylt0t3Eer44l+PzwPT887P/gkO0b10MP8/M+3I6/MIDa0Bpj//qK189f8PrlC9rr&#10;XTbRXu+oVbK4eKDmRti2ogkkzN/T8yHD7RHNjM78K7D2m60jD0D/G4AIorCNTtZrBSVYEpqNLnMF&#10;e6dBA9bud4CAGwhMG+5tl2u6GeJf0luPGjT4LV1pd7/voBRoEkHZOdDEAuPY8cAWrGKZkpDGnXBg&#10;bVhmTXmODj8EQqsVr1++eqafjQpupaARaYaTlg4FM9jy5BAA3BN5q5ZLcb1eIdPpGRI5OgQ82t3x&#10;rjuRwwrIRrZkH6NufmOjM2cFDl7vVJHpY/EMNg5mwLVzOKwA2y2zCpo+01PyslGlQ1itVzdye72w&#10;A4osgF0zyIFgwT6bOaI0oFbAKLh99z1+/PNf8PMvv+Avf/s7Pv34B+wgiSwgySRTdwsEbr7Ja0HB&#10;sODgvUY2J5ZNccu8CaDLmhmbxXPGTMsg23Tz365W79pr1ekgaHSwg2ThoO17oF+DNLdb0UA/rV82&#10;8E3eYVAXhFhKA1HDjQoIcri5cMVt23DbbrK3tVeUwtjvdxRi3F4+gUmCJFqrMIvEp44ACzzbqLhN&#10;5/oFU/ih9IXwS3dEkT7TgRInDwsRbv8vd2+65siNZIkeA5wRqa61VUtXqbvnm/d/urlftaQM0gG7&#10;P2wFfCEZESlpBlIkSV+w2gocGGrFpVagLmhU0VEd7CYyRjPoQhuFCJ3HaDilCO8HbND0zl69AjxY&#10;KH4biIiI0FoR8C8a8sSbR84kAWV6RE2SI44Vcxd5cQFYwHNdjRkHYBMUXKw2VrJ1ioLPWEHtzDLX&#10;0RGACiJ4xGUgd/PY/+c2EiHPQ/rcDSd/7kRNW1syCMhzTWuUBrbY81j2dGTWbV1RS9v1YQJqCSd4&#10;mpcpJFC8kL1Kz9Z3rGWbiPPGEtg36MaghN8hLxgwQeyA1MfEYKxY2w3AAqIXFL0vEVQreqlgLkCp&#10;0gYrn7M+t97SCjpdwf9EpleAK5hNRth4WmRZ7V8iByZnn5ohG2tlG4I8F8sFLKAy26hhekGlVIy7&#10;6uyuEZupCEiZqlS9cIyPdr7wd+hE89aEN0WuSbTcHNEyeNHkInGM8xCiwAYs8V2CkClNVgG7G497&#10;njZPK/0XtvLsB42buIwvQ/YwcsRHe8baIuqRg4+miL2pZ1O5iPtJFjvvUYCFQTKeHQK4zJGnJZ8d&#10;5qYxv46IVGhlGmgoy0Y2mZtrS0BExHSiSrwyFBq2VFIblBrqs2gmazj1h8oASnQAYAfnYVFkJc9S&#10;6qTBKMA0CHtsqDdGeXWYVMbsitCkd+e0Ry9ZHm9pSbNUoJrbkr27rQVmpesonsFAKRbTVu2OogD5&#10;BZVk80IpBVQLuCivFUKpBbQsKFU2a4if0XC76VHkelx5ZwFjrm83tFWiZbargDNvb1fcrj+jt47b&#10;9Yr1egN6H+eRLfI/A0Xtm+XyBbVWYCngi0TlJiK03rGuK27rioUZVMhtGZgoJwMf6ngui4NMuYdt&#10;WEtBRUG5NlzWjpU7vvzh33C5XMCFZBOPywm2/83Es4H0KSrWzQ8MVvA+1KbZ2kh5jPyWjbnyp+tU&#10;b9wkGFzezsFvkr4lsT/z6QpW7yO1z5hAndiSMHUWnWg2mdo/+ahvtza8qgbYNLyDUkELICrpMfXZ&#10;Z+y9ayRyK082PtWq8WXXAMKytXvq6TP//KF15snfzzZN+LYRnZZ94EInEuB5+OoUQTZXgCWKNdg3&#10;oMQmL6APGBFsxtKSgbfNxwGAQnVjIw5r/EM7BzNr0wfzQ/GvtWlr64X/vCnNv1l9c/+aP9/b/sZ1&#10;yZWDz2FqI9WTSE93MLuKdcMVD+0ZesNNFiHchtGemuswbPFJ/WfyfBeo+czk3L10Lxehmzwg+8Qs&#10;j43P7RWwcTZ2hEke7r1Jyvxn4bkTeZ4qzznNiwAzzCpqR4Ny9XpaXaSyY121fWdjtWdoDUbSnfTM&#10;s79GMicqp8FAkU58KK+BFlWQMB3Tym4eO/T06LP30nFePH0Cz47cZywQfabc+G2krEgs3e9XN0rM&#10;Yp6fT+h6zuLEZc6RaOHBiHBl7kVMii3rYUSeuYy5JffGcO/+R2TEkeJKVw6VvpX+COl+Hq/9sokO&#10;vlsyejhe5DIDKFxlG3tS5zytf6Qvz7d/15DjyYlFlP0o1QzOZ6rd0dtDHbBv3vlxOeqYSt5hGgPh&#10;7JRU0NBVfiUVRtMdfgQI8DFaO6Ltx2jYOpXciTyyreYyj4Axg8V1rwpM45j68651IwrjA5maMxdN&#10;CJev0FEUgRN5d1L1vTf3+uWe7JmP1p6dj/tQtrO06yI/9CZnW+jsuV09iWSvTtzKk6WSeSY7byx5&#10;lzSW+dPzPqsf53qMl62K53wyOrUf0QvfwjbKjvejaWzD+bv3q0zwLYQndcoyxVxTmSS+z2F78vYR&#10;S/f9mkzf/4QxP8t37/q3sDuOhjB4wEZk+/vMvrDUfYd47O4FrN9o8FHDU0m26qZe/JAO8ud/ZZ9j&#10;X7ps5y1i0QuPMNYnpnP5tjuv8iukQzvm5J1Dj/jAvxkfeqAAnNN/LEQ9lrZPzrpxz1odH3cAz87r&#10;Usa+NDR/0ea1wDIX1fZ2e5224U4Ekk9O30ou/j+X1F/ZG8339N6jfe6SffB90u8nyOubjfU7sjQ+&#10;KwC4ddyuN1x//or17QqsTRZHdHGAU1S9Agao6gahx2yIPRHivsu0aGRgQ1lDYYAVGMYc17zZugCn&#10;fjiTzuGQRobRYepdogb2zmA9Pph7V4ADx3iaWuYAYdjRh3J9XDzOf70b2FGMwO3CX8yHky6O2AJs&#10;LM4xireVwd2i1MSis/WPjx0EEGXXc/16byi9yjHPvGpEEVnoK1RQS9WoO0k/cVS4FHj7OclR7x9A&#10;F+GsrTu6VufjPOqG+qkxXzP6gJvFeb8uAxRekg9WPDW55rYQGyZLB3vkN3nVgxXSBDBFAkPNbcr9&#10;kIeYrMbjzFbgJGy9hQAusqjau0SdW6Wfl5cXvP7ud/jzX/6Cv/3zB/z1H//Ed7//PRiEt7UBfENZ&#10;LkK7enz3DOAiyKKwgygTYNlptQt4gbuBLuMIzt471rbqor9E1Wyt+yI+9ybg7XVFJeBSLM5qolXt&#10;grU3oZ0CFBaACLWueCfJmyEAqlrF31rZou5U50tWkKL5ZKRht2phlKX4MaOlEEoHqOnrDNRu80AW&#10;/Q+QaJZw2SGFECQG5bi46WNHTlk+lnhCptvYkxJLKRJFdVG+pCrRE1eft2I0JvROGulTgL5kcs4i&#10;4eZImUqDPIvWNFdkrqlHJSLpWxkDybtWQmvAugqNWAtLkbmmWsiPPM9ATasblYKq/QzWeSDp1FjX&#10;YuDWVrSmUXZZ+Lwg8ulUVf4bWHME0seS/sh3Jjd97I7mkTf87Z7hQ2OajVSbGxjXd0O6Hc1UDSVN&#10;i/w56nNuo4PbYZG92F83mdishcVkQnN+t/GC1ZByLRUwqFEVoz/GDQawK2zA39TvLnpFd7CZ5Wm0&#10;OmkojTyXpt0Zc4PF6YX8uO7ceRcwF/HTWeSEbJfVP3vY+Nl5WCrbwQ7kYxJZLXXVZ3sDeNXjWPOB&#10;5SJ/Ro0klfcRc1nIQK9CG8WEWQb+MVyb5whoIuqydsSwaOs1iSiPJntDFgOOOqWIXthZj8hVYOlg&#10;q7CNLKX6hard+Py8wzGU5edoP2cajfEI+jXgdimiI8ZVBh7yM0C0UItEmiswmUbOQ7zos0WPuDbb&#10;lsOGnKrvtguBPEofg/0o8zwGY9+l+wcnCVn/ce96DDK8r92OIFIYcnW9KmMIt4kHfp0Eivnvj2mn&#10;nGa7Zmv3zO04S26L7d2j+Z4JDo7facxdogbz+KPuC/Swy8ESEVOi2+tGlsyjRCiXJepABCoVtcpf&#10;KWJTkCg+MClIzyJGM9BXkaurRsi83W4CulxX8LoCt6tce5PPvq4C1lwb2npFW6+yWaMUfHl5FYCk&#10;hqa2OY2m0TSJCpblglovcpRzJdwucqwziKS86w20rEIZFjledVNBnILga4+1olwuWJYKdItwKScn&#10;FCLgZUXtjMKE+m+v4EtVU4lQywWr8klnA2JagRpuJW0UymNnOv6FlmSdyDj64desQt3pLGkQJzvb&#10;aBLvB7h7lLPmQxGRbjIjoEPahgI7M6CbXQyFS1reCJBmlrtO51mWeUDyoOG83mttmn2dgReCTN2+&#10;MIInjaxpIDv0bH/pRhl0j/w5+1Zetc33XcvkbjrCV4SsQsi2VJ6vpe/liUkc+FjLZoKMkQr5N+Z0&#10;NofuPuLBc7tv0nSPnL0AEvqxa3H9eGaRCG47DwWqnsnzDJZMPolt2zyjnL/R2vwuZwKEmgBkf4xi&#10;NoX5k2pn+skRrBag2hpyOsKILYz5BKV72DgHB3eVBwsP1ckd8xzo6r2Ta1uDZgJ72HN7ZWIetSOC&#10;S8b2/OzgMGBTl1GMTWXzNs+9NHTNboef993Zwt63SO+eKH1Hde69YgLn+P20w0rlM6eFw3t9a4Nj&#10;T4esMyY6H+NHxuAI0PLIO/cXi3n6zNdtEvOs7P1INL+F9NCkfWrfRhqoI7KJvjP85vmt4eFu1g1n&#10;Wpy1UOQ9OAAwg3ky4pEcA4ZPnu/leZTG53l4j0h3BVK0zrlhqsseh8x6cK4STd9dwezm8OumPT47&#10;Av/v3T9Kn8kzR7r22UVgIBvESrM0jdfG0NmTTcC7x9DIfeAZ+OTKfq+ZrBvMbgC6O5zUfFN+Hp/b&#10;5pmP2dpXtyM4cJvB1KB3uPG/WEr6aZz8fCZN8unBifVPsT9SMZN1lr6fQ133ahrqOxig9+wsxstn&#10;cRMPF9c+MT3ajw/bDP5PenebW7Qt95Xd2zw3lpEtczuGY3B0Ug51U/JYoXLQpZ7H3Oe8pdez9Jkj&#10;9h4gwSPje+4An9H/Z/hos0Z/PAkFuRe/kd/Dg4BPDNs13nn0rHo+7zrnMT93t+bn6bN9qzm/w9x3&#10;JmM+y7eek03ed+3EWT8PZsJduj/x0Sb5sc1rh/at7vd849OSw4d//I0n005WnP4dvk08sCdtHyni&#10;nv26qc8TMmtYcMI+7Ty7CPFomYf3oTqbY2Isvyc23DYiPdsCTBIatlA3l/8tZPpu2imG+D7scS5t&#10;iP9x5sDly8kuzn5zJsbjxaLfsA2MM3lvANXj9+7x370+2bv9i/rDOwbUwAvp32fSw3bpjoT97cwA&#10;PJf2fF9miTj39vWrHnd+A3EDukR84XUFtxXQ49EsslAHgztQO7sJN/to87zzeOQVOzBsdEkDrCnP&#10;BVBkM2WwnfxT+1sWB+2ocwGsdQedttZg511y0T5RxynoQoAYBniUOo2LJhnw5t+7+FwWFaX35nzY&#10;03tNnyeQHpOeFjO7vC8gnQLrYO65X8Q25WLAVJZ6sIEoWYA5LXwcq6Ppj1IK6nIB9Q7qehyjLvoI&#10;4K8KyAZ9ON3EFlUZutjSZQGcSKKdsM27UgYp2hD1YdwYBPjRqUCADgyIZjECZ59Zxy/ds/mOgcx1&#10;McnnbjbADwXs2dnRyaBxfZx8sr3FzrMUoB2zQLV9MvkD6hLFmami1gt+/8c/4/u//wf++s9/4N//&#10;9nd8+cMfgcsF69rQ9Fhdak1AB3ocMrMc1bnmY8x1kbkjxp27HdkLBxZAj+Nsdpw5Mxo3rP0mR8Q2&#10;BTd0PUYTTRYGuemRidoutgX5vu0jc8WZJdInhEcYAHEHtxvam/RWqVWj0C0QpGUF06IAA12YRKoH&#10;CkpZsLwWXC4LaimgxsBKoF7B1wa+CX+1taNzA/oa/WCLmOqsCd0VBW8l84HCXmeiFJDAxnSeid/x&#10;iTQzm0OUqJSkUSpVvulCKUDopaNwhHsVcKt8L4WACgUeGG2TF8buPAb95xo7uDKBNUvRAI1E4AIs&#10;VcDccqq99IaBvWvRTKvkVWAgYYq61OImmdhnETkPZABDiTErstKOG1eQgS7Gy+WAyRWT88aasxNy&#10;YA8MNuIwWrH5WXRM2OCDp0a5jPm7pYieJydrKvSDMxTFyhojowqIDq4DZWABotCJpgdt8tvAwuM0&#10;x1hHaTZBjnan1A4DjgdxCE9Ezxhvy7vhP23XlAlWFe8vJgU8skRhpo5OXWWtRloFbwEXWi/WcS96&#10;BDcIccy31QVFQXRZ1xQYJDoD/DnJffe7oPyMooBSij6yv2agTIvC6JLVeSfm7e2QZ+U7sL8X9e7a&#10;Q9IHmbZSr2pUyKyToo+GfkeStbYuluYYGLo5gosYPK7Tmts3EwH5eOa8Q0fHczI6qoUpXncbMOU8&#10;+vZI9hb7/bBRRTbMacPqLn/DRrRjgAVaK/JcFyLBndBWOQJdXOeCXuBg+NJZoolpJSX3qjaZ6kAi&#10;QDe8zBLAQS0P+CQZJCQZWZTvsY2MsDlNtg4g2TNbZBINjyR2uwrDnITXGWOZH51fILKNJLkzRF8o&#10;4cpzSPXSfKiQq94ZmGQyVKLGa/Rx7RAyRVzkdACQ6JxSCqhU/VReqeS1aro5pt/U9lobbj/+hN4k&#10;iqZFxVxvEjmzrzf02xtW3TTD3GPvPwHLZcHrl1e8vr7i9eUFS1UbBhIJv/UGJrj/IvZORS0LqFSs&#10;YFC7KY1LP9SlgMol7P7mHIoOyhIKzArmLBWlLLDTKwWkWNQoIAGqd0gUfpb86rKgXi4ekTA2p8U4&#10;ij+zuv2Z5Zv9S0vYDnJUfUMV9BeoAK2uqCpoe9eNd61LnZg1sGIAy92HVFvToiyDMYDxobTd2bbY&#10;2X8TndochNJ5cR4X+iI3sHT2czC4WKOA71sLTrdKq3u8XIoB6TU6ZTeW0M0+lfwoes+vd7QGjcjs&#10;3ZLKHEqA8dws3/M4vj+9410KwJ+oY1Zto4BHt6NZI0vCaRAYN7jswAAGeiUSv102ruRNKNi1F5Ho&#10;LOcXWosSLcVGKq9z6g6zC8w3DVAlAboxJYqLF3N0TZ/jHXgPiZJHvRumgtlH8zOsoHB50DZ3iih2&#10;pWTk7aBO6b/iOj+v0VjwKGb2Tb5F7fzTo88fVS6zkjpaSNjL714JpqflLxlcyag/rScHHc1D4r+n&#10;9+8ynCrpz5683l2sfZD5Z7DPM3U7XdDbKZ7m28pY2eB8Su6cVvW8HbOxF33wPtrd3ntOgH4GTeyB&#10;hs/SowCOR579SOJJKE+1GH+5oUuHQ/VQXybn9cghGOu4dbcOqjhkSvPtQaFv+edhvp3qe+Y0HCpF&#10;Hp+hnbo8Q5UzUH7Tlp06cHrOZMLoQO+P514vnVPO9unPJOl7NPdbWrA0w2M4VpvEKKZpImp8EbD9&#10;VB3ntDrmsuVvAnQSR2SxT5ma/Y6IyBD1nipzmnLjpvqkiZfNGyey6KhE65Nzkf88sd17Y1/sJF3+&#10;IPea7bUBHpzp8IPKfWSSASbX7z5lNHSXw0/v3+8fio97CuETUu7/B0zJu8km3/eHQZwVK9cd6Ew/&#10;03ucVwYZwDA5OyqT4/onWY/PtyvG/Gjn2v1yzX67W7MH625UzfPVOzruXp6HdXwnXR4BqR4bowd8&#10;qtM3t/WIidmR55+lmNP674m7J8z3wXZ9oNx8rZRy+tyeXZpTeWp8vlGi+6LwCNB2tNHE3tl7Pj0R&#10;Fdh7/6Q+Dz0z+XBslz5b6J8kn+ih2FoaCy5aq7MpjOl2Hoezvh/zOOLr/YF3fj2bG9ipz0fSISDO&#10;65MX2CZ+fdCG9QyBmBS7U689cOhufofl3++fhzh/Z+g+lD6JBT4KJP9oVXwO6jTvE3v2VxS7nh5w&#10;Eu7bOprVB/TI03Oh3yK9o8xhgQXiy1kiHg1Z2/QXz+tiJlRfM3TiXBbX3q43vH19w9evP6Ndr6C+&#10;Ar2B+w19vQKNwU2Ov3VASx6PyUa0crLstu+cxnm2HQLUlRZZT+zPeCa+5wVtOdK5oa8N622VyJEt&#10;Azh7KEydV/A8YKCzKNyOlgYiGpNE5oSCKhVYonMWdq1xOlSc46hqWbS1cvV5tkiBBsgMANHcPkDX&#10;p7v69lTA3LxfBagJibCT+q61posqAoR6eXkBs4BZb0TAukokINYZFFLd5F0foEoBGkj8jc66UOog&#10;J1s4DX02k76o5oh6lcc56Mf0t83+6ZyYAXB00bgMvC3XH/HSQXH0OsXVRGujPWcLguRrNGH/GBaT&#10;beFNn203iW50KQsU+YgFBdw7lqqwvEvB7/70J/z1h//Cf/zwn/jj93/By5fvcCtVAJO9g4sex927&#10;A3ntc+1NwAC6KO7A33S0uUXFbQoqaGsDWcRYpavueTQESFqBkd3AkQ2E7sdtRwSrOEI9elJ7iKHH&#10;seuiONlcGgPthnbrAFbwZQHVBaV0gCo6L+jcQbSg+HngDMYKxqqRsnSusMgRoLUSlktF4YIbv6Fd&#10;O4pFe1L+skh1eYGcyACCRkPmwZJ/ClhS4W32DoAtoPhs5iuAeUUXMQ06EVH6MuBLFpMDqB35m39m&#10;Yj/gCkk+UhydykrDgkEpCtTMm4QY4KZATo1UukbkOYkCKkdrEpFgzQyomcbaAHUCxdOor2Sqw4Ds&#10;DSCgLgLQIBSnJVvUDp8mbB0iAbZKnqNeQYqkKOObF79taCyaFsAecZE2c0IyB90k8iCZbg0ZIH0s&#10;8AF/3kaag/6TUZ6uhYwke6FbnkYLQla2mD/aKxOPsZUwC1nAwIpSv+5zal5RA0R52SFt5d98dHMs&#10;4IcnRennjrwkkyEWr6zF8eJaNFGJ434NLEQAuKNTBhdZWfaygvA497XqD7M7eGujSNMD+GY6JrlP&#10;UblkdZkeLuimwGCACqlznqck/W19Zrw9j5FxrtCuDHqJa4MoCd9481v7dLBzqYDYIm4L0Kkob5Yh&#10;MmPkH2tbsQHE6Mjsi+D2DG8yeKzBQ6MehcjzY5XFPuKpS4TadPt7g0djzfXLdp8wRzUrQvuzu13Q&#10;ULTdAj7vnbGuTTchpLZ7vyVa2Yjw88A/exuUrJ57cxmxxhWy0eXnNG8ddDyuCAz0lII4WVMcEPxU&#10;yjKKE1AsruV27aXc3uC/1H6rMjjlE/rNbPCzZGV0ldESJba7DrGy2cVUHGFeapFIkrZZqVQ5ylxl&#10;Y9f8moICmVl9iRuu1yva9SabvtYbvv7PvySaZgJpdvWZCgGlisVQKlDqBfWiR43XilIrLssXLJcF&#10;ix5rjS5Aqd5WwDbKEaE3jRxMajW7DwG03hA6P8V1ZAGKw69T0Jl5Ch1o602PmIbzJ7pI60upICyg&#10;wiCquK0dXC94+e4LmAgvJJH5qbWw+Fg3YjCjLBXo3UFeJqt0gOSe/W6Q4727KT+gGri8kG7qIFT1&#10;ozJZldRmt3eYcWvN7UbqHdyaygarQ+KPHt51MT9LQw4Oc5OJmsno23hEAaIwX4zCd5vp3+ua0vF8&#10;M1wWG2+TbjTL6srsRLDHJZ3SbIecl++Snsdrc04bf3wj70KwMudND/kZsxuDVuQUD5EJJieNRAlA&#10;rRrpttt4iU0T8qPul0GkvlGDHGtQRjlNo6ydk89r6DhbUIhOPPQBgQdyN5MjjK3A+4kPpS0jls07&#10;JY5mz31svrzrRDNCAM/Por5KX6guGIY/7P90xW05mWOwI+KVEkiCvLmn0ZrWocgYJ3ku7TMgfNgT&#10;2XJckureTTsBte+mpyb3poG+O6H9TN4PpmfztA5kp6hfvg7fMo0gD74/PsmA3P39kTo82C2Hizx3&#10;BMlZEeGkHKdfG7hltHiUBmU5XQlRfyIBaP5pZm02Y6Y6zWPB2PSjGw/JaZqN2t8UT9iXHUXst05o&#10;8Oj3ADbnHR4iOow4Zo/l8c30PoO23kup94Aeo0lznsdhBpo2+fxGSOAjwBV785Ce1bCkuSOSMTT0&#10;g9GJGl0eiCBZhm74cBofz7443TwAY0oNOHskQJr5tV97+LIxvEfHjOOxfXbEd/O5k4k53Kf5PlmP&#10;sYDj97/V+FibBKDFp/alTEZt9cPjhUVZT7ziae+tfT4NfXeWn08fuWe27WVxQqLks6qzz6DcedDu&#10;39GZhw7uzm+TGT7BfcA/rsuPypyOxp5Luqfm79oBR2IVAECgcjLi/AgPhEFrLt6RfTrLmt3cZqc/&#10;y+4PpOPJi+31b2237pWZqcDAC49YJpHTzEu2s1PzmhZAuCX9md+abMzdXntm/J71H7+xnRuLpw88&#10;O09IYbJDNnl/Nu3QwP/7m3nOWvJIXcZnwqzat2vvLTS09WtYAAAgAElEQVS8d7x4sOfuy4lvkc4W&#10;DjbP6idNY7QjTcb70wNn/stRjjk1KUKt1mTmxmze7ns+vpvyQ3Y/ugnmm6ZfuAp7kvkZkmZV+L8k&#10;7Wae25Q7q/Qd+bzZuPgoDzzQMUGH75Pl92zQb+1DHfXFfltsMufI1hgfjS/TTEUqMvPg7D8+kjwa&#10;SC52eJk21c1ldliUMtVvbsMLKOv29obb9Yq+rrKA1Rt4bei6CJgXPW0OxhbN9uTLkb5hZj920Fti&#10;ooqD7wI4pVF2oFsMbZHA8rJFMGjkpByRUhfx2irH6soRgy3mIlgiBxIEvJBlhCyoNY9+STqHJ4s6&#10;UmIfwG8R/ZJ7T201wGW0uKf65fHNwDtrpXSDWCzbyJLaRrbhp8jLdW+qBzAAGVk7vRRdrK56rKP+&#10;9WLHH2LXh/BNnzRsXwWYwD0dHQ2JiDdZqDHO8XPwLfJGQI/CKj3vFCFFskbpCZrq0qFxPGlJC0ya&#10;J7jrkZZVj1cNHooj2gEq5FErCSYLbfMwm8EIPUN7mBNjqZ7AbmpFIcJCFUBHWxmtryAifL1ecXl5&#10;wb//+Xv8/Yf/xN//+QP++P33WL58ATRSjNfN6J5lMbJpxCX/axFNsxsosgntz0BNO3qTdMHUe5Ab&#10;elvlrxuopumx56sssHZZ/JdTfNmPTocBoGE8LOBJs9jzIl30FUtkpLWjUwNR1yBOEt3qxhbNt6Pg&#10;otGMOpia8qlEymxlxUo3oC4AVRAVVCqopWNZioC9GOCuUf5MtjX2SKPGbwbWCP8hPDn260ityLS9&#10;da8c1Kd0m2VKKYRKChr0nhEAJSoP/S1jKOGgJPqX0BWVOMZT2QKZcQ30YvUACVirlAJQ1/lUA6iY&#10;bJRGlELAsqQjQ+34c21u0aig9kbmayjIdOoUB2t1zvF30ImBmkCU3CXiqgLcio6ZAIQVzKJlMEMi&#10;f0IjhJGMdTdGTGX7aCrAz6Pk+UNaR/1P0bmej+mqGP+TWUBV2FmeD9Ricsz82sFhDDrZW6i3NdoM&#10;zs00SYhgBbagX4gE8M3pSPNkH8h7JBtAhoAIes919uQ0OUtMHq1FywNBIvGuqpyK6i7WyHU8zqWp&#10;iDdAZyehlbnc4Eytr+sP0qYJ3/nwbppkdCs0vRvQQAPmii4b9Y2ogOxjCP+CNFIskYAaKPrOx4oV&#10;MM5V6y8gTbIoulTGurveM5qwMQlg6tbaNB0d4CUxpwiEis4kUbQ9a/KOJTIbqYNKBRWgM7kdxyTg&#10;j47m9oXDlq0/2frUAKDsG1oq5XoeJM6adRo5KzPxjz3vuRofG09zx6obFVaLNO1sYyNjUt70AQ08&#10;NNYh/zIwTLYEtFJpPEweDLTO5PrGxtZ8r8FmdLs0y6uw+VInjGCZb5wO52FD5QSPzD7s9L75A+O1&#10;+N5Tm8yese/RFwHGKq8KFNIomQLUrKAqICjSmG5dN5q01nHTDUttbbhe3wSUeb3h9rNsart9FZ9J&#10;7KSvDhAtAF5rRX15xVIr6uWCy3ffeSRP1Iq6LCjLovYlQF03PSg4s7FG7ewskdLXG1yeeWR01eEE&#10;3PhqlOOUTwRUIt1IphHErT+c7FR/Mol9B/YNF3JfNqZwZ/ERFHDV2orb7Q2XywWoaqOhOMP33gzb&#10;Jf1aSnCEjQN0/ax3kB7bTiCUBYDObfvpDa0mXhcJTF3tASF0ty2ReMX0YrWjoSEb1bitYkdpqiZL&#10;WfLUcPVOjGuKBDroX+MzpoE/ZxrftxK394bvg98UfOwywt9hlyXm73WWv9IJfT4NYea9E/Ew+P2M&#10;gbfclGSz1Ua7ZARrpg0Rpk9oW/ZwjUJfEIUOdLlXIGNEskmvgUeeL6SnDFLQB0wuRPAJ21g2++Wp&#10;F7AdwTGZV5r7jdm8VaAiyWejG83bbWYmH9kSxrWQYd785jq+mAkR9egyxyHBdd04EhuEg7NFBmTq&#10;Yu9npqSDgK16duFgmetmsdT37P2crNLEm8l6Qu99iqg5GDFjucYUv4xK+4XS0WTtHnccpWxfvCs9&#10;N0m+XwHAjKW9vA8nYv1N/Xxg8no2gDZv8MH1J9KzCwCzA5cZ4JGcNjtbhjo8R/XPLNBv3rV/z7TW&#10;lE+BHAuzX+D29b1euds6muu0X96es3ye7fno/Nog2COQbzhr98f0gVK26x763QE/UyVmB8QeGUCa&#10;SkcPUe+9B2YDYO/1wThLzxOw34uPp9OFtRMn1ZIrxk2l9/OL9+Ln4ULhPV7dXhryM368wwnbic3s&#10;aE83n90b+J40ytfJMXcH+n60orvlPPDM6SLuznPzM4+q8GHhZEq/tqya09Anj2nBb1OHB7O1qGPD&#10;RMpnlD9m+jB/js+c7xI+ttT3ZVOWl7vApI1OMV1zULr5Aye66BGAptWV/c8mA6o/OfrYJoXO+saO&#10;4zpq7/3IivvyM7+/fYKsITs5PAPMOqJDt3O0Mo/azo/l/nnpUOYdyEzjh7GuuyOQ8trP927SSYfz&#10;g92PeWs3w6Fq+9bPh4F28/V35ZV+HDUp2XZnqc/yxgyXNAlwWpc0cWlzTWdcvedThs0ffX5ktx3R&#10;ZL433v9ldeszQC7gufFnQKNDPOnjpu/Sw4n/0rTObnnTaM46ySabx/dGmTCmAz/ggD96osW9FMsv&#10;52k+kPVRu214J9v3J+8cbt75NL/vfSn7V0f3j67JBL4MhUXLAh6j32d54ql0p00ABvrZkx/fombv&#10;Al3+WvTxYHH3fKXdxcRh59FOYX70bLo3POIzAv45lEz53l2X+l3pFHwPi6wrQCVbPG3rDbfrFW9f&#10;f8T17QpuK7iv4LWBV13IMrAXC0PZIodFZMqT80f1mTeYzMkWfHxhljUijoNfkuXO0qJYWJFFWz/a&#10;mQ002fwI6JaOgyYYsF6jSDBgx5tHVDYDfSpgaaq/HUFoAEhmdoCc1A7DAlC0c1rAks7xPrD2jL5I&#10;GWU6yeKmLyrZZyJP80Zy5BwD+OXx8Dq2FQUSWWixyTqKec7e4EcIWhky/6YGrgKxHKhB3ZxAQA9F&#10;jX5QCETqUouISBpNiEniNRIBqLLQ2HlVezqMt6A7odMYJ7UrfdFopFGrSilFoxGOwIdxvhw+pvk3&#10;MEfwNCJGtJ2kJgVAUTBw5xU2p8fMWMqC3/3hd/jT9/+Of2gkzT/86XuUywtuDImQ6ZEB2UF0Hq21&#10;6RHlrXkEWVvIt78up5SjN0ZregxoZwcYc+8aXTFZKcwC2O5d+bGLbNBooLZeRhp1qic5YWAY77Cu&#10;NGiAb2s/AFDQPDMkslJvKH0FcUWhKmAeHfZCjGLhgzSyZ+tdwA3XK7gt6KWio6JTQUORSJpo4olr&#10;VDvu3aNh9dZ0Yd76wOALc0oLl2zjO9pfAeTJEXRG3ZJtQVswFXlq98nrWkBYioBKeu8oWNEg4ybH&#10;lBOIqvC5yWJYLLYAune1gT1SltIl2eHAlV0uMhqqHyfZ0TtAKChLdVknIC34wjMxOQ2JCLejvr03&#10;hj5g7Uii0K1Sf3ZQdfSRYG89mh+xgqnl/M9aC4gWdAZK6ehdQaMki/dyDGWd1sAo/VmUx0nL2zgn&#10;iTqm82hvThPpX897SKOOsGQRj2VYAoAE1xVSr5BtRt/2ofcBgIpGQzNF21K7BHhoEp5chtGO7co7&#10;f3FreNrrrqAaFMi2NAUjWlRPi8w6dBgZ9l2HaVz0d0tLy3DQqdIklRLRNAVnrtmQv5x9QoNIBFjC&#10;VRsABUAqXVqZttkDFkGTLep0oiISfVgSj9oGF4lapX1RqnelHZPOkIiPIpok8i5qBWiBADhCHhWq&#10;MNCQd1IaGOLYrJPJWdpSYEexj3Zb9HEpFaAq71jUMu9KA1sPA+jVMN3l15x2w+eldM/KHFqwZ7dv&#10;fCYDVrKPW0k0Y3YHQ46C7q2HnOKenEaVLVAayCDQuWznD0737D0ars9rx/Fd/0jB0ajpfVvb25Ea&#10;gzw7SYkvj+z0zBcmH4m2ZTw3tzxUNkhzymPP55cxib7K0daBEajJzH40r0WXLiC376gU1JfF7UAJ&#10;cVncNmSWUwVaa7hdb7i+veH2dsV6vaLdGtp6w9uP/4N2u+H6Ve61VWwG091cOy6vL3j57osAM1+/&#10;4OXlVQCZdcFyueCmm2RQBKgISBTM3hr4qtEwO4P76jZN1/vNNluxRfaXWdGu4N4ILCW62GUYRO6W&#10;ZXG+c7s40W4tLLaV8RDLxg1SO7csehR8Y6zXG3768UfUWtFvDXS54I0balV7uluUwlTWevFNbGaj&#10;uD3bO6odMW+6WecQQ84b/dbYuKV6sANum2zWxJSuCy1OK8KWSZ/Kg9ruyQbAVuuPhGrSYhS8w5zl&#10;ZDrs0b99mk+X74X94L0xvQ+s6wpQGfzgaNoohw6bclCvvXtDmrLfkzGtJ5/Q9CCSn2D1dPmbWklC&#10;3x09IqZ60TyNY5RJKgMA2+ho7wSQsKhtDQXicu9gSsd0q99byrbPwbZpjh147E8x3ApnCHCylIKi&#10;R5u3FG0XRCh6KobZL+5VMMnmlVnuDvRgdXIDArZtysGaGwFrNBobC1wfMYJ/jA+THkXylXsqE4jN&#10;EEBYx2FPJT/b5hcUVLx4Hr+BdA9QGEye3nkw70OQxR4R75Z9lvn20rea0z5Ke+UZTe21wfmSx/bu&#10;gRYfTgddfG/y+l4pZ115VtdsLEZZewxthqA5bVkI6j/pNZs4sfvZYN8t/6x+fKd9J/d+sXQwrpZC&#10;/IbGzZMwA78m+hqKeJbWHkhnC8JH6RHw6MwvI3E8UcHpHUrf/SCNA9pKFRgO3ZDPMF0+wlupOh/K&#10;Y5PnYCQBw6z0XqG0Vw+bbJad5VnRgTDsnDSzZiOXdq/u1ONOA2fD9V6aJ8TOSM7N2j05QRgWXA9e&#10;vluPDyVl+cFMJtg0y6ZtTy/20vkY7dGFv2gf06Ud8nrYpti8e6c9j/XxB4yFO/3zeNln9dzy5+zC&#10;pVsAM5pnu1c72bHohrLvqzK7d67LCZTrw+2PdDZWZ0CF4Z4b+I/R+jw5tbmPY535SL3lPgDv6ynR&#10;5HBCHaedB+fFuYfpdlKPk5V0N5uND7XHwHOifbr+TDtjdtS/CZBl22G7j+x9l2QO5Nzr4VjaZMDg&#10;bOZnZ/af6GXv+vz83iKCVe9dJtM0iSTX1D4j95/DMT4ZmyOS2F9I3MsgaHj7LE2fe+VzzMFta3FY&#10;v1z8prypPg/JIsvB+g2jXt/W+WP0nvvqqAypz339/4iPmGkg6/x79sBe/ptxvuPjzveyXLfLea7L&#10;1xVx3zw+j1ltk24nj+hzj9T7PemeCPM5iveQ09P6/zfhUQ/pmf6d++oe/XNm5HSNKS1tPVj8zPPf&#10;TOfN5UphD8kBY6ZZO5z93s3vgTHhVNAZ1DTKm/xeN6THPh31+b73Om8WHOYkHuSHvfE8f+GhbHde&#10;29bHdPWj6RRoeeYDyxPIT2zm6RggjZNCHvGk43a94qcff8T155/R1lUkaWcBYqXokGpkJP9XADZ5&#10;kfdsbtB+sx/ZZ4ndPgqAl4JwNIraJqm9E4tR5EH8uh9BLovw6y0iDLYmoAcDE/kCD2n7TPJwjswp&#10;AB7BcY3HTFv5pHImgJuyyGNAOiuDOY489/rb0CH0ZNgEU7P3aFfr6h2DMYKJ5SeLSOyRFhkCdmMo&#10;f9xWUCNUjTBZiUBlQSkki9fcpBnM6E0WtGTRiSRCI7osRFHM9bifNfF79HdqJKsWT6Zd9pHJ6pn8&#10;M7J8WOTBDAwe15lyhJKw/2LB2ktN853ZFwzQQgArJMJbgClMjkW7IyIPsJBEBJIxYKADy+UVf/zj&#10;H/EfP/yAv/zjH/jz99/j93/8M8rlFbcuxzVK8ETWY/36ANRsTSNjKkCzZ77tDDSLoImRbnsGqARd&#10;11piXkt5QY46t3ca0OWIUerCnWTt9IiU3b974+1rZwdHZZ4XCSo82ZkFMH4DmAouREApgq0AObgQ&#10;gADPIEcQt96BRkBfBaBJVQEDMvalCgjQqKQAaBx96OPs1R01zpAYQI6g5D5+3niW5hMSPUUGQoe1&#10;EGopfkw4CqGqhuu6I3ypBFBBWxm3TiAu6KQAaMiRnmVZomo7GpaJDdcoPMOJryDylooFooDXT/4C&#10;9JLlkAEJN64Cwv73OjjLZz60nhZZXxx0SiozyaNyUTG5L63uCrYV8GFBrQoi9frosdEE9F5MhU2y&#10;EYjjuDnVPPpOqsswIFu2x8PmYY2AiOHdsUfSs9gmEytehoIFqBSAFVQWxpjnZTowAwnm/IkALh1E&#10;FvdJepC1fQQo8DX+htw403B6xh9iEGlUwtlSIaFX6gBBo65p+BUuDWACFYnWlrlFO0HepwBgRWdJ&#10;X8Vx2t37jZSfpH9s7seAQNHHICgwztqkoMVegV7lOGAFqFMX+8i6mVM/EUsbWecyfLOY5xm6C7Ay&#10;tQ/MLqO0AQMAo4VsZoDKRd/V0p1U4/no8q28GtdkhKakE4r3W36f1C4hvxfvZ0BRt/KmuYcYKn3P&#10;2J5jE0VUjzdkszc3MsynJNtT2q9gY1awmfJpKekAcVI6gIxr69YHSX+bjuhQ/mD4HH+QSdgi9nOY&#10;06fpE6Bpjn+05yxqKWDo5DzfDrdTePd9Zh75Y+qjR1LI3NAJm3Ga+v9hIFcaXLcKhrkiVUhmh5m/&#10;ocdbC60J0IvJt/44eJpKwUIvUqciurKUClqq27HlwsnmAbgB623F9XrFervh7bZifXvD159+xtef&#10;f8L69Svamxxt3nvDevvqUckJhNfLC758+YIvr19web2ALgWXlxfUepGo9CAsi0SbZGbc1obbesN6&#10;WxVwJv1qUc7b9eZaxXiL9Th3Bx/rUJTKri+Ksl7Vo527EKP3NTMEtI7ifJuBmk1Bn0vJMivsPwFw&#10;pk0DhcEr4/r1Df/q/x9++vFHgAi9VlT9M1okVLcd6PJlpDWYPlc/blkGnlZKMEM/0Qy77WhyTX6X&#10;waYNmpa2dtMPWgero7KXyODO4CK2LQqjdCmjc0fhOtTbBD1zbLzZnGxjYp9goZr1yINRHouIyeM+&#10;AsP9u/LHKGnlndabiI60Gcr0CrnwupcmmzYKPU/pkVmPWGp9TVnmF+S3+Xfs9pbp1/Td7ARmNGbx&#10;a1DU1OsoPU6PALpu0NIK8kXfU1tPxWUpBZWA0uuw2RJFbMpBDg/tYrCOhdnAR/LWQMm8NvSSwIpG&#10;v2ybWBLw0a0h3WBROOWWx0Z+D0B2FacgoKTTRSNbTqYuI0cXndsq14UHhjWuPaNfe6V38yGD4QqF&#10;/GEwqtpnUtGGJdyCXzcdA5EmJbe1sTD23PiA0Pk+M9lYHLX/EUV++G6olbt5fGbaXdTf9XyezOPR&#10;8k9vkhuiuRomwIO9eHqFsNeTp5PX2DdmMbJl5Go8MxnlcrtgW2vjPP7FGWgA09559i6Iwxp9VNb0&#10;fdPnwzMZDKKGFu7zwEcXAvf49Nk89/IYEPQYj0YC5rani7keOB+jvZ4PkKYZZufv7zmeA5+dvL9X&#10;t+PHt0+n7tm+z8FT8fys5eZ3d8Zyp0KDSkj8YI4pMcaVb97K+tnk+iaJwhDZA8GzGjT7ySY2wwAY&#10;60uTA7yNwnrYtmf4w0WkGb5jXQYZQeMO0FMF+2Qyg+9Mv/HOt7OzNxnmvEW9H63yoyCYe/vK92CI&#10;uX9n+Rk0oU41HqvHpowTGrA6bZ/QEZ8nJSLTDT3vLhzztl1jGY/T5/6TbH7b3bGMptA+X7iqP7Aj&#10;s/xJpc0OpTy7V1N5c2+cU/EPp7nMntt39h5MHo0X22EPR67HvDBJCMbUCWMf7dNwmgC4k/bKP+rX&#10;Mff7aZc0aJYXSVabnKTx3qaevUVmU72esmKIhrGIIreWio9dWkg6At7k6xt6Rnaej9NYp1Ei3PWR&#10;+HGf5LFn9q7utTtV4OS58ZH9++c2YEy3zHceGv8DhfWUDRzO1/Dbsth1IQ/oZe+ZvfELmYlTI5dl&#10;lufo5lDtnOY5pI0X2Pc1M6d8JZ9xHPb69RkZPecf+ZpcmG3kczpgnhYv/m9MdE5reaIra9lHaPCw&#10;SJqJ/iDtmgRJzx+8/5njMcgHmqpkCw8z2Xh/Jqv4if46kvm/VjqtO6ePLfuMR1vp76FdJ00cdXiu&#10;z/06W6JM30O/HrTnQdK0h+7V5ajfZr9095mO7WT1poDn6eTs+ado9B5Skw58EK9IRIECy4Jlu97w&#10;9tPP+Pl/fsR6vUrEJSCOfFMwmU+A6FBmUOZgNRzML3kVWBfPOQAJUlyAZuLPABaTjmIBcfYw+GWx&#10;jztWjx64PeJ5XVcBY3Upi6ovi0Ckh4Jg0pySg1mYsSq4zhZ5czRNAx51FiCqazdZUXaGJcgRvjAQ&#10;3dB7cQRs1uYOQknRn+QcQzkGmogBMvBdLPSR96nkFSAe6VdmjmhYJO1HB7gwaoVHIbpcCi6XC+ra&#10;JGJj61hxk7r4opqQp8kfI1WywfT5lKxP5qRt0XbTBHrQw1+9d0Zgh8YTSvxJA+0FpMai94m9JX58&#10;93oGjWX5JQux2b9ghM818kLIXA4AIxRgqAvWXSMBLq8v+PP33+M//+u/8Y///C/825//Hcvlgl4X&#10;rL1j7dK/pVYFFK5Od02BlQYyzMd1sp39zOyRZAVwpEBd+5si0IIFkCnyYdXvEU0TTeVBgz4D5YXo&#10;pzyXnBOjQ9fJo48RfdWUOkongAS0tzKjsQAtX14X1KWAJM4qLH5UseOoOdm6LBE4K+sCeG8AVZSy&#10;gHQ5tANo3MHc0KijoaP1VRdxBfhRUNzvY5LjB1mPyDUwDxEcOFgMGOgUN+lPUjpSQAxI5tsLRWSv&#10;3gNUKeJXZysUT9RNfpHScpo4NvmavS2PhEzzDCtcH5g5bqCJueKmwzN4whb/BbwBpyNmgiHILHKn&#10;8c684E1ajNwtINK2FsJoP5h0llkaUkB4KRV+1hqTj1VdSPW5yuXCchy6BnTiHnOsJs+lQlnfRF/K&#10;vwwbhHHtLA3wYICNNrOA0MkV3DgfJP0WQM8kbRgavXbatGCy2/OIcfTxV0FMKqC5eobg1kK/EmOI&#10;GD4SrcuSec0SyO0QoKYNakAtyesjWFfjvg6mBnQCVQLRAlKgYZRSNPqh8UwcycsgAX6aTaF6kEh4&#10;ltdV+J0qWmNw6w6UUUkT9pKP5yqyhQGgorPwl8nHouADLqzHn3sPxVgZzZs/zRB5RozGQgdUCKRH&#10;v9sRo6AKm4VkGwJVS003dFSwED/FuQvu9yg9+zzDZq5SbJkg7wBpGpC1OGja+ijzYci5Yc43O7Q1&#10;yYdhHDPR6HoOiZwIHRB57c2V3tuYJfl0lxcxtCIni9pWPs9CCSBGxmZ9ZxmF/d8MMpmdEWaWUIdD&#10;jcZPF3+TfZHloqgG27QAATjbeFLozrlsuda9vN0p6h29PD8SrZY20vREzoatIE7AOdj4bwvk5F8x&#10;t5ATbqNqM02nqY1cjMr9rG7ZbFaI5LhsBfeXsojeLlWOMtdNBSt3rL0BP1/F5lkb2m3F9esVP//0&#10;E37+8SeJkvn1K9abHOd9u13Bq0QOJx0jqhW1Fnx5/YLXL1/w3Xf/htcvXwSceVlQ6gV1WdChUc5b&#10;14i+wjvX9YrbesPb9Q19XXWjBLmd3PsNsREgyRVTC2VJ62jbNYXLEDE660/pxTa9Y/e78mKhTIuz&#10;fDsmHlb5JBtsOjqtPudufEsgLK+x8c/ytg11vTfZaJHulTLF6H29oGcvggtYbSpmRnm5eF24B6jM&#10;bJ+1yTVSOpLYA2rr1eJtLvqOVEI+K4rKau84oePWhz6bPzn9dklMZh/pc3ZSwY6IyzwVctL0YYHY&#10;7JKf+Rc8gQlMZpUJQ5DvE9HkU2/rEusoPH0qmD+/lOycAfjJk++uNhYTgyqLTui6oYTEHihqFzIE&#10;iFqpoHeJRAuVF4WqbOhRMOEwF+UNyBsa83U56t7mNaSdQpMAsCwCPm5thXND6kcD/FrE2zElHlUd&#10;3VexufxEEkRk2+w3+CrzbKakbMmM6ExPumBHFlzD+XBHZ0GtszTXYgBSxEfUaYcwnF+XAD7PNwnk&#10;kUelDMnZwcmE6ejzgzQIvU2TPp4+OqE9dfHEaLs8/k3rcwQY/Mw8I2/gIyOytb3eMdZnD1G6TdtH&#10;zS2Qog8yIuwKx+CSZLR+o8Wq94BXH5mI3luX22a0876Ojh5M88yrm3v3eiybBLM8HJTkTiJKBslv&#10;YCFx099E2KvWXNetbR+Bm3czwGPjv31GetWc/f3SNyXNmXvemtvxW3u3KI83b/LfGLTYN3IeTWfv&#10;MMzfGcsMfiT3PTe9xYi5utk4SbLjbkrPPMSvR9mcyLe7z+3VVxviu7+ReO2YLE/68m7VICXN0UPk&#10;V5giQXUjq0089YBM3TOi9trwGakDqGaIRUmb0u8VPd4f5cvekHD+nIg4m7c0fd+T/b+1xfXH0jjG&#10;fEK7e+lQ/7mPeLbAv5Xsc+4wOXOUso8KTo6CjsW+kN38PBqyiOHB8w3lxQPedefxfuL0h/QJQkZ6&#10;Spsm5/s9dtE94MDjmcXXcMyQ6jjSxy7/8ewzHLVn+zarguJUpss101tmnw50Al8M4pTZnt3xCBDy&#10;venRsbv/3PGYdafgMa89QMN+zrp4tKlUcpaPijce2POQh/pMND6kLZR+7I+zd1WGn5D0wGu7+T9v&#10;Vw2LwhudNqVJxRqg4rFy7u1Ivq+PON0nq++cw9n73NKviHbhV4hwOgB30iMy6T36diN39NPEmA0L&#10;B5Uf5fR02Xfr9tn53TWaRM8Rskq2LzGBvTF/8ZzOOHpuYwUMvHie5+7UxBM+4cMuyGkTrXd2PXRd&#10;l94aVlkPvScd9f1T/JAM38H8HfI90L36Urh5Oy3haTz4Y/psyOgbp4fspA9W455sFgri4dq9NGxK&#10;vPPOnnQ+s8kes9VmnbJ/b059bVhvN1zfvuL69jPW6xu4Nd0AyXBglupXtqiQ1o60oJHL2qt/vhZ9&#10;lRf8Ozq67CTUY7QHwJfrXfLr2wUDcnqPqJcGXGsBTlubRAckAK1gIQX3QaKzyVFcsqjfAAW3CcDN&#10;jhht3UCaALOA7vpNQIxyRHpxgB71jsKsm5TC+xOENeIAACAASURBVGDmsBfJrlr5AshhGwrTkTv9&#10;ONv9R8mAJmTGJIsMsXyl3wRk0zvQWo/Imhod57LIGw0G9FOAn+YhvvqOz8QKGgVgQKY8n++AnmS+&#10;5cia0dAdOTnR27A4R6QRQwEBcMh4jXMV45ye9cfunA1nsGYBOyhi2uCivmoGrtpAru2GfmNQrfi3&#10;P/we//7Xv+Mf//kD/vHPH/D7P/07uMrRzTcWEKFhpZlHeg76Dl6RaJlQUJK8aEebt1t3sE9vDW1d&#10;A1inx3/D+KZ1Pe68gdFCDgRmU0WE8mqPPXh5UjIDuEDdHQSXlj7eFLYxMypJzMy+Ci8QryhMWNFR&#10;ywvqS5UjsMG6wE9YsKCXBbd6Q7+uwO0NCxMWBYZQKQC9YGkLlsuCWgt6beACMN+wUseNm/Z5A0Co&#10;hkD2eREFJbMOrAlc1ohrA+1gmM81cJDFAgVJFD2hI4Egtw70FRAAG4OJ0GF/CtLjDOMOkKa4dhJl&#10;1aumtGjgJQIpUE2BnkqpPgfHBlzSl7u0obPJiA6i5rzB3AQUoBxsQOGIbsiqNyAyVY+FNPltNBKL&#10;y4xS8kIufBHXIsV2NOVrKcMWuokIvTH6GoQo0Um7gmC1L2ycitQh84/JiKBfzSmBL21cs6YPmTPJ&#10;izxPA3vPFsNHa8F8OQNYxNRT7iOGnxK+Yy9RMFRmQ5dYDAVSWr+jAWTAbLWfLQ/VBxkwpohnn39i&#10;pXv/DRaaVlq0epDWnUHgskg0tnIDU1Ma+oJSKkppAK4wACVTgHBcbqgypNBeYWcQoRaNKNsE9i2R&#10;sZRbSgbaeKtSX472BMdXf854i7pFWbQ+smcF8CHgf6Udkj5gVXBMBcR6bLFFOCWCbBroExjIgNpd&#10;QG6k42ARF9FVjmiNu+kx2qURNrnLUHkU8T4HurFxy/OLvAWi2NGw0VVbPz+rbYvWazaNgFkNzIQB&#10;SJSTzSvSBD7bPsdRWTcmyPVw444KsQOE/7vbbUbTcLs2AW0hdD5ELEs8Go0OW+J0fQuhKyIPTnwv&#10;gGMpecwnx5czYJTkBSjR+RiT2ipdecb6N+rWQFRTnZrLDNf72h6JyOgs6LpwfyQAUy0BhpbolZKf&#10;kg2RxnrTuc+ukd1MDJHqOwJAwr+kxxQvS0WpF1CtHomal5p8A/INXW1d0a8r1p/+hdv1itvPN3z9&#10;+Sf8/OPP+PrjT/j601esb1f02xUgAYyWUrDUivpyQa2yKaDUC5bLBa+vr3j58op6eQUWARdem2yG&#10;KWqfreuKlXtEbWTGjXXD2LqiX29C8yCJXk+xtugg3WnerOgzzkN7eoDGgDlhj4zjT2T2AGD+HilQ&#10;3QeJg+cAidhnUTVfLwu4A+vbFdfrFbfbDbVUsVVbAxA6HxBd++W73ytQk31zitzTDXauM4WeS1Eg&#10;u/l1DgQvilVU/c9ihxSNqO32pOrxrjKBaAlbpErE5VoX1EtFrYvKRGk7lRRBnEJWWR+7i0IB1Otk&#10;m4+CN01+MAOUN/bZ2PUse0agm5uYyf/2f1XGSfbSp0upqFRwIwHFWaTjUgjgjrWtk9+e7Z9kq9rw&#10;82inwH2nMtlLph+TrbShTOjR5Ud3x+QASLc/WeW02TI2/tkmExuJ2DYmFilvGIuRb4gITe1jUt4H&#10;SE7QcB9L8oq1xvD9cj4PHHsSz6PoqRUUvtiggW2kjR9Umg72SsjWMek9ZplXIZLNsXvzbOwaeK6g&#10;fxgVuHXN2NSUoDbWkC8GOWb606Pwp9D+VOg+UPPXXPD/NcreA/y5IfzJZUi2STkcPu+12EkukTy/&#10;MDL1ib59t6R6ZOfFy/R/laim+m2Q8keJcXpy6Zzn/w0Ak1xP6YeP1Pn8/WOqkLsHouTRDO6mUeRG&#10;sjI7eNgsCewbSZt8f8Gxnhdpxuod1+Gsfo+Q9DF/pUmX/DzMHsnRCIDzaBaj/DCFmc2I3dGYnKm9&#10;xY9joM82ouuj4/lesK7vZEAYYcOinDlJk44mJLAbhbh6tBbzc48uaRpQB7wDsLr3Xv4NkcAZLD2M&#10;K2959JEazjV6hh/nMcw72eT342P8EQCE77DZKS+/FfWbn1M6Tw/PdD2kjc6j6XOv9PP+YH2d7xDm&#10;OL7zQSHv56vfRjIKDqkVE7OfoyOOFnrvPSvPn0l7PvxpjvEkpnYePK0OTM/njD5bd6qoCocNI23O&#10;i8vZqZ0XSuf+3dMxcQ/pGFaOiwSY5K5cN++NFQ9ZOGScvxvrHtRjruu2kM9Pj4/hOPafn0KO7Vdp&#10;x/vcvH+HpxCtcE43X3Sa1N57N+q3raDlOwMUbJFnj8Ge0cnDezvlj1P02a7bZfydp8fm77bxlFZG&#10;DbN99HTP9+b5rbTZq0OeCNIr/mPm1/3IlbvyQy5s/O8j6jCLYyz//wV9mHjuQVI9lrN7fJ2iWBx6&#10;ke/pw31v8Swnv0tzU/foYEvL74UZ5vfOyCXkyGMy+0j/HaXZRriXdr3AR8rI36cLe33KfjtkWpQT&#10;vbfns4x54byDd+UzkhzYX1wdnz9u/7BIuqs/7muDmcaetb82ffS0jL+f51GiDV89UYb1jdmFBzbc&#10;3XnAs/HboZ9Ba09ybU/OnfmvvKPjxqoVEBM6N9xuN7z9/BW3t69o1zUACFDgZBPwFutZ4hapMS8g&#10;zro8L2LnRcL8O47olvpahAXjA4kskkCiiTtFcFpU5Vg4t7LX24q23gaQZtfjoJkl+mSBLKC2rsAH&#10;BSESgE4ScasUdmJitmGJKBtmS2TAKNtkFACGRtrsLICM3tVuVzhokkOEtEFJ6csAa7I4mZ5J3ZEX&#10;12whZ1yA36auR8lLNBMar6e5OgGMSn8Uami6WAmyaIECgPRjNjn6a1DlPHTglKysbBON9tFmvtXG&#10;3/O1HrR3CNm5ExiLgTRsbhFJ1gJzxFYrXAC3KX/r/oEni1cy5uN0AVHfyR6DaZrLywv+9P33+Ps/&#10;f8Df/vlP/Pkvf8N3v/sduC4SPZIjamJnxto0SqbSj9H7QAMcgMneOHDBTaK3rDcBIDJhE0nT+IzB&#10;GqlzlcgxLFHvwHLEoMkXq1/XBXcCAyVoMcaRkcLJSvCfPtIsCIo+IG+zRATq6E1pHx2dbxJr7lWO&#10;MF0uVfzpXmX1sFegdfAK4e+3K25NoZBEqMsCMOFSX1HKgpfXF1mUvVbcbit6/xlrM3kktfdImtYm&#10;IhCxgsc0+g4U/MYcICK19GLeLiiYPSpTBUgWkbkDa5OxApovsKNUoFSVk5Zfc0rK3otiGRwE4dNs&#10;ZF1MMvarAQnY54wD4Cwg4OJgJ1tQZYm+3BmAHQMptFMKoVaRyS6Llb9Yo6xKPhXMxcsWeu0BkNIW&#10;UTV6VlVKcLoEwYFeHV2jEyXmBMAozt9uzRAgAPjmEe8MMErUQwdNstX5dlgzSNd41sWj1e7gqbii&#10;YjL/Z29GWwUQ0oe6sGL5agK3WE6WJ5glcixUDCr/EQh2tGS5acTG3jW+mkSUlYsE4sWjXZledsCE&#10;5aeABLbIs3lei3StzoKyKhEKvkZP7OMG6gKS4SJSGr0JfaheKaWik0aoNqvD6TTpT7eV4KeLyTHh&#10;OfQG+4aD3kuu2M64jtqAzflPa1xKTsLznovSldkyYIkCxilDUhvMx0XlKynok7rSr+kyrVeHAtEg&#10;R5+S6GijYbi8IcjR5yXNNRmvIirhnwxYbGGycbR2CDgJndXk8pB+3u8FhFKNy1R2Ykw98ab1c/AX&#10;xRHyLPKnTjP+w4YgOveBifRoVXRQV10DK6+jE4G4S1DoDjCTR6PO/L9NoR9JYJ7bJ8wumOhqrK7o&#10;VgGXK7Crhz1RfLwmP5CyrKBkVGQZlarFdgHxzm6tx/obb536GFknenmh50xuCmUZ7+g4doZEw453&#10;QMEvDKCtAFUIKFSPL5eBLShLBZWLHFO8VJRaUctFbFWLbs9AW1e0200iZl6vcoz5Tz/h7e0N/etX&#10;rNcbbl/fcH17Q7s29OuKfpONK0sVWXe5VCwvFyzLgqIbO1STYlkWXC5yj2qV/WUcIzSvEzhYMnpp&#10;tlphwHOJ9Kg0b2MLgCxcyTTl2PMGETAE6sRh8xomhtlliydhGJHPalP2VXjI8GbmK4gcLKg1zbGJ&#10;IkElYKlV7KzOaCtjVX6WSKGxaePt9n+8f0opqO5bSBuubfWjywGhBQBYuUl0w5b8FleDKispjn7P&#10;DNGU/8Ve+SLtVaAmSsFyWbAsF9Slgqv2tt4rGkmRakEhwuUiUDIqxf2TrMsLLeDOAc7tXdVHQesN&#10;jd5UyRRQJ5RGCmoVu25piwB81xsKA6XKyLfe5Fp9UZpqurmqqe2pa0gmR1SHtGTb9BY2RaRknT6w&#10;Nj6vL87gzrvJhMxBvmJD5g2Z4WMD4tvY811lfOfwicTHgETo1ji8BXHcdpSfLS9WLSj3SzU+EaOC&#10;u5xkwOhY6gVhX2/bsYfTNJvX2m88aBvSzMIpSHoh2RFQm9DPMU/5ib2RvEzSTTc5CIW+xio/NnU8&#10;GrrUTeT9ZuWM7zoQE2rDqn0EKE7U9UrodMHgRgRsIouoeUJLtHP7lwBZbRZvTtKxifJAojMTJ9XA&#10;OmJyQPwjjdU8sbI5eqmfL1w8krx/2G2ToVphPu/33uMLWePE4737szLORuR7aWYWes8uwm3Kfbrz&#10;DTiXxZhx4vP1mdPegmUknj7fn/+73uGN7PFkc3/zuAzt+CihDwXOlbTrSUlOlC+ien+h+Kx+G/6a&#10;6mETB/cSIcnL5HydvXmU7+MGw/OdvsdbwXe7tdmtX37PnpqfzL+zaXBUykx/SS2POSYxvVkstaeS&#10;PWS/37vQe5Ryv/GgDSI9w5MM6P5QGjov6Bv4/FY8IW8zu0+PijE2OczIv+cemulPpztofMRU8T36&#10;yfMh22a8r8+etX+eWUTflPVwKY+V9Ww6tiCGQjcj+Ggtxud2NA2PuX1LAM67x5QTbdEk300ef6Ta&#10;NqGxWz9bJJ1kt5d91Md75Rxfy4vLmxrcGZMsR3b1Sx73nawYfJdTn6F6X2xIk8yfyTff2jf6/HSv&#10;b+m0g/upFKYkf2nUvZ5//HtQgQfSXhvUSZ4F0jQnMtooEfXl8TQpZf/IYLiDpCsp+f4+155VqI9P&#10;01x2P+/CeSOfvXha+X0784j2PyK282TOUeaDeWB8fepX/XIp260DGZL1onvIPmk22E13UybwmX5p&#10;+kz18m495h2v6DtTXqA4fObAsYv3AojsupUot/hOJcLWn/M/SnuL0Pn6Z9AUD8LwQwxy/n6KDDIS&#10;IR1Gatlc2Yi4sM033vVUlXvyfc9H9HfTQtmH0kkGz2b9LeTJh/J8yD17bL7i4OX4uevr7dPfaI8e&#10;l+1glDSfyjl/8+sP55mea9fc1x7ZpEk0zfX6hvV6RV9Xi/MGl8123DF3iZRmi27Eskili8cSwIeA&#10;GpFAbFG9c9cIOQG0sOiLeTHOaudHLlvYvrQI6Z2FWMCZAZnmH8yAxXjeAD+U6siyag+1LhSYQKVI&#10;JCsGCAW1RIQSAyn5AliPxX4oyLVL2E1ZQDO/pnePWplGyf1KX5DSP4uiEtdI+ym1bY+rOd7zo9B9&#10;XAHfHJgmGOy4ZeEfG0gBa3oUDJKoM0SQRWoDdtgimR4ReU/Oxn0ef5/woFZ4p63pHsMXlOfAWhYt&#10;RXyztBAHA/7qAjWK0m2iE8/cgFHJ7iKlL63wgK8gJAA0UGvF6+sX/OVvf8N//+//jb//8ANef/d7&#10;0OUFnSpunbFqoJYOBURCFpptsRkQGmq9BXizs0c47auHgAU0OmZbdfHbjk/uyl9dzoIWECKD+Ya1&#10;vSmwWekHCnIxGgT8dxzDnIBnzhd9Mx1wPJ5q/Wj0JUIALwgC+uoE4Z9bA99W9IVASwUtC8qyyJHR&#10;TfulENbecL3KYvdlkeNIQYTOEsESsOhgBdzlaHXFpLsMN7AuG42q/PNFrgRotI22FpnHm6f0YW0t&#10;Cna2iHuNAQvbK9F+b9q3BKoaHYiKBRoGoxl7u4kTQCaWKIUaSRVgVI0KRVV4oqcoaTYI9j6bHKOw&#10;dOz4UJFxXYBiJkvQUWuBWb4ZdARTIQwIUAMiD6l5FEsD+o5zLqTH0auuJNK2SyRNKheXu0jRME13&#10;Uk3KVC1mk/sSpS45DVZG957EGJqCU/8I3bMhJtOcirRZ5DMlHhDxEM8a/8rrrECT5LUyQEWO1iTt&#10;N9JITlyEM5Zatc9sSVz4132Dmm2GEdxNmHWu1b1o3wBAkYiXPndkcs6sA0hdfL6S1I8z/axPaaQ2&#10;MnrQzRBkY8cdAnozm6SD+QZQwbIUlR0qCM3uUNkNZudNj5aq9kRbu6lzBQcLXdYiuuuafRHOtILw&#10;J12nUHy67+JxaP3d8NWgUbmDlgelprsu2AEXDcLg2l67bn1uIociZIGYANJ3Ilf6VJaMe9Bx4hEA&#10;oCXkldpTedMNGUi3WIcgTkj3Pu069EHz/m7Z91KDNALQ7RsmQG4rvtTUs7P9SrJBxOyRPeyEjJ/A&#10;bmK0bF2JcVkKiurFdQVKYbGF1xWlVHwpF6zrKscwF7F1JdLwKvIr12fPIGGVxUnmj/JN6YXYx9fa&#10;lttEid+yvI7ndzr5ncmBhEr/G2xDqk++ZnZrrl9eg9Y3AZCSqUXPDLtPwLTN7V9gEX21VKBoNLxC&#10;KFWAmagvMOC4bCIwEJaJ82yDbP0AiRguEeFtU0MthLIsYGZcXkROvLwuuLy+oC4LyqLoJiJUXgQI&#10;VwpurYH7m9gmEN5cb1fUKvMQt/UmdJfB9bSCuEs/kMjeSoSlyAYIquGJwWzXICWgGNidBZiodkfn&#10;iCRt7hLJAz4K4IJqY0YixwUkqZsWCoH5RYlLdFAhswMJjQgXi1jZRPvYrrMvy4JCFWUh92NEpgvI&#10;kLXQ9evPST+SR+u3/qkKdOy9g6mrvGPUXtB7xUuvYDYwvpTR0H1TiG0lM90PBqiHnUztTfoLZusA&#10;tyobrnqTPL98+YKX715dbiwvF1wuL6Cl4La8oC4VLy8vAEldmoJZqRSgVNnsUuWY8bWr3VINlq8R&#10;PGtFYUZbG27XK3q3Whcs5YJyKbJR0gCZJDTqUodIgMwa1T4YcJ7nCj9Vbs98vCetj9OAeZhk1mfM&#10;F1lEd6OhrR8PmAzVq1oZV6PJ9iABacJsTUInBhelW4QOAtiPV5e+LrIvcWU5QYIb2m1FLRVjQLGw&#10;HVxWnjWQZYwL5aAwZjuJfSNNbPkFM6QQtp/SuNfBHoK5tGOxJhQ4ns49ONeZmd0GDR9GI7Pq0yV3&#10;v5Kh6eYhsr+eDkAKEBQXqOtyjAw2qZ293OvAj5PY82k2NHbrkAf/RDvHhA3t9bqXYWkzCaj97wY6&#10;Ihsbm54v7qa0aLbrEHyidXEnbXahD8z9eHIja7K583358kAeU/3uAlt23rN3H0m7xtXhw9ufeYLh&#10;0XQ47jz+3q/Pr8GFkkJc7w914q5tLXcN8sfGeC5/rwvECZ6dlqnwoZZ4etzOkk06PJv22h+TnEAo&#10;Si9pLvluvXKeZ8/ce/c9RsaGp+8+/2i+iEkDJOfMlCylyYKkZa0FfmlLNt8wjfJ1A1ZCHk0+1Hdm&#10;HB9GZ6ThA2GsbPvXHObBbJ06ZM8p9XdTOckMgnDkDu2xDNAwWY/kcI8aeLc+Z/L+15COn7VZ5TCH&#10;bZfo1xRN0w2+cwa6V8u9t+/17b32U7K3uG9pIpvQfXrTr9LWId+TbX208jYtounKoI9Mppy0adZf&#10;Z+02Q37iJmR+HCtH01jbPuxcDt8RWKP2zfKO2ZaNsn45rvuca3wZ9fd70lHfRp5pMMYabN+bKvpc&#10;jfLRPXrlg3bB7iaFSdaf1Wf8nK9/VM7cr8NH5NkdayS+uc82CLSzbTT2yMPje2j70PjMTHezDzjo&#10;xt2YmdkOiUmBoVRdYNjfqhH12rObB5vh+O2TxDDgwUOjmhvl700AwqNXfwFjam/S5NdI72krAzrO&#10;NF2ntAC2cw820X5Pv8eYhYGbv4eG3LMXZnd2s8npgTbvyTmfqNwWuSl/zAvjex8kr5Cu57ZzlL8n&#10;C7fynQ+Y9Gh+4rPSnPOZjXYvPUrPNiF5qJEmc39bl5O8D75bSks0p/U7bi9PvLe1lb5tOvat9n5/&#10;s1o8SZdRr30NLCTxIIMeFJsn8R3sZU7+nTmKyFujRB28orGp9Hv3+jjQpDest4a3r1/x9vNPuH79&#10;Ce3tDdwEYJcjPVmEJ/E6muZnkVqS4HIDU+0L5q1dwdFeslWYvTayPYvIDwHmEUCOlL051nwAbPLm&#10;0xdpWY4Vtr5sLMAO0n51QcwW2S7JA0ag5/RM6rzo21qAIzGA4gLwZkAf00/jonKUwbFaNf6msn3H&#10;BkL7V/LR7+DQi/qYjeHo+5IuXpEsjNOkRRhgNAgWQxaxKtmGJEJhAjfSKC+ycGramP39B1Imh8ke&#10;IM8ozX3ZPaFasAElbBi1nwrForQAviJCXBAyaT0TAIEMZCzlyHHA0SAxq6VOrPcqkfCT3u+9o9SK&#10;L3/4Pf76t7/ih//6b/z1Hz9g+e536OUFTBeAKpiAVgQQ17qBIRmNGKvSD3HTqJcN69q0XBY+WLss&#10;oHf248wzT2ReE/CaRCnqWvfeLbJeBjlkmk60aPLFiXb+Q7LHJs3ng5flgER9LNJhrocLkUddIgb6&#10;bcV6LeDCKFhw+VLx8uUFS31Bu65Y395kaVbb0zsLULNWAV2UgtY7vn69grnrkZ1NF/oLGsecjgMi&#10;Et2Bm8+hOIkEEQ4ybNb3lHxApqAzZhYwQ1ud5Z1OsYKoxiKc5sZ6zDgDGgVYaTeDHGUIVC9ENMuR&#10;FyOKjxee7UL9bsCICoy0gQ7osaM8CFLLzkCHkl9Hg4F6DfCqbCl1gciU5jWM6KUgijk2k192FDgs&#10;0ibrPImtRerR3hJ2FdkRZc71sLhEEvkKLMCVpS5uJ6+tgdFg0c9AOXgLy0K0nixlkaMNFC70bPoU&#10;/m60Ut6PiIJFoho6WJNU3nSXN3CdrDKMSGgF6k95tysIC9UCivr4WFTgWMdMEYuNQnx+hzUSps7O&#10;O2bVwNWy2YKoSl9quESiHj6J9QurvatHZQaYVgB1xYxhA/uS5EcG+lW+szJcl3pU3kUj8wLMTXR8&#10;iyi5GaBkfTW4k4CAC3yARS9SKarPHaMEIj1OGwq+NXXh6w+J57iBUWEbYSSEXVj+Hc3tNaIiWE6b&#10;uxls2gzGVPqDAT7lN/xDwR0MlMpOD6HWrNWcXuGwTRUcm4+NZ+4uuyQqMKNzQylLyBl5Emw1JaB1&#10;GUOZ31faZqB05XvT30VkrWwa0E1CjQBafDgwjI9UtTflExSgJLpTS7KWojaSAILkiOqGvnbtP6VZ&#10;Zu+CKKCYZeBpb10/DYk/P69RRfT5AP106FHy6XnL0+WE2demk8bFJkzV26Q9UNWeqzTbCycZpuIP&#10;nndSjM2IA+7EQN+m4kymVD02W4GUpVaw8nTnrmPWBex2u2G93sB8Q19XrLcbbm9X/PzjT/j5X/+D&#10;//nXv/D29Suu169Cj1xwqRUvlxe8/u4LlnoRHfrlIqDuS0GtapP1jrXdsLaGVypAB3pfhf5LRHCU&#10;cSIFIAkPF5YoorZR9NIJlSrqAnCREw6IoAAw8sC1IsuUN8weMLuEWXyYYhsZOgoXsXfsOYi8tz4W&#10;uV/Bq27Ccb+QQvYxQKTHf5tc7QLKNJl3vd6wLBUvLxcABY1uWG83P856ubyiLgJE7Mxuy1q915c6&#10;0V7wHEPkU2cF4icGbOrrVRYboDDDN6518cFa6yJ/XLGy2qzNgfy2aUHsZ/ldFFzeQOhvN6xvXwEF&#10;2bbegVokgmqtWAvhcrng5fKqPoTI5aW+4LIseCMBooquINmgUCsKq96kIhEazb/sXZ4lrXeTGdGF&#10;qkY4vWGlVSJPc/GIkkDRQ701IjJLZEYBnyrwPbGjgZtnkPveOsJst86/jW2z4DD5tSNKnkqDbLN6&#10;pUxNp1vNSqkAdZUrBO4rzMouRTZmCYjZMpGjBmxjFQ3+yPgvETxavIH3W7eI8/st3ceTJCtPN2uU&#10;UmGR6od1GpWiw9ys6zqV/8DQR8NA60/C7i232VyP8VZtmDwAy3Y2E9HMjNJDvuT2ej4tzUFme0p1&#10;YV0YINl4aPvdCtnmScJyOHl9J71nInpvorCD3Ui0pppSto7nTJwwR+Lxuqg892cHgXi30jhcLHCa&#10;OM0kGbxe38jPFMLZJPPHUnaaDrJ+pxTx8dQGuY5In2H0bt8d8sg13mHqe8bRrwF2/aUm2D8LFLSX&#10;74Y4LaUJiXkhnYHYdEcA1zsxTQ5umuFwdLptBoWdLnZPz48X7772of7dOC0PJitzBrAO/oXXa3Qe&#10;jkBs48LKWZ1nBRZjnS4+1g5M/T7nvfdObvOd/DnVK5yxpA9MqcGmm3KOJyCJZLPeq8DdOg7ND+MD&#10;m29D8fZC3HcdNT87ycfpR7GnKOYQRB6bXA4iDYPvY2noZa/w4/J6yOsbybdvnY50zjP6IdnC2+ua&#10;wtBPlJCI5p589AXQo/s7NG5mzYHps3n2kfQ0gOGubbUt3xyKeWJoty7+q2DLtWMJm/4d7JoRjM35&#10;3tTebLvaRK5Zv/Lv3fhg20RbGTHSHh1cfz59xM66X7Y5N0aQ8tsmO+LKaFQe2Q+Rzo6ul/JOq0ab&#10;YTzIZqtXnwNqzt9/2+mIxoZEhBmKycrYZy2dfbS9iFwBPqPg0PCPkbl5byLW723Pkpzqsn/P/TY/&#10;tnTHGHxEgO6kp3TiIZAvGennnZ2+I9rg3x9vwJGts5XR4xMb/TMYRePY7W0EujsH8EG5d/b+Y1p+&#10;rx3WTnKOsMgz9sCsH/brNlbG5xT0nbnvH5EwH7XGnurvbD5mYokJoKk+4yYkC/xDtqMj2TPmIhCm&#10;eZ+BXka/67Nt0b1NHs+C9X7J+Q1gmnuRCjit2r/S7Ulne5pl4J3+pHObZ5h89VfO+3Q7wf45Y7qr&#10;Px6hl9+IWn/UJok+ld9Hr7g9e+L3D8O3I7sZMg9sPCprbTzYx+f0wRKx6ES49UlIumxkRl9XOe7v&#10;dkXXI+bGVshiewYVxtHQjHz0VkhcBuxIwrIdsgAAIABJREFUW9giglzPczqsiyXM8IWJeTE4H0Md&#10;CwCkCzA80P8eUDNfZz3i244+772hcUPrsnhPKnOZIQuCML1UNCIXO1CTIVgKa44sovbtnx5RbX1j&#10;1lrn7oCD7BNZW3I/SP8oiCPlIdFNCaYTxveyV2cROzn6M84I3iWc0NoUQxqD4nn7FKrygkfatIg4&#10;RcdKwUoWeItB2D0TzmklFdVz/ab5BYIvsAGx6B/zpwzm1fvIUlEgGxHDjtaVI48DSFtqFR1LNuLk&#10;dSciFKpg2NHQ0PZ0FNaIhdr7tQgApbcVrIuqZVnwl7/+Ff/9v/4X/v7Pf+IPf/wzLl++w8oFjdkx&#10;N2uXBeTe7QhuO4pco//0BmKje4kMZTTQFDDcOzl42KNs9gYPFwlo2Ei5J7yjtJnAxR7NVWkPek2A&#10;1rHorZQBA2R2aBTMJDd83sb8z8HPjHkCo/2uQDkB1+pqGQsftbWhtCZ00oXuLpcFl8uCt95wvX7F&#10;7e0r+npDb6usYaPLcYa1AJVw6yuuq0SwXG8CNPCIfF2iRI5gGK1bF8AfIUXIctKsTqubeUL92Z0/&#10;xU9hkEeMggbWk6Ogjfaazt90oAuQo5v8UfqXyMYdzUFzxbJXILWMRVslQk+tddBTg83A8r5JBBEj&#10;KnN6BzqjLgqsg+RHJn+6ghCzclJ9IeC1Vd0sA23sAcE7VhHIsnirFRVwps16OzJT+tSHQXnN1lpI&#10;I2UqWJi4ozIQRzibvEh/gBwlaxhuAtiPHZZ61WIA2rH+MpXDqT9Nj2m9TSbTSBMgKU6xMLgg+l/+&#10;ikfVFBn8pu0EbBNDAKLNRw8ggs+Ha4FFgf6S7Lu0TWg8gGN5LjA2fC8ObDHwQDG7luRoWgOFEKks&#10;7ElnkkrWUuWPCMTVF+pBRQEwBUQVVIDCcr2UAokyGvQg/OaVRKFLdKxJZS4aFfwGpuDtPVtvY1oN&#10;6kijmDFgmwg6gArSE3lJI2oi6MPWjM2O0Kj/TiEEBVyJnOzcUDjAS8YrTEWj8dpFLZ3N91PwrM73&#10;kvKPgUTJjoJX28ZAnUEr8pxF02WnQ2gLi/avAIiabtrA/8/em245khtZg9cAJyMyq9Tat25p1MvM&#10;+79aS1WVEaQDsPlhCwxwd5IRkanSN2eQJ5KkL1gNtgAXZizjIh44FXziSgT7KEim1POxToCZTRMo&#10;1qWGgatpf8AO0jyO9tu8NEP7yMLaNm4CZGI9EGDzmVVuxXMJU7L+9rJmnWayC01G+OGlsAYW9cNN&#10;G2aGuVOPvWS6yfbHWN+4Vzvv7Yi9EmW1vsOxvSwelqNOGtol+XdPcayyhtLi5ZMCMpfzCZSzgNty&#10;VjR/QikVtQoQs14L6lqxXq64aijz9acfUUvBuq5YX69YywW1FKAxFgBP332voc1PeHp6wvn0hOV0&#10;cgD2NXVPtEX1rnWV/EqtuPBV+Jp6gswwman6ASUIPk8Ok5h+anMsqQddzgncchgX0wlMPrPyEYC4&#10;6xvW38wCyEtJgJoG+ONsBz5VZrBlLf+a5c0svEyfZFboHzUBMyc9dAXgpLjyUgrotICRxDMxNbRT&#10;RjufRDcBUGkBpQX5fEYiQisFmQBKSYCWWljHABiYXurUstBZAvxQgQDEGnJrjpkSz+AiE1tjcK1I&#10;tclBm4CnIJWJdmittir6RW1YqsjKpDZ1rRXnJaueqgetmNEuV7R1RU0Z19ZwBfCSJDQ6ESHnE5a8&#10;IKeEsiwg1bGYgOXpjHQSOs6nBefzZzB3z+YEAQRnpbtGBYY1SkmAwjkTqKl36MtVJlPuehmrnuNa&#10;GUW52G1uozMLqx1lkD4aNBebBdvf/jnpTp2U9x103Vs/YmbXG2a9zNrQDGjo940OOg11XSjkTRTW&#10;O0K90FkiQwDgVp52l9uPzQDalN0z/naNaV5TsW+x54y3WpnsBTad95uu8rlgAFwbfwQek8agYexP&#10;hTxGp2sO6jY9OvR9f47E7gSjth73yedZkBeNyHVcIo9X4TKwNjsQHPPoOu8ydt02zfcGBQNbgp2B&#10;R/Oi060ytrJSG8LbfAHczfdrJbGr9ifU+2rQNwZMUN/K6CZI7YaC4Y+4Ijtn3FHB702sE2ioS/j8&#10;yFg9tFlJ74Uafzx9aHMwcj1TkDHZP5jn0pYW7nkjmuuxV+dbrbjbt3eH9f6431Kk35uc7h6cobu0&#10;9o3ZS2Toe+mIft4DZJ6fiwYQ95uef8wtzVnT+GU04EfDbLTn3z6ibtTbQh+znGAMSpAp1Hu8jGYG&#10;edhNvPMrlnBU/5nX7igTOY3jM7HMea1+A8zcLH7O5cdF0NjeHXkVqxHG+5F0/7kdYXT3jRGwbAua&#10;AyAXfaPNwd2mdN8voNPGsFj8eHrve4+Cbe73Km1kw/Ae9X7c4/X/7E3+W2k71kC3iGKyE3EY5/r0&#10;7tw2P3d/b8oP99s4Ie+lSXcLZ6XCMyMf7Jen2ctdOf9qaWq78dD368v/TDqyzuXdbnG+7Abj/Trt&#10;GcdjnrfzeAt09p6udVinh0t4X7rNi8JCt/XwIJD237tnDbFnNM5VudLBEvca3zBMp56/29nRRvzX&#10;4XUfTW87wPD+do/2+/hbxmlbh/5cuHdQhfvz616aeWYE1gnN8lyNoIfd6sOvcUhkhvG/Zd7LC3ZP&#10;frjl4nLvfWPbZe2ol+3pMzy9t5NZr+5O+476MC6MHiVqcfOrU4uwHfO0E+s6asu+5CAMJwZKVzFy&#10;UN/Aft5DAm+lnT6e48y5n8XHDlf5Au2DT/f/e/nx7o7Vt3lmvnO7/rftkMFGDVePVn5mK+Rey/fz&#10;H983++Hrp/fpf3NV7qtBUR+1d8h/88Aftu/5nAz697yJ+kjaX30Khyy+wRLMbBdlXTPk2lBbwfX1&#10;FZcvL6hrUbCmeg7TjYKmgA8DOm7BlCQDoJuK7klb86AAShhNcw1nFub3LliTGRZnM46ZhSWWDYn+&#10;TvQUKL8lRJmFau9/FbUV9wpHOqeE3gNFsMNh1BzTfMFwYEZltMKKXWtTOzrA0pou/Vh7f2pRs5dD&#10;3yAHIGFhgxwC1K7Z6Tfn76Pc218zC3qjvWrrDBokjpSJ9XDXfeNJsBK6yYwRqJlsg1tp28A6fWzU&#10;Sw7C3GqkoEFy+R15uKwxRQ8wPDShrxjYL3ZvimZvmpfGvjEcj4MiKk/Splo9Zx0pcCNU9TKbU9LN&#10;Ynbd3oC+CbLRxLUJSLMxluWE7777Bf7w+z/hz//xV/zq939EWs7ivac0NBJwSC0NaynuJbEh9Fsx&#10;oKZ6btPQ1hGcXBWUyQy0WlBL9/Taag9fL7XuXhdh/WVeLDVkevecqTTQOqhV+IR57O20z2AJVwkG&#10;pwbbNRx16z1O1+dA476hmlS5LVVAdsyElIAlAZQIDRWlXPF6+YL1suL15RWX1y+4rq9gFsAlCFiW&#10;Rb1qJg0NrgDvUlBLQakFtRbpY5aShfgkPB8RwKQe9KqEA01mFzAAVnAkBbsykqnTL9BIykjIoJQd&#10;uJFPhOWUUEAwO7UylHcQKDPAhFokFDllA1qZy0HhSZTUQ5d6vZVw59zHi5N7e2VAwxF2L4cOYprG&#10;JxOQM9D4VeaoviOezbTFDFggbwMbIEnbzUMmtT7XkwEFPVQ7ASRe1Gy+ig3UwCw8Z63rIF/MMxh0&#10;np+RBtnlcsm9Oo7jYzzVfS5pfr7xHDb3CeIJyZKAzTjQQT+oIMA7lTFkdhuDqQofMl5P0giD5lrl&#10;XA+BgVp05ir6XXrQhGKY2+L+TF8O3JH21lZDKZanhraVnrK2t24DqHfXAW9q3tcg4WMl1G/2/RWT&#10;gw0k7yuogNMCYAGTzoW0ADiB8glIGUxZxkNRzEwEqgK292P7jdFIQcvm8RIqp1vTuZNgII/GTWXT&#10;Dcc+IRlQvw86yZQjAqn7zIrODwSU0N+2vmXVmQgkeQipC+CGdCxhXnCzjmNW3qJzAuye+dwvLQtU&#10;FCSeXhOfwOZ1dAD9KoVUmw9wOoSNtT9KTtfcexrEQGnV9ZiUFFQbdGXlJA58s+vG/3KyevTrxg0G&#10;AK3XP6CmH00U5vfYetTGWLTdSetY1iJe+kDBiyqhVfX2BXa9s7Wuw7Blrs9HoOOgcwUbfL4vYFD4&#10;NZeSG8Onqyox+coJ2fqAyWwM4zJpk7t5dEa2XwdbS3DVwZRI/4PwoqijovNTqaOUnwyESRm0qBxM&#10;hJRPAkDMQvcpJbCGu6+14nr5guvrFa9fvuDy5QXXlwuuLxdcvrxgvVxRXl8BhngsbHo44ZTx/PkZ&#10;T09P+P777+GA8CULbyDx5NpaA7ckOldtohOsohegETJnFCogPaTDDKA2kY0GMIPxF9NOSWWy0nbV&#10;riKADdDn48OQOS/fyUSNjiUBqLVsZBRgoPiEk/G/Fu2N1r0bnxepgB26UV0jVdHbxJuxlNVMl3ey&#10;YaxFgISpJSynMxb1Ut5AXcc0WicIhk7HEwTQ+QSb5CbfhbZM/xP5mMweMEAjs9izahNQs26SAxnc&#10;FqA2EAf9g6XizLX3L4vnysxysI7AWPTwQisFeDqpHiiHMrg1rJcVtYhmtqwrrtcrXq9XMAM5L1hy&#10;RmIBQKbzGctpQeGGyozl6QRaRKbm0wnP3/1SvSkSkDJyymhLRkpZ7aXi8y2l7KHhTc83gGfihkZC&#10;Dw0NaOopMme1I8MBMm5oVW2rWehRH+SH9nCndZHNPtADediz93AfVk78nL+Pz/SDpf7EncPTkS9K&#10;/4hMkMgJwn9yFjkMzmLXkXjOTmoXkPYfmdzT6luEDTl8Iu3Nea4zOe+W+jhhW2cEhkvDZQy6hvJY&#10;k81xj8jemeBxI5YifLO5w+NeOzHJob6gE5mdb6m57I3yUXVhYvWGq5UiGjyiA4TlrlL2GH09lHYX&#10;YqNiS/OtbeFR6L8lze/c3FCNxXYbRlQzt+Ri/d5Wl5hoLm+u943bESHvz+9Mcjq43jcr3l//wzLf&#10;OD7vTY+UsqndcIH2nng4xQkbJ+ac5pOGYHfu7uXP47nd4BoVcw7/P5IeGZN3g+lu3d15oBu4+Ao8&#10;pi+GW97+HQ/LSBkh/hqz+m1p5kuPDsE+6Afo/TEqEO9KqtQN5W5o8rh+Lszo+J3Nhtv8c1BKutll&#10;06M5H0Pnyyr03EAO+d3xr6ZVZHQvDN1V/u5jUzIdohvCN2jphmLWywh9ONupLDIpyrddujDtgHpe&#10;Jhe2RvRthXGvTe/ZtN4HjYdN6Tk7Gp97VIn+Gmmfju+njwJBfJNqqMy7s3s8xcWRe48evH/04rhA&#10;Ijnsb7qbhKxv4sW2vDvYIgeq50d5/KP82kjA5x144h19DkaaeYjuAjq9bx8q3wc+3MitHvLW9++/&#10;awv2w/O+AHavD46PY+xdnyX8DET7lwI2v1HLY1+EibzcPo94Ee985/HKnkyZFdr9yhynr9zN7+XR&#10;/5R0qytu6MAUXdd/oPCbQxGynqmty+OxbxmBJD7Y3bdsXHug20Smz6Iv5PCORnpDd/hXS4MZzsOX&#10;/kz4f/N++D6riFtZu6PL2/FjYFjoHhaj4px64/rLW9Ufdun1nkGjibs/wDt5ZG9bHkmHjbCDGney&#10;t/U9zd+y7DWlx6ySg/xnqPD+U/fGbGg3hWtkdbScbIw2x+CGd0PJd+omo3ZkE2wo2HmQKVWjPWFz&#10;JfKKvd51HYuwkW9Hzz56/U2JOuDtxkPYrgXtfX/kXX2L41rJ/jrTwO9h9DCvQX0w0c4aAI5txL10&#10;tEnhRWg+ici9l6y14Hq54vLyiuvrBVwL6rqCawU5AMs8Pu4AKK0spR9ZUw99JxUBbD3CX9MZdJN2&#10;xGa3NQ/ve83SvXExhnptQZrNQ8kd/imAxwCDAuJLulfFWh4HnmDNYtmnwViH8U9C6xpX9utaTwet&#10;TKHYDaigg+c0xxwO4U120m5/sm6Cm0dL3UjmJl5bvF7ofWD0IgAguZss2BnLhhPPdNkqWitif+lG&#10;CzOrp1I46JfQ14mrbgJ30FHYZGYZdbMXzd+S3A7zggAD/MZEw7eeTwQwdKALnL6Bvplt/dqHIcx7&#10;BgQoJs9IGG4Ky2bqoVXHer1UJAaoEZ6envHr3/4Wf/jTn/Hnv/4Hvvvlr3GhBcSE2oBKCYyMxkCp&#10;DauGjTdWZfTYagXXKmC2nKFxs71O5vmHm4R/NNChAbFZJ5LQTvPf1GST26L0wOZP3QKQDbztk7Kx&#10;ek4xujKwZg00yi6Pul7HrlST6wbcObEqEJRMZ1MwEsmG6enzE54+PyOfM9a24vXyinUtQAWurxL2&#10;FMw4nRLyKQON8PT0hNP5rICtImEv64pSVrQq32tdNZwpad1ChK0g/FlBWhIhWurXWMANtgUgc3rm&#10;52HTU3kBkYKdckbKCZyMvu05KGaUkFIDUcIpAAXlEanvor1Y6gVMhEqknghNvmn/1hpqNAxOuDbL&#10;GB9hB1j1OWOAXfnsHjuNlyPwdzhwUzgSC78yL8iNoT51Bj7h5VlDOOiCkkUPGVxKp3H1X52M1pTO&#10;XA/ydslns7Gb7YLIGwINu+MBmxcMyG648bpwgIx0bkM8oRGyR6RhANkAK1Uho6QgC9t8N3oI8oK8&#10;bux1awmBP9g87u3JuXt+3fA+shXFTgH+GeYp69h1gFewVdVLZgUDjQREo3VgiMenlDOQMyREurqS&#10;pTMyncCUwclgiwxWgKaVm1lBmQquca+zZGG/yWVrrRKKW9qcwCjdq7C6MfacFUwrMkg9rQHipQ5K&#10;o6WAUhvWW41vdU/mHOize5eSWwlXahLuOCekZN4sbZyA7jlVeR8lEC+uc3FaXGeQ55XTGCie1D0z&#10;A+ZV1XgNGAoSVcIzOg+silLuJMXc9QqMntmyA+06fTAk1DFRB8xa+U375aQyo/XJY5SrXzOijUCw&#10;cQ68abJho47AftvqbXODdNS3a0SDLqY2YLSqJxawLXe41p8d1ySCvjVlNqtYDAyHWqrJzCk5zd61&#10;HZRJEtAhazHDfmg27+mWQxuhvC/wRqM9ZjmkwhLaNjbOPewuT/KZMyjr3MwCVEOSeVHdC35DrYxa&#10;V6zXK66XK778+He8vrzi5cefcH15RbuuaGtFu8qhi6fTE56enrA8LcinReRCFnpMS1KgpISermtD&#10;W6H8htUpdAKaAAabejGHHtKh1HDSMcnJQlkTKNt8FmBxSkk9tIv8qnbYSeV5a/0QiykNor9xt6+G&#10;gR4GXQcggKV2xqkDd4VXdp07qUdF1atsriUSEJW1icX7sniYV3okPSCCzlMW5QNcClopqCwgWVrE&#10;tpIIDTb3moL6TR6PfEXslaR2hRzMqBBbxnR7JPV6aDoqCEjiRV70gK4fdT6sshIqF5P8ptYEyk4J&#10;qbHQXmpAFR2SSLzr5qcTUlEv79eC5XJCXhaUUpDMu3oTjpNaBRWAlHbWcpV2NPHY++UfPyGfzjid&#10;FlDKqNqG5XTC6emM8/ns45pzxpJP3hfMcvBLuqGh5QJi1fGla8Q+ASTUutqTMkW7ntB1wr6udWhX&#10;7tHVLZvpA3nY++MaBEb+6+pXjHihn0TI6dzzTkCiBtJICI0I3LQ/lA90b5ZiN6dF5gdVUrtZAdiJ&#10;kBOhtqqRIpp6tFU+YBxU8zPxCQRpYu2OYwFAgNaqX4XLA5CS9ZAObJlAgOwupk0Hg4USF9tc5Jpw&#10;eCIyB/n+bOf8/buVYTeaglPtd9AqAIiNSqZ79YHU/+MhpF6C8yPtq6auUpevstD4QLolNOc7lQUl&#10;DuwQLDpBf7UNuakImu7FYoQBThOYDt9+KB0BSP3aUZbBUL6Vbi1icqer4/o9mPdNoNBOVXm6v/eu&#10;Pbi5qjORsc/ghrpM4zP1xt0RexTsdkSTewCrr5OOM53rfDxX9k/QfRjgN5SgyeriJsNtAr5fd39y&#10;v1zjE4/WD5HNHtdHvsf3b5fwCN3EGhxtMrwl3eKPbxpTGj4sB5gi3X+Pz6naKUZQ0Ch2gWfT+G2f&#10;4OHT5vzh+xQ2T9kM8z2jVR+Z+r+npMqeitWdPh3AqAhKSKQ9sRpVGemleE5xQcDq7D9s4Q59IQLd&#10;zba9dYtEfC5/QFze3eSdTFyp1e33rT/vkfc/R0N5LH1VveNOctoBtqsWU+okvNfP0+s7+s68UPKI&#10;p+Z/lTRKkS63nGvoPDLV2/jSwTrP21PQQ/oldrkf3fAL33QzELbQewukOX/flq/tCIaG/Taec08W&#10;3Kbp2YCKd4wb3dDv7+jye3WKG5bO9w/q+mZa1cW5ThGjjnA4x3n48GSbsrv67QOyduzd91BksDLv&#10;vH9/nG/T2nv1wX9J8ORBelzvhD931C8y/+L47Lx/p0v3aGtbh4OyMfKGt6aus8SjZrqgqOHCnKXh&#10;/fRxtx7hm/Fv15GCXjWnb0F346LRpsT35Ohs7sbMO37dVFtbhN6VIZPeGhai9uzrrzGOj+YxPMW6&#10;qbO980AeunkbFOs9HXv3Xd65Fur01nEdZDe67j0srMbPfwJ7fIvuul0jkj44ssw+VP+QyX4pw0OP&#10;ZxvtsiAfN9bezmJ8XD+6q0Pdq0doz2ZOmCp4t/9urcfcli836/YGnSwwefl4OH96W/VI9uvMi+O9&#10;l+894+AWyKYCgVHXgnJdcX19xXq5gMtVvO2VYihIgKsCCGWzq6/5zn+AosIgsjHoYio747vDenLQ&#10;//WC/3EA0NtLrRlwsqF7DhRApG2suyfBEO483pu/R72vMQMpISXdkFSgkIA7zKNesLnsv9Y6GNGA&#10;bkEuN6LuyVNBsC7HqXuEsfYZTdvGqWywAEBDKQVgi7kgGxlPpzNqZaylKeYkw7dCWpNNYQsLqOHm&#10;BSJjwKYK3zghwEKVI6xs+FwZZIyOGTqgCWCwecjT9a6E7bwiMq+b4XCq6laUCGO48+Dx0tUwA6aI&#10;dxx7P34Y39qLquXh9MDuZYmIMIN9zXtKBPtEmpUmi55LrJvt3LTtClIoBSmf8PQsIM3/+Ovf8Ke/&#10;/AW/+O1vcfr0Ca9YwJAQubUUVAUHNgCUkoSXNB20MbhU99BpYBhz3CqeNdWDlYIbaqkO0rR74h2z&#10;DXPBwSkOElJwRG3urRNWXgyLztrmcFSyb5WaN9n+F9cJO0F0jmpLBba2kCgD1HQzWnuCEk7nE777&#10;/Bnf/eYXeP7uGUyMH19+xPr6isYFrTDKRTxjijfNM5a0gBsF0ATE01GrWMuKUgq4aihVDX8r6xgG&#10;lNJ1jSr8LmERTJnSmNS965cMxkkhk51lstOvkDcpKELbnROSetVjMFKSuU62pqprKHbQgCZpMegQ&#10;LGAP79NJXI4i8MiQaD4W1o7OFyCcJHrZZZUHQc/zIo3ns41vlGAaOrIB4CYevZiwJOtbs8PI32Nm&#10;BWr0jXAmKDBavBoK2La3neC+6i0X16FdVwX7M6YDdwuwb5DL+AWPyfZK6/KLU7aO0pDWkldTQIV4&#10;MiOIh0ypZCMDq0DlhY2D9FOj2sVvCpqdiWIOvZQqYNyeOYRsDmMYgJtDYob485rHV2GT3MCCNPL+&#10;F9pkaxpy4J2tVj1skNzWqSkDIA0duoA5A1g0DLp40WzostepnKSsioZmHkiVT4AYTAUgQktVwF1J&#10;Aa+ZUSGHUJCAE1mdFTQLA9d1sEGJ3oQh9FZbQysVeQmEHr4Reh6zTRT71383CIiz2SGG7NQp3WrS&#10;NAlfpQzxnCnHQfoBBNGJBFDJerojhpdWPhaYQZyFLj6jwdYF79SKhHzuQGp7j1k4f58lDFJdxsrz&#10;OemEfHzwf7Tf5jrcT711R/cVhKVE2VpDXYv2QQij2znP3eJ9Tdvmm5dkqe8CRxqZ+8AAmnKvgzQP&#10;sRNRrLqy+tYk89eBNnfs5+GOk41xM6HNlOBAppTFM2DOGbwsgF5H8KppYbgv6yuu64pyvYosL4zr&#10;6wWvP/2El5cXvP7wA8r1inVdwUW8yJ6WEz5//xnn8wnPT9/h06fPOJknQyJca8GX1xdc1qvyP1Zd&#10;MkQPgOr0JtvRkJNMHbJ9DSYQ5w7ETJI/Eqk3X0KivNEjbU/Veo8ow13rBBuKqQUa2e9/AYMe78/6&#10;QVjqTj9IdW+xQbKE8ybxFG9C0NSRRCHvea0giRdNk8UOAIXIrevlFetakTUU+unprKHGCVxEjibb&#10;Y57p3khJvaia12aRk8nLNy4jHs7Z66/Mu+tjzBgmnLeJnA/5AYCcQBngRBKuPmc5dKXNT8siumhK&#10;SFexmz9XAe439WRv9M8qO5bWcKoVtVXU1rAkmWOX1y+o11fUlNEgHoobJZyWM5bzGcvpjEQJeclI&#10;CmCm1L/nc0LOpIc9WEKqLwmUTuJxtLVwGME0KD3IQhr2PMxvm+97aeAzruz0+W/enY0eZD7VLg+l&#10;CkGusdsW0VO5Kw/N7E0ri7q4cPqOqqbJFdIJ6hwIZrc0l+XG38zudFLSumuOelDTwMquA7EexkoJ&#10;rYqNxUYbmbwvSi1Ob9ZlKfX6g2N9ehcQJS/LeLHp/HbN8BGG9erg0DbogdbWKGsZ7AeU5n1H49zW&#10;uRQqx+qNX37awdZe8fjdwJbmYV36UA9wqqxN1v/ePq8GwCxAzW+9iXZTuNG4LGvEVsNkoEhQH6zv&#10;7sLkG97vmwia37aESXl4Q+bfMN3cfH1rXvEHYbPRODO8bviFl+mxvqGdb29NtzZSH0nfavPxI3Xw&#10;zdupW3w2cfj9QNd9Sx6QMPf/ZHDsFR2Nt1spMGagt2Oz0fJg2gOVbPJ4Jzk81Md38957QDTnDk+0&#10;Nsh/dXi2Cx6tlCzoDE+M9RzCtoSrBjyyBSravK0LMrNic6cf7vH4d9tdB2VJnvvl7S1w30pet7mC&#10;rjAcT8fYfxIJQ8aqupEq/9vZrTkf67K4wDIYQnrza7MzOxU616MbAfdyoKmux8k3/n7G9FZ5MBtf&#10;G2DOTnZ0+KP/9te433iUjc+P/dwybua3MW3n5qRfUQx2aos65BNR5KRueISyvpbMY/XoxiqQR3t+&#10;T/7saI22oBU+7fpb62oG4COLaA+lg6K/hlylgR/NnP24zSZGHqnCmKOWwaQA/KP8Jx3lcCzhRqw8&#10;OstOz+E4/bzsDMDPP/9j+mhdvtaWxJKhAAAgAElEQVT8fg99f6Scf2Z9H88TYZHC/+vrU7vKzpzJ&#10;IyXdavtGQdWr7Ld2i/Dn9hlF5z33+j3KGx7mNO+WPvGAsLn1+Bg/9tyw2HYgO96aNrYP4IuMQF88&#10;ugXAf1Mylhx6s3/e1/a71aMLjszDmgNpfWObtnmE73v62B0GPlq3O7J3WASxMRrp6mYJX01Xef/6&#10;GYcRsd+7x+42fb3fNuMdZvEYK9kcKOPJqtwbn3TcJteHNi/1/I54sIM042u2EB8qcvMQXJ/+6LpE&#10;uMX80HS/uYY3bx69cYwPNzxjGdu3phWHWJ/+zMOJwwchhF091gn3l47260+qMNZacL1ccHm9YH29&#10;KDiT1SOeetKEAQ/NQ4nl2UFX44ZCKAPGf/f6NXhBAcOCyxKCx5NQ34HGfNMnhgiX66UUfyZ6yzTw&#10;ZZQJEUDjGyQEbWvT523OMJgYLTGaemIzcm7aRm4NdRXQR22MtTaUckWtFaRgpWqhQZt5qSTYhpPY&#10;Tsl5om10Wl0bi4cXCXVnTnd084Mh5dai4TdJnCuygXyCRyhSD1XWbpgXUfZ1kT5c6jmT+4byOBZw&#10;uuwbTZD+MllmNAGS8JUGjJzrFUBecp10Y3PmpZK/CrSB9u2xuAYEkPJF2UjS2lpuuhhFY17cv3eA&#10;c6djAQELrSX1HCaARd00NvpqPZRuooSaMp6en/Hb3/4e//6Xv+KP//4XfPerX4OenlHzAqKTgOkE&#10;mQnmol6bDEgqgDMwJDx3rRrGXIBba61grljXInNB6a1auPNWHFQJsGzKc1OPnN1bJsD+XNPQ36yb&#10;pc4ffEzYhAc8vKDqh+4JRv/1WeMQFw8RrR0X6FLXEMxTPGt+qfd5a0BKhOXzMz79+hf4/MvvkZak&#10;3owWcAFeXy4KLJU1kXTKWCHhCc+fzqDzgkYSDhypYa0Va+meP6tuqAMazpBb8HbIA9HN66Qb+RNs&#10;B2z0I+r5aeeQyV3SDeYEEJuepZu0BAVgEoB1LGZwh2ehehHWX4PuQgievBjbBTqAUAEScKXLA9MZ&#10;AKR0GklC62BaHg28g31ck9JL4+oADMP8JyZz6YrFdNrGACcHs5HxGnTebr66fP4mEm9eulHuXjaV&#10;LqQvtaaBCTrNMkAGlEQHnScEcIGPv+k3rN7l9LLJHA99rhJEZSxpPFnbrJasOlCzwjbdDbA38uMO&#10;xOE+hE5mhFZWIwydV6JzTtoeTP64xmjTcvA4qVTYuD9gQAarCzc5D2BAVLNkqoxbbQJKTTkjp6TU&#10;eAL4LH+0SNhazmgpo6YlCCetv+abCCgwoInJM/h4C/+sACXk5aTkTYall/bWDmIB4vztPZSIdF9e&#10;9ajWlAdXsKsvnc+BDaRuUyXMgaHbjYKFzgwcTIkA6lHRLNtGCRL6PMt4kILJiYAkHkk7Pw32q+1X&#10;wTzmmd1BOnaBQ+zYASOoHpvkup+1VeWJ8yQy0W1U2e/1PbQ+/9jligJ4N2UaqC1hY3POQAVrx1R9&#10;409GJ8aCCYRa5VBMqxUpQ/o89CdUL7oVrWDPVvIKmKpsuvBkN+7ZYh3Yg2GMvsYa2mbdJGJTvKOw&#10;3x47eCQPdP1bXzufn6XuBFDW8OLLAsqEQoTz8qwgTd3da+JtsFxFn3l5+QmX11dcLxfUyxXlcsHr&#10;T19weXlBWVcJgZ0yvnt6Rv4sALbTsuB8PuN0PmPJT8g5Y20V65eLgKy54Xq9oqwrqgKjofX1Loh9&#10;Q3D+bMBMk2VZdc2kXnobZIqJ/E7IOXkY6/3x0nFN5HLful2V90EPnccs5/19WqOZDrbNII2UKNmm&#10;oJdLXk29CqP1d43fej+ocwbKScPES72WZcH5dMKyLKhrwfp6weuXF1zXFef6hKfTgmVJCgoFGF1+&#10;Epn4sgNlo+0mHkelTbU1NJWljaGOqRuKezbs7W9qNLkNq0RJiI5yhIE3tf+a2sqNSMHCQE4nMLHT&#10;vwBdzXvqCUkkmMq+BlbZ4IcHW0VixsJALaKPJ5KDYefLFwX5yRx5zs/iAb0xynrB5eULiBYBbGaV&#10;l0Q45QX5dEI6EfKScMoZmQBqysWyHkiqBdTEoyYn8aDblD4FcidcrQUvuHIcQGivEYY5z8yuo0qT&#10;O8DYaK1y76t+KCbwRPA+L5mS1dH5U5SjztAV/2E6s+lgpstRGFuTy8Tm6BxJ7eWURGI1NlqzSANQ&#10;3VFroIoZwcRuQuHmkT5aq+Amfd2JjmHeuhky7kRbfjra4YDzBv/er5l+CNYp0xRUzF1+CiNK0xph&#10;1EXCOJp+MzzS9eJuX7CpkmqbpQ1vijzFdHqxBaTdBAVdg53OTEfpuC2hpYWtcjcEXGSBt0nq7akb&#10;Tl0WzkqcfIyCf7727VJXCpzZ2/80yO+PlcLdSPEFg6hVHXT8R8r2SXyrXjtFP1JmVGxNgRkAW+iL&#10;vHN97qV7wN+j699yM3pekN1TND+ajmqf74zIIx6n3rvQfwRwe+hdIuBgTL7WvHrvGMRNyF0jI1y6&#10;t/llyxLR03v8Yoa15rbNYMh/S8ddvT4ajZ0ZTPN9CpcnWtg8f1zEve7+1ocC3pJ4YLAI39/GJ6L8&#10;Gn7rhTT9jsWZIeKjy+NIOu1AFaLdCjS4xuSGvqvq2NtFfERBfCTNfLWvsVH/vFFO36w4TrzpWblq&#10;fxGcvt043M4JB1uQqY63+diRcfimNCtxY4Zvz+//w2mj19G8oDqnecGGQsgdmQv2hJ2QJNzn24f1&#10;2Sk/jqCaiF783iZ4t6++gl5yVK29aTPV427WB/V7a52P+I0ZW5Hnbsuc559cC+tpd+RTyGuWswcL&#10;mtvU9dXdx2/0B3kl//UTT5/DvaM2RoN27/pB0/fm3yFI5B1z5OF3HnnsnzB8j/KjbTo6fNE1kz5X&#10;dnSB3d/9/7vTK77Le8/ey2G2Mm/rm3M/tZvZs29MzVU6hmlPiUwP4y2f31Fv3rIu8Z41jCM+uju2&#10;B/nPmyKY+mikl7Hlrl2Geb+vo8XyDpsTM5I+ZdaT8VLy/a6JVotKX9fxBmmsdQlrSXHx+lYNd/q3&#10;bybMBICxG1xe/Xx63t762a3nYhpF5tRaQt84wz6d6X7xTv6B09wc5PvG54ae35huzg/9f9go7CXr&#10;8/eMmFtybsvAZp1oh8rulPe+9Zz4bNRVG40bbPYckUadiOsht/Sk/RLHp2f7eKjbzoVZfOwlXbQv&#10;reJ6ecXlywuurxcPg0y+8aKhWAm6idE9UYzFhkX4N7VV5wQiSUgDok3gz1H3cAMYQBMYPQGq10/b&#10;/AHgoUNbccBZSgloFbUUz4/AEDCJAlDU86SE4+tHQtk9tul6hHneYaDVJuGS1ZNnKat4RGy6GQTI&#10;xhkLkIh43HgRDFz1de++ua/eDNULlXn3HPmGfK4KHpRBs4Nz3StiIvJwq319vW+ku87RB0G992mI&#10;0Wb6Qutl6ze7L3mHEVUZRGAgCxhTQtN2zykpjYdU3R4aiEo31FxW2Y2+smt7B0Bfd47XbI3J+NSw&#10;EQ5CzjTkNbIPRi1FxqBW1KKgOPUC5V4lDWys9J0ALCQb2Ute8Otf/wb/8de/4M9/+Su+/9Vv0M5n&#10;FPUmWtZ1oMmcxINbq0XpX4BqxEZjBWWt3l+1yhwoZUUtq26csvyu5hlXaHAjrpnDX99UlnDpGkLY&#10;gb/WIz0/p0kNy0vMMMBYaoB5gHM9XEOh99RwTknLFTA0JQHmJCb1MmngAgUQJwZnQj6fkJ9P4MS4&#10;rldcX664vF5QVwGxGpA1JT3MT4QldU9eSTfbm7lJUjqJAAEAEsaUTC/Xdgf+xa0FuhsdqhhApadZ&#10;vw9jov1M7tVYurIVA3xxf74v+4FS3OWYnAMYHfqkkvF0j7SYSCJ6inQwVA+/rhUZVn1y0EGck886&#10;oPGDcNsgg9ZB4olY6Cj7MxlU195WyhpCu3OAyFOdTtU7HzVGsfo2Ac4ILZICExg16GhDv0EO4tfa&#10;PGNSz2jMBFQG1wYs5nHNRwCAAXylfEYTSWpjLIJB+HNbvFNc7pJOo0ZAHseINAOnUQPsCnpX6bdp&#10;RGtyPdXWjpKTu8yDSx13yVISz2/mAZriLprSgQP7GAp0NB1b6m88YvTy38fa+ymlADCUPFl5dkqL&#10;gIHQB8hB0WHAfL+RRMaQ203SL7VV5EzIeQFxQqviUTNkIK1xr7h9JLWDBWJBQRty/YdU1us1BREL&#10;sDnMCQrVdg9u2qEKAGyqH8jYCpjVDAjjwTY/2fPQWcxWp15Wryd3mgNDkN+iI/R2hj8TwpYfso4n&#10;YIc4pG9lbXpJsrIcAftgxkIEWvr6TDygYSDqRIRSVy05OYbUnGQLzKd43aTJM9eabAge6UNjEA+s&#10;Nv4W3bDB/L4ZDy9FZO15MU+INprKR72Tt2kGNsU085q9dZTZDvG8jI7kJpQCYX3Tsw76XhhP1wPR&#10;Aa60GFCN1VM0AAW3G0gvuYsU9nEEJKwyKZCJkj6fs4TDVvnKeQElkrDN5xPy6QRa9OBRkJ31umJd&#10;RWdZrwU//fgjfvzxJ6RWUS5XvL6+olwvoi+VggTC07Lg9PyM85OGN19OwT6RsaxgrOsVL6+veH19&#10;dX5RSkGtnQ/YdQ8TrH+rzmsB6NsBIJlTCax6bJIDQTqYAqaz0OfbsRz3lQkjy+lrNnZAa9hTnPM6&#10;sN939yEd4B3eC5+ef2g/mHto9PAcQUBqDQk5JZyWBUvOaLXi9ctP+OEff8cP//gBKS845QzUpraQ&#10;eT1OcnDC7DqjWzY7T0o0G8GAdhbe2tqaxUBzIGefATYWeogo6AhEUWeTPm8sni5lfJdudxQgpyxt&#10;U45EIKCpUz2S8ZMw4xlEiyi/pYqH1wVI4ZATnWWYJQw8I52fUK4CIKaU/AhFbQ3rdcW1NnBdgcuK&#10;AgGqEhGK6iLptCDlhGXJAk4+nSRSgUY/BjGWhZCRBeipqoIrgPYZaQiBPG1sBp5mIm/SR62fJ1pn&#10;jGuI0e64m4zvhke39E8dH8ASxUJkks5FkS56O+AKUkINfEgOASX1YG/A+KY6ggkn8cqZzN5MBpbO&#10;bsuXsjpfGOda7xrz7ml9NNoFRqfwzrXfpsd5xzP7oSZWPaDbACy0DqitpnJUy2rqxj+uEsuB/97P&#10;k3SFrX/ItaT0MY5HXx/SXrN2kmEOpKSO6ZD5JAdUQr9B9PANAc5M7xGg17tTYKDW7RFIAbB4fLuz&#10;wPyxKuwrBMMz06d8nzQf0kHh+EzCEOIB2BzYa62GRRZoXQDLOAeX/bHO/VTVti1HbXxrmgl094mD&#10;B2ZhOfdurJO0ZT//varvASOPwYZ9gswT6mukXSAGj0x5TxA8mjaK6lvmAR0XHIV2f/yxuWB6Lwhu&#10;9N6uxtY7gJe3U9bwvPZl261Tb5+qjuEaDcpJbF9Mt+7v01XU645nh98zj2s7moBthHZ9dUtLj6Xj&#10;Z2/5hCSfdm8HCTiN36hmvPUw+PcGD/taMmDIh02J8pIwqWl308hpxmvgPqzO1rXbNqWQnqQG/OTz&#10;wCdn+kSnoXg/LpZ+C7G5M4u6QhJ4NplCDEyMZnrbb/H0AI/9CFHu4ut9eZ83be39vq8EvmGIv0ra&#10;DXO7w6IHmXInz/eAPf5PSHEjdFcJ6A9u+4jCXLPFGOMfyrPe2luHQKq9jAaFr8s4F2mIBsi+zvA4&#10;r+vvmJebyazw9UbeecfrNekBNpfje32hrs+ne/24C/6gsX630+0SvtU0jkCFcRFprwY/f3ovyDHa&#10;d3wwMeZLs/y8PQmOy/+oPO+b+u8FOQL3rZxvagEPtQgrE+/NwVMEzHSteNvfsx4SZZTumSnAfYI2&#10;GqlwlN+6ZP6mNsw0N9mNOySyp9sclbhhh+HOIzqlgzSDbWf1exj0FioRT/D6tSGbrc3LD9LgkS18&#10;+x1by5jkE4w2xOAJSxI7KsvHObBtYM38/LG5PersrKMmnpOPZnDXLx6p/cd4TCxx+/09ufIjxL/z&#10;zlEbbtv86WDdZOTxR/nvZ/2BRZFNAT3LW92yX1pfpB3nZn+n6ibVQJdW1jGDOSh3rydt/m2poute&#10;+3r+ns2zyf8O7d7WHQxoE/Qhuz9Wtdfnjezf0zdQ5Fw/YAGEXS4X3fCUzfFswIewwUJJQ5jpBjY7&#10;EGa0tbuNDqW96DETDoQhIxQyCSleIilLfk3LjWHreh6Sb9zUMUCAActsC9E3f1QoGzglerIxgKfl&#10;L5tlAFCDzB3lnXNKZsTwiK0JiMdAmut6RaniDVHabOFgIxhuXguEepAMXg1NqWD1GlNbX7/1VzU/&#10;CpvraBBPWzarDWRDII/ViG4WsgFbrX39k0BIzBZ9zgxRmFTsy5PUHfLBySPcZ/Hg0sTjmY2blCme&#10;OMw7kfFP2/DutFu1zowe5hwwM0ycRnT9jMxDD8H7PKZBNWGWcJbcpmesneLFNWfd4Nb+IrIxqGAO&#10;QC0SIFTWTdTzacFv/vBH/OlPf8a//+Wv+O6Xv0JNCyoDl1JR0HBO5yH0X5Qj3KrTjNFdraO32FoF&#10;6FmKeNCUdwzIDA0tyO450/NpVb2/GPDZAM/i2a0yxPMPFmiwOukn0vnlHnjDgJhLI+6HiB00AVuh&#10;DvIGYX6MJKR8RTbQbcxyli3XJCg41GvB9RW4XC54cQC6ghG1/kQChEskgLBhns8hF3Wt3TzyivoX&#10;AAz658Bask1f9hb6QXNS/Yt8AvV+ivLfeWtY/2iQ0PZg8dqHME+lMb23ms0JC91r+RoQ0oN499O6&#10;cU3QeK7yZq9iGJ/QPb3K/lYPE7tpJw9Z+W+yfgXhlEh4YGsC+muMrGDFZPPfwismxokENNd0db9d&#10;W+dnRpuBT346aTeZ11eWVi7a5wUM36dMUm/yNhKuDA2XKYC9rAAO8RTEMPCc4TpsDJJCA7hVwL16&#10;AtQUzK2hzNdSpH9SBScN/csJlSVU+MLL2K+BNwqvyEIOJN6cWrWw3uxeaDUubKDlBAHO28wc0wik&#10;CHdb6Cspcpg/fZir003fK6FOW0lA7IkW5HSSMOfu4TGBkNVTU1Z5IHx97gfTN6RNGRTCZ/f9AAHW&#10;NvWMyjZGnleAC4TFrhnwlaJuQiO4YacDvKmDeGQojdoFwiabqB+AxeMqRxuUIeB1Bbc2iOc3llDx&#10;fnqTrfRV+tbrTDKfrHZKl6A09qlW0sFsTOo9T0G0EJnY1qr9avqe9FE2oJ7pa84MOk8l4+/eaVIH&#10;IRcSgCD3gyh9LSKO39Yj+24yHcrrAP8S95FAgmNg9V4tngih86W3kW3vzKwC6jKt94dGuaIAjlFe&#10;6fuHG/2keshY48wxLLsbXiReu+URrZfLaf3tjdQ6Wtdxr7NOCNnLpq7LdHozb9yd+RNYDzoA1YeD&#10;BHSdZOzz6YS0ZFBapP0GLMvJSyAi1HKVwyeXIqHMv7zg8vKKLz/9hC9fXkBXOfhEANJCOKeM9HQS&#10;4OdpwfL8CUm9DTaQ60imU13LBcziAbfWInUj01Vqr5/+uadEp88ObNTZ4X3RbRsFaar+qi+4bms2&#10;x7w+1XlxOHhk84+521BBB4nrvszcaSDQXEzjfprOscCVHITptpOMpYOmTQ/mpmHpVY6lhGVZpP+S&#10;eHNc1xVffvwRP/zv3/HjP/6B19dXfH7+hNQaUAt4LaIvEMkYJMIgYsj4k7VHAOsM1Q80woCyPTBE&#10;V0gQQG6Dsj/pVVV3kui0Uc90IwgARP4SNyRmoAJcmtchpYzWClpZtZoSht34BiG5vtl84mRQzljM&#10;xg1RHqyZYiI20HIGMSMZjbhEJrTc8PT8JDqL2pmknjpLKbhcLs4KExGens54fn7G+bTogaQkYuG0&#10;YDkJ2DQ7eFh4EvHOYcxATxwu7OFYendugZe9Pf2Zzd+eHAXCXGGEQQv1i/YE+fVESgRBD0wqDhuF&#10;9VCbF8l4pv00mUiuazm/Bgeer+skEKAmEdAa+QE3s3lTSiA/4GCAUrNYGXJwovPDmHp/atk8XxO7&#10;JpHyDdhOhRwMkrnaeRDDIhOYbmpg6BT2PrRfOZTr5UWNRkfBI4WYXO/yXarCSp/sdew0rvlQzz6p&#10;N3HjRcusRP0zkwndbr7uJx8UY9KbB+aMt98pPshzHvPEGjNLA5OH1zlD1ILqT9IGFDUYlvZu/DlN&#10;6lmAxbvfAojxNcZ/D9y3B3472kC66y8r6qP+Pg/3XckdaIW3IbFcQfs66damWFxs6qA9qx/cQPTa&#10;6/NdjxyZlj3pICzNjqkvjMx1k/doVw4MQITp2l4+2wx6xaIqfIugjgCbR7+B8Qz7MJ/muTXNU6eL&#10;dw733Q3cG/NxBqJs+Zsx8/flP2X1kdsf4itGh7v3YLbL1+dbXzP5AiMDRIGo35iGOTBf79Pe7/N8&#10;wZ4g+Hw2JS/m3+d1yNf5y17FuhwxpXOwC3DEEu/x5c5fbKk2nLnR30DYB7ufdgXS7nLQ21NgdIM4&#10;eWPm7wYMBxqIv40XvCmrnfK/BpDgqJx/6Tkc5BiAoDB0RY8x8qq9tcHHinqsj7ssZzVQ+mnkFuT8&#10;UG/9FfYY4tWdZy3R0Q15p4Xn5jd3dDcraNTPw42dfD4KuJvr839W+jmtqP30Zh5Fx7rYAIjbrhfc&#10;rce37ps9AN3XylMyfB+vGPLb+RbTLXv0+K2+1GHjN9td3hc3WETvv75dE20yBob9pXu1f3var5xt&#10;Eh7Nr35ff8cc54VZo42p3Gm9ZzcNoIHJdnlMFmBk5g/01zgV79OD24bGq23h8UFBZyIi2ilxYyUW&#10;xNP6yd7C5FtSU5k3r528RTWztputFbXQ3czDi8dza/sr4g2ivn+L1wY17yDvj2u490B4x4ufD+Xu&#10;c22zPrVvxExlxfrN8+jryHvX7AZvRZj3/w7H+8h+6pt9+p26bJXF6welm5PibATMZW2vzVf35Vzg&#10;dzzfkzYc8auY/64OIEb8YCvZsA97oAdteCTNFLSXzfyMb/QAO+AUGqY/V8a6XnB9ecX19RX1egVK&#10;AdeGwg2EIuHYag8RC9ddxBNlN5ylLAr1mEG8Q3K5zFBup2MB9+wG3wCPr/X34j0PaR5CnLcZyNna&#10;8H7Mb09PAPqGi9XXwib38ZcfrCHOxONgc296Doyr4qHT5wdLmMVeh+gdT+ug/WqgMQ6gUSISsOpk&#10;McXuYoJ4dpMawlbiCQ0pWXvN61m3pToXIg83Tvp7GO8h0fCm1cxljg5pHzcCmHSMqpecEvnmdQzd&#10;6Bt7YXNJ6lNVuinTCWAXNvQZJb3WQj1v22sCdKwbuhif1eBsCjQgEs85zBookoDkB2jFKw5TwnJ+&#10;wr/98pf49//+v/Hr3/wOz78WT5rXyli5ofjKUQOTeHJtld2TnQAppT3SFwryoAQkRitVAJitONCy&#10;NQlbHsFT8kzfKJZw7RzCmdsfwwBWnWYkNDUcyKkeMUOeBkY46t97qbJD/ewtpydZKxCvdQIYSiBi&#10;tApcXl+RiHFuzw5Ab2sR+rGQbw1Y1RlISg1ARUZGoQLzGDuDZCMtzCLDNzwnG2nz6SqYrX/vhUfX&#10;ddeUhxll865VmS9cq9xQ0N3IbQXILfk39+hFweMet5HnsJZvnwJejRyBAQWnjA2LdQ99Yh59AWzB&#10;dHAeErsnqbfmRISsvLSppzSuDG4daFHLi/AoBQERZdF5knhrTRzoT5st/Ezb1ATIlQxspCAR2bBm&#10;oJXeriab1ikpzZWCEyrsAH6uFdRWRMD9Zb3ClCGHJbDxUdJWiNxsLqsZthm9YJF7Dc77GQyqAHND&#10;wQUpLRIqPAs4z8HErWFZ+rCJK8Ii7zODWsNCGe4/mRIoSR6lMeq6gpaTDpO0x+eCAbEnEPsQyh4G&#10;gB0ewCy3HQyshyaQFjCdwCkj5bPIWBDET1UHwjCpbHadhLxcl1bzPmOktdvqOeY9nFt2rek5jQSM&#10;lXICN/E2KXOO3WMhhfzG6cPYeNRUemncASC+RkpxlxTKkk1Hqyo/CiTOanJP4A0EVs+ZZIBtA2sq&#10;SNPWOJvqOKL75Q7Gkt7tIH1AvNKS6ISsgJ9WWtcDXewSmAnNZIMo5iP/crJRunN9T+lAn2/VwFV2&#10;wEPnNdlkD7zVxi/ofqYrGPU4h9JHuFQkgoCYKCFr6Oei3tfXekFFAWeRl0BDIwGUC3ibEVAuvUUD&#10;vzUwjg+i0FpKMONij7qHfV0eD6L6d+rt7vdMXzX61nzGDylqrU5nsDK586mUFPw8yEXyschZgHqU&#10;Jew45YS0aFjmnMFpcX5VawNfpV+rHiy5vPyI6+uryPAvL3j56QWXlxe0UpFJwIDL6YTz+Yznz884&#10;P53AAEqtqFxBywmNGZdX9bapdW+q271efkJWz+YGxLQ2dKCh8m3rn7B2mFPqslL/dXFjx1p4uN/7&#10;6Pgwvd+HAKeBDnK2tWNKoqdF4Og2UbfR9+5ajGcYUN1oA4M8Mt164IcwUmCwAs/c47kCsVPOACWU&#10;teDlywt++McP+OnHH1FrwdNywikL0JlLRVmvaETicbVxD3lvZTCHiDJ2DWAkYW8KahNeJHpKMRB4&#10;GvU364/kLTEbqfej5BM8Zk86Uu+F2p+nJkzTwG7eWdJ/SWnMvLab1/mUbJ+dXF83EHxKSSNsU+dN&#10;OQFNAfWWB2UgEagJ1bVapM61YW0N7bqivF5wUu+aT+czeCHk5xOW/OzUSea11PXTzk9MLngfTjJ0&#10;g3vQ+75PN9FhxP/M3uq93+6kyK/7BeFT7LqrymAFKSqsX2QI5OCp6J6BRhCifkoONkvU43NST/88&#10;0gh1ujJqTQTVT9Nw+K1RwsJGL5o3qY1CdoBC52jQF5zXqtQaDjyEvnUA+bQg1XlGCEVv+TqLZ+vM&#10;bv+resEQG8Tzdh4pegpzQ1N6zymrGiOykChpgA95HtT6YSvVX1hdu5J0A2yOsgI7jR8vRDSELbDO&#10;+ZobpnN+sUO7LOgCtSsZwmDFdXhgHlP+49DMyRQZnq9un7zT5LcuQj66SRk3gfY3WHn6BJwzPFbE&#10;7XTnfUqPbfoetSMyPhPg45LEMdhLMj74vnM55mqLi3vKwc2NlTtt3csvvnfP0HnvYva9tL+AH8mf&#10;vYPiBsa9mb7XnnHJJWg2ztVzFscAACAASURBVPQOFLJ38BYTUP4ZBptMWH2AXb2lPu8BHjitD68y&#10;PITFGyfxTEODEXKr/Heno/dHbrxXg7eW/Ohc/VbziCN9SUl409jsPD1fMzpOgYX79ZGDOW+M4Mw4&#10;3t3o34K17XfRBR9fpLZcXXkca+Dv+88DpfNW2izOvD09OsYjkOzoGW0F2/O8w6XeVreYbtXTFexY&#10;3vz7TuLp2/GM3GpItzzq3izzG8mpo3Leq3P2BepRMBD0VKKdqp7UqFtcbcx/+8w4p31GDczDv9lJ&#10;UQo6QiwlNDuO7iGIclPhPa34sfSIPI6691HxX8Na+JDN8U5Svdc2oPPcWzP8FtDmY7OIcM+j48fn&#10;KW9ofNxoHOH3Rm/jZv8Hq/AV00M0jVkdGztg4Ek8jaG+3BcrST0EjNqQi1dg7Lo50R0aOWhK5CVf&#10;4yhDzGEY/9COmdPYU9H+Isxy6DEZ/njttuXPTw78NQyA13dDH7frOIBgbtaoP99/bJ+8qS9s6tbn&#10;3tF70tvUPzdz9L5Nu5v3QWNvSZx5/j3KnyIYeDuHD/LQds6hLjdzapeF9vzbTfILBzx25trd9lH4&#10;8k/SqYbip7Gdv/vC4a7l8nApIU+zTXZWZY7o996ayx35OuvHWoFN3rtyge+Vb8Rk+dm1sEn4cFfN&#10;tCMVmKv1Vpm+N+d2QZl71/n2CgHzLADthvzHjIGuj+z1+d4u0JQx2KU2trbNJjo2W7VhgA6GheuV&#10;V3Mi5yOtNazXC8r1ivW6opaiG1ydN/L8OxDV2J4J6Kh9l5cjj0aSkdYQPWMFBaqnVgtLM/d1a0Hu&#10;cAdUVfV05KDNANQ0UEAHdDI8NLrxS6KwSaE8jRIkbGzra/E6Tpxt/EjzZt1kk/osSUNHNgm3zFU8&#10;9UDrX6MRGjdLzNZptoYhmz2NoYCArktYRB3bHDcfeW53JQJX2cQRv0KWp+XRFTRCIDMGQrRSl6L2&#10;e6R945MCCoP1T+grr5Mm8UpO4NZDDRtWp29gdxChbaQb/c4czlrf5wr7eAmMMZyMtZMFDuDs89UB&#10;sxCArGzE2Ya4tCXJApOEbCwFSOLNqevFCSda8JSVNlk3aSnj/PyM3/z+j/jDH/+IX/3+zzh/+oSS&#10;FrTaUBholLX6kX5n3U0AwFU9Jhr9ESBh2GsVgHUTz3sGrHLgoba56VyxjUPpKmmveBoqGlJyG/Ya&#10;YKCyv8v6TgRqDvzN6WrLB3fUlD4GE+Ews/a/elj1+a19VQSY0dYVVw3x3kp177Rg9RbYSOibhA80&#10;TqhoqKUJcDMnNMGhCojEwr2TkheRbrRHLTrMJ4IvMhlYA+DuhdnbZF7pNu5M4DoWkUGCHQTUmtEx&#10;3DMNEyNGbmYF8yJs8gsGfuTdNles3C6DLKxxC3U2hsAAn4KMNv1GfxGBcUWMLNGBEJ3JGHAwKQBz&#10;IRhGH8u6AusVuBacU8ZyOiHTokCQjHX9FLycovMIo7uqdE0KvCFy+QDqDgbJPO+RyRoDNAs3NUCz&#10;jWOtEvrY+JL9ZQhY1DuidKCqE4XKCfFC2GWYRraWkMFESJnck636O1KvhdJvCzNKElmZUJE4gyuB&#10;uIGaeQDrfJ5aBbEcFiBAvQ2LR06mpKC9BFbQSG3AovQdveOS0r3PJ03J+i88t9GPdhbFXH+xd3bv&#10;TvohYaSjG6nnOTAR6dGUwY1R1uBheqB/k3m2LzWBqjV/AUQ0gEn5fBLwRwu5cC97X3HcSUYUrqPU&#10;HnqYuxQ3PIrwSgthTCCqbnfU1r35aXBW4RWOOdCyKI99pToE0QLirO0VbpQVSM5NoV6sIAsFETEE&#10;vJVyVrYhYIvKxkPDGEXa8c/USYbIrcymOhqDtb/73LLubZWQ8rnbSHpv4H3qsMjzcBYnPI5Lk7Yn&#10;oNUVzCtKaSjrCi4F4MV1gh2O2q9F/T4+F3Xm3QeASfJPj1GXLXv2K49gq16VwOuVxj2k7dD/2l/a&#10;3+apcGxWqB2RgHlTRkqE89NnpOWkNKBgYRJwNQMoZUVRHaWtBeW6olyvuLy84nq54Mcf/o6Xly/i&#10;5Z8h86lWnHLCp0+f8enzd+KZM2eczguW04LSKtrlgut1Ba0XlLXiermg1CIgavXkaoepUhZvglZ/&#10;BoAlD3IkDkdvvwL33dOogZw7myNAHcGOa8X220BMezapATX32KgVQmHuHuVBJtN27gHs5UT6Ma7u&#10;XFDng8t2mI7IyMuCUxLv+UxAPp1xfjojpSzje3nB68sLvvzjB3z54e9YX19wXjL+7fvPWJ4/AfmE&#10;wg3lekVaFiwK8iYk0CLzX/RU45sGzrdpqvQ7zMEH+asJQrWk92TKEe6IRNnu9pDfJRjw1Y6QiY5B&#10;gEcIUIh7AGnbelS0Z8l1yd5eBzQSobL0C6PrPswCcj2dTiAWALnYAIxyvaC8Mq7pBdfTCZ+ez8h4&#10;xikntOezHIZpVfl59Nw79kekCw7fpf37uCXX0x8bmcMU1+1snSMeWTA90EZjsBXDd3L70HTbaEf0&#10;A5VSXvMxjnMOsHWEGfzrrdY6yIzKSXig6aCtNrTUkDghkcBIk423V7e3oWvRgIdGJ/HmzpTFXgwh&#10;0xMBDhnWfB1fw0BZGZVZDvuYTlGknAXisZyU5qAykvQgJaMqeNx0RzhQNcol8XprsgRiI/remT7f&#10;zEstORib7MAW235SA0M8RaeUkIgk9LmHbzkgmEcJ7tGN1uihckuMGBiz/HwDyUcdFc7uHn9/Jw0L&#10;2/H68I2mu6b0busXdfhbi+j6eP8S3POSWqIPdvluiijvm4nZldEbmtRu/s7sJrtlZIvtmPhuFLAH&#10;8DgCUR7Vbe+5j2x8x0XVzcI5pu4zxSTsUI2sWN/Vz73lDTE1OoX3hb9uVCe/Dl/sVJnvhsPeRsg/&#10;C6hzL8W58s3KuDcPaaTeW/T6SD2jEIyLAHc3ld5Qhuf5oSc2VLv77m5tHqjitwQu71Vkbx7K765k&#10;8s7sc6PuiD+H5PDb1BUFM2fGDfzwZcqoL3jKL5pq3H8fz9+hfdHGBHVVyGXA4evvStEIfnMKFpsp&#10;qOPtY5q5eS/W7Svzkpt0zBjltLXtwbxtkRUI4+i/92Tgpvg3j8U/g/fPZRyVKMuKN56lLT/uG6mi&#10;NPsJT3vQFnNulMtzZ8fCo2yfeUR43zZEjyt/lOJ7307uPZr+NTSBg8R3NHzazon5/s3sgc3Cnb9K&#10;feHvZh53njniR31+3y/j0Tzfnj7EzXFPh9iz+eTSfn/vXfNHbdofFte9NEir4sIH7+pfw3KMiWru&#10;cmQPHG9l3UuP8tlHDwbcBdztvQM7jdrzPuSJ/g4QBWpkVfvW8o3E47PbReOxPoOuQzt9saGRAz4e&#10;n7jDQIiMDgKo2Rc7u362Py6dPh4Z71sgq3eluOCwmwhg82oR+8rmCjB7lPGsj4qcsh+uH6whmCUx&#10;zjr7/xisLhtSk3U8COLb83B3xA42nKxPOkhbn3hACPxs9jQHXrZTh745e6efZn3N9ZutDhqfP9pA&#10;+dbpqK2WxkXu+dr429bybHF8Y8fdZfX7HhO1lHsvD0XZGzesVP21D+DfH4v941wpiXyzrf3dCr1z&#10;bEc+t133ejSPWA1W73Y+srWhrisuLz+hrAV1XcF1lY0dC2fIrF71TNIwuEmoUQGxbG12ZnYvIQQA&#10;LRnLHEPydtTCVPNR7yBvyygrHKiE5kCy1qp4GnRQZQf5RU937p2SGbV2kGbOi4M9zXNYsjDJPd6e&#10;9A0RZPfe6qq075tsBbUy0FgBsMGrZm0aVky7Z8MjQ2jYAqRMSm+AeKA0zVupo7EDV5jZQXUOagQ0&#10;VKiOoTTI+7FvFKou7zv2nZfLs8GeNB6moQPj2M08ddRjlTZoHPm4vmQAP+bW26SgqapAGCIC5YRS&#10;2ItuTADnMO8EOGWV6OPW2wsHOgZa87bJQ+a9AzBnbraGnEIYRvHQlFJCTlmiilFGbgWJEygvACXk&#10;5YTf/+GP+Nt//w9+97vfYfn+34CcUJlRG4PVE1HjJs5qJ4+wYAEXOriysnspRVPgZW1oa9HN7SJj&#10;bfTXmoOvOfy1VpWWzTtQEw80VTZuYwx78can85wETGuyzJyZ2ibnrbXjmLbrAcI0mi4SdbJTmgoh&#10;lrvXTjZne7IpzRXrDz8BJGFymVnmHleAxXOiA/Q4rkmOqpGHSy3VAWspqxebSMXG41QWppQA2tPP&#10;2GmwDY3W/STbhNB5QoDTm3aC8mQCkuoa1FwntT0NATH1MMbyRkIQLchJn416ps0Ptrk6zYGUId5V&#10;oZ6vsoNfioFZE+n1s/NhNGGZmYPukITOchGaSg06LgpoXV/xRMDn3/wSf/zTn/HHP/4Z3/3il+KZ&#10;VrIU72itapjF0ZPyel0DkBiorYq3tSKeJa/XFQyTBwbu7+DlS10BSP6lKF8mAY6UWtBW29DvvFYI&#10;X73+lYKFMjw8MYQ2Tf4U9UrUzICmABRMwFouGq5cwMTKocXDLjcQFnCrKJWxKt0MJFW7B2ZG83wY&#10;ZqPLPCPVZ9jPVezpNEK3Nretqf4j6rzY2tsG8+pTpgECbXVvj6AM5Cxe+NICpix/UJAkZQmhrKBJ&#10;C7cdCkFc2KLps69PyPeUMiqqg9dzMjrvgL8u02KbyFUS97gN0xU6f51qZ72NraZ6lNjf6LTVdSG3&#10;CkO/i+dUyKROwlOaym/z7WyeU3sIU+2URNrPgDs11/C9REX1PwmPKryuh8NOse9VV1is36vxxdyj&#10;krD5NbMwzqGfVMZys3Dn1nOm/wSZSAkS2r7rYAYOZ151XPrzQSIBTfQJZvGGSv6AjiFEt2uVIKzg&#10;irJkmfsthL3Wueuv2jyliQZ4WhVT3SY5/cN1pWGeHSY9tDCtTRFZWex5GtkQKWDVyrthA2cF6lTu&#10;h584xRDg6H2QE3JekJcFWYGOp/OzyAs2L5bCi1f1mFkU8L5eV1wvF1xfL1gvF1xeX3G9XtGKePRP&#10;KeHz58/47vNnnJYTcl5wOp9Aywlrrbher7iUgtf1gnUtuFwvKGWVsaite0ZPCawUmImxnM44n8/I&#10;S0ZtzecAkfHEbX8PA8jdyZLI6jDDrV+pIaUMD2wc6DNlGqKb2mGAPr+FvzSo3gVyHSuD/CBtV2sD&#10;p3D6CfLb2Ja203kV6bw3+um5KLifR9pV27CxArEX4eOUEk5PT0h5ETuqFry+vuB///d/8fLDj+Ba&#10;8enTZ3x+EjDn6fkJyCfU1lBVTpeaQKWAE2FBArLwEwaG5TbzEH68JvVIUk/k1G2YQRc1Pud81/RP&#10;qwR34LedN7T+FW4FThCAMClojSvKaiDhBSmb22u4rWP2Z7M/Fv4qh1JY+YaMRlrUU3KtKKvMKYtO&#10;R0hgauoVFkATkF1Zr6iXC6iecUoiXZcl4Xr5HrVUAcjaOFOn54jjYWbXG4d+54PvB5eiHTKvQ3kd&#10;DpKR/KSG+N2jNX/iDtp3Oe06jdhidiAS5EekYHaqZ8umJ1OfL7D5aDJX+KjpFMys5yiSjPN1BeUq&#10;gHGTRWAkm+9NPUcTkNJJvOwzUPRAXdZDS2IvdecYah5M/cOuIgHCW5Z0cn7Oqjub/ZKJZA1DpLSC&#10;5dU2V/skWyhyj3Gu0yYRQNFG6roMhR5NdoC9dedbpoqkwfbo2C0wgyuPQM299IiK5c/6IkVPextH&#10;8bkNIOrgnZifPdfzmyqsAzbo2PEdQhfgB/Ue6nvrGoUrSnzaspt5HpY1TWApopug82JpNCzn979a&#10;Yrhw3tvCm+u8t3h/tyd2qu0COXDIt7ZvbxPh1gL+Hugz3puZeHzOJ1fIMz4TaWb4zeOobmoXPQhM&#10;dbvVr3EjJc6HnyO9dUP6eMPTn1T64M2tgW7ekB4FDR5N6zeBJ0M5e99vAYl3csOtxt6r1a2zHyor&#10;3pyc5xIOq3YMqtY+UK4XrxowwnTzvb4L9n3we9CTRc7w9yjwaubDubiRIwe/99rmbdp5eK97DgHm&#10;/obxnN3HxnfUXopD4dxjULgfm6ezvHQptde2O7J1t77ANNPfx7s2INS9gaUdHeQdctveu9t/Xcd7&#10;PF/st/9hnvpgOaaAv6ez9+bELTtmqLtp/DfqdbNKdFu+xxl9NIc/lA480kpdHuEWP2/6OUAUMX3L&#10;AxgPpWjRHTzAtJWSppObpPpQFX7mMbAUqxHnytx67jduzF0xerf9Rp5xVOH8/g0de1tfhp1afE8f&#10;8iTvH3oHo+14K29PB3bwe9K99/Z44b02bkBWUX2OupJRPI95fs05fHfM0e/vrk+5TmPP9zf7Zl5c&#10;gwDu9ZDl+ZFpejRuRzbq3jgegYIHeTuXQ3sL8bECgB0W2+1z5k2Rg0ze7bq5f6fKvjXdUwDembxX&#10;b+Q/ziCZGB3LM9ooh3l8gHAeejduAO6M4Ud5DVmwvN3BJADtcN7qGvj7E9+2UR+Yvvvv2fqI/HC5&#10;M68BHc7brjHfWYcBtlYoDfdtY6ari7TVeyM/AAZe5nz5QBF/K//vdXtgPWRaF3zvOshHklEhkYDW&#10;EkhAJ9crrpdXrJdXAQ8W8bYlAKwGMsBLNdCgeUFwOF2n+cbKK3kEgWFc5xOCDy6mYOMyb9Akv9kB&#10;anEdwzxXNoA6qEbCQddxo+sGUDM+Z3X0dUGn+2ktxUCotoDDUc9VynRvHA1rLeqpULaHzUEpkQAE&#10;qoIqukweN6zStMFjgCIiDYnXAFv0ES9FY/197VVDklG476ufg2kbx0HG3doSPVLKPlYD5QyirGC2&#10;VXxeeB9W5Jx7eVwnegAsqgMl60ULqS2gnhh22gQMuwejOIGp79e0Tid7ezjJQFNE4NsuoxVAIYCi&#10;nl/o29MCqPfUBA2brPMB3JCRtY4J5+fP+M3v/4D/+Nv/hd/96d/x3S9+gZIlNCdaFWlJEt631YZ1&#10;XZGtL23aOO3LPmJiu6/eZFfxIClzmB2YyR7CEb45CVaQZ7NQrUXrXXUOF6AVDf/YPRZKPrUzZ6Uj&#10;UkKWfkoS9nOz5jDaL/dSj9JN6t01hIZ17m6gZIZ44jV/cYy1GDhX6IJ1vgj59VCnyt4G+pQ5LgDP&#10;Ugq4FuelEpWW0LjzDErJnT/YRmeXhI+lUSeXQ0KsN8TrVTBAkg6BmY1hE5O0Hos97v2o/Fnp2IYw&#10;CUMBApiEWfpxSQsoGVBQ1zOZ0FBhO299rXMEGHV+pr+YwWSVZqAxlpywLAChgNsqXmoVH3H6fMLv&#10;f/97/Nd//z/463/+J37929/i9PSMlpLMFfWo2szjEXXdpDELuJYFBLKuqwA6mR2seXl9dS/MFloc&#10;gIM93fNmayi1h0FntQ3KRQGiteJ6FcCR5YfGaK9XmYOsXjlLxbquKKWg1orL5SJ5twCE4k41KRFa&#10;VJEiKZGNudAiawew3+5eAvtOF7u6auB38xjNrSLVgkQnCTJOuXvYbpMey+xAXq8aBz7Qq9h1IJ/z&#10;ze/B+KgCqDglJFqAnDV89gJmDS+cMgyoCVLf0Gw0bTl2arRJMh6EIOVtNmlkni2LdU1/NyWAq9Fu&#10;9LgGFf3Uz56YraTj16p4yxJ+hDEFGynqypuH9D6ZDRr4nRsPbod0vsraLgBInEGcPRSr0QgpLVfj&#10;Ub07QMQ9EkrTcPNIaMiiY1AOwDOf+aqjC6jT659UnyPjXVXoTXegBOw+9ouIzqaATAWQKC+WZzqF&#10;CwOTcLIuIxTARERAKVvdJoyZ6BNT19sLzL2u6nmbuIjoqyu4FSR6cu+Q1elQOtJkrGXZiw3QFeXV&#10;3fv0OKfuiQ6i1sd0WBcx4CD8UFDfygsHZQi9jkZLocxGdqCpojQBeCeS4y85Z+TzCTlnUErIGoY8&#10;L1lDYAufLLViXQvWyxXr9apeMwvKWrBeL7heX3F5vYjXSw0pb/T96emM5198j6fnZzw/f8LpfEZa&#10;FjARamsoyjvXskreq5RRi+jc1uk5hYMOYPfInClhyaoPJgJyAi1ZApb7oFEgHR1jMuCbzhMyOysO&#10;tgKtIIcKWGV6Ui+adtSNGF0PSQbn1GvqhCxx0znZV7qEvyPIARv/AB4NU8UG3B6jTp6dnhBJWPR+&#10;NEZS/cMOBRE07DsBtCQgZ6GHLCDdWgteXl7w+tNP+Okf/8APf/8HyvWKT09P+O777/D5+VnCzZ+E&#10;11NtHrKbCCitol5ZoogvuXuWjxJFZRAxfDWdKOojYZxiG4NdSYgTwcaawrNZQsxD5P1wQJGMX+qO&#10;fGLXz2wslpS7vzHuMgK+niIHQ0QVaoOdavU0QF4DJNR2bV3OBHnbwKisfJNEXiaoLNJDHimJrGPV&#10;h2upePnpJ9RaAGL84pffo9Zf4URnj9axSZFIdJ5G25z8ViS+wF+mfKPOE8dI726e9b6P46hzMql0&#10;qGrTUGNkmze2TgGAG0mUCWW3rXY39K2aI3QBWZZg+5DKmLKKvpb0YKsdFrOoBAaMrUyIYYlsjYSY&#10;kZhQK8CliFfaU5YDYESotWAtFUiEvGTkrDNenRKLWiqVzyYTXQ82HUHGuZk9gE6vxtsSA6k1md8s&#10;eixUlqZlUf1RdMO4psAAFm5IlLCQ0q6uKRBYPIQiOTjfRzypLGcD++tBDCcVsdxy8FSMZtEsktvz&#10;Zk8s98AFM7HdS3uLtW/dxHn34l3XLcc6vzO7oyT5dyIhl1zfNj0C3nocbPZ16tsZSmdSM2Dxsf4f&#10;VDzNjh6ivzZYeB9v2z3a3evjPaDTo2PxaBrFwXjt8J2d8rdX7vfXewBXH0ljWYb4t48tVQw143E6&#10;PjICe/10D0h469ntvcCVXDPmsPBwXJ8P0/Od+0f948rdnQ60Rw6rSfNP2r0dxLz8pvhEUFz1mdnP&#10;5CPpa8/JozLGC3eef2D+xWzs+fE332xbAixq0MBpY39K3bdz4aO0+HHesTPfh7aOsmP7dlB6aGr7&#10;tyWF3bbPvGp7EaNlSePPTZXv9O0eSTCirrajW9zMcT8/CnWJ+cvlbz/vft605WL/f/p4ugXaepgv&#10;3WYPlsNh3kdD61P3rUbSO9JHsg9b1dMNDjzQ5q0xyD6PZYk4pCiXaXz/oZoe6WY6Tr3rgx4ejbud&#10;jD4EhBqypON7ViRvSWrS8DbvfIQrbPKd5AEB+0z+vWVZ/kMDQ8NDnfb9sH2dxHcm2B6dzPdnnf0j&#10;usiRnk7AiNWfHuNZ6ZqTbkTNuR9t9u9Wf9i86FVxINrNtP9E1A/uZrJTp68r7z9GaUc12T94uvOg&#10;t0/7xG0PHm8/UPgj/fJo3+3qVRONz20cFn5vzIUBuMXjZ88HDzK34/FzgNyd+nyLFBfEbTzZNodh&#10;c0iftXfAnQcfVPfe+G2GzEvrv3m89E3Tvfremn1i+x8vuPDuLPu6KZkHNRLwFBqjXa+4vr7i8voC&#10;lBVJF/jBBuZrqFXDJnPxru6b/QbSZF+C8k3pjY0s77TWkMTNICI49zZdd4Ci0xgb8MdC//aQ5wa8&#10;HMAuzMN1q1R8xr1nprS7UebCa/D6xEGk8TS27P3jIM1EAjyxsH4kvPJSihEKundk9j8BVmqINAXN&#10;UDJPeQyuRcYlEZirhmeWDZ7W2ENjZ8gGiY0zyPp1lKVx2Vrms/yR7OT4HDfPW+LVbRxT6UsCm7ct&#10;sjW9Se8I8rPLDfJ2u6498Ntx3Gw93HIBs3hE0mfTDqMwEB0w7KEN962MpO3c2lSjji1PSXcl7bZE&#10;GagN+XTC8iThzv/2P/+D3/7xz8jPT1gpYa1NeWwWfsAEttDltXrZcXxak83XWisSJHRvrYy6FtRV&#10;AIXuHdBAmI0ddOXXAd2MZwFiuVfB4vO5hwFsPr1tTronMO752lgKjWs/2tpZCPP8aNrwUAQaIMim&#10;p3nAUl5jxltzoDA6oAIAUXJvmsSdBgzAXWtFrg1NXNlo2EjzptkBz0YfxuNINzcptLP7m/Np15+H&#10;gJ7sfkXnSwbAI/XoTmpsph2QQRDLof97XwlI2xppD1s/dSMsWgTW5zmdBJSVgNYEXEXaA5jLJRr+&#10;AKB4eztPkSrInFkSkMHIxEipoVEBc8Gnp2f82y9/gT/8x1/wl7/9J/72X/+FX/32d6DTgpUZVRbn&#10;ZI4xApCj1z32JTN7qHLj8+sqoNBait7rQM1SCkpZnc7XdRWgpx5csNDnqCvKWkAkYWz5xOIZScee&#10;T2ft0Q6AFU9j4vVqXVcwN/WoawcOelsaVgWJrlhb5wulFjRmnPMCA6tKXePhKgKqa2/yqWNQTQY2&#10;8V7ZQLiuVbxAawj0hD6vj4EUBo0IxIPO2smWQob3A1hIAbcCahbvmTBAJkm9RBIqMDcp8Aky5okp&#10;eOpWKieT2V3uHFk6rTakLN60CeQ8YFNPnz7s5TiAkLkf/qjCa5kIbO59wejhdXXuWL95NYOMcz2D&#10;ARb5kBQUhdb1bCmaxv4fWCXrwdFOA/1Iib7TpHFEBipTuWfzqVVUJCRkEDWwaBJgbqBmIEYCG0CT&#10;VB8g9d9di3IMkwmp/+lYWV/2/QihOwF+9NDtqsgKD1S7RGRvQlJdI7GNN4X2hL6NNnvsd4vKGbre&#10;bnNSD6+cNZSweKCvZRWZkGLHd2D6WIzyJh7Hek7MY33JxCaRgNL+X/bedMux20gX/QLYJHMqybJl&#10;WZblqY/b3X3Wff/XutdSVSWT3EDcHzEggL05ZWZJPmsdSFkk94AxEAPwIULH3f6QGr8+tT8VeaA3&#10;Du0rG2JPy4rzpUAAYAyAchbvbdOEaSuAzN3uHnnaSH/nBMoC5i1cMZeKcjzgeDxg//kZ+0/POHx+&#10;xvxyQDkU0VcOzyjzQXS5RLibNtjeCyBzmibknHF//4C7uzscmfF8OGA+vmAuBS/HA8qxoM4VPIve&#10;W0tBKgUJCpAWt2wKjjSf8hKaPWcJW1/dvhAQFo7soXUNLNRAdE3OCc+qSvNtTJpOrWOo/JkIHrbX&#10;ZiTQeOnZvSAygNQ41yNBr9BTE++WzapOZfugxjmtFcQqCaxst40SaJow5QRME5KBXUEopWC/3+PT&#10;p4/4+f/9/7D/9AmJCE+PD3i4v8Odjm9OGTWJJ9s8TcjqwbQyYy5VDjOAkeoU9ArheUavzumNxYau&#10;MaChRXAc7ULrIPmeTa3OLwAAIABJREFUvG0ONVRdqXlsV/B+PKBE0XYxUSQyikz4UbNBzdNlzibz&#10;SGQxzKYtoSyV68EmtQMkNkLFQl0zC/CQxNs7afUYLE6P9SCTR7WEitk647DfyyGUDDzv96ilIlNC&#10;Tew03+iHWr4jrfIgfuItc6atB5ucarkoT0TgP/Gwitmc7PaqF0syfpjFNiZKSNlHvXkVJZmncogR&#10;Kluqn0FhGFCa/MBaSmIPEACqwV7SNZSkfVErMJcKymq3cpRf1kgBHxrtRg6fUxYeNDPq/OIRFXJK&#10;yOolmlJqMo0AwA4xiJ/LzNDDdNw8hTpvkFGvQY9z2w5Nn4HyO9SiwErIIZVMYJTmXRRGS6K3pwRk&#10;1gM9Gs1EGma6d9M/DLxKED7onoRdXsu/Fg05SVN1DUN0C1bAfU7CmycnynPpBoPzrelVi/uh+j4X&#10;ull3emKtlXt28boXIaerdMOCswmuNQXEmeCofJhi7Jzg+vJCCcOn16h7ZK0pPD7K410aczpTCxOK&#10;sQomRsNzb6DDLwESuQZ88q4bDxSUoivLs4UeYyPOPM0mOJPXmK7Z3PkSSQyipTfZk8/fWL+1uT9+&#10;viU147crdbHwdLaOMb+Vu35tKCwarfYr5mAhzd7SSqMnxon2nNnEsftny1/lMUbWwehdzfrL0upb&#10;c18FfS9y5sD2w93Qb6faaZuOrhSrYhd1wIuy8ZqGDGWKsvZ6UMS40WweMi69c6pMJ6Emmlz/HRt4&#10;ut6rxNvdGrOLizKN74a2EZArr0eOsrRASlnmtP79V0qha5f3TiyA/lrgzbfQ5i+drumjL9kW0sWz&#10;X3qkxo3La58d07t0zZl1ItGp+kJo8cQriyXyE8nnqnauidFgPl2rt3VSB+oasjzTda0i5k3C+aW9&#10;6xJuUda7JgJUaIVrSxvE2Tef4XfU93nMJVD0Iu9TScJ96vcVA8BVfAxy85X9FPU5Kyt2TewD8xlz&#10;QkW7LhHUO8WJ+pxULFsvnpY7+jk8ICY1h0adK3/ZqoV+0hTwJVEsjOWVSp4p/xrevjrWHeG+fn7b&#10;4tmFp9CeWnn2itDg75luBUmMBCLXol14Pv/FIu8b0rvzN25rLAB8M6Av8/3qYDbHbb2w5PNdnle/&#10;fyqdU7DR2UhSYPS+iwUBrPXPqT4br57s2rEJF5p0cc6vX3hFumB3AaBgoCyAwSCUL6w9ki59M6qG&#10;O59x2Etowfllj61uuCQWz022YURcPeSdeeaSoQ7eGUhAhG3TK5RrmzG6cSBeIFg3ROzBCgPzjeBI&#10;IvOJF73yBZvR/xowcw2kOf7pja6egIIhu/fluocmZtnwMG5uUaJnMl2MHCSTaCPhCusBKU+Y5yMO&#10;8xGlzKioSEnlMjOAfeOzZBpD05JqPXZtAwCqVTZWZDepC53ofTvITuPb8YCCjE9bz1udu0SgTCCW&#10;zSK2cOi6gTkfj+gnJCu4cbRluXsGtkZv7aV+XPxJbhtz7TM+Z6GrzXYN4RsDvfZpqZmdlk0DrTCL&#10;F07b8Z4VUMms0CbZeBVPTRMqJeweHvDt93/En/72N3z7xx+weXjCTMCxAi9z8Y3kUtSLH+CbjOL1&#10;hTUMutBmKQVlriizgjxrRZ1nzEfxEmgeNStruG5WIJHlr+44ZVjaPfNISzyH+aDhlrm6LmAeOrky&#10;mHuANEBtsxLK87h15fXWchgXIxHXvSnkpau0HoNewukWpdXEaWHoMQizqbfcPOlQSqAiHg8BYE4J&#10;h5c96nFGLkW89AiH7NaVI++iAM7iamvMwSJi6I6Dheq9vh/sbwTgdE9z/7zVlePc537tu18vBcyT&#10;p8zxrGEVufELMhCU8GfN0jeH2xwkgKsAp5kcNJZ03ZIIAiw3qigzWEONb7cTvv76Cd//8D2++8N3&#10;+Orrr7C934m8LC3MO4w+atOwF5v8UF+EhPaZAGQFJFJGTgBzRs4CBtxwVaC0JJlzGlI0CR8oVcFq&#10;DA+vXmYDS0p/lSrvQOdaqQWlzH6woMzqsY4NJCygTZM7JLvwzhtKnbuDCYkp8FmoJ8eiIYZ1/ZSb&#10;xzED3JiXqLlUMBMOhxk//fQRH3/6rGFZNcQ9l46ndrTFDFDy0K/O5wNRjyGtR35KRLrxn5pXTaf1&#10;pPOcIEAaAzoChtRjWtmlkQdUxsq3bpqoGzpytsGKQ1D5kVqfpiQmWtMNVN6r/LMAtcwGoBd6SymD&#10;kcU9FyoMPBptRj/8m8Js5F5emXdIv0rQ/EhDkAf5CMh4BIYn3xqwB8or2cGsCqNkK8XGTz09stSd&#10;CP4HiK4oOlqWcdG5aAAl1ndENFbvT4J6E4N6yUKovKsF0qYMC7kaR1jqn7QyzKxd2zwjSx4tNLcD&#10;VQMr1ukovWJelr0Tm1leS0FNhJomcNqAecZ8JByPe8zzQbzbETo9tP1Xnfvb2LokCHy6S/Y+swK1&#10;rD1YXauIIMxTsmD5XAA7aR8ggN9cFWNIOPOUBWSTM/JmEhDldtJDCRsw9IBTqa53zMcjXvbisX9+&#10;2ePzx0/4/NNHvHz+jHI4gqruuREwbTd4+OoJd4+P2N3fYXO3Q9pspEpV+OzPVeTy8XDAQb1yVvUg&#10;XufiY50AwXiTHVBTolVAeFUJRDQJ+HYYJ39npQ/Hgwgm70ev7LYmKHklneJBJ3a6PO3YKubl/GJc&#10;O3Abq9dyha+0mImu76v8X1CR0TwC3ds7PllM72Nvd1KPmLSZhFZrxfE4Y7/f4/PHj3j+WcabasHj&#10;4yMeHx+x2+2Q86TA2ab7y2EQ4SOlmg6s9HSckXNGytn7pzvSZnPJaDmMjzdxYV+Gvl+KLX3H9F20&#10;eW280dQ5krMQpD+U+yv9kY1GGwMYSVr9GugfgOvS9t14RpyuPYarHS4QO77ZKXLoQw+nUEaegFTt&#10;IIGNaQXPR4ALynEC5hmZNRx1EfleuOjcoI4XxWgJpmO1z1Y/36gJ86TRlbZf7UrT6I2DZojXWIaC&#10;K9HHIhPbGArUFJmUU8ZmMyHtzKtvVVpiE5Jqu2heNmGrgF1rKZgPMw4vL8A8Y5fk4I7p8ybbAIAz&#10;YTOJF1mTl50sYFLv0+R9w1UPIbAcoMz3wMvhBYfDQfTLnMUzcUqoxJjrUeSC6Q4k+47ZCIqr21wt&#10;fDv5nDAeUQs3T/GmyyRC3iZMk9kjystNF4KCVJPCTZVuTcsgIlTz8CpGl86JKuORSMGzACneUjDR&#10;evgzROQzfa+CZY2DVC/ROSckpIcscwaShj7/EumWjfD3XJheU5evq0V450zdT6vjkcXQ8CTdXIu+&#10;3qxKEoeL7QlTxK5NRE1BlQtNXHkBfEWOJlx5aJ0J73dM19LIUiG0G6efO5f3Gnj2l06LOqAxJiC0&#10;xRbY0FOg8L1m0FgywwXU8rimfb8UyKWVcT1I8zVpTbmR391DWqm1ekodz+UflcO4YGTlxsw6wwPo&#10;NurXiok6N9HwmPKGU4tltOBV/57JFbloUIR759KCG9PScHh1Go2Kq14ZjBSskRX3D4TZTLrwsWaO&#10;rLetf65TqK3+Z/pjNMKvmvudrHrnxA7t95qttdt/mbK+lle10zDD/c5whc7LNYMWwx7waGSiU7i9&#10;PqG8SuKdoiue1r/flG4Ygl8LMPne6SaAxi/U5vMgwuv0kFvLiPm+ld+1hbll3l8qXaWHhO/nanSr&#10;DbDgIxY5Ky5CofULiFFT4IuvYH1ngfbA2QxfY+N8mWSHT7SfVE6N5okZ4qOuIjx4aVEteDMtxdVb&#10;2j9u+o33XAeDtatVKtbR6ml/Ye2vveP53l7p03Oi7/f3SJ3sPJXC+LUFRY63Fvmt1pGBugLkG8fc&#10;CKn1uelB48N9LrLwoe+E6eTjfurVG9JlfvW2Us5uTqDnAdYfJ0zfs6ltdN9IoO4NZGljSmV6vem9&#10;0wicvSkNuuE6CC+WBZzrm+VcDGP1b6JnjXpsu25fKOittqTcUg2TjoDg0c2h9ou8TyVbyD/9wMUs&#10;frF0EoxpDL8b63DfGA+PbSWXFf4scBsFsyyEn7onxby1E8/X6FS/vKutDevT9UUQAWqxhjt/wf75&#10;M+bDi3qIAwgaxriq90wWcAGhhnWwML/ZDhwuKhA2c9jXbHz9CNYfTTJ2oYyDHslhfOw9VnYpoZ8V&#10;vAjoBiL5n0SKkw1+B5BVBjT0NrN4WkyJ8HK0DQnSTR+GeDGsmOeCat3KAFMSL1ls+o8BhrK2oYUx&#10;F1lBvh5p61wGP/Xw0wrkrdU2f3qgKbGsa+ScHaBTSkVWjxVwYFivr+EEOZyep+u8mMEQT2bqjbU2&#10;oBolAs02fzTMaxu2sInXlYTOEGg7S4GmGr9ory+viY1Ru8Ms4zoMUV4qxV2+3H22TfallsCq8DqL&#10;JwLmGYkZU8qYclYPfQVF8YFP3/wW33z7O/z497/juz/+ANre4QigUoYEWxaQp4ztrF5itUcVaMUV&#10;DsxiFkCne5BVz7fupa8IOLPy7MAv87hjm3QGqLCNPdnAmzVc81HBnOKhKhEANiCDbDyah034hp/p&#10;MTLPJGyoAkxRfT6YvuOcnkjApgo8srDlRiPMjFTiEJCHAzX5kBTQ3Xy12GgqVKb2YzimKXhfBeDg&#10;vFIE/MEKXm10TI4v6GW5gte0HabrdIBIq4qCR2nBRIekxlC3hk3tsDeYAffOBelrrYd1RzzoLPNl&#10;2Re+Z6L/yNxuYEsLo2sajRRovkLjIt95WduNkK/9t+OWrCEO7+52+N3vf4cffvwBf/jTD/j6298i&#10;321xRMURjDLJ2BdmFAsbihb2MQKiJLKi8OoZpeu/QoyUBfBmeggn0nCRSQO7a3VJdDvrQwbApWCW&#10;LOU9zsAkSjNVI5LJeT+jIrOEeM1GUwYGUZlSq4Q6NVA1KBweCJ5amYVfSOjIpJ6gBMQtYAPpj8zC&#10;/6woVhD9rB6p5QAB4/n5BccC7J+PqGUGKCGRgSCK040DKNtA9gPt8l1lR4WDum3t24COcgBko4OU&#10;22fKAGcwZwmzzOJtE6yqCQt95mRgmFADjoA7bvRs9Erw8Vuj2Sh71+47GEenbgPvyLNE4uWVc0Zi&#10;8RBa1eslud5jh2+b7hHlT6wLG5DBbAEDYno7uLPdJbU5ySjeD6LDmPw1HSGMX2MbLannq5TaQR3J&#10;M6mHR+NxVfrYvAtqiym3fmk6vvF5IFsfVpMZfV1yavsEFA6zyB4tGUlJm5nNsZjKBZMNrVeiAwqT&#10;aUnrAIaHUjb5BJ5VvxQ5SVxQiVDmGVyLEGSQicu9FuNELVm44pFbjnt5tZov0vOeFvud7bBzaXyQ&#10;DLQPaAxuD1ovY8itw6HO0VRX2OY7bDc75M2EabvFtJXvMG+AAI51xuH4guPLXrx5l4LD8zM+/vwT&#10;Dp8/Y94LCOl4EA+kOWdsdxtsNxtsHh6we3zC3f098mbjHjCZGcdZwqNX9Xgsoc1NT6nKBzKmbVYP&#10;d00dNroUYBeEt1jfMNDc+DV92fuIQp+Ffk+B3zS+QzCQcK932tRi53WNImrgR5GvNj3egaBOpaF+&#10;sMGjnv2OuoZRAoV7CzqKDKd99X037nVH6cqEtJmQJwXrZpFxcy04Pu/x+aef8PNPP2H//IzMwNPj&#10;Ex6fZIynaaOgWeOjrH9mGUm7JET31LyYmg2HdsAIZHK1zZlx13m0QRbfmRCjdzYVSfpOgJPs4wZo&#10;UAQfj3YcxEGHxA6EN92SSABrhlViyOEM2LiTeC7NeYLZrZWhB+WShqRudS+zzIHK6iuSCJQgnmXV&#10;e74APgmZtnIIU714EwE5EYiLHARhQpoId9sJu+0Gm0l0hnme1Run0WKUVGu0NFBWmD9EynRUd+GQ&#10;G5mXaG7cK0D4/aBL6ku3QiRSBQCihDxtMGWhzWmakHLuPNXLdGzeX2nKoCmJ18xSQcyYiMBzweeP&#10;n7D/9BnlRbymV/XsKBEMxI6iTNjeifdfgnre5eL6HABkQY4775H1mKglMY5lVnAjOZ8pevhHbJCo&#10;sdjBWenfomPOCkblEHGhFgbPetQlJ9Amg7IcIkxZInxwlvUFizIhcqjJoOPxoPTV5KlzGlNp5GnV&#10;WUwmcXiwjbHxLuexqekRKcQgEPNmCY432gLw5YCa1hFfelM3TpLGc/vfq++tvH8ujU/45BqUETN5&#10;IvKfXHmPhmBgpgQonDoUYCQgEzySTdenrqifT+PGwWJU+ttNAg8PvvfC66kUaedyeSHwxuJRUa7P&#10;pbfQ6PJkCLXJ+k6poyW/1n6zLljEBYoo1NcWLWJer6rTF5zb14KkV99FTy/XbhT1AEAzmGwa9MJj&#10;mTef6mK5y/1UakCGlWdX6vOatJbHKbDmm9PZtvdGwrUZLgz5cQ5wYFO31NXyuMBb1q7H/ruN9FWZ&#10;pfgb/bWVsere78prwOVr6tEwEG27dVQFe2XzMv11/NnyC3ZwvHYzmxgYubs518thjQyAKTbK5X1c&#10;W15Wr3PFXVxMfodkqnn/W77UPD7cnruFF4zNvKbrXzVG3fun5/il+d8Z5W9I1/bRGfN9NX1pfcf6&#10;/kurVL+U3raW1uXQjfqD8fmo+HgBLd+Y/1rZ63W7Hmy/SuPo9Y73OFRy61gt7RM+ee8VtTlPn2ar&#10;nmq2MbnxcieA2kKFXwryZblwMeb/funUXImL0XFNcK18tj7TZ95KE+8+d3n8GXXc8TnugJRrNel8&#10;kfDK8Jxr/rU63Mgnr+7SSFdNO3lX++VsA97fTur0NSCcmLb7rV4yhNfTT6OF2+yo/o0+rx5kspLn&#10;mzxuvr5/rwWkdismgZwcmHFjqWfzH7Js/G9cawhzS58f5Z7pV+fGj0cF2cLjhWtx+ozzuVFhqH/I&#10;+xLtfCm95Pr1I2CdBqJnoKXi0e39+nxc0w96/nNycxwuSv3W6SdvS6tz7r0SD/JjxXa5Vv+MNqOA&#10;EcKmovXdSjebNxDzcLN//ozDfg9wARFArCF9iwY4rOpFkywvzTcAzgHrN928IgigwBb4bW2octvV&#10;AmRDDCXoL+wkZLxY7hl4sfpBEFsrKkW8kNVZNiSK0pZ4MSP3rmEbGxr52983uuUKGIop8obxzz0N&#10;LfSANn6+JGxjSS1v1AqqAgYACQDUibkudfLlRr9tohCoNKApa39SeM/DmzWmtzJmeinyUS+//w40&#10;bzG2+VgDTD2BYZgdD2lnp7ewRtemEMP7bk2mdpUe5o8/HXiFdHnYxEHbGJc90HiYtG/fuowKOl3H&#10;pxtIjxScu8kTwIxJN5oLAMoJu7s7fPj6a3z/t7/i2+++wzfffgdstzjUihltI7aq4KjMGnpS5raF&#10;W97Qpo1vrUrfzYNOORYYSKQqIMronyvMpZk8Yx521MtOZQlqW2GeaixfpV0DkzLk4C4YzAWFxcsr&#10;WbxM17GUPrhtXwuop4FNOKxZSb/qRrzTxTg+16VT8pRxfg2nMntdunnfMoaBIm2zGr6Yx27vuNdB&#10;2wAmgKiGhkSwhr7Drb2W9/qckfnXlNhAxz63TRuKfOp2mRbZvvDxiloFfNqHhBbAHgfkk8ml3sgR&#10;SEqCeEZKXJG4iOcnCGAxscidWgseHx7w57/+iH/+zz/x419+xMO3f8B094CaM2ZmvJQioUKTeD4U&#10;eWU91f6zjWUBMxcFNltfto10CwFejT9UBeArQMOOMsj8g9uuzIx5ZqRJNpOZkx4Q0HdJN8yDJ2RW&#10;MBmheqRV97pKgHgmVFC0yrEyW72bTGYWgHYtFWkrnuMKzMMtFFyXkJGAuXoobiJyb71M4s07bXfI&#10;yKg1Y9p+RtpsUZ5nzC9HTB6CPCFPAkKWIa2NhzMJEZIKNEj7nFMXuCdTIyoHe0I3/9MEFkSteNWk&#10;LPyVzLtmUlpODuSisIEfqZe6+dBriURBjQk8fbEnGeZgm6IU3jP910KoCsADrHVNCaQh5Zmzymop&#10;idwDaeBz3aJJ15xe341Ty/o09UaR8JQW/lVeVj2H9B9CY4ps/Eq5hR+cEn3QACE5JSQNHR27q4Hr&#10;oToP6e8AvLKG6p+IE7mTNAy6AS2d3ynjFj4ax0R3/FlgHeENEUNaQVI6TJzchlw7E2b6m3t9C21L&#10;2r2Z1AMok3qiFlmXVPnpdEbwgvYGcdLGkzWEbpQDQT+SMZDWpGRzhjVavXhUn1Ewl4qUMjZp0zyj&#10;FQUTESPlJAfWlBcmQEPIkvI70VkoZfGaqZ4LmRLyZoft3T022w1oanOyMHA4HnCcjzgcXvD540fs&#10;P33C/PKC436Pl8+fcNzvcTiKrjBtNtg93OH+/g67u3vstltMm40AP7c7AIRSZszzUQBKpeA4HzEf&#10;ZvESPhfMeijFJlSkS6Ffdn0vAsskMr2CkCq7N9amg0R6JpXny+sjmNLXyO1Zn8cmZ5pMEh4vVAkF&#10;9BofXK2D/2gfHIMRONulJv+48QnWCgj9ROdj1Hk8X5Qb5mhT9KWemRJSzhKSfpqUB2cQE47HA54/&#10;fcLHf/2Ezz/9jHm/x8TAw/09vv7qCbu7O0ybrXhPThmcxPN55ap8uRkphNQ7aPEDSyr7VQ0xQFvP&#10;AfskoLimt3RrDh1fYbRDgxFVpMA7tA6plVqobAaoNg+/oi8WHV9jKqXJQGtr8MrYBgACirfoBcaQ&#10;uIKrHMAAM5KDwtUzvh7YEP2lKq4KSFW9c1MRW011jwRGSnZYUeRU3kx4enrE09MD8iShwivPor/R&#10;Zr1vdWyixmlzggOja6HitT9jGHGp8rIjAJjdT26466HF0G85E3LSAwtJgJo5TxI6fJqEr4U8QTJ2&#10;idRDa1agpqowGcAmiYx++s0Bz58+Y/+vn9WjJtS7vB6cmwuQgO1OeFkigh5Ta3xCgZMiu02Ykc+v&#10;CsZsHo6p0XStFfM8A8zSXu73mkT6aY+WoOOWinIUj8aH4wHzLJ7giWQdIU8Tps0G2+0G02YDSoSZ&#10;55BxhJSrDlpF1qXI+0o76JdZeZh5DYcdmpKBzboga/KxGD8E9MRADQfDZP5xbesYBIhOpXzZ5gbz&#10;F/So2SpzirXcntbMsZg/D8+ZPFnhE42gsBRW5yrghviYnymCXhlTCAngsIoWlOxfM/V9tRZXtZ0Q&#10;/zIlt+S91nVqE8yXXIp1DGosjdkXnboXxmpcMSZrgAN/tWMuHSUsPardmqj1T7R3OPw2ZezseFGT&#10;17G577F4/zYyGYHDjXEZsw825IWc5J9b29cj2Nui1qn3vzQA/T1TrGtnVL454/DxBfvD2cAakb15&#10;ai3r/SU2DonWeAcPv6/IBz1vAfescq0/RglpCwKkjMsW/G1zzJT1U93gGygrdUuqwJAp94FITgKw&#10;+cp+4GZctk3RC/R8YSiv6ndnuqcyOV+O3e6BR+3e2tx5MwXy+Sr/u6dTsvbV+XlGK9df0VdLHmHK&#10;/drTl3J3CrmxFl6b5ZUzPGz1zjAHGW2R0Wq4IPM3Eum5eb/QZXyX+DUFYahrXMiwOXm6MRf1qsUt&#10;3aS7kWZXwYHe5jN5RVX5C8iu1ybXvV/9flB9B1LQb/rBZ2nxqoMHi5fcXOsXoHWevp1fnGrTeoob&#10;rKv5a+gyXxSH+FmwNc/xrXNAXpvrp+7/n5BO9pMqTBUcvADeoIOslgWM83MJVnqfXjwNIG73GLZ9&#10;tKjW6fTGeXpWl+VT/DAulV2q3LkK3ji3/brxjdtkby8D5dfCI+xinC6F3h5+dBOQO17YHluum6yB&#10;5Nbad54n2vPr99fuWOsSGt9vNsmvw0H69l0e37Vqxo3uMd81Oli7JtdHWl/StFPIynLYWQq9QTVa&#10;A/pclo9tTeR0+a2Gq7yUr5PDXV3jv1EGq/3KOilsE6vMMw77PQ77Z/DhBZlnAdRVBjCDNISxj4Ru&#10;btVqXqDC2DD6jWkDO5KGTUcvi3t5GedPyHNcKFQ9UfKn/jcHQCI3IIyB1+JfBNeI9yUNAc8MlAbS&#10;PKVfGqisef9kIGwaxfr6mkFcS0yMOks/J1dGhb6LViwl8eYWAT2t8wSQIqUp+MY20X1e6VhxAFLF&#10;fFKgvXOqOg/fvakCXKJC8aI8V6sAOUAAKTjC16SrhDazUOkYeJ/WfrzSz4UVjroy2YhsnaatSybd&#10;mM/BS4j1T7c3Msjotbz7cgADaRIR7vKEMqvHFZYNqru7O/zu99/ij3/6Ab//81/x4avfgLYbHCpQ&#10;QCiJMNeKoiAtCe+memrRcLO1YuLk3hwbvZfmTZMrmMTrim3U2T1xpGbgP3XLyRLKvLCAO2stqJw0&#10;FJ+GO1dAp0PUbDx0r6bVRUA5HZ2srE3Y+lnrbxa+0/UrsDyQMjK2MUUaOZ9OgTgBYC7icS4b2GN4&#10;zuaptScbMIAZ7klrzDTIxijryZ5WPm3vnpUwlx44IQC9Lebdc7wXf/tf+8+KrFWDD5PSEaCbpspX&#10;3A5t/Kg1mZGq8LAMIDGDakUqRcIfM2OiAuKKBOD+6RE//uUv+O//53/jz//r73j88AHzZocjJd24&#10;BVLauF3PRA2TBgMwN2AjK51xFa9ZDhDUDkmUBcykHl1FzggQi5HEQ5V5PiI0T0EkHvQqKg7HA5ia&#10;hzRdIHKvzjC+y8qrufo1tn7TucS6KV5ZN6mThOhNYf6bV62UN1DMgMsYqAwnMg9/Mq8FDCMgq7kU&#10;HIvq5syoPCnAAEgK0ko5gZJtngu4o9cYW6c3oJG55kGQAazhwWWsKym/U3AeS6FA0pC2CgyVulpo&#10;XP0jgrpHbboNRQcR8Zq2z71Qsa/dCbsfNcjxWrjLBnMyPaXVibXVRvOJyEGm9seUwxzloJAqjS5k&#10;4pDCfUID3LpuSe0eRNyCbCSsaQaW130CnUldm8ypjaK4YHvfKTFyIuQ0IeceFmFjCVIwpI6X9HVv&#10;FxhIozr9q76TNwLkIBJPisH2dNlsY6e6WIPL18BKlYZhuyyMTBTC3RqN2NkCG4sG9ooWjbGWlMTH&#10;VzKeSeKFuZYZx8MeVAhTEi+BFYS5HsWzMTcoDQPNM6DTou4VVQ4oAwG9JjS9Q2QyYDtIPidUn0mJ&#10;BFAthYDnGZxkhStrOGoUCV/vocmJNMx0cn+ribKEpN5skTcbUM5ATkjThHS3A2024CpeLmuRQyT7&#10;z8/4/OkTPn37QcbmAAAgAElEQVT8GZ9+/gkvnz6jHF5Q5xlUK6Yp4/7hHpu7O+x2d7h7uMfu7g55&#10;mnRMGUcG9i97zPOM+XBUT6VVAEfz7DpbAmGiBJhXQpjMCfqt07DQE+uAkfEOBhIFgGVSgJ3Rk82r&#10;SONBpxxBmq5XpIigHFJUU3xS6viT1Ced0D2W10a9SdurYXHaehf8OduT7DEZof/Yr3a6iJ8FIUJV&#10;d6U5ZWwc4JVQWA7M1f0Rnz59xE//+hc+/fQT5sMB22nCw/09Hu7vsNttsN1sQdMkWmUSMLvPaUIH&#10;AiM2ZTj0BevBh8MBh8NRQL53dxCP+sWXugnJbQ6uFamE/VoCOIK7TSYHBdzAZ23sOfBEG5PU8uSm&#10;KxFB8lLPv5TIAfxN5rMOI6k4E94baQqqbyWoV91akZSPia2VkOTkHypIpjeEV3CFhKC2cOBckZRt&#10;J1aP3gbWhPp2zoTtdoOvv/qADx8eMW1k0Txl4evczmWo0wj20OEu/Rqb7X6YbSAyH2Dzhs9xDyRy&#10;37VkWCWRRQCUf9n8ULmTxT6GHihg9aoMajoHJQKlrADVpLpOwpQFiKhHRAGWQ3hpmjBNWwFNggUE&#10;miePcsBcQQniUTOJ3gUSYD10TAwo2esO0kd1RQfoQJjMHm2jHebSf1ymCJ1A9cNa5ABfOR7Fa+sU&#10;9BeydQTxqJlywiYRSilqC4nMa/wDAE2yfqE6R1xjIQCT91rQ/kkOMIHID3ey2sco7WCUrC40W9MA&#10;2o3vsQORrQ8azXxhj5qnUoUyJP09wgTH39dunPh7i+dH4dIMuDHvixuy1Mpiz2ttEVMfPpffmRSF&#10;ZVyceV1mvRyNiRdfoAxbmPdasaaAnSxufImM+Z/o30U4KAwM8Y2JB5IYfr+9nNs3bl9ZzMjpPFm/&#10;+iPWz66ItE8Kt4AmlG6qSteBsfW394TpnOvlvG18OCgeF+tx5plzYM1x8e49QJxrp41OP3xlPvbs&#10;2hQ8X5nXDOur01r3rdXvF6yS1IG5m+mXxzmodC6Yh1t24ujEvLYLa3BECpMjqaxx5bx7kJv+onUh&#10;N6baI7HeZvTE+bPGu3sQcLwWhOU7JPJKLsMvVPUAlIh08c/65t0kyEm9YKSJ6zJDz7tfXy0ATbGN&#10;GV4yCW5NZ/lo19VN2IgRoZfObCKMPP7dwWZv7IhrdMRzm9AXAWvcqtgZgVjSxqh3tcW89XJj/Ty/&#10;kfZ4TX/ty7ZF7lbu8plT6d/hUAMvNsHO12kEvNzSBjMqb9EJToI00RZ5bnn3l060EGz6y+280w1g&#10;7nWpPr+2EGDX7fkIAjlFiXEBsuun4fHmgSLMsRMixFsS7nUwrMh/eeX+iXq+ehxJ/1nR7d6LMt48&#10;gy9U5KKKa7ZjyIdOzMuxH0dQttnD7fz5+vs3zfnVK628tw5ED7pYKW1Q0d9X+8KF3JZz/tS4XKMz&#10;m37K3fyKA9+eJVtYu7KunW18QktatfUu1vlc295hheEG+9V4CRE1UNOpdZyBllwXW1wP8hCn7fXK&#10;DazpZVys+Zez5bx9V/Tfop7Du+f48yX9lU98X6RTasqvJOLjTDlXhVUNMsxL87Sx1F8BEPVrUibW&#10;g1E6lyKbyerhY7Rza5lxfDng8LLHfHgB6qxbVY5g9FoaWNBDKdcBrLWSxnvdmk9lUGr6iut//p56&#10;3lI7iAEPzdrya2pMA2BW2SS00GB8DqjJrZkQwE4VV4Zyj7TvbaNMPaLZRn7nDYRl44t7BhwWvSMv&#10;Ju0CCwXNApos3IObOk984+gRwEVDoJlvt6bfVfUuxGHs+r5r8t1BQ5raxqiWgwBMDY+Shmm2GwZN&#10;Y3DzphhmAZGNuQC+xKOpD4A37zzbaTTjngpXErOU1Q7Uyl8Dj4as2ICirY9Jr0eLUjxc6kYvAVNS&#10;cFMtyBPJJl2poBnY5Qn7MsMBFLVit93im9/9Ft//5Uf88c8/4umr34PzhBmsYZXF814lRqWKpA5I&#10;a7EQd7oBpn1rtFOqePZpf/JcCe8ISG1Wz5oWCjYCPZVemNv8Ng+AtaCox6oW+pyRs8rKyjrKxfMn&#10;7SvL0+g3jq0DXGxECUASCqJE6h1pTYc7bb/33PdticPnam7c22FSxzGHU/Wg/jsB3Z5AEmWOoHZb&#10;0JUceAYaNihjls5Nw6VxT0yfifki6ET2ncwrlFVNdSXxwSgrrWZrggENqW3Sa2y2jyMDVNSrJldQ&#10;qaAi4Ezxvjtjs0n4+ptv8Je//BX/8V//hR/+9lc8fPMbYDMh5Q1qhYb5Vg9QML6ufEbbkhKDOPnG&#10;bzKPmsxAVd6ARq+k66JUm5Q2H1i2kWxyWPIjBTWLDMoEJGw6eeOeIvW5UhXKZ7wVKchIAhkAWoEP&#10;XnjVcWWE+cve5+u6dfLrPY00D07NA6qC1uYibWYg54zNZoNpmsCT6gQ86DBOI3E+cHdNQmRaHQED&#10;M1ANdE3COygLSIlVH6bO9Ah1D+WTlQnWQ9NyrQVfZJe7tuZglAo23Zs9r3M6nIM0ARlbCh4S/SUD&#10;8Vlbso4zAcihYm2+2E5xdYpbm+MUBKW+l/pr9pjBSU1vaWyBYCC1tU1DJlJAi/qnJADEGq1Lypsm&#10;CUOc8yQev7RPjF/ELKVlKezBNF3FDwJwCydsumvzTtn0Fqkyi/dZD41u9F9dnhkIhpBg7ta4MrgI&#10;QIbUC6uFv65V9UeTiSnDHPSSdqt1c2JC5uSeRcEKeC0Al+ZRedGvYAWPGa/iNk+6OdxJP6eLURcs&#10;XEGVdG5JHgLchvc1E4MpgxPDPLoTo42Tzn/zYktTxpQyaJI5n7db5K2CNJMAHUspeN7vkfYHlHnG&#10;y/Me+/0ez58+4dOnzzg8f8a8/4z5eFDgaMLd/R0eHx/w+PiI7d0DUt6KfZJFmhxKwXE+4DhLGPMy&#10;ywETnquGnhf+x0VCAW/y5LJunKcOfAf5oLHpn85rGm0llsNbHR9CmHvUDpas6tMhNfmcYGF/2z37&#10;ojw3NfphL6cvf1zrjfXillkrIPKivmZdPVg9Ql7UllTe2Rz0/TNmpJyRNpP8TQpUO0qo85ePn/Dx&#10;55/w+eNHoMx4ut/h6eEe97udhLPfTag2uRIJUVIFKGFCRqLUDlGBJRRyrSgmDFQQyWuMcjjoUO+0&#10;G0ym2jkGtflgni97Gcr229rtIMjQewyfp8Zd5P+ws2Q83U2kdmgQ0DDWJF4ao10s7KjZLMXvN/5m&#10;8jNpyHLSwy0m+6hI6PNUWWwIQEGa8knmXbsy0lEA4KJz2cEYVi+9jDkDu7sdvvr6azw9fUDOGbOC&#10;4K3vnAY5gDS9D+2QylIvJ9tjT2aTCQjUyXhknh2hujLq9fD54PqxjQ2Jh8yUwZADL+a9dUqTygHj&#10;A2J3GL5nM5Ec2EkEmjJSnkBJQfrbDWpKwPGIyoycNcw5odcFcwbATd/0dYyKSfkT+yf8ICyzRqaI&#10;+rhJ2JRQmXEojJyTgFR1AdhtNydBRrQtzLs6g0G5OVF0Xd/6FIrzrhVZvWQyC2bAAORA6nhTDyqG&#10;6rrsET+g48TKS5POz1orEhPE4DX9HX74NBH5gTnzLAoApc7NttcxtHtTrfXiIjCd+N4uLhdjL206&#10;jXd/zc3cazbIfJpxf+39KiGE62y1m+DvkLQBUa/1op3wlbgAROQOLTa5G0O/tu+svDdtSN6YvkQ5&#10;12ziNdBkY0pt0dkYQfdG+Bfhrf4+jb9jHq51QUMOtOeZG3Nboyc31M+kfwewxbk01s8E/WveXbt/&#10;G1DjNmDHa9MpcETcqBvp1Rbj+kWOL17Vt6WRz7BzsXDp9Fiv2Jd96t4d8tWXaXiWIJtLa2sOlhKa&#10;0TV6VGkc1xT6c/U7Iweofay1sTeA2rU10MpoOBmtjO+fSwbSbArZxd6/MuOYzTj+7NfaY7+MjLkm&#10;deBe/Vwh4dvzXeMxbErwL5OMToyGRUkO7eum7QlvPv8GY3WJZs7WkDAIY1G0+Axf6fPWU9Hx2sqr&#10;qzxuZXpd1FEC7S3Y14l3bIaN19a+r6Ux17XFoH/3RL6yMSbueOU16VT7z4F9/20TRc4b2xGoZuia&#10;JZhuuB/tIFp/cjFHFkal5jOI105ysGy4Zp9kwz1/KejXF4qV61Fbf7s+2AFDYjkn5HMDJ5r9sbQn&#10;rqeot1mhnTw6QccX+0dJ6VI9VueJyUQyG551zaL1wxro8xY9PgIJGzit6Xrvwd3OgTXdq4L9Fqp7&#10;Pz3gBv5zkk22zBBmOADZKOrrmgb50nhJ4zUCQJIFv9NAF+C8LH4Nbx3fSMFGWd2IPFH2W5LTpytc&#10;zVZd2IC8Zqws69oei6sRa7b1iaaQwh3CYvu16eyayjXv27MrZd5SjwW488y71+bLsYKhT31thvrh&#10;uYUiuw0GL2EY11Byx/f0/XRG7wPkMNyYuvF6JVk7GRF1dbP8rW3TNDlQJJGEAiQi96738nmP4/4F&#10;h5cX1DIjmSfHWM6w+G75lVJ0U4KwsI2tnWtiRfMhhof9QuLwvMpgJvVAYm82D0T+yXAPmg5OK0W9&#10;ARqA0Ta5Qkg45YNyn9zuYJb34cDG0kpkhsaWdgAbmwc2m7fgQPdKLyVsBkZDk2Szu5KQcmW5J6Fn&#10;7ZoRSOr4i/W1YSGZa5OfLHUl3Qip6Mcn0l/1/pY/533DeLUfrXlC/6mF1AV7yFnrS9sniWXG3+7p&#10;IyQB+ElfUJL8zVawYZB8IGvwA42ZFzdKCqzUfIgA0V5agPZiXtW4ZzMUyiDo6r71tbQUYGCeRV8Q&#10;jykSEi8D2GwStomEVIqAse4fH/Dbb7/F9z/+iO/++Cc8fBBPmhUJXBRUqRtmsvHM8q6DJYOnEq13&#10;AyRXn9MGsuTKHu6OSwNX11panhzmB9qYWX7iZYvB6mXTnmE2oLaEQQRX54kG3LR+lPEyQDN7v5oN&#10;oV3u1xG+u3X0BvEf5flJO/2C7c+EFg5WFzdNPeAKB0ixzydrVQ12nk3NlbKM5LsGk4ZSlOdlrjVw&#10;POlmaeQ3zH3+Y3mxTAMGNSATfHPbkm/G+jjJsy3PpvcQxfJDOFFnSo1n+/Wq3lwJAhSoAtZMXDAR&#10;sJkSfvObr/Ef//hf+M//+R/84S9/wd1XXwObLTgngLL0m3rzc96TQl+77NIWOC9Ub0ebJE7Pqnmr&#10;S4EXQjyGQQ/TEKGyAG9qZWRQR9lMQYfT/s85o4Z9BK5CQkm9cpYQwpi5hj7SobWQ7MaTlIuxejN1&#10;G7ey0oe50Or1gnFtwYABZuCx8dimXCiegICcMBkQj8jBcc3Vb9PNOrpW2SRhv7URIf+WDABFjaiI&#10;xLsfGVjQ/Hw1GvRdgqbE6p6h6QTyTFIvZ8ajHD7sJsC40wCVoVi2yfsu1J4MkEXO26Q8DVdP0NDY&#10;dmBGDoWAsj7TSibzcAw4QHEsy+uh73EYOAuBbaNvXjRZS9ZCgiBXD1mmT7eaeF1NVyFTANRDNohA&#10;SQDTeZMd+JQISFPykKUmV6wOdmDD/mNOEC+j9hs+fiABYDBDADPsUBXJB3bgoM3EJqcY5kVP7ghA&#10;tg6e9MyzGjMLOJjVeQVLf6dELYq8TmIiRmIgVwn7nK2vKoBSwTODCwd9MxAYG43YX1WeYzQp8zs6&#10;Y4rqtPEmGTY2FoHM6vFMgYEJEirZgC4iX1q5yeeb0m4i0LRBUhDdtNlisxUvlxYquJIcAKulYN4f&#10;8fLxE46HI+bDAS/7PT59/IhPHz/ieDgic8UmAbvdHabNBnm3xd3TPR4+PGF7dycgvBmY5xmHlyNe&#10;DgccjgccjhLinKuBdioS1LMdkoz7lJBTboD7eNgotfDTohuLxzwDa44hxS3MMqqEfR6Bmj7vBnVz&#10;bX2xB1gacFn4wLhXaANrfFXkFbSOpm94YYtyXHH1+a/vGs0EmuPKqo8jHNwjmAf4pmwZENs8rQsd&#10;mqfsQgI2ywqiziCkzQa02QApyzmCY8Hx8x6ffvoXPv7rX5iPR0wE7J4e8PTwiIf7HTabDZiAmSB1&#10;IGpg2sapFv0LtEMWyQ7zEBQ0Puk9GUP5LYfuqnqPLcV0KA3XzAKILzavDdio/9qhKHIdItBZkBut&#10;z134ylQ39spNj/bxc34S8k8Ao7q8T3pgh6sAVC0MBKk9SmorGKdgZg0Br3PHDprU5rHY+ECtDD4e&#10;VPezwzGiP6QpAQmoSTxFbnY75GkDhhywK+qRXER6k99NHzRZG+m18TInzdTezWS8v407D5HVXX3Q&#10;3k45O50sovAyxAtjamHcKzOQGSmJl+DoVdMOtpVS1M808FL2eHnZg4nx8PSAp68+YDttxIokIN1t&#10;AWLwXFCUxST5B0mjdIj8YhAVAdfCpGtqzly4yfGUkntUzZtJPApHj5ZohxvSRBKdIpldYochcztA&#10;AJ3Krle2GtQ6N71IH6isdYDJ/LbOwkY37kgwu4wE2qeVU+Q0pngoDXmYvDPP7257JNHHRzsppQas&#10;J+XvDEh4euOXqbdXrvKoSZce4OVCXySzS95Efs1000Jy/Ebx2vV5rFcCsNC4vZLdBNa5MtwwOJ09&#10;PHMeGYSpwXLTTk30b57OW5j0itDufr+xf86kU8DPW4HCZx9YaX6/iMBulPYmm2witWAJktrh2jba&#10;cR1c9Ztl8WyCsr83tmUNtPh/0/WJXEgv09UbM/xlwZq35N0p6Vij/S87R69LjdfYaVjniGb8uwIu&#10;v9vCxMoGC5v4VvvtXMnBNtAVrlajyOeH/LHgu30f9nw28MjVdt+Wzo3/7WD4USKYEhpqz/yKfEMJ&#10;Z2TELe97eJpFNYwfi0L7JXSOBTgizPFrgPudOA+/R6MZQIf7W9zrMkH3YFMthxdfyYre+2DFyBfb&#10;JvO1fHX9+ml+Pd5feVA7++pmnupLNegWesAV9G4sqAPjXFkdfz4YKCNdtvmDNn+Gal0LlOjq1fHk&#10;cynoOvq8j82FN834W+QYJ9KFzjoHcmu9H6saFbAFEa28FzZ9LrTorUCSW9Kljbt3K2ccAO/DZryf&#10;rIMunvMwcXzRniFho1ZKXZZ5ZX3jPFsXKF22p+4aBZyXN2/r+1O00S3AjnyHW90iOfO1k26lrFvr&#10;N773pWj8XFrwQ0AWa8zC1sHNK8/+O6UIrgLQ8c/T7wy2f7g+NpFtExU95NHt+3NjjEt9tqKAj7Jn&#10;rPtF+0k1Ha7iYeONeumlty+JOOZmM3LodBrnHdbb9db6E5b6aK+zXyVlPbX3Ihe5jgeQ8nPcyGrO&#10;9cGl3jGd+K085pyO/6r84if3d9oG14mXO9MyeApAGx9fkB6et7WnU/VZrd9a/d+ZZ4/2RCcfzjw/&#10;6rEJwrPKccbh5QUvnz5hPh5QjgdwlZDnbsU7iOv0ZuQpkOZavQ1U4vXWjSsB5hG4EkD9EUWqJnPk&#10;amVbE1TvlxC+4eCyANBsIM0z80PnqnkBqVxgwLM1YMvyT0Fpi/CvATxhIb4RgBMKVOAk7ZZS2YGp&#10;Bgyr1baL+jq3MRGwluzdtBDpBN3QyUCqOAmYZPUcFWWVqkR+v6e7WAfxpOdyjCKYVJSqTPA+Iugy&#10;UQkgCmph35i5rSE5ANM8rHBXl9aO87LOg0+LkQhG8AREtv7MrvfZ5qm1aSQd5w0KThLvSwLUoMpA&#10;LRLCGQXMR1QuABEeHh7wu9//AT/8+a/47scf8fjNb5F3W8wsG55Fadu8uQpojRVwzAugpte5VgFs&#10;Fd3ALfpnQGIFsFQDWqrHTQTQpVIOXFvyzTjNEzam7fMaHcoNVn++5eF62cAPvJ99440Ns9TpAj4a&#10;lHwPaLUeF2T4gq8PcotS2wQEqYdFZwuSt4CTk/Mt41Et8LkSFDfPNa1OUeA3ejMeR0pnNhejHBv5&#10;74JHezXZgSDr+0ympYS5DPg5+Ebz5PLUIykobo5ZeFcMb0hEEqq7VOVHpH0ngIApZWyRFJA8g3hG&#10;qgWJC7aZ8LDb4pvffYMf/+Ov+Ps//4nv/vJnbL/6CtjudHfXgCayOdy3vwfeRXk4ysQxdXxcQxt7&#10;f4qwETlFhMLsoGmiITJR+Mw5O5ioBh7GKmYNOliZ3GGIlBU628c9OAnyKTHYGkZyHPuFlnNIBtxf&#10;b/QnfFD2pyU8OZSX1zorwDt2lOlNkca0D8x7FEkozsoQj14QsJu0Ke5bqFwEqee+ACqCjKxKPm3J&#10;eDA0KnTSjn6oFR7oayfcXrUvgeTjlFm3dRvwy2WGynvjG21SGHgs9LUiFcxLWhgB/R3A3tT6yHkr&#10;BQQGmcdKq2PTYdj0C61/4w/K9ziUbjJSuydrGGgZtwIwO29iJCBnJPUkBlRQBlLWeam6WorGDQz8&#10;KCG4jY8aMNzAIFXnrAM1PVQ5OTWAITLNZLtW3ICh9qy01Q5PsLZbPZe57JOxMWnI6r1WPGpKeaxy&#10;UWYGYUqEKSVspyztFDaJ+VhQ5hmAgoMC52dmXzuI+iWgABw9cEEMcMrSV1m8bRNXbSO5/cIwHabJ&#10;AdOnMrVQtdVBYsmBLjMDU04atjdj2m2xvRNgpXiPE4+VpRTU4xGHwwv2+7144d+/4PDzZ3z8+BH7&#10;52ccj0fM8wwi4P7+Hk+PD3h6fMR2twWmLJ4TNfT6y8sRpVSUw4zj8YiX/QteDi8a3jyMnKqFeZK+&#10;TjqnclZgsHtbjNTV6DiprICFQ04K2nTdhJ2fizc3OM3Z/aYDoBur+D3KlW7dDBzoMAw56zxTD+Lg&#10;/rCE+nfW56vnR4CCshShmBQAqAdnDPwcJnfLQ1GN1FeitcMYtLWHMhInnUu2B5EczJqmjGm6A01J&#10;DpbVink+4vD8jE8//4xPP/2Ew+dnbLcbPDw94fHhEbu7HfKUYXjyxCJnWXlWgBzG6dH1cRwfeZxh&#10;kNg8TWCIzN3tdqobCMj7OM/gw0HDUpuQrKiFxWs9t5ESk4rVO3yoCDf9taM16+caZWMAtEs1HTCd&#10;khycnNR7I6u3RQLEOy412hHHweo5f7axboBN0rEzT+fQw1h2YAssXvnn4wyoPsaVwfOM8nIQj4wZ&#10;Ko8hIb+nCXkzYbrb4P7+EYkmzHNBSnLwxMD1Nh5E1Ieo155pvjeXScbTDiMZmDypTS86gnlB7kgh&#10;6DTTtHV7ZTZ7PujDmVm9IhsfFAcvKSmot0gY95QS0syoxyPm/TMOhyNqkf7ZH/YC9qy/wf12AjIh&#10;TxL6feKEnDY4GkAYFcTJZZYByJOCC8V8szlmz/XrCqOdnoiW9KV2YE7idTZR04c6nuXh4EVi9WUB&#10;RNl/22E+ezdnvZfYdVg2mvKhMCA8BTBl0wFNg47lduszIbR5lN+jdebyUYHjHkVk0wM1Y5qu2YAZ&#10;O/v/pjHROBY3vs4YeUDfzRcyXzntfrqsluPaWzIxQrmijZ14+vYUla9+o/xMikWz1astUmmGersZ&#10;bm2iva7ui2JvTL6oM44tQj3foV/JDZ6mAF2zwP5LzuWb6PnXTm7cBsF6YiFOr8CMq18nRcNRr4QF&#10;nfjbHo0bcXKq/vyYjG1bLqYFGaH/RDZii+4+b0OeBtAwG7AXbX29e0BzMBB5KP/GxEOdl+K1/y1T&#10;u/EaNTXO+vWxLvQTS69nTW9OI8W8ZUNufdGUTzbt3ObnKRATd/w9CDEAtvgTearRoLx/ZUO+YBol&#10;XWx952wlXLPEULftN5QTf1/d/OHBa/iZz+v4PsfZi5H5L0BNa5uny3RJV1i+0+f7ZSfaGt3eIg/a&#10;xsfQwiuyoJVBjgYOUTMGbLxMNbGJcrPoohPfT6QOyGe8/hVD8p4ytq0JUz/hgJPK37nN/P6FL0dv&#10;r6E1AnxjxfNIukRMFB2HLN5rC+tn6rG4HwX1Uue/BND4JdI15cqCW3u4a+YtZtfZ8bmge608Ymut&#10;lmsd6xfYZaerrJV+Bf99jX7wa68VnAYENV2iPXJbXReAriGXSDOjeW4/dVtnyHjglZqWQOB+Tvom&#10;7NrYRc3Ide7x+dAnoVY+Zy+M/22ANs1v0OXHvljSpXnYsN+AHNs3bf268ld1TJx/fYmhuLas0+V/&#10;yfmxoH26lt+1dYvrZJ2W1xcu+ayI1XPvv7U3ztlr51NToE7xvlMeJxd2cXjHfxNOEtitNHDbPLst&#10;3y+ZLh3EcjBAeMx4WiVCDSHRCLZZc8Rh/4KX/R7lsEedZ0BBmmbBy6adeGygoY0pnbPWQ93CwrxW&#10;du2hFn3DN3nabYJs8BdbWWCWFhKpJyEFWdYWVqx2wLQ1cGXcENHvYFSe4V4gAUB9anj1h3elkyOg&#10;M4wKB7tBdkPQvMT4goaGFpU57yHQCQJQYQEUQDdCXNZoebIOYkAlFQ1hYwaJUFFRiWWjyng+Q0ET&#10;ACFLrimUryBJ2d87AA6q1M1Rlk1FAWzIlqbZAlK3GvpX7fCFbauUxkl5Z9SxOwLp+n5Mp+x0n+vj&#10;hnng0YQE5hIKFCYu+JMAqgsyl4hhG+r2DjEBMyOReNhLzKA6Y54LOBEevnrCt9/9Ad//+Bf87vsf&#10;8PD1N8ibOxQkzFwws3jzqbLTbR3mm69YoTvn+8xdB6zzuHW57euYRv8efrYBflvo0Ejj7PLO5pkB&#10;cZdj1QBcTaPSP4pAUWmLgYZtc48IA300HtHa6hxvpc32/JL/XyOnzROrdljLqxp9i9c4cWaj4FYd&#10;EvfGP5Td9ooaPyAbD6cte76tMdj8qwaQtnnOYanIaRbiZU69FXFl2Q/XTjUcdAZaOEHrNvVY515C&#10;W9by6aA6bYGOd7U5rf/aPA9sBwT1kqY0f6yMVAoIjE0SMAJzwWZzh29+/zv847//ib/94x/47fd/&#10;wN3XX6NuJgEJOP014OMaf45A1nFt3/srkACHUXFKDeCDUU8hNDo6RUu97d5vxpuzhJjn8DZGLjfS&#10;cWLpbbeXVKA6aBAEqBfQRsaBznSeC+iVQSweCJlNrhaU44wyz+rZaQajIqfU4N2qtEqezVtdUq+J&#10;BgqQGVpaZ8NAeOYWjYBsnhgVpEkKtKIEIAPcwmtbH4IMME0O7mTlzbGPXc8gW6MYvB0S/J70tQAv&#10;bHzkHfY5bq9Y6vTXwDMpCdCCE4u315TBeQviGSD1OKXNV1faKosSEm+0q8y7ZTLCg8BggtdvpxcD&#10;jqoeJ/K8vr4AACAASURBVBze7cXgqDHIEfEQaTRmYK92mM7yaYCKlEm8LSoQJqkXMAkNa+BLCjQo&#10;OpflbwdM5Jq8b7qMh37NGdmBmsFLptOu9hm1+S5NqtpOh6D7YYiq4KVSGKXMwr9qm+Omk9phBwH2&#10;mDLT5g8xYVMT7rYZd7udHEwBY7ObwMSYFXjeIOyNPxvjSakBvGsVT5U21wjAdtoAyGobsurp1s/U&#10;jaODV5zXATVX9ygo65caqn6aBDCXJ2y2W+TNFpSygLMm+c7MOM4z6jzjeDjg5fkZ+0+fsP/8GYeX&#10;F5T9EcfnA/Yve8zliDRlbLdb3D/c4+nDE56++oD7D09yiGouKMcjXp5fcDwepZ21aojzGfNxVnsF&#10;mFLGpJ7SADnUNFFGUl5SDKwkRAEmIKeEbFMHQQakBFAST6nuIbodDMoBSIQEl6uUWJ9r95KCoiok&#10;7DvXipwb+MkEXccrBv5Cw55rj7Uwrmze7Nr4ekrtQpTEKal3afXiyT43gu4+JrZp1OofizMZXiEH&#10;LmSOZw0jnUB5QtrdS02qelX99AnPH3/G548/Y3454H63w8PjPR6fnrC72wEpoZJwXlKwYlBywNwk&#10;sFSpj168lJcqtyqDkwC/xSNgxma700Mqwk/y8QgiwsvLi0ROYPbDfSKDkocd9/5zG8Q02MDXAWcW&#10;riZ7dF0FbQPqFbb3/MtKl6aLewuJdP1HBGbi7Gt2xMIbSlGezwy2eaPvojJorqjavqQemxMlBzcn&#10;9QBcK4MenzBtJkxTUr7NmDYTtndb3N3t8PT0hO1uh7u7J9QizSOPpJGQlJ9H741Gu2w03NExtfGG&#10;gOtsKG1uGjDV+BU0f+srDyEOgKdJ+o+BbaCNMos9Tzk5LxHb3g4uiaChZLRWgVpQjgeUlxfU41HA&#10;rvMB99sN7h8f8Pj4iImS9HcSIGPeqadhHMDHEmwnRvTc63pKoOWUUgNDDrqr91aVw5apNjphBPsw&#10;h2fjGOj3ovPHrVaV52puuEvLbq+TpG2bjYR5tz5nZomyEHTu+Vidv6wdCMvBK7iPnUV2YMY8z60B&#10;zIsoXTaHrG8K1GOpyuRpu1202+q3CtR8zUbg2vPRCFh95qYcb0/9YvX75Rsnr1wwy+9EPd6jzLNG&#10;0PnkpwbH6y33cGUh3tS+4uX1sdnUP2HEDOLz/U99bYDT9NbBGZygw9vv0dln0rgoct3CuWrLbnwg&#10;0MztFR5Bd2sT6RTIcLz31nRukajbBDy3Y3OhC+jCI+/VnggcPJXjOPb6zRfhvsjm22h/01qPnBpv&#10;dkO1PcqiRCbz7nq6vbeknnOEzd7Qn6f7FSuTuD3dH9q7zXMKn5gjobK3XUc/7db4H8Z78YeHWHlf&#10;ZtX4YFuAboo4LR72+vMKNZllg/BQd39Jb6Zgt3K1jSs2Wpwr18m2sccDjURvRgBsE2KoxSKNIIVz&#10;Jb9rCk3xhYhFIadLNdkq31vrophuNrM9EfLjlk+8dnIahEXi03Wi4Xf7xl4hK+tMPqfk/o1y8r03&#10;ns/x9oV8xS10rXmMF4aizudxmZf49qjRm/2+oZvWHrWZeN2Wd0u/JIirM55X75/XT3teZ1+Ajh91&#10;MuZ99ath9r7i/T51tGRC4xcajvV5xOdYwvuU25d2Ejx3Lq3ReKe2XKrDWb53/t3x9qjTnXz9FeO6&#10;tgl4sZHpl5vPi7RUF316xi5v298yp6hxxUVEAw+Zew3v7oSu5G+L22wL3uH5BPEX0CzC0XBelpEu&#10;DEDVzFY38oO+7Aup+k+3sHqhfdc89+X5egMzyGK+KTp9uZflpT4XrZQzr9Dw3jLF+lyT3rmfqI3z&#10;OXv8GnqmYd5cWz6ARrtXvh+n7nVUdiJvo4P4+o2NGIfu3LrJl9Avu98rfKBrWri5WhNWu/sX1LOu&#10;Tetg8v57fCJBwqqa5yIwYz4ccdjvcXjeYz4eAS4gFJg3JwF1MhCAhr4BqXVw2hv09DhPxo2HCHIJ&#10;DZLx4NPgZgNFNN7rEkbLMYBhC29Xw8abecqMGwRx00EyF+8kLSydwhHIu6G10xQXhoJYWt94FUMI&#10;YPOsyWQeQKX/KhMSJhAXcAVqTS1EHWcRTFVAGHmSDZB5PmKej4CGUiNy+AGi57RuwwLKq5PKS/ds&#10;qbK26mYWxPu6eWiXMGfaL6H9NXjSiAvIy3HX0Jthc7iTpT7eA1Cq+35atvSbtMFqXnxvvI1XHDNI&#10;aNnU8hu9sK7QbVzjaUuKbXFgOU3JQ7WRerGqaCCz6u3kbjHCPOE4aFNpLc4nA1jGcOXxd62lzQfo&#10;nFDPmgybKyXMkVnf0XniQG3boNbNOtQwb8xTU/NSpUJ9beTQQtQ2L55mrUle0LrampiNSev3Icv1&#10;9EoW3utjugrLBlFqvMg3lU0nRISh6j0knVNChxUNJNkdnlFt1jwKARZmW4C8gK0nAZnCzqx72kpt&#10;fYsj3yaNxVjBNTn7dHJXPife1ch5MamnO+fx1OacgeFt/rrXTwSew1WmEun849bWFGig1hlcj9gC&#10;mDhhIuDu6RHf/fA9/vqPv+M//uuf+P0ff8Dm4QF1mjDDDvcTkJLOkdO62626tcspljYUGCCg9WuU&#10;I6x9eWqjPf6O78JkQnhuUQ8bCw6yR7uz8f4V8qcG/GUoLFJpsFbyvjf+KPweLl/dwtL6loLmgczo&#10;RYSI22iNJzY6EHZm/JkBJI3wQQIGJeEntc7NcympV6SkYCNK7lGzHdGzOaK0aUxXK0ZOc+xzVDtm&#10;0ccgBpMCkIjAJLyxGZkKzfEuiTaTdICMVdGebqCTNhwGKK0N5EwknjStT71+Kh3ULSNxbKdMd04K&#10;aiTS8qqP5QiSgIaLN85k+klbaxUKMBsYate2fMgmP8DF8JDybiLxxDZN4oEtJaQMAe6kNiRWHYlu&#10;TBq62sbA5I/xNW6EBQ3T7DxWDkMIvRlQT2lY9zIE7Gl6qcYRS42nVfXwK6GRE3JlHI96KKaKzDUw&#10;q+Vfq4CX3LFbFW6bknxOtMH9bovHu3tspgkgYPd4j7QlcNJwvNHradAXmLkdMlKQZlVvmqXMAEPD&#10;k0P4LKleSFDwr9ZPx6uWAiripVyuMY5G60pjKcmYTbsJ090OeXeHzWangCFCZWBWYOV8POLl5QWH&#10;lz1ePn3G/uMnvHz6hOPzC+rxAOKEaXuHr776CveP93h4esT2boe0yWACChj/2n8Wm2N/wPxywPHl&#10;gHqcvU4Fje5ySkg5YUoZOWcFompfEaOozkEToVIBoyAbddsc0JC9IBIea+A0/UPXH+JNr9PtA337&#10;eDm9hrkC43Nxwrc9Nb8f74a89HEY32y0QX15MZ9oS9s/DNhBLt9zsumBNp+BdsjO9O+oYxv3butv&#10;zQ6Y5xkVwKQg32mahEenhEoJtRxx3B/w/PPP+PTTv/Dy+SO4HLGZMp4eH3D3cI/d3R3SlD1Cgnjc&#10;zaF+rR+sXgwWYPvAVJ2nkvAnIvEWW4qFWSYHweWNgArFM24Dks3HI8oswODCAjoH1FaurKDwolEB&#10;RCd1b9jok6jAphMk5VvhAIzqPMRN3zXwd60aRt5sMg46TRVPoSnLfbAC6o5HkYgKhs/qT3TKIi9q&#10;zqilyDvTVgCa2u5NzthMG0wpg3JC2sncT5nACvrPU8Z2t8XdbofHh3sgEabNBjQlpElAuiltZI5k&#10;kz1Khwz/3uz7YAcSgaIOm5quM663moyL493pUeilZ3yGpkmeyUCasvRh4O8MjTSREmqp4HnGPB9R&#10;Z7F/UCoSgN12i6cPH/Dhwwds7nYicgqDksi5PAnQcpoyuLIc0HP9rc3fZi/0oMIxdTYsAKpyAJAp&#10;BU/mto7AHY9YA2qactfscuicaeBX0jnDpSKRRulwXUtKzFnXJVJWj5qs+rfU6ZTX/rQJO0DMqJzA&#10;taJUDQcP0wVFH0gMkZf2inqArdT0ySQurpFyxmazaW0WglC9nFvo82sXcVfTidc6EMENRsZr0vWL&#10;0LSo77kFWb+GZTND69YNjRvSWtW9FtROQ3eFuKZ5vmSp20Kq+mdKRlx9AYai7k5TMHU5hEuxsP+j&#10;0kKJWDwgH+TfqbvuHP1s6rd5m8KyPvZ9WnaqG5AufMO4DeL3S829c/l+iTIvlfeWzZNRqHTpFH8z&#10;QUrrRH9u0WXM9lTbjObkFMOoXMUcIn2NTKIJdL9PzZAkajRzbR++pr9Pj9+SJ/t12PwIrbbVhgt1&#10;ei0NDnYOAD98GLwfdmaw17NSGAm7ySPHhShHCP3elX6eJ4ztcv5McAVanuvbdDrD/oGFvAjK57iB&#10;0CmliLxUaxZ45GvHQ/RC6a3BlrT1If0pNWcrn1vTFrL7HfnTRRiVGsS2KNmPz1rt0JE3AZgonHYM&#10;t8dmcKAfW+hbm6e3tv69N6bX0nuNyWvqegsg5xT47a31jzXoFsnp9vGKm8/MHLeeVJ+8DZzvtRl4&#10;yppauvp25C/vNfdOFOpzABhUtUGHiu/Uvl49ObRNrO5NDgvFgHuwWZY0aN9fQh9b9MUoI/RalJ1s&#10;P0/X56Ju/Ip07VzxZ/jE9WvLG9SLtXnWwvutpxGkyYHrj1rZonyg491raT20uyU7OfoGvnYu/ws2&#10;23IRd5kstBerUdJsyV4JOpWNLRwDp83ZkzpnEPIU5h8D7nFj5lFbI4DacaLxcFaozsUkcj3qPQB5&#10;DdDyJwQvBOOmVsxvOdarHgm6dHkNYPn4Gle88v1TtXiDHDxXj8VBI726BnRZsw9KN0sH5QqXbfDx&#10;9vjb5OtpfjlaAEFHA7DmM/W1aZ1P9IvH3R0KtuHIaxH1+kbjNDybsXxv/E1EnUc6z4IgG5Sdjbry&#10;/oUyPM9X6ao9mGptofYXTSsmruszgZROtdReP9UXv2rbsM7LjcLWaiabkwL2qHPB8XDAYf+C+XCU&#10;DV8uIGoQI3IATm2izzf02H/bRsm44TDWrwOvDLI8Shy5nLq8/LbVASYfdLPGN1cZxT1oCqirSQsD&#10;WhiYjKHISPGGSc0Lp230gsybE0uoRZCGpCbd5AdqFdBLLUOYOwqlBm+EAtk0T18KOCF46GCTewYs&#10;tffcQ1U4tC+3bSy0SWT92PPRTFk2i4qA66ReGrKXGVxmqZluzjAgHjhJvLGw6iRtGExfUbBM3BcI&#10;fPIUaCkmyQsXUhvvc/djWmyOn11zC3qEk3drR5sDY5kmFxOgYcqnKWEy5kIJ27sJu6cn/PYP3+GH&#10;P/8Vv/v+B+yevgJPGxwKY64VMzdQJNj0HBYPPB66vNGvh0A3uioGxuQGyqzFgVW1zii1qNfZ5mm2&#10;aqjMokBd2/wstfcIY3NdaFjr4PMs6OcMGITOAGLruof0n4O+UvPS2vjJKatjZfQYg/Rjm8KQGrGP&#10;VMxL90wbCC7mwG0eqg+7zlsMAO8jAgM1KRBWZ36SAipMp2tek6D28GItW39X9ZhGkDnqtT+xoUs8&#10;aOfef8GeZhYvSKgwr3ZCpvJcbW7lW7BVEhvAvYtZfyrfjaEL07Bw6y1jgE13qRVZ80ukoYQh/G8C&#10;sKnAhhhPD4/4/sc/4m///Z/483/+Hb/5/XfI948oU8YRwDHW09gk1g5EBwq4ghfpkxAZqNTOjIJg&#10;sbKBR0TCOB8Oso2rAZf1FT8Q0OjK5SCzArZDHat5HLV8ATBpqObqa5NRJse52uQNu8xcrGkMbTef&#10;kqZr2jqXiUsLq5lzxjRNHqrTw82vquAs+UCBJWSiQgFkELkkBxdMLrF6acsgSgp+YRAKDPlHRAoQ&#10;mgBISN75OKvXqBl52mDaCM6xQrvD5PpaLZnVcGbdj9W+WRjTpt/IeJxbBWxTlbqPKDWsLc2fX3xC&#10;wbL+DNRLOLtdnlx5sIOT6vFxbf3KwDPL5ohmkjSErv6GyXeY/Uxy0IOTeIGrc9OvkngqZKVLSgbY&#10;sbD2yfdsEumBBbTzqQzC7KGm25+Nm/DhBvJ2mLYvGEgfcsyfGvCSVIZSknlNLDpvUl0XABIpdCyp&#10;jDOHeACYKogMvCKyhrJ4CcvqqW2z2WC3nXB3P2G3E4+B024L2gKVZjAmlYmuKMnAKNjFZW6dHbQp&#10;QPcCVEZNEnK2Gp5F53vSOTJzlfkZFUQI6JGSAGxyzhLKOE+Ythvsdjtstluk7QZp2iHlCQCh1ILD&#10;ywH7/R77/R4v+2e8/PwTXp734kXz+QV1npGRsZ0mbO93ePrdb3D3cIf7hwdsH+6QpwlzLfj8/Izn&#10;z59x/PgJh4PkOR/nBiLUek4qVx1MpiAcm48ptVUhMnq2aKrMKkhsfianCyhNIB444AZmXNMT43cH&#10;N4b5a0LHogxQfN5G1++R8s9h3WRkHTxepOHhurxls5WknLZ2Q/F2X5+1/RcIvWUinauqLsyiC7Ly&#10;HMrigTFNEza7LTabLaA6yvF4xGH/Gc8//4TP//oX9p9+BrjgfrfF/f0Ddnc7bLYbpMm8muqh6zSB&#10;MunhqLhS3NZt2WTuaDtS6yNKEnVhrkfXIfOUsZkmTDkjTRvtZhb9HKLPzdOEUgrmw1EOOBW1CZnE&#10;nizilXK72YBRURY8VPp7PAzo9zJkrs6zhzmnjXgHnjYb7LZbTJsNpmnj+qGEjp9RZgVt14oyH0X3&#10;hHi6BN1hu9u6TpqT2ZN6GIyyhqBOwo+3m+ZJM8w1A9waoBRo3oXzlLHb7rDdbrDZUpPbSYHQRD4x&#10;2HREm4Pcz5+KinNAzTQt1wz61NYFTM+zvmJmlOBpsh0MUdlUKzizAjVzT0eml5F69K7aLzkjU0JV&#10;1eDDbz6oN9g7jTwBUM5ysLFUlCTg4GkyPg8Bfqo+lrTviVrfRT40rv3G3wQg56XdYc+lnJE2k4OS&#10;obpr0wUVxFyrHgBovCmZp+HAMlOWPXN5T2RvmauDiNs6j2ePacpNV1nhg6Mn36TtSGbzJJtYAoym&#10;ymD1us5cRUdkbgdJjc4tXL3PywYqNQpyoOZbN+LPqHtvyvfXSqOJvugdFxrt5tLI4qYgxutjXy8E&#10;HCzDleeb4bb26GpbRsa8MHjgjVilgzfQxhqI7ZdYJH5NGecUAZtA44aevIjV4fPLJ+6vUNXbkzG4&#10;kNxwPf/av3EirJDRkIKXsFuTGg2iPJs912/ihpqo0Si/W7iLc7X/0umCsb1KE+SmdJzf/WbnhVLP&#10;Lhz3z51NUbkJC5KXFqTWFd5TZVyspufpwI61dwgO1mTCakjqUV3X17SerT49OLiXG8vv8YTbSsU6&#10;g/92ed4pWDe9qe/4/FHDy5VI+Lx6/Sa+Ld74+p0bBLIIsdLewWtpXAYeTUnzEtCBTiNt2fsn6h75&#10;wep9FcAC1jix7P8mJrEO5HmrTnfT/Drzrmaw8pDe0v4/mdeFaye0p6vzujVdS8e30Htb+uLuWpv9&#10;y0SRmYRrI0jTFq1jPtf2Q8fjQyW8bnotSsA1/YiG3339+3q5DKCWb/IO8pf7GZ0HWRRUZ+Pna3WI&#10;LzCfo/PL+hNrgaeAvOfSqXLX3xvsCQCgUeKsZta011jcaI4MF0/WPFTjFFjdrt7qcXUsJ1Z4KR3H&#10;stdsqWWlYt/6mdZxHFSE+H5H4LOjF8Zz6dL4O3Bg7Tkfsn5e9xksnwfa/K1rbYsvdHNnCZgyEzXu&#10;+5hdaVK2beAyqnvY1HLbAdqLyebqeZ63bMLas6zKwih1ba52r79ZUY86h/JbsxNCQW4T6jsjhPTV&#10;RVt5SzZ4kT5XQUXdA8s+7IofdPWLcs/V1aDXnXlleRS2P5hmHtQQnlrjSSO/uLbnL+l4Cx666IMl&#10;/xI9fZnJet9dHMHTd8J8XrIXt0ywEJ9hE6fvy3eg15VqnG3hyN/W2N8b9F1bAzsFJHl7ul0nuPD6&#10;Ip9b6vl6W+ztaQ0MGcevs5FUpDARUBlzKTi87LF/fsbh8OJeCsAsmxlgIACwonySxwIoREE68zz7&#10;BlBfT/jmWtMZQl7VjFHTWrUeVEPJehyWdJMoZW23eAk1cAsRoZYZ8+EFXIouMqjXHfXYxQHg1kAt&#10;CoJD3y4H9lgbUUDq2a+WFjazDptztl5LBJjnwggSMr5brU4m51jWkgogXlwshJ1utIh6KpuHuues&#10;Th/jSjv5b66mS6iXqQRkJnCqYBZARYX2hYWBs5C1Pvbse99VbaCTG6VBvplHvtemtn/WC7WLOqDp&#10;BsFe8+urU5X8rx2mqTAQiJCnwbYsj66VaDQqaKacCJmBWmYcj0dMmwlPH77CH378EX/48c/45tvv&#10;sPvwAZwmVJB4rCo9iIxZwbNVgMPFwiQGepRwocU9qXCtCtas6oWrdF41iwI3Yx6lFtQyO6hMQCGD&#10;p0DnLxw8blbvqzYm1netT+w6c3X7yvRJDj3ofapeWmUjODshyKY3AeqhyDYcfRR97JaWjdvtgSG2&#10;ORos4IE+hKdEStEZdpLnM8T7S2N0fij9BjHhGjAHfmh5pKaHOFAPJ8poBNv6R/tIbBB3tSW8j4RP&#10;iK0jnClx498GsrOxKxy9tTYwvz3v3JsUsAVyj6yJgcSMzBWZxdsNkfCf7Sbj68ev8Kc//YC//uc/&#10;8Kd//B1f/eFbbB4egbRB0XZLVWTWoQh9pOgRt+sIqVettum7Am5cuW7XKtcA9LXOtrWAXm8fvTWP&#10;9yLoxAbN56+VaQDNymHcDHTG3t+UCAauZgVtGyiAfT4EhwZhTddpmQVkzJI5yAYYzTMsUm26diVU&#10;AmpKoM0WzEcYXC/xDHuTCDIfbD2NJA6CgMNlXCqzgjWlRjVnVBQw6/Ma7pzJfKfaca6oc6vuwAru&#10;rA34IMDoODFOr6KQhuWUNloe5inTvP2nsBUtjOjUAbjFhDRbGo3OJAvSgyHSVhgQX/sRZDgYRvn/&#10;2Xu3LkduI130CyCTZFV36WqNbcnyWLbHnjUP5/z/H7XHlrq7qkgmEPshIoAAEkmyqrtln7UOpGqS&#10;mUhcA3EBvoxgBijU0t24yqTFslfZAz5E77LQueSOzI2GGVCPlqY0ShOpeHxlFmCiDFWSdrOuKQgg&#10;Peq0SSPV2xhBQdmV9gSkmetcEYHiXHQ5AYc4vVzHyoA+8ggrEMn2Hp3+azKfoYpSBmXxGC+gevGc&#10;VnQ2onqvLGkuejCDgZCLV08BmAXMMWCaovztAsIE0MyI+wAKEWEm5GgeIAd0QtZELuvX1GKdElCW&#10;TCb3MynoL3v5CDAnUQzjhBgCUmbxrBmBPEXkHDDv9tgdDpj3O+wOe8z7PSiIrpMXwnI6IS0Ljqcj&#10;Hj+8x/t37/D0+IjT8xNOH94VXhRCwP7+gPv7N3j75gvcv7lHuBOPe4kZ7355h7PqQMfnZxyPRyzP&#10;z0UvEeA1aQhxKW8uYZQrTRj9ypcgczzai3eyTmjfKX0kgLAKElNbnR2vKFlb8FShv7JS3Mtf2q7o&#10;1keR4La2s9Ny/Jr0HbDfDY7FjUEZB7OBQrlmnMLuGy+sBbe/+31SD3hTKodF1Osx6mGaNUR5FE+s&#10;uxlhmpEV5Pj8+ISnd+/w+O4XLE/PCBRwOBzw5u097u7vEadJQGQxAFE9J0P7koECwq8joOvavCe2&#10;DfJ9IGIBIiNgCWeZlxgxzzvMCoTkEEXOqr4zTbJOphgFqBmieAxdUrGLwMBCAcykns2F50fl5zWS&#10;gsnajIAMdQYN8Z0uZS2ZEcKEOE+Y5kleJtjvcLi7w+6wB827GjZcbcC8JPHomRNOTx8EsM0ZlIEp&#10;AjFU8N8c3fopQE0Faeq1AoCWgStrD0TIORXd2MC50zRhv99h3s2IEWV+KATl8Y4+jU7Qrplgur9z&#10;IytO1k1YaL4NoKZ95o6Ftvsg1pTKP0JZF0IbCwl/dOy15mdGWuSlNSLxGopdxnI6AVkAim8fHnA4&#10;HBDnCQmMCCBOExDFY2hGQogT5gLIPOF8XLAsC5aUcZjn6s2X6gtuHqhp11raln5MLCHbQwjFY6w/&#10;W4xafl0vVRdVFaKESa82Bhe+FYLAGYUmqiwu480jb5l172Oe45BvVr12rSs1kTbMyz8SciYFapqO&#10;S9iFucResOgEAtTU8cs296q7BEPpEKbR5sEIHfuvTFtt9Cmbgt8/C1PZdQCA8lk2t6xM2DtAXH5f&#10;bxzK4t88ZHNGpz1yU9GuvPVUtEbWpXQtZ62mFyT1Wtv6tjHXW1Jz3EJTr6G7T0mzwhhaQ8HqWC1e&#10;5bCXazXV3tgruu+W5+PaXH+slaqhOdYrklfKXo3t8LlqTLfXtntoBnU/ikEfJdjWY1tkqF+bNfya&#10;RN1nU9GFdBMAQ43af1kyKWfecE0x0Nu38qNP26YRNNErOXVe+zG+NOZb6//q+iSUTb62TZvZN9eV&#10;f9Z0wbJWSOi8Gj+tMleqoGv8/3LqD94vzTFpBaNxbeTjKE/5Pdj4Qx2nZglQLduXcXHucuUhzeZV&#10;Gdv1s7ZZQrTmLStW1vXxVt740vQ59arP1eaXpmH97pIdANzCf4qcvRBal+GBggN4Bq1pry/gkny8&#10;JV0C2t085275FJl2u5q33khxbajGaB2f7HINNRjHo/1Gf8lr69h9H7eVxlvM3biMdfcxn+1/b/Gu&#10;l6ZPsT7HZVwu81Jb5U4bdqEv70V9dfM21uB4lXfU/A22O6wvrybXjZHpSBfSNaBh2//rtobRrBPL&#10;2qz22TKXXEVNkYNN/28djK0eoCg95Btk9xtm0DEK315/EX7DgWtfR+My4K/NmOpmcNvLTrEobIFc&#10;uzAmskvpNc+45B9t7HnPa1b0xmVuX1SBpvKcsVrmbgorDekve7AMo88/1rW2mxRcnn+TbZsridp2&#10;Xmhz3cwLWLu9qcTC/lJz4Yayb0j9SxTrdrQpcHufuoXdl6GrFdzMoS/3mhbv17t7qhBX5R/tQcdY&#10;9v5rtcg2tRytXvvcpP6pdPXV3L9QN9ncg/nM6ZPZFGyHaH4PorN9m81zvVT+JaSUcHo+4fnpGefj&#10;Efm8gLKAMCgnEKt3A283g8QLG5MeJIv1baAuARSKRmuH5uVwoAgv1jwBpF6LzKgV73zuhXy718sc&#10;0nrrcMCDK2u4ZztsqSHwzBtTOeh2gBnziFM9F7rQlODicVMAmVpvRvltQE3vWZQs5HkH1JQ5E9BH&#10;NtSptQAAIABJREFU5ozE7nBePSFKCNBFQ5EraA0kHhZz1m3QrJ60Ki0QFSiZHkai1RHZLH+ChHGt&#10;/K7fX+Pud01WX6tu9muKbL7I1eHLHiTj2XVLo9VCPEcdynZ5Suvljl8YACMUPVD0RQX/OJWQ9LA8&#10;N2tA6F5+cHne944oaVjUCGIBI4RpwsM33+K777/Hb//wR3z93X9g//YteJpxNoCvUrUdbqZsHi2z&#10;er9MSOhAmgWsmZEcUItTbmjR1kS9lpTGjdZTWRfyrAI1kx3wVa9iEndSvIZyrt4yy7hndtg/myuG&#10;hQyGG0NbtyLTFbicEwz00+uZsq7qAWEPNrBnGkqjVj8abql0Ns/WOZmVTf73RjuMiPv9Q7u1Kt+y&#10;2FoetFe8x3TPu+9E5tnPSfRO/6GcZY66NUmAhFMErdZxhoDqKHdyRr/7P1HZyYF+ZQwklHRQ+RAQ&#10;mDEDiJxBOSOkJAfDnEAEvH3zFj/86Y/469//jh/+9Ce8+c03iPcHcJyRmWB+ks3rr3imtGFeAzDr&#10;nwuRObjf96uG01TPoah729XW5HJumru1OSrXPnOhfXQyLWux5oUpFwBn5gwJv5xKvqChqCmTeDnT&#10;cNAWprbVtgUAKKHtGSAFZRLK+heiY515BYYCUNdYWmYFGYr3ROOfBApzU6Ptf1HRECq9ypdQ+w4A&#10;LvSleNoyj076iSh0bqBPcG0zCQAlkskABYfoW8Zczm6wkeQZm7sQjMbs5Ey8QhbbgoGCLCh9bddw&#10;e0/B0EZXpONAFbQhBUcpgQ3kWp/PvACoL6uoZFJdg8A0Neu+6iEmXKl6vKQexMrFoyqY3dkgweSd&#10;aGvVE54guQlA1qFQvUHD8BpoImpodONPgQHxtCnNMr0xhKjqVnYqCRkxgSC8xGx+gNULnMtWqEnA&#10;HVmBTTkLgIqYQJSBnMB5ESAjWR8Nh2DzrbiIbO2EANWI1DMeiffsKSBOQAyMXSTs5oiJgCUvyAm6&#10;7rSfANJJwpJHBCSKWJBl7CkqplTlbiJgYQQOTg8EkIo6V+hESCYjKT9kBT1O+x32hwP2hwOm/QGH&#10;N/c47PcAyUsij+cjlvMiYXoz4fj8hKf3j3h6/w7PHz7g9CyeM5kTmBh3d29w/+YNdrsdpmnCvN/j&#10;/u4tdvsdTjnhdD7i6cMjPnz4gOPxCF5S8+JINA9/VEhFPNeZt09v3zR6gKmpVNaFTJvxEKVxkpeQ&#10;TAcF1CsnzG6p9o2yreLEpJoatPos9qNSZd0T8M/oxap2tvzGCLQKfSNtK8T/cL+prOOmOK3S8BYF&#10;dGmbxRu8rpdN1q9iKrDqbOZNXPWdOAnIMBYgWpQX/04nPD094fGXf+Dx3Qecn56wixFv7x9wuL/D&#10;fNhj2s3Y7XdFlgmPDXABwet8my3j1RmyDqPMXzNOuiaJgDgF4CSh7Hf7GbsYMVNAKjzavIcHcCTh&#10;XVGfnSNi0pIZmM9nxN0O5+MJEyeclwWTglVBKC9DERES5CU4G0/xZGsvYQAHUu+V+516FBVedl4W&#10;pGfGngkUo3i6vTtgmicwUMHN57dISbxsgoHdLmCOc503N35i5sWGtqK7Xzxtlv2JjJCi8taMoD4I&#10;YwyY9jOmWT2hNrQKt+9NRU800gurdVQsMQfmDGVa1aG+UAND5VeVY0StXkWrxWVyJFQAYFFiFGQI&#10;FDvK8lrlx/MJnBICBUxxEn1inhGnCfvdDvPdHtN+h2m3wwzzQM7Fo2NGqp5Kk4IWGch5QT6n0i4D&#10;z17FRXX3iEj2Z3IEHFDT7kedT/N03u5JEHLWl/KmSfYtcldPjHWcXL1WzkRTG1HA9j5U3wwd/+6T&#10;vCdY+7fKG812jGCeRQ9ADR9f5qwbk9Fnz9+mMdGMGzoqoBwCDXPbM1CmX9GiwqE1Q3dIZOp2GRBs&#10;8uySvw+p1N+vXNOU9nr1UuG9bPLXyzXm8tbOa1M/3GWMao6PKP2mFgzrEOWCV7caI84et5LKMNMG&#10;UxrUfuX+v0PqF+dqY8R0nc3kNKDPlMxA6ClntG79GujN4iYvXkZ95E6oCi24en1bbSWNOAirGtTp&#10;lLe340aaqvSKRk9tOdGlssYT3wARLqXPRw6riqohB1CZ9XX7tjeT1/m06Au1bjzT3K8UwGoAMKpO&#10;25TxQmK4JTuj6tGr+nw+N9W6d+Ae4ML3bHPC111cc6PKwnJvQ0C/Kg3L2LJ66hfSjTJw124AFp6k&#10;LTm7+7Ww5oDDGU+2wMhVXA3IQYvJDe6gS7fQqB1E/zulzwnW/LXTCNg0SmuT5PayuSt3OHbk8gyJ&#10;6YYKX5C25tBAXf043EKCzXmJFAb74FwP71ZGEYQPBT+w3I5TavirfDNDDZDDjtL+vl10I//tO3lD&#10;p8th0eCesdpRdWvdi7bvvTBtze3ry71VAl26WkfiVtk8LKeTcZ6jF90W6/JHY/KidgyGoL4Q9/l5&#10;oW+lyHBuxqRurG8/78erX0srHbAauuXuJZ6/CkE00smaekY80Or0EnbQlxvlz7X5lQNg1Xm4Xmsr&#10;02ZdqavXsm/RukfPl+9eT7uhlLI7wBs02fPmLhXe60wG49cg73vM7nnlD8MB8nz+Wg+ujW9whs2o&#10;rMsxAf71iWm8zsj92+Tv6DZfGSFqlu6gvKvtW9PMmqdcsyFb23i0kbtZ/wvsr/4A/hZZZ2S9tZZf&#10;ukfw4qSszUbBbHauZN1ZJ1v8c6N4upbj3ycVW4orpOhTtPxT2iRD0BBQjHqm1uNlgoY91E36lJNi&#10;yuQwiM8Z5+OC4+Mzzs9H8LJg4gQL/01snierwPH8vD/cW724F+qhRzkw9H9V4rs/118wzJGmyB9X&#10;gx7cse4LlPagBaIty7kAM8X7CSOlXMKSS6heVg+GtgbMwCZ1piiHDk2fswF3qBxweKCmny/m2rei&#10;67iult4bYNNAPavZblMBTw7kqF/PNv4SyhlNyFAi85YxSUhYykiAgC+QJPQnG6ipKiUy7HKoSlT7&#10;2NiujV4sa8vvHWSlgbLfQ1S6w0Bpb5vs+bWOvUpU8/kDyNomgCxcKir4xwCD0Hlu+gwCipe+NZdo&#10;XhgGI1A2HC1CDHjz5Vf4/g8/4oeffsKbL75EmPfiNYwCxGuIAEfKfhGLHkuO5lpgJSMp/aasQF/1&#10;xJVL6PO1R02bk8QaRjgldTZrNA9wYvUUW72sllDMZHRUxwZE5aCPlYegeJRFOegrOrDOo+Svc1Xk&#10;J1dQwBbA7aIWQbR9n9Ya7Jq/jp/1QE2j6RFI1G+xtcCOUmHNv2p3oUqUfRiqe7i9IkSur5XOqSfP&#10;WiqpB71AhVkQFViSUjaJF9MSecdAXjVlPxdlY5kNTtfq2SQejXSVgSCeZicizFB9P2WElLGLAYf9&#10;AV9++YDvf/wDfvr73/D9f/6Et99+A9rvwTEiI6gHZUjoX4KGe6fCPFIvcy781T52dOfv69BnqOdk&#10;7UuhZwP1c27CfFpZGVxA8wxZbmx6GLN6MkYJsS58oPJWf9gu5N++BJFZvbaqlzCEymNz4dNu7RCG&#10;44BCBaz/2wF8ZYvS3lBlVWWVhQ5pGnk0FVoQEuaWXgEwMrIdClTxDlBEA8hEddXICIXWyxohAc+I&#10;PCaQPV/AvUFp1Opo2ymXTJtS2mcYs1P9IBQ+bWcTq+4WYezraIU263hxCAiBIJGtnadf7Q+VTQGZ&#10;/wQFYShISicXBtYs8ohba62COgED3VZ2QWU+oR43uYy42yuF0EGAvGTCYAU9GjgEEh48GFDGhoIQ&#10;NDR48dTu9MxA6m0zRoT5IJ7tFIgk3asyJ3Dlw0H7FIruUcFd0jaVLarbAosAJ7OAXQXgnRGV9DJn&#10;eSEiM4giYoilPCj/IhZA9KRAtRgD4kQKMpTrU5zUy10EpVR0sJwUbK3JvHUXGWvu4mzdp4TlLN4t&#10;IxHCJCHNAysgyrlrNukm4WwFTBuDhC0O8w5xf8B0f4/57RegEHFiCDjzdMLpdMbpeMTx+Izj4wcc&#10;n57w9P49nh8fgSVjN0047HaY5z3i/QFvH77Am7dvEWLAeVlwWhJ+eXoPfgaOz0ecTyc8PT7h9CTe&#10;M6cYMVFAJICieTEUEJh489cw9wN9bQjmKRaPrRVbJ+rG1eg1kPAQ92zP9zwQSYBK65cV/HNNO4wn&#10;Nm1DzaPLzPoBAAHVm984de4YPP/p+RW1Z/6VH7UyTXTzttZRf2ydZq9vujwyPhJWOWpo53NOOJ9O&#10;eH56wvPjIz788x9YzmdMIeD+/oA3Dw/Y3R0QBMWsPL3A7wtfgvXQ1rz9OVwTm0zNGZlkDVT9RIFo&#10;6SyhqKeAaY5gJszzXAGcZMBMKvzB61FRdX1exKszsXnlnJHu7sHnJ0yLvkCnYaizerImiJdxVhlK&#10;gSR0tHlOBBChXnYnAbQltT0yZ6RTkhdmQgRYAM1xCoi7GfN+lvnNB5zPZ5yXBZS58BzZRVbbqtF1&#10;A6p5w1jOi+pohIiIKQZQCKpjEMJsnlqD2CGBMEVpQ5gmhKmGKffzUmlS9yR6vcDyBNPZyk2Yh2gb&#10;o0IIRQ+uZYUp6kslClJUvm9sOoEVRC90avRi+pS8SyCyQXpZveEChBmEhamoySCAYsA8z3jz5i3i&#10;fgLNM0jBygzGol7aST2zFu6kPI0YoMw407l4Lw0G4O3WlzSPm0+7D6D0ycCYZtsVIOZioH31NBkC&#10;oo4zEQGp6m/mpbLRAaOjnBAKGNl0ULtu+zw2vtHagGoHjFIFufOwf0abvg2MqvNO07Qar4a+Bsnq&#10;meA2pcoiYW4evnYYd/mudcAGoyqSpaOMxsD65IlaUMzWIAPUhq11K5C7S3p5bVu68j9u45Mv/GrT&#10;x9RSyu/mvK+buryXUyeYNzYhPtXG8GsOrq+nrdndbsPa6rFee0XDDEpHg3CGprtSynDF+qeIgOSe&#10;sC99K5i59e7RbyYBDUht1QcCwo1jQbRue5FdZvC6+r2yMhrxlSfNT5i80toavy+t8TPwrBuT30zu&#10;x379uyp3pEq32eXshNAoXeIPnyKV1VHeWm8V33ZKunZw276Wvm7jxTxevk3byOVdpTGLa1vaFGRv&#10;2Yi8SYPKGxBsHlxvvtsqGqd+/fbrv2inzEVWsvsOQmlvLWNdz0tppIKDXldOld8vqnYzjej/prZc&#10;qH+DNJr762tO/0K7Bobjjs+kO11It9TXHI584rJfnZ9XXzbK9O2+1AGvK49u36aMW1mjNVGOI0Yb&#10;Mbc0sfBSr0GMtJPLes9mP0wGdb/tRfVLI83ghj+Z4e7Lu6qNuclaHUSh9pH6i21zuw5dYXZWFNH6&#10;RbFipEsZrwZCtez91amKHtEby/bLoNx/FR9p6u0mO5jnILRNbldOu8kC29wAlUOmeoJRq/D0Bozl&#10;awlrsVIGfEtuo5dhajaoxnNwcQ1Ru7abNg4evlWfu25byUKyTd2PTWV4qdoGtnl0+blu05nb516+&#10;/tYcZyinC682Xtrz8o7nNHbgbamalq/Xv2UsbhAQl3JsZKlz78fsyvhxVx5t6whyUD+QTEXmXNHt&#10;i4E0urnV2s+Xhjpm+afNd6sezGvKa+6t1r+rl/2F8tUBLcBlQ9si06wb8HGr/5anq13S/gYkDHJb&#10;Rmv39WHQBqWvnpG6nKz4jPbvtdTrL+Wc00+tF5/+ulufjWZ5Zc7Gdubr0gj47m1Le1GobKqz1BkA&#10;8HKWA9nnZyznM3JKUFc/8BsFZV2N9IluT8r5X5KZz9XjQb8/bMDBrIDBUgbrqmMPpHcMn6g6IaDK&#10;4DJqSOjqxSwVoFpRU7L96WBp6HLfhmZcR9N5w8Lq+RE7hmCgF0DBnTCAZw3DnrIDSCbx9MR2wITq&#10;IYOXDPN8J699elntgF4AQEG9sGkbkp4hxAkhBsRAQJiQo3quyAtyOitADyUELSljZUb1AmY7ruVg&#10;UltSPPkMgEDsOCw5TyZsQF4n+ex0sTMyrq6hzk5saJGrfrN6IQBcgBtmd4hOWwaz1UMcvRbvQMyY&#10;AiGHAJ4j7t484Hd//Ak//vW/8M1vvgPmHVKIWBhAAkKWMMBLdkAN87JZEFK5eLcsn5yxLAtSTliM&#10;9pV2uHiVrV79oOuugj7te5Lwr40nQAM9Jxfm3NqUwDkVnkM2BraOvV3g7G+Gn0V2f/3cAQIEXs9x&#10;3XcdTbkC48DFhiQn6Npzhc5oRQsaHQIuBr9XALjuX7MRtQnj/m70xc4Rrb2lxY3uq/eoPmfcoN3L&#10;trYICDOzAlLMY04ZBckXDdSvtpCAiQzsAVAOlX60c0ShhAFV7UY9/ukKJt3DyAzKjBDFE52dp0zE&#10;2AXCV28f8Oc//wV//Otf8Ls//RH7L78CTztkCmA2ZGYw4VM9aeqaNVvHAxxbYI764lTQivHbSrs2&#10;ropcNl7qyjCQga1RKkJGy/Q6o+Nr9ruAYLjKP++tlMt3DYXc5TUZW0A4gHpsymCqPlWbdVvGRnyC&#10;2noo4E8YGFTBb8ywA3wBgeuoFJaUi2wiqrRnffD998BVr2jVNQsVKk4GlNDWBtKsenM2IGUZZvGW&#10;Z8B7AiFE99KyhgquWorJLVs7ft2bnJC8DJkDyRdKeZYM9Fmqgvte+FB/xwCrUBkoYM1KL6q7qLdJ&#10;1tazDVOYqh5TOGvwqpGTnTLvEtXWnESYZ2Jvc6Iw6bVcpAKIlCarf9EseQPIebQ0elAeTllAmCEK&#10;GJUZkQUiVGw1LTszkBMhkACJQiBbUm5+UPi8TSe5jkvbo+oj6vlVx63uheoabXSTKqvkxabK442P&#10;W8jgEGbEKACnEBWoGWP5nKYJoIicSTxjIgJMSImwJAmCLLa4vKhhumHhVWkp3m3T+Yzz8YS8nIEQ&#10;BdyWICGjdYyNHBMYoIAQJ0xTVA+GO8x7+dvdHTBNM87HEz4cjziqR31eEs5qFxyfn3F+eg9medFp&#10;DgF3X9zj4eEB9/f3mOYdEgXM+z3iPGFJCc+nMx6fPuD5dMSyLDg9HWVs9SWRAEJEwKQAoAQBbU5R&#10;ANRLRtFzQDZmlT8gdMBFtPepAOGqnGQYb3ReXYyenX5w6ZxqCOxkiA4do3qLNZx+u3NgzwZXx0qj&#10;0fW2qRUU0ux12Xq70HSnk6zKYYYZ75mEByjb0FKq+8ikV5gYrG9OhyB0HWJAnGbkQEgBYCKcnp7w&#10;7pdf8PjLL1iejji//wX7/R5v3r7Bm4e32N3dIe52sJXHTGhlgmsqV57Ua2navPrsKAcrh8uyk0EK&#10;tKYQdM4CQoxIzAjekyCqnApR58wA/0aPENDY4yMQVP8RL6wmm4qUL9+KB1yqO6dRJ53BQJgwa72J&#10;M1LKmJVPL6czPuSM0/mM3d0eh/s77HY7gAPmGBDSBE4ZmRckJROiAJpaT4jM1YMkAEzmiTuQekU1&#10;z5pUvSS6AaUgob2Djl9vX/V7woGm1ZzJF1tXHRrFjWEzeqqH1Lrkt9nBIPdSEOkLmJwl4EQIAsRt&#10;2in3Q6oA/6gvtQYD5zLjMO+wUJIxUSAkhyA8dzdhd7fXFZNh3lAFDCv7e0EBwNarKU7ADmLXyYRA&#10;omGoB06jQZV3MZonTBV+2tdGX1KaBli8VKtOZDJXxtGIwoZTv8QIs10JcWWjr3cAq6feMvaD5Pd4&#10;mvrQ8iVbM3299ky/Xyt5IriAWnOxRYq2QvXTbHxv77Fu5E2tYK+MZtSI1ybqlChfHrkJaZ6xtjSG&#10;6qU6LiFh6/0RSLP5zq5eX4C/58quyuJa2X9JujrGgzHybbhw+8XtKOXe3BcDHa3nuAeL9XV8ynRp&#10;DK8pNqvNSngF+XKdVKwG6WvpX3mQUSGV6/JWB6zjVTiqXLNfmyfbvBjeuik1AOatWgZzfXMaajft&#10;tYsHV7cuHT81jaX3ggJvSK+l8VGtPV9uAHQwMri9PlPPWiXDymp582jzYrPQbq6a2xtGS324MlnT&#10;z/sWX3zcy5NB2y8nYezk2u1rbARq16IyJio/A6BeBXRTsTxQg3H0fWLuVcYB/biuNLJ0uHC200vk&#10;Ux3D8Zj2RtZ4k9qU0ipfteG3p1WTt2WK12M+RboJzHLl/pC7dIr81TJUDSpixlfO9cWX0fx8rP42&#10;bM8N5d1ap5+vht+UDB83o17vM0M5AGUDGVjzp3qYgfLchRrWlz6hjnPJwPD03nB0pRfPp6xZbi+0&#10;PJvJ02O/ni/r4Fs9pWsZXOqNrNeO3misuO4utzecXdLrYDr7jq9cadMmu66eea726aNJ5lYabfP1&#10;+sS1NFyjqLTV6M1mpKfLMm6rTN9iAsmm7pW0pTlf4iJb63vLXvwcqfDAQn2ubjgpMWhGOSD9DE1s&#10;Dhg2738Cltfb2c68uVXGls0ZfJahaFK/MdgZFSgcmaiGqPU5XqgDXaL8pqhuqZdN5Ev6uSvENrf6&#10;+i+sHhi1um0U9MNzocUXyl7n6mXcbU9fM4Arf7po52y1S8fn0nPX9KHmPtVD9VvrZ1f/1nq1g29f&#10;j5CufLKbP5PJHbwPY8L9eP3yIo/x9TpG7vftPjZ9DH/f3EFwC+t2HtYm81YU+swlMsa65JYFENjR&#10;9618dbQZ/dmSt9+02gCAU8L5fMbx6QnH5yek8xmcFvEyxIAeoVUdxoykahAV5bgAVoq2bHUrgGPh&#10;CsADmu+Z6/6drfUmNYypllv6RrfbYcavTeob79rUbdsFjVbToXLAaHu05p3YAC4tIMg6I382tsnl&#10;LWNiXghZwHHJAJosfi6rwSoHLEk9iQgQqgI8SpU2VCQHrL4fnAUYYEBWkITes0OYjCheFoMcpnEm&#10;MJIeJql3NeIa3p5lRZhHUcoVdIQGDOX+tC0+tFoPKGonx8Zff1hXydakmzLUkGjlMJcBYq976Xy4&#10;veTiMTPYfEg94rEEZc4j7NXsqpvLWOvh2nnBack43O/x9W++w+/+8CN++/2P+OLLLxFiBNv+FTNS&#10;YjmcdfTALF60DLixCl+ugN5ybUlIORWQL2xdpoy8LPKbWUOipwLSTOV3KuHScxKQcw1bXRDOpVxi&#10;CU1urIGheX1UGGheW2826krH3oNLv0dqAKKGptHqQFv81K73QHHR2RyoLXgdxufBqty1bcXD9pUy&#10;4OS8l69QAN7Ifu5SXSfQ8waT13Uzou5JtWMA63fRX1SuBXL800KQq07t1IHAhADxwmPgJrKGEIEC&#10;EDIjJ9VVBx4gmC28r4ThjiyeM8UnYkagjLgAYcnYk3jsCfOMh2++wu9++k/8+D//g9//+CMODw/I&#10;MYKmGRyihgUmAY9bXQ6IaXULr1gfAtf7a17t9/16Ps0m17ICM2FhxSFrRNGLtj9SgCIrkKitbw1j&#10;rgBMMFdwu/ap5B2Uw04GF7o2b88ECfFb1hk5oKetj1QO3E2WyHXhDRRVBtgLFV62QQB1xkdsvIlI&#10;RZXwNE+TzafuYZS1tdKFdBEVPlA9aMq8ochhmecgWaDgYvg9GAJsDAjKuYM8D1L55NcRN7ZQ4WaO&#10;jxARBscMLl/nKMXZjW0+uSftcHIQjIysIWEtT+U9ABDCjCrDzHnE2mYyUC2Uhwj3CxCQciy8WMaN&#10;nB4swFhfnPoLkzGIZwELc8REUQE/GcAZnBNCmIqUhEwlQrT5ghtv0ikyL5/but0QY+B+N4ActtGp&#10;u6EMFoCa0ZRetYko3FJ1BmlDFu+HLGClEAhTmAo4c4oRIQYFnQcN3S1eTpnFs+USGPKyjOgR53MG&#10;ZxKngqu9AZmwpGHCkRLSssiLFCkjZYCY1eNhBELWsauAxhgJ026Hw+GA/f099vs94k7C93JiPJ+P&#10;OD1KWPInDWmezgvS6YRlWZCXBOITDnd3ODzc43B/h8PbNzi8uUeIEUti5OMZj8dnLB8WnI4nnI5H&#10;nM4npCR0gfMi4cvjhClEBBYvcBnKJzMrsMzZ5p7/FpncznnVFVu5Z7zA22NlSIueVoyIIS31NFSn&#10;pPLtavfIoq5gcps7R1O27rjSmLUjO4/uVnenjmhRxkm6HUwN4W68oW9/Wlr+W9rm1A+LoFHoPusn&#10;Q14Es3YHCUU/zXMJSz9NM845IS0J5+WMx1/e48M/f8aHn39BPp7w8PYeh7s73D084PDmDabdHqCg&#10;nq5R9JDagK6PbFfqqKF0pQIqIxGyn8s6fPpSk8irEIKEa58mxHkGYkROqaxtZkZU+glBPPcFCqBI&#10;kBgVUrC82BYx7XcIWV4QNAIwW4PB9Yi6zDhAqOfYU4hFrhMRAk0aAl3qjkl1DhZvpcfTMzJlxCli&#10;niwUuQBnc844n9VmIQHveVvQrzH72+92tXWmJ+bcXCvrMkD0MwrVEbujXRCKt0aj27Kmen3annJy&#10;14dMt7EMjtp7WdCcb/R6ldlIoIZOrNwiQTPUa25QkGoskTcyAqZdRJxkPBIzwhRxuDvIeCsNi0fJ&#10;qBGWhPdyFhtqSVBQs3qODYQpEE7LGenE4PMJyFG8R1OEvThD6smWNPY7wV6wHCQbtsJeWn7i57J5&#10;jLwO0I5jpZthjRd5pefP/o6375py2DGkRkEy/a2+HEPmdKzor5WX1uGo1xh2lsvNfQbX0OefN9lK&#10;UeXKG2Sm9Dlh4ZndqHVbG4YXQUSDNNyQp7ZO6u4ZAa6KtDmkNb3wVkdKu+1zrOxV4ddfXRPTa9PW&#10;Ivl16AMXxwfA5hwCrVLy0nTLAe2WR8lmzOrFF7fhNeklc87VltnIcHF4Lz3WPTcef26+VUFpmzqj&#10;vCZwRUHc4vqVeV5sPw2/wgyccYuHq/yzpc7GXt2j/LJJWh0im2lsfLcpjjZ5T3996xCTGoPj+jrc&#10;ymOCykLelysr5cmV5a7UDa2rTWjLY1/KqF0XGVBjeFyuvBUGvDGtm+N8Zd1bL5qVxa3wt/K7gset&#10;9cbYRrrWzqrSGoGsq6MmJ67Lg+7Zqvd5P4F2rZxfrNokWS8dEX++9BpAwKWyfOqV04+V4/7xslnl&#10;uDW3N5vxZABnt/UEKKDZGYqE6lECkNBHzYZoXrf/Ftlt+Roepipxr+eMdCCvW1zSO6+N70ue742E&#10;S+3cqgtA61Wp3Kw2hqXKa7fTi+iUzTD+uOR57i0rdPMg+0INt5T5sWu0bJK96ln5bFfVeo1nB+9V&#10;AAAgAElEQVRhdIXQ8Fz7YmNSIwdQ83bppba26whYsWzHFj5Kg2q72tZ9SRSvH7tIOf2aH63D0b1B&#10;SRfuXU8Zwup8H1d25CvL3mq3p+3RxkRbN+u6flk/Ze/ipcoYLgjrcTLaszB81BPmC6fH9Mib177s&#10;ejfVVNlm/nD0+suaIu258lBQjrtan05/vtaV9dz2crSOi39K7lGXt5Oln2Ifwe2/lJqt6I05bmn/&#10;89tz19YRMF7H3NAOrfvD1/Vwqd//ojJntT02WDV/01au1Ze29uvxMyS+skj79ThcS42SqvR8E91d&#10;ZxDDUppx6+wr9VhAG/cboFZX3OeyRvrNaGVZn8wG+aikJ3CGy5FwiwnLecHpeEQ6nZDPZ3BeAM51&#10;9PSQ2CsdDbmuv9zepFt0v07eNDLVumV90v+a8M4FrFaBLf0roew2kFk38xq+xmrfKrmXUK/qca14&#10;voBd3/6rY6XPK6BtSQsWC/WohJPLfQY4FRo3mW/eLWVOGICFK1NAWhbwjUivDDBpeD1S7xVo25ME&#10;ZLMkC1Hd7mcxxNsTwiTriwmAeirlrADVDAM0NF4gmVuacvNVjuANHJIV9FM82pWZQglhCeexzEjU&#10;r2x/aNQA8Mj9yTOFV3Sk6GWxBw00tr/7nVg8nZHmLZ5JGchxxnSY8M13/4Ef/vhH/PCfP+GLr3+D&#10;DKpQRg7F66t5wrS6sx4AG5Cr0LjmH9Ias4aAdB4+vTdNV7aBglk9Z5bvbJ5oE6DzAcrqMTMrzcl3&#10;ohoWMxuIk9RLTXDAkcE6kbHtwMXdZLC7t7WX2pdv12/ZZwiSeZ1Hr2VXx6oflQib58snKgky4LwT&#10;uouDZvl6DPTM5a8dg4CezpuSZP2y27Mq60ifUxRYAW+5l98z6QsNekiMegecGYEFkLRkhUG5A9/M&#10;Qss5C5hoChLkNULBmiAQqcxJi3jkC8A0zfjmu9/gz//9N/z0X3/Bb77/AV98/TVyIBxzBgfSdklL&#10;RuAZ+10/3egVHu7zGJgRFTCp/MyA997zseGVTU7VuutvoM5zKYfHa7b8ZS68s9DPBZliL4uQJwGb&#10;B+W1OcmdMb9oUYbepjDLixMXVaDYnQZGtfY1wPBujyyXwoQGWTwuBhbwpT9HK6yXCKRQXqFdecGA&#10;KOiYyz0qzxrdivxiayfkxai6rnUPnx3g01BKG7qM1B8q7WibYrT1tM5ft4fsR7UXxVOo6y8MCEOV&#10;jyrINsaAQFnXpcxVZi7lywwdYTxU2pnqGMhFlXO2PxvEk78CtKkTgsx1rGobV70s90nrMI+C1G2Q&#10;ktYpOqjpF6HI3xwqurue2ddaPK2Tv4lt+7jVX7JGBjDOad+FZ4WacU0GLB7vuJRfM0iIcwHYRAV/&#10;mTe6SArcMW/EKSsfl+vQ8K3MLKGcQ1RHsBkZS+08JGqjec8Wh4ZKu5yRlwwOEzgxMosnWYQJ8zxh&#10;3u0x73agXcRut8M07ZAS4/ThGScNRf789AR+esb5dJK/ZUFOC4iB/X6Pu/sD7t58hTdvH3B3f4+4&#10;3wFTRKaAx9MRj09POD+fsJzPOJ2OOB+PyIvorJFEoswaKjmEUEDbJrJExVXemJLKKIDKzouxAyd/&#10;3XeR8e38Cy8MaFwfArCQz1Qzr2ioATdRa08WwLzSs4jJIoicbkLVc6Zjbmwe9Er5pr1nbUpF9Bk/&#10;qHTouDt3BHrFlurXSG2lpKh8oBWTjbCX+QgB036H3W6H3X4PxCjtP53BS8Lx6QmP79/h3T9/xuMv&#10;70HLgrt5xtuvvsbhcIfDmzvEeQ+OFnpb5IDx+/KnrVOOWVrquVI5ttL1GSggeacYrv0CftOQ4PMO&#10;8zzhcLjDtNshTlMFCZO3D+q1zOIFVl6EIyzLInNDwknibgblDKQadjrGWPRPU6caOsuplB9DBFIq&#10;+qYP00pEoEmA35kB4oCUMpAy0vGEMwg0TZimCdMsQGiad8U+ICKEDJG5IcDA+QArqJvFVkHVl0XX&#10;pxqSu/BSodMQooLQ1aOiW5O2VqG83sthEIoH1DIeDFRP5eQmmeozxXM1CuaL7QcB59MJ4IBIM5aU&#10;sKQEAiFiRgwz2DxKnhbkHSHME+YpAoFwXs7AwghhKnNW/gIjBAbFgMACmqUsANk4KX83zzSFc9h6&#10;qXyrXHb6iNHIPM9YliOStnueuja8Yg+pjuu2fPQphHpSObSvBmtiZed42kF96bJNIxuMVr+8vtGe&#10;DxGgXkvNnuGenvp+uuK9TmC/C1DztZt1/fNDI5ZQiLvb+oABfNgfxJMjoI9oW20k+nG+mPqBsi6U&#10;L9wWWXkxt5kbCX6xwlVJXYkXCzCG9eLUTZXnP7UrpgQ7IlzRNanhw6ZNQ9/fc/NsCvqASEc0s9HM&#10;X2tT+VOAW/4dE3e/qnl2eVwZ+jZRFUeSiJp5Hz7rGBhRpSUGGj6wWlBoV4CVtWbqeNH67p9tFWh0&#10;9Fg9Yt1eZq9wctErxw/U0F+XUt/3l6+F6hfV+mmz6RXKlRDq265E42u3bbVS9qDt24kR1GguLaJK&#10;GcyD0OCN0dL+brPeNkarObtxwl96CF1Z3tjbsObSPP2lweFe883zajce25Q3aN9ajvtWvoovUs9d&#10;uPS/KC8vLtL3D6thpI4eLlPfvy7dDOJiHrHHSiS2Jn2/1cCRjequOIxWxrgdawCTXa+SgPvHnU7S&#10;606wJeMMI6tn1ZKBbmO0c9NBKm5fy6N0id5fUu7H6i3NBrHXCsv1NZFfVzu7NdTX+cLxNcOrEcfe&#10;drmQbAt0lG2LSzb1D9r5qfQ3W6NrPuo2aa5UxeAyh72+JWVQUwYXpmZriPWguerRRY8q63Fcbw/Q&#10;sDrLdyIE5n45Nin7itoKVnpbUOWgbqjdNg9VF/XtbAj/enLiuLAbJ3NLtm5jojfk141jtLPWts/r&#10;d6N6fLnjNbXWEVfU9kIWwqXd27ygX+PX1/y4JJMEK0nv6n+pjn6r2W75TM6Tv2q00CkJvTxc8St3&#10;bTXnYwW3yF/33jbsJVQaFTRsgBXXNtBvzm7zNV7ZM2a/oKOusdqqNE7Amvp8nsFvWs/9S2XeULft&#10;yxgpQVfG7pOkl9Jup9eVY+aNcojbzTwpw+njVxjgmF68enhZRjUHQ75Gun0d3pJ6WW5brwrVulqP&#10;B5MxxFOe2WB+X4JWNa15flfyDbU3hb2Izhq+vvHcph3wCfa8/HjUfbdPUvQnTnWBm/yqQA0HZjZ+&#10;7oy78mQheg+GQVMOoLyaxjZYa++4tVOUGi0PXF4OsDJZB5ZMHlCBKYKh3gg5Y8mphHr2OoodDhbP&#10;aNrPCsCs/QFX4JmA1nIB6sgzBkqTw3NmH5a27aMd3gEKEDKvg5zr4S2hlG3g0pSSHI6ZjCEBwBWg&#10;aMrqqQ4Q5BAp0A667590/IKAoMqeoteKGMR2dFS9VGZtlHwIBwjqcSQzkFJWPspgPiMtXM/FiaDY&#10;TekLdbrQSierkn29hlvNlVVfrIdCVGii0h5J6FvjJf2BQ6+LOJ5TP7M1ttoiWo/p4QQBp/j1ErRj&#10;FlJ+f7jDb377W/zw44/47nff4+3DVwjzjPOScc4ZlGSOUhJPmkYp5iUzOW+arHQnXjcdKLLQdwV7&#10;sRCkraji8a700dE4OIOTeOrK6rmVWcAtmTOQS/BLcAkBrd5dFXIqIQYTDABnHlYNkNAnP3/O4mpo&#10;pIAkuH+mzjVQPfT6/Qs/l+tDRUcrrk1behXbgbfzBFzawnn4so+0BY1CyFztPdaGNCCpjm+w8r8C&#10;FIWBWPwzBMoRxh/g5HaZM9VxiWK7DrPScYYLN+kUE2pt51XfIWDM8zkXHidgAEnmdVIAmOKZM4IB&#10;89IKIAbGTBkUCTEA827C199+jf/820/489//gv/4ww/YPXyFvJtwTgkpECjKrnjKlfb7dm193wI3&#10;XwJDmsdXtnkr48/2vxsblHmz/JzrfBbnvMYnXNlk5Xk52wx8yx8JpKGvqXj2tHz2hTlj8d45tczs&#10;+jfboTqReDkrFUgfU6pAivqfk/3gRqZW+Sz9mW1vxf5jQmCTWygeFBvHIc5rZumthj23Pkr/ha5K&#10;/5Rkjb5AwESxHUSnCwmJOySp7bH4cQ91Poo9xvZCRB0ny2J9lfW9nsvc8Yvg6m5eVHCjNhBatc3m&#10;+dLzL64fuYCCovJlDZE94DttsnkfuAx1bN1aSGRhz9WznAJpSL10C3gjyZkU7DrqdAClUD9LJWys&#10;49v2abTcg1r8/oiFuBUepXyx6HDczFGR98xar4airxNb6DtGwjwHcJC+iSdNA1+Jl80QgnhGg3gR&#10;nRTYmUNAUC+a2bwWEwloM1n7lacSFRphVtuOACTRSRgayj5GhGnCtNtjvjtgd7jDfr9HDtKX0+mM&#10;xw+PeH7/QUB1Hz7g+fEJ56efZfwiYbfbY7ffYXc44OHhAW/evsX89gvsDwcQBRyXM87PJ6RlwdPz&#10;CY+PjzgvR/Wcn5DPZyBlgQkbv2BUxUjHECFgCgKWynxS2qxrOxjNUNDwyjbuEI+5pJ7miMUDoVJL&#10;zhlMBhIKhWg83/J7R6arrmS/2i5VfFe7SX6ZPKaWfgudmuM0Kw8r3WRFr9S+mNaoreXZls9Y33w5&#10;/RnOaB/SR6KJijOpLxFkHRMtWz31x3nC7nDA/nCHME9IOWM5LzgfTzg+PeL9L7/g3f/+E4/v3yNw&#10;xtv7N/ji4QGHL7/CNO8Q5wlMYjtkZg2zHcTrvlu//qyUiFR/ceMIILj13Y69jEamFuxGEDk57Wbs&#10;9nvsdnvM8yxAzZTUq3rL+EMIQGbMwYPnRJYUm46AKUxAZCwkIE5AvU6qN06JOBAKrTEzEORaAAFR&#10;wKTEUp/UE8ocS8h5IAax40IgsU3PJzynhDDPSPMMsPRpUuC4vaw4E5Ww2vKinkRiKDpONGBdfRkB&#10;IOVfUWlF/qxtIQhQmUhfOFOeGNw82vg0C8R/tbVD02ANeZq1tRSq802u/CUgKjBVZGFAEA/ErIBZ&#10;V3jxGB5En9/NO4QJ4g05hLLWhW+J90xDBxCZ58zQ0FYVo3b+3vbBPguIV/lTAWoez8hZvLZHRgnD&#10;biDvLfG8dR5SPwd6wfB3y5t8PmYWMPVGHSOZa3x8vce6ATzNvFrHbTv9XVp9r/Jho5/9ALrf06De&#10;VSGXDrjK95phrbjDKRXUIlqbZ/2FtVz5qDQ6JPPtGIbmNX7o5Hb5sqUzDtJNBxak7vjtLR9b5L4x&#10;cI1xl21sLyfuvlZDVXiUVwJDvQ7A3mxsLnZlmyFP1oeiScpgfSxQ4VOnW9pzCaTx6yanPAJ4MQEC&#10;1VVzs8nyuuJuCYPuDbC6kPRNBviNLeUH1JbpmzZMppy9Im3NvVz2A8G6HhlE0020MD7EXYd23aj8&#10;xnlg8GrSKo1QmxXylhEjF1fMmrvbuaPmW0tzHTy3G3uunsBHrb2lT7zuzcXsA2H9+tSYEEKjN/KH&#10;tpT6ZUSb9cC8Tao2XGvihesv7/s13rYCcfH63uj50biNDk3b+1dbe/H5j0238PmPlQP9NLW0blxx&#10;+9lrHl+b/G4Ocin/9fzyc6d+bIe644Vnt+jx4pwNdNSt1NP0S2nhFl4yKrEFXBdFb/VcPfDYTrJp&#10;1nL4Ui9dWF1qaPpn2tsdHx7kK/M3WGcjnr82cTaaduV66RvXO2Wl0Yb9spH8iwjlWjdur2nr9tPc&#10;XHsJ2H5V94287VL7jf9UO8/NqygTctltONpmyk3iXwuzXpMNrl6wA9GbkpvzSuc32LCX5CEujw+u&#10;yMRrstYfSDWVWtvg+Xh3cyPdyqdGfHPzMFgnfEvO9zXeNPdGO564YHRQy+l16EIPSjuFU3aMpMzd&#10;xcbo/K3q0M8b9ct21da2vTSNacbWmLti89FUM+Ilozpuu3atnVIjXSTJa1FFZAOrewbt/Gu25n5/&#10;rXn+E9nuBXz10QVt37KzktHByK36Qy9ZydG0HTjzoCfemuRuvH35Pn/tktWhdECkPuVsA2Btp416&#10;Y371tvs3tnX79Dn3mV5LTz0g56Y6bujGi/enNsb+apuAQjsXM7203Eb/klc0Q4igwDgvC87HI07P&#10;zzifjkjnE4iThjw3sIiF13YeNmvhzbgLoE3DImM9dgZwstCq9ldCNZdwqaX40m92mxd109+Pm+Rp&#10;PA0qQDOrl0g5e1NvghkuPDkXAI0c4rdtM2BbVqCheIbTEM/a38wZSBoGXA9ULMymgT8zBEAqoK46&#10;XqLDSTkBLKBGcPFsaEC9oh/nDE7yYqAcKgapU70fEhGQLQiw05ko62FaLh7r2v04loPATiduZr3R&#10;oapXOADiobV40HRzpd7B9EI3x+vDp0v2Zp+M7tgO69xBEhEVkKanmfK5sqsqf7WDcA+U0kwQTixe&#10;IgnS16iyldUrc1A+IOBK4G6/x1dffYPffv8jfvv9H/Hw1VcI8w4cIhCp0C1nRyPaPwlheC6He+ax&#10;roQ55wreRMot/S/V26YpcAXo6T4tdLqFOy90zz7EehJvu7C2SajzzEm/V8AiQUClAQLGgnkgHDCx&#10;Vp5wFdTt5ABQj0jlENTZ2t1B4egMzA4hy2x3+pCMhZbr7PEGLMASAryGjyEQCzxMwi4bdVWu1Nho&#10;IZb1XyNKeuCl0d7afmr2+Mi3y43dygYbjTeaPLJ0qOiHtmZXimBZCrzeD1EetyxLc3AdSMdKLYQp&#10;THIAraF6kQThFkj2TwKfsJt3mOcdvv32W/z1v/+OP/39b/j2d/+B/RdvcALjlBakzIB6PVo4Y8lZ&#10;1lwjj1qdwGjd3+//7P4wNDm4OEUzz8pUHKiYjKK2PEYBSzM5OaOh0vvyzY4q4dN1gisfUtlSQpbX&#10;afBrq+Gb1p4s8s2nNh+K5y0/BvY95QROAClgSkgmgJAa2ujXnVIaAAGCOuLTfdfy0/wHlpGQ/TTx&#10;OAjiAgiRuvSUrIAFAkCThjjVdmqbAhGmacKsIWGXxGAk7Yd4IgUgABlLXZhaQIEXyp8KsNrJFr9v&#10;MLK1nGBsdXzrg865gWBK6HNQ0SekBh2PZr+Rynou9bnXO+UjyriHUM/jlYZbrlNqacHnztsD+U+7&#10;bMCTslPRPAzzIhkNnKgeBE1uZwXCyhl3HRN7uimtzHvLq0f4g0qTKouSeSc3ALW+pFD4uoDKGVB9&#10;jOpoqh7rdYoYCXEK4Chhl0NUL3QWQjdS+SQKmOaIaRZA5zkzZOdlcXNXdWTvAZtMD2cgp4R0PiOd&#10;T4hQ+p5n8aa3P4iXwHkHmmfEeQemgGM6Ip/OeP/uPX7+P/+Lp3fvsTyfsBxPWE5nTLuEKU64u7vH&#10;F19/hYcvv8Th/g7zbod5v8OHlLCcn3A6nvH89ITTeQEvCefzgvPpXNoXIYCnOEdxZq56BMUZTMBi&#10;L8QHyZ2ZgAxMYa9gGxJP4IrGChTLWjW0rslaWYYVyNokrqus3KEqw1a2vy/T05kj8p5nehnbY2B6&#10;WU5KP6M9B1vn46TA3BGGRu952t86T/FNL3qut1mz2numyxuP0XU9zTMCRcTdjP1OQj6fF8bT0zOe&#10;n5+RHz/g3bt3+OV//4HnxydEMO7v7/HlF1/gzdu3oN0BcVIvssyQKAEqI8HqiXcN4vJt7fs9Sqaf&#10;GC8NqtOFEBpP9URBkM2BxFuizj0xiz5n88KstFqT8KqgL2hJMmdQTBlZdTl5pUC5l7aFQqhAzcwF&#10;PInIoEnp3cCIOi0AkIsrLy72dM5ZXrDjhOUkL1NFAqZImKcZFCNyDjinhOiAjmGaQME8f7J44Oyc&#10;vfXzEEOlsxWfBWA25iiPFHhhvuz+II9vj2AqQtE5JekLhDEW24edLSQ5GBwUYBqjjH+WlxopBvX0&#10;PiFGlUX6QqbboC52LIUKUg1UefXq3MPLMWeT9GMUQhCw8jRhOYt+K7ZI7WfOrKD38Rj241XqwdrT&#10;sE+rMzqLLMTdiyEkXp59Gf3+jl0b8aItnte0BbyZv+o2a03lU6QhUHN4CDO4ZmnFj8pmgsvjhI9X&#10;losxZo9aeZ+gv1VZGU+Y/1xVxeuffZ4NPtzm2eLWXUH2NqJXp9ltDPgNRKu5MeavVPPpSacre0gf&#10;Npu3e7/6/9P1NBrG9fQPCLj7Xg5NbiHk8qgcAGW67gWyBwIKKVeFol8aBQDqaPpTsb1LtEcXFhG3&#10;GWuj2hJKzq31Xt+TGlVQdzQ222kDU1iEKXpdSwdtq0bpjcwCvkefP7FtKjR1SnuLIdMrGS+uYy0D&#10;fE3+14rPD6a8AEnai8O6qWHU6zaZ94hPkUZjs3Wg14zphTJ7/t4bfFv1dgWUjSm1RqtcNqXwQhva&#10;4p0RRPo2IXV5uJP7oGaJjLZ+Pnda9bC165o0HM8XNpeAcfjrjTTKZ2S+InVsj+GQ1vo6lCashJV4&#10;craRX4BktOR/8xrEcwu9k7s+Mmaulfcp01Zo2y1xMFqDFxORD7LSbCAKiGbcPxFPPNY5+me4+1zd&#10;Wt8owcuqveWe4TIAw9Y5I1WkhfN4AIADKV9gv4fbGhu3plGfXqvTOt700ud/fa7VpkJD2pCRRrFl&#10;bF/tq2cEXDUWuhL2l5nhxbGyiMauXFXVycSels2Y/xhd4yVzy+gPbsdvgUreAV/45OypXTC97GoP&#10;XCzXIDWbGfbsgDdzs5ybmoGNF502J7eVtQ1dfIK0NdT9WqD+xguT36uoQR47OvWfVKztle31kvpe&#10;l1oJPrSkrhRvG/qj9qzo7JPZiH4EP+0i2gKXjwEhfk0V2KNecGAK3/mBCbJVT/LjPxqsCwNIl+4P&#10;TcqXjyVdmccNy0rr5qIX3lzfK3n7zeW7WQQ+Tn+00ew48OrKVuJLgtCVtlW50d41mGd/9+Ke8Up3&#10;VGnPQF4WLKeTgDSPRyznEzglBOhBHRjiJkr2Tbx2UA4gLFupx4NOUMspbX0d/zOQZlkG3K75Mkva&#10;lh54wx4cqS8FSzkWxjYVwKEAMM2jjHnRdGFq7UDR7JmsHhCTHqQHoLqgEQBeYgFwsk5BSgJ6k0Nt&#10;gMiNN7dAIQPMFVu+75uBW7lai6b71qH2QEX1ttnsrXAhD9bw1Dbj7BVRHUMZ7Ny0pdBERgnPXIpm&#10;lPCtIVvsv3rf+JKVMdJtZc7RKWXysHgmtTZS1YGAhkraR3O9TzZmArqrtrBZO7aPwqhQdxsl4UPE&#10;AGWbQ9k7STo/b968wW9/93v8/ocf8Zvv/4C3X36FMO/BQcKGLgAWKBAnVYAWFVCwHTguUpuOhwcj&#10;G9ASKddrS0I2AKauxcxZwtsnCS9aQZgGVFGgZjKAZy0/5ywAlzIWFagJA3XaPALO+5iGlnYyy146&#10;8S+fMNueUzUsvIwmo18FbBXFBLaG0My9efJkNvuFEMKk9RQrHca3OGcgi+edaiz70KWqpTdrh5QW&#10;ZP6spa2m5mWUvz/Q4K7sqVD3u+gzhWjamv1nBZysyzcPSlWvL4quESP8eNvatzZJLTV8MBV+UUcg&#10;hoAZE5AXCRtJLOAlAiYiTJGwoxlv3r7F199+i5/++lf85X/+G19+9x2m+ztMd/d4XvSgeBLwXgaK&#10;t2F23qH8WPpP7u7f/mdDUn9X3ggNU90+Y4DrVACS8jLPqHwbP3R15pybPhkQtKzZnmZoAJR0/fVA&#10;zLUsFp5i9J1yUtlidUuo0zr/EK9fDPEeiIDzYsBv8cRWPOWlFtRf5FGgsmiZgEXXqboYhIUoNt4R&#10;othdpXvFrZaSKhcyhoF1LGwrETleJv5/Axt/lwIuqydUQcevNIaqyBUdodGJlC9ZbwIRsluLRUc0&#10;EIZrR9HNya07cxriGhvnGVWe6/2yjrUu31oiNyatDHWXq6NRx4CFdKSN8uJCUPkcNVQsISCpHFUv&#10;boaOtK5x1YlDacM2IK0Ob0vz9hcoildoBWqyzQVnAWflphDrlHaIxVMlCdAqKEArgxGi/o7ifS4G&#10;AWlGIkRC8agp2EQSr5dBeSYnpBSw5AVLTojZeX1lBepkU6S48JplWXA+n8E5YdrvBVD5cI/9fo/9&#10;3T0QJvFQy0HCnC8Lju/f4fn5GR9++QXv//f/4P0/fkE6HoU3xwkz3eGrr7/B7u099g9vcPfV15h3&#10;M46nE05PZ5xZAHlPj084nU7Ii7RJ1hTjEKey9sSTqMlg+YyTeiG0GSUqYEwwBEBlczvJnlhQus6A&#10;jrl5VzQa1HkjqFyv+4qs62EIyhzSD9c1tL4zuCxt38Li+HqYrez65HY7tpLpXkBd/G2Oa2X1sqc5&#10;v3J2hxYGirF4GZzu7hEnCQ0dpxk5M07Pz/jw7h0eP3zA4z/+iQ/vfsHpwxN2c8SXX36JL7/6Eof7&#10;e5DOPWdZywL4d2OXGRwDjA2tgYDdfq3cqP1216vaYtzUXoapYxZCVHCcyBopP4AUnBpIvbTaAzp1&#10;/iWOdrxr20KcEPQlQeNh8zSj7FhoswMREKuHS6F/oH/hbNLPWrfp9uKNFGZILWJX5nRGWgLyFDBP&#10;4gE1ThF5qWdwcZZ5tL6I11ATTWP+GtzLASM7zTwjG/hwfX9Mm5eBml4GqedlPa/ozxc4qb6UM56f&#10;n3E+nxEImKeIhZO8pBgIE08gBR3LUGfkJPRnNozoP1zpplH7HbjSwL/1zSunr637auM9KVDW+GUI&#10;AdMsa8rsvnJGYuuSTMbruKCnvVzGuchJbufq0r5cvbyep6JlvVL3uSVdwxCN1lr1OFsMsBWt3bI3&#10;ON0GYLqcjPFcSp5wG+8hqqw6nXZdniktL2xjc/BVtVAZVPYbRKhoZCn0+nwPMnwOIOK6TD86n5Eq&#10;PyLdugl+iTl+6vRaAMYQkHUljbJ/il5ujtXgct8tUiOuZCXoGijm/Ga9K2qr9k5lxZ3+ONqSWf12&#10;z9heS+Ot8wpjabiCF4pwxrBdG0VF8OPWdU5UTmoMTrvfT8MttO7DXjTPNqrbjckP/GfkAVWBR9O8&#10;EU964RJZpZ5evAE/mLr18zfMgc/7Ur4z4sKjX7bK2mM6lM0PDO5xc/9l6VK/XwoUuZZjTGu9MeJ/&#10;1x0N2shfDYPagmG7Sd8nc4abHzfbzNpoGoKj0Y+l1c+SOh3nxW00nUUtdh9mOaxmZqV+KxIAACAA&#10;SURBVKuMQbPQ2O/r9jXuyy5IEraDozpXli93NGyg3bKhDicT+mXC5Z9GEV51rVOMCa3R19z7hDrJ&#10;zWW5jc7rWV9JwVRDjdpAWm0RA53hSp3+foTXp9d5fUSZ8nyzsbFlnNlbs8Pbw9QAUgsBf55V7w+E&#10;LtXgtS/PSduDjMudZP/g50xXhspoaKs9r6ZPyBAQqIaRAl0cWw++MB2yNItKUKzBxtXl5DcUSgU3&#10;PteXcSlP0bE8GVivuf6Wfl3Q0T0f3EoX+772GNs85gTKx8zvuPzr6/MlGjKNfvBtzzeeH1VBWdV9&#10;YRgruPLTLVUickDWTl61W+oqq3mlZRr7fYEJCT8QZAKzuV7bx9rAnv77fK9NNgdDW7QxAy/N8lh/&#10;7c4oyvXmmcH6u6U/6ap1rcUXZVgyi/3aNqXqx+53l+fXTg0vc00xrn3rXpDoqddydBRQjYdasd29&#10;YW4+997TS/nka/iqH99LsoYBOByg5Hf/AiyOIPo2/Ep0JTp/wLIknJ+POD4+YTkJQFNAZgkCNAOq&#10;dyEG8Uhu8WAsr+hWmZEpOx3WPUbKV9nRHwlAjvUgPYMQ6wPlkIQhoLiUFuRFvVBauHNmIMuhloXF&#10;DGrnGtDNQkoDQA012oE07T+u3o3MM0u1cUzGKhezsNPWJ27BPJ7XF/pSIA6ZF8oM9domRWSdl+Jl&#10;qXgDrYc60s+qrxRwjfZPbhozdLIEAIeoeqfKtuJ0S/uZbF4A1lc7Mkl4QQRC4OqNxOqo/QXYPGZV&#10;Q7LQRm3jhp2i+ceH7faMaKNeDpcDe6CC7gZ6rLSjq7ABAFKZK3L6JLFxY0JwcxMo4P7hAb//4Xv8&#10;6U9/xne/+x67h69AIWBhYMmMlBecMiPVShQ4rPYz1UPhrAeQ5XfOaECUCqRswL1uLHMBVFTgyrIs&#10;LRgs2/2kf1Km0avRlvYczKGE/WWo5yKljjLnZZSFVokE6FJkrtKxrR8PXGpsAxKag5uvnuOYx8DC&#10;KQaHysZj/L54AUFhnRrtzx2AysFsXj1VdYYKyBSPgLYegJFhd0nGEIm2WR03UJE1jkzd85W39HsG&#10;vg/Gt+phtNc1qBTet6jlXyhlxOjDegpw14cNniF0SJwxkXjoIU4ILKC+N1884He//x4//dff8OOf&#10;/4wvv/sOtN8jhYD35wWJzCNpBjMhQ9aEeK0Sr8z9ePrPAtrHGIxZ/6j7LQN95gRiRtaQxKYe5cSN&#10;N1xm+56RNKyy0HMY1FuppK5r8aAE5gp813aYDMkG3gIXwzyZ92ilZ5sn4YHANIX6mxmUZfGSlQkX&#10;eaKIYuWdmBBDFJ7DuYStVaJSsawwXRKvYALsyAWIgFR1JW/3mfkbNKQ5N/a4pz4a/HYp1xeGQxIP&#10;bVCZH0A4J/VQrUCPzAL6tu6GYbkmreq68vvut6TCh539FkC6Z668sanP6gki/xvt3Y0Jo4DWjW1Q&#10;KdP3wz79/AvvEhCl8OQl5Y7/9Ma675SWaOHWWcfT6ldalgi7VMK8iieyKGBFZggwSoCa5MoCZM+0&#10;aU0XShUr+kDZE/Jy0uSehFcWei/eZVWeGw9wBaHqdC2tRpNhOjU0BSASwqQY46ABFpnqjxAQ5x2O&#10;z0cwJjAHnI7PeDodscsJh7s9iBm7ecLx8QlBX9qgM2PmGUs6IWTCstSwvdNuh2m+w9u3b/H24Q1w&#10;2GO3l7DHyznjdDrh+fkZx+MRp9MZp/c/4+nxEe9+eYfH9+/AacFuv8Obu3scDgfcf/mAw9s3wBxx&#10;zgnvPrwHv2ccn55FpwgJZw15nnMCOCAQIapKFTo5a7qxzbvMXSz5KBCmEJDNIx5NKJsFVGkz60tj&#10;4hnRyrF/qiBkL7/Iz1i9dg2s2eufXi7fYgdeKo/9/V7PdRsk1LUZtj80OKldy/Nax6ovGMmdOkIW&#10;J4B1bEMMiLsZ025GjBPi3QEhRiATzinj9PiEdz//gnc/v8Pj+w94/89/IB2PmGLEw8MDvv76a9w/&#10;vAXPAQlZ8BDGN1DXs+n2ZVOGqB0ry2V6+MpG4NVP0v4TcwnDbXZGpIApRux3O+z3BwFrQl4aEYfp&#10;UkBUWmXVvcGT5AEjUAW0pjJxpIBLabt4mRWPmdM0Of2j2idN+GwHbhzNqwErgYgcnL0O0Y3neacv&#10;B2aclwXhfEaIEXOMmKcJiQQ8SiT28zRNTpfVSelsrOa7/kOuA15XMI/Xt6yz4T2iOjCDPI0tafoQ&#10;C3CVGbIHoC+inU9HHJ+f5Ln9jHmelQaAc3l5bYdpFl+KotdVWycpmD+EIABamJS2cwtrKiOok6+V&#10;ncG17U377X5jh9AK+OnBrmKfkbK/gY0AalbBS885X7OXZnRjdfWhzltbabtd5Vpw8pZacL3xc9Nb&#10;9Em39KnyENefW/GXK4+a14dvPGjlsMUZlVuHkIHssH50dOkruqExtyRuPeqUmrh+uaBe/+rp1s1t&#10;zT0QDJ86+Q2/W9ojz6xK6Zjsv0PqD01fXY7/sdo5eEV53Zy+CHTV00Oxl6tRQ6pcmfGRbmhkv0oN&#10;ONXYS/bVjL7ygAk75wGh0cJyVQAL84MK3rES6rY9Vm1tRmuza9RloPbyr5BuOaTunpCPZmxvSK9k&#10;EQWofIX+XsqCRvyt3/gos9LxwzF/XMuQ9QZoW/+l+305H81iP4a3cAca6e5deu7WdEFdkLLqzlix&#10;P8v3rgwuP6qxZZeo5we8HpqhnCh0iFfLu2prfm55+bI0nKeRDHlJs91yIOCjedp1B10jBau7bXsc&#10;9Wfdsu/4ew/Q+ijZPKCnS+zzpXrKNR3iMgi6asBXy2YDu9pv6FrgxhM1DeSYHVy27awtC9w90KVP&#10;DZa3/DcbbDdMR7+2jX7ohmbdkud63Z8xWUdYZm09bi/R0TfK1zRcvg3xrDWnsgnKTi/Usgh0A/9o&#10;k+mmlx7b5Jv95e7ay+X5qFBrg376tTQIAbS5OVk22v0bqFBe2ekzF+5ff9Hiio5T/rmeXmaf3t6G&#10;1yYufHFML8babureaCviljVl8+t+Vn50/Xlrf20E4JaR6k7rcW8PhRwVkMgLoy7W3eFNVX5ks3tz&#10;rNwf5FFdzzet32S7mS/5DuvQOVWyofMRJRV9oslnA+k37laWrISP8vIWOo89s7uSmr5+Ano3CjKa&#10;8ocYTb0fXdOnSp9fvy4HXc4c/v9K2mrqa+fvprXF7RJfyUDCZ+HNtyYiAQYs5wXH5yNOx7N60XRe&#10;PlI9vLawdLB7jS0vK1oAKMW/esPP7HC2HIKbXVJOJlA2+wUkwgCSsjsFHqi3yczVswlFBX0QFc8T&#10;qYQsb8Oe+4MRMBewpge6+RCvBYC08ecP/Q2oaSAUooiczlpXG0K97Nu737Vd5vGzC8vrvLSV6+63&#10;XKx6k1yXCTBwjx2SkBqF8h0QsIRf0wQQgaICOWzOQz1HCGYLETVtBewQniuQAlTC/Bb6YTQH6ZWW&#10;ttfEcA+L60EZYKBUa6d6XHF7Of6FSqFBPTArkrvfo/J/tQ6g44Gs5oK5UmRGWMQHWgwRh7dv8fs/&#10;/IA//eUv+O63v8Vuf4fEAYkBRkDmjFPKSNrezBkBAcyEnJdSZgGEofW0WugwJfH+ouCTXMDE4sWv&#10;eIfNSQ4yLawlMyYKyAQsaVGQp9AvMavXzQXISQESQLJzJZbBzJl07OvriTaODW2hub2pY9lnBaG1&#10;95tnUF/oNyCjgNvEE1ILcJDiZCyza1sLSit2v3XRr1MiAX7pmigRZkjgo5maLjq90JfaDURtxaZs&#10;8vs1w3teh/Ubh8WGbcdxfYBuY0kgslXh1i3qK0llP2SwN0wEcAjtGGb1pkkSEjhyAlEGqSc9pDOQ&#10;M3b7GQ9vD/ju++/xn3/9L/zpb/+Ft99+C9rvgXkHZuB0XhT9ZAfebbjbtAh4qT0Ih/vugZqOz5Y/&#10;5SO8vmf5Zd2gAD6ae7reaj0ulLLSc2KFwpTQ5WzbS2Am9cKrQ1zkh/Po6kD7pX71oklB81sruB6k&#10;Wz9srFjbJE3WPvt5t28dw5NI9RlZ+YrJGTvbItpVT1MxgrGgCH4icNbQrQqgLBjEctAvAOuk/RZ7&#10;qmSqlFWYUL0mQOZKD0L5+t36i1pEkRH2BxTAmOlutSRSDAvXAsoLC269ccvLmtFjFg+HMD4k7Y9a&#10;l3ndlol2oCsEEKKEPYWMC5HjryZ+mrExvtfaYSkn1fWoiHJi1aeYynVQ5S1VpyMA7qUPsOoE3hYT&#10;+Zc5Vw/TxBJaNpiuUIF71ZmTzr/rSdCrod/YaviX0bPxaHtRpAVfZ/V8HonFm2omFKeBdcGAMIM5&#10;aclRh09lelQvoFMATREUIxBYwOkTgSNAkxYYoHNNAIuXtqAydX+4AzHjeHzG09Mj3j++x11aMM8T&#10;Hr5ZkM8nLMsZKZ8RWUIYZwDIhKfTswB4pgmH+zsc7u6wvztgf3fAFCfEu714KcwMPh1xfHrCz//7&#10;D/z88894fvqA5emEZVmwnM8AGPNhj/s3b/DF2wfc399jfrhHmCYclzNO5xPOHxakJeH89AzkjDiR&#10;eJ03sFcgRIlh73R4o/eEvBBCyMVzXOIqEc2bIVHETEHID5X/ij6qHjYT5KUVMqBSXWeNOmw0Xdb2&#10;9quJRFRXh+cZ3OdDlX2WteEN7hm/FJw+vlX/9s1W3tsaqcAoSCMQSkj4Buy2lZxsszY2HjWp6vsC&#10;PJYw59N+J+DfELEwkJYzTk9HfPj5F/zyj5/x7h+/4OnxETifsd/t8PbNG3z15Vc43N8DMYidFggz&#10;RR33FlRKAMjCoYOK84fy4qPq2kS57R+VpQsBoaLozGyhoqH3ACSu+1MUAoKBFWNwkQBM328Bhwwh&#10;p0Ijyuuz8UGIx1eLzEs5IEcFh5KUSe6lOdNRiajo14Wq/Ni4NhioU2srnbc5nYLYEZSSzCVX+zro&#10;esruZZECXrfyS71j8llt69nAMNZz2hVyaY/So9R8/0ep8PXMrn8oc59TwnI+QZUbpLTgfMqIAZh2&#10;szyTsrx0Q4wYJWR6CNVzJYASb17WfqUj06u96mB851rb151xY1B4lugCjbNFmD7Bq2faOtf6PtDu&#10;Q22djwAoEUP6fvQ4Dg869fO6ti2cLqRKZuWKVGipmN1QOgpOEzDvqXqvMizTgbh4t+YL/H6rL5Ym&#10;i9JQFJ6iTFkLtdIrFcRCLK2BUBrg0bcYEMyFn5fq9obqdqLLt/9N0sUDDS6qblFW/fVfI107cGnv&#10;eb9G22X4jZ7PmfoFyx2jGbXtRemjOtHS56s2zD2DRLdmyCn8qMqdPXat6UVGO+PLsxxmoARFKJoi&#10;e7upfG36RkbPbPZfrQ+tMvjSNAIyfK5Ujc7t1M5pr22jGN7XaLDeJ0C9KTT5qSoFJliZ7X2GRgx1&#10;hnrPQl2jVkzn5ekaTbd3ew+dK4r+9KmhS6cENPfGAn+zSFjL7U1Ox8NdvqtAFnolT3hBurbWVnd/&#10;bXnadd/L/WtGp+QrqtRnJ6Wm2iu04g8Gr5Z15d6qWx+3ZD9z0ha7zVu7ukoXb3ZZLyj6TVlbz5fP&#10;dcatR9Vu38hzjdi4bA7c0rI+FzXfL8gN15TXAM+vceDXktrNfO2mCrpZ41bPMR1jC5T5uZeK9ZXc&#10;vzc/65WvS/P8ETrsNf5ita/y66aVyTrbcJNbTte/pRFcP4zmbFPcdJROhawjsqrAG/MB1S6t97cA&#10;lP3z26PjyqTR5oTL+Svaav+O6WL/y7ZD1f2IrvCcrrwtjf8lvOkWEOroPgGtUxH98HR8te7u2+qA&#10;nFsev5JRZj9ZH5qK1+txo/L15V43dnxsS59qDgJv4EdSljeCUQ4dANj50npHoZe7I8OW+wtOXnO1&#10;WUfzVMyfwb1mf6up/NOnuiG/rYVUlbhtR/9Sxr9vGo2yT75f3AjyNfj286ctQA8wEkV+02Wjj7+C&#10;iVubwGNiv/i81y06PXtUQL/XU1V+vSX7XgEETozT+RnPjx9wen5GPp9AOcnBdM5ATiBkPRxjlNe4&#10;2NVl+3rwBwkqn5W2BKQic5XTAAhp3TDvSXZIBBLPjKgHWHagZgcl0IMw0kOVxUBq2j52XgYNyGap&#10;P/jwIM2Szx0+9H99P3LObmg8mI+7slEOlwwgZ/XI8LIeCuWyt98fpvqprvpPBAXXdhDEG1mdD9v7&#10;DaXcxQYfOfeHaaQePXVKOxlEBEh04W4u7TtTCXtsByh2FG7ccbQsayhbLnPv10GppygtfhxsLPR2&#10;55EGQN330VO1/rDL67ZGz1aeyZyGbtW+IS0nMEDECCBMICAGHL54wH98/wf88Kc/47vf/4D94R5L&#10;YpwQkBOLB1jOENACq/fUjPNyrHRm3baDVhAS4ECaGvKZc6H7rDSWOakXqlzAnDkvmo+LN1Y4D6BJ&#10;w57bmMtf7nipHYKb5z75Ix2b0Z6/T1u2wOjwbHUICMffldmVOyS7f5l7z1KuHEBDTzsenT2NUydC&#10;WvrOVHCCsOlpQFpkClWrF1v/Bn4pN8egybUxVgVM1jzn20PtbwAj4IoHTlhUHA1i74q1EWp5Xt9u&#10;A9gEnRsiWx/Kx9NZwh1TBnFGQMJuF/HtNw/47e9+i5/+3/8HP/zxj3j4+htwnMFxQkbAKWUgCKAC&#10;ufUiHiAe5vKyCHjKWk4yvxLKUnkx64pjBai4UOTSXu+R0/F5m4PUzkuRDZxh5Gm/Wb0Ki15NJaSl&#10;f9b4bAEfcLuGbA2yMbGSj8Go3kGBSstdB9oXFow/5qIgrOi8kT8d7S3nc+GhrC9omAcvAODQelhi&#10;FCeaMlNu/Yp0kHVsPpIK4F9fQGB7kdQQEY4B175TYfL2AudKdkppoCAvIwQmMAnICbF6983Z6bgq&#10;BGwViZuT0NhjRe7o3rd4lFT6pGonlpY6us1wx3dKBwXm3OgAFv5ZQ4Pr+FUBwdX8gtcfdc3WRpb1&#10;KXyOdM+GyksuzuIs5bd8twKx+1S1jrX+Sjp2drlGcwHAqcxtRChgaBtg0SdEl4tGHzFimmaACKfz&#10;SZ4JATFE1f1qCFioPmJgTXHOWNd0jQRmY0pNu0FBHWLKyy0heN2UgGAeQiUEa6YIogkcxEtfYgFC&#10;ZSLk5QTmhP/L3pu2uXEj64JvIJNLlSRblm3ZbcvttY/PPTN3/v9fOqdv25KqpCqSmYj5EAsCyEyS&#10;tUhyPzPQUyKZC9ZYgReBjgm3N+9xfX2F/X6PlBI2L1+i44xx2AN5QOfhvTPAIxgj0jqhTyv06w22&#10;F1s8efYM28snQCIM44gMYH+zw+3793h3fY3r13/i9R//wtXbK4yHHSj32Gw2ePLZZ+jXvUS07Hv0&#10;2w1os8L17TtkAg7jgGEYxNYeGeMgoFEgaTAD6ZPOdDApuCjSg9tIHRKT4lM0cmHqQKmTfJIAjwlA&#10;5gRby5sAhRyQaDpL6SPwChE58Cyl5MCdqCvI8oufVlDmENSNjQJclxnvWx3aHaas9vwpQFo7B7b4&#10;vF83vR11Omo/ye1b6/9aBsYionzPkD4UUSySKnUd+vUaq+0W680Wqe9BlEB5wO7mBjfX19hdv8P1&#10;67d4+8e/cPPuHZAZ280FPvv8czz/8gWePHkC6hKGnEGUsFZArwwl+TQXM/tvReu6zPJ5I29XbUXN&#10;WZpRbxk3M0yXSztlM4EcOY5kfZdBGTXtpWJ7GiDWaC5BAenM7p+KjJCxGhnoc1ZQtKQuJc/TxsRV&#10;WxjnlvaLLyMyJ4FApEeec/QXMhJkkwRM/+gR7Nxl9L1sejHf2CLzeiTESGYzqQVgGs9VtroJBApj&#10;7COxtA5nfMGLZVt5+sV/m+3kGiXYT6TPxt8tzbS/XQuY3gzGvOlCky9tv3ADMrA+sT8D8VrfJyr6&#10;1Da4gARsO+YRXU5VxFWbe7Ey289Z/7r61vQA1d3NyfqWwBZJn4Kfw4AaNkhIGMcBu90OjIyL7RZd&#10;IieiOQxYMdmo5BfaYLaS23xhQJgL9fBcWx6Y+smOkHumufChPoB4aJXngZbR0P1Uac4h/DAFKdTH&#10;GJJ5tk8+dKonay3R9DsX4XcqHlNtfk5TZIyHLna2dW/Hb759D0+nah0nNVxOREeOw95XdSaA4FBE&#10;BQUym6LIizgHEgwmFyszba4XooLUvOsQuDKcT0Q0e39uLJbpj5efWxjOY0br8fLadFooz+VwN1K2&#10;kY4v6U5xDo8spjkui9f448myxRRCzXt63LrEroqt91JOtJ3MG2qvu5EANR4k12zHU/FY6f/Yx7lx&#10;/GZKrQ265tm5ieSPlu5Q3NyjPk+Dxihb4LtqolAuuMPU0soS6OIcMMZjpLNBmo9RlpY3t9MJmJev&#10;k/os5MtH7rfPLt5bUPIxz+q2TSBydH4bXRDrxiUSxVy/J/apV1T9ESd8K73Y1I+Ot29Jh56TzqWD&#10;ida7iy/AUUYs5H+0+ic2O52ox4fmtjb/1N4zH5tPivgPnspE211opnYBj+c/LzvPlXs8K5GXarUA&#10;+tVJkWOyI76XzIEOpbLlHx629caMGT04W42S2135s1qQj9ebQtv2n7SlT9z/UOkxyf7uOvTEs3N9&#10;ov+bDmvtg8Xs4zzLfX2Wti5xQmfhmap+VdH3K7zySWdKrsszQiwWrU1kgQmd6Tw+nw7a9oRZQp/W&#10;NDnbnspq9fcaLdhhk5c+VKom19t0pv49YmebTP90vtOJdE4TP2nVT/jPVOjaFXm8rnT5oeToXfK1&#10;BexjCwozL52Zefho3jlGe7NUH47VFDDXGcVXtkUon8SPbTfwerkMOaJavpQFApYIEuMwYnd7i+Fw&#10;QB72yLYYzLZIv9w/bAVNHonzVwUMaQtH3CwGlQUTwhwI2BfkCLIgFY/SBkBdAlOIpBkAmRkMjM21&#10;NqrmzByn+7r6vJVnCyqTPLS+KSUH3gi4IIN5cHenfl8XLUI0wzLfIO/mHFBAaPxwHyNLyRe1UuoE&#10;aAHoQhFp5MoIJIKUA6lLSi216vwHcgDxsORD0EV2e8cAemUMrG3gGM3K/EHy49xqajnO89W9aq7b&#10;2layMpBdBGpCV3cs2g2YNXJY8WodQqO+sL3voONQXwbAlLHqCN0oR+smhixOaR5912P77Cm++eEH&#10;fPfTL/ji5bdYXz7ByAkHHgWs0dASuIz1BDgMTOhZgJjZ+7wsVop/bhE1x3EExow8HjwP4gBQVjo0&#10;kOaYxwIYZitDaLMklRd5nNIk1z12zB5funfM5jXJYc9F0EORH/XiaQU8g8JEFtY5RFaaP1S3Q6Jn&#10;FtuvtH1ZH3h945wHJ5TjKhv7BgyayW9pfk0+S5/EUmdrUiECSt/Zp4NfWABjzq0zNl1cMPY6QUAB&#10;srCs7mmSSLw9MYhHYDigIwE0cx6xXq3w4usX+OGnV/jpl5/x7X/8l0ThWq9AqQe6HshAB8aIDB6H&#10;Ur7+DaZTulT1FRM08qMAo+X5CNIMMtbnwiJQueZLoOghu+6yT2VLxaO51dZB10S6jDoTCsBE4aVC&#10;a0nA0Qjg0DgGqm9jnVv9lRpnWvS6+S0USjae4WrTrR8XrXRNpiNYgVp5LPLf6URUis2fAgDHiJqa&#10;XYl2rK5ECbepdEsoQMGi3yIFcrB5RtU3lMoblMjnOwR8U9bOGVyifqssKMsNkkfKuhFiwqasczFF&#10;RszOlSTbDNHyjmZhermJnC38KcfCY1J+KRMIwztTxwgYUVGOnNnzTxYBM/i2XjcAjBERNJa1z61c&#10;iUJJIM4gHFTmdCCWiJ1kUdoZCrATfWO9zFzGhVD4hKjTo2s5zEslL1OA4alsDNIoa5oJEgl4XO6P&#10;sA0IBixyazvoZlJQJtR+SV2nR5sLoIa6DtQB6Dp0BtbsVhKpL3VO65kSQLq56LDD+9t34P2I4XDA&#10;Yb/Hql/h5cuX+Oabb9DpMbzrjnDIhDwMGMcBo4JZL589w3qzxnp7gdV2oyC6FfaHA24OB9xcXeH6&#10;6gpXb17j3dUV9u+usb+9AZhxsd1gu3qCi4tLbC4uQB1wOBxwGAfc7m6x5xFX76+RkcEkUebW/UpA&#10;YTougpEousIB20EGIugUIDl4res6UFqBqADaiGQDmVjvtqnIeAAg1iiapPmlkrfr/SA/DURr+ccI&#10;azbHc3z+gGc+g31ici/o3yMmbMi1zreSWibaLP+qxJCD82D9boJtXksYg81ffK0isw3Xwjl7lGez&#10;bcGMbpWQUo9+vcbm4gKr7RapX2McGfvDAcPhFrfv3uHq9Vu8f/sWN1fXGPZ7bNcbPL24xMWTp7i4&#10;vMRmsxG5r7qngByt9sLzDh8IY8yNvWF23CzOyaLHWmforgCm0Js2QCqfU+rQ9RJJs+tTiTId8vao&#10;mHaPINRJpvd0nJhAOUu0XKV/p8uuw2g07jJFZVs1Zx7Hs/jBNYH4D+lXUtAxKWCTdcMXC4tY0D63&#10;AcYRnHvlCwGVHw6Hik6EXwo4by65FxZ4PK6Zc3yXrO5cXqwemMm/sYvvMtfXrsl0KWGz2SBnAbTm&#10;cUQeSwTaZLJjzIAeOV5CfCtvQ3WHbhyRfRyqC7oGqJlkE1489WIOR2B95mDNFGSqRijuUvK5Apdl&#10;XCK9lj5Wy4WEo1IipCpghilb76W6Pgg2B8wmPtLHGeUEiTh/A/O1GnJ9QJr6PVMBOJETs/7Pefn3&#10;joA9QqBtmnWMGkKMyoqZMZ6jMT5imnT0HQfwYyysTcu0b9H4xJ3r/iFSCzLUq3CL9Bz74yOk6bif&#10;tmY4uADmRAF1k043LxqI83UyQdIuCIlzhloIHCmXQl5uBxwp1987IsUq/qZAe6E8fRITiRWuLqVJ&#10;m8OE1b0Wvx5LIkstLNMH5UKTb/ch/KZvdQfBycNpTw1AfHS2z4+/fDoubksPbdvp+JPBl/ANvE3u&#10;YVlYDZmSsh17Y7wGeJRqcbKOL1Od03V05NepdI4++ZRivjqCIF4/832bVJpch8mpOR47j2jjJPWk&#10;fkcm1z9keuiC/TJ3HCkTM5JXu4ZP1GfyTlXw1EKec9mP6sAURtPyBNCB6jozYBPTbXXa/Gu/al6P&#10;VzbpkfpZaqN2TTXZNJ0c60dRHzQ1o+7oeBxrx0eRLR9bgJU5kA9bzJmG+H3qQ1SA/wAAIABJREFU&#10;ESUbm9JCWVyzyYN24nzijCtf1bxW3mEUvVrymf5Ysjfr95pJEStgIU38yepVX66eL2yhTv72A2V/&#10;9f6sDV1X4GMCtU61rQbCPb4OXFpU/lSpldXV7xn+nNaafTzNz3PzGjFy1YyeAWoGeoix1L5mE4pH&#10;mKgc8VkXRbLqhPll9nvWp5QqU9oL+u2Yl3OKTx6Tj2yC3Y+VCLRwxmk0j56W+GUJMOL+9QP7ZNb+&#10;DgsFj6Epo+/oNPiAeld5xQWE6rddnc4jfMy0OK6zzy7nM+t52/HJdvfMti3Zv6afHXBxLJNGqNbz&#10;A3eZfCY/bjaRLELlPGI8DNjtbrG7ucG43yMPB2DMYDunRcF5HJxQ7+swd1aALLLAToGmq+5SW8gX&#10;6nRxyxfceLqpq16ckv/igpmBSiTyX1mEMhDaONYRAUufFKBN6rrpQiYR7BjzCGqZA87Fd2yx2uoB&#10;sCws63PSX5bPqEDGpP1iUVjks0Q5LHkD5EdrG/ilEBgXAoOyafDpBIySABiQSI/zTGqfss22eix1&#10;AIw8oO6fpOPCkPmbZLQQQKjWfq4wnkEbajsrPxJgjA5whS7UyuSs+dn1BiViBstZqzAAkDxL5cj1&#10;yl7ScvU3AR6QrJb74TvFkHnlKEB7ZzwMoNRLlMAsi3gdCUBrZMb2+TN8++oHvPr1F3zxzbdYXTzB&#10;SAnDwMgJFd35MDI7oDnSm9MOCyBsjMCr6lOja+ZRImo6Lwz+XHnW8s5CAx5RU/KAgoUzy+/MHAA1&#10;kPus0SN9jAIvcQFo1RMMhXaP6Yy76JOJxcXQiGsl1VZdBqgrdJhrH05ixORi02pb6ihhAVBn/Bs2&#10;wKEqL2qDGKrISojWs9VjISJgqOfc3LHTvS6iTu8nna+lyTsVmDCeYJ+Btn4KE7RTkmEx1ExGbNSO&#10;znoSVSJCTwk9ZwFRDAMoCWBqu13h5Tcv8f1PP+CX//gN3//9FdLTZwqe0+M5x1G+kxRo85hzdlxc&#10;izH5qz/Kn+k5NhqtdcGoQFDrjFYPcC5Hr47jiGEYfDFd+r8Fasb6LPwhT8vx37F+AnIbUUDS7HpA&#10;qWkMmwqYPUq+02OMulnZpdCRDZGn2WR64fV4/i8ZiRhJgxUIV8BbSBoFkpIcEUsGACSX9aUOZbEf&#10;UOAOFOjicyzlMFtMuBNuRzAIo77SKaDCo5kGtsuBVhTWKcAwFA4NDYzdpTICGjK29PLcOn2ceyeQ&#10;b5pl1o0NWTZTpCSgm4ys0V+V14xFR9PFWkOSjRfZfa7SExbf2qpvNlcBfkBpSEGaXQced+6mWNtj&#10;AIAoK8rBsKWd/pfUvmPZUGJrriJnhT5M98c9I8xcQHxQoBeJ3UYGpMmMPJq9CnCWqKBgQs575HEo&#10;Gx2s7zPrJgXVczoeKY6yy1aldy0zkdBQ1yWkPjkoLnUdqEsgBe0ISKsHUSfjS1Tsa87II0DDAcPu&#10;Brv3NyAkfPbZU3z7/Sv89PPP+OyL57i93WG32+Gg9HPQKJn9Wo6eXl1ssb3YYru9AHUJY85yfPr1&#10;O1y9u8a713/i5voaN+/fY9jvQGBcXF5iu15hu9lgu3kKSh3GnLHf3+J2v8MwDNLuGwKT2ckJ/apD&#10;R0miZjJ0A7fapoY7IeXzECKVCHp0LQEo0S0LfSRQo6cNYE48Ci+ZHrGyUohgl6x8g3SWFYVI33MR&#10;NWsnpaY7JRejZvV1EbFbLufKM+y8wgxX82ohoEhVmNnb+IsUyoQAmkMRc/ZQqWIAq+qzcVWnbLxQ&#10;+mZGHgcQA31HvmcE3nZCt1pjvdlgvd1gtd6gW63ATNiNe9zcvMPh/Tu8e/MGb//1B95dXSEfBqy7&#10;Dp8/fYrnnz/H6uICqe8FxBZ0tbkQNldm4+f1TKxHT0/tk8r/qzpA+snvKSs7EF2vEQSEmCHBRLou&#10;oV+tsFqt0PUSVTbE0S52UePXU0o1HWi0Z0pUqSFTbV2f0A0dDkocsgQefZXJ0HrU2HrAKwEpfURA&#10;Tua9GR2wB1mImyLn/N2IG6uKavs3dnR5YtYGe5zEVVHtkNf4mNomtpRSQt914JzQdYSUVgCP2O92&#10;GA4D+tVKQbodur53XQNANwjo+HBop3aMnGKhYxhlmM1/WvQ2iwg+AshAVh2IVOP4MmcQRH8QEdLI&#10;WPU9OGccDrLBru/7es6E4tpPq/frfrrP/Nyx+T1GmQsxPdlpFHuJ8Bo32gRbyc3G2pZaLIfrfpLX&#10;sgvjOdoV9qcF+q3znUv98msx0TzjnpkoeikfOVH9H8SJRcVo8e456TEmgKdCaEqAx0EmrlkR3e9P&#10;koJzcTJxfDS+NDcCPPu1euLMsSDvr3gxOGYLNZDbpA6KNbXsoCjMfiSkeBjHpYmMct+r1tQ/1BfT&#10;psR0qletHvFzaZHo3ORqgQNJ3lNmPLQu90vHgI7zAvyh6f6LSrOHAD5q8on3Gftz8tyxBzTlMwVE&#10;+xSrwxujjrPLPZSymREv24RJTUtzyvPTpIcYk+275+R1Dn2dXDw/85277Byp3yv/u8EXft9XxflC&#10;feAZzy5MUn06alg+0tN/8vHmtzG34ierzXPsfUIZy6on5NQk133VO3forqxG6ofkuTlapFognJcP&#10;4DYicF59l47Ttvc/rLQ+nR4pcP6xEmp7+oM4yndIjVr6EBZEC3KoJqLiJDEaGgq+RyUr5+S4+dbm&#10;ZLqzF0q9o330ofrkUfyixubgeP0Tp1Pt+5A0f8omjn7Mx04fmteXfJTyQPXR6L7wWMU3Df0zAv8R&#10;Op9TKUCAamJmrg6tkF+wPWfb8VDWOaaAgAfPv0zoi9s4DPNNoMn3eX0c7Y8PkSZZf6Cilmk1Ls7P&#10;vEjNO2G84qTiYpmVf3QELLFEB/cwzJbmsO5LabP+xeR7q2PNwp2WXKYdo41/XrltbvNTXG3c7rpu&#10;8SBGBoWIT3Nl0tH+5+atx9iAVvsUx/yrYDEoMRr45NzkI0CkEDwG5xHDYY/97haH3Q7j/lYi7eUB&#10;NlEoYA89wthER5xLi7+NCsLRkVKmNLYsAjVja7yjOqBanfc82x4hOS2VQxQK5gLK1BccMKNAt9Qs&#10;dhkABkR+TGILiPFrzXVk9siDQInMBjTRQ7UBnLPPZSYbzszAmHVoC4imeo/lKGoL0mdRV6y7PHKi&#10;gQisg5Vc2HVF8IQ8WhX7nwXzk8XErJ/GYwyJCMrFSJTwVVqHjJx3EpGGSI4DJWCAbV8owBCG9Y2A&#10;gW1BO6HTdsmR8ApFAUGAxcV+oPAZqSQ5oZAiSIrNUEfUq2jpiGyevRfpVbu1A4EHRupYop50EvHq&#10;kAesN2s8e/YMf//tH3j5/ff4/OuvQZsNhpQwZmDIBoJS+oKBAEtklTyODhaugJo5y1HpHlVz0CNc&#10;7djzUf8yxrHk5UcimndDjJFHMASULINqx6ePVhstUwEtKLIIzMg8eJ8npQsBZln/WcS01jK0+aGp&#10;7p5bpJtNtgIIk0slgoov5ucCDNCC9IPhEdjCYm+R8QIOKeDxUHs3p/RfOC47FFH6iUpbDQDKTYYy&#10;30pBQZA/b/TtjzODFGCXiavjE63dnUYEkuh4RSsq7AZEAlwxHEQNRghrI6Uqem/GiPSvjS0V+jWp&#10;fEoWkTUDlDO6JLqGOuDl377FP/7X/8L3P/6Ab394hc9evMCNbpYYWYBrTAKqskiJVjkD18U/qUYd&#10;8dJktB+Pm0N9GzkPjovQhBgpzvL0d/WTTWcEQohjY1GSOeRd6R1EfTOG9rBHIDZZCghI09rpto51&#10;vfJdZc+Rgl6Nj8e6LaY3Sn1i3VB1LmtBomFEUdmaQ5xjERCeSuuUkLoeAAsGPAW5YMMZZEE2nGwC&#10;BPBWZnZa+wzVb7k7MKPTepZonQQQITEreNP0ivGa6Tv5I1WQouNEp43DIBGJNVqsIdeIGH3AYA+o&#10;Twyy4+iTgT8G+WURevPoUgWs9iwBEjWcQrRK0xisfKc24mJ0hpg42m0W0VvejbJWvpPrYx9/5eXa&#10;3ylgo0JxYSy0zw2YaRv4BLxpQN4s97jYO0lP8805yyYIi3SmaVRWzZklum51ilGJ9N3ybdlMM983&#10;ZuOSjrfpEAH6aETIvke/6hxMJbStAFfVHTyyHossUcszM8bDQQHdI4bbK+xub8BjxmdPP8Pff/wB&#10;v/7+O549f4G07pGpx+7AYMoYmcBdj/V2hYuLLbYXF0Dfo1+vBKQ5DHj37j1e//kH/vzzD7y7vsbN&#10;m9dAzlitelw8ucCqX2HVr9D3Hbok4KX9MGB3u8Pt7r1E1csZBnDcbta6f4fQa2Q3MxiL72sUGVVa&#10;sfs89joVusucAU6gzCADg/qx0rnoIbUJLc+cs/Cc8afSrT2VzQAmizBvtCXBwc20dSlC1NAxYitQ&#10;wIOlKFL0m3bDYjKb3EjSg9Qg6spoYZQrk5oQqkDmUa8BJUIleb9D9FGQkhP9DHO7hDdG1V1EhL7v&#10;0a969NsN1hcXWK3XAAiHYcAwDLh59w7Xb69wuL7G+9dvcfP2GrwfcLFd47OnT/Hs2TNcbC8wJMLI&#10;GTmb7O/8eHEtWXG2BPMX3U4qgxSqHcfGwHBcPSMyMRUdRGWsYbpfeb/rE/p1j/V6hdV6ha7vVI7W&#10;9mrbt2JDoNrISOaK+E5qlXNEHjk5dRrJ19oR6M/8l0k6w+m3+ri81s6rbN/YDmhk/mH0iJp932MY&#10;huCzk/LLdN7Bq6+97LRl5ZkabezFO8+fcADDhlfNLjWeZKpvEhedSKqXUyLxVbuEPCb0XcaQxYda&#10;p4T1ai0RjFPyCKuZy4YOVLNL1v5ih5ov0WKL3B93/6Bs5CnvN3ag2vEp1aD2Jd1Fld1k5Zymm9ku&#10;53lwcrzvn8on7JsryYGkyU7dCMh2l0Zsc7PHcI6lPcW3KVGtLT+bP2C/0Nb7GM3VFBp/nQnUPJ5c&#10;8MCEHBVbc6ZijzHJ2JZ/2h4M5ZkNfD/a+WTJZbb9sGRO9b0ysjxQOrJ1xps0uxCQwiQPkxq65HTB&#10;bOKTQsbs7SgCva5odEDPZfYPseATczyZ/+ORdiifwvemQlx9uOKo6kGPz3cfIn2QsdOJjenAtJ30&#10;4dJdWiWyKRhmlXVQ76wrlggWm2JmXjkKKJrKNvtuCj5O0ofxmGlAPXl8f+ChGbnRHI2LL+73NxMN&#10;dx09z8eMlPD/x0hR5xBoooMeUpOHAD/PSXfJO05SP1Z6uNxq3qeGfu6Q/dKjlUhu6jsLItTMGLqz&#10;PNIC1++dAiqZj8ig6tkc7t83cfNZrtuCxMPTQ2nXd8Mv5X9OJmZY28/In3w6j38zc/Jx0wOIwGTX&#10;ne2TOXW+8NNk0hKdHVskPVa821ozVZlYsyG/k/LR7OJmMmj20dBvd5LTj2gP3jef2fqaf4apm/NX&#10;TI+1SeKD2uYn5OOj2cHH2lDPX06+HashoXZxo+6kcHGJJy0y5nL1Wj5jtH1yfCJ8KY+/RnoMGpWM&#10;MCt3l+RguXyK/j5umpWXraFDze8HFVhro+n9e2Z7Ytw+7YYJIRaftDzRSAOS2JvOcJNJX3/Cy7Ep&#10;R8vH6DG+ei4F1v6hXlP5+ennT6ZWuKQ7zEkF36dm53MsXBWivpAzLyvnKsAsUeUSEThLFIndzXsB&#10;aQ4DkAekXAAeSY+6rgCZPh3IKBPsRmX14oJUmUuduaYrIgq3w4JAlSdcaWSdGy3PCoExZPH+oAve&#10;BlQDyvF6UXlU4EtmXyiJ0c7sueooaAsJOfPHXB91W8CRKgMogTNKf9lcrf7ziF5ypiPKMeN6FKeC&#10;KpkTxtHqZ/lohMzxoP1R5qbseHJZzziUSKPhKPVypGqUxQYeKrRFGrWiZsEEolFHi2Eeb9UfNpq5&#10;pg1GASoBcXHe/BEDRnD1nPGJAbLAsmjG2SIilm2NDtdm8vIINt0WZB3P+wT1PFgdpdExOApc3aQV&#10;OgY6TuiJsGdC6hJefPk1vvvhFV7943c8ef45eNVjN2aNmko4KM12CiaNR1R6VNgZ8HBLx+N4QB7t&#10;uHkBwRlYTPIZPEKmAOTY52UlrxBNk6UfCz0OsEhnOdtRpGV2Q/qn9LstvEk9hP8DJdSdHPha6Kxd&#10;4KzpRpa4igwpgxUncGI9ylgav9trgjWxRX4VrYm8DObit2Zklzd6tqQcB0kGuMzIGBVEqOWNQ+kT&#10;P/4avvDqepOAkXVXrp+prMeEq6YoMpWUdmr7+5hvzaozWI/JDXfDMCTYOkW1KSrKfM8vyI8jNk5l&#10;eyofJ+0tygwaBEScAPQdsNlc4OuXL/HL7/+BX37/HS++/Rar7Ra52wB5UHClRu+0Y00rPejUWP0D&#10;t/XnCnhfCKW0xSIWt05LoUdUdGl6qVq8xpR+y7Vax8RF+swl2nHN71GP2ZofivyKfMZcsI9uP8Fx&#10;I2UzgW4UCEDNbDIh1j/V7ZmbeTQ5adEYW542fWKL931HONgOARTarI6n9bxzyccBUoEGgr6K1BA4&#10;BMwCdOhIwDs5A4l6dF0Hzgeta4cMwpgJEhmtk4huRXkj6ZHWzMAY+ixRw14oPJD0yFKfW2aGgxpB&#10;LlMQ6MgieRKg+rhEB/T2s4B+69i9pXQDPHK55B9xBHNm0QsplbEl0+k0fSHMsomJVUc3rZNoDLMB&#10;mUx3Kz9zhkUrc3707DXaZ2gv6zHqUNmbTYDbWIxiQ1l0UtFZFjWaEUGbFplWjoYlrUvpPUuJZG4/&#10;JdIomh3QkR573qFbreQdpVE54jz5pgWwjDlliVbNhz3yzS2G3S2GwwG3u7fo+4TPn32OVz+8wq+/&#10;/oyvvv4KabPFLg9A6iARhFdYX/RYJ2B7scV6vUa3WmEEsB9HHG5usbu5xtWbP/H6//wfvH3zpxxx&#10;Puxxud3i6dNLbDdbdGmltjNjGEe8vb7GYRhkTDy6rvFpB+IMDBncEfJQaMToOWfdzEAQOqCsqiwJ&#10;v6lOE8RX0siiFkFTYMhivinPEoFTX466TwrQN5liR6kTufw0PlKrxscNRpukR0Ob0efMUPuXUQdG&#10;eif3VWBGJEyenZOCO1x045F3l9cVjdbjlQZURfqUP8SqCopMsJyYGV0CkDP2g2z2oZSwWq+w2Wyx&#10;2qyRthfoNxskJOz3e+xubnD7/gZXV1d4++YNhqtrjLc7dJxxcbnFs2fP8PTpU6zWQptjlsjxHWsE&#10;eyKJOlvNvVL5U70lPgd5X7W6dL6HT6d2zjelhC5pdNykdNlMWtZjUQSiAcTKWIQyQh4OetTyDLTp&#10;9GbAswpPpPo2Hbe1YpeYP9lRyVs2NpTNhF0nG+PAwHAYsE970Wt6vQUNGsk7KHamT9gI2/nLXoIg&#10;6dnoTxWl64DC89Mk15L5gah9CIcpar18C4uZbsweAdNOx3AwfdLNgZyBgQTkbONCpT7Gh4lavdaO&#10;wdRWDL+CzqmDDySNMhx9n4nfk0TndF2Hw+HgvqGBN+0z6nkfw4X6zdX1qD0f+mNyL8kx8Jmpqo9U&#10;RXx5GzvTq1Ofu4mmXPEeis2sOtrBreK4oWrsRHxzuDlNPFMbS48C1ARRdZY8UITv8itUP3ws+9OP&#10;3DlNiaF2Yu46wX2fd2LKPLfbTIxFZrhj7CAYE0hsyu94/rPiJw6BCRUCZkGfvJSLt8CNiOKixP1M&#10;xaj+d05xjFuV6Xph5r1KXM7wRS2k2BXRqUV4G7MJi0c/AzU/HuPLc+7fJ7V5TtpCH2Yhr5Qz16bo&#10;RC+nUvW7RZFoS+Kjv9XgbjiFqjeaz2hX8JGWUOz/+NQxpV6uGQ0eU5Kt8XIqzY2/CzuvWVxAMIdm&#10;vvYnATjU/P7IyetfLOjqN90FaI+H65tHS9UgnP9ofGWWM0+0j/W/mgaOl1+V6Xb5PQEyDR2a0ebX&#10;Zgzmqe6odwg/dDTbVrRDc7KVSwOEqbwqryw5kR8/Hdcgx1vv/RN8O6DI/lPWS1kQnPaDOcZ3kY+P&#10;nahSFp9ADtLyCPjc/4k6Vb06NXemDzf85s7ZJ9IBp9JD+OdhmyTm++OkzXYsX5yWNzVwtX43mAKe&#10;V5vfx5Q251DMrN1/Bq19UJAmB4G2MCjmuyyrci77d8vcVv2gTkYtjQlrHap2Us3yp8azkaqVf9k+&#10;E6sXzPei+2dyp0oOlcYcXwie9weXCGZRj3CZxL5PEp45Yi89Bn2dkrmPnP/HTN5zjZMW1cgJr9kX&#10;C88o5ZHSeR028f2q14L1OWvgnU/77rMy+SlLAqSyQkcsJbOfPEei+nPR9z7Sp3cwqqP9dm66y/MP&#10;Jm0C2pC9VX/w6cZWNi7Vc1aljDMro/qCKP5etoHLmwRkxmG/x+7mvRx3fhgAHkFZwWO2qVZBKjb1&#10;7yfaLC1GTCbCw3wXc4koSeXxCJ6q613ejXMIcaurP0/Q6ER7n7fNnJHHElVOQBLhEDtfBCl9KFEL&#10;G6DmOGLUCIJ2gGnW/LmNtKbtlHZFvScX9tmi3RlIyCJ/SrSSzIMcJ86sx9RqNETVh/JZFtoiaKds&#10;zmyVRLlK4Vqth+Vu15EvhJg8jf2fqPN6+OIddaUOBOQx9J2CIuzeGO7JGl1NK9nBXwV8aK2TrxQo&#10;AwhCzgwc+SONPUYah8zsHi5HF9uitoMDwlxEC77yzzAF1oV+JJJgcOt+hTyO4HHEAMJ6vcXzl1/h&#10;519/xfc//h2rL79Ev1ljb2BJ9QmZJKpOiVhZQCQWKTOCgNuImvY5DmOIKCv0WsDHGnFztCPPR+Vv&#10;i8Y5OmDFAbpKo3Jv0IXrDAfYAiAy+WA0IxGrBJSrsyyc0G4onfNtBGwBp714z8bM5Z4OBDvtMHo9&#10;Zs+ErB7cW/Lp7R0u+QWCGlnWyTtKQAdZUxv1uHcHrLLb8raQy04VrfVrdZV7xusFkIzGGJY+NFuy&#10;leDctMf7ptOF/7C43vbdseSLwx71GFWkOtHNsezmSGmuf1vbUrBpCudmdEjoARALnfYErLsOl5dr&#10;vPzmW/z6n/+JVz/9jBd/+xu2zz7DbhTgVSZCJgYbn2qfsCvVUN+ZPzS/s4Lvja5chraA/FzTqvAc&#10;Kn6ZKy/2/VzEzDZJcTHgiuU9hvvSm/XrpQ9aK8p4hZkroHyMzOsbFgJQzoCaDuZs7T/tFtN5Rh82&#10;HrF99jvnUelCvdkssqNTGqI+ebvLMZap8E93ELBGsjaXaKVmoUT7Vb4n76u4slMADREYEL3VKd8I&#10;WBMuj61+SQEUlf8anRYDKDPBZ5vdQBDfnggKJAsgdZIeda7TnR4ub9loNytIdb7+MdAI2f/BBvWh&#10;YrlXgyMMDKvACG+kyTQtgQi5AWcGlS2/jQdUZxhdCR35G9VoWGRugoB55Rj2BLCB3llsppQgx3Aw&#10;OAMjBPxNiXWDDGN0fmU9Tj7IBR03s32krcnlIbMcca6dgq5LoE7qYpE9DeBktoKDfbRpnY5nPuwx&#10;7vc43LzH4f0Nht0t8jCAugFfPP8Kv/76K3769Ve8+PolVtsL7BNhdxgVfEhA6rDerLHZrrHZbJBJ&#10;IuLt9ge8f3eNqzevcf3mT7y/eoPd+2vwsMemS7h89gJPnj3D5cUTrFY9hmHE7c0N3t/e4Ob9O1xf&#10;XWEcR3Rdr5H15Njdru+Ruh4DMUgj7oGSbzgw3U4qI8p8OznNyJ8dW642WvVn3KmawseiBYzBo5g6&#10;mFnlV9fJMfesgbPcN9KxLNHomuPVzQzgmfksAxqRySPlMSrzRQVcVZ8k0OaPqj6BP719mPDeYqqO&#10;Y5jyrBVbRBJX9mpl+jsPiA05jAKYX283uHzyBJvtBVLXg1crJOoxDgN2N7d49+YK12/f4urNG1y9&#10;fYt8c4NVSri8fIKnz55heylHnR+0oNT36I2HUgloUtppYN3kdKCd3IqGo+nYOnnbL/YcQ+wnAyoK&#10;aFsBv6aP9b0IgjXa97vWwXrPop0zUAHqEghZy0KgaQQ/uKyB2aao6WkQcZ3M5FSU0F4lrY+A2QKf&#10;Eol9Pw7YH26ResKaNtL+Dg5sBGcQWwTjqGfqlNI8zUobrBbln+l7zuy6bz4FO2/5Ef/0r4Gn/MSC&#10;cF/Go1e9MoASoV/1BcSqZeXMejT9ch3dbjEbDVH3tpUM7yw1R2Wb2eIWRbpEyC9Aza7rJjYnhXFy&#10;MOMZqc1n7vdsIohONMWfCHbkOaAbg5znLS8EXloeWn8WJPMKPKo9lmabNecHPWT9t182C0MhKA06&#10;lY4vCCxk0DD44ps0Y8SdqVim4VnPaExIsZPnWjjJrX1oprhYo0yFy0nfdyWdSHbCuGU7V0zZbbHQ&#10;AHnKJ8DnHzsnzQMGa0oqTkNQ2g8o81OnCePZF47PHHlfx+7Y+LhcDkovljWZoK5u1nVrhc5SuS0P&#10;/VVBDEBw+mc4sB2dqCjt2nR4yhXbCznHxyrmiyFyD0LmprxpC5YE7GMyDTWf8p1n5Ek0JNwgnFT6&#10;LnWLjsH03Zi1T9THa0c16OnqzOoXU9LMn142nalfP1VawpHGRbTquuspXhifMr1OfNqEqfU36fvn&#10;WC9Wn/DMGeWdTGG8Thl4DyqmmXC01Mog0wW+sBOu+Tsnylpqh+d1h7rOFzCfu+u5R2TCyULMGe+0&#10;qtT646hFe8Ipb5/9WPq1LYXbq+3cA0/pJb6rJ7csJnO6j9ZHjZu2C87ZokHNc3fl4A/R726Pz+R/&#10;H3F+ri12blvO5SffHFQuTGQkhXLvs4mt5HLG81Ze43OdFi+NTGxlwD3lCxcBdb/3Hum501J4KvPK&#10;YnCBNUbfJcr8xdZx9Ofqh6Nc+VTmSwQ4xIWJqJ+jT7VUT59Msi6DgmzCRI/lN6ElbvfiHqnvzLW/&#10;qtc1a2egtsdbOTF741T+Z/TfQ/voY+rfe6UjVZvob02neM7bG/zg6ftBAkz65/z+mq9LkebHX6YJ&#10;X91ZXjdzIOZ+PIZgivb02eosyMzHoLqjtuZCF1fzo3HqvJWPd68NHCBxh3Ea8wgeBux2O+x2OwzD&#10;AM4DEjMw2tHWujCkc54OavDF00jX9YxFXKjmuCIS3p2b9M85o+9D3AKetz+ILYKmdnkuf3kYy7FY&#10;urhkE+dMAAau8kJGAE1qZjrPZMeo5zx4BMGM5EBOj4IWQTxKpC3QLwJjegaaAAAgAElEQVRvWsCQ&#10;yV1m9bHtnkX+0O+m+Uq+df+JgjU7qfR9rAfZeXzGTCEvojkwkWbX2NgOcoIs8kVw7dzxojXflDpS&#10;wzTt0cQlNbHbmmNZCZ3aFuqlkJVJVZ9NpiuMEY8tvIVPIio+mLoelDnMnyR0kCN/V+sNvvrmG/z4&#10;22949dOPePbFc7ynDkNmDCzgzHHMSCxRWvrU46C0lhWUWUV4ZQ7Hm9cRXyOYM0bMzID/znmEgXpy&#10;HsFjlqh9OWMclMaZIMBMhYSwRSAzAG0OtAOQggUkOCdLqCqjqwxYxE1iOYGo3iZQFovtOOSuK0CI&#10;SGNECoJBiZDLiHJEZGHzc+KvxmO/jY5imkZuhR8lLn+pyHkCOAcQCQFkoDDlcfkr4B6Mo+pYODCF&#10;c6GtFOpfIudVXeYycU5Xt7+XfNnZjaxU+MYjfZICtxV5PpdnBGmWIxyDze9tkOOlZTOZgIhpHAEe&#10;sVmvcHl5ge9efY+ffvkVr375Gc+/fon+8hJ7ArjvMDAXoBIB0ONM2eqRQyADA2Q1cqjUmesoyW0f&#10;KwifXTdoHkn6X3itBmhauUa7BZhQ8gNRBZD0nlHwxji29Ryb3yayWfUF+/eg2ewFIJRLRBh5LHUk&#10;AKQbGljA3X230lwCkBOAh73WiMsJCQyJuptNnnDZbOEBMpPCMSjqQW+2bnjQumjUPGkCAUweSY90&#10;ssxgPASCnhdYTpWlAmk0XVCDqwAuMZCNIoN5Yt+S/pWxsWpF+hcaYqQkdCeAmwDocfVTrJgEBf8Y&#10;vVoZqdhYZf54OsNGKl6z8p1ESxb9k2bWR029mWCM0FRunoX1c6hDbadl74emVvKnhXkexvyVeWRt&#10;yrLRQfumbnGJnpm6hC6xRqRUMJXKcamTRiEehQ7EvBkBygCNYiMqf495kKjxPOVbAKUMB0qLnCGN&#10;sgkukRlBQpspFZCeBIc0GVkgwWR9QoyeGPkw4nB7i9vra9y+u8a42yMfBlys13j+9Td49fef8OPP&#10;/4Gvv/0e3cUFBk44HDKQ10gd0F2sMeYR3cUFaLPGnhn5MOBwu8P1n3/izR//wh//kiiaPB6w3azw&#10;2dOnuNhu0G8v0a83AMkR57c373F9fY131+9w2O1lMxIFcCxFGrCRmtpKbM8Zc2ufWMBLA59VAa/t&#10;k0ofziau+SBGaWttzDJ+UL1b9Fj7Z+8YHcWy6rq09iScV4O2DX9TDnHGXUpBZLc2qm8kmmQT1t/U&#10;34rR/iwot/FNzFZ0k10s4NJxzBizgHH79Qqbi0tsLi+xWm1kMxGJfZNHBXQeDhj28jceBuRRNl14&#10;Py95tqUrtfomUws4MT4c/ZDWt2i70dptfRDM1UqfFxtFdFDOGT11WK1W6PseXd/JRp3GdYj1Mj9R&#10;MqLJmJFVWlUnqexgZlAnR2p3XYc8Zrf7OyJ0tkmGRf6Ikis6yStUk6myXqRK06kWETkhUQeLkl/R&#10;OYmMt2j8KYktILIyA+gmPHBOqsaJDCQtBYpPXeuA6Ur2TD6aV2x6bu+3PznYGkTIIzBSRmLZ4NV3&#10;crw5CApU70FdaviNnH/qqhQNGq6qvR6eITjA0vwKB+6aXAv8E2nd/HcDZcZTQMZxrN9pOyLYLe2o&#10;3XU+NuIApj5FnI8qdoBgV5RnZ+jm3HW2yv/g9n6UcgvpxG2rZ/xtqbfvDMaiYDsjzU0qPFbyBRiO&#10;IeWrB/z+kUyK4AJkIs0NyCl7Vos+KP4UEWYHey5NZX5R8EZYpcD20VK3uXt3JXCTq5VhcaccjgtI&#10;371KQdlxMf7P6bK/9CJKSN6UYGCdSxNH84w0xpF+1Fg4UoTsEjtikAUBOjdRIo/cnabaZOKyfcCz&#10;diVJ1Y1a9rQ5s/joaik2dhYCp9TlNUbDfCoCnWeeJSpPlLz/ItEMcbwu8V6MbSv3wnf/a1tanpn2&#10;OE+ePa4/Yv9NS6nrUd8tLlqjmI1fZnNrjbSFGvkE4HydYvogOu2DpDP5uGG5Y7p7MeKnPprMyZSH&#10;NUuuPmOBPlF4TKZ9JD4r43/m8zi7hx8tTfyAI2Pl/HOHrmtlquUTPx+SjNfmbjzKCHOks/ukmcka&#10;Kh9zuvFsZ1H/f6h5M+9CWmWafmzqdkq329HAR4t4QP2Nvvie4z0nn+v+n47+Q+THQ+RO1E1tfc4t&#10;b4nezr0+rT+rmbpgK6DsMJ4zI5mXgVTH7MelNt+Fd1qbYPLmPczvu9BG9JWOW5F1/netj5XVlj2X&#10;333Js33tnGzaOsxOSZzR3KP0jxM0MfPq0vPufp6u0tH3j17/QAbAw2yeRefvzjYOcGQ81ABasg+m&#10;vtkd8v4EqQB25ueXKjASpl8tF50c0jmPY9NRCzeWnl9w6++0cWFuIql9hB5gQ0VX6x5DS0A4lecc&#10;ypqW346d/34sXiWbV3ik/O5bjbkO1vmOc/TO3fvliERdsLsjUMTyIALGYcCw22O/30lUqDwK0IwZ&#10;eTw4mUbKNtvcFrjKXA2XMbF2+VwwQAps5Fwm8JlZo0WyH1fYEUk0vHZxIlSfiICR5JhpZjm6mxXQ&#10;aMc9B5BbhwIQyQoySHpst/d9ZiRmjEFYsD6QA+DQqjE2ALr2/lzUtAgsM8CbA3WYq8A4dsI5IwKE&#10;bDypriMAB0n5HF4OP8sRn04P3aosmMTh1TEd9Zhm01VlLplc35S2TecSWPtXAEcqz6k8E9ZvdEwR&#10;UqExn1G0RXXN1+CqhYE0QxJZTBQjxQC2u23qu4eZt8Cz04Wn+rvM8ZZu87HT93b7HfrU4fLiEl++&#10;fImff/0HXv3yEy4//xxjIjASdoeDHJULwjjIMdmJqY5EylyBNSMt1UCvspBq0cX8+VxoS4AvCWkY&#10;JPDaIJE1bU2GGOBhhCBdIGDoLIv2sohNADpgGCRfjVAGtct5ZA3Ca8fMj81MpgIUfQYxz+qo1gZv&#10;gVECjknlmNOwOElUjj+N4zah9cZnnatDPE5wYv873RUbw/3NSL8uF8qie86DRCpKCUTGh0bT2uZp&#10;t8yn5nkDAZx6J9GUtm2huCyySoUnNhQL1C2r7LQoe1UR/myZczAaW6ckEUoHAWgiZ6xXHT7//Cle&#10;fPUVfv+v/wuvfvwJT754ju7yEmNHGBQInjODu9oyMXkkKSPnzseHGRI1LwcwT3N0N4Is9OjOet+i&#10;bVagroTAh6xRFQOg3RYpDSAJLSOPCuigike9x0ymqmRgBMCYylqRq6PXP7bD25Dr6IscjlQXYIDB&#10;IuJgyUBRIh9P1ojahUatx2P0ZJmvkGNbE6DHkpv8qulL9BclOObT2lieMQgmXF9bJF6LvJWogEUS&#10;21HdZrtKPE3VOgAR7ChtiSIWdUugfxAAiQ4IkBx7GvSP6dIYga/Ip2Dv2IXQWzGZGi361iSivZDA&#10;PIqOo0Lf5WUIes5sGM4aYVNtG6KwSF4+JnYmlazifKbI807bWTE9nMajPVDlG22B+lY1FUcykjaG&#10;/o+izQj/nSghqU5nZj0etkS0lXEWwMswDKCUQcQeVZrUBmUG8jhINGk1ZKayl1WPagRzSujMvEhG&#10;T0DXy3HQqV/BI0SmBOo6sPZPgkQMTchih6qs6YYe+faANIgMPNxKZM2+6/H58y/w48+/4ftffsTz&#10;L79Gt9lgBOGQGUNWGzUlrNYbdMToN2swgN37G7x7e4XrN2/x+p//g+u3r7Hb3SCBsX3yBM+ePcHl&#10;5SVWqx4jM/a7Hfa7HXa3O9zevsfu5hbjMCClhNVqrf0fQUOBdGbmxuJfCoNtPJ00gmIOcsTA2yno&#10;I9sQNk1RV9VRNNs6iM0rtoXIGQNrWgTNaf7Rxm4NxYIRMRsj1icwc7hSQEqRt6UvuZ1jbloY5/cL&#10;b5S/jMLvsQ4MFr/Iym+ayeXRSeFVk6kcV9yvVuhXK6RuBaROeSxjHA7Y3d7i/dU13l1d4f3VNQ43&#10;N6BhwColbNYbbLdrrDdrUJcwkjY/JUCj0BqtRNuqyNEClK+HY37sStWpyJpopFdNZt/0ZIDBEjEa&#10;oNSh61foVvIHShjHAYdRNjlJ7Yqegtru7huhRIi0/oxjKSJHeLnrOo/eecBBeJASuhQAoj6UM3xB&#10;wfacSdTwYtvPRidW15SK/y2/ZZwG3cTV9vup+cPZeRAzBEWKlzmEJJp7Lsc4520dTaVjEOcJzKZD&#10;lO3KHxksm0FSApJspssjA2lU2bcSQDklpK4TO4DKzCQsa7OxYvutSVz3tTc7zJ0gsahxJVQZC1bb&#10;tKwRtb6P6KQC7Oz09IDoF8ZxjTLLfDXw/Vdo53zkuURednmvbH4oUnE5nxkhFX4TSWRrol77nHTT&#10;rm4GCFZNpFGhDZpmWT0XTi5r0uMcfY624QsKb9Z6lDQq6lrCjEci1AHKZdIl7t5xluDpjjsvhsKu&#10;gBO1XEpuJnPNIw9JU1UblW1Rt49UXEOCrZo+nmoj4YznfbfYfVkzlv1YPfCAOrQXFoyrRy0zCkvT&#10;xnPVMMOwrZvlg6Jw52wIbt8/Iy1FOHSq4gZ66cpEdwhZpNXGUPNcZrVmbEtM96ePWXCBOnNu8lJr&#10;tJ1nLNwnFf4/PiDWnV4XzAOvnc9bpTExRMu9KBmsnSw/jtfpyP05IPxsHrHOdk2tUpucd1kcu+mM&#10;oWAubZJXKgo9ncF9UqMWow09MXR5uTHLi2FGn2XyLU7w+nPUcI7JczMyc17sAgGqnKZH+2xlzFlD&#10;ZIbUEcP/nEXIU2kxj2pGZ7786jfC4/rjmIkn1+adh4dIkXZxwe2hytAJhHc0s1In/xkG88NpusdP&#10;S3bg0hjJEHJ970SDlxbWYqalD5fH4N603Rb5F7CT/mrp3H59LF1+l3zOAWc+drlH7ZZHJp+l9swD&#10;TRq7wy6XB8Ld9h6cYecWSlsnf678U/33oTnrY/g4VQkLJvbknZmJH0D8hTwRkHdvw2O3u6LvaIyc&#10;kSyyWEw2rxetpyWP/FhT7sLa9/ctjhVSL/Y9yJbi2a/V77nap3hnxkedvdGEwYi25aL53yj5SAb1&#10;/E+YXWGtn/+k4rMw0EI4Z0eHSuGu97mpzOLL5cad5OZd0ly2FD7YaJsn/XZueoj+kwnkI3R5Bsla&#10;O3xe5KwMTD+cV89zUw3SeaCh/8hpfoZhvoLVxttA4/6OOtaM+mhwhh6HC1kYG25vMez32O9ukXd7&#10;0LAH5QFw0BaFLAsfZS6+adbiOPCSfU9B14fKh4Ur+GJKtQgBYMzZCSAudFVgqSxH8lkMjjGPyMOI&#10;YRhwOBxAKNEGDXRswCtmxtqm25kBPeadsv7WBR9f+GB2sKa1Y3QQXADvuFsR2rP0F99TEKX1ViIK&#10;wL/S5myLlwRwAPN5O/R3FXQlLlYFv5E1YhuFUDOxfT50do90edKGIwroOZ61Yyed+tSr0zZPj2Zu&#10;T9myZgXAJSwsUwBJMpr5AltUE6BGKYL9ryyMxXtF15OOb6kL+Wfx7RkgiwoIEArgixgYhgGryzWe&#10;vfgCf/vhB3z9/XfYfvYcue9xGBmceh3HQUBGGeDMGCxKJlmUtGnEL2p4oTryXCNmSqQ2Gwc4INpp&#10;YdAIgjk7LQFwoDOpsVWDP0fng2Qg0XbhVgeP2/4LxkGJPLSsRIyPqvkzBqRRc0CpGqzJJkOU9Gx9&#10;soBAjiuw6K/knH0xNDwRKlv4gH0unf2pKEttrj1GFK3FpMrPpohJuYY7q8T/1Bqe87OE/1ABUC0S&#10;WtcpUHMSLacBa2qERbaIq1U1Zny65m+F5NFcOwCbzQbPv/gMf//pFX746Uf8/edf8fT5C3QXGwyd&#10;HANKIAcSeSCDIKO9QxLJ2fWqm2yBOAo2zrXuKYKRlS2yXyewHgXPzg8YFeggSFUkXfAXzKmCsrR+&#10;I0r0W5kblqhUzKX+1m9FR9izU6B/HNeiQ4FqETxzk19p6xzYIoI2Ukq1PvBxVRZksy4IHoUtAGHt&#10;mRLxV0GPQaYLyJoAjMFKL7zseoZkrKVuSSugQM94ZDFyCSKtx4pXHEiFZkBJ5XW4D2qcxlTfaxwZ&#10;P9GhksVxjqPkWWY6SxvtFyMBSSAFpDqTSH5P1mlq96t8Bh6OdZza38sBgVJTnulcG+NpqtsibY/X&#10;y6iiumJjHPpOr1q0ZYVwwiCOBrgQvHOJVFny1nFiAex2zMj7jFF1XtJF1TyWCNGMEb65JYpy458w&#10;rgZe7/u+HFkMAWp2XYcuJZEZakuy9X4nUbWh/DE6YHpAT4zt00tcbi+w3z3HarvB1du3eHr5BK9+&#10;+QV//+1XvPj2JTaXTzBSwp4ZAwhICanrMWZGv14JkIiAm/fv8O71a/zx3//E6z/+has//4XhcIvV&#10;aoWLyyd4+uwptpcXoJRwexixu73F7fv3uL29FQDWOGA8yOasPiWPKlrzhI4PMRIl1xmTPwWXubxB&#10;Ab1Y31neBaiHQguNfYPwfBmrAEo3tnYWFvnp63pRrhRrTe9xsZMbejX57eUrFdsadK3map1X9D7V&#10;9yg8G+bzij0baxBea/tYoznMrXsYDGpC11XZEIbiAlAU4LTc7roe3aZHt1pjc3GB9cUF0mqFDMJh&#10;GHC73+Hm+j3eX13h6s8/8O7NG+zfvQcfBvQEXGw3uHhygfV6rcB50Xmp75D6EqHRjvgWH41C7QkC&#10;vK77L8S/LLIPEOArhT4tCkQ+mIC4uUnzB0vkyp4SBhbgZOoSulWvANU1UtdrHxUZRhIOuepTtojJ&#10;3v2l3pO5cJSjrIUHkh+xbZsZq/eoxlRN1kCD7dumiGGq6IEZKWmZ4RxT52GUDYmdRpm0SP2tT+Lt&#10;auyT5cSVrLVrROTGbzHNQl5U29aTXLMCMc0P1kFzu8TrmiRSZhpBGtFS3TAwAV1KoK6X+hTBUvud&#10;pcdiJxx1LRzDEWzR6MPYM1H2Vn6n2lWycSG5bkopOZA2RuksMqvI0GP9Vyoa+/vEM9zaRwCz2MPW&#10;azMuwdHUrs8vve/2aqzTkcIqeXni/lIH9cX4agYMtaA+jYWtB35yN7w+l1NlONd6emKe3SfN1WvC&#10;2A8t5M6pENtc6PgapDkVkndbbGkax+21u+TVZBWYUJRvekBu/0Zpof8Xrx7tlHLT5OUpBvfrwTC0&#10;axS/E6FrHCZzHebducdPXk8Kn/fIo33NXdqFyaEJgGkhxYUBMUqbCbuPnsj76pxk4NLTD9JEyYmC&#10;C3tMWmUOWQQ5Xv55/Rt/T52idmoCvkuQA4GyOc8NzVfv3kk28uwvv0ooBhhqGiug0amxRGGaghtZ&#10;a0ejOI1VM5LzdZys9d2niRR+fyLSrqK3qVi08W1p79g43lUHHs1LMlx8jiA6OvMMoGjezz0/OYHf&#10;P7lBHB3lplpHj67GlIfuVDaWbb+j74by7/QCILwVK9w4pnOv8syzTbaLaSKvTjxrJtapZ+8mqz5+&#10;Yp8t+FS68OFJxn6pn8v01n3TQ+2EJRo45bfci+f4uK0Q85/IunDV73FtS5ZE1fOWJseEtOXP1klz&#10;nKs23U+dzU36fLI002izXCOY7GgWd6z+qccXffnTVfnoSXyA8qXYD+GBU+nIdAAzFne7AkaX582R&#10;/Puktj1l+ZBmHkkUn0TlcRKs/2x+SewV8U8tikrDxUG9s+cZ/LnWHvZnOTzXniXwAcegab/5NGcl&#10;Pqaf9JETcnuxWmpfzovO+aux3+5UjqcZn+pk/WVBbvqi1eqONZooheP9uxyxvI0OOZ9q+7At9sNJ&#10;zDL/xkEQypXJs+3vimbrhQWPFGF58lI/qAJOXLXbosjYRP/+dodxGDDu9xiHATTKIrJF/Gl9vtoO&#10;mS7SVL/DvLXPYXMBy8jPcj3mwYCA06qm1f48ETzSHTNLNEKNnFQiWcqzOWcIJjFX9zMPXldo1EA5&#10;/lYAXlmjjhkYTXxNGZEKAINmHMn/m/VRvN25gMkyM2J0nGyrI2yQ9ARgLH7M3LhwGTvJhHQOyaK3&#10;tH6t0Yc5/dYQeSahc6JjtsVDfZwJ1NXtkXokHx+5mbxzJEoIeZ+mAHxzHdQkodURQEJKRfuI7LV+&#10;MX9Xal3AHzpRRMpLFIbHyhK1V48TZGGSEuCRObiAkLpupUcUHgAAnR2hzQPyMIIgC0dffPkCX379&#10;DV799DO++e4VNs+/wI46cCZw6mUuLXUC9OJBRUXW44en0QmljTU4s42qmTWibM4MjErLWWlt1Aiz&#10;mSFHmht4rIDAiMivmQS2MRAwnIBbmAX0YnzezKYF3Rk+iVBHgFr2/wACcZbjgXVuzuZ6RGaMYJKo&#10;j2WC3vrILiXlLYtoKMDEpEDEcoR7kxaq5QusQb7PaFXvAbDRIJwhSBmIAKRUxrHYq6YzcmW/lYPP&#10;C/WWBXxMwJpW31jvdhGY9MhEP6Ja+cAXfr2/W1kj9YhgeqtAmUPVOs/Y8MQQu2LMoOEAyiO22zW+&#10;/PIFXv34A37+x2949dOP2H72JbhfYex6jJqfBGolDN4TKOVKBZ3EONSvgHalj5nZaaIFHOgTcD0F&#10;013sEQ59MYDh0/dE0OPA67wyUa3Yjb5nQBdRli6BNP2dYF5kBZ3Gv8yNnmr0T1xjhvYHs4EdaVJ+&#10;qbt8H8eh0flSmWz9CjsWfgQgQBSi5EfRg6DHfAPQQ0+l3zvNzGIRugIBFBzGCoaz46flSPfkRJHj&#10;cSRSummJoJyUP7W9wnBF3sPGTcsopz5S6XgyfTcdP+d97x/NX3llVFrijtzYzV6fGSHU6inOLvso&#10;JQELKsCa87z+KD1Sf5vax5D2uuRh7zp/NhuvyMHzBjYyi8VPdYxlx00nY9a6dyB0QD7AQFnUm/xM&#10;+mdR76ROFq2xNjmb6OZNpHMDIsXn2n6O9BwjlRGRH01sYCqAlX41UiNYo9FLJyYiJOUhInik+i4l&#10;XFw+xWfPX+Drr7/FZ589wziM+POPP/D6z9e4uLjAq+++x/NvXmL99Aly6jCAMYI0CqP66Vn6JfOI&#10;/ftbXP3rD/z5P/+N1//8J65fv8Gwf4dVn/DkYoOnzy6x3m7AzHj3/ha3ux32uxvsb24xDAc93jwB&#10;qQdrFFHblCPmLDmLdAmQgPdWFzf25JpGHGUwuISLUyCyRUfVtgR94TqQGKAM8oi5RYdZvkABm1dH&#10;BSPKc9NVDWFXv+S5c/xJG0fzoQysGXMyii9zHnPGRPENXKrOrJ1ZWS1Y2No65hFjrhk3ZkHB7ojr&#10;6SKWSNdQQ38FG5xSwmq9xfbJBfr1Bv16A+o6ZACH/YDdzS1urt7i6vVrXL95g+s3b7B7fwMaM7b9&#10;Ck8uLrC92KLfbtCvViDqRJYzkEahoZR0cwiS10UIOykJJRB1pW+ruQoDEZfGmgnoz0U5qrqpsoXU&#10;xjefwfR+SgndaoX1eq1RRFMwKoONE8mrsAAiPqsFZ8bv1ufEGjeUCCmJfBl4qOpqdtdSfvHasTmd&#10;RZ1ABHDy9gPwKJKmwyNQ0/5iPeZAmgumdLChy+9p22ranTSAubpQ2TdgncvAhK/8eSkIXdeDVwzO&#10;0kZKHUCd6/ZJP0FElEM3mnvx+7lrje242byCy1RY/9rmHfluAGfzaQgqF7PM7zpfqywwGTpPIqUc&#10;KTnwzmzl4XKTm7HQi2jtraq04LNVmXre0ywnT5/o36os1Lb+1DqZrcls6kvT5yt17sTwqecm3Rp+&#10;zLnSzlDnFe/vtuzqyinVg9ROAkqZdWEfYwF9VmGaYVQ9h+MjeSLNCd7HSK0AtFDvcSQ/6QIolI79&#10;x1E5cDRN2hF+mtJdfDZspJpdfI8VhPlD0cW5fx+eJJsPT+ZnpWPyZsIPmO+TuYkI+X1+PWrdvLxg&#10;Fet7WlacWYEPySscQ0KXz2PGTQS6ztWsNsiPKKEzZGmrezlcr8Py2/0iuWUCq35oom9UhlageG4f&#10;qr+ao4EZOig2u1vsbYbFFyAuj/gdm1wgN+wX09nkMy9vi4HaXohPLBiYZ/LQnPEbJ9xYO7OEiofQ&#10;5GxerXG3HDH7nHT6veA0uqkQmEMN+aT2RG703ocXoTzRCfVdHBtC2O27pHNNjkmdGu/9aLnBLDtV&#10;vwnQtP3dque5vvoINp0UM7OgesY7x9IHt6N4bgzYrx+tXStvF/KvPmfy+FBpHkhY7t7Xwjpf/59O&#10;MY+HbhJxvRyzqOYBeMIKFMNhVTdQ7e2YsqFeaepLXo+HD+w5fbE0Fp/a/zg3zR4tz+f5fkdvt0Ow&#10;JEdPdVOTTxsRAzjW16e3ej40kRTjP4LJ57ROzfe5GtqESrGZZjrI5oTaRQM8jiyYpuNEYHetD6p5&#10;EDdCy4ICNyxbLYgdLaXunziqXSO/Jm8TvHzLxxZNLD121x2zGecn7hbykRcW71dTHv7OvHU467ee&#10;WZFz5uSO8eD0mWPl1hbMaTl63H+w720+vgg59z4Fub6MpJx77e7y5ljzZk1Jbh5YKPFsQ7rJ3/9r&#10;HluSM7JKEMprJuObfCqfvW1K+O60v9A/FIRIXMzvCOCccdjvcRgOGHa3yMOAYb8H5wMwjh4F06sc&#10;Jra9nmf+JhRQXnbQTDE6y6kTJh1HMEZIcD85Fg+BL9xf9eLYQZTjcPDIH4mAvkt6rKwCNcVL9GeI&#10;SI6P1PoKCEeP0LTj2RkYORw5nbNGhSmAsQiiaYXl4gJReA+sz2WL0FVHwbK5W3m+iUge/WHrR58X&#10;YXAWjSv4zKKRSqTOXHg8jDlbnagP81JlksDGIech1M2UWulTot5ydFoVEW8RMhGe1+hswT61iKaW&#10;rx9jqRlllnkcCcgTo1NnH1vSF4jIN3awyrYhZ1Aqi6F+tC8TskaMEnqbylxmRp86dCTHAYIZ634N&#10;4oTEwOeff47//L//N7757jt8/e13uHj2GfbMeLc/4DBmZNIACn6ssPYNAXbkagFNlsiwFRgljwLK&#10;HEcHpQhQU0GVh6HQpQGQDbzJJTKmHNtc+jdnbujOIugY6KVE5izL2/AIjDWwS+lKiY4KGfr9OsVN&#10;IiXF/DyjUB4RAD/KWuoiURcxyceBVM0GeYnCp9Hc2OYHi5A1IGuZfws8Y/qSA7CMs5J0icCmL2pL&#10;xd7hzB6tUQCHXB7T4hNbRPHaoF4KHTJZMG/m4e27+7U2LxQyIcKNTYAAACAASURBVOfHYreR80Oj&#10;F2yXToh+ZYcPSly8jBUBKWfwOKJPhI5HMI1YX/R4+fJL/PTrL/j7L7/h6+9+wPbzL8DrLXLS+T2o&#10;LNeedtBPGFMwV7RXwCd1v8z1jeuhZq7MBHE2Ge9dTxiZMKJEVmxPNJiecBD6MYDY3C83A8MB/PLT&#10;Ih4nTrXumHESKvqOk3mNlSuvK6BWZbpF7g1PgaFHaiOCRlQWNA6oszZpBF+jEdYo3HkERnLdaT6Q&#10;g+lduJcxFhbVyJbJADMWWdo1GpBMEpkOL3RoHMVGo5lCjcPYaLTm0n9GA1S+V+RRyii0FO9Ny4gZ&#10;VFKOtHx2aQq3BeKYmexjwKOJ8ggDgUqUQwXBVfyp8jeMY0bSCJWlLcbzQpMjbHMIpXJUdASrmF1r&#10;14t+rFu9bPdyONpeILpg4ylSYGBCn4COGIkKX8iYZtdVYu9l/WTAo1dalNkaqDmXlsBPEQhY1Z5F&#10;X5KCVTsYYJWQckbiLIAnCLCdATx58gTf/u1bvPz+B3zx1ddyDPmY8dXfvsXNzS1S6vD06RP0mzWG&#10;1DlALuuR5xbdnRKBRuD23Q1e//Of+PN//htv/vV/8P7qLYb9DquUsN1ssN2s0aeEcThgfxhws9tj&#10;fzhg2O81kqbWsZNNJ9nleJH9RuopFUBuUkAm1G4h42eECLoZwYa3MQtguTPnAifgoWoMAviGCi1y&#10;Ndlay3oT9xllk4TLt/L4hHtzLpsXJQpoHda68H9d72lOVNkXEx9K3zDesyjXBgrO3hOpMGKouKxv&#10;Fn3GnCXaI8exGAEekUDokRT0nkBdh269xvbyEtunz5BWPTIDh2HEYb/H7fUN3r25wvWb17h68weu&#10;r66we3+DjhIuLy7w5PIJLrcX6PoO3Am4HrEfot2hfdXaIrEP2xRljERNJQVMt/K80BuYfYOA6SSx&#10;NEloGuSRwbsuYb1eY7PZYKURa83vEVW1XL/aPpwCK0Us67Usei4FmzgtyJqiG2saX+qbpdTqk0p/&#10;E8nmPIjdSsrfOWc5HWC1cvD6OMrJFdZGB3eG9jOzAstjmbVOkiqYPqm5W2IpE4rDGvhfjVVCLUPc&#10;H+fsQM25PuLwrB11ztw1sr6A8O2vYAukNiY32hTnQELlYT47I9g8S0llfacbqszPM7WbVTZQQgWi&#10;HfYHZMoAF0B507GNNThf98dM83OMLT3y5NpD6tWWuSRj75Isj/5YBo8O6mt+Z56qwWZ8z0pEhFm8&#10;S+Cp5WMdEAzHIykqxEo5Liv0c5M7U2YQh6o6gXMtlO6b5hzoh+alGYqI8EmXVsAv1DuM1bllnar7&#10;XB+Zn1YyOV7eyRTG/lgdloTqB1k8nuniOd6+D489ZloSaIUPZt7xh9sLmG9308d8Jv8kalSKGdmR&#10;KY+U81dN1mrzh1idI4uWcY5UmXuG4+eRvo0ghNidZijnXOpgE05kBpg+67EMlPe4qvcMzwMNDfDk&#10;0SiZpq6NvbfYrKqslkx0j2C4PhOZmlEmadp6tvW5A5lFh6xMdNgk9sJ4hcmoSX6LksImrEq0gHZC&#10;zfPlmh+56vg5OdnKimnNbJJOnj9fN040Es3cXzCMCCW65l8lWX2jnCzfT9eTms/Gp0L785izMKdf&#10;ThmxJ9M9unqqAz7ceM3aHGj64ggDf8i6nZNMvsY0cWQeoOYm+rst6/5Zn13+Y5TBjbZYHDeq5UeU&#10;t7YRK747b7Mu6YHliZO6rqHN1EQEnMn7aB/9dUTd0TS3UHhMVv07pHPrOjtJ5Lqx2COALuIu2EGz&#10;eXtd9LfaECYzGPP9/DFSmewOLQi8R+Fv4gfa4xwXyn3frt3U3ezlzaBVpuXpolUt++M4Hh/PAl6s&#10;F4KX+teud6hl9nTdrDm6tmnJfYbP63SCRtsJ5I+ZfF6lnq6obaTpW7iL0DveomMe+N3TnM+p5FLN&#10;TwHy2/B7duPofEx47yEycrIgdEKXVYs+MrNbfRKA4VSZqFsVfx9rSnYSLg+dtlfrCFW24WxpMcXt&#10;gVOpkTFLC4UFxFBHsfI6zTgwSzZq/C7AGGi/13WufMAZ3yBzAQ8SIBEnDwfsb3fY7XbA/lYm/8cD&#10;eBzKmOsCQQoltHpcfxz9NJ+yBsLYEa/xurVN5WvWiHNdHTO5AqkA8Ih/ecSYDxizRTOUBZZhKHwp&#10;AM2xqv8Bo56lWdczcwYjYxw7ONAUFtFMgZvMyDbOuY525n2mILlIDzHyITwKmvYrS//oJWQ22qkj&#10;qQkABmU2w/pQ52yITa8YkMP6r57vcKCn+fvu98tYFTADBWEt5cnCr0XtUmHOxh8G5NOjbi0SpvJd&#10;3yUQ9Xrcu9EUoRyVrhFuuI2bBzBrFK7QCntmadHbq41Aw7PzhKbnJTqZj0sWXuuJAEpit2dZrBnH&#10;A8b9QSJsEqPvV3jx4kv8+suv+Mf//n/w/MsXuHjyDDkR9u8VGD2K5k+5Pta8GmNmj/7aHjVogEyJ&#10;amPgTI3EOQrIWI4vH8Aj67ydgr80uiZs7onld9Z8DCSYKGnEzNHtLWYW2jJHJskXu2eLozF6Zexv&#10;f5HCqLrMAQTmYrxIKJH14PmYLBUTohbik4W4GTvNeHEcR42EGilpPrKWRe219yy/lKQPCyBPgBDO&#10;/7YZXGnL6MsXiKkL457RdQaIsUg4hS4r7aO0TDytKxQ8KibF6HyZUgdKLFGsmJCo8xiGHQFdsJVd&#10;PrHQffEppFyJlMmVjV4dPQgdlnFESkBHhI46rBOhSyajGB06bC42+Orll/j1t1/w82+/4cW332L9&#10;5BnQ98hUIGtivweQX6xTwz+VrmIbl/gHrzsrPUcdNQki3uYZr4NLLEgP2jlTDx1D1qjHRd5z4Ulr&#10;p0V2hur/BduQAiNVa5ZOCko3xuvgQH8ZtlFssX0wfWdATQMtSGxTdc0KhTB5REHJZtQIcAyb5M45&#10;B5uq6AVKJAGs3GQRkMdocJok4EPrj0zGr0K/ZJE2UdYuEqj42xC4sBmXjPrEgcKf7ZqU6RRT1caL&#10;BcwR3NLyDok+G0ehjkRA6ghEBfSDNKCKGINRY0fWsivaDZHXEiWAOolsa1FK2foIrifb9Yw2RcAU&#10;c6Ql7Xubs0lNLjpeLt+0Kwqorgxx3aM27mrLZD0UWULtCiAXEvkZQqYaV7PYw87HsI0FphuDfRh4&#10;UWwZA86bbV6iGpe61bqi/Wt6Tk02dh4tJlQG9OjtLmn0YRCePnuKb7/7Dt//8AOeffEFVpdb6e8x&#10;Y71eI223SNRhvd2CSbYuESWzyLxtfeqQmXB7uMX1m7f413//N978839wc32FYdijS4zNdoPNditH&#10;4o4DhgMLQPMwgEcTVtaOYEeSD2Q1ckdpyL5w86AG5Kr8COtL+wt9HZP7DPFaIw3n5FbxxWDaqk6a&#10;LUMBryo/4n32Z1AYI7xuAUKKMRTLtudsc0XtQxpjEAlIz3RRVnlSrQErjVLfyfHMGRjHjEGVjcl4&#10;Nkbhurp++gK5BkLUCeg6iBskdNb1PVbbLTaXF1httn4k9DiM2N3e4t3bK1z98QbXr9/i5voKN+/e&#10;4vb2FsTA5dNLfP75Z7i8vETXd8iZMTCDE4FTGXOXD+53hLGnaK/V9FcPoHy6b62y2+SdRb4m48+g&#10;cym3dCX9ITIW6FKH1brHar1G1/eAri26DHZaqP2OFqQpHR7xE+w8RUk23wAJyVYCOG4aq+VQ6Zu6&#10;J5YAcIup4hPVmxowKjnYNUaqt9fYo2paGe0R2xOQ5qTo5kqoa3w+9mGygH6NyWD9EX/b2LtNxcYS&#10;hVMJ6rvmETxm8DAIWJ0zur5Dv16j1+POzV6SuoTvyTQeVdJlzu8slKx2XCW8Sl7nJRkb86+NrmXO&#10;Q4Caw+GAgWyDXznSfU62PnzelzHT5Kq6hHndOeujz5VwxnN3eWbu2aPvNzRqqS+MUROY24f2d147&#10;FytUGVfB6Fl8d5pZZZRNbqsRFuzYKrd5l7hOpxb1TelFu7+aZz4zzQHGIuKXYl2C0bH07n0Sc8yY&#10;ZuVS9TwKfZTKxAdUMLhR1JQVFYp/dqEt8wC9Kg8sj/9fNS3RUQtmqiFd8cn6ieWCCu3M3Gr+n5Z0&#10;koBP6uOGnpsX5hDtThNN8ZO6NXWkmH80yo9X8SjftABNIgqT6sXwvGu+90tcfSw90vbTpBo0lXm2&#10;WcQMCjVhA5CdAEoViN5kNbU8fYdkO13K5H+g1xmjqa14NHV9YuUu5YdyY9l1Hq1VFg2fE/k3eiCI&#10;1irHOS3EJ3Tbeem4kg4+KgjzmySOCeDCqTPF6hcOzNjqRY7EyuHlYJjLe8f7IAIzY7UfnQWPpkCj&#10;0aE+UYe2Zccfn/ZD7Jq5fooUezfuaOpiY7UgiI8BRuYM8ofqbJv4m2jAM7J9TNl8LK/Hssv+//Sw&#10;NDcCy+5seKaoe0/t5oIYsWJC0lyed+BH/JypmIvDe9q2Sz7EUqqtybPY598y/X+RDxdt0+aH+Jb1&#10;ezZJVOU3s0gQJbDQD1V3P0VykCam1lv1W5334nuZuRv8UdY2uVkSIiQlVBHb6+h/DFmwLkertrZ3&#10;7W/PtWNa13NTO2lZ8gkTuSjmSuv32YTz2NLAiVHlqUaelF99P2Oyrm2H2xQ4btMwn5BohCYq/2NT&#10;bJm/4JbpzkjybgCa3CPN+Ren2nkMbHQUiHQkr/aaLZa1k/aVE+u+SfAJIGOWLZIYyaJ7gdMREpex&#10;51BmW28rvqVYRvBNKls+bHA70UdzC3xVGfcYz8V3om2O5vM+JN34ZZnqjKIoCsM0S1fjIJFykvKa&#10;gDRvsd/dCrhsHPyYb8lLFrOZGRizH01YLb7EfshFlrlMCJ8+lv6QVb5dbp3phgXZFKML2mqqLGDL&#10;wkQCgVO7xan0nkUDJCKMYZlFwI+51I7luOcI4LEFfwfKacQ+1ghotpDndcsGmiKvewRdTKaHbPFF&#10;u4mZpYtD5GW5Je1ICeBRjr50miA5PpWZyxyP5Udj1fN5BEjBaqkrMzC+sJn3mmdcaGEwSX+DuQTQ&#10;M0UWB5zjXAo8L7tvAPUojnyBna2mhfbi+0Jn03Fu5UR53rPy77JIJgUzqzyD9Im1g31hRKJkdXYU&#10;YxbAVRpZrmUCc8KLr1/i9//8L/z+++94+t3fkFYr7MDY7w+4zRkjEXIiBUUmpwsHYyodEVF1vTra&#10;XK/zmEE5A+PoR5yTLVJm7WMbb1YQi+XJchwxaxtZwZ5FDyiYy0e9jpbpUTUJtvas9BrGiaQGBhhn&#10;B0Xo4t2iHLbxK2ChUu5UD7RjHYjBdbCNtbWVmaEIrykNxZqY3UhGW/AjkJ2Sm2OWTYaT8YP1I3Xy&#10;HonMyMTgzuSVgBncV3ViLW1t5bBsxvKKImpTqXfgf7L+soXTcuyvRRAy2kiUVB6YndzaMAicWcqz&#10;NWeXmXYSdR5BuqDfgYBRaHS9WeHLr77EL7/+ip9/+wdefv8dNs+eYeg67IYRYDuSlMNcQAGkmf0f&#10;aSP+GTiQqz8DzWt0Tr9R8jEWyNmiSUpWuSnLwPvCt9IzUUeOvpBu9YQAETMUzJwrAAiASr+4/ciT&#10;RqiwZNdVc8n4Pt6P9R/HGvw9n0890qQ8bX0o45OtpojGi9BEQurg0cMsp5QSRiUkctoMtFWGz+lP&#10;XUIHZNozBKN1pQkzWY1fvPa5eibnJBkoQEVAgxLHiymhSwQkYPCo3KT82wltVjaXFVqACbKngPRY&#10;dovOVfrR/Iu5dW45Qpy9H2fH1+WAyYpiWUUzNATTVru99HOrl6MetgtUG5rlh9tzZTwIEbxBtZEa&#10;yvMyOebDCtglI7RgrZg8IjFZM8zyC/QbyoXpptC3koGXTeBKB5k9Etsej5sWOYnwfmkcK/grWEkY&#10;8ihyI2cgES6ePsE33/4Nf3v1Az7/4gtw12E/HND3K42SKcBMJgZSEqB/toAbxT4zl4CM3lC3k6CR&#10;+UgiMDJDN2IweBzF8FMZEoeHuUT0S6bUwdp2BVKTgqeMv80GNl4NfU2p2EulvPIeJQqSo9Cf58Fl&#10;TN2O03G1Zw2UbBHIbZMWUTLTzueSbQNTVhvXUeHJYNyxD1VGgtCl5IAnkcukkezKPJ3bCbAx0fpS&#10;6Rjr0YjNKr5A2VhI0OOMleaEvjIOo9n5okeZqLLRrB7CvzIuWZWO0YQJVwkSowD5jkC9gDTXmy02&#10;l/8ve2+6IMdtdAueQGZVd5MiqcWyZVmyNku2v7u8/yvN3GvLEimR3ZVAzI9YEEAis6oXyp47A6lZ&#10;VZlIIAAEYgFOBp7j+OwGNEmEvtvbd7h99w5vf/kVr//5E/71v/6B1z/+hOXdO4AXHCnh+tkNXr56&#10;iZsPnmGaZ/EkVdhQIo+GnEj6zmQukY1XnfNxvBH6t3JY5YUC9vUHfyIqEaie1JcNwEFn2m2108ye&#10;TXPC8XjAfJh93Fc6UmVtxdYYOF4GMa7zRd+lWbsgAWsmMg1Wx3xs63Lz/Egv9Nf7tZL299pmNn4T&#10;20f6K16LdZhN2thcLTHNzziCcbz6e3Eu7e7xhXoaMG5hfTdQdFdR246MYzjraQQiC0tZsBR5oeJw&#10;OEgEy2kKfdY3i91euDRt2Vbx8nCNnysvmT6zAEu+lqE8Y3RH31Gm3eglgzEP3XdtbGyZ1Lu9vt+0&#10;VS+sd7SmfmneEQ0PXdudfWHDS35QOWsW4hFbsf2/umdCh/prIT2QtB16tNydzv8tk8rcVcOrERwG&#10;HNwYxAkmpzaM7CSdW0xhhKyyGJB2+/f8Umd1naLBagriHjLmvSQzsuqF35qA+rUqiD5DJ8TGj28W&#10;3+exeT2ab2Z/NgbpTrr/8DVSxWmMn5G+S4ejcRK4tnuoljaMi62SW6N9MAk3i2qjO4p9SlXmcH2b&#10;KTwBcIV+2Nt7dDHN5LK02ZClltHsfnToVn1+kRHQKvktpXSfNDbm1qk1oev3sEwo9F9qCFC16Tb1&#10;TTRat+iP99yQrvNNZDLBjj2PFLf0tMz1ENCXyTebD83YjmR+aMPlldyLpM0kPk2n7JUr+zm7OYe7&#10;9ty7fgB+7Drr266mfLkbW/8eNg/sYtORZ83IlvRV++/Rhp35N7rHXmE7j9vauXmAwzzp69hKI6DF&#10;JWmoo3zWYLXgEKm+b9q0A+9ZzohP27ZX+Xufst5HOlv+Ax2Ipog9abJzy0A85V76+kxVFL5LLav5&#10;tyakL2RV6m6tYU1l+GT0sRgYRkDcS6MF9iElTzCW/386n+7jxD9BbY96euUfnJuPl1y3OfZQftty&#10;8Hktiy34xdajTLLxvHmfGXPcVLNyvQ1WP6/1Po0yD9rynob/Er7atJ2jTvJ+Hftl/QrAutY9pgk2&#10;NYWtkLih0Ai86LXt809dpLycz9YgCvlnry9HtstDeLv1IwcZzhggexul8XuTb+cZWTjdYNtuEXxI&#10;lj5Me/xv14PPFDcgAY2i4dct9kfYsKK0YrqGQ3R+gqotbZdt82n1bJiXzGsbxU+l3DNd9uwSFlq4&#10;4eeHJfNF9jJ4F2y4RO0Y3k8gRZiUrEVslzJcbyA5CjMRwHlBPp1wur1FPp1AnAEuIN20jUB3Yrjt&#10;F8FBo/pGIJA+j9AF5UcZc9k4a4F2kZ8ZUIBDU+mqrqbfCyNzPCaavNy64Ua+4ZZTdg+9Ahx0U843&#10;8hTEp392erQBBRjs4BvJb9yXwBpxsITj33MxkByDWKI2okiUFzaRqptN7Eebok6eoC+J4KCT2tfk&#10;2ZtoQjYdNJyvtVMAn4RS1htvNq+37Fw2x7y7HtcOeiNCRFLvd/d+gPFWvEjuwLmEauT6aJ4mNPV7&#10;PlJyRL7Zsd6V/CoXJSppQYKAZ0jHi0sBLxnzNONwnEDTjI8//T3+8vf/wl/++jd89OmnwM1znMC4&#10;O93htjAWBgolMOTY9sSs0WAzcl40MlppooLFjdo45+QvN8AuAWICJbMe0WmgUKE3l4xif3ZcLsNx&#10;hOy8bhHI2DcDGW3UWD/6mKtI9w1BCt/Z5gD7/PX5aICRVRL+qesnLQBO6rP14do/fT9VvoELaLby&#10;IC/CDCWy5veZpHpyIuFBixiKQo1+DWymOkHlA3HQdeRywuatAVjrfhE3ZdkyWAXtoa1Tx66NqKX9&#10;Z7qpV1BJ9ElKEj2WAGSY3i6Q46bHsr/vqkQm8xQYrPMnESGBQQtjZmDKDC4LEjOur6/wh88/wzff&#10;/wXf/vA9fvfZZ5ie3aDMBxQiFJWdqYphBWXJ/A9CrpHPgc1anglyLQLc6v0QWVPzZ85uI7luAPzo&#10;4VyKYKILFJRfdYUdwxwBG6RjV+lcAzVXwIfQljj/KoPEvOtOaCIMoi1LXkRYA31qvqhnXes4X8R+&#10;A5JWyXBwgc7PlOR43qJc4k8bmSwRodJ0wJK1/4lAmDBDjvktLJHkKCnvHpKD0bkeSQWggi59LoRx&#10;9ghnRH4kWAUG1jaS6avQL71FuVpvUJnUy0E5tpg0Cl/oTzvS3YBKduS9VKgtz8249GAfByCZg6cG&#10;qckd8sUtb0gdRv0ktynasbdkEXT9biN4qPYTh7Vs606nG8NEyhuynpBAVCpIbUoCPJkSOAEKlVU+&#10;MjvNXmCQRka9Gfk3gl28P4Ot2AKi9FP7uoI02z3J3u9pUmRyAtI04XA84upajlOmlBz4bZGxiZJG&#10;Pp6wFI3+iaD72AK4CAjzlBe8e/MLXv/zX3j9jx/x7pdfgJJxmBKO1wdc3dzInFoycllQNBo8cUFi&#10;AZHO8+wvh9hcmPzoX92HMaAm2bjWMV0B6EgByUQgiP9h/VAQju0F+QsO7Dam2FuJJgEqJ2Ap1cZP&#10;So9rcpao86S8bhqWIXwhme3lXpOlBb0MM3vYyh7u12xcizZzz0PxuQZMGGwGZpF1VbZLT5G+zDNN&#10;k0YxTEikfB5YufWfq91kvJ95Ud2jfAP26LSFGfmUcThe4/rmGsfrGxxubjAfr8CJsBSJovn69Wu8&#10;++UX3L15izc//gtvfhReo1JwnGccj1d49uwZrq6uACKcuKhoFl5gBV+TzSFfFzSeiiBVk53auq7b&#10;iUIUw249g5l1jyzoQ5O3kQXq6LhcdzmYEg6HGQcFaqaUgn5ugZLe5b1QCDp/y2/u22Qyxl7SMrlg&#10;92tl6K5dlqjvTx8DseNzsXlYXyaSU54SqBB4EXsoHRJmmp15y5KRZtFxBELm4rIy57ySjptU06Yk&#10;3bQ/bUz6CqL+b/T1oMyUEtI8g06n+oKMjsfevmmvT55ij2e4hgNUO8FtgdTYuUaH8xGRAP47+3cL&#10;rPlwgs9nYMZqzjR1ut22UV4g+VK5vHV/JZ9j3WdSX88czeZqW91vUo6qd9PeFUfowFFea0tn1wWV&#10;fDEN8RmzGUtXUnS6QdjYNO2VUr1qjzPaNyPWuatRGvte3ALe5ZlYUCMitGHWb6aAd8eNuufvnbaB&#10;bK6YuoL7ifKgav9fnFaO1UD4vs/NXfVJfeHFFm7cv3qPKfpqT5Wcbi38fu3YmmFV0gxlcGMYbddm&#10;EQrNAbAazRieukfJRyNUc7YN47Saixfw2WpTEtZD50fuKYyE+6ZIVZWFUSCZcpbro2nFtrAYyrHf&#10;UZZ6fh7L9l06ubKLbA1xuFF5JBoTXkPUD72BfkGiruwxgXjyiTk2aNbf/fMh5XOcK3HclZdpvVG7&#10;RVtN5uTYZzsfznbUfdrj8jfYO+F5xhoo0VA6cMZXVZzjldDc9bNDkusXephdeJ8UT9Zq2mL6a8+R&#10;wYXjsNEE1yuPTGs52957jOx8XP+PbNmq8/ZKvg/Ydi81NvFAH40V8KX0CJOM/Ia+1NG1i5PNn40C&#10;tvwgs9cb/bLpd/x/L71PW3hzQeIJyvzt0timsfQQepriTA5Ep7nLzF1ev3VJv/bPDAki1/M9bfEa&#10;o5OrIc99Uks3D76NFrGGXbOb/h32ckx7tkNjL67uteU0Knlws14y8B/79/UCOCBrIuu+qetE7AaL&#10;wRg8D9DYMqI+6oWVPCFgf6RqNHCxyQVkFRdh921nGkbsal6RO6NrV7oj5qfRcxvAD68b8D0IANAN&#10;rVo+r/JvF1YjqTyUm0PN4ffl2rjxk86a5u1ENUDEiooL/SHZcNygR38MDr27X3qsb9bMh/WaxVAO&#10;0fg7+bzD2HQclJmIFHSZkU8LTne3WE534LyAdJMFbMd/t2BNK2skq0YL7ucW0W3zTcZ45Nutkx3d&#10;paUF0InSy6zRLLn6nRxOkdVNKEqy3nw6ZSzLSaIhpgQuelKJPyCgtuXEWJaMK5qctlL0uPOiR5Ij&#10;wSP+BJAmayQ0EGrEN5D/WYuZoUejm81ZakcQ6bHSCoKhAvKoMJaF1UETL7WNLgcIGC1X/oO9oKoV&#10;6tHlYNvsJpfhvinZjcx60xHNOIIpXKvP+sZxBigJwNCix1QnU1+q1ecrSKldWzCbpBWk6xRBFV5W&#10;5FcEneXtHj2vgANAgAXMQM6gwljuTuADcHU44nef/RF//x//E19//wOev/oIuLrCLQMLMzISOE0A&#10;lVqRzssKnBTglB1ha0DJ2Pf2VyNqyl/J7BGzikZ/K5kdBFZy9iiaxQCWBOQl18kC8s1VK9+iLtqR&#10;qwYMNf5o7HhbE6IKcDRoE8EixNUruRC4TGADaxMgwFmhLQEWwrBGPtRnuQCFihwZSTUyUz/+Ns5r&#10;5qi+f++LxPIMwGu8QuF56PRz+3xdBdiBnMpLKj+snjpX4oZmncfEGkyAK6uH0Rq1bECI0JCoAmgA&#10;GQ8DH8N0MWu5XKMndS1q/qZkgBy2kGU6dnLU8wRGYsaUCDMA0uN2nz9/hs/+9Ed897e/4stvvsXv&#10;PvsMh+fPcQfGUlQkKMBGwKN1+lb5BJ+wPbjR7u8CIENvmi1i4I46zxTM2T3v4DDWqJl2JCqkC0qp&#10;ekmO1q32PKuCsns2Ry019Jb2WPb+j9QYiDKz/gEOsubKNU3bONjAVpba+BXslECT8EhmyFsKAFKa&#10;wSyRfKV/supE5RWTCSZDO/vH7T9nJ5thep1qmIPkckPvFWkbEmFS/hN9quB055Gqc71+qrYIYtt1&#10;8CzultNpwqg54tteajAZrQUQwh97NxiAAoQQMdki3hEmt7SdlAAAIABJREFUjWodI3jXI2Zb+snr&#10;FnvA7Q0LAl000qv2tgH7Wn8lRH8LM6GNhilCJ55MVqeNAU0HNq2OkwGuzq1FiE+qch+5Xk8ETMJ7&#10;Er3Q9hO8U10WXOrPt1bJFj3U/BnoyKJpms+l3QBm6X977YiVXZLZeGBMU8KHn3yMz7/8Ap998QWe&#10;v3yp4LyMUkhlAeTY6eMVKE1CaRLeXkULZUY5Lbh7d4tf3rzBm9ev8fbXX8G54DDPmGbC9fUV5sMB&#10;dwsrUDNDAhsKKHrReQsiPZY6+XzlwLtQeCWzWEHSDxOS0QjoS0uENM2gadYomzpjSwm8m9SakDYI&#10;kN94pL60Vcd0PFrxjo8F1buNvAOvxtTqiM+bbPQKrK8tb1gPd+B3vOYyOUbACy/XkNrgqUbRNV6y&#10;YEA5K3DeA8XIC1QpJQ8cJFO843fqjFfN69LDxHCRsSRoNM7CAE04XB1x9fwZjtfPMV1dAQSc7k54&#10;+/Ytfnn9Gm9++gm//PQab39+jTf/+gm3v77FPCfcXH+AwzwjzTOmw4xMLqEBBaaDEjBJBE0YWFPt&#10;Bu2A2NX1eWrHrxsS/5GCnefgPB8nNP0Sx571tIOkAENS3Z9mkqiKhwPSPK14x9nF6gn0xLF3W25H&#10;NDl4EhARmORkg5QIoIK8CD+Q8kNhicK/tW+1Zwd7f0SxLQrDXw5gTigsIHDrf7g/IbbIPM2g2SLi&#10;Jn2xrNT5AAxp27v+0OQ2mzdWZbJNSwpTSW/2Nv90mEAs47zkpZojapellNo6w7Or+rfo3Mkz2kON&#10;8ivmsxcL2V9OiD1R7Yw0VXDxubHYBKB2ND0mrdcNQpu7zybfBWVsy/Oar8F2dPKmnaKDvgqXYh3z&#10;sDHBSLs0mVt1LvV5XOA9MFUjspY+ooV8waVTJvbdV2F52Bc++QbtWNHverMTYh1NK57e6W7qbl9i&#10;BA7Loc5AuHDggp/RpKikHjvF9mXQpRy29/xvk+6jIFYbSo9Iez1kJg09yUhpmT3ta3m/qh/AeXAC&#10;A7JJZhfUuOQaHUTmbDVcN+f8+Va4Elzlvkc3xXnV94vLqC7/irwnsitGSuShRksjV00UPoUyRaO7&#10;0Dd+TW916rl6deGpXmEOKtW37dZ1mwyPR6qMSt1PI/avxrsY5iPDdm+86rWHypS6gb7yC9HOm30e&#10;OV8/0dT8js6vLCJEL6N/dnBxXcOYss6BeV/JQ8BjbTSbU7L7/OD3paM6eta+Vb7r50RI7qeuna7q&#10;3JNlXVXUBX0dPt/LQK/6ifTb2fTAau4DEtwto0u9Xbjily6lc/K6O5t75SRc2P5WHkTpO3a6n0KP&#10;9Gnl+OByPtmymaLM62Xcrm2y4XS1mYINzljp7rPd8ljz9YL05AsTtpBqMuA9CNn70LxeWBiXdW4x&#10;oC/vt05j/t32gsesOzqIc5184UcU8HrhoCkRgbfJ86z674Hddo5e33zsKiMaVNnpo/c1lHGsRhHm&#10;qsbc58n71tmnrcXSLVq30l45fcTqlYyTq1sFo+2DaPtt6601PU/nn9476YtUjU/ANrprYFmfEhn4&#10;qNP7Ujh8S3ZrjLrNopbP6Lzj3I/fmSx93z+l9hi3cb3gZJGE3KfvFHe0SMugRaWjOm5UNb9DOfa7&#10;2uwW4ZA2er8+9Vtz5nqR+eEUDG2mUORqngLO//KVV3ZOM5cZyCVjOd3hdPsOd+9ukZcTOAsAifIJ&#10;STeoABLcMK9tP7Y8bHMwGFxus+qD7COJGmrSylDu0AgRJYfoURrdc06EXBin5R2oJMyHgz4vEbUi&#10;TQkKeMnZwTLsZCjzWsRJGPhE1pMT1+9w/JxutuqfHSkuAdMElEFEuiFPWLKA3uKxa8x6EKx+uo/P&#10;JO3mGcwL7OjwCo7Q5yn0Mwo8qCYbWDPKBwVtpAQSdIrPI4cY2VBRLcePrV6v0NWxDGlL/7XqJfKy&#10;EO3HNjIDyNLH2XSi0EuB1ytAhsNf9Xn2fYy1vm38KefzWpatAbIKngiMAQyIo5E0AQEl5QILo3c8&#10;HvD8xUt8+sfP8d3f/gvf/f3v+ODjT7BQwjLNWErBouDJbBH2HMSlEfkUGGl02XHKFk3H+DIeeW5/&#10;yArCLALaEaAme125LMi8KDizKOSiSKTAkpGXRXkQEtkzy3UwMCeAiQU8lHNDp0RtmYRDi+ZRkI0E&#10;pyt1HqkyKVW4w8VJuGZyRIAKMm0NZOTyjlVj0+U+xei+PRuBfG3UtLop36/Rea0XiX0CWEEwYI9o&#10;5veonWv9+tzQXti1J+1lnNavICIB/4RNZwFS6TGbDoAnTGlyWmR9atgqkT0GuGALMSyDKpgMkekp&#10;Z2ApKEvBRMCzZzf4/Ms/4Yf/9l/44rtv8MGHH4GvrnCHhAUkPOqRlA3sZLK5zgfvJL+3BmKOvjfX&#10;Vva03u/AyDb/RhvfbZmtTCyqb+x0PbK8YNUpEqXKASahPiZGJtUlyodF57ltyFd9ZzqEGvVrsj50&#10;VRNhs0acbgS5lqf6LkH4A4P2s61BxPGoYNBEFSTFYFPFaufZywGkZdvjGn0NEySasT6jZRS3ISTa&#10;akoWIU+MU4tOKw8aYCzYkVTnOCKwyI+IKPVZi9RJEDAbCDFKc+s3hf6zFzhsOlP1FWzMBAQsPJAo&#10;rSPB5SIva+gUS6obpDXsdZlNYhlZRA7cEvCxNeM9tBFAXQWosqdN3SqBDz81T4k+XT89XN/2EgQA&#10;SGZTItBteUkCFxd7kitwv5UL/dHEIpc4RDMHuGtO5QsHuQQ9AGrBmtbiKFNKrsdKmzydLHoqCfjy&#10;w08+xpdf/RmfffEFrp8/x1IYi0d2lCiah3lCOhwwzbMoUbZIpghR/aC6hHAqJ5ze3eHdP3/C6//9&#10;D0wp4er5B5gS4TBPmKYEFAJR1hdiZJ6T2jWECeDs88VsHyLI/CMZF7tedWMCUf1ufSef0Xpa84Fx&#10;i+tX/17nlIyrgb8rz9Y48aEG8+8pjCRbkJDKRtWuqyA37u61fp3lZ59PKuyCZ8NIbGPY2he+7mk8&#10;azM2CX/7sexkQEOyIZe22ItnRgUHMD9HuaM06TXRI9oWFrDwMc0ij0p2GYwkQM3D9QHPnr/E9bNn&#10;mG+uQdMBIMKyZNy+u8Wvr9/g9T9+xJuffsLrH3/ELz/9jNt373A4zHj56hVevnqFQgm5yAthZQKQ&#10;itoFACv40OZRM5doDRa33mLU48z3UgtCbH1hlyJm30U9ZfJG5WoiAa1SIkyHI+bjEfN8wJQmta1b&#10;m4BULxKT79FJVQaoroT0kRnNR/HjxKmgkFjnk/KFgDWBU1kafS9vStS2760dnts7AcJM2shLgPgo&#10;Qa4eDgenZ0oTlnxyv2TS9tkLTGvS1vSu92327fhI26i83uYrLhta+4xMWJFEEAagQNm0KgdozDqT&#10;DBfRudcesxHqPkrP07WMer2VNxYB1HXPNClvFbfrV+uKF/bx+0hxbACIzeL247mHwxd/ZD3+zSd1&#10;a5JsUXTVi6H2uQHBwzZUoCY608kdr2qmXeQrbqVoZMbL/q8qGxVoft2UOm9vE1I0ePU3dff7o9N6&#10;OiS9P4b6dzKrENAZNdH2rtJk/3mVhoxgj0chTNgX2HvkrY7CHRDwyNQr2v+U9FS80Q2Jf68LVIx+&#10;q8H64dyoRUWyteBf+Ws8s6LD1BhGq/LW5jerEWtQux6U9JgevGSD0/K1ZFL3k1Z5twCc8j08+xDC&#10;nyitF5vP5+vT2YVL++xtmEYY7SczW+vDKtR9If6CQqL9jFoUN5z0AEjK4IHKA/Z7LGKrAat0qJNr&#10;1NigkK2ibVRZYl5YNM/whhhV93NIyJn+a8HToxb8G/VcY7w85PH9h309xv44jM996jVeCM82i+kN&#10;TZ1RaLLDaerl0T3o2CpjkOqhVPvPjxasz6UhwHHj2V6v1TL269jTW3b/kq4z2eWbfGxvI8qbutAF&#10;f1/Uo+1+u3fi9fBSe3v/cZWXpo8eYqc9bm63CxtD0N09SNprA0GOXNmK0dF/vzQ9Skd3vqG6bcJH&#10;RMNobE+aBqJiVWVoYJ3LeGTDQ/E7Cz2PLsf8EtsUwVoO9XJg63es575pJaO4SvG0V94FsqIzW9rH&#10;z9K6pbvP1PlEfHmOPmOz9drAtty7H2/SwPtp6dvUOy5rzO+w7/XZKlG2CRIfecxrl9BxKViz0rSu&#10;n7t7Rnnd2DiXWi5sq9n3D+Lc3Jpz0d7l5qpQ2oJr2nqDdatuRS8juqicXR/l2IR4RCPX/bY9z6D2&#10;Y5d8EW/89Jb9t0XnJanlzZ18D1yvOV/empfIfD22vgJsrc821Zv83RUD9Y0EguwVtXzDQfYKy9SI&#10;R+7zsdp1ozULXs+VvTnim1dPkLYXcrFmfw7X75noIhtVCrc+s3Hx8bSKS0E+3eHu3Vss796hnO5A&#10;OQN5AZUi4MhAsBx/yCvnKhFJ5K+cXW5MU/JmVstJwdMm8wyEAojejfOK2y7KWi8HQFoi8o0IIa31&#10;Z5jt4DboZiZjCWDOCnKsPUpAOG6WQmQx3dTgao+XXDfoSlB+5DTAj3QuARRjayFsJzsbzyqYUgIV&#10;ktqZEkHH5osch2uRNH1WaJ7Azd6VOvqpgj96BuJ4kUnWdpk14g11+ayXzKfq9AHXUZfNZdWBHeNG&#10;/0aSea3s6y5yPHc7gdhDl7GXF8FzLR3r1PghbBYGB5+y6rtcjHsqWCDqQ8FKFt+vYAY0jB6IGS9e&#10;vsSXX3+Fv/73/4Evv/0Lrl68Qp5mUJp0g3BCYpIjxzP7keSsEWpYwY818mVBzhJJJ/f3Aqgz6zy0&#10;SJwCYMrIzM39XE4aqdM2WuUo3cKL0KQMKvxcQS2kIBJGAOAFznAb2hcPex7px0jlVZQr6x3aRlvI&#10;xnnypUQHIOoEFNbd3qzueSXaYQ1Qd7UGHH2VVkaNOC62ftP7DTzlADgHkV2e4lpBlKVhazB8r3UK&#10;MCQevlpBE7F/ks0x893QnyoT1y1lEhtYx2SVRaZCIRBnUMlAzphSwscffYQvvvoKX/3wHf707Vd4&#10;+cnvkK6uUWjGAhIcAk1IKhMySogeZpqqtUJNr/R/1q7KqyOhGGScAd1trcjsoiK6z47Zlux2BC1j&#10;YtN+pjqjnBbmjTrGmIoBZISXBcI41LVMk8No/iJXrtqL+D3OQfL79RmVCaYfKPYhAkNX2dDoUt0H&#10;juNhgHFmKOAy8I/ade4LUKrHjitfUSIkmgBOCnAvruOIJNoX28RU2mQv2iJLKx2+SGrtJudXBzaC&#10;QQ4KUxnohnAGUwLTHBoX49TZ/GolhPGAPROggLXPYLqPdNoYlKCASA72lijasg6VKDlIE5C9OpH5&#10;xgkuEL0v3XwIssE+11OhjVrXj/FQ19pYkr2QUeen+13U+nfNd1ZADxePmFoU8J1ywTwL4K4koBAJ&#10;sFEBZ6VkcJEXdcwWK6UCNYU/VHF0QE2jTUawgqYIAtiaLYKn6hnmjJILEk9I0+QvBqU0SVRMLrim&#10;GVdMOBQglQIkIBMjHQ/45A9/wFfffIM/fvEFrp9/AJ4mscHUJjBg6DTPHm2xlwdmm8h3ruY9M5a8&#10;YNEjsm9urgFmlCLgKZrsqOnkfOZ9BImuKbZY8KmUhaRPgt6lFsgaAXfuM1IFX1Y2ifq24wLPxuF+&#10;9WOIIC+SDfx0NyEozjGTka2uYzZerd+j1nbz1fiGQtlb6yIs869/mbYfP1vHcXb0dR3Tpcn96FxO&#10;uL29rS/QpIREM+Z5xuFwwHw8YJ5nEAS4mzmHOkOrzIcBMLP6O6qnpnnCdJwxH+TI8g9efoj56ohC&#10;hLvTgtPphNt3t3jzr5/x848/4af//X/h7ZtfcPvLWyBnPL+5xrMPnuHFyw9w9ewat1xQFvWDEqFQ&#10;OLVQZamBrVMav2zlrkm0iFij8gZfUZrGwQag2v8UpLDpWfNTkulhsbmZC2gWLiEuoGkSXyAB0/GI&#10;+epKjsOmhFJOOtbskSeVm5xHWv4YWYnrtJKrZODHJBEtAbcNiAjzPAsdqr9tDtoLXVbmCOjX1At0&#10;c6lbA1RkcgUyZjCJHcakLw4mlbvEYLWPEsk13xKntra1HaIpjfvL7fV4O/KOypKRLmP1g4wDiOCR&#10;6f2EaG1fKQXzPKv8lRea3EeYwok3XdXn9jArjedSK4N7edwXJ81QG4ILlmWR9RgSkOY8zw4OLqUg&#10;YRrr71H5F+Z70DNdPgNK5kYfrMdzspeJuqKiBN+tdpOcx73kPbvcoTWB90k9gaMN4R5A2TwfjbVQ&#10;6qULyZd25MWpcRweWASv6d9kNBc022VdUt9eiihpRu+A7yd3dnC/vn6qjb7/E9JFwnbrWewJAfk0&#10;Yz8+UxO5Qgai8eG3h2+VvJ/xe/jEKmoWm8O0l0bzbyezKtltpbWq7dK5M/JW470LyjrHO6P75545&#10;u3kejJ3297n8G8le44o8OhyjdTkj7SA/zTh7jBq1N23bWdGX2lPZvCzpizn2VnJdSLC3bKY0NbrN&#10;Psi/cLUKYrmBkJ6GzTG0hQnYuNCQhy+f3dWwG9X7f4Kcb/2YNU8Wz6eOMVAdp8ad63m0+dBxWG9y&#10;le6ZvkvP2U6XgGG6Klv+7uwz6j5XvDNYTOiv79F2L+AW9fXHOqCOtmQkddajgxPbMUr9tFvdF4J1&#10;wbL2pG1bu1PznzIPBryzyU/cXxgU957b9SSlR92y1ab++m86XtH+NpPfIu0Qpu0Hn7R2YKBm3nPd&#10;T5F2eTBsrrSXq4ypUUG4uf+QNHqO2wy2ChJk0+PqfFSifRm3ksVqMzwVuPYC8oZXR/ooTmFfjJeV&#10;vP064qLZsLZunBp/arwgILb9gMgz6Vy/bunNS8djtPYC4H6A8JUM7TzKlZljBuc6v4O76urfKoWl&#10;zlpp2P1jihtLNZJDXbvaXwy7qOUPN5AvTlubMW2FEQR76bpOdz18mq6pduVe3ds0nee9nfv9PNHF&#10;dt/mOiMXY3s4TMfo3wwZwG301maPGzIXpQvczPcpL22PQaZE9R8t7XnNgPeQfA8b7NDNmPUaJAfm&#10;CXqTOt9Xd/Dz6YRyd4t8+w7ldAsqGaTALjuykZoxM7ClUSLfbHM3bgRVMAo7LRX8IfVLntYHGY1F&#10;BLEwM3LOWJaMiWoEFmZqymBmAXGE3qwATNnIQlEgpgX2ZCunbhrbhob1mfkSBJIIinb8LUfAzPpo&#10;6sDN/r0wOny59LvRP6ECJKyvIngnNWMjc4xDNb7ZYIAItW1c7Zb6Sl9ho4khL3hOMDBSOxb2hTS6&#10;YtV7UQdS4E0i8uMvYxlGL3PUn8mf51x5iFT+jFLku3YfYyyfKueS8mEsSy/bEZNB9pJ6jxZlBxOB&#10;C2EqwLEQUk44LRmUjnj+6iW++sv3+P7v/4Uvvv0W1x++wh0YJ2Y5frZUEBhp2WA9rtzAmhyOJy/F&#10;wSY2/r3f3uat+WKkTgdiaJ5lkag8xq9c9KhDVtAHw5lKQIRy3+FqA9s80uZyg4M8izLX53Y/SJ3x&#10;G2R53ERzoANDXqzY4JGH+BAOBFWaAbV5fD2pSriOxHoBrSW6qplU1pL0t2CapCTyjUkpod1or3bs&#10;ym40P0Y5q9rR9tdSI8dUknM5gSSqlpVA7fo9AZiacrf7U0wY8midHtm3SJRjFMZhmvHqgxf45puv&#10;8bf/+d/x+6++wPz8Gjwl5JTAKUECb2o0xFTliMtGriA4P46eBfTOXACX4QIWZYh+trUorsxVx8ij&#10;EPflA8yk87gFKDKACApDoM8AmXEOmh70/Bx0o7MaNb+rDB6ATl3vStlZ5ylxpcPqaIGVsT5TIvWQ&#10;bELs51aXG/3xiPaWJyjUYdExWY5R7V7GEhtGGVX72YaPCwEaedoglCWMV6Kk4DKTTnb0t80n24mC&#10;vLigYM8KQgxAraSfbC+ciL4WxoHQkaq/ud4ptzrr9SqCrP90H4Mr4OZ+aS3rWhCc1mC6OJZPDInT&#10;JtcNd8PaNJctHF8WDxYMcyePOhq0QAI5UJO1E+TZMBarPbXwcgAY8IiKOhfhU1MjRGcTmfUY3sJY&#10;uIDL4nQVZHDJbnTJIwVpAtKk9oZFr1a7ciKJDGc6R/wfI5k1wq/aaERahjDKYZ5wOEw4MDAVsbff&#10;3r4DHRM+/v2n+PzPX+LLb77Gq48/wrPnL4BpRoaC2/OETBkOpEzx5QHjR43Im0wuyMtFJi+ISI5L&#10;vzrieJjx4sULLMst3v76C7hIJE3iUoE7SysTiJKC4iu/ESGAMIN+8L826rQccw4vj3ScnUfi84F/&#10;jK8Kq7+p9h/5p+l9jf7ZUFl52bkzKMERqiXOwdF8lPGvOAw4B42TycfCQccO7KPkUadD3aR9BHkZ&#10;KGkEygp89ZnqQDwiQpomTFOovzDqoXnkL425vc2swMQMJMjzhxlX11e4urnG4XiFkggLM05Lxi9v&#10;f8XbX97i7c9v8PqfP+HnH/+J1//830AumFPCzcsXeP78GY4315iPB2QwTssCQF/yQAKxAA0TERIn&#10;l1FJJzUTNyDfJOciaAtE/hMYiat8reMd9vykE6ousd92Uzec6i1q+J7UljS9CYhMmOdZANmAv/D0&#10;3vdauM6zNE1Ik0Y659LWbbYf4qU9ndIGx1ifoFR9KNMhondVDpK+OIEEIsY0TS6nCqr/6zaS2cth&#10;bo32HlsSNZ91REMb5IUtH8R6L1g1ckMvZHuxsugJDsmCtyQXGu5LJhJ9oDKviaZJCPicQO574oWh&#10;feDNCrYGqY1EqMfSl4JplvGaEuE4z1imO9zd3SEVi7AZ5FIATI9susvtlPN9MbKa6tPqh3ifkvrm&#10;kWfGhdr1PVo5/utzP7zstlkB/Jmt8ue9KB/vV1w8dQrWYJeqQ7jDEO7AxPLi5/lJM9y8C4b/oydd&#10;J1faNzvWEYTQZq8GTUfrJUb9Fu3/lk3H+6ZgYdmCtHMLt9nij1WLd5oqim+HhDBx4+flPLGvIHd5&#10;+4IkbvT6Kof7T5FWG5sXpiBaxaghhCgcrP8/LFKYlS/2bDtONUMH4tuTm2FMm/FeGQYcZNOFdJ6Z&#10;q6P7Ix7bBm9u6RLe0zH3T3FA21qafm5/D2guY85dJQrmFvXtN4M7ysRqrJMZKw0d3XzeuRcZXsoN&#10;Gwao28u7PNDJ+61MjFg+hattsvo7M3ydb8DL8XrcUHnI4vVTpnMyNY7HKEvDRZ0c6LOruRCzVhbp&#10;mm6LAFu6pi48DMm+OD1sca4pYUVja1Xt2EIMyFkbVRdxuMcM9H7IQ22KoTPmzufuo49KIye69nkv&#10;uSQ9hJyH2olxDayv153zcF+uPV0UqN86RX6vNna9T4Pfxs91A6Etr+Z9GCP1Xoj/3nZPasbR5X+H&#10;fR34ou/D3XSG1KEPHBzZ3Wc3dEv8nohW+fqy72N3P1aeXto2zY37GMYGcbms5LUdcvYZGlkNj0zn&#10;CjS7bJDPIulrNj9ehPyfSxLt6od+mWwzL6/rJaA5luip0miBf5THCYPpwU4u6gIhDTuMMXJ4q67Q&#10;OWM7KRt0EHp90nVQX96qhJ6mzkYPJPY2wCVzbNT2VuaH28qHI3DbLtU7cqUH/6zuy6qulTS43xQ2&#10;uH7O/mCMTqZxb2GjeZXUx9v3ceQJEaRp1/fLHWUb9bgDDGI+GtwPv0de2Eh/NLy3qnhtU52TvhWU&#10;UWUfx91tTYWcLWsK/Lpib+8sr6gprwJmBuWNCa20pqTHzcpx56fTSSJp3t4in07gLCDNekStyB8e&#10;kNOvkdomTAUFaB9p9EfyPmsBZgys5AI2rgEMTgSJiq/gTNuEmNavzKw3W0Xa1Y1ugoFnLMKX6BvJ&#10;L9EmFGzLqKDK6GfqeNiRs/H41VwKio89h7FQ58oZx2gtzSdQ6okMrAdTG6rTN6lDMSw8aO2w9TXZ&#10;UIrRgqRSjybqQCMnpwpWrqADDvV4KcXAe2tZGTfrbQ3X+t/KiZtA1qzmOWTlnwAa89EkjbamYDrS&#10;DXgK9tPW3DC+Jj3mHXaMb+XfwgVEE/z4Tmun9nHmBSDCDMJUCpCBvAitLz96ha//8h2+/9t/4fMv&#10;v8IHr14Cx1mBvVmPNC5OXzyyvAU9+8DqBze/pT8rwIu1nLJkBVwqPq0AJXONwpmLR+0sdmy5Hbvt&#10;ZVUgHWDA46IgN5vHZTX+UDltwB6LtmcOLUP93mbtTucU1zUdB24085chVl8EkSvAVGWnsyeFR7fY&#10;4NyaMNXNWPnd6ZIwAXu5vKlDrBkMUIj+xGqkyp6p9jmnTn51pRN3c8IbFrwT+ebAGns0+jpUn4k2&#10;m8ntdh1OI/k5iNXaYCDAYq0BGUokF0yFMCNh4oKEAkoZhxk4TBOev3qJP/35a3z99//Cx19/jasP&#10;PwKmCScmLExAlrJTEj9i4dpnm/8xm4IJA1O/kz3f6DfuPlVOQaaB6QmPcmmA6u7Y8/hCgJVnenIV&#10;2Q8ByKCA6kqP6eJAjM//qksYCEevSn25q5u0QRz/UOV7rRMhj0TYtcnE/fPMAI0jaQrPEJi7OUYQ&#10;uVtY9VWNvB31nfVjLiIXl1I0KnWSKMAa7XqU/NhYFqAUuacTPgkAp3oM+Jax5xss0b673JZe7yOG&#10;59n/gUTLnFYvpwqOy2SR6B8XIIGW0ZqJAJ3gkUsLJyvEq2egkRt+wwUag9lehgnd0vRlNBQDoFzb&#10;V20/+S3VZIAJ06Av3fyAgHEND0sksC1KAugqDJSlIJ+gwWDUUPM5VnWp0SHHPAuImSDlmK4xfWMA&#10;w5QSZgVFxRcgrG+ZGctyQtKAHkmBlfM0YZomTARgyZgwgXPGspxAU8JHn3yKb7//K7787mt89Mkn&#10;mOYZnCYszKA0YU4TMDGQkx9F3a8pyBwwIGAblVdEU0aaE569eIFXH30kR58/uwa9A+5OdyhZgUkZ&#10;CvRklKSgU2aPbuhR4NHzcftbUmplAxIkAnLUhgXEFoSI9OWKFqgZUykMJA7gWLO9ZfzUWq99Izk1&#10;2AqrntUHQ+CVrXWZaLuGQv1DWN2imJp/F8uKuhIS8TbVlaoIBA0VI9rGRrOMaeWpebrG8XiEA40p&#10;4e52cbvudLqTHtDjzAsXTDpvBdDKAMl8Kiyg5Zx4xfGoAAAgAElEQVQzygTQPCNdHzDdXOPw/AZX&#10;NzeY5yucphe4O53w9tfX+PXHX/HmH//Ezz/+iLevf8bd27eg0wnX19d49vw5bj54jsPVESBCJghQ&#10;VOkUEL1GI4SC+yD2VbT5V2NinYwqlkDUyi3v+erJB2lYxy8ah7B94ta2Nhosim5RI5qZcZxnHI9H&#10;P947Rz0+4KdRGq0lba4vxTkfrtWXE+WaR8kvpQF0L8uy8o37WqIWKSQv4NRMumpNrf6nogBsm1ZK&#10;TwT8Ga1GSykFw0GzmjrbK/RC833Vd+j0UtNn4heICcVVbgabTcDj6/UD1wmH2UH7gPT1UjKmDMzz&#10;vHpu1a7YitUQm+Vs+rRvLjV8ZVq7rPpKwf3QFwfsZXmT66WgbjYyZn2B4N27xU8kqfZcrXM0H++1&#10;jtjRP0pnZw2363mr9XWMWKraamWP6QCXGGu5TL521z/d+wyjPjnLGT5JzmUcER2NvfO5sd/N5zoo&#10;MCe31/1zl4io/AcC/kLBOUrnnrxkU2xFEVdDw+vYaR/zfvMv2exYOwnj/A/e0BjZJ3aZTG26vd/k&#10;t/bLgpu9aWP3qiMZ64lUcteBQ/r2FmLcyKvtfwzPjNJWucMF9wdVUL96HXFanEn7WfY3SS9JbExP&#10;5hSRO8W+QLUhiKtTdxkRIwG+dz9e30qt89s/d7mMPTdXL5nLw+eGZVUn6nxqZtSqcMpRHqu3rG8i&#10;hdm5QZcZD0YXN3eBc3LnHpODe9kwhkT0Bvyoel+4rNlgR4FJ8x8HBnH+RsurplHi0qv3mIlBijo3&#10;bILcs/44/5rrq/RIAfAeU6/b1inK3jqm7hBcWg/avrKnR/JlRMG4W88bsFroqrzRAsKa3pp/L/ki&#10;G2zO9CU9PG3xZbNxx+tazlmVj0mNPg4LQ51p8puk/9yZtU5PCT7sdV0r0ervkWl5KV9fkvZ0e5UV&#10;l5cR03nZtFEeEBqu0Y1289fl8lDCatNkK5WB67SyoQay6jKQ1Vg3xfGvth4Pn4t595z1B6eevp0F&#10;48emunFRf3PZl+/7oz+q5BEEPqQ4AmyR3PMS1UhyoYDhMciPtKXOLSSN5+9Kc3dXN5xaK3tDz/e0&#10;EGr0te3E6h6FTfToMDvvb5ewEl1PKKudynPzjRg1DEsn0dWP80+YvLqEt+/RFt4Yh901gHENzTNB&#10;HkVww9Y6W1vftmUx9D3skTN0N8DZzq6Nzz7Zega5G6/ln8nu9dffK0oCC6z2rM4lMx/Vj5HqqBZr&#10;m4WkPl6UvVQL0cOM+xue/DTTXaKidXLfucfnbQxsy7m9R+umn2qRIkA0FMZyd8Ldu3e4e/cW+e4O&#10;JS9AySDosXS9/g2+e+snMDhE3apCDPBoSKjRGhEWwtsN3Y7m8HsFAJknQKMBVcAYD5+R/TORo1wL&#10;UcrhIJsGMBjmjoyo/sfSJtlwIsU71M3/okewMgTkl3MWYKnqeQcJsMAP4kuo9VjpjPj6fqlIz7C+&#10;p7oCSaMk+jDDo8JYVCVItB02m4ZIaLLhggBlAI2qA0A21/UectOXwwlr/R49YyNVd/IEC0Si7ydZ&#10;F2Kdk8XOZy1VD5Mer2cgTFuzsHIdeEoUjqKFyqlqL9oY9qkuj5mOrXO4kUXQ6FlA3azTo03zkjEl&#10;kiMnE6EsGdOc8Oqjj/Dld9/iu7/+FZ9/9RWevfoY5TBLVCIwMhEyK1BT2y0RYhcsy+KATWb2yJYW&#10;DZNL8XEGo0ZztY3aXAADYRbhJwOA5awgzixHtTblcwHnCmwBG2gsgLCYBfEJ+wPsqHTvrDinXWTY&#10;wFkcHqE9RgqP1kAK34G4eS+zUdbtbf2c7SRGGIkSKQ6wNa5LfZWoM31DOsnexGV7LbUtWmiwLDtg&#10;AQeOo7rRn5ICNfVaYgFrNrR2K4UtDa0VSxTXOFUW29yBRtAyn8ePKNfGFEi0pDQJqMNsNxL6kGyT&#10;WcAkFazAIFS9UYocTzhjwlQYyAuWfAvQArqa8dEnn+K77/+Kb//6V/zuj5/j5sUHoCkhAyv/N+4Z&#10;WIsclBn6oN6v/4HNn+ZgP1ReKaFsjxfLAii040RtLjRATa73/PnwO9IUI+OuaDYAtdmVDKdbMzkY&#10;0//0OgU9uKVXLZoaQt3sLyhU/qhli143YK69BNDWbyAXtaRMDNuXTk+Yr+MN9DEN8jfatmzlm63X&#10;/q2TlsWN5m5pUBnEMasRF+qgojKB4ms83FQjYehMR6uBbEcDeduy5GPTSaauyPtDeMV8QAWZFnt5&#10;QOeURbPXSJ/MZjcodWFvwGwNMhCiG8v2Mk0C0QSCACXJO5RU/dcxkBPxgLinYjYpa0TSONREqKLe&#10;RqW3F7z/Lnl1lTTqKWPS/qFUX/4pXHA6ZXABpikjmS3lwKU6f0jBjZEM+8KodgURyRHD4QhvG5N2&#10;3bCChOzqlBIOaZYobblgub3DiQWs9/zlC3z6hz/g82/+jD999SWev/oQC0hfAmKwAtpYQTeU2v5h&#10;H1s2PDwABmfVp1nllcqKKSW8ePUKmTNub28BzjI08wwiiQiIRBrlEEipoFjkY0oSZK6LSi8fzsT6&#10;mYwp9G+CPLwztqxrH6mCpKId0HCA8QoZEDSHHjdmMhrizn7NYdPT9afOl8rLpt+2Xtau9oGPe7A9&#10;nHADsLo8WMvjljabQCTvxpGAGEGEZPaO2YMKwkvTlQDwEmE+FNze3uLu7g7MjFyWSkPScdRo3dYM&#10;iTScJSJ+YkzzAfOzG1w9f4brm2c4Xl1hmmYQTbh7+yve/Pwav/70M96+/hk//+tH/PN//d94+/oN&#10;qBS8fPUcH7x8gZcvX2I+HpG54LQsyBCen+dZ11QTiOJ8SmpftEDNFWhzxULhgsvnagvY75qlBWD1&#10;42zXzK8z28X+SpZ7lBLmwwEHBWoyoNHogy5uxnVbtm3px+ZeQ39p6DZwK4Jd4sBDtZndVhnQterO&#10;1siql4MN3feftLv6WpYn5+xjOk0TiCSicQ9wb2jamBt9WusRVn1KTZ64ZtG013Qgw3UeMUAFAv5n&#10;1ojI2qYk4GJ5VuceafsA8bfSerxiV/pR6iamOHIwVbvTfZV4dyQPa9vW42I2S83dvBREJGtA+hfn&#10;hvs8gfb74mW20p6f4pFMd5+usneduZ7rtHqO4udOWj1cX3i1ebBF2xbWZheo2cy3OJhn6Nwqa699&#10;cXG0eS60avd5jELt3i/tMc1DQCyjMjbvYctZeD9pS8BVod/l93+53mOREr4o4UZC/5w9ut9+p+Ns&#10;jpirocyNuXP8di7dd7xHdZ0D092bplG5NhyP5M2Laeja5IZmQ+DT18uwNzSqM96s+V9aztBoPp8I&#10;stDzkA1+26zvzf2eB9yhfU9jOSq3Ap0IMMcFYfFIKbO8e+W1c2Ygy8P1Kgp6mmxcufnd2keP759+&#10;7LxMRjtWwWFys0OdQll4qKeaVBM/9lctN7r05uAR88XzZavVbsS7VWR8BKeTmwkayyJsjVjTz2zl&#10;DSWdGLnIm/Ph0SP21Apyo7y9OR03j1Y2PoUoOvFekFHrKutSFXV1iyu6IkAfo0bukl5bLQWM+Bvr&#10;cb6vrntf8unSerfAE/XYorD5QnS/414vSEP+6OsYGTRn5vlv0a8P1X+PT/svahgPA/fvB2uTL4pp&#10;ib4ZhAHPw2KpbJTZWZB7G7WjNqyuh+LcTHK5IJLhXLsb+XCh0xvd9H3q9+R7LezfM/O1+gv49kF2&#10;9T3s9PvMnZjzKfzH+9Q3vB8mwphX2pkyUpGP8mncRtp43kCaIUsaLJZu0YaNa65bw5W65tK2d68T&#10;qSJSwr4ChQe7RbxBeaviR/15T/lcbfj9PA8p+1x5742nV2DNCrqwpnoXa7ZLmnYR3b0P8B5TI883&#10;7JuGsPD93HrSqKxLx+2h47t6rlkLavWxbQI4VCSuD4X55QunamP7b9fHZilXXmljo6x9nBYwaHms&#10;dNv0xkCgdEo8JClup7/OCZiY9YyvPUrncjyYn7XuRATWyCAJEMDW6YTT7Tuc7t6BlxPkvMNcQVsW&#10;pe1Me/qNm/5eCxipXGBAGRhXDDZf4vfG/lW9ItE8ZDOKfPOcUDrgTOE6xhY1kkgichkQzUBxlho3&#10;wDfDycsouUjkP6o+oANsiCtwg6Gb7ywvZHAFvohuYyR9hDW6TXMsJyk4pgAgAaS1a+4k5clIA3pM&#10;n7ZWFzsW2UgoCmqNwE63LzVSoh6zTJDokDZf6z5EBSJ5A4NMk26q/rZf82GOc13AK81+DZGeuEO6&#10;9mJKo9rbxgP2mB1xbHawbwCvxdIgmexuJY3zq44RdG2NSI5BTUoDiDAxg04nAaPNMz759A/49q8/&#10;4Ju//oBPP/8cV89eYAFwWk5YEpCnhAJC5ixHEmcBSGYFT1pknCbCXtaorzkjZ4mSyRoFVqLNLeBc&#10;UJYFiwIxLRImZ27KzYsCNUuGHWNOyglgoQcOGrbjARXwEgdTnysKZLM+5rARqheEb7jyTr+vFUFB&#10;DQhG+cij5kVziWp+A+rZOmjnBp5NW2suzKyAo7U/Udc1RnJRr7u8q/aO8arINaEzpWq5yEZ3KAvF&#10;MNfeV6TRRMUWTlCLe+j3CJuGNlkpHsUquew0HVrnqgxbSSbn236TKMoSmSt6qomCncCMVBipAGTy&#10;rSw4HBKunz3Hhx9/hD9/9x2+/evf8PmXf8bh2XOU+YA8JdzlgoULEs3ux0cwpfVPCbzV6pzKj8Yb&#10;Efhoo+PspdcLV2CmAF/yqmyvg02XjZNsvnPTp34nlmVAbNN3yh91fdLAV6rbgl6N7fR5iDUwIupi&#10;7wOla2WWurHe0jxOwjQtaKB9rC+/AeJwtQ6qwA8PqOIzgApSAhXVHVQ3yr3+YoA7gGFgMZUydmx6&#10;HDqbTE6z2JkGnEgkx9wmtY2cTGKRgvE5BDnGMj8Lk88xs5el3gDkThIBkDmDoNExkoyLHbvNnDWC&#10;otRFBDBNEkEL7BHgYNG92YCeCR5aGRJ5MlECpwIuyV+qbMezDp6BUoj7e1Tn1o6tO2Qt76iNZwJv&#10;tLYDgSaSCI1U3PaySM/E8qILS/hb0WO5gEjGr6iNK4MjZUrb2nU6iwBpdmSi5FGo5eUQyZNSws3N&#10;jX+fKeEwzThMk8/ZonW9ePUKX3/7Db767lu8+OQTzNdHZCLwdABPScYJkEixfoR5BTvWOaxDac3Q&#10;jhJauYnKDRAON1d4Xl4Cb17j3dtfsQDiE9CEkhfxEQAgkR6DW/TFHuGx5EAkN8b0uoCzLTKm910A&#10;t0bgkYMbua7JrMZ7xRKkkT2TjkmrnytXiC4wQLSd/AvzEagCtqussRo6ncDU0J6XDBA1kR+l/qxs&#10;NDlZJnNTqiDEggpU60GI0X5omuf8uH4ZI6ZECZgIh+MRAHA6nZDLAgbjcDhimiYwSo0wvEik/6xR&#10;3UEJ89WM4801bl6+xM3z5zgcr4FCWE4LTnfv8MvrX/Hmp5/w+qd/4Zeffsbrf/4Lv755A5SMq+MR&#10;H7x4iWc3z3A4XoGmCTkvACXYTtc0TTbLnD/E7ki1r8Lce8heRxTBsRtJ+9K+25oih+smX/p9cPMb&#10;c5a+ujoccLy+wnw8yLiavRCiSTeUm5Bb2bQhbbQ17o0YLU09hMCHdS8lpRYcbfbxqr9ax2tdf/fp&#10;e5fRrtJUjEdNoWZCmifMaUaaJ8/vto35d8xIRIPokB2tpgqCIV2HiqCY9spDnT1nek9olJeGTPIz&#10;ACpiQRPkhUoD5kok0qqzTX7VSLqBsA0fIvaxqzuqrNf3fLMOMRiX4R7AaPyofaHcjz+fkvaZ6ptk&#10;IOA2irets2zt39432ezgdmb2GcbPui06zrYpISnYhDvlD+mxsvXZ/davZjWAM0DNRtbb90d09gUH&#10;1G4ScnFQtydLO5ZfzPXA/lgtXIZ/+697dVs5Ce1kiM9TFEgqCGxjZy3E1xGK7BsFobCik9YsTv4P&#10;zOM436iNVBdknZrW/4r/mgDfIHWYxvPj8gLMmQsCbQvU+ODkci8IchMtdu1xMlDKvFCA/6ZJq8+q&#10;BCcEOiOPDdJoU+DyTf/gDCMoxcHjK/43ZT8sneBHuVgNg36PtMeQ93vpUqVs102uc5g/W+X09awW&#10;Izczd/X2twhoBEzkZ5VVfcSox6YVH1jVXTVmDNpOca8ZSp97o9vMrFdp7MadK+9zLLlz38GaShzr&#10;21zmIMDq6srpe3QfUBLe+Nxo5FMZY8PagzMRanTa7HddIK5inUJWIvINkuHCUFxoUX1JJNtBcbEz&#10;0jQBWDpZIVSZAR6vU/NsbNOWbGrmWVP+RabCbtqdt/fKFyPJ+ENYX3y61PAErasY9s97sCXdPu4u&#10;GkmMGhHt365L30M6C0Rzcb7ddlO3w3lOdT6vnvOH26vcfLZ1m7O3xwyrYw5kRSM8P6BjlIKZ0rdt&#10;Z9nlPy4x8OApzL1ef6LU2sJj8rbASjGN9NaIn+9jG42ee4p0SXuG16m9d56mx/LkyrpAMxncVQ0+&#10;K6ON2BWebd7npgFtvfzvb69My14P7y9kr3RLPw57z77nZBsBTfNHfvA9hnPIVyPb+MIU5w53C5Lr&#10;CnTRpwNrbtFHI34YlN2zfO9LR50N+7SFxjOln0vuZ/VrLNQz7bb9fU58xk3JmLUu7doYmMpsdexF&#10;ZW+m5LXUKdXOYOPSpNHtGg/ZxIDNz6hryfpv/aL4cF0KJlcuf7Gc1AnzDTBvwuXrNnt1je2UUD8I&#10;owGumyfnajiTqLOBel3G6/kBrdL8U0p6yFwpWPS489PtO5TTHagUDQghoCsrjwh6PF7nx7grVTdn&#10;RnrT/iyCmUX8kppMaXBX9nY/9aAUiToo0Qe9qyitgZpFa7ffXG1L29hmlqiOZEdoC5RB+qRkQDdY&#10;fZO/FD9WloAm4hr0tx8ZrZGHiA2gWcAKbAKRxixTcAEVpCT9YqC4HI44JAU2ZmZIFC0CY9JNaYaE&#10;AdEdfD3CnjgLzUkjMRpOQeeMrCF1UdqGGxsDWz34v0AV+76JaAxoY85BfjGEVutHruAIX2Mp23Yb&#10;N589f9boZPebe7XdPV8KAIg9eueEhJSAiQuIC2ia8OEnn+CbH37Ad3/7Oz75/I84fvACPM0oWQ/n&#10;TgCTgisNFB3LV18lbq5FMHHOelS585eCOBeJHrYsRYGYdUO3FCBn9miaeVFgp/IigTVTcWALtK1+&#10;ZjobeNPmsnS00dfwACv/Ngu8ehQ2654H1X6NLytHfW1+l8iQGLHdculaXFgD9eTsotA85zuoP2px&#10;lKWsAomWZPqNFaAKjU6bsu4PJEjUQ5ZVJYuwSjaGiPKMnD4BkunGaFC2bBFVjeMp9pnQRrbBG+ZG&#10;b8HWelr7ZGsDF2RACVIZVF/3CuT7XJU13HbF1PkLCBHFKm/4kZil4MAFiRnIGXlZMCXg+YtX+OOf&#10;PsMX33yNP3//Az763e9A19e4ZYn0xZRwYpGzB8QIl1qv6452DXwlxwIfeGQhnedJ2xt5N4I0gQqO&#10;sGiUHq3O+JwBi346pqF4xNTC7PW5PmPWSLa1DBNbK73LRi9sCtTWxWcvTK1ORS2wXqj9100xb5/W&#10;Ss2LN6GNXPlV3R2f265/TA52f/DnJlBKAjpiIPEETskB7O0LBBCQa31YwEwWabpoJErXS9HOBtiA&#10;XrBjXCcRf6jHjVq51uqlAG3IIbWYde8nlc4+6n5xsCGrfbdnu7d6N16WllAtt3aEtxRk/S+RtJtS&#10;qeOhbq3GGKHWPXl5VovpsN61j+W4rGdIhK9xE2NOsKLvSNf24S8TMEhFq9heWaLDs3g3mQVoZ/O2&#10;gli1LA7rvHqNg/ycU5LowXp0rxyHLkfUT9OEw/GIOQlAc04TiAvyacHp7g7L6QQ6ED79/Wf45ttv&#10;8aevvsbLjz5GOh6QSV72mQ5HD8LKDJcTUCM+g/VlHvb50ghq2HyTK/JSxuI6gQk4XB0xn46YlwXz&#10;8SA6rBBwOrmdBSJQIkyYUSP4sQIxw8B4lFYDT4eImEG3GJDTx66z1lhnUMUz2HiUhv8Fe6bRN3Wu&#10;FE7NHM+mBwwUrX4PESHrXLbI2NG+TQCgEYNt7SosGWt+W9tq9Wrt8/BmhV5vIvTrtX79ztpset75&#10;cSULxut+sZ0zzQDJ+nc5Cb9P84TD4YDT6eS0LjljWeTFA5omTNOEqw9ucHXzDNfPPsB8vMFSCt6+&#10;eYvXP/2MX9+8xd3rf+L23R1e//Qz3vz0E27f3eL6eMSLDz7As5sbXH8gQOXbZQFZhNYpCbBddQAC&#10;vxBNgT/qHvmW/TLc77X7Yb1x8M4obH9VrSm1tOo8CiZCFUwmKxlgFmArABwOB1xfSSRTkyUxcvae&#10;n7I3jnv3Yz8Y2M7XDQOfEBHmeZa5by8CkoBkF668OKyfteH24Wt4aHT0+jFru0b/bWhdUJJEJZ4P&#10;Cbkk5Jxxe/cWh/lKxryo7bjjoxFRtTx9TtbvABqMgdnLMBsg+BhuI8fvXVtiZNLql0WNFce4/jYf&#10;YIsHSGVOww9of69lw4aeP5N8TXTQPk768smU5G+eUAojJW6jRTemzjbfXrYn0dtGaLvxXHt4j0O2&#10;k3uKZ+jb2/e5dA1x1A9njz7/TdN9PIMnTsNFPvM2dzq46dSBA9KkYESO2CXtdACDgje4psHJHdTb&#10;3h2VXT8bIfEQjn6PabWwrGm0se/ApZh/D+0bhrkKp9YYPDfPnA02hOKIzpHhMEqNoxKfj/U/cv5Y&#10;a7fI2HT17in8V+VeJKDb5Co9OGE1MsfIEJU858rcSmyeZy2x+wSikRwr7lVyezsqs0Ef0L7MaMlJ&#10;tag+P7XLciXkZPUomgWeByiVe43giO27cYsbdo9ksc3UzMVCa9lSczYXVrIy5DMnUQwzuDUoi8nQ&#10;sbB75Mbio9WfCwBWA7LOCad40O/3HXN7ZiTP+rIvLeuS+gsjtEedYK/PvKNav795typpNaqbNJuB&#10;Hh97rLw7l3zTYXB9pYR0Eeu9TZBLU08WUPn/0nRGvEV+7R3Li0hsh/FBaaSrNu2SUFciqtE8Oo1g&#10;uumcfO+7815tHzhrF4MPBgtD44z+zxYR3fIa1r/OVWFzvrGb6uZHbFNZ1bPuL9uYGtaFfrr9Gx2U&#10;3zD1vRG59pyc2XNU956/hBe37OlLU8/3D7E7t9I5Ws7Nufu25fKkmpDMddyRGdE8IK461U3dtQ9J&#10;qJdCMASpecVIXR/oIld1nHZaMSK5zz9ahHU6W5Bbv/DkeXeHobb/3HiNbaP9N/wvWQQa+ZaxP7WW&#10;IS2PTe9f+pkHZv1M6MGaZ33oR6T+Nbhmw9A+9+o6M36bGySwFrc2bKhVp16/JsMNzzbjvn7bDOaf&#10;xg3cffpoJSN3+TfQC1tJpvrCmM3BbRnYNKahKbj5/oOx7vK4PNbcokqS3R2MRkefPHSpnnjo+ovz&#10;9Jn796Hloalvwkp+MVBKlkia797h7vYW+XSHsixIBjSDHm8J9mj2bAasFNqU39cpmzTQjfMIPKkA&#10;JvMvIkBkbxNo9NsiRZZwlHPdAMRGRM362yIROgBHIwwKn+smBgTckThjgQAj4xHSIPajzX0N0v64&#10;eEQOVmAf6xlrDhLQ68mOWnMaoeLUJxIikI2ZlRZG0TB7HplG28gaQpRlUBCMCDQTUXuzmV02FoP1&#10;6tXcDmwRN+FHCtnGp0bDq1kTDCQbZWaljnRN2COZmYrRfhlu5sa2DO6FTD42lCzak9FXNYsPL2nk&#10;FYZG75J+mo/X+PjT3+Pr7/6Cb//2d/zuiz9jur7BXdbN1ZSQwciFsZSMJWcgF40KBiyRRuZms7CU&#10;AtYomRJ100CjJRyHroBjBXJmjagZQWXMle+LAzIt4tiiANAazRXmm2m7MzPYAVEQPi+Lr7FywxDw&#10;qLxuL9r6lg0vVWleyACZNsBhjJO8UOvyVnGjtu4nIEHZYIyRmZg1khkjgKptJCVEhm3aM3LV5VwH&#10;mxJpMFCJMFb5IdU5H0heWXEMxMhRZNyszwpAwXoklO8Gur5EQQZq6xl4veI0AnzUexZFR6KpGf/Z&#10;SMgRx2EsTfwzB5psfoRJrIAvYhJApj0DAWpOOWMiwjQl0OEKN89v8Mcv/4Tvfvgef/rmG7z6wx9w&#10;uLoB5lmAJoUFeKNH7+Ywl23TdqRfEK5z/wwrWFMnuPCHjhGoud88C3tZAS4bLKqluVluu2zorK1k&#10;dTa2GsxCrLT35fXts0GpNlTbBwZQQvNc/V11Owd+CKBW8kFHkx3GgQfvCNHBoiftxYbJjuq2Oox1&#10;TD+hgl6YCUwayQoC5ErThHkqOKUCUEbOJ2SewESYZgIVCrQFnjewiQqckllBNxLtjlISUGeRuWEC&#10;y2SaUS1DHUalm3TtXkcKTbzE5lvN4M7GZzDnwZhXUIVJMyuLnVpI9EfmijVp6msjsLa12jSuLXFZ&#10;wJEvCYdp9n7wVnS++qgev7baxOv7RIFAZjF4P0i/51Iw8eRb9aL7skTzpfaUK462HCvAKdnR8/qK&#10;jgMMja9Elk7ThGlKOBxmHA4H/S1guHmecTUfgJJx9/YO7379FVwWHI9HfPTZp/jLDz/gq2++w9Wz&#10;58ggZAKmwxETETLZMcUqtxMFYKaNJ9w231z7dB4JxyCnJHswKWGaZxyur3CV70Tnl4R5PqHcnarh&#10;leTYbQkAn8EsEV1LqVHnEyWPskm2L+Y0yksyjATmGXJUefXNCgFpmsEkYOtCFsAnjLbbQmbCmrwi&#10;wEChBBBXuS1YwPrygdkdxifGVdx9IujVpBHmIjBOsrR2xajPWx/U7C0lNfj1Y1+w2qlRb7c+vM2j&#10;dl5Zx5n9I3wp34/Ho4P3Si44lQW5FBQA03zA1dUVrq6ucHjxDNPhCJpn3OUFb395i3/945/48X/9&#10;iF9ev0Z+/Q+c7u7w9u0tymnB9fEaL1++xIcvX+Hm2TMsCmYsGqXTwLejVCN506q9I1vegXd+wewo&#10;/9n58NWPsG7PJYAI9fnCxW1jk99uwoYI2M7zKeFwPOJ4PIKI/BSG7IDm2EYKxAE6sWt7eh5yqrEa&#10;+x5rUoroUyJ9cRakEVSLyA1KMMNG3r2ychrAz18AACAASURBVGoxCWs7dfW9TsGBlYltGjVJvbzi&#10;5/6ZaGv2KeIsRis//qxGdnd+Yn9sVd4eze5vdXaW5Ne+GHxGWjZtPu66OVQfTOttXtpIsT3ts9z0&#10;X7FIoUnsOaKENM1I8wHL3SJRo1Pyz3rsaC+Hxjp+P0UOX6dzwSDN5t9Lw/HcrfVcpVjZvaE7QzZG&#10;4mj/1bR/9PkFjTqX9sAcXc4Vo67oeSQttrhjpuhW568UnDHw6G0dze9+yftMgw7YnlzjfJ46RinR&#10;S5QHVkpsP/UFbFJypoxIQjDsN2iIGx29ImqBamgMkXHVXLOGZ6vi2yG9S/cVkmeL5krfqFx+nCgJ&#10;ZWwUc4/Jt8WH6zd4234pbebgUkhKmJqMg97oSqk5mC+PSBnTuXFs7g/7rfLwtKHQjdZ+w9UfvMhV&#10;Xxvlqymfxvd94WVA3yXye2UAD9L289R8894YKLL3mkJf9Bu0e49s5WkXQqreqd80PWE7XWJzvRJT&#10;jbCpFQeZCNSXIYPEC6X0DgGvGKyNEHshzWftgqdNsS3O/5c+F3R8QzbFpZg2VXf7vnQ+Xp7/u9Ol&#10;m8pxY4nscyWLqAHexXnaLgDWhby4+GhWxJajeJZG6JjTdrs4OtGrm2G7Lhjq8Xfun3lEsgWfUfI+&#10;uNcE2JH/dv/cWOskefCUf4gh9h+Wfmt5d5/kOKCuex9K8bYdiNUYXjSi/+HjPgL/rb73z8iDrY41&#10;MzwuMncPDXtiBc4yGWn6bmzLbvkmZnlT/E2jDeSG7IcnL9gKjYJy7Pv0C85bGtf8Q1uk7pdIBkQ0&#10;9dR8ZxrbPU69oD+/TLRxXere0j22qbB+F/H+dsR9gY/3zc9D/d7kQENz3JzYaIv0y/4axH198vum&#10;LS7askv6fCMrcgWQGNQY+4Qi/9+zeZev1W08799KlWFmdxmOZJ8AX5lrZyevbAbp01Eh7LXaL2Cj&#10;TTv944v0JmM2N4vGMv9h6TL5sCkDzj69/ewliZiQS8bp7han21ssd7copxNKlqhDpWSQRtGz6KnW&#10;x6XuNA7LtjUIIj2KXGW0HZsMdOtBwXY1cU5sm9J6IxDAgqDAlCYQJY+iKTb7AZSukE8F5W4BM2Gy&#10;PVyKL7DW774RoxEJfZ1Y3ib0tXNmdqBJzlk3IWt+6w3b2PCj27ytFgHOQJV1XjMTii7csgFMCsA8&#10;6Re5IBGf5Dhzi3Io0VvU52f4aSFwur17x/MsLjO0XAKgBxRzuGfPtjaJ9KnloaHasnV5Zqg8sQi9&#10;ehSjycPGT6/gGLlnIBmqDpnpTtKT5nfs1ggkqH3B9TO2u5mQCn8xAC/Dj5UlEOaUMM1HfPTp7/H9&#10;3/6Or7//AZ989jmuXrxCSRPKXcZpWTxCYCFGzixOo/EAV0BmXhacTic5vlI3gtkibzogs0a8dD7Q&#10;31ZOyRJhs+dnWIROrtEz2Y5O9+Nys9ZXI8B6GFYZFM9rC37G60DRgYwyUT+Tz+q6JmAso1EHC9t5&#10;rhV4RICugbLL9mhLj/wS319RfqdmTANNKlunJJFqi58nK2lKIaouMzhDgCwG5HG5Av/dzhfhc1tj&#10;E5lXX/6WOVBAZOvfvGqLA7DCc2tO78B+K6CDQt4SySSkpFHSkhJVQwBkhOAjTPBj630NoNV3to5g&#10;4GWLVToBSEyYkTBxBucT0mHGhx9/iM///CW+/v57fPHNN3jx8SfI84w7ZgEvTzNo0kCuPnbhaHP7&#10;jDIoyKX4t+6l+yUDSo2eN142OdXXbZG2RFcF0DXDwdY+X0MkI7Fh2AF2TkekqesDBxOangks5DqO&#10;exrl5QzxD+tcFV/LtReYC5a8wI4eNrCLyQDRbQywvOAgKlwAu8ZHXCqYynS8AdIkSUTfrNGv3aZ1&#10;AI0bCA39IIlsNntf1dlR18ss8l6NcB7rsIjfcl+5N5EPdr0HRD/atQkTKE1hDBoGGrHVIHURCztG&#10;a8bN6EHNFvVmo/F8jULkqyOT9QmTj43bRqYtw2/jM+07cLUVqm/elhEjCsaXTRp6ne62N1ZlEhAB&#10;XqKDpNuYSL4XtkDaAFh0rs43nqK9n0N77FjtEN0PEpnOjpG3NYh5rmDUq+sDDoeDH/F9OBxADLEV&#10;727x9te3AAp+98kn+Oyzz/DHH77Bx5/8DjcvniOTgCDTlKpVkhR8ajyatM8zezTjym/tXLD+4cKN&#10;fWzR4YkITAWnnFUOZaSJcDgccHt7i3masMxq3xbIUbgEnTcZpTBmmkDEYht4hQQLtJn8JRfdAdFx&#10;osQqM8Iek819+6/RK0F3U+Uxi3bvXNPpt1KK2oJ1HGNUZN/DDgYyxevQF54g+rHyfBspcOxrqyzt&#10;o44qFbHarcSkL0igviwRJ3izLqGFmc5IAWTMzMq7s/MmAMxpxlIyUpowz0ckAMera1w/u8H19TWm&#10;mxuARBbe3r7DL69f45fXP+Hul59w+uUX5F/f4Nd3bwEkvHz5Aq9efYir62c4XF0jHQ/A6STg2iTR&#10;D6NNZC/PyF+Ntip9qbJqw3apF1uRyCr/UrBtVo+EvovzvV8/NWAaB94A4HOw5IyUZL4cjrMc406k&#10;L8wV109kjGzlN8LNZKbJwjZQEmHc7t6OIQOEscoumtQuVFvd8iULMLIOOGXyM/6+dG1hz8a0Bjvg&#10;PdV7k0YfrjZQATD53GXrl436qoV3ni6ttX5QtdMDwc4X7VqQPJTSpNlSN6/tGdahHq8zrehxQ7a3&#10;nvtsoaVscrJp0WYdvUyKOpSQwAraraBlAWpO04wFS2OHVr0+0OWdLHxsqjbrdnm812n26ICHG5l/&#10;jgbA1yCckhK+hP6Ayp0qi42Otl8eHFFzPNHWDfHJvdEBtRD/Z+P+/mCeV2CdMdp5qU+9aG9l3mdR&#10;dHdB2POM+WwFSgw/zIA2OR9Hq3TPBTsHO8M6pO98trI9xJ2Vv+63+/VjbcP5cR2N00PGrv99Sd2X&#10;5gOqQB/V2ztJ4xIkxWFtN3kG7d3gt4ekui46NqC6aivPDvKaTK4P1BlQi28Z+CEbFHWzeqxQNjdN&#10;R2UFI2+dogMaDZftevbq2FuYGZW3Mk8GjsTlvLqmaVs/Wv/WVOrljranl9FDipjrm3iBgPBiyMpo&#10;3SmsOvz+TDDkqc47t+8vHOt1/WV1jXq96vKifVkhjsKw/n7cn0AoPGQ+PriuVd3h+kDW97we9a85&#10;53Zd4LHvty2uj1ZKXB26ukrRtOHfnZ7SrrpU/jbPmB3wxLLjPqCG3qHdTKNpt/HdH+mcqvZe22dJ&#10;F7X6TYNLe+a+Pfg+bGrg4Xro//R0bpHqXJ+dsyHPsfC5ETnHy79l2rbvq5aOC3NVzvqd9ilmd85L&#10;37hzfdr7Hl0GQt93NMiI1oQcpN9szgSZ27zwtrGI1m7gbNNo/dDuu9TXX+Q4s7VssyGzaARNFXGR&#10;kwLxTT5uPqzcPnGXZzfzZhrPsuoHbD/pm1gX+CRbeus+PPJYfvKFtVoiRn3dsnsLAKtZeNtfbGsN&#10;NvF4cxDo2vaQdjb+w75c/k3SxQ7L/dc+2kqit1aNZYpju1Vv8207b+8P1uh6rYfFnj/M8QtaEcta&#10;+1Pvc/zWXsSl9dlcOic/99K5cZeIeRmnuxPubm9RTrdylHdca8i20iwj0JTHDJQ6/4gJhcmj+Nl8&#10;zCVGfdKxZIZ44PVwXbdjWTYOEkgjEoTIvFR5qZYBMGeP7CObxgI2iZsMFRgoz1vkzbpJ1AKIjefq&#10;sbiooLks0Q9zzjW6ThgTB+TYWgkzDNRWwGDSo9QywzelQSBOMBAnGGD9jUIapTEcGanRUhh1ky5x&#10;AmhCognMEqWx5RidxVp+QgC8wPjN+ohBSeSzbIjX+W++q+tobaM9N2Y4Cs8rRQmev0b2UrAaR1vA&#10;PpXXfKOKGzvXQT5Eap9sr1FH+6MxIXwMZY6sXwgnKPQIBmBmLuBcQAyJoHW8wsef/h5/+W//A99+&#10;/z0++exz0PEad5lxd8pYCgOYMKVJwkIioUAjBBaWY8o5owBYsoA07+5OON3dOSCzguANyFHn1rJI&#10;JEzOEzgX5BOjnAqSjnkuBaflhFwW5Lzo3KkAbQGDShRNA2YVzhXU6RE3+6OFpQMTJZ8DdtxwPwzn&#10;NRKHT+6uyThEPmwAXr62MvbtffPcF39I+7SzS6Dyh7mZIwZKi5uVMg2S19WD7HhkUHKdf41v4nSY&#10;vKOVncSedawP9zdsJXNKyssaUZMVpFnptfZIDRmk4RXsxYcWwNpWCNUlxhuECYwJhESEiZMeDy18&#10;Mk8Trq+vcH19LdG/0uTxTFc9Z/sDvT7q2jpaN7ffRlnVTXUznLpySpevhHIrD9r4QWU3a3Su9sjM&#10;CtQssEi0DtQMUZ/tpQGY3oLIG597oQ8E7KgAyiRgNClXyvDjm7VhScGYpDKOWSOVYgEjiw2mk6HO&#10;HwDaHqGxqF4oEokVlrfKpDp3zZcRkJb0D3nEK5fjDLcnAAEPGN1cWG0JOUKXMWHJIssMQCDzeuSw&#10;Kw1MTQALZhb5TgSggPQoXuMFkavsY0DV5Aj8Zi8FqP0a5u9Eqs/dlqVehF2cRjY3S5c2M4RhvvE6&#10;lIpLOO1jBuRlnKrJmrJBtYSRZk/T5P3ADN9QSUV+rGVgBzCy5wb9IPWtZYutF1ovGwhPwFkCIEzB&#10;GMulIGcGpeI+DC8avXpSWW6AfwrlJYHLc5GemaYJ86yALB1zADjMM8iAmcdZogMnjbJJctTv7Z1E&#10;0gQRPv/yC3z37bf46OOP8fyzP+BwvMIyzyAkzNMMmg7eT5Srzma1F5seKnk1wk0fU7XlvM+NcDPH&#10;iJDIAKiT6oUEnibMbDZ0jRRYikX8tnFNqCaS7mszeZ+4POv9GSpI09FpTU6W6mYOL+ixgR6DV2k8&#10;7E2zKN/J2135pJbT+FUWWVfrtLKS+rhM9qIGV+MGUZ+HcrtU61ivb/f6ZS+5LGV4REenIY4317lB&#10;RJD3aiq9KemRxgrWKyX74uY8HzBNR6TDhMPVFQ5X15gOM5gJy7Lg9vYd3v76Bq9/+hFvX/8Lt7/+&#10;jOXuLZjvcHWccX3zHB999Alunn8A0AQG4zafBGCvE9z8K7HTKi3CSlPjo231a3Mv9KbJf9MfFDNF&#10;lrNrwl6NbcjM8lKT2rjEABXGrFIj5wWUgMM8ITOw5BOOz6/x7NkNrq6PVY80e3t1TPrxN93t+0nK&#10;c+ZfXcIj6z2Crp7QvlJKA1IeCd0IALykzkvy2bqx01BqnwgPiPAQX7qz4c6sl5RztFAF1CsxtfxO&#10;VppP4HLD+daKSk5O7Ou9/at471y/sdK3ymXisM3ZN+d8+Vt6APB1kgie3gqEZsMS7eEVOBfVxl43&#10;8qKLcidGX5XCnQgGcDaU1Bn2sD7fvG9zGGheGI2mUtt+Xj1LHZ8wM+YA4VwxT2wU41zEH95ogI/S&#10;xUbmkIm3rLOLy2Mn4ZK1Tx58PyuQxpVv3Rk+fMmGVWOOEtWjQdAKhFX5xrPaF5tHNVE1el0RALsn&#10;h1vdm5P/YUPXFLDXJZepgp3SL9mc2LktL5ntK8i9MT1L/8if7O73xTdCeZS5uTh+m8TeOPlPTFEi&#10;8MYNmw/n5+6ZNy3AmMKbWNF2ccVsd3eMxf37lynoTRo3Fpm26t1Ke/Se4+PdOs/M35ER1Y/rYzbK&#10;+uL7kuLtJnqf5l3VTPW+ej3t7WicralRZ0+jODiNF47RBTx9r8RYzYBzfPyo6h7C40RdH1fdSmhN&#10;BDMM7YLn7O/HhSVet3/lMHVGdKuvB6McHeGd8s/d30vVwOsc00F5wNOO42+ZeuDPUN75ArU9s04B&#10;0n/P+rEa4lUJW+LOnOq+zDAWl8R73hvfS9JDdcslafsFjMv6+Rx/7t0fXuv45f/L6eHgm4elh9V1&#10;T/t7yCaX8dr/Q96b90luG2mDT4DMrL7VkizJug/L9sx43v3tfv9vtK/HHqml7q5KArF/xIEACDIz&#10;q7olz7uQqjOTBHEG4sLDQHyzs9KVPW+GfhtBy2h5i3365c5UrW+2ViBBfaiTL365yi1qsr973n2t&#10;TreX1icu79g8K6chNn9LWVu2CNdPptWYATaOg0gGwZETf45SFPEjPrxtTsudPfvwXN37z1UgwErJ&#10;bdrRPnPtGl1rXht2hv67t1ybTWpNiVJ7LxTYOLZooLtvyIaWxjD83qdz8uddpne69tCNS6eLMN6v&#10;/I/1Vj9bWI8rXlcXVK+L9/ki2FLym121dmS1OSV5gJxLmu9zUu38dzlP16Ret+3Xd7PWOrkz0leH&#10;rkHXo+sRjlaNOeJLKVhOJ5xu71BOJyAv4JxBGiGOYMed7/swapvqZqF0rZW1UbdvN5K1AIueiTAk&#10;rH7NboMhbrDI5kJ7JDSzgC8oJZTl5EegW5RLe451s5K7epht46KNfuYbTY3/BJ6/j/xYWCAv3m+L&#10;gMgWBYlBBoBk0uiPShMMP6pcCqBmvUf+6JE97MhzkB+PyblGYhL3BKFugFONTAaDcHQEFecKlSR9&#10;A1ynZuxrWDNoNlrxeVRnSan+fBUQAOCR2Bz2w0E+dm2zTVLb+5DoJms5UjfQUce3T9zyWO+vymQy&#10;H33WSCNZIlKmNOHw+DE++uwzfP+Xf8Of/vZ/4YMPP0R69ARLAU4lo7BGF0qMheTYueygX/3TSFml&#10;FD8+MucFy7IIIJQ0ahBBgVPF14UAw+w4dOhzJ+S8IEHoT8CZC5gzBKKVwbzos4uCMrOPsR+Z6tcM&#10;aFx3kSj86xt4ddB0qQfdzv89n7b8Kb4mmJHASBph16LxxDoafR51frWwTt5WZmTgnsYHoRFuG1+Q&#10;0nFB5RnCb60P8rSvAQYKiq7HOC7svq9EBsxWPYkAaLRNyx4BIVcla3+wgdYBDIKetuuFWacKhiWZ&#10;G9bjg1lkS9I78zTjydMn+PiTT/HlN9/isy+/xJMPP0I63gDLIuBkLpgPAE2zTE2WFTJFmw5ov2PN&#10;LxvZE5/p7jFD+XkF7dnzdiyq0R3Cb4sy6/JCgcxkAAQWML3pQFmj+CUWmkXJyEt2UNSh4XOytrOX&#10;r6/y+7RYOwuYLAp6tLJ0DjnoW6Gt9oKGk4ddV/omQOi7k7MmF03G+liUgkIFEwhZ6cHh7QYknKx/&#10;Oh/GX5XMrJ+J5AQeB50WAohRsgDYCHqUdQovH4CQWbQYtnEiQF52kO+FF9jCIjvWM4xn1Wd891QX&#10;oXG74rLKt8WdV1XO0+ufHffZSexrsxYXo+za9RjZqtZQS6lXuIZYgctaAoiSAKMjfZvc3mgtWxtK&#10;K+85kR87T+FP2jewVTt1wa5FvcJ1yr4Rrg+E375+WXgFF/CUrasoiVAKcMAkFTMhkUYXnlq+zsQe&#10;HTPNMnYGQpynCSnJEeB23Pk0CQCJiFDe3uH12zfIS8ajJ0/w2Wd/xPd/+gGff/EFHj1+jLtJQJ6g&#10;BAY1AUUKFxCvbej6vQXJDOWjzksE3xgY3MYrpSTtPsyg04S0TEgpg+eDlJ0zSMV8KRo8hJPPhQA1&#10;jQ9k5S22o5VAG0CDUgrSHPh0FcaawWSbzW0ETVmf9SUnjhSm4PYkLz7Z5Sb6m9pBnKE6CvtyMpNE&#10;qq5jW9SOaMGm/Zy0uqafuhhkjuVJAJZuzvq10ftQ4ktnUn2Ye+Vd9mIb+dom5Z8Q/a3YS2oZdJKc&#10;aZ4x3RxwuDliOhyBlJBzwevXr3E63eH1m1/w66uf8PN//xfe/Pc/8fbnn5Fv32Ii4Nmz53j58gUe&#10;PX0EJGApi8ilwgCHkwWY9Qhuqi9okdk1+sKeRWdOcL6kAwNQEjniQ09Ixn5VFJNxaY0OWJSHxzEz&#10;zdPkezOHcR4Bf1ECgOtyy1KPg57nAw7HI+b5AID9xb1ShO8EEjmbauzyy1JDK10lrX1osodX/DSO&#10;SMNDr0jX7EtGoCYzIynvsL6Y3mPlmP61U/mqya2t592TOmigFwYdp++DvUDTr/tKS6YXKJ+1+/H3&#10;oP1xjOIcMqM7+ry1p/r+7aVhHdYunWvX0VVXnZJE1E80YUozpjTj7u4OhIRpOuizGmFYDJRaH6CR&#10;uls6asYNl68H7UQsqNFkR3M/Smexd/egeSm4bV58f6cRZ1qH+BDkvzmUsR6QlWN1vcjavPftgTV4&#10;b4HhyhmTFJ0soz5u1ehTemmdu/mub/jIMdw7wNi/mYqz/1xUXGO/4/f4ZGEg4ToH9XvbEKbI1uCN&#10;bh1v68caxRRGw225W0TQv5FmNNGKq3X7tpz6W8rZXvsvvPlO0nuZt3eYmmnrmB5Qx91ZRfCEM3AW&#10;aHw2RR169H2z3W4RbmSQ+5P/PN/QUY4VXXd1lu4hJ8GNc+l6RSQaeEOlatDKS4fcHCzW3LryTKs+&#10;X4bNb4ye7OUT3BFQH+h+B6RU6fgKow0/7cqsFXPm2MXt1dv1O7Rpjw7YDMVd3hzeHAvtFoWWYVEF&#10;LI/PwVadG/N+6f2mZRuO9LNKEupYimPoes7oSvUFT1aecoER8I6TKZdAZzhGMRiUz2sU8vtsOp9X&#10;/PfHpneabJWwtv/WOktMW7KWmdUXQb6G2+f0c7fVIT+P8u4//a439x9Ef2cevciIOXfzHfT3HJ1d&#10;Y4D+TwUl/09M14z1/XhQS6HXvqqwVV+URe1GU3BwqtNml77VBmi2URvH2MCIbWyCrp2/oTo+mo9r&#10;gc6XzIaXGTwTpP+Q/wDsiMJ1ASOgLA3rr45FDO3FtSNto87Y+pHZtmHzjsZzb5DO8vbB7cYS5XiV&#10;w6UKajkne3sFcJX/nK2zq7OOu09dnu30ACfZTorz97uD8UK6T1t2nwhm6Jh3trrk1WPd2J/VejO2&#10;GfW/Pf8I24PWDte919VVYGC8alAZaUcFde43mwINMFe/Wi8bukZvlLqd+vluZMze+imBRnVTSoAg&#10;MnMNvwM2v++lpKGFrE0JJKC4JSOfTlhOJ+RlQc4SPQ8cAYXnX+ptNjzCp22w+hGvqDp8eDo4XJyh&#10;A2yRvurvRm51jepBmkQazShNuGPG6XQKdrF8Wn5KAPtxswGgqWXGv75/0X/ifSu1r4WLbxRaFDRC&#10;Bd3I/JRKsFzp06KS+qYrwb/HflKafH4z16PbidRWCm2sbhd7rtSjZwdDK1E9NY/1L26O6MLudaPW&#10;1TIB1L3SoFMu8xDmuwQdzXlLgg+X7HagdqSjT2Iksgh04TIF0AVqOUQKhrD1ipZGEmSzP9v8JpIj&#10;nAswQ4BnXArmlLDkjAkTXnzwEp9/8w1++Mtf8NX3f8KzDz9CurlBASETo0A2zEFQkOV6A85t3VKw&#10;LItHfbVrpWSNaJWQWTbcsx1dXmTDzY46zUsWkGa5Qy4nxdNIdMzCEpEVkCh1pQg4s3AWsGbJ1Qen&#10;R58zKhAN3V6C00fgHUnn0lc5GwH4BGMvnfOxGyAZDHBSABgVIOlarM6lKq+gkdKAynqIO3+y0nKI&#10;ltson9oF66Nv0hUBXhYvnIAVF+00J7JYdsb0JA83DaxaMVlj+MzwBba6dd8kjMmgBo5KpPPdFpIh&#10;AElKAre0Y28rHdc1N9EE4qJHn8vaScxIao8dD4/w4sVTfPXdV/jTX37El99/h2cf/wHzoyfIaQZO&#10;BfN81I6mhj8TDPBnfKeuEwMltLKn/QQzOFU9udkMh4A8liWH51uQIgA9QrkFapK1o7DLeBdvzkul&#10;zBhtOsoZsoG02VD9zSJiORgkJZjf2Nak0U2FFlbuXseAQ/54fDzr1EvdsU0AQMXaLuXZyw+lWL2q&#10;r+ka4LwgKy0QACYFBkN4O6WDvzQhR09L2QZQQoECrgiJCrKtEbI5E/pMpIAzWZHIDMNSw9dgQ8ZJ&#10;l3H3OnUNWC2PJAInMlwoGl3KZApZNGNa6eKMAOReW7TA7gLVlzg8e+CbNjiexxmdZG1kGvw+Q0CB&#10;TRsYldbCCyHcnDnWt8yaUJGt65c64ZEXjWcNOLj3hSuZCh2mqD+Tn2zCVPnqpHpEzgJAm6iAJsDE&#10;AKl+wUVkGiUZs6Llix5Uo7FSSpCAjAo6dkDW7EDNqGMWXpCmWV8QIIkKfBSavru9xZtffgUz4/mL&#10;F/jqu2/w3Xc/4INPPpaowccjlpylDcbfmDUCtelb9UWIhu8Entx/j38CkItHTFfdKB4LPs8zcj5i&#10;mu4k8uI8AYn0WOyEjIQU9DtOstI4I5QZ6VVlgyk7rkjAdT8iWunVpnfJlJNE6nVa1pceAn9KNtkr&#10;epLKks6v0fSK+kifYMNbxOvVX2Z9XNm6DM8T58Ci0e3ZR1tzGG0V+90/O+qu7SECAoYjAmiaLCa2&#10;roH2BIFyl3E43mA+HjA/ugHNE05ccHpzi7u3t3j95i1uX7/Gm19e4fWvP+PNzz/h9c//BJ/ucHOY&#10;8eyjj/HsxQd4+uw5aD7g7iSnDVCaMM0JvAifT94/htjwciR8HV+4TuyRLp0PVxujwQOEbz5W/RRv&#10;sF22oRqkOBfxBYRpmgDO8rIUM6ZJwNvH4xGH+QhmYMkZJWfYi0yJ2vkyOcDa5sr9pLH1xZDhFO8k&#10;pafO940w7G3fWnlh967dEz2Xl01Wh99Gf4DI9qSgdwHACo3aMfKj8pt1E23XwTqJ1Uffiuk6IlLD&#10;2gvViVypuk+MNum8mJKpEjCzNX6iK288PtbuAS8J34c4sHKNRx+AA9pNLqugZKjtInkIhClNSJTE&#10;nkwWTVkwZOE43ZWt/T7SNTS5enY1qvHeNfVS+LdeE62s1TGNrCKvMjkDAPO/zEYm7zOY2OhL03qj&#10;RKu6chIvGaOhUHzfacXQNhbnzrPn5JTYUg+LJnD92LRKGiAMscFZdUfcAagKG9CODdUcq9EIHHLU&#10;ugrKjAbQiBSr0/RfZk2FtNWiXgwPnz2zgfCbpaArRAHnDqgBMY8E4H3TWHGvwj7SyHpDB/v3IccY&#10;xXquAz70F1rltXEqebnNgoJt9kQewFjpbtup73IoqOcjvZJkAqy2O26S2TPnq+f+O43uWvsGjuOd&#10;FHSkMJbtfK10/FX5rMelhPqI6lt6oTer0nol1q5t1Pd7pHNjeK595xzt7yqJA1P5virTW2Hx+cIV&#10;MBBJYvwGcXbf1BjiTZtaOrpPeb9V4ZE21AAAIABJREFUGm6cxGv6tlXhyHWuKw9Y02B1QK+f/VeS&#10;1Ofmo3GAd3wU2DHsYh3nerxz+8EvOpxJ/ay3kgjO635vHvd7Jh58A6qRB6AX6547PjE2RcfUUdfK&#10;9WvyX0JvvCBRUBIrb1zTWyeC+0LsC9bzM45YP24H3B72JzodlxBvjuu9dp2MZELT96tKWyeP9cPr&#10;cbQNwqh39unS/qx4u4vv7cnbA6bFOalFbo/Gu+ZOdQ2pe6chDG2Y68mRFuI791UJ8f6sbJTrZ/i3&#10;XN/3qWokHy8FxvXP/95poD1he1Wu7zl18HrqgRpt6SFzat4Sc944vfpn56Npquq9T/ZcLbXmbzWF&#10;zXHowqQNc2n5RQenriCLoiEPJoKASOwZ2yBx25oQzvS7KrndPZiX8XyE8Q198PLil8i3dubWwJIO&#10;lmLZIMvL4sedn+7eoiwLOC8CbPK/XO17rkCiavsYj2o3hqP9tbUpad1jRgWrosqR6OVuNq2iwb4e&#10;iibZMZUAPFphHK9iR66S9EWiEoYxynJ0dMl1UzOO+comYQVIcr1fVD4ZSBP6F+JZAnpcrQAWZb6Y&#10;7QjceqSrkKMPjo97zoBF1KRCoX4Z9zklZA7H3kHAqSlNYE4aVTEAP+NcMQcQTb3mcxrooPWFAfbS&#10;aI3KamtLwGAyr6TjEldolQvMgJ8Qpus2+Q2NylfPy9STqNhrRPMtzJOWUdWAVpdjJQxmAT1KhB8F&#10;RDEwMTAxIxWJ4salIFHC0+cv8M233+PPf/sbvvr+Bzz78COU6YBMEg0ug5FJfRUWKSmAYONYGz2V&#10;RY4jl81FIOeCvGRMKYGT0bYAMw00VjQyZy4Zy3IrR6fnE0o+yRgSa8TMk4JhKgiTod/92HPjizUK&#10;bDOywe9HGNinK0OlWzc7+i23AsKfaPNYdDzq8jAqGrNNK45uPh1SLx0RetvoGr9in1xNdYZFdRwo&#10;9j+2vwnth6j/2TVzB1d9drDnMTi2ywE7ID0qXqPkUACcWrO86PE8kVXRzZXQGWGmCcgZnO9ARSI2&#10;EzOmlHA8HPD8w2f45vtv8eNf/4LPvv4aTz/8GOnRY5Q0I4NRpgkWvc3AgImV5zFjKUs70PrnAMqg&#10;/3Ax3lrBQeLP445EK1Aqgh6GPH8lF+pLDlYqs64eB98zFkUR5rtTfV5fkCCuesrILjFeUZj9/bfq&#10;t45tbrWvvi8+RjEaI3a2tbmCQK1kIo1IqIDekpUYmCAAscEiVCWSwUgW8M7mQMen6LpgAKkQmCQa&#10;pwOg4njXBkJyKXiABDBaASv9yo+KrIKyCCCqskFexiPvksuecFRvMcEAq4N9z8NkXVOj678X8JEY&#10;PbOhv6Jt7e1c1fmt7TYWDAHJcq2XGPKiitEcZJwXrSrJmwQ6RAHgB3hbLPDdsCvBQGF/kpzHyh17&#10;OPBE1qPLXT/q7Vr4eEe2YzRRuCDp2pdj0GXO5PTqDJsfibrOPkZyDQ4cIhL9P6WE+XDAfDhIezi8&#10;DDRNQBbZOE0T5omQTye8ff0Gb9+8xTxP+PSzz/DVN9/is6++wMuPPwIOB5wgfvE0zXJ8PFJdhYEf&#10;bemd/tnLQ1jEX1vbda4iULMFSJKPxzTNoPkIKoyJMpZELnYcvMoAaXvtqOIEe0kCThdgfVciTLEt&#10;p+EejX/XF3aciFqQVF0TKgecPKqu2DqLyOdcH/KxnDg1Nm2Vy0Gv0XqnqYJGnYdiDW5r/BGqt0V5&#10;kohQCrXrxtaolpjs2Uyq11rfa5tAcipumgRoOwVwqIG4iE7Kv2TgSYV1Un6Yjgk3jx/h+OQReD4g&#10;l4y7uxNe//Irfv3lV9z9+itev3qFX37+CW9fv8LdmzdAyXj86AlevniOpy//gMPxiFII+faEUy7g&#10;kgS4jFn0TA5jj5YWW7qk5vo6VVrdut3cESOo2gKxHT1LGcj2OJbTNAlgWaNdExHmWXjCPB9AKWEp&#10;8nKU6cKmn7X0KHNs7eiDLTX2rvaBsdaNz6UqHzs9FmNW3fT7Sv3Wn7M6Ol2595O7/lIkYnDkt1kj&#10;vcYomyseF3midSpcj2s0uWwwCVRtc0aN8t6U11YmZJRIddrU3Ct5AbLcR9JosCB1LhHAZXc4YyDg&#10;amOH+xuztdIpdtK+j0hVNdO7SkFKemJDSmIfQvi8zQuTRYW3ysc2htXdt/Ue5HW2H1tpK1TDpWW1&#10;7JmjGNPy6zXjN00Hw/o1/sPMFajJGBDdoAF9asED3b1Q+SWbvOcI6CyB7T5bGT+vGKEq+GfKvyS9&#10;SwDEqKwKygj95aq+xq6pveB04BH72gIHNQ/a3ykIqzaZgjV4vipRtgzUGHOuWWnQvgx0knbOujkE&#10;WuK+JpkB/r7Tbrsu4QMPaWMczL48XukGF6WrxvmezHZVTMPU2q+J5K1/SUpXrshctlG+Shf2sd9c&#10;OEeH/f2VMhHLHlwblFijx/mV8NRg3nl1L0Q7ALzvo42TsTLYKXlE7RpmXvW7rlk0WmgUcNXIxO4c&#10;ViMI5n/o7airU9vH/VnoqxgC0wKXjmtODOQ9o+N8/b9Fuo/yc99yekX6XaWq69g8cLCSLk+ic1aK&#10;jApZrOwhzd9j25bMtWlG3ooOq2bfGSpo9AgxFt+vIDzHE89d33u+V263nhmW8R6X1rtaM3vJNtk5&#10;MrzOiH/wzFKlpb0+7Rt6O/PfO0Nw2dq5BHDzPpPzqZ08VcTS+tql9TRGendPF34DavEqf1t6f1/p&#10;IbyplyWX0AxzxxN5P2KY5TXJfg1N9mBAn+r+d9yorS3Vf/fX3W+2RradBRcXsdXe6NBZVxgiNfTP&#10;wfjLeRkzqk+e3Blh0mMaB3y3b+VmEcO+PSSNLYdr9KrgVtJnL6t33Icz9TnD33r23dPvns/gfeid&#10;l5Y41ln4fyTfNn/k8DqsS/ItrjG/zkqH7sSttr3ltE1m/2YgNrBvArp9G/1IaPnmlq8gsmemyE+i&#10;PfFQHeuCyTWbuv7T2JArG+QaeuHqAWCNxFdywXK6w+3bW5zublGWkxzRppHAKvxOPhs/b/ddxk5B&#10;KFyaUSf/NI6j5VGw/xk+567mstbPAw7hREe+CZrIQJcGhZO5TlPCfBAwhQE1o7/C20AByMnSYttE&#10;ygaGiZtFzHI9Z5QyiigYmgsAFpGDuYIOFQiSwABZNEQ7MjLBwCXSxuK+GRm7AqPQjIJykuO2ZWPU&#10;Nq3jyDGSAvDIgKIs42xgCNfTmSXKotOi0AORAlnbnnk71tJRQRAAzH9H7ruzRXap965uSscNNQOB&#10;Ch3ofQMKNAW3Ee+81eqjSi6jdSwGJ6kQAJSCxMAEwlQAykWOBJ0IoISXLz/E19/9iB//42/46oc/&#10;4ckHL8HTDJ5nnJYFuWRZ62QROvUQx1ycNqiw/C76p+sSJIAmYZ01Ct/E8OiCHCK/cqlHqC9l0eiY&#10;CwovQkcsQM0CdmCU7M9G+rWIfAZaKz7XkUeUbies33xHLg7kq3yVGz/F3tzXchHmqU8DX8+WeqGy&#10;h8heJeozBc7f8LuB7goglww5ClBP+lQ6mkkiihU7vlU3cE3u1QYWX9suA1kjzZo8cB2qWzMkR0ca&#10;WIs0Kig342ZHP9sQVRCbjEHywTV+A84eaXfWiIlgBqUwbtpGmnXJJRb8jO4NyhHnAAzslU9IJWOC&#10;AIoPN4/x4ccf4Nsff8C333+Pz7/9Fo9fvEBOhNNpgYHGCgkHKcwia2L/CDViZTNVlWcbXTOjjQxs&#10;/Q0RkFfPM5q8tpE9BEyxykCNaGwASOPlJkfs6PJ4/GdbZ3utlHrcroNOdf5k/eWORtD02eX/oK7C&#10;tv4VtCWKVpXJBC/b9LRqDcsEmDgiGOiq1kMgzNMhLJ0oC3T+FDjnL6FZ3aVqDRlFAcVylDBNk8hn&#10;FplvTJ/AANffUm6NqOdEE8aLICA5aC4HZoJBSWRxGFmpgyJorA6Z6UxI5B+VPdagGc4C1K6Ka7ou&#10;9V4ntrZrhdpmB7r1Cqx9+ItG4XWJAG5tdtjI7F3T3lLQ9XX+g3+8sQmFKfj4Wp3yfKvRcpsDkWaA&#10;Gt3SCm5Yuenq9iXcZDCYJJo4qKAQwIkwJUKihCkVJAjoe04SMdJhv1YnkYyZfp+oAokAocvCNeLb&#10;4XAAp4w5JRymhHy34M3r10Be8OTRDf741Zf45rvv8dnnX+Dw+DHoeACmWcZ0mgEmsMoPs4fYQKi6&#10;njDgQ5b6YBTGY5p8Ax4T88dIsWmSyKGlFOQFmFJCmQFklfz2gpNqY5QYkQSnVFEJ7H4TBcImOQY9&#10;paofZLQ0QyRrpwXsUQvUBClvZaRUgcqOmnCjhQQYT+xHnZte0/pMAk2mACQ2cQzGRC2axMdQj0a2&#10;LrhWYXKFSHm/jpDaD8wKPlV576cG6osT8UUes3WMB+roevkml2KqY1VfMov2QUryItt8fIzpcACm&#10;SdpYCLxkLG9ucfvLr/jlH/+FVz/9E7/+/DOW5YQ5TXjy5Bk+/PAlXr78EIdHj1GYccoLTgsjW/St&#10;AmDhJiIlc6UVH3uqbTVgWONcCPqk9dxoNUyGjzwQqQkayTPsCaJminTblmVf13vbRtfTNOF4vHGQ&#10;ZmE79rwezi4vglae7Ksh+vSbblQ5NcIJjfxXdT1zf6O9T5XW0TzTP7dWpR+SXA8hdGsaLvts7olq&#10;2xp+F9sYdRf7tOfTOlo065sEVAqW5YTT6YScM+ZZXhQqKmsjKNTkdOUi5guuFmjUB2VypQ72fsjL&#10;ffHUvqEP9Zwf/wHzcRFmBWLfs0a5Ff1WeElK8jICJdM1JUxvCvPjcPoBvY7r7DSEvb6fuV/X0X4Z&#10;scZrffENVoWqLhKlViNLdA07DYf6ot8pnuZ6doYTC6NvCms+x4zh90hjkEynx2LIevy6PxO+76Wq&#10;OvYKqKR3AQS1enxBk5pDVBlZZbqSv2kJ1bdXrBwrM26Ue6TaoPiyVRgLD23aGyF3uZlC0eiErUD6&#10;PTbeq4Hx+6W96i8ajUsyjYhZJ3iPUb9vAM8lqaEJo9+YgUREBrXUDV0QN47bdaLRy8Tx9pAmW4Vw&#10;p71WSEgroyko742xqb/L3gQ702/X0ioPqhC5NG0L0U4xDbzkXtpCVMo3rp8rt38jwsfxN2In9wFa&#10;ulPr919iv0naoyfg/fOaM6fUbzy0DrjQvsOJYURNeTYIYupvbTekOeIc0LeYTQGsm4/mSKCVbdkp&#10;w0RtqP7Nmu+b3t283Vf+bwEvRiAY0ZXq9/u2fg9g81vpMcwa54BciKzmtzd6VumKAdgC77f/tnfu&#10;86LEnk5ifLOtpcvT/X6fnOUSGup18ZgeQirX8sz3pWP/9np7x5EHw7DVpmvH4Fz+aKTHubVNVXPC&#10;+Tro2koY0xCFL5eqF7+Hvk6Blw7vX1BGXO8jHk7hu+QvYUw2XmwMvPB9jgtjrdO/67Tf/p56Ogup&#10;00+448srvWi0llpP8TjT1sPAxUZ2I6ff0Zytnej7ef7/kNrNUwqOHot41vnNztE3AQIsk3EsbIdF&#10;Dtal1am3oy9IHVuet90wrHRXeeMgEpFutjhYoW7NNV0OjQpOVYuM0uktHplnW6ZspT3/AZ9VztAs&#10;b3HqhjLMNtiYnkt9mASqURZzQVkW5OWEstyBlxOoSOQ80uiA9lSxSgbuwWaj1yuSmbB+mJPaIiCO&#10;gC3+tPEd93d2Fa76VH0e1V6qQDUikggYqW4Q9kBNS5kzlqUeCUhEDqIpuqFq9pj95VyPv7ON/yEt&#10;eDdKPYKTBUhAYI/QZf78evwr6bWCzAtSIj1aU8piPe4akKgu3h+S6LDsgD2d15QwEUBcZBO/sISb&#10;JVJMicMlVn2JY61f6j1aH13ZvggRphcM9jeT7EV6gkdE3JhnUHs0eaxbfk2qR5GMc2U8ms+ik5pP&#10;xjiJRDFNqdZvJGltSmDMNonMmJhwSAkzSRS1pTA4EZ6/+ADf/PAn/Plv/wtf/+lHPHv5MRZKeLss&#10;WErBKcu40zSp7hI21u1YcwP/2l+RZ+xIbgq9l6C3AgJr6EdpsyyLHpkuYOKsYM5s0cWogpGZSaOl&#10;1IiFQn+k82Ogj+JrugJIeiDOgF86AVWC4EoUDT2d21iMqdUnUuXjXOQFdzJ5Qy4HrDmxrR7HzDax&#10;Qx6TFas1EdooEWjI89duSTRBA9JV+rcRkD9C4Hm+p0J6ZCsAPQ46glbgUcAEtLYsixQgFxVkKUf2&#10;muw23t4DaSUiYhgT5QYpVZqq7e3ml4R/EmQjWzbjJapQ0rKw3AHlhImAeQImJMyPjvj0s0/x7Xff&#10;44f//Hd8/MlnePbhhygp6VphTGAgTWDl2zbntU3wa/F7C1BSuW6yNcoVo+V6sjAABfYUhLXAq7/I&#10;81g36m2NFItEq+NWQhmlMBZujzivABZe9YGZHeBt81XUL8Smx6i9RKFbsa+F18eXA+zHskcgJxjg&#10;xN4fJzdvmy5irueDW3QxA1tk5V1OXzgA+gKFBBG1uM6mjy1yul5Ru8/1vqSAcm13AWhKGmku0mGU&#10;nwUlRNCspGEDFJ4JZbDfsz0j1uO1I9uSMk3uEBVtI8ILA1pmqvbXqdwKDRQgpQNSmlBybTNx7E/x&#10;OuyT7S2iKPvQpjBVqxTnfezrWD/lgJ4YtTKOXm9jnE117DnIfi/LXz6JbTJZwE0JDtCsyjKM/TvI&#10;loy2CqaUkCbCNBFmB7ITaCKkafL1G/vugE3S49ZJKJi4eLvmNOE4H3DQl2TABae3d3jz+jUSGH/4&#10;wx/w+eef49Ovv8bLP/wBj548RUlJjgzXo9IlnGkB6xHQRdkU9fzN9afKj0dTOeJVeqPhXZGHUgde&#10;n6YJ0zxhyhNyyZjmGakUBcxnMEjaScltqsovTAaQ69MpGe+SY8tFl6005oFYwtjHIFz2UpMwgNTO&#10;PYBcitcrIKlKQwwIWMqNGMC0yEnDXAVWphwgeRWmEwOi7yWs9yKK07OWoLxE8BHt2lj5140JoOpR&#10;TudsoPH952lSwHaI+k8kETaThSvWQmkSwDEDSNMBNzePwMcj2I43XjKWuzu8/eU1fv3pFX755094&#10;9ff/jTe/vMJyOuF4c4PnLz7Asxcv8fTJU2A64m4xup1BSV8KY0ZeBEifEjDPFWTbt5NJgGKUKji2&#10;9ll0mlYrg3eIVDYlrn5iW7s2hiDyaME2Fo57IW6Oju5tVABuH1jb7eW8eZ5xc3PEfJDxW3IOfVNZ&#10;YTLOdcjajSiNrE7ufl8K1vQCY4p+CL8U1laj04Y8q6L6cW/vxVZ7n+I4EqnsM42w6MtlIuOZgDRP&#10;SPOkYOWCzBnINO4ri95i7c/6IksK+ns0LXKpL0IxRF85nU5gnpEoaTTjVkeKtFqcdqTsVbRi62eB&#10;gh1ZQadJTloI4zeSvrrwB5clt4zaJTJ2/Wz/vU/t+BrAsPpBUiLMs0SNthNIIh6lB93ul//wNPLf&#10;OMB9Jw31lsHvS+oHgt6Idn/A6Z0HawJ1/TJzB9Q803jGaGFaQ67rxPtMFxvvcFkMcAfyGTDIVanc&#10;ZudwPea9qDmhgHPtt6y2KN0pbob77rNBAdbGrZwK3VSa6stdf69O/Vsm9tkRdKyjUfr78V7LgQek&#10;y+nXBfROntUcOrFt11+V2I02nXNSnulDZBijGlzhe8cM0wpn3q5jDU00mTTYHA/jE9Xb+mZZk0nL&#10;S6uw4b1iS4PxizrgaHzXzHubFzLCHGwx/cH6C6v14nSfebxWEPX1tIokXGn2Nfw+6GqUaPyzn8J3&#10;IbYaI0Iu+O94X9rRzSL1PIxc4IyaRWYN+u93PZ5roMt9aGIvXVLeVbQbhqQHGgxWq9jvTdEKfx5F&#10;7AhlE4BwaJK+PV3vIX5/bykCz8l/uw5zSfqNluBvmUbAnq2Nkgj2MT3tIUOyt+n0rtfOaE1wr5Td&#10;szNE5GH5t1LwUQ2Tb9Y3BXfXeJ1lxzTsfqZg1OslqnnL4JFL0ruSS70z5X2l+xqMD68XaHS01bit&#10;R2BL3/mtdIFzfb+kHY2Oc0Z/622DugGsm5O78nut57rt+UBl5VIaqK84rZsk7OW8bXpJG66Z/6hf&#10;9jz+XDFD++GKtKWLjJ2C967mwkS47nXPjmY2xqrh+k2/zsibwbXKjrcqux8NvM/0UBq5NvHGL+Ge&#10;YdMAcBuq5mg8IquSojM9Dq9x5t0xV0XSVpts/lS7/T6p0bcG995XMnY58h2I36vag/E3des9+tcA&#10;80noA7HQKxb/Vr/jxsxeWvepekGoK8NzXiA+iMiPHi5ZjunifNKofQyULJEBdcOQvNF6kgXGmzl7&#10;9TVglrAZ1INRrEyOfbV8sbONPwcyWaRUzTVSWazXNlmIJCIEAI1iYxspEg1JoqDY8ebqp2MW27EQ&#10;JiQsnPUa5ChBjXSYdINPjnZMSImRmSXKl27myPq0Df6CAomQKDJIgCvZQIScQj/iqNogtIORUvJo&#10;iqNNE9ZFPlqtl/g7R/O6ldgMVua2lUStEd9vYnAEr41TonCqQvBxuw/N9TdtQ3C2CDBgAqj4S9HO&#10;v9hjldZndMGStlv8OwqoYsJMCbPRHRjT4YCPP/kUX3/3Pf70H3/DH7/9Do8//BBlnnFaCpbCGk1T&#10;QQtUQJRAHgVT6MkjuIZjzGvkvuJ0rcsUxsszJMqnkCchroMK6Bh6TcKYbcyn1WU/dL6gRzvL+LfA&#10;OVtTDS2GT9tUi2bH3uyPWNyIFj2wBYAY2VdAyKbntzqwUarJ6Co0GLYlKbJEfWjG2wx1pWvukGbv&#10;XwFX4LNGplUcRStRGp5G7UTohrMDD/pB4VAeM4DsUX1SanP3um4FZ9a/RGloy9k4LyWrGkEAsYNg&#10;FSPsumYBMBPDDsI2PpdKRgKDkEFU8OTpE3z66Wf4/s8/4vvv/4QXX32Bm5vHOCXCqRQsREhzAk9T&#10;HLGGN0ZZYvfaPPXPXzbjOgccJmLJuX2BWkEEpQMw1TXYrTEuqGBm5cdcN/1dPhU0soFHxBDqMV4q&#10;a6W2ozTH/pJEZQ5c3tasRfWMLx209fRkZwBHW9cmI6R84VcKYwp8Mufix8L6KnD+m7Qe0jGFb/gj&#10;KV+d0LS/ynYAiVBOAUit5ygXSgoOSio3Rb5nTsiYwJSQGchE4KwvKoRjgQVsoyQ9paCB12PVrc66&#10;v2p5qrYiYii+bDj5dDrQc8fON72z0U5XC95ntrvG3p49SX7ODqpQXaq/yaLscrAVyGWC99f8H7si&#10;vCBELOl6Ul+0kV+l0QVr7q6XXHVun0eV18lM6iRAEwQQLiiBkkZAtqCZE3k7vFYvVP6cP2jUzJQS&#10;jvMBx+MRNwk4ne7w5tfXuL27k6POP/0E33//Hb748ktMz19gujkC84wpTSgaaZkZKFmOr0+JVb4U&#10;tHwt+yLtdWa71u8jjvRt4x8j/bLR16E8JU0ONqJ5drA8TcIfVbECWF7EYrYonjL2JuvdaNM5kejO&#10;hMKVggBgnqw+kpfJivWbANJI5CCXu3WR1HbXaHftfdfnGnoKKerOvM5BTX2R7kJU/nCdUbNHmtr0&#10;L3YyDgUtLKBbYL0NNaUCFcphYRKEdBIwkbJSAaVRmkFEmA9HzDePsKQJuRQsS8bdmzd4/fMr/PRf&#10;/8A///5fePXTz7j7+WcgZzx79BjPPvgQL15+iMPNIzAR3tyekCHg3nmeMc+zRmI1+dVoPTDArkUR&#10;BzSivSnk3tfKbXWxyzOYwlxK3hSG1XR7iuPN7BNCXFnROfvZ1oVFzgUqmI9IIukeDkccDkdQmvyl&#10;KJOhRvaraCsIepkTSr/Gq44l5dTxqLzSooRCWTODUWRdFpHDaSJdDnUdklaXSF72Alf7myHv78VU&#10;m7geLIqqayem2vxdFGWuJwHYujdAbM4ZJ1pAlDDP86DeVkYmSg7ybXR8tDyQKNU1qvyuMBx8HYGa&#10;0zRVfQ8Ktk0kx4CHUzaICFOawFyjnTf6dRdF1oeqGWPyOen7afJ3l1CBpl8xbfm62/vNFeXjBURT&#10;IwvkRI0gQwA/iQY+xhTGe8dn0MmfS1Kv79c+44z+Ma7nIf7hoU1tfCbK3EEee3Y+Nzkx/dYO7T5d&#10;UvOojZEYfIEGy0OEUnybsVWHLTVo51Ud7RZKHFJ3Yg7a2hQQyt6aE+vfSG7c1/HdtqO/uWqe/KZo&#10;hFxUi4+7lGWK/JZRQqsRa9Qnvmi9XZV6wde1qNIN9mlxOA9mA2w/5YyQBmMe1Lq9QnaTCwZUhuV0&#10;RORjGtdLfG5UXtuDdZ8o3Bi1vBnz7l6qjZO8/meKil5tlLH42balHz2uLZQcZ4nq0rEfj1Wkn73U&#10;+Kr96/V89xre/i5Tz5v62ZEf716OrFhXb2OtJGHLpzPOpapEjUBZQuutEhTnIK7hSgepLaPXHrvU&#10;iox2nT40UViso7Lfhex/UJsH9a9OMmoFb5dZR5/NoNbn9WI127S6lVujr0ue9SYExt1pB42z6b5J&#10;ToriamN7P9z6uqqsh7fo/aVLdc01cGeL946kU9v3a2n9t+atVwFBV6JQ+c5AwSOqFHquR83TRnJ6&#10;cQghYqizJdgkpniMmti3rnOaNb+pNehHOvH/aeld2l/X23PbdtU1dT1k3bxPG7R3YLAy9y2g3rYz&#10;tcsHKM/ut3HOOFTcWUawDYxeZ9VK9EMBHzu2414a2ahte/b5w8OsE61jz1EEDHQAOR7rXJnvytHy&#10;YJ5/rhnvUaRctv72HXV7v4HIy8+P2Ugub66pS+Zg4OyK+fv+n6WL3n4Yys+tpnDzuVV8Cd+lDonE&#10;YXyCVk/U70TrFbmp1+3Y4OfSVbw7+C/2yrs0XbNu134Th93AtIOoI/T6gmwJ1TGKe14trQzoh657&#10;bW4la0I5W8lNlZDfN6q1M+7b0WZeqxOVUlBywel0qkedL1kAm8x+qoCBTrTxTVSfps2r60ZH1Zbx&#10;47PYImdY+SaDuX2c1FfjDiH2tV/s6D4fRjkqlWxHPieAZAM3l4Lb21swZzx69Ag3Nzd49OQx3t7d&#10;4tdfX4OQJGKQeZ0YyFmjOhZoJEq5RxreqOQQSbDU72bXx41u38SwKGuw4Fqk9CSfEv3TnuvBiq0+&#10;nMIGUzwO2cY85zFQs46tvQyCet9NAAAgAElEQVQoG3kaj01sYZb64gaMGwA2X07P9hftigQuXdtN&#10;OdLvZFGjAq04wK/v7yox2EPe+cKFFgzSPm0lgtSfKHB6fT4lUhqnkLsuNKIJAhyRy4kIEwNZjzEv&#10;AG5uHuHjP36OL775Dp998SWePH8OnhIWO94YFfBVu9/y/H1+aPNiEVy4GS7zvUcaLNkAn3IMI3M9&#10;Sd1AW4kEuJ0zgwvJccy5BZvJRirBXmeNtE32ncO8WJ7S9ilNUz2yGVyPQaeB/mlrX4ulZie4nVef&#10;uVQaWViXAeu8VTqz+9Y+A5ckPRrXmhBBbZOt3zojXpfZEu4rjI0btFm1/s002nBNNDU6WIHxRrma&#10;uAVaVtBJiCQW7lHkKbaWugaTjn1KhCVp1Dnlx3JPAPKFi0PbHOqkUaqQM1AKZhBSEpDPk8eP8fmX&#10;X+CHH3/E1z/8iE8++yPK0ycoKQnQDgquI9J1VjD19BXovV5b/3lfojxWpHAjU13usMR97Hl599ff&#10;k4inMU+pcgLwPUg5vj1XXk/sbWKNfmxRkDnQX4y4WTQicjNXfpzemP/3R7UbHcTfLh9sfJtlx804&#10;SgTI4jIsMTQqn0YbhILrIceyn053TkspEWgSYHPhReW6gCJ80z+xoEX8xG7jB3IMObNA5wuSUtwM&#10;W5VauzMC0ihXAqatcrSVlxuyV39RCmOl68+ix9bR0Z1krdeuVR1yCWVz9xlgOIT196adoxcZO2D8&#10;Gf16ZZ8pJzWuxgqmk5eoQ+tcXvc23n59NQ/D5kb6xd09+7Df5B9A5PlUhzLYJr1H3nygDF03pQgt&#10;aERHhgCnyfcJJNkx57KvOiFNMmbzPOPmcMRhmoSWoS9L3J5w9/o18rLgwxcv8NkXf8TnX3yOTz79&#10;BM8/+ACnmxsBZ84zKE2qqk5I04zTaYG/QsLyoo/p5HW016NYyTEAt6gCjhr+COE7HgUYsr5tTBbO&#10;vnpy0ci3lEA0g7CAaUJGkT4QwFQkiLnqeJREwaj48VIFnRkXQxVP2hsjFsoEkMi0RmqPk8gwq4Bb&#10;etH97/Wm4cbPLpsHySJq+MVqj/yCffRm7xCtzOqrJmY3WpkYjARDI5p/JfpZuBRTUrw3zPEEAQGZ&#10;0ZSANGE6HDBNM9J8BKUZy3LC3e0d7l6/xuufX+Hnv/8X/vn3/41f/vsn3N6+xZwIT548x4sPXuLZ&#10;Bx9gvnmMzMBpyVhKjZJiY2TAxigv4xgYWNPHjQIvddlmETi7gaUCNGDNQdryldbZqOO0ujcqrp7K&#10;YLo8paTg1IOAUyEvZLjeyKZWqFTi0iinRCrzYcBIuw7XKQHovmYE6wWZYfoxScZCGUwTaIK6lovy&#10;Liuv6q0rGg4js5f2dIjNZ0xfDXYkdKxyzt2JBkK3hAVlmht6r/aH2CBG32maGht51E5fv2nCNB9w&#10;hPB5e8HEeGaMcg6YHUBICs6nRMFwESBmIgJ4UjlTaVzfFtARMLq29dnxjV4lqK3HvsUQitiYiz2f&#10;bJ1Dw7JUuWly3k4mKQvrKR5Qo6qASssbY32b/t1L1IWNvl3isxyNg+u3bUbnBPf1X67a09Wd5OZK&#10;/wb06HM3Es40wI/DbrIF8Eq87ApTtET3yz/rBN99nIZMZTURA8Fb/y6fgN2WXDGRW6lfMCumh3Ye&#10;LmGCMfniCHPHwd6xPIApyljPsy3WQf3bmzP2GZQmDp/hOapE5MS7t8kyWvSXp/AGdtOf+NZFrTdS&#10;tdePOhabYM2gHL3LdHbt9MxerwWLCu3iWH9nPiMEuHvKZJQ9f2ZZDGxKLScqSmvlM+b5V0pb9Lmd&#10;HwidPgPsfbfpIfQ4etbWS5xU5y0DlkxE/nbOfecy8sTRMZwPHc7YnaFC06ylcN0FtCo4RTkN9aVu&#10;z8N1Y9KVwTxYXJrPZUAjTFwe7LVpq517SuBDUzUSggI0uD+s33JQUObsifs2LTxe5WIVlu+Sz/dK&#10;35oPVl1s+Dy6bhJaHvNQFtrTETq95ZpgYDhP85c4PeL1PQPg/cqPvUEeGAq8dX/0Bn1XctTnwqPu&#10;CFgVUCn3ohFo2cTq2vtMzYYAjX0s923KUIZdQV//U9OWQ3ErndNhLqnrXaURP7yyhK689fpyGTiS&#10;N70R4PpuvRw3wUTqj5ggw17fTvE+AR7iLDaoa2SFdT3sxZxz9i9tqRH+vH4+aJ5H/HDvxcXLSv2t&#10;7IPtVWTax47+f0n5V26s7ZVxHrj7blKzUXBJ/sHvqFv19329ETYAY675AZ0AO0+ztqJtfZ1tvhZ9&#10;vqeENTgwwiWiw3z17CUNWWUZnRmBEWfT7GYbWL/P13kux167g9rctu8a+8O9BFoXV1CI1VG15aYW&#10;AGiO8+7bYHCXyGfjUUq8emqjjRuO8EvTut3mE6s8msPfJck2g/KyIC8Zp9tbnG4FqAnOyMsCzll8&#10;7swwMJ1Es9IjtCEbI7InW2MdNUd/0aTH3Ul9KCzBshg+mAIKND9b58QPeaQdHIaAJQqlT2G1x8We&#10;FfvINn2Kb04Cy7IgJQGB2MaLHBGMxvdokT04h6gaDD0STzdvQtRDe65GapP7iaEREiuwjiAb4n70&#10;PNRXkGvkCouEGG2++Bk3qiS1UZfsyNgI8rbNF/nUo84DfUW7jQM4Nzhzw8ZYPSrTs7jjL4f6At1F&#10;eUQEj5zPtV++ER9D4qwS64kZuiGEutYcsJFq1iiRLL+1tW4M125WXdlb39XfOgN8/RHhcDzgyfNn&#10;ePbBSzz94AMcHj8GTxMKAwtniURIADghpT7SLJD0uHG7ZlE0+78ln+RzWeRZXYsGBrO59aicJSPn&#10;BTkvNQpnEbor2daNBtUtjLzU6J3xWL+iRyNzjJBnY8X1aGifAH1W5qFG55rATdnJS5I5XcKLSL7e&#10;oIAZIsQgkVwnrs7UOR9E0Ncv4eVb+03DvRuSOE+2w+7RMZs9DzQVryjsjOzg0XcqriAJiEDWoW0+&#10;R/7WgNP0v2Y+Az+pfIhgWky7aa0yU3kul6LHncoTExdgKQrckahoBcCUJjx98gRffPU5/vzXf8cX&#10;332LFx9/AnryBCVNwJRA00GiXxcBn0uSozEFXs4qTtooys41I8+KdmQAijBT01fbLyNWCLuCl2zD&#10;XQ76HQM26/MdSLOzYe2zHpEYBh9wwEGUL3GuG9ALt2XW+VT5bfxZZZAA+yUyKRkwFDXKJgBkrucK&#10;uTbEtYFUAObsoBHjqya/ZppddgsIOESSItmDdr6HBJo0ghYlpyGrzfZBEfrpZQkR6svt5HpajAdJ&#10;IO1nt/7akW/WJw+UvLgmDaQjNEkqP+J+rcLqbA8XqTn6nJTPtW5p1zqBABSsZcbvvQ/DKaPv1aCj&#10;0KOfh7eaa40I9PZW7Zu5Wk42N8nlu5azI8plXgsQoo5ageYSoagfMFxW2HH00iSho7DKhPOygeuM&#10;RxVIBGDRIQtb9EqJfm48BB41TSNIUgCcYUKaRX7PGjVwmvQFkZyxnASkyYXx4cuX+O6HH/DFt1/j&#10;6QfPMR8OyOkAmuS4e6QkUVYVWF3KAkpF5aMeqex2WdULKi2brkLOS2RdlIZH1LVW1xP7mBixh/WR&#10;go5uehaR6LGl4HQnRwtPSYHHLABssgi1Yf2yA/fivn5YAwiqIzdU1+rAVAmKUdfHJfsHFGxis7d5&#10;51nnoYOVYbqe6X6uCA5zb6cok1a2YQME1zYF+c1UHPtq4xJ7QkrDFABvBFmbCQBSAh1nHI9HHI43&#10;mA43mCYBF96e7vD611/x9vVrvP35FX75xz/x89//jl9+/m+c7m4xJ8Lz5y/x/NkLPHn2FMebRyhE&#10;yIvCiwmgicDEWIqAjudpwjQZsDGveEIP7ALDwfBOzzIwnj9+GsakoZUoUpk9mrHfl5UVVUE3R6I7&#10;1u00l+0FBMacEk6nE96+eQMG8OTJUxxunmA+PgaD5MWtUpCL2TgmJ+B0bhFfez3SsifXies4Saa6&#10;/l1fcR2NXFb2rwAbP4NzROtbrXuLYe/5L/p7Z/1W2j6LRGr6ktk08zy7juk8L1XAedzPkGit4rsw&#10;e+nm0Q1mmmtdqGvN7U9UPWs6HDDPU9U3Bn1t7Nkk+gySlEWJRMabfj3gHUUjmoKjPo1Vf4DqH2xk&#10;dKx/f3SHGc72KdIghM6bNYWYV/5p5rAQ0p5ddKY9WzpI7FJsSV0CVU9y/8FG/Y0evUfPZ+7HOrZ4&#10;+Dl/X3Bbeb/mRiGk7cLltr3yMGy+C8hwKVS3T0L9JtPVzsuN/Jdu0FxSH3ffVl3ky+tbpYGXOi7U&#10;Feq4q/8igGJnZVBXysYWon6SHy1dLxpYBL4427ZbSyWVYgIgFBKY4156Vxtt9wdyvoPEa5WtZYg9&#10;CVD7fcPA4RE9Yr3iaPDdDKo+x3q8L1xHF+a87xxEcFLvFKtOiP6ZbQ7UCEO0z/6e4E9zKrXv743z&#10;3bf895ka+4rq1Wi29POX3HlBoQBbF9e397eePeNrrWKD5rs5tSILHDU0bqmaQWFXGyWtf1YV/Zbm&#10;uZ0PBBNSHXixXK/50sXcVL89T/sg5bFiuMoHVKMG6/btO39aZechKyA6373I0JgYCSKylYfQ5MhJ&#10;3/LD/fJt7Ly8tgsPGo9a0k4LztDTWeDIBQryyPke79ln46Zw270atpfoCUMduenCufubJe9cjzL6&#10;krIs7zjzbyHj2nF6YH3vobmXypZzvG0rqtS7SnwPfnxpugzgZZ9bkWsB54RX0tX5tdS2YZ06h9am&#10;PNmbow7oHgx9/+yLom5KOufo/fWsysyrEw6g4CmselJt4aq2veq97ZdJgPNWvLX1AX3eurNBc32e&#10;2obfIW1Ue5UjbTc9nAG0+ugZ6yLa84Nr+6n3B0gpo6kRN4Eodf5Er+vEvH0zY1l7w9P5I8YlhDyi&#10;IDfPXKqDXJqo86pdMruXgTTbdbgJlF21t/cxhXtXCiBztPdtGOZDpJG1bs484G2b9cJ9La73BQ09&#10;jrX/roQ3aBe3D8SsjXDANcPT1OGbpef8pAMf4NkqLUPjv2sBfQLUZJzuTlhOJyy3bwWkWRbwkkGl&#10;gFCQTXeWXSo1agEw64Zh8V74xifDAWI0EcI5uD5ucQMjfjdgoPlD+jGIdiyoAiUkn7RT2qHHRxaJ&#10;BrhoBLZ6hFkGcIfD4Yibmxu8efMGp9MJpVTgUUpJNnDsuNscwJglbG5HG4SrPsJABcw5TXE9ZpcZ&#10;5VSBMGDZ/K71FEA38Nj0g2isMzQiWKif6gZWHJeVD1Ev5FLBlES0imAC9+Gy82tWnwNKBfX4Jp8a&#10;wBf74ZUCPCmpxI383Ye3MpCSbCW4ph4Cj3l3p1PYyzzVV1hlBUnoKRADk9qQGYzp5oDPvvgcX3/7&#10;HX746//CZ19+iePz57gjiQB7ygKwnNIMQkJKk9Dp6YRSsmzaFghIJBcHOHOuv1kBwtnpO+sGIDU8&#10;hjwaTAVcZmZkFtCmAM0WlLIglxPycofE0KhhAOME363mRdrEEg2RwFhyBWeBUQHXbPKdnD6d8Tp/&#10;sknst5FtKiogweZkvZF9RkqEWANjmhzpr5WG7+MTiNc5ntwihF35FwBw266pbTKihHDf3UpPW7eh&#10;Flk6XhAFV8I0xV2guuaYjSd0/Lf7LkAvauRY9WVLsK8DCUAuFYCWAsoLJiiAc054+vQpvvzqC/z4&#10;17/g2z//iGcffoxyuMHdNCOzgDMFU6DR9Iu8ADdNUwskVB7U2oMbAEq7m0vIk8J3tPowM5Dr8Y71&#10;ulHw2A/lzLdUPm3fCwtAIyuA1SNlsvInjvNrMElZLcYjT3mp7S26/kw26Lpie9kg6AHeNhhIM4wD&#10;LLreSisL/F9TER7JtqyTUcIEoqSANzRrOH6WxB7hl5lxsMhU7mg1/i1EabKw5w2FGVw0KqkCeH1t&#10;M2CQiaRFSg0FRHP1/8HFl4zAQNlagcVg4DV23ZpJor4WJJACmgV0Sd4ul3uUAJrAVOp8qcoEKB/1&#10;es/wuoFdT3rWtNt+PX12uvean1WwkK8oG1sK5YKrzkdjrXaw5T1IOuixXaZXNt0zgJ1za7Shd2TO&#10;MxedgwSHJSrtJBCIBTyc0gSi4i8gAIwJExISBByWME8ir5ELiAumQ5LoeYlwmCbMBGC5AxUgccbp&#10;7S1SmvDRJ3/A199+gy+++QbPP/wQ6XgEJwWH0WTMzcfGgaRhTlwvbq5VAq28rfsdnurn1nXUjbLq&#10;8BOQ6ivFzIxCAbQZ9vQpyZiaLuk8y9ZqIIwUfKhEPIzswlAQO1cfvr8sx+hP/l7pgwaWasDV1s9u&#10;PMV+tQer5F2NW1NBrdPGem1ft/1pHucRCqNtfzK+Ynw98G+memJAtYuqPSa6Xwtqs4iw0zRhvrnB&#10;4fEN5sMNKM1AmpCZ8fb2Fj+/+gVvfvkFb1+9wq///G+8/uc/8fbXV+DTCU9uDnjy/AmeP/8I881j&#10;MBFuTwsKQfTLkrHkBTMdAAClLHJagUbgY9U/bexKKQJ+TtHeEf4o4jLyWwEZiq3CypDqiyb9JPW+&#10;EGFfkSaoo4UQ4Z/J+QHsJSWL1qhyipmbCI6Hg0TStH7V6KXsDHBrb29IA0bs2m7P75fX9ElGH5H2&#10;Iu3oOHL/9EDv4XBrK7kOomWbzF/rQ+ufXDjYnezjaeNWy2/bZREco9/G+GS1ZeMaHugvEHWsaFT4&#10;GNVbIsW35a3aoyyjBJ0XygOZyHnXSqoWFtugs2nOpTUPr9rEOLU8d/VskMn22+/7aqovZBTVWwnF&#10;5fGUJtF0ThkTCGma5SWtSaP9dzS/R+urngyyua7pebbHr/eF2LV3mXbLO1OVa7pdGbMoN2smMSxk&#10;T7HitdCpzxnJXk6Awyr2mBdR82bIuv66mK5hik2+htuvWnBBu7vxWZ3buvfsOkVA06XEtm72Rruj&#10;fOv0fTNeqMvbJ1OcLW11t25EvtsFM0wMV+H7+RhHMAzcqjfSuhLOUdDO0rm4lCEdDQruS9kq9V0C&#10;Vy1Iar/STVm8bz32HKVWBMV1IUCJ9ZxIAQ/gPH1hOwWN3ISrue0yNKDE7ua50wAuGc+ef+zNd3/9&#10;6g3vbjE42+D296guoL4RKf+aMi0PMy4N6r1OkX3169VnTBXc6tBBeIqaX+h+2V2LxrLmLJJOpb6t&#10;2szJwKEi1xtTAk4/TfNKDWsfFGP7wV6+Oi2BxnkBcxq943QN6G7lBNjJKxc2a8VopYxorZ+jfqRH&#10;SdZi3UQcHVu5ak7If0m6aDMAcFnp+htfNosDinpv6SJ+vyNAR89Tm8HXA6HyGWBMR/FacHup4wYu&#10;J4xnPhQ4+n9y+q36/mCZdGX5/b3f82WNPg11m9+y/g37b8WeOzsrrqWRc3inxouvXzJN72Mq3xt1&#10;kLW3zjoRfKPGfjdpaAdsjW+zlar/7lNX51ffSO+PQi+20/+F1u375JMj3ui2UuNh2zbQe43TH1sv&#10;6otmtjmIreMXY+1so773lq6xIsZ6+V66SHcb1HKW0+mAXkrWW6xh9PjFPgDa4ydtzXEDe8/3cFVq&#10;aHCkOLa8ck3fbe7RmGwCWmEkSmhmjBtYYZd/bHcMrUiLqrQzDw2dEKGJfcTDr6vKOQxKfCGpaDTN&#10;5XRCXpa6mcdq1ybI0ca+aeWd9LatqhvJ+uZou7GlPNqEAWCHPvoBYab/V1AnOj2DwgaelGBATflj&#10;77v1d54POB6POB6PuL29hRzbWzw6RD0qsj36uR7vrGMGAukxwJyzHBVdCpCSAot0ylkOzCauoKI4&#10;trY/TyAQJ3jwUW7HzsAh8ehA1ihmQAAC69Gxo3myjcNehqz4g+az7257XZBGdTdrjrXf3rcEosiz&#10;d9aH6ktG14laXjSB5Ohry2+gF8AjwBWN8mQ2tQBtog5bI72afe9lENWIUTQh0YTjzQEffvoH/Pjv&#10;/4nvfvwRn37+JxweP8IJAmoEEbgQGDNyIVCCgiizH1ssUS+zbx56RE1eQFwEJLzoRiYl3dTUo4aR&#10;kAhyvHpeQDl7dLCstMlFosuWXJCXO+0DY04TaJ697NUxznZsudFiKTIuPoeARc2scmCtV7gNzxyO&#10;apa1K36rUCe19vlqszTSA2K9Nl/nGGVwIgS6smZ6Pefk/J5dOai+ATN1jxodV3+TSRxyPWtVOBQs&#10;hlbOGr8CIk9IuqQL9JC9pl2x4C1fnc+B8bnAn0wWJxAmFr531ChDzAIevtEodM8+/gO++upLfP/j&#10;9/jyu2/w8uM/gI+PsCAhs4BQWAHLttaN3kpZgKmfn8qn/BcP/prxo+YxIfVS9zGgUTuVL+ZAowLw&#10;Yx9PA1AYfyiFvVDWiFqc6/MlWdRmBdRoI2zNJkw+v3VtCDAARWShy0b7FddoAMJY1Mo4l4wMB2lK&#10;XFK9Lr2GjrcAZ6ocMHk0pQlcGNkA/TmOI4E5tz7wzs+WFIxjYZxzzhKNKXGzxysjYIClXncy3h1F&#10;FYfrMu4G4yESADETYZqMx1da0Z7DQIjktds86O+wDomSKioGDtEIiaxASZMd9pBF4GIbD4s8HGW9&#10;5jlnhYdh2LJhvPUr0IIN03q9M7PoL7pn0Gjd7oMetI2DzkymwcS21RYSR0AmVI7U6KSwOSCRlVwE&#10;JGnzmLNFwpxAacKUJoAmLzPLwdyYAyZBdDGJxpwYmEjAlgQ4LyMYgFPoUyKlEUjDF07ThOPhAFDC&#10;nBKO84zDlJDvCt68foV8usOTx4/x+Rdf44uvv8Yfv/wCT54/lyPODxNommXNw+i61WVrdN82kq6l&#10;qJfG+eLw4oyMHjfPNFF5WUHFHEFWkRagUbPrHLhshkVQE327KH+L7UwpCUfhAOhEiCKn8h2oIFyK&#10;REYW4ER5Y9DxAOHJqaNAagoBYsfIlh9VSoz0R1yDTbnuUtCcokBx/Xbj1X+X/L3+M85n1yh8Z2Yk&#10;mlQfYdcHm3LMxtBn4otWljHOLylNp0SY5wnz8YD5eESaZmSGHHV+t+DVT6/wj//6B9789E/cvnqF&#10;169e4fbNGyQAjx49xbPnT/H06VPMj56iMGFZFpURAmzmIi/zIAv/TykhgVSPLQJmO0wSkVnlISVC&#10;sojfpeiaVtoy3aKxxzt7OOiKPsaX+A9h6BB2/u/mviwCFI0AHvWplCakBOS84HQ6gRk4HA64eXSD&#10;w/EokekVcOigQ9MZwmec//77Coi86hN7pM+eFbPJbpeZKues7G7/2taaAXdkadJgDCPtjz+lb7WN&#10;GHy14s3Gsvs2xsuyYFkU4KsRi43OLE+MtgkoCBkCQgbg9GSFM7r+h/Fo5hxVWhBYQMSdPmJJeJye&#10;FuB+sNpZk1XtuFUeTEN+RaqW8nrMOt4Rf7U6ihaX17zGclfxQc6S4TqZ6CWkcrnoy7uFi5wEptnm&#10;ecY8zTjlO9WzpFGF2bXX2O4t+r80ndWHurSp21z6/Ln2dHtdjc0EtH67QdtG5c+udO80oC7gdSjW&#10;2IIBb2jzdsS5V8DWpG0Zin2e6GRa9SMoLpv9eQ+pJ6hLARw9EbuDddD9h/RnrNKfyXxF6sc83Dnz&#10;4Hb99eX8KhmqyK7/9qJc2O35TZvIor3qDcUv3t8a/1XfzQtktdxjXL0oKy/+vuS5CxjkpfTkCnZV&#10;ba9qy++RGgO/ud5dizGJB2lNTfvjSm54yPcCOwoIMAejGR8PGceV8H+Pz5n5O/zd3YyrypTHGtuR&#10;q4LMNUJkP5pb4zu8GmSL5YkGbDW+ujZS+L5RV6uIXpfaPsTw50FustXPjREfy2hGT7/U8W3fErN2&#10;x7nhC14ceGh6qFLWp7YMaieoV3r630RjOtlJPQ1y/IxtMf0D23rKZh2DsWmMzNiPIDt6J0XzLDAA&#10;IcdMVvkZXt8bCd2Xva6SOjrq73ZsykBJbRw9aB0z0ZiTAtWUui+v4+73Q4Txv0A69wLWfcfpvSWi&#10;bvmer6tZ/Zc0bafL2/op/Pq5DbjfhGLWlvj9i7qKJq5/23Pvpbm99C+/9gbNd/7LDTsNsnsjRV8O&#10;2J3HTRYVPK2jt9sYCRtnm1V1G699M/7FR/3i9K7597vyF5RzGsfgdu3Hvo7ZO6VpREhnUqSOlU5z&#10;JjHQ+CS4I3qGHQ9JzekdVeN/4Lxx66O6f+r1uH277yGpkXdepemOLSO5pFdmr1wrIrZk21VjqZWf&#10;e+TSMi8hvXZtjD1qsW8r/bL7HNmYCPdqbq62Oi7z25g9uyqf1B91zlfQOHyrrWdlxMe3sNmxctmc&#10;FmDX6bTg7vYW+e5WjwU/+XG0nl8jSo52Y6odWaMtWBbT642fGPDAACFN8xrn+Roowsx6gDY8+k7z&#10;TGl1FNk4lo16ziVslNVomvU42YzDYcI8SwSUeZ71/oKcZbItr9CJbnJzAJOVCiCaIHtcix4LWaOY&#10;sQN/qi9axsLbHsaU1APEicP4jSa2jsfWWtge63XuZoO/aWv7zDvT5diOgUNQRvqonne7RSSqR+PZ&#10;3rkfUcoaIUXlovlJ5AVvPaoT2euW6xTmCiic4IFZ9Mg6vjsBnDEdjgAqUHeaZrz8+I/489/+E3/6&#10;t//ABx9/DHryFHcsxx6ygnZk80uO9k26LooesdrQltJXM+7hnhx9fidA6+UE5AVcBIjJeUFZFpAC&#10;6QozSl4kaucpgxfJc/v2rdAuJYAYExEyETgXlFyjrTJnbUsWcB5rBCHIWrUNbVsrMpMKMfSInBWQ&#10;4cfWNns3YxkQ/Uf9ng77zFoBCL4YqvRlaSBX4/Hpq5dxBzZ1s+Go0QIcAK9H6JI6MCN5oyuTgBaI&#10;5v5h1nbZIfF9Ia1kqpZEvCq/ZkpQ/KvvI5nUW8mYMMat3dDy2IZHLCofdGElUmAZaXw7zpigvhyo&#10;BUOE4/GAp8+f4qvvv8Gf/vxnfPnN13jy4gVwOCJTQs6MQhk0peC3NZCERXkGCAegMPJpkWh4tr65&#10;5WEVUAwlxSC12Atr5tjoi8EOFul5n4FnWCPxyWZ2pVk/Qrkps35fcpZIz1z86HIGvKyZjCfVOpkL&#10;MlfZQk4zQT4br9LoZXXeNMKj8RDK0kOT0SZ3vSwDvUWwWJXNlI4KNl8QMQzCn4S3Rb+f6VuVRwio&#10;Ik3Cdw0gTklBR1mBYsMM7FAAACAASURBVCnp3p8BMnlo8xirsXVTNBqxAc0SA6AEJpbIwRZVzAHm&#10;OqLMYEoDIFj1IcuQ1fUPIn0ZgOCRDaO+amwqEeR47gpgq8st0tdYhwUqq6sggJir1Wp3/Vjcf2pe&#10;m35kAFn8EMrfuGRINFIglQLWY7nhNITAgyFRA1M/PnUuieTlAiZ2GegIJemkSW+5VIdU20rIRdoj&#10;eG6LRC5CPdXsYfYAInbezywyMsH2noTGSwGmecJhmh27klKSqHnTjCkl3ByPICIsd3c4vb0FGHjx&#10;4iW++vJL/PHbb/DRJ5/i2QcfgGY5UrroMeFL7KMN/0oHA5jXcqxea3Wyfn2A2t/Gqu273Df6sDJq&#10;Hvj30siqlGYcjzfIC2ARtksguwrKTqDEkJuV1tziHbkshGHAQfkIOgDQvJBj62Zf51SZBjS+NlHp&#10;OoDVikPBWGal6fC914nHNvVe0+r8tM+ERga9yPlyUHk8m+m8pp+AQNMk4DXlVdOUcDzc4Pj0Caab&#10;I6ZHj0GHI5bCuD2dcPf2Fm9e/Yqf/v4P/Pz//h2vf/onlrevseSMKU14/PgJnj57hidPnuB4PKIg&#10;IZeCJcv6oxRBt60dHnVDMaf1yO8k9NyAeROJkujz1up/daxHfC2sBar7p0M90v94VAQI9cW9yptF&#10;NlkE0GW5RS4nUCIcbo44Pr7BfDODATmKO7z0ZGVcgncK09w0i8KYBlVPQK/GzxDGOuhvqqbXNsQx&#10;4PqCSNuCVnZvyZLeVhz6TsfD3NRmvCrnjGVZPELpzc0NTqeTvnSZVyBNIpJjyCNPoFh/O8tR13Wb&#10;k0VnWfkltWwJ6K5eXap1bdkoAORdjTBnFmDMI/tGYKy1G1UGl9C/certgZB3OFe1fT6zLXvuSg33&#10;ok5NBJoSpnlCmifQUvtDKfhHAr/2Nm0Ze5ckrvO4xQG2H71nndeW2ZD8+Tr7MprX58yYaY1IW5rt&#10;NG0ylvNN2L+3dXswkavFE9q224IdhvgQJ/++/H1Y+UOBj+1oXQ8GwpiBaPpwUJJI/6lvM6z7NlZQ&#10;9jd6O3Wo1jXIZ+UJg2STGKiOYqVd3p+Xs5V5fRtvi43yR+EWncZb1Ya5cibcPbv3/LtI72NjvJ9P&#10;7j6vL7AV/JZcIJ4ZoXNM/Oy7ipu7H7WEKKj9Gtpr683UdTvJhFeo9iIgykbaqqtvW+Qne/xF7tuz&#10;8qTkH/BjuV3rIoihrsu2aBmpgbqGdWPW831DanapdQZHADxWa+59pfF8dMYd6QwEQys+r1nC06Yc&#10;Wt642dPSvvteXFmyXOv0UHBCTHtlXAUCCr1pv43buqk8RcdA2ab2HojbjKU9LhWprGR3ToRGbPZn&#10;L41lf8tfzcwcLZEtRbvhhzoO5/lfl+Oq+Vxzh6uU6i6/vaTR1HlBOZfqRud45v/U9Hv3qedF16Rz&#10;z+0dHHOpEXftvFP3uV/4ZqVnCzFjvoIXHqBL/Qund0GfWwDRzmIePHim4PBMnPf6RyunWPw9Kr5u&#10;LIf7rv7xqp7m2YeLl4vTyCZpktqMW/P3PpwiWu3qezBX2zkbNK23JbbSg23qe6ZW/6LV9a206tcF&#10;TS/hmev7eqF9DDs8rvJaDvXt8d/9Nll0tyv596Z+GzQnKfjiMsfldfWOftPaBh2t+90CzbGL+Ps3&#10;SBtt79PadiH/zdyaec0IEq1s8DrGWfMGUBda+l/ZBFib9Hv6/++ZhjyKxz6zlZsiKPkWgY7YACUC&#10;1jrdvcXp7hbIJwFklUWiFQEwwJUd0dq2J1pf1dlWQr7mP99g1vrNV8asEfVEq7Hn5P8IEKv1FXDj&#10;3zMwSAT2yabLJJs5C+PubtHNnaxRRBl5KSga+iulNzgc5OhnIomYIUegCyDINsh9gwLt72ZCGrnU&#10;bibE1KzWPXsKpGvENnPDCVKd7Wb8PvJVvx6u9Z+pWyfxfikFSeuuIPL+s7a1NqoCaFY8MbgfpG/F&#10;yyd/XMH9E4Fwg1Iy8rJIvkSY0qTlS2TTSTd0LQrqdBCgZs5yjHjS/MyMko1utQwPKcLdPOpmVCI/&#10;iv44TTikCWVm8ElAaW/vTrg53IABfPTxJ/jb//N/4+sff8Szjz/C4+fPcMsSga+orW48qKCgUAFK&#10;jXRloCIb+1IELFkUIFn0uHMBE5+Q8wIsGVgykoLUwBLIiDIDS0ZZFgF9sZQlAM0TOC+AATELY8EJ&#10;ZOBiBWISsQO1ZdMta8SxFpwn3+vRza7/kvj4mrXj9GBHq+/LTVKa6jdCRz6yPvX8I64RSynIedY2&#10;N2oX17JWbfON7mDLOX33oALJvydV+j2EyEO8/f13ajerjW7tM81ytDMXjWqVkrYl+do3QJP32xzP&#10;diS2q0PaLmVg0kc73lBACXdZjiI/Ho84HmYBUHKSo4KVptLjGS8//Riff/MlvvnLX/DFN9/i6Qcv&#10;kUHIHKI+eR8p9MtGF0Y8cQQdqGdj0kYcbv+AkFdllQEViskv+x2eI6V9BuqaLXWDPwKo5LlSjzt3&#10;4LWUv+SCpRQHZNt64FIkAm60LXX5xIieCXHebTwYAqRUgHgRPltlgfEbAArUlOcjoFPL7HxuzDUf&#10;INGAma03QkCVNEV/I+Wt7h7t1lJKk+iSpUYgE5ZORobCkwx4YVEDjQ6DfmlyhzQPSpb8pK+LkWiM&#10;dmwuI6MUjZwNknyJQDSprjHa4YjjIegY0uOEW48Uuf7THhdeAR7GB4my5u0jd0ZWJOs0grhkHXCU&#10;LjoWBIkOrrpWAkjjWxFI1TEW4GSpfGmlc/EJlExPINfXiDVADhFSMp4pE1LnQSM/osBRfGQgVqUN&#10;G++UAC4o4dVG5/1V6wrBOlVeBz+9rh7tS5FjoU0zUWBuhSaJ7mARt7mIlJZIroGPKGBYSFRAxYfD&#10;AcfjQV58YqDcnfD27Vu8efMG05Tw0Ucf4puvv8bXX32NZ5/8AenREXcsL2VMhyMwTRJNk5LzEhv7&#10;OAemXzr/aAlP+I7JG88fQbBV2FU9Nv5xEy0y7mH2dGDrEoC/1DSlhLe8+L4HUUKaksiaKBu5KqtC&#10;J9ycFOOGoA55BS8TOCVoEFMYoCo5wcm8bmFCXIY0DMy7OEwrPUNp1nR253FepBvhyrfZeW0Fktl6&#10;0LHgChy3IsxO8zanFKLZcl3r2ibTZQysajZVSqme9FcYy3ICUZLomfOM+XiD+dEjTDePkI5HFE44&#10;vbnD7d0t3rx5gze/vsbrn17h1T/+idc//zdOb9+AADx+/BiPnzzBkydPcXPzCGmSSJdLWbAsEhHe&#10;wbCpgt98HlyOFiQ2/kcuF6reUeKQor6o3n6KDLJZoXbOensm3Ovn2mRKo2hFegm8TIZf7EuL8kiq&#10;VxMRDvOMRzdHHA9HkL7kuJQ2Mn0sv8fHXL3/pPI+iGMbDiAZX7TXpKvhFXkABkvDfqjWFbhvlydm&#10;73hYnYeWj/QFrMur5VhUzZxz5TnThGUpKLkAh/VYsdMU6VoBskVJpiJyxsr3aK8qF5VeLXJ6PLFZ&#10;IrrbGCjmSF8+6Oet4eP2fNdD6vJu0W8/xpfSx55N5e3T384/EGyk7nnrMzOQi8pS03eSRJxmFntx&#10;mibYCx+iYzTL3eu0z3vBPLh+bPd05/Gd8enTHg5H+lWFm4i37oG9OevsEEstUHP44N7NUSv3Eu9m&#10;6ieIbDbtg/er2NqccydUOCajz2dOnXOt30vC4wfM4kIiiLn6UurCDYJMlWBjgL0VRV1BW24BU3pi&#10;W3nQGEJYWEGx4KBk7Q3hufE9Rz7nx/8KoXaPtMWALZURbV1YNhG1m2RXPGv5r6nvfaf+GHR3MnUN&#10;7Mfw0s3HkUA7RyFncZb34fCjYs6s97MC1gfNPtez24+DpXNAaHM4XdLWUVEuUHstzpo7embVCrva&#10;C//xnagY/h4UfrXCvFeWfprSW3/Vq95/HVDyJ89ywE7RrlBbUaoqV+Eu/777SUvf4X33Se3abetY&#10;KYbmiGvajxU5GK/pn21zoCkjuKWGbZQ7rTI74mVRSfNb1j9aOzuGIO299Yig5F/zbNCGm/F9ByR9&#10;DXhlRcGuw1ibxuU3ZYSfgZyvTpsA+fsVt1nHu+Qd59I52vq9wQbvJXV0vKdD7xTi+SMnJi0/rtup&#10;O0qm4YkX1DRq07vgpf9KaY+vneMXu/rLReO0lpO+wQNubvU1XWrkx+eq6/9+qddbu22d8N10g96z&#10;1dp7ffsvWfMV+HO+93ulsekqnR3zLlP/NrE5H+175bf1tasIkbnvTP2evHOPr+864Ab5zq2hVfnr&#10;HLv1nE9Vf6tgTdvMJXjsmwfKza3nx2Vy9502f187fpekFMZks1lnkumFm9WP/X8XVRJtvfGYxqI6&#10;/9NufdQ+b7s0FMc56Lu8bR/8n5AuASf7PAPO8OPvFf/vfif1jpdCKPmEZVlwun2L5fYWvCxAEYAW&#10;F9sMNsBJXtkvvvEQ7X+0vKb/0/NZtVy91h2H3tTh8TPHY7JarfasbRKGUTD50LYniqv2eqQ12Vyr&#10;4BkKz5QgV8yPnCD8zY+QB0DMyPkUG6t/eiyg+cisfQrmSay2PAUbMGwcpWRroz3GFk3ftzh53eht&#10;dTQdFzawEOSIbiIMzt+zIW+BeLFOguzhFJuVyFOtHfDjTAsykr2WVFh5AoF40s3vpmr3bUwEkG7e&#10;28awAH/q3MdIUA42U4Aodzqi90MrzMuCQ5pxmCfMDKTM4LuMshRwXnCcb/DoyVN89vlX+Mu//Qe+&#10;/+tf8fKzz5AePcKJgZNGVc1al1I8WOkIJYAydQ36UeelIOe7ph+cs4I0JdoMMWoUQxDAElUJuYAX&#10;OeJcns3gnFHygpINGFaQSOcuZyw5oywZHIGY4YhVASXFI1eLgqbimg06awEElGF0H+aOChyw42O/&#10;PuJVxcDKnqg6/hm/SONAwEpgEq+zWD3x93bSdWrt6dpXA1+06ra8kL0qqm6Uau2pWztVtVXrJa26&#10;5OvZ/FCJSCNLFQG2U8I0KWizeGsAKvXIZxJO52RlVdoFlUsViCZ552nCTITEjHJ3wsQAygKQrOM0&#10;JXzy6af483/8FV9+9w0++vwrvHj5EWiacHdaIB2aZBNcQaWNfcEKooKCjAbHAgNowBFr/t+BPm1t&#10;6horaIGZvv665wmQiI+ep5K5A6NKlHtyk8OfA0O7LqgEQV6y820ioPx/7L3pkuQ2ki76OciIyMyq&#10;ktTaNVpKW28zc+55/+e5ZtfmzKgllWrLjCDg94cvcIBkLJlZLc3YQVlWRJAgVocvwEd38+CqXlJL&#10;loLInZfYCxFFvcUZ+CfwfzYZl9EgW3085jI/jGxDZ1M5qKyw9SneEykCkhYs7zqPST1oyp3Bz2zZ&#10;P+F8usoF80Zp4232hAOYXFlSPqMHVKSuWAeQAuZrmHshKwEdyN6pDU+dd3la/yeZCFZ6lMu5tkN5&#10;oZ+XEsAKUiIMIBoEVA9Sz57q7dTWW7G5NT1QGYmWbR5GfUuhEdNBYNo1qpe5zxZS1CcGDT+cwMJD&#10;dCgLxCeo+AUtDQ91jkXk+2fM5A46hCKEcTGFNWXM3hiOT4DyIuvL4FSENIi/3ipedIySEHxizJz3&#10;EOqLS2AWHkJZdM/gIZnAFZClwz6khO1mxHbcCEhrv8ebV69xe3eH7dUVPv7kU3zz/Dm++vorPH3/&#10;fQw3V8hJPX6mBAwjKA0Aini7RuvF3sfC9ZDKQ+L8+O9mzu3ZnsfNf/s1nad6X2mLfTRnz9lLTHma&#10;cNjvsd/vJVS1yhxSIOWsDfq/vwcA47u9wxb1xKljzoN4srN1acYPDUlfbKnPoSho2vYaoEtfr9Q9&#10;IuNPjN7dhbWTUWSuUmo8mlLgodJOBX2bTsk1ZyxRn+y4beh5dy5mIOZhGNRTMzXyzviCefnz+lJS&#10;uyyLjjeKp8fd1TV2NzfYXD9B2u1QUsK0n3DYH/D21Ru8evEbXr34Fa9+/QV3L1+B9wdcX22xu77G&#10;brfD7uoK47gBg3CY5AW4wspDNQx13S9P1Vut2gAsAkz2DVnXf6Bf13GDztfS/dKo1Wdd94Iti6qD&#10;VdZnp6S1LPb/F8o3WtU2JZ0PC60t0Sik71dXV9he7YBBQWulIOvLTQ7KDH06tW/u1XO1N+s1HTZu&#10;2Hotg1udlCiAfq0Qtr2WWTN8BHv+ohW0v4/u0di9OkfuVMj0BjIPpSpclAByzjjkjAkCqsxMGMYd&#10;hoPyxAyUBAUJwmUAU10/8pua1sSx5aLrn8RuirRwbJ6o4Zmhb0fGotcfTvHnZRtkPiFLoz5PvR6n&#10;8hOtYWKvSVAgE2tLUfAlsYA1ByWPojKnaCSRYSwYywCXI/oiJXR8Z2DqEy0nqrmC2o66yo+5a4Hr&#10;SfdKvLI8mjxRNpw7H8frGBcznpkuOaQ/v9D61XSzY6kx0o8wuqVrJzd9u8uLbrnj/bLwUFfcfHmE&#10;1MnxuvkgKVEVyHYjqE9dIfar+93PGbMrZkvjZ8pN07BmM8U+DTS63r2TiebtjWlp7GzNRgbi9x6Z&#10;NO+T4nicd4bTj219I7HhSbGOi9rzjoEjFGBPtD4HD+EbvUBzmn5gv5YE8fmt7ATHUup4m3wGYc22&#10;3s2oR3dItsxzjykQbQsXNgOP5V8aj0UiPHfc23mrl6ICwvXAf/7Y6Ro6A3bp3qqidaLcdd4U5Uhb&#10;vx1lWbbeVOt/VaOhjk8cj14ts4MF8jy6EQINudMcAwdqC4uUV1p1LF0q+3tF1q6dw4tmBz5AK/La&#10;3PO6V+7WjYH1fnjQH1qurlEJmnXCrWxdrcEefbgudY7+87A6lp8Vo3VNOvWZF0q9oE2Prm+GcivX&#10;DdfRrvtLJcwfBRz5TnT1E2leX+Vu0YCJ+oLfYTRvos02NVB5tueKa/QcgwqY6axBtZ6N2aXA6nPS&#10;P3tOfq+0JnvPpcu1PG156+X4wc0DxnuJnpZ0giW6Oa4/LJRL8buuCeKTNs19+E1sa3psfrWy2bSa&#10;feX6Y/Gvx15vlxZ3HIgM2Ags51umtfr83FL3jUMjoaP2dfeyLLUbXvND2hMtnO0HtLVLfQbWPFHw&#10;o6RVpTHct9S39LJ1cZFO032rj9rBkUnLlTZQ0FOW7LJgY81q7i7P6K7TXY/ywHtuuDQ2/P9Nq6mn&#10;3lZd6rWpbq7YdBrogUjBYb/H3e0tpsMe+TABnJGKHOZBQ5RaSO6lgwNgzhMoXuf2uWq6xYNnbvLH&#10;ck99t0K5QbUUAIOECea6ZsQbR8bhcMA0ReCbANxKKQAVTNMB2+1WD9+EJg+HA5jl8MgAP0nRAdJu&#10;A6gJwC2+TlFK8RDaiRLupv2MZ9thuv8uBsIr4fBEbXaqnrIcsMkZpKEkuQhIzs+vOz5WpmnGAV3n&#10;9f0K1dRZ6c3ax/XgZm1e1g6Y7OWJ0xIktJYVwKihb4kHHKbDsm5ln6mCVe1wP8qhFuQaXuYw73fW&#10;fw794wok4qlg2BE2NICmA8CMUXcBSil474MP8dm/fIl/+9//G9/+5S/YPHmGPAyYAOz1cLFw3Vew&#10;OorOIytIupSMnHugpnixsvYLjUzI6mWmlIIBABU5FC5eTsaUJ+Q8qcc7VoBmxlQmZJ6kbi4SKzb0&#10;V118dl6A2HmEAK/106/H9e5EpDxIPmtIxcj3xSNjM/+9/RXObOxeSu3rTZHuZ7Q4I7IFmwTVrvQX&#10;ndmz615tbbNggAiJHNvu/S2GWU2y/ouBrdTrjJWRi9C6gWxTSq5+EVegIdHQyEpu1qP81/Dj7mzM&#10;Qg/amkyUkBovnK4oAhTOfzjwh2hw26gojytUBPjJ4hVxYGBLClyfDuBpwiYljAOw2WzwwYfv47s/&#10;/wXPf/wLPvr0Y2ze+wDY7DAVBgYCjRswEQRkQjB3URKet3qcrX3OPjWJoWFKuQVIIv6h+R5DfZZS&#10;dF0WB2XmuA6WeF4n8xo5iLYdzOyeNevzAmqkIBPMbhW6tLmX0MJRbkgfss8jKfEwqxdDrtw77r83&#10;7W0NAB8dH5+wX2oH5nX9GDhJ+koBRMWQcSSNF+0H/yyhsqHeSwVETA7+IiKMwwDzaWr4U0/G13We&#10;jaf7WSwRMCRwstDrulbTAKQRBSMyE6ZSlOY2wABkqOezfAAVDceuoU4Jtta0bhMySCgpSn8O92xI&#10;6w6TvXzhm8jxBYhAP97Pk/pxt6vm1YZrIY+vd/8w+yHUk1D7U5U7nQv1CgkgUVEaNZkQH7CpqGBa&#10;mDw1VqNNK4XBlJ0OwiA7NQqQTyeAmlrC8LKyJStDoKSxPdA+mLdZ4W2alwqIZC4TEQb9S+OAYRRg&#10;1jiM2G5GbIYEzgJUu331GtPhgD/96U/46vlzfP7ll/jw448FpLnZIA/qBVLXgYRQ1kYrys2AhDZH&#10;DPKXUx5jd6bXy5trOl7Lun7VteUFGBnPUgoO+wNu397i9u0rTIc7AbCOo+vh/tIFAZwADElmw+Oj&#10;R4ClSR3CkAzIKnUXgrwEAAifBINKlWdEpN5zobqggACrY6m6FowXWa0MKPh4vl7JhXHyZVj39Oq6&#10;7c8A+3EPRcq1lXyxPzbeAPSlCkcmNzok6ZgI1ZPrS9IvoAzy7NX1DtdPnuL65gnG3TVo3GFi4G4/&#10;Yf/2DrcvX+PVry/w4uef8erFL7h9/RsoF1xtNnj63jNcPXum9Cvy8DBlTFMWEKLKLTZ9gRkE8eoZ&#10;8Tbkn0GWOm+vMr0oDyeXCe342b5uHRDylxER1guF54rzZRunhi0LHwi8zhl+0O2kb9KeYRgwjgOm&#10;6YDDtEfhjHGzxdX1FbbbLQjAVDLywotHcc5t3tfur+4dVnWtuRgovd0VUL3D7FL7x2pzIhfxMk0J&#10;mbLiJM1+M32fvG7RX4xOAQwtj5m9rMR1Lq1JAPkLEpH3WQa2CByl8pGYzEZKQwVf+3i5SJXy+ogb&#10;i0Ma9TbCrC8x9f1bKit+zoCJDNeX+rLbcZO1cOJds6Npkf6oXi+oiAEvH5FP1bVr5fUeYm2plCKA&#10;2pILeJS1aXiIpXa4bnC0P3PZ1JLD8bP2UxrUHzExc+dRc2XT334fQxKfVQbuP1DO3K2ee5YR+9G/&#10;sdArw/NDRat5GfC0Ng4VCd09dGYnKu2SGF56lVYI/mhZPdPo6tGby41oli31T6lwPl33Y4IXTpXU&#10;2yrNHPQPz7pNs59ugi2OO618D3UfGSQGHWUzw+qdy9JRoX80tSx7BoQLnz11PJqB4eUa/dpRljL5&#10;+SoTHnVGA+zNnSYrHedp9fo5PaATA3H6KP/S9d4+i3tNxBpfi+mUklLzAU5HAflebSgKCvvpdOyA&#10;7xi/6eXA+eO6NoBCh3OJV5f7OeeYvsGlBlfluCYBwibYSn9iexoF3TYqol0Tbz+iFtO3p90gdbPW&#10;Kyf/WQ0ANzB1XSYQqNhctT1r5G3fmHDvWGjwI1N7Ueo3QBaLvAf/PYdv9y+fPCpQsE7S8q3fIT2k&#10;fz14OJJfTHVN/n79fGg6h7+dk+dh9GQeFeZqkHMCgsvxXpu6p/i6d1qSe+foAvcp/79DOgmyO8MO&#10;vA8/fKxxemzaOf7eZle32ZezFMZsliFuKHqm+lTHsApXDeT3AIjXNlYZdK68svwPbsOCXhQ/583p&#10;1/WpNljf7t3CI/cqh+vLX9sMXNqniaUBfSjp8+niXvsVkadz/9v02dbOqUdo75ofnlJyTefuJY1q&#10;0hfoyMeGqpFrM4Jsd8kYKhNxekPWQV0LLbi/Pni808fKO0WrZ917AE9YA8z/T0gNhapNLfyhyxTz&#10;cHtPAIEWvphXs9pBWT1gi7da0BBjboP0zWl4fh8Grik3hBqLOnpsZ9duy09+sK/AvCwhzGvYc64g&#10;tmnSQxADnAFXV1cY0oBEsqJKYfEu2HhjNLCNgoHA4DLB7FkDE3GxkUlIgx1M2vNwgAkgh4yZs4bX&#10;lr4VYggSFCDkpo/m6bOOkbWvZcQ2bzNvQStzBPPmxe2dGMa3f94ObVbTkm21uCkVdvmYpc1sIcEr&#10;H+t1crkmYdaKAnWIKAB5E8j3z2WPRcByOncOAoPPDwFyqKklbMYEKhnTdECaMkYkEA24utri6uYG&#10;Xzx/jh///nd895e/4elHH+FAhNuccbjbKzCo0o3RAcACsFVgpYVWt7VZcgUW25/8nsBZQi06kJMZ&#10;PGUNEShhKA+ThEXPJTsgMxd5fip6XUO9iscfVgCceu+z8eW6j1MhtwZMYptQ11MaXER4VsoyAGQY&#10;c2h0T1RPtHWHyOzwGuZ0TjMMdZ8zozFrD6eQr31SGzCg7k4ZsK0C9ahrU9JQqxZMUqbU9qPr7rT0&#10;P1akZdByd4w2SIEWQuPtAXN/cGx5+9TwWykcBrQR/hZBFACo7jZWtUcO46PNU22QMIpEGMeEkQZQ&#10;npDyhA1IDhqHhLu7jAGM7W6HTz75BN//9c/49s8/4sPPPsX1+89woA3uBBuMgqTeeiTsN9Ig42k8&#10;phCqR9cqQxIRks6e8WdWT7ZVSun3meyp5eVSGpAmswItdaC4+0MAhGpJzhMLa3tKnj0LZl9bBGj4&#10;6WZIAZawyqze6bLFxmIDYmq/DAiMtq+k+YhCcPTQ9wZE5zZIlCVhTXibAFCVEQyA1AOmvRDJZE/J&#10;v1REyrk0NxonKP+aKr8J+3M6TCJZ9YXFxqt1KaCcQWnwvAzycKS2/okTknpvrN4zpX+UAkC7ky/1&#10;DFdHJJkVQxXIYdZVI5fq2BHpyyOiCoAg3kZRuYdNTKBDHf9msS3p5NTcqyAVQiWmoEsZ8Izrc0Sk&#10;ukZ41JuvF0sBOMu6KxOoTEg8gVlf9IEA150uVL7bWBEInKiCZkP5BNKXFVi8ABrP1vYlrp4Ka3/0&#10;zyRSybCXAdj7lcSFNXXjpwBm8QCtHuSJMSRgGBLGgTCmgiERNgrMpGHAsBmxGTfYbkYMiVCmCfu7&#10;PaZ8ACXGRx9/iOfff48vv3mO9/70J4xXV8BmAx5HD+ue0iB8LReQenAzGRE9/DGjof/5vM9Ty8+C&#10;ALYKCrsHdyGtqtv7LgjrfhIZLxM9lBSsfICEak8EIGfcvXmLlz//ite/vUAixtOnT5BuRgFOESOD&#10;MAwCcqQicr7YH3SiNwAAIABJREFUBNrLHcSqARtfotoYGH+sa1ElV6CtmtbOpqPAdXsprvNOF53v&#10;+yoNc6SxdolUyrOQ7zqyUfUwNUXIENqhoCe1fWh4kOszkbfpKBSWUPO6fpD07DsJ6HV3vcWTp0+x&#10;u77B5uoKlDY4lILbuz3evH6L1y9e4tU/fsaLX3/B6xcvkPd3GIhwfX2Nm+srXN1cYRhH5JyRJ3mZ&#10;KGfh7/KmCgAuvnZjH6xNRV8WaUwU05l8QNR2Yp0T1X8M8NvMRyAT2//ooIkdJRwH1s1SYB3M7Pus&#10;tjZTIiQN9TxNk3iTTYTNZovNZkRR2VZUB4mhnx2WSLV8+DjUJrgeWLsAV87QRnOloeqUzsKdx2oA&#10;Cy6gEUickJUgTRdBYVuF8Bf2nFcADrarUhyV5mnmDMF0eUsONAaa6ybrTQ/xe653FQcD25iYPMtq&#10;y6cs8j3Kv/6cL0ZWdl3N2ti0gV0f6PP3aencde3MaKZzhqm+zz7dOfvCa8+tJX+lZyFLrMr0Wy+L&#10;oOvBPOTqnoDRVobLlN/jjMLavH5z/Zbr1CeGdjbfXRmnZmZOGzz3qLlkAMbfS4Nblb/YCK46INfF&#10;3XIf/09+miALl5uORsbPwDnTvHQQtNaHUzOQvB/H634sApwZ4N149ZvQZ+hwp+vEggnArkeiMQLu&#10;W8eReTjWhUYpWmhjvNGAolYLpZbpAOCjiL5yYoxbxcrL9XWkWVbW0SkwYdfFB6WLFJWQjh6smmAC&#10;7keLHQmvHRTKPNU8pApLtg0Kl9Hk+S9tx1I6xuAf+8C5vn3QCsa1uuvmv13sTRc0i2LWxnOafAG5&#10;rI/BkULIDjguG7+oVC22Jdyx8nvaFx770HlbBlFeXAqb0bLU3lYmt7XL/62J0vaJQr66JRA2TYIC&#10;Hig6XFmRnThv3tLi0MT5aTeb45xw+OufJqy1rmvrwvOPmZYU+iVae9dpUb48kC/dx4g4WWb3+1TJ&#10;p3pw7PklIyreOwUWOw2jP1J3MGQfkiy0oqX++6PInpUUDeNz8z9mex6lvGpPLl4/Vu/vZVj+T0gn&#10;ba8Tz12S+sPLk207dX/Gy+t79KZ39PIZ6MOYz9uSZroCh6gJtby4KRka1diDvc1+n/TY9H2u7f3Q&#10;tNbn5etr8Fqb0XM0CGDBOjkr3Xd+4qbl0Tzahagr2WGp3Dpe/9G7j2QjuM1m+R9TZJ2qv4mqJnZj&#10;uy/Wvg5pt/hIOxsZHMv+Zyc+TZUtLzuv2PP5Ch0tc23tv2udZa0u3YrpaGaZB9xH/vfjtlzf+eW4&#10;bdzta0SbObazqcrZB0sIMQUtlpzFi4Z60mSe3KterB+k4UFDO9Ry9HItBdhIgAgYVLGm2ObFgxBi&#10;94zFCwPnhx6QAzrxRDQAJEE4iQAmwiEzbg8Zd/sJh0m9Eubi4QHHYYvDfo8yMQ7lFrzdYjOMGMct&#10;tmnANo243d9imrJ6j5LDZwsjbXNQuIZHlwbWFyMNFGsBGD28apiXOlELli5VUM9SMruAFt4GnR0O&#10;nTSy4oyhIbQIVI3lny6Oqzem47nh3rDCmEjXiwJk2kQQ4IOEWlT8VqQntVvMkwqZt1iK9cmhfT8f&#10;Ru82rJthEK+phwmcGftSUGjCh3/6BN/88D3+/K//D/7l229w8+GHmIaEfWFkO3jMBVDgL1ncVwYK&#10;Z0WmVZBY9ZhZGoCm3cvqIdOBmmVCYQFw5jypB80cQGKyFqasAFDOyJwdBGcATqcVrY/02kBJPOVk&#10;AZsZSMy2xFkFqbzQEPaDWMOeqtTPSsPGG0oigM17GgANyViooMQDJC02sc13pRcHlJHSSDiolXms&#10;BBzPMVp9ulKTpAgSh+8xR03cW8esYXrr/p/bykhxFTc01tZn+aH8jDUsKDvgIdGy9hblTKKuneHA&#10;WhvbtM+AL54vOdzM16HZO74j2ahubYsMJEnqnTmVAuIMzhllOuBqM+LmyRN89vnn+P7Pf8Y3P/6A&#10;9z7+GOP1NcqwASOhFNnLLwAwTQqMAAY2r4jsIagrGL44fylkMkuBCYH/2QH0kuypv6Mnzeoh0rmy&#10;162H0MErZs7Fw5YzuPHIWYx/c80PL5OdL9hfBaXLDBADTEllAYIHs9o+S4UZpPlqVGcCkshn4SdO&#10;ElBsNoiSgCI0NHNS2spZxiEXWYspJQHeQGjUxgkkvy00tVBO8OLKYYVF0H0iEFdvdWvJ1jNro2ME&#10;CAOJlsLqnFBXqQKEEiWMiZCRFKsmY1BYAnZHEGuUF0BcL/U+kj4HroYWwZWcCn2ra5xJwrMmCwlP&#10;Ukbtt3BGm1OwXWv3CZYHpzdS5Pd8/9k86FpZ6nkQ3aNBlyCXlbKe5YWRCUwZRAcw7cGcxetk4IW+&#10;Xrz8BDLANxEKCBLuWxjzAAF6Jiqqx1mPCCkCuPRqYlJvfUrHDkBMGEA6xlR5QMO1TJ8SemUtP6WE&#10;cUgYBsaQSICb44DtuMG422FQgCbA2B/22L+5Rc4TtpsRn37+BX744Xt8/tVXuHryDNhsMGx3wDAq&#10;aDgBqbZA5qZyl2TvIZh+HXU3G9PW7W0DlHGMt8rwyGfI9Lci3k9h+qfqJCDy9QPng5U/FZYXnsAm&#10;Lwrubu/w9uUrvPr5V7x+8RL5sMd2N6h+IsDpCNpJJUuZBNFVSWiCdS6SLpeq6zCIiq89WV4EoyiC&#10;elB0TlN5fCXcoPdyaxM2K4tmq0DzRk+sZEtUy6rScbYsVW+o6836a7rJPH+vS0ewV9RpmCvI1O4l&#10;0/8NUJuSNDcB42aD3VZeJrp++gzjdgekhCkX3N3e4s3L13j92yu8+OVnvPiv/8KbV68w7e9wtdni&#10;2bMnuHnyBONmA6TkL7dNOYs8AKnXa9PTTN8OfJOSf6qjU1/XIs/teXa6YB8kUrtO5tZfaghjUwes&#10;nUPPg6o7Rb1taaz7ZCHsKUz/lDNAjHEcQYO8XHeY9sicsdlt8OTZE2yuNmKX0ICSxZs4ZQZykSiJ&#10;Ctquupl2d/VdJBsLZXE9u1/ol3E3o3uzo5LSh1wrjaf1OJam55ut3JZstFjbwWABxXcplmsv8/U2&#10;f+R10TZ2XYuLgoMzhtTt04XIA6afkMqF0tUTXyaM9ha4rvRGN+vHdEVJiXp13+e4/72414F1L5Px&#10;+5p61Oz7HFGiztlrO7bXabrX2r4agZSuUrsXGOljpe1xb+vS1PbrSP+lkQsXJVH3G66D1cslzKXJ&#10;FFkn8wIXz/6PTUFYS0Dt1xjLfQhQhYh8g25et6+4hYa3jaxMFPMBfYfJDKXarnnlJ0eHejFfyz47&#10;mcznle7T+s/7zp4vvJPtrOKuGifw58gk2aX12u/w/2L+8Nkft7kptLDozm7RAw9XKChhWnVXbsvs&#10;ZzSmC/5RDzPXhnOFX7StX2Kq61WlM8a6jslaWaep+F0Bn44dJF1Sx0MPzKPQw4ynVqXOf7NtiFBz&#10;3xXTRhHs1VWs/G7bYjkattxIPbOClvldqzx2xk94Pq7x/pvkWm7neUBLAyR2ys8D5qprBRYVGV6Y&#10;v/UmtpZjSLJHlmCodLF3RsS1agc1lRJq3fVNV71GVWE0cwZpzhjcSGkb97h8yurS9izbKcfBco81&#10;i+8iGU38HmCvx6PvWt59+nHfVlwCBD67LSs86ni/On80K7xuLQXufDzfETl032fPSWeB2i6cg5YP&#10;XtqieRkP6h9Wxr9r16Vgwvukx16T/+3T0fGYWwayAarflzY42kcXy282Pqj50EcWnrFN6rj2TZz6&#10;5mLQimaG+VzDCZoalmzkc9JDwMSPSdtLm1OPXUdf9iV5j4/R8Tb64dkD2nQJKPnUmJ216aaGwFkR&#10;Bc64d+pFg2NtWu2PL5H6Nv696SXYOvPGaWXxdrcJhwXd06OzYZlCHkLnl6zZS+njdDq6I+tZepvp&#10;aAomwuJY9b/7PqFl1XFbipznLr8wsmSj/E9O1tOTfICr7lNKQT5M2O/3OBwOqKcsAuCkiuoAANl0&#10;t50IA37MRFfrQYt9T1AOWatNDCCXGl5Wnxn0IL2UesRqIKfCuQGsJAdjtGBSO5CXfQUDP7AeKha8&#10;vb3F7e0tDhommtR7ku1fGjCDOCFPGbdv77DdMoaUcHV1hWma8ObNGzBJ2F4AmKZJ2j9oqHVBujio&#10;DswYhhqqOOei7Kk9jOK4L8N2EM/q9Kra6IAdmKEydDt8g9nHAXCo6yWCkfoD315eV3Bmp3OdKW4p&#10;ANPI26cAK4gHwhpacuW0INBkn5J7MgPqHpLM3TAMGBIQwbIG0qh9hl+X/pbGC17bFPb9ZN+xKgLW&#10;lbCajGG7wc0H7+P5X3/EX/79X/HNd3/G5voJDilhYgVyMgD16kWDeFo0D6lgrh6uipygRFBm/IsH&#10;nPabc3aQmtO7/mW9VwigQQ7tJ/PEyVm9/Mjvop40yzRJuVq/jbB7J2SgFPOIprw4DdqmGhLRPO8Z&#10;7xEAp3rz6WUwKXdy/bkHA4e9E45Uw4uHgX1qZRctSL3olSnXCQ/P91ty1eYwzjqXO0SENKTFNehN&#10;DteinCu2lllbnOxGW35f5qAh1Xt6tt/1ANvmoO6pVVCn8YA4UtLPFjwW5bXw04EB7DMKxHNkMs+w&#10;B6GzJ8/ew+dffY6//uu/4fkPP+Lm/feRtjtgs8Vbe06BLd4nGy71OhvrF5okBSPyLMKx8ZPooZXD&#10;s0tgAaBGJ/C5s856qeF5ZgewM1cAonKXCjwtOQCkFAgMUmCklpXhXjvNdGQAReFHiawHLECPIvzE&#10;ZEhh82SonseMxzB0nIqE9Xbxq/NKEPCIl8NITM6iLA0hbGgdP5n7/iV7WxnxbNHAwQ24LMhfC/G8&#10;lKyY6P2qgsZ0PXho+aorAgrwJ/XmyIHEZ5vdpDwr7C9E8EUDMtKZIO0tUeOcKBKM7TWw5yMHVUer&#10;yvQlYXRFuYr1rxmNfnRm1+p5ZKUil72tmBePq83+tM1XkMUk+pyEOS8gZNCoL44XoUUBWZpOo3LC&#10;eZaEt82FFWiv3k1hjkbI67TznAqyJh2J1sNb0lDHFkbdxoFIZDQrTYreaKBtDe2LgoELBipInEFZ&#10;6CQBGEg8aI4DMA6EzWbEuBmx3W1kDeSCcpiQ394BOeP6+gqffvE5vvvhB3z86ecYr69Bux1oGJFB&#10;Ar5GQklAydnnKNIfJRF9znWrclj1sbA4lni8z1YAacZ9qtkzaGVI0Rc3vBw2sLmMt/CNjARgutvj&#10;1YsX+O2nX/DmxW/Id3cYBhnZXAqmacIwJNCY/CWDBIB0/gVQKl7snUpJ1x21fY5gxMFPq8I/A0kb&#10;b/TlIIBfW7O+H0dwXHVhDvYDgaJXevc8W5dFHULV5Zo5iJmrDOt53VpaAkBV4GOqfFLnldCNjTaZ&#10;knrrTQlpM2J3tcPV9TU21zfYbJ8AibA/HPD69Wu8evECr355gZe/vsCr337F29cvkQA8u7nGk5sn&#10;ePrsKTZXV8gEsZ8OpmNOoj2kQeoT5qxe6lu+aeNlYM0oiZv9fZCHrHfeBAHxU3ElTReJ8lL1jJ+o&#10;Ag9lFghEAhRmkAOsBlTZZXXbiwfQVpnOV1+wQAWX6yIdhhGb7QYpJeRpAhcByG52W4zbLYY0qt0j&#10;3kdNr65gQPlvhoFZEYDVLjp2jsj1f9NlqHp8t/Vh4sLsjciHDIzqpglYnWBVORTp2ZtlFXcOoaJ8&#10;BzCT/fGzPiMvURCRegNXr9kKxuQNN2vC7pdSkLiuD1OkvJ5ufOcRPZbHNa7j3lmK3T9rP3ahv2bT&#10;9ADPxzr3ujTNZcTaqNT89pcSYUiD7InYeoq8b1ZPfclCTcDlcQyXSKMu9Ld5KTOidjXvn6//cL8o&#10;D+9Yua+sVscltCDNhaYfkdlLKS3kG9uBw8xAvSRxR3D3Lac3pB+LRNdQwPadjjJAnKbYU/WfuL9E&#10;GDIWgbAW5/nSeWpJuqrmkdvG0gm2AYjArDFjftW4Waz3gnYtJrKKO3nAcG+sD+VnDwFucRifJYHZ&#10;qiwLdZtxdKT+cqRpc1OtqyuM32Li1R8nU9xoWi2eWiZ3jGzX5iAqVqfyXnIIdiotCdhTCvcldBQN&#10;1XAVdVfAttTcpD+pXPRt14ad357ZNRNMc+HX0/1qOUHHbp+NhlaVANy93nG09Svy5+gjzHWlnjFd&#10;M/Wg7vgs+mo61ZJFQKfO91xh42bsHZ5L87GPsqTZm7knb3uUNKt6ycgF2PtXn2l455H5PdW7h3CD&#10;KP8W6+aHezV7jHSMH8Z0P95o6/K+svYEr1q82MlSOzgJByh2zzliMKx6ns243BiR8hZ42wVj8PtS&#10;xf9N56R+Y23JaH5o+r35wznpProTxc+45tqCjz7bZNUb9ZGwsUcqB1eX4Hltd/7hsmfevmbDhKue&#10;zbCXJ+qLDvFg39o3aw2xbjbX7QXzNP3YGzK9fsFr9x4xXUrf5+bv1+Z90xptP6Tcd7GmZ+3kOXUu&#10;mWy99V7/P56CSR8frcVTtVHvm9aA+ya/63pcf2v7aPn3aJOv/YWHj433Umt62/2cNVb7Kjyh1yGr&#10;rrWsL/u+C2G2GXqqXmnj0rXjpRy1fY/k/e8g+37vdJkNUWWIPWvarFGUy2MGDvs7HA57lGkPLgeU&#10;aQJruDYwI7OGFDTPf1q8YAeHIOkYSY5wYCfxdjBih+zo/vygibllNBQ8UdjhUgfa9N76AUzbZz+s&#10;HAYQJQ1tLp4H94eM/X6P6XBAPigojYvKZy1Lw55TIfFGeBCvmzc3N7i+vsbhcMCbN6/Fi6HuFeSc&#10;vU4wu1eP2saCUiqouM5p3duwQym7JWEwdV+B27GTkNU19F8dl7BfEunC+Fqou4adqxaPzQsR4C6U&#10;4uHDAimu0idR3BJp5w0ARwcy1oRlo0+Lq5mcPvzQTwFdsIM6i4Zcx8j6nrN5n2vBKAI4jOEU53zN&#10;dToigAsGJIAS0kD48JNP8MPf/4rv//3v+Pz5Nxi2TzExsJ8KSlLN0J53BIvQGrN4w7SwiHZgSqxA&#10;GPdymVHKXgCV2TzBZfGCCwuXLsDMXAoOOeMwTVJ2zlXTZBbPm3mSsSjafz1ANpKIU2Jy2dpHnIDG&#10;63QF4shSimse/r3ytPl+XlDv0bq81othA4uVf1SWICVEcjSvSyAoMMmAP9Yf6qaZa1lWRyi9fqcg&#10;LMssildcT0ZLiagJdz+Xm1Hux+v18JwZq+c+87O2zpNNaI8cpKZm73wO0mzlj3/X+lPTYZkb854I&#10;BqhkUClILIeLiRmEgqubLd57+iE+/PxTPP/hO3z13XO89/GfgM0OGDYoNKBkCW0JKuIdDFEuCMiY&#10;i/RRarfxCYAk3Ud3QE5Hi3W/t/IwAx0X45nMDhisfwpY6kDdUl4Ns17Up5vJLwFAAlzEg21iSJRl&#10;PexPWn9RsLXrjzXWqpSo68o8WvapGYOZllrHRtpVgke4VPf0e72zFJRATCmlWhZQw3hTs2MLA14Z&#10;/cutCiit3qTr/NW6OSz3ACBRj9LikDA14eRTI+c0u41dgYTDFpat00sAAuipkOs4M53D9xrlP0rk&#10;enZRXsGMhk4rn4PzAdfKLbwxyRSQjhe6dRVgnTD93uRclfRR/i/p43Yea89o5WR81Kpr4NptsZbf&#10;D1gzUA4gFAyJMQ4J42ZAwhYJ4lGTkgKniwEjTZVRz3u2ruWVh5oHDM4it2QE5HouKr+JnC9IOxnM&#10;2VzBYiACbxKK0kcuB8DnOolH1VKQ8oQhia6VKGNg8TCZuGBgwkAJmyFhO44Yx4TtZsBmMyINCss4&#10;THj7+jX2t3e4ub7BRx99hM+++hd89e3XePre+xg2O2y2WwybLZAGnx8mEj3TaaTSbUzGb/q/mpeb&#10;59r7VUY6r9J1Wtmh0EMxKlOdyrJKyHMKdQNkgcYHIOcJt2/f4PVvL/HbP37Gmxe/odztMRKw2QwC&#10;zkTlmSInq8e0lAZZg0woSck/roZSfI1C1zyBMJLxk0qrvh/n4ouq3eI03K6W+ICDNOO9sJYWxS6M&#10;l0VMhJ1/17lw4KfruwZqm7841JQe9rni/rPYGvJCks954/VWwIqD6TpEGDYjttdXuH5yg6vra6Tx&#10;ChMnTIcDXr95ixcvXuDXn37Cy59+wqtfXmB/+wZpIDy5eYqnT57i6uoa43aLQoSJxT7MhUUuDCMS&#10;iTd7O/9nEtk3DIPYRdr+lIBhQxiHAQxWz+/6Qhol9ZSvuh6NOpPq0ocJyKR2os6dd9t4SXKb1c06&#10;AOwvRBnAkuQFhLCuGvuMK/H42rCJIgGBllKQ0oDd7gq73QYoLABWZozjRgCxuyvQOKiXe3YP9/Nz&#10;85p8DYf5XAP6zvQzz6Nj2PGX5mVjqsBGHkRf9GvOiwkZ6pla5WhST8BmdUX+YHozdeW73UDk4L3e&#10;o2X8bc/mLGDu1Mw13Gsmlw6oiTB/QDOfzTyGMbT6rP5G3zyRzt0ni/nf9d7Xfc5s1gvTT6eb0Paw&#10;70CUYPb1MAzqyRdIIyFtBvAeOOQJY54wpI3MR+ZQhq15q+b0GBHSfCzjOunmxrSfpX012y+Nl3tn&#10;PF5ul86Zz8V5P/Fcv4PL3IU+79bE0colf08ULTOp5Xpv5/O9UqEPnuvLj0OAfwQgxVoKpOsXOFyr&#10;W69oJnsJqHN2cgEkQj+GSbM21aHvtJ9u/vpxveyQ4v7JmmFCwttiTBvcNHWptigkK10GwdnRrhs0&#10;oe0DAe7XrxGe4akjfV0zt/7oKW7yHKPAQLHL9xuBsJanFbKNArPw3GMKr0Umf0HZ1NHLvFwG/N2X&#10;uuniG8iNtfH7pmjaX546kGkjKXXxcZ1Nu9XZUJfXGsG9iFwutuxYq09Xv7wR+7C0SmeBd89EQCAX&#10;5kWyW61rLfVvTB9Ly+sibFjVGrsyq3Kl1L/czqVfjW4xf+5dL51TwO1j6bF0kvsqlJfnvQczivyd&#10;6vqWn3ETcuExaZw/YwZVY0ivJM8nFml7LeR5l+n+vLIr5x2381g9D6bRI/r+qXY8FkjrnLRm1J+T&#10;jubld9D+vrgHksdD27cWWPpcAXS2fRbYDxNWDjLPS1Gu91FbKv2h7ik0XVnWail8+h/N7xJFCdcu&#10;kFPyZHGT99hvehgXOpc27kND/sw74m/9nsV97IK+VzN7AKeX36Vj0/CiE+XL2Ue7Al0tXKm3B0Fd&#10;spOwVObFeo5PO9V9iJq5pYduA3q5/PbljZb+u8cjDwltibf77LMCZ/UvbMrFPqzsnfkGPFoQgtVy&#10;ytpqbKR3nN6FDtKM2z9Jx3kX6WzZdbyQmarkAJkgSOrBzPK6IkrqbYglvHHOOOxvMU0HAWvlSULS&#10;luzhW1tPU+R7Wb4BroLQD0a6fsf8os+3B81i73No43xNx0O0FPiC/JWmXiLyEG52GCSHvAJ+y1NG&#10;PhzAhwkojKJAAKtfDqck3LvVkRX0VkrBZrPBOI7YXW1wdb3D7ds7HLIAW4nEe4QB3+QQKW7zV89h&#10;80Pd6mmUI9AVDA0KDTsykLmwcNMC6mTmJrxbu6fSjmU7rtEbSD83WlfzjM9aMzd92fWBoE11ZwDL&#10;1l3XVgKM8mM73d4rNi4JSeNkCuAQYA0hnjnLTtog4AIB5sohX6IkXpsCDYsjSEPxqCcdBU0lSiCI&#10;50oaBmxAyNMBnAgffvI5vv7bX/H83/4dH3/1NcarZzhwwt5CJk/VXjXPPBRou5SMrCBNA5IKuDeH&#10;Q86sgEsJO5r9LzvAsoR5tLCUOWfkaUKeJqHzoqFdPUy0ec20eiGhhEENOEvGp/h6GCjpoXgPDNM9&#10;OxbYmk9/8KZg25jgZbPFeIfpqSkeEDG8zvoEuu+20290bDRUgWjyZY0OuaHRul5bG0HaGTpCQAMa&#10;RhyXeVo6Nqs+j4riSBVUZftgXtT6LqSvsa7aBphJ7WG0eSTzuVRQTOTLyzUuG/OpiFfNcUgYB0KZ&#10;MlAIT589xfPn3+CHf/0bPv36a1w/ewYeR9A4ohCwzxM46VrjrFVT9apEBIaAtQrM6zN0XSvtwdy0&#10;UW0aC62CVM6xQnksJLIe0hcWr5cUyl3+6/hfxz9niSstJl8q7J9CRgwYSJNtvucyVIqr/NllTvDA&#10;6+2y6pWntG3VtYF4otgCjGb8ngVQE6c9OUACIpecWPpyyClNeE4tuwIzsoYtJffI1o81MysQQHQa&#10;B4TA5qwgvm1FAKCAThQGEaPQ4DZSInnxpBDV56i3RUwTMr1HaZGgnk+pmTML8YumFe3vCGsl1fWM&#10;1ZCCU+ylOJt1B/WGFoVCsLRCY52kOiJ5qXP+KfOnlgbrFctWdO+jEFBIgFcDsBmATUoYhxEDjR66&#10;2oD/BAFI+ngyYCBZ0XSogm6ZAR7BhfSFFAHETRnIUz1x4qIwTlbQr7WNAKaCzIyUJH89QxMOPYzA&#10;MJC+9HAQnWEQfrXdjNhuE7bXG+yurrAdBwyJsN0O2I6jyOb9hHyYgKlgt93h408+xtffPsenX36B&#10;9z78E9J2C04CXuMkuoaAHhWQ6p524tklfE0159aRB8S8aNdE+z0ALqvb3MAT2MVWHxIYMNZpZege&#10;k+tlBHDB/vYtfvvlV/z2j5+xf/UaNGVsRxm/cTsibQTgmgynpyHss7xCAUqD0AZDPbkqjcLoQNeb&#10;0pJYxb4SGvXSWD2duRxkXS1IM5eJDKbglrmZm+5Jhq9lX8PBsQyRRrun+pIIcde4BTEqfHOpjcIb&#10;BvUOKx5360sSQNYRGkEpYdhtcfXkCbY3TzDudsB2iwLC4c0tfvn5FwFo/vwzXv7yM968fAWUjCe7&#10;Gzx99h62VztsdzukzYgDGDlPvkYzgDSMAsqm+tIOM1SGc/WoZ/SaZGiK6XCJMCRpJwzYi5YWK9AK&#10;7uk5Xo+6TMNziRqwlXmonpFFVC9NP6/kVdtSqlwuCtTcbre42u0wpoQ3t69xe3sr9uL2GtvdNcZR&#10;wKZTFs+yuQSduJvvuY2GToaYfNN9ASphbEJhIUKiT0gYr2LUShbBIoP1zTl5AYFdjhvrKFz0e61p&#10;pp908twooqhXXYs8MY5j42kRXTmxrZ5Scg+6VmbOYt8N+tKR2cH9eAgvpVVeMJsKWqh/IfX6nukh&#10;x86olvraoEXgAAAgAElEQVTY5pvX6/RK1X4xuecyYKEeW02zZhi/d/7Z1mk6f2MecaBZIUyQg20N&#10;qFl8XoZhFF5IBJK3IZSGGAPXdYg4XnDNajYGS2m2776if/e85Pi+RXzuvLrXyjSPx0vPBfV4PZks&#10;C2WMcKa3wMgWGnnWRmSsMzDVfgT6ienJ1lWaP9LG7ZHuP2org+Jhn9RNoNfXEX1Mp4i4EweLZcya&#10;1uj4fPqBEykyuTDrs7aYgGiYl7XHlKEQJqm2Uf8Mud8Ldi+/ivNWTlZWsmTgSJFUFdqVxXwqLcjw&#10;s9OjgRFP1XOk3tP9pG5ilmo/dT/+PG+0lpS/+6ZVhWIhzeb+VPe68iU745QSUJ+t9S7eBx8fi5Wi&#10;2zVY+UZVFcg3HBrDBghhrtZLnMuFY/nXB7DZWP3dZMZl9fIR3h0Jphl3ni8j3/SqF3RzpsIrVynH&#10;619ue6W9c3p0ZOwX2tz8ptYg6FPcRm/5zmoVbZsu1F3um/q12oPN+nSOohkudiKmG8OuDX17HrIu&#10;HDB+7xR4z/0a4EYAUMfnGE9cAvXfuwc8l/591Wvj+8/mRmsjks6QI/39+9DMKrD8/BKOqwq/U5rp&#10;1ys5qhYbN5Aelw761RhE7zzvih66ykfvOfi9P5w+rQI5z0rkOoY3T9m6Nf1Y+XF8+nx2gDG/3t5v&#10;7nV2RPxm3y1cTi/h7THqfz+YP69fv9R2v086t4530RYvc8GQOmVbndOeWEY9ONXfbr4ep3A6sUKO&#10;3RX6XN/OImtXRwfHbYblF99ctgU6Nfv7WLpUx7Aq4njGQxeg604ng5cKjDsIfWvJ/jdd02yVmSAP&#10;c6GNtJE56hWh06JZCp+NySXj5GOEE30/p6wz7deH6opr6ZL9EGnHhRWw/7cwWO3+A99jQJc26S9J&#10;l+Re2ms5Ld8VfKKet5J6UCw5eJXME8o0IU9ZwJoadhlhc78CEwD4vq/uRbgkZdsag2RbslfCH+CH&#10;sg0x62G2B/3k6mXDwB523YEm3SEdpXr4n7ngME04HA64u7vD7ds73N3eyQF7ZitMAC6cAQWhMbN4&#10;e8hAyQUHHHB7e4thJCAlXD25QS4Ft2/fYsoS1nHQMI8G/rQ58MOxEj2GtIApydtyfAZL5BlzFaT7&#10;I6yHaJQS4OFduT7FEQy6nooCVqyts8P+Ti9p2sashzI8u15/kPe/7sfI9/YAKTBq2wPSuSWq4YPl&#10;YHqsQ2FhLDWsKvyAR8IwHpyKgFzUayrZOmVAQzIXJwNtH8QrUNFDRYJ4a0r6WM4s4Q3BuLq6xidf&#10;/Au+/fHP+PYvf8UnX3yJzfYKd/sDJoxgEi9tEVQgocAr6CkCeJvvWcCZBow0sKYAmbgBauYs65xL&#10;BXAeDhnTlD3P4XDwvbkE8T435QoAZQ15LgBODmsd3taGPtAfqHV0iErTPXslQpidcDPQT/vMKeZP&#10;s08yQmnq7Us0bXxuMcWDenuCFKBh8oL95SohDvfEA6DCqaI+2pY4lxlU/0ifJ9MzQrj7MgeCzfSK&#10;orwDbZjzeDhuzzkghOtcUwSjBHljXkFJ+T+bKFVPxKkwRiZsNHQwlQzsJ2zHhGcffICvvn2O7/7+&#10;N3z+/Y+4eu8DkAKZMjOmoqG4icR7ZM6glCoQsBQ5/CQ59IXZYkG2OEthWeMG8DSeJXylvngANm9/&#10;FQxpt4yO67V237zhm/368PK8MBmzsG/HumZBwmMQ1t2sLNTwz94yBV6Wjnf4mBjtmVvD0NY5PTKY&#10;s3sLdc9k8RBavX0ysfNRInLQO6PU0PMJqCBu9SJo8t68ahYD3htNkspJAMQaOns+HvZpQElKVUln&#10;10V0DIy+bY50vDlBTTQSQBaZRzFpH5HI+lpfHScDQqvmox6SAxkyIxFjSBG81Ov9UpnTjoyOALpM&#10;XnRszTiLYJD7DFRlbq1EPqIOod+JxSMp+32qHpG1SKFToRvZN1dvrwASBgziU1pChicgDeLpLxEw&#10;JMIwJNUTyb2zAwb+Mz1TxjIzIxUKAL2k8rGO7VQIedK+FujLB+xAwyBI1OszQEMCDUb+yqNSwjgk&#10;JDa5Kvs9m5Gw2w7YbgZsdxvsrrfYbTfYDOKdcDMkJGZM+wP2b96i5Ixn772HTz77DJ9+8QU+//or&#10;PHn/GTJBPGiOAyYbQ0ifJHywzE1ymjL+FGTFAr3P18Eyz7HfDqzq171OMnfPmVwziQiQehSu69g8&#10;lB7u7vDyl5/x288/4+3LV0hcsB0SxnGU8PDbEeNui2GUUPHDMApgFeruHIREUP4MUDJeLOBI8aoo&#10;7ZEQsNn5Vymy5uydmip7dT0SuexzsGbkdX6mWul9huOaKb49jcEd3tt8kecT3mhgZQLP8qWkMo4z&#10;AJKQ7U4L0iBCEvmXSPmpPOcAdpUXTQRgk/lEGMYNxt0Ou+trbG9uMGx34DRgOmS8ffsWv/zHf+HX&#10;n/+BX3/+GW9evcLh9i2GccCzJ8/w7OkzAXVqJ6aSkdWTv4cOH4buTEvaLi9EJNAYPEGK0g4Qibd7&#10;LqqXJOEZWhYDru9SqbMk/AemgMgoJwq8khrvxPXlgFbWEUEA46DqQTXyZhLmGLVb0Y2K6+iWBkrY&#10;bTbYDCMOhwPevr3F27tb7HY7bHY7DOMWlEYBtfpLFNWeXdNrm/OpTt5VOgt5g8yY7Uc2az58935W&#10;/aZwUVnAqmPJvBWYp/C6VpjFSzp3XWj5UWi3X2OPQBH3zXvdKpTY1UHhuknc9RTHbbF4G4vQztTt&#10;5y8+Ug061C8LO4Jhmk0tib9db2W1i1SfIp0fa19sus1XQp1SI+FGP9W6OT65MAb9Hh/rRPd9mdFS&#10;otn9Wox0LM6zeVDv6631yxie2he0vMeyLZXR7znOaBcIMvl4+ZZfcx5tQ//pdS3QWD8+fRorV6J5&#10;D440lLyhxwm7TetMygu2bHBH7W2lD0xxEJqDiTM2XE/lOAZau6QeeQBq30RyOHHMSTRn5udXhTo/&#10;hPmAm+LMzgTqM53tt9Y8EFqS7ZvfXwsid0EY1TUeNlLmj4fyH0JA7bP9prkJzpmAvaReWmD492rd&#10;Sjq1hmYa6wJHWyjy/FSZYHyOgLMIyLauWA8hKm/gReb3R0iXHkxZEpURs/WyXBI1HzMBYgrdegGe&#10;nOf27aa6DqvCUUVWUmXd3iv/Q6ZHkiEXVdnN/SJAvBtnv67/rwNvWyWJTevjOk3yk5pnVttzDzpd&#10;Les+iS/jJ/ddW4+SVuo1GUe+WIJRD3Y+t6YfnEoxtG7fDI43UOcj6h6XAev/WMkM8Zh6ZfjYIcas&#10;vKWxWBgSCp+tfjVnJ5eugHP4w9llITT/RDFLa2etLZfSybsEyS+1qdElepXljPGN18qCpRol7/zQ&#10;bylvLLy9eXRszhjnP/SaPTXtZza9p0036k/VzaeBolUNitaLbY51tLTAH4QHRP8aygdM17eNCssX&#10;bAICggnHgZ9VPeoSDnKOyX6WXXvPdX4snSqJbRMNPU9t11/U8QE0b1f3iYgwaagj808U76Xw/b6p&#10;6lWVJpu39095N1mQGe3tkyN33AaIOc+1/7tNVWB9jN69Ct1L2XZ9ideI9dT0ZVZS4OVHdM2F4Kv/&#10;41K/SXvfPCdT2CdxXkvBgxdQDwJqxctjzoyZx6TwnJQ76S8N1af1+1KgNvbyjD4eUR/7Zyc7NBMp&#10;JOGTuUABXHvc3d0iH/buVVJAWgrmgL2kEMKSAX4oGFMFhNRZW9xoZm7/msbC1yDFZyhOsdBIInKP&#10;OiWQgAE0U0oO1MzMmHLGYTrgbr/H3e0t7m7vsL/bgyfxuEiQ9pAMjoPiAAV0FFEkMk+4vX0DUMG4&#10;2WAcB+yudu4lJOcCwiTvqpcSxh9+6GHtFHqXkHkAgdn4WL/PJvmq98BmZQgIIsmcesh0O3jjFsjP&#10;S3/B65g9U0EjdXDtsC3urVre6NmQoTJPfxcCSE+XCQNM6rp3JmQQqkcYGZt6kNlw7MLu+U4OTdV+&#10;XjW6bMxjSPR2eLOGE68PkipSCtpJ1bdhwiD0UgjbNIALY3d1g8+++BI//v3v+P4vf8XHX3yB7RMN&#10;d3530LChGrK32VvR8RPXn+6BJIYHrOAr+bP75m1umrIDmkoRb4M5F/Vck1GmjCnnGso5hDUfEikY&#10;COJlLmcBpXpoSAbU80kTsjAOMwlfmVNVcV249XoZOm9VdAqQ5O0ntA2FuCaBW9Aiq2fUlh/NXkJp&#10;5L60pTn4VZ7SCg2hX62lb4U8Q8Eu4K7M1UTdd+lr7VJXG9WPHrjmfQ2AdYPUJ4KGDU5AIp9jgngl&#10;IgCJipxWarMNDAeq4FrzMxZHIhGwSYOEEhbXd+JheCrYjCM++ugTfPPDd/juLz/i62+fY/P0GUxC&#10;g1nraL0XFiiAkaW3DMMyhnxhv4bDv6Lr2/e6CDDEdZwXLpgBmkqpsa8bECdXUFifn0urLUY7ka2P&#10;xje55mH1SBRDDJuctLrMgxnDQpZXltJ70rRxpFBnlL3C20uwT+IqMPCn1GHeu4mogjSjDRtkvgFp&#10;rK8+r8pXSpBIxALaoyTPGfilZRcV6NHqiO34Q1uTFDRQSgmgUfP+Sa34DDLZZZ/WZ54f2T1uah+C&#10;9lp1SeNhdSeg1jHIn/FaN9KlrhSAqIqPByDeXBWx4XKO0qBAQ9Ohdfy8RfZ/L2dsfnXM9KcNRzPa&#10;yn/r/HbytSoOSn+s4ce1TAiArOfTQxo8n7FC2f8g5blCv4klLG/SsZE5yiJHdG5GYtCga5MIA3Ej&#10;n8Srn8pOFCQGxjSqZ6vi3r8kHDODqCjP22BIwDgQxnHwMO7jmABipIEwpgFUMvZ3e+xvb8G54L1n&#10;7+HLr77GF19/jfc/+RDX7z0DNhukROBhQKGkXkJlLJKToa7FwAciTTe8Y0Gfrnl49kz9Hrxg2tqP&#10;a5fhwBnmCsKyRjFIwx0X91Rcirzk9fbtW7x5+Qpvfv4Jd2/eIk0TdhsBaA5jwmY7YrPbYtxuMI4b&#10;DJsRlAbxWFvUL6a2jUhoSUD/cf8BzrsTQUHtAKvdT1wAVCB0aHqlfapyOjGL7EMlawvFLEBuG6si&#10;umZKQNq0fIZM7ZTfWa/JbaE71zipfVmKgeBFFV6eN7wT8AaAt7DPlISA0lC951fz1cCTjEHBssM4&#10;Ytje4OrJDa6ursV7KQm4+dXLl/jlHz/jp//3/8PL337D69evwZwxDgOePHmCZx98gJubG0yQSATy&#10;AoV6Sk6kcoGQ9GXkep4U5i4RaKyh2Xt+whw8OyrdGr37eKek/Lg+6J6nAY+M2IP+rFBGsNtDHgOY&#10;9jyvnQGVHfq96tIKAE+E3fYK47BBKYzb21u8vbsDg7DZ7rDdbYGUkAGxQ3NWT8G1/0s7CkttWdLx&#10;TD5esi9hEr8+r0LHgL9V6YPzlgXdVdWxuRBp9IFenrc6+GobbW6bvX+liWYfvh0rs/9rP6tDheoh&#10;tVuQXl+gUV3kDIIx7rrP0XZ5xNCCD4ll/0Hr8TDzYZ+pDh6UT8Vx6sbl6BmRZWkdR8zOpbzqysMW&#10;iwvjbk8vvGoeVBxG4mWPkSaTrQsp1bVZbfwONGmZYztD0cvn1XPabNrSb+B2fV9ea+H7qsvLymfi&#10;/k7TVl4uf7WtJ/La/fForv4hVCKIQx2F7LEKRalaJ8Jq3CCMSTAEHpj6w7/4afXft6JzmNDJxGHp&#10;EeDhf6Ngb9lOffS8GjzNAA/+Lc34RFO2Gw1VIF6yl70OrlnuQey68z+s8Z1YBoVrjCV+1R8YeCkq&#10;HFLX1sp/V2pnXyHvLF0w1O8kRfpcpKFjPGDlthkKa32jIPBsPuIbLi06/5+TjA7riq0Ge98Op/mF&#10;5jW054StInHBsF5rjQkJ+x32Mjoe98Ax6htk3fq9CROoSszRDPdv6DlzMeNtSyzp0nrjJooWGpV1&#10;U5BrlSonAtN7t1zpvmk+ILx6Z54WFa7um79ftyaDZ8pWe6vKGt30XnhsdrjbfdZ8CxcvTLNeuHEV&#10;xo6ooY34+Uc/eD7WOutX36ej5a3qG/N84PVXYf7YoxbSQ+lrwWA+F+x1ybwslsFY1QOadoHrUV6X&#10;+VKPjb0haGt93oDl+v4npj8Kj4g2OzU7QPM3X80uPdbyZgqp2hSpe+qUjepv/bvctY1naoD00Z5s&#10;daT4YpFkqFuDl6WljbH1vPNNEulGuLa0edkfdp9TF5Z1jmI3pUDf8GhHYz3JNtKR+bG2cvc7ltFv&#10;FHXtPsegtSIunS++xxzXpGEfF663X5UPr5ay0K5FG3ie+11zht+D97jceuDzACSUG+7Xj35T+lhd&#10;l5a/rDfOLs5y+qGG/u55pZduYxgObrSAqouu1mLrYn0PqAUK1Du80pWjw2O8gds2xTaek343Oeky&#10;xTyEhXuknkPU7ULOEw77O9zt7zAd7sDTVAGaChpL3daE7+/pgU17L5tF5Qe9vpffyRG/3zU+Hjg7&#10;NZD67zDvZ+rigDibs08Nd6o2nR/m1oM4SiSeMKcD9ocD9vu9/+XDQci0MAxY5p7JPJx27T2xHPTs&#10;93vkkrG92mJ3tcNms8F2t8Pd3Z3cyxnbYXBvGAJAMdAPISUJ9Zbda+cybbKPATfzKQc6qqWQfHoD&#10;9cCkyiKSsKEIABIrjxng3CrINu9sclXtyFL311KqYUvrQVxnX5ryhaAb+VjasSw1e1S2X9fvmRqA&#10;xkFNkHkYtEyb5/WU/KCVdXG0NFj5k92HeuZkFAxjkiHKBZwLKDNKZgwpYbe7xpfPv8cPf/kbnv/w&#10;Az767AsM2yvsszhqRdqAy4Rsob+56kxcpDzzrlPBmPW7gYWhh1kCxJQ80yR/lS4M7FlkjR8OHmLR&#10;ypN6dd3oMJu+CgOZ2T6qTnzJAqDhUmnR1rtsNVjo4iL0yhmsITeRqv4bN+4v0RmNP9hcu5Ie8/ma&#10;R6Cp4GWxO2hrDzF7eujzzltlXMqRi5Hp6jKzvR2m1EaGUb4F1BDkArKW9T4MI9JoawyIDDXKQ4tM&#10;RF53bHcAayIBCuZym4RqP2Q+lX8Cvv6q7Vvpr/adAOIKdiEDTmdQKUiUMDKUxicMYOyeXOH9Dz/E&#10;N999j+//+ld89tVX2Dx7DyUNHmLc9inhvMQARLVdZOOCKlP8u7rFjUBCH5GoL5iIocpfDIhk4M8q&#10;D+D9l3w8A23GPwFhtHLPAYjqhczCQAOsDkiF5zAYJfAHm3PhROGTBYBWQQUtkLSoULH5ZOMj6hVR&#10;2ldgTEAOsmubxdmi8P9SJnE67Xpb3XMz4Gt11MgOFKr0rfOqPAhgDJRgIXIHAxKH9se1UQI4sj+b&#10;Y7CDrIw+oTY30SDe6hKBS1aa0hc5wMjuWZGQMMo7AIqgyypWBaSRkcoEZtGjipEnSVkM8dhtvEC6&#10;ry8FCQNwb67Q9WfiUYqp45kAsLvfk7+SGblM/vyikmo/nVm1/K0yrDDL1Grdp3myaZemQyhlGqjO&#10;1h9knMZk+QuQC2io/Sw5Al5bvYuVPu2lKpEvGcnoX3lFQvE5F1IpsOgURAzxRFhAVDAq+DIlabvQ&#10;jIRqTwMLLyPCMMjfOAhIU4CcCtYkwkBAPuzx5u0bTHd77LYbfPzxJ/jm+Xf47Msv8fTDD7C5vgYP&#10;CZkIwzg6LyMSb5w29lU7Mo+iLY3PaD3cb+drnRf5/PvLMRz0MyGJnm/0ZFAAB4CbC71SCu7u9nj5&#10;8jVe//YbptdvgCljkwZs0oAxyQsu42YjQM1xxLjdYtxsAZKXp5AFfJtV56BB1grrWknDIHwqMTgN&#10;oleUIvbMKOt7JNHtSlBiOWwo+QjZsGt/U+CPQA35PrPferG6kpJ6HrRw3BbePKq9a/KoT5X/iZxW&#10;37NqN6iu2+g7cI+1pQCchdfRMGCjHh3p6gab62vQsJEXfO72ePPqNX76r//CT//xn3jz0y+4vbvD&#10;AOD6yRM8efYUVzc3GDYjDlwwIWPijJwnYSUBDEcAeOLaHsXDC3fRNZyMv5unTdO5qRocqPLRUgXo&#10;Egj1JRy3ZFQXjPuR8ayr6tqaJ7geFDsG4qG0BH65tObUE39ce6ZSJkrY7XYYKGF/J+DlXAp2uytc&#10;X99gs9kBKYk3TX3BynRoA9amB8aVOpWWKK3aW/KbVIdzXu48pDvHYfHwXsjg0VWONDa+jx0jI6sN&#10;xkhDwsACbKSBVH3u+F9oZ1FdBAUYiUAFKKL9QOH1mPYZh7sJabdBouTh1POUgd3OLXnzaJvi2jNh&#10;jJYP2HiIBOOQ1wvztLwHFmhpZV/ovL27erZ/Oj+pPT6f8VP8xkuIdnwtdnFd+G3mQE9zOWa8wXha&#10;vB/b61OhnpJtkGNv52PAvp5srOapHa9zeDH7lNezxfm4m02xMGbhmRkwvyuvv79WjpfHXIGaZxnT&#10;x+gL847dZyOzeSI878z64hLbFAlsBtZkNIR1abkuhyolafmW6fgQNkcw2pbBN91iopNzIfXOD9aW&#10;Ecr2WyteS137H2ej2qwKWwT6zQ2xla6eGMta9kMpJiRCMF4uT3G8l8buMUbznaZzGnhcBp149gSM&#10;UIljifGu0mIwUh48wNQSY9eKoJDN2+MGe3xikUFjRfgcT73gXGIZD10Ks+F7xKX1WKkaSyuNewgN&#10;sBnCa7yPFsYkEsxZTOtI9esghRktEULu1th/1weMbVtaIzpc0uutgtiEI1gq85h8Xlibl7KsOGK0&#10;uta75xfk7KXplKw+3g46Spf9JpBd+++SlnSWY2PVA1Ufq68n9aOLy3vHc7BQ/BoYonkksDFqWBr7&#10;4WNMvR69NOb+zMqCvIgjccsqHiLaZu080pKY8/dYPw+tsZrC6xnKgwTk4yUD5HYXPUQFczDWwiHE&#10;MREbacb4O3OVq0SkwZfWeaU8X0MuhVxNPXKFW+utmjSYA2Awfz4IsbW8x6hiUc53GzNrOukMwHyh&#10;zjAr99wHH0h+8Q3+fi9B9oRO87+jJow/bkeb9YGzdI5T43jc/J7pRzPAcuxAV5Uc9J5sYVsWurkP&#10;Ntpj8sBT9HUfGjwnxXUQ59LvX1oe1m3Aed3t72N6pK/L7vdSC3oVuvFqEXQju9vzk77V3NDAww3J&#10;5bavl3k/OpuD+QE/wtT/57EGGk/4K10V2fH7ycneXunllRzyDyjTAYf9Hndvb3HY34mnsyJeJe2P&#10;PMSlydz5BkSkJztYr3lk5bAuIGtLf7Bs1wyCEp9nzx9AWklCYLKCWsD1RX/SzZx4UGd/h8Meb29v&#10;cfv2FofbO+zv7jDtDyhTlpcjXDfl8L2OG3MC86RtraGo7YD96uoGu90Ot9utgDUPe2DcYDtu6nDo&#10;HMkhWHbPhuCi4bPVuyEx0iDetEqZKmCUEhKJN8d62C66SWHUQ3SvsNJr0RCBdqhLSsQO8uTSzVE4&#10;bDN9KCge8bd8J6/bDvaaRWKhJ+3QVEEtwoNSk39xXTsjdoIDiNQ7CnVeOoJe5vsDCcA8dG09EB9A&#10;lGrfFaxs45gPWQCHE6McMgbIXOyub/DFl1/hz//67/j6hz/jo08+wfb6BofC2OeMCYTChAx3yAIS&#10;tC/kUL0osDIAJRqwZmna5OHNp4IpM/IkgFGb65KBPDGmQ8Zhkr9pUg9IGtZcvOaqB08wwEVBLzow&#10;xULacl1r1gZbi2H8bD4p+likDPO5KF7sDAjWTmarbx7RQmydGznVh4Q+9WblA8Y/AJB4e5Ws1ftd&#10;8VCa5P+qy0ZfDdIHNh5RaYdAIBa6ooKwl1zHzr3aEiTUK7OdOrtN0p879XpqvxqW9IF4yB1yzvT1&#10;lEj/ImhHgWrKHEjHuxh/1Y6ZR0qZi7pe5Tar3GQQZyRmDy+d8oQpH7C53uKLrz7H199+jy+//R6f&#10;fvkVrp69h4kGZDXes/NeC4tc10MJwMsaHttJVkYheIWzm9a/BgAeTUQbQV2PWT3twcCabHXDacfy&#10;GqCgcPWIG4FmUca5E4lia8xkbGrkJ3u7DfTGGsa1rIJDqxfKKCeDhzxB74R1U18Ns0NkA4WabLC5&#10;lZ+MaRKg4JCqV3IDMgyw1xxQeYXJGR9jQpTTUoPNjdIQC/SiAYsxITOJp+oEEA0QfKd6+1QvhRVo&#10;I3Pnsg2DeLZKlV6cA5FzNQWhJ5/TmGT5p8pTdAQBA5WJDHEVxteMU5ePu8Uno7jejG+Q8iMPd1p1&#10;r0xFAEWIry9Frhjr0jlsbDTU3wG0buGBEWh1ZvRwnEZ/FQjO71lKKlzEyzlDwTIS+lxkzKQgM3kk&#10;pRrqmpkVACbyKNZODX2YpphBrJ43tX4iCUXONrs6EQQR/ympR0IRdEgJoMQYBtG3koZOTgkK1EzY&#10;jKN61Ryx22xAYJScsd/f4rDf4+p6h3/5/HN8+fU3+PTLL/Hk/fcx3lwDg3lgBZgGDJQEaKs2l9mC&#10;YIBCOHEb//7Pp6HLU7+v6E11WuGShIx7s794JHIp8DafAAMhM/ZZeFUC43DY49WLX/Gbhsku+z3G&#10;vAcRYTMmjNuEcTtgHEfsxhHbcYt0fY2rqyuMmw1KKdgf9uoRuIg3VBJvkZzIaTKpzMzq6d/64C9A&#10;KTqicGleNlrar40yY7ZXrddSSs09v5bIY3YsnuEyg1IA3lNdbsZOzVk+Ox9oW0AEILfzKI4zXTsB&#10;qIDMK62uCePDQxJd0+c4JWyvdtjd3GCzuwJfXQHDgGnKuH37Fq9+/Q2//PQT/vGf/4lXL16A7iYM&#10;iXB9c4P3P/gTbt57BowD9vsJ+3xASQyzeGzMoi7oOkHQw8Q7quhVhKKsmXR5mn0iXjJp1BLIqLOO&#10;P0hetmtoPNh3+lPGrJtDS8wVSGu/AYATY+BhkWYae4FNb4t6SH0mvmxgnhWdfpqpVnoJdfTNPbZP&#10;tHyG0tpb8+fZLcK6Z0SuhwLS5nEYQYnAJCvrMGWYPHKdLNcX9kiUH3lJAWZ/aVOKDzQA6Mvk6rU2&#10;AcMmgbiCIAnFn61y0zskL/IUBkFeOE0K/C1aNpWMzFUnywTI62KMQ5mwwaYZt9yPY+GGnuJY9nz4&#10;3H2elncv6+59Olb2om1bn1y9d+le2dLz0WZYe2bpOftr92QAYK6ru9wpwckYqd22MP4trwz3F/py&#10;2ZUK+ewAACAASURBVAhUudokwiodHJ8boC9s/uzy8yYuegeBADAuMaK1ZAtjLe8a02zyLJvnC5X5&#10;A0dv99NysvwUVc9ocEjkhzW09FmJub7wvJrpsjsP3RB+DBDJ4ybj0PpdF7JvNrhgaw8QquGpv2k+&#10;Xr3AQpjprqT7pzV6XFhHl4z7o8yTG47vPsX2rvX5GO0u0vrifIUkzGddsVkp173gPXh8zp+fYwrY&#10;qeful2yzIChRMPCmrahWyXtQcqX9RLYjQusB1S4nM0x/B34n4ww8hMB45bvX0ecXjXAhVzWqLGQA&#10;+exTq0eENdHTx6n2eI0LypQ9w43ixWrIeYVdf5ZHr+cpjzm/j1Venf/Taa2+h6yN+xgU56b7GC6P&#10;lZaMqfi5BBKMn5bM4BxDiII+nQIxntO+tbQkKy+lvdn613KLL/kYtkNSipmXCukr6PsTf6+J5d+R&#10;PrxeYLF9a6BS4J5ywjc/ZvbYyXTfkWn48D0LcX1khcc+Tlr3iqa3V3m8pag3LekrJq7c0cSFnZFN&#10;UKrmgW8UqYcLqjbkUl+qU51ojPQ19G0ufithaYktrzHyT2pu24FHfX6ho5Z/gUgfIu3u86wP80I7&#10;iah6/kaYn0dpQADT2sDNClnaszhdbuxTn/3o4ycKP67fnsrw3y/RBX2Km94PTatztmYjntlGmnlL&#10;6PSXkwL4dEVHAZ2zGlUvOLK527dgqYn2THGtvtkuPpunz+/VdtcvfVvPn/XT+sdxqybuOtFCHvca&#10;slTyP8HuPLVHWNRTF3LB4XDA3d0t9vs75OkgnkJKVgCJhoD28MYiUOV4VgR1XqgndrHdfAcECJjD&#10;bw7Mn1fXVn9AQtRKfvYDfQ2HaN4XUgINAxiEqRSUibG/PWD/9hb7t7c43N1h2u8l3PuUpV8D1ONL&#10;QdYw0kQDSiHs9wdM+4PURwBRUtCchorPGUMaMW62uL6+xv7uDm/2exymyUEtbmsTIYZh5k7GzQFX&#10;BjAyKPEah+L2j1rw/RKQqwGIOSgpAn4qKI8ZqGHK69qt82wHeaFdobpknhbdiRZbI1Q7XFoj/ZpD&#10;owPYPkcFuJFf6w9n4v7P3BZkV+CIbXqSj6E/m7MATEAY0ojrp8/w5bfP8ff/9b/w5fc/4skHf8J4&#10;dY2JgH0uAtI0L5+5jnGxEHpFQJY5G+hLDq6WQp9zySglY5omTJMANSWfhDtHYeSScdD7h6lgUo+b&#10;h1wUnKnhp5VmiSVsI+vab0PSRvcQQSGOVzmCxCZE77OuCZkBxrJOHbDUFMfzDw7aVG/TtxTh65/c&#10;YxN7+OpahQERK6Asyp+kYTUVdqd0X+nEPAQ6cAAEA0PVMNeq9FHbQTvwkyKWx7HRSbWdzDInidRS&#10;CMU2YxnGzsekORQN3vuo1tkei7RneNZnf0GBjIfYyAcwFamFx+o5k4GREgYIaHMYCFdXT/DJZx/j&#10;x7/+Fc9//DM++OQzbJ48RU4bHRLx2BUPR4nN86RcM++yzAK2kgN/9VQc+JXNHTvIuSiwJ4HNL5ID&#10;+fQ5mycHTRUft1JKBWpyzWthx4vSAOfWq31cH35YrXPlIZoZEHeaFUDs+7eRBoGZjR/lh9WT1MsZ&#10;kyzhkrMAT1nlORvNMKoXP/nto+FzIGcEhQdwKkgbloDlZmdaM8GYnC71P6MzCuuGBqFcascEMHZT&#10;167MO0I7tE1stgG7TJO2VLq1ARMaVyCsPmi0Utxrm4FrgCmEkWdbM0bt6r2aSd8PUVkB3TdPRBgb&#10;2VSf9WuQ+mQd1sVYX/K0ZWy0DB+PNmxnBZWzefCMfa8VNvzG8DxsPyhqBy0LsZanWZ90epOQbdEJ&#10;Jw1PTkbgML48YEjGWSutmqwDspKkPqPjXIWBrplSRGYRgbJ5fdcQ57pmaQjhxBmoAG0JX1+98WVQ&#10;kramlNSDJjAMo17TkOdpwDgOGIYRY0oYwbi7u8Pd3R2IgI8+/ghffP45vvzyS/zpo4+wee8Z0m6L&#10;MhAKMZiMb2XvktCuzrTRYTGPvcnpudcNoWvC+HSrpwHMOYC16zLnZl0EOar8JeoYpC/b2FwU/V4g&#10;NEhpEJDq3S3evvwNL3/+FW9fvgRPE0YF26WkobY3I8Zxg81mg3G7wWa7wbjbCX8iAo0DUq79BSUH&#10;XpHSZ29P5ZxBBAxpEPJVmjNwf0K1B5DMe7QxI6OrQONd+RYCuwckGRg9rpBlTEvwvs9xFZDK62Vb&#10;28tqxYe31tYUF0biwXmwyUDTEQwxngah23G7w9XVNXbX1xi3W+Q0IE8T9m/v8PLX3/CP//g/+Md/&#10;/h+8ff0GIxJu3n+Cze4aN09vsLt+Aowj9lPBoWQcMoPLpGucfDRJ20csNN96tedKd2zOHGRE5L0B&#10;Vt7J4EHks3g6Fm5oe64JEvb9jvNczwl2dzUDll/aOpYW93S54oBETC/vVzhQdhDfktM0YdpnpJRw&#10;dXWF3W4HUtoCUF/kIGfAIu+Crrzc6nZsm8/A3Kv85uWnTTYGb4U5F9CQVG9WWiXClAtI3Ep3dmLV&#10;s4TJschMWwOdbhLb2ssZ16kALR/Nc9aXye2VCaUkDIm0zSJbzFMpk0ZrIIgXU8o45AOIR3+hr+p+&#10;NaXwM9LP0tniJfvnNW/3QlZXz1rZca/LdK+TmDrCYjlHV8OJtTKTSaH9sf6+fZVeivPXxs5QvdVb&#10;x2FcunZRKHNW/8L9rgdo19B8zPrcLqq9beR5TZ82Pc08sceifH+151tml4UxLavthtutfRqF1EVQ&#10;U6xwsQxypXlp4mZExe2YBN1utZGB1mct8SVX57n5bcJkvfy20BmBH3n0n5HOQVjf5yB8jeHMyzqx&#10;wOk4fZw1fowQvkM+naGyV1LnNdADAH9LgsI1zLLFB+0Ge/nnCvd2zNcFq+eL1cVNxCVl7T7pnAE+&#10;kmfGDBfbcqbCc6ZiFBOdoB+hhRNy5PjjPbnY5aOPnZ0u7PKaoLV790un3aa3CoPxRBdt96w3VmCl&#10;10SLxS4rxf7MhWthrv7N09kvAvyTUtvfZdrmMHismXol1zcTuTR9rDafGqy+CNg3urRkMYqDtwm9&#10;WsujnkrW5eO9AU8c1+Ppubr/Ojk/3Qesea9ncNqj17F0SgfojYDH1BX+CGlJngKtwb70TFSS+ze2&#10;Lq37sZ+7bI7mUGqeffML7yDRqn79EP30fi1BlfcXVBnXxb2Asuv23lqFZ48JEc3e/jy/onefzh6v&#10;EzravdKCzmEEEOfFw7JRzF/pNh6E9M20Q1LfCAzWhNdI8JcfgKBbuVzr7Y7j3Xrsl3nm92Yjdq/2&#10;3Jv/4Yw1SuTzdBosv1bQWrvtLoXOP2xBhWhbp5s1a9AZeR55vT9Unq/pEvfl9c0G5sXG2RqNkK8/&#10;Bjsf4FgXgDmkUH6bVdWdoSwr7F0Rs5cBVtqtBS7efdepdmO5/rNfOEHYh0Pbq7iv0uugS3sky+VT&#10;k2t5pt91uocH4T+Izsws3vim/QHTXsJzT7mGO0+luJc/lAIqxUP1AgAlO2yM+60iFPuDmFBra9yG&#10;DXu7H+mPTGiz6ufmSLKQAEUZHpoWYPGSJaWAB7WXGRgTAWlALgW3+wMO+wmHuwPKYcK03+OgIc8l&#10;/Jx4qrT6mKsnQ6ACahgIbTewhwBBpsOEN2/e4Ooa2Gw2eHJzI3VpyOmEaIcYQIZcZ5jJQW7rihv6&#10;FFaWH5SZNA3eABt9lBRcE60CjrRZAqjJrnOcNhgwJzSxuyaAiLjH1O0MoAIwIr2U/5+891ySI0fW&#10;RD8HIiKrimy2HNGaLcb2XGG27/9A1+45e6anBZuszIwAfH+4O+BARIoS7JmxhbGYmSEgHS6AD+7w&#10;a1fr+dLq5X1Xtf2ayjf/aSW1PLul2Zyp6IuyTWkb4ApWYWA+LsgpYzfc4OUHH+KvX3+Nv/2//w++&#10;+R9/w8uPPgXigBkCkJxhMCgS+iLxUFNDHstnThWQCVQAkwcyCU0mLMtcgJo5tR4Gk4I45bkFKS1I&#10;i4A3WEEuKc0y31NSj34Jc4Z6aJXxYSVIAeWK11dbO7JQ6Zw7z4FuHIrXQBAoxNImm9q9tCvjJ4Ki&#10;0IBs/peHcCn58e3r1KxrVcXPlVXpq9cFTvM2y8IASP3KcjeXNpVDm/sObACFJqjHMKPhgGJg2DLe&#10;yur39bK1wQasWYpXuoJ52KUyvkFDUZdWu0FTGJDMjzKe0lsG8gUIA4DIGWk+AgS8fPUBPv/ir/ju&#10;b3/DN99/j4///BfQzQ1mMJY0A0zIEciK5BDeoqVZv3ENvZtZcPXm3c28z5atIs4OcKk8gRMSVZqN&#10;MUqoWIIA/LPwIpEvVdurPLCCf+0vcw1BXr3OduPbrTNJ9fzcrnSUzauxyV1W6tJysm7VFiAjKsCB&#10;iZBIPctlBdgyIyIjlsV+1vflMIanbdtAzyxhiD3ZZx3lEEk8YPVrZ2rr1hDxlmfNG1o3422lj52K&#10;kDlpPtt9qJWR7+RlUGPUr2UVJ5j3MPPmCKV7cwSWc8ayMDgMiFn0CaFFo3KNKqL0CbZPlY8EZLL2&#10;13cqUKxjY5aPk9W2Da1DV8YoA2AXlrcAr0v7UMa2vVj1NWUIZc4bk+DSca7P3Fx2LKPUKxDpwdIA&#10;dZdZ+Q0CYogIlMvzJkuZgox9Etkj7RPApdRzgMaNltaoDpRTAmUGFgaZCpFrvhQIKS8Ai6dFASnn&#10;MkeIoV6EY+Ur5VrQP5Kw6BQwDBHjMApI00I7c8bx3TscDweEEPHRx5/gy6+/wVfffIuPPvkENAzg&#10;m1EBZ5IPw+I/k+MdlWeLR3VCzqZDV52z3w8rPMaNtJ8X6zVw6nQ8AzpWWdcfBhHP1wAMVpuFzyTT&#10;1zPh8O4d3v76K979+isOb96IJ02QhLgfBoQQMI4C0JymCeNuwu5mh3GaMIyjq78CCsdBaQhg07t1&#10;TOWAl/EYR2NUV+BkrA3s6flALn1f6BOx1QOpzmej85PrXDZTzukiJivOrCWeSgQ04xVKW9eFEAEx&#10;ABQC4kCFfo2Hx2HEdHOD6eYO480OMY4ARaTjgne/v8ObX37Gb//4CT//9BMO7+6xGyJe3r3Ai49e&#10;YhgGhDgiMWM+HnCcE45J52kQoD7IIrrCtBUZLwVi9SC4IqXY9XQnE1t+zc0lzgp69jyqyfv6dQrL&#10;v+jVSBjSADCDVPexfBnsnEKyhsrm0j7xUJ8xTSNubnaYxgHH5Yj9/VvMywEvXr3CbrcDM2OaJhxT&#10;QloWLPNcaJgYoiezeZXseLEmO0yw6izl44V+ru6Ftj9O9lPHizyfafQAFv2leabz8s1FF6hztZiv&#10;Vv+GLtp9BROtGUCeZ8ycgUAYhgGIAYva3AAQhgBS/S5DwNwpJTALML9vT5GpHd/d6qP2HX+9rf9q&#10;P6nrZ9tzNLvTlKFTIMx2KWVdz76v+nF9DG348rfK7J+xe6uyOzuq1jmfft9sQNfwvg1Nnfz1rTY0&#10;d0wGqJZDGUzB8WAWELCWkTOj8bnbK2DMDd+vj3EdW6tnN15r2b3dRsa63wdTbDdb3RMcbQ9cX5Cv&#10;pHmoJE99p94H2lHoi+I1TOlCln94KgzJCOOByVyAS17rxl1q7qkST4/bM3fguSZzNVDkWW5vWga8&#10;MRl5I2suj5fJudooBeMEiqx96swk8alnTv0YrSbnhfIemi5R1GnGdU3qXXO3pV1iMM2bj9zEO5su&#10;Zen4WFEVySk2V1Rp65FTQuIx6akbOn7BcXXvxHf/7mWY57nC61cvyHRt4OHZnWnL+0pFYdoSLpvX&#10;XSJz697Sd1k4pJbV9GMtEZjcKdKm3PbKSrGEJ2+3AYoqZ9Yb2P6Np9NuU8cTPPD8eNZVo2tmwVPn&#10;ykPSQzaq3UsA3CZkWSk79c7T21OMjFM8YEOJ/qPn2EOS0eWmDKkrjAD8SXS9v2Fg5Q1e7YGcl2jq&#10;EgD5X6YvtTPM+CNQv47d8vqrZF/fwx2P7nTaLT3VP3/q+pMS9wfLauQNAE/mc43eeYpUHljAKR3x&#10;2ryvBcU/K8h6i6evFiA2Xiv/bafgaGOrX/q+iRuyrYCAtvQRuDnhZfTp2tbvtP1U26/c2CL989S9&#10;tzbcL/Cfs3e3ZPzzpqfnbrOy2mX9wutZ++oq5eBfhAf/0WmjXy7x1efiBw/VJYrm2RV/xRQ4Xw+3&#10;Ibp53y3The7JXjP4I/XLPzIxb238nFrkk3uNDsvNZG2fZG4Olp3krE43aOQXLsxed9MWcduMz71s&#10;GfTrGNen5wbOv5d0cl1QwBHLPON4PGA57JGWGZQSkDKQ1FMKWMBYhLp5qtnmlOFHK8A2aAAWCENt&#10;L6F4Q2bkMlaZa0g4AAUwUDYxKjILBmKpmzhc6iLeF1BC67Ia2bJpL5vjKSfZuDnOOBwOmA8KTp1n&#10;LPMinjTNQwcE6JNYvDt5AJyACqQeds+4iRSvYIr9AQDh9uYGN7sd8suXePf2LdI8I4MEFGRDxGtq&#10;r0A31s3x1Gxi1J63NjNa+Lj9dn3rZG4gspifkkujZ7UeBMu8Z2dd2VjY5tNq4+Y8vW/N7wpATU0f&#10;eJ3KTzvyz/T5AM6zIdqXJFOsfcH6nAKYQw2LaPRNIltYPczGEHB7c4Ovv/ka//E//yc+//577F59&#10;gCUAzAkpq4cnyGikEpbcb/LoBqiByRTIyMzIFto8JWT1ksUs4KmUuXhzMzJKSWiXFwYWgOeMPC9I&#10;y4ysgMzAGZwXhKxetxS8aV48wbIfE8IgIeBD0PuyuWm6F4NL2GZwdeBhm6/MnU5s72Ct67XjLAPl&#10;Qfxb0vzcOvM59WG99l7XZkqZqLA3G/t1/eTTNvKYqYCAbE5dTrT5VXoyNNc8ULv2R2/3eBvct9mo&#10;rgJcYB5Hs+ULBXfUPHNeYPO/l8/sf8B5XNaPkDMGJowEobFIePnBS3z19Vd4/cMP+Pq7H/Dy44/A&#10;44g5Z+SQAYqIIYIJSExFz2AASBXIyEABZBZPYqEFCxQAhXWLAQegckdDdhoAhoK1kSDzXzx6msdb&#10;42mcuPIW7T8JF+wAyMxgDd3Jes8DroLEGJbQ6ikryNOGT0EjnMyRb2mH5ZeZwaECAY0WCpDTgyTY&#10;+DUXGSd9anQruqANnIFApA5ZPdTZ2ArIrGCeIICxrCA7AcuJJ8KkYFerNzFQsS+0Ctte7eUqY0jX&#10;klh1kMwMZBKQqtMd/fxswRIVOCLMO5jgMGeWiCEgcEDKUG+BNm5wIpS6v5qfHSipEcl0/JICbaw8&#10;mPzUP7c4kF2u9pR58suFj1IBuaPIc5/M57ACAJuFDw9oK73T1gNY6VyltjovapZc1lZkaIQgAqSe&#10;FBiBBaAYQ4CFKecsYBqEgBhjGRsuoGR2/e1UkCy6Y7a5lxkR0ueyxkdK4wQwI7CCIl2Pixdd0yEy&#10;cjoWcGaMg4K1o4a2DghxQCBCJMIYR0wxgjhhWcT7Oh8OeHH3Ap/9+S/48xdf4rO/foEPP/0U4+4G&#10;CzMQqU6Uysq0vZ0MKjRcv59ap7P7JdwwtWO4mg/cysqiy+Z2j6p4ljXeFkwGFGiddS9yYty/+RVv&#10;fvkVv//yM+b7PYaUMLEA8ylnhJ2M8bAbME0TJgVoTrsd4jTBDgsILxfQ6LTbIerhkoyAzDMMcMik&#10;h7KS9M0wjIVexdtzbsHtcDO17I8xSIPiFqzJFsgIVHi8H4dmbKL33tjrqoB5HjSOJHKBCjvefMfv&#10;QchGoMjsbs3TDq4asDjGgBAjQgRiDMLeYgAoYhgjpmnEbjeBxhHMgh3Jc8a8P+Jwv8dhf8CyzKVt&#10;IYYyFzxnqjTUsK/NdvQ9WumQi45lIet5YT1IxAiUEGPEckx1PpJ51FRPp4Ews/AYoIKsOVRZM5h3&#10;5Kx2XLGFBEgaYlav8uKdPoAQckDMs4ZXV09/FJApCK8nJ0NwhPFJzoykoMBxHPHixR3mWbztzvMR&#10;wxBxe3sr9D0MVecvurHRiNuP899p6zuhHJcp+k7pbTcy67S1Tld0bbduTv6ZzODUyl37ZGdDVDtu&#10;DczExrtlvbvoHVJccrZCbW/3rtomh/09jvd7hBCwu73BMI2gSJgPB3DO2E0T9oRST+h74qmVi3wi&#10;IsQgh3Zyrvbh1h6WdW8Zwk7nN8/OJ9dec9XlZSy625p5iyHw47XJuip/cpXj7r7LcJ3BmeTp1dsa&#10;Mp8roNLXtZc3JrvGMIKZEZkwDhPynJGWBRxL4HtQkOdDCLUROldOgVRq+1refHUbzTZlA83qXHHh&#10;14M8WHRN39a+vZZO4nG6eddfP7uO0t0bQleI/7WVzdWbgXyOnTwitWP06LTa3OPrs77canJEB7dx&#10;Tv6J82VsMY6miFO1sALPlWBqWVvl5vbzjtqDkvH1voVrdWLj2tZDlrj7WpiOvGSK6qn3m7FoFLb1&#10;JOW8QfimjF0zb86lTSPOlX0FhV5K1y1CnX/3/YJZzkENlb4dHfkuW4u2jdefObXC/KkFVKFxTji8&#10;z7RV6lNG+zS4sLt0Sj/V14s780tIVF2N6ruv0wFOp96Ksaqd4z9tSSe+d0WcUOJavxSoixm+UlSX&#10;zWn17EaNztDTuu69Yde3IeJ9Ja+gnjvpc/L9p/In2hqxuphyaeo919S0fljJHqyNar8pcm3mhZQ1&#10;q6tJ+0JqFkbaIksaNii0eYfaRY+t5/oyNwt6YH1rGQ+zgS4d7Dj1zvaNqrrIJzVzmvg8q3xMOguq&#10;OrPg+JB8/P1r5Zdf9z3pDe2RyXsz6tM1tbsWWHmy7PVaWC15I7uqXrTK86rHrS5nxiLweinoIbT0&#10;WD7xEJ78PDpOm4fsV5gNtUW/KItcdYjq/71aQL6MjUWbvr0nwbBP1KUf0lPnNsh9urZOxZx8QCWe&#10;zre45ZGuX4ud19fxccXUj76NF438p2nMJ69cyfjPtpnar32zLukSMhfOrCJdkJ9Pko9dRWTvYK3z&#10;rWT6E+qyeudkfmzVes8rLCZH9ddKrp72Pl6eK7erwlvzsd+tPf3gNm3pRF5VO9H3G0srdf2O1l6a&#10;ZGGbm0niKMFXyN195hHqZTKtLp9M1NXIbwIV8Il6OEw5YzkumPdHLPMRaZmBtCDYZkvKIGQB7BRF&#10;0Y0rAVAww6lDBZvrk5fWLPUe20J8cbRpwEF9l2uoUttItM1qZgHweKAZA0jLgvk443g8Yn9/j+N+&#10;j/lwxLIsSsuSR4aGkOa6ydJseCf1yEQBTOJBs4TURPWUhJQxHw4gBnbThJvdDpwz7plL/oE8CKhd&#10;kDB8CAMFpNnbpbY50vWgEoS8bfpF2+UEEJXQkjmja6d/1/ij0pASgAFvC5CR17xkpWmbsNUX+k0O&#10;TwPn9g/8xob92XiBqCyynNs4Zle31TzRJ0oezLCpgKwgGg6ImLC7u8Wfv/oa3/1f/ze++O5H3H30&#10;ETiOWJgwZ/WUyqYTMiKjeIli7UdP27bpK+MiodCXOSHlRb37LSX0cvuXFfSVBPiVEvKyIGmI9Fw2&#10;UjWvEkI9i2fClIpXM4KFgI0Yx0FAnvAbUAqsqXHri65Lho9BQM4RArp18wcGNrrE1ZTOil7W6gNb&#10;G1r921t2TK8/tzKlbqqWTUUwSlhvB8rwc9D60jzlkoZ03ubcjqlzzW9L2WFUByZSk2xRsWs+rl1r&#10;/Runf5sNyMZlCmNXcCZgoXfl3Vg2KYv5GOT9Ar7Q3iKj4TkhsYRrv5kGfPjhp/jim6/w3Y8/4K9f&#10;fYVXn/4JYTdh0fkaooWQz6UcUl4lYEhrP5VKGCCAMymgMOsCR0Yyb4+oQDD7DojHuAzSxwlYtNeZ&#10;gByQMiFlEnAYKoCxAJqJyjzY8jTl/7xnXEAPCvvQ6NqmXubYyFc7kdX0zOBFQ0eSeXiECUBtr/32&#10;YMhcAAKgnu+XyoAZSMqDkgK16hyBrikZiKjKC2GhGnI3mFywvid1bFfpnbU9pkcQV0/G0h8632Ce&#10;7uonmaxF1cqkbopuZfdXSkuSLwlYRzzVhvoOBGCJoIc81AsiEVU0pdZH/nGpkU35RiaTeI4EDChG&#10;3XeUb/6+ZxNCGgompto/C3Ntoq7le9Yag9cpqNExDPjSOKwhq7IHXFS9z/yFlX73/NWaT6HwmYxZ&#10;9COqZWY9vECQsPOcILwiyxuBs/ioAGPhpeh6vl9YdS8QlLZR+VKZh9TErjV6D4X0CGGQ/vChVy1F&#10;EAZI+OJpiBhjBDHjeDjieNyDU8KrV6/w+Zdf4etvX+PjP/0Z090L0DAiEYGGiMKsrX5Uxwt2wMfT&#10;MFev2P5azw/qs3m1Z1jzaL0ACxtoZZ71k/HvBAWA24sBSIuGolXQWk6M5bjgsD/g1//+O969/R2H&#10;t+9AaQGBEAmIpMDBUb1pThOG3YRxmjDe7DDudgjjAA4CwkspYZk1NPR0ox7C74HAIMoANMQ9BeEl&#10;OvZDGGAAePNmDEDmtvE3JWwuE6nOz95Z06W9gmYMmine6hdVLx9gEFfC+S3HbVvbGIrXdc9k4t4j&#10;kvnPqscJ4FH0ksyMJSXMxyPu373Dr7/8ije//obleMQ0DHh59wIv727BEZg5Y17eYT5mZBASS5jy&#10;lDNuJw0NDz3AZmUH8RgP06eDckm23mCAAvJxVh4L5GXBYS9RDUIIGLTOOQSwhrYHgExAChEhiH4t&#10;oNKIcRiEnxevwwzmqPxXxs6AfyEEBATRVQtfTMX7/N4AulpPIkIYRsRxQowTDDPmQYnLsgggcLfD&#10;brfDOI749e1bvH33Djln3NzelOsxxpUH+qLPFDHS22xbyenfUPpsZJTpdFjxj+YdnKbzZl208bar&#10;eprqGo2NQXpQhDtncn1Zaq/V/Nr7BahZquP4IJOAu3NGOs64f3uP/dvfEWJETgnjNCKMhIEYy8tX&#10;CNMNkDKW/R7LPAv4fhfFjtfDcFlpL+52clgIpoas+6j0i1v/6Pm2RRvwz5/iMZvzX4fv0lrq1rq7&#10;2Zvc9KFTKprvJ/KFa3/uymCJVMJAPWAILrQHIlCs7e3raHpw0HWToIajHRYQ79xV/9ts68X54eXb&#10;dakWVeu9JXvNZpd3znkMba9d2vNr6IfqccHuqebDp2GrUVelU31E9aMhQTbF6wxxWgfZf538eywa&#10;5QAAIABJREFU3CryauBoXx+90mx0Py6TkvoFt3IdFbF7KfUE5BkBlyl2qm4qEc6lc7epM0ZWlTuf&#10;9dWJ0PR7zdi7GCbU3fj6nBgN9g4VCehDdJT3oafAtCQLK1GKpBbkRFSVLuFLHW11XbOiY96afM+b&#10;3n8Jj0/vF6Ap6VLrG37MhUr+qemSQL4m9ZtQD81TjIwz9+F5bKWyTkw1dSjC2r23fmddTs1gfX+7&#10;SdQ8W74W5a6VD5dOODw+nW7Z1uZKzz9aGWbCrlOUsKbZvsa21BwdX6tcziSv2zCxUGS8rR48JT1E&#10;/j4kvY88fd5/BK96anpoHxTaOaNfNXS1Nf/c/40s1nQNGO6s8XHh3RZ4vK6brdVtjeEKFAkUfbN6&#10;UDkvD3y+z0GD72VuuO8rnoM6ho+Z65tAwa7ssoT4TG176Fw8ZQs8fMHsQjmbvK1y1VN1k6faT1tc&#10;NM7c3IObdzk3nNwWy8va+Vahp1XUR6U/ijOeMoSvHavtRZDLHKbNQ68VM+D0+8WE4/q7eRVe/+Rq&#10;x2q5dQ1ozbd8IY/tf/4D7I9r03rWSHrftCXrLFWKVPpy/oKfpAKurVazM6QYLmCXU/WD1Y4cL7N3&#10;Ql85bjuP1id0wd424GaN5eF8b23T/nulrVWFxlTYoE3uL5xNl+Tev5Ju+bDFTONg6/pzM4GFJolo&#10;Q4Zt12ETcHPm+dOVbHUe0Xfd7b6cJq9+9G3xtHuiWUS4nJoNPV6/1dNXXY86v54jemu7Ptk/HRUE&#10;k+cFy+GA+XhUz0DiaS9oqFZZNHdj22/g8Hb+zTPlu/ssC9tceFu7hlk3rev1mkHZCEB9JwAV6Gab&#10;AwTEOFQQRtkInjEfjzgeDvp3RJoXAUqWNgmdJkM7MFTPggp1BaPY+i0CCBIqHQwBZNgGOYuHmEPe&#10;g3Mu4R/59hb7/R6cLQSvbXyxbqTWvtDg1yKnfJ/YGjmarTjAeSslEnChYp70tZ6A+/621AE49Fr9&#10;tEUzdpOKa9uLbbDl0dLNpeLRdw3MtHXfhg4AWafVTXvbCM7aFxbuERAAFcj7Sm7z6W035gpAkvsQ&#10;kEBgIGUQBwnxyrJKEiggDBM+/uzP+Pb7H/HFN6/x8qOPgThiYRs1LYPqinzmDrjShTQvm8xdGFJ7&#10;dlly8XzEjOJtMy25eN8UoMMCXhKWJOHPOScBeWq4ReYE8VAmYdCzhkAv4EsmDCGWeVc21gJJWOWl&#10;BYOsN6AaZcQGXB+wzdk1edQ80OaP1V5h93wnO3iDwbrxbnW+Op+IKi3IHGXR1ajShW9zM35Fkeey&#10;9rBOCql38sn8Y1oZucxqmYWh1KnqeEKfLQ03IFTCSsY1/aA0RmQeQNXi5Ap0CsTlu81RCuTCiCuo&#10;lwBSD3dDIEQmgGdwPiCAMAwTXn34Ib56/S1e/+0HfP7NN/jg04/B4w4zMxYWAAZYaEsohTBwnSMS&#10;31LBRsxgBUyjeEWyed+NIeuLxp8KWfiwhq4c7UciqVMGIxfyVRCvSSI39j199XO7B2ZwZnBKZTAN&#10;yJI38rT86pqA3ivOPlKloix2RWBPM3W8zBshkXiOqmGN65q9gUQygOzArp52wATOFRAVgq4jZQZr&#10;yPIC1EysdC3jmAHxWKggmBLOUineMJZ1PKwPjJ5DM9/b0NCiB0h7q2dm40lNiHcmkIKAiCA0FAgB&#10;AvCJPAiQN0SI50aCrR5lsHobF4+LdtdkHzOB4lhGq8rzaoNVoB0189lAqyktqKBWt6dCKNdIy6pz&#10;gqRAMhhttXJZ+Yp5MUw5qyc67Ufzpqx8bFFQbQQVHlRAwKo3CQBMvZIV+jHyXGy0YFyXtR5lHhug&#10;2CjYAV9aFbwCF2wezPNSvMMGA6eg9mPZT0ed0/5wR4waepvlwE8k+RvUu+YUxetaYIHLz4cZ+/s9&#10;pnHAq48/wRevv8ZfPv8cn3z2Z0y3L0BDpZdhmjDPB1cXoVmbZ35eWh0qz2qv1y5ov7f7/z4P4TVt&#10;1M1e1/GaI2tI15pZoVlGoeycGMf9AW9+e4O3v/+O/W+/Ic0zAmf1pCq6S5gG3Ox2oImw291gvNlh&#10;mASwubu5wzCOoBgR4iBjmo8gyohxwDTdIMakQMIFRItQbyCY4tQ4tnLjaZRWaaBb6WWjxkJwq2R5&#10;iWpL7ndvm162+VY6UaNiV9AlUbtfau8yZ1vW3WiHPBNIPEnHICGcxROmeNkc1XPpsLtBGEbkGEEI&#10;OOwPePv77zj84yf8/b/+E//47/8G54S721vc7HbY7Sb1tj9hXmbs9wnzPIPJe/AUUOQQB6EnBTvH&#10;KLwzJQX4KuBdxtk8r+u4xKzgSgBxxDRRodsQBj3QpHZrFqClyRswYVAbIKglJqGIK//NbGvkJ8ZK&#10;5Y4c9huRIJ7nU0oaceIo/RwixmHE7pYRRxJP1jKoYJaDd/M8YwgR0zSJN9BFDkPNR8ljt9thGISv&#10;FL1x0cgVJr90TrKvns1Rp+PV72juKVWU/9kTy5l0iscUGoOMUYkswVX32gJrUoDoAcgrum74Whbd&#10;essQYK5ewdH1QeEDSQ6sLYcZy+GAfFwQIyPhAD7MwMCgJWH/6ne8vHuBfFxwePcOx3nGEAMoyaGk&#10;4/GI/X6PZVkQ44C7uwW4vQON/cGG2if6pfxubWuZ68UOoiqHHZy80qbawLmxm6Dsy9mvZPpfvbRF&#10;21aX1NhPnhfZe9s2WBkj2r5u+eWcO5ZGosdr7uLtvto11Ta3g7YZgWKJ7MGsh4hTAkIA+TX0jf4X&#10;eX/Oxqn/92lrT+nUPpPJZTv3UsjQdJJubp5alzy15ujzkA/VA8jP49Mt9N8eBtS0+XeiBFPaGhba&#10;KWXycXozjsrnGSa8eqeaOg9N7SLAIzLYSCsD+wHv9YR7rq+20lOAM4T+3b7cusXcDKv/3ikt6H6W&#10;UEpdycqtXM5cb9mH8X67xmtYRy1SlTJ3t1fxHr8l+u+f/pU2k65N11C1t3mNG1bT5ZHlbgnzx+Rx&#10;5aurGdgI8vOZbIj3JkfzEbH1ohn6fF1R9T2YQblx2xs1T2Sw56qTr3hmld9jeGVRMrZ7enW1pxcV&#10;2IWhbeiz54CmXsomllD2/oSGO2xarqPIo7WC2hqdm7r1xfQUXrI2ZNdGxftID5Wr+pL74d/VvmTo&#10;wnJ7/ZxMPdvSLaUTZ/q7GKftM4XOlR963ezhfYCLk+wh43ep9KfQQpmprSqx/WxZePNazuk8r0nt&#10;BuXlPK4aC2ff9XmpIww5eQw1uviKxj8gbY3Hc+oSF/Pqi+/o8eSYuW7ox2IrSzNMc583F211M3XD&#10;04QWBU7Ts8lQK6QsXHXP+DL+HZNp7I+xbR6SrsmXilHxgHzdZ8NXLJsVQBMgZzCfBWk+V1oR4eV0&#10;LZ81HfFc0YWMe1n+Xgm32o1rCSzf/HLUk8shtPpAWeXBBSWq48dELQ/ashPIbl0xX/T9x65B/Duk&#10;85RK9X9nkzRTYr2s8X9kepLeDsA2WR+oFDWy0Fun17Agr5+1lbFUPQy1vIc3nrXnvad3ajjIc8yf&#10;96EftYCGhHk+Yr+/x3w8Ii8JeZnFk15WaJnZjlubN4wKLu/6ctVhjOJNQvJAybPfhN7aeKrF93ya&#10;67XizRJg1nCVYQBFG1cgLbKJdjwccdwfMB+OSMcZeVHPWupNMCsoi8Gii2XoBlS1o6VN2fZhtM4S&#10;+jSDFYlBhZ9Yvx5yRlrEy8c0TQCA+XgsngqzAp7YQvVBQBMWFr5AVFk3xsx+3KQXr0NodbifC1Q2&#10;jluQi6Sgm+K5Q8ZxicS0tnyYWD1gcNF/izzSMn2SzelUNsTlYg3BrNp1qa/9EYLOW/nLTn7ZfK71&#10;ditYPf/ZWqtzHg4J6mlLH5VNQemXQAFxHPHyo4/x9evX+Pb77/HxZ58hDiNmNups5asUWendgzJS&#10;zhpS0MCZCSmn6uklL2UTtHrTTCUU+bIsyMmAmosCNSWMXE4JKc3u3Zof0HoCNPBe5oScgEwK4Czg&#10;sVzGxrzouQ5t2mcHgsWrDKrRYpu8jQboLZYTds/D1G8Iv7aabeVXgcBV1vNad3IAn3rJ+KkH9lHh&#10;SRKphjcO06xlVwGZlPmsoCqlDVIAXAXduXUa1EOWUu9SZdlgD35dyOaHzSNCpAgD4TIzMmUQSVjR&#10;EnpcvU4xBA5oPFHoYsY0jBLhFxLmfGKAMiMvCxgZd3cv8KdPP8M3r7/Dtz/+iE8//xx3H32IMN1g&#10;Nj5EdqS8HR+wnysb1nfhNZ7DeLCT8zhlfVce55ZfcCpjEajd/WEnDku/l/krfLH9DdhmtK9/A8BC&#10;rXviDAtrbZ6BO21fZbPn1azrOOy8P9s4C7DODhxYudl5PpLQsFIEZVLgXaU7AIYQrl4uIXzeQH+G&#10;EyXZsNNJavQI2AEGSXrsgERWiyyTXCNCwSQYmDT7viqAg1A4eghBQbo1d+P3xl/mbk74MRD5ClBO&#10;ojMQgxFBFDW0LhB50PYFJJ2b4v0zIlACQYHKMJnhDv0Fqms6bOtDVMAYNUw6CtCIQKCgYcQZwECY&#10;U8Iyq4fzGMU7nQKWh2Gn7RH+D2YFmUodAqlsKVxCwvmazMw6ByoPQZOiAcFA2pRcQgsDMm+I5HBI&#10;BaFkMJL0iSJ1c85gdUkdgnmaFFlUaE3bzICEh0YWT33MToaol7CcBTiUkltnqbLbEpl3z8LDHa8m&#10;wjAYkJEU6BYxDSOGYcAQB+yGAM5CK/u3b3E8HLDb7fDFV1/gq6++widff4G7lx8gjuJFM4QAhIDM&#10;JKHPFQxuyVTgMsecDlD+yjmfluetdYde3nqes+abxaNh916tW9XoyvfEZT7lJeF4WPD2zRv89vMv&#10;ePv77xiPMyglRGjoadKwwbcT4s0O40DY3dxgUg+aw24Sj4LTKDwqDu4ASJB+HwS8GccRy5xtcOEj&#10;2JAZ7RvqwjU21EqUuD5uD2QoLw2tnWj0k7nOrCLDuQKKAaU/Nr0qF/ntAf+ZHIjRZJDJZ7ZJoXMh&#10;i+fpYYgY1IMkpQAagICIgQLiMCIOA+LuFrsXdwjThMMiIMQ87/HbP37FLz/9jP3f/xNvfvsVSDPu&#10;bm/xwcsXArQEYV4WHJf74mnQeJtAPUPhd4AHa1MBBxNVUKd5rPVruUQVJK8MBNh526GOI7PouSYj&#10;AkmeFpo+KMA6UCiHDNlsH9OvIJiSXOorB/jE7Z+AsGKMGIYRedIQ3nlRmSn3DIQphxSyzvEKuJ+m&#10;CTc3Nwgh4P7+XvRyZozjiJubG4zjWOqyLHKAakWDjZfcS040eqW41ff85NiaF71OtbmHaDmpPpVT&#10;BemXd4xHm2xNXp+j5rlSb9O1ZZo4e5q8slVtqVJJO+jAcrg0M3iRg6YDBQwhIjCwzDOWeQbAON7v&#10;kY9yIHWZFyyHGXknn2Dg/ve3+O3XX5GWBTEGHH+/AT78ENPtjQDKQ0DijDllhCFimm6QtOtDVSiL&#10;Zl0OIYRqyzIYCRnZDhq6w1Ha1Haknd5yKV2zJm995q5cfp9RbI810+QSPcTPsXI4hMV7NnPln1JW&#10;5fecAcTaHwyoB/eMYAck3DqWFlD5MF/hZGbLpFQas1GjorN6+pR7rLqH2ElbywiV//fy2vdLW7xd&#10;a+2MdaVp3e2lXrzRMGBYT+ILFOQasC6mf/bEdbTCc5XPqetnK/Ywc/8xSWTP+XKeAiwA+iHSQfWM&#10;+WT2SvjKJ7JyCIYToBvU3QN1/O2tpjLxuo0qj0W+uJfWjz1tmEoG5/r4cgFPWTh/ElAP75dKr6G8&#10;YoA/V5k9/zib9/ufoyvyuEQu76UClrqCGZe7oLu/lkWnM1jzp+2GG094SvqnbwD3Y2yXz8iVp6de&#10;6K7rtPI10Up/J8J59ci2iLZX18o3gSQUumtzuwWiMqHkuj6p0vbX+Yly+uTIdh2LWkK9odHk0uV5&#10;pny733xxH0R1E9Hq5NrcyrqNxfutsuw3c99zTtmseUrkd2k5+6r45tt7lxqMvu+eP3Gnz73PsoDr&#10;JMC22bHOYKuuff7hxPXmHUcDzVmyjZcu1T+dmkNGo49YgDqVilngFzHRirxnF39qCG3Wu/AB/bTL&#10;VEXfFtuuBhqa+bFZfG/CdY8mqteCX+/g2jebld4qktCEWAeAyBctJCkbrSy4Zhx4xWNQdWtcpz4A&#10;71c2X8Ufriz+vfA22h6fbQM7r+p6bZ22aam1cXq5+k8fl0e8u3nvXDPKwhS3cpGAcmJ6cybQxrcT&#10;BZyZSZHqyPjN+hPq4sPTiZffBy2fym+lC7Y1cTqFjy/h+97pno+hyUvNfGCWD+q3UxOvybCVPbmX&#10;L36R+f+QVPuj1YGxcf1yUv3WZ06i+9Qtd3uu/V42tOFmMtmiKYnMPSf/HzlmdTPJrVEVnkQom3Fu&#10;zjwmXSujS/EX86s1srYH3ShnZqRlFsDifo/5sNdw51n+NORxsTOcbcROSdvyAOwBQpv18pvCWxvE&#10;3Xf/R6XfN/R3AojJeRs1j29BQ8tJOLp5nnE4HMrf8XAo3k5Y/5J6HbTNRa0MDNximy0FJJd0g1VH&#10;kZRh5Ewa0lwECWs4QKZcZFvdzCO8fTtLPswgZPX1U3lO9TrlebF5OKOyIWwgHYOpCM7SPJIwQAra&#10;Kp7wFrN0MUTZDPCgzNLOAsz0AyrviZfBds3AXKFJWz3/8ON2meorTVXvRvqrqUjr0REyImwbp9zY&#10;O0DeIqO6iWvGh24EZt1oGmMsG+a8CKAq3kz44NVH+Pzbb/HN9z/gz198jvHmBsecsADgOIBBxWNe&#10;AxBy4C0LOS4eL2UD1MKX51TvLRbC3K1FMDtvmt3zKS1IiwEyDeypYOScxBNOSrqRxsrPtE+hm9Qs&#10;380gMgCxeedc2SC5pVVWXun5h7rawVrLsjle6Z8877HxfaIY3lp3OpUIKGE5QbmjW8enzGDU6yDS&#10;eUfl90ZN3HcBT5J55QXK/koAIWTtR5DQJsTLIUFlJFl+Mh7RulPHjMhd0D+DhQUNHQtC9W4DVg97&#10;LJvRTRNqvaN6oSIWsEhkQuAMPgp9EGfc3r3AX/7yV3z7+jt898MP+PNXX2F88RJ5CFgygw2swoWD&#10;u7misr6TCe0YykMClJRwiULOCirIuXlWXt2SN1l5nbUtIioY3MCtPbjJeGZT39W1bTlXrqnOKfwW&#10;xUNR5etWb82cDdghx0RACgDK1XuShfE2PWa732q+ff3Z8fzIKmOVnwuA2A5G+PlTBgvmfZYA8JKQ&#10;UOeI0J3NEVaZK8DY4l+KJeQ6p4QQaVWWB9Imxw9hY011nqzljskT5UHZ5OQCsfEjAk1a/wiKIjMS&#10;FmQExDACxMg4AlHoDkRgijofs35CwYRZPEMVYFMQ2Qwq4ZkD3J6rzvsKmhOgV4zm2RiC+DRP1Ffw&#10;Q89dTZciGEiz9GojS22kiFQnguJwKYBJvGSyedEMAMPkhUUizHpeZQDyDMXTCG1qmYm5AK2sTtac&#10;xAIOFh5AFfjj5iA7WjMiKWB5N+YGIjbdjojACoatwGzCMAwY44CbcRLPdyEg5AUgYH+cBaR5d4uv&#10;v/4Wr7//Dp9+9in45S2GaSdegBkQ0FdAzgIIGjoJ4/lbn2wO9tfWz2yDLXmD7zRlbeWttGYSu4Q9&#10;J+MFuQgkTlm80h+OWI5HpGXBjr33ZzQ2d9UKTxNpf/jBQH0gwjiOONKxzA3zLkamp2mbTc4ZQND0&#10;7LbrQtN+Dybq9VED3RERooY9CAQ9vKCywJrbMpjmU0yX7DsTyYDdFka+f68b70Ck8wbl0EUgIEZS&#10;UGFAGALiMCCMAxADeJoQb24w3eywu3uBTIS0yEGg+f6A337+GT/91//Cr7/8iuX3NwiB8MGHr3B3&#10;9wLTNCIlxvFwFJ2Thc+at1mod8xgPNvpGCHExvkIkcz3MqZuvJt3dGACJAy16TU5ZwyD+IdjlRXM&#10;3O67pLZ+AiivQHWOQSMrUAESRkdnVWQYLxgQXT3HwEW/JgQBmauukbq5No4jXrx4gdvbW6SUsN/v&#10;cTgcAAA3Nze4vb3FbpqQUUGaOVWPz9ZO0nlZwL4dfTY8wTNN4+0q5zoTrNOlz9tgxf5mqk4GHJ/d&#10;1GuYm3tlLdcqaG6yS331eRFGhXew8SSWNpFrm+lDpsVmIjAnzLwgRUa4EX32mGYAQJpn3IPx5t09&#10;Pk4L4jhgHEcshwW0MPJhLwcn5yPmd+9ENifC/X4Pmo8YhxGs4HsmACHi9uULTHqYo1aNmz7qP32/&#10;+72FZrZfNos306V1rlP8H7pucU7mmCzYzhiNfk1k3jRNd2FdU2gPK1X7QuR8EIYofQwUkGbMxf94&#10;Y714N5/hhGxp9tu32u0vF7a7zosgiosdVKQQTAg1feUB6Ffp/c01JzTbmmE1ibt3t+r9+NDnl5LN&#10;4we88k8H/3TJqSrlt58BWxNWNTv5bddF95Q8zjSRqfXg40ot+Vi421N95RWoXpli9ItcWwR3Pn+S&#10;m9t1JGrc2p5KHl1fBQXa31vpCgNmPWLtKL5vGjN989SGyFPSpVy2FNQ+/bPmmF+Yfa/J6RdSrl1e&#10;t5vdF5srsUHDWyah/r7QfcX9O3g17teR71qxfx/pGlo5lf5pfLrvFl5fEv3q+rZ5YbxZZDcWZ/O9&#10;VKRXcEt+7W1W+WFhSqwOpIsB3gV5XfihsqDB5Z7rBztZ4qrogQVrxaRKMCujqBrkZpK1h+vvApT0&#10;k4tUOYKe3u/b77okE28eRrAyY3nc89f6s1zlE/L5AWkl+695xylZTuq4sWrz/yNY4jWp0MKlB9/z&#10;1C9OOuCNwq4KjnbPpWqMnnnmffKyzbqbSbFdj4foCs183ig6+7z4xIOrPOt83gRmt+oaAF3Uc/Ov&#10;vNcZrg3tb/DyB6WT7aj1Z6Dqo1zBIY1udm15a9vqqiquedNpIKF/0RYwrY4SBct7rXm/yZPLc/Ko&#10;siizsejxHHry43vGS87zjzXyr7dzVzstD2vTY+r/IJ7R213dvcv80C9AGBi5tYmN7rnjP0Tb+hRb&#10;ttjgC/9G6TGyZG0jbCi1lzNBKwlcPXp1rLNhHmoHdLk/OT10zp9afPOpXXx277aZ/JPTpuVy+S23&#10;YLg5h694/9S716fTdRVK3OYt/hn7k3unn33OtF5IV97TzZE/0r7d0mXPlW+b4sziie942ONwf4+D&#10;AhWRE4KGLiO3IWuAi4a/uA2Wa/q8jJu3G/tNnO7T6/K1jLVlJftQFVhi/RCCeNS0kOegjHlZcL/f&#10;Y39/LyDV4xHzPFdw27xIeQoy8wvwzOK9xkLrUmBZtE/q0RLqCdPqnTXEbtlo833A4AQsxyOIM3a7&#10;GwwxIg5RPNfljGVJSInFoxACQmZQAefp5rBujpbtEfPklhni2IrUsxHEK2LuAWZ+dIx+KjjQrq3B&#10;BNYvtvG89jK4Hq/a/lMk48MUA4Qa2lbeCerti3SNo/jw6YR/uwG2bl+7vr1ul0HXjF3Z81nD9yET&#10;BhrAJB5V7l6+wmd//Rzf/PAj/vTlF7h99SESBdmABQlg0tF2/2ee81KWzdqkgOGccwFcmvfLZVkU&#10;qKme0YoSRNtAzTwjZQV2FvCmeNRkA1mmpXjtBKAgUfG+mcVdG6oho2Fhh6jh0xXICQbpKk0BUnig&#10;LgM5y5gKiM5Gj4ptdQlo3wA5UKnLrrdAvNPvVt3b6ENrQnUtrNirygOlB8xPn/xfdVWjqdSWQ1QB&#10;UCy8Q9opnuyUqla6iYA0VTdjgAqmuDKSluQFCLuxOoCWvq2vDCAleVk7MjI0vAtCIHdg0J5NABFC&#10;M4GFDgMIYRhBOSFmCVOOZQEvElbyxYs7/OWrr/Dd9z/gm+++w8ef/QnTyw+AaQSDy/qe0EeVtwwI&#10;OOuEN8pm45lZQ3ImJGLQOAgt6iZv9ahJZfykTPtcl1F6wDC6VD2B5ab8CrqWn+38LiN4ov79Zq4A&#10;4+tmb+XDFhbVhXCX1iDrWGTiIr6r71Mq+4kmvq3PDexk4BdWGQO0fJ3Uyyap52JCPezLBHBQwLAd&#10;emDdWCcB9CzLoXiSJOWvwVFoSql4b81EAvZjLuHmBQilXmA1HyjfNPBO1rGlOGiv1AM0gXZgXupB&#10;CLI2CmA0kvAmzgJaB4msD+rdiQVFIHRUFgmlQ6U6JABbTuIBT0PJi6diBkWyQUHxrqd9DFA5D9PI&#10;2lzrz0HBQ1FoQfCKXPI4pYmV8TP65ToLjPWQDQaMH1TeURwWWNVduNaSL2TMYHoOuHhllzekzax7&#10;vUKfpGPhwMfOm1XVE9XzIGv/ZkDC2Fd9gZnF86mNdeHx9p82z4M0QwACGuBYCAExBIxxwG5Qj3dZ&#10;6vD72zeY5wUIhI8//RTffv89vvrmW3zw4SvEccASB2QKiHHUvhY+P8SAxTzP2XrFar+OYHskonqq&#10;ruJ02ku6dvPMxqOej2zJBQPpVxqV7/ZkziplMmNZEo560CkvFnJePG0yM8ZpwLSbsNuNAiwmxjTt&#10;ME0ThmkoXh6HQb6zMoIlJTAB026HYZwQdEx3N7fYv90jUNQDBAGAHACwQyGVmZheaKB6aYd5upXu&#10;OaUDumccjyYixEh1wjgeVPa6Ov1kc7zMvoB5aK9yu/E0BwI299oEpCnAMJ1VMSIMA0IMCMOAOI0I&#10;o4A1h5sdppcvMO12oDAizzPmRYDGb375GX//z/8fv/z9Jxz299iNI+7uXuDu7gXGYZBDQSnhmBbM&#10;y4xx2GGIQwln7lPQ+rbXas8acPZUKoBbI99IAqykKDZXzlhMZyGIy0tmhJSL/jyEWPgwdO5BwZ4g&#10;BkI0JqjDmGuZrPZFU0VlFkTiDJqE/1LISu+iW6RMSEmA+SAB0u92O+x2O4QQsN/vsd/vkZYF0zji&#10;7u4O0zQhhFD1+dTaZwFQvuPmoqOHy2sNQqOVf5x50pfRDIrOAREQxSupdRlRQMomfwS+X856MgEK&#10;ts3J7DeTOqiOLLidixmih9mGte1fAPVARhkjPw21TzgSwhAxTKPofWkBiBFBoCFiutlh2k1gknlz&#10;++JODrYQcNQDRRgGTDc7DEE8Kx8PR7x7+xb5OGNJiwKqA4bdhHz8CDeB8OLFCyxxKICBolz9AAAg&#10;AElEQVRduDrVPYvTY3Dt3uSDZMC5PLpHKkjz9Lu2BlRkdXMPDW1muDKMbapK4fVMUheqRKSHIVk9&#10;6wa3XsDKy42fm8ZBqzq0dlTl4/LZPt8AODfel2dWBazkQm9ftnK2ph7Iuk7n5zT7yrqyzqX3B9TE&#10;urprc/Nhea3VktOpn2TXpiZ/FQYu080yGsFuAsVl4b+fq7+wxHNc4HwGtuBzehN04xwMr7+eXyiu&#10;immdv9TeP5uqxPGM2fODS2lr8pxbBL60++c3dp6WLjPyJyXeGL9/ZuLuEzjBo06DNNcM6gztXaoO&#10;bz1FzaVN2inmLtzgcRUI5Ot5gZaaujwh/QED/dBNWjOo32u6ot2lCn4suylcN4lchWWnoxbF1cvW&#10;wzeMLxgrJ2ouS7E+n5ZfFBOvu85sp1Pts/JPrg/VBWq7XpSjqlwULkKuHAIY4rFirbpt/CSAbLFN&#10;66faedMPAe34zEVLqgYgUdcW6mbxqqvfLxE+hh6uzdPWTx7ShOcCVBdF95KOcWW+z9ZHG/LjqXmf&#10;BQK+bx72hLSlxVziiaf04s28gIaxrPpZdYzTB4HW9x6j15/R1p40PGXhoGTqoebb5fU0x6fad6aR&#10;zYGjbuHBz/e1Wdpn1GTqPEv9MalICdec3sh9zunzPnjtdan1piltlIE6V6et8WvsGKx1qnZzubN/&#10;ut+9ZbVOjsBW1uXD7Zj1Isi1YE39xqqRPIIonhMQxc0X+eUPPT4Hb+nTY2j3qW3mXmHklUZpJa2u&#10;yFVayUYD1pSn/4Xl4+VEKJ5bdaq0snTdvufkPoS17lH2gvVHz8+p1OKP63ju+U6jt1+Tw+WHTvUr&#10;u02xutb8OB5yLp2bn5XfSUWr7Ne6PHM6pzM/aH1S7ayUMo7HI/b3exz2e6T5CAFnMpCdBw+VF6sS&#10;yn2sF/zPVKcHsJy6furexfaaB1Bd9A8hgqJ4NEq6sTzPCcfDUcCp84JlmcXLoQJULVRnhoQ9FyBm&#10;Kn1TNqw4YUkzmBME3KWhyrMBcyQUMHEWj3ZsQFJrHykYckFOC8CMOA4YxhEgkjBtSmDZwLOZgZwk&#10;LC4AlhjEYNjBKmlz6Q79P2tEWZsrfp0D4KZONqYeqFk8E5UBdvRfStL24fQ4sRtHz7OK3sD+oCU5&#10;/kuw1Q3BgRStCRaquG6+V2BRCN77ps5najX6c7oawOWwFrGGV4wEXjJCyiAOCGHAzd0LfPqXv+LL&#10;16/x12++xYuPPkGOAxZmZN1sSsxYagxTGMirhh/Ptd/N81/xfJk17HlCTgLQLCHLGYWuBKCZHVBT&#10;PWmmRUOhLxr+PCEtcl28aXIDrMrmbTMtBWys26MwoBsRIQ4Realb8YTqfQoE1/euUz2/tHU2Urnh&#10;hK4BOFHK1TFugJjUCExPe1uHuIT/UX2m0E31RGspOJ5bpG6zhu5Xnaz9solfnljtpRj9nbLk+jrX&#10;vKXj1ONNmdn1fumfYov0+VLz3QBJZQ5kARmktNT2qEJS5i0r0MV4BQFAVkCU1CVm0REnECIEdEMA&#10;PvjgJf7ylz/h9Q8/4vUPP+Kzz/8KTBOWEMROpaDeOnVeMIpXOmaUOVLGpPuzTrA5tCwzIgvgigOJ&#10;51hPY2ztIvdd+lb4rTxbgJcsGA8BegjBMtp6Ae1G7FY9mbc96vbXAJIDBg74mZmdlzyRCcr9NaK4&#10;eOQFlN+TtU0pxphFT3EGkCFGcocO/H2DAVf5yBCvskEXYw3AXGWf9GflB4wMHgOQMgx4F4of9aQg&#10;+FQ9drrEIPGwVLyEVnlCWfZbtnh5bb3Rf1ba7fqBxPOaeGo0QKy0K0M8ERMYKUYplwYBUNbT/9pX&#10;EcyLjmkonvKoyDAny7QhBTDt6afYIdy1ywBSBFAEUeuR+dxBbu0QGCMOCkIiUInmsxbbofRV4YFO&#10;FzB2VrZG1AOvgXizlid726Y7mNc80U1SVloCgy2Uuf2lVGiWmRGKbpWdZ/M6f0J0NpPTFVruBznA&#10;o+AruFDMkSKihtyOBgpKGUuWAzzzfEQG49Wrj/Dtd6/x3Q8/4NXHH6knYGAYRj0cFMX7oSpfIQRE&#10;5WNmRz7n2tWW3szI23PiTLms89d0yuYAkOq9OTPS4Yi3v7/Fm19+w3y/By0JEzOABXFggAjjFDCM&#10;hGGMmBSsOdwJSHPY7TBME4bpBuPuVjzeg3A8HrGkjBBHTBoyOrHJ9IBxGJEG0WMspHsIGZRyoSnA&#10;a6lV9p5dW7sikfJ9AxRRzkrfbMR2eu279Hl76MmAxSLnsuoQSrPOI6i1lcIAElYIiuJ1EjDgpoKg&#10;Y0AYB4w3Owy3O0y3dxhuduAYkGbG4XjE2zdv8Obnn/HzT/8Lv/38E5bjEbsx4OUHL3F7K+OxLAnH&#10;4ywyAQBRkMNkMRbP4sYLKBA4iM4NljljoH1jKpECFu77ox0LO3oACNCaM4MpF8+ufu3BwpqLjBGP&#10;8BQNaQ5wgHj5DSI/GCa6Tbuv8jCn6l2/0R11bcEw65n04F+A6M0aISExI3MQnqTA73EcQYEwzzPu&#10;7+9xf3+P3W6H29vbEg49pYR5lsgWMsa1r9loi5W+2A7O1FWf0n+QOrZiTSS2Hp0AQNqPeo3aJ8u4&#10;WB7Fi7rqLCTqcwbURhE+vyQ5lMCselzm4jG56m9cxrc6/6nzoOo4LsoBS009rWTlm/5ATDk0o7YK&#10;ARKefBjBWQ4WUYwYY0TijPF2hzCNWIjBkbB7cYslM477AzgG8BAw3u4wzbfAsmBQXFaigIUzQhQ9&#10;a04LjocZ928Djh/c4cNXL5BDPdNWdXIyamv2q0+lx+LPrsnPfhceVHireVzlzXea99249bUjlYMJ&#10;XA51+AAoPd1ZjlZmtjWcwuTIHUSlZjrYO36tzmt6Bfi9KmttG54GTdohunptJWeZa1m+nX2xxvvW&#10;lWptRHApMzcNMnb1MJp4PFCTy39tahjk6eo8pJpVUDxNKboIMLiiUlsTsLnWZWKCBXxN7S8Aoa5U&#10;CvvNtlYBXE3L9tsVfeCBjadyXT3b1WNzAeQRBGz5uhJrfpAT+Pa7VffXE/v5VO5/gdR1yTW9eg15&#10;BQS3AEAbL/W/QzdnrqjII2jg6uSqt8lRKmm770XruNhH3Cw6Pq5+z+dV6DLP3NqYP7nBRcU+PZnP&#10;lkJR5jpoU8B1OW0uVLgMhVV4q72rY83pWnp7SJITtM9poG+lovSaAmQ3dMOGoGE+bHKrPM6uvzPV&#10;RQ0xTuWUlFeCROmUk8XMm+pH9800FeuHUy2wLUL3imZS6lQbW8t9wnj1iueWHHwK6PGqMfca6GYe&#10;gMk67zVPrz45bW6ucc+TnseIeBRQZZutlMR4vrm1xRqcro1qejm9jfVa3y+2yKBabb+AaGpG6Ii7&#10;PHNB99wyUs615VK6pg+3njk3X4ionLhuVbXrOHtbUOUd1+qdV2ftKlL6sxOFnt9wGdvuLm/wqr4s&#10;RzdNsrZ5feKqytfStv3KvOe00djWvvnXTXReIJ006A1g2V/b1oGo8lDdyLBQQVV569/rlBKpTMtj&#10;9HezjbypaG1VyajU6nz9KD2Gf583064rv+cr7s7Z97Z6VzPRB3oJ1871505bdHLtQYat9y5p7Jts&#10;piMj/+T6sIbcWst9bzf/66T1aALY4rlkfH9z5NtX/esbdt6TFla5ZrltJ61vcHPz/aemlC199apF&#10;5pZebEGbUeXWpkbgbSc3MdktkD0ngNv4cmW7/WYolJW7uj6nLvLMBmjOGWlOWJYZx+MeyzyLNz2V&#10;R5wzKFlUBGkclXpUf12AqkSdbD9LgTZsvq/KZkELtvF82C+EN2uAVq6BZhQQl1MCEyOGCBoGIEQs&#10;OeNwPGI+HDDfHzAfZwnZeJwl1Jy6ACHOCIN4RglqK1vdckqlarJRkVE8m1n/+eZype1K53WDqdAW&#10;5+JdYuQJcRrAHDGMI3ISr5rLInUIWbxPVFubUenf6uHCPbJsXhM0bKjRcgkbx82gsYIElVrKpg1p&#10;SHPbwG8G1G1ceJrgstjDq3Gr5RrDs8UhoTPq8gfYsRnru7CpB9ilEHqgpvRLdHaH1dGLveKgzOxs&#10;AMTqXZOBkBiBg25CEabdDT757DN89d1rfP3DD/jws08RhhHHlDCzbuBC6JMCIS3zihZ6oKaEXdbQ&#10;50pnBZhpIEoW0JaAPdl50mzBnbl4vBSPmpzZATcTwKl4CxOvRLkJtV6AZaWDFgCke2iMMAKRCXlO&#10;WHIGongz5Cze6QBUmkdA4KjDbDkKIJoAdYFmdFKBAGVwOgWuAVtdZED+vdPrHKcs0eYw3ca9Arw4&#10;BwYhkhDlJcpSudHQt69TgIZTZoUaOCFpc7u+3+ovZY2Oav4CZBYQoM03qYJkmrh6BDXId9Mi3TkM&#10;JGXXUIOyMRtYwL8EAEtCJMKLD17hy2++xjffvcaXr3/Aq88+A+12WGLAAsKyJDBZ2HWZL+aNhxmF&#10;xr260W/W60UYkSzLLHx0UK+KBoKBiZiqRwh/0jw7y7kAAFjWTEMcGh3dAzV7fd5viMvfebCp58em&#10;z1uoWy9nrJ11/FGAkcnxLWt3s27oQH3WZ949zKKLrLV7qjyW3yJfGSwepcs8rgBDHzJbvHij0KHR&#10;jz2TdaYzG1CgrnMW2V/ChANwc6eMm4L2mFnGx0jByd02tb/9HoO0vQZvlr7PwqfY/JJCY8Dr+2xj&#10;AYDssISsd2UNFUsUMdiOuXnN62w9AYu2tRTgA8PkVwAJQAYAkYBgQwhYMmNJCwagmfd9G7XTpddt&#10;ccv6lhXwarqfy4OVvmyYCVQPJjkvVTUqolEnl+elbxcAAmRkFs/RKWWAMoK4AJfSVWZxMtlh+QfZ&#10;x0jOy7vqJ2DbYzuzC7Rx45KWXXVU6e9JQxrf3d0hDgPMLovDgBxi0Vuzts2GOy1L21fnCi58qe4b&#10;bq0XmEffwvnMI7DTEGuBAcsyq/whp3eg0FGieoCEAZAB0zmIvpEy5sMB+3f3ePPLL3j76xtQSgKa&#10;ywkxAiFEhBgxjiOmacRuN2I3TRjHAdM4YRxHAcLGWDxIZtR5EEKogDtrp9Z1nEYk9UDIzIB6lixe&#10;vanyV/lyTjE4j5mw/u5leBmioofbxhqB4gXnLWW8LGKd5lkOBLh5p/d8fhYWmIJGDDB9N0ZQDKAh&#10;IuxGjDc3mG5vsLu7w3BzgwzG/v6I+d093vz2K37+77/jl7//N+7fvgFxws3NhJvdDsM0yDG15Yj5&#10;KB79iUi8dFLQ0NICUpUpTUAkBSebzqZePpkVXK9twpoveXtB+kV0+woYZlBQr/1AAxAFkYYtjwgc&#10;ENTDqI1L0Xv0j1n0s6b8su4r9i8rQDIEFDB3PeQmoEThnvIeq4f6ZVkkGkMAxjBgmm4wTTsAAe/e&#10;7fHu3T04A8M4YtzdYBjlKEtKC5Z5QZrFvgxZDz4lJ8NByIvwH8Hpm+AhZd/VWq8ej6W+dX2aKl8g&#10;k+s1L/ttB0G0c+A3RIhIeECuNus8iydQ6Teu9L1h18j4tYd7+89VaqavyJPEuXjQtpD1UL7PtjEa&#10;5YBOMhoiiIfWLIBiJj3UQgREOdCZAyFFeW64mXCXX2Le34NSxhQjaNoBH9yCohz8ebu/x/3+Hiky&#10;9umA3+d3CNiBERX8LzRfzBay42duzcpkqP71++hF9nlZvt1TzTtn+7Q+6FW7YoZv8Uu/x1iX7xyG&#10;y/S2QO620pLxOBjJUj386ergfxcdJhAk8gDJXG0abx1Y20tFy6/NaLZKgJM2XnnFzSEjf9ORpW5y&#10;AKc2FA2N1ppRrV7RybfLPrVf1NxTWjk/rty2lxmD2YZdHbuyqNwSNlwbvH7YfW7Vu2vANYmtsAsC&#10;WR67QNjPmLYW9req6CfG2dpd6pI6C09UCEaFrl7t8zaBHpqaRdhz5fvq+ueJVt6O+jEzVne2HtfW&#10;056mSmpeWX5segydnVMzfbq0UeSR/M1igisnkmgkTJV5klNmL9fjct94E2oNdu3p7Y+bj5eAgnpF&#10;hGzpa/nPC8bTwMXLfVOAco8lMd4GPPr6Pz7zU0VeD2A7a5f+EWOtYsCGwytARU5cl02RZ+Xd7luT&#10;qN4/pQiVHBvF6Zp+3X6mKHyeMZpC4e3OspjS0rmITD1JTfX3qbLk81K9azmlnQyUxQu1qvp+tc/i&#10;g7PwZC4bh75FD03X0t61tH4KgHFVOSd4RTW37Dk0CrDV749Mvcy5JIOeI/U5s5uNDxn7rfGp39e0&#10;zszIAS2/cLUA0Gxi93eZNXQTZNM0ENwCub33/vrt2nSOhi7ySNo2wsviDNcFV8+DZSn+gcmps9f2&#10;2qU5SN2nveMvelvHL5D2lbAFk5U+cGVdvV5GsJOo6AnvfOqef37pv13cP8Oeemq6rq4+EKDvyTX1&#10;bvPAyqfKQpmUXubO2bTxTG8/Fpn5Hvvey8GH8vzVmoH+rjc33mls0jP18nlt3e/k5eb9jWq9z0lz&#10;zl57+Bg6W+2EfFvneJornNJ3TutBD2VQ22U+5X55Tv8/px1Wfl/lcN1YxKpbViXT884zW2Pu1uXW&#10;8+VfKPn2t31WvalVWunta13GpkpTZcQ2GtzaBdQ88v5kW7v+sbV2Aqv3NTz8KTV5FE+oiXPGsiw4&#10;Ho84Ho/IywyweCkyQAah9WghH1x+m7dN25RxlQOgXiRpDUZi5hLuD/CcYg3WNNtanGtsrwnlEiKS&#10;Sx4UAoaoaAgH3DzOM/b7A477A+b7exyOB/HcMysQIIvnQWYGjeqlJQQ5OJtZQHPM6hVEQCYClFPw&#10;gnkuKruCtfvqH5e6tvfl+rIsYIivKQubJyF873E8HlVFCB3fzSBERBASoWyiGR8jteOr3t7OILnk&#10;NtY4g1Ou3qViLLq7PJPre7UVtTbMAtJymzIG4FnZAjq+Nt7lcyVXpM+pxNDQ392GqyUpU+oquqhs&#10;Zgdd2wzNHFKu4fUP7aecGYGlZIv+QcygJWMIEk55HHf49E9/xjc//ojXf/sbPv38r8Aw4qjhXjPE&#10;S9TCGcxhZRvZBmbdoNKQuzlp6F0DaSaIJ6uEnAy0pjRn4csX87Z5xKL0LKDOBUtesGi+pCHNkWfx&#10;mGllQzyXcVZe7PpcaEMJST1myqYZI0QJgZ4yIem9XIBa3qaWfl6WRaeJAsLJDbluDEuzWhBe8Zzq&#10;89uQ7qfUu1M6ZKPLNnOTm3fsdxNOl9GEEPbjeyp5D7DF6ndVqqTpAMtsnl1dgUAJ48pouaTxX5sj&#10;ZZ2h6L+y+V/agWq3heA5cydTSeeA8l77C5yLHB8DkNIMLBkxDnjx4Yf4/Msv8f1//A989d1rfPKn&#10;v4CGEXMAUghgihAQJRBDwLy4VRS25te5EuOGXPF0wgxwCxAgEt4k4Vpr/3n+ayGY2WRJV0bihJAI&#10;YVRvslGA15UnOdAUtyHR67XqebCIz0w6nwlgAy3qTfW+Z5TPICysnp65Dqd4tjIQaGjKNfrZ0iG5&#10;XO+9ZnP3WXrXkQIVIILkpd4uGSghid38MT4MRK1PBSW068fCc7wnUwYjBHnWgIy2oZ+zegIvxGLe&#10;BMqDADzYrfKbqsLUuR4pqodXJy9Z5BiDkBILYDdwlRckvNJs+qhe55DMYTFjGAKGYRLwIYWmDcZM&#10;Kt2Ru0YQL5XajzFoaGkFDIUIVq+XxhJP8SAiozUufWRxqwLJoYKqgemB8sKcSPUf5zG4yVzyNNYf&#10;2GjDywICY1EeyACSjmEd306FKmnFi+B1Ci5z2RzAWDsYra1qYLHSn0oQJEqCyDMSkE1Q3prSjDzP&#10;YGa8uHuBz7/6Et/98AP+9PnnmG5vkUACkBtHgAad+0Zb1Mh4qwO4epnz45USN/OB3Xj2MtHvfxQA&#10;FjuQZq+/W58YUcPRIMwbdgCR21Up9+Tgxv6dgDTv3/6O+7dvcTjcYwAwDeLdNQYSr4vjgGmK8jcE&#10;TNOAaZow3txinCbEcZRw3QbWdHoZDRXAaXVMCg4LISAMsYDoBPQrvJ2t00Agqmt1ElPdPG5WAtsG&#10;MudGt/Syv4LF3XvGV5UX9OOzYqFFXrQ81saPCAJmM71b74cgGAjrF3kGVVcfI+IYMd3cCUDz5gbj&#10;tEMIA9Ix4e27d/j119/w60//hbe//Yp3b95gub/HEAN2t3e4ud0hjIN4SkwZ4CDq2BBLOPBIUW1d&#10;aS/FUD3TknjSizbzSAGUMSA5uvUApy0+Ve1G8x4pOikV3cV5HU4JiOKpU0BdQIlk6Rg+RfHym1IS&#10;ntzZ6UWKKxBboidQ5WnKm0MImEIQAKIChYmBWCIxJAARw7jDzc0txmGHtCx49+4dDocjxmnCNO0Q&#10;h6HQu3m4l7lNoMxFl3KdUvr0YuIKUrVuIHJ9Tf3jTnfy6y+uX3zZlS71AI3JW6Vbr6v1QE0Derb6&#10;Lm/SgbXblwcQUimXm2fKrHJ5eX0rRvHiS0ns7MQs9B2Ux+ek6yMJ87xg0NDnIRDyPIt+SgFhJLV3&#10;MvK7AWE3gQIhB8Kbt78jxiOGcYdpmhCnSWWi6oWkendhGFjxh6J/uk5qZB9z/8pGt63ppO9jz/e9&#10;HL303rlrrUVR6271bmywZg7GYsNkViBuksghIUaJ3JAz5jQjq/d4A+gK4LOWZpZrWzdfH29wbrTJ&#10;6456ocwD/e+ciWegbptLBV9Bvp/d2G7yQKr3qIg0WBUucYE2S8JQgBwbD/dCsChRJyp3MTnh+aj3&#10;r2nhv2gqrb1Q/3O32f2/eZfqh9gI7G5tE9Y1gqNZFMu82gzztaINQtZMcJY9PYIcrkllQZFtbl+/&#10;UL75XD73rqmR3qgAQNQtLj4snVuY0guuBlgxBjjGc45DXbOJsLrvmfVVOsh5oNSl+w9NmwvBVpb+&#10;R46BnqrTtSP3b8qeNgXQZqKWvvv3n6Uu19yn/kKrlJZbK3p1QrS7Ls/j5POW3xnqPVvvrfQctH6u&#10;7wsbeKDs7OnBPnMJO2UPkuuzOhBO9DSfzbA9UofYqO3Jx5+bn1xMri8uldvT6xb9/iumtk9FuDQL&#10;lsYjNppvhjuazzqsdIK/PDy1izQPf3N7fORzvUhwafCekz/6tKUbnE0X+EBzq9rRNQRC95yN+bUj&#10;tupPxyuuzeOcDREuVEb0oI06/QEsgoBHe8tmYCMsyvtI50+obyZXpyoXutsqRxu7BOdtEQ8wuDo9&#10;wzgSzqjJNgBqU/mFkUs29KXrtlgl5Z+x854pPdoeOZWf/Vd4+cN5L+NyCx/Ma6i9dtbGvqK+z6lP&#10;nNO7L5bTK1m4Vgc2m9jrshLuiXSXbWvxtdTnD1RSeOu70z+a8Txv3pZcniKKr7GTLGSgXwsIzeMV&#10;ZLFVv0sV9Av42/fPvn42yRxeA6hk/WTD6JIStbH9YbBtOb06xFUE8Om1yGdNfQc5uvYb29fwgjU/&#10;Ob9WwM0T2y3NkBDGBEIMcvKfU8bxuOB43OOwfyfhJOcZWGYB1nFWb2hu8R4C2vTgyrJMyCforJPN&#10;vi/8pnGj/5J5PaGyoVMa2yUBGoinx7oH6sDVBPW4QgAJ8EbC9x1w2O+xv7/H8f4d5nnGYt40zYvg&#10;Ip5FBQfkvUlp3YN6AfPAOrtndeAMRqz3y6ZV/V7aq7oS6yZyzow8H3FIM25ubjCOI8ZxxKLeg1Ja&#10;FAhJZYNfAHNKCzommfLqXq3rhg3d1dXzqLNgSLZP9VbCtCk/tsaQVfFfb5QTSEEp5snR+omsYKWN&#10;YuuVQo0aqkcdZC5zsvb5yvqq/QEL+2v9o5xFdecAwhiGsmH+6qOP8M2P3+P7//gPfPrlFwi3tzgu&#10;Eig8K8hYPEUpEAGAAS/N66UHceSU1bMOC6CHGcwawnzRsOVJgVmZxQNQqiHRs3rUzCkjL66clIGF&#10;gcTiPdZ5zSkqt3rLSlk7QOmaythAebST/0wacjPKpnxISgfqcVTnomx+S2EZyybrqjKZynhWHuoo&#10;y2i6f7/73LYNtjXEk9pyv7noS3Y0R+V/XmXGdfMAABQI6Qp1+q788IfB7LOtd5EbOj8NUGSbwQWg&#10;aSAK9mVojlmI26I4Uai6hrAFA6lxk4fn3+ZRUz4BcAZhRmDZ6P7k44/x5Tdf46vvfsBfX3+DDz79&#10;BJgmIEaBNeQsgctCACVGVpBm4UPFu18nQ+zPyZQyLFmOfYpn2QW73Q4304QlKTAZdWOX2cCTdR4q&#10;nLqEV/Z8cZ8OYIJ4gwuEGAkzcbHrrM8yc/E45XXNdnPcppjXKbnw9r7swiOIUT1WunsaCV0gKVT4&#10;upVl9Usk920MiwfRQiOep6+sgfKMn3CWm4SitvligFE/fhD9EHagN5d+MJmQkVy5taCUVB4EavKT&#10;Z2s4dK8hmsxrWqBgHAAavrbjFRD+FYLw14AabpXAyIkturfmE2EHjSXwKoM4KhgBqD44K7Cs1p+r&#10;w7+Oz2jHigdJA3YCoJARolYK6gGWgBCBgQL42PK9k3oolyJKH8seH+rYuus261Vyu37uExUeKdNS&#10;xzAIQIuz3JcmkaPtbGqbjqvOyeKNGUVHFG9qviGuZHeiuYA0mQuwLcYowBkwQiAMChiEekKMnBAC&#10;MI0jpkg4vrvH/f3vuB1GfPTJx/j082/xzevX+NPnf0GcJmQihGEEImFh0zdCqVsIrU7FGe4gQ8fD&#10;0PK5rWf8PdPr/DN96vU6b1eZN02vm9r8ojJ+DGTxUDzPM+5/v8f9u7e4f/sWx8MBnBJCJAwxgCAe&#10;y4dImMaI3TiKB8FxwDQO2O1GxN2EYRSgJsUBIQwS4tvGTOVW8bTJ1YNfBWWLvDKP9yEEcIxiv1jc&#10;YZ2Rvt3n9gZafaG91+jCnU6sUrNapbkq2WYrydollfaYN3ZWOdHkFwwgrdwvVHcOqiGXSoqMF5Dm&#10;OE24ubnBcHuH3e0tpmkHZuC4P+Ldu3v846ef8Y+f/oFf/vH/YTncIwK4nXa4u73FME1AJAkaXTwg&#10;R0REMJsXRQYCEOKg81TmtB3mSkkOFpU62qEyA2zr+q2BlNvOh8h6puJ9lrMItGozCXg6Z8mneGM1&#10;XsH1IIcH+Rb5q4p8TtU+CrZGbPaTDFAFRCcqHjyh4NmUEuDnoNPhKQQM44DdNK5x93cAACAASURB&#10;VCLGATln3N+/w7t375BSwt3dHXa3NximEUzArGHPxb4TOWFATU9vVl4jFYt913akse8yn7nn05fn&#10;gPFaaXalN+s3KgA51u9RnqM1UNPkts+bXXkrrrXRViUPZwLoIUQZAMjZRFb9Uw4JJLum8dcFXKtA&#10;9KDxyVm9pOvBAQOCiz4lwO4wRIRBwdDa7jhEYF4Qxxm3w4Bp2oEAzPMB+/3viOMBL/EBwjAU8Go2&#10;LcFHs7A2ejnt9ewnLMb1cqJ8+n4M2rEy4Ap+5aLzn8z3hKwpXpGNP9AWx6ViV8jPag+JPt5ivUyP&#10;yj56ict1LQ/X7KUrflX9Fg8l/7H7GZzkuJS/qrFl/Hr5XopoSqnfRS64JqoOZU2nLq/NJnZ637Bq&#10;5MnKbysTPWr4UnrwxnKTN+uXNo+inF7K48qyHpLOgs5WD1/I7GL1GNViP3F7Y5H5HPr3EjPZ7DPH&#10;gXviLbS5RSeqNNbvNsed0XBujLYWHEt5/plaQc7emrlM55c2zM6TUMvAVwCvc0bXibL9u/65k0Li&#10;xPvXpku8wBS52qfcKr5rqY1T/f5Hz8fVsyg8vfwGUE96aHr+Wl5I3H326fGy/3LRV4zJWjSdTtew&#10;5gcpM+7Rrff+8LFy6THAhMeU8bAk8894q4RP22Sl2287vnWtnPCKkO8NO51yapDWKpykYuSe4o+n&#10;q/+k9NTx3OLbvQC5GEp2q/gzY9c8ztwMNIUgxvOZZAZyv6C0CZrSo0d1wRWwRV/5ekJJaVTmx9D0&#10;5bRFR1sHTPpE3WdzwMIbLas6E0C22ft+2lSLfo95F1nYecbaKLLRvR5SJa+ibf2+Nptn4LdXve0e&#10;enDPu77xfOxSva+h1bPvn1goPrVxfyqtdE14L7KaN9r78LSDdR+/T/q9lC5BEUJ54tz4lKUn+UXX&#10;0wXRmi8+pD/YK6xPSOfs+GuTqf8mv7ZyOGe3nCz3MeRxha78UDZ1trhH8h2hGreI1PAGudrPL0tl&#10;w8qVv5JxGwOxqitVjxzn+qMfr7LZ9l4NkLU+VBbOrF5WF7eO4Bcmz43Mc+mKWzb+VjkGPMyV+8v1&#10;E11IZ5XBE3rYZsmn7l7uAduAsvL6u+uylB/KTkqjG63rKc/09XhOeOaa3mtVCa5NbLeU59tlB6JY&#10;p3MgWyug1mPVTje+vmsr7bJ6PKPSU9lCHc8HCbtcNr9z0b0LX1j1hdfTnD53tgH+/TXQhHP11mOL&#10;/kVm/m/u3nVLkttWF/xARkRmVaklWRdbltSyJMuyvfeedf7OWvP+73Jmb9vypbsqMyNInB8ASDAu&#10;eamuljzDXtWVFRlBMkgQF+IjwAsOV35X82dOWwQwSRYYouIsYJY0deM44nA44HB4xPF4wPFwUCDb&#10;JHPFXMCozCzpKbX+Er1GnVOkoE6Zm6R7PRqJEOr0tt1mGy6GRilUhw1lrZdhaa0BiMOPMxKLQ3o3&#10;DOi7Hv3QIeUBx2NGHieXBlfevdpc8pPDLBoQZtFGnMfL5r4AJYx23D5wu3fvo6HM9ye5oe05wK2h&#10;Et1nraZRpekIA5YaikbaqnoSi7NN+XpATZOZmTHmEaZQMAtg0g4R+HSRDIm2OqUk0VVUUHAi8JQU&#10;yBYwxA6RBeyMnIEYQF2Hj371Kb798Y/4/j/+A79+/Rrh4Q4nLn5BAX/ZGBa+rfTt1oMfwzkoTYAq&#10;ltI8SeSdpClLUypOYvs+TwlIDJ4YeZRIPcmBNyWN7OhSkRtdKGhU7/P6KXRd1mh5GkUnMYCAGARc&#10;K3QYBPRdZxpAPQDHzIhdKPMvc9na80afdf3N5NU76f+E9dNq20xtdR8GWzrcRt+a7vvDyb5OkX1E&#10;sfDBVu7Uz8l4INSRbgHqpLIydgWwuSFT65p20bsIgALoDBhDJFE5Ta7oZArQgWWlBhL+gemIIXT4&#10;6MMP8fqb1/juxz/iN9/8DvuPPwL1PZ5SRqSARAQYmI+AFAEgg5OPRslKfhpZljMOowELuYAqPPA4&#10;J0aMPYipgCCIdggUkPKEzH4s4PifrjnH73w0KKu/pNzVeQ0hFFCm1TmXeVafvGsG5yLkmzVPG3zB&#10;A7qpE1qxyMlEABXwI2laa7glzOUdqRCTRuJjW+tOp2xSBc/sraJ7ed3NjVWG8GLVKypQ0p7JAIbC&#10;FUwG+gAmBhaQ9JIauaukNrdJ83RcgS1yva6OOk1c+6p9iTHA0qRK4FId36zpcw3kZfzIns4Clu0o&#10;ICBodLYqv9giselre36RUpv2vgyxrW1bX163Mbk340GkAvAandyXlm85plL0WdbPOkuhjdBqabOt&#10;8ySZyBVQwTW1PeSgT0lbz7aWzZ/QKLsyZJkBmiQMKScQEphSs0YnpVmKpP2UXZfANkZBaVmRy4DK&#10;feljjBE5yPUYo4BvYigAr46jQGnHCW8fR5yOT7i7u8dXX36J119/jY9/+xoffvQxul0vENyuQ+g7&#10;AVDbIYeZHG/XcwVH+vnY2nOb849zOoMOZfktPHz5XNVBHC2yZYSqEUDBspanacLx+ITD0wGHt484&#10;PD5iOh5BzOi7gL4jdF1AIGCgiGEnoMFht0M39OiHvvzNww6h6wWoSREC6Auy4pQkoqZbn797ZpaU&#10;26i2rC03A3dmpzMyA/4wtNBvq5Mu95T851bWE7loklQB5zWKMSE5cOG8NHq5jn8uNBrc9TqX5PpH&#10;5HZ3VMaHLiJ2Gq10N6Db79Dvdwixx/FwwNvHN/jH3/6Bv/7Pf+Pvf/kbxuNbdAG429/h/u4e/bAD&#10;h2BQd8QgwDXSdMM1/TiK3UKkB06crRFCEDmk/IEzY5wEui46iIJZVd6bEl5h3X5eTPZzJWhT+Kny&#10;psVaYFmDsRd9NGsGCUyTRm8N4JAbvqyvXeqGsvyk+gWVuaTqg9NXQGY9CJXKGAx9j/2wQ991OJ6O&#10;eDoccDqd0HUddrsddrs9ur6XwxzThNM4Fv0dIASV0yEELxpge1iLd/frxCT0XCTcICLIeBgpi84o&#10;YEOgxqW1hWLrgdEebAFQ9JZbuuIjkduY18OI9paMqPpqAHSOdMwyA4kF8JoYeZJDbswJ4+GIYddj&#10;4B3G4xHT8YgY7jB0HYaux5OG4Ow1IvY0TeBA6PseIcqaCEyITBjThPGUpC+92KeniXF4fAJ1I4Z+&#10;h363RyAykVjoa16MX7S+EirLwERrnWcbS17UR4R6+GrG50R9ymVcywPaoqncaHjOjN4WsmTWfqBK&#10;G6v3cdv+bBxyAdAGxMITIYcrVgLdLXgAVW1trXCzqJZ1lPdw/Ss7VrT1TvNGsJjPul5nch7zv2cf&#10;iBaYoksW8Fx36LYE0rmHX6KsbTafrb3uCwBo+zzbJri6/Xm55v2uHqvygOs21hLsvVwxY8Az2jnI&#10;Zm2+eV6H/5v8wqCGAZf63RVeW0VmdRIhIBZBZXLc15f1FDa1/xUjq21XKvDO1/p+bT/bd9p2dFxc&#10;DxdX2Jmv3mH9XOrXufl96cJolWFrd3HfGi1s3Lv1/Uu/y3yPby53r5mhs33StffcfhNaxf5Svy6N&#10;5bIf78bD/dyv7Recu/8Fmv9FyjXzee18SxSud+9T3SxeKnRNYeiGCxdlfJv725+zO9i3ZxfX2iP4&#10;Lf6FDGQ1ItpHxFg/t13lDLt/h2Jcjd3f/rc3xHnt86yYwWgb3kYg5H6sgXzDMAh5uFYXGxp09u9F&#10;fTM9orRRnr++by9dFn0n3Xxkt7l9Be9Zc+gs7gE5OaJbyGRWcatgrzmFfkmg2i3LaGujqjVGb2Xp&#10;bhNihfWcPzN9ueh2TFv9Fmsshtd19ZbnVj55DrUAKbrbNo2/2d/m5NA/ysn5W4GWa23cWi4BS18C&#10;MLtVnlPvRVm9ca/JOLqiDs9UKsuuG9BbxWT22kazOXmu0/XmuvW6rn1tWePta8VMOd/U7Tzg3BjR&#10;FRsBy+I3RyxV63rH6PrNmvdQGujWil5zbga3HEIvWZZOj0oTxZ67Zmk8t32toewpznm5G8FVuf4O&#10;9vlzytw2MPXZ62yy/+OAdIWtr9jGF+wDhnIZ25eZlUZf3CjnjupcP3dV2m09WRyQG4PeyOcradro&#10;8Bo9bdmQlDYgWl2BBmI46zifsdym5ZlhUCD/Xv7bbZu6pch+EBBY3jeNE07HI47HI/I4FqcFa1rV&#10;+qPdWMgJf83/PdM9AA3O0K75cz9w4C8AIJKIZtlG0jmj7FdwzkGoA6mOPSGxOD/TNGEcJxwPBzw+&#10;PuFweMLpeEKaFODGFRhjHgpiRpo0KkygBkBiYM2M1Mxxno2F37diG5QyRubIlUfEiVXBGyklIDAO&#10;hwPG0wn7/U6it8WAvo/IzDgdx0bPqw4U+U/+DCCXLtX3q5lLns0TGF3sik5WwEFuX1iD2KA6BD14&#10;k9UmtylbrgZilrTZINBsQ1uy/46A6jJp0udZHL1RAZq2DpgBip2kEgRKCvAGyJJtD1voSwORlfez&#10;qF0VJBNk8VBAT1HaTFnxuIQTAb/5/HP8+Kc/48f//E/8+uvXCHcf4ORT/cGABQp4M1pwdL39k2DR&#10;xLI6gZMDa+ZEYAVnGlBzGiXqak4JmABMGTxm5DGBJwVm5wzmhKygTItUhpwEwJlySbnu6QOctF/q&#10;4A6MnJPOO4OyTWKorNjxkoDqaCJ44I85DitQRAmksVO4oVHcVBZ7b+dko1buD5vOvyuAxpWOFBDG&#10;xV6tC1/yi0EdJ1Skrdf0CoTZteuUhrL+BKAZYhAQE5t08vtKViPKvnEkWeDZIhXJAJTUqykERAC7&#10;2KFHAp9OCJwRO0JKEz7uH/Dq44/xxTe/wzc//IDfvP4G9x9/DOp7sII1xvn+hmo5c91iMc5ixMpv&#10;B87091u0p67vwAfCOE6YxqSRyoIAmanev/hxoH3PA+3HIrsFjXQWQ8AISxtMJc2lyVXhqyhzLn4n&#10;q5PKvcQVOLVF6MwsoHHPVfV2YpKD9Ia9pCra4WSprbzSL71KG59nPdD0sn78tJ3s174NMKmIr0DW&#10;GMzOtZsz4IAFlOx5quMBu8Y1ehaZLseN3lvfy//vFf1c+lf8gKiRvJlz0SbaMTDB0Y5LsSMwW6XM&#10;5e8WXDPXbfQOgvA+i7ipa1r2/A20I3KNIit4BkicIWnmA7ouYBpTST9e2iS/z6J8Wv/zqbOz4zei&#10;6BJS0kM9YEkNTqw6sMnvGoUcAFJwB5VIgTQymxZyVC5kkSUoZMBgysg8VflXAIN1DtitFU+npgXC&#10;cTgDZsZAGsmYgQB0GsUxkMA8AzM6BeDQNIEATOOE0+mI/f4O33z7Lb7//e/x+a9/Dbp7QOx7sPKT&#10;OPRgBWsnkKR+btZH5SfW04auqOVjXt75Ohq9eVbfmqzaeq5w3MSNDWApoyWtMGDgw5wSjkdNdf74&#10;hOPTAdPxCKQJHRFi16HvCH3sEAJh6Dr0ww79sEe/26Hf9Yj9gNDvgK4HxR6hGzQyoxwkyoBGC6+A&#10;NwYkZbauy6wTniEyoOs6BcgrUTFmeoPJ/giJzr6CXZiNpdBMHaV6rdUhGFW+ytoOTn60Wu8cENVg&#10;Kkr7wgINHJmUxi2KeyCNnAlgID2EEQJC3yMMA/r9HncfPOD+gw+A0CMzcDgc8dM/fsI///YT/vnX&#10;v+Gff/l/kZ4O2McO+90e+7t7dMOAbPoZBcTQ6Xql+qJzHcrRFjLAlGffybPZKb5EQKZcaA9U9axC&#10;lBv+gvn4F31nNm91LvUQE3OJVCnROCWaISHAgz7bPRN3sMXTktNVzSaU+dODUjkhhiBgzGHAMAwA&#10;gOPxgMPxAAqE/d0Ou/2AfuhBIWBSkKb1kZPQcCZCIKH9oos6lTGcUYJNvyM2OrPBtXeb3b9SF+vB&#10;F9IxYD0EVMYiB9ENOSNZpNsFb8OS7zzDb1XcYmUNSbRMUABTRkoZ43RCSpMcYmM56CN6UEZKo8pz&#10;FBqYRjlosxt2OD0d0Xc9IgX0oUOkAJ4mIGX0/YDQEzJndLGTqMsAkBVMqp+n8YSnzOhiAJ9OwPGE&#10;dDzgGAOGQBju7oAugqgDKEvEe/1ndo8/3Oy5dB1LVGWOlG5nvKvSan16TX+uUtLLDbXHyQ7PrNDF&#10;ilxp56r1La3x1mqH18Nk/jvhnyKTgkbkJVDJ9lD8WHq/6dy+CCh2e43I2y75x/xdtr5rzjGt36F1&#10;e1nidNIz69f3ybBxzViT10GvK8wsETWtUt/I+yqLbVDteENv/6blGkZlROhpobwvXcicTeeZeNvO&#10;CniIUIxUvzHXEG2ghhHMOX+rPEvva0o0IOV2Z65sjpW7N/pfrLALY1hk0vzdzj/XLsxZH4gvPX62&#10;rDG0a597SVDGtfXNNxYAp1yuP+E+09mxXgA1Nu59KT7y0mNYBOB2g+fff+PhQt6rrbnqN/pjXxqw&#10;yOtnvHrztWVNeX63+bn12Zeew1+iVCN52xj5Ocq59bbu+L1MNkuaXT5h6Xxs48kM3bYVUzSpYfOy&#10;gQSAqDjXSlO2JaNyxDbCtnpta2NTzszvPzM3W3zsHH2zU6bdw7qZ1hr0t/Trqrd5Dpm9x7VaI3R4&#10;g/iWclFjvrlsjSuhKs7PrdM2btcO29SNm+X1/78U0x/msybrFlfRJ88+z+XxrSS+NMg8HVaDy+6V&#10;v2ccb64uUrtszGYh3Rgq13n2zErdzy6qw61tdL3PUuZ2PiY4H/nhnGHc0MvLL/klzWyZILOby4lX&#10;168rtOv6PHl94Hyk4kUtK7Kn6O0rnXgffOTaDbjme29i+bFkNM7Tc3Wd3/xzE0L1Y/02+8xUtd7y&#10;fbNwV+65VnNY7/u7lp9bCz4/F9iUV57vNBt1K86StoJ3W95+E439tbaJ0leyTc/Su1++mAYLuJTn&#10;K+Oy3Gu5sph8WuMTZ/rk2wVmaqpfNtTePJebNBOY5ig2+Zg1TDw7hnp5z2Apw59T3qeteY3+GGbb&#10;B/M5rvzdU0m7EH3qrmkccTo8YTwekTTVN1tKZQV6IbPjf74tW0imB6nlxPkqG2XLURyCbrwz1Pcg&#10;QI2qB+pBJq5yobSmCmRpnsgC88MiNCVOmHLCaRpxfHrC09MTDo9POB2PEnEwyzswG4CNAU1pDtbv&#10;ACADiXJJCVycdeASsaLK7cpBKqlScUiQpqs1xwMRuWgj6sjUiJoBkl5vmkYAjGHoQSSO6RA6jKep&#10;jHE1GZUGikePZbPYwAllDgBk5zC1cWMAOZY5sCif4hMV8KAdgodG/KupyGofqkxwhMvrcqTd86o3&#10;ZzZmZykYNVKjPiBBFgnQdIeckwTgIiDl1KSWFp2I4fWrnGr4QUsfLu9JBbyBEEGJEViipkUK4MgI&#10;iPjwt1/g9z/8Ad//6c/45IuvEIY7TEya7rymbhMnnItaa/NDSaJO6k9J8ViAl6wpyyeJLpgtKpZO&#10;a7ZU5z4KpqR1TlMCUpSIoJNE2JQ1PgEFSJoqAIKTjLxLoV6zZtT1wRbFTKfK6CNniXDFJlAolrEu&#10;Tu0mVTErkKXlLY3REOtBi0JT6mQW2jQgqdGN509Vp547CAX8sc6Bz+3lNI4zlQ9bbayBQml+wdZ7&#10;0xWLLFkjz8laMACXj6qdy1AZqCNQBT7UdWIpZIWPGq2rQ8b1qOXlabQIwTJ3smdReVkkQuAMYrkv&#10;hACeEiYFSD98+ilef/ctfvjTn/D5l6/R3d9jCgFl1mbjaxGUqmO3gsTX5gdKV41csc9GWwSEGMEs&#10;oPedRnUr24O2ltCuLfld6WlV/+UK3owxIlBAoICJp7rWXR0+GqcAOX1UxWx5tWfv07Zn+ybl8GV5&#10;Z6/wEsAu+k5G4UMeAsv1GETRsVqVzOsT8/e371i7IOte5gzl/Ys8gskEA8cwWFOBE0GBeo4fALAD&#10;BoDTQawe36UyxlAZ5dausqPVsvFdmSN2o8MMRqhd9PqYtWcy3fW3jANDVo/6TVNOxd4wWmUyQLXu&#10;g/rT9GTAoQpeH/WQSZUrMv5ZUz6HstcigQ+yAiKjHuogVJ0kqww1fiPfh2Y/Qz7qmlTjoWg7lmaa&#10;F0S0WczmknGoaz1TBlGCpKtOdd3MIrKRrtfqibaondJ+cMMXNDVzF10UZyJQjOhiRERAFwRs3ZFE&#10;0jwcTkjThBgjPvvkM3z1zTf45rtv8clnv0a/3+EABgdCiB0oBuQQMGVGygyKQYHSSx7S8JI128lI&#10;dxYBc64/L64TVr8DsIhwZ7wls0bY5rZx4ceOb6SE4/GAp8e3eHzziMPhCXk8gdOIQEDfRXQB6EJA&#10;3/Xouoi+79H1g4AI+x6h3yPudqCuRw4S/ZG6HlDgk48KPo5jSaW9kAFCPMrbAzruFDQ/ITmVoPqX&#10;lnon+3E2/uf4gax3KsFeiw1KZpsCBuRjEBJ8ZDrAwK7yiACf2gMn0ndL1yyHHwRGY/ebP8gir5oO&#10;3IWATg9dEAWJVLrbY7i7R3+3R7/fA6FDCAHj8YB//fMf+Mdf/oa//fV/8Oanf2B8OmAXO9w/PKDf&#10;7RC7HnC8IoQokUxtHHKlDQrCtLz+VOQKV91A9PSqh7AdlqoKHcwPkD0YEKa3hYZe67h4AG7WOv2c&#10;Q3ll1dOm00mAv0TouogQYuFlVm99FxT/SzK6CFSinELHQ2grK6tT/pknsSGi0P5uN6CLAYfDAW/f&#10;vMXxeMRut8P9wwP2d3tQDEicMU6jADXTVN+5im61xbgBadq4b5U6YwHz21q/xGxdzPQrcp8bDVbX&#10;ARGVVPPNwRUKZQ583Zf2/LTTomtScPY1VXlhWjfVA3VpSnh68wb//PvfcTw8AjkjpoyBgkTz7QfR&#10;0boeIXRAJrFxxgkpHjANbzFmkQf5NMmBNWScjgdZa1EO9iROIFZaVT2awXIYKI8YxxPSiQHO2A0S&#10;LfX4dMDp9BfsHx7w8NGH2N11CHYIY86XVuaUy/i7cayjsHiu+hBtlfrADU5f0Ivt3kwdfzQzvuyj&#10;f874s7c9mOukrsqtzCWzhekjXieHRc6MjoeCmnYbnuKKyfiLmsiZNSRjNfPHzHjFtnLZ1oN2Bsrz&#10;853AFohusoLLkDR9u7J1aUue7ta+eO5GJ2GZNng+4pvje02TjlP5flbjWypitODEtXdau7bmbPQG&#10;mu9rQ8z1o0yr9Wvl/bK7ajX6utecUG015yMueK1lbR6NUT63rIKBzi6a9WeuvfddnpWLLUjzUl/n&#10;5db7157/ucGaPPvtC4HP0tc1bzsHDyzH6N3G7FyZt3ULaBawzbIrBIEroSGg5ffkP9H6N/N+AFt9&#10;N1DbZiNXl/cNor2lnFVOnzmnv0y5Rcy+37Imm+pm9OxenOv1nCbbdd3K0bXn5/Ku5UCzfQy5psZz&#10;eyet3s9Qecs1tcZqL5rN6/Xv/Pv8O5aqFtZyC8U1Y7yywXQtcHXtu3X5imIMzpXsa8b5RcAvc3lk&#10;X3ClP0tpvDa+t/TLNnD+nWloqxSQFLZ1CM9TttYMzWRoGVO3mbPZB6tvpb21trbe49zfCxvkXF2r&#10;1zao5ApSPQtYvILW1+yUYt881y7b1NM27t+0Qc63/1wgtJWyWnl9rGyjIyy+O6N/Uvmv/Lm2mVE2&#10;T66yT6u9Kf2sEbaW9y7ewi2Tdl7ep77WbAh5Y3W1hzMaXLnj1h7dRIOkvTB6auw3tMCf9Q6eLVvj&#10;fYmvv7Qt95zysrTg9xKWTu1nybl3HZ75ftGK6WWXMlCivaw8enV51zlt6EI35+xv62OrzJadn43x&#10;Ov8mlmpt9S5241TqbqOUZGSNyUPFuTHXxH1PLnGD+o02bhvzng2/4LpZk5HvuzRtNs3JCEXAyZpW&#10;3760P7I6NCljPJ0wHg8YD0dM4wmcJqGvaVJwovyQFz68wusbZ0CVo5v6HbWb6rahb3QeNM1e4Ixs&#10;jh9eHmGcOyFK9IWC4rTIEPYjzqPTOGEaRxyejng8POH49ITxdCpRVjhrdC+LSpgEGGCpMw1EWXRd&#10;dlEfIAfPZ8PS9Lcdv3a2BPSkkV041EOHDBAHRASkNIFYnNVpyjhhBBGXSKKvPvwIUxoxjkeMpwOm&#10;KYFzQCBxRiJLtB1xMufCLkjnuwBRSycJ3huYkjpPSAGMCE6nkig1tvaDzrU47RLAQHBAmzlNVDLj&#10;2rY2IWMHcZKwAC98Sm1pJ6OLUQBWSos5Z6UF1ug5K/NQPnMFZqHqqhRk7EMOSKcJnAW8EQIwnRLG&#10;lPHB/Qf45JNP8J//9/+D169f49Pf/AboejylBIQIDlFAlH50WdswQAwEaCn0VX9KtEyNzpMnBWIm&#10;7WsJvErgNLnomhI9yP6e0gSaElIaNc3zJIDaPJUomiklAWZmAfxmZk3rnoCc1CQXgKZFzoTu3QSq&#10;/hE/tja+MUaNipVVlpACT/USK9DW0UUtQR3AdQwtYoql04wxlPTB81LBACj0as4uoy1jlnO+VibL&#10;3p1byeX3tax5IvvPLI8s/pl8gsZpk35TEPBUaU7rCu4vjQooFbVRhotjkFDkbXFW11cqf4QYdb6o&#10;Ps81eqwARVaHEAAwclKdQ4GeIIQyXoxdkN2QmBhUwL2M+w/u8Olnn+GHP/4BX71+jc++/hq7Dz7A&#10;REEAY/qbte6yp86o0RhtJFcARgW0k9dlS13jGeyA3dM44Xg4IVAUF6Bz+oIr4HzOL8rfRcCYvIQ4&#10;68HgIOMcFeAta7gdz7W6y299eXum9qv9u7E5mEsayDmYlVmDmCnJSFXm8GWYB9HevTxLzrZle8Je&#10;vnkbzA9dFr2tKXVPzdbS/KnNXQLrd6NDuD065llz8r3MrcntZV/all3UfYbUz/WACxf9gvQ7UrpL&#10;6OIOoE7n7aR70R0EpC6AP1nfVPSEks4dEj2QgkTqEuhjBQQJuEn7XOgkaz8ACnnGtqphYCAJEhxY&#10;GUtvo9WfWcAcZu2y8hcmQA+WRAVrZ0iUN4n6l2eq6pwGzujrxseMKtWmSJxBSACmyoOLrK6+g6Ku&#10;FpoV/mlRPoW9Sf0C1JRId8WmIgGW9F2HIUZEEEKWFLnjNCIw0PUDPvr0U3z3ww/4+rvv8PDhh+AY&#10;kEOHro8IXYTF7bSDFIItCaq/tDrImm64VuZ68/yalRr9lQu9z++ft9d8rD6VzQAAIABJREFU3/CO&#10;mR5vqe3zhHEccTgc8PT2EcfDAdNpROSELkrq4b4L6ILwvy522PUD+v0OsR/QDwO63Q797g7dbhBg&#10;IAXE2NU05cq7DfBlUQT9KAl9GHiG6z9SXTxQoYcu6mGZlBQIKLQieglE/0FGUBrMSda6Rag02cpl&#10;HaLunRI0Gp7RVy3kbLcYg3uuAhflZfQ/JoQA5OwBdcLDstI92f3MQJAIc13sRfaHiLjfY7h/wP7h&#10;Ht2wA0LAlBj5dMDjmzf4508/4af/+R/8/S9/BZ9OGGKHD/b3GHZ7oJeIshQk2iyFgBCjrm2VS5C1&#10;FyIVeW00U9Kbl5kiEEW3z6y6h/Jri/BIRDIPbPtznkGZbmaf51iVlgE0MrHRh1RGMBcasIh8DNID&#10;LDO7mkxmEqYpIadJxrvr0HVdkaemf1k0+qw6OBFhGAbs93v0fY9pmvD27Vs8PT4CzNjvB+zvduiG&#10;HgAwThOO44hxGtX+FP4rfHt2uHXGWuc8xO8fmWxbbnBSO17NmkfzWSIZVkC/BLCsINhymA0GJpYK&#10;AkXJOMEAT5PT3anSsb2J2Y7k3k3XcKAWzMj1kXKddc+Ecsb49hH/+stf8PSvfyFPEyIYd7sB9w8f&#10;YH93j2G3k5VZolCLjTVNmoUg5woOt/pzxjiOwIkxpQwKAX0/yNrW9wkh4O7uDl0MOD4+YjweEQOh&#10;H3YAM56envD49AaZgbu7e4QdIwYJFLDEudmcOfvETYr34wSdm7VidITyy+ZJ2wD7c15Ky9zw4aCR&#10;YVfrtvFZkUc1U0L7zEIWMdAE4a2qgOpL2g8KQNaDYpYCXQ3/NTm68N+eKX701vbXCq25a34Iwxn9&#10;5pw/xvaUMrtIoMa7yPTv2nadJy5tE9o1u/5+VW9iZnRrDpRbHBmXnBdzdZ7z8jT33NE+70+p6Ewp&#10;xORvXrEl/LutEYv/fn4PkZx+rEZY20FmPWFh91/o/0r3YA7AzcJzRX+doN5XMYXm0ti9QwvrG9dY&#10;zpn8fa4tr8huM4atsqWUX8NI3mfZ6ldxbPKSEV5ap9eW2+tYLEBXl/+enZHx/L5dMqQy1sfhwqrz&#10;Ny4Kr3x6bjGF8l1r3J6nX5p6a9mcr3+fLl4sv4Tjfj5ujaI/V471s22eqfmkD5oMqhEqRPGeC5jS&#10;cDU69D6CKOu2uZhXJs+vaHY7T3NaL22UL/2Dl4mC+YIC7O9bke+X5BfbQL5g8X0w/t3oSwQQv+yS&#10;eBealbEDmh75v1VZvcSH60bf88s6cJTO08qlV7cp9lPt7VO7hzfod0PX+CWK9cLE7Nr5rrPPr42j&#10;35TxslwbvBwwva47XnKaVZ341vJzAGlv1a82gb8rOq3VN29j7io5V9bG4Cqg6FW1P7+cpUBnyJ4t&#10;V0Z+KLc3DLWtf10XXOta3YAp64qokau3Fv8WJqdb495+LYTkmZ6y66nVW+/L1n+CbNa6vhNRiXy9&#10;uX62unKhbNpSN9qML8ld/Zr1v8/xjufYUYv63tMiK5t8qDzk+rIc2fkG3c+p667Jha37Zsv7In0Q&#10;3u+7ELan2GQwLZSM+uy5F1iTmed7os+dWX913+DdSdP2H3zdpTfXyOWLum67P3SL/v7c0oI0df5q&#10;bxAu9djJ9CX7pMUL5ylhGkccj0ecDgfk0whOIyhDMm7kpPqnUTu7dK/ehGoH89ax2nI6N/qv/m9r&#10;ajHHcy8N5rTIBWPIzEjMOI4nTKcRh9MRp+MR4yiRRKEb8BbBpEQ7VKsz2/uGAA5BwaxATqKYSrsE&#10;Sp2m4RqRxF0kQCRMGuGQG8dC1qilha8mwKLCBDjnBgPgAM5kbihxKk0ZIdrcME7TCZYiPoSAcZwk&#10;XXUgRMTiMCnRLsy5tDp+0q5gC+R6LiCPGqXKfH/MQJom2acuKehZgIhZAK4Ua6CDdWeFvYvndP53&#10;tTzMMQiuEUhTrI48cXo4sLHOJxY2ZK0/c1UBiYFIUaJmghCYEKjDlCcEsKTnDIx+3+Orb7/DDz/8&#10;gO///Gc8vPoQ3X7AIWVMWSPrTFmiCjqcagWoSsRWAR3UCFILoIIChz1wk5NGW1UAQnI/nHJJnThN&#10;E9I0IU8VtJl4AjgrECYhIwGaWt0ckmAg56kokHX9F8gXAglIkoiQkBYp66yEEJDaXaKyNkvkUhkY&#10;94skVWGd9cIj5G+GBQggBVlA+VfhQ+ACvkh+2ks/LYm40ZezhdSZTxr9KaVJ++Yi+7m9oco3W53P&#10;ohsSdVKfl+TkHNB6KYBm9m7lhWYeVz4r7QjAoOaetifEoe7Wiw18efdsnF5BE9gsUSOdBauv8CcB&#10;IE1PB+z6HsQZaTwhpwn90OOTzz7H7/8g6+OjTz5F/3CPIwNjzkDXATGWtS/jJX000IONs9kPPhKl&#10;fbf203ynPD5DeHDf95jGUdeOgGiMbkpEY+Zm35GMn7gfnyI4WUTXlCTCmoKOYogS0XaltO9hICvU&#10;NuxvBWCuOrhn47A1Pt4HzlTX1UtvKxX6ZDj5CLc0AgCfmtIimqWyfn3XdDWBqM4lF3+lfJszg8wK&#10;VX4SQhSsVs5IU0LXhYLd4pyVH1BZKzEMIsdODpDNHYLxYYz6fsFECmqUVy7RMdlkjlu3jBoQU8Sb&#10;ANXtTRlcQC+BllHPSn+sZuaaVpYILCH9HP9kV4eCkiggUy5rIQQDsaquQzLGth/fcF5W3BvL+ApQ&#10;W3mBzbnNqelwVKXrdSSmnKjoXio/kWRuC03V+2wGm70XaCRSqodGiOWAhW3CBgUVERFiF2ER30Ig&#10;9CEgEgEp43g44HQ4IKWMTz/7FF/89gt8+fob/PrLr3D/6hU4RjBFZAqgGMFEmnabEUKHSFHGd0qu&#10;71hdw6t8a4PPbf3d/F7U71g/yNGUjInxv7V9Q/msep6ClcbDUSPynxDyhI4ABIl8Z+meu64TMOYw&#10;oNsNkvp8N6Df7dD1vYIzBcgVhh4JjNN4KgdlLKprJJkj481EdmhqKnKi7v1mATBGQlYgNRHk0Jez&#10;JfzvAhoz3ZKER1V9Q8fJ5L0juKLRXNinbaIcL26ARlyt+g8RKngqM5Cy6jOW+tciTwYgRHTDDt1+&#10;h91+j2F/h9APyBQxJYnSmI5PODy+wfHtWxzevEF6esKu6/Cw22PX9+WQU9Q1EbsepDp1ztx0nVS+&#10;+f0t09m4KPICRi02DxQEb2NN1baT/XuVtiQ2BKjy09wS74r9YHum7doo9ROJrad0JQfJ5LBGztKm&#10;RNcNzfrx71v9kQzKGaThWgXAT/LbpVZnlsjafd/j7u4OgQLePL7B27dvMU0Thv2A3W4nB2iIkDgX&#10;kGBKdrjNaGsm6927wo97S3RuPFSPLUh9/a8o02pH8XrQHJk/jXgKkS3EYhcRmc3H8pPrXEm7VNYu&#10;ERX7pdzgxpps/r0evtYX66ebX2TWfYyMkBJinhBTAp1O4OMRKQBTAFI6ATyAqEcIGSGo3AqsayAL&#10;HouAGANCJ5Gk5dAagxWAG2BEIXRLMQAhIKJD6Ds5PDaJvSXzI+81DHtkBPSxQ6CAPE0C7AUwNTQr&#10;IHHye1Ps5h3ukFWo0blNg7Lxa33Xsg6pEBEKj8uq75r9LW2ypI9PSSJQrwA1L5Wy50At31zbs/M6&#10;bLWfKnVIoHkHTg168I2VR81Snm99vqbPZ6/ru1Qt7/zznsq9zShX63zadRl6nq0Pk0vQ6O56X671&#10;mk7o+Z6nF6vXrjVAzTWD4uKg0Rmh1rx8eQBUddn2Bs/gZ8+V2y/1Z1bHVc/MSmEopcpaZwM6aZ+6&#10;yojebNPx8nOgscvE9ozGbyrt5sbFu58xGFu1VoXf199MuSt5NhTvPka2CfG+R/jaMh/bRvFf3LvN&#10;rNAwHajUrte3mPYawPri2LqQxF6wtST8DvOD+Xr4Ny68wiz8WM+u8fKW1XX484IH521dGnvPW5ey&#10;410jvp6TRu/VgbdRFjL1vA2o9p8HMemGSjP5VVhU0S7/lwgTRa7bI8FXsCp+Cy+l5tb2mYWRUSto&#10;DZLzZU2++7/96y7o+2zNdeNr3cnklLCZnL+mXNZ2Ljx/Rjll5oV+wcBF8NvPXdb4KxW6vNzZXwLc&#10;fO04ElB1OK6Gr3xn/xwNXPfKVxe/vJtrruSyqO17MUaKjTgTFE11K/rLVQA+rw+7a41OZjznYm23&#10;tf3S5Zzu+j76c6nO+fcWcKo6+dRlqDrZfGNkS/7PwfsvUt6VAVodVxS/SftSpTFXiTBbKlh7uTmo&#10;XGz/FV3T5LGbt3lhOEdsc11t8NKFrUG6ZvDqmpzr/GvTNxf5t0SkfanyUnN8aa2ty673x4NW27ug&#10;4V6177LRTqO/rd4nbRCZzDCevbTrfL3++jU6+EuUZi1hXX4vLr3D/Nq7GojlubRCa/26srywOrFa&#10;CjDTWrtJv75UuKmumrhU+Nr6Wr9hD6HhYvPP7yieeNaTGcMktMd/55z8Gvvz7OpnxngacVKQ4nQ6&#10;ATkhNBE0a1+9bdiO+8wy9I4xjQI177gBFzQ+6KIu+53U6SAbzqnV/djDR6lmASUBQ4JIgAjmsFXP&#10;WuKM0zjidDrh+PYJ0+mE8XhEPk2glEE5CYgtZ0zp6HQikvSVClgDA5PPSWzjkzNKVC8GWJ08Fikr&#10;I2savIwaQUfWh7iCbWValEIswG4GnrMInmzpHyhDcZ1gMBKfEEOlpBBI0m4yNKJkKGnpQrBomCKX&#10;BVyQdMq0/ewjoFKx9WUmDPRl91T+JPvwRpMClIAe3mh1AjtASJLSrgwv1R+tS3xHzkmkjlwbzcws&#10;kbfI4DqVWqzGbIMFLu9YbZzKuwzUEYjQgSTKBzPuQocTZRxOE3I64pPPf40ffvwRf/zzf+C3X36J&#10;7sMPkQJwmk5IRMiRkHJSICIp0LWCCiSNeVKgQUZCKo43D9QUkG8qEU4qGJORUpaAlzljsrTnKSFN&#10;qYI+9eeUJOVj5lSix2YWAFJOSUBoEtZFsXcKhsrQ9H5Kj4rTJEDPv8v7hEDq6DQ60tVK8n5dJ7Qw&#10;TVlpjdBFaEpzBdYWx7Q4Nj14pFcQcLMIzbBlVjpTdoZSTa2zEF/rvII7UGxUW01hKsLGInfVBJRW&#10;8pq4k9oLjxN+UhQO4621S1V34tpK7dO2zbLwK0EBVIFKveZ8NXBOtVAk9TRphMxzOmTXRekvM8AZ&#10;UfNI2ZT0AaB0Qk4ZkYBXH3+ETz7/DL/74Xt89+OP+PDzX2O4vwdihzQljYBKujZ1rNgBDWe+Q+/E&#10;XQU4OVlmtG3gncyMjiSyMhPQ9V2NwJkzBPGeG3qzZ0s7CsrkjZ+kwI0ijzuUCHHe1ntXu2DbH7EE&#10;qjbjQ8L5PJDZ3o+VOft9F9PpzX3c2nv2DlznypzIdgcBrBGfmQkcDBDIIjd0TMw2TdNUZC9YwIes&#10;YMYQ0EbUZakjhNqP0h/7k1EkQdVNoWgbSwReweBycKJGJTSQn8nwYj+zjaMcXmDta7JGQ0bgWX8W&#10;Y8jNXwZ0oiDyt+JpQjksUcBQzjlpMHWtpNRVgCylLQIoAUgCztZ5sR4uuYqB4PUe04t0TRCyHmGw&#10;cQJY+Y31wWdwI9BF+5/dfJk+aWBN1fJstGCgZmH/MgZBh8IApIFq5F8K0Ih5EvGvHiYBiAK6vkNP&#10;AaQHJ9KUMJ1GjKcj+qHHp68+xFfffoOvfvcNPv/NF+h3e4xZNYmuA0BIKYucZNXRVEUJTEg5q55x&#10;7v0tknbVmf1aFlCw3duub/vdrH3jX7ogMtexBUPoQD8b+AzIpqqBGUrThND14Awcjk94evMG4+ER&#10;49MT+HhEN53QBUKgCItYHEJE1/cYhl5Tnnfo+h7doL+7XiI1hihyahbJkFkOoEg0zaRjQbreTAak&#10;EkHYdIASATYIWBQhIKkOPV9vzT4o6UEHAEAQXSapnGYBn8LmBLaa/Y/abUZTZflz1VM1crnQnejj&#10;PgW6RDbnoo+awlyyHCQFoEfpD4Ug4KlhwLDboX94wHB/j74fEELAxBlpFDk7jiOmwwGPb/6Ft//4&#10;J8anJxBrxMAYkQLkEFoIYkdpDwJrZHWLYMtChwiOlolAGq0bxqcgzKzd84FGrecCLsoqaIIqk0QM&#10;ij4tvNJsrut/DR/g/W4Sib6uBdsnCBCQawgR1AUIdkwiubLKK9sMknYdP0VAjDVTAKkuxQoOAxlQ&#10;Mxe9A6pnDLsBXddhHE94fHrE4XgExYBht8ew26PrdsgZOJ1GjE9HpHFCnrJkdQlReKdlA4DajC49&#10;vI4AEtdol3NNTvhk1vc0u0pJushh4zlLHaXIeBsiqnafzGsWm6nIRdZDkFjUM9dfrtWG5mtWhU+Z&#10;dwoin4gIwxDx8HCHX338IXYRmA4HjNMIRBJVjyQ1fU4E0d8limw39Ih9ROwCQhcRhx59mhAiSUYJ&#10;0ijBfYeSd8fZLAihiGcGIfYd+rzXtS9+2H7owEH4IKEC+0U6qzzVrA0E3Q9wtq4fP9kzSTo2Rqut&#10;L8dom+0z18kXunByw8lv4YNcDniGFf/C1jz5+QY0A4IJ6Aulrlsn8T0/cJEzAwVEF2l1rmJc9Flx&#10;+4fsK/HyK5OjJZwyytQXHYnRjDuAInNrY1w+Gl/yIxJo3cZrOtvo6O29/n0X/BFOG9V2upsdJJUL&#10;uwadYJ3tps8HRMbtuiX/bmbSei3PNb7WHBaLlq7cxGf3GcAMpAlnnK/046oWbilrNZ5VU2efq6FT&#10;NuQxNz7mdW/XXxXW9SJNbM+pbWK2jGw91cot5V0ciYtnz9HJje3MaS45hlPno5mlunabdmcflEFd&#10;25tr1sc1z95a5oLiXF2/BCjkluJ7x+7ipdG57b227rXr59fKPILtsu1r5vJ9zgOdXV4AribqLZpe&#10;KLA3jL/3IRFRm2aWSIzaee5ZXqWMTT5yvj+i/IkOqIogblvrTW1c67i1qO1XefXsS9sIocWX5/rj&#10;6l6RPSZfvKJ0if9sKVnvwrfm9TW05jYU8spb3FrvS/G9dlPxJUqrOwK6EfU++IOrcjGei3m0flVD&#10;qgCsLcUZtbRb6qWqz/mGW2PmTDc3aKpsEpUNWFcJ+faXY/oS5Rpa96DW5xS6kgltrceLdd/4zFY9&#10;L7XuX6JcOy8vWd7XGLj9h/V2IaeBb6+3NcFlk5Ya9lNlMLAgwmapbdg2dnGFNrcddut9fNni9Bb3&#10;Y7LX+ZLemW08Rx+6pr65xfnS5SVl5DXlGuv6lj7dbqOdr9do1pxD89tne2bL2l5gKG2XwC8LWfrc&#10;JF1Ya2p+bUN7lu9emJddC8o/p0O+D/2HNz85ffhKG+DccLE605u9BzbdYNGFppj+cN1s2BhVR03h&#10;3e84fNR8nu9nrt9Jjv+fX9+XudnpNEra89MIzhnRM+o8T1m51UZtqQF5EMAIZcxIbSxmf2d2tFGj&#10;kxloTNIAO8CLOtXNXstkwBsq+03mRGNoRAgFswm2jjGmCYfDAafTCePhIJGAjiekcSwRBm2t9H1f&#10;HG/ibDOnnJTieDL+VbY05D0l+pM5PSRKoQGGwHN9wV+ziBsWRUKduWQOZnEyEzTSlhoEOeueqPKt&#10;QND043L/0PXIAUiTjemSYwn4b9J3c9FWDHDg5tAbBOaUYO0LMyPGHlZBzfIZ1KnMFfRqehLq2iQz&#10;fEjWeuV3UWukhseZM5JRI2swGYDO5+GoR+DKb6Ky90GlLwr60cAfERJVKzCAJGDJw/gEooi7/R0+&#10;/PQT/PDHP+GP//V/4bdfv0Z/t0eKEQbUnSjXNJkEUGBwMgeTATAFpCkpz5N2nesP18/inMoFmCDR&#10;NVkjZmbklBVwLPenLFF9TqdTAWpOKRVwKFIGFEDME4MzFJAaajrIBM22HXV9MpCD9g1AMNZRI4g1&#10;tFXsennnECBRYYtuWEFVa3tintffUrZkZW3DMzmjFwI0Wq2GtkURXAv7sdV3jH4bcIZ+bZar7bwU&#10;nsK1nkwJZDBJc0AzC0iieTFZB/Ox8k45a2vNkd04eAFI5lIB1TCHdg92ZQjtUlC6DAAiWEaNCEMX&#10;cDo+IY0T9q9e4bdff4Fvf/gRr3//HX792y+Q+gETJLLVlBmWSpczFLSp8sB+XPpujW9Wv/O8dO2a&#10;mzDjBqxzw0BNaeum67llzQ4zYIOfH1KdyMaSUPd0DCrMYCc7DdQiPNGncvfva+SeDeg1k9NZeTiD&#10;ZQ+4jJCvS64J1i5qxF6JNioA6giKAUEBfsWhnGv0X1X4xHnd7F9pREcPlrKTFjZmzDV6GKNGyYOL&#10;4KqjVIG8xicM1CDrKwvaUg9HaCfI5KWNvn1SvZKFvwrwXXhxDAFMhMwJOU8qnsjeCAacYzvQkBlM&#10;2YEZuUSzzVijMx+9ysZN3jNb6E/HM3zXSSNaer+brQ95XQ/WtD5nZB5FH6EABHJ8qGhmMiLWjvar&#10;gCzJ6aEm2wgCfIxAQflB+Zex0bVFxv5XpcfyGdldyzCWJi8VBVSJumdpFGIA2xAIkYIAeAiIQUBu&#10;BLngwSkhBHQUwGPGOE7ISaJQ932HL774An/4wx/w2ZdfYPfBPWiISASgixJlXWVECBEhGphSD0MQ&#10;gS3aM+qaLe/p1p6IfA+AqkAomeD2+fnnte/gr4OdBr7kIyaXKqBWBLWoxCNOpwlPj494enyL09Mj&#10;puMBeRwl2qqmjDfgYd/3GPoBfdej73oMXY++36HvB3SdpDsPUdJslwnS9Q7VP7JGA+ckIDBiGDJa&#10;flsEPdMldEwJGj01Kvg+p6JO+bVRyNj0R9S1Yym5OTMoC1Cc4dQCwixJY12H3s/if0N5jOm3zAkS&#10;hVDAXVl1O1uyweiE9V3BEhUUst5i12HY73F3f4+7h3vE3R7UD0AIGFM9gJamCePphMd//B1//d//&#10;G3/7y18xHo8yN30P6iNo1yP0PTho5FIAeZrKGxgdllTlUDrR9OhVzyuDCvfaZVwKi9fTKAXIpY/Y&#10;oYbV/U06v4Mhz0sKdSKnL+v3IXaInURwNRvEwLKV+3GRCVx4p+gpQSopB/Kyyj4wI4IQieUsm/In&#10;DoThYY/d/Q6ZJzwdHvH49BZjmnB3f4e7h3vs7gRYO6WEaZwkwueUapROM0jcODBaHXdrf3TJc033&#10;5tlVq/SC7swGZKOi2xiIl6C5HjRyph0mA9vOi+kAyznDvJsrZb1frT3IJLwqAAj7HvcfvwIF4OHV&#10;PcbTEU+PjxhPR3R9jxADOAAcCKGTwzRZCMjpznI4abffYXe3F7kZg+hBSkdCOzovBD18ArBGyIz9&#10;gH3sxb7LGRHQccliSoERWAGXrLxgdvjEbEibB/M1295CyhmBcrGU5/aJPFf1S/+NzSsYehiPii1O&#10;ECBk33XoYmzquwWrVvX5Oc+cP8OLnhfSsBegKq/tMAbAyJNmc4gdKAZEikqmYtvZ9tYlZZ+b3Ovb&#10;fS1adJE9s+832mlev+hes0vzPnl57O7Y8ldu4ZaKfHT3dfMKtsAp7q5V43CtwTkj//9CWRjUMyE0&#10;Rw8/59388IXFNT47vueY5Rw0u/34uXvONW4Lat6uX1fv6PTii104X/wexoV+3OIM+3cH+RX6hFc4&#10;W0Mc2BjaG0h4i8FfWwwvLhu/1IqjK+Zr6/rPNT9eGd0qz+4JAdDT6YtKFhLxXRrZ+IZks+F8I89f&#10;oPN52gQwLMAYDXd0n7m5tTrLNh+/OIzmVFj9TnZCNp58H2VL4druwxZZ2tgz5jKgXi/X1sZ0WSOe&#10;TelmbJS+bVRFVUe6uqUNEli7eg3fel+6y81gdv/sFTf6zYd19fF5ZV2/m333DryYeHv9+Xa3rhWn&#10;AW2tnWXh2eey96qGVnESkr93Qw9m/W6zv4yzJLVB6+vOq3P3XV9uAgWt2AeNTnyGf7pKRE+Z8+tn&#10;EucvIv+v/P7mfq3w3oVR+Z5f9ZJdU/QTXp8yS59d7i9yvta/5MVan26++Fcsp45tg+oMWPMq+p/N&#10;ybnzp8v5u42LbjoHn1G2Nvo277eN23LFgDMy3kpd5W//5HP69Zx7t3i53+x8yXIZHPDvU7b42uom&#10;0cpVv1VVgHgMgCUOw9Yy4tQmGfX9AVyap6ad7b7dUmSdV363tBdqr94Xzz9nZ75Eu+/2vHOibPVz&#10;/TF9xnTquUZ57QGZS/d4bdNdfcH1da6ua/bAri0XQbezPpH7rBWsPmcgjMahRpJ+63Q6YXx6Qk4J&#10;gauzkzlJqjJxzaG4yF2KNO/cKU4J7wwuHY8zZ3F9o+Jg0FpEKM8ANs0mk9bhPpc+acQbVrnt7yl1&#10;5YxxmnA4HnFUgObhSUBEp9MJeRoVcCYgM8oMBHH8lsieFslqTuSlX60MZlIgjCGsGICmA2VwiYyT&#10;AZBLYyuOF9M/GBWfxFVvJyqfTacxe1fOkBM4Jq0zV/BmCBLJLLfAnJRyieBpNGaQMuZsbskyIcys&#10;2aKpqcu/v9ls8nNeHq/LICrvSlSjlcz3xml2LYSAECHjDuE4TZ5rfecQhcDEAT+347RNB0QJKthY&#10;I1rSOOHh1R2+/t23+OE//wvf/OEPePXZpwi7AamLOKUEDgSmAAH9JCCTgoAq7RtI04pmtQQFjYyp&#10;qQ9LSnf9TMl+AIlkWr+fUkKacunvpCCHkvY8ZzCyAzktowMmnnSdKURG890KsGcup4wfcpkDuOiz&#10;pHwDDFicHVbArkVoMR5xlXSwNdTu7LZ6hAP2Ge9YHsA6t+9kpcLmfPsWLailW09HM8OlsDU1PGx4&#10;9HpgBpFFqpmlDYaxw/rGAv5CsVOIoFhHdnSr/dHodgX4EKjyDtc9D56QfYgzs5GzsqiMoD9U5jxj&#10;xAGgCR98eI/f/PYLfPnNa/z2m6/xq88/Q9zvkZkwapS0zJKaWiLtScc8TvRdbZn6jlxe2mhOIiYq&#10;0JtRU50DizVByq9l/gxo095jUZwNbEqaujqCQJ1EP+tCB8YJKSd3KFb6lzMjB8LEel6CnR3FZAxV&#10;J1toBhqFV7osvzNPakPXyK1sFel6mMtxX8pBQ/scLJJcqQ4W6bLEN2MP0lFZzDbulZal7QRLwM56&#10;YwsODkuQKlCYic1XWYkLUhUQnkR3BFDSo6PMid8rKCpdkcMZyFNQxheVAAAgAElEQVQ5OAIFatrh&#10;DXLjU7VBizJNzfh6G1h+UZ1YBf54e5TsHbVflG3/0+SvbYzIWmYKGkFYfmQJtvyv6KzKLzIEcJpS&#10;QggdiAyYXimies7YKirvk5UnBo1snB0/ohIsXeRGndd2jg3kZWAQLiNX54ZLinv9XNoBDKguvLJa&#10;FrVeFJCmRBWGgNr0mhsygEWP7BnomRByQk4TME1gzrh/eMAXX/wW3373Pb786it0r14hxVgAPbBI&#10;kIRC1zm1vKFh5mVIve7keNaM9v13W/s8cz187bu6jnhxval/zh+JlT8mTFPC6XCUw06nI6ZRDoAw&#10;56IpxhglnW+I6Ice/TCg7wUMOAw79MMecTcgdp2kmw8RrNHiRCcTXmaRJ6dpwnQaQZB03CXYgPJl&#10;A+8HZZEGmSr7mxpRk0Moa8PvfRbfFatOAsjaVzlXaQ6lbeE/uiaYGp5Jrn4b06XuiuZvIYoaWdr6&#10;70Ry6QdACDEgajr5Yb/H7v4e+/s7DPsdMkWkPGFKGdM4Ik8jODNOpyPe/Otf+Pt//zf+57//N57e&#10;vMV+v8f9/R32Dw+goQeGDqAoUfS177nYKFV/AWs66KI3CN3ELqiYMZonOcjj1jYpyD/r9xZB1PhJ&#10;GSuz6WxNu/EwOrN5q/QKMOSwifwZlFfkkqo69j26fodlcdF6iZvs4AYyNFvL7+kaINxmLuUsaayD&#10;RFIc7mSMQ4g4Ho7417/e4O3jEygE7PZ73N/fYxh6gIBpGjGOY42Wz6adVVotdNXQmecPJls2CrVR&#10;2tl+O1Fasj4o/4Vbc8bvfZ+MNwcOjbxKBrIGO57bBnghHTsfJP+S3tesL3edmeVQRZC96BgJ3f09&#10;9iEg3u3QHY+gux3S00EzxwnQeXd/h/1+jxgCxsQ4nCSGcOYsEbyJ0Q897u7vkDkjxCjtqP5Bob4z&#10;iMoeZmZGiLHQaukwM47HAzoCuq4rae+N3/d9p5HwqYJGvRxAG8/f66CXxq8AkLlyHNNLipXh+lqu&#10;hdgcJKoS2+4zPYPqc/ZZeZyAT41G2+L7XGrWfWWvj5NGOw9BGJHJrGyA4NwV/rOq584NIKzQ04Xx&#10;KzQMNGNexPw86qj/bvb2tWmvK52j/+X3zdid8UG0z9nKB25PZH9DscXedOz8+t6u69obZ8Limc3J&#10;s3MFaqXSuWOaZt+v91F/OVqft3upbG4ib1y+up5nDtgtzoei0K9WdMXz80XsOl0WmyoRUp1jpBsR&#10;A9cQ1s9yqKzU8z7KswGTs/VR+O2NbT/7/VRh9gLkmnG+1N7c8HlvTrzayHtoYwlyeUkqugjAcEZO&#10;fWZRyzv2ARBBllf7wittnBvmusbXezdvgddu8t+fWf/t5s76PWv9mxevvPnVyGyK09xp2ipO1zlU&#10;V/piBq8ZytqeXOcylrTyzKV62S3ost+w8lxRguayT22sNnhoVXrtWav/fazvq+q0Ofo3Lq0K2m6S&#10;vUuEzlI8fdpwVDuxYSB188KX3Hxfx/06ubLKNxY62sygubL8nDO79h7k/r+lnnddD7fIc7fNXDY/&#10;rtbxm82GsqKv7+g7lFv0lvm9zxnf5+mPkJOvG301x4rd7I3Kd6XdazZfvLG71qDI1xWZ5opkYaRm&#10;1kk3sGTfq24QvXQ5S6dXDOT1ImIuSb2z54qONvXdtj7MuvKP5SI9S3ds6xDmoOYLbfEKT30uvz5X&#10;5/sua7ae/2wAhUtl/Y51nfYl327RwozULO7A3NAz3c/zYF/Fajsry+W9zpRTEOdL9Ra9+9qyur+z&#10;cs9Ll806ucrDs/ozNuTZGWPIbyK31kW90kqU9b6eHfv5/sKtz18oa/xiy05r2my72N6Pujcsidfy&#10;Zh9J75jXafW0m9lr/df4gUVptmhlhGlMOB4kiqRsaEs0PftdgZr+XaojzPZa18Z77kgu1/x8acSN&#10;CVPDIyQ9eW7lv2uLWSK/LXiKOvUotPs91n7OkurvdDzidDhgPJ3k2vGEPE7I04Q0iZOZNP0jZQZP&#10;qVm3BtQ0gKg5scxVYWDF8gwRCmgqANZ52+BPyZzQ6ljRH/nF6nDmGk2MuQCtJAVrnX9Gng1M1vTm&#10;UHBNlrTbnEEc0EVJVFzSSSp4j4gQYkTXdRAc/ZZUoUIjPEv9bPThwU6+p80lbNsVROTsdN3fdzqb&#10;1T9PwRYjIYQOE0uKzEAkAABAwFXQOVHnLRgK2rBU8jLHHXUAM/oY0DOBTxNGXTMpJ+w++BBf/v4H&#10;/Pl//S98/f33ePXpp8AwYAIDFHFCLpm/ooabtLmUvuQ6v1nTuhZQsERxNUetB2oWIJmmNE9JnFMW&#10;HTNNNYV61rmdpqTp0mtkKoq6Tq0+rtHpBIwxwZyvsrdt0EhxXhPb+BOYA2R1ylyFEEqdVNNEgDS7&#10;CoUOOSeEwMghgHx66xlNzJ25hW4W+/GqcxR7D7Pvb9WRuNYL44mmBOUCdpxLOa8oNTanU3QI7R6J&#10;6EwGhjF+kwCLSqxNtKqWf76uu1KU51pqyvKVOX7VV0FumebaFJyJtF5cQMS5FeJHX9KJCk+JmsaU&#10;OSNrallSkJmA51i7KKmjRY+sY0KAO/izBBi1PXA82f6RXs8s9euUUgxAJKQpY0wTYHtYWe8v7Nnr&#10;LQGcGNOkCYGJwCRpjVPKsBiH2VLxTqnY3F3skOOElCakPGmNCg7y7fn34fIfKp2tpX63sTEVN7u+&#10;65onnSNfH+vatHlnq8+sOgGyya0ZYltrlLkyPxJLy1KEk9EoYzFXHDKA1Par9B+KY1zXv0w/kOiZ&#10;8kDONVKnAd+DUiZRdDzCAD2zPV52dXNScGoo/JhTBuuajwVglKGxv8teJZOrjFSvoSq/mjlVgjZg&#10;WvHrOaA1O0LwNn+rZbs13ewJJDd2udApIDJuyqOk4QYhRtU4Cy1xK9tNpam9F34hucWrHmJKHbu6&#10;2O3dk/FFcjzMAc8hvCrrXEZwxRrDokBKOnlrjwC9R4A+QefIACUEAwhRjZ6rEe9iIMQQBUCNgC5E&#10;dJmRpxFpGjEMPV59/BG++PIrfPn6G3z6+efY391hskh8jZ5i62vde9LwqRKlvBkm93mDr9n1smy5&#10;uT7/e62uci+1z/n7CW3dpDTJKWE8HXE4POJ0eEKeRgRWgF3foSNC33XoFagZuw79MGAYduh6AWwO&#10;ux263Q6h6zWqoYKgC9koJ8wSxdci2+aUZF8vBijyT3SMSlGwQwoZdkhU6NFS3UeSaHmZ/F6ZA92Q&#10;2RNu7bNB/VDqFFrTta0gdnvO7BEQLcbd2hNdPqL4tcxmMELQtVCet2dZI4eGgK6L6PcD9vf32D08&#10;oN/vEfsOiQiJE1KSqIzj6QQogOn4+Ih//vR3/OPvP2E8HNHFDvf397h7uMNwv0fuOkwk485JDttW&#10;mVR1LOPBKSdIKvBQzMZk6b/tLSzCseNbxLkcIBRwWBKZUaI1B5WdaOaI0MoCs4n8ISZWXdauhxAQ&#10;u4gQJQJmJAG4zudlttLK/+38KE9kGxfTU2BHkLQvk0bGj+j7iP39HXb7PZAZh8MTnp4eMaUJd7sH&#10;7Pd7DMMAZsl0cTgecTodMaldlrOc3GrfXfkshcqnua4fZkIIrc3udWqv3xldG680SV7GgNvfRo+Z&#10;awrsIjuCv8XWsNgkBD2worclr9vZ3IKWbc3mfDFTRaehMu8ic6OcdgGBuh5xT0AXwV2HgQgp9AKI&#10;zQk0DBju7rF/eJDDfuME6k5CMyGUA5vd0GO332NU4GmOkIjXwfVFx9SGgoESmSVQkENJgTBxQsQO&#10;97sBfReL3ZQnmZ+u6xoZw9ADqXVUYLJT7K6oOlEQG60cmGj75nrV6PumH4OqnuD3PODmx/seluvH&#10;872ZLdTwxOW6I8cDz/ns7PBjjLHMfdH1mYuh0Mg1VFqr+jTctVl752gOy3rb77f4Sv2+xWVs3XWu&#10;nBufbf+ePdtSwLsANU36tnO+WWgh6LarXa/AHm8ncHHbki6be9/VsbQ0fNtJvVRsyBb95MWH9edn&#10;73zNJvW8fU/kawuZ1oh7ZQE3LTfTe2kXofZhPi+0cu184eZ95odlf4nyTo6dDUPiXN1b7V2iFWez&#10;3lyeC9Zce27N+bL2/TWlNWCe82bXl/fSxlp182k7Ox42lm0FpJsUcwGw/rj/3q0tv0v0jNIosme/&#10;n3XpXdbTM4pXoG/tw+Ku+StdqGYLvH+uyltK5kofpsAXUDupzTN7ptmc12dMkt1C/8Xgtnrtum9r&#10;9cFlv7bW3i1GhL//5wSK+OL5Idmk2PCulRX95lLP5+Akr7xuOqRnxqN/3oM0bWNEukLFR9BykPMz&#10;/D7X99r8LvS3K2jknYGQbYVn7zvfEp3lDZtt3lDOSpel8lu/e+Y83qJLvK/1+hxePy+XbJNrnoPj&#10;c94JWjcF662kRrC//5wJ/Vyd7fbix6Eld7Of6ua/PdHe5KRNMZquGdPb6IIX55rnY7+s99L4lRp0&#10;/7CCWWqrN/TwBn1/9Xk059BXvwcuy5CfWwe7tZzl0QuZKUTpLd3FgZmVz/75BR8s92v0iHLvSvtn&#10;y2X+fi4C7LlSdK8beSdvfH5fhcJy/Kn813x4dpnPcaUdWhHPK0zshdpelDP0UoC282sb9a2DJNrf&#10;8z0c4c+NUN/u60ZbNVXpukPzUh3ndPg5MHHtfvuzBQ85eWpOZPVu1z0rdrbNdjm3Q3NJ/tBcIKpT&#10;JY8jjocnHA9P4DRpJMcJnJL8QCNsAiWd6ZoT95rf1i65a01mCkeEgt+SPbbFmAcCJxmzZg0pQDOU&#10;KDzAxDXyS1Lg2jiOOBwOOD4dcDweMaVJUxjqPDCDNZ1gBgOaIq+kcC5OH9cnu64rxdKMZq7gzqxK&#10;iPBwzSXtVA1LBVrGlkscLhh3t/SwbbQ0XT0mXzTyZjPOICRA3gMSDURo0cCJ8/0WaJRFoLuov9k4&#10;5NIfdvQcNHofjxU8WsdOR0zTqpmD0xwrMtSa7o3ZgopK5EUKMOgFJwNainM4RHN8w2YDUZO/cUgl&#10;KheytgMFsJpzR7tv/J+IgDSBGEjHUaaPSaIrxYiPP3yFH//jv/Djn/6Eb37/Pe4+/AhjIJzSBEsQ&#10;WdJncp0X0wmYuUTKYRYApdGrOHgl4mVyaQPnQE0eJ01hzg7QOUma0GlSkKYANeX6pIDOrFHiZA4N&#10;wCnO7VR+koJHZUwFNiepDRXMrDNQ+Fvx5RFMvpluWgWOA3ojgyggcixroDi+ZzZOpa/LfN6Ptdku&#10;QX8XIBEzEAwgscZPdW2z0bBGHSY4vcbWKtwaANo+Lvk0mQOZqnygoo+1UfAacGiRK/KTXX1rxXQw&#10;bq8s3rEtLZ9deyMrGuPWkrTLTSkjTSN4SuiGCR99/CG++/57/PCHP+I3X3+DV59+irjf45QZGl8J&#10;VCJizWS58mF7R2ZHf9AU2O6tSh/1nqTAD6Mpo1Ph8xopDbECt4Lwo5QzQhbwpZdp52Rgucddywpw&#10;tL7bGo0xou97dF2HaZqAyfZLc10bXl5ynRP/2fh9tgMW5VkqvNyPae2q009cXXYDGa2xRReV6wb6&#10;ACDR8C3KMdd1JKzfZoWK3PL9rvPLynPXqEvlb64AEy9/5RACqbwwPcCqFZAMEUnU3sKjJOaeHIrI&#10;zbgYkBGufxSj4MEiIWtUZBIBBoMcSTRUAY3J/Esq48woEbBIeYb9Xtf9DWSKxftW+qu8VKZnVbvW&#10;QMb+O89LUf+2SLxNDQzTLQwUUo0iRlK+XyKtQdLLImeJLKn9yjlr9EoP4qlaP0EAvo2qqK3EEMqh&#10;G84o0dKZFYyr/Wedg3YwGYbqtDUQQtC5jAgxFGAXgHIopQsRkQgdkYCLs4B3Yj/gk88+w1e/+x2+&#10;fP0ar371MdB1OED1iBALcKYADcuaUogbs77rzKoq68bp2Kj65Rb/qfoiCn+8hk8t7kEbeW3tOQpB&#10;M1/UQyTjeMJ4Osmhp4NE5aecEAjoY4+h6zD0kh43hoDYC1CzGwbEvkccBnTDDl0/SDpyqiDN7PkU&#10;o6Q855RLuu92/CpPLLSgtwSQptSuz0hUVarrEuu2bdVZ5EAVQaOymk7OAEKbmjtEkSN2rc6lqxey&#10;BgsYrfxUHgqwHlqjojsSbK5FHwkxCOh1t8fdwwN29w/o7/YI/YAEYMoCbh1PCeNpRB5H8HTC8e0b&#10;/PTX/8ZPf/kLDm/eoI8RH370ET746GP0+3sgahaEDNGV9dDS3H4zH23mrHpILONp94aowEiTu1Tn&#10;TPhDQDc7ZOXtbqYKAvR71DaOvqzRbspJAHgI6AiIFNF1EYQgPGa2j110da/1OFFlH0yelEtZ5Imp&#10;QDlnpFGj3scgwL6dADFBhMPxgLePjxinCf0w4O7uDrvdDhQCpjThdBol48U0IeepZCzIgAB03dsT&#10;hxn/8+RWwap+nDy9F1XZ/RgjZq7R7v3z83Yanme0bXIuGVBTsxCYLBYh2vCdnG0HmVbX5LzM72Gu&#10;vWLWA2KJpF2SgwgxdEAHxMzo9oyh3yEcT5imCbtdj7sPXuH+4QEEoJ8m7PZ75MyIXSdzqzZ013Xo&#10;uk7Amgxd1BUoSGoPTOwOghuPCwA0k0CkXqQYs0RljgIspSw6VoYAwEOM1f6CARHteEgQICUzQohu&#10;POaycWUMZ3Pqi19P1/it1q6fv7ZVj/9j+aXoBVztIeXpIVJJNV9U2Llcc/ThG1v4x31nNoaQASRO&#10;VS+lJX9aHavCKNdqrB/ZV7Soghp6X/+eV9+p9olmv58L1OTKOC7sSzaduNqJduVti8c2hIW/cImw&#10;1/rZCqNndm6lrJnn9nvJdt27XRjH8ywA55nEmbSC0n79/jnO8ot9w2XGcrZd2j4x1Z5FuNzmc8pL&#10;1bNVtgRlY2hfMy9OEbC/t8Zmra15n24p55jVLc9fKjfxnGvbxhofn1050+bl3rRMuvJZ+dufoNgu&#10;PGtp/vd15X2A17bmbb4Bcun+n6sUcKHRnDPmth+6vn5THsvfol1Wrj+r6z1MiXXknUVb5T/Pr4MY&#10;5TTpvKqaUK+2dzvIjoqiuGh7Vtc5Za75jj3oaL0O87/VLbEZz7b7yfEX3YgjbcNKY0Jz2+9tmNbt&#10;ZX3t0WJ+F4rre1yyt/KDNWf+WZpZm/Lmi+X7zx9vqqAyjZv1L9u6vVSDZ04/716ulbXPKc8FD15a&#10;+2v1nmvnks5p7V0FxHjB8j5k8M/d1jXVFjkLLGyQ6ix9IcZijrqmjXphG6R5ZfVY2XjDukx7//Pr&#10;Nzegm3Az1tAotUsN95YNoHPXry2L592flpnFNm/nhRYzq7K3kdco9xRNa2uPZq1cayg99/5zVV2h&#10;75z9/po23H3nt+7eb7mVjq65v90M39rpWxvjKwU4zu8xbdnOi03IrbpVoZjrM2v1LtdRjWiyIEr9&#10;qPAu0Vvc1616lxfXiVCck5egxLfa5fP7X1IGm71VH7760WcX2cKXT8wZ05gwarrCPI5AniSqX87y&#10;G6mkGgXcmpxtdrfv1H5u7ZXc7i/m9n7rm/xSezRAAHHsI4UxQG374nCtDneQROfIGs0ss6RKHKdJ&#10;I2keSyo5JIlIE0ii6mjQS/WRVn7P3uYxBwFX8KClmy3jg1T/RkYyIChQogsWJyZJNB2filmiPhlI&#10;uo2UNqe16oBz4E4ncImAiIhpPGFMJwAZMQoggZkwJYnWB4syFAOYQxnvnKfSd2lFACjCswQQKQAe&#10;B/ivGXYBMLjz9KB8wBQgJoBCiSRpTiVJUaqOLruXIM51/UEmcXRpP+oUOXoxJcRsW9dHG6TQdTLd&#10;WSLdsXNqEoBILODlcVJnmkSJ+9XHH+G73/8ev//PP+PLb7/DR59/jpFIAGoEea8SjYlL1FTvkDRQ&#10;pfXVomeO40kjhbb35VSjbxrYMmtK9OSAmqxRpzgl5FHT9uYE5KSRY6eSGg7M4GzAzazAZPmd2OVc&#10;Lmtb50rvA3VNare634omWl11VAIWmZOIQDFoZB0qDqIpjxrZd7nD0IouXlybF3Pg2WelBHkdIeBS&#10;8dpem4Gk9S/tt3yGOZv1u+0+nBWz54vpn66iS7Zo7bs4lMujs3ua/aECZnE6y3zvZeHcsz3iLBHU&#10;CAicMfEJTBOG+4i7h4/x9Xff49sf/4TPvvoa959+Btrf4cgAooBzcuGJ3PwDVM5z2wfmmlocIRSe&#10;WqL36n1ZI9IyG2CxPpsdz6bC1+o4lzbKuBlQwjnJgQr017mR9enXS+XdzCygTDcHUVNhxhCRxwmJ&#10;DRyKBUnV/mdD9xdZIXKHNYKnvb+Dm2R73oP85b3a9e1pTe60iJSM+q7MlvbUxo8Ly2WutGPP+PH3&#10;bUk6YSp0bnK/yOIM4QXK5P3BnMwaVY7CbE1IR5zYVsAsF2A+qEbDBNy4lv6xHgdIAvQkCeCXlc9W&#10;WtN3IwIjInNAZkIuaV9j3cshXLVBsdgbtmmSt4KiH8FQHYhslmqEKB8RjUNs5rmOAxC6AXEHTFEA&#10;saxp7FllvIhp9RxQ7QuhRg8MNv8qo6Vo5FVUn0NQumKnXzbvvMIjQ5CoeoFEJyy6GTvwy+xB7bkM&#10;d4hFzkSN7FiAdRD53wWJ/trFiEgAjyOm8YgA4P6DV/jVp7/Gb7/6El98/TU++NXHSIEw5gyOQZ9x&#10;vt62izru9cDC/N29Tj3Xsdd0bn9N9Mn6+mvPz38v6va8dq09+7E1r4eejscDjscD0jRqynFbM4So&#10;UR7lR1Kax35AtxsQhx4h9qCuB7oOCBEmT1gPSWXWSMc655yyRHa06NzQY6+cYUtW+m883UUXJgeo&#10;0wkS2tW096kCwuZ2X/1b+Z/qNRadmrNGcaV6WMzozeafYDxuRqmsugUTmCUqayACOgVyqd4HFhlD&#10;zCCdb6aM0EcM93vs7u6x299jd3eHOOwQug6JgXGSdOc5Z+TTiHw84vD4Fk9v/ol//f0nvP3H3zEe&#10;D9jf7fHRqw+xv7vDsBuAIHbBlDJGS/eeqdIRVxBtM16o7+iL0amNj/BaIyoW+6kwareXwALsA+sB&#10;G1OiGv9TaaTMQbGtTE7oYTvBAsvat5/5IdGyDtCuAf8uYCCwAe7lutloNeq0Hm5ICRmMLnYY7na4&#10;e7jHsNthPJ3w5u0bvH16RGbG3f09Hh4eMOx2iCHgNI41imaxJY0+l+NvrLMBZF7pr5jvSTAYgU1H&#10;5vIum0Ufb/gKdJUZELbwFZX5gB6oqPX7n6Klr+xX1drd36a6LfRV4RuYNG59AP4Pe2/a5siNo4u+&#10;IENSblXe2na7bbfdq7t7Zp77/3/TnXvGS1VWSgoS5wMAEmQwJOVSZfe5h3aWNgZXEBtfgsyxHAAI&#10;IWKzvQKlGRQl2vZms8G03QHThGmzwUSE/UFAnClnIEoUVlvnYABJD9nogYJ6y4MBz4WOS/MI5fYM&#10;k8UFDEv1gEaMEQZqrT4Br8fZPDdelG56qr51aVrz8fRrzOb1FJD3knJPO8LURrP11i5ZQHVya5v4&#10;B9o6zKavPq1WLlJT3sBeOzN+RaZ38oP1x4X/tK/7ZPFjftvUi/HvlrLr/ynsi+V5NFDznEpLtJ6L&#10;2SG7sU48HyqdAr0BpsP3ebgwoNYM4ap0rJRriujaGDKcUl0Wnj2L7s16Ge83mfp7qidPT++XJs4v&#10;oH+H5IXlkM6w7J93bMtrfSGgnsgBVqPFyOPrY/i+QBen2nBpeqn5tjXctOel2uEtyxPPn+v/S/T1&#10;6WWce64VyM+r6/Fp4GY+nb93Xrxwe5apGkgwrxxsjJ7PG0e99yRHqI78i8rrFLtHt9Ap89aWIX0v&#10;rOpHVOGeqQbH8nffFd/7oo+qI9E7Nkse53zoacxsYF/emt7BgKJRfr10kr90vrslnbS9XVAFdUbe&#10;r6wDjtIQZlA9ENWJsZb6nxfEdIKHD75e5H1s/S+cHg1c454elvPv5drJowhEzfxcukE2+v4U7f2a&#10;OkafeufuuXyn0stIkTN1nKuAxnqMgACe2ToeLL/BtCyX5GlaaXM/3slyylGyVvdzeSNjuZaIqblG&#10;UTJSI7Oqc1Sf8bKylLm+YR8W7Or8ulhbk8vRt83JtYJ8y63RvJzwtfRceTSy8XlMg79aOtuWlsb7&#10;EWn5+ct07DG8+Cnyp9/w8U6wNs85R6U9e1l9PZ875XNaOv1WTszzkguJTml1YKl0LupUKlV/HTfP&#10;82K5MM6Pe/mV1wn+KTLypeRqnXOg99419UmlJ8t5ToohFDY1p4Tjwzvs79/heJCrCi2qlFxbmhWU&#10;kcrza5vK0uwlH12+d1KBKwCjcVT7tcDQ6CESTdCAYWajskF/NeJiaQMEIHO0qIJZIhEeDgfMxyMO&#10;GjEDmREhkSbnlErEmNIe3Ugykg4a1dE2HAtuywCnnKzZyJyQC5hU+p30+lUDv7IHE/kNBpIoTmaP&#10;BQJyJolWU8adYZuZxa7UKC7VGrRIoDqvEyERg2mSDfTNDoEC5qNs5Map2ohEhM1mknJKfZVnCUiE&#10;wOzucK9TW/pZ3Arcb/wP6KTwgRplRTZKGCnNiBRVh0OxZ2SAAGRCDMZbpL0GcCwFBye/uRbB5jun&#10;JfuCzlPOjMAZfNQ51GtOf/fJ5/j7v/6Ff/7Hf+CjP3yL7evXuOeEw5xwBMAUMHNGmpNUb9Evjf5Z&#10;Ir1KVNdUuiQ0Nms0y3p1Y0qpgDT9hmaJoDnPi6tBec7IswAzJQpcrtcPzscCfsqc6qZyAWnWv+Dm&#10;yeg3OHCy4Z7AfhRJ5y8LIMKAVCTrQlQksa0SSWQ2kQNRAK0hFGCr6X5eZj6KRzc+LRSe7GXjeXeX&#10;p982IzPQ0nWdSwAFnNDLeKLQfaYCurIybRO92LH6mZlrJMmiTysPKYtPXhNJ9NdNlCg7Kc+Y0xEx&#10;E8IUS9kCt6x9ySqrBcC+vm7BWXhVmvGwP2BDjBgIm80Ot7dX+P6vf8Xf/v4Dfv/1N7j96GNsrq/A&#10;MQIplwjE/cZv811fr3tv6wFuXfg89ltZX3CgAAVvFr6s/rCy2ev2DY3+/F+pq/Ab5b4NALQmv2aJ&#10;qKxdIsI0bZCzACvnQ1IAvQP3MdeIWgYKUfkY2OSTAw5y2/Y3iIgAACAASURBVF6ynWc2ujA6JpA7&#10;oVAApmT5FGwRRE8zmWDgiELbDZjZwAlU5EqpGgA3p8MBzlTLZJtbcq91/Px+SAFolGCdlfcbECdG&#10;OZCQizzMiIERQwVAyNXaEmnaogTb8SIGMM9ymCEooDynrNef+uvESQBjNv8K8TTvUWIBwUfOQJBo&#10;WomzACiJELheV+ppS2hRgGyZZZ7kuu4gdRDACPBAVQMl61TIGssGIrKoqUCGj3Rtl/VC2kx13GFz&#10;JmQovNyimBPBLiHvbR6bk/Kg/ADT8Msa58oLK/+q9Cogzai6qtJokQtKVc7HYP6Vwk9jACk4M8SI&#10;EKIDagExTgJuVnqTaJFHBBDuXr/CV9/8Eb//5o/4+NNPcP36NTBNAiCcJkEbUVB9yNadtozb/mdd&#10;o5yt1XUubI34cfFypI+IZ9+zW1gjHtrMgX/G5yvjuPwd1j5QAbzNxyP2+z0e3j1g//AATrNEnKUA&#10;ioQpBGynCZvNRqLXbSZM2y2mzQZxt0WcNqA4CUg/hnJICgwwSbRW482MypNYeSC4zm2h99L/Kp/r&#10;cAn4O7PKMgrAJOBf4iAgq+Ox3ByALEBsgEFRuSRH7DaTHF5JMxhQHpLrXBHAhT/Jdxmi71l8O7/X&#10;XeeF6vXqRR8hRACTAqwTzZgPR3CSg1abqx2ubq+xu73F7laAmiFOqs8xDvs93r69x+FwwESEmBMe&#10;3rzBLz/+D3768X/h/pefwHnGbrfF3d0dbl+90uejzPHMqvtymQPmOg+2zqq8FCXQ/gPVSLbQA4AG&#10;5ioASbYrwgEkLoYDsR2C4zq3wR3aovpaQIC5rvkir7VtIUbswk4Awxrd1fTRU77SNimf4vqZUU0L&#10;kxtlPTGDU9WPw2bC9uoK26sdEAgP+z3evHmD/X6P7WaL6+srXF1dIcYoIOWUcJxnuRLcqMRsRBQS&#10;dzqxB0MaP6TCV0d9LPpv7zPSufEeV3KHK21hmd1O6Py+TvjIOAdkMJLZFXPCFCSiKSEUfs4pS8Rc&#10;7XN2clwCu2alrXpgwK7oZm0QQQ4uBO2z8KwZOR2lHNUFiKu0EHqMpV92A0Lhu6E9BOJphqje4GA6&#10;4mKc3WvRvIzHGkjZQJ9uXgyo6SM/e3nSHCoth6xaHijTYXaDn8K2P03ZXfLyZySD1so4t67O1dtl&#10;XrTfz0PKCXMWX4EdzLJo+SlvShT4alP0Mo66sv0YnevHuG9+bVH32yUO+mZcqP3u1B6OX9fo5mPs&#10;r0Ptotp8T7/6fCUZk1pWbsLEaXDPTc3A0cr8ccu1/FGKUUOsDB1YNY3KgJaraoqnqubnYgisd7CY&#10;NX0WT4MdEfy2Up3fUT/P0XsjgF7Iab8Yp7VyVXq8kN//aemZfR7RRC+oTo7riKT49M99XVaPZzSX&#10;PGPJC8CXSuc22i8BZzyn7pco91QZj1s3YxoxpXJUS2WJz52TS54fK6lYbd3LJl/DqLtrm8+0KmM+&#10;RHrBiskp/dRGVlCb4uK1fTItmtzxAfum0X/EpUaqoCwUKjyfd3hDClgn+YbvundLcdPxljPs96V5&#10;0IvM1SPS2Q3799iUc3VfzCf7KVhRy8499tS0ZmC9Dxa4pLcTvXxB9XzYFpyW1Uv41yDfM1t46fpr&#10;Nw5/TaWxIwnjNyt5V1t6AX96brqoaN8Mrv0g/eAdYT7/U9vQSZHHFfYhkreTAXEmAPDMwPeB0OXv&#10;yrDjqwSL6VEeXFlfjXRb5uhovzgmqc+2dEBdmi5ZkyOw3ei3U889tg3v0254UjrTjAJkfVYVJT7G&#10;oiT5rkYpKICEUj/AA9pYtHMwf95ReGrcR/rOU+Zn1RF6kl9Q7aP73GY5vdlw1kanyyTcclWak3Op&#10;g/nWNAcdhjXZRhcNQferXfP25WDDxW/cnErvU9bapsngF3MVw+JVraWztHdGhyIEgCXy3nw44Pjw&#10;gHm/B6dZrshiuTJVfJeM4sB0a2JtQ6v//tTmMAF1c0F+AKAbMN36y3ku13tl1Oero32ZbINrVgDM&#10;UaNevXv3DvPhiOPxKOUoaCPNM+bjsQB17AryrBUw65WQLE1lvUaQszscYBF9tFUZGUxZQBic5brx&#10;4r8FiAICYtnISznJ1doAAjEQ27Emgh4msU1LLvygRAZrbj0pDStr0viX3AwvMlM2wmUjL6fsCMhF&#10;rzUftD5TIqSx9LQAfriVAGx3gA79yhk9tVqENyK/Zl2EmmB9NTBEggAjdN5s467Qaa7+Jx2sqvPJ&#10;2LDjugKKZL0rlhtALScFVrFEvps2G3z0yWf42z//iX/813/hd19+ic1HHyPFiHfHI2ZmhDghE7ko&#10;Ow7g5D4XQKn9zgDnWTYrU5ZomDpXVpZdk24gr1mjYxpQM6dco23O+pcc+FIjaRpwlHT8LZom+wg+&#10;LMAMiZZFYE6gnBF1BDXMkdIVD2/fyVmio7otfDcXVObEpDqvcLJWBi99Iqd8EmO+hWY9OeJASyyE&#10;chWyfnRaBOD0n1ISQQEhxtN03et49YFDQrO3YwsnlDmIBuhkzzytnVzaWcBJ7ppQIkIaala+rnY8&#10;+/FaDJ8MXhmuyEAEg+cEnmdwAOK0wccff4RvvvkGf/vnP/H199/j5tVrIEYkUl4NBZFxKzcW8kb5&#10;L7rfSsTVgXxq8unMGBDH1l7TTzdEBu6wrTwGKnBI+YvJJnuYBu3v+WKJdqt5U0oCpNFrYac4YY5J&#10;xjWx8P0QAHYgDNcGi/QqY+FlpMYpd/2rANbKKz0fDKByPTyYgSyHGE3mkukYRZ9S2g0BzEn2KRs1&#10;tkYQbBbNQI8tV4Sj0pqfGjPzbM2CWQPMkAMrZKWRGkHVZJ6NW9C6oGMkUXwDgKh0qFFVkcEckJkx&#10;cwYoAUiYj1xVJaC0ARZhOlOzRA1k60FHdVC0Rfo2q9JBVHmv0ZMH3BCRhiJT2awHWihU8FIJ5kpq&#10;mjNq1EH9XqbE5sBA9GWSUbkyl7pYZaPo3QKzMR5U6AZA5Sm2BlgCcxYZXuc4pyqntflLeiljiALq&#10;ocxF7yWqh6kDESJJpMSovJBiBAzwEgRwO0W7klsiaSJJBPb5cAAzY7u7wu8+/QRff/M1Pv/qD3j1&#10;8WfYXO1AMWJmgfFSmEQWM5cmjwCP5VpxVABSz3uaCPaF1rnO8YInez6jYzPiQS5//zoqc/ze8st8&#10;zfMsVzIf9eDTfAQ4Y4pRAJrTBtvNBtNGgXHThLDdIkwbxCjRNEOMEt3UorKTjlAWHbrwVIskyRmE&#10;jDkfkGYBXcUwARqxkGLVHyu9OhrKEgVRaESoZQqEHDJCmBAmPaKQMxDrQaFMGul7mqT8xKigXGEG&#10;gpPPAAcYsNC8ZkYPxYMxEsMqf1mjZZK2sbLTjIAZFDJCDLi+ucb161fY3d5hc3WlV8lv67zPGfNh&#10;j7c//4x3b98gMiPOR/z004/4+acfsX/3DiECdze3eH13h6vba+SNXMedOOOYWCNx2trnCqAb6FLG&#10;oIU1VLmSDDBOdiSneQhFRhnouhos7mp1idZsQ1f4VPBGr/ICNTDFbjPZKFev77bXRc5WnY9Kn0a6&#10;Y6NvZv+M/s7Gg6ruxcwayV4jKpIchrm6ucZ2twOIsN/v8fb+Ld69ewcGsNvtcHV1hc12Ww5yvHt4&#10;wMN+L/ZvzrpHWXXEtrk2RkqTNlhR42BTqLwf7XM23ii3ImjZ1Oaabd5b064wqwgoj5cdVZFuUYDQ&#10;CMiBxB5PCemYMG2j0kQAsx3s4Eavkv7y0LlR56y22xZ8sdvrTAKAjmMoNFKwGgBCmACLCq1tyknW&#10;P3EbhTBnWxtQmSI0wVjyXaOJLnZrbau1a6C7el0+p1TApZ6vKNsE62FRcr9ZWUIf3fprxqfqlWvJ&#10;2jPSsQEn41y/fN7Td960kLlRO8JgTHtZlnLWiKlc+ESGAHUDNnVcjYitXxfZnOup6Cz2nOtD1T37&#10;WsznKc/m+sHpxX7JevoGQKYX2uqvB3tGSnR0UeiH89wBVV8OqNmsw0q0lYDduxME2JdlY14Bjn2I&#10;4JpvOIdnqmqJ3bYnTudfe556jvrUxN17ovIqVbWL5NdKeTCPpqg/Np1y4I/G3NJZWnLpkpyXlPfU&#10;MSc6R13vL5V+ERabL8vrdvX7QTmn+n7pXFzKcEd1juq4FCz6PtfK5WDNoYbWpXNi9GmJVfisiMH3&#10;UucyeadD/90HaEuVv/LxBF20fP3/lMSoIqSVn6JbVB7lKcX2DRnURBT08siAwCeq7pyL69KybBoM&#10;1tVz58O7dAcVF+rsayl+hs5QaBTVTkkcVL78asE3Tvdv1PbSI218ncNOnXBfrOkyvWFzqr2/tbVx&#10;FkSKZcQ3+d6MrvfDe9oxsy+X9V8ymgm8yO1PBp8q41zvRs8+d45HBuVa4rVGXJheilesHUR5H3rE&#10;Ynyq/6d8rrxlxc7x5Q0G0Bvs7zepfnNCFlDXV3K6qb1Zc9Q9Rt9fqR293Dt3yGe9nFb+9WmNT56j&#10;nuJENlnS+MZaB82AlTQ1vASljtbUSD6+T0kwAu619NA6Cl+iLl9fQwsDJ1l5FlXDd+QM5staRTDH&#10;z6kM58o6D9Y8D0CtEtGS9Gusfbz07HP32rbMfT9sv9d+LBtXxkotDS14/Ni3pvklAy2+9AVcONkf&#10;MI0OE/Xza4nZ1lZ5utJlxz8XI32Wrn79xI2y5OzxJ87Zkhecnn/OjOP+iMP+HY77PfIsVx5LcLsE&#10;6CaoXD/torposbaxvOrkLf1ck0v6Ji9XM0E2ou3qb+9rzYqAZAcyqXYP6VWjEs1FuiKRruZ5lmiR&#10;8yyRtI5HiSA4z8VxbqA05IyjRsjJQWArnAg5Aylpn23TDSRr0clC2VxynbGxki025QN2tR/BACUF&#10;FJez2gfW7+V4ylVqGr2s25wwMAR1zzQyxWSVAuaybozatb4SGCzrUmK3UefpVvSCFmBQQpm5uuBk&#10;hj8A0v24sEC48AfTcajQdYU4VD9CHXQDPNomZasz19/lYzPAymcUuKUbrIHFZgsqSEkjOE3TFp/8&#10;7nP88K//xN//4z/x8e+/BO2ucGDCPCfM2dEly+auXf0KBT0ZoFHARHp1OHO5cjznVK40T1mAXRZ1&#10;0K7bLVE0Fag5z0cFZAJwUftKZE3216dnFzXOhpJRdoUuYaO9ftb8xF3WuuYNuAQOQNlY0pkneR9j&#10;QI4RRLNRA8qexKCOMs/kKYI60hWCNnIVGFvQP4K/+ljKl+veSQHHMjzU1Ff0BQbseuA+jSySkxr+&#10;iiwz8EdvO7gt7cY3ZK8FuKkNLuuCCUEPB1QZi0IHDW2gviX3gcouIiMiI9pVj9stAgF3d3f443ff&#10;45//8U98/u032N29AseIg25yc2Bk3dA3uvM8zRVf1pKNDbt2jiLNrY25ATR87rKxqXWarh0CFfBj&#10;Xa/aLnetbm1vvYq8GTSdOO7m1a9nniZMcSo8M1BECApyYS4yRp5vwdBc+B4XXbEZw1X/GpVnDRRE&#10;3ZzL0uMSOTIEWaSssqOsZ4j8tjAzBlhQydO01YPUrH+y9kN5xuSTpVzWHymvFJlMJACIEoUWXHhl&#10;zhKpNEZdm0FAMyLwWPmkpwuTVUbpJiPrvcrcNEujLhmgOhtQq/a1yvQMCEspsoVyQIUgefoY0LJ+&#10;Lc2vIJ3ioyGJ0AlwvSEkLLVtolD0T9vkp6BRwEFgCuIfIZKrzwMgtgcpUL9GNieLwMqdd7sxib3u&#10;bodKfIfbxwpIyPQsGH2jyqhmhGRQAlUgQgwBkSTKtkVURQjIIUg08RDlGuJpg0nBm4EZaZZIkXNK&#10;uL65xpe//wrffvdH/P73X+H61SuE3Q4xTmCQRBnMDE4K/g5A8vd+aHtHoJaRjmx9tGer/lh1oVN7&#10;Q55uvLwt/BPK39CWxbUAuVrb2qKHNTLblbaEObEcbDrscXy3R37YI+yP2M4zOGdMEZhikKiFmw1o&#10;swFtBEAYp6igzQ3itBHwpgE1DYhki4sFmMmq65HTjXxUchujcIb3F0rp/Kv2ajQy8dREYy4AKa0v&#10;GnM02WDzGD1NdzKJKpkXST3Qr1iFnfWkrLWk/UYGthmb3Qa76xvcvv4I169eI26vgSDXNc920CYl&#10;pOOM47sH7H/5Gfc//4x0OOD45mfc39/jOB+x3W3w6tUrvHr1Cte314jbLea4EXk0z0h5Rpr18JLR&#10;lrMzTI4WiBMBTHIcJM3Gf7RfJfJuBQplBaSWUxBUfZB+fZRIggyxwYjKVjUzOnCzHOclHTubFJPl&#10;FMnu2lY7VySVRbktV0drVzv3W/fGaXaa14P+/H4lhYBps8H19TWmaUKaE969vcfbX97icDjganeF&#10;65sbbK+ugRBwnGfsHx7w8PCA+XgsdZiNTCV6I1X5CVLZ0wHyEtRGZpTG6ZgUckblO81S6rEjZ5ZZ&#10;kZrsP9UhMx0pm61l7dB1YjpWf9grAwUoaeVIWx0uCx1f7NZjkRuujJaPqowjiaRJQeS4ReG2K85b&#10;P62LeG1rvePxvQ++qdPtfVqUUSO+6jOjEs0zOd5kh8CMRwGMlI2B2KH3Tu8r7e54v70fqR0LO2TA&#10;vDR5bJZfk00d/Rj0edbKN90cNu/la3i7zMCZIRCiRs/NyQ4j8qJdVX/qO8/teHBLMy0dSIaidym4&#10;KRcnivIvzk09OTlgpaqkVTX30eSrzsP9pC10rPEYtjnW8rT8dwnUpFoM16cqYek/rbElEyLfddfI&#10;LMpgnLpbefTLUyPoPMlZrItzdfPO8gBDQsETqmwSU2mDszKUDnRuGqG1ZHKPS33+kxdP6iNP3zA9&#10;a8RfqOi9dHrpjQVfmtFMFeQYMKP6Wy/ohhulA2P/4rF7xtW6LwXCPWXovK/0vjePfmugpXEyU+U5&#10;6fn9HIF3XmL8FnTW/36+Zcp+l20r7XtBOlrMBg3fDp5aeQi9gj94upPfko1qZuf8rnLf1blwYK/z&#10;qmXq1ZSXTReBtn1ThoWgyNw+26LlxtcdaZxrwkLCUmNznoZp0wWj16kjdLIDp1PPpxePj5T/x1Xx&#10;6PQsPsHNy/KHc3WjWwsXVNiviYiwvk4GX/ebQZatsCNr2InnL5F9Fej09LTGx18GZPdy7bkkfcg2&#10;l7qKceheP0ATzgO3HlPYCR7ohYpUOGYYXTNIGd/54WhjAJ2i6UfrzSX119c8Rv69gInIYw60xn8f&#10;V19/OnzsIOpB/Y3jfSX/SySpJzWf5RVP0svKdiDX9/5WjFE01gss5F89neJdjc45yGf6R26eOJ0W&#10;evaJuTjHV1t9eEk32Tt7seIzco6nti4qPGfdUfxYmfnh0nPt5gqkOdU3Kps+zstwUq9rbIUz43bK&#10;t/Hc9OjxsZNLBAAGrnjRJi1SmhP2Dw949/Yt8jwjQgAMEnlvhhzFUfBJto1SbW7Tdvda2q2rm6Fr&#10;pL4vG0DwkaSA4pxl2SgLrkyCgdwIlDUaBcnmlIHTQIQQJ7leGsBEAvhJnDCnjHlOOB6OEmXQogu6&#10;KIIA3FXPFn3MAdzmtLhG1+S6l+8FoKN9arrHgME/DMhRgGHMugkrGxD+qnCgDlUlVVLAH0pZ1gfm&#10;dr7Wk10VqUBNts0BUhblNwXMaJH57CH0dfOLAV7hW46fed4o9ombcCiABgrjUZBOAZlp+wjQCGba&#10;BvPrk0TMGAIgTG+AttdFHiZtv1wnGwREfEwC1mSJYBZJASoxYnd1hd99/nv89Yd/4B//9f/g86+/&#10;AXY7pCnKJlpmBASlq1yBn+Va6lZP7AEuZSMze2lf19PIJ7tMWtNgMw6s4JKcdJ9E6LCNLFgBENYe&#10;AxkZQdrcCykJSIZ6HwFzYQ8W7RQk80uAXvE7FdEYeEbKGoU2A4woUdDSLMDSlGUu4lTm0yjVAzX9&#10;qLVjFMrmpbVPM6jctdbaGibUfRF1X8c6T21X5bleWinZDp/pUw8sbcuhEs3JVszSdjL6VpACESz6&#10;rGks3p9Y//V9r+uamNFTIdhdtQ5dP0YTCvafYkCMAVdXV/jDN9/gr//4B77+/k/YvnqFtJmQssxv&#10;gvCbEilZr6QtziaTJWzrot1kZUe3ow1YPzfVdjGelwt9lmeyro3BOstKl9muuNWyysgrbYPlKmtw&#10;BQ9KNzTCGrVRtwpgpc6Q8nbhWdOk0foMWO3sho4TlPlxMSpdXxoooGu98Vm5NpKTE+ekERxJgf3d&#10;OJLEytLohmK/EE0F1JWzXjvpKMgOf7LqPn7uLCLZaA5tfKqiVBeK0WN9jhEIApQhi3pXOIXKISrX&#10;peY8N1eMM7fyPmfjgSbnLDylaadUx6zwyxpYgG2ySKMCalS/wAGZze4JyByUgxgjXXATG4R2jIym&#10;QgAHFACURO8Vm9IiRRs9SgEk103b/AKVXhScTqaL6VgECuUKdQKgQVsLbUfVwYi4PqvdsajkVYsw&#10;vkqlD7WnVPvb8AIucx5CQETERAlTIEyRBZgJBd4FEsCmXnOMEMFB3m9KJM0gQPyZkY4HHPdvsYkT&#10;Pv7kY3zx1R/w1bff4rPPv8D1zR3CdgNMEUkPGhHsal1bt4Qjqo+gBemazDEaYdef+put4YZnlbxK&#10;t1z5ied7CAHsIjAz+6vDjcd2AO9en+CqO+Sc6yEezZeTRqA/HHA87iXCGxE2mw0IEwJlTNMG03aD&#10;OE3yfjMJYGaSSORT3JTrp+1K49LNbIdsstM/tAeckPSQVcMzW3bQ+Ne8z2j0u70amDvkevW4fCcC&#10;f9YI5CnL4bbMyYFyrAw/3xYxXueLLKujcUa3voVPyzxBIrQ6eiEC4maLq9tb3L7+CLvbV4i7K4Am&#10;pGSA/4Tjfo/9/T329/d4+9NP+J///m+8/eUX8HwEDgdQDLh79QqvPnqN27s7TLstKASkEJEgV8Nn&#10;Nn0hQO6E1zmw+Sn/QCOle33C0TarzRICQoiF3Mv8MYo9JOKzynTR9euehc07EUno1aD6mcP1MHNz&#10;RXSd2wgKhJRmzUjglCqdKPOrkPlWhha9KYSijxQ2besxM0JWecQsUV5TQp4Iu5tb7F7f4eruFSIR&#10;9m/u8e7HN7j/8Wdwzti+3mF7c41pd4WUswA1j0cc52M5ZBV0PkScc4k+a21b82+s+STG9trpfGcx&#10;R2yL0UDnKLTrdZvGriZyByvaSNINENN9N2o/AxaSutqMcDzS04bZk27sCKSIUD28oPpzgsi9iFY3&#10;6NtZyvA0PBh7ourjysajYMBsrvKhmwP7LqudWUCaqjtVmUK6sHpfWj9VvHwfxjRkn0c0NrIzF785&#10;XWWt7KaMEW2qxWog36hgZaOjEEPVX4qrSf06OsJIubCnEDb1IItixim2YGDrbiO/YbTR9oWbfOSy&#10;m64jFa/SrxurEd2vpTq2o9/86GlHTyTS8hiiC4wjao4YSh0prax1GBXnVCeoh4r+yvdPTadQwSee&#10;Gj8v2u1q2d7ibwe/LsUVG7+t49TPJ9u//G3JiM624AXSitCx1XdpKSdo5CWTMeFi9Ri9PjKdo7Vh&#10;mSMh0ZXFj2zPSAn+tVMvwH1am+c1oXNpf34L/W5S08fxjJ4S2iXDbzCZE/Sl0mgt/SrTecHCqw6m&#10;SstDo7N7rnfxjFZ5f24hDHm8K/OEeJY62ha09ft3JshcFE2/FhdPL9v6+PQ4GnpJPcFqH4xu7T+A&#10;WBxxw8yww+RVlDjl9lzX1pQ4/f598LNL5OvlG9stBfPw2XNz9vg+Nk/ogC1Wllnr4STUVQ3rNpUW&#10;k87/SjonpfuhGJHvc2maPLHWhp0c1qInnPj9uelcvwTE9exq2joXlYzGvB2cUz3t9Y8XBTCeSSMd&#10;aWTEP2auyL3aKPQm4qXlPXcM/CaNr7txsmC5ss0RD6zx7yZz8/S4ayfW9wV9PGW/XmLbntXXxSPp&#10;CtWv9MOQB1El/NzRe5//bA+foOZ9SBukXMOkH2xTbQXOdGFqPSmPpZsPkbwO6v0N40SrtNiIjaFM&#10;4FLD+EzfBeNwommX0MrzWM1IwJ+vr+QgoHIax7PI9H/Pxz4MbPeUXFhLJ3nRqfmhkY1aPX6+9z2n&#10;Btuz4wr6uX+M/+dSh+m51Pmqn51avtNGWPJWoUWEODzssd/vcTweAY00FUAS2omhzmozMAyohboB&#10;ILWUTXpyk5VzqhsjfoO1eba21t7VCFbLpWJ7cLbRT2jngCiUKFoABADEGhVJrzO3P4k6KJteJYIZ&#10;s15jXoGfNn4WyTAnv+Gi8UucHixtss0lo0AWYdFgYyrgtPgqWTcBDSFBkq9uTNumuY0VShsJdZPH&#10;2mzfL8nUNpGqviPAweyCv4lRWWQ9J7fRofWTs29YxqFGKTfYXNuO1nVjBxFY66h0UB5C3Zi390RB&#10;NijBeg1v3ciwq+ckolmNekZ6HXzjLyGJvlaqYwDINQqIAyOS9o0goB+5EpgQQsRms8Vud4XtdosQ&#10;I9hQil0yG9U2dQpYogyhbVgaLXDpk21kFlpMdnE1VSCxvs7zjDnNAqJICTmxgq8rOFn+comWxNki&#10;/8k16PPxKPYp6WY8Z71qVMAdpLSdXSTQMqsktBiZUS+mr8skAGIbE5BLJDcB0oB8JK0A20NlIvFH&#10;8YQp6zXv+aCvBvQMdWxZ19zAN1bXRqtgLfy/7FufAY6OXFtwdvPchWlN9ygg0RW5UGQVCf9tN5dr&#10;GzJnW8b6Wjec+74WGVqERvm1rbzfH+AqkQl6uaVGkQycQQpY2F7d4Ks//AF//uEHfPHNN4g3N0gh&#10;YE4ZKUsUTWmXbraqnPH8bO2v/92DjHv/aF1jNdpkUt5u/SvP5QROVeYZbRm9p0Gkp0aoEZRvJh03&#10;0j8B9mS1rwT8KOOYsgIZGcA8a6REAqLAIHlWkGZQfpiSAGKz6YNC84EBzhE5G58xUKcCnkwmYTmO&#10;fp3MuQImve3uZXaRk1XpcvQ5kj91Loro7PSv4WZ3l4gIpD5jNk2FGg0C3pcfAjn6tX7XvpmOA9hh&#10;h1wOQtS+2rjZIOjK0fD3NcIpYBHJxZNOtU6TjJmLrmURKqlwTOGFpEAgaFWL7VULpq3r0H4IgeSc&#10;ASnvygDFUKOkskarM9XDdZEh5YrcAZwY1eLZKWcGffVORwAAIABJREFUdOEi+2XqFaRCFhOPio5I&#10;ADK3lrKfUwAFEOe7Ks1bUJ+ANBEQQ0SkiIiIGDNCYIQABWoKUCdqBM0YowD8w4QY9dkYEBhIxyOO&#10;84x8PCAQ8Lsvv8DX3/4RX/zha7z65FPE3RWYJMKzxpwvPWGq80ussjALiNJ0k9p4hoVdp2aADUSJ&#10;iqPodGfTFfs1w24OmBlJD5Ou8U3/rH8tzwRyoHRudHIBaR4xH/Y47Pc47g8gztgEwmaaECOBOAtA&#10;c7vTaGYbxM0Gk4ugGWJEnGIFEXMG9CBLzhJytraZUUHSHsBCSgedTed03PJd0f+MKttkgKfAESHU&#10;yOOmXxjQT8B42UUDNhtJ9SRTZ4q+h/IqTV5arqL1lOYhhihAWAWkBo1OOk0Tpu2Eq1evcHV3h93N&#10;DRA3OGYgzQcc9kcc9wcc7t/h4f4tfv7xR7x78zP27+6xf3uPNB+wiRGvP/oYm6sdbu5ucf3qDnGz&#10;xcwZ+6SH29JB1n9ykaE1orSPwN7qD1x4qoF7EQhICca0SOc0pVZHiza+pBED57mWX/yyKHzc1puo&#10;HSaHVGYSIUF1UKr6RdBIukQAEmu7ah0WpVsAoEY7JkdbOiGiAn4u31v7ctaIhkEOuWjEyGna4Prq&#10;CjfX19huNjg+HHB/f483b94gpYyr62vc3Nxgu9kAgIuQP+tBPmHIGYRpio3eY7S75rd49D7Cil/k&#10;0j0A1rGQF6/Tms7KNdp/A9QUejNdrY+Q7vEmdT1XXgCuso+U74OER2Tb/2E0Y8Wh06X7vhOVK889&#10;P7L29Hq1H2v7W9vv9K8hBLU1O3ul42FW3kKSZs+HZBZY/UFFM3I8sJmvTg4UwGf/XP2ivu3zeHnV&#10;5TU75eiAtIvEHig9TkmUbF1v6tM5Jmw2G2x3WyAHw6ga/Fts+pTBlAuzrbacjXHtUR1/1W2GTR3L&#10;0zq+NTpv+Vyavo498jR+CvM19F06Tbjm6z4vu9KkPtJ9AWq2HRwzm6YzQGHUVpg9dYaHaJ7ngzVP&#10;OXNXU3+vYPtjYw15onG1Am4R9Q7Ls20+m+N0Mga86mzAeSI4nc6VoFbKyTynW3BOcJ0SQqOF09fM&#10;Trhw9xsgJyIWtRZHCXdfP2/GnvL8r1Hnc9Mla/kxa/6cQvIYcMGHHo8BdQ3yjNPz1u4zklVM5/iq&#10;5/RPSw0ddApZX/zCkeTa6te4GIc4IXyqAjQyEksuZvAJJeVc708J9UsTd69N+RgbudaqZeu9fKKF&#10;wmDPrI1Jo+YUFvn+qfS91nGiH2JitKrdQgNwhkEr/5+2Ll6aP42Uz2fXV4oZ6AfOYLukGHP29O05&#10;BZCsVVXlfdEE5vOs6QOKgqfS8LmnShcYLajizINr67+hh5Uh9Fl67jgyls7paJd8t5aa+gd0wOgM&#10;MLj2MzeVnVsLI8fEh+B/p9pyNp97X+wFrGv27fI9b0Gc1g/q82v5enlzdg68IT80g/vc7Sb8Y/jd&#10;JWP8EvPfqz2PSxc46U6M0RqIqq1hvQ7ioBsd1QNFxRtFOB2tb6VNJ+yuxfw5gj3VzkW7H+ssvSQ1&#10;E2nfdePXstfz6YxDyvjZqW5UX8xTBB7r2D49Pce/4+AL4987R62vc5h34fOhZiIKAFF/1rgisA1w&#10;q8+2zGs9H0YOPGYc1xzSXYGn64OTod6/Zw7OZm4I7WiQ/b+qFzzVJr+MpsYWWvvcmA+IZDH5NWpj&#10;5/Rnx0vJ7AKrr/aXEASIeJhxOByx37/DcT6o0z8j6ZiSXhFXgXZc/qtzxkCJyJ5LXSP9xL/692c3&#10;eVac33UTJcFcv0QBpNdaGoHMs0S8OR6POB6P5drz4zwjzXOJOFOAO8w16mFxTmudbDJf6SvLFdWZ&#10;7PrPOlY2ByXKkb8O1GwOznqtpOoTGs3SubIVKKvjzzVy0lA5Npnn0az6VZHEnS+rRHfz/Aj1mtjQ&#10;rKiax4M1fQqlCGlfcBQEMBwmEjKEFmXIiuv4LXudpJ37ruPaP/95uT77jQ0fg9E/Un1CkE1blnkK&#10;pBvIAIgZV7srfPHF7/H3f/wDf//HP/DRp58hU8AxE/ZpRtbrg0uZLFew0qQgGI2KlwAFUgroyqLx&#10;ZE5InJAgrwLAlGvKj0ehbVKgTk5Jf0sCIlOgkdCcRJ4yoKbR/jwLeJOT5lUwp4E+c9lMclEK9apR&#10;GyAijaAUvC/eZj1UVYyoXkmpa4NsrWqeSusoMi8owJbAQHBRcQBwykhHiX5nQJegm60NKTQT7PUh&#10;5V1Gs+iXVZSojgAkap7lE2Bp4Yorvg3P70bpFP8jkn8YLc3ac7ZBSza2qICzWq4KQKrXQJMDm/g+&#10;m1Uzcl2YrWS8q0omlbqs7WBSEK+MawwS1Xi32+H3X32Fv/7wd3z7/Xe4enWHOUoknJS0XLLr5qVZ&#10;ARopp5Md/g9sPIVLJM+Co8tynXbu5sCDGox+TQb0eSTS0+B5kw8qL60tzeY9SzQtyhp5CQLqPGqU&#10;X3YgzxgmMEvk5wyL5CxrOhNqpLkoURaRkz7LTv/mrn3aXrQi27sd7Dlpz0jetrp3z18L9+z8EjYW&#10;YsZLNE1gZR5MN+l8hZJXga0iLofJz2fQwShrpoBTK0gwUAUBFxARObBG0bkMSOSvMq39JyINgm5t&#10;97Rp/J4R9CCBCTPv1ShgCmI9fEIQhh6QFbBJiGWk24MVdSwLr2h0M3ubJeivRpakLCD7CAJRRAbr&#10;mGjbtUBb1ynpGHE7R1TAc7m2wVUb9Dr15mpWUmAOUK+5HZzAa2x4aOQ41X9IQaOBNKoZRUSgADQ3&#10;+joBiGBMAZgmiegrvBIIEzBt9DvjOjwrOIzx7vgGaZ5xc3OL3335Fb7/05/x2Rdf4ur2DtOVgjSh&#10;UwUo7/K6Xa+TnE6tnlzpl7vf+/x+TfXrpweHMipNlm86fafhrfpMJkJCe+hWys1Ix4R8OIgM1sNe&#10;ABCmiGkTMU0RRECME6bNFjFOCNMkV5tPUaMaCl+zyanrR22K7ICmUHqzNc7QaL1cwLrBBUcQ/tPZ&#10;5W68lKydDkJ1DYQgB3Kyti+hrBUKYksFTDIHKZXxFJ4ikaRDCJg0gu+aG4HNv2HD29GLAJUErIpI&#10;iNsJm6sr7K6uMO12uL79BNNuC44Rh5Sw3x9wuN/j/u1bPLy5x8PPv+Dw8IC3v/yE4/4BUyBcX22x&#10;3dzgeneFu1cfgWJA3G4Qpg0SCPuccZhnzCzRUkmFCKm+mvXGBWaW9askb3oEZ4veLSDmwveYy4EC&#10;YuNFFglV5w+hHPZgFh3A5J/XqUwvCJMe0ALKuoHNq6p3hU8pD+fMctCBKtC/TAG5qTIZr50rsTU7&#10;3c7bi2Ew0Vmvn0/MCFPE1dUVbm5vcH11jZwS3r59gx9//BH39/eIMeLu9g7X17cARczHIw77fbny&#10;vMrVqk+P+MNoTT/G9q6FVd7Sy+/+uzKI6J7p9A/YOGser6NREDtedD85OJhVzzIKE/2e3HdahUeR&#10;F3louhnA0bRcAQQnovYghunIjX7d6gailzESZdhBhOJfOTGmfvwXvrFSvdaruo/JdT/ONdowtwV4&#10;/m82lNcRyqv6K0zT6eZvzbe1ZsvY+pUmh0WZS/pYtmmUTtlNnknmlLGJE4iA48MD3t3fA1luWqDt&#10;Vg8WApGF105EcjYmZSTMiJttrS+I7l13dkh1W9d0BupVL8s+DZtaGSPKjQxaZ+GLmtVL/x6oOxof&#10;dn8+SZU8bFozP0CpZ5gIDd1Oaw06l/wTI7dS+e2Ec/UlwJq+rEs3YpYD1A05da99bqdo+cEszPzk&#10;UniZ9Cimf7601U/LGkSYj56zb3L3VHNqiduxPrfRUh9bMqEhky4K8YdJj6ZhWl+evwbA8iXSY9fw&#10;Y2i3z/vvOka/mbQyVYWH80D4kOVQDr+Y797KGc1RVeYX9hO3MR6KQDV3jzmAvafSWl21rdV+mfPp&#10;uckr66fyNJ9X2rT6vH9mJOyhbrSuDb3SIc0c5zmVzGD2T/ptnYFN+2KptI+6z6h9eYn1zxfIiALW&#10;9NWpRVnXylLZviSt5TulGJ7KsyjfWuiqOS3TXbkMEOIgRy1pDShFg3cfMhU+8SumZ+uzZ4auL94O&#10;2b/kiI/KKsZLryuu9HdVxtML8I8LOvuS+vFIx1vrg/DHJX85By90lZWToyO9Z8QH+7bJ6dO2zMzO&#10;vaJ8rE/Ml+mzo7FtN4zWZdCpNMq7sKd4wJefSFFPoY8qo07J1lP6wfJ3G/fL0zkmcT7L8xMtpuB9&#10;6OaXlOn5/kXr0ikxo+dC0cLqZiDg7H0d34WvY2D9W7nNxtgL+Dxe0m/yUmV9uLKXZfbA/KoPj5w5&#10;3cx1MqnXfh5jf645hf9dUpkzquARAw44F2b5l3pmQ4OyHt2GVsf00rTaPu0qa9ly65RdJgM4uEab&#10;TGRAQivWPpSnlkK9EE6fj1mv9wIEpDnPOB72OO4lsiSnuYCvMhT4oqCtYsX1TvqmASMbfHnN19h5&#10;f16+j1L1r7YRczzfy5kx61Vxx+NcomgaKHME0uRc+1o3eUSHCQpEI8iGZfb5iErUwaAbaIBeM8mt&#10;s7zWARBblEB2/KFmFoCE5/m6Hens09J/hqtL6ZJqef34N37q7PhUI5PG2qLfqFzbdPI9KfvjA1a0&#10;ttFX+tR/6TKW8Q+mqxowQTe5uK7TcuWZ0TcLQEYiYWsNFj7MmkrS10iMCGBDJFepThN219f4/Otv&#10;8Zcf/oU//+0HfPTFlwhX18gxim6YACbCzAkGMrBolaXdOZdoMhbBzf4yZ8x5xqzRIzNYolrljJwU&#10;hJxmhCi8IuWMPGukTP8+JaS5jaI52/cpIc1Zrz6fUa9YF4Zr183XuUrl2kUB/QmAQDa3K73Z2hGQ&#10;q9v4DDb+EqmNCAVoWmlBrwlmLmXLVEhmikGAH1NG3mhkzVSBdgaoCoWv+sVXgUINudXlZA2ptFPg&#10;xpaxvi+gDKNXt6bW9oBMlpVq7aq9Tm2v7sQTgE+N3OqXFrvngkYtLcDsLtKSbQp7f0kpjR3M2ubT&#10;+8Ha5sofoQBbTbZttxM+/ewT/Okvf8K333+HVx9/hHi1w6yRAqcpKhhOI6nqNcLGO20MufBn/T7L&#10;OgYbgIeRoABISKTXnm143m66emKJnExEBZQN5sJPbJzs+XoVZ73y3Nayta/ybBkdD3T2o1YiaZoe&#10;HyT6T85F4UE6SrTbKcrVwJsYZZOZBXhNgYr8t/bllGuhZnGUvjs6YZVojexwsqAR+ZX2mX10ptDg&#10;Iwqvs0qycdd2PqoN09IUu/fILBHTuvb4+ShzkrNebY7SX3BW2WOLjsraKnXnLAcprEPMAOUCiJjn&#10;WcqDRY31K02BoCY0m2ib7r3vm++k8nVS2jVgRkYAs10xH4TvZulLiJ0dmBkhKOCt0TVYbyfOiCEi&#10;UABnAs8ZDEIMEVOMmCF6RpGfcHKdgugGWccUKCNgQ8WsV44C9WwIGUALIJrqVb0EUIiw6JvMDOkm&#10;NQA74asZhIBN2Mg4Zlvzek08SCNbJxCyfEcBEQFTiIgETMQIodK9RCIMCFEiIm6mCVOcECgipxnz&#10;4QH7hz3AjM8+/RR/+MM3+PpPf8Enn36KabsDhwiiACYBB1ID0nXzikKGy9TJJM/j/C9m3xegZccL&#10;7b2PNOf5W11f7kpwncVKwfaff7bqrAwgERXQpx1IyilhPs7Cmw5HIM0ClIwTAnEBxkaN/hhjRJw2&#10;QqPThKBRNEPUKKZ63Xkv64SvKjdhBSsa8LcyAwAWNVUPIWhf5SBS1VGNbgtGglqMALs/CoTAAdvd&#10;TiMuu6uZYTRLQCQFfku9wfQZEoDnJXsBXn6X8rWPcvCGQTFg2ojeeXVzg+31DmGzA+IWMwfMD0fc&#10;P7zDuzdvcf/zG7z96We8e/MG+59+kpnmjN1mwu3tDa5vrnF9fY3NdqNRYRlHMFI6Yk4Jc05IWQ4a&#10;4eAjzDu7KMgos/JNm6sACRKcLJ/qYgWUZwBtQKJa+v7C5L7Nl9CP0YfRRL0i217MK2Drhwo0JCif&#10;Z73COitvN7sNCoQvxbn5IlJQl8l5p0t5PcJ0AvEH++uWWVmX6O4gYHu1w+2rO1xfXWMTIn78+X/w&#10;P//f/4uffvwRzIxrjaa52WzAYMzHGYcHiVjLcxIZYHYuSbRNAA3/LOPMjGmalmsKra56KhGoeWbB&#10;r3q91OsQzE4mjY3AYos7uyLECASSQ2RWJNHwT6ZxaFhKmwOBMmuUXgjYGeT4TXKPOHk90JlT0Unt&#10;VgNCjEZ/qKpykZIik8CpuU2DswCcqYluYnaL3sgw0HX8a7Xd8yIeQT1m6+xzQhl/r3bZYaGRDLFx&#10;7L8bjbfIC+4+ly7XsppnxntjTf2h1Xf8KyAHwYL6X1JKIADTZoPNtJF1klj+1EYNdusKAH8ILJNh&#10;PzJAsbYPrR1JpCLVDav92y8FAOWQbvlc9EXlh573wOSPeV68/7FIryKzGz1iKGXGY/uY5EHoAAZX&#10;n4+k1yPSUPiddJr+RtIj+7xYWKWckzjZx9TQvXpLY9yesqlUlCnXLFcGu8/9emVekl5Z1Lpwxu7N&#10;5gFfIPrBHfP3JbM+l0b0ZArhk9Mz568oQBe04aXWw/vcbPu/aZmeO94XPX/id//LkMzOFH2Jmth/&#10;LvUw4+x1f+v62/MSt0bfpWk53uuNKRt9fdXOoC8B96ny5NUS+6IusR5PzpBFzDRFg7pfuQhh3+Vl&#10;iT6DKuBY9qc4h4DiYH4f6cPxr7Fq1STtdB9Z8zE19NTWrNm1ajuaXhuThXzuPvdXnr3P9GsBEsqm&#10;1UvLPr6AQp7Z5VOcnTE+HbrWDAaaG5FOGXWLBqgRdba7T5zjNYPwucmXe2ru1/LRSh4AxdnNnokW&#10;+67qz30yxyBjxXDEY8bivA56rt9aaWnbqEWjej8M1zifvCNx6XK9vI0jQOljy7porJc1r+Zb2leP&#10;G3XTP0bl/J+Qzh7KCOrQgR8D0WF6J6ClxfieHCuzWb0D7PQMXXxIQzJfVOZF5b2HSX/JMtfk83Pt&#10;p1Np4cN4ZH8YqBHEHtHO96HDvmSZJ8tS+SaU7yJ8ORun+DrR8jLzB3nnaSn2LP8d5EFup+y0IYOy&#10;93MiPU5PbJ3Ua20e/dY41iHF5HnG4bDHcb/H8XBATsdydSrrlatl0z4zFlejMnebAgbmtPa19Xpn&#10;f/On39nWWj8evT+zlVneIrRXuea69DMLwOV4OOCg0TQNuMYG6nDXqoENBMTlcwDKFbcMGQuCoRbs&#10;z9ongC3OGSXerYINLGoklWHoxhO2ye/9uAQwNUA52zz34+VdmlaGp4vnHxcz+T6Q8zLZnZ/dFL0u&#10;c7ds7GPtU/kCthFR3Ac6qbIvJ7/ZRi0rKDPbXDDATVQVKYCBBU0BUGCXbiSDlYa4AEcoyHXckaJc&#10;483ShttXr/Dl13/An/7xH/jT3/6BT3/3OWi7w8GiWiKAS2TXWnd1XVVa88BhoyP7Tq47TG58hR+m&#10;JFFiU5oRswHcJL+//jzPAqYoG6EWUdMibybZhElZQMsGNs7MCl4SMCtZ6LCsABxk2BXV/rpgJUIs&#10;k0V+VLsm6zXEAQLeLFe9t+NTiACVBkAExADiCVPeISDgeDxgnusVpcBy47oSYrcnoERGLgu5Ornw&#10;uMrrKrEtAenjvvsZdC3w+vbC1dkezjmVmKWV1NuQgB7MMU7r/aUedIauIV1jCLX75OSkYXrNbZcT&#10;KM3YEmEbIjabiE9+9xn+9sMP+OOf/4zXn32G6foWMxPSDORAGsVZrpG1vizWavlOr191gEqBuInc&#10;ylDaRbVNzIfhy/XyafHerU3mVl7369bWNGnkTehV737KWPm1tE/rb/R5lL5XXl7ltsksUj4VY8QU&#10;M+YQ5KABa93Z6yqVb7PyNftcl6pShK6BIp6LBNMmDfUV084g10cCYAM06zq2sQnwYqn17Tb6W6cr&#10;NJ/976i6UAPsMllEJn+r1GIFbJIgIbTeGpMLnAWj3+l3EqFbN8a1T8ZfPA3UngUFBkIApm7N2Hpr&#10;tBfS4AOkrdHhMVHO0JvRTW2i2vdCR8Vf7vgMa31s8bMC7Gp2RpYIlWRAZSlT+KVEa4VeQZ1gBwRY&#10;ox+SAm8NvJJK9Q0wxOmBRBGs0cfItzUKiIqV2bbzZYPGOo5Z1wAr0ELmL+eMTPK9AT4pRITAiAHy&#10;p1HUNpuI3W6HaRKOEIJEVYvMyOkgh3oOR8QY8eknn+C7777DV19/g1effo7N7gopZ8wswyggG5m4&#10;Vd+40QVDo/2igL5G9FxfK3/wkeZGerWP9utfK5i8bdsII2ARTxn+YFGtP+m6EMCZ6ivHGelwRJpn&#10;8PEAAmMbAmiya+UJk4Jhp+1GIyJOoBh0fhSYGalEwPZ9HPWVgY4X6F8C8nG27ix8qMbKvC+nrqH2&#10;N++ztjURQizXTttvviyLysvQKK8xwnRYOSgx0olkPQi4PMkYsESOnUJUGSeAwiOOmEJE2O1wdfcK&#10;13evsLm6Bk0bMAIOnLF/9w4Pv7zF/c8/4f7nN3j38y94ePsWx/0B+eEtNrsdbm5vBCB4e4Ptbodp&#10;swGHyj9TzjgmOfyT0lxpKFc+XObFRWkteiAgkUdR96rYMzLWJ5jBOSFl1SEnA7Ny4UteQQpTbICa&#10;BlivtCz5K7ZN5YDyx3IITVlltOitGtzOdCKTCh7UK7ZDBWJyoKYdnhfnLHOakWRuUz3IkVJC4ozN&#10;bovr2xu8evUKm+0WOSe8ffMGP/34Ew4P7/D67jVe3d7h+voa07QR/jsLb0pHjWxKdU4EfF/xNv5A&#10;Zs83Gn+AWwP9evF9skkc7V2M+Fghipqp+YFtH8PVN9vNFtq+EAJijOAY9NaKlo+tAftsPVeZ2OXJ&#10;rHMTYFEyxfbwB25KLaIfkVx1DtNvmRDcwTMAQIpK0xmMgJzkQAQQEcMGMc4Ix1l1Vnfo2OaNK90a&#10;4ROFojd6XaifPxsvr5dU2dDaJnXcwlA2jACh8jyaz8v8Nrstr2YXqbbOUz8rLf31dfQ28+gVkPWV&#10;Z9GTN9Mkcj5Gva2CsEkJydF0Ad8yIyGJTsGhjJccvgvNeBd9xHcY5pNo29jSaK7KXu1N08d2jGr/&#10;ZA+w/GIat35ars8+jeZ5Wafnt+5bLVP8XzXrEqh5yvbV3xluM7nOqDDlU48OdqQeu9F+SV4+MYha&#10;K/qGvCSY1JuEvhmix/OJMeoIrmO4QGEpZ1sgudp8ukbKt54ZXJ6WY/eo5JS6c6j1S9NIEe6qXDhS&#10;XjI9tr1rNH/ZWhgpoH2XX7qHL5/8Gj2/Xl+urpcpDyjrYKEv1VNjgDsBy0VlkmSLsT5Y3SlDI8Oy&#10;9d93BtIL8K9z6bngqE5cFcdJNTSWgsSLGVqMz3me9OLkRYs3F6eTLT3bFe8UGnICVczHjwGQE0XM&#10;7Zdwp6RotfDncP7VdF6pWa7hwRPlpZW9VUkz23WNtmpd9X3qM3Kl06HxguXVzEvF+Tw/egk95Olp&#10;vW4zpIe/PYYvOF51fm67Bpyp4lwbniMLXmJWeFD9peNGRMVhUBy02jA7edo7B9rnUfX0oW29HODG&#10;8Hyk/vcU2Xupju/TJQCQ+sNSNx5kGH6NzulxaXrfgGZfvj89bfPZ1r/W/l4mvJ+0tEt6fd0Df/z3&#10;GPLTx6czB01qbavpOTZrL4NsNV9KIydnb6ADsjGHU4m6t9x+bovMzY9Vzj7Nfhs9c7KME789VW4+&#10;SactigZWJ4V83t+oWfZcff4lU3GinmiOOGz1PYw+nROu/OJf4T4/nUbW0mPHT2zC8TNjqJf517wV&#10;2ckp26zNZ9pCOGsQVbgNd0Rcq+qbd0m6TB9wuuDCTrmolvKMp+1L6bzXcc9tWCyed870PAtwcT7s&#10;MR8P4HmWTfmcQCxX95WAUFYNG9BDF0J2/sTF2LDabfW7VpN2f+qI4PK61PNs8wSAYgx6HZ0h4fjq&#10;cRbZjJHN5KNuvB+OB732WYFq2a54rlE8ZEOv3Rhh5grU1I0Q23yzsS3tsGdyti1YGS+u4C42W9eM&#10;P3PGDFLjjunylX0C9U2UvNw9OCy3pT8BcRAsAmqWH0HkIpBw7+kxxUfBF3BREvV6aILji9ZnN+/1&#10;KBFgN0pXe0GBtJCrwUutpBGMyK3bDAWOGL1Rq1+QkMj6eGhricqmvFypqn1gBiVGyBofJQTc3L3G&#10;H/74Hf7yww/45i9/xSdffoHN7hpHZswp45CzRkejYlo2G6VGW7nSVYn0ygLWtM9plg0okI6zXpee&#10;kkTVzMcMJBfVJ2UBXKeEfJzrJmgP1LRIsnWFKZ0LUNOietrapELjlodrJEaqgBFZmwLsFACGDbJ4&#10;1WzeJOqUKGymg1ZfG1UmVECgdX0zs/ADkitWg04yhWO5jjNrpFLSK9nXbLK6dpRxORHD2m4qUY1r&#10;m0zeUSDEwa0ffl9hsRnu6wCXvts6v0wmUWmRfWU6d9G9NQWvZ5RojxZzJ4Boqv6oIBGyZCgcr0IA&#10;I2n0voAYYuH5AQBxRpgzKM+InDGFgO20wSeffoo///1v+P4vf8FnX3yB3c0NECWCpkSatWux65h7&#10;n4EHC5QxMn7t6MJAkLC1Zs9aF1y5zR888I4VqOzzyNgVedBEv1XbkI1urEV1vIUnKpAUbd9s7SUD&#10;oZFE2BSMjoD7LRIZM2Oe57LBHGPEZrNBZhZZ3kTxbLn1zEnb6WWF6R818lhh017nczaVzXfhvwsj&#10;WCMWk61TrSf4NjkFocj9VhcabS6v6UoEAduBCNmvOa72Z5Ep+h3BwFMmU4x/2bzqsxqNNsaIzFAg&#10;fS2v0oEAc6xfVSP28lnCBwupB+VrACMj5YTAQIwbTHGLxAKKDyS6BwJAyHKFOrnIkyq/ESahuRKF&#10;zgs9RqBYdTUqqrnQDJk05rLee30jhICcK1+qvKrMDnq+5deL0XXQSGZlLimCKLceEC27LHvo2s56&#10;lbTOmTCoXNuqdgSRHq6YIqYAxMDYbCJiCJimiGkKmCzKYwggzkiHA96+eYOUEm5vb/HFl1/imz9+&#10;i9///ivc3N5hjhMyBSAaOFNArFW2rfMXgItieawRAAAgAElEQVSLwtZWn9/Td/muXCuP1XzD57r3&#10;Ps/oc5GVgz6U+UhabmawRtLMx1mu+04ZmAVoGKOO70aAmkGvNJ/0qnOEiBCivkpkbOF3LHOZKj/2&#10;AROrpOv5Ahe+WKMKRs1LzrZc+tgK/oAknqI9w+AaaMAZ9tvthJw3uL+XAzDTNCkvidhsd0gPD0g8&#10;K/0JUBPKA7Nbc6HwCA27SQJWDrLIS5TYxAnH+SjrNgbsbm/w6qNPcPP6NcJmh0yEwzFhf3jAu/0R&#10;7968wc//63/wy//8iP3be+TDEZxnBAZ2tzfY7Xa4ubvD9d0ttldXCFNEVhk/IyNnPWB0OGKeZ3Ce&#10;9cBawWTWsc/tPIQQi47TB3YIml/GSgY+FFoTHpQTVyBmkEi/hc9xaGmyzIkD99ZpggE+Re4qI0ko&#10;wo1iRAAkoiKEz86mN9jzJteNHkKrUzTrzMaFa50SdbYeBGTzgU8Bm6sdbm5vsd3tkHPGu/t3uL9/&#10;g/1+jylG3Nxc4/b2FptpCwoBc5KbIOZ5RpqT2CamszBAGs2RbK1aXVQ4fnOwoLddmRn+QJPZ1qf4&#10;xylgnXzp8pbx0Tlrf5b5nxOS3nhhehJBomlilgNksF+YXB+EDx/ts6O9xuSbXWR2ACnlCuongkQE&#10;9/PqVJTSHu3NwBeTddzbw3VzOQzHXf7ROJ8Cwq599t/189DvYZKzD9rnCQWorGxTntFyCXqzynq7&#10;TUb7+jL3M23PL75q9I2+P17XWBublBNMhyRHy4nlcFMOAbMeoCo8xG4iYPX7EIMVnFn7YhFep8Ea&#10;GPVj2b7xXler/xZ9c5DW9N61fM288Iotyd0rYUg7hb6z0+9Yrz4/t0neNFwFMaOLruUMgcemSx2o&#10;3BGmbxK7b6UpXH5cbsqqkmBKHaCKkRAUhaUT4NLJKzUXy2HkrBg884jyXyoNmdAFzzUAuwufGT3v&#10;532kGD81nXO5nEwXDcBzKjhT9MoGwb9Tesx6vmTjY5HvRNHn6HHMzC9PjmUAGIQxZxO3dkpJHRfF&#10;KNH1P2ikfX3pmnrf4I/3kjoZ6vQUPWl1IrGZdV2RH3gY1mjoItoa/eRJ+4KJPwUyamRP//2JJqyt&#10;RT8/fTn98+fyrKZuaefuuyJv0Cy9rn57nktf/MaV2C1L48KX/1LJTKNL+NDjC1/O/ku2nsFn19Nz&#10;xussfwZOY4p42d+FPtITbV/EKbljzqSVZ8+Vf4nsOyf3uFt1C343qH6tXTz4klC/GlHpqL5LqfXX&#10;kEmPAnn9BlJ/Zcb7SkXXaCqnk0LmufrRpelU+Wv0fXHZK3U8pU9Dx80zxuYpMsHM2d7lMH6Wi42+&#10;rJO6V0sDp3pT9qBOavP9xpfcRWnEu0dzYvNRR7PtfHZztVDqHTP11xu5ChfzZ21ba89LpL78l7RD&#10;Hw0EPZO1gnHW5iqsEOQakQ4qHDvCVsvodeRzUPBepjabMLpxBPS6DRfaA1o9yZy3/w4eg1ObEADQ&#10;RoB4Yd38DKMqIMBHlun9VwZWSHPCYX/Acb/HvD+A0wxwLkDNoExd8FFmm6hOxhnkrpwVnc2IQiPt&#10;uRmXfSvWpysD6jeBLU99X1PdmNO6XBn2amARsdV1k5cBu0q6RA20TZTUg3D8hrQr3/4uHG953NYG&#10;4Hfmax1cnArLunOp0l/Fxe7VyssWNZQMXqkbqaUOtK8wQF1XpyrerGDMrEBWkIIhAYATmAnIygOK&#10;skjNvBZDJVPZ1DXSFf3Jxqh7fjCO/nO/KcQskeMsQmAIcuVu4nqYhs2/xU4S8rIee91EBQ9oqwIR&#10;om3gMSQ63lE2W0Pc4O7VR/jmT3/C3//zv/Dtn/6Eq48/QgoBD2lGApADwAjFxiemOre5Al/9Vece&#10;sGlgyRJh0wBPWSPyHTN45iLYcxYgRQikETHt6uNUwMgG1EwummzOdbPXVqrNkY2htQk5KWjBADNc&#10;aBZMIAUWlQ09UjBUkSyNdCnjTyTApdzMGwDKugkr+SWybb2iT+oNCDQBISNMEnlqihHzfNBNbbky&#10;Pk4TNrHuoSx4bmeCEAmZV9Jmpy9ZXyqRS7Q9HTmZ9Ia2Ra/SVWC6gl4zYmMs5cgYpCw8TDbPc1nW&#10;FaAlYKSGj6pvycBi5uq16FSBLDKM3tfn1jHgeCogbeVcQSpaj8kCabPQD0E2xHd6tWTghAiJ8rTd&#10;TPj4i0/x3V//gj//8AM+//JLXN3cIk8TjgRkamN79jy5kRH6vkS1Eiaq7w1UjHL7hOedtkbW6jBQ&#10;UN2U1Lkp1S7zL/XkMnq17SKIJBohlvUbSDPnjFnXo+latf0Z4IBIVPjF8XgEIOBBAWtOeDjslU5G&#10;vhwbE6WPQsJGq0IHtmFcU3HKNFdP2k9UouAxUhKgkcl9J9a0mIC66e0HbSnz/auUXw8DD5PKwQqI&#10;1vfgurdBskaqvJW6fbHCbxicCTnJHFU8pABIfBRXMBAgkeRSoS+AYdeQ1vEtUTJ1YTayj1HA56Rl&#10;Zt0QFzxBUb7LmBSZ6PXxTq7VMXNS15dV5kjobjHEyu8MFOyvfLaHiypBFTy6tK1MjtulolR0EVtn&#10;hnNfAwDZYV8BLctBHBkrKDBD+V6gEqFR/iJCyKAARL0+mXMGxYjttAGIcHh4wOHdAzhl3N7d4etv&#10;vsV333+Pzz7/EpurLRITaJpAMVa+C406b/OpYJwhDzN+ZXPN1P7uxszriv768ewmp3+mzkXLn0Y2&#10;86nXZbluBk2m5SzRuQ9HiWDJIptnzgBioRUDxBpQM04bIASEMGmESbnW2GS8gaSNrgWYZbJK1lSV&#10;ua1+YrKJiAtPlMXJCDGAV6xf4xWeD9p+w8IeRo3yF2N040XN2qpjbroNN3oRBaUbq4Gl3xNE5maN&#10;/kZTAIcJcRtAMeLmo49w8+oj3N3dIcQJh8w4HGbcPzzg/t07PPz4C+7fvsXPP/2Eh1/eIh+PCAA2&#10;ccIUAqbrDabtBmE7IQcS0FJivY6bMWsEd9ZDQTnJ7QOwaOsh1HgpA/qw74JGkDfgoH0fJ43EC+GB&#10;BtQsERQVXG1jHGK9pYaIcEwzAhhRdRwGL0xxfyAm25ojkaHZFMjCIyJI68jMQKo8lMv8VM7pryZm&#10;WERPar5rbBST/wbSZMZmt8Pu9hpXd7fYXO0wc8b9mzf46ccf8faXN+A84/rqDnd3d9hutwghYE4J&#10;7949YL/f47iXw4YIQaJApqxsb4INhvFo48fNeHg+ZL1je5T9t6VflnKyAwIqj0uEPV0DVhA5t0Bh&#10;T4w5ZznMFEnWfZS2ZZJDJGGWCL3z4SjXnbPObxIQp9etiBRoySabsthvzt5E34OB+tDYlhdsgni6&#10;N/ugPO9u4jCfg/c7FD5FFkG3yvCRL7X34djva2vPHyDxsrhE2gTDDm6YHsQmizKXeWMo7Tu9qVFV&#10;jIYYTbtz0zaJkD8c9MFY+s8n5ZO8qc/451VPohARJ+G3s/LWGCOYCIlERoAZiRiJgKSHACNntdMZ&#10;iWcEFzPS1narV6vfpHxcylr52vGRVuXznfcvuhyLYqViQvlrd+LU2uybtvB5MIt6RfV7RjOUw/lo&#10;9EnVYygI910ANb2SuZbMWGB04ZbRTnab36dOkJsAt051DWjKEw1hQEDGuEZAA784UQe0YRYLrjNc&#10;pH3yfXvqxuAl9bxE8sZYU2dfvSfCE31Y24BZzH/3zFPTWn0jlPxz6jv1xNpMve+NtH+3dG5z7uS8&#10;dMu93dw8JY4kR3F64/L5eNz8eVrr8lNVOsflcSsgBt+fpsC2veOWnXl2WP7j1snJTe1Ll4DZTn3t&#10;S7/X4rHm0wn+9dJpjc+8XKIT7XdC8mRamQdftBnMy6eqkasGYDE3zMg7McDsm3lxavWPxXePHOs1&#10;AO2HSOofRHWzdzyLl/rV+6ClovcXQ9jNLwZLrDNQTgIJvcH1jLZ5PY6ZJSIkyBmzo4ddfwZ65m9B&#10;/l7CI5iBofhw/zaTRsV0XiyHZS3e6hvUTas/lbaVkqiN7kVEw7H//0u6qN/O5tN3vWnxPkXUiINW&#10;PsTOMdA/9yvPaVkvZ9oxuNyj+zyO5uNLqLbq2u+dY+Jki9qU0S6w5XG2C2wm3/6T+s//TS+ZDCxy&#10;Mo/Pu/K7zbjzp8L70kZPXupveJ/r9H3ptU9r90p+H8WmOBSp5bvDR8W5JE7UKqMJbnMW1S1EVgf8&#10;3KzJdr/eT69RTx/1S+fDOPGMZi0t4/qFOvdOVPwbTUt96cN04tJDNZbXv/bvfX5mAWke9wfs9w9I&#10;CtLMKelGkkXURLGp9OECOChXyLnfZdqNHvsrgQHbUL10BY/01Et1/1N9X/yVyBfu2vOVZ3ykoZxz&#10;uVpr4Yz342Z+BEbdYLDyi9as/5G9KtCoPFetNUa9ijtzRkZ21ysyeOYi02WeHLgL9bW/hoyzCIKc&#10;pZa60SOd8Jskxnf8WFs7C+Cvjkgzlr73Bnojx3WY1o96tldXuzEPGvFSQXIc69XyYNsHcByTKp34&#10;tSObWgLUzHptNkHAMhaFMCCKDy8GvP7oE/zhj9/jr//6F77/2w949dlnSDHgwAJW0pi0JVKRjYPQ&#10;h46ZRuzLelXyiObaaG3CRzlJ/jQnjbIJIAN5lvyyKZf1ykqJmOmjupTyClCz3UTMObn1UK9ANaBm&#10;mQW9Gr7YvlmAF0QBMfp1YZSQQTQrXUlEHA+oygvfTyuxAgUQWZRP70tq51FAFEHAVQyJ/MWMNM+I&#10;FBBjqNFWvH+VNZqVkEndcSKUNgYEJItYSBKhM8YIigQQY8572IYtslsvoALUJQqy0Ubiw7LoioVS&#10;yajWG7wN2Zf16XmlbaDnrPycgBCj9FmjxtQuO1ucbKCsRtNZuCiLBvbKZAFoFAAFICjkKlLGhhkh&#10;ZWx07cVNxKdf/g5/+uff8Me//BWffPklNrc3mEPAIc9IpJu5Era2Rkkd/tm85G6NcPMd1Gfdr7uG&#10;F6/8LSLKOR7v14j/83OSLQKwAlhZo//JaMqg+P5kV5fJImYgQQFLSg+s0ZwD2xhliTqVGZvNhGma&#10;sIkCfsohw5+Wkak0SYMyPmXl2HsuR24c0fWpJUTjoSUqrtJz8RdxtTWAOjdy12xtoPBaiUpn0ZtN&#10;doGBWQFwm+2mrC9unreVlBCIYTFtCAnghEgAB+HLAQRu9mLqawU1FogRLGQvBWvTmm5WAWe+XdY6&#10;lXKDUbSnhcArwK62AiqfKv69l2FeV7D+tHs+TlPXtlr/qn4itKK8qhkc+YsxasTCVvaXGgI11TBL&#10;H6zsQAbAkzYb7neeZ6ScEBEbYJH1lXPWgyss0TgpQoSeXciu12ZDDgZQyMKfYkCIjBgYMQi4M8SI&#10;SfniNAXklPDu7T3evnmDwBmf//5LfPv9d/jq62/x+uNPETZbBc1F0DQhiTCQgzElyrfOruMJ3PEL&#10;gNsrbge8yObNXo231e9pkW/0vi/T7yNWvgjVR3zdnv9B6VYjPFLAnGdwApAYx3cH7O/vEUG42m7l&#10;uu6t8KBpmjBtNojTBNpMCDGKzA0afTIEjW6toCEfmZE04qxF9EZSmwjoMRpOg8YiFZ5zoeWhi6iI&#10;Rxj9tmu19G+aij5la5Wh8t0AjaqfmG1gdpSoVppB6UACjAVkTjgcj8gh4DpusL2+xvb6GrurK0x3&#10;r7HbSRTNd/sj3u0fsH844u3bt3j75g0e/vt/YZ6P4MMRuxhAcYcpBD2oAeRNAKYgIM0suiMz45gS&#10;MksEQJBMAUyPKLZOAnjj2fbqnpbZY0I/pLoOEDYTzO9k+hNUB2ZwiU4q4N0IAxcmr5/qWPnrzeuE&#10;K8e0aLpstqcCw0mi6hH0gIPW53UJ3/4S9M2tn8p7UZ5r7CEbB676k62zGCJ2ux3ubu+wvbtBjBHH&#10;o8zfjz/+iDdv3oAY2F1dYbPbIWwmZACHwxHv7t/h+LAXwCIzkDJSFp0oCPIXSdeOLCsSXTUnWWtF&#10;r9N5c/OAYlfOwkHJbldwtM/C78Q3FcsvlcfU+Shyx70w6jXT0vwEcnNOyletPIus2uhHKRcwoqe5&#10;qofUdttvPu/aHnHVp6X9Jg8boKTZOY3N0NVDopsxsp6fk/flepIVPl/q0cGyKOA9f+t9M7U9S42i&#10;lynM3NxGYrqYHUZhFtlq9OFp3d7PPNuTriJddTZ32gnTbT0hsCl7vp2+rMFBBJ+MT1gbFykGJFa7&#10;X6OgG3+OCgxGsCvE5eCUzlBjL5j938hPFQy+XX0TMtvV5l07RYUEGtrUwXMjFExTsnVaTvb470kj&#10;q7sxd4U2+3uDtDwse1nytG+fJ3szrgjKZCoXKNfOLp5ZEsZ6oYumNcz3JNDpEfrA6XbYousbt+68&#10;tU3rNTeXB0VUI3xZg398ra6npF5ZXM9o1NwtbtWWXnqvpgcCv1RZ7UKm4fuXT+rIuKSOUVcf0bSn&#10;bG4ZU3q/Y9CmNaf9Wt7HtI2p4weP6NaoDc8fF1sjIxcACl88t9lhRXXFXpDo/Po89TuvZ3jOyryE&#10;Tof0XH0YpVUtV+rfnx+l53LUx6y7l9g4758PVK84kgwAgnwW3WR9DOxUc3EUqDJloEvJZNrJoiXL&#10;sVOBZcrUJUCG30IaAa9fhCdSdSqcyaZGK2DOQ23EYr4fw6dGXKdXiYrRfqGu9BT6PdeHc2NdNlub&#10;QszAOKe/VOPuxRPX5VG+ovJTfT2h2/nIJN2vDb9gNqd5O1Hk/h25xhYyESMd6/3IfzO032c6N6/N&#10;mvZ6ttp4l5DzSeOpV9IH9Z5KNvvr2+HvOXWCVKmtUsXaadYS1ubEvZUfINGAy5VPozno6GVFM2vA&#10;DbQyx6tld47E03K/13G4odFxNevlnXn0fHt6fnapnYjLab53Lnzw1DfzRFPO9p90m4KXfEL0KB4T&#10;2EoTGINxfE9j9dJAzovKunDsW//IelmTBmxZuH4832eLJjMuY214jQe+TxX2qTPr585fiWS2oXfk&#10;+lp4QKfPSyMNc9Hap5e+sv7eFw956ppY26Q4l1JKOB4POBwkKkeej4LOy1kipiQFlRQfggnq6l0c&#10;8ozTrQWgfc3jg0yn+tZ/14/ZYs7smWw6akaaM47HhPl4REpz2XjMevU5mBFJQGaJUykmaxSPsmGR&#10;GSERAgcwCIkkbpsB4mxn1jb8bLOWmfXWczem4OY/+6ZetdVyA+YsUXnU15vJosZBr8guI426Bswn&#10;w8VYYHZ/zcgTQIyM1IKVFDFq0RwlmiQ1OmTdRHf0SDV6XwVTWdPYsRA+qfMs/KdkwD6lSELxJyCw&#10;AjhaX4AFQuyBmbaHUDZhmJGTbERJNE0B1AUZZCAzQtzi9cef4Lu//BV//cc/8dV33+Pm40/BcaNz&#10;kpE07k5mSFRLBmSTW6J0VkAWl4ivPqpmA6hkF5UlMThBrizPcuV50uvLc8qVXkMudJjzjJzketKU&#10;ZqQSndM2vrVOzqVc+UuFXm1z3ECu5gMiohrxiHMRDrJHrPBWnW/bLCfyt4JVWi2bs2WJ6G8KGqqC&#10;NyBKzD4FlArP2gS5Ttcih07ThN1ui2kz4eEdgfaE4+GAw34vUYosUAqRu4K0pcJiN+snWZHWT+kX&#10;mJEYiG7fgkAlahRQIzMRoFfAmw2N0nf7ixbxk2XwyNFvaZTni8QgigLYJom4mDhpZFlCYGDS3wCJ&#10;ONusJ7PzSVZltjq1nppd+lejzEJ8epwVNMGYkPG/2XvzLkduHF/0BzIk5VZVdru9tN3e7e4ZT7+Z&#10;c7//N7r3vmnXlplSBIn3BwASZERIyqWqPec8+qRLUjC4gCAAkj8CAycEZgwg7LZb/OnLz/HzP37D&#10;d3//Fdd/+hSbqyvkYcDEjMk8w3IFLBaycaVLdiAeA9IJT2b14GNHrd7TqjugV4HH3L7fyCaVT4uH&#10;252+8X8NuB9AQlbfmbVdFZzHehArnRSAbgWAGji/AEfAwusKVkgpITkga9aQqgQgagjhEERmMbVt&#10;BlfPnYUmKicNoFD2A6nm8eae0d+4xt5nZoxJdG2pg6naiqHuOaS0r8QqdFVeJZJLA5kKoI1ASBCv&#10;uqyhRAUw3Z43cDbBUUGE1i8/d/zhdkMPTT1QV8oRgB9hmSd8akLH5vmaIhCKh1qv4U0/RVvHmQdL&#10;FgowYpmXjb1H1k+dk+pVMje0jeoBiZo5LfSV90tIS0W3m7yqsHyASLxSCT92mznWUwWkFPtC22bj&#10;EWIUj85ZLplQDOpJmZFTxjAE8fpttC91BxDEBiIKRXax7vuzk8ns3gkRiBGIg6zfQsiIccBmM4is&#10;nEYc9nuMhwO2mx3+/OfP8OPPP+Hrb7/H9atXCJst9pOEZN/uLkS3iyBRyVn1l128WJIf5TenC5lX&#10;8jhZJPNWe+bmDJs8s3msjzLMpGelldaZVV5YaFs1opgB6MUPQIAisseQyxhaDVkrEE+aexz290jj&#10;iLgZEBUYFoeNeEPcDBg2A+J2UzwjyjxqQbglOX6VfuViU5idAnA9InJzqPKf121QTEi1F9G/sXQ2&#10;H9RW7prXvy4ejDcltDHnBNAg9kSI0t4SJ7ytV80Gkb0wuqtOUBsnDFtsthtc3Nzg6sVLbC8vsL24&#10;QIobTJlxOOxxf3uHu7s73N7e4c0/X+PNm9cI7+/KRYpNHMSbqa4ZmDPCZgCFIKDMlAAFvWW9WDDu&#10;72H2OTFAmQFyfJ1yJSYpEHNhvWy6kUgv4CiNedD9EVJPjyovKQso10KdiyHQeuZlZgFw6p+tU6uX&#10;WUagAQwFGlJQ2ZbrmmEI6lET4kkzyoWZNE2YOKvvdzenYRaStQE1qggcxymP5qR6IotNvlEk+pRG&#10;5JywidfYDhtcXl5hd3GFBMb9/R3evXuPN6/fgkbGy1evcPPqJehihykGjOOE27t77PcH4DCKvcVm&#10;6zBiMG+04jHU1lPFhrOGez4v8gjN7zmzzpsA5lTnasfDts6zsa7nmtUDfo8naPYqlHhE1etjuRim&#10;OjiqzDBeklDio1zaYC6gT2u/2UlLvGiJQu88Tf6Kd1syuVxKEAcHDAS1RRtQLptJbnRAm7jSNsaI&#10;iUbXrpaOhuNq5E9pi9v3YAKX9YZftZiso/mFI7NVg15wsOIzzTx9IlDTLj+WBh719G0+M6pu8/lQ&#10;TU5aeNdSe9Gzs3X8O+THqNoypiNlPOX3QWUKO8+2pLwTrCBmBCbZ/ooBRBGcgIxUbB6ha0Kbuvah&#10;XsiZ7dHP8p9/eXktzWnIWCDr8rvd+50lt1iHX7sys/M36hI13OsHsRp1Z7bx7FQb+USSLjaMHFHd&#10;DSdqB7PNd7x80snK/nf203kl+FWzQntceggwbr0R1fBsCzrvzaekXjiVsh+4of6g/J69uPttoVxr&#10;56MSHxnhFbK3aS1wmrVn7SB9fXSe3KcHpCfX0dPnBL2eo0/nHsScBUDqyu1ywORq+x6UN56qUk6n&#10;FRH50dJM0i+N9xOG9CjoYUHmnMozK9va6PMem/MPTKJ//e1Ob2g8sJYH0LKnxSqo+hh97PHRZq5n&#10;WATpnDE320Psh6VT8uMph8cSTOv57aUPn061+Pk9e1WuaPljtiiEsTWXTWqPPeMF+erTQO1twL6e&#10;YK9TMevK59Ptp7JIqht88nSZj07T0MqyjYGnJjqv2tV0dNgfWW5viR/rZliRho+9wXZOOsXr7SIL&#10;i/z10VJ3QNm0pN9zWHrW/+wW7a6SeT63KVTAbO5dqXZF7ru50QDbl9rRdaD3sHmWiX0kx5KN8LC1&#10;ydqFh+O2SXlG3dhRQ8Yqk+YFzJ4sbaj1n5dV/MPnUHvg9uHWGwS0oTLRjuapsNOW1uwFt1UwJzQB&#10;FiJvtX1U+VMsuQ8hkTQ5RhG5vqT7jutD3xnt3oPHbSa/V6uiZ7WV+7LPseX8DexGkhwRHB8LhExE&#10;LY6+2VOq7SBT4qz/wkudNQF/bmr5ZVbSM5Gi3ch/SAUPn02n5FHbhvMXTWs8x9x677N5WTaW3SlF&#10;2XjnM+WEW2D1utnWi972rL/NdYEdxPiUcwLxiOKlttm0DwV8yZlLSGcwYRxH7O8POOxHZJYwjbmA&#10;3VJ1X4kaWrIPa1sOi6ZJ66yH6eWQCAzm1LwDno/t6uE82+a+k3sEcDk057KgYAVDZLCeo0pfG4px&#10;yy/MAGf10sG9dWLDR5BDOg03qUavhEHWN7o+Fa+P5SRGD+RBRScZiGE1HWHtYudYPhJPWYXHmZH0&#10;AKXhGTNItOlMVaWwgQ5RD9dMTwUKGEi8EAlIU2gZQsDVy1f4648/4W//+Ae+/elnXLz8BCOAw5SR&#10;CDikSXkiFukXQEh60EguXKayf/luAEk7lEwpzYCamNwczlw8zKQkXjM5iadKQIGMCvzM9pehIdG5&#10;etScNBR6SgLWZAZn81ojHq0EaZwhochtKPUqHwMl7KIC5Yqln4ESGo4IFLduYFo5AFYPpmqnVGs7&#10;oJUZpbjCG2bbDJsNwnaLGMUz1RZykD0MA+5DUMCq0IoCqTfMiBKO10dtcaK3ylMFjFDtE5CQEgMk&#10;bbZ1lhwKO0ZmARmBqIYTB0AIyocmk6XPRDWsI0HDhBaaVZ4NJF7PAgBSL6VRDxajedNimwqOfsUW&#10;rPO8ALoMuKWGF9t45QwigY0RGJQSKGfEINEsOU8YtltcX1zhiy+/xE///m/4/u+/4upPnyJvIiZA&#10;wqpCAUWuT2UNoXKQ2eSwU0sZwpNsnkjNe5EABY0uWV8gK4/nuqf3kOlT0Y1d8uCE2bsE9dQouoiD&#10;yE1mG3vbEKp2jG+bc+Yo1FU6ZM4l2sjkD+D1GaUJfBAQ8PXFJfa0x+FwQM6TgrkFcBFjBE3JeT6m&#10;AqoQ85cB9eJpBl5v8XDd8Cl8WMcMzQvNutie9zR130XudOHkCSAKhffzlBSkUwFfBKinUrS0BmCR&#10;xJgNKO7sO6ACGvXlRd2MhCxowpnO9jqRHMGYWebSPEhjI/3MIhZwEVXALcl+UgGTZgZTBilgE74c&#10;sk0MAoUgOp4d8MLkZAjAaPxTaSvtohLC29NfgKXWhgoE8WSz963f7OzA+oyqTUEBcBdimAEKA+IG&#10;IESAgTR5OR+K994UBKibkBFhHtREX1sEQsYAACAASURBVKUknjOLaahtDSEiDoQYMrabTWnnYZxw&#10;9/4t0jjh01cv8Ze//AU//PwLXn76Cba7SzAJYG4IwJiFB8y7bdVPPc9o+F1NU0plrgUhprFL6b8H&#10;opdAwg2fUaXpzGZsx0GA7/qnNtHSWmDGw6bTlV9yqiHdiaQf4ziCpoz9/S0O+3vklBCGgGEbEYaI&#10;SISwDeLFebvBMAyIwyCXD9TjeeAofFr4wvfBnHmId3/TifJQPQr3IV/JIMUql4JcPJPZHlH2nsxQ&#10;WVjDebCXfKg07aEYwsnCw5s4IA0bCRGuY292ZQgDcp6q7aP8X0B/KavnYAMUSdmJIrYXO1xeXOLi&#10;xQ2uXrzAZneJHMROCQzc3t3i7Zs3uH33Dnfv3+P9m7d4//Y17m/vcDPsxFYgs92onPMwAds4gAnV&#10;XgTKWJAMNMC5XAgAi3fiImud4ApABZ0TNfsz3stk0BDdICCZnCKAIhXAFJLaA8yyhmGAiNULprYt&#10;iG1u3h6J1U5JKGPMlHT+qVdmksskIUAumMWh2BbMcsnO7Oky9uRsctQxFxkpVVro9cIzZvebjDRb&#10;vqzBGJtNxOXVFS6vr7G92AEM3N3f4c0/f8eb319j2h/w8uYa19fXuLi4FO/F04T9/h6H/R5plIuV&#10;OdXLdEEBq2L9FI5u5nhhZsfjS3vJxuQ5E8T7vaN9AwxEoZ8ruk4cdKDFztYhXR8agNvWbEkB/OKx&#10;GWK7htBcZMsp11DvrBFn9HO5FLnQb0sV1LuceKGtIZi9NAeC9n2bJaVBUM/7tR6VF1z1r9hQZqO0&#10;hZis9/Zs04CmD9WG8vtHZQ1d3pQ5iyAgRgbUA6uNuWm42uYQmwKa/hQbyCx65pLJpLRb9rlnp5Pl&#10;yb13Gp9B9Upw/E+qd+2CJJyutfnrz35MNvi0tPbsnwFzfbaUztkHPpa32lItQPrc5G1wz0FiU84Y&#10;r2lD2ZNz+RaBmicbcZRC/Q99Bx/W4Ycnv/GwluOJyU1OJzJdBceZpBZzXr6PkT52W3rmfwjQxivB&#10;xQm3LsfLp3rQV9+xibQko2o1rRHft6uAgNuXVvswT71i11+b+h5T7h8jrRsuz1PeH6Wsk+U1bEJl&#10;/fOUFpzV/n81e3RGpU8MP39p+Rnmz+YFrSvBx6aGT1f6UG+I4Ul0NrnmN+CqQV5/W2npqhx9jMHx&#10;Pz3NDbz551P88WC95BcpVDcCuct3rK3H6vgYunqRy2oHVvPP3lkr2/fB6LZWb/8++Xxc5l3ZCOGH&#10;A2M8TTVC4YPLOGdmLS1AGS1J7bvf6LYHsrR/WqITbe3vsvWpBIzjYkSVTe3nkC6n6O7rWJpLD5nb&#10;j00fo46HpEbO1Z3O1kuMPNQX5mV4Pmt/qB4G7bdlEWabOXVO1gaiHGY8Jj2Uxk/N72V+3fQ6r/FL&#10;NZ/7bgOUcGsS2+Cf7dXNS1hv1wpNZubKM7Lzh9RXzyJrjuj2fuPoKePfJtuQtc/thGPdeFu6OAOs&#10;bC+0Jkf76ESDZr16gv3qgZCPTTP7YD0XWsTuca9xPnmQpq2/rLiPkrj7d+Fx8VDXPWtAIConzC54&#10;juYLWGW9pDX2e76VxVmW1LPV9qjqVxKzhEo+7EdMh4Me+iTxXJQTkCb5U4pVPZnLvGdG8W7XbG/r&#10;IYJ5D6sABwFeuGzdHhW7g0zVI4587YF0tcLtkKgux9WDBwh2aJVyxjRO6k1zxOFw0IPJVICc5rWQ&#10;dQPfh3g2EJtvS9vuCtTMGorWT9KSn9t50fep/+4Px1tQkHpp1IixzSE+UMbEDnNqfaawpS3ZE9ht&#10;+Es7MzLNw8r1yeRg0zZtX+sxiXRU6sGP1dvDREWmtDJ6vi5WGKuWvbTfWjwZsuSuoBJ3cLi+RSFg&#10;JqYyrsjikWOzGXDz4iW+/9uv+OXv/45vfvgB25sbpCCh1jLroS45UKF6IY0hgAIwidOg0mY7CDee&#10;y1wBmnZoKeBj1j8LpyxzeRoTpsRIGZgmxjRmjIe7cjAFADlPmKYkwJck3igpE5AnpMTIk82DCcgZ&#10;Ifl2SWA4UC7jZes/chvSpqeKfqS6L+T13rLdwAu/AYa8kqcOHGqhBZXGPZibQsB2t0MIhPGwB8cs&#10;4M1BQBvpfo/94YA0TYLpQAZn9bpGy44GvPwhmir/kHKk6zsrX4bC/yi8YKHF23UPiZcoxwslJDzk&#10;IDoU+HVd1NrOQj1M5yL7jCYUBOBkEojdGDZt41o6lXiiJk+cB0WGejpkBFbvkCmB8oQhBgyRgABc&#10;f/ISX3/9V/z466/49qefcfnqFRJEzezV+68BDMBwvWMk88ZnMp5NxvrGksobBTiCFajZgn7sS3+o&#10;vSR3W5u66hpCfU5av0LyYaF5weZxlhCgUYcUDA2VawZcT9NU+6Q608aE9FvZv2AJzSix4eUne56z&#10;6JvAhJFFd4VAuLi4wmazAZCx3yfVU6ygzRHEwXktqvK4yiPncQ8Lc7ahp9JvZtjXoss4FI/OVYdb&#10;XnLjFqgDLqgcr4fu1fsWM6t3V0KM4j0tJePvqhVN9s80mf7Qh7xtbADHi2ADRbsOOH2rEkLrkwqb&#10;8zkAcquiArVFjJo9pV5xNYS9jL7aWSTyOGg4YHY1CuvNZasfw9qeGkpWDt6rHUdlprv3VCtnYAY8&#10;XdrDzjyh7sS1erqepYqe9bZgCAEUN+IpTkE5NkAGXhWwVwTU1jBQHCEo6E0GX6IpM/LE2FwMuLiI&#10;GGIG0YQAuWiTDgn393eYDge8ePECP/zwA3766SdcffmVlBE3oBgwicGBWC5YmE2FYve0LFXBN2an&#10;ceGD+RlIP5fI/YvCdy3gvH2vykig8nKxKdzFg1C8pVb5I2Nm4F0qoVtNnkZSvZkSbm9vke/e47Df&#10;AwxcbLfY7XbYDRvEIYqjAfWgGTcbbDYb9U4m/C66sl5nr+uKIixk2ZyTeKhU5SC6P+v+nRCTOjoW&#10;S4LlXEODXzR2C0z7uqlSbRT7Pl/VwsrpbB4Lfx5jdF7jzU7Q2p3QMRkmF2xSAaQRCEMMoEgYri5w&#10;8eIFrl+8xOX1NYaLS7XvElIakfd7vP79d7z+f/8bt+/e4HB7j/vbd0iHERcUMAzV/kw5IycgaLhf&#10;ACVstHljNqoYLw3QAAvaPqYM4iCAWwvn3pKmbAaYne/5lEiiD7DqM05TWSOAScfXZOOADD2TSrIe&#10;CVFs50AAMiNmweIGKU76l9wcoCwoSuUnaZuCDoOAthgkdrXRIaHYX2a7+u413S361O27cvU4GoOz&#10;hcHiqT6LntruLnFxc43dzTVCjNiPB9y9fY/f/+9/4/bNWwwUcHl5hcvrK2y3WzAz9vs97m9vsb+/&#10;RzqMIL3IZZcvQhQvrmQhwq3fjudsjAMAylx0z9I6z2zP+qzXY2j4ul0fVtnUzKMubw8WNXs5MVe+&#10;Y8YQBQbmIwxUOeZ0joZjB6AXlbCY6lqwtseXJ01t5SkgMtUAo7Pk+ub3BPz6DhB7N4QVG6ihWdXn&#10;9lsj99HqgEpLeZpzLmuSCnCWdhJ3GDSnQ8zs97zhgZ1Fv0zVUyWAskYoNrIK3hKz0Y1xpX+1fWbp&#10;xJ73fMXY0h9YdhdXbWY3tm6NlrMAgEMcGvSh9XVtT2RZl/Pis57/1/rZ2t69k8aeh9r8xgdHKtDl&#10;nWsb2bh7YG77f2tDNpmqZZwF1JwJhMU2kmPIdgj5SH+eHThyRnHZVjgLA8qqqD4UoOWPCJRZ2iQ8&#10;lpoJ1WwMPrDeWqAYjydoc6qdZZG0+LDW6mSYWwd6RUvdO2p6unYebcsfdIzP4b1zhNyT2/LE+sr7&#10;zO13TR+W+mfwIJb5o26YLihQfbSmIH22Jf566BxeTstltEVzzeem/uxW+2I5x+cONx+c1eoW35bh&#10;Ifzy7GABrv98KF473l43Bqvv18/U/L4835rvmRv52G9eLL3/kOSNWO6efMh0rgx8aiobJO63AAms&#10;U/IsLOJOtu1MPl7jjlb6YLF+IuoOGdv3rYyiDxfKeVCiBVn4iOT79dAxXmp7kTRri9GVstrNsTPq&#10;Ximrf9+ZL8cbcCLRE+y1xfY0v30ku4fOr+tRsv8c/vHzBniwEXKqhqeMkG2enlVRkzq5rMxJRBKO&#10;xP320PQkfTEbvx40eT61ltrRl7+0OH9IOmrDPYQXtSBeeo9P0/SxMvlD2jXPlWabOj3Fjy3P+u/c&#10;PWShXSiZ55uhx5JfX5ZCZ2PhNsTEwGrm7Ie1hD5MejbbaoUBl+a8brnO3z+STunuZ0kn+e/IdeKy&#10;teIB79S+4/ZfbC4EPRxjpsXLHMXmPKP5J2XLGe8/2iZkDxR7bFrmCeqEs0HZqMtr4LN509r1Uzkk&#10;yECeMg7jiHG/R97vgWlC1LBpARnME1IedX+xetiywyfYhrsJkKU9Vmh+d1jTt62UU35r87pzjeaA&#10;ouo7KocotcRQ5mVmxjSJ58BpmgScOcrnlCYFYi6Fp6x9zeqxRDwTcrVLs3nJl77mLH2VA6Qk5RJA&#10;oYIhm8157W1/2N63o91oVzCQ+J9rxiCUUuu6yIARNvbN2phNHnWhxaQEsP3n+Ghm3biDjX7dbfXX&#10;+dX20WgZC0fnOXNLJfNyyXm+CALIqYd18jzGKHNDgWlyMFX73vrNqGX66sVelrEWshOIIuKwwatP&#10;/4TvfvwJ//6//he++MvXuHzxEhMRppyRKSCRHIwLWFgOgJMCL6e0r+OcqRw8WsqcMaZJ+I4zUk7q&#10;iSsVr5k5ZfXKKZ41BXyZSvjzlJN6i5E5kpgBDWepOGTkzEh5LN62pHzv6dSPXf+3kGYGZfX21wOF&#10;zk3mfQwKUmr4jAAgNR7IzEuNfU/MGt6bkEBIeogdN1tsLjIGjYUbx7EBTDAzMAzNGsvs29oGRoju&#10;ALMc1Mv/yqzlZqtK3s+y11IjBrObT7VMzrlEPiQSr1F+36aCGoyH1cMUVVlgIbBFJsq5kg/XWVN7&#10;sMdABReaB1024Sr5N6CChYga3pUyYxMyLodLfPr1n/HlN9/gh59+xhd//SsuX34C2mwQMpCmLOHp&#10;uYatFEBclZHzDYV23QP32eSVHEyLDWIerLL3fuj1qg8dbp5luYbBZkjIUvL5jT9gnoe4DDKx84TJ&#10;krcA/1zddsjvvVkbGKrRi9m1195vdKaXqeY1zGgKHA57DEMs4RpDCIggTBMwTiM2cdBjLZubcPXP&#10;5/mxQ+kKHijs1PK85cndGJoN4fS9FRSj0y+q00sbAiFiUH3LCtaRUOcpmadbVxjUYzLc7EzGN/Ib&#10;O2Bb4Se1A/zcz+qhe+u8YrWN9z9VOgVvTwElJKfpG7+PJ8eECSGwhoEXeyXGAUyEKSepgJzXLUfO&#10;Cu4IDQDFPDIyMwaK7diV8qgUVjxNWT0gj2lQ6vo563VrsCZWqaLASlAGwoCUMojFM2oRZwxQYAyZ&#10;kImB6Lyf8QROCcjicTRr2Zm0TBYvvyAgB1LPo9L/AMJuu8PFjjCNd5ju3uNwOOCwP2C32+Hrb/+K&#10;H374Ad988y1ubm6KvjAPkNYPA6rnBpjZyyj53oeSLWO/APTx86S3qfrflj7L92WP074txguxFg6z&#10;o/08HlNq9DplBucR+7s73L1/h+n2LcCMi90ldrstLi8vEMgus2zAUYCLYYigGIAYitUp9IBiwVnb&#10;oHZ2aQO3QE1AvTxX+UNuDVSsVF2vWDhoaH4KRg+97FF8JFbbEaW8/iK32VN+zVW/h0AFqDmOo7Q+&#10;53pZqDTMAcFTUi/oAgKPIWCngNftdsDw6Utc3bzA9uISFAaMKePu/oD7wwEMwtv/+3/w+p+/4/2b&#10;10j7A/JhDxxGbCngYrdFQtUthmYMzABrGPD7feVap4fI1uiBwUE5Pgjk1fqeUkKOsc5ZFWTk6dmq&#10;2zIOxmc5iXdLENnq042DeC2kYv+hyGHhFwWamudx+LVCdRhT9KILIR30fYt4YF6lzfbjXMest1ar&#10;N0BXtgIjCQCx98xtl/9SkdEMIG432F1dYnN1gbgdMOWE2/fv8e61eEbNU8Inn3yiFy12YBAOhwPu&#10;7u5wf3uH8f4ATkn0gsmVEBAHnWukl1eU/8uYmB1CJHog1N+9/jFZ4C8YEUi95ds6MVR70dsoNvZh&#10;xVmHiXHmGs5c+ckMU9NXKWVMGrUiRpFZ0zRhmqaZ/FyShcHprmYMC90WmmeenkGwK2nFXjA9rd58&#10;RQ9U+QInQ5m57DEYgF/4TW9X2vq0mNZiUwiAk5VfpR1s9XoC6qjA9HH5veru4hiWSO66kcpUG9bO&#10;viTfyUqsOZFmNDt+BtHrofrb/J2lvKfy9PtDVRdqFAHy+VCjpxBjcDLDl5/S1Fza8XJrSb8u7yUK&#10;9/S0OaePy3l7elUartnmR8uulcg/tujqbfm+HcV+tYgZMsfO9qhpBpKJllnHHHM85ADfD9a/PDnD&#10;6VhaY6Lal4eV8cdIx5i2zVXazrMjEhVK/Zh2gmOJQGUz5ol0obOGcKH684Tmx0lLbTmTOY+khwqx&#10;556Tfp4sCdilTeuj5a2Uf9YEPJKWQFTHa/bvtXLQLyQ1V32f2uVKmS3O4FocgwVFbF4SCOdMoX7z&#10;fq0vVe7XqrtDNJu2QLdwOlL2WbmeNy0p+8fy99pb1SwRI+2h5fcHGg9uwJEyhS8eMLvY+K+V+WfJ&#10;hVPtk92AWXueS7yemr+PlmvV+mra6utbk2G22JQXzqwGWLWljhUh83Olfe63p+izXhs9Oxj6RN1a&#10;aUPTKqnWb/udk7ifhp6Wp949QoP1ucO6xl8p/Znnxcl8rsrFheADyvrQ6dnn+EKZ/UFo9ItwoGyi&#10;Wzrl8VS3ANbrb4v7l6wVCg+4qgMaEfis6VzZ9tzpXNo+xB6mzmai7v/Vb9I5hWGV1s9mo7PYLB9q&#10;Tj+3bmAwktmwfg/NPvIpHlp/OvM2phvrz5u4n+CzOp5TF3xo3SwbzLW9H1szzPonsZm6TOV/oH5S&#10;neSXB7bnIXlXxtmHPjun3MZO7MbjX5XK+vcE0zYbtm7cir3aHwbM9h8XNnHdSZZfeVcfg2oTU8Ma&#10;+vbyxuysbcWuBlKaMI4jxv2IaRw1bJoAtMw7qYSWDLAQ232ZSzRZfLbQFmszc+13XbPZW5pXp4fv&#10;m22cy8EUyfoMVA9XWIBInOVA56B9nMYR4yR9T3rIQ9ADTLb63NrR2mUhpe1QSDpV2+HaXQ/kXX8N&#10;iOPo0exL+u+Yt8MfPLI7AATcWpkrGAO6yV68PEGJyH3dWn/x4OZkDTPsMPmUvpV1ZNsHC03K8KHl&#10;cm2Ta4N5FYGFBLYHjmerAu1miDuAq9Eh3Npxtskq3ny8dI1EOKQJmYBhu8EmRglbOE6gJACPDUXx&#10;goOI7fYCLz/9E37829/wt9/+A198+wN2F5fIIUg4UGZQdJ5HlONzN8b1Sx1Dv5axQ76UxZPmZEBK&#10;D8RMScJspqwelipoUw4yEwooR73GygFV9cQ5pVHry8hJQnMykvJ2ywdo/rTxDuhgB+tliMrejAPg&#10;kF/zdoqjk4829ja/uLTFCAdtX5UJzApKBOkCOSJN+i4FMIkPtRAD4nYrrjM3EcOYkKYRh/s98ig0&#10;yTkLSEfbbfZnnUdcek3+2hnJdy8bANLDf5ubVZe0ve9o0HxzgCl9OHH1KlTAWMULkgCVaAjFw1JK&#10;6vVRZTxyBQg7sYRCcQPwqeteb7MSMzYIoJARWb4zAzEQrm9e4IsvP8fP//Wf+PyrL/H5V19hc3UF&#10;DhE5SKjiiRKIaujhnLMAS4oOAHiqz/y/5S/XtsLJIaF9lSHybiengCqf3V85nCWAoguTCJQ5ZN6c&#10;cmoP5pkZhmkFUEKpVhq3fUD/LozHtGPO466F8vQ2YwXQUQOAtLCO9/kO2+1WAJoDYeAAHoVXYqQi&#10;v0nDANs+KhnzrhwwF7tiwe6w1hX7lesYIJt+pNLf8n75QE0/jCYFyEqQcLYEpFFCX28U8CGeQhNy&#10;GpFzxmbbHh3bvLVxANexNVCTH4vyjrP9Kt1bfpol5nppogOLFKAIIB402dPN/k8SrppamzMSgWMU&#10;oGYhHMEJnGqnQLAvMUgIaoKBkkS/xLgVG4pkLiQw2ORIIIw8gaLj38jF/gEBE49ISMjIiCRhlAX0&#10;I7SVsMNUWMnbgGaugMzm8npCAStqI+TeKZEs5urcozquxSYCMKUJRIztwBgiQGBQTqAEpHHEtB+R&#10;xhHXV9f47ocf8NMvv+Czz/+M3cUFQtxoeHPhc0Kowo8hEdtdSHavF7w84m6++/O2ypNtGR4g4vOs&#10;2YetDHPgEn0/QDA5GhgegYFQeE7P/rh68JVxCvKX1RZIjDHvcbg/4PbdW+zfvcdAwG53gcvLC2y3&#10;W8S4AQEIccCw3Yn+IQJikAhQKh8NPplYdzIKmF3D0ZIBmxwwr4yv6TpSj/7t/oeRzV9sNZBmnb82&#10;Sep89nnLO+iT0dXkpj87DQ0gfprEO3dzKcL6oo2cJlmfgIBhM2C7u8DF5SWubq5xeX2F+PIVKAxy&#10;4WTM2N/v8fbNG7x5+xb39/e4/d//G/u7O4zjHpGBzXbA5lK8L96nezBk/lGxieTiCnFWb6XKy9oP&#10;73GViDAhFbr3PCr0qWcCfq1Z8hU7repo6XsdLJOD4omyrmGEZmJjlmVCduBDErBhA0ZjYMmrbc4K&#10;OmQbX11hq4xmrnq9tc/jnD9QecvW/cwCpu93THOekMYJietllLiJ2F1d4vrFDbaXF+BAuL+9w7s3&#10;b/H+7Vsc7vcYQsTV5RUury4RhgE5ZxwOIw77PcbDqEB1cf1u4YfjMGDYDAhDFL2TAaRkqqDQGzrX&#10;iYKUYXPHr7M1X6Dqv92WZUVs25qx2Li1IgZkbpZh9jR1/NHbMo7Wwo/J8WQNie7tQbvkVi4ktYNf&#10;bPYy7qZvlvYbjTV1+VDg4dyRKGn7i8dIoNyAAxDU62bgjCHWMOfEUC+m2qZI4CC6N7OCqEFl3RxC&#10;azcUWvnP3dzr9Up5VpSwzUWYWK3dX7Bnjto4C/m8nmt/r62vMsMasV7e0bqkokUbW2z0AAMRmp1h&#10;84FnfacimkIIyBRha9imLW49YP0x8ros8Dau8bWZaKxjQLUXTSo6aEYDXiPXnDZOb56TSo9O8EC/&#10;ZhX+Et5+cOhzIcJy6Ir/Call0lao9Iej5xyqLxl3S+GzjMGaybzWxv7zmRN66f3llDSf14o+LfW7&#10;ln6qOdT9C8zWpR89LQmnfpH3nHUtGVjnpbX8fOTZh0mPa/96WUv/9uUvKfm1dqwdQK6V/ZC2Gm/U&#10;8o8wvQ1Ns5Kp78l6tDWoTJGwa6ddNvLKqu/70c19v9o9kh4mTbo6Vup/DK3X3jnXgHmu+h6crHmN&#10;gOue4cj86brndUOT7QPRoU/POaZAXWStpefq1SmDc+35KbnWLhbtJffxmChgXhXTPYscax9wRBbK&#10;w/VGHCnzOfKR2j9NOHdr0wN5tiwgHc37NcYMWLHW9wfQxC0/ZvzI1pCFtlodi5bhwlg9JC3yZWei&#10;EVBuuj+lrlPpGLhnaWP8VDqnLEsFEHisWDq/z30dJ99bMLUaUMO8Kf/j0jH5x6qLvLyiI3z/lLpW&#10;3ihLbb/sXkv9aNIT7L9jumFtUb2U+qez7yfmjWfBcgDzgPbOZFH3by3P2aruYcax6UdVUDOXcKqB&#10;5K8HmJyTHjZWjXKY/fQc6Sm2Yqetzqqr4S2sqNEnyPg1wNmHWP+eAgme2v94VJ19/5b0d/MbWWPO&#10;lmn9ns/HSCfX4LZJ7NJp/us3JeflL182OD7Z9AhQn7Z5+r0gi1pyipZLux4M80ixTB+/Z3bWKoTq&#10;b+dsvzb2uXqLGw8H7O/3GDXcL0/10IcLk7EeY/VzcWnDkJv5vgS9qJvq8z3IcrCj5bf7lHq4TI6n&#10;1XRnVHkuIevc/kSGeiHMmNT7oHxOmCYNec7m/UxC75rns+LRrRzY6XUF7WfdZBfNUzywuT4J+DAg&#10;qyfEfkwq6NPKbOlUPs/2bA2oYhvjhJArYD/oAQgnnTdBPArqkGp1nu4Mi13aHppIv2dDDRSeIBsL&#10;FzVX7C8rw4x/1zcFqNm4gcTLobwbmrDO4jhHXPVRUy5gaDEGA7lv5wKgQ1tcm6MgNkh4a0IEcUae&#10;JkxTxgAgakjOkBmsXivDEPHqk0/x999+w9//8Q988fU3yBcXQAyYcsY4JUwQUAzUvpCDuwqyosJK&#10;XMdDQZNlrDXsWs6MKSfh5ayeHpN50dQQ5dNUQwEar08J0zRiSiPSWME87A43cznwhvKghlXnpF78&#10;sjp+MX5w4ERCZ3Tb2ML/OPtuIM06PB6cO0+Sz1ZZxtNU5qGBNG3MK4hRAUJEwEY97mUSr2isYJsQ&#10;QBtCDoQ4RNAmgQ5BThxCUHnAEspbG+wPTQ3gBj38lT0F8bgKJ6/KmLIMPJdQjMrXwXk/69aKZp9W&#10;UIRbz7KAFEATiMQronn4IXdYHYL8VsUJu9mdVY4oLwLKrwo7ZQApy8F/UG+XggZEZAH6RGSBgqQM&#10;nhJijHj56St8/9OP+O6Xn/D5d9/j5atX2F1dIQEYk4xZQi4e2guNXH+rTJw7GPGfl+h1rmXLbk7Y&#10;vPD/mswph74w3qt6NSlYzn7LXMF5zKxALq71FQWiHj8XG2X9qWAqLz8sm7XBbJRsvystk4GYDwnD&#10;sEGMATESpkmAmcMQwclCUgrNbG+fmTUSLenzVkeb/KJYAr+jxgCs/a0LuqAgTeuA7pZp6G0bMmm+&#10;zilmTCkJ+I8cuE09L4YQ1FMtIUSbowGckwAsOCFzG56XORddbTrJ81Lu1oRcCQ1w9URovCH7nL1d&#10;V/kDXVnVY5n0MTdnrQL+5WJrBGw0xDAHBkcSb83M4JRBYcCkSBHhTQKoAuVzMZ5QPWipyGr+gujd&#10;XPSq7N0RiSe4xm7Xj6HILfkTz2XS58qjXNtjr3c2cLnAUEA2VceIBz8WXDkF8fbcFgaGA6tylQGB&#10;TUZrmFlixACEkLG/fYe7N/eY0gGXW8IXn3+J7374AT/+8jNe/ukzjJyxz4xhgKLsAkChakJvR5lh&#10;BVSGb/RqnTtVrtEMENaCkxywXx1eZgAAIABJREFU03jTlVdo2/3LXX19CkQacjy4d5XXXL5qz2ZE&#10;BPEEPiXkSbzw3727xf3te2BKuHxxjavra+x2OwlxHiJCEK9+cdhJXGqysar7NbbWaOxt9ZaoV6+E&#10;XZMhCSuNOTPCQIhBdSD3fOVoVgi8TG/T36wfSw61Lx1MrbGR5S0SWzwAIatMigG83chFn3Ev3piT&#10;8HlEQmDGqJfjZF0ma5HNZovLFze4fPESF1fX2F1eYthtwWEra5eDXCJ5//Ytfv/nP/H29Wvc390j&#10;v38P5IwNRcQoZEpjQk4TUp409DABBhxTsDEp2JUNqOd4odhrCLqWMPul7pkU4FNWr4BsthAKP6lG&#10;gQkNsUMYdqmOQKAs1KcAAY9mUpGh88Hmt343j5cFqFuAWKh8QlVOWM1iV1ewtdjdBIbog5SqZ/Z2&#10;j0v6ZXLeyFnz1PUQOYCokSJALtNwSsiIGDYb7C4vcPPyBa5e3CBstxgPE+7evlNvmu/BzIibAbQd&#10;sNnuQCFinEbs9wdM4wiz240HQxQQftxsEDdifyLnujeqeqd4fyzdk7UGSL2lunlqY8hgCYNstmPR&#10;gVS+17nRfm94YWVvyGyrEIfSD6N3miakLJEDbLylyArQzCkVeSuXD0Rf2X/g4PZwihp3Q+dsajKP&#10;iVW/ZzeY5F8DAIcr9mmxpzohij3v8+sZpbWx2rDLcryTbLN8yzpBbDTKDowPtxZ37zVrnCVbaKGv&#10;rc3eexyuOX0RpZ9LXYTZSHNnXU1d0tCG34q8cjLL6s0qr2StqLJdVXbdmwmIcQAGmvE1APGSbDKh&#10;2DcdH5m6AjkvlWY/VAbk4l21vgufZ0ZzY7rjydsnD9k679dT+qFpW5MKfUWuPxiouVTxc6SZIPrg&#10;qWd+Y0LAT2a/WNAWwnPA+oSfe3Uqk/hYH6mvbz7fnoVC5625H1/8Y8eRnuYL4rF8+dyHMMvC9fHJ&#10;C/fnKvNUPR+irmPln1/XyhiRf36MwU+NcX23NR7r01YucFOkheey9329HpRU86/3+4OM80qRDwa0&#10;PLb6jybjH5nO7Xa7pqifO6Pp5M2d2YA8L937ja3Zs5XflvhhFcTi3/c/0DxP1bOtTU9o1rNdgX4d&#10;tE6fZwEMO4N/rv8fl84xzvvUy8b+t3PTUl3PYW8FFN8gUpYUeNa7nViEX5etSMLyqYbP0idGo7Xy&#10;u5TRyfV++Fdqr4uWI4tGzfxYXlkaX0+XQqfuwKovA1gaWzexjjTQbsT6ZXSz9u42IJt3Oz5/SGoA&#10;oHALmo+cTpnGmdo1XbcvIZvZH6ZpHyX5/tgG6qPKeaRsOTU/V3/TpPsID5aV/Ybz+fPq/NTowGN5&#10;/CbDQ+tggBt5SY2A9QeTVoE/rs5YDp3cNkhmyb/Ecx/Pb9g/ZytOje9p+XbOJmAn4zt5/jGo+nx2&#10;+B9f2p3d1yWb/l+QlnUfwc4E2rz2lOqhJ+ZdoP4F+33W13WPv5WOfSErL/SPlhr2gdJSNWY59v3j&#10;I99m5frDkpwxHg443O8x7fdIaZRDmiwHHczewyQXgBng93O0TW4T2Hdg7fC4fLajH5+veafPDzSI&#10;Au0TU81TnYarbU0C3BwtxHnOJVTalBTUNmlocgigUzbqnUcVF+YUgAAZOCBzLmFWXbdnn41OmQVo&#10;EkNo1kf+EJ46WvWHAn2ZfswJQAQhub1gZNT7t9miHRqd7d2sB60Ecefhxqzo4FjWx+VNBorHRHAB&#10;3rQHMQymejhQ19hudVCIFVxf5Wi+2jPL0VSIzECoPGkAkXbSep6tXW8OikA45KRAlQhKDHMxlCdG&#10;zIxN3IBiQNxu8KfPv8Cvv/2GX377DZ9//TU211c4IAjPIYtnND0UyiygyZbX+3FuQx/7A8ikh/mJ&#10;7XsuQMzswp/X/JN4RMsZKU9IeUTKE/b7gx5yGpBX6pEDbz3Ih/IhCQBIwK+yeiVmsANEFg+sfu4X&#10;3gqoXjXNBgUqiNKP1dHtkdmYcyOPKzpYDvj1wJ4izBtwDIMAuWLEaL1Rg91C2eackYKOGRg5RsTt&#10;FjEOSOOIcX9AOhwcOCsWsGax2Yk1LLjyJQHm3VbKlbDZgn80D1Rc7FjbmzD+iCGUfVr5KRTALJG3&#10;fdXLWWaIQ4sABAEUyeEhlbnCmZFYfAP5uWLT0tcv4BSdi0GAzHKwKzxhMmcgwTBN93fIAPKUsdtt&#10;8cU3X+PHX37E97/8jM//8hV4d4F4cYGJAvbjpB5AIwTiSepBqJmiJWUPXl6Qj+2BbZVv9aB7WZ76&#10;97N5FnPzz8/VPI0VWO/X/d1hNhEJoAltO8UbZy27vG/jw+Jp2HpRG2nXflsbuxyuq37MKbXhuhsa&#10;ZYRAOtcTiLZlLhoobspJPffqvOYIA+FYO6zmutb1tDagP4rXb+OnZl3rPLVZGTbv7CzNqirbwCQ6&#10;1/c/O70D1OWi9VfqlDJijOoxFYUXZL9oDtQ0+6REvNVCKAn9xnECARiGoJ7RJEviBKL2vMTYLTA7&#10;QKP03bm2UB6LQkMFSVIgUCBwljkcYwSFIPVwRia2+w4yjjrXjZdZ6yGoV2uVnRaqnZT3APFKOnnA&#10;YNALjGZAlP44T4T2/2aNrj6FiUp4ZW+7HjuvMV4QD57QuajlBfH4VmyJhbVRKamYBDI/DEpEFLAJ&#10;jCEQAomn1Xe3t0AecXW5w58//wLf//A9fvjpJ1y/eoVDykgAaLMFx6j8QUpvlDDdpQ+NPMrts4W+&#10;inxpf/f5ZnPYyaI+HxyVe7tiWU7WCw1m6xbdTRXsYvM3swAVc0qYDiPy4YD97R3u371HnkYJ0b3Z&#10;4nK7w7DZ6ZzbYNhsBKwZBnCYyhzv8SWFHlkAROI9U3Z1xPYQj4TC54ZTUPszC6g6BALF6tGMVP/m&#10;nDGNGtp2Ix7t/DwUWzM4mVPXkoy6XySapMr6fpIXb47q/ZUgcmezGTApsJWzelOMSvcpYUoT4hAR&#10;d5fYDBEXV1e4efkK169eYntxBYaEnZ/u77HfH3D//j3ev32Ht//8J97885+4e/seaRyxCVCPfWIn&#10;ZJ7E23qetJ1JbQLrHwkg0sKNW0jmOihCJ1JPf4131upF1L4TKxHKAKB8Nvui2IJq71deDMrfIu8Y&#10;DA7mlTA0Y9LzuCXzUklaDyfRA+V54WnWecyQSwMi57LpBxYbOJglYXOIcmkLNesLYw6Tk36tbvJT&#10;dFEg2YuPMWC32+Lm5gbXNzfYbLc4jCPevXkn4Ns3bzEdRmw3G1zd3GDY7ZAJyNOEu/t73N3dYhxH&#10;8XMbQtGZFAKGYUAcBvHQqLpstnuQW96F2dVs6zUq3SkyACxCr3TdQKtZ1wy1yzNZZ1EudByp7CkI&#10;WC6qDZJJLgBldfObkeUCoq6DppwwDIO2tzoXq/rculdtglbWUNMu6To1n5eemb1d5UJd7lRVxPBk&#10;aDiA2f0rhC2Xfth56j+RlvYDqv3V8uTM3vX6wmwc1HbpCuFo3Zb3VBvrXoC0T4DgjguLzpp1Y1ZW&#10;98t6vc429zZKJEKmGmmAgOIFnMk5OCsWpMhCgcTIRT+OXHiu0bvFfkbDj9KMOV95+vi0aM/0PAlv&#10;366Tg1z/27qOj9vSmbSxFNsD+85qsyvDk+cetaMfDtTkVnQuNe4pqVmELFVeTdrldiwyaP+gLrb1&#10;G2SxLLcCipHQiwn9vYSV6ZJfqJMpVtcva+8xOh0f/vPSuYfla/mOj8HpMme/nfj+nOmcvh/r22Np&#10;tyRE/LM/PDjtsWltCja7IPOZugr4cgbCWnJTt8trmxcmBZfrOz28neH4jOmc/pXUGdRuz2K1jGO8&#10;29D8RCPOmQOL5f4B0rG5eE56yFu88vlDplPd6oeuHOS5922O2oZlo+topvn0Z6oFlLLRW9gNkzZ2&#10;kNVr3jDMCHLrHPJlUFvcOanZ/DpTls/KcJsTzdtu8fQYzioLoUe8CzxsTn6sZKL4IS0z2pVxYtuH&#10;aBd2a6nc5HP1touU4zQ+yRdsNtyKnYfj459PqY+j3Zt7QymLCveD1wyzxazy7VLziSq9z2lfqzLk&#10;S+468Jy24rnpKTL+JBDrBDf39k1P66UNhudOx/vwNDlBjgLURqXSf0/Y11hYOz0wnbJjzpUVT13L&#10;+PKb71x7WLJUwbZgF5yy3Gqax6ugRzAUNZ+WtmgaOTzb5TlSYa8bnZ6e1bMyPkfH5MT8+RjWZr8Z&#10;tJTWOG9h22zh+1EoLD5kL5/TXp/zzv/8dI49U2ThSuanxJxhNwH8QRCX72fw48woWK7robxgB/YP&#10;Tt6meKbl9dpG+2LRziYq24H9+qLsKZxuHJEADSYFaY6He4zTCMqsntQYUJCmbHrrv7kFWtjh2qqM&#10;8RvZqJvFSwfL64fUfTkCWvB5/EGzHKS5Aw8iWCjTKSXcjyNSEoBqHscCsmSwejC08KcoQM3mgNzT&#10;MYj3F3tOJJ7MaIgC+MoMyvUgBnBh9PxaD5ADrpx1LRFKmFqrUzx9ysF10tDGApsc5CAtCZiUAKQQ&#10;GlozM4KBfJjk4JFrTAF/HA3AhQyfj6PYj6GetRofso5DAKbJgBRFS8N7L7LN/PlEWubdDF0XBA/o&#10;kf+XN0hhbqUeA+pZ+3IdPq6ThxcWHHZgL2eEjMgSzjkQIyMhHRIuri/w1V//il9/+w0///YbPvvq&#10;K8TdBQ45Y1IrNDGBQ0AgAW6yeYJxdLU/77mv/zOQZkoS8lwO9hl5qsBMD9L07yAb0HPU0L8TxvFe&#10;w+6pVzDOyDwh8wROCRFRf1PvNOY10fZiWL4bCMXzzjkKtYI0HydIexmSrU36WxzEi1Ug7SPkEC3G&#10;iBADEhx4ttgyhMwEzoSMUA1CAsJAQGRQGEDDFtPmUIBah8MBFMTL3aD8ZuA782sXlN9s7T+C3b4B&#10;oO4B2/0j/Qtks6Xqzhi9hhaD1nQDExDYgApRPQ0amKLzmlYqMwpAAKDafQPAEYBMucg3WIhGSFhG&#10;YkbQeJDMCYSEEDe4urnCl1/9BT///e/4648/4NPPP8flixvsGchxQAYjhSAVUkQmCMA8ifzIToYw&#10;M1IBUMxBiN4bXebWY3Hx0Fd4R8FIDA31KnLWy3i/TyB2ontW8qJcELBQm0J3QZdl20wx2a0H1OYN&#10;2uuWZj4Yb+S6+7l02O7B9+XQnSWUvdfTgaj16FlCupLyU8QwRA0nXcOGVl5JKksVAOjAsj5ZfZ7e&#10;ft25dDBd9k/hQJoBCuCA0t0gzMJzST2yWV/kLdUGKSEH8QgWbc9SdXyIAwIR0iSAkcwTmM3e9TsF&#10;tb0S+tw9BsRzbVa+0XE04DirLmGwev5reUguapg3sNCMe1YP5oFCBYcGPbMN5sExqE0jwHzEJCCD&#10;UL1BBVQe9bOcQGCK4oDY8xQLT5pXNANDky3dyyULYczi0ZWU5owiE2BgHa2veLYjmz4ZQESfGl3A&#10;DogZdE+xOMmsOocJNYa0T+JStbbZzd1IhA1F0LQH5xFTPuB9usUmTPji8z/j62++xvff/xWfffFn&#10;XL64wZgzJmbQEEFxwJQZ0XufZKAA25x8gON5z0/WnnKVXHnUwJprZ7CN7az1+jqX7Of2z7WvkTvt&#10;HlNKqYbltvWbVplVHiUFPI77A8b7e9zf3mGaRmyGiO3lDpdXV9heXGCz2RaPeCEIuJgiI4aoKk/D&#10;FqvNndWGzepNnHMCckKwm0YqR1OaNKTxALsAUYY+M0JwoBtn95mdT1RDIvv5Z5+D2xYo/Hsi+TUR&#10;MRcwYGbhxWEYsN1uMI4HjEQY04ScMwaqc2Gz3WJ3scNwdYnNxQV2V5fYXVwibndIIOwPB9ze3WHa&#10;73H7/j3e/vfvePv7a9y9fYvD7S14SggAwmYAsgA/s3rnZGbESAgxol4JUVAls95FEs+DBrqBjn2R&#10;5yY3nF1f9B3mvGs6aLYPaR4bzS5hWV+SgvREjIhgNjyg2TjFVie70FSXZVI2if5wF/eq3vF61s1D&#10;pnJhh0llJwFFM2j+Vv1WDmmXLQxSOe6tLLvQUugCYIgR290WV1dXuLq5xu7iAiDg9v0tXv/3P/H6&#10;v3/H3bv3CES4vLnC9csb7K4ukDhjv9/j7u4Oh/s90jRpS9RTOnScSO0TjSaR9cJVQHC2g/VLHZfY&#10;nSoCEqksd/Ql6HoWZlsEVUcZ9aIJlscdXMcPJ7ZROjOh3bBeGttKW+PQysctnJZZL+M4fl0D1vnv&#10;5QyU0PKCts9+yhmgYF0ll8n0sdDcdLSFbY+uzCpPWgKsnxl4uqzrAyu7Ld94Rr2QuklV29/u+3DX&#10;loZeIPXuX1WVDAOpJ1bfNlooY97Hpj/UXVRaoMkanUIIpe2VTmrPBeWnXC+ESWtqf3PKkMAMQ6kn&#10;c+W3/mzH8075PdTfez6TPJUG/V5+zxfH2IEtA5mdIj1p7d25fhP5V/dRSl7u5Etux4uoluX59tEe&#10;NRcZoRT7kLfmyb9fN6adoavG7oI5Jv+fXzFpyyf47akyAezbGTZF277Vkbbqz+n14/MvJS8c+tK8&#10;wF00an0b/OYHAf2NxLWW9qU+hKYfJHUKpU/PQfNjyQuID1hJ/fyEuvp22k1J/4uN6FItS/zWl3/q&#10;oP25afVR6H9mmtOj+20FCF7ssxVWfS5anjsXnkrPp8y5c959zJiXDcXHpoXx6dtxukVUDNdSBqgo&#10;feITYN+yqdPNW3KPafbzalqktdd7/eKy7IC0pGgXXV3e8mwOHLXbaLN5sjRMYu2t9uXsRM16aJa8&#10;rbN8cN7TxH4+pjWfPz1qjjEf1R/9nCreK1YocU4Zj0nPQskVhlrUa7Zw6HKURZd7t8/TLBZWV9Dr&#10;9uT6GwvtPHNj7FR6dkDP/9D0oW3Df0U61afqkQaN3vgjUGLe9H5TCK3HSHRrSisHK/PIyb+ZLWyb&#10;aDrLV+nY7oKs1fQvSzT70D6jFT2qe3ZgAKEnMlAOXR/UloX1xvJtZD9yHyetyeLePvv/03On5Y3I&#10;czaZztE1s/0JovbBsbUDVS8mi/bfB2TPs9dmzUsreR6pk2U9cyrTnMYeGrNk57TrJL/Ht7SJfGwh&#10;3H3v2ecJm1N2sJyZMU4jDoc99od7TOMBnJLqHQY46QGNemSSU4WiC9Y26FfrXMhXfu/3Z9y6b7me&#10;ubcC78nAPCQAUG9e6qGDWbxnThPGccR4GMFpdHOAq+JlW38KzbPtQ+ryOmuovSYcOsth48RAVC85&#10;aZqQ84jUhL/LiCTegIKRVNeNJSCguKQBcyrrSmtYP1/9QZrlbL2pURn38nym5zovOivjW4EfcprX&#10;HKwwlb5YT/q9stoXt/mv9bf/9s1jmFdLhrdv9H/l4I/ArKe7quhrGOladmAHtMiVWcrhfhCvPjTJ&#10;QWVEQCTxRhbDgGEb8OXXX+O3//wv/Pzbv+PFn/+McHmJicQbZ2ILucfI/lIMCBQCsh6sAhXEW8L2&#10;dWGXC0BTPcEamIHHBJ4S2Lzn5YQ8yefE6nUmJQlrlyekdEDKIxgTKGQIoFXCBJd68gSwhFi3A8SU&#10;k548VvBMu2L07loBoOetbiip3UNt9ku45XagHo77UjMnmW/qB6YAYAx0EqMAY4OGRiQBNyWaBAjI&#10;G8Qgh4nFo2iGHrhFlInPASViOAMYMuIwIMSIaZpAdMA0ynybpgSOwMCEZN5pAyEGLnMysYImfN8d&#10;0CGQecGbA9q8votR9U3xyqEwNRKgdDagZggKfhBa1L0toVevB22aFI80rICFAvIW4FoMIjUjAyES&#10;wsTgJCBf5oxNBF68vMJfvv0WP/3t3/DtTz/h+pNPELY75GEjfKlls2+fyogE9UgKlLmQCiiDi47w&#10;86TdL+TSn3qoXPnJ5KOVb7K71AW4CwsVzGbvRDKdIiiSjHrYLnTfiBTsvVpqfQbabGlfvxvQl7Vd&#10;wuX1t8A2D7jo5qKPUL10BgWJi8isHvOmaSxl5Zyx3W5wcXEBADgcDphMPjEUWG7rRoAogPXCQVaZ&#10;TMU7W65hb8vYVVoHQD1D6tjkVAGxgQAFWEWwgIULWFNkhPV74qwO20Rr6mpWMrKAr2UPIFSet/7C&#10;9EYNL5nBqotVv3Bn42i5rKFjo+oPAbvXMbPxpgBw4ga8G0IFx7T2rbNrgNKXAJSo5aQH+9pwncu5&#10;rDPLvC+yMJbFrtSptKAKeJVEZb1cgbhV1hgAHmzRvsULc70mAZXD5gXRbKFcxsrkve3pF77wNOgF&#10;kdpZRCb/GayhlMXzmLdnWt1u7c8KLpWxk/kTIHbXhiJ4ysjTHnk4YLclfP755/jl15/x7bff4bMv&#10;PkPcbjSaB2GzGcAIyFnGlWNrnxa7sxvTopeazy1gxsuwpX4sJWbhES799//a/71OBlAArlQsNEZW&#10;T7wyISVkcAJCVLBkAoUoMlm9dhMRUk6YxgmH/QH3t++xv78DEbC53OHy5hoXV9fYbrcYNhvEIRbe&#10;NXDk5GSZNE3CQFuoczZ5lrLqCVZv0ZW2a+nU2azlMZCm/cuodsl8ibU8Dh7g6ce06AGiwsPiUXOD&#10;3W6HcXOP/f0dppzAtMUwDALK3An9cHmBuLvAZiN65P4ga5a7+zu8f3+L+zev8f71a7z5/TX2798D&#10;04SBxRthVJmYxqlED6BACIN4Fwcp8NutVYsHaZ2nxawwWjoPdaz/ovQvzGmh49QD3AqdlD4o8tPs&#10;LbXtjZaZQYEL8FrCl1Nxzs4F3KygW0QQCJmTeMEr80tvkchglrV5sRk4FG/UzIwkEwwE8TBcx7va&#10;IETUXNo0W6HOfRTZCJ2vUqb1jxCHiIvLa9y8/ARX1y9BPOBwu8ftm9d4/fv/wd37NwgB2F1e4vrF&#10;JS5fXCHuNjiMB4ws0SBCyoBd0iJZ70io8ICMDMoCvq1RIaBwzhOOV9w8moHPuvnQ5zmNUWnzlHI9&#10;PVVuU6hyw+yRZGse6KUREhkhnv/VHqJWz3itV2Sla5Pn35YMC3s9TVkAWLyZmgQXEBuKh9OqJ40+&#10;ctlBLnNKlI/eVvSVVNvWr7FnFC6/92fn/X6KeK+f0x/lIpddwkOZx/a5qXGhDt86dsZO0UtcLxiR&#10;2Sh1yh/p3/lpibeadmeZ4x6qwpA1e0pJPY5XmhcnLzljShMGDA2N679av9kkxnT6r/GdlVfHW36V&#10;taauhxrO9W9htj6cA+T1vZn9IT1l16em3X7/sqcZm9VQTzfmZx9SWCNXmDE0s68UxouFAKZc1pit&#10;tLZ8bW8g+tacn+gh7xCwZhSsJWZfRz+4Z1TZCKJ1Bj8liO3tfoj7SXPsfc3kDh7cDH5MUobpgUZr&#10;gmcpffRD+nMOahaUB+AMiJXnT0nHBcPKnFpS2EC5cVfK0wcPmivnJn6AF8iPlR4xNM89no9OHTHZ&#10;/f+x6dim5IdIx8r/w9AZC7J2rWnUGoPdo2bMjnaPjy90zwGCLoIduP9wbHw/PP2PjXH/hLvfqjMO&#10;XmzqEms18u0E/VltAGa7peMM2lra45OzTvMqHY7o6EcMzzmbJ7NqVvL6DZEl2+J0wephwHVE7JYl&#10;6+V4arw7ntm3drnqDqJ8v07U6UN3zKoXA+do/f1Ts+tLHUWgPCw9q+xcEmS8/KjNR4t5zofhPjyd&#10;Whg+JJ3z9vGh8bfaVhb0fezzP47Kw3M1qCw5/dKt2TQ49eaRp54PHzBPDCjZuLJr5ura2nXeMiuh&#10;lSd1A3K1DUsN/sMZyOvJH/BL6m1HILgNouUysCgI+59W11F+6MrmDHBMbD5gyfnktLoeK4358G1Y&#10;TA/fnnie+voZbzq222Crj9ftldkv1PNMn5ncnJzr7aV0VJ/4TbUFOd/bRUvpKR4zP2ryc6t8Pm6b&#10;nLGjc0YOrrIaq3cP11tAp+zn8zTQ6nLP6bFaTYVPUX/Z26XMjMN+xOFwwOH+HuPhAEwZlLMe0CWg&#10;ADUYtvHa79m0m8y93vJ7qu2Gth1glfJhOqvt39Jerm0Ay2U/O/jIAoxTs4aHqA5/GTxl7Md7HA4H&#10;jOMIpIyYM9I0IvKEbIATBdkI6INKeGoBdigQofHiNtV+l9CW1ZPUNLkDFxKvI3ZAw0zIWTa7Exhw&#10;QD3LLzT3IDQjlxyok7twboPugUDtn/BxHREDubDuh6MdH9T9ssWDGDZQgbm46jf9q3Jt9yINQImF&#10;9Um7x2GRUpn8j/VQzg6Ki0RlLxdI65K2QcOWVbCZjod6oavWBME80kQEICWETALKyYxDGhGHgIvL&#10;C3zz3ff4j//6L/zt//kPXH32GVKMuFMPqqCABOHHxDJGpJ1hqFdD80in9GTHAwUEbH/6mwHBcs7g&#10;UfNNSQByBuBMCZwycqgAz8DVS2fSsofBDmk1ZHpOAuJUMHZKte4GiAygAKMKQ8kht7lZI4J6dg0G&#10;kVZUiIYrBYHjUNaxxSMb6sGgX5u3B1Y668nmRq6PQDVamPJHwyOF4ABRVj4o8LdyEMUsAER/wRYa&#10;jjNrW2OMiDFiGwccDgPG/UG9lWZMIWBKewlPTAMygnq+lfbmnEFxU5rt5VwyflTdbvLAgC62/xYi&#10;A0m8XNq7DEKIAjqJ2AjJQyhlVWq2kB4/+2wuCeiT5dAfMo+IK4BUj/kBljmCNIFzQhwIu2GHz/70&#10;Z3z17Tf4/pdf8ZfvvsPNnz4D4oAEEnBfNBCYea5hlWGVr+SwW2VwJ9PQfW+elb5VnZHV9ioy3QE1&#10;LY//PZleskN/NgUjf0RtfSaniwzWeebr97I8JSeQEUp5OYuMZ50PtcwK+Cj94frd61joXGQAiSf1&#10;5kqFZgCBJ/UwSwROGffv9zjcH3BxcYHdbofDfgJiREAGTRPyVPsWIzCBRL5l0QExGq0FvBnhADie&#10;t7x5UNqro5UZgn+UUOAFOKP7WSXSC3O135ukHky5qpfswAZ+rGfrPkdXA7v6cQVaHhSwJzUhzJMb&#10;80gB2e2DR5gnWrG/NrF6YxLAiehjry9rqGcDU5pQUh6E0MXCPOdAxXsykMDqxVnjGUP8aFvZArAi&#10;ZQ2/52htyMZXMNlf959joKKcjUZ+1yaSjCFzFm+IHARop3XN4jF440/7BRiATMDyzCozci4AdW9v&#10;NuuelGtrtZMBRkdCyIwK7i3VAAAgAElEQVRIA4a4wc31gK//8go//vQdvvnrN3j1yaeIFxKmmyiI&#10;V2yId+ag45CczK7zqn72tpalzNVeS1m4vN9f8DKjkmLJI22V4qYhq3ZG4RGzt1sZaQAh8YodStnV&#10;m2VGFls6A8TVHoHOkekwYbq/x3h/h2l/AHLGdrvF1e4CN9fX2O22GAYBaYoerPqLSGyyooWYG4/h&#10;XIC4LB41vb7SvqytccvvJ9bAa6CspTxL32fOtNzzMr/Y6XeChHXeDBjSBnEzSKTtLN4vd9dXuLi8&#10;xO7yEtvtFuNmQCbC6C6V7e/3ePfuLd6+eYvbf/63eNHc70GcsYsDhhBFZqaMcdrrxZ4kHrYp6rwT&#10;mnIIrQg0mWlrBTa+Kx22Xqp+DjC4H7KjJ6q3ZSiwumA4ytkhlfJIf2f/3YkCL1v8byUUt/KzVB/K&#10;nBfP1bYGd2WStlFlsV2YYRBSRfAj+ndyEvqAESHe4RLkMgArLxh5yMsYCurBsoJEbYVhayaiiBAH&#10;xM0GMQ4yLxIXb7JskXJR5599bmwDG6/Ch+Seo146gem5+ps/d1pLM3mkPOEBuJavApTdmr2T71Qu&#10;drEfbpeX1PbLCBgwxEEAs0kuP06HUTy9BzhZoesV5QlYeG0zf1QVyqP2Mv0SoLi0X21Jz8bGHpY3&#10;A+Cca+h5iZVdx4QrDY3Ktu7ya/9CDR3qrPo8mKdHJRubod6OUvNbT/NGz+g+R6MfbF4spL6sxTJn&#10;n+cy1sbXPG4C1MgZ9nTyWwI9/5T/LbUJpdw6V7o8ylu2/+HnVGZZ9zAI09ReXrWoLBSC5GMWb/Rk&#10;nshlHAOJtWV8U5hgkVadeES1N6stqM9L/+Z07Wlv3Gt0KrJQ/99GFvSGuf7LDFmb1Oc5t/Ji6Qy+&#10;bw8ADK535WWfeY749Obk/J3mPVsUFGZi/9Nq8iZtIQLz0Xe6RlYyd31Y69tyk5YnV08z+8nX/6HS&#10;xwY9nhiq2dj7348Weio9czdn7WEzOPxCXpqmah09q5/TpDWB/JBUNy9QlLlPNJ+C9V08nXSzPsz6&#10;9Dweu4DWOO/bcOyg5qnsdSrNDSOv9do65uqetY3nLWIewjPV6H7CAHxcEfLodJQHjr7YGSLnzOE5&#10;izeP2nYsj1df9ipIYWGTrM23xOAP4+qnDHHbkqV6z5cyxfR9UIMWMhdLdD2LJR8aGyA3H+GM9Ien&#10;JbNs3sxqhD2Wf5tLEZ18PLe859BDszLd/10Qt+75eeX4RVcomxeoBvWxRa+vdaFS5vn8OYdqH+Jy&#10;xr8i2Rp01mdbzJRMz58eQ72HbPYBZ/A2nWjHiaXEEfNqtlng3/Gfn2z/nkgry36VzMtSuyQqey+L&#10;hcqBvVkZdVPPGz6n5NDJi2Tzas9KtklRNItbRNsG/LEyl9Z9/edT2q1uBiw8O1L3c6VT5c+dzS29&#10;QbOvdWvidA8W5wjVD7LOn+sss19Dk9MXscy9J/lt/sJq3j+6jF/cQ+zSQwKnL1twbs9ngdv7NvQk&#10;e7L6mBvLq5U1WXVD9Dn017HN049+ufRDJGdTWVJHGif1m4TVO0KDo/Rp9+8eA2p9bvqXZUMRXHMp&#10;c67sZmbs93sJwTdNxZONRB5R73mc616nbtraf24L2MldASzkOS5itvRh4uqhxWUIvvFkXgMMxFD3&#10;YC1snlGBYYC4+keQg5uUxFvFeBgxHQ4ViJMS0pSQ8+TCRcuBGumGO2xvzdqRxFOhgQ2ZWU/fc82T&#10;/TvaOh00fzhse2Pg6okL/pCqC+3rx471gIDYQqDmstm/dChm9KzMYd4z51fTyqGf5fSHqH5N6Oug&#10;dlFKZIekKGvXeWOWPrvfSvlmJ0ko4RJzNVhOtQTZ+iW/B/c6Z3bzxo5pg/AuFz9N9eCBA2JicAYi&#10;EyITcpoAIrx89Qk+/+pL/Nt//id+/Y/f8PKLL3DPjCkQEqAhbSVsbdau2IFYzm045gruQOFrdod2&#10;AGpI8+JpKqvXGAFWkz4XkMNUAMfjlDFNGXmaMOlv0+Q8Bk4TUkoYwqBgIwKxwKsYjJQPzoOuhjlP&#10;tV2D7QFpFgH6mM1NFcgE9XMXuBzoF9lo8wCVDksSbHHvO5i8aUMLB/U8F9TBRquLHR+jegcNOk8z&#10;sso+CXVfuSuIzELWcH4MxEHKoQEG2JrG2AALocCtkAOYBIwXiBBi52+duQDKyqHcZoBbHIhnTDf/&#10;InL1GMfq5yQAHCQvWGlAns5WF8M2LAjw54clT9QQpIFQQp0jA5H1nGEaJdzmOEqEUga2w4CXL27w&#10;8tNP8OOP3+O7H3/Al99+i+3NNfIwIKPKuriJKu8A885Y9lAolvYWQNHC/vqSfLRnfryX8jfe7448&#10;Jw/SLPMB8KCmuidBSmuZ657mRkLm6r0MbKHRqzkiOljmGwANXapjxEEvCwBpnNw63TyjsopC4wsD&#10;nqp3VSf/o4YAB2wMBGh4OBzAzIjDgJgZScH4U56QkgCok3n4ZAWdox0HIZc74FZGk3oMcCI86vUW&#10;SA7vOUBAjmYrhwqwhwFwug3uWr/SlFgvvFuWnkeK/03YyVlCBcDWMyx9usJjJpt6j66BLLSz0Sk6&#10;z2xZQj9DvUMSUL1Zm77TcdVfS+hnlVQgAFFkSYgBiEVjg0h0kR0iEAhMoTITfF75N3QytvAz7DAe&#10;hVcyZ4Xg1zQDxxEJPjTb2LoLGqGWNSvDfS42kOuXAZk9CE7apyAt7ssigAMCAZGBCMaGgJAThgBc&#10;X17i668+xa+/fotvvvsa1y+usLnYgomQicAFjEpFJkh3nMcxeD6TlLjCIIrdCjj7WPgihNDJIi+H&#10;3LtlbhnQpdbG7ndAh9lsUZvfmSvwlr0dR2WeBIoK3yH1AC+1pJSQUwX0pJSwf3+L+3e32N/eIo8j&#10;dpsBN1dXuLm6wdXlFTbbbQ0tbqBAN1eAKg+9XUNJPIOz0dd0lXlxZR3/hfWV2RbiIbP9/dy18tKe&#10;zzJgk933/l0JvW60Fi+BQuQQgnrPvMBlusEFgOsXL3D14hrb3SXiZiO8kxIO+z3ubm9xr+Gt72/v&#10;8PbNa7x9/Rrj7XvwKOHfd5stNkNEzgn7/QHTOGJKezArcCxGZIIAYAkIMaqXRS7zX2e6WGukNrI/&#10;aCr0Mxu70qDQx8l9wZQ78HdThqOd2e/wuiGrvqB6YUtDcRf9ieoVlFQ5cEriUdJA1WSg0ay2uHiT&#10;NIgeA1D3wNIv5S+zZQntvPNj7RdO3NCBC40qIqMtR4DUAqAdNgM2O/E8CyIcphHv7m7x7v073N3d&#10;I00Jm90Gl5eXuLy8RCDC/n6P93e3uLu9w7i/B0+TXlzUyxdR7SeTI7pebu0brm5TO94Wu7Yb9vLc&#10;fuOyrunfX5JXy4kLIdlsJLNxlYbEIttDiAgUMOWEw2HCaKHeqXKQv0jR6HBGAWkiq53s9I8BBes0&#10;r76KiYwnUPJUNpYPBqgr+kjtsAAUr58C5DTAXSh2x5Id2//GDLUz9bltf8wNd/i5dSyJPkrVszmb&#10;3uBCD8u39G4vE/t54l8rWY3eJYMbe98ua4N7r3hHNb0Y5Bogg51uc3UChYdQOMTzK5fxqnZQkWhV&#10;1qjnX9mzbfVEO26dfQjH3dYfT8+M4tCKyGSHykFn93h9RO4zoNEXHLGF710LvKkHnv27eIrVdKPa&#10;h5UfUGxW8cq6rkN9Ohr6fFnBolLwQyUV0o/drPVGWDWQ/fdmBFYKYKxXz+X1JaL24Iol4+VjpiVD&#10;q0fwrysDNPnOqg84Ku9OlXKeqDxRfs+73WdCRUQzyt12vRDj7761i4hiZ3zAsawmHWb9kN9XjuLV&#10;znnu6fnQ8vq85/BXC4R84rw5h4GeQqAzGfghc2ZWxcJ7p2h4bpmLvPPAdGxsFtTX0faslW2f/QHN&#10;qfb4+pcOoP9lqdpVtuYsBnvNYGMTntzyh/DK0vxueOQBjWnGDmUNV74DD5cHfYijc9uzBJYsh3xH&#10;0mNnx7lG+bFkh3iMuoiyz76OY/R7KIiqmTvH5ljhirV7Y+e14VjbC8+c4t+F4p8DaFnpvF7tv8iM&#10;Ozs9pnnn8gBwZDnr1mKnIiB/KPtJ5vfT9dtSKjoPHfikbEBUnXicD30L5eW5tdrKrK66Ilfrm7YR&#10;3L6+RmXu6+Q6drYJstRa38Jj6Wj/+XE8OiuklCUtPrfMp9hlVmlTG3Vz4mPIh2N19Bsfs7xUdEt5&#10;/oAp0wBmVtaVtmFbm+TsxZN1HW/QxxS/SweMMveo0RHN8qUrgzp+f8j6mLvPTHXuH00L66n69bQ9&#10;1a8xH6tbH/1eZ5Q+Va+3ibuxexpHzfr4wPn0QZLW7/cZTwEm6+F6/f4h9PQH3jqckd/L5arDe0PF&#10;ZFqbl0HqtS4gpwn39wcc9iOm+wPyOALTBEoJlDMCZ0BDCttBc3OAoC3J3DJ3OUzjmn928cDWil3n&#10;Ct9xf3DvNsJdXsufdaNIYAsMsG7a2ztZDpjHUT2HjgekcWyBmikJoCZbiGnnUbMcnrO2LSNzQk4S&#10;utjCJcvOdfXERtyG4bX9Wz92/YFM4hru0VlDTX99fjtcULdEYAQU75vGBI5p/GGT8U7ybfBjwcJT&#10;/f6q/2z/ylrCCzkNgQgGZwHDSeF1Q79lgNZOrL8BPaNUDyLqqcQ8JzpTod1D0UhYeiBSD0NsXSrl&#10;k5Mq8quAmja0wTTugWkSr0cgXL16iR9//gm//P3v+Pkf/4HrTz/FFIDDmDDmDIQIUJQQzbbQasbM&#10;ATCD8F6ezKNKe9DIzJgmCV3Jk3pqyxLiEDmrB1zhP/OUOU1jAcIdpoScBExXPGnmVNozTRPylIAo&#10;3iFT0rZoeaXdqAefbqCb0Mx1uOqBl4UTtQMmZtZxIF0vkFtvFQ4s/DgT245Pi98XRpmHRPJZPJ6F&#10;zn5wmoOMmVqgOINBnEEq/8RRpdmZXEB6NkfK8TABcbMFxQHb7RbTaF6sLgRwkhhjGjFlxhCiAKuc&#10;Nzrjx0rHzgNolyroR8FJJKAgkH0XL3AILrQhkZMPJiXchXlbhxUhDgQDELKA8iiLpA1mC6YJYZoQ&#10;QdgOEZthwM3NDb74+i/46puv8e133+OzL7/Axc0L5E0oDm5BIg1SstDbRkmRscQK8ELd5+rlICxE&#10;+rE/eBlabc86x2wuCphGdEbWcL+MaM/1z7zvlnGIUUR/Fs/KBABB5PCUEgixk0f18F9eoGoHO91X&#10;gNqmM5y9zLl6WBYgLQDfR0cnIjEN5BA7QUDTheELSNPmnl1mTOMEThm7y0tAvbMCAEeZLzlnJBbw&#10;rNRTr85U+kM8C6Me9KKMh647Ftpc6JWAHLLyODT0caWXzY85UKTKKuOepYhB3p4xf9kmVZiTYHL/&#10;P/betEuS3DYbfcCIzKyle0YjzSLNSD62bNm+9rXl9/j//yHbo1l6q8oIEvcDFoKMiFyqqlvj91z2&#10;qc7MWLiAIACCD8FSI9X2KXg1XdevRWglIgxKnzjGCRpVFgKsgZdfdUQiE44MG3SknUQkAE2kAcOQ&#10;QIk8Yqv0iclXMvOk8iiJ98f0oesj1ihX2t8OuEoApQFECtbXCMzWpkoTKSAlBVP6Wk34szmn6QrE&#10;99HIRDvyOlECFXik1IFGjXYljTJAvh33bIPdonoLeGnEwBI5csCMoQACSZyxG2/w+vVn+OKLL/H6&#10;9ecYDoPzWI0YanSqgMu1eXV7QfgrApdaXlcLrjvu1vvDIm53PFU/O7uwu184gv+N16v+qs/XNgKi&#10;KhmMPAufSuRx1felYJ5nHI9HPL57h4f37zA/HLFLA+5ubvHZ68/w+tUr3OwPwDgASXhTZJ30B7se&#10;DXQtDMqsm05E/5Y8wTZEEQkj9kG25LrSwtRxEv1h/N3PbZ80Hwy6ufmtlIvaWk0+4dFS6jiy8UAM&#10;GhP2d7d4NSYMw4i7V6+wO+zBaUBmxofHIx4+fMCHd+/x5s3PeP/mHR7ev8eHt+/w/u1bPD4+YCiM&#10;/bjDYbfDfr8DgzEdJ3w4PmCajiAuIhsG2ayROYNZNrKMun3GAc9ETXAQa00TcU3luNM0UMD0FQMV&#10;KEh1s45Lf+PvwhiHEcMwqq1mMhA6rjWKJEUNBb8v8yyrz+KBhfEk3VXtStNRffeCavuwMu76RPqy&#10;31Va2lgrYROf2Zg1envBsNtLJNX7ewyHPWYuePv+Hb7/4S/44ccf8f79e3BhpN2Im7s73NzcgAA8&#10;Pjzgw7v3ePzwAWWaQVkifcqxH2F+yGozUPLNkV4XM4oaOsVIkqY/uoeU4P06hb1rdn/hYkIm0LaO&#10;SVCtp7CWyiXVHYyquCLP2Txn1o0qg4HBba4V5y6u562fxA71HXTeiyYnEL5Xm2Z7nb/jT4KMqTir&#10;ZDjI0PZX2C5C4eXKX3VeWu/FiJpFTymw7n2CJGv0j88E3NVBWtd2jr7kf9XxZm9E+mmfJ5/bIYwl&#10;jtnCNpj2dYOXTmh1HhobMAfduUyd/2BjDK8mso2VRTYYwtXLaor62PmFK31szLiNH+zPZdEbpeic&#10;AYDIhO79vn5s94NwWrrUz9GEEHM2H4bYqACbv4fafjJ61LawAjU7wboKvjmjoF9ikdyS6YpTg/x0&#10;ZVaMwL4XVkqN1b8YlHjmubXJxyUpCp9rkyjA/lpg9pDl2X694OIlfR+NlkR1QvNSPBPrcjY1QsA+&#10;RLlReOavnswxunZt1ejtH/7lpLZfonpeErqKdv19pRw49+Sn7Nony7AT6SwAkdapWs7I+NWsVp47&#10;P2a7Gl7Z/GfTiy6g0bm0aGIQnGeaX9VrVUU2IYoLTzbpaTJ1o6Wt/1X6Nei7p9HyaSOkMQbtc614&#10;qi6D1hkLoK9vUN31SCe4s/mTpqjLQz2fW4v4PrPtGgvOC/ukOvk71fZLZM61fPEpaO1cv2T/Ew+3&#10;Uwq6hD5kb62Pq1OTCrm/Yh/j+XzQ5Heyf9ZLerZDLeSTdCFjzaHqi6hXpo+3uUUdFsY83N9bPh6v&#10;9vVq+78xltvnogy41s5v5ijc5t0b6f2rqOMkmoG+mMWnu+cSPv3ksvWqxCe2Mlw6v7IRG+FL2zbp&#10;qaLcmn0h9r6I9mf562QJ11QnFEnN949h2z41Lc21OJn3/0IPq8wIj9R5MyOfYC+LHNASuZ3fFGIL&#10;fAKgbr25SE+EvN0xfsl7Hzm9pI8HfffEctj8PydfO539qXp2/q4npVX/SlvE5qtXlL25yHGigMUd&#10;Pi+atsp51hhnoF2OqPzvG2FPLGas1ct+e8S3PhGaaKCb7aI48sM3Vb2li1lbyoxpmjEdj5iOR5Q8&#10;o/DsCzc16nT4XFms6heSzUG/XGwuyzxUt/f2rX9vrq0fTdvXI7P5PW1xTIAE83FyoOZ0PKJMc41c&#10;CQgAzsCVtkCioJZKgxi5iAGWY+xk450BAcMR6RGg6fUFQEUi2gTaRKe9LazXOTTAiO1vbS3mgkSD&#10;PQjZph1m7dzbBVVf1CTgLW+dLUx19xZ96H5dKaNdZELQEvY8mrzaei0kJ9oRJh5NIh2H2k8Fqpt8&#10;tYrr+8YfGnnTfKIVlCARjizyokRZKQATEkOO+mUAmLFLAHZSx/tXn+Fv/vT3+Mf/82f88R/+Hocv&#10;v8GRGVPOyDzokbkFoEEjGho9Nbpe0/cMkEMXOglT6ex/4AYQJMevCT9P4cjQeDT6fHyU48z1mvBp&#10;vQ8DvyB7vhbuy38DYL1fjwNejutuNrLoW1tkNb9ABS3ou26HVjDJ0M1N2n4EdECJ7LIqqJ1EsCiQ&#10;XdQ3NrQgQ45O11KZNWJiQbKooT4+dRuVYY5tERvtwu5uN0q544ycC3ZDQs4zjtMjpiOhlAlTzqBZ&#10;g9+lugAtf8n9SkCNOmZzWYvs4tcg0d6YCRLZRNrLSDq7oEaJC0hRIyGG8SOqqgOHWn8XRs6TgGf0&#10;uPuB5BjikRLSOOIw7nB/e4e7uzt8/sVn+O5v/4Bv/+YP+PKb77C7ucFMyYFiBn0jSgIStjrA4lcJ&#10;AMui0rKKXFJ71aVTXi7S9vohO/C58iD0d+ECO3pTeL2CGAyQGSWRyfHI86VoBEYKuhEi55GSR1bd&#10;TAG4gwDKsvFZgrPQ+x2sQM4sQM3QXpEPIX8OslB5qYSxN5cZ6KL+kQLqSwHyPIOS8JdFgWNMyEWO&#10;O+dQLyKL9BlAZx70OtpCQQdyCvWtE1ET04JjDEaJ2Q6w68FPxrWP9EmN1iebH3z+5L6GJd/ECYqr&#10;Cq/TWj+mRu/3KecswHGiwENVVlFSQCDXSFmJDGxtmkHrrVgmw3cz9OjxQUAqIKrRxykhDQPAQw0C&#10;q4RlBHkDNHxXu4EEXKeAPQHYsPscDdKV9AxZifSVJKpnIUzTjHmaUErCzIOKygp+5AIFGojcWvjP&#10;newESqMDVplz1SHMsHjgZr9ZhHCT76ZHzCSw31UGFtfBKQ3Y7/c4HA7AwJjKDLE4Kj+Zjem5h3Hr&#10;de509in5tHZ9yU91vPYp1qd0+ZbAPVvJj9s1y1DLEWAQUIpsKJB5RgLnjHnKOD484MGOO58zCAX7&#10;3R73d7d49eoVbu9uMe73wDj4HMWHEjOYuqjzFjFcN4pI1O4sdjZneVcjRDc+RwnZKDQI15VdKnhr&#10;JdkYsIifKaXV+8t56HIuueVTch5V0GG/2WncjcCQMIwjxsMOmYDjLJvK3r59h/c//YwPb97g3c9v&#10;8P7tW7x/+w7v371DyRm7/Q6393fYjXKg7EwZx+mI948f8Hh80IiTQptBo1MzWI5eH2p05eT907ZJ&#10;xk3lf7fowry0J86KBQvo+AyiN9As6EfmiNFeTYt5fJTlEq6w2XzAQIjEreORKn+UGjA21Kutn603&#10;R9yaStGoHtr5kb1vxosWU0K9iIC02+Hms1e4/9Xn2N/fIoPx8OEDfvr5J/zww1/w5s0b5HnGbn/A&#10;/nDAbr+X45ZzQT5OyMdJbKhSbRUwg7OCQVOSqMeFwaRz2lJlUyDhQr+Jnkp1B2a8hzhDi+/bXIpF&#10;d6istT5LejS0jC247mvmihAdTqp3YlcTEVjnPdM0I+uGSQPFgeEyRI4T58ojlk9jDwJxLrrmJzpp&#10;vzUUNB1bN6o1plgpXke3+6QA+UbOoa6DGeSbUwqqqjF/KoE8SPXSu6pvcZBli/kUeXC32hfcZrPS&#10;zlpC6SKJtsUzi83SkjBsVjnn3+KCeABFtTWrLVw2bOx1P28H2O9a098328btiy5/q3vV6UEGrNSp&#10;7x2z+6oItLGSfC4IsxfDiz4vYW7mhPFzuYa8RmMG84YP0l8hIPU2jGsDkTcMsYWCPRJa6V89oubW&#10;ouNVAKmXdOSHujwFVLBWl/p7zYjA2nj6q6RTNKyqtHlBPvSnGPGhQaboKbXOmhNlbNK8UcY1r+b5&#10;3kKJ17zKW33T5v8xEptArXNxRViTX3Pl/YLpOeA459hF11mdT0WAfV7qd2K9SJ5uKD4xgye+Z4bv&#10;tb17jVw7JwfZnZSWetjB+rt1zC1r38hvYDkReNnu+8WlVfnz1LzWLgZFeinnbI2aU+/HXRT923V9&#10;+YIaxBnBVuVeMDX8LgpkIf6bItcWy1cWT5sMcLpJF9dzpWgp3ibei5e2M4ztaCbCJwjc31szlmN9&#10;V7N4mQ68RK69tE0XJ6quZ/XiJSV5y3Us+CLUuee37l9ot74UzZ9vJ5NPOJ+aevdBNx+sMIVmrNTn&#10;nkOJc/XuRRz5RUkp3Cd3MnJz3yECn9C+eGq/XsZXW5okCkbG2VCml5T0VzYWVucU6092n/H7JTRd&#10;Rle+aBq49sAvZO74yRJfp4v7jVpmw9a+1ucAIDhg/I0n8qQ4dUIBQDg1oT7kc95eBy36ldYN7C5F&#10;kOaT08LIf2Z+ls0z9NiTNo5S7+RbsW07gR+jkHL4O0WDU87LLf/WVj4n8zr59vPTx9jEem6sxj6K&#10;z/a6t67lEBabDeL8SDtwTb6C5bhcS/1CX3iy/loseJz2Cz6Ldqz5a2VzzpinGY8Pjzg+POJ4PCJx&#10;Ac8ZyBNQ9KhVFTZrC8rx+9Ip3y40W9srgKW71uUdF+w80TrPO28lggQIVGcxZGEtZ4n6Y0c7z/OM&#10;PElkQgdSloJ5mjQ/6T9btPRn3P6yd/R4eGaPMmf3iz5jn3IjRhkoyOgd5zU6ExE5O7LRS+nYTjOj&#10;DKrXjQbxZj3FoYKMQk8qHSUiWLsBtqX3Gh9I81iiDyKMdQ4QSkrOC023ktwTcKkdD1xHKwGyiREG&#10;ZCvdGoBEZ5BFqm6MUK7CTceuHP9pxKrgz5n12GKukc+IgZSF5nk+6nHWGZ9//gX+5d//Df/853/H&#10;13/4Dp/95ku8nWdkZome6SxNuqjLulhYwUv1u/wehjYKRSmy0NgDLkuRMmAAzJJRsgA0S5FxbZE3&#10;Z12kZGY/Bj3nWm4pGZwFDGFABuujhGpXSJ9l50MDabKjFdG8i2bBiX1MOW94z8mCtYMgfPKsspZt&#10;uXJN6rZyCZ0Psi5I2pXkOtkWwKx+Nr6Z2Y/mFf4lAXMCYJrr8x6BhyRKGEiOMo/lDhKlakiENDLS&#10;uEMpGbvpiHmcMB8fMU+PKPOMkiW6G6mRVZLOh1Hlm6ipOPZasEfB0BoUtvrde/7Ze1TBl3acrIyr&#10;ooC+QUssWe7nEuRknjEmiZo5JmA/7HB3c8DusMf+cMDN3QGf/epz/Pa7b/G7P/wev/ri1xhevUah&#10;GuW4ZKlHIdK5+Vj1AACPaqmyyoDuDiiKeqjjhTV9Rab/nDHlOzELuGGQ0ErOcxzBySGyseu1tpzM&#10;NRaj8bUfNUwEBNBi5E/7XUKZPXACgEekiv5U5qI6SCMpcx+RL/C7ru5zLn70qetgoAU6QAC4FHTg&#10;8fHRZURKAj5Pw4BUioAGSmdjmk1lZRSzcfqWCaMHKJq/408ykAQ7X2e4nU1tdkft3PpJBD+y3uuW&#10;VPobTxkBjd/Mqtd2pGEAo3gEQD+uOcgZo//agrk/j9DvBiwgjbjF0qesgDNKCSlpVDLlQznCnYA0&#10;IqUdkPYAjUDaCVGKjNlEkGiCED2WoUAMZuQQ/QqFQYnlWGMOXabyw9fh0/p27rjuxSXodu1QA74x&#10;CehUwA5aVmFwMSQpNgwAACAASURBVFnc0qs1YIDdMGhULtHYJZNuPmI/VtkTLyyBakfJGz5+oWO0&#10;kMg5IgGvDaNE+CtJjt4uekR8lMGmBiq/dzaR6/kWELUmp4RHpJYl8Krp/FaXwWm1bo+39rdF4Y32&#10;+pq8rFFYqy7NxeqgUVZniSI/TxOODw94/PCA44dHoMxIiTAeDrh9dY+7V69wc3uDYb8HjQkYBoBI&#10;owDXqRYzMJcCzuzHm5cs9nrJGawAcpF/Oq6qgbW9xhHvBcJF8KS1vQdqroFdvLKI1qkOFa8A17tW&#10;T7c/hc9J9e+MDIkSKc8xEcabA8bDHjOAac44Hie8f/cOb376Ge//8jMefn6Dx3fvcHz/Acd37zE9&#10;fAANCcPtDfb7HYZxqLYi1z80tW6TjwNBsi/os/pOoLdzdbyIegxvY6OEfCNgzKJhGr9TsiiBbR9b&#10;PgvdTvYuuxySgan9Cqobp0wSNHqIAoC/7W+K4xtBbnYqbEGAjlfANeqdWj4ofhR9wuHuFq+/+AJ3&#10;n70GpQEfHh7ws4I0f/7pRxwfH7AbBtzd3eHu/h7jbtSNhzOmh0fwPEt9lfaJVMZpe8lsJNPXEJsi&#10;alrfy9HNMQkE4oJUVsIJeB90PheC6ICkyj3MIyOPNfNIMsupLd9kp1uy2rZcCvJsc6SiUZflZQN8&#10;+8Y0ZtSNWqSDl1DPQN9OcV4T57drS6XR50QAqGhZQiAFsbHbngWkuiuhoCCXCWlIoFF0kmy8GgGM&#10;AA36vM6bKpu3e1hW2wCw2iVr4L3SWLltWy5KLs+72RpH23mp82JZp/yEKiI262b+FktL2d/5RLBQ&#10;1w0Bl1Xo9WXrJzH96keja4T06nttZhEwW75a++x+ZOZKK5k7e6tq+xA3wrZ0WB9f0RcXNVhtOGvD&#10;V3ud1V7OqrJQo1uTbtKxzVBWD6+r2S6BfmNzhIU9mGJzrmA+tErir5nWDLKnZ3bqQm8Ndj974XpB&#10;SlfScDl+TECaEOx2fK6ka+v5HJo+uz+uzH+J9LcvcB0EojAMt+t3jo5b6anjIgqX+j1MYvQ/Wrz1&#10;gonMIXBFOtXFIatLF6WiYqL1RmOt3Wu65dnRFvtSn9S3C0ERfrz8+HhxED0j+q7+/3RFMgUfU28k&#10;bKVLaO5ygju20rTU+Mv6nRu+Zzm+y6CfpMtv+bIwhdaMH+qyPCPj4/WlkXq6AQt9sf3odSmIrOgn&#10;a82/df6QS3Wi/eyqfGQdfC75xAwrhLjw/firmTat0Odc1ueAHC9t136MTU19Wp9AqCui95EsPQrN&#10;r+g/s0mW/L6MLlfTj/oB3/l6lj6eJ6WPNV8557g7KVUo3udNo5O6oVMBClh/IdZh4SDYqudG9T5B&#10;OucA1ae6761T8SxvRD4Kn8MV9fxfkbopawNR3aDRYk5xjmGA6lzo84ryNWQni4fc2vfygmb3PBnZ&#10;69amPr0jCli1l86WsfaS5v0k3PR2dsGRfX0eL5mulZvtPO+MEcuww8Uutr2uqU/kr3Pvf2w97Xn3&#10;9XnJQmhp858C8Z0q//K5M3WfMbXjfd3euswnIM+uCPEz1dzSLXHhQMKoFV1kfcT0+Ij5eASyRKth&#10;BZOBCxIYzTFtnf+xXywDKMi7vh4SAak+3y1ar/g243VmlpN7scG/RCgQp3fRBUFmAUdM04RpmmRB&#10;fs7guYLeDLwZI2umRBrFJ9ZDHNPyXT/16GjWaGyctb76VzgCZgQIUSOYZGTU/kqp67/o3A88QSv9&#10;XH1IUs+69FbQktYsqs7Xpr8N9FDv1qUAO3YQzNAzoPVI0wJmOdr5MA4+5rMqRJnBSLQ18K7SJ0hB&#10;XzSya03fVqeM0SOYQohfZb503raK+tO8yATgmGcQA7s0CGhmnjUIiRz3Oe5k8fhXv/kC//TP/4p/&#10;+Y8/49u//SPGu3s8FMLjLEce2xGPEs0QvmBTgZoGfJjb48IZArQ0npy5AotzBlhALnkuyFn+5Ahz&#10;iT4159lBnXMD8Mx1LLHStxSABWhsi5leD8BBTUIAOdpMgBJsk3nvQ1tDSqlGiuutFFt0slTQakLp&#10;01JNsiBq+x5dgFC4lmH1MNCF8FaVfwSJ5GOgZGZZ7BW+BojJI4jZmh8hSeS6pBHz1Okh4zChRryT&#10;MSIR7TSqmUEQx1GPNwf24w3ybkLeP+L48AHT8RHznOERHUsA6HA9jSSRgfB0IbDURcBEJFEnYWCT&#10;QerNA0baYUgDMs0K3GBwzkDOIJVhYEZOSv8s4L+SFOCVsy4CE3a7HQ6HPQbscNjtcXs4YL/bYz+M&#10;GIix2+1w8+oOv/ri1/jq29/hd7//Dr/+6ivc3N5iJovyZ/Lf5uzKL51OiX927HSkTb/gy1i+f55n&#10;4hHVyhMa4a8/Itukox/43OWVubgPgl0PheOym7KC3LM2+v0SpsckEToTgbPIyOTtLKqnJM9cbAwb&#10;n5hNqp+iumrbQyRc4Wmu83RWW7WGYBRgEWWNpgmJ0KWRNUFAyUo7BYFLGxVwwxY/zAZqXdEjBTDU&#10;fpT3mkGt4xAexVf/qNocPQjO3nIakOlIA4pplCoW3SeiTdpqetZVlallKNAiJOu/BAFQDNBNHqwa&#10;1LofWfSN6lHSPjA6z5iD3Io6XOSObB5JADFKSoCCZUGDRM1EkiNtfSJKsMi4IusE6SpxalUaUpUX&#10;FmWVANBK9EGnJEW+qr0mUZorvzGZ7FJbgQYQSSReVrCmgDQJEnBnO+Kh8QIBCkpmoEiURbCA3NDw&#10;EQNiwcbOc7lPZLwHUCI7IdjlJ1GSYOnFvLBDI19qz8l7Zhf2tosBOlzuWK9GvR/a18s8Gct21G2N&#10;9NiDbCyvWE4r7yTgNHSsVzOV9ZrQjjREKzvPil5zu3qewTmLvXE8KlDzUY4d5oxxAG5vb/HZ55/h&#10;/vUrjIcDkAjZ6IMQ9ZdZ7ZlZo9mLrLEIwaWofS07VgCPehz6DhKFzEBiAmomZ4WUCGkgCLiZg30h&#10;LSsaIVrsy92CpinIaFLETDMvMe4Kdkbs/8Z+4eZOkyL4tOQiG36mWSIlPhwxf3jA4/v3eHgrR55P&#10;Hx7A84xdGrE77HF3c4txHGWzkdNX6j8OcQOH9m0yfRt1ZQUl9iBWEAXZ3SYH2FO1zSlV+c3QUw5I&#10;IyrKSAfD+FnHX2EHKhN0IwEj1KnKnDXeh5YR2yr3DJhYN2F11EfoJXnHgIVFTqIgf8T6Peolm7t0&#10;G0Ndn4h8qrpHNm1lCQ2ONAzYH/a4ub/D7f09hnGHx+MRb9++xc8//og3P/6Ih/fvQaVgf3eH+1f3&#10;uLm7BYaEh+mIhw8POD48Yj5O4DLLbCYlgJPXrJrjqtOpuDyrMr3zqfhUtEaTDdmsJiNt3zf+fkd7&#10;k2vN+6ZerBwR5fD5JCckDEL3LPMhi8BrssX4rHBB5lwBfNqvFTxXRGznWTZcpSHUJfgzTGGEMVKJ&#10;FL9XO1bGgEaCL8LIbPI70MDkM4H95BShl37qmeGkPOSBg4t8sSDCaOrFoV7yu/FFdDaTmHw6zrvO&#10;vdRX6HZkV7IOhNDWZX5VzoRxs5rq+F/7XJv+9zq2r1qbe90cBnDgzdZf1djtwW4ykKZ8tvZMQxm1&#10;zyxXk7/VLojtZbenq00DtTnR/N5qu9sEYNgor360ykBrdI/5UrjGPhbM9BLbITQw1K620XTC2OQY&#10;yHRyofEyXnzx1DQnVoKug14RGQG6hnAVjgsHX3yuhE7o9JYJvJjzx1jk9yp39YzM1rflnBD5FOAB&#10;IBhsnyj1NForvDM9ukr2nHJ6R8Ei7+f0v09iWxOpHdZLY/alUt3BE/kpPrEs+Vxr4yRstUzNl7uL&#10;VbGZgddNjqn/sqis53Vavj2fmh99ge8J78Q6LcbENfkE++ZZou2EfUE9Fyxma88o96+dmLG2gl8N&#10;wpcsatnPNjHyda7FS7UWRKtPLNIli7xt/vachafn5naTxwV93RrUq8VdlIcXeYaxL2W/6HhYTnG9&#10;MKn/hXUzR+Qlzz43beV1Xn6fvm9930zCrshj8Vwn80/l9dJA/UtTa46z/+BTvL/yezGvDE4CUHvU&#10;w1a6lgIU/j+tvZ+ffEKD7XrWzYDLJ6Kz5TQYZD33LZ5fbvhpdzxfOu5EpG73QGvP4wQREHRldIDU&#10;a5tVOsEAfMH9v7b6bR1A8UZ9gI2JPmLqh+IvIfVNDi5ISYwVR3l8/3o41jWpdchwYwqVC+eqV6ee&#10;aVey52gUXZA2wX1d3lFTX9sqBhpQvZdxZT6/lPTUvu3nuy9Vl0UhgPrHnl7aOTtykwbRb7fx7ql8&#10;L6nP1rX+9/N9VuffP0VjViUUpiJN/w/c6UgYXe37+f7b8p0BAlAqhTHPM46PBhISkGYCUOZZzofl&#10;Gb5CEhzStJLnGl804PSQihtwtlhs8/Z65G3fFiOGOMRb/18PeimQ41azR1wTkNHxeMQ0TUiFkecA&#10;hOuOjpY6GmBDwS+6+JNAEvWHi4IzGcj2vdTFklp5ryd337kUAYa4PWf31O3u7yiQRLMmlmh0ZLRh&#10;m9YSEg2Y87FZWK7tkvLH8SDVynqN4EdRytG6uoploRS9T/SYSY72h9xPiVB4QNLFfWmLRSrUd5we&#10;l9urm8/VlcDlhLqbdyzzCEfFMuriIQulmTOGYcSYBqSZAchxwoTk0Vk+/80X+NM//yv+/f/8J775&#10;m79DurvHI4BpKkLWAARhhD4P8ncB3tDrWQEKOWeNJgUHW/KcnbfjseYRyJk1QmwuGXPJyFkAtLaA&#10;KRUSgCbbGNE/sP7W6IlzKgBZ9LiCnGedgJnWkvzqSVdCSPd/rMgF99kb/zBrIDXpmDZiIFezRYnJ&#10;xWPaBtrFyIoVNGlR6FIKURJZgbwEyNHgQIz+wSwgEgNpGosJwEUP+LU6WXQ5ggJAKtjFI9MQIdFO&#10;F1rtTARCGoBh3IHHA3a7W8zHI/KccSwZ83yUiJU8C1glSxTPlEgimSmAhQjgnNwvQATsxj2SLTRb&#10;eylhmiQSrC9YF3ZwJlR+gQWsllKI9KdRrcQ3IyDNu7s73BwOGAjYjyNudnsMaQCYMdKM+/tbfPHl&#10;l/j622/x9Xff4VdffY3D7R0KkSyo6xpVM9VnLK5ZiuPDgGBx3LQLv71eWZG9nd5o5GQm7X/2sRFl&#10;h1/nCqJq6kFdeb4oaYK6tqn/zsw6/tmjHgFojlg1H4KBTpJUAKCi8sv0QjW6Yh2TldcQmsHQcnU9&#10;hJShRFfJBgMCYQB51M+cBXSY0oBhGGT8EpDngnmW/BwwjaRxktv+gTbNdFbf74ob0DorQNXGvi02&#10;q84hIsdwKsRB6E5QwC0r3jSZBvWowEWB2kn1VQGHI3KN9lSjsXHbhspfRWREVJFB70WNWtsY2k31&#10;eGb5Awy4OQyD+1hIwWgSZZoqf1ECQSJvkUbXZY1UKdWQugseXsodCBi0vKx+tlq+SVuYeu36aU13&#10;S3sJZp8Y7zEGAJlTBUArWJPIIh13EVmN4S3nnMWnbmvdLOA9py8NItdtTMGieYvekmBNdeuJ9Wui&#10;hCEBQxmQiDHosdoC4isCkq7k81Y2/n1mVRrt9rE2um1vE3QSr5NPvcyy+trnQs7Fd7pyrL71WWtP&#10;zKPav4VrezMX5KxyMRfkaZK/44zpUSJf2pG7KQ24ub3F/atXONzdIo0iGyjZPELGGjsgUyIrUyFw&#10;nkXflSKbCEoG5cl1lJ3+mhJhGICUGCnZdWrGhvNwohCka1XDrFyLXdKuwZy0Vs884DYIkUfVjC+l&#10;wpjeP2Au7/B4nOS0gw+PePvTG/z8/Q/4+Ycf8P7NG8yPE8BF9PHtDW7u73Bzc4OcSACvZssVmfPt&#10;hlH1UFI7BYGR2SPKEjGYLNKyJLfXOmdF77uQDSWSh0Vi5poJmo1YkSbFbEKlcTGdx4H2ZEO+KdVA&#10;fg4yDMcS+3UXNVlmMmH8WNvI5KN7Cet4QtKIhmq7rbWD9V4VEpV2riuU90kjnWbOKADG3Yj94YD7&#10;169wd3+HYRwxzzPevnmDn374ET//+BPev30HzAU3hz3ub29xuDmACHh8fMTDo/BIOc4ajVbLLgBI&#10;N5MQixGblI7UyY1KptYuC3ogJYmYZ0D8dT+0bW4hzdPkTJ3PVnlOKOSa2MGIuZgc1cqo7VEKo5D4&#10;KWgYMA4JQyJMj0fwPAHTBJ5nsUUgtC4Mnwu57c9Z5wDJG+samsWmWvhyg46NPvo1n1cE8Pl8Z2GP&#10;6uhhy1NsF9vW6JH/GZDj5qs9ICcV2CacwWWq5Nuun7Z1Y7X0Qnu6Do86YzufpYBb3OZ2k5Pp20qH&#10;5m3/VsLYWejGldJX9Wjvgwr9UavXVri3R2M9a2R01nljzTPOB9brFGy/bs0u6pTeL9DaX2nTXrBA&#10;tc21lFaeFd0Ok+Ohrn6BNKL5Bt2NdqC+vXAZ3faO8qttb1N6pCBrRnysxIsvzvLnloGKG8HxanXa&#10;yn7weGeZtgCXTrhee641wRn2fERKy9NZriv3Gsf3Jc+6CKeGmxbCzp7pmf45Zf9vTIuJ3vIB/+qG&#10;YdWTlV0+IXl68FOdNEVuXDHpOiPtslSfb5xsJnRbsX82/60FkHPJDTa047+l/dOhNp+Sv7cXJVv6&#10;UfjfnzhDsyeDLDfkwydNQQRv3fe1BpiSbg2EU4kCv17De58imVOtbwT5f9uqicPDfbPa0Wkaaz25&#10;mcDbfd8M/yvZ4xKan+O5c1E/Vw9LNL4meKXXJ0nPT2fHZ/Pw0jRbPP9EeXlN6p2p1zx/VTk4R/Kl&#10;/PbJb7Xzn14orcUo6h+/rm3tBAfNoOhzYgCzTTr8lVbKx7Vdn3PpxDY6SU7RYl1OXGDYPjOdLOEF&#10;xn4sp8k63LmWPz69XbtFhxNyeaWOm0AS5yeTc9E2jDbFennndegpW/nMyy+Y1uz27RY9o2JcqUWn&#10;6GbOEXPgAQsgHQMYsGX7nU/nePWCEbaUfxu26KaT5wXHyymwWpzNxLo8Rf835XGV8C5zze7spjLN&#10;zwvsBTJj7URH0DNt68jNDWd/fPEO8bN+vLmB2Z6La933yhsm02zegpN9tMrrJ2i2dutcq9focumc&#10;bdVhfaa8p5b1lHfPlq3/9f65ixnTF/K368nBAcBYdviaHzH4rk/bId2idrPQ7otFhDzPOD4eMT0+&#10;6BG2GaQRs0ij1qTga/H5R/Wgt3mGZyziCTPrwtoSSNPkBSBG2aQGqFrLs+/mNCeixfG3RIRCpMdA&#10;W4TMGpFwmiZgLn6UdFzAFrEXFrX1aOzCRZ+V5Q1ZLM+BniLFzJFv0co8spR2Xur6wdo8kCyeSGTE&#10;jGHYySv+HMBUoxRWPrBuCAsQamcXLBcjjc+2HP72bEIAhXofEDTXAFSBLo6LxkogOTbYmNWJGqOi&#10;Ja8zmlJio3rnmDYMBD/bDajvuV4LwJwTUs79Ay575Vlbxz/sdsKDJSMxCWDTaDIM+PyLX+H//fN/&#10;4F/+/B/4ze++xeH1a8w0YDpOmEFytKeOcaZKb+dT/zOApPKaj4HixxLbEbJUWKJbQkGbHVBzzhmT&#10;RtKc59n52z9nW8BlFAVC2PiwY0Z9oY8NPKELgVS8vhJxM6n4qva4kD/osMBPMjbSUkfYXFaPwSYi&#10;6YSs48j8SdpH8oyUa6wl/F7c3rLIlonkqGDx7xpwcxCQSpZj4hMzBpI6Zs4S+W2AHAHPGrlJwcqF&#10;DeBSMNgCjjjjUJmHvU1stdQjNwWkkGob9RliCEqKE4bdTsZPGTCMhHE3SmTjPOM4HR2sySULyFqP&#10;6ORSkIseDwuAbxjDMPqYMVlith2FsW/BEwml2oslg9KAYUhy5PI4yAJ6kmOA729u8Or+HvvdDsQF&#10;AwhDIo9yeHt3i19/+QV+9/vv8NW33+H1F79GGg/4MDPmMisml3x+wc4zbKJ0aSDa8eelykB/N77C&#10;lR8irzV6ykCehR0U7AvdhSUiZpCRdbFVUlyYZVYQRNg9Wo/ylbHk8XJ0XPX6bbHAW5tc+RrwyMwA&#10;NXwv+qi468YXxzWqGDO5HiylYEz12NJQE21LBSynlDw6MzHVCLQkkc4sP2EzGWMG1s2FNWgeO0AC&#10;2u8EEpESgMKJEtJIAo6jGblM4MyaZ8JACcwFc54D/tQ2K1BtDCmQBuT8bpscyNtnFOUgq1owG8g2&#10;HLTgUZuzL/kD3j6g9gHV3GsVqd7p3zVQGcjAmpVufhyz1g8quwrIaSKANImuCRpAGCBADolc5/LA&#10;ogSz1odZx29xVlc8Y7CFVzyLweHPKpSdZiZPoEeJs8SgTQkYkgDzhM/NZq28vZWkfwRMToCgFGyc&#10;EevJtew1dbuZql1BGo3UgGlQ2ZhAGAeS6ITBromyyI5UNvs2lLTo51hnr7uN78a+a6lKwIK/Fnms&#10;yDf/dPlV6eW/3WisG31Mdpksyar3BZTFYifo+2WeBayZgTwVzI8Z5TiB5wzKhIEksu5hN2C/P2C3&#10;PyCNg+LDCCkNyKXFOHCofyCa01QtiMbu7V7GqRjqvfxem4XX3wRs5hTqFmzrqxMFucISNbPY2APE&#10;3iTG9PCIx5/f4O2bt3j30xu8+fEnvP/xDT68e4d5OgpQdRyx3++wv9kjjQNmLpgyy2YysyuLRBUc&#10;MOgcp4BT8SPJLfJuzmITUULdgCKNrGY44BsR/InwITq4AJyqrHXyMlgD8g+B1lEGi66pesKMpMrf&#10;toHAumJ9PNSuCjZjcwSxXHMAKlyMSAXMRnOjQuwmq5LrCbb1fKqkUFnqINBQp1IKiAuIs2WOlMTW&#10;u727xevPXuNwd4/CwOPxEW/fvMGbn37CuzdvMD8eMSbC/c0Nbm9vMQ4j5jnjw/SIx4dHlDlr1etm&#10;IIZuTGCZvREDg7YDOp9t5ZgRw2xpclAVc7thUakabPGg+zhsNgBUBRjfwIG5obgaRZXCpgP9Ixjt&#10;yW0h2eTIDS8Up6nYrsyy2WKaJz8tIBkYrXaw21uBE1uKuJ7UOUcxvRzFQSvV4rzP6hT5wH+X+nxK&#10;yfmq+jeq/VSlhHQmK18zVztfb4bvrcBUCjW33GRUvR2PDvc3Q96RTpYBN1et/9qr1FyK9FrS7lRa&#10;s5ubOq3IgfhOim3on+3yl81GNaImuPK6zRt6H1Sbr3ITmzxSuWctt/d0HPonyQkJZD4Ts19AvtnZ&#10;bcGurcbrDi7tLbeUnERiM5Dm3I6LtXSqZ9jbAFg/Vl9Bnc8zVzqvAjWjUbDVSEurizCLirLfoOap&#10;9eTOIY5lk3dW8+yVRkAPnjzXFkCGbQ/WNMEbhag/HRTiKYf+cxZB4vHo0anT/F5JW3U6lxaG8jPq&#10;TljS/iXTOfourq+En2r6GWv8fEX7g+zux8aqI9j5fyHW15MZgRf0f/fKZoWfDoXscvpIfbxV1qcA&#10;PMV0CfB5bZK5eC58f269r5UvT5UJz0mnSnsOCBVAM1CeImdO0e9a2q4+x638jtct+QRx7bFe/DyD&#10;Xdb6fmlQX5bPk+vQN+Bc0dx8rN5fcZddV6cTtsape2t1ucCtcTYtwEpn6P1c/fop5baXeSGRqk7u&#10;61gdAX39+6O5TkUkBU4DgRbjLzogVspe5hkYeGMcN/b3C+nil0zelguG7iWycuHoXzwQvn9k1lzV&#10;2VfJe8a5M49/yRui/lo1Oy9zqiEtx2VSN5Qo4BNM6l7ALPpIagf1Zv2iLd7n/uml5uVpbZPOxyzr&#10;9ANwP1W8BIS59VY6UXV3BhsYwJzEtcjGv7Kqm89N787o9FOkvUQvO3/1k9AXHJgXzxVXbjeXujrV&#10;LUKniGCLEJu320hiYF24sPoyctCmJwHu1fXUlBBthwulxMXJQcgn/A9UNM4RVRs8+nhtneCp6Vz5&#10;Tx3/W47fNfv0JFi0+bbhdztRR1lOWnl3OQVcy3jjWDe483meJgFpPjz4cedglmNwiy4iNUsVVq44&#10;pc/1XbPgwrXcZkHNRtIKzW2Rpj4fr8syPasQseP9ii0UFD24OxeUuYLV5nlGPh7lGGsTlFwBNzPL&#10;EXRZzrl0QSfH0M4S+SQesxsALVJZgkXscyEX2uC+aqChAxAX7wUAGY+9qu03mtbjMq2OXgbXuYAt&#10;EEWdURce2mgIfT+grkbaL6cXd3wplw2EBhAxeLb2KESpicoJABY5tXXiV81jM4OViB/UzqVqXCyt&#10;6wVDv+dfj5KjOQ3DiDLNoKlgoAFlLnicJxxub/GrL3+NP//nf+Kf/vVf8c3v/wAcDngoBccyYzbs&#10;nKD/ANRjjB1QDPYwVUXBmEVBwIWz849F7pT3hDesT7lkPfJceDKzRM/MWaLGzHlGnoXvOQA3oQDE&#10;nCd5L+txot6v6/RZGBZNh+h3X3zi7p5m6NE2Iccx2uK/nN2nazESiYzLDFu0JJaoMrKmK2VklS0J&#10;pOFENA8iDGlQQEiI5kTCnwY84cQohao81fFji1uGVarNJj9Ksy7sBwOPSKINJlJwj+lv+w0dG+bM&#10;tld1TKYEGuX44oQRQ2EU3ilfSL+maUCeJlkgnieJTJlLs3xFCmYsuYAxL7qLYLajAN+kK2QhXqLQ&#10;adQkvsFuN2Lc7SRq0W6HNMoRy7v9DodxwGE3ih9Pjx0uuWAcEu7v7/G7332Dr3/7Db763bf4/Ne/&#10;Ae1uMEGiJJn2oEA+475qv1cWUrFTxwVXebmWRN7EvJYgJzD8aF0upbsXjzKPgM0aEYa5Ru2yiGUx&#10;DaqXZh1bwqtwWdB4SzbkMCUClwpYqMBpVhCNCkK2KFGVaMYTpsYI5nNVPaRAYzkimx18xsIZyMQo&#10;xMgMECUMcqI5JmY9hrgo79RoZXme/XchUoNWxkWeNRIvgHEcwZxqJD2N3EsJ4GzRMKUmlKq/K9vR&#10;x9Bjihui13HWzH90zBERigGmt7iGQ3+uPsvKl8Ee6WyaBpjD7UY9MwCYofKos1ODno59CJN9oT5p&#10;GBzkUuL4TwlpGIA0oCgYRTZ4WPTQmmecGFg04VxmJAjRHUTTTwZZdTa1+UlbTG+LHWDhxWtTSI8+&#10;zyBkEGUIkBRgA7o7bdsyGzvR1Kt+SpcYaIeQIJBUm4OYrHHfv40PsEaK1c9B9MZII0ajgb6YBgEb&#10;lsJ6MoYAr9zqgwAAIABJREFUaiIXGiASJmNq9Zu/9hqHNdowrw8RQttECoRiBXHA5RkAlTOE3B2p&#10;HszNmhOtRAVklYsywlfsM4TvK7pe71BKUj+NaM0KnKobrNj71cuMMk77pJQMlBmskRANKL5IDGWM&#10;oOeaMbW0+uJnfaYdy2uJG4JupBMOfwLV6J+FNDq2bjYhAg0D9jc3uFP+KHPG49t34HnGfHwEc8b+&#10;9oDD4YD9YQ8MCWVMOEKipGdU/cSqnxhJ7BMufrRxVj4lj4LPlXaMYHtzwytqEvmnracbBN7sPQEJ&#10;VrCm+a2qfyZSdB0Y3/KcfevHFzvtnMJBH+ScNeK7RllF9WHUOSf5Bo4gIiQ383ujbrrxeVaow9r6&#10;fNMe0x3+bgERYxh3uL27xf39a9zcvEYa9zhOR7z56Q1++K/v8eN//Q8e378DMWN3e4v9qzvcfv4r&#10;SJT0CflhRnm0EyAgOrVo1EQS/ZGGOv6Mz82WAUSPRL4e1FHDzCi2Xmvt5xApkWzYVZqaTK4ym8Tk&#10;h/V7BbGC2jmrPM1oznIGYKBR2wQq0aXJwZhzyZjmCdN8RC4Zu7QXGwr1NAKfDwe7HwhD1atLDY/1&#10;vAKKmy7hOsbyFf9L5+/odZh+T2qHx7k5mdwdgDIXTMcZc87ImZG52rdcGEy2wY7krxTdIFMbxdxq&#10;KRncKZJ3OR5W5FtT/xP3/Am3l5qrWBoVy3TWj9yN+Vh3IjmVoh+Pra2WnB91NFRdGqotwz2JHWWq&#10;mhkpZ9gmIhBJtO1E4Cwg1zERKImFwCybjIiS9K9tpPGCjNdKUxerT6271NbBzx2t4vwyjnG5Fu2z&#10;EF2UuwYbCc7pNxh9ljSW4nL3ZAvStAihADCeZoXzFVpzyJpyOp3p6UTd59pr5xaDnuyMXquL6iGh&#10;H52s16nUD/TnLtiutbEdkMv8T927tIx47dnAqhPlPCct6BsmSv2crC06zNA6RqaVa30KplBXoZWH&#10;Nt6/lqJNOy8a1C+T1rIyQfoRijubFgbDR0ynwFnNc1gRoc8b9hell5AvqykOj4+QYr2biU/z7YRc&#10;27gP4Em8cQ648yl47TnpHB8s7y937J5etDr9bJ9egifNwfSp0qLOvSxfG9/cyfI6hzldFmjhw/jo&#10;uvGK90ALzQZgo138cdSRHcnXl3/J+L6k3Vs5+PUL+mOrFPXRNHO04OZoy+MqA19Slj+Hn15iE8cp&#10;p41caAqsz0H6fnhC9S8GJ3XPPyePp6aPVY4v4F3CSzrWl5Vbq1c3IzpT7bxUMF1uGtHBfjc8II4x&#10;icRT3+Aga2p2l/Hqadj2sr0OxrKyVqYVv8T0MW3ja+RT7yMI/son03BzvAZ23JpbMc6ybJvvhfd6&#10;/+aTCniKvR2eX5t/iKtT77ojKjx4ZiOD66ReX13Sebw+96f2gtgZHb82Dv0gIzd5b4V2EmCAFuM2&#10;8mCUJatNWCnzEr9LdRQSBq1Y0fZEWXa6wy9hhvTscX7Kd+TVoHq9fbwCcdar18/rrk8xh6faslvv&#10;HR8fcXyUo3XzLJEzScfHnLNERwsuddOrElGSm/F2bq4kh7FWXyuz/wpj045kNt9hAERa+2UFGrlk&#10;DEmOYRRMZaVUDpHSLLIg53iEtC7WGKDJHeDrMY4NuOGLnmExBVyBPOSLzvqbzalfYWuRTn5sLitE&#10;SWliUQ1BOVbCDGV13GtZeruxTLSOtsxudLHIc7C+KGagh3ebfCxv1S8uOwV0mUI0BjAEqJT6Z+1j&#10;XUuc8jmspXbhPYXxUTdeE/gKdRIWQ/qUC1JmjJADZDMKbm9u8PXvv8Pf/9Of8E//9mf86jdfoox7&#10;ZBA+5CNyEfDGSISZ69HAMVKlQIwBZVxfoC+loPDs/ceFPRKmgCll8bUuOLbAIgd06u+skTWLgjUF&#10;sMngzHqkegVEsAPOBGxXuCCVohHPBPApC9wmU5bWBHtkl8AUrgpkcTWygi129/mYV6zfaNgvsvk4&#10;JKFlXYySiK5JQZkGFAdV4GYCUCi5CRDp6EBNWMQdUQI+1howR7GWus5PCnaswCjy9yIAy6VNscPR&#10;FZQ6mE3HSCWBywBA+mrYJQHbAsCsR87OWd4ngkR1ke8ZerR5sH0in+9S8uiIQwr0SgmEhN1uh8P+&#10;gGE3Ig0JaRxlcRFAGgfswBgSKvgQGZSAu/s7/PZ33+APf/dHfPHVV7i9uweGncCyiZBGlRHGe1o5&#10;8wNUkE7QO5HPTW5Gj2n3jLzfRtRcfOf2vXi/lLIqFGyMsBpWzEsZVvkQIGYkA3WZRcnQ4LSscwGJ&#10;UlliPVznsW/48SPZIQv7MtZFZ3rAi6om3FaLx95KJEZCBkHDw+oxxPau8LmMk+L87fOLDZr0ek34&#10;XOyzxAClARilEG8H84J+zOxgiqTq3v0EGuVPCLM8ZtIqWtdHatRMaY/QOo5DJ1vHGyazbSxVvaRt&#10;LdU29zkFs/albaZUvR50WtVQtd5ErWxpgJ6dgzVIVoAgR7sSFBAiNE8a/RZQYLkeEU3E4chgAERg&#10;SsEeq3V0H6jbDHGxX+tMVpMNDcptG8EMF/lIQCYQFSSyATFo9HKRq8wVRNHzSK2/TKaZSqNrAWCk&#10;JEBLf6d1YLANRpcFGnXVvtOAwrOcvF3sqG/WSJOq61Cq7VZ6OdLGx3ETTo9RZ+MQG7CVvI3ca2gY&#10;yavvi6+6B9d4xy30pefJkQsDTVhA/HUaWsdsznKE8DzPKDMLwHDOKNMs9pLKDxRGogGHmwP2hwPG&#10;3Q7DOAoQNwlYkHO1c3yjitspshGFS1abRL4TF3i0XDIbwglUdbOjeCvdDDy25Xd0f1f33hrtnVgb&#10;9uqpOfJasjEvNo+2Y0golLC7v8Xr2wP2d7fY3xwAAuY8gd8Du5s9DocD0jAKSC3PmHPCsJM+RFa+&#10;1MWkRAk0KpCLZ5nwFTSYVw4hqpshDsDBYNa2SNsgAyJlNV6jjzMD7zoN/TPVvDw/9X+SWep1XBCH&#10;vt+gaUpDZ9MRBgW4u1yoqlPzrvYc2CJUa/9Y3fQBuxf7W3i6IKUBNO7AHoGesRsShjFhmmfM84yZ&#10;C5gy0pBwc3vAq89e4+7VZ0i7W0y54O3bd/jh+7/g5x9/xOOHDyhzxuEggM7D7Q0oDZjnGQ8Pj5im&#10;SY90Tz4PGFZkBtTuiFtFllrUZJD8cporsM3sQNP13I2FOkeoNpLxtvieig4fH7z+nn+uTMc1HqjL&#10;pzRIH5s1nhWoeZwnTHnGwTSticOgXwGgOOMzaqRl2wBTkLnzEQb5AK4bJKp+q59qAa3bnp7URoOe&#10;XGJtTgJuJgIGIvFhHAnT8Yj5kJHnoj6MqntiVGmzIUtUQAi0BbscXdUztFwBW7Nze77pe8s+1/WY&#10;8cd6LqZhjU7NHY7il/wv2nPC5iOq8SrPphTqU6qPhDqZJPa48YtuPtJ6NRthWfRexXNo1sEeYJgt&#10;FRQ91w5n4nByTaWHzN8U7MlxHMox96XrJOo8H8qObmcQxAbziK120stqB5zuXWljC4Str1q+NaKn&#10;9Ff0G0aA/FZEzY1KbCnWqMA/fhIGPlfcVhv6dA1YcW0ROdC1yXNzgK0M6CcDJk78vmSR+dP2W1OR&#10;VRq9VF1i3m4k6P91ctXWJ15lDm+YsWWPho4+tZj+EmCGS5MZDJ8KoCilaVqz0eOPvwJ7fQoanHWa&#10;L34F/voYFdpIl47xJ9FsbSxJbieZ4FqWCMPRFdmpPLi7/xy5Eiemn2ps/RJTK1OX96+hTORJvqRD&#10;F5U5k/8TsrhGFy1cb51PIpqTfS4mCU42YWVcLejVzmdafq/aTh1loWx7L51oX6efF3zfyZRz46u6&#10;GU4802Vxqg+fMgqvkgGbcm09rep/2pB5gTHa6VX9HSd5z7EjTtnrlz773HQKzLI2QW3ttbYfGFv9&#10;shjNJ+twrr69zvyr2Mh94m78xhtXJHfC4YwMMmIzN/p3O98rq7TWwdek/j2OVawT3lP8t56Pvxgu&#10;bc+HZYKvr31KNvmFmSJPmsM2GaA6uLEuGz56urQYN+fPd8I6e50qSMZn6dtvx/uZM7deqs91jvVa&#10;TDv/kPvR0dcU709Q83vlEfKSrktUoy1EW6ozaeTaKZs7DtULqhHpFfUx681a5uKp9eJPzgfaaEZe&#10;z+CgtZTC06SNOefmPZ8+tUBaS9eVTxfI3K10jS+r9+k4FzJjnmYcjxOOD4+YjxPKPIHnSUBmnMF5&#10;lmPPi0U+sb6TBWo7ErbVR7E0lW+o/O9jsZ+DoPbiUo4sQVnxezZQWo4O8QrULEBzBHQJETUMqNke&#10;XaugJotqowPHIvwYoM4d+THqDzPIwSe2kMih5cW/1fobZI/BFkVRCtSySyCXlNOYICz5RZtAOkWf&#10;peo3M+XtoDUGOGv/eNSZfhEpjDCuvSpJYfBEYTGIgWILc/D6MpeNUzOeZ8NaxPFWRJOD1Ldke32y&#10;BbLWa3p1njEUQtIj6e7v7vDb3/8Bf/q3f8Xf/z//iNdffIWb15+hjAMep0cwEWiQqHLAIPwX+NfB&#10;P8YXLP0uh/dljYoifBiBlwK4rNeyXissgGWJnCkgijzPck+POS+TgjVzkUV7ZgV7aiTNEL2VmR3E&#10;LBFdpO4pQSJPIpqO7e/Kv1v9WO/5fTtvd8v2DFGPPJcwvuI1Q8QY2MEBh0QgGpyRDcjBbL6DNt8W&#10;/KUvKSBAbDeNUAcAyIBGizVmk+N0k4BRkIL+jnMtL7RGb9LxyYlrvZEkwpHWe8SAYSdjdaAEyllB&#10;9gLupVR5PqUBBQWzgl9i1FTj+0RQ4EFCSkOlm7Zhtz9gd9j7Avsw6GJlqXKJQvv2+z1ubg74+qvf&#10;4Pe//w6/+eYb7F99Bk4JR5WjNCpgzsD+gdIMbvqXi8mPJUhT5Hsnq0L/rekLAIv7Do4MtSm+EYEX&#10;+RZmFIs8Fuprx3839dGIViYL5V3Vixpdp84HyMdm5RflC2753vRco1O1DKOm2NdwmcEsHe5bSwhK&#10;P130JjgfyybqhTYOY73bcBRpW0wnCYDCdE5KCWmQtalZ+ZUBUBIgKsfo8VwXrTn0f1cbidJnwDDI&#10;orp9Lwr+kusS3TaCQlJKSpcoT9oyFPonYsqPm0TV93ZMJJcQKLguhoPhR7K63Iv9FCcG8VP/bKMV&#10;pRjREHY6pT8vUdII4ISCBNbj511fk4BmSI+qh94T6lTes6OGJfPkAM8audyKpHDP5PeSI0zfGUAu&#10;Wd4kRzBLtzBACr5J7HWxSIsm0CySsdEFELogkY9Vsc/Y5zmFMqaqxcB6dKgf9w479UCAW0ntvaIA&#10;HdGv8AhmWfm7hE0KW3OY56w/G8C4t305yAEtXPW00siiA3NdJ13mEWRfgUYFlX4szb4g3YRDInPn&#10;Ofuf2dQoQMoJ+XhEPk5yXDbgQOVxHHG4vcX+5gbDuJNopBC+K6XKTIuoy3PYSGW2SRH9xWUGOINR&#10;JCpi0n2WiSU6YqpjLP75scth7AMrNoqZJJ2ebt9d66vW5rl0Dc2ec52h5YxjApHoYiTS6MUMpITD&#10;61t8MX4JhszBxh/+okB9YM5HTHPWiHvC88MwgGYb4Qk8SCRJkX0ZyIScxQYFh7Z6ENelfjXbKfpq&#10;HLAZbHGX754Vx4zCd91Oxq29LiNMbKCaU/0oAJipxggmSCT6LJsSiARMaPwFHdv6IEAMJkKO7dT7&#10;VXaqKFb5RUltLKujmq/Wxn7cmT5MxkeopyDUjVEFw37E4e4Gd599jtvXrzHeHJDB+PDwAX/5n+/x&#10;/X//N969eQPOBcMw4HA44PbuDvvDHqXMmI5HTI+PeHx8BLMApKOKcGqTyBZCsj2k1f4KbYo2WfHu&#10;cpgsomySgnrZUm0Y2cxnmz3IFGjg/RD1fnXa0OtkUwmiyxIAJPW15azzoSwRJwE/HSPZKQbQTSgs&#10;tGCqrRLbmLyqDCC1is/baRco9Pnaukq0aVsa1UxNzdV5AGQerSH9OSWZ3/ERx2nGPs+Ys0Wpbe1C&#10;GzlGu5Z8URdUv4TZM6FV/i/KALEpucttmX/8ySW77k+BfuwbgEJ+vY3H0WeIMLa6PqDI7aYnQ6U5&#10;1qz1wXBz6gvXV5wm1TdiLdyS7/08JaWEuRQkJAyDVYoALhrRF4CCca3boqoRe1E31WYDRFsNjbfa&#10;57ltbLPWYPZY0uizZ/E9G7qsz3OLFliZJzSc77JeeG8VqFnb0wIim4a342nJmSfbGQZMXzPAz5+3&#10;jCpR+kJfJp0zIFypLgRNW5WW0G39LjFQLk4rAqYnzZMAqJtlrPxuM/FJQ6xDTLTy/bkLcKdo+ksA&#10;Vp3mKEnVsHl+XT9Ze5879Daq+XIj+peXTgEE+navidM+nVISL5FO5mUW+FbqRftG/k/h118CaOba&#10;Oiwfb3cNr75z8u6K/jyTopxfe9MciM0E0u90z57V93QWmHeyrhc8s0WfOkn6uHzyJPMnzKe32mjG&#10;9haQknTxptWn2/qbGl7Tks15cCb1kywvv6/PyUxwFasGW/vi+jXvb9TzY6WzMowt8gFW6eDOG/+x&#10;koFNPi52bJ7fyPSLTqdI6nT8azcw2N3NuOb+cvN4vCBTmmgLmkNPFlmgt1cC9DTbfSM5Lh2fy0ki&#10;L+5/NGuyr6Nd4/qbESrQVaafakCnH9T9lu8W9UNeIs0hhwyTPhfzO8VeNmatLXFx4EXY8ox9TMDJ&#10;yIXuCL7aTnla5a9ebAHcAeZ5hHzO8h2JE2ltjr2aB6E9pmo9y2Ys0SkCA8BiKbzPrEY8uTaZjre0&#10;JvcbnkP9Shu/FikuhAezoMntXL8+Q0BI2VjIwCbrU/P7mkv4Hq3W+BzCYnGfhz4fXqDF3esSEbX+&#10;MesLbp+JSeKCfbr0MewjXmEZ7vWbfV/TMFfI4PNJN+Vu2EykR/xKWeLknaeM4+OEx4dHlGlGybMc&#10;W6uOVfNBGr85WAAVHJJQD63uGqd10rrYopQ3XcCL5uCNOu6c07ddYK4RuSx6oM0pSrifNfKmRP/J&#10;HpGLNcKMRUZjjUwWj6YWoCr0WTl2sFikS4R+9oUDbWizKNNG/FqCbSwak3UT+zvSr91iRk8fWgKl&#10;/TlSoOni3jKCRk/r/rux6ZLHavQpqTs1dgh4Bvuqb4watlKwTR4oyrozieKXfrZqHyvXvYHwUwsK&#10;izaD2qW7NGBIDM4ZIOBwe4+vv/0Wf/znf8bf/sM/4tdffYd8c8B7ysjTJMedF6UF7TGjB4XpwiQX&#10;BxUaBxTOFRxm19lAmlmAmRbpMrNf8/s5Y84FWUEUxQEPBi5WgHHhGlk2Z+V/q2M9ctRAyfA4uLY+&#10;UflZ+jkp7+pR1lz7TwO1ubwkmLVgUa1suBTv7ygOyZSndZWPKV7lXwduIQA1ZXW9mZjK8Z+sgLJ6&#10;jPza/J+Z2iFHEdoLYBERX1opEtKOapey27FToxTaycA2/ompAqZIwUyqsB18QoRxGJAKMO72Hq1J&#10;wKnyeNIvORc5FnM6Ci9DAZogABlIEiUpGbhLgZpMCbTbgXcDis21BzlOHlkichElhVEwhiHh/v4O&#10;X3/1Jb777rf43be/xe71ZyjDQQDMML0ivFYMhE5ptW99zCyuKV9lRkCUOAgyGjnG1071YiDncPwl&#10;FJgZ6wBbBG/rZADVlv9olScFSK4L0joAWGVvLtVOj2CdCEQdBo0SFaP0aQQl01kaQFHaaIMtmMwO&#10;hmLTMTXGsreJAzjBahUj1sVjXajOQS1P+80mRH3QQ6KKSXjYCgDWCgpIXP0DpHK4hPqzAAcNjM4s&#10;IJVhkDHHBpKkVNdSNbK2gWELz0ApSApgrKCr2nYHipkCJ1a6EiiEKzIbngGPYsWqrximb432XHUL&#10;WuCY0MU0VvBaUvecJpNl0fa3Z9jongjDOCIhYda2Sl+ZDVBgkSsl+jAjVNYqAOtNCjyg3R6SAjia&#10;uWPV7SBCUfCHgDlHJI3MLqCyAoLolxkFMwiPRXTsMIwiDzIrSBYaES45/wnJzTG0MZvwqcg6oLhy&#10;bSRA+7qNUP9TUGEJtDON5QCbTgZEmdLkvzJfWAB5dO7ay5pYy6JAdgPyCU8XiZCo0aurXdkCXETu&#10;iCxyOWigcpCAOPVI3ZyLRP87TvI9Z+Q5A3PBkAk8SzRNsemFb8bdgP3hBofbO+xvb5HGEYVEWxgd&#10;Z4+caUDNGXmeQjTNAuYZXGYF22V1O5gNYYBNjSLr4yctxlP183d2rKOeGaAEATQPqjdqhEejWYON&#10;6OyFS+ebLRi02h3Vbhk0f8Exl1wwF2n7sBvx6lev8euHXwM84+2bn/Dh3QdMj0dYJHcqjFKO4GH0&#10;6N4yZCXSbhoSMCaUiWWviXCIHnMdbGlDq6lspiSXkssFeZ4Yepy6zkerEAfPRYDkNi9g2dBGxncc&#10;ZaPOJ0j4v0DAXQ6IT1TlrfI0cfHojiJ2NZLkMARbAHI0scmuZsytrdH2UZTDnTi+yaVlcz/aL/Jd&#10;5V/JIFgUPDmampCwP9zg/vVnePX55zjc3WMm4O3bN/jhLz/ix+//Bz/98AOmDw/YDQnjboeb2xsc&#10;biRW5PHhEfM0+Vx2nmckZIzjiJSGamdo3bQm4KL0DPX3+UdDDtvIk9zbxwU6HgEajPcNxNfOeZv1&#10;NT/+2fRvqaD5lLxfYj+s9Q1IbDYCYeYRe7WzDEw/q70AUoA9F1DOEnE0RPIuXMBpcL1uqQQ7J17v&#10;60LevnCNWvoxIj+s5SP80QeHNTuUAMA2lIJ1XjeLjVOy9pjYdSb72d5hPa4+6JS2ovFMmCCT3Nxr&#10;ecfaY9fiM+vJxoASK1pIJjs7eiz7m9DryEUpK/q11b3LI9+9fF5aCU1/UZdf37zwfP8nm4GHrv/l&#10;sxSJ7ClR54u1VEyzZhzYqQ7GV8aVCuJdpciyLe5zI3jdDLDZ0nAJPAawqve2frfJgK72fu0Lt00g&#10;smMdqBkF1II4UApQ85tDhQ2JXLPr3u8GnmXSKP2uJnXgnyP/dSkaEqfytvEkdQu1X7M/iBaCJX7G&#10;cjfL26iLTaaaiqEb6xsm+DUplmJO9S3quKwJL/fM+ykBVh8TpLk2OBfPeEVO5tT8arJbqfpCEV5S&#10;/kbqleza/fM5XP70MkVH+TLnj9NzL5vO81c/hTdTuE5yt56OsvSysq5LHzPvU2Vdm6JBcN2LrbRa&#10;A6+cavepOp8zjOShzkhbye5Fqb604c+m1SgeZoh0Gay29SPJ89rn5/N/Du+2RuVSty1IGnRYb/6s&#10;1XXAko7Nsx953JUt/rvCYXJOb2/dq3ZDrM96VE0GwrGDL5M+6iaZSxN3PBR+s/8Hv6h+mgXjMddx&#10;+X9TWnNY2PfV57HNI9uWqZW1kSHa4eBzgd464X7WJxEY/HvoxDBVXMiQnh/WKmYSxvjBamKTyI3c&#10;npXWnAEfg98a+dk3nVv5EIE8PahHXRz+Q2yrzj6OzpX4O/gE3BXH3N6L1dqah+njIZjF6rheS5fI&#10;o+FEBmctz+CAWgUpvXDfXju/q/No7UclXswn7jAmrsKz8ufQ5nmufOpdTrqLP8ohtLQ9BbQsCwG/&#10;KO7F0mk92/JuVSGXwUTNn+F+lkvtgzN5XpJXdPD5WLw4Vbl4rn5rIM3+WcJLAyWfCNNVYjzVP3Q2&#10;+wv7hqwuWKfbOo657cWTdfyIc9o+9dG8LA1ECtgsmI4THh8e8Pj4KFHYiiycc+EKsii81fAqz7i6&#10;j31hwptqP1TyNasWHehGFUvvWG8Xk5cR0mrEv/q8LTIXtMc0SoQZXQh2EJq8kxWgycy+YCyRe1jr&#10;Wusgi8sC1Ky6p5Wloitru1nzie2Kbcr63EBGm9K84/ayLXasfNo4WnetkSzYrxjdRaNEVjBZCywk&#10;qpEyiTRKkv4wecqBRlayb1+M3W70iPxiGTdPBSvIgCN+HB188TQlXTwkAxoqANLaZnVG3Zgp1hNp&#10;BBX5K2WW4+l1IRsgUAaoMJIdV8jA61ef4dvv/oC/+4c/4Q9//w94/ZvfgHcDcupPDjthz+ggafm7&#10;1OiZFrEvgCVzqaBKP8K8sEfDtMhWOWdMU3agpl2zI0ShwIdScgvU1GOTGayA5Kz1EIAmFwMmh2Pb&#10;g/0ypoQ0KAAuE1gBRdZPhfVIbphfEBpdyMilssLmf5Vrte9rlFthd/vU+UuYU1feSL7o69Hi7Dnl&#10;eWbl9a5d1k/rfhByY7gZX6jjgkh5icknRxEY4mBXzSFxbbERJYEwQMAPhXSWZGATB6iwoi31GPdR&#10;jy8fBh1HReslwJOSAdZFwUSEIQnYk2kGk7VVj5CkQTspgcYRaRxd1g8aiUiApAkpFRAyKCXc3t7i&#10;N19/jW//5g/4+re/xeHVK+RxJwvFCKrFgYdGU6HFmpyP9nB7T2miNC6WX5zjhb5d+Ea1L4yf1vp/&#10;Sw/F48e3UiPrUXnO5nQGybZlrpifL/CSHEcPhgIJFZRKALEC2TzT0P6gi+tPAshAr1nvSRxfZcxY&#10;+8rzpL58F+91HMb6Ol2DP010UgCxiRIJwEPZKFGyjQfVuQWAgi2T9pE9kywMmII+gAo24VKqaWb0&#10;dz6QPCof6NgOEQhtEbtphwEki8lu0yKSh+m1mLbWHRrgj/M1WnqRbXJQ+RAB56oZTf9ZZb3bGUBK&#10;CowdAQxgi+gruHFQShho9IiwAhgN/C6lopAB6hmjR34Cqvcimdhu5K+ISK7mn/ZVw0f9BBT2eGNE&#10;LteAV1NjTICQMEhcTBgsS/gvgRVEVoFahK7ImKv/H/2SpjcpKfzV7WEONmMrR87JCu+8YAf3crD/&#10;7vKTAc4AJ4IFemeL8Gz945tCOnuNFdDMFcRoPAF9L+eCuUxiT0y5Rued9YjyKcvx50ZGtWmHIWF3&#10;c8DN3R1u7u9xuL1FGkaXRYUhG0tykWiZaqeUPKFkBX3aZpEyafuzzzdA7Dxt48P0fgQ6roGfHXxM&#10;bXSy/nMNNP0Un5KIvv491fUpISWqc4uw7lZ1jurbIkA/EGGkhJvbO9zev8Lbn3/G8XHC8cMj9rs9&#10;drs9iGq0/pIGiVSrG1YKC5ivKKAR+xGUJcLmNDOIMwYMYCadJ5lcVSAm2Dd6EARwRATYfgRjTONB&#10;UrmqExsXAAAgAElEQVROvhul8qDJDPkvqUCq9rkJHg5jNkhX//DXXPYIPyfTEt6XNcJ57uZErazu&#10;5HjoNWud3fCtymbgEGRDVBGA6jiMyHmWo+pzNnGogS0Iw2HE4e4Od5/9CjevXoPGHd6/e4/vv/8e&#10;3//Xf+PNjz9gevgAlCIRancH3N7eY9zvMOWM6UGPUJ8nMGu0WR/POletNW5EM8fWtR+h7ezAXFBF&#10;ybDOG0YaA/3qJkajZ380stgfy805bqxosveIGexTSpUghqRMhLtBgcdEvnFtzjOmeVJZLWVNecZx&#10;mlByVrtCjkmnoXrkpQU1srT7KDoecfoRgzE0xKv2kc69Ker4AQxC9mjRhHHQzTuZqz1RskYgH8B8&#10;xHF6ROGMIY3gMqNMD5I/ZtnEQkLXBIkCbRtkSikoQwtstv4BN7Ptpo3WBrOTOdwDdfoIp1Pjt+EW&#10;/Cf02tZ1WtnVe73/P/JTfb7yTKhRQ4tzKeYfc9qaL1Qg8DK6bpwH1rzjlmdq8pZnR8R5TJVNVZae&#10;SnFeFfkgIcn4sBEtnQ5D78g0lhb2y6afnlv+Irf7RphckHFumyA0JRPZtAHUPGsHblcoMm+4cVaR&#10;n1pQusQsje+cY7RmUHbvMLP6v0452oNw3yhq7fIlxgytMMDJvOmyfK+txzVHkWqmV9XhZNld/zw1&#10;Nf2KLa5df+/Z6eXIcbHgvLT8c7S4jFYnRscL9d9fKy2nDu2VaNxtpWYXSHi4QjWvqcH59FRaf0xQ&#10;80uANF+iZqsOyRdud5s/v+j4P1XWVhvW2nxJik65U0biGhiucbadM5LMHg2ToHYRwgx6nRxaOT6F&#10;6ozkUKdr230pF5yidV9u8Xp2dNMCN3KC+UeuaUHf1+IEv44m58bCk3jJ35UfZtW0e+BfZoyvlv/E&#10;8X3JW+66WhmLwZ1y8l0+c+3/hvSUPrBFxjXHiF2czPGBKnOink6nRlAQz41uNycEWlDXU9ioASVv&#10;vL82ppxeK874l9RZcUK8KPsJaaEfNsqze42NuaIuyZ2UmyU6edbe7ZvSy8hmfBJVhVRfODmnifkl&#10;10W8uL9G04vmqOg2BMb34f6us2lNN7G2LXLYoqxzBTwTiVghInahs896V1mvLFbmvedslE+d+MRM&#10;aot66icNvzfa4I628GzIW3jkfB/F3IkMSkTtRo+1fFbkU1veOdo3kyIv4uI5+pVG0nJOB+e5pt7X&#10;OApeKFmRvV0EXCeTo0w75UGKC+CbeW1MYUxO2NHKq+9uyLcoM88GrL0iNe0I8sGcwgtQACCLtIMw&#10;Xp4zjo8PePzwAdM0SUQ0P1ZQAG/EFsEBsJ3+rIorOntJyzIAj89XmuHEaCLwcVdXNvAKrz5fr7XH&#10;EfeOb1bgpYEKmfV37sFv2Y86rUBOOT6a9FrOsyyGWlkWoSs6uwOtmRVYYo5/1le1XYWrF4UhPtfC&#10;4RB0zccWE7meMxdSVQp92VU/dPMfMqAJaR1anomHDje+7DAJ7eVuYV7UjXkWfkgIbZnlHnE4rjQ5&#10;faINMmh92NrTLAgSQAPaEcpNe6tNtfTHMwNMFf7B+hRz8gkqIWFIstDHzHJ0Z8kg6XgwA3evXuO3&#10;v/89/vZPf8J3f/wjPv/6S+Bmjw9cBAQJOYLd6MMMp3ntL+74R0BXDtC0qG4hSmbR48pj1Ew5vroC&#10;NWWBVkCZWY8l9SPP9ZM1iicVAWvmMnuEOgO4Ch8zZBHVomhqJLtiwK62DUQEThkWIcc7BAi/4QtL&#10;DkKSUJkd3wFtB5IxnUcQNN6Lc9IC+LHgy0iaJsbIeaaq8/NAGGsN+akfFj22YzRfvyGAEtYTtV9Z&#10;yklECiza8mOpn8rGJRHsuHjZRMPAINEzk4IvJW+R+VwEkDGMLBE22eJ96rPpgEK6mEcEDANoGGVx&#10;G3pcITR/ACRnaQMlq2lcMOwSPvv8c3z1zTf47bff4stvvsHt/T0ykRw/SUveqTxkdG1l+9q4sQXQ&#10;OuJR59A+nuE6xXTVQmYGPiqhzOJyibtr9bvpFtZxbrpyTTcY/0gdCNkBwXD/V9J3C3M9kpYZYAHR&#10;1GM3o8XEABU4AF91RtNGRD5N+mw4zt11eQXhWCnRZ6mjRt4rdeNm7J+GW7txRPqegdElsprwLyWJ&#10;xoqSEQJphoqT61Kzg5kZs5/PrPzf0Lutjy0WA2hsCLciGVW+WJ0pvAsZowy1pUJ5lKR+xeRjULAp&#10;vCtH+rqSQwUQy0aTwXwAdkQ4AuCcGGRRs4k0oqhEyMsly+yZkkd7hAK4BWCaKqAlNLn+WLN9Txms&#10;3dzV5RU3eQs7JTSbTqJzW9+VyL0zCk9gngGMYGS9JzQshdx2aa2AOvZEndjYJzASkm1Y5KTYfK4v&#10;ouoDu1XzJlNY+riBdeT3PEsk68RpKVuCrlrInFj3KOuABtjRv1tcjkX+koh8BdwCRVFlSQTElK4u&#10;bd0M6Bjrp5uIihx3fpwmzJPYExLokFHmgjxrZHoDPkE2FqSUMIw7HG5vcLiXaJq7w43kmQU4ZyDN&#10;OWfwrEdTq83CWUOTlwJwls00i+5pQStJdbxE1AyRc4Pt4TxLlXcXZkfgz/U5aZStVY9QuFfzZZ9/&#10;r1in/lGYQKluWhb6Z7cJj1mjLWeZw8mvhJu7e7z+ouD92/d4/37C9Dj7fIVJdSJrNEEFZBMEJCtb&#10;VKSfk/L/QLLJROZ0SkMWO95mxOavE3uRBCjrzNPrcZFvEnHRIl+zE0jGj8gKkK0XE5gUgSujAwKE&#10;sxpQqIumolHNw+lLIgZT8xZD9GoUVOtSkBe/rH/d/OB4X/P0Y6hJ7WgGkJGGUcZKlvvSXpkDEgG3&#10;9/e4e/0Kh7tXSOMBx2nGu5/f4sfv/4Kfvv8fvP/5J/A8YT/ucDjscHt3wOFmDwCY5wnTNON4PGI6&#10;HpEoYRxHAMnnDWkMvKy6LFHyZvdbu5u2s62xJVApjfPGZVSpYNAW1KzUKRnDMOgmIArzjDAm9VcJ&#10;/GM+DNkcZOcyuEUFBiPxgN1+h91uj5SSR0s/Ho+Ypxm5VJ9GzgJmlQ1QAkyuTnTyeYTVx+ygHctm&#10;PYvUavMW0yEVdCbCid2A0kiCuiklqV5hVOyTjR2zO4RHW/6TOaHSWXUB0bAiU4JcYqCQbSxN4V7t&#10;16SMXFblnD6HdnTYmF2XjRt5dPZkb6P5uFp810RLu3JZBm/WKcpqK8NoJNmv87/ogFa3EpFEWw18&#10;bvxfovzryhebfylnah+6hHH5au/aoTilAETFbUPYvMTsl6Cz7DcAPW0htkleyMq3QxDLZmvYs0Tk&#10;JwvEPPrfDWi2vYno12nMsPqQmsabETWXhV6arLF/reQEjczZL+h0z/cjgMIoFON62aBrBuQ1yR09&#10;Hyn//03JaPES6RTs9peSmgneE7u/jr9P1d5TFd26t1RJ1nSdLy7SS7XmMn56Prdsvf+yUVt+qYl6&#10;kbtIrjg/kWxdkyWXytn/ffJ4aRS1c6hq9K3Tfy3PfqJhz3a60w38E7XjeDxgHfh2XIId9dNUTfPt&#10;HQi/pH7pHdH9tYv46ELBs2LSu9RaO5r+lC59SRrGiW+tW/jJQQaeaOu5GqUVWp6znfq+eE5aK4eC&#10;Enuu/ngR22eDDj170Nqzp39u1i1OTE49Z5EjttIqkKMOKluTkzL0XlvU03j60rFwcd/4pHdZTg+i&#10;bhdCN/qO1twQT0+x7GZjU/itfs1FI05tGFg4Mjp+bkT7Sr140Z+Va70+G+/GyXibJ7fPxMJW63Ah&#10;L8Bk3MvZCeZ2k7wro1cH4facluJdd550etkWzlccKPYibdzxJ15obradTud/jtbPkffBR/OkVPvo&#10;tBxcK5fo9AzEFtq30inZ7N+Dk4n8WnWOJV8e2KpnHaCVzgutspkWT9LpMX02k+49m0degidu5Nyp&#10;Ak5VIur86tHbfCucHFkjfpLH3MN8QdmL+cwJu8Pb+NHH7On0UvKxyjhquqlvXT1QtDpOXYcyMM+y&#10;mHN8PCJPkxxVyCwATY22Jwuj2+1hZj/yE1Ye1TmWj1Zu31EvtV9DvG5zOF6Cc/rra2BNLnZ8aYh4&#10;xga6LP7dflv0rBi10I5Qi/WNdsHaIoAttLgjnzVahEX/K7aUVI/mrdK2Rijse7JfyOgXCno3bgI5&#10;UEeduEggFF0Uso2AYPgR7qzR/ggJmQqyOf+NkfTMaqNFmNKspBJ8WhvM42pdJU9vP2gVZU6tT/ri&#10;HVcbWZmr7YoKxlpa/Db/dsmPKv1I6TeAeNAToBUYlQugi3i//s1X+PZv/hZ/+8e/x2//5v8j7837&#10;JLmNM+EnkFndc5DDUyJFS7asn9fSar37/T+SpaWGlCxxpqsSiPePOIHMrKq+huN3QdZ0VR444wLw&#10;IOKf8elXX4JevcAyz+DDBHBBqxx052OkW4oMGCjHadhDegaA2EIx57Djci3Tr4Ywr71HzfCgKd6p&#10;HOCpXq/ypr94zFykPkggzVRHtOr9SOkZG8O8uRjhi81zWO7/AOIFSHMkDgF/9fxF/ddMKlty1eRd&#10;KQpYLEEuSRbGoYdoCyuILefvH8imerfR5HUiJWXK5OWyWsqcpEwDagEKPBVPmtKX6g1sMiVufSF8&#10;Zdm7PjMPYoKedK9x9oyFCW2NEkBHZIOHJrV6p3GxcOdUJLS0gSeE/xUA00S+FQAziVfOwzzhzZtP&#10;8Kvv/gnf/ebX+OLrr3Hz6hW4kHpsbXB3SOvhdCBk7vvRsyarZ1s272JmN2pm+bCNS1zPa+3RbpQ9&#10;BvLnEajZTL9YXYWf5a9KarZ5muaRyrYGM9DpIbYx00179ucIoCLez1pBYwjQwMIRM1TfNh9XotbJ&#10;mmgfxe+u94EITcpOc0CBRTgXeSr9W4Jypb2N+9OZG+y40pdVQhyDoGF3IYOoHqMIDVQZ4IZGCgZp&#10;6vFV9WiZNGQyKriKRy2aoA65s70vfwsUrNiARhHePDoq0ZjpJ2PRGvTYtcn1J2uY5QJWMATSXEUA&#10;EAp0SmErXYL4YKocol4n7aXxLikQqVjI2CSXheYbWjqU4DodwRudriWpd+Tfz85Mlue+8hkcpYts&#10;9mhBM9A/W+8ESNJ1Ii9ig1HFhAZQVQ/wItnYwKZu4IZ+NSAwFZOCRXjIakYif6FjwZZnsqfN7Mii&#10;3OV8jJKCgNSTOwe4gIPxwntlll92D6zD0F9vCUjh9zIvdjZO0lHjNcBlPqfywlbtbdl+7TJ5o1uW&#10;7vtyksMgrTZMNAlPmVfNFsClWquAzQ8z5tsbzC9ucbi9wTQL8L8uC5ZW0dRuWKocLIECMzl9qDW1&#10;PVg95SZnFmZLKAXYwQy5Z3wXgGcDSTs1MyUPjMGbxge1VvAing/RGI0WAMmuSP02TeNBwJD7bhac&#10;mZwzWOsSeXT2HjOWagfSTF6J7n3x4hbzNGEGMJUJfwbw7qefcFwWYBLQpeS6CFiMCayedBupfSOi&#10;EIVV0pN5eS7O10an0Xchv9wjeLKrQi/aPdEzIqd7r8Z2jjCE8ASYB0+InmUyZwVJ8XQqXMejJSHh&#10;ax1CF9w0bLQydinFPSnuSd2tdYSuL/Q7m0dnnzfG+8yMehJ+Kjq3sq3DUgiHmxt88tkbvHj9GtN8&#10;wN1xwd//6x/429sf8dPbH/H+x//C6f07zGXC7WHGyxcv8OrlSxAR7o4L7o4nLMtJImScFszz7F7V&#10;s1fINDI+LibzTE6cSzF3kRDbZOPOBlSD2zBE8IMKIEKrwcdhT9swkXpvV7smjYjZMa02TLPAmJse&#10;Tpjm2XmbSQ4wcGXQ0tDen3D66QiqhJkOQKuYC4nn31pBZXZdOBWZv5HZx5TsehZb0uSzH3hMmzLS&#10;ytCJTjMc+jj34dZagh5nSX45FcRrc8oqv1ttoNpEh00FhW0uTEP+QCHT8QDsoEfSPRn71dk56O1p&#10;yX3cwxrn4OdTPBu2tOftNsv4bKpbrmeyAbzC6fCQ/e34dnwHlNaAzd4d6oWhXzp5s67j/txFdTBH&#10;nzvPAQKM98U75ZmNPoh5TBNa1ygwUSfySsa6nx1W2Wpc2BeUjR1vIblcuLSWmttra7OU5nWtxHd/&#10;J4V/4iRLNoGa46TRGplqsF+7te3YM6ZP1NIkYlxwHhasVgLsUkoC2OtwbUqC5jFpFDr3WSDfXHT5&#10;mdO5TcjnBFttGQWPTb7u+ZGkJ988Ods4E5Tnyx6V0n0KudicrfvdSxeAkhuK9LnTg0tyRTsaISlt&#10;NPY+bXsK0JFVyiXnFTSkbw95nS+rnwQ/V9IJ0QPK+DD1u5w86M3OONDwt79JETtUU85mZZ+ktu5t&#10;DIzdcQmUco58zoW65lWI0qjXzzsi908rnn8iXbayH/36eZmxRdt7Y3gfXX/pnT6Dy4/8/zVdGp/g&#10;6d6jSrcl4H2805GJT8539Xqy/BRpT34+rTy1JeUH5rk1wVmlBGQK9dj9Ppt9mvDnx83Tp4X2HMGa&#10;QEzw/JpnmH9Sl38u75pk+X8sc41M+9ekS/559mTcOJfMixzjlPwykQQv9oveepo48WKW2dfwQrdp&#10;QfEuw04079O/vTPe7ce77eqRjyLxeXl5X116b917zTLD9bk9ne53uojDUOT/XF+p3vdCCuGUMiHs&#10;0yrnssa/EBl5DiTJRtOjublej9upf64LI4Md957LqY03Sr/uc1+5mFj08rOUGj4uPqa8nkIyby3S&#10;Xjok8ZTpXBseww3SR3s56GorAQZGAvrvIKgnzSPu3r/HcrwD1wXEAdwyIBcc0JJKpH4hOtNLwVrn&#10;iJ5J8jfFhWZ7Xjdt4O+Pm9DbXjXHBXABTwjQpnrIZtkMyCDMDIDLXguZk7chAtxnh9Uxtyn1OWv9&#10;WYE58HbrJjMDxCx4E4ZvbLL8sIsythwekXRbSMsQUJJ001rHx8J49G8DPCSnbxJqWHuHilkoXa23&#10;D7MbVlJXz9c8YmaauzJlvZZBmt0zY3aU5P2wRu2bG9lupEv8oXaKZuT+ddJ6Va0VxIwJ2t7WcJhn&#10;vHnzKX7zr7/D7/7wR/zqN/+E20/foM0zjkQaaq8IYMFDjtqHnSYMTBGeXdV7rW66Z4CmfTdg2gjU&#10;DE+ba6BmVXCme+JUL5u8VIDFe6aAPBf5OFAzewoUT4mjDW57QAR4yHlm2UDkBg+fnIEP3v9pHG2T&#10;KsaedUNRSSNeSeNOGko8U1PwJkqRDVYLBVwoKo3YNLcQooaAaa3J5qe6I6Ei4dgqVwGDkXiJbboh&#10;Jm2WthRMAtICDBfkzXVbQgGjrKAQRvaeYy3LlM0qzmX8i4Y4Fy+LFsZVPwrUNK9zhAAjClhT5161&#10;ah8onzj4SWSOeNQs6jVTMqciHmapBNCsUFEgzRGsec5EeHV7i88//xxff/sLfPOrX+GLL7/C4fYW&#10;x1YFe6N6aPRYuJblcT17QLa+sWu1NZ8DBhhXvI/JXKTPJzxf9jLTQ10ryJ8TgD/TZg7RHvkOetDv&#10;pXakdpLpZmYUBVz6xrDu3Mp7NmZKpzq3qo1RTFeC3TuujKvQjIOzANW9wX0mg0Yb1WjWvfeohzoD&#10;m7sqIKH9kTdFOYUc7scVztMVTctm1WdVZTEBrWEqBroQAIjIFQ2vzAIAEfKXTEVfagGL2ZHFaR9O&#10;1/K9gbSeDQj8j8toF2zaG2Ni14v9bScVkym2mmWIFR3X0DkrRQfC5PShDXCwCJGEMFdRomNWEiiN&#10;xNNYmTCXg3jqpkQLpMB7AogmpzFWemnqGVaAwdTVy7/puLvHMAr51sl0f0Hbz3AgI6Gos7v8PIGI&#10;UVkPY04AStOGNg/LTgpqyvJ8nE4IibIAh1RAEkcfMUS2y8NhC7DSpHjei/5nr6QC3Yp4JW3cUJt5&#10;KDM6772sQ+2+lRwheJnmnaqTH4ZeMV2l/RJyZg3ugebHECARM4PUG6+BwX0t5azsZTSW8KfiiS48&#10;dMtfGcVaa0fCIauBaRLvdA0CYJ6mCfPhgPnmgDLPYBCW2nCq1e10sVkWtLYIeIoYjIraTuBWUdQG&#10;ZVQAFTRNKEX0IQqLE8WpaNjUOGRAhZzWCAY0L2p6qv51+4+ckTua9uF48Mrrg9NqjFTOivdeN1pB&#10;RTwnHuYZEz5HawKG//N//ifevXvnB1aMforNuFXeOaUTwdwZC5sFCM9tkoxhAYSPVCQ0yMENt9vV&#10;1jCotAADWScnqhSK9qvRYLCflhd8ThQe/8gI3nWqkXh4X9TpCwxwqqZj0Csgdjv0UJbZltnmHddU&#10;s9FK6J5tzKDG3tertW5mLPXoethsTyLg9vYVPvn0E3zy5g2m2xdgJvz07h1+fPsDfvz+LX768a9Y&#10;/vEPMBrKdMA8CVDz9vYWS2v46f2dhPI+nVDrSfVrw+l0AhFhLgdM04QTW4QD6DjH/Cd5knFv7N5u&#10;mL2rHWlzEQDTNAMlDoJCVInrZgNiEcHB3cwNzT3hBtja+sv2gre5zg2SsKlK6H2G2HWnRcKbL8si&#10;OnKaYmzM/kptA+QAEgh6gMrqI3K7gN3zoNME5JBI1GmsZ+hOe761oEejSdPzxuYV6tXWbCdiUGtK&#10;/wWNCRMLyHieDzL/otNgdzHAhEYJFDt4zTJbMAP4LTWj70QiU9qFuO96obyT/jpfj8/s6bio/3rs&#10;uic38xgPm2ylpgd4sg7o80reZ01mpTqMOnUsf3UtctBM46/YCZSeDK/YEnXFZJn1RxWguNlVYlV6&#10;n4ttFCgnwqSeP+MQL3fLpEl2nUnbVA/vj5xaXbo8VUW4PJJ1CMlzN/R59ttixJ7vn1vs1flNr+Qt&#10;H8viQoMftalxgQifYsPkvoCFfUa6/O5D6/HQtFsDk6T5987zY61+LuDTaGR+yHSuyJ6B1y+6V4Fs&#10;C8XMb5WX5VE6zt2o04V++Jg273/OtOqB1OVXdU9+JimxrfzW+Z9XbNfKkqvqNlThminYhghIeZir&#10;/q33Pixd5clBurr1pH8Tmzz3L0d7fKLE64ZfEDDXgONyTj8HBz7V+Mik7/x9Hn7nFJ4N7p8e8t59&#10;Zd6W0fsxJen/Hd2sxu20Y789WrZ8ROmaMe2eOCfYdt7bNMwpQlXEIhgHT3APNMt9be/jkrw4U72H&#10;jNxz6f3NCdmFsnxhaXW9D1Vytpy97HuTakdH5Irs/ryc0pDbiVTLxxbBfdGT4/nwbpTpcUuHPI5H&#10;x0W4s33xyNTReBr/NZhrHN/70aQ9HWEpbPYbP/1Bm4/6BDn3b1qp20iU/u2/na/Xx5CI0oKFC5wx&#10;PW+NL4maPep+DH0+JX1fsnE+xIDnPuo2CHlHZ6S0GvfMD1gvzq3e3/g+6tK1x4yeX3K2EexGbOuC&#10;7fLDPokSnZZTSSX1x1YbRHyGjn6s7luNwzWJbc4VdbTF9adIIxADgG9oP/dczHPf6w5es0hHkxfr&#10;tzNL2ihv6xBEXRpOR/G4cToe0U5LhBVUYBbXqkCcXL8tWkrzQi3PgGi5QgYytPZx0vTw53dANDuL&#10;3msgSGyOh7fCDHBkDwfq3kLR0LiGZxBmCXONOAxADKAmzwgUYa0NtMWtKZik6qIzixxgDmCqdhW3&#10;8FSYN95tEy84o8E93oDA6tEmj8XYR96/9ptia9lAqgYukI3byW1LBitwhcNGNwLwMWbYHt0WPcTD&#10;tm6e5FcyRIhiozzPu8jpI5Jtnq3L0HqkMAq+8WP81NlSuW8Vnpnc19u3iQhTgYAlmtDp4fYFvvzy&#10;C/zLv/4Wv/0ff8A3//wvePHpJ3hfG96fTpinGYfWwFU2THxjO41FBwSGXTOPmL1n17rpUTODM8O7&#10;VV0W8bDSzGuseKbqwJpLRVss/PkCaBhGKVvroNesDk0BYJyA1SBGIQFHhB1FaeNTtlb79drYiDW3&#10;VUbrwhYM8a6kY12cuNRbn/Ji4m8ZQXsv6IUJKBOhHKaBGuH1gObVWgBqgQByM7OTj9UpbyjZ39DR&#10;0i8oAT5iCrq1zVcBP3Fqt3koiRraulvj5t6g2O0J0r4mBV8bL1J8lH4tTCmzenrjANEy69zL26Ih&#10;4snaVQANcw4dWwGARehTtCa0tCwoaCgE3Nzc4PPPPsWvvvsW3/zTP+HTLz7Hi9evsRRCq1UP6CmP&#10;JVlvPBH8Msr20StNXMuyojUBV5ucg23Wc/JIpmBcH2PzSKa0Rhw6og+LfUbfDMnEXmfjde+a12QD&#10;1RoYUoGkCOCzhSjMcrJp34c3NwOmcgDsOPo6dHEYi+aV0iWr3g7+EOJvjUFNwrFLPVi83RUDtBXn&#10;g8pVPU0xaG7uVZhoQqEJDEZVfUwE0CShOll5XzsVDQXzPCnwmDsZnnXFvplk5eYx6AbDf2/ZgwZG&#10;Gu/lsTd7rRCBS4QtrdX0pfJKsa1yBK2y8HCfiog9Ba34HnPmbRKvWZT41EJUMwSkUqYJ0zRjohmV&#10;A8DqNE6AAK0nQIHlDIdpD30WoC44TW50t3mv6q41mLzS2q3mVyKvqvSnB7mQPprKpF7gNASyergl&#10;34cIQWzjlVPTML5UTIindUm3PxS0SQAnYMSYmegqCvbRfreQuk0JwsETnPsc8V1Tzn3TtuV+Xulj&#10;h5CDUuc1bXayUXvJgZqkVg8PZft3zdPsUwjgs54WLKdTACkZAA6YMKGh4bTIPa5Nca8E1pDc0zzh&#10;xYtb3NzeYLqdcHhxwOH2gApCPS1u89RqdsyiHv0FWGb2CqvX5sYsoE3Xx+TtdLuCAqyV16Apzau7&#10;d42h0vVxL6Cb267mWZurAA9OBOqA0plfSikCpi6sAH0GFUZBgDAZwDTP+PzLL8RTKRrefv8XLKeT&#10;6iU5xMYkh1Rt3A1UCwDcxD5oaidki1xoY/J+Ywiumhh6AEzAmnafjA+dFcnrwawHfbrVgAbfJWCT&#10;TXHfvRXCvKCqncWJFkAyfSr9gQTjJXuuuJ1TnAaYm7Z/PfZGF52H9mS7+PGJDRtmM7GE366t4nBz&#10;wM3Ll/jks89w8+o1mArevTvibz/8iB/+75/x9k9/xk9//Sumxig3N7h58Qo3r14BhxknZhyXBafl&#10;iOPxPcppxkw3oNl0htS3MmM5ncTuIPK/BEoATfa+yWBTtw8YzmOpO8MGV17LyxnZzjXbf28tZqpS&#10;8DwAACAASURBVFxHyvvyeS9BDdk8uM4jttazaMhzW+uYqKj3QcayLDgtC5alopQRTGvgTyhhi4wn&#10;Hso10woQ753F5jFeee9fQpTBsoAgto8VZHkRxIt4KoJJvHoTA8vUYEBzqO6iMmMqsxwoS7zFypO5&#10;ojZPg9az68LQ0v3zWhFTk9VOmqWn75OybdrMA3Oyubb0W/9+2ML5Wozhhl2eaG4P69Gtp9g7PKxL&#10;MpwmSDvQzoQ05Z1aIYDousgaApHqVclpgoAl5QCveViXjzQp5F/YUZbERjGry20E5MNR+qTzoNpg&#10;zMkOSvaF5lVga015Dt/3DeAm3yr636aUMxsoXYooAqbf9MCF0gBxtG839Plzpo8RBHCuRtcI0sek&#10;XQV2If0s/fgRjt1WesrNiM152QPe6d/ez4GTAMrKvjOk0/u+4HJFeqp+uS9Q+aF5XXpvT3k9ijcu&#10;vHoNmNFtGFN6V+R7bXoKvv/QXHxvmjMlu3ezs6zGzU3bYklHZkh/U8oc2+IscVZ/MRmn/03E4Eeb&#10;TMKJJNyWsA6UfQqevpC6vJk7g/dSGuvXLUJZ/vKAE042rjfBbNdW/J7pWi7sDNKNSfpY50v8neZy&#10;m/UZ31+vA/VX2pnyrmpjWO+b713T/5vlpAX13YxoPb8+l/b03FPzwwiMeWz+e+9fowvuU3J3EvZC&#10;Hqa7+WpOeFjqppS6AJHBuZ0HO10BiCW2560bsMFvNE6Ez4+TPxvzW72BzXYI+N5XJmSCP4xQvw5c&#10;N+WO/96tmd03iTPY0Gn8OS8wDeVfyv9DqX8iWi0EABnou/lSJ9c2H7EvvG3LPD8FPrYHL+ibD2Az&#10;3Dc9VmbHhmHfLjFpx/5Y61P3DneliHnoPC5vbI51WtV7qCOf4flcxlNSqG8mjnleGKv1Yvr1qexU&#10;//r54vk1BEQuP0+6VLVN5Xy9AB7ldZ/NAHyjWLw18Mnx/RGn4wmn00k87zQJ68waxhYG0LLFeDp/&#10;sEnIZ9h4yYv7SVEacDIWmNHxb+ajXG+9CyJgWWoC7phK7TfEGHBPZ+7xrClYST0JjmDJvHHtdTJw&#10;HGSB2+Yy5l1SPLA136A0MJoB8dybUsvtqXCPVNFyhIywkITWBgVpGtmzhZPOfWV92ctKaXfuey2L&#10;igJOGXDvBQrkiIHTzvVRBg3yc7SbbZy7v1vTAs0zz0C22cIAZWHHkIfmFRCr3fe2pUJjVmqHaM2T&#10;aAD5AJFJZpPNBZhIvPUxGuabF/jy66/xL7/7Hf7tD3/AP/3Lv+D1m89x1yqOf/8HFmbMhQAmwacw&#10;UNW2YMBpIT7NvZwFIMxCIDenp3z/3Mc8ajpQs7UOpNnUo2ZtEnZawvIKwFg8aSq4SutW1Xudg42b&#10;gCOMwHSPUTd6xTsaV7lPTtdFQQXCa9M0YSoFrK46inr6stDDvcwnSBhiuxZjaSCY7lA0kT/WgyqF&#10;YRxw7QwU8qIpfQuvKTjV1tiYnLdM9rg9TUApUsFa1e8PEco0K79yhA7P8wvmVO/kdjMoxa8FH4c3&#10;NFJgFtTjmbVdbBz4BhqROS4oyVtZVc9N5mGTtM8U3EneU+CSNvHto/JPwIwVXI8gYtwcZrx+cYvP&#10;P/sM3333Hb797ju8+vwzHF68AE/F+8K9CfOaJ/KY2FgASHI+9MAoq8n6juG8ZGV47+pYVzagk0UU&#10;0HxbAF9Cp6xNy+56Bnd1Ajjpxo08rBOMNnzUWe6ZHHayACuwMnkWbUIX5OFaBehduQr9tUn7yNAX&#10;0uZJxV5F8/4U0Br7vLBo+GzTWzJ/z3NeFlk3NMuAUEn9pHe2+jJLf+6uG82iyYECOsxopaEt6gU4&#10;e4tNXuJCFyoA0PXTWG7vxcs2ulsLXTjWNY+plW1/1+tUxvdC9zEl5/RuttXQ8xoZiDCDNLN8E6+6&#10;pfOWTTBQrPCygZRMR4qnXFCRsMc0gWkCo4BpwqRhyRmE2sm+GKWOXhGWuLYmBpziCQdppstlEooy&#10;067rS5C2YQa4SP2U30Tyhzcrp61UHwbEo1QhBb+SknF1r35xQIO8f0SHSMxRs886GvdXBBRba8Oi&#10;djNosEE5+iLLt8hrx4C3d/MiRb43PJYB5V42MTAJmIaXBDYvQh8goGKRUWSoOUlJDqoHW9Mby4K6&#10;VAWUNa1edT7t5hvTBLCEriY6OGhqmiYcDgfM86weockPdTQtoy0nDbFegXoCsYDYuC2YIOPJ3MC1&#10;AVMGL5IuMGb+GYFX1pfs4x0yADBPxjYsI6izty3sU2Arm/dZ27jm2Q6cJi+5R21mgJYTlqZ8peAz&#10;QAD/tYkzituXL/HVN78A5oLpMOPt//0e7396B2YBxhYNrMwsUY4aAFZvg0jOLITfZWJgGpc6Ulae&#10;BGwqEeSd+ZQD/MMte3kuSptW5gRz6cYG1HYPxVAbUuwt8QuaykeSBcNcpe/VsOVKkbmQzQ+4ewZq&#10;LxT/C8DBZQDLgRo1/E0OMgqOywKigpv5IN5Nj0dp3Tyjks67FwkVf3PzGq8/e4NPP/saN598hja/&#10;wPHuDj/++CP+8qf/xNs//Sf++vZ78HHBJy9fYn7xErcvX+HmxQs0Irw/HhV0eBJbwernus0OhyRr&#10;kwPYuLUm7jKF4IfL3EGyHvTr1y3CBpvnWS8l21Z1IHMbRmIrhUfUXttYHpq3PZNsrmlS/ccAt4bl&#10;dMLp7oh6WvRwiIzf6bTgdFrcLjYeImJMjNi0qE08KZtdBkSfuVnPShdhl/R8nhQVkXs81paCPD/x&#10;2lwLwmmPmHduuwMF1ASsyUzi8bKpPQmLGhLrHuKlm7t6hH7zSTV8LVAHquOEmDppLuwXjEfyo6PJ&#10;u0rD3MonOMj2WN+3vf6M8lfPEqGoDZftNiCaQJDDQtyMN3I+DXKO1NaNrPET3FDQNZgVDwxtN1tg&#10;tKX8IE6Tw75QPhT7LOxQqWsBp42Q2GtvblBFbyRXo26RhcVm/UHeDo5xN9o2wTkO4tagMjb3aLSi&#10;8ogTRBontctEjGe7mvWa2ofMmLc2D0Yiuy+4y5Tqdr2vV+YPTQ8tYXvB7WnSqo93yrpmg+lj2nx6&#10;aHpsH++9L0I5JjuAIrxLKOit1G0KrzM9W5fVBvfZp69J26ee4u5+enrKPZ8eCvx8FA3vCs9sCDw8&#10;+80iB0V31sjijZ+DMfPfjYd3+W3rIiWP/v3lWAQ9U9ZgD233Z1rfXQ83dUaM5Rk/P+6+P6c/Adxb&#10;Hm1n8Xze086VaelS8MWturFOcs14ee702D7q58c/L81dI6PvJce7Zx8jy9lz6BetBxoYxiKP/6i7&#10;XSed6XMb23FT3+7hwvtWn1WfDe89J59dyvvSaO7PLR5P889N7bT6d68m9kJANFdPbtE9XW7DfeYL&#10;PjkebcVxEu2LG1v1tHqdt2X30tbEf1xMyfXJ18tQ7z3Aa9hF1P/Rtao+m+vp91mk/cdtBnjamo/b&#10;HGcvcXr2whPY6t14zRZXxmc+RPjkx890nlf+yl+3LbvpRy6zW92TPw60WT+VF1z30sz7J6IB2XTw&#10;fHXB1jjWNw3H9ET9tNff3ZzW1sCSmOj8C24smvffxw3Ue9YR6Lpf1+s87S68nclwPDy5l87eu2+h&#10;u3d4LTPSxoNdu2/yjb+V5L8+5Y35p04Oktgoj5t4uFmWBce7I5bjEXVZJOS5eZOsCiD0UNxmn2aA&#10;jC0gszGrPtfrcnDxRWDvewXDxObNup5RTs8LPfCFN5/PHwOItQ7wpuHQufpmFnvbEzCV2Td5MiDO&#10;yscIouPmbY2N+ugzSnUCS5ltBGrq5E42lQmtkW5m2kdGItqcPF2mT2ut04+2R52HZjIvXLp5YGA5&#10;N7IQ9Xcrx2lBVyjOrn0RRiDqCMohc99i100mahkmp30t0xb2vdHylyjq1NN/8uJonaN9SNyHwrS/&#10;nntdULGAANze3OLrX/wCv/v3f8e//vvv8e1vfo2Xn75BKwXH5YQKRpnVY9zSFKE5qY6j9FmDNT3s&#10;vW6UkNIG1wZWz1JovZdbdtBlQz2ZF6rwrrnUhrow2iL51GVxjz2N1WtmEZpsS8XSpBzSejSTA5U1&#10;bKFSgPJ51p8rmZ/sjV5nlaB/udDR1CrxAAVSfmqsIekBD/3tY0jkoc5JXPE5HQU/5A39GAerio8N&#10;WDb6OIAFHnJXaYmhYQQBxempXzpSVmapQw5L3HmxKQEO6uoBI3PzSMfGbhrmNbzNEEHBlIlP9NWm&#10;9ROZwA5uF5CmwpVKyIgAb1pfFvWW6J0j4ARIaPqCBVwqChW8fPUSX379Fb755ht8+6vv8OaLz7GU&#10;ghMReBEPbBYyWMCaTcXNvsw/97Hx60nG7otsbx1togNpjuXA9VpsqKpf87hvNpfJdgNCMIONJsnA&#10;9c1pqDUG1wZCk7Fi8ZjTVB41A21n/Wk6KOXJSKHYWSSoSxht6taGqLUzgMJIvOWc4G3332fsK0ZS&#10;D7l8Jkg4TvH4abKPVZ+I+tseN1DzjFprWBYBcIGBMs0o0wTMjIUWLAtQW+3m7916lOm1c0ZyZwdK&#10;e9d1679nGZEBlO6VFWZrlpBJ1mHWG1pe8HBonqJgJX8ma6cSOk6abGGdS9CkHfCAeE5TtaKywTxo&#10;TkApaBBwUmzYqyzBhIYu+i3WtGCgqtHrUtLlrF6/zMcUU5cPuZcvTu1iTNOEWicAM8AVTAUiNczu&#10;mOCePTe8X1p1GUAjkqm6jR0KFjQUjnC2zIB5K4brCFXLOvBC1aHvzAN2uZnlGjPqsmAuBeCmR0AC&#10;iDKu1zOzgH/U9jQ+B6BAyHi+dbS8b/Nm5wcAsCyLjRQMNAyjdSK0moCoRGELK0DzdDx2AP+lxuEo&#10;GeIAUzOzh0K2Zw5llhDDk4Y9n2fc3t7i5kbAm0azXBfwckJbBEjVlpMCRiV8b6sVxBLmnKigEKMS&#10;K9gTiQ8BlALSAyICRmY9FchuX4M4O09EYj/X3aH3OWhNjqe4HU40d/PKFQFuritdO+ljcIvQsM7D&#10;FDJNtJMAdQpNfvBFPEkDVCYwAfOLG3z21ZfiSbo2vK3f4/0/fpKDFuo1nkGuk8WbNiQ8vdth/RwA&#10;2h0GZh3XYkx3Joh2p7elfycY+IiZIB6Ii09DpN1mo7sVJ+OiB8+IWfmbxMNoXstFHBggivGsDKAS&#10;bqfi8y3i8FptY7TMMgcDIKBuVutxWEsQW075jHp5yKqLa7WDFdp1KvuoCvBvnm/x8vVrvP70M7x8&#10;/QqH2xu8f3+Hd//1N/zw/V/w9s/f4+8//hXteMJME0qZcHN7i9vbWxwOtwAY7+/ey8FLBUE2XkA8&#10;+fhwapuMd9gEAQBMw5tsXSS9pwIDLSFyg4fMNpEoFT1vqFWhMttDru+sWYiIUNrxdZe4Rm5nkedu&#10;+tSAmi4blxSdgMjpr9Y4tGP6pYu6MtYrsbUAAVX2K6HZeBPJQSejAaKmMk+1OsHlZgbKZtu0sSA1&#10;C4rYmiweb83WkDNiui6x6HwQehipWaSAPMcpXjfrY08D0eZ5Tz8u2XZUG8W6yWycZMJuJjJONt6x&#10;daLtt8b1H0tluBa0AtXZ27LW16OwHt8+d1sTGfJhDj1q+SkfjGXEQUU9TKF/yWkw2UN5XKpb9qlt&#10;3P0m1WVR5jCn6gZFDuSaN1h53/Sa8qPSu3i1bKv+HtNo07Shmybja5929Gt2oqN1dsDwSFh2dDjm&#10;60Po8xBi6BVSlOXPnVO3+c29xl7qhK10r43RBzy79XtrUnWNsbH1zMcMzlr105m6xrRO371n/ltj&#10;cm4MzuW1eR+9sNwyJD/msbBJ6HA1hiQpi9V2yQdq1jn+unxSBNcRze67/aJLuvwkzb+Kvi7koXPj&#10;TVl4zfvdi6p4u3SBfrMpsZnnI5Lrto1qdPSYjDpZ0Euy44J8Ptc6soWv/0bpIfruvumhMu1anXaP&#10;iljGq1Gy3xPWJN09F1kgG9d7WudjlueX0n37n3RRaX1d/8LmxPHMuGyyp4PDiN8u1wAf/fsci0DP&#10;lHbBHxd+7+Z35tlrx2L3feyI2n4AehH/xLzbzlUQSG71dyZzF8qVBbOtG5b/42XepT65qAFH5Zcn&#10;hTZVfmAdH0vqF20MKvCNsWQx2MLgz63/Mt1d1YeDeLg0tt384gPoznU6D0Q0j2gfKm0vhl//7rqq&#10;nP5e4LM9Xv/I0nNXsd880kUU3dlIy1aw1ZnzvdqwY8p8dGmLVx8t2z2jYT5xoVOu1ZOX6reVy2N4&#10;LM/Jc37n6rWyydD3xWOTtadkzyC2yP+h7OXN9QG7Zxfygr71A/m/3lOdDikrCiEA7tlL5XetzU1T&#10;bkA9NdzdHVFPJ7TTCW05qfdM1jDnFUDrQj1R1w5d5N1tagJlqg20tYbo0mJnXcw2nsfN6Lwp3V1r&#10;+b6Gt93wNORhptWzoADiWBbGmcPTmf1srCGmNQS86n0LH25tsfWOpnWprQr4DQkWZhs/HO2T4e97&#10;Uxb+bS3a+rEf6bg29o3e13Hr17QNeSAbdxMpoKYJKM/a5vRig8o2uNxvvMJ0o/EUpzptEMhGyptu&#10;cdFaDiTBiF4wGA3ljeJ+w68D0niLbMxsE4AVgKGbvtBGgUENuL29xVe/+Ba/+/0f8G9//CO+/fVv&#10;cPPqNRYGjsuCuyobfvN0QIHQhXgGYhQdJAY89LS12QCaDtRgBmloVywMrhYCNJ5putFe1TPmsljY&#10;8whxXmt1wEXza/KMhTevbQFaA7GGMVVahZdTAQ1N7F5PfL5t/R0jFBtD/aD3wBF5wzaHi8kIvTXK&#10;fRcRnUxI8sRFXFoXJgUPFQKVCaAp5rksbcmWykrHkoEsaVWuleObyiyeTxmxAS7fdfPL7CL16tZp&#10;O+MlUhAmK40WhdSkTcAyAQaIAtg9atkGp/WlACoLzMthY/GIhqL95RPi+Fh7OqCL7W0RQVEwodsV&#10;wAswGiqIFhwOE25vX+CLLz/Ht//0HX75zbd49ekbtHlGI4hXmsZo2vfFvejoRj+ALL+CnmKcXb6b&#10;sbSlEwCYB2IoTKp43hAdVwUYQXYAgQwgvdYpAlcLcEdTXk3ELTzUgeQAIgMP7wjA4TKv6ExJkcao&#10;M/GXwUqrCmwk6wPzBMhdOWzACFvbcjJM4EKETiKSsSEuQ/36ujYOoMEINlByCaA3m6dT00lGZ71e&#10;hIU5Z0Zd5LrpMLPjpoMMLiVPgTF+Sd+30t3Pc/aOx8kAjUpjzq4hkEYajWuAoqK1jublshiWKAkz&#10;wEDSkupQn+LrG6KZDIglY0ywkOcWUl1B4EqDU9L15vnbRreQeKUU28V42ngL4k2uWx+C12vcjxNA&#10;UsE05bmK9W3rMmADmxvQ0okPcK/qzAqmE/ltHhhdXpvs1gMr7glT/xYHd5mnR7VwzI1prX5dgKjq&#10;AREWAtS8baoMJeWZljx+UcNELB5NmdUbWnN+ak08vdLtlNb+1nbd+Puc/cvpmh82Qlwf52ur+ZsC&#10;MVk9l9r9xtVlnvGmtaFqmHMBStfkrTuB+BBjle0NLuZpUMFDCtScZpEN81xwc3ODeZ4AYtR6BNeK&#10;upxkPrKcwKcFaBWFG1pbAGYJD6uyeNJov40aqMwqd0TP2iGNomBNt/1sXd8I85q1+nFyuhbc+686&#10;z6yvPyRtzcmZIyz1xOKIyccKrKDNJocVGjDNEz7/8gvhwsb4v8cTTvUdCibXcVn0TSDQfIB5YxZd&#10;pOAvaJ9ztr+lUmLLEkQN5sM4RQ+F5PlI9GpjxqmqR0rtp8bArLJU5ibAbOG7Ub2+qOKNjkHuBdTt&#10;saTzZNhtYCUcvORhdYq2mAym0nuHzjpyHNN+lNL9xljaEnOcFjwIyNi8fPkSn3z2Bq8/e4P5xS1q&#10;A37664/44fu/4Ic//Rn/+OFHLO/uUBg4HGbc3NzgMM/inZYKlhqHtXK9TP7KiHYUhEtMILLCbCXR&#10;jwb2IrAAs9RmbmR7/jpHbGIjwvvJGm+8FwcKfLwGMs/97GNA+Xmze2JPwLwQllJcDi/LIgBWtady&#10;WPSYu67Xu6u3NU0/cx0zoN70RBE6ksetTSbDGySKg7TLgJoWhn20gbmJXpRelwMAAmjWGBit+fzb&#10;1j/E+3GVNQuuamOn/UwSgCzDTVbFBHLXPKLiEUJsHkCpXo0ZpSwg92YL+EEMV/H5JE+iNoYcYmyc&#10;xjfaH/za21/5r/VnpuFOvtL6nbz2x2b3p+EcQ6VTs/eQZFU6nMVhlxtpjvrYPjJfX2Qeoe08nU6i&#10;H6cJh2kWb9FA8u46a/5i/42AUTYgqbWdm2PBQybL6Js5YuBKmUtxV+foe/V2O/TPpTQ6H4h8sRoP&#10;5YjAqbGsvxQkGLB6KQdvhD4fJ+npxvUVTsS3dW/r+l4ej017dXlI/uOAXirzofl/DCm3YBN0mn/s&#10;jHPcPt+uJ980YDi5W8mjALlPeugGzsNbtSN8NbHP6h9W0KM2pKwOG4ojV+cqsOaFvD/21FNYStQd&#10;HopJP2IDYfWaL5rQyhPlprY41715/eAer12bbHLrhfTaPv5wPD+mx8qE5wSqfAj6uwREv6++eqwM&#10;fY42nyNjCUm1XaYYO/0kMyebcObFmvz90fok2UDZuI3b2/KTs+WK82OS72z1wkUbAxt8lYzUlicJ&#10;W2Xu5P+QvtsDdj4kH+By24HBPhlv+qLU9eU+Nf3Thuw7N+aPoduHvBvU8bBy84Rk+z5vE3ZKj+HT&#10;i/bFquNpraaY4YgEv6h/xkUJ9GOa54x79LMH1Bmvbz/nlcTZjv5/MG3J5AfnpX83hvss+f7sI/LY&#10;tmeSz7aq88rTzA+20tlx84WftECZ89V6rXKgId82iICdMs+tVZxPKjtsI6SrlM3P7rFmkr/7Qt9+&#10;fS/K1jOPXNvWp5yXX1pDGEynR9f9Uh328umAXRdSl0deMLxPnVJZl3TqQ1LeUDk3Z8/PSl22J4+7&#10;B0TtAb1buLdRxzKbbRgiFjLjOwFpgZ26yWQvF7p1HQ4tb5uF0ySbXMuy4Hg84nh3h3o6RZhibQvr&#10;Jhvrhtgl+svcHXVIC7Ec87hxAyLqv3Vdl3A7D5Y9QFM8E4jdMpZxDty5eq6Gl4Puw2q7McszS/Xr&#10;5q2htgBqkhOuvGeAOtkJoQg4Z3lyD2Ts2h6dCgn9Zwci2PsrgDfWjxm4OaYgLHuGAXFexg3UGKWF&#10;PUlIGQ1jR3rfNsW8BFrTwEUJkjcBNua3En+dkF0fEfVcl3nAPb5qRQsIk4diTOsJLG1tqKjlhJsy&#10;CfBjEVAkEYAi7764eY0vvv4av/uff8S//fF/4Ztf/wYvP/kUjYHldMLCts4V/n6iSTZm1o9t4Inm&#10;GzIWbhmNHVxpYUd987314cyXRTxcLUvF6RTeYmqVzbq2VNTTycOWGkiTWwVqVQ+wEvKP9R5aRfbY&#10;F5vaLc0R4H8dRAN0NGJ/xaOLbErSFMCJooAK4ydmWk3ohV9sk5xjs4kJW17USGlFQnZSr4ecP0f9&#10;1xD8pfeI4bHrkTdylfqdjCQUnfgRkxDChQAqs4bQNHDUoHfsgBMDBvQ0/AIZmJFIaZ11QzlsA5ub&#10;UedJLOjP9d2wNsRAbE577/VrNZRtSMsHCiZtEDptBq5qmA6EN68/xRdffY1ffvsrfPOr7/DpZ58B&#10;VLA0KKpGxrYUCc9YoXA4QgeEYq1U5lPjWwdI6oMZlB/jG7IQoJBJbDfuYYuqAjynv3LqrymvK2CA&#10;deOzJe9o/o5WycJU2rWwwaqOqTWxpfm6esUl0wUGGCvuSSnr176upOWybsZTTOo1+1gCpFA/8Itg&#10;ZgeFMHMXOtX6vTX1+lYyCCLZJxA7x8t3AJ21Sbz+2J6sewgkwnyYMRXzvLmEnFRvqpaPydpOjxlD&#10;ce81yryaSnUKRo/QXR9y1DfTrYXnlRyq58cseO1CBCphA5lcMYBiDqMsU1EDZSbvU0WIYlJvmgZg&#10;lWpx2IhA0p1J/hltU9MPu9dB9heLjiniPf3qnmYRIF1XFXn9V72rip5QoKbJJIiH35ubA+ZJQL8G&#10;YHEPxFhQqAE8OdmT5stVeEtAeWZ7xSES0TFhL5l9YEDYoK8kIro2Sj8SUQAG8roAFfGgzdKO5bSI&#10;rss0AnR0N9LQlkzZslXtekPvxerSXLA4aK0EzrZBbYEGmgX1KPaC8Bfr4Q9mRqtycKRVBaWUAKF3&#10;tkwGuBMJyA/UAaOmqWCe5/B01xqW5Sh2zrKgno5iZ9cqIX1JDlUJBSlIk8z+FNVSTA/q4YVCBJQA&#10;+hodAWoyINbF816J2I9Icyu2VroM2e1zlY3jc6rQV2N+/fxY7ST0NBHzWchBq+Q58KS2IYpJH5Gt&#10;Yhsybm5v8NUvv0atC45tQfu+uuxkFpj/YZpRCDi++wempQJFx+1wQGsN75YjwIRCMwrZoQcZA24V&#10;y+mEieQ+FKxpe8GF1Tu38m06+wNfL1fHfwYYCo+W4YHN6Lotvc/fsY/zmPZJIIWnavpW65TtKRKZ&#10;ZfZJBniabg3QstGK/lI6aM30hILqOA6PnJYFhYBpmnGYb3H7ySu8/PQNbl68xFIb3r37O374/nt8&#10;/59/wt/+8he0uzvMRMB8wO2LW7x49RLT7S1KEbD06XjCcpQ5jC9qktmE0I5VP79X0qDAA9nHJtso&#10;rLLehpDBqFaCt7m6PWO6zod8Y89g61rwaOSbbro9IwcNoi7WxlorTqcTTsuCqgdrpmnCYZ5RuY+U&#10;kctsVa1zSkcU1J7zn6c27IOo/re5gjsI1/k5iSd6snapHmytotZeT7cGtMKgKn8LiTfyushhWiJC&#10;qRU3tzeYyowyz8JTC+N0koMJVQ+jAuKFWMatqS4OnWfjG6a/zhFaAOqyTWHzwzyBt6/F89yQf/au&#10;/WjcRSrrDybR5gHr/N1t3M7Gkdo4j8ZLqSLGn9sHZd3aXr8CO9Tj7Wa/vEGeab3J1pq4e6BrCzUb&#10;i+CqMKzQT2HSwc+Y64R9KyBO0x9wnrUxML7yUfV5QfaYvXEYfDWvthtRvTzd0hx7G1k/rVXvOwA9&#10;SBMAuPm583mL+ddd/rTpOTbGV2Wgp83x97n30voLgOfujVS2Kchcdqr0fTYBrnl2zPs5kv6taQAA&#10;IABJREFUxuRcnk8O0PSM0Q3anvK7V5b36fsL9+8zpvv9t/deGFSrO4Mh/lwpyalnLCMpLvsS6yjn&#10;y7/QfLr8iMySmDdlyvh+LP7BjZT7lr2SC+fqtnXzkUM+bnKGATCW06ma1Ti0jWv3Lv+xjbn4+j4F&#10;XCsH7gNU30qX3sm1eCjwvF+Ev1/KMnRccDFDd9Qp3W+OjZCxqW7Ip+dXiwAbberuXKXs99t9Edhx&#10;OfezeT4FSHK/Dk/sIfVMeo5yMrjgQ5X7LGDN4e/Hmh5iDwHn+0zXMx5eJ9pQLYNVfh7wSBcqwPZU&#10;Z0lEHq6suzce2qasFR9KZ4+l+fvqroeW5wtL3etXWVWrtL3RhkfP0bLNGL+HCeNVGTxPWtHymWcu&#10;0lNuVlqYJ73XFcXyDwG2x+x1GPnPeIN9tdcWTNIqxV6iS/xpGQxtS+tcO+tLG0U9k47ylRn0369N&#10;awHXbaQ8Lm17tfjQ6Zp2bC1wbeXR25LPV6/H2AGPsakztT9ozpDf36hXXl/KIfw260r3n2flbFy+&#10;XJs6Hto6dDXKAvW+h9Tn0G1x3agRjyAFdVmwHE+4e/cOp+MdLIwyWnUvgmyeFVvDVKgfi622MPcL&#10;71qDdRhh28SFLijH9ciqX7Bm5tUGSr7mY9d50RxAmrgA3uxCnlfxrJk8ckFBZh4uzcokW2QWj4XW&#10;T9Y2baDP/sn6itGBSzury/VIPxck9VgG9H1nc8Y9Hhnnt7n/YqONfOwJtvYa1ZI+XCnGFX9xZOCE&#10;Igvz5CrS+tNohFS59hvP/V9GBviQ9U7wA1NXv5FXGQIKW20mkOhq80J4KAVYGlqTjZJSBAQy3Rzw&#10;1Tff4t//1x/xP/7jP/DVd9/h8OoVKghLE88VtcXmiwApbGzE+1kHsmgxZhmA6SCHxkDygmkbO1VD&#10;rNYqQM3Fvi/iwaspKLO5R53kPVMBmlwXoXEDYrYGCQ+t4Ey2shVEaJ5UdPcp02svjzIlpL63dutG&#10;H5EcvqaiXpWKbMk0CyOaTIkAGpoppnVIpU7u/SaAGKQ2mIU8d2FsBMqZSgzUlkO5kl7v14W2eIy1&#10;TuI9UT7TFOVXmI2pUDQWoClp3mTyAPZRoIkCS+YiAO2qwOFSQqZLvcz0JG25tbnEeDF0p1GYsIAd&#10;+GFekgQ4MIATrNsKAVMBV8bEjNLYPeAwM2pjvLh5jU9ef4avvvgKX3zxFV69fI1pnrEwgyujKDiL&#10;CA6UuSbt9vmZZ7f+jh8b6+Zg0/7ZcY3VAC7MTT3hZDmzDagKXRF0Fd/7+hWyULUarlblhk1MyE9b&#10;uSAFocqGJolHV6g8A0sYWdbzAcwBCJTyjH7SJq0DjZVvIHQqKXvelN+mx2BVMgC8yjcUTiGNAYE4&#10;2Cdotx/AKNufsW8sPFhADsgEmnshMu9pKEUAKpOECGUDlrMAJdsI1NT/jEetMA9Hq7ww4Dc25YHp&#10;E0p0YDZD0RDEhdQDnc9Jev1PZB5xw2qUOkzK4gwiVvAZwApkKuJuFwZmZbXJjIcd9AECc1GPhwVt&#10;Vs+KNAE0qzydwJhwEsezElb+RjzKlSm8gDovcUNti4DwHAA+8KiOrcAnS1QsGg5QUFxToCUTHNhv&#10;nuMJEAC+grvFYaPaGFDeVotgUpBe4wX7ycDclOb5Snk6f58mBRhZ+VpXwV8ZmCV0hnm9jJCz64NG&#10;bHpoQ3aMv70bdVx5vDbIlHwPUFvG608AMSpF+cTQQx8LlqOCTZV2wQxulOxw6WsBYHLy2C2HPUx2&#10;TkSgedbebCgTJOz5QUKfWzjjWgXU11pTz/4LeFnk8JDJj7oozZtEqD5u48dBmSQ0LrzDHS/YvMD6&#10;SMaf4YZvsimlOf1BjVHOl0bgQuB+oQi2ukROuHlseqES8pA2rlP6vZ5NVjCmwwxS2UjFPHALMNnE&#10;o/VpIWC6vcGbLz/HiRsmanj79i3+8Y9/YFI+5taw1IrJwhHr+NNSBepHhEbhXc9phVkUD4l9sSwL&#10;yjQhT45OtaIQYZoPmMrkQB1gsAyMrqmpnYY4vFuCtpuPI3ke1kvNCH/Q67k/F7Z8FVjMgDmpBhgT&#10;Yi5rzwj9WUnhIdp1fWpCW5LH5Hxd+7RME+bDwUGat69eg6aC4z/e4a8//hVv//IX/OX77/HT3/4L&#10;E5N4F50Lbl++xO3rV5hfvgCBcDwe8f79exyPR+EFVWmlzEH/0isA1HsjQfX/vq3LFLaiqUmG8QxU&#10;tqv3dgNlUwonj7VOsAMl1sd7e6Tj9Wx35Itu6+ZbHPzi8m05gblhmoqDxdsih9jqsqTxNRktYHEw&#10;o6rcI0WGy1qJagACColsEw/DDUurAFQvKrjdQauTgEWZ3f85wAKel0McMnfxNQghMzSCzt1CBhkI&#10;tTFjLqSRFgJ8KLTGQqeFYeiDWA+JXtvqd/M4i0Ydj4WeCrtOaIzVzkw0Z6LVJ3H935b4c6S/EUA7&#10;PuMerTHS73qNxeuT8+BU7kreAiGqlTJoXceg4fhueeZ1p5bmAPZMKQWFKA5OpHnY5IdvrBJjjFqS&#10;NQNK4ycvoPOOaryQbAgDXJN5zoToBrL3bXz1QOVe/5tdkXskZqno6CvM7Pjt9vao+1xaGY0Ac5jG&#10;6BozKtjNNI5Zru0zpI5IYryGh9R4SV0WC4C6cALaeDGy5QZxW4zeQOhPxj1NGgE9IzF/yPSUYIVz&#10;+Tx32wbWeuT7HzZdPwb3q+VT9/mlOm7fXYu0vVyCvYOPu7XHnM2Qpzx7vr3n7trCof9+BE/cG3x1&#10;hv87hX6mSqs3eef6M6Yy1I+TyL3YnWrYbIEdr+/PrDKH32Z17PSIPLk+rWb1uKYO4ybM1mLCWTDg&#10;hefzpOzaOn2otMsv2cjMl4eqS1vaLt3GgmM8P7b/KSToU/bpuZweUsrYZ909y/dM/R+r55+qb7Z4&#10;/IOlobhsMO/VJa8r0Xou5GteH03ySfzlSnVtHiduO++sFhrSyshDKWRXLuJ81/YLHg8sPOeHXs5g&#10;LZZTebTqv26Kkt61dlwlo9ICgtfrCflkC+x6aVPw0nP6hD5nL9+/blt9tG/7nXtwnUjHZxfs+Iw8&#10;fBUvjr846T3uJ/e0wRm+SDgsoACxiHhJJ5UsD4cFhU5/X2zN0ycCugPLhJ7nr9GB/uyV/NTnNSyw&#10;dHW5XvjE2ost/ER2mzyfF38eadE/G4D12ueYu5bweD+l57AN9niffON54x3/Z+P6fcpGLC5SumYR&#10;WnftD8pPn6nERfm31iuPTat+PNMr6o9IvyeyTq88tG55PlCXBce7O9y9f4fT3Xu05aQLsg1cl6gL&#10;twBykW50qszN3gK6jeRu0bz/HpvXGaRi99vu8/HRUHsM/92FMm/sC+kZgBP1E8CGbarYffloO6t4&#10;iDPQpgBYOYEumoSPbH1dJby5eE+K8lrXH0WBFGPdLK/1BpZsIpvHJOGzmPPHojfDtpvZ+l2EJQzM&#10;ZRv7AKX+Y+RQogLvMn8pGkrNfzUQip8qJQovet04Ur9Jajae1a3Xwd4qXLZkrVP06U02OP++tSfb&#10;ruIxxzwtAYWUBmoTkCYKbqYbvHz9Cl/84hf43R//iH/7n/8Tv/j1r1FubnDXGEs9wfx31kVAk0IT&#10;OVQfe1hg9lDPjOpeMhNoTGnJgJp1g0YFtKleOZaGZWmojRPemhW4KZuOAvSsIANo1ght7h8Lu87i&#10;FYl1gwacwFosvAqXk2msVf9nO9j4wR4qJMBMt2NZAaww73WJJGzNkQcqSfRbEj8EsDDWmJDquEUq&#10;tpmujNMDsCG0YWXtrT+KaJF7pcwgTOJZjQxYpeG9xWeyh19k5Usz1Fgnz0yMRup9sRmgs0jfcREv&#10;myxeN6V5SitEKNMLxaKQ8rNoUPPeGmPJysfSn7KRzx5COK8jdWPCNgA+Qj7uh3nGze0tXr58iVev&#10;X+PFyxeYD7JZXcDg0tOJ/zK9oPnueUD2oUvX9vaKtr4Lv9Xuej/ePWgn/7XvS7fROgCo9Guv30yW&#10;2n8mQGWcrXOzPjPasPkYSHUR1JtVfo4jNCwRoVarUwFzBfOk/KJ6oBndpWonHawQ3+AnQD2Arvsj&#10;Jx8PbwuiT7sNafHI2Dr9mfpNr9l8DOox2Z9nCOitsPdTYwGpT61iUhBEKRJSWYDtSxyuONUYv41N&#10;/7w5Hv2bQ6MG0G5vvh9yUXkYakcBYKqYqChAvSgALXRSmaY0b0ub5mWWUMZgTIUwzXOsCQMwnDor&#10;kKQ1owkNce1rUOZdVaWAFmbhs5dWQZN6Ap7Vo1yF6BwSHUEgtMogymFo2UwO/WzbqWazSN2CdsxC&#10;IEcHZNNXZ95EwDyBTxXVPN+BpE0qN8w7XSczinpX897y0vzfzi7XukloWeNDVjogF3+uWaioXclY&#10;asXNzaz0IrRYFzlcwdTT3Cijstw4dw06bhaiHQivmlv5j/3h4eBZQdRgmKfR4/Hooc5PpwpeAqQJ&#10;wIGarh+VjsQpd0OrS9cmA1iWST1aEmPW8MwS8nyWflsWOSShB1XEo9wCUpvHg+kq/fmckyu4JSBY&#10;tgNsOIeVnWwRCPmz0y27PaH/kFFL6EkQObh0IvFuJ93RUKZFdabJLwOdaz5X2a2hbLfm/JfmgPZM&#10;Uc+XROHJFGImKDAt+PTVq1coZcZBwyCflpODCk9tQVsqbm9vY85XKxbm8FZqnUbiJdtsHAIEhNaa&#10;+BKurGdmis9VxL+fdC63vjcsD5DNjq3tGtJXvcFSel6aqfIo8apdz3Izn7wWL7v6jD3BDKotjdvo&#10;3ThMTELwWFMbjJm7fanGGgae1DZj8ZjPzJhKwXx7gxeffIpXbz7D7etPQFPB6XjC3//2d/z1+7f4&#10;4Ye/4O9//xvacsI8zSCacbi5wc3LF5he3gJU3Mv+ooeyiCgOMKC6l2brFwd+kfaB0kQOM259yy63&#10;Wf8Pm4lAKEo/ULsHbstYv9mTIeSbDjoRBZ5IacnG0MzF4G0COKGWWA0DmzCICYSCgmmacTPPuJlm&#10;zNOEu7s7BWpWAIzDzQE0EY6nI06no8iwpgDwMik/xVibHS3z2GiHy6SUXAUp+D/sJHnJ627EPMiC&#10;sIubUyYrDxcqYtOwysgiup7tMJbyvdEXzCZj0y1y2EPmOWvQYNiFvLqG4dmuwRR90n/R/hry6IzR&#10;Ie3hBLa+W2o6F+KkB5ryJu2URWq/sNrjyr1O215NO8xq5hQif7cqrM4UMsCS8WW2kW3dd9RbPsc1&#10;b+LOb95S9ATHLrvyNai9H3ns65HG7Pa/tIFjvKhfu+nWefRvjuADs7jUlkW6V2C30oEdtiNnffXj&#10;N0WYdmbMu4pwn55cYPigjFmYFfvAtLt51pXBPsHJBO6dOxZvQseqt21FIJ74+dMW0167eL0/qTqf&#10;tjZur8n7KdJjNw38/Z22P1e9d9NOcbR/K169UNfdyWEq4z75rfLOz/NGfS8N1cb9nOVYRPdcziDn&#10;c2Z845ErZAcu8f/ltJd/7ruzQLwLeT4OaJqfo+75a/vnbNlX8dJ6IzvZBRcKCAPxbLk+aRgfXSuA&#10;mARdKPsjSVu0cB/5P+axlbLhT75SOjyArf7F6nTNOXCVv5N+NzojA5KAtInrf8e0YYJ0qWv6R9TG&#10;x+rKcRJ0n3KvL0TfuVcJqSyc7/KLreed9/X61vv36VMev9Mo1/eft/sZyLQFO7/Y33Z7o9o5/3Fh&#10;cOeVrtxrZNP21f2Jazfx283jigpa3sMc3PTHno01lm/V5fxutqWuJN5LNvhD7OY94Oc4gX5ouiaL&#10;c7aIrHHwqo/O8cD9UmyMbxdw3lDRJYHdu+eA9LmEax/YnM+d+ZUXeh8ynrvd8oGSNPeMnY/z/Xex&#10;zbZYdf+qafmjLLJyr30/12XdHpfdWk+/N9q/H1G6N50R+aIhkO1MUaLX2iEO0EIvay1x/kfLKyQh&#10;6uz9lS7BdvfKdVrTzU7T9+SsVIfje8pnr8kjUPjREvCp1lvwwPlkWj90brJmuQK1svR3sjmojIdE&#10;ki3CEp777u4Odz/9hOPdO9TlpCB3KCizxl5Hq5BN3QbxMtSP1cre4nGRGL7YnD/nPJd2ABeOje2+&#10;L3uwyqXy/KP/BThz9MiZQJ32GcOptz4/ILyH2CaIPB/AN2lDA0jDNll40YnFayeJmwwH8gz1dh7V&#10;TifbQNb5Ivw5AlC8LtkjlwEpjJmYdUNjMCcMVmTf2fteF/t18Lf0vC1POIglj1sW0dz9HJaz6Ozf&#10;PQ439jjLvjY8Y52NPVpDXY4oTJhYPYK1hsPNS3z33T/jd3/4A377v/8XPv/6K9DtLd4tDQuH1yw0&#10;Vs+WYusIqEo6rUHAVtYnzBDnB6129Cg0pvRoHjVbColuIM0qIc2XqiDNRT1rtobl1LCcqnvR5ORJ&#10;k7iFJ80aAE1DeMoGpYKrDKysGzauQ9gpCQaGzJ5Zbf8hOjno86Dh+CoreIWlr1g9hdKUZk4pC/K/&#10;5GOlSmsV8nubCGRfJPZEAEcFsPIfs3iK4eLazPWw6dN6BJgxlQNommGHm6fDhDIdxL8Xqbe6FoC4&#10;UiYFcUYYeRb/rtFABRDYGlBsFHYKAGsOyIfo4zkHCazkidF8D9jzMLayCwzbKPfUWOiDBSA8ATjM&#10;E1pllInwyaef4utvf4FffvMtfvntr/DJmzeg+RDz7MLqQVizg8qYJHMzYHnr4+06c23rGfvkUNmj&#10;LhrTmKfricTX9lx6aahH9gJtG/HqqdLkOAA08dZYmwB9CpWUpfQ3c0OZjV1ZvY+Nh9+9Gqo2KqyQ&#10;qJMN+NquIpzT40qXZ4SshaY0QKyBPXyd1oHPa8/Y3Jp6PSP3cCV2Za+XJT+lc11Yaq2hLgvmaXbv&#10;ml6XVhQIxjgu71c2WraPWm0oVJKtI7JPxOCiulG9AEPkhXjvlM474AbCVwq+CcEldeETQBOozDDv&#10;XN73JEAVg1ebPiX1Augb+rZxHwLZ30eihXH8YnylXQL6ULtEq1JLlfDspYGpAlQ0pjRATGjcywXy&#10;cdVy0QPlMi+kgLGuJ4QuohvKLPIcxO6XwDzh0TRjmifp+xa6xgxWpzcOfQDlseayNPFcZ5qYzWI3&#10;dYwdw6TtKF556TOQ2m4NTKQgjBuUMoFQhKer6DYU6sBPWVblwztj3+VrDsi0+iAOhABrj2Oj/LM5&#10;XG3hQZiZsdQFS13w/u7kdkatYf92QgOAeGwVsLGBqJueqCMSORAyI2hgnmcU5c/ZQvOqfcNsB1HU&#10;NvG5hwBb7ACCePkuYktMcejFdGyhggI52FBMjhCFt2hrAwAqcUhHCUebKbSzkhXpt7STvK05LK8b&#10;6PnK5uLa8yWTgaWI/KsKaDS7jSh0GhEJWPOrX4CZUBvjx7+8xenuqGHuRT+JWopDCoUBmsQLnHaI&#10;jrXZZ3JIo6mNuNQm4Dl3jE/O4xmoj66nwmYoE8W+HKsXe8peOINOs+/GsKAUFpqGOhzUkA57GmMN&#10;s970uhz0MhqxvJvKMhIgJsHtyZgHRTnGh273qufEm9tbvHrzGT757A1ev3mD+eaA4+mEv//X3/HD&#10;92/xlz99j7/99a9YTifczDPm+YB5mnF4cYvDi1ugTHj//s7nD6UUAfRbM2tTsDi8nQJmM5uE3H4R&#10;XSRA7NxcYxM7OOJywWSWeuBnPeAIIgH4w/RXb4evgGk6UivusWLSR2qcD95RctTNPujW1lIKWm04&#10;nU64u7vD8XiUflK2rL7ekSgv9UfMsaH638ZV7WyNOmJ9IjZi0n8KjCT1eu5egsHqKTYOEZnHE5sP&#10;elLGMc+n3n4WR1DTNKNMBUxwD4yNY30j03mvCK1X+zlB7oc0DPGm8SUo1vdtbJN+jaN52cNscKfZ&#10;JDkiwlYabfzt1Hs6BhBzfLU3gIH2tN7U1Y9gHoEtr6KescVGSXoE6gE/18LGKJXTR4UxHrBcAhxt&#10;Xslh6zcw3a62h7+/1jOeNxswVXVnYzAXEKawX7QuSs2QWSnUtFYsYdEDP0SqlwfMBYVd0ldB6D9a&#10;kOUzZC6AJB8ju82ssr0CAPPGc5svrzPriXmnNMlvx5Duyrxy0XhcVL/muzFlX8b6hFk8zj54Hyrt&#10;M+LTl7Fu13bZ9zG2HrNo/zQbw3t50Kawetbkina/H7IAf0jfPZZaeiN8MLLTv1JWv5jx4czvnyl1&#10;lu1a5uS0JY8eSmf32Zg899y22a73uDcgHprGFo4GPfF4//8ButlJ2UiLdHkMU6/G69l6PENm67z7&#10;38VyD0G0IQf2uT7Z8Q/W3Y9N58p9bln/2Nzzudct6njudE3/PESWfQg7BrhI/lelrQ3YfPfi+6u2&#10;jiN6Pp2dpOXsUt65zmcPG6zkL11o7w5/jvnkRYQHDMBTgEM260gYhBLODkPWimfrdL8h7Upgm0Nw&#10;Ku+Bzd/eDNh/9kPx4VjuQ99bLUicsect9Y/S3mN7s5vuhm+K6790nrt0MeRCe59JBX3IeSnwjDL9&#10;bLa8+QDdgx/3eumq9vCF4dMNxTU/Xj+X803nvbrafD3ltT+H//DpMXMdQNtli7i6jJVFeV6hWc+z&#10;4KFMgZ4cOL3jD1N/LxbK4/eYsqn90HSpj1al9tO1B5d5XWnjGt1WLz5PsgVNX7ikpLLdxkjz1h2F&#10;bhuTDrjg8PJ1Oh5x9/497u7eo55OQGvwcKqtQjzUWE6y2JtBEnvJ7jO2+XAEvYzjMd7be/bcWud2&#10;neDgysYNDbIBLZvDAmzjlry5MSfgpYIVIF4rGhoaAZUaKgI8FwXCPZbZJnPjRd5Vb6BEQOXsoaXp&#10;vRDiAc4a5X1sfNtGsrSzf9Q2jscDJt5XO33LapSZDGD7j20xf7SW8wYLkKV20HBscFnUyS0aEdOh&#10;92g7/vXnxveYuxrsJurDtRLLBgaaAGuIZeP5UCbMNAMT4fbmFt/9+jf4/X/8b/z297/HJ998A5pn&#10;HFtDBYmnGm7h2bJJmDvxDBPAKQCdNwgDYBgwzYBN7vmtCiBOABM1nqmLADSXimVpOFUJcbmcKpYq&#10;n1oXLCd7XsKku6fYzqOmbt4lQLHTswKnzMNmURCDrZIRYlM7LZes15X9ohBomXQDioHGFbFhyR4Q&#10;OWRe0J9525wY4rV1Mms0AMEEYJ6BaZ4ggGWlzyKgDQHV1KgXN/f85CRiIE0y6k/tMaLONkhSouT8&#10;oHfMnN4QUZ1qIcvJtl2zQWcgHekdCXluoJTknYobiAQwYfJDaAzJK6t6UC0mR63tLGCLYnFSbczI&#10;AZ3W4AMDXBfQ0qQOEzDf3OCTT1/jq6++wrf//Gt89vnnePXpp5gOByzCXho6WcBM1v/W/B6YGX00&#10;goxsnPrNzvWz+XfvUTlsj0tzxq33WxP9YX3h9hJFP3b6EgxGQ2tL2GbUnMCJ4rBog8B2Yys9ACEG&#10;mGZmtEqKrSaAxZMf2AAXSUVzaocVhjbo9r69ADwcYwNQhr4XmzR0y9hXQOieMV/veyYFrFffCIbp&#10;S/0roT4BEIuXYI5IflSagoKA1hYQgEOBgyWJClqtOC0LSEFaTECZZhxuJhAkLKzREZp4cTSuK2xe&#10;qWycOYWUB4gma4yRgXrKBgSE0tRc5fANlHT9TJPwq++5k0+7Rb6Rq1G7J4A4SBjjpPqFRQtgwA/t&#10;Fysw7NesFdllj+lcszMBwnQQ+dHohKUVsXfKDDLgQDW9ZjaCZO9hppfa6YBYo8E6UXjWtXdKSWHN&#10;kwqxspgmBecrEJeL9Lu9oP3KDAcYgGQ8K0s4T9cZWpK1XX6HxzypkA1O8mjms7AMuDCEkLzXHEzd&#10;IOFgexk1rl3ludfefTvgkK8D6ICao6085jGXIp6/Vfcvi3oCXU44nRac7o7R4Q0KzlevskSo3BSU&#10;NEGAFkVkF1c0FEy4EfKd0jCXSfT1NIHmGTQXYD6goeDUTqCT8QkDi4XyNcBU8w+TeJHzQxra7zb2&#10;0zSt+uC+83Hnia17yR6lIHL/HUDNvfL29c1zJKsTUYSrF9lmcxTxGFtZQX3ThJsXL/H1L36JxgSu&#10;hB/evsXp1BDzwhY2PQFQ4DYpgIy1THk06R71tFib6Kvw5iqpMgvTZB0G+G8DPNl/DKP/itYC/JfX&#10;jziJPrdAla7CppIk1wDz0gi1bU0GzyqkmYbxR8+LnAv1+zYPGGwPFm+gtVYU9TL78vUrvPj0E9y8&#10;fInaGO/f3+Fvf/0bfnj7Fn/94S2O796jgHE4TJgPM+abGxxe3oKnguPppMDa6nNeQgHZBsVUFE3N&#10;wMRgjZDAYNDELnsB7g8qINn16mWYs0dsCjyJRbXIdkhz2U5dntFfw1zP9JH3ZTyfo0uwKsFM52a1&#10;G6jNPfnq/aUuAtJ89x6no/QVlUneSoeE+vFLB05SXcHqiTrZ3tY6P4Klbcj00TgibwByOKmUFH7c&#10;6cvm3jEnoDTJYpOLHPpT2l4B08ec7Wubt+V5qeZt5mvX21vJyvYCYbNCO1RjGbE/mVcUer5Zp5gD&#10;7Nnpl9aQ7ZkOPEhmZ8UeVJ4LdC1MenOoms8zzcYzvma1/VMXgblqP+jhBSooEwFq+4qZy/5cby8p&#10;DVMRT8NqaEk0Ba+O0L9/98bLfMPaYzamHqTgbnyiypzavIVPlE9b4Vjye15edFjm9uSso2z4j0Vn&#10;V3sb00PN5lnYAWqeS/fdBHzODYU94rN7qRJ9PS5Un5CEqWcxKKsLdXv2jZSzFejrt0WINCinMV0G&#10;aT6+fc/XRzaRT4LmnnT7uOK5O7A0pkvV2BOmfv8xdbsirc2vPl2iDGB70jBuyO+NiY2dKP3ox60F&#10;ebt+3yRqdN3KvMC/O4CPLfuKCdXeM9eWR+mbfS/D74ekMNy2aWQNP3sgvfJahu0p1ntme81TO5fS&#10;QowZQzsZFlvM2K3q+YrIJsvI99z96u7dc5K+yoH6a77wvlHyY9IlfZ2Nyqcoay9d4qMPAYTIJXRy&#10;7qqXacUjY96PaeND5drDE6d/JZ0bATFh10+4u/9uErwqBm20wDH0xznW3Un59a2+vY8N4osv9uMD&#10;pa6O/Vxs/fsBeV+TLsl5IuoWT/IY+ysX1LfZ8LtAC13B6ng0lXdRf6e8VmDNK9Lq85whAAAgAElE&#10;QVRT6LqttAlm2HuOk+S/hmydZzbkO3p+pTzZ36iP6NiCMWVbMF3drEzWX6t+5D1izvOicwS0f+ti&#10;+kDTEOCaedx+es750kWq5i3p/vh0USciNNF5S3mA8hi55L9XVejC7WEj5vxr49XE61qnn1v+jEnE&#10;bLLtcW3X8Sg+ritvmIPu5x595vW8um5Pn7bHYX3Y2BZTd3LJTz6+Uleka/hNnkPYa3qnb/MVtmzy&#10;GmkhzxcDaDIDFk682YJxhMjtWNkXzLcXcK02l2zscyCOczRoGw1AbILLbwEp1Sq6cy5FQjdaeHJm&#10;32xuLOH3WmPUKiAQCz0tG2cB0mzN+kLClkZI2nW/Z9swwr0J7Ea8ZMSGinhDa/G8e/JUb2RpfS4V&#10;ADMNZFNIJ6KUNz5INuU0tDpBPW+BFHyT+MAX3W2DoW9HjCcDyesXU390Y0sCZNk1toMIaxt1SHsg&#10;zWwvblYB23Jya73NeovBKEofYMYEwu10QFsqFj7h1es3+M1v/xV/+D//B7/7/e/x5quvcEeE5VRx&#10;AivojGAb3k5XVeELmvUIeLKPjUv2puWATANJGlBTN3TbUtVrZ0VdxANcXaoCNxcclwW1SqhKA+a5&#10;F1jjgybAUgNMRV0SwKwZOJK9VxksHtUAwLy1Ks9U9bQ4ae+y9nEpvclKtEiUP2YcJh01tzuLrrGw&#10;ly2em8yLIdTXHHQTXctK66L3TWuZs8EDYyJCI0ZviWtPsXnNMcGt0AJKB53In9Z5k33TjXV7Mr0j&#10;G+4G1JR+NaCkDIM8RQosas08kkHkVxV6YA2JPOlINbBuIhJKmcDT7O0ntq00YzzGDKGVw2HC1IBW&#10;F7z+9DW+/e5X+OU33+DrX32L6XAAl4K7qh75SgErRqCpSPE+Y5PlPYBpHKOObxJ4Mm/m7n32wgev&#10;yhnK6r0tG8/y6p18f0aRfmYB0YacrWCWcOQCiChO4+aJq3LDpGCGyoxiPJnyr4vJYwKRee0L3cUc&#10;/NHTdACH/frmvDFSVUCUOEHVtV1QeOxSgESZJgEC14q2HJU+SXQwwstmaw3L8k7ouRhfCP9PE6Ew&#10;UEnBFZMAF2pb3DuYAD1aJ1CIWLw5qW7OIF4DmDUEKOj29hbTNGFRb3PL8ZT6gzBrvVnRJlRIy2UJ&#10;2ztZf2q/MTn4j8B6sIPhwE7ve+Ppg9syzBLutgcGBPCLyECxiE8hYCKwIjbl1QgXS2VUkr1WZGat&#10;l+4HiiABKax0midULi6jGytIVQZf15mQZPbArwT4gT29z+6VjVBKpjUFmJCGlAbAReeQBD3swGpH&#10;KSARDCaVe2UG6iTAfRRM5m3P22qyUemW2YFW6GphVY96svWREJICl2LcjHkcbKDjY2DBWhcsy0nk&#10;LWJ8HeSZTGmhlbDLbNxHvjQdbvXw8WSI5zvL13VX62QWM4MOL9COR7ERGrt9UU8LUCtuxQ+4yJom&#10;NgdUzpYy4ySGqu/FhJyUciYufhCgH+cAS8mHIZ5cjT617Sx6qtUFtZ5AbYHisOV9JqFGMrBe6/NM&#10;fX2fZHnw8Nu+h53gb4TeZd3XYuGjbsama00PWTLYnt+u1/+sPpG4a4OBMAGI/eggWJaDHX54qYGm&#10;CTcvX+LLr77CchIg/A94i7v3d0KXjdNBDzlYNBUC61zDaGWaJlS1LRkyd2CVXww9ECADKXVVO4Cm&#10;mPCaf02KJqFxdYsomtvQWt/nrLLbH0m2gmRWItP0josnLaLTU5TfkEoZ/wU/Kmhe7TTzqu70WBgT&#10;EQoT2nLE6XgEiHB4/QovvvwUn3z1OQ43L3G3NLx/f8SPb/8Lf/7Tn/H27Z9xvPsbDq1iLmpX30yY&#10;X9ygHGYJqXyScPXsc1rRm/kANZmXPjtIpv8RGNyqRGFwuZfIyW3W5u/lfmhNeTCFtma1GbcAdx1l&#10;m5AGvK+9zwab0PsbLIB99eoLbp0XcolgIABUa28jyGG2ZcGicymuDTwBrUiFDVyf27ZKBFgEjKZg&#10;ZGK/od1locWh8y6xFYhqkp16CK4QWiMfM1X0kEMhed0lDju6P/rGetCwgQvjpHPHMs843Nwkb5rw&#10;eZSNjfPChn7ctZFtnHTILBx30Yu9xFI7DOY30exhG/ZRTppX5vzshh50AssDYvmYNunrC+i8g2Ke&#10;Fu8m+oIBIdMh+Qa/JqeBZCyZh77S/uOm9mayw/zwESDRLNSO9igujeVwph68c1Aw7ICU96DX2n53&#10;5h7rES/KT0LtEOufWPuhZH8i95Xr1GifeSv34pQ37RAls+qTqEzk6+YJJbAmGfml3o825ip5e81D&#10;LT0AqHmf9CHADg9KhBVSNqdkV8rjH1s7GDhXo8tm26BInqF9ewsRqdBNAbnaIN6o35ZwXQs4rDrp&#10;w42jGdI7d/v55Mb9tSeFTtCffx1mXFzb2lBIWYhH920qs5FJzuT7sPsxcbjY2m7y//D02Pc/ljIA&#10;YDQj4vpT5f+8qSOvblIZ8/NhDa5fFB2EZKhSAwL6vGld9qZ8HSZMXcnXppGW7/f+vcHm2T4bF7G2&#10;ih76q6vrEw74UwCtr0kPzfdJ9MRQNJ2xOR5MFWnSt1X8g1vxgH5bccaGusiT/8LcXV9ldqEKtlbR&#10;2WlIvBuWes/nH0j+7qVredikjck6X1fNxv49B/haut58jrcl4NZzj6lLTATtn8t67KlA3Z3NNZbV&#10;r7ZclafV3u23B5IeneFz5PzT763vXZ4IHu1aY9c8T5tO9mMhfBs2miw8JxodTyqNnXgNHz6CVcdX&#10;z801dl9+LFntyvsrC+jU7zAHulA02UBsVKJfuDmTx4Uy4rlxtuGUf2UO27nSPd6/RjY9hZ0RfMaO&#10;6/Fsk8zaBD0Mi2xeL5zpqV7QdS+uaXz/VXv/viS9NTeM7Kj7PvbvtWD28bv8vr8FszpokRe+zvDS&#10;+UzX84xrU94weYiOolzqVaZ4txK4svHvOz6PSTys4eyVxxySY2MF50z+AV7x+b+ua7XacFoWHI9H&#10;cI1QcQSE1xzbBPGF/aBz2fA1726yhVZtId3C3IH1MB58IZjVY6SArqSMMbRtrvtmn/mn+eYgD/k0&#10;rX8jDYNqHi01VJWF6rNwy+a1cATiWAhmC8WKESwD8jzzQrZ8GsCL9DozDKQpoE39r8WBGttczwv9&#10;XV/oeHT0mzaqzBYxapGNsiLAFXBs3jfyD2tkJJfRA0O4xzgrOAtyls3PcZ3UPEYB0E0zsXPM/oFt&#10;HOgYdpvgaaCFstDlnf96tTDOX8Iiy4Ig9H2SySyyrnh/Sbu4Mixc40SEV5+8wXf//Fv8/n//B377&#10;+3/HJ7/4Gm2aUU8LTk39hujmXqEijrfqSTf6dGPGxgvDOHdVrx0NZ4+arTXAgBS1KqBNws8uLPy3&#10;tIpTXXBaTljqAglctgBUQahobUGri/JOQ32vwCQDP0JowkhNh0LqwOZJC25MNE4bOEDQdZJZsfi0&#10;au5GH1zSaYnWACzLSfddJ0w06XfbSC8ASWjLKJ8il8RfnSR2kCo6m802hDjxAOkmKyWXYV629oF8&#10;KDatPEsFx6s8yMAS8tGYABg4DOLhk/8/8t50S5LcOBP9DO6RtVfv3ewWNZRIznAkSlfiPee+/+tI&#10;ZG9kd7MqMxyw+WEr4O6xZGZV95yLOlEZ4QsWg8HMAHwwkyZZmEoxeYr+TfMNKA+DAQ3jCJMlCtpt&#10;YAdpRppANKPQjEYTHCJhsodtbDDqcsQEwowCmghPnr7Ap198hl/9+kt8/OlnuHnxAgAEBM+AYbRY&#10;5ZQBN0yGoQXvy6Z1731u1BVZXkdfontmfH681nFXfpYVoK/XR2+cANyjXZb7sRkuQKVxrum6kLS9&#10;DvrSDVuGhzIunq+AnzyEqHKKe2LUPQADXyP1l3RZVY4bLQhCbRL+PXtbIyLM86xy0OpuojxALQTy&#10;MLZWp7A1er2Y6QgYeJiCtyzPtJ9RJtnQbq1iqRKut3EDaEJhATfEO0oDrG0I3/hn2wAXQGcpEw7T&#10;hHJzI4DN+YDlePTQwJPNsbQdxfbemCW0OrJc12Sb2tAxCvHcaDJRaCTUKtOsNkbTe8V1BZhF2DoA&#10;BQDrRjpBNvELQIV9Mz+qoCGY4aiCtbHrvZRkeCHQVFD1sAHXCtLQ0SgzQDMWnrC4fGxdvr6kwTK5&#10;MH+i4gl4UvlHzkdE46w4+IWoYEkKnjTMuIixRZ9XMLq2tzEBVeTlNEkZDrZhhUUW2pkMj/Nx6v5Y&#10;l8hYhfOse2FWe8bXXUtBOdyI92AG3i4VCzcsqjer9QkbsAHOz6yKwu1I9Pzstr3xt72vAAw31ZIi&#10;b+mnvX93vMPd3R2Ox6N73mu1gpcaXuNSuUWBXUQEKpNE3s1jonJnL5vXy5432cGCZaJBxgPUBAws&#10;ZS4AL2jtCLRF5BgB7jmTJw03Tgn4CdelVuz2PG49blbJ5Ypq8cEGtUMFAjjuDwkYCDnLxFXW/kR3&#10;Z+PZUzbR6TnquPdrMnmaJhmvLGGezdae1JOiWyMEPHn2FJ99/pmD8f/6/V9x+/c34v0RBTSrnmMG&#10;1yYAcRVjUwo3X+sSoOdCSRcwiJp74EwiZNU8nU4IRJAVFMYOJwQUXCimtllf5GNWnNKRTg+0j9gO&#10;1EgBrIO4Fj24Yl4Yi3oQ7SokeYWvw+J1MdsS5kVXQXo+21GPtOKslnG4OWB++gSvPvwAH3z4AabD&#10;jKVVvL29w9/+9iO++/bP+Ot3f8GbH/+KevsWEzNoOmC+OeDm5kZ0NjPaUcCHXBu4KnDPdWHYsWWe&#10;xfup8UhTr94s4dsPFH2hjfU+MNnXLRG7CA2Q3xYvOh+aasr3VR76mj7bX5OxdtDB7GQtr7HKXjGQ&#10;TZe4fai8kO2cZVkElG4yGKYrhGu4ZbrF+HabphSdpKq1reUUbZ95oDcAuoWJN0f+UqWmdp6BLcU2&#10;bqxzvkKYCuCemJXOQp4afaELcXGolMTGb3IA0cDCUDlrc1NfE9FQ7FKAtrv0/Rc8bf2mMjvpIWKg&#10;6Vw65tzxBiH5oGa3QIIHTHdBx2Wem2ke4cO619cO2rb3AWyKTu0nZ4sT7UO2UUxHD/MGsw9tPtPP&#10;K3oQZwCP5VMbwE0OV+Y5Rq21W1NaYXgomgIYP1Bvr3idwwkZI0xClOB5Brt8N3vGCZT/jvOMQUDL&#10;2l6yU5I939Nfi+jm2F3NZQzzeqeg4yhVEvcCal6y2XztIvCY36n34zTQ/et3aXpXi9mPWcdzKQ+E&#10;7XoMA5r9v/xk923cmsuD25VfHmXYEBqJBnYrJvCX1f/S9Bh5XFUezpmYki6p0zX1fkgL3xeNiNIC&#10;vlnLq4e2r5/j5fzcz5ku7ftL6vlzt2UzZVp3/7sVcpoIZpFh2+ANd/QbrwEprA3caI0c19IL6e45&#10;HreFsSyTrh1ZHKuIQ/Ebiv2KdIpnuutsE/DWz0ofUPY1aVxEXN1Pf/uJYRhND5FFl4yZc+CDhySj&#10;flRox6hOz2+x2TW9ldtc0kLOqox1MT6Zs3sT0W6Ft0ZDP2LWD2614yHcuEdKm/fa5MoMd0ovWt8M&#10;842uMjZZ3ksPkcmX8NhqkyW/f++S1/lfxO+85ufVHHWo28p6vM+4skn61rvDwv3Oyw9OeUx01zf6&#10;f1UPHn9cZ8c5jQfb2jwk3Vc2GECxt+gve/ddpm7B+0ydNkNJ5DTqXikg5d//7d57hERrzbb51G4a&#10;++uREie5eN4+22/BSr/9DGlzTF5Iq1Ptir/dkomWsfFsWmTSpR7RoSkXWdTMHiKUP85W9zGpfL0d&#10;628O9tjIk+OG/TU8e6l8Wed5Zg2q+/aAgU3Yt5veUTKA1TWJEzv9UmaMWX+OGis8SmwcKmUAaP4M&#10;sBbnIuJlpbaQhIU8Hhve/P0N7m7fAouE+xKPmuJ5ESyeDCwknry+Bj04wMnlZTwPzSeDJrp6pU2X&#10;0cNZv0YRi8E92EbubXo5y7+pDQvgWubw7vgxmjUNs9zMmyZDvZJCvWKolcHqaUi/u3cELG6jyb/W&#10;tUFCx/U+YQzQRSSbKQPhEv3E44vPE90bkYb3tI0LFaPRj9AyxaPb2RFLoadpQ070/RVrA8oUMLe7&#10;PQv0+azsZl+H6MsY/+bxbOX53AVIh2miOK8u62YDkYAqOGwqY2E04ONPP8E///5/4rf/8kf8w2//&#10;GS8//hRtPuCuNTQqAWxkARRJBMGmHoQqmBdQKWiQcOrUImTo3bLAABemGwGsPGnapiIvvTfXhknW&#10;iCFhmG28G78KQaz/Ypyuqd7LHuPW/SQU3gIBAOFJDFS7tzJWaEveOf/mK5xuJT4UWWP8K56CqAgo&#10;tvjcfHJ+ZGUOB7V5G2MjmyH0Jhjgog+HySOnkoEQxCuiokSkDBJglwC8UptVdol80jboTloGPjOr&#10;Z0HNY/LNXM2rFJEvxOqhqnj9QlYrOFw/tvEJ9Qw1kYU4J6ApxIDUQ1oxT0pklQaJ+2KAGwpYvDmB&#10;0FrFq9ev8Ovf/AZf/uOv8eqjDzA9u8GxVZQygwu5lzWu1YEJtgZIRl8dkxnwsiXXc2jfUTeN743P&#10;bd3fe2YEgbJPCsROtNfZ28L+HDNQeYnIJNzbuK0ChZ6AK7CgojGpM9+GRg00Q2kuct4OFxAhwJoK&#10;XjNd4d6aEi32kt2zjdn8e+tdC7u5laUDtQe6beVlYUi7fkv/yzXzvmm6Q8eoeY7iJkCG2gNl5TsS&#10;wMK8/wnNq8lTyDO3t7e+GT7PM25uDqjHG7y9fYvb21sUCwWrG+D2bGvANB3CBnDjlxBoRQMXKpgh&#10;NLwuNRMKiodslf4UT7neHvVwqXExfZyARMcUA2i767dRfqbO8tDiWQjbaonJLevD6gAOJkioahQU&#10;mjBhArN4ICfLItmgGZg7AoNjX7oggK9rG1HA9s4Gnm9OmeYGxBIZLx6OvXJF9QWbISS/Jey3aiBK&#10;YHvVA40bigQ5ttc0Dz18wkppNrCLytqiZZYCohlN4aZLrRpiPLyBltwXg61sc8Q9ORb9p7aHWgDc&#10;TFZonsn8aeAYA8xoC6Mej6jLEiHEq9m/Qs/slZZKAU0TjMcmDcNaOXujFy+yRPDDyO5BjJvmIZ8y&#10;i64W/hWUWCMtv1UARzA3FFQ9NKT6GmobMzBNBdM8qawJOlqr5ZoeCCpqI1w8SaXVp5dnY5/1MnDi&#10;WYV02LsGJjUdcrYGj7i2VfVQnsnE0gCeCagknhe9323o6WGlacaLl6/E8/oi4L+/vLkVoGbRw2BG&#10;F7ZwzsIrZRKZJnlHCGb3Jp14WsQnC8AQDdwI81wwTbPuicfhiVLkIJrZX2RyrNlhNRKHyxqGHQmM&#10;FDS1cYRkaNoFm3/HVVYX4P6kAfB8LySAzEbn0F8cY8x4gFVny8O4efIEzz98jZcffoBnr1+Cy4y7&#10;t3f46ccf8f03f8Y3f/kv/O3br3H8+4+YiFGmA+bDDZ48eYqbmxuUaUJj6ee6LHJOiVnm94AZHZ3D&#10;HvNz6M3Ja3JpTpKo0Onajj2JgqWZgWKHmYxG8Q/oZT66bJSX/NCJGlSuwZTuiJFltXbdJEhRw9FG&#10;f6iX5mVZcLy7w2LyjxWgabpL5fXWPCdIwTHngs64ldcF6G72AwA71GBgXQXBokHs72RLkriUlTo1&#10;O/yY5UWvD1KHyXoON0ylYCoFpYhn7KlMEY7d3mtaNyVS9Lbasw0RKcLq5sWL7i4EB1dnUCyVAose&#10;0pFs+O5zqtY/5V4rVSDlfrRkdpQd+HHbMa+FjHTaSP08INcicVYY+/GQokqdX6mfv7nRlupgdrHZ&#10;EsxArc3tA7chtXxWb9NyIcaS0IuiDI4adwT2+sNpme+zyaeBFna9mFdg01+AzJG9fSEAVvOpDdXl&#10;cyjmzvb17o4qb3Z49HMuk+/vUTMvsO6zyDrlSed47fKyAZsMjXXKdfPvG+Wc89ZB5lp447Fr27xf&#10;xlDPVQftmDtq/++ZOOOCo3V+0DzTXn5zEuIilfpFqCzQ+xz22ta/a2VcYLvp++sHr+WTh6VR5N4j&#10;hxOv0SAEVvfP3dvN/BxfnzYithYX3kXynHmbDO+zp99XupZ/H8LvWa5kXmqmvPLDpm9zR4ybKBhk&#10;9tBnq6pusHc3bT/RtEva7a7+x/nHqAxPpVPjk/L3Dblp/52qavde5z/jgsqdynaj7eun9G/BGqz5&#10;/lKvdy54HpfX8JwsO1vWlXW7pqwcNhNIrODzjmSL+EQ47rudes96EDAslA0FDNlfSvexXds593Pa&#10;955oa9qX6kN6Ii6/01nS8dwvIdnk0eYAjw3cOn0oqu/Hve+n0rs6ZHMqX+nO7fnBXhnds7x+Hz5O&#10;L9BPo32+Y+ecyGGlo7vsOtlyPuP79EG/uX3iuXvIX1n2OZkrLuWwzfI3ro257fellf3LtULv1Z/X&#10;9NPGwlGf1/3lO4+yty8WVvJoMY3vbNXvZJ26Vel9+3bLTLqEdLLW8MvlGea13fGQtGV/jRtxp+tz&#10;mlbdes2Y1yiah79bdb16/pXzTFPua6h2HxvzsdLZNbaNOZv9kamNrQXQ6rFuPHIA5zvQQl7I3aif&#10;+TobD9nByrbNrY137T0iDSNaK47HI+7ubt2Llm9e23aN6vQtmNYWfWJtrK3uAeH1xN5trB7BLDyr&#10;enrzjWAawC/Jw5B81p4zzaNm/ljYMNloZg1fGgvSzH1456Yb191GOI8hl5U2TPIBodVFZZrQwDYK&#10;wnvmCCgC3CGD6gf3dJmEqtvlaXOg2wAw3UKhhKR65jfBtMQ26MhfPTu/Z8+f8nUFl/aL9HneHZ7k&#10;AlgYBp5tyvb5SlvyAbJIYm/45oe1FykPGyMMf87zTOsMPlYLocwHoDbZjKgNbdGN7HnCYb7Bi8ML&#10;fPk/foff/Ou/46vf/x4vP/kENM/gpaFVwqKgkBHQYBssegexM8pOc6E/D51wRt4j8xJ7iLwtwLJs&#10;WC4+vlqt7pnTgEyN1MscdJOeNNw6i+c64swz7Otg5pVnMgBeS55dFPxXCsVG64aEkrZUuHesNBt1&#10;Gg2yoFu+ImCeJunHYqAoeb/ZQJtuYp9ioLCM7fCYCBsjCI8p5J69zFsKeX7CU0U9qBYARb1FFV+v&#10;OJTJ805DFe49R78zGEW9QlEpaAb8JtZwy9x5qKECEDUBIlB4xFvR2MKcK0gTpEE+LRxtmWMhQsED&#10;RcE4RFr3BvFyJq5fQK3q3K3hyYsDpjLh5YsX+OofvsKv/+k3ePXRR8A8oU7knoNAECBHawAVAcAn&#10;wdLY9sm2gZLj7y4cJZuM4pjTssyezAusyPDw5Gx6z+pgvznVCYXBS+idLH/z3lPHWAyVjVKnygGM&#10;cVoSidckVtAUM1phL8dkrnEn62aw+by1cSZ1EapleuzZUnkDNlfaeMd0rY3d1rKEHfLoBK/VWUN/&#10;sgDWJRy6hHyUvPL4tt/c5SspHTHkAF8JaLNoW1XmmEdSgve1yXyRY3CvpLK53Rz8XgGXT6UUzDcH&#10;zPMNpqcTUMSbZ1sq6Che4Jp6nZuIUOYJBZOGSk9NU7gGoABHnuFhddVWggIfSB0FEBGmSa3FEmN5&#10;mgqaeh/MXgczn5KD8BskRLbSL3n4HfeTO/5wu9LsM0bjitq0z8oBFl6SiYGJnV40ySET17Pabkqy&#10;pBqwQD+hQEQ+L+Z+0mwhA11UaVWZrLURzthsxNYaZp5wXI4gkpCbdREQcG1qayTbyupoB5tIGZlh&#10;MtSrArOgxMamzv7K9TWv8A6QN+ABQQBBVV9XnVRTGGKTdVujdZQ3+Vpno7r3Q9a+U72me1MZ3CI0&#10;A5bGaFWBRMsRy514kHU52li87DP0IIH1vx0aEF1n3tAakOyPCjT1zDUBQJHw9a6f1TPhPIHmot5Q&#10;U5tl4Ir93BoKCehIyBn9x02AqdJvk3jnLCZPeszAqU9Op/So3R+/r/9eOo8+d/9hidls7WQvJz7y&#10;w33qsbhA7QvzJmh2gh0+gdhfz1+8wPSrCVwIt8sRP/61gGrD8e5OQJvzDCbgdrnFVGaZv+pcoREE&#10;oAudGyiQTWgX4GAZeHYYT94rJGAhO+CW2wPAwZtk9piFXgeSZ9gmdkgaW2GThc0p1+WdYnRarePo&#10;OlazVVp2MHKnGrULzKOvjTEBDfdyuBwOePLiOZ69eoXDs+eoVFCXBW/evMH333+L777+M3747msc&#10;3/yECQ1P5xnzzRPcPH2Gw5MnmA4HyDma5jY+sZ/BcR2YZ0JSpRa6aaO9nXob6D6uEmT7nFmA6HaY&#10;xAkOIUPG4Fjd8l/vV1bgHame0r7May6mO0zks+lbCx0OpENTwn/H4xHHuyPu7u5wd3uH5e6IaSoC&#10;LGbg2JocBCHz7N7LltzeqjYlUYnDgclG9LmR1knYoKU+SPMQo7vJQ9cfFVAPmqUQiriMVnuGPRpE&#10;UYNkIoml0biCuAAs4d2zDUSNMPEkuqix4ADJLDpbBxl4g0OXmt1nBx5z/WXcrW3IPpkeRuLLmPdB&#10;bXQOcpqJrd2h/GR9AxuZLRUbni4TJ7opsrbrUzuMr7y+0l5K302m5AWV7hDa0Pxeh6u+cB5JNo7m&#10;Y+shYteJjOuEVZc5ZL3NbZmoO6dv3qfd4I45ljd+qPclKcsEtxtT2yJR6kzjMFZ7U65Qess4qZM/&#10;Pk4eGPr82o2JS4nR5T+8Y0xj6Okx3y2DXRh2qAvWpO2fXz+RGX/35VSnSzaGx/aZMXXk5pu9NqDy&#10;M1vM3JU33l5V5UwDTtR5s7x1ZbbfN/KdehdwA2Ese5yYvbv0MGOT+QIK746H031LqgivTT/XhtFj&#10;p3Nj65I0bj7dpw7j9zwZykYvEMqW0jtXjadHSK5PVlr9tDzczOtKWf74iboKZ4U3ftt52xdw9p7o&#10;xOn4qPX5JfUcq5T7YPV4Pk91Yb5nk4I1U9pSD9f26KU12Bqv9ylvK9/06/SzG9dMn28tYFzC36c2&#10;wpON1hlkXu5Ofc49M1TSKrKqzyVpr41mSO9Wki6p2+bXB0ndNQeti9wQbTrZ6K/fp7+vSY9ip6TG&#10;vEvNsKdPiSgcKKQ6narLSq6coPNJgOhjCIgT6bz9edm1a9JVdsulj13JX/Iq5C4AACAASURBVA6u&#10;2p5CXFeXDZlHmz8eP5n3ivuP271FFk5/H1MHD0WcWDT3x07I5+vLHGzN7losJozrHadKanmJZ6wr&#10;rXl91NenPAaOax+XzKd+CfObcd76Xsu+aBPl+mR8kJe18zzmXnmeeO/SHEf+uYY/zs29bBF5NF7u&#10;LW0uoBPzWObZRaZUt/WMtp1qI2/RL+4HDG+0S8PTZwbMbarrBwzHDALesqUI4oWNIBvKdVlw++YN&#10;7m7vfOOI3GuDLSzLx9ahbJyeWluyRdVuAznump8/L4PTppV5evONtkHm9wv/AWbZA+70G9zwMIwS&#10;4rynl4XEHIGfeZOkpVDtBpLJ7zut9H5rS8qjBU4NOdyVAHVMf7BOJJiRQIaZhPZgrA/6fKmUiB/m&#10;/SVAUjCBad02obN4uQFthPEKBnPBluCNcH81pB6zVmNRN5WA8Mpq4X01X9ZwYmXO/Zw9dJUuHFzz&#10;u1JOS7SbSnGvWTbaIpwIdX9H/soA6C0qlGnCPM+YD7OGkpUym9V5Q3/nzQO7ttqssfEGrPmuIkKe&#10;68fCnddWwQpMbo2xHIW3l2XxcL21HtHagtoWLMtR8liqhGJfAqgJdg7HAkbjRXmo+riZ3WtsS0AW&#10;8tDBbPROf4ngoUjFeZ5N8vM6H9J3AdfEmg6n+WgCQBsQCwpOJ6DMs9qJxfk0ngJmFGdv7y4S+rcm&#10;m7AuMwxAk2TIZLXkXoIb3xSaJbTnpAAyVhBTMdCm8ankIZ4+1WMOizcaOxgOIg0lCxm7TAAqiFg2&#10;Xcsg50mATAZS3ZKdwkcKmoOtveqzIHCZdJ7Dbm+XaYaDURVUbxvB9ptYwR1EePnqJX7zP36Df/yn&#10;3+DJi+fAVNAmictMk/SPe21SsAVYPB7V5ej13Vpv3pbrScd4GHDd3HPPqFJcAKejb/O8Jufv/Zzk&#10;4RjufNRxvj7qsplRzLOl1YPiPRryX+qiL1Oy5xnm0dXkjHh2Dj1kqXBPDweWrNpm1Uzf7R0FjFQN&#10;kRo81NxbMJxqnPKxDfAky0ZvqFgfEDAd2tniTt8aZXMDuLhXzmIhwMn6pXX5tWZyykCNhLosWKDR&#10;b7TNy7IoGK2hlB4cQgCmeQYVwnyYQU9uMNUKuhMgR1sqltaAKsA4IoDmjSgA1oak/wGTGwSoJ200&#10;XVs1D8TaFyZDyMFoK8tVSlMAk4WX5FQWk4pMRgi+IRvxeoWwRRqDxSU0iAtKK8A0o2pI9jLfiH46&#10;VgXF3IDKhFJU3vACblWBc8VDwytzCEiGyL2U10SXonaNOBejsAWIOtkg/VVQyqxeFvXgjKsh25cg&#10;BUwMbSa167v1HU7fAdLQuS5Iso7jIGNVnrE6EoqGEw1HaYCdS0oHiyBjTeZL27LFrtlfC7Pdf69J&#10;v6T+9voh5FCLAxtmX9Tb4GtA5Ae3FnJ1MhtMFC6b7UWiD1m9JNdkR5NjD8TLs3xt2mcT5nlSL4lF&#10;otCrbUhscxDxRA5m9W5t+/wRotmtOoqw1KUYIDy8BLuu2/mcS+YsaBPkrOXk683G85g3cxp+DAz8&#10;HHn03Er2OI9XU30YICYF8iewOoAwPNO+q3q4MNuMi8wVyiTyNUdyrJD+XZYFBODmcMDN4ZW2teG7&#10;6YDvvv4Gd2/vQATM06w2DlDvxFPhNB8wzzPKVMSDt5ZRaNI+Fn3XTBDV5ra8gYDNc+eqd1zWm6BV&#10;Oqu+kIM3cp2tH0yTmU1n9g8YbIdlKPVUU3u0o6X2Q+oyZlKbz8YwmfHXATWlxnaAQeo9PbnBk+dP&#10;8fz1a7x49Qrz4QmWhfHTDz/hu2++xbf//Wd8/83XuP37Tyhg3Bye4ObJDQ5Pn+Pm6VNM8wEMkrlA&#10;VU/TSY4Q5e/GP6q/F+MZGZ/SJmuUzVMHvrS5gModk9NGNHu+qV1t5cb6Pq/4vdPDNp6qebS0+WrM&#10;MfOwMHtYe8dDjgvd1aO22r7wsRpzp7vjEbVWTA7wZZ97kvWjlmrjyOaD0LmR6ShSb4MCxhUv9x4F&#10;BPCQ0QUEOVBByXEo93+TAMjh65mL8qqNiUFnMKMRiSNu7e8sl1h5zyKGmI6weYj13bgfE9LXMBy9&#10;fZlT2NqRqNO5Um9jza0AoaZHXRXbkEpjz/XTWA8yeTjgpBC82BIPmhXL+p89F+0e7ACjl9lXg51t&#10;9mEUbbTPa0GAzPUKbDbBKl8KRXuTtoDYxpSy5JHMCGwk649eVsHK4aBNtsfNdvdnB7skeOkSPZor&#10;N66/97adlKVzEOppvLUfZ80nugdQc83c642JrQXPU/nsAjLPJWvcRjl5oXezfBiTqLGC6EAXzlqG&#10;i8+UlRmw7yIxSzgIL+sdlXMybSzS9bezs9it19fGWv59SYvObTxdAoTdTxfw1ztMeyCxUWCkG+n3&#10;z1v3X2q6SGbcM23x2snyhr4KV9fXl/OQ1C28vWM50o15nGmtKtYH18kMGphMtsu9/CEa68N7oiu9&#10;Nxa0U4XNNiQjSRdfJPUnvNZvmU48zV/neH09oZ5gp1a23u8Npst0+F59runTUY9e/uaZsZSZAVhb&#10;Qe8xuYGshvtg255Me490/TfYUsD2xGDv/dW7RHJyzWeK8ueaowGr8U97HL+d5Fzz/tOyHhM23thc&#10;RtiYxgrW5HclBbfG5GgvX5pSRLG4hrNcvy7/6pLTu0bXTnfpZthGxgae8+/3SE4rxmiCrp95R+ld&#10;5n9fOTmmS0F+J5/7GaYVF6dL7KUTbTtP22Q4bJX9UNqcMC9MB6yllt7P+lBn62k66oLM5RltvMu+&#10;DDTUg3zdZet9s8l4t3b+WP/ianL8y03vcp4AwDcYLnjyzP3r6/mYYM28D5uX6WwRswyy7Fpdt2tP&#10;bCxarR5Zr4pelc4D9SV/WyxLVcM4cvfyMprs9sdWG5Lc6LxSDGm1HmP55YwuqOOpPEWdj9LjTD0e&#10;kf/GMrY2CC1s8t3btzje3aId79zg5lZttVjAC6wbFAOQbGzH3mZyvsbxQ+5lb3Xmrcvu2V/d3ACi&#10;d2IDO7ysdGCQvLi88QkwJmALxRaazABbBl4bgZq2Ad2ahPvzewm8JHVNGynMIPesFewbdZ9kod3r&#10;IbSgoQ2lRIhN71+lic5CdEE7rS+7qwn5yP6gtjPt4vsbKSz2Sl4wUHCQhfPGgIbu1huxwWLrnBQ0&#10;EFARIOFEBZhmJgOjOZghvIClDkeeZ+1L+Gj12hg5NcY6GbxU8TZ711AaY54OCuQhvHz5Gn/60/+H&#10;3/zut/iH3/8ON69eYQFjWSoqAxUNOTS25b0FuLB78hcSng5w4FbnEXNBADM1/HnvNVNDpDXGUcGZ&#10;y/i3Lqg1gJqsAE/xriherxzkzIt4hIEBPxQQ6puLQweRdIzwsm2kilA2ICBIg8qWWAMnwPeLrI9a&#10;VZGsH0JmQXbwgW0j2ngL+0E3VjX0JTS8X/AawArcCV4RAMKi3iGjb9L4IONPrXRjgCVYraVCEo6z&#10;aFhO31Sj8JbElVMYZoCLhZaGyjonqINbzXYQj4QNIQ3zwWgGqKHQ7O+QOe5z/hM+y96OmVjAM1YO&#10;on/KJBv1AtZoqI3xhFiAv3XB1Cq4HTGB8fTJjBfPnuHlpx/h8y+/xBdffYUnL1+CDjdoRKgMtMpa&#10;p+B7a5eBjZY7AWqWUiJ0KuKZrTHVja1kygv/jvpAgRo774dOyTqGz9bDfhNio9nvZY/RPoVicyLo&#10;dAAjvN8wK88098bDraFSeOeRzd/W6YOZi/OXyeFsU23q6TOzFtv4Ng+VKGkjP5Wd5Zl9OaWTcz1G&#10;OzhkiXzYPayJjJ2mSYCCJGMd0PCmaX1LgAdVQhu7nm/ixRABqjI7p9aKVsXmKKVgWRbR2nd36iiS&#10;MN0cgLlgphuUeUJdFtRjQ1sW8QhXA/hs9IPJUQ4P0KQyyOB85k2zchPvg7YWHUs7gPalD3oSz5tl&#10;Kl5/0NwJ0FJsn1Y8RMt1VbZQMGM6IMjDB4bJM+AjQ8N4hzcyShuvjcUrl8i+5FGajY9SW7r/bPwK&#10;fRis3igBg1cAQpdSqOvnWiuICFOZsKDIoRctiM3DsNKDCUP49YDbk7mbZCk7kVlLJ/CgE8DDWkKx&#10;g9oEC0vKJBpL+NGAp8nmZHY7OOukPRmnJqDyc/oNuEdekQlBI5+FGcC7NbFlFwVpqpdl87BtvGZ7&#10;/Z0uLxMaBHQJFPmudejb1NsJBpZDmqNN04TDQQ43TNMEYEnt1/5xQ7n5PMHAK+rjMPZuqHk9s1wh&#10;r3+JZ62N3dqRrX3Hfe9sD1kun9if6teHCglcSvSBkUDAhoWb4BTIR77a60h9lVP8NnucdOwmrvPf&#10;+SBg3Ms2zHpOa/ZFTiYbm+YVIYzlwULk4N1pnvDixQt8/vnnmCrj+PYWd7e3QBNbhZeKMkk7a61o&#10;1ORgzzTLwUFisOqU4nKQBVTcmvZ2svMGfWUgOZ/7JF1SSD0imv3lQkxpqbqW3Vs0DzRinZPYGo6M&#10;Yecf9ZppNAk6hiHSvL/MMFDebC1ZjwLib62C5hk3T5/g+etXeP7qJW6ePkNjxtu/v8V3X3+Lr//7&#10;v/D9N1/jzQ8/AseGw3yDm8NTTPop8w1YaX1cjqhLS+HUrVrBH53uVZCsUEIAYIXDMyh7ezjJR+M/&#10;FQKDUMw91qw/d8cfuntBd92PdpvAeNG8OCdJTkCn45BsMa1bZd1fnidMhxllnnH79g3evL3F7e0R&#10;zIRpPoBKQVUvnuaxt6hneVufCNlIbnN6m5kR7ERxYMfAma6b7FCN0bnFq4n2rDRurXVA5VijSPap&#10;0Z5jzjHNGpK8MKAg5GzvdlFEoKQuqS2aH5HxjpWkXk7T2Mh9OH73zkaMOu/SPL655x/TKsbLzHB7&#10;2XjZ60RpD2AlN+K5vl4xhj2vXB228THYEMncM1qZ/d1pQh+EvRw23aGOSP239w2a24Rs+i+9G997&#10;Wy7X20p2TzLGv8nINJ62PIwfPD/qy+jokvhfaJ71kB6SMMmitDW7TPpA7d1i852gnB0GDopz18Be&#10;nkjhD/KoOarhnPYWhruFuvuWy4xqAjIxld3bq8PIxPaas71JFiXpThMeJY1GzB6wsRMUfQ5buQ6/&#10;H9CAM6+eg1ru3d1bYFznz5t9+njpXeT57tKoMFbWqKV8+R3y70NSNvpX7bLv3Kmx7plLNoNOyR/A&#10;TNi1fPDnLmjDXln34dfHBodsbRLGRI82eaNr00ae17RrtFFW9cO+zIsKXEiTZFdvveGbLchKebty&#10;edGkq9uVXRrvjy+Kd8tsAO2lh216jh4h1tPhVc5n+r/P3V45TcezedA4Cq9J71/AXTxOdXIwau9r&#10;etMmJu87sS2g+MQB15Oa1j/VjJUyHqh/fT5zJrmxri/pNGxjenFl+VfI/LzRcDLP/I6ZotTzjI9p&#10;Pl1/6bJtOQ9cp29yX1Gq1wqs+Z6G49bk6l2nx9DxD0lbpV1CgZ+DVg9JoX9xZoJ5Pq9+hjm+0I+h&#10;PPnnuK11Sm9d3O3r05QEeKZ8RqbqOq1XNbdl1AtdOV1/x1/u3rVssx+llC6do5147iyQeKvcdO9d&#10;pJ9Dl54q/zSN7l/XRxnvJ7LwxVvuy7vKXr2oih3XDi+vyxk32bfosDXf3NrwB+4fbuYsCHTn/rX2&#10;vouQDduio9ZWedTLja1yx4MyD7WZurzckDjxzEa97JotxC93d7i7fYvl9g44Lihsoa8YvCzxIlsI&#10;49YdgmGGeurZWF3jWFyNBe94gu1/8+DXko9hRmyU5ny7xX3NIXkTisXveH7v42GzqF+Edg9lCaiZ&#10;vRjm59xbUPKgKYCZhtkIJKve/nGPMD7FlYkCN1ZvVQF0G8cWs3qc0lDDW53um7C62O0kcS9j6nWx&#10;poX0sfcymX0OM4wvphy1ezPdRwqbk4fIJCzoBnJPhvq0bxRJtd3fFooDTWkl8rLM7XZO0trg3Bra&#10;0oC7o3sGO5QDPv3sc/zhX/4Ff/jP/8Cnv/oCLz76CLfMeHt3By5C+6p1WfFc8vLa8ZOGlmstb4SH&#10;fA3+gwMlq3rPzIDhRa9DQ463ZqBM+Xs8CkAze1NkA2s6AMr4e9FxYKFPNeS2ed20jRNCqq+MQWH9&#10;Zl2UInjp/cGu5sgo9XnWX/B+9rIyyFD/tzmy9KuAngmTzuUmoEzO661ZeEHdDIK6zVDZSO7yth9n&#10;5HVJ8znEGHLeQgBBSAFkXMxzVQJ9Nw0DaKGACQo6FU9BBdAw0SIXiAkTJjyZJmVrqXmZCqAgCEYF&#10;80E85yg/mvdL85xKbenWM5tuxBIAFAHdiLwqujEIB8MWAtrxCK4LWl3AdUHBgnKY8fTpU7x69Qr/&#10;9Lvf48OPP8arDz7EdHMjHvKS4V6reUiE80QeI3Z/ayM6vz+OseAJ9r8ml92LLyNCn7foc3BiQQU0&#10;ZN0yetHcSi5TzbUv4ACjrq4wFZbqnmwwD2mtE5+qhGrmaVqzjzqhm3usdMdAq9Uz6J+XyORKY4in&#10;v9rW9bO3x3LNy7VeXNGtAzOobrFDE9nLl8kCAdY2118goHEKz+uDUud/JQanjDMNF7l1ihdqrxXx&#10;fkus/EUEmgWUt9wpnUnqbmG1p1IwlQmHp09BTwl1EQ/lbRF7SbwWLwKMbsBcBFy62CpT1kVwppCQ&#10;tPp9jIBYmAV0RLptbazG4omQiTzUtjsvGOie59hjHYjMs6Ud6FCPiSRhxlsDGkmoVBROYapjf8l4&#10;Bq2Id0/jMmYwi1ddt0ngZlDUg83sIAVLGpg0w1nECx8QehGsBzxakY8aQKRexlhlUFEgfB47rHob&#10;DPfimWWWFt/TqtNPKTGnejLIDqo0oUyhtEOnsgXqoc+AYEEvRgaKi/2aTJfhHwju0dIWocM+1vdU&#10;79cq/FqXqjxqXo2BiQq4qNdm66PC6tVVxhiT6IrFgOZptXowJZ0uAIPKrN5etU8LgaaCMqsHWV88&#10;1xp7P3oLXFbYgQsZ93JN9DSDV3ay9mUTGSceoAmkBydAkMMKJTrV9XhRvh2AmlKPPJa1bpznpXb/&#10;vrPAoEfeAz77FinNaKzDtg4bAVWAgjUZbiOKN8Imsm+a0ChsVAbj2fNn+PizT9CWimkq+OmHH3D3&#10;9ha1qpfIOQ6sEDextci8yYqMLuqp1waJedDMyeuCoL+ohqLyS/pBQN1Cg8bV52uFYpauahY+Vkh4&#10;3e5u77cmfWb2g9XF+N/s47SO6IVxir5g13V8lKng8PyZgDRfv8Th6Q2WuuDvP73Bt19/i6//67/x&#10;t6+/wd2PP6EsFXOZcJieoExPQeWZji8BbC/LguNRvGnaGkAplOpmqXibjEvsKFQAo7OtMCW+ce6U&#10;/7WNYp+G3O2WWxMt3dNklvVWFuvBFx/fBLKID77ZJgHDQ/5Iudoj2q/ZmtcDUFPBPM8SfcHkrHuO&#10;JUxTATG5h21OUSqsLax9ZgcDfN/MhabyECuQT73mgxnUtMYJtB7elkdvxOLN2WzAol6vWRDDUo6p&#10;VfV47jMv1jlhbaGjuQFUkg1p6x2mKzh5i3UR4nOObF9EhyV5PByWzmuGDAkL7+s8yVaDktZG59ae&#10;o+nqPBKFzDTYmxzymALoi/Wbg808gNZ9gMYFHq7QCbnqYyfZwf3eCHff83zAromsa2ilyMgjiXtB&#10;mCBqXymiIHenTpZdFPqjcPKaziGHbA3FdbDrNq2XRpuw+fMoG32+ESa50yXb9szR7ig3frGXN97r&#10;6Sj5prEXTwHMsha3l/YUqRXsRgBos8D8+9TEcOud3XJP3cf9TYhVfYa/uYyt69embEhsbijIze36&#10;JEOvz3OVwztMp6m9kg/YqvGp7Hnz+YeBl37Z6Zp2dZ7Z8nXL60z+4/3dsT480C9An6njqb7qBNfe&#10;/ZGntdhutpZfUcHu42ND6XD3woOSCfg9RP5mmbnYC2TeY6eLN3GH/hn7ccU/dOX4vrAOeymU2OYN&#10;rdO2kbVb3EY/PiydakAo8jDK8wTCTlnma4gBsZG1b/gAAOreA/q1H31bbb3Phv/7AwVdV861euMs&#10;0ORK3vBevbjavCn7TqXHoj3rIleeqI/qfqv9K9Hq9qFdezzeyEs1eyLAS9NJZ345TwAvTTqVTfmY&#10;+c7+Nw/PYYRtbOxBJyfpb8o7O7S5lyx6ILn3xszJgyLvKa107Jn0y5Zl67Si7t5EZCeNfbcFSjpb&#10;hytp/BiJ0+Ddq6pfbmmxd2X4xsn1Lp1oj89TVpluG73nDpqs5F2at51aDjmXtmRed59XErCvwvB7&#10;j7XOlTOmnle25Ib1qcrLR2Stx9bXj51+SVPWcRPjXnls/qJHm9P02ay5liFhgccN+7NrRBuLcr+k&#10;dPX6xpVzmvsmwmkP51miXTrPulQnjVI4gIcVt2/f4O7tW7TlaHAm2UheFoAzkEY3MKoe84eBCePT&#10;1Y/NljPPQ/EM28Yx0mK0gTVtaRSxthebCn07qfTljnI7g+ICPNI8rFef2Mtn96A5hj9vvoljmyXd&#10;Pd1o99gP3LAksBFa1TCMk2yQtDtfo/HNnwYnKCebl9m34F0HrLjEO1rnHcMif0+j06lbf/SNk3Hc&#10;s1+18Kq2UZGpa+HJdmcySYn6+ixDcWv9WhXn+hij2MjamdNnfnKdzLqJl/lWb9o+wgESHhRlFp5t&#10;wBe/+hX+n//3T/jf//bvePmrz0FPn+CHuzvc1oqqnhuZ2cOejuGZHWTRwmNVrRIOFpXBJUKbT9O8&#10;wbsRlq/WAAJJWEMBY9r7sHJa7cCa5l3TgDRNPedKWRpWVJhSZIC49xF7kBsKq2crarGh6H0R9B24&#10;KL7ZHM89vgULxMYOeQjVQlAgkC6SsQGB4HzO3FbdT1Bvlgp4dI87FJu1DhIDUnhVqXvj+F6KyTwF&#10;aiX3nw4kwgyiGQWTzD8n2YgELIw1UMrkMuUGAv61vIWQ1e1uD7Wpm3CtWl1Ehkw6WJp5DisEOHgu&#10;NtClLwGojPKwhRv2deOGovQ1wKuvY7QKMAmAgghtWcDHI9AWMDUcDjNev/4AX335JT7//FN88cWv&#10;8PTlS0yHg3hcawzxbmr8XDfkesj6FYBtSFmmjXM1AyWZjmHtz8Z5POmKBLN6s+ROl5lnYyDLhtDT&#10;W5I018XoLt0U497bZ5lwCn+aknsy4wCwyMeAikl+sfHv0KEptdy4RL+OlumdQtTRC4CDw4nopLOY&#10;0Jd+IekMSaNHO+kL09mAUK7pXDaB1VrUk1vD0hYZEwaMgMBNDBQEwEGbd8pzehVAQWUNec4RiY/I&#10;7BiAq4ATycxzA6u2qgc9CjAfRAtNE6hAQNMAgAkzM3ieBQSXvNhO8xT6wmX+FOAoHdNb6/AC2pgV&#10;yGSHQwjApOCSDGEIcNawgtblvdpsr2xiQ71gk4KlBKhZqQJUUaYAkpIRD2yKAKzyCRDPZWSeFN3L&#10;Y5rbmjzeGf97+0WWDzPBQn+LXTD5gZhgY3LZpvB5H/uugNisCmtLMkDUqBCSktoS0X7bG2g80lh1&#10;iKox94Zr4tl4T7jCgWkd72cbwntxx74zA9nGD4x1Teax2BxLBS9VwMRL9YoEMCTGm3tZaw3zNIGM&#10;X1n0NFo69KRyqjCLfixCXwJhItFVPMm4Ei+aoiOahhk24BRaVd6R8clQb2NgH5NE6+8W9nyPx8cR&#10;Yd2d+8sOMYxJeHR9Y7XPR+mQr/FuGK4b7+/eSjcus+GjnqaEQndFgSfeSzLCeRohi2vV+U6RUWQg&#10;+1IK5sOMVx9+IOHO54L/UnsVtaJyBVd2U4XVm6uMrQYJs11ANMmhFCNXBQwgJEnkstCtwUJgE4BG&#10;3B3AY/NU7rZHQ6GiXjxJh3GvD5t5BkQ6DEZaB7D5b+3eMa+DMt9TQ5Mo7QFRnBpnJFssdbyCi+cn&#10;T/Di9Us8f/0ST549AxPh7du3+O7b7/Dn//pv/PWbb3B883egVsxlxjxN4sG9zJjmG9A0obVFDnAd&#10;G+rS21lNwfcOqNSBJUDIoh6YhZ5TGkdxoJLcjjZRaO0wegp00kDntie7Lb+hvFoQY7CbQRCc7o3j&#10;UJbfh+oA9f5pOifKMdkctmFFC9uB4VEHbt++xfHuKPxNRWQKC6hWAPCAHepym4+j732sK7gzCQGf&#10;WxEgh97C4PS6thaQvwzUtPHcWgMTqyd2OdThYqtBeFfHsAds1/dqrQrwlO9UitofcnizVasTC0gz&#10;6TEhafZqW0I9clqfYFb+2ce2Gag73+ttegSQf0NOWZugtgPbGN0sz/K1ww9hfwZ/jIXwIONP78BS&#10;HkddqXBziL3m6zKZ2fkaAGhSL8Q6f6/HI9qx6roCQDOhFJ3jFvN0m3iI2T3+liT7/JvaSwD0sPWo&#10;u+Rwie9Xuj0Wefj8OdlrXR4Wer6jxroz5f34TaQg5drbfHHIAAAaPBT6Rsq0nXd77nJderKQrYXn&#10;+4IyV5NZ+27/KTPRxvN76RSjr2qZ+ksY5XT+99lI3qqz55ImYRjy/qVtONjAWNXrQpqcas3PuYF+&#10;n7TXlmvM1ixIYuF5I083EC7IdajALriQ8sPwsTYah1cl7uu4uUG10UCnA++0HyNY82yW90p7Mu20&#10;DBnNsjAYx5fCxfzD0pYSypOYh2UeX82G7y7cM7HKjtOt517+I4wjEY/7b9siox+2AJSZu+z7tO6i&#10;9cWNOlrWfSr9KR8zkHL+FP20RdYTrdM+P1O1R0r/NwHne/l2vzqfauuK54aFru7NHfm1LnCnLJt0&#10;+29stGm/hG2jtDeES/ph+zqnhgiGe7ulu2wbwir45XCzv3rN6q9vutzRSRYNn3g3cosx1cvEMW3x&#10;tv9KBdjiVF6kOtn+rQZt3Ur3CX33XqwZ7jk0H2piXSQTHk1sbOl5uoJIO7nuTNDfW7pnkRkYsrVJ&#10;cknfxMbXdVWxyTwByeVWlJ0fTNRNk+dkIU3p8bHOzBGWC2FZnbNrRl26Xpg++fpVqWojx+1AX4Db&#10;qmoWshvm+LuyX1f3cZoWl6nPjXHZzRmub81qDvQzzgUd0PUzlH3t2oYl2T+W8bbhz243n831mKTr&#10;NNt08/F4dS9trpVcIN/y4tzJdIq3rrQfr+HXS3n69HN0Vod3LaD9/h4+6QAAIABJREFUJhG2QZr3&#10;sfsvtbPsep6/ElHnrex4e4fj8SigrVojhF1bBHzTZPNLVoYZ8A3wHjy5144sp1ZgzXgontffrv90&#10;UZYZKcSctL+1homo86YZm9pVvIAYsBIWulkADUuTzZh6XHTDgh001+dlykQ/LJ8cwtuu+Qehgtxe&#10;Hhbjt2n0eClsjy2PnP0sYHyn5yVOY9hmANQ/p2tbxcKUu2quYOhmNkUZkvXo35o8bDq7PYJuniPj&#10;S6yUqlaOedLq1mZS89i8Kqk/jm4lwOf4aZ2E2TuOADTdAMUMEE34+LPP8C//8Z/4n//+H/jky1+B&#10;Xz3H7fGIt8cjaimySWchc1va4PC8JX8BaTbxYHVcwIfqIVuJISFIFczTqgA6q3q/rE1ARfL9GB5f&#10;W8VSj+IZS8OiU5ONR/GgedTrAtZsyYOmgMQWGOhTDTvZDWoVRceFgZgsAPE4ozTL1finpH5vyZbN&#10;8/lRmvm81L0/BS9mbyXMuolVIbRm8eo2lUk23zXMLwjqzY0godvFE5Z4xQugm4AT1VtfWzApB9dW&#10;tb4CSGmoXnFndwIMFETmaUvbaOGo53l2WpjHMlvD8nk32ZyenEf9HaNpEb0kQAYG0DCBgFIEQKnz&#10;tmYh2fV9WS7VTVjziEpwT3VweqnMBYSOKn/BDIlSKjzBAEpToO484+Yw4YMPPsCXX36BX//jP+Dz&#10;zz9HfXqI0LhSefHuqZ6ZHXiUvBfZtJNZwDvjuv2ezhk3eYWuPTDSPAQKgEDlTQektvMCskHLw/zL&#10;E4fesdQDqlj7XiUmW236f8SDDh3a1Fp41KtsBxlqrL1ov8peusq6LP84wLZex+R9LD+3mXRNN3sx&#10;M6AvETkPhSgw+ltTxnkad1mXImAdB5/XhlKMftWBluLJitBaAZrZnxOYBcDVqIGpivfYEoc7WuYr&#10;htrt6dBHQ6K9AttTXQtTz1fDnJPZxpbI5mVZ1MulWHtlkjDOZRJwcqsNy90Ry3KHpS4oLeifQVFl&#10;Ei+RjQYPY0pRA6DJJv0EEMu4JGCiyb1uVaVPEN3/6+SugzgHPc1gjzAtgF1SMVLQKqNSBVPFQRV/&#10;gwH2zUaAex81maWCLq2xC2DE68JhX0QwaahcYNcppBdjzIc+D7CmWN4yhgIwY22jXA/uJK+WZ3Kn&#10;B5TYuMrgAlajgRBzWhv/haTeDnwnPURuqjbblzCdQnqJNz+5Lt3w7VlULiUvwkAcVlqOMsbEFmng&#10;RQ5kKBV9TIDC8xlmIT4DWCYF7LD011QKShGA9LIsrpcBBR2TeKYLEFPxsPITFcwKmNIjFQA3EBsc&#10;VWUhzJO8gZfMTiAFXIXJGuOkOK2Mt7yb0/jK13qA5/q+E7unNGJkqd4iEluJIh8byztSNyWb74x2&#10;1lbZ5/MyWvn7ZuvuzHOtBF8jNK+ayoOFlbeaWINy4KQARFi4gUrB09ev8Aka7pYjGoCffvgRy90C&#10;JmBqMvZbrQrcNhC3HGgBkc4HJrHnCoCFO70Ik1VMilVSwBIzQNbvCkiDHM5yO4uw6ntpN6tt3MDN&#10;DiT0zzHLXGXyvjRdr3rFHVPaHCBsG/Mc2RjuTbFwyA3ME26ev8DzDz/E648/xbMXL7CA8eanN/jx&#10;rz/gu798je+//hpvv/8edDyCSpHQ3PMBmGaUecLhyQQqBbd3wLKol30OniSO5WWT/2GXqLffQf74&#10;XNmBiACjmcmYeMtkcW+PrdcptM3jnBgBcvcQ8jYNJDlgo+IjKbLoBXFQ2rSvS9Acffk+j1f0t4Qe&#10;B+rScLxdcHd7h7u7O6AxpkJuT7ZqNiNpPTnV0UCA6MZb6BJO9TWAaG9f+HoNBOHQ2ZTJXhWDVdYj&#10;TPBZ+HRqHAcCrGqVUdUJdmdTp8Nbo41s/3q7h10vyPc050M82q/J9E65/J7J78QTUqcYPsYqYwS6&#10;6Hpy/mC38zJfkNunbrNB9XLeIxlyZ7UJWL1cm/dSO+Q7qdflqhMHbrGnUgTtbLE/xxr7WLDDOVa+&#10;jy1mTEZni3LDgDEXEXU8Je+l9kohSfdttTLxgNmfQ1V7nbnWWns6lTk/O+id4eqpudwq5escl8J2&#10;HR+XCw8KfX5JyoR4yKbKljCk8fswr9oq7RxAwetqGfvF/vs5M+NcS8fOzN/36ETDsw8g58+SrgX1&#10;bA2ih6V12Vv1WZe3X/6ouG0Cpi7JTrc304Ovo8873aA8Zb9v3b9nEV2WF/D/pel9gMfOyxFdZALr&#10;CfZxvOb2buSPh5PZJyiDgfF+0mV9yDvfRwbZkv+nijWzd+8l652+PLJh66f8d8vk9Wmbrhrnmp+V&#10;1CmFdY/0/vo40opWF9ThwTLsoUr4VNY79b9UTlG63+WUF0lOqQaOfPbL6Cfem5U49T6dfn8TgnIh&#10;a8nkMs1TuH9ZJsfkkzWk52yB9BSQxBYqxzLdxkcOO8DDQ5elkzxsk46u/MsXobaqkUXeeJ95fe3k&#10;+OGe/lenjmS9nFzZxlcm23g4VTfWRZ/9NqaJ1COaQnt68jFl6r3s2lXx4+hM3Ccz9E35kMF3J0u3&#10;8ZmK74GWG/IrzYvOkouA8UT/Y4Brc1pVjyjVb8fu35kwPyTpIXUtBK7zN/25JDnJSRiwXvBqdQs/&#10;p8bIXnoMC/N+6V56n3p+viaP924Pcfdnl8qjUzwaxtuoAR9sL63N3ZMPj+sN1yU+OYZ4qM9D0uZC&#10;Gc4BURnTYwqbrRJM5v4c9jjOjP4kCwHEQn2Xh1xYAc3P5P3YadyM9I3aZYkwh0BsulkIRpOlXln2&#10;D6PaKissPEmxxVxbmIeCGptyk6oHC980KbhPNr3UlEXakNbQjYuG4ZomCTkowDRZaLc6d54vfexY&#10;XYdNh5S25iOxMXKev23jyzcVmQe+CFulssDE8sZLAGn1WTUOjbSSRjlmGynnbMDwHgFwGk/6G7Np&#10;ytTFVoe8GCxAh3EOwqqDY8NzQoBiS6wh6Cvt5DjWtRYrn0O+mu7OzxknOv3srpm0ThhOLCz1iiLj&#10;QGZxj6YBeLo73uHmQLi5eYbPv/wSf/zTn/D7P/4bXn/yMfDsGY7MWBioIDQSEFFdhAcnabCDvYRP&#10;AfO8yq0FqHKpKJN4NpGNSLl/V4Ovq4XQrQ3HJh4xm4IhzEtKrRVLrViOAuAkBXUuy9E9xbRWnS+6&#10;MM5pUw02XpuAPVm9V4GhHlY8mKvLOIIBY2zVTvvKhgcryAICqBQnkgo+MyAYS39ORULa0jQpL4kn&#10;0UIsNpzSp2ASsdKEYYqGwfXNWbMVnTGS5GWgpfB+5qmJzSsdGKU0HWvQTVcGkYVmtlZLA8n8K9lG&#10;uDwN2+CeZ/F8cjweHZRr3oaCr2ODlogk9DFn7zXAVASQMBWkumnpVKI/iLHoRrSH5GzR14BsAhcQ&#10;qEy+nkBE4iVNgSqs4WDJPAW3Bl4q6rJg5obDPOPpsyf48MMP8NkXn+OLL7/AR59/ipuXL3GcCExF&#10;bYkAfwF5Pm6gCKWdj+VtgOYYenwts+G/K8u46UBO9s/oos82ZnUcG6Di7MnImWaoT/491s0AOqwN&#10;9hGg94uNHAYM/GkdLdygIc51/Bu1jDaFc7uznobnE2GPReeC7OBCtGhtx0qex+OSspJxXeaDy5qq&#10;ob+hrWFti9QJMG9cjat7OSSGh00O75km5/o+tE3moui8qRTV9YvrZ2t79Ek+tGh2Gfm4Kqqnw05Q&#10;eWcyMPMFkfOl6biY38Y4MgDHwot4aZsmlGkSe0A9eRatw3SYUWbCgW/Ai8hzaoSS9FLjBiokHtKS&#10;11LjRQOfsbOLgo9UHrRunHNXbyTadLLH7VnlMKcnHK/H6lXT5LGEQa8o3FB8XIW9CejeDanXvVwP&#10;LTf60cZyyOhJ2TqD8XIzpF3FeQAuA1n5Xrzyuf3kMkBlbAOgntKY4cBcEe2U6EBax3HCmX1aQvVe&#10;ENgAHRY2Po/duUC9RkqdltZwVytua9VwxQpCLCK3WwsbjYwnsvf1Qf55J6uHStMiebwJoLLpYRD1&#10;ms2q1VQfKPtGn6Z1LQEJx2EZB7I0o79DSQAmAZQV825telLyPdCMmczrodhjRBXAArfjuQGoIGqi&#10;h1WO2dgiPcTgPJLmPF23jevebsOnuVKJurj8WOW1ErjDNbWj7JbRDAaGLQjP15Q+Y/608Vv5cWP+&#10;0tXQ7+c5UV/XGHt2n4Yn4r7RoZSCAwkgWrws63NFQL21NjRqmOcZz16/wudffQlA5gDLjyLDjTw2&#10;ej1sNACqQJmjTwrEFmzcYPAnD9tr4z55aCYioEwoBCyLzkP1n8tyqGfNQh3pGzfxNe+yX2V6MVvD&#10;dHHDQlFnJZAQgQmFJp8Tm+4j1uDcRKoxIeB0syEImA8znrx8gWcvX+LmyTNQmXD795/w/Xff4/uv&#10;v8V333yD27//BIAxH2bpP7Uxp8MNpvkgeSXP+p3CdzvIaNfzjckIqB092jvOV5QA7GwcQ/5eb5MY&#10;N/V/s8hyu4nMerZ5Aw+v6nsNmCaTa9IfMHUOAOod3mzKvGMd8wPVy2XC4XDAPB9w5AWFgXZcsLy9&#10;lWfmWeZmtaYw48a5ibZ5DdINkD65/ZdkaQ5B34xHNROb60P534tK9x2gTACV0OGN4sCDRQjx8ksB&#10;s9r61neq75uCN5vNz5INY22INRKb/wRtrQHZLh5xFNyC/sgRC9y2F2skiWFtl9RHnjO3vGvaszJJ&#10;2A0hY8XmByhFjSGE66/cV6yedVurek1DxwNgFB1PKkftPfTznVPJaYNevo70QLpvnzwHCRkd9jq6&#10;Z4xQ0Pqfr9t+pbOmQFfH/pnxUD+Pj/R0KHYEVMdWlbFm81Glgg8rk9GmBywfL0/H6Umg5jkyrNXq&#10;ibwGRn/sJH2Yjc74/1y9TqXRdMHG7/umcVM4GxOr5LL1sUp/t2nsj9MPh4QgWxlwPt0wSnezGY3M&#10;S4vfMhZHo/PSFMLmXF/tbha/r3SCsTMVXD7S/ShydbWcH06VFpPqRy/bi97P+xQwTZSMnZbbnsKc&#10;o2RM+s/U88z9UJrvPm0tCvZpoFm61D19QZ9uPfGYvECjjb6RHiKLPUveaS4/yAw5mx5Tj4xG13tJ&#10;DOxAXQDAlnVOv36uiAe1JyYYDNzLU9vlI2k79ctynP7vMxhFXQGhkXjksFs+FWKbEOjp8xN1H3sn&#10;G8b9j4107v6ZZJOMFe0fmO9WWme3JzBOZ9JN+i8p98xDD20m7VTEJrJb4+OxZUCvU7Yq8njpHNj8&#10;nH65tu1diJGUh+vupLfHkkfptlUz2dTp3/GHORaZttt1jrhbM6Mzr+e6bI3D92j65jTKxEt78aL+&#10;VjJ1YE3s85IvSgAAl55mND5rRWwaEOr9wX8N9coLKINu6Cr//9M0jv2NR7aAO2a16xLbZtZhK53i&#10;n/875vmn0qUeO++Vsn3eb8nEM+cUZJ+dvx7D4t32wUN15R59z02DLp0nbVnXl0qEcU1r/UAcoLEN&#10;B5vTx/Iwu1dBQLxpHo9HvH37Fre3t2i3twBLeCNuDbUtoFbR6lHznQFqvp5ARcFSSCHRLTQW6QIx&#10;ZAGY0vj0RVe2uX2sb4220Hq9KsY724YLxQa/kqLfRNIyG7cuPHnkuT54acAG0nrZBldsbLOC7diB&#10;HYTB3tDNCQl7F+9bapDNugCVKnXYwAC59gxHonsegwdP73x7bBwPreuB/Nd+rb+lzXUP/Te8yw4x&#10;MopKlUiALe49FUHb2GzyTtA3u4tdewtsM6EM0ly9RDSht3FC4oZO/AstSWscdfYlIievgdGkn+ab&#10;Gzx//RpffPEl/vDHP+Jf//NPePHZpziWCbeHGbdv3wqAqkhoalt2Iyjp0IO5MNCjJiAmaxhm2fdR&#10;8Eby8tqYHVxRl+rgCguhXmtFS6CLqiFMl6UqWDNCojf1ztmW+Gue+ojFeydqQ6nab03DQCbegfpv&#10;NFI7GcnsKfMAR7KOR+ZmqPk4cbtLAdtkE2kuLs9yEhKtN42Lev1d7Y/Q8DcYAkRAVaCLyw+KtgHh&#10;QSiDwYCQSdIe2cg3T1KwDTJEe8xLGAAP+eoTkA3x7sAwA7ASu5fQUsxroAEOElCGJCw5s3h58bCK&#10;zCYkXd5GOzTMqAKpBKipvxWkya0BVWQJtQZaKmipqLzg2dMDPvzwA/zqH77C5199iY8+/RhPnj/D&#10;kQhNNwPFC6x64SQBNVsbbfMYEJFZikK+OIB7+dN5FLLu5O3nGtrmvc3E0Pd0g1XHJ5D33dZ5iVxj&#10;f7/7GHtbX7NNHcVIqiq7mMSzEBfRxRqHEMWgnMQChGMOwDOzejtkI4LrEN8Hg3rAUk+xABRXpd5l&#10;dcByemfLZssbwAClcWFeUYEA8cHrMZXZs8wedWU4kcqhJXkx7W3Q4mCpAGCJh7WigPMsT3sdL/XV&#10;cabjUjxbmhMZ4e18WI9VP6OzodJ3l1HOMLHPwKKvG0LvV5W/4ulXoAzTNOFwuME8TyhMWI5LALeZ&#10;cXd3h2U5dnyXQUVBQ4Z5FKVpCltEwfDNbTbtO45qWmqm7SnaxQwFaGQElTdXy7Wy2HWT9x/DaRJ5&#10;kwI2U9mtgbmIDHU7p+c5YtXHZuporiDI3Fw9MoYpRCjEaAaqNy/HVq+UD6ucJDYtpc1sAexgBNja&#10;+ckyAKOUg/eFPgAQOf0YVXWfyo7WPAx8KYSZCmaN7l1bw6IfLgrULBVkSDarULKFmx/+2JdtnTy0&#10;cdrY7WLxAF7Bterhh6y3LJxq0q0+1yBfXxNWk8MVwmtqz7TgGx3RoDKpjDeQpujvuRQcyiR0UjAe&#10;1GO0Hxv0MLwNKA0WVholdKPLCZfn4TCkB7OQ94O6O4UDNKcSHrm1X7ewBXnPZgubYVZ1zsfqOnpk&#10;7uYkq160cetcGmy4MiLidz8n8tX8eJTCSju5TpxS3g+1A3diC7FfY6jsngpqETv++auX+PizT3E8&#10;HtGI8dNPP6ItixyuYV1rc/EmXpLBBWWa1XQRaQUS75oOmlZvmYB6pivN5URhkSFzMZrIYGtN+rmh&#10;AZXRuAcCCdBPGclyczkT/SYeMZNMNltQPbhXNbtKKS7HDDBqw0j0enV5PT+5wbPXL/Hyww/w7NUL&#10;YC64O97hhx9+wDd//gu+/fNf8Oavf0O7O2J2D8XigXSeDzgcDkApqOqV38GaPicye8UG5aR6zABv&#10;putYxpiZtcUEqNjyIgta9IPR15SM0stux6EixF/0+ogB9eyuepgKKvpxG6wuVIx95tDXcQylqA8T&#10;lf8wL9maEcEPiAIEYkJbGo63R9zd3mK5O7r3TLNZuemhAp/7JG/QW+PHQJ1IjVd9xMSoxewzqD6D&#10;6xGQ2ncGEEay95w35a+3QWUzM8IrM1j1unlmNJklAGSi4vIz29gAuT2sGXZzHwIkooF680aJwwAm&#10;WRZrL4DCcviCIPp7UpYymV3Niy21GI/KQGHT9rZiJ/mMpzn9NruZQp7bnGiQhv69k79s6zxNPbmq&#10;rABUn4c+tjUO51dr2E7awy+dlMMn7o0y3McxMi36LNY6QtddVnXjjjA22hrr4Q6bg0slk66J/vf7&#10;ng+5DWltj5qLHWAMIjJrQkfQbPMkHZTbT8qH+0DN8zrv6nSpMt1LJ9/dYJpr0prYe9tfj5PGzdlf&#10;QlpPFO+f196rLrAU3b2mtjC5nQQ5WQZtDch8f//d0chc36MHtf9cOrWR8T5BT2PpW0123ZFs6lP0&#10;uzStWnhCL2R6yYKP39isNeX+S8ZQqvSD6Zw3YPI1a0tU/ro8gZioXZ7GCUyIxLxAslsuTvfjuDF0&#10;n/Qux9PldejlTLrT/aZ0xVisf2Kb7x5QM1zCKI/RD+fyfsj7vxRd9j7Sinu455/wrXAmny2aEdyI&#10;Xt0im2z111Z1623CqBg2vrtgP1PZlPd54FoqYoO999r2WGmUelmP3beUU+OvqzuP0Khte1Kro3Nf&#10;HnjqdC1/AeK0S+9q7J+bN9y32LS2s5nRuzo0c6mcvKb0S+y4q9NawHU5P7Yuuq9Nuf+safEt20Ok&#10;gcvobuEI6E9qXF8Pswt9c4DXYM2TeXk+8oNXN+I771Q0RP6OYW3265k6vJu0pZCi5AwMecg4PD0/&#10;vC7fx5qzx+LMWEB+6N7ZP0q6T/tW77xjBdVr2NHWOl//bB90oyCPsRPpVPPyJvyp+8A9+fvUKxfq&#10;l3PPtDMEEOkaC9DhD03qUHH6kEWANBAL6BRz38rcy229buAw09fjjI50YdTBYztttXJcTpsNdiHv&#10;b80Atzadfc2bYj2WSEE+6fnGAWoDkIBpPYjD5vM257AN66yPuTW0GvXpPHbaZgYlIBPHwQ5mRm0S&#10;trH5JpFcX8CYG7yugNVfQ4vqdydw7hmX6d5Tm/3jYycT0J5X4kkOa9ATfDGfvLxODwoFvVq5hpGX&#10;Aiu5drWNNfVYtUyrBF5GBs+QB1Oziwoos/J9ohYb0WQDAiNNirfGATbjAn9j98Ly/NVL/Pp//Br/&#10;+1//Db/5/f/C8w9fg+YZmAretgpAvOaAIszuVMQLYdO+jz5uTgRuFagVXBcBSx4XNPXCBtYNZhRU&#10;agL2OZrnORYvkMeGtgi/tAoc9TcYgqGuAC/NgUJ1aajHNBZaA7c6yIG0IadpqYvKFpJQlDDeFw95&#10;mEbZy+l1FqOwGL1Tn3KErY9+Cq83XfzS1DXcetlgskrkXsE0jYeqTf6RMwsbYkg9xHLqE18jLSoD&#10;PfxjtM3W1SXfAGqKRxvxMBYAVAmNWaigLuKlmIgw0yxgWPJWeEN7ejZfVyxFvAflvb9sl3oddIxb&#10;SE0DVrklT+KJESSeBQUMN3mbmNQrHCO8LTPEc2ttKCyh1uf5gMPNDT765EN88eWv8MVXX+L1px/j&#10;8PI5WikBOlJZudQFzAIocI/Apr60T0shB+2ZRx/TWVnP5L9jyPEM5BTbXDtwyIcBd72kt0OX6Bgh&#10;MjBa03rpWFGgfqOqYSW1/4qOPaurrWGYjGLWqL0K5BPHW/IAmfdj89JnQH6lSdemPvU6M9kuTcBM&#10;jQNwCiINJ0oKdsRuymvpaZg6vwntpZ5RRxtvBLB5jE3j0vppESCbeQw1jpZ9BZXX1FTWZzo2JXKL&#10;CjEctMrWmUA39gW0KfAwZoCbAsXSw8RpcHlT+zzT0PYnzOsgq/0j6DkST78McGUsyrNtUm+9JAAe&#10;GdPFw19OE+F4NIBueInL/WHfpZ/jOJt4+lJvbRQOF/sGsYJd16tjW7ZXp8A9C6WHj+Pm44xVtggw&#10;wrzYFaVt2FctyDes+wEWnrhQXLQwrk78QmiTekfVDqCmG/okTj4aFrcKiIFZvW+2Yd3FTAEwg3Xc&#10;kSGULL9hUrM1Bvs8DcjoSCUB4rjMmoDktdHlHeI3WkOhKnyaaVeryintiizXeABrdPareT/U38cq&#10;hzRMzvtohSlXmKc26c+keUyHEgLU62PRZKjqNoboRRIdya6j9XBBUfBL8cmL5NWq9qWVn8YqioDH&#10;rAOTLhURFKCZ3DcZ/GzyMH+3thYD45jyTHw6gmm2xqfzgnoBzzzBRL5eZjp5TCbLzbLdSmY55He2&#10;5ou76yXZVst6Ix3KIQrd6a8osIs03Li6ihT5C/MdyyA0UG1YasU8T/jg049AE4EnocHbv/+EdncH&#10;YsJMYr2I51gCyugZ2MpV21HHh4zYxDccVBG2DI+m7plXn/ClRdX51kcgw07k8Sg8yR1wLM2VnGIC&#10;OrVnG1jBzwIuZbe37YWqh70Ih6dP8fz1a7z66EM8/+AVys0T3N4u+OnHH/Dd19/gr998izd/+xv4&#10;7ogb9UpfwZjmGfPNAfPhACoTams4LovMQV1w5900sw0B0aV2oF11rtoYzeS2vl/I5tlmq2c7Reml&#10;7E7x2spm6wDOCJcwHsHazAfIGoT0U9gApPPXxiyHrTJf27smQ0xXZfls6yQQr/qHgx4gag3L8Q5v&#10;f3qDuzdv0eoCY4MsQ2KccAD7N+SBPW9jPKx8rZLyVGPRbwZfB8EPWDi/6VudzQJADjsowG5igGdE&#10;rHMGF9VnzGCuoFnXmahhqXc4Lkcc+ABm8SxbW8XxeNfbkhyyn81Ttc42DGTKMNsqzXlpPITBGq++&#10;p417mza6DvTOf/s+SLai0XRl8NjaVJKinPAvFHn6hcRP414TM/d7EKcMaPDp2/6MzVOFEqQ2sMlU&#10;n7cj2Ramq8BDmyOWO8HkaTwz6iqbY+WKiszqNIt3X/w2z5chX81miEc5HbFN9gPbCxhoraWzykob&#10;w9omOZiUYtXbS12ZWH0nom2g5mMBLrby2VPGl+R1Kg18+6Bki7bvI42D6OSGdP7RVXHDFKLHoYVn&#10;tzLiTt8/mziL/Z8nZcM3X5PrayPmmjzvO3weCg64tNiuFA7Db7xmMsm/j9b1fdNeHqcM9eF1SoJ3&#10;E/Dq5kF45Yg3rktjHc72k/N3KNls5Gyny+TOttLijqbnePc+XXhOJzwUhH+tznk4kCbTjEP/+rww&#10;n2JBJ1N/Xsn1y0omQ7eM0neZthYAKN/bqscOz4xjavw+3h9z3vpdHkNO/kxplJfDDfl6ylZJMs8W&#10;FoDeZumyvWAsX0XOnYcvHb+bPHyVvDkHsxzr1OsIm9THfawr/TPz10ngkk1+T+nzM53Qn9PZGM8c&#10;oUfHeuW51G7+NkneMUVP1v0dp4t02zjpMX6h3SZtZ7Mx71iVzv2X7U2XhyeTF7Zwcm2KuvQT+q2S&#10;GL3HUXkhVeSBSZd7ZNFAO6RhNVXfTauq5HUCaFivU3T35+9JS7YFKGx4hCZsQ+GvSVuTiTLcj697&#10;8mQ39zM8+RCeveTNa+THfUCj70sWnaqDpfddFxtbJ+c4Z2i0t4EUi4CnD7gZpGVrc3FrUd/ujXW7&#10;ZE3MAQ6dDNhPp9p+rry8qXqyjJ3fPi89U8dT5dmc1mxHboy6LOqxaUnhhmufWV7QNtmFoHP/N9Z7&#10;9OmUzXl+Hjc/xk/RzQ3z4OV1Urf0VUE6tQkotQkWCuG8Sz08cgDpAAWVuEMWdq9CHu63mWdC1ucV&#10;DJRD2zYL8c0Sngki40fg0JatVhGbXejsrwDpyK3RiyH7AnZEaRJNAAAgAElEQVQs7m/PG+V7gXk3&#10;29z4yH038I5vMuf+Mj3ovG+gKPLNUgFK2EZ+0Ton05OMK7OFH7xqg1T4dvCI7c/CjM+hbvYU+bNh&#10;y6gHJc9fPH9ORTz6oFUNS99AZcar16/xj7/9Lf7wxz/in//wB7z46GPUmwOOaODKeEIFb2flS1aw&#10;DstwkrUj9foGVlCkhk1rtvFSZVPGiGMfBapZGPNaK6ryowAs4n0DXHACYJp3TXmf1QMn2742WmX1&#10;xCnlESuw2fm1B3Gb/eJrcE2habrpLY8NYz1OgUPAHAY8QnoXnYwvHT+sE/vmt11JgF1AgAPuFUnH&#10;R6qZwnU8zG3UJzbf5Vdz2QCd2xAovVMUZEpwDUYEGNhReY31PQOktir9M2vYYhC5l1JSIJBtvsUc&#10;Qb4XUtCSjnkyR0opVGwGOHNTPlQgYtYrBQBNWieC08y2bBo3cFX9UZt4tbON8boAlXE4HPD8yVN8&#10;/NkH+PyrL/Crf/gKH376CaanT9CYcawVS6sKAhWQbylZNjb3dOZeqLRvJdSieLlyTUT+n8tcATXZ&#10;Jjgrr/WyrCjfZv7OYH5u5kExA0IEPAjmwWZP8tzzg8ozI3wv793m4Hg/e4+MZzn0gNYHUpNO3q83&#10;XLN9r/XJQ9FCJjPHmMvzOo4Dyx4ynLM+6fV7AxzkyRremLmk9iDxr4aKZFLcdYxfk1tEDXkOlPZc&#10;YbKbbMNW5WtriwPVjLmdRgm4pqPWaUkkcg8U5ReCg8KLCG3ruvxfkjkZCGdgxOg/wDQNQMyYEr0b&#10;xH5ozDhyAy8Ljjo+DKRp36dp8nDChSb3LJrpTAT1HCneOpv2sdhLYjPVKnYRe3+rbmbV5JTqazMC&#10;95LaXK83MCrbwaMDGgjH2nBcKuhJwVRuABS1XsitF0wHcDFvn0gAHxmbytGg1PGmO133UwKqEIXT&#10;NpLN/KY8bGZTq6o7FajUVN70IEPNw8eG6o0i/A/o/mWwQJ9cJ/TzgBzitZQihzg4tYnEzqhNbFYB&#10;rEkfVfXWHmAG7QsFi8e19AnK9NdddxuQJsmQ1lCXxT1z16UK+A0KmIQdYGCgkeuKQF8NdATD1hya&#10;ypu6NB+LpqMEpFnA6nlTPDmT2ooyDtnHHwMaXpZYdYitdbguYIAsjLS80yDj2HUikesg7zqi3U82&#10;P3xsB/P59Y4VKD5AlG1jlKF6hNUyINF3Am7uE6vOSWZt2C/5oteNuqhcPYQrdxUlXu7t96hv9tZr&#10;D8cOsEsIBqy/zY5BU4/NyauxtR0MTGozlQl48fIFPv7kE9Ra8VcAb9WjO5WCaSrw80xN51/cZCwl&#10;WenrAmo/FgcxxWE3OxjgTWXW+ZTNTZJ9280TEuHSvDoO+6ndQXH4QGxN8jfNzgVBD2uY7tYDIDDm&#10;aKjLEVwIh8NTPH/1Eq8+/hDPX70CzROOd0f89OMbfPPnr/Htn/+Ctz/8AFoqpkkOADUATAWHm6d4&#10;+uwZpvmA2qDyr6qOS8AvAGHcKsha64YkI4IPQn4WLigcnlRjbAXo2tSgrHsi8VZY4R1IM69zUPC6&#10;6QOxOcMDcXRJ8KWdJe1EU0rZpjK29hVSBjAB0zRhPswgItSjrZFUAEXpzG7nyfw2+rMbrEA/ZWaI&#10;jVQE1qgwPDAYFQ0ojHkumAiyBrEcUYgwTzMKGI0rGNXtTSKZTxCChl4v1X+Fmtj1XPSgmejcZvyv&#10;dGCwetHs5aPxutgfFLRONoPo09KvXo82rV7zvwyX78ETZstwNqGGZ05d21LOZ9K6kEHGcvdYxjfl&#10;CG5EtD64C1kK0tmM9P0GT1oyu4tS5BJh/ZAz4XV+gUS90ENHaDpnnKJJYRL7CKkt+CTb1jZYYo2W&#10;1Xllkvim30OoKa/p2kMqlswW8rmD/J26AUHD914OeDM8Ck5LB0Q1a24hcyh79085k9kdMtYIGx41&#10;Hw5+6fO574bCuU0OZ8R71W4/39W9e5a07rztTl2XJ2E/CmRSGRl6xunJVPetbLMiGcu5R5/spcfi&#10;mT7T8488pA3ju1sbKnkh7h4lnLy7l+elbdp9is49cFnm2W4wG9BF0yOxzkP4phNsCIO1uzbQ0g/X&#10;+MdOu6B7dzRetsuPZ/bbYRs0jzs+tmTLauFr+HlJ2hoTe/fkYn72+vLG9E7kyAXlZV7RNbX+Of17&#10;aVeekvUdTRtHP430O1POz71Rf1afMc4aeWNeG1mcTLT1RFppaMMYzdNYVqNsr/7j5vG74M2T4dDf&#10;81jYS1se4C7murTow0jA1SGDzXECDKei1nU4VY/doZR12wNILItwY6FpE00eOl/BTbsN/YQ8P/8e&#10;09a49L4a+9D/pgnR+M5OnpuJevLxlmC+j5JL6Vr5+ajyNk0oeT0gBmtm43XEJI7SKlFJ995lyot7&#10;Uh90vK9rPPsp5sTr6ynPUxmcHV60qSFOl/+YSQkRmzlaN2/gab1H4wVbDEGm7ykqXeBJ/QQRSd2A&#10;/HxWxv3Tu7CN7j8X3E7X5HXKlrx4znjCvn9oet/2qJhvGbSyttrzHP6adHk/qwRWgyIPZ/d6eGae&#10;v944W89Dffh3JeuC3iPPLR8jdfQ7Y6TlNoT3BdLwcDE3W5Yjbt/e4vbNWxwXCek1NQmdidpv0nDa&#10;LWTkuV1vNY6gxJJOhtgGgXkt04rBV1w1z+wRc/yoj7H+umrmWCA3rwMG1mx+nxCbv8bHXAPYhqpe&#10;WaqA79Bkw9DRngZmNe9AGtLRyzZPUlqeeT7YjMCRu1PfF34PGRR9wAOtx00QxqkjC7kfE6m77/Dt&#10;w1QvqFyAmVdbs4AsM+QR2dDTZ8g2c/pnV+Rg98ES/7P2k9kwhoezLY3Eh+ZhJezlovsJQRMmUm9P&#10;LCHerBCoz09iHAzsRgI+KtOEjz/5BL/93e/wv/793/DVP/0TXn38MepUcNcqBG45YZrIAWBw+mqI&#10;cB8/Zp2yek8BGMojHTgQHU9bmPJaF9S6oC0S8tx5rKonLABNwRZ1WcD6znI8oi4LlkWBmrU5gJSb&#10;OKoS0JKGLmQOL1hoLg+sg2qr4BorhATxatRzBydJyv5H5NNw0JtVRrFtmhuVRBeYxzfZELISMy8p&#10;+CN7z1QAhMk9QMLSwfiYbZ4wGK7EoGKbZexjU8pTvzEUwFRSkKaMX1KvaPrR+x7yOo1tYTH1Almr&#10;0MAjuXWrOU7Rkib8tnbmfVCCbynnoMzUgzTDU4+PUYg3M0wFKCSyEyYg2MOeF+2rwsKzUwGeP7/B&#10;x598iC9+8xU++z/kfee6JLmN5QEZ15Tpsmov0zNqrUa7o9n3f6KVNN1qW9V1M4PE/oAhyIhIc011&#10;aZf13crMMLQgAAKH4Bef4/mr10iXV9gxg5FQiLCv1Q/DrUVnzTSJU1adcML7STui8XPTS5ibTFuT&#10;D951vH7f5tla1GW2yQCjC+OGFUiBryu9jDLIRybSktW9Nr4QeVZrl5VP3m4vA00Pav1R23OBTihB&#10;gATMfsxlTA6YC+9KsEdrEyKz76ZFrKcD0II8Nbu8RTy2o4qbHGnSRcAUVg9DcAlxypwxEIzMIylX&#10;5TQDEgxT5k2ZBUhLFCJxDXLNPnkYA4+4aY/oceQLzTc6nEN/jx0sNtE25tKVyecjFz0GmGScPBKd&#10;6rrzfkbKAkIq8wwGBKSh4LgEnZ4p8rrAC7jRCjG3I1IJqEQoGZirOPuxnxUEkjGljKx1T6npWNI/&#10;AriSuSPAusISnZmZQSmDkb3fjed5L3bqt0Ql78HBQ19b9GRqNpdKkCBvtpkgGb+TiHoMi+cUUtBJ&#10;5I+ajKAoQ6T/5Hjy4pYeB71zyJBtPUE93azRCxDAXK1tVJNuiiA9GlaPk4XMmlIYc6mYi23GsPoH&#10;ymPjmf0ENWDewk+nv0utKLV0cogVGFdUhyCWCOKJCMksxj6FmmTpAI0ul6SPU9I+LQLSbGu3pBGU&#10;k46Dn6OMlCc5ahcCLKpEPqYV4ldUSKccj00QfVafsDEGz27Hkij31EAjJCCsBuYIYxPWBeFia6O3&#10;P3hGO+xA833qdgOYHZHB3ZHM2TZm6IYdogqkGfu6R7q4Rs4SYVvWUOF4V1OXuJ82/WapMO5YIdG4&#10;fl9d47fvy5ysz/o+8nlB5CuQcc1DyqAIQFLdm0B49OgxXv8mQ1SPhO+J8cubtxJxXKSIb8Jg3eyE&#10;PCERtX4MvJkVxGkRL+04dqBFKfb2MYNRIGSiG7eCTuTaknWKyueKNh/tXkrwudq6hhrv0RbbBhuZ&#10;e8XlitlfSmVcXF7i+slTPHn+Ak8/eo58dYXdfo83b97i+2++w7d//wY//vM71HfvRCa4zAeurh7j&#10;6vFjXFxdK0h6j1mj55oe23wtIXKur62WOoq1Rca1LJ5pzxrGJgUCtXWB0FayqLdo7zW7G5QHNNJy&#10;mzP19WFGeC9sUqzjJl8rTenU1yK24UNBv8rTc5qQLy5BFxeYmfFL3eGm7LGvM3a7d6DEuLq8QuWK&#10;/W4PEJAseiwz0ujhC/oGAFROSAZchWmZcd3NujEp2DxM5wLDQN3Wn7JZRjvI+kt10srC73NYELgO&#10;ZPKDWz3A3EDQKei5cYOP17uNIRbfz0s8fHrvRIVG51b0QXt7ugvF+9He41C3nDqhDkD9giPtx/wj&#10;yyNS/hI3FAU5UcUW4bGzSfBnVv+Dmw/1PQJESdbxNN45nnxRa9XNpHEuVeUlpOvLoAt3w0Vdm32f&#10;duhPBnSjgzxrumusb79xDMPc4yFP1siwUW7G/iDVYWqXR7fGM/pmdn7cNUzB4xTLh8nwJsO2jz6/&#10;5xQZaGR256TO6E6AKaObZZ6R7/Jd7t63J9KJ9T7kRBlR+eMTQQYdTGt532eK2S+bvaIo3jKtOSse&#10;tmWxzCZ07bfot9QveoYRaTVkVaBibr2iek5aU8Y30927fjlJjN+GItbmQcdDN+jwcP1jKeN1619R&#10;yszh0eWbmuGzU5SGdtj9jvfTOL/NOL9NdefSOQP9BHrgFI1vwLgwW3n+jnVbLpnWF17/0ilMaqel&#10;1dVkeOXEfiWjT1ssDfkeKwcY5OEJaWEQWSmUDxS6XCcvlRyCtO0YROSE5p2dxjlqkcxouG9AJj4y&#10;pw/ygzvVFAfn5v0kvhP7WePOG3rzaZnZIk1/yxq86YGRlm+rH461jTw/+cL39Hofq8eif2wRubII&#10;6Gtk7y/zdp5wUgWP3L9nElvoaYcKC4u8LZ3mePXGhdPpdVyxqa/mfWpa8s57SNvqz/Yr0dgzVObU&#10;Y7XvK3WxD1dodjNaJU6Tb+ekVVl4UE6v3T+8njyWeiMhtWN3NGtLB2Uj9T9GDnL4+bFCCPVZv3eb&#10;9GtvEvk109l8YEGSFOZu3Rw/M+SekrZsDcfk16H7p4zx/cjprcyPXyRVLIjW7tkr5M8tbKTdg/pe&#10;aE9/DO1KbYYMbTPQ2vVT01qfbo7DHXjoKWv2EYh/bv7H5BHDTJ2SxK8txtFMyZ3RZZ6x3+2wu7nB&#10;vN+BSxFHYtVPVrAimpXXASroHZzyNf5u96uuftzICgNLiGs9OpZ7J4yBQVr0H7A6vml8nsLz5pyo&#10;2lY7fk/X89ofdahrdFKDLeqmHhOlTi6YpZpZTmDViEewaIOsoBNqec/z7Ab9lKLzChAHVLMGmY7b&#10;TzuWXmRrAbf1bXgmRr9Z0EQYqyohVzQf8vzaMxQyt3G3+gHSvBZxqgPVMYPNSE6kjh7tx2KAmD66&#10;EeSSp/54VuXBwVHedZ++K+Oq/YIhao6/pfYoyHHKyWJc6LiZI3XijDQDXBSscHGBp8+e46uvv8af&#10;//qf+MPXf8KTFy9QLzJ2paCCFb9bMc9wuxo5fdq42p1GzxLBryh9SZTMmSsKV8y1IJfitDPv9xpJ&#10;s0hUtFL7I0vrDOYZtdjR5gLOlMiwM4q9P+tR6Raty7w4VlcNLWvzwo5b7ehLhlV6la2Hg33Z5awC&#10;f8LiS9aNFrQuylijo7ZZT+yU4UUtR+RTH/HInezB4erADZizPLuRyB2U3L4LrRUfK5uu0i9m3cwa&#10;DbIBPQyUVNlqa2Vq1BzvD6l3jLKWicBFHW4avaw3Omq52lc5RYcTHLCElATEEM5cJgKISwMDJCAZ&#10;4DY43grJgEg0nQsgZRSqmKtEWc7EyBVALeAyK+0CmRkXU8Kj6yu8+vgVPv/yc7z67BN89Pw58tWl&#10;zgvp7ykn0OWVRH1VkGZzboZ5rQyw8fflMea97OmvE4ldwq+He8yMMuRnx45aWT6DvQwnEhkLi+7V&#10;1bGVZZIGUJphiOPWeQFWUnsHFlVtaLvNvqryTX4020izx0FZeNOJTb72ZUU5C7fV22NRZ1rTa5qj&#10;lFG66+17Oyo2ymr2PtaRhgCo5Z6DD2urr4CzVfbXIrxDAzZIpLC9zKUsYB+PlN1EKyzijh0zD52v&#10;foSk8w6ph0WMpdBPrfdY6xunqoEtkus0Zq8RWSngNOGbAu5PEDBcpuw8S6Iukh6fKiA5iRZaZdML&#10;MSrPgEYz84jBbPYxQIAxLEe5hwhOxodySkhVaCPnhMlAlYGOnTbY9IPWoc5b7ZlSwJDIXhaNK/ZL&#10;ZyEMakajk6AXE6FqxDelCHktaYRqPTk1kQECPQOd95YXSYBlaDRPVog4E8rM4JId9Gky3PVaan+u&#10;30QGFSJd9V+Mvg+s82JEMu1zgMAk0dWKbv6ZSkItFaUwuFSPmByUyyaf9apT7wq/dH3cwB2kuplF&#10;itfo28Y/idt2FwQQClEG0qTBNJdAzbZuFPBpVXkhIieLjCaJEEspNz2CFESXCIVl3lWSCMKk+oOt&#10;RZLD/VX2ss1Fn+xNh1A6FWwIg1T/ZLbjmWNAFpl/2aN6BppGAlgAZ2y8JAyr9RWBkBs3bnTNPR+2&#10;OdRyWcq8Y+m2NqNz31mu9ax8/QSCEi/0nVLySJeoxTezQWWAvcs6ONfX13jx8iVAhMIS+faXn97K&#10;qQakkcZZvR0EPWZdNnNYxayeBjQTiilBjspmmEQpRPu3VMBsm33a5hsHOsGATKIXKlJTyndeFvgc&#10;wldudl2hR90corpHUr5aVSdP0yWuHj/Fk2cv8OjJc6SLa+z3FW9+eocfvv8J33/zLX767jvs37zD&#10;ZHoqMSgnpCnj+vEjXF5eAAD2+4Ldfo95rr4WkWqzMXCYIm9rNjbxHNYGBHi0W05hjad/FiDH+ErX&#10;H52CF2m2CWi/Rromdf5ic41dj5I9C2o70HGwcSKQBFwm6+wG9mfVzwhF9G7V/5jgbWIwppw1SjiL&#10;HcFAk8prs8plNa4IjyBy3e2U2dXNQe2GxKaPab+HzbIlVQd3CupyyA9bOKrGVygAHk/hAfYMRbLm&#10;YbxchgXRHvnS8DyHORFq6GoCK10Woz8o0N7y4vAyh3dD2Xahg/t1cz08b3+h77quiXk7iba1Ahl5&#10;c2l90Vi6DG1UfY70u6poff/G3xX90eeqo6VEC+BokIhhfQNZ65lPD6R1P74RPnZIjycLsguNL1h7&#10;fB2i96uOsZ0uFmlR5i9bs3UOJ9VvVC+rGqfdddIQHZ0Zc53hGyVJyxNB430B3BGoeRvBG99ddPI4&#10;IQ6kMRjJOFwyCMfrccyIvoa4PeXd1fZt5HObxGtcpOuFExp/MPXvN9k0KP4Pmtb6qVeybp90EUJ9&#10;n5kRwJ6wItfb24wLY88fGuEtR0yvGN+ubdEQcngKtX5sci3sclvJN6bI1A+lUxhpn2tg4GhRoxo3&#10;PC3ZmHhb1hiE596E6ZZwsrpsVv3XTiMRAjgICTh1AHGYX22O7xH+vH3xfaYFlYfvtJjHaxy3e3uz&#10;n2RwusVuYBym7HeJ+vxOdt7GLA68syZfB663ejdk3n+OZS/fWNzfqqeXdgc56UptQBQ6cEY1zNU+&#10;4MNRmB4MmHCLdKh3VhX9qMvctszQ/GM02LGkDYKIsu7+wZrL1OV4pBMWUzIsasabi76gdoSS3xke&#10;iWtYMZodqMuKrny0d25pHLufdHjzQ28gXyYxTLS8Nopoz6MnseOUc4xDnZDeMytYmw9mnE/D77u0&#10;zufhsfmRhg1n90FrKwJ3K982HdmdZaLRnRCRdE3mnCFTjz97YMvDyXQTLS9n5nNCW04F9q7Rkvrb&#10;wu9zJ4PJ33Gk9HcwmDaZjK7Q247hfSXxY23Tw1b/8vD5oaY4t9dTiGhB6+05dfVnzzXgy1p9hrwT&#10;b6mf+sLhVfmH2v8dLW2uR2+XzuHTd7Ww3CWZE6CUit2NgDTrPIO4IvlRoeoktEhgUCOnOTbtGmKf&#10;8oH2C++Jhly404N1QzyHa+H4cP9rYBpK4kSx49cMlCFyk8LRlg04IxxRnpvL3B3x3AA7evSpymhi&#10;SB/UiqJt9YiPcT6FurPVNZHThB0ZZgCGuuFMcb7s0Uatrwh2XDgAOb7MnmeGhEUkJM4AC2jG7TsS&#10;agrmKGdmPTXUjl825131qHJIl+p0Cn3HxcvnYPhx+bFIMVqIQXUjz9ueK876qOkdJrpcPjrZhdW1&#10;dgmlaBeAb970omt1Zzyb4zXLMYzMjFQYdT+jlorp8hovX77GV38SkObvvvoKVx89ww0I827GPgE1&#10;CcCiokVWBZozpaMxhtOkAaarAzWr08p+nkHqbDZAoEXUZIY48GYBvDHL+6zRM2thiY6132Pe65HA&#10;VaNxzrNEwazwCIasZ2JLtLoSnCDq2HGHkCwcqh07m/TIPYY4j/To1pQ0YlAcaj/GW8dUzQcRUOcm&#10;HGKh21XasEEOa1k3mVBz0A+sPsUQICGq36oOVgWoSQh6KeABURkaZYyTRmYl+VNARyIDZoU8tdxE&#10;AHEBLH/jhwTkSelbiZVZwGBG9xbtiAgK6JRoZGROt5RhDmvB+hTp68oKBNUoMw7Qyt424yUEoMwz&#10;QBVpSsjQuGC1Nqc0V+mjKqC6x08f4/VvXuPz336Jz7/8Ak+ev8B0dQVKk9A2QelI62okETsojpfL&#10;EuPLJpfY5VI3uPFPHXyVGkip1h6sZFE75fUmZwzoLXIjAAmVPzIaP2wRPls9m5M0yDiVIfad2ca2&#10;PWeyyWhMKxHqG8syGtTHwH7Cu7XHaKU5ceHtGtNt1pkOzOAYVXPMF4D6gWTONvAr8wyg6jwhcXp3&#10;NDoJbRJUH9CjVY0feUWkXQRohB7AoncW56esxyTL5DEgjPWd1TEnlVgsoLK5BhuA8SrlNRVaD1Lw&#10;9+DrYW4bDVrkXwOPigLBdoK3vyfHdTtIEzZH9L49R2bj0SiMLOAOe6YoAFXEPoHVGOZ8jkx/EVBP&#10;TslBJ1z1GHhA+pxtAwJLOxoD7OQuQ8AsAGuU0ISO+QGB98v3FIA+BlY1flBZI1BT4xXOL/SPAAfK&#10;VuY2RinpBgTpERv3rOHEGAAVRyE1/up93fQsG6HIXjrCs6+e4nuNHjowo11zujAwtUxaGVOVuaxA&#10;xyqRLpFI+ZAek4w2F21cJJo7+easCOZo/KO6Hm46b3c8u47H6D91IKUdV07o2xZEtoyvAEBMF5dx&#10;F6Ank4A0yQGREIAmaSQyl5Uqx3hGgkQOowTUJJG/JbarylLdAEPVwN4yxgTRR4xHpDAOsQ/jGK2m&#10;Uw07xluUt40UEm081ucmi21TV62MnCNfNm26UZ8D8YOd/8TqnZy2ZUKgcf3fy+fGV1NKmKYJqSZv&#10;GwPIaGAcZsaeGUDCxfUVnr98Ic/OjHlXsHv3TvijjSWTgjRZN46Q8xurVQJhSkKjlSGbM+xYYBg9&#10;sutz9h4pwo+C/mlyvUVuVX4I63Py9pu8q2zgS3neIKMm3isEHI2qAGyyzWwC9nry7DmevXyFZy9e&#10;IV9dY7evePPTG3z/3Y/48bvv8dP3P+DmzTugVuSstE6EfJExXV5hurwAiLCfZ9zsbrDf71Xukchi&#10;RX2bTDCdHMl0ZdGBqq43bFNeFSYDBnT9SOBq8wkaTIZFFQ38kExxdeo9NJmUV5EBL03HgutqToWr&#10;c9ZkU6BHCrSsuqSvw5Vv2hHWIBKazVk3383Yz3IaASttx+PtR3/yiFHtBD266ofatnTaLF5Pxtfj&#10;qXlyrTr9EotsZ9NjKqNtnCFQJVCe2hH2PrdMhpNvdIl9ajQoqR/fXj9OovPp5icpPblesoYHicEZ&#10;TLe2tOgv7nJQXaF9j/4z03s6/hHoKUj6WECnQ2ad1KybVeImurU8GIfH2OZka6PMWw76iNGz/cnj&#10;7bcfx646EHPSPETOpyynGAjfabq56xWxQjT0PSKI1h4ht28t2jMQPEEx7oBxRN945l1XTSeSC7aJ&#10;ibqxGQMPmr7XaLXZi5SH6F2zPS6Amrd1dBwSvuc4cZrI+HXTQZDLMBBb6RDQpisLt23vwFkPlH9f&#10;6ZQ2HXfwtDQ+c4qB9FBe5yzire/GNvWK3B3SimQjzzcuCPvHTwL4kgiFcZGiGRwVovb4oqitF1e6&#10;4k7OebfiHCj3YCOOzxpbNizy4fipilYdjDiMgdkGhQqNlX5IqeNLRwng9Dy30lGQ+4HfH0Lv2dzj&#10;jh6i44adRMZEIDfA+LWlJhauD5noYmN5Ud+8I+95X4DCQ7LwWA0O1pHPm2HLvMi7d+SGsnN5O/f3&#10;Cfa4daLDc+juTSA0E9LKEmBrYnRZLAFTzZzd084h4/wyW52dUeSFgkyxXhvjCF0/tEupKd/D9bje&#10;2yDfLcfO+5mRoehfkY4PSedjIM0+l+3EQANLKb/wrqdT3j4tPVQ/mv60qn+eUOTqc/dU1VPGJx7r&#10;EXlEM3tBjQR2YzBaBMW3eyekzb7XcR/77+TKv490pB7HZLTa7ZqOEh7v9JbNwtvaYFGWGc8PV3F1&#10;PdacOoeMmGbmOFbAgXtHaHls133P0xNqf1L/HaThe0y3WY+trh9PLgswfVkvDpmv92ADlZgwHe6f&#10;U5FFte+vU29DT/dJg2uGw0N6x5jOXQP8mpuQYls7INh+j93NDvNuDy5zi6qn0XXQGYFZfzedskFM&#10;VvpzxXmyBjpxB6S+78eDK/Jk6x0ij9EJAWoW19v9OTQSdluFXphLkSgtqoubEdidCYONwsAXDA7R&#10;1/QYOYjDWLhaBSUGzwWo5hRhTGRHuVWU/Q4VMxh25qFiWy0AACAASURBVHQ7RkqOFK6Y96XJgmQL&#10;WvJ+8lYxAxohRhQ27TvfXNEM3L3muFwbOBADMt6+sdjHqI1tdOLHCA4tv5hvyINk9cPDMyueFpii&#10;aWqomRVdxzX+SuKwpZiRrY90DAXEEdcO0nfk7ckCLmGglD24CBDv6voaL1+/xld//Bp//ut/4Xdf&#10;/zseP3uOfRIH6J4ZpRIK6RHvfswYe+QV+y6fRpsNpFn02EtUdYxqJNi5FKR51ghxUvdaioAzKfk8&#10;LmVWWqwaWW6WaJtz9aiaXCSiIusxqrVUj+ZT9WhNOU5tBhT0Ged2c7IZEcAXm5GiHOygEc7Ix9zG&#10;rY2T/YtD3pthneDafeM6bOtSsx6aPYi8auJUho6/RsMiBTgjhzlsfWDHWjMKZo2uJ1Humk1VbMsJ&#10;APGMWs3QTABLJDBzbkYnPdD0QasxpdQDDgkOVnKXKUnnCbjFdEMER7ACu7I6yCiBScDqEumXtF8J&#10;tRIUpymOOlI9L5FGNdEoaro+J5INjgl6pGhlkNJpBiNRRbpIePz4MX7zycf4/Msv8cnnn+Hpq5fI&#10;F1dgTgqYF9BOAYRWZ+kToysDhNuZsIkU8GxHYRs/H8BG3ruOUmRnG4x2RKMDNYcompG2wzBJNnqs&#10;uD8HpT19vhithvwc2BmGlFl4OmoDaTYbSuONXfQ02pZ7vZy1DVlx8x97/S0irgCwEIgmltl0/abz&#10;L9cl8T2gzXOPSDcYJWS87LpEcZLxtEi9VcbY4v+5GkBgJJkWRWV8yqKW6GaFlCcIyFlyQALy5YRU&#10;yedyUcD4PM9gtqPCo+7SxgcB9OYjXVmjNsq8rWbzcP0aaDHQ4PPF8mDXl6yMlr+NFTN75F8AHhHJ&#10;84o+EgMRUAM/2UYVWy9STipiixxHDjiA2/gIMfumGKqN/7os10jO1u7I++OnjLkdV21NU5CcRhqu&#10;ZqQwLST0UQea4NBUJSaCHQlvdk6LqKizJ/QPmUDQ9iat32zyF6bftejHrEfBFp5BrKD7RArEJQmO&#10;XgWAz0yNnm2srfLd+PQ6T7wXgc3ef9DyYNH6RA8xdmjPMGwDRAEKobDoeITa9BsFp4JjBHk4X3K9&#10;2isFkG5KqaWizDPKXCSCOBmUTZ8Bi0whArLQWUoKsrSZMGxKAggpTQAIpeyw3+2F95Fu7MgC1DS2&#10;RAQJi5oaPflMY+MdHFgYGQcNvd5khtFM7H9VGl2n7nyQYYxsfmG4dlYykaZkYX3Y2tZsPGMZsR+3&#10;1rydFLjHtaXN+bGM9SeXqVtPKFDIeZUS9gzIpg8IzzMuJPOxYJomXD1+hFcffwwiQpkLvv/nt9jv&#10;bmDrspyELkk3FhXmsElF9Dxg1n7NGgxbwc4wnqbKkPOS3PNX3RxVA00zCNAj6Ktu9pIsjG9b76gs&#10;MnrTZ4TXyFxiiKwii+yMokckE6arSzx+8QJPX73C1dMnmLli9/YdfvzxB3z7t7/hh39+i/2bn5Dm&#10;GVNKmChLBGIkpHSNi6vHABLevZONmGWeBbzsegJgUX0BheiRdluqCghnb0Nso1NA2AxVawDV2yea&#10;aiz0ZBHvpM/GyI/xp8lPDYMM1vqw0VjQQ8Zk9rN4x9+L79sE5aabR91yfV4tr/Vr3qBjjc8trpiC&#10;pPlyexKAbqbs82GWCMMMBpe2BjL+Vrs2quywdZxuyMystoiqG490Ax5pmHiCAFgpWR/H5jfm3DUb&#10;ZpeB5gHVY60RVq/iLxnlseoHzBqVXduXOfatRUxua0H/GnhO5KNrkSHjd5v/VPv3c0pKH62MUSNm&#10;00+17KRRg4ueEpBzBiGrnG3g7tgXqxn7xRbRnIKyEWkfzEgpI+cL1FqRiTBNwrdqqUicxS5CALiA&#10;UFr7TRbCYesoehKEgS3neV7onbGfxrVAr9+w88+1vpfS+zl83GcTfdr982EGCz0RIbP1JOs4WP81&#10;iChw2Fe9mUaHwEMYeIc11cFy7ttB815Sp8Wst/dfMZ08FraQ2LqNY/3RC5y7J8uPh2twpmw/aJVx&#10;jdmtCOnueS3vtvPojs2/65wVubetiLgGdDCDRYbDRVo84ztSj9WP1nNboytmDgbVzdLvjc/woX47&#10;kg4Bm+z6ncc2GMXeXxoYYqhL99R9yR2GWrZGRTz274aj2ebe/Yu99fIeQL6+j/Q+6n2wjKAv9+l2&#10;dL0o61g2B6p2Sg1+rVE/IAnPSg0oG76YSKXuTpfOphu26RhlbdwpOuQ/PvtQKSyogQ9vHh+TJXdJ&#10;x3K8F+2to6eV3Maw++dk/YB9A/TqUfwexUqMsHpIHse5yuNycOyfE5vDlvHBZ4bMaPxJXX3G5A6Y&#10;A88cLL9bFPPi+tb9rg4bC/utco49O5Z/KCVeqB99PgffPj5/Hl57+7D42TnpZP322BwY6K7LX64a&#10;rqg953kmnD9KsUJL/fSQjLnLeuPXSmsGzAhaON5773ENc4u1yWEjYZ9ovHEPQ0Mxo5GdU7cSW7zL&#10;fLcK+HgOxuqiAMXdbof9fu9HIWMugIJwzIlRq0V80yhswQlgwLteTsX+3pbzzBbhKwA1wz275mLV&#10;r6k8ZzgAA1BwZyktciaHWikwJCGCsipyEgIvGlmTNOwKK6jlZp5bubVNBjtqOqmD0EClEg2r6LHH&#10;Cu6oKtuCY4gVBIFUm27B63276FVzVEGEm8aDAWDfCaAEi/QFdWx0DnqlBY9g6uMTCH8B6DGHS4zc&#10;Y5E4R/CQJD+51p3NujJQB+UpFshYX3OIuvNcv7tDxZ7VaH0a4GVTN2tHY6uuII0Fl4qyL0ic8fTJ&#10;R/jss8/w1R+/xr/9j/+BT3//B1w+fYYdEfalYq7iWKogzApu9qNEDfTHBuJicVJpX9sxei3qm9Bp&#10;tag/CiSwZ9y+pseTVkhduVTUeXawp0XMLJUUkCnznQPwWrpDonBWpWEBomhkTh1XdwJiSZcpJQ24&#10;pnyiQqIcwaJIihPdfLvG7xgSKU2cWAbAssFJQDJ9VeJkJT1+MkH6odicQwQ5KL4jsQNybQ4mXQtT&#10;SgBlpxmxQKkTHuR/xjnqygrXdI3G1xWolazdAgYl1kNPAw80II8BCFvdVmRTMBLIMeTk/FQ+2dtA&#10;5BWyt6VP54oyazRBan1KNOn4SIvlh4JnUlIbsIAbQACKOHCnyoajBMCYiHExTXjy9Clef/IxPv3y&#10;S3z86ad48vwZ6GISyDqzA8as3xegbuNp3DYDGHRtPO4ciN+35rbNLwE7N6DZOuBR6L6BqJ1Xa9RF&#10;6zmGRha0/ND6AmO+YUi8jexT33m4yaoYqdZzPaA/mzgadV+o/CNAnfDmiG91gJJWF+WNGt2I7BxA&#10;1F23aH5UQQooNVpnRuAlInrJGBcpGNJuGJ1ybU5gpy9ZP8xOK0aTxt810mNtPVkVDGugVOYmN+w5&#10;AWMHUCtbu4UbwD5tbIo33+eqR+DSaGTVRK06t4WWNWrboFRKfQxUwU2WUepoKDKHLZCYgM2yAKdV&#10;7gtwTkortaKSckkil4swvZP0+GYdr9JWVI7fifPH9JY2d6gpYz5Cdrxk++3zSoVsO4YygmkaDzDo&#10;KxEwpUbn5EPWgE/eFyygn8SQSJke+bM9IzK4yAaGUqRtpj2Z3tie1s8EIFkg946uBGMXbRe9zkZK&#10;+D2YQT6dF5ngQugHUoBlghiptCMN1pwT6amf1SOGGg1XLo1vaJTQWlQv8Ki32SNdghm1sG7mkPlD&#10;fga50A3sCHutR8rZ5YTM/+U60qM0s8yFWixSZ4vORoHGVzmdjjmqjrlFvycgZRL93eVaA8xoLEO3&#10;gUsTehAkOR02cEm7t/4n5KCdQCPjHaruPKJdM9pdSwb4i+ulMQKq5es/ueXWAVZ4pMGNOm5c7+UO&#10;DZ/hzqBztP6Idc5w+572Y4vgTQ4MimsKP/aZGVePH+H1x5+AqoC2f/zhO/zyyy+qB87I2YDGAJGC&#10;zHJGyqKbofT6V+IkG2tMx2N2PmXNNJlhOqzLtMoA5aB72cYMNL85A0wKWra1hfP2WedKwUWeQESY&#10;6x62SYFnkXc0TXj00VM8ffECj148w8WTRyjEePP2LX747jt8+4+/47tv/hu/vHmDqex93SK8ISNd&#10;TJimCQRgv9vLpi09XQJV5JJFhUa3DrN2CUhdLgXdlbCYL3akvctTmEwD4EB9HW3tdrHLGoOJNLo+&#10;N2y0ml3KFKmVtHK5nw9odbW/yv085RYVdZom1R+q2EqKbKorQYdtm+WK8xZfJ5HNedVfMFY9KU8m&#10;5W1GRz6zvY/W/KPVT+hILopdXnuHsDdV6FD0BbtTawUXtf1omd7fpbT8akVhcn2hVm4hw71/2dsp&#10;ukAfkb4bJpYIs7DxGMYAQAvezbIxtx1Z7bmclHxMAZG5muwUlpGePFI6t/Wg1bzxkxraZxEpw0YU&#10;BhLNsB5RjuQ6OSDinc2TS0CL1is9WJ0mdN5R6Btbo/AGfVCLqBrvx+fK0O4ItPQyhhRlovXrGEWz&#10;rblq99743WaF5WWbf50nD+1afKfWdzaGytklZ9XREkj1W/vr++VOR5+PFbvfFBcRp9XhJMfLmenW&#10;eS4YGdAWee2Oz2dqvx+qR89JC0PDGe+c/PzwW9rPq/fW05qjyuoSeZvRUmwL+/vjYtUrs9p0Nmka&#10;ylzvo63Fq+d0B3o9p8xz0ppT+rbpUC6ntJzQFr8+0hwUo+HZRZ7DcDd1pK/DiOewoMRdfe+JtzzE&#10;mK+V8b7pYNku62m9bitaHUDZqZSC0tjlprrRQ3LC4/JldaQWfORh07njeMxRf990PAJibpNHrN+h&#10;38PLR8t0nnEHwNZaXcyxeYy/3Zc2cpTPLV5oRkWg14/W+mwx+xY2nBU5dmDRamk13lqQzw8NAjmW&#10;+/1ri+vpodq5VX+i89p2n3yhpaWB1O+4QeOei9RkDse7vX9MVh/R1I8UH3VdItKdmPau6cC9rrha&#10;2spY2+8+y3HuU1f+Itt7oAkrcyufY/nftvxjOvahtc3DzIVFDfzzcFFj/W5TrwP6wClvv5f+eL/p&#10;VH5MwKLLo/oXZfwqnaE50fvOjrpE+pft37vWuoEqNu4fWeMe5R8YdKdVG8Ddk9cHp82ptdKjPLBc&#10;eKWq91l7i9K4lbZ0PL/fm0E28jiePOKSXWCJMnVzcyNHKJeqkfSKHH9eBewEdaJZGKHOURLTyvrS&#10;PuP7cAMwd84uKGDSQCssXncAenx5iEQG2DGQDLAA0cT5J8fr1nn2sv2fRr90KlKgiPeHAXIYEoFu&#10;MFQbgMgAL3ZMdA/M0SiIxUBkDFan9AgOMrCDdEEwpDHcsFYrh160PtZ+ogBsI4OjyR87SDNrO9fX&#10;/+6EDOPaO4UpjImBiHglj/VTZ0Su9cAj7Wwwt0hCx5L4KIKxflhrOTBG25LCi40djZyg1VF7TfKs&#10;VY6MrYyLRMiX13j12Sf49//4M/705//Ap7/9PS6ePhWQJjP2pWK/L+CcgAw9Wl0gZg4atkh/zI1m&#10;0EeqjbTk4wwBQsZImuZgjLTk0XGr0V7BXIoALyoElOJziBuQyWi+cDsSutjx68XH22i+aqSuHJxG&#10;EuGEvG0RLyjNriDSiEpmgLejqNV5YgicRs4CsLTHnWq0TuYYS8lGXCFlGoXLnFoyqiTzg0d60DxZ&#10;QYRscXA1rh63sy6abYPi0IizjwVIKo4qPQoWBiLTNZLWqY1hD5YtHjg4rFWsBRqsLkFBSIl83orT&#10;TvQf1gh8UFuf8bIyC+CYwQrCVOhdkohtMkfJ65xzRtZz143HcmGAZ2RmZGrRq7hW5Ez46OlTfPL5&#10;5/jsd7/Fy48/xuOnHyFfXLh9sRIpeB7ebnPq8QCkNB7dwKs2d5vMkH4zedTznAhusXnRH3XO3TsL&#10;nlxD9E5HQqpjWMsT9qBHChvncd7c80dfn7O92ytkzAb2GOSDNk5Iz+hCRoltTcNVIpMawAeAzKoW&#10;IYycfHUeQDYS+DTwJg5zpusbK5zcOEaVoKdmylvuFJI+8TUNWQRpnauB13m7Wnc1fWAYT5t/TWb0&#10;UUsl2pnQJJeQvyqMSY8/jhFS7RED0yhkW5rIUaLIM06KQWxJPs0+a9sPAPgxmu3oZRsWUn7RokR6&#10;BF3S95LMaSbqfSWur+tY+ZHYWjlij8AVag3XQm1MjCQAcErC9zxSsvKqlABiiVqn/VaV5xid1wrM&#10;1t8kQO9KrayepgN/S+RdOerHoz6bmDpwfEUDdwpYUfiCxjyWVrPyLQhwycWq5mOgE4CRcgJXiejK&#10;GvmXtKuqHrvpYAkyOoTSB2GiEBncQRY25BLx0jcEh/mfASATkBhF6S6BICfQVpQKTIlB+gyTxh2z&#10;44pZ+AZFXRXhu9KwAYhKMV9sEllACcwk0bf3BfNeN1okAfELuJORLwiUBRhJMD4gR8g3AEmj7Ujj&#10;pqtLdO/Gl1JW9KlFLMRGcnVI9YsqGwZkr0VSH5e002hakNUK0qSmIxo4WEdQ5Cm1iIkdmE/rFQEp&#10;Iojtt1ZvINY1IIyl0ZPuYxUjNutYFgVHtSjf276Ypc691MUPpfuznesK23k7O7nbUcaxzIuUZS7P&#10;tZMvE8kB9n7aAVU8enyNjz/5GJkIOSfUb7/F27dvMe8LwIScsui1qEiTKE2l7JGnCTzB11mVq2yo&#10;uZhk/ugmjKTA0VorUqhni8Zt7Woge9NXXA/XSJH2Nrt8ss30cW5IWcTCB3LKqMy42e3AzHj86BrP&#10;Xr3C81evcP3sGSgR3r59i3/+9zf4x//5G77529/xy48/C/+cfFULBpCnCdP1FfI0odaKd+92TS8y&#10;/YYgc48IIN1k2I2R8rJa/TjzQ7TdkUCXojQnlxtWV+Oz8flDeZo+5LWsrFHzFYiNpqbEsjobqyly&#10;pm8HuTCmnDOmaUJOCXPc2Opr/H7OWh8XvW4yfq2FRh80MpFxrld2eRn5vK/Oqs820R8GWcuhHzRD&#10;kXFV+CQ4Kdgv9Al0Mw5E1pgOXYpIqnme9a8i86R92FqWIAB+k5fuD0APAnSaGGjA5oroFYEmAa0T&#10;oDsEEbepupnJNsAgQWL3Sl42PyVytvD3WmXu09TogfyLbSbW8glqt9La6+82XDqm0T8CI+E4rq19&#10;hYFIJbLRD953BkSMOnbXW77mKa6LE2V/x0CQW2BHdOPRZte4rjpkK14DaEY5tOYf7+pjf7pWDJVZ&#10;PL/0LZkiy4v73XdUBcna/KiqE8jGpjsBNR/a0X5uuu/6uBF0yPfkckwZVoJkXWY6kemiweaZjeld&#10;062ca5vPb10/VlPru9NfP7PGJyTa+P7waWQQt83j10iHGN/6C7cs6ACAypbxJkKTCv8oSqIOIQrP&#10;dpWIlheTGanCjXbIBzqmvDafzh2fs+dkV+GhAWvKm+t6tBDI61lvC7dl+ecmUwHIatQVJ4ri8VxG&#10;XnY/wIHt910v3qDN9zUn7xOgOT7XlML757ixLoeHqS99VFxOKOTg7bWIuossjpeynjezLftvnZva&#10;aWQR49Otz3G1/if0zZ1G9YxmHJu+d5+n95/ua/76+sgzXtL7on9uTy7LdOh9WqnM4pGlTvuQ4xUX&#10;Mp1R4sT3DqcDGR0ytMS8qfF+P0ZlkVmNj8OOkFxNdAL9t1Xy6rw2p5L/5ruTTUx3ngsbzaPFlw8n&#10;nULj9zcX1iNye12AhSOoux+Ojl5EptF05zXGnd4+kLb6j8Yfo6DmxbvuPEQwBg46YfzcLA7nycbt&#10;pauZts7NcZnW6GytbQ+dbkXzcZmw8mpaPNob8yL7s2RZxYMTbjsXxyXOuEa8D/V3BCnFa+fUj5d3&#10;hoL6y2FV9aDpUAnSn6fRzSpN21ok9GEtBfv9DvvdDep+B8wSQQ+1gljBUxodkp1abN2ghmjlIRJ1&#10;r6yWbcZ9kePcG4T1erVoX7z8s/oe+hO8G6s6Fkzi+r4dIR3tjDFvwZ6pp0PBDjU4Tq3tDu4wh0WV&#10;qJnQa+K06dsi2oUB8xoISIAZlifA4oGHGkoACACDOdKv/RB3oHQ/DzLLbAFAzxmsca1epMYCDn3V&#10;O1AC3YX2iM1D3jTb+Hl2m2ZhYj+68zwmwaqkyWfWvpBIUEap5qyjVRtDaKPZjqk5k7kWXKSMR9eP&#10;8Jsvfouv//Kf+NOf/oyPP/kM0/U1CoC5FnX/ZHEcE+uRvAJwnlJGTYx9La2Po06uoEeL3qpnrIK4&#10;+rHmVFkie1pU1yJReEASHXXWCJoz77GvBXOVSC/zPGPeF+xLwX5fUWYFd1jepYAV4MWlenS8BnJq&#10;f0aEzfk+Die7HUea1+v1RvuJNeqcnZJLhMwp0I/p+VaGgIPECWYATaPD2mxdpBFeYeDDhDYPElij&#10;yxnhmt3OwHGFKwprfBNmj6YpY6ZADma0M4+9tL4cSnJcbZLoa60/GqWNtGe/1mZKc7BJn6VkwBIS&#10;m575NRw8Ih0rx022MSPWGKEMEFU/2lwWOqRHtItTT8Ap0odGr85RGEjMSLUCXJCYkaeMpx89waef&#10;f4rPf/dbvP7sM1w9eQqkrBGrBLRVCKCUlU8Wb9+og5YikWYTACSJupUoQM1EYDRHqvMmOHv0eWaA&#10;hJUImk0EyYsjkNPzheXZ6MVlA7MeJ6jtLBZpMIw3mxwklTW9bBHTOMNt9GTjhtam2iIYC1io6UA2&#10;PnZkvI+rt80r3+jN70PnAyspNDCTRNNSEAL0+Etqeh0D4EQOYmu6gcwRA6FYX1ukKJOFTZ9QGg8V&#10;9Hb7uBKSRmQzGWpPNxlTfINEO16eva5WJ1KDoOscoQ4uzAJduO7issTWQK18IbXq5iDmilLMPMSw&#10;aFnrfk6JvOx8i7Q2OYfxJlTlQxw3NpBsyKiAyAlrKzOggDjjxElJSx7WaMMUwGYBoq6vKF1qJjXJ&#10;8acWNVSj1kk1enqTyL/JaZ7DfIH3QdeJEm3OCrY2GD1rQ0h10hZllzVqptxLSA52FYCIRtkjoCov&#10;Id3Uw2DkVMFZNjHkxMAkTZo1ulZKCVR1c0Bq/N76jblfHQTyCWvXQINbSRkMs8knIPIpNgK2OVHb&#10;popaTa6Hd1RXRchnv997hNmUMnKalMcL7QpIU4CcGRD6c95ZRL6kBl6UYQt9gRjxq9GoAR1LmRWo&#10;WUU+paQROlVWp9QAWB2vkryTHdWs7SVU5Qvw49ldAHigkl5fMWB0/zurvAvAu1DvdYCmbQpqesyY&#10;tkGaHObc8p3R7mKA0TXeMT4/gliiLn87H+pST9lObd5y+AnTX7CU9YDIEKQkendRPYzhSqLwXkJO&#10;QEHB9OgSzz9+jRmMfa0oDNz88g77fQVNeiQyMyQusGwDYmJkizSo+ZHObUYRrFepLu/GT3nF5rrC&#10;yski+8sYWES6GBGVICDHiooMBYVCweQWDZfl+PUJEHBpYtXHJlw+eoSrJ09w8egaF5eX2O/32N3s&#10;8Msvv+Dtm7d49/YXzPu9RuVMiwFyul0dx7BhMayX7R6HAWcF8p0E0hzHF9I31YBmUFAloMezK+/g&#10;aN9Y0klOBBNHRkpmf7A6jX9eBzbbwNADrusp766tz5iFx+ackHPjeRY1s518oPYEBcAnXRXLWs2i&#10;rE6o1PQ9r5ptTKOm/qWVOWJ1TUgt4juzzB0WOZBgda5C+bUqHRkQkTte1dTHAmaJ/i8yqLSOIgAQ&#10;e1Czn8jnXArKrKczFOG1DPJ22FyrOvc9sHWtAspWG0DOCTnJZk7buCi40Ba9ubKtGcj11QoGWPVG&#10;atVtGkOTl9D1U+hNgNWK4ked21xWuory2xXI9bGpuqkmdJqO9fo8WbOtx99EDXYaJE2fyTCtKyto&#10;2E7csLmKBthclLHGj7uxb9e2cFZGi1n5j226iynRtnVnqQ8v+0Ur7DpfuxTsmm4rq90zrCd5tImm&#10;sUuDDHY7Ed8BqPmhgTTvO40G2XOFAauSu6XAxLQQWaYYd4O/Wspm3aNEM6Uilhff7hlJeObgMdPL&#10;STo6laPh89dMXq8NYXOrdEZWW4zk3qqyRlNH6PRY+WuMavmQGQmO1XCZOsUg5Of30X9n9DvjTuq/&#10;kdC7W03g0TA3yBn4PfRRLHNk/Acf5mH6Lednf/QcYVyUHK7bcsFzLI1K5mk0fLicbaFM/hpFDsXt&#10;9zEgxFYi/2+9vlu1/VBk3m0XuZZc4boHFrQ1BwI1rr+Hvvi1Bf1Z9Tj7jbulOtTx7KHgZf8ca8M5&#10;YNzTeMDG+2e/8eGnB5m73aKh/73G9s4d71tV6YR2Rl121fm9kbq57kaJlefsAawb8SyvZcWWF8an&#10;5BEz9kYjevX37VghGqCyY5HG6ReLvWhIXNFE+jzfN+c5Pd2W5k/Va07h8Q+ZSAtxX6L+b5/1DjW4&#10;H7Dmkl4sbwAdnR1NGzaRQ8GiF2vKY88MeRsTI9gRKOFpXWP6HAJ19SP/f1gjht/VXQTRgHGgQStG&#10;kXPShzpTP2Qeck6y+dh+00G9yP36I4sFwEQSvQdDpnaFN9bVCyF8XjpnLA7JsvsCe69M+87geSwt&#10;6nFOlSxa0Hbu62WEsuN8He1ofqxbkiiL836Hm5sddjc3mOdZnPp1Bnm0DZP0bAa2RbvcIeYK2ToP&#10;9tfMubDiRDQHwxJM0/Ibo6LFa6iWT7PJWZ6k9G0ObmmN1F0ixWldClALuyME7ghvR35VFkO4R5ay&#10;+5UBq8uKc1iOrC4ePaU5LvXRykjqxLP+iH1k4+7txsb88WlMYf1uFZHjwsSBb4BNiGNGHvD+i2Mq&#10;a5wG2KOuIHlvlHkLW6wfq9ciLLX2AdRCvvXtOJKsroUp9FH1uUxsDlWC+LSGWR70aoJGKzR9hiZc&#10;PX6Kjz/7DH/6X3/FH//jf+I3n3yGy0ePUYiwZ6BAAU1UQ8RMicZTueJm3uncSx7Vjlkj5HESB1SB&#10;HzdHzD4H2Y4oDyCzqlFakkaRsogmAtSU460FbCGAi1IqeGagaL4G0JwL6rwXwGZtR6yj9uX51O/o&#10;YjkGbZ3QbB3NFh7HWnSXZlMT2lrSTlvTMGuEJFj57c/1UqpgksgYzUmuR9VygiNDuUGzoLRSI/hT&#10;bvhmdaNri7Yjc9b+WIKAgvwIPa86Nd3YCM37jxbmHwAAIABJREFU0/vNWKsChC0SkPUf2aYZAx1V&#10;B6SQ39f+Skmishkf5sALIc3PGeB4tHQ47hdIAE3IKSOrQ9qieTVgivAuFImkmVBxfX2Bj55/hI8/&#10;/QSf//ZLvPjNazx68hScMkrVtjFQUFGSRNBEInfKc219z9wiVzkPho6nttkc4zL87FETZW6U1n4A&#10;FqHMjvrOUEBFZXX8hghmMPJoQCc7ytSeMAfgKIPIaYkB36zAPsiN5+RAu3bbohBaTnF+9TpZq2sL&#10;QhJpyvlf7TUz3yjB0e5n889mkUVIdGrtIpGCCJSnrh5j/0U5FZVRqyNrpMrWdyHKXWxnbeMW9YBR&#10;BnpN7Se1Ma0aDdmfpa7XZS67PFDkoUIsjDeMNu8UZ3Rnwmjj5MBHMtlqfV7BCki3FOdvyhLZCUTK&#10;U/S+XrPn47sxEQS8HXDkcJVeeZS3TuWPHcsrQcwb8G9MBj52flnD/GQpQPYaBHBPqYKRBqGQvSeA&#10;pKygcFbgHyMJeDkAWVrfooFyOTcZTQ1czLoJQiJAWudx148AUFiPB1c+U1XfKrViLgU3NzcAS5St&#10;rP2ecwaDHaTjnKjt+HdiWOu7YZC6o1a7pPqmrANYozQbq9MZzwYIDpF3q/4ujAUOxfQFj8oo/ZVS&#10;xpQvkPMEZmCeZ+x2e+x3c2uD+S0IoEx6xDnDRI3RrfsW7bfFfSXtLZMdOp8FICvrEJfTSecFJeVB&#10;5EJQ5pDqnZVVBoUI+AHcnpR9sukJFPlgq2usk3xPsKPPu+Ey3mTychg6A3QZgO9YijzSfvsnaTRI&#10;JweVyhpJfZqmJS+Ea0mhakM9umofos+oozUZFe21gknu83fex8B6OAnqv4X1q7XbfiTd3FLL7Osr&#10;GzQCSXRhyLyeri7x8vUr/U34/p/f4e1PP2MuM7Lqxi1yqwD80zQFeTOBSYHsqosU7Lo+Xlt/Gr/r&#10;wYBL/tz/DnpC13mxHxsYTQIwE6bLS1xdX+Pi6go5Z+znGe/evcPPb37Gm59/wrs3P6Psd8iQqP+A&#10;RkonBflPF8jTJQoYu90epeylu1W2VQU6Zyg41LcuhHGtqhe4BgbXx8Zka22nl0TOpypzB2QT+Kz9&#10;Mn1izHOwjRsonlokZfls82/0m8fPRX7VlWThLyRgRg6RUoVfT8i50bZtjot0nPRd2yRgfeQi2HgE&#10;wTXuuM6RfBrP0we8XgR04DcvuwruR3hC9nts7dJNcQnLo62bniwRlcm0BMqQaOwMrgWyiRGYUHF1&#10;mfD4+hrTxYR3+3eo8x65ALkm1EwhX6GZCu5OV7D+slMafPov6jbUlMiHKurDZMdXdD25lpoMd/1V&#10;6dJ0RtcfXB1XPmiZpsZnR97ALCDalVne6Z2jrt63L+jSYIBLo0lAN/IEuWWNtjyYgTHqsq49rP+A&#10;Xpe2sgHISRShf8a5FO2J8XqrgHz4msG6zaKEbag+LX+p68L2Ze/ywJvGvqNGz+BinAwwncLHdQgC&#10;Iws4sd/xHSNq/trpLsCOh0wykM14KEwhKC7+JSgH+sWMFG2hvHhJfg0EttYHtPH90LX7SjTO2DHx&#10;4dtH05Eh79ROm+R3KG7M+xSKGxfx7wvo9T7KOVTCqU6qNOTCoVdX6ZVx2HG05M+Le8fqVWwlim0j&#10;xLpxZvncocQnUZA+u1nn9bLua/wP5bM2xkthGRdhyzaM73e/mRetI4SF2XKN+v9F+tBkXUwcxqyn&#10;75WRUoW/e//cAkfr2T2ns4CRD5ho+DwlMQaedSDfDyGtjd5d6rdYtI+2IroFvXX5L8G6iwdMhWNe&#10;0Ag18/vhcg7Qli081hYvp8jgpdFgyH/9LX8nh0X/Wp3jGIxlpJSC1T6MxaK5QdvioDbaQmaDSkx9&#10;Xlv8dYa8g/qEHgvWKe5RZ+clnf0/ku5DzvgQbWTF/tBt82/msG4cdH28pqe/Lx1cygJWGxiWJafW&#10;ZvW5uswgtq8dirj+ftUbo9EqVtQAmKZ2cXe3N8b/WnOBV/jrQ5cH4M4C9EPT5W4NLrSJZjwX8Dl4&#10;7DXos5EXmMPHbbYbygFjfTd1S6e35b6AlfeVnK8FUmtiKOytX6uyGg+N/SztQMf1A7/P/bWt51ad&#10;EUOEKXcihrqYs6DMM3Y3O9y8e4d5v4dF2TNLuNWFoODBZiEP9eTueekfgjtTuugCGi0hrONHR9ia&#10;g2y8fxCoqfVKidz/ArZoX1oPDrYEbVcpBWWeUW03vh3zywKWqxplpXJBZY3opxHfIpDFoh66g5ja&#10;OJhzzNogp7kbsLpvX2f8D+MbU4WBQOCERyESZ9MFyDOKtNHGxMBH1WXPpv4w2mCo8Rwfq66M9TxE&#10;VzCngVd0uWYQpqP1cmiaPipj6TqmRnQjynIcM3E7pYM0pg4LiRcASBDgAQNUK1LQYVAE/ECccf34&#10;Cb746t/w5//5F/z+37/Gy48/Qb6+xpwI+yrRfCqSH0PaH+9u8CftVKXPSH9dVCyOICM9vjxEbon9&#10;WmoFlRnEwH6/lyP4asVcWMCZc1WQJqPMjDILQBP6Z0BNnmc94lxAjgx2mhcgjkaKPcqqubU9mpXQ&#10;nEkyjg105Buf4/ogjr6bLML8sDKc9nq+mnICIauT1CJaJtmIkDTynIF1YPxFQId2jLqSjPASFg+B&#10;OOEIieWYVluPNIBbc9jLhzmdtLpGAoBHtRmV9QhYo3At6fF3RNAIM/auPGVgFyTyYxaVcci84Lg+&#10;q92GKkpoEYQgvHSaJqScUQujlBkAaxS6ilr3QBGaSWBcXU549vwjfPLFZ/j0yy/x6tNPcXF5BdAk&#10;EUnJWql9yABmi9y6PObVo1gVxqyRXi+qRIqiFPh9McB55ElGgwK8YW5Aue4IdJboqaMcsVxihLpa&#10;IzEH+RfqHFOUTzZ+IQP0EaetvkYHBKfJjjbYrzcghIpabjRs5XlEXGgUWs3CwNjNWR1KJkBgfArQ&#10;1bkf25JSwjQllCJgklJqVy70+Q6oEfuI68rmgiAHlMfLO6TqCIMMvMEGVIg+HrkhOqxECHc64liG&#10;8t4UgE6ARtYjAYiw9Bcz2tyN9gwoX0jrulyFYqWzgGXACopnVvoNR1Dq0csCwtIoj0kiafr8tUhY&#10;K0dhcate60mSI6m937XTog+HcgrYg3a0O+tEvbA5YS2uwqdLEZDHTMWjxQqLSf5+ZcZedS1SWiuc&#10;UJlQARRKQBLwh0RlJBQ96trpZMXHHPXdam32wRDeUo2IU9DDHfRJpjaAGRoVrKlHnAglKZC8FBBC&#10;xEgFr7Ay78n0EI6b4qzOwNzx82HMXGgtdXfLxdch9pQC2o2/C/9owEwHtQcdPfrLDKRpoKJpmgAQ&#10;cpqQ8wRKGWU/Yz8X7HZ7zHPRthsQViPEXcjGEBA7oDgF0IYdHc65AahswwSQnKfaX0pJQd9RJ2ib&#10;lGwQ4xqAFJxqh6NLFE0lA6pILBGmhQJb0KLQ262+3ZxqG3nW1lf+Xekorq2ca28qSK1MH9eOBrSO&#10;tgk+bJii1Cgi5wswJTAX6GHKSDSJXEWBSYwWKbSnK1/rb9Syf6fXS2Dte2i/CwEpXwCpYiKg7Peo&#10;qqcl7fsKkWMEIE8XePTREzyrBW/evMHbt2/xy88/C414VZsutFBiN9c6rQ/HV/2VQQewtZ6XWdGf&#10;Eqjy1+RPYoB1wyQDQJ1dr9nv90CeMD26wrPXL/Hik4/x+NlHSDnjp5/f4IcffsB///1v+Pbvf8eb&#10;H34A1YKriwlTVtBzzhKBfMrARUaFrBHevXsnPLGjbdXNTL+gsOZWnkqAT6ea2I8MNlnV8TCV/ykl&#10;lztVeW9lBNsnQ0OZBlZucrXxFetj5/8lRGEPNM28Xp84RsyMPNHGmOuzVXQIVHI5b/I32nBGIFqX&#10;h1bK+ISBbkHkstdBdr5rQG5UsnJEHxN7hfyhEubEziMSwdfIgPqHqoItiZHZIk7KuACmh7e+bb4r&#10;gAtDTihoa1g5vr1oH1ekDF+3zbVIdNfdDsQJmTIiUNtkpkk0Zhb9I+iHTXYySt2v2g368UzWw4FW&#10;qpd71C7N/eY5s2/NqhPYADqNKg9oU3npRezq15361vT4tVot5s5Qd7knuk3R7xlB/kQDjNfXTsCQ&#10;OZOivQSEuCEyrlHs+ZElbmH+1tc3/fWRxkxHP9xeaQdRX+ZaP411IqIGMve+1/x0LWobkmSMrX76&#10;TGVQlesPAtR8X0bvO5Vx5FVRJo45Ag6nKJwb9n9ZjZG0/3XSUoHqbj1wOntkuhl/jxXZKm6DmZyS&#10;3qfj8b5TM4SM1C2pGTT7EO6d4tExtvX8R6Dnohws+dB9kOWWULj3xK2+ney19v9KJHI6f69NsV7U&#10;dUPghttrMKD1vM5LJ4GYFmVuRXe7Wz02y1+p3yl9fmzzQu/YWlskROeGQT0GpcQWJdV2/0UFryme&#10;xY0C2/U8pS2npM017gOnQw7AQ/c380NrR3zzNrzmLu8fUtj1Yge0O6kSQ+qWlRvK0daCwhz89i6r&#10;BaMZsbbft7yxRv4npEPvjI6Q/r0GfDoVqL82j72M4VZ0bK8BQbcXIqfVf1E3a88tkjkm+sLb1xou&#10;UbzPyxdMn7AHAytSI0V/w3lkyMxoaimPgrErVtKOgjvQxqFJ6+kgMR17+QNPvM77LdWhA8/i96uy&#10;a/FQv7Y6RSau1mOrLF3/OJ8hF40LI+zq2x11r5Q97LIckh2JuQCB0zgR7ifdl+58aJzHObgAoa9c&#10;38yXew64MGjhoabYv+7EPaY/br4X/uy32E9wML8FdzU9W3n6Q/bkGrjwnNTWuVjO5CPtBcTJeigt&#10;o7YP83yrXhjGYe2ZY+ufozzxxBSdipqqy2EAEGDifrfDzc0N9jc3qHVWZwnLHDbPFAd7Ew/rjsqg&#10;GBmLY50VfKHHa7Y29nlEB8paH4zJHM8LgI3nI4cVVyY/ykqOgiPtA5V/FeKQYXHKWORB800J0IU9&#10;apRHIwrRMz2qZmgDWxREddwxRXCNDQtp90kkE9PrDQzaAAtweyih59MayM8dFfLBHq3R5oc5VGyu&#10;6GFYokeqod/0+AZGkSfj0AcCALM5TQPfMt1ej1L24AmqdzvgDxptiSW/Zign1x3s6LbI4cgOOY2g&#10;DvF+gRTElnRXcSLSY2GtI7jNz6SgN+tbCM1njYNRS0GZ9yiVcDFd4vGTp/jid7/H//rrf+FPf/kP&#10;fPTqNXi6EMBKKSgMzAAKFz31jT3io5Te5lJiuAPFwU9s9DU7MLMqDZUqdDkXOcI8HnXndKLOvTLP&#10;+mzFXIBSKmYHaipoc64CzCx7if6qERENoE0KMq1sNNxo3OnJBtXowVN1OgOCnk8t+lFzVA5OOqez&#10;eEw5Ag0oVVJzWJrORwbZsLN8KYOQdIwzJNJKhkXtlBiy7FH6TCM0pw5xBXjWqFw2VwLPIqVfo65h&#10;F7vQlenYMocsUpe/EwCi7iCy/rH+C/yU2SKJkuJZCAYCt+5iNDluUbHbsc+1tbcqUJKlH4gS8jTh&#10;4lKj8MwMKgk0J+yrRD6cLgiZkh4tPOOCZuzrDTIY19eP8OLVc3z8xaf49IvP8eLj3+Di8WMwoIBR&#10;Z7cwx75Fk43yeqRroyEa+UyNkSxjP46aUAQqNSC08fASeXbQWbtrDlLs5ZLVf5Rdy/fXrrfNng3U&#10;3RitORCbTA152BMu86Qy8bf3gpdvPB2L+jh4zcjVeDiRysb2joHWUkpd5EXU0mxSah/qZXkE4+sz&#10;3I4Gt3p3daWwkcLB9wISkyPNq/KBEL23jSCK2kgbe2o8xsEoFj2JRB7knJT3cavmoIqQXpR6BR7X&#10;npB6phZtkLV48bXITLCjN5MCFSkJqFP2tujJJKQRI3MSsA2RygAGYYIcq8sKLEuNHySAswDrJWph&#10;8vJZ+QnpPGwgCp2jPo5NX2zzQuZz1TFpihILmNaAm6YD6XN2TYCaEyrNoGybQiBgTSLM0MisVqbP&#10;7zaEvkFB+WV17UFlrYFpLOIeh7Wr6RoGytW6yxTIEmk6JVBOuLi40Ch8Oj8qe98zGCkcH9rrvB3R&#10;tYqvpZG4Qn8nn8cKHoQe5Z7UXqZzMx553qIR93+1FtcjbM6nfAEHKlLCXAp2e42mORcABSkRcibt&#10;N6HJPCWNKEcO5LQNAImgEVIJnAmlaFRrShoFklSvgUe4FfrObc1l+iO3je+texrvN3ltdGyMKzkb&#10;CusfBas3e5HOrUQuc0sx6VRBJJpgBNjJnCFkyiCYj6UBNZs+ZLajCABd4bnJdIimfyx4lZPOOv1s&#10;+TpcN79Dus26/KGS8StbowBQimy6dkoZF5eXuH78CI+ePsbNmze4eXfjG06IgVILUiHlcw1IKBwk&#10;C8AYjEoFKV8EmWI6oHIQIpTZ6ib1sbklm2WElxu4lFRHJ/PdVBNE7LyUk+hkBqiektRlupjw5Pkz&#10;fPTqJS4fP0KtwG7e4ccff8R333yDf/7jv/HDt/9EubnB46tLXF5OVjEpb8rAlMEA3u1usN/tsN/v&#10;cXFBzpcjHZWwgcT0Jgeja56s63mmoBdvbErZ19J0DJ0nyfU0fZ5tzdp81r6lkmiRJxFpROY2LzsV&#10;nLG6iaJq9HQwgzjr+QfKSUw3Vn1CAsCrbEjaV1QxXWY8ffYENGW8e/cLdj+/BW524JsdeLcH9jNm&#10;BtJFljVkKSrfhC6YCLNFPCZjXQYrs81wrApm28wmCoPwhQ74q+3tfMWaJ2x8gj4mNFmdxYgO0YMm&#10;ZXOLrP9IaZJrlY19Os4Xut5mEp4+lxlzrcgM5IsM7r2MSk9S2QYItLVP4522gWmsU6d7r1y3bW1O&#10;D93JDMsT3rhwo2l7n4BJVu5+0klQGltney+39ccaj16K9/7CQTyELW5VxxLJdHit2OncXq8K4uxy&#10;pK2TxuLGNex6v1vyyPxhLDp5HeRwzkFXsrzaI6EMbbPxi9Au0+NIEd7SdzZvVH823bBW14Vtcy90&#10;nespIeiG7PYmAmR9LJrXwwA17yJc4+7K+PVUQ/E5joZDOTLiDqXzUqzDyLcpfF+WuX5d8sKt6/Nw&#10;6XAfH+7fIzlvTMyYOS158Fn1OfP1W6Wtdhyiz1NpfTOPTrn+lZIqPSYQY/Jdqiv3FukObfg1lHwT&#10;GluLl9OTKpFqYEIUfkc6xZg+jYrU4pnluBjxMHpH4dlOzbA+Xa/d8XzOBTKekjqA11EutNmIs9Jm&#10;KUMbTjSrHC7rjH5xYNfGu7Gn2hVVOFaUPVeUmq0jZr6s5x37dUu2vo90bF5HA++W/GJuOnA0/jXn&#10;gOmL57fsTiByVh6NxnPWFOj1eIpdNsfTryCjopH1LuWntfDOodHx1AyLqB7Bjb4w20j1qH7VFiM+&#10;9zbyuxM9bOW3Ur1zyjmqA5OvD43ztAWULmI3wwGKXacvxdm5fjkCNHaXOsvL/e5fOk47RybA0dcX&#10;hg8a7t9efv5LpLXmOY+UB0ZJbgaXU/QLHHmGNo4NaakBAlznWtWsQnlHa3T39CEZt9eS14/W67oK&#10;mGb2dcOhfBfOgvGZ8NmevIuOvlXSv/bcO4V3NOOT/Q6638B7j9llRnHCbEaq8G6fZZefy4Z4b6Wc&#10;SCMn2YjOXPfEuh7qQQek/guk267DUl4emzeCRmot2ClIc97vwAFs4Q52dyopGCIeDyYPtg+7zmGu&#10;D2UCFiktOg6W0dQkw+q8nWFRMmv33BYQprVRIFkpZY2cI0fgkfK/CN6JUX6kCi2qJgdQqByRVVGr&#10;gOK4BOeKlOqOEQdmUgOWEkGiSTiIg/V9OBhAvULOe60X1tKCQlroOnfE+TjpRUoMylL3Kme9+5rT&#10;bEdi5BPXpLfNj6dWlyW1SCFgdPWFOjEaCTMioCitHo04tI0awIcGqUEpONfZyqK+vNhH3HpLxnD2&#10;aErEwAXJsX+T6jB7rkh5wouXr/Hl7/+Ar//yF/zh6z/h6ctXSJdXuAGwm/eyVsiT2G2KOlOYBRxA&#10;S1r1P3V+iSO0BjCFRGktHlmnoMwSCcsiahpwc7/fu6MNAMpcBOxZGPOsEWJLkehycxVQZqmoZUad&#10;9+qcNOebRB813cDBmxYhtlP3ydeqZOOqnFfsiwiCQeWEkQ6ZwyW1sVnR3oJ0GXiIRvAKa0AD/yZK&#10;QJoskC+gIE3Suc9h/O04TfMVmPPY5ENii8TFXj+2+UpN/na2Gs3DnPlWRTLUNGpbv1lYocAwmyyV&#10;ewLgAhgzzPGYLjJSnhQFbZsrWI6WdH5i9g0FCUQwea0KkhXnHfnAqiOZWaLMpoSUM1ISoFcmCByW&#10;K+osQOYpJTy6usKr16/w2Zdf4LMvP8ez1y8wXV/rUfEKltLVt/evgW1GnZGHI7YjJQQnsh2LF+nD&#10;+DaRYiHQ+F1V/lBq0SOZe25qY259Znn28iS8wU1ubcmhcRPBeL0dxWqVCLKX2ZfIBhZp5SDI3b5u&#10;/iwGgBvgUbYdzBpUSFvrS9bK0zWKpc3DRCFiKzPqXiLzUWVkboAAzQQlRthEiIq5sGeZrB3Ak4by&#10;Z3Oak5efLHpjFThALbPWtYFMqkL4Ivi/Gf20naH7Kjc9x44+9voKg/B3SeevOcTLrJHt9GjinDNS&#10;VnB1KQLazHZUpUWq1IijCR5V0m2XALLLM/IjVEGQ47cTkKFHlCY5JlkiCCoILzUgsGkPDUe7xlPb&#10;2r6q/BdeR4GW5FrRI3H7zSnQDSZAR6Mq25pBTqiEuApWUpCGMB2P2/nk0K0OLXIyhAsnlRvVt5sY&#10;36S2rlU5Y1qT9Et7pqe99j0l63MBFhpAJaieAuj1I+jbPGszhZr8WUlNl2q02Eag3ScOPmzbyOMl&#10;qA4TNxL53GsALNMVSilgCGBq0iOfDTzBTJjnGfNe1gPzLHI/ZwalqtFfBfiQCBr1VeRH1J+YJZJb&#10;IqHlGv0SSUESygsKVzl6HkL7bVzkGdJI+K0/hH/UYnJbNuTMtSJpZFbmGVPS6IGJsavvkG3+ZNLw&#10;6RqBDnKNkkSeNR2Wbd2R0HiG00oEZR5emy1T1IPse9OZXPo4ERB6L3nyPEgjdNfa89Lo97jPtNpO&#10;bvK8p2Fq+lFXjeWEiPb4WH9/nmSuGY3dsEZ71yjkMwQpKbRXQJRx/egaz1+9BOWEXIFv/vEP7H65&#10;ASC0u58rGAWJK4rKEzC39bICuIkJ00Td2tTqJFE6qYtsTypXrP9Tajqwrz3CfWLoMdUAKqOgIBXZ&#10;iGNAuB0DV4+f4KNXL/D8N6/x9Nlz5OkC7365wZs3b/D9t9/in//4B37853fYv3uHCarDZpJo2Vbr&#10;REAi7Lhgf7NH2e+FvxbbkCV19cjBMB0rKfs2vS0ByPDdgd3GyxbRdwTRMcPXFbDou4lgxwolDtvm&#10;GUF3j3Siz9rGOwZQGyivg0Rrtepc28lFKQlwMxFgINoiQMakKPM21ib1ZBNlooREwKSRSa+urzBd&#10;TNjPM/b7Heb9HmWeB6AqZP1U1W5hm7K0RZVYI20rD6Ci9a4+I8gAlUmOolfWDvjUkveTzy3uPrST&#10;5LeVox1UKwmAN85dnQ9G1xJRGr3ayywR1mvFlGRdVStjP0v86JSTb8CLEeNNn+r4FVpfCd+wTaEy&#10;HgZG3eKztl6r3PgodEVKsAi1TX9zO4qOsdti4lpupN2mFTf69GtrqdV1yYfttwEcc7fWiOMQX3Eb&#10;C+ARpEl541he1J87KycZf5VMyWUHN73CP0zGCX3Zc7Z5mwDR/VRvI0rIMLCr3rN8bKoGivQqV+/V&#10;Vs1svIZQzeYHDnTU9MgmQbkTnctkfGltTNbXJN75qLcDai4rfDxtoWe7Sh9QLD+kdGr7bSo58WC7&#10;eevTbonA7hc4B6CGoS/X6rlGLJ1TYjvnXz3ZIv0cFXV8f8vgfJ+pGRhWSHuD1iMS/Fj7aPUb2esH&#10;W3gfTvxT6H/z3gcw1x8KyDAaxW5b1rHFzmEXw3Eg1WIAhtD4hwX+4UT+H49X7yUd605TBpa1Oq0d&#10;rqdvFcQ9BzkGEFi+fpwDrYHjtn7famHM3HVkA3u1Nbpd6Wpbg8EJ66NK4/Ug631OrLRprN9DgHXf&#10;R7oLD3DjrGdwWpnU/3dUxm3huK3csn47PHgIZni8/FPSWg5ij+DY1G6RffB9Gup1dBIeuBUWXsAK&#10;PcZ3H4BUl/S0YiCj0+lukX+f9cOlpvKMYqfdW+hDtE7A3O6vDgeF62zzRBfGZmDgYKGJWXOLAPHr&#10;pPV6HUrngJIWpW0t3E8tG0A0+gDReNM/tZ3DcL+burx4RGT28tlzUr9oPp5J1PG7emw8d1/pmH5w&#10;n2WvmnuO8P+jeS4ntaetNeux8uLYrdU58heLuBZKPVble02nrss/xORjt7Zk4DbPHTRl9riQhzt1&#10;qP3Wt+Sz8kIUjDrvKKPifYsPtVr3+0wby4qD6987rAvfZ7qPTUJrIBIByuhRVTc32O12qGqUT0Qt&#10;GqRFVUD1qJRgiXjgBMdwY2o0fLgv2sumcK/VZ9TV/V44OtrART2gc7v90bbZdv1rlBM11trx6O5c&#10;Cc6iBGikNXT1NMM9owfnmIOc7Q8K0LAuYe5AHeaMEJCLgk4Mh8oM1miQlBJQC2qdxekDBlFFThLN&#10;p+r8lsg/ylM5DIeuwzmMkdU1QSIndhE8Qsd2oKBIVyQlSsTB4/TneQXiEH1vjbaFTtxn77/b8w76&#10;aR0J5goDwPjzYPgRaAsLMAHmLGSAKiNZxDajmVox0QWev3iJP/z71/jzX/8Tv/3q3/DR69dAnvBm&#10;v8OcSCM3pC7iii2OSml9FOmleoRDjXamtF40euasY147UOasAMwawBeM/SzfEwkoyQDHEkFzbiAN&#10;O9Jcj68rdcZcZyfaqvPcjvyuOs8jMDuu8UyfB5rM11/+v9gyLK5KTyxGDeS9Ti6rLL/CceM1+9jb&#10;2o9SUsB08XG348AlMlLL28uMkQfJwEFFx0ad28RAKk0WwhxN5CHyWI8i9JYZqCwlePS67tgd2/gA&#10;75/OKQs9pcick2jHuaZEYBYXXUqQqJYEPfrXQFytfzDO+8aYVA9QcFeWKEuk/DkeX8vEKHasIjSa&#10;WgHAFVRmpFqQCXj85Alev36Nz778Ap8nEUVPAAAgAElEQVR8+Rk+evkc09WVRLUrMk+r80L29Z7N&#10;g9F5a9eNxvtjaeV+KVWGAQmJMirmEClTnqshKqKBCGo1J3Pg2+jnZsfTqddiOsAG+vk8yljJw+rQ&#10;ZBZzi8bceGvMe5Az7qsM/NiZvJeGPkn9YsQbHkAUyZzEyrdI6aAq2xQABy0ErYNnuYJm9nVIUp7q&#10;48dBl2Th2AIEtnkPgBOag13qbYF75XxspQ9AAFXGW5x9Gy8tYGik4DDmpRZMlHUe2rwimx4gbnzH&#10;xiXKIBmbaMsYgVFA1DVMDkVAsfEu5gbENAc9VxaQGOy46FFHauCZxktaPh4BiACiYoQEjTWJWmRg&#10;KfCEyqx5QjtZIyMiliu0VyMtKo9gFgBuZQE7GcDWIpW1TS5GSKZHJuFRMH4Dj9RotK2wCoCAnFIX&#10;yTVSCSC8lWp3xR/yI5+5cfBRLbGNFCAF6zLpxgSAICDSYv1R0b1PRCCLAMkmR6wWjYcboHTNHg0A&#10;qQ+iqzVtQVYqKlijliGMg+uYlTWQ7ch/yMsqupljnmdQkuPOc8567HmCqKYCup93M8p+BnHFlEiO&#10;T07K/5XmMpHTk9CulccwMEkmOeIcCch5Alh+zyyg5X0RXeeXeQfKhJoUfKWRCI2nkAXENTrwyPZC&#10;MzNmcCm4mADkNsaVWfQd0mieKfaK0WEDfft4JAF/p+6FJhMjSNP0+sN2oPh9jUcbATTQrz9KA80r&#10;kzae03zVUbabxnNaMJ5xLX7OerO92vSreEWaMbR5nMTYnhtWBpGA2y+mBOAG+71EwZbI7wJ2Sho5&#10;cZ53SJTx5MljXF5cIhXGfneDH8p3UEIH1aoRIxNYQWmmB6Wou1ECpgQU3cRmOmmRtW/1CM9tvVGZ&#10;gRLA60pHRk9Gw64lK38GM7gWzLreBhQQfXmFJ8+e4dnrV3jy7Bkuri5RKuPtmzf49h/f4Ju//R3f&#10;/P0fePvTT7hMCVeXMrf1ZGzkqrSqtGDAQlTGxTShln2TUSk5XzE+bzokLQZFniq6QYwNDQkWjVZJ&#10;MgGy8bAU5R1Azk1Vtg0hnjWR06ws+RpPS9bXSmFs2j23aWp0T2hzM8uZ4DZxJKKnygfWYMkexoOb&#10;jtDWk6azMSYiXF1eIeeM3Txjt5sx7/aY552fhIBqUcL76O2jjsvMulFR+9n0E+UvtonB9fMKOYqe&#10;ZI1bQZi46WJe9yAzpR4G3q5hyS3XEot8Nv5BKq9lY2ZRvSqMu40EyVjlnAFK2M17r0OaktQVxTdY&#10;SJtMybSVEKTtUbdqV1fTaMPyjX6k7WOGHRHvKo/TwnaeUS+Of6XsW2286Oq/2VeFTUbETztaPer2&#10;XVudhS9b7PpWJN9ujSb593Jfx1H5zLwvKLNEGqYsQGW342WJdAsAOekGIusrCBBdNuIaH1B9KdCX&#10;71zhxtO8vcxgJM93q31jong5jI1EPbZih41c2vZFPzJ39Ks9Gt4I4xX8EcLz7DdjMoVkbaCOpWPv&#10;3JcR+jzhfX47zkkn5x+qzLD97Y1XdHkCvc3QxuTM8nsUNC+vvc8UmOFDj8lZaWPSjqlb9gxjGQ0s&#10;R12VxgjRL7Q8jPfxV48/MdTvQ0gMhLYPSkIQiN07wcCB8P6HkM7t18UcX1lQnZUfbYeLHp/TEs+r&#10;4Epam7cPwk82+MPi6jgRN27J70PRl2zuHenLA/fuOs8O10/LODLe8f4p+a0+NyielpIayl1Jl4f1&#10;cVrwvd5YGG8g6obt0rqOdOd0Z/DqSj7npvuQd0Th+JRz3gtPHwVabuS9Zs5Z0EkwXj5U6iNS9pUj&#10;/wsycNCtuHtxmY7F0jkacZujnnA4yULnfgl+zG5BdnR+md1CFO39U9q5BtBYu94VYM/iyHjpopfW&#10;BnrxoNa59jTLVtBYJ1f1zlhntNLeezqHv2wvwPv0IHKdemNAK/+csm+3Lr1rew4ZVsJD8hlkXCz7&#10;kIjjg3ftmcPXDJgR743ztOOPt0hjHRin0/5JIxceWqUV+zRHAI7T6tb4j/xlHINTSKbnj3efMyOQ&#10;+jS6jXrWuv52q7pgKT8PjuE4R6jv4+bgbHCVWFd34Id3usL/hdJDy4P74s+rut1t8jmBXgUsYXaS&#10;vkBmcdrc3Nzg5maHed4BRUFKlfUoZHUa2R90zqqDbMgZ5qB2Gy6bw76fK83RvDSsRqOzO7u4B8P4&#10;cbGh7MWaiqWeFjVPjjWvGglIHLVVHXAeTdPLUVBRlahPIPK6Fjt6GoAAWQBGkoheHEA1sOhiVepZ&#10;oX3YZiLrEefyQ4SYOP7lfmWAoBEOk+pVrNHDFFBgRz+PYwHrW/ZRU31A+4a0f6vkIdq4OXvMASJA&#10;P8muRT5soLzl5r/uOxmfUWc0MxyE5o6MqOWbXaCtbSga4sPx074E0uNh5RjO3v5iztO+V4Kx35wA&#10;DGQQppQwsTgyuDJyusDzV6/w1R//iD//7//CF199hcfPXyBdXWNXCgoTZg4lKICymvxjXvQLG0jM&#10;gV0a0aaKU8uAmrXO8hmAmhZBk0M5Nh/meYYBd1o0woJSdxJNcy4CCNXonDUcdW5OSIbWw9pQC8jm&#10;+ooNQeYFmf9Tbzdgauv/drin0Y1LIza+EcCaQREZrByhEkbT1AHysh5h6cF7JmpO2fhPhS2BNeqp&#10;gTVbBDoJrKRR+0IV2oj2IA/vBDJAZnNCk07SGD9K7LJxPnHIQsFvFtVSnejWP5SyOtIM5KXgE2qO&#10;O5keAYQdnGkgA4LLXE9oepsdA1oYmHkvY1pJuFwpEomFq0bSvMaLVy/xxW+/xGe/+xJPnj8DTxkz&#10;ZKob3k74JRrfH3QU+74WodKBgRb1iFs7U85+TDErOFDo1yIWSv4W6UnonoNcMF7el1mq8N3p/3L3&#10;ptuSHMeZ4GfukVkACgUQKCxFkOqRKLUokZS61X1m5pyZ93+T4QqABEACuDcj3G1+2OoRkXnzLlWA&#10;5HVuZWYsvprb4v65WTHAS4AqA8AQf0h5eHtcvq14QGrnCOS1+y3y9n6CstDg65u1lkEnyGC5Mdm1&#10;QuQHCTwXBb8ZpdRa3essjA9YvgyVCwTzbsqp3zs1dBUfxTzmpXFU9o0AZulmeTF67KClpXnECiAN&#10;2gKJHUaswNMyeueu2kvuuVXl+ti/AciIPrIRXI/P2OkZ2Cw0ScO8Hz2uWV9RmqehEThfJJWtsI3v&#10;AqKq9bT+F97AJHKDmFGqHfaQDiIu6E08XFnfu8d9zUdrqfnLmLguwwCXEfxs49taA/cFZN4zO8HC&#10;+coBDtVVuImcaeEBl7wjO6p6KvMQlQQBuqj3896MV6vAt4eKAG4I1fm48TUyGcIA90XGiCg8Udng&#10;aSqrucCdxaN2obSGy65nZb7i3pWNr2lVDegzenlbzUWlY06/s01MROL1jAEU6dcMoEAXvl9rRaFJ&#10;Bm5hUAeoM/oigHq0hspAKdJXBRUVFRNNKvs72rKg396inU4gZhxKwaFWX6R1cHcKRWugEQM5IO+R&#10;ieASr5SwA1JCxwt3EAlCqlbxVUUOFDGwmA1O8prbxYuzgaEEODKDuaGSgO6Mzk2nKXVyGVt0DpId&#10;PkjtybJvzc8HUGQay7x2wDyCjMZ9QPtOTndue7PJfPUkC2sCQY9hBM+hrQ2PbraBlqJ866nsyqxz&#10;pJKDlnPzHlTgXfWJh4hUHjEDyyLAOQWNASZWRO7UUnB46xnw4Qfo8wkFjG+//ivm3sUTbpcDSLzM&#10;6EU8aQqAfQJN5PPXaCfzbAB+gKRSRXhebt6H+a+oJ0cLH+37eRRyVPiV8tq+qPflAz569Sk+/PhT&#10;vPP++8A04ebmhO+/u8FfvvwzPv/dH/DVn/6Em7/+FVgaynFCoSOoHEFcUYkwqwdnagS0hjY39EW8&#10;3lIhtFlB+rX4AaSm0Rg6CNX5qowDqzZHBoTr4rFS9JgR3MyA27cuvxEHOeT9GFtScPdmD1H7yCIT&#10;dBWAMueCABms/DQRlXqYFpmhT4XpARSyWeY6ickZUju4FLGp2tLVgX1BZ8I8L+jLgmZRDlqTA2PU&#10;tV137QlT6FH6mwonvgT3Fi7NVBvNDkZAvQLnCei2ivEZ4yEqw0n1LU29LYOe2jvpp9iJ5tG5c/Q5&#10;CEAtmGoV/k0Fi9mpPcrt7ljD5lHY5KabFp1fzKZ5pKEr5qDoAoNJQMXQv8Wr9/qA1+bVFc+2a0i8&#10;XRvvX1fCWmnLeH5JVQ1QoOsIQ1lkAzDonqUIP7E5QubdW+dWMXohPZxr7e4pD7XLOxi9yaE2Zpmj&#10;ub/Nm7/ZIFnujfprsmsSvYr8NWrTyCFJflprO5t6kOxwm786NeMNAxAj+KP2lv05P2DhP1k4yfoD&#10;eT4Au85r9Wes9idIn4dppyGnbbymx8i4N5F+MKDhTrrM9NaJhknTObrfcimg4Xe8dw3o5q77dwMB&#10;31S6CCJKilB6YyTVdJvSDQ/ps3qT1LDKjDBeXpVxoZ/N6BneS0aSZnN92pR1+eU7gSJ76QnGfK0s&#10;v45k7M8R5TBm5eLl9ejftDMMF571jO5ZGdMnHpx26rgZD77j/tMU+/B8zB7YqVaozTjL7zZXBgVm&#10;HEjRbdcFbQs2w+vRm9p38OhrSOe1yrZHGLBZSczjtFb1djfHEMNiC/mj6i4Z81NR2hnZIKWc7wBZ&#10;htivww8N0szJVMv9O1t50jPjWcvGdbvKPi+0t8o5Hmbz8I5uWvf/Q/uGVt/fqFqzx4fTrQ3HSX08&#10;GO2vo9IkfXyuXy8VuSfjL/KztCh47t6lsu58BhgqPOp0XtBqPHafWt01XoWkkgf/yW+t27bRvyhp&#10;phsDb5v2Zmg+kHUuant+f/x9PyK6pt/fZNrT8i9yhHMuf68p6wn48N39FyOcZX027n3hPue7en5d&#10;pn9f0VcsoEc+mz66n4lxr+T1Xq8uXXj+Uvl79J9pfM8L1rVpPf7X5PLk8+VsoezCgzeUkX6p7ely&#10;ZCNKnk7XIKLNeDyZjnZX2Qj+DARJP2QkxjGMNZA9XfWasb5rfcDrSTE/npzj0pZPXhqZMVoFj3Jj&#10;/fUBQ3wtbxX/eLpRlBZeDfR1uvket99/L4v1CsrsGoZSNlgUuMls0bPGvk0ymFb24E6tbf9DvsMW&#10;620NSeaXrP2qfwsiNFCsDZN6z4N6MWSrc4SKc4ATS4i7WYEezIxTP+FIB5QqIQ+XRcAnHvKc2UNJ&#10;GtCNW5fNHB4BC9Yt6yYz4JsiFhbK4Q+rBWzbVMj9EM8byMlASvBocwYiBesaptrUOwY7eNCiDEhg&#10;XkLCY6kPsy68h+cvct5gpk2mv3NzWNb+1vOf3XbZE2GxtDDmOa45jG8KJkC8jbmt6xtuY50oC0Q2&#10;XIlsWk4oqEwC3u2Mw+GA9z74AP/wy1/iV//+P/Dzf/wFpufPgcMBt8xoDNB0gG6HCM1o6F1bG+nd&#10;R0/BjgYQ6+7NVcbfAMjmkawF2JL7MGfteg6xl8FfHeT5976gqcccB69ZWPXewNxsJmIAi6oXTWLG&#10;xOR1CH6uICujgwyO0A2joh6ylqVhmiZMpfimrAFnHKgkk10GhQABO42rFl6u0ZHScC8EVj5FpOGG&#10;SxVPNaTrRJZL5slkm5camq8DvgEE2YgWsjcYFYt3Qa2MbVQPQEzbAC12TZ9NNGjr5bFBH+2Tx0N3&#10;td/xJ+BpA8nkUII5ZLKXtQZpKv0XK49kvhTNWzz+JSAOVRCaeptdQL0DTTywTocJbx2P+OCDD/DJ&#10;Zz/Fx5+9wvP33wOmCV37gkFo6iLDxsC5W1LC8yar03e65pvDtp9gvFJDvQtQrwLUxYsPGILl8ZA0&#10;AfK3DWsrG2OyOjT1FmweBb1OfQSprOs56DZnxGFuq3i1M70JOg/7qt1OtiF0dDjtMLfQlQHivaDQ&#10;PcgIUkAprUv4avGaBJl/hQQwVUlpBzhME5ZlgTnedSHEMk9tESvmqvITtdUpzRE/YMEyf33NmJTu&#10;CX442sImo7mLFYAh45IOQ6BICysKiDqoFDTjsxDty+rHzcrPukroqnmOCHAjz10DVcZvNyMoA7nG&#10;RRTz4B1zKsADhQpQt6BO96Bpe2hUnJ4EQKmHR5iAiRBenQCQegVl8TbqirGtvahsIqUPIxbTAxrD&#10;9RxmoC890Vai3TaDexePkIADRNm8HZrext0P/VjU61qA3skB10aatRYwVSy66d/BQ39lXmvfFfo6&#10;jiSR7+0aCIcQ9CidLTRRQJhKxUQFnQSA1QuhUQUXRimL9H8Jfhn8J/F8sg7TDimJxyae3C1MFkNC&#10;7yLCbTswV3UaEAFzRyEBTFUFth4qq4fj4h5hwcLv29ywnBbM7YTTfMKkUFOnv1qG8MamV8zz7F7v&#10;DBBXS1WPlCNIcwRr6sGIJH9CDhc0Mj0hgG9C6wIUqWWKaUMGpQ3dwucwtjwWiYZ5M58jxfxLtq3V&#10;3TyyKeRJM4VDp/N6ss/h+1iY62cvvZsEk6u5Nd3mkd+s5Mvu2nDSdzdlne+yTX86r14/s9Jvzudj&#10;2fGqLiv7eF1/A5Cz6Y4CTAYL1+uluEd6ObxiYPWGzsDb77yNjz/9FNw6ltsZbZlxLAcsraD1psAy&#10;0ZsFQFnEy6DzXE51GevZe0ctAmbuGmLZaN1bpzYAgwKAB1bdvAM8oTcJrVtQ0NqMpS1469138N7L&#10;D/HOT17i7Z98iHo44jTP+Obrv+LPn3+JL//4OT7/wx+xfPMNKomXx+nwDLUeAJpAJAd5utJJWxaA&#10;O/rcwEsDq3wd1jST3WSyIqse5J/ZXhea7dRH0lVFrfWmPM14soD3SceyD0BNFiAkF/jJLmJkhw8C&#10;UMyHRhXo7LrOSG9s+kMXXYHtwCPU46jp0M5vOL5r37FKEDvgAyIUtTOWPie+FOsJjCb7d0RwnX2Y&#10;t8YIY84Lzi//0zp4r0NDT5sCJN4W2ekytd1JMA4myeUyjPnSFjnooXUzGzOAdKNeDoR+UkpBnQ44&#10;HA+odVKQaqxadmLxZoqRb4pHZBvPZFMOc01VlTSWLktNrWH4nAud3PqryYEP61sCYIeydJyZxMOr&#10;6y3MUKiweATl8BDpayErOeRrxG7AOWVqdUQDSVNsHKC0/rIGhBMRuDegEziW8KI91EP/WKW1bd76&#10;gtIAUuB27w19WVCmCUBN/cc+75k4ouogbJrMBV338oMa2PCNNY8nhh9WherETsFk5ZMevrIxjzEW&#10;lrPVYZPQTHVb84StjIz9ohEXwSnfKTO3bRY/bNpXSLKSdIfCch995onSgNrVKiS7Wu0UudCHEwDB&#10;P3+Aakf56Rcn2ohEu1/3lLS+ntjpkZL7aa1LKSPf7QeO+yvIZNQp0Y0plrtZ7dT5PukuhdmMs7Nl&#10;XXr9ByKCpwYa5Xy3oBBKo0wrWnhsB1zYZqTV57nHiC7lcv8arfrg7jQaabEaYhn2gW+zCzkVKD2z&#10;evnfeNBYijGdcW5H9I7790EGYewZWavSNgsK6cXd5+2ddbq2rk8JRj6Xx6Nz5v08oriVJrnSk/ua&#10;Xq5IuS1m2MAUN6yKS4sZlN4diuVQQHyhSxtxCYie3z/7zPoeb2n7UnosDfjs2hmDPET+9UxbaJXH&#10;KL3OvEPYyM01z7tqJqya/kPMn3Npl/afsoA75sddHjfvTJS0mNcgVtlWNay4PR66+97DK/PguXJB&#10;9u1M483vbAKRKpOWnZ0E59V0HKQfrWwcHn93N1hjMZd25yQNPO2SDpxP8e2mK8bhvuDMH0uyMbru&#10;uf+8yZcAEj/OtLJaN03hmFeLlNihH4s54r/X/fWGLfYVrT+GNk2fuKs4xl6/XK9HDws2m8Wqx6Vc&#10;j/vogL4fi+sOozkfu+cizbrfLvVZXuB/EzNyWBT1a3cXfh/5ZiCZS8/dl/+s51+MZaJXmE53t450&#10;sX5EDxuMVT9m3XudrtUZPK97PEsQAI9tmpo3vWVZJNz5zQ2WWTzokHnN7F3CjfpKOmRR1BdJGeZ6&#10;SNbWZNOgdfebFnaIeoCAhU727BQopvU0z4AOqupq81B4BvDFWuzoJ2kTwex0BycBDmyjQuiLhAcV&#10;J5WE5iC5noCaETq6L4vWxQAM3TcIrD9iUVyud1agq2+qRPhT8USqtlxe8Lc6JyYjW1IZIKHQW7PL&#10;o4nyjulfbDxONoycfUmhUT66exrb3QTXl2LtQg+8p/GKzZOt8ScbPbQdML+fi6Gzn/I9gUbZNjIY&#10;IJbQnL5YIsXZAj8nI3zNXQ+lSujVpaM0Bs8NrS04PnuGl59+gv/2i3/AP//bv+Pv/ukXOL54F0up&#10;4FIkpHjqexLiEG9iWnZXDyvi7WgL5mKlDVagZucIf97Vq2bTPHsXD5juETP9XpZZN7UY8zwDDExV&#10;PGXd3pzcc5DQt4I9uWtIVaEPoWWl0y4bXAbyM0+E1rkGkDPgw7B5gjWvJUxThNg1sIt5qGGWkGxO&#10;24mmDOBkPCVCILLW20pQHj0VVCqoZRLPYbDNJq+6MSx5h0W/8/nMrAvmmceIx7JO7BvK6jZE54UC&#10;VAyVY14DV7w/5iUHb9I6Faup65Yrm8n7s6d+iQ1fA8h4/oiyfF4GQ1BYDdQDp/BWqTsM++pNURdQ&#10;QsvLCbSId7p6nPD2O8/w3vvv4bO/+zk+efUKL17+BFwr5t5BZQKxeSLlXLxwHps7SaY4ACwBNY2e&#10;gi9FvxkdcoMANwatP8ZxmHtDSGZJhWxNVmiylCJBozsF/WcPjD3e9zytQQTA5nIKrW7cXN5T4EAB&#10;SmG09j3gnnGQ2qFQs2ZeunxgXXYIOaZyNP+hH2yOnuHBwzoxpP7ECr7swHKa1XtijzyDykS+xMs+&#10;RkKTBYKpGcc367qFFsgMIKMO3YRmVIJ75MzyNugGAAWQSVhqohfvKwSwncXTZBBAbnz0RhLp/nto&#10;udKv0c65VOuknvy0kLyeTqS8aqRJA8pl7357eqKI3OJMTrxLdpUHAgoKvsWAboibHOWuHsJU72Fm&#10;BWqmMhygHJ6VhFeKjGh5bph3q56LdJeMIJB6PiRUqgOQnKDe8qiKN0jzRI4tfxvWyP173ski7xM2&#10;ICNCj3Gv3gCmg4C+FgBQr4ytd8xgnLoc5jmUo2hiTYeQi4qTCvQAI3dewLrmYPiMs/YDGU2Pek7Q&#10;m/RLreITtqD7s7lfGaLTLktDawJ+vLm5xdJOOLUZZQrwR5mqhz0nXf9flgXLsmCe512gcKE48LAB&#10;ae7tKa2uxd5W0MSoa5LTh1njGVxtuj/bQZXWADtcwUDhLjoOwd8PD9SMWkXfKKVomGyVtdIo8cLL&#10;BoYuLgcMyOkMKf9py/ZYKqVnKD+71qtTD/Eg+0f+itWvQbuicW6Y/Mr3DMi83kdNKsjFxMrXn2yd&#10;cN2IO5LzKmMqpAD3UkCYFB/dNVhB8DrB8zOO9YB33n2Bjz8VWf6nP/wef/3rX90DfWUCLx1lKqKL&#10;tgWtL5gOB/AkesWa/9RJwqS3ZUEvdhBF/kmU7fEd5i7lsIKyu3gZlgcWBYsBt7cnnJZbHN55Cx98&#10;/CleffYZju/+BNP0DMu84Nu/fou/fPEl/vjb3+Ivf/oCf/vqzziAcDwccTgecTweFIgFtfHEi3Bv&#10;DWwAvNYA7kAjkRWFHNvGJs865AAMswIBMVilrpabbtu76pE95jsrtkDDbZt0N9DlVItoOGRymQBU&#10;7RcGd+3DEnNnzf/9d9LtYeSlz3RuTvvs3onJQZgoB9c+TEmV9RCA0Me5rHK51mk4SCH9KrZTNw+J&#10;dhBA+axcE4Fgep6AxANI721Rmw+AhjrPszSiE5jdEKpX3uMVWWKREuTB8dBDtve32BC71l0nH72D&#10;E2qZcDgccJiOmKYJbWG0Ljy2G9tPLJNtPiCUKYYcvrExyiKTOaB20pYeHtgZmFtDNS+dxuuK6Xg6&#10;lr5GAdUp4NEUYiUEassO6tkm7a1XGhmt+y6PV7aTN/lt7rOPo6+1wQ60WKdZ/7E6tKfd8bM1Bos6&#10;YnYDMYN6135Vr7Qrm0s8WW/lFllHwfpWOtTWaHiQkQj9blU/ztezcs0hImz+iG4VNpVpc0Tq7Ikz&#10;/WYBc5d0G3Uw45npptAIMSY/9GR5PpE8fHxiXGroXZtEd3fR06dd4JDfhHc88rWddJ/F8P3CLqlb&#10;cmW1B7jhEKwMe30vM737Vq1c4kL3ySsLhCQ0LwEy1/fu7uPYsN9nFrjYCYR9evgxpwfT3bn8Lt2k&#10;8YGnLnvPOBjuXzE2nAXW/SuA/deMMZvCw5vnjHbEyO9uRBGgodBMmBFsacfqGECAmL5eapazWXBh&#10;n5/ep90P2fC8Jv91rpdKWS8UP6Re5/I7l67J/6E0lJXG8frT8RVa/b8GJxHIT4fHk/qdtl6LbbEn&#10;/63rPCo1D0/3lkGrMSirfnRbyxTNnW7O4+0hARB9lz/TfxfTm5ASu7rJOZp0g3N/MeyhvPrBvBRB&#10;i/cmnbue27lPedzO6ACPSfRQJWqTtlDntDYH3qGs18nTo5D7PabrBtvydQXA9UZblC9m2I5KhPeG&#10;Pl42M3xVfjJyo1tUGqoBN/C2xM2uSfu8+79+CvoedYzc+Gu8xV8iI6I7HniydL4Q1kUCl43ka227&#10;cq+vNNJ1nzxMnsVb5zYvHpxWOuJe/fY26cdKnsl671Zii3J/qxj7fCWAeK0JrWw8UaR36jb22X3S&#10;vZ6n/eZfO86ij4xK/FrXuivtL+7FwpBlH/2dNcI76ndH+Rub+0K+lB7KayZ5hO8rg5kvWYAxXx4l&#10;29f6SLKxwgY8A2qmzbLLa0vn1kds0XqvC4xK0o/Ed0N62zfzVAdm8TxFwKRh3npvsma7NPTTjOX2&#10;hD4vKF3Cf5OBNGXhCWShXpnS/heHbm504vWKcfQwo7ronDcELB9fTAZko00z5ZVnEgd4cHh3iL6T&#10;+nUm2L6XLdqyhnsyoBEzozBp2EXpo0IFLQe3NLCmgw90c4ICLGr0ZBs0zWSAdo3VtWt/EgKEZp4w&#10;CBxh+tzLWOrjxAlk47ihcxs3SkAwoJJdi/e9Z8HJg5MsPFi/j6Cl9RjJGBp9UvQrWNtMKImmbQ1k&#10;3KBMYz+Qfl5z2crM/JsS3ZtdYMbWAlcAACAASURBVOsn67HIbfCwZwbKSLqQe9ZkgE8dbWmoXby5&#10;HQ9v4ZNPX+GXv/oV/vuvf4VXv/gHHN5+G0spOClN9Q7Mzfo3Mx7xbrYoGBJglG4eShTIqWBM6g2N&#10;O+bcTx56vMkmcGtAY7QlfmfPmm1pWJY5vKBoeL7eYmONlwij3LKnTi0nPAWmdxyk2SXUNUVI0G40&#10;7Ly7D3QTHtDkINc0HTz/PC42vwxolekwr2sQNdh2mm2acNLkxHOQeYAtkNCppHph0B4RudMzm9ed&#10;O+xihHe3cVSpQdkjp1rBJHDHYv5XTO+zthEG2mATquy/tG2mQ6X+S31nf4UEnJBBMjZPgm8KYftY&#10;sjd2nFs6BrUICKWBA+xJMQbCrjqwzODTDLQFExGeHQ548d67+OCTl3j58Ud49dOf4p0XL1COBywM&#10;j1xWFZwvm8wGHkk6AdtGHVKZvKKltAYwyCDr047e2L2JwnitcClAQwXD+6QPvB0QvILIkMxD0kgs&#10;9rtEfya+2TnJD7Yxjz+nAePrtrbjMt/my8i/feOTExVZH3SdEcbP81ivFhCjO8/pWOYRk2Eb+bZB&#10;zF14vYdpB+2Gao925Y18o/J4bvRILePVe0vjHABwZfWox5rmLPuGch4r1+1I6J4bHFjoG8HM4kZU&#10;aWdcAwrw63AsgTEu6ERr0tyL8bcxiz4Qb40xZ4PuCBq2WnmGeW8qRKg6P0spLldZ84yNa/O4lEM1&#10;l1QHAlBQSlj60qehMGcQclMPtEuP+cooqB2ut2ghoadxx9KSR273qhmer0qpQjPMqKWApgouFRUF&#10;zAX12QHlMKGj43Q6oRVgKgeZj0300Gk6AICACRFgwWVZQEgeB93gyxy1qL4Q3hqNtgZ+43qX6ZyJ&#10;ftL4USJO148w2jDZas86Vk6uJ6VNIqeTlR5j4ELTMR1poqWxHiySAxnssi142b6tOAA6VnXb08ny&#10;n42B3QuAoIU8LwEmddknYzG3htv5hNM8Y5qOgIY8jt4LXtjSwRRu4gWcOA6OFTJfrwKEoiry2cD7&#10;jEXo0YSIeg9mVk/SytPGNsRv81bnMluISSjM9GKMuu9ef5/dczFAsXEeAsyjeHpo9U34PAE6t4KW&#10;12DNu5LpJuefHfm4vxMtQ6zS7s8BDE/v5Z/nYHhVzu+bPOmmg5UDaiHwaUGlAhTRW5fsQbYU0UeI&#10;8Pa77+KTzz4D1QL+/e/w9Vdfoy2z7hXZXFQoVxWe2m5PKNNB9nlJ9b5CQBfbh1HFTsI47oQE4PM+&#10;kt1mkWECRpS5PgtusnXMveHw9jv44KOP8eHHr/DO+x+CyxGnU8O3336LP3/xJf70+9/jiz/8Djd/&#10;+xsmXnA4vo3pMKFUUo/Y0slim8qhxL40DXGts4yMpzTRv8nkM0SHJNNzKYZmPYamp+hNbiqPiumz&#10;NNwH4jBAgSq1btMFJYVupbApX9+V+Wb0bbqW4wyy2kPktnPUXvk1pUdJQILmuc9km8/zBug5CjAz&#10;6lTx7NkzHI8qj5YZ87JgmRcs6gmVO4MMrOn9Z2sYpv8YSFP6ItRccj3HPP23CUp/jILq3NHsmTjE&#10;uuJDbJroIDj0+0on0PY6GFNlnHDMRQCOqgNMVDBV4a9cAJ4KcKhovcuhHj0Y2Rzsrn2Z+LoZPwSK&#10;qIqmyrpeFvZlDOMoa3PEvDARlNMTDV5SncsM9Bb04nZnvk/kdGY80tZDTJca4PprOc+AoJ6zAYP4&#10;nnvF1nQYADfRD1nlAgVg0XRBNt4SBtRYrnk2VxurUsFERfmWzkNSf9h+qCwqFDar8V9y3ibFBd1Z&#10;mXkeknpStf4yPdZ0G2ZZAyvMPngxlsYYlA/BxlL+bF8yyCoD47fjl1OAXZFofCu/oyvl/Yl2xveh&#10;6U0B0zID/zGl8wv+xiDs00YpuVX1TEZF9XKeIQhUjx8UkYFQfD4NlHRnm64d00dveNwzrRdls9K+&#10;V5dzE+Ex6c1Q+/1SVmLvC+ha99td43mpT12orOoWz4dBuDYwsgF7Ln9O/++UfrHeVvdz9b7muavS&#10;TjVcmBu9rsAme+lSP++9mQX/+vpD076h3UNpuAp6cXcZuwulF+pwN5/8YZL1v4/zjkL/kPSUPKys&#10;OcRKiTOhkrYK7EYoiMkoofG1yBKmDCa96m6y36RLY/yQfhmNKS8llYermDzt/P2Y0lke7YOxXvpY&#10;f3k9dSl3yKrmSzC06ddryOeh1XdjIF97pH6zT2uPT4O838v/QpXpwn0xcGFiWmjE1dhkbJzL176t&#10;qpTryFhrCKv32e2gsbhhXg6l3Y+lcOJVme0BowF8Jkn/jUbv7jOvMb0pm+vatNWfMHgVGoz7OxOf&#10;6cBEVw+cktfN5ysyX9djtW7xuofnnB20ffBBmed1kA3/tTLPpcseiWnc70nl2OelTZ5tTXZSWnz5&#10;z5gG/SM3Y1dYn0lknEw72xQxy0Y34bwo5fdrjW/M8vUQtbHiYU3qEUWxLqbdZUecWy/Ye/bqROP4&#10;jbbvtpzN61lOXphjj6nnMMZnXje82bhutKmE5ydjyLpAG+HG2tJwOs04nW5xOp0EBKbP+cawr4Xa&#10;9e16RKyXGeAmVYuCbnrysBlAj7EtrGDSvDHjC7namuzNIXv1zHWx0NC+9tS7A8/ArB7BGFwD0FlK&#10;ca9yWb9ZA4YckJG7W0NUt5497SF5RWzQwHwCzHPPUQpy49hg6slu901/+00K6rTFaT+4Dd2gJb20&#10;P3ek/gFWs/7yVRAGCDV5jCPY5hKztaDrUnlsWmdASip0I2zXwKu7NESXowi9MwP3LJCphMMLxZE5&#10;AEAmb5r2Mxqj1Mk3tAoYhzKhNABtBqGhAjgen2Gajvjgo4/xT7/+FX75m9/g05//HNOLF2idsfSO&#10;zoQ2izfNZu3RgtXJrG9GZhrnDHTBPu9jVg+uTu8KukjgzGVZnNbFy+F4HWAsbUa/1UgvPHooPAfU&#10;BLPPl6G++r6AHiCeS5miKcpTR08r0GsjSISVOdg8dcCdh+kNnZIQc5tqQmAPI1w0TBpAVM0FJJg7&#10;Fu5CywyAmgIXdK5DPd8omLYUFcHuAWg9l8injHlnqygoVTxwsW1gkc4dNepGsifjbgPNgCT0nukF&#10;RLom5PNMQZplDDeY5wkyrSFAuc6/oHYkp3WiVF9K4DqR1w3UpV2y6cyoLDzg2eGI995/Fx998hE+&#10;+eynePnpR3j29rvoVb01K5i0g9BY292tPwy01OMTALF4SwlgkXokNpmReY3qw+oXRzaXuaGb9yWX&#10;N7pRropVeNKMP6EVqOcjFlC9zgOTgcEvR7nAwzWrV57fAoQgErDZSL/qHkDpXkLOB8gmSEb5qY6b&#10;hUd2OmSlqLJu2Jp+ExliL5l/JpH3potyh4Ai1XuRjcKagzvNpavkMkPKz140x7Vxwsqlpc7ZdCB4&#10;Eo+HaFopMm+80g9tsTZ3r4/xNBEVHVAQfrd5yEnXTQuh46GkFeAkdV62Lc0LX3i/lAfzPJVnFUiu&#10;45jDTxMRKgU4zA8ZAChlUsBPB1EGcAbwQ/qzKD2bg4kC7smDlv5fFMnTeZH6dz340BnUgMqAe+/V&#10;Pl2UXrsCmZjlszGD1CMhTH/oBDTjm4xpKsr5zEOmdL6BxakQ6jSJB7tCaMgApx1bwcfAeJ7qUhx7&#10;WXntP+8BrMfPeDHnBZIhf1Z+BohzNeHTXNiY70bnGe2GMU8pMcm5nT26zRweFvNNjyPX6ewodG9d&#10;QY1x0KiCAKqgUlBqxVQrpnpwINoyzzidZrS2+OGqUorLeyuDVrSZ+3Xsa4/37vKllKreV6UJrXXM&#10;pxnL3ORcmO6CMJN7xRQ2J1yk9aa/2bvDw5drHxaCRwUgmgS4XwxYX5M8nUBkwHBGzWvhJbxpDus4&#10;6ZnwtAmVndeku54y2UZGyYg1go2h5+8YGCvbzmv6tzeStRbzJzYfNp+MoEsD3Mgd/W4qDBGQDrqN&#10;zTKOk+TCjt3QzbYZeyMtu1ib9gphqPN0BTuu5g4DjYT2aiU8f/8FSiXxkA7gm79+g34zg4p6Tmc7&#10;OIDQf7mDoGB7A/TWisKSR58XcAodvVnHAKN01XO1xeIEr6AQYV5ucXt7g7l1HN9+Fx9+/DFe/be/&#10;x3sfvgQdDri9OeH7777H13/5C/70u9/j89/9Dt9+9RUqM956dsTh2QGlVtSpoFRCqeJFeVa7oFJR&#10;r8jAVAi1Jt0x6dxDnZk3HoGtXWUYnWij94EpssTGrvR9iAyD0hRpX3tuqnclf5Fil8TcN3XB9KQO&#10;PdCU6TXelu+lw2dAmtP2XRwWCrjcNRHVCzuEl7Yuh8XeqgKKPRyPKKVgmdU2W5Y4WJcPrrHogNF/&#10;6Y+hoNpk7zvfY4ilKjRoY9HdaZT1O1CookB06NbSQVCXe/Zb+5G7HgphoFhoaSMIkWchW3UYEisU&#10;GaCg9iK6YRw2VXAgko7sjqATIFXXGHxQGVGIFZo4gXvFVk/vmfz21+YMrBm0Y9YXr95j47W+eCU+&#10;4gsZEBZDDpR0GCLyKBo5empO8vQu8xpqFHt67LQieiJtdEm3Qcj0l2gP+TWxZQhAJTvgA+RDN6TX&#10;XapYnrkMHh38GU2GLaR1dl4isnfwcOzvRfvEvFFdGTEz0gvec8F7KNmpycZNenTMM9VJTD/OfZxk&#10;bEc8P1RAadLcublHzRiyLI6vS2uDAKlxT5/OCc2cjDmlt2jbmvvW8JoF/tUbZ95fC5r99EOCj0wZ&#10;fLLEofQ8ZbrP5kdWIO8au2SenH0gn7w5p8iFibqvRF3qj7tG/+5NyDih+VTpUWA/YGgUhdjZPkhh&#10;7GRDKdfj3PC5QN5p+xudUxeLSoz3igyE2dPO75Fru/Clsf3BeUI5bo/sC7F7LuRh+u2FxYRtnqP8&#10;uIvenhq89xTJBXvS7+X6G6zDTn02yQ1y5Xeu4Of78qUMr41Kp/1Y9zYj5qI92wGnma3Z/MOn+wDy&#10;SppLhDffnjtlWBrfvZQ3r9dPvYm5c5dsMvlAw7XgYY8F4TwajHGfJBNspw6mjwxX919xW0oMGrFB&#10;oxc9VIPafXvY+Ut9vnfPZIzZ0U7vblj+yNI1YlWTGYD7i9VXyGbeMr0fG3Dyh0xr6sjG8GOAktHF&#10;D+vrbAMAT6cTZqqxDRxLG2+atqh9kYft8Yu1Nb+ffH6udJD8fXdhZ7Ugs35nm8uldMc82tHr75PW&#10;ffwj5EZ3pCv1/70xtE2zS3msNybS5smmGkYqeZNop0Of3H5fFWM24lOWspbzj2nDsImm6Q4167Wl&#10;a0CejyxhI+JHEN64ObT+hC5S9t4xzyfc3nyP25tbLMsidMacwpIncBR8Bc9qAYfI8GqRVD1DEEVd&#10;LbT5UGcOTmML+rYRbOGdQAhvlKs2e+hSRJvAiNCc6Y+QrndW75qsTZW8LQSkhAeNWJ1DXsM4xJ+H&#10;R29tWDS2sNR5o8M8ECIB4DysGqI+QF5kBqCeCak3sWPZ+toz1gX6kOUj3THcWyCZzsreRivTNqcN&#10;cFqoaJsUeJp2xSmXkXiW//n4mGqavF/4BK3wPQZIaDcCJdDs6DUCaCALb2Z2b4hV90hm3ZJp18Bx&#10;S1vQISGSK4qAUhRZya2DSsXSGz795GP867/9O37xr/+CT37+cxzefgc38yKglJ6mStLKh02qPfui&#10;B/3bfGTWTV6tcO8dy7K4Z8xFvWK21rEsLYU2bR5SvS3NNwbFc6D0V9dQprVMABSkbGUqGNM9cHKH&#10;hRE1sJzMf+07BYvJ/eabHTJGQjPn1pbsmdaaghoDdO2AzgKAA2Cd9UHzClmLjWas4wrtKASdKsTD&#10;pQCCOjdlJWqj2sapHogQT5MSPlVCwNVMzhuRK2NOso/MVs8q3m2IHLBLaviN+tRqc1LnmHklJLJ1&#10;Hd1wpgBT2rXi4eIDrJkXtMwuzJ6IY6PPahENZCKgykY1Azjo5n1ngEm9rMwN1BkHqmiQMMCohHd+&#10;8gKf/vwzfPLpp/jgo5d4/yfv4zsyb1EBVmYIaFOriDX/lPkdPHLvus+fLG945PXUG5oCBWudEt0F&#10;gJ4TcCnzKOuQ7Ik3AICpDN7WY5jrMbV1PEZdJ3igeR4Lr0pRj/B+Z4AHAcsZCiXkdNQ/ZOHQd0nX&#10;8o1UDK+k38ZT4z1ApoocDADKZGME7S8Lxa7hqclCuGZpKf0edKxgQPe2G30ylQPY22+etaP/Ynz0&#10;yIKGSPXGBFOGhWEv+j/BdAlZkCn+Fvn/Uo8C35L3Zkjd80Z23AyeF8A1u26gNvL2+noQgn/6XLaw&#10;lBRh0K1/JVpqF/kHUlnc0PqcqlE8f+snUBVeaLJW61CowPy/Ga2Bq/SheV/i3EOqB3Q5RGC6D0O8&#10;Sndm2MkXcuYZPC8ABjH/fIO+kAMCp1pxPBywlIrTArQunuAyYDUn03VGwEfcs37W2qTf2/G7M6lB&#10;tJXsl9bx9uu8d5NKfsb00CxHo2+FzxiASDTIiQQM39SzW5sbapUwzvVQUWuR31MFSpGQtMxYlgW3&#10;p1u0tnh/OnjWeQerXib5yXhmIDGByOS5AEKhQ8LqJbOWCkJRgC/Q+4JZQZoy/gIctlDErLxBPPki&#10;eYeG9w0b3XXGVExn0TmueqLNH2aACqNSUXlaYcClqrqugFjCG23Wq5H6Yq3f+RrPmT3woLnRyjau&#10;u7+HSgM7Fkmg+cHoWcorKChUMfcFAKPW0MfM82DPYobD7oj5sZ5A/l9q57ZtlqHJvXM27134AAfw&#10;DHWK3yttYJt/Kc6j3U5Mzy3qnU7ok3B8/g4++vQTLCzhmb9tX4seTapbgsCtA6VjKkU83qsnZqMv&#10;JoD1oNygs6q8Ne93ABwMzK2JPmvMmIGOhloJh+MBU61478OX+PDVKzx//32gVJzmBbc3t/jb19/g&#10;iz/8CX/67e/xzRd/Bi8zpqPKCgLqoeL47IjpeETvwHI6Yekzlr6AuYTOTEUOK7AId6Ff1QUH01H4&#10;PGDgqKytrA4wlDQ/RMH0e6zz0uUBBEhailC1HL4cd5lyNfL4u23MicfwuIbrMibREpRn+iFQ08PV&#10;tqGuik5nPZzSxPO21qb3RXCctYKmAhwK6qGCG2M5zVjajNvlBt+fbgDll2CRtUIvEw6VMFF4uZc6&#10;GoC0RH/BsBamn7NErfB2YBgnqbmCVnt3+0LkrMlBA4vS2Lnep6GToKT+1gJFOxKZU0B+UKRUqKdP&#10;qI1lh++a83BmlsNbWg/nqXmMVa9zWwbSfgf92rjb+HKAME0/8T61jrI+gNEJ+XhHPydeEgzH6awn&#10;GjIdas2rMt3lT2DbzvX9dDU9bzZA1I+zV2e2aC06N1e8J5cxhKqH2eLsJ79JhQx3Su2Gy1Gzh1QL&#10;HqvLyW6yoBTaf9BDZALGDpBp2KRJuKnsjLLToCUeM8h+gtuu2e4qFPH7/FBRa6K/KCAaxWyQsNOK&#10;nydPMsnd7opdQARMXsFHpDzh9onhzPMro29bl6wo7yi5Zyp+RRUe32icI/z7p9xvD9s8HBUxS+s8&#10;7jM2luvFEnl86OIGgfO8kZnstXe76HtFXVf5nGvrtXlLlUnrzZuyzEiLnHbKW+nQ6yeuGuFLVT3P&#10;d4dXee8iUSwCDfdCoHpYBMp5pd93NOBy4FHzPi6nGMeUTrSasXHldLhrbO8DxLqzLJjhsp/2zOt0&#10;U9S3K2lxNwsyqA58oWRUNPcLfgLWd1V6FKhXF40vjvsq+z0++qbTxpi266tPfTieu7K+A59cv3OJ&#10;1+wY+T6Xd/qY0rdhjSmu7pTy407Xzv2Lz+2w0m0GeGNd8xh+dg5s9xSAhqdIlz2yPV3KPeAGUTL2&#10;75VX0i/qgwS+FE0EqMOn3VfF7NguLrxR4vuRpdjUggnni/IZGGl8M9a0lpXXTP7L6Zx8+K+QdvnF&#10;WiadsRceqq9f4n/31QXi+Xzt/POXZprJ161uuyovF0aruuZFhQvl5M+9Om7KPXP9XN4PlS93vfUU&#10;XGqAVG0atV/C2FW7mlnK8BH6+bkbFItvd+afF5E00/Dsd131Li3ahZ2FMLPuYSM/RXqoxNp9J1f7&#10;jNv2PZ6ypvVL7feN2juky5vqw9dVjizXXOZfe/0YPJnQGmOZT5hvbjHfntCWBVAvNeCMPuOtNzGv&#10;BRAhjjl9j/tWH/PIN9R7tX4jIZlsY4E9LDITD8DLvFFvC7wZVCMLzZF3t00X6BzlBKTr5oHKoVUD&#10;zfVuYc8ttKoBL+V64+w1Irwe2pJa9gIXYwEPgW1HBRwEl/pLn8Y4ecKrIaAOAxEh39jHLWuoaUEc&#10;I7A1f3bzvkWMzif4XhEDjRfYjhChgFjhLSwbm8KbtDwCmHWj3WrtnhStf3P7cjLeMPLXkd4JXjnb&#10;0Bn6iYcx1OolfkZAkc2EWiT0F1rHcttROwtA5NlbOByP+ODlx/jN//yf+Jd//3e8/8knqG+/jYWA&#10;+bQAABpbbUvI70STSL/BOs4efsxIPQBZ0k/iZczAkwLWlPDl9rnM8l2Amwy07p40WUEypRTZTFYP&#10;nGDWUN4jCG39xxoa2tdXExjM+7UoDffwAkekICJWr102WrQCDJN4biuYtMM6oJ7hnE+10Run0a/R&#10;WJCDeDTS2ZA2YqtuBhaQbT6TgZ8ADy3KTb2dqr+aovRhIRtjB06f108g7iVKFflTwby4rrmhcDbZ&#10;YIJd20G6mQ8CK0gArB6b3CmZgqirenUrBeTekNg/xbtdV89PWaeQzTnuLJvM1sZSQLXagqWElOUF&#10;0/GIqR7RTjMIjMIdy3zC99//DcfjES8+eB+vPvsMP/8//h4/+fBD1Eq4XRbg8EzoW9uW62bpvH1g&#10;YzwCYQYen37b/HGvZyxeUVk32WutGsKSHAU9AJWxBdvksmXq5u8Y5vf4rM2TxB+Vxpxojf0ZcTif&#10;yH1C6COrT/cUFAkL5969d42OGEn/SGTmIIakT21olCCY5ZWZk/dWyOS9yTabt16OASG3fQoE0KMU&#10;AnMZ+hcMmEs021wFePCCszQbe4jnVPUWCbIDD0vSkwjsQCSrDLxTTC4x0jWtu4TQ7u6h1DmNhW82&#10;gC0zcoh2K4sI6q3MADQyr0o5+H0Pe06U/sJDlXmndCAnFZE7vkC8laElebzz/vcxaBbZHmDxDEYk&#10;fMlB830EogVdS55LJ/Re0Bujs4D6uulH0YlSG6UZEA1emKy/hs6ipLub3e3X9rjpmS7YeS7va24I&#10;fm2P8OhOQw6NALUQOhmArzn+iApAXBCb+ZpNmmeRX3j6ziXkOhl9ZV5nORigiZ2Ipe8LVOfsCrBi&#10;RuuMeZ6xzDOePXuGWidQLSgTJDSyenxt6sl3bgtmO7Cl9Ri9OZN66JuSN+eKtXcvUu/SEuJeQFQd&#10;JHKGKOk66k1zXtCa6FTTdBTvW2yy3/R0dm/1TfUkAROLN2xuDdwWcOuoB4C4CTDaPB8SuXfEtsxo&#10;JACjQ62YqtFm6OFCj0i0qRo7yxpyoapPKxBLx6koaEyaq9dTSNpSCtCbz+cMzDTNtm/JdyTP/J0T&#10;X7P+p/Dm+xA7NO+xe81GEt2X3zqnfY862yIUv8/hAgZ70F/RNhCSZW86oD4l8ZFdxxGgoOlCkmdX&#10;G0nkSAdqQeeG5TSjlIrnL97Dx1Cv+53x7dffYF6W6L/OaPMCmiZwJ3Tq4Kq2aGUEsYpuZvargeU6&#10;BRjfQFJGtwsDdvCMwCi14K3n7+LFhy/x8tUrvPvBh6BacXNzg9vbE/729df44vd/wOe//S2++fLP&#10;6KcZx+OEWiaxJgmgUlCnilILWl/Ec756n2bVTYgInQQc2tQGrqgoafNxWMs1WQADagZdWN1NAck6&#10;R6YDkcUFBmgVb70CmLZoARLzo2jeaedHx6Kr3kZGWDoxRdawKDBZ1msuy2KhM0LGUo96ip4dcp7t&#10;8Jp7pSTp1yLAzOnZEYe3jii1Yukdyzzj5laikyzqTZNA4LJyEGCn8cxDJqWqyjTyyHbd5wQH+A00&#10;8ADvbydV01dWvEIfkcN02p02fl4JAzgGMNIAonLASfVO47sgKGQNpnsI35V5ZnYLmFFMPNp8h9E8&#10;TEHROpCPq/NGCjIik8/FmFKiz5UnFFUTQStgDZPFrmTXbY0OfC2Rok+8503PJetneB5RldF2sff8&#10;/TO2T66z2b1SXhxMEDkWh2hF95I2FyoKFh/1bSvT26bzQQ5nAjRNekDIdA7xEDzIwZ0+HS9qpyAe&#10;J3/X5CM5/6WidoCOmR9eBnR9SfUdI1IojSbdvSe5amBls+e4qQyg4jRv9WSTH9zhPnNXdESDLmcz&#10;ST91bCZ5JczaYcDXC5V3pGsXub0V2IzLmAYhe70SsCbQHxpwYOncwval6/dKymDWrTW9ZZ3nUK4p&#10;IxeKfOp+fKhyt5fHul2XaPGafs2LAdekc+N1Z1l7t03f5PH++tTJWY9QKZu18PQbwQeGMsNgQEgu&#10;YE9DH+//GNOZ6pnQ/LHU/vo5wJtfeYyHhTF94mLej+2AB0zd+8z3EJv7yU7X5rzvPd/Xt56QxfWk&#10;dzB2GPPOJSD66E4l68wA7iqAO/mnauzk/TRd8RQ83tJjQIk5j2ufK7aga9cwskEz4HZz3DDW15ce&#10;Dda8cO0p+vyadJYbDyLIDPPr6nPnU2WHV3hZ12ZyKY1AjqeWOLbovUnOFx+vB/v7q1c97MdO+Ve3&#10;cvXgvWu3fj8bwVe8flV/XHpkT3ZcLPiyfv2fLWUZsd+XNDwbX9LkMl33QXzGdPy1rAwdKE5gI+ZF&#10;frSoLji8b2CjsQ176dzdu9pzX/viISmbD2s5da7sp5TXwMpmeep0R97S/eNi2htfC9gpzpYz7tKx&#10;NvdW+iIlhWSP1ux08lh2spPXazCJf53Nb5wm2/ryxUeePK3paxzf8/z23PrAtXzoqefJQ9LrLv+a&#10;w1jZBjPwjy269t5xmmecbmbcnk7g3lFJFuPbMuvmAnRC9NhoyQvPKX/bDGN/J1IsDrc0NppX4oRm&#10;F3ddtCVdRGWCRj8LoKfMUwNKYOM9UzbGtKeoAGge/qtqiE/q7JEVmoZEBwCmJt5FKg35BYgNDshs&#10;vTtQc2irbRWkfrOVbdM8t3f+3AAAIABJREFUnUIYCVwpv4kKpkpehm16xp7B/ppatwVkQDfaOCmC&#10;1j/dezw2R/UJ28CzUSFyD8H7AmNUxl0uU7R3eDrNC+aymifZJpaNsg3c2vksAajQ3Uglp7xQZnSb&#10;2zluNnYCDtMk9NAYUNBmBXSzr+LDlx/jP/6v/xu//PWv8d4nH6O89TZOzFg4AtP3tMnum0/MQU+p&#10;TJ8/TlcZBBNeLZcuAJBlWbAsDfNJ6FdCnbN612we/ryrt5feGlhBnWIDxNjbeFhY8zVdb4Ga+kzr&#10;AoQY6BOyEa6bjQzJ1/f5IB6yyDdYFFQB2/iTEc4gFAutany+1NGLXKYhsrCNgHh76QRWQIZHNkd4&#10;FpLf4uKjFt3EVyCSABLVi6jlDwrtRKeRgDhtg13ozVcrCwFU0UvBTAQq5jkk6IJyXiyAH07jT6Sb&#10;VlC9uet8SacibcOTbFPK1oMp89kVwFE2GAZ1o2hcd/NoysAAthHaUH4CWW/pfQH3WcD8bcG77zzH&#10;+x/+BB9/+ile/fSnePnRR3jr3ec4tQU38+y8lU2xd1vAYx4OadzUZA3VO4LcvV0pBDJzBrertxf1&#10;ziphB8UzbqWKggWLHgIYPGau7IzNPpW1w1jqinY3fY5xrVBkRniBBIUcMN6eASWmH7usg/G3FH63&#10;j3zDampekrZ1Tt2e+DInPp35sUFA4148Q0TorWtYTZXrBtQquRDTpDPfl3qbp1PtjKTfAtwbep8c&#10;+NcTDRkv6mwbqVaG8hiVv+VYBMS+iDdh87RN2oaSnG8KdzDPT1JfC30p7S6o1BEAgFGXteWNpPan&#10;8OUjwLHI7vTQl+t1PQACsCnmZayEjCGzHS7rf+aJmpHksg8niwcl975tfaNzX/ndXrqoX3P+DHlh&#10;5WZQBCtSmQgC6KsSMrWXgmY8DlEP433RDWvnD2Mf+rOpGdZ1kQ+l98cU14pWnhIwUcbFncOT+BXz&#10;cONrfQMGahr53ADcSBUVeWh9ZbIT+jt5JOYu3p+tzVZfCL9w0L/iH2qtOEwHcT5X2D3Hz20RT9zq&#10;wXtpDVPqR6sTkXg7nUrVwwPF5fb68FQl87Amzwo0q/gkaeoNnFlCU1u55p0aVNQJF6OB0RAHpgzg&#10;2dWrOHETid0aeGnobQFqweFAqBPQ+wm9s4JLJ5xuZ7RTw8333+JwPODF8+eYDkdQJdedpioAU+Ni&#10;IDiPE76oQEhoGGxXzm3ER1pa2653YjHusR9y7nqOCnBp32lTNuBs2ddulR8GZM4v7mUyhi1fyZ1c&#10;hfN2PccLQ3khL8d7gIE1Q0kFwAVUBSBGvevBKPMmyH5Ih1AwHY54990X+PiTjrJ0oAFfffUVWuvi&#10;UZYJ3IClNwX6Ebgx+gSAhV7kMAsSn9Y+TLabgIs6yOQVM/rSADCmWjAdDqiHI9568R7e//Al3n3/&#10;fUzHtzAvHTc33+Obr7/Bn//wR/zxt/8fvvryS/TTCcfDAc+OR1AhTIcjpkkOAixtwdIb5tbFIzFW&#10;h61UlvTe0NriMpzU4+aebpnH0ppq48762amjax8LUFv5eWc0BiZxIaqg6xnU4jASSHTOjLNQK8P1&#10;GwfdkgKs/dnsWdGpbJe8zIN91i8NQ2qISFs5ER4gdSYSL9yFxfvu8XBELRVLazgtC+a24HQ66QHY&#10;5ocrBhrQaAdGH+u9ZVIew6bEsV0zsrYDiitNgDdfQApUy/ocAI1iUMLbsL4nWjODJJ588HYWwCr3&#10;BmaxO7k1EBXX1YvbcgFQj3qQg0/NHlpph6rncmp3kos6BKbTEMjOz4RegzjQM/LQngCvVgOry0gf&#10;u3ghrUvZuZ/px8cy21+pFLHLQ9c6l2ydxg7p5D6A2RRpEvq09Kmg+ruqyGLjypifTiegi2dg04ca&#10;MxY9PIBJ+BiUH7hdmHXvpLuarWVtNvuUWb1SF1O8DEQZYz3oRFkvSnqatdnbr+OZD2NjOJgU/SPr&#10;cXEwxvgFs4BUidKcG7OIyMwk5YVQ1DEAY4oOjwKygrdnED5NEmF8SZw/pqw3BTB4irRnsOMedfdF&#10;6TvSRolDvKY0sRmPH8NmxLlxXC962DVOE3l43p7V/3azdT14VBSG28rBTTSUvXxixu7W3Qye9cjl&#10;bcVRuPgh3W27UwY8sBjs29pr2WJtSoqQX9vJ401RxEVjfSftGsLnnx76Kpe5m+e56fXIzljz17EO&#10;d2duiqJHCEv0kBflzqeHNSAWIfYnEZ2bX6t06RFe/a/myFXv2pMy10l10H2FyVJf/d4fkzvKXNPg&#10;ynjc8PkHJhnnfrEP9hbm9h9c8f4rKnYf2bpH4w9NDxmTR5V34d6G7/+wonJItml4rst9wW1Hhm7z&#10;2X6Pi+fyv3t+rsMBe3ZZicXYrVlMnetu1wWu0IleR7qv3DqXBrG7kdfsRokvHKx1AeadF++ny2du&#10;Zdmv+eRuxa9Ia/3mfNl3F5Ptl+t7Pi9BsAvR+4zc8OyeXpVv7+jX/xXSWVonJ80w6KGbfKYgtGaZ&#10;aOeU9Dpd0WFh/G51t21Mhj2a+UFTrsRaV39EBfNCeF43u4b+toCFrQ32GJk+5v/wdy/JN336fpnv&#10;pKdf93hk4pVUu7QId0dWBNoC7Qc9OaIenCtga2Pf02P/a16neQh9/mcCa67Tfetz5/y50A28+vTr&#10;uknUlobTzS1ub2+wOFATIF2E5da9r4k4POqt7NZhAydJEoB1Ad2eH8PqZVreVNq/i5c9byrHhjVn&#10;gb3aRIrQS0HvjPBMRBrkU8J3y4Jyhy0+Q7yKdKCVipkZCwTU15kxLy0AVAq4oB5hpM3zV5ECtXoE&#10;80LpC8edIOCLLvmlBWfzdeDrSbZhobUfNpVWY5s70Pcpzvb1mI+VlW3xsNFNL0Csw+XyVgJcnIV2&#10;gA2sEp5uIu355c92scEeCMy0EwUmAAn+bqpSU6/3w2ZJKD3iOZEZ1Dt46SidUGnC4VBxOBzw8tNX&#10;+PX/+Df85n/9B168fIkTxI/dzIzT0sXjG2OVN9T7LKeyWDcUAhhm/ZfpVbxFNSxNQ51DwQtzc4Dm&#10;soQXzWWRjbK+hFee1gS40JbFaa1oCMhSCpb5hEU9xIAi5HjrBvg0YFxDIaXnNta7yA6K6HDJ65d7&#10;9NBNOl7s90izsSlp4ze+J/mZ5xWhxsGzrna2YosAdJRJPAmhFHQIuHkq4fHH2YVNJSYsCuTu2ZJV&#10;GW6czMCe7tGPDDxqHrRIQC9knoGqRlORDcRYa4bnb7a9tSlv0jpQqncc1EMplQhvTsQJACbvViiY&#10;GqTebpqHN0UaNysLaoexfrff61Sno4CFesM8z6C2APOM1hsOlfCzn/0Mrz77DC8//QTvvP8CdDji&#10;1BlLIWA6oKWdcpcPxsvYQPArGZLnhwLrMYDY7XfwNMtzeD/Jf+nPUScWr7M6TVkPNaz4pzgu1jK6&#10;zeHML8fvGXQt1zKQ05pgXrTYw1lv2o1UZiojPwvAggaLHFOqpTymG2D9Sh/csRMy7/ehUrkYQxAy&#10;PWwZA/ixvyPjHcDGaIbMm9Os7SjqJdflu4BY5i591TmtarB5vxY6cAmxGvvQD6KNthdHMLvJGUg8&#10;Y5u9bNHEgmYdLKrPWjj1/H4uy8J3r/Uf8xq8Z8sN+ZXY4N4ACXBdYlcCtkl4AHzcpHdCl+vaxxks&#10;nevceRIwt/4Zjdu8KspWKfebeza27yIf6lRQDhU4VPQyAVTAtYCJRV5xAzChluosPLcqAzWdrovJ&#10;//E5Urpw3QDrsVBPbt5JlrXxeAFphjfTruFfkQo0wMmqbB+XkV7s0/ufbZ8UXqaFr7U2mj1HJKDc&#10;Qgr0L6a7FUxlwnEqqHVCnSZM+tfBYAtNXghocPlvuizIDlWQt6kUwlQKjtOkBmiAOPKakNRZwxlP&#10;xQgG5lqVwT72bWk4nW5xc3MDKhLuuSstdgaWLgdjjJ+ITqLj1wSETeioqmsRxEsmvG90CqTxAgHz&#10;PGOeZxTVg8RmLqgSCX4zPnkcBZgKEBkYRuc4Ea5YhX2ydMkedroBEj1lJR13LzoNWVt/GABrmBzp&#10;idQvetVo2bNNbCnqf+4zKru/L6zIOi+c/Q3AIvoKEXQiAad3RvGQzNmLeUelihfPX6B80sXTIhG+&#10;+/ZbLPOC3puvjbt8ZdaQ2ARU7XerqzZSxkHo03lpW0CQw2GFSECNvaPWA95+9gzvf/wJ3vvoJY7P&#10;n2Nh4Pa773C6PeGrv3yFz//wJ3z1xz/ir19+gfb9DZ7VCW8dj6AqB5XKJPOdCqk90bG0hrYoYEnt&#10;XpgXaqWPggkFFYWrhz4uJF5H7UBYrQXTNIGZHLAFKLDPh47RqIFL6MmmA4hHPbGB8wFjKpQ82I38&#10;0+jJ9RLX0IOPm+oThMihfpOVHzqjeHwkwHmL2UsYDoA4FetcU80HfVmABaganp6oYFGQZmPGPC84&#10;3Z4E/FonoIw6qR02Ore35+sAwAhIg/B3B5QaDcLMm9CVs8kt6qcd3ND+VTAud4DJ5ii7nWVzy6KQ&#10;eL2b2rO9iRfTCuXNC4AJ01RRa4WvibhMTHzVKxX6D7PZyWkYEW0T7ipyxjzkG9iPGOK1dJenmYac&#10;+E2Iq4ENcu5L5tTF2gf2nZSeoxnDWIRCZLqPJsP7MasnyfSe7bUYP2KgN2u5yHRRT0PvNX3K5KO8&#10;01d0G4et7TAGt4ZyPPiBntx+wSgbsHTUq7wtndGpDWNnRjl7p4gCGAccVFe3h3ronFlRMz15kADJ&#10;PpJ8EDSposi9tXs3lsHmjbzJIxrsyU/TxRbr35UaHbpyNz+yZlyEcrdWmIfMzwjtYRDOMIZVbpeN&#10;gQsGwDXptS+i32nJjNPLENBxOwnZPKPTJL6k5TwVGOCHSKOIWCWK+8AFmkvCYVCuzLLArg4Y93bd&#10;UQ2VHCbe+lp67Gw/7pWgc9Lts/uk9YLKvZPx6VV3qV6SaDC1aW8aPqTsTXoa6qNMCPfI/a4TDnTm&#10;+3DtQjfYyc5zz5iMeVzaz/whtAVEHwRvscF3bQemMqcnMDSEriv7rmfWZ+JV90/FXO48Ss9kfvKQ&#10;9FDg/7kNr8ekGJvzo7wGaW5oe0cxwoovrNPeouu9QF+PlOc/xjTMgUuC4BFpWHDAyK/DW9xYH9qr&#10;y0r3YGAEet9T36OdIuLe/oLHm0jn9M+HpMfM+8fwm1x+/Ii83UBCeLfwsuUhPJYYvdWDnrXK9g1M&#10;5zXb8JZlsQTjQTT0013JFg3M/pFrW08Lryvdh06fUoZo6WlAs/3h/wG4ey5dnG9u3Ed+1xBNbIKd&#10;uee5nM9LFjjO95np4fL9zculTYkbOr9bi7uq3j4fzpR7zzQsMl0sdx/kmXJ6ULn3ef9xsuBxWmys&#10;qqyv54m25z3nfL5MdMcA7gGTUtkrRrotdZyf1/bcQ3nTte89JP9zuukGVHLm3afnt6833Z/Or5GP&#10;521kwna7sPUAcS2zgG+ahkoWVBsDXUBgpIvq68XmUU0dF1h9gxmr3zxyIyLIVGj5ArtMYEjEA2uP&#10;bdqy2utSRhPvOczilWRVnoX9cg883IESHiqtjyU4cAOj+5pT7w2NO3qREHgSLdc8faaNAGZFKbAC&#10;LTvcxRJLONCoV4+QYanfeo/QsX5NRYuFId2z7dZjHn2/vq/UQEAABbfvxmeM57gmOm7Ej/NvXG2I&#10;wjfVHd7Z5EBpU2ywYEiXakJexMZbpklOuVEA4fRWiQ4BAJTOwNKktM443cwAVbzz8iV++rOf4f/8&#10;f/5f/OJf/hkvPnyJVita67g5ndBRZJgrI4LTad91+DhHR8f45PEXMG9czyBN86op37MnTfZQ54t6&#10;wOrLIl7mWnjYbG1B44Y2N0zThMPhgGmquPmu4fb2FsyMOk1gNpCx0GFvGjKa1dOEeZp12lewCkG8&#10;7kDmBhWANEyJOKMhcAVYAU8ZSNNYNgZLpQgBXglAQ+tNAh6m+Q+ChKlPGzVyvcp6qQJnqIZcL6Qg&#10;TeUtRcNQW2jJAoAMvNcZUG+/GMDdGpeDAIodaJc/tv9sIFiiql499cm+nQDrNeIM0MzJgC4GLIoQ&#10;yHkMKOYJk4f57s2AUxHam5kFBGvFSAfL5jhlMLU+0BmNG2qpQO9o8wk8n1DQ8PazA95/7z28/OQT&#10;fPzTV/jgo4+A4wFNgRALV+GlnHlL8Bfn62dCK1vf2LxYe9S03015bd6IzHy06UEzeTU2FEupWObl&#10;YtkA0vtWF+w+dy6fnuRMjHvMg+DD63zjneDpZldRyq8rPTCYxVOWe5lmBnAUuWVy0saZzePfAhDD&#10;PBsz4OHDGYxKhokNoOuajgXoFUCPLKNN0Mcmsa76kn3qWhSzeGnSPAhQT3UJ/ecWTVzjnkKf5j7M&#10;/WZzvBTxGJ7n9wbImpAPlIF8Oh7AMEv37Zf72zNrkOYeaLNre+3+4N1H6xe0ZXTUQIKgcPkKiKcy&#10;yagoj9vOT2YLhR16jwFk2dquXj7XeqD1QrH9iMQ7hZfKrzoVB9EZqI+minI4YCoHLPUAKkV0MfWs&#10;XhT9KZ6QRhDNYBvd0Z9rnTRWLASkuW9jjHPc2mZrKK6jQnStPNdTZbSzdfiSPsOr/AVsn/Qd5dnC&#10;HthJ1XZ7fA6rnCsQj5koAE0F5XgA1wldvWiVOoE7cFo6ltOCfmpYThLy/EgFhI7STPYIMFHChBdM&#10;heSgSpJfjLE9NtbSlzr+EJ3J6JQ7o6teIw8Ff2Drp5U9IXO/q8dl0VcKhF6JBVhTagVRAPgklLH2&#10;fTePa0117wBRy8EE0x/256UBIM1jNhltIIVojWl4MZ3T6V333rm/tp3XIJt4rqCUkZ4GUI0whfOV&#10;c4aXAG75eS8/v5TXTNK892uR+Xp6EVnbkZ7noR8H/Wl4u6t9kry6Gs/W8bKM7QAE6UEysjDBS8PS&#10;5CDMs8MR9cV7YPVy+edS8M3XX6PNs3uQlVJF5wJ1eKx6osFjctGxlDFocSivN9HxGFhOM3rvqIcj&#10;pucv8Pzjj/Dik5/i+PwFOoD5tOC7b7/F3776Cl/98XN8+afP8e2XX6B//x2OILx1KDhOon/yVFAP&#10;cojQDqC0Jna/zDOlAdIhpn1eZbK89QXmcd73upK+YmPp+7lJ12EmMCrQwzunCRxu4sVP+qloXbL+&#10;sqZN1jqkclZtYMiei5hWWi+1ATZzzQQfsIrIYd4zeWWlZroin++1Tqj1AOg4nW5mzLcz5tOsfd7B&#10;hbGWJ5xs7b15bt7sTbYMQNhQYrwtJj+iADaNaeQVpOVxHADxMOlECDem5IBAn/96SIr8CSi7I+fL&#10;ALs3cAP/u35goi/JiQG8mnRqi4DA1lcAOpOXx6p/XMSzkfVDyObgK0bM0LkQdQxNW1VIv1ZEb1KQ&#10;co9eEHohk3IapQEhAwsb0DiNe2qvDyvlA7Iu/SC6tNK8jjdIPKKqNB3aaYc1zIYyHbm1hmVZBn0N&#10;9r5VS/mgR+5Ocjg/35k9bHjI59CmNkPDQsPhSImdR9lIVwdXYmND91THyAF5FJwopd8TCDXpVj5Q&#10;K0G9y3XYDqrZ3UyvXTxqpvZ5euzG1Z6A3zzzBOU8Nj12Qf5y7dejPTJyHq7Fxv41tXnqftstk/ZE&#10;SH4nFJxr65MZohtUTtDpOR7UtX1GuVtn+e9NUtWeiggii4q1+7wO+ea28vwz5ezfuJZ+vSzn33ta&#10;bHqQXk8/ZtDrxeeAWAThVDUid+v8qHo88pmt2rn/1NlxWz+55kU7HJ3zIPL2a/7NSQnyW2doZe86&#10;kRFo5lsh/KX9ZUPnvPPth0hhuN/3vXjnUSAV3DE3kxGbn8r0suEPg1G/98T2uXUdNjIISZUgupOu&#10;99p8H8Dmjyk91Yb8qIpdTlmRs/msgRJXz61LgL9DRLLxzcNdm67YG8F1/d7cmdx7ph2+d199JxaJ&#10;Hp8eTiN7Kvk9XrtAVGE0XZCCrkyEMUNBIFcQrW0cpNAAbo+shc51Y/Q6+cN95iAA2CLDmt+fX3TP&#10;F+S/WAP5Ye2Y+6QNr1YPl25/WDiWC/Jlne6Sg+uyN3VZ5aVfLhafaZ/P8LxL5Z+Xsud18DeZKP0/&#10;XpN07ypStOvJqPViRm+4E1/LoNkGy74+eVn3w8WDL2M++b0LTP81pyzrwrzYtXD15usd4/vKiz1d&#10;9z+rbnpNet1y5+KGnT8kP9xz3rJgvj15SGULIyobn0vyXhabAsa/Ta+w0FQeRooDKNNbV+9usuFB&#10;hdWjHklo5LSI3HSRxYEtkA35rp7Cmnpcsk3GWOyPjUcAuskyPsd9BEaOYZ3TxnpXD4VdvUMYH1H9&#10;rJQqYZIUxEZQEIku0hqQrXMfQkozCwjU6zyANO26AOSkrwJ8k8z4jf7jfZXCGdqngSh27Utbd1g9&#10;bwWxj7ON/4rWOJRegng+admjmt45J1e2Oohqretrq41xf3SVj+nY9oDUoww69GatgOGbGgUALYvS&#10;q+hXh2nCO+++h7//p3/Ev/76V/jvv/kN3nnxLm4BLL1jIQJTAXHBVICbvgBooef0rt7FRuttM0Zp&#10;QyM8C7LOUzhQsyWgpoPEFEgtYUOXAFcaOFM3ZFtnLKcTWuuYWtMw6eHBjDpQZttgVefpxCDqaGji&#10;XaUL2KNrGHujACKLMkYa8hNyh8LGZe7qlspHCA6mYeP99prSjfWFhq9cNCwZkt5v5hezgkNLBVXZ&#10;OO9kaimlUKwGLuoCqDSa6ozSDehtG4xy3U089ZgFMEpVjU834yoBTff+S6EhnLHTdkqZJkawsROJ&#10;v2kgEfGiGW3P4E3NIBXHaUPOeA50bnP0XdLpy1RRalUQK3xcnB8sJywN4qlsmbHc3uL583fw6mc/&#10;w6evPsVHr17hxU8+RHn2DAtLSNHOAIvDM/Go7PTAzl/G+bCdF/7XV/NlNYcMSCn8IGSChD5XUITS&#10;We8zaq3ShxRAob35uR6zKDM9MxpF/jfuynTvAAMEce+xhscNtjks4KLg+a01cxyqPE8943IRXgAD&#10;IQC1qkzxQVRQTtHDFwo4CJsxg5HHw0OcDZEzSm2skY39YABobTnARemwDOEvbT6jSBa99XF+QOap&#10;hV6X+Z69atpfWgPZ1R935NhOW3K9TPfJzMw2kM370SCWVrpXzNX1PA+QdX7evBHmsNG7erGL6pB5&#10;52wOm+vdwmJTAVFxWhyaaWI4nSswHt57hJbMepSNv3t86hKYmlRn1GDQEjp3VccAtROmqTg/JvWm&#10;XKYJOEzAdESpR3A9oJcCHtZ+NOQ0kc+X3G5LGZjm91MbaGMAZl5bwGg7dBUADNenGBCvdLoW10UX&#10;kW6M8eqmF0NkXC0FDPOw2+XAQZ3AveM0z0N9ugMK9aBBLShVDx41oIJkXrGGN+aOhWccS0EHqZe9&#10;ino84Phs0jwbWk96a49DAKRe5QpJuHTzIFlTKHMlciM69fwcoH9VlgHdZ9NR0jFTPUZBI8vSBIQD&#10;sRVQ7OBB8F1w5vGiF3Hv6k23AwomAwGVKkAWtpy8qqJ7E4DuIewF0Ki0ybbub/NmuyaWwZpGZ97m&#10;TVqtVSLpLxfXJ4S5X3pu1+5L12JdJHh2rrfV5VJym8Drn3k++TL2Q0zdvb28rY0wto3W767m/Bnz&#10;A4XkwIDpaQQCNwErEQseQMBaHY0ZrXUc3n4L7x8+Rq8FTdv+HX2N080Nlttb0FSAKkogQWScnPsq&#10;6s2y+GGarvRZrM5d3Ol0PZzFHXjr7Xfwznvv4/mHP8GLly8xPXsLS+tY2oLvv/sOX3/1Fb7+/Ev8&#10;5Ysv8Le/fIU+L6q/EVCFH5apAocJtU7Om7tHfNBGav/Z4UObA1o1gHrobTB+pjPJ9PBBV7L16WxH&#10;AszmUrkApbjXO8l8K7OZK7iHbU0kXvVj7EWOxhpYlM8M92TvHJeTKqMF7+mSdt3mcWcGcdHrfWiv&#10;zaHeO8pUcTw+w/Gtt1CnCZ2BtjTMt7dYbk/o8wK08Nef3zdckXu1zzSNmAdxSIKd/vMqj80/wLwg&#10;8tAv2cmLSZ+SD2al7mFvL0R5N1sjlEXNNc9MPUiW5CwgQPlaCpZlfdDKa2Zk4P1shdh1qc/YP8Ln&#10;VdYRoxfSg7YMViUmDrQgPNt6zaP2MmvLhibOp9U4EecGRT+y6T/Jw6PdTvnzSKByjTCsS4+mRqqn&#10;6hDiydsAthRe/buMc0F32Q5A1ygkbP2GVyZQpFuJZhr6/LNxSTSVzdjcW2Q6mdli4z0wwi7g0LO5&#10;QA9gjTzCI4znPi8UXUjQQ0E6tzj6jKBreDbHoRRQTedgzzIqurUR43e0ZRq6baVU3iXopbzt/T1C&#10;vEycT5uuXZhfK9dPXYf7ZLnZGL6g4mxAU6v3RpYReezlxvnmfTWhC+3bXcg9X+399/kKunmA8vbk&#10;KSmr963OepQzm7/q/fsQWeidSRlNBTPrJ722fn3IxtIotO9Xtaea2+s8wmDfMlVbrPKZaAJjnedg&#10;L4Rg8s0rMztJefPKKJL1saxSrfJfqVxPna4xwi6lH8XUvQd9nHv2Gjm5l0KJvOMZe4xWY5yV4Dvq&#10;tLcY0LOCkstQWh3cse+kh20SP5Zq9nO7ZgR59RQBvnC0l+6kjbyIBGwU4nVe8sigEiOpq/fqFTOo&#10;7mr3j2GOnUvB5+AV3bSJRh3mXukJSe0hcmS9AGX5jPefPvmpUvmR6rCaAb4xfjnZgp49KkYi9kwG&#10;5NJEpdzRA58qsdqxZHmP1KOm1PDKNbQ0LNKcqXIsXlyffpRgzrXyCTx43uzJQaMP7/ekEo0Gq22X&#10;rSq38UiyKvPetRyUrtDbH0KnfL6bLpk69wGOXfaPeLn9w4JG+sIX6v3Uab34kO5sL9P4Zcs/R35F&#10;gHu6G15PJXC5qwevS+fG6q4xvNN8/TGyhCTr2tD/yR7Rnz909R8yb/P8u6S7v451oR8+3We9wEJ1&#10;JxBT2kwAYp1LZqYAcua+4PvbE26+/x7HJl7Fir2jIlWmduaDCaSpJ/+YZRNBvIXEJr7uBsXnenE7&#10;qj9cX9cdEPtZ8pU/tvDr+kiABiTsbNewiF3DcvXkpcv+BsBmgXsy9EVcXeRmMGhpeHZ85qEupams&#10;oVgDrGIL1/FnG/wPxX47AAAgAElEQVS6GJ4AmrDFeftturVt3JzTadL4GpDPvbqkjRBsdNgU9srv&#10;7ymG27USGB2oTmnhlV08uHGQNbm0oLIqyjbF4tG+4bHjYv60y6Rdarjnj6A3Zjv4RJqHbu+RgH8s&#10;qCkRoS4dp7ZgmWccjkd89PJj/OM//xL/9r//A//wz/+E6Z13cNM7yrMD5tOM24VxOD4DLx3z0tCo&#10;j/Vxz0xaH1K65Q4Jk9shiJgI7dt5Gb1oLgvmeRbwQjNvc5JfXxr6smCZ5a9b6HMFdM6LgDUX9aAn&#10;c4Kx9A5CgIxLKeAuwM1ORhsRssw2/MxUIbINjViHAMRD7x6P3gMQBG3IBxHU+VHW42XzzZ6zMMqD&#10;Uw8lEiICqoVXTRufUA+pVAF08dSnrnu5FJeJBsxmJvems65reAjKjbPbsgXom662J40ELEGywXam&#10;n62j5/XFWgqmooDC0nwZI/6CriNfFi/Bxlv0finitbKw9lnaeGVIeMxSq0QMY47ToVr/ygv6vIAY&#10;OFDB8/de4KNXn+Lv/v7v8dGnn+D5+z/B4XjEwh23cwOphzXm2CB1Pm9Zp7bGHt2af24307fyIzbW&#10;AXM2xy52utJ/IYAp5IB4mBNAQ5slHGjvErLW8jNPQFTGdZDMw6W72Lof4ATSJBv7kA1gO8CQSSnJ&#10;AsC9VpoXojVQ09pn4X+JteHgoCXkfmhCk0VXmy0krM7xznUkbh51qnP2uD8TU3XzTqZz7Y1NPpTX&#10;4XO+zmSMpxsdqYelRBOk45DnEDvgQto02LPqlRAI+vOyOw90StMYO9utYFvzZ7myBWmGzpNBXXJ9&#10;BPEbuI2MN5HlY8BOm+vJttL7Big7m4yP27Y0CcjBaXlR8E5T+kTQu+lbw8GT1UEXwiI6Fzf3DG08&#10;3T2yI2jK9KhS9bOE58I6TaiHCWWa0GtBJ2CqFXyY0MsE5qJniAJs1vOmi3URD83Xeuo42L0ic1g8&#10;wcb4itM98ya/oBM0ZGfRQ07iybpruNXOBcwC1CqFgMZojSFqnYIdKeia0RNNFJdjEj2WQd3CwstB&#10;g2H5R2kg88Wmem4hDW1OAFrHsjS05YRCHe0wgeggvN/AsMW8bDF6X/SAh9oC2hYDatZCCagpwE33&#10;tGV0qfNqoHP1UuhzAQrA1HnUG2NZGG0Rz+DLPKsHUQ0k6rp/93HPuntr4kFc+C5UbxcQCgrAtagn&#10;flewY06CMZXinrtMVxK9XYlI9ca1vF3zRyJCdy+/ome6THhAyvrUXhZ7+0YO6lodELJ7GaBsh8ys&#10;BZcWCUaZS7tf5YcclNuun+cJmb2qXlOeNwBwncoOmwACwrXysi6UXuWoqmRDAMyWUy90LVZRmOJw&#10;AIOxtAYQ4fmLdwGWIw1tOeHm9nvpy04AxKMrlYpSBJzJEFq0uWCHqeyQRikFTQ8XitpGePb223jv&#10;5Uu8+8EHePbuuzi8/RxcCafbW3ynIM2/fP4FvvnT5/j2q28w39xgIkI9TAKeniZQLSiHA8rxANQi&#10;tsBsYGyHJnlfEyBzgAE7yCEy4P9n7027JLmNc+EngKzq7pkhOeLOESl5XyT7tf3/f5B9fa4liyan&#10;uyoTiPshFgSQWUsvQ1I+L+bUdFUuWGND4EFANrqI5uDOLrIIv92ckg3YbsNgOkb6m4Gwltd0/jjc&#10;0abjyorHM3vWdBlreTbgaoQwoVZ4dFSrF9CAn5FAIk+Mye13+0S6htgXIuMm5Ns9pps9ChjLcZbP&#10;4Yjl/gBeZM5FKSGB1GRgzwd21Dt6sLf7tkhA4zJbtLaKbW3qjqxdHW+JLk5ISElOTah6JLatP7Vj&#10;33uFaTa77u8Re6syCsIR4JA5FStAsoKRM4EV0DxVgBdGnQuIGROzxK1hHatkesPKW9v2Nn7MaQV2&#10;bDp/CLSl2UcM1tb4bpU1zjcsUScvG920d9rGUTjd6ByfIPqMzZAfZBz3Udtl/0AE8gJoswoApp+a&#10;bVOp8Wasv4y5zIUtmmZ4s50SrQPNqJ2ta3KXqt5f+Vvjcy1f6wgGPOI0lP8MB2q+GGuD963mYhts&#10;bJOl9c1KXnjvhPFwgHWbh7tN0o0xkKh/fmyaNK/X+90cRb92ETUjuvSMbn102lSOT3jvmoXOaxdD&#10;Lz0XHUGnnULdG5ax/hKCWjX9RF8wm6B8TLr+eQr/d2+/5EA/MZ2iD5WJF17evuw20xPefVIa5nPX&#10;JEO2B5M2Ztc/u5H5KNyvqKIL+/hXhBmCYFB65/Owhl8C/Wz1XbzYyzN2w9qAlgZ3in4h4Lr+bOLb&#10;1IYV2+80W1dwuL5BhycuPztdXnzsCOF/ZdqkGbt3QVedAllsLSZc8975wkL+uI4mrYzowDtV7slR&#10;DnPSayNCyfNhgtCyWZXB4VtvQp1Jcb5PbZelTTauqt9GRcyI3QKyXhrTPu8Pxy99HcJC6xWDc672&#10;cfyv0rVDuvTONVLEdZJNFrpxPp/B/14JJekqKczsXCT83ibK60d59f0q4KJWZtQdjHFJgE+Wvd2S&#10;05IBQGuLtQ/iVGGgBRIZeMPrYHUeSoiPt/niiT6Ik6ntJ86//8LpQwGHzm22W9+idZefSufmkizj&#10;KJHQTkuSX8D05HSi0yL4lO5bpdFGvJLmrk5u4L9MNvbdr13Il2nLsW830Y402azimi5oYOBfMn1c&#10;ZtXTQMHrfA6X8+879fq8DJSymWvg69jGXyQQPaRTNt45O+9nA2tGZ/vTM+lcsDTK7otv97bxJsgF&#10;QNb7yyJHHt+/f49lWZBpBEmH961eg0O6EZT8TraIhj6SmQcsQ6PHrl7DtGAEACA8J4tZjLIYQCba&#10;Se2+R7b0CFBh0Weogy/4gjTaiB0/DqAq6LMWZAIWIky7HXZTBpeMh7KgWiS3sHRhB7S7PUQaUY7C&#10;iXhh3E6NanQod3eGNmwtMFiKwI7osLaqNtvNXggd6i2QfkhhFsCwI6uaLWv2gQMzSDNUR3v0bTod&#10;2Xup9I0kWmmVEcxjy4G2iOR9TgJIJcTFSDmyk8CC2iHyBbMpJVSdq6bdHm8/+wJ/87vf45/+7d/w&#10;m7/5G9y+/QT/wwp0nAtKlYVMiXQF8C4DS/Eoa22BJvIIIHQhRwcKAeiyG1dUJgcXj/zrdLoYMEGj&#10;a86LRMwsdnRzu1/rItEyQuQIsAIYYFFPGKgFS5kNVwrhYamXyQFZyZDBsCPKY7Iost3wORnJw1kj&#10;nDK3uzYHEdppy+JJx9D9Ihwj18I3rtqimAMOJZCZ9mlrD4G9r32hmYHiYDXpuyYrI+VRm8eoPJRy&#10;m8TOWRkcLFE8FFRlap1JjrZfifQo+2qjE8s/U2qRvmBAZvMXwZ81KGS1qL4uO6HHCScHZgqvtYhn&#10;nOwYPjjP+X8MjTJcsOMFmSsSM17dvca7d9/g6+++w9vPPsPu9g4lSSOqEBcoEdikIkOOtez4w2RR&#10;o6FBpaiaaSCxWm2JOkT1gyzip5yd1hc70lrzLxUeBZi5KjCCfb6cpgQqyaNKgdvRsKOMBa9504av&#10;RvqhXs+Z/2prEV7aNcpygLmEdttiZlGdadHo5DjNBELiddQ3abNRcZxoDyAgbnaX942N1eB94OHb&#10;aCOMiQAwaURN0w1jbgr0tmNVbc5g75mcdKKhKjJLZRpqi6Qd6czHxwBzEAB0157Bdmp9YO9rRHGV&#10;mTx25dCWMfpe08FNpsm1rP1R5ahvCeVnDhR/Tvif3bcjxCVtJ5KosDUASzfHwORPsMXMXqoBcMxK&#10;i+FAajnJN0RYGm0OAQIsrn9s7DyCVxMqnUkgH9UtiQVcRBlp2iFPN5j2t6h5j6NGlk6pYEfKy4Wx&#10;oAI5CygcRaPjpebr0jGQE37FCcBgjSzaxjwEe/ZxJNOPISurLxFEfiIrLzZ5YzKrgQZsDMllggOl&#10;qEVRjX5soh4oLrovANFT0vGgUGOzQcM163+yiNMCtJxyNnJEqQKMLFU2iCzzjFIEoJqygDFJ9W/W&#10;aNUSjVj7Q0GaZEC0SLNEDtq0MXC+hJlIdvyqbUxZsCzK24n0b7NtapWNCMVs/CLANwvf7OB5k6dV&#10;o7ym7FGeG01KyplalGywyJIqMoeoD4QxArF9PDNrxEQ4b7ZC+rE6lXpQzrrMx6ZxbSnc6fWNybJz&#10;AsTt+1VWcGIiQDbF6BuUg6ywKM6tbmOBl9q57emgE99P5BHGLyazL03/x9zIdFci3NzeyuaZWjEf&#10;7zHPR9z/+KNu9qkCskaFbMxTPcWAHcPOVYBbZj2a7idKmHYTdvsbfPTJW3z86ae4ef0aPE04LAXl&#10;eMT7H37Af//hD/jv//sH/PDHP+L+T9+jHI7IIGTlubzfI+0mYJqA3Q7Ik8xbCsvmLd3gmFSGtTYS&#10;Uo5jZ0RRe57lGnpZ5nWmc1XDSTtBzu96Qe1wlcPkF6X/IXLKbRVmMehFaLr+je+4/eHsJXWsVe3P&#10;2q7L5ADteZjsb74PsfmAkQyFVjV6Y7jmPimo2p4mIGcspeDhcMTh4QHz/QHH+wfUZRl0/zp1Pixu&#10;sxCLcGobjsy2F/tI+ZzZN9oRNfq26IkVFaUcHDAn8lQBnDSp7a9ANpieUj5gW8etzrfWtWav+TTG&#10;ZK/W2/UAQWWqdT2F8eDub9/voX9wWh6elk1wetl6preBe5ums/uhwHuTDeG7ydDeAlM71OcSaLaj&#10;za1C+x3gCdvUZnZms79lKjzod7IIwG58eLndXNB8JxZNE1C9WZEHYKd3Gbtkb/N5BWuuVguUb8S3&#10;YW1oT1XzeWjG8YSe6rZo7fjR6rRw1Q2E8r64bwINpF4zuH8g+PxELos+SmqvRB9jAmk9hpZVqAFA&#10;gT5i/ZpeYmZMXeUBd2DIb+7fHvvwCkV/2mH4tLRisg0D5Kl5PeaZpnD8yeEvsDIBeG1aPdZY+qUv&#10;hli61LdPAi6NeTz2Bet8fuL7G9l1daEwvrx+Jj7L8QdwFnPzGDpd8cOJ52MdNg1VNWzOATku1Wq7&#10;f3h1/1Q+oiJMAYT20Wh89O+Z3B7mnD7dtL/VjD62EvqFrJeg0RdJA902+j1tnIXHVqn1Ha+fCoap&#10;lfGS6ZL8Pvfso8vCiT6g/utTFmOvfWdrcXjr97XyMqZLBqgY++PsAJsMvzUKPonaeMjmN9HpHJ8x&#10;O8KL2iigkw/XkFnPnJ0B/BS9OOrip6Tn6S86yaPAevJvE6kmE3G2AS8RS+xc+57bd9s0fV3GPpmh&#10;8zLkJdPPAdo4V6Y7TBFZw/RjeAZhESMys9LSKRvaeRzwBT8K2TAQfAzU/sQdecPQRJoMU9mTqasa&#10;tQnMU9NzHJRj+jls8Z+2zEFXmzTn/mr3xon+jdciPZ9zcmzW6BH2w2NTJ4/N0Xwu/yfIgijLVznz&#10;Wg+e36tru6XHekSniLlpNjX8BQ3UnFieH+CVvCSqf2qr+UOU97Pb/s9JG5O6l+SXURafmoOefv+8&#10;b+kl+v7aOsWyTtnk5/I66yc6kQi0aaNF/ftcI6v3NT3h/dG+D9eBNkeotUpkjh9/wOHhAFZHbeeY&#10;jsceMeBR6OIiQrTpYbZuc0w34IVF7auBVtq7zGgL4swS9a5zMMOfddBKAHNahIWG4WhO7hFQsAnG&#10;CM/7sasBZ8lVIv4QKmYNa7bf77GbMuaFPOLZxDuAi0QgYQMDWEQmOfpckl4z4AnGvmSYNjEnssiD&#10;9dGK46LBqr3ebqODFsmo9avpnWhLmlHai6boxxFwHcz9P8iwBFCIWmI61P03XQ1kikitLVbXGOWD&#10;6xFmMGcK9q6OM6otktsmJM3D251BnOAHYFZ5LjGwzAvmwwG7aYcvvvgSf/e73+Of//Xf8M1f/gV2&#10;r+7w/jiDp4yRJl2zhoUqX7yLz/r8vAdkRZqulSRCVwGKRuMqGmWqagBOZtajQQVUURXc0KLuSUTY&#10;Wgtq0SibZUapFVTkmhytKhGk5L0Zy3IALwFcRAw//9bmstz8CLao5Lw+9EtbdGqJkDZEpEX3AxZe&#10;3Pe4cnxQWEgfI16mMMb+ltGStYnBXJTWRL5FYKnYkxVMDNbjTlsRSkcMB8dQSjCYsEK/5GjpBIlY&#10;SLq6Qwr24QDuPGFH2wKRLWxmSgIo8zEhbNsFBoBtfO8gH+t3zY9IF7E0gh3soxNIOZ5Pabgu4EVo&#10;hmpFVnDyzd0dvvj6K3z929/ii6++wu7VK63bhFItylXWBeWl0Xo7txII42j1rmWtw8cIfjKyo15o&#10;1xhBpgM6Zk2WFpYlZAc6g9sR6ClGl6tdPVjfq6YbwzUjlPP2f8srjnnM/2kp9EPQqZF/LOsWmQbB&#10;wDA5ZMvuIargoEeR2LRWJ8GdV9ZGZmurVVUf7qNJiWARkEED+fl7RcOiUAUpmLvJJf0osKrVudFA&#10;q460RY69bZsgXF6v+GocE4aBY4nQQFkhjSAMKUOjyk5RF/V0kNJk4mIzjwbUW9OPgyDAXrcxEUFA&#10;OcrnHZ/Y+Lvw1H6s3NFULYvLzN7O0o+EyZJjt0Gtf8gidjFSsih1FSlbn+j9DOT9hN10i0w7pN0e&#10;07RDoQyeZxyPD0iFsLuZgJRByMKvFKLZakpwC8r7yO6bbmqs0CKSbY26dYyMSygjaSyzzAoiJX+G&#10;tNOJqv41ndHqE+kl2nKm51Z0hPU7UedlIR4FJioQlRk5Eaa8QwobRCyKqUXWBEFBkkcfRwdbKk0Q&#10;NdBo0neoRVPRvLKv07SIzSEIhbZBAEdNxou9I5Exq0UcVO3lUciLAE9KrVhKdZsHCwsSnzWCZrDF&#10;rNvanIPQybRaJfogJdzs9yi3N3q8u7bTaaUfi1FWRJuEmrA7SVFbKb6hJcHM31o58FH3ROhbNFs5&#10;jIFKBpWzwnMZGbywRJemphcuTzujZD799PVz+MHOu5AurXGczYnQ0YXNi+Q3gZHkiN1a3fRt27wI&#10;bPwCQtpPePPJR/iK32Ha7fCf/+c/8P33f5Kg1WFDTC2zMmcVGVVEjhtfFAVpTvsddrsddvsbvHrz&#10;Ed58/LHYVTljZsbx/gE//PA9/vu//i++/+Mf8cMf/xvz+3vwcZb6Qm3WNCHtMtJ+ctBgBTCXgnku&#10;WCzSsfWlKgyTT0kjgLqdDJP1ba5tUe4TIHNc7XsDW0mHVTBl6TclbJMjfrSWWUw+BgImj2rdQGps&#10;8yw0QNkGtyCCM7o5PuA+HJE5XlEADazZA8XU3tZqMwa7Re0/IlIZm7Hb32C322OeZ8yHo0TTXAQE&#10;z6h+eoM0RWzvqh1IlTSadbMpjb8dIFjM/myEbCzBxNpT2lrqJjHyOzXeND2T0tbmnnXyfiRyG7F2&#10;kVSl+w1QR9Ajz/MEaITVwrHfSecj+nIYD9ZrbldqZ/h+Ype1QW6t7LhGI7ZeUGvbLLpl7lXLx9o7&#10;2uYbvhd/vTIkyjupEqgtY9YxC8ejNzrvx9pq3WwsyYOgwTLa4AcbWsfU5JdmTmoTm71jeRJJZF87&#10;jcPoIG4OAXpdAx7m3jTMedTYs6jo3ndhrEY9Y+Nmp2Ug1I8CNcszWiNmmMfRc7F3AcRTX0we2JxB&#10;9lPKqUFCxtXp2ADG1narSyX4BuVim7Kj7Y1IryxHn2+x0yUFdcqRPhoflyaL5+6viHb4fY0geKrD&#10;f3zvqQscq3wenUOs++MMkMs5CxWebtslw+kaN8LWe9f3wqXWbtKu5T9Mqk05+u2ra3GmPB2SyEds&#10;xrBpliGJYjpfAbv9dGcLsNYazdj2Op7jv/NVvIJ+4O3fzOdpLCX5PbFfmJ7PQVGgnpNJl+mcN2nB&#10;ftuucSK3LWEGZrBjNnKN37ZbSyf64UXBSIPTaTPflxNnG1k/Xl+8dIqyqDMa0Qzza9JjxiQueogN&#10;2hxKxrNubKbTfeIl0urLlRWBG9dPGeZR/0aDecs2+DnG99q0JSd8ggKc7KCLbTpz+6XY+GQ9Xph3&#10;XX+eMkr9vhnK7fdPNfZbduFjeHOUSZrL+necOGw0zebkHMgnTiJ8gssxf+re35KP0WEg17agJA7Z&#10;c+yFqCabTLfx8TYMzb5k/1h9tq49Vz+9mH4b0i9O/sSx2UhkDxn/2JgHR0LaHH/N/kQ3XsOPvQMa&#10;4Tv1z6zKiI4i6q9flcJzDnIMTh4AvYo8RSv20Jn5EQhAH9Er9pm8PvQvjc+ez3+9rDfW98I4nL2L&#10;1Rzq0emJL1/Lo2unzp9nckfXB5JNf67pUm88xX5+rJw+Vca1/qfTGV8u298eROFao1/K4PFpC/TR&#10;L+gCdalYyoKjHnVeZgHgMLMeaatO2Bod1O04wX6Bx9rK/rctsmgeQwRLc2R2Cx3c/sb7W05yNjBG&#10;rF8dTrdhdl+4OYnjUca2MMwsi+tdWQtkMXgBfLGXWRZHioC4lrLIfJ9kMfdmn1FKQikz5OTFALzj&#10;pR8TBhxkVIc2mrNaGjrca1EyVgsHOs4xCkH/TAOWeJ/4gzZ8olfdV2K6lhmoFvNL1sL1fF3NwCGP&#10;Ql9sx0yLv9EsTzsSjTDBCKdqpfooYejmr82XEjfoWmluEbW/Zm6MDhMW/ZsTaVQTCJhEF/eZCWWe&#10;sZv2+Pqbb/D7f/5n/OM//wt+/Re/xfTmDY4A5rKgxKNwoaALRgP8DeO5omE9UqxyW+CqGoGn1Iqq&#10;YIUIxLTjz+VYU/JjPj2aZilYygIuBUutYC6opaAuM+rSom3WUpAMwFkVkJhSi67B3I7stKkMGyNt&#10;bFPkfjFLOt5syWDMMvx4xH4BDWgWAfnvCo1sAYLEPqVVf5qvyha7QbJILZFiSGmEkHPSOZHSZ1hk&#10;A5pcMFCvAc5YTwLoogEBmHhCYl3MoQkpZR1bQk4ZNS0SFc59jmav6u9EZ9F8ldmj3TjIxRyLMoNr&#10;9/SYYOnjomMhEVKq0oH5kyxaHpAdLCnmewqOS/bosmRjXytKWYD5CF4K8n6P128+whdffYlvvv0W&#10;n37xOXa3d3J8eM4oQcbYpzr9Bz/oSgeslWuXR4h+afLTPkVlgtAv9+dXD/kY3cUyayldRLtTNgC5&#10;DFonEU3cvgMn28cw2QffYFChQDO93rdTv/tkJ+TFQhNRv1RUX2hk41vXh7Vro/kXLeKSReOzhX5n&#10;/zAOpqNNZ8jvtuGgY/1O1zCYk4qXBpCRcVVZWAxITX6cZydfEnQDhMhtz7fKuJPZEVH2oqtCy7NW&#10;iaAc2pc0ao74+6rLePf/6hhQavO55gfjzn4byYi55Q00IF1Pe1BkNRmDqvig4L8xvw15dxMBORES&#10;TUo3KufsSGqjOxQ08I0NLlwfGt2pUoNHx7Q21Op5j7y8ZZN07ddnE/QY7zQhT1miiJIcdY6ckacb&#10;7G9uMaU9QBNqXXCYD3j/4z0W2mNPO9RcQDsFfSY58n1RGRgXzg0WaeZM0r6M9rh1NSlAma1v2xNt&#10;PNUgEeCgjmcCUJu/O6cEcJWNFcShgH6DkvBoDwYfI2huJtN3QIs26X283gxKJKDMKSVkluNPmbkd&#10;e+52lwA3eFEeBEAkR/QmBftZNM0uQhpBo8AmB3pZft5nrTYASCPUB/nGcJvG7ZsKB74CbQOVbJqq&#10;KEtBqUVApVVt/iq2D3NFSmLvESUk4q4aUa6ZtE0p4ebmBmABO+33ewfwk41TMDbJ7Izoh7VHyMCv&#10;JP0CrPgj2jKxfxhJZUPURWIfJrVrxvy8Djz48swWM3rh9vw4X3TQ8YW01o/b73Q678T3c+ma59Yy&#10;RnXSqXfJupuH/tMviZAogyEzG67tOYLIv6UyckrIRLi9u8PNfo/97Q3mWvEwH3F4/6PMK2v1/iQw&#10;CldwLYBuEph2E/I0ISUgTTu8fvMGb968wc3NHXZ3t0i7PZZaMB+OOC4F7394jz/+4f/iT3/8Lxx+&#10;fA8+HjEBSNMETsI7DLEfmQjIGaw2WS1VQJpLcbCTrTlGCzW5zVFt4uV6iZ2AjJda36/0vHWq2spg&#10;2pi11Va4Jd08ZJFy+5ukPTmmTsN3W6eMFhq/GKhUzgYqUDlQErhmpCQnK7i92prhNGH+dra2kZzS&#10;ME0Zu90OU94BFSjHGeVwRFlM3hIAWvGYz5E7vdPTdtQNo76NfDwMy2aK+W4BNLfWlfx7hQQ4hdlR&#10;7fQSN1fUdjNdmlJGypPbz0ZHBil1ilDh2UQe93+htp9GpozPGnDUvAM9b7e2+DwSCDQd+4xRNyKm&#10;xnRqrtL+VuctP1Eu6HnRT/HloFZUH3TzI4Qxs3ur8gE77jdZv+hmROrmvCHiP2tU6mXBPM8wUH/V&#10;fh5Tw7RYtTnU3bitbYJoYF54A5kYhRbNwaCPrV5WBJfqJ4sQgDxNmGhCylnngsYTWipp/UCtbKi9&#10;qvMhmz75emetrh/ZTqEw69dpD8O1K/QYMyYyiUGdKJJmU0KcxF6bRsa9hjCfkvdPlR4FLNyYXIwo&#10;dGBNpCdyG/K6XP5TFnvMMbQ9EeyNt58yrcVHn3pq1WujknhmHTbBAvrX6xfmMSf7KDaFghIMZsb4&#10;+Mp8peG5zoFJ/V8gyHItwwykWN4ZejHlczI9nY2vSuPEYeveU2jS1NWogGO6Ll9Xh6GftvI73VGj&#10;geDXYfx3qh7iBH4OgW/xz0+ZxJA/nfq9vh8g8WUZc206CWQLk7L+EdsF/HJpqw5ndcEzh94cST9F&#10;ukanPbY+Z0XbGZn41BRl7rU5XdTnH1gGPytdwV8+kez/nHnrxLj8hLR4LVjTj6Q80RiiMAka8jej&#10;YuvVbjPAqtDw3CNp4yl2ee/2OKH79LLvKfUZDm/2zaVxHEHb5545ly629uzY/XmAqq6Nqht78tpW&#10;bUxrWh5X9U1YaI0Z2sIHnV7IDLXo/qzuDO/3R1CwOqrRGbuXxEjftm1H2IdO7rR4RrL53bl6P6eI&#10;68zT006qlot+2zKSV47XMe/Ht+DcvONl0/V2wAerwbn53xn6aE6/0/Pj51fuw/bOVrvPbbSLOmfL&#10;Gb2VzungS/0UnY7mM1ils3rQ5Kk9uhFh/1LasE1s4ZSZUZaC4/GIw8M95uMsTlAiUC0C5tI5UAMd&#10;lA7I5eYB22+dL0VHtYEmRkQSby00tApHEMi4QOCfyg4qgdZD3m1ze3Hgsh/FLItmUlUD1BmQ0qMQ&#10;Glh10Ug+pUbGP7gAACAASURBVIFTCdqewhJ9BoxlngGquL29xX63QykF83yUhWM7aj1EkrN2VG8f&#10;Wj31mgBGLFpYjRMQSJQzARTGgY4RtoI6bmNeIe+wHAXX920LXeK+Q+MXGCk2mUfwQO39Qt1Kt1l7&#10;N26hr2/PcLKoLveMCUK0kC3/CofoElZWB4azCI6kvxR8sjAyZUxIEjGwVtzsbvDuu2/xD7//Hf7p&#10;X/8VX7x7B97vcV8rSkpYUkYt1evR6DLQaFUdZrTKbXylGg2kKRGlejosS3Vgpnzst0ScsmeXuWA+&#10;zihl8Q+XgsK6wLEUlGUWkOYiIM1aCkgj0hEXAQPUgkQJKQnoWCJjWn8X53lpcQKjBAEw8DKzH+1q&#10;dEAg31za5J7OlcLCh91LlDQqTAMj1NKidepp9ZDj9LIf2+2jnVI3bxcwo4A1pZ4JRA1+tRgIiZuv&#10;tRrpqTxmPXqRSI6FNBZ0IIZG7KyJkPLOo8JCjxVELfIYCFQEqKSIIY9u5DRs0S2NNxLb7j344jpB&#10;jyw3GdDGoBaWRa4q0D8BoLb+7UQKRWCiHWPIAnZhBpUClIJUGYkS8pTw6vUbfPHVl/j2t7/Bl199&#10;g/2rO1QiFABUGVWj5Rkvdh/9b2tDwam0un+FCdbKCzoh8GCUIJUlsorZCgaAZdiCJnue7cjJAIzU&#10;aDX2LHM/qx4X1RkCyKymSLVcRgPpB+hfyMkhZ911Gubk1m5b2G99QAAL/xr80KJbsS12AgK6ggA9&#10;KlfxiYSgusSlm5M1+2qYX3JY3GSlKwacJsFIxCJjUL1fQ8chcIUPO3X9HmjIP+qmqDYeIQ+nO2m3&#10;n2bI8JIYbT5JMJnQ1tq6WrECq7UDKCXUWkAQ3WL8BSaVsRmZdvIedIOAHR5KyvdZBoYUYGb11xOd&#10;AaSejsPOW1a+iwQReU76idDWkEy+NX3tNgm3/kOgqQ6QwJZ/9ahNsZ/te+Q3OTo7I+9k0T3lpMe9&#10;E6ZpAqY90rRHzjvkPKEUxv2P7/HDwwNKZbz6+A3u3rwB8h4LMgoIVY/grNqXSY/VNYI2QCtkKICg&#10;oggUTBBy+nE7yO0ibReFIArMEKhP9rZ3dqrboQyuBKQqe54UyCEgmQQDKRvPJuepsHEm6M5u/hB4&#10;38ZYTh0NuoIUUEwsOtNA1dotSylgnReUIvaZv6f9lfS4dANpGsCHQ98kjUDZ5kDRFjAgRgMDm+1k&#10;oM0WVbz2zVMRZ9HCK4ttj1pF15Ua97uH8ZEI5bp3Q6xoZqQqkU8zZUxpQsJOoqxTQt5l7CfZTOQg&#10;UTVkpb61RdkM8s762/jVANKX1kTPqbKtNVOnkSHvaIu6eKKQP/PqNKUGGJc+t6Ps4/zqsj8lSui+&#10;7k/1xTzLT8v+38n7p3rdgMdgQGLucwAuBluC1T6yucqU8ebtJ/i6vAPXgv/6z//ADz/8gIfjPQiE&#10;3TTJ3GlZMPMMUEbOCTwlEBi7/R63r+7w5qPXePXmNXb7GxQwDvM93j884P79Aw73B7z//kd8/6c/&#10;4eH+R2ApyKoDEwE8JXASIWcbfaoK6MJFN2jqkeeAbwJyq5DbqRTVwPi+icD61OZuQS4BsEjcDfjZ&#10;211AlYj3EB1WC3dyH1R1exZLsEgzyRN8M6Mh7YkCgVPT1YHrFYjqj0CtD7VfpE4+f2WjiapBoYJO&#10;NJ0x6HuuGlHPou5pylPGfr8DEfBweMD9/T2OhwOW+YgWQVXG3GR/A5RpWWwA+Z7nV7oXZrPC/8o9&#10;AJ2PoP9uNpjTe0hR3ox6v7PZi2xOYPSnmyRVFmRzKd3MYDqfAcxV5qjGaIS4ZkDSEamv08rnafMq&#10;TdG/1VvH8H7aSptrgNaHZ1KsE/k7YQ5stVDacR2qCiPqN2936N8SALlmc0R93vm/zK42NYVm07Dy&#10;td3Xp1FYvCJZ7ctagFqANCUgTRL5lSoKtciYbjMRI6GgWaAU6E3qsPMBDJFoQ5VrUt5C3DSmR7db&#10;9E8CgBTkT1K5II0xW7UjC32vVvaNJaMdWyujJLFCUqw3xhNB2Df3OJ+pcXhOP0n5FVOQUaEQODGc&#10;1fwfOG2C5F5AWX+oxZfNDo9CQy3Ex5ZOjSse8fw1D9PwfazZIKKeYSz9ktLVhps1dXxcxzChkymb&#10;rzfTJRjBPhnuZnjrEeNBwSIaEpZnu9Cc0fGNIcPw/LMMWHw4PorJHV4ny7rUBlr9NJuphUu/nLYX&#10;NC3ix0YdHtM1W2xHRjvbGa0XLF4qcfh7Zd/g6XUZ++6xNOUGBJqBg7P0EspGq7s7y7ENN7qqLsE4&#10;8mtPzOtF0hZZjsb0c4vYoP3owHxu+0e9PRr5z8rbJld4RD9E+XvWwNqetLR71/XMqf71SdCZiofm&#10;XUw0MPFPBUQ7KTsea748pexn6K8toMZKlgErLOJY4rPq8OQ3r8j7ynpd63cbQZqE7Qns9eWS/30W&#10;nZ4q7gql9r/BFgYutONU3/o7j7S/ujIJ7uTRrGRhNyzcpRyqst7he3YIeLCXt2RpqM9LS7vzbvOn&#10;p2vpTpr7mOimPwc9r+eYMW1H9PW769w2bPRzaWsj6UslGol1I7180efaT8NlAg8RX2Oy+p8Fc66m&#10;V9fT0M8tP7fateXjOPXbwNKXWnFWRF0ggFifp9m96vh0V8NpuzSW0VIPorA+M4DXw/29ROdbii50&#10;LgJCNEd7BHdwbQslcqHVw13izQvbABO1n5XpNQE8VV1A7dvQFiOq65auCANSupPavDUtHri9b8/5&#10;wm6tYAMpoi2IW2TBCNSUhW7dyV9ZIupxbZFVWCLVMRHKUrHMQK0JpRxBKKjEwGRHSskCmS1ql1pR&#10;kGRRyp3MgVbUh8C1RaFLHlcsOJ70fx8Xat8jMMeD6KHplnEBJjqnmaW9NOSzJZPZdbUOkMse7p6X&#10;+T1DjmYWcApRzL/RgObgRgCFFZtxwQiQIKdytKfn4t1k7ZAqKlBB88kaYWmfJmQQFgA3dzf48uuv&#10;8bt/+f/w13//t/j83TvkV6/xwBULyTNzMRCjOKXsmD8bq7FPjd66o+Gc7ko74lN5sywaJaoUzPOM&#10;ZZEIOKWw/F0k4lwps96fBeBZZr2+oDBL/grMLPqXi/C7USCxAJIrEZDFLzbtEpZwvKgBTkjHx/pP&#10;gCXoItFpryOlaSWn2yKTjAgP7/mQGkAJgcr1aFRW4DUjgVIW4JN+YDKANaJ8asBtixxqhdR5kfHR&#10;IhMMlFewLBKdUfxREnGnVgPy6NGDCaBJIhUygEotAqb5hK19MHnmLCF8oF2li3jsfJ9SAucGLBGg&#10;SN9/iQL41HlDwCoeqSXKAH22RU3zQWn5oYE1baEMpQKlAIvQykRJjnXcTdjt99jf3GC32yHl1EV0&#10;i/x6Ko2LzmsgRP+cg+hrVWnT3ikG3LHfIUKy9X+T3ewbCjyKLVdZG7bIqkQKsiHhA5vDsIGr64q/&#10;/Z+Xq/0LtPqi3YvttaPIe1Cltr/2YNG1/WM6wsazDX2nz7jRkIVDsg07LTAl6ZG6qfllIylpqtav&#10;aFFojXaiqmB9mbXPo94WVdf0hvRjQeWCFkdzoBn9T/rRbIgNvaR9IJFwjbfaPDSRzVdJAfOtb1LI&#10;owM2B51DoXZWl8ocFrRJOlTlgfcRCBZNmYLcMloj43Ufy9EnvvaRE6AonQYGOJWM3mWozC4N/eb0&#10;2IAEDn4LdlW0ocQcMptP+SvU22UX4O3POSHvdpgm0RN5miSqYyZMux3y7hbIEwiEsix4eDjg/f09&#10;8m7C559/jk+//A7p9hO8fyj4048zDgfhXyYBMptFKJFkG/XEMCtdV7HXzvtERDLpBoDenrErfkRv&#10;VfkbNsxYf1XVXUU32LABWJRejG6Mvsa1s2jzrPqUmj3rdQuLTDY+lQ1EU52Wa62Y1XZYloLjfEQt&#10;GlWLG2Av9ldSIO2Usl4wmobLzF6XKG2azgc8YlWkFyiQtS5FAJcg1EqYF9bonHJsM5MAzw6LgM0k&#10;+vgaqEmAyG7dcS/2J4JcERBHMhmkgsWHwXQiAb4Pg2yWsW0Lj6CqMdkYPnc9vo2vGRotcnh/9KDW&#10;06rsFRl+h/qVUgQoPdRv9DU1m39L4PT6afz+Ev6DrXWZx82vx3lSzAsQmSyUYoAri+rG3Ow0QHSh&#10;2Ru73R5vP/tcorJOGf/5n/8HfygVy/EoEV8BsNIrEiPv7rDLE3a7HW7v7nD3+jWm3Q7zMuNQjjgu&#10;C+ZS8f7+Hj98/yOOPz7g+OM9Hn58j+N8wAQClkXsWSLk3QTKyaMXgpKC+1v0fWmHSMLErS+MeQwH&#10;VSyis9nfbt9lZX1yTIRtynF5QQDlEHLR9XwTKIwY2d5uUdClIdKe2iQEBYabzoFReQNdmv1jPgSz&#10;28Zk1XKbLFIHy7H0zlcA/GQNpRuuVWQTIJszIMDL3X6Pm5sbEIDDwwMODw84zjOW+QhU3RxG0h5Q&#10;ApO0yzrF5lp9fXo7GW5zmCwVvWqy2Oxn5ibTmG0+ZHKoATVHOyP+rsEmjnUB1LdgdoCqvspN5BMl&#10;FK4oVewd6ycE3wYAjf5soy09Xkovc8KouW0aT0aIfVSZ1RbwDsR4hEHvohZZ1m8OSKs+GcfEZbqW&#10;0Y0P2jiYpW12F6keG/N2Xc6Nbt0ODzI4yjxpWTO4jT8Whtia2rUc5qfVx0k8S6XCo1NTTjoXFn6l&#10;WjXCcDKrCmDbUOYcobpWfvsGjjhH4p7PiKfAlsZj6veqIrNSEjB71DG1qtzxPlvrXdm4pmFfpQP1&#10;ZTeMUDRatXgTepuNIf6hGqP5Go0V9V1t2ACtHkLTk7cLXl//HRfMYoqG3aX0OKW3XdbPlR5T9rlm&#10;rsWDvnOpfEST/7Hp2vd+vv692AEn0rkan6O3UUE8puXjGIpSD6OzkdmpsXspEMwqdz5NX2T/nyj2&#10;sXw2Gtw/RVor+DCb2n6j++VT5GbjqcEcDbXL5ff5n59oPSU1tRUV2LqsS/W1upymtY3r0eD2yZla&#10;Z2q8Stl9GyNgrKvXC5LHlmOpGckbCo+eLj230nN49jE08SJARJ04xC750Lz62A0FMZ1ySJx6tnN8&#10;evn6TucIvZA+UJc81pFAZ5h5qx9IeTJdY0ScLbeN2VPI47RkuY4Itp5qZvrWTUKU349NP4c9+dgS&#10;r6WdtZNpo+BzdukJJ9qzU1DLrYhQ15cppUs/hx3yk6e1QXeZBs4m0zPhis8lz+tOI62tIvs6rYF2&#10;W/rtqTrv0vPnb6sVbw6S+F544mTeGIck2muxjK1yT+R5oT1Pob1rbfWXcn7/VOkyrbyQPHtMWpug&#10;mze2ajbyw8ohddXYxOfHe9R/NQK+ItstsMx26Z1L+snpuhnZy6etdm0tijUg2IfzoJzq48fxqNXz&#10;undWMmCj+0uRaDnzPOPh4UEc2ouAt3hZwMsCgixQluBw7o8/UgdoV1Cbd7qzXCO5DbXUxYJ6Vv/4&#10;SaZysVcGXlwE74hjtXJ18GMNQJ1iIE22I436CIarxQ89VtEPouWKIp5rn6dwUUANyRHVh0PVCGwV&#10;U84orMdV13AMnZaTUsJStD6dTysDCsBOutGhUgAYETRKRXLn/6kF0T6yqPiPolPcvo+iOF73HGxc&#10;OuFjta5dvo33bezbggWcRhNAih7t6EA9p2TfGwjNIm40sJtERGxtDPUjyCIrpzA/a15ZizRBkOPt&#10;MghlKZj2e7z7zW/w97/7Hf7hX/4Jb7/4HOnVHZYpoVTCXCsWPXa89RV5RMxuDJRu16AWG8sGzoy0&#10;uCwCOGjRNKsCNSXK5rLos8sSAJ7jYkjVyJp6vxSJ/qIRT5gZqKXjlQLGhOxrBIlIFmoZDsJh2Gm8&#10;o39uWOgkASFL9Dh9tio4CZCjwS0irh/7C12QgdBUZY/qRwCQUkeTu7xXkBNgazJEaEeAWztSAPYF&#10;WWKLTbbG4wAld7VG/52RNTkFNXebKeK+T6ot+LDJy96nI1GuyOnTbnk0Ml2bIjKQJnxshDWSt1F4&#10;wxZmL9nOp1LTNIlVn6hMrFXAmhMxbm5u8ObuNT75/FP86vPPcff6DTBlMEjB7MBSq7RtI9JntI28&#10;zwOY0BdKvS3tegc6RFvANJBmD0rsI0k6wNfkrSgi1w0C1nNJ1fhgWHCMZUT+rqFeNv7ayM7nxWjR&#10;F7uF5SA/4gKwX7O6U9ukZNFSofWV/rAjqRtN2rMpRH4ij/RoFVPQtTBbTxrrCZPyotK+NAa2aOxg&#10;fB3EiqZ7kcxnJu96/9aEslQQktBRrWKXeF/YEe4mPxlMMSrRxtpmEmamwQzxqN9Efbusr0F+pLn1&#10;bVMjci0CBCKNeNEaUdCjDoLQogqYjFKwWBKAYidGElq0M12UNz1mdGFAIYL1pzXbIku1oRs3ZjkU&#10;RMMFueww9utMLrYu7nnS5Rt0qOW76dakMqvJY5XRCrAnZAACUM1Zj4udsh8FXCpwPBzw8HDAXCpe&#10;vbrD5+/e4de/+S3efPoV7kvGf/3hf/DD/CfUwwPkNGE5ihhQgEqQ30JxJq8BhO8W6dWlOct4EZHH&#10;BeEo6skA9FkAUEGuQfWQwpmETmFRno1e1Pzp/CfC8zlnVWprOWY0Z3ZWk4NBbilPWkRni66dmVEJ&#10;GvmYkVVezw8zlocDaha7jUqBbEKqTsM5J+x2GbtpwjS1CNbNfm18kKLvyHRUygAlOcrYQNIWZVRp&#10;Sewe3WwQbBqJNl+EL3N2G8cBmrrRisM7BAVfqMwMw6b1YuddAKi1gDk1fqQQgZOUVrjxQg9sautr&#10;W3puBBE56QU7XJV9R2CjHyEmGWeL8A3VMy3iN8K70htNiLutESKcRzqM0VzHtK7PaP/Y/daGD5W2&#10;5vaPKa/N+QAMckH0qcnf1ledDUHkwNZpmrAsC2pl5Cnjo48/RirfgAEsS8EP33+PuixA0U13OQFT&#10;xs3dLW7v7jDtdxKFESLzjvMikS9LwXKY8fD+HuX+AfX+gPL+HnR4wI3KXwHCqfLmhH2+wbS7Be1v&#10;kHNGBaMcZ9RaVIgxKLGC46TpEr1e5RwkL4s3D4ZHnY46Mfa5TNlGwN+Gj9Z0BATUXUrBUhZQJUxT&#10;BmVyXSJzcJPl/Wa93pw2z1Uv15sJtu0fZTT52ZLRUAGouk0Tppr6FLpNUmCxbVLOmKYJecqYi5x2&#10;sBxnVD3VgKrM/0HkwLmWh/WPW5F9m9HLF6mf2YWirxyc6HrZAKwaIdkVhcjcyPcRsGmfzt7dSC6f&#10;fTdo8HMowE42UMjmxkQEEf2lVZNlTk0cNp6RgfG6odH+inax6U2lVY2+CrURQ0VlxIOOFjvVHjDq&#10;Jt94KVmy2g6iw11mAMgS7avpHNXnWWV5Ic0nbN5ITA4KrGT9HzcZt7GeSI3lKMvD3MB012jEcscZ&#10;2lSyrBrj5JxBtaIyoZQFx8MD5mVB3mXUUtTea5sLWtmQ3qgWETa3OQrEvvMWcQOxr1JNzdAUIas2&#10;qORVi9oyqYGzow4bI4pGOmGuSCz2jJTFbZghlzmFvIw3EGzfjjEbIZr9wTi/7kIgTCfvolem5xDB&#10;j02nFuWuyTc+cY0qPScYfGZwtrTzhsbJBQuWI0ni7TBN+0UmYx5Jo8Gk9b9gwJD/h0EJnnjmbF7P&#10;ozOgH58Paew9Nr3Eguil/tneS9rSU46WflwfcpCfj28vhfeagaOKKiildak2SRZniU3wucto89Xr&#10;60Yfnpfb9Gh7gnSq9C3ZtClrec2G0VBtk0H29voOxzCh3BpZ651Y6ooGfkH8uJl4NL5fNm1x56qL&#10;zmWwMX6S7/abcaLRJuGn3m9jGK9t1UHuP0Fam+PyhejAc7F2fuDxuzadc5KEh656t6MP89Kt34oP&#10;nayX+Y1O3r8ksy8NOG3T+J9LumTjXZPOAlzO9P01PHFOA9EJ2jhlcz/FFpcXt+oV9VSrZVMb13Hl&#10;S21o2Upton26nTKfezp47aoxPJf3Cflu9/qp9HVpbROsZ1QNvP3Tyc+TdPmsTNeX+v7m1Rxl/H5x&#10;5FfsHBdGhwe2Xv+Z5ydXzaE3rlm1z0V0lufO8NcHae/j8twaoyZ3CH6U4Jm0tqGDDaVOzDq01Yo9&#10;66AZ5N8pR/H16SqK3n7zA9Hm9lZgbLkfXiRdcoiN5fk0j/trzfe2lpEvCXZ+iVnmi/gaNA8Dgh0O&#10;Bzw8PMjRuLWiFo3GUYo68Q1UBpizW5yYcN3lKbriuHfos4boqhaxr8jx3ynJgnXbS07+fFuUtTza&#10;IrUDUexvbW3qADle//OfmMZ7Dp5TwBwsmiC3Z4tGVyFiBdDNIAKm/YSdRqQ5lIM/B7JoDSTRgerS&#10;olvofWJGVeBE1qOfE+Vw9BJOEpW12VIXGYIJEkGtzQrZ8vMZYBtM5tVh9ZpPP2ZbtRg1MQ/XfEHI&#10;FvxOSeGALCE95pX8vvEXBcywAHfcP8JtkcOr5q0lZBIakj4vmKYdvvzmG/ztP/0Of/tPv8cX336L&#10;fLPHTMCRgSMzjotG3Ut27PUaQAYADuyJrBJpTDuzo7VaG09uADhLkcXYqpFxejd4A542PtJoK7XI&#10;EWa1aPQVP3AZXKFRqaRPywLkREh5QpoYdT6iUkXeSZ/WpaAwgyhL9F3Tg0Tg1NqfUnLwnPWF0xgb&#10;MM/8GY06qufZgG6V2rHEAPSo76nZMTaqJtxJrwYfSQd4sw+xBtvoAXaeR4dFV6pJ1pLoabEy0Ker&#10;hX+bbflvrYMDRIZyvO1hEdwX4LR9EnEzde9Q++Ll2IKfAFPkutGPrKgWcJkBrtjvbvDJRx/js08/&#10;w+ffvcMnX3yO29s71JQkqm2W6Cy1whc7T31MoEWZ28lnbnprvO9jCYkkE0GaDroMi4PM7BHljCgk&#10;umPBUkJkcmbMLPlJNLnkQDtbcCylrObePgak64GkdKULmdH+a23o5w9b7bMom3ExnAI4Kj6fIjYq&#10;ykili6TRqCzCDJH64h0wTUis4A2WYwmLMQFB9hDAot2wHtmtNFit/vI7pxB5hwROZKAu5zePGtV8&#10;fkaLzBJFj6kq+EWA581WULvEJzFroBRAHq2w6YEWgYi9n3o70I+4rqThxobNPsFuJKCLoOm6jUS5&#10;yOXk4APueFGBhAmGfndgpmUeeZbQIIZidxhQu11jBQQQgr3EAjhifZBZQLByWi41PVIjv7KyZ5PZ&#10;dtOBwA7SZAQcQgPz0AD6SISU23dSsBLpcai73Q43Nzd+pDZqRT0eMd8fwIXx8ccf48tvf4NvfvsX&#10;ePvFV8DNHcr9AvrhXkRFrUgePTPp8do6oHGu3n1jv+DWBUv9m61FqqO4SWIdk6TH0hO0T2sRvlJg&#10;I+cMZiChAlV0F1LqgLSI9eGgW4hERzErc0s7qtU2CfGwgWSUkHwdiKoeSyu0yBCSlvU0nR9TAlg2&#10;qdR5AZdJAFxao8TQqJPC04kCOCR+N36gBm6PSmxT/yqwspTqn1rZ7flSagACB50E1QmlKKDTNp60&#10;PFkj+XtbWJoqvMpIKvuEB4XuSyngOhknCZ1DxtdHyAdMpUegqxGMaR8Dr678RW4D97rgmhR9xOMc&#10;ccsvLPTbDBtSOojPWT2tf2tKYZvUOvVzqCiZLtXFrsl7LznnXtfNxnJdJ32y2SJua5m4Y4AzTI9w&#10;kkcKIDYRF1Bl7IgAPcaZwSh8BJeEtCO8/tUn+DzJpsecJ8yHI3iR93LOwC7j5vYW+/0eSY+EPtzf&#10;43icMc+LR0cvhxnL4YByf8DycAAfjshFAM/zsggIO02YbiTCed7vgJxRCHLcuc2TdTeTkI/pUKVC&#10;Mv0U+662HlFRSZGeOXufjuZuxxves+iiYHZyoTIqJyS2vER3C3jKTmEAViXFCYT9RoKh68dNdXH4&#10;Oz8DTH7Br5kt7KTB8g6pIk+ZmlxKCYky8pRBSQC886FgPh5xPB4wz7MAoBngWsS+sajmo13LtuVw&#10;fb2rfbSXseY3MjmrNpX1s9hXtHrH7BexfQd5FUtWW4oS+RzVbMrwkNuHYLTggSZjgl3GNh9k3exl&#10;+ah/JNrXbg/5vFKKEtpmULXrLABJbrqbm7qX+V0R3SonE2S3fVhpL/ukGrCjrhnsUbMzMlyGWB+F&#10;4+blejHT0+3xiLwwmxlGYyE5CJraJqRIDymHjajMat9ZIy3KMmAbXr0fVadSyjp2hGVZnEZNXuTJ&#10;7D/xW3GtKh/UXq+MRG0MrBpJ+bb5Loq3o9kMShfefvIMhKeKbu6ozU4N/QJA5xAU1E7cEGkGXDx5&#10;6/QGZSU1B9Ga3R/LtGJMP9CYEbVnLZvpsQouAj1GxntsIq+uJqt0mMxczOEDKOhVKUMZl9odJ97+&#10;Jre8nttvl+rRCUdEEbWZy/i2X1+bTFfWm03pboO4pBS6UK+XSef66PI4AtYPnSC0PHB1jzxp3EfT&#10;+zHlyfun+/8xdYj5xURBoDy2bde9M7jfzXAI5Z/L4bkgodVCqedrfcEXZZRP1GmjPq4ITCe2vOzI&#10;pJQan3TzBryEHH5aD5myfDE55rU5PZ5Xgfiv1QXPqHandCE9OIJebSFOK3WyXmv52o8Iow9rHt+7&#10;qq5X3D13sOgl+rBJyJZNMBr9z02jM2Msb6tuWyU/vz5jeaOUHu7FCQxCrClVKuecGLGsccLqT2y8&#10;vmHzrfL4/9P1qXOwD9evSdeCMzffdcPxRN084JDQmqsG0zsfMFEUej6xwVBX49XhsjsR1nwdvz9V&#10;z1x6x+zTx77/U/NQV4vRfNiYdH6wsj9AIiXWzsZa8Rp3z7tDtF09U8IWEwzPbyy+MMXxf3y/vpRd&#10;NKaXHmOiNZCGsS3rxsQIDqAzzyCM53a/BD60eWPnEohHL4/1t2fG3+M85VJ71vcbUHgUXEMamrRl&#10;0/2y0y+gts+swjVg4FPPNPv3hK1r8qYjSqjraQ3AjfrqEt1dO59PZ/nncanNS85USvW61c8jD9SK&#10;ZV5wfDhieZjBx+IgHJQFVIs7eH2mXot+i/OmBmiyqGvmWJVPiCoYQjN1x2X6HGs9g3FHecjPIuvo&#10;E3okZ8EIbtlaJG3PbERsO/GsfRZdCGaNQpgGR7JFe+DKKLVgqYs4sYnlaOBpB95zW3wurcxlWQS8&#10;as5rpShFnQAAIABJREFU80y4F9n6AupLyLDBsbLJxtvaEb53fVrRXZeFK1sYMXvKCKiN1fZ8yQlt&#10;uL8B6zRkL/d1arzVokGsvXNKwbJ65rRM3ID4Ampo8Alx5itQJc7dw8KJf5hQa0EmATjuph2++Opr&#10;/N3vf4e/+vu/w2fffA3sJwFncsWRgcqEPO2ACpS5oCaN/DYAlK1rpPWNjjs60+gjtTJqAepiETSL&#10;RMpcCmY9+twADFwqqtINV0aZ5dllmVHLEaUsqLyg1kXBDkVpedGPRdorWi8FUdcq0U1YIlBVCG3V&#10;AIC2Ix8bqC8p2KeuZKWtuZD1c5FoJ9mkEQNlEQ8J/FmjzRAJkJtNI+QoNObAhxidLtAOj5ewPRdh&#10;I4nOZoltoIHk4+9Wv3Zfa+7VvzCPASAgeKlNAuR4uQTkxJ14JNVZAwkr32urAw0aeKyBL5QXw5wv&#10;RuuTRSi9qYAXqgV1WbDMM6hW3N7c4JNPf4Uvv/4GX3zxOT756kvs37wBSIGZgMvEarbhIF+F9k0u&#10;nLjvoHty2eGLwcP4FazfraEcDkDHyHeuF0N+Eu2ugf8ZhGmnYLKs9A5GYQP6nEmacVJfEdDkNlgj&#10;70TZ6NcbGL2EtjfdIKDIwkVAigqM1VA/gIEnIdHg5D2NsKhALqM3n2INot50evUGGA1S18/Wjx5t&#10;lxsgppQYuYuQaAeL4FTKIvq7KlxMx4igEaqUeRMSOCUoZg9EQV4pSMWAf7HurjcR+AYp2B3RlhJm&#10;IorjEvrBzoAlapsAENgwgAWcjkgjIiLJBo+UQBp5iRSQmVIXVkFUHVck1vZrxMWkfkc/ht41dYha&#10;5WNk9pe1LUTb886IfSA5dX2mOOa2gaSB6gRwYKCMxmfe2RBArgDgev5yvZEIKWeliYQp7zqQ5s1+&#10;5/QzHx8wP9xjShlv336Kr7/9Db767V/io8+/BN3c4Z4ZCx+wVIlablFqc2swHIKt4qSzXIweTPYF&#10;2W5Hk5vtYXKNko2G2k4sGEqmhCkBRAIO4QoUluiVBQZ6l7FMqTFcr5fIK2c+Lg4yO/qfTSdy0Mve&#10;sCBjBYgoVGRILA7zA9HhCRaV24AXlQSgmCBycZoydrvJQbQ2lhSAmtHvR2QAx0gHzfb3KOCrTSl9&#10;pPtlERvEVZPZ5suCZVlgcxaL/CyHmLL/VgNao+OKzPWDzzWCMLPyFsuGHeYSSEGitqcYzZvleoqy&#10;0UhM+yBu3hn7J85lrp0XxnlpBO+ce9bqryWF+UJqcoRaxDwDaBlQVuRyOlnORsnoJeGZtoU6dqJ4&#10;c3LL8fHBv2xR+cQaiEkes2j/sS7ZngAjKz8BtoZrcx+TbQ1oq9MRVp3GCcxFfZvczCtu7co54+7u&#10;Dr/69FMkEA739+C5IFPCfrdDZXZwFFjs/YfDA5Z5QSLCTd4h7/dIu1sc8g5/up/x/v4BdV78OGC2&#10;CIQpYaKMnDOmaQekLJGsHfxcRPeYTCNAQk1Tvxalug5ox7z3CtU6NyMm0vs+93Kbmf1+53PUOatH&#10;o9bodrVykB+tbA4M6PyQNH9qgMemod2qDvXXx81Ih/F9Vf2ufapvO9O7Pap6W4QnitaBiZCJsN/v&#10;cXN7A0oJx+MRD/cHHA8PeLi/x3w8YmebEFSbW5Tz1fxxoMNRlhgQvkVPt+fJfyPYY3Wwg/15t4/g&#10;9wwICSKxt+w5HfbmG2DZWMjs1on1F6ltV3hGOR5RmXH7+g32u52vm2YiOcWFRb9SVQuCGEgTDANj&#10;OoNV4fabAEYr3EdO9UD7Ls0Om1VJ9XpVICAxzCdSMfQlmnRjiI5kBkpZel+DJpETbVNYpMGGn2p2&#10;SpSdwZrt5P6aNtbtdQUV7xJ13dT7zcSfkCtQlhnMdtINQzYaRR43+zLOCcTOjfzo4oG480OIPZLD&#10;tLrZq+zH3pv+l/d2Wef5Ya2UqG2Q8dMEzIYHXCeYrov1bzzvFrxfNT+Y0Q0gtqzRv/GGYEairuh5&#10;KNp0CYRppQb5tGvgHDr6ael0NDa5+/OnzvHe3TEm3KplY54arviT7tQck+1cNYP5ZLwJuT2UvTKG&#10;fsaOfBn6+GUk5bHGQGjC9lIzR/DB4/plyP9aY7d755yhC2wbtfbuxvMjiXUG78uOudhpvWHgZV7o&#10;irFpzWAJ+YfjXtzZ4s/bbo2mkLu89ZsvT3TjrHcr0M5Ewsb4xQ59eX45NxE7+U78sfZU+/1RSzyl&#10;9m7oh9/UjZkVe2oy2ZTjaFiYnXBOv7xEaqb69khemghf2gRwFsh34lbMY31Ujc0A5fXzQMHrUqSz&#10;l5QD68Wb58hSSbHftxf+Vm+cy03f7fPo69UmJDbtE7odDerxx2ifb/Pyh5C716ZTNPznnE715bWy&#10;dAXKHLJ7rDTeODk61KnPr8kho7Tx+ZenE9d1G7ZBe8aspXjxgmmy4VQ8XYenbRQBLugtPi+/Pzjd&#10;X5n9WaASBn005H8pIuLJfF+Y97fGTybj4xwnvvMiRff1oMt8EgGKT66Cq+Fn6E5ay4A402wOMVvw&#10;RvdwW1gaZ7Z0Vi/5c82UOFm/Zk9vP1WBlaOsH+PoON+uyC9G/XwAevzwuvVS/tcvBG2//cS5wQey&#10;ITeeeLIFvFXHqBdMRlyqwykPkjtioz1/4tmzea/qGf1KechVBAp5VEGN9lAqlnnGfDhiPhw1eiYD&#10;LMch21FY7qgHYAsuKwCeeb7Rnh8/dq89s9E2tkVkc5rasw2UYqCAMdJYvBYXeWOZDtix54ZnYz0i&#10;+GT1DDU+qLJiAAMuMODH51YFczIqFhAO/IC716+w3+8AZjw8HFFLAZFEGpyXIkfVaWdW2OKyjjmz&#10;RDkCw4/fdJ0qC8pbpLla8OlAipa19pMfK7dN58xRPl/h6yCgA4pcSho9SqpjyrDpNVbQkdTPuL2f&#10;e3lENPN9G/+SHdUn+UtQrSQ2k4GiNDLmbjfh44/f4jd/9df463/8R3z53XeYXr3CA4ClMgqAUqHH&#10;8UpZheyoTNZgaBlkx+RVA0HK0eIWFSrSWdEofrWygDQXjSq1NLDmshhIU6Pq2DGIClCQ3wtqacDM&#10;UoWn5djgdiSoReZhA2saT+miiEU7GXmDdGHXQBSJCNmP+5Px6BYwFJxLpCAupmbnhEWOZoM+xQZQ&#10;unUbhY1ALvsWwxhI1BQoELz3WcnCj8lyjZpGBIlKa7IxgEKtHcQOhOn4QNvtwK7gj2tVt/5mTEmP&#10;2QM771MijZDWdEuxRSVxenojRn+GqgOtlcjwTMkjYNpRvB6VrFRgWcDzESgF+5tbfPrZp/jm21/j&#10;m2/e4ZNfvUW+vUMlAX0UZdvCRYOvNGDZ1j+tnET8OaU/gk7a8iNzGE8fW2y/478jDRHBUIDCT40n&#10;HBSeMhIIu5RRqWBhA2JJhC2mdkyv0UVWmz0lAYE3AFLzHxmZGuBR+gIdAa9c5RTa4cCx1p/SIyZ/&#10;GQbxa3MJHX1G1xdt4X34zQBqcnolCK+kwDMAuqNgofcajxNyJqRJj0RG0ci72h4FkDtQOLW51KKR&#10;iDgR8n6HpCDPcixYeJEhTLnpD69/68ct2mm8rovA1MbOoug7MMBkghbBHkywAaH7fmv3rD32jEW0&#10;dNCiRdmklieIgvwIAx9nrMFeKlzhxzW7vS9R0wSAIG1j97Pn0Cc6Z2WLNstNL5itA7WfSgHqItzr&#10;0TS1H7n3RQhIWBoh6+EKlNO+kGPeE6Y8Ybfb+7HB0ySL+GXRIzgPB1Ai/Oqzz/Huu7/EV9/9Fm8+&#10;/QLY32GhBJorEmdk2iFhQl3Enswq14UNQvQ3avKa2eSrRplFjKRmukWjbJnMouadq5UdbEoq/GM5&#10;I03E5GPkeuR8OunrVlnVbHUtmk2PM3JS3WF0xY2afP3A7Fnf0EQaSFaAe3Lk+eTjlFJyPo3+D/vb&#10;1cX8F2hzAQdnciwzApICUHOeUSv0KHiSTU8hSlcDTbDDDxNMB5v2trlcuGYizvlF9auZn2BXD0kj&#10;vjofBN4nWo/NqHPs3kvMiztba0N3Rpkk9ruNRdMS9ttskmgzuKTRjUGce/qMNguobcz1dV1uGzRE&#10;LqyDRnUHI3b+o5EXjImD7BueO8U/L+F6MZvVa6ONtf5NTCi11y+kRqnxZUoT9vsdXr95A9SK93nC&#10;4f4eiRL20w7zwwEPxxnzPIMJKFVs89e3t3j9+g1effQRbm9usUsZ73/4Ef+x36OUgv/5/nvMy4LE&#10;FbspY7/bg/IOtMsC8te6UIhISxBwXEpJIwLCjzsPxjQaZqoHqsV+EHquTSFqX43dXtHGv6MBKGca&#10;zeak/lvr5wb2lj0Og91ogi6cR2703tiM2j1vnNGMWtyRf0x/UlNsJsO83aDuCHQuFZQm5JQwTRPu&#10;7u7w6vVrVGbcPzzgcHjA8XDA+x9/xDIv2L15jZST+AKqAPmjHdyth1NrN4N9zIjIIzrWOD7UIpCa&#10;HZxsnsQWhbj5RQgM7Ccsi+abkkQDJUKpFXOZAfXhis5W6VnsqHWgFB0/tv6xcqULl7JgnhdMux2m&#10;aZK6FzMaGiWcprHIW3AFZzTi1BsILPqJtnBVFGiBdcMq1/hcCgafRB53PZPi9lI4+Jk0grzMS1jH&#10;BuikrpGrF2/e+va30Zn8rNxOY6HUbPHWYxGI3uz4tm7X+suLNtuuVomKXxnHecE8H5GT0EEiIIWN&#10;Sa3F62Q+AwNQNn7Rkw30FA9SO1CJROVSWyOwvpNZbUFliaAvpwDUcF/su+S6Q0GapHrNfIioAO9b&#10;3j7PsTkRwQHeiBteko6Jk4xuqI6tDgOJNs42fm2MN44+3+rGaDh1Gf2MicP/gNsJAJpebAI3dhDj&#10;FLF0+Ys1CNnt4BkCCBEOovAOamRLwa8AM1Eph3QaGLpO3bObhZ7OZMvoe8yi0Nly/xcnU7RPTc/p&#10;Lx4GtDNcmj/gGbVrqSkLzf4sv/OJ79uXox1xKTEAnyF5Xdr9tCWXbKLEgyAcypS8TTg319eqrY/s&#10;UOaXMfI36/KSiTaG4UTF3a4MzjR5/HRDzVH6VJp/zHvRcek2B16GF8Y6tTFZOxmuSb3Dbz2+LylT&#10;qeMb7v7GidVTU5sYbLfFpka8RQfMZ8VAN63uDMt2/zE68tp0rj2PTj6fGPQ81tcuZsWj0fsB0xVN&#10;V1s5PPyEul145dJYvORYfQhZu9W8F6WvJ6STTttn5nX6GUB2rsVZJl3Fv5bO8fFT+jFOhM481TsR&#10;sZbdH5IfL9nYF8ve1O+xgNEQWzvVtsEX4+xrVTGPNHd+lMlOa+vzHRyWZ4pxZ8upB9xhEep+tt9W&#10;NuIFe/+SsbcV8ngji63vlsb+Wb3v32xnqPVI1cU1uVBjpCl/s9/RvnaUXuCtK5C+P7ev4NnpTPUp&#10;3O/mY/b7z35+/ISxC3adLbKefpSfVMTPlcbxxQW9UE80nS9MUCy3dI2WPCt/LnVu291uTkhWh6JF&#10;0qm14ng8SCTN41Gi9Vl0Da4dUMbKS13+p6oWFvM3Plb/cbEy1rU5mYGxn4gMDHL6EyPvxHL8mQ7k&#10;2YMwozM/RpDx36W2Y0hVULBOhvwIXRsiOzqW5ZkyL+BSsJsm7HY7TCljyhnLwrqwm8C1wBAZxJa3&#10;Zqh1K9BoFmzuajKm1EBntW8v0PWBz1Row3/CvX3kJpUzv7y+tje3aDJG9Ii85N/C+JLfsyU8O86s&#10;W3RRAyguhDMAJgWfMJAyAYkcmMHqcKrmUCt6pmwRMFTOSUBGy4LEcsT3Lu/w8Sef4Lu/+Ev81d//&#10;Hb769lvs7u5wZMYCichlebPaC0YH9mkWVaBPBSKU2h+/HOm2jxy1tL/6vZSCsgjAclHg5rIU1EWA&#10;ldWjVRR4FE3WxbjSop85kMp4xCLURl7t6KK/HrwQ+qvRq8+FnZbUn+PzZlmcSRrHquUPtz8M3FJr&#10;gVAF+xGlppgZcB4DFJjkk1hqClx1ViO9XrZ340BCudU9HS0PUpBdcGIKByY/p1jsSy2PCG0RCtI2&#10;q54v8qmf0o9K7jpRfht43bgDJICgnLRsXZGM/NuOrlaOUgB01Wg7AnLpdR6lhKQgnI7njXaXAp4X&#10;pMp4/eoVPvv8M7z79lt8/e4dPnr7CWiaUEl0YWFWWzWBwLqoJd/7zTo9nXl53H4Lfxigp7R7wxi2&#10;qCuD7DG6DnQ/yjBZPGxylkEtSqNFigzl5pyRKGGXJ9RJIkU2PWLU0+of65lg7VO6qzovCXPiUz5F&#10;AnskOAE/GqipRVHqTXj32HUy1IbWoOtWDuu4xYAFrPN8NjAqtXOBov52n7ureltcpqB3tQ5oUXAk&#10;n4ScScH0cYwYhhM3+mZu4D7Ly6K+Sb7JZaq80zY1kBgRrZ/8Q04qVWWNrC9bRC3b6NJ6LnSxHxka&#10;aSraONYeOfKcfC5MYb0i5wYMNHlAJPrM5r7whWTqyu/G2/rOxKCOe9I8hD/0RrIIXKwyQ8cLACr5&#10;tc4eZFnwrnaEKNs7Se/X1j5ANjOkBOSMlBhMRWR1SsjTDjkLWGO/32O334MoYb8ToAvXgof7Byzz&#10;AWVZsL+5wWdffoWv3n2LL9/9Bq/ffoY67TDXCov1nigja3RDp0+jOR2PCJ6kRK7HJYcg9/09oaMW&#10;TdY6t5cj7SPvxmuNhgM/drJbxiXn1TJ+T26j4Yb1vLT5XODHCvvvQJedMoVqNANlSEYi/5LIhJSA&#10;aUoaHX7CtNsh5QRkAzIPc6pVveTYdK4GgkIDbhgNskXIj5uvom1f4UIQcJr2KJCAgItLcYC4gdMb&#10;DQBRa1vdTH4AGjU0y3H1pFEGBQQ++JxcT8dI1X0fbPkbT67xn0luO8TfQIimDwVdFRhIiJAgp1ur&#10;3U/Btol1Ut8WZcKkNLgsCyp0owEzuBThZZhuQMiL1v0il2Hmt/0cv51ub6TV9fX4+/RcZJXruq6b&#10;eW0kFxvRPlQweCIwJ/CSus1NtqZdlPcLC5Dr9u7W51cSLfiI+8MD7r//HxznWaIp54z9bofbV6/w&#10;ydtP8NHHH+Pm4zfYaRTC1+/vMb3aYffRHf793/8d3//hj6j3BwFPTxOQ5Oj0WirmegRSAWexYzMz&#10;ss4hCXIaBkFiZroFwMndys3zGuVJkx+1uCURuyua25qv9FxSWjYPpfGlHJggc6re8hE6Tync4FUB&#10;bex0HmB6dy33Iq3EyYLputpo2K6hjf8YiVF3qbeyiTDtd9jf7JFzxnI44Hg4SjTNh/eY5yNQGaUs&#10;4Jo9Qu+Ud25nSJk1lNv8O3ZSh9BU6xPfMucyx7pJZGFRAFpCXIPRvJxR2wayJh8ks85/A9us04Ca&#10;rM9VtW+Tykezd+d5wcPhgFd7iZhNRJjLgpQmJOgmiGj/wjb4FQCNt3wYQ2JmVIfnV40aT1ofs1lG&#10;3ld5MNCP1UPkZm263+cIqsebMdzmd4A4CXK/KaGVJ4XJfDU0JOhQRiC/ViOI+NCNAWGc23jXjbLC&#10;mCZbAzFAahtT6eeKRMBhPuJ4PAiQO8uGGbO7x/wbbzBACVxDVHzVi6anU5q6OkfdWIpEFg5sp1xZ&#10;ABbvC+vJAUQh8rHyReWi9rHZc2brAi3KbFhH0UI8Qmx2RlZ7xsN2Nl1HbaOPA6TZR8f146nE4DVQ&#10;c0yRQOME4pRCfFwKRyjYX2pNlP4a8qee+HsJ7A+5Eh6rt2GznknXKvLHp3NKvzH2yHiX8/rQoKgt&#10;o//nSNcAcJ5Po6xC9Dk0/oJpnNWg1Y2DWXQtzYo+Mi0RzeI2iQJtj7kpZT96aKNc8SmshRBdUdN+&#10;zAIIz+v70mlUjtckOvHdbL4wob1Eg6tJA23y/mNp+eIk/Vny+/o6nJp8PidPAIgwCnOMkRqPRr9P&#10;TjTQXSzniVlf0/aLk/Mrk1MU97/bzhvXtBdy6WrXP+8kPvB+Oi2f19O3p6UPp50vpKE/x0p0k82z&#10;PMwrR8pT0qgLu99P7KBrarRSHXgccO1RkvaCvn8KIPe56WkgYKAnoC3uCWnLvD1Rh9FhlFLvANrM&#10;/lmy5jwHxrtSt0dmf0V61phv2FOXynkJ4NW1ecT5ll5YP/PIsjsaIXRWo9zvn98ECkWa8wnuifLC&#10;/7/U1LHYiqTdLd9ZyM22OK9BE8LRXTa3jV26DnndpwsDzFsytzcj21ei1fiugZbnx/Mp6ace/V4u&#10;P1O3XnrAHUPrd/78QZrXpX4haL349pw0yvexTy/18SX9oEtI4f8+31Hur8qXiwPYY3hiq4rhsefa&#10;Ls9514+1C/40B5lWBkEiaR4eDjg8yHFpshhfFCgo/io/jtVzQbNtVgsWXnP3d/GJT1zcY2M2WxyB&#10;RCPo/Akbk74xz61rEaghbTeAWqtfre05H+8QadCBHhp1QoCY4Ygy1sV1ewYsznmtOGv9uTKqbmh5&#10;uL/HsiwedSnn5FEY5WhUf0kcyrVF+vEoIswadEC8RHY0LKXsGyrGFBdWMNCnLaDItcYn7pqN9m2j&#10;Bk/RrkkO+rExHd8NgLkwrHatUitXQC0pjPFGw6J+d30cbGBtbzaZUGURAgkyVkWisGXIgtKUJrz5&#10;6CN895vf4h9+/zv8xd/+Dd786i0OYMy1olIYV1+YiuCYwDOslK50xwGk2fd/T6+sdLVF0+DLM3yR&#10;2azd0Ojd68TrOo98M0astXdTAqacwUQOZlbPvEdySWRAvwYOszHNgAACk9C6HMEYABY2/mTAqljX&#10;JIARlTsMtChZBFisHgdNueKG20CRPrbkCDHpB42OWI9fVjCXrvsBrBFNKOtCMNBtFKf2W2TjsLHG&#10;6h6S9ZNFsxSApQLtNQIJE3kEupQkLJ1g9qrXl1kXn2p1gGwmaReHMuB9rdHAMulvAyZWcFnAywLU&#10;ggzC3e0dPv3sM3zz7tf48pt3ePP2LdL+RuQhki+USh/5gYFAXVBdROoRirWBNo1PqDZ+V1HYAXi2&#10;eGekXbtX0UdO3qLpGInZ9ZTyidGv3S8HAUhPu52AJVLCbpoauLoUAC1qz0hfNvYNeNT4cbRR1u8K&#10;PSWVD0li8yL1sGJ0J7cxwxQIGylaBMXwjDRXrqVuDhLlN7nci7rVjinNWQBBtSjUw/3lTScqk8gx&#10;0AujEsGwxokgoD6lRSvDIg1LeQnghFIrarJI2xUpEaZJImlG264GkCGRghVraB8rQzDrCfGu9CDi&#10;xvIKmisA9gTwZ3/buyA7Wp59CAzwlqzBLh9MVhD8lE9dEKekUcUGurdyGiBS+RYS0U+iskL7Usq0&#10;uX3OJJGaSwWKHGVZVd4l7a+qAH8wa3TYIo3So+pdhprD2FVTvzbgC9qJkLJEY7Sjsa09ciyvHKE9&#10;5Yyb/R7EAhJbFCxQ5iNevXqNX//6W3z713+Nj97+CncffYI6TTguC45MwLQH65HylDJSMvCL9E01&#10;mifbCIIGgjX2AjRaVk/3bvPB6F7HDRol18bVwaENGCzAx35OZXm7LgnXH2P/b82X3B5TGjB6bMC9&#10;pieMJzo/IwmAxEA4rZsS8pSw32WPpJmnCWmSHM22uFRHl9UagbVFsBZeXm9aEfpze8PmEKqf4vVE&#10;BARQZy0WgT2AZo3LY72YwST2vUUAo0ROlw2YwSLjqmygaDZUE28mC5o13ejAtT9DNscU0Y8e8VKM&#10;DZjorKa/3WZngKZwNHJ1fUUqh0uSKIw55GtDTkQSMe0kQa3pMBGhBhvfjmZ2G4dtg8r5ufu51K9C&#10;rfOJPHGumEewzon3z2Wgli4NPOz1kjGxeVw352V2YJy19fbmFje7PXZJjiZ//+N7LEeJVv4qJdmM&#10;M024e/UKbz7+CK9ev0KaJpSbHZASKoCcbvH25ivcvP0IH3/1Gf7033/C+//8A+4fHvDDDz/g/b0c&#10;md7m7Bn7u1uhR7WNiNmRO7KZJ7vIqzAfo9AA7B3npQZOAzMKQ4CUfZf19lCQtmL3hzVfiL4SfmeJ&#10;nK38ZzKj1tqdHOiAQlRDeYYBHampBXvTCskfqqKrJUM55t3seORQQ0airKcUVLHPkzWyzS2WUpBr&#10;Bk0ZyEnAifcPOD5IVOj5eBSgeG7QVsc4qZ71Jgz2rUTyHbFb4Xk0eTGuJwEA1J4qoe+02WBucwST&#10;L9CTIzzz0gxzVqvIQfKpjWuz/eIIMOZZosVSytjd3gBEYlOnDExscaXD4BnNEMwvstYp8D6zuNhd&#10;m01WG/WFapn2T3rdbb7mlRC/mtl5pUUJFZ9PsBGJPWKsKTfTV53cYNWxFOaDkPleqyOH+W7rv+jj&#10;i5ErG3BwwVYiA0A2FxaYZXOwjRexbkLjBh7PNzeuu3JSDw/ZBh/LG02vhvlWSgTbKGX8m1git6ZA&#10;e7DyLXKlRiMtVTZIS8raPpkDWNRzBBtKclx0fKLNJe9H/4r3V60oKCCk4Ls4nUx+ERpvtT5er1XY&#10;HNL+ZzAmNwLCo06T1MSbTczGQp6/GBEj7QyVMct0SI8xTJ+ahFm2Dcmr04V3adQKzK3v26XzeVzR&#10;/6cWArp3r2jnVh7RYfBTpa1Fk3M08fw6jqPy2Hcvp63cGdyOtNAPc+1P406NoW0OHAX8+XaP4AmT&#10;YFe29Yld0juSnvjeidTRugmzcG+Vpxtga/n27KR9eWoM+us8yLqXrcupCfqHTsZ7W5PvU8/HtDlm&#10;4ZkKPXiEAh+AXnwsN/uKz9wbH92SndeUeyY/RjOIRzb2XVI83PA/ajBfqMXYtK4ZwaDYql+fz8vR&#10;WszpOeBft336eU6YBK7176ibCa2PaLhuiw9xB2AbAhVObC9s8CfWNHKtLnsOmDiW9b868fOlhNGQ&#10;56NjaU5XHp1c44CkM/3MQHcsyKk6bNh3jwV/PIY/O6DxmfurdYKRzAn9IshG+tD2ZTxGYn1z3Yej&#10;XXWufi8BHh5K33Q4PKt3Lrw8+rG26nU+i+fYzuh5K5Y5OCPWtbIHtQYnhiFuam55t7H1ox7D+6zv&#10;UFw1OZUo6IVwrd0f+XZLHvy086uXTFv9+1Okxnu9Y+vFyzmR+58PSJMuG6JnmmKOtvj7JVr+HLvu&#10;0WXp3+gu68AZ9gzRdlcNDu4n1eEFdMUjCgvy0wSsRmrUxRRzxM7zjOPhgPlw9CiP8o4uvgcnPGzS&#10;hhvqAAAgAElEQVShCYDNLMbFJ3tXjnmtXs4IoFmBT2Byt1nFm8AUaHVCnu265BIXeMcyRxAOary/&#10;fsdAmiUCNYPjuR37acdDe+X8OUJz+ltkO4likDAfjzjOR+ymG2QF+gAFYEgkJQZqWdpigo+B8LW7&#10;tklATYXlgCY9ZEuuh/ayHtPFsc86G4Oi3z4cm6acb4tHPrlqY0XULyLYwkXSiAbb1uTj7IeOFjay&#10;W9FKOxm9X0zUiqYJSErTiRKwSATZKSckZOx2O7x+8xE++/xzfPbFl3jz8SfIux14mUVeUKPFa+rc&#10;vhuvrOnYnot0ZsebexTN7mNHK1fUsqAui0TZtN9lRlmMhtux5x5J0wDLDkRWUAf0b5U+icdmG+AO&#10;U4uepQ4HidB0pj8M4GAySYBD0h1LDZEAUwJyAidudlQmmNFWbMHM+tVoMFnEDiXXOIHvfBqmgxrI&#10;rAcACI8l5bPOJuamM6xPtEUtaove7qLuUpCL2KKbfg7A3l+al3K8N0nbK9FDbQGsOti+KqixLgvw&#10;/7h70zZJchtN8AVp7pFXZZ1Z9yG11NLstKZnP/Sz///v7DPTGqlKlRnhZiT2Aw6CNDN3jyOztM18&#10;IiPcnMYTBEDwJcAalj5nOUCt7YAsZzE1p6xgMB8DPWhXb40oBXW+A+tB6suXL/DZp5/hq2+/xptv&#10;vsGr158gT0cwJfWGSIFLGAsLfdepdRBfWEvmAXQlKwZe7mO1w+djPjscrCGPgOqt7uaxLYKEnJ9y&#10;0x+YBTRY51nDRAL5IIeH5q3QwkdSkvcrDMhjNCMeIlvYc96kjb19qqyVuvq+28NHnOZgdJI/q9uy&#10;7LzO+FpHbNCD+m6NQHlJCSDbrAe5zbaREoGqgAPt8kDSNWqAhloqBOxkYMIGLjCAkQAGI38Rj0i1&#10;FnDRA3mCjrl4dDQbhIGZzLs22KDcEhpce6RzALTLBVCvovI9WShYlyWwxaljIuvRx5rFXkt2Kh7W&#10;LgBUsvCN0HYKyNUAYnI5g0CcwEub+4Tkh+0R4L0C2iVSp6Gq/3WhhNtYmj20hDUg42F6jgKeUWBh&#10;KgF0Ye1Np7I1ImtG6pSw5vJOzkDK1UOdW7jsnDKOx2cN+MVAnRcQEU53dyjzgsM04fWr1/j6m6/x&#10;w+9/j4+//grpcATnCUtlFCIV7BmNY9q8JJTa+JvG72x/2x7AZTuHZ72eRKTrlllDnCuvV9o1HUmK&#10;ELo2uwJFIF70kEZtHu67x4znppEfJOWt8dKORbUm/Z6rrPkEBQVreFAGN9I2GUSEnDLSRJgOE45T&#10;Rpqyeu1T2Wt6IRptNjBfv/cTnszhN7mey9w8I5sONHrXTIlQ1UtvYQUV276HyD33RhbZ2YC4+nx4&#10;Yvg6KVXCmxNn1Aoss1wey0ggEuCm8SeTpzJWKl+QBWxN3K9Tv0AS+YzUbR7khRDQ6RldM5k9jLE3&#10;vCOK/rJiy9N0tvj29lleDJ1LcqmG2+UCqjWcUxF6o6tSQNRpBvnRhWYO7b427elu7fN+YZKlehvP&#10;y9xe77qk49rvFGiLTOcA2n7XQLZgIBEOz27wSf4Ur1+/RllmkHrStHem4wE3z5+BAczLjFNdkJHE&#10;89yUMOUjPjoe8OLVK3z97Xd4++3f8csvv+A//9f/xl//91/x6y//wN2t8FJUAMusshJALVLPlDHl&#10;CZkICwfdl233n1y6FzY9PLmOBLbLAazy0hibf+07P5M+6nfZlq1eOGxLICVdV7qpU+mo+1kDVScf&#10;b64Svj07Ti/Z5IQ5SsHzNmB7Eu2s9JULDOQl+wCjN6OR0ryshx7ZklnKAjpMOExyWYD12XzSn7sT&#10;uFbklJyX9DiHoC/yhjdhJNdbJUpD1LjhepB+8nJ8zxT4R9QF/H0uYbJEh4sYlUQaYasyLIRWW5Mq&#10;+yB8xstVISeXFSs4EabpgGk6oHJCpYqlFkw1eFLteGDz/O46jA+90Yn8yXo5xtotoa/RJG/obKuC&#10;UdB4p4+L543CRDtq/evGXyIdOJe1cQl6eBrmhkzYctO/5LnKCefF7M/HPVIEanIESmsFERDqNK1F&#10;2h7J6j+kjLpULMuCeVnw7Nlz5DzJnqECWEyEkdt6EPSXonujKWW/XDyXWeokoNRZ6ShDFRXXrTMZ&#10;qLXtv8xbtMaP8ZGobOM/dBfnk3u0R3tZ1oToGsmME6tSze7ZVzrKUKrmxdPWVrAmqI47rQ+wqGv4&#10;VSC/R6W92xrb5e/Jvge1Z1+OSpkmER5aPi4TwVo9etrkhMmtu1t1PKZeW/hPnRrze3zZ0kb7FLjg&#10;mRTUgtV3FmRwNDz37zefsd3zK/pjgsUYNlkfQtnxt+k/O/r6P2V6VDPPLJbIs9ZDzd1f9OQrbt2W&#10;3zKNa+hSe7o56Xeu7ffGZuWaudzdvAwb8+6rsX1bm1FrWqfWC//eCz14tp24H21eewizmdKZBl41&#10;qOt37kPTDwF07eXfO1x/Ctm5XsZah28ImiJ1n7lr6ih3z6yKR61eRlP8VVa4MrnKuwHC2it2I+8H&#10;Peg/k96XLrBTW6MDajfb4gWbeEvqIeksyN42SnGDCaMpsv1g3+JhipxbPXLubP631l6UAfeeH+r7&#10;ZkZD/3hmhcgQ9YI6GrPas/N63mPo+hod8lwfPgjg/+wLj6vrt+cJ0SgBjB2K1LFpBN54J5Zjxu5z&#10;te+B1rdsKv33lwd/t8xHpPcJUmuGg/N1f4hkvOF9Vflh+mIHbe+vrqejh/VaXF2+XVXetwFAA6Fs&#10;tMkBJ6HGc2l33FbGtFB/bNgFowldsYrHNm62eU82jb9dB2k5rtXHPxS/7nQV7ntgt87t4PPu7iQh&#10;z5dFvFfq7XY72RQPCnUoq9n07KCzN/BXf3b1XmV1yGYGajOOIBzaxoNXA9Q0z4QNqFPR36JfA33M&#10;Pjp+F/OsQJohlC1XOzgp/lyaK//M4C14V5ZQsUioTKhF9UIuqPMJea7IU8azKWFCxTzfiqNHkhBd&#10;FVXATx4atx1U6JkT6iLhHaseEMRQ6DJmrr3G46QwRi2Ums3FOH4xrQ915Xv3ZKd7IgPo+NtMfoAz&#10;pg/C1wNfifq97xdZDgafPX+GTz/9FJ+/eYOXr1+LN5RaUQioycBYDVQgWxMd2UCHbcMCYINevVkc&#10;D+EaQLgsi4c+H3+4CEjJwpkLOHP0PLUI4LdauPPmuTIC4pq3T+2MAjWhB3raSO9OLbLGHDRBDaSW&#10;/DDI9iUIP0aBDGCR9V7hwDYQSTTTpN5sAN+rkB7e2KESAPckktWrpIHRPTLwmMgnf3MenAbZ/IJI&#10;e0nfbTKKNXBgIx4DWUj3pcMM46dOJIEQ9WDNP1f3yJYpITEUZGbXbnUNpyweL1OrgzXUt68/RgNZ&#10;MotXuUxtDCFjjPDDMaSfHgpzKWLrVjpLlCTc+edf4Otvv8GX33yN1598AkwTFhj0Dz5PRttxnBsg&#10;7tz31UP1Rp4cPWX6SA7fR9oGGhjI5ZqODZe6rt9+bG0oU4jhzhMRmMR7XC0VZZmjwQk5CY/YYnK+&#10;T2eIp6gN2bOVVvmMltzEQBA/tVXXQO3rd2OqSWrREqvruTZr5Pv7Nk8NrAddz2DxoURoh/dcRD4X&#10;1xPkAJeTXVywg0oCZWlF1CMstHatFvLQ9oK0qacVB94yiATsCWr01egvdF3bLSRQQMQaYlF1j8oa&#10;Etj4uXr7q41/JV13BgAE4N7l/DPXEAa99aP9cMefegCZNjiuT+YOXUCJGzBFO8lOo9JyaU8vVysF&#10;L7MGwEwkukMAxJne0HmlVdnUACWBJrhNUQNfi3KSSL2lJkZOCn5LkHC+x6N7SjPvjMbraSm4O51w&#10;++4dDocDPv3sC3z3/ff45ttv8fHnn4NfPkMFYfahEZCw0ATaegZEZ7IxtvkOWw2bJgGZw78g5+Nt&#10;JhlwED5Z3+x9boAsogwLL09QICc1j4o6I4j6snme2tsuNJsH9Z837IQRKAmGhAkNfMyjYxm5paTg&#10;fOWxSXmDti9RclDRIU8qc3NH9z4+VEGcBppv4Auu5klTaY4Zpcq6KaWgFhYvWmEhE3SPWhlUgFNd&#10;RG4ZyybTb+TilAFAiFJzfLMrc1SOEqm+kRyMy8PaiuMeSGWcqO6LUdeL71EiJO6jJBGtT5i3ZYPy&#10;U+WtZPJKeV08hjK5IVkUeBX4Ttcn0j0Dm0xQvaYChNpkJDE8uAz3u/mz50ZBD99Kcaz9nXunc++s&#10;2xSbyWfy+tOdPZE/t7VO5Dp7l0/X7KIXohiMm+fPcMgZZSmggwC7a604zQJwKkkvwOSErDwb4LDn&#10;YxxyxnRzg+PNEa8+/xSfvvkcf//Pv+Nv//lX/O2v/wfvfvkVp9OM27e/gmwfuwhoMYMwEZCylMVV&#10;ohuI8BPg0gLZ95o+CYjnyJTEsy4VYFlm5KIy0AGUhEUvdAkvsAgQzV5Faqlggnsh3D5K1Utf3Mpr&#10;5yCsYGibn0hs9qzfn9mWxekctgUKYLm0gDgHvpFUnxCJa6xU9h8CJD3mAw7HZ5imA7gC82nB6e6E&#10;+faE5TSDIJ5Xo7dQo5k05V6n5agf9J7fa12AkT90KmiwQek7EYa2pXsar04p6SWMtm8nIt/n+eia&#10;jq3jybb/0/zGHWxvikR4fnyBm5sbmc9EyDyBAcy1IAd+whR5d/E6rFprsV0W8DcJqtOp11Pbk5Fg&#10;CNoOr9GJsjkF2iktqt5r9h3TkyNJMdfWXg4Xkpw+Gl9o7YxywUYzAou5Y2Mmr32fq7o/QQDOMuak&#10;F4c1TLnqO9ZWl2V2IUjLqVxR6uKyIM1ySebu7k7aGsKdt0gTBqQMcpGBEf9nOmoiu8QXNarIO9tj&#10;udtoe50GxqQwb8n1E+tbUPZb0LPNFG3IVcdZWyH8mLfOMLbleGdHN3sv9fm9XbD1gcuhzx+VdpTI&#10;vkEXilhrNuGlXkj3720rSqMx/BoRfV74r+unuDLPAgWikHh82mpnRPhT9/x+ac8wEL//UId8u21R&#10;mvdmkKDFuw24ZbTPFzxWXTpI2FVgQz1PnZwvh/pWynrbol0obdCEnYE+AXVSG7+9DciWYaVrWntp&#10;LPps47z3YXpXCnMo1ph8/30KguJyE/dbsfHeDn96yjTWcS0QbPP7SN+R7s7wBTOAnOXBV/Z/b7Nj&#10;dsOmGMVMfSdI/4sm7yZ0gzJKRhsPp/77gO7OpbpJQX1Pxxz3pajHgDW7fka+YX+fAaI+mva53ZkK&#10;pXbNudSrrSY0Xv4E/NsNGKbwNWDfI8jrg8jba+hiqwXx2bm3xxG+f39sq2Rr2g60goLPg3zrxm0N&#10;VBnT3jg7/WM9Tu27LUPqXh+3n/PuNxslDHx5NM6Of2+9d7lpg0eXe9OwHfhsj+n7oumHlr33zocE&#10;tF1K4xSYnLtE26tyjFedEy5Xpn1wGW/LjHuM56U93X3SJX+1bmfY2EdbiMiHpd4AsZWegsb8buZ6&#10;Grx6oq0v+lKeOj1Gt/qQac8Tqyduv7bknoNytl69cg/w3sYq3MRvzzZsCBs2k60mPYi/7nStSehh&#10;rQ+ffX1uvDv+/dB0rl+2h/C/t/LszN8147Vb5sU3tQ4M4zHotf2+V3LWKrfjTycBac7zjFqKeNQz&#10;70gewruAatPlmpcYLT+CN6zmEKbZjMmX0l5/W396rwGlKOhDDQUGIBiBLM1Tj4I5mN2bYCniKcK/&#10;r/0PIEZrJtkzShkFlSWcrYQlVbBF4LMMPVw2kJ6D4FjHRnKJDxLpA3MFlaLnYE1qNQ9vNsYMeLjF&#10;Bhi1w5EOQsa6E1GghF0o80MUADEsWKs0AG/tEGbjAKd9vzOnvklcvbX7zrXJdJk+zOLIGXrBLqNg&#10;a0a8lHEtAIuHpFTFSxIgYISXr17iux9/xL/+9/+O3//5z/jkqy+x5ITbZcYMYKEADgDCAUsACNkf&#10;JqSZO5Cmtc/GKoI0tzxojmDNqkDNUgTMWZeCsrR84ulO/y6L121hQCurd002sGcAl7J4S7LDEQ6j&#10;2iYCTtsEBC92VYAwwT4QTUJC8wBQFVzYvGkRZQUqsh8iWa0O1uLGpyoUpBXDD+s77AuzSRxJBkgW&#10;+jeAWpsH7VxNAGcNfW3KQAoM0Q4g1ZsPAaRWHaIkIeGJgmdI+XFbFQlVKuZLQC1gxWXFkJkknzun&#10;QNKveDjd8rdZSiANHRdCn0K8ZzIYbIBC/TFPhiBCYkYu4vUGtapnzooXz1/iqy+/wtfffYtPv/wC&#10;L19/DLo5YqkVi/EdXR8ptGkNjLGf5imo0YvS4g5Q08shW2qsIGMFttcA/uM2v/0Bo/3akh86TikF&#10;MDYr8BN+eJ2V/zMzuBQFbwHTJMdv8zzru7U79O/7D8Twldbfc6l9n9RrJns97YJCchnpycGYUFnQ&#10;aFtkPAMxPKHLrSYXyfKpzStRCtFDGnCbQB76dQXWIrPpsoOxq3r7da85lDBZqGEQMomXXQNMmnax&#10;8IKKomBN6WO1MOM1oXkdVS+yFgGYI6Q4HqJrewFt21r7d17BxkNSB15cAR4C//PxMFAcwrPuzEnG&#10;wPgeQdhP06t6G1fQzFzsMLfQ6aLrLArC1DHo5Ce3OUdbl1E++QUBHr0NhQsP2laQXEghlQUpqQfl&#10;DORMyHnCdDj6WklJvFhPObueVmvFMs+4eXaDz794g+9//Anffv89Xn/8CdLxgDllgBISqw/XImE6&#10;C1fUSlpOG3wDZwoOlTx0r827jAlcTxIUQL9jiVqFeQttX7Rw6AyAFbwr3l/VN29q8xwoxMcOMKB0&#10;UN930u75D/NGHgBMAiAOewUDfIgMrabeIpNdvCiY5xMIFdNEoEw4HLKEPn9203mBEw/EIndSOqhn&#10;U6m8gWKVvoghMHEDaSqPDMDNxp8CQTv/Ul28No+4CWq7sVdq06WsjAaeaYAo+VTVy65e9iBo+5LL&#10;GFMNJKlHOzQOwd4Sqy7KmfPzY2u0PV9p5+07NLkn5w/aL1jnZa4bD7P2ks8A7ZTe2ffCXiDSmoRc&#10;Nl2XQLZRsjYF49OuLFsplOfTnk1lzWuf1tZsY7ydosc7AKb/mzxJk4ydynYDato787IgpYTDNIGY&#10;sZCGwE4EJOBOL1ACjEW9vNG8tKFbGjC3lIJZdQCkCTTPwCGDaMLh9Sf44sVH+OjLN/j4b3/H/1Hv&#10;mv/4f/8XTqcTbt/dgioDGl54wYyJJ0xZqKQysEC81jIJrebDhKVWAV45Xl90pETiRQ9uUwhzZzqP&#10;j5EAyzqgN3OgjfXg+zWQ4TIM8+i50b8JvximG0nY45hNLxFy9JjXyhZaK94m86ZuNnm7GyQrrCId&#10;Jhyf3eDZs2fI04RaK+bTjPnuhNPtHSzssniUbhECbI2l3PbgTRbrviGlRk82xlV0YrnwBhgGhqJA&#10;8R94Xpuj8VwhhqqO45C0PEq6PyJhx2we0tmuuKU2J7pGaq3qVXRGyhOev3iBw7MblcVC/wVALRy8&#10;KkY9Z0xBbwZEFzCv1m2zucGH4oXXgVbY5jRSX7R96Tio7Ocgr0QFJefDlJNeulXwpO0DKckFGWa5&#10;JM1GiCQemCkj5eTeaW2/Z87rnR/D5tHWjyuZ2r/WfyMf18PDIol7Luvp23e/4vbtLcpSMOVJx3UE&#10;4PeyjLn4oHEYU3eOyAmJapiboF9Rmyf76qL9iWL/Wl4CIcN02+3EOtft0ou1xLrVU0CrfLfIi6nx&#10;FmnnRaDmuc3gNYLuXI62AbKcW7nPDKAO0iZK9VybLM8FJWCvf135Q5ZrAB4dkPMJ0lMoHOeUvfeR&#10;9hSqxybdwkgdvrHZa8TT1HmO3s4phHtvrQ73XBj4Lmb9zPJxExQV0W3y9livDNiMxtS00Etr6ux6&#10;E42qKTq+7rhJjzNlboUk7oq/ML57bbM+ed+2sl0kzTZ25/YZq3Zd2lm/x3SRP145z1fx/kFY787F&#10;PcqM5drob5arbHgs8dKh4L0c8FEzYHRlBIWwl+r3T7tgm61ix/7y7turgsy8xEMZe83ueNGQ9wrR&#10;+jT8/56b+N86bQHnzuYfjKwAhv72CuKY/5qR3ZuHDpRN6/yeb6N5l3rWAf1C7kvGk61xYzM0qZwC&#10;WxsfDt66T9pR0bVt5769ooBHpotz+8hyH/YyXE/50EDjh9R5EUR16f2tF+7RhMjiNtuy8Si2ieiy&#10;zAPinIaNPdomdVVDn/1e6V7zMNS9ub2i8zzVjcIPSOY9cGsIROBuHaj0dfdvrxtvr++vq4evk61d&#10;dWdYvD8FPzp9SP3XbAQxbQGFd/chWw+jSIygqY13+Nw62VPtonz8gGN1lb0DWOmI595txqwz9T6g&#10;Tf5dNLo/oIzHjK+DQLiv5zFlrmQW8LgleMXYcxBKdlB0Op3w7t0tlnkGF1bPkBLa1sIekwF9m4Da&#10;rq9bg2wb8/CIV/tOIjv8qe0nhIVzo7SyVzukkIMK1QhJABG19h4v7afWisLwMLdWjxujh7zxx4zw&#10;7pEthDR3/HPYf5EeaFco2K4UzLOGdHIDcH+AV1R29AcQ4rGgGaoDyCCMd9uDBvkT6HTQCFdTdt3W&#10;apRrrf0m15jRGdZHW630ocFBGxCGmk5/dRqVK2578MHOxQo2AjQkNAA7lKbqx+7yd0qYGOBFjuin&#10;6YBXrz/Gj7/7Hf713/4NP/3rn/D6yzfg4wF3ZcGpsngN1DrEo2TzGuLzY7qB9Zn1AFX/jmsk0qAB&#10;Mud5bqDMpay9aiowU7xoClBznmcsS/uucEHhWfM0b4sW3rxW8dRqNMsK4BSvIBa6sNnSfHzDfFOS&#10;wycDaZZZ6kqUMB0OyjYUVB28P1a0MZDlpYDClMCUUCCAZ4Yc+iQiJCN3XzsW6hfIaULKkwTmVXBM&#10;Thlb13UakCaE9PU11x/2JJADHYKfFVm3lPygz0GkTpJyZGehBZuNFKEswEK4kb2nT6FGYK4V6l7U&#10;w6oi5BWnQbI2PYy9yXCtK3pvs7kkIgm76Z6SCL6olUapMqhWUBG6IwDPX7zEl199he9//AFvvvkK&#10;+eULMBHuygIBaKrXuiTeQHlZ8+b2Y31dj7t59eMAbFzx7ZA/8nL5Ti8bdD8WGhJd/az0xwyVMTbG&#10;BChIoo1tO9rUGfa2AQIAh3lEzblbs+pk2MeZlX8EITvQZ6AXotUYSf7sPDiGbreUUyu3vdPmuIF3&#10;ALDAjEUON293QDt0FxkoYCYGsLB6ak3Z9QsBTAoAKiP5nIBIAMIk/LOaXA3JeJNSgQPdUghlTWh9&#10;TCSgqgRCAbp5rsyCswP7mMbRIBLwp3nSg3qUlkN2lXHUwBOmd5gtCmTgGw3nncR7X+eBq/XMx9/K&#10;EC9HTa41IKvxEznId++P1g7SumFyLnA56ue4o3+0cbEyNNKk8FZCA9OZDuZ012ih6SVNzhH3VEyK&#10;YKAMUFZAXBbvnnki5Clhyuo9Mwlvuzne4NnNDWqtuH13i7u7W5RlwYtXL/HVt9/h+x9+wmdvvsCL&#10;V6+RjjeoCVg0NjWD5H5REQ9zXBWYWqF0Ji2TMPYKnIQ/VtbNAqaINElN34xDbOKbwQ6PsPDWpNFm&#10;CZBw3LUBI/szvUFTI6+uoxqjp5QyQKQe2i38q2oz6u1MzBZGWwK2dN5YerokiBdVA18kvTgBZqTE&#10;yNlAS+JlixKQc8Y0ZUyHCSkHcDLgP15HsDOvQJpBBrg+zUaEVph5cLPBHjznqw4HFOFQ+l6qRb11&#10;MhbXe+RiViIDp0DH1NZb4LmoYJp0fQePddSAmT43JPxl65Lhpj0r9D3+3dY+9Z9rc6br8tzWpvFv&#10;Tu1OS+BxRqf9whwXapyzRtP+PQd+FOY2pYRpmkQvsDbX/v1EPRR03Cfsaf99/TuZnijJWLfPUQVq&#10;+2f9FPiCryBT6ZtqpsOW+uVNhCllpAOBl+KXpQ4qv1AEuJRzAqNiLg3sZJfyCJCg49z0F67Vgd8c&#10;nssFtIR6anNBKeHZs2eYPst4/vw5Trd3+PWTT/Drr7/i159/wdtf3+LdP37Gu7dvcXs6YaoF0+HQ&#10;vDuyep2rrGBoAdIliMfLhQHURWWKyGnbFzQeaPMf5CQzxBO48kDudZ+RCFwjJAj3JbMVFDAnn8R+&#10;V2jlBPoHOdCuMR1a77nbFIYJZoBYPQaHtQzhzaafH25ucHx2g8PhADAwn044nU6Y705YTif3rmwe&#10;vVPgA82NqPGLGhoQLmdVW3g9FzZvhBSJetQhXXccnmmHGY0/WR9N+BGRXEJTYB8n6b9djCUbc9cl&#10;RAK2fe6Mw7PnuLl5hsPhKDSSRZesXHVPbntQXY3UymXTQ9kAkurxmVRLrHIxxfqtGon/AyW9sKFD&#10;prKkUQepMzDy+gyob0D0qtaNdvFI5waqs0PlMonWsQRajjpWJPHGN8wTN7p34ueUIpg4OCFSgC1Z&#10;6HXXAa0OanlD2ayX8ggi+8t8wunuFgTGzc2zcPHK6Dy6rKwITRn+EOXS1VO9DNGvbZdaiCnqY1s2&#10;pqtSnOcowGFrttF+LLf2Wk0b+wty6ZKdOK6pB3nU3N5c3DeN70XN4GHpPpPSMaadcraMiysj+nts&#10;Y6xj9y0yMtrKERYexRzkz85W0DGG7YPQ3QOanfz/1dLZPja514aX+s/1gksRH19WRS+8PLIrVwKa&#10;7F61tZ+vjbmj9cdowOgZ/XoNrOmhtjK17Y0R77QBvLc0N9O6X9vlnDsAZWsf7rdG70vn98sbBbI9&#10;3GgDelbWdEXfKpja4QqUCfMVMHFUBtxguH2kvzVWe0Lz0nv3TXtc75r31s9Mkb5/eZEGVvP7+G5e&#10;l7ipMPb5mhSPKDo+FR4+NaDq6jWw1Z4hPepw3IwHW1VfUV4DeQsl2kbZAJNkO7GdMomoM9huylcM&#10;a4VCOapE9gbCdW/epyzuAyE+Pu3z8r3U5KN8/FALzqo15X293bf00BY12rx/CSuD14NpYFsWPwn/&#10;3ll7T5Wu7e/WuryUnO9sKUEx37Ai627OMyW8Z5I+N04xVFnMu6Ni3rvOS/Q9HqGP/C2O5yWwpuV5&#10;TLq0J7x/ahzUVX1+Cu4RS6BebnyotLO37K0HfK91ev/5u0ZLXBt+Vl+vnj1C7/AiPqys2talE/kA&#10;ACAASURBVGvDw8a1L2P3uweXejlt6dyX9iNny9v4i0AX9gsGsumNg4+li/e3Vvu+wQFrkooCCOfT&#10;CWVewGVRr3nFPX4k5jYqRBL6EOzeNjsjMQ/zpKYEM57bc7dddLPQwDPt4da+HeEAqv8xMI95mmg/&#10;DXDZtYEjmKUBMq2MVVkR0OZlGlihB8QQkYdfioce7iFTWVWn35/ZP9jwR4CnTqyPn73nNoHuQMaq&#10;iIDXZtsBBFTEo5bvWeJcd8GMw9wkH8NuHOzAGeajqIGiogUjlNR3+orkb3l46mhPk05IO8RLIbEC&#10;z7T/BCBTRmKgnBbxHJsSnr98jR/+5Y/407//Bb/74x/x8Zs3qFPGbVlwqhL2vFQFZKF5T+vmVVye&#10;Ak7b21wGMPqtHaDL/l6Wxb2PlI3Q57UUP/R1D5qL/lTzAKth0DUUqIcZ1dDo5uGDKhSYLG1XKKXu&#10;US20b4GFcc05C13NBZMeCC3LjFIEGErTBKKsJRQgC1DHAdNQkJXRZIJcjHCvMjJGdgA32qhID7hS&#10;loMqAWqK/4yUdO6hINIduWF8wGhn5C+E5vWDnDYbcMHAVPZ+D2hgkCIXyPuhK5I05CDDbTBtzwH3&#10;MEQwL0ME+DFjXGOMZKApPTCF2yzQ/jYAbOgbtFROqa+fZa1wVS+tpzuRCynhxcuX+PLrr/DDDz/g&#10;y6+/xvOPXmLOCfMsofJSzmAQSpV2jXWuf9AOkjUMOY9tR89fRl5ear/riv1r/D2A8LXjY5nju/45&#10;ADSx1Qc7TE2EWhX4k8QjFkFkZCly6KzKhLJYRgNqNru56SRme3KqbwxP+Bm1/amDOPTmWdMxCA0A&#10;EfRg90gLEE1evEyHAmC1jRVVAcJqK666b8T2+HVjB7h3YCuftP+JEijlbiwJCZTawSnXijLPCgQV&#10;QKisabinRE4ZzOLhSsI+VsiBsIBJatV1bGM3iLo2uLKPsjMY80hlABh7L8o36WfzUhw91hqYycbC&#10;wZnq3TJ68rPfaViLEvrYgHDanqTjZXSkXatkFxK0PGuw8vJqNOeZTALpOAU51vZtrEUsDWxrtMdV&#10;aYE78mx8UtZCSkBOhJwFpJuzALwOhwOmKSMlDXeexZsm14rTu1vc3d0BILz+5GP89Pvf4bsffsKr&#10;Tz7F8flzIE+YCQBlEJOEyOYKroSEhCklzNU8xBtwOwBHfI7gtBbbLbZbWyu2h4KGpoXyKVnPGSQe&#10;vBSYZd7YTEMjKAgHGWWREMdlZqAmZJqQcSdgK2akLMD/6DUY6eC6KiGrN8hmjQbaWm86W3BWFK0w&#10;G/ta96AMoNg+QOUeEVBLxZQYmQQsPR0mHI8TDscD0pRMSXXe2NE0EdjXhPGqEXAP14Fg/FblIpjF&#10;0xgAcdcWdH8FDlMNJ+TKn+BzZzQcdFmT3domSqOdUtYWJxbZbksphFYGVfkebW0raw82rO0ztTFV&#10;GQABwGg5i3olPaSkvCtBFFRd7CR6px1BJBgtV7dJdvtM+6352V8c9KIt3Vv75B551YNg9NI7gri4&#10;04O2U+SfY/L5tAaM3zs/bnr+uH9q4OYg9/z9yAPyqq0WJcHqd164mlDyvUSUb97q0C5bDwLAS7Le&#10;U+q6Z3wKzn/hcywTMYETGv3DQHitDTBVpQp3T5S8XPNamaaMZy+e43BzxMtXL/H27Vvc/voWd2/f&#10;4Zef/46f//OvePuPX1FLQZkX99poHuqz6mu1FKTDpDYDARkuYHBdRG6pXtT2+qIj9skA58rNYoQO&#10;I9swP6ON3WS/zBNAvMC8SKYw5lGeSf5AH9Tqsjw2/lGmC63Z2Z/ppxWR9Gotyi9E586HA1KeUMFY&#10;Tifcvr3F7btbuYi3FNwcJ+WtyS+qEZFfZKtLlL1OWeDKKEWUseghHirPCYN829sDFVmv4/qxdgTn&#10;oV4HceNupllItBJ2nUKaTyBUBfKShh8n5JRQKKNW4Hi8wc3NDVLKWLgCZdY5JNxMSeWvzrOPvdTs&#10;OiAaj0opyeW6auD5ttfp8DZmB0gN4EwRxG79dZtK4AEUstXqYyHrsOmHZGPF8YUIrCT/7TKJ4nO4&#10;Xa61aTWL0m4PYm+LpuctVl3UA0RUDjq7rmXSMZUhqXpJw3TWnkPfP42DiJ3yZE8AbrJl9YZjrOJv&#10;451iX7C1gKDHew0cea1iadxBN2s0DdO1TC5Y203XwWoPHX8HidCxIIsW8cjQ55GxPUWKk2PeoaLA&#10;3J74LSbTCb97pC007nojfCYNCybpb1eQWUhL7TmbRa7qlYcbVfG5r0ea3VWyfsu0ZXx+cOqU4K3K&#10;1uP9vrvPnJriq22QipUr7Pafht/2Og2H1xyEZFPEwrcYs3dFxgzUZ/QWBGG+mXUnrQT7ao3usN6d&#10;55fq2gNrxnKlHV2r7llWP4/9Vms9lyLHr+yNhwXYbh6t5j7U0T2h/pdvDBqwzEXp0OSBBJRHUf8d&#10;NaVmC3jyPg6gN8u8gnVsZeFVJyVtBHm7SIfdza1IHuyP+7rH9X5ps3qh/rj8Tb48NO2BHvfXw345&#10;ZtjiaMHcSGfLNsXpTF1r+dHzqHZO2m9irlUk93iY/95Y/p0x5kzo94empzzI/2cAi4xpZdi5lB9w&#10;fcrua/FAB3vJQEzn2nKJ/r3+jXcHzrmhk+3V2wq/ZM4baTJuAjb12Stpx4yL2+27rJfrt+vPnUHh&#10;fDl7evy1fTkLInrAOhrrfSzPfZJ0qf4L9P3/h7Q3jyJj2t8A1vpvePVaWXYJiOnGd+bLUuSBe9AP&#10;NjeDKOTwP4a/Y08uhQVvesnQ/9C/epG7vef0wAV89dycyebc7zcWwe9LB3ioDWYo5PzXG3Xep77O&#10;wjTo7oAZ2NZ1WP5zzXtM/9eHaEGT6BZek9GbMlkReGZg9AaroUDoT2wUpVTM84LT7R2WWULYJq4A&#10;L3JQXA1U1JaNgQOchwzj0YNi2AwJ3TP/2wF78tmgG4nID9EZ/fvb9oMINiL/sUNf+VEADDfQQWtf&#10;V9pGDWMyjwdbMqOBNaOe5kAM2EFhGz9KSUNDW7ssJKN4WrGDLO7m0rz4kR4UhTEPB9VkDMfGPISw&#10;UguBjBUU/AYFhHXCVZE4OnZumOe6mhBG7enS5oPgXqUkY2+zcIUe2HJ4GCtYP9oyoMRNQnvQfpmx&#10;Hux+HBIAVMYyV1AlPDs+x6effYEf/vAv+ONf/oLv//gvePXFZ6hTxl0tuCsFxTx36biLR7LWHrPV&#10;2MGPdLV5JIPbBGU8WQ+3ahFwZSkLFg9dvqCWgkW9ZjaApgAvl1JRloKqB6llKe4NEygS8rM0zz1c&#10;pA1WJ3PVcOe1HVCwHszEPsH4ZFtr3Vz4WjdPnJJqLZiXGTln5EMWEB83j4cpJyQkPwPpS4a2KYmX&#10;sh1GLCDc1NrHcjhbnddz2Lc3vcTBHnW9/+vyIcjwzhBDLjw8XKOvfwzryXiZgYEUYkO2Xtm9gloF&#10;CXLAlFNS3Gq/56NE/s7Ia3mkR/1BNXDfOH4hXGxV4Aurd9V5BpYTDscbfPT6I/Gk+cOP+PLrr/Ds&#10;xXNUSgICZoZ5VuFaBTxMCTScycc2Gr92W+vQ/nVftj7v6+/+UxrIfg3UbBPb2U517uE00sJ3+oE/&#10;iXysS5HJbBga9Th3EGDhNCGBkJOsXZsL8WIt4yxzmhAgTfAIiYMVtlsLJqNHOezz20A76/Fv3pns&#10;HNlgpyo6YdFs7Tup0rx7UasfsfwKAy9UBgpaKHSmBlYkQIGaGlI9iae6BJFxtRQUYvVSXZCqAJ8l&#10;FD15+O1aFuVRGoKdUgsliYrF4kT6Gmp9kc/VD1mTMqJGm6wL1UYqtfbr2DI1UFAce/Oo2h0Ch3cd&#10;xKltiSDNdugrvEwdfAodhnf6DQb7ODgvYVYgu4LyoVcuSL0qExRgId5eURlU155bTfaYXgO0PjfY&#10;sbREPISZR9mk3jQVqKljMk0HTNMRh8MBh4OC/gHMpxl370443d7icDjgs88+w+//9Ad8//0PePHR&#10;a/FkrTLY5S6pnqd6kINOksj9IkJB5M2UwTPjtCygnBSkwT565NwQQoNVvBVyFcAT5YxE4r+R2Rag&#10;5AGzOhPuD+xnE/cwRgy1G1cQMaYpu+y0MbULSNKhEmSsASng+o6Q6Ho3zoDw4hS+6+SijpfxQZeV&#10;rZ3EcI99h2nC4TDhcDzi5uaA6ZBBUxZPgFaD2UyMvsn9YfoYN9mrANqitKh12Vyqe1R1t22Xo4r/&#10;5uAhn8Hu9F4ugrR+mTwmRS+JB027aCP5Rk/VJhCZVK4l+77ROoDg3a0NYVyRNk+mQ/d7RRmrqnOR&#10;dPxAbf01JaGBRKPNuuPnaHQHz9PLTdcfQjj3c3ZZ/7vLY3zGeC65t8QWup11aTB4COc+ll9Nb7LR&#10;ba/rOPYbhHV7ez17O417t3Wfz6VzZRsLbmuy6VhbtRCRrsnk877Si4LMN3/rRMlBZTbeDFbsQdNX&#10;EnxrAoAx5YSlFszzgoUlaoCpFswMmjJuXr3A8cVzUKn45O4zvH3zBf7+t7/h3T9+xc9//TvuTifM&#10;pxOWRWRtIqjnQmCZT+A0AVlA5AfxyyttV0+ftcriiPzBAG3GvwhQkLgrhDJeASi5dR7d5KvRHCBa&#10;BwCa4sy3mfGoonpRcTW1/czF+ZffTd6bB/vQIgB6KWGaRB+pjNNpwd3dHW7f3eJ0e8IyF9Slgo7B&#10;XpCz64IMqI5TwMH2YG2pVbyXp2wsgr3lxs58PZGBEfuIIgDUSzCUT9nvxjdzJd0bsPNAszUxM+qU&#10;XF+sNWiHtq41DHmidjEF6nH9cDjiME0t5Dvg8tTwDGQzHxYVufw1/p3kJ4muU7Spsk8CQCnQCRwg&#10;F+d6CyuhEtblln/B9gJtrnXSr0mbDtXhbPR6qzgNb2/M35B7nxPR8HmjZV1VoaSw//F6dO9je46k&#10;9ifRXeRSnt8C7lLQCYY6ZU7bpSKj2l2MH9gv3IzlJaJmP6BxDOMlx3OpzYjJTBtKu4xjD8wO2Ivx&#10;4XNov9FvLxVM/2p5HwnUfGw6K66GPGGQ9krb2ZB3pYYCxtyjkULyDO8Pf4+HUL1R0jDM3PWGbBM7&#10;tOGfETTxPhOHcXiKtFlSZzy/9qWnSaagucjvaM8as2+FdvZmQoVcJKGJLXKlNbI+q7PfpDk7kb9X&#10;AxLVHFOkogC7/2Dtvds2DPcu0sslYBd0J3msrvY9BbboOpk3aiyriFGKw0YIzXiySU5B5mzR2/4Y&#10;jgLUmHsYvweO1VYbOAjcc+0zbwZR1JL68B+csXzQ5EqkCuVr1zZFnUfHoPNpwYOKdIHmu9wUK21K&#10;ewd4GjZ0tNrk9qkO8mTMm7oVDddsVLXcodLQfl4fbG9tOs/xgG6Tsl3J9mfmLnToWBfQwgKe6cG9&#10;vqfVGt9OHwosswtAukB3TwnW3EqrTccHTuf6tiVHu9za5qZ3bY+lGJj2vx/zXgvwGg/CLqc9HTLe&#10;gH94WvEAE39d41otRFY3mgFgpxGXcMhJDS6xT13d1K/Jvc1Y1/wPqCePfG+1n+D1Bn6Vnqq5W/rE&#10;Na89EZ9437xwK1EnsDe+H74djRzXtHgs/dwe8X2m9fCe7/s6jbpaf7GnAwros8o7xs3w1zld/SGk&#10;/VvQ0W+VLs3gbzUS71u/eWy5a+vPgxty/mvZWO9XdgXNW5ZRR3isnCIiMVhjkJGhESKjz7w/Hqjt&#10;2MMk3PmMO/VUVJZFmUPVUEcRzNg4zNq+Jl/1eWPabqwBX7grlz1cXAQndPoV9tfXeAC59V07GIYa&#10;nXuvmRZ61UI+1yIeCDmMh4FPBOgGP1gF5JC5hHCSduA05QTCBLAeAkujpJ21qt+b5N46Wz8UtGrj&#10;YLYhMxTp3zYmCrV0QrHxIh0DMm8UUYnRsuyfNm1j72SHUT0QbRznXpqMc9M4pO+TVeY3bxfbNOsl&#10;bpCUjM0ZvcEOsQH1qNjGjSA+5ggC9iFO+OijV/j80y/whz/9GX/+v/8nvvzxBxw+eomSE07LIsAM&#10;qCc3GB0AKwCXEJqvCwKDqgApuZtn9fLH7GHLly7U+RDiPIRFd6Dm0rxqFg+BvoBrA3VaGDP37mmH&#10;Ma0DQguB1u0APgIC4rh2oC8N90ZcXE+mlMAaKptRkfIRiTISWDymwEJxGz00C4etH0UYSNhW36sE&#10;q2poI9RzSoWEa7WxZ18XZ/aH2OfpYhtVgglu6Mxzi4R2zt1Bsk66eplBsNVoXWHHSmoDTAQHNiHZ&#10;wXXWw02xBVf1jiSHuJDDMmr8zQA+63UAJG72I68zePNLIHHWpaHuuRSgFFAtIK44Pn+Gjz/5BF99&#10;/TW++e47fP7mDW6eP0clQgk0wswoi4DictIDZ242rkj7TX5Iq0Y+0uXTeXSOZXRgei4HeWI0GGQU&#10;Z9LwlEpWuo68fvdouZal4l2ybwu1SQ38rJdHNsZJwzgSNW+Eo0xz0AXHQz1via7Z+DnML4y3c1c+&#10;KKwljvognJfYoXwN4yZUpnzTgA+Q8L4mNyo0pDisvf2heePpyid1bVaInCUAleVQPYE64B/ZJQUy&#10;b76MzMKnF/P8reBsmIfvcLHBgMdEdrjroxR+9zRmybBYRMIuwXaxJMi/IHwbCDYZu4Lwk6TARAMO&#10;tDUX153P4QZA0+fLRoEb1TAYfjhOtDKxdqACSL2lAEW9ghvP9vCkpKFIl6q8NLundK5yOaOjGZ8z&#10;qScFhZWMlxEhJfHClKZJwPp5AohAOWO6OWCaJlRUTMcXSBWopxnLP+5wevcOx+MR3373A373hz/g&#10;k2++wvTsGXB8hikR5sIopXmScyAuJQ11aqBsGaIaxo7C3Nlc5OD1F7bGKYBqk3h+9fO5GNa+o/tW&#10;dpwNsIQ/TygqT3RtkACycs4CgPJ1rvqn4Wc0zHBn1xuAO4GaXPezvkQZvrYr65qkrA6tk/JKkQW1&#10;AhPE89/NzRGH4xHH4xHHm4N6nITKrGaXIAVoVjJ7RQ9y6rwbM6OYaqIevRnsOgsZWr0yUJtHTXm3&#10;oNZF5p2BQlXtHQru1jFOJitNQWHRvpuRREDioBAGPcla5wSkTN3ataEfveuzhpo1eWW2Kpe9Kz2j&#10;lxtxnrpn2ErUf09CN91z/SLKA3/bvEzWoh4P4WPL+p6BtQT4VAVsZ+8mBXizeF5d5hlEJOGd4WQB&#10;QHWTQH9bfVnJPLTpuWSjle82B0nz79V7v7R7JqNsoPHsvXaw0130tMyuv5TwvvDXCGgkA7qRaaG6&#10;Fmx9sUhvgJABMETHEWyzXk7T9QEPlU4oLDwoJwCZ8eI44cXLF3jx8Uf4x8+/4NnLV7i7vcO7t2/x&#10;9h+/4t27t1hOd7J3koFBoYqUp6bvJAIhC2+rRXgppW4soOA9FWOqJYS+cD+vK0+aYV7CJLkeJ2MW&#10;C+Hw2yQrKZ/s57nRf78eexpQna5GrU0vMyaJHpBzBiXhFeVUcLq7w93dLea7W5RlBh1kzJGgHnr1&#10;QqZpVgxdd7YWZT1yEY+7U0pg3WeFIRCxQz6MTXcLe0BT2izqq+9MBj7U/JW6dJG546a3d7YStPG0&#10;lV0rI2XxiF5rxTzPqLXgeJwwTROQkzdcihT+JZcpi06Z1EUVquA3jYjASB7xPrZAHtJ4iOMbBzQA&#10;qnvCFq5JA22Z9ph0liJ9OgcLv9Y8jWKW9s1A533+RrPCP+JVLmtN6O9qr5tgKIIoA5jg2JdI13ZR&#10;wtZFWRbM8wl1WZCnSWSpDTzB91R9u4eU23B7v1gbYWtsUz60ssR7u+pdKSFKDPL10j4z4ODdS7Zq&#10;jbfSrSHTnSoX4Z1k3kpNCYP/HXXK9nrcB2F43v9NRE8M1Dzf38vvuDIRf28nUxIcsjYM9tWCt9Nh&#10;N955SJ92Xn1EUY9OvxUIdFcpGZStp0ljaePC2GjH7gbqCVqzp7jF+tcLYCcfXHACprJJWIVmmNpW&#10;BEdj6vjdUMtGCevUgbN2s4c62eDJInWMTwW2tFlrx5bDZs5amfN5kFgamLSUaePU1IWtoW+lPmzl&#10;mpJ67/cGxfGp6HKk9XN04fmgisIwig3sW98rbxk3YfZ3m/Pg0eOa8hDA4UQrICQ3i5rXf65/e/zD&#10;lHgLEbSVH+hE+xVtR6ckx3b3mWL+rUxxE9OvPKd5MgVxa4s8rB2sL1CErcRmP6LR+lK6dvw3391Z&#10;2/8MaYu275Oues903vNZ9tPG/iXWe41HtA8z/Nu1bF0EuZbutt67dq7uVceZvBdrozZFlevqu0rV&#10;1+ZoyGLbraO/8cVoYsuadu5CTcvby2dr/2UKCXU/cE1cp988fTmJz4/Nk+j8Pgfb6X2Crpoq8lvu&#10;Xu6XLund3cEE1ltQDqLNTBwu9+wFiqaSsM/YaMvwZPP5ufauN/i7OeFGEv3sbVytyQ+fttu+fdv0&#10;Q7bjt9obA9FANTwL6ann6n339948d6uMnb/PvbNV/2r1DX338LJd3jP69fCkDl8abzl/aDQI23Np&#10;c7GGh4xVZB8iNLzAjmEzthcAlmXBfLrD6XSHZT6haiizpIb71o81kOSKBl9IvdHSOK4DcDb2CvEQ&#10;kkOeeMg7gpN6wKPmZwVlFg2RZV58zMtgDeWa98EInmRuINbaTpTNEEssgJV2yC7zb95xNCiYb9ak&#10;XXbA2wB93gdmAUm5/CLvv/SrhXp3oIjW0Q4Z/E0PD8lhUn08hz3eer6s3ujN05rcS9XRAG1jSiAF&#10;ovSUZfs2DgLZD5a51W9NiQfbzXoie/3usl+bBh0BQiEGlYKMhMzAEQk5k4TtQ8bzF6/w2Zsv8ee/&#10;/AV/+ve/4M133+Hw6iUWAHNZUILJgCp7ZI7tfW47uLexoI3QzJHOSol/Ny+YDtSsC2oAZpai3nEW&#10;BXHOi3vcrGUBaxnLsvjBC2oBlUjTFUnpv/oBm7SddC6MVtshBWDeXO2AWfpTmu0CQMpAqoRlkTU2&#10;1YxSFrB7HYv8U0Ai476TLBw2AxUJ5lGrTTP590ZW0ROoHXBHKt/avwhdb12mV8AGETgcxLYD89zk&#10;QNTfwN1aBHi4jNp7E0kEZDBSqkgZACXtm44LAQ2qWhUwokA0DbncDvuBbnXo3iUHj2ogWY8ethTU&#10;yxc5vVOgjHg9/fjjj/HVV1/hu+9/wGdffIHj8+corJ4Kk0GezdbGbUWyAFbjIW4MeVvVgzOG73yk&#10;lH+XWrpn4w+48fX4fvPiuH4vzlctSzfzYzv7zbPRfZDP476b2UOFplKQDodOZxjrar9tzkL5YDlI&#10;Vr7WhZm2trnX0tA3anq3hYeM4GujB7NhIqwT99nYAUDb+mr54GDNVfKH0kbzyMQGDiwFqC3M52h7&#10;qZSkwjSBwEicNPx2AbgiodmlycYCciHFAXVFQLYpmaDR3AMf8NUtA6xzIBNBEO+JQ6eafCNCoupe&#10;s5kFMDBNWftVfa2NQE0H/BmomQwQ2mRsZYBTvEzXCTj5U8EuYRgc7gFAdRwdA3Gh6etGHAlU0FKR&#10;XE4t6vG1qAzPyCSgS/NwaMA+WwrGBgWcHABvxOI1VfWA4/GoIc8nGHgnM+F0usOvf/8Fy7Lgk88+&#10;w3fff49vv/8en3/1BjjeIE+TjHmxSza27nT9+5ywsi/1SOneQavTbrcMqQ/pHOVHpI9pmpy+2IBH&#10;FvaZFSybjOJNloZVRYTKBkWChNtOrJ5N9UIFF5BfIbHdPbw9KfCZJnurey12gJHTaM+XRJaFv2HD&#10;x0hURS4QIbGEm621oKDiQAK8Px5vcHM84Hg84HA84FRm6R/BJZTeoPA6apVQ79YOGnQfMKOw9IMN&#10;XKtzCvfQ7aUr3YqXOffI6cF32UGahdijbYl+3vQy6bstHihPr2ieVKEbLA2fPACpo/bgBNIxkcaj&#10;Kei3TYeWBV4UmJqT2BkNp5WRcZyO8koRDcLGNIVwtrUuqFxxOGQIaEwvSzjdKs2YnNg4V7I92Lpf&#10;Pc/bs9sSkTqGZOe94jWX2hq6YN+yfez+nlMUvIt77fjGkPepbKd7tscVSLNT+aJ+2HZsIEEw8WL6&#10;h3DUlYd21W8bjRkd6aWnPIlcrLVlSgKyZgCLXWggDtEdVLiR7KASCJUrlmVBIkY+TLh59QJ8yDg+&#10;e4FlXjDf3eLtL7/il7//Df/45WfcvX2HMi/iUbWIx2bSdcVqpKip0Y3xL1uXwgeT6Ppo+kmtNVxM&#10;bMDL9aDbr6Bb1UZvfkarI2+07iA/MgCbtNl3pnZmonNXqa0FGUcbwqwXMU4o6mk0TxlIGXaRinJC&#10;miTs+TyfcLq7xTLf4W6+BZhxc3MATQTOMv0c9SmCrmnZN9m4ibpGwyVP67MAd525A3BgupPPsIZV&#10;BkD5HhG5S1a3P0QSVLlb9IF5QWX2Kz7aTl23yncrEXIWPnF7K/1/+fIlsl7k2GUAJPKh0yn9z7ZP&#10;G5PpyN73pvp1f9u4cP/m1cnAqxSegOW8rpPI1XA8zQFKf4nEaF2Bpb7/0DaxCoig99i1BMdbaVQD&#10;2JxUBpLpqWqHiXoTG7hf90u1ash4oJQFd7e3uHt3i1oWTIdJdTzxkEqpyZaV9AiDS7rnRLh8Ikux&#10;lylrkCa3P7XMrXn2i4tNoglNJEbKdr+jl0GdfYbY99k2fSDo/sd4dfX5IZ0PtsMibjIdoWwrKnRh&#10;MzEBU9fhzRSKCoqLp8Glzr4w3So5Cqh1IdeW9VRCdmuirwHbXZN/fPI0Lb4uPdXBzH3HYm8Ce0PI&#10;I9uE0L9VYYz7NHdvob+vtF55g9fNuOnWF7YOeC+tYC9rM8Xy1gZJ91pswppNipAoA1y7MnhoIyHE&#10;tjGlPPJXal9tNakBApuitrkZ2OrnIGw9z4XvH556cQ7fhD2wkpEUTe6FR9esx10BtkXrY3GqrPPY&#10;j6Y/rITu+0z3LX9rA9lvMdE9v68sGQ03ewbXcR1bssO0vbxO/4NMtCy2yXA1OxZGwFRoXTXF3/sK&#10;lOU73x9Tti/L61F+7M1lD8TFoxaprUhfilZqx282lPgrN/2r5ULbS2iv/BHce67+B6dzE/MUAvhc&#10;eu+KDq3+jhtT4Py4bvKCK9rc5s9rVSIz9/te+bDeL5fdZbnwQpShPU3bfxwWwPiiiJDikwAAIABJ&#10;REFU5DnHUy/x28t0eg1nuF+5UZ49Rt7sGRfvVcaD37wu3Ws/dV/9/NoUDiRWXz2qWIVSbAniWDat&#10;CHv4bLIiKo60yrZF/ud3vrYJD+UN5Lzl4yamUX6ekwW7ZTxiThlykGj1jmxgP12f82Ib3gdNXpki&#10;gGe/LY/Q0R+YuoPV8bvw9283ctfzk/vM7zjSD1YfjP9faAcDzWOhvxoX8G85wpLORXZe6fSrb9fy&#10;dX17/DJ/YebOSySYLbp1502TGcHwLrMZDyek0miUF3PB9jArNZD9bb8afIrZwJhrAI4fSA/PIpBy&#10;1P1WPzXk998swE0Drpknn6I/cZw07KKUVVqoRdMDiTCl5GA7AyMyDDxVerBSaWAAru0AOnSi26c6&#10;qCN4+YxABfNeVZncWwbrntPmOYa4beJM+wWCIX0agDTMH8lzA6RxlMdbe+9ACBZ2ilVH7nVxracW&#10;VMzOxxs/1xeYAA83Kx5gLNScfKNrYLQp2X7aD44zpsI4EiFX4HR3i1orXn70EX743e/xf/2Pv+BP&#10;f/k3vP7iDUpOuJ0XcJK2c7VQmmZDsP+GfocfWzs0hJqLNFxKwVIKSmUsy6LhzuXZ4h41LQS65lew&#10;5rLMkmcpCswUr5xclwA6VlCJ0ruFDxNarg48biFEa8BZaPsJeuiodkB3MW8TasCH4jpYYglzWytp&#10;v2bh0VNW/qK83b1SUps3hIEO9GKQXKsPwQ5DUM81SqtwICgr8GMEqIWyqQGhY57OzsPZabP9S8H2&#10;2a+HDsrG9n0zytjBorWRsQDqfVcOnNKKo8tSSjo/CnhzMLke7HMDJUWGLIflJN7tNASweT2jlJA4&#10;gUrBkSaATzjdnkBU8ez5DZ6/fIFvvvkOP/30Ez7+7DOkw4QKYK4VS63IJKAe8yYGXx86EkGWjPRv&#10;Yxd5elxPfnDIbXzHtQSWg98RpA/APdbaMo1yo73fAHOb9UDGvfWlddDyp5221VqRcsakwNppknkq&#10;paBy8YuX0TshCNJnBDtDCNPYna0Yv3FnBu0CQfMC0zx2xmR8UTNoXawXUxSwzUKdxE2H6Xm4vVXa&#10;NyS0yixelATIRd05DiuCpIbDaA48nCEAL+l2AqiKdyqWMOK8BOgkweffWm6gR1ZQIk3m8TIC3IKc&#10;oujdzC5AtHDozSOgyvZG4DBdRrym9mNreIcUzlDbnpiQknqYpPU+htS+MyXxVpaT1WXKlnkOJXDN&#10;XX+8AG1QKbNWLiAUrgpG8S60tdTa2QAgw1dDNQYEj14oY3h380aY8ex4g+fPniHnLCAGIhymA05v&#10;3+F0OqEy8NHrj/HD736HH3/3Ez7+/HM8e/kCi4qDCihdmI4Fb1jj4VDvi6x6bc/LjQ4dnFKKR33y&#10;fIPnt0gXpkM66BZxfg1m0wbLebzRjIbSlos8DKKK0+mEsszC/xMhkdFSaV41HdAMnxevcwjFyaHu&#10;5mGWujnu7PSI/EAtHsbroF7nCQLQPBwk/PlhwsKLgjB1D0I9X3E+rOFDfRwj/1UQcY1E5m1UT+Cm&#10;ttbI49r8VABM5MC06kXE/S05H+pGiQUoSe7NTi4aJMA9k1MSD/mZhW4Oyh+M1ycNk26356hGHYDg&#10;pzicdV7kuatZlQVsyyykR+SewJpMQjfHxncAOD1GGh9l4cV9+EAP52wqziOtQQraWeYFlRnHmyOm&#10;dADIQqJLn87ZEZyaVSZ77fuvhLZc6Nyj09iI8TP1T4Mpsa3UvpHMaycYRIScJ78gYeNbol5kGziC&#10;hE8PXukqzCuvPgcBtaLUppfaxRwOZSZRDP3yZ+GKZZml3MOE46uMY2HU5Rmev3iBV69e4O0/XuP2&#10;17e4e/cOp7dvcXt7h7vTLHpNreAq8jzVCnJQfvTcWlWHZmNAAEj3uCa+ktND2xpU5/9yKSCFL3XM&#10;FRxaE4vXYndub/qb8UXz5qkymONcqXyUDUvTTcK6cnmnPK9ws58I6D27jKjFvGne4XQ6gWtFTiQA&#10;xZxkLlOgIwWJmbfzWob9SxU7RSniIdvtZbrXFnak1iMFapIdZg38M9piYHmo/V1h3s0plNPWf1Le&#10;HS/6RboWHXK035SoMmrbhxcxFhReiB6lbf0ZrxvtESu+E8aKrIXh24HXWrPafq2F3BYwvDTeLlHZ&#10;FtZ0DPEu2+x0UQol25909s6mWwJNp4kchLpcLDoykntXN3WjckGiKezN2EqV+lNy24ZdGoV6QJ7n&#10;Gbdv32E53SHnhMMk3k8P0wRKyT35NvCitEzsRbGxA3+0dRLsVEaWpgYT9fPayaeoz1G7aGgjbJo0&#10;McDFLjw2edp0W+UTVJzsjRH4fBNBLtC0+beJaEuJO/0Gnvd8inmmS5LONjCx2Auy8YOmc8L9KfID&#10;aErsE+TvhfP7Te8DNPXYMtcbxkcV1zG1+7VD339PE+GbpvhsaGtj67FhY35SIadfs82BlOUhdAbB&#10;YXm3Us/Uzh8T2S7cylSR7q0fJ3CfPtaNicIkCor+Le42ko0BtxKMR23WT1s1d4N8Nq2EAYX2mDI7&#10;1NmNysW4qGfqvkCc41idy7+b98JytNtCdrDUMuo4BD3Z5RS1kup7lBaRHnbzoKczAO3WOfXGnK1k&#10;Aj1+Xudwvbkp7/oxrd7rD05lJY30s56rOlTejP5RUVy3v1J7bdXLDyWIAETFaWzCXv5o/HxwvWjh&#10;09uG4wHl7NHZ8Hg1Dxt17eoGG89HBfS/dIpGs/BrP59lMxk5yI4t3j9sEPaoK67Xc+QX9lBSp71L&#10;44P3nzb1Tg/JNzTKNhA76RreKiXwuWIe3f3H0vze+w/ZB+yVe6mk9z79g3zasTvcO/nGE+f6uC48&#10;1j/6U4nrKhHkfF+JxHUtK4RZ9I8w1uvpjPR9TevONHb36/erw9w3PWRNMKHT1aRuyKfN8jrN4lzJ&#10;D/hmzPHwFbIHrrhHCY+u86zejXXvfms5vmXY2stnq6vTUQc9dEtWnO1j9/79Z/++4zfOcGzvP5Mt&#10;630mB41Q20uLUZwxzzPmuxPm0wl1XjS0bXUjqYcIdYO7gX2s3P6yJoLRvY1yuGnuVrC2Z3Q7R9ys&#10;WTkWfpx5OGRvAIIRBDPSuH0uJeZZe9E0jwGep6iRVQ8+1h41rZ3VgScN8KF9ZPaf7uBDgZtsHggH&#10;r2+bBxNhLp2Ovf42vlKORjEhwDwG2YKOgFJG86jhSjMD0IPwwnd6MKaywpmC7qwo0EVtYyKJ+sMB&#10;74TOOdllX3j+GMeTiJDRDhJWfIiACAIbB4wNREiEHq1JXkQuLJ7Rtc9LraCU8dFHr/Hdjz/if/w/&#10;/4E//Olf8fnX36Akwt2yYOGKooeNXIOjQZ37SAcy3y2kHCu4F1gDYGwGK7N7x1wUhBk9ahYFa9YQ&#10;xryohzMHdC4C4ESpKGVWYGZVMHBB81LF+ruoRy3270oAEltPjLbX0b6Gw0LbxiWAYCHGBCg50UFp&#10;tmA+3UEOZI/Km5J4op2AnCcPvxtITWifbf7VM0lKanAJQoUIhBzAIboe05pexoOUPvzk2qOahTdn&#10;snDM5smIAEywkMdERSsmHTzbmBqM2NYWGp8jltBsKSHj4HtVrhUpAZmSeF3TJSlAVEItjGWe3XsV&#10;IYM42E+58U4iAVAwmReUrKEpU+iHeObKiYC6IBPw6sUzMBc8e/EcX3z+Ob7+5lu8/uQTHI83mFWm&#10;AHrYnbIehvVgWCMTRs/PxnkwvrgH1DTwe+T5W6Dnrfc9L208G+SHzflYJrOAaIyHNXkUPwM9/bSy&#10;y7KgcMWkXoOINMy05SU99I0ykVqZMtJNntr/3nYCJDQ3e90wXu5Jwta6jmAAeq0jhbkSD9HmU1O9&#10;2dUALu5swgZkXLzuCEDuvALp+LbDzzbOS5mRSAALAOTSQVUPcUKg3u6cswBPqraNgbt5dpmbKGk5&#10;yk+MX8BEgl2NaPInKCQ2urKv1fwOaA196J5xC71uAD6pmzDZ3HIDzFK29Zddf+rlXi8DTU9rmno4&#10;9NezovX6C39HEHM1OQVIONx2vO06XTUelkCQSwoeR9UNEOzjmVJrg4FeogfRaTrgeDzi5uamhRsn&#10;CYF6Op3wy1//iptnz/HmzRt899OP+P6HH/Hi44/AU8bCZI7mRD+DyAFiQiXpj/UC3nd0aW87Yd6k&#10;a26XblJKAGXVJYv/dtCujk3SHxn3ou+rF1j0XhiLuEVscwD2MLcOqm9LV34YeqGhAUMoJcFQsHo6&#10;IyOQyF/Z5Y0DaoINb7TnCdC2yc+2Xtm9wnNRL7YpIWcLYy/hjdnoIpRnZdn41U6PbjzBdSNdz2CV&#10;o6qn2zlOLcV1doLIRU6Mghkzn1CSeJ/kZFFyCermEQKpZFDOyFWD1pqubHI4Gw+I+5n2S8qJPKIn&#10;qG5/HGlPJ9Plv+ldnBq4hPoyZDmP6znWqfo+1rLOxr/j/LUij2cyAz+20tnbuZ9GWwARCcBMgWql&#10;LMh1Wo9WE2Hb5a7G3Hp79rXNfq2fY58JYJzN7dZ1+Wmoy3S74Q3Wyu1EPepCBf2c2b69vVu8T7wi&#10;LX2m8ljq15GuyXkNsZwrWtQ/1fZcHlndtaiXZAvVzXIRxy8YAnJf4pBxnJ7j5vkNXn78GvPdCcvp&#10;hL//51/xyy8/g3/+Be9+/RVlWZCRcEgTUmGUVFGpit9OkguFrPwFXMEVqmebiGlAf9bLNuQwiHZu&#10;6B6po60+6nXhcDSOdaMq9QnufDNiJSrATWcyHhd5qTBsveyUlE+xAPFzPiDnCSllDR89Yz6dBADL&#10;jGxeCYllX6FATd9e69gIRl4undRqbZbpdo/CvsBEZkQ7e9Pvog7Uxinqkdcm5xeqDxidR/o22ZOM&#10;RlP0mCr7Wdv/pBwu7GlbCWh7dtjv0MfGskX/MJ0STQaJ7BH5OurD7nkytFnkUbvU6vwYFh6b4YZ2&#10;rdKYWwMLBvqyPa3XVX29NjzMYFsz/s7WeXbA7TgHY0rqxZhgHjLNW2QYj4HvQOVFrRZNRmyDlSvm&#10;21vMpzsUrjhMB0yHSYDRejGBUYHEwezS05LpGikRCAmFi19oNr0DJPtX143dE7u0zehFPNPbkEb5&#10;ZetyOBuN882qc7HxjH6fH8Wrtdnsbm1OdZ47PJXMsekme8l19dC29rdUfzH0OVvmUE8M/zau37Wa&#10;8v7Suc5bGpn0NWVuKSO+YbtSK2gLrbH89mX42SnvWuXjoakXTP9V09i3ccDPj/IevVwFYHABt18G&#10;8xj2Zif55tfKhhvozvXgurm9RGlNMOyBKbvSVusncgTWtod5sM291xaUcn/LjJn2X8+Q5fN2X69Z&#10;8791etDB+xP0a4unjW2xu9uqqoQGtP1HGp4FHeTJUzNmXJfONoN7Aep6VUipJ8/1XF3o59bXH5rn&#10;dmPliqXKpPcusJvS0dSGxkdM39kcJ0QT9F7pl5v/mLWyrwtcVx+F//fyXsNXx7z/NGls89gFE1Q7&#10;yYz6sZxENq/U601Yj5GJBN+nbYn88w8el0xB9rZdoI2NZ+9zRkVM2uUCe2abSpzVQa/Wd88z2UsZ&#10;+vVyJX2P75xbO0+9ZmJ5Y+jbMaWHs57dxN1aiccyks5O6TXlu15pm7zznYym3815aOpfe0R609Fu&#10;J4JWBkce6v3n4H0UhoOG3/+sSbiph5G9F3Gcl7CMUVsfXt16Z4OHv7/0IS0S63Sp5g/RspE/3lcf&#10;unQZ8p9jXeJqPeq+iX9jGrqUHIQzHpCdyU9EDua6u73DMs8eCjmZEZghhunhtn48yHFJEQ4sepBL&#10;Dw6IafVZtX0Hw5jhtDTQS3eAwD24sQfDSKpqJC2l6k9ZldP/DPWAe+Dmqg0yBN373RgxCkpfnv6u&#10;ulFOlEXmphZi3bwlcmUkzuJxkOQQuejBuOm9dhcnTXIwnhgo0IOaIoAVqz+l5HKAScJC6kmYrHM2&#10;nZrASOjOpsK8cZy/pAeNQVkXmgSA5nHLxlYKaSFtOYapDYcU8hmwRlgf+jzUf+6JU2zXOj7+itsu&#10;SLyJzAtySphID81OBZ+9+QL/+t/+jD/+tz/jj//+F7z6+GPcouLd3YyaMkpKGjKQdP4DrSsB2D//&#10;7KCL5rnSBryG/KVK2OiFK+bOS+bSQJkO4mxgTfvePhuwkwyg6R5jFwclFwOxcXGQjs0tQw5kqgNN&#10;4N+bXTMe8uwlMqAOF6HPJLE8JeR5wt18Ei8yzDgcj8GTH3feYDpeU9k9lpjHqFgfa9vAooPb/LQy&#10;GqmQfmjRg9SDh4anJhASE4gn92NInEA1A0SYaAoU1/SlBpayUqxOj4ErZRPCWmhjTRY+zjwHWb4k&#10;P3a+R2ENxIM3KYfBS/X9cQRwpZT0EJmRFaApAJtmlWZmTCjgpaIss/CjKePZ8xt8+slrfPHmc3z2&#10;xRs8e/lK6HhetIaEGOK91z/QPdvkq/a8rp9374y24g05sPe+H2Rv5IvvSwj4tradh+ua5hqBkGhr&#10;nxutjXLJ28Ash/MAjkr7KUmdHZDJ3hksIhLy0UZh/G15lo2tXPOClHPGspTt9tWKpAd+FeLhpzof&#10;MFAAuR2YVSAplSERaajdfodqa8Kfc1srKQugzeRMXarsBV0PoealFKxesXQuuMjhLMF5bzokLBY+&#10;NgMgRqknrY88HGp3VogAGtU1uacDjnpXlGXaW/1swG0Fc1KWqOTxLD4e0qugMjuoNUHCkbeyuRq/&#10;07I9RLPwIvPoWGujc/NiKM9rR6tNB7KxCPyywD29et+CB2vXIchPbdRjlLQ96QF8Ttl5zvFwxM3h&#10;6GVRApal4O7uFmUpmPKEzz//Aj/8/nf47qef8PqzT8GUULgClDAXC2xt46cn9lEhYQa2QIOgQIIq&#10;BwKYAYBeqEEnY7r5B1CXBtZMKak/0z4x94BbA3rknGSN2yUkyLquVMEomI7iadrWaNVLOcIfITIy&#10;NM1pUIGbMfRps1Gy8n9SoHObbOMhUpaA7WWYhM4S2/pIoJxwSM9RmTEXoBJhqcBpEfBpJmCxsLQk&#10;EO9ai15oYTAllRSqE3UXoaB6U1EPngagVJ1VaS5RQqXhMoDx7pxQXAUbCFp/+dAZO9LfTQZGz8aN&#10;nFKi5gRiR/3pn/egG7XKrOStzVHTrQQw1uZ3XVnkKxbm1fobPSZHoGa8uDDuneOestv79bXqWl/z&#10;xbgfFRrPKmcWn98G/o1yaV2OzMc4bud35Osz6P3EF7I8xLzR2VxUjqxa5MTRj72DNJVlJcrovdIB&#10;Fsbe83FXsv9v3vAQ9atKYFYQVDog0ant+ZjlclaICIGsAMFSXCZlJPXGaf4UZR1SIqSchWfkjHQ8&#10;4CVXHJ7f4OXr17h99w63b29x+/YWd7e3uD2dwLp2MU1IOUP906teDtUnXDCJfmQ2DAh/bnxfL7Yo&#10;gJNZdNs4vm0MWcFqbQ7W8x11F6Np2+e3yzRbJOL7VWUoROI5OiW7DCXe5ufTHeaThEcHV/VA3S6W&#10;mUfGQCowmxTjzDpoTKXth+ztIPO4yyr97S4rhb3exeTbcNXBGH5503kLjG/LHObsGpJfNGTIvE3T&#10;BMpZwX+yV6o212zsuso+h4dmhDFrZyTcGgD1Zrnjq2zcL0SZEPtBpmsC6JCjSis+/kYHEPCu0IY+&#10;J73UAHUsFPgva1s7PuHhbhB7hjAoANplDdkni4duo2Ei8QRNSfSMyiqLckatEPsGCFwYyyxevZkr&#10;allwun2H27dvMd+dJBLDlJGmJDYlLnDaTAaa7fdfpmPZprjaxdFuf6N9tL1qYPpx/2V9afLPpn4Y&#10;s525JYsGAgGutrkKE91edF2COvpSvdxlvFH0uENt6yjarNj2Y0YzIQ+DLwM1bbGtpAy1P70vRpdD&#10;9t2CuxL+eVJUVq7Jey5fF0Hg2ga0+Xsv6ZxR7WmTab7vL3XLiloUkLZUuMvtLYvrcGf+9gAAl+Z8&#10;aKAv5LVAvLaAvWfXteEsfV5sR/tewoa0erfe3K4rKjvh85aCs0kyUZNfj/1eH64Fbz4VULIDoG6U&#10;+1Tr7inXLw2T4AcL8iVqINpYqwiQ4DFyp68JOEumIxBrVdawgRwybr8T8l+a287INn4HdJ1+zIH0&#10;fd59yoNvHoqKHzuwpn//tDw7unu3zaopqPb8XHdZGnUhw0a9Z+jmKcf38hq/Toc49/xa/r1pMJFM&#10;F9vw4HSp6KY1W2PWWYan95Nuj01X1HZGBHceoDbKWL06Znnk1Og+J3wODRp08VFvubgO+AnmgMMm&#10;dvP7vpL76N7jO+8jXacbdpJx1Z8VbQ/NfQw/qlsMdNirbZX+vkBN16T+QAx64A4ZOjO2o6fd3wIM&#10;1g41NjWDf9K0Jb+H8Ubfq4dKfN953cNr/EPo7b60Gs1W0sLxvSFMjO/R2h5DbMK6eM7Q3ggsAg/Y&#10;po1Xu0ej/rBb0366BFS/lP/c9IXt3n+pdDUtUU9Pa33v4WW/72RGvi0d0Qzi8+mE050cEtSluCcq&#10;MOQAxDwshXeJ5OBGvPxTH6oQ6AaFrRxgdYg6HgraIbQDZRQoNoZ2HQE4ex7Q9I2VF8x1eFt2IJu3&#10;Tw+DLbxtVRAIYB765aZ8DcBPGTPjHYFuaNFDcTuLN5CmjF9KLURyIgk1hVrUICz9rMTBs1AbW6Km&#10;17k2MgyDOdpgCFjDvVgA4oXQx5cCb2hzk0HqMXJtN2GWdvk3rnom5xvuZdLkqeeJEr7x0n6N9XZi&#10;7hSoZpSXcUBH7+aFg9VrWjsOsuDRAsA7pizACmYQMj7+7DX+8Oc/4X/+x3/gxz/8HsfPPgXyhHme&#10;UVICaziwYnTA1Y33sPniBtYi9obDw8c7vcoPM3fgSgt1viwL5nkDoKleWASoOTsIOXrXtL+pSPjz&#10;UgJgswQwZ1VAJtSLrrap6j+upQudaV43/ZyCbC2uwWhEArwRQFRysBABSEkO4pYsAFkDDhyP5CEB&#10;iQsSHfwdoXUGJ51rFAlLSupVE6mFTreQ3wloXltJ10OgoSqeuhzQGXgWACBlgJVirExKMElfuYF0&#10;xPONinUTrMyicQQ+BmY7ipU6qxCwHchr4EU9pLW1Ib8FzGfe3aQvBsZonnJbXZWDx1xY2xSkmTNS&#10;Yv/bDrWFJzLABVhOIK44JIHUlLrg2bOP8ObNG3z62WegKaMwdzLBlmlZqkZsbDzeAUbaRgMFRN7c&#10;eSwOaWV7D2t+SwaMz7ZkR0X/rKvf5sDmCrX91vk1LyxxbmOb0sZJsH1XSgGTyOLI/3IWr33LsqA4&#10;CEzaEPfzALdIphx+hwESOTEARaiVkVMGUYF5kHK2bDQwjndVLzYWVUl5eoUBJhtvWwoDU/ZNhotW&#10;BpgFqGAigVkOzs3Dm/EnouzeokRkal9Mbk+pszEYMNDEjb0z6kHxsDeCzWOo+wZ8au/Z70aHaeMZ&#10;ufxp3vH6tUv6dzvk1/d80SsvHuZu3DPEsPPe5i47+2/3rB34xB6ouY2H8aiEWmfXL4hhjglX/be+&#10;2vjZ55wzcjo0EAYRbo5HHA4Hn5P5NOOXX37Bsix4+fIlfv+HP+Db737A5199iZuXL8GUQGnSw+uE&#10;UktXv7CNwAdjfyqDa3LPlwB1uqFw6iRrlgAmxqKKVvPqlLo+JkouL6SPTSe2ZxvThlqLl5cYKIym&#10;yJDILUqEfMioJQI0BYRUqvBRJAl/nPyGO6GqRyvOQEJ1HUT4cgA8FqE5H59EOl5GXITF5YfoMomA&#10;ioRKIotTPoL5JF6AU0IBUCqrp9W2D2k0HudEQCJR5446kivBvVnTEwNIWS5MLFpeUZAWkoC+5qW9&#10;tSVTmo3AFGo43zD6EO92pGtIvYkyaWjlPlmT2zpS+mQDm4jNxKOh79kIOruHgb60bcnGq+m5QkvG&#10;H9u7cW1b2ashiN9TAAkNPJOA7gK1tMkHa7NMoiQhcQ8HX2d2CeGqs41uPrbGirYH8VK590y9Jbff&#10;o7TdV7+f8e3KqBfbj+nO0jDVMTWH0kfRvSL5RQV2PRXK02ydEZkm0jxKRkBu64LOreoa6OY5uczw&#10;xx4FoI1DsnZWbZ+2q7g3fgYnwvOPXuHlq5dic5hn3L29w88//4y//+1v+OXnX7DMciFRQPq2Z2Ik&#10;iC7aPEKqLGFScKbUSToDJvPJxhHo+DAPfbSVYPrRdgr6o+sBcU8qSpd56GfeW10x2ey3SxLR/uA6&#10;zkjW1ObDZFXVOWgAUqvb+JnoTaITOtW5/iSkZXxP28HVPU0yA8g9T9jqjQwPdzg1a0qNEVEAZLKL&#10;KuZVW8VOZdwtM+Z5BhHheHPA4TDJJVVLCvxLiWSfV2wdtdXpvNBGQWklqctFGTcZH3LPpTp3zrf1&#10;okC3zlduY9r/pi877dkFG6WPUYdDozkT2ynb5RBrH4WAeDLfi7Zbfd77RR/jySopuokxOWZ9c3bp&#10;wsQ6YXpeaB+r7UttCMtJou/cvn2Hu3fvUOYFN89vME2T6zk1yCmEcfD9UNCfANFdamEnGKENpWm1&#10;HySlbxi/9DnaQpD04+ujMsgy4YE6BEk9bDMLHbQOwPUVV0DYhhPeQ8+6XvuqOXm9FMbdJUdY11v2&#10;/KmJ7p20ItbxcyMQ7xvHTpxLDxOYVxdxvezeLnrFmLaZ8DmFg8NP1ybCo9t33wOareRt74rh8Fc8&#10;vlq9jTX7aeUCervBFYtmZDBmek1o5HP9ZLiMWa2t95XuBboCXImydN3aWNf52Ll+SGKRM8rZ5cNm&#10;K4KgGEro++kDsl/npYPZLWPc+G58PpYyqtuXWMjjQAKxbVt92m+BGR3+P/bedEuSG0kP/QzukVnF&#10;Ipv7Tnb3jGZXq1vSSGd0zr3v/0BXzaqMcAdMP2wF3GPJpYrsowsyKiN8wWowM8A+mI35na+vc+GO&#10;xs6qoKqIeQ0oSuiDkZnQ3FHSCB0P2Buzczwi6vzrJeEZFN8BJ8/ck0+lgbxxBZyn6feVumhvO3L5&#10;/BlhSefVoBvLB4TvD/wrFj/XNAS+SCK3jMo5/vCh0qb6dOlmeuwJdd3wv2AJv4m01RxNhgd92AbC&#10;c2nP8772jGrKlxahzyrgPfW/L57PFMij7H1GOcDtvKunwcvP8VUJ/Px0rd6eRSWFAAAgAElEQVRb&#10;4/JWV+vu53fGvK05LktfPv1auuC19KQ66dKD1Zjjv7tH3i8D2wW4/wb79ympX9bFBo6vx2iHUCk9&#10;9EzVd7t9sNPXmyu0863XZfMTzWjG9IwuzwGUqfNz1HtoU5LJom2Vt2C9pF9ghyV8AJ3jqWDNF9iG&#10;2E3XjDBPTbfk+dRyt1NgK5vGdl2ihQ+SCAo0JrihB/1csbkh38WAsywLjsejgzSrbsRSNW81LKDA&#10;1mthvib1/YC+Onv6SGf43xhNErAxeRp0owUbvsmMx9bCMZ+kpzRGW8N7piFtAowRoDJmBlfzNGhl&#10;SoXCaCF1C4MDoo4QsJhCc5Dc8umz1b0DUSm2mowNWliot76v8vhKXVhDFjcHBk2leN/5vsoegURX&#10;a3nc8U8DEnV0kscsV0X72fZFmIC11pTflrPaPoNTpc+ZnlJGoIfUIz62mBUysGdJgXi57dIhZtDx&#10;fXfWMG+sRsa2OhhuPZ1QK+PLr77Bf/7Ln/Fv/+2/4qe//3t88vlneACwNsYKgBVI2zjAZl5HLdtp&#10;wQyrWVe0flUANEEMmjlkeQZq1lqxLIsDOLf3V9Rm7zV/LocqI6PtZuHNE2iZBajmHq60nubhohlw&#10;O+8tka4tWMapNvPYFWNrhktXL8xDFqAAQHl+nu/w6g54aA9YlhOO7R24Vtzf3wmgZwy5qjqJ5UtU&#10;lJ5jD4fs347Oen4xcHWM1OOADQASYnlv5WqpaXlidPTw65afh5NPptKkKJCrWdE2jXQohiO95sCg&#10;yfbjJP9aV58L5pGX2eaAzncqbvB0cJB696EyeKllhOG4VdTTEa8OB9zfHUAkoKqvvvkWX377HT77&#10;/HOcSsGxBrA87y6ZQdna78CwlseiB4eNQHoyfpv4Ufc8ByBhfD9fGwFpfs2avfPOSB0bnkgC2B8N&#10;dfm5AJDZe+T1ba0BE9DaiuOxucFzmgiNC6gR1rYKzRQBN5NvUCpfVe9Cufysv9IsHpib92exyoO4&#10;YG0abpNmz0OAZ4SpSEhCbz8hxo61b1L/5eR9HQ5rfO3sPHDs17xJaVQ0CUDD5G/T+RRhEg8+h8JI&#10;H/3fBiBmqmE3FuPeWZZBWc3LgNrMY7IB2j6lFJdbAqIq6rVI/oIAZ3EEn8fseoTkbd8yaCHPZ2a2&#10;COB+TfqeYd5JXf4kXSdf7z/wzV82j4vMkDndJIY0UQopYsDURPNF6IfRHKR5OBwwz3eYNUQ2UcGs&#10;oE1mFs/uKu8++eQT/OH3v8c//tO/4POvvsT86hUWNCzcMLcmdMyOKgAovNE57yAS/Y4ZtSnoVM/+&#10;sOqwIitF3mlTQFQwUTgnMTlfaxPgo4MsDGxrAGt5r+MR8yR6t06EUghcZLSa07N60eWKk7a/0IS7&#10;+1d4WN+hzisABjUCKnubZMAFqNxg61/dO83gFffKkFmFjRU2qdvzS30JVv+cpJovA7VV0BT0a8BM&#10;0ycEOB1e7fL8DxpMB6MCyW3DAdOrbJ6Yc1TjIFXULVRWgBhbOwqImoONCZC5pXKqMFxnl/apdz6b&#10;9Bt2ZNqFHHgqPtfTI90LelCnsXrzNdYdOknf/zrvQ7z397QRPh6UvImVPi8X56k+m7mx4Yno7o3r&#10;W9P988GtAKlt+b/lM00T5sMBy7qCmVVnFE+be6v1zZ5s/i5KKri7M7YjXSfXQDbv2R55X4f8DCXK&#10;y/0wlHXGLR8B/QGdsT3Wlh3RlDVVGfZe94hajsTS60njX9MNoy0Tov9YPTCnDJvNTV2HpsoTM0oL&#10;OmiIQ5ENDBTC4e5OJNhaMR9mzK9e4e7NRwLg/N9/xbv/7684vXvA6XTyA2gAcDiQygiV1AR4KPLE&#10;G7r9mNSSqCaPA7ZJWVfbuWu9OpRg/dd/H8dSuiwdVJhnTNMMMLAsq8q8E5bjA2pbQXPRsOglAcRl&#10;TApEXrA2q9UGjTANmFdiqHzm1lEugdxbY/AfdmYq+mHtgb0QXmVrPdez8kfVNhQDnbGTvMkBo3Nj&#10;bEUBkuI9NPS0RYGaUxFwt3hXD5Uk6zfEekiSAsDcjQ+h/26VNxJO/Qrl4QzjzVC5p4ewuMWBQ5iM&#10;A9j6FLZ2qGAGpmmWPZ6mh1TO8AcZRzscTQGCZ5N4cUCPE80bTUff7uTN0XZfHw9yyqNsqf4mnr3F&#10;U3kh3ZtaV9RlUZDmA47vHrA8vENbVxQC5ln0N/OQnss3b7eZJwFxeCUOUSf9vRAKSqJ7I7CouOxN&#10;BNh/z9t5r8NvZZMl8sPgrOpk6LQdwbC2qZMg5HVjHsuRPu36PetkrtefrxurvJ/P+n29kBIt9QV4&#10;s/rKXszr0aXf/m4+5wD0xH5r6pQVslzPD/yusX+nXGP6l9qwee9C1UOR1neNUe4p4ZuX+2tdVcv5&#10;Yk3x3QPH7eW/oRfmmwjgsWOWUye4n2jAeU4aR5jjhsuuW2v1PoxC20VCn8yEIAp6P59s/C72K+/8&#10;uLHBl/I91/ZxE+3ae73Kems6X7ayiAt1TIh6mDA+U8pOd7XxwlCrTZMtj8fQPu3N1veYRnGRFhK5&#10;P99XGqdAt0yhKzwa13vq1wTWdKWaGPuQVUkLxFFpkk1jdjfwL1ssd3/PPofL4zcu4q/No9vmGV34&#10;1aen9suHoreb2sv9l3ij+eJvD5TJ212y95r2NqYAnFX2n1pGl3f69zHpVsCKF2fW6qwQPlIB2eVj&#10;SVZ4PyEd4KGkGw957S9Tfh097WIaFrfXHr1FHjw3+VhcJUndoH4PuuNj86K0YSA1sxvnMr58//Lm&#10;WuRxWX6fOXj0G0gvpjecI0racmQAwRfsgb1FpD9Kj+PR1xafm7s9qKjjIUhsDS8HDHxOn5s+8fhd&#10;lfeXfjXd84w8fUp6XzKh0/96ASX3P0DXXdT/HpGHrZpGw0VOBkJZ1xWn0wnLcpLN5FoF4NMMqKkh&#10;sxGb7uIdXzkGWwjEvXb03nCsTgzANpezTlXr2htw8648W73zRm8Aava8QdWawjzbb84gHPS/B2BQ&#10;fleeUcN4qwqWZPUiacb9ilxh9yzI3NWVwGDqPUYzWIwtNoaNwS3CUMs4FPVipnXQNyNk7zjH06Y+&#10;QbxQpFB5YayTvsxrtA1dGRgk3bf6+6gbksxy5KCGkC8j59a8mcCYYB4K3XBi5XHvkdIytb1OZoBL&#10;P/7WbjMG2YMEQtHxpQYxQLWGiob5MOOrr7/Ev/znP+G//8d/4Lu/+yPmj17jyALQPK0LamNUFsAH&#10;lQkTFSx1DaOU/YUBoqLOGfCQG8JNABwdALNWVPOo2aqU0ZoCk3rPmrU2tCr36lrRNEx6q+IFg1rD&#10;sh4dwCl9ZL4yxahHEPpoVkc1gAhQuzoAYDRCblYyaYiDB3EH9Al6mkCknl7UyLOu4h1tWVY1as6Y&#10;ZyB7R/M9x1LcYxtXXUfS5LRmHnMI5mEtlCDJL41Bxz25a4vMNPPYl9pIgIAkItximYuDFsDs/Zn7&#10;atQ2CU3Ad55v9qSjAG+a3BhlIeAy/xR+I+0ejawyWRiAGN9I3X1a/5YiYWOh8855W2vgtYK54qAg&#10;qrdv3+L169f47vsf8NMf/4hPPvtMwVOkHtQUsOrNNluJeqHkDIJMYAICRt40yoLM600vtmvmUS/n&#10;f8vH3qepNy5Gv5o8qL3+kVkn1LiXAYZN17/K5M3DVPOx6r0Y3tOE07II8Hqe8OrNK8z3B/BM4Inw&#10;sNZcZOiWBUAt4Jbq5rw/5l+rNr5KOwZ2aHDwpskqK2hjLMT59Ugc62f/L3dUY/bw6DzkDaCX4W0I&#10;YQyAyIBhCTDC4YHYPERn4GQYvNXrn3t+1BldyL0TWtt2QUlp/3cEaAYAN+bm+K54Bh6vmzcvzdlA&#10;7dbHwwatyVDnTrlOtibSm/4dcUCi1pgf47iy6RgmSxXQZn1stCqFmTLGsNC7RUNmOV/PuicByh5R&#10;CrlXvcN8p4DkyflnqxUPDw94eHjANE348osv8OOPP+Lv//7v8ebT34HmSYCIZcZEk+BQapVwu1Nx&#10;XQoq37OO4ocQGqM1cm+awp8JM8SjtpCXejifJywqezEdwKoNS8hVBSzZeHHDPBUHndn860BtUMAO&#10;oQs7vxllpRmuDWutOB6PKs8BrqpXoCj/BlAi/7yXaHunRBRerHPIegWixv2tDuhgvTSuRAWEJvOr&#10;wA/JMGTOiafx5msDAUr28955eY0DYcETjRckPmKgZelc7y3zNrbUitoaqoPRFYhrtKuvC1Y1ZlM+&#10;4AaX8CGzbR/EOakIY+8PUQEY2z3VeH6cc0QxjUJf6vtcB07qxC3wFmzAoaxo2WhX7xDyd0d9E928&#10;iPK2qVu7Z3GykzJQ0NduwYikZ4kwzRPmw4y6VqxrxTSJd7WG6l4kg85CR6ABo9LXf7yyfcpXW3tt&#10;YOO7ue159bIZrMenUD01/3Guqe7WXY/jUdzRZ+JzBmgmlwI6vj3fzp7unbSVjtjbH+vy7D3fXjLf&#10;2ebF1ecic9Cz1dPoPum03hWq3Ia3ZZ1LSZ/fxb1QIimOvhOPxtFXrldaWyZhUlFFdrkj9aSkA4wD&#10;F3qM959xCdMlyKqXJDLF/LH9BJB5kAy515glWsK6oq0rluWEZVnAd7N4ObcQ75n2TJBA+ByarP/c&#10;4kIVdT2B66ryl1xHEKBm8YggTWW/9AEl/hveoff0ojEl7Rnm0r1APcE6D0dELtLxauDwKk3iSXt5&#10;OGEC4fXdPe7mAwoRDncHzK/uZKxVjyZ9jyfRB0nXOUZftiVRTPgkfTh0sNylPc7L55FKfnLi2/YH&#10;Q9d/CeAsB6qkX4OPhOzKb9uQMjFsHWdVtsgfGGggcgq9a8tX4PK7259JGjpsrUAQoG2VKDGlMEBF&#10;Im+sJ6ynI04PR5yORwEUryumIt7QX93fO0jTojzEXFTANsdhQOu/OFRq9FuU/6ju3LU52sacD5Pz&#10;cDAy+nCzX7GzdiGi5D2WE1DT8lCwtJfNrluBQn2wyEub/R2VX6x0Z3rjXj32ZLXduxr6fD/b84Xw&#10;5velzfreq0O3vrxWL5tYO52/acAzZKznkbKSSUQqwCK5EO0SdX+6PLkHqYwD1S8GeT8b3/iKelL6&#10;tN32X+6QvUl/CcBwKY2K//69i1rgk5Nv6t1Qz1vTY/NyesnjYLID3DOjlKJvtm0IZc1+Xa7THoOK&#10;zBgXm+SKXXg8IjzVgDyO9+PyOF/m08d3fPMsp6K+zqQMK4vepKqdL29QWp/UjS+cePg+8vD3mcpY&#10;BPdf+Mp8I2AfeJh49s3kwbfMpvT4M/jLJb74vtJLiMKL+ec2AWdkY6oB2eqLB6Uq5XOBBm2BeSld&#10;u3+VPn5D83Ps07+JxBAZM1zMBiuGbaJldVvS3tD85oB8F1LIafu9TRfJ74L+dUtyby0aMiSH4wOw&#10;MQrsV4x3rsU9P4DYjanlDwEKpKxsKZo3N3aLf6R++Wsk2wTZ1GJn0o6yH3he/W/rH/v7PDp6bjJg&#10;xW5KctfWMcS0s5ZKrzyi357F3jfLudwOHdwndemodXWFpA1ojiLSuuFizl3fpPVhHnuKe5v8uOfX&#10;T6aYy9P7tsSJr/CZXvuV5cGerHopXesxMv+xOvvFOflCqTP4PCE9We4l/nrVM/cji3hum4bc+jXg&#10;sM7fLx/duDUN+yuAPA0fnvYHmIqH2a11wenhiIeHByzHI1pdUaqEHiSuGmpcwrqy5snV1rdmKEz1&#10;Y/hGbMev8vortXHcV8ogjb6NcW0EZALbcOY9+IbRVgGbNRZPhTzkbeFbBajZg4iQNpBbFQ91Tb13&#10;wY3e0lYJs2ahG1l5p9xj7xctt2kIc+0XC4FeawCBSAFPrGURIzx7pj4QQ5PRuJegv3vDEylAJ7cx&#10;5yVAjtAPstc+8cRXtv3tY0RuDNEe6erEtL8fQhq8y4CZhAyuM3JqqkC2sx4TujG1MUDsmxYqAK/u&#10;hQcsfVy8bwGmhi+//BJ/+W//jr/8+//Alz98D7o74NQaKjGWBqwsQDcxnSRjZS7fQ8xx/AYwmTGQ&#10;GwhieOcic4SJ0E7i0Wttq3xqFc8idcW6VpzQ0HRumvevmsajtYa6NqxrRVtWB0GY5zRxAdpAajgh&#10;1jDf7qGVwKzeKVT2FyI0MvBjeNQDQh6f44EbUNtGFw6jFjOjTAdMs/ChdZX5KnsCargRF2W+L9Xl&#10;CcCAjAbWNAOw5A/pbJuPWpGQCkZjIWllrtheJ9Ai/hz8ATcyA5j1WYmHKvlon5uhxryugMz4BgG6&#10;AOp1jnPWSf+Ti1TkY3pbeECtYqg2A5bpexR/yb1uwd93g5kaukmrx8p7xLOy8LVpmrAsCwoIn33+&#10;Bb798Sf87osvQYc7LI3EIyTL3LewwPD+D9mQ+XQGkYy82f6OMiKHSM88zPk3J5AWJ5kj1ATWfnMQ&#10;GgDQYH8RxizA/FqFH1sOycjI6p3PgECsXod8Xc3w06cZSGq8Iae19YbxdWlgXoRW1PjpdWz9qkh4&#10;83klTgyR5m2j+PwhW4ETApiN6jIFyi+tvhk8ud27dCmfxlRoXXiKZphoEiy/e76teeTw6QT37sts&#10;ByNsLku49roqn9ixl43r3vy7lOJgFgd9D20rpXj9e4BmSXMsns3JgdXmSg8AZcVIZYg2U/oDgNlY&#10;cn3hw9LBPjVPBQ8aDxnCyTcDyoNCr7MKUORvRmQZjphD1kdm/4kkQISe10jdSymYShHACRjzPOP+&#10;8EpDnMshh7kIAHxujOPbX/Dul7eYDgd8/c03+PkPv8d3P/yA3332Gcr9azjYRudjg7D1BQ2lGZ9O&#10;IB2IXmq/fb5r2wQYgd7jldl01XBfSMCXDdSNMfEgA0nqVJh1r4tAEznJVxaP60GD4cHVaIYVxel0&#10;qXN+XVe0lRUcq/UHqdcpAKZb+Hpex4LhDL8p8L4YrZYI2S6yY/URzQAoIOrpHzCEj7B4Yi4wJU90&#10;7VrFwzoprfo7CTzWWDy+oYWu5Hwl5EXIYzZ2oaJaeQdkENe2yoEVNliNhmtNeTrfowBoqlrg9G6c&#10;zPemjYlPQeM9nSs/ntIablCJ8lwCZA9WPJVF+5ixzd/v2jhqfl6veNblVl9yKpeU5hiTgmCENxgA&#10;e0IS00Ifib8xqShTPhX0ADBX4VXm4tTmGXqeK4BTwuFwkLDYawUYmCcoT+IN/4xm87ZjH5MSb8xz&#10;xOvIic8+M+3lQ8P9UTaZrHR9FdBDVFkvzX1gaw2TkX3fjGX4vLqhD3f7Iek9xiN9rI32MsEmuqNC&#10;cqCsNdSlytpjmjDd3+GT6TPcv3mD+tkRx7++xf/+61/xy//+K97+8gvWuorOXMVjIhOBix280gMa&#10;pSgQ0+a8annGw1QnYMoHPa1PbfLbYaixyTz8Dq0DiZr0Z4RiN73dlU/tB0wuublJnWrTKArLirqK&#10;V811WTBPpAc1CY3lcGExfUwja1i5qHEIVIZG14ptkbUF1IO3rq8diM4wQeSYt+AJRo+sXr+LeIAm&#10;8fgoa0rCVCYcDrPmsYKa8gQID51UJ/eFB0H3IgqYSMN4Syh0VAFq1nXFXCbczQf3uu0yMsl3YeFJ&#10;/0rrHr9u9J5o0/cbks7i8UwyX006aaEe2LnhtYpAFYBheFVnZj3IAJzdhdQx0xxgOplBa40wDcRt&#10;y0tWGdZJBh7+5rqmaCTmRTMkkBwGBvf7PACwLBLqvB5PWB+OOD28w3o6AcyY7g64v7vD3eHg4+Q8&#10;X3M38C8hdOy8j9Tt34GVrYjOYHiB0LdMpplrcJXPaX3ueoLP9fPJ9kitrC3r275PVuxGzmvdvf/1&#10;ea9LPLPJ3ZiPv9rLBxCuAzWfkl5G5D29LNNZnZ0mV7a76dJ4Dps0XSjZOKanddlORpdvOY+hHtcM&#10;LLuKWIxhz4jO5vK41CmAidgyg8v1OJfye1kZ9fbuCMn+fTytUS+keFl6usEI4TEstYXTgF0GPibh&#10;keswKkfn3r7SD49v1pkXzk7EPc608zpnWomH+/oNCjb259KmGml+7d7feX6/jtfn7e68oOFeyu/S&#10;EL7UXL6YRoGTru1tit+Sx5ietwi6zADo4t3bZJGNg+vYKe/xW37n1jRubt6SXgLIo6U/4urevVgY&#10;jGBxABqGJBQtf8s3dtCHXCf4pN7OO333Npbxm0+XeM7NeQDRCXv57AxktxFA6JWWD54yIE+U4gzS&#10;tNO4zOwbWI3ivaeK/5dKtPOdh+/jRlufLgNFhP+PQNaksNuc2HhZUMlBhF4tGBYKE+AGkTMNewx9&#10;7tfz+jtn23chvdTm2fMSXxnfaF/Qgr2J3Sae1YU/QLpU1vsAcYoqd6HvGDD/IvKbOznc8T9NL99f&#10;e4t0rcRIvZzZqdTwkk9O3iGCflP+XLl6v+MN9CRm+NhXNnrt37IQvpKMvri/skt3l943evW9h/fZ&#10;fTtri6emvMn5vlKmpf3lxMuVv+FhF9eceQ/i8XV4in5n+nBkcmE4aSCkTU6wLUZlJNq7aUzFCD3B&#10;wp2vJzEGcK0pnPZgLN3jWVm/12e42zXOvC4bh6KhuyCdwaC0Z2TaGHL1XniAiN9V29W1RQWzj5dW&#10;VjwR1i5/MSQnoGZjrAZ+U8DD5EYHBkqEGt6vr45FGmevUotwlakDZQhZvUEomM7AmjamIPVYwYhQ&#10;XZ57Hgf5FcYG86Ki+bJ59FRZ5rqiGfOBMk9nD0wKiWYZaWWax46or1fGAJlmNGH1pglCwFAY5o2i&#10;mKcM9LpuU6+j5o3HjA8GdmBmnE4nHCbZ7F/VW8ekuIYyEaa7CR999g3+6//6X/gv/+2/43dffwV8&#10;/DHWMuHd6YSlMVZzBWLFTIRaBfwgpGWAgwwkMy+SSuPMMDAk7B2lsxzyvNagvbpW1FUMb3VVULF6&#10;zDSPmy1711xWBxVzE4+aUrYZdeNv4wqGhRnNgCnb99l6wLDlyLie72Td2Q2tGNuCDLom0FQwHQ6Y&#10;1Ti0LkeclkVoqDXc3ydPP9Os+woErmLQLtPU1dXCrOpwJXZmqy0jl+rt6l8gZCOYzd+8DneQTSGU&#10;coiXGe5QuLM7mOqm+RhNE6De/hS0CqjBT8oRGjMAis5P5aWNhS/13nIbxvU+kQJvvI/UoEYGAJ2A&#10;1Bemz1p93x2PmKjgux9/wD/+87/ii6++BlBQG8AFOC1V1+8Fk4Y/zJ6NOPFfAVOyQXQASDhhU5wE&#10;uL6iGkAIMk6cnndeDfGmyU29piZvgPYcoLggLbsmA6ElbgFEtjDrTm9gB1rmsu0j/LLr7jSXTJdM&#10;Mi3r9qSejOwghPKs5XRCbSSABv24vEvtyrRgv/cSYdb31YMRoB75CogmrOup40seXnRoU9e23IbW&#10;Lj6zSdsOi/dM3qU2mew1fh/MJw4guKjfLdeAyuE1bAR05vbkv/Y9G+C3Sb0BGfLaxJxey6BOSam/&#10;Wt7HMSZD3i6QPG1hzYMFxaKlEEUoYuUbOTWTRbA/xqTMiG7gautn5SvKN0ZAtJQfbZrn2b9PZN4e&#10;Jzfezxry/P7+XkPBMw7TAYUKjqcHPLx7C64Nn7z5GF99+w1+/P0f8M0P3+PNJ5+ojTUabjDdmEbs&#10;498S3dkhGH8m/RVeQHpAQWlHVRinIfW0O9MkjqURBz8Y3AEtPXdTEZyG9LcoJYnmhJ9kL6zV6y76&#10;+lSAUipKmcFYEx9VmWs6FRHQzCNz3ilQEK1ddXqRZ8QTLdAG25jVPYPDvezUh0pB0sda7FqrHy4p&#10;06Q6pvEoO+gkXpphupvm5BIu0arVvXmJiYRtrKxtpSi4JsaQ1UMqpTHxjNN361fxLm7fpV7ybvF3&#10;ZI4lnajxEA4qdoM2PHS47uqw1yd0YgPMU5kk1L2Kk2IhRDxT9joBSDSm9Yb0Q60NjRh0KOL5Gxxy&#10;kkjWEL5e6T3+cv6XR8c+e7brGIeRz8qcmcSLt+aXD+3sp6fvD5hdSlcGMSe7+dDTl9+P1py99z4T&#10;h+LqNcldxPlBl4MhP7frZkYc7os2J1XFZUis2ZQXTJEHtaBHeCh0ir52+QdQY6zcUBXICCJUFj0E&#10;BBzuBeh1d3ePuzev8cmnv8O7X97i3du3OD4ccXp4QKsrmBvW1dpg6xhZn1KZYgQ52XK9k+y9rBcy&#10;7EwqM9QrH2F3aNO1PX2h1SQXHe/f62UGbJY8mgYrqGg11mwEwjzNfmiAVT803Q2A60IxZoyS8q1V&#10;ANA0HVxOZJbRDODbEJ7z3XMtuXdSEGtbWADtCkKM9icduOvqpMvZOqXJIcdpyhEHgDIV17GXRSIp&#10;1NZwmGbxsKrrQiLqDrN6/omBko9ditpApkf1Y9iBOYlQGElXiLb4OhhCZ1mFkv7X+aAH6PJ8zV6q&#10;ibb68IbOCGDaHrTr5nyOKqOVGHrfOidnu5nfDKgHyJioAiitLqcFTL8KePZ0Ql1OWE8PWI9HtFrl&#10;EA6RH8aRccz8NvWRytPYs4v1l7WzuUdB5U8UTuzI3FVu+LTOY8S8zDp+0Ad8X8La3IF47Rmw6FWc&#10;LpOtLWLNanqesT5qLN7KOefNiV4aGqbNmiKpVDEWYEQodc2PXwCoySMlXH+j//sEmXdW6RpKsNtG&#10;QHuPX6p1Xgw9JZ1dOCciMqK6mHa6yrYz65n7z6i2J9sI2LseBe09cSXPm2nlaencWD8lvYRSJsIg&#10;BQjhp9P+bWmQTFcezQxDGNawkoExWnuov3vOKReBVPika7TNOwrXb9wvXuLdSw15OQX6pjmZy5XC&#10;O+XQF5l5YXDp/fOVub0eQxmxkXfhnVS+e31GjEYGUfxqSWXXZsG0+fK8Ms7+HvJ/af61l1u/tRR6&#10;iiuYN+a999yjcHst5bEzLy72xHDzpXjp30J6DI1cfPIG/nEt80uvcpLfu/zjBWldt2OiLBOD49xW&#10;OfQIKfakdKltXrZp+EBajJnei7jub23TlBoygmLY/IimxSOP+nTZncXxt9PH0HVaXjx/qLQH6N5L&#10;H7ZWz0sd6OJM8iWz61E4O7f6TaPfZvoQujqgC91BrjHYQ6VsNjn0CU9584K2NHfVo96Y31DY5X64&#10;1j8ffnz7+j6t/Bcd+xfsAhvL7HvBDZQpZXDJ1TS29SmKZdqbIf1tOlE2wLEAACAASURBVNs1Q/rF&#10;tG3aaKfpLtwybjTKi99oekrVxt2Ia3mMm2eX7t+SbtnLObdP8xzd1jbMu01qhusVtVYsRwldVBfx&#10;XMBtFeBGMsQHcLO5F7hwwq2bq6x6S6KzAKaZ7qLbtYzhOd58xus5RKxt9m4NTs3LzM9Yn54Di7gh&#10;3zwRKijO5k1TgNvWW2dz0JR4ryAQtgaxqLOVB2TgC9sY+eZxc8POmFwv1ma7PqHGF1gbO2VUXhi2&#10;6ODAy6KgJgXZhtEivPKJB5QAK01l6jzVEQgTwQ/jtRVRvjI/ZgFYmsct0jpIhdT7hO4uCC4uj6/u&#10;mRUD3pXgo6SeGVjGoTGjaP9W3cCwUFVNjQ13dMB6WjBTAa1VjTqEeT7gs88+w7//P/8v/u1Pf8K3&#10;338HHO6xMOO4LDhpyGEu3jCnS8HztiR7sj5nNGrXgMar6/XMCkZTgOWyLKi1YUnX6spYVxuLiqaA&#10;TvYQ56sDNluVkOcC2lzE6KegLKPp8Eq4dvRvHq4MBMWskFldnynUSPRebU/R8ZVDJKU3cm3WmxHC&#10;LEMfAYVnEMAooHnGgcOT1+n4gGVZ3KAzTZMAgsrk9OrlOTAzrkt4Z6uyCUnzGBhGxD4pANTWpg50&#10;KQrkIQDJE1rRSWzrNvvHyZgsx9BN9VMo9ZPySOErMkelH8RwtPpD0bGM4FHNjLnaYAE+23NyABKw&#10;cJPiIYe0EqTrW2bGcjpiAjAxA+sCbivW4xHzTPjux+/xn/7xH/DV999gfv2RAqGAVpsC19XrTd3j&#10;iSE72EVCzJem/eMGbqs7s7d6T04ETz0vUwDxaDkaCfNz4XEQHZ0TkRirmbr3ct5d2rRbvG1moNGo&#10;nxAheckk9ZzLaFwws4QZnqcZTT2SNWa0dfXyIyLR1htkpBL1QQL6tqahq41fWTNknuzprWMZRKRO&#10;KPrxyc93Ok7Kg1vb2A4yv3LZpICKtNHi84qhHmm5z8NapT2z0a3CS5N5D9q20d9JOtXYHzn5/k2S&#10;Yd4GE9EEWAh6E+oGMshszd8HVI7K3BYHrga2Ls4nAIDmIXRs7Q+ySPmmwzXxpGpAcJ2jtdUOqGl1&#10;yP3gI5D2rLz9qc0GRJzv7jAfDv6+hD+fsZ4WnN4dsa4Vn376KX78+Sd899NP+Oqbb/DRJ5+ApiIy&#10;uJOvSb/TyxmgKdfZgdkxpkpbOh+5MSoDrZEAzhHgZQEXQhabqcnZY5SPbSEAE5ConNOeAYvCF32Z&#10;dK1MH1kWg6Heyu5wf5Dw540g+qZKXWbVAWF1COHiYdnlLqZphipQwmsag6lhSZ6uDJg5AjWJzIMa&#10;y4kCJMiCygDxuNiwqv4iYyF9WGsFk/hA5cZAVa+4zHAgJELXzXugfi/NqST2/UeZJqAImInSIS33&#10;QkbK9VSfCW6s9KLAMwIl20jM5UnnJzhAIdxUiBeApglcSnevkRy44NrEG92ksoX0MEICqriGRQn0&#10;b2NLhIbqPWBBYkn1EenGnh9t9stKQUk8H42c3rWUbt8g08E235AT/R5LD5ixK8yceK3kO02TA+9l&#10;rIwfItrvPHHrSf+xaeiN4TvtPvXoMvb0Ab/Xy738fC8fDRRE6g2437l0dsQx/8DN9VWn+9b6MOpZ&#10;ZnPQulWuMjpeGaA3HUMCWiHVh0tgfijKlvrZ+lA8fWsGopMSYSJZCdQaHvtKEY+P0/0Brw8zXr95&#10;g48/+QTHt2/x7u07vHv7Fg/vHnA8PuB0OoqnTReWso4S5aDXaZnFs2arFa2EJ3XpwYJSYt8ANqes&#10;vs6Mgn8g97H1k/YD6UFAkz0MLYZUjkwEupswHQ5y8GFtWE5HLKcTWq1ArShMeHW4B1MAGEuZnSew&#10;e263Mc52/dgviTEM4jN+Z2NjcZpHndrnnMqTLN+jzbY+yroz+XoLaU+kwTxqIo3ZWEEB6a2nk/ZH&#10;A91JyHqaJwH8p0MDnU6FpJMhX5MaZ7CjFzvqK1aXYfp2ct4f2d/fkU/snyCtLSmFzc55dzzUleBc&#10;kdjpFpkS4yRrlKE/L/AvObQBr1ejRKtuZGmujzPEk/fp4QGn4xFtWcHHE9bTIlEGAMzzhMN8wDxP&#10;mCYLeU7B021u2BxI6yLb4yil+CEf8ypqexZTMe1AScU93WXd3uZutIdY1gMFsQfUWvO9Kn240w2Y&#10;RIQShSdpIdsGbhJBpQ5WJNNORKapN3VfdyT9a5Cj59aP8ZsxirzGwOya75lkroPHRzzjR8u3nRco&#10;Dci5cp6RruZx7jYbY398urbpPipG5+6bsp1TSfmXXHkbSuUsL9B1uykrcmMRRFaB7gV/L//9vwG4&#10;Y7Uj2hkQn3qpP0wJQlqscCxmxtzDtTInodwvJr24HXrrlDarytinO4Is2nSp9TvPPyI95vlLzz6F&#10;QraCdb+hZSyXffrJfavBmX7y+Xq2IjtLi1RmvWUALuTv4U4ynQz1+zVnmEa5+CD1yO3OpN0vpbYV&#10;GcNzn9vYHO8BPTj2Wp0u5fO+Ug/qPOM7jI1H9XyEEt94an2vboo+U8j54uwZdRnTo+p0LUt+Wt+9&#10;hN708ok3X9VPiCjVe2/kdYxdGzaSzvFQG9vRODI+s+lf36TYedfuJYZ0UfZ4O8/QMej9MrZU/ffD&#10;M86cQt0p/9yl983JLrX7sfMkqPVMWf7c+bLHDbtrAKGLdbxS/TOq26PS8/R12TzP9cl/Zc9hazh3&#10;Iwjz2YNAZ4q7iTc8JsPfJi+9nC7prB+0HlefOLv4Pp8Z97Liufxjb130JFrXyXarrnrrGD22Jo8Z&#10;+26fcCfx8HebwQ37DFcaMK5h3rtMtHKGzd7HMkqTA9f40y0Ho54jm0eeSqTgKN2QrfWE5fSA48MD&#10;1tNJvC60qiGrWoDwOgALu2zqaInNFJGN4xHa1UJGsU2EtEGbPxn0YkAvM3O0Icx3eNmxMjNI8/Js&#10;y3NbQnzD38t1sXa6N4EE4DRjakPV0JsNhQxQWtNGfQ+QHw0hzAxM5s1OZRxIvItY/6mXCyRPF8Ht&#10;1JCCNC8tLiENOjEDxoliEzz6pYjLJh8/ho5/U/iLbvqWynjbjk5X8lfG1sK4w7xLEaFpWEwDfxCx&#10;A51CNjPABUTiaaMfv3GvEOJVCKzVlfcbwtAdNAunP2L1fFoK6lHCqfGyYi4zDvOMMk34/Ksv8ee/&#10;/AX/+uc/4+vvv8f86hWOraGylC+h9SbUunTjKIZQaEhexpQMg1BjTeyOuunO6Vvoq2FZxCvmskjo&#10;zrVVtMqold3L5rpqyPNVwpmvq4IyVwFschWPqOKVRT7ueUMBEY1XyYPDQMqsIJ2m4EU3Amkf23cy&#10;sOFWrtj1MRTvyEcLJlh4S7sijytIGQQqE6aDAGXEbiQg21objscHTNOs/GhCORzEAEZROvkeW9mR&#10;STZjCkTa8LAUlXlCCtAh3cALT7UhjyS0OjvSUvokLxiVzlmNPgBYQ8cTmcGa5LuVz3Yf2k/kBk6U&#10;3ktlrQrbrE1/N+CgYRVJphNZf3hvB0CIiEBTUS+kk4ZFbFjWJRgEN7S6Yjk9YCLC7//4d/jp55/w&#10;9Tff4O7+ldZNIC/cmvTFsKbZ++zds2v2dwRRnn/Hnu+NmE1BDBEOPOSagKB07O07TL5EWZTKLEP5&#10;WS7FHpS/3D9je6tJW93uRbDTa1UApjhCY/UO3UATOUiMmDuPz8JTJ4wp919dm5dbis1aAXLXugr9&#10;GVv213Kf7Ocd4iYM1N6m9JyRVeYhrOu6ljxt2bsjULO4QaukMqyO5rEyxgnDU+6hprvDPn/T5B7f&#10;hMGojA8qUxz2DVk9lp88rPQ0TSgTg4pLKgEfmNxPZYU9z+SF9ZaVFXJEHktAbNaQp+AA6GkfG434&#10;oZfGCKCmeVjlpH/YnBJeY8OS+zd0gACFOm2qDpA9aspHQ9SqPAaAh4cjlgfx1PvlDz/gux9+wPc/&#10;/YBPP/8Cd69egadJvD0WA31IZWTqbvmA9YVpS3kUhS7ivvAJaNsJq8pLq3drBQ3kgE4z3k9ah2bj&#10;pR/xQjbMbKN9jrm32be0eUBBT1bXgoJDmVEPd1jKClIZ4qKG9B/qebvRDBJ9CogCGp7XaIGQ57iN&#10;n9Wn86jpdIgoqyiIXdveFOQrnvPkvtBRVZnWnOeaTluG/gj5yW7z9LLNoy3Eg5yAMuTZQtrPbQWh&#10;YSoC1milibdizU9AyVJ/kx0CGoPMciI/HAwOvlxYZMxmb8+8EpcJgNBFD9kVUK0dCBPPyNBpEEDY&#10;q0s/MrEV9AIKCX8NZEkkdc2ylYYw4zA+0snEtD4WFgRVUVznM1kpbR0FhdU99QilA1idPrnXCbet&#10;iUeJmu+M3Nzv8Jj7OLr2nV0hzPLuWj27NrORNm/ujc8zGWjSVhBZV2Uvm3WdYaG7GSFXR/3JG5xq&#10;62s8mL5Y4j2KnmutoWkgdiYoOHkCNVZsECX5okOe+BmYMZlHQuVZGfAO6Fp0KqirrF3KYcb9R29w&#10;uH+FN598goeHB7z95Re8e/cLjsdjhAtvutZpFUAFTRMKTSInCKhcUVnWtFOZMReBO7W1AkTqCXCC&#10;eB6OCAiUXFhbNZ1T7tCz961FFjTd0+epXF/XVdb7tXVRFMSLfpHxKFB9b+rmiHmi78c4wIGUgJqB&#10;OYjxtMgdDKheGvyDVRZOGn2tA0NS4pd6WKgAgRdgW+v3upfpPMZ7pnmWKpEdMpF8a21YTyccH05Y&#10;TotE/ii6N0H2N/rYZFPX/zpAxvuY0fGyfhqkdYGP2+axzfjGunnEbZHqt7EnFTpuC++o6H1fUio3&#10;uBQPOjgAVNVVbK1hoOLs4T32sHKfdPuaTfrexqqh541Ct3FwqtaG5XTCcjqC1wruQJqzeMB9dY/5&#10;7oBpnjp5whqOvACu49ckTwoINM0AM+qi0UNac+CmbAGwjxGzRlsc1oaZTht7zAnV82JXUUYHSccy&#10;L/OA7W4Yy2VlAMxSd+LWAY6NYGwueRfbibmhfrme59a8+a/sOwxe/1vDfEHKebKFXQzE41LP2B75&#10;8nPTlcq+j+rcuum+Vaiuv6dBg9LvpHy4EIdJX+l7lxtPb+347jkml4k3bveLk5dKLwJgIeqbkG5v&#10;GGt+xNb2e+Huu7dj9vjhVVAyTsmoxWKX3UECN0ZhzYHl2c1iDPD9hVDjXi6Nm5qXnuxTzzOujdVL&#10;A7leMj2GZk0fvaVe7Mz/GfMSoRx312/sl4h48Dgvoi+Z2DSrc/d3CPA5Nd0AOeBrls1y7drYPwpE&#10;8sz0q43PlbL7ma7XspLyyPI2BqFntvvi+zfO7V+r731xdfaBngZfUr6ey6kzoozPjd3ErN5vYtFn&#10;6668aPLXS7EoFF0ee8k2Ca3gWHjyblXebxrrqD1D8EXVY5LPgV+H7Dy9BDWd051erIAXTiN9X1zI&#10;Iyivk1Oj0riX97CgO1vGwA+7d5Epf6e8iznv5/2iiW3RHeUBg5wdhe5Qvy67J/Tf/93pct/s6VY3&#10;vnpDupWuLjynLDCD3Ubg24fUwfZSN9X3lKH3UF73e5i/Aa3ZH91z8nsrSbtM9+tyhs91r45rkzN1&#10;uVbWk9INInS7on7R4i+XfZX329J/T79IrJM5GUnkamsC4Do+HMXAcTqhrquANJnF20tVUGA28DB3&#10;+cLK13WiA08ciGKGVXmXbTdUdbzY5B7BLtxtmo73z/02rw0e6nwHCWv37WOGEevzMf8A3fQeCAHx&#10;biQeMwq4rW60aPo9Qh/Hpivr4MX3PFpQuiRMKLAQnGZULkwgnuUZZjCK2CsYqNxQUdUoRnLIgU8K&#10;Jig67tEmIrU5qUHP6aoUTGqco0l3EdXwlvu7Qr0FdPQQe16N4AcxbP+qDWCExhW2uQ0FrwmYU8Be&#10;RH1gp3FD28EDILCGe+6MUmo0lE1taftkXjtpAnFFqQSiGYUmHA73+N0Xn+N//q//wL/96U/46Juv&#10;gcMBD63h1BiNGtbWsGo4ujBL5zkY4GGJOtHSdTUSGF2jp+1mXkv9o6CBtXXX7Do3oY26NrRFw6BX&#10;AWtyk3DoTYF7Fs4OZrhrVea5ApBh4dfVMMNN2qgQFpEabMYLM+qf51NuxL+QGod3dHnJaGUCFfEe&#10;WEDiHpAJ9wBQGxY6gpmxLA/iaYWAUmYFQcn3UgpWDQ067o0G62Jvn3Ar+8/YlNEva1+o57JiRrfq&#10;nnpsnnGKcuCAfSsr8ZmJCtqcn0hcQBkDlZb6BE7vIA0VqEBIB7CltXMpRfeIrbEBKCCSus3zwWkQ&#10;AGY1UANQjz4r2nHBVASOfnz3DqeHB7y+P+D7777DH/74d/jmu2/x0cdvUJlxqivKPKs3pMTjrFmJ&#10;t970Qcz3La+Htjd/bC6F9yiTI34vGa5zyGbXJ3foVOZLeFthzRe8bRNgoKaezjDU3eVhLifb0jgO&#10;Cfh7jQTY0Boqa+hFCxM5yXWXqUp/4zou80+Tr2WyQwesHs30MELRyamIEpP+uZ6+xt3T16yThnIt&#10;tabhOBMPIWbFbfV1Zk76q/W7DpiNaSwXGUwCeqckX5lZWa8acQlyyCKBD9amRnTzzmxhqJk7einG&#10;p3LdN3vt0D60Oay6N8NpxI00ebHrIQ7hROT7fV0/J83cwBOmi6V+HeeN6z/QNqnnWNHXVK40kTOs&#10;bRXSJtddrJxol6RSAnCRgZpTmTCr9+PD4SBAzcMB8zxL/o1xPB5xfPeAw+GAb7/9Fj/83e/x5Xff&#10;4tPPPsN8dy/jxRBdhEpEojOgSqIV6xe5bnIsftt8NA/APZ+CeloT2EIpBWWeQCtUjGtf2bioPua/&#10;lVcrow2AjhGF/TUvzlqXUoYxU5eeRiHMpMCcTNOpLPN1r6DgFHUTnouOnYSrtTnROjorNGHjbTbX&#10;S58DFdevRJ9UfYyAuQBYCQUFEyY53CC4KQnTzQVcV9FHqujMgnpkdwpGgh+N+jEP5ZsOZl6nBeRp&#10;awiA9cBJjLDzIZk1Mo46hiMHk+GLg1/sYwwNy53nbczxADNZeQXsMeiK0xcxQDoXSykO7M1gqGtW&#10;knGdcmsa+db4O/pQektu9z1kuuC4Ts5ytJML/QI/5oKXK7zWZX1ryJ4zbS1CVsZ1FXOzePf6WAbD&#10;2iv+KEGoRwjj3fGx+lyqgYz9udREeF1rARgZhN57fjUouOuY9pzxQ4Tu1AZ9LHJKOgL3dFCo+Pp4&#10;V37Y2arIVDxFksxxtCZzs4WoM2/VGXikBXRtaGuFAaykTBaAXpHQ129ev8KrT97gdDzi4eGId3/9&#10;K9798laiCawVy+mIupzcCylNAo6bSEKJi4dkWWM0AFzU3x6ZfsEDeXBPtj4QiXno72YMpWcRPjZy&#10;MEE6xA7eNF3nNV2XNQYm4zUka3PpQxtbNmGl+knrDyglyTbqHzKODIsEYJOJQnPs5qeDKAkKxlTq&#10;0TlqT5bEs2x9GroOXNcS1l3ApejhD8I8FZQy6eGWBaejgDTRGNNhxjTZ2qKoJ+l8QCSAmlmnZ9eH&#10;gs/L80mv6nTNHreT74ucxdA3Sa9I5drYWqjzAKGHbuHREYDgLyZnEXMt6mY0x8GejBt60QY9TJ48&#10;GU7XuqAMnaKRe+A2HBKzet7V8PZtrUBtaMsJp7fvsDy8BVbx+FofTiAAh2nG4e4e969f4e71K0zz&#10;AZgCHC16EMBc4XvQ3o5eNhsPKlRAsx5uUs/US13lQEAJ3QNpb8po0CJbsNMzUBujQvY1iuov1q8e&#10;2t3ysDNuwWhdLsjzqcws7x3MFfqB8W7tUqV943n9HmdO3VrX/8n3XyD0uSmt51ImwEuLncek3cXi&#10;uWexafdvKvkAXesP7j1pAr2i5HkMQvpSyouFs8/4xN+p0g117wRiKiejjB+byP4dBrchvO9kJQeX&#10;ysjZsLG+vfIi3/36DNcSfx/fMZbSb9gYE2veX7dsgkpm+w8l3nNzP2/HMrSQ/WHmM5MsWvdU4PJz&#10;k/fhB0rd/Mydv5PyJuTz0g0n8q5nAUD7y358oG7LC2qM5J4ZXKpW7rPn8JHLFXvZ7N4r2PBCMgX2&#10;qfk8Z+6G8vH4ur93ANEj0q8JBGJgG9nQ75yXTdl2fa76G7mURb2/RBflBwP5gP/ZgnK+LW36dPlg&#10;V4z8uulM+bqODsVh8xJvFbRrRQ197PoZPhg73k/vqXBZuOJXHeNLQMDdpAvOczyh07ku5LtnVOsO&#10;EPiGw+X6+F7B2bQFMI9lbQ1PLzvgsaUQ6RJNP6f8/x+0GenWvmBcMAAM+sOHT75T1XsTSbdfgkE9&#10;R9fYo2XPjWR/Vbes7JKIB9sQp5il9l5J79ueHdK1ayn8j/DOUcIzdX1E/r+ZtDNsl9bve+m33lxS&#10;Q8I5Gu3khM7XxoxlWbCuK96+fauhklc1mjIs3DHXIVTTmHmWU+51glW90ZPnaZOD033Z86mdx8io&#10;ZHwfgZxmsMkGo7gX9Q1AJW1kZ76fQXHeX+DYWE11q0087Eg4YVlrTqzGJm1m2LvF4FPFxQ9q1ZB0&#10;kAO2IAXslTheHW3T3jbeJm4TYACDXl4WmMmGwOrpzzb+4SCTvb7r+fq4KSEAFwuNSURixNK+GkE3&#10;UjczCmS6sP0hAtA8nHWUJy5KJJybrdkB5qqPFM13/4MaB5kF2LC6fiSGm0lDjOl/to/XBNw5EYFr&#10;RSniCeKzL77Ef/2f/wP/9Kf/gm9++gnHw4SFGWtrYIEhoEI9pLbm3kPy9MsGMRhNKre1Psr91rih&#10;1fCEt1bxprmuPY0uS1VPmivWuirYWgDXda1YFw0vmjxo2ofV+CcgTQNg29yReehzileta8Pe+py7&#10;LwE0dAMkK+3lZ8+lpvOAKByoUvQhMcBUIH7MCso8g+5fiVcsDQ1YW8Xp3Qm8ityci4YIZwKmMPAW&#10;iBGwkHiMBABuC9QPGpgEJCIhcMPDiIGMhYSFnhuxAzXc6KjTJ/ag2dcD1s8MKMAaAAkQxw8CF/HU&#10;ViIT9W6ZaCsBn2SfWOdek1COYJHv7mmwpXoRQIkfEghrCjMnHksmoUmlq6muOABYjyecTkc8HN/h&#10;ME/44Ycf8M//9E/44rtvcPfRR6hUcKoVVXkMRRds1jMjL798vSUj1/Zj3tD2APwyd0J+Zf7nfNA+&#10;TtDN/8qep/EfudwSUI9Y7eNQkA+HEVjKQ6on92CtnWT0ZnVV7Vt4ZomxbKnOdV0xYfIQxZim5LWz&#10;X8d1fFPLyKH0xJOuaoUkIM0utDRFvYD8J/ITOSqeqjBPwh3coKmAaiFEMDOmYjpoQx4Opxs1crPq&#10;LoVkbkfYQlbvxSYfQ4Z7XR2gvKPNuW7Eznukygnsyrav3M8dQuJTCSyQ/5ap32PLvEJ4i/VnAi+Q&#10;jdcQUtFFNA3XrHzp67xnb/dEN1FfSWlOylyoCYCqkEYDatpziD4wYBy7jAt9IuRuADU9zPk0YZ7m&#10;4DXThIP+XRcJp1lrxeuPXuObb77F73//e3z27Td49buPMd3fo0E8XBp7rFRgIISergeeoxTa8RH0&#10;PMdDvgIb7JbIJvINKZ/TQgDyThM9xkD6vi+aeRVZIOueTrgrisQT4858BUjDE4cnRuM/QHgLC31H&#10;W88GyLGGSS0EoGH0kPeTdGyLApm5562nuso4m+fqrK+SgJsLq54rcUNBXNDUw7frHi23j3f2xfp+&#10;MXrt9FZrVvde4qHce+B0MEZrw4s2abphRwfStLmBmP+FJkwKtiGdt0hrCAHjzEFbXi8bM5MdWf++&#10;SXN6UmIjEuQ5feV5lUGZ3xsNj4iCzfho8v5Pv2XY2fkdAFBhTFMBc1Eeb4DY9EzKb2/8H5M2tJRy&#10;t3FKM3p4F04Nt6bNOj3N77291ljTdi/1ZWY5zClP/enzN4sTNtuoeuam1G6oFsSyfic0TLYcNd1M&#10;P0SkeoatcZKOYJ7hTea7rhF8xuUy5+t9f7XUP3peArbeYADT3QFv7u/w+s1HePXqHh+9eYO6rDid&#10;Tnj7y19x/OUX98zHq4AKyyQHpWSGqx4P6Dq+xSEfAqaSepysjTYMgSsJ+gxdj/UwnYTpTnRF5l1a&#10;+641OWyn/NEAiIym3ioBc+rBzUB0JusjX9d9K/fjkHSUnt+w61uxV6M0T+oRWoGR3ejZPHddVPql&#10;JIWy09Vhe536nwAiYDY/WyeRHvBqtWE5CVCz1RVlmnB3d4fD3Z2ANefJ383lWbL1A4HQaoBE7fCT&#10;9QPR/vv5e5bF+Vrocv18ZFUijGOYHkequ9pcY0asCdh6EA4Otnq2qnMrrR8koodOhlphIMEc9t73&#10;RXSNbd7fpWI21zXSCawtRePDaPQTUR4kYseyYD0esVaJFLOsK5blBACYpgnz/R3uXr3CfH8Pmmfw&#10;LJ7PKzdMmAEF4NfGTt/Qw4S+xrJ5qId9mBg1HUKoup8hNESgMinJ9uB1+y39rAfeYIBvmROT7g21&#10;qvTLcUDM5ls+JsFs/IGUx8Y+js0Hk/9BD2RbQGB25gWT/QQS778pjWuILFNNx8jzec4Pn0ujoB5K&#10;vPjupUREHZDzbz89HzR1zjg7ZusLgW6x8owygV5r9ntR+kgHwab6NNbf1aCBOMfve3lQen//OagO&#10;oAzQanvrOJiSitTKoUmdEWDIu2McfcZRf955nvp2uZCw48NarivPxnt3SnIm48/sqcx9e0JxzFN4&#10;rzWc/p7pVNqO4x4Nj+mc8nrr/VvytuqbkUWrG8+NF56Yyg6V+u9hTm/nx/m014u9MgGMHkVCPNM5&#10;4oxnh04J0bM/56+lp9BB3sjINM7NFgGxjNpLt5Rx8fkxf46lXOO+Cx9LKtdol7DLdtN9ehH6tHRu&#10;kf3UvCzlzU1fTAIX2UZ+79q9c2P8ku25OT2HIB6ZiMXRyKYK+VoZ5hzgxsX8724fjvMVT5vD15KR&#10;gW+wWfFW370XvIrnPQq+SP9f45F7ryiP2K347mmR84Xtta/TkS7U7fkj834TAXqSdRg/RN3LGZ33&#10;pdKlvr2WRv48vskUtrK9Jpxr1/81gMLUNzer5Oj1gE7vJfim0FDEk9P7pL33nR6jI59tJ71HOfrE&#10;rj2r643fzy2KrpSb1ZO9NUD3+hX6KGO/DevDRv3+td02KNOmryLEcAAAIABJREFU/K441ac+ILt4&#10;Dr98H/W4Vv6lcyJ/y3w2r9Hl75m9IdvQ49Cxaq1YTiecTiesp5MacdSA6iDNatQVeWmBbqSA/ZUL&#10;AWDheNMzGH+nDXPPtwewxaucQq9L6CTdAQfIDPDqbcOKkVhs4qmnMzQbgGfVv835m0EpDRhnxpCm&#10;5dfkoY0Z6i2S1XDSUAG1vxZv15rCTbshBRDvIoAr8J1RgxlgWyuFV1PSvjaAhNzv11mFrWukbqVM&#10;Pu5mNPLB5LwEs3r09FOKjPekAKBcVmtNgAkM32h3I26iGQPNGKmY4YJ1A8yiI8dehRmc2OmNB7BA&#10;GKEgXitp9vdY9zeE9gW2BqiXBWYBNrH0SVsrpjLhcDjg8y++xL//x3/gX/7yF/zuqy/R7l9hRcNx&#10;WbEq0BYaapom9eqxNidFD2+XaI2V1oOUM6AkAGVrW1HXDMRsYhBpDXVlLEtVcHXVUOgKOKirv+N0&#10;WyvauopXFg6PmU29ZsKuDcYG+Tt4d/B9ZEo0iaDRJjKMoR4+oZ4EScCMvn/Cyot098jmVDvIGJZk&#10;xLTQmgSlZwZIjZVTmTAdxDtbXVdQbTidTljWBafTCUS65OUmXtvuZgErVzFUm2Gt1kW9uDR4HLaY&#10;BimlVbKFk1UTjnj6NG+1YdLJa1mymI+w7duRb8e6upCANMOYx2psQzIA5f0U9ZBbG6g1lATKtDQZ&#10;39cbObQoIA7OxGAsHmW5SmjzVqvwt7WitIrT27c4no746KNX+Pn3P+Nf/vVf8d3332J68wZQz3Zl&#10;UkAYM9Y1gL85ZWOyG/3T9c0H/fN53ogRUQgkAzUzCD8bLnfLTsDyjkdbfs5/Qgb17WmdsTi3M+e5&#10;pycKEHkf7GL8rSnRuucdNcIbCKJyBUMAjPMkhu4yTSgsnmOMMqN/hA4E9EAuW1o1j1t9G8n7h7p+&#10;NKCRhc0kW3uxAsOLgJsLBOVQ1FBqfcY27knueD+HGAfDvP2ysyH4c62j9W3/AbvKs23OpI3/c/uJ&#10;joXQVHQ/urh84W4u+7iqm2AJ10npev+cXRAgoEzWXi3Nk1pK7tqquyjw+oT8Z0DDiULDW8JltG3/&#10;s4LmMgDZBkOi5wpQRng3wrOh9ovZ+TJAc+8joMyDAzOnScO3VsZ6fMDD8QgG45NPP8UPP/6In37+&#10;CZ9/8Tmmjz4CDgdUIjSGHJIwMLE2gnzejuMfOt2Wr1gfaVs3tCI/KbUBzgOUfEgsO6F2io5maz7f&#10;A2QBJsiY26EA+By2DImAaSJMs/LmqsAdAspcQExoBVjXhqUCCwg8TcAEMJeIToTk5ZCjDqLnTm5T&#10;4WYNsfErLh+hAOKtztX38ZS0vawDNhbQw6TP2uET4ckTAPU6D+HBZPPBbRqhZ3dDMtrLsMNr07Vg&#10;LLJaFpW6adh61eXyekLfVVgH7AAagdO8FIA1QTyHCjiJTcnRelDQ14bDW18FPx7IznVlbG8PiTbj&#10;ZHPR6HxzGJpjP6epDM02mgwQYbYDKTIuuX8LZRALD3xrm6y/836vgWiKed/W8qapoNYVdWVMh/Ba&#10;nOvmXfRi6/iYO5vryvOyNuWvoL80/jSPl3GR+ydVVviqWRi3fo/6ONAKxneFjqrrUEl+GgDY+Z+1&#10;I9MBhVCwdhlvSDKfuvHa0VW8JjHnnO6N/6Q8SNshBwiFj+7pfpZ/YzmklcFxthRtCvgW0FXB3etX&#10;uLu/BwFYTgtevX6F40cfqXfGI5bjCW2taGvFeqoo04T57k7rybpnb7X3wYhRS+EVGejCavsc437+&#10;hM6fDnSYnpbCd9thOdEZ9P3KqNxALOsDahWtRV4GbIyxH2m3T919pQmOQfKx8fWz9qvJBmOTpu8J&#10;W+jXFOAAB0tEiUmfS3TUSDzA6yXTCcyb7nJacHx4wOl4xNQYh8OM+/t798Rd1DOqHWwbaSeAmuYx&#10;Mc/h7OiC7f8kbMhJ1nuFJGyJZUEoOmYN3CoMxxr8nGHH5Wq3d6F1NZ5L1O0PCflovzpfI2AY1pGu&#10;bFbbuhEuzwtYPUOaHLB2m/prbWQdf5F6+TCb7CscHx5wfPcWqLKPYOusw+EOd/f3uHv9Gvf395jv&#10;ZgVqzgAVVK9X0cOQpSt3IlL5OrZJaak1rEi2QKV7p11tfylT8CCSQ7XG28zmbYcwhe3qAZK2QniV&#10;rXGKAkUDDOwanVcr64ws9DGJB09K2oPTExsxBYDUxqJfb5Dzk81cTvI308FtHjWNx+f8XkBwXmM4&#10;e2Xd+s6tqbgStH9/R8c6m851ybkN9q6cpFiNFeA07Pk5F6BZodkp+1KZrpjQmQYkob+BolHenjxX&#10;hmSyV4+XGstn5ZMUjKxr7PXaVhGXJ3d72B5OIDpnXGeGxDd7aOgvH4D9WuUTd85krB2Jfs6mC0eu&#10;jNHvlUxn63Q97Y3ZS83zjikiDKK3jOlePlmgeKbd1/0+8LzHRSedeS5lSunHmPuoiJUzDbtlaKJJ&#10;L7UQ2uZ/qY9NkVEurC/1b6S18zb/c3wzvXuNkrq3XUmLe4/tmZF2r9XvUv6X+m9Dn+8hnS07qTAG&#10;JDQRwvvDuEnPAZc8hj88u5+2ulR/r/Ty/dZybtELnptsId9fu50+r80eQj/O25zi8MrIPkfazsap&#10;56Rb+zWDG55Vnn/bma2EdO1cnd7f/L2UPgT9SdqepE+30qbeVlMR/vi0/nlK+/ZAymPp4ym4D9OH&#10;f/upASh5/WKfcY9CfwffiP6ORXCsXZ4j/67x7etDe4uG8fhyn5Lf+fqfr1+ecdd0qaemaw6XLycF&#10;g/gvwDbXshzp37iaZc+Ryf/Zplvm9oVHumX18Fz+eanvH8tjeFjtXNKfLf/u7Ud36Muml+Cn7xug&#10;2eV/ob4EAcrkC77tci4/z5Y9+2z4P7t2Ttdba1iXFctp0c102VtgvSfheRVw1Uw+J/3F+Ib/HHRI&#10;CoOtn/ZP3RHGJIA7j4lI39VoBzPGVN18j02MCG2rHjDNiwWzGLlbANI6D216LYdzM6Oqe5bS5jYF&#10;bApApqJV9dbA7CGMapNQ2LawlnHQnjGXuaOmQnrFNmr1EwA6k2Tm2TDtpmkftmYeNM1jA/ydov1o&#10;m9u2lvQ6NBa/CRpOqqerXmsFkbZVDUsoIGoodlKsM45QV47Bc8KgF2Tk4zF0TGfg8rjYO0Z4QEJv&#10;FxJAEQCaxUBRaFIDuoApzIFHQcFcigBEakWZZnz88cf44quv8ae//AX/+pe/4PPvvgPd3+HYGHUu&#10;aIXQuMgmf10l7LgW3oc0zd76auyh+nxxovf5aIAyB1quFXVtWNeqczG8SLj31zWMJKzeMnmtHu6v&#10;terAq6XqbxYwsXnCEZprQKug1oDKajCSr8wTCDNqDk2v9VVkJkohVBSIl84Yl1IQ9kxinwtiBFTQ&#10;LBitMCbZ4nHNzQ18qvyVaRIe14KiqBRYVLLD/b0YbU6EZVlwPB7FE1xteP36FeZiQCnS8M4l0Q+7&#10;57wgy27VidAmAmRKkJBrhQrE2hj3kOYbgPBCx8JQJoq+cLCcgr2KhZE1oKb1YTHAV/JW05JnsCZg&#10;UA8Dh8zTwugKC0msIeEA4DAfdJ6IFxvWcOe8rmhrw9tf/oq6Liil4MsvPsdPf/gZ//CP/4CvvvkG&#10;d6/usRJhYQ3ROE0oREqfdVdvGT1fXvroCG2vZX5zBqhZq4Hw09ianGADEjGoGhBHH+LIE62BlT8a&#10;zw/aMUNbzGV031WA2B+GeodMXg2hoAAFdLPRIyU5pQbdSUNLMrMYSrUG5olpbQQc4GNLUwGBFZfd&#10;h/TLwIiceKB9k0t5HyfGJV1May0JGW6eIuHeVQXsM7nXYAPrt7RbGDwk+thknYSAZpcVMg+lE2Ps&#10;0thYXgyfk96yRJIOQkLaY8rP6/Q3WiZSgLY95/1mc9oqp/zSfwr4AuqZ0QAnVohsdROyhyf3tumX&#10;8nrS9sOoG7VukxXbMfYS81yDmua1zwhQr+qhp8ml+BFAVTh/MaCmgC5m/5099ponTXu+HhcsD0cc&#10;5gmfffkFvvvpR3z/04/47IvPMR1mrKUEENo8ezESPVvfW3tj2GBty39HHqNGLPGa2gRYwsJvK4ts&#10;XtYqchQAJgUYqW1CwADknn0BAddPpYhtiVXHJRYABhgwmZP0wk4nZpUHhcCFVAcPAFU/ogH+HYea&#10;GaAyYSLrr6AbpLEvSnsRpl681LZm/OLCemlTZoA8/BAiw3Uam/+gJp6kuOo8IJ8nlnHHa8+tf12d&#10;6us6roVstmzXq+MeTZ5/4vUqXBEaEBY6LVMdKfTrbr0DdONqmk7U2d6KA0XO94w3pjbluvlfigMS&#10;ZPwa4Rva67Ijj8Fx3WRnHBTZT/l5wx2M+Z+zIxiI2ec09/cZ8PDFAFCTp/cMBov5q/11pn6xKOrH&#10;2GSDAZS9t60sKTD1pN2SMfNw7MFqu/K7si4iIayOqR9TPi7DNCf73pJ7zFEv6mS7vbKZp7amQpSt&#10;Ng/TXeS9Enyn+7ShDNZ1v9UlReMYPInLGUpZlUktSNUtC82e9IpCqvvz0A4FtpcJK1cs6+Ja+nSY&#10;MZcJ0zxjmie8+fiNeGd8eMDp4Yjjuwcc377D6eHo66RaK6oo0RJumdSbpP6XRDWict5V8B/JTkUg&#10;9cxvM1Fox8KYw3S/CqzrKp4jSQBipOHmrXwhzdaRcSlF19cl8Rfj5YnPQ0NNe7eaPOGOLowbeQtt&#10;LwN2ACTLUVnnUSmYSr8+MnpZ1xWEgrvpoHouwecS6T+qKxlQE8xYTyecHh6wHI/gZcU8HXA33+Hu&#10;cI/DfIcyz0AjtLUBk3ixPswHkTOn0I390IKuv9iuk1EdOWs3ujZAqgAz5XpFnOVjPTgl/SD7UqMN&#10;yvgiTK6SegfmBtQCs2oVW5t2Y2C1jP4h85yZ5zWRr7FbKj+mh4ITCWA7SMC6vrZ5z0bZOt+VHzIZ&#10;15I20iqHRE+nBcuiYeiLeLI93B1w9/oNDnd3ONzfoUwTUAiVCgrN4m2aG1ozAGgByoxC6hW/tqQ7&#10;wsfG1j8guL4IADQRpqRvNjD8AOU0bcQ7Q9dERm9g77eKoqoY+XhLxzThSXoAyjiS77NqkYygXylf&#10;/tp4+DkY+aeTlT5W3bqkl20j5ilxQb8GeOjzzInGFIucp6RzysC5xcWHTGGoHxW5SEmcjW+j77ft&#10;RLYyHtPW7cI6SsrIcqQBH5/f1PRaHej8eFD69znpKeN9m7HlhejI9JGBFMZRTrIwPXFb9nz745sK&#10;nJ1HF/J1Gty5SZkj3VCFM0UMNdm7tn3rEi28L+CDKy2pZqEunm+Z6lrdUzcBR848ImN1/X0RGjr4&#10;Q3e8ZB9d4s8vYuy8JQsjxSzkOMlHqH58Y3ZPTjtlPLYPPpRc+6Dyc1z3p42LvN46t4FybkE/brzs&#10;tulMM2nn21PSHjDrfFkvm36rtLLd/LqcbgXijIvG7f3L5Y30cumlTIPvG7QRFeFUl1i0B30/Lsf3&#10;CQK8GUycf1wevu6d2JRjrOmtDMa1Rcm1PK8eNvrAaeRtH4a+Plx6+TaRy4oGYLPUts3D0b133pzg&#10;caLfXr9LKm5sKz0tPaWb3hfNXh+3fdnWV2ePoV6af5FvXzYl/XXbw/bkpZ4gMp29X4W6ofF69T5I&#10;utrjw3rSvmyNbpmv5ALorI50TcY5uATn9jH6+rtdJNf/Srpah4vzj7YH13baeJauaVvnp6bH5NHT&#10;37U3z3eAwWz2xiavVrPK3RdNangroKn4qfiHhxOWZREPRXWFhJkWnYSKekxqcs15AGsIsrEsDm9B&#10;YBsfjndxjqeFhA/jD9J3/bQcxpy1yADk2AZ4axEC072paSjg8f3WcvhuckNNZ+TS+gtYwUJMN2FX&#10;CqBhIHmCkfzDyGh5yja/GVRJQ2YDsp9E7tVEx8DbrRBeUh45zH8vs43038wZEmxjHoCEtwO6MOiW&#10;R2xiI/WJZuceM0N3c6DCBNnOFyubgGq1HNfz2DyWCqZTPO8FBTWH3FEaHwOJMGiqGERHWkuKp6mg&#10;Q/GqMBUFggBojRTMKs9PVDBRAaMCteGjjz/Gjz/9jD/9+c/4x3/7N3z+9TdodzOOtWKdCGtVMLWG&#10;0q7ex2ZcDCO+Gd58vHwumLc6pSVmB17KHIzQ5W1Vj5qLeMUEE9oqQExeBEAnYDoBL3FdFKwp181T&#10;bFPQyNrUs2ZT8Fyt3fyGg6aCvgo0YikIVfcXzXtSMTouZqy2o1TsfYz0W8ZVwG9NQSDmJbK4USzW&#10;M9ZlNqZlLkqaMQcoAQ5LKZjmAzBNYDzgtDzguJzQICDVV9xwuDvgcDiglAMA9Vxjcwv9OqPB5kLI&#10;RgHuqFcZBgQILKBKpj482miUJuePAdCQeQhQCf7qHrvIi099KT/EMIsAqLuX1JCxFjadWcEQRQx2&#10;EiZOjJpUSCtAYvQExHNbraAqdLY8nMTr8sNbzNOEr7/9Fn/3n/4OP/3xD/jsi8+BqWAhxlIbFveO&#10;CAcwmGecc/rs1vC/A6JCyI8OfJDyMBWypSkX4WShYCMz8qvcUL4J7kNBG5jZywMLcNp4kdEFiT9V&#10;BqEoSNX1TgcaW30n3btUoCeURyDGlynxEQp6ZP2d+yvvGTRmnY8QObms4l0JAkwvZYJgsJvzBJt7&#10;JidNLlnh2XOx6+Y2TzjqIt2mMpyVFxcE8Vo7/Z0S7Whdw+JZkA243pMDChKKsfpYmQHegJoOIHTy&#10;0Pmg9cg6Zu+4gH3PndLHstisK7Vs41cB1OyTy3rboCbWAwUlecg1nqc1JcBAmjY+vbIVILEoj+C6&#10;hVXR622/mx9a6XWgPM4xB7zNVjSV1Geq80A8uIqcNW+D0l7xijU5QDODN+d5xjzNHiq61Yq6nnA4&#10;TPjq22/w48+/x5fffYuPP/0U0/0rH0VVNIBqAAZgVh3FPDe6TghGszDmvjZQhsito2+Z06weOYvT&#10;ptBqAELlYzoeOYkaMIm9r3yw5BkfF1Z6wGY9EzQQc7I0MfqXIt6w3OkdJ6uU0esYjsHy0/npIAii&#10;AN5CwQqKJGVtv9EhKOicOYBzWf/2+vN2DZd1eZN7pqMbUJ4o6Mm5T9oX9CL2xUcuLf3NnwyOsroa&#10;L8h1AIxf9Xmy25eMz4oOFHzL1i7QUKqZVViY20LFVjkAxPuqHKLqveBFn+a6GC+9kBL/NqBmsfol&#10;vcBbxsN6IbM31UuZBByT+8NowfqWOQCOncMe5Se+P515qE1e+0pdEf2zELqrtWJZTri7u5c26mEw&#10;l4UZyJ3eDluhHsTo7AJWL3sjy6JEjzv906cAWT82dXay4brP306P6N87pw+Nz2b+ZH3Paa1n9w3v&#10;4mV4HzXfAx3XjQYcZLPyaMRPp3cDFuphxXGfKnhhgLQDYKt30rUMVDTAncyxGSejOxBarVhaExl1&#10;OAhgU73+1Y9WLMcjHt6+w9u3b3E8HiVSge4J0FTcy6XVyTwcZoqJ9Wui/dQ245/mCT3NQH1ODtgw&#10;i+69riuYWQ4RTsKcnbd43vK+8y4RMqi1nzdEhDJp2GstB9hON9NfbN5Je8NzqQmDCZN6NbX1n6z5&#10;JpK+MkCfyWFA1miH+xkFBVMTuKqrd3owLdYk6h2zNtTTCcd3b7G+e4e2nECNcXc3436+k0NlZQKo&#10;yHqlNAfThpAMmvJ9Bz0MbFqjHbQxPdZ1ftUpVYyCWfg1CoMmMlVOsxevkqwhJUyXZrbRZgAVDviz&#10;A6fF9Jmm57byHGenlG4ZWffXRg5+L+aa1IhUeLOx1DXQqH0Xua4i+2xMoVs3Fk+9rVUcmkQeYWaU&#10;aQKRgPnv7+5wf3+PcncvYMppkv2M1mRu694UYXLdqlBBmUUHrMuKta2qK+pcLua5NPbobM/KvaTq&#10;Orfjf8l2yEbh2iUChtWRLXLIyHQMZmCiSQ9Dmg4mudiYronnFPegbwBsKBBU1tlMST/UehQWqgNl&#10;XQeuntge4iinm49zesnXYiFj5xu0pGel7Qb7C5S3laWPe9wHQRiK8YC4l9/d1tcNUF3uPSP190el&#10;aTevC/eGCWvy7ezmCLbVuKRkuGJ2aVgu9C9defW5aaz7Blhz5f1RDT4Hshs3Tjb5mp43/L5lkSH5&#10;0lARsoH0PAI8mRZpvKXJPveoSwjla3V6bNrL0BZ55wq7vRJ5jtyqEO89n4Fifo1DfmJg/FdLUsX2&#10;Cnt5VBqXi5eSbwzu5UN0c189Nd2a/8gJ9+5de1cL7BUlfcC9Hj+iXATrvC3xwCt6ffDZ6SXH6+Z8&#10;bp2aV/j7tTmwt0nQL76e1+79sk0Bfbn0vufT32La12oi3cTPqJ+M3WI4LeRvzb+TFxeLfUnOPeR9&#10;88VePj2Gxm55lrQIM3Dk625EeGLekVcCvd781k4+O+PxWwc53gLk/q2nPbobda73Nw60+doA30hJ&#10;NcIede3192N0xWutes5o9uvAS8+k8vbq3G0o79xO3x5LfsJ6Y/NjW/SgY+6uNy71Yh63fiMxPzHm&#10;ck2uXEoX+ej+UuVyeu6UvvD+xa68tQM4BmVse9axRj3M7udn87387LlDNr7XcIY/5Of3+IgZBy5S&#10;0HOI4cZ0S/bXtkAyHcumb2S8p6Ocy3dbTvLiMhSajby5LkNhApLipqfiTzidHrCuEdbIN4rNMAQ2&#10;m8vZ9o7fM6+w73vzcNxw3vv0oMwMMujziOut39nWcMB1rbJhzTSAFFJZ4DAiZ69jqjMRs1pj2Nc7&#10;uVnSZQlYpH+rGl8qrw5aKGVK7RSqmTweaYCLYJv2eoEMWJQ63AxXnV53RqUb11k9r9U8ONNSNpSX&#10;4COI9feejs1aCfPYQUSd8QZQr38lPGq1dJSLPW/1yMaMzucsGaAl6hB1E2O6RJ+y/TF5uIBAjVE0&#10;3CWxGDfu33yMH37/M/75z/8Z//Bf/hWffvUV2v0BRwBHPTayVgVqgdTjC8BM6nUSYqzOHiWHD5N4&#10;RDWDKEPob60RmrlqmPNaK2qrHbCmqbeVCBuqodIVkLmsR/GY2RoaGpgaGsQAUtWzIGt4NvO+yIZs&#10;g4CWff4j+Pyk9CT8uYEMUEsavgx+04mAfG+yoz410kkfuXcL6pljBqCk4Ub4C0nACCjwEITDYcZU&#10;DxJ2jAh0KliXFbVVvH33Dktb8Pr1a9BHHwlYhdk9LZoRNowr7KVZs7L3zDC22H/FacwYAyufyF40&#10;oj090KYUUgNo03WUdoiD3UjQb+qFz+ZgZ6yzPjT+Q/Cw7FOZ0NSVLJN4ZxPwT3HjUgNATYzFbVnR&#10;jkfU4xH1uKCtKz779FN89/23+PmPf8APP/2EN5/+TrzYTOp5hYqDOtg8UQ7jaOtPG78MnrRrEX45&#10;eVSFgAyr8mXSdlpI5vCaKE4qqs6N7IULtboRUvhah+gMmcABbmYbO9NPnOcqXWjo5WYXE+8fjalA&#10;/j0CKaKH7H0rpDP4c+RDUOO2zl8PP6sHCUiBuAKWI7SJtJ3Ct6T/Oz/eImOA2A9Pcs69ZI1yz/9l&#10;/yMg7NxX2pYGByIEbeg8SyBYC4OcO8f113hDwAI+buw6gPMG3TzyvxzUBsQhMebm3rNGoGZ0g8mQ&#10;2DcZbQmM5G0zARRJDasBwLQyYjzluvVq3LMe3pPp0X/y4VyXLOeJEtAwAxTR6VlOqT7G7H3t/a5f&#10;yPqDACID0qrM8LDmM4rL+AmH6YC7uwPu54PgFJoeQqgrXn90jy++/ho//vwzvvj6G9x/9AY4zGik&#10;IWFBKJT1puGTqDEGLtqYE6OnqdDZFMyswIzGDQ2Eqn1UWwJwez6kxbKPgfSO0oKFpLUxKTa+HIPq&#10;HdvXU/IWgE+hAi7ox4q2j4bnTW2r8i6G0ZcRkl2M/nof+1Y5R18TtZirDmiHHeSJGS7I9eBxdAbI&#10;0Jc2fkIfseeDtikOVLnuIs/leeJzWrQAOEjbqU7B+zZxjEnAZKN61DVeah66OIqurYFq9hBL6HWg&#10;y6tTa2MvV27fvyMixSTLOkhkj4LL/LWd+UQMRkWDeuD0ykD0XctbBKZxXtHR2Dmrz/FWa9fngIBF&#10;5RDTitYOzl+lXXurUOvV6yn2RoL/ntuPO9d/59a359L+/h62DN51pO37W/2iz3tcizL6duyBNKEe&#10;Ga1C58r5P+y96Zokt5EteAxwj6yFOyWSYnFRq6XW0prp+915/4ealqoyI9wBuz9sgQHusWRlVpHq&#10;GfArZkS4OwAHDAZbDszOtu8EHfdu5VXMomsk26u2YLONfjqs8/7Qj92nzxWh28Si03HVTBlEwkKh&#10;B5VyxpQzprsXOLx8hcOrV5jvX3s654eHByynk+pJLAcbTeBTGdrWf+MAQCbyKN/xnaKsIKyYN3O0&#10;mt1BbRVgRppnCdIPwKMKKl9hsPNEH+dwYJCoRdlkrCCSyM48tYiEFqXddLAEBY/r4bdMdi95E1Th&#10;YPScEhgJhSXTCFTvlINSbQ5l/5c+F2aQ9cF4a0qY5hl5nkCJsC4r1tMJy0kiaa7LAirSXp4mpGly&#10;3bGUggqJ6jglwpR1XlIC1T46MACQH0Q22tT7gwyhx026oS0sMiIh3MciOycd81oqcpp8PI1P+r7L&#10;jNO6Ou9SURpQm9QKgPxQrkV1RBt/ey7+Z32H3dfatbXhYqRNnf4qU5s63EsxmvJ9STYsrlUOg9a2&#10;R085yzgTI00ZecooRbw2qAUMAc6LdiRg1pwnXUYik2RkZOiBMWKJGCrE6yBeRgay9MOT0qAdaGPo&#10;oSAFhzptt9XhmSkSSTYUUdU1HTwzSmEUrjiEiJ1MQU6ucgy1wDLTAJWqR5NnHXfSTT4rj7CxShoh&#10;thZ2UDMza7T60lhZ1fWi4OpKJi9VoXOjTJa5Y/T21dtSnz9rMSoNUuSlokJ5fHq8vGlhNCBsb2jX&#10;h03UhY/uhl+wmJKupS3TrZDx3j3l7bh2l6+MwWUx80rTVwSlvfsf41Q25nX1Ph1nBkIqxl7I6yqN&#10;fRr7OPxis+P9CPrKqESM9Uex5Vq5ID6evXLbvJ8TYq/VcHt5DB08FlTA9j9TeILKDeCWoKK/WOEL&#10;a/PXAHK5SgI3jG00SFOo0DYrsqvBiOHrIkorY7kyPCNI8ch6AAAgAElEQVQv2Vvmz0EavZI91Hit&#10;gc1WdOEBNlsR+eHPoC6fe+RqF7YREy8rteN+8UEBc/S0OXofA1ZvzKDGP35FfKRz8jypoivX3Sh9&#10;/nG3twTDBMFikNBZUTBdaZ53N+fHluuTtic/cPe5JSZoxrMmOjYn0IV9+KnvYW3tXbomv11p+zmM&#10;vFcNiWcbf3LTF8tj5c//aSXy7A81BqMUyTCw5o3PnzHwtc/PRCR7qiKaPE/jFY9Gc3sTJgtQYwpB&#10;B9h9Qpw078E7HgsM/xDFZbQd/nRTz87IvxSpKSjxe/dWPnPh/M/dHbs2hKGOW0mgs81fYXuX5P5z&#10;DoRoC3js87/WcknE9+uhPFb+fOxIBNvbs9V5qaSIjBhtYSrAlypR+o7HI07HE9Zl8dTK2eQTOQoP&#10;c6hGn4iP2dBxIosO2faJjaNox6EUjehcw28KeDMgJSBGzWZLsHpj1MXa0pWD9H4Zi74ffbQwG67K&#10;mhZaI2oAQbZkNcgzg6ronzF6C7Omh1LjObOBhwQsJBC9ipyyRvTLAsxL5pgBuFhfDeynoDp3IpRu&#10;DJu/wRze5M4spwlzYnEFe2SF5nwWIKNELiiskcogY9TNNyQaRTd3IYJndAZXtHE3ApRaNWKn2SqJ&#10;PJIGoGmtQD6XtQIC1BTZ32IYRSBNCt9lyuVvJnEBQOfKU3qSADVpZTAvKJTw+eef4/s33+Nv/8//&#10;xh//8md89e034JyxkKzdAmgUyhYppNEmYA6yxlHZiDmsw+gMbTYKm4uiYE1JfV6wrgvqKlH81nUV&#10;B3XRqH5l/LdiXQtO61HTk8tYF1QUXrHyglKLpA1kibQk7Vv/dHZ03Tm4MERoI8CBrQRbQ40uyWen&#10;RZkgi5bibJXbLqk0UfW62KmL+iF1vpP0j5ROqkfSbHu6SVwpEVKeQAmYARBlTPMBy3LCw8MDTscj&#10;7t/eYz0tqGvB4YVE/gCRpOCdM1ZWRxTI8Nj6PgLMSEqDCQmg5DIHWbrbuC7ZInaZgzDqsKrR6msk&#10;802pC0vSkqvOarSuUfige3IZ0m/L/KTOuUQMd1AZELX6ukuSHs6iaZKs7lpWrA/3WB+OWO/vsR6P&#10;OBxmfPWbL/GHP/0bfvjpB3z59W9w9/IlakoSEjclWQuW3w02n42/N/7YgJDjfmDReMwZ6M5VG9ch&#10;kjKYNaVcz989Whuao5a1/uqAduOzWzBCv1c13pOoOm+3tmLaT8PmyPe46xtQoUXcdZ4dijv1jceY&#10;XVOH1eRHe/fG91RXsPVlfa9KT0RAFZDbNE1az4p1FfA2QWir0W+bx3487N92b4hWxJZKlfs+67sL&#10;mFzWlQEZG18U3rU3N7J02P+Z8zvOe0c3zoes7taHODf+SefTHOl78qC8T28L9vtsjyKLCETqc6b+&#10;nj191IeVdtvoe2v1SSRXh47SoO+gj0AeD6WMa9PnuA/YrbQ29IOF/UWgKZE6oMmmx2QM6FhkzNOM&#10;F4c7zFMGMWNdFpyODwBXfPH553jz80/45oc3+PSzzzG/eIFKCZUE6CaRkNKm7100UN0nundE608s&#10;59a7yR0V4tCvFZqqtaXi1S3f58HSigaHoMs58NS2uj5sEBOF+zCUfU32bLQbo6nOxtoAo22NoPtr&#10;IGX5rLJhDXQBkb+a7Ws7jnE8mxJ/rig/YricXWtBojEx96b2vpaddckmgHEvi/Zg6haZEbZyyAIx&#10;xcNJW723gWsmvcPG1QAgbe3HPlu0a+j+KxHP4nhEMZEdpGiyotWtgy/ymc11ePeWpreicpFna+t3&#10;fK8os2/8yQYEJhs7Hvap8QAo0DOGNtbhFWXdOB318+d2BubwYOufAd5zSlghqXcB03cVMEt0kYLO&#10;F1sD/Z7mMtMZeh8BhOeAndvv535HGytu13i4LwW7YK8L8tm//jn0tWsj0BubDIKej7PS8dif8fmY&#10;atREXeEjrb5k8gHCQUzdOIiD7jpkfJD22v7c+tX3MeeMDNLUzgIoIyKsawFnBQ2SHF6imYApg6eM&#10;6eUdvvjiM7x9+xb3b99iPS1iHzmdRP+y9WfzYtH0LVOFaLh+cEyWNEm66ZSRk+yPcghP5K6c5DvW&#10;gnJacFyOAIApTciH5KmeayXJlJ1cmgzzoPqnZ+Sw/ZDjRIY9Oxya1gmyvXyaJjg4k2w/0/VBQKGC&#10;muQQECf4nlG5aPTBXn6IUTkJhBUVmVl1ryY/UdZ5XytO7+7xcH+Psi4omjViygnzPEuE0SQy4lpX&#10;kZCZUImBTEh19qjqzIxJka62lqZwQBYUo8gbD2j0K5GmpX5G1SjF1bdxaaeKjMJVDpItRekzyMzE&#10;oGqyggAwNRkLALNvpLgxu00EyQD9AVgZ5zSsRSLCNGddD9FzQt4XZg19oevcovA3zJEeZA66l5AS&#10;g0vF8XjEuq66T4mwmIhxPB5xPD6grAl5nnA43El2i5TBBJRV5aql6jrQca4sYEQ9UG1TQFXBnZal&#10;hZpsTxDStsOqWWX1nLPqiMIn2rYVDkTlJKYZ12VMP2cHOZYqB19FBZcxrliBUoEFfhCUmVESYcqT&#10;AEtr03Gt8VKEHvI0CU0W1gONCtTVsSa2fbCiosgY6MFMVv0hQ667GMjCcSIuafI1e7bYi2+LLEYj&#10;uFu301GCPf+cobMfW/Y22F9jOSfgdIX8f7qytkPSiQpRpyBcm9yL4vfHLB9uzq7XuRHG0Bhr//u5&#10;6oc2xvzp0FDuaKcY/brqaba5uWCJoL/dOixGT9Z1ipeuK0XnyrV7n8PxF5Wwa+0+pq0o/JhkadFN&#10;ZWPgq2vkl10kzWh9rrxv934tDtuoZEQ90IWMpm/1zwVhdK9cfr+g+FBQ64bbTaDZebJ9H5XisaXB&#10;cLvp56WLjJA+4Ma5MiH/trs/arkFsDUaDC4B7fkRb/letM5X2rB968wtN+3xTyyX6JyhQvtOn56l&#10;3RvvtX3M1pc5W/buG9Sq6yLge76O85qAGNuMDcN37f5h26dNaaPd99mj6Y9Zfg38/V+hfCj582OA&#10;YJ+rvO8YXHpGDClnIsYNdUTDI4ZPZ9vcMWreWszIlK/fuinsRjxs9IRb2vV6gF7o2bRzg3x6poyG&#10;37353ds7tvedEcCG5+Nz0Zmi4kizDZ6tbb//lzeADy+cb6O/vn8PbKu5LBFCjTXWwP6+cgu9Pxdf&#10;u6Wts+2EdxkdIfIbYGA0oO3/15wqY9u94X9470tj8AvyYJcdd7pg9htKYQ1Eh5f+VKpEdjwdj5Lm&#10;67SA1wKq8s+frQK+8nFy3sJhDBq/ISJ3Xuw5cIAtXew5yt1ZxGq4DWBNgIPOZbxjqCc4bDB8JyKP&#10;uFXMmAtLQ91Sppvxl1kAbUzURWtDbUA3cwYYMGStA8AE1r5GPEsJaRKHQ86zOoxXAVAU1vTs7P0y&#10;gzuzuYDa2DlNhLGUkWnCc8swIQ42i2LQRbxQzBlRD04znTk6UGtZfeyNvFq6UNboigoYygBzcpIV&#10;f0j2tgwISgE8mq3OBHDV91AHEiVCyqFd/eARM9XhwtTSrcMcISztzBzATCRveffygN/98B3+9n//&#10;HX/825/x5W+/BaYs6c4pYU0WyY9l3Hy823KwvVfGrjly2jhqJEnTaeI6qw2geVpWlLWirAKiqqVq&#10;StiKUljSoVua9GqA4kX/ScRWB2p6RMEVUOei0S+cTiskKojJU7rmoZFH7ZiMPppY6YsBGKCuss6v&#10;OdRtfRpfbbxbouoxXFNOgEWYM+9LhUQOMyehyQTqGZN12VgAzCjDIE83RtMkoKFJIrpZ3473Feuy&#10;4B//+Aem4wPu7g44vLiTKGWS110iX3laRQ+LBQPReTQtd8RCDbDaD+c/sphS6KsdOWzfIqiVbJCU&#10;3lv0TKQGRiAQoJFXuVZd7wSuJHOpUUlMHios6ympQ6kysDIj5RnT4U54wlo1mu+K+3dv8fD//jfK&#10;6YQM4JPXL/Ht777BT7//Gd/9+AafffE5DncvUAlYSwUVeR+P+jTIeR2YKpg/4j7c7xGjXj1YVRiN&#10;35zh/cbjo8Alv7W2DJEW6xBwks49N6CMTZuvdSDcB7fXO+/UFKtd/3zxN+D8WCLdoFr02Z17fKzZ&#10;qgRI+LrGRQ12StZIRyofIDnwBTCHq4LkU2rDr0tVoiyZs9L6UBHzNnfyGNmepfTOLe0w61iB+r2r&#10;njkhZePk+zHg6SH9eSDs9bWTQYBBNiRCi94HX1PWv1orwBJh1uUGG01bpzrHDj4gk/qlnkkGAcn+&#10;S5IWXMZbohxLCnGrWaPC6f5gYC/fw9D2ftZ9yzgJO0BT7pb32mZFsPc3GiWVr7j2EWWjPNPLfQh1&#10;wcfCSoqgw0T6vsJ7JaqmfJ5ywjyJn/v+/h7L8Yh5mvD551/jpx9/xO9+/gkvv/wS0+EAJkJVp7ZE&#10;Ek6QrapfV5H+4LSEIH/ZukR3v8lm3e/QKNl+rfF4Gzcfg+aIC2O8GS4fF24kos/tr22TJT31pxZ7&#10;r0b3rY9t72igfrlJ5CxbnSKesC1U+D4caLkBGHRNeQTYvn+j7CnyG8FDwIWXt+YsHmU7AKIR8MC+&#10;Fu1gmPHLKOuOYzvaTCn8ZtcjGFG2UuWN+oxH6PNJaGB5Danq332tOu21SJMGdLLUyCSsVg9YWOcE&#10;O18ApFpBxLrFJ0w5IdGEBEZigFeJUpezRONiZokOTRWJchdoYxhuGKGNOteeieRWvb+/p8l1Uom1&#10;O953uezp66NuY59zzqjThLIKUDOl5KCy29s0PomOJvbkjnZ9BKZetzPE6/29+783/tVtq3YRLoOe&#10;aSP+Zusz3tP4W5v/3r7SZBuRo0VuoPCQH54Z2u3GJrxlpBDfd6DAZWYf9yi/RRue71mb8bZ1l/2z&#10;RegHgGnKjW+SpP227ykTKJMcWjNNkAlpmvFimhRUVfDF61d4vX6B+3dvcXx3j+PxHg/3ctiLTouP&#10;BUOjcKfkMghI9nThpYQa7DbtAKLJnhVLWXE6LRLBkxmz9nWaJ48SCALSPCETd1E0owypHFsZDhnD&#10;0kMEqiME+ovyi80UUcI0K6As2NnATU9BFp3DDp8wAVQbyDDT1PGUDqhJCZPqYyAB0OacJVJhKTgd&#10;T6Blxf0//4Hjw0NHnEmjoHICmOQQosjgMt5mO5CDjisABZxP7KA+AFgpyOMsh6+g9pDKkqDclhxR&#10;Fv3IZD8iCybqhzgAEp1XAZB9FHW47CY6aAYX8vTWVXUUl73BEl9SU7oDFtlT9buB2cc1ZmtKDtyy&#10;RrZs2TtMpstka1CoxmVB44FZDjLUIhEciQilCM89LQuy2qiWRewOKRGmRDg+PODh4QHAhBd3L8Cv&#10;gTsG8gxQyuCyglegoqIEmxpBXjWp/kxrk4VF7Evt4FopYKztcKHOYy0Vx1KxnE7Q0LlKfyrHK4C4&#10;MiPPPmDdWrBvpSzaVtU5ZH12Vdvf5AcSaxXAcmWIrl4ZyAQu1TOhLOsKAmGaLDQukCnJGOj8JWbR&#10;OZT/ud5s6zTLIQXkJIdbur2qP1llx0geVbZ7zuUN7n2LK3Hv+ez7lFuEg0t1P3bDv6UMJg2zdQ0N&#10;273t864Et9OPXwuo9VbhMpZBtOyvUQ/+0lY29/gIM5tdzgV13hvsTrHrje3Wp6b0uWrSVWCOa1My&#10;/EpQTvZ7vHnLi1efUj4WXZwDaT4W5LJ334ZXbX500+x+ndfavKFfl0bx2hpsqsaZtbGh79vKR1vz&#10;V9qJygxUmOoNaC6qtmf0n23E5+bABQZq7cTxprjQCR2vUH38zNLn/vvFCb5w7ZHlscDacd+4cGPf&#10;ziP6dEu5SGs7XbwG6nmf9j+UjHJreZ+97bnKxvD1HP3oFMQrC6Bu79jtQ5BhfLbCtEUjy+6D59r/&#10;gEXY1H77vzRI86nlWeiFnrqe+ZII+6zlfdfoKLf8f61co28yqFu4jRESnqZ252ZvxaV1f3sfzj3z&#10;vvPVO8n4qpxzrZ5z/dkzKD+mfEzec5PurLZGM/r+q5Rrfb3lXW6diT0dcLfNK7Sxtztfoodz1671&#10;+5pTZZzrjTz2/svnV1ses04JZ+bajK56UtydkKRGXgUnrOuK5bRIJM3TAi4K4gKQQVBPuMhrBohQ&#10;FIjXy7IoNza34JDQG9o/wA2Q3uXopAnGyfYdm98I1AFy4j1FT/i7Abz2bZgjJYIxpR8SRXIvLSj5&#10;q6iDpLZ3MudSjKhWNAW1DEV8X9EhHSiKisSle28BzBRF2+gYq0nWI0QoAZghW4ApeoafijpAkvxS&#10;gS6FOpLK1wlpupOUo7Vg5SqpwM3BANZoZwa6hC86cQxReKfeURz333G/AgBWp03S6AMMSGQ/WBRN&#10;rZ5DtIdk2gMhT7lzrJoNwP4DqdOkmizJLRodsxjESwEXcXZ/8umn+N2Pb/Cnv/8V//aXP+KTL79A&#10;nRJWMBYI5GmtFWvlAFJqXErShsPpRGwQDeTS0vfGdSBrwWmhVFSNkrmWgtXAmcWAmhZtU363tOel&#10;rPrPgJvF27U0bLUUcClAETBt1Tot/bk8o5ExlM7UVQsDAZFHMUz6fq04HsSWvXPwEAVVnUdGKG7P&#10;1LTMFlmsMisgUZ2bQ73kf61uA/sKzYMSitmGIPUmZNAEAC+R84RDTjgd7/FwOuL+/p2sV67IZQWI&#10;MN9pFBDvqVl3yL+31KepRXqzNWK6rtl0K7W1CyBzdvC0dNuiYCmPyaxALuEXyUJtkqVNVTBMEsfd&#10;ygDY0q8lFJ25rGkOm+1Y07VTAiVGhgKBUCVdI69Yjkec7t/h4e0/cbx/wJwSvvr6K/z484/48fc/&#10;4Ztvv8Xh9SvQpE5ENvCeONCqj1lbJxueqna0cR+IqSw9NWzbNnz8uAZQuPNgWSPCdyWK0qrRb41O&#10;aqBts9vvCitk21v7T6JSiuBRKxTsqY52ryTY7q0d2zc8xgr73uhPDeuJ9IVZAUJtzdgDmnrR1xVa&#10;3SSgKsUKxJlw5z7XRQEOGqElZ0npZ3tqaf6JKJaI/ZR8vtFZwuN3RowaauvV+6F7drJIMRUCONbf&#10;yeeGZA/Q6syZLBGNAh9NaE5c+4ce/MwsbTjI2VYx2T4l1lsZIgFq+L4h6FYFIorTt3LVdI9RlpWO&#10;t0MDUH+NAF0bmyPfA21cIyDFfjPacOf53qTYDJNFR+tlkT25Mu4P8UBKa2srM8Ugjj14CmEM+70/&#10;50miXykgLyfC3WHCPCWAV9zfv8P9/T2macbnX36JN2/e4Psff8CnX36JJU/C/0kiCUHHS4Jm3KoZ&#10;2Qv3796NCbff29+wdsEu7sVI6fA51miMlPyAQFI+DRsPS0OuhG0Bz2IHRsCU/dZos6X4dD+Gitom&#10;70H3TsVAalRRuDzl0SKVl5ovE8P/UyKV94HIp24e7iYauTxmNOpr0t7PjbgRGAMTH/o9wqtt/Ub8&#10;pGvI3qVfOyYrFo+8D5DyvXZYxWQcRpL09gbeDEBs48tcRWdIpBuG0UVKcrTFGJnJQGhL16hM3jfK&#10;kuzXbF0aP+n3S/j95N9V5kKjzdHWdKueOe5Jrgv55NgcOFdA29vI5/9cfaAzXtQL/bN3MtD3clqd&#10;fwmrsIMp2LRvz+/25UKxd972Hyaw+Vx0bd7Qxij/+Gew06Fdi7zX5B175hz/3qtbG0Cbw+29TjMu&#10;qihNDveRybnxWRt8/xy9PvJ7ZUkvzAwkTmjaa1gH1A4lOKkFuy8tIbmvkhsryM3+KyaD6Cmpqt8p&#10;JaSc4Acf9L0Sqc5AhMqE+TBhOsw4HA5YX7/G6XTCw7t7HO/vcXz7Fg8PDzg+PMg+qns8q64653Ca&#10;EC1jhYgXcriO9cQf89oAbpUxz5OAsFPCnCdMlES+JdWPdA0Yf+QE1dVVl0gZxBYNPPmhSKMfEDlP&#10;AY3R3BUUl7JuerYZofEVHWsVNzSlNfRgHQCW7AS8szDk+YR5nrwuixpZFzk8vJxOqMcj7u/vsa4r&#10;ck6YUta02hPyLGnPJS22LveUkKcswNZJZFsmeP+JRM9Muh9Uqr7OZF5sbyZ4sP0E0fJyS7FOlcFE&#10;mPLsUW1TKTInehCHmUHFIr7q2tDDj8bDKmWkRP3hAF1PpawgElm08orK5HtWKXL4zFNmA92698NM&#10;pFk31hKyB+j1KqmzYc/ZAegwv8XkX+X3zO0gqYCMGUUzfJDueUtlnE4nLKcTpruKlA6YU0WiCqqL&#10;rDeVO3POYoMoLYW66LkGqDbBRSbCbRO6J0NpPkUZB9DD5W1fimMkZ9B1zkVwCqKkrn197siryEg6&#10;JtKlxmNnswSxyQKiozBJH1NOchDWdOS1wFKsk70HSrcuGaTvFKMEC91UAFgJRW0FNUUZyORz074t&#10;Kui1PejMXmsK04csZ/bop9U5KtJXhJ1e6H7aC9/6/KjYmYGsm6srQpB8wO78PvU9HlPOgtDOCU3d&#10;s+Fze7L7LT4e9SURerknoFHgjEzAJZm2iTHgiU3HtyA1oG3ezoae9uU7Fz7P9OlZC+98VpqISsaT&#10;mth5yUtr6rmBU5fq4zD9Zv8FdtXC9y6b01Ldxdumd2NweM97nvM54PromOB//m6HaZwtRLaRWS3C&#10;9ckMJK2q7jOZYnWlf49688Avz9X7sYF/NPC3XZ4yfI/m5kvvT1euP0eJY7VHh09q/0MICB+oPGkd&#10;XqI37gmW4BknuvmlcE/3+J4RxBVs7I5vN6cXO96pdd3Nzwdq+zh7yYcqT6GLD1E+9vv//+URJazx&#10;s/vT3neWNV2Hp7YG4yaTXwNg3VqaGfhMj1XJVut/k9eUgRkf210nv8B63RQWZfocJ3Q76v/Qck2/&#10;AwbVg/AosOYH58k3yuhPqH7388UyqIij0Dc6hbdtblt6rJ7Wrl/v9UUd/hH3vk/pHc2/An7wqMK9&#10;gzNeMWNtTMOq9xoQZl0lcoOn8aorUCWajelGBipqhlz0UxrTTGJnb+FmFwnmkl3nn/29+G8nVSd3&#10;zqlmwDWnq6Vt8pTt2i8DAMX75ZIY7jdpNKHPMwMhpbqNk6UoBNlhekGUkKYtlvvX5mRP7Kfq7+/v&#10;8cBx/ypgFBSskh7RHNvMnqaJmTUtHYElzpmLyULX2cfApqLZvG2mmq3QCoVjhpY+ERBnA1evQKef&#10;41epx8YIjceQ95Od/pgNDCopeKtn9iJh9JYqzOtvABBLPCMOqFbn6JsVQ7yC3ChLZCID2IJRlxN4&#10;XUGU8elnn+DNTz/iT3//T/zhL/+Bz7/7FnT3AgsJAK5oZIqlMipLWm0O42vr0frdUsyz0wwZaDM6&#10;H5gFfFkLSi1YlxXLsmp6cwFoGlizloq6yveyVvAqDo66FkkLV2Qd16KR8WpVACijakROLkb40OdX&#10;WSdsQJ0WUdM2OAM0uUOQhZbBLQJUdGSQglVGIE0zLRu/IP8NgVY8yk4iWGgUBhycZT1KDBgahZAU&#10;/JQavenYm1MQSVwYkzqUckrI04w8n3BUPvjuv09IaUXOGesBmOaKaZ4xH+6Qp6xRZgXoOFGSqKLq&#10;fI3AGwEDFhSI18ZkWaHF5KnNDAhDSV4oJXNWkWACfdDkb6IWCRgEpCkpoCYJ2LooD0qsazkLCM4c&#10;llDHbUqgNCGTADS5VtTjSVKdH+9xfPcOp7dvwWvBJy9f4rff/AY//f5n/PjzT/jyN19jvrsDcpZ0&#10;xBJCBGkWoXsd+ITzhqHEvSN+N95rzkJw4+9xH5DfA/834D1rSkpQz9/VOe33B0qHySv9BgbbKPp9&#10;R+eYG1bf9knpbuNFQABNNIiX0DdsiURQkXWnB1M5LSddK36pOTfbe7EiAVsEPYvFU7itP+t3zhK1&#10;53A4IOeCdSmSFlTCCUo/U2hT10Dpeu6T6KNHkHXSj53wy5wT0kQadTru48XpyWjB5iGmnkyUNQ91&#10;cz6zOWd1EzDOIfwp1ic8qqUntr5TIAHpe842kU3OEtpUB7lGt7WU1urPNpVU6yZb+ALWUz5hbTeZ&#10;3PqLgQ6MLiJIyviO1s8WEazNra0X4LJsZeujmAzjUxnWp8pMm7JVq71v0H53PsWhuJ8yJRwOB7x8&#10;9QovXr5EnmeJKmSRhWz8YJG+awNq6zwb76U80py+Jwv/59rapsAPauQlNm5VAJoVbR7cRk4mgwjg&#10;xQGlgw3UfbDav8h3/MiHO9Vsf7M5bvIY+3jCfYzGM2yriDTV63gMaLTyNviyjsmjP9du/hHqcV6I&#10;eFhqq0cSUYjiRx1/yPqeAj6R1LBUK9ZlBdaKVAgoEvWuEAmIS+VfWxRci8rYChQ30EUYb/ts/Cau&#10;exv9OM9xDTZdZidiJ8YfTOaRyKMpkQBfSPibRUWz7htvALFNs1y3PumnWhmFAEnFG0E3PZ+XNRaA&#10;2YDTjf2SRKODiWPEeuSGSKPUlkZ/XufW/mJ7TZNnbe3YaxiN9CM1xonuxvAGG+Gerkhh3GXvSh45&#10;T76ftz/eapfcsw04bUSaN7ocX45wkwx07nqTGToppdOxiajj2e2ACzqaiP1w+w6bHGK1tv2R2dZS&#10;24jaXlGiqNPGgQ3AHtoY1locN2bhw9HGMAhfsiI2Itl2P7N+NKwLuR/LI7vvFAKQU0KtqdNNpT45&#10;PLjUCqSKaZqQ5wPSNIvOMM04vHiJly9e4uH+Hm/fvsXxeFTQJdl5M+QkergBKy3aNFeRscqyYC0a&#10;lbNUnE4ig8/zjJd3d3qIJUmqZOWtFbpXEWmEX6PFFPSHpCAx+DqLwG3jzY33ZQcTAm1fc3nP9hYf&#10;a+ORUkdlOSBFbEBNChNHTgfy7kbFK7gWTAqsrlUyHByPR6zLolE17zWyaUJOhDRlTNOEwzxjPszA&#10;NIFyRtU9OGUZK+u/RRStqnM73zT5eJJ+Cz+2eJVAZQKTAAlZ+8wsdp7CVeauFEx5lvqLZLMghgLI&#10;RS/iommrLdp9XRv9EeO02IFY0c/ha1lsAFNiEDIqSxYNcJu/UopEgFbgZFkXjc5qh3QrEhlQtgd0&#10;2kZ5rKvQHqDg1SDTgHBfH5zP2rPxUE9CA80njSRban/oR0iTNFKoyEerymNJeWdnKwp7sQOCAY/k&#10;H21IqHB5QvSdRsMxmvB25esBsWpZKOL1WAmHR6OuF/4AACAASURBVEZmJJFZE7POod6iWQlqWYFp&#10;AiC2DJFjsowXTD62Q362f4peZad8PJNk3GOsDQBrWLQWnKy9JWOKm/le4eF9Kf6PnU2cff56iVvW&#10;hylPAVq+j0Bg3x/b1qUSBc/YXtw8b23tOfslfcLOFAblbhjCsf1RmIqfbSs6V0TA3M6RU6VJttff&#10;YOc3elbS9FbYa+/KnjDLbcHdXoY+K3i8u24b9Oi4/1jl1vXxZFrV8YsCuDNLwJWfSyVdvvxsha/w&#10;Yrmp/3ru7ri51rZ9GPeAKJayNq8tj8tA1Lbp7d927Z2esndcL2Pt53jN3jK4NCwOZrly33MU2nzb&#10;tniWDi5cu2UNxuvPAdrZa2+Pf4/729n6nqk/T3m3XnBGV9+HBA5E5XpD5+OidYPBTj17+yfHRU37&#10;155YbuJ3v3TZMdRIed45fSodPtc4fihafUqbvyYKubaenzJ+nbGKIUbU2Hbfk/Dglfnv9LetPH4L&#10;0O5pha8LWcPtQDMgXb/9PG+7VMwGtSeLP6oeb3x/DV/rl13vbGL/Q8pomPDfb1HLQrlZX7jSl7FO&#10;69rl+b+BOq7JyPHrlfsfveZ2XtrMYs2R9MuVj938c++Fbkc4e+Pld6QLhE7DujhX/17f1mXF8XjE&#10;6bQISLOUEB1STsmjFpCCJDyq2VCl+FciEGWv+cFhHvqx65g6s1bdSa4p0K1DDsTUvlRW0EcAWpKF&#10;WzDQjkZRLGCJAkHybzQui1NKnMWwdgp7ilCJZya2EFZmLtliGVAHaOek9e8aHUkjJFkaag7jwhxg&#10;PWzipHyvpLp1dDyo4Red/lB7YzVbNED2+8MMhPs0wpClS2NjRcYb4lzZ51aN0bRFXyV7bySNgiYP&#10;CMBBowuoeGHOFaqMysXf3UEp3ANZLMoCm6OYIQ4sKLAUYpDPFsFAQx5QEYBCnu/w+edf4Meff8a/&#10;//Uv+OmPf8QX33wDevECKwhLZYlsyQyL2Jhswx1tKowQAVBDKxjQSKNIkI+fzGspAppe1xVrWbGs&#10;K5ZlkVRilbFaBE2LiqGf13UFSkHV1I8SWXNBqSuqOkrq2gOVsbJGfWg03PXf7Vz2Pdg8gpPCnPVk&#10;c220rZVIwDl71oAoLQqmEjpA4vpzGzRrJDslGKpAKhIVBKSR8SgpfUq0G64CkInO+wB5Bvtz0qSl&#10;CAUl5DSLg2mSyCzH49EjlK5LwVJW5FPGfDiglhXTfEDKWdIn0uTOUFmrRVloW1MeHYiDvGjvLDnn&#10;fEza+8v7MiDOnSRpkQVcSe0dIMDLojxvZXHcUJarhQWglpKkSV1ZVmLO+t7qzDTnY11OOB7vsdy/&#10;xen+HepyQmLG5598hjc//oCf//AHfPP97/D6s0+QDwcUjc5TAYnCS6k5aKvHvA+0FaJ62VLlljqz&#10;AQF6sJTRmF9z0D0HsHx4tobfh33H6NbBm4HvCn1bvS1CpqU0Z50bd3LqHBjvtbmXVNotnmigRO+n&#10;73ERRG/9s7kNOlQnI7RbvL+WypO9HTgfNEsjc5Obu1XNAIq8ZyLSKFOMxBVF05aXWiWSJcjnz8HU&#10;EB7toQNBEOC0AmmIUOoKMCmuUsJXJCKhVdL3JosERR7hF4ACidgIxnod3hc+rh29aV8t7ejIq+VA&#10;hqVebn1nn0fhEczV72nsUOdFo9mQgjUNINTAD4BFQWzpLyPIR9a679/ahiyT87azXr+OXoatUBhB&#10;RiO4Za/sXlNZq7MzDG3E904aHZmIkFMDTaSUMKVJQC85gwBPofnpZ5/hhx9/xvc/vMGXX32NFy9e&#10;oeYJrCAMkbN0vktbu0ntlaMMuvfeTcZqYzjKneMYOY0xvA/V9O04lrbHQPk+2zwaYMTu6anXpTOb&#10;U+XTwmXIwX5RlnM6Q1uHIp4J+I5qoB9dUyEEeJg41TG0fxZexmixcpXoctSedc6n8y3RvQUYYqmn&#10;G51A5q5WPZhg/maJJEcsUb6qgq2Va4j85zJeaVGPd0rkkQwMPieVLXQeHPhB1heLEh8BSKRtbwGo&#10;WzuAzEVlqSEnElgkse/XJq8K8EVkYtvTSHWrEGBcxh2axpVaBDMDonTja9KD06ryvGjfJwURh3Vi&#10;ewbBZOWe/uN7J2pHiZlZ9CBAI9/7NuQ0IxcDhQ/1jfrwOfsMDf0aP9s9OWfM8yx85HTC4XCA8cSU&#10;nu6B3bMJNDo6R5XD/Rsta3xfiwBL7ZLuWeS8RGUXzXgRI8CRAX8RkzywX299aLqgyKV2yKEdjnL5&#10;K0m2Am+HhQd1vFEFDdPNhZ+1vgDAlPJGrwYaqDRRixYKKL0RNcCoHWRy3SQcXDBBJ76V/8a+PvuR&#10;xiYAkNMwi84PADk3K/JSqqdABhd5OmVMdwmv7g548foVXrx+hft39zgej6jrqrIRUE6r7AuVA01r&#10;loR1wbKcsCwnib4H2Tun6Q6HwwHzPEu0bjkNB5OXzS+flLdG+iI1NpAdxoIdeEouV/iaM53ZS3Kb&#10;k90nKbNtj4vwdZVni+wvVAmpKo/VSJ7GuzbLm9ucr8cFpyCTl9Oieq7wvGMV8HWeNO17ThJJc86g&#10;TKApS/RCrqioyKbvgVG4ANon0ZeF5iZNaw8Ay/IgZ3084mZWOpf+3d29hIF2Te44Pjzg/u07nE4n&#10;vHr9yue1rIuA8yBA/SlP4FIkmwERTn5NdLJSCnKWvrCmEHfbkwKwRaUSkKQcEJIowtJPxloF4Lmu&#10;JwVIliB/MubZ1nxLR9/mHljL0q8EZrcfoDLWVCQydO0jWbosAtn3Hdhbmh0tAultAUfopIFzlbRc&#10;Z5Ce2FqRb1v7oDGEeB+8HfbsMaXb1wHjCbpHXAByy1zt8Pkq7RIEUGvynR1KI22X7SCZ7sEGZDU9&#10;1g6hif2gNn2RIDoXMyjYsMxeZrzAX9w+6v+bzmmpzy+UvS2sP+3R/n+uBh3yYaFfHtj/ieWSYhWL&#10;g4D2BAjf6BpKWX5o18SgxOMjm/rtc/x7Sx9HgJMFqI6F+bxQfqnE9x6FlP0HBp1leJ/Ns1vZavPs&#10;pdvfp3TKsCnysQ0exy7M3Xt0YHfNnhOk8cutxKiE7wnM12jx7BoZ74vkuqcwXKqD+4/vM1575wGC&#10;SSfUH5i16edj3/g8cHRXKRpWJiO87jNN/nMBWd8bpPS+DQ7vnnYuXarbHBPvs0afUsZ5Hvvous+F&#10;+d3yydv3p7GOri87a3hPMb+lztsK4zKSGGq8om4/aYogmmEt7gU2qoRNariRX5ghY9PspX18uA9n&#10;6niOcgsfPX8RT1hg/5plQ9c3LvDnmL9b97S9Np+ylt+3nJMrmnx6GWwXlbyL7bwHEZ4bg1scHBfn&#10;wPfPYEi9sf7HlMe88bU2bwW6fYiSgLApbctGJI80PVzffwezRD6ORhgNNHJtZB47F4/ax6JtfO+x&#10;K537Jef2cuHdj2fu2Pwuc68GC+7XZv/OmmoH6PRjk4FabJSnlEs1XHaajrVs7ryiK7ssd6HO/cv7&#10;vHfkce77GztHz7T10z7/vkl3u1b1jbLVhyznxz/24ykNkDt1TI4tRYBdp+MRy9LSbqkwqlEAJMpe&#10;wrkDZcEYqA4k8vYEKCM2X1YeKUAQa8iALIWbk0GarxI5QI2UpRR3SICkDkkVps8oMCdGEgEHEJoZ&#10;MXWdmLG9rGKILiROj70052xjwQb25BZRUussXBxolCRckLxpqWAU2Oy6EyolsEV41JRhXUQ4b7cB&#10;iSq3FzCQnwHAIojJ3zcwBR6N0LrXuWWVastMG2c3OsKo13nMOXbWgRo/VnnegaletwBBKUs0UCA3&#10;BxArgJUE6Nj2RPlHlrtc799GkUE3loA55riFwKsMSow0Tfjk08/w0x/+HX/9+9/xw7/9Aa+/+hI4&#10;vMCJJXV0aTsJoEmuwSxRLrk0Pqm0wYFOuANtGe3LIBEshVlxoOZpWbCsSwNustj5i6Y+b4DNtTme&#10;ikTitFTp5mQxR0BdNbKmgpMNxCxO9wJSsKC8VwZzgqX+NAAygTylMCpLBBRNi8oY3lM3XXInU9Od&#10;bc46+0MHtIhyMQV6NnCFjaTp3ckBQVLVwCypjbsTJjGSgcJyBivw0tJonk4nHI+nENX0hLJKlJvD&#10;4Q6Tpt2jeUbhA2rOMgbBNsba36ypAz1aoAMzBXSR8oQ5TbAovmzH3w0cwwIyT9o3ZotoJA7uwizR&#10;eBgejYUgDlqJOGcAZhnflJKk5SNCYqAsJyynI9bTEWV5wHp/j+P9P8BlwcsXB3z5+Zd48/0P+P2/&#10;/wHfvHmDw6tX4JxQU5aUiJZ2sUi02VQ1FZ5Hr4xOfYcqCtgJ3CKDhjXbr+c2Zn5d+Tsbn7e9AFsw&#10;2jlwgEUlYkTgA8PA1FY3o2r68AhGGEjMeZP2IvBzS3PJHOjPaN365vxUaZsbn3CgBGs6TbvOsSYI&#10;LyCIg5wmBz8xE0AS0cXkYF2xsn4kRKUCwleNhit15kmc7atkc2ypCSHrTVJathSKnKz/rV+AAsmG&#10;RVlrwboyiOWwBFiBmykcYlegexr2ZBnzYPuy3czYRTfKtts1eZb0vrinxP5KHRbFUGmRrJUABqfk&#10;9BwBmMnAm9qpEezVf+bNtcYtW6SsyEG791PQV3xfeQcbK6O/4ntNTJsNXV9Vnf22b2Bspw2M/+Lg&#10;Q8B5szjmDVSuQHHKoDRhng64OxwwTRPAjHJacH86glHwm29+i59++jd89+YNPv38C8x3L1AYAkJQ&#10;kKH7I9iisNlc9nvKOR7g/Ifbq4wyTOQh47hvlj6RyCkS/0j3SzQeZSNFbS59Jdi4tbuG4Y7tB5lO&#10;Bh5MSaN36p45CT+uRWSuCon6JfxVDudQUn5J3EVgae7OSLc9v44v73Ov98TPW11W07/bogv1tuvJ&#10;x1MOFug6IgIT78qn3VAN66jRpP2eYYDMJrdKW91BOGrrG6yR2scGd8RpHtpuB5plznX0A6cxYGij&#10;Yd9zGDAgWoFGDFcab/pJL+NEUCaiL5TD3xDqO66HrT1kZ4xp+xwgfD/nyD+5/Q2nac/ZmS/5bMdr&#10;0d9r9/o+lRPmeXaZWYBBEzzt7Fi66QoRX4ch8P4k6vdboxPb66q9t90X65PxiI/vrRFbERJpsPVN&#10;FqrSrskf4W+sc08+GeUOux/QMfV9bpgLBP96iD68V6oaz5x+tUafo1D1OIcAI5MedHR+ZJIO/NCN&#10;gQ9DRZ4VoWFxw84Z2sl53vQ5hVdZQ3RAOf8pMnZKQsOTRkas3EebJiJMaQLlimlKeJkT8mHG3emE&#10;dVk1S0nFmk+uk1GSg1NEwLKsOJQZCZ8IUE8PsJg+kyD+jaUI6LOwHLxjFt1AAG3k4zPyIdvLSq0a&#10;DZHkUCpLhEaGgMES1w0fsOMDMa22+axF97KoqgyUhCyxkn0J5DQBFZIhopyGdZ+7MaSUUI8nnI7H&#10;Bla1+SbCPE+Ypxl5krTnAlIUYPFaCvIs9EBVdGMwwGtFMXCgpVNX2eYh0Ii8Eyk4l0RXAzxKbSLC&#10;ujAO8wRU1swVK97+45/4x3//N5bTCVg/QxLjD0pZUVYBPk7zjFkPLkyTwOVWbnYt+wucfD3QaK9h&#10;S9O9+HjZuxBp1MyVwSwgT4uYrIYXkY+Wpa8Tgd+zRAt3+RUq9dpeU6pG0iePbOtr0tZSGF9iON1H&#10;EL1F46xcwTXK0IS6Nnk02omMA16Kihnps/3aeM7WRsXqN2yyAOnBTl8/w55utGjv69FX9VrJpNH0&#10;g/wgHZG50BTlbf2YDms8IRwktUNbav6qtYIt8isJwFTsMdz4+HCKJWbEAYBpy94fW84LB/qeUfV4&#10;UkuPLVEQeGo9wFbwOHfvRhDp5fqr9W+IttvcgijFzTg3jiyHib0GqHnsGI39iw6yUKkT9dPKnuLQ&#10;XW6yDg0nWHXlcNASNi47VeDPtIzrq2NQMLqqB6HVGMOF2vbe9ekU/PjyocFDY4kKh32/Zd29b/9M&#10;URWZ/HIdtWnkvaB5Q+GO+cbPzTAlXdgadJ6nUNflj+G4fGw5N4fPRXtJeUQzK1wZB7tkmz2fv/+X&#10;HE3nKfHFMH42Y/GH7anzXOvOpakb5dhBCXQl+UqbJohdAwqP7L1TkBH7fsaw8IHH7mPx2Ocoz93X&#10;azLac7T2odfoNbntsWP2GLm1U8wH2eeS0exD9Wd87mwxvSQyZoz9vJ13fVyw2i/H9d/nDa23o1Pp&#10;oxXdEM6NGkUhHtvRrWpYPT+/vZb5uCKOhIt3/IrZ87n1fqlcvo127mFcigp4tX9nHr12vmJPrBnr&#10;7nWEnt91zqkPuGT5Am3vFdHd0fRzXO7eU8hv3IPO0ogN30aPf2IHEEXUXq6j8H8APVC02XgR7Fl9&#10;1844gh5bPpSu2/p3uV4blWCROVchKjPKWnA6HnF6OEq6wVIUXFOAopEG2ZzKCdCIN9IM+z/SvVez&#10;Ens64mTAnI3TyEyUW0eNd5HbsxZhMul9bH8HWjRnwXjNHJts888GUijumKlVQTjogZoRrFkUnOKO&#10;ITVSGyivsoDkACBPEl1PDMsVpGAwGz5ZqxJBTNIgJXG+1BapzdIgWTQJi55hQ0jhXRmNxsXJxIBG&#10;gojzTsNBhPH7eR0afTto0TSas3g7J3an/FYHOcws0vJZ2kjB3qaNqWNZnELsNkHn1dpU1dS8HFBy&#10;w8qW75UUSMbgUpEBTJTw2Vdf483Pv8ef/vxX/P6P/4FPv/oKZZpQKGOt5GAHZgHfioNFgHDiSEtg&#10;hXLCwMHBCWAdjdZMhtFOxbIWnJYAzFxXlLViXSqWVYGctWBdF6zL6tEqSlmxrounPl9XTaNXdP4N&#10;KLoaUFPTpheJEOthdyziQ+QzClyLtouRq/hc+z5E7pQVUjEaa6C7PVuSPJNsYGKFWk/1zT4li3QF&#10;wNYREQh5U2+bfUYEC4o8Eu5lgJOAHqc0g1JGyjPydBCg5nLEuohrb11O4FqwpIQpZ5RpRj7MoHlG&#10;Sg1MmTS9GxGBsgBPak0KkoHvSQRIynHWqL0Q8KABo1mHkVijampUE1vrOSdNN1iQcsbkDqgKqsBM&#10;SZ2Qkj41UUJCRV1OuL8vKGXF6fiA0/EdsK5IvIJqQeKK15+8xte//Ro//PAjfvr59/jqt7/F4fUn&#10;KERgHSOu4kREkghIrADNypZCWMa5miM58q4r/2x+hI/HQwHwILU2DnY4y0FWRkaRpNHWnYA8NZKJ&#10;AvHtAWbj8Y1uDRTmEggrX1OhR6I1VqCKE1doVXka98BToDrg2SN4GtDU2Hzgo90WuSsSEMAp7Lek&#10;y6VfUzEKEnyfsTYrDGhdNRJfzgl5yhKNSKNDGQ8EmhNW1h9539o7SP2FqoIvW/ReVvqohUAc8nJR&#10;8ogzZi6XaJgaLSmMFYzXkKXZ1HGjfvyMLvrS27XPDOyj7RYBW+Dfu8UuC176SBbJGw7sZJLInS4p&#10;ue2EgqkjSvy2lwZeiij7qEyWkoM0Y8pKc8xTkX2AWIECgQ5lz0Xbl63VuB8ne28BqQovbGDWRBMO&#10;hwPuXrzAYZoArlhOC06nIwDg699+g3//j//A777/EXcvX4HmGQsSCiAg+NLaS6TpL41HgHysermv&#10;B6NFvmLF6EXG156pjYfo35UrSgVKZRSWgzbVI8yKTAaNAEtVeH8mwlqLzLFtTzqWlBqxMOSIynm6&#10;Ywc9+FozgI6SV4veSV0dBm5qcohNrNDJZfpuSl30gfqvO/pTN66hWPQ6jwBv/w3KK9s9tgdikGWl&#10;oU52kE/Ky6ER5lRmTmTA2Z236/ziBn7v9QfW9gA4WN6qyiZXujwyyndwMMi28V6eIo/ellQk00Mk&#10;yAJ+D/0qpSBXaoc2uIYMWFELbCnuW2Qx/6GX1aMOy1013TiNc8y65zRgSNyonIm0X2mHPmF7oTy3&#10;5dU9t9v7nSkhz0BeM6r9R5IS+LQecZju4DrSTvuFCY5GtHEI/aiw7UYYeLNL9YCYNsBhnMK47OlZ&#10;W7218d0oM6BvCbo62nu5DGTPnVuPNjdx/pOOTZtTqVrrrGP/h/fgtl8BcEAX6TPjwZu+LtkvOKRv&#10;d/B6he5HpgOG0WXAiLrZYO0wV6SYnfU3jIkdUBB+GedLD+1UBcFRwqTAX65VVCiqWIpGfwQjH2bk&#10;eQIXxrJK6m56+crlRaKWQrpq5P67+YWMATPWVVJnU5K01qfTA97eH7EsC3hZHKhJDJD3WceC2l4o&#10;/EcPw+qhKSLjSQ2AadEuiWrPEynK4o2emh2A3GZh85wSgZOC/SxSeAa4yD5EdgiI4euNmUGlIqWE&#10;F4c7kU941foSgIQZk9hLcsak+lXKms6cqUVEJDk4y5Ul00RI3Q6X9XuZAJDDwsWjQyYHDQvAcgbX&#10;BctplXcuBffv3uHd23/gdLwXIO7xJJEUYXabAgeAMkBTxrpK1MWK1gdZG8X1Ixv+FtlTd7daPfqn&#10;gXytfzlnTLZitA7PamC6bgAY+xz7OWaJfrq3LogERBvXsuhc7TBP5KOobb8WWU1kB8s6kVICNDuE&#10;8SmzG3bypH33LaSXb1v/LEJ9jNbb7BA67W0PD/uNvTszK53A5Sk/3+Dvwo4TEJoXYstEkq2CIONE&#10;ki0m6TqXuZK+MCQKOyAHGkU+SeCUQEn1ACKncxCBatHQ7cn7b2u74+imLNn3IeXYZIvunLin79NN&#10;/K3lkpMGiErEE52sZx6VMeXuPvIL7S6Kg7ZREHHz+/fKuVFoHP/ts3tCzbXiW5hrXx+2XBLggSDa&#10;jWOjQvhT5nb/0R4A2olW1ASytljjBA71jz9bn883PvQE3QJr/R6EaP26OTiy06cPXfp52gpC5wT7&#10;vbI7t+NPe7LWILC5EB2Y7Lnqrs3LnjKyd83qulTb3liM73wTkOTK9/ctm8079Ol91t3e6o7VPB6w&#10;c3s/rvGZp5ZHj3mnqz4P6P9DlLOqzA17b1fPDs1coiP7fS8FQfssDPnifIYHdu87M+zGL66VvTpv&#10;mcvH0ODHBYp95BLXP3bY74WhvGVcLq0tB9x03Xls1Ml6votmP7jU/nv2/xaeca7+p/Cbsc5L9TyF&#10;bm/t3+5dvH+dQr3M7carMugHXHuuHwSZJXTtaXXfMIZufnzP7Wfkx++jczylsB91GZ1rev2MDPOv&#10;XK6tX977sstcY6HhMinvujafzUiw0zrcMBK71DX0r7GvJe7XSnomWr8W7/fxErEWfsLIDgR0aQ/j&#10;cLubbMWW9nFmtuPnfb+6Ljdb8qZ8LPl7K2vsf967Z3yWgpxyueeGAnTLjurE8r2oN5lgIM0TjvdH&#10;rKcVXAwQWTvAlrMSjrao4d1Y/hcNnvJc0Hn1vUZHuhn/3TG4c/3sP4385PVcud+I1tNqmRMf4iju&#10;5ohj1JpmSPdIYt4HbkA4aKQNQH5LClJCdXuQpfk2EiVKIDW+opoTNaTV7dLLsY+9OYDtpQgs0apI&#10;QFISm2xwHoJ2KYhZo0DF+YTRjfwT55KuP0TAZ1Vya/p9x/O5ydnNAahOtIZaUEeM0RDQ9igDhxAc&#10;rOnXhohPjGD0GUGauixsLC0SBAN5mvDqk0/wb3/6E/76X/8LP/z4Iz7/+mvUlLGyxMiqJFNatB2J&#10;rqm28wDuAjNQLTKtHkxgiRbXxrSNM3N1sPCyLjgtJ42qWTQNekUpjLJadNmCshRPB8esDiFNg84K&#10;wJRIiwIYsWgNVT97JNgggNr6kfFpNEdmB6U+NoM7bpUOo/zfHC1Ai8Bq+tFoF4h/LaoP9WTa8fN2&#10;ENnH0jeA1CJy7RXtj8Usovi7OtIM9IdESIcJh2lGPtxhWleUZcZ6ylhOi4BjlxVgxgpgSRlpnpAO&#10;GTlPmA4T5vmAXHJztiQDj4j0LBFwpc/GH6uCUmBrJlnqYHnHrA4fH2/tNBMJwKpWZLKoJhqhkgok&#10;bbNFAGm8q5YVy/GE4/GIsp5AdcFEwF3OeHk44JPPPsG3v/sWv/vxDb77/nt89ZtvkO8OKCkpqEHT&#10;SLMAR9e6yoQk4x3C+zyia5fycY9PGxmqMxWNnwimuPFBDiBKc35Xu8bsEYgbaN1AoxyiLDvS02lf&#10;IpACUGB0jOLCbQF0+42thbZXBHCnPc+NjI3+/Fnf/wLZBz5qe+o5CaDdGSIVW/RLEAwCJtGtE1Lo&#10;KyxaCxevKfLVykXToUtLnkKW7fCC3KyZfYMc0D5bJxMSDBibtCGrN2xv4LRjbx/kjs0I8FZOj8C8&#10;ynz2MJ0B/+BzHXWcGCWzxcQz8GGTzUiBiuJkJcEWSBQeG1mPKA24Dx2M5kxtaSEFnNYfoFVm2+1u&#10;bZ82Hqvjjjb+MVJtBGjGa2BJ/dh4f2/TiX5WK/ZuThN6IMXTcaekgE1xVs+HO7w43EnUu2XB8eEe&#10;ZV0x5wlffPkl/vK3v+G33/4OL169lpS3IKy1giHPQ0EknhIzgDxqAAcAdpamAdNkPKrO6CiDQg/R&#10;UKir9HQEVrlRzjEJjjVJdK1qkolETs4pgSFRjjnM2SUK3sor/Rw760Pbk3Xa9G8/V0pwML3cAEDG&#10;L+326Ffs189AY2wbcd/OaDOzuTEZTfjeXl1B1rTfDbSsPWG9idGidLfx2K71XogPdWs9vnIYceAi&#10;JsvlTvnSpB5miNzvPMG5ra/Z9moMwFK211AvYBG0bVRYxzXOd+VVgL7UgP6kERXt3QVY1eSBWrbj&#10;0Z5rOpDG55P3qPrylUGZfFw8OqimdLX5YbDTnvPWyiEiPkTWAPt7y7TIvFYGskXRC7QzWSpXVgpU&#10;wbNNi4D2k+q03FEUlPfbc4w8zXqoKoJde/oY1xv7O7f5hD0XyCVI8GhXGx+6Vnp+3pfGp1uD7T7u&#10;1kCsr/HyVX9tkeiMvrze+DZ+ifuf4/4N+8wesTy03n0LO6HzvaR1gYAROD/qDPI5ub6kCEg/pBRe&#10;uhsb8w+uZYXpjJ4eOKgE5yLyudbIpCnHLcNFGFuu4PUIZt3XaAL0gKXIkBmL7uOVyCPgUiLMhwPm&#10;xtDAYI3SKQyjrjNKKZjyhHmeZZ6PonQe5hmUgeV0QH61Yjke8fDuHsf04Af27LCskXg8DEO17fMJ&#10;ANWKROwgPuMFaRIdO8pMFu2xUpVxnADjOhZavQAAIABJREFUX4SETATQBNaompQkgrPo+AaOrAJM&#10;IyBzhk6VUs8A3J0SEicgVVAGao0H5dmDuaWcQTmDctIohaIzxrrsPYhb4DU7GNXL7ZGeVgceSg4Z&#10;5T7zjCkn5IQGvuQVDw9v8e7tP8BcMc8zEosWy7WAuCIrLU2JMCWofleCPBIP5gqNJYhcWXUeLUqq&#10;yQAuIxstKbg/JUJhfYYliwu7Pgnl60W3qwDeD4cBbZ9wPdjWBQl/r3q4DGA90FPRrDIAcRV9Vucj&#10;6Z5s0UONR1vGCibytipXZLVhxcIcuD014hF2ZOtfIp7K3hKYp9Eg2zg03dr3XJOtACDbk0GXGFge&#10;D7tPAjRyc/aVYf2uAJKudVJ5FsywYMnstGtpzOUwvPVvLSrv5gkTMbg0fhk3MKef8O4EbIJDTU1V&#10;OF98o6OdO/f2N+uLj+IwgeG+tpj3yzUH7eW+O1cZft0+FdW7a/0421owZDyHU2HzvlFYGYXb96nv&#10;A5ZzoDa7dqkvcfxc2DvbULurWwC6KJn5MpGYcB+VdukErq+Mx5XxLXrV6fnmJ9Zy8dV1bKLQBaCP&#10;IDTqUOf6OBhk4ruO4ADZ6FrnTPUhv3Z9HN4HYHIJjPPYZ4Db1vnmqpHj85LWxfYvjRKP14d+bVjQ&#10;3juP/HV4wYLL5Smp0+Pyv3zTzs9GQ/vb1KZwVAQfW0x2GB8PDhHpQtudbG++DBQwZaot1Bh0nPfa&#10;vFB2ha1n2Mt+TeVjvc9z7rd7/O6jzU3cj/e206esi/fuUrdoLptSn9i1x4FCo5J0ZW/Yud7WfpR7&#10;+2scv1zpw2P792sBHD93H67t41efB+CqSpBbmpL8/u3fVP5HsODLMvWH4GfPQc88/A216xvt6xjn&#10;Wh3XL51vwNu5PG6X2e8oj91Sfi184LElmXnLjK03vPZNI3NVh7zt8T1Rk3CZP7jBvLs/NM/hw049&#10;DNaABo1Om03net9xpX8fkk7MyS28dhg93xi3+qXdNQIA+nr7z+M7Umo2iItvSEGn3fTiPVj3YHtI&#10;SaKurcuC5bhgOZ5QygqosdWswGLU5K4jBt5C+N0d+n5PcwJbjhYg0IZdGxw1Vq+1GwEE+/dCAWm1&#10;uw/Mm9TnMTKmWaMtjS0gwI0agsDESAv9O7E65DXKpbdXW5QRtRbVqkZyNUxXpSAK9cHN2/pk1chi&#10;lVGLpku3SG8QYChphFPAslWy2gGaYZacc22jqYAbwHF0ath1vYqoQTYngv4ecsXFtbG3FqwmpxNb&#10;aqxRNtyZ7En9lL5a363PAgrJrR7jU8zuxGOty4BYKWVkjT4I7cMBjJklBXXKB3z21Vf4/X/8CX/5&#10;X/+FH//9D3j92WdYKOFUK6oa12WoyYEfkgacHEzmukOgF3JBz8Y38pGWYjamOzeQ5rquWJcYHVPA&#10;l6VIpD5LKVZL9dTnrOnMLTW6ADSL/62laBQ8HV0dw2qRYZmxzS3a5mGDg1D6tshXlpHJxQRLdwnh&#10;H9HtDhiQMz7Q6Im1QQe3VKHtyEkbfQuvIaSO9+7bvQNXb4ZCbVEAVvKTOhpTAuUJlDKmacI8TUjT&#10;A9aTRMipawGXFWspEvViYYkYcpzUeaN1JPLIuUSEnDR1H2X9TSKkYJoBuzcDNCWJGjNJGj4O9CKp&#10;9wR0dTqeYGDFQpoeUdPcAxo9R+e4rGtL8VgtzXEBccHLmfBinvHycIdPP/kU3/zuW/z4+5/w3Q9v&#10;8MkXXyDNB6F7dS7VKpFrJDqw8EN3unO/HgAImIOb49+iktiSJwutxm3PqR6xuApoMPB6o9tuH0AD&#10;BGz2kLC/xH4ZfZPx71qd30en78gz/TetZoySw8wBuMSBghtfl2tKmx3NjkA5fdLFllEqEaCzvKMB&#10;PhSkFWyUBmogWCTNeEBgdVCdLZpunIgh4J09+bDvS/yljaFGrAKCPXE7tnHPlbmRyIxRxu3nVQEB&#10;lTWCrYGkhG48GnYyEIfQmQHHUzJeo7qjR1VrwMqUNIoWA9E62t6fPUomFKRJhjtvTLFF2A16xchX&#10;x8NwGzqlyOvaPmmHBsiHP8pTEciDtveSROyS9Te21fbuUXZ1XkwEB6BOCTlLinN57wkpZaQ8IaeE&#10;uzzhkDO4Fhwf7vHw7p+oteLr77/HX/72Z/z2+ze4e/UKKU9Yi0R1nfIEpIQSgGgReGrfeVg7YFag&#10;Qlj39sxmb2jrcFcPiWPi6914T+ADRJryPaOABOBsQ5TkcEdnmWehwXO628aOXlloig1k03htQdsN&#10;/RWN7/vhjHYAq5OxrF8U33/sT1IZTPlOTHnrUuPkfTbgbAN2h/fyR+QDkR5iCHNl7TDp2TGVqRow&#10;Gr6Atr4k41dDmyAH7hgv9M9hHmucU7DwyM0K6Iv0JyEpQitZRLkgh5t+lJLul5zO6s6uh9nopwQU&#10;dOPrwDNqh5fD6CCC1yXac1FeZkPU+gUGKCc9/BD3G3IeVot54RSozhLhWCkRhQWgzgacbAPvoqX5&#10;1HdeuOkS/j/EX0TO0Hs73tvNN2mkwoPL1EQt5fC4vr3+YKtqNZOzeoq/+yKr7Uc20NtYeaszpvXu&#10;X73tc8L/tywKaBF12y9bfbl7q00dO/uKDSW3B2z+HR+i923Gbgc4avIYM7u9iLWOcZ8z+nUeYXsk&#10;JdHxdb3YlsoOAuYQURuND8Ii69kTKgPBudammP4p/VCgZk4KImu2A2bGlMjlF6j8ZJlHQKqnU/Js&#10;IrXo4dhk6cuN31THSOtpDhADKzPqukhPcwYmxglyqAvzjMMMzHcJ092E+TDh4d1RonGuK9al6GEZ&#10;bumolS8wZO0KDymyppOBWZWNpgRNCOJj6Lqsj6ny5FpR7J2VnNocINxvF2Xspyn7HsN2qDXsIXkS&#10;uZMnAirpwZHq67py1T1WmBjpYRlnd4G3NNmgzXvmSM/btUioyMpbWGXARAmHlHHIEq+y1BUFwOl4&#10;xP3bf+Ld/Vu8OBxwN7/sxt/oOuthO+lLcXCh2BvjPgNVfRQUXNkzeBAbnWb0+7LtnyJby6EW42iM&#10;DgiLgsxN/ugitpucZAdZdA+MfFC3AWkPjb8TQtYAnXuL8ryonmz8N2s0TbZ3D3t8swW19eh6g7ZJ&#10;oR0wCy0HvQFpCPcUeKUBXZFIDxJKSZk63j+w0NaeGSyMnxHUFiaHiYQHwPUa0y2YqshmSfkTmpwZ&#10;f7NNNmLhY1/2ZFMa3i/1lzdlunx5v+LtIhnK2KgPQDiFZxd2OngLoGpPKXmOslfXeKJjuBjJU/bO&#10;0TL21BLqotAf/xyY3e7jzzQ2jynX2rwE5LzleaujV44v0+mZWgDwpp74/JOdx2e6MYhmm9uiHPao&#10;ErrLEBP53vsBO2OkO3AE5uzJ5n17O/WGx/b4RXsv2nv8SnNnlLwzv73P73v3NCVRhWHg7LjuFm7v&#10;bt+lgdsev7XEddGUvQuNPLH98fEOZHSt/oH83guA+6i7n6cwYtfZleOEZkRzYRnUrWM7lYGg1NlP&#10;Oehfia4bGaxcmoP/0YXaWjxXbuXjj1rLe13phMaPB3AdZaHN9UsPk+tij2rnMeWp8tm5fTn88ige&#10;s3/P/kZH1E5/3dK/9wFnpp3VOhp1uq7eUOctfXlq+VBy5TV6fnR5BnG8U7G5iTwmC2zu/0hrX/pz&#10;7e2oe4HHrsdb+Oazlb11SO/fxm3PXT4qwud2Yde7dkXgKx3DZZ71Kyj/OmDNEBkN0PgVuH2M6eNJ&#10;S6M+1+kDV5676doHkDt2bSKPaOOcLLQBRp6hNzvV7/pTM7eIEyUKgIPui+3PN5VHjSEb3YVNwXoQ&#10;jLuPbSs621EqltMJx4cHrMsiESItlJwCVDzamLdtjgr9qZqtw6L8yAIxJ6QBNS1yohhZAbOPtNcd&#10;QC1moB4cT9EpL0bw6inKaq2eAjreE7/7fcHhYil5I7BmG0FzBPnADfyw6woWEqeUOe0JgidijyzH&#10;rBgO6g3z5sRl608xQIUBhFq0N9I6zO+hqiJMS+PKKFz694Vdt9g/bV5jpAU3hGv0nbgMCL3xnCRM&#10;QFgXESradCR3lOilRAnZ3r8CGqsSRBlEGreYtSekDphGLaAQHcGtXTXoxSwDk1IGpRaBJ2uaulpW&#10;UGWQKs6Huzt88tln+ONf/4a//e//wnc//YhXn36GysBxXVBAoGkGQ1LGtcB77GMWiBkS8VsnRunZ&#10;nRu8ddLWKtE013WV1NrrKsDMZcWyFHUyC8jIQJrmeDaQYK1VQHseVbMB8CSqiqVHr34NQIieazQt&#10;99scG5BptC7GdHAdHRNJ0ncWx34KFKPuIhAYuSOsXgBmMEABbqJrg7RlEsKSGm2r1ofNVn5ZziA4&#10;eNzfKgBtCKBs0XwIRBIlQ8iNUCmBcsIhz5jvCqhKKvn1dEJZF3BdwfWEulas6wNO3Oz4lMSZmJJE&#10;xZzzhGmaMKUJSccLROAsTts8ZUzzjDxNyIcJqUziXF2rA3Srtl9WAe8yV2QaeCO3dHllFbpIJNGB&#10;CRWHKePFNOHuxYxXL17h1d0dpsOMl69f48vf/hbfvXmDb7//Hq+/+BxpPihoWXi/cjadX03Hp2sB&#10;sHU+0IrtF3oNjECD3NaSLTZ1gHF3HT7XFnFm5PvngJp7QErvmzqALYqQyUA9MBC+h0Dfh3y7bFyQ&#10;lEcLR21goOhEBceomuH90H3syiX9YbwY9UuOYwfbc8K1uL9btWqziKnfBcQp6MMpZ+dHML4HpXdS&#10;cHy0bnKjSyICO4CLwmGHtpdHl6s55tmWMAMEBRWF9125gmoDYPq881jnKEFr1OvUgyQNiJJS9gia&#10;sokbf2z1EZGm+TQQpv5NzcnNwa4LR0ggTLhurt53JzPv9Z6QKtXYagQ8VStb6EeNut3JGk3ekbXG&#10;KCp7VBbnelLHuRC5bBk+PNp/UkAqSXAr5Jxc3sgp425+gWmekQBMXFFPC/759p84Ho/IOeP7H97g&#10;P//z7/jmu++Q7u4wTbM45I0FABqpamtD60AO/RUVkkxWCGssPjPynRJ+7yzzuk5q/5yDG/R+5oqC&#10;isIVlW1gbLbMQteiEoJcepEujzI8h3m2zwo2sbS4RgoZBFjqYo6RuiyKMMPA2VJNq7fRlV4k4V3d&#10;0MbfmCF02oB7ViyVbpwjB/n0w+pfhNYS/LAQhaisLkSNzw7F2+B2a+TxzqPauu3XGHV0sdm3gky7&#10;p28zqbhfdU1Qezd/hgjMST9b5GvBZFkaZJkrBYdnSatKzOB1AecM5MmjrRVmAYkQSXS5dQ00Fcd+&#10;O95jYWY/SNLJ71WApfZX6tR0yXU8xNCildlQGqiHKICmnJbke9F+jjkA+hUYDgKdK1qPHZJhZiyL&#10;gIWmaVJwWahYhXOKtI/Bj29LYseu0GgKGm11Z88929Xt9T2bdRtb8ojhngrYIqNu6oq2rD17SAp8&#10;Cy3FMkgzMkTa6Ud8XNubZtHYauWwHpmRc28jjWssgr28OjtgZ7xykPPFrkE+P5kmfQ80th80tXgA&#10;xafOl7dE35RDbRJZ/ZAnVIj8nJiQ8h2qpVde5OEMobO6FFmrVNuBDUttDonQnPLBD2P2vEx4N1B3&#10;/ESN6k0/nqcZ6RXh7vACdS04PjzgeP+A07IAtUoUf6N1IrcF2JyaHcW+tzUbeC4aT/KeUEu3Lvuf&#10;yk3awxT2u72SctPfd5eH0QCzAOgAifYL4xMaCdLlktTJUaMP0sbL+Uxp793Rsc0CNZokIiAnEDVw&#10;ZFH9fF0W3L97h/v7B9S1IN0lTNOsMlKTe1MWXa4HIjceTEQdWJlVcWAGSA9xwPZTlv4JDff81ua0&#10;ukKlTVECMWsKeWAFhf/kJjY5nw1Do3UG3mb2L/Z1w8HGIHyIVD+2dSy2iQXrsmKeZ/13kFT1rBlq&#10;AGkXeogx8B8bE+eDAIiKjo/aV3LYz6ig0Cq6NqgdDIiTm5JEhrVx16WV1V7EtdmSRjL28QoUY8DS&#10;/WLj2eQ7mbfxQAD7vRzWno07gF5O99ehbv1u9/otf54qgH5J73R7pwMfssSOj+2dA2l9KKfSnmDX&#10;FQ4KUJj6zhh4pYWLPoEmH3Vlz7W4OwYffrpEeUB4Z26ffRN4jmZucPZY6QWna+3vC8G9cXm7/NmU&#10;B2rvGg0rRju7XQyypJxe2WnCWr5IgB+6nNmYLxXC7jNpHF/srZPbGxsBcHuPUxzo0O7YkfNDTO5c&#10;cSGbR+Z/pXCrn8JvH6c8Hgj7y5U9WjszUPZzWDi+iYYXljXcnx6jYVO9zODDxUQ7l9RggMhvtnQ+&#10;fjdFY7e5xkKuF9oXN1wQwHmw556AsK3++r5qzsL3rofbJvoxwSH27h6Gnc6P+Wgy+VdZUhGs/ZTy&#10;1Dm5aV5vbWLk8ZtNYLh+pV+wU4zYWQ839KlXms+08UzlqTN5HfT6PGvwfZ7+oODGG2Tsx1RzTl77&#10;Vym3zrHfM6wx6m/ab2NnYPf3nKBfbmu/aawfo6N+TBAtgAbO0WY3+/+ZPTzUgOcg4H5c4ufzDPTX&#10;IDva2Bn4kkjTNeq1vdOoDtZ8hnJle3m2Ns6VvbbH30b5ZLeN95zMmHbqqQdZLv12Th6Nh1EvqNKP&#10;7suevrBbrk2+6fo0vM+NVLOxdVHTW5kZdS1YThJJczktqKukZ3JwphqYHaRi1hgzEKqx1vh0dLKI&#10;zaK686dFXm1Opmigj8/2DlFtx8Fm+j1csyiE5myog+F9A86xqJqleF0MA99VjWRZHaTA3KcHbalB&#10;WaPxwA0uXVse3cYM0c2Qa21PFECFbgcIjmSYY12rYqMAjboU9LBurXIDjgISERhqbJe2VjA03Zkb&#10;2yNHMjBRUWetepo4KcA0ISTLkqnw9Of2/xbNcysDN4AIIXmECWuH1RhiIJ9Lhx6aI1TvZ6N1qLNN&#10;nBMWXZVI0nFNlJA0+9V8OODzL77A7//4R/zl7/8X3vz8e7z67DPUnGV9lAqkDGKWKCfq8LEYpw3w&#10;1U2C0oM5QGsYXRs39r7XKqmD16XIvyKgO4uoaZExVwVkGiBPojgaUE9AmhzouNYikdO4en/gYA11&#10;Iun4QNNHGxjb5i0FG0Vlq0PoSaK7tndpOos57lJ8Y6eTaMPcskpdVASYRY7NIOzfbO0Yj2enF+Ht&#10;1zj41hEpc6jgMAKY1FHK4rRNmiKODVOWCDNlJAIyEbgUrMsRy/GEui6o5YBlXbGuC7isQC0ytqhg&#10;Ak4kkWFLkkhzxDIHRBJlk3JCmrJGocuY5xnTLBHlJPKp5rNWkJrQh0RV5VqQ6tJAmsGByRq5kgjI&#10;ecKLuwNevbzD65cvMCeJlJaSrODXn3yK33z3Lb79/nt887vv8MnnX4DyhFKrRjSyncFGtTmvTB7d&#10;8HW9cxslOYA3NvtB7f4i/HPe3q25vo7NPsD9QYCxf+6M1H6l4ACL9nj7x+HzLbLdVp9o/KNTjwKP&#10;GJ+L+/m2NoS+qk2qVpEnjJ/KpqRrMgDM0Na+2XpkDAuiPGUAHQJAiR3AU3R/y3ny3hhQps0HUD2K&#10;UtvTrS1pQFOjc+OxAMvhkJQUc6jJkUnWIyuPYDBS2s69vZPzCudBzUleWUCMiYLPENV5jKXcbg5W&#10;A2O2yIYgoFJpbXn6c2rRQ3lyIY+E4TStjCU6bZvNbSHk4AfrI5IRNYL0yN9+wKCXw2LkcT/UAom6&#10;VbUPLIugRe+G7deN52dNbW6RjnKSgxEC8EyY84RDysiGXagV7x7ucf/uHZASvv32G/z5z3/DDz/9&#10;jNeffoq3awFp2lkDC4EZxQDZYVzOreNzNolL675dD9+HOXAeVKGATemPg5kr/ODEsiwodQJNEtG7&#10;eKQrlW8Y8GhkoLY+r2ohAma0rqBUOVxgcqXvgTvyNQQgCjLe0viEfzea7savCVz9mPR7KQAF8sa9&#10;dZADa2uzK6Q0xC0EbVy3xmfOMdnIF+3N+v6HNaoyiegpDDaewRYNuu9z1ecICbWuOobWR39z/0eZ&#10;OxlVZCm9pgguUjngvG5H3V9mlnTK3bgOfA5h7E3GJwOj9LahcY7G9WPAonjwgYg0Ip4CfYhQSCPE&#10;mcyRAIsSKutQ0iBLvQLstXVsUdR8BG3/NWb4BMOo9T/rYQLT6Sxychvl8/b2syVMmVBWtBDJL5H/&#10;dJ/jXrd3PcyBfe/koVAPqmoisT6ifu0OgklvI9i2kZAFSBgeuoaN6P7Wds1p0Ori1nuwgdXhEVxr&#10;kD+kYUkZzLUBPskyGHT7gMh/lYEpH7ypTm6i3IYj7INQmhNabX2vtSKpTEBQIJfqt0R8dn7toBJX&#10;QocaNDEmiR5lUfR93VVpazezvCk9QEt4QIQ8T5jnDKosOkPOoIeHdqBvXT3zBxCjlnrHe5mRAImA&#10;bWBsGm6X+bVDZTpFvp4I5tqmZv/xCbAP1d8bsKifTe/nJHwBLLYWYaA2fg2wa2MjdNb4UdtTx1dV&#10;gCqhRXO0fgRWw6R6FoBMGVOeBfSaJ1SG6Fungndv7/Hun+/AhfHi8AKH6Q4JGQWMovYBSgROBOSE&#10;aqqsTx910SGZVZbGqnp8m3sb3Wrjrwd/hE4ZOSvgk4ukGNcxFvWZwZB02gxG0kMCyewmTmYydtKk&#10;8m+IDBwPIrt04XuQZIuAjinlWSOzMo7/h733bJfkRtJD3wCyTnfTDMnh0A45ZnfWaVarq0e6Tv//&#10;J12RfSoTiPshLJBZ5pjmcLUCebqq0sAGwiBeBN6f8f7xEcyM5aGingpObx9QT4uOcUeAFs3u6Moj&#10;tY8wYfiSjmtyOMu9oyR9JfcLFY96CmtX09UFt/Um2h0pSf5MBlr+7lSYwebKz0XYqa0bdl/YVfp7&#10;uDavU7A/Y9dmsKa9N9isKS0vFayvkY66NhQh1v6Nhl9ziF8eqJT39MwRQO/o96W8b5U5Cp6n9/Wg&#10;qCXT4PDZO/vgVVNSMnZKAPb4pjnNSs4++6Pr+0l1VL68f7k/yCTOpTKVMc3PhMJ0LGCOcz1KMflf&#10;O4kRQC+b3rx/fR6PMZ6NPbSf1wOnYX8sZjqni1rOnIfKsWHX7ou519X+N+Yej40LP3e8flBHitsf&#10;JL2ID8z2Aqcfej9IYDJap3I5vzfk6o/PM8uvI5c9vU0HN+c2++LlRYPnjn7K9lOSPWz/JKPfjJxZ&#10;RoVKChNnQ/8N/Avsde5sx8bdkC84ngO/sBSQMi/05S8NjnlSCvsBh9XkY97mbeJsSKbXrugq83ND&#10;9r9gX9G8QKBpME7S74s12zGJdM0U8wtzzebFpbznV2ZYk4Wuv5bu7dN7x+y10/EI7Dlj5qfzGN2f&#10;9+33ntIHh/k/qQvTBqcDXfnl4/Gy92kibZ8PTzCdbtkQt+6/JEldebow6SBX2nFIZ2nK3bld5Ub6&#10;9cqHazBK1wZudEGW/Vkl/yVk9NExR0eLEr90upfmZ9k7X2OIDBBTLtplG1DjUJkPl27x2Gv3Y8H1&#10;wrrD/D6Nj96C+QL3bdZ6iv39S64xiL4/GgpTULeryXn1Ll8ZGevfi+2/UcbORjVH3p1dtCtXFyfN&#10;ebytK86Pj1jPG/q2wUME6rHIsjgu85w4UUty5HRb2M4LgRf0PkZPWdxyjo9rP15eigSR7zkocXpu&#10;fn/+63oMkzl+mkWb6y1FINpH1/QF/akMACmiGwBQABeq0EVrG+yYr04ELgZs1cwULMdtA3hDQY/4&#10;l7bwrsayLDgbH9IFewVhyT89HCm6GG+L9JKj8gI9wlakrkbJ8LHk4PVs5Rj1Mna2utYlPo8VGmap&#10;aykGBpRImtZ3ot6bIzvAYObUsak7rPMlnd028FJnB8CJe41QQaC1A42xLCe8ffcR/u4f/xH/9t/+&#10;G77+8Qe8/eQTtFLxft1wbl2iJ5aC3oGWwogxizPN+pzjwPaYJ/KAX7cRG2lLHMfb2rDqn0TPZAHe&#10;KQDPoyH6ked2hHmTI+/0ukXLlHurAqwssqqBjuV7nr8G4gSbo9/oLvp9dAZnWk92jkW/6spQS/BZ&#10;QpnyV0r0H+EojIlBTkp+5DlViDQ2Gs3kZ+BQo/MDW5hi7qi/BHJEZ1FwEIG3mOe9Ax2r51FsHbHq&#10;ycaVQKeKcnoDVMK2VVAr6OczeH1E7Rt4W9HbKnPcwHGQTb/cbFIAVJSu1obSFKxEhPPjozhOETyn&#10;EIFKBVkkH6W51ja09b3KdYIcwyrH8JalopaKh6Wi1oI3Dw/45JN3+Ojtg50ri1oL3r55wNfffYff&#10;/+FHfPXtt/jk09+ATiesTfijrWMN/WtTkC1430jrRkc9XXe+v1MpE9jfZRAjgzV3fD1xt2vpquxl&#10;o4sE/DReObfFiR+DHOwc4JMZwOStczC/2jtpHmH4na8nPWlWAociGA0KNoJtLGd3O8gYNa+7wTHE&#10;sRuRI6WtEiUz5r2AKdqmR6/6mIcXqTMECA8AR74SEjo3mrcuzHRRq9A10Pxaa5tHmunJCcQu55SO&#10;SKLVWkRqcE+6XWwUELyClFItRDUYxF0jfsV4gmXeV1pQqMjxy+RiUfvVIr0VLHqUKDtIkxUwLXyx&#10;6uGD3j3TON9SsLM/aYgky+a4TvoQs0bNzHMSAy0Pm1yYwdjbeFGuArUw0jiRgNapSJRVEGGpBW+X&#10;t6ilgteG8/peow+/x0+Pjzg9vMU3332Hv/7n/4If//xH0HLCyhIRFT10nQ5GSXKVU/cc6XdDX2KU&#10;u9ee9zmckTJ0MP+YPQIwm57EpHxD9MmtNaFZBGCNSNvi4xeO/pxu2UOyXYY1GDajpABmpRQ0ZU9H&#10;a8HOkwq7nSssLFsms1d4rGE+ellsqYoMbNxS9N29wUro0GOy05q3lVpJj6ZtDf3xEb01VFRQY9S+&#10;4d2pYmOaIvxWmX865xs2bW/1MtF1to/GrgOATCq7vkIEYGynSYOiAjCpLskvnHTfpM+Yzg4kerKc&#10;aZQvBoSWOQ0HWgt4SslPbRMJAhZ+Io+WnhYYRa/q2v55PCJlW+ZIUBrtKMzeT1c0nmoAXTotiAyi&#10;zeT0bvzf5njQjo+BM9hjmT1PEeb8pK1RyGcpC0oR/fl8XvHwUBywdghEczvHPsLWYY5IlvFmT4+y&#10;6wxzvz71d7Y3w75VfcTkcrIxrBJZQo5bAAAgAElEQVRGsdEvc94WdTm0ppxBBwsW3GWI0p7qE314&#10;W2nPyiyETSPsEgBSs+lEFegdrXegi63tsr4WbLZRyk/iUFqCfBqgTmh+DAcXwzXrWxMf15GRAICc&#10;3k/6RJrXonc0tSsAAy9bBFnRe5KcMRrU+8TsgGMGVIaRRPzWjQwAfA0jVTWNVbTDo2xyPvodYOoo&#10;RFgeHkS/OJ2wriseH9/j/EhgBSl7njYX1T7IZXWWrYjcxs0tQ2ID2ArY1OiUvH5ChLaRb5qayZZk&#10;5ZtZ9mh/aJsLXJiFjC51VC3TfBQw3AFd7/h+8BfX4XWMGRAgZyegLKB6QlkqQBVbF+D5tnX8/NN7&#10;/PTTeyyl4t27tzidHsC6VrCpvV1AqFwcLGubASO6e9c1Blsnk0jmsnkYqmOTbF5gVhtypA0is1la&#10;zG8ukBMT9JRvVFQULVfna5d1JfiGWembtpFH6iaw1kPGWGxPKTmvt4FCjzEscFMZXUtFqQUPDw9Y&#10;lkXNe8lnB9JXWUqC/hUxoBFGyenH5H6JsR1IlLQPMsAzSCCDXMeyxzU8ux5NzAJfuKhvEAVEz2e2&#10;bRipLk5kw4flSbomYesusPGmAERLvuTW2iUhnkGfUnWdZ2mMFiOSe9ItZfTeNDjs7yt6GsCnOdNn&#10;wnpumoEG9v1aXY4E+nMdz7cchi8dnUt9M4/VpMMrOj/qKEpA7vP0OO1rmvvk2Hl3qPbd1Y7XA13M&#10;84QPrj0zW007gPD+kfuynA1e1QSPh/fYiTf04e6N9Jz9npXLg3ec0Q3kZHXjq+9l+vLv03z8UOmo&#10;jBGIdz0N/cdHF68Vfudz2PMjd4hcyoPnRXidvxjnnv/m1G77TgfZz+OymyYTkJEvd8dTx/ipvP6u&#10;vC9W7naetji6f+jg/QPa4Gudc/DqfPVi+a+YQrn45dMloOHumYN0pINcoodfNdBU06GDgc1y2N8b&#10;NiOkNPfAKO8P+qHz4e2jnrwEzrneu5fG9z4Ayj0pTz1+Dbl+qZwD+jJjc18f9jr5r1kHUwF5dQZc&#10;aUo3GfDS9r7gdW/fDTn7rLzpdWCEAAaefUvfnh2iF59jPpRxl826fcp9dNhfeX4e1vWO9Eqd+Ovl&#10;o5cbqGshT37v4hsTHd2Vxa+12/49pIOlhryb/ObrrFbUJX3vjkyu7BWM4edZL2bXsV+SZJEtvh+W&#10;f6OM11pDeY1EGE9nuFWf602ju3n1vem59kp+l7sc/XY+n7Gdz9jOK9q6CmBRnT0WWc8WrG2x3M0+&#10;NqDMfitlOGp2tbeauYNgrNvkKNcd6UeO9Uv9wrA6c/quwMQBgKBgNAhoorEA4STKEdCIsHaJlkBM&#10;Es3A1qH1WNbeOmDRwHbH+bLawMrhWSJXShSg5kdEyRFT1h+Q+mr1Wu8IN5j2hNU5dalgAMn73aIO&#10;SpZTZCbm4Ri1nQ5DOYKAFsBABuTbgrQB5LKTYLTvzT44JIakmxAU5qa0YbRrgiyAAiLTcjny/miq&#10;Rb9LJAqJZ7Ho8dJybKTkU2rFaTnh088+x1/++Z/x1//yf+D7P/0Zbz/7DbZCaICARUCARhW105nZ&#10;y0D0t9OWVYXFASIIPEScQU2dsbWI7rOu4jxe1xXbZtEz9fjzrQVAUyOkbOsG3rYBvLmtEjlFItoJ&#10;ELMpUMSdN/noU623gJKFpj0qCoUOaWAA255gjtN5ftpAkY6xHVVmI+rkoNciUmcGYCsl037NyISl&#10;AbWquBvAOPkzbONC8GhsFpVPsrB8wsCR+hvNSTQXYolKckTCAXJxMpQ8i0bcedBIIr0ABSgVQK/o&#10;rWBbC7g1EBgVEX3Qjo2VJhYU1ni0SuAWFXYrwcuqAjilDtIe0vEtYPBp0Sh3Qr8G1DwtJ5yWE948&#10;LCgKqFqWRUByeizoJ7/5Db759ht89e23+Oa7b/HxJ78B14q1SbThiKY5W5UZ9LPn37dsHB2QW09M&#10;jx8Dr0irxGCJlqb0atx1uxBR0/7a1tyWjbGBRjNVGWO0P/3OttZNH0gaP7/A43vM0zs5H21n/i1R&#10;exQdYWABi+ZqEWU84xw1q+s8EV4fst4cotY+HoBsBRpBsVYYUKhvLjjh0XGy870IV2A/gtLAJlLX&#10;rv2SOT5KcQBYUflGJvdgtKBXNWJa1QiTzDLXHLhIHb2T8irT3x2SK0Ayi3gIiIzUWNIDZ0pABrcB&#10;CIiInSVLYtVPSCNzwftUPoOey3JDgS6URo1DY1CdghJQ06KN95bnC+K+9QtCJxujbokOWBCAjXwU&#10;qrI/FOU35gSXg8911reO7bzh559+wvuff8a2rXj77iP89svf4l/+5a/4+3/4Byxv3+DcGT89rmga&#10;wbgUAtWC6mCSUfZYmqOpz5sJhWbjGaNf09uG+Qj2qOjuX4xJaNPG+9r7c/gPGp24IEuSALZkXT3o&#10;xqtg9b7AP0jPeIi+kBdJN0rkY1ddayHSOsUGGKO7cLqKDMy8nbsA/BQrofK7pH6U6OtO0wTgRGht&#10;Re9KO7XANuMAhI1lo47BsV13VjlGGjV621ZwbyBSEDARlrKAaUVLwEeTxUc+9AxevJayHYJMY34c&#10;tLafJJqeFX3kg04D5WpCRNPVfjcdVnWIrrK+9w6qKWqmvmaRZY3HRb33YjM0L22PCcQbEth1Pow+&#10;9EtYhYaQkc5HWsNSix4XPJZpeTpAzdrr6xIpiI3SChmNessYsTEg88nUtpS/zbXT6YTWGh4fzwKo&#10;4jkACqIj0zrJ3GPMcsz18UpwzLmRB2Xasnzoyj39R3XA2OgivM2Bkj74XTfdaQbdNieQ5yf2on6n&#10;lua4anMK1CYCuuoC6BZJX8pz3Xysun+lIIaoCjOKN0VA7IQAqs0nrHjU3ExzPEeHs7ELGrUoe2E/&#10;0KQfuQQegebT2o/xqMwPum42DVmvm84ob17T/FkjcCa9jTHKJOO5pLKSAF9rkP7POXpHRt/qOoL9&#10;br2jW91OC05LRTlVjcy/YDuvalPq5lx9bwZiiu7MumePfY5kULPp167zMNy29v5U2RiAXm2PBILW&#10;EzU4E4zMbDaZrBaddgDpfLLNwx5xOSgHwhuCV9n88Lalp21DRd4cBKMOFv2t60aMwqIPF6pondG2&#10;Fa1tOOsx89v5jId377AsVTf8dPTtEW09g0rB6c0bLA8FG29o3FGWgoKKQovXx2gGYHCTjaRFZaO0&#10;x2pnwFad865HCIDPNhmrMETWjU0+ssrZwcbuwy8AVZ7vze0DMoagHAOp76gUD2RAttbSOrZV6A4E&#10;LMuCujyglAzij3fyWFHhsGuJRJ8l3dyBmFNhj49zOOcL2PoSpiTPmW0DQICtRMgbVea66VUEDxqy&#10;O5xT8Y4932P+IYsbY5Thi5Y1ie55yik5sgab5fKo88BWRLSe6ToRFrBMxKvqwAXlc+6Yp6SXgqz2&#10;g/v8fPeDejvPIyXoVdOQ58Qc52cPbMQbZmMqhi8Qzki0bP8cKENmgsv1IyDq9doMxnOaZFnIX6v/&#10;UX73p1tjp0qOW3tZYdu/H/W/I2tN1w5PUP3geg1vNPfa0eovTQTslL9L6rDpA5n9DYtWidYGWjwq&#10;8xXSU3nFbkbeGOOhPVZrnz8xIHMdcp/eausRref5fA+QzYTrrfTrBVm8XJ48Jd1eQjhOVjs/ljOz&#10;FuzHmvOXa11/5d4v1Sd/i3QvPV5yhvt9eehJfTXmyTen2GukS+2lg2eEDyfZfi2P+dozG5MN6Vt9&#10;+RrzdVo3fXYadvvPeeeLF+txvQIvbecs3z23Z7T/ElD2yXXK76cFpmelJ+hKT03joucz87A1JU3O&#10;/92YmvgLJqM6LaAcGYRH9sdzq3uoDz8vq5vv8437u3yeqD84P8G8KHGpNjz93uWo8/rg3i8kJtNa&#10;HbJKeK1nnqtvPCV9KP1pdKaMNDAsyl2w5+c6zvkCk/w7eC9DiA715cvV9zz5mhJ2R7dd699r84Jv&#10;KofyIxYAD/I/eH1XzpV7R46fp6Tnysfd5oFkOxpHuIenHNHeXA7htp19KdninRbmlbXrl+zzmfbD&#10;uUPojTXCwiO2xzNYI/JxsyiK3aOKhjPQeCCl76z/s60Aex3z3MyL/FaX/O44RskRpWuHmy2id/Yj&#10;qOwYdKKKUheAFKJgeWr9OrpH0+q9RR01wqEt8tqR05372MQOj4YYESXV8Zbez2sO5jOyfjPSYLbj&#10;0y2aIdB1ob13FmwMWxX12GpmdDuSEeyRMM2uACRaAjs4UB2+sOhpBbCjDlOz5HWndL/qa3Zs9KMy&#10;0mnAgLk6U5h9PBm8O96MTD/a0b/kUXRhPRbR47tHK7S6J1p354KXd2SHkTiZ7MhyrQ+3jr7psbzL&#10;CZ9+8Tn+8Z//E/77//s/8OV336J89A59WbD1jrV3cF0ElKtOh6YL6AybV+E4NMfSEP00HSFu4Bwz&#10;zjsLEDOOR91wPjc9KlvoZF03B2EaINMcba1t4NZ8HOwodHteiMmOP1dAoB+1ZcRmhNGBDOogi8im&#10;9MFd5pm/x2Ai9YsIdElPPAOBUSTE17AQIfwwR96QfwSsVRLtKBh4WGKiRPf2WNPqFxhflDnA8RxZ&#10;mwxwMxQ+rkMjZJKAXEa62gEWCHKUnQG2SY5SQwUqy/HkhQuoAGUpIG7o24K6LGhtFSd6X7FBgOIu&#10;hwgSZbYAlRYHvuWOy8AG5/c9og6yRms5PZzk6GEFagICrir6Z3kbYC4nVv4lR34XpXvjR1GPuR8H&#10;/p/6OZGOFSBRbyCf7lS18fBjsaeILXqNNRItK0/OUY/lqPfQ0QZn+5VonGNEQYD9WMoAzBj/BhVw&#10;30LGTXkBCk5IR35rJbyfdr6ISf8a9PrUjqkrdr/tWu+bjrGGfbU5788FkMRkeXaob92O3tajbxmQ&#10;zQpCCxXdwdgyyxoY4pClCixlERD6tgnYSh2NTtPc5UhIMPq6gVj4SC8Sdap7+eMcZdONeDLDWfvM&#10;5ILJYWNrKhOLAgyZW5pbpqvAxWJrEqlOACDGXy6vdch8lHJET6vyu0i0HbMTbWQLGd0n1WOgCxo+&#10;L+masy46634ZqNla0svYyhvnRLQl+Z28kcrnC6Znxdl9qhI1qRQCiFELobeG//n4/+HN8gbvPvoI&#10;D+/e4N3P79BB+OyLz/F3//AX/PB3fwc6PWDTaH9bX/VsRgHel1JBRfUREv7GCSg8z73QTyJ1THNU&#10;37ep4USW5qr5OnT0nTfYNT0Y3t/x/LVfaq04nQD0GnUiATW3RqZoaeFkucm/pMBov0hOEswMVOFR&#10;AILPcwFvHWvfABQT3ahdIyB22ZBRCeinE/p5lRjtxOjKNG0sRY9IQ88MYlLAVYAlkgUN97P2DO6J&#10;uSUyroScYgFUFyooKM5HOzdQ32TMrb02v0gBjaUMx39n2gcgIJhJL7V6zs+O884ywLARS2ig+4mr&#10;pCyGkmN25CdHpVpnxjh3hC7FYLQsT1zujromc8xRB7FwAMaoGMWanLZ3eKqR8RYjYeubDnYQ+3iE&#10;ax5j4QfB0zIdyFaTDiDA+1mPqgrGa3pdaMX4JKGT8e5UT6u3A3SPeaI9m3lqlj3btklUR6Jhg6bF&#10;mLQ+GebblPcoLdMGFe/F4h1r8jYTRdt0E5dOjGwvmg1nfClHFnf+jpCPri8zhjoF0V3up9B5bOyn&#10;PKE6oPf3sQy8uG5icgYSZZC7ATXTGqwDdZOMHSoDINH3nOTdbB9fbG3K0uaE5zL18SgLCXk9JeWY&#10;fmesiQE5Q69N7dW2MZQPIuSMNb5YD8XkHPpEeGwB1YJeJMIj21qL1X2pONEblNOC/rDJRt3HR6zn&#10;ArSkX1HMa6KwwfPJInktJ7fdTl4xeVtKcd3G+9mVNQY0ujTSfbNPeo8+NptS+kKfZ6Cwgu54xC3J&#10;cdy2KTLsMiDAugIql7FsCnb2hboecwvKgx80autSgLenBcvphJ9//hmP5/d4//4nPP70M9r5PYgb&#10;CjEK6YbfbQN6QymEuhQBKBoYkIFSqwNhh/5MG768+qmr9nYDDdeF33WNqk7xMkNPcYC003i3laD6&#10;VPSZ9MmgH0LBxybPp3L9tVKAopHFW8N5W1UfAao+q1IBAjkceaSwgeIHY7gkM75gapAtJ1pfiTAe&#10;+m5oX/SyfzILYLzYke2+adVoMsmGJLviot1TmslCg2KDe+jm46tZfvuamfWEfvU5qbZk1KNq/sd8&#10;+BIXtLwW68yXpucs5N/3TiBVc5oNnpfW5Vo6Uiz93pX3fCx37yQhwLjtILA5DJsc1wfsiDi9uGeO&#10;0cCEKEj0aXlhessmOg33Xal+Yv65zpfTQa33cdHT49O9OxpN2oAbw3RXupXFXJ3XpPt7kzN9kO/Y&#10;OqqFGw2ILi9M6LOSzZfpXNShiBJwpJzvWN+R4p6M+nZjUL0eia9ktSbvCrk3qZyKH3OZd+f0Oulu&#10;Rf7ONBiLT+YUHy4dKbBPet++DOSVjIR7mspI4IELLCXpbf877dNTx3DoRjro15d0dFbonkFbL51r&#10;R+lvNedmBTmMqYNnn6BF5KdMSY41itARX0v+3csnPsTYXUtH/OfZeX1I5pIVuDuLeUlfvpbOf7EO&#10;8+UbVR3qQzvI0av3/bX2xzLWM1NMtLg0jO3h9rHhhSePLeUcj23ASDOU8bi1F4eWXzadbo3lvCDp&#10;XO8lRs5rJ77CjzMLp/gE4CDmvBv9yUXf8c7V+Z0Wsa7NgefYrJq9Hp12+f5d+Vxpw5FTebRpRvrJ&#10;tMxT338QfeJggfuedJcMBeCm3DRP5FYs2O/Bm3dG/sJlme7264W63jO/j/qE0uflHAwYYwAUcQa0&#10;rWHVaJpt0yN4LarBsECtJeiCJXNyCalzgcBYIBOVIQAYW2CWBVrZSQ8wykmOKc7Oj+xszPW2WSV5&#10;jo4ppN+dmx9V3lvzxWSLdmbf5bhPc3wx0Hu6BqB18w5EH7cG9AZxjiawXToamjmtuNnala05+DFe&#10;kszh3TOYSvs8QAOUflt8rDjKqrNF3KMYH0iEL/jqhS5BEMGjFIIxnClMyWnk7WLt+qIyxMZhjkhl&#10;95rSVwA1+0SMzDgEgMVCdlqQp0TVVgdk3oNwMiC0dP83Cw8wwOIIWhaJolmI0LcGPm8oRPjozTt8&#10;9vnn+NM//SP+7f/8b/jqh+/w8PHH2GrFY2vYese5NTxCgBhmV2+tT1Hl9Oi5YeHfe3foM1uHzG0z&#10;UOW6ClDTo2c6KHP1iJhNQaZypHUcc956R28WSTOOPWfu2Noqc8Horkd0WWKgbN2dLbG+1aPmGtGM&#10;kywkjVpRECCeGcTo3rUbOlTvlHo3K4RWWsNMPzknVloE2RG8EUFQ6Hw1Cb7LRkgrhQNwh0kCYqZj&#10;XEHwSGV2rRSGgKXZ5yqBwKUkEKJEYSGPjiGKDfcG2oQePXJOruMlEed9O18O+jfHv0S2q+o4lXlW&#10;NXrmqVaNgChRNqsOQz0t+Pyzz/Htd9/ix7//O3z22Wf46NPfgAGsW8PaG3g6JtF4eQaECGs1HidV&#10;zjJJeA7p9O3D0c1AOMO5dwFcWxuVjoWHJ/AC4v1usj3VLwM57XfQwuiMtnu1pmg3JmtSlD3WyREg&#10;+8Q6AUj4Qh1zO9LQPHd+xGG6xsavpR5lIIi9xSVHGpLrqs6fdT4v9Y0AwbtGylXnp/XtpgCB4P+A&#10;Ab9GvcPA//E76swKJoqyUSLKUikFS11AIHTeYjy4A9iSjsOpDAZDjvk90p/cYRnMdNBX2a8V+OB4&#10;VwuIgDBGmJ7712jNvks9x74pZRl4RgY1CSi0+GaEiNhDEr2cEBEbE91k/hJ6afDcXL9mINusIyH0&#10;xtZC3wi5EJEFc6TxGRhAsIhjoy4ju0oswrTFFyUUMj4jUQ8LCOu6gqpEzH54eMAXX/4O3333HT7+&#10;5BP0Lvzk4aO3+OMf/4yPPvkEP60bimH86xLyJ282mqJm5vbfsicyjxh0yjz6zk+ytJ54BJR3Kd0b&#10;PXfViQprjPDeQL2hNMYDAd2OI1f9EvVBjrRmkQkCRi2uTy9Llfa25kMQx2Fb9LyQmwxy/bd3Vvlk&#10;cyPJDS4gVIC7zk8BxbXGaJvoDqLxC50KverGM5icUj3fCBgk4AwIQLz3LsebUoArYe9yjFEl2ShQ&#10;IBsdCsuuJSYAhVCrzh1KAL7esa7rACC08R7s1aR+Or83lOVehO6S8VajHjvWPWL1kbNCfUTGQ/tn&#10;x7myfY10KA3FKVWstNDBErde+atKSZnXSd8oMH7Yfc7XWmXTyAEIgzmOVI+aaDWcpUs5VIqAYVNk&#10;3QG3EEau9EUC7XveexMglRcczstM98Bma2arPboyadheiGnezCyALr3q+jd3LEvBxx+/Q9seQVhk&#10;PhDhdFq8jyRacMgrmhvihBzldx7rYhEgx36LJ45Ab6mAgZ5nHUWqYFFvx3JVug29ZGVnXc35Xq5j&#10;rrO3M7XJ7E7TV1wGk/Zvag+Oh551fitbAQA/Ejq/u1sj2f1kL4NTtEu5yDCJ6b6dnTxI/3LkaP+R&#10;AulcJuuENT2w1pryHGWz5CbMQfik2MyZWVAe4wN+ZD4om2rDcwwUqsIHfINr6A7WnwQC1YJTIXTX&#10;9QtOdZG1ENVrV21TRLYlWETwWa5aa4kEZhdyUXkIBisy5C5U/4LYI1x5pEeNNGTl1lJAVkeN6Fwo&#10;cBqdyW0Rj/LITQGb42zwypDoX1F/vXEUWUVzqLXi7du3ePPmAdANEcyM7Syn0zCzrDWkTXVr2wAw&#10;ltOC0+mEWlWGscg5kyJ7Gh8mFebb8ZjJonwIdqwfyYvFN8Fl2eS8Vm1SmboBRram27gYfcnSTcxq&#10;BtSElvdKJYmaXU1f7noqRZLJpYic0M2CVG0TmPWF2dbkB6q4fp36gopEmJy7bpxII4bmcClWHy9a&#10;RqeObn1BJDroNAjBt3vis5GhrXGVEhq76fe5TKOBUUfKvBhD3rt1Fpdrli3nkdHAXdqnrpOQjm3H&#10;8iEdzYMi9oL3yzQAQx/yhcV3moSY38DhhMqKvigw8bvgcv4EgGuaYEjDdaHduwn/K0gXx4htagdx&#10;ZQXmkmK3z18zGzKe6SONgf4zTJqLKS9u6wRyIYFxwJ9Iila1UcYbgy7HL+lzWT++nP+oID51rvh4&#10;0D4/S5bvNboLhYVv1vuonnxlkDIf8Dmj4+MKs5XpAhkuk/P75tKQtie6sfZzvOx1PFSsjr9fTBfG&#10;5a7x4uifAcD4K+QDT0n31n+e+nkBwO8/Iw1OoyckHhjYE2pBozyeW0+JWVySfVf0j8Pnn905c77P&#10;z+ZVEl/lEDgWynenqY+PeNNurG+X90uD8J6b8oILT7LutdtwNOdvlsAX2ec9bx9GlLyU32sB9oDb&#10;8vhvRh8HdurdNWFzjsRvgHaz80ltM8MyXt7x/FvppX35t5Kl12ycmRaPwFi/CA29sIjQow/yI4Ad&#10;9TImezxH3N89kxYh7bGn9sne6N+nXxsvN1fgPWQr4Kx8ZZzDtuB2xBdg1/lyH4yjdzSO1yppW6ee&#10;n+7h2dfuM8di49U88AJd85nv7fK5ww57loxN6Tl25FPTES+79Mxd+U2fQ0rqm9tRUcjl98Ys5PPK&#10;etF9OexLszWGuSf8CltcAMCdj0qN7pjoGtGhbdjWFevjI9r5Edg2kB7L7FoewU8Fzwuitlgrj5Db&#10;IaSLBJec5jPvDDCGrRtgeNfWp91hovc6K6ijhwNFjndq6I0DPGPPGxita1RKBfUw2xGREV2Km0a0&#10;1KiixtSodVDrfswgzAnkDonukdmK9XVqc3ZuMPTYuKZlexvVyd9tvaLpeipDPEQG1tTFYBt2BQjI&#10;fwVEtnoRkWFK0eNtDVgiqyKSbxrYEahCoRMr8985J/PYxAXvt5yX57nTSzIQpcQiPBHAZaKJtAnX&#10;JizFvalakqcB5IjSceeMtgrQ9aM37/DN11/jz3/5C/7L//h/8NtvvsKbTz9GKxXv14bz1rAx47xt&#10;OFtd0wLl0B6NxuA2vNajc9PoFDF+5shmliPP/Vjz1nDW7603p/fWG9btHEeeb90jZ27domzqO33z&#10;4807a5Q/A7Qg6h3jZraz0KyxKRsfyTdAnAA0ukkeK4C9/TTwOnPiR5SIoF/pT4tGahEiRn0rbM/L&#10;a6FWB3H+6NyzNXY7/jC1dkgzeyKj9fHaQP43WHmADKxv4h0qhMIFoAXuW9BjKQkFVKqAYbRydSmo&#10;dUFjAVoaKMreNUdSpRHkyrp+XK1NGsWl1gW1iINWQJoLlrLgzRtyXsXMOJ1O+M1vPsV333+PH374&#10;AZ/99ksspxPWzti6HHneqehxgV3L5+GIRHe8ggSoaWPKAnTz6Mg5uqvy85j7AUDzCLE25sBwLeha&#10;+b/rsSOwYQfU5HEBgbMAsjYUVrkoYKltaxrNWedC5kES8idkEDPohOD5CqqSwM1CbX5wtMkD5gGw&#10;Wpb56OlcX/1HWS+nG8aNLwFBZh6bKMifnYFP7tw1HgBAomvGuwo7BGkkMecddmQmp80KndH6Welb&#10;31YZbTIcCKDspZT1h/xb9J+eZINF9FM5SRoB195xYyd0qKJO+VqryCbwUN4I0FwCpKmOVy0wyTvy&#10;Mpihx0kj9M306dF0pvbS8Kw6w3v2YEyRNCcdLcuv8ajzpOeZT4VivKN8aHuL918chy7t6k03mWwb&#10;CAt+8/mn+Pa73+OHP/wBv/3ydzg9PIBRsAE4nd5geXhALxV1KTivK8pyQi0VjRQ0nfjIDLC2z7md&#10;R/d94PR7M55ttEpw+Su8RIDQpq82pV0ZywoBkjYBaHp5KsxUXwQn+Wqjr3QhgEirLFxu24UcIdEf&#10;SnQwjyUz6xwLoAaDxr5h0RkN+FCpoFQBKHDfHLxtOmbIf/YqaLx2dAtpZY2DzOPMa/NYhD9Q5vmp&#10;VNn8oFp9mDaqP+iR90Uxhwy4SjCvkR3bjAWJQQ3JAgRSn3Qgp/tpk4bRvTyk+l1xUBB8vXPSS73A&#10;8Zq0Re0gWBRNGzfsZNNR81prAmbSuWdykYhQ2UBWVh4bZ0u1uKHUZH3P2mg6ZO9yrLk1hgTQxMsC&#10;QOpRNgB1QT7iVTbxbSjLIir/OaEAACAASURBVH2pUVEd/MZVNq80ifwqvIZ8PcrtyBL2jVS1eF8a&#10;Ow//6NAk5+nbpqctQIBW8Qy5DnpEV6NNkzetTMBMbsO47WyWIVPln0i8rCcQ2wEfJ9sQYb+RR9bG&#10;KtFRx5Bft7HMlVJ9BUhb/fxZjjVGqA41tG/kuQY0NBnIOgDcjb/EPDS+m9sj7YiqhXkam6ngdG0p&#10;g7eM6m2yW5+kOZboaqcT8Wy3TOX7mMDfk3sO//O+YiavjTe8SX/3bnIiwF1uQyFoPzMRhkRrb511&#10;I18DVdmIxTTOa6cLIpSl4qGIzC2QyI/nxzOwrqB1lUiQ6BL9UXmS27mdgSbg5UIE1KoBsdgB3VQk&#10;CuemJzS4LmGbNklkUu9Qo9L6PsHfzeQ2/Y1IdbDgZ/ck34A8TEIdP8gmAanAjOvSeosSiHpaUE8L&#10;GjPaetYTLRrWdcW2rqi14s2bN3h4eND22UYkxlKKRM+E6EMd2u7ex/2zR2u0ia780vB9DxLE0OYu&#10;898LsvZCTntwmeeXB37feV4jGuchyGhWf5YybGbM+kshQlkWLItEJS1Kp3GSishc6QstiVM0ZwpD&#10;x/TovGk2dVf0aerboQ1sMt906FGv8nlYqtdvv44V/el8j8c8dGr4/GNrFkc75c9AsLnyCuplXUfi&#10;7v3CXecfKc9UGVkUDOz6V5f55pg4460Q2vmgQE1Lxsi0VReVwjm5YicaunzHONDXeEEInFyX8fdL&#10;UgZI+LX844KOdY9j6tq4XOuzp6bbTosQ+C78gGHC3WLIYwj3yHcuczbe8vVL74dgTNfNEMXxGF1K&#10;x/1qjGnUy2Ui2y7XENCvPZueCjw5elZ4xqioIXSZvZI79elx8Tfo9+BJ61/tNVdsIqKR/ktZAbta&#10;zKukW2P20ip8CLr495R2bbcp+pI8L/CtI/qfY0UcVepqfaZ5M1+a88lGkBkNfO2lF6bD9uU6Xbt+&#10;qWJOtDu3yP7pSWnZZeWM80ZFXy3d7uh7ABP/K6Z7ZclR+y+9m/nbZUPlpTpLCF/Kv4GDufy6YE37&#10;fA2auKASfijW4GXlhVwTqgRTC56xQWRanJzL+4+Q7qGxcPz8bdK8SP7clPfCet725UbWl/SfwWh/&#10;5Q56MtjT/t3J+uv5WN15em9+y22olPW9Ncz8zvM4WNC6KJc9QtRxkoWJK7RsqxcHedA8959pr7yE&#10;Pp+iX1+q20vnx4fQF15Tjl3KX9LV0ZcnDhe/4ns+Ku2XSDbmv4Q8HRbmDpieO8Quve//zs7p7gvR&#10;ROQLyuv5Eet6lsVijUBpUb2YWY8EN2cup3wv61727qGTHAy2gyHZnFk5nwCOGaigT3nZgqNH21Bn&#10;jl/PUdjyO80iB1qwzAQIsqPFewNaKrs3a7YeB9+SMqPvWp25g3sTIHdmmQ4o2PPVPjjdDRhA6LCj&#10;1a195s4RgIJFFiZd3QCMPzLYAZ26BkIWdWCmHEo0neo3CxgARAYfSo42e5byeAM5Mk9EfzPCHmln&#10;n8hpVZxTFSAFQ1gEVHPyINm7MDoiEBOa1YtIsKhUUUHgtoHQcFpOKEzA8oDypuCT33yOP/zLP+Hf&#10;/u//C7/94x9QlhN+JsLWOlYArRZsrYOr5sNj9L38nXqawAYmTseE2fHnM01v24ZNo2Jum0XD7ALW&#10;bB2rOt4ad2zcsHWJnMlNgJlb2wSgqfO4tyZRNbsCjh2g0wGNPGjAX5snAnwNYJzwI43KBXXQJIBc&#10;J07BBcKhHLbTlJhBJdtTZg/4KA60kK+FXXRlHZlHWRNzyugjHD8DU4fR/bFc8bFCAhQTTX9eGW+r&#10;rc9wbl6VNd5ChEoVBKAWArdFZsm6oD1I1BHYeAFYloJlOWG1tc3e0dago6LtrGVJhUmTch0bEWqp&#10;OC0LTvWEh9NJHGVUQFTx8KA8p3eJePfFF/jmm6/w7bff4ovf/hY4PaCTHF28dVafSQEXA+gZKEL/&#10;68EbBBhvUsoWsJyVOmAzjteD88Hs4DNeb+MwyxufV4j5Zb+pIQo0MlB+Ttxw/nmL8dVxBDOKtqn1&#10;daIx49Pw9gBQEJGWywHir7CoObNDYVz7nwEC0dbbC4i5n+w9q5O1Gakc1nYa+IJSHll6u14w1Svy&#10;SQAJLburHKKusq2PudrGgkIFKMB5jaM3+9YkujVpxKFS5SjmgzQfaZ3rbCIbSpswHUOfIb8OBwBJ&#10;3Wy+p+N5CwFlAUpN9GEvEEijSM5gxmiwOdLtk0L+coLQMPtRo9C1XZqY1pF+zCRRay2ypmQVm1co&#10;R5+c9LP8fP4cqk9yhHlE1OsBXi0VIAFVUVM9pUnkTmgU37dv3uHLr36HH//0J3zz3ff49LPPUTQq&#10;VWPG6eFBdFQUbLwJvdeKxnJEu49rqmu2X7LOOeugR+061lPhfXPkK8w+o/E+e6RqQHU0ddgxQ0Em&#10;ES2pI451JgBcBCg66/yyPKCjrxF5bauK0QRB9B0y2jZW1ERucapDtFsL9dj4FOVo20TXlijWBQTi&#10;cYVBRLLKDOs9nw6xQWwcGxr6LD5ZMASQDQDUGwgdlZpsVGFGNXlgx3pDabLWIRpsBmtm21++FZer&#10;QzvS9/ANKpjbZGiJdhEpILkAYIlY2Ccf9N5vnJIOtd/3vpKxEf1KBsPq18FGNUP7bDx7lzErFpWs&#10;M9rWZG66fpTtOOUtFsU+7QNg/yPnmaULnRnwS3RDLQuEhSpYNxUZ+PH08IDOj9jWM8oG8NKN63p9&#10;evcrO7550R+wuxx9Z0Dq3VhM8tQ+ra69S4R6Zh6iIwageKSvXQ0O6j7wowtOtOEy+z8wm8jK7Rw6&#10;leWZPwdiMp0XmT+O5WQelmW45enBZvViUxss94VLNJcr+/Z7P1xQX4T2bFOV0GRvdlyzVZeDp87v&#10;+nfsy0gKTze+OUUBZGsvzYDLSTYkAKVnrcmiKh7KT5t39i+RCOtuoHTAlBCzw5Qde62ZGL0LaBK5&#10;m1MAg942P7nTozxuTR+RDSlml3OT9Q2JVLigQCLOWrTiulRspwXbekZbV6UP2bXrfBDwqJcybpmf&#10;m6wxHSpsIuGlBGM4JmvMrj+Y3G77e/9LKHigpWj7N1Zoyfo30blpYWKTyA6AeexNjgMEKgV1WcDM&#10;+Pnnn7Gtcnz84/v3eHz/iNaaRtt8g1qrbubQNSsbqiJlbK3JuKCo7NDaJP2RCoU+ohsCMn3teJT1&#10;rw7DPOcdnZ3aTUZGGPOyd6y3bC2KnDbTfRplu4Mp09ot94bWVqzrCoYAY09qg4KKbJiGgHAlgnHY&#10;fr03lCIn8QTwOfFz6NHoVlcFBjNCfmcgf9QTvi5ASsfzvI81hkRhqvuI2JZnG8lWFYnyKv1qe0bR&#10;7SyW6jxHOXs60lyinpvOoQwPzjp1bti6YsR/1TWxSXfkbjqVykQrB2MyHfPiNrjDzjhIh0bJoICp&#10;IW4LAcmmmQn5akrEd/c7r5R49+8+DaZa4jQXeZtrzdE3T6rTneOzK5doePeOFwD04Xg7iByzrzbl&#10;duVcTsda0ZHx5YVcS4Pcva5MHgNQMor9Wt9kEXLH48Nb+UE6+HZd0bleAPskF10qFF25bcwu1yB+&#10;zUd/GwOdW/Dc5MIpX1NlNXr0Ph7zN007pVsT7enschbHz33INn5oh+8vnZ7cVy/s2rwGeZRVNiRG&#10;Y+7g2SvVM6Nkd/9Gey/dpfR5bX5dJA02Xe7g3V/JlATgcvbJr73SvHiNmfXc7sy8dTAQpnH7sDyA&#10;D2lo78x4LtgxlI/j1z8sMd7qt7yIcjP5pHydOr+U7i8B3p+a31F6ro766ukDkP2Rk+CeNh71yYfq&#10;p19E5t+pA89paPOdWRw+w5bDnP/1twegcdj60wLDdYDjUNZOwR0XVOZaPrXL5j4y25oP8v4g6VoB&#10;dzTmb63D/5p04KO6ZH58iz/fk2Z+dJTLtKRyNa9b6R4ZcO255+Q9PTQXPNx7NerzBZ0n5KiLg3vT&#10;QI4/tAg427bh/Pgo0TS3NaJJ9uYRf9yRr06hIVIYj7Z+XtQuPP6+9GeAW57y7ek+T989GmaOzsOc&#10;6r+ndTvS3KJlAghAkDu/ui6mR7QThgIpNYKJR+kkaCRPdUKQrOt0XYyX9+B5A+N6FnfjqdFPBnoI&#10;YKoCexx8YhE2NJIFI42zunkYYOq+8AtmXcZVl76WJcCYy3Nt1BFm8pp165AWTqpJgNgarNGI+FZI&#10;jvbsFnmJJIKOHZHYpS+2DgCr14mLLmtr/7lHjhS8pFUqWNC4ReWJsZSKh1rBKOjre/z8fkUF4c3b&#10;t/jid1/jP/3nf8W//ff/jm9++D220wkAYWuMx63JkZJavw6grdugT+UoUQJIsn7UiAfMsIvWf/kd&#10;caSJo2fbNrRVgJrrtmJb9bjz1rE1ibS5asTM1YCYrUv0lK5A4rYpMLkJwKK3BNJkoG9KIQoGTgA4&#10;YogzUMEQBHE46LLfRBBHtshtmrqcxHlKExCLMzOziCvXclEnLxTIYTaj4sTi6DQlPWUh2K0rY68z&#10;M4tTM8oCcnAAW/8QSiUBA7sTAiAUMDVdO9UjB0HgUsC1oYDQy4KTzhOQHVUsR8aeHhbUTRymrTV0&#10;egRvwsfcgTQ0UE6VEyCCyPtaTyhUcFoWvFkeHKgpfJvQtvceDeaLL77AH//4R3z33Tf4+OOPsZxO&#10;eLSoeUSgtnl0lUIFpRb0bQ0nFJvjXx2MYFAfeV9zXi7H9vYqQGJ2b5I5e+VaIXPgRRTNi0eWI0VT&#10;tro4DtCu5UiDGPLZJeNxef1jus29+xGeY94MRgN3PbWtsxsE5teQdfVj0FnwnKM1tnEdhjFFRkxR&#10;tgoLuLonXp5lq7eDwyGZZ3oGf2YdsvcORhvNEZ93okeUEkJC2ibPFVqAClRiMN4CIB3bDe28yVHM&#10;S5FIcZMjcv4so5E12C0udxGcihS01TVSUykB8KFix6SmKLUUR1lC21/0WilyrKQBPOPPShQGRO5E&#10;QdTEL02LjBRjajzZ+t/HIT1u7SaonqP6BLceIELrFx0fDRPubaTB4c5AFwdvIcJ6PuPh4YRaF61D&#10;1X6USEO8NpyWRQDRaYPA8u4Bn3zyCb7+8Tv8/ve/xzfff483H3+MXorI16WiEqVjSzE7/4Z0NPb2&#10;OX+fn5nvDc+pbpEjkF4q1/TgyLfLJiBmBKBaovr1zrpZKI0fQ7mjAN3DR+vKjOs6QkdlGF9gIhVo&#10;nG5R8GDQN6lfPqp6kqupzEI0bY6KKGik9Gqy098qSpl99DE72AAZxJTLhecb81Qr56H8u+vDdhx8&#10;9H9XXUWOhwckOu8ITONJZ93zbQMLWt8gzV2pk8QKta6yCGEgkkBoFDw18rNyRiDxbm3Gx1LroARS&#10;SHi19G/RKPCyGQIapYyVtlpialwk6msh2ZABaFc2kb0CjmJnPcLbJR/Tz4MVcNTLaGpH86MsCr0+&#10;ftuzbuewHFns/Ww020c5NuvZ8iP0UfcZDXI7sTIkfxl4N+5WRh6f3iu2bVW9K+xUq3umq1sYgMv8&#10;J97rcxemSH5Bk+QbPa6CNBFtd94NGu77Rgcykpn+m/M0ukr5sskHtY1B7DqDRYLMKdvyMNMtlUFF&#10;kESs9nFB1CHTjtmQ11IpqQBtQOBGhHfl2nkZSURbPxsx2VwhqNrWGd02E1kJBDRuqY1aDzLxqvd0&#10;ehAJSI0TuDPa25OdMdNQR+BayOX40AcMBBwx3WbhV2GyyO9SCsARHbrUijcKfJdTHk5Yz2es61mj&#10;aypg1jqsaD+RwmAHsHfzvgdYdaqi9gHgG1ZE0fIx0eph0HZJAOLStaILdmY02AbScqQqDMk0Fjah&#10;Q6F3g2Swehp71311LGmpqKcTqBSxx88rtq1hPZ/x008/4fHxEaelyua3ZQEDaHp6i6xzEDzcpDVR&#10;PwsIPU2Qa3Zz0MN4LTR99nwIascTuS0EFo3AzGXYmwTYeoU919lsGnbeW3QMnM8c8CLr20zbthHV&#10;gJrLw4Mcje7yOyJ1O39H2CqlFNU3EmUbP0EXHYmEnqmSzlthLgQCVdONY/Osjz9HROHLGCmJHR42&#10;gJRstoXp8P6fqSwu/xmiHJO3QcbAtf8pHTO8wICk32Sbo4tzPec5iQ5inTp4jPGEJTf2voWbfWcd&#10;3d/llXULG+Cb0xcX6zUqeFffztrDcd0OyhvynwhvVxf/d24zp86/lG5IuDvSkXLynHQpjzxOrP+Y&#10;vDqQRzdSok7slQMRgFGfUAIut+9a261vAnmtZdyo5TGJRDlOR6YtBBuOPPwzria555NwqN8zEg3f&#10;X04Hr52c4aaUF5yem27R/SCbnvhuTnkzytEbPYZ/fM94zp189Sjd++atljyVxx+9e/T+vGD5t0jG&#10;H57TNk/Du3meT2WpwjBOOvnRuznrLvTHhS66p9pX+/cl7f4Pno70gV8aCPxEARrFpnq6yTUYCq8X&#10;efta4qTwWr2GRfqkA5GtPOX3D77lZG2jafEnHrjAgIc6Pp9P3QIz3hy+gyJfTHP/i6VbvPul/XPt&#10;7adPv+M3LukUab35rufHd58n114kC8eMYKbs8f07soDtULyQLspF9gdIF6323ELmfrmiozybwb5S&#10;erqNdJzHPk9Kx3l9uHRY9ysN+iVBkWFH7O0vr0+6fqlW1/pwmKMcVJfffSp/udRHO3s1XZ8u7JXT&#10;K+Xt3k152q7+i2XdkWaHydPSfYDoJ+X46jQ46xg3dA46alN2LsdNcRavWB/POD9KhBPYEeEK1AzH&#10;jDkwDMzItmQK54hpfN2JlH8f/GUH+FEECmaLCpOvkx6tG8eeu/POFle7HTtuzsmuIE3HqsG8A+bs&#10;6ur0aNwlOmEPp0EncTHYEesNApgqTLBjNy2qjzu2TQKldpqNJiAOKLApaNjnIDPAhM4SQdHAS9bf&#10;5gC1He/CawKUy/q+HZFuk5Pt+Dw9i9MwjTLvCb3LgrEAJYGHSrGhQIES0k51+lOMvzlS8lFKRicj&#10;/YWzy3iCAMcUnEnazwwQl0RDbciGrCg/Plu1dVvnAmkEN8ixa3qlAijqVCxUwJXw8OYNvvrmW/zz&#10;f/5X/PW//ld88+PvUd688SNaty7RK5sMKbpGeWqtodbq814AwBqxtpREs01ojbRdpF3UGeiskS/V&#10;ebFt2M4r1lVAln60eZPvvSkwrzUHghhwIT5lro5Aa9xM0yoL3F81RO0wRwQ7TZud1JnleE59/yji&#10;3+x4BpKjgWNs5cSgGo4LPQ4dTjYxd2LcxzyFJLMOmPkV0vv2XSpg88cPa6ZwecW7I1AzyjWVkVE2&#10;BbhCYrdYxFFzBDKx448WKqJPchHwBQgry3G/y6mCSKLhrH1FOYmDsPcVzEBrUlM7BYwAsB5zGBWT&#10;vigK7ChUUE9vUQC8qSe8XRYQSZQyIomW1PuGdx+9wVdff43f/+FHfP/D7/HRJx+DC+GRCT83Bfyz&#10;lG9AMEAiaDWMQEkDaAZwwOgzIrz6J+DOqywTCCFTNo12tQPs+zglWTLlwySRkUeaYHTOR6zjcn42&#10;pxiXnwOkPyi9k6JuOvje+02d7U5WsX56aLtb2fOZAzo/2NcnFQxpaxk6pyyq9Jy/Nytd2/FyggNX&#10;TH5QamfnHkeamzHK5tyVCLFUlqQPSMkZEPXRu0/AzDivK/rW0TcZ39ZY+ektpsbOl454EaGCikHY&#10;4g3XKdjAmWLrSd1Cls+lWwTNWuWTt/AjZbCm9b+GeB7klztVoXzD9AK2ftFohv6G8ZSoR7dIx70L&#10;wIulD6C6FHUBsW7NCUjpAKBB1+o+dkSiA1gbSil49+6ty75iGywgoOlt3XAi6YNaCtbtEdwZH338&#10;MX775Rf4/ocf8N1f/oTPPv8Cb969w8Yd520FLQtOdEI5LRIBMnWylGV9NeuKx/N1p5cOtH5ZJ7VO&#10;zfxlXs8b85/5Q2woYiYwC7CSVd63rQnQzumSPcqW6EG+egkH+FKUXaig9Tat+4/9ZUfPi9pnVC5z&#10;tZQEvmUgjpb1t739oacVLLX4+5TAswZG8D4oGN7NTshCJACVCZkmehPrya8ZiFxQC2GhjgpCgUSS&#10;k7kWMjeiaKpepJEZS8lyPsoa22szKhOc6lEksr53qI1ECAQ+oaKgMuHcV6xrM9QRKj0gupwkOI3K&#10;YRAEozGWGOsKTGjcpP4OBuF4amA+wYOH61zAPW2uQcjBYWzyK8Mcqbv709NTnwaIzvIiyvRp1+yo&#10;YtmcUTj4foGCiExuIeZcnqOX/IP7uakRyBJ/zGDNuQsynzaeZoAiAK5TmfznJLOOusc5DUNpxksa&#10;ZEhozYgpMctlt3VnPnah+CRXcz/ZvPeydrxrn3/oO6nfu0bQtKngygvHbx7HL5cBFj1swDWwzK94&#10;l7xsguitxmusH70+IRSlTzlfTDSg8lY2XRDCrkg0wSFHbdqa/s7gAXBldODszPiRtVf1EFbwcb5H&#10;A42n9ni1w2bYjQ1nes/9SkO9vQSvrs41trGT9hSNpC88Qjer1EV5XweKHI2+LCectgecz+/1FJbm&#10;p5CwHoPeqWA81TbkpLWPimgzJi+DvVHYUfqskIdqPBR94pvhfJOhAjgdLHRtjrix6cQRK7sGcGON&#10;YapDorKLSI/qfpDNnK01j9p/Pp/x+PgIKuTRNEutAkpX/liznpj0jcx/iG2j79SNvOddWf+wvkkD&#10;nrt21KmyTIHKcdKrFKeWGM36Jgnts7yZyDchcazBkbazLgpM1TzQGWgb1vN7bOuKt28/wsfv3mKp&#10;Fa1voEqotaBWOTo9R702HbvWCrcUOYEsjWYQ82toM8X88HWM9F7YIBO17Pj8vGZOw7uFFW7LkRel&#10;nlYxD+iJGV4F0mPneT5aPvgE+9wfN0w7fs30xmA4Mi4l9MKoesyVYEEaUdMNkMTAZyF7JOCvpTwA&#10;/mQS0lHWODmfmvZKXtRxeG5+5wrTeLJTeD9+O8L6taf7xzMJGnpmOxMNYFDI4zPuxXSaXp8rCGaO&#10;5cJBsqSsTZEZMjoCSh7Tx5Now5W8+PkhARm/VrDHrl7XddonpXt40bV3Pd3K4oYifjURDdnPvGd3&#10;2s7w7h3ZP6Fqr+nAvJXPveDQ4fZBe4fbB2M9HyFnpk8ygXbZm3lBB/UbDEns5UuyP66mX+t8fGqa&#10;dYJfOh2M+EAUt2vFSZm6Us6veLxewuc+VBoMvcnwzjauPr37d5cuNE/m6ZW2H0zIa+Dyv2W6BdD5&#10;UGnWsPJ1sQXmkYr0FF73a+prSy/t13v5PaDtP5JRV+Tua8jkmzJ2LnN8OS0S7J9jIDkrLuRxq343&#10;Xr46RrH9ccqUvYLXmm8sKco6yMqfvaCr/opYr/cEIYz/V8jz2l3GBZv+QvplNgiENPGlowv6I72w&#10;m8JUtMWX47oMDw+Lcs/jj24FH/AIF7lEe/6e2zuN104GPIHBPXVcHeyGPa3SSwfljrKfzlePnp96&#10;d15hPSh3vygk4EU/IowiWsK2bXj//j3O73/2SJqkIZXII3Ygyjxw4IwOGriDQxZ2BdzIF/+DLuwz&#10;eif0HkBNW3xnDqCmtyrVwRaN8/HRwxHpvWkUwgZuFs0DAEvkLO5dgJDc0KF1QUPv4ngwoJjZyhHh&#10;0hoq/WztHYdPryXHDwMaxUMXUhUUVcA46RFj0i8adaEBxAXVi5L6L2yQzRShgkj9yqxYoD5EBGMd&#10;2+EkF85K9FB1pRd7OT442b0BlHYqdFrM66yDww/wTVS9t3B6mDOd4E6owTFloDmEc8BesXvFtHaS&#10;+61JZL7CjKUSCleUzkBrKE3G/uNPP8F3P/yIf/rrX/GP//pXfPXD79EeHvB+XbExwFQlslcxux0S&#10;PSMdy5tpM/iO9Zddex7TyQ6ZkfaNxpGOlDZgrh5jjjjO3P/8d4BP2I4/13wSZBHGR2wuQtdJCwoa&#10;WuLh7E4TMEDMIEpO7V0ikAEB2A5MNH7N6akUcYTIaVN4j4CC97wv6mROJsqRTDNBexmU/gRc0/o5&#10;nPYUkTPcoZqjxYxZynzswSeNWVrdAVanHbTPzdEEWJSOepIjAomAZZHIdWUrYCb0lfCAj7BuK2hj&#10;nPAGvWywyGKajTq1iteNqKJUOZr49PAWtRDeoOBUCogbepeIrKVWfP7bLwSk+cMP+PLrr/D2o3dA&#10;XXSMj6Igx1wfIidhpF3n8wfXbMx09Ia1MuM9xufb1g/zPS6vD3UKUOn8PAYgRM5v/oyIuXmOq3wz&#10;O2FIfdCf0Hq0j00uUoxVkq1ziuuDJors0JRHdosiAz9x/iwTS+0uqAPRBE+UlLPinBn2ABI2+cK2&#10;iSCi7rTOQNm8HsxzOxhvaEGpFQ+nAnpLWGjBtm2x0aA36bHsuM8+xcZDP1m0ZQeWenTR7oBpAeLr&#10;OPYmgDQI3+lNeGqhcDqXzqhkMo31yFDRpajorCbbjFBd3gFA583ba/o0q34gVYl+rHkIZSIP68pO&#10;PzxGHTd9IoMNQ89i5z9Bg7G9Mcv6AOTCAQakw1uIsOi11hp4a2jrhlJYj/sUXeKjT97h62++xg9/&#10;+gO+/+FHvP3dF1ge3qIRcG6MRgrgqguoLOhtG+lvoMXj+e50jTGS7BFfyLxm7hsrcI7qnvtC6D0A&#10;Ipl2BXeix9J2AVzIJgs5frptHX1jkWEJrMIKhPQDyJ2mo83ZHiKn57GdZgORLpTK8OZojmTsKojK&#10;nyHhI2wbsgiVCspyQqOix9LC54aUZzI06pH5Qa6nH1Xq/MkiZKlMZYlKSbrWQESo6KgkB4UuVHBS&#10;kd+oSdT0LmCH3jaJHl4IlRLQkA2wmfi39QNJuzvBdXuzL8ZJZ/PE9FBEHt5uObLXynIQGGKDi3c3&#10;edUG2okfWnxSb1w6DHr7kU2bjqWf9HxmA0gSqBgI1fQeAwOS6g2XbW/Tb40mM4+QJHpdvm7fl2VB&#10;3zapR+8aIVlrTjT0ybyuzjyCbweaH5KN0Fhrm/vDVd6vhddapJ69S9Q3LTdsknEcdmC6YVySTYQY&#10;RwKcT7PxY6WS4URRQHWTiYdPdR4BkaOeMOpqNNH2qNs4L1Ha4+G5/FbSfxjwMMHMqv/a5kOvkESE&#10;LSWO+rVyu2pAplpTaFV6aAAAIABJREFUUZsEPqfcBlAdmVJ9rVaDZKTQ6c0ulMpU53W5zW7CWH4U&#10;8tg/bLxGU0X7OP/UtQsKunf5rv3BUNDnQEfKY/Ia2yTDeu8auCzTHPQka5N7GJLzPI3WXJS/sjZG&#10;7BxdgyBSEG6yi6igLAX1tKC0k3w/F6zr6mDm3uCA1MzzgaBzQthyrCg231SA2BwhS1Zp7ut42Af5&#10;+kPYeaDgI2MKJmrzhpnQxqENK9QKMx4NFnoshKK6TlmqHkVuGwM6Hh8f8dPPP4OZ8fbtW7x7906i&#10;aeq6EUnYZYBis0TTI893fA6TPLDfPdNq8I6R15kun+c/dC4bzRTXCYTfMECik0r/Fz1eXHtIJqWK&#10;aPPfpKic1gZitLRhkwjC303+dTm6vDXZ1FBrxWJ9WXSe2/xOa0OZ3xVdL8s6sHXfyAN3kyBkMYu+&#10;C1JeW8pwSMcsPWZem3misxVbKNJUuEY+xE5XYhYxuMhJKxkwWyjWYHIZOWNfQyCbz6aH6Fsk41ch&#10;m7T8zJokskaPwk6BuHz0+aUOeWq6Z7GcgT0nu7NOR3nfKm/O47VSdkrYb2M2fND5N/PSdE97XiNd&#10;XIjIO6G1icNxwEc62SWrbpdG5Uq6cP/8YBDxOGmNDfku6V3OWo0rtfhF0gegOcn29fM9UjxfkpwP&#10;TGN3wPfG5+9Ir1LXq0Xxq47doZD5MKTx7JQNrnEcjubmxVyexLu6Ze/CywqI7jGFNtcR0CMu0us9&#10;14mwq/aR2fia6Sn0+OFBDZdgOLfTaFD+smDB+4Ehd+gXuFz/XxsAck73zKH5iWz3izg+mLfpwflu&#10;XvBxO/kCL5iNuKH8w4Wr/3jp5mYFWeXAB+NKZSrS55YahleKZaQdrDdoMdPIa86r5+rArz23x0Uj&#10;IIzDK+N7QafNz84iKpn0lsWT0mA/5AwuVOPXzQER/MvrP/8e0zDuPErAI9D3kZ3mesblYn7x5HV5&#10;hQFzp9It+clhox/xMcJoD76oLk/Q+ccMnvj8cHPfB8cLQfvvR88czd16o4KzujrfY9xnE92Y5hfT&#10;a6yZXM4jQ3zy1Q+f7rIjCZhP+hgTZ3GJsAfVnvUF9CvZ+yQCTBib0+l8PuPx55/Qtk0ie7Esupoz&#10;xSJGWNmjMySP9WxvHTvQZyd4BhWMIILggQIzi4gG0DWgjgRUu/TXxRkp0Qc7uoM2jLI7wHrEuQIz&#10;re69qaNAowJ1BfWxLXgSAaWiNWlH582jfRlzqlwTMDQ6TBbapTGFGDCwiRzCpesVHdQlAqifjGFO&#10;JR7L8TYNsp8O5284cKxC2SE62lzmjM93R5tmttO8RKuE5E/RJtgCOem6G5chT6+7OtS6BtkYogoQ&#10;5Dg1IlBFOCyi6aFX+rp1B3EROB5Hn1rEsLosWE4PER1z6BIzZiQzRtBubj+lPtfMoT4LWBTq6BXL&#10;vmvU1ObHK25b07+IqClOja6/5Qg6O+a5b00c3k1AdnLkuUYFbE1AIn2FHb8ukS4U1NA3nSuJpvJc&#10;UydGqaT5CHykJLCRdbY4SjqGKZYdjTZ2O2c+YIjHIQILB++QxwuIIoIfEaEZgnpYF475zd0iill0&#10;XE7j1OX40DTMjILYwawjpUd7B12y8soG9GWojzmwrO5BiEbb6phWvn9iAhdXdEAYncnLUry/rW2F&#10;ioB+NBow2PpejjdlJgUTSOQbiwrl75eKUirqUvH24YQCJLBZxXlbsSwLPv/iC3zz3df47rvv8PV3&#10;3+LN23cC/e0dHYz13AS0SXseD+8HVhmi39MxgmDegQ7m38Lu+gC4IqQId4mCjE9k0D4noNAMuGJK&#10;4zIkgoFcZJ5gbFP6JBrlkNi1OsLc3elt/C/bqMRCl/Ju1hc6Out43VRwLSJo1iVVtgEQEFjMU0p1&#10;b6xACqu7+pHy5riAT+e1nSjJThQ4Gn+3fnx+Kv/0Z3pswBh0DAUKMgO8YVkW1FrwcFrwZjkBYKzr&#10;ivV8xvtzl8iEzFg08hMzgjcyQDp/u3rkBXCt8zygkBbXGgamtesy56JvmSFR/0qVvBIvdLlpzmUK&#10;IJsMwfidOCDxFt46+Ffu+3w85rTmRSaXsi4lsoMpgOBdAdyc5g7PtJs/pzrT5IAm7T8AApjojL6t&#10;aOsZ3BoWAk5Vjqhv64Z37z7C9z/8Hn/485/x3Y8/4uPPfoPt4QSmqoAQcSqXZUEHyfHsKcpjGgGX&#10;v5jqe8iDDugznrn8LgDvpyPQuehVOdImDXSQ82cGuDFaI7QtZHzrBAdmd8hRxEaaXn8D+OVr8nyO&#10;MEawqLems0PnqsqxNMdyFKyceP6lOicR6zHYQmt2ZLbLLSKX3SGOCdTkV9FjUXtTXQMAlQpaAJjO&#10;wIxOwc9cx1P/bJaRtRYshUBdjiF3vppoQhQX6GlkgxYiz4oqrX2lVsZEE7kvTIbkRESgwuO8IJEL&#10;NKnkTBxBOPPx6al2SPQVnRlgsqxNcIeOibW5pGFmjThsoNtEN8YnWkOvAZAqpah+F/RjdH4xHfG7&#10;YU0ldKN8vdYK0zub/pXUt6LjZFslkpUXczD6Hd5LnL5PayoqY+L+Xq57TlTw8PCA3jt+VvDV6XSK&#10;fIxWL/QRa3TIi92nfWh6gwM2FftQpmg61/hX5Bn8UewOSnpJygei5RSjDZcRqYyUp9ynUT4MBg+c&#10;fsEWcdr4m2ncPIxM6Cqc/iIbsR9DGnK+SQIwLqBDEH3+HVzJxsP66CjKpw2Jzuvh/vw79WpM4vxV&#10;Wh9M0VR7b4tvorX6pr4cxuvoDyRyeeB7iTaUh2c7hAGJmg2ANXLfPIzC18j1BkKRbDQaP0iBd+Wt&#10;gBaXFdu2oW4b2rrJZhrmwTY0GvJ+hZ2WkflHGfs39YeokJRbIf1HFH2h7cn6/jX+1ZHGM5cDuC3m&#10;+k9RG7AU0FJF56mh3zPLutpPP/1PvP/5Z5yWindv36HUGjoEbK6FHloHO1rnSWtO87apQQC1uuGD&#10;U1RKox+EHegkBJEBtt7Rtey8ScNMMmu86fQ5cjApuo/I6iT9L+sJTfsK3v+oAsbuDDBVoFSw6wGi&#10;929rw3bewBCeujycUGpFLVVoqsYGXm9fmtu778oLRn5o9Zzl+UFSgGihkfbKFfrx+T/7vfRlmZ3B&#10;CWUSpc525qD0pXzzItSYoPpA1mMCCG9s5GiNhdKfVZTA0HClYaIlLWMH1HwKQMrLGRjx5ZQHmdPE&#10;HrjAv+e01ymFNOh2v+4cQ08cg6vv0egm2T+ROcQ+NWAcn3msVBhdHP8Ll++lm3uSHyN+VM78bDLA&#10;Xytda8HrlnRfeo0+DaPrxnPA7flrDMgfNV5w+RUxevmD99/Nqr80fzqCBmjeT+W195Y55T0vTD2t&#10;3ONn89gdjeNRGdfoMpvMwF5ptZrktpkRypTKmxXeK7zhVnouH37t9Jx63M8DjunzqMys9H/I9CT+&#10;leyfw35KDOrmgse9SbXAu0blzqHbL04c7Yzdp35hns/p6A6Z0X2kFVykOZPbV9WG/zDpLmrKPOio&#10;zxKz+puAoZ/w/EW+cCHfD8FDj/IfFjj0H1/AmxYCx6SWMsKQtjxsYd732Tkg2eRPKg/773PFLvX3&#10;4YL9K5FB6Fvjgss96W5944YR/ZS0e/6gj32N6c50D8jsiNfGYtbrzsmnzoiB6ih9B/ABzJld4T4k&#10;nHbJP3EMbqVfi6711DQsRw068b53LvJPxALoq/TCkyZ6OITyGs2Tinvi2H0IAP1F3npR6OaH7itn&#10;p/OIMXJ/BrDFZAHYvP9Zjzs3kCYQwMx09KVtTnWfxWGew4WhopfGh5Ndbk6RANiY/GM5Gpg7Wt/0&#10;OfJlo84E9IrSJXKirAprVFAFqLH6fYkJ4G0A/YA7FiI0NPSm/aDREViPSCe2iJ/p+HAbEIJEIuQE&#10;GDJ7kDFERPKF33QcPAAsVZxMjQU8Ryi6+511LMIBZf1j4+FgFlt0Nx2OLPpS8Yh1R3QAYsSxY/KM&#10;R6hki9hBzlwGWxcWXTFbznEMdRSm/en6UPRJ/pxTOGAvzZ/bwocIWJaKtjWliQ6g+NHcS614+/ZT&#10;/PbLr/CXf/pH/NNf/wUf/+5L4HQC6oLHxzOamp1s483Fjz1fW8Oi0XVsrcWObbQxIXOWEbuOZ5od&#10;QyKK9t6wtTPWs9Baa10jlDBay8efd41a0lL0koamzrHeGrrSOOs8MLAnetNj2dWBZjRlQM3kRNNg&#10;LjrGzYF+dhylOUWz3uLR1TgiX2SaGNaEcOz8kDnfXc4TQQDUvYMqOW0DSpIEoLW0GUwPt09RtHqV&#10;iJ9Fz0c1PmOR0Mwv2FoHODvEFBxBVdtgZVPMOUwkSMYnE7iI2R8anFzajs5N+q0UjbhnDdMWVQOC&#10;1uBDmu+2bQpmsvwJoCLACwcFn8R5BzlWvZSCUisWPTauQnilRfnY2oqH0wlffv0Vvv7mG/zu26/x&#10;m88+w3J6wNa7AGNJNiT7pmQOXuXfbbwdiDfyM/tr2j9+1DR0fJw+91E3BYiUgATK/oyOe6JRK9+i&#10;LHeO8jvzYHfltRpLxSJAmozanUMoRMA96kyAO4m71YtFqBhARBxxXWUT4DEclVeyS48adshkewoP&#10;7yAFU8Noze1PhvNkd7JKaj7n5T3WMXIfhfEIjlw4tc/GlPR6aw2sIGoBI1skXwUSuB2o10nXmYye&#10;hRuCwuKV53rBdt7QS8HpdMLD6UEcuQTUQqBacD6fsZ5XgG1DhUbqAUAUW5WoyBHC5hjvfVOBZ5sO&#10;AKLQ56gQShVAggFAmeSo6VplHhFZhK9jnYfSIiGVHDMH6VuAOY13eB2Gsc9yNXiL077RnII0hQa3&#10;gd5N/7HIyAbimnUNq6hECS3uCDaa4c7o1LFUAJ3R2qqAgA5uDRUiX0UGL/jkk0/x1ddf449//xd8&#10;/4c/4OPPPwOWBb0QGhflHQYkLhop19SsmJd5/V3md9/1ff7L4zHfyzrn0djZ757yupbfnKz+UDtH&#10;NjoATY8+763LsdSDn9SAP645JH5qY6blDzShMmk6bta+cZLpEYjQ5mOAjarWtxIAIrTS9/y2RORy&#10;16UH8qR0KWibuwA+bD+P8HIDmZKDEBz8y8l3RwJsKZBj0SVSK2MputHAIm55m7NBnDpiHiPXxax9&#10;44Ouuzv/DzDnMO9JQWOmK3WLaC5Am+6GFNTWZniYD7Z7e3qVT1LdamyX1RldN0ORzGfDotlvmSbs&#10;fWz8ovUNRcGexveNDzLzLgjCYf/xSJM2X+f5YuDK3VqX92/O49g2yL8jvxxV034L5TFH/1vb9nWf&#10;+nTq+9jYUgbdy3kojba569ZprA5YAxLZOM2yRedFvC52aJ7/8LESeo3Nb7kNritSRHS2+ZvrE9eO&#10;eZjxLq8zJ3uflefw/FzoBVFr+Lc8Z7wdB3w0z709AB6DTGJmn3tEFBsWuNuWFdhsDz4K2FYUH/c+&#10;tmNXb1fSLCdOFjCHvDZeqc00HgfQeIz2UE7q9QsyLKedTjDci9aGkxJOrKaXSnTw6m0ROSXHc6Po&#10;+oH2DxVEBEswuBAKLbrp68F1i/P5jMf379FWtUU7p0kiZdpcNa0QsE0GPeZGKS5Xdrqnvpd5jYP6&#10;2E5haVrO+FaMh9mcyiuyvqH9ACZQrajLCQzGyhsYHadSUR4EWLqeN2znFW3d8P79z3j//mcQd7x7&#10;8xHevH0IUGVUQWQZFRQF2dpYCh8wuuhqz412CUHslmJMglLPUJqfflv712SXgf6JdHx6Uh8oomLa&#10;O0bhHMX5ph3d/BNNS1u7CqR9tKieXFwWtbXhfD6jbStKLTid3uDh4S2WKhsLa6kXfdADeDb9Lq5H&#10;ZPD17nXP4+g7p2scCtzFpMtCKs+jTsISKeVpgPXuT5i+Y74+6deaNmZHA6LNV+pzcOsi5sb5l3w3&#10;HW/M7gCoeTXTgzQrApcdkQg0O7tsQPq4mI7y3DVmmkSvnq7kmwc4E1gIf77aSFN27L2x2GMH4hMr&#10;PxEP726/JN3T578E+OBqCS8oflZcn5ruee816fZD9PW1HG/V3BTGYUcr7p2zV6y7X026Pr9lXTsc&#10;HvMnLvTDOO8v8+R5o9g9R6E/B5D/lPSivI2Z4r5pe6Rkm5PjaCqUTImv3AV5Qet/J0n3gGRemoYs&#10;puxi7YX3twmwhclLGfOkpAXf0n98Yety+jVRxH7hBbjEX/Y63cyjXr9+z0kvoaGX0ud/9Pl+Sz+6&#10;B9x5SRe4V5eZZeBc2p254Gg0XQOhw6v/LpLLwwv3+4Xr95P2UV9MKxXX3r4wx2JTVbYzp7x1cHIJ&#10;T5mRRzQ32rVPzPAgzz5n8MT8Ci5sWaIQQffW6XiuXR4rwiH0Z/fWtfTa+uZrAcxfKx0Ga7CFTv/n&#10;RrrQJl8HnEn+QrZ27TWae6vfnmMbv5Z9OtPxtfWn1xfRt5hCAmRMjg9z3kg0zUc8nh9R9cgcebaD&#10;Wxx3CJCD2gDowrAsIA+OI7VDCSm6EDPADcTkAAFYzTkcnrUu6H2VxduWnE6UIntCj3PuskBsRVtk&#10;xG7HoDKSgwPT54HjIzkseu9ovcWE0j7gYXGbvQ0MiFOnx/HXtiM+l7kbOitbU+8axcQBTFIHL87z&#10;OYj2o8e3A+MUNmdsLlNLS/WK8buqI7GP8NQU3qkiPBTqFDTVI1cUfiLFUSKCO0jzMYfukCHpF6f5&#10;VBcDCCy1oMqZo6i9o4DRNwHb0EPFH/70Z/zpH/6Cf/m3f8OX33+HtRScO6NxA1PR6KkAN4UYESmY&#10;DPoZTtEKi2SondEZXBKIiiBRx9AcDL1tZ6zqtFjPzR3ATSO6elTNHkBNu95aQztvetTshr5JdFiP&#10;itu7OKt6B1uENQXTyXNp4DjWkty9wOMaMWzMCcjgDski3q8KXqJCepRhd4cAABB3lN5khBZKJOGZ&#10;j3SCoDexgwNekpBMaeTVaTI4rwFOvEzaVL3pUEDD4OAEQOaqkO7UayXVJZexdxw6uDoBIajk9mnE&#10;vgIHaopPU+5XBVYCcrxgRMwTcBw145HWJp0I5qCk6nZ2IYlWUkvFUioIhL69R9Vy2rqCCPjyq9/h&#10;xz/+Eb/5/DN89uWXqMuCc4v1Bou4WOpJHaIcPN/IvQOZX13669x8bPIxwsGnaBdRk8EpKmDI4iHf&#10;CagpZU3ROk1oDDRi7+Mw36MkbCgmz6Dd+rvdZYVF0pzFuJef/CaX117tuZZiQkp/exROIvRi9wSk&#10;zsxoYAfdc5eIoaVINEO5phF9lK7mqJkWgc3AP+as7b0BheX4YqV1iyJkgMbh2Ngsi3FsT1iUYXuv&#10;b83zqbXi0zdvsJ5XvH//3o/ftDxba3hzMmAmgUtFAWk0NwXMcQcU0ETebaTgpQy+MtCIgqYKSURA&#10;4wVwaQqJ4Fn1L/EIWZBH3hy587spEQ2X3Smd1/+EQDeNxm1J5lN3WkcPXSvPC/b5ZOCAeMYhJUQ+&#10;bg4+D7UBDIs83lBAWE4LluUBvWyAHhm/9Y6PPv4Uf/f3f4/vf/gRv/3mG3z0xRfotaBr9GpqWma3&#10;tisfIxL5hZFWxrl4REf7+XrEe/L1S+ni/XQtAEWiFxitNtWlW+9Yt4atMzoXECpKWbBU4LQUrJ2w&#10;rQxWgEKngo07mAxEkwMLFQ/wLLxY+qDDyKvEvHN5NJNSEFdeveAkNzIwYLS1GHC5bnLH/sIfLeOS&#10;AR8hp+WYbdt0ECBNk+2+uADR/eU01KLHnguYtFRGUeB10Q0W3XRvhBo/85PZdrN+tE4q+P/Ze9M1&#10;SW4cW/CAZu4RkSmV1tRakqpUS6t7uqvvnXn/Z5r55uuSMtyNxPzASpr5FhGZqb53KEW6uy1cQBAA&#10;yUOAYLiisZ+3ksvEQihTwTRP6nFa3uWiAybZp53dtM6xq5/ZJNkmYqVyAanXTNHBFs6YAXAxmyzy&#10;8bwQsqDVhlYapqn06/H63FWbeokODrztxkTwT+eJfeN9S1NJfXqmPHvFbCzm1HlON+kD50HYe8K4&#10;SaTBTShSHmcCtQn73Wt8/PEOyyIHqJgXac8U7m9FxxudA4C8spPz90SKosZh085i7jkltzHPz7J8&#10;HMsxevT0SmsrHNEquigVRoxsN+f3Feg/GDv+x14H0rqP3lFjHroll3uAdK8nw55WZyEdCNjsDJM5&#10;WsbGXDdIkMKEuw2YmoVoa66/8VZHAiSwpl3MNgCzs6W31wp2Wo1/lk2S251NkMdTyFk7JMJl0imo&#10;9Q9k2myHRmE8YvM9zbeQAO1QUFsNOumMrlhYbGYJha5jZiozuBEOeERdKuTIKkmhLOGYCRZi3ebu&#10;JrtD4Nn4IfN6yqpzVE6RVFE9qpr8EftLdDCZunJeE9JwiDdKNIMN/dBzpH3ceAGTRCyguaDQBK5i&#10;b9VlweFwwNtff8Vv//wVzIz7h3vc3d2hUNFDxj1vT3pQLuuFPhFIjtF1aeRNqM4eBmLPEzqGzbaP&#10;+9Q9bvpD2Uf7Ww5qwMZgy32kY1MnPYw4eEdqFEylYNrtXC9wa6hLk8OmxwpuwLSbsd/tsN/vPKKJ&#10;9K8AYUe+79aGKTxCm7zKz3odqbdj3L4hgFG79/QsYhpj6z5Y91aQMn6PRkiM8T6/4dnM70NXXpPG&#10;tXNyNU6wdYu+HVkDym/jjpOhz0eBPKaTE9ckvC1lYEz+JgZmINuvTjx8nhxkXcXSw+O1EykJ9Uup&#10;UE/87bJPFUMrum1duyZtb6yYENFn+DK5cn6XnvbueEJ9n/OepVNvnqu1ne/0JcPh4VtoBPTj4Za2&#10;9JOv29NTNyBX7zyd/BeTGUyM6Of8+ZT6r9Itefh8MBYhx4lz/3xf5yhSytwK67eu3qjAx8/rOuAa&#10;UXdNehGav1DeuU3uVfMMSVYLQicedtvPFgGQ5rvvoPk0GCgfMr0PYPxWOtX3PYymf2ZcgzCVMxpd&#10;pwvNeZ/gA8TiUZ9jPiW7kTW2ZdS7HD/vIp0F0QEwo75rV7ZnKZ4Hhva/B1Y7x8//3frifSdRdUGj&#10;7QnO+U7cXqbTdy/Impfon7Nl3MB/F4FHG9ltPf1Sevhl0uWaGGCC0U86GbJZeCrEw3XEfR+U2LKf&#10;Io31v0UkPbcvT9mFT67QkA8heU1aPdR9bN6zBduc77n5/XqonZAON7Tp9yCjb5lrZBqNyycxf4jf&#10;p9JmyO+NelyUoVaHwVYZlvq6JZGXkFGXNk+vTTK9GsZoWl95Ke547lrCduopSVv9zxGyhmEbF2pZ&#10;kXgzgoIgl8MjHh8fxdvB4SBgqcoAAqBZdCGXtE1WoG0IE+tiu29UaB2IV2FtvfbDvAn+2vp6vmZh&#10;bMEsi/oU98MrVIQrtz8Pi6veMXJY9T6EpXgmsHBvtbWuHszioQvaDi9j8ApnbkdjOwjIQDhm7sYF&#10;eUeq97eclw42ia48jFXLr+ONWIyWy9w93S/Gxi0pXvvN1yOAvLme5y2rvQCb5OZsSd6XAgi26+mb&#10;+Ksw52T/d+FjKzfvs2nadYvz4xhrDqy16bZKvia04OOCmSFhz5V3CzEeXn2Ez7/8An/911/wt3/7&#10;BW++/QZLKUCZ0Bioi4AkZIMDqBCvp4CE8AqPeQxyMCN5GDs2IALFJoB5BgxgbnjGPB6POB6r96MB&#10;GVprWGpFVc+S5lHTPGmaV81mgD0bd7ZhrEhT5gmoDGqk41Tp9LiAEGAsIvXOxMLPBpCN0IK2UWZy&#10;gpSfEkgAMZcOTsx8Qn5jewXF8oeCvoY7K/lfgg9NJurGo2XeKqcAT9JXpQBce49Z3iatA7l3zqbs&#10;ru9SWCeZJW2sr+vaAKIcRV3fVYCEzofle0GZDMBiHoLY+18+lb+aAtmTrsjkEfCnhB+epgnzXDBP&#10;k/Z3Q1uOoHlGKcDd63t89vln+P6HH/DlN29w9/oVpv0OHhRaPQLWauBwoYXI2AR+EMuxk7NZNudN&#10;S25rAGUGZQrRucsr/15qL2ezrO/0V3rH/4xbGekZAeTmOgK9/I8rEAC3AjSMn5MKDG/LrAA+p0fT&#10;BUf1MqP6gop4jDOQbwVpmHuL0UsO6GVmB2yyLV5q9YrPuwDbYO+8iQ7DipMttKWn8/pL07HQWhMQ&#10;JEmduEmdDTQEkHte3JqrrPV+31/5ngHWj3xEqxXzPOP+/h7zPGOeZ9zd3WGeZwexH5cFS11QWD0E&#10;G0Cd1FOuUEQFJGCeNPMGbgZ/yDPkz5UinhBbk/zFC1A8Z4Ak27DO6pmNNpuTKHa9qW8Mn+z/ZQ+x&#10;cqfBNuSbelVmCzU9jK/Q9/3YkJIovOxxzNvDPkHQA4S5ALsyyUY7ESrEG99+t8OrP3yCP/74E37+&#10;29/x+VdfY3d/j2WasRSgCswORE1NKMm/M2GCJTACkqw+xrtjOzJN7VCFAIfZFQ8ThffejspQL7lB&#10;z86+TTSAeotqBhIG0BphWSq4MpbasDQBVJMCf2cSQEIFCSgTAW4wm0iKycDr+Niaez01jWOzB2r2&#10;z5jcaVDQR4rpG/shpvgbDHRgdpTZC8UOK+iwN34rKScQYQJhSiFJxV+i6Ty4Lba0GjQG3AN6V/8k&#10;u0P/6hU2+9T614A/pLJb6VIoQPmal+bkgG7zvqtCxOfP2Y7utAj3vJcUEohtBc2MhqSv9GkPBa6g&#10;+EYCeiaawKWoraft10NgrF7tzA5lBkqZkgwIL2/nkum2nDL/ZPliAOZY34jxYGNsN88uR61tNQHx&#10;LH87wNXa4rJW5mKh76J/t+QCdXsQY29aOeKMXsIy2OGAZTmCmQWINZUusljIrPW+xqn5rvOWyVvE&#10;/Mf7vsujt2m2+kQec+ZW2Rry0hjPvtrjzD0X8tZ7HHMZG/MuU+0tk8l2P9tvNNZh3T/dXG/4NK+O&#10;oBhnzBBbQ4+mC4h2cl2ZD1DB6KOtXHvRDHC7atp46YywDfqwNVNFQOmeaRy6G8wo6MF3vZ0s2Z3C&#10;6rgMjasqJpTyRMCkq9SaGfu6iUpSnZO43QqIp3Oz7UgBm6moAihIvKm8a6hNPCjudnt89NGMZXmF&#10;w1FAjLUuWI5HEFVMZuKwhPEWhzUBwAy7iLXtoVUMFxRy29ZPEgXI5ndxwCFEWdix8tmcP7ybSHmo&#10;kOph9fJJE+arWajTAAAgAElEQVTdTr1rAot6xa7HBYe3j/j1v/6Jx7dvsZtn7Pdij3ZzHf2cpgm7&#10;3c5l9tayIYk7yg2+ij+3EVzekbcxi272MdYiLwq9MhUlLgiFte+9vDhQZod7ACSWE8CujfUINw+3&#10;kUspXtfFI4GIbCvThN1+h2m3w1RmUCk5psaaMF0fmz2xfm4EZm6tHZ1LW8N8S9Z2Zeq/nH7ZGDNJ&#10;YrxLtp5pvGd2kX6aJ1p2QTK2L1keiRaXMANZp7v9aHLUZIbxEdFpoGZfmfXkzr+PzyKUQn/Nnlfy&#10;DTr1bEo08px5uO/G8zq3nkDda2fTKQP8XYBgThnll5jyqsTrdr98Cz5c2mxLumjLZ1vPnQLZZRrV&#10;fD0JmlP9sxJGJwn+vL4dQY+Xnsv1+1DJF5JtkYQ3Nh9SOjdFsbG+PqG/zoRX98I4JorPU+k5Y/GU&#10;cnLF5Upl6+Ur8pbMbqrPLenF5NC5MpJhaPaKF9l3W5dYLchk+6VJbnol6ZDxM2f5FNn+oUCRF9Mw&#10;IU43hufO04AxAkVOGyBbqYA6OXuRlVRevjTH2eQiG1YXbYAN43I0uD6cNL0+XdQRvoCUDE/gpGxa&#10;5/ffgQr/fzqVnivBXkJujnLkWvvGn3kWC+YJXdING3nKmLeFh77cD6IL2P/ZTFs2lE3ouXvqd5qG&#10;pvnCSPp9KZ17Zlhfi0m5McIlG2wswXniZWTiqVzo5I+z2v73a6+8h7Rty9pC5LkJQHp6az5XQg7Y&#10;2sa5iGWbBx7OFK3rdz5nOTVvHdn1up6m1fThlCw+df9C9pvrMqfWV7bTVn2M4OgEAm/kSHyBEnS+&#10;vSMl+6kkp7oQbEOmIcQAJ898x+WIuizqaU/BmUgbJJ7fuHHRL8xGZ9tztvmd22JggMxvae6dFq/t&#10;uwB0+nsGUGNm99JmXtzMY0ZL7eEEEKpNADR2v7bagVWQnrPwTXnTyDZKtKUb9xL9kcZ4mg+SzhEd&#10;t4jerneADgVXCrAiaOZ7zCrfLQxyoYbWYpHculDWYlOPJdCobVzmviOKcGNRLvX9nmRPDvYmblbT&#10;4i8TPFQ0AG5WZ59dS1stNDNRbLyllDdSzDbyHRubs+tGjwFGHCxp/dUA1AO4CEixHisKFTy8foUf&#10;fvoBf/vlX/DLv/8b3nz7LeaHBzweDvjtcESZZgCEtjhng5PkM6BlqxU0kSC7bD7GgBSswEDX5Ymn&#10;K2M5GkCTcTguOC79mDPPt8flIPxZzaumhJmtxwXLcRGeViCnbLA0FM6e05LnpFqlri2N+ZQ62Ybg&#10;53ET1Xm3NfE6gvAeZBzCDPUeaqAtpLXmc5I3LZgACGcZJkeAGBCikZTzUh7FOTJ7a20185y+w1CA&#10;WfQPkmeR9aqNtWNNr9h8znMIK/PEX+m3QhgC+iENeSf8Yv1eV0BNA6wEaLKn9TRNKGXCXAjzPGE3&#10;F/F4yhr6uxTMc8HDqwe8efMGf/zhB3z+5ReYX92j7GfUJSor2MKg07FVTIiQ7C7vVmsWp2Rnr89P&#10;6QV01/tne9BZyptDPsB/BsA6dISBRDgBcHTjSrGU0q2qm1D1OdUXNQ6hEUE2vWyNt4n3yuBIIHti&#10;cMlJcZgt9KXWw7V5yE6GeftiNcjypMHes3ZHWxsnG7SZj02r1jrEcyGhV9ZNRmfSz8oVIBJgcZlE&#10;vLTqhygEFDDovAGsm/u/ZHsEnAA54QlyOQpAnZlRl0U86hQJUbvbzbi7v3Pb4fDbW9SlClBAwZ5u&#10;b7B4ajbvmWaP9qAgAzl5Z8lY8GdG2davHdi5BW+jLzIaExgYwJ4IgG0HxDDd53058L6CNMPjrnjA&#10;4pr4Lb3TeahNfSFkKE4L91RltgeifUSE3TxjngzMAdTliLYseLi/xxdffIEf/vZ3fPfjT/jk088w&#10;PzyApxlNdSWrfoBVkbV9tsYBAGw8pFaHkiPa2Y//MRmfjgDuGHNWLHc8GjRK8mljTs46jmw8ms1o&#10;dDN5DQ5QGpUJxBOIChYFNctY67MnIgXqOfOIbkr9cGl6Me6Jr+izml9ZQUG/9bMGNoiXOD1v9qjZ&#10;kn5oBWK7Fgc+Z0+vZheuy5zMuy2ZZSn91gA5qNAaltrUE6G8U4pJ6Aa3AtK8JQoI/Wx6wsaj87yP&#10;afHeJd4qQ9+Vwh24nxFg7kYKXIYCNpjVY1eyOUa+UrqJJyyCnmh229ee8TUjRjcG3IbXP+8L7zC1&#10;KxpQzGskFbf7w3t98bEZehxdkkcV0FyrhKIvk4KkyMdRlotu/7PqGCK3beZpCp5y+q7nBw5kJO7v&#10;a/+mUdvZDKt6YKRdb8MQAShyvZAAN4/Hg3t6vru/PxkiPvqiv5Y/R/uRRXiAGoNMx6e5Ew/z1Dz3&#10;Shm5PUHp2bE+zDa34W5Y2DXvh+SV3A0i+81q43K8Y/qJnV85/jOvr2Tz/QbitT0gcw/AQPCmAld9&#10;p+5vba5iYHmzfVfrbtkGcjmd+wUYeYYpESZTW9U4x4vrZF1ktGab3wtQUw5uRL8Bw4Ea1jmueTq2&#10;co3WjfWsifEtdDyLF344j6dKF6VrcuhoekK8V5J7lAegc3xvSJgiXu1ou+hocrtnmibs93ssi1jA&#10;rRJQm9JC58lN5soFshbAyucuw3R4F7LyO4MqbBfz/q23BQCuByzyK11/NwBVwrxrq2Q6T25X2quz&#10;AixLmXFcKngB6rFhORxwfHzEcjwCAHbzDmUq4rk+zYucnKW4zGJCN74YZnNK28jBpjGvoRaHAUW+&#10;1phQ+joIR9/7AZNgBNErCqikwED4oa60RlAmsuokGmYdWmAh100mye1Ok8MAr6Yj484oP9n/9flR&#10;GscngZebcn49NH29whjZdF/nbRQdk2/Zlp7bSvyT/1mObuNCdJ8skynHabQKMrrZs0QgFJ9XSj2s&#10;igHubCyeRyVyUYzoBgJaATCLF3TY/F11iFbT9hXtULzJ6EIF85ZqW03crM3b9Fk/C3REa+vHule3&#10;FvFPJX9nFPw3pFvfPbWB81IbXmM+7wMYtV2PrauX6zGCS997Gqs48J49sjKnePudMW3MC1fl96Lw&#10;chXduDqXb34WT6ftOJpXbVnZl70RW3RBJITcOp0UDxsSOiatWcmcy/d5PGUKY1Qq1/PtemKU33vO&#10;WHVFxogJJJKK0Wplz69C0vcrH65t55NlMkQP2AK0td9tmksscG786vvnVNgttT73/DVVfemU5ZmX&#10;P/RDZ1Nf2VifhF0rqHBiHN3IEh+Chtekd6nbkkOaDUX1MvS4NDa7ReKUiDa1Rn7zeRX7gMnt1Wdm&#10;smnfpj5tF2j/Pu2mD2Vfnkun6nMdXejayECeZ18e6YTL6iJ9dsob3ql8PiQA7rxXb3Kddauu+3Cp&#10;r+0I9F8vKbB/5kMfVyVdKNi2i88YDmMeVm3/4hy1acP/Xnjnf2fgpiWZH/aWB91qiaTBdY2XfcAW&#10;Z3ogS39/yPgdpVN8mS7mp7saib1p+ZwuY3MOfEWdbBujr2deYIR300k9cqZHbpIVZ5LYbpGXRweA&#10;hA49Ho84Hh6xHA7gKsAurhIyuZTiwC2ZC8pnGISpHJufN9v8a3BKsW0K1W5jSI6bZk6TzIli08ny&#10;ts1AAB2QYHwm3rvUj+efYHCE1ksbeLF5HCF3tQIdQMLvsY27APPYxpSEf1ez2kJpeaUIx0N1RiIO&#10;z3mxUTS2iXwuDp4A9SBij/lGk2+G1mFdpZf9rLGKSwHMm4ottjtQxBop1fQFYgBpQ0dlVqqvrTVJ&#10;Es9ZnW4CsNvtUBOtW2s+JymloJqHV9+AUZ3pG25SR9l3EHAbMYDaNDSkeK0oTCjzDq8eXuO7H3/C&#10;v/3nP/Dz3/+OT//4Pepuj8eFcUBBJcJRnWBymcBcxOsFZL+q6oZ0Oy5SRgEKGLC1Htt8JA3txujG&#10;g4EmzZPmskRIc67B87ZxXZfwpOmAvWWRv6pAzVbRlkXDGDfxdqMbybVK6PNmgBEHao4A4TWfndrA&#10;3rLjC4XvHwsF7Zu1zB5COMp0jk25rC1F8ajZ1zG8/pDK17xap3yv+Z20yVhDyurKj29UKs8zoODq&#10;DNrUPU5fJMt1WsvKoJeaeu5Nk1B88zFC2zrgGBJOk1FQ60H7vaHW5qB7H3cswoB0U8faUkg2PcWT&#10;poTs200Fs4U4rQ1oFbv9Dq8/eoU3b77C9999hzdff4VXn3yMWgj/fHwrmzVlVqkmPDPv9wAI7fHQ&#10;eesznRG/Q6Zn2d3SmEbauIb9qRdY64QeaCDv2kbiRLKxa3zu8q9ZdpQ241VuKNlk3UoBUs08vsFu&#10;OHnXa1rR+UzsmbWm/K5yIPQjEod1AlJpg9hgS0aFiLcGEIMKp3VZ86TYQMrHo3UiRzZIPXr2Y83n&#10;BKwe2wYZRdZGogizzICBrM3uIgJqi9DENla5QkAmHlqzeUjyrTESv/sDH7FpbKAc8nq01sRT0/Eo&#10;ns7mWT53s38v04T9qzvR22YHHUUOGghqMs+RsLX2fp5tYxJ2S8eVhD730boJJjIbu9tgTrwVQKGs&#10;d62oLGQSKKfrq956z+AOO+DiQC/XPzFWHaij7TbZBMgBklYX5UGxTQoJoKtAvGg+PNzhfjdh0o38&#10;x8cDWi3YP/wBX7z5Cj//5S/49i9/xv2nHwPTjDpNeopMgOJFw2hmDnU6dAaNAZa0E7Js4QAtZOCV&#10;/+nvEdSZ6W33836NXTOaZJmWbWNRp1m/M5gXtBYgTWaT+UUOpRQJJwsSL98daED73k0dFgCLz0U4&#10;3z9v/0KrKXXTDFMagWrbSXgwwFEGuISGF5Y+9GUIkpWQTKN+DcJs0AyUCw9erAZE6E7VFWAZabYf&#10;2JmaacwWApmLMF7PbmNeC69bBpj1egapEAWLqrdMAZbGuG+oKx4rRT3ID3a3Fhb94uMz5gcG0CXl&#10;E2Z277hA2FtTIUwknkcVfyW4vsLg0lCpKptMvp/KRO4RlRpjr+2z0OClGFhSLSif4460tP5c24pu&#10;jVFBKSN/cc7Ev5qd6/pHPwmDbKTwqCl5ZZdIfd+ajbjF4yZTRlu3L8c8opltLl41bV5dpgnzbg75&#10;v5Ll6zHW8Rd6ntuUU6jdyM3310Drfs1vfZDFxKdeg7Ff/AblfBJdXG+k9nSsHfI29CkAMq/F7E/F&#10;M22QStGOkIshf7cAthnMa/axJQHRxljLgPqxX7TpaRaSZe7QZv2i0hEyBpDeVqnFAC+2XlKlfB/D&#10;UmKn6kwfJkCuYlGDu5MNAFYc5UYy4JfZltlbqtS5hD0HtROs/hR2QbSbk84hP0QXe0wyTpgVt1Em&#10;FGI9LCZAzUoFjXROCoBrg40wG+ukumA8uJAFUOaDpjzketFtApUPyeuzyfGmNCRtk0WiqAYQJXHq&#10;NWECTZOCNPeYpknm70vFcjzi+HjA46+/4fjbWxADr+7ucX9/L8/Z3Mi4oSR+TrMBbtXr15SGEvYb&#10;giGlxJMp4k30pfXNmgc6m6WzL29JawYLXIvlRl4v1vtUJoAm1MZiw6jelOgfhHneY5oL9vs9ylTC&#10;CzbLYS8UCTFv49vGv4NcWWgKl98hc/LcwuyvaHsP1CTVJRY1qHGMCbe8usVE2/czgy3TNeJ4GyBd&#10;ztLZWhB8PdAOBi56GJnUQ7/ZJGUqmGkGg1A7naFldwsRyst2L6MfjT5DpxOMNca8g4ZzAZ3cJDiZ&#10;buMuKWx4dfz9lPSuNpw/1MbVuU3gsynbW8hsDdNvwxRsLNi88t1Y4VTXc7+zcj+VntuPI18BafMr&#10;FzsauetLJ9OpNvRm6VaR3AmX8f65TbKraDaO/TTZ9Gezkb+R5Vl+szo8dVi4sXH2kXea8uQ/L3K/&#10;t7Gex+ho+CTynuge8TK51vO3V+MZL1+SSS8hi502PqB75nZDaZhwbS52sNV7rOhI4xgv2y3QSUKW&#10;z6mj+hH98vpoK3V8axOYwXB8dr5PeGfr0EW3H4R3p7dPpdXC6ygbTwlFe+d9yQjdMOn5nTdpemsa&#10;6X0N/cOI5vP2wwulrRJubfkp/emTcP1Go9A9k7YWJa6qp8uM98fr16brFoc/XDq3Gb169on5A4Me&#10;8XvywwNZ2CT/lBygbbn33tKl8tkfizZy2ISXE3cfksFo42/dSnZtX90ua0Jfl3j/xFgby0Yvn2TD&#10;4sP1h8yl0snTROsPOd5+j4DMUwvd7zKNMqVb6xltTbJFtrMZnrTbr7YKTzXfd2f6ZxsACwZ7C0eN&#10;7d5ah4llp+15ad5kW4HVTzXEbJsT6aX6/5S+uIVGN9eFrNWcdIhckXkbY1mOWI4HHA+PqAcJ2cat&#10;KpiTuzB+7J4xdCofbiBVtrSBlNzx39jWFb93G0Ybm6Lox+V4val3JdmgkwV32QyvYPOWqVg0ruJB&#10;r7Xm4MocTtoWdutx0bwZSBtbOXy6tdQWvSV8ZtX1FaFkJXhoTOYG33FVkJDP+xkdDZptUisBW9qM&#10;BWjFugwM+/PF77CFpCV/0nk/b7pl+vq6hO4GtBqbaLI47r0feabNmn7ey3DrxZgojXazq3yDillB&#10;kQRwUTqV8JrUWIFsMcMsGiraQseVtshCu0a/bgzsQJhpBmoTbwPaT68++hh//vNf8C//+A/8/C9/&#10;x5tvvsZhv8PSGMcmni7zvkZjAThGGwVSwurRQoCYEmzTQa+praUU1NrzkwOn9W9ZFgfgWVnMwPG4&#10;pPu1A2ouy4KlHlHrIiDNan8LwOJhSjzMKmBYN7TDDtteeWfdRchjsAOpYC2jAp4Zv5HHNCOFHIfP&#10;63rFl+vDcRlr2ULde0BRvukXPm2uvZJIiDFlmzpFwSUlnulsQgWJkJRZYOCRvlZAr68daJDAmbpH&#10;F20jgFnifhQK4JfkJfX0/l56PmpNvNWARQIUlTHm3cm8ttAkIWOpSN9Cgb0Exv1+wuuPX+HNV2/w&#10;/fd/xGdffIm7jz4CT3scawVjh0YFR7YNT/moxwVowAxCZcg41bX/VocwyxxjItff+cgXF5E20fWy&#10;3msK+gVCNklerEBsoDVC8/ArwYNj2GfbOA0buXkYT49frrwj8r11Zfa81AO7rO5CZ/N8Zwxhsr/n&#10;SWtHjBdSG17lTjGQkvYvoo0ubsn4Osv6oayTywHc/RfjQi0xKr525esRaS1bwrBr22vzEOME5Wdm&#10;VAUnOEA3jRcuGcwobUWqv/GMN4MCpMPMqNbm41GadzwIUHOeACLMM2G3mzHf7TDVPabjEW2pHu6U&#10;2qJ9HKD6nERfhfcjB2hquN0yldDAyqv5XaPwaNrRIJ86MITJKaQxggwIjLCo1n/mdXlpDZWbeE8l&#10;AiqpQSA8RerhGtpWjsrYRecD4e+CeZ4wFQlTvptn7KadAL/nGbtZ7J/ffnuL1oCPP/kU3373Hf7y&#10;17/ju2+/Q3l9jzYRwuNPUyCKU6LjxKw7eosF0d5hbGdaZ3q2jbGf74+6za738ivMmCTevXJiX0rl&#10;uLEfwjDbkVAwFQIX4RWaioamJuflQozRy7TNdUreo0OsWTAZSEgejrGJZ6aQIW4bRkld/UKEm6yg&#10;NHfVySKxArgDXBH2exwwQAImmb60tnOt4sWyw0KLHUEKEPe8FAzLLKdtRtMgWhjfha3Co7ABj5Jq&#10;0jYTmARYVEjsbdGtQEVDIQWtQ6MYtAoqIh9q1bmEhs+uJi8ZHt4cDAXPW+VY+xauB2PMW+VN11lb&#10;qWuZ0ZuI0Aqpt/XQa4Uaap3ElkA/jlwmmy2zugfYPCzEV/CNgWtqDSrK/X5twZ6TZwWUaN4QM88w&#10;c9g1Nj/k7Ote+ScrO2WAUT64TjG7i7b0Z+RpPDbPMx4eHjDPs9vwZUoHkLR9vUzpadZ/yp/NDaxN&#10;ntwWibxCZlm/9HJr7KO1fEvfg1JhAXQe91N9Rtliui7TzuSz1z3RUQek7U0YQNvn1vFg2Cvc953P&#10;N1LFXRaRhOg2IO2yLCCIJ0QiPTJbBnvN6GO6ILXXRxJbfdHTZZQuuZ+VAFFOnu9nGyGeQ6Yd+n6z&#10;37lPbT0hmw7rsWreMftZGtL3GL/kNI5pEMMEkrOrWSYNaGRe4yn6k2UGL6ZsUa/7BN6pPCuTzEFq&#10;AZGED0eKhAIO4KQDG20OwCx1K0XGHYVtGjSL/k2aJ/7ltF9NBNIVTaOByVZuIjPnacK8v8M87VBr&#10;w+Eg4dwfH9/i8NtvePvPf2JZFuzmGQ/3D9jf3Q19Z3I8wIGpNjA+4vz8qp962yNWRNYpz72dp725&#10;NPARfM6uygiZV/wQhY27NBYLmV2gc04wGmk0i1IwlRmlTKi16ZRM7VQ53YF5N2N/t8O8n1Fo6qjB&#10;jVGYASYUkqgQbuuh+DoCgdDSQSQkW7sS+/rdKLwIdhqXQDQ7ud2pJizCarKrKMmeTsW0LmcfOSQE&#10;rj5/aS6rY9xZm3rbjfKcbkv/+hexQ0jrl+shxcd4sHrzQIvGtr4R8shk9DzK/M10ihMRDDde23yf&#10;h2tXFf77SM/ZSLgFmPKUDfS1+R5DnMHqMrrjvnWXnmvepaqMhkCnAHvD61o6PnfjxmtwTTYnnok8&#10;1pNPeU1OUekQ7J5p6becxhuzouvqhtv4x5ihMwrJbpzP6xx40e/h9mG7ZSzm37d4w3pOGtv23gBj&#10;7P9E2VuP5PuDsB+/bZsQcW/z+jtoa15oeVY+6d/u24buGClJiSkpPeR0uFA1vvDIKdbd3JR+gvz+&#10;vaRzMvfcGDVD/hTfbRH3qeD056S8gBVV45sF2rgo+SLrcu8hnePJUWfbp9FsZbvFw+uJ7JD31b25&#10;9eAVxL0ofzbzvbZSz0tsE9pnyMhTi+BPy6z/+T4AhpfqnfXy1gIXcNlGuB50uK5bZ5+MipURB1xP&#10;vP/BBz+v7c/1M6phU3Uv6b2cDKYR723bJ1ZU1+e5864Yyx+eoE9Io9eIZPPrzw+WYjP+qTmEjlwB&#10;RPTnzYc98W5spFvml9eUf26u5M/o3yabKzufKsmul+FijFGV/W7fyjHMDkR5qRFRje0bGxfdxh3k&#10;8tZG7DVz/EvzhHNrA5QWT69ZQ9gqhweajSUYdZ6sY22OPdpR44bCmc7yzSH/Wz3RPcvc3KNXsXUI&#10;XVw/tWF07ppdb+qFLD9DWT8yq9fA2KBdlqYgEAO7of/NvbfGFVBTQWxWD9sMsDoVKkqSeI44rbJQ&#10;8J/Y9NVpL/wAz0/XbZE3HlnDcjHLxm2tEm/XNzpbxHo4q/N9kb2nl/1ISzFdHuLlUjbKY4PJADMN&#10;EdWPnM2Y1XMfE4r645G3UnnmyYSab+hZn1lIZ+Ym9LdwnhQk9ZG3Cu2byiBWD1WymcLcwMcqm0Ma&#10;vrVMM8CMh4fX+OFPP+Nf//Mf+PmXX/DJmy/Bux2WhXFsDRXh2auBUNUziG2eylxT+UA9spn/Qtss&#10;ku8qK21TxruHkxdNA2FWLAmEKUBN2ZC35wzIWevi4a/j+iJtbgFW5sZAszFRxcsCB6jFQuJqVb1u&#10;mY8EWJQ3dKz/MHyPNWACdUA0e7/4BhX61P3OPoCHchLAw3iQ0nXbuGWYrA1uBIXjAAsnZ/nEPr3m&#10;QOEpLHQPSb0ICswyduSgVY8eGRILyIusHNfY0Fh/0L0oH+9WdZMRSwUqTxoqcnEvUmVilAko8843&#10;eRgAFXIPNqUU2aRuMp4LM+pyBNcjXj3c44tP/4DPv36Dr7/5Bp+/eYO7h9couz0qCmqrMMCBhag1&#10;TzfCEnkjKMlz/e6bqkaJQd6bPnUPIt1fyEnRNRreD4CFS3Q5XidwI9RKXV9YXtX4vatjv1Ep4MLm&#10;vA8VpT52vC3mTdK4TXgsA5rHdb8MzM91Ix2AYwhrwOgiBw5oYgHZpnV0zRniKSwAfazjj728tIXI&#10;kYf99v6zNiaQIdjAQA3qmzjkgZXj+lnbUKPPsw3i8gFRh9CBSaJzeFeKTVfqx0ZL+QOyyd+agPWZ&#10;fZ5pauPYGipX7Pd72dyfU7xPQICLDqJXfczysnvEQgCPiIzypo9J8WhqL5jsBwEVsgeWgGR9lFz2&#10;daYcYjxsnu3xs/KSBgFf1WagX0BjK/b8a+PO813bnyb/5BOYiLDf7TCXGcTAPM+4391hmmRzeyLG&#10;4dCwm/f49PPP8dW33+PbH37AV998g7uPPwaXCQss1CsEoOZlKw2M9zZswtx+owfn8c8DkMzsnsGO&#10;u5RO2qfGAya63cMvXBYaQLkpUNPA6gAEyDtN2h3i7tBsMQKpN1pyE6KYPtBZg4TZDpqxCidhPeqG&#10;dO7SzblI+r013cjyOz8vY68Hb5EabObIw4EFrjulHRbaPtvCjc3LqIKd7d1cP4RuZr8APVQBb7fT&#10;RS+6Tsk58eS/5LEk/6mgicEdY8vaTirxk7yDvm9gTf3pOt7sHTf2U1/adduXjeNYp1NHE3NharoD&#10;nICdqlOg9ry/L4c6iAjcShzGYz0wAcKyLGovmHfcbPuJHXxq3yRkRW8HCI+UZEuFPh/HrAE1M7Da&#10;7p0bvdlGjWlKOqhs/6RJZNTDBrQc9oHbZmGDFA3DLIdNJrAd5iIAhXCsC9qxYZont7lgtlg39ta0&#10;6+2miNxAqQ1mazTVP9D5h9XPxpTR1A5CxHhEV+4o37ZS/0yqvZJH8tExQcHXPmZStj4fYKjTAfb6&#10;xoMiM0T3i2dYkET5EO/1E1plB20LMCu1x+SC6RGEvdD00IgBlXOLMz0u0cJlF/LzwT/9O7lvJZqI&#10;2ZtWH33SnyULvWw2JQD3so11Hbt6c8oSll+vD7mxt58SHWH2S5dBsl+Utmb/y595Rrd+tZ8ypxQT&#10;MEJxF8DtPKJJVCAxqBVwmYCyAMXmrs1pZF4Iu7r4Ws26n0b55DSSxnYdFHPCoAX72B9eML1ixBil&#10;deb3jTl/TmFDUhxWS/NNn8N5CHf1yKyRDPqOTnlOgJ1ikDWMKnZKMzB7cx0Ml5XsPO3zR5fb0QbS&#10;KbDZHGC1gbWODDhQ0hmCIF6tC+n+WPH1iuV4wFIPADNmIkzzHigzaJpFv/GEiQsKzZjahLIQeJow&#10;zXcoMySaRGXMs4YEN0PDhmOxeodOoPTvViKVYy2PnWFMRQcF7NfmNb1H2UTDJnMIk+3F69aviZAe&#10;ErMq5twUs1YAACAASURBVDlerqPXZ2yNnibKazJmE1kfr3Ril1RuFiAdOwMzY75mg9OU1mY6p8FP&#10;PJ6mBre+vkpXb8xAhSIQbs3NKO2MiHeTrgVgZmGXF1KeU25xkajXRFqnCyaYtjdSNsRilzxs1Uba&#10;mqRc057RCB2vKUv3zLRR7/E6DT98aA9t57S46HUYBX5UZMy5fzbd36LTKWqMoMLrUi9IOCh1+o28&#10;wJVoHQoUrmDMcL123F5jiOJiDS+lW2p0ug6nnwNGxfnc8keBb/9e18+9sXjreLriYaukGlRDmflR&#10;ZY7n9F+KCrMaDESlP90Yd7yKvXwKw5pWT2+nS/INWc48I53qp5v65onpUhnneOh2ydOXe8lAG3Xv&#10;LTLy1mS2TDaYTlFma5K99YzoznOl8rMNnS19GBfg+Y+j1KS/bIKt8/INsC5Pe7f2iwQ43YzOvhhv&#10;vlvT6mS6SpZe2S+Xxs81QKVrbcBzdXiKLZht31OW2rl837V8uqbscoaJePVlq5ALlUgTIZsS9C+P&#10;PayD7grS5IWmretS4MZG8zD2LI+b+yPJBlv/kE/b5L3i/fc0hoNW76e8l0xeZZtS2s9TKOOzQvMF&#10;01Cfm18fpzLIv+mkTDmf58vKlHMLc8DW/GL7JDQNvG62SzvTRgIwDX2ZlpSuIrzJaH/eF4Hj/Wzj&#10;5mpeM/uIaepg++iNTrdQyMD3YZu+i3S7nNwAMd1YHtDrK1mbVfDBcZE/9cxnoZEtpKJ5dCQD6hkQ&#10;QjmPKFZxJJRpkz/b6PMwRAp2SUk8PPYeLMaU75Ft2BB1m/C+Sc+x4SFevKgHZbYoTzwaEVoXin30&#10;sBRBN7vNFNs0I/WmxQCaeM1ZJ07tUBBpv3PiY0o8SrF7lmKwkkw+uQFkADJmAdypt6JATGegUes8&#10;1rnerlmnW4bGm0F3G5ew/NL4JJ1fR5/pgrTaK00FRg+A6/uVdKOGiw1s9jyN/tokXwdMVZKwg0VX&#10;kmwToZjHBlb9omFoAUwowAS0w4JjXXC/vwOXgrv7e/z0pz/j//gf/wN//vvf8NEXn6POM94uC46N&#10;0RRs0wUqTn1llRJ+ln62Tbj1dntIYAeVcYAxI9x57bxlmpdEC90X9xh1aR4eXQCdR3BdxIMmmm5y&#10;yZ8DXlpNgE3bDK7IXsiA2DyIjS1ObTD+Yd1gQ3evlJ5eCBaV+0QO8sjjxJY1TsvKRENd4xl1TQA0&#10;yX+vKmDPKt87mITh60tWO9vUtLKkjsH7XjOCv6XZDDUTmsmmc0GtUC9fECAVEaZ5wq7MKFPBggq2&#10;DU2YhxwFIlXG0nkphG/wEAjiQLcBVDpPU0poEDfZ42tq5jcBju4eHvDZp5/iqzdf4c03X+MPn3+G&#10;eb9Xj8QSa6+Q/NUEniDt4yQqOr4xUEPjDLiIMT96uLP+t40suy7N7YFpPYhDgJsCDpQNyc4rJRIN&#10;OcD/8X4KtizKUnVDW3k8FufItrmbP1s4bkVua88x5tnay7L37d1ON9p6eOjMdlS5RzreivFqkY1A&#10;Fjs/76cxEH1g/G1lNWda1/eEuNZlwhoGUIkiIG922zs2dlXWKV8Wog6AugJbAg6Atz0c1UI6LtnH&#10;aCEBu/k6AsNpJW0n8ejk/cVo7YByrJhIgHDL1NCmKiF9CRJu8f4O+/0eTA3H5Yi6VNBhQV04gTUh&#10;Xpkbo0xTGn8hc3ogXQ/kdkgAi+4vpsuNR8gAu2YDmv4zOWVjJ48H49UYK+ZxtjXrX6UTKEKtsnmp&#10;4tQn0dWlFPGaWci9BBIEMDERYSJgKhPu9nvc3e2Bxjgcjnh8ewQR4c033+BPf/0rvvn+j/j4088w&#10;3d3hUJRTtC7jXIaNB822a8kG0/tm+nT2IzNQG8gAkQoKSQuNwtfK26tyM/+DEBsB8bpda2rz+vOm&#10;OxK/cW04qmf26FuRxdM0ocziLUrCTkvDrI8F2CdQaIsyaVxi7ee0H8LKNwbSfPr8+sSa0Oox2vhq&#10;/BmHiGImqfRTvhPwNlx+MQglHQCIkW9AQ9XB3qUUuk3HhNDSNI6+qX1moBOjzZo6WkayPUopTl8J&#10;gxpyHgyRL75mNfJS4qOuLBlEtgtuYJCoVcjJXC+zK0jbaGPZx2uBGSEyVqxkG0MMyByvuC5r3DrZ&#10;m1NrjONxAUDY7wM0yWxyRz2nUXixzB7/pcYNLq90/JbSW2yh86V12VbJdeNOz0sJ5u3TruWoB1Ze&#10;p18G2datE2U96WPZ3u/tCJ+fpDm26MCQBa2JLvPsbb6oz5tcH22TTJPaWuiWYqd3RIY1nxROY/V7&#10;Paj8Z3qfeFyz794E2A4icJKPxsNNvbzKNfGI2tt9zs86WSTGKqy4vdMsEkHH6wG+1JWGNCeIp3xW&#10;ZTRDcFX0S3Na2Msme5k1sgD3+ZDhLIbr4+eY+vv2V4Z7/fvjPGfkCV+H4NBV9mmoh5P845RLdTTa&#10;kvG+ga0taoXOm1h7Ox1+8aU4CvpSETq2Zp7Hm8wtrD0tcVAz24MVqDd7VAnm8J5LRKioMChiI+VD&#10;FWhsdLqg3E6vnWWePt2fpLEAAMW7me5Rz8woBUQzqMxgBo6HIx4f32I5HHB4+yt+/e2/gNowlwn7&#10;/R773Q6FCEeLHJDmyKUUzLMccKm1Co8WOcghdSwBSCb1MknAorYFy0Niy8FoRJjKbGaJzIhVpqHZ&#10;eDD9Y/I6eERkzoS6VPUmKceQXCfawQDLnwDmSWhj74PkEGFVPlDea9w0soCs5y3HBcfDAdwq5mnC&#10;NGVdo/KO2jBewtuwrSEzq+dl41UxwqUf1Ws1meZldnt8c7/P9Hq+P/IKjz9ikPhcZXzYJ2Qx/yHi&#10;9GlZBJP7mpyBJXUcpanBiRRWI9GU6m/2d/CL3OI0cLiP+uF1kX6YzxU7tnkrudFzjZWqtXQSP82y&#10;vTlZLHpbeBz55Ezz+udOGdE4wXwnnjunfCgNgryQ8tw05jCYC0kxm0I6kxmPpjBhXJTriOrE36jX&#10;ieujQlwD2yRfB1AO2bwn1roqOVnztdS+WP54WrLBbWPfJg55EWwEfXY8yGZmmLBkXzDdaghvjJit&#10;fhyNpK3rfi3JhlygyYpzQI1rU17c6SYhw/VTKT//0un8xmJQ3EW/2PhClcz/JusST2Wj+lT+q/pY&#10;vt2F9AbFjY3h979FOiWbt/rxSQCrMzw5XrtVglxbHzdMLxrqecIzjuIr+OPcA9cq6BdM1/fXaBBu&#10;3OsyPvFU23jWJ8XnbQBbqO7eyeK9mywlMH6q303smW1k9J+/yzSKMYprL1Lv99j459qDzwWLvqt0&#10;Sn5cbVfr5HgrycRobSDyGf22LgDrul1Vs/MpbIrN4uL3M22OLcr4xBhr8/1cXa4q71l8+vvizYsp&#10;Vk2T/dWn1fL8uTWId5Ausve7lgtDthngafy3npfk59E1oqXfjQCq7YKOHA8TZcDiekFgzKs7FLjV&#10;tksEvsYUeF/rIbmvryzzXcx5bkpuwmzMSy1dWETLkvvEasRTaqavUsyzzSTURdFlWXA4HlGXRbz1&#10;aWhkm6vnDXDb3GFb6CWT0wnw4ZsTVnQGExiITf/y5vZGivfGP1kktAX9Zan+rC3YjiDODFzwOjTy&#10;6y2BG0avLbb427ROTfOzDbsC8fgoWykNjRoaqnpqY0yCT5EFTbIejnIat25jkXk4eqGAANK1EFPI&#10;nSynsDHMu0UYkiOde++EtjiT1/eiDzRzpTvl8n2swvvJaiQLv5SurxZQfCOPij1r/Kle1Pw99nmG&#10;ee4xD4NkC6hREQlVTLb9rfVmwkzhqbMqIK2UgvnuDj/86Sf8x//8n/jzL7/goy8+A3Y7PLaGA4s3&#10;iNAGarMRqzcEDBvclEBjVf+MXkFvRvPN16VVLPWIY10knLl51Fwqltqw1EXBl9yBOY/HiuVYwTVC&#10;m9dl0Q0R9b5ZGxjyDKvnQNvwUCIreEf5P3ti8/HZ69+Ag6C7Pm70x9pVAB+1O/35AGq2fprJDF8U&#10;T7S1BR3z2GMHCGLfIcvJpsCXoho2g2liY7hR8TDFkl8z54ne47KpGXrWiyFAkFgI3vQq2/iTceGj&#10;Ns0lmnkXcXCClKGO1UAETDSFhcDQ8LkCzpXNrSO4VXmXpTgJxaxjxrxl6qYfkYGqwptmQwVqQ9lN&#10;eP3wCp9+9gm+/uoNvnrzBg+ffIRpt0NlRlsqiAllR55fYwEiZW/J1udZnnhYZvVi7LxmgJpmwEnT&#10;D6zeX3v5b4DluNZ7QTb6G55e+Hot27p3EPdcX1j/Waw7FmBXZKDM3NC3w8DXYAk/rAzqAAmTjMwe&#10;XjvY3sYWdzwmus6Gha6iKkMYQFuAJBOmCSn0K9wjcxax1l7T2wYGIqYIBcj9Zz8P42S1Jr3awhaw&#10;50jpUQz4IHBj0ZbUxMNSE5ByXsduIDQqTs+wRxDyxIZUU1onopk9IirMGy5j3MB1JXnPZAX4oKEq&#10;IL4eFwmfWWQcznczsFe6KkBzWcSL7TSZHDEdATRqKjf6NW8BUCP+MdnYSDeRtb+Ur9wLkTXY+TT0&#10;az8+GvJYkfM3wmuN+9DNUm4avwjQWIAFofrSvBvKxm6hggLxxFsI2O9n3N3tMU0TjvUIgHH/8ICv&#10;vvsWP/38F3z9zbf46NPPgN2MhQSuzs3sSjitzP700TB61UUC8KY2+Ph2HSfjlGXi1JsgzE7/jmM7&#10;ulr3jACtsEUN7B2yf5BZjVGXiuPxqHwya9hmCcFr3xt5cW4nujMIwOWGJ6I0KNO+Wnooqylvq4+h&#10;WD+XrMj5Iav4JiR0cQeQeLcCSTsdhGZga7NvqwNwnHPTWAt5Jm+b929weJ31d1zxyrcIZc7OMj3Q&#10;MQAiRCRtiyaFLk1zo5hzBk2Jgu6ZLD7GGSHj/Z5WqIjdLnIRUKPVw2hbHaOvA9iW5/8qKZ0W3R6n&#10;9SEHbVaCJl2I+RP7ECkkkBUg5Z3qBDDqski/lIKpTPGc8VRj7wOrgo0F9rKtyqorOHpEQMtRv2F2&#10;o8+E3DMZZ7Q2EOZ40CPIZEBRs40QjMcB5Mzl5PnNqTVDZgu1LvdKKRBMlYAACYTD4ajAchnPZcp9&#10;rBasHRbUgSF3rC8YVJrLRLHXGZ1dvtTUnGI9oCJOdbXZrwxIWIncDvuk1AeIsRpPep/ZQ65nB7q7&#10;yUGEUtD1R0dDiFdza0uAc4Pe2fZw4FKWl6k/zOtd8AbUnrfG9P0LKt3BIR7a57Iiyf78uYUfWM+h&#10;1+9mcpwCSfuzadS7zWaDHnyi3CRDynoPv+fpLN2Mf+y5cxEBJBHZcTYpMXfKetRo3bqy0z3JUL5Z&#10;H5YiYwe6ctEaXLaZGmRg9rFtysu87UdfmX0fdR/q5ddD65LKOKhX1zJNKLNM0kSsTyCaNOz5Acfj&#10;I1qtOB7f4vD4Fg/TPXb7Hfa7HUBArS3sBqWvAT99PGk9GoBmNlGnnxQMy3JcptmaFIUNF7JJZSQg&#10;URNqOlJM5OshmQ6uk5ymmS4x5scONv3o3/Wd+APMbbzNB3mRz2VZsByPMu/d32GadjD+Dpnf0FSm&#10;5A6srQI1AzUZVKRdcvCcvXKm142+eQvuHG6CklzVG4k0Iz+Tyvl8z26bdJd/bfyb6QAoODp5obbi&#10;igtxew4oJfjFcGdZXoBUWvAE5gVEk9t61LXPqxd2EfpxEVa5XJ8xPHAqbQmCJyWtpTHXNWlLWD+5&#10;+GQgXGr3RXDZC9Ur53OqnHNl9FOgE2ljoPv3lYOC/mFZwyZnuLEmpCeXxzp1+b1A320lE2LnunKr&#10;zpdSP0xPlG353sLMm/lEBl5mJ7D5bGW6W1l/n6NJUgQAOu8TtzTl2qaPVRl/ky8wpWcui6Wr0jgp&#10;6Mvg1TPXyMPx/ZjJrUo//156zjxa5Fcay0Iza90sPIUDU7jvbzfc018b8lzX5fS90y+dz/NlE50X&#10;Hy/FKE9Io2y+hXdOpRVIYPj9EmVck54yDk5NYs7xyjWy9jlpC5huixxu9g2Th14nr/OTYWiyE9hq&#10;YPdeuW4APmVIXUO7aN/gKflGvex99V7H/xX2zYnkY6ej8ctW/FY78FYd8y7ShwRsrifq6H6P4w+A&#10;hw3ZSv3y8Nb9vs+3nqaTP85efHZ6KQDU2V6knuPtkAeS/HsXrfN+fkLml+Y8L51umQuey2O10YMT&#10;8ubMfCyXmfXqk+lxYX6kBZx+/Uw98kLmhSpsUIH6bzyO014vGmDEfpvaFT3GN9PoFjncrd1t3Ns6&#10;ZzE+8xxuzu3O156TZ960+v2nON28bbOsvSye1nExn3qplDfwbR63HBccHw94PBxQj0cFdi3iYa+2&#10;CEvLBpBINjS3tLZA7i3E4CmW3PNKSx7LUjtz+1nBjjJptNHVVt7X8uZeq03AkHZKH1APKkHJxoxW&#10;j+4xEJA6M1U0qqioaFx9EdhCq+cNp0QK18+VNWSuhl8T21WzN4+FVTwUFkQIKLAuwHLtNhX7/tIv&#10;xgIKwIp6kA8wBqunU32eLOyh0TJ4wKnC4d3F+6KfgqRPA+4kebixZiH7LnFk1bQNg5N3nd4eDbkT&#10;c+h437wnMWxMiAz1WsR6EqknpRLtKCksnIT3buK5qjEOj0egMe4e7nD/6gF//NOf8a//+A/8/Msv&#10;+PjLL7FMhENrODbG4htqgppjqGePCgdG2CK/eJ+VejZWz5SN1aUxezuZoKA02Zw91qMApg9HBV+K&#10;R81lqahLw3Gp4s2iaRj0ZcHizy0CfEveNAWorN9bBRwwWsFV+c3AMUZT3xwNDxbZU27PR6x623Qa&#10;dZv0HWcxO3gpQpPY2pCEk5dghkU2czHOV6KMODGdACX2wQzz/B5zepMt8elrlvYcdFtS7U25rduB&#10;p2x62wSOCz7xbEnZku8uZ0vWNhgTzUnALVQMXMmYpqJgFCgwIjzfNQX+1KWiLRVtWYTfStGpvAJ7&#10;bJOOJt2kIxQG5kKYp4JpEg95zFVqWApe3T/gzZs3+Pa7b/Dll1/g1evXaDOh+SabhGnn1mAhegvb&#10;WOj7XdjMgO39XwaTmazqriHJexW8+b0M1JRns9ymVAfbfAcc8Kf80syDbPLm1G/Wh+6Tv6reic3G&#10;s+eEP7mxX2NuDtTk1hy4Zf0tz0doWbcaGehQCR0/I8aC8+GEVhcsR+EbIoBnYJ5lIzO8KZPUgaLW&#10;QiSR0pMXAPHwwwHyMDqMY8DqWdSdQ1O7wA5uhLZkX2Jy+lLSzw5qSyBx7W9u1W0RX4POddBnGyJ0&#10;o2kM0xmgALrlMU1Wn2YevWRMCki3CfC9VhmLk3glmqedA+tIT14clwVLWwIcC+UtswnUax4IsZfB&#10;6MDyhTkwVVzl2SRnjKdgOtm8Vmewczc+AnRfDaipbXWQiJsEDFedvaoHQAmcCdSlYmniKXqeJ+x2&#10;4vV3N+9wd3eHeZ5xWI44/PoriAo++eQTfP/jT/jpL3/F519+ibuHBzAVHLjh8VDBeljCIun5SGAb&#10;lXCPrmGXaFvddkSSE2akBads2Vin1q1HOcUueyjJppifmb1pRQv/q35q6vlX5bWHLlY5WkpBmScH&#10;Z5j3KOkDAYMsBpwmILwtyXfmRWhQNL9BV4MDPJfXqoSX8jqWtQcK1PbXfZz0QAsBjRu4LR9sHCds&#10;lm8Gi1glDUgixKtYlkcclwoCYT/N7kVMZNTkNgQVuFfXicjp4hNGb7eGYGWlGUedzAogIwCbaFjt&#10;9HW02EqE3h5wu4iSjYqgH/TgiD8LA4mS2mSp//jEFNhMKbXDmFhCkmpbhIUCyGTy1mdWDaDSUBiA&#10;hjsX+cBgPzilAJJWxRNaO2KeJrRpDp5AGl/pz+ebam+F58nwLGjgSYAwTbN+X9z2lDESNLXUmL1c&#10;C0O/BSUjIszzLHr2eAzPxo0FuJZMvBXOoRMjqq+df8SuClsmOoW1U6xuZSrY7We8/e2ARhVAwVwm&#10;UDHvwcpfbenrwQPQJtGZeeRRsQNcfqfktk93sb8PwGUTvM2h+0GQeNX+cn/wz+Z4JofjusrZZL9Z&#10;fXzGzmojGsG1AhYNYzWnSHPP5qMIPg6aKgpOj3s9YHPvfj3O5JDzU26Djk87sDrS7dK1oBn78LBn&#10;eOiHGBMxN2HU7hgvK+C8o9eJdPWej9dRdBfB6maSa8VBwhtaF1J7xOy41hqoaR+o7WX2hR8KrCrv&#10;ygwuEhnAeCPLcvE2WUCTzF0wNVAt6gG1qkdZBg2g7dEeqjov6zzzMqcDTT64nT+sLi4jNEqMzavm&#10;ecY8zyASoOPh11/RagO1huXtEf/v//N/43g84m7a4/6jBymHGIflKPm5Kc9ACTvA5kuqxMCAHuos&#10;/ZSUxdMuAEyqX6ZJ1ylG+yeYwnnD9CNs7cSsdw2TDc56FZr/1OVrHBQ0SsPYmIvimtFfZEWMtXpc&#10;wLVhOTyiLgvmaXZvnqAi65JUHKhJekCwmUlf1PN0C93r45Gg8y+vLahBwctiFzTK9EJPZ7Vv/FKS&#10;UwxomYyIPLeBF+qyU4XclSApbMzmfGw2lOmWluw6VoK31iQqTS5zkEdChgVA8lSNnl9Cp8Nl6rjH&#10;MsqCkx41X3QRO+dr/5ihc0s+SfDflMxivPbxjQnGuddF3sYTl4A11imXwGGrxapz5V9IF/O52MD+&#10;ZyfLNgZN9wDd1s9PSmcKsMndU1PuX8uHfOHwyjzO8IcpCi9LnzEhTHw9A6czylfxjhl5Z+uXn9d/&#10;fbH3qlr16QayvWBaA67ypPbcJNGfvkCXrTyuFVdne7izb5LcMDuS4n4OGfSkilyoQx7Lpmjk2un8&#10;t2Tbu043g6HGR1Obzkv/l23f+wSnnEtPadOWnoxp5iX9w1n43VTuOdDZqGtTpVyWXTX4/Y0888PT&#10;BOBGrrnNL8FPHf+z9sCqruQy5aa84dm+l7F9lX0z/h4a+z7G1S326fsGa14qKybNeK8K+lS9Tm5I&#10;P7MfP4zt0acX73uii/KVksxjyKIOoHPZjYnhRg5Pr9/NctIWnmMR45wNTxvW00vwyrX5SX+Gx4ut&#10;5pIt8CPxvC28GPmfSeKz933BajuVdr74rXtp2flC6S+TTpXievwpSwPDAsrJ5y7kc/k8/MWKXLiP&#10;TQL8HuTZ7z0RkXsG8mvoaffc/uu8jOhieq3i4efw+Ii2LLqQqZv7Ciyx1ZM+1Kvm6Wu5srDrdiLL&#10;ZqC8w5qvhlhGlJ9BGes1KYBbS94Da4B9lsUXi8WDYO1BIOqlIHtmawqYs80oC0VnYLb1xnz8MRAe&#10;4Hwtol9faFWAC2X0EqDlipfNfI/BbfH88hzBaJyXVRjkAJuQay3WK8UvVdAvrdgwUpt8OjEAF7RJ&#10;nCbs/p2h+psBxML+epkorWFwbOCOKfd1rCEqn9mmsi5UW8mwe1Y9/xPFRChg81zErIHK9A1m7Ips&#10;gOMoobcKA9Nuh9d/+Bjf/fF7/Mf/9X/ij3/6Ex4+/RR1njTceQMV2SyoxAmAqeHHOQPQhPUbeqCM&#10;gKR6Ppe1fAVDK48vyzG8aB4XAcMsFcuiAMwlhz6P96qCNjldk00wDXFe1aUgWDy4VQhQUz1rmnJn&#10;a4t6kyNkkZ/tgW1bLEKXn1if9k2n5KGKLVwm+xwQuVyvRFz3UcexGQOTM7ZJp49IdElKwtTeYQfK&#10;Sf0kVJ9v8G3wKboirBwKtW7eukw2uP1qgILYRATC41gp8M2oMsHHFoqCo4oWzMLNVQG5bVn0zwAU&#10;DQQFA1L0yUwT5jJDwBEyBkoRoOYEAlXxxonWsJsmvPr4I3z55Zf45rtv8dU3X+P169cSVo8bGsQT&#10;1TRJCD0Bz61Blb7x1sJLY77ucjnJVIvFbLJ4ZS8DXbjTyKuXx1l+ym+Ih0JuujcWCCSDC8jGVWa8&#10;zLdN5Qk6ZwGrxEAulNkgMcrbbF5Ns2xlDZlufn9tdVzpQZE1zTK+luMiABuaUGgGF/GiM+1mMDOO&#10;ywHcFpFbzCIXUcWjDBVU0+9Q/ZJ3ULvxa8ogPkd53uvuBo23i9jXzcCDADCPOlYAsBb+mIOOSnNi&#10;yKb/ORtJZXOANEOeeFklgcnlJ+zgWmOWMNlsoR7RLSRzFQ/MXBZwZbTSxKNSKeJRksQ7LU0W6lHy&#10;nggKvk60M93Y2EgGqjRitzvmYmRetwaLvpXxVJ3evWfutfdZGbdQL7BCSeKNtRWX2SH38tiza/M8&#10;Y7ebcXd3h91+DwtfWXYTPv/sC/z000/4/sef8NEXX2La78FTwbGKfCCK0JhqnoQuSlYMGG5PdnZa&#10;4kXjNQG2JSJqvo1z44KJYh0dMXZTfjEfJlBh985Z3V4OWUjq64gYqIt4h6qL6GACY1ckxPk0KyiN&#10;ivORhJ4WedUgoZx5Kqgt6RljfPtK6iGcCButc/tqe6+Wum9xnzqH6yHWkg1jpljeZ+zsBXtW+cSX&#10;F8aH7VBRA1ABamCWENsOrTYeUY8epHpSxpyVETaCmoTxW8cgtf5gUDwE5f+0N5nWeLxVG7osAyDE&#10;5lR7NNNcx1BTA6KoZziAOsBh0A7ugdlI6QchUtusYJ8rQOwNwfTKAGftI05da/MBoqK83MCTtDfs&#10;S4rDNUpI93ad9DClsTva+pleMv5axztw+nEC8Qb/cKtIExwHfZZSME+zALSq6lDbcyRC0cNFdqBC&#10;cpg8qhc3oEJ0CpmNSeJYGRj2JfLCVGIs1o5gztei/7xc398p2O12TrdlEVC/63jO9Oi/b67FhgIP&#10;+8vqjPCI2ZhRU1/lvjF5ZykDNY1q/mG2XhrbodvT02ZXJV3CahNUa09YRt42Gxtmb4TdZDzGKOol&#10;lGCgSgrzhYB0dhFekvNaHjbs/OpAc0IXfjrTyT67Q9pneP1F1s7Hcd7ZPjrore2un07wCmxcQO2F&#10;6MOO36nCD9KRSDRYP4DdjjGvt14n72eLJFEVqGkgfs0+HbYg85JPIqeKeoOMDEn1vdhkE4BKMq+n&#10;Ih4suQCLyySjf9NDHYSJJFoAAHBtwFRVT6gHSrOHWkRmCXnGuqYjeUqOEimFJoCmCdMsnrCh4Mq6&#10;HFFrxeFwwNtff8M///lfYGbc39/j/u4e05wAjqlfSA9Z2HGqzLsiv5H0W6/Lm+todlkPtcezvQaI&#10;yho/qwAAIABJREFU/C3obVHWvRmha8hZUWj2TBFAYzWdkPJNtlEpCeCsdVfTJdrkvQud9rPP61pd&#10;sDwesBwOACKCgHggn6R/GgN2doPZ11u29tG9T4vOC8jKJ/jqkMlLIIDDTv9uxAMlN5f8cie33YjX&#10;g8P6X4/Hou4jp96ukBfkwGZB40Xt+JYi+KrudR6OvMY1RTIjwq9pPsYyqQ4r2QKzG3qAvqX5BUTe&#10;dWmcpIy/r0wjs2w/tHGJWBd1zDAgs55XVdlU4FsesTIz3VjHc0CCF1FET0jnq5w51PWY/uaNQXGh&#10;jy7WZY1YX9UoXXtfAKeTIN4z5Y/1ZFfUl/OXizaxOc0b3fVuonE7XfoFou1UYKeVtso/B9vbHvrP&#10;4XnqVn2ufusMacax+YRKvXDqbcqAZeQJVNjiyaj1l29vRCjLrEyiPk8U4e8tXQuI2aLMyMEfop3n&#10;AIjXJk7/DlyUfvOzGugmT+IzTvnHvVMZ8KheLqZ3Je/P5zsaMOjGxtl09rF0WuqC7XDyXswl07yy&#10;H6GmdmLCdF3VATlN1vcz0uR2gy5eX6yeeJfpZr7YGhrPSNfYfjGfsIWTNX2yw48hiGZXVrxwpkzq&#10;81vXZ1ikwIuR4+p0ScZReu4Ufc/lkEdCPmj3nO6/mqdPKMruFN0VWWy9d3VKNmQns3RAM85DPX2T&#10;jtPC91Nk8MY80ELtnZpYy2O/AyPsbEq6DtQtYEbi/Oj46naut9D4XZLo1Jh7oTnY1kL3qdTJwhN8&#10;s6rTmeHyuzgcw3mJPlJef+oW4V6q3BfI6EOtV9ySVvNNrGUqcIafN9toNhR52KvWGipXHA9HHB4P&#10;eDwcUauGT6IUrhkMpurllIpeGZlXh5YvkstK1hPmIosbDIgDX4Ds6zuCC6CLjzl8eSEBKtV0Dfpp&#10;HjcdxJZD4YIVHJrDgSKB3ZawP2wDIYE6bdHeNvoN9BnNYO8DrrYB1RSYE3Nfy4uZ3SueA4ESmKPb&#10;KNT31b8XANuAZMgmhnwlX+YPTWTr6EJy8mtAD2SKhxOPuSFteqMAFtrTLffow1ZHFpSCSb9SoU0Z&#10;7RsjqHZB6NVa7EJQ1FuezfN9+T3pg6ztELrB+2gCoVQJY0sA7vd7/OGzT/HTX37GL//+b/jpr3/D&#10;q08+Be52OLDWxj1LAo1JwvOybIR34ZmZvX6FKAGdm3t3KCR2clEea9V4XMJXL8f4q0fGUhnL0iTs&#10;+SI8WhcBcNajAPR4WUDHBWWpONRFPGc2RWPWJn9LBWlIQTABFQEg5tga8naA1/KbbTMp8e9qzbCt&#10;F/s1ySYDFEyodpmDGNIBvcSTgmMg5wm/bWwkYZSSSIpn2bwKUrzrXENW/GgAZaBLbwQaoEG4TTZg&#10;yGTrhthlznYhlH/Zx/lUFCRmHtWKhPz0DWNtQ1E3nx7Ol0nk0FLRjkfhAfUOZBt5EbBQvWfCgGRy&#10;pxRIyHMR0mh1QasVu/2Mjz/9GF9/8zW++vprfPrFF3j46DUw77BUAS0vrWECsEMCmfjGJtxjZMji&#10;ADfnOVxTGcbpP3Avn/s+QidcRh5kNu9LuTNiM94tl1EGa3nOBaorYHnrGOHWUAmoiHkNma5qVXlP&#10;PeF03pjIw/fKHpldb2FPJf3BK2aKVarGNfGvMJ544xUalWnCPDOYK6rqLgmFrvxL6OVVLjXR0njH&#10;51CmCzrSRk3z/Kf4abs4NOAgzdS3Vk4/T1R9lrxA+yZnSXMw78Sov310gDudT/o80Nrim9ysDiYQ&#10;LaaoF5F6uaWi40j6mMw7Ism4Eb2tL+o4Ronyvb845ByRHhpIXkvjAERshjr/ExCuNgf+4AAbtHTw&#10;I3sqcm+luU8bI3D6sQEfXJeTHiRq0t7dbodCO0xTCYDmLJv5x2XBUivuX73CN19/jR9//AnffPc9&#10;Hj7+GHXaAdPksqQ2YN7dgUjeM+9GAozQ/k/2SXiCTFLfbEUY0EjHu9mlrGAQj3QcNo4BQ0pR74Zs&#10;G+twWvW6LnSk1VN4GqGP2A5MNNSlP6AhTtFJdYCUaXQ3wC8r4HYqEzBNaJPw3zSx21AONzBvkYUg&#10;WPT12tMWUFPsZbUVh7Ual+XGd6zXVNYJraXeYu/KgRC2wyBOpwA7U4GMm46OoScD8NFQCmG/nwEm&#10;11lE5q039M1UxEOvH2TIqiJ9mh0ogCGdoyCCfIPV87qOPZF7Y04dOVJRMV7MZiIYICRVSO0cmD1S&#10;JhAJCNF1gOoHcproMHVP9pyAylstze3n3AiXQT4XtCWHZOdzYzA1FDKwlVYV6d0Ct3uiLwvMIzNQ&#10;sNSGyeyceZZQ9uqZnJoU3Fp4858wYZplbrc08ZBnQC+QgKMKzR1fS30mMKqK9J634xlbD4wxczr1&#10;+RtYJc2mnGbjXPzi2jDJoZvdrsihrFqxHA6qs2fNIyJO6AW3Q2x8cMqvB2naKwKsMw1bMdpYwxgc&#10;+GTdjjxPZISXbHt2PQ8AEqg4nMsJ9dvwLpKcRbLZzUSCQai2nBj1/Z6vuc7PfC7N6erf026tXTNd&#10;sly4tt836xW9aLn7M8L31aOTMAlA1dYxYqJUwSjosjvD27Z2EvYHb9LTjgsRisp96xvJ35YxBFye&#10;dbO057i8VTtHDzZZmALNI3ssnGZCmaLDmRcgg8A46D7ptVYXl0VMcjhhoglMCn+yOVqJOXmrHFVU&#10;XhqnbcyMWhv2+wBS97yhdhRVEIlcm+c9ym4GF1mT4ibhzltreHx8xK+//iqeNHc7vH79Gvf7Ozkk&#10;xewHLs0WLWWKMOCk4ybrZe23UnTueWY92GgW02FK98Sbr6XGpvEkCgiVyW2bRjqj0bm6dFrYiDY/&#10;yPaNeeEnW3Njk8Xy10AOPrV5q0U0aK2BlwXLcgQzY55nB2cuS0Upk9pHzcGaorKlDrU1zBz9brQo&#10;pQQ/FHKbz/RzQdKz9iMUZBpzCJlkfZPsl6wv2FktWQsU05BtSTNypVwrpUgUmFJwOMYirNk1Dj4t&#10;Uv+G8MZLCPB9mQpmaFQOlr5hBhY1TSRPWz2wtVrJH6SHTJOOaiYv1ePxvCHPbk5Ogt7K6q91I/fp&#10;ZZ0qv6SCx4mQLcLmyaKZfXkgnFUML1zn31MSwXNGk26kzhvBDe/dkrb6ZMuIe+cbbaoIn1OOTYKs&#10;vl1OIWHQX16Xt0UTp4XlNdRd3zxduc7A7GncI9URisC+97qu+56N+X78XLftfs0m63PTk0APN+T9&#10;4vls0NvOQY1yL9uYN9WE+h46BR4e6/F7TL+LTXhNV/EZb/wY9OpWaluDJNlDQC8aOP++UC0aX8Yg&#10;L9I3z/KJQ+ra/hon9Bc32p9V9roxPMjVi0VdIsiwELJV3ql71D03ssr2SfCo0g2T4fxeGv/dmhWN&#10;72x4235PKU96TlfBp8kn83kOT/WlWCb9D9/wtEmgPlz8u0y6z8qPC9U6r+duA+1ek07ZbZfrsp16&#10;oGp/+jbNms9UqPtIz1v/j3luvt6nq2lGPuHNNmD+9JWbk+XrgugL2CqZ/h2A90TxL8Eaow5Z53lp&#10;gnhBCVp78kKL2bXMtnN/un7dgstTaJznn0kT/n7Mj4ui/txtEVHBNynA5XtJq96n7aWX/24peHV7&#10;/ucLRkmxb825nlx+LIhc5Pst3feu5k7X5N3dHw0RDDpn+Ly1rNFC8I1SF9ti57TaBKR5OOBwOGg4&#10;RpZFWeYIoZ3qY3xMuR7DnDwGgC2UsuuNbgPqROrDjuvGSItF0LDtYuNiotK9n+/xkB8QoBsDaYpn&#10;OgE+YSN/+57rx/JD8mwVBkB1oKCB9JjVE4QsYlrYQSsjb9qY3Or/yEyruAb2vMMbopHfaCQdwcwp&#10;fKWtJVLqDwVzZMPD+q0l/rFcGbBF/rwYzV2w+wD4jHycLZlY5xTwQr9Aa8+z160DgyHkTk7SNo+R&#10;KM2xjQImoFVwrShE2O/2+PiTT/Djn37Gv/7jP/Gnv/8Nd3/4GG3eoQI4tIrKvlwNJkIFwxy+uROo&#10;Ts4t2udCg4XF4xY18bQ2gzCDgdZQW1VPsMKDy1I1jHlDXVhBHhWtsnvSrFXBHxrKvNXqYXlrXWSz&#10;gwWk2ZKnzWabQghwiXU2Gx+hOa2kPSU2V5yXAdtYupQyH9vzU7H+S3MeMjCRlml38tyNEL8J6gFK&#10;f5hM1R1ex1sU+DNkMgm2xrctaSXXgv6UlNWIvDL5Px86Z9dG5V7Ruk7EAv5S4GspkDCuFDS3jUir&#10;e1NAJVdW76qL9jn7nKzouC/FQKQGKQ0ZXkCYis54WwNaxTwV7O72+PiTj/DVt1/jm2+/xSeff4b5&#10;/l68uRXxdwOegArU2gAycKJ4fQNzgOph4LDWATXVQAt7V/8chAobXJlqBvZs/p7xLLcmoThbU0+X&#10;yssqS8STlIUeh4CMWgNRUdkQoRa1E5NMNvi3XRedKPvAtrUZ8tv48JSKNh4PPRRl+m8ynok6sT9j&#10;ulA2pkESYrI1bb/x40QoraAZYEPbNE0SErWxgctD0hptRa/A1/4FTIhUz9TURK88zpmyByXVt6x8&#10;oCAEa9tEFCEoOcZYnpcYsIPIxohWJZVrjSGJhQxWubCWUwJ6IEBsnNQgA9JQMS1udWK4l3HLk0iA&#10;Z0ZzbQAhxpv1VwNryGoBzDpoN/U1OABosobSwI5w4agP8vQwaETSiQAzao3QuVt/2ii4PPR9HTJC&#10;qFzTg5EKkPP+gYAF9vMe827CPBfc3e1wf3+HAsbj41vUynj90Uf4/ocf8eOff8YXX36F/cM9uMwA&#10;ERYbMmXGpBvnjeFhK61eecxYP1PXHoQM8bEX/GB8240lhKw2ey6APWWbXprW4XCjbq0lva9esesi&#10;3skMJFMUcEmloCgIwRibio6FQmjiZlRCfk/C0zNN2GPCdGgocwNVlatWtxNrDyNIM4+JAvXCmdoE&#10;20sz1gRiHzVn33n3Uuo6kppdJQt/Gug+aBY82tORIJ6z5nknNmhVsAcnAAFBD73IoQMDdnOWxyZD&#10;/V7Qo6MNkoxT2RNrXgGW9rUos2/tupXKqq9dtstTPc1Ju5uAFtfHvcfO/BgUCnmIuiT71LkT2fzN&#10;5WjQg6CHaEoBY0FtBC4ChK0s4JdCwKyHsbiJvUkElEmAskXldSmTApsBc5PKrEh6pVVj9ViutBhB&#10;lJ3OSPwn9JKDK0i2o9G02G89SBe8JParaW2bKzD0wKHyGJWeprprDjvIkJm8AywPacveG+3dbm1f&#10;dSJbqPTjUWzzFraggdCTuRv632SSXW9p3AEw212qJXOVsKDYwTujvRpLO8l+0lr3bez7KZ7nPr9M&#10;PysuleEtMFmQ/kuUhOupE/S/lEa+ylmP1/PvxrV/WK7CZFogT9c8sKZPX5+t62OywzXu2VTla2sC&#10;RBPgmj7rUQiipsbCWZwbPkK82U4K3TU7RsZvc969g4T1nsRrPrPyqfFKNREP5tRBKmrbsoTc9zl6&#10;ksk63mLNQb/rTwOojmnLloPaJ+JRmdBIokgA8ENUrTZUljUYAALuIwJhct73gxYApnkS+i9KJfPy&#10;a/1foJ4095h2Ys/Uxh4Jox2PHqWmFBJPmvs9drsdpokAnoTWRJhbi301s0G10zZ5C0Bh7kDu0meT&#10;06jbH2JOtq3OBzyahXletEM8cOCrfQeReNK07163vhsorcF1IVRFScpBlEkPCuq6ErPMzVAbajvq&#10;fLYBxyPAjEkPrZhXaQPB3tEeVGZvkx1ysbD3S12wox2Y4RGKpnkCFUJdjnrwlmBnghuZlpT1qwn9&#10;PuNoL7iHZm2mH0pnyJgyE8jWJpJH2tb8KDLMjhmTAEmBWs2+mcBlwtIIWBhUJhDp3JcIzQ5yMqNR&#10;k4M9OqctqrOh46NMRWxUkoMYxMZnevCaCKiU6pbmUaRe4ssEm5uI6aFyhAizcUahJLeTkrKX7Keg&#10;jtFt8LVE3BVxIAN7lAUbdDyZLi5ecTYXN97HYEwnhZqV/9k63FBfy/spoIunpGdvMl6oCiGAsM4K&#10;ncXzRI1/TdU2BKulTnGfoefLUfpynW7Kx77weNIMTm1XDtk4sLtsqhlprsdq01/f6myMnKtrNliu&#10;jsbOPas8tfz/DukaYPGTE/s/rq+7xTfLf6uYGwfAOcCKd3sw3P+SadVfF9p6aau0XOj/slXArSxz&#10;oo7vAqw68vrK1H9Cmbe+8xIy+Cnlfoh0bR23ZRAwLE+kZ9jfuyr/7q1r03kgIJ+TXVrmpa4e5jdd&#10;vsMUyycPW+88JZ2jnS04XkyJBu+KG0/pIqcvxQXeqMdzxslo8455XRzLQ9G2YHjygbH81ftPSC/c&#10;MR1Y88Kz7Eq3f9/vt0s50Lr+7HcuphMW+PXyQBcFXP4kmWBz79HKvEW+O6jjdDP/10+3DaH+1Svm&#10;gMDLzX3OpXP5b9pZG4+vZZVtcP0+dL2w+xProsPkOSa464Lh2jnan1rfsSpdSmfz3lr4H+p2tu+2&#10;FFZ+f8jr+SmAI601UCEsS8Xj4yMOb9/i6B7ZFGzYxOulb4CxrUtF/TpQizeL05yL4ZujuqZ2avPC&#10;ro0b5xmoaRsr8mwfcg8MVNQhryE0rnsOZLUZSJtq7axgDbcoC5xBL+YBsJk3ULwM9RTKulHf9GS+&#10;A2jCM1zFCALYpkUHREjTZgKj6IKwhPfk7h6n9U2zKu3UvKQpPdAg3mh0YdZXmGPzXN7X/Fe2EGAe&#10;7Dx/W9TXfg9nKsZArEvC0AUXs3oJxGRYEwmByIQMVsmgVdsJYphXKHmnmUcOItCuiBe8Y8XcCDMV&#10;CQNMwLzb4dPPPsdPf/kr/uXf/x3f//wz7v/wKZap4NBkY0dCmsODyTMYYb4Mq0HdYoM0wkKiG2CY&#10;ALRWwEX4WDZzJMT5siw4LPbdwp0r2MNDni9YjkvyqmkhrwW0WZuFRJcQ6AbQrE29XSmvGmCzD1dt&#10;XhIS1MjWosGYiFAB1Na6ZhtfjEAECzdmY8d+l/RsluyM0O3u2YHgAE2TA7IsruNYOcCug1loay+4&#10;7sizqJbmXdTxt8iTyZphj7s3VLP9LK9xPdvkggO5VuJbgViF1DuGPMNkoeGENyf3asfJNSYrzxwl&#10;1HlVgLn2ZYCYGdzEg2bko2HVbRwrOAMsQN4Cxv3dHp9+8gm+/OYNvvr+W3zy2We4u39ALeqjt4mH&#10;nVJmkT+tgWvzsHANNoeUjS8Rf2yOiUN+NwEEk+bh3mYNCEyk++ChPzrPtbW5jW7eWGxdGpCwmgaM&#10;Y6+D6hTWvvz/2HvT9UpyI0vwGOCXjIzc94hctJakKalV3d838/5PNSVF0B2w+WEr4H4XMshMqach&#10;MYO81x2rwRbYgVnetgznX5ec7vl5kwUeGVf5MfH43vH7AYSwvRc8N4N6Ek8d2lZZO2RdC9nKSicW&#10;gUVAkfauUG7rwd9JKyZdYyTgS/K2Rwemudn/CD0KbZsdLyFIWEGbrUv0HAJ5tGL43KWI0BRz5PqH&#10;yRYkWZDfx9hl+8x7rvvSInSZDlOcb1WUWpxnW0Twos5mm3uofJK9ZD67ojLP1gXi7ObgYwBkES19&#10;KNvCsqbgJdRSNDJi16EZfVAsi9G48j+ZQ9FDCmJOew8QpMlzYf3sfLSoMUow4JU4dFsDqGs0UR27&#10;AOgqCgGn0wl3dyecloLTsoA6sG4ruDO++upLvPnhR/zw02/w5dff4PTqXvbxtqGcTgM5BVnpSJOu&#10;uNtLps8l/Sh/33W+KOubeR+aQoWINuvRhkqFBE0OHXLU8WSdWm+Jtqd+dulfb015leg7tVQsGjUZ&#10;kMi3ZanihIfwZEHuqugq4mCnuoBLAStQE6Wg1gcFKHRQl4sJfdDZgt7zSUXeJFlmH6ihsWcIEQFP&#10;f4b0sNqKRYQupaA19lqYwzeoYlEzRo7rboWIwF3kI5EAkiwCce9Cq8Z7iUnTnzNcS2MBouRzY9Nr&#10;Dgc5FYNgxplX9HPgQfp+PrvN7TFYL0g50xZ8AXcFmzNKZ3DpoCpRFrtiIypXlSmMntK5G6BCQDHs&#10;lyxU43G+0HvTyOemq9hAFaCSKcL2BgFQu4hrln2qU+RDV5IosBIRWwHKHhHd6s/vMrLQzfb70V4n&#10;Ay2y8TF2+VVKh9/A0W53lZfdLhp1Gau1kyM45/WbP3Mblo+II2mrtubnziEszJgRz8ToclIKMMCt&#10;CbitVuHh+ZDQGvWfsR+hc1Zvrg07XvWhqYvnzjDy2Pf6x4Wzj7TfQrGIz3l49DLmxCIuusikuDQS&#10;QSGChzGPaxFnRhHAyc8MIJE+g+727W/b6nUf9pMUwK1qh/MXkrYNRMewyzPaG23LouPaes3AZUmy&#10;IAA5QIFkzOhMYFTJagJ4AKpEFt4H039FhUtprhmqXxMyS8znKaIvdCAF7xTdSGxsRlM7DM4DTRaX&#10;BBaW8cbZjPEHmx1/DpnXJNo88r0QAC5OYsYLQQUFAqpspPJc560pr+yQi3CFC8DFI1MXMp6q68Ps&#10;F7wAuFyzspyqyG8DCHaW6LhqrxMzHh7eY10fcHc64e7uDgWM3jdsG4M1vbkB5xhA0xPj3jagVr2I&#10;mGTLsJ+UTzu/jIiLRBTRxZXe8yyGbRqUKZ+prNM1kHMPnV8T3Do3Fq9XIvVbFPBoxTLEGEjSo0Fq&#10;ivi2ig1oe7I1iaDZ1k3s0XUb5tfngIFtXXF3d3J+MOgx3n73Syti33ZUriDNhmKX0Bl6kQAsYhQi&#10;e7pdROYs08jPuoiXOFvoZs9oLylFmfToqGGvsEbrnLli5qtNzw0B6CUdgNECqG22g/MNcjsuaCP/&#10;MMwA4a78hKDp7qXf1h/R+brKwQkPySQZPrBMJiHDrJ7FhHIJGe0UeKDvacnG3vTARMFn5MazFjOq&#10;pD0a/o1+jIdelw51n61fF+rOQvXouac6E17akRZq86QkXHj2OcolJeTquzfWPxfKv2XdLj3LynAu&#10;9ayUkgIiH3cwnzcMn1N87y2lvWfq+4fus6P9En8g9lf8Ohmr8Vk+sLsOQdDnXo5kd4qmt5n+vrZn&#10;Hkt7z+oQVqY9z5GKOVcEd30oL8N8j9b9xerlTG2/cIesCxe+uwmI9YJ9u1SugYSDp14B0l2o/3lk&#10;zeX2bymXxjh///i9DMQslKmt59lj53jUc5VjJ8XltRv5/BGnj7qPHCf539240t92iHM08kvfDf3M&#10;isnZnk7t30i78wHYoy5BuHF8oX6kbvshg9sHrtxf6lecHhx1Ioya3Xu5E+f/fFR5Sf1zbucp+yXP&#10;9a/Fm5+r8Bn5aHsitsUYczmb4POzuzbM8KTQdOv0TN934Uw/cw/ttGro9ZPKJV3uFiDsUV2PoeNf&#10;GwD4S7Z+YSUf9d7++2RXTd/5ASbGxo7Y/tFa+FnkB9iR58qtbGRudTireWSbec5vHdNgr2fatsr8&#10;gJ6HbAnW2cMmktPjQ2b1qP/XxnRJ/7xozz5LCR4h4ANgfXjAw7t3eP/+AX3b5FBYIw12Bf+B2dPv&#10;Hdv8+SQQQHgtEMCCDATLgL5jkEdUnR3zY7OtJRCn9q9rP1z3AafxjqeW3PUQ3utRIFtq0yLUMSbg&#10;qKUes4NWZoCbA0G7Rk606FtBmFonJAJG5+hfAGN4GHuaaLCHCIQ7flgPXdiiUdicAzAAmuhm6vzw&#10;4BwEsQ3UucQV4tqzVWZfSm+TAImMBpe/dhgPBLioFImqRxqhSpwfKZU7WKPAECQKjzoBzDkAS9Ek&#10;wBJ3ZOVzq7T/h9MobY8gjhPukhrrVCvu7hbUBmBtQGcBaX7xJX7/H3/E3/7X/8Jv/vhH3H32GdZC&#10;2AzUIiOLmWVbNyMli7ASaywH/7YlxEVqkfK6purqvaB1AZeu64b3Dyu2bfNoHOu6B2lK6nNxYmwW&#10;RbE1jYJr0TT19z5G2hSAZnedqHWJXoFYmWGP7q+Kyewb2M5SVe+cJJzoQH8YopO5sdBlToorcexr&#10;KVFdbLLDgSDEqJFaKYDb/q2ZFVnCmgxm6Lln6I/SG4ueQmk90/6iurMLB6eYO7oQ33mEW52HYvMT&#10;47C08KUYsIWGvglNVXUgplVgcfK1tmqKcgFqNgMtDmetDMmWy5BUZQVLqRqtDViIsDCD+obSGk5g&#10;nO4XfPHlp3jz01t8+8MP+PSLr7CcTkARwEjrkrbUQHLIcjzxyXCYWecTT7F58nVLPI6S3LP14gBn&#10;ZnnRewc3dhklX/eUKjYibwrJJaCmbuyCiJQ28Pw031nwWF0yfouizGFLZCAI05Tacxyr8cEsJ6Ot&#10;vbw7EIG6JXjYh7L+KhcViEsENL00sGk0Xos2OZwzeUPsY0NeDx75XJwzzXLe+iCAGaP/oG0FoTgZ&#10;9djyPe9g46McfMP2lXc19V/3m/dq0rW852yRhEInM/0GyXHtUbabQGpKynJQCmEpzjlF7rMAo92X&#10;Tyx7ropDvjXRLyoVUK0S9UkXlnX9emE03jTiTgsZCeFJnPQEIo7ItTrWnnSTgIYY/6TYhaqjpZXf&#10;Ede2bQrylX1FCl4tJAC65VRRiHA6nfDq/h53tYB7w/buASjAZ19+hd/8/vf46eff4NPPv8Ry/wql&#10;LhLZ1qOjj5EIdYE06q3RldGTPRQ0mvXJUV8k50lZl5pphlmjGznY3WYaqd1cb/d9Z7SU6/Wfzujr&#10;5vS61IpKhFoXAc5rROm6CH3I/pCoUO7YZ6BqxEJQQS8K2illiF40A4lYlCV1kodcMf5pFF4v2Bjz&#10;mfHR/JVSfM6ChyHJxMTPpjMTk3/MmG4zCkhCdJUAFHJGILFELgPbhRmGXftxIAQFTZCvqO5BsEbf&#10;7Gid0fqGdX2Qua7QaLlIWh98XHk+js5KTS+Sdo0nQvejZVNVeLg6yCrJWlQidCKPCI1MU96XmFnn&#10;mTYtGbxHFD8IejIaEJW0SCpTHYRF1XJeoo1IRDqgFFYQKYOq6vlAipDcVZ+xOeoJyGELvZNisfLD&#10;fu4wKJABgtEUWNOtbx0WpZYKKQhKwGXcOsppGdbO6PXo/CHzTwNj2XxND8JAfyZ3j+R7LofclYNW&#10;MhCp60Uu038GDr2rnyaZvG9j3xOT6aFQZDqe+xo0Mz5rfMRYTdjhsW9ELnIArGXrals01BeDIYy3&#10;AAAgAElEQVTtBb3bdxbop6jtUkqRvTIEXByBWh1y4cHsHdOLo36jI/aLEDT1odICA4Z1Tiuhv3ZS&#10;IFu6NFos+h8BPV8chVysvDS3ue0YVualcdETCNBX1rJnvh02B1IWhFE/yrQ3FNLLumBVBUlsL1Kw&#10;mvFYGC+2uVT7vkbqcNerKXoFmuVK6CYMCDgtzcvwOwOEkhfN388yakfPSvqRdl3nVX8z2UtEmq2i&#10;O3+F2qekWQqWV/c+d22TjBXbukr07CY8TOz0Bq4LGE3s566ZW+oeYGjp0Dt3LKzRINPFP7O9mBkb&#10;4EBN429mzZdS0NfN65Z036O+W7lpJGXjR3KhBySyNNtQRASUdAKje6jpJRcQoQIR1bKb/m90a5Hj&#10;JdsD6ZkbtwZuG3hdgW0DbQ20bsDWAAhIWHRtsVsLOpZS8OruHstdwXICOm1oa0etH2GpJ9eRaqlq&#10;41kEyw7aNpSlojGjpOip0OjRspf1QiPVoA/SC3gUOkHnFcZ3sl1q4NeyFOF/Gi2VINFEjfd1JBsx&#10;6056ybm1B0ClYFM9ohn9eDuZuBmuZbDZuybXgt+T2oi95h0gPFMuRQvNl54us+p/3TaC6VTBX7K6&#10;t4TagamSUFwov8PjbZhcBqPlQEg9WzmvmxyWQ4TwxMyf4ij40HJOIfjQ8lQAzdnhGrc+8/3Z6Iq3&#10;zB8nan9kyes5CBJjppyE2MUujALW6nGRTqJE7DsAf2qe8+elnVEovCyY5+Az5t3yZt5gf+cP8g2d&#10;awvwUrvsSGl96T090BDRk/firt5Jsc+3QQ7beGaQ5iwDcjne+nT4+7m6y5l6oo4LX1548ZwB+VyF&#10;L/DFX7KcneMrwzUD8Wo5U8/u3XPtPXGOjnjzL1m8fQ9Ak28RP0FmnWtnag+4fcy30fQ4j/JOko40&#10;88r4ioEU8SYeuNS/mSfteO/w9zkFIt67NEbK/aW9qpLllP3thyo3jueDS+7EGd159wrFocpuEPbe&#10;GZ12V/eZ94dnpvE/ZjZeSpe9pd1wbl55mI5/vzI1F9uO+h45d344ovUUYAhrmH7tgEeymJ0I0Y8D&#10;+tUDJKIwYIev8xyQHa8cdDVtFobenB6byf95lnJETxeXN/G1rK0ezdet5dcGX/6rFaEyntKH6S9X&#10;pupaxM6hHDwrdHzwqC/17QcO1+z9xzgIbmjt7Nt2wG3PeZf0JNP7caBiPhdlHokkl7dzIx/I4h8D&#10;rHx0neYsecGSdVFzitqB4rZteHh4wLpuCtLsEuVFo7PYYbifoAMgxOU7iWI2Oq2BFMHIjv+8zQC0&#10;sR6Ijo65AC6e+7G6ukbi6u1MxMzOnlrcnoc7EATE0FlSUYuDvqGzANkCjMmhRLJFwWFPt2nzIvIw&#10;nrdISm0zoKLYHObUsj500iTh1r9ByRv1UD9yQsh+9rXRaWbjE0DRA+buy7cHoqE3REwLjbVC2VFT&#10;df66O4fkaIXBaAIUQIE5XzOtudNO6YCUduy/mepZD77dLnPlb6Rj0xlMbyB1QtvBtgNVyaKiFZRK&#10;DoKlBwEwoilw827Bl19+hT/8+U/463/9T/z0+9/j1eefYasL3rcVa+virCBjb+a4GMEh8O6yz2Pm&#10;kzaHNjekdNl6BxpFNM2HFWvbPKX5plE1mwIxt617+vKtNfSN0bae0qJLuvPGGzo3B3QOUWRhtoYB&#10;CGT9RV8b531QFRkAdY0KR+IgYwYnhMUMFJF0pJC5B1B1PfxZFrozPd4dkGSyN9t6UDspxgAcAQID&#10;bDXQmP93lF/uHAGG/SFnDAXFPKuJaP1sHtHnLAk8ogjpkRYxHFhqtF2sLgWMVAVacwcKodQFtFRw&#10;kbXqbOu8eZpzC3USgCekFKTK86tEfCFIBBlzXEm0X8a6PgC94/50wieffoqvvv0S3/3wBt++fYPX&#10;n38G1AWdFLSs0WVDL7K1ONB7WYEzF/m5RFY0YKVVmYEAzMFTjWfn1NlouoI9njXCzYCZbrzS5kov&#10;Kvi5O0XqcJtLN9Gsr4kH5bN7Z6esYNAme6IiQFJ5nnz8yi8Gg9kIkZCizeX3gCA2CbEafNHOWJPv&#10;yNNh2p5tPnfUC8pyB4+sltVRTt2KAUQ3OeRrfojSrMiUy9lThgz6PJKAGjo1XRoBVvTW3D8Bsihp&#10;SU5Gd4a/ycc/9cfmmi0yEJzfQKPEIu1h8Z0IOLOxRBAui6T4repAlb3MQN0QALIKcHE/Lrns0LjE&#10;zO40Fv+zzRGmDms0zyIVeXpffTindjYQWJbr9vuAueB5bQ8Auva7gsbJdDYWOAgVQi3AUiXSZ6kF&#10;S624O53w6u4Od8viUavvT/f48puv8f3vfsbbtz/g8y+/AqpE3+NSQFRBrZnmACNhB7UBw17Og9zx&#10;B6cHnj4b/95/b82kiNd2VtqbgNOMlhMvsj4w9nvTo7UpLzFneoVFTgaqAl2JCIyCWhcB8uralgzU&#10;RMGyyPOdBazJpaAxY9MI2gGGoMM9kOdn9xkOiG/3HmK8+pbtcQO9uz3DwUNzmwN9OdGz70OG0asI&#10;fzEVCJWq7J5ePCqzMapCFRvJxZO1FFSyFOjFx1WR1kBTpzJbZGESfU35H0EvTlQKAB0BaWgX5/RI&#10;xhXVUe1cS7pPepE4nXFRwVIKWinoIKcjCxjZc/3oaM5Ns9Yp/D4oQXkQTNeKdWZO/+pyEim/YkJE&#10;GA9gZifWSJYS0Y9yHQB6Y/RiclIuhniLBFii12tn45nPU9IXSymQZA9do4tiOMKTyLOyTpuCRu8g&#10;QM2SwEO5fQcZJ76Q7XOzp6JzZ7s99P+279OKUIBIHWRfyJRy1+so1SF9jOvnMpYCogQ0VaDicY/2&#10;wb8yUHfko+Pz1geDRScVRNtj5+dag/PL2E8MSiAF70Mnl5+oHLgoYhRWsJbSZ60SkbkzY20WSTW1&#10;1SPSHzhdYoDZKyPPcuC6yhoDTBl/Tas4rN0hUP6gzPzCmrK/D9+zCch6lvGjSdcZ1oHhtjU6K7hQ&#10;n9O+RsBXsZ3tEt6RTda5xeUAIOba5IPrIhpZF+w+8p7WRN5WWeZnQtLhrA8xS9TuPDcz/Xm0PkS7&#10;zE0vs8hFLq1a5Ytc4PQow7ylSy4xmbJ/NOsJQS9SkPLuccIZQN8a1gc5T+vbBpZQqNja5vX13jXK&#10;pvAwYkjE6XSWAWgmAAfKFY/UCIZHp7d5+OfDe3SGRzqXiJWb061HZq9yAcHeNTB7YbtIq3q6HXYY&#10;7656YUUvyrHui0ISyK3XkxwBNrlAyKWhdLmcVMFYeQNILiYVANwfwBvL2QozHlrTswzLCCLp6ntr&#10;oN5xujsJXy8EWiTqaCkFy92C+/t7kQOFUJYFoIqlLHIxlCwTCMSe1jngwnIRRtePi51KUdBSIbnV&#10;hhI8AnbBgoc917eIOIn8r77VmNGoq25n+0n3ThfLIL8HyPmBrXOlBX7Rm9NzRS78DJ/53gl+DcD5&#10;UtjBcBsCOPI1cdiNSt9wW1Trtz2VbFSjDdsgS0EIsFz3qHRi6MQ0v6Myy/s3z0vkJI3OKLZWXE05&#10;VPC0ljOH/Uc9+j9OuLEMTttpunxp84dGA0Y+PD67eyEx4rnutA/O9G2/AWbQx9yU9e+WVb6FFl6U&#10;WnwSnqm6R9L2NZCydy0rMsF/BqBu2fGGPT0dd+JRXd6/fsVgeelyzQn5XH1TVX4wMg7X+xHN0USA&#10;R0txWN1u011o44oT/Fq59t6l5l+cLma7YyrXfMiPBUrO6zV/P9Z98Wv97jJY85atyUf8f2jj8eWl&#10;1u1ozxztoaNDAFF1SBzUFB+awXyuzOtwfr458UtT/s7Xa32/5UDjKnj6rPC+SuIvX66RwpnOmRPT&#10;ip+32xZ6wqAu8fnLL0bTZ77afXcrwOmxw/gl5eVZGTX151odF+tPMcuPnmR0/8IAsL6xzFjXByj9&#10;18p0N3bXztz73WgmB7Trz7kyil/nuo5kyK3r54dFU3O5n3K2cmN987s3vfVhJfmBL5Z8OPWvVOa1&#10;2tH7L6Ajf0gRE++AMj2d0nHnPlTvu1Qo8dPZNh0fHPfPs9v+LmPkyHX+ajZyjw+QtZ8AzBkUb1xr&#10;Pg6RnjrPR9H683m286APLOf6eCQjru6Z4fNJmB+N50L/n0qdlubx4eEB64NEZjOQJhSkScnZOpCD&#10;HQzOB+byy8TIjpzqtisNQDMewOfIUPnz1hryYaU5w5H6IhHWInqlAIvs0D492y2NOXs0gN4bLB1r&#10;jgRgXWawAjCTs0CdEz5OC/PSI8obwZy1AhxqLEA61lgbHeoIrAakVOctI6LqwOglAJAANHWwTT2l&#10;OQNy6A6h32Oi8S0+mguJd2r0M39a+adGO5JD3+M9YDKcMIKJcr+g0RMdoJdoxjoy0lmOKCJM0kBz&#10;8ozyhQIQOogJC2l6Z3T0bUVrHR+d7vHN19/gD3/5E/7z73/HT3/4A06ffIx3zNh6wwZNS8jC25xq&#10;e9CoHYZbv4a+Q/U3NOcTlsaxNxmLRcnsveNh1UiaGu2u+b8dbeueAr23jr5KNI7WNgdjSqpziU7R&#10;Wo6saZFkA6wZUV83GFBTJz/2vMlAi8agy09OfJYmt+wcle4ET8/PKeOQ6hvJJ0Aw4igptrLIMxs2&#10;ZxixAf40QigOFiCrgUNAkL1aCiRyJym1k0QO4eLRSgCJpldLdeCUjLkKdaRIgpHSvWuNk95dxj3j&#10;9FsAQswnAx4RtmlUv967g3ONzwRvFVr06FNUAFrAZEBNAZqhsQOOCjOW04JPPvsE3739Hm9+fIMv&#10;v/sGH3/+Keh0wtYl8urWu6f/g+4HMDtriDWzb0mBhjI3pKmYlfjDuaN7yuuYeH9TfuzgN1ZAiAKQ&#10;JdpR2pMpMrEA7maGJ2O3T3vr01xbVGbldmTz21N6aeXr7BB1n3ut3imuTPrA6Gw2ZqXEmBUXpXFz&#10;nFv6yoGOjIYRoAwHKBUBK7UcBTrzoUE52usiWSRQ/sblkrUtH7p41bPePslmV2ZU7zFgBDGhooAt&#10;xZ7zdkbnhtb1nI9IQVaS6tLTPSJ4iIzAwAgGTRUwlqRAlC4wiWMbFGBuYpb9N9m8lcZUzgLO1ki6&#10;Gh4o1YJIDwkF20n61NZHPimA3k37PzrfzbEOKPAvrQGDJYqV8bL0bQZ+GOh4kP2w4AKyRg1wEP1O&#10;91SP8mmpWJbFZfmyLDgtizjLl4pX9/e4v79HLQVNne13d6/w5u1b/Py73+LLH9/io48+Ap3uRNcj&#10;QoMA8RqTXyTRTg9jsPHL3yNfGJ3TU+f9OXIdUUAoqQ7EFQNmBboRnFsLyXaVC5H63Dzdmd/Z/soR&#10;3uULAWgSgoZqMfkgy1aIUA0sbGukMokZEn1zEdrvHRoNuaCvDevDg4AcWoBbjX5pMn6MzsC2S9Ja&#10;+5pnXW3+VnkgTLmS3xoItMi+4E0TLReA6gJqJhzk3Fmi07HrIgBQapwdF4Kk9M3ND+lzs9wHUFrM&#10;ZeLB0HFAx+uy1vYWLQBEP6LO6Lrv61KxLJLynvs+SfSttmp+Lvb8+L3/qKyoADoVnEpFo4KGhq13&#10;j3gc/NXo1igm54kxThTyS5dDAeK2/umCi7ZPTB7cRwA+ypNMlwAD1FE6CR2S8mBQRBpkRjHwD4ro&#10;3zYfzq/g89F1L1lfXG+B7sneEaBDQlwKg/NJH8Qky2yP53OGa2s527Pke/xAh5jeO/RH798c3hn4&#10;cik4nU5qkz8AABYDFmlfC40XLUXXk3bDJuk+jy5TyPpDrquYveJ2S/rUdzwDm82dkg4TQr8Cg2EX&#10;g1JtymPM5vUx62wQEDpfO+A5HByqRG/S9/kSVlx29D6lurJNMts29rl9lmX/rIvOzx995zaQyjOZ&#10;FwpdN+tDMLqRC5VHck34AwduIfU10k5HKRCbNX9O07w6X/CtM++deNTtmFK8jwb0AkTXNl3Nzixc&#10;AKBjtyMUXCsRcFVmjNolMCRD3+/TeY7sAla2bS3DB3OcBzGz87ZyCp5ZULX1EYTcmx5N1IJaR/3M&#10;0nwTEfq7d6IWtI62bljXFX1rQsNUsK4riAh3d3dwG9HUA1YApgw0psg5B6N1qF6v+6RxROTsjO2f&#10;D2jbhlL1wkch9KViWU7o6ChFUqC3TqCNkjyRn6oyiCjAy0XbkjFX0VW7XhLUiPClFCxUUO5UP+8b&#10;+raiE+EEBi/Cg4oGpOQuurxl/2ibZIJY2yZ8Qc/iJC09y0WgZUG9v5M9RJCLPlWyADQCVu4KapRL&#10;Q1CZ09sKRkOhBY0KSm16+QUaEd/0iK42gNoKVS5juR4OAm/JD8UsdqzSCxGhLCf/HRwZfaA2QkND&#10;6QSqoruRAY97R6eGpVQUiijPpu96VgrNasTavtmmFiNla3b5oShNGW+UOZMLX+n8LckM22fG+0ln&#10;MGw1ieKpyvCwL30vUhM92+RZCq6ykFVkyml+Of0+M2QePssMMW+NoSupMozFhNHU8fy4Td6s8M19&#10;O3rfKnHjehrbLaXuOp3aSobKy5Wk5th/0riLK3D2Xbxpaln8rYcpu1k4EOT6V88R+ngCzvJ+Sfc9&#10;DyJ+qTLX/ZJtPaqcIzYa/nl0MYF37tbfh5Sj/TP/GgpMMlBdVGPkKRf699i9+OuWUMOB4LtHY7jF&#10;ED18Nhsd/lsmlvO8Ejjmh9d36AX+dmUct/DTx8zFo8uvTEBPbT6M4yvPPeLTlyrXDlYOKW443Low&#10;SBr0l8NyzoDP3x0dFlx7J/99qYNjpApVxFWJJLDfqjvbf60n/z04mLwf8XTYfU/RWH798lyAGDso&#10;vlz3XgPLzwzfurDSG+g3HhhaXy718yyY5Fr9V3vw9HIJ4BLjed4ePJZaZ43znGZ6sYYwY3Y6+WhP&#10;UEg8W9fUBsfHF9sfbCWOPh/tVtq9kb4j2s9X6hBpn0F7OrxVrg62nP7HXn3syjvQ9YXKi+oK/yJl&#10;5hXzEdtcnsW+vDatFzrQ8/5J9DqO4aCCC20+pjuEY5qj/O85embt3Y1R5s/qOlfl2ayH39Tcvpld&#10;TY9490YH2Ll281/Z0fCc5RJY89zfbutemNTrMvbyGc7Fd7XdcHbr4a5G0nx4v2JdN3CzQ+0mznKL&#10;rDn1kBJQZXZWHTmvAnggvYU5UWj/zJHz3X5ylBEwhmfN4WcAS0VwqK+kJ7Rd6KeN5Z21bX447EAY&#10;lkP6vklq9X0fc5S2Bu5bjF9RB+SH8QyQ6tkk0t3dYjYnJtN8XPqxHvxeclLkNaYC9B4OBY80RsXr&#10;ZR7X02sa6iTrDAykSSnNi7njaNrwGWwCwNP35T1gB+JsC1cyfwtHW/SOcW7/EFn0n/Q8i30jfFfX&#10;gAUMZG6hUgru7l7hu+++wx//8mf8+X/8FT/+9rd49fmneCgFG5GkE0MBEzS9pugPgT0KhynswN+P&#10;vPM68TTbQc9t29QZItGx1q1hVTBm0+8lBbpF02waTbFhWzUdemsCKt1WjwjbmqU6l+iaDlxzcGbX&#10;dNkNjOb8/oiuYmpjDjIFFUsBl86nPe23n/2KQSh2YYCVbE4MIAAgIuAOsxapAwkAFbNKCZ0FCmBO&#10;JXvG6IgggCznFbN8INMLq3/ge4QlfWFdqswjW0sKHiX2+jziRbKBZQ6PdeoBqEEk80MAaVQwmK7C&#10;QnNt7RE9rTdw6+ibtEsUoOE8t6VU2ftUwEr9EtWkoPcN1MTJdbo74bMvPsO3b97gzU8/4Itvv8b9&#10;x6/QqqRsayCJCqJAN+8vi3M2A0V3DvKZz/c9P+3gIVW5RSMGwpE51Gv8Vena0mITwyNvOmgBDK4Z&#10;6GIOOMGxiwPS+IvxdI5UgtIL+S713SjTZMy4d8gpjBH76sjhPCrQme+yv2/O3eE8IdtTTKiaHtLA&#10;2USEZZGUne+39wo6UparUcc6xNnPbfM28162iGWgdAEC0JSe5IC1UtXoI+1Wl0h/67qCe8NSE5CH&#10;xFHZOUCxRfWM7OGy840sCfZ4W9vTRVl/ohF7Bwawj8/lZduY4ZB1u1X3kUfCAxSUuCCuA0Cj/BTl&#10;R8o3WOSZADjhtr1F8y5F0p2bLZJ9kqNOo05gT7/L8TxzAI3ZeFD6YdZAu6NDHoAKMPhPSWqcz9HA&#10;mxhUFpw0fXChgvu7O5mLUrDUgvvTgkKM9w/v0FrHZ599jrc//Iiff/sbfPPNd1g++RgACeCAJNIR&#10;d+WbVNLFl8Qr0yWhMYJqfB7/5oh4GbCkAsvmAOO7BgfxiHOuGyW9Kzm42RSo9Lf+5hefZqBmQVWg&#10;xGhzyt5XeUV57uU/pIACJorIX2BwBXoBGm94eFjx7v07/PPhHdYGdKowkHBtsY9QjDaCJwcbMZBG&#10;pI/NLEn6HLzRS4hvTR+u/NJBY5IiuxQB9oKFlyxLBdAVPC5rUqtedCA4fyPvXwnwLudInQyJXssw&#10;XLSspWKKKObSx6G8HaTpullkauGO3jOATbnHjYdFl84pTQocATXzM8Ee5UKR6zC9g/1yi8zRnGTG&#10;L7rBuScAyokAwJrKVldSeSap0aDPmUxxgKb2PXot+4aBysrztJ3Mp/MPTMS53WDjtDEf6Zzj/ra9&#10;mPdQ+kp7ZhfYZH2zHtTaBqCiNYuqmXVd28vdfwBo1FC9EABSPSuvM49dN/pP7bL3Bf535vPj2S6c&#10;39dSsIJEv183LPenIUJ7NC28oWvkPon+HvLC+VDdyxZ7ZrATdR67RyA0/Qwm3hOfZP8fPC70uMb7&#10;qWLEkON34v178xmj2RC+Ymn5Gk1A/olXlRpRSmdbklXo7GzMWU+L5oa5y8+YDjOuL+tdxvTZtP5G&#10;17P9NfYx3pn3yOwPKVqp6Vw5ujA0Um7Q4b6tHT+j6nyqqc5t+r/sKesLaYYN7QeN6COTMaS/x14x&#10;cL1RVIHbfERyIS3N3zxPsq4ANEq88U2AgQ63eU2eF71kYuOspJcOuujPNlek7LEUAtXidqREsIba&#10;ucBDW+XcDPJZe9jAXYCGQMcdTujEkt5bnRCdxLbp3FGNZnQfVuVRMqfApqm1i66DjEkuZ7TWxY7p&#10;rLqa6Sh6HYdlTDKesB2ybo1SvA/OGyC6n/AHu1Q0Xv6smlr8RJBU3m1DX98DABoxCp0kmq1GYIXa&#10;Zb1taJrBp7cuzxQSfbou0q8ClFpFNyADghePpskMrG3Dxh0f3WtGAB3rJoqmzFlZsG0P2LZFLj5p&#10;ig96IHRIFhKq5Gt+d7rD6XSnGSgUAApym0fmRMYi/NrE50TLSRZsndFM/4DSAVhsV2YHARPJZR0q&#10;RfV6IQDuHVQgEUrNNks0zX7RuVpPdI/HJVWTHxaxvZbi7azbKjLAbI5k44iaZRg9u/o2yhLhfaF9&#10;JG0WS9wbKUHR3k396Fh/CoEq0xpNhK3mdV5U1cKuvFrOMeIj0MXOmPfmaPfOyxUa/jGta1BwyMXC&#10;+VpKEjRpAYEwGsC8a87b5JHB7BQk/BJzcaFcW/8r3ZvH++yjuVKnmyUH4zj3npsfZxSLXReOhP8z&#10;lFva37U7218z3el3diPlxu395HKOJ1wa263zLs+GgRHGEWCq8Tkn4KzUX2v3Q1f3PGj98lgfS1c3&#10;g/D+f1zOGSy772hg3c/fD9DVNWJcjqq5N2TO12OtPmZQdMBgxwOZ3Ij1I+SfHQzE83T4+65duo0H&#10;20EDEGO0HkRP9nWP9c4M86jN+bPb9tb1/WsO0AslKXo0UcMR/TyGf95SzvMu6UGe5Uuy8OxM5O04&#10;t/tMQ7lFRl8e5/yw/ucpMvqGMtAo+39y4zdWFL8eUfBNNSWj+ui7S/xpV89UR3Y+R8eyTXBT14Zy&#10;bmeffeix3U8T98F632B/zA1dL6PFEZ8Nfz+SH8zP/zL22OPKrfLh1y52uHm2XOn/DATl9N+LRcW2&#10;AX38eJHDJhLnGKWISVPHD+qcyyyP9t/f0NUrc/Bh9HdGlh9U+dI09SFgzbmexz1/7pvrEuC6/hX6&#10;56/DJ8JRZAfarXU8PDzg3bt3WB/ssFSBGArUlBSdY8kqTbbN0mmV/j/96++OaWO9Dh7nMIMMLUUU&#10;gRWY1IZ5ZJab4V3TBVuKZ+uopRInZgcD2F524JEdeBqQjcN5NTj80xgHR9D0Pdn3YLCCHMWBKC2b&#10;82SIbGKRwcwWMJXXz8esKQUzTG1a5K3ZQTmeJ852L/n8J2GdFtrO2uwQzp6yd3g4IMltDo4kJB7N&#10;AdjNADV3GiEAFUFbe1lLGPcss0SaIZ0f5+UK4lo05db2IJEuTssJX3z3Ff7jb3/BX//rf+LNzz/h&#10;9Po1+mnBxoyHraExwKypkG1VUyTVvX3ETguxljoWnUPWeTPaXh8exBlQF3RwiqApIEwBaWqkrt70&#10;84a+KUhz2+Tz3tEaO1Cza3TYppG2JPgpw1JkdwdyNoA6SkkQBQpHtkegK1WieYk3DAZQLBbisDFI&#10;HV8GBjWqEtAE51mylpxm8sV75mzOXeeXZHaGvpxNAXfUJ0e0C3ezwTNgIaWpFrldUahiqSc0auht&#10;haV8JyJNkcjYugLdEoMcej6cB5gzRH9Xh4lFESxEmh4YDh5HJ2xbx7oab9aglLqe5JFzY/+LI1LS&#10;C5e6oFIRkCapjqP0eTot+OyLj/HdD9/j7W9+whfffovT61foBGy9S3o2aBo+tWVIozVZdOGR7id+&#10;SORgp/wzpBtN8uCIF49ObllnYo0QlvYlDtpvYIk4wpa2LoBcAhSE70sAPqY+oGGOxpd4VGrTgFIS&#10;4VGoiHuDOfDj+RSHM4E35DJtH3ncYMQonSVZjLaBWaK8VuN/zMDagAKJ1qfPS3SVCnRNPej7leFh&#10;iDV6ErQ/Mv8BcjCeXMiXA/mc2btLARATeWOyVtde90/v4xnPEMnaaMikj8vKtDymqaTobPlrImMq&#10;5CI1MQLlGyZDZN41bqbbCB5Jc6jXQHS2PEUjcupPumCV5WNvzYEChcou8EimJ2bG2pv/Th7tNZ6p&#10;VATM3QPIJnQuz1Kuz6MD+8INbQd7VNAuCIWAWoWnLLXi/v4kQE3WNW4b3j80dAI+/fxL/PS73+O3&#10;v/8dvvj6K0lLW04e2bzZ/tV0k5ZufN6/nnIdsx6z/3dMXRx8xIYIleVBhwI2s++7kWyRZlAAACAA&#10;SURBVD7rYmvEVoDBjQD0yL6W+BH0cWiqzrZuaE1kY6UFharMZuUA9dYSyEaKPnWd91Krpi6VKEgo&#10;RcGaFiFZdl+36NnMzm98Aa1fEN4L2tNtPp9xNuPzGt9lfftYr4TvAQujY591hsimZnph8Xosuqhd&#10;5glrQ3XECJwo8zTwXfizofPquz6TeTo4fZaYKZOknS2i57XNgCiEOoE0z52Ji3hLWXEyDdsccYNp&#10;/LlfkyribJ2la+gQGVzTS111aANbSU8EmDKuTwYkqk2lIIzoKzyI8/ys/JA/F2Pby3J5Zxy/2U+2&#10;NnZRpPueDl0lR6ezH6tDxiT8b4zGHn3z+Tf5Ahp46rpFauNdGmXsi42l+/wYXQeAytPGstiRI7DQ&#10;+mng53ZRPyqqX3VNAV6XBac7YGsd796/wx0Ip9MJREDTTWHyg9kuECWq171g+6U3u5CSI2ofXBqB&#10;RE+zSJdGv1wA6tAU2jFHMYd9V0/eKvnZ+TlZNttLe3kp/Qh+ldUe/914PaZGUw1A6H0xd9r/Pq4H&#10;pnUa+jqPM+mueWyDTphkhsm5+dm5jLriqDOnpwBMbSWGYuCsAjkjGXQshPi3vR91TBdEusqfsKxd&#10;n+W+qV0YFOiak9o5XTM22DqaPid0WAHe0jqxP+vyPV+EGqZP5f3W3QZwQKbqEADQugLMakVdCpZT&#10;QalVRAB3rI1dtpZTETAcCQivQO1HCpokKF9okla9NwEdinxjvfTMOl8jz4z5iz3sEc13NKA/KtJM&#10;D4/vZP2Fp4UstL56f/3sK9GZGRhEwjddt5W1YchlZtPh7fFSCOhxiUfGuwqVcZeomr2hF4aBbbvx&#10;esjFoEJAWQo6LeDKqF31glpQlioRJ2sBl6QzKzCSDKgJBrr1KeaRW8Om60mlYqkdbQPWh4JiUVFJ&#10;ePZm2Uj0LIUZOJ1OuL+/x+kkl5FqrXrZRm1zNn21oUBAtTBdPoF/zZYX8CW7nbqpjLI06KUUrJvI&#10;67w//WwMcs5SmbCQgPh16HGWWQJkaRGzTX+FyeJ8PqeKRjFdeQsQM4g0ZXzsRrkwpBcB860M239G&#10;WfZ5UTpixgJlDsbPk/rlHdIRx9+ulFD6LjbJro5Jwc3fSZ3jdzPD3bFfXei58PyuC9FRgDHYZ4/I&#10;DqWOtvitxRb3qLfKfO02MvXpgpEonpedD0ngwzb99MTBfFyq7zFPf0iZ6eeoDMrRUR3YL/f8fGbd&#10;Q30zMT6h5IiRZ59Rkry1mX9Fp/TNZZJT+TefbgrjZXpl94lyoEd34xaHZ04BcEtdR+Vxe+vXKx9C&#10;U/kg4cnt59/mKbuh6ic7mC/sPT8U/YA1nOXa0feuY58p89fPMd+3lFs4vdqjftAQn6aDdoJoujTv&#10;+CRTp5Yv8fyjTlx7PA5BkOTt0XO3t3srXTyVes7T3nmCeTGyuCJkL7U7z+lz88Rn3Qt0WZ5wes7+&#10;fs4pP7e3nwbQOe6ZmnbpqWOdOLd7toVzNPqoSYlDoLkfjwf8fCDQSF+1Y76uv1+j4eegwSNd9im1&#10;jsdB+hmNBxVPpaNM72EdnS9zLCurbtDvNCXXxR6k+b10qPaUMh/aHn33mPV9Kuh57stjCqf/plov&#10;vkDpqUtdPurReIh7KMHTsyNP3dE4n6cjc4I9RorS8Pu/n61EO6NxP3Zzih2//zxgy1+sXDOSZ/v9&#10;hvGd24Mvqztf0gYIQAFz00iaK969e4f3799rBE3WKG2aklaNYHegm9RWXZo0D5c5KeSmdfpf4vOF&#10;5JzIIg05t/DDRCl7J0Qalx/FzAfe0HqbH+Z72iE7oGRGs2ib2maHRgcYgJpx2J8djUfRnI5+bJZj&#10;Frr/+BjYot90v4WPoR6dnp7pZO9Uy/0BSVriYeWTQ2F0+NinI693DsoH/EvQWXE6xXBnwRG15b4a&#10;qGfQW92ZQPE7IPSUIpV6r1jcBCNYgIezx6L9M2AUUvsEySpUSEBbr17d4ds3b/HHv/wZf/r7X/Hm&#10;dz/j7vXHeGDG1jve9461NUntqAnALFvk4AgCLshNXcg8x6yyStfawJhgoDKhaXSnbQBpakrzJulk&#10;uTUQC0KP+gZqG6g1Qe1tG9A2UG8C1moAr4y+MTqKHOCDYdmnba3V5RbHvaTr1vPK6e+OZkkjTfSb&#10;QYI+P8SQlGq0430xb2f2vhr2herwcQ4OEHpconWkcWB02ou9OMp0AWsWoyp9TkFYKCAGKgqITjoe&#10;Vsd1mhtMUSWygmO/+vzIjwE1US3iGAEa8bIprQjQlh1gy10iqNhy2BlOBr9YJI1ItVskPZzSrvAL&#10;xt39CZ9//Tl++vktvv7+e3zx/Tc4vX6FDcZXbXXUwW88wMLKHgAkdw55wP0Gs/PZf1f6y6nfHKgJ&#10;COins14oUJAwCJUquJBEbpxsC3HIAcSE3iw6J2TdkAFtNPo1jEdS9K34yianW5KNzCNQByzp7gUU&#10;ZxFP4/v8rsnmDgFrgBsIXfVW48ElDJ4sJ+x76gLQNtGnfTFH/agh8xCx1OjGfDzGm6SvyekN2Q/W&#10;96KbjEAOGHNAZQLhhC9LeiuAkYjwU4jckX+ORhzweFZXj01WpjNc95lB9rl8lSJ4Go35SoSD1eaP&#10;YKzP7AGot9kYZvFuxLiR2k3g5iRDaq0SrbeN43eAgukgGPdWVx7ANjRi14PiGR50G2FV+XIrw9OQ&#10;WnROivFlH2ldgOVUJaJPrai1iMNeU4q2dUVdFnz//ff4+Q9/xDdv3+Ljzz8D3y3YUFBZo7fqPiok&#10;c9e2hod1xel0suX1vu34yBn+IsOSCwIeWZCVKzM0ovRIN3MdOfKg+KHrsMfJgJpa58y/qBm4XAi0&#10;UIrABOP3Fn21uEPf5vhUl5jz/KzuH3uPmCXlfY9oaATgtCyQi0r6ufpZyYjXI1CPsi90qTLxiOOS&#10;gZt5CYg02S4zgBwYRGTlum6ApmMmqq4fVI2YZVBNOBXo+4pdIKpgAA0G6LN2Yaxa6vPvtA62uhJ4&#10;20RXFxlOVJU/xyWZ3otOmQKKOYDzMn6rPvjaka3ve4htnvM5RPzPzxiMZ5h+vK9x6MMgU9LsmRbk&#10;2hVHX4zbETJonV2HAIAyAIvIQSVs8oUtqqbW33NfZhkH1ysBJFBcrPNuvszO07E5hMXGLCG0xcej&#10;FxtAhkfQaGQE1FJRqeD9P/6JJmHKURZJo7tuGzqAWhcZQK1gkrq6XuwQtVWDaVh0addjLVtBjHfW&#10;b285Ogp+nOkJqFXSoDMz3r17pzJjcXlturXMkoBTXXXV/zWTdkrv523s6EvPi+mf53GYzodED6le&#10;Xai8Nwb71usY2yZgN4fz76GDRh2qgc0DGeYz2/U2zvx79/2ttJ6i9uazLt9naZ6jvpjDuY3ueqLt&#10;TAxzLPrQHgAddJV0MZ8ta68Pe9dUFNdv9PmMvAk+qPUXcnlHgF8ek7nr6KtyDCIQV31f6iwoDr62&#10;/SGqoeohMPmambXoHKLvbkAtauPE5Sy5KCx234buRkSWyz7HnjGlh22SOGGpBSAZU12KR1y2NZFL&#10;DyqFSACIheQCH0PsJTRGV6Ovb3Ipo/slNQWyMSCRLAvkUlLsD4bRdlCr2GhQ3T1RsfFV0+NsKMXA&#10;/1Kn2bUiT6tGi4afewjQXS9RZoC98smw1dklWDwTNMrUXLcnAopgXPWSzabRs+UybCUA6Oh9Reuq&#10;67XQlcXmJZRawYvy6k1oiIoANcvpBKpiE7UuugVBL6w2BlDFplX9YamL2zC9hxVfegdR01TeLHOg&#10;da7binVdsbUN//h//xvv//kOm16gur+/x93dHe7u7nFaTiinE+oi+q8DudGxkETZNyCv82UTexQ2&#10;k33PEOBvZ1a9sGKrG2DRZ22OXHkD0DeA7CwVbhtbGw2sFz3lnIcZel0lzsSsX8ZDBXhag956FwCr&#10;ZgiQs9OGUknkIjEKVdWdOixip3SjR1sl4nEyAwt6Umym4oNg3IZjDH1uKOdetTlM4vr4OaLd9yUJ&#10;HxOxIiwUYWs3mrt0KnLLp7dMnxkE6Pl+Xi7nK2GTxugj8UHZMdHZN70P+XZG7s6hInqmh7xvay+y&#10;nqfMh0w7jcLavaH/Z8hzbA/wW05JJ7i5XHOyPvf8fGgZjL2Dwe4UOJq/f+QEDZXBhfG5woAIlTNt&#10;7fv3MjP8QeP836Tc6vTNQuva+9kYODav57pxcRMdGWjPWeb+PxWI8SH0NPBaGlRNvS2GzNj9rZi6&#10;C30+kLuZL4wGx/QqpZRKbkDbHg2DybTbOKxIfCXJtSeXS0qGGixhyyb5ksb9awDgnwqEu5WWYl8+&#10;vm9aw1NffNHyHHvyuNxQT6Jb2V/7Q4/dKxf6d3SWxNP3wH7MmedeHH/Wdw87eoXB/juUvI9xoDLe&#10;uKzza5dj1b9gecS2M511lAEYlnU+GHtcofiHU7V+WHb91aFPSOz6X4S9mA4xA0Jv0S1m3efq/Jq8&#10;s78JnnZy/OLGvvsaj59fZAmPb2ZsM8/LZAiavvEox9NRG9HYUP9xh6Z6ETrLL8HZnsNW8ANp7/DT&#10;6EHquk6L5+j6sbrqLd177jWYwWiHDhoto1P4iMuftyHMRu5TVHHaMVqbT9UIhvnzU2n03gaQZtsa&#10;iLsAeCxEm7Ygp0Lp7EadH4N2b/z0jI44H/gCoxw49zPMCe/fyW1YykmLHuX1JFDSpgejVpdE02yw&#10;dOnce0QVtfenFJaARXawZwJUZJ4Ptj6mSJpMsX6jg8vGBD9clVPQNJfucDguTh9pbQbas59kxFof&#10;/G9kUR1uXOkoQZwOerCf+Go4zY73egaaHvHiDOQxUop5jfTwxARSh40DABF0KE6p4uAa1lBEBE3R&#10;2zXiRWcspeD777/HX//r7/jz3/6K7378AafXH2EFsAF4v27YAFjkJ3HAUPRN075J3T5LQRf2PXd3&#10;FkhkMoA0elQzkJQCJlvvaLxqVEyNmqlgzWbpy7cV3QDJGiXTnEvd6VEibJHTeUt0CPm3W2pH1vnM&#10;9jKcNuV9wBGqTrs6JmUp5t7Ja5/5oQOWjGORAWmN8tJC2ruJHuUxGiLTpdq8cDw9POXO6zO2i72b&#10;k31Z20QG0zXAImMpea40/R0xQN1rAwLI4Q4SnQdCgMCI4KBKHuZLHC8eRbU3YOtobQNzB3UFESBi&#10;FTbAwT1FnUkZpHkCgwz8CEaphI8+usPXX32Ft2/f4off/ohXn36C5dUdVjYaJWcOtQSAVfaB0oOC&#10;XVj5iTmsd7pgmvOZfxvUwF6yyE8OGCACd5IotHqpwAGBVh9pSrneE/bM/CpdAGVKS0BBZeULm4Le&#10;iqZftj55v7R3FllM+Qsj6neKtHOe5FBnjRTk1xiSLmkR8DoroPOMfDexIM/GXMf3lvpd9nZXv5EA&#10;VYW6zQltekvn5lF/st7R0xrN+sgQYWlraAq88jGwaQ1jalnjD+a0JLBH2ANLlLcjuT7QDx0HE8ky&#10;BmzH9pzatvpMVuq+sdTt1j+y/S7raPs00s2OOp5F9cnnid6fwU+l/MDCbCLRFzNKLf7szEMBdYgC&#10;OkcCtoFGzTSOUwC0rQ0RwO3duGii8QrZ5LZ3LeZvMK6jH4UIy1KxLAsWjca61EX407aBQLi/e4Vv&#10;vv8Wv/+PP+PNz7/B3euPwbWCLdKnQgq4RKQ8SxV6V6pEQk/zQhOwxul2ujjj86S7J+9J019Vi9jz&#10;nQN6i73fMUYOHGI+Jx1Qo/71rgABwqJ0UTW9fWF4uk4HYNYRqLksy0BbGYzFpGm6i4IvPDVzAyAp&#10;LE+nit43bK17pND53C0c/xw+XLIlNx2M06uhexPFXA97Ls0J0BR4I+nehb9ZBLuK3mz9JPW57DWp&#10;z3jWHEkXgIA6UFN0xZE+AWR8cfRLGJLznuC9oTPLJejIk941QrX0wWT2NNSjkuZutmN2j07fMzN6&#10;UbCjUJ7If4JG1WRUjc4skIcs97TfTSfB7TaCy2PImEohkTMU/maFpcMiVhqPFZlnkcZTv2FgTXba&#10;YJYLJEKzpOvZPUrmsixozJruNXSrxgjAierbW8+7jHxRqRZj8VJB1ch1MJ6XwdFGBeQRn7Psaq0H&#10;CI3hstGIjgkDnfXeFSB1/lxipstZ18kXtOKZ9LxYFMhoElK+C9zh4eE9Hh7eobWKu7s7nO4WtM4S&#10;VbwUdIwX9ZiFhlgURRCWYQ9b/b4v0hpLf9LY7HM2Wa60nnS944jQ/jZg9u3R2E0eXSgWMTZ3ig1c&#10;zvFUeiHmmnlIZw2Ml0LDXo99ZbrnMEfT+HZj5dAfkdfa30+61TS+1qb+JNnCLKmRj3gKJ5Ft7GCc&#10;N/tMpaEFdyPbc7aHpBKxaQVwyK4zS/12eQccdgFYLrCxS2AELcE5iUbzVHbFIZftJpjZ+zG3uiIs&#10;FxmXO7k4MesJbpMjgG1xDhadOZ0W0eGKjrFYv1RH8np1HgCgiA1EILTenJ7J03c3tYOsnaJyRWmT&#10;oVk5RF8oGnWah/6x2n8xrULSKo+Z/HKxXJyG8yqbWyZGherWbNqOttEbQGK/gUj4sEkHDj0g7PK0&#10;BoneuhJXrRK1n4nQjOhYryN35Sm1gHqVCNWtySVEfdZ16qRXMzPKCTBvF1VZJyJGhfB+5oJN5YXw&#10;a0JlAlW5LMAcl8uIA4hoes0iEx901uXyNnW5cFa3Drxf0R7eY2Og//MB7f4O7f49ttM9Tvf3WE4n&#10;YFkC2EpQHdfAk5xsyI5hz6vNWmuR7BI6x5uSTi0LSln8ApNTCGsmC+dHc+Tu4AGyv6HRzeOMgWxP&#10;635g5eP+DIqPiRlohWGXpgFGY7lIJ3ZmVcC/ao0KThabCd5G9BFYmjIgG5YfJBhHsNeU2IprXalw&#10;IhBOQik9kOZmKCNGXT+bOeXYb8wvZIOpZmOTU1qPM8rBUfXPXhiARpzx2dXfkypzU3/88OGRHTZy&#10;p/T3S5VLc/0yQBpKbpT8qfbnMTUdKBQfWoLpRxs3vzsrFarceV2uGH1YHx+9LhQjumRMXWrvueb5&#10;JdbsqP5srM7/XitP7d9z7JfHtn10wPjBfRiMgZfiA89fBlWVgST+h+IJR8yuoYN5T8r38DHBFWwH&#10;JqRzEnvn6pQdyuXbSq47+p1unLpOeNyJc4c/+zrP9gCXhFpOq3CuvpekqUugCVMGL/XhMfMxA43k&#10;Q740PS9Tchef2Pa5+Tg7freYh4f3H9L495GCm6vctZs+rERn5SdP63q4Nt7qgW7878Hmnq08Wc4d&#10;fvJIuXXhebcRxhfi+1uaO1pLfaccfP+YpR/MGyX3MDRVhzzDgx6vu8H7HU6yx8516vMvRONXbbgb&#10;ee8tdV0rO2nFSWY/om/PWZ4ypiNnbP7AQUUH4iccUfqufZ66MZ4CXOrI0KzO7/ULQC9ZHrNm8Wie&#10;qDhkgh9+Pn6dztkYj70gcvX5K/24tn6X3z9+IHdpdxI0bbBhjjHJ4oObvuN481oc1G80PMxzlvVy&#10;EL9tGx7ev8P7d+/x8P5BnewRBS7zbHN9m4Mm2vcjwfg7mfVHTspIvTmmEZdD7R6H5X0PjJQ65T9D&#10;nQMgwaIOsM+U/90VlOmOdgPMND+IBEdEBYm8lp3zerDLJL+7A6XFYSyzp6aytQqwYY80hl0AMugm&#10;gdQ270BXUNRINuYEiLSe+8Uf5914uQcgy/Pt03d0uZrSCWosLQCNQrBA8t8B7u1NnqE5Rem1yztZ&#10;JyXE2dBOLtt4YI7Y/CXpIbmANJdSNXpYg5w1Myp1nMoC3ghcgG/fvsWf/vY3/P7/+iu+++l3eP3J&#10;x3jfGO+6RjjlKpE9OHad/J4BuuOhNIHjIF3HxOr0MIBR3zqApuCWllJsNnUcR8TEpqm42rZJ5IUm&#10;qc4tAqe83+WzvkkUKAVwsqZDBUNBni3RhgH1lPbVsS9O5MyPRoejLE2fFCdfSIAksmE4B0ZZYc7k&#10;I4pzOitI78Pfd2eHOfoslSQDFrWPofGEmDwV2EjjNPDq2ckqw5DNx8rrxInFIBJQCbdNxqCpw5mb&#10;ADQHmh3pl1QPNpAulDZsPoo5DYnQEM8A7E4uA+/27b3yPKEjm1fb60wB0vSUygmouYAkal5hjRhy&#10;wueff4a3P73FTz//hFeffoJyqli5YW0AQ+vSiJDIa+ppyeGOL3MmGfAd0KhcTgALahWPRheEhsud&#10;3joax57WIH0RhYcB7qvTszGybF8YrNuCXgAB+AwHs5Gv5SmQ383JJ3JBxtRStBo2Bxkd+2Lks7b7&#10;LKJMKYWypYKNyCtd96UAMDOYSrlikpUCKDD37NBaXAQAO12KHGwAkSaUCbBKT6nlZzsqg0zc0Zd+&#10;uHUfbddIMgaWoQlsIqBW0og7BlJmFIuerPIfnMZl627ljBiRqZIvJbpnzBVh1FvM8e3O/KSfyx7K&#10;YwyHsn22LIvSCGAgPFvD1o2ewhAwvmSNSOrREXzBpCk1lT4NPJJ5qIGeMgPr0zo1QEBQHBHEYWvM&#10;RtP6jrVh7fgcdJwULMjUUWv19V+WilevXqFSQaGKZTmhoGBdJd3lJ598im/fvsWPv/kN3v74I169&#10;/kSj8lR07T8j89fEg21OJtk665CzLZBp1ObyKPp5ROja1zPs5d5gwMzg6aF3DwBQ77PqjFtTH56C&#10;e5UHLyoTAY3oldZWQIpluIDg9FeOgJoKiCYh89BVJSrlCQXrKjFLYbLLOCxLvKOQwPkEYHca4J8b&#10;yVlUrtzPeMaA38avsl5IMD57Op3QQGDnHAYYMKacDnZ87rMSeN4G3J/fj7YZJr1W1PS41FVJ+klo&#10;Lrdt/EYBV+3Lia7mn/j8zPsiGdVWYY+mLfzcK9Z/TRcKwIfJSUDAOqrMit3VleMxq8qnNgoIvTSw&#10;0m1EyReFuxe7KAec1pPQ4CL1mg7Qe1M/Cwt4nRbd5wbKbapbCkiI0uLMc3pmagAgLlPoWG1/GHi3&#10;UFxUyfqn/SynxXlB2zbQohe/tO6a3hGwUQ3epDI7r++s6+7Wc+JfecSuVmdimA5xTe8thZT/3uOf&#10;/+xY11V0uiWnYCenFavCtYGsQ0flCajKDjbb8Vz7lxA+LH8OPj/ednpR6gueQJcWd7f3x3n0fynW&#10;3vU3Itd3pKY9IJ+gIMOJhwzRRTn0HwFpjoHJhj6dsZ61QZ8X+8zPPnR9DI9kfKUQoSMu3LnNq4Ar&#10;7ozeVnnD5IDpyBB5MVtXoUtaGzbN2icFDcriFuQLuvHfUV5bhkIDcuY4eVkXszkbdeXEAwG5pMii&#10;sQMAt9Sok0Po9aTnL3JR0c5tZCLE9jbNPnXK4uATZL84/zAAqtah8orSZ8xAY7Z8GjLXzKon2J7J&#10;YbrJqSDzKNNJTI+OoAb2ftjasf/KMP/WTW8rq8YqbpnY+wA2vV1eYtYLPjow4rjkI/Khix5CRtsm&#10;H8KHbvzW+SRMf7SG5HJfKQQqFVTZs4CcqKLWAGjqXbmkgQMC943SewcxodSCU1kAjeS+aYeqXcxl&#10;jXa6bT7nzDKDAly1SexuH1qztRCWKmP46KNXcnbSVrx/eEDfJAhoB9AbY2PIHulN7NgiOtzaVrQt&#10;5JFHm9fozaKDNwVn6rlhZ0AzXnTVfVE6qEh6cipFLwQmHcC73X2cuRDS9lO9inTfAOxAS/nO1sER&#10;G2gl6uxbF3uSlN00sVMYcuFGtoH1w/TaEGHWXzufWTStvRp9wKE0iHW5eHA4DHrHZF6+ZPDU8Ln9&#10;cqE7H+ZI42GOdnXDgmoHFy1IB5LMZ98FRmXEDMPLwbf37xpTcF0U++n4pdfrucpu7q4M44w6c/5L&#10;E3oXFykre8aiozq76/dkOrtAXLcs27wv5v15tG9ure+pe302Bv5dwHvnyqX+H83PL+q8p2s8Brhu&#10;Sv96ZZ6/Q/DFuXeNOV8i0UFKDw0Pj8y/HbXmr+1ONv4dyhGdAmKhXX/70kHQRR6RjLzDr4evZlp4&#10;XL8uHV6eey8b3Hku2NpPxtjxHBxJ3YPxErkxbcr+aMicLx/CT46iiufamC9vn3PFebtbuanyVKFF&#10;KpCncsQhazsULJoOZIimuufyAfRxzVH+S+pM/1b62Tk96oWK30Y2cYe0dtd0N33m0vYZjHwt5wBp&#10;u/YvlJ1D3urTPo97cO/knA86z9HI7nziMWtxluyu0ePYyNi1o5t7Yy/HcY3R8A5bu8C/byn/7vrn&#10;hxbjounczb854rDDIdGB7Oj2C46PFY7an/vyb1VuGST2e35fbmFY9txQ82Fbw0H91Idc+o1y71y5&#10;+sYLLqjrqFrYD0yfWsY16L1jWxvWhwe8f/cOD+/fY1sf5IDW+HS3Q1yz/y1nU1RpkfNnJ3solKN+&#10;6PoTp4NpO2HwA0iLQqggMvNAeDXSr5wSKwM67cyip741jTKYQZedxaFnbUIjU1GSS5z7NtF3Bmk6&#10;CNP+1nrACpJJpygB1NSUrxwONYLNCyT0gumCpC5YNmDWHAFk2oMk0QNak4hGNCzJ484nzL3PzjdZ&#10;DnSTjm1RVYJlECRtNFuADHU0QcAIgDr62A+0i/a5VkkRtrXNnVNABXORA27pFCpFBCohSxuPulKa&#10;HsIzsFAFuKE9SDS7sjCIC376+Tf4z7//F/701//Etz/9gLvXr/Fua3jfGrZSlCQkpWMDG4nAvRU+&#10;BSmCqenzFu1JbSACAT1S3VokkNYatnV1oKZFzSRUMHcF5m2SVm3T6Jk9nl3XFW21aB4KbuaG1lcH&#10;aZqjkXsDK5gEMF5qNGULJXNpkZpCh2P19sram3MRDHc2GaiSUCRixxE96b6UFHaqJ84GG3HURTqn&#10;2c7FxH61X0JYZFVEn2A8NKrJ6vRQ3EZWpLUJf42SSRqVg7h7lA+pRNJZO4AmV57GQerMyEBVB4Bh&#10;PIf0viQ+Z+DEbX0Yxglmr78QKZBZHEUG9KkoWGjBAsKCDWtbUQvhk08/wldff4Wvv/0a3755g4++&#10;+AwrVTCq7jUZhJAAw8JSeb+QgJEWVdiBmgH+E/AsdCzNwbylFI2AHFFHzBEVwwsePIAiSGmTxZEK&#10;1ghzBYNcyKC4DOpnRFpXQEEwmu6bdYJNDlgUTMBSY/ruCNqcZEU4gjPDlM86cLwnggAAIABJREFU&#10;b1qfEYjwVyCnJM16aVw04ulnImIFzIxnFDZ+maYKAw6Y0z2nPvc5SnLDxjrYaX30/dhnloq5c6RI&#10;HHQa5TEWpSl0dTtj6U5j8sIY8dJqsVUkKjqTBnxTOYqWJkj2MAMAn1SqjXan7X6P1Ox8aATiGHCx&#10;GTBInbKupzmjKd601F4Gw5iYff9Dnb3F9pnSMwPuOAcLva4P66B7MTcHc4EV5uWXXmzfpTUwPSMX&#10;Uzkg6X8FCNU99WOt1cd+tyyo9YSFCrZtw3+//ydqXfD27Rv88PYHfPe73+Kzz7/A608+RmMSoDMT&#10;GMWS8uZmBx5PRBLNnA2kmSjHSWzvNbS56L0rINQDdPl77J/t9+zMY/KelY+znBJ9xPVYB3019G0F&#10;1TtJq0qEqkDNWkZQpjbkNGXAhdm35TpSAmoO/bbLG62BICDi2rLdo2PCCB83rFWJR5wVzfbGDpzE&#10;k6yKJ6ffd8xpV+JsS+RIcb6W10Xqms+HYs26n8vGUCJqlMlX6B6hWgYsEneJrFhJotoSS2RJmf/i&#10;0c9Io3Ad2n9pqNkO4vSd8zfMEkV/SG0G02lJeNGyENrdCWVdQSuA9QFEBUuRyIgd5NFLN9YLJTqH&#10;xCRZLJOdhkzfdqnKmA0YzCWNI16zNXAQeVcAEpu8VZ28kkf/JG9WLgi2FvR8jh6u+Riz/VN03W2f&#10;5DMCA3Rm/m2fAZpyFhsqgLJYxFsFLrFLZ90XxQHw6CQR9vjy+UL0Za/DDM/Zjz4jqZllM7ptbLuS&#10;gLu7O1hk5NY3rKtE4S2lYNtWmzGljSN9QaPqW5/04mL0MYPMgBAb7PaWnw3YOz3+HtSWvJ8VkFcj&#10;13SaAVtngPRs4DzwFeP3tkhgyAVCI7rxPYtkapcdikYlMB3S9AmRoSJzi9qCDnflphEvlebUxoPV&#10;67LV+KPStH0HdpC0rW03mjDat6H4Psi6HIU+kHhMT4Y+28WXPtoegGz3pVbY+YJMlV0tMPV+3JuZ&#10;dYT9mnqWprtQ0M58Zpf3w1B/pnCG25SWotrmF3o5bVV7t22b7BcbH3f0tsGi3NsNVSJTxRSQqjo4&#10;/BxH+9Gl8YUqoJlPTKeCXXSx4TJHJgHmmAPT+YlggEBT/Vj3LKg4jxGaiovDbgv5JRr2tQKir4ei&#10;VsdpERsLCT9clqpZAtSu9X3MsNWH6hIG2JvFumvxBKAUiVYM4/v50pzyfgaYSfSeUtFWXatFL2Yp&#10;4UidRW1rIADdcP5kAPxa5KeUggpCXXS+df0ZrJfqNknTTRWlFj/HqVRRagXsfKd3vShJqKVAbN6O&#10;8uoOIMbWNnTuaK2r3b0J6dQqkT4JIFpQNQpqqDK537FYTmuEMAk4snfY+Qk45BQrr8rnm7nOgSbA&#10;ZkrGDlbaJIqdJoy4w7LikIGBlYy5A6xRNVuXC8KlEKiSz6UBnTMdSZ0I1cIFTpxNRKx47fBzlmA4&#10;tymft5cjhcT33Pi9Nn3Rh/KhXeNQdfdCkvU8zISjIcwf2bjNowoQC7h8cVgHiptt0GvPPtVpedTm&#10;h5bDGqfuDetrAjvVkI2tiyAvk3Hzc9emQzeZGc880bwd2x8d+H8I4OND5vtfxTH9r9KP/91Kpo2r&#10;U7xTAqOk86D4DDjgPvOmzGJxLHOY/3p1g10pV1+n63PwjEWUJ9zQr1+uHHEKk5vnSgAVr8uHo4Op&#10;w7qO5BIuT1Xm72Mzwmn7hbfPGfrXyu75pNhfKsdOXZ7eOzfrqqDlPUeX35C+jtJm7M9YDzDPJ81f&#10;7+vP3VeF142v6cWz6zucMUz7MdV/SaYdyc7nLo8Fd90ig+2Q5EPaOvfuS+hcTyop6u3hqK51c95u&#10;aXxmlu2Gmowwd35P7RHmOTJ6Jz+3eWTXcvUHz6YrWboxd7Iy2wQHbR3Vfcs6nz2wPfNq9Mt3M+J4&#10;wd61v+fD9nlOn85f+UBYHvPR/1NeugQfxqDD3foesKffa6cAlL4USvr3WXfbQ3Zoc+nJS3+OQ54y&#10;bEwhe4/Ui+FUYdD9z8uoczLkKTrTxaE/go5ubi/zB5oaSAfd3oWs/5zRI9wpSGNUkd4b1od3WB9W&#10;rOuKvm0CLOOukQrsIE/rM0eRHUar/A8QBU9/d3EM2nfTz3xw786KKYqmATVn4AsrYCkfhtrhtvZY&#10;o2cK0G3TSIWe0g7w8A8S/VCepSaH6pT2Lu/mncZ+H/zAnDDQefK5SZYiyTcByGBYSvFugDg9XZ3P&#10;Acc5IV8Pk83ErKn5OkqcmOpjwr16p1gzLgKicGcBoWjkQBsB6dmfOZGLr9/Ytp/XQkAesW7yM9Nt&#10;0KXUN6ekm+c+VsbeNYMiZC4Bku4ZGkNj68DWcVLg2lIXfP399/jLX/+G//z7/8B3P/2I+vo13rWG&#10;d12iw606lA5JOWlgTaMPj9TCCtRgdbeZk0FiIqJQkT4w1OnTHWhpqWK3dYu05r2jbxJdsPeeIig2&#10;dE99Lo7CtnW0tWHbDOTWwmmyrrGXLLKYR9fUyAraZzK6tDR4sDO/OHzsjlL1fFO+FBatKz4Y+VUG&#10;dMTBPRDnGPZcVDtomZyjqnUNgGhAl6AnCS9mtCDEVkCe+hocgFouqW+pf6PdpkTgEXrI11RS5inf&#10;A8NSnZtTFG1TR5n1cQSeZhwrQRwypWrUj1LQCqkjsoFbCyDOuoF6x2kQqQQUEvCyRik8oYijRaNx&#10;LKWgUsGJCKUx3r3/BwDg9Ref4/s33+OHH3/E5199gVevPwKI5AxikKOMYOkj/94B5VWWZQCvrbJF&#10;jDTMtYErMjiQiMQh6+s6RV5mRimpH6kv4pwWG8tSz1lUTelrcsqy0gQY4hwTJ7wAhZOOJ+wUIf5I&#10;I4Ol2cn8H/lf6L8BhM5RnrgLMw3euLcbbIxSj86l3ZtgIEe/jbWyFHQEInMuayTpPs6frF/sywxk&#10;tbWLtWH32dgcOlBRI5oxa1QbnxerJ8lJopSCXiP/pf4PGlj61Xj+qHvYd9lyYx13gkNlpb3Y3nYp&#10;7/tU+I3yBIbw9GJGuQC31vYORITTXUVZCKV0gES/qAvcUS42c0R+s9TCnTdtTv1fJXFVTkCOLtE5&#10;mTVVvS76COY0OR6XaUyWttYAFid0KQSL4mr8NVNOtvNDNhfUSlhqlVSPEKDmR3evQER+WeB0OuGH&#10;H3/GH/7wB3z11Vd49fVXON3dYUPBxk0iEBWlwSlina3jvMezDZVLPgM5q4f1kY6dlA542FE9ez2P&#10;dv1j1hS1ad4Fz0+oi8iJpUrkp2JyQ/dKAEhcKAhZwsD82T6icU2SzgSjXuu37YAjG2UyatnaV1CL&#10;g3mUMJwHWCS3aa5y/+TfAMkRquhDKE5HAnxcANrArGAyTqk7wZoOvQFUp3Ymak1r4xE+7REOXcNB&#10;evql0VVWQ6zWQkBVQC1vTcDihdH0hwhqkzDqUnyOjBtmLWj0CU1oYX1WN/S4PiTzLTgfiQA3gsWh&#10;/dDIW9yULZHdrZM+NA7bhREXa2ShYFHhBuaae5zAqGanlDSvZtOw6oYC1kxrAkpANB2bRXGDRFSd&#10;z8SyzDlnw8f85csMBqQNoGbfNuGZRBrVrKbh6yUCaARjzWhQSpGU6ggJ5FqfycGklxoITsYhv5cy&#10;8TUEr5j3j+3nI/7VXO5r5EDbCybTCuH+/g6lAu/fv8e2ySU0SY3OAFcQiUrMoFgrmN7TD5c+Io7L&#10;gLLPzPQ3i1af6X0cqyszaezQyxs2u8HH867w32xfiKHp2TBkPS237Bgx2WR/AWHTlBaklwBRSTMN&#10;pIs6rMcAWe/S/vo9LVZ7hgBkANk88oknDsbMIENUj/L1ZZ8Dhu5TIqczT4utbNkunMnlDkXfMDlo&#10;2Hm66pw2/7XWRGsdrSm/tu4qQM8vc7BdptCLkJ4hAz4/Rvdi6xZ/3vXtvJ47+W57Bz6nbnP5agod&#10;mF0mIEL9UeBcawbolbH01rC1TfpTpE8mv1BsWeKCrkTF3PMdo4lKonv1qWee1nrYy2mPI69v07Vi&#10;6TsMUWPASR7ISepM9gXFfrGLPqz+i4EK89+U9QgO/XzSGWqiAW9E56c7DZieYhMje6JjEznUGbHa&#10;osEY/QqdFyzLonZxl+iXCLtC+LdeKND+Vh2nXTYi47GJCIk1Mr1+Yf4pQshLm0+ZzPDz2rjiDCv4&#10;PBWJKHs6nfDxp58AAP75j3+gtY7SG6gTeFvBNbUL6CXjAlaaYbNhCzDYaGSUQaoHaDRLMsgknLPO&#10;cu98iXF4E/7VqOtK9gq7lK9gTbVdjD0LfaQLvUlvsrknJv2JGXVxbkBQrbOgaHsJqBkpy28c443F&#10;iOjqc9O/c+FslO4lnX5MKXtCHz87V6+/+wFFiehSRaQbdQA8mEII+CHaSGQ8/Eoz3SIiT83liFhn&#10;Je9iubJkw8Y1Kj1TMgVc6sNZJzPgirXVca6d83+EYPExTPU8p1P4+WpKdR7073amdK3cUs/TRxV0&#10;ejAGXNyiN5UPAbv+K5ezI8pGv/9yaX0uAxX3ikf82YB8NnAW9HFY/7lGz/CnW8qLgTeOms+fXWv2&#10;QOjzyCh35Ug8Ptf4BuczjpfCP8+ihve80m7KXSu3rOHT9upo4FKSuXHz7SX541yxd+sK6+T47zSv&#10;l2TRvAY7v8JBK1bdPGTjvXkGM1k+qmTjaPr77CuPoOej7eJje6l9r+VSPy/RkRk7L1n+5WXbFT2a&#10;cFnGX4oQH0Di/WYzepm1Zko//mF6YuZtdqADPHGuafgnfmeMZ1bpu+Fgcu7iURM38s3sPI/6L79H&#10;L03ATyyjfXadCZ63H6+//phyiX/eZvE+bx9uoZ/H6NgXVBb5fuKVpCeIOz0Sl+cqv2uv/DogTZ1B&#10;U3MSL2Dfw/tNPtLVTKUEAY8dz2Me5dG87Z6/Oi1zK1khZV+Isbt2bqG3q9PBsPGbm+X3r7BsR7rq&#10;2fOBK+MYxx6fSTTNDQ/vH7Btm96C7wG+Um+fOEXsVIY94qR7MKKh/I/M8dSH+Wf8TmOxcThdDQRz&#10;/Lykxu0DECTAQoBQQYMcNLYukQe3IfIC/JY6AaCmgJHWJ9l2yciMfhnQxW0TO8siOXZlNL29D6VZ&#10;EkcsK5DM2ukQ4E5njQgma9E5xmqleBpN2ZfMFsXOHGkC9jPbQg5YVTNJa5X+dGYv1W55sBijwpEc&#10;RiPWPn43mhu1GDk4jyhljrNzOu6avk2fLePBszybIuM4+i4xZkAdaxTrsG5oDyvQOsqy4O7+Hl99&#10;/Q3+6//+f/Cnv/wF3775AVhO+O+HB7xrmmrq7oS+SQrIDiV9hDONARSjTYv8YhFn1UXvF6QZyNFX&#10;W4sol23b0NZIed6bANgkFXSTyAUG0rMU522T1NAa3WHTSJydt4geaIBPTmnNdV9BE45GTCf4qMSJ&#10;w0ovSXiwAF/8bguRR8zsxlP1x5wpM+8dwJrWjIrK7FQhzYbVuKszR+tmwEB4g24UjEfo0oQYm/yz&#10;hqBnPdZv42M6E1TCmUIkUUnAAnggoNCCU5U0X21rWEqM3TNTyE6HODIeUEgBAslpK7RvvxthwwLa&#10;yNlUkT5JmvvNwZrcUiTIpIDH/CkYBoR6d+/pugUkRKjEQNskmuVywutPXuP7N2/w9oef8N3bN3j9&#10;yWs0ZmwaLcdNQRW35/j4EVCzlIK8FLZOFnGTFGhvDrwM1LRohUc/fWrXv9P/xffy073v+jcsI5h8&#10;6DSqlwvEua0ACiiQ3veEPT//a/WPPE8rls8HdYuBXoLxMqE3uOAR3j7Oc89Vw8W0jmn8Usa2uFyN&#10;s7MOcAVzG/aoRdj1ng/7FsPnAb4P+83Sfpe0jlnfEkARxXyRsE1LyQ0wqiM/hW9rZlKYkjc6LoUf&#10;GV0P880i57mE7chI9qbbkwGukbHq3jSt3b3CWhTwTBIWGpTkb6w9DW1eyrSQq86AHZ/nlpC4DqSn&#10;WC+NZOpRujgAg8xCtyZTSOVYKfCo4bkT5vA2UFvVMSxFoj7VKt8tVaIRnU4nnOoJ//jv/8baNrz+&#10;+GN8/+YH/OGPf8Tbtz9gWRa8r4tcduii+0AjqMnlgybpMBMNUh/pvSQdxag7A78yKMzoKnQwBnMZ&#10;6htW4ECvPPp9LMcRPFmZige3gQIylWJdv5lUSZOjMw3MsvLox3my6ny95ejzBWUpQG8q72yt41SE&#10;wei9KJ8D4Be5KJTfksPBCACtK8rLaDCnlfb3YXsN0BzJ8j5V0d/QQCgCmmrCh6gXP3cUNbVLalDv&#10;eghK52WV5bJEIaBbVHUIsAckQHUQuAtgsBLc10MAVgPxJZ2h1IKFLCJUg82eZQO2lMLBz1X+g4A9&#10;mdm0R+TOtNZA0NjRepvrP+vHRXmjA66IATQQZRCi7J2Ne5IZHLp9ogGXTendkFDpoh6Cp/dOCo6R&#10;9413mGzuLMGb2v/H3ptuyZHj6IIfSPMIKTMr90W51tZV093TVd19733/p5rJVLgbifmBlTTzJRQR&#10;SvU5Qx1XuNvCFQRA4iOQdQHt+04MsByccu+wpkPt6IpzGuYkhQ4g3synOeL34r3sJTkPl4ETl2Xx&#10;Pu6pPjKNkq5QRl6d65tlXy7b5MPMV/Z+iw6/Io9WegJEwv9KLTjQAb13PDw84Hh8APOCgwLqe4cA&#10;/Uj0RZ8jiQ6sjdrEEDkmp01GJnFIyvO68l7vG+sfmC4Hb4PwwqgA9QAB2T/XYwsp+Nf6GrLm5554&#10;a3AzHwctyTEcdJ6nZ361t8dgHTLrdFue5I8O7zPFKsvlnL5vGFlfM9say2jJZJyxY/MOaZ52CQgA&#10;vLbZ+JEfJoF7qt+z0QkIj+N9pwnjFQa8DrBn7opZHwW6gkrN0/y2z3P/RP+nPvPB0UONsBWN6vai&#10;1SDvRRCxHEQ0T/7KD0oVT4oOvCvSf2xvUqJbWwPazRQW3OmBWb17agWVP3KngXbzekR4hx7g0fek&#10;2UoL3aJZsB7Qiz5xOo4uUW/LRgfWJ3GIzOos9ZLxFd1cZK86C9X2mP6sAFdbl6XR6xMbtu6RMWtK&#10;yMEg7IAB0vjbhgCVggXi7fnUVon4sIwHyAf9rxgQ2ea28IuuwFD4odhRlyLSQ8bZuyzz1CbWyDlK&#10;uboXUFS21lqxasSE+/t7BQTLnqmsMTt4PYUHe++dGvRBSmPEeuiQNLIFYmzTXpWyALiOs6O3Oi1k&#10;Ob15Ltau0k4dL5fnxkOMx4msN4iojS8ABc6yrHdsw862udhQClqOg51t9JW2Cc6vSTNY3MjsAuPx&#10;aVae3iWVCyVz1pbkwt5D2mBDfkPrpEJw56VBCF2p33kSsDIjz40RyyoCHgmKoOGMIIJY568zEHvf&#10;hgjhdUAWt2mDf64TjQrOUKc01vZERiS/S4opvlOeX3zn7F3xG65txu98AeZaejfvnTF7dKKxTlYf&#10;ckXgYvXOZ/uO9XoxMNsjUh4fl0V4hr4+k94nWHN3M2M7C9NXU7DG5wdFefM27dPMjU0c+1kWAef6&#10;fpRzk0B7yrydFopPTS8J0nxK1v6q8udh6C51o5Z7Dqj0HDR9W5+5Opmu5BOMN+QwLTAeX4fzz9iC&#10;VTaDJ7nmgmynknpPZCjHD2Q+vS17t76MkL/5GvmyZecFvd/P98f5ORnX9/jDreld58xQ4sSKLsnS&#10;d0nul2iS07HQ2VLHhyDjPoTkOvz/4OSLfuxzATp3Yzcj+TrT0ZhZfPfNn50+dKOfPkv+mkzs4APJ&#10;OKIsyrYQVPMf58+sy871eu8p869Zm7ffM4+79M7zp6cc5slrwr10C4jr1md/t3SpWhfabuufXV1j&#10;Z1gvyiueJNVMOomZ+5qNkQxC21UoaR1t3fsyiSGbg8mw5buQuvGiQJxhBpD9N+R0k6x81kRzSfM4&#10;mi4SOwaDDsIMpE0++zv2xwU4/e88Ja7pHY8lGwNYtNZwPB5xfHjA8XiUcMlthWxC63PdwnirR4q8&#10;KePhyABg9mplG9ry+5wBamPAmu6ZYSAPQr7f06b8/DHDEeuGruSlfab5NPWqScS66RseBz0MuSDz&#10;vF8KCGjixaFZeKeI54fWxGsnQ8MOl5JC46ohwfdJE/1xkqSJnoU7rCGf9YT+aFDLhp0y9sW03xYM&#10;a/SGkxPpxnbQFiMOiFu42B58bkeCjZvW4WEw/sa+YAZt2nqeUz7h+8DKI3/egK5+nUPncoN/70Cp&#10;4MaoVLHc3aHWBd+8+R7/8c9/4u//+U98++YN7j76GG/XhpVXcCnoaghk8+gUrRs1BPfWleqqHhYj&#10;ig1A3NHYvGOesDYJI9WP3b2RiTfN7l7AWm/AKkBN877Z1tU/vXec1obTKUKldwUoGdAZrHTabW6I&#10;hyH7LciwUALlTzLKofhen10DMAKZYL4Etgwpe7phZjVCQf56p+YxhoYSl7ybg8fk0wnidU513IYA&#10;WIhxpYBYPJwxM5aqc09EoY4HYdE19gkNvr+hebEZd5hBSwnhx0bAAWwRWox+ybQLMGpdkjFSvaiR&#10;Gp+I0BO4oGgYw27ra+W13Bra2rCqd1TysWOwGkrkvwKi4h7bQAUrCkDiqeRAQAGDuoLyC/Dtmx/x&#10;5Vdf4rvvv8fnX36J+1cfoaOgo6FPJylHHj3yn72P9IN57WPfGzT+3rkDK4HVK2mpBHXX60BztARu&#10;Tvy+6bwrGL0vg8iyME6n4Oqok9dI57X0pfKpRJOd2+A9NMsm1wkJg0ed0aulAn1VFmY7iPHjrqG8&#10;ixl3YeAEG8cAStlBAOd9Sj+uv3HwXttzqGVxQHhX2SH1JoDqRK/Gc+F5tN4EBKlzpBQNx6eeeBvS&#10;/OcKZkJjtb1QRaknCTnYO4SdHR00IPlLP9SlyvPUwV28PzKEfcH0tUkJDb0D4w27BAyadwYEYbpv&#10;9fGw1FQGWex8riRviDDcoebHCgiryTPO8P5YF+MbWbpZXuYJnDIS19sWoAGRcaYTNZ8HrLLU9qCM&#10;vkzP2aj4LG0pZGElDXArIPNDKah3Fa9fv8bhcPC2/fbwGx7WEz755BP88qe/4Oc//oKvv/4W9x+L&#10;ByKUgFMYo7JDKAS4tyHXYyag5iYlGgcQcxtpDiLrPu++Ugm9iqcPRd9bmQaaNSxIKeAq9GIA5poO&#10;mJhnK0MmO62oJ2XzfAYgwp3XMtCUdAA7QKV1AfGbF8RaK+go/CODE31Ny4B5Tst0CPAGnGFyzw6r&#10;oBZULKL1qNIl3ItU54j61VKwHKrM/3VF76LrdGYUOgiYsDdhSaU7P2xMcZDK5xG8vj6+BPUgXUbP&#10;esYnpzWE6RvCM0MmFJX9zKweCFlVJ11DaPscmMqigUiWGQye+XDwqKw3kurg5uVtz7Yt/cAayjiN&#10;X2EUDfvaSfS3WoqAnolQWD1E2qmalLrJHo4rRiCmR1l/OU2oPmSHxlqTMRV8SZqLrB4WWWSuB/Fl&#10;BnfGAqCoB2Nbo7W+Stj0kr0aaj1IQD+znSHGMeScjHuDAWwA5dUKGgqdeAyBLmBx8bpnHrs91Kyt&#10;odL4GF/2spPczGmwc5zjZdrO0F/tt3iXA6wsrQP060DTegSpLKiVUajheJI1/boSDjX6CBC5hBJ6&#10;qB1cJLhyok7QCIQ6OLNx3YAUkWK8OM11+JhDn+HxSCfnj+pSIOfjLuQJGoq4JJqA8855vliY5JE3&#10;xJy0MXN9z8aIk3ofSlT6SHutnWwvaB65Lvt7EYHSsWaYnmdVDjWGfTz9oBE4wFQ09XdqD2kIbR/n&#10;1F8EBYfBQG8SEl48jQvixuWKswvlnbpW9HoyNLKKtKYK89V5EnUWEuUk/PcTKQ+JsU/rRVKQcWcw&#10;SSQLAgMceo7LM8Qct3GRAyUHlGWJ/qNYDyDRgXmbj7raXLB9sEQnWRF1j4kqU9J4kjFalkORou81&#10;oMs6rBeG76WY3tc7uLHqogWFKnqxeYKkB3aI98MGuNxN0FgdDqOPmCsD8/ev4x5HzBEDdA56R+pv&#10;y9Ps6W67Lip+nK/Fq2VZwIDsefSGBRWLjpEsxbaAe+fH3eSyjjUHkDPKCF1hM9/1ACNjDEfua0Nm&#10;1/tN72rcQQVYDgfcv3olB2fXFSs3oHF4+VQG3XV+VBa9BFX7V+tTdLxET1DoqTOHtJgD/ED5bEP2&#10;flZaiHAhNl4xvDY3yXhXmpRy3x5mtweQjautkFiifxQi3Y8ypCZE7yXjjapv2pjYHHUeI6Uycw59&#10;HgJ1TmydciZl5rtvSCGTRtu8OZ8O2S/DFLUkb8fsYlU/1Cfnfy254nzhiVvSWSMW9usHnyjK1kyg&#10;p2eJCKizkUSJU391zeuSorNniLveM9cTTf3/EumyAndbGgxwlt0zVXuvfpT+f5f0WKPkB2tAntKt&#10;c/KWfM7c2Xl2/D0Wf64ut8/5vSe3TZwEP1y33S/KZUIWnudrebFH3YCAWMicqe9cFWPNLtSvlbWX&#10;95Qx7fTFxff/h9C2p1hD3ZR+9/bZAE1y2uSSKZcvm3j8TvkX6+JhAjx5RfcrZ94D8qaUtUfeyxld&#10;0HHSY9dGKoMhxrf303PItqfmZUu/IWU6mG5e6a7/kenSBtL/n56etpJvnCGXDmvNb7r6Zuv7dN8M&#10;3ANN8xm+cWPaSKsd8TVshGBiLY/N/9xzOzr8c+lTT08bzSF9fxet4fnSzL/yhg8A3RWYN1VuzPuD&#10;6PsnJtMxMc5Jilvp0f3+ma8GWDl5f/C8Z2XzKccEnyORf3wTTa+TerWItbrc2e2FxI/Ifr+HdI1m&#10;3XjPeaMr3QcQIcLEWKQMzdvwIZP5Wc6TGnuL3hYb2EIHDw8PePv2LY4PD+inVb3wrBa1N9x0dTH4&#10;k4LW4Ps4UbPtPJLbOcTeaLTgJMNiP8t3wpkB7smzGav3J9GXDZRgG4CtkId8RiFgqWhrCuHaDGQI&#10;LFW8NxmojXsHKtAUBDcY+lnppXF0vnkZ1XWjOKZSQ0w3rzI2LsXDk3YFvMqJ9QAHGehH+sZmqhnu&#10;K6BG2NhH5I2sjD1BwFz2DGApc0nlXND25NQwS2YUBIjM757nDuY13nZQc095jvXYS7Y5K99j456I&#10;QB6KUDzYOQ2QUUkGRmr99ZaDopS3WTG+MSy5op1WVEjY1rv7e3zz5jvICqn7AAAgAElEQVT843/9&#10;L/z7f/0TH3/xFfD6FX4D4wRGJ1KvisBpTRvgLO0ns5saLboRmb1wo30qAdYUOm5oXby6nprS4Mo4&#10;nU44nU5oa0Nv5m1TPGT1NQEvFbDX1ANuaw3t1MMTpwI2zCDduKH6bJOQ6JHY6WCj4+k4EJtXVm1P&#10;FwhfUbFBBDQSmi6kXq1Iy1IaKTUZUYjRoBv5BtR0mrK9doV8WnjYHrxHqSTRt3h5wzwfPHRatDRR&#10;z6ifU4UZ430L1fgcIRkhEl3ZHCQztqSykecnoRyqhidNegKpwRwAa2eSeuqz/W52/sXoK6OtYsBD&#10;l7Cw1gcFVfe+BKhSElCTSEKXH2rBshCoreB1BVPHR6/v8fHHH+GHn37CV998ja+/+QbLqzt0Zpw6&#10;o3fCityPY8+5qYed8rX/zAOPdXoA4BPVOZ3aHp6E2ZRUNHR2aw3mgthBmpTkSZfQbdmjJgC3dZln&#10;YQGXKH8vW/4ZYfWCf4vRqUdEgvzP5ZUCjwkB9k+0V8oCcbMXdEGT0h66qHlXkb4TgA7G/QqrCTNA&#10;ReYcFIrKAb5j453MOKnMtbDq5tW3KY/tHQEe7mpIVn5aSsGpnTS0q7aL1Atyr35QQol6CFlvlzPg&#10;sSP2rAJQuKgBu0fbAAEWMDsg0uaNjVmeYw0ajjc9Y3Wyss/tNxNsrkSb8+/8Mdocrteq9bZ5LVK+&#10;6NGOgXOo8jzQX6LDzEyYNTR4GnwzpkefA9wUqNfl+Z5DLeo7hQjkYNmmQCRSD0tBW4UEILeUCJEO&#10;qOfMwwGvXt3h/rUYqn/99Vccj0cwMz755BP88PMv+OmPP+OLr7/G8uoeq9OLN3BsMHQNBWQS311/&#10;DHZPxtB/xqszTxh1kesK/swPBv2phw6W5Y6JLeNTfRX+VagoaE5ooRhIswhftlSUxgK4T3ZDAJnq&#10;ScrprcT8y1q/2EgVZKYelxcUoIo3XvNuu9QFTAUnwUCrBy2R26x6JYjBJMBI58auWwkN964+zohQ&#10;qspOIDnnSd3O4/oqAz5C3+gDXRtQQPok8r84dtP8zMn0CDi/0VCunPeXApiqOEL1CkmiA/WOtspB&#10;LPPgSs6DSMM/6/epvoPUNFWyJ6pk40lkDBqU/xUSHZLYl61EhFIJdSG0k0pUqor5tcV6gClmNwEm&#10;r0n7f7xDoj9BFTx919Q17ztm944rvK247ktMIQ8dxNXRVLoa4NMODYq8F7liU9HAllKPNNYY+b+s&#10;TeE6bykjZqPWCqj8z+9m0JF4ZC3oFEDNfPAjs5AcVp6UhwpPlV6tOp/tUESMMw/1NnnghwJhwxa8&#10;nQgoqmg5OHSgLIBKjblDFctyB2bSQ10d4JPyIznEw8xoa1JGTatw/pkUOsDztl9Gqg7WCW9F1oA0&#10;Volnqg5v+o6qH9IvBO8Dx4woLZoua3XI89v4htldUzXji+s1rqTrnFD1Pj8/8/5czsAvxuv5+/wx&#10;77JhZ07gJyJ0bsF/veuTR3i96PeVR3gdiNGsY2FgYisJYNYjpg6iVC/DNiZAhIVnhH7ro0qYj+EZ&#10;qijzcvFzmTqTUv8P6wiE7m57AZQOcLm+HWMY/azgc/3O5slRFEunvVIkxHati3rRNP5kuntXnlpS&#10;e4X/snoaN/pokOgI5uWSrY+77RfFWjfoJOnLiLmQacz6k113jG7LOmH0w7j+cmAkLHYC+ZraZbGJ&#10;Aq9zd/Ch5C+0x3r4i23u2bwKddTpK+S20b1SibeXoBtjYOpOM8aDCxGWg4xPqRXr2iZ9LVIGXAIK&#10;1gTH9mRjoHSPTJGVDdc9ObenuEdI0a9lPVbL1pEOdE7WZQEIOK0nlEPB3at7NGa8/fVXrOsKQMKx&#10;n05wvlhZ/L1WrlgOFdXWuD14VPHDppnWs+dQrQvlaAGhQ/mgGBrXeOYG06gzU58h4+GmABDBD+xl&#10;Pm08AfC9iFKqHtTrWLUt4vHUex2GG2IYTRToMRgIf4KXtcjDrnYEI8xEAPgE3WPCQ1NdKbiu9D81&#10;cfofMHabJoxctH6PC2MGAAy5O96WvLK2MfVLJgqU3XVOCL2+0yc0vZMZzJxmwbetw+YNorMT+9lT&#10;VrQ+wFQQwj05dtB03tvmO6fQB0DY9+h6Kb0v4+8oIJ+YshSdrpsgc4WG87wN7nO+ogCeRM/ze1lQ&#10;nXkjvfLS43EOgLH/cJr/t5eQMk5qTFqAv2Tar+dttX+fMuU5klOykfW75PGSvHuSj05MwwkVUjpT&#10;pfKRdZkXG49ONM7LvBg5O2FvzfpF6Gim0fckd58rPaJL5pbFWv/pbc4blJfm/XvRL9+X7nRjegof&#10;nPX2W9o2P3Pp/b38NgbgPJ93in9Uq/I029HZX4I+fMlHtJkENDErml4aF7fzyuWR9dhp20u1+XHp&#10;UoueIAyfKe2svjwNIvE9rZsuza94KMTdJZ2Pzly/Je2t9+ffj+2NS3W5duDozEsvTD3jaWN2hhW6&#10;0PT4mHYqnyn+95AkI0/a7pOMDxtfCiLLG6jX0i0z/0XHj7MZbY/GHkfF3DvWteN0POH49ojT6YRq&#10;sbgNdGY7abpZWHUjnC2UbypXtpHM6ybgRhC2QLHhvcCAOYO813JYN8jdi2ZXgI15oPTNVnbQj29i&#10;azjnAegDEu+FFspcKieAqeQB0ZYFvPNxTw4pX/MsUQBQVWPH21PsMXZG7brGQNdoR108s/Um4RgT&#10;4+sOTtFhHASqjYOBwbayxryBxjupr6yNo5uaNEwBDJIA8RZ+KsIUMQKkNxi6hqqGMcFNjnkjOIE6&#10;FWegHhMBEHvbcp3FKC39WxwyQONfpcnOClhi2wMjj6RDgBssD8sBH330Mb769hv86z//gb/98x/4&#10;w7ffoi0H/NoaGq9onbEyZDubSMLOZmMOc3jQZOmbCI047o1ZOMhKJYELuwM7JBztirayADcVfMkN&#10;6m2zOd3YO6uG3lpbeNBsq9A/MYE6SYhun8twL56snjoJBeouSgHaS3i5hFyj5DHVAQk6NkVDihYd&#10;P/Po10EKKmIjxHHYBrqluDexLzNEig2OEWHP5N4WqFk8EzNSGtTY7ABSK/L9Nq8lx28DW3jkZRvM&#10;REuzvh880HeexvYBEE83KVS5erg0g4ajXhX0wFDjvYIx+1HoAmsfvNMYAJFqyDQzwgVQE+L5rBBK&#10;71hPJ3A74fUnH+HLb77B1998hW/efIdP/vAplvtXYCI0blDfVOjqRQOgoc8bJ6Ddhm/mawyQheJN&#10;HEPnjY81MzLYstYq3mJPJ7+P1mMrB1kmjKnrRqB4pO2gBp13GMbKfyd6ynuIRiOxj5TkYuIDXCIg&#10;o3sv181MVp5v8nEESku/tr7u8vbWBTDZSwI3DXvuCgpFSfPTaC/8iK7Je6URMRGhsHqS1rYXTl4c&#10;OcCymPrYZJ3xaZM/JsssFfcCxc5fSqLRHI62m8dr7upBhn3OnQNHzOuMbtObsfveOZ2vUPWeN3uv&#10;6wVgOdxBAZSbgWbhEVplPhGAEuTuQH81YMYNr1em/RmMGt52wpNNbruF+RY9A8OciKdSvf169gIU&#10;rNHIxK/7X5ryhPOc+1f3ePX6FQ6HO1CtHu6VO6PRbIeKNhCReoO0OdkHUM1mrAe+w9693v7pHtEW&#10;ODeni0Abv25gTQhQnlm9qms7ekfV/vFjLkVCaFeqAtosBWye7EoRr90K/iCQgkkEpDmAgZdBqm7n&#10;eZJTQgAdlRb3Ok3zQNrY+WgE7ykElUPW7sEX3jCGM73C/1B+SgChadyAADt7ObBJm0og6ZNtbF17&#10;0PhO0jWAzTwXUErMiW6Cn4zLBNNnmA673c0KHZ08D+7dwQxup/d6xF/S9lkexcYtOxqZ5Oi2Q2Rd&#10;ZW2spWApFUeyedPR0OBeej2ErZUdeqrI5QwSTGsQMMJfOnybgO1lDTcb3rbJ+8p1KsjQNQqAp4CO&#10;9TCW1eHMvJXmZvra91zperjJRgWiZ/oqpYKLeK0HM1DiAJ3o90ILpRYsqOq5/AHcTuI5GAvYULw2&#10;TtpmYkLVg0VdIyxQJfEaqjxQQER7Msvm3WX+5GMztT1+x9wvRLi7u5MDFqcTjsejr4vdmy/yulHB&#10;XYhxcAeeVgiZ2pPoh0adKVVI+jXLuPmZ/Dip3mCqApneAvXiz2Cmoe9M5gDKUzoPOhwzjzrAxN/B&#10;c2VGebsdJzt0YvSYeCeLl3eTMrzzTw4BMYgjeDdBwd0+54y1qNxkhJdiPQBq23jUMXh07eiDZ1vP&#10;00iWCeIWNe4HDJHh4bcTb+vNvDwWB/rPaaNT+hqJnWYkixI6KoJbFILI0m70BTACQMrGl7l5OGXj&#10;ueCWIllouV3pfFnkU1XuAr7nYHzEz4B6n1hZMa5k160ExobO9ug68y1f4/m60EtUut7O6W1fs9Of&#10;3w+yFh4UtdR2hDdg28fhrscnk7dK9es5KHxBH/CI5sL3yQ+POI0OVZe1iO1pM43YMNu3K4XAOKAs&#10;FXf3d7I+oD0c2dinoXcX3ZMw0Gzcz8+nHtFG2KECuSOeLAVkWTY8weQdAPVqWpQvHQDdy2zgt3Lo&#10;G31FawBOoo9XFh3xcHcnB+TS+Jcqa7iK6lLWA44TIjoDLErBqM/v1dTnnVcadgUMOZSX+RacvrWP&#10;qKiekOWcAsy9M4DODdS6yjXrSblvgFuGrPeohu2ht+LPxihR9qj57omnvzt2zDzXdzOgnQcuEqQz&#10;V/krp56S16/U26FgX8gPNlkxPJc3PM6//fQ0TyDgcvvze4AJq+399wrW/ICTMzBkOh1PdO+9k9PN&#10;hvCkvBX15DT7Q31seiyg0hQlfRv7k2+fNvaLCK0m7CchEN0ryLAgJWee4+HovQIS83vhdOs4vu+5&#10;cw1IEwIGt61bhnfPXY9FBZ2hh98z/d71eWQ3P/k9S4/lPXv9NBhBcGZ8OT8xfjel+6npWcHgj0y3&#10;9+O+apfexJ6MiE3o7aLhRRWGnfSY/qVEoJmPX8w//92QxvsZ23M60lNp69r8sd+Xyrl1zp/r70eN&#10;3yNK/j3m3e8NGtzTp58jZZBmXpgNz9i9ZHixheDw0CNSHsN3ade7yI/nTdf163PJNoNemp/u68KT&#10;/AA2rP2xfXeRh6QNAKMjk9uXmn+dd1+v4/vgEr83X9hLM23Nc036PjZTdG8GWRnPRryBNvy3b3K8&#10;YLqcf3T9AGlM+zWhy7zTYYB3rtmF9wZj03hvloG+tZhuUGLSZnhjzm2UD7PZbgl9ZZyOJzy8fcDx&#10;4QF86qi9oPLJ17Md7EYAS4Vtkz0bMFQ2Z0vDmTby8N50n2MDl80TFDO4ZQNeeANoyVugbYjbNfTu&#10;IdaIxMvA2iTEr5ffzROClqWhg9nAbRwb0ALqlM3KCAcvN5uWQQgPYaydbYZfN1929VjKTfeLdVtV&#10;y5Nwv7EhKyAg+d0HowJhDE+4Y8CzfIZxIh8qH5Hd/aGOlI0RVrpvvzU/vWZGu/yY1NUHGpadATQd&#10;IEKAexTtBvidvC6xZWc6cTacqaG+kAPs8jpPHDwS7u7u8fpwh+9/+AH//X/+N/787/+GV19+Bro/&#10;oJeK40OT9pSiXmg4vFOw8UZtZyC+ACCApFZ3AO7JqhSAV8USr2iN0U8MPgH9CKwr8OvDb+E9sMnf&#10;03rCaT2htRXcJdz1ujas3QCa7GBN86hm88jAPPYhCloL6054GhyG1ts5RmrIfN68qbC31bpdQnQW&#10;H3ICc9ex3jCvDfXFLwLYvIbZ2iTKtjoZDySltTDkm4E8AJ5S7HYvAJDhNEMrgdwAYR4vO2sEi2JG&#10;vtxvhLa2IX/xMLGkkiJs2wzEAYBerT4JCNQYfVW+dmzorTvw1jxIgcxrE6N4KFT2jzW3FgHht3UF&#10;MeOjjz7G119/jTc//oyvvvkKn37xFeqy4NTFO2snAKWgK8DYwlkGv6VdcIV9z9flnobi5fDVO4Mt&#10;7D3rR/v03lF6MtTndbG9p/kbf3bgVutAa2hcwVycXsX7jgLQmSDApoKq4SCtrV29aXKTsszoT2D4&#10;4QQWGcGIOeO8TUFcFqI96G8LBsj7LczWPyqTe4A/iYPni8BX/qnA7KD7AAXOYQRznwNQuurJgx7r&#10;vEhybUoyFobo4CR3xpB60t3qabCUAIWWmANvj0c/pGFjShRqpXlWm/tsL4VeGjUwueH/6wPGN8wb&#10;0dA227dXEqHsQlg/ISNF1xTHYjUVbXQRBy3mvfB5TCzlPRmX1BdUV56+8951TrpRIeVT5CZF05nE&#10;+2MN0Hc54NWrV7i/v0cphH5a8XA6oveO+/t7fP7Vl/jlj7/gp5//hD989hnocIcOknDWKi4NXEMQ&#10;nsVN6ETCSm55CPauAXF4x8A9zO4ht9scMH0DtoIZPTbCv8P1mAyqcd6lcqtzhemg6IzCcoCjncSz&#10;dSXgsBPCnKigVPVKROoh07xnlkSHaW5mMPDWM+RMAKlfYHqTebUm6Rcy0DOrfmLeqTn2O5VWSyEH&#10;VEcUYfbDL0NdQAbxmHgX+1wKelc510O/hNH90NYAdFuo2W2K/ALkOB3+mpMCqeBzSsaDE7CJYAc0&#10;aJg/AFDqot5lxSOheegUz58q13P10vhISgeV9P9ujAVB4/4Wj9dIWWzSWFCIUEtFrdX5owH3bQ0D&#10;5aMmcyOUe8gWp36OvhjrDu/XWX51yFql9a7ejNnHUw5JkCI1i+JtxUs36dqcuAKdwKt4Wa9UsNxV&#10;EBW03tFW9UtcbdHA4BT1AErrvXc5mALIAb/kFVPqnkaE2fVk8nk+6oUZ3Ne7HL7gOQ+XU+Ryq5Ti&#10;B7CMpqMeQZ95rN07LXL+GBOP12ONGlyeGYP+VJYK6g0ohLYyeluxlo6yVJQqfexgx0GuiudFp6FU&#10;hc2aMq8js04y8W7JdcxrK/OmCA1Oq7Bllfd30HvuMx4+SH3l0l3rlt+JssY89pLxydwQZogss4Nu&#10;k34V3ofjBa+eqMYRsTimF2ztzVow5eVY5wCvF+Husg7oypWNdc86DTn92W/juxI5heRgRQsvqY11&#10;TUeICAAAun8XvkmkHmuVpzfWfZNasSwVAMmB1266lfEgDSluoEXvYXbZTL7/I/s2pqugEHgVXaCo&#10;p8RaqgM1fa7N68+ZXqx/JloeDhbo+MdB5qCxHUoZ+MO2fPuePBknXXDYy5k02v3ibO9P686RB/XI&#10;17zfcmdA15ybMgHh4dYnu8Vtd91J1+yggOtmHshsB8LsAF3DUhYshwMYHW09+nyRrppp1aomHnbZ&#10;5hPIZd7MU5gZpaq8LvD8hSbcheHQ/xvW6zTSUWp1nfPu7i5YyW9y0Ja7HtxBE32vFpTeUZp4lDRd&#10;O0CbUnfTg6A6gegqsQ9pLS1EClIWj+fmAbdxQyuxB+HAXA7aYI+0ofqNZZNoaGegvew8zjb6Nk6m&#10;SI77Mcq/unmxJl962RoXzFhkflIqKA3CDqFZd+Qlneaa7u615cokwtVp9qLJeT6mhd5ZJoOB6J8z&#10;DQCbG/N3r67Y9qMDbliV7N+zo98xzZuM75L23g1QIXzgXVl5YvLNtktEdEMaNiPOCoWuQmgr6JI+&#10;Pb81l3Tm+vzO0wno9zLYPrbcp4A15/f2yr61PpN6LuRqR/BuqUtaAO3en5Xr9Cz5f49Lt7T/Me+f&#10;SzfleyUvAlR1nxRVKG+9wnuopH5i2cyKXS5AwgYlj0327A1tOA8GTPW8oa+ewjtfIg3teeG6XaWR&#10;W0iTb+UHGzX2hsxfPo39bXLhtrrl7Sr/QuPvl+boLyUzePqb74ROpQsEWyfM/aY8wmjEUzrl/lQq&#10;uKQXPibvD40PAHnjYb8t13QyW3u/VBLeHgSfe7/sPA9bzOqDz93ns074PvQp20x5Qg7+7bH94ZtE&#10;uS6PKprcG4kthHMNTF7PxhSrKwHqEeD9pVtb+CGCH+f0IdRxrwa+aYUY65zGja2NhmxbqJoXdvnD&#10;++O2jy9pHpY9Y/hF494NRbtx/wIvNFDCXGb8BjaharI8hNkAsiKSpcq2vHmOF1ScesdpXXE8nbCu&#10;K/oqnvrQ5XS0g2v6yD3E28JY9zD02S5ieB+QDe8AXMCe5PHj+bBtiNtHdic7K1ipx7MzAM0NIcxR&#10;Ru/iwcHRVjHGuXzJg3UzUfNsfaibgd/MKCn1irINeDBu+jPcqmKbpGjhbYzhgBr3KlUrzADhJ6hZ&#10;PWUNcdksi3HrFGkcmDH0sT0TdQzjgGwcb8fXKUx/F/fXEPudYUxgdAoDYc47939ct48928FchnEF&#10;egDZfK1unjFip0A2/gmEigIFRDShPwahUcMK4ECM16/v8e3PP+Cv//wHfviPf8XH330LlAVrY/z6&#10;9jfxjgoBjTQNB8xdNtwjbFT0Tf4VQUKV1mz81EuEeXFtrWFdhc7WNTxiznMj90XrEs60tYbTacXa&#10;Ndx5E+CdfWf18NDU46aEwBVPfQvHPprwgzFMm4cNS9dGnSQixzivU4JgAFl9GPSZISTiNoVOkq+V&#10;4a8B6XzPD0a39t6s19h+6pYXagkI0pTrBmTzOimwqqjBgVi8pZmxay9vZ9HqIQ1uBJO7RRm5hJ9M&#10;c8AMLhC20XtHXzv41CKcZht5ntXV5kgpjFLFEZp9SMdN8l2BtaGC8PEnn+Db777D9z/+gC+/+xav&#10;P/lYjGXMaGsToD5ZiDJZTHcPGWp8uLsXv+wNT56ZAPes3lKU97B5FXR5I54jWT10mXFPwsKJ/Plt&#10;PTkIoVYxwLYWHnVWWJlsIku+dxbAvxIZ+z07DGBGu7hmBjVA8lhb06hkWaaO9KtCfCTunuazGrAz&#10;PRjdMXOATOY9usQPBERn8wsmSkRTS89J3ZJ3Ghb6mvfZmRnmOotyhj6WOo9Mziead83SZYnqCS5f&#10;us9BgnoGhXg2ZsDDgJZSUKt8iDq4k+sfMa/O1D33v4YGdhoFa2hncvNHBmJS4hk5zTrzMBabK/P7&#10;25W6y1WM4LVLadZPnReb4RPizaflwzQ6NiupjqSGXm98s35T70EaztzBmgjPmhb6vFRCrRL6/P5w&#10;h9evX6OUgrdvf8Nvv/0KJsIXX36B7968wfc//4Svv/0Gn3zyGehwAFOBsC0WXgrhpQUG9irgqjJx&#10;8OKeAW9buWH6VUd4gZX5ZeBmTIA2ARkKkDuAR9GvIsBGD80j2CdovyvwO8tHdj4uIMsy8uZaUGpF&#10;JQVMUgIlpt8WYtKBmgnEzDSCEOLwgYJK0+EaWyMUklCvTISYoROP0gEn4xUE+CEgEpkre//FsnVg&#10;L7ROXftv2EMi8azNgO8bsrEWwMOLAwwuFF5HexH6dD09eJvIUlM+JgXEv2/nzx5wI65n+mqeSfSS&#10;VJ59fOya9RtBvFBN/c+mi8wubGYdRA44Zfv2Zm00vD6Cf2TOCi0dDgcE+CHLp4JKALlHP5PBWmdi&#10;+NkEGJ3ZICnP0vYQDJyq8wYG5K4QeaPjhALx5qaBDAiyV6wHl8RjYOwhFqo6hxl9ZfQqHscC3E5J&#10;7zzDO5ldxtiY99Z8HrG2wUDhrXdgXVNo9eo0LWUIEKgxoTcGlfGwkclaH6duB5YySDXpEenwmdVx&#10;kNkbuT83j7zpFvXZ5kjQSbzkwEsiLIeDeCZ/OKJxB46EZTngsByCl9h04OJslwrQm+UfukSO7zEc&#10;pArm6gc9mWWkfQUXLGJoo60tHLzu01rpnRl5j6Qn2Wcev23ielTssQeHuTP2bZL21o5Jv2B7buAt&#10;kYd5V877PL42yPzR2gSozCOfr0Y7qWHu9ZVY5YrNa9UoOnf0k4DQS7mDAaQGmQRC476r04j8r647&#10;C+02B8ZKfWxfQ+tPCUdF8bfkw94ACorrXVluM8wrMA//YDyBrU9t3BA8y0Kdu/wPwBqRAHjr4YBa&#10;lw1I2niZrDmUXnyvK8bcPB0z8jyFrkdtnT0dIuBxTud7zJzo3daWxiuDZ4fA1L9G0zqmG943iBNy&#10;+QDL0/QWrUMmWGalP/OIWMjHCcCGT4XYm3RYz7KE/E9tznkB4dmaiGR/oq0+ZtzX4YCfrAlinWT8&#10;2+mahgpEuWmtE9dEj22tKT2o3mHrce2ubjqd6S+mE+iBI5HZBaCKeih4VavrUfXhqPuqJ3Bfgd5Q&#10;0ECFUCqUtyoNNtPj47CpnK1jrVcBoyj4WnmsD7mtsQigCtOZyeRojyelzySkebP9A6Uv05OdPrZM&#10;M5FXph3e3tM2SD3kQKSs/3qiQV91JdJlLIbuncZSb+eStvd21gjvJ819db7vdh7aFyK7b1wYlM0z&#10;OzzCLj8mDZtaecLzmP2crwz+jWU8ulYX8vKNjpsG4QkFTeXBin3Gcl2JwnYsZ/q/VK4+22zjWpnl&#10;LWCs/Wrd0sYzBPgBpb027hkGb05Xxuha2bemeU6eq+slRv1ciQm+2SaF2o0b3zd2NXdHUsRnwFHS&#10;LX7HtD3FIZd3TncMP6RdclYpvzZ2gG/V2OYCTHDKt6vtF61bVxPQ/nt5tnhzurEetwERP7x0K4d8&#10;3hIp/c21sFXn8/Xj783dd+dYbvotGTxiAG7ht/m5a9dtLTektKgag5Ftk5wkP9OAMy9eGrPHyKPn&#10;mpMvOa9vac9V48uFLIytnit312i0s+H0pDSvu2MNP+rUdIbenjk9L1jzOoeROX87DfHQJdFDj6VD&#10;eqIgHTZS4uL40Ly/88Jz5WL+Z9aRe298CADIp6aNQfk9pU15Q3i1PJ9iE0ju21aQ7RWm+tN5XvUS&#10;6bF0tN20S3r+8JS19/Z5QBMDH/v38TJ858kp750F4NU9nblcGoAg67ri+PCA428P6Ap84d4ijJRt&#10;9JoRhEbz0RYsAaWJdJ1lE34wdsNCoo7P5u9dt/DBnP4i2Uy24DG5x07TYFZgTncPmAWs3oxoU6YZ&#10;utFHYNxwP4GjjK92ZqzmkUU3kGVjPzytmebVNSQ7c9M1k7aNJRSRjW0OdRSGUKhxlNH7mkfiPP0m&#10;0hnX9mIED+NeDn1FQArLbCWMhuZDKtHKF3NRAXnUkYFEM58pKidj917Wo7rhLqH5GOIZUF7Iho9a&#10;ihtOOhc39nYwUBiFCxaSD6MBGtJKsFodr16/wh//8if8+3//Nxhbj4wAACAASURBVH75l7/iky8+&#10;A8qCzozT6RTy34ja+0BbTT2ushoflR8y4EauQWdj6KZ5c6Dlukr4xfXUcDqdsK76t60O5Gytoa+r&#10;PKefvq5oa8NplXDo8pyEeOwte5nVEOksIdODjhkWKi7vh8i868jOBuSdNvIuB/0gsSKDfrA4EnMa&#10;CECc/fZsMt/cGHD06UE2ITZtUiJ9PxvG5VJ43rMh1REcVrRudIxSvWwCxDsUmRcegJORCDCDTgLa&#10;mU8+CukS/Sks1cLdOqhVeR2RwIx9znWIJ8bWxKDTutxndjxJJ3avSFQAKiebUmJ8JWh4ejFKlt5Q&#10;asEnH3+MN9+/wfc//Ywvvv4a9x99jHo4YDVKqBGumdX7ivRC9foZuJ3UQIRS0FvQC9vMDEQBJLCb&#10;9HsGWIVRcwRRZVoxMF/mydb3BtKXzMmBwSISOtA15C63MMbpPeG3o0cb8YSlQFcSOu6tg9UOWZxo&#10;yL0LEQTc1lN+YktWb8zm7YsMqAbfhqfkbUbaLCtxqUvwYDHYdwmPlxiP/Emy3kCO4jjP8y3FgGwq&#10;41oAz4nUU4vlRTYn7HuePdqvCKAabNS1jua9UMad0juSmj8LMMToWaoYTLkpRqh135y1/jinQ/t1&#10;7Zd3UbWNtUWegl46t6+/sdUMq3QDGJmshbY16HrcA+paHjxEqnCT4npF1/iTRHCZ1rJ8tjCX3YA/&#10;7KZPGVMDNUhDC0xeSe1nL46FJEQ31YLD3R2W+4py6OD1hHb8DQsIn3/+FX765Y/44Y8/48s3b7Dc&#10;3YvX6EZoJFygqAF/nO8G2BDq6ebax0lp1DPt+6xT3poYeSwmvuM8p2/4ktWFoXxePV2jd/XGG3Pf&#10;+44CrJmBmsWEZupjpD6v+iylvEAB7sy0pySm/WQAFusvAcxREb23uSv2PFehuj0Dym9qCanVe3fc&#10;hfEtm4cmXwATywqQZltHCq9wuwpnPcp0vjh8ZW0yb7UmQ6Ue9o5VPc256bd4Ld/3/itzrDk4nMyT&#10;Vp7CXStsdRBFXPvflhbd9S4B9VcEkNRL837ebu0kHcs1aHnQYFDBh2y9HQqM1L1qvurhkQqoLKiV&#10;0VvB2lYYMMXKEV5LoC5rEZGZTQqqCfDi8tvqYTtbIldl1toYh/5DZMAjeP+zrWF0zvWm66RSbNKj&#10;Qz3OL1UjCMjhpVJWVIaeTjRPehxhn31MU5mAe7E08GVrzfcwi457rYvqYx1ND3SVWqOdLhSVJam8&#10;LJUd/EWJTn19q/p+STy+t4YTMxatTwYbjf00UIPfG5If3uP9D2IexdqWnQdZnv10knXIaQU4PFWL&#10;wlNQNgbY4MWmDwk56UEMry+8Hkj803UEpUFWoWR919nyhvCAEmtEZoPwyfrEwYoIXc3LcD0hdVnq&#10;UU79tN/HIz/KfUAIXTM9FEfzvF94fIZF2bS9I1kzEBwknavUJY9SEg2qDum1mdZOVMSzs4H+ivkD&#10;dkXVWhZtCz2QB0+86wqnGR8zUyBMi7ukWGlnh8f0rodkyENthxxuMR7c0S3oM8dYMngEJKOBualX&#10;Twmx3NqKUgvu7u58TtVasdRFweMxx+RH8rrMGvXBdBMk35bWbDatjrd57XbAhe7Z3DZZqAeUmP2w&#10;3hDlAjmSw8gzKM0lqJ6o8H2111vbbD0U0sV4agG57gcEwNt0ENfPgGFeWhNszRxr563sjT4I+Wuh&#10;v2Geh2msF0M8YdrhAipFDruw0TOpJ2WOA4MM1V0BKrZeZV/qyG89SAACMaGwehcngIt4xQSyB39r&#10;iB6RI4IofqTeWwvqYUE9LUDrWFtD7xY9JTzGE4B6WEC1utf1fDjUfpt4tM42PdDuG71a5WK9Zv2R&#10;o6iErDGZBVu/646F5KNlZt6Vxm7PprOHBwrAJkAe9Ud1FWYQxBupbTXp0uN5Qp9fm4DvnCunReCw&#10;SZafunHFaS0+W9gjK/eI920yX80iTf7tPWBUYiNvSfPJpH1Cec40bygOAv+5yzKNgkflwkvl2NB7&#10;5/znaxd+7eYxP5Irisf3y2PGzxcS7/DuuXKfaxwzM3tCLtC9lKD9dPfJ0zcz0r3Sp42Ad+mbc+88&#10;Nr+Bid+cxqeZJxoZNGLKE+zWWo1/efxOlISelXelvkkdH08o5af8YlpEbHKCNmnug3jHXITTNA6m&#10;hl7rBnYt1rYQzLPJlRffU7qlDf9jkzXuUgMvif4rc98zcB0i0XrapJJ6zAWxzjVbBFzmAx9Suj5H&#10;eerXy/Xn1mMeTm01Hnhu0//Z0pmsrpHP5vnEs/feu8TTHwvSfOw7e+kW6XKdxz2vXvc+6P2S8eqx&#10;aciF43fepN/roZdYHW3XQPMGyU0rjpvuSTiMhjOUvss/XfzHOlc3Cc+XeavO+tjxZN3Iy6w552AS&#10;u234WZbmz5t2+UP6eYvvzneh61yi6EU0/r72/jPzgNmQsEmpfoHdeIkZlTyN+Wax9fFWbtvG5VCT&#10;a9sL6f2X4H2Uwkk+dm2wXbqOUVNu6/FzT+2t2FLpU1/sjW8ahvNlbe5P47XhmU5RkJDJDzi+lc96&#10;PIJ5FYt/a+DW0MXNmKg9LItRAeLoJmGuf9ooDEOC8Rf2Z8LIMhq/Z6O7GQayN81swOq2ee9/xypA&#10;N/8DqCYAp9KKGgPjpDw4hT1PoWtbS4BMRDtsI7j3Fh6OUht8DEg8wDQy7w3a92CAm+ztlgCVuedO&#10;1bG97CbjZ5vHpdAQht77ENjf2Im7OldovKTznzT+eGcxiNRS07s70t49PQitdbTY3Ceg9rGcVGE1&#10;HOVN3O16PcvZvQ3iEVQa5ThIwr2rNvHWoeHn7+8W3N2/xp//8hf8x3/9J/71H//AR59/hgcGjl2M&#10;7m+PD6DDnXhzI9svsHWu0NbYf0FL5i1GuaoDG8QY3tFWobXeJCTW6XTCST1prm3FqTWsfXXPmvmz&#10;nk5Y1bDaW0PrDWuL5xxErGC1rvQsAM3oA1naNakvJ8AOdGE/ha3nDNoG1NMDEg8SJhw8waOoKRuw&#10;UHhqiJIBHNdFs+7PdjkAm9bfAj4jFV/yoDlqCuMxDbST8wTgdm7LmfwRlYVq0BAgXXjDtUYVovCu&#10;SaNOKka26vuUYrCI43Gk88yAjb6yotwv3cOmtbVhXZUvN/O2JIbhlTpaXwHuKJBQ3bWK941aD7i7&#10;W2QsegdJjDswd9wdCv7wySf45vs3+P5HAWnevXoNVDFouT+xmObJIASY0WuWX3kNEv3RB2+S473g&#10;ne6VJs2tOdS2GZtqreidne7NUB8eRsXCxT2Nfyf10AgFuofXK0tu5GQBideawBdalwjdBzQKgFZs&#10;KU4a90ZOmccfrVbyeLJNatA2HqMFlWLvIbwBIYATs8rFzJBljY5BtX0abPeZ2cgweeZP/eS6Y9ob&#10;ilnoJaYPputz5aZ6TjSihSfdYvusJTdEerhkhK6wX/pm38HWuJZBhKZWcIrN0518ohxlkibmzGus&#10;y4lUBjhA7CQ8p7MZnK3+kPC9ZohuNtByvzBAHAB17k28w7YGcBOeXc0TosxwUvAxAe5JyoGZFlkY&#10;4aHv7hBe15ZacXx4wNv/9y0qFbz5/g1++tOf8ObHn/D5119JqHM2NWFH49aGGbimubxSYAAHUW55&#10;Bg+62b7+KB2jEjtNTh/WkXYSiMzoZMgvz3FmOfyjujKr5V+whcUN8WZUDy/HBaTh46vpLgmcKV7f&#10;lQZreNB04zzFs+NaUtoX/smM0uSaHSKByinz2mQkLEBO0rDdwpv8GEomQMpG/qD5veT7xNaPqc+d&#10;K7isGMe3lKLA3gZZm9WhLNEJ5uPmJsU1DxJPVzPtWP/l0M5E3jQ4bU7NsmYKdkzBUCwHrgq6eKns&#10;DUAXcB6NtcuyX/7WRGsJAJT0TdM5HTiy4YuJdqwfJ53a55MblW1MzAOcgWI07LvNg86O02BO6waE&#10;hzLTRUiFBgFgDfVdzAvYIN+V1kgO4gGESh2d5PBZoVgTgKAhlxuOxyMOAMoiQDLRARXM5WqTAYnC&#10;u7mBU5ZFoB/uPQyQeVjNpQnhdDqJtzJmDdkufZLpiwHVuRmVm3oeDBxD3lkgIrTe3OsaQXmzApEI&#10;Ub+98dpIzYl/xZKDzz+D6JuOAHIBwKIeV+tywOl48jUEGFjKovp8Fw+oPiBpUiMdjOmyZqCSaN75&#10;5Q4f9/rLYQMQgcl4RBw0L2kuyD3z9i11MV1F+su4SqwfQjvRMgCsSU83b+TmpTKnzoxOmdcJnfij&#10;LPWJcYs27o2D75Ok8fXZP8xnfZ44Qo5D1xsFsEgTUo4B5ka6c5ry/xKNUOoplyXi8ZzUo7bsRfR0&#10;mFbmjR1wNZU287iZE9sDRKSga5NB2ube0fwwH3t77COgufBe6fOis+qkHYDMLzvQyBDZsSwLlsOC&#10;0LOlohtwrfKRPF7ek2yHsJQ793h21jt87EwPnuh9H+OU57/Bwu0wkAJ0rf9TWVkfMH1k0G2VZmWK&#10;lK2eWmI9AhZZaqB6CzFOKOqBGwLkx0xXFPSs93K7KfU57FnTO1wntjarvFnFW/dSFyx6LAn1FR7W&#10;B5zWEw5UXQ/vEO+aoKJ7gbLeI58/NqZFAP3qJdqqPHdJ2GiTTgABrNo+mAFHu7dZ5KXMsSIKuKZa&#10;K5ZlAbWOxfZm9C8R4Xg8AgAO2mGL5Y0JuK/0V0w/UBYMsGK2FXLLCQ/G3Q8BjfrwSHsEQqUq/N3u&#10;F5N5kucwV2YamDpxj+elk7n6Vw+p+8H/dIg2vR5Aza0eNghZpp7fM5U1XpaabiuG/Mj5+yZW8jPD&#10;2jAXN9czP/iENFdx9Jbx9Pwfk94VDPY+U2a6oRhYIv/zmK47BxLMsnUvv5fsKWe67/IeZwp+HBGd&#10;G/9zQu6502PBnnlD8tz9Od/H1AF4l168nmbF/kMDTAGm4I+/h/s7a5ZNBpdSyTSeuHvoXKFIEIYC&#10;4um0AEGcfrQxy3N7A5qkHnXk4Y+WwRebsOEX0xjKxusFGtaFEKc22OWc56V5MD/7nFR0jSbP1S2U&#10;rPj/1vRe58JEU9uJHkru7svM20lwQ3oM38wbbXv30ioQvuR8BP1cTddeneaPX+Jxzlo1M024ow3P&#10;YiqM4EBrmb/bvrAN1d2qc5rUk05g/fKctHZzX3ufPFJRQZ6TfH1scH0OP/b5R9PSRQb6uKyAy/rB&#10;OT3u90h78uY5ks0jzkISw5r/WVL0YYSfyLUoZNshbX71Ueld59+wWZFWcXP7n4MW3rWOxrM8n51n&#10;KkaatQ2ji3rDE1Le6I8Rnp/Z78t3SekciWaeF7vX3zcd7rnm9GhYw+6gZBYb167V4Xr9aFZiAdcf&#10;/JbtVcX2cZRAPNXpNnDtU9KHvScwbiDt9i8u84Ant43zl1GZnGszG4F67/j1//kVx+MR68MRvZ8s&#10;oiwEwKVe9jjlbXoQ5lBC7HlTfh59WocE8LJNm4B7BngqYmQWQJOc4mcNH9f6CPwx74Hs+TJsE74n&#10;oBsz+0Z+U08zGczZu7R9D4QUdhYtUwEG7oEk9zkBvcBBjwAn4LWEEhbwlO0jZXCh6JbUSJthfmvC&#10;KEMlDrub5xbWiCbB5uSwgXvm7OI5QHgseRuDRgyo2aNO1hiMSxTf/0r9oSPsdbQ1cSogfqe1Swa7&#10;et4pz9EQnfXnCMVsZBeRXQn3dwXrcUVf1YtOk7H/8vPP8dPPP+M//vf/wfe//IKP/vApGlWc2ore&#10;V6wgUKkKjwoPFC6ZzDDgTegoZkRRoITtG7iRiAKQ29So1HtXj5jmSTO8ZbbW0NRDWlOvQq01rIn+&#10;W2MHe66rgpHNe1pPHkp6A3oT70lgAWtS0KLxDzFgcPrNsFVSjId5S9JQVj7eUANCgMqY/PimgpKB&#10;wsVD3TaK8c00YsnWSP43gQaYWey7SYdhr2cf+FP2VnR2VyTptey/EXvypAcUE9/nLt42Qh/suvHC&#10;agv7FQJyWgbaLQrUYapKKQnsoPHJGUBrK3oXgKbQRIQORwdaJ/GCBQlbXGlBXTTUnwIZD4cFd3UB&#10;MWNtJ5zWFUshvLq/xxdffIrvvvsO3//4Iz798ksc7l+DakUHcOor3LjNDHaD6dZIee1jfDiD7q2f&#10;Mz/tGu44e1brFrocAKtHGCJCLQtOCH5vYYoHT8cdCnSzAXOxJnQBDh7FNq4shmwWj8XGS4hoAELL&#10;IREFL2sI1zG8MkIm9a4OV6zuRXgyUqj43RgXNveEupgh5WhBBmDu2dDmHWv8atJ5s2KQGPo1nTvP&#10;RfttbzrIm00eqGctTsZtHX/bJ5S9pQgV6Twj52/rvGF9EvUdD1FIGoBttj/DDG6jp5q5XYAZwK0s&#10;ky8GaGOgjPxc9Cz2sOADYINZ0eyah+pO1f43PdvniK2vzbcPtN/snubd0/N5HHmkf1a9g52u574c&#10;ddY4BFKSVy2VcyShjGs9YFnuUKvws9PDEetxxWE54Otvv8Vf/uXv+OGnn3H/h0+Aw0FmFpvGuEdg&#10;kydc8AAKZpWxM7/J3ze8ZsrfobGzLmfzyfOaptBUj1G9ZgVnCkCTeupTEAqJVyWjHQHYkPJ+gmEn&#10;PCQ62T0DA8fvDMqw55yOyc33sLi0Bq6R68ZTelKMdI6ajm1yR2mM1Kunt1PbTTpph30uZhnf2VOb&#10;9zXt74ukZ13DzOsn+9MRvN8VPH2WEGPGkd80iPqFEOyAAYgXceqiDQs2QdYbyoVCVlnjdI6R0pSr&#10;SXqYwtdLnQHqrsaMe4a5asp85032RO9Dx837As7aeXiQVE8hshDG2z0eXyPlPlW6ZfunTfJ32cBc&#10;NtiJzzidw/UFHz82j5sCoASJB8UO9V6Hjkain1MVELPLOm2XrxPXEw4lQCzRHwaStPYZb47+F5lt&#10;HoYjcgDxAipVosuWbo5x0RhA6wk8H+PYIbpn51gD5nmc+3v4nsa2tSYcmSU0dk918rGaSGCbYn7O&#10;40tKV8wsgP6kf5p3Oiv7sCwAK9htlcOaZSnhgS7JHKCkcTYZHB6zqSe5DdIxlrJMPzD5L2tNto6R&#10;e0RYzHO59jU6D6DqGA+x0O6tF+E9mOaf6u+DjEGSK5NuwwRwAfzAl78WI5NpkZE9+el9murnMs3q&#10;koCWu0IyHUYg0wxsHGXfAqk/nZlrPckAb6nqSb1WPWNVPYPBvKKtCsDOugSPvEXYV+wVD11j/cHq&#10;wVYPNblc8D5pw36Cut5WPqs96mPSfX0QvLiDKnTdLiC/w+GA5XBAWSpAcmDNKth6Wj+NVd3QToxh&#10;6FTDXx1vaibnSLw7mq4Bm8dhoyCaS4WCCM1rKnnfyiGznvoqPn4QyUZW+8OklR22ACByTeeidYT/&#10;IqirejmkIVEXSA8sMJhWUFUqUt7VuaN7k4SXisdK87QJn8fG77JebHRf7LCm6p1232ik9+5gx3Vd&#10;QetJIoX0LgBIQPYaKcZMZIB8lz4yT5HCqyl5cCUmP0C04bMMp+s6Hfbs5jmdSEHkWp4MomexLAv4&#10;/h69VPd4eTweY9+nyZ4PpbUDkXrArRgSM4bxN1lmo2my0ka4s+2NwHn3DK4UuutY6sHzj96gRC57&#10;enXImXPJ9DmOgbXKpfeM92tL9CsVCqCmqQ6X0nZZZ4XiYtjCW1IWFU7I+fflqj05GSEOBvusBH4A&#10;ae4CQpr4tJle7zXxVHbeA3gftXopQBGdacj+kuvM+8boLkxkfTiVtfPsxTZGfd6tL57Wf/P4X3yW&#10;Z1rZL/txgE5c6Z/b6mLXzpUdjHYcfcI8ZBN90D53dRbDOOPVNRYrMzvK59VyaVa7Db+40j9hhtqp&#10;iLuPj/Lm3EagRt5Asf+Se3ATRlHARrkdDgrsKu2zcjle29EDLyStlG0YTEn16fN0cW1u/w5p3Ij7&#10;fcTYUwBbwzsM5EDDz5GeMmaXQGrTk9AlTPw8V5/N7xFgdqnVe7qBbwLYdzr/Qt6D281wJz0WOHJu&#10;7kRIvuel0Ex725wp/f9UHUV4I2Pbhqt9dObWrjr3geihe+mSDH9vvNE3e3dvXlW/Hpu2Puw3RY7p&#10;ieNHNqG3N67rls+RLhQR6ldakF5551EF0qgPPCVdmqPzhvJgCHpK2hm6a5z9orY/1enaHOOrGV4Z&#10;qjOkl8s+rzOfz3neEErVscz3n71QQavGZp0xaou7NRl11nOVgitU0yicrR3litnTN66Dzj3/3tPF&#10;+T/VfW8J8cI7AQnatqnETAm2nmit4XSUEFFv375FP63ordkOKgS4ldYUZO92DCYJ3YxOlqK0qccO&#10;zMqGW1vTtfTb13qTscU3xNULIXUBynBLocdbGBI8lNZkFBk8DHYJMb0si2ykWnjz1hVQIkYtVuZR&#10;1HtI1IUlXC4DlQhdDRACAAWIigK0GH1NRnIY+NPArwKu6mnzv9bDMK5ixKPYaGTe0lNaNyaNO26T&#10;ef8IYwuD1ZNTWotPPCCPyWY9M8iL8FwDsIO5I79sFEgKXipvBmFmg0iWR/njHsOUibN1s4eCLeLc&#10;oK8gbijEqCigpeLTzz7DX/76N/z7P/5v/Pz3/wt3H3+EtSw4MdBAWLWO5e4VVvciqf2fphl362+d&#10;F6xeqzTMqHVnoTR+LIa8tTUNXd58w/5k4QctrHnvEvK3QQCZPT6NxZC8tuaeFpsaq8SoqWCybnTd&#10;xeis3nJIwZbc1Ssoxx7KMP4aLj7Gf6Q/m9tE0JDPk9AckEQEMqMHwrBuhq2gi2RwcJL0CiZOR44n&#10;MdpxHxTmBbg0AAWNFThR4MaUzj08MznfGelSwHRIbSI3IEsfNbOlhSHEWksSSEzAEnDDiuQtn3pX&#10;xdiv1i0zPoNZjIoteU5dV7RVgVtqrOzqKbKUgqUIuKouAmRYiLDUAmJGPx4BsAKWCR9/9BE+//xz&#10;vPnxDd68+Q5ffvUNyt0BzTwbQWiLSvU9dzGUAjOP3vuERz8DrxiIXo35bOOrsgEI/tqlLFbyyR5w&#10;PKR8MU9ziHpkOjL6SYD72MPUMe1d+KDqgbnu5vm2txWFyOlE5qfw+lrHBauQXMC5w5DeB0+FSkU7&#10;+ue+rnBpb9byVAjMRnXz0vKa1Ppbx9Rou5B4jiF7Zkc25zqJR74ADrih3eSU9yW7BxXjIeZJ1Pqy&#10;lOrebmyqB4+HgBxZd3+NDbGAQAz1oFwbYKA1gIglhCHJsyCgMKc9ZDt0InWkAgk17WFWWcF1xXmV&#10;9HdSay0UdAlQnU1wZpWHg24WPMZ7s2QPnPJ/1/bOoMX8nVNn2b0ZUOBR0N2AbeOmv71dFLSkhuNq&#10;hydYwqHe39/j/u4ehcgPEvDa8MlHn+D7H37Az3/6M7776SfcffQxTuo1upSq8o80nK31wkT5Nvd4&#10;co7DAdo+pyNeuuZ66qR/ij6sPAOqF/X8rlUg9X0Gj5v8VnlaSelE36kOJhPZWCsNNEKFnM58HKzv&#10;a3EA52BcHwgP/p1QnK+yH7BxhWj6qD6rYYNjzOF1cXoQxm8jFPUmWwSqroeYU+xErLJZ+1hkpvR5&#10;g3ipg4HmPAYpi7wk8SrVTyf0U0NvUP0C0bYSLQKRy0OfRRtWGp7cDNgFyLyNmZ0ADwSgFI82RiAB&#10;oKlH3N6hQEObfwEIcSJA6qe5Nom+yJQFozPtyEEnSnqB08IAQODRVkUKBi4GEFbaYPOcFnMj63zW&#10;dfaI6zLxBsQlc3H6mZPzFltvFJ1XXaVjCf2AqAIkekkHRIc0XJW4cPPx6Z2BtaNUCQVbDEzU1bPa&#10;md2aMaR4RMmROlBaQ4fE7Mzg1tC6AIpKrUr7AlwEqVfP3jwsLhG585fMb/Kaxb1x+xqGfb2414/G&#10;M1NrnEbhf4Kb7kkbVnASCO6BzcbZDt905YtlqVhIwrM/rA+oreKwHLRP9DgRddUdAD8MYuxC/xlP&#10;AHGAdZkHmrLvW3tZOqhD5M7DdveCrO6J9495UejdMPmj+gKnQ6Xn5Enxlmyn8U59WOdteHTXRQdj&#10;OIBUrCyMetbGxkYQD97Wltw3gId5juqE7JI8O5jlIJkdAsjVlmeKHlAV8FdrcviME18a56vyhI3+&#10;up/yesBEih2+srln+xTdCL4nPpjGSx9K/AQghH69LAvuDneoh0W8QQKu71ge4X1R+GgBuVdEGz84&#10;DYg8zV5jfb4YewcwACGHZUHasyFMfa9jOol12fJRXYjEuy+rzDMgX7GxNZCo6ovFZTg58DYO91an&#10;ORk7GUCTB8KnlOYoMGidR72IOXnOTPwNdi2N+1VbeNJ7xvkfXiVrrQK8XU9yiHZdff2Xad3+ZqCm&#10;5NldPhNVPYQHX5+bvu5DwEYIENmUdbDUtr125XqIt+Iie4TQ9XN63g+NU6wbSq0+F6wKdrjE+sTm&#10;kx38sfWD6RGm4xqUtzUbo7ReNp4Ba6bodnkPRKbg9uBB/pvHbc8+I/9kTeiHGBkI3TSkhs9xAJVL&#10;8qh5xRvVntg/S3AfZNqrK8VgnZlUl3LYV4XG50yRN8Hs167Vljk8oJCz8CCEqTLC584ri5fG6jmM&#10;6Xt5nJu4TynjXHpuWvRFo/3efyrK310QpaduqN641BjTtddN0D02jX16RZA8IeU8H2tkvq2ArKKn&#10;i1ZmWniIRB5PfM8w9bwuBAKUYcw88k4bCDuKR67J2dHZW5jMtLX7siwDzLlPrBWNW8x0c4EHIAwC&#10;tCMLcnMI27+m9JfIZFx4zPPDFIRUsz60kV3QWhkXqXuPHyL6cUsbj0tPZF1PLPu2wm8HD55/9znn&#10;/uP4PQ19/JjxskVcppWc736OND0oFHax1DNK2Pk0zZR34dF5gjw2pcWQzNGdef0MMvkWmnkRnn9j&#10;urmNl6pEOZ/zsv7C6wlmPPH23een/gIGfvj4ZAuyM31B2zKHtx9b7mMfvyH/7guZbf6xQNrpuyt5&#10;n1tcnbsmN/Z+vwxNPzeA+Z3qgKvcEWGgGDWPcRl8rZT01mbBtd8Pl3TLDyk9V82eq40hLyfFbrdQ&#10;DOEgPQ+E3rk7utfyTJtaT/VIOXfLu6xrr62T/bs9n3+/g0fvDyFd4n+WnkpxT++ZC4fnOI/CsMiQ&#10;367qiVck24CWEHIrjg9HHI9H8JqMHE1C+LFuhjvowFqzL+oj3wAAIABJREFUaRC7jDYy8DWfljes&#10;D6Hzpo8ZZfqzMM22ydeaAc9YTmIbCM3qDKgXpo5AArADg4h4YyBbqoBR2rriUA44KRiKmcSDZYOG&#10;6FJgGZMDOd1TJ4SHWNg024iUyEfh4bFTeBEBc4RJwnbezSGG3Gigz+bnb53jjFx8GKI7haeTWK/m&#10;gULs4yHpbJvNWruUPJuR0WQYKcyzYoDc4LzwMo2bd5ziBjfR6YSuB6dAOv7iUUIutodVaUG8nn7+&#10;5Zf4y9/+hn/75z/xy1//irtPP0UD4dgajubjp1aACWtvYZjgaMtYxx7GPlKQJtQAaJ6ruEPCc3UH&#10;aK7rKsDMk3lWWBVsGeEHmxqKzZuiAUM2Xjdbw6pgPgOFuVetbvNGgJpoDDLQoo+H0fM4phvtJemZ&#10;Rfc6qrUdpKhKbTMBQEFZ1Wyk9GR91aFgrdJ8vhNJyG7zQMfM4o0i0d28KRMhdTnt5oSxUtohHs+C&#10;nxkYiEHjBozTsBiC1JuQGaMyL9PfVrLNVTF0EYJ1khB7MSidgp8IGn5wRa0FtWqYyb6idRnXzoy2&#10;nsSIumq48xbeJQlAqQcPvy6hiAmVNDRrkWCx7rWqifeajz56jW+//RZvvv8e3/7wHT7+9A8ohwPW&#10;zgpolUC5ee2Vjc8G1rTre58ZMO8gTQfrxd6L9bF5IjKQMUAK1OqD1yrztCLgyRiPmTfJb/OsPIyy&#10;/u5qpA0Zal7GbtmLkfHOXC6VbTyUJw2fhUrFyzIrkM9eSd6JnL8n0IA+5UUUoFBRL0PJ/ZnHAYEY&#10;5yyP5NmHjT82CSu8FAkpWCWu5gAuZd2XnNsOo3dI2cQxxgJaF++5poc0iTXv85DV06l76GkyJqa7&#10;yBDFrC5knqHMMEkwQ2/32U+xb81w42Y24GrHCF9KoYApyaMwotPwvskgN3xK5MX0DpKMU4AGqadD&#10;5ZNk7rTA6Opa0eS0jbkv+HmcY9b3/pvhIQTzXIv5pzRgfQ64t85KSkQwKIowbmsnUcXhcHCg8uvX&#10;r3FYFjw8HLGuDejAp59+gR9//Am//PnP+Pr773D30cdoIKCLdz4woeV5yfvzZW6fpW5zMfOSPB96&#10;3Jvzi3yNb9k8CDBVzK/cr0lXKiK/s1dcMIscPp7AvQlIc1lQa/FDGQIyiL4vyq8czFsIVMoIFNj5&#10;OD3Zd4Re5kM2eSk22grP9qxECnAhCcpNRXV3PeDklCcHXaDefg0skcFOBpaWeoQ3MAOWRR2Mn+kc&#10;o3hf1gIKUlGeY0BZD2OrwCH37JpohvQEh09fioNo7DyXfIxHHdPmoY6NrsLNI7PPfZCHQhexrvyu&#10;k69BKgu4vVCFHNISIOR4wJiGcjffCTF2eymNNYBdR8n+6MDDJnAwGa2Mste+ex6m/7H1kxWd+ZHJ&#10;46KrIH23UIyvzXXOa5uiepT0JfcOJgXpd/Hi10tHJ3KAmnk1Fj2gg9aGWjtKWYY5jDRfJPqCjIFF&#10;OzDwWdHfIusJzQ4tsXY2i2ySQyQrAMLhDqi0CDWnPm7c0U5r9Le5QmOhAfHpZhMVMFFqa3FwB5Qv&#10;6GsK0hYPm6e1oXNPwHnN3mS+TD6ZPxQgndAe0odjnAc9RQmn1IK7eofeOo4PDzgej3hYH3C33IGI&#10;UJcKqtXr6WvqUpXeNUx1JkgrM8k2Z1OIfrRxE20ieLbzGZi+Fc96jmd4f5TH1sREkyo37MZY5fBt&#10;zqyIJQ+QrnmSd2o+WmDyJUIHR3mDjMvPe/1ikhsvk3kScsTCkTOH5/Baayo7577TP2T1l3oJhmpN&#10;9Uh8gASYLF6bFUwPA3smPpu8L2+SrhntUGPVdbDprBLZO+nRKgesGr5aS3JcnrEDorJnVUrB3XIQ&#10;gGZNB2as3SbPTUZoWcXkgDPU7kBOy7+1o8xtKihLUQBkzLUVzQ89jfvyUtLsKXfeg846py9j0vox&#10;vNXvzQXV95gBjQBtgDzZ+7JhoVQv21PJ+oFNgyy3rawM7k2CyPSWDZ3tkMHOfBUPqMU9PpugsQNv&#10;5l3VwJqHwwEPDytODzIeh8NBIhNofqWU1Er4te60whJlxCtskStsX2LbQmZGb9HXWU64ypVC0/t4&#10;FtLDZwTuHcvdHQ4aGQWAR/jpraHSAjChd2A5HAAqOFTjQez6ASudOS1AdSeTo4DoY5AyO9Ih4ZRm&#10;/iih2MtAWwbEF7qnnfe2eY18bH4mgNCkx2+JTA+0Jgb/4d4TUPOGdN7wEUz7wtuPKWrMnWOiyO+x&#10;TlKDkbHCCG5HKd1Lg8tmZSByqgWuUGwMSTsDv63gfq88l7HtQzJMPqUu197NzP2paReE+9R8z0zM&#10;x9RjTwm7vW7X5t/t6amgLX9NF40hbdkXtkN5AHi+TFsll6bvWbh3yCb3mRZ5nn4lJNT2ueFRX+Yq&#10;L5gVuNAjhtHcaePVdO4hX8Nux0P1l917yIawcxXTJCYBa+temrz7TWzVPMrN9ylXIL0zs+btZrDR&#10;S6hLe/XK2bvHCSLfHPD7tLGJTuWPf3MBlwBML53eB3+/VgYz30jA9gLeSdyP7Ia2f+W45bj49pVu&#10;DwWTtnS60Q5s4qQ671FYNhK8b1H76LHfVTQQC9F8cfelqby9KYmtHvgUGn2ufIBskmFbg45l7WQf&#10;QKErsm6gadvoSyvoHZ1000879LWn09zSD7csCvZfvHBv4M/XZf/8TF4aTpqNzL+nzh86P0zn9KW8&#10;+XWuTef67UPSrW9J10bsnVuzN5luLOdWUUDAaPy/sbh5TGfdeVMnmmjU5iqeS3t+nnRWFdyhZXM0&#10;59zvjBzYUQYB+Dbqze3f1OEd+Q6F1ePF0s1rxhuY09DMSW7cwiuesq56FC+6QMyX1r7z5v/j63nu&#10;eduYottoZTeZl4WdOyqLeVqjzPWxU+VmbDbvfQ8PD3h4eMCC2KDrugFuYZGz1wfd0U/5Kw2wGa+z&#10;9x79TnCjOqtBY+0RopaZ5RR3Z/TeNCxV81BgANS7ZRjPwUgGdzioJwBq8rHwQlSykUTzZIC5gzCG&#10;0DOQTt536X0EHQGTrG0T8JIZJYOUSAzmzN27R4wE5L1o25i+ga1jP4f89Mqn36OOG+Z2VvmV18ic&#10;/2fxarQx2PmYQ/cjbDxTWakOsxEglwSEpwqnYTL9RH9enRujgSPP0TCKGWhO188sIY0BoCh+qaLi&#10;08++wJ//9nf8+3/+F37+619x/+kf0ErFsXX8dlpxQgfVgwBYIF4OWfsgG3ai7RMYQueqhLjVsTTP&#10;juhozGgTyPJkHjXtWm86F2QerGuXexoWva0rWls1nwbuKzrLswbwozTnyEBT3MFYIf6sOASmykjz&#10;MtGZ1DCjxpwSuyCErkBk9v513sNKF+YNSce1qDcZymShSQxixcNtiqHW5CP52OfdJqNrQ2gETe+v&#10;183YQboflwEngIyVebQwPqkNkHqVbFiD7y8ZYEdrCQsxK3SodAD1eqJdI2WbWbeAQWhtBVHF4U6M&#10;4cdjcxphpRcDCZn3YMubAJQqYB8xqAC1CDBhqVW8RapHSCriqezu/g7ffPsNfvrlF3z35jt89Okf&#10;gFqwMmNVHi1GHwJVMXJZkD8DxAf/jm7PhujML7cejuE8EDBemHlz9HeQ1XmZTHRevrPtp2pFcxkm&#10;pwzgH8Yp49VdaUHmfu/ZyBpr4XB2LHOKWbzBFRaqqKWgMKEnIHtvAaQLr2cWAhkuv/b0fF9d5K0i&#10;0v40Q6d6PpXOa86/jEdJVWXvuIIAKrAQ8bKnbCUmei0CBgbDw8bKdNC+cs+8rOBw06d85ug8kWtk&#10;c4KDlm28szJvxjyjFc+JpnfOpLxPUCyUpM3AIqAq0y0CcEkbb4cwPkQRwpoU/JbzkMIEmE/ACMQ1&#10;xqE8zObyCDDPslV1yKSDWBrAmNNc0iC0rhs6qRDBw7CTATLT2pBIw/8W1LKgFvGmtiyLgAyp4O3b&#10;B7z97TfcHQ745rtv8eNPP+O773/AZ19+hXr/CicZenQH+406Cqc2QvWMeV9n7oP8feAlgNLe+P5E&#10;AErzWQ8d9Sr33Jr0xOy1zMAWGai5qtwmZgnXrCC9HL4U6o3VvD/lDxWjHw0z7nSnrgJtfhWRweaV&#10;1OaSAYUcGE0mF5S8PLxk4nskFg9G1fJSlkbeJl9FOxZAWMnzJfSf3vuo+5LxRa9m1LezXzc6M0Yg&#10;QE2gG5CcAdSCslRUPxzQhFYMLwTzpmt6dJ4Ho3oz00Xon2l2EBS0P9WbLSypahvJg3wjxoEIS5G5&#10;Ucy9runV2icW+nh3kXpBtmllx9Xd7jo3ezUTAKTJxS3w19aCoUuPc8zqroVRFGf0NEjbrDMVBa/4&#10;ASXLV+WA8zTlDaTwegu9oLJBgCMaCjh5AZO8+rgeGzbNxvWBXnKaizbI9d46GmQ8a11gQEEqwiez&#10;F/DSCKUa+FXpXz3oL0ToxxPWtTmv9CqrHGktbDUiB61v4EAZgFQfAYrNOSL3dpkP8mXNN/OvGMfg&#10;sX4tjaPz5SSfbS1cqKBruOpjO+LX46+4u7uTvlH6l+dl/nBbVZti17Uy3SBXhcnrZNdsCU403+Ph&#10;r43tuX2avftZp892D3JaBGBexOO/QecwnUTaLwTl85sZjaf910kdnfcP5vbNyerrHlfZ5i35etLe&#10;D8+CPrpDBZzXETktssoNj0CydgEvM6P3FSDCUhYYQNpxCnP9d8ratsmA3l11KXmlm75aoOuN0GGG&#10;+QoGNzsEK+3ntqK31etTSsXdcsDd/T0Od3cAJGJLV/ouPI6X157lUECjKJfZS/WmGZDQ+SJC/rle&#10;PXyi7XmcZ/1lnz8bYFPWBAJk3+FpOV+sU9ly4NSGXbwoUxqjECI+Nk777DI1qH9xunG56Y9QHNL2&#10;Oo4TwPSGc3qeA2snoW19fGriQfNwd4fWTzgdH7AeT6hUUBbIoWObA7qwGPR+A2tanjOP0FYWBN3F&#10;IcwAJTNY19E1aCXt4+W29Q71mi663nJYwLiHhUxfjycQgNPphL6uOPWOVSOiFNV9SOeneYYV3Zy9&#10;TVTE0zMjrQNSP57jN2kUAAbW3lArvF2wthoN2bKJYj+DJMPQKZTuvJ4kAFJRX3N9bF4Fz6zcpD8L&#10;wL7OvgGoSYlQJcPc6FExuGTsUJrxHwOh0oaf76T9DjduF6qpJO3WtDTradJdThsme9trL5uGDuTt&#10;vWuvnxHowHkh+Zj00kaovXwfW9bjDO/vNujMvFvOLdfObbKZ0nwuGYMYheGoOFyvuMwiytM4ZDGI&#10;Q6HOWdv8Ks6CJqVUJSRhWkeMReui5vwYyaYGfFabcl1c0S+gC+3lIV8aFE1jmMUXrP6Y/2KIwmNn&#10;bhFdsPk79cLZNC46GX3eyLJy5mZxflcVMC2RfVyQ1x0bxXKT+BZq4aHe5573+4mvG8h1VF/i99ab&#10;EuW1gvzaW5Do3065nzj1X9R5po/crx2i5Gz0S9Ag8M+l2Igd8x3EyIUOzsrUs6as0+5kTaaYXyNX&#10;vlx/8NSGSU+9BO4T/sY7fTzMENi83WuDzP+0eL9Q2Uv3nkMWns/8tscm0r3p3YtUsyHfM96pMq3u&#10;lJdl21MOTZzbWHhqShSFrDIDV7qPEQvn849sy0ubHdsBO1+7S/n7fNzJLRbO9s7tBEWgs/L31nTt&#10;8MhLq8nX6G2PJs/pY+8/bUYzfb8mUS/lc/urFw8c8Hn9bFh6zPd8DmBHL7yZQje1u+W9S+uZzZjT&#10;fuvz6vaW8m4C5N2a4Zm6+O9JRu5xmEFdMfo/q5hNgmCS0Zfq/M4zKOU563jva1beAgiNrrmsG2zJ&#10;6vZWzPS6t2F369rx3Ho4NnVfpn8v607nDsrdlq7pwLfMKzfIax6tdxCrJ5pS0daG06nh+HDE6XTE&#10;+vAAPp5QewPxSTzxrXK6G2r0qQZo6k3XEQBj21ZCcwOUGz50YbUxrsPAOvHbwZXm+c8Mz6l/fFN3&#10;yi+H+RSPl8kg0sR7V+uM1hgsqEQwkxzU7wwuHaVE2DqpRwLUdPE+M9RhGiszOA+GgPTppICfyduC&#10;tM28MuheXsQp9XHlBOxwQkh1URPe0F/2bBgI8twhpxcfg7yy9rFJaxTLZPorOvu4BpxXu8MOBI2f&#10;ObkB0Tbwi4RXzPtsG4NX0s0FAMAoHSAW4FDpwLLc48svv8a//P1f8W//+U/88Oe/4v6zT9ELSQhx&#10;MGipWMoBDcDDegIx4VAPaKZ/8qp/4fMBMEBmAOjGBTGD6f/j7j3XJcmNM+E3gKw6PT2GwzGc6fHS&#10;I5GSyN3v/q9rV5o+lQnE9yMskFnmtCGlRT/VpyoNbCAM8CKiCEBTvV5e1lU82q4GuuxY1xWXy8U9&#10;P7QGXC4Kqm7qNXNdBbS3ycJ+axt429SzLAPUBbCZNrC4M4oBzpgxgqkRf9MaAHF4U5DxK+l5s5tj&#10;5dk2lWwMmJK8ILgnzZTBQHGkedgmcbc+1hsBrDS6zeKc04eQqc03bYcnIjxm1Em9hRGBKIEqtR9s&#10;DWVcl4lKyJ2xX6U9JPg3A+qXbGuRh76FOJ1D6xvQgbZJqFf5qEcUc5Zo3u6gYCpYHwFE4qG0kIY8&#10;J/G0c9me0daGoqGLv/zjl/j+zRt8/adv8frzz0CnquNNY9hOkyeqJDBmyrkvbQ+BA9M968p5bts1&#10;86gZoReDF9icd49hCF5tG3Pm7THzPwfcoAWgnyg2pDXsX2EDTLGPt4UztsMCCak58E4mBlMKRZjq&#10;Hdu70u/mhVk8eXXlMYt6i1nRscFmXGx2SX03bmitextABbyJJ14wPPR25k2DLEv/ex9N6vI87zjl&#10;0dQLmvWFjIEBByzk31juDBC6RkWzbiheYtKGNuwo+6Rjul1lYAySTV0idAJ6bwhJRQrUUHCTzsui&#10;ANpwXwcP+xxhqcuubOkb9UJjexiuFxl4cwRbzBZj1m0IuAPUHK/PwAHWNhNJ6QVafxCIQoaXUpx/&#10;lFKwLIt86oKlLAADz29XbNuKV0+v8eb77/FP//Qbvvn+DV599hnofMKGCJPZNgFAl1LAhXwsrH3G&#10;aBkZIL3/5D45vBdTc3h26Et/x8SgUrS9m/QwD/Op99FYNtcbozeR19zloMK5FtRyQi1noRXVf4gg&#10;zpqqeGWupQbd5A9B5UIKc55lpW4mxDr7qFsNVMemX3dfMSYiD38qczO/YnaY+n9joCVat9IYopuT&#10;AiFmO8V0yVHoIwl55UMq131fjEyuqS5qs4AiRG/pC6g1oKmGa+Ouwjg8PWlxBPd2FvUzbjDxCNPP&#10;VBaQzQsqTicCZjTuZ7UMT1rMsgdjniBb7/4OIQEa5j67IguP9gp2w77jzflXLirpIwWotaC1AEG4&#10;fKXRvrH5oYMh2m2SyWDT2ciL8Xp3VjCwyicdGOGt2htZiHRREHtnlBJyW0KwiiMaQleQL7tc5nbB&#10;+txQ6RWW04KtN6HdWrEsC0w+G1C80+Z8jZKXe1b70NpTdE5SUa2Xwy7rvaE1sakLdN+sj3xcAJeh&#10;X5ZSnPYCiBV9V2tFBzSUr8hvoaENtS4OxqkKNHI5q3lUKiqD93Z58Mekk7geF3MyK7ZZx6q14tWr&#10;VyhEePv779h4w3aJENq1VkhUA9FTOdEgYFNw4lMcT5hcFE/vI2hN5BbCSUmf9IBp/kSkhSOQZvJo&#10;OMifJENUThuo0UnbxWjQbuiqer3zuMeYSBzQg6qJLqxXjnTioat0noIF4iiHtORepcX7aXcQClGf&#10;0I+r64uRNzTiQhevfoaW5Y6CIl75o4k4FQkZLaK8Ow+Hzpfe1UNsDyCZANwZjTZw6Vg7wE0BlEUP&#10;AnCXqCNIbXCewh4uvrDqPE1sX6mn0Gk9nTzUuedBCjMjDF7ZGZix3WA0L08O3bDXB2DUukz9DKeD&#10;3nt4FD0YwzwO83Wnh1Ew48bNIY/gJ4ZRsxzU3vf71esh6yk5H7iKa7pLaAHxGxCbNt43ekE6TB3z&#10;abeOn+yf/Lf3rvppzH+pelrP1PmzLAuenp7Q2+Z939rIZYQGxj3xmjwou4d25DmodYFEoHCZbeNn&#10;dqWcv3LPnbEGp7whXWs6j+yQZLUDOnoAqOg7TQ/8oDegid5T1wVUK0pVeiajIwZq9bnKfUXfQs8o&#10;rqMkT5qsAExrJYX/X4ast2ztgoUWLOUkEU0KsLB5egcctTrxtmhv5Mgs6xAdpocaODxJiB3fy3sC&#10;ISMX8jcwjrIVd4OB5oyOp1DOB76MM1wfdNp9Li8FAA4bh/k9wkGnXHl3umYG7r1nP2aibPjkdtDj&#10;dfmYdX50fOb0LnU6Uu6PGOC7psONPT6cHvmtgemN7ZqEkU16M50mg8IWkoTJyJ3iRpbOualuDGj4&#10;oCTPzMh2pnK9XwosVJkp5WPt/eDBpIj5M0qf+d6cx62hjr47fo6vDICfRgHgsRmO8rf+TG1gV1jJ&#10;g0zlgXajVsfDlsLmemS7PMq7WpXj+mHf7mv9NRdHBA97MShh0/gcATFyHjb+t8ZpHn7rDxNRPhQ6&#10;LnHabVa6eOwjSjQ2belbLkfbwF7ewZQF0rWZdnftksK9Cin/EZA1l09+a+63HZ86qt8dQglekpWA&#10;XeVFGenBg0yhGoT7AQEw8u2Q58fF3OKAnOS7dbZry7jNfvjw3q7/eoT88jol3nkT5MAmP2+0YXa5&#10;mvPx/94tvfTVua/fRaLlmfdI+dclVro+GEWPt+oanX9MnWTYyAKGRnkbOHjTdZjJqFNanvMjviWy&#10;Mz4fa+POq3S+N1VglrXD3/8m6SU0e6+PjhZur+XxvvrfI/XZpztlTgyQ0hf7fh/mdOuJD9Dmlz5/&#10;rKgNjSPsJP9xPu9QfcorMrifxaRu7BcIp0WV4d0HaGrHb16Y7vbTO+S5KyCvTCA0rbAsbr+e9SPr&#10;f1u7vaVffvxkHgSu3vY1iI+SGMcdkB9x/TrrL3esyhuLmtee+5jp3nrQ8Wx/9/WJEdh0fV4FMNwW&#10;xMxzCWCr6K0zNg2tvF4u2C7PWLdNQgDZQnO2gW7IkyPO5o9NmyBxP20CIi/GxzXw9FziUXlThHUj&#10;1EEKGaCZwDxo4WWT0cGteXnQjRN7vukCcK1VQHN9nTyUTHaZ9utQVwOYeptEZxeQpYZ27n3oOV9U&#10;TxfNi1PYPlA7U68nZuSbUCmcrYx/eAwzkMKwk1QA2AFUlrWEXJyBGgYaTGVapcn+UtGNVcYMWpZ8&#10;jD+FkLT2RRnZu0HuZzhN5w24ORHEFiwGelKbqQAoZcFXX3+DP//7f+A//vf/h5/++Z9RP/0MKwR2&#10;/Mw6WiqPxRvnAiZgbRJWLQaKIYi5jgJWTzA65raRpkKFtb8aE9be3WOmhDjfFDytXhMVLNbV61RL&#10;9GsL+fZhAwTod/E+K+tpBRJm1j2UdNnEdTDPZOsVo+MYsSARaMhG0k05VntV+yFvyvgfGjc6ZYzN&#10;NtdX09qBvWdht5gAcwVonojJaMFoMNnXLtyJAc6gKYLxQyI7Th0hi+WJCDlrB5qZCNCNHvNKVyx7&#10;z3W2gaQOVk9pD0vYTmLZ0LZNmryWSbqZWRfxnLo2AWnmUHUyCBjAYtG60KMHATHZYTBxEBtd56cn&#10;LKdF2s7ei7DNKbYikTb4Dz/i/SnbgHlz3GjbNyxzLY0XXy0jX5OwcHndiVnAHbWql7pa0Lfw/Cu8&#10;0VqmgHnz6mbhkiHgJJb4xv6ur4WSTpk+ejC0eUTK/wDSbSnSTTU7PisZuCetvIZQoDSbeoatbfKj&#10;q6c8H9bUN+7pkoqEAfZ53JWsZR3cNYT0/k4p7j3VYVyjZEgd/NI8Tp0FVMxprjLATBGKdZDle93g&#10;UMFJeoXRB2ndPAwoSvCXJB+SpgmBA1RUCAiHk/zuvaN6mEzjRbFhXIw3cFzPXgXlHfNQqWOnfMe8&#10;JHrEUArdQeSv8mj3loUYfKMxDpDhLaDmURrXq6K+7s0RBAMwW7trFVChhZk8LQuW5QQw4e3bt9i2&#10;DV98/jl++eUX/Pbrr/jqq6+wvH4NPglIs8Gbg0KEZTmJHFV5PIy/zfGkE3p7cj9A+9DAZQCgIdUZ&#10;7B7glUoG+g66S59OGqky5px/fIySbtpFX2xp/svwFg11XkX3KASqIf+oEKgKoElATQmIRArS1/Gh&#10;UsbvV9ca8/p2liXWtwaYDgBuvBO6ljfcdMMUxldum6dYoHQNZ65y0HkfTAal9XezP27OZ5V9bDJg&#10;pAFW4JOAKsQL+RDqXuWi8BoLQxtCbN7NcJ6UV+qdH1s3jLpoJgyjUXnPJJ3yekjdzLt52zo6KwiD&#10;BEh31BVzt+z12qQfW/nzehENasHQyZnWXP9W2u4cclDEzF7uytwKW7L4LqH0IRntQCMamA4KmVtN&#10;+4CoihwqKg856U/qQ6p3AQC1xgAalqWgsIRaZgZaJy/P114gh++2bRXbA2GztK3BdL+GpENQd/1L&#10;RxbQeSvj2Ie9oFL8zKLrMXleFhA6CR9HKmdTD+g+5w/GN+gv5r6BCXtrfviKaHF6M74x58M8eto8&#10;Sj2V73zN6pHmKxE5IBTMOJ3Em/JyOuHt27d4+/Yteu9YlsXbVoB0sNLWEovTatY0vA5uP9u9PtCs&#10;ZJXm+y6HuU95d33WJ4k5HBdlXgMAaFHvssvS9dvI12SJCvdhvQZD/+bDo94+3tfXdPkQX+wsGtzg&#10;/F7LMy97vUlo7uL6SlGR6bUQHt37oMMSW8sKQN3BcAJENhnYQCgorF5Wnd8E/XqluQuvqYbtEN5t&#10;6yEhg9nnq42DR1DxNZQAZ/feUTqw6Rzs2wbmjsUPk5xwevVK59JozwZP1/4HIgKhyQtmdLXx/U0F&#10;jlpI61JOuu7UYhyF8HGc8vhipOuhXva08E8Rv7N31Ov5m+5stBByNO7FnIzvLu+YtK3Fn4XXxQ5Q&#10;mMfbpF9PhyejrdrPdbS1c+h3u57r0VqEN8/3s74kfEcOG4LlcCtU9paUb0cHOA6VEIknZFGp1WY1&#10;fRsqZ5BAvU4/qstZG9nsEJHxbntDdOruhx+kXRVGYgVY1DstEcrpjNplBelcKmg5Yf3P/1TAL8B9&#10;w/osuvbpdMLpdHIPoKXYrJbc+9awNkIpAep3Ep59immiAAAgAElEQVR4klwM/cqeqURglVUDXYly&#10;IPSY9amdThrj7jrTcA/QYQ3ePNG1/+Yx/+W++nSUQil++A2yyWf81XrIa/jA+1mJHIVT1OVKRj5Z&#10;X55iQet6BoPCcaBEvFu58E7e5UG36/OPSLmOH2Pj6JqSZ9/HBe0bfX5nOEyQSQpliXfvMiT8j506&#10;SkZPSrvfsPzFeLC8hkm7e8cy2qt7Vt9x6hc5yWh1TrbNLBqP6jg8xNM5PNo/J8Jw37G2XCjK7HWa&#10;iFcZR67/CHLozGrsW0YP05lZc4lX8Pj6rXFLOvyuXt6H95jZ0ZheKVvuS6k0j13S3wn5RmKnU36z&#10;Dj3c0PcMFPxIlxKm4aboBb+kRGN9l3G08yKGL9ynLhw4vDb2BgXJyT7Pn4d5fDQiczuLL7RMheuC&#10;bzI7rEXTQYM7UJurfCcp+/NDTvPjvD+SMcFXkE6epDLuDexdMXWjfaQbhF7TpOgAbgylx19QrutK&#10;+kPaYnPBeOnYj0dVpOtlpXnwsdIjQLL3kZvmXXjUjPQvmQ+D90+jHvZhU9ajHnkup54YDid6t01D&#10;cMzevYJ8PVm2PrfeUZ87Si/Ka1APDnjFlTQviHyIdKRjDdzhv5dq+nB6P7q+3cdHx0h8Y/dOfT4k&#10;zX2URJAFwOFSzLerr13j1WnuSib7XPKC7Uv7x2zQR997hC4+9BjNvNC0jlx3Z2sUfPlqPabrmZ+9&#10;K91nneVQP550svnau5V3nGxD493zv/2e21JX7l3daJ+enPvhY83xST1/qIz3qYMcCnwfOnr/ZAeU&#10;WrNDPcJ1xYvfJh77np9xuVywXS4CXDSwSnNkkAIBCRZfUHw5TImnL7YCj7A//PpBKoBDC20ej+/F&#10;dYDDm4ot6meQpoHQHIzWlVd0/zjALdXRrhGFJ41lWRyEMYSYo5FmbUNHQsdK6CzdetDFWmtdF3uk&#10;a9jpnuYJqR0lyDTvDesLoo5CNfQ15Td2cj+bN7bxMc6ncTyYxU7JQLFu468LC/n9cU1rPz8ojy+p&#10;PHcjPcb/qO98Q4xk7giGQwB1ecM+vOSJTI0q5CgijFIq+tZQGFhAwNawrass/J8XfPPtG/z5L/+G&#10;f//f/xtvfv0Vp88+xUaEtTW0jdEoQFUMIX0Pb5faLGxOtWjrYlYg6rDQEBslvXWsnRNIc8W2Kmha&#10;Q5kLPYpXGaPTzTb+W/cw2BbynNsG3pp4zWsNjZt4SktsqHfzjKve7hRp4Z62kGUYxRz2DXyGhP5m&#10;9YgZQ5tXA6C5uk0qOxvRc9qPvuxNw2W9WCUPBzUYiIncdstzF7qWFRa30WHyRptCrOxCnWtjCDnc&#10;Ocd1CjDWCHC5nnZrGHf0g4Mc1MuvevEVLLCGAZN7ARKBrgNoyPNCQJFN2qUQqnr7kE2sFUwdZSF8&#10;+vlrfPfdd/jx55/x7Xff49Xr1wKgYNkm7GA0Fo8j6jZHPDXprpT1fd78tpR1Kb+XnnEdzvhVVwC5&#10;Aqx6yncMm86opTowYNvW8NoDoG8XnF6dUWoFFUbrK7YuINtmUoagIR4jfLHIGKWBUnx+OHUnL4XW&#10;lpwsUo5yUh9vggICUnvA6sUwyfoj/RBR+sRvTd6Yd2fr4/SWVzFkg4NadA7HuE0e97K8MACb2TQM&#10;2fikcNoxAyBkyaFICHSjZR8/hFye2jzr7HHoPvFRr0vwXOl6A5Ya+CLJGJWj1nMWetqekfDGAUTq&#10;LNue5GGrWeWyAo3gr95cY7O1lwCvGUXZ5inBFoNJ+Zt0sOgHMX/gbeWuWszc59M4eD0OaSyDQ6SO&#10;hQxABP0tYbuXsuB8OuFUK06LhD6nxljXCxZm/OHLP+LHX37Gz//0G7785huU0xlbqWiUNoi70m8B&#10;Nmzann5Y51FXCZCmAX/M9hBapPSs0EN3VLvxpn6Qr/01HeqYp4e9GbJLeFUTT9YG0kCANJcq/WY0&#10;Jh40VWdMQM0ZeDCCFsp4Ldn3lvL8nttntTbebEDKmLGUhXXQIpN4qht0HXKwGkyWl5KcmYSs9JC7&#10;SEAbq9AgClWfzk1SviGeCeG8WQ6sMADh05dtxdaaOy4MvQI+P7LdkM4oySXtR/cuBY/hmepjYV+D&#10;P4a8U7tKw48Sx1hYfzFDvQo3DYUt4L9SVY9gdo96A1/noEQnbTauYANl/Eh4dlH0YDe+qwBbZjiP&#10;Y24gqiiFUCsBaEBrKEtBu2xYtxVAhEvuvXkeTk1E4glcfmD0qp71LnsxBrf3piRcXQ1qraHWGnxf&#10;czFwZPQ5Ba/rjN4YpbLPiQD+CI+gbUUnuH5gHulrqd6+rTXt2qBbtj6ksG96F4/5ROQeyGwqdmZ0&#10;914v5RUiVNgBDWt7RHjINgxHB2vbOrwAfS4fDswAJzk5JnLIQ7Jb/6gelYGYlm3Qmf0JuyTrGcYt&#10;SurfrW/Bg4lwPp+dPz0/P6NtG7g1nE4n4W92AEyFZej57PLYIkdamT6PKOpnE8vsPm8PxjTKQJGn&#10;8/1Bl0Se09DDT8b7WJy92Fx1Mo+9xZ7Gz+vCSJXXdQrluqyAqNYFdLt4+FwWwLDzfnndDoMNso+K&#10;gIEdLChulbhpWw0tZvUVoSNz13QnAghF7Qio/pjsI23Rk4YLt/aN6/M8FOPP5XVobCHzCK5vtraJ&#10;DZGK87HvcJnak4fOCP4gfI97gJ8NQFyKrNeczmcsywlnrT8zu2blHpj1b6ab+bv1setxpncmGj3y&#10;6k9EErIjaXsuJFIKO5JczwkaFrkWc6ZPrx/ZVhMdwg4PsetQNpgGBIfa2KF728vK33nUGQ2wKfoX&#10;e3/EehAj7+4c6aI23w2oWUrZ3ScitHXzZ2csGUPoqm8C9pVDRGeVAWo9MtSja9f2ygwoVEAFoBo0&#10;Xzo8GsK2rmDuOC1B/51MX5N+YBsTPZC5tg40JK/CCJrX0Lxmh9hBAXuolIrldFIdoWC1+6cTVp0L&#10;W2tozKDS0liJnolKGhXA6MEOBoVePdsoRBIVF4g5ZY7eTD6Z/DQ8F6tMEfCq8VaOPknzadRrKN0P&#10;/SVH/mR2ZS7ymV3cahvuhj7/kCnZkVERzNfmS2mipQYNeUwEDeCmd6yPmWYC2df38WQobv+dJrB3&#10;yxWD+b9DOgQTHVyLF9L13TcaDR+aXgB2Yy6qnH0fM2eMzzIS0CA9aobLWKdkzul94mwETXloxWeH&#10;j6TKjN71STn1UHq+4TCpd0LbSmIIw0rm3FT3o8RutwZjsRdCUFm9QwNmv8bM+8z5fsl279ZdTkrv&#10;OHRBEEZLR3PClJ8sfvPfgjjtfVSj+SS4XydTMEajYDfrj0ljuMjp+6A+HvFHPvYyPtglWXdFLPZ7&#10;DdMwj+XtM866uJU/P8Zz/v7NmdW+wqneJVXIZxxHbnRQ11xGUpXkf+LUATz077Ahpe9Uvcf5Xhac&#10;emI8FF7yOXNUp6E3juZGahNcWcQ0JsYdeJxKA9886BjTia5Vbk7zlN9T8K3hS3OFvK5h+vKU99H7&#10;k82U6uCqPeclt6iwiQJXo67I3JvdQDub4qOla2Ca95XlxrqDj9+vx6001/C9anf15ZgA76MraQ7D&#10;X5i+YXP6Sr//vdPVOtyo2pG6s9OSp/fNmEhM7t3qda1O9+hnt2j28XTVo42ZcRPk/nsfN5lx/3h5&#10;jz47LArcyu+gPuOV62XfqgslIZZVdCvTyfAWeSU9aqiTz+F9BtmeeAno0t+f37OFhHdM9zyiel+8&#10;MN3Sa98p8VgX+37UezvaOtStyWX8zcNYf6e59q79dRME6gvntzK4W8JhWVf1lYfm3IN1kV2WexX8&#10;h6WjtYGX5wFfWJQFUQvfx1jXFc+XFetlxfPzM9bLs3iTbE090TSxaXRhbdjQBwNtrh87P3I5M11j&#10;Nr39QDBrewuHXdJ0w4RgwQKjCg6SyZsuCrYxUNsQ7twWGZP3iOxFwu6ZB0Mr39bSiAh1WRzIadU+&#10;6PUoR8FNtgDKaVVF+iZCssPCC3vfjTSQF1sZkD3lknnQaG2SveO9GdzYQRGdVQcMXTlMExrsD1tg&#10;NS8xLmf8P/Z/9muBbCL2tEFAMDsMANXRe5QviJIvCOd3oly1dQZerPmk/kPr4pmgdfR1hUSHWjzM&#10;87/97a/4t7/+L/z02684f/oaK4AVEm5r7bqtQ2VPr2brMpwGwbYZZzSfAb0hWYQ+5bNum3wUpJm9&#10;am6bATPlugEVDMjZe8eqIdJ728SLZpf567TdNnAhCVnVYWg/B6RxCpeIFOo2xiq1zfh9WkEpTjRC&#10;viEzsx4eFipZnsNcsKs+wIhVSgMY2L2SRxoC8oqSQmKPdo/3/2TTA3RlDqecONnVNNIq66aut5jm&#10;DJQmSA6gS8hkK5pl/pq3i9Rv4jkN6pGLsTX52zuLp1QLf66brMTF9Y0KQuHqYZprLahFvGNUEQTY&#10;mm6mnyu++MPn+P7NG/z488/46ttvcHp6hV7Uw4jyAI0UigCG2oYW1L7W67DQckVHoykNGb/u6n21&#10;oyiQwPic8HHjS/DNbdlsmzbX9btxi26eVqHgaOMRDAcNSWi57jze+3mghjTwA+2wz3ULfzzb5wOf&#10;1r+k4yxjwyLF2NrUwVwAWq7ahc6nde4d6fsx4zJYVy53Nk/MpPwp0Wl0keY1Ipm8/upZyoAKYRok&#10;PpukTGKHsv5fsg7MAlRI/FIOfGhlqA95muwnTHq09k9D8voInz1eo6yfs/IuSsBBePusZ2TDlBF9&#10;PttUR+M0j4nbUN5GWzuNZxgE4oIIqGiAJwISyMpaY+Pvm/lQ4IbOJ6cP/Ut6WcBR2juO2DdHEYyK&#10;zcO2S4RupacifVHrgtOy4Ol0wnk54VTFw2x7fsblsoJKxR+//ho//PoLfvjlZ3zx1deoT0/opQhQ&#10;yedL/I2+wpXreW7x7v3dHpl5A4J5RjK65wQSzvnmPBF1nMS8jLGtC8iE6r0pQLDJQYfWALCHhl+K&#10;etP0PiX3VGrXqBBKLaqPBy3tPqWASELTusxzmaWH0B28cdTHImNZ6WHsZAChlgEwIKbQH9n4MIY5&#10;OGua8x70DDa1PmUdKzs45nxfk4TEtENCAGlo0K5eF80bFQBwIaAUuU5yz2e9y5EcbWqsH2vFDfQ1&#10;ggmMNvIBETgwOjiNzVPT7EW4E1UUFl5fqPqcW6igomAh0Vuy/NqlxOsX9+oYfDM9JHM9RjByVIYT&#10;4zF6DAXCm1mtFefzWeZNy31l4B24Drbn9wHWYDKe5zkAVWWPgYS5i2c97crWG5iAE0HkIQz8Js/0&#10;bh4sxTu0qLCiT4EEcBpAZuOfwLZ1AM3B0BJ2vmuo2RqyXgEq3vWqWwAYQJJGO9nDrfXh8I7aiXYo&#10;pvcAGGUdxunQPP0pL88y3wBMZpNGG+0wi+nABYsCSMVuCx0pn4Zn3q9x2ni59aYP2AEZdFa6ptQn&#10;yYtzIdTTgtflNUopePv2d2yXFW/f/o5CBZ+czzImVBSIaMXqfDaekPiX2a3MghHINOvynkLjOZQf&#10;ftgwPAoqWfn8LlQALg5E5d7RFdxVzC7pjEoSkaFvDb2tICKcloJSK95uK7iTt8n+2e5r75vPWdFP&#10;VUaZt18iF/vRPtqNU6aL4jQICDhXcrc1GgdfAUBd0N2zu8pGbTtD7AEBaI6HHKFVKmlTPfQrteqI&#10;Rk+keYz8pQzGJGWZcmjVbIU8lsLS8pwiHzuTWW7D9o71chEeqHzMQZrnM05lCQ+OMB1W9Eo7mJXX&#10;u0e9wxpje9z5IFTYpNvW1A60uRlJhjaBNTnWR0wu2aHgzB/i/RnHpfprup8Bonv9yPRKS7O9U1Sf&#10;oJQHnF5lTMz/o/UFmTmhZXUX7mHzeHXzH9fFxzpKymD0YTxI5AOqRWeBen7U9y8i5y+XC5hPACqo&#10;nGAHyVnX4bgD5URug1MlUI11evNuLusqq+h3l4alLM6rje9Y1xJH3+U19sClFadlszHsftfrBXEY&#10;p2j0HgNHMhEqGHXb8Hy5yDrQuoJ5074m0FL10MeCTuSHzeZ+zTQy01XIpR5kYvInzc3OFtWDgVI8&#10;RHteI7mVYp6nsW8Tkage7vIVPNCNPfh3A2rafDMC8IGG0/0DTR8nqP0+fhBD//D09+jxWVqYTElP&#10;3EzZyJ2v36zrw2luhTXyffN99+QK4JR2AuBOMrl0mBfMVAgiGRikFDi8aiq8iVBO9MU7K07L4Fgo&#10;cGPA540uhahxH/xLJq+H0DhIwfBGalIvyndGL0mBFDppV38e9+Es3IvNrXvjoXZOKAlesRAiIxhi&#10;X/6YW9Se780+MsViuDQ+Qr5lMtAAIXiCv87Y9WuhWWyLUhymHqNYI8iEts3bqJABYIe5rGXHJX13&#10;au7t6a/v0J6K5nyPQJLzOzzcCJM2hnTsINMJb9aT0hxJz4S96LPY6YEGNCkP32dqyLRiYxIOIcT4&#10;n9Ow0Tflnut5XNa4cZFlki94Drw26MJKlfl/b2yjDbl++/v756JuN/iEa5FR91jqkvwYnLbSjuoG&#10;4xY3n7l6zz0NRN/kRZWDSu+vzKSSGcI4wXa86GXS5ijtD3uMC6STQvEuifMY79SN2/2L+0Agmdax&#10;DGC8MfK4NRoTRR48ehtKfy/dEXQv7NprwKyjRYyH081HDxZ9XpL4eM5bSiLmehY3yifgAOic+c3L&#10;00v01Zfqex8jHenf2RB+Cfjw5ekWfyBlUvsZ7Iak/EKmgpf2afV63K7l/fpet2WuPXu/5HdPg713&#10;cO/RegZMIr2PoIMPQsEfkMft339Q0biTch9kXeewvEfzfFAIf8zueSQdl5HsEze39msBtyovTx/5&#10;zB3zuAfQfC9w5kdO98q/Jd8eSS+Zy9fKJ5Da4tXpetsani/PePv7BdsqC4DcGtAUyKUb0XXQmQFo&#10;rM48TLc21N3k4/09HjNxL54CMIhNIn+uc3itccCOhYROwMjsuSR52Awvm+JJsCvwrTce3mlbgNca&#10;N793Op2xLIt7tbCw8LF4H+1ywKdtOMHO8WerzF+W/qFstjBMv7L8h3nS1YNL626bm90lA0bgokvs&#10;ln9aDJGni4fuhddKyrVNmEIZVmcWUx6/tLUz2AbaPK1S56HVOu+B4msHSCnVk6y/WFm9btDK6Ego&#10;N5784ivLEhycjDN1FgAbCKfzGd+/eYN//cuf8S9/+xu++/lnnD77FCuA587YwBJKjRJ4EAEACXLX&#10;ucKyKS/V7jGuUD2m0DAPOnOANNcV69qwbQ2rhjw3EKd8WoRDt98XAXMKELOhGUjTgJqJ3rmpB0Zi&#10;AW2aN00PCTrxdBs6Djp12mbZeuwAyCOw2nO2UR7rKbrenjjIJC78fRquBUXdlgvS72Gl5TrbX7P7&#10;wmtf1vEIecoEOINcPRXeIeA/8zAhf80LX3hSY4oJPG5HxMaIAKIY84aeberYG7K5Dx1b5VfclW9t&#10;6um4G9YzzZ9oQ6GKqmGd0Tq23tCJURXAeTqd8eWXn+PNjwLS/PLrr1FPT+BS0KCeoth6EWCNDdIT&#10;uDfzvhlE6X3KcR3q7cq9d3BaYZnyAcwL8TFQk5mxtVXWARxsoYBNzXTbVrcBbRNua+lwv62ReiXG&#10;xTGRNwG2N/CA0bZUM3vciSRgE5lrsdYtNFs4ZMGtvZvcl7ZuNa6zknu6FC9LHGvWBHDrzkNtDtta&#10;mIMyyGg09wOneTzygcw28lqj/eX8LEH3uXQeuSRUELyBQyn63W2PK2v7eZORVVcABFBgMnDcqJ4S&#10;pzs2Dqp3mNcn2ZS38ULiHVbVYncQTE/lhT9qc1q9QXvdAPOUKJugpntEeeJoQjymWUt6Ai/4fFB9&#10;x4m4p7brQDl0JNkjtpFLmTelj21aFxIvvOfzCedlwalWEAPPz894fn6Lupzw5bff4Off/gk///Nv&#10;+PyPfwRqxQaOMPJJh+M02TINGV0B0Q/2O+Y+T8+GXtIt5GRoIzCAYhLYAy8xKmDts+60JDw0pmXS&#10;L3tX79Xhib1AwEvLUrDUiuoSjJ1eqCCAmwrMJ1KPx9xdDjk40wCdVECDDbVfk7U2zzLbXS9wONwY&#10;eK09Z4sA6k0txDoNupTtaaTYmDDFJgM99uASpDmh7/h8V+CMzR3nh+TzztbRiQTcaqG2bc98XVvM&#10;Y21lb029lwZgKtMSABQN42uHlfQJ90hZinjd2gzsWKxvGL0Z3XZUgnotLzrWDOIavt29n0gPKaje&#10;4bz40ZSfzDrMOJ/gc2RyIXqUo7a7lorT8oS2Mda+6hwUfcQ8cuWyk9mSCp5tA/YxZ+0HA7YwM7qB&#10;OnsHFaBr/KsYJwHUV+7oXXQt6gyJMm7jJeMiYZ2DZqASZusbllZhgNUORmF5r6vMJIKPeR94lYUz&#10;7g5OMSCTAeXsAIhHYUA4JyoK1HTvsjx6xbdRrKdl0GkyANRCidtYEan9oJ5JGRWMAgGgdoAF9J8P&#10;IB7JwN2ewKSH5HWLzmI7WDJvcR7Sl6KfTucFtb7Gc3mL//zP/8Jl/R2Vg6+VWkFU1UuibDZv3FFK&#10;FeA6CNC8pC+M94z7N27r6vvGs4jIPTaaJ88ACLOztZgAquPJA0HXTtbxbmsNdmgIYLTGySY0mcEu&#10;45GnRupzAh0F2jTVLJ5NPG3Uf80uVo2QDKwX9OleIEsBlwqTZ41Z55J43iuknvf1kF7og5Fs7MN+&#10;sXkjRlL3hQul4SS7QUBZkECzWsc+0Zs1nin1QehKERlFw5v3Tddv5FohQq0LzuezfwSgHQBjH3Ki&#10;QYcK02ncm/XxUrC6jbOfjTEv3D4mEiY+2tVdth+lI5vW6sc8Rg3xd1xPvyU1Jl5tbuElc5AepiMS&#10;ujBwr88BAKDgQ4s5OOtddeU2yPz2LDxKvCIbWFP5PAgruipAoSNYMvB58FYennF6DKVEnvPDM8Ci&#10;dl3v3UOCn89niRi0bX6gMGR/gdlNXGQtxsav1oJOsibIKgct9Prs8dO/+3/excqntP+ncfZx1XrN&#10;+XqYd9WjeiGs6woqBZfLBc/Pz1KvdcNKF5SmujqzysEiNucyRgDKsiXWMcildjfVDEnf6wxU6bPo&#10;wwBPx+pmUF4GiRrHs36RX2mCmx7kMj936pjG9Z0BqDlYri9KN8rTSqdNdeNz0/3dxYM8gHEADvP3&#10;ukwgnKGLD9qw59nIwMB37Jr3TIyJDyGDMEx65+67xhBvlmLKfDk4TZ/S9W0oG9tEtAf53NyEQpyx&#10;3N+xb9frxuABjGlPD++4wb6vfeEMvlTlgIMRxYu6+ESJMMiWMWh83osNJLszh9QX1u7bI3dAoFMb&#10;DlRUv3rPQCLAvXgI2ZuHBRXUuyk6MWQzoMKe9byCP1wR1l7mDfpIg2NgwTzHhb3GIqLnm96vyBdY&#10;z8HP45vrMyaXoxR0YS1iDOR/nI5cYHrRjMK5AvmetUHHIAvKIyWY5rZP2aY+S0Me3mePqnmLQH2M&#10;E73R9MBOvoyL+9Lhich8et2Y8zPPv6b8WGnebp7KD3oCTC+UulTQjqZdVvjGGl3vm9TaAYh8tLiz&#10;/zq8n6GWu2c4ru7HXvhTnd+5Uv61OtxiIqGsSb/5AvALBOeOZNIVxiz3p3z57hBclT+2qOv3nQbH&#10;5/sL2nKYmIO2QECxTRAeys90EstuD2SfJvg9VvTfNb0XUOMKr5h5wmG5tzN+5zq9bxr03jvP3qrl&#10;XZDNP7CNj6TM249sAEnsgnjg7RSLSnu5ErpbzM+9bEeet1fTfqFkaEM+7Y3j7++TOm7rINQf58bv&#10;Mg+PddAPm+b6E15Gu0li/2NNu4N0V369Z/7lSiE0/c31+aDjyXds8On3QzSYhCWBbvAGXG1MkE8P&#10;yXnt2SvVeETGHD3/3y39o8Gg99JIQTTdU9tHw/wYUOX5+YLnZwl53rZVwIcK/vFPDsdt5bB5uZKU&#10;T2vnBbfhmn2Qxlj/dlYNMnnomAE/48bZ9FzavEfaDGBmB2YeAjVTqCrLO2/i2iYROqNxw7O6kTuf&#10;FtSF0LuciG+dwUW9ATUJ52VlFSJAvR0xA7x1BTk1X4xtDHS2cGSsINDke1MXc0lDMPomp4UCNYCg&#10;LsDbigInuhjkdjKWKd84oKqwQeEbMIB52LB+mkNxZducEJvFSXMYjG6GeFGbV9KsLOsXVnOYXGdw&#10;gIoqI2TZK9iAQKAG8LaBQFiWE06nM77+07f4y3/8Ff/+v/6Gr376EcvrT/CWOy6d0YnQOrB2Bkrd&#10;0QZrWWFDA0BXlutHoL3+BhNg1aVa79hax9oaLh7mvKkHTQFjigfNlkCa+nuTe5fLinVdlY5XoG3o&#10;unElIMw2gFqgNBre14Yu3o3breQbasd3IxdbWtDi5tfMo+BAnfmBYtoIDfPSNi8kDwNVhEcns+2B&#10;7JXGaDW3keI+jbJn/G68QOmRSOk/RlpGN4EEtMGStQBtjCYlEjb5XAYIpSwRJtbCfbOEBN1WCWPf&#10;mcPTcW+wlQRtiYMCzGNyqQAVRiVgAQGFQMuCWgBwx+lU8cUXn+OnX3/Gjz//iM+/+APq6YytC41J&#10;+GekNkbfDHyyY6Qz917CwaeSR0zjy3LP+q34PfMaNgIyYxyY4aAJ37hhA2dm78kK8GwbyrZpSDnx&#10;pnvqAjZtPcKeosvGfrAr5aAmb4wf2/yHAR1bKEsUPDf4LZzOzZmhHConMAvYL+tJswya6dGpNz3r&#10;c8v5IIfZhwhM27XOo26rc8Vo13g2w70PhUCxgdBut/ohJnc8qnQMBnFH52Yv6b0e5mPadL6na5F1&#10;4MF135RngCx8ZF6GJOuTlsaI9FlCYwJ1iAfaamC6CXhGBEOpm4el2IBO5VB4TAs+FHzQ81W+YSAS&#10;m3VHNJD1llEm2bzKoBEM9d79dfqAy9Wa2luoKHir4FwrFvOi2VZs64Z1veCT16/x3Y8/4vtff8Of&#10;vv8eX3z1R9BywqU3NI42k/8f3BKpnV2BxuNch98fgdqjftmZ0QbwZfATzQHmWXHuS9u0515U10r9&#10;CiBiTnfnA601PxSB5I2wFAl1vpSa9sG6bv5XASlN9GRAXZ6vl/zMuHK5o3zO10jbK3X2NpsnPht/&#10;bZ+xT5uXc+am6zxq/RQP0z7WNtaQAQGAiPofUFIAACAASURBVFwCBFTQXKeSZ8SDHsG8xJ4JWNsG&#10;dMayLFgWCW36tou/5gbGZbugEGGpRUPRNjATCsrk7CDoZ2fbpzkm/RhAkoEPpH6yVbXM87xfTRXo&#10;gJyBU1uHjT/zrmyzl0Yd5Mi73tDDPrNyHtC50zYLHSsvSMhSCb+OLvUiWAQ9CA6n29glWQbVOri7&#10;/BvX/43mond0+ijfBmwdksjCiQOMjoICy9VAxUXHopWuoWNJ5bTUm0naQlUFqxcsslY81zPWywZe&#10;NAR6kcNpfduCYZNo6b13kB7ooVLATQ5NyTwmp4feu4LYZU6fTidpvQKFAJGdp+XkNGOh3Y2+DLAJ&#10;AFRD/zEATdaBsndPwIDiq4CHaoF4JiziRdHnkmosNvUmApKuTLRi4+v8T+uqbXHbn4rzQpdFedGQ&#10;CUQVp6dX+LRU9HXD2//zfyRUbi04nc4opcpYa99w1eNfrPqV2inmO38IBT21xUC5Q+tUBoqqYDpN&#10;lgeTjOzx3fUTVj/fJLpEa6YBigZlHhlBjO59HH3NPYDnlPKMOvIBtsM6IP1OqWs4ezDiAAzbPd3n&#10;rxXuwT2NM8B6BldAx2BC6QAXfYe1/TX6yCKbMJvXZ22Tel22gyeD7ufvxHgRA01pJg4tYczDm2tr&#10;G1kXkPdE9m7o6wXMmx+SPD0telDihKfzE87ns3okDD3gyL4b5FJmqOkjT1Ttky7japEE3D7dgpYR&#10;c9zplkzLS03VOSV4jbxHYk4qGPD3swdfVg/eCpguBazvC812P7BsvKTPe+REAFcfp4Wqz2/WUcl2&#10;tusUyVTXRgw6ZqyPYLh2Ldm9PuknM66Nu4C7BSxolShDvZjhEUeEJ4sX39Y6Sj0hPCZTlKkAnhAD&#10;Mp5EBkZfZP3paP5GKwCTW4Peo0B0TuDIqX1ZHwTgMqFCxnU5Leh8RqtAWap4zlTvmZeLrDP2zdYE&#10;zFlZHCblzkCxZdFwwqbiP5K1HySeyhNPITINpyveyehYpL/JGs9o0LXGcba+jTlp/d6H67cTe4Vv&#10;etQcJryUcvyg0tPR3WyMOmNL112Zw/337bcvWuTCEQJrnGWz6fRuyacxH2+YD9c4dClKd4O2J+Z5&#10;rUQ/lZnrnt5JzPeh9hmziWpmTRPAfTDArTTMh2Qk3XyHbv9OVbvfwAEJpZ4SfILcKFPzLz3uD5Oc&#10;47elPeaOE9DtsV484B+77/nqEdDRx9KVlBACpmrpBYjWI3U9Sk0zDDuWxWCgiUwOqxfalMgXdvrK&#10;S/qHbVML6ejgRBag41nLeQzYF4ycjsmMS1WTKOib7DMInDgVOGStv1vrKtjGkzD+9s4D4Fi/XPd9&#10;usJAMdLTvAjlb/O9/DEp8fuHB7mzG3DCjZwTzdyi/4PClGbndu0UzF15xwR57X0e+t8E8vh/IrVB&#10;RpG+b7BD34yyhx9JDAcGB1U+nvKi82E6oLVZIbjHl8rN+7fbKTw05DirMpd76V6rr5XgRj3la+N7&#10;j/TnNe7pHtBJT1G9jxCcS0j02N1Y8RGK01JJ1ryUtCzdU/5eCsL44HDPm9UbD9Y8kmbd8n3TUf98&#10;iHyP8nxkLGa+zz0bSAfv8w3avTNJ6EA2PFrPq++/tBIHd7O8bqPlPNUVeoDDBNEoryiWwoQ3ieXu&#10;OoEbsFrFd52GN431VM7VBz5iOur9ozn0IcFazBx7QC9578r1uWYzRdxhMalex/ndS7cWZdhpb3z2&#10;0eRk+5HSLfYg9+8P0tETdO3GA+++NB3RaNbFH9n83i/kP9bpH0IWvGsehwuuR+kj0s+9NByG+hhy&#10;E/O47ctnDk8h27bh7dtnPL+9SKigrkATA0Sq0VJYFpBNP5d73TfRJO9pUV7XoMY1sgMdPT3fuyzM&#10;m+fMGYQwAzXnTXt7nxV8swf4hK2fN9KYZYO/bbLYaWAc60MDtTLLpvzWWDx99BPqUoDSwNTQAOmn&#10;Qt4GL9MMwGwIeheMbSWYx6y09Umm2wQQyW8VDu+iDA1ZGZ40wP7a1WSbCEd1i4I0DwUk+ZYDmxea&#10;if6sAy2vxP/T/kxaoA4lI2smMW4IRSYKyLVNjZS6FUh/CDiOQaWiUMX5dMY3332HP//1P/Dnv/0N&#10;3/z4A5bPP8NWCra1oVETLzycMMpsGzMJ9MfsHl5g3lwAX4sihD3tljaPm5utdfXWcBt8Y+Nh68RH&#10;4+QklmmN2cFyxByeNt0etYV2G5vQ7Pab/RxhEIEIhUWkHqJsnUfX12LnQ+ZlWoPe6VscdrFsbiyw&#10;8Oa+BhZsCSCC+0/l+DPSHXl5hJI8yVJqcdp8sjA+OmoBtoSAl2r1dheCAtW75eI6LNGkOya69L/6&#10;sIe8JQl9HFOJFODN2JoCuw2QrhsyMZ9IDzbK/KilRohvW2xHg3lUtDDS56cTvvzyD3jzw/f44acf&#10;8eUfv0ZdFmzM2HpXj6mLgM9ZwbDAFRrFANZkpTsHGei/6Cvd4mEWT1ooKJTmwASoH0glsZv4bp6A&#10;APPmwi3y6NxBVV6qi23oLljXFVuLjVSZL4j+ZZnzUqfmdK09GZ6ClQBpqJN5EKtKvwcAFsRaQufR&#10;m8y8KRigTKP2cSwKEuA41SOHRDS67C2u5RR7RFqzgd+Mm5x509Prqp4CQh/Qg8m9Q+BUWmbqKJs3&#10;8p5uBCoCx9m/xOIWWrL3UhAG5o6OODzuQDELHe5tS9ZvbrvJTr1ZBpDcBNCyd+ffO6aW8hzGEA7y&#10;lmySvkSshzRG29Pb7HNrlBUDsNl4RBrfoe5DXRQIY3sDRAPvqFRQiXCqCz55EsDR8+WCt28vYACf&#10;fPopfvrlF/z2L/+KL/70J5xfvULTMMFMBVTEa1prHRVFQyLb2p7JrUTLGHmI0Yf8lcMgDuAwnVTf&#10;aVmP8jXRMIBi/oVOyDphhEeZfFF+19O4AHCPwEm/JCL3dCdATQpgb5G+I6r+u5Q6AjCLKJlUClS8&#10;7GiNTM5O6XBNYuKVPr9UcBqN2Sq/tK9p30H3iVRWMEb6JICL7PV07gBVPeDK6nFfQ6O6PFZ5rntE&#10;xUNH6rpSibozk4cuN14eWtOYbA41BdCt66qHW5o9IDoHAwaSaNwlxK/yFKMtIlJQRwiVsCnMOx18&#10;XsR4SPWoFJmvRKju3Q46B4Unde7oJOffttZdlnb3S45DvW433i7w5yGOdfJw5B4yWBXC6EjmoVP3&#10;dETo3QAv4uUQoMH5unnZ9oNlKcPQ9Se53QM0ZDJiHlfvf25O97ZO1u0gRheAPPUu7r+og1FArXuI&#10;WKFdAooefmsdW0+8oZAceGGWkN11kTOJIAF8d8bpZAdnBPDrgbOZFbip9V4IpUiYWrMtzePuprqk&#10;gUOJCKVWHa8NDAHIom2grXo/+NxPXtXkQEnMY0YBygmdgcvKKEX4UNf/fTztQBu3YaxjvSTsab0Z&#10;o8qxJkwUtHKko2TdZZY3TAV49QrP60UOnbXfwapjW4hqQtCc55Fo1OuTynaKJQJqAuang/dNuyAf&#10;XYTLD8tLdAjRlyf9RvmJqIXxjuEImh3IrBZ63GgYAIetUa0G1kdWd9UV9xzehwdZuciO+Mnaav2j&#10;qoPPf1dLsnd7gJvpGcXtKSgf8/ZZn6mutiwnbxugrMZkJIClmp0QHudzQ7fNopbI9eJtEh4cy3dC&#10;i0092JqsbVtX0PWG3lZAPddWla2vzifxyLosWE41eXe0fCXtDxUjbElKtGZ8za6Zrk9QX/BZSuk8&#10;HtYzrAetYQE8NdJrrot0lLpI35jc0VozM9A3oJ6AVKL/n3SemakOa/KZwHSYb2IKaNQfc78dJZv/&#10;oseRH9hgHdOX7JfZJ891k7/W1qzDMTO2Lei7tY7LZUPRcOW1Lti4uY1qa2Y+RkwAR4QFKkUOz9Tq&#10;2JpNde7cF87nbCNn0vVzfe1a0eejz1WPSG0x8LdioUFLxUInbERYKMC5paxYLxeJrKFroBs2jwgA&#10;AAuzyBwAnRiFAxAser51BqV62/qeMzS0FrqQJXsrr0lmXnWUOJd1eC/o9RbF2LNXgZrzwsFhieMb&#10;ojTeJFT29nn2Vx7Pi2n5mhnGQ55JIY/vk8GmBvlj0yi9lxS/UM6iPsaqRF6NLnNsmKQp+/6ceUo+&#10;sWTKc2bAO6Uvfb9FNnM5+Xt+78g73/De0dgmgbx7PTXAFy52+T42IvdVfOw8CVoV9t+Px4Km734t&#10;A/y0jDLlYYsmJniO60AhPNJ11RFEWZxm7tjv84iPP+UgKAMoY4N8rgUx8ZwHqwmqFXM7h7I4TRly&#10;vOiqiD/LHhqJSY0fiNJ9ONosdTsUkd5HNNBaQcDtoH1kYbZjrFJpPHqMHOemPTLxDJ+3UkbVEFgZ&#10;kGn6yo5f0r58JGE2pzy/HxH2h0rHg+8c8vaU16z0xa+xrGv5zNdv1fHavRlAMpfkdJbfmd4f6xEn&#10;HOLqbha4gHWenvKg6T1HFpfrfRH1OXh/94zOmavv3+n/O6TwUtl3VIerKS+M5EU3+xPT9LAuvJt9&#10;CCNVb2TPF3bfedNB/4z5H5UKN1LimQ+XdovG0/ddeR+6Ai9K+957X3r5WHkd5r+b72N6F375SL6P&#10;Z4QhHCffkAXXnjFxdJVnAhGySQT3cK8/sFB6K93SD4Fgh1fv4x4PuV6mb0q9MF0dv7RANih+x9X4&#10;aGmWUf/IdIse583URxJnReKBVwYb58hWuEd/V947TIcM+PH0wfjCjbTTeViuHtmB3JOX/xdUa9Zx&#10;hnwfXXR6vLgPlmIh+OU87aoO/pHH813STv/k9H1+9l5m9Ki1/f7p7zI/ZvlIRRcwZbNmXVcFaj6L&#10;ZxAOW1vj+Ul/FNIT5+qFTxeOjUVkrVOmILu9PrcxNvQSYCuFk80Ax2ufGYDZGivYzQBvbXi2d/WY&#10;ZnVmlrBfssrrzyLXle0/FsBOZ6B1WQwF0Klh3QiNSyzY62Knb/CnBc4ZbBSL0EIHuc5Sl576ipy4&#10;ycKg+j29XghoxeeA973aHb4uqN/lE+sVscCvdqO3P0bNrJZuXtbUpogxvyMD05pItv8DtJCedUJM&#10;rzOQTzVwzg/G+c07AoFYvBcWkIZukjlQasXrLz7HT7/9in/+13/Ft2/e4PT6NTYAjQEuBeDuHkwZ&#10;cK9jPAjG+H5VXOY6pnEx2jS6Ne9ctklpAIQR0Nn8unjU3Pwj9NbAbUPfNvTe4OHYWxOvUj3oqqu3&#10;V4u+0vOaD+LQHxv95BC01vHJVjXdo5PRlRBIXjMhjdIy+meUcMwUzMTVczs8DPVC2cBohCHfbmuP&#10;RACry4i0WZWXnD2UK4w32ngq7VkEc9CgrPumRVrDjHwS/Wndcv1s/Wtc20h5pQ2pggXgRflHbBC3&#10;3rBdOtraQOa1kZ0gPR8PwakbQbXKRg4g/Ih4Q+UCFOF/Sz3j66+/xM+//IIffniDV599jg0kHm9Y&#10;QtT5ZhWAa3w4b/5aS3niB950e5Bt013nBAGcvG+y8dHEoz2bK3JB5peCOhS4bx7BOodwMzCPgTXN&#10;w1VrDURFeSTEu5KxcebwsAl43Ttk7gRvouDfk01NJDwpuqAb9SGOOR/ITI5N2GIAuMTLs0fo7EnS&#10;NpsFpGoH7nxiS1ldQW/OC2goVwABcXi261/m5gcB7BA3g9F5076yCWhck3Qcu4QZLiNYMcJ4GhDC&#10;eE/IKWYTsSajssBg9xbDyfPNbn3AxgJ5TkoqOi/tZoSbJOdRxT1mmifNmMPBH6NA70+dG8UYna0B&#10;ms5JJltj/DOo0A7XHHkYz+EM7X1vv1XF+qHECJuuELxIrhXjR0XCd5+XE06nk4SCZEZvDW8vK1AX&#10;fPnHr/D9D2/w8y+/4U9v3gBPT2AGti48hqq0tysohMsehGy/e+ep/dP8No3Irk1zZQaMyTMKPrTN&#10;+SFfDH9hJex4i3l8ZudR0DlVyMIZi8dGWIhj5WvEEKDVIqAFEDlQ0+WEEJbw2yTfxs3wAIYP9Jzb&#10;ygIkz+AmmJ9DbUsBnH9YOHCgofMqnm75BEMBmVcml6WHsgzuRQ5ECpzmZIwRfP4fJbYDG8Yfjh+z&#10;BovD1QrSsLLbtmHdTG9i718AGsa0o5KAY7t6QQMQ/MnKU7Cp68um11mjMYIyistb1TV1b8IdB6ms&#10;6MaDlW82Zmyd3Ruz1YFdB7/eAaE1sf8eP6KlYwhPHncJ0BDAFg57Qz60J8DDAMK4msEyNwli5+R5&#10;0/1ZRm5S6L1GNEaH4bFW+lLAN5XkOhcWT14U+RpQEqojmO0s9eoovYCL8MGtsT4nfSlzrmqIcPGS&#10;2bUfynJSAHkD1YpCHRZXjVmiJGyt40QRLnrdNizqHXMzXR1S51Igsm1ZsHBHW8k9KLrNzQJKLHVR&#10;gt4AC9vcVvAz1FPsEnI7G0Zl7FsqhGKHUpjVWY7x71GWs+lAAHiis8xzMx2Gbh1jS0Shl7mCpFSW&#10;7ISiNC2fAqrA0yevcXp6wvPzBf/19ne8/f139N7x9OoVqBb0bXXaqLXitCwCMOoS/aPWInPMeEXW&#10;C0lsDON1ue+ISPhUj8OZRrOHtqrS32zYhd2e6VvpujcH8pk+0n1mWlqcdvW8gpZfvD+N52Tgk9vv&#10;qQ5H9e69e5Vlbnc9LNexdVu/MVwOG7VLqGQW/c1teiiwNNHGUs87W8D7EwqynXVYlWmFCJfL6nZ1&#10;tr+sT7L+GzIN4j1TAfldbdpCwFIqliI15s7AcsaynFFPAtDspF7klaRZD+diqj9Y9LvGDRHO2Xhq&#10;tLdRU9oS2dKZQT1PybB/nE9ZJ9C+36yPOwFsuiZYx8ykpuZ5sMcjczx4thyo6+g9g52tiQYiPRYz&#10;85qkrc/ZvTwRgvbmCkm/ddOFS5TvpvkNGZ9pe4dxYIYd3JSDc6Y3qO7QOxp3VLXpbH1lXVecTifh&#10;qQ2qi7KsHVA+m8lovYEI7lG+lIKqeQ+6ZhfvyiKfyO0EszFzf+Z+dX4EOwikc7wW1BKH6J3PYOLV&#10;taL0LjrlSd2rdBIvs7yiN1F2uZOEad80qkaRlRfDAPFUx1t0oC8or2S4jXvEN++ksR9C3wtZn/gl&#10;7/FenP7P+d30qPlw5ZD1Fytk1GjcvKCjtw7ynPopGxvj5Iq0Z+zj73qrvEHYHLytg5u9jpnRd73E&#10;4zv5mbnOSdc4vH8tV39qZkb5rxpNOUebKFngXy3riMCNcR88v19IOMr7luUSqdC+byJf6Lpj9pho&#10;y0Pjb3v+KA/Vn91gK+kewLGIoQsbg0JpStSQp/WptdM0QfmpvFNzZzmJae9Szmf+djB3CCoANW8S&#10;o6b7a5NicYPYGUgKGXxNN78yfGe4ceeMCWrgsoR+YJAsbPj7+7YuZQRyjt/NTCM/eexGozPHOaTY&#10;mNlu3JOgvvHalR8vTe8GNLmX5gXe93o/zZbDrCb6zm/OlD+VIvPrDr+/W1ebiZMc2Od1xUgb8grl&#10;G0rr0bzjBZVxocEMi6JzmW4DlQ4yPATyJf58pGDkNu14NY39c8irb3S0P39IqHYSOKc+3B9lo+Rl&#10;MlfNHOWd+5NER+3b8SRvgvwy3ZrtgRtJZMTBGNx+7Xp+O7nNYx0mHmuSw/h+DrFszOmIP/l+wDvW&#10;c67jLZDf/yvpcGweeefaY/O4vmO6rfEeFEW+DO1lT/bkUK2s69zL+1p6VN+8endQLl8uj+ZkfZY3&#10;ZW6UfnydjnjXbLfczpcfGbwXpneR1zfTDRLW2++UjuTpSwHPD6W/AxMa5M5ULD8wQ/dWYsonZTir&#10;3EDM5bw89VCTTf++MrjXdOb3SR9jfD9Gnoc60rVJ8D9MyB3xh/9hTdillwM452eP5qgpU7IZ0BlY&#10;1xXPb5+xXSTcOXr3jSwL/2Xe0FIOqmcSQEXtVXadtevCdTwX/EB4oiy8w2QVmdUKzCCde58MUjAA&#10;W950z54J7T60LRn8hpQfWD3NDQuzDHXpIN4bWhM5sjE2AFDPLmy2stXRvC1ZP+g1P1DJcJBcBgQA&#10;tsmUF4Z1sa9Yr8KfEz3faEbmti9qS8FX6GbWAfN1gnv5ySPJWmlfnLmS9VFppKtNWUGzBfm0mD/w&#10;wFmXM2P0cIHmRpqUk2VZ8OrVK7x+/RqvXn+CsixiffWOjWwDWDeTVBrJ3s24CipHZ7uPoRlbsY7G&#10;QzexZIxmGwibhDq/XFZc1hXr1twrVGtdP20EaDbzSBLAZPP8xL1p+KsurptYPWf2Jt5y1aughagn&#10;3aXoLJ4iJEKRbbRAyVnpuBAI1cGu0bC08UQAU3UAV3HFUNpewKjFOYjcK8m2paQfM3zNEhpWCySb&#10;4fYAq2EbNmB43Ihnsg0do+GALL1mfWHTM9OLbzQjqjhu8pmNzbriYZoS+XyxpYVs35dCg9c+2Dsa&#10;dpt1o75tG7bLhr41lME1Ljkok0i8NJUqIGPzfmQe8QtBxr83nE9nfPrJK3z19df4+Zef8f2bN/ji&#10;yz+gl0U81hDppqCUY8BzA53M/DfzmwDV7Xk2OIN0oaA7Fo9sxocNdGDeyBKPhvXxJAP804VoZBOP&#10;wKzelVhCzlu/Gbj5CcCynN3rTmsKwvKiWL1qBlHOYBrmAAgKXee2xjM+uh6C0eqaN1ONvwb9AlCa&#10;J+dLA3WyzNlKESLVFOxg6baRyGD1qMVGt0n2yZiQjzEQBzOijnlOKLiUw/OgATCFbuJ9AV/o9bTp&#10;ebQ+y7n/2do+0teRjiNSYXRnkO1im6PjOlyyNQp5KGDzRkNkGLric9ZzI0A8JUZug1ya9owCQDdu&#10;QtvYmw7A3ANwMegzdv94DmguIq3NEw+mPTili2JNIOmDom2uEodaQkYuC55OZw8fysx4fvs7np9X&#10;UF3w7fff47d/+mf86c0bfP7Fl6hPn6AV3QhXFaFvjI4NEle17OfszEcZA23Mz7ha0+17zMfg6TEM&#10;BgBW119gGj2VDrSCUQeTQkR29t6UF4QPrYrou1JP0s/Kj6uH/mbdnCtAqVhOuqVMVUCzLvckLHfT&#10;/IvKHK+byS/KDZx1IAXgZJ2POT4Q2U3FBVbqZ8ABh1OvSBVdQUu9BQdihIdh8+Ku80Ml4W4HxPMh&#10;l59XVVWYXaTZEhSwDnQkQHwpEtpU54nwNUJZKpa6iBe2bnwleIvRA2dvYdrmUqrWNaIMBFCQdU80&#10;ABW9yyEA8eKu8oKKhhpl9C17oky6R0yBmx3ht5KOEuMHtang9ZFmKviDBaA49mk+DNRAdJJ2qUfu&#10;WuQQQ2+qC2SaQZYVuwHLtYbvFitT8zpZlL9CqIVg/sw6d99fdt3SxKYyLzZZBQu8KvfFq11FNUC0&#10;gjvrUnH5fUVBAz9fsDUFTdICaoSNGcupqEdcBqsObmBLMGHbGgAKL5tgD52+LAJ+7m6vkfJC8QpI&#10;LP6ezUOpHRLpOiad5fDkAFJK35lZ51vef8x9X7Bt23D4JOhmnIFGv7v5nmXwJO/9EZ8PeYRDJxXW&#10;yWgcZMBMQCfU04KFzqinM2gRL6HPz2+xtRX/9/9ugHouJyKcTifw0xNOyyKj3LoqQ+QMg0w3gP02&#10;wWA0wwMt2hzfrXFqPzcI/zQP03bAJ/fSvEYTX2kYDtexkOSyPWeaMNvMGMfhSC/K32cgm4GvhTbF&#10;g6wf6NGJsbWGSoDFISD9z2wzYkbrm+dbqHg0Ce+vri+aSDH+orqN6MO2zqM6oit+RlQsgHGGHpoS&#10;u40YWDflQ05/GuVkfZYIKCT5FGLx9F0LqnmrXgCqJ9ByFiC0DkezFpP8mvmV88/D75P+0ZrSd1of&#10;SkNXphDrg34zjWUeu6p0QgB6tgUlVwBG+yEARPcs3u+tMSrtIWsjvUopIX7TWAJxoM1fNumtumeW&#10;5GSyM+wJK8+IY6/nX8d5iNwpI6+Z+g/JvrTxHTFUBYWEt3bS9ZOtoxaWQ0dn0dq2dZX1zZCW0tNm&#10;a3VIaHsozbPGCaUYUznYRwCKeoiWOXRFvdzxXObw7DoDKG8mX4SQurp9R0rjyhu52yGEgtKK8rSq&#10;OKT9HJAOsH6UdhHG/jevt6ETGYNXPYg7bF2FVKeF9TAzWnh2lEhNGLurJU+8IkJ1BU75jGpMOs8k&#10;n94JS+dQ7EccwzgapiQAGAAp9kqfXnE5PHQ+YXrsTpqVocdT3qzOxuytkq4BZzQT5OPLNL3zWJvG&#10;NhyCNJPSMk7Qx9KRcnLtdxaK8fdaP8s9ouPJpjlO5cidNBL79x4nBhP9qbxIoipnwS4lZ09u2aPi&#10;UT1I+584TVadoMIoojQ5DT+P/dR+VWivNZEADxMePW+qTh57E3E2ofc5Slc3/RvMou6f8nu3ZkWw&#10;driU67kt+y8AdJNHBVvFrDAmEFrK1/porOucyMNKhY5Ph/R+I4tdmg3sD5U+CpDhRopFv6EWcV8e&#10;OnjzgGkf5Z9eP+yxG91otN2uP/KQAL/Ge47y2Alq8FB/aY8oBGEIJaXM+oVnxQ1+l6fv9zx+jfyr&#10;hOZ6py352nzV6WxW+HBMgw9R+yQXUo4pl4PKZ1np77Pr+rnse+N9fBLGOAuluS/GbFfF6GazDvJ8&#10;aboKdFTlPYmIaTqlxTybq1lHYnuCdoaEvHJdNs/y/FqyxeuriV6qZX349Ghbbr17lM89fsy6eHFL&#10;07rnMTIr5beqf1RPIJ3ctzww9YMonPtamhidaecfnCjTPEYb4t3yu56MN16fn2naEaV5lWTGQXm7&#10;MX2f/h3m156XF949nv879jh+UMbfI71I7/pQ+Sf5twP1AwDBw+IeJbfzzdbXT3ep8jJ7ZCf+8jy8&#10;8ritPUjFDx6a5MLY3uuT50OOxd9bd/1QKeTomII+juX//9T2/r3TPVuJ/b9bTwSo50Yux3c4hZVD&#10;WgTUBVU7mLhtDZe3z3h+fsa2bg5E5CZe+AxMuFskRYS+1dVq2IQcN9Mz98BwfbCwrYy+B2keAYHs&#10;9/xxIKbW4+gZB2b27GVTNn/CSxIrmEk2C2xjtrcuIeO0f8TWbhI6jMWLUqll0Kl8M9j7Sphq577r&#10;V6uz9xlzgGXTMy7qGBCPkRNJpD0qZ+L+QB7HicFabCUU7FN+NxZQ497eW0AUM//Olb2WZiUifkeX&#10;kfIqROhb5//Z6oQJMF+rfHo645tvVQvzVgAAIABJREFUv8W//uUv+Mtf/4rvfvoJy6ef4Lk3PLeG&#10;rvm23mUjpFTZsDU0YLk/z4c2Ur6qwOLecNk2XNYN67rhsq1Ytw3b1tDUO1TbZJN4aw3raqBOAZj5&#10;M008aJbe0bdNwzyrjGcFm/YG8AZCV08brDURA4zB6kFRCKfo3I8NYtWnqSCAhz6zj1q8099HHTJs&#10;Y10+DH3TymPsaMfecyk/bQTJVXeJOb6b5+FkPBoI04eKFdzASefh8Lox4+i8N9Oc6xDfUwYPpMJG&#10;srJWKpgl6dNSXB8yv2NLrQAzNhYQQG8tol3ZXNMushDssjlfUE+LAHObgIjBGqLdPQECr16/xp++&#10;/x4//vwzvv1OQhX/3gTQ2wzwZ3yqH4DAmI8/gj4Ju4yFn4J1A0vBl9F5MYbcLaRx8M68Nmpjzgfy&#10;IMoH0FUGuHjSUSAdlb5hM4+ataLWBURAXSpq27CtXecBdN0EMFQYkerCBB8PWzOQmhaAK8TTTpP+&#10;J4aEFRaPtgsVH0ejfzA0dC6QvaHdtM2zkjDJaMAAOk7mABQ46f1PoFKA3gV0on3Yus0zq4eMenE+&#10;H2UFYCmOS47rCnrP2yMegEa95E6yPQbj92z7DDOoTEfAAXJjPWJDtITtlNYKDERpIXktJLPpU3aY&#10;YFhbBwFl8hboeSYjJfFR43v7vjJ9pwX/0UGU60brATTZfSAehg3lUIpscrqdTnmFVS4ayJdIgFLm&#10;3fp0OuHV+Qnn8xmlFLTWsK0bOgo+++JLfP3tN/jhl1/xpx/e4NMv/gCqC56b6XHC20opAsJuQh+V&#10;KrZtDXVo+ARfO2qfXTNv3nEPQ/uJqvIJJICV6nFM2Lg7GEDkcaJHAL2vqXtEdjo/7R2FE9+2sU5h&#10;zolkE1k8MhnNyLXZiU3IPj3oRBhod5wGMord+2mATCg/UhpyfjDSCpkw46hX1CfL+nDaEuWn5wvp&#10;oX6R2+zy20RgGss0DUx4mq1u+4ez3cBj0YdJwH0AtQKiriHlIaFN1etWrVIhKjXNwaAbsrno/RBr&#10;CLafmQ9+MMuhCWY9EOL6RNCpHOTSQy0U8w+Ahu4u6qCfVCcwED2FCovUJ7nRM0M3Jq8fZuNvoyc+&#10;l6f6TvDtkcd1P6Qg12qtqEtVPXuT8M7WR4Qkt1n1Q0ZzoK5VK9NyQXH7p6kn2grqhK1t3u+lFHAp&#10;YDJb2DxdcnK0A9cXmnoQK6WgQEPbKwjHdUzla2URAOO2bSBUD/tayiKe8TaNvMAdVQvrm+gLhaEH&#10;OtRbnQJZW+9qRzNIHWWikITh7uLJsGhI3lLsMIPQVa0VrVb1zKcHc1rsBJZa3Qtq8Lz83X4HgbDm&#10;EV5LY16bnm8AR074Fhva0JdHcrM87FbI/Hi5koRubhAAHnPOgMCkXplBOJ3P+LwWvFpf4b/+6z/x&#10;9u1b8S64CTC+ryu4beCnJwHUKv1mHdTaa8kOsgChq2dwcWYuJjOG3zIpBPibdUuboyZvEH3kcgg6&#10;BwnjvE19lWWXsNDQQbxfpzrOf0ebSvha9HNyt2X1bKHLS/c0MCePgbVoSPcN1KDe+CsIVW0b6zfx&#10;Ims00KFe7611BJSlgBo7yE0eZH8WgOoaVeWtrsVsGlFC7YXOHa1vft1CUp/qCVTH8esEnJ9OeDo/&#10;oS8FpS6gBJjsnZwXO2lP+ofn5/bLdAAmv2gjRXBAb4zXSEs5j1m25zzjGYPHaYeqDtG7jO0MunS9&#10;jkWHNLma1wENxGs6AJGVHfPeZE+fKJeghyHSvBpN7CSL/KvRqOmu2Rv1LoNdOprX9n7WD1wOux0P&#10;1KRTWz8YP2Rm1HpCXbrLcQkvnvUd15Yn3pp0+n2N/Y/jlShjb3h61vb9gj5KD56exy/4j4xNLRRe&#10;eAmgWlCXBcsi7Wl99TkrfFSjtWwNp9MZlVnWK0sR+aRDx42BM0CNYp2CjMKKD5kBgeOwXVcyNRs7&#10;KEj2jXQ8bNzVo6DpqXZYvfpp7egv46vxnV1nsvxM7i3NiZtubnJZkx7QMUNwPvDsuyZDoQ6/bV5y&#10;KjsL5RsVurrBGw8AGJd6A8jn+t+NtO+5XKQplfJ9mgAHCsW1FEzqqApxYtaMldEcYlzpBhiDlH48&#10;yP9KkffWKux+VsTk+viikfjVfICdoWhMXn4bqOcGQyq2YBlP2dyS76Gky+9pY8bFz3h1KMDakXRH&#10;ezrW5Ke2J83oKLy7l57oxsndO3gaIrrBlpl3/c2Ah4s6qsFIc+R0mNuyZI+XoxzVPMY8Z6E/K+Uv&#10;S8EU33dj9tr8ugsGeq9SH6nHDY+iHELF0sB/9JnreSNODjktpWdu9G1k9X49cJWvXbm/e55m48V4&#10;Ax2EBQ7FcpYzvgDjmar5QH3KYSypJnUJ2I/HzbZdu25K08M5PZ72/W3z+UgT6G4cBbNiD9dAWUCa&#10;Eq2PzoAuS1lpV8moN1Rj9Pty8vcekIl5WnQ+HPEH08HDlvNNMKfXA0FDppia3pKuD5kflflCXnZb&#10;w9vz3F2Z78E67wGZoUbAUKEXlJ0N5Xh+6vNb7+OKvjIvNlzj/1BavlbWvbG6o6O+b7ou8ac6DO+8&#10;IP+JXG7qWh8w3ZMLN9PENwbuwHHtUdvnkfI870H/lwtzb/09+u9Wmhf7aLo385/ZZOfp5szScpoX&#10;UY7qAlzTMczz3fX3zQuTdb3zWP5A0+6GTq0P3Kyfnise7D1f+PkYAv4g/c8GLd7u/+OFsffkH1Ne&#10;t/ovL1TdS+9Wp3ET8HDRFFnM7OtxXTsyffZWve5Z6bluDz12kH/0o/NM1etb77hcVjz//jve/v4W&#10;l8szeFPwITNggEWCehYbwTJmQwsvYWXSpn+KcPPNVnDqUx5kviyG63oZm4fADEawcsyLVIByDEA5&#10;e5Ka250/A1izqVdB3bxoGvoOnd2TZnPvSQY0aeGdwv5noDf1QlgDnBCjTDvePtdpRyvubVS9UNh3&#10;71f4ImqQWuQR0dZnvZSvC+j5OYweIeAttnwS8wWQN4XvpyjMw8o6ACYDgZLwd4XfyiPfFJZ+tLU6&#10;e7ZbKxS8oHIPEs7qs88+xy+//op/+fOf8e2bN1g+eYUNwKqbWJ1ks08daOqCMjzEo+w/Sh0p9wvE&#10;+xY6KyhOx7oSiIJeGzEufcPzdhEvmgq+3JpsVm26MbU1odVta9jaJsDNrQn99o7e2g60Zt7Y2IDX&#10;dt0IY+ALiDrqbUpAMwASOl6lbl6jEL1gMPoHW8LNCx27YR3FF5/1L5GHSyu2xj4xWVbAoW73jcXS&#10;xLs5rfHYembaXMZUbQxyaewPe1x0vNk2njZL9T1i6yNWr3YKlPS1OQUUaEjxfZQbW3HuEp6+CZDe&#10;w0imNRkBAMkc8vmknULFjjWyhEkjwvL0Cp9/9hm++/57fP/jD/j6T9/h1aefYmsdl3VFp45epvqk&#10;znDOnvjDjte20WNR9p4IzgB0o8nujKtbceoRbc8z1bOdkzM7yN884LKGrgMAKgJWZXTnt72FR511&#10;fQazHJ4v1LEsBdy0DQznK908lAJgEi8i0Qd5TYIhXjz7zP1hpGaHKZxnpT71uZr6b8ohdBYObYNt&#10;DlDIXqvPqJKYZ0tynotSQBybqV3R/vJubPx2VtCpVEPK6lGHpp7kKpknL63LQTuynldmesNeV7Rw&#10;xaTef4niY2sirFXiUiKEeSrP2k/ue42Fv/ncVFZUzeDRa4Xl43WKvvRtB+d3NAF3daM477tM+Qx8&#10;e9BXYuxMznW2sKbxb7aRWTMXAIF60TkiJQQPISJUCqjeUivOpxOezmfUWrFuG57fvgUAfPHHb/Dj&#10;Tz/hx59/xud//AqnV5+g1jMaEdbeHRAOwD0DWyU9PDWCBgZ5lP+qvjiHQjePhdrNzgcCiLukG8ZL&#10;It/C5phcmYgezpH5k+ydpC9y8jhrg2c8HBCay5vrtRQBZpaYZ9XDTxq9MaAAWaM1eb46nTCPc8F1&#10;O0R/ZD1k7M8RrCdz0fQ101etOQZWE3kkYIO9AVIKaVg9XVOnDiYBuvtZH++jKIAo/XYPwnqoQt/p&#10;feQVmWQD9KA3KLlmIc2rVDDJPGmtqUfYs/B3lpDQnRVwPq0zCH9LZcQdLzvbHF4frX/QF5wGxIeb&#10;yJHWOzbevFvsTBiU/0RpGOiMB9mbesT5S+4lTn/ZdZbhdDOzHC7rIuMIrH6mWb0IMjo6WtuwbSuA&#10;jmWxgwfyXFOPzFUB0a2tABPkJwMlAfM99xLlu2yA98fR3sac/C33pinv9U4gDfctlFXdm6PMgQKq&#10;BPG0VrAsEk1iW8XLbylFw4xvKKWCtw3cu3sq752xarjkqqBJZqUxALamxb1j03bXKgDQwgVcRR/Y&#10;lD8tW0OD8NuyLCCSwyJdZamF7N20zJPy4Kw/jmmUc8YvDJhk9Gif7DVWRWfo+2pz2lj1oQjVhUrw&#10;GVWIgvKYUWqFHzpok+sZInSQh6HvXYBWT09PKEUOB2BruFwuuFwu0s/bhlbFC1wpRcDCPPEK/U5E&#10;cPf6xWxCEdLm5b9e4aMOKHJbQ6ZOnvPBg7U/CCkEPMEATbZSYJ4lh+ibaMoLrR3WNaKzN2g47amN&#10;GXQqc9P00/GgV2eoxx/NW722xwGH8P4rvJPDAyzEo2ARdur8lpW5i75ofSc0QsQeQYAhgO0AmGmE&#10;FeWBzIxaisplOfzY1ubA5CzfmZuM/brpe+IRt0LGeOMm82VZsDydcf7kFU5PZ7QuoZ5dKe8MWQ0w&#10;nhs0M3509H08OZGIM1zn0cbZEmn7moH3jfHvNI5F6+Yhr01n03lI1YLRB13E3+xR06i1gXocPjL9&#10;wnWTiY6ivge2LJlmnO4Pcd2P8jBdInmZTraoyc1STNZZCcdpkK8HenPM3fvpyE7NknMsQ+onvFau&#10;zIfFxetreJEOWy5sOrkm2onzbG8GoXXFWaneV+ui9SroW5dDU17nRH6sjva4Y1kWLKWit4ZV5we3&#10;RfhN29yLMzqjbYxS7KCRXK+nBbQsqveY3SztrLW4R2bXTZUwjL8e26ZjvzNzADUJHpEl7ykwx7zi&#10;EgDlrLPLNOnD+BEVcdBPRuOEZTaqrya6TYDx2EFOiQkMCur8yI1K7PTkoyJUaO1OSyVhcSu9eJMq&#10;FWMG5vXnDkCQ6fHMGA22QmnSWRk3q2Ptnx6MoYvNBKsvaSgkWxuP+xQP5grTNG4cg3tIRXRtxFPd&#10;sB8za3VeuCl36CNH7Zi9Z7qrfuz7Z65MtrvkMg95Hi3a8kB31zewg6clBVQ1yqP+M4Yrr6T7PFMb&#10;j7anK0958l3vwHvM6V4awWK8u0YAqhs0hzVAe3D6Xduov5bsTkljNeb3WLnvle6U8ZLuP2zrvfeP&#10;yp/o6WaZuQg6roMJYMl6ov87ytQj7c921sFd2BaA/KJxjln9Ka7MHng53tyVC2A8yEBh+vBucqdC&#10;rybbyKXDsckgRcv6WnaPzt2sJL5LEiW+D/Ud+DYNVCKGEmIzadfMQX7O9LK/zjBZZmaTlbP3hnCU&#10;yv/P3ptuyXIjZ4KfAR6ReS/JYm0sbkWySqqS1C0ddfeZef9n6hl1kZnhDtj8sBVwj+UupErnDMi4&#10;GeELVoMtwAezw16M3/2OEpJVoMOn3pGRHNUmibCDGt7J7175dzISrxIpv+n5a1vWh3WeaIySbN1V&#10;Ky0E5jz3MpSu8h65P5U5KysPpHtz4y4Y/4G5ldnFh0ndd0s3YPwfLX2IKL0mOx5555H3Eus3AsMw&#10;CjyOx4MmzwenD9W9PB//J9Ig4umoOexG6jEmJeQovRNoZa9uzjYcDn779aOx/MDx+OBevpLBx1Qf&#10;PRwWjEzJfz+S7tLSL6Ls/oIpTVKTGVf7IBu4uC6jrhf1QN8NeR7YuzichLv3zcS8C/0ddOg7Y5/5&#10;26NkMBj7D77zM6W5/23tygCQ62XF5eWC159+wuvLC9q2oXCALt2rpNrz+0XeREfT9zhKpDOTOTbh&#10;bNEakWfOOzxcRrjyvEDq13qEBT2izRzuPIMzc35b24byx2dyaGgDTeZWsYCvwLCwe7ZDTcxgB3Qk&#10;IMwDMjtvAtmWzyEr57xCpZc4Fu9ZxyyMOf1C4k0/zZx4J/1Ds7yfCmf1aiEb+/D6stoFO/q7016z&#10;eWIBH56X8SKDpjnAT+vqG/suCAilFtS6AFsDbYwTEagxWttQzmd8+unn+O7bP+HPf/kX/O7b73H6&#10;1edoywmXdUVjgImw9QC7SBlNcWQ09ikzWH0n2qaO6NOpH6n7Pg2zhJ7b1HPmtjUPwbyt+juFOd88&#10;9PmGrW1Ym3jlM5Cm/1VgJ7fuXr961/DnGvrcFuhtjtuclDHVujOBOyWw7zSSjJ39agMcIcrndb3R&#10;1gVYvYbBlZ0cRj0ff+ZEA7ENCAeyGc3YPDP9zEJzZfpzuYejw95J6MV0CTuWKDbcsmjKctL7IAq2&#10;fTXxnine6qyhtmlOVEK1ZoDR0TbZoF7X1TcpZZ4I6NDWZPIcMlABIIC5Atn0LVxQ0MW5UyV88vYN&#10;vv3uO3z73Xf47e+/wHJ+kvEohLLYBm4b1oCZ2PVemevhtW3mr1Yvu04A0JvTK4HApQidm4dj7b/u&#10;EwW7PINPN/VUSYCBJX2dlxAenmMwbVPN+jhvKLbWQSSbU0tdUKiC24qNGdxGOdN1jo82dNRPDW/p&#10;Hx0roc2gV4b0pdG/r5CpGJFsbNs7djngtE4ORDA2ObNqNgAAxv6LlPQh6zanwZQ3GFDaFxoMcIbL&#10;T0zvuayWPjAwQE5HsjunGYxiY2ZVL8hA0yT31CMpxUKlZQg/PI7EG3TOOLAqyyJ7tiSZpt7dos9H&#10;OWpffSOeAHLHEzTYerEnIhyJk86RN4GNsXi/Jh0rNjrjQ2BUmFdHrWNXKtM+K8RYVwEBPT09oWpI&#10;6I0ZS13w9nTC09MTnp+fUUrBuq64vLzgtCz49W9+i+/+/Bd89c3X+M3vvgCWBY0NiEriubCMm+IW&#10;GnGez7MOyBwHd2LsJz1x8hRoRLGnP9MLpvIQ+mY8z8NvAAr+TgciOPchiefiWsV7IeAAxwEUNQE1&#10;iwFYdOzFa6CCH/VdLpnuxzni9Itx7pH1c6In00+COkPza8lzoTtGIfFGOe4fHJUPgGQfjVU3c9ln&#10;k6MYV1MwZCFzO6YfOD8DnOXH5wprcL5NoosNdGEyR22DbeuoFcAi5RgQyIoXCGXIqwyAsX4exyFk&#10;nQFOMm8g5Ymm+1EhBfYLuKhsekAMjDeVUAno2wVb39BwkkMUVNG2bbLPRccUL8vm9bW4/pbUEvgA&#10;q+xRhTT4VlG+2JKdxvLXhi/2DpRmCwkQkqKtlYqDvoL3QGSvYuAJcUgkBIzKM+XPIYc78mGVzNPC&#10;9VXQvPUzmNB6d0A6NQZ6Rytd+VyA8IVehE+VsqAQo/GKy+UyzNl1veCkXgTN06Ad8rAxKafiYMqu&#10;3gVLFVSb6+GqANq90jsaswBn+gq0DqwdS2eUpUoY9NrRABTV/V5fX73NtVYsyyJ0XDO4d9zXCXt/&#10;DzAygKkd1HCvwhMPtnHN+WaduQEBhoSN96hDhL4meZhtKyBloYFS9EAYycGAWhUwu24CRFoWrOvq&#10;efoYUMiTTDMmv10P7VC5ZIBT1aZc1bf/9LfLAKU5Zo9waIclAT3cof3OqWxAeHpHR0vy2fvXaNFz&#10;7WLTsi656H8x8yP5uHgrkMYRriPIZ5ozbKHIFTDnobFH3dBtJOrw0wykfNPWOApgXpulL/UwBeJv&#10;7xvkXENed5G5idRn3MlDMxvoubeOS3t1EVGIUM9n+VsqSiG0i4RAb62BThXL6YSnt29wejqDagFt&#10;o75nPNltEjZ6tQOw9lFeNZ3JsH5XqgOZh3jjUfpe1/Wg4op8kplGJwC4yCjb2hADam+yVVdoCVPS&#10;vCw0udFg9pArNnADgbAsEVWnNbNHGPuDgZY9HX63CX5PZ5/vH3ThQ8loZgZrxhrZaGvu3pdMfM4Z&#10;3Tdde+EqYErxagxwbw4YL6U6twAIzcpXr50NQKkLCsR2FO/wLJ67IR5pTcGR+grq2eWnyiz3JEni&#10;udb4eO9mP0a/5sMgQiJF1ncagyCHUYgK2sbAZXNdrrUWtKFytrUN7bXhxCcQJbBwKQAKtm1D7+Sy&#10;YlmWpKrt+9r62/iu2YnGe0y/MJlvjrrY/0l6JMvaEExWMxCg1xjHsPt4oOclE8RxVQcSuZruLWKW&#10;K9ffoYQ79cOeA73LDMK+bkfl0fB3QkVfLdCXJHbXc6toetYU5Gx8A9eZioryyXghr2cW5HJNFWHP&#10;f9/Lw0ZhunWLmVxNB48a457ZIJkhlES7gX5yRgM4Uzsut0NOHSf7CbkPprrkvEwOArGBfYAUTerU&#10;Q+Tmz6QxHEGON96dhcVM75RqcXBy/2Z93GiA9/K98nfJ+QgFvSSulYE/R3nNoV8fTbHYeOe51K5c&#10;uisPd8r/EJCbvQ880I8/S6KrdA+MbcsLJTmN1U5bl0nZcyFshmjOay7flEctsxzJoZT3zjv5JGDb&#10;zEuvNZj3oGhK7bmW3KPu9KTxKdITZ1d542H2x5Lh50ofRnu7bVQA1n63EBOvta2p2/wkwPi5z/b1&#10;FIUpfoRRYkpfqse9lhz0w10Ng6+T1CNpqH+69vjL7182YObt9VSSPnLUPxYu7Wr+qq9+KH87AmQA&#10;H9b83QbHz5DUdrqaxhO8IW1z2vGlD5Q5/xVTNmDvpXla3Osv8UqSXgbCVMgq08Ndvn/wqHhfV0mv&#10;JVamRioPkiU2LyQFiG/U7UZd64bSV+7R0pGCfuPxXzxd12EepZfc/pkf3wXF4ZfrjoEO6d3LPeqP&#10;5Pzl+J2/AzZz18Y9GueDSwez8vjB61m8e5pl+5TpzkPJneQazXvYDdfmg9vAj7Y4ddug5x09erd6&#10;98q83768sGkcsXf1UvHyiteXF6yXV/RtA9nCFwuAC00X01N/DvyAxKqxE+Ouv9pzHIBMWywl89CV&#10;baf0vC/mm6fAnWep7BkwhST3Ph1t/LypM2xAHfy9n0ze8PTN5JH2iwHhAFmYTeOQT4ePYNJr1rit&#10;b8nmvuuLzOpNzDbXTVuNRVGeNhFEoHJaWwzYqS38Wn/4Zppt8kLKknomTw5uk+oM4dQ/6aSDAW6K&#10;QsvcU2KBeDvxzV/SugPQYNECShHaNKHiC7/zYr2WVYg0xBvh+fyMUgC+NNRTRV0Iz2/e4o/f/4B/&#10;/Jd/wdfff4dPf/M5sFRc2oaXbZNF7Zo3jGOsxwEPG9fbzzEW4WlLvP0wzMuTeMkxL5qXi/xd14Zt&#10;berFqGPVsOab/u0G7tTvXTep2tbAzUJbbQrilGvM+rc3UG8wL1pItJHBAIkQHBAXQEA4req+Q7wH&#10;eAjUzE5H1jotSphRasgA/R42DEWfZ1PXv1P8JfsbG6nZ4Uu2itjWW+Y1Lh87+W5qYg4bRweajU0D&#10;f9v5rnyK9p04+wogpfWV2+Ned4B7w7rJRuR6WcG9ixenIoAB3baXd9WjhIQ9Vw8qxEBvWNyja4d4&#10;4HjCb3/zG3z97Tf49oc/49PPfoWqIM11bdh6B2to3kX7yjxj2gR0AJ6C2dvEZ7uuGRWkMHsYE4Od&#10;plk3rGxsum5QEWPg+37feGbiBV4GGw1S8EAvcQR7ZZnIvcna9WnB6XTCqRb0ReTgqmHjfIOMI7/M&#10;P+VgiQJOvC4C4A6q6e51yFDA3QFsYZYw2fqYvRgUnMEOTs88ww0yfY483s2fQgPdR9+wzEMPTQfP&#10;P3tM6ukdCXvZxROrNrbzNvW3tMDm9wwUsbrmelvKc8TuEbHPsXhHvaVyB3GAn20OWzh0eVbBNYg6&#10;hHdbijEeDAzGsHWuepCDyX1c/ViB0wLrQpyPQ5Zf6p3O0PFmb0mdJOSwHWBp6hmQ8iKvHpywd+1j&#10;bXHwAcHbidKxpM1jIoj3zKcnvHl+xlOt0tpa0baOl9cLnt98gm+//SO++vor/O6bb/HpZ5/h9PSM&#10;S2tYexfwcSmgWmCHOYzEBn0P+9/5mnbt8Mz46QOtx9wcn3Fa6TyVF3MlrtFAh3EIwrxTC72Zl9YM&#10;7KJanBBzOHRSoKY8zwO9m8dRAWqajJBNfdvfmftq3nswunSQZpLfqvI5vxr3RpMH8sM1RKFXoSNG&#10;6mqpM5GHow7vPgwHmpJd1rwLnMZUKKZFvmlOedtMsJoOGuoJVM9r6hXSxt7HTu0Z+761TWpSxJs6&#10;9NABF3IvzC7/KY6bMYR2ZEmUVL4uCoBYtXkCyJK9ye66Tdt0jncBH5WlqvfJggrGAjm0wTr3bS9J&#10;nABYmx3iKCNhfUo8PBO6jXYPgG32YjilzH/29l3oIsEf9rQSY2V1DR2KhjrZtSO7llD1EZPrpOOQ&#10;SoHRg831jrRfrfxRPMHLeG0knjFpgYDBCgRE1YHOeohlqSDu2F5ecblccFoquEhIc6Kmel0Fo6KZ&#10;rOsdTISly/yuy4JtXQO8C1L1q/tZR+u3pVQBaUI87ve+Ye0dfelY8KR8uQg2Tr20AQK2uVwuDgxl&#10;Ziz1PIzHIAcNKEsjT8veNQEoOCjGGQjQTk3T3r17J75kR9NIx3Xej2qtq73DEk4XgB9WMcJQvbiS&#10;eN/spkeXgnI+4WlZcHp+FsDqywsur694vVwAZpyeTii1YKln6bcOsYUA0HJyHtpVWeJUfxQBXyHR&#10;vLUr+lA6cejX9CU7r7H3TKdhZnQyj8WjTLPUe6yHMNth1lSlJXufDVkmuq5584sKseqbPLRj0qdY&#10;aYPJTXmvOxgViZ+ovWheNOF/zAOyPmceOvWSeQ9trbkHdC1IilSa7OpV2+R804gSBtrsfAGR0Oj5&#10;fMZpOQs43G0CALXgtBTU8xlPz884nRYUk8Uetsz4ukn9js5yMDn36fgxcWDtzGs0SdamNSqTQd7k&#10;PnK7mXcy83RoR/vT7EwfZ73PGJ53+ZjysyY/tMY/vr6/OBjycfv6vlHIIcvJuo9JD06qF8mi3iIJ&#10;5Affoh9EhwzvvknP8YylPyqJviXeveWppgdI0NkPxUQUHKGB1jb0SxP+sRQUWrCtr2lNUZ1xFEA8&#10;bBbVx2OcTDsSD+T5kLTpalL0qPAeAAAgAElEQVQfYafqPI+c7aGW6rRsyeoKxPWSdPRRHyRwF7Bm&#10;IcKynFDKGe3EeC0rOm0epaZ3Uq/GQv+tb4OMKOo2t5SinpChQWGkz5vZDDpAZIc9djo1Jj01nE+5&#10;RqDvmQdPse3CLjMvwmN/hh4R5Ul95JBlrEctj4E03zMd0f3PlDdRakNSfsn/ud5Gwp37rk33nVKW&#10;WMqkxKVKMnwC32yIoqAHXnLAnK4zLDZLMD2b6udGVyg5eaLs6udKql8Y6jAztqwszc8wjx7s5hxt&#10;ASC3pabvnBhfbn5Jg0scQJMw4KKcAXR6kGYVmgBkRniXngflJxscO91pSpz+PbpzcI2lwBifA8rc&#10;edC8PsuHE/NX6ni7DRjLo9xmY1ZJMRi60wY23FkfJTq4Nxj4dwR5H+ZFnrm/TLL5cbSAN8+VW0rJ&#10;oVIxzfuUs82ewbg6Sj46hQZQZCi9VlDK+7DM+D7U8l75M/+wfzKtmFGVMs1Av6H8wegf23KUbCP9&#10;ehrDKuwT49Y0yssTQz3THB6ev6o8fni6tThxPeU5tvcmMCqmCVTv3Rp0f1TWLDt293O4G6iyjAgZ&#10;+y46zCH44S4PjOTvHSgdNOXjC8pH9fCHXFe/UuBD1bqdHuygD6G52SmNF3sjy1kfma+PlTvOixCu&#10;5aM8+fUxddsP6hsaDc5H8/p7AWvercM8fz6gykcycK8jHtvlsSB7RCizkIi/+03wMRWMfCuMNUm6&#10;hHVcLjSIi95qQxmmafKkl8wHuZL+Ojf8kb5myWMeR0IM3dEQRx32/X8rvdvT8fy9BZmjTZhH5kce&#10;GW8z7tsFHyvZ/H80lUHi3cr33fjJ+6RfigfdK4MPdDoPG4y9nijf2f/clQYP6orvk37+/pMZJAui&#10;N566Nr8mU9/nr/Oaez6ZH2nfPWl8Pw+xoWSRsbWmHjoueH15xfZ6QVubR88oShSsIM0cumlfVKzh&#10;SDn3qnOsx3r+/tUo83pmtqE5vhO6snnwGMKcT941dxuUmqGHfWXGyrZRIfUpumbEBLCGfesW0pNl&#10;cV1CXnWUpQBn2UgrRCHveORBlofbCCT3O0yuS+dGWEAbJJWB2n2sv70tHLTtOjXDPR6RNySeH2xq&#10;bF4XO3YEVH0OkBBP7l5vGK9Ye9jL4+AZshluHjq0sGEdRBaQ5VQ9dE0lb8oPm36IsNK2BVA6o182&#10;tLWjogIoeH77Ft//6Qf803//b/j+n/+CX3/5BZY3b/CKhtfWJVKJAi143uj2NTNbYzPQo7V/9uIH&#10;GN1LiL/m3hwulxWXzQCa4knTwp03D3Pe3dtmV1CbhDw3gOY2etJkAdXxZsCzFoDm1oCuAB+lIU60&#10;EyNn48QKYAgPVNXBqxb+XGmRSEGaEC9qlhPtaV3yIi9qkEH20uAr2whKyrV1LykuVj01SmFE8uBB&#10;PPk4DOkKb2fjhwj+6fXWvBl2GDaBEAmxtk7xvgAo1aEYGwSEwBUaThnOo3trCtDdJDQpxyYKkYYn&#10;08KYSEFR5GBQ8cpGEr6ULTR4A5WCN2/f4Pe//z2+++57fPnN11jefIKyVAHZMQIYn/p5XH9g9J7B&#10;kw2M8NLj/FV5CnMANVnrlPvRbALZqDG6UZ7AFt68xyab8kCrp9mu5lE38i/KC7N3PNuoGzfO8wY7&#10;b+JxlhhY6oJaCK0WCR3fE48FBloa+oiNNwOE7nWyfURmAZiQ7jIKX8h9XJQ/j97+5kQAitZJbJEA&#10;+tgUEKCi9lv2LmhzUkPhivhpzqNJDxgIryUdR6N5dlnEYA8xPHgaKxABidxHe++ZXcHHOTSjt2/S&#10;oaN/kfaYkryi8MpmtJHpy/iBgebEfqzBo4jAhdANPA5GVRkk4DPxiqgUCkJBTaFfkxTTslJbvOpp&#10;X4CS3tJVO+jsHnu7hgq1cRPWze4Jyu3giY5z8ud9vpH3rQ38siw+BrVWnJYFT09POJ3POC0V69rw&#10;crlgXTc8f/opvv/+T/jTDz/g89/8BvXtW3Bd8NoFpLlx1zDK6hnOdQttI1Oiw9DhQgfTawf6nbVl&#10;0NmIp2cwPJfvGah13FQeecFYKPzAkNVZfA2lUOdE4rmrir4AACiEQlUBW8r/yx6oKYCsxK/MK2Ps&#10;hQMYgXRDe5IsMovOn+nC71xsJjEX9kw6JDDZcdaXpBUhe5ZNpie+bTdUrvnhrHSAi5W/W1j1CBZn&#10;eZsywA4Ic3CF87VpHUNRRgZ47ZvwyoUIXBfw1rBydw9X4l2acTpV1EXyXvVAgHkFNT3TnUjA2IzR&#10;jgD9bJ4bTYtqbEDwKm0koCzkvKb3ht4gAM1asBAB7RJtR+hinNfuD+b1oKcNPCDxFN57h81gj5lv&#10;HPGRmR/PtLLpAYZaA+SuAgZM5gqEUIwNGHOE8iKdU7KXlHi5tMrtiKx/AHD9AmwYA5ZDYHqNVUYQ&#10;CKgdXQ+xcLfQzjLuCxXUKl7DWhVw5svLT1iWReaVhtnuxCAWWGgnQidCa+IFsdYSobhbQ1u34Ldd&#10;PNtv24ZaFwUIW+sFKNhUP6+9A1RRzycQisvQZVlwPp+l9b1jXcVzm4UuZwpvgBFtQvqt1GR/pbEX&#10;WwGoS408TMdFeo7T4UAy2Zc8YbOAjap6xFxX9W5I5ontAhBQF9F5mpYrc7aCuKk+m3lzzEkqRQ42&#10;MaMS4cQCwNouq0YaaNgur+jbj1hMblXxENe66KZwHqXzhiG2im2CTfNrz2cRdZ7nDvbvzu93i6qX&#10;5L7edG+0MZPjnv11eZjnp+kcCZxm/FwayKltIw0wmz0jfM7W0dltNXb+xSRenzt1EGVArx5YSHI5&#10;73ezHrJtjbVexglML5Z/e99wuVzQt4ZtW3F5fUVrTT3aE56ezwqMJw2hLvbxuq5Y1xXnpxPOz884&#10;nU84nc6oy6J2lDgyosIwIKXhKQjQSCgbmAt8PbQb/zQ6YdVh0z6266ShI0o/ZkpQ3vTgurvbMVOi&#10;9K/Tw6G5mvJkWxOq8d7EtzMoMASZ/dbRyfX0MgOQLV1E7nlWpleSQcrTCp1AXcJqF9PPNEoJLbGT&#10;UOkAO5XksfXTcR8Byc+vzhfXPMIzpY6b2Nos0RialLssC05LBfEJjbLOJXRRCuvSw1hPKmHfllJ1&#10;jLt6qQ/PnKXEGlDpSgtAomvr91lWa78TIzEsxGHbKn1ka2hsa2YLTssZ3FZlBUV02aL0zOKp2Q4T&#10;XZixnE4opaJvDYyLHEBQ782lR+SWqBtpCPOkOxoB+HjZQTpyXdImma/jaT/aoSUAvp5QAI/uMjNQ&#10;ZuPHxnc317MXDOmRbaF9GgZiaOG4tP/BG0pHcy3VYZwWNPMV9Zh3peykvN4q14SA1cHbnuqUr+d0&#10;yJOmIh4FFWFubTKCbm1kXh0DX2jM98dn5vpfq+tcfu6j2+2I3yZgsxJs2eb+v/k7P8+ppKOK8NgG&#10;l0tJL7hNtaMCMTUHOKDHQ2P6ZioHNEGH34/Oe98taK5gfvtK84bsD0rIv/s0gb0pLrtHhfC4Erm6&#10;Ey278n0/zfPh6HVrMw3v0FVFZGjTrkA4Ex5emB96MB1utmY65ZFw7ddd3kumOEdtZEGZ/D4eyOdR&#10;Hj8/Z3x8XBLN1du3+2PVJcy2Gw/cff9WPbQvRbMGdFnnJt38gukeQGZ8dr6SgZnXZd+HNjOZaCqL&#10;kZRYJKXzgMGker+PDhJArPg7HAwwrxNuyO2BzCJmb0jC69P6g/vukfTeuhnGYX8feOS8aDbf89OC&#10;1963L8bH1cJxOfERe/AYRHo//3eZYx/jvV8yzdP+ipp1cO16v2WtxaAVD9WFYsvbdNlu9p9nPuru&#10;vp91K99HyrZlDtcn9rMhm2lS38fH15dadvrJVMZcCG7X/xqQ7Rr/+fg0udeRLdlCVdRjtH/sxbsW&#10;rPP/4ecux/dN92zcR23g0cbE1YF75zE4LDfbDcepq2z7uLD3j5Ee5TJ/X+lo3K7RxJFNf5gn7o/P&#10;XRB0Lhf73r3Vs7+UjJJFeUI3kNi6Yb1saKuAvKD2mUXF2NmNuGqtA9D+vqF1zWsju3FLmxCyKc7+&#10;mT1qjpv142/LO0IbRejoOeR5vpYXH/OGUWcW73JaVkkWngZzTYuEDGKSkOK6+dLVpdCyLL4+45tS&#10;BAkxXGxDC+htQ982WXCE5Nl0nYnNS4b+S+qpg7wONnRWf6VuDwk8DujRxq71QU4dXYFvBysVtikw&#10;rz3Z+tkkyy2skT4EUEEsqcoG0rA/4OE3zTYI+uk9yoLK4aK5F/9eZMw2gLig1AX1dMYXX32Fv/63&#10;/47v//qP+Oz3vwM9PeEVDT/1ho279DmgHricRAVAYCv3DMUmBE0cgTQzzfXWsDXxGLKuqwM1Jdx5&#10;hEAP2u0OwOzbhr4ZSHMVD5lbeNQ0ECfrxrAB3Byo2bp7yPWQN27cYZjgDkykDtAG1xKo+QadHBJN&#10;moUBZsvYAzb2sxyXjUEO/ZLyc2QDP647+ZKKrXhoaOH0HHdrjNai+Es6lgaRVKjqQO6xIkGTflRI&#10;PCVVkjBg3AS8U9KKPWk/kHat5M8ODCtk3u2kZ0hQPzCgCyPAvDOvs2SyjYiAKoAg8dhmQEAFyvQu&#10;3pjQAN00/+SzT/GHL7/E199+g6+++Rq/+s1v8XppIKqyqapexdy7SW/DhkRsXmVPwAZ2QnwU0Cc8&#10;vLsHJ/FUOG9kNwjoVw4LiBNemVzirVM223PAysz7bc2gKzCB9JrD4tWj37y5bgDO3oIPokE91coc&#10;akvDcl5kM60WUOtphqvHxrRmYXLONtKFjtQzqG18G6EwwNxBZdH3etRDSb3jGKiZeXRTT6c8TeVY&#10;Mysyz3TcPBq80lzOn3n0LCmHBTrEDZm2hbMHTrgs2QHeUju9Vmz8moGeZce0eZzaOG7EWd4K9sAI&#10;ZrXnwzsnDXynRDVc96NanI/BAM4WmlkbIfN69PoZoKWQdyMdSDNL1U1p1cFcUNucAbscsbC62fMj&#10;VB9qChiE07fUtaW2H+vDnFsxpEIE0CJAo1JRa8XT6Yzz+YxlWcCd8NNPr9haw+t6wWef/Rp/+ae/&#10;4oc//RmfffYrLOcTfgKLLCIBjXMh2Rhv4qH9rOWyeQ5TGcp5vNkA1+Pcccph3n1izEfemGkl6505&#10;33yPEHxKeKusghhva5t4IBLPTMrD1auxe8Es4T0TgHvQrLWKPlIKqm7iAz2FQs9ATQGARbJN+ZGG&#10;c1udD0gjptEd54ToavO7EfKT9LneOpDorBCpZ1oFqRKjcQe4ym9xUZjErei6DV0cvNppXg1pXQsc&#10;zCf8XXQNYpWrGbBuusCsvCJuc58O6yaZAABnPSjVe0cl82bOAIlu1DL/t74a+q0jSEfkTNVqGP8K&#10;YFvWc+RvrUXnudJTa1gQ+xjWpsxDeu8YFwftkMLEX3PFsacPYOSN8xyCDc1BvofP5lFQ/md2FGlb&#10;i+tvSLJGCwLCwZ3KQm+m2QY2/q77j3Vg7gKEdjVPaNv6rxC5TQRIHToJ4NptKRko+b7IWJVScDot&#10;WC8rXl5esCwLns9PaCzexaHew1ncsYJRsG0rsDF6LzhreG4wsF4uYGac6gLYeDJAlVFPJwEg+9xV&#10;O8/APnUVva5UKPNAOZ1wUv66rauGpBXwPRUWj5hU1G2bvNvRsV0aLpt4Wqu14mk5gZmxKcitt4ZK&#10;wq/71kClSmj2UtSJg64BszntCdyEES+3LofP0KZxElqfaSZASfKM2fdZPOU9IiZy0A4K4fTmCfUs&#10;47SuF7z+9CNeX17welmxVLEl6dk8UCvI0nTpZBN4qPcd7xjTYK9M8kOqPepnnGiRlHdm+9uByllN&#10;Ip8dcU+/9q59k9YvoFkQ4AdqYp7nMdJQ2FZY4lWxty56hKuEpIApBYBWLGmfiVQUah1V1veuEVCs&#10;MXq9MYvnb7XE0dVD9cbOM7b1FWsKX97ahqVWPD9X8Wp/Ojn/bo3RNznQaIcXT89n1NOC09NTPGt9&#10;yGrtkfHObPfOYz1e2/NZDDRq3wvJYVNzvKjaPtyvsLksxKzTJlqa6AGkB03dTmBExIioPiFA1EY/&#10;pVbnrY0ZtMgBo15MLikNFpH17hRRZZmFuQ5dqY91M7qDtd93jdz2FtlWUWtB44xoS9koLV/DPl17&#10;PrrIaDLtMFtfURyk6FBApr5ai80BPYDq/SpAy9PphFJIPcF29E5+SA8KlqRSpZUkssPmkfA38fDd&#10;mno8XorodrbGCAJKVc+P4dG8lAh53trmbaxDVJf9wQuYDUX2bnPZt5wWMJ/RtovMt0p4Pp9xOp3Q&#10;e8ePP/6I9XLBpTXny6flpDQl4NRCAqbeNkbpm0dgMFqpWGAHOo/HcPqe1nNJ7c29Xpr0sGFt1+7N&#10;PDnpISpj3KOmMbZ7accSMrFNzx6BNMcKvVsa8uf9PRNcGTA6gvhub+M90Hwt26ZSfnn2fpIW0Nz+&#10;mEuIHArgJ6+sLiX1mUypuc9skUvLY+wYRVTveuvCQHIJa3N9Ku32mDnD4/masfk7/a/Cc6AbX1gY&#10;65qZ6wzUHK75QzeL3iVXB9J7t0Nj3y7gsOcemgc535Bq11+z+fzu82vO9J3mrBkMJjjTox7yIjVl&#10;7lsvf6a5XOaR4pmK4ivP5DbcSk0VDKcmtcL83I1nTelP0N7VaG8YFeSr9RuM3fdLpujkcq1a90AM&#10;pmCZ+2arlXhCMdK73r98h+ryzI46Gr3SUEMziUaROW18Aa6UP5buP3lrnJx/X+kDuvJefsBIhn2i&#10;6C2Kh2YFzuv0UAvePz0OHpj5BA+Xi9KK8ehJdc3rOaMRi/TwvNCSLIuJI8I2kzguHNUS9ynl8ckX&#10;tBBtBe0lvFyeAdp/n2laX3jv9L763a30WH7XgV5/H+nvr3J85YfZA/lIwlXubvTPCO8DwLBoRAg9&#10;YFeHzNPnAdz9vM4fj/Medeprj94bmUdo2ry4IZeTFiLshy9EfAA5zGDNw+ys7Pzb3sn1vvJ9TrFg&#10;9ssmN2yz/jjQzHtkeiBM78rXJK/uZn+HXubNJivfvsxz7RpvNlqy9RlK170cy/aa3qKP9KESYxm7&#10;Ov7C6d1kyjyS9jtNlqN05/a7pA8FLf58oMdsMaXyAAjQLHSnebq/l035MyVbHGut+6Z/gIAE4MJi&#10;zOjGax8ibgAxX7xVnKM+KPDCFlTNJqJcfraoeGd/+oaGb4Tc+dimHsN/d12sjI961mSod8Du4ei4&#10;k3+ahraUjQdZmO0oWGhB5yZbpb1jQ4eFKDXb0bVpDQFMrKZwY6yvK9DPshDLstHdGbqw2MSbHhGI&#10;i+TDkFP+ysAMGGf9LSuo7GQZC8iY7KMA58z0O9q7QRs5xcZxGmxbEj9Yc9gvnsZUGNab0vqpXBOq&#10;GmglVa47aMVsannevA+CkxcYwL1wk/UVA8tywtPpCaWe8Psvv8K//Pu/4fu//gW/+eor4OmMCzou&#10;m3pXMk98HcMChW9ecIBNpFzrl/hkDRCQzf3WmoQ531Zsm4QwXNcVl21zL5ry6T5Ht62hrQrSXAWo&#10;yW2TjwI4W1eg5iYbCzDPdgoMJQQ4k9EVwIfBtobWmnShnAGBuBKjl+ylEL4mX45YW8Rc243/sGTK&#10;DKD7JpfbtEr/Aixr4woHc/jYtIV+MKqCGGy4kcoECJ0CdIYYQp1bWQMYLW+n4ZKvJt0qr8e4sjHm&#10;VwjoNRm8BHApviEKinDMsgmTeBY3Bdvaps2+feYBT0oz7xMA9QZSXgNmnM5nfPLZZ/ji66/wzXd/&#10;xG9//3s8ffoWnQhUFy2b0cDiTRAR7sxAZBkwGnMy5qVPt/wdUG9RPSpfbKNXfrdtk1DOFpKN4eG0&#10;c0Sfsc8jBQDfAOkqZ2ycYNf0M/Aw43sU+TPU05rMKwPSisetJmFTWzrElninhDtXpszKG6oVNso5&#10;A5oymqzHkK75K53aIYC86Z/TDN7KHMjEiHS3hA8Mf48c7Wa4V2gfH+P7Gq9VQkSqV2kSlBJBN857&#10;Q0FVZy6MUkjlnoxn6034heZHVAWgRtCN9+56vYTko/2aIOWtvFn2xAb10f3gNdH98xp98CUSUEwp&#10;MK+HKARqPPCJEahZXPZSmqAZbNb5yA4MuQYkb7QKdhkOnqwKOG59sMeNruOQCQ7TEMZdiYMAVFIw&#10;4al6m051wfPzM56enqQe24b/+Ek8lf3u93/An//xH/DDn/8Rn3z2KwBAKxoe0eJDku7BcY819LSx&#10;LO2ioX12L38/+j1/rr+L6blbh7ZMl6Bdv9vGL9oeBGwgzVIEADEAeFMocyKKZynAw6WGx02mMX9v&#10;izQIjOwVvjndha5q7VQ6SLwIGEPz5sRsoSIX8YDHEg6cuwDVnZmrdzrvLYLaBeGt3e6S1nnebOep&#10;bcIZdYdTvV3ZXQ9nq3k9ko70V0sWJlp07OZl0JbKchEdoevZNnEYcthJ19GKV0vHmax/BJDTu2Wh&#10;Gdfi+kEpCvhDQ2cFGpkiZWsKXewQ07N4OPwT7ZW/ws/nER50FA4uecuW8jrwmI8N29zHNhcKFKyF&#10;GMNic4B0X8r0rSFvJJuhpD7LZZMCN4WfCO1rm3Sud+1wARITuEy6oOmBncGb6IqlipdGsz0ad1Qq&#10;WJaTerEXXfpUq8w1CQYNV5q79CmRHPQg1Z2WWkEoIBYQ1Nabb+507nJAsq94enrjnsrQGdxXQGXm&#10;5fKKjo7ldAKVIjFJiYBlwSJKK7Z1Fb2pNYAazucTal1EmE8qrfH91ho6dVTNw+bjtm7SH6WAOHiN&#10;ja+ItY44GJNloHS0HS4DIN7XioWjbZO8nB1LJL2D07WcigFGxXtkIQnLS7WgnCpOS8X5/ISXl1f0&#10;Ln3+tx//5tk8Pz+Jp2OONWTqAfDpvhl1nMzOJy47m5gZClqP+bUDGqV54zKYefDjk1tMwz+mJyL4&#10;ce47pWDjrybvTBfOeqbUpyivCwLRNySvEp6eA3tFbvQxdGnIqtE6KhN6E/B7B8SDq5ucnPovbNOm&#10;h0+Ig9/ZZzf+42gkNZUUoBz0bN79iNntf1PLuh6tdfuUCMU3BUY9Yi5LQHkulNKgMWJIRaIZmEwu&#10;qmdfZgXUisyVtqt+Qd31dZM/nCN0NpWzaodQMmK1Cll1l74o+eCQ2lHNdAd4WGuvZqLR7H39Vgqa&#10;lmOxYquGzSJeJEWfaFkeRQZXy8r10aE6HCMDKJLd6zbHzUOsDVTWsYrjxBxE2wlt3VBOAoys5YQV&#10;wGp2q9mWhYGuLrFIvBCXonOHkk7YOYUvR+pbg/QGj2Bm9aopY2LrggCGSAPzgYvUW1ofmetbE1Bq&#10;ZzlUW4ryOMj3p+cnfPL2ExABp/OC//h//l+8vrygd2BbV3DvqHWRQ821gmHgT1kXdbuomAftYyds&#10;efwyLaoqFGs+4wC7ze+yggrgoegPmm08TaMZiTxtWIYX7tCzG9/30vTIx9p0sPXcu8ULLer35FFp&#10;lg1zyva0Ka5+XU+1TnWwV5h52Ji2d7JSP76XJ/mu+PdIM7HPNczBd9JieXpcXOBnRWNSqG+UTt6G&#10;g6dUGT3Coh+RBk1/7TkP1zPfSw+N75AbFY8BDfeKRthudACUnVNS/OcWpHzGco02R6XxdtrVMpU+&#10;K4oHr15JM9U8MteG912ATeX4LnIGLPHuu1HfMIqpPzb1uhEhSqc+e8AQvtW/o24dDDudBQ3+5/lE&#10;r1/fxDfV8UiBypX7MB5gSoplNvjD0ArcIq/e412rs9jGe/51XP7M/w7qd+UB76E8hzk7AD8u/9b1&#10;fSWueEI9SIfz0fnjPqxRejFV4JHS5slyO30MENzV0kQr3ZVn75At3Kc8aDfmHE4/hnflnnfLtMAM&#10;jECRXQvZujQ82vI0+juPfs4XHuvfezzP5c78EB/36ThO78NR76dDZf9j5p++3QMpzQtf967fy+Mo&#10;3T5wkvndu8jTnz/ZhjGAh+RUPDrpYJTnXpZLykPfUfdmy0h/EPI8VDnwkEqii9VJhAys84Es7iVO&#10;n/m6Fjlen+fGwTOPpJs6w5WxvPbOu/LuW/PbvE7v9K0r6Vb7/7Nmyd7+pOv3P7SsXMyUHuLObHrK&#10;lZT5z/VHIk0nv+aN/KOXbZv3qF/eTZPQLLMcxs8hoT48PcrD8wbNdU38VkEfZx68r8y5pdt9jHkg&#10;a/jX86FEQX+ftECQqBKy0Pf6+qohzy+4XC5o2wZqavVweLI0kGZu1Nw+37RIi62+3mMLc6OBGKG7&#10;dWHJNq6ZFVimno0irJrUBZzAcerxh31Dt+jmEmk7JUSoORDsao/JQqNsrDnQSEOWcyfZXDDPQPqd&#10;uaPJD2+XLKKKJzXvE1uETG3zZYXWcemvunBdZRGUBKC0NV0cts0iBrhIOLzwDDiqP7JhEJ9Oo00x&#10;HMxIC97jIrn96chRR5yafWe+pCHcj+d17cLWy0KCyiaDGzouu2yNgHO2FLY5pRP40VKDHzDQSde6&#10;DKBJyHsqMs4AqOKLr77Cv/3P/4F//Nd/xW/+8AfUpzNetlVDtjJYQ5kWFBjURHS0PK7pA7gRZdRg&#10;LbJ3BXC1CfByXXFZLxG6TT1pNg2NKJ4YwltIc6Cm/RVPmr2JRx1ubfA4a/XM3wEFQrCFfjvgUpRA&#10;kIgwcb03DT9I4vXzZcX5fPLNWKKCZanuCQXSzeJVk2N+Cj3Ypi/0N6k4T+H0kNa7iK+uPrBr71mz&#10;jz9QGsFkU2Ugjm8QaAhA8DgPrJuq0i2pf/roayiO1wJ3clTDgAdEQGkyr4jQi4IYKsC2saO82TzG&#10;mLckwdzKddmsCQ8igIVhrlhOJ6A3EBiVAeobuIt3yloI5XzGr3/9OX735Zf48ptv8Lsv/oDnTz4B&#10;V8LFQo9x2sQ2YElr7u1j9jycPWpa2ockTv1u/J7V+w73gT4VBuOzJjzT8NTnwcvsE3WC52lemQGW&#10;kHP6nx8qsMZqyWBbTy2xktdFv9y2FctyEu8hGhrV1lScR2WadAMD2jZ4O6Fl2fpOsJEEYpjkp5Cn&#10;8shJJjCATraJZvJn9PooS1SsgGP1/tObeIQFA+Xkc4hy35IeOKgaor1I/6AArcXejfFHH+PBC7YC&#10;WRi+F5FTgBvDoJ650wanXQ4AACAASURBVLC/kvr2IZ3xgNX5u2SbjQCTePujBFIgC0NtADhSgByg&#10;Ia6lL5vrMXZdZbTRJ4eUExlFMo6qZxkoWeip7+YRG5g1j2n2uGlN5XH9wOuc+sFoNTPKWisKCHWp&#10;eDo/CY2vK15fX3G5XHB+PuMPX3yFf/qXf8bX332HenpCY4BqFY/hELrorrNImYsCN2f5NKghk24y&#10;tke+z97S7+n1h3bewNfH+8LfJF85rIPQQbt56AsQi7jULECt4FIEnEzFeb7RkHlMEqAWo1H3PFgB&#10;noKzS1DKaU4BVheZr4DSaeIr8tjkZYlHT3ZHyWjFAam1OD/dts3rVOrx+0lVu5K/a2gQL6VCxwHS&#10;V67JUBB3AFau5nVwM9PU0dhv2wZuEYLbeWwXe8CvqzwweQd0le+kfJp0vTTpl94GpXvn14lfKG0V&#10;UoBuZwGK9Y7tckE7RRtiXhswURtNc9uuOzKY+yLAZTzwFkuzTpRBPtIPo7OQ4VkiB8IO+hUJoA7k&#10;6vFQX6eZuQ28H8NMZ7ErKOwTMrV8GUwiwJJ65ZZdyLWtKFxQqaCCRZYqer6UgnVbJT87gLQQnt88&#10;o7UVf3v5EUTA+SRhlctyAnNz+q0QJ5aNO7hvwCL9VzWCghwcbNFiHcdNy3Tgd62oiAOGfJF2L8ui&#10;B8fgz9dFvHSuOm9fFaB4OjFqPTkoEYDypgqLICFjIfyGagF1EhuUi0d14Cb6qgP2zIM8j8CqLPNK&#10;0sPyPQsFn4GdmR5NgzetduDzNvrV9G95qrN5Ei04nc+o5yc8vWl4XldslxWX1xdc1EMjEeHl9Sfv&#10;46XKQRFA1xmY0ab+ndsQ6xi6q+26DNmADsS9k2Ec7dOL3laGyZc0t3pEmRM6Vz2tj9aQ2QKytjF6&#10;aCTCNIfterLB3YJWu5Xi0Ercz5PWdDXjtzIHYk6OvBDaLbJH3tFQgNaxriu2dUPfZHFma6/ovWFZ&#10;Kt68ecZSBMB8Pp9RSsHlIgcbuXf0TcDOvTNKrXh6fsLpzZN4vVfPhXJgLfTtov1WUNDVg3xfGwwf&#10;w6WJV33j28y6ttTVXqAINeN0wABr9IoiINCuByciBHWMvQEsbZytv0spIQ+vCFKPau2jYqslom91&#10;8CHNGY3I8pke2lDP37WGzmFA42u6mMjLkNV2zw4J2AzmXqQ/vB7WLPX7afYBx5xH77Lm4iQ2doLR&#10;snxXmZzbxvZOmrdWduItvgdOIeOjPOHTW9+kfucTlqWGx12GRpSB9CV1B23bGpd5Py6FQEUOBgOy&#10;ZhJt0S96qEHKr4gD1cYfo/050s/cR7F2L2BfHtbJVIfom4M+HXSv+ZRa8PR0Bn/yFk+nBevWcVG9&#10;/3TqONu4aH2dfxCBuMiaper8TBnplSU2pYbD5bs5WCQiUBWOZGBQH3et81IrylLRe1pz6Cb3w24u&#10;ZRH9A6IvL2Mn4cNSakM2Y48UznlTIhtg6cXhZ88jM9WVp4v5zRAwtxuY74buGoTE4OtgkBspJtX7&#10;J52SWjdVpGm8z7teEEaYHzzsZ71ds8+9lEkQHMaZl7OYmO9wQWXd0aujLFUhq4LTmJKff7AQO/m9&#10;G6Q7MsZj5WMoXmVChC+aGO1dCpqndxIO196YFfk7hvvuhEt+J0nA41z27Of47vEFL+Zq5a7dYP0/&#10;13mfb9NMJpVqEE4A3Oiz3Ey1eiTd7l+xxCw/EzahJsX84qmG+2v7rPlOTQkm4I6fuUMaqXQyvQqc&#10;bvCdPOKeqU7ztu5tn4Rz397kefMtrS/xvhcHetjNySt1Sf8GYO9GdYy+QnNSXpl4GdtC+LVG9JEo&#10;p/Kz0me0plb41Jq5H/XSsGDNB0+OaVBOMXpoPnw+Khfmz6BUHfAPc2ei972qOKa1a3xaK5jKOvCc&#10;d7P21j2j9Mt/hsWVWUGUX0lexLXITRXhmFkwRdntPszv57p9WDpS/D9myq2SAsdyHgo9zUGvyRYe&#10;8rv66ge2h8ahBJDqTGQBdx4q91FA6fAcZbAi75pNUwcXfWeq8tU6OXdIDJEhnmZGbwCPpzxPZxD2&#10;u9gDH82GuFnIHRn7M6QP0dvfB1R/DeAMHHeti5tHiqGYIzv96pdINNpg77pJ9agddW0+3wpt/0j3&#10;3dMzmTGCmt+nY2+rkCHS3oO23rf8wWb8xYhFi3uf+We2+vzuz133ib7fK4uPoSh8zPQuxtXPUXyS&#10;s3khcr2suLxecHl5xXZZ0bcNilKEL9QqeMDzUBsDtgDLHcU3WQDzEGAbxQacZrBPgsL7jXZbTLQ5&#10;4uGz0gK5fcbFR57yMGBmc69U7n1o8hrqXgbTtQBq9kPeKfluCjzTcrWOtvApICn4QqmvUKfsuno9&#10;PJ0kpChVUicVEm6YSX5zMZBcLKDXoVp5QR3jd+/5rJBfY0LhUYR3+li2HTgPk+eXvUswd6ezPTOc&#10;PIzYRpFdc5sOzoOiFPW4kULHCVAml+WaYgA0mdWjh9gmp6dnvP3kE/z+iy/wr//+7/jLv/0bPv/i&#10;C5Q3T3hpTTxagoEim6u9yfiR2pkSRo28Zzmajmz/uHegobfJaav1DVtrCYjZ3JNmVw+azbxkbg3N&#10;QqGvAsxsvbs3k8ZInnFXnbubgOvaBrQV1BmFm3sRd48iJeYp5cDd6pHBN/i4wWKLlFqBvmlIdXum&#10;SYhFBTT7fCg2nArAto1VCnog9SZWCiFv8I6kc21NJ+nNzGgiRJx2yCqhC1FsNKzzKuyAAF+6Jp/X&#10;PZRMaYrlnqf4sPNhO30ensuASlZfcvvFQ88B7oFY6GLDts1gLYkfGzZzifxB4qmGGZWgYcU7ettQ&#10;iFHqGb/+7W/x9Tdf46s/fotf/fZ3OL95CwawNRmzzT2tKOUm/trZwJVznUZdqk98Vbpjr7c2FnmQ&#10;QZ7m7W+/v0EoLJ6qZp6fN6GHtfZcd/PURvt3M32Zze28XWWX8cDLugJUUOsCqhX1dEKnDdgExN+5&#10;RZhCAKY0ezd0dsCE8AHxTgmwggFPAKSvCwyIAJG5zIqUYuWP41xhZt0XJlTSAwtNrod3F93c9PEQ&#10;DzicaC9b1GaLG9+vrPVXcGLnjo6mzdSwvnrAgxtrng5vFKAxsj6yT2mKDL/nZ+S6rUMFT7maCDsb&#10;Jjb2FNBK8NDVtpFdajwX/sIlw9nWFzAzD+3L9GzjYVUlC7PttBveC21D1OcajH+pHFWa7RxeOEMm&#10;28b1qBP33lGohC3IcMDgsixYLOT50xOWZcG2bbi8voIAvH37Ft9+9x3++P13+O77H3B+8xY/Xlbx&#10;xKvldZWzBHL9jYwn8wgUsQ3pcVx59zfGGmO0Kh5pw/QeHvKPuS9sfAu9II2iqiN4XTft6wLmhnZZ&#10;HRxbS4lwujYHagHVKp4SiYJuEl3ZB0B4PM40l+rrXqVd9CRtS3VUGI2BHNgzhyMb53FKgxtD/yfR&#10;jOrR3NG3htfLK7Z1xclCOV+zZYwcld58lZeNXjGs1YGSFy+2SakeRclAW1k3tDomnn1QmVnr9CcV&#10;aL1eLhLiudbw+Msi/8OtXWhts4whDeWubhTVY2rsLKMZ89I2dRq82DJvqh9VLFRQCahglC6errrK&#10;AwOOOUhUFy9IZboqOa6357STbem6zc0s07M8tA474s3ZlszzzJQjooK6LJBw8hloYWWT7k91pw/r&#10;bwNAN0DBjNqsBa4jNQKoCTC5K304IJoEoFaNCBH6lEcKBcC9o3AXOZqRtAhgsvNFCv1HeGxHWzcQ&#10;CLUuYPUaKbQFWOg87ozWGSszllNFXRYUKnoYj/UwYzgrWdcVvTPO5zMABaRAPJuv6inT7J7ldJb+&#10;4NBLSi2gpaL2Ba2tuFwkv6Uy6vmEhczbWZGjeOY1Wz1/Fh2nupwUsMwSulwBrKz91ohQ1AAVvYic&#10;/q1/jNctyxK8JHt/UyeGpZheZPTMTiOZL2UbmgH3aF2UhrvxdeO1qV9rISzniqf1SbzDMeP1p5/Q&#10;V7WNlGaLzWEi9BK+YI+wAqTz0GUXQ+V9Vb438tE8twxMuZ9a1j6bfMCwfuDlPpDSnLf+PJKpkgx4&#10;vV8PMKMnDqjEPQvvLGstrIBEHc9sM8BAWHbQoQNNwGLche5fX1/Rtub9c34+4e3zWwFClwp0yNwh&#10;wtoY2wVoFwFEr61hax21Ep7OJ7x5+xZPb8+oJ5OrIksGmcHKrZn90L7rYkZz9vx0AIaKHfLPB7y0&#10;nda3CH0l9LGw1zy6xzAOuXdLyL7d0PKw3U3I/Lu7bmi8y+suE8T7uM90UMxQ70AbaXZHv4m/+pxN&#10;9GIHmvsA0sw6rMn23LDQc9zb9WT/pU4wzSLmho+FykWy+qRyGLKeWSrkMKgcvOj6qJRXfJ5ZqHNp&#10;o8j8ZVnQW9Y/FSdCcrDE5KLZNyq6QycignubNx4CsQEAVm+cRjvhadPstt5FDpg39sGu0P41PcQO&#10;2LrehFjPIc3T3rtsF4kUBMb57Vs8vf0UP728oP/4I7affsTL5VV1UsKioF5WT9OlVpFbW0fbOrgw&#10;KJ3mEVuK3OMmONYICQBxdxomAgoJbDWDUkP3k/7dHzDZa3zD2gERFp3hABjH55YSkz8wIr0ifOwx&#10;8VaaNyUf4uUPPHRoQJPz4qtpnlhHk21WK4/euZc3mTEzCLb7TbMwAAG4SRMd10PN+zU3go/zP9CZ&#10;pV4moFOZh/Ub6sX5xlDPsU65sGxjRKBkf5ununO+v+9jeSQY/12PNXPiUPSu1X9M11toRY+G2kw/&#10;R+ItzRH/50oZw3d2z1jzguH7pnu9d7V7B2lDV9vPrjjsyxUeQ+k3OZ34tTtNOyDv48pS8CNONJep&#10;mg6I4hH+d6uOVr9RMR4fuMslKTy/ZnphzLR2O40bSJHHu6Sr7Th45loZNF17f+o9KDsplK4kHpRB&#10;xgc43nvHgiynOecDWcJuLE2PSjYPWDzXxvkx+r/+7JH6nYuyjUrXrU3KXZNv+wKm23uJc4uGY4P1&#10;uH7X39kXP4nY9EyfblhPhUEYBs7HpNZfIB1U9114xhBNgWz83m2u3H/6/uyTeSLfzY8QbKENj7fp&#10;GMx76wX7Z1zAd74+PLeXWW6UTsnLT/IuJ/UjdbNqR3ezySoXQk8TeQETh8P9q/X72dNxObcWZT9m&#10;ehegdF4k+5h1OWJLNoadD3gYj88dfZcM+Sp9TUw+XT62B6+WAYxbsybTrtTxVnofQNteOnzcpFIA&#10;8/zfPWRpJ+9+WYkx9+G18j+UfINmH8nov5jM/C+SaGYGR/d5lFPvLr1vlA+joytAJgAAo3tIJPKF&#10;ZtGtZBODO/D6esFPP73g8vKKtl6A1lC6hUrWVSzzyOU52xf2v6NdrDqb6qrHmwPshz3sd4IfAF3A&#10;mObVJ28mNg+JFaAc98aWnm0tgTM5vjsYInnP7A7MhF834IwtfDMEpOafJuHiCKxhdQSMUkjXSKxv&#10;Oge4hkf93cAyRCuIxAuNhCUCGgxQINZwqQKfY1Td6NC+4nlDQMaom/LYbRF95qVqIxFgYbl2cuhA&#10;TrttUCgxtPFv6D08ZBMyPGT6UJbKTSaGbNWyfwae5xsFUa/IH+qJSUIN2sECB2nq6dSn52f88bvv&#10;8L/+r/8bf/rrX/D8+efop4q/vb7i0jcJBVgKkEJMCbhINwApAIelm+dJBqMBXYIiwhbRRasQutIF&#10;6a0Dl8uK19cLLq8r1nVTb5kR8rlv4tWjbU2uX8TT5rY1rAreNHq20HHy0c1xnyv6m23jTPt5ClsY&#10;mzoRojZCMbPYpAUACqhLiPKFCjbvo+YbpOAA+gnJRNm2AcGl6Ga1yHtZoBegZD7MGONs1JUvJt2H&#10;jP7totKqebwj8jk11sUJC7L6VNI6I/k9okkvI3K6svk9eggM4A9KeK8gZeK+SWG1ZgT4fZUNmbZu&#10;Ms4KePDVJA3FDO07C5FGVAFmtNdXaViRedW3DSiMN2+e8fmvP8c3P3yHr775Gr//4gssT2/QGLhs&#10;q3rt3dQ3MJxvdBa66hqOlvsI1Mzjknl95uFS1xHA5HSJyM+Gwj1J6Zgab+4KFnAPdzr+HWnNZAh5&#10;zuBmfFL+rmvQR3d50FHKOMa9d1zWC5jEk1VVD3NtbWj9FcvSUBbx7lF8g1OtZScdO6ptnDH/zXxX&#10;e5wBaIj7pp6UwpOLegBVT69XbQcNsycezAgMHQffJEu8uugKkXl8TSG6bZ3d/gaQlmWeFnIPr4L3&#10;ljI39ximenwIAcBDS1p7SftaNxox05N/27X1WM81+TLKhuFzdF09JzvfLirvEh9zuk0bh3M9bD5L&#10;2wL0M9iyaZ3UwQBdPOaCAc6HuY2GOYdD13sGPvS8ZLXwisPDqAMCtFNUJ1yWBafTCaeTeA9aFJTX&#10;WsPl5QW9d/z2t7/Ft99+i+9++AGf//Y3KLXi5XIBK521zgJSVD04wlcLCIvZwtnrPFdQE1ynk6c3&#10;iNchmZvGp9O85HSwYOLhzBoYWi+6p/Skc/beUFyfMb199C44bHwTibc5JEBvSYDMqp8S/XoE0szX&#10;5w/S3GTXh4SWZsCEeQEmI3R/rqd+0PvM0d9J/0SaH6O1EiAuRkdrG7btgq1tWKp43mIcz0bLieBT&#10;yQW0j29umtc/wc2JQcpn0YMXlGFdug+vj/LavCcSOjHYweii03GJeVlKAfrofU4O4EzdgpR/0Ygc&#10;XZ5VBWfYZ433dRx0QmZWbzKx1AKBjTAWLGitigx228TGX/pPptY1/WgcBxuM0KINUJT0FojeYuAg&#10;ZgZVFo/tTb1QE0Q+1ArqjK0zNogc7qWgV6AbcIu7tkvHgMWzN3iktx3ntjaSAPDczztZWxSUCefw&#10;qv/FQQCbzwKUF29mrgsTg9WLohy+IPQNWjf14lZFthrPBwSYLb5A5LeAbyQSRe8sHhzrom0SO65Q&#10;kfK4Y2srLLyy6FNNeQ0DCD1Z+NTmct7AlwsWbHpgx/XMUlDq4u31gxnqtZM2oK0Nl9cVrTJOKrvE&#10;xjS6KKhLAWt49aZ2k3nWa1qe14Vi3nTm8BStHuPcdlDbmaik8eg70K6ERjb8hvFoPcDhDIZ13DOZ&#10;sET8MNvCqMKeY1Y1nlBPEvq99oqVABSRs9TP2Mqqh6A2b6N5SGdUkWkHacRnpD+cwZcDF0j3E7j2&#10;MHepvzmRyLJIzCgDsco8Jkw6DsLOkcOtNq3Cw7wDv2XCaL9pf7rHawYTo1YSIHvVQbF1FvWGLBEc&#10;BExWQU7XW2+wUNNg4SWbeWlmYF0vEjWiN6zbhs6MZVnw9PyM8/mM09MJp/MJRAVtbdjahrUpPfYu&#10;djwYrV3AfcOpVjy/ecKbT57x5vkJZalIjML7n10noRRiPfoPqT9Nno4Hg0NXMD3MeRtY+5t362ZB&#10;KKxsK+nGnPi5GYswD71W95HmmHiIdsw6tjZtJOSz0aHq2N10WdVd1JNoCGpEHZJOYnlHK9jMykP7&#10;A0p7Jnu85tr3FpEBFDLXQavWb+ahHKOOHrZ2swy9lcM4T9e8AsjjU10Odpa9P9Px5fyZtKH3jpVX&#10;MHfRjUtFJ8a2Ge2Erq8dKIdsO6PW5BlUPbBajdn0Ims/qX7fm4aHB7iYd2URqERymJJ7F3C9Hmwt&#10;VXTuwgXMHa0Dlc4g6kCVOcNb0wOEQFXyc75XigD9a1HrQf6enoDPz2e8efMGf/s//4HL60U8Uy4L&#10;TssiB7lOJ5cLrVl4dgaVmC+F7ZCz1Nl0/qCvcQ721mQtQp+fMY5m+/tvNjkRdla3eQHTIwgLKITJ&#10;Eelm74iHRBQPhoL9HumRDU1GBtYcVOCqCv5YOmJ8nH4f1+nd22zC6+jFd9uATCfXprof5ssHSubw&#10;zGERWoCit6++SxNji9cHO+VWmYrCtsdNMbtZ5yvX84LOaNhdpxJKzChlFAfV+D6FHYMGgk7yYgV4&#10;FImi+t2gNXvehcgRASkDh7LSpJPdElCPpHtvXr3vN2Lucrrm6sWNuu0YIiQKh2Vu4Oec9kDHfrMN&#10;KTsM/ITHZwjAqH/IA51uz9/34hOZ0d/JwBW6nT4+Mf5r9TNFLjXdlGe1sq+Wm4ob85yuz4rJu6b3&#10;od6BFyApl+m7A3/TXB3KfEi4va/026d57P+z0rUxOqqbu0DP7+s/t+jAuRnv8x359iOjbzxPSsx8&#10;8i7vPryY5p/+Y0b2zVpMvClK+DAd5T8nhSIPHNOEbAKkN0jfIwQ/IdPhIq/I4LGe8aG9m47k8Ogp&#10;4pqh+7PNuweyvckTb9w6hL8kY3PWgWx4dtWjcXT4fRRcJLmxr9LPnj5Ex8npnengaOEpG9lyU/7g&#10;cXqn6fv8Xsi3dPjLXhhk3T7PuU75KZd7Q3q8T2xxOpc/6jAfaDS+a3qk02/cf6Sad0eX52fTrTt1&#10;m5/Pi6fvkn5OveKurXbjNJOvHdnzfwf6zy+VPjage87b0pEOlkGaupIsz86sBAXXhuRQJ9jJl3vr&#10;O5GXbGKHvJYNRlaA2AXbZUXbNvfYxwrULGoD+YK01WtXv8yX+8Bj5w5w4AzCu4lvn/vCt25Ep02i&#10;XH6AFcLLlAE8OtumQYA+DjfeNbwhGAkEAN0Q1Y19A8H5IgzLprHGTieY3TwuZJONFzMsLLv9HYEF&#10;0Z51Ve8+SwVYQDC2eEMQD2tQTx2FyL2CSl/KZkxPG9oMRs+h0JP96qCGpEtn6WIbAkcyd+CTRTaq&#10;DfASOrr0yzUYManC5HMpL2oN8tO2aa3+I8Nn6EahhizsXbyzSBheuVc7cKaCUy1oTbzLnJ6f8Pzp&#10;J/j+H/6Cf/9f/wN//ud/wZtf/QrlfMKlyeZ4LSdspAvp3QBfsonFRrM6hnkTXYaNPTywjF/oxE2B&#10;V601XFYJ97a+XrBeYsPQwGnNvm9dvWxuaG2T8OZNwqH3JmAu5He2Fb01EClAMwOUdYGblQh3m0+a&#10;uobejdkZAsX2LksX4ISHzlLwcoOGd02eZfLAVeV9nRmFZTvADmX43DmiHjYlPNuAShcHulV3NdHq&#10;EOBLHt4PuqZMi1N+A6AHcPCCU6ydogR04zrmBZH0m3jbkDxOqLKRrCGVpdndAeddPWgaTWS918A/&#10;8lNo3n7bY5WBvrGE8FP82fPbN/jyqy/x9Tdf4ffffovPlO633sAsYM+ls2/6W18ZaF42YRggSqD4&#10;sNEzsCnz3sxpunqIzTKqdQnHJhuAAn56ubyicJ71gqRn5Xu9UZqHKhfSKlQKzGqjYN0nufVM96Fn&#10;5s30DLRqJm+a/LVx2bYNy3lRAAQ5j7aQwQasyGsuVXnLKFeRG4vOGzbdmBaaWqSeJF702Dxi5k0C&#10;JUUgNjTzgQWRqx0d3UPL+TgUpWEqUsYW7kZsPdOrySwh0ruEbhYQrwrSIl5GN/f2l2lJaEe8wSxp&#10;7qvnFJXNMJl3Ze0Y2J8TMNZAZr355nOMc/7UEmvYvpZR9B0i946W1zkGy45sl0PqOVt+Ph8R9Bn7&#10;4eQmm8sPBWpmV0mmCxldDl1QVMfJ+hEr5WsZXjOKWhKZ+DbgYFWvggV1qVhOC+ppwVI6TgtjbS/4&#10;29/+hloW/PGHP+If/+Gv+OKLL/D0698CpeBi0sHB8ABDwkB25xmJb7KBA7SFaR4YP7HEPiexuxcA&#10;7Vk/9V73/KH9O86V4FcB3g1AkQFBbb6XWqMPdXypah/WilLFq6a1dQZlWh/btZb5uQGEU81lX2Yc&#10;89FTcPI0RAre49i4dsmrurLL12Exy3MexojIgG4JaFoLSi/w9a8k8gKQHn/k3SIyD+TAWU6UaWWB&#10;7FhOSGaqBWiMTgZw8ztJVnsTdzZultdxK9pzOlWd7kV1fuGRtQhXCrVCeJaJRDJh3vP858hf/5Za&#10;nRaF7MSbf/RpPK8YdzTovDydwduGrTM6kziEU3W4cQcW88QVHqfK0E6IR/7oDAgIJKZA6K1R8yyT&#10;ZeyUEm3MUx+Gt+BZ91L+7bwubDUb9dn2HWzeYKlJd7bfxjb0kAACLCWHqMgUSNEv1VsY6X07LFCL&#10;KFwyHgA2FvBu0aP6bCDJKno/CRCxkB6UK4zaFqyvF1wuG562hvPpSedWwfl0Rq1FQaKEde16sGoT&#10;T7qk3tFYgLChzwkA9HK5yJjWitOyaFji6nrgtq5gItSTAIdqrUApclBQDEicC+HCF2wvr+h99bYv&#10;yyL6jM7PWipYZXJv0rdd+V0h0oM2SQYpAXFvYoNpPjYP7PCa4L9iDLL9LZkJKFjmQdCID3L245HV&#10;G1Ldjsc5N/A11RuvrQURBcA+e5Qb8CrMGLnvcWKVE0YnbgvqYYXsQVDoMgPs5Z9xX1m+S2h4AMqf&#10;DIPgfc1d7Cfz0N/dRSlKqWjo2Aa5qrrCoA8Vr6/JUuvR8Mytc6vBDzGJjhvALALE03JZJJqDeis2&#10;b36tNQFlbpv3R9NoJ0Qkh0OenvD27Vs8PT3pHLG1GNH5t21F3+KALXVdI+oNSyU8vznjk0/eSpj0&#10;ZREAeTCMpDsoM0k8f17fMLt+p3Ta+PTQW5KWknQRDGNuNGY6B3eTz6EjJupUJWoEp/m7SZ7ne05O&#10;Og/F7qUhD0ZMEWtv2I0sh4/sU6pGI2nalpgbhED4xLUxCVnS0G6b58KjC+yw2a6PmcFd18Ew6+Dy&#10;u7utsJf9g1yjmJekdqsTA4VXWLHnpW2FrK9YbPMuOm1joPYCXuRgUwXUO7IeoiyEQhVk66DMQNPD&#10;O8r3GYTldELr7B5kAeg6mqzbAAjeVApQK0qpMHArmRLP8AMH3CDlALouJzpGSfxF1gEYEvq8eyQP&#10;71+SQ6qlxOGm0+mE56cn4DPG6bTgf//v/42XlxdsTYCydVn8UJjRp40P+qa0IJ5ASy2jF3sOYPuw&#10;1qj933tcz2PcWhsOHPozMD1Y+Va2n/SJZSDSHendvu7pvlwY85s1njvXczmhxB28f7+mHz25rh8a&#10;3sNJFPUPKHsiFlMw5/v61OgkOt3LjPLqaD9Q0YntTPc0/zmbiXauKcWhzPBwYZgoxqnm7PVa9hg7&#10;M1EAaNyCUSEZTXxY1V2iG88w377nGdwqJVU3T+Mxsyt53875VhYPpwPZtcs3i2Z5J790m8ZsAcgM&#10;anOuTLt8RmX3kEx52AAAIABJREFUBlXv80/meBbtPrZ7EvNySloY1EpMz1ltjlMowe+fLHdONMv5&#10;3q38Wfttr748RBSjepb+ureB242zcb1RvfdKO553dSKmrwf09EuneWHnwzN8oA8fLO54vqkSkjIZ&#10;wzsHNcqciusG7HrEyLxe9cQVD7KhVJcjRfuxMm5cHwzsR7nO4+lu3xxM02FOmp4/CP+Q/nJQIp34&#10;nvPK8mcyKuyBYzC5KOgDP/7lp5OUfWUB5Oj+IzTyoXP0Xcu7WdLRzenabCaX+WJawAyVy/Q2wl2a&#10;9kWcg0fff2rr63RzDpAoAverdzX/nNdjY3o034IDKL2roXuvIjMAwY3vTCN3anONlnfvX9sgSO+N&#10;bfFMb9bgY6afE7x2WB4+Hse+uth65533KQcQWqNbBsgHlPH/p58n7Xj/AwbAx6afowKcjT6Q3dX5&#10;+Z7T1nB6vpkCgoVq3tYNLz/+hHW9YNWQhua1rXMAJoY1AftAN8FMNrk3Jx5Be9zktxtQ8Z3ZgIRh&#10;i45eocYNhrmPbNPBQ6InUKZ4P9AqTPkYuKiry+QIdd7TPf3eAhTk9egd6OxL7DzsfGol1dOHhYuH&#10;5xHt68xAi5PlUuYG5qr6OwPUffG8qHeBYovdBSjlrPUV71SEnvqK0ZNHhgJ1TDQsnti6jXz4AULd&#10;2ypQXR16OCwDBFT2KvAkb5aDCKXGIQwBL4gHzG5eN8qi/S+1yqHshK43VPUi2FhO69dSUcuiGwvi&#10;OQCbgBn7tqGeFvzh66/wD//0V/zTv/07vv3uezx/+gleuaO/vuDSGZuG7QuyHekwdG8ZV9IF585d&#10;nbhYvw6NRmdga6yAzIaX14uEk71sWNdVvWk2bFtXLyOre9Vsm4R229ZV52qX0Fsa0lw+EqK0bxta&#10;31BggOUu3gSbeSYLzc/6chx2a6cB8UbPVUY3thlBJF6LoJ50usYQO52QaEuo0DYHl7KgocnGH2L9&#10;MBb6oR6oSMfa7odgFkCSrVzd0M9MG/HxiyYfbQD5JkiiVWfmsNgWBOYtrXDB+4k0hHQp5hEWAtok&#10;uIc+IuCpLO4tQ/wdmvdJATfRtvcoTEkxsfWlbB8IoE6+Py0VK8tKXC2EpzdP+PLLP+BP//AnfPnV&#10;H1DffoayVGxd6t6pyrqBbXAqmNJCjDvQT3mQ8B3z/ojBm7FtxDKHTHA9zjZHHQSgXjg0NGFnBvuG&#10;LkLmKD+1DaTCEiIWthijzxoIPra+LU2bm8mG3o2/ZxfhNCsK0IWv+qafzvu2ba5yEImHNAGQqzdn&#10;tr4wAF8AqqIqmZaA1rYYU8ABb/7OLJ+dYqVPKiq4MTpvAEO8HSkIRTa6SoRLJnKPZHD9Kfpkx/cZ&#10;QO9opKDuzt6GuqhM7wRxv0vJFtZRYfP5GHOnq+dpmZclra1QejOlsZre9mEOH8xt688MpMzrLiOg&#10;c8zDngcQIYiTPPX8mEGlqn6ktGiil+EyA5jkS2oycVWQfXNAZtN51yCgJHL5o21HcChuBBjY1D0U&#10;q+5SCJVE5tYq4EwL716XiqfzGe3yE37824/ovePTT3+Fr77+Gt9+9z2++PJLfPrpp9g0fK4fp2CR&#10;d7bKHyHco43ACDbc62ijfGXAQ8SHLDI9IA7RRH6pX1O9jvRJ8XgXeh/pXPB66mGY3gVoWAo5GBvM&#10;DtKstao3zargYqGZ2aPmbp/MdDsaadY8ATNLZEYnidRG0VnD+5PTExstQL2SB78OoTevs42HImzv&#10;0+pQSkE9ndCbhNqsk5c59+plrJhiTpHqrq3ZPBjZy9huRriXGSoj9kbeh8pjfjVRZGGeYWxOQwBr&#10;hOCjOeyy2CRRP+bm8l9opIOpgUro9YKxFoB3KcU9mhk/7nbGASwesBZSXZWwNZERi+oQp6UCfUFn&#10;0fva1sFN6t57B/URkJD70ukc1tnkg0OZ/qscmGnb6JXKbClz9lBKUdBYcdkr/FsPjZHovOKwzQDB&#10;PKhOZmO5tUHC40HjkcNhHlsYcdMfOL9rNA+/Z4TF5iFO8xnCC+ucc7sNavuhqN2r+RYWj3xD/xbx&#10;pEoCYEJXXX69oP3Y0JaGZTlhKQvWxuBFwr+b6tjaJvr3WTwWU60o2t8jf4zxqzZWKYy46Uyvr68o&#10;qmOdz2fRpQuJ7qnjs9SOrcoBsHW9oJkntNMJWBbBSvl8FNoVW7TpekG0fw6TbPR1b63k2jw1duR5&#10;GcdmlR8mMw/epzSGVIJOkWh4u6xKQ8ZjyPuQiHCuJ7GVWpNoBm1zHQtEaiu10ImK2JdUhW4LhAY6&#10;dwEqFaD3DVtbQVTACKBdyAVtIiKKh+ns8oedd/pBs9Q1pm+H53lGQwB9rZ0dcsAACo6ChUw2j6xk&#10;Oo+jSeD2v9tUans1Fu/eRMoTABSx3ysJYJMYKI3Rm0R8WC8XtL75Aa9ta3LIMMms5XRCPZ1wPp/F&#10;g+b5CafTAmbxtrmuq+jNnQXgqWPl+sMmBxTrsuD5zTM+/eQTvHn7BnVZQu/ytYewi8RuFL7dVcsQ&#10;fuYdAbaDsE6bZm+Zlz5Od3RYefzIc90PMtpciMMUQMhe4dH7yCY0lBOzRWk/i0ow7HSoIZSc/ia5&#10;YG3J8ynPY9GN2WltTpLPWDdXL0y/JvPA29PaU+gnAMzJ6063N7nh8gvab6orMKDefFNo7byG4POj&#10;+9pS0YNuFs6e1Wu2gzg1nD0VOeTFKsdk7Y1cP2jcQI2wVI2uAImk0FqyTc2jPADoQWrqFGG/VZ8s&#10;SwYG2wHyHnpXrU4LYlcqHzNvzTCwtIxVrcKPDchItHjvSujxkPXmSdXK6kr3XCwEue6b6SGiQgWf&#10;fCprBv/xH/8HP/74Izbu+On1BQUSDv7p6QkG0jSguYFjbXwqlM4JsJi1w7ou4DIgdP3R073RKKX3&#10;st1ua6izzg/GCNSc0yzMDqK6yPVbmdzJ853SB7z6cyQzkt4nZYH/vmVHTvn6rXeulykK9O0a3avv&#10;rICP9QRKOr0t+dFUYd4XQqmFg7HklwaC3ldyEiJXGuFCL71316baFUXzcET+kPYmdTHqlupwXD/y&#10;f++NQcsKPpJBqkzksel3vMk8ivl9eqS/iObnokL3X+fhX+tPG/Ys0OfK2Kbfreaz2VCjfjqI9luG&#10;ti365Aw/dPN03oiay+fpR/aGaSnZjTfHqPu9Y57CntuU/1EbU0Gcr31Af3w4v3zXCR0pFI/3q8WH&#10;vv8x0rXxy0/cvnvrXvC0TLHq6T8WY4fpcR9YdC8NgOzd+7OMjLKygpxbkdZKsJsHKq/ypiFJZvml&#10;qX7aN4n85hnM6WEXIbw3BHZ5lxujNfMANxzSTQqJZC/d5o98KNfjbX53mfmfnG6159F0pPcclZF/&#10;u1H+YP2ulj0/fzOzg5eyWnTgXZ/yc9fVm1TGz8jf3lvZTrLoRv1cl9A5+xAp5+wo9Fke7h8r3t7X&#10;R7qK2Rb8y8qMPk/gG7xNbn9Y3e69/77gxXtz8n3T3yvQ8UjnPXzmv0j6eep6P89ZJ/mopd/Ll3HT&#10;4+gHqK9X06NtnbXnQ/twvnZQ39vF2QK8bqjpolfrzb34vb7+hL5t2FbxqKk74qAE0sz6YN7kgy5C&#10;61cABshJbjCm98fN1WkRrbN7PIoFZV2ITF6CxNNf91Cr5k2Te/6tALpmQJlY4Mvhz1sKo2uh33wT&#10;IAE0czhev68Crru3AfHwoPBIHZsm13wDeAQuhOoY3nUGQAJv4j0HkNP0xcLMMqgDRNVlq22YWr8C&#10;UO8yQgWkhis7CEB+iweAIDKm7ps9rJ50xMsae53tEJmtEyB5nrANU7JNHc2XNJ/wAkh+GHiwW3CL&#10;ZpKtARaQprWVCFQLFt1gAHdUFo9U6Ix1XfGrzz/HH775Fj/85R/wb//rf+KLP36Pp7dvcGkb1suG&#10;VkjCKZeCXit4TRvYSONmlNnlMDKxja16UdDQgdlONXq1TcF1FYCmbKCuyTtfd7BeVw8827YpAFOB&#10;mOb5lgW0I941V6BFmHN0mScGou7qNlbCanlnQoBU4vnOiFraIX1o4xwWLw1eLmSDg7FUAnPBukrd&#10;ibpvHEbYKla7TMCadRebN9uvPXQPohFLwrp6R1ImPEj3yCT/P/bedEuS20gT/Qxwj8zaSIpbkRSL&#10;lHqmpe5W98y9M/f9n6nn3JZYGe6AzQ9b4e6xZFVRzTNnICUrM8Idq8EW2AezSLgbX7ljiLsATijT&#10;n+iWAgWiZBPmGZCDIVZ+l495pb+munKKqKnvqf5qTneQArBNR27NI9D11sBrg0f70MM0NuAbCNwk&#10;KmInYCEG8YqZCyYQJlQUegLRglKBV69f4auvv8TPf/gZb3/4Hi9fvsRijisAnTTlKQhtc66Q96RP&#10;AbRPHPt04N3ZTki/Zx7N6tBZVwEkKmvwKJUiU6whi6wDn48CQkmRbRp3kV1sQBHV46yO7U90EODm&#10;55XmoDMbnMHi8O8YnEUGsDUGKmBTcX5NU0VvrOeAlhacAeronTxyjc+xR1GkoLfO7mTkbqlJ1SlP&#10;JSjyYL5t31k6cgCoZXInnoB9Yp7i7CJFm4FDktWOkz1mgS4NVG8ORtYzl74yGE1TGFrNNlaJtNU1&#10;qA6n/svlD3jfc7ExjXoRDXsOCHtPfsdgeRIGs9Kjz9iXciZV3LkoQEg761bQGUe0vUKrynaCcRuq&#10;BURVNS6CnT117iozwlkeY+tOZyZfAKBwFXrX1MeqRci6mMwlQmZCfjZPBJRxvM7DbXxTRa0SCbaW&#10;iqlWzPMJU63Ce1YBa71+8xl+ePcOP//xH/DlN19jfngUGWl7D/BoiaS/E6ARI4Xvhf4Vup3ty5Co&#10;8LkResj6UOYrzSbugOuPNJP1VftxvYUOaK1HlDDjK0QCSLGUuEaH+zTmQX8C2CsOwtymbpQFVt5r&#10;axpL5OdDbJ9t+asDzcJW9fGSAucyPVlEPGR5dxTzPDqQz/NKKUIXGnGy1pohJsO/9kcGoA5nYUo0&#10;lDeffZb6QMwWzDG4ouqxpKD+kfdFT8xeARR4qMpoQRc7Z11Uv7E0zUjrN0ZbpqRXR+RAkfEg8cVa&#10;F4a1FlUBA+CN8ixrgBQGSCNFEzNqEb4pPF6iqS/ritaAUjpQLPpf8Irt2b+nNdb5HmhJPytE4ELo&#10;nmU3gyFsF8cabcco8qzA4lgzJJ2qZYDqxUB03jOpQwP/UeEUNXkssn7R31hZ3RiD3pV4gNIMK4G5&#10;bUbJY8kGPlI5r9HSGOx9xwQBbZKAjIXWks+XJPr4PD+AG3B+OuPp/RN4ZtAE9GXFWgnTaRZgYNEI&#10;mqbX1ypAnVIxzyVFKw8gHgB0Iqzr6nyn1uq8YGkNbVkSiLM6DYePetQzhijnlxinT+Pm4mVPoLZ8&#10;Pnug8+V1HGhGS9NobNC9ZvYGu5bBSRVJMjzrpvacI8QBQO0wZkntywAUkBVzMun+7qBpxjSfUE8d&#10;i16QsouetDS0p4bWV0nj3YBeOmgloBRMql+KDWQR7S34UeylLQjOJtjkJ5HaGoMeppHwumVFEJKX&#10;lPQSlZ6BIeqlySRmiVDf1hVEhInlEobZjRY5lIvoo+M5T9KhWKPfIeyUrmcczKtcaEzr3BtjbXqe&#10;1JLOYzK0VDycqkSAnWfQNKHOJ8yz6KW9d5yXRW3jM5ryaFvG3jt6a3JRUaMBzpOlO3+J04tHFJVL&#10;cjkqUw6P/6j4tNTI1gjzePbl66fnLl3PQfxcZqeAaHAmNn0y772W6pSnPQU44PzJzme8Wto1Ausy&#10;mQ7gnwT1OLg26c0j62Q0lQMBKjT9oahsgwP1rW8G4N9zbfNRBy1F1o6trS78ZaUl9Vj+W5S3hl3Z&#10;5X0EsNL4T0F6biOvfJRpvvMMsOoGw5wOcx171+pn5gBzM2GeRSe0mtcUMZZTP6VHGgm4FD1DifFI&#10;deM6mwzvascxMypXv1BFRc4MstwmqqB0Vme2J9s6a2T0WqtEAlXbmyGXAnpnlBbykjTK8/l8RmfG&#10;NFW8+fwLnB5fYP73f8f7v8lFrqWtYAKmJvaEX7J03ZYglwQlJXspRS666z6K7ErCzrvq6Tm4yjb6&#10;reny22JRem2Ng46EJqftSwMpHwjFo0aG73eG6X0lC8dbzxw9d0+79/R9+zcN3xnxXn4Hzxp/CL2j&#10;ug5rGTbvXtG43DQJE0xVZH3GLY4r839vOZpHaUEiCHhf039xV9N2WGDMIYB69v2WFQ+HQaoYhRI4&#10;VA1oiqjLrd/s3kUik3XWB/hKXemL567E1oS1Q7tc45Y+LvXj0nPXHXt8dY7ooP3xgVsznAVZ/G3A&#10;F8Z4ezv31w5krhGZbwfeK9duYF97cffHKMSaGRpmvZNtOVMCVAimKtQu2DdzaxDYzMPBb1dfzp/m&#10;Q4UPYA8fKhM+VRmcGsMEpY8Pvv4U5WPHzUmA/z2Ky2Hckj970HdWq43MjSN7rcPhT0y87+dbMvxg&#10;KuzgO/fiuGz54a6mzXptZcmew7F+Eds6DkCH3lCWXWOdQ//s+09Ai0NLG/FO+Hja/D+qfOK5OOR5&#10;btxok/u3rrJX00B3R9X3CgjOFLaXCJT3dJJ1WV+k8gxefvTcRZviivJ08PTxZ8nFlg/k7qg1V3X3&#10;8wdduWmD3ODl4wHZPgLBc8pz5O49/f5P5xc3mneRMtg1ie/9nbv/m5iz30TZ2qgHnI/ikoLzg71p&#10;nd49YiR579Pu90tt73p74aD6//S1vL1FNobrVrzlj24bShebKLC5L+DWsZ4XvP/lF5yfzmgeRXMF&#10;JTAk/HBU2+A9SNOf1YbMKXpEU0dAEgAePcucHUg/1MP9ZyA3eWUEZJpTsSUApjspW6TNGqLCdQPN&#10;pVS2PYCaNn5Kfb/miJKoj80PBaEH7VThGkIeHvTEkAFQgR5sEpqms5aUqxVrl/R3hCp+9iYATdPx&#10;GYvUpaAwSUWm8wdGyWcwBDCxgzkJObValu+cTFOlUU7/SuuiHdhakWpbzD4+i0URNpcBGbQ7Rdsd&#10;zBhxrliUi2s4awBgjRZCKKBKQCcH2KIpUJMKWlvx+e9+h3/613/Ff/mXf8K7P/4Dvvj2a7Rpwvve&#10;8H5dBOhGEoFwWSUS7MQazYDMcW02i9K/RZ1BgAZA5KnBM8vrLM6zdWlYzivOLaU4V7rrLei7tQZe&#10;VwHvLRJps2t0TW4CLO4sUTRbW+TAvut33KS/HI4h5Oh7tpQs0SLEmRB7yc53KhulJLuZjQbZnXfU&#10;SKLzQCLK9NbEabc8oZYZmCR6lenkwUaSVsxwJ7N8F2m97RETY7Gn4n1G0OBwtGJ6OkEi/NkaOjHq&#10;j0W/YkJB8egXvUt6PnHMj2kG17agoqPWgnlWJwgzmJ+UFh4UMCMRL4gZRLNH9Fk02SsYAsRKIE0M&#10;gAlbNftXgULzDKKidkRHYUl7OYEwaVpnJuDF4yPefvcW7969w7ffvcXjy1cCENFUxbarHURltDyw&#10;ZPs+LlcymyPZgFchNwwgZABmW68BTA9ycAp07o33Ux/7AT1vYOuw86XNT48U8RYhZcvD5VGTYSkK&#10;qM4vkUW1wvCsNcwWaac1cZgxyeUB/bxOFdM0Ye3ivDLQHyOlr09F5JgB7CJ9feEJhTV9JsTBZfyf&#10;ah140bgfVO9iaPRnir2hFF+IJPKz7R6Kix3INKeHrK5TKsiGdfsUir1nzjhLFd2SNWp70uSl05DP&#10;uo6FZN1KLWALQWc6jJKCrw2trluWYsBqhsV45E6RJpMIZZo0iqTuHwobcfsDhO4Un9k8qj2CAvbo&#10;gnYSMMGAkoM8TTLW18eeUZocnJBAgAbtMoqOq+t+zCccKkrTOuQ0pf6UrFmpmKYiQM1pwlQrKhWc&#10;5hkPs0QZ++tf/4rTPOPrb77FD+9+wne//wGff/UV5hePaCAs6wqL2hRb0WJg6iUFJRbmSM/e+t6v&#10;EHsy9ioAj0Z7S//y0W2e454iJIbQcZpvXUZgwDpxwq8OFC8omHR9B1BmERnhgLxqjvP0A9HrygXa&#10;IqLYOxva8LHZv4QNqPng2e38HBogIS/vMeEtQh0gUXOZWMClRUA+zdaHhG8RgFoqZprAjVE0NW9t&#10;jNYE+1Y1NWgpFSsrkF2BD4WS15ABcIrgWWOMoh9bZOA8CsZwFmd8t5h8UhpByKLQ+WNdjJ8wY9j7&#10;20LK1C75aJ2nkoJ3QJ6qFbqbC2vTyq+JDVgq9TMT1kX0xtYU6OL6KO/azPwlYy3dNvG+Z7logiV4&#10;EhElwNJmbzKh0IRODQaaDqCy6GxkKVeLRg4rhM4WpU1+DLdHiPOdAdRqy5nFL+wSWLZVsn6qMl3X&#10;x+ax6J4UQBiDuaGAFQgiZgOgdgnbJT3TVUQPrFPRKKSmXxTM8yy249LQNCJ+J8smKbyiairqUkjN&#10;E6E9i7R3wNZ2JfuSMvi5Mzu/IhIgn8lQcERaLKVgaZJ6urUVRBJlHQC4sPIpuNFi9rR9JMC30PUk&#10;mmRR+gowtKyDAP970v3yGMBAJUn73ltLIDH475Qu5KTFh6nupj/IpSrW9VIdIqVQl/XU/Zf2aikG&#10;qJNod1wkum2ZJtHtewOVilI7qE3Asnqmh3WV35+Y5SIgSTS5OlXhg0SwC3Cu4Rw4+EwGkP2tc2sm&#10;T+8CEhVFWOUFkaSkJoo0xzr2lTt4bU4PfVlBLHKILL273XQSRUB404YAQ/8pEkWeCL3r/CmgXKLj&#10;Sl9tTs7nM5Zl9Uj6p8dHvHj1QmmwCmh5lmiydaoauV/qX9cVT09PEkUz2RTGr22T2howM6aHB7x8&#10;9QoPDw+YHx+AWrEOBwzwqNOWiSHzMQNpZtvWLv3a+CRqoVwQ66rfdO7jGbibnbHGcpew+CXYbPeY&#10;DibqeUeOHq+BemF4k2J5tymkts8HAEqnJCGrNIo2u3ULU8C9ywpGrr7+qpcpE7do8ZWmkJV6LuLR&#10;IilgxYM+l35rbqJY+6bHW6RvKK3JMyZrvT4/IzI7gXw8Zl1k/TD7CURHsAjsOQiR9dnWI+tl2JTN&#10;/lCetGqWAuHrxcGapLTce0eH7j0A3JrrwlXH0QE0PUPyZgsBTddY68h6LTOLXqmAbb1rkvQZ011U&#10;xspTwmcKgaliPp2074T3v/wiVFSrAs0pXVIBLPp6BxzEXqaK0+MjPv/yS7x4+QLL+Yy//vWvOL9/&#10;wl/73zDXCfM0oagMsDm0bDuGMBIZbba38CTKF7l9nZJOv6Ezm7e8/un6nes9pseAgSk/gKGS7eJv&#10;HrhSnuugCiK9o3J7Z9OlW63RXdrFHnzynH5lZnRXUQZll63bBeETf8dNcfYGU/t8va8WutWQv/nJ&#10;0C02leb6TADdKNv1zArbEf24bvuMqYv+edcA5KiARx2zxscbrb6h7lnmW3288L2vl1qvvP92U7KQ&#10;kv/63Zc71oERz4TAuG/9hno2hvTV97cC66BXR1CUoBcM9LavZ3x3Tzc0jNCAoZxfv1plQrvre+P4&#10;aScVOW1E4j1aPoCZcCIgPcUgJj/QQOKZWc83w8Y7e5VGb1PVveVj3j0qf0+w4aV2zbiwtc1r/cH8&#10;50p5jgy8Vc+nmr/rsvZYoRhL3p/bekyNyU8nPpQ+dU7M+z19qU1KjPN4asNpkBXl63Vv5dS1eb6+&#10;nsLeRx7rQSdM8b9Rgb093ooa+3mzE5u/ja3ueW9ab9MIb3WR96s5fH6vrvSpN5sW3+NjY07PRJmH&#10;0n7IyRERH33Y3ht4jxmId+rPh59rXwu27q57SriXPKXQ0VNXK2UFqmz01Px7UsAuU9vF2gc5uC+X&#10;J8/0e9cJxi+H736rZUsvRstbPvCcvfOp5e6z9cdP2vr1gIOA6nwbBZvy53/nMqh+z3j+1yq35mCU&#10;EcbT+eCzZ/T0yOa7oIcQ3ejfh4vnZ5Xn6lz5kOY579y7l8OGHnnEx5SR3+i/pl/hgI9u9tRh/wzI&#10;f8+hzLY/qR1L4XU+n/H09ISn92dJC8YCBLP05J7m2w6qXbybtZs6YToO2AWd9PsoSo91Jephhkag&#10;RLSvh/FqLMr5SgaubQ4s5bLeeIg3OPU5AYOQ0pqzpAqXlEwacbMLPJAAjXygkXZSZM0AsTDkslAT&#10;NJtCC9Fs/uSztpoubHpQ6ATmIO2sQB8Wp3NrktawFNFORFM33Uoct+E4tqiN9qOHoH4uog0yQk8h&#10;cbMJfY3zZg6CcdHSIedwHqEHowOx6TmLgWOKOg1BriuyvyAORElTKO02Fn2q5/k+KJk/EFjSr5k9&#10;b0BNkmia81Tx5vVr/Pkvf8F//5//H374w89489XXOHPD0jtWblgJYKropciBugJle/O8XKHxcfPx&#10;U2eJWgZVi4o6ZshoXKDGvQPLumI5L3haznhaJRVcXySdG69NU5O3AGa2htYWjaYp0VG6R1rs8lyP&#10;5zyaptK3RAqy9U+EZ/MHiyah0T8Bj+opTkABEdgsyxpamir5T5mV/twZDKyrOMs8UuIEFNTUbvAJ&#10;Z2u67sY4GXqu2mUdhBEkkAACaNItYi1BI1UUX7My0HXwZYtmOQmSWuuVUVZNW+57jcnPlIyRM5uz&#10;zePJ6BQHzYrNuYpTNbYSiDp6XwfbSQAnXUHzEm5QohFqhCU3rGR/k6Ym7JhkPphRQSB0lN7EcUQF&#10;nYBXr1/j7Xff4t3Pf8Db797iUR2nHawAEumXkUoHa5pa+JxnsFQ3cA7gTl8Zd9PUoSETZE4symu8&#10;L/9qUl9O88gp2hONpx0+vwyYE9ycp8JHBXxhcokR6+oD1NTpGv5PzjcYid/Ifm+63935o5EtbU8L&#10;gIiwKiCxMHuUZ1v7Ts1BEswMlIIGdbo6MWAYl9A6AAOskjnO5IeoSso7pyUbn451c2C/NnEmkq9z&#10;ssW9DT0PYpPMEdXKn7PNpnPhcrBaCkmCRfK18XSV40QFtcg8NwXgTlQwTxUrPzn4g6DR10AaaZDh&#10;ICBLIUoCdCHTH1QOZpCOfKTyrUJTE6sDrypfUxDWGA3x4AdJRyzRjkXaJUxJN0v90Dc9gjbJ++hK&#10;Gykqq+1/Szc8fK5AU48aDrO7BeBsoU3JWySnP+tFKePnpVjKxooyVZRKGklzRi0Fy/KEtjSc5hlf&#10;fvMNfvzG6XbJAAAgAElEQVTpJ7z7+We8/uJzcClYGOjEaFRMmA+8TyLDasSuTYR0TyW609nyPhAe&#10;L1uXEg9Jeh1ZhCRy3hDO7Ih4bkBf5wNGJLYF0AVoS9L2uq5Y1yVkIMj3sIM5VdiTgq88ElpKsWvP&#10;Vo+yltYk2Qkmh46c0Lb1AAGldR7nMpFZ8MnYBkOkKHK9S0pXOK3fgSAa+gV9vyAiUbXe0NDBhdGp&#10;YwWjG6zSZJl3I9Mk0tyHPTEYR6nvR8VAEGYD2NxFStZjA0mc9gBXo0tjv5La2SJKcZIFVneuQ2xL&#10;AyLmuRJa3ZmOWVc2PkICssoBfhqz/M0WebUIOKMDK8ZIci2BuI1flBJtM48+yszns43gzxEhR9uy&#10;Tnlfh32Jod18O37r08wyjwGgFgU6ih5kIH7TK4pzNJtbKC6Jhi3rTeheF3nA3rfwd2q/dVcUWPTR&#10;kcYH+8LG4/LUBPNmWYfxRrCaQgLg7HphprWGSaP9hz4joCsqRaLxrSuIJKLxNAV9+wUWZgfXCd13&#10;1DoJ/4bMZesd3Fb08xlLa0CfUeYZZTKdkwAFkxYilKXgfF7BS8PaV0xtxTRJRFSUIoDzWkCT6Ppr&#10;Wz1rAEoCQfUUkZSUR1NRvlx8LUyHyjRptJhpNGMohrNZjzjp6q+qd0HHPdGtteM6oD5g5rLpTZlf&#10;dGjyXRIwYSGSMTcCUwdqRe0TymmWy3GLZkBYFnQFFRJJZHFsxmo6dpYfhQKWFVwSwVvSPqDOHtGQ&#10;LCqoX9jQZ5kklTAkmmVTG4676OJtXdGWRfiQyi2zPciAtbxfH7CA7NacdcTW3EbAcOAkiFCnihev&#10;XqBWubQ3P5xwevECACSK3zSh1OoR6Je1YVmenC8sORqh6+6QMfTm0dunQpjnGS9fv8bj6zeYvN4S&#10;OoPNMBmgXeih5/FAw7rrJQNW/b7b5TE1STsrD+Ye9Ga8ZJBB0lSsrvxPLt8B4ArSvctcgrl21RcB&#10;tS+EUAsYBaGLmAYo+oDo1oVq8BjP1CAXJp3GTAeFyYuQQUZvSHoMQMoCSYGkcX6TaSVqGsugS3jb&#10;MSecdDDriJ8RIfQh+SIyk7CICrChXwlwwBdGWRX7KlJnD+t0QV+Irge9yHf5ffmuNTnjsP1tUY+J&#10;NAKl0kaD7bOkByvPNHYksor8eTuTLFA/jcrLRftUu511yKDlgqnwDLP5JCNAj3HpHFAtKI8nzHOV&#10;zA9dwKwGMm+rRvAtZrsxqsqopS345ekJp9MJ0zzjxcPJIz7/B/5/LGfNzsSMWlnBmjaHep6i60FQ&#10;+Zz6RYQRgJ6i2+Yz/pKeCVJj1xvc7trSGjapz7PhdEQURwR+b7FOH30+9OHgGSvNBkDGIgDboPb3&#10;zs9jApGPHdP6CABoiGwlMhVAUKFw6d2PmRNY/fBhjXUnYvkUhf0/hg9GCtXOvgE3nbiz9r3hsV1z&#10;3j0x9o2utOXzkw4WbDwu5Dh9PfQr1xL98oNs+y9L/VuaHGv6sLVI03z3G6HQS5udM92nJ1N/3WDR&#10;rtpXFlvhvv7TTkiEAXf5fU4DPJ7DkRbyH7z53p9np0yE0I7axl095qXapvEU4bPtdMxvpuD4Nz4l&#10;lAvrZ3uY92uRKnPxnPa8j0/XzICbl7jw9e14HYzAw1wefL8f0geX54L17wOhXeMem/qk0ovv5NaO&#10;DqR+a8X23we9C6VtTr8f8oLhqAHHEjMUzCOFYtB3cUEptrbT5jB+fLxaiRdx3qX5CUr8IOkGw/vH&#10;/eErusE9ZVTSx17z0TSnMsrHjQJ3cBh5j/xIensYNrdfu6PEim4PkA5aP+7bM/nCc4oo0XseaEtw&#10;OJ9I/f+V9/9AuX6SuHkmGSdHXXKdUP+TbNij6oZP7I48kCI/ycTcqRUct7B/5lJfbpePo43gbFu+&#10;/+tQ3PPLrfGN9DnyumvvfgrZddPeoAP94rcrMv9Tyt78oKvyha9t3s06XLVfldczbe1sHn+/Sn8H&#10;koIuaAEfsO5b3fjo9+ftjw9v/97nL/Xz4js3vt9pXBv7+FI/PmXZg2PtjCO0JYmDkjgQb7nR5b4N&#10;9tRON7gyFjVaxdEv6c6fnp6wvF/QllUBiBE5xKKEoUdEPknhmTXA+Eu0F03/5H2zCF1qv5kWqpvK&#10;UxFmC5XNocLAxiEvUQbjR7ZcAvsskkbJD00XOcz3NSFxKjesySHJACxFrcwBS7zNwaK2eTMAjJwD&#10;bPoHBVQZyNPPCggYosccra3wMr99nyIqyrQUP2SWKuuofXCOUKMrov+SzrlZAYKXMIAUvP9TjbRR&#10;Ar7Kun2sZ9Bajo5CGLxg+lhn00sRqaPFC+U6Y/6xiB7B18ltzRHYt9c5C1WlnwYBMYmjVBw6EnHj&#10;iy9/h3/5t3/DP/7zP+P7n/+AN199hb8tC35Zzlh0d1IhlDKBCShlQuUe8tnWjvL4hY7Md2FOthrH&#10;xOjcsCqwYF07lmXB+WnBk6Z2a5rCTaKfyI9FQlmXlP68SWpziZyZUmP3jtbFgWUps20vB6gxaHqk&#10;vs2nWZZAgCHExfdu8XTAAjQj2wsr1PlozhDC6fQAZnFUvH//N8zzrI6mLsApX/uCWk6xNwgAC7hQ&#10;6JGAFs4PaBp3sj7GTvAzOgNUmjPI22IOSjb+nM++0mcyZumPyaxKytGYwc1oEahFAJ2R/i/2i8wX&#10;o6iD28ALMlWWFqxGVC9dZ4v2K+tn/DQcZUFvmlWGBEgqYGW4c68SMD8+4O3b7/CH//JHfPP2LU6P&#10;jwIOYVZnVwbwKUizQwHKFBmGYVGoZI2FJfaNU5UdNGm6ETFtImiO/Jt5lJ8ZkC/tqo7FBmTzrQeg&#10;oPOqKaGVFyPO/ZjZU3tz4nmeZpo19SuzR+6zNH0NEfHKeRPv90qtRvcmR+S71lYwN8zzyaPSUS0A&#10;FR2D8WqrUvkMjOfpIFmfhwKNIGAIm2sDmIjfz1Irk+6fiBIXYzDaVDos5rLSVJltBaNpdEoAPUWn&#10;Qfd1Frrs6ExoLGkg7XKDj8enyuiDfN7tO9KNZIAq0RGgfIxVTxrPgbQzMgZBYmp9SbfU/VJqah9j&#10;VMSioO5ioMskk+Rv1p0d7ev0aeeNE+lnxgVYZDOD0FyvIL0QGrqD61tApI63faL9bVwcqJnPKuSn&#10;OBkZcD2fvdr5hKQ7jLFVA2XWivk0e0QgYsb79+/BreGzN5/h7Xff4fsf3+HLr7/G688+Q5lnj4DY&#10;OG1DmWHR6YzO7FzK927qP2WaRPpJupI6xzvbxYAEejXvS9JpLAqh86L8u/Vxp3+ZXJO+LsuCZRHd&#10;mEiAIAasLQlwCRKwTdWorwZyIKct2eei2xQ4BInU30Ky/2TeiuiJbOAbJyYQBd9yvroB1XkUvET5&#10;Njmus9taUPoeUcfWhIj9yaIP2b7Adn9o5CZFrrgcMcrwfun8mFiwJlkBPybQYlVg2icSrXht+pml&#10;pj8qLs9sHlQX9nYUtLmqvgUI5tw6bWC5zHhsHgO4mfTuDYMyO2OwDZMODMBTxPbO0rYBhqloJD0F&#10;6pDKvd15grQ70Lj+G/pD+CB8j4WiAwMm+cwXi6bFPgcC3jB7TNIbe7pSBzvJD2lkfzJ5qU1JRE2A&#10;+0hD2wUc9LBBJ71Q9lOfF0FpLfgtJwCurZGNWegwfJpEQG9CN3JRoqD04hGuTe8tpaBMM+aTjK8t&#10;C57WM1aSi0sCtOso9UGjlkkA2WVd0Dpr6lwAJOnR27r43E+VgKpAtVXsnHkSQP1UJqGPrtH4FwFS&#10;r8yYugDXChWUSdJetypRbAnFaf68LFjbilIrpnlGKZNcruOORg2lAlRqAO41sqAxbdOlZIOx0ncP&#10;PQTAFkTifH6wNoMn5HU3ndF5T15PDh5hemT2HUkgt9DjrQ2TJYDIl+ZsgWJPstRLanuYbEbtcqnh&#10;NAsIclmwns8+rqaX09qq6b+5O1CzUvHomcZ2Zcoi0uv4o7K9AlQVUJoBeSSRy1vvHoWUNQsDeleb&#10;paAloJvNoe+P1fS2Jmcsfv5iZy2jTWL7oujlm2k+4eHFI4gKpmnCfDoJKLiKLU2aZlmigJJf3FxZ&#10;I3AuYusCiEtqANCBdZUMEaXLBeN1lRTZUyHMjw94/fo1Xrx+jenFo6xV0fTTHWINcOg/cWkh7W/V&#10;V2opGpWw+8UOKiMYNRJ2k0eqNBnlJGefc/aeCh32przPQLJB8IhomgeMLOkMPHys83kgd3Z+B90f&#10;+p9432WrPVu8L7LHbN8keW8HHrm9Tb+GtpM+aHbNkcy2cyABlcpnFhPZOPaAP8n7PPUxJGCeF91L&#10;nNR2mwcwKsVnSaP3+oLuzabX+lW/eFoWlFqEL5QZVKvy5Srg3JJ1c7XNul6VIXbQqcxBDCF0qdA7&#10;WC9xiD1ddR/K83EGw/638MStTaZj1z4TEZZl1blJ9qnOUG8NIKCiotQK0jPR87qg94b58RGnhwd8&#10;9tlnmOuE9+/f4/3ffsH79++B84IXjy9V/SUfj9wzJdXvTc+QfdoX1n0iP9lvsJUN3DtqKegtLmN0&#10;gr8HALWSj8XGNQA1czlq6J7Cm3+3nw9tHL18pT0LzJx1akqEMujaBw3v9OuDZ9MUyb/PG/5Hla0O&#10;Z3+zb9LjedzVczCHDETI6vRhPipIJkkqmcvtJ++yU/ByX7bvXqKZXV1S4UbBMbLZf75vR7edbkCb&#10;jYF1H3QieMA14rlVrr1re81O9ay52INXASapHpG9lAQle0rtw5ChBx9x+iKZzzCj9VK5ySsuvh8C&#10;+LjQ4e9GD8OTH7BGo4F1xPfSZ0P127Zs/9Cwb+NZXZetocpp7xMO3op90nGrhAJwNJ22thdn6dge&#10;ja+fMb1H+/HjACXPA9RdevYWn7jY+jNk4aVnr9fg5tDhVwxEcIOhLf3Xdeek8G6rT+9uh0vpps+1&#10;Pmbj8kPLvo5jeh3eSX3Yf2caLY+fHb5/re4rZSM/j9fYju+1zu2c39POrtkbm/KosHOc8cPh3+3v&#10;v/1ydY9+wFBGw+3C3rvQBm1/Uf11oBFfOo5ntu8fVF42H9Gur3GbbXj0Uvcv8vOP4cd3N3PzO/n+&#10;jvn/wPKpx/mpSxykj3qsr/sz7bD/W36dsjtU2n4/PrzhtOLAukaLOWLokXZ5SUK75mAHOIf2whh5&#10;4+j7X1scjIdg8dmnKHft8Y9t6rYZd7Xt5zb/afXn/ftH9QnP0X9pf6R4qW9DfYf75I7R6yO9C1Bs&#10;1dRUFi2Tuzlb1Lrt3eWGASC71cM6DlWc8wU4sSXCeRKAGHOmxmGkGV69d5SWnDZ2gMkpxRprH/UH&#10;XncAOfxQOUUQClCQpZbeRnXLbQTQyOtUECur09Lf24CTOnJqaY3OfVHWhD5tc2JAIImAgXRoDvDm&#10;fGH8DhJti2JOxiLPlTLrw80BcL6YZBHbvFdOLwKQIjOxEdEP45zH5oWsgnRIr9TgEebs0JgKaRo2&#10;4VkNEKCmzWnqTU6BNABQ0h4o6V/Bv3X0dQUBmKeK333zFf70z/+Mv/zP/wff/PAD5ldvcCagUUGD&#10;OKHNoQRIKtSuTpt17ajb7eZzKOOqxRZD+laLuHR6lxSvBqg0oObTKiBNSZ0HB+muzYCa8t2yCMiT&#10;utDu2jqWJs60tiqAszNWS8fXxMnUm4F8dG22gBXds5IGq2DpjL42B06DGBUVhA5ujGYCkiwymzq6&#10;7OCkh2yMiF8SAWuaJvDDA8CM8/mM1jvm2cBBCnzhLq4YSpLYeV3xSIc7GlemGqCQ6JQ/xhZdQR0s&#10;g7xQPpRTtJT4m3V/2J6zCHzCA3W9i0Tggc0JG9UrCI4IKF2iUtSS+GA4VFiB6G1dZR0s1bPOpfEM&#10;cRCN0f8AYK4TCEDljlnpGSRAu+k04ctvv8Xvf/oR37x9i8eXLyWQJHn83+gHDHgpIE0DB1q0mJ74&#10;swOHMAKwuvFMNiCHRAZ2vp6BabFI7kSN9xDvIPgxs0Y36QTzaDWTXzCuxr60nTSiau8+nS4DMDoM&#10;Sb8DhOYjRaE6ZiHAE4HtKTFpCl/h36tMle2FRmiNwW3BNFVMdRIOugLgpqDI5pHBZC8Qem8eoYWI&#10;NPInXKaadHaQQyIVtm2AkOlb551QVKSFPbaFDPSG4O1GL2zUoJFiWvcUqVnOZbCprCXSfrU9Kh0m&#10;Cj7uF0HMdgPtznBFJulLJNFvXfYLc0PW7AUnO8oPd7oWXzJsWtHtl2S3TQZbQFZzso82gK0VIJdE&#10;mAx8OuouJjsdRNTYI5lH6QMPDI2LfK3toII0uh4B7pi2iFkW7acUAVTYz0lBP613nJcz0Ds+++IL&#10;/PTTT3j37h0+/+YbTKcHdBDW1tChMtvosmQw1Mh7bTU7C5DXeKbRNZMCjI2+8w8FX4r50nlNx5Iy&#10;d6P+ln8MgOVRlmF+O6UHFnm6rk1kaW+S7rxOmGhWICZQKnmkKvlbACjFo1AVSZNblB7Vo89M6DCg&#10;bEGYi5Q4MI3/2ka2PWJU5fqR/O1a2Hb77srmgQRGCzqK+fR5ZdufBqQuER3Y3i3FQSzSkvHjLb3a&#10;5Ov62YbwvZoHQ9h6JrLssPOcHCWRRuEe1TWRIZ0IrHs9fmSTGCA/t3VJ38xztP3skp/YWRVS4wh7&#10;UKJsqs7MdgGLUDoJWLMIvy6lotYZpaxg6rt1y+tlfbcN5eC2HY+zHRfzmqTLwYQejz+XzGM9eujA&#10;d5PVmPSArQNl8CuFONl0J1kkHJ+YPUb6LndGL10vJ2j4gc5g6gLAMnmgFXWNvk1K48wSFbRSRVlJ&#10;5YYCNVHQAfTKoJN4h9tyxrKewX3FPBVQkSi2tVYF/xWgQyP3NteZa604nYTXNrULuK0uzQS8Jhfs&#10;Zo2KfDqdJF30KlEebW/M8wzUSSN2Trsoseu6YlnP6NwwzTNQGKXDI8BXv1Qse6f32GNscrkLOFFK&#10;h0eyJgP4juupi54+0/qTfrKljav+ehN2F0sIC4bpSemiEKB8WZhDN53WeIvZqd2iZZLyftG7+zSh&#10;zgL74d6xLivqNKH1hmmd1Vbr/r0AbptmR5A2plJDtiWdCRB5WSdpDxBgE5K+CI5zESQeNOwxdAXf&#10;Ar2tAh61ue2Q6HkJrG2pjmU/MOaJQDRF1MBS5YIaFaGt+QHz6YTp9CB7xaopxaM0mr3QekPrDed1&#10;leiZKwMcQFgDhYJV3+YuKeefzmjLgjpXnF68xovXb3B6+QKoBUtbhb6J1ZZek2yo6Cz6jUT5Zt/j&#10;duGQ1N7vraFzG3jOoFck+txpzJzXYPMZEv9DspURcog0OnnQutCa6bNsdhDJ3hOVTy8RIQLFWX/l&#10;DAYuDzj1K+SD7NXem94iZ5eHrrNBbBzTIblUiPKWxmu9oDgZCvViGwpt3KuFSCMs6jhCZIWNAAxz&#10;bzadRRvOZ+DZ7+Nj9Ww2YVtmHUAu2w2cx9/Nos7mcBvFuvcW8tL2JiDA9yoXMW1+jNf13mN8U1wc&#10;I1Xgh4jUzS5Dm77b0PXSW1FAsb+r/c+0t7W7mS3yqu1NAH62UJzvi8rOWNZF9qHNcxe+VLrIsb89&#10;LU575cULvH75Co+vz/j3f/93/PU//gNPy3vdn6pHVon/S52B3qBJTfJEA73rHdHQxY7O7mnzuZ3N&#10;BT8NH03WPabdBrZFt/9ekynbd5MOu68X2RYdQtiPD10vz+jOs8slF9av1aYxjO1nueH8d7+Rm9uM&#10;3VzrsAH8JMOrd8XQWr/ewqUe79jdXSVTWvx2mQh4+I2Gv4SH3AdozIpU4t9wqzYZoOOGxGH995Rb&#10;xoJUv59Hv+vApsLx8N2w6Wmsg3m/XsEab5TtgxRz/KHlOW/eM18ua+59nxN/O6ITjPN7rW+hnFzp&#10;mttyaU28x9FSVvmHXnHaE2Qg3MtlHNKlyHXjLrsPAPzh5dMCZK7P+adoN7+V6T22gf29FcbCOwZu&#10;tunCfXvucr/H9d/1VNlitPvcdTzi7vs+3MPHLj8zrmCWU5frG9bywth8rUIIjp/r70zDCg0SL3H+&#10;K72Xmjjv4QMVxj7/FDvJ+M0965PLlpdI6YffuyK/rWNzSHX9EOJT7PVrtLOd0M2zrBkZNt9YlCRZ&#10;f+zl+rCVjuWDHZIejfDwwsfVkdxfLu23S/zt0sUi23e3gf7a7kEfmPbg0O0zN8HuH0Uil2ZUjXp+&#10;3v74v2Vf9GgAWZKB7BDghgLygeXQsN0xImUvN9o3AIfx+XT2L3V8QP8vGd63yl1Pbx666WS5k8ce&#10;8Wl3hPxGSnZs3Ms/Pqq9D3kp24r/KR34rRZWVevwpEc0pGxD2j7kFJWGR/tbPqt4WuKGc1uexAGl&#10;6ZtZo1SiA9zS7XF1yq56oEiAHNDZQTCsr9lojMbjsHS/1+0QjVmcPCMIqLsjITvntw5ke94+y7fe&#10;SymezrC1iFbpTuTOAjroTYbeJQJh5w7qGXBk7mfyiG3yrzoD0YY+AIy1W3TRPow1fh9XV9I3sqYD&#10;1Kn0A3hzGm+iwPjBYAAZBooZT5cB8AAUkHMOfVvwVDAZJc7VxD/sX9gyiz006NDpvMsIkzwqUvPD&#10;Z5Dqjir/gg90jTvGCv6N8wAiceJcAkSTzmElSVm+PD2hMOHzzz7HN19/jT/9v/8N//hP/4Rvfv8D&#10;psdHNAKe3r/HuTHKdJLoNr2jdca6Lli7ggzLjDJ1SSnuC2NR9cQZS7CcI6y2KvuatdawtIa1dyya&#10;Km85B0gzImoy2tpxbm2IrLk2+b6ro681xtok4l1TZ5bQd9foYX0HWDGGMIAIfIvKLxG90MZo+7/v&#10;zjJ7B4gc3gfAnBa6jgncVkrB/HDCNBWcz2f5Wc/ofFKAS/G+EnUFPCooro925bFME6QQ6f6zuGVg&#10;RMo6MAIUGTvGgJu+rMNtDov6oC90fYAgFy9ZHKMFQGFKOJOIxuEOfwV+ZrCUrEU4k3rr6GtDU8Dt&#10;NuK2ObvNmRy8QP4tGmWNNBU7QSJMPL58gTefvcaPP72TSJoPD5LCsEqEJVgExK4gx86e3q/3xHN9&#10;3iyipkVFzD9hpTuPVSRX5t+Xzs8sVWh2oAltN48wYpFEPJqTFumz7MkODiAUizuzNUudTQpQ1Shr&#10;KWJfZ0ZPgF0CR5pj47VkcgkCNpK3PVJxMxs42UzMQOMVhTqKRrCkQhpyuKNONqdxmWw7V/lMmk3u&#10;JkG/fae1dB5BFkDBl0foF/ndkJtAl+zciT4ZTfdTluMKxKJsF5AD67055SuRqtNsB+M3fvikf4VB&#10;YkByk9uhauvcF9qMx8ZE0JAqCk5Yna6C3hRgeUE3HvwZ8an9f2MzbOcwO4p5+F9nBc533q2brcW1&#10;8wnT9UpaC4sYaOkqybunY1D+U4pEfzXQjv1UEFjlUymEL7/6Gj/+/BO+//H3+Ozzz8GV8NQbJEJN&#10;ioijfMnG5nOU1tPGErBejjXTvnsU3B76jzxql2RsrEkn9FSUJLqQPjfwJKRoih26v1VXqBPAjHVZ&#10;NM15gMhrCTBrrUUjnhkAPsC9jvAli5IVIHoQ+d9ZZhlPITIwUKyV6Wk2Nza3zkN7GpxwhVC5L51d&#10;JQOfNn/rE6HXHZxL5veO9C9SYrNLDKa7RUXyH46XhA+7rpH2rf/H9pixOFnbovPq+wQc/ObCnona&#10;OgAFNkH5O2mURwXHFU1jny975bk4sq3z2l6zu5lZgbtKzfnMnCTkIid/VJp5X/tYD0qrZrJyO+Xp&#10;A11yX3lLMac83bTW7Fezcw2TNwNt63jc7kkNW9+cHxqd6p6Ryyq67zujFyEa7hLBtuiFHdLFN41q&#10;N578r5pKojf2zVckdixXWMYIrhRZD7hrMFvj99nHq4DZtYOxOE8QYG2A85ktCmED0FEroT7MWEvH&#10;2kTnbU2AuJOmhz09PGCeTwAkiuDS36PXCTzPmKYZ8zyBKoGXBedzQ2sLaimakpsFKF8n0Azn42Zz&#10;iE2xOt1Ok/C2KiE7nQ/VqUoqaW5o7QkoDbQ0dFow9Un3hMxf5/CVcJphl4VU3HaXzAbaRmEnEKev&#10;gQexMZi4yOD0ZPSZCzspuHxl0XltzQZwr9GOK2TKDbrZSvKIA/cZEoG9Bw1QA3pf5XOTBToTTeVX&#10;r+SAs1oLJgRP6GtDX/QMYhXbry0abXMV8Cd1lZEscrCjBy/sQOcGWleVv2Kfdjs3WBt40awKaicb&#10;P4s+MupcUUv1S4GRzloAw8UiQpOAUz0KdyHQpPpwrZ66vNQi6ZPLjLk+gAEsFMBWQOxqbnGBt7VE&#10;o3rRECwp3dGFD3CT7BDcGWgSUZPXFYUIjy8e8fjyBV6+fo2XL19ifjgBhbCYnrE5AxJe08We1Kih&#10;TrKWGUVpQeyeBsuYsj2jZuMxTp5ZM8y8XzUiCwDElnWBYRckTCtyjlkKjNcH/ZrV5QYmQk8Y5azt&#10;Q9e3lG9HY8HnfV+kH9nCarCamtEttbrpOwpArKrzp4tZJdUKnbth31IASX22XFEl2W+k18eyQyut&#10;we78AmL3mT2U13y7Pv4Cx+WYAKsGb8qARiui29SLujmn/jFLdhzbg/azLIvPkFdhtgAYbW2if6Do&#10;rTK4vSj2VRVJ2tltV3JEK6OTnSvo5Y0qa+rZflroVG73EKF3nT2qKNM00Hyh5nyyr3phsQVoEl3p&#10;hgPc3pvkD5iLROz/3e++wMsXL/C3//W/JFCApkOfpimyrJDoYE0vJoDJ/cudhUdsg2FkUC4APRsY&#10;zxdCxTo+d5gGx+koIwAEA9B5OyyXjLVtZz91+dR17pT77QN89OFHFDNard0bdd+e5VyJseOkgB+k&#10;sUsqgiqt2+o2BJLZJwVs6d5ybc2y8XP8svzYwaUrqsMhxbX6TekKowIIvXoYCw8mW9TRx/Hnkm99&#10;X+jAld7ZRs5OjtwvPdwdFLtd9Zv1ulHSo7sa+Wj010taipvtHb/Ph+vv4zVhtf3+juo5K8AbOg9j&#10;lPMjV/t3ZIu5oeZf0DAer/1wmCqEMvPevJP+OSy8oa/dbrdDk41Rvv37UjufnoMflIsD5GtfDuUi&#10;j0kKIaXn/PkD+QcEuCniruT6lZds+r7t6eVh3TempC9dLBtyu13nZu1zO9vfn1Hr1W/Lhp63DONo&#10;5SaoeS8AACAASURBVA7586WW8xr4764eD2sXXUgK9o0W3BBxxd3aYqefHRhtJKqL5apstPo3BtmF&#10;bh7vVWY3Eu5p8zkldIHr5bquGLNPfrS01WjynF94ezf/l2n8GlO7Z24+NRDdq+ORkIOU94fQ8fYz&#10;WzusZ88B7VD2qJV8OH278A12Rxf1BzeyD25T5XOuS0R4TW/6rZUAlYTj+O9SBn2QB/l4Uee80jc7&#10;QL+qEqY1y0EmDm2vS22kPu/2Pw2Denb51Pu7pH7cqnk4XDtwqBy/NPLHPfDzzq7+SuVI1/ytlyM9&#10;6bdQdv3azudBl8eIrVv7JAH5t7yURMstG16w1RdzpIMsMuwwlNWuZoan0TK7kVki2S3rIqnOuqSJ&#10;RQ9HTjegVkrzbQ66FHfLbSw7cN46NEc9cQSbeLqudAjt7fuz/SCapowrp8719zxCW3En1RY0aYd/&#10;XZ1p9l3nLk4qixbXukeyEvmQ3tFJpiTGmThSclLRsTfVlyIFp9BPRJjIY495gkfSHL/Pz6RU7skm&#10;luckol+cvXhr2oemzgCJCiWApeI0sz6x0yYReZomX7NMuGZqJD7oETnduQBAHa6FCDTNehg+OnoN&#10;QCU5/6Lv43mBOsUGE8cPrUAoKNRRUVA6sC4dxITHFy/w7e+/x1/+9V/xp//xP/D5l1+hPjxiZeC8&#10;dpwtQkEhnHsLmlMgq0RbXZ125ZxIIjmYnWurStS1O0brsv5LW7G2hvPSPKXqsixYl1XBmOK8W3r3&#10;yJurOfL096ZOq8EJu67o+m4GBNl6G91x8hQNjo4+gmjGSCoBwrRaDexjVnoABpRXMqkODc0gAU0f&#10;XyDZHMWJsKxndJ0Lc6hMU0Uh+alEAAUtEEOdFOO4AANZ2VjM8QLvl9MTALBFsgxrJ/PR4Glegc+D&#10;BJRVwLFMGsBdQJqlwJLEOY0SO60bgMBOOWRfkzhelUZaY3est2VFZ0atQICg7HeNuEEaNzYdTBRu&#10;QJNUhygFp9OEx1eP+PLrr/HN22/w9rvv8Oazz8BEGrWX0XtRYCEp0NBA8gZ24tjPbsNnfjT+RCRV&#10;DsqxOjRaTba1O0Mj1ybQmvLADgOnFIBnvQgk804G/oTwRFvl3gXMQEXAHmR0zXIRYADJmg3gRBJA&#10;s6AcAZuYXIr9Zc7aruCwkGmeythtS3Jaar2B1y7AL7L3gGmqWBbWaM80APi6Os9N7g4OyCQf8kUp&#10;me+QtQIgs3WMUxsGe7QxlyoKJuZS9NKCRsI20C1RclRHxDzCpKnDRabAZRgQKeaTKkXmo7EZz3Ql&#10;4PCqkZuKKDEwjFoWgcaHLSK4DcSAcOT7mEGWtNKNI9G75Ae3S1brTI7ZeRXvLHj9OGjV500IX9ao&#10;C+g/9t5lW34A/MH2kQlF0dRi7DavMqelEMhAFbWgTpqisQp4YF3Okrq1VPzuy6/x0x//iO/fvcPr&#10;z7/AdDph4XG/+E7x/Y5d1OOjH/9ukFtGI+y0YmO0RmN3YnjP/saVtvP6dU40QMKDl1XksRWLGDak&#10;OR9SmpODFgyciVI9nWnR34VG9kDN6LesX76AE9Oa9jnY+ZiN087MTZhRWpWBZra/O5/afjv2bWf/&#10;JKc47Q5iQ57KtJoesH0i0SuF+OL0P/vSOQLr3ywbzFIQ9941BbTStk9Cvuof/SylaIpYeNRK6rFX&#10;plrQFaRQS0Wn8dKXyUObg+fY2PkM95bNGzQffCDAg6FzW+S//KbZetfayTqP7SuTfcSjjqPBb0X/&#10;0ssp/npB8HvVh6h1B7gVG4PKfIusLWq+QOq4s+pHAbz1deQSPFVlybE/32wJHR2zv8M+dzH3RvsR&#10;LdX0E0LXcQ6phEkvdXS5HFWnqmvCKKgyP8WHIZ9XjbRbKuoELOsZT2fgaV3RfvkF87ri4eEBgAA0&#10;iQQ8ufKqFwolmvo0TXCAK8UYjM8SAytWn46pTiilYppmEEn0QO6M81lsjVoXSUddqmHaUSYCcUHp&#10;FaxRwZdFzgmmacLpdMJpnjVttfiZOgVIsac1dn2VV3jK7GFfCy05QCit5bifQg/jWNykeya69cjo&#10;APXol9NFD/lhhzAM1uM8ivZMJ28RSTH0Ezh9u55YypDFgkGSulj1S4JcrJyqWIi9iI5NADDPqvPa&#10;5ToGt4b1vKpuaWnIQ9o2ZvSS9acxC0efOmg6hQ0Gy5Srke+1DlI+WBmobB1S/qRgqCzjKkXmC9R4&#10;H8ZPjQ8ZLzdduUsf85kNwGp3qK6uZy3CZjsKVYmkqanPSUGafVnkUiIYjy9fSKrzVy8xPZxQp0n4&#10;ByJins1bMRpjVjoQHdYu4Ar47khPybR2oGtk2kx0OVxcsktuYQUoP2PUYsKP3X6wCx+sRDdIQ90v&#10;fnGWctsY6090MfB/Wx+SuNemy5Hup0IC/LW5VBITW4pTJEKjDeXhQJwRHRU/7wOGyJeiq4c8lYfH&#10;iI82PpO/Br/3rWuLoPt/G7XZeHzoXgW8i5QaezzP23AeAnvOziWUjlusrZxfaH9WlqjdhdAp7M46&#10;TWjrinWVS78FhEqEMonNVPoKS3UxXHwzGignPxv1S0raOe4dy9Jcn6FCoC7nWDIuIOWBiMV3poR0&#10;gcjkorzDzGDjA0TDnjB7UWi/CE+z7DGVUWvFyxePePn4gBNJhOjz0xOenp40W03KGtG623jCs7sT&#10;4vZ8fEtjWTfOelrW17I+Z/9eTH1+b9l1KrTWvT5+j5F5pRh9ye+0r//SeyHFntEWeZvPfPXZ5ZYy&#10;/TwgJ28+4/EB2v5JiZcc9GPDSD9yCQ+Lj99kwaVGeNODpCDkMVx636kgGdn+HYUjKdeZi+hSY/tm&#10;VB6/sW19EIf7kvfOQelg7+Ag+HIVm4Hlvwcg7mjPHLR6YDzd6B9y/RdL6s8VQzDaTMoHeKDZ4XU+&#10;fmf4W6TwcY+MtjZdGsbMI89xR47/vtlBnL8zRj3Wn+fA0iZlbkVGlHpacJ3G+KD/Y4OEUEryM6ak&#10;+I4axhn9OVrgu8BjB+Vo/S9u/QOC/1Dnue3ZUABjV/Iw++NyjWzKhKy8Y/duD8XhbiyXBPn1fuf1&#10;2Q5od5fvmWth9Xy8mCNcWcVIWWdP3aMjMG/e2gO6Lu2LpEZfnD+2t+nCA5tnrcpMf+5YGdJt3Ffn&#10;yEf03QOjS/4IveRwiel4BcbDxbz35TOzx/Ih+raPl0A2I1jq05eN2rJrP5dtxDwDi/l7h/RlD1/m&#10;KWGk/YqK4KZDR2P8FIAh03WOS3Epa3wuq119eHOrzzAqPqZ8mrndc27Tn+nvtH4fXsIAV6myOYC5&#10;CuZOY77AGg71l/zS8AnzEK3sQ8t1rXjkHR9F3Xv151exV+4tW0fJpb4cOZ4+bM6PWhh59t225q9Y&#10;jhxIv0UgZC6cT8oOH/D/3CiX6zg6paCNAnFk28T5AAEOCMFOR5H6EhDvsAc8/rkpR+s26M8XNvEl&#10;fcacpXZI/sv7v2LVaH59XcNJoAC1tq4ghh+o5zMAhkWHtM9VgjEjvB95fMdO+tF5LnMiwEr2Ju1w&#10;W5wV4ztHIE0DZhJ1uXnNLQCend3xlaPD5ff9AI/JIwF6lIDOYG4CfiKT3zLOTn08NHf1tACQq+vi&#10;JKAkb9K6mS6gn7WWHTM2F+nm+jads1NG2vMqiMxxZevFALgtHvWwKq0yInqpxYT0Q8x0c6O15rbQ&#10;CHzIupvpz3GALwfG8lVVoGbWFbLZ3s4L7ARiQoVFPhL/LsNSMqFE+rSCgqIRTnpfAG5YlhVTqfj6&#10;y6/w7e+/xz/95S/4l//2b3j59begaZaUrazgMBnoyL85uEV20KsLyOfTU2xSXG5GqqexAK9WTe12&#10;Pi9Y1yaAaQXkWWSRdU1pVxWkaT/Lssj8d0lLFyBOibzYmkT/yAfVTmEJ6OyXsxJf4bQOEu0D4uwg&#10;SwFGQXd2E0KJ3TRZp07uAljUiI/isArbhkiiuZz6SRwYrWFZzgAYfRXncq3K74qAGW1zWWRMRjhR&#10;pFpLdS1RUsjtjOSws2V1vQ9uj1gKLgMlm5ONtGmfD+hFJoanlC+AprvMjg2FYqbUqubEJBY4J5Se&#10;1rUrSLNjXTu4m5Ne+UopGsDT5m9KjpTiY7QFqFgBEuDZaZrx6uVLfPHl7/DdD7/H2++/w6vXn4Hq&#10;7JF1OgO8NAk6WEqiFeE7kvFT3ewdYJaom8ZbddWdZy68okNTCCqbJBC4k14KCCBW10WwNlrvFhjV&#10;yDj1JdnPBzLA+mLRmFlptLMA4DrHPgDGaCm+b7GV2SbfEPIBki5RxF+LvWb7LusKYEDTx4ejqEV6&#10;dq5Ov7VK9KVlkbmiQXZKX7qDXZRG7TuVxYbB1KsUPrc2qMGnwwy20Afq7JN9xXqEa+dAcd5v+4iM&#10;JnzeOZyjGv3JQLfwvmMn32MB0q86Nm8LWa++otu5l9X4UZxjjToa+/PZUWepwIXB0Fhn+t2PqPP7&#10;ngKbYi2Sstl9HKkLqpdQWkNzvBq7ypgop3UC2Mfl2pML0cLse6iQRIQ0XYgKUB9OmE4z5jrjNE2Y&#10;SsVUCqgz1vMZ3DpOjw/48utv8ONPP+O7H3/E68+/AOqMtYeT3OgFPq7QN0KuJxrJssZ0EXM252d0&#10;orZ60lZX2Oq7WUe2z8bLC+kdIlSPWsUuW9fW9Z6BOnZLcQCKbaNaUoQyA1oo/RR93qK/llJFXylB&#10;T5nm9vZi9Omw377nhW7Iv5O94UGA+Ric53sJSS6lvihlSTbyzZmj0XzZ6JnZAc4W7tjPg/T7IqBO&#10;05XMzye0QprqWxeXNNqltzyOI9PadoxHnx0X8ytE7dv5iJ/4bFtsjcbvCALk6Glt7HMDx+jFII6+&#10;+Nuk0dY6NGOBcWLRPaap4FRmVI0u3HpDgaQLFYCSgtFVTyOV495nOHsLEQWk6OuAQbuER5nuKxNk&#10;vGqwMUvQRd9Eu2cfY+ypQrZWMq+1VoAFKNi7XaIT3W+w2Ul489HpKtulIIuAp/zD5s7rAGvUcFmb&#10;ggLuTddAZWgrKkfSD0GihVFHwwKgoxYB5QlgkUGdJFjTVFR31TprQaEJ8+MJ0/oAfn/G2hlYG0DC&#10;e0opmKdZQJlEaItkeJCLDLOkHye5zFHKyS9tmSLLDEl33jp4lvGWIqloi1/s6lhbR+9i61ja9UIV&#10;pVTMOs61kaTk1ij/Zltz65hOANeAteR94vkmTNc1fsdyvrD2blI59GFK+/+omG6SZUrig/KZgv9M&#10;BnTR6XtKQcuc6op0s77p/cyeIZfh9DwiQIimtwi4z2Vxj/MgoynZv2pXKG23ZjpRAdcH2NkAigaI&#10;Mh2/d5Sns4+1qZ1Bumda7+hlBPwb/11XuXhbuDjN2iVaNoAkDDsp424GoETMiQECLVJ3KWIXTho9&#10;k8ieJgWiCb1bhH+nl7RGjbuDXwtF5Ph8Mct06MZdQJqrnrn0jtJZflDQZrl8+erNazy8eAGQRutU&#10;/bvUMkbZhlyvk0tfcdHKeXOWt+lcwuyCrZw2/cN/xPL0uij9Hvwf/rvVpasU79oTRtfp2SwkOH0/&#10;nqOwktQITNuXAFwi2XHMAuItZZKlyLouSrrERA5uBeD2Vcx3lCOf5gDUtDlLuhG034Xl/GRX0key&#10;RKxyjOV3iB2b7a6cOrz3rucYXgOY9PoWA7yeve/Z9pHLxJYa3for9rv1W/iIzisAy8xTAKzMHok5&#10;QKR6zqmrUqhgPVyzPP7993kNV41ILeMGiC1COEyQ6Zht/OOZosZaRjGZD6ATfM6mafK2LGV7BaHz&#10;IhdAV43Iy0rjnbEuTyDMmGrFy9evROZ3xi/vf8Hf/vY3nJ+elG80tF490n3RjDu+57RveY/473rZ&#10;W9jIyB+rXgAXPpnO8LVMuDnnl5XL7Sbz26TYqq+ITn9UCRXoHnUXOFZgLz+b6t0gle9u8BMWt2tu&#10;dIMvMKEjJmhHllk5tHby267EDcw0Gaexn672bWtQ9S3N6BdiB3U4fCqPxZhcOuIxBTu3TPmjq2Xj&#10;QDUFH3muLwieTRkF16bf+blh3GPbx89sn9z+lVx4tHXnWX3ja8PO5PQ8DY9d2aecduDRt7fLSGMj&#10;3W7Vht0L3g47zXqEvo1he7F/fDz32wbHtdiZUghoXgY6H+9F46EMo+Ool1Kv8/ekytuWJm7NMW/+&#10;GNZLlbZ8GGP98wPn3ZjT75bC4xk89Wpft7LlyuDiuaQ0XuB7F9vDbRoovsbHXeoDX0Dsd1NI6fi9&#10;3IdL31+WnPu9uitJYXtOyWtwz7u3dIHrQKIkZby/mYvv13Z8P+TX0CfQ8fjpoJ4L3TPV5Sr/2MmM&#10;zdwNMuliK1frLRyzEYybnOeEW/qCkUMX5sK+u0pAVzj/nXQV+tOFB8ol42x8bxs5wtaHr/TxMjeP&#10;OojdbkrPxDwPIcd2PRgllB2eXevP/tvr9OF27/BKKP4X37yLF5Iffl55BBnocE0e8w2B+/H6vrVz&#10;f0098RUrRvY3luvDyy0F3R6ztXVRFrcuyYAy6Ik+79xzac2vRXRnvkLeVld+/q7Wb/fp1yxbHWLb&#10;6t6mub98KlB0tM8Xv7v0zMeW+51Dv365ZJ8Oh2CfuAzjv4OP3qhMfznSQeS/t9fv9npcqv255aid&#10;fqv9O6ZntDGuSeTjPsUcBVBJIvg1PL1/L1GDmjrEuAEWvbI1j3Dk9W1kMvc4iA7gC4fesLHDhwNt&#10;/Ymb9yEsu95MJ5i9FNHd/D1mBwQdRdO8+FnryXkgZ/+t6fG6P6tORrbIbl2dG4CGvYPdwjc7tKu9&#10;5n1jTimuWOSPnR0U1YvS/Litkuje0lSZgyEfwIqN2zFQyOCMEofPsI2YkeMy2BwWTWtlOryMS4Co&#10;rocRQzzGAuApFR5FiRJteUgUAtCzI99uwkeHmAiw6IPisZW21THG6qSl5KwXEiOlk/S9Rt6ZCoF6&#10;B6/q4AGAxnj92Rv84Y//gD//61/wD3/+E7789hu8pyrOKRDWzu60YgSYOduJGcQgpSdFQ+jJ8BpI&#10;dZnTummKp6WtWNaG87KOkTIt/ZuCNHMkzfzT1hVtbSB0j7TS++qH20OaNunAQKvhiIrIXuIkVfrQ&#10;MYp5ExezTaGNVJ0ded9mi4eQgHLMAJE69tI5CAFlrnhRXmCaJizLWce2AkX7rs67UgAqFZJfTemg&#10;2KU3dtqwMwdLZyfybowsa8Wcb7ZOlprPU1ujbbKtpTMHM6aZhRd0gBSIQyRghd5ZxqF/+5Glz5+M&#10;hzmizBhAtzeJElmkYxoskwAUn38uhF7Eue6nc9zR+xmtnVHAONWK+fGEl69e4Xdff40fvv8e3759&#10;izdvXmMtM94b+IJq6LNsbE72oPhHgy/6ntYzrqCpiE7Tu/IKry/Ot4d3etdUhxo5UqnJbfyB78Md&#10;YfI9e3ujLNE9BwMRGu9IIPxBbiWaxL5EunakPdRRND0rOU9QYIz+3ZXuCRpVilj4hJ6mcpcz+N4L&#10;epfofZZmVykznR8Kq4m2DSY+zoevCzM8uqzux6rgW+mT7RmTWxEJNI08zWeie/1XUuwZoNdAV/FD&#10;Cl71VM4+7pDrWa4JJiD2dEgKGnlR72gIh7DJrRFMKfvVnfMWocXXOtoawVjxs7Pg1F6HOW2TsUvQ&#10;tVYeIV8J+DXrLkbntidYHciChy1gNAErpwspsQAbvUn7IKzQzq1isQoVUDW+I32upWIqE6ZZUpRO&#10;ZcLjfMLpNGMqFX1teH9+j3VZ8ObNG3z3/Q/4/buf8fb77/D4+g24VLlw0LtEmyujXjL8nugFRp+b&#10;MeXnofzA6smOcWb1h/hcwvn9kV7p51dH36UFLSQpKDt3rOdFo1krPZbJL7LY/JUSNFNKAU0RNVO/&#10;kLTZpYCoyhpYavQSssbO9gvliFJK7clGG/ud9riNwOYtfUcw/XDUF/cl6rJ9Ir9nmqPhmcGmuGoq&#10;Bb3GmOzsBbGH7ihWByMPP/H5DRAIUN2Qgnds7VHRKQpoKgJM8ih7Ns4iqc9ZNUy9ldE5PVck0qbr&#10;T0wKCIk6wCT3+Tjr8ozeFhAJSJi72B95jo02KkN1AUh0eHTRMUEC6LdUoM1k1EjfWQaPc3p5vvMa&#10;7/eWjiXJ4/FsAU4Xli6eyKIn6/s2viIXEUy3EJ6sIJJ0YSDbND4u/afvsiImPY+DJ9o5nwGibErk&#10;Qp+11EE99kAhsSuAohkpjAr1kk4Rvis42C4yvAlIk8jOR4umdbeMEDr+acbp8QVKmRUIueD9+ycQ&#10;GPNUwSexOadpUl5KWM7Sx2magVIwTRXMEUHR5ACgGSPWFvKlSORk+93sX4m6tqD1jgqN/EkVdaqg&#10;SqCz/M1c0M9ntLWD2wJeGdPKoIeTg9FBFm1Y5KBdmpT51IwEanvbRZNCBmoXkKvptpkWg5dvCHfY&#10;88GzKPNChtpCJmcN3Bv6mW1oXg82BRGosKQbNvnulKmgxsRfOHUFoADMU3xserSQdo895eOy+iHy&#10;xfTmEjxCZFxHJYINI2ewqFOVz1Mk/M5yuY+4uCwuSPuWC4qOgVReNeOfOqcElfm1gIvZ3nHewazn&#10;CTLDWJeQ6WZNO70yy5r7+wy/kaJ/d0G1Shr3VSJrTiDM04R5ntBPE04vXmA6PUhUWLNblSYt+IHb&#10;tD7LpqXK3G19YI40cCGlurOT3t5W6EnERHv5DC3Tjz6XQKREcc4FiGx3akuvmd0KACuPwV5sVCan&#10;il62NJ0/+LDpCqZvG/2MNtSqdgnbBNm/rjvHNInKTJquXsdBqueC5fiI4gILQOC+Sj+ztt8x2lC+&#10;AkJfLs8YakNztA8734r6WC94F2PaNl/aPyX4cS0VSF4odKfRvqB4LhtZVp9+V1KUXdNde+/oFAGH&#10;ZFoFQBhne/AsPrYWQzM68dso9MaDBr0a9hUNzzMAzCehSVY60AGw1tUtXXuOJK/8jkrBXOvI51nX&#10;TBMZMDFQI316Q4PcKWD0acJUCKdpwjydMD9MOD3MeP/LL3j//j3O5zN6kzYts4RcjFL67gyqccYW&#10;/DPvzVizwXZNOva2TLccd7my/2yHz3Nbv7e/TvTGJLFTLYHNZ79G2dbPm98Cpjg+4ITM276O4zej&#10;8nLb25GPm8ru+RhTSvrvxliy+cysCZ5CM/eKh1+EgTCMWVMw1qRoHJVQFI7HdzQmG8vAiDZjHt67&#10;0r5/f8Xa2H5jbY/vX3snZpRoM7f2MG/fzTucN9J1bNMOWYb2t89fm99b221r1Iw9u/D+9Up5UHQu&#10;r91xd57nxGa4uNA0U4DcKBNlJ5OfH1C5Acbb5UlrmD+N9er5wajqStk/sFnNWxUc1pHndKDZOLWK&#10;2m/M/635PqSQTTvX+vfcsn2zXfvy4rusWysOovIz42080d4O+3xjfY2/3QJL/r3Ls/bcwR/Gg4rv&#10;oyv1HQzdDeZ7Sgqhng9XDvt31PaWP2/7Soe/3l22Elv6FDzuso7w4W1+qiL6QPT5sHAyOA+WzfWX&#10;Qxq4KWAQUj2MpOHrpEt5rcZejBtfoT87cD78bvMxbz67e5scsYb/ZN373jIABbfz8QHs6UN42tEb&#10;7lS5UrI+u/3cKu6cjWT51unmQtvXWsl7BsjRNNMbV9b+6nfXenEHPQ36+x3Pf4id+Fwd7Fq7t8pN&#10;3eNXtnPpkty/8rz1Kx965X+35ciez4cAt9of1yMdHF197nrZH+jZ73ugl31un31suYvO0zM32+Q9&#10;n39ue3+P8tw9ePezH/heLkRxGChAoIb3789yEPZ0BloHa0QHd/r2nqKqGK2w82DtUFhZ6jSQjy2i&#10;xWYAGB2qo4PV3gPAGcghLYRTSZ0cHh1zH0kt153TnXukzbWlZyzNcNN0rn1418CUNhfinIxIhZ7i&#10;nMUJ0jFGhfLb9RjPg4+cBaz6koBmTFcWR4MdVtuMuzO0RypaeV4vNVofWgsnHVUYyERYDaOROB9a&#10;Yz9wjvOaog7WHmc9vvQy9+ZwtfV2h3o6NLZ+CS2OCho3TWtYwnnvkdfYgLpCGzI94/Up5o5SJTUa&#10;mkRvBK+oIKznBQUd83zCl99+hXd//AP+9Jd/wT/8+c948+UXaChoDDSGAMVY0xySATXVqaprJPvI&#10;zuM4fix17iGvEn2lQ6JBrL1hbQ3LIlE+V02BvvYuwBeWaHMGhFlaw9qbpz9vGlmEmwCpAYkYG1EX&#10;5W9Pbde77+m9xqSfJ1m1M7ks2pAtRGGPrLHVmcQJquupPGALyjRaBCSqCqgIsHYm1Llieio4n8/i&#10;YGaJEAWIGVkroU4SUVLWBynaHw99knkwEK3vPKfT3Gcbb9G9YZHTiKQN0zf9LMZpW0CqhSlS3uqD&#10;DEZLaaypAFw14gxBHOCliDOrS+RRcawv6GvXfaH2DwilmgNb95vu4cYd1Jo4L4g0+s8C8IpTKZhI&#10;HOGPDw/46quv8OO7H/HN27d4eHzEU2vo1KB5R6VuVpA5gmdyM7rs6E33RD5HVV7TjB4TKF5QpjI+&#10;WHQt443K0HsCdhpQEz7XGIHGGkk3ZMMWmGKUbf+D0CuFM5JNbiVdaPg3geuzkzfO4WIfCSaPYSm7&#10;AfJIr9b3sFbsedlAAtAEGDkijUVLIrQme9P2i7DbDjs12/XbeZK2l9bJIigJ6eRUkMnJd0G/yOMn&#10;42cKthDQQ1FWojzHxwwBjKvslr1p0Z0MXLBlmMe6qICWwiMjIAeJaGOOYsDZmddlkAzSyJpwp3hK&#10;e0wB4rQoiFveNvgNyOSv7cdhttxBbu0wmzyW/nWPSufdUV3K9twYITYtxED72pycV20cFBbMkDTV&#10;ooB/FQBWhI/O84x5quKAFWaC3jvOT2e01vH5F1/g9z/+hB/evcNX33yDx5evsDKwrg1cNPKZ9T31&#10;adDDAB/X7rsNDzkqw3s95JPzAtvggIKGdU5Md9W9um0znLQK5mCgrR2LAeRJQHYOttN3ai0a3Sei&#10;Zgo4SdPAprTlAkiQKHYiV3zJYBxqpP5kF3WlM04gM97Ok3E4+Z22e2bgPNdKSM6syz27MPbrmnq6&#10;6dzFPowVkuuOY41SifH0pnquf5P1DuNdBI+WzQx0vUVOqssWk30dABX0WtFLXCxpKdq62R92g9Tx&#10;JAAAIABJREFU+YLZ7idR6MgwejyYzEPety9ubmm9pOPQ8H1CAXqJbIxqDddjPSU9Gx8bzwGuFd9r&#10;vM9msFMnL42hFKBXgAJYLnnBdX7swpxWKdFWCyRNtEbyAjmvdNanto6fgftYTB+MvQ/A+UeHRgdU&#10;vu6REmF0kmxdX6IOu/RAMTMoBExVT9ibXB7g1lyuSFUVrUVwItKog0wT6gzUMqGtDU8grOvfBCy+&#10;iB64zivm0yT11Yq1dyxtxXyaMZ1OGo2tDrS05Znns0SEs+htRYF/RdAuYO5YWwN1uZRUdY7LJJE1&#10;a50BFEyVwIXBTSJ1Lm1FWztKa6jThDrPqEXAxTQViYDXm17W6ugaLV4AmyRZO9YuNhjpGmj6bNNz&#10;qQClQmyaZOcX/Y4A1ytLKc4Phv2gYGFfW7JLVBZ1sRyehZkuYXXL++PFNrv8n+Wd71nkukij0RpN&#10;Asx2CbKH/mJ0y0FlvViKX8BzINjfXWk1RXMOHVD1MipxyaqJPuLbxOw63ZeiRsiY4rKa0bJecFK7&#10;mJtEtpxrCZ0l6T4C4lQrhvPeguvVAtZVvqpRNENsS128rHphT89v2gqqEx7mCQ8vX+Dhs9c4PTxg&#10;Os0AkZ/vuGIoE+V1u8Kmn8vwA5PiferGKzd8NRWC2Op+P1YJgAG/ZJt1NcMt+H7leMfoL2ufRlPW&#10;3UyjPpcpavHgZ1Nd3WnRv2KbbB1/6rjZKUQACogYjZvqObpmLV0oUB6eOa9cDCrKx6XOzuxAvgIS&#10;MLArRJy3i+8poYt75NSl7/byNWwsGuY2xjzqDKKjbXVGKcYTWs8XMOByxTMJy2CifvsfQ6LeruwR&#10;/Kd5dntvWRaN9pjP5KwvwZs864V/zzCdXB4OArPLENIf1nEo0LTYZTHds9Zal/VnvbTsYPdaAQ4x&#10;Tl1StneLaKr6VKmkZwgrykR68VSOBgrL2dsvT094WhZJ+14rXr56hdPDA5bzGcsZeDo/4enpPdZz&#10;xzQxpqk4/5imvezLpZTxkr9lwsjrmNcfwPNSnw+M7YM055st3FTIf21HiNXu6OYb5XAehl0OHJgF&#10;+av0a7orbkQPICd08JsBu3Zjo1933l7+jp3DsXefEkMNJj8q/yqaY0DBwYXpUSCMGXuwpk2D3TrZ&#10;0tglA3qrDN6pp+9slXywEuM6fu9DS5KNqeH9M1tTeWDcPtui3GT5nv/d1Dr8RYef4mDujmn26va7&#10;MUHRxsbJS/HLsGsOBjTwoPE/g+DJlfPBmoYasJ2fROzbtomGOXaSIRvbSNhZB8v9urw/t4dsn7qM&#10;I97O7717J/+Rz+NkEm4MYEfz41rRZq2GPW4nELcqvbfcmOwDtoDEqeTftHEiVPfRfrK3Ey97dn/h&#10;CseHyMF8KPipyqU9elyy9aAzmR7tiQ84jW728nN7vnXEDko8bdbgVuX8a+/PO8qGv/z2itGYye7x&#10;W9rQ/+bqyc4JETXGG9eK2vdX+4arz1wp/Ovrn6HzPP+da+WS3L9a74e0+dHTo5J0K2iGdhMwYqtr&#10;p+hYQ1fcGLxhRN3Qj42DWRvPKbSzCz5tIdDV1PO39I/t51v95Wb7H7g3fh1b8vnlVv8vAQs/po1t&#10;DbuMA5vDGAsOd6kc2VbyudRbylZ3jo4QLvAdPm70WBU70tGy9hS3y+Xx48Fco4l7Aa+/FdDkc8u1&#10;fh8BBjYf3M1hDnW3D3hnfJ9vyMl0+Ng7Wut4ejrjF72xjFWBH53h0QH1MJ71wJoAdRBuzgcUBEZJ&#10;fmzTjh3JldFZP0ZkkQdyJEw78AzwQuMAWg63w3lff05pK13uHsnBHbYeKQ6pP2LzeyooGzIbuLSh&#10;saQItu0a71mGLj7Ym3nsHbUwSCPW2Xfi2NL1tPTDugbWVrYBBwetqmw+H2QHtABRH+jEHYlbx0Ce&#10;TwIMzJPPiWwtSqkus3IfXCuwlIEJ7IANP7GUpwaKdKea0g/neWQ5lZEgYepQgjhnqGuEt84odcKk&#10;YIkvf/cl/vFPf8Z//cs/44c//Iw3X36F+njCyoy2MtbWPZom1AHYoY557yYBFABdIIARoqPkiA7W&#10;XVnL1rUNjYZ5Pq8aSXPxtOaWilBSnXdPv9qafLdoWnNPB9Us5fSqQM0E5EwAZXGsddejYt5lDJ37&#10;Bgcxrj9Ds+6o8ciM3fkO6TpLZCEL4RrOTDmPDAeVOQWoi3wsVQ7+azpnIlrQ2gpmYG0daIukLiRx&#10;ABsIwgCy3fppbYHRCO78lVRm6mAsEumpFIlkacA8W79CckkeDHSNiEd+9hAR66S9DkaNl83BofRp&#10;KcYMXKqTACJxzLBFklS+1PT3/VksuTPI51BlD3egrwuImkTH0SiGMwpenk549foVvvrma/zw7kd8&#10;+/33ePnmDRqA89N7MBiakH44QzGe0pvsxwBfZl4fhGMg4SGiV0rXDePViHe7Ph9RQ3RcuuclNbr2&#10;zfn9GGlQEtRZSAOxg9lQTcoMY74ggQk4nc0M/TcZon1gPgRqDtsFuiHSBFoEI3E48jCxhKrzzQo0&#10;0/TGHc7zG3KqxqI4WkLmw5YSG4NM9oWJvdxlzMYPjpyRaTDD6IrqlsyrR37048bOwg4haR4Znjg9&#10;DVfncuNDkchx5DpwJWAqhA4BpNsSlFLUYV8Vu2HALG2NFRQ7nIGmNU/nr3HUZQuhQA91NlMp7iwd&#10;9F2TZQlgEOdq20Ae7Hs8PtfnVJ8Q2QnDDfjOG/ZFj4hjQuN2EGlrGnoZp7YHvUCbpoL/zd27tkly&#10;2+iCL8iIzKpqXS3Jsm6W7B3PrL2e8ez8/x+1z55jd1dGkDgfcGVk5KX6ovYMpeqqjIxgkCAIgOBL&#10;wAGFFuWxVAEcVk2ve5wPAtA8CUCTiPDZF1/i559/xk9/+CM++81vMB9mNBDa2tVvSO7Qiwi3GOcJ&#10;q720a/dt5RsufIYKOE70tZcpHdOzZ7bfBqgpQxngXEA2cdu6YDmdPAKSpF+WdxiwyH4ErCl/C0Am&#10;Ur3KMCkILaVKj3Wlb9Nru2h0pzjvBV8P47xXjBYu08Y6M21318OcOTqub9/p88/ekXoiekiimIMF&#10;OOTiyfpIGhygANwUIFMEl8XoHv3Mhljs4IZCU4DVk4zeLn23/XMwRpZzaRxMlnR0TZVrSx+26SRS&#10;9wKvAgJEa4tFKEboZJjJxKhaU26Pvf/W2poRB9MKi6YzYKkdDOPS/ZBZUjRh27t8HPtxaQ5uvxsO&#10;nqm+Hrgo+RZE7rKvk8bb5LDYGPVT5gkKg0pH4SIqsXHoa9WYrtZNzrlsDv2//Z37nO3ffACcGSJf&#10;1M1pETZJVZdErS8oxBoVWu0M06+qY4m7gN01cmUh0lStBdz0UE8pEv3cIn2W2W3LeT6Am0XWlIjG&#10;D4cj1rWiThOmeQbKClBB6x0Hpf1kQJNCQMu2u+rlvgoPN6CjYS4HkW92iMbkd2e0ZQU6BFBDBCoV&#10;vUyYyoxKMypVnMoz1tOzgG/WDvQFNMv4oMIjDMPWlxMBjYS+umAuIgwE1OV6o0tU2CbjZzK6TzKO&#10;Zv+KXdKBbnMz1hnG83qeB8yShtdwENwFoE1GHw7TPeyLrMuAMcJgimSuPGXRSbdywmwQSS0PtaWy&#10;zGIXuGmH05nbbhsOTvmskZQcjILOTWkDPxikVBHgbS3Rx8E2kVIpXfMDDkpxioM1lu66QdaYJEOA&#10;vmKwV6y4nq2T6+5sS1m2ta6ASDMeiXMnGNQssiFQp4I6HXE8HvDwySs8vXqFh08/GcbE38MsdaZo&#10;htkWyH6sbeG0xugpnX1eLJvstrXioHv0J6/fcvscVzJoUMmgwlRQ6qwNoQgwqu8RAGjRSN2EyfrG&#10;o84jlZu+e8OqZ6XT+vYGbHYxoh/JPtmxJ6JOnZcKzDXzrNYJRJLtwyLbD3pFD4/dE7wwtS7p/czJ&#10;QUO5p6d5Bn9n3OsXE3+P/GOypYM1Wn2yfTI9KNYBofvTIXQCqCjIW+2A4kGmBMS4rg1do+Uej8c4&#10;BOSvoOHQt9g6aoJz9s8pP3HKLlEYcrhPbahES2bGPM0gkujcXFQuI0WeJk6HJe1wdkREddtD/Yu1&#10;VpFNesBzoio+rPaM2mtKld7E3qJYfxMR5jrhMM846EGEWhmlVjmQva7+LOc+Jjpl+bt3nTUDjXHC&#10;NBkIOYb1RUDNPCgfpLxjtflxY5G8bWHKJW4KpDRgim4kqhm7/rfdu/Nud87ADO9keO2WPWmThVJu&#10;C+v/t4m0xxjRjsvPmzHliyPTttosMSLSJjlG+myrNyGy98ZBkGTGRiiBUB5pBURx55ngu9izbT/P&#10;n4UJO0aiQK5YKX9JQeDaOMuD5/yZP8GjiV6sP/PyoBNCtV4DGljl+7wb7fC27jbmSv3Ylw3BhxdO&#10;m18QbLtv326qDC1j0KBlafh95nTZfcP1+fGS6/bd+Tzcn58fvBAQTkq/gPtnzrmF9FJVQBfvT0rd&#10;ruzxwjjAL9ZFt4A6yN+b/eO32SbP+LxrDV1lpds3plvWPVdbuX85Tco9vnqfZWeWAlB5foPfr9W6&#10;1a/nojaMTt+k+ADlnxXEcb5Eg0cjAG2XMDv3vqVtNmysvFMZ67hO5h1dceGbW/hvK1f13x3llqP+&#10;Q/GjvAsYLaONHYodumzad7N1V2wA+SNxoBlj+3e+uNw353YWrxfeHXL2pXrs3dcwWQ+87M37bXkf&#10;oL/3fj+AMxF8T0dp/DsvOH/1Yp7Pf6JyiZz3tNLG5NK92zQ2F1/OG1sLpOthsfFifrzMbXVzkXRP&#10;FTfm5j1z92Pq95cALT/Uey6+/2YbrtVJ2MScv/yeizJNjJneO9Zlwel5xfPzs27KNxALwM1AL2AO&#10;0JBGqTGfg+tLvYfRUY3/3J7hi/3dbtAPznLztTiYYZvOVoFC5pdJqcMsKqZtKK4s4LhmabPc4R6O&#10;09ZlU6j3qpEuBNTH3MFtlY0IKho9IPrV04/ARaz74ckZ+hWdT/UIukA2Zfo5TbxmAtQhaULIQbHM&#10;CvRJES83tBbQwQSDdBiPZDD6dn22jU7qgwOI89XXCnL/NpJR5jrANohIf0fkkm797d0j9G39Ur4e&#10;VaXIzBrBDW6fA0BvDbUUEDOKpa/sHYfjEd988w3++Kd/wb/8+c/43S+/x+Pnn6NPM5gmrNzQuAsA&#10;BQLYENdfOujsvoNuk1kj88gYFQUIZjBYHsuVBXy0KEjTImmelpN+Xn2urYukKlz1Hom42R2g6UDM&#10;1h2M2XpD66vOlwD9xSaTADXLMEax9ojIdMoL2kffZM8uCN8IDe8BmH2DcBgW0mMsFp7HniGJQEIs&#10;G5wNC9bWdQO7SIqs4wGlThId8tSwPgtoszaJMlolfGWAqkqscZlI93A5NocAeGpmHUYDLpcyQdJS&#10;n8+HzMkqdsI3rN8Ja9r75VrUJZukhUhTnwU4I1vQEiWm+W+bZDIGATojKho4gOI/0uSLvaEWiY7H&#10;pFE0pxm/+eJL/O6H7/Dt99/hi6++Qj0ecWoNjQhcJ3l/GjvmAEJ6mvOMT068A9h14b1IC8iSKpJJ&#10;wc58lp4tZLzJM3i/fO6liM4uk3aAmsUQHImojCRjkg+HwR4tWvztPMwV94GofDN5F0DH4AkBTFKs&#10;4ZgUTELeBu+aiVDd8HY9AAI07T2gkZsaY2XZ9JomAdYxByDAOdD9YaaT2V9G2lYDI3ibEz8LkFRk&#10;Vu/NQTi2VUkEBRiTA4ijD8KXKzd0tOSbY9eH8De6tEhie2uJxxwWpoLKluSMgQEdNvMt2c9ZvzlA&#10;XP8j3Vj07z2SChScN6HWtOGvOj1vJWcNNe52GdWFp7wPICClGZUI2PDPQhMP4boBRZv/ngJgMfiN&#10;7CBj6B2T166KnAc6mAXcUWv1TdCiICKJtL5imo/46ptv8P333+O7H37Al998g3I8ovUu9pSmZuw2&#10;JmSR8Db/bea69zXbFvn7dJ/9+OawHRqynru9kMi8qXt4x07WoOAP8sM7LUWKsrlmHGbENR4KYu+U&#10;jR44vy/3e6dtsAhAAhiryabIv3Nk36A3+7oyjrmG/iVW8CrDD5oUsshuNoeThiOSFM9mu6Y+ujxl&#10;8QO204L1+Rl1kih8XIrwPgoMvGfz1+ajHGTk3Mygue89ULp+vQx7VUYvyjKYfJ1gACiLtuS6Tp+3&#10;iHJOFKk02gezZ7rrZ7N9nFZat8mqwabEWPVe/+T+nngRoN5ReoPNOiAf7rAxrxqxbM/DPfLS3toh&#10;6BNyu6vOMP0ogRSyjZx5fiwB4rRx5WgvFZQKTCy2oQBQjUYSWXM7BHIYQyK+gVYVkyFTgotjvsZa&#10;U/dv9f2WEpdS30XfwmVdYQZz0jXkWkV5RseBCIUFcCoTtwqgTe0TKrYeD3ko640CqhXz8QGWqnxZ&#10;Tnj9/AZ1rZimikPrmOcZoAZeVpTWURtjnRfRX3MFCqGtzSPSMxhcyPln5QbqqxxsogALkc5ntz+V&#10;b0vtoPmoQFaJwgwIaE6iwTWsy4qlrSjrijpLdM1SK0jtc7SOWgqmaZb10NocKFumgtII66oZAZCy&#10;WRABU03LjwBimo6zcY1nELxVyO1lwA6L6XcJ9GTS7xLfrg7UC7D1wNdJZ+VDVrJeKq7/47Zk6wwv&#10;y4cy9B7XYTp/WLU+id2IBEjLILmsF92uZVunFphh6+mmTZ4X9gB8RcdvOS1OI0tF3rm5VfRmWUZ6&#10;qP60erJ9aN93INk5yoNprVDsAB0zqMt8K6WgHo6Yjwc8vnrEq08/weHhQQDGrQWIteSo7exATCID&#10;66YDyCCsSR67raHrA8LmMH+SIfIMo6w6l2gEg5NH15ZdRAbrQST2CPo6/UG6LnabEZReZTynfJ/4&#10;0KIpb2VvXs9mH7UcToz1vR0OG9e/44GCbcnv6cx+4FJPPpmAhsUGtQPCo+0EBMDwfD4MOml4zmR6&#10;/s2b/qvcJVv7bG2Crb213zfnFyq6RiabivK3tq2UEratXrNo87YGLfrjRrnOZdMJrTWXgcSQ6LAA&#10;pmlKIMbzNbSQe3sggiLjkMl0p10OQyi/l+eT9KF2ycwx1RCuAA7qFxWd1WXdQx1dwaSN43BwoYKK&#10;AlTofVKP+afCp5cOvROhaKR6IkJjxqJ+RQZAlfD06glPr56wrAuW5YR1PeH5dELrK2YVeux0knc0&#10;bdPD4UH5UAGZYBioFCSp2JX7vc0vBmqeOXxf9LD/E8I8T4aNcbwtW5Pr3AgLw91+DwvXTd15el1r&#10;sk/Jnb7viI2dN98y5/deTIjTqbfq4N12DPJca7i27cZkDsNk+JsgSKGv4w2qpHl/2BykOXzJZ39a&#10;27orEiBHL7P+m+27rSkWI7dLNkzyNXcKm12y//ROfdtr1zc296I7mmDni++NQm7KsPrjpNGmAHgv&#10;pdf4pqEd521JkzAYf+fbEM5jRef9N2F11pdkZL6TXIH1d1vHFlRGqS+X6HNHO67dslPtpb5dNJA/&#10;WBnfc+39l7p4s6XvcIOwcLRpz5nl974Fv5jxck+52MpBKNnJ9OCbYV7tKJft5t/2BgfCnwvOWOpn&#10;FePG8/V+XXNapJt257x9/LW49EOWl+iKj1Euyp+kk19S7pEt7yp737bcAuUDt/Xhi953Z32/Dj32&#10;FpznNurZAnErE1/4VjPlBjs5z/lBPtHFqfKhp9A9vPE25V3qdGdEcnz5b77LcsCwoqCQq9GuO/XT&#10;R5Jho2vjvOy74X/dcrZOTH9fo+4eb+ytMfULbGbRlQYlu6WPdw82ze77NlXh9py/xRrX7KpoyV6f&#10;GED5YHPzf0r5kLT50PP+etMvyzjfsEgV7K37TIX13rGcBKT5/PyMVU8m23O2IUjM4LU5wAulSMrd&#10;HAXFI2DaRk+PTRDbJFH5nB38+Xl0Rm8draf3I0XKZAOyAAxNj5u/0+eBAGo2T72a00gzDAyZARDu&#10;/GRtW7dwmgxSIE+AeMZoce6/QAVlIKW2S7f/tbsBXpL7ulzTOmxjgNUJIn5kpZU7YWUDxyWgvevM&#10;eEnSyjYV9X5zjoI08mHVDZuN7CGrvhs/laiSkVqh7+oyPsJrFI5SAEDTNY5sYjB1fWdsUtjGhXNt&#10;trmY1fdfNGVw4mv7KQX9tOI4zaDCaOtJN3QmfPn1b/Bvf/0r/vUvf8bvfv8T6tMTTlp/Oy0K/C3o&#10;5uOhFNXTbQ7ouHBqp/BKUWc7IVJqCnurg7wzlrZiWReNptmwaATN/CMpr7tG12wK4FywLAIk7a0n&#10;kGZLgEwB9rHzbnfedVDVxt8TPCPj4lFuAJ/LADSfFaMTzjZSiNXrpIBWjwJD8eN8w7adbe/EMJDF&#10;NnM83VmRw3FEoAK0IuAga/vz87NGdCKJtjAX1ElBmwpy6+BIs14nZLhCtY0oKjGX3Kzc8Zlt3Flh&#10;goRfb+DLIvRyUEKR6GqSHoxhMQc7s6YpVwCu8oFs6mytDo3E4Ymm1W/boZFtGioBBQ3oDYU7Xj09&#10;4Ztvvsbvvv8O3/4gIM0yz3izLFhWBqZJIMYub+A0duD7ANpG+slEYQdpWgS7TEYCgCRvtwARq9vS&#10;BJ6l+B3uS0AfDnmq2sfXWRbFLwNxTKZmWS5gYUr9ToA5awMJL+777kwXwcR1LPBsc5VMDvO4+DNZ&#10;akPt/v7u87AzsKwdtWsERCJYinXWgwbWnoEmxB49kU2/Ifkzshm9OWh0ZnEk85uHa6Hn4X0zHZav&#10;nTnkzmwas8MtwlLQLfuP2Pshlzh6xDEuDhIweWyRy5J8tnvyfaGXwtkXfVZ9ldqjgVC9LwTS6NGm&#10;A5UEli6ZoQdCAAONWwCLbqnsNQSYge3h+sbq4HE8tN9Uol+AZY5VwAQZjUT/llJxPB4lag8R1mXF&#10;31//A703HB4e8d2PP+KXP/4BX/32t3h4fATXiqUz1pY4k4U3JUrQCIDZ/oBDB22EiF7a2DL62dfo&#10;W2Z5D2WYwywgj2ZRy9N9FiGzlKpRSO3ACQHoaH0FoWDSVMKkG/SEEqmPkfiYEyjBBUZ+r402qRwV&#10;JmrdokUbCGikIUEjO1pq0Upy4IG0vR6Z0w7uy0QzqPFAjjNqiQ04+GG2d/SOpXdJTbmsIJJMI7YR&#10;jq5AY5WrYd8a0M66tNXF5LZlDNco78Y9imjzeVPjubhX+0VhM7BOeiIZ91oqNKG129MF8BTewqcl&#10;0dCEAvn4XdqP26VlbnGSV6T2WL6BANRi/BXj6oo01bM7dnppm1XkTO/bOsIHytplbGigH72raMQw&#10;Ph8HS5Wbx6OZrVoKQE1NWbUnXFfFuiCpmlC6FkrQgKO+ZtnOah6f18Fm6gkope1Umy0DjEECfCoM&#10;9LbqnC4xLGpXVFQUSPT3iZ8hUXkL2rqCNcW46WNbA8t7Kw7HA0AdVAjrctIo+7J+eHh81O+B0+mE&#10;ZV3Bk6Q0nw8HzPOMw8MB61rx5vkN1qVhrgcHYzOA07JqNGA5HGWHuGzMDTDUWkMpFQeadLw14tk8&#10;iyVKJzRasbYm0YiXhlnBpFSLZDWYJ1QiTHUCVaV7a26noTNak3UQM4vc5A50XTt2idiYDyOWUlCm&#10;opEi42AnbKWhYocUQGWgWPcmbCO9Mp/Zp9mOiPkrvLS1BcNeZj/UZNMl9icN5MTRPgfaix1XELKH&#10;tV1MhMnkqM5F1fKjGZf2EsUHEuuuvqw+B2TtFnagRH+2Q3lm58g8aL2hUMF6WhwwKocDJYo99OBl&#10;jtbuPvvW/YjxNE8uC4yHWrJzmq1ZFdDLvaOtXTNikNpHjEoFh8cDXn3yCY6PjyjzLHO2btZLjKhX&#10;x7S4HS4H08z+t1JsXJUnTUCQ2U82hknnCq3PLFwfAx+LHlFYw97c7G0Mz1kmGdUdpQTYtFgkTbPD&#10;9LBXUgyxTWLzWvmrBI+ETmDXwfnAYi4X90H1lbZuBSIdeLSFUKiG2Wf+Pp+No45wPmaM9TitdT7q&#10;msp+x5w0XSy2PJmNNdB5pPkW53BmWwy6BGdjJnpQ541pShL5SiaXWOSdo3UofF5FjA1/7/PzM9be&#10;5CBVqX5gQGioGQeS1bild/5s/tABr5P6S1REPhTRVd1Gu8R6iUvyU7JIHi5F/FBoyjuEon6kjiav&#10;KGIzt9ZRJgKxgE/XdY05AKBMBWiSwUbktqwv5IArQFww1VmjQBOoAlOfMB0OqNOEGdMAdGWWw2jT&#10;NEkfIgyxjn7QpxIis2hKET+5UaSdu898G0tenF+9T1p1o7LLX52ZOBsF9a6FdFETb7P32O/ELGf/&#10;AsGoybBPk+ny1MxtsHrMAE1Gnn51nc5XoZjX6avhGIbqB9rSwGNqh27FTNR31sy0SIwWJSNVfl+i&#10;n9+PjTDLX9xZtsJkqIL279t8dZPfx/dBx+7KPfpv7g+lfwjmWEmOByQjDmyDOPYnNZ5pvwG2gKA9&#10;/rpCj3tLLFCSQPdGGXE2L9sr2/afVzsskOMXpZ9tuzb1XX55mp97JRTjS8oeL75NOefV/bouKXgh&#10;074xkC6N92/KrYiu527R/LXSjzYThWJgP+RGNV/8kNhL+zDKCnYWvDb6A73PbRRJobZz2np4iPJD&#10;F+brBygfCxj0fgtdFy8fnox320q7z/0K7duWa+3cX0S9/2byINevy4D3M7yXerGNonj+trJ5Lqsr&#10;QqTd2u0D80X5yfr99tu3cbjeU/4Z5vu5Q9ecVGqrwEwHk8558WcLaex/vlC2TuKdRo112MbQfV16&#10;Udk9QPGBdeB5GxCON2nAy+vwuj4OwC+/0U/Gv2UhNyFf0o+Y8x9BhI8tuWVrusC6sZa/Mpbb735t&#10;UXLxkNpOe8/U6nZ+/w8qt/gv6HNrDbZbuVay95VETLDTysvS8Px6wZvXz1hPJ2BdMbWO3iS6Rt5I&#10;Z1adSQxODnBZB1totdw/AzDqekI9sta3rg/35EyVza/uujkIEnSJTT4erpkjrnVLXxMOTk5p0qHg&#10;y0itOwI13YHOTZyprcUzXf/WdZGBkCRCiW1Kmo1IQRNmjQrRJQoEMwzUJ+0z8EVEc8hpy8f1SqqT&#10;nLqqcUdncvhTwqNIG/7gFPGOCxJQLXaWbCMjajHHfWxiMFkERYlW0tDTuI0bttaA3L4WUgsrAAAg&#10;AElEQVQQ6MKjrcsmuAEdKZhNQK9MnqLPN7PShCgQMCf3FRMV1HnCfDzgt9/9Dn/6t3/Fv/75L/jd&#10;Dz/i+NmneN07Tixj3JkkmpiCEMgd5XC/XLyGwT7OnMZEupNtHhu73jvWptFmcjTNdcXaViyrpTrv&#10;EknT7m0K1uwNjSViDbcOXlfwuqCvq4Izm6YaXYDOKKSs1ll3fjXd+SX9bzqDIGknjeYADMRhmwlZ&#10;vuf+GsDpDMh59fCy8IADiVjBwqxpY5kBJhRUVCpYJ9mY6k3SwZ9OJyynBWDZUK6NUHWj2tPfUQBq&#10;qEMiCrFsqFvKc+PD1mO+EJHPNdj8Nl6FgE3IZ+E46FsgmNUlsk4AFQac672h68Z0XyViqgE2CTI3&#10;XSsSBegnvcPA8pMCspd1wYlXzHPBp59+iu++/x6///lnfPnNV3h4egKmCacuW55lmsFF0ohZNBaT&#10;n13lVEThQfC9y7T4CdURm+VDOu4eP1nW+fecZbtG87F1h9+oP7oR7rJVfzq6uzNtu15SUUr0D4t/&#10;K2nUFVgpCGSwpSfXjcy8iQjCsFnfe0dvGgnKIiUBoBIbq1CdIM01MGhxGZsPLHhwBkQUENs89RWO&#10;6t111S00VoACgEYa9S8dUDC6WZq8rpGlo80xNkUEhMRuJvicOfObJZ3fe9cdD7LGnesvTvoJWUeO&#10;gDximavhb5B7dBaLrCfdGOTQe7bn6EAwnyp09gMSPbW9HunAi9tSnTu48SCfiCS6ob2jk7kEBZRn&#10;c6Con5Ag4EjXl0jAJ+tHog9b2sB0HTzK3bg+Sp7i8tei+0hXSkl9JEItAiSspeB4POLh4QGHaRZw&#10;+Lqi9YY6T/j8NxJ99+tvv8XTp5+CidBYNlAbhy8lp4ZG5pXdsmPb2DcDHUY7Lz+/5a9bK4axTntW&#10;5HHRNOZG29Yb+ir2ntHLvrPUv7VMDsItVDRdt+mYIlGZdeyr8VMxpu4gNsCn0mzjc2aP/JTJmeWr&#10;SbZzug50Sfpn+50VSv+aDgz7jIf77NN2TLZ/t7aia2S9tq7o0ySpnt1Uq/BuGBOzNcE+dFj+ouBn&#10;EvuPrXUm5HVcyYKtUNguGMSV0rvE/EMcGmFwAC5V53aNUGdjnQE2mc5Oa6jdrPoz60QfBlI4rttX&#10;cH11yT8QYynpfnmFgz5MThcqqCRynCiui0gcKBC/k/q2PcLteI4/AO/Mt7y+OE9xrnNNbeqlsUT3&#10;LD0OBXEBU14vkCnvtE6w+WByVnVweldnRq9ypUDGq6qToTU5RFJtzWYqC3n2AKWqH9JsZlvzKN2Y&#10;1Y62w0QJ0OH1KY+OMtt+W0YIOADGUqMDAmQxu6oQo0yEGTOoANNU8frv/5AomctJgjtxj/SxAFAL&#10;1lqlHhBwPICnAm6Scrak1M05xWytEoEdJfKGkc4pi7AMACtkLOd5hsW3JCLM0wFTncFMWNaOvq5o&#10;q75rAagu6O2A4+Ojr0MIQKmSkrm3joaO1hexuQgAFVBhXYcz2iIRPmO9y2hcwCjgXlzH57kmxyRZ&#10;083rOpLUBlRzZAhAxcFbeY4bncw+McD6tkSUd+uhU1PnWQOj6/zkgU+IHIMHB6n1mHHk9hD5Z5i8&#10;M9loctZsSEABfPJ1gXkGKGjMJjsZNJWIbtc0OmXXyHkA1tcnmBSwg2YR7FjAWKGn5f0NFi3ZXCsm&#10;H1NfTYxzByvYdzoeUYlwagtonj1DQK0TDscHPDw8YJpn1KmCdF1IZcx7ZzTI9lTWZXtlkIFy4fz6&#10;zqNEEe/X9ED2AxBB5+Uo3/PnWGdmPRO+rIIYn8IiH4A07N79/Z0RVqBoABcTndgOw2rPaWi+8Kzx&#10;WbK/yN6WiJIBu0N/uchBRQI6dTM7Erj6sk3nawjg7A4DaQ6NDqMDLpw39eWLe8DGXAoV9KSnbD8j&#10;97Gn7+ya6aFSClb1cYE5IglzR/e1PAEomGuVg7m9oy/i25ymIoBPEqyH2N4Kaof6rSyAHJlnUfIw&#10;rSrDZX6M9kqBrQeBpTfRRczgdcHSBOjoES5Rff1hdAebzmTX8zH/+xkPbNcy3TJaJFuUVDZxJZTO&#10;Qh8dzmVZXC6VWnA4HMDM8vsk/SylBOA/rd8aZ760foSct7T2wRaMKSbyPvNty8fcwL305oGZ800m&#10;+F/Q5pgoFyZMFizYzLvNAmVXid7fkrFeij8vVxTPXHr3tfe7A0nrGqIGOCKTxtene0xcDi3a0N7k&#10;6+6IqAK7B8yyXQy+TTGbIqtE3ny/LX1zcRz/a22hq8TnIPuogdWAMBlxTcEPC4qLL7r00Yw4uCG6&#10;14ezHg5hcO8Zi5Q+Qh8bX3WtDlmcnL1TmEb5x050INUfivI2b92UgDe+v1xChFyp48pX1+bDXe/X&#10;+t1oTN+Y0XxtOmWHw365UUG04uq3WymSzJwzGpoRu8utW9ljzw5G1OY9V+a3GDfnMcOG19zLHjTy&#10;gdH/6hhvvvpQqvhd+eyjlXdotusT55EPa+e8HWjpnM+3n99Xq9+WB2xz+17bZ1ceuyzf3nyhkvTc&#10;1kl3qVy2H8p1GXi74mjOeQO9BjPex683G4L3vN9Wr3cWNy9o57PS/Z+pvG9w36WasgVzjwajW3bW&#10;Byr3yKUX8c+Nus20usUXV+3xja67p3xI+bs7936FNnCeeB+q8B1TeG+I7lhz+QvcqbBzvzof3som&#10;+oBlb/0OJP7OF97He66U98dXV9bH+X0Im//W+/fGdNDElO+lQT47aAHBS+KMlTWf4A9XPD+f8Pzm&#10;hNPpJICvrhErNMXTtX6N9aud4I5koKR0T+4U3zi5sxNT2tXd8QyOg6q8eQYYNw0jBbpswHU2ECRi&#10;c4HZ00Fx6wEUYlagD/s1YgAKepPfut4w0KYrp2iLA3LMEaP1AhyRRh3QhOiLRr47X/Coc92r2zyH&#10;tPGL/eGiZMcIr5UzOkZnmtTRAYvWmeuxzSLb9DW/XKQVgqfqAiJKRR6v1Dmpyy4xaUqo4g5SouAp&#10;74NqL9kkF1qSRT/bWAy9axSOpaHME54+ecKnX36Of/vLX/DX//wbvvr2d5gfn3Bixqk3dCpqf5EA&#10;ndDRPJIrYPaoRUhRB40CNTSCgG4q1lpQWMGAGgGPWRzkGZxpkTSXddWfLiBN/emty0ZsE9BIXyPN&#10;eW8NvDa0dUFbF4ki6+DjFMkQGu2krRKhiDncY3kN7U6F0W6WoY4NYyS7eAQQBCeR/mNrkFHWxzzJ&#10;zvptsEgCAd3SDUM2LXRDvBKDpoqpzmhNosJ0jSS4LgtOp2dQkwhikrq4yo+CNgnQyKI6P0pBLRN4&#10;YlCpSreqUTdpiCwU/RR+zS22PrkuI58wsdlabEI7hb1ui/7Q2hryaEePEQVI0xrkGyYqu6kUTAoM&#10;rMcDvvj6c3z34w/44cef8Juvf4vD4yM6MZ7bisbQqFXFQdAM3TRnBc+b7DTHq74rZLvJDOOTkP0O&#10;ZO+iw5g5zX1OGaHZgYRmPzFD0z5v9UhKk9giCrLV21kjzhUyPK3IaSiAUzgJsdlPGFJRAslFmhe8&#10;0gbTW04XNjkZPJLXmMYj9rdFTh1Ltgvi2T29afPaUqPXMqFQRZ0qQB3UEBH3DJiQaCpATZWRRW0L&#10;o6HtmDKEy0lB74kdbbN43PSODeFhIzzdF33YMUdNF9szJc2vYe3TNdIRMOqWJE9MN1KAE4fNQZJ0&#10;31RqzCWQRInRnwDJyntstvoGnuk4+0ky0Kb3kLnLbRAbu5gfBuiICF77BzXuWh9QANITWa6WrONt&#10;nGqteHp6wmeff46np1coU/U4jwzlYTJZSB7dT/YyrwO9sk2z5SMllUa+Gp+372w8rINeB1ResETI&#10;6krv4veRRDDtAJQnREcUBVZrNOu1AaxRjbY8pPK3bIDyRvP4PQKDczQiIYCC9hM6SPb+VD55IN/c&#10;72y7XfaxZXqF7TauE+w7gykWuaDyy4w5tRFtzJC11vi+8d0d67KiryvWZfHnLVK9ADOsfQqU1cMF&#10;cB6xdiebRY/kGAgzbM2NjUnnh30HC5RkPcTU/T7713avmEmAhKRAh8yPO3Te0pV66LlIU8tpDUFO&#10;Kx8nawOPe2Tn+7dhM4ndroB81b0o5BF1vT3WQ5Vf9Yojd1e+mE7vDoNxOW7c4bQAO5g11nhxT+td&#10;0ymP7yHStNQE1KqgSl7lfYU0RS8AdFhovkGmkPIoC/CP7MCNCmMRMR4fbKM7NiARGI+aQZCBXfIy&#10;weoUSFeT7cfFUzS7fUZ2OERm7toXJyKpfKi9hpzI9rnKkGmqkMjYwLoeQVVAl6d1xWlZUGvF8XDA&#10;PB8AAGtraO0NWmMc1gZMFQxCnQ/g52U3YiQzo5eiczQOL9RaPEpe7x3r3/8hUTQZMlg6RrUImKd3&#10;OUTVdd2xLhIdHsRYpxNKIbSi6baVBjRJ1OGODp5I0u2CdN0uY7F2iZBWVrW3ioCWZA27wnKCTNNB&#10;Ig0qEp5Abhd2tZOLPpsPx8iIGm8Yz8Uc73roskwG1g7dbUUO4QSYO/92OWAA4KKASZ+utp6OcGVZ&#10;XhDp/G/NWZVU3pHbK1236BkrN1m3tu5as/eOY5nBLOtS0b2rtkeBWK8XEVeaQtzoxk0Pbq1L0nd6&#10;4ICBjg7qhMar+x1MznR0cFd96rZD8N+Q3YQXtEX0R5smWY+VIlqvdxyOBzw+PeHx6ZVE/qvjAZtB&#10;hjHCNoGR3+Rw3OuR21PJ82Pv87aEjzMO77r9Z2N5of5sM5RS43nX+eHTLYXQ1V/TNIp+rVXHIvx9&#10;19q855+zIu+xgBzF9aS4ZmInwXTBtt5aq7e9965tkwOc0l7oZ40sSrGOAhB68lKbkXXmWByAffaw&#10;8dxYn31p72dmPVgFG4CoW2ngAFyvJ+lqBrjoAWxOz5nfg0xxs2YCAUAt0ZP1QLy6AQCQHpC3TCvz&#10;4+w8X6kC3B2Q2NaOwNtAbF2zk+HqLJNFZAdYDl1DDhcRkcr8hg7GVCc9/KqyiPPaIWxw8ZXZutPG&#10;K+SjPGNIYoJlE3A6AiBbHxOhFEbpBC7sB26Z4GB7qaWAKgvQtFSsE2OiCqqEqVWPLi/0a6ikB6k0&#10;FHphTeBOozcxrEPCBgv9dmVvQXfrvr1ycwODd/+8WfKEuFW92kHC8EmQngm5VHeuldL17eL2njbz&#10;lpOhdBkMO0r3b2u99ZZrNGbReolFOH21rd4XA6nmshnDbfPs6yxkt4JtIIFXd0EApprMXZOpvX1C&#10;ohYgPTO89byk7pyz7x4t334eyUsSgYb67MTsrZJ5Y+fbKw4XtbN26kmDT2Vzbbz3Xct9MmJPRY9t&#10;iSZv+fElkuN22S7Sb1KC09nCs/F8z23boZM5wt25qY4JPydi7Lc1Nr1c7+FZVJrNo3uGTvxZZLF8&#10;qT8DrdOm2rUXjjVoPfu65h7eILp8H9sNF5/NwmRzbUfunz0PDIcnP0jZeoS2X79nHn3f5Vo8aeAG&#10;ha+x7sbRCOzzwQcFGOF8Ko48xe8sQt4JGMdxQmt3ngO+YL9Umjlq821WF6CbX1dsTLxsemQ7jfTz&#10;tfpv1nf3+6/34d4n37s4oJdC6j58GR3HwDutVW49/s8t3u4qb9uFi/N+e/L4SpHVybtx0LusIW89&#10;f698vnrfXeuAj1Wut8Vtvo0TFzin7dvpsneTn+9a3taue9dy7xve3T64fRBhzyNwy8GYv9vecq1v&#10;57RVZxabnQ0HvCzLIgDN5xOen5/RTpJ2jbpG6esrtjAkcxSfbzrE6Xf5rVGg3MY/dwRf+r3tjzk+&#10;WTcgA5jC7vzNIM1cT2fZmLBUbb6Rb8DNlEJKNh+3Ud00OqE6KMWR2DwVrx2mzXXYRo1sGkbfInKW&#10;Rp0ABATKEUlzyMDBStfkewjPSuaEDY2R7DOvR2xR0dkCSLo2D3tvvvEiPBSgF3GYEiLNpDhXhxRn&#10;JdZmF99DBnrQNlqOITJXtrzb/X6+RmNIpCqgcIUgjCSVXiHIxjh0W6g3FGYcH454OD7giy9/gz/9&#10;5c/4y3/8DV//7ntMr56wEGE5rf5e2bgnrNzRWcae3VDpINtw0nErpOtAAxjoHcVHS8efWcHRKX25&#10;gTM9smaTSJsaUbMvDU0jai5L0zSAzaOd9cUAmk1BJV0jgipwTSPLCv8psNPm8MYy8E1upA0QCL8Q&#10;YhPcxsAcFIN4orA5LNJ6yIH99RkNw26b3HJvZ4zprhOSk0C++QoA09TBfLAtSLx5c8L6vMDkVa0V&#10;h8MBx6NsbMuGp/K2PCJpTBcGUXPeg0bOynKKOUVY4zwrVchav8zZb2vDwWkgNGQCGlhAFok3ehdw&#10;eGEBiVrkRXtaaBdpdN1RriB07h3Pzyd0MF599oivv/sa3//8A7798Xt88vkXoDJhhURVXtFlw6QU&#10;3YzVOUYS1dbXsoM8Vn7QFHsm303G9wTiQ7dUgsoPPYAegEUNkkgeAiowWaLAaf1x+Zp8+J1IsfVs&#10;JB0Y0nUUdCN90EUAo/sYWaU2BzqzBuy1BOrxG9A57TjL0H7SF8mqxB5NyW677LcY3QfuFdzw3viu&#10;rLNab7rBplFWKgFU3U/bWh/0U7eUdWTN6r6+MJ7yaFcxvAMP+CjqOFtMM+8Kh/zIFVi3OycLw+b7&#10;Ln2SbnNZFHRxeZPGPOi6BdOF/cI1IqOOG+QjqHPPRgdYoy5jU0JOheKKP/OY5n5dKgEsuN92zr5J&#10;b7HKoYgYSpimgmmacZiPeHqQ1LkSofgfaL3js88/x+9/+QU//fwHfPqbL1EPB3SqaMxoIqyRN6vD&#10;7hhBYwZMFT6Bz2fWCbRrBzKjp4hpRoKgB+AxqzJP6jOdWSPS7ayCRXiBuaPWSVPlmn5edLMbqMVS&#10;+57zR8nXCmk0zeJ2TeYj35inLJMw+NfYh1jBpIiIUUEbTrZXdMW/U3mW54a1P/djb61gcTccsuRs&#10;LALCngs7IAuszW9o9L3W8Pofr/H6f/9vAZAdj2FPsgD1AGg6abVKCLE2LgFKyeAKoU/YXC5flC40&#10;/JF6mdtMZMG6/TwEuRUEj4Ylat1shQBk5Qj8mX/zPgIvcnBH0kiL5WWyFwBojohTWc5EBPq9JXwG&#10;C5rdAbfFJQJoRI5e11VSbmsbOjf007PYNZSAFDZ8HMCSIfW1B8XOfBDyPIm4oU8X1wCmMzbrLhsb&#10;EElq6w6VA2HnSErxxJPZt51MrIoqUWkVWOcBtxWk1xODmF1lTRMC9PRB6Z4AJeg2Zqr3i+VxMntM&#10;9Zv57fQy9w4uQONF10sKiunCY13neC1VxwfoxM6DEvibUA9H1Pkg6/nnZyzPJzns1YFp7TjUWSI9&#10;F8JpWfF8OmE+HjAfD5imSSK0E3SdoHNMbaC2rlhJDp3VacJEwlu+OCRJv24pqy3SmqSV1Qj1k6Sh&#10;nbn7ITPuTSPHL2IpmcwshGmaUaZJdFUh0CyyuXfGqvYsCgGF0NeOSpBDFbqmp6J8rHNtXV9LO2oF&#10;TRVE1YG8IMLaVlQAkwE5KckYHbcs95lZIi0rUBEp6vzgf1AZVpSZWHm2mnxjXZORgorIpDcDaIMs&#10;WNTfMU0SvdnWdLVWrKtIKtM5hQGL0AmzD6nC7HJnQdPJmvq5tQa0lB3EZB5bW03emc0pz0dUYanb&#10;gaoUNmkpBVSTXcZJfpmtneSo06Z3GepScJhnAWgygwuhTAXzNOPx6QGvXr3C8fFJgN9gPyzjgE4f&#10;zFSSvMrym3iUrdl3spXzl3xWuRgINXo7NofM38EBXDQbVmhrejueyvqglLAxjG5EUEBk1ie3bcd8&#10;S9gumRYttUfXuEzuR4vrIfNLqWpTNe9rBm9aPc4bg5096tStnJfPAWTd70duPzsA0ey/rus4S3dv&#10;viVYT11Y+BVdz5iNawqaXH/43GJG7THfvHHJrsp+Itj7KL1pMyb2sOhjxrKcUHv1g6iHxwnruoou&#10;OJ0ALma+yVqOyHlfxuHMuBimCqWDFstyknk6i68p85gBcLsasaMcjf+GN7CB03WOUBow/b4zR0TP&#10;LpFGi9EZsjInPYhLRGhrw4lDLgFyWKPUAszT4H8THg/gsGQQKSish6+FIdwGk7FgTGeLQJP555ba&#10;brlnMr7PkgfiQ4AiwiW93y9OBln3Z27VqYb4HaTa75LPsk1b7qf9dvF08eV7dbK14fzyhnvQhk95&#10;wW5CFoN1PdCZxMgFEk2H5hC26GhON9kkulb4znHYf/jt+W10jl2qx0RlKFozXmAOxwvjeI0X8jPX&#10;eYYRK6f91l2aF9v3vLS8y7NRyBebUukt2NZ7LjuL9PjKzaTh2j39fXt+3RkvltPucgIpNqfsPeyn&#10;BeOROjgN0wJ7p+mXmuq8Z89k3ajf2+L77u7duPkaT0VbshPlFq3Z6fW2Q7IFrr34eWmG0ivGwEyS&#10;q6nnbxXO3HCjHZdo+pFKOHHeXva873tvlZeAIi85oAYZcun78crGTE96WS9n5+iL5DHRkMrkrH1x&#10;4/114mV0+tiF75YNF2w6apt7xlLuWai/gw6lncYPNt5N/fauOvxyGYFEb8sTnGyqd2sHEw369VzD&#10;X26DtyV9krrP7xrefVf9769k0QBcHuetM+O/c7nOG+9qU374efI27x83cYHzkbfvRg68Vza/xHl3&#10;rY5rz4+beNvV6X1FwHlaF9Hg8Arrb6feWOjefOuH1Gf3zM8P/d5Yh5GvQdZ1xel0wpvXb3A6ndCW&#10;BX1dgN4kPbeCE+WQ8ciX5qCUzxal0taqIkHd38a2xs/gGD5r4yX65w1Nc6aOm6MGRtMNhLxmZsR3&#10;TVJBe+repmBUBPjTom4OGwa9C/iF2R2J4tcwICo58Ccc9+Yw1/0kQE58pwiMrqd680UebfrtG8RI&#10;UsCdrLbxM9I1b8QYX/t4Mbwm2xg550M7GBzPil8n+UK0Lq+TAaKqqczCIStB3iZ1Y6UohBQbC1Uj&#10;sAj9BThrLYo1rdnTTgSxrYlApaLQhEoFU62Yijhx+9rQFkn7Pc0zDscHfPXb3+Kv//Gf+Mt//g1f&#10;fPM16DCjQVKPydgWT3dufOJra6WdgDJla9e2UEjHw6hkqajkOmnqUtmEWZtE0zwtC04K1FwNqLlY&#10;JEU78d/RlhV9kXToTSN8tbbK9XUFKx8LKNNSnnMCaGr0TI/4FxaxgDC9czphgkeDX8ILC+2XM6V9&#10;iCWP1z3wsX2nC+bguwBh+BD7Z3tric9kTEG5ecK5vkEMMDcsyzPWlQOo2prTYpom31SutcpmRIn+&#10;M7ofkt9uyA3yS8GMLncQQFO2zV1nWQOlZiuTnGgmg7IcsiEBWQou8kdjE65oFEkGegN3Adz3toJ5&#10;wdOrR3z/83f45Y9/xFe//RaPn34Kmg5ovWPpDQ0EJomwxM0AE0Y3ePRMSbMoA28AFrnXNnatsXCd&#10;0FVuZvnoG7F6f5ZBnXmQp6MsSrojc8gFP0m+1zbU/e9cQ28byyr0AmekcO6nyXCWjUIbZ9MZhYUH&#10;YPQz1lX9EKIsxj/bfGPbM3ifN9+rvqWIlLJ2iYhUFMRr+1XMASgM8Cg7T8pGpUbkpYjObGDmRPEY&#10;46TXiWXTv1sET0rRdrYHIpJ+y7pt6y8z2VuSnDAZYfqENV2iDSslhKLcS16//Y41Y56b+wDPy7aJ&#10;Wjru89sv3hrXmTzaLLz9baAFqCxKcyFdszGA6uhC9rXoIUmtqGlemVFowjRPYCh4sVRM8wG9VlCd&#10;cZwfcChHtNcr/vGPf2BpHZ9+8gV++uUP+PH3P+OzL78CTTOYKhoDJ21rLaOsH+Ypc6Tu5rHNmazO&#10;+cafanv0xOv5HV6PzdGz92dwJ6NapLsOB4CAZYN3mmaJfl1IdKvqYCDSxOefALlaJE6LDEY63+K7&#10;AFtAdUzMd+t1Cng40o3zXdvvA8SX9bPre3tg40Da4/GYWAYmRbL34MDrYn5IymsqgoBgFTSXWmNa&#10;mnvH85s3+Pvf/455mvHq6RX4sXkk05itcHvL7EQi2aQvqjuz3Hf7kzDwCBIP7W3gbvufY0CbrpFq&#10;5IUmf0uypS1qP6uNlcfBJbeCryyiWoavM4oDpPrplPgqQC7CoqypgzHwkgkU7h0N7LIeRYCrlarI&#10;8i4+4HVZJdq60XWwqZMtEq1H5ry8FrASKU3PSHxG62vr6wwAS43y372T0htJbojdIxQPH63vWyFY&#10;n1us6QREJgdeSrKlvJ/GBYOt1hNpTP/mfU1IW9h0LAd/ImK/cuoeM4u92YGlr5pmPHwc6JEhYjpW&#10;BZeyRy+WAyJKkyIzrfCE0homFtDd6XTCmzdvMJdZI89PKLVgPa1opwY+deB4ULtBD6hxRE+PtWRH&#10;55RemQK4KEDB1X9KmRSIXQCsbsvO8wwAaGURgAw3NIhN/vz6NYqCjEgBmZVZQXYMVABzAbWO9ryi&#10;8Yq5VhBIIuaTRLpcuaO3xYSHR8l8Xp5BRaPorwWlagS6OqPWikaLyqmmURrZbUQiQuMWcwqyoPfR&#10;LwJkRGc0bA55QqJQTpn3iQUYyzb1WOVt2IXZxhNZEHza1ba0CIrMQJ1m40rhffOV2dxk8T2Q0sX2&#10;DBp3gGWdbHZr7x1o4f8YohEzCbjZ5G7S6UDWvzYfVV6q7i1UlMesDpHPK06D/4WSHqICHOo0zNHe&#10;O8pUMR+PeHp6wtPTg/BXIRSq6BQ6pFh4z0QfP0hE49pE5moSCdmeSHbZtbKVc6zjiz1bRhohnUwy&#10;L0hjf+d36py0huoYFAKmWpR+DMmqoWA1D0aVtJwa0Vn/kjot7N0m38OPZD+Q9YbJSD63fffo0Jpp&#10;WgMfij1mXa+lCk93oPdV/CzMGpFS+QYM5qJDWiKrSqKNrbGs4kI1HcpuQFG7zr1o8N/aKqUNNLJ/&#10;rm9HV+oYBUB1s9bYUX1BHk5VuVNFeU/aEBFMq9cLGWKla4zNPM8otWKe5/Bj6sF8y4jhDGT2hKY4&#10;z2NWEe2X11mGlvCVFhJ5IJlIzA8yUsh4SgVR+mbkDS8UmUu89PO1ffZdts4otar9LTzbuKOT2FNM&#10;lKJTw+fKdDyAiCRLjR/i74N8yvaczQWARqDmPQbQpQ4ba12p4p0Lb2oPh9x524FWTPsAACAASURB&#10;VN7yBec02KZZJtqErI+FcxjscALHFy+hznjvNaPzUjl7QptyFcjI5wz64neakrI2uwA5b4/fw+P1&#10;i/X7eMuNW7L4eFxrownst6CpvPvdeS0m4Pt55tL1PF/E5r9cxzV6vLTHL+lfvPY9So+L1VxukxtO&#10;5Xa7r/LOha9IF2m3emg2Eu/WRZjs9BzzWWwdORhx3bBzE0rJPcqpeOneJu/7ErN7xZx993KAOGkS&#10;oPnG3ZdK7pPbW5fvHn7tvuVWB96FhmaEyXpjWJz/TyyXgImXihnA16ASsjDFMJRZBPk6ZyPD8gLi&#10;Wrkl+/ae3157G91gz+0C6Qa9fmbgIE57JUvHDeY96XC57Dll3weHDrS/WuEt2o3fmy3x3sqtsbtB&#10;jAjLf6n0cTxeMP/vuXOrDXbvoH9iuXNHs9wfan9nHYA8B7YPkka7sZs5FtwkzrRy8/2bG+j826vz&#10;/yOQ/ZLzeyvr/jsBqt+mvM/15scBad5TshPqvjbeqxffpdxDL99E9mf091b73Tm9Bn9W/vIdh+7X&#10;miN78/NtyktXZvJeQ2sQWpNUZG803XlbFvQmacSoG+BLIvPZxvK4gRyOma6OQHNqmz60U9KdUxRL&#10;zvcF3RnhjPQNgt41xRYnkEf3+gJMuaK3pvdFnb7512xTtYezNkWc6+juwNwFanKTDVUL3MeEXsQ5&#10;CI7N1Dymg6vF+51ldoBOPGKPOUZ3nMHu7NdNSKWYfmdrx9FJ6pZDl5+I6iE3CegKGlHGJqnaOtFc&#10;CDgJvjb1zXHkflnUBXOam1cr+qF7R2c8P84J3Ywf6FnO9L4BeogEqFnLJG9uDcy6gbcChQWE8fjw&#10;iO++/wH/z9/+A3/+9//A19/9DjxPeNManleJHigboNZI5UOLzpEoqos8Bd12FGZU+0775xu8DEA3&#10;jRqzpzyX9IQWRbNhXbv+yN/NU59LlEz73Nfuqc65reB1AXNHMWCZpTzvzaNpekTWHLWVUnuVF31z&#10;0LjI5+nIUTFweo0RESpsPIenhpHztbKNo/GR0+1sHR1jQiwbWiFL4LwoEQQFdFkI4MMBy3KEpLAN&#10;XlsWiZRWa8VsadBrFeDmNKFRRyEBcBYAKCVtTipf629mgFgiMnSlLSngB4DKlQZGB1XdMGP2tJC1&#10;VuGNrqDcdUFrAqggjnwmBfIekz+xST75JnVvCtrtK9rpGdwbjscJX33zNX76+Sf88NNP+Obbb3F8&#10;egUuFY07ltawosOz8vQOEft9oDHxuFEHZokyxEJT29TPUbHsugEvIwoy/F4HS6XxNpBmRB8GCMXr&#10;sw2UgREjHKSzpm9ag1U+xmZVZmbye62u0DUilkUPwWfHZmuPGMRdIiIBzifSD/Ux9qR/U1/zZp5d&#10;z5vG1v/8TN7Ej3u6gDGJ/FCCsK5wkI0TkflTBSQkeoHiIIaCNK1+n2MKFijumxy/P0sTqfQTxi2m&#10;5HZ/2Oav0QL2ygyYulJs3LLm5PTlxsA8A2LKRZ9TWzCnkDttSg/SzdrHsUlpDq1Nvwa6mT3CzdtY&#10;oJFjIDxKJsvVptraTflvAmFSsDlxivCjPFEKoTf2Jkv0zIpJwTHzPAsYYm34x5v/hefnZ7x+fsan&#10;n3+GH378AT///As+/+JLTIcZp86ik0zXaWrb3K5t+8yPB5/XcD2qVHJqstk0HPx/qd+un3auW8R1&#10;QDaRyb/rCmA3GVrw8HBQMNtJDkp0ifw0aYQgP25PEdm4KMhfPodtI9F5dqJoGgjL/G9JZO0BMZx2&#10;m2LzZfxulAnhVN2ISuNWzvxtz+R5Qe4nNDkKCByu2vzguNdBnRRATpdxIEyl4uFwxHJ8QFX6cGdQ&#10;JdG5mk7VZK7YMgL+DDpu5q7yOKdODiAGkwlm29g9eVxgHCK2cK0FDHJgw6p6bSpFoz4uEpWyMAgd&#10;6/MzensGiAVkh5Ls+Yh+SFMGDWdeF7umUHGeSUGgElAGGGVTHiphpK7RwATUWmDoBpoq0Co6CI0V&#10;YFHDABSZQxtG4eHfoDuf8RMRKcDy/MdSQV8rUnfR1Uro5zAzyNcARIxOxh+jnNkuErKHgdfRnoGC&#10;aoTNC3bnWdY6CUxEKaK700PleMiejY9jswlgPKn4XaxdbYTKES0Ssv4AGOtia1R2HdMhOrlzAZUu&#10;66FaMM8CPmQFaj6/foPXb95gqhU8zw7o5dMqKc/nGXg4eOpcBntqWEAjTYN1bSUA0FrYo7cVBek8&#10;n05YlkVs0lI8il5jOShXasVMBkS09ZuALte2iv+hNJRa0RujtoZ6kPS6XKvQlIH5cMQ0zeC1oxBh&#10;LhNOzyfYBlzvBF47iCSyZimmc/XQWiOAJMJjPUhEuNBL2caKMmvKc24torEr71aKuXMOABcmbr25&#10;PwQAGrr7pQfQO8MP9ZkKN4Yx22P0D8h6qBegt45VD6JRjSybrcmBLWhU4gyI7nrAD6fm8rSYciKC&#10;xfbsLWhDiTZC8nPw4pZ+ZL4IBrh1AVH1AI1n34vxnKRVln7UUmUu6Lyp04TD8YiHx0c8Pj3h+HjQ&#10;A7XdFPHoZ9N/fA3Rz+0Ft0eTHWrtjfVDBi+PZdvn/DnswrhioH0yG5XiUIfp0BFcHutlMcPDh8Tc&#10;9FlK8szsKLEf3WJl218k5UnANrFtB3/oHBXJdOJyz+R7RIEGits4TmPl95Ij65bukTW5QzOgSKpu&#10;j6pIGlyOgaKRJTsT7ECo2z+IOWGEzfYHjOesG8PcDL3ENtHOomaa7W/P40rxyuJdnALypDk+6Kz0&#10;tvyX0dT157Du0vt48zxLJHgwg6eOWiQC8kMtkqFi7UBbsS4KhkYXH0TRw3tjlbq2NVKobKgFE1cQ&#10;abAwUdCAywl9v/XZbJrBJkD0Ib/vTIamCVOlBltn+npdB8jcMwQCF7OXxF4AF3Al9R3FeFQ9oCu6&#10;UtYE67ooAFWA4dxW12Eeo17fO5ERaVNGh6YRM4jLm5GL+69YSgRF2l/lwo9WshE+FvJfPOTJ4OHX&#10;eH82Go0p0ru2dbxDyYuANEN32vQrFE6M7wZAEmS5Xa5Nspl7o3oXnhfKHby1Zyhfuz5W/zI6RpXj&#10;3NibX0CcIhzeeV7Z/rsufU5kP1f4ezVlhXP1lTvPhUGyTyva/OaBRrEO2n/xzTFyAZXonRZ+b1PG&#10;jZxrBKGzVwxgr5vv3xUQu23pm882xmfjOyzh5MrZu9Ic3IIyts7d9yGvLpUdfRrf7SxOnJ738ujO&#10;fZf59OXlQ0tYWWQlXkQYi65zdkYcuK+fLwHa7NX3rs+/r5JbcD4frn++1qIP2eb3Ue6mffr7hsXm&#10;99/d6x36jO2iF+qUXLXx1+UWXwPp5np+zXLvuNxVF7YLnLHQuQrSL/TXOzTFnf4fudjiOV+wiCpX&#10;nyPEBnQq+UpLBJI163md51arXCh0eZ7Q2SfeHahbS6hrZU9Hvs9yTb7/M8vF91He1xz+56dTcPfl&#10;Lp/z2Xbzf3v9nVq08x5vyXuUrVb/ngM9b1z9dywvOTxyfu99Qmkrf5hlk31ZGp6fFwFprouAvlqT&#10;yGJNwBrkUcDiMNLg0A5PZ/psIU/gPijg3DGZ27YF5th3Y5qtDNQcQUE5wmYGa3qqc5Bfs/u9zQrc&#10;aRwATdswGEAHmZbalUKyyUlaj21o9xQ9LdyrCgplTU2dHbudwF0dg1qHONKNFhFlAqSbFbBNbVaM&#10;kvIHmy7WCCl20WjuvjKWv2F1bXTfxi1kPMSq183ZGktQtr2GqACZb8+BMMEH5O3d8rQAQQADksmd&#10;qS4ZCKCwbDi1FRMDgGxUTlTw9PiE333/A/72X/+FP//t3/Hqiy/xBuJafmbGc2sA63FKhqTN82gy&#10;EolW1nBBGON1AlBIUiNTap8NhmxayHZX6w3LumBZGxaLprkIQM+Amm3tAcxUcOa6CkDTv2stgTWb&#10;jwm6RfvrkcPTUlZ3yJzWdHgyBAnoAmU3n8sjII4tpXuwmfTdeAq2FvOeb+z+WGPImAbwQl6R8v4k&#10;p4lvWBSHwiqvkof7s40nsmgqikulacLh8UGiq5xei8N9WcHcUfW9rTP4pJEhpgk8ycYwakHvhEZA&#10;KTMO9AheFrQ1pXwsBbDoSY1lXpPQZNJUub0TVpYd5lpSZLW0IWepeXtvCtJsw8ao7IOEn8Fct7VW&#10;TCRRmJblhOXNa3Bb5T5ueHg44Ntvf4tf/vALfvrjL/jss89xeHhEA2HhLsCNEiPFGrFqkKXKHuTg&#10;CT77sdSqe+lfe+9o+b6NXLXPtoVi6csNkNDNX52AGV2jrJwtuoz3zd8JgGmMDJRTscc80LhcPEYc&#10;sQ08mxbBj0nGJjkum1/kaRMdKKYAx9FXEauVPZDmYLMxh4z2NoxyktnAMgp8HfT96rc7KIZ0Qxex&#10;qel0ATDmODemO1thpfdvPl+8c7/kze+z9bNO922RCLJ2g42lRU1xTQGovLEXMNjnEBFEFtVxLLxd&#10;GsllqiETu4L3iaBRGCcsPaIqdgJ6C7mUaev2h0V404je1GO8tnPEqJk3pUNuKt+AXX+JEFIAh45C&#10;oYI668YpCUhmLhUTCkoHnmjCgWac1mf84+9vsKwnvHp6wo8//YSff/kDfvPV16iHGY0BRoNtlJJG&#10;jlzXlPbJ9JHPXYYFW7dr2R4DB1A7z9WtLMHmnvw5A4VHugHQyOcmVyxiqaR8r5inSdrYFk133lAU&#10;SB/yujhv5GiaETkzIsx5dE0FBAqjhNx3PkzzuyckGCHkXo5qOcoetTcz3CNPwvSnsA0NdMu62cC2&#10;6YLTUbRO8Fwu44Y6aZu272dQAabDjKdPHlEnefN0KAB1iX5eCpibsK3q7lqqR3im3lBAmCylJjqI&#10;NIKcpnhdm0YUVrpa5DIiORxh+sPoYO23uUOblNSgUUfLvI6xqwmMK/csgEXDhJxv63pAhl3+J+mm&#10;f5odncGoTjlm5atY6xp/WfusLwVy+E58Xgqebk2jBQtIBiT2SGuM0hhU5fAQJLBukicxP62xQ7uw&#10;nWcyJucyayvJL5dKBVwIYFmvdY0S2nS9R1Vklge31vNgwjdt0D/nqkKIrMduRFaqUhHaFLQWcyno&#10;39Pfm7UMbM51HcrV14jS/4aegCGUIuaJKu1DlorWACLG0ju4k0bWlJlHBCynVQ+ZqG2skXk5z+Na&#10;BFAMgNbmsrlSwf/6/1+DQVhWOQBABPRTR5sa2rSCekOdKupU/cBJUZ3fe3P7z2yjlVZMVaIzC6AO&#10;eDgecTwI4H05nbCeFv2uAtVkaQGVWd8zAVgBXkF4g2Vd0Fa1fddV5MZ6wOFwQCtAnSqmUlGLRHPu&#10;kEhuZSq+Zm8NEqVziApOfpjJImV2XkFU0Nbu6dYjQqCtc0W/UXIim34OvlC5n+2rzX4tM6MxUE1/&#10;my2s9xfE4S0hMsf0seFVHQMIqNplpOrPpTXPzMC9+2EB82es6+qyprU1yXaAe8chHQKDySG1VdjX&#10;lVkXkyl07JV8KEnuEvu0tcXlg0EHs2zJWTYs0wYz65qogaqAqw4PD3j1ySeY5gn1MIFqkfnUzeaI&#10;0tPaxWyu7cGSbJWPdjrSfSO4dE+vXi4mX0a56Gvg9N7hEIHxmzNYss8T/aio0Ib4o0yuycFAADxB&#10;j+qCKB06U3u4Y1FNX2M9aFE4OdvTSbabrSlKx69lPgk6SpTPUsxetSw2DCjQG8n2M15gnS9ZwAsQ&#10;NdNV2nHuTg3bO561wDnpXQTkTK9mcY0y/3opyTfiejnrpAvBxsIWydeiFcx6QMF0V/KDZhxI4RiT&#10;3iXtd/XDpzNomlCnhtoqSpWsLNzZo5SbXNzSKjdMAJdiy0y1qv/HDBmhaWsrelcZUiU7jUcDRdaP&#10;1vai9lLYZEZ7IyAzgyYkEDBUVXfntwKRhcuyaIaUmEetNRDkILfb5KktzIw6T3pAhtWPRCBitAbw&#10;CqWXHdrWg3Ha56tmzsBAWcps+GFP6GxuuPKWD1Niatm/48KLADGKlYn0m2jqpjuUJ+mF7gQJLvfX&#10;nYzvlST8MUicymg0BPFiQtDFe6Rsm39JKV26fp+ou7++l963d5L5JYUGToUqjsQvSUBfqAD22HY8&#10;ON9w1r4QxNfKmXAdv8WFabNX0w1e3avp8gPhiNhdOt2s4U4debNc69Led1seyQpxj3/EMXC5XnND&#10;D8Yg4MvGPCfN0bB9/1aOf6wN6t3+n/2BzeDtPRPX9lKDZ6P1bebsS8olBxcQ9vGlyTM+u6OA/5uV&#10;7MR61zIcVsjXefx+L6K0LAnsxpDB1971Pvnk1+C7S2XLRebCPZfsv165aUdeK3eM3z9NuaiMrjxz&#10;o2uMy7osOxUuvXrrs8mvZa/gw9L3Oqhoc+/m7yv+nA9WfHOP7czxPfShQS950Q68/EDQRzX8323O&#10;/oplOOjxnmz+vXe87XjwzqetlU5bi3b4GHpsb56WrVPzrJ170v++8jH12Pss28NK2+v/Hcul+Xnv&#10;eF2iyd41VofWclrx/HzC6bTgdFo8zbKlT0YGaSKnHNyCDfacerp+TJvweT3jz/Do77FICHkTxP6O&#10;dEX2fPdn/LM5Lx3QCU/zDGYBsFkUzRRhU56Hp/9li/6mbmQD9di07Z2dThWEyoTCEqUGiKidPEQ/&#10;IAA5smEG0RhwSV6QwQUeBdF9Y/YMnIbuKLc/B9qKAjT/ziAHNmNyxjs7V6wNg9tRI0WafCMH7Jm9&#10;E+tmAwYB4yaE1cu2oaAWQ15zOxmlJxFJE7aZqBunLA7ticVxzaXg6ZNP8NPPP+Pf/vpX/F9/+TM+&#10;/fpr9FnSnS+9Y2GAqXrUP4Al7VuWtyybPcX6r/dZ6jq5nmiroVJ6F3Bm546VO5ZF052fLO25RJZo&#10;TXhSQJnNAZnyt/1EOta+SvQZuybeh4i+Ced9AXEiAemEpnD6C7hMouzxsAkjPzoacG+Fd9PAxPrI&#10;cNqIlS3ZmcHGkJRWNn4G+vWIjs5/rIAEiaTQ2+rvNyweOd+l1OMAeiHZyK2EcjxgLsCKFe3E4BZT&#10;p4OB3tAYoA6UtWOtDXVaJVqaRagjxrrKxodEHZJNZ6oFqBPW3tH6SdpSCgwsayCfQgQU8o2TzPst&#10;bbD2HM2390jbyQRu0g6NbQQiSJSlsqIQo62vsZ6eAWYcjzM+/fQzfPfdt/j555/x7fff4+mLL1Dm&#10;GScAS1sFFltkc5MZQRcOuRj+qPONze1PbwGgl4045S8O4Nk2oqb/dEZjUsB5AlMqlxlIMct9T5lu&#10;bJfe41xobbvQZrvHxIuDkzH2gW1igxGgcuPUqgypYBED01T5uzeW6LZch0hp27Kly9sW99/kz6oP&#10;z4FWZh/KBlbvFg0lbVzrWJRufvT4TsDh7DRzO5VVHHBxZeKYFxcvNnfJ27DZFxRaFGl/5WgvaTph&#10;2XQV/UpYvQ2ECpBFNlSiO+17yCLDXBfTNRjaBNM2Q5tMXws9SKOTkUW59Si8ic90nmsF2AI1wZK2&#10;crB5dvg5+4mByDTFzBrxJdoPRPrADmyiCBKmOuFhmjFPM4gZb/6/v+O1vnNtDQ9PT/j5lz/iT//2&#10;f+M33/4WXCcsTewi4wObj64nss7Qcba/M1hC0lpmObM/P4e5QME3saEcdqHjipXJGEhxIRh9NV3I&#10;Trt5mjAfDqggvHl+7bZw8FnQewuwPwdqdufNkkA/klYSDsoZhhExD6w/DtqwpusGqJHhzG4zXT5Y&#10;LAbiVLIpHYi2/o0EWE7zERwZYnwjHZNP8cZi/3bJ96v3TTDZwLz6eIue17EixvHpACoG0GCUWlTK&#10;d51tBd3oiAAnna2Ad5d94/5VBr0YqImZHSBnMtciUcrfJuPlJSGf3GiKcSYBaZdSAbwGMLlcIrUj&#10;Y+enImQkQwBrkEwEsDrDfpa53/z9bksUGkAfxlKViurGDLJSoKMGNLaf1hmlM2pVtKPqeHu3zx35&#10;wtud96G2ejbTfBgRjsM745waQUmlkB9Gs/VKHsxCQK8QOcthGdiP7TEauIRDGNhIolARleQ28TZS&#10;XUWkbB77wN2URbJ7MxOSjSufz1ElbPQc8FCaRhelfV87Tq2jFqBUTSdbBGxiEf+JSPVud5uptQZa&#10;tO1dx4sJKBXz4wGf0Iy2rhJNfln1bIMAtRp3zK/Vbp4lIuc8HwTsy7Iu5ta97bZf01pD6wICLIiU&#10;vEJ7QueO02kB8wmlr5jmA2qdhA4TQHUSHVwBfqOHnsAaWb6h94b65hnLPINmAYXy4aAANAU2KiCN&#10;pwI0mw8TiIDeCAsD1Duw5uigwkciVxu4MHohl+G55LnnsqQGCNKAkFXl/SXLzZdJbuOy22SlFI3y&#10;iDMampHSuclhQNKDXyovzT5bmqwhDIDVi9Qth69aWj+xgDlZ1ldFdXnXCKcmQ90OUbs+C+AwufME&#10;2/owz2nQW8Oia5xS5KAZitkyAXz3KHfa1ma+KWY8HA44Phzx8PSEh8cHbRehqTwrlSRaI7OD7NfW&#10;VGaGf2aIjOkmrM5dsnWP6gNfD5u9LDZch2ZMUN+Aad3emx5e1DUMsUQfRFW7R6OGIiIpo5j9Z/LH&#10;fC0iP0sNfoxRGPVAdx0vmhQp+wT8brMbxOZ0sCwmWZfDAOXDqud8MOPNu1eDN+J9VDrqJI80tX+p&#10;dBBXMGZVN6KPzCfeVU6TxmTETlsCUJ90gH52u8l6UWiwFTnuHHs1zMNznbctZuflZ8w2jfp0rc2X&#10;6LZfP3N+3tYf5l9Ntgyldme9pvNqmiZM84z50NHU99Rbi6j9vEMD/TGAdCFCZbE1IlOdzKnGEQ2b&#10;akFxOpPqvz0ajnzs9FMWjMOORaKrIjeTnM4Y1kJy2CHMbY1+iUnsLZPpCvxsreF0eg3WAwxlKnJw&#10;jwBqBagFNDGoEbhJxilCidTn72PBfrvEpJRPYTTYt8CWhUYjyG66tGmSnfz5mkvDTVNj8phRo+3Z&#10;r/6uvmam/jXKqMTetY7rFdys3vj+bI5wGLUvas+vVYQDPvpmnEv0LSNe2Ng/K5nG1+6/9N2td4yL&#10;pgEXeWV16wuE9Gx8d/lto+Pq2n3khs/lFv/6JcuCvYXltbKnsDNIc1cHxxp/+MrOwpZ0G19ok7y3&#10;x1LfyZr6YUrrzumyXXTfIyN3DRY2hZ7ox7kffN6mvIbFNvrG2L4PXhLNtn0Lel7Wbd4ZvXfUqHe8&#10;/oKj423k7faZD0G/a3PmnvdtWdSD/Lhh9XHlg5UPCXKh3U8xX4bXUqigtF7+1YrNgV/bhnpvhff4&#10;da8fdIG4/SpD5kf2b6vuRh8dnPKEHkAb68xyoIQTdbhtR6xequNdCgHXo35e+M65+h2nUH6e7hAO&#10;hYdMRQDoKi228uvSnH8J///6trKUl9oz/2zlbWXuLR30TmtpYLDh9srWzB5s5PzVRxaf70smvK0u&#10;uLxeulzX+/CH/LOUS/PzQ+jV7D9glo2V03LC69ev8fx8cmepOOQbuDcNBdNAAKa0kbat1/05hMF2&#10;tw0gN4l5AzbIz3obFY6jf28d6aWKw66tkprd9B4x+0ln3UGKqIAIW6lbVAiPpqDABsNxylsvcqan&#10;283rbNXoHqWJo/3kskIa1SGbrgx2wAjrs80dr7KRG05YwMPHaE/Y0t65A1qVIVmNPgq+8RCXRx/B&#10;tvgcw7mMspSUydEXS6LkVI26opJw9iLWRuZwNf+Jd4GSsLWNXPsc9RlYs5BFL+pA7zjUGZUL+mnF&#10;0hiffP45/vAvf8K//9f/i1/+9U94/OwzLLUISBMSSbO17hvYGRSWHcsGmqGiwCM2HgygAztTSvuY&#10;JLLLwh1NN9GW1QCalva8YVGQJjdOIE356auCLy39eRPApkTTXP0auKOjeSRGaV9TcHJD080OGyTb&#10;QMjz0CIaMCu4VFP1WWpDbpz40wZanBBESBEyYZPQ+V/GOkUU8zGm8BOQwznyC85td/+d+S7SaxvM&#10;GsQKaihgVEyzRuBiRsMi4MAmtndhBnUCc5PIp9xRe0exMacCPq26gahAzVo8VWQhiTRBGkmtlQJa&#10;CKVKWjEqBXUqErVCN4xZAVHLssjmeW8un2xcnNOZNM1jkbSfvYP76mkxC3UUkkgSx4cjvvjyC/z4&#10;448C0vz2Wzx88gptPqCTRLXpGklRRIyA2KX/oS/Mr2H+uwE8ZfzEBmYMIHq3a0Zrjk2grdz3uZV8&#10;Rt1A+zr/i6ZV7ty9zflZMobuPF7XNnfn/fNlg+sbwGa+SgGfKemZjcw1/hx+6ydKdqJ/dd122dJl&#10;e/8u+MPvh/ZV5huRRJCy+dq6ALsLVQUZc8jnmuoh+IZx6FGT1bahZ50qIFRMk2yon06LViSHF4TD&#10;UupubrD5zknJhB8Ww2ffrHPS6Shpm7KONaAPJ2CoAegGpxIAoqpyygB3InvCs6o6xkCYsP0w8/IW&#10;T6Uq31vUosSPaWzMjpGoLnD94faIjXe6t2/sn+2479mKWX8DEIDPxpfIzKjTjMfjIx4PRwF3tY51&#10;kRS5b968QSkFn3/5JX745ff445/+BV9+8zVonrCyHGgRUAGllOyMlgI+bdvq/WuaGpFD/4isMKB4&#10;S/dLTwbzBWajpf98Xm+isZvOsXnEOn7KU4Wqy3LqDQ2E5+dn5wnjnwBe1sSnNPyMablHPt7azkNf&#10;tmO7EQ/6NrfjTJf6b4+VqnbZBRdVvlY04nREaexuk5EB3TbP2w5X7FLYPBlllG/lbuR8BgoIwIk9&#10;HbHYFnaYaK/w+BdRAAi1Cd1sL4Qs2O7vWBsIAFOknI03BFCQfS6bbS3j63OTZN3h1CAFZ1dIOFCC&#10;PysHmdhlBA12OvuYGCuM69zYVRKe5LCjE81jnCz6J3xuyGEzlqjhyyr2Q5fofpOyXJkqmAhtFfmd&#10;0xpzHuNBP+3rob1yyZ8Ttj3ivTx+XzSFr9kYYA7+yf0neOD4s/d4A4V2ttcgh6hUTnRGqRJVVxRg&#10;29HBqX0pxLPPC6o6T2P8GpqvV6jaYT6x8Uj7WGsFgTS1tmaA4I5OhMIVPFUUFImWCkhkRY72eJAL&#10;CtuIrF3WX2Yc5hm9FEylolVdQ7SItijpXsVO7YcVfGgo0yTJCqCp2Y3mEBRhqwAAIABJREFUKsNX&#10;TRdbSsdUe5KFIjeZ2VPJ9uWE+bBgPh4kyuY0garMHZoq0OQgS20FvKzAqfsBTuqM0hv4dML6/Iwy&#10;VdRpAk2in5e2ygGCWiTC4jzJmmvRCJ0swM8CAiZtow+r2bMyh+D9E3oWs0FZgH+zpnE2C4gZ4fPA&#10;hmUGfrfXdeURsWdNNzlgGAauk+siq6tGxEw2oMs6WV82Rjr4AQWAi56GHsaz9bpKE6j1AtY1z8oy&#10;D/Oa1+xqiTg+2hhDV7k53WzmuVnPLKnqu0R3b71jmiqmSfgfBF9nTtPkc8Kig7Z1BTHjcJjx9PiI&#10;x1dPmA8HTHWycxcKvFXOJwHyookdW7v1S+7jTpIGOekpizLKzArgEj7uuqbxNA06bxlxuJjB7rpg&#10;ZQizX02Gth7+hCwT5WCI0Tbkvvk9ShEZfu6Hs1FUGnca2heASyB0Scg0G0kD2zHVoX5pZxpPR7Oq&#10;p4SiFl/LI2wAe537F7iBYBE1Rf52iK+is0REFIGV7CYWn5fRTugGb4O1c6/EvdFzmd7W88DuhE/C&#10;H/br3ZyEuOHvptB1YcOm9w9qNIFnvc6hAXKly99EMJeTfxZ/4SY7RFqvchc7RzIKwQ+JzvMs8uzQ&#10;cHqz4PT8jDXbS9p/s/P9gFeKEi8T6f+w96Zrkty4luABae4RkSkpU7tSS1XdnqruqrpLT9+v3/9h&#10;5sfME1wp3c1IzA+sNDdfYslU1ldNKTI8zM1oJAgCIHgICCULAYziPjjWSOKe1UUPunXnR+2PjYIe&#10;WNhNk+t7t7UMIA4APYOK03xJkWUBcrz4YF9DfYRL836IDCWRjT7/itt+nDZlK02oux14B4n2rP2c&#10;hlcPE2KjJANnnMZJqF5isGSAuFERT3oZF6Cr6xfrv1xYK7y0ufaYTdat+885OdbPXbrnqYX9nwtl&#10;1b2TNlwZvluqXi+GsqHy1LIen1hoPKYWGnh8HM+hpc8uJ4uLQWmdaZ0JfFNaFEYcJQFx7h35PWO9&#10;4+eg5S09SXWf9OnDFz4zX3M5Nxe36npK2QIYPqauc46vW+qJe8bx96fYL43yjWJurOWp/z2Qq9sL&#10;xfmkhraaDaKnniF7bym3jDXodO6ee/ax433T/WGFWYNG+p7EOz1Xx/ZlG0PgDL3Xl3yxrH9ecKze&#10;Wm7Vgb93uYlf0r1ALFFOxOmpeP3o5TF9edSYUubS9Rw5qT3kyZb8uNa2kzvCCCUn/m3lbD/P1OHm&#10;/0XanDaCh+8uAyXTi86U1cNbkU0Y7gg5qZr5ZhZkZDsoLXKjsrC3S567l2z8y9fMGXeuBhOPZ+u6&#10;UghPN/EfyV5n64jPW7x3KuHrM/XOufLoef4Ryrn2XNvce055ST3OkDXzOvKp8N12u/P1/hH134cE&#10;73+Id3wsHrjmxAKuyIEb1vqPLV7XM2n53DZdm58v2efYrEb6LREHjscF73874Pj+iGWexU5lBi0L&#10;eJ51F725I45JXH+tt9BrBfD04+47CrCB/aw33rINst7Mjc/y7LDRq99HOt6INNmbbWxl0GRKdWsR&#10;LyyiILOn02s9AwXGzYn137lPmb6WStdSoW4CFMAwkKZvzADASmMNzl17PxhwX6X8a0CoWHNqhL18&#10;2i+qObm49oUJBcYoPevxOnVicbpk7SZd9trKJ51o3zAgmKPPlNoqvpYV8IEsiqBEXCpEqKQRQBjq&#10;IG4gVFQuqHXC67df4E9/+TP+/T//E//yP/47Xn/5FXol/NY7fj0c0MAopYJZo9XYJrif2mcYyLg7&#10;2CyT0lbh1km9SvFjG+VLk2ia+WdZFizGvw3oC2M5zphni6zIaH2RTbi24Njeo7VZomla9Neim0ut&#10;oS+ztBcRAcee7Z0jCiQZgG3kV4lyUrxfPsppDFUsrAojgymDB8Se5kRPB1GsaWb8sPL36ewJ/rI5&#10;pZ5+3cfQedkEEq2HWSWCh9RVMWHa3cFQaUcQ2jwLeEhtx0oKFE1RciRKBgEkIBPuBW2JuUIakabW&#10;gqlOnkLRelg89VjF1CeP1sYKEuhdgJqyCUsasbc7jWSzvcvm4kwgLCJL2qLReDpqkc0JmhivHu7w&#10;1ddf48eff8Yf/vRHfPv997h7uEenIuBMFmALCkBMAYBUoGbMS5uLCjwIdJXY2isZafLff3TsPFEY&#10;JeBI4i2F8iU9Yu+Vu3Iko+CJle6Ih4brm2X9VZZrzucmx6DAeCNGeHRWb/brSlrf0KqlysZ0JUig&#10;HHbedHCRrg2b6T6vvQddIZuaBm6xjSJ01ohbFdx3MMBaby20CwFVJknwJwkwQQI2CeB9WVj3fslB&#10;u5z0MXGHpQeUITceaEl3xfjDRjfZONnHLXCBfnY9FZtpabgurL2IJhj4wcAVFlHJXhogEgWtpdTU&#10;lkrQNu38v6EdppeCLxnskew8KmoxoEWKIttDp0YEJ7jdZAc91nPLfQk9RQ0ik6Umj0PXFgVoWqSm&#10;4v1j7Hd7PNzd4363x7Is+PX90aOrvf/tPeZ5xudv3uCnP/4Rf/23f8Pb775BL4RDa+BSHTBgwBID&#10;Uy0pkq6N06mNN8oVsZ1krgPA0vN8sn7qbzACKDsWe4dHLIXNHbNxpF5LrZnnJiGiwpHRLoW9lXsF&#10;0Glpkk3mW0pcsvToZXLeIo0CDSIBEpptYW1KdPA2ezS10YBjSwnJIlFNskpfnFInom0kktlRWX9n&#10;qzLmaC4nc43ydZeSp69LvMvMHm1KUtl2MHVvh9hWAZ4i1eeU+5c6GlYvNJKt/TXatXkuyxfW39GD&#10;JONeLSBTivSqVrq2Y+ltcOMZiMmoV6ddokn3+U1qr7bVfCgOGAi7KuyzBgMNGMB1ew9jnG8BQuwC&#10;JtX+9y4HkvZcwcqbC7MCuIqEK3Z9StruUS+2DKT2bSny3xYJLigSc89sx/zMeu3bLUKkEk74QOlC&#10;Og662iElmtkttVd0NAAdhcTeELCURmNjSW3qsrIB0Gcd8+CRu3iQGwB0/LrbnR4h7EQXnQnIY0uL&#10;lYxcg4qt377W6w3LkoEkSsiOwRBniO7uCo5xua9jyb0LMJ3ETuVpEnCmrkMESLmgMWM+AIffgLqb&#10;sN/tsNvtME0TGtkeZhnOTnHXg26pL7XsNBCkgaSBZT6CITZ66zsUdNSpSn0FqPd7lM6geQEzBJyn&#10;Mrszg1rDzB18ZKAW1AT2ZEAiuJVJD15YymyANFtCaeT2XksHIdwmSClxsw62yI6kFTabN/YcZO3g&#10;GRkMEOxzA75+zfLc17PJR+XfsB0itbnAvkYAFFTYGwxItizL4DUtVp/qV/stgcgFnMdQncKydl76&#10;KbjM/D0EOt0zkQpcdnGL55nZfS5WT2sid2g3SXT0AnAllImEz+q93tcwH2YsxyPm46xrXcbdZ/d4&#10;/foVXr++x/3DA+o0oSOyvZgKMDnothXClrfPFvU821vn8AQuCS4q2NOvVVT4uHQDAxtfpGfEllJ7&#10;O9INuv1afCxP3xbgXVl9mM0qc98OethcXL3ZOsaItS6Q6JAAnmS2RzbIU4ftADUDBSWe1cjZrBEf&#10;1YyGgf+EIzuWtsDStdvBGDkbLOnPXXsT1F5Q3s1jkO1lFuoPa0K3CbQupyGtZDq5vWCHsIjyaG4U&#10;hq9Ng2HGwzpr39t2MXs3Xytqaoy6Ive7kPTIAJoqsNBJPYSKr1yWjmkqqHWH/asKroT2/oCCRXTg&#10;kBmmg4scVpWDfzKnicijPYMI6F2+546pKcC6Gfi8u3yUQ25K6xL2HgD3oToYFGZXpPVQt4wiGOga&#10;azZtuA8Tp3rEHrDMB71Do3AqALUqwJsA9ALWiOdiv0GyYRCBi44NM6aeGCsacnloX6qsnSYvUucZ&#10;xty6npl6bcydrR/bSwZbUFycFwj6XZ5ATyvXxmb9xg/RhtTD9J7B1rvwzHYZ27le4I33rY30c+8a&#10;6+T07+VCG6PPSbtuAaXyRsTm5n9qb3fAXG5Z/L5EqVva/5wxX2/qrikxGCCmPNJ7t+bNLeWl+PSW&#10;Tennvuv603yWBwCE8srtoJH/CdvRVUWpDLeeadCZLwh+/XR+vKTkx8Y74toJ+Gj4bvv57GC5+f32&#10;rP5hBu9jCl154pLeORGKssK+WF8fnlnrm20d/mHk/Mcv1/jl1pLPa2fdlGzeGxt05vrLT5V45WqB&#10;d1vJjpax2VtdoPyBR5LwcMNpsWg5o0OI/NlHk2bVwHJ1JXtNy0jio8FxrZNfHHbj6cGrDdp6/aXr&#10;V22hx5eTeZEHK72LTMCtzakzj1sdtLp2tfmx/npS+RTk1VnA07UHb2l7qpvUs3xxHn7k8jEAgs8p&#10;5+yDfO3a+NnUONGVz2zbLXS7JLfXJsDW3y/NGAM44bntv/DdrWvsZ5e8W/Oox0Zn2zk76ipQ9IlM&#10;dBtdbnjBlkzZ0OXXyglAJbUzNsfNJrD0QYz3hxnvfzvg8P6ItjRx0lsEvqWBLBKfObf0XZePKGjL&#10;3YvMgEb6ifW3/NimQ/69/pzBmJnnc9QP/44llZYDNYmG56XfGpHQwJoJtOkRKAB4hCvth0e7UpCm&#10;p1CXAXAfmQNj1lFDlTaWAtmc3Pa3b26oM1lI2EIOelo2rPiD/L0DL2iOIWJzPCrth02gESKVWqn3&#10;reRNXnf5xrq1JAOizDlNgEbqy9EcZP4U76+lfAtyxWZCVMkuVKNp4kgVkKaCUcwOKgV9WbC8P6CW&#10;CV9/+Q3+/D/+in/9z/+FX/7833D/5gu0WnHsDcfWBDzBpBsn4oht3JMPIIGklCcKQ6LOkvh3qTWA&#10;5YT+NFXZMCRZeUo664bjPGOehXcPuikqf3e0FpErBaBn0WcWibzYZANO+H5G67OCLhfnzc4WCZel&#10;PxLUADnaD2kELRtXGuycRO807uEEV54duSM9b2tmmxsn3ie3b8335ANqSlNp1jWVnwHlbGMzoi3m&#10;nUKOzWImAQKmeAsxQ2QzqKBgf/8KdVkkwiUVHEnAmqwpJW1NlDdgjTbMzaNOyHfeG0wFaLVgLpqm&#10;slbh90KoZZJxahYRRyOJaPRJMFymDXqOBaRJtk7jAuoKGG4LmBcUMPbThPu7HXb7Cfv7Hb788kv8&#10;+PPP+OWPf8Q33/+A/cMDGMDCErUVbFEpIiW5UczYQH6sjfptGtIsqxOJ1qzxKHWb+YvNf3KDQszr&#10;7pN9ZGsnj7Jq9NSkhrrOVA+p8ac+W8x+YatbHjOx2Jaim62EXoBSdNNpqihT9dTLTVMmGmBSIjtL&#10;1CROjYlI1MrXRa87aDb62RW4OWxKGn0YMKAxiKJLoXqGzTE7Eyk6LfNkNuEEZNcbe6Qve95BQyd5&#10;hiQ99Ej4WDOc2Fk8xgxa+yBP4FYMeFijDYPc5q6BoYpHALboMdXvy7LG+tMUyF6ootTq6ZsNSJD7&#10;kudRtskADBHHDVSwtn/W4xg0U/G5+iw+EvLovlXHohKhKoB8qhV3+zvUaXLQ56vPPsOrh1fY3+3x&#10;//y//x/uOuO777/HD3/6A958+zWm+zsc9LAAdxnzCju8E2CVviyr/p8DavJwz5pmIwuw8xqAAE07&#10;vSz6aBgOrABG3zDPdk6S39M0oVBF7x2zpu7d1R0MtMUl8wrA3FEhqYAt7a3wjII3qQigZe1DFgYb&#10;1osWVSt/JpDrOWvnmn4B/zfzSHg91Oj59aJtgIusIhMDzldkG9RnCgEOKM9+WfmoMdlO7F+VyyYX&#10;AJCCntw+Vzlig08Y+Xuoi9Qq05u4kMNWz/nzQ17IWgF6jYc5lIEBUBmlNkRHHDIwYLKEkEp63ICo&#10;NelReT5ZWidzOmwN4fPw0cr9tVaN4g5NkR40HcZB/24t0tX3ruk5FVRskblKFdkFKgICnDuoSprQ&#10;CYR8UD0tdwBd5wStlZeUv5kZqCXxbMi40Ke2DpL5JOC+LsuGWsA8C+/3jqKR4CskcjiaHhKwKd0J&#10;rTGoFV1aMWqJiOMNLDY0x0G+xj0BsYtGgrb+rZluzU9qkSZZ5oARVaImx7Ogz6sqk39Z3jOzRizs&#10;4Lrep2W36wGxD4xvbKLwwAeis3sTO7oWPXzEGrWP5dlKBLbIhWoX9N7RjjOarTeODTgccZwK7vZ7&#10;TNMOUN6pRVLBmm3NRVLSLnOOAKvRNdVmEb7qssaZCa0vKG3GtN+h1AlM5Gmra9U1Xq1Yjgc9vDZr&#10;6nXhw7Ys4ONRQHoqk6f7vWSeogB3skbim0oFHqpG0W/g+aj+AInoRlRQmZ2n3RcgBrtNWLeZDTRp&#10;/BRrFvjYBEg1UtfbAbr8rAVUox62kem1wQY3PchxQNXpodG68/oJzmNi0FlqdZMPoQ+VN8mYGPGe&#10;LK8aHFTqh7zsYIpcddbvLOvp3jOgtSu4awdVnR7lr5Sq6dgVnHyUg8StNUxTxW6/w+vXr3H/oPYL&#10;pSiTGvUvZ4wYZq42Kvc5H8awe9jshixXyWJXhw4+VwYb1ugU38IxKqqzQ6+PNoHT2+rQ34Yj9+q9&#10;nTqGWndJ4DMXRa5UY5UFcBru0U5yvrHonkXl1MX+k/Oq6TChqR4ELOkd0AMuFDqjtQWARKyNA1QA&#10;qazirgelvQ1GhJgXa/qt10J5fPL6gUoB2hb35PrX9unQ+9BNqgPs1thn5Zhfpht0zgmdlGarYDF2&#10;vNHst6w7SPVvIbMF3ULUbCrqa6tS79wXgOTQxt3dXg6S7naYuto8y4KlLWAAtcoB1A7G0hbJPKIA&#10;WlKCMKd+qB1bSMerdAVH67zqDegLOpvcU9mZxqfbgZ30Y3O1dalP/G8U9nA2ZE2WUuYN9q8tC4jU&#10;C1gmWCKSiK5uH8Z60rIqcBNetgjrpRKmc+zw5HJ+fo238RXA0lPfc6VKn3rZiE4GyMWSFw60vsbD&#10;3+devmXoX2zvGaH63Hs/fFm/+/Z2317W/b1+/+V3qVP0QkWmFseFUOIdk7K5Cs4f8yJ45RDaeO8l&#10;JbAJnMw68gOUTdrQme9XpH7qKD+mbJhPL1b3zfPpmfQ32e3lBjqOXHD63WaT/IvzJ4itzmw4PUeu&#10;XARZeDvD2ciDWCU1oIBB3K557kLz0lnx0RGZ6rw4fsONOJUXH5rJ86vO9PXp8vT3Kdf01ofqT3Zs&#10;5L8vFfUHnE2xfEM81Rcr53TGxWeAR8mnUxbjizwuBi0NV04f16VCus8+12sNuprb+poCNGcIj/Nd&#10;j1Q/W32uZEgSMR+knM6NCz3Y4vNLi0KOJeqt5fe0OF+iPHY+relzy1ifvGEwIK/ce+M7nlpsYZwd&#10;PMCot03nbcnp9fVzGxuPahOdOpfOXf991zzPL6fzbftQTi7/CPr+Jdv4IfubHVNrPr6kb9frsCe/&#10;Pzt8zpR0PnuzhuErr4rs/7GuG/qzVQIsEandeu8aSfOI+XjUDYPmYK+2zIA5+lcij9yuNjmjAKOh&#10;UU2eMUe5+1NON83XTvP8YxtqW0BNSxG+jjrl0SxTva1FVBb7u/XuGwcG1vSImpwitKT3D6AJjVCT&#10;224mj0VNHHWFgLskopg4vEnXdL65weFQzDQ9DRxFStae1hY6UCxySKpkN5msfrN0GDaOfkmr0G/4&#10;1AfTV/0xh+y4mRvjKrpJNr2UCTaNGN/IdTCh2nysjmYyb8x4Yl4y1EZq20pFImkuM2oH7iDRAb78&#10;5jv86a9/w5//4z/ww1/+gv3bL/G+d/x2PMi8AFCZZLOXLbIXw+GBNpa5b2wtkk1Qg6Ea/zATGEU3&#10;VmXT3FKWC9hSUpcv/rOklOZdI9pIJDwB9kkEzuPxiDbPAuiEgTol3aCAs5oAwHQTo2s6bzCDuMDS&#10;txXqwQU+fAyLIsf6uVhKv2LgC71PYpdsmkS2CWTRjwIkCnF82yVa2Se2WWLyz1L1iSGDSCds0cPC&#10;SxAb2vYi442kle2lDFAh3N1XtLagTrrhXCuOB4ki12bZnB7AOUQoCp4Q+bOgFMKk3xNYU+QBaIR5&#10;brLxWCdQnVB4AoGwzBBZu+i8so1VSmm9u/CVpBC3/lSNhFh1M1mXR0U6PRXC3d2Eh/s97u73eHj9&#10;Gp+/eYs3b9/is88/x/7+HqVOWFqDRcnasll09JCBU2m2umzf1GobcuO6pjwtBGiE0BHsQZAoVtIG&#10;5QcNZNa7RtdSPuqcosSqLGHAzx5UiohEDGBBgL1kw3cCe/TZ5H9QOU268HLQvusO+b46IMn0mYK9&#10;DYDMlpZW9jhEfBM8tKVRbU1PDpEPjv7YT0TG5eEZ+9vpUUV2hsxSsJSCEUrRVOkKOiuqx1kCXxr+&#10;QZ4xUCgAC0Undbb0Th6uCdBE5AqRADnHrob9ZBuOpleEjhExMauVDMaSzznlY8gcKrLhNqZn1bpI&#10;AVgQPgNlYJVFrlRwim/CV+FP1fElAZWEN0ewpwGxiupyWASrnoBN6f51yVE8N393oBYBpRT1mVQQ&#10;JqqYasVEBROET+9fvcLX33yHd+/e4bMvPkdnxp/+679wPBzxxZsv8O3X36AR0NqMMk2AglEFXJzU&#10;I1iB5uwnrXnrPwbaKmKm6M988GYEHhmDe8TWhrEwHLTsY0U8OHdGOkb6bTDpIQmNAFd3HoGUKICa&#10;Bso0vhjAvmKQnB+Ple0Tfs1xHT+sGpI9Zp1IECDVi2sDkfwr041b/vw8K0QzGh9vr1tO289hXOan&#10;zuyPra/XMoEKsCwNvWlwh2ptt/TR0dVcOBgO45ntNM8VQLnVFwMdpbtP/J3cc5TxzERQuU+o04RJ&#10;gW29LdokieTHkIhx1cEFaX2zitIZPBJtzKAm+9tk99rnk+1wt4W6RV4skh6boDJWvr+726PWirnN&#10;aNxRi4KlCKDOQGlhP6W2+tpKbRWzvEx++npIlSZ3O+SE1dqWw34kJJpEv0yf5nWFrb9g8hopxTt3&#10;QNOu1lKjrauDLzlCuoDW9z63W+s+7jSkUYV/zv/GNww/sqNyHLbuMRrGpHedNqx9W0cv0XcVDPBo&#10;2undKv1DZxK5/TmAssyiU1CLBhcFK1C5pQ02KqIfgIoFAeS1A2K9MQ7vDzjSEWXa+felSkRhGFBx&#10;AOkaEEZBlw66Uj3XZvQG0DKjLw11moRPdnvUaUItFfWuYL/bod3vcXj/Hvzbb2jHg4AXmWOdpP1t&#10;AI7z7FE1zSYUHtXoe8XmhYBVUavWI4qlt5bWzivZTBHZbb3Pb+v5UicZH42MGABFXYs1SeFsfMLK&#10;581+53mjPG/R/XvvKGk+LA7iNOtIxrRbfmSGREDPNoXxKYAsi8K+0c/pmWEvKP1tgNWBJmofGdEG&#10;O6sUoMrhpVrgAC0CgRcBYbV5doCs8V+dCu4f7vH69Wt8/vlrTLsqawTS+WdBIG3eZFsAuY8jUDPf&#10;F76k09VRT7zAFj00CDoUTveuLgLQ6MZUTnxbRqfGcF4cqrA5pfrFwHm2Hhl1CUN8TSXsc6jtLv+4&#10;fDLOKTAbqus6sKv8Uf5RG5nJfCTWrqgl2hntlsMfLeR8dyaD2NEFVfVH6x1Lm2WtVAilh+0ske93&#10;aLNEaYwmrOTxSrcmMRw6J5RNsmCkqxQmrI+Z2bimax0MrOt/MrpTRK+299n89rVsASxqqs0l8jap&#10;NiFye2P4DSS/4dhv0v6IDAkGDfki6yzJQh5rm1IIO2k6drWC9wW9EnDs6EuTgx7az8prakv9vel4&#10;lciFRmVCoeApO8wmp6IZ0Awept0oT+KVTDVbu5QiB3lbt5ixMH9JpkS4lkwojAal0WrLZs3613iC&#10;lWZERdcqwgulSMTNFwVqWnPPFWHibE7FqJzbMDjZjHMj4cw7cMpgWekh09XaYNVearw+vG7m1kL3&#10;0vfXwKnX6nupcu49195/W/tzHbGQE9s+Fjki4HkQbIVPmXv8+zp9zm/WXo4UdAtw2Izmx5SL4DTe&#10;Xuzm71+yPKX9n3K5BhzdIt8/fO9p5FVTv/Z5+PaMQ+Lki4Fmo7ZkrTH0+ZYbfsWr6oSMutWw6Bzt&#10;HxSZGGsnY2OC2QyeZPwNjp8tNljrDr++0XZdaH7K5WPphueWx4BlHqs/L91z03tjzei/HkvVpzwz&#10;PH+GL1+kDNXKvFAzVb/uFxvPTH4qmijNRyIA/foccWP4XPPOx836oHTZfOHWxfUicG3w3VCF3jfY&#10;lCfd+vDjn09WiuxeMf+Veq7Z859SodXvc+VDUP1kYXnh3kuyY319fe+5Z6/JvUeDF7fsUKTF50u9&#10;5xHlpWTDc2X3UNcH7O/We3yjf72G/sTLh5bpN4EnbxyrS/c9yr54TrnoRLl2A1YO0q2vn99IS09H&#10;uunMvePw23u8f3/A4TCjLQ19WSQKX+uSRnlZgN4xqRk/OH5dT4qDzT/b6facGgnmDYRcT1EmMzBk&#10;7SA/cZhvRJXyaEPgBDTRexGOYNuQs+csWp1F12C2SDi2EcLu76BU77pdYAXCpXY6UNP8JT5+DANv&#10;WMpzMEsUCHTdyNFNO+uT9qEMfKSQQNJ7Wjggfb3Hkk6ra5o/BxGKZ12dpaPv58QPt15U2pXk/1lL&#10;NtIbhCYAcUGhnfTLfEUkkWtMM3V1spuDe6CZeH19U4c93ZWdaAegoELoOpi7pOtDa6ilYKo7fP/T&#10;j/jvf/9X/Pnv/4rvfvkZr7/4Ah1wZ7XZkfYZWi8YvolM+hU73wv9aikgyOaCuMusbZpqSnmpdcay&#10;dMzzjONxkdTWrWkkzYbF055LZINlWdCWjvkwe4TY3hfMxxnz4RCRUyDztrcFrTedwwbclDWAAZNJ&#10;KS+DaBtmefO6K3BonMMBtF0tFzh0/bB5lzYtT50TAQXR/QG9bIs80gyO5nusvqEirGGblgWdGJV6&#10;4mWFrxC8/RXRbt+Q87slVZe4LASAs9vtsN/vcTy8x/FwwG/Lr5BN0OZggRQERKMDWdpH9ZsyoSjI&#10;jrlJRNNCqN2iK0pa1967bqrzsFE3zsXRvxPGXZBWpr9ECJ0qYdKoF7vdhC/efIEv377Fmzdv8fDq&#10;NahUkUSlyJzUVKrdNm5SO5xWzP5dyGGZB1W/d7C7pTu2JnLX8bBNPx2HLvzYND3jhIiQcTzOMABU&#10;WxrIImwBAmDmJBOS7M7gxK3NVziHGPECqJHtNpfvRGCW+cirOn1kxn31AAAgAElEQVQ4erzPo4l2&#10;9n7mNNtBA3m38Gf1TXmPCscM7uT6wYfadGdPPKHPdj2IUKnGmHl0qLWfPukyAzq6CLWIJyKLd7t9&#10;4kmRIEVBwUwFpIc0YgyMJ0XO9DZ7XX5IY9CJcb/okIKIsIbE7A7TDE3H8a3dkTfsoh0IwKUWT4GO&#10;DNyAb5Q6bftYzwB+oYjsYnzo0YY8JlaaHyT8l+dL75rsPSYMLEUxrzuYxs/A7O6X1fGxrVHXxRAZ&#10;WCGA3EKE3TQpMBFoaHi4f423X32Fb7//Hj/8/Au++PINepHodK9+fOd9WDpjZgBLR+kLJNqrAnvV&#10;vjJ+F2BzSZFrOfSm/jlwZLavBseI+qBMnjr9tmTlav4C4NbczUUgAb6wyOlCYh/UWn0cI1pZQa3K&#10;T0bjKlEyi27SagNRS9HIbxaBMmzlLYDmem0StkcyF7WURCWJwu7wm4Ef1sVYx+eV80jMPdtwX+tp&#10;cvgXnV2YuLxct2PwOaQooWmu5OdrrSiV0FoVG4UItcrclshNfbV/kNoA1fX2lYFktf+dBJRs9Lil&#10;+NpCAQlmv43rU7HvWKMBG9CXiAT41qQtRUHgYtOKTCokiZ4FlGDo0jhs0v2jAskqsABoS/NO2Pzm&#10;xtpnDCmakYDxXMI3WKcKYtL0o6yphqUNy7JINNwi8reUInZ8pvWKRnlccyTtTMuz+8Nux5gBqDoP&#10;8pvTOpE4rfVsLHRcOpquB2S+laIR8fUda/2PxIellOEgYENERJRrknY3804ASby61DlbAyX7QH34&#10;bgPA1hVq3yg4Oa8fbd3nwFvKdXLQDQwH5SWdRUy6pSfrLQMnFqO12bFECIDMOF6W8rhMFeQR1hqW&#10;WSJZtmVBXzpKn1FLB9UmoEcSQLsBNWP8rU9QsGbVua9EtEMejQRYtCwAActhNiNb5HYRm70ToOg+&#10;9NawNImwWlRm9dYkEujxgDpVTLu9HJZKkS7lgMGkAFOhdSmk6XqVB4iAlsF8OlZd1me1TG5DA9qm&#10;bDf36Hsni0QIBzLJHo7aMuYLSIfRBv7tyc42vlW6mE4U0LSt8UjseqM9+wopotYxuw0x+CrtvR1K&#10;m22wf2tN0r7res2AjaQ60mB8Vn/VSRM6VeSsBFXp6J0AbrHe6rPON3nvfr/D3f0dXr1+jVeffYb9&#10;wx1KLarX4cHTO7qGmzTJpTTMawGTF2rDy2He9TosfbbpwzamSluYjN1QlmktNFzTn7Vdui6U/rXh&#10;kg9hh57oVQq5RCR+AstqwmzzXFKJ23kwIgYNqtwMkuAfB2qSyT8DFcLptDYYbO1oawZrOyAHcihh&#10;D2wdK3dqamltt9ObnbsBALtJ1iFLk4Metk4hqsraxX0MGb/HdmAz8YaNIWE8kOV7c5TovzZgV4XV&#10;zu1Jdhvd81hxIvqwrtxYJwVfrukbNtZWO6RvMW9ZK3GfqMrpBmDWAZUDFgBVAcROYIBmLPOMZZkx&#10;FcJu2oFLRWc77qO+DGbxf7DKOsoH4eIgVmsk9kvrsAwyXf0C5pPBRlT37C8hHrNmrGkY8yDxWGqr&#10;f0cho9yYMNqznkgEB7DYJz1rXXo4Eu3lgJrbU+rGh66U7Mh4VP1n6gJG4t/8rFTgf1+r4ynvOKlj&#10;88rZlc4GU62FnN+8Wfv19lwD+q3r3IhCQqGk7PaX3PR8Cbqfr9wM68c/91iA5Aftx4X3fawN6A9Z&#10;1vPAytpI+VTLeZChyq8VD7rqXy3q1oU3vyW/mOWDU4myK7r7I1eLWNPDe8TBINe3qjAzxo3gFx4r&#10;Wv0e3v3EV23JWX/fahxfHFTziZXfs/2XxuH0ZjgTPE0TPu0Z4LJcX2/unPv+clnfc7mH42LaLp7q&#10;8Vvfb6r9seVj6zsrZlRLI8bv1jxlm//pjot1m7/h+p03tBFrGm3VKBFE1i209eoWiU/1oy07Vm04&#10;88b83EuM4FMlyLn23dKmcHpGA7ae26LLY951TqNtPndiN58ZwBcuvPoNPF1GvmTZkj23AjjP2U0v&#10;2ZYPXf7RbYOPVa7pzmv8co7P/k+REqAARq0iGZZ5wfvf3uNwOKK3pj8LeOlAa+AmIE077hUgKvNh&#10;jX6VvMFuaw5zipNvAnVPkzRuno1/5581SPMk4iYS75DIi5bus8iavfUAZqb6pB7SUGywkGxDPqmt&#10;KJ/e9nVbe6RpXo2C9N/pw/7ZgQFu1ojeCNCRAC59vZjXYisFZbUOZiF7EjXFOuS1dtYfa1vFauq+&#10;UUPpQXPAe0wmzpUGUAQoDg6krJE3TFajqfEPISJLwJypyoSV1MnbAersP9wFPFbLhGma8NW33+PP&#10;f/0b/vYf/xM//OEX7F+9xhHA4XjEwt3jsTHr8HNsZoDZNwp838LaqBsYBaTRHQTewNTDkQu483lp&#10;jHlecFCQ5lGjZ85zQ2uLRtTsEmWztfg9z+iLgDBbW/Rv3bzKTm6WSJqR+rU7HzkPI6Wp003HiPBm&#10;m1QCJDZ+jFEPb4Tr8eQEX8tp2vjO32mbxxuMwBqdyR3rGDeYgAg2SCA/TCqVcVj8an4x+9bkaMzp&#10;OHetjIhQ6iQyjyUyVluWaKHzBM4XjhZIPw1UbETRNjKja0Q42+T1DZVBdsQ8Y59XDY0kRVctRSN1&#10;EaaywzQBUyXc7Xf47PPXePv2S/z8pz/h2+++w9uvvsF0d4cGBVyCACoe+dczBZMkMe7dIsB2a/Yo&#10;+zS1dYPqGP1pK33ebHesi7zzfiaglfGmbUDLZs0InrSUpYO9wLHZNMhkBCiAqIOKyfQYJyIdA4vS&#10;YSlzbe5o/Qs3tC4gGcmOqhtYMDs7dBHAA1CDAbS+pPFMKR9VRhggk1SGMiCbl1o3VEcKv/YAaXJE&#10;culNIq4SwbNz22yNochyf9S9JldFNhRwYU1r3dGLbvRCAStsNoGMT9eUeI2bR3TKm/45VWIonABi&#10;xjiptKFx9ZJVXPiDrQ1AT1fXxeosCqTLvFM0deLS+uk8RfCd6cU8N61eQIBmnSP6mo2lqD+N0Gg2&#10;AifwRetuY4k66fF9Z+9lJbVjLLwPG3BR3jPp+8HQKGmiG4uOZy8SGcfwAHWqwutdopZ99vnn+PHn&#10;n/DTL7/gizdvsHv1Go1Ebpret/5joJHSic2+C9rmz721k2trH8ba5pNxF16JiHF2j0UzH+tav3st&#10;JwDps813A9dNuwmFDKQpfG7zVPqbUppTRILL4IhSCWUqCNAuD9GiR34ci5sTuan+HWs6R+2f+/li&#10;A1oEJ8dnfxdUnnS/l9fP+gictu3SGmr4zqIN2hxa3ZN1v8uMLIuVtp0Zs4L2S92h1o5ewsY4oeXJ&#10;hyiD14+CR5NZ5qLIDoUUEvu4e+RvtWELgbrZ5B29i1+xkESovbu7kwwEh0PYrKSR0AjYTUVBkAuK&#10;gkdsueHUokgDD2Z01m+IJKKxzbEEWhX2HDtv7888VFRfCUhPZIsAKXS11hYsLcYkgyqiUeOcze8r&#10;JWQdr4k7KiAHUSm7mMYUMMuGbGCVZ1Gt6tc+znHlsFhb6VoQZOuo6JvYedX5YgC9qc04TVPSYUmu&#10;OMck+y4taaz4fLVuDfIoeNp0X9Yd1n3XNX4qSKll/m9dEnWVbZxfrs+ztp9KkUwDUHmscrVoFFhP&#10;6Z1oxDCbSA7EUCHsWOjmhyDNZjHbTqNZMkGfKRKp3qLRpznU1RdQWesnqUf6p5ktWsNxbnh/OGKe&#10;ZxCAqVbsdhN2007nCEBUUScCVxnHZVnQ0IGpoLJEq8YyY+6z04g0smenCWhV7S/h22o0MJ2vUWFN&#10;J0gEP/1b9bqTn9nnpdTRVb6LDmdIe4iLrl0KwrYO/4H9nX0g3MIP4kAlJP7qFonT5pnt4ZoNabJL&#10;uLhc8MfaO4eIxD7Xgr/jIIa9giXKoq5RDITKibccVE7ANO1QSGzYtshPb11SCneA+4xCwG6/w/5u&#10;j/uHe9w9POD+4QHTbgLVCi7WD4ls5+uMbiDGUJZDlhLGoLOJwtoU2VZ0nZYi2SZ5aAdiY+Kxf5Lf&#10;FCnSWdYc64O/Yi+PKdejfvVPcU3ykVy5s7881o7GfpxsBQFW9uALLwZoZGOPEE/Ku9ZzPzCWEOFO&#10;j8RimRoAUKvpBa2JUjYZiJIc7PsElC0F2E9TRL3mLuulEIGwAzy06tngF6Rx3FY3wuTq6frbvneh&#10;ijUFnWj59tVa66Q6JPsIMdb5mbU/wPXJ+PYT+/LENzve7DIr818lEl0JoM3SyFqrHtoAqBbsy50A&#10;60GYjwfXDxJVMr3P5BVsRsg6AjDwv9oi1KSOWkGT+KR5WVTGiN4R3bLIX+rrsPf01uRgidkrTh1K&#10;EzAClumfIcM5XQurSjtCSit9Fy8opaovUGUaybylItF8zcdOzJhOBgkXCqVTehvfXSubIAS+bMCv&#10;n72lbDn5jEEvASHEmDg94ep1AKBhjl2J0OjfJ0anEaC0fr5f6aZEMbh0x8rQxop2w/u2Kjrfn6eW&#10;oY+r6k+F2Iu//kXLOJpRspDc6sOlIdsSnv+nPLXwwOIfgp5X67SvNxZb1+qxiPKuGyh4yxZ5ZjxZ&#10;HZQQhlsy7WIjTi6e4/DrZZSH23VckpnmaD5fxHjKdixhPEFyy/u8ZTz8Ov3+EeWaHogbn/iC9Pi1&#10;8ozqP6ny3LnLW7puNRTDpxtsEXP5rut6qbJp2D+myEpj45q9YPud4/fJ4nT75bax8MXOmfKpaLdh&#10;8bHSGacLtGxz3d4DX36ubP3Hlm1n/O08OPjAVyNkmxe5bB3IpNXvc+0cFodnFOG5OtwpfIX/zz4v&#10;jdiq+KSd58rV0fVF2D9OebZMuVDvp1Au2c5P6ffFXtHl0V+/7xqNHnv/i5RzNhpdX9M+pTyX916S&#10;dz8Vnv3HLuKMLUWd4fOCw/sj2qKRs7pEN4NG40NvQO/uu8ggzTzbZHmTomGmTSwrtvkkPJxO5nNs&#10;uAOj03C90b7egLdNCrvWUhsksmUbNjda7wJ0SCAf+1t92ACzpzkHRzpzBvs+tNFq+GFG2t9xJ607&#10;WQHZOND+dwfCWdQtcVqyepLNiSjbsbKt00lTsBnR2eaFHkMpZXD2srZJ6i8e/c/H4mR6mjt1vCZR&#10;FEN/ui+N1fmK9DezAwBtPQzY+lAaYClBja629jcnfPDQaNPZpnEAZsJuFYdvkegrraN08bnVUvFw&#10;d4evvvkG//6//zf+r7/8Gd///BOmu3vMAObOaASgTOIchg0n+0Z21wgdkfcOzh/y0/x6QdXARmI4&#10;ckrV3BqjN8bSFsxLk9Tl84KlLWitY24N3QCaGkXTUqK3JsCs3jpamx1UDbCkkYIAwYTnm0Qn7U0B&#10;aG1IARtiucMc1XluAbGpnTdtrcRGmPldoTxrNstKNqyeP1fc7nYeyO+LZc3Y1tOSfbc8XI8Xybca&#10;xYoKmCVyqdBTgI+l3mFXZeO41oqqkS9ba2izpJY3kCER0DTiq22IMnfde60A4BsepdSICpsQC2S5&#10;z1nmQ+uLblLofC0FvTMmks3yZT5iWRbcTTvsHx4wsUS/utvvsb/boRTCw8Mdvvv+B/z400/49pef&#10;8MUXb1D3dzguKhtTJMEGk6tKfx3PDPA1og4bSBjHZMuHD0RqtnNATbvX5HbT9JVIto3Xv35H2rCW&#10;IeZBx6CzgDRhUSxTJEKLTqebOUPaRnBsJreQO2CAuvGRRDBdMCddaDc5y6F3i2YdfkGfF4XTkp1D&#10;HxA8KlimmSmarFa7ggZsTlukwaCL+R8J7G20Im+UJrNvvAkvkkS5cl3bQ7ew3qegF0YRsBovJ+Nu&#10;BxGDP/rIOx0WTinZGpHH2GWC8qYB9Q0Q4frJQABGX5dBqkNK8fh1IIAqSbS+qgCzEhuKuX1IDgUD&#10;IHDp3tbFImFPQucmzOQAhmYRNl1XdpXTBtg02WsgqjGiKcHS+ZKzls1dBuHYZhQqqAZIUFukTBVT&#10;ndDbEbWIL7buJkz7nacP/errL/Hdu3f4+Zc/4OtvvkEvBYt1orCA1LBdjDx9ZfOs5XTv5q8Jv80w&#10;jZ2R4yDN2hcYdTffEI3xGSMSjXPF5ovInq76sFSJgrmbJuymOzALuMfmTrV0tcZjzlMUG8PpWql1&#10;ALd5NDsYX3sLh7YKfcgvZ/txoLXRV57wekZf0XqAtA3cwauv1oBHOvPdli/xVKebvAtFu7Ybxj2R&#10;kTbCsnLgoi0yL3ZTA+9Mbuv32lCRQwUgRiWgmgNMxD3mvkiMxWnCBMj8q8ZDSvdk0nWIiSdzn0Bk&#10;7xRZIxRIz8IAHa7CvU9kcqkQGgGts0YFIzU7QgYKb3WNep9tJ4m6GTpEOz7Y1MEr5uMyOrO210qx&#10;iFRdbe0VKK+rfer6QsfGoUmm+DDqeftd3Fpf2ehsoKTgjKhJaeq/Yy0gkeIsqu15+9HnX9PsBGbT&#10;QuY6iCUYFxPABYweUf21kfngXmsNRA2gDirs0R65p2FbrW+d/jTqi8FH7WmnEy1N5wOuH8xW93FL&#10;/QRl4I48a/zKPd7lui3JLI+SWiS2bF/k8E1VcBs3A6Kt5jYzuAPNZqACqriIbqkEiaZ9bN4v7qwH&#10;bQTAW8uEY2VAQfEGmuu9gamhNkLBgqoRNk22Qg8xzfOM+bDgt//6Fe9/ey90IQFr7nc7samnqhE8&#10;JcJbrQVlR+BJ4pr1pSl4COCm9hQB1IX3UUl9AYxqQHJlWou6bQT2VL6lyKFM5yUbrJhjftn5IfE7&#10;QyLKF/HNhI7rbl+GHSt6sWm2EzvINNgnrvNM5ZkcUOmR563MDpTe0WkEMm0V7h0ezj511fm0VpXL&#10;2l5TT6YvE9CTlJ7mCzCZ3JixzHIosR0X9KWhNVZ/VMdukvG+v7vD69ef4e7hHmVXgSIHwcgzGmg2&#10;Bg9QpLbZYEPAx3PtP3WQ8oYdwjT2XVczLvu8jnSXXTUfB3Ee1xg309AnIDtmAMIfJl3JGgMzxQlc&#10;4PxlrSsqmAoDJdlIlQTAbR4fYolCa4eaAdaI4XK2TWRKAuGTc6fTIfjCNKbyjCsxRgbICp01u0Qi&#10;qumwQQ45652Oh1Bb7UaSZQN3i+qaK8b47KC4w96/Bdcz4sQYA8gsNXrkq9SZk76MvLjWr+Z38c88&#10;1k8kstN1t/Fu0kFExddOZHYEdEw4rdU6Y0m8WacJBmAvtWDa77GbJrR5j97iAOLEq8OmgNvz0Kwd&#10;1n7yiMMlom2iSCYFFI/qyhDZ01sDoaEwC6gzjVGmV4DAE/84uccxMmyOR/sa9F7cKqQ3S6gkGR7f&#10;VZCANd0WA6Z1FDETQ1tFFrTnGe7a82OnkiBIhLm1DJNGW6dfbL9Tv3NW5pNv/bcJkniXPuBKaD1A&#10;qV2rCbnZpwv9XIMEbqfI+XJJSGy14OIwXKnqGj026fOY5n3o8kyCv8R4/R7lcTzy+5S1s//UKLrO&#10;Ss8FWVyj0+iSeMa7zDBlTkJ+A0SejJdPYQzXTpmtFp1zusRF+50MM4TYdLsg30zpz9VLT8YhPWIL&#10;0ZN3P7FcSw39IiP0DPn8sctTePIl+djYwVksbdCqHRTGpz9xw7z9VAX9mvfN9o8rQ9tPaL0ZSXPL&#10;KD3zel+wbI/h+OimdMBziHv+zXZDnGQc+xGLHDH11t89rU0uY16whIPk8YXUCE6+Ra9J+n25r5fe&#10;aQ6CE8s8r5FvkI9XKf2IdYLcfjv47Lnj9SEAkS9RXkqmvjQocl3WNt5jyou8H7HWPnfDtbdkGq3p&#10;tXYabY/LBadObsSJrLXZc6H+1P41uQg0nOTf6tOnXjKdr60917bn72Y/k42i/PtpU1pAf6UQuHcc&#10;lxm//XbA8XBAbw0FjNYXcG9AY9l40bSbsg+U/AujIT84muXvtnq3euwZyGAT23wIJ1v+PH53Mh2G&#10;OnRLTtuRU4kOac0toJdGW5SoZF3b3sUB1yUqoe3Kid6VjUaLTIgUycJTp4NRzAmp5JH06RqBDRLJ&#10;wPoFHqOXrPvkGwVpY0FwM+ZY5Igw43T3mmSYbBmqxvKo4Tf0gANJUjQoBAjRUufJvQrSg/J/7kfm&#10;DiKXee5AptGOYQVERWrfta8pPrDZQRw2keZFA/eO2iXq0Y4EfDHtdvj+3Tv8/d//DX/9X/+Jr7/9&#10;Brv7Bxx60/StjAVQN39ybrMm9zIwMEcESm109B22+dJgCXdB3UnMLNFdZwVczvOCg6YNnOcZi26Y&#10;LoumPNcU6G1pmva8OaCn9UUiDnQFYLIANhmQe1vTza1ZNuUcZKdRKyjpM6QIGjn1O2JOyViRDtup&#10;leU0UEet8dy1Mspw07WxqemO8GQzl1qH5+36Zv3J42tc2s1IKNYnib6g2e6w6KY1eeQVAhfC7mHC&#10;dM/Y372XdPTzjDYLINhSEKIzFixYjke0PkvU077grkyYJgFIVJpQikR+IUuTiHR41zZJOPePDbsG&#10;bgp4KIzdVLGrD0DvmKYJu2nCvghNp33F/m6Ph4d7fP3N1/jDn/6In3/5GXdfvEGddgII7h1MkiaQ&#10;GZJ2HcrvNuXJZFKKJpzat95ktHFZ/2QwPTNvblLa9xZlKTPYOpUqM0v0XABI9oLbEOkfSR/aY/3I&#10;YXetNxhRi49DV1C/8ZCldCWiIUKNfaQk06IRfpv8mSL25L6MG3Ump0OKkh4YiOswFRDPd6OJRjZB&#10;Apt2odE0RJKkgRbZnuqq40gBUAXkhwAAAZwyQzf8ZGOqEKHWCUShu4hoiFKmHfb3hjSRd3cKesqe&#10;PgkopEiUu9I95rH+HzKAVN+WUgQsV1fBPWDR7QS0XmvFNE3gIu1Z2oI67WGAO5i9n/jTBtg39xL/&#10;xAECjWRkMsfG22jNId/crljPo8wOiLm3JL5xLZwAFo0ZJIg1AU11BeJXAY/uiND7DIakgWZuuLvf&#10;4atvvsXPv/yML7/9Hp9/8QYLgPeHI6hW7OoEmqZgaJOhMJssHLijLbeSEUjR4qz/6beV4Oe+saYZ&#10;ZYoBP20eGIduySCvIR1AsI3tSdO/G79aZHMBEGjKapKI2iYLUMaImjmFcgZp+khd2F/zz2Ym537n&#10;+wwYwax2tDxgG+5b+nlFPZFFG2tCuSapdn0Df2Xnn94/lsI1oqdTH54kdAUdhmyzA0BSX8U0VRQU&#10;VKoondCODN510J0c/vAazddFMVfMPhH5J3LE9yhtgrjMIH8m+EeqKxDTDcR6cEqFt2YDsENeThml&#10;m62vzF4CFNwFoJcZC0uEqEIhuywKsusOB2UG/zg8tQNFUDgK4M5gF/0pFUR6YHtlj5ukIlUV6KEH&#10;qAhAApZuXHV+9BeiDzgO4+S6x3dEOZl7K5tOnosohNnuZmQo5GhUEkQndYSeKWRRsE9bQ5pqt6I4&#10;ALsxe3Qla1MGYjKzAjYTEAYFWxHvnAKpfy7HEw38oN+GzLNiQMEgrKTctiEldzok/mGzWZWiJvcw&#10;2iTcNerXJHze+qIHuQhAQ1EgmNu+RsUu829R4LKBXIkYqGJvFHO+6Tq7o4Gb8GqbGTMWibg+yFw5&#10;LiGASElxDfAgVyc93GTZMEgzXSyzHEojAIdpQiWS1ORFIkvf3d1ht9sNcln4qPghSbErNE4zM/pi&#10;gCKgFAaVCgMwCT/GuPr6RX0JwoPF6Sb0VruXzEax1dIYyVHoBhM8vl4z2oi+M5is6b6WdJUbCn6q&#10;h41PpHdQa2r0cWoDZHprNPENG5WQIm5a/5W3cnAGkWEGcATswJ5FrAaTRk81FlO7T/u3LF0yRsyy&#10;DuYmB4btUCIxsJ/ucbeb8PrhFV6/fo3pbnL6ym+ObCEU7adCMXeC+vkPOYCncz77e83ecA9K6r+9&#10;wfwibINq9rrZfSQ8luHzRBKBWw7lSC2Fqr4z3h3N1Uj3J75PpbnafoMfSdthIH/Sw1gxz/UzJ8Cm&#10;rvfX5pfJSB9r5yejNcuBJ/eTBJ3d95NpbmqcJFo0I+o/6Xt65/q7rt8JDygguAJYOvrSBjtySI2N&#10;VXGZuUH7sSWuB0dQJamPL+4blw80+NacLpk+aY2R67X61u0aPsswAhSyW1UFOmvUR6sfcJktAElA&#10;Do6pziMD7IqcmXpXO5dEb06T/H1/h86TgscZ1GjIbJHbyaqgS5G6iPXggPkIidCpAoU1zbqaXr3L&#10;IWcGKsKfkG3QUpTve5dDZZae3O+LtUJRvyqZzZDW9NYUk2P+NwNMFV3lY2P4moHND9w6dqQZQBQk&#10;+mKpz7fKeQZNJa/bziwOKP179p5Y57ko2W5TvDMvHgIxe2YhtLGgeGq5RJfnviULoWvvOlue8MhT&#10;6qbV7ydXeSKIn15jLJqeSLsnlo/5rg/67mF+nRpqdsu63DpmWVmFEO+qqM3Qz0bkab2PAW58yHK9&#10;HSuDBMmwx2gAfcj+DHXT8+frZv2uyOK0vpsI7nxYG8jb5XHtY/CJTHpeDy89/XtznS/2z/CeGRN+&#10;/0ds8VabrgH/H19+7xG4XjbH5Ub5mJdNUtnKyXJjG7bovrYttsvj6Pucvp59+5UJePLGLGY52vVS&#10;4CRb7w/tegSZ1g5NP7R1phpzAolfkdyXQdAUM55EIHgjNtu29WWq/PaGb7Vt8w0b73nhcqvOv7R2&#10;+GcuNm6Xxu9F35f01EuWOEd86eWXnj93M6c7YrHuVynf7646dciFM88X9Jca56koA9Q32NnPXP+s&#10;u/+PAtJcl9+r3dekjEVZGh96ObvkZTX0xvPMmHvHcjzi8NsB7w8HLEeJzsdNovgJcFE3CaDORST+&#10;cndL2PnnHIf5mmykY6XHY1MQiAhgvh/AY/Qb2fgJAIqAofQzEuChM9rSND1YAKmw6MTu7NFD4nS/&#10;pL+1CJuWBs4alyN8Wv+zM98T7oy7fQONTtL1rugzbLpAnKIdaTOG4PSwyBBKRYBGJ7cV31h1YwY3&#10;KwI7/LEe36yTz+lm1peHy45CCRED1OEgVEsEd4XBm767WB86QGBQ6wAVTCywIbCAKh4eXuOHn3/C&#10;3/7j3/CXv/8Nr7/9BuXhATMKDn3GoXVJcYgCFIsINkbVs3GRvtomR+gOASkZWWUjvhbdCFb6tN6x&#10;LDPmWdIIH48zDkcBaR7n5mDfZWFNeb446LIpiLN3iSQg0WV5fgUAACAASURBVDIFoGk8hcSbsUls&#10;m7WXiMqx2UbQ6G0JEJaNhiQABGAxMtFZv+1ggSR+tD/SxgI0tXnUiYFvDWTjAU4JA/iNSh3aqu55&#10;B21066fykXdNjfOJCor+ABAQIwhUJonO+opQjjOWWjHtGkrjIQUhzTMAwtR3Ou5H1Fp0QxrY7+9l&#10;TpQK2TDm6BsMpMYuB4GUnl5zFBooqDCk7mnCNE2S5nyS1KF393d48/YNvvn2a3z/7h2+//EdPv/y&#10;Lcr+AXOXzSsQSUSLrqmUOYGzTd76GkN++waJfW8/K9mYZeUQGRkxJxg8PIMk182at+ggBjosA88F&#10;UJ2AAC2kOyQipUSEtlSm8cORStlF9kouY7xmYE3rAzgi5HRmJCSGz7/gQwypSx2g4n4zALSsgEDk&#10;9ckGVM5lnuRvN52QIj2xRHhdNFo2EYE0jWvINKWZ6XLTTz5XWeam7GaZRSB6yUECGoWYCK0qf04k&#10;gMFSsCxN+YtxbHGAozI85Wax11e2JqEp4KCQAO/ts21cRhsJttlbKSJxEWHQz8EPYV/a+IivpZyR&#10;YMkezZuoBAcm+Kj6xqeOsY2TzREby3zdv89jEe90cLDW4fbYyv4AgLLbyd/KJ2SpVMFovWGqGgGM&#10;ZeN2NxV89+4d/vTf/gXf//ADaP8gY9Y6aDdhmnaAgjSpFI34OZZsB1gUUP+bxzluvKp/wICD/j1h&#10;uF8Sj8c1k+dyAKbrvLX6bFps6EIbx2T3ERWJzlV3AgYCobUFvVtkM9M50vdaCgpp+nEiWOpz+wk+&#10;BEAqExKPnjtYNthPHAo3NvDlEkE2qlnn0rCG7BS6dD1Eaf1KFAcdok0R5VOiU8L5nJGj+Q2VbRYD&#10;SiL7qYYb1jw71md9LRp1upewcbizIBBJ3yGGy2qeS3JZQN+TrJJ1ZC25f7RjC4ttKYAanX+A2tWs&#10;awyTz8Xrif6oAa5knBQQsBCAPqO3GfC6xauXpivKRBgAOionhAZWNZ2MsdMg9dXWWm7P2dxSIJ1l&#10;CiCtk6iofg17RKKTMYraXZR5LtVpFwe7czXvvT/WIu9Xshv8ORfLMC1IpBg0hvuCDKCpBHDQE/vD&#10;GkkTMl9ZgYA+bokXLNJyLaYjZZwDvAVM017ShhvYltnXOLaWyel6TWZlmlKS8cBoKxF3T0MvtqwC&#10;bnoHiNCXGGtGHM4lfRaudzLds4wU8HFfFgGnZNnjtoBzTOgp/dULHDQq6zAK4xAATVVsoqUJH1eR&#10;ow2SntYAhjPHQYmQoTofiUAQsFCpFVzZwZboEulyVypADYv2sS+LRK5l0Q0zEebDUYE0IaOn/c5B&#10;n4C0oU4JrEnwlLoSCTsioPcuqcjBcXhPQDpit5dSVN7bAQ+ZXBn8FrJ2vXaC85PJl5541f5mvdlA&#10;q+so8tBrftgkv4cT6Dv5dGB8wDbm45zNEaNF36p81aWwvYuNv+1eYymdWwLUhKQxT/6Vzh1LawrM&#10;7OCFwdxcBksq4y7zvgGVCvb7Ozw8POD+7g6YZNwZ7Da+y0dF8A0wShbQcSGgQfZVXA7UCoN3dVae&#10;ZV0fEQZak2VD0GrJYrTnRQbiR8aOXe5GI1VXJbkfY5BtgazNEu8MayKKMUmjr2IJ4OK63Vqwdbw8&#10;Vykizrgl2y0B5jR+N6vN7DqXHfoWXvGYzYUwB5SvNmw3p1V6fvhelQQpcJys7cqvIl+t32Zn+Spi&#10;qMbqPtlLtb6k9YD3SSexc5rzQazvjF6jAg99xAggp7d0FX10sB1X1OEuUfvX/rmgZRy0EN1Oos+y&#10;DLf5y6w+qY6yLOLzmCZMtaIUoC0NZSdgeypA3e300JtlLgoqR93Qg62MTozSCFRZoiETBDhfIVGX&#10;iVwXUSfRA0sHaSTheZ6BLmDJ3W6H/W4HBuMwH8yokQQRlGw2JhCqaWHhShvD1TQI8UnOKeesX7cB&#10;zXBJ0WEdqGmMUtLidbOy9WfjtQvG93qirBeR14rK6fhj3aYb6/lUy7nF1wd51zO/f+n3/2OP3Cde&#10;1hLuJapcCWN/z43NeQ53n4It1kr/ejRfu+8p5UPPze0yLmKGP83iPvfkM+Ti9dMgz6v3dk4IQ/RF&#10;Sj6JhSCh8WbBh5VJtvbaomvm762xMyV+aUhubfuWAWnFTLyN/dqPWh7FvxvG8Ppv2rg+1nH76z5G&#10;Oen/mcaPi/ZzUtaWEoTBmjy5lWLFv0lFXOS/D18uj2LEZzr/eDpAH3PqtupvUqnn7N1c77NYLfHF&#10;up6Td68+mVMlt+uSzLHvn6pLPrZtfqmtjwE7/7MWdxZw/NZ1qPN+dkJY+VDjfOs7bm6Lbj6cu2Xl&#10;ljx7z6rS8fOF+bn5yO1frW745+DUs/L0hnINoP0c2bb9wper6qXLcw+oheOccDgc8P7X3zAfZo3U&#10;19CXxcGapF5dJ4d7POGn3qVEe8zpLs4tXcsxa7SJ7pGCGkdkLWZLr2x1BEApOxctCpMBFRyoyemz&#10;R8UU56i8UyNWNotc2RXQomnHLf16spbzu+T5cJTmzRkgbO1m9E1ADG+L/d0NmDSCGIIOtlnnj4OI&#10;PeodWFIzW3X5Rvf7rvkjOYTDNMorgxI8ZYckKT+8dpZzcsqP7zK6h72UZGm2WdJl9v+6gzFOwH80&#10;egVcj9l1ItnQ6UAhxo4q+rJgooJXD6/ww7t3+Pv//T/xl3//V3z+9Zfg6Q4HdWbPDCwMcVbvqjSs&#10;LQPv5bEBIBvcZl+TRccYaUaJjHljIjancXMRshrvB0jTIq4wJAJCm2fhz4IADjJ7mjvWyAg17dP4&#10;xpK2nUjAPNY3ABJ9F7a5yLqZylhH+yCSWGZLJU3ybUAuA0kqGABHlLoL2hQFC7LMr6L5JSnR05iG&#10;7JmuiwDzpBsLM9AxRrCwnkZbU5SEZEOTOvYrUtpaIgUPx/sK7SRVLhdwAaa9oHu7pkEv5YBad7B5&#10;1tsiaR8nocf+/l6npaYX700Cr5LIqKJ9Ml4xGVM0cgMRYWepI3UDdFcL9vudAuQ67vd7vH37Fj/8&#10;+A7vfvoJX3/7De4fHnBYFpTSFOxDMGZgErknmM0Vj7LO08yHuuGV58caKAwgItDkeUTpeZzWt3BH&#10;YwGNWhRnCYIs9+2puh6wdjpfWJTiPPS9S8Qol7XKJ55SjYZrORK0pYeztndm1DIF72KMhEhEQBVF&#10;N4ItQ2NmAK7zZFrTWppPT7nuG44KgNODCxIglHWqBlCoUZXx9XlSJQ22pjZtzfysMt8BaBTCpv7J&#10;Ja82ZeOPHaol9Pa0wAZQNf0o75wm3dDTKIXTVB2IXmuLaEkGOiRJycqtoZadZjoPPqK0Gc5pEzPv&#10;RQWYoFhTNWUj6fd6mYu7UNymYvEcetTwlSGY3QpZP1nElnzdN4NNLDGgA+JzyOZKNqPY7CSEbFrr&#10;Q9nMt1fS+KP9rApKMlBb1Q1PfQk6GPv9DtN+j7uHV/juxx/x8x/+Bd/88B0+++xzNCqYW0ObGyYq&#10;2O32csigNUnPqh0zWZrlAhDRBrd+hP4Y5+dKrsTl+Jwjjvr2apIbdqvw4rbe9nrdFmTUiTBV4VMD&#10;ALemwHwbzx6zVwD8CRymYMJSioPFyPSr8V3iIrENi9PO+CX/doCPR8s0JpJHOjdvDw08AOXjRBB/&#10;c9zi7zhTnrueInPSndTXoy2r9+Uxaq2hccPxOKO1pqqf1D5ofqDE/Bpk71yvvFV222xmGo0CgoER&#10;pP61XHaS6xhGJD2GbPa7ESVggMyvul4Su0eiEhM38DKjzweVRxMYpEB1eFQ6T0Or70FXPanyvqhs&#10;KGawEEAKSi+FJHX6QPHRo2r60mS88ZCtVbKeaj5/FAAFs+F46O9ANl+j8Alv22fWRpzICNj81QEI&#10;oTvo0FEWGyOYrC/q77K122q2UAACW+tgIrFHSQ5HgQqoMqgZQHMGIDptv5tQC1AnoHeCsicMBDr2&#10;cZQ9bm+yDgJOaQPtf28LmDWiI8UaLQPm1u8SnisAda/b5tYgW1lsnEjVramNTQeVBtN4nMbLPrdu&#10;UUzV5k92OQBNVqHAzEKg/YQJEyrLYTNejmiHhsPhiOPSscwFtU6oRWyFWieP3G3rzKXH+hsLA62j&#10;kEUzAyI6MjCVKmsgbfey2IE2jeqoB5QcqFnkEJUBNUstqJPU23XNbgehsrwIfZ95P6I8e4TlIkKq&#10;KFhUADxtlIMcItPkTPMU9DF+rTVYYuzwc6wOQmnWBW8jpcwArrdFh1UqDii39uexHOx9r49k3UjG&#10;1MrS9n0lTf2LyGLC7MCt3lkPHaZMJArS7E2jnKqMssOPDIBKRdkV4A7AZ3tMX9yDHibM1NBbnP0o&#10;0HTIXSNiw/NbAB3maZB6e/COW8W+oMBJCZ2R7bLTtRHMTjHFO8hC+PipmlA7On3vPqKRt4QQl32e&#10;EhHRdFDY8GxrcZIDJ0ZXNhkaFcDyTY9gP7N3lRb+yJpXXPog655s2WUbRfwIFumWk+2rQGTv+5ZN&#10;EbRhkmZTUTmp42LrAOZkq9p30il7ddSvdW5hu9bWVdxDrlsvFddtiSqjjY+Qfem9W/3erp8l88rq&#10;/uhPygokK0zxExHCBWjvTjrYZExrC5YiMnKaJpTO6HVSIDZQpx34oeD466+aSUjXz3oobFd2aI2x&#10;NIly2jqjMgGVxY6BjiHCznNbrlPImY1+29iurxuzmvwGx8FrpWwsqa4SOD7a4YHBdofIcDlAKtdP&#10;ImqGuNkuJ0byDS177gbBxyjrSWXXfveybsLz1kBaxaVKPl6fzwFUPxXg7VP5duu522s5HfBHU8MW&#10;iDc+/SxA3/arH1fHI96fbyVXjuHsEh32CczbG8t5HqP02z73ROA8d/Lfp4r7se15znOPmS/rRajV&#10;MxgilE7K6JL2WYUA97c8oap1/15aVm3xw8nG4w11WPnQ7c1lS4c+tZyt5+x1bcOFe89xpjvr+Wny&#10;60VpzGnG+z+XG5ZlPG84Wcd7rzN+roP9GbjReE2nPNW6yJtS5yu6MkIM6E74xXaQ3ysE90hWG+99&#10;jFP6nPx7yVl3S/rwq3Wkhcct5Va5nv0TH8uOO7G1XlAO/dMWG8js6HrE4+f4JftLQuen195gcz9n&#10;PZlNiTWLfDJW40VCf1y+/j3m0SX75Sn15M2Gdf3/2OXMHNu4Zo7DLevghBysNCPAolGCY+6+P3Yc&#10;Z8JxYSxzQ19moEmklKkQWDefetKv5ggFsaZNH23/0aGcIqvpxsGwGZeika031O3z1vd+T+seXS0c&#10;0CmqRFMnpEVO6hIVgTWiJhUDsCjQTQFs7mTuAojkLmlsAgCqoKPWYRuDvoGvfTewIVLboeBQ71Ny&#10;EJ5sVKoBE/NGrUk3qQi9a7yC7LvO44Hs5OeTz759yxaryurPtqo6PJNNR2T0MV44FcDmE/XWmC43&#10;5y9RimigKd7cucrZcFbeIu+3tcquFyoRzSVPCgXm0q5iv9vj9Wef4c2Xb/H6889B06TpnMKhG0ty&#10;WwMnWqzKiThL4wLbxEPa1LK+MqPzgrktaE3ACBZBJNKeNzSO1OWtLRLdS9OftybRRnrTtOhNAJXM&#10;jLYAS9PxWYS/qTHQZFMQ1FEhKYw7TKYK/wpAIQF2qRl769/pu5FiqxIri4GmKfIQE6GWHQpNSq8O&#10;RgWhemrKHD3CaqO0IGA2vuDgK+gGN1hQ0xDZB2zY+Mr/pVjK8+iPALsmB3hJvys6WuwZ6PdcCyop&#10;YBLAshPwWa1VNoMlZBW4d9RKmKqkGJ8miTbSWgfIUrItTrW8EUiAgzEtxdaOSTe0JSXxbqrYJaDR&#10;3d0eb798ix9+/BHvfv4J33z7HV599hqdGe+PR9CySKQyElnSWHip966R9tKGm8l9wP82ObsGalL6&#10;nDd6PTKxfc/peWRdsZL5rUnkJqL0PHyDtzWjnUhf1wEl8adGRBp4ikmiz6m8ipSiIveXZYEB/4Ln&#10;DGSqa82uQGLW+ZPsEzNOw+bOK3CGpaUEBYgQkOi7UscOjRcsTTaaJcOy1NFBot/AFvAaxISSFr7r&#10;DWHhqZg3zBqVCXqwomjNKwdKHkPkz6X6JjjAuvYm15NUGH1pErVVQWxTrdhPAs7ud8DhcMDhcEA7&#10;CgiGiDCVCtpNAlw2Oqb2ixohj1glc0T6LZnz5P5aPfm1zyeZz6Y3FGaf7EnW36ajTgolr8lKR4EI&#10;A8ars258EsByiKB3VltCaasHUmI9w+IebozQctZG4RnqZmtU5x1rv0UZBJFEfFQ9XKlgKiSRaaDg&#10;RgC7+we8+eorfPfuHX7+45/wxZdfAdOEGYQySZpZ6grWYtlVtPmvMX98/F1OMKtO2bJrkv0OBVIl&#10;ntq6zzbQMz8ys0dmlfd2tVNNVots9SjFzD5PobaXHUSouwnTfoe634FqcfB6mSTSsU1gEQMCiqcU&#10;vVF4QsZYUAJF6Q/nIYLxm/XLBAq5Xb3WeXm+hQ7K9iDcVBo41Z1i9kfUcV5nXy/ZjrnpXijNfR6t&#10;9fnl9RszYz7O+PXX/8Kvv/4XChOm/U6B634ThLphZ7m5gjgow5T4FTp2ys+IlgYv5+ZR/EgtBhYO&#10;S4fs+wSONNkaB2QKCku0w74saMuMWicBA0Lmq0J2oEETHaAkDIjYOrJ+pT8sOnBRgIpFprc1o7Xq&#10;hOpk9IDOJzm85gGhfV3FqNWG0/RmMIR/TvLgxFBWZRTAeB5+Z9oxKGIRGF1ZD1v4egwwwrCqVBED&#10;RjyCZJm39aRWSBJFt2hEYQEeiZ3mt1gKeAClN7ULLNr9AqIjGHqAggyIHXPUwKJdD/hJFFKVF1SA&#10;otHdlHbD7Da73MAtnUEOmsrkVC5j1gjG9m45CGNZEIqnHZAiOodlbavXaiEUFsBlA0RnlWiTzYuu&#10;VZkek352Bxjb2HZIJGw70GiHNojUdjsAB56xNALPwR/cZf3TOzsYx8COzAJSXJYF1Fii3tfiacvZ&#10;1swEgCTSvPMbCG1RYODSMXeJeC8+gbANSeVDqYSqUacBAW7u7+5wf3+v/SjJhCM9WMZpDZ5AeTZW&#10;aT5QUTvQ5CrDbWl7JrI4sPK4yRLRX3nNgr7yofQM1CzKPzonECnVa6ngirS2CjvC0tGz6kSxMZQn&#10;pjL65CieZ2YUyLpIr6CR2OvLPMs6Q+1a7nIosDc5oOMHC8EeXb0rb9l6TKKfVjzc6ViUbPvD14NU&#10;iut8mzyDXCIDosv8EdmuwE6KDAZwq5sTQN3mosovmG0C5wNCd7q49uWY77Km7m5PacNThFubz7kL&#10;MoZX/Z/KJyDSwH1wPoP5bhQInbgyyWDGeg8m/00gOai1kvcnfRyMBnmbRaB3f85aT1j9KDFlOCk/&#10;+1fb45rDfQksB7E8eqLqhCqH/jozdNHr8jSbm9bUdf8fX5Ktl675WKR7XK+mX2vSmS433mCjuz2k&#10;9CHV6TE2UZEfPmWID9Pr59CzrneTD3I1XjJHuuiMrMtxZjyNbxQo2914DeY2+e46Q21jm/cFRaJ6&#10;l4Iy7VB3AC070Dx7WvtFU60LOcb2WARuIohpr2F34+B9CblBY7vPlbx2t3fZuoCTQdp7D6BmBiu8&#10;VMkbatc2184BfW7p7OMadfnrS238KGX1+udM9X+U8hyaP/XZi09d4tOr9SbjI1dz40CuX50fu4XX&#10;/xn4ZZMMKeX5h3//+feEM2njOWzz3ansO306O2nG+9f30jZ9PmAZT3Mkd8cTpubmI9bN9Ptk3vPm&#10;x5P2MZAW8UnvXWzAxy0vdWDg99BlzzVQb3r2wi3Z3jj33VjNyBvEYcCK/bsai9X7X57GDFvJhWs/&#10;nwX+fQrTKNfO9ZsAd7zka7eUGLNwfKy/17XTpZbC1sC3gH2fS9VL/PYhynX7Y/u+rXm5Bmu+DC9/&#10;XP1zrs3PXyh/+uXsHLzSb4uSEP9mWcineltNK1m7m3PgBofPTWXLhjlz5wuM6eC/+AR5ZHTEXLzr&#10;g5an0OU5ANp/pnLZx3EL3R8f65zz75Mlw2DQAIBGJANI04Ays6ZSbnh/6Fjmg0SAa7MCB5tHfVr3&#10;RMwZdaoxNBW4vovsnewyyCIa9d7BiwEgedBT6581uCd/7n0EYooj2J4TR7sFSaAOSW2ZNizQ2NOB&#10;iSNXnPKtL1gSGFPqJxRMUXeKvmRO0t4jWgUDw/f+Xm07elMntjk0La1vzLfRBmEAeSNkHGMGNDLn&#10;auPBh5/h/KVjY5qC1TaNR2IDZ2Sn6Ee0LY9fROHJ7+VN5kztJ9tYjznEebzpuv9yjKtjzafgQ5Z0&#10;91Ot+OzVa/z000/469/+hh/e/QjsKsrdDssMHOdZgH1GZwiAtLWOrqBFqTqAzmCLHtcUvKHvbQBI&#10;IrMUEGrpQNHIsZDNgWVpOLxfcFgWtIMAL5elgZcmLKppnJalo/dFU7ou4NawLLODNY1PJTpJbMy1&#10;3tE6+zw1OvoayDaUaUU/59vEszAeiTVD6IbrfmDbqFn7pF1O8gTNRwUweUQPnV6r+nNH7EpP6wjb&#10;YCCP1jL6ksjnTmyI5GgzEDArFBhZSIGRpLzWBZyj23QE3SyAAMs8nR+AaZokIlPdYZ5n9L5oC7pE&#10;n6iTbkbOKkOAHL0R0A1J5S1LxW6b1VWjtt3XPcCy8bKvBbtpQtXNbCLC119/ix/e/YAff/oZb77+&#10;Gnf3D2CaRCoUnfUaYWTRFGU2Zq03iTqjG5/M7KmI/e+VfI65fAq2ymM5yHpsAzWtCBhzrTOELp27&#10;/+R3GTAiIlkEUMJSopsd3BWN0tFdXxh7TNPkbXCgfnATuC8gZlRm50P/Sf2waIuUv/N6Tn1EoSex&#10;YZ+r7AQ0Si45oAYMdBmkRI+8NtR2elTRpm1SkEJj2AGM6GTM49BpUk9FSalqU5S8pPsaW6pYwjRN&#10;2O/3nuKUCLi/22G3q2jzLHbJPEfab6cmNHInkLeRS6nRRieP6g9tjJslMpJuBxlNTtbMZMAQiRa+&#10;6f+lRB9d9wTgix3JYrwq6VAtihRSim72AyZsI6u6a32IY2gjBEAwWTrc1EjZYCTf5KylYLLoa9yA&#10;3lEgKbsfvvgC3//wDj/+8jO+/v57fPb2S0x3d2gomJnRj7NEr5qqRqBi0R9VomTFwRvhIgNF2t8u&#10;yMfVmvNmUT+QR4Rmn63+HwAB0UBjnpt+QkNvYccErQ1IahF7FQShfEsMiazbmmz4ThW7/Q475cuY&#10;J6HzXG8Y//lmrvpIimzsyg85/WP2jX3XwYz56ZfGMY/IWiaz+lBXtGkstPrxO9bqetPfv10yz18M&#10;AJTrsa5RbocbskrLfBAiSpqOunkueq0PAL3gEaTfxnHkbTX5VMwE0raU1ZMQniGzR1JdWh+TzN8G&#10;VltAU18TQVHyzscKpxc53ZvoGBDADWgzuDWUWlGJwIVQwOhNwdyKNirGayb1CeBCQBcQHFI2ACrk&#10;87FDwTCnZlPSS+vU6aEnC7Fjvk3O2VrI9FLB5LKKLRUz7J3JllKe8LUdx1yydZjxDin97Nrp2ibr&#10;TunElm0h8ycAvPYjYlVHh+OQgfTJ5AtLJC8OuV5qQe8mrxoW7h7JetrtNDV5skXNjrBZaDau0oe7&#10;HToqMoacumngtgKUSdYE1jdvux6q8sMpzP4jz6odQBohjU91nejzFFGsaARRGy92lgZsvWa2MqT+&#10;rocVfewQMsCAmmaPml4wMIwGiQVqRaUqBzQMmKWHA7raFbVWp/18FFuBGCj7fUTTNIvBdQShqU1D&#10;Gk2Sq40HoOHjAZYousssGQqEFAo+1eMgpRTs9jvPOnJ3f4+6mwCNSigRwzUbgNpXZvMUB8MlQFAh&#10;lEooxexZpanSl5kddAzA6Wd6sCP0ng5mRI1VZipEEvLVxzrkmAAOZTypQH/k/awHMUvSYyHDQ6Yb&#10;WwMkOtDuJ7PBGc0PGzb1Oy0OxBLbR4B13f0rPQ7/EtCTASdr2iIHSEiAv7tpkvVXWu+aXCDlUWEc&#10;1nZ1twlNP7ifKlkd3U8/Fb3WvfemlwsFCJ6N4d0GUiA0s96XDnvpfGWf6xrJEBF1+3RtTR61LwZh&#10;+BB3JnvFYqgKfWS8O5k9rYBsmL0d6yWpQIxVizxsoHGzW8ReNXsJbovFkCXcmNtToZTcDXDaBX2W&#10;wi7MPJB+w7N+BHeyjYkeGMt+NqKKUvWAGeARJ/M8Q3qfU3mjkY5RRUxUm1OCAmSfyyHfOfEBa/Te&#10;cWwtErXTK81pOH27y5RMs/+fvTddk9xGsgWPAfRIKVNraV9rr+5b1dU9fe+8/1tNKcNJwOaHrYDT&#10;l9iUqZ6BvlC600kABGyD4cBsHkM7VD0X00/DWpTi0FV8352coR4Hk3NXO1vKtm1oEJ6rVeQjM2PT&#10;jCMbdRSSNZzJrnw4H0Q4dFk71lpQl0WiHEPSqzMJ6LaqjIaCspkZFgvazhx2Vk3puGlSsgmaNvkV&#10;c5EOY+29u3R0mruxLk7XAWDJqwKTnZcM6msTcKnsdfzc5vFj6rrpOeyJqPenPO6tfjvllnm7LETO&#10;33np7nCo6P8eO9BX+UN65Wu6JxRDr/+2Sgj4W17/0XxsMusGpfBrFl+fYv/9L/U0FJ7em5TfUMfJ&#10;AvTdSo1ZacsHM7CUS/PCDTvOqB53j3WFlRoGxuPnm59pqC4BAS/Jh4fWu+dsvcYzz8UP75uutM3Y&#10;h9D7Jfkw0+Au3/JOpO2bW3+p4ssD+TYvDq48QXM6pFSKOyflm9ilJWnay9S9J42yE2a2/k9oWRei&#10;M+29b7Q4l3M09s6AYDt2yt4i8rn0Z7znqU32kOefU5fzDu++RDnhPrN/HtB2vnNepD10bK7xp/mh&#10;5uu0c/16jY8rASqaepEuDwcsdvTgc5TH0Mi1HjxptGyCzv6sTpy9dpOj7dHlyvrm7GMXxnBvHl+6&#10;nPM1vGT75+q/5f1vp8Hn73/mAXdWQjbuJHWaRFE43m94e3+Pt8cVfV3RVonWR7bxp+AviUaR+DV1&#10;mYAhmiY4aYzE97JJHqnz6AxVXgT+pN/yX6S2NMesOjN7+jMn/c6zra2RLt2iEIJAZREH36Yblz02&#10;HpLH1SPQdO6+CZAdxAZgseeom00WdQAYnZMwhzKhZ1Ug5wAAIABJREFU9xCibAEvKW/2n6cicTnY&#10;fSaPedLqoevPr3Kz0zrL7ifqeX01oZHudRvNdMqbhMnGgck1ducBQVO3gT2NX9dT9R9/9il+/8c/&#10;4T/++7/x53/8O+4++xRrJfyyday9Y4NG0yCWCHEoaKvwDJsPhDQeRWf0bQPQUUpBpxVEVcFxCvrq&#10;DWQpsytp1BMBfrbGOB5XrGvDujb0ddMNLI0K2CXaa9NUi71t8ty2YV2bbnpt2DaLstLQemx8oXcB&#10;c9rGhNY3GwO6Rezrd4v0agDlvPnn0+WkUhAh/HamNW2KD7Q2kYm1bZGjzEciG2kp/SjZw7m9BGhx&#10;2qXpF4AVqGnADFu/+DqGbaNbwZel6ToRsM1dSv91ItkkgAI5YRGvNHqa6XRijcSzgEsHt+CzWovT&#10;6rpRElXh4DegXCXre/FomiWlqzssBxTWNI5V560zPnr9Gp988hF+/OkP+Pq7b/G7L79APbxC68C2&#10;dnQiNCZJn6oGo0XLKbUoKHhDQbkK1ESWv/anQMkA8ZkuMkCWAgNZItTIpgnJpm3rWFvTqDgytzVc&#10;R+42YBawRKeOXjrQhBZY/U9EkM1BB2vZhl/X1LcuzdwXFf8GuZ1uZMX3WWfl+waSPzGPTW6V4fes&#10;Xnh4MGjY7gMAdNnMNNLjDo/iKNGomgMoYHY62VZ/A6GpjAu9JCpN2us5RWDStZEamHyDDciRaSzK&#10;tUSotgMNHRIvtq0rmGWDy8Cbrw4HbNvmETa3bZMIX0hjabpb2zzU6lG2Bv/PtJlr/SulhmxS2pD9&#10;6gKLXiagkzKsgwlRT67bbfgeko7zpCto1iNx964gzaCtzEeWTnLe7Jvbtog4pVSRo2rP+P6f8vGh&#10;FBxqxVLl/u3I2JpE8Xvz5g1++uOf8P3PP+Orb77FB2/eoJeChiKHFgigjUCdnFJzXxsUzDDx/agS&#10;mvL47FMwYER3UNoeX0UJ3ozf1SNtzDo8q7SZDjB0i85qwNjeUQ4Vh8PB/2qpqS+ExHLyjUjBKxAa&#10;0VS2DtpUwKbe4Iei/Q04+piL0eccQVpu62ZoprGV5yNIXvjkTLNbOVHRs6M0rVf21vLxM6eHTpQ5&#10;fMWaD4LnZynd7PURDEoiNkDYgdb2YTngo48/wlIK2nF1kA6Dg/bcUEwGsY6FZ/vV3x2wRh6gEhZx&#10;22nH7FIoUAg2pfKc9VJ6T0MK9ihm08P1XueIutgherCrnqSZ/rtYLFwM0KdzQaIjN27gKnArj14L&#10;i7AvfLtUCKBBO2t8E+uCkE8e9VMP6xGJTV1oXBuY/i9FIj+bdGa34aDRS6VDdjAi9IRKAUZcI7Gv&#10;iq5RPKK02iYBIILPjyden1JCjyWDNCPXga8Bu4DhzOaSgzaqF0rBBsZmhwb8AAMpYFNkKUMAcSVC&#10;ZTn9Rep27YvJ6ibKuhTyOkf+0k+lgJQ2/ICEZnwopTiYl4hObMioSuo1HTzqHB1PXSd3ZmzcEToO&#10;AUY3XTTpJOdBo49h+M2uEwicgFs71PzF1jdsBKAuyqdy8ACb0lM+xMAdqKTroYbWOpZaURaJhtwh&#10;aZ5FzhrQtaAUiVhvOgFF9GbRaODtuIWfomj/GApAs4wLwoutdT3YB2yti964OwBVgIJsNnrR/d9q&#10;h890bFqPRa3SOm8dW1dwaF1Q6wImiL+kmz0r4yrpgSPrRx/mMnjM+KBw6Bq3kUgPxrl+YtcvccjF&#10;vgNzerpBC7CseclAmqb71NZvbUNbI1vEuq4CdFW7gVBQqerBCZGRZvwa4BM02xT6niTPOOiTWcC8&#10;qifJogY29uVqWB9OoLBIukYexou2vzweAmtpHWz848a4Wyl5gAgdYGvDDj3Zf2Zfk1KY2jXGl/nQ&#10;1KxgCDKPacWbbVa7JUE74YD/UlwGx/NpdDzVCftzo2wNG3pOG23rFNPnHpnZ+6C/+2cDkke/0wsG&#10;oJdtxCwqvmZ8QIDpSfssh3EA6PqGdHKpLirjCaAKJpEpbLSXWpaqTqOJWnFw3qR3JIIr4L6V2Vaa&#10;ivu1fKxP27rleZ8TbdLXaAXTOyD0xvSO2c93yQcez7AfIiCqkra8bKh1AUBonbHqAfXDsmBZ9OB7&#10;0wPGncFoAw97P5S/1ib6otWK2hpqqZ5RBIWwMYBSsbxacACAzmh9i3Un13h3Is/CmsG7gPKKyjB/&#10;d2ZYSN+ZtyI7zDhXdvjUInEb6N0Gf9kxn1+8PGXz9Dk3lp+jnmcvIX3066xuXrbcUv/Z2UtjelIP&#10;pZMzJz/FlT49eYlUeK+yW8rjyW9HMexU/wT6ft/qeGjJI8Nms9GoEPkJfSMyg2BYSduveCqHvGu5&#10;4JsDN/dhGoOTkCLjd3MunG+fLn5/yPgShaHPw3OUTaTd9i69/7PO0WTjXaPKSwBNq+7h8Y72y0vR&#10;4SUgxq8vMW4reZN5r5N7VJ+lAafP5/UX3CnyUuXc5ox9ln7G4secerPBZ07ak/qBUzBy+n6yObFT&#10;g/Hmu5CCeb5ovv5C8/Lc8/0SevdWsN41DZidY1mOPmUMnvq+L2mnnFs0Xvo9O4/1yq72Shfyrbvy&#10;5RxQOd1wsU/7j+zLqmtPU2ayfB3hXzMZkhfxt9R9rcRrzlE+ooFwjj+k3l9Hc53Kbzy70rzIvxhJ&#10;aHzvySnwAiUcQ/svffEAy61zlBZ2kzV6tb5hQ/zCOvqW8s5A9u+gDHStu3REKg96x3ZsON7f4/j2&#10;LdqxoXeJ0hehnsSRzq3Lae8+2id5Nk+dfKPTsurm1Badk39w2fafN+3t3/xnqfgcFNK6pjaPzXnb&#10;qLeUu63LZpFDVZrVJyftxZFdPNrAcf2Xgz9l/LT3bsNq31IkzdHvoRsPlhLXPXuX51DGJo+Hjfk5&#10;gzBbxDzwFZ9xuhrIJIxMnWf3W5nzN+aBjZaI0gbCuSJ1nEiyRAOs//P+WhuApIg0Z7z+Lk52PYLU&#10;GVw1ogNDgk1tHUUdsJUIn375Bf7yt7/in//nf+OnP/8Fd598jI0EiGIbmyCzScmNLgNVsG44SWcN&#10;1NR8pGUj20As1n8oMLijk2ystdaxaeTM43HF2/sjjusKbM2BmltraJukVJS0mLK51Vuk+mvbhm3d&#10;NNqmpIDcthXNUj15xNkGgqQdzrwAWHpjnRebQ84g46YDYg7qvVX+A+Wp2VJKTBXk0VpioxqeDg1g&#10;UOUEBE/8NqyXbKHPGqsqO8Updqko1WHAAzqNhCAbrDlqCfsCxpqVjSIFW/aj+8UYAPoGiytVSDZe&#10;GQVNN0tII512brJJnWRW75lvlccQQAOPpplAZAUS9XGxFIS94+7uDl99/SV+/uknfP7t9/jos09x&#10;9+pDbMzY+iYgAxKIHpilDwAIksaxb4zeCMQa9bPbhhxC1iY5bCVSNDbfSJaxzHJbgXsO1ExrWMaA&#10;YTcgJ2hfBwBI0TTT/HplFG2aHjA+ID7x7fjeZGrHyOac/WGR3ebf80ZWrCPIZQkpaVmUyNym/0HB&#10;CoDLQRkDIUbupOMVdr1v3jfdQC0My31N2rBHzUZ3XvPx0v6ahO5p3uPP5ocDsSSj4e/vNIKkh1gi&#10;eeco1AA8wtLhcECt1dOKClC9+TrXwHWSdr5ryr6wEfP45z+5FtdFh4hMhqZ59chRTCJHSDeCPc/w&#10;aTHdysnGDbMgX2NNeW48LrTWYQAc4X9iAJWdFkgXcf4fBWiAiGTDkhSIXyRt8to2EIAP7l7hcDjg&#10;rgDoG1ijlXEtwOEOn33+O/z+59/jx7/8GZ/87nPcffghynIQM8XS52oUQ6RN8gwMsThEI08m+YvQ&#10;ozYOuzYcT5v9lKM2wcGOZi+MtqHZO0k1+G8CAofpZI65AABSkLCDNGsd5tpoJj7bdwNiwgEqoABq&#10;GgLB0lB7atqBjpIPgSXaqgFMYDYHxfhKH0ZdOMo8Y1rzGjFg0c5PVHWy6TDyzWkZiZ9Mjsw1Jp/m&#10;6b7DTrVDXxJweu/3AgdzNyoxD/6aOscutUyGccwbMNKo9zVsmwCfa5+Dhd30HuQfSONlwsM1WcBT&#10;OVgg9gfrCSuqC4gZW9uwUkdfCrgQtraB13vUegBT0VSc5PqcwQLWJI6odRDAgafURgI5qBy3NJ4o&#10;NraUeMT0To/IbvaSRAAX/VgEvIawf0w+hb3CoTzDHIt1kNqfSOMrdfTgDWt3oC2ZmaL2h6dl975y&#10;stMxvJtEgBN5STDgvfCQra1sLm2+bc3HgKwldVHBaJA06V3Th8eaxMAgpRAWdFCpMuZkYyQyKnhA&#10;AVsODJK+nYBUUmH/0zYV7Mh98/ZIU35bPUSkW6t6ICP5UsbKCTFNAkSUg1MGpCLVAzpIJetVUtll&#10;MxFAUeu39EMO/nQWIGXfYu3YzUZmiY68MTyqOfQAiukHZpa0sa7/JMra4a7i7pXYC5vqVDtU0Bko&#10;dJC1hL0v0vyDfC3YFLQLKhq5WQmqVCwGDNJnW2ugVdedasyVIkdKLKp+GoSk0yc5R3AeYBYbp6HJ&#10;dT3YZ4aqzE9zEJLxXldg6aCH1XbVmLzDnNhsGYjd1mBU4VvxxsOxZjNhSN5v03FdZWiBrqm7rEnX&#10;dUVfN/BR1rfrtspBw3RwsFIF1SKyt0fGEqdVtYFgayCIzcvoaCwdbE1soKLrMpGFk34d5iPG0/jd&#10;aNsMaSGD4DdmW4tKqJPR2BhtYyOKzGke1dBsWZictvYRMt/qNJ9RtdXDKBtu9Wly6qf9I0Mn42sS&#10;VX4PuyMaHeuQz93HjlMN0Tmrg1ApMh/Ib0UOGOkBq23bNO28kF+t8KwQtgQ0n548bj4fbbVUt0nC&#10;/2IqyeZpsknsxXZNnj075HTsY433iML54+iv86t+rZw+BJPBHFOVIm+Lv1NmptZwgmQbXezjPboa&#10;33cSV9Y6AD1g6gcZmtxbUkRwIjSWw3DZXyuKXWbNs8M44JMSTpjRtlXu3zaUo4Dsa11QlopSJYp9&#10;rVUOrRbxa1Ar2NYVoIaa1mEAAI3ILrJG39enkVCLRZaVZ0oiknlsxI8QfqpMF42bjBPbYRIZsKWY&#10;QsDLlOcEVgJ4GqH/Rsqwkbx3w5Xh5DyjE8OobB9Kz9+THDo3zhebD6ocv9vnZ6CFqO49Bds+ofxP&#10;p+3ZGHnU866XbO6zbHhK1bEwuUxXl3+zxcaJKeIGzFTTSZ9Hph0cJ2fshLGdK32/Aax5/v3nhfFU&#10;+xn5fAuvnoDW9u5X++mxvJ8Petk60n/Dzpxd6OfJ4tje/Yks/JIyjTCeltprezDR3wNxNDhZcU4n&#10;5kWlzjNhTIUylR0qRSe+GnV1XEw9zwDRrCefscw8eYULlcPtfjE5i6/9+VH9u5Wmr43nQ3jj3L1P&#10;nTM++Ty2U56ZaR7WXzr1XU7l3LicLvwe9vu14puY0/g8Rd7trpkfXVt6NlV80r25UR5/3BueYVF7&#10;pu2s017SDsw+lZPraqOblZbdFbeM621zOS/w+WGNPHNxZ6j16dfvQhS6PAS2qTA8MHy+ffz3p+rU&#10;QTV1b7eFJ/EwTcw2qJjTvpy1TF9Ab/4a7bxvxQA+ANA3ieL39u1bHN/eo62bRP9rrJEXOopu3Hkk&#10;Shu3E1/CPt3Z5nt0IK5bPZ1HoMawKc988geYk+/0r5nTjQWUZtdhYE116BsgYJM4Nh7FxnhQukL6&#10;WeGl0xpSt0djTbiz8UI6KKd2RXDj4G5Nz48ABIumZeNtqfHCps1uGbZ8jN6SWTNpnmxT7sTwlp6N&#10;kMrodZegWDAAG7M62TvBUqNbP+xZolg75+Ib7No3ZlviGjjD+pmjCMU8yJ6N9LcQoVLVTdKC7e2K&#10;yhrdpi747LPP8Ke//Q3//K//wr/9/R84fPwR/rWtGmOhoPXmmyWk6efMLjaH8kibKdIsCMSMBYRq&#10;82rDS0UDk0g9rbFG0FxxXDccjxvuNXUfWtPoMA3rptFBNgF1trVhPQroTa43B3vK5hRj6ytak/To&#10;0gfd+uEmzvKmacEybfWI9EVd6MaBxj0DkwLoAP133KBQgGq2AVTpUf7PaEDbLEZtupleNGJP7yJk&#10;qFiEjZQCz3rE7E5vZgaqRFVy8FYnnwwmwHCYp2LeaFYiKDm/gVL6UI1+l/01DI2kqWBNrgLK0Agl&#10;TSNTgQBaZMO2d5Mr0jdJ8yfA294UtNgzaFG2PQskAmHVTa0Cwl1ZJIoQNNqVtACsXSOPfYqvvvkG&#10;3/30E7785mu8/t3noFrwlptEsND56ho5h3uR9KnaLndSmWo0PzqU9/wkWX4ZEDKAB8Krp3Jd1UuK&#10;wCfXR7vZZd6Zv46Q4wbkCMe4yP8MonfZZrdZirmJQPJ7gU/tB/8+gGtHn9dwn7+k8tsk8w0Y4O/F&#10;tv1JyGm9meHgSGLySEEqTeNwQhL0viHNpkcEsC0gFPMSyG9gTfNoaSu578wBhjklA6KkKDw+Jlp/&#10;Z1YAoPBprZJ+kAH01nBk2bCttSrweMHdq1cCXjda0s2/1hqKHswgA/wi5JPYPPLdIluVMoKd5Zpp&#10;ZI2qq/xfdP4EeED+vuavjj0WBlOks5SJ7CgKnAJ3idbm9oDqRe4eMa5yEVDt1lWvhU1h8+D2FInc&#10;7uggFt3X0VGqpVcFli4RIj/44JVcR0FfG+7vj7hHw+s3H+Grr7/BTz/9jO++/w5vPvsM5SAAzXVr&#10;EG0h7+r64BJQUxnZacMOtWTbLsmN3gP4AACNQ9YMfAM7RBG6y3myW7tIbYc8MbCpF8bgRs90cLi7&#10;w3I4eGrarkBy6D1k0ZMpwLsEBcoruEOiiMGvse1r5P1Ydm4ei3Q6MTfAjlYPfRf26fBwvNNJvTBL&#10;FdnqzLa7ktSechzG6toS6dwaKq6fhjs4fZ+wIWVqs73ScDze45df/oW2rqi14q7cAVjEelNdnw1t&#10;AklKzb6BN1b8CemegdpxgETCU6BQMTqC2ScZh270rLTFJjcHc0nfIekvv07OH931a1EDRepx3tKB&#10;KAS0TgJs0nkjlQ9UCwoq+jpGopI+BnTGopPb9Z1ZSh81gjgVkEXJQ9haFtkw7zkI0LM7jwjNm8xQ&#10;GmR2cFYOVBARgIV/TOfJ+Gqvla/tkJxFOhx0pev39CqWOlwIyG1N11k6l663ND04FQZaADB7lwMN&#10;7IdBQseASJfJYtszM2rtKDVASPKKi/K2ziGrjIWmYaeeSVfF2rQm1rcROzCAdzF7JgM5AWeggzby&#10;33CAAYSiAJ9OCejp9yX9RgxurHrQAMMxR2LDpEM8+ht1qG4FsEEioOkcFSIsVFF5kWiRdqgGiYap&#10;oLnRI3J5Udu1LgrUvFuwbSo7W+jQrYs0JS5ZZfg4sB3WqozKshbwVN0K9C+6viilAF3BpR5ML0eU&#10;iwiDfgCs2EHZU9vQx8/G2XWY0JocVGFdZ6s92zv6JtHowpZlpxnwHH1ybNPb9QiYeqDMokFXn+zJ&#10;7gn5Z+rEo60rX3UWntm2DevxHuvxiL41lAYHRoFZs4oE3RqIr5vdm/xHcvgh7Ehfh2pnaIrgHTJB&#10;2ogDOEnnMZIPRbNpaAuRrSRkrkdDB6vtjt02Y32h42bDh9BnIuNUydk61WRcGmfoYVD2Abd2MM4F&#10;hqMWyCMr6zs5f11s7GA+rLCrRi1Mrq+sEgLAeqDZFhxubwHgDEz2Psdgmw3ua0rAjPX4PpVhvnbm&#10;MN0Y9ssw/jrmnGhX38rPaZKus5cFHc15WWz/sd29tvf16dx3/+S9SoPj9p29Zzwb67aSo4UP9VK6&#10;NPtT4xGXdzC7htARBwxPrMphSDmdr6CT92GE3mlbF1lQuq6xwjZmMLat+aEQRtfIlQBa91cx3o9X&#10;TjoFCuSnglo31KVq9GE5cIUOHA4LqIhOoQpwGXWljY1FaZXDLEHyBDkAhyo809U+voR0Mplvc5hl&#10;rUUu5cQwS0zG80UC+59bhAnOMdt43/lyMoFTfXzms104N/0BDuPde4fnaPzIw4fz5fq7jwr+f2K5&#10;PgLvvlwDWzzm2fepmNLJjt2nllis2oLFGvP/pe9n6vCV99xf02I3duYs414u7P+zxwgn/1yZ31to&#10;5DElb7jt/rZz7VJfHg3WTJ9jA+n9KOfe5132ca/ta+P+WBq6ST6NDwzcT0hAuZOqrozhiYG818Gr&#10;3bupzGN61oB/nuai/gv2gxQalnG5Xw+Pc/cy5dyYOB2Yg2LnRrN1r9d2piQR9hQ5+Vj9fIsUuDQ+&#10;e9+z/be7rp0aP90+GIF918otch24cXyJpp48zRIwJ+J8bfAj7D0zdOm0/7MT4aTdHafc3r3zmLzE&#10;YaXBSaEOquxgfWg9uZz29apAelC5ZSz217ns9slDupMdFE8rJ9w48WKin8H5ka+rFyyntUk1uJ8m&#10;e2RyC2Y30uhEG3txfRPuaeU60PncBA22XNJ3Y+2T2+sRdudDy0vZ04/uw5UJtDFprWFbG3755Rfc&#10;//JWNpa2jqIOdvQOsmhfzgfmnLaGo31zZsamjtBTc4eUVGKRLAGpN6JHxOb/8H3nb+/98ybW5cEC&#10;zMl+qX7flIBthur762lod7TlOcjuGY4NwxxR09vQP0n5azFvLtuJsR6WaC4oCcRhoBsEmC3GIpyF&#10;zSMLhLVEuU/Eo/wZSCuiPUhEt7g+jIN/zuQY4NcZcOnjxUA+SRVzkEZBKxXQBEWGNiIsHtWQ0dYj&#10;llJBnVGXim9/+AE///5n/Ns//xPf//wTltevsbEk+wURGnesm6XjLQpQ4d35hIIfLX0q96ab2RWV&#10;GFVTszExuOSoRbJJImBNAV+ua8O6bRpxQMDFvjHYBKy0bR192xyY2XsHb11T/nUBmNpGctvAFk3T&#10;N7TMCd0knSBI0/hF8RgNHFF/jKbzRiLINiHDCW0AOqtnfwMF/lzQDKGofekAcpJoRTL1Cip1+1Mj&#10;QmHcwMh053xKmV+C7sb2U/fs+UIQIFz3e4utOUAg0kgtHkVtjLZJZdGopAauWvVdZBOo9Q4qCwpJ&#10;+q9OCtzdVrS2gvsmspdV52snqqVALkKvHrmxLBJJr1QcqAC6OYpS8PrNG3zz7Xf44fe/x9c/fIeP&#10;P/sEKyDpJtkGK+lSl3F5TPZk4/nvcySoQQ72bhSiv0eEY1Ygh0fviyEdbaVJyef6mRNmi6cN25TO&#10;z6pxfZar1n6AsmzNf0kiJZEUfbyyLpiHO8nhDDiegZou+bvShbXP0L1SWeCZHpE+RZRSEOtuV+YX&#10;AWiygjSlkTKMEMAKDtDDDRofdpzjZNc2AQ1KKu5RzxIRWtsACBii1npCI0RAqQVgSWe6rUespWhK&#10;0TuJlmOyogIHlT1No3+3ddXImOyAQplX3ZDuogALEUpZUEoFowjAslSAJDewpScVn5NFNhTgtwEX&#10;s2ZyuyWTgPYBzJ7eXKLHBo3Ku8cYtZTGtrUNvW9xsMai5akOlHGIKLtF5VFdKpbDQWQ3NtRSRBcy&#10;gVVnEBV88OYNvv3+R/z8xz/gm+++w5uPPkapi0QZtwi4RZEbxr+dI1rXDo2GXZNkBNsGKO08N0Zd&#10;G5n9tLiNmG2WnscTTo9sOrXn+jUkEwcDWSRNi8JTawUo7DzjVRljW6OV2IQ1gxehE5kigiYoIJKZ&#10;TnLd9qzJW3/fBA2U97Pv1t7pkNl63mmRBymDbA8+uJydnujP3Bd/lC2yX9FoWsKHnrZSdXa3+0jA&#10;PyDTD8ZLG47rPf71y/+D+3/9groUfEQfY7k7RPQ6F3U8yNmisqPo+qSA5KA6ESoBTCniaV6v74xb&#10;pmG/e16EQujRd28NaK1gRosiSSTg6q1WAWqzgUhtHOH9N9vUxwqjLZbnQGhpsqkv8piCidU51FVW&#10;5lTqrgsMoOpRFaUt9nE34gwtm9sXDcRDOmaAgEIK0jLbIHWZWYB+LG1bNOlzJXSz9Y2G2w2cYxBc&#10;BisYc1oHQdfFxJqmW3VqBo7rSDOzHJbiDuYDDg7WCFvX7UPmCD5KBSCOSHPDe7DPpd1HGgmaqSL3&#10;gDuFXDVlg9RWinaaqdvkmEIZfZ3XG1yGlgLUhXRudH4ogO7hXzE5nw/FCO1wi4Ndw9yioFZNE444&#10;rAKXuZTmpaBqm36wiyTynh36oG6A3NCXtXfXFzkypQ2Ir0VqtSHwe3q3tM1ytXc5aGFr4VAxcnhi&#10;wyafa9fU6iQ2WGXn1WwbwSmkypqNwt9i/CY62MCyxhsmKKa1stI31F6QOxTYm04qUFV7pthhR/mO&#10;Ymt1k14G6stcYWMToEPuQv+SBUKiZq7HI9bjEdw7FqqD/ZgZUtLVW/T90L/eV2ZUPSzHRejbZJ7R&#10;oNjEciixFAUbd3kfqJ8KmIK/61gZMNQPWdq8o4cuTzYOJvkPp/n53VjbCK3itkC2fTiifxIAMiCk&#10;pouWw552eHKMJt0VPLksB6k76wH/D/Co8XYYiWM1NFLR6f7L6dp+R+FdLCmaIMI+iPVhuq4KsLfm&#10;qzdSEB7pGtjsylxmH5TLZ+URN9mUtu1CYShYsKAxHKTJiX/22hkBkfuYg0G/JQqQHwcW3Sk8fDYw&#10;YR6r/LysF1IEUuagKSKghb1gfamoSvMdliHmem+ybZE1UFibcqjOIkTLWsZSiYM6tq7+pCKASFJ7&#10;0Oz8+dAFqV1vY9pVkPfG6BujlQ4GodUN7bhiOxxQFz3IonZf93eHRGsujEJFwblArUUz0gC9SPtF&#10;5WOeol0bmrNdqH7xYjE8KQYv2SVLfv6RZvnVcsvG67l7ri8WTuu8bGLu41xnYXO+ttGovaU/cztX&#10;nx6t6Iv1nT5/4/3pNcLQeFBTL1MGrYj94TwRQA/v+DlhebW8FJPc0Nws9M8+89gF9nMUzso8K3dK&#10;v4/lId0lFDVKY2Ex1/G0jVZTjjTR2Y39e+DYE12TGA8syRjn1B9KzP74sXmZEmN2rl/p+jOQ9qN5&#10;Pz2/V56L73ad9w989tpznP4/fprv2a/zEo/dMj6PpcH5ra5p44cUW/C/ZLk0L7fMXTiUHtzyjdes&#10;H6dt/Fp65dLb8RV5KTJPx2nfRn7n5Zp+OrU4Z4s0yQeEg9/eNwNqB3eeOtmQHClje+T37PePdvWt&#10;173f+aGvDykvAUK8pY0TGTOJhefmAhqNlwerm30IAAAgAElEQVTX/yBg60PqTf8+V82jDJnlLavj&#10;5eUg4ck8Ov2NZ7fT4yrdX4N1d5ZBI64ArBunuarMsfujXi+mD94/HZ/Lr74+mMy3a2Q68+RZ/tw1&#10;Wvj0vqErLws0feyhlpvnxBxu8uVcjaoDRztycPZesUNaa7h/u0q68/t7jeSnw9ub5q9xzxgIeprY&#10;9rPO9j98IMYD2S15ImxTn+Ltwgl37i//nqNp5u+sDvfWWkTT5IjQIdE6IiJXZwXHtLyJbw7xcFx2&#10;3iLdqqdRl5iM1Bl9KRLlsG9Or7Kv1yXtdI831a0oAF03AW18w6nqQIfBiS42nEzzGMXTN1aSLXnq&#10;uM59kItxTzhFZUFfhr6wue8ppzofN52YIyoiEP8CHRZ9yjfmp7mG+gCs3kQl/qloNEHZCFYwMQmg&#10;rrQGbh2FgKUW0KHiy6++wr/943/hz3/9K37885+xfPAh3vaG49axEdC5YoM4szsl+8k2MAb6a9Eb&#10;lnSDvplYLHN4OgxayFOkdQa2rWPdGo5rw3Fr2Laufw1bY3Cz1Ocd27oJWHNdsa0acXHt6H0TkGbb&#10;POKmp5bu3SOZEBNI+X1vc4RsQxamHzHwUY5uaHidrpNmkThKtlERomdPLrIQRtokiGm1a5aiC2Q/&#10;Su0O1ND2Qw4QAtxLslkFwCikMXwDqFDQshG59aOQHAEkC92g/EOApifP98L3dwzQWtT2ts3xWovq&#10;/wXEPTadpdMOnDVwrW9OWhrANC6FCFXHzeGGXdJoycZ0QdVN1tIr6nLAmzdv8LWCNL/54Xu8+fRj&#10;8GFBlzBDMrLOfyEXZrmR5ayNv93PTLqBn6/luQl5ENdSRC5PPx5gKksFbZOQNz1F9tgIJEVkNKB1&#10;Ovg/GSS27iU2zWTfnXRi3nX8GSPI3n4fDztieEfaV3Gn/DDIYOUpLh4NNACn6Xa1MZv12/84Pqs+&#10;ibGLSEsSJdj4vce9ZNE/bBM4ZLb1oXXdjEcGyuUXSR5h5WMgyXWCpidEAon3WLZKayJNWndbrmg0&#10;4naUtJkohLosmuqugJaDRLwFgblguXuFylBAYZcU0ikaeICKRGATCoilv60zSolNUAHxWNpUuVao&#10;wEM66fvG+pwQEWdZAbRFZFfXaLwqMQc7p1sUWJboXxx9tOhcDkJA2mQsRSNeqZ1hgLcidFSp4HD3&#10;AQ7LAm7AerxH2xru7l7hq6+/wbc//IBvf/wBn3/xBe5ev0YrFVvTqORgHR8Km4HzvGeNHGPh9orb&#10;YCOtsNNmkg8w/jAKyrxtBCKgYo++aXUao/So00xXZiS5onU2CQdOII3ULBvDlu68aAQep2mCAwkt&#10;oqZF5RLAlNpbNkSFBEyPM+uFkwu6g2I6ifNPpgT29amN43CvjjKU50AUK1JOPKb1itrKQCGfBuQm&#10;neYYKH26Nvg49KYzhfR+4tNnTcYDyQ4xu9z1NTRCqTy3bhvWxjjc3+GDbUNZDilQPPu8WCmlaETq&#10;HnzGdkiEw9Ln6UmdY9PHXaPccdJXw14HmQwNO8VANq111d2k+qiglAOWwx3K/Yq1SWrPQgaUSjZx&#10;EaArLOIrADLbjVmjhoePxfweNu5IfcL0EVYHJ9uPGdQ7Gjc00qxU0CignrpWQJoyltkGbJ71Ko/p&#10;7Av3w3xKIEO6bI41ECt/GDbSImmmSQKgQD+V52Yrut0xgYECdM3++7qt6L2jVgMRq21v7MkGgulO&#10;ZyLvLbqegtW4g6ih1gUCwBSeLBXJTm8qYwqoqLzqSc7p+Nr5FosyaI5wYg1dkcD8sTbViIUMeIRQ&#10;ALGukesMW0MKQWjML4zR04Oeel7/Kq2Pnq0wTk7W7RpBdgRqCg8J4LGgVrNMQi5lX5qDGYlQFNhJ&#10;hQCN7jn7AbrqaAHqlABip/VzjIfoVbDofSxAdZoVG8gedtJLditDQPpdaalDgNWVGYWL8ioPoNbs&#10;I7JI32xGhcmYpn8delon1k9V6dd1gdGG6RRf70Flnq7aTExYlEptu/c4BMn2nhTva1ax6dtmhw8T&#10;gGrbVrTjUQ8drmA9QIjOaKbPOOsqch9qI5PCnHSxqZVoozc5eMgEUJWDFqVU9+m01tQ2hPsrAngH&#10;1YkG9iJf03lEb4byCjnPA7K27CL8UVFQKACUArr3h/X9gMjNkdZw/jYmp4O6g8pMbM6aLJXz6va0&#10;zCx9apAkOorf3U7Ld/q4kX8nnFZ5ujdM+pwFDSCnJR9jFbpil3fveiGAqqa0Z46DGdqO+ePG1xvB&#10;oUO/GGDeQE0P54AlKqPb29IvO4C657vO/rd87da9m2zDXfIVZzmV2Fqfy+1Ev0cbrqiMNTBw/stt&#10;zGN1vv9761qLMm9Ky8eNC3rpII2wWWqJlVBXvw2T+2mMjyUNQRw+4tbUFofK8676VrLG3C13QGNs&#10;vKKtG0oFylI8ywAtd8leKWrbi14WQHYVHaTv0iG6vJCA91fesJSKw2FBVdra1k18x2DcHQ4audZs&#10;RFmTEarYjnbUhjsYDQuMJ3DKnw8qNhdnKrlls0I/zD+M31U5BQFi5/fLxZdYZxZJ+fKVbr9ouTZm&#10;jy0uKNOc7Q3bS7V/qQz94HEu9NLpMzcKO7nnXC2jMH1KeerG+UyXZiy8DyUWHeNcZSBgpiv/mD6f&#10;Dn+u6fQ9HwtWe0yhHWZ4jo1tV7CUxkoaPLlvv4JHtHWm3AIWe5hld66OvcYBZIOI/H+7Qmg0LoaH&#10;9Pdn4tlMrA999hno47nKLQDNdulFH/AqvwaQ6rTRF67/eYbmYnmIfjiV/fH53FxfhOrM8md+ls0F&#10;TgnwF/L+pWfb173nfn8XajDZyINfdufWp9LI1fefZyB8Mb6opHQfXalvt40Lg3z1kIh1Bi/DquYI&#10;KNM1t+mBU6Mx37vzbrccfPm15NzMYw9pl9Jm0KUiAbPEQRf2WTjq8vNW5zDIz1JOXDr+/aWAp9cK&#10;DUbq+XtO6eGy/Tpfyy62S80NByPwkPG4NlGPn0h3Cj7wGUAelHc6XePPjrqLPMePt7m8/xd1zPn2&#10;5w2kd1Ne3ggaNk/mYVCnsLtl2XrEyP/MhS78ljcj5lTl4Shn120zOMg3Xqxf9r0JQK1tzdOoCjIL&#10;4CbOOwPbWCTPxn23frZUXC2nmIJH5bLSFJgnG1T2r45QkUgchSFgky6p0jpYN6SyoWFjnE6MG/Em&#10;h3AGGciGWhl+s6gK9v3cwbh4xn7i/GP0hwO8F07bvEkTDBYbwun3bq8Qa+L0BAbnsDlfHYxlvoQL&#10;VizB002TOfRkKmQjVQE6tR6wLBVfffMt/v2f/4G//f3f8fX33+PVpx+joWBdN4ku2IFOHb1oFCy2&#10;IGhCjeEeTvLBNn01PRZxB6jEZiLpnOs4NEjUy9Y67lcFaa4r1nXziJnr2rC1Btb0121r6bcVx+Om&#10;AE5Ne24AYwNrKlATlGi7S9rtnIbJacvmPPlmCRh4wsdbQQdUCNTVP6t1SUSniHbjjxlPwCdfSgeI&#10;FMjoQCOLnNLBVWjMgI+yYcia5tLAZ3ljJG+2FzTenE+IoBujFJ3gyX4+608RYEVQq/FEAE1ts9k+&#10;l0IexYWZUWpFJQJ1AQd1HXeZH5njvhkNRPp6GvrgyXZBVFAhm7moFQeqePXqgKrAhA7Gq7tX+PzT&#10;z/DdD9/j2x9/xOdffom7169xz4x2fw9L6dxNB6YUg7lk+Zi/G6/vytCsV1I9WdZ0BQ+YDBV+U0BO&#10;t1SH4/PjJluMofVj7DcN90UfRP5XVsTDkJKTk73MvmmUroyLEGeZU11VcDmiyp6NMbzDMDYjH8rP&#10;PeQpJXnOkEisZOqIdfNe6yCgUAUjNpNNDuThZT10YMPnKqlC6GYjtN7cTrDGDbwmfTJaT+8L2QS1&#10;lQh3Fdo2rPYu6btEhbF3UVBDY4CbAL06A01q7b1LVJa6oCyyIebrSLc3mgKyzTYvaW1kcoiGMXTt&#10;peNfNfqUz5HJEtVFxAY8gtCRRXVsJmv0D6Kr+tYVSK9gFZOlCkKBRUsjwrLUIQpp0VSBDsjRZwUY&#10;2lDvKj549QqFCNtxBUD4UFOd//4Pf8Q3P3yHDz76GOVwANUKLlUOsmjU5aDBnuyGfAhkBmgHSTiI&#10;u2OgA5hFpro6jSBixNUeC2WyK2/UfJJGU1TNrv3be4ZYDtRItDABuS/LgsPhgFevXgFVomtLszTQ&#10;SNZtTiNEGMy6kYCH4tGfbCnKCBpiGwGNcAvTO0n+sc9K0MvUTkguowfV2yYsbNz8/TjRu9Vwuj7K&#10;evLi+oj9RYYSz0QdNo5Wf0BBEtiK2cfX9G2twKtXH+D169cSZbxtKLUmmc3wAbXX1TFnggCcXYrq&#10;3CpNWPTOeZzsa7Ik0niGfDCfyig/7HYBmIkIYQV9A0wJxMMSRTTbNEj2DhFQSk11RlRNAxyVkicg&#10;bGkH4+Wo9Rjn2fgmR7rsrDBpZgGBkcmGmFGXCWxZr1QmdVsxsI+zR0y1eefQIaLGDGhDSc/pvHS9&#10;Oul+432zw5pHbZTThULTduwiZBG0b0QWOb1gQRGQZesoJMDeWg/YOnDkFcyWilXtMyqy76J2Vchs&#10;6df9uqG0rvZuAWGT82i9oaOBOkCFUTxbg84R577GHBoNml3jelzHKNsa3NlgOz6mMfMhKw244sA8&#10;iO08O5iZBSDX3R40Putgj/TYk45AmqtJriSdEOuHhtbS+qEYG7ODu4vKhFKMH0wPqQRlAdbEn7S1&#10;6Pu5n6oA6AIyjlLAheXsSily2KNWVLWZWie0dcsz4mMa9qTSInRcNNJhUf1TEPp7tpd7D2FsfMUt&#10;HWbqDOrkqZmFHgQsyGCJYGd21jDWMetmwhpvWWMiXoOvmdPv1j9XuiEbNu1fawbwZrR1w3q/obcj&#10;0OWgYOkmAyFAphRO1TI9sAGalXmIBBhp9iiY0YusQyQ6HqMRAyxA0KUsOCyvQYXRqYMPRQexq10K&#10;EFXNnCB2m0WoJFIgr9nGA89En4ZFwJ7uv1S03iwvlWCUdkbZbP0Y1tN7ClbtVpOD9vxwiyvD6DLZ&#10;nLrM0DtNd3pd51/RbHPXfXbvzgMCYpdxt+yIdniuq95126BI73rfrCEwEbYt+eAQdoHQMIkPcHhv&#10;P24FgDUSrv0oB9M6dRj4u5Hw1rJUMGv01y6+F2aLDG+H4MyGIp+rbCfOdtRJ2QnBvQf8zDSwW00a&#10;cB6uAeEjNLmyWJU7/aMd8oo+Ovj7QrGInt4GGGCRq+hAa5uCJm0t1rUvHY1EBogvRLMs6JzFeEjE&#10;YgCx7jR+Jcax/SKZBvSQHBpAa8FWVwVzCz1RKah1AS1VZHwpclCudT0bozRYCFxE1sgh8QUgQuss&#10;Pl+Qnr4wn8ogYcPuUoqVaNvG711nw4lmX/DO0zEU3rl+C/FdKBeaHxTHQ9u4ZSMul6e8w2OLzNUT&#10;2lWiPwH7mdFr33N7+Zr+7128+1PLQ+f3pcsghOeBPqvRLvz2zOUxm41nuzcR1Pm6RwqMxerDy+zs&#10;fZ8Ac3tFFEoY2cCpoaQXvdD075Pa1sXz5ZA3z9Rgrmp2OM91ZwfGjty5Zsw8FEgj2SgYSAvaPOgn&#10;ERJ22ntqeSyQ9tb7f4vyG7j+7k9/q70aRuF8Ccj4HOUaLQ9j8ALzeJH7iWCOlw5G2mZ/9n6cLTxb&#10;KVFuUo+6kZn9R5eeqVM7s200L0DLyZ1TH89tsN1aLjzi6pLCGTn35mKbt3TnEvnviG9t9Hb76yGy&#10;+oxsNxr2dJyPrP+p/dgr53TYuXqHZ3fqmeu7KiOviS8e3EpSZ65fGhm/Y3LO3VD2NpzBs/1B6R6K&#10;RftUbtWJJ+N5pbNj325q4loPkom7I8dmH8aOw+Nc4vFwrlywdXXBf4WFx+YHbyyuTvCvYWU/RG4+&#10;hN+eUn6rNtVDim2WbNuG4/GI+/t79C0iTvbeURTgZZEDXR8SdKMka8zZIQoNiNgCfIMGJonIwq0D&#10;BLQum6ud5Xv2+XDr4yZ9alFSUAFgicrBGp3GUvE5eAcWf0kcrrL1zacgTXcEatu9x2f7a2NfOvcY&#10;AdndG+wnSadKIDLAZ4tUa+qsC19ngI3cIY8MkBj/AKCX5s/Z6ARw7ZIjN9WV7vQNspM4DzS0If+E&#10;9UQpOuGwH2TOcrK3EYdo6AXyv1HnmCbqk79RRa13OKIFeE1p0/dQCEwCAPzqu2/wX//9v/G3//gH&#10;fvft11g+eIW3vWNrDVuXJL6saU6h6TibbWbwKY1XorQ5Ob63jAUciyp7DrJRuLWGdRVA5fG+4X5r&#10;WNdVomh6VE0BaqIJAHlrCixulgY9wHy9CfDTIzH2Bm6W8loBx70DXQCcvUm01kOt6AkIYoOf+cdS&#10;CXqKXQBMXSONMnrRNNysG3PccahFQGA8blL4oEwGCBPJZhh0DilLFTqhKQ+wieJ0JzzMYS9bxCC+&#10;ouonuUIUUaD8MJRt5GYVr30oCgC16Hb2rgIQKOh9PFBj9Fk48XXr4K2hrSu2bRPAZt9StCeKZxO/&#10;gCW627JULKViKQVLJd08YhwOB3zx5Zf4/ocf8MPPP+Hzr79CuXuFjTs2BpiK+6BFRsamcp9l7mSf&#10;xj3k32cQ1Cyr8jzFvSl6oE6H64pMc16XRuDTSHykAt5ozcBgIkdHQottz6i3c4vUzWwbPuz04Gsg&#10;DhCZz6UBdhgYqEzlhfu/KL9/IjkK74NtNIrc6h6lucOiYUmERIkYw9h6AH0t0SlySl2LbjURv407&#10;kUa5JE683Z3mfHwQv89zHXRpOiONAwfYd29tY5+LRgALWaEbbhZhauw9Rq9AbIZC04B3A/uxRZRU&#10;HqpV0t2pjpZNO4lqkmUIkSQ259awaHRRO38goqtgwj05Veyl5uxieMCBQQpgMHsDaAGKGXgl0sd6&#10;nVQc9E1kkUSrHlJpQVi2FmOgMhRYVFFLxXo8YlsbDoc7fPHVN/j2++/x3Q8/4osvv8Lhg1fYNBJW&#10;LRaNmED1IH1vEak5T4nbLOAE2IHPP9L8s9Ksfyb7HnWE3IeOa9Q705CPjRl66U+ey7aVyg/m+ENE&#10;J61LRV0qDoc7LIuAVcWWIO0jed+K2hSVKghFI46arC8OLDCQrRFQnmfnAT9sw4mW9DMnqMbsrJrK&#10;3jrIL1Hi1Uum4c71Pf7NIM09H+pII+MadgB46m2iPwMwYXOVTEHRmzR5FEgA569efYjyCeFQD1i3&#10;FeUg6Y4jopl3ZnzXJPud/ljb6B7vFXH4ZDAZvEpKNuLgZyFrc5Jkdi8RlsNBeBrGEwUd8Mj+KCqj&#10;EgDF9t1JwSpEiIMf1q6uRWjHSUTehykC2uz7IgLVitINWEYozCgchwAM7G5tmxw3Xl8KgZkmeWBt&#10;aHRDxE+2gjKAsHeHNYoz26E7nZsWFNFVDxgAHuhozJLamVij5kLAkAhgnIOz4Ms4AfqjgvgOG0jS&#10;DXeV95pOnBzIr+nHKev9xJMsoLnWNvQOlFpwuLvDggOITM5Up4G2aZxChoxOEiMzDZaiUcaMdiV8&#10;1yBjsv0kcKK8djO7CwF4KbEmkyifsiYi5sjuruBRB+vp/BOpPqYut7TMsdb/0OMjzeU9kWxvqazs&#10;cDs9KMjGhsLuLwLGYgVWkqbYRSHwllMky/qQWV6nEyQKcuZnBZwSdxAZqEnG0yKw+V4OGUBO6ap1&#10;J257z3y4Ar2jD/Maes7GoUN4TACKBtIMwCcYbksXksh0RBWtbyLDqA/BDozOffwoaMTGMeSijYXJ&#10;M/bfzEBmavG+3aK4Aq58WQDaBUDnImmJE4C4lip8TAQLUA7bv+aupDXLT/iBIjZbIZZFLhv8uVmH&#10;TWu6uf4YqtEnwwgbwuQZ+Vwyuoa2t2siC5LuM9mW2rOU2v5eU3sC+soyW2SXLaWb6phivGMR3rsH&#10;1nWrKr+Xvx8ZPSTbK9OHj/m4/vFrHPw3KVu5ezpsOH+yg0yD3lT+E70YMoGIPGqmXWu9DXZLD8KQ&#10;e1IIfFs/c9blCrA0vnXhqmBhA3J6BFaNaCu2MESmajYM39sAkhwYbbOs+0fckKwRooRdGGM9zwq8&#10;78Oop+ea9qsYIFnrFTOdsegawm3QJItnm0zsDaNje490gG5iI2I5zE7UfU23QNbdrD5fX/NyFxlN&#10;eiRWx3zrx7CFALF3spxcCnKPYbIkRgNjlg8GUdfxZ6zrvdtdyyIH+5bDwdcFzQ6kkkV21QMMUrPY&#10;mb2jbXL4zbKdGAZnbRuCQM3nAhggtbecWp6xnLNXz5eXhjFcLjb5udyyMX77xk0yAn/DxYTZXHYz&#10;k40U/f8XLXu0xICvtlwPJSMlFmJjoeFzCLS9BvZI9dpG/zm6f/ZCowTYAwTfVM17TmsvBfpkjMZV&#10;0NNEQ7kvD2wj+j4+6bLzUoUXfnsoIPKWckl27/PfBZ40e/tSewCyV1VSMP22Bf48Tu8rYDkbo0+o&#10;ZFD/LoNv5RIGLALQUIf/vC+An0vOXhqDl543b/tC6lwemEk3+PTSuKB9WJuXygzkcum104wZ6xca&#10;HBaUY0OnP5yjm5PnTXC/cIkl3X7xKdi5i/SGue/EGA7lXUosPS+6z/XxYuduKIR9et+rYXAaA0N0&#10;io7L7/Oc5awNlj7nTbm9jYg8RpdPP/Luv9eeU19M9GmWlcPNF2h/Zy6fhfwnHtzr53OW2WYhYAT1&#10;cHy5eYVozomz9G5zrf9TAerOq9SBh6xXn08/JBmRHOB+6ZlaeWz51dYyv/lybpzCkRxFNIvQkG01&#10;QqNWWcpcjWa5dRzfbnj7yz2241Gdqh3cmzieeoO49hIbpXS85Ls2o73ucrFQgG7caNfNoWRn5EMr&#10;w8bp9Ge/R/TN7lEu9/78PTkiaTaLPsgSvcRSkeY0zxb9KkRHnOrOUyGp/wDzmqtr09/N07vq2mOI&#10;8EYkYw2GdGTuv53Wtz7En6X2tSie7JsOOaqlje15KrKIFuFhZQS6Ld8909d4zTZ5bPPXikXZJEqb&#10;KUjyzYfTnKkGvFA5TR0ZriN+0vRCqmOyQ9zS46IzsBBef/gGX3/9Lf7jn//E3//rn/j8669BHxyw&#10;gnG/NUnvyoxSF1CpHoEFRJ6Kj5jHfk/FXLe2tQ/oZrHNA3vAN2wNOK6M49qwrg1ra1i3jm2VqIpN&#10;wZm9SYS1bV2xrivaJteb/q3rGtFo2wbeNomixwLKhII4BRzcU/9iUxXmcqZ9f2vw3TjXDiIkQi8K&#10;sMz/kobJ6DTVO/origFjdePMoSpKjyVtLORNFAZ5xCOlHiSy0U3ufAxT6dLXj+RXwSk6mP8/fWJ7&#10;WrfZku+BCgVQAfEqVIBaAF6EnjoBkmKXnc/RWQCaFkFza2gK4DXQV/RLk4elTeFChEOtONSDpjqX&#10;+2qt+PCDO3z+6af4w59+j29/+BFvPv0UvFS83Y7oIFCpMBlhEVQ6MMjAPXs0Ry+V7903Xff/LNII&#10;hmtOt2xA4Zw23e6TCc398M0k2ybpJjcx/ZksMZpXKhnqUnJSdeYRmgGnkzY8PQnSoX/sGzuWaq8W&#10;AqgB1EEoSUKoToBt/PWhWqNnthYHv5mANnszGaW0z6SRZkf91BRYZ6a4HVJg7g4y8XGZ5k5Y0ICi&#10;kc7TiqS0m8x8xuDxjnr1xyQG/FCAy++QsZ6KzxazmkNedAz5Z4vEY9F4oBGciIFSdMO8N393JgPQ&#10;MagaLwlwwnkLstnWu9JmCflnPGbTwmBP1Vs6Is2y6iKC8D6pfuuqB4VsBchNaCil6iZ012gx5CDM&#10;dV137WSzSQSsL0DNqmDUUuQdDqXgri4oy6L2EuODDz/El199hd//4Q8iGz75BMvhTvQKN9mEhh2a&#10;KRLVSlPUIul50QPsPMBgB11bWzD6SPQFixLn/MjKf3qdhO7chmFKf0i6i0LPK3l1FkCUyRewgf8T&#10;xF1t1s4dRTf+S6lYDguWZXGQph0CsXiL0jdyvi0p1blH81bCGACaCLvhdB6FPu2zpdSEySI2OxGq&#10;z+JdL5UTG+n0o40gxluNJ0P3lARstzrI/8srg+tlAGlqZaz/FioinWY5nNcGSX9aKkmqAvCpywGv&#10;Xn+IQ9N058l2nku2C7L8zZELBbjGwOxDpXh+tkviFrcWTtu2F7aOtNFWsSjdJnUEvCD6w0AoDk5S&#10;m4YRtCV6w2gwXjb7McwmhdmosFtNS1krascQwURhQQGxpCntJEC3xgTB4wndMzdJA1wKwE3SfXL4&#10;mIk16jGzHJ5XnibVqdA+SXTQovxswOu05ko6fZ5Z+7znvxnAgCqrQQJsYtZUuiqDahU6aiy62g5N&#10;yRktBWpqdHnjfQdqqPHovwNyoJAZwKprTzlsQyQR1yWCW3ddThppjEpxXenywUCROp8OLZ5sdptz&#10;5iSPCULbSgrc7Y1V+pKsgXo3UdZjPWsAPhG6IaMo+mG/54iosf5N9G8fWem2mKzUGyScmYBzbO5s&#10;PvV5i8AI6FhXi8TG8r3I+JVaULrYuQ0WtdUGZRDZgNr13eaPqqyrKA6JSrRlA+bA+VbsWT2IugoQ&#10;b1wLJ6A1x+GGrDtJlaFFEbZMIxaV223frnah2nbUFPzURaZUWtJhV3LAlLW3skS0q3WJPnQoEJJg&#10;MKNi09uzzGMB5CptuY3YZQJJ77uoIXaEZPBrAtAByNGK956R2zqg0RClehYeSmNeVH+fHAJOei/X&#10;OaxnYLaPPtubg1IlGjJnbKAD+Aik5iwPdfvvFPwhbQpReop31xuZ35QXVD9kPIBFCT2rBPU+mB6B&#10;yVvTAyqKja/8Fx8dCE8H0FF7PM5hth2yraHzUaBeMA47zURb9F/0sPGRqwnkTC5IdgFHeyU1TJCI&#10;iiR87ePnNn3ym+mf27FmD9VIxc3MEdEz0c6Jrt0pM63t3DE873oPMa4MjSCcvgd9yBssix2o7MkH&#10;aXMHHNctbKxktmbbZlif1aJA11mvjjuVbmMM76t3UjwD9Qds2yY6jsQ/waQ2gmYc2HVLpvEZZKq+&#10;n9syui7INGn2Rds2X7esq0TZrIcNtR4EKKpAatErDNJsJaThnavSnAEuNyI5vGxj2AFYHhQKnsl0&#10;Fv96fNPnK7w3ar92GelESOUdd8lKsusEHacAACAASURBVEF2S7Khn621EzBdaoPSnVc7Z89cFCS/&#10;QjkzQLd0i5QUHvoOLhh1sZdUX3RoZ/Le8Ui9QDlF6gMxnpcUkDz9+LF/nnK6aBsKvTB9Z4eD9uE5&#10;Xy+f3ogmrYH530t1nJab52HYeLz8XFaoF6vMhvO5W28RnjfM7TuXb1fKLQcT3nWZx/Al+/nQoyO2&#10;yDlL5/P9L0APM93f3IY7Kq4b83PxR3pePEDXe7ooYlsNIRaP8RFACiWPd0R/5/T//J0nWcG36eOT&#10;+bfr7wGrPZQW/W4e/rlcXsCG2QMqPqaO4ekdeX8LPV4bw4e+72mLF/rg6+H0LjxaBHtOu8FZcJUG&#10;bEkq/6NE97EWviA1L4zhYw5rjM4Huty2PIFzs3D7GETZdco/harNa3TWlqT0B7gnXH/bc5i/dBns&#10;J8QaKA+LOfkcDPAelWfVwY+o6iaaf+iUDuTDwbDpn/1yQ0T8kxIbRb4ByOLgpyq/c2Mcjxu2+xXH&#10;+1UBQl1TAwtQsc7Ho63vMCfc9UGYHd0Xez05N1trQ2SCk82MLpEEZ6BmT78LOK45QFPSnTdsGsWz&#10;tHAmep0WjRAK3hkcfGN/Z8Ukzr8MdgqHLivoRTYudAMCDIsSZ2DW+E8d574pZq68aCs2DvpgAMWY&#10;Qw2/kFFTC/qEpYLqKrNjrTquQbKnPXVE++Jt+LNyo29eAsjbwuYsZrdLw1sl7RrQyStLzyOcPJ5S&#10;UZWgjDCWuuDrbySS5r/9/X/h06+/BN8dcGwdx96xcUVHARPQuACd0RiwIDAG1iGLWKNjTbqhUez9&#10;dBAKJLW59K6BWaMXsIBz2kbYGuO4dRzXjrUJMHPTv9Ya+saSVqv1lPK8YTtuSp/KyzBQWwD78gZS&#10;gGCCxgoVoPBwf8wtD/StI3BCA0M6PIk5KhsoFTomLPPGjBz1MohF5p5INlRtXrv/nEALfjc7fZhf&#10;iamAu4GE5L0ySTbLs2vv5vRhNRs1yeKhUIBwHIxl2x06NrH9If8rkYjcW3ZuI43+oWPdDPjVI2Li&#10;uprslWioQ2RfUhBaIY3yKZtUtRQFFxXcLQcs1YBmwKtXB7x58yG+/N3v8P133+Kbn37Cm08/A0rF&#10;fd+wto5SFizKMw1tyCqSN7qyvJ1pwGS1bOjmaBUmM5V6mEMHITaYe6ZXW+cy5N7eFWBsYGB9Tps3&#10;+hf7sjpdCG0wmGzLmjXC7A4NuyxU8KT3g3wOdRL9d3Csh20+g6rlnYhJ5AWx4bxUTiuvUQLYmLyj&#10;GAOnSpOXGm1vjP6sYDQeo8X1LnLKTE6TsD37P4rWqZv4Nma5CL1PduQwVxdsNLYViT84pF+NNk6f&#10;NyCB6YTQAZTqnX3SsrnNClSdKhR5VCxfqr6zICd1w16jq0DEUFEQJwgonQSck9o1/ZXffyGlo0o+&#10;Rt1oqTCqfWbjL6Cr7O6NAK4eJaipPmAOGijFgEoSkc2ubZuk7LNNTtmPXlCXiqUK6PCOCioDbd3A&#10;RPjks0/x/Y8/4fuff8JXX3+D5dWHOGokYloW1FKxtYam0bmkv22ygWJOc/TlYVZYLYoeUTjnaLtK&#10;LgP/+kXEOAY9U/o5dB0mOvU+mL3g485BE5hkqUartc/Fo2mq/Zp8dwLIlihthQIA4homhWDd45Nx&#10;YznJuTwiBtSfrgdrBaAiv+vw3hmcoOOQOiHg5ishp7N1eyqb6OyzQ9s3rMFmUKFeFJ6b5DahDzTX&#10;2A61bM479sJ5L8pkYVCdFBvJQgJyJsfNiv1AataanWOUGDarylGOdfXe+AGZPnUjv3esTey6UqDR&#10;8ApqOaAqwBqa+py79Z1cXjGzQmUN0CQ1F5ZDRtvW9DkIGKsUsTOagINqqUFnZLpa9JfbWgxP5y36&#10;yg4dSfTdVoCtM7ZN5oELku2ANF9hB3Bas1mKc5P5WR/L+ik+w2xU4zfe91+cyCPTuwacpEFsWK8G&#10;u7h3nVMSfrd00xIRGYBGYy5FD0MU00M00D931rSqVVIpF7UFe8d6f5TIznyHw+Gg95DYg7ZGs352&#10;A6F4h1XubD4eIVs4vVW+HgTJzH5QztfN1mcFODKJJWWp3YXOSedP6Z0N7BuV8yTHMt2zR44jnQux&#10;mcx3WMlAdnoQk6WTRefROmmAHBnfRW0zWZMV1afMjK1tqK0qyFnnphhgsTh/ZFrxyQM8klqtFVwJ&#10;lRlbKU6LBgLM607BoRC4yViVotG1WcFBENAzsQIrSxH+L7ZeIo+Qa2vbPtBmSperPOTj3hGAfyDN&#10;TeaFy4fPB3pJhefPHBEMezc9231dBiAiTk5tmG27acRWs4sH+9HWYc6v8R3DOyjdmY1KEv2UCOht&#10;A7iBuaE1kbuSajnsTDsABUCBwmHL5XF2f67NjR4UdiOFrV9xYMrsx3kAXaa5kiwu00caDLs7rtm6&#10;mUCmoNxu1rtoArmeKeYb9hVssvP8d0DWVRx1yoHkyd6i8SVt/C4XAmlYOdOuDKCobvIo7o3tpFTI&#10;rN5R+dT+sTGUPo1+KRfNFBcCvBxrXoLwfdPP3CVEqdkApRTUetAozxB+F3ZV7W6rBVsT80C3DImm&#10;aBEYy0KgDs8KBF1nnAaXkhfwCJMI/spzZ/PvsmHiFav/0hyZHM7F9G7UmazU2Raf5mbup7XvB6ts&#10;LuQcKRiEKqF4Q95O8sRI0OlXP5u/wLvI5kOSr62Hn9f6tKkNWdaGUo4y/kV4rZYiKdEXQutN15Xk&#10;67BCIvN7b2hozg+FRVdQSfyhzB/2W4zuswM1z5WbN1r2rKWHtDNfSEz4/7Uysgt8bDPx+k/5+4Xx&#10;p0u/M58HUWE0Em4pLlTT85eeTFjp3boA15kX+3fyzKAkMdBUXqiaoH1fyO2aMjw3VhffIP10jqcv&#10;gbTm8cnjZ7+fe/ZZSlK8+z//OrM3O6WGPjwjBfkiy5sgFNTdcY13v7wRfGmMsuGcevDkcjNA5NSG&#10;uKnu30r5LfT1t9BHYEeua8nOy9kmHaTHjeLT7bDTn1LQoocRrS3j9gCT5xZi5tCwZ6Ue25S0PiQd&#10;+yvLwltK7vt+XXEfAw7WfOqbXGv3IWVvk3P+7SnlnH2X/7307HO956zb5z49VyOxCL6xjTN8n3Xy&#10;lSbP8wZlF1ie5yxEytjGmTXPHljT+nlJxl7kjxvuOVvvM8kD2pmtE7qfmnoqX9ze9xvbmZxP56tI&#10;noGdLuzVsL/G2lMqFzsXbZw4Ts7VSeZxuVT5i5dz67Bbn73pft6Tjvu/m6Mwfpufh/L9fjn3y8n6&#10;i9MUvGRRp3FPUYeYGevxiLf/+gXHt5put61Ay/HDzNFkm5I8Oud4NHLmecyy7GRzPn3f2+RnZgdL&#10;OnxQnWzyCrGp1Hp3VJ1t3BvYSUCZ+m+O4Gabhr1j3RoqFT+V31oLx1uJiAuzHrdrpHaURdAUR23z&#10;tptGM2xNIxlqmADW6HoWUS42QNNmGWSTMnQrYpFnTlwAfjpb+dl5wkEm2V6k6XPoq8xK8XmkZzsR&#10;btdPHMQYnyNNDQ0idxgPgNz8iAMW1DZlac8irEh6e0IpB9RSpRdNQGwLiiQV2hq2vmI5HPD6zWt8&#10;/9PP+Pt//hN/+8ff8dFXX6Dd3YFLxdYkokJngsa/0O/spM1Kc7FGkNEMjaYbf9ZfmB8rXskjfDXG&#10;2hjr1nFcNwVfCkBvax1t29JfR1slStrWVqzrhvV+9QiazJB0gr17mnMoII0VVKM56IS2ugA5lZ01&#10;nS4SXdtchs8wwB5BK77xg8TPBAU7KYhN1xfxu9KX65oAXzj5lTjQwJTvxSAkfRPONrVgTn7o5maW&#10;Lz3az2ukMkAt1T7UiDj5vQEHXshb5Y0k7RoHPQcfSZs+Xgqy5N41dXAHN4mi2VrDelwFTMgBPsm8&#10;VIgEDFpsY6g6uMhSGhcidG6opeL169f44gsBaf7880+4++gjrGRESyhlQa0HVFT01VJ5jnPq4p3h&#10;60Wbn5B/TTYkWNNbKqxAp9OjcxIagACfOuAr6RDW+TZ9kMGqFjHY1RfDIwoBCiaA6STrr/wZmBre&#10;51NtO15KG7FG97B0Z5aad5aHAMj6axLC5DwF+TvtqvxT8KlNTQZreUymyR9uvGpdzP3vemDBAMVW&#10;U9C0XWQQsUaqhUZEjHUOqc6YLaYij7odITw86XbbTEvN+Xju6qAAosh7pLUCFxiow9nLDY4ss0T9&#10;k41lhfOytVhoekZRhDJTkUVEWqjaNmOMTiZXUuye9Jvqf2TAcvzmEkWHSCKMZ/mp6f56R1PA03Do&#10;QeeIu1ZAADzKofBAVfl7KIQPlgWHw4JaCNQlajpKwRdffoU//vWv+PEPv8frTz5BuTugUQF34L5r&#10;FGYAtFSAJVKo8BXpOI62G3bsuvzvQ8rs2wr7kLF1PuGFnuQJpesAQMwIbSClq+wFRHOgkAMzDfRu&#10;nw14Yz40hzITPIUuKaDGQJkjKJIGY2rgpkRL8lX08wlPWDgp5pM1hUO1lKwHnZRsLL+bY9Nem9B7&#10;rK+59ujr6GeMekcZeGobD7/nzuWnso4rFn0IAz0JeCLegdWWajwCNamT2llNo1t1iXpl6dTzDJg5&#10;kabED2WQRFkrDFAGsmcbZHzU7Q+xtZFkKfQgfMgjbUTHhOzl0RhAIXQCNujhAgBlOeDV8grbGqmF&#10;DSgcY9iRD5fIwS6dF80KsAeOmP/sd3FPEYAe0SB9lEba6L2jl1EmMKA2j8qzxigUvKc9AzgdBHEB&#10;POqTAH6N1yMalcogjwPp8EBYhgLpq+3XxoENeddhJpM8a7D00mSM789lm0Hsu04t1yIRlNPYZuBq&#10;oYJlqSg9IuK3dcWmuqXeLRLBtMMPnEBTeIudSw6gNNkBTrzgGRqCUG2sigFJfTwzH+a5VbO7m16D&#10;Agsn+0PrEL97V1FiMxCRuI3kg78RNqDygOnCmSYLCra+KZ2QHHrw9W0GriaZaIAYElW+9YbSNuFV&#10;lmimIrflpqUImNIiVxq9SxcJi0ZKL0sFo8rz6yrgfj0Mao2zcgohRdkPIvexsyEcLZMY/0xPk5G6&#10;U0w+kd9v1LBXBh0LgKhCaCxFgcsCU20vm7d8iIehPhgwWOXwsI5hwkIl0dnUbwAaflPWcHqQqHML&#10;exkS3fbEt6YbPgJUPFcY6yapk1vv6NsRpJF+OygOlNmZMHJrV8dCs5okW0/kbcgaWVqZ/ILTDbHJ&#10;pNPDJHa+hFkPT+ocCmmXwSbtWr0f/tFedKOpPJLGUlC9RoRbD3t3t1XhNGqAX53h+I3D55ULKb3M&#10;dmKqNvHX6Guw9NRI1+yz6z8U15+sUd6Fi4uvq4pGz3UxEZ3zcZV1jPjpDsWgcTkSZ/Ar9U3Zq0LS&#10;29ubLlhqAS2vgOMR/XhEb6uA3DHaV2K2c5rj6Jvp9ZDho022t+87zNt0gD0/N+r3fVFyqf5d/zqP&#10;L3Hy3DzfF+4Ve6GAm9k4cr1SU/pSOlddnA/ue/84/p1lqlhI1md7qaCJ3jsWojQHdjDEwJYFVJXm&#10;ahHd2UmjM9sawcCl4pO0w2uu/xkiL8hkGPu8h/1i897PADWv6YC9R0KCYqConXKNyG4G5dxQfiug&#10;ESuhKMPwAJCY4Ny4yGSPSn5892D6nRmydtToyb9fZKoThtyr/OnluejhljLT57wIBTA46sdnX7hz&#10;N5SrY1Uu89et7/Ao5wskwkS0lQ0zueOWeD6Pd/zw1Re8DES83O78M+VPznh6iiLxoz6tl/bav8b/&#10;F/p0UuW594uV3CVHy/WxfxkmCMfXhfqfQU48Zf5fqrwveuxdvf/Vkrt1YahoV/slLp3rkVWuGFH+&#10;/fJcVJwxcK917oaSjU25MBrA9oHGn/Z1/m4/h9qf1RbLdZ5v/xnbSf9eW5Zechm8b+Vsv04WyHo5&#10;X3vifN76/NB2XsSJ11e7m65PxHpJQ/UdHuSZDy5NnqyIThzS+d+LOuBK9dfKtdG7tDh+8Nw9E3s9&#10;t/7JjoJr5fllxBlpkEXf1de9dINJ2/3KrsmivaCFsyPnernGAOO4jk6hK48/sORR4DO9PzvHj+hH&#10;OEPO1HkSLeF609d01vuqK/aLbhuos5C7RJi4v7/H219+wXpcFeBlKZM7GE3sCqMRDl+DgwUewKaD&#10;03b6vhe9LaJHNaBW2/aJE+SssCCCg3pcz+h3A3oOwB8wJGIbC7qjKaCTZDNXwBMRhQ9swM6sb2Lz&#10;c+g34I5rA2p2i8gjgwkYaEld/B4hA7xDZ0FlnQ0gkqzKBEbZmwpbW3LkFk98EtGYgtRtI5j9fTKh&#10;jw53kXmFDPQgLy/gLOjmRpH0ygris41kfzurzh2oeZ2cQEsGMGCAuKIQUKmgkoANLfXtYVmwoOB+&#10;+wXcGW/evMHPf/gD/q//+//gj3/7Kz7+3e/QloqVzUlPEjXLSMf64u+qut/HjiHphXt8T3LfQaUk&#10;Y8PMmsK6YFNA8LpKivN13bAaWFOBmptGznSg5rZ5NM22Nk9x2wyQaekXW0PvFo2xBX92AQgzC81B&#10;neCsGxgMOokmYDN7Xgez05vRRyklUp4bTSpAQOZUaUqjBspnAx7CN6PDfifZ9PW5MHkB+GYnSOnN&#10;6Dlb/069u8V4x+ouGZRj9/BA+kaeeVGY9KbMdzJ1h/FyEAXFqsxoY10FJC+pb4Uhhmh9bp8WSWVc&#10;JUVmrRqBozKWwijcUCrh9Ucf4stvvsaPP/+Mr7/5Fssnn2ArhE0j3HSu6CC0reOtboSaTJBIZEk+&#10;Q7dPE9iDCKg1p2+U+RzBEzFPJlMGvjopKguTHsh2OcM2TrrzaZa7xSOTxUaq7dMPkUjso/GBMTgg&#10;yApWgIvJxw5QYY1ORKhLBvLLfEkURI365MCEEcwLVkCxt8c6ZoDtEpvEHdY11k+WiDK9ycaVpenO&#10;9/YU1cd0ldtfBJClvPOIbFGGaJpO97ExnQEX+VmZV4tQycaoMBBOSHtSPTNFudH5jSqVnhAAipg4&#10;33ZWORM6pReh1QaNpEUkIC3tL2u0PVIAAEyfJICHxLdy8oClxmbV/QGVY3kuDZnYVBGnD8yu9600&#10;p3/xd3dmNEshC6mvZRA+BBjedPOSNAotM6OgyHuqAKZSUA8VdDigloK7WnF3WGRsNonU9+GHH+Gb&#10;77/HT3/8A7787lvcvXmNBk3ZWCo0zLrPT7bPhGaKjkfwOjjR1/zMwOc7tp+PfPzf6QEYZIFFFZN/&#10;DAAi4yw0EODhuQ8ue0yH6zxKaviiuqsMkTSplpR6l43gwoahAlBVPVrAlhabx9VOkoBw/euvm3ku&#10;ZBsRZcPInzZ7ZFirqSqS4wNjyfzlYAi7bjIIDyszsG+e08zfQz8GYTjqgPn+c0AD+83tHZczgDdB&#10;BVwqiJqn9yydFKxZlOcaOkmE/Y0BLgsagEYbWinYADQiNI0iaLK0N50PqmqviEyQeSEQWzCMdKjK&#10;5AhUXg2DGWPCkGh4Pc112GKa7rwbrRfV/SX4EGFv5oGeeXEEz05guJLABBzgAqNBsWGKRiLuEGk7&#10;2lrMsbIBiW3dZfAmeUCQyHF9WLcbqwrgNuk+jkMZxs+UdE9S7Olf013G+GY4pLFJXFMqQSLfQwD/&#10;RECGJrEB9jtoctgQNBqYaEq/3kXQaHTNiBjGkIjmYI0kSgT0DdtxgxyOvEOplna9e8TnzaKuEqEU&#10;DTcGiRJIbq2FXWM6zSEgSSaQ21s7NpmLszS6OSK+PaMymLusiYhEKfkam5WHmCUiGsifCWUp15vT&#10;u1zeeEu/d7V/iwP+bG5J6b5UkgMX3FCogoscXOrc/FBGV8BrPvAZ1k5AuSn142xxXWAa5dTL58DC&#10;KXKEyWO0rql95R1HvSWNOP9q9NvTiWKYVhtM3VHt+drEdEzca14FAlj5Oz0PbaHU4EVgPDwq98Sc&#10;GE3FezBsDWq+FdOl/rzpWNW9JmuMZ2qpICaP3GmNEyFhKsc5ldLBXDyar63PIxq43D5HVJ39VCCz&#10;PWztLxGLAQh/W19YfVXcLQhszONgO9OwzslpkiV6ss6r6T59tiRrvU/9G2kMaBjXksYrPnYwfa1z&#10;TdFXK0QKMORRttn6MHTLOG4xH5P9RZT8KXNd2Rehx6f0t1IOav82XTIp73FBBYFekRzEaQ1EIm9o&#10;kvnWPgBwib5RSZpsYnqTgHYwovs6mFCoug3JDD9AaZFkW2tycLUkOk+6LrbIFNo+HFjX9O479tDe&#10;Gpq76amJjvUam5Fkq8LUjtGI8/vU3rUS989zH7KOFYjMzNmFondKBMlSZL0T/r44cGLrc+tk9lvt&#10;4bdY39n4COkQr8t8H0s5xG9+mkpFMmPogV7XtcwS0bU39AZN0W6ylXQtWoZxJ5LDN6VXMR8x6gK5&#10;0SKYK3+UnYiaDzXWT4oz+PVyaTPlOQACj9lcFBlyLSrH0/rVOZC1SETlhn0WJNO/51rO3S2J8PZ6&#10;vldHvjY/tbd4OleuGjTvSzk7kPEbTRzECCW8R+PhTH2uTv5PLCE88/fx9ydLoZMizZ2j/qkHe4ov&#10;XTOFeb6CtIjJa2EjrrTxNVAY26Jph28nY+nKG1z9fb+OcKrmciJHrq1YHlAuydmXAIndUh7TZn6m&#10;Xpmg284yRXlfQJrnyv4Jm/P385kf95ZV9sOsB8/9LvecHy9xJJezv5/r1465u9+ZU/aRyw80dq/1&#10;h6zOnbrkxNtp90Li7svBcCLSdP1h/X0XPGvlXF8VNwDgBKejD+5cOzOGV6VrspcuybDZrrL7dwlo&#10;7seebXfluVvn8RytPuR552Xb/MrvesYutVL2b/G6d/XjTT3T5uf6HvGOj2vNW/Xr12yNPfq42sdp&#10;/ZBpljFGH30XJTt03kUZ7Pfkt7F119N7No86dr4/rAzj9UL2QPDsMy9hdpZFF9/AnUi4qSMDyJTO&#10;89VLlrm9X8Nm291wu+k5gKiqQ0mieNzf3+P+7S9Yj0f0rcnWmTuTUyonc7RJTYPf4laqmTdmbYMx&#10;pxifU2Lm756CfOe+fA/py/qGrt2/NQdykm6YU7d37KjqFOwKiqi2yThEdhvHM/c9R21Lb+qAUUH8&#10;6LgW9kiHvWtad0QMErEnbdNDimfVgjgwPV2XOX1zsAZijZ5o0SjyhgqrUZT0HyxNdTqRj/35zRtZ&#10;QRFCHcSkINX4zUB7IAM52PykGgcnbzzH2ZtrIV2YFKQpaV2LbroRN5TOYN6wsTjQP/vsY/zpT3/B&#10;f/znP/HHv/wVH3/2ObhUrJ2xQZbszAYqlTHxt1a6975xRFwrvu0ZysPpDqYJpKbeGVuTOd56x3Hb&#10;sG6bgDXXhtXSmRsAc0v/bg2bAjkt8qLxAbFEB7OInNANJEnxrNF1eqI/SKSbk/RXTLBUXXKdENu6&#10;8LnozLLJqcsPA1+QvrynNbddL/p/yXvTNTluHF34BRlZWmzLbtltW7LsXmZ6eubMfs58939P53um&#10;28oMEucHVjIilypVSXYP/chVlRnBBQQBEHgJGnSEYQDDgZ9IBlGKZfhh94UEa0aWRA/kDD0TAIMs&#10;DkpzkOVT1Lm7BaAROLbdh6YdqgZ9ZL1EcIOMDpAru2olEFUJEmOVN7iCG8Ctg9cV63rEejp59tTe&#10;V7QuWTUBoJaKw0Eyd7RVAtaS7a1gWQqe3R1QK4G5afsNh6Xiiy+/wrfff4/vf/gBr3/7HZ5//jlQ&#10;LDCdh5WDOqQAvhGwO8pfDpBYSWAcn2pWeWNXC9t+Ff4ueKx/08Ykt+dp8LoBxTwlPs3jYzjMz63u&#10;SZxJbCZt3Fnn0EGW+jCrbNUgWEHV9gU46axRkHgu5JuDMdFBqHrjanSCTB/5OA04EVxuoPeuWZuY&#10;gVLY5aHLZJeRox6B+h+ZeRgzKYE8uK7tWfacPBcmQzzw7nXLihB5GfrD6QJEW0h845+nvY2tf5g/&#10;Z/pHaUbJ5I78XknAj5bVF7qWLeBvPCDiiR2zQ0wRpO1SP6OAqWiQz/rDWDDGb0SmGDizG1HEjtDs&#10;xYzIWiq0Ied1CfhagJbBLa8JbbVbFnTVsmyge5l7y/pYa8WdXml8WBYstbo+KHXBy1ef4/u37/Dj&#10;73/C9z/8gLuXL7ESsLJc/de4+1WzOTDs/UlAEmdQ74/NiWaigb4z6HLjMfnPwDu57NmI2d7Ldl3u&#10;I+ncZ73tNpsF1VlzLxP0etn4R1WuNBaQZpFrp/0a22BiKvY3AUqrUV/56scmEo3RntjsVZymuq4p&#10;5HNJ6yP/Io9d8nym9UQGwrP1xi7TMujylkIU2Ryt78quacEDlk041mqM22wnEqNEXxptbCtu8yRd&#10;XfQOYVZZRwxUBW+wZjjl1tCaHhYiyZrGRZ/XdM8mErvysPVRQHcUfEomeSzYTzDnokslMxAHWiU9&#10;uXcaM5GLiZxv3B5Swto1yEBc1Sz06ErN0cBxGjHAhVGXCs3JJphVt804tbfnJSIXa6LkknXrB2ZE&#10;nq294dCLZDttTRPzdj+ItjhQoqeYFyEOeSBk4/B393kaKWx6L+mlVPJas3VpckhgEQHMF12l81li&#10;TQgdSdeu7NmIGog6SolDdr2n+ifZJBs2ya3o33fh62JyqRQw5EDW8f0KRsPdYfGMzwIKEgXW2gou&#10;BYXldoJOYptXKGjRdD+MbsrbmWpmPpiSpnxgK8kuzWYKYpRag5ZqL/ohmGKAsExS3deGuaN0DCHh&#10;NgjkMOEeqHuUozuy0z+H+7GMzi7vOA5jWeV7vvixJNuEJKO9g7KIUXtFXxaUpQK9o62nsDf1HbHu&#10;9NgJHQb7wflkbeBaUFj2D9wZnYynk1xW2WBV5HmU/2kG8LQWwoxmxzkhzYl2U7hD7xke5gvRvvNP&#10;4nFK34RsZKCwZt6G96evBtY2G22Mq9eiOrUUlGURWncA6wm9n2By0GS0ZVknNe5Cv+mYSrJfWK6d&#10;p8KaFXUJu4LMhsDADxv/Eo17k6WEbpUuGHBdxtRbAJWRdGyAoydeptxumhtS+a923wD0YrPBog4H&#10;ptm62awnn1y1uTEwk9hQ0LWaD7qpDyvpCbfO3W6Mvsh6E5nF3FFocXp59tFs87m9qK1ZHxD15bnJ&#10;dovQtaXn+kiHRI4sn4d63YSfROqinAAAIABJREFUbEv9PfwUlikRQE16A0AtkikZWPyAVWcZjOnM&#10;HHN1mcVm36fDh3pw6vZi9Ay+zIVlKvx377TTyYQFB7H8ofNycvTfnXnGGrWqkqB0eut8ysHHbf3D&#10;Wpk/KwH+3Ws7TOgYh+kD8c+SHqqJW1XMzqpUsSxL3NLEXa5LZ/a6iRiFKjozjp29/gFoyzWRaARP&#10;Ax2dupoKAux90NXnnxxAMyvUna48JCidBfVjlo3AT5+fo+V9evAxg0LX2ueB/f1DDLLghu4+6Zj4&#10;QhfC0tmU2bidvwgn08dfGx+r3LLurxm8Us+ZdziU9C1lvy1TTvkzxlnpfc9ym+wbOD59dnkdiXxo&#10;ydjeffKWbqZ6cxdSEASjLLeNa1Yc2/7dv/25jrNlh2SfStdcKtf6dBUo+Cst2ek+OIJ4/DkU20Ta&#10;htQocEHP+kmvsZrNb1f7+SFlboZ2Pr/SzMP6cU1GjJ3IbdyqM/Nju7ZHch5cr+u29Xl2ri+8f915&#10;cqE97Kjo2I/eJMLMv7439R+rnFlSG5rlvwZnymR7XgP6PWQu78vnm7W96dO2vvsEDq5uaeftw85G&#10;/MPsz+S82KnHHFT3LUNQ86bWtT3/t2eTfJyyN+fTBx+xN9lRff9MIh+jzNyxt6ca/x4kwEXuKuoZ&#10;3VShDWVnxlOVx7aC7htc/JTlnCvLHe5XKwigkqio5OnKvw3yzOoeg1itNbz/+T1+/vmvOL4/gnvz&#10;Gw88S4kGpeT1PnCXZc66t67OTm9zeCn4zJ2aUxA+/8zAyI0TPZ9Et884OdZ7B7XIYiljBYi7XOVG&#10;muGqSZa0UuSkvAUNLTuC+ZYNAOdZA5MDzjy+BQKYq9z1iroAmkp/CUSLTp5lLJNDvfNV8OK01pPZ&#10;7oI2CT/ag+bTcqcFBUBv3IvPcxfX+krQ0TKJBSAtj5Imm7Tb1YP5KmhiCeKlwGdMk/KRyeNpLZfs&#10;IGYJbhJLwLNSQdUoJjWWK88JaKeGWgp+8/o1/vD3f49/+rd/wR/+9Pf4/DdfodWKE7Nc80okB+O7&#10;Bk11TB48YR4yzxkQl9gCZeOcB7Crb3iSTydQrWidI6NmyqbZWhdQpgILcgbNdV2xnk6SSafJtYfc&#10;BFBsmTXlumO7NrspCFjGAAPIcddAlQWLWIAByhOsvDI73WPe2ecnu2QFCKXzaoBX0uC2ZWrx4Bl7&#10;OxodHHlC12GB8g2PAEJODGjv2D9Kq8B4265Hi+1T2gx06Q8V4FCqBw7hcw+Aye0qAzSIQ75IRqMc&#10;FBTmkO9LBQokS6sSqreGdhT5tbYT1vWE0/GkIM0u2VAV6Gh1VyooC2GpEsCsBtQsFYtnFhIqL4cF&#10;r778Ej/+9BPe/fQTvvzNaxyeP9crVVnZQeGkxqoI4IIFIUiNAQ9K6BXLTh8YbwtdOmsWUF+myvMd&#10;g7wfsh2n9TGAM3cAF7YeDfxEDky0fIOx75FsOxhetikVHHr4G2WMaQ0bHSb+N75nlQen1qSf2iiD&#10;cVpPIAJqMSLl/HYGYgz7ygJz3fQqB30N9JJdl5J5J66ADb9K1COtUjSCJMNVwJFOvADW7Ai5XCPs&#10;1326/TBeK+2yJa0vnysO/46tR58CaJ0QAF/2Qdr3kik6QCfKWcJ3Ra8DZ7las5AETEuxQJgBpVUf&#10;KjBKRy+Bt5IAl4TBZ0WpoyaaAM2GWcp2X7WxuXnMzkVKVaI452IJ73y+WM9pcPB3B9o6631bixx/&#10;sh38AAxYVYrIhLt6wOGwoBCpLlnx/PlzfP3NN/j2++/x3Y8/4cvffIX64gVOkHx4XDW7aEuHNLLd&#10;4XIAMAAC+6CQJtsylfVhLcdcb2212Xa3jIFOkyTfNzZe6p98Rpbya7DNwKxZR+GAgpKuOqci16xW&#10;A4fU4tefOzDTZsMWKc1ATju60QcZMvtGZ5t1rFfkGZts0f85CIRMz43F+D72A/bTvk+CZ37bMoYa&#10;b16KlRBAFWDNPMRNQWyoAiggYBfnl/Sy0D/WkP1tsiBn67q2rxjtSTMCaENjB3l6FsKDZzB0IKO+&#10;X0rR7PqmLzt6U5tGrVT5P8E9CC74wrtgNCVwZFqloMQwMmaXj4UELNC9/7aBK7BreoEM+Em8NF0X&#10;K3wcCqcUqS/H3IxbAihhfbM9Ag/tQJMNWTb3AjnsRp3BpfuEWv9aj+x1Jhel+ZzZSv6WtrpniDNd&#10;l3dseV/rPKDzR4wMu/Rnsz4feaNN30PB9QYyD3AwyAC8qsMKA11+Uk8yknig5TBELbVU4R+ybHuR&#10;WZBBqFWzvrYTjmgOKl+WBcuB0DpjXQWsSeioVWzRA0EzIUpHJeNs8CkRaUJkO3ST9BWpbZiuZDXe&#10;VAWvvyPiNMx7w7NlOBoB05zk/UashpgvBzCBfB7kuxnAlITisDnloS05KCaZz0sp6byQZFoUXqhj&#10;HVa/1QHNeFgiO56tsWWpcq16tl1tfGmDMADNADnsY6BlZj04GDZSyADWcUuGbK87jTPzXOjP0H1A&#10;ZPT20XHOsuyr3udwJCn7QRJrN6yeLOGByAad2tIbE6TuLBPSe7VIjQTUsuDu7k7E6ns7jDn5+xL7&#10;BKBW5V+x6sPGMkC47IXFYu6to7H4DKRvkcVw9sO0Hj4omYZiCi10kNMwHRQGQAUqg80PNNMnkluM&#10;9kGA+Xw/qXISlAFlFaA4mOtzQEDT/2oxQCkSJi94JGF6B7np80uMPXzCxqbfyF6twjLqalt+U4+9&#10;q9lO2XTqKBpAFKBKmU95zuyn1lcQ9PCSd71Jw+qv8VHZsKgg1OTWJh3/lsNPkdE9ySadZwBYlopS&#10;aLz9JMsGGH+OejaDTqX70fbcr7MYMtrG+mI+9ueGzDZhGurZr2PkTQz1xHiy+iNdI115M/cx6+SG&#10;jmJASbdx0oFNlgU/y6XdGFkoIkB1Fin/2zsj30rWTDtwLPtEzZhaC6iKL8p4mDqBTDbo/m7ta9gC&#10;CKCmt9NXP+xqgFTSA/cMRlMLhtS/9CCg5vWyp7Zvf3dVA9g1B5SxCHoaLkrByERi+OzXfAmA4J8x&#10;xmsOnrDs1z8yX372YwWYLo76Ck32sx39goKhLviubwDPFT8rkg3AcrmuTx0cHEridQDDbpHGPzfF&#10;T2ldeGLzycZw3qPHpIn3ak4K6To9z7XzMco8BrEEMs/dJlvE4fVUZQ+suVey4aBvflB7OTN9btWd&#10;BWfew853t5Q9w+Zc3/achuee/VjlQ2X/fcGuA72v6SjdE7oBHR8/lE0epHd557dzz802w1Cmr3b5&#10;kXcf3fQmOyKHb31jcf9yK7Bx77lb+Ojce3vPfcpyS+uzf+yihtmM8QPHN8uc+ftL9LuiI5JPwv++&#10;5bno2m3r60Pn+Nz7sw7f8OWu/Pk49tVj8vWnWiMbJwmwXQwPqO+h73zIPuqp92APKVnf7T/g9+ds&#10;vuKNYhwdW1J1mwI4O+3P9V7ozi+uPNGyuK+d80nL3h4fl9WCPxc+p+QAG+vZ1h1BwM4Mbh2tdbx/&#10;/zN+/ut7nE4nsGb7Ez+pBLC4d7kSHADZ1W/ZwcejEV/MwXhtDPaTIwCYMybN2TKHd3uXLJEahB8d&#10;6Plv1mxn3a8iJSK9Oh2emRAwYI7hUcXJu1TJyMOQq9hWMFY28EyXrHh+vawAYAoKmC27CMOusfHr&#10;piGBsTaNURiiOA97kNADo8kJqhSkzABDqGTcrzm70DaLmb9tLoFB3+qJ/5Qth3s4KHOmKBuBB21Y&#10;codQvkdKwWvkAUFOm74RGLUTAki8Q46mLFRQuOgN8iwAJBY/xbO7O7z++mv8/T/8A/7xX/8V7/74&#10;B3z+1ZfoS8WprTiySNpOjLWpvwAFzJE9Kfhv/GeBLcmmaHTSXb5d/8sBjuq9KxCzAFXy96ynE45+&#10;3blk1JQMml0CsGtzHm0K0jydTgFQbh29rfFZW2FADe5NgAbKO+RrNXjJnNIWbMgBruxElbkN/itE&#10;yLcSSEArAg7MAjCGygHuxiv6k9l5VILG5AJsdMY3MIqCPgOcQ0SoFuAlQp8cvo05gGAkc0q+aoyz&#10;zSeT15Ws11hhsY+DXgFqmdhAAXATcqSMLhSA1tabgrpjTcoV56temX3CejpiVZBmvk6vpmxZRuda&#10;q4JMDKBMyvMdCxXcLQd8+Zuv8ObHd3j34494/c1vUQ8HoUnT6zjtingkcFjmd0krFj5NURrCRwge&#10;YYYGn1Ydt/ICEVZfOwHWHORaWvus82XjF3BXc/4EoLLZgsL2nnQk9nXs/WWVKcTTPCv/Z3mX9Yuv&#10;l2G9a+2s/MEi91tvUm+RgKD3tat0LtMlxIkOVLIcDjBbBrK4/mAAbHphz8Yhl58GsC007f/YMkca&#10;LwXt5Rf5gAiQy9s1mxNLkLopcJh1SMLHCgAoFbXIIYPWhBeRg9bq6GMHr+oceGA1ZtD76zQIviLY&#10;T5aAmZIqg//0Ybnq3J4n8c/nLIh+DfHAY+zyKXgIAFmQ0GT9KG98/YBd73sMqausTMAdcjY0u0f/&#10;6fyFSIrf2WioANuu8kXEJ6EWyfRydzjgUBc8O9yhlILTesLxeMKLly/w/Q8/4ne//x1+8803ePbl&#10;KxyePQPVCmZg7U0y+BKBaslND3owgGOxxmKObf4YQBvkWejQEUC3lxETTh9snpHP9n1U/qx1wdZ6&#10;Z03kSM4vBXHVebWfy6IZNYsDeTJQM9MjCTzn0fhlAlgor4MDfDqWKT7GmZapcl+vAMiy5bFPVCcZ&#10;YyUK0LqzPMOAy/JsvvVr5Ol96z33MNltJKpB4FIduH5Mdr/q1ORe63M559P3oL7tWVRnms10Op1Q&#10;SA84LAcUyO2VhQKsDsBlhdtuPWXz5CLXsBJtfcEcgEHXPBz+3gy21SWd3oXblaE1ZF8Qdolc204K&#10;UBPVH4CATE6RzQZOk31J2CHk+zybT8U2+zilb0mvqb5lZqzrCiK5Qpi4u7koslbAhIfDActy0Cze&#10;8lwtdpAng7e1tbTWDaTpcsCINex5lN7gxI5jfHLXH+CywQc1Ps8pA54eUIvpIN2TiV4W+aD8x12v&#10;lG0g6F5a6zB9TppR1tZvaPqUERwB3ihgNBaAT0GAk+xQwqiobDxJn8XAhD5XfMtXi5LNsr2ff2aq&#10;nyeZOPTXfox938YcCXZoy0/h1LTPVTAq2XMwMHPI8d5JwGiWOQ2x9oX5BSbDNdkqXsronzHmNN6v&#10;YmPUWlF79X4xs2bRpOFfooI8a0vc/5HbC2a/ufifMnNvdI7ZqRxZuN1ezr6BqR+2fv2aaIjNacCm&#10;+Cx4KMubkHmSbKhD7cZuBxc0oyXnPpk+MRuURK903SPWgsOzO71yuAhI8tQSv+h+ctSiruvdpDYa&#10;wW5vOaEpqBYmR6mrfZYO9EDZSdczEVD0MGS1rO0qD1qTfd3BDoqIk0gOEyXmOfWQbcZbTn/VOxjm&#10;02db5Hjez9p6Mz5WRjKgY9gh/oZTynBWg0/PiLdTDGzW7eDA/mOhR82cdnlbts9xnknlyXRQZKaB&#10;cJId3spEjOeKkEP360UPwpkeLf54+N4gusT0EzcB0BfyPZsSTJ7uLTVn16DrAUf1j4j9WFEPchBo&#10;XRuAE9Z1dXtY1p/RJI3Z6Wf+VE79xfDdLSU/a2PeslboiD37Kr+/8SG6TTx+7z9xnrf2dJLcOi1A&#10;/LD9ja/D7lbvqh4u1L2W8bS3bH0kJENFqxBhG24nQq0L0HOGbdL9pvAHE6NXmZOiNoCe9HZe9Ez8&#10;8yF7/buWAtTidGP3IQgtazGZLnRZLqy1s6Vn54OVB+KJ9uY7CwAyjxCGtft05YyAGh85/8y5DcSl&#10;cuti84WCvC+cMqPsbgTHcrVH1x645zw81Dg8h+R+rAD4nsC51kea2s9zMTi6z7Q3PHdjH+cq94Br&#10;9wqM81TfbOBcYIA9g2iq+krZByLfUh6yudhVKh+1hIIH7jEG3yM8LVhz22wowfM8dX965rrCyHwK&#10;APf2lMVNZdp07D8ShspsMOWyox1T9+Ikx33KOT4+x9sfApS51/O6Z/aYTt5XI9FSBaWfwswf3tBG&#10;2g/v0zcU4tX+X5Nh47Pbv20ffYFTolt0jp6X278oswZ9OhnuiIMEc7DeN3L3MPAf7ND5gBI6bZ/C&#10;l9boLcWuht9tNLW9bXhm8tvKrLtvefup6H5LvU8N0Lz6Ho/h86csl+T4uXJNts424n3LVYCrPHT+&#10;fXv+wT243pcPLQ+h+6O1vXUja0e0L3tzOhgVpgMmO3wYxpk2cmPj4zeXT2/T/nLL/wy6jI7M+5be&#10;O05HAXi9/+vPOB6P4N5DbnUG6ZUulv2suDMdsaXheamYI5zUlZrsZNPlDFhGrj5ccw65urETqCNO&#10;9mvWKHPUkQWmWgNaU/+QZUxKmVAMINQso5KB1gBwXLNuQE0JDBioiCFgE6h/RTMu+nXT5odJmebY&#10;Q0T+uRGLYeAr+btxwzpnjGMlqGwOpD4DI7JlDDT5b/4wo7TRHpgFiQHnhr/R1Q4f+SKDISKYZEEb&#10;cXiHL0dGmiWg2cajbNfJBzRI3GWzYOBPNohL6qO/lz/JHaUkg6te88tA6+KKbx1UC75+/Rp/+vOf&#10;8b/+7d/w9g+/x/NXX2CtBe9bw8/rKmfWD1WvtTQetECAjiPxr8wxnAcNNCRxBV0cZruwXTkeWWIl&#10;uC1B6sbAqlefr5o1c21rXHfeWDJqGkizrXEluq2b1tANyNlWAN0DSjBQm67frmPJ2TcMcCVDC2RO&#10;UU7unjmvAwUR7OQCdAHSCUBTw+Me1Jar7jyoodeAW9QmAAQaFNlOeDK1Jdts5qnMt0OgxfiIsm4m&#10;bPhHV6nxu4yjJN3B00/lX02aku07z6SZgZruYJNMUsxdnPlEDtLsjdHbKv9UVhAkOMG6zjyjhM2p&#10;zpVcaVwdfloAHGrFyxcv8OrVK3z3w1u8/f3v8MWXr4BlEV7vDBJEgWGa03pXkJPJa/dzZBBVAmSB&#10;k/xcZT9N8Mx0DACnk8+PZYZjNhmrWao4Zs0+6zxm4EMMfZBP0R+ddQ/kMATcS559VdZlDwCNDoMx&#10;0mBQcfYQzWOP6a2lBv4YIjeqXQnaEeAwv5ohyTwblH2lMk260f139DFbLHe7PhGwjB9+rTYYB9vb&#10;qz5kxHhJgQYEYRrPwKvZ0UpS7s4TlhHRZTRJdsliGWXi+cwzpFlUCZluhkRgJ8e4OnWd6c8J5goH&#10;ORXSQNZYh7vfKQAtpDa9AVtM7qiSGzrATNoggVDSOlBm0ecjmK7zSON6CrkHDyoOmrpnW0MPl7Tu&#10;oCBZ00Wy0/WwEVyeg8HFwNqLgKKWA57dHXB3OKBSQT+tOPYjuBR8+fo1vn/7Fu9+9xN++923ePn5&#10;51jLouBolkxtVJQXGFzgAN3Oll0z9QHS52TQwcDlyuFyUED5AWf4yn/P2YjY7Dj5e++wjslr58/p&#10;sA4AteuQMjVZ1mPNwq3yWGSsyVt41rq6SEYdkdtFg8DKc8YLtgsk+xlc3EyvTL4CA331JJuIsodf&#10;7SEeg93Z/gOgV7ki/k6NO2sPbbvWw8CgDy2maOFkmRLkTMYlxv4Mn3Gqwzp6YznrK9E1bhkIW2tY&#10;Tye5cpc6ytocFInWwFVAQGauGuCaLZM3q3zQue8m182fj9AdQMxvVyAPO/XtwJxkBDY9RGnYPq9q&#10;x8QQSdeGZDK1Fg3oLfSQ/2WdIcuPfJ3Ic9Jj050GDNz4s4hBCURkIKHuc2ZAOAGLVyYslVFKQ62L&#10;30SwrisIzbOK1vlwkMuRBLYGYFcosxLGbH07jGCH1exKdJBkRO/t5PrPbWEXYoBAIFlsLbV1G9Te&#10;TbwteCDyeTP7vjv9M/Au2ZzJVgLzhq6xXjP/hqwfTVHRhAbIFRtS5njRa5sBaHY/ezGyzeX6rb/Z&#10;rgPmeMD4t/Br2uspvfeK2UNjOvNxSW/7ZP+PFSTrYStDfI+i82b7F/chkM2H9b06H/o8dUJbV7UZ&#10;itjdVrnpsrokfgm976V3gEnBfYBlZUURYOGCQ2T/NzlDkZW/lJT1NpTrYAuFPLDFPOqSscw6Qvd9&#10;SS8yDGgn8ijv54M3RO9RsfdsniUbuQmVvibfRSqN7aCtZQ5MWQcR8ufAFotit6fDDgtzK/om+4vD&#10;4YDDuuJ4ksPsxMnv4tnrKGxFxLwZSJpQUO9egModeAX6UTItLpqltDMBjQWo5/wooCzbJxc9+GAZ&#10;7zfe3pk4aZ8R5sOouyKDHxlZBp4bQL4exGLBprHpdOvJhBnIcsVNAP2DaOARZqvTP9F2Yo9LLWwI&#10;9nvC7e+0N2OWviRy2F44yBRt5307O2PIHDdTskAAIp28YTNt/iFsKKAmKbPDwLYhsOz7zcZnDcm4&#10;e7fOi38s9shKPz+YBbAewBaguErSdR36bnPjQNi26md2sAHIh/mu+bntufxz2OsiiOm2O43vW/v5&#10;7/g9bAyz4YKCYhuRkYjNvwFvZ+y+VCQHEVQu6fu9N1UlI8Cdit2worNj+zqUgZ+9T+JYQTDtZfRJ&#10;lh+ZnlZKKW5bmJ0pssP+XnRY41owG2zIrml8WsKop2LyUtbzTRk1R2CYrfhb3twvlwK2ptSSybMx&#10;gj+knGt7DsRJ24O1pAbb5Y5sACCcflG5EwFpfceEMt84xh0h760kYbY7R2fayFk6PmBqpdmdxZ0/&#10;/yWXa3zG6Tn7SfaFjrdP496jw33Bq7T3+w49b61vfudDgF1TbZh27HtP7PbhHE//mor5AMcPH0hP&#10;Fz/5qNVl2OYWhJAtNKmC2J5MBgjldbtdq8PG7VL7k4K/VO67Bm4tQ223sBRjkPTX+rX3+TDeJ2Lj&#10;+9D2IeXSuC8DB9NVCjTyJ+8olLz/evBQPpAEfOZ3q3rmofGZi1DcTXnc+bJgJGWVI+0gLfMd1o1e&#10;CAhhCD5pnSAMieBmfeef35MX77XGdSBn3+CHT79vXrZVXi33GcO5J2dd+9jtRD6gxy0PtQ/uI+Pv&#10;88xjrKmHjGPv88fWX09Zxi36Pd77BGMc9kq5L4/dyEcu83WLG1vrMdq4sD6yc+zXWJ7aDvqQcot8&#10;f9wG4bpc3T6jMaufmRPYgELH4wmn4xGn00mcgtzVGa0BodY8s5psCBAnyyezAUgOKWIgZaHsHsAn&#10;TVbFVtHoOLR6c12bdsifDae3/S7XxzngwYIUln1QAWtyPXlHXwP05g5ue8eeVVuLIYFJz1qo9oe1&#10;27tmbtNgnV0PG7uxnFFKnLfUyX0G5vuJ6Ssentz8Z875hJLNjnGh3zgvWcg5/ciMPHFg2tiDzonq&#10;RAA0gEPdRgEPYPok8XhlpST/SQ5aM9wigMUxjHEv4Hf9IvVf6CtOVL0SWi9/59aAzlhKwfPPPsPr&#10;336Nv/v7P+Gf/tc/44ff/x53n3+GE0nmsAbJlAp1yEMd4ebglasLU19mecOE2ANYIIB9Ls1GFxCK&#10;BNFbN9Ae0Bs78Ld55syOtjLaylhPHaf1pJk1V+HVdUVrR6yr8CArSK6tJ/TeQAY+7s3XLCfQm88n&#10;mSzQaw+dw5X/YYfYJAscWfZU9XM3c7orAIHUoej1UFCAgjrym/kXS/AV2Z4DeyWCjyHzI2OXiwi2&#10;1sP1NAA1eVwTw1ymfoyggXQ7G+XnBMxhAJxSYv4tQMyUXwa4BeDoeDzidFqBDpc/3CzbLpy35dr0&#10;omBM6bxkzis41Iq7usi67x2lFrz8/DN88803ePPmDX775nt89vo1Sq1oLNl7UYtcfa7AMOH1ib5J&#10;tsKCBCm4wBxXn3pWV5askgacMrlHet07EPW7lFC9kPcGYxDJAtkaiPFsnNJn4V0N+nIAjQdwfBvB&#10;CIVDToqasrVsGYv8f9puG+YdBAfEMLNkT9Kop+khyybducvVpwqIr8V0kYLwCJ6tMs+5tGuAA+Uf&#10;gstZxEcCKMl7K465cjsgyeXY7wcdItOXzgkCFNdyBlRugzwkQLKOoDkgTnScZeftmvHJFl7qx9Y4&#10;gcj01GdmWTSU8rkRXLbYlef23pCtCqRZreb1jeGfX0MsD4Se0Z+zC9vkTA6u+XfZnlaeaBpIznzd&#10;HXTJaKsBKWLe4HYHPON26PUykLEUwlKrZNBcDjgsCw7LgloXEETP0VLx+uuv8dMffo/v373DZ6++&#10;wOHZc/RSAaqiU3qTazgLaaZABtq4Jm2O4vcISANIB3ZC/3XXC0HWkNN2jXHYh3vy37KM5ox2zsFd&#10;gKW9s4rOotAriP5b7eCRgh/0n2fPrFX4wjPlmM7qAtas1YadNFnoq8HLOQXOZ12TA7Xjl/OoM31N&#10;DgZ4Q2jSx0dTQDkHzEkBa7kN9iCf2WEPLGT1UPwKpROZ/ZDswKxX49Px10tk2e2DPjoTW9urS/Ws&#10;41ba2nA6nVRGVPCL5zrjas+wbl+IXNY3ZjBXCGDT7H5ynrDOEMUnDI69DlSY25eW1bdrCo409sRB&#10;g80m8qsiMrUDx+PJediemd/J6zcfTCOVn/nqWMse6/qeuwObhznRcUjGKLHBC3dQYRQqOEBMjdPx&#10;LzidAOaXqIWB3sBYUWnRLJMNgB70Ub7tWd6wXf0pjRe2jNoClKoQkLXIFMt6puMOKrpeHNZg4hOf&#10;HlJwib7vq0oDek7PgdPOAIMoZMU21iu6vBbJRor0TMhI1oxwOreZNnowaz2d/GBMKUWz9QvNSsrk&#10;7TmOOWz92d7KsjzzX/CRqfH0eZbbO3slduEf7DPwI+dvQj7kOfGqzdAng+QRSk20tUMp/pwcminp&#10;ZlRbir3LVfDgpjyf1k/qswGfbc4IGdSY7DFROD7OUgq4Mqjc6SCTzWligAmsO/zwG0QhJxD7377v&#10;12fW1UC5nPgr6ui8qi3B0ddhHz3qlfyufNb1n9AkMsCT9yPXLDpf9wNmv5ld2nusT1QApHZqzD1T&#10;V90hnzTuWJZFAU8dx+N72I0jh3rASkfJup9GJMuJ4cBakM9xmRI9jze2aAZLGzuxeRUwJo5NwNtp&#10;75JLKWXgH5tJy5jOzKClDvTfKGTKWZR9YjxrIFHzSfNbcIbZCP3kbhfXM1sdbV+bnCluz2Vb4Zxi&#10;zgpM7K6W9K74jLJMLGjfGOCjAAAgAElEQVTJX5IlQDbFR/kR68T3Q7YEd+agGtK0G1XswLGVmO/R&#10;d2ZrTtqSA2nag2QLW5B09EXHAVTWgxHt1MArodQKKhWlVhxKUVnUHdAMALVGlndL6Jj1eByy2K7Z&#10;IJj+JAhPk9p9LpdN76X9USa2ynlrN99wMvJ8YFJkXZvc1nn2mwnY+zP3Nss99j/T/ortMHR87jan&#10;PVOKAqitDevTrMMiOdMetuVSDMbEnq0PsRfUQ0sdKFX3oYSSbBTrT0n7BvM/D/1wmyGIY35W2b7w&#10;bUDNvYFsH8oju6XWDy8bUORD6hiMKKt329L5766XWYgM/XbBMAqsS+WDAkHnXr2hcU59vaWJrSqI&#10;pvbq9fd35uSWctYYn/o2C4mp8avtRJZcGn9K4zf19VK5edybjcNYdoPcZ+q+RLNbSwjGK8+dr+BB&#10;7V4rrML145QkK8Qqt16kn+ehlmM/dR24gX7jIGaUFqV61d6ZjRtzZtoLlwAoF9fX8HdIgMEJTxfG&#10;D2WDc8vzyvfbz/cfNMe4PWJ6Ptc/y6EnAaU9oNykj+9ZPqS+wdCF3ELo9dpGb3b4fEhbyaDbK1eB&#10;cFfbsIrmim+r4IOBeH7txNkHwgie+mqOKxvECCnV7RuneiieNWdHn5zQ47bvvL6+eXy3lKddQp+0&#10;PAZ95hqGeabHsIxzdddru4/8uKwz9sutNKPMz5fqu/D+U8vv2W57iOy9LkO2e5YI+V9fwze3c0PZ&#10;3WNdGfO5vcOTl9lcAx69M4OFRHNjN7y/Q7v78O3GRNvp11OWW3p5S18eYgc9ia6K2vznXG12Qtmj&#10;u3t+tv+d75eFnn2/a1EPs+Hzq2zgIsLaG47HI47vTzgd5Srl3lbAgIU8ZWFQm91s4qz/w34eGrMH&#10;YKMtKXAmTnsWj/pwnSVvsp4ESGQbVDI7RV9zh6I8bwAiyNXQDjrtfo24ZCJUkJTZUXlPxJFRSv40&#10;EI3U01mCupal0zIssjqFM2Bo71APoQg4gtkDGIwImI3X4gafeG1MoGznZTtQ54GReJtHlRiO1gAC&#10;CPvsyxChOSkvkfJbD+eqdnAAE1Hx7FTOMx6pwnAYaFv2eN8CnvKvUA2gZtfAL0uA5ZtvvsG//vu/&#10;4x/+/Gf88NNPKC9e4K/ccewdayF0AI3lemasDZ0ksOJL1DeBQjgy8JnTs6PYLodtwAwukhWwsdyE&#10;dGLGae04rh3HlXFcoTzYhJdYgcUO0Gxores16KcE4lzRW8PaGnpfxbnfJCNt8KzMqc9tn/f3Njgz&#10;6WOt5kCA5iRBIc2iSTXdch5X+xZKgVo2gKZeuWy86U+wO6sDNGV9oV1hb1k0R5kQPgpjeVZ5Ka1k&#10;z2PesQBzIxkKbdutWHKzXEv9LuqQVwSyjEWleIEmbShyJRvgmRJlLiWL8Xpa0deuIMQGy6AooDR2&#10;WUCQK57tuvOlSGD+UCuWAs+S+dnnn+Hr777F92/f4ru3b/Dqyy9xoqIgEwbVRYApMoO+m2OjgIkQ&#10;p7fogzlTnfNIT6BICl9K1+sAL88rp9+V1pncLkKKZnTtEfRE/JQsxWvKBB0+Pu6s1yTK+mqN0WCZ&#10;XAD05hlLhkZhessAZMGjGXBs7RtQZM4IaP8CtKGy1ftPPmZmTok+tH7lqViX26DTEEBLc2fkpGlM&#10;DtJQwndWvkvKwbJXi4q2OW/DnEkE14AGqRAACGDHr9PdtWO2sj270TkZRDKnCpAoyT9pa44EsEOk&#10;AU5KMqZkHwZsoQIe7E7d4VSxf8wKxj7vt2IADWYnWNYoWWNrX13G9daxtsgcLjaIp4yMjOEZhKeL&#10;0npUCgAuqCq3Dge96vzuDksRwJasFQGiffbqC3z929/i3Y8/4ps33+Plqy9Q7+7QmPHz6aQ34JBn&#10;Ru1rE1iA7dWQ5S5UT0jfcpLMnC3LMudmSWz1DDaeXfsJAjhOcgxrgQgNDW3KzGbvS4ZACYgXb607&#10;3xvgznzNNv35WnO75tyAmlQl+6KBNGPdY9xPk9jUewF+G3XOpOnfz5n9AFg2t6Abu1yYQXh7ZQjw&#10;GsV53udk4+/hu7zBJmVPuQVAISWesWy2R/fr8M9yT5OcO1c2EiXpJytVMw1alujWGt6/f4+f//pX&#10;WW9EeNm6HNgJszRk8pTV2WWzppI0sy9+yCxG/1nxQsZ4pAeXLLayM5DUkltQFLycKdX0NoFSLf+5&#10;PSzfZ1CHXCEMgIvzUq1FxX4D1QIm4NhW9L6KDidGPRw0026PtQn5WRadf0lBr7qEPJN67w1tPUEy&#10;cPqgMsGcXpx42EGLbp6GHqNUkQBp84GvnbWV5okQayrsKwz+Qul6yuTGMwBKdeicARjYrM9C1fW4&#10;gXjkPcnECLWBuZDcIqHz4vgWa077JyZ9S2MmHA42pyP/WLY565Nne4ZleusTzbbyC2qjcJo0Tjxe&#10;076up6di/UxyG+Pn+evNUt+YjkkHJ5lo8tlaJwpQTFOzxg5ectO0NErbqjoz2hb+pRKyzfe9qQt2&#10;UIzSkUTrRykFXIqADHEAqtJ15ksGTP27npzlntkSm3mxNb3K8iu25kxqGG/mzLnSEiMyQKIqLxCj&#10;KECyMAA+oZ1+HmjMRLr3EkBS6wRUBvoaN5UAkBMewqPEaii4LTPa0OPogRlI1zujAq6rAdL9hcia&#10;MOeCXvZ31ommqyWJY4UdJItDMxj2NaUUAXVSGdZF5pU9WTPze083VAz7a29nh+kxAcKpjCTKvjQa&#10;3/R+eE36nYsus4vCvssmsFpqMB7iHbkyjGXQXxw2uYweOROrtR9Slv0/t821r9YXuKxSfocdJp1H&#10;nG2FJAc0Y61lw0biFeuHif75ffusEE1ZiodGnaax1yt+cJNJDg80bn7QsBTdzwCo7qhl3xd0Jj3n&#10;zuCme0hVs9KU5+N13qVk35o/1nQbE6ufLfNmSXw0GSD64p59de8YVZb1VveNZYjhURlnW+0gVkFe&#10;QJq1XOdW+btP69P8Eecio5sxEvniMVYn3fPrAzCdSCX2n1aXHGRl57uqtxYws/ilMfUttRv2ZGR4&#10;vwmoaY17XdhO5sDqt8/JpgxC5oaNymOVxwS+PLS/HyVIfEu5tIG4oXuuG3QykzoDAyhnFsu18igB&#10;/azsHqnkRb5XtyO6H8hj82Z8UOZnnv+Y5RfBs1eKKN+nbSNvMOWDjcq7pZbBuB5f325yrtUuTnTf&#10;G3q150C8ZugCybCZeDe3P34Xz7hRu9fPD1gLH63kjWT+mLGZlv/J5awciv1T9svs2g73aUvq3k7A&#10;ffjpuo6Ynj9Xz/TKLU7Gm8qgM2kaLoHMCZf60FP7kRUHg0PR/g5DcDuOaObTMflD7YMPKb8Y2+sB&#10;JQ6O6M9HGMZTy+enqP8XoVPU0Njw0j37dmkqb7Mi0v5pqvTXwOdP3sOdBkxibmbqsW1H4s2czO2d&#10;ffVCR34tMuxaD+9D6vvakmFDXO7LXOXw3MaIyaeOd99APpyVrORzbqMzvZr7OO4rs70ujsGCnElz&#10;XVfNpnnEetRsfGsDK8iN/apzqHPdDJGQadkZaG0NA+MITEVoR0rzoEkTsIwBgRS4OV9j6cCTrmAY&#10;s28i+ZT2JRymBmwhZg8iWFYm/3sCIOV3AXGyAsWBnZ4ljvWSbA38jFOVATWM+cpc/9yLOeGsHzF3&#10;6PDgieer1DkRfJxk+BAHbgfYckllx2JyVLqjN40VmW/E4Wu0IR2/Tap1nVM9GTSXCzO77sl7yRyf&#10;8QDI4ExNe0gKZ6uez9d+KCijSAaM3hidCVVpszx7hrc//oR//s//wN/9yz/jq99+g/byM/yVGScG&#10;WlEAZWN0qrGOtS/u3GUDJzM86OC2vfJ1HlbSq5K5SACap9MJ69rQTg29dQUOB3CA2TIdRbajuA5d&#10;rkFfTye0Va8418+4NwX4yOddsw9xZ5ADf7ZXhsccwWm/ASUwg0sHyoJS48pgaCCAe/cMHbHDUNCv&#10;fUZJYdqzbHy25Q0BM+Q1mH0NIWvsb4CGmxUjUJzftQBR5i2bswje+dW8WWaiAJoV0SqRJSGABkaS&#10;5sYHBAcZkQ7YMkD1LhlST++PMc/HVdcKp0BrVFkosmvUWrHUiqVUFNLMceuKw2HByy9e4c0Pb/HD&#10;Tz/iq2++xouXL9FrATfNpKlE7yx/i/iwICRggegZ7GBACM+6ynoVsgZL89yxPteaZhQpFUtdJGso&#10;BGC8rpZBS7LVFS4CmG+c5ljhsyxhRLkiOskk6q5jBEAYADnTOWADHtg7ynxpLbDRZfBd9LTvFoCs&#10;sWL2izl4S8HQxCw/bQpZdU/mQn2vk60HdnnrclrbskyDq84BesceUDMvAFfRrigAuc48sb+1Zf/x&#10;6u3L8KfrqIdsUGYzdVCPzF+eHSjZnUSEWn0blJeIrwsA09Xl7LQz+5uUb4seWtDExwp+AQqC5nLt&#10;brryUgETo20iL+bb79KXw37J+MfmLZ7yGZXryjFlm/UMNozTeoSBOmRtpHlkBCjTaJh0dXRZWywC&#10;qCwGEimEw0GuAb27OwAMnNYT1s44HO7w5Vdf4e27d/j+zVu8/va3ODx7Dl4quCxovePYT3i2SGPN&#10;+cLmVdpeNaUPaZ+YGb2pLdY7CEpfXX+N29h5LS5TbK3YGkTYjuZDdNoko9HZQm3OrrpNMpzpE5Me&#10;s2x0+bpb+Ruehc4yaTposwjoXbJ4yVXng4xL8yFcoOt5GofPXaFhjeSDEyL3c1YdEzyhg8+Vea3l&#10;2ND+3u+hTqGwx7Z2ni2i6Ri4y7BkPeb1c85vm8d+Y8/mpwf7XflS+DRA28fjEf////2/OB6POBye&#10;yz5kke9KKXHTWF7P2StA/tvYGxWyrEYOJ/vIAJbMhMIMdKmndNmbETRTJBSyS0DrDavtYRggZixa&#10;Y2PRsc+WQ6pbxl1IQAMMyFXjaT8otBbbwcbl62eaj8iMHPpptsNUfeYJAIPRSddf2nsK2L6Au8iv&#10;4cYmXSOm960P+fuY39kujDXvvm8/WNB1fKoYOfSZ9Sn0P/s/00UEJNC42QzA9o2wgLvqJyY7yKPf&#10;crPm0xJPerWkLGQ+BzxNjQKP9JAcuGDFKnLVZVWsjJZSAfoeGHAw2mjvzbKDo78wKCQ7Gd0cMPnI&#10;GPhknjuj1/h5VsRhC9iTRAXjywYU1Hd0abIaTnJdLtxmtsOOpZCTXf6uOBCwVE6HFJvToRSV3dNB&#10;wnEvS5oxHOlmCuGbWmVvTmmewQaQ1LEVQqGgMXNHYeM9aWdd13E9eIZFraYflfZmCSH41N8xuslP&#10;6YLNmWTALF2ubieKjMFGcpHwSl+bhmmOYz5hg5Hx9qCp38QyzHNksfT++nchO20+Ra52twFmDRBT&#10;o+BSxFgEdBcH6zzjHRMMvA4IEFTmx67mZq/bANcuZ1q6Ft38FfnwcQ8olukSOcapwGYFAMa4GVmW&#10;X/NpZlloMptsfuKh9C8OAko7chOC8Yn5jzzXedJ9UV2SGT23nwSbyU8fl/Gd6jLqoguqWZ1BA+Mv&#10;sB78zKZRtJbaGWWe7Tm8/cYw2xU02vi2hcs8Qn7DhOoOEkBlqXpoUL+TOZJ1Z7cScBcfqh1YkcOV&#10;CZApjBvyCix7IDa7u6M3yIHcTLs2jl74dBROs9+XmVU+1YE29j5bmypvQ6PFzwoE7SYeuFT2nx91&#10;mc3TXAa9r/a9zFnumY01eu6x7hA2uteQ99wvBeV/OocBM6khNgNRHo+tm7wuyPeptu/0MZQivjhm&#10;f8arsdMslOTVxrgSe5H13ZuBmnM5J0Yui5frxQXsRMkhCxSQDPzHKeeASx9S34e8f7HsVUs7359b&#10;EVdeP//GvnMeSMICptyjsiejw5XyMQP318b4iwARPEF5irn98LWTBG7+1ITmB/aJd9aVASLlWflk&#10;3MmmgBtd7kcYYftCsF87Fcs7DsZUFU/G1Pl+7M/B+FoozmzY7kmRa/P6aaTEtmzzfWYDQs2DX8l6&#10;fmrZm9WygQXFMEo7rnhk4EXaLtFYtTN50zjIX54feZyxDg5Xd9bmThbnAXGyTw7LHte67doVV3sw&#10;vzPJmp06C4BzYmOv/adk31+rrruP3pmdoJ+8PIDkv6R5mum456y9uS556Ww9uwGDeOhs/3bpxbwx&#10;vffsg6HeFFy5Vvae+xQc9yHz8fjlWvtXbPHH68jDy42yenjlhvX6S1rT58qO2vfP94q5EK89d2sZ&#10;2j7ryLjQCttp7PvpitvLOQpdr5OIPBsWNJOmXHd+wvv3JxzfH7EeT1iPJ3H4tQRE6yx/s9hvJAbd&#10;fl84ADzpQ+1692dM1rnzumkWhh5Xkvt15A7cTEE4/XtwGmaHsTsi4x3oKXYHFikANTvRczYWs+rH&#10;4JUBVizbqGbO0uvgxamvPqgEAvX63CYcM9IJlfJe0uZbvyHSAG3esAmd2a6hZ5lboUPxAIb4/kja&#10;TNd0wRzL3n7oQQ8WaD+K3xFm9aZAXnLO+VXPRj3NwlM0+1+tBeMelALQ0gHmOocB0k8BSohPVU6i&#10;G1iz2JVDvMo8NEatC56/fIG3737Av/3Hf+Lv/vxnfPnNN7h7/gINco2aZEgNn+HG3jC6JH4AAlyS&#10;A7iSVTEyGRhFe4NkxlxXvD9K5sR17QLWVLCaAc9as+y1rEA2zba4rlibgDLX0+pATVaQZusNaA1Y&#10;Wa4+7ys8CMAaBlKQkV1DFoBNC7Z3cF+V2iPIvJBk+UHRwLtlQkn7exANZ1AJZIn2lA8jxxNSMKZo&#10;wN6CQzmo5myK8CXk4J5zSThRnJfzHpQtsuPzq0HwoRoD8FSljWaCVDpJnM44IBdz0tu1uObUN5CG&#10;jVjnxgC4J8tk/F4fIL+CVABo1h8ojwnYsdaCpS4K0iyopfg6IiK8+vIrfP/uB7z98Ud88913ePby&#10;BToYx94EVKrr1jMDs/BCZFN0yYeO7hkshVUITAVMXXnWAq+WKSZlwsvyT24C84xLGUgUcxhXp7fe&#10;HHTo8pNZszpm2al6Sa+UZ9NNQyAlt9Hh2Y/c6WDgKYWluQ6fQD6wjHgBEvW9A8zXZ/s/WRud4zpu&#10;ifM0j8dEiexPINmvOxA2BZs6QteYTrT15sCuHe4crvbTq2VjFTJg2bTAHpQ2enAzgLftg3O2Ms1U&#10;mNa4gcODdtk+IxRKOml2QOqamYPzJn8Z8OyYM9hO6EYByqQI5tuzFoi7ye5yNxX5B7Gs0/XAti5U&#10;hvbePFufXRXM6CmrNoOVRr3JVei9s2eTLMwCKAUUfN8lM6YgloAOHA4HXyO1FtRF9OtyWPBsOWBZ&#10;DmBmnNqKzoxnL57jzZs3ePfuHX7zzbf46qvf4NnLF1i7xKxl/VQsS87cFPqdOWRp75Hp0YAWApyO&#10;rM0GQg+wTNitBhRy2w8WmB+L2RfdrHxbZ1xgV9qSkoQ1O7rYbgF0cNtRs+RWRoBanT+EZzxD18Q3&#10;qBnkEyAz0x9wXjV/IKPYWLPdwNZhCtsrZdKUpZCy/7pcGWlzyb8kPG76Zv7eAsz2rM2CfXdLopJk&#10;t+35Soim53Ru7XMizEinzBu5/vCrpE4Pn5/vYd95xuh1Op0A7gLK5YJaKkAVp7Xjv//yM/77L3/B&#10;Z3/5GS9fPQOh4Pj+hE53UOkFaozChNoY3PRABQp6rWBmHKJBtZ8ZbDpR9YreWhn2kJllRAAXt4uM&#10;LrqKnD7jMbe0Rnn7WdhRYdvPcjF/l4F8ZndIEb7vXWzRWigdFBiz72d6W9uti654VqqDleX5ilJF&#10;RzUDRFH0vzEcmCqytyY5M9mCSjORvQrM9MOvaqNMQZztKglQvR/W0bVTePv8XDKYfAOyIJZr1DHJ&#10;jKTHcsY9IpIrXAG/HaOljKim18lvUhCQkNiXYp8sS/XDDHbNvffV9rJMA0gzvpvlTOLHRIuwgMxu&#10;yFm92WV4btP0qajOGySPTnEBxfzAl5Vnl2WOA0PxT2V4LVgWjUIVQi0VVfeRIKHjUgtqLboPawAW&#10;MIC1CY/6wQkCCAVcWPZF0E4sHa2tID082NYGYrlyuRH8Wm6S02AK0oLbPYWCTmIwWJtqbyX7aN83&#10;HmvAtTaPvOYD2Pkp89H1hgSVF0ZjtU3NgnQ7QOeiJ+Yf/CXm6+iSMTzs+bLtgxDDbSqRQcXnttaD&#10;y4DeOqjafi1n7rbqjDODF8Rm6WCuzj0RkyTVz/r+dHrH5Ik9Kv/S/ox0v+M6z+RUc1kZe9nRnzTO&#10;zXk9dylW4fWTgrtVv7iENBsk80UmF0y+aNsleIJTG9b+DATsvY80I7Ff2O0aShmbxY8Ua5n1lh2O&#10;mwNgcsaPJYOtCZ27YgebC4G4oKPLwUPVJbVWB0+v6l8sOjbzm4WvKxLZ2OfFMzeKnJQ9z2gHFQJ6&#10;D1qF/iaIwons0Zax1WXgxuaRB0spvsfMQN9SZcRhxyW7YLIBdosBkMnWoGtHgIFWsucnzbytR5uT&#10;xAdnbdG95k2uQQky7f/OHfSOejHSbPhL6nQtlf2islHwQw9Tp8zoCJk5jMH6OYF653FpsT2oCQY/&#10;pFFE71AnkPVN6zebhwgO7PS9WF5zuruwvceDgJpPGaQeFkf6nPN3t2zA79MmzSwwfZ6MBXGkbN/L&#10;tNiAunbaywbupnHePn/pEZ6+2xvL9XLbk/tGw2ys7j97tuVHns+nqvPXUK5ucM8I3PvUcbU+E4gP&#10;LL7xfBT5MtZxn7GdLZQx+nut2LfzbnHc8jy4eTdgnqZcVci2vj2tdjbcL689dyjsfvmw/n7Mcpuj&#10;6xHaeATef4j8vXfb+uqY0VGcHbTzHMevu9N9ruXZ7rI/z+nZx5T/0V8aPrilzQ+dx91x5PlKP0fD&#10;+9OWS/R/CrvxscrFjcfOM3vrhZ0/zrSBh4u6x9OLn66cc66ffX7ns3ndbx1UY3ubtXrm2Usl2w4u&#10;fzCtNtsI3mNTu9vWvXq28/4H2Dkfw3a+OucX+zArl/uXPajsx1pX2Ye2z9sYA19PWaZt2+BbeaJy&#10;Tv5d2kvOFdwOdf4YZWfTvinZ8nnElnd4xDICAeKQXdcVx+MJx/fvFfglVymjdzlkwuFotb4SQ7NS&#10;itM6O3CJWa/0nRxe8oA6ZaUetwmZNdDe9fS5pMXkFlkuWf8JoEHXAWdnN/xZAb2pAxgGqJTsoK03&#10;uepM65erz9mzWFlgfwQrpCybbJncLPNh7kxkV2SWzJoG3ozCsEBSpsEY1MzzVpyOEXQJzZLH7o5f&#10;D35Ydpx89arORt5u6uE9WTeLX6HeI56Xeq9ZK7Q+G685JW39kgkyv+KneCbA2cq3fmfXwNb1mukn&#10;14MVAog4gkjqDC9E6IWx1AXPnj3H23fv8C//+R/4h3/6R7z+9jvUF5+hdcapNc8k2BujgX0qZ3kj&#10;QdDuDvuwqIWqpvkJdrVW7Hl7bw6IPinI8nQSAKbxqwE2e2elu/JyC5Dm6XTyrIvxbwU3yZzJ6dpz&#10;ydLZPBAC1rUlk6V7VeUI5hREsuCkFgUm2ug6APS2sW0ysIr1qrpwKfOoSxRIbNwiGdAUdEvk2Srd&#10;n0/n9nLh0OfcTMpImPeWyj2pbf3G5WSAfi341ppcBU1dslVZ4MuCRz3pG+F7yRlGwZSRnYItu6Rc&#10;J7wqL7RjABKJGUvJY5Q1XIuAiBiETgeUegBV7Q/Br9ZaDgu++vo3+PHHH/H2x3d49dVXODx7BpAE&#10;pRqzB4KNniI3dZfIARjcCyTOV2POHmYGo/uVcN3t3QC/A6SAlsw39owBRRxQ4BtXqycHOsc+2kWv&#10;klm3+sXBNlciiPoETrX+N81s01GRwct9GisLSDWNadCznHS56irTe2DrS4GAgG3sFnSzA9uSZcnP&#10;QlDSO8qvjiv3PUfKUk0jbSxIFf00vWDKOPQcM8v6Y7jea110ZEk+y0yTvDYLIqOtVJ9BWazrx4Lv&#10;2Cmx/nJbwxN2JSdxZPX1VxmlmiwawZmABF39mjmljQdjNeDZ2MBCwsNs8kCDvXfLczAEeARmucYU&#10;QNfrPgkRXGMHOTcEwDX4p7eUnVbnqXUWHkyySoYhk84VODW5hnhZFix1QSHgUBe8fP7Cr2797//+&#10;KzozXr16hTdv3+IPf/gDvv32O9CzZ3j27LlkdrGM6cq2tVbRG4n2fi270rCv+UpuOG/awrQDLE4D&#10;t/mU+3p+MWS9fSS8G9mW4jP5mzzT+FZGeVZNUpBlTwBzqKZWuUwaNEUp+pNANbIoCkhTsisbgJMS&#10;wlrmYw/4G7Qg00M+AADV1v24Rk0besbfVA/0b+eDNHbri+vgnHAu254k/2PlqdhH2r+ULfyG/eXs&#10;RxhpMOtXxoBgO1sPY8zYzv677R2u7e96ApJnsKP18aTgZqpFDpxRwbLcodQDWgd+fn/E+/dHvNTn&#10;e+N0y3HS9WmUw1ikoZ0+xLvWF/Yxq+0ZFrqOXbKfD36qPmZiMj4yG1NkUfL4Mg8+cgMkZ6A70jvr&#10;SfVaYc/aLY/ovqjLHrJr31iHa3LKNUqyDzj1gxQQKHZvx2Gxg11iN3bN6AbPtme6RSmTWGi2Qyyb&#10;rsleZD0z98dsU2LTgKG/J9sir18e2t2Wmcsv+Yfz7/bPDlNSfqYI2IfNlkh7KNFfMdDOpDcAaEbj&#10;hnTAL/aydlhFxteTXM7yOugv/eTgcV0BjD4cIGzrClb7f1ggoVRi7fD8HbnNP9LJ7D5CLwSx1fPa&#10;YrezMy1TJYDb7wrOrxVLPWChRbJPssio3nTdd9HVRfckJhfLIJfEd8DUUeqieoK1fwV2cMf3dj1s&#10;C1v/BpC1z80/I+YMASX5QBSoCIhstyzrTifT4Zmwwki+p4m9vs2z3qHsRBegXvCJ7HxJ1y6VIocd&#10;tK9iJclYerL5Qx8rL6bDtyJrkl4gHvq0Fz+T+aySmVT3CeAih1jIDu7sMVVmQPZhhi4tepBK9Y4e&#10;0uvdQHWhn0zOFqNjApBGRkX2fridlw8Aw+Lc6T+boyTfRj5OOh9mJ0DV4niUI9s6hYupzqRZxmhg&#10;ZPm3B2PvHGw++5wJtsmVp0kP0KldpS2y6nOxnzOtzDdBQCVQ1faIgZJG0yf/oltJNhb9O/kf7Hs/&#10;SJVk08xXe3Lc9tEHr1QAACAASURBVPluwxmfqNzirJfsAQPfp3kf583kbOj4ACTmPa34B3Idpqu9&#10;rwTYoTro+s385vNztiTLhW3tw83NUccwMvfYWEKljuvDW7hgP2Zqk10H7xXT5a5v2shgYaFtcRug&#10;Q/b7kxygfRty4IOL5EtrbVuLqhoFB7tOzi+Q/8pgPchMPtcG6sw+1bFv4VkDPiCjptT16wgaX+rj&#10;bmB3fn/67BzTXhIQs1Gxed5XxfX+/ZLKHm3PUduffcIx3UqvS1x7rYZbOP5SHZl/bllDsvmhQXCa&#10;UtnbLOzx563lvu/u9T2piN3SL3w31HOGNufqFr2TgXRJ+QwbHyTBf7v88ndufuNvu5DcEIZpy4qB&#10;zkhZBPITv2yx9snKfeTCpbJ5l/OvadNn7doz92zTaqgA7BT6uX67I+kh62himL1NXv78Gu1ukXG3&#10;gPYuPf+httF9Zbi5Pq+3ek1Cf3j5NdiFT1om5/FQHpE0D63qHKARuLyGiPa2Pw9r7+yzmLhzXlfS&#10;ufMVuKMjPT+/+4H20Tk30bnP7F0rHwsM+UvfP1wqH2Kj/9LLyJt7zkZsN55P1If9Pl15NzsyHkHW&#10;nw8G7pTHkJ9PrJ4+xrqbbcTYX0vA2UBCx+MJ739+71fv9tb1WhYBSxIMfKnOJkOP6PWnbheSOSLV&#10;GckG/sj7WXklB3XsGXfiM4M8u9R85apl1ExAiPQPgALfBAAnV/1JcKT3AP8IgFKAoV2zhbkTdqqP&#10;2a71zeAAKLjTgngCaLUrzAyo4XrIgGeaScvbgIwlWd0ABBwWDv+mjmOpr3MHUrBHHhsd6BOMAuES&#10;1EwJtu/i9JjJE3VintPvSOOyPfXMbzLPsY8IEIz1tThpzDEs/7R999VOexAtpWhWFc88I23YnBaG&#10;ZBW7u8MPv3uH//yv/w9/+NOf8Or1a9Tnz/BzkyvEGwOoBR0Fa28CjjL9PawdySxrWU2ym9Wy9RD0&#10;SvrUUQvOtNZxOjX5t0pG19aaZsHUzIp6rTlrcJAV3GNXna/r6sBM/135mo2/2ypgzMYKUJErZ8mB&#10;aQrQQpbLEejbLzGPMj2jB2X8nZTVZY7F+WxrxgDNQCk5kCjPGlhT5Mi6q0P2fKbDONjYQQJffd6z&#10;aiDMAU8KIi5EmuXRwkAG9OgoxCilKk8WyYTgGTYgTnLqGswBGB28dJRatX+WuVSzGa0rWgN4ZbRT&#10;RzvJvGXXf62BtDFws423UMFSCpYCHKr0u6CDCvD87g6vXr3C7//0d/jtb7/FV69/g3K4k6vN11VW&#10;vsrOrvLKZanTdwy0uhwzMDtbFs5xTmz92jhtZmeZ2rkDa3G9YMHjLAckQArpG9h5KmcisSANc2To&#10;Y44shxLA0YxFiAxVki1nTTrExmLAsA4BUrY0PtWHiR8lU6LK+8SLzAro9fZ4/An4raeRRVh/Ki86&#10;3t/GbbqN9ZrMSi57zXVJfduO62l7T+ejWMJTyo+GTrLDF6w6w/Sug4MKgbpqLR8fPGRr3gae6jYa&#10;EVk+ONLMotNaLxp4Vl1k5LRMVjljpgW4iwHtiBxIS2BQWeSqc1hmnQMq4PJTyGhZc6Qf3YGczkqJ&#10;VwUgwl3tlDy/uj5KrcPcGhDT+dyAg5bNBypXfak1lM4yrkQHEmEV42fgsCx4drjDUiRz2l1ZVMd0&#10;vHjxAq++/BLvfnyHN2/f4YsvvsDLz7/ASkWAFV1pRwbA52Tox1rzwzFkcjxZF8x+TaSNz2D8seYx&#10;lBlElrPzyGdxhaMfCsnySDMNzXZa1gXSfso8p8Fuy9VdapV/DljjyKgJANVAmgLUFGQGvD4rHsTf&#10;Gd9s4/pnnuUn6bORRHD7L/9NRufwxcx+g5Cn+zqdzJQEHMAe/TfbINlfSZQBIoMKzb3VFa+MYPnX&#10;CACVmpe3ylXapVvq5RB8DwJlu/bhPhqzde13Ilk7z58/x2effYbD4aCHIkzcETqJ7pR+9U2dGyuK&#10;2eWaxehsMLWEflfJnupR/UB5j6MjdvkZNjdAID2AkcFAQ1cwrjmqlnG/y1zp72JPcly9q/8pltVF&#10;HFWRqTEfpA+IvdfTHmcoFKD63jpOpxOOxyMIwFJJshIqyNDXhht1ksUPgNgwOzarrJGwxYplOVR5&#10;QKon5LBDon/Kauv1DPZI2K4EAHalrQhzb4PU7JV7zpFsi5g/fx12MM2AMnF4odA4OrehMGaKjaop&#10;rX0Ct2ynB8hP+pxP32XZKRVyLA7r1tam0KyF8jG7HeB2ZLesa5xsbljeO4UFBo2jyBNdbXnLQm7/&#10;hc5J8orcyoQuZrdlC410oVJQalUhGAcGTcqa1dpa1/Vn9qT5P+wJAQKNACDS2yKqXBuORWCavo5J&#10;Dgb2Jtnv01rI/DHH3QxASoBmZCsgkpMhjZra5JpFsgAgwlIWsdzCiNTtmLbZrfahdZ/eOc5o8q2o&#10;ECgQkLvLNwX8dmY0VtCu7mvdb+L+ne0tIs5nFH/kQ1DMSV4yAwoUN1syaGddUps96U+AnV+z/RhA&#10;uBpzjfAjlaWOdqzSGwpgl89tn99CPpucSyBN2Rtk38cod0wv+tynPtqKJiI7/xa0S1OZeSjb+F37&#10;yYDehqN1sGZUB9zvQrWiwLLgRr0jT8DlRbbv5ZBUrM9cYr4JpFdvD1Lc+m4GCJssStVx4mPkttj/&#10;T7kuYLAVwx8125wxD6WUwdLI9RsN+vCuZQGVt7gbUN5kaJoszv02n5fJwi2vkMqUXHpvWM1H6Dyf&#10;+7m1jXbjz2GiDLazHbQPomu9RnPGxLcY7JKbitt/piPyDN6rktCHBMh9NiLbZY++ImDk0AGb7g37&#10;bK72mn3JgAPqbR5lzcaBY0pAYdsRy0HGBkYTmaws0QgwwLXLRzKRPtYF2B5exnIvoKZXMGxiSBV4&#10;eu5h9nUqSfTuzanNxw6hLzkkswPwYuvT5A5/09jquboofW/LKou2nSWy8+2Z/l18YmscPGa5CUB0&#10;5mtH4N93wT9ycTl67nu+toQvv392/E845qtzcq2k/di8cd9p7Hw1tlY+rDeb+qTZy2J+X33JKbV7&#10;lasC7NPxrjRPu7LPygfzwr36wgO9zgGAPmqfHqFcXqtPN5bHoJOfSs31pj7nbTwR+RUtoe/sf9fL&#10;zIePMtdX5K9tLp6K164BNPccM49RbqmLXTmljdr9Gxq3tzsGxYeM6hr9Z2fF3vOfZvX98os5dJCc&#10;wvL5uMavwSn3bLCb1w1drv1jzs/emuHpp7H3Gb/H7vuXxkC6Gfsl6rQ98NavDazp9D/T7Q8dzaX5&#10;35vRSw6d4ZP08TWa+6PjMvYP88V7n9rc/FsrN5HzytoevxUO+djrbF7n9pO5Y+0dx/dHnI4nnE4r&#10;1uNRs/V1FGYUZsAzQXarBIUjeA/7B8CQFPMIc7t7+oTZrnINsEo4f7sGRhjgcPBzWqHRDQsWiZ7z&#10;gKXV1TWrVcvBAgVSaJZNuY6rAx0oneIqc/VmUwIqFUAilo09u6brXl2TZJlBlDAyVgWiDvwzhhOA&#10;rY/JgvZdgwTuF+KRlvJcCiLCTt3btdfJhh+KZbcwJzkN9RJhY5NdstOIAmgRQIjoc2SS0/H7VVk8&#10;CeDsGZO/CwGVIrBdYWA1oDHrtVYVn33xOb59+xb/9O//jj/+4z/i1evfgJYF73vHX06acbWIU7Vp&#10;oFuju+BmPG//U5Cm8qMPm6yHEhQsJK7Wzt2vHrTMl8fjSbNoStt9XTV7LUvm2NbRTwLilGuPuwM0&#10;j+sJ6xrZNA2o2dsqGTQVpNn0b+oBcInwY1encNeMPfmqSiMzYaa52Y0WhAUJzccgkj7b7TkBNFVX&#10;YOE8EqdzVb+wcH4huZIwgMd2NXdq3/4xJHsNVQnSqexYbUhEALVBJlDa9cqetsT1dPaKOsVl6AES&#10;IECyPuRFw/GcxAqKBgxj7WQAosm21rpnkeI1zaMBxfXdJQVm8jXPBiKqaKjMki2ly7p5/vwFvv3u&#10;a7z5/g2+e/sDvvjiFe5ePMeqPNMh4CQUQnPgbsiujgjKZuCCARX8JwIYCZXTFrjL9RmZ7LbmqIvB&#10;p5OPxbKs9JS+t/PYvsuGZGzl4GbIEet/j4AfW7C0GQfq+33oe7zfPSCfdUq2xXwtpBI60TldASd5&#10;VYlOaKqTAJHQvXc0SCCcgbgq3nytRlu2a88VEM1xuKBzVzBBBJpZU9z0bnpU81BZYBBe+WC05OC8&#10;yX+RdQaaa57duhSbQwHftN7Qusj96hm7FHyqAIdTe++Z2rgUv0redLvZ9877RO5KlPWawLFEmhkx&#10;Mh7WEkBJ49scvJ5jN7O+NaBlBtxFYBhuF8yBdv9dRYEHXbvRV99vsf5C0DlnGgVQAaBW0fkEv9q1&#10;LgsOhwOIBdTz8sUzPDvcYT2tWH9+j59bw2effYbv3rzBj7/7Hd68eYtnL14KQL4sekhBMoXWUtV+&#10;y+PQf3YmRK97NHOooPi6oGDQ1PdgJiPHCCCbMk6HmnJbJ9OWErCRdH2A2bNzwejGpsZI1zYUWE9Y&#10;lgWlLArU7Cil6GcB1PTMRXoNugE3SQi9q/N83gY9OAI1TXC41Bj4Jq89GmTc7o7BZJXbbNlgUmuk&#10;2ccGcBI7hIhQlipRXpa+gyPIbIqwmN5UoJTherLM3QIWByjVxX3Up3Y5uMxsIjNLLXjx8jm+al/i&#10;xYvnoFKxHA5u55Za7KyV9D3pOydJsn/9t6TTs109lkmTaOY+wUxHZmcgZ6E2QJGCLJUHSqmodUHj&#10;FdyGDrsOoVJEv6KL/aDAvSHrm/rwTMd07qBOvtdZlgoCCcCni84sGsvOoECjdSgQ6Yvt98yWrUVA&#10;8lXnxWwzwGRkzNv4WYAcQ17ounDXSNpbOq15/GfIJV+LlPRw7EtjWu3gRhonpWFuZ3Uq5w/COSiD&#10;E/3MDgWcztYP6GdI4F9wkyva2Q4ZQrFlBVQPoBpxINdRTcbeCWHLaps9zQUb/fNczD85va3ySvjF&#10;jhDG/J6jgckyu3bY7Dkzu2cBY4lAzJa0PWvxDJBhQ/u1snq7SCcDnysAmApQqvJ2AivalqrIeNzT&#10;7bpbe617f7HfTLgygKa3BST6EoafJSW4c0A9EahWpwNbxtQWh63UONBxEcCEqmuNwWlOk57iPG+u&#10;wn1nWEy2pD0ICiQTsWahtr07k9kIppdVnih4EV0yd9uh3+CPTDkOu0MPAkcmwcCutNZETw0ZgdX+&#10;sP0bbI0qL7EdlBGgZq2RUdj4wvU/GK2x798tA7BSTWRzh96cIfzc0cDU1IqVz7v7lYI/mRlo0quK&#10;Ird5ZPCqtxJAZSdP5nefQ91vI+kXPzyaX+KNYJrBl1Zf8OSlOEaWq/F8KTV4KY1oIzOSLDEeg+5x&#10;rP+TKTmMx9ZBrjtoSCl75/idg3PJ9HfsDwZfBuL7rMNZ9bjJYa9D+dZkaiabm3mqT21fs9k76OG/&#10;7F/L+/6YH3Lb1PsIMzGCLvn5XKfZxkaPUVsZ7bNtGfNjz8x9z+O5FiPPJbdveLiL2lMEIgwMneet&#10;ksWuTZbooUBVp+oukvkCEmDdjAWV6SanzA7a7BMx0C8OW0gmTcmKGfu4gRw6/26Dg3x/zkiHLfKe&#10;YVqzhUL3MOMcUHOPiOmkzObr8fTLfW307aRPwmf6LBbzZVNprt8X8pmW9t6bhVRm+c2GLtUZDLlt&#10;13+mZ1zYOTNdHkuWEraAk7669xw8Zrnc9ifewT1xF0yg7jUyCLH0debic12b9Nkw//ct3kbiXzE6&#10;wwC/uNHeMQTOfH2+DxcNhCcog/1qwQJgpvjs4Nsrn5yDGWc3QR+l+Xne7PT8BYDrrwEsYjSlSZ/d&#10;l9IzfeaxPxggdY8y67xL5aPriwtdmnXkxWqmtXqfMX+qck6+3Gd9iOhiD5B5HfepgSYFtGdy/Q8t&#10;13TANf5yh+8Zd17eGOzVd5X8NAUO+GHa4NI4funy+pz98Bhrf8csuHc7l779EMpespt+6XN2r+Je&#10;nJ3C+TvyPfjNM8/nju6EA8AXMbb28K0s9jc1H2fKY6y3cwcuLrT6i9FR4YT6uHM9+yXsM2ZG6w1/&#10;fX/Ez3/9WbK5dbmGtzW5htPAGO6UNH3H7IADxyThiiyjcOL5kxx94QSmQOuetS2uOLc+ELgTwHKV&#10;pV/7Q3JSmonR+ypASOo4HIpfLe0OLx0nmmag4Mi0KQEGoQUxSRaLBDgygASRBEgs+LD3z5yHcV16&#10;kibqNPQNu9sC4aRjN79y1ikgAoYamFM25wRwsKCBZzEEw8Ga6EluTdEg/7snVh1BWOIgLJv5zk7g&#10;Pb4TEJtlMNDBwIB4SY6aYiXth3GXgzgpbCYFjhQYSJPkutbWUEvFF19+hZ/++Ef8+3/9F374wx/w&#10;7Isv0A9yreWpNXAVMAZQ0MBYuWNlAUoVFJ2zyLNCTuiexhYuYYI4/i2BT28CDFvteus1rjp38OXx&#10;iLYaH8Kd+713dJAHsY96XXpr6xDcluBq1/Ug69qAmpVrZO3SwH8BFJfBmt3N5j1406xSmq4GtrVu&#10;QdNK+iQjrnaGZooqBa13ZE7pnTX2qcGwRYBQ6NKvWnPGVXZfgWXWkTFYV4zqUdrElAGgSM/a+6yZ&#10;9iic4kBkKiLMNv7W3mcNihoAWYKjETAJg4B8Tm3eTif5Bw0C9rYC7hfUESrAzYPLRKgUgcXFgGoQ&#10;ef3sxXN88+1r/O53P+G7N29w98UrLIc7CQKKRAAKRTJkA9QqnQy4wSrjOX2fQZpC247e14neqd50&#10;NTm4x/Xd0ABR71hXDiBU9jNOfbLMWmkKvT2kYJHwawJerj1lnIh63TZUBWY6QOqooSONTzL7TGo8&#10;84/3v5ncyPEI+7nnC41DBbY2AQ3CI2VsMjpwR+EOXkdeNeBa8KRlE+lgNFS9itAA4l2S2klwnQSY&#10;0/V9BqMrQtSzcJLq8m7ZFFvQJ8V+GKHrXR9w0I5Mx1EB/Pr34jEjGy7pNYIFCrDAFEspEVjlMgbs&#10;SQF4JiNHPk17YR0U6U9Oz9gefNZtOQgZPKVhchdQjPV0iu+Y/HcHRbc0XpevBqgAFqqi20hTrnQB&#10;D1Ro9l8ClkKoFIHcVYH/zIyvXr/G27c/4Psf3uLbb7/Hi88/FyB2KWgs2QGb9pV7A6EMYFZjJ+9v&#10;ym4r5mzx7NJ+ParaKEAGsZncNj0upZtNzPGsZArP9gDHz2QnCH8gHbpJNgcEiNy0ztYaCgqWurj9&#10;UqBg3gGIKTxcigANUMkPXkhQlcKuQ1rTSUBwN5mytfZdp/h6kqysXTOsOxRK13QEYqf9vIkwA4hZ&#10;Q8wDicj+P8mse5Wrr8+75J1ds9ub3tH46oH7X1Lb9yFlsDc7uye/VsKLF8+x1EVttoblsKBzA3FF&#10;oQWAyNliVfQuWYWNv+9B6K42yPAKsYBH9CCF6yjfQqr+JQEDAADamH3rUBf0wx3e694pbBqTLmHj&#10;ebNJxlkpVH17IqCkyAYsPEm+blvTQ0wl5EFkr7L/pXUCkRM8ZMITEOiKDl472gCANAdOyAoDkMr3&#10;1ifZN4jMj4NhgNm8PZllIwMNnOttMZjswITp37BBRfyp3nQFJhIIKWtl75JNH4hDa8wFvdu4855C&#10;6WE6XQdIpPscCmCl99t0MzKgsCOmgCRDZwkbm3vH2vNtFfAsaq1FRlLnD3BkiEt9HWR0+ulkTL6Y&#10;DOyJPekoBxzzwMX51vconPYcOh8DzUxfo9gVbkCtAnA0HU+i+xbbbyjY0L7zday83nrHSQ/RKVvI&#10;WlL7qeh+x4qsh1VsqjRmNvvabE8F8dheweS1jwNh49r/C8L+F1BYB1F3UFCyjhXkGPZOPqQpW+zi&#10;bcTcIWx3AnS34NdAl1JQF7nOlxJd5QCOyRexE3o3u7a5r4RM5jkPJJ+A2+nKd762ZAcjGQXJX+29&#10;KRBP5q+Q7CEZrId2jGo96ta5FR8PQChYasFSFtS6yA0IAKhIRtRGwArgQEYrpQfZNemMrpn5QUCn&#10;Bi4mj+XadLm9xQ7lJDmk9q3ZHblc04s+XzoyMUFCl7DaZS7p8ybG3xzlfl6/zIxO6h/g9Ea2nVNf&#10;9n0+WT7EHjr74obxmNFUSOaMbWBTe1K59jn3ewTimywsekOH+d2IJKOy7SnmfhvwMY/N/pVgVpcn&#10;It66KQV9D2nMmgjM5oBjnfh+AAnUqapODoZmEPLYH9nOi2z0Pbran2HDjzQf+Up8e+ZvnKksO69s&#10;s03vuuW0/8g46zErTMEvheKJwR6xFxjeP9ka2LgrSi0qQ81KRoDvlZ9b7yA0EEzvU8hDVrC16bjB&#10;DwYXQjNvOy0B7PFnHn9Ja4G3RFY7Mu0Nm8kXPajhclDXMgVo1LpoOmIHqLlt0D4Phtp+OwqDi2O8&#10;oWTiYdNmOBCul4EVjbCYmXpqfW+AqdRseCCN/cyEzYZK7pf3bUfQyvOb3g31XOvrQ8pj1PmQTdrH&#10;ANqYUbpX8iKdM2AMdWzem75LY0+2mLebNw2W9nao4QnHb3182hY+bRnJZ1Ypp8mgab1lnruFb2+h&#10;3gcJwBvaf8r6rxXj4GQgkv32dP3KG5FxCm5oMztwdl4ZMoGDN/wxlz35dovc+pjgjXP9oZis8XMz&#10;7BG0uE9vKf3MLW9Aifesd1OSYTN+DuXD8zKe8rPzZ/bVrbYFnZEhZjTO9e4YrXv1nCvZvgINOZL+&#10;5sru7M1rOJWnXFcPsUto57f5o1zbvfSx2ZqbKg0O8ssuj2Xffcic7zkf0rdK4jP188U/5bqEwamy&#10;LZd6nnwCwwuez4IAdP6ouuRcObffGTa89rm9c6VOy9hycZtsopZi70TWH9+In+/j36bUfJxyS5zs&#10;vmuYdubjwXtw/tufvWu0GQEF/hZ67zgeV/z8159xfH8U4CKzBh31uk0NKkCDCuYMYmKwnkzm1tXp&#10;Jt8RS3BOEmsyOtbkTNT3NSBkQCAwe2Yqy7JA+l1vFsSGO7jjpzqTFVzJLPkMJJhV0QD0vk4+IXXO&#10;WQDBgJYZKMoBlvKAitlUBD1hLd/HVbvhzDOHqVB6BA6Jfwzi/CbexLTZghhmexu6Ka8FjisK3X61&#10;a9OZ8+Mwx32CnyBpiLR+7KcFBau/biRwWarPb23kdJrfOS28VgTSuKhliTGrNNmrQzHncexjHXDl&#10;Y65+bSs6oTUGOuPZ4RleffEKP/zxj/jX//1/8NM//AkvvvwKqAuOq4DGUCu4yBw0bV/z0mg2EJtb&#10;7Q0BccV6gHgki4rMq9+MmvR6gPMkg6Jlw5SsiivWtQlQ0/pg7/SGRozWV5zailUzZfa2Khiz6d8N&#10;6A28yj80Rm0E5irO/2LAXgs2215cshcNgY3ExzHXse4Ilm1MZqLb1ZiTHSOATJlbCxSQBvlKhV8n&#10;atfHha81B0WATjHfDMhVxAM/9Inn065SxJm3nTMP2BxKQK+EfDL5QDwEcIwaOWgdv0cGtlIzvcbs&#10;lJZFs7UVp5NkRl1Pa2Q69LVvbSXgBJHLtVoKqgKeD2ioS8VyWPDs+XN8/e3XePfjj/j+zRt8/sXn&#10;WJc7Afv2JgGJWsAQUEFL4CbnOx7loI8jZ9myd3ScEfwwFRLPFgSggDQgFIBPARUTCVgq758CDBp/&#10;k7dngZasFyJrrwWIjS/ApLwo/SwsQTOhawir4P3+/9h70y1JblxN8ANpHpGZJdWiNSVVSlW3tlt3&#10;OWemT8/7v9NMlzLDzUjMD6ykmy+xpJaZpk4oI9zNuIIACHwEfK0d4JfSSQxOITI5JrzY9gWjK7hn&#10;0bnqoCJOoa2v3p4Bca1mCXwp9VFJcbpMluv6FPZvYj16F5C6zkPMU9BsoYKq6aIbEfq6SRvdYmU1&#10;Ccyq8secQA4W89Gxg1KIatBANz5hEYo0ipJWZIA2d07joDNZ9H0kx7CAGws0lSiLQ97TmAJoCaiJ&#10;GlGRDKiJNBc2105jGmVJ2AZ5RE4mHQckkpTUUZHlEDMLiKsUw1skHYj9MotHZOVotzV28Cgh0qna&#10;PCcJJ5FvdY9VqhKdhSV66aEuqLXg1d0Bh2VB68CHDx+wrivevH6DL774Gu/++hd8+dWX+O3vPwOV&#10;ipUBWiqObROw2VI1SpSC/Le43AFkgGYfQN22l6gnfUr1x+57yO4IpL2o7+2VwQFt/9qjPZzaA80D&#10;cAiKhjkjI9rOQN9QAQU3FRRiiV1Fm0fLRGEB9BTIeiqtEBEqqb4G1gsHuinI4CvJBqzsxLtndI/z&#10;Z92XKePp2WRTnA1C/prem/2LwiJlz9nWn1QzrSUraFlWXegOANCeH/bMuyflnJ6aGztPT/bInpPc&#10;bNi5rlqFTmotKq87GksaX/QGLg0eFZihSGadm0SuiSQGGwMRDXZjNiAmw4wUsXa+hkJHVFguqXld&#10;EkmbkLNfKaTNo28VdJX3hW0egM6kEWXHSwYmnyNylwCxff+qkjueKUM/kD0jF3liuRQkOi2hyfDQ&#10;C6vr2K0xetvQLX15nlbbW84r4OcOk/fci+tyDAXXUKS6NT1nUVCXZFlo6VIRg9E8CqFwmKR3+NlE&#10;U3Rz8/Nqpkh5Ll9wkcskWYexebc5zzzWPgt9KlErnV4gMDmbeU23Z5F4gC6e+LkD5GvjsTNB1t0p&#10;8bywLYx7y95zWZj6m4FJ/jxCp/M1jsOEbAtlu2y/DCXtaRJQE0iiYwotKiBLo3YHTyQHGhaPwK1g&#10;S78UwXqhrOo8CCjM5xLkepN+K3pE6xKluhZQJQXz6V7XA6KAXUPPnNltpiGHjfoc2R42sJHOhDLv&#10;zJedlijXbtE35YwzRrrXNeRowwBOli6+LCWi+JWqUV+Vr6mtQ86vG1pbwW2VM2o6O8fq6UXNHrQj&#10;ly71MmiFZh+poFr8UoXpHHUpEiWPmuxBKjjcVYCAhxWgwiCyi5VhF48jsIJOax1Iqzv/LRgu/8z0&#10;jrhEaNlRLPo907iqRusBXu0oKBLJ3El4khWzzEJacKMpoz9KAwMjOFXspwDkWSdDrs/2Kz8LTcEI&#10;cslyY65Dfg+g4TwWOx8W1WvRBZZPhdREFOC11OLwj60q619mr3MyU8GQI2UONtPEUmY5yLpH878g&#10;6ZfwUs6Nu6UPQwAAIABJREFUwC4t5LlhorjQ4fJJ6cYvQXW/TAfCQG9GsNEf9rljFtBp1RTzdqm1&#10;cTtZKO+C8VSbN+fz+ZJApIMnlb9wXVw3a6qYRCHQ+gFuyf8EoFHYMIwmO4sdOcuzWI6EqrDzoq0J&#10;Ql6YHSr0pNgf2XdAXqOeC5z+jT61KYy0Qa5spP5lHX5SagdNVMfrevbOHrEOu+pHcRlM9ELVC6A6&#10;StrL1jc/K4mAxGLjSsM4GcQ8mHMK9K3lRN+/5Z1pD14qp+C3aRKfXUZCECXNCA1JCdp7b+yHs990&#10;wCJbZZybm2T222GUz1ud6+WcEylvoqcUvrqyYzuXysU+ZgawU5dtsIv1T6pq/kY7YA1m7X4oZarn&#10;Oeu2RwcXHj75aJ57NyQ/sjyGQ5w9ZD9mLFObZ9+a0FfXaG1wapzMA18e4BWk13P356zU7bbxxD14&#10;ts0TpWqn/UEA7uyrpASHXjbupJKU7rM0MH18y1BvoaaPAXz5OcA0dpie+7HL69yoFYpH/PX4Ygfd&#10;sZEnVnamFFPh0zZ0dc4/e+a8n5EPmS+enVNtfv6G8+Hheb37GQpj0kMv89uP0oOfp2S95qX0SD7z&#10;+2PftRL74NdHWcAj+aQdSi+8k7ba1bk2o8csuc7pQCda/IWu772/yyNz/cnQe/IicC4c5Ekf8zvX&#10;ZvfsGWKSB36o3nknVZYqygfk0Ikv0jyNRsnzj40H8AxO+BnE7q++hFHk+Tzu0t68ttdvOt/9Avlc&#10;nrf9/p0bF5+o83KJ3wyFYZgttaBQRWthzLd0PK0x3r9f8f79j9i2VSLKMMBbB/fNQZpwZ0LSx5Vh&#10;so7DedwO/yBCcvjBDY3hjJc35s8zOOjcdwK0iOeaRkNjdQqXIoAcT8eVwDvN05SLY43B8m/Phlnt&#10;X4H6F9jHoB4MNa6yDe5E0eFk1HRQkD/Q4xlf2/S9gzETWAgTL2Ma0n0GGILcgC8OUwOLqCMLDPFu&#10;YGxzkIYdeTXP7UUHs3nb9qxNhq5HSn078n2XEogICkI7RnXOp9kobrKGdHGvdgK4Me6XO3z1+Zf4&#10;/k8/4D/+r/+JL7/9FndvPsHKELBkk+dKrViTo0M90KCiETCYtd+65vovcThjF1vfNEeMjq2taK3j&#10;4diwbhuOx02iYW7699oUrNfRtxzZsKH1hrWvWNuGRoRm0Tfb6kBNS5UtkdMkfXZvDaTRxeBRvdIe&#10;Sml6B8M2xr2Z0/wuDnALp6w4PvVzD2G5Qx8s+9+dCgQHaQIQMFp605zGrHTZmdEo+EfXnMec9AOy&#10;iE5QfsSAmf9P5YPsKbPB5mIpJvPnZj+xcY/OOhmzzUetBaWezkFvNvcd67bqukkkzW0TwC05mlTn&#10;Fwlo1/uQ8rxS8YiaYMbxeMSbZcEnn36KL7/+Gt+9e4ev3n6F+zev0ZixNQVgKTOzPdWU/xnf6OCR&#10;BvRJEgbkP5TmSEZrUUBszjNQ0+zcXaNttcHhJICBoM89W7xFUwZbpFMoiI59W+aoLHauJy4KqBc+&#10;13wditCHrh9Yov0A4nAmBfzDo2+kecBI5bbnc/pT7gYQTDomAIsGTBR80mSfV8bCT20tSHk5JVmH&#10;/Hzigwb+nqNy5b+JwilMpUg6y6XKv95GUX4rDLj3bTgknJ5/DBhUVbZ2X8ta1cU07zVznhGhljuP&#10;cOOgJASwq1APp9zkNK8k4AB/t0xATXUMQqOIytgjclkzQJIspI/JSAOAAKPMgZbPJR5lW2V8BjDb&#10;OqW9kveFpNGU3xeL+DYsa3BFzUQuYNBCCgyVlMOHwwH3teBuuQODsa4PADM+/fRTfPPdO7z7/nt8&#10;8e03eP3JGyyHe6xbRycBiWwslffOkm6YqoApwKozzeDMSX/L+50thXHMi+tLiPeMahzERUDbukei&#10;86iYZL65kB0uk6wW0w0FiwYwO616lCTuKLrGxqdJz4wCOTI+cOUcQZRoYpSbQ3F9avo40QUPNCGO&#10;8GvnmIvfU1jGhY7id4+mzmmPsPAKmxPXtVQlhA5RWI8SHqQuBiUGaHIxd0XoZuSRoR9IH8Y+nR9W&#10;7DUX8Puzg/nL0SeDoZM8rRHZ3ybbS/ANYqAsAtjs3IHW0Mmi+JP7b2OsNP1+yvf8O380+PO5Ic7g&#10;gcGW0bOeTglUaeeT7rqstWEXgUQPC/CDz5MtrNJLAFC0rxweSdPL/QIPGRhS5aBU7vJMAPwMdL2w&#10;oWnct43RNwbdVXBr6G1FIcJBgeqWT9ZI1PTZAMIrzzSUVFfwGK8AGFwSuM7+5eDhAz+HAWGMpeue&#10;Z/i/OWWs7IWQaTDwnsmAJAMlYrzMX0TZC+DJvNfz+bnpJYzxjE3Ds9wD4NF7F3Cb6cfGp/1WgegE&#10;y7KgKK/tnfVyt9RtelM0CMSeM10myb3pXwb8LgynCeT8b/ruhCfoXvO1PeEZBjr3A6PI61L9LJfT&#10;nOd5K6WglgVUQwewyIzyEGM53GGpC4CCuqoOC73I0Y2SpG8SFU/XqAYvoaqXS7roikL3AmSsBD3P&#10;pMwWqY+jbhx02NlsD3ZBikAWtS+tVZa7tnwiYmlYOyf2bvvU5Jyus/HGpaIsC1ALOomNiRRIBJZ9&#10;u60r1vWo59bVz3kjhwwdM+sW8oXRsOqBXIT21eZiYM1aKxpvYL9cGoA2uZRRYBeGhnlN678cDiiH&#10;BVwIG3dwl6jzDIBax1IXibxtfAyj/LB16IVcX7dW5FKvnRcV/Gag15RZZPYVDutva+OF0/91fRJv&#10;N7vJoGekiIOelYSlH6K7GQmwj4khvJUocm2cyCcT0XZWIpOngEVuJUWv+HhOdBmJEAwibCCgbxoJ&#10;ldDRNV180gUmHcQ1DDsP2dZNeodFmxzmldl5vJ0b5vn3OXE9yOgzAaaRxFPizgLSLCgQfUEw5kWr&#10;Id+NXfm//S06kkZ3T/PsZ4qkq8kl9g4J6mtRZYtEmdS3W+ugLS455nHNssSmONQA+zbO2wO/sD8t&#10;wr6NO72bzwFCp6lulQv+4/qRvCDrFM+XUqAM0/VZobtE69M4byllphvTX+b62C5nW/8jOqvbJY1U&#10;bT8Q0vkjstOEPibzmtPaB0jammU/m0kfVW8zvThlGjqT+vxa2SOF20tevKe2/tinTpu75O0M4TnW&#10;YQJV75+wfTbdPDHCVcLLuv1Aa5T/STuJ9/qb27/Qda3QBfIjifs55dyanghUE4zpe1UbAOQoHVJe&#10;egznKO8lgRjXygDSzPoy3Urfp+Wl+39OyY5UDXudkO8u9eLc/I+GjvO01OcxpmnMxrGhQ1dbP194&#10;bz8+Z5qJdvd3tHel8h2laCSi4eFznbjcxtmmjSbmOxNTW8/g748pt8qRnwMw+XO0eakMChPl/QYA&#10;LxehbV96PqJcIf80ium39MyFsbwEj9wFcIX2+eJtnnv/BlVg/6VkJN3prde8975FDDzbNj9z/T9i&#10;uWUdQs+adUj6xe3pXK71LI/rKfL5WhkNfz/dPA3jMt2SQh9wI8fFStLv6cFdXeSGoY08ajw8X10n&#10;WJQPPSRabVbJjvF/6KOdOXwMT1/Tx75nB92TPr1om2YkiyeH85cJuF9xsaV+8lngsc//gvnaU8pl&#10;DgdcnqEwPJkhaqxXHPx8oZV9nUTr2JVBOzo9hZh2J7lGpmKOSB2tCzjseNzw8PAQKUG7pY7s6jBn&#10;MeSCkdN1e3RNDh4aHHP8uSQ+w1gFoGtkNwU9igFVwGpNwQ9hVJVKPUUsmzNSo2lyfkYNackoa2CW&#10;XJ8HTGMoeFOjq/QOQjKuIZx53n5PES2VlzCxyBRbE43KSBaBsAOS4tIsGQQ3hCIZpdG8TzbPlpI3&#10;5pEwTnS2O9lDIiWCbtSxa2tHsaaZvkaDbdCZtRcUPepAs8GbmQMU4PNs0Q2KGvkTLWXxJOSRm/W+&#10;igOBIM5bRunS5v3hHp9/+QX++s9/xz/+8z/w3d/+BloqUKoDbhmEXiTVuUS8MWeXgkW6uQbFBeXh&#10;k9ThVGBgE0bVKAh59ixy4tYa1q1hXQWcKdEUO9rGDrRkBhp3bG0T+tWoeE1pcGtdwJ3rEdu6obdV&#10;AFlb83TZzCyR9LaG3sX5Sz3WyYEuHCCKfAYZADjOC3Q9Sph+iZSOKaltxJo+NtbX6hYcQKy9+E4j&#10;oiKz7DFy0Ijsha6r1JUebCRGpk4KSsYWHUjgAvmsmk+YQZdmj2Vmd6Y65Z8wZB7etW767xqEh+mU&#10;5wktNKAJzR/XIzZNSSxALdvX0QeJRhU8m2pFhTmVzfkYwLH717/Bb3/3e7z95jv88fvv8dnXX+L+&#10;9StJadwbmoEaScHMbDxO9d0eNDL8KD/KmUEHvu2fxWiZLfqxyhIOUAhg2GEZs6cz7wA3RoPQMzXg&#10;vtyhQ6PN9qZsQVMEtynFcedYOKXfvJgCfITS9HCc1f5HLDJQgC92bR3aZ0Ki8cGWarw2nQHtcLFT&#10;LIqd1Wt7p2qfCQG8sbEZbzfAkwFO5pIjn5octDW073n6fFhf3VuS/tScvKZr6n4oEj0qAyAGhzuy&#10;HIi/vT5oxEjEnnKCIz/CxH4rwSvM9m/7RNJ+Rvpv4ycMpR+ySwpp71M49ueSn3E+MtCGtN+6RCLP&#10;l0psfnvv2PxzuL5h9dZSNWSqnQJNhkb9WSQaXyhgLMsiQM1DQd82/D//+hc27vjDF1/i3Z//jHff&#10;/4DPvvgCfDgAyx22DnCtsqa9y1wQAT0Chlg/or+E1rY0K6KbZfBvM74CRrMzNZD0mEwL9mdEdIxN&#10;mZlKGv/Qus6Pr4MBfrL6wrruNpfhJA2eqg5t/6nxfS0oqE4bpbCnxFWlI1ZqYA2iJ8yklC/Z5D2W&#10;/5ZOdQR4Jtd7+QRCDjaNT07AHqnSzuw6cGoFTuZI7BTnz3v7wIbQKeTT8bLPaeGT70+BWjaq8zWM&#10;I9nZyzsVzvIuZLvSDqlctDVvoqcJSDPpxvZD8XslQpvtLHlslD6ziLpk5wBE/6Z5yWDODOLKurfZ&#10;s1rvaF0uZDCrHs16htHLNRINnSVi0yLRZk3ZLkXlXGOXYcTV9TYGJEX2KitQCwnoTfu16Vms+pQn&#10;mkyE1vTZdd2wtQZPdV0qaiGQRqZm7ddAUWw6YRJYAPb4eT6vDny6CWjOQTvaMT8j+sYY3w1QeciF&#10;LOf9jJjOUBmIaXxU5PSIMchnzBmIaTr8vO6ZTrrJ2CTfuMeFyyFCYKlylqnAtm1Y1wdsfQMxNGpi&#10;1oVCF/e9Ms357twDMLjlCYNL/Z7nQD6zFbcTGQUBOG80PRrpGQVdUuwda8fkQa1VI0qnfVnsXdWN&#10;O6Ohh4wk0sthJrOsB7IeTW0CFQWo7DYET1Wu59Rispc6GnUJ5IkC64rZQawJw4dwt6whEiW68YZ1&#10;W+WyEcHH4uugOnnMAfm8lTx/RtM9zog2193n0ACv+jkrgMjsL5rxwTIFSKYHIBYMsZUQ3H/Q+/xx&#10;Vh0w0TGC3i2iJ7WIUG/7z84hNOl9mdY8wmotklkDYrcp5GoQGjOq9pJZo+UWtcmAwSzR5xlyYZC6&#10;zX/MYEzvuF+lD+Q6PXOscTAURthGot4sI6RCdgyz+zWUJv01E1qcvu07qteku2e9wHRul7kEPef1&#10;USBisjNMdY42LF2rEnxPdGO7ADdmtpjlvdVpjUeUy9D/5PJZ0rU41gQseyqFlQXMjsBJVrkNTda+&#10;wXhU6F8EaPYSqcvotVPYX0opWCyCLzfhT8WyPARtAhpxtMil857ycxOJfXNYzkkGAAZYJjXEjDqP&#10;r0PaY/ApOM/T5fceKzIrwvZX/E/n0vRyHSOLbmX3rKYFHcgp06dkrAggqrL66H+qZtazd895Rid+&#10;bk+krAJvj2btewJAdia30KkECMg8X24uLv+Nxpk18AsXDzZsFwuyjToaDt7hferGG4QHPBGo+bTy&#10;kkCQiYansq80eB+GxTn39mXgymwMyf+6PKJQQ1zp9NptEBg203xy8Y+SMr83pkH9dyX39Lncz3Pl&#10;Mes0KI1X6k0vyT9nvjZmevL5rfXfUM7V9TEdljZPcyRN4PxcWBn6m5jlTiNP7t+5Ocm0PvbhTDc+&#10;3hT+NPXvNkJnv5lL2uFTFcYnAOYLe4CS1rv7/XiQyywtlLwrnXxi+fgOfRv39XbOGptwur/GFva4&#10;4+PKJV70c4Me5r49lp+/JJ99arnUY8ZloPPHKvO8DEpe/pfzJ/slmylyubLzVYlM9EtT21qHHYL2&#10;pun68l6n7Ut1XGNfY1+eT2sfY7/t6UqsB7KPvT9uqT0OnFGGWbiku9L1Nq7N6C+GT+yOc1Skn9vP&#10;2XA679tZ1kR7yZAx9fXi/J6oWukDvmU8o9N9PhQ/p9w0l3RJ+l56zc1AVx6U/8XZKPp2u/bwCy42&#10;HjxRnf/5t+Xzy576fGEuBkPODRNwdV7DIjnQl7dGNzDRFyzW9BzthbljW1e8//FHHB8esG6bRzqQ&#10;6BAW1s9+1OA7G6iyDWPHgGdmYjMaX+ktGlvq8gA6WFre7mAfTSXmbXf9vrkxl23sHCAU5j7I5xx1&#10;bHSYj8a8/NMRaXwtIqGBPu2MfskgmG09DIn65OkOk8WH7T8z7uiYov+jPmWpwriniCI4PYP3PhOw&#10;WSGznUlpd8jwoP0jjjVF2jM+xlRfciiY4VNgR0UN5hBwkm8JhiFlhT8XX395oOAeogO3lMK9ELCw&#10;ZCsllvRZzB13yyt89fXX+Mvf/46//9d/4rs//Qn11T2YCQ1iXjZ3JRM8q/ygBwwky74XzI+UTMQK&#10;lotzImv6161tOCqQcj1K9MTjevQoauvaxCm6dXQSAMDaDUSsQM3e0BDg4t66O3dZo2ZybwLQZNbP&#10;WtCf0SR4pIls/mMGuNkGcLN68fUxA76lroI7QsS5YsZo1s8N3BT7oXeJIrQcqkfXFAdkH/R/M3ob&#10;bM6dTLDUouM5xaC0GWTo/DYBk0ejO6XPdFy1uq40zJPxLw4np/yMwEomjeTKPYKLptJa838limak&#10;vRbfRYDOzEngEanUIWlATYsUl32a33z3LT7//HN8+/07fPHVWxze3GNtkq4VVECLzkXmcU6xlPZt&#10;RJEK4FYVGmSJzNn7eJaQ+gwIL2sawHKpvrfEG0GI6L7KX1sDjkArMk+lFNRl0flaM7GO+rWzoeTM&#10;SG1z2rPyi+/8wW4cQKo+rPm0UYb5y1GUBehtU2j2Bkmdaf20551WMfJRj0bofE+5Z2cH10B/EpQH&#10;RDTITXMIsToF2wT0IO6+v0yGIf1tgVNlThWAp2Bid6b5fio+ij25uQfiQHL2W2pNi4jJlmKRbB71&#10;dwMUlgL21KSyUZTjpD6NgAw5XxT0RHN5L5dSYzZnmw0gkTg1Iqs9MzjpiMAtwIsmS5jhF0+2dXMQ&#10;rn0HFjBJAFEyqUW0O+O5SxEwyaEUHJYFSyEspeL+UFEK4cfjj0AhfPXlN/j+3/6Ct+++x29/+wfQ&#10;4R7l/h4dcF3K54YFpCTp4FN0lqnMZ9rT7/efzzM56lqnNCGMEMM8GyBa49T6xZfQWPTaUOsCbvE9&#10;putcClDg4DEHdhAJGDMBNO27iLwWKXKpGHiDXJhkDGrWLye81e5457lgZuBMVE0O0j5f8hnaHNzD&#10;YXfqY4rwnmU19BUC6fiU0xB5Zu702MhX9Pn4fhyL6RBZz/Jlp/O0dXM5VVtvLqbTy0SlMRgv0fmj&#10;BHYgsuiR1n8+9dOpnDWQ0KxmUmrHvnIpYc+x0GrXfjIErO69LCQRPq0eIrAC1nnb0EuVizZkEWQp&#10;LhsZ3XSRe9SNB0sfZI0BrsJD5ZyYAP5ah6lalPaHjD9kvoPqVcOzlM21FPSNsXHD1uWn9UXmVSeX&#10;s27GWW7aaTN4q6yPSfgsm7IcVO5hOo9H1PaejwQS4eb8Z7jMRFlHlinoqV1mWaeiKdbbphcRm1yq&#10;6q15/wTIF5cQM08IemTXhYQWbe4hwNl0FrRuA0K/zIyFiqfzplKwNUnZbntaZFfw/BwRf/YZ3ooT&#10;OGtnmex/Z/kAxdyG7p71UH8QTrhufU36oH4uOkiVOaCqqWZ1zCh6ubaDuON4fBB5tHX0ralcj+dF&#10;NvSwYUD0ilIXMBVwA7AB5SAXA7etozfgQAegdPTG2AAUZtQqfS+6zn6myamFjVMYr/dPgwft0Y4/&#10;OcmeUTaM+ptbTlVnq9UAp3qWbxLx0CP7KVCzbZt8Z+BgGtnywKJV5mCHloy+B92dm9pQcm1BCNwl&#10;Y0ohVtuHnaUSIH44zxnNCKi3pNTq6B2FBdCKJuuPkiJOSvXC7DqUX9EA1uQutCMRQU0HG4GDQdsU&#10;ZxAf2ejDNNkwv+96FlSn1s9zoOGk7Cb6sgi/o64XdNGdP+V+eX2prlEnMH4mczB/5893scsRk1/Q&#10;Fjouztt9qb0O3cf+/9BbWOWC7XNiQulALTXOX0onlQqWpYKgbTeG83EYOFj9eBRaZ74QbvaoYdyw&#10;07UsRLENwHppGQQqDC6sF2rjXOKX6t1WCRwsC8LO/Fra8YGW0zMoAoq09bXzhc+/ys5Y3ziL7vHj&#10;4Em5NB2tnBlzZHbkpzlsTKR0ne1pQ7/z35jaJLusIAtO5bSfVkfI00GEY5QPjNHTzr6nZtvqXrHW&#10;iyhiAIXt1tY0AzXHughExkfboA/3rtGZ7YIZQiZD+ZJlGbHykwE1H6e0x/2avddcIJyrcpr307az&#10;IrFzkDJTwQ5Rz8Jy0HEyze0I0dR8Pr/G+1pHz9+5gjJ08KSMN1L2DlSnv5/t3yPLpfefdFibqntu&#10;/06qf+Sh7yXLMB9n9dxTmhv/BtxguFdedrp++SUZh+Swebrfb52UmOtQbsZ6gGTePFP6Ln359hwz&#10;Ou2s4yVh+v+BcmHv3bo3r/GVS9+OfHdnnp+xgW4BMJ1Tlj5WOVW2L++Ga337NdDhc3pISWkVxTF+&#10;B+SQIxehlB+cHDh26jzz3R79kdZ17lD+8cs+vzwHVNt9/0p3n0tDH3s+zvXvJWmfL/3+iOGZom+/&#10;X+shXVifn2Jv7/XxVEd+3PoOBilrZK/eoYkze/KqofI6EHFv7w585OL4YoaC5zxdpjC/lLqbDqH2&#10;W+JTY/t5/NNnU2cuncWG1lM7bEaI/Cbdruc9tjx2X1x7/qfl52PZU7FOHdo/l+w5T6t51+3qWb5Z&#10;po9fqP+7IIW9ds4s/a28KOyu8XwYg0L6tnXDuq748OEDjh8ecDweBeDHLJayzhJVkzvQDbglLeRz&#10;DruVKzl8B2NX/NhrDoSZ5tyeHAzmO+O01FKZb1tKv+7RCLIBtquBU1ooJaIUie090vKKMd7+hWc3&#10;IlaQD3es63Foh0AaWVMidRlQKRtA9/YIc1NHxgrWfpVCYDNDukySuTfnKKmjLCZOwFHWJyDWyrym&#10;bP/nTCukaxeOY/n6kA6a6tSE0W4DanKGJrnkTj1ssV6kdsq00HFnPvFcGokhHIAUdUE62LmDq0QS&#10;ZIijcaGC0hi8NRwUVFHv7vD5l1/iH//xH/j3//pPvP3+HV5/8gn+pdF4OoANkqm7kUVhlB4KWbOH&#10;73SHMNvMyTndRlHUSVY45sHotDXG2rpH0DweV6yrpj1vDb0BW+vYNomU2UjSC24W7dUisW0torba&#10;WlvEzd4kUqtGwJUBdB8DuWNh1kBOL0vniF8296cgDPvDKMsM5YAY6cd06e7oI5L0wvUAgdXCnVK1&#10;yrpxa5rmNihVN4DaSi3qQEijbo4PIzgbj3uowvEg/NCHrzqOOe+CX4qzSB4rpQwDj/kaQZqiV7TB&#10;+G90Y012Bc+2TaKgOrCW2c+PAgZyRRSdLb1fwT0t0vbWcTgcsBwquMnvv/vdp/jy3Xd4+/ZbfP7l&#10;F6h3d9iYNYKGRG3l5VTn9f8zA+jK/m39Bmpw3hQleDurnLBjsEf4TY/PDuC85639bes67xX39/co&#10;Fdi2yX6eaQtK1zxGUTbaROJVviZqLbeUfN4HhS7aWKL/wq9ETmawZZK7AKjHvJpTJ7gkBpCg/D3y&#10;PJND5kyi0aM6pKSHyQdvPc8jAKJRZlg4Yl3YrtFDPZo0s/IyAlEFUVdgRvH2qI/jEHqNuQ2nkvXT&#10;m5PPBvBTRPMynkvUhG4oIqHGOQhArQAJSFNASDK10i2jBP2XCyQiW4GFGDIQ1SyXbf+nT5yPEBm4&#10;yJzkQXcS0VKfBbAxAVwBJuXd1o68v1pq79S+BWDg3Ps0J8wybw5+KpoeXfscmh37fFkq9OVwwFIX&#10;jRo5QuaETuOMafsx05f08xxwcNyPmN/fKaaHjTxgLESmU8Ve8FSjlQKQlUbDLJdo0BtmG5jXq+D2&#10;WqrLG2hU1rLzQwrSBJGkegWAWnxfmc40ckO47Y99YmJced7y+P3fHJ0IgABns0yOPbXrnxPGI58h&#10;dLBoL2qyCx/m7GXVJQUUTTrueRJ9gNHe3Ie8i/RsTf6yfP/ko9WMEt1/SFo5Q4N7dvrxGrvJOURE&#10;uc6alhoAA7Wz3NmhhoZVdLguUa5rEaWxF3ikaO5yCYHKolH6pB9ECuTxCx8TD4KuX9rvrFGqDdzu&#10;+191I2VR8HNM10h+RB6dmYlQqYCLRsizueHmY0USF5Z+lk0RY0gfeorWTgboDB4MjSxO0DMUCViV&#10;SC+YdAp5aXsu6aWtd4AkSl8DUCguw3W2DDIxXtNGR5nOrv9aCT036z7G8gi254KmTWZYmlEkOR0c&#10;CcrrnZeqjmFtdDCI4+INg9F6uiw4evH1PfnMZE+sSvQvgDkyVheHTChMyHHKWE+TRKR8UKLAdWbV&#10;X+I8DcAvBVGhgRXZeLLc9xbI5PkkJ7LOh6RWe1jkUxupyWA2XYAyjdmISMegQOMqaXElQuYCQtVo&#10;qAB3BVpTBdUqUbyJICfdKuvfmwKudH57B5ro692zjDD8nKWptQtF6mjd5KptsoKgBSiGLmfPjdXc&#10;QgVMBShiCxh0Hgpdci6j/ccAT1WWvnPwsR1WOMsh21M0fNaDl0BlKAzcWlBJzvObgo23VbM7dAEy&#10;dgUgWz2wfW96FEwjzzTNQDHey/4s0FMEcplf4xOSDUbPUhrFFEQCGt0aeLhZRP5u2Cekja7r7BFP&#10;W0cehPzeAAAgAElEQVRHyrqicwttx3pvNhFJGqEgcpW9OcCkXYiKi74qb1MfwgZmU5b5ySkVzHLO&#10;9pxpSGzzbnWaLjPzTp3XvaAio16f25z1nCzbZ80o9V11DRApvWsfCkkkdrXpsUZo5w4FPEd7ruXo&#10;4hbju8y63qb4xPXnzD8p7Sv7nQrpmYsGGrM18H3p47C/T7MrZD105tNdzwxF+Rj3Lvy1ANTDFkF6&#10;WVnmRwHBfbQ5AGnNTJYmuZX3CUHAx0bP49qGrc8+Zw7ave7fyoUhIWVrdAM8AoTTRMo+TBE1B3U2&#10;UTxB10frM9mgclbmN+jXmss8rjXNIuKMOtuTKNWLYbyuy+b+JP4cPDq4mbVPMYlDROU899bGUivW&#10;dcW6riBildFaxwWdVs4jclax3X8GqDmvws9RroBZchcvPAbMCwQgpaIyMsjbP5hBLJYZkORpQ6rn&#10;5pPCQecPMO5cpNNu08kv1u7l8V0qtzipZqeXMTbg8mbec8LMRpOnFJ7+mnvwtFp/+nILI6Tpd0sL&#10;f8sJOAucxxa6sY2XaOvWcmv9J2d81zViQ56m5k5qXDpkPK68PE98zJzOSkZ+f++7X2oZaO+pUzq9&#10;N+yjK1OQj4Z7j85H7JcstylH/38qOytwXo9Jr5w+kJXvE8PkVEHmDrvG4EuvW+tX+/j0colOys8g&#10;AX8NfMXKqb73MuWl6nPpc4EFXmqLk5wzA2+q7ob3smls7EDmjRcqksg+l/q6c7D1r3YOKo/ii3RL&#10;H/feC11975lhTh651Jf6f/LdDf3PDptTA+n+nPN4IHlyISAZnfbGxQiD8WjQuVmHe0Yfw+DLu/rP&#10;S8jYgV5/bTJ7sj88VpnZc4D93OWxvHfv+ccZqG6r9+PIRTMwWdqWuB3f9fY+d8bDwwPev3+P9eEI&#10;bhsqJN0bAE1tpw5vd0ZI3chOFo6/x3nRZyg/zypzJG2YPxa9VkM3o5hhD6Nxbe8ng8G6RqzqClZz&#10;x1dnccyo0Is0j+SGUItowr2jGCgFPBiDLarg2lZ12CaDOsw+E6l4M0gzeC8EVAcxugqITo3EXEAd&#10;ntLPPTRswD/pB2FNcsDm3wys7hLUeclpSm1Sa34iltYfMHOpmf4K8skmlj2vu5sjdZyUfsqoVHOs&#10;LQCP1uLV+NrrMwSfX6ICKotHoiggSSnXlW6bkN2b37zBF199hT///W/453//N95+/0ccfvMbdCKs&#10;vTsos4HRII7rZhY9NkNtA7nB1UB0ALECKdRhLD5OAzfAgRu9SarJrQtI87g2bFtTA6ymp2vQqHVd&#10;HTgdqwGONbwndwH1NQVqYmtobUVvmwP9hH43BbR0X5uwd4TjVgzvZm8sQJ7/tC62jvO/kqZJ6/dI&#10;CeYeP+WTc33Lsng9socmu0RBRC1TnuPRNok8MlM0EBGaGDl6kTm19Mym+4dPPAU2NgNkSnsW6ZUI&#10;kROQJRW5GM0lSgsBqBTO1SMM+CI7UkC33WMLNwN69w70Daypz0GGkWdYevjsnDZHFohxWBYQJPLT&#10;um54/fo1vv76K3z3zbf46t0f8envfofD/T22rlEoNfIgESWQO9JPAHgiimZEnYip6if8zeRD5sk+&#10;/ztAdefVaf0znyylOj8G4KnhGU0coB5pMtKpG2xK6mje6dw/8Oiqc/AGG8c0GdSGvs5ILO4xV25i&#10;9/yUJAAXjMAFe57z75zAnunfuDggwsBAKyEWzoPmmDmxWo6s4USoJClQ57ZEJof+z95hi54lpC9g&#10;I7OAiJOVNS6xRMgx3dwuQozyYaYD+TQc5Qx7v4eOb/JX/0ckAJOi+6t4m7KiBKAcDqDojC2LTzop&#10;oML0kXEOu55jpVO2PoQEnEY44YQ/pJMvKwh0Rw/O5y+31aeZSA96342PgCI1NxGw1IqlKtBmOWCp&#10;FegN7x+OeHj4gN/+/g9498MP+ObdD/j9F1/g9W8+RTkcwCBP0Rg8croYwi3RKMMiLM8A/jbRruse&#10;3S6s8O6as/Lzs9+DBiBrplfph4BeciQ/eU8j/zQBahIVpx1SMCaR0Y7y11pUp1DnqV4AMfoR3ZlS&#10;FCqL4IqYszPr7Gs5+Q8mDQ0upMn4aKYHez+BrHgEcp6Wybk+9MvkdIrS1BsyUDOYnbatcxFj1cqT&#10;Tju07s5qpHrO9DRv9PT3RZuIMYXpkctzkmiJRKszngqQ88lKdcy7qdPBAPrWsT6sWBVsJcGkNdqq&#10;RkzLgJ3eO7Ym9i5hh7YgPE7a1HFZ/rA2kS2/6QO9g3qXs4ICmbJVqJh+wxgAZQVADQ1NeBWzR+WO&#10;eYJ813pcEiDh+wUSBdBAZw52UL5XVHejIJtEiwaS135qDm2XLwBYI00SRAHsYMmcgAbSdMqLCgw7&#10;L9opxfhFN95jY3HNS0eYnIDBixJvC1audGhnzACJGT3NZzznVdafFBXbbU49AJAG8rTzjXWATK6k&#10;H4usJu1OvFfrLqU4f3GdHZRAagr+qbJQhaq+A4mkuW26/uR0UEtBPSzep+b6iYLNtM5Sq0SeJDhF&#10;MszusLe/WdNEJ7pXeicE4MrkvtBR7Auo3DJ2ZOsmkZMtiqXyd19Ua4cj9Trgc+d83+SFngxb09Di&#10;0GjNxdauBcAGHVyKZmkIvUEWN9ksWK4yWlD0xnrRDBWgA6g030OmXzi/sq2d6DWDyJx+Zpkzydn8&#10;/Mn3WXfTiPmcdpBdJitK/00EsmR8WDd0TXHOBmy3qPsKcDZZRyYbyfTyANsSCX8hsr1r+n2km/az&#10;GfJ5Zdi8rpczQzBjbMA38jpjoYQXoIs8KEZcm45FuL2CVMNGNRIvXKTLXOlHHhkeau8xULU3Ln+r&#10;TLH9G3p/8LqhWetjal4bdFo3DjmcsVvY4Dgq0vli9LZ6m7J/SjrLJf3c2839irHuliQXfDdmfpwm&#10;0i8I2/zEBt6rVv61uu1SGBFqSRFLk1qT537wC/CpXcKec7uCCme5jChgUafpuW957vV3uxCXi+3B&#10;YtjGonsBZuuqvvezbPD3SvGzWky2b2ndX2Xgx4PMgu6V1E+xi9DwfM68YMuyM2j9soNRgwYTr0lL&#10;4BcHFLaa6jEeGPO3UAm+e4HWrJ2ezi+9j/YHX/PcYCgIEO4cGhIBGmE5zbPNGXQvTLq3XT4gJlSq&#10;KFQ1tbkyCxZa79z0LF1QwFiW4nuOjV8QYbOxF5FQfeveOyY5m5nucjai5uMdXrc/e8uTxthOPjfF&#10;nEMxvLndYUE4RLwqJfG1bYDU2YsniItfPrqUcX+eFGPcZ7tAaQMNmyVJoPn1oaFThnRinDmzs17E&#10;cZWqOMMzByXmpcpLOPJubgt0ypye0O4pg3rcu2OfZnKn4bvdJ42f+VZ6XF8uAg4uvTdW8qg1y8L9&#10;Frp+zPyaEYHO9ud0bz2mvBQQ4bnl5wRu6RnrfOEd/pjf/8h9P1f/T7ZuO0rXMB8WocS/y6+YwWSq&#10;Lz17rskssy/T6alyO/RUD4GXys8LHKTd0O5W9Aj65PJcKrlOZ5dl9y+Bv7xEuSQbL411NobMBpH8&#10;/pOLbJarj+2uhR+QaHzuVr7DYRS+eBY/V9/5F4b+zX2gC9+/JMDu3JgepZvw6RKRyfapmj0n1nPK&#10;uTPzzfWe0ZmHNi7S7y3tdDWmjHvl+dzrNj502m7Q0PP25m39fw4fuDS+F5NreT+dnDMeU80L9Wdu&#10;8yOKbzegvlBdP5c8FGNqGWQQs0QHkHTnH/Dh/Xtwa6oTZyejOlYszaoZ5gGATnBd1mL8a0YWfY8t&#10;j9quODp1eFk0N//hjtYbNgeiJcP1JFvNEcIaabC3DktBVdRw2LYNgDhmainY7L0mgITmdYeDr4O0&#10;n1IHF0opEsVR4FFRELf3uxpVHZrOQO9HHz+RgC7caM3S2ijnjB6zHq7j3QGD7s1xLoTJKWmW2Z32&#10;yFL2oriBGGrslmqnhSWTowGMINTkSCsSGdIsaBxjcfmb9422RWn97Fkwo3QZT4FGjSkFh7t7fP3N&#10;N/j7f/4H/vrPf+Lr79+h3t/hyB0dst4GO7V/Pf0vSZ1SCsRBzGnOxIBvuD0iu/0f9N/VkL21hrVJ&#10;2vOH46qRNFdsq0TW3NZw/LZmt/w72rqKAbhLSvO2CSiTV4uuuaK3hm1dNWLJGoZnBRtbxCVxTEiE&#10;SyMxAVommpr2oPuulDZsrsXYaQZvS1NOoBIGcyJGqeSppzgdaEoBaiUc6j2YBZTK3OX5ZMAvShPm&#10;mCIDITMA7uhcvesAxuh0TAAqChfdcxkULmP58OGIZVmwLIsOScAzAuCCRxkMMcC6FwAUAUK489x0&#10;OrImuoI9AaIiUbQ0ggqzOIe3bYuoqCmqU9H6+tZgET5l3goOSxU+AZnjukj91Dpev36DL7/6Eu/e&#10;/RHffPMNPvn9H7Dc3QlPag2N2cFtKKQRPOE/lobZnP+9EyxFJ+/w2pNUnEozM2jhXMrOzNtF54p6&#10;mVmdUya3OrZtdZq9u7vD1o8eoYdZUhH67mOGRQN2WrY+Io2FkLnWecU5EZoPYYhKLITiNhISWWHg&#10;GVL/QO7TLLcG2QV4BF0DahYFnLmfodumirOcgVIYLHzX5aCsvZw9CkqB0+KJ3FDebZFkZV2yg9Mi&#10;R4VO4C+yjRPwSKVa71KL78/WNlSI3PVImur0q6QAiaTj7i0JqdvM7CixTTnkT9mx8l1Q67Lep0e1&#10;3WJnBAcJGf1ycZq3aEkz/eeIKYNtgFMUPOuA9wvOSyQKS9ZPC+7uDrg73KFvG9ZNeNinn32Gd3/+&#10;M/72j3/g959/CS4LGggbTRE6bd+nWWbAgVeAgWxUSjpPhk+QOz/TfLACyGy+8r/nSv6+cdc+INrk&#10;BMjkFDU39Uku5HRwY3ARZzdRkSh/BsIsRfi3AXE8ciYF2Ah2IUQvOWX0GZA0gQCI2bra+u2NNvYa&#10;j3qXitY4e09760ll7z3TCbK5RcBkNjfyjNkpKBzkNkZY2s74W36CLq3l6MEtY8jPnKcVX2ua9j7G&#10;aTS9Zc9s5L+yT/jQYq3V2wKSLCJg6w3HdYUAp6vzfiIFGNplOMR6d11nAZZX9MRcRsCOlD7Tk37v&#10;8+ugEMmAYPp2UkIAO4N0FoLtAtqX6F0My5LA2i+bBeZs36NB1hnWiJRmkgIhdFEy+DXzMPKrXvls&#10;zWwXiVRWafcTztTPcsYDiZK+qnupGW/wz3XI3eSQ7tgdmonMCCmymOqdpp/avGSe6XSzw9d8v+R3&#10;MNqWet/QOzlohIrINNFzVMZZelPTC/X33uU84mdTBesWIk3RTAKWB/xCQjPdHhJN7c0nn+L1mzdo&#10;reHDhwds6wZsLBcau4Bil0KguqBzlTO4RvhvfcPWVo1gKHrZUqpm4whemml4iNyW5BB6H+wJdm6I&#10;SwEhF0NujvI5UZrMwVJRlkUfsuinEm3ZqLvkCtL7ttcE66lA4q2hravOqUa266xAVYviSLo2Jtft&#10;nFoQ+1f7y6HCdT29iowiiUzeOSKU536mgbNxOzKeJ6C0sH+c/thazT6JnmjD9iSlv2cKZ12fbZP0&#10;xl0jrLfWhCZah0W27CrDyYGRypeYwRI6MK0wB5NJu9RkZmeyOxI+7vEZoy+ty/gVTD5pevshEJPJ&#10;rdjblYD7uzvUUvxsaTpBrRV3y0F0VeW7SX3WdQ79yeaLPaJjXLo1MxtMpwY8kwKVim68DgymDlTV&#10;xRiibyL0LKM1uRQ7LZaO3+eIoXLqhFMPF7vCHj5SwCnHo5NvrvlLmMIeIZQQ9kcM+jelfzL4fO5B&#10;Om+li5hyjpEzFBM7H7xo4+UOi0psCsUgt6D7z21Rxe17ZqfogWMc3rUZH13U7PzEZZ0BS13/F91h&#10;KaSXlPmkbvs7bCnRX3mq+LqajtFNn8LpXs88uKTz1KlPM/Eh+zz3jQgikU+jtEbfQrccRpR0OAIk&#10;EiyRR8OfI4LOJfNDzxrRGS1lvRAdLiJqMgDiBcJzdPx6pizKz3vfxrHODSszkLqg662XB1BBCriV&#10;9U56CovtzuNzJ/1hEJS2tjYGjlTo1gE/f9sB86R/aZJ8ICVuWGBaLMIoj4bvdr6YGcXwzCkXOdu/&#10;/ed57t7J+xmkeXPDsCRU+dlTJvickjfBeUaZpQpOfz/9M94jOkOVc/XT+o4778LLl4sf1i8x2aHd&#10;neeeOd0mSM7Vf9XJd6V93pm/3V7s9OGWoRGm7RcV3fD2fhvpWDd+vlvnKQE9BgRxzeDzlHKKpn/K&#10;e1Y4VRGKVq5/jMk3jcm0tbNt3ty9i2U4jPuacLZdvGj5ecFxt5VfCpD1WnluH6++P2yHeU5MIQ4Z&#10;yP7Nad0ne3uPJfP48eX+XeeNzy5X5P9zys+5C4bD7NNrwQn/vlDfr2HfnytXD3Q31uG/4+nrP8uI&#10;fLg5PURefndMK/nzlcdeYrhGZ7c6gx7T7mPX300WfLrW5F98vMnfsdE8+f1fU3ncOqU9mZZjrmLY&#10;u8PZ6swVP8p1mhFn5/y6Q6e/JD75EjoQZcVgKnY7d7/xE/PAqBv4/27sxxPm9WXkZLT/mPkUI9u1&#10;A/b5+gy0ARjPVCNVYwWIdXx4/yM+vP+AdV1RSe8Kc/MokWJYV3MkW1YQa3tHnzsZX+5jlj3qsMrf&#10;MPvj3MWQWkpF446tbQF64KZG1o7KaqBiAYxlQASYQZtGFNQoGPbdpv1c2+pR/Uj7z57eXRweXVO/&#10;meNiAGBYSrgmUUiHSwQc8zGCcdL0OLKIE72Ho4DJ/gYiT5A5WKZ6LW1gko8Z6DKAXjjWxFy7uV+j&#10;NSpW3VeeIqKL6CBG2wxxNAj1lVpivRlgjzaoThKPaJpJI2xiRDaGU1tcgTiESimorCfppoC3ZcH9&#10;q3u8++Hf8Ld//wf+/l//xGfffov6mzdYmbFuXdKzwQOFRP1mFIdE1qT0Jek4LGJp1Y6YHkVkcyqL&#10;ufYNbes4bivWrWFdOx6ORwFqbiv6xmjbhm3b0Jq00buC6jYGbwK2NMdXWzeJnqmeHXOaIoEx2b0/&#10;cKCmA994lFeZFojMQBwgkmIrnmnDHDZk5gkFKiqoTtg9gdFRS6S6IsCdjuJDYmz8QQzwC5wOyesm&#10;YLNoos2jyxqYz/roWY00NGrYWARUHA478jmyfbuUioWKR8bsBDBbyi1WxzfSD6EOfNDGrkCfrE8A&#10;WMoSSbW7pP5rbRPHf+9Y1wcnPnOTEMGjBNZaI7oPgKUIQPGuLroHms4H4zefvMbb777Fu3fv8MUX&#10;X+DNmzfoBKxNYiR2AFRrRF5ozcHBxksYEXmLQTqnxjdOAWdCryPPhdYVUTgj2tbIe0ag5rim8v7G&#10;7GBFe55IUrsfDgfUqtE2lea9Zg4HlNNtWhf7u3OfNDhOPyPvMbIPNsEetQSIKLzs4/BaHAxgfDvL&#10;BQccpbnxuthArtAdZU5V+fHYrGlPsIKndcLCp8PwywKSSjCcrx3dI1oVpUEZt7UnEaOsHiJGKRbh&#10;TPfrJCdkwKMSZzZ7o5Wc+vyisyu9C0rAfzKQdHFgRzxGIfu1f/6O2a1035+eKTO1jLJ0BhgZv3Qa&#10;5eC5ntbS13ECQtCUWpKnsRNibWGR0sjBrYfDgqUuqLViqQvWreP4sOJwf8BXX32JP/7pT3j73Xf4&#10;3WefgcuC49pEpmFRtUMWvXdOoMPEExIdWh9cx0hz4GNM35sjdM8hC6f7cf1P+EOTKF2ho6T+ZJnc&#10;xgstpPqeOVzz2pVag6+yAjGrAjdy6nPSv+2Sk0Zng0b4U07lY7bRDRdfdazSdhl0GGbbN5eL06bp&#10;iekF18V1H4ctdo70Gmfa0Jetj0mWE9DahnVl3B/uUJbqkciyI9wiQBGPkXov/RvjGf66YgLZ/3IA&#10;BZhugaCP+a2LNiOefiHro0UQg9Oq0UKpFXVZJEJRkXTRnUmj4+kaEflFg1ILFgbAFSiLNGKX32yk&#10;iX3Kcqe9ZvQ36WKAARpIAasl+pw1oSRjhtH6xAlPF9+8xo5XAM8AcoWKg+S3MlpgFtlhclFAULJP&#10;Vf3yNSiAIODyuQTGc6LvXXVt22dd2wMZW4z5sGl3ngzWrAqZ5pN8T/JjPJ+lMxTNes8I1jT90n3B&#10;MQD9XejU5LKvA4mcaMTYmuiGtq8KSMB63NHXDU2jiJesC3bT/SVyoADJ5BIjQCjVAJ2kKb4VoAQG&#10;akU9LDjc3eHu/hVevXmDpVb8+K/3CsAU3bRtG8CMWo3/qaw1kJ9G3zT9wqKdb72hazRq2ycWmdjA&#10;LZwWzdXGRNeWDjbSyJ+RixTvsdKXA+trQVkW1OXg9YucE6AQ2YajBYUEMENUwaIBCe3bVobQd2sd&#10;63pE2zbRgYggF8ZCnjE6uGddSJhUKQyJvqjEW1hSG5te4joJqZgh9DniPwWj5mQPCMNlnEuyLM36&#10;uNU32wT2dPshmmQyjoZ2JM8KHW6grfkZoilIUw4RFDchEdncmIGe0DC+tjtl106Q+pIFiZ3JAIv2&#10;bXYOuWghMh6gUlHqAtK9bZdRil4oKmAcasX9/R06M45HyYBQF8KrN/d49fpedbgOplX5gAKjNbpi&#10;A4LWUt9dR/Ko+PZj4GGd8ynLAGC2kEQbw9RIW7G+SZfl+VeW7CN2UqFEs9Ncmq1nXI+sJ++Uadzx&#10;Xu5tzlqjsgcaLRpwG4P8n2U+dmW5RTj1lpwfWJu1xL4nAExdM2EE7UvmAF0Tfz5kBtKeMbkk/Syx&#10;h7Wvsr7T3Og8kk4bTV/lebL+jFMabTAg87QzH3JJVC+RDzrq3J2sr0+XvVkuF9u7wpeXgW+MQF4Z&#10;uct1Z0upvzZw/0f5g72rHzenBLisRokLQ/IMcOx6+b8WWNxj1w2VZFu6IGsTbTrB5vJMW/MsOrre&#10;KbW6/D9dhkF8zfkp+zrxp3GNjN5jT4tYt3Vo/tTG+cyo6zMJw7xmvm/IdLno3WLTOyOG54MXpkFh&#10;7vuZcquj5IRg9mu78rfVFYc/Z0nTBA0K7LmWzsggGqDUfGb8V8Y9vzPN9TWH9umY0t9nNvatRS6h&#10;XKnDjKz5kH1lrUcj2JU+XKrrmeM7X+3t9Z57knH+YOmf74czGRSW3fesDTtAzc+d6dNzysWD8i+2&#10;3L6OJ8Y7YNCfXae5UOUe3bjC/Mi5C8Xv/Lt+1kk6YRx2tZ5HtXq9vCgNnJzepq8ufH9zExf40nDQ&#10;STM1Gup4+HTmXOeAybPczMrZ3LdB5u7R4YX+Xy3TO08FsP669r7OK24hn489rgtAblwzcv60ZV7j&#10;W2jlUvevUdk13niN/s89G8buMCidC8x6aXxZvR95BcTQz8+nnqvvhyjS9pQL2edneMduW0/c+9fK&#10;Lbwht2rniqfWecu7T5W7Ty27Rqidfj25Xj89/gJ4cYhE+XNn7KeH/9vKLP/26oi/p/MXzCE/nNKu&#10;NHi9T8+h1V9zobPazfjMucLYP5/Eu5cL7/C4p5bHyJJL5ZJ+dvLcE1ntoJOmOsTP2iX97taxris+&#10;fPiA4/EI5i4pgYgdGAYzVPUJypKNS0jnSDc4JfnS2GVPNnBa+he0PspeFJG1XdLgWZqiAfSABgM1&#10;BRAgHA0jOKINBtWOAGkxK9CkbSCQAKkI4pguhN40eoL2R4CeDOYG3pqCYFaPWGjAEBun+HBY7XHJ&#10;kOYTiUHJtH4iPef+9MFOkupPdfeeXLPDedNoiWFG4hOBavQyrfNoS+NUl/aBbXGto+p0USOlGZnd&#10;ScQdHRKpKqe6c5luxmmIs+IEbEUkKRu1iXtasB2PIBTcHQ7oDTi2FW8+fY1vv/0W//U//wd++Mu/&#10;4fNvvkY/HPBj39BJnCdr7+hUx31otKxp6DfdQ2bHE54UtC+2aHWsUQAbzaC6bSvaJunO13XDcZV9&#10;t24r1m0Db5bK3Jx96uTaJBInNwHUtW2TqJnrit43nzTSOCyApjn3/HnigKFeBHhsaFTUUGaZ9d1M&#10;F7GfjMgGG2GiVyJg8Yuk7Osu1Ui9xQzmGN/z9dQoN+4QHezHBCaLaGX7Q3UzI0e3WJd4x9aKAXMC&#10;xPnZnOayt5ZKtt21j0p/zEBXJyUncIC2VMw+N5zLOTmLpYNEhMKMY2vKc5uu9yZpIzWCoLVN05lu&#10;WSpqXRQQyKhUNIKgrE/RqKX396/w5duv8f2ffsDbr7/F3etXKKVg0+gtHQCX4tPWWsfWui25z6+k&#10;YNT5yWAehgPB9wBn2bEDThE1u71rv9tzUq+B3UNXG+tsXVMncswr84Zts78txZswQ1YaYgQtUzZo&#10;DczP9imQbeXkRDpwJ1gkHGb26rLDSmu0AY8+DpXnEmFI1w7iRLSoyZmL6uKClipACZVr67YCXVOQ&#10;1orGm9O9TqgLDQLECZvoyeal+9xQkhPpuYH3x3gff/6j9KM90H1re1/E66in2zoOYC931qWoh4g0&#10;1TTtxVLII2JnoEl24mdZndcyfqSuk774XLDqKrGuxFAdakxdnx2heZwMlhR3bEAlBfvJUP1JItGH&#10;DssiIOWl4FAPOCwCuly3DVtveP3Jb/DNN9/iz//2Z3z+zVvcv3mDXgpaZ/RSPXqk6S0ZzAQATBbp&#10;iQe6Nn3SPjPZ7DwB098O1D7dJ37xRffLufnpoQANug40YiaRggW7AaeE0iz6Fdm/gADdKEBApUry&#10;54LiUXkccK8/tRQHBaOQpDuH0SIQ8benvSEEbNJIv++JLxngy8A4usbIZBl8UkSr0lfe0CVA1fHe&#10;eMbNnw2yXZ93gLOPCR5ZNDOPmf6fWjLwIMBz++V2fhPyVl4MndJ8abs2lbS/5+pY93Gup2vaSVoK&#10;7l7fo/I9GBW9dxy3hu2h4bg+oC8FRIvvb4IArAsK2KJrI6VcNj5sbef/TN/x9Y/oV5FOd4c69LMO&#10;SSvd7YJGB1oBGqm+UkiitBVlOASJwqyTEGAfO3Vp1FzLTmCBl3ifxk3fLBr61OY6ZxZwHph0yG77&#10;Ns0Nz/83BSbVZVKcjWeYDoKRflnB6TLWBFJtdiFE6mpNLtgIryC/yFIgF02ZEEBx7XNnSwMvnZRz&#10;K8v5muT7VXlvU/oqam9uvbuKXlTeZaBJpuWlLkAHtvUougGLziiyXwCXpQhgkojABVjKAcv9HZ9P&#10;3bIAACAASURBVO5fvcJyuAOI8P7DA/7Xj//Cw/v36FtHWzdsxweUInTuuheAXgpQC6izXPwxMOaD&#10;9EHA9QyPG6gR7HK69pDJElOMWYCoJ3qJCkG/CKh90LhnGp3RyF0jVtYCKguoFokgzQZkcfV04HN2&#10;UTNfiLI+FpLLSlxk3/hPE/ouxChKr8RAQREbQpJXptuomul2gsKs0QwbiAsqMTrZGV4imYJD9826&#10;lEfpdB3S+H9iIsj9gPcnf2/6TdZ58qUpjwBn+vDEJ1n3kV2StT7JPGmEWuUaNJzRdBWJYNAqVh3P&#10;rowYvrPqZR+3GTCj6RzLbOhFWwBAV11A7FekOmBnxkIleEDRczAV1MOdpA/W/WNjlgt8xc9+hYC7&#10;O9G76lJQq+jupdTQD3m0osT6awRgO0dw4glJBsxnRzjVGE3mE4JwpOu+CiXQrIP39PHAPxkCYg59&#10;wvjNviR2qjZqGP8e2k08e+6fvnfij3K+CD3qE7IzLmszyiVi/qyeUkIP9RwHgKQzN5LuGhG3g3nk&#10;U0wpwqeDigMs2PWMGTYBXXd7Jy/LGXUmzrZjKnGbyhO9EABDzs418a1Zfy5Eyo+i/WxV97U1nd0v&#10;PLFnK9o209Hs2TawgbIY7FrXsRPY6JIZIJmJfKkxxsDC51A0Qqb0qadxVkoRmYkcpBvnlcRXvY8y&#10;DrtYnzOZeA/4zGVOUllibQx8c69YpqGYW9fUVO6EDm6R6o0XCI8UUpf+S3TmvD6ntpZ5a0UWHUnN&#10;zvqu6JvR093U5+ccZXmSb1H6nwZSmg40p7VerafnmUAwmewIcZunP9f9FeXLsUgnLRuDelqZRzA6&#10;POYvr7x8roEz3bvVcTUf0Pe+3z1Anfn85oObygvOf1vdt9VwdWUycz3Xv0fR7g5Dv/X9l3L2fkyn&#10;8Tle8OstWWGYCWxUiF+6XALN+Oe2B87OOyUBEodYPww+gzf9YkqeCy2Zre2OkOBqWV6+Pf2Sdr8L&#10;JcSpgPR/HEbvqfoz3b8BsD09f+uz58pLA7Z+uXs+q/lPLc8f23MBcI9986Ke8My6z5XgJ6NW5n15&#10;Ao28BFjm8nOq153aJ56pud3S9gvQFRJ/Gs6LCYC6084tOttLlKv1nPneefcjzhD+7pV9luXftTI8&#10;c9aQ8fj9PezPC+tzvaLQS+az0M19yrSfiD479YAMJ088leHy1wwYlGgvG39OHHlX0lj8NOW83H0O&#10;v57rerEydUnVjY9WntPzbHj4WOWl5naPH/xU/b5VByf/n+mdsg8rVVgKbkDoYV0b3r9/jw8fHvD+&#10;f70X4BuRYryaGLr17MzbdiqvGZ5miXLkHjaDR+q322LgxiXjAfO52bRm/5slgkHrEU3THrFAXQ7o&#10;0e89JZsa5bLRUwAJEnVEADMdDR1oEs2EVEhSrRKNqUMjGgYwEywOokLsUU/Yx6djYFZgnDgz5/Rj&#10;1iMPFGB7If9nn81WVmXCNnVD3Wm/G6jCIzPAJ2wwJWJYBzbbYvruNKMDccAPgpsXGGhBaNHOlmao&#10;dNeazEnpUG/LsN7DeY2BTmFjE2AO4BFIWFLkAhUVhNIJVCo+++xT/Omvf8Hf/vkP/Pnf/45PP/sM&#10;7bDgQ98keodFliGNbucbJ2iWeOId1jcGIuZDpDo3Zw4ANI0G23pH2xjr2rGtDceHDcfjhuO6CmDP&#10;wHJdaMhSyLW2aWQPxtYFoHk8fsC2bUDfNHIgQyJ/MAp3dDSlWTHWiiMRTodI+p85Pdnlc+bFsrmc&#10;BTlIW9bToyEke8G8Z4FwKLGHbDenuznrbA4Vzn/Cqm1t6rDPYTUpwyMHBgR/yyyzazQ2VkceEUBc&#10;sJQCpqZRhAXoQwCKtdMJoK4R1yKtuQEp5TMokkp4gcWFkEgt4kDtjdG2jrZKysS+buibgg9bpE8U&#10;RyO5IlUKeTS3WgWcVZTmqTc0A4YX4JNPP8E3332Ldz/8gK+/eYu7V6/RWhcAAJUU7Sf2IQigUhw4&#10;aHMcWUx5+Nf4hIA1p/VIPMh0Pnf4mo/HgGjGF6d3I7XapBekPphcFP4uEXvKcnA7bLbLs0ZBNiBY&#10;uNqCRzMYXGwvKbDCzPdEKAx0Hy/BIkoSIl1mh4L9OQBTEtGS9fxob+g4VK7o5gnnkxGv2eMmLr1X&#10;fL79HSSe5k/t6oDh2GveivFUiZ5pYLsm2f9yZh/friR88oRVcnpUI0i5PmB8ow28Y8+W7v1MvCYD&#10;6SwzW9E0jzk6O9l+ZaGHPf0tO9Zz25me7bk4n+D0uW4RNHUszlctlW7aH9McOZAh7ak4K8m8W9u1&#10;FtwtC+7v7nB3OKAuFb11HB8esG4blrs7fP3VW3zz7ju8ffsWn33xOcrdK2wM9K0DVhdplB29DJMj&#10;3Xqq4anPI28fx+KRxdOznTuaRmOlRP+n8xsRnOdoPvL86brFnPdIW8sKrte+EyvYtVQHXZJGGAoa&#10;EkemgeiqRtW0eSJSp7DTlckqBWuy/ormesRwptXLSEPq2Dl9Mqorx1nrzzv/+nU3fe6RNl5m9r2U&#10;6Vz2UoBXJSVjyGnvD8fenftwzWadAUXjvrh5CPq28QcGZp1NatR6z9l0lMY4dJrxW/2eEoiCFWC2&#10;LCAUNCagdxQGWjvix/dH8AGo958ATOhNzl+mg5gUMqCOROREkgd6sUJ5Vz7cRQ0ImY4Qs8myJ/3X&#10;oWlwN3lP/+3QCOLEChgUJ79Jnm6pdZ0FK8BI+RWxRc4cQUoRXbuBCqFa2PncM+cziCj13rnishTU&#10;sfGKrQnQq2oKagFNy3sLFY1WKW0XnU/TAbIO4xdBHFgvZzkgySCIXDcQb+MuaeF1jRjkMXK6XvSw&#10;KMpGvhb9k/XyVE8KOPu8k6dvNWNN6wxuEmNQSKMCRGjrqjpKgDZML63Gk6jI2XbbsPUAwpelgiok&#10;DfhhwXJ3h3pY0An48eED1nXD+x9/xMO/3qO37hEUi+m9NYBodu4h7iBmiSp7OOB4PIqO8EDYIPot&#10;lH/3LrqQX5pUXa7WoiD5EvOCPkZjJEvhPumFYDCrgAf08oGkk6W6gEoFl6rtu1oKQKJ6Cihz1CXk&#10;ttbEhRngXuQYxIRKB2BhFC5oTVKgswEbhx2qRE5GTey0IHt0AbPQXi0VpYouX1gyhki9RzknUJVz&#10;Ctns616UcLODHmV0IXM86huDbpVFK0MvUpn+jmTfEdBUACH1e/2FWGm9m2wz4Kjp4QBvAC3FI7Ba&#10;FHYCpX0eegK4hC6kZ6tBDxj4tGXsgOsulJ5jkPOEkmQda0prIihyXQD5S60Cmi3y+2Ep4NLASqeH&#10;uwV3dwoCZrtYNwIMrfRu/FD4DlF3eSo0LheOSemu2Dzv6NNxThp51X4J8CbbuR3CV+PwEbrxqHMX&#10;ZUW234SGTd444zZ5kuc7E9Tw96j/nRwYMOrfw7hcX0iniEzvLHxA5oO9+kRNqXcGnk+2B72h2f2y&#10;VXfANpFEwm59k/NfjETPAWlfMfnFArmMrOvFLKDgnaBqNt7FAOZJNxrWN8mnUL1kz5RaPFIyMwO2&#10;xCyRZHs3PTz0BZmLqjJb5skytvCm0WBtDrrSgNGR6kB5vrkn3RGiVxsYWdrssb6m0yRSkCjGo06o&#10;0yztTuc6Gz+lz2w98/lAok6fuQSmNHSibxJO6Lkr/fvGJLmckeOA8g5Nm5wTmhDwapC2AX1Fz4px&#10;kV6WtVpHf5ntgrAP60Qx68UMveyi3WeyjBqyfg7UHBTipEjGJO+Egj1TfrkADylpSgDE1MvvhIke&#10;/edRbVyZq4tzlF49ZVrkNyAv1L53djnp09k+pMXPBOfvccxZriGMa5iE8vj+PP+w5vTAlu/q+dzz&#10;qKNcLY9csJdy4t66rlef/d/l5vLYeeS034e9lpX9M3slC5r/Xc4U3t9+YUrAFIIAYasxJXK3jjhM&#10;XcwsSf6/i888lkc/hkfcApq0MhuCyb+nM7KAHs3fbu3Xrc88v5ybR77yvZWn99GMP5frvk4btk57&#10;NJE/eQm5MtdxUuMj2xhSl4FHGa9K+eCQwTjj549ut5WXBE29eKHTw+LHbe58a/M8XTOkP6WNn6Ls&#10;7pGzRvjnl71ad9tSQ+tcHk+Z8xt7Y8t8PoAUY2cNEKFOpbmGM3tmBp/aATge2NFphn5x+mx+7jaZ&#10;8Zz9PNPCZbrYP5Hl5s+9/tHo7ZH12pnm3Oe/RB1zz2F9rvyc/Ga3b7sHzv3iUSDsr+lZd4LiDA87&#10;t7ip9G4GPDPmneknC6/YmkT0Ox6PWNcjhjvOgyGNL9KP7VP3b6oh0oxwcwRqVmX8dE6z01r+zhGo&#10;JPLcNt4yBzyiEicjnKcjTw7/bYgKpw5J1vRsvQswlcMwaQ7q3hoaaWROi9rZW8wzOkACFDDfITNL&#10;BDM3FqZ1SMZ2K5KkLuSGXQphzq9d5t0nDpiTZ6MTnBbUjfG7717ZnzmKCQSKI27eClCkmQUCcJ9B&#10;IhKcVIAdlkY6b47sl3HjvX6QQQLMjG1d8epwh4UI29bw6s0b/Plvf8V//4//E+/+8m+4/91vwYcF&#10;x96xMdSZqoZrlMF+3mFwLjjAdvH2JJQKgVFJfHqVLAIAHLDXuGHrHQ/rhq1t6CtjXRvW44btuGJb&#10;u0TPbKxRHQXQGSDjACVzk8g29rc5tKXz0p+tNzDnfdDQegaONMzO3WFtOdkwbP7PqDdOG6bPk11q&#10;CcdX1MdGIDCHmVVR0rla4umMkVOH3vh+oHFPsJ3hg4PZHvSGmUd6QZC77PVFo5CGtmJ7EGb0V1qm&#10;UtyhD42iU8zJY01oD8V2Lmb8vgLrUaKpSqp7BWlq5EM7+1Vz0igdlVKwFHKgUS1FoycJyLwQ4dX9&#10;PT759BO8/fZbfP/DD/ji66/w6s1vsHHHyuJ4ZYp0mwRomsEcDW/+MaerjGlMXWzO06CjGVxFwPA3&#10;Es2egJSMJr2tAGt25dXiTFxkXzZ7HzIPW5M0nKWgLDJXFhWkicsfCyIrVsSviXMqWzQFNtCYrL1x&#10;G/vbeShHRKtLerkXJz+hB/bnyOUsI89HOkEzTubKItRaX/xzc+xRpCkkaNrHrM8CDhiK9U2Xoog9&#10;bTczC8iIzdE8ZfdQeTID8cYzBAEqIawHwj4KCjUwxugsGchl45k/K/6TUobPK8EWsYtQ7SxEYz+h&#10;+5vnPg9zS/4TaxFz1zXElukg4vyMtev91FF4qv8m2tK+2HqWqoBCErD23d2COwVtc28CAG8d93f3&#10;+PLtW/zlb3/F2z/+Efdv3gBE2EDuqHP+aNGtbQ7yz9CvU/pjjZJl47NncjTvcf/H0TjPHxuPUb3U&#10;5md+3+VxYlLUOXhn6x41s/eIsF6WimWRlPAWLpkIHklT0seLO78oyNd0PyQ6d4Cn0q70rycdSOXe&#10;ZPdygE7aX3m9gwY65qw5u3wEpzTqtl085sw7nrGHJ5OuaIARUn6rYnw4w2dRm9u9FaQp/SDY+GO/&#10;pS6l/58tzMN5w+jOfjcb5C7PNqXAHPf2MZkjniKiVxd+St1A+MLDuxL5shyA8gEPDw/Yjox7HIBy&#10;D1IgGpperBoOR6dnvpztOPNAocXxrc6WJUAuWUgkeh2D7kkuOkwCuAjAq2s7DDkjbW2TcRSgql4s&#10;URHLcDGLVa8ysdj0kpHstSIAJD2XLVVSSsu8SxzyYmut5yqwRNqM+gtIo6iDLaonsDVG2wB0Qq2L&#10;ANcKgakBvQl9VladnHwODgf5xYB/3fdf89V2MBPLJTrLqmBRMZvuX4m+Cb3s1zXar6wPZ56qlOS8&#10;y1ui+I5IIj8CEgWLZF1a6+jbpsA8u4CgUWgdAMvOY4R8RX+kKqeVnmwK0paANO/u73G4v0e9O6Bx&#10;x4cP7/GvH9/j4f0D1uMRYMZSFBR4WPD6/k5opOr2IAHhMQB0PfSSHPkWljkuWxOe7PJA1t34soNj&#10;S0QYtLTvyqBBBAVxLvBdxkh8NOwODhCyCMm1CkiTQs9lBN8SYHGkkDegf+Y8UaeCDnkBs1z4WmrF&#10;oR7Q6h3W4wO29QO24wcZB8taQOkn9BX2JRO7gGYFYQYXxtI3yCbV6HLcwV2AU23bUEvobMXMucyg&#10;ajqs9I2IHDzXGtBbQW8EtI5DuRdAdraPdJtE1fP0Qk4BiV0EMgcdBvqFX7TyiNik4FinTQhB6KQS&#10;CGWxS2dwXRecdCWQXKwwuQD7WORb14tPAmDKyqJuv5L0Oo69FhHqTH+N55gDZI6tgbcNpTCWskg8&#10;OmYUhvA+3lDrHQ6HRSK3F5O5ER3adRcEGNno1GPtUdYhm/6w7yuiGvaEZDsk1ZcsK0ZopHsl6yq2&#10;b3Q5ONZEXmbYOZogQoL9QatdaNRoZu6b/55Vfj1pxhKdXvb1ZlTmsL1XMgCVUptpTKklGXEgAsSf&#10;mnyqw5vwi6yARtNVkKD0J3SfAGsWyVrAjPCl6Hkg6UqA2v4gdoEKsXkUvfSebWbefx3Y1kf90M90&#10;lm5e18umy+jb7b46ONffZxuPTYBxQf3IQL/zs8NZpiPRrfDgrEsRAW1ryXYq+tyo6y1jP5jTKuqa&#10;+5eUaCnPt37fbXzp0oD+7rLRLiv7uev0bG06IUhOp8M8wPT5kNfDZvOGs1x3JThq0WqEzQqI1Wq2&#10;yNpMdj5S+ch92rN5rsZuxHlJ/meXjYeiOqtdYhwiau4dAka07BXFe3h+v+waBeZnLrSUmZ1PylP6&#10;E+uii5/qvVQf4zJI6JHlnMEidS/+pvHv/Crljs8TQ7Epxsb3+2SbaDCenjzD5746kUbzOS4rYHn8&#10;Zhg426nr5Pes8ihn84XHzpFHyK0XJCBc33MvUfJheW5t5oWX9u9Ll5/aIRxKqpSb6eVKuWa4nJm+&#10;uTKGt+g8T3zKND1nbs/ugZ1NfjJy+vj085h1e+4a7zsHLpdydga1zunvSyDjlyy3yO9rhbLWud/K&#10;k+t+ahnHc4Oec/Up18xdbZzf35vBay2fm/dL9LD77CCf5/241ws+L5t3yjVZ+hwa/flBnmZwGuf4&#10;0WCtc2s57bFbxvvzzsfTy1N44w2VTnIxHQjPvbLz/sU9NNSl61XY9YPdPZ8NTn5TQQ7IUTSCysQd&#10;Xmp9B8fQ/N0z6np02WUx+UDz9Kqlqp9uPzxpHn6d29XLtX372H29t16X3u9mZJy3IZlxBcMeOpFp&#10;O/x7+jr35Ka+PWXM2YjqfISKO8QlWp9E9Ht4f8R2XNHWTcBHauhhjZJhDua9MtsTzAMxzHv6PRv/&#10;gMnpz/F375aGN6UL5Y4RKKR1J5Dmtknq1z0QRG5/aK/Hv5Z6mJklmgIFCIRIjIisth0GAI/Ssglw&#10;Tw0+BdCIpCmSnB6kXE2d+0eQiJmcDLLJlDjN9DCHe+MD1HnJeZ7Pn6JDH7ik83OcEVmMVpMZxiNe&#10;kD1rRjB9R6JNFhAqLCUSdagReDIuqvFSgFYMbmLJpFI9RV3fNrS1gXjDPQrQjmhU8ZtPP8Gf//Z3&#10;/Of/+D/w3V/+gtd/+D36UtAY4oSCzLfMiMnQaT58TOoc6uSOm5gRDL8zIMZhSLQBAeVt2LYN20OT&#10;VOfriqNGuulsSS9lb8o7a0SCbSky7CqANDTLuad9MXBnX2OdWFJpS9Qn3f+JFrLDI4A0iT6UUAkA&#10;JVCiLSYRPIJ26CDmbGJtM+byRK9FfBZ2xAJxFnHY95Le5QDOBOiwhetsnYrPxgvohEPV1OmW+goA&#10;IUdMq9qOGW55rBLsUdUEsKOA8UIRVcXS4+l8de7YNJJFPwJtbRIZeNt8viLdn7ojzDlMhFKgQIQC&#10;qgtUGIltuRAKV7y6v8fvfvs7vPvhe3z73R/xuz/8AbUseP/hwVMIggidgq+KbTelYjbHn9tSdKPo&#10;XPL0I/tBgFrd6mmx7twZW9tgIKoCRkdyJgAIsCZGmpx4Y0QKDuk78529Ek6WsLFFvXvyIemxGYho&#10;YhEGLpgAqaTypCSw4CCmNGKQ8X1n7cGTxels86l1TxrGnMouO3u9HZVPvnc4Af44ReSIzp0AbOXz&#10;5t915TXRTk5/F2MU2hyBkPMcmFPBHLrhKBYApznRZ7CZ8xiEU831smIXXy5TRFVnq/cpzYH/TbOP&#10;ItFP4lmmm1jx1J5sETXVOc3wvzN4MK9lpsmZZ5bkKC6loC5VUp4fFiyLuNrWVXS4pSz4/A+f4Ztv&#10;v8Pb777FZ199idevfwMukuRRIsTS6GxVB284BkV2MBAASlsv++kcUeMGmRmz1lt3UJPMfdHIct0x&#10;gJ6GOImdeW5y8aiDqmfKiozyKkcVJxK+XGsNkKXSioExBaxpANjqEdaqRmJz2QCAahlS9hrRaLw8&#10;iWBTOKKoTmqb0Wi2xYz6PTl/jhcz/Z2W4WMaL4BdsyXt24AYjJbAN4CFOSEqzkt2+7Ozb4e2cDIl&#10;GrneZM6+Hpq6JnR8ZjwjIZ2+Ho9dP1NZF2aN2fV/46sajc8Ae4yKWiuWw4K7wwNa/7/xfn0Prvc4&#10;vDpgqQdszCjdtGThXxJoK6LLxSB4WFN2kJHo30RFoz13BzkySyREKoSmuiBptC1oRE9UQsfmMtpS&#10;L/dtw3p8AO4WLJXByx1Ez5fd1jx0VEeeHWaWcZtebiDpUpTHyD4pKY1oljudWSPSk+pzJsMk0mRn&#10;RkVBKXcgFKzHjuOHhnJHoE4arZ1RqGOpAlTsKcpuKaSXlkSqdk2LDDBQBHZjZ0GiAGZ2EFCq66Gd&#10;y7A/GUAzDsDs0+LiHYALK7aIVrHWWc734XmdoyYRbFEtvqmCj0p1ACQ7L+4AVRXDhFoqKhY9egod&#10;vXrzCvevX+Pu/g4oBeu24f3DB7x//yOOHx7QjhuoQ95V8NphWXB3WNDBOLZNu0gCgGQFA5ueTkBR&#10;3olSYFHBjF+bF0oA7gJEafp9Lx3dzjCqZ3s0X91ncJ4U9EGFXa4JeE74PUr9f9l7t2ZJbiNN8HMg&#10;IvPUhRexSIksstjSdKvVsm717Mv8/18wD/s0ZvsD5mVtbWfVrKqTGQB8HvwCR0RknjynqnhpW0iH&#10;lZkRASAAh9/wwV3lOVT37AcEza43fm9FQElxjlXf13sJCXbMRug9oc0VaTqAzjOYZEyX81mjPAOZ&#10;EwhFz6lQF3qum1WXTSVVHEkA0aQH8koteL+c0ErBHQlokJPZ3qJZe5YAHTsyX4XaU9A+my3XwXaB&#10;1pQmqwpmS+MObasx94iha3vA6DrF76rjUVZNivUwHDveJcM+Wx/J/wvTDd3XDpRuJKidGOQwQ22u&#10;0d8RAbyAgIhrKUiUBeit4PmcJXomwaL/h/XFXQeb5wnzPDm4HQzRIaaMupSVHi1z4HKD1nJr5PH9&#10;Uge/RRE96P+I+qzNY8X6EFXX0y0wntSRNLIxqbAjnRHYXKG37f6mNtoca0FrQf0Q3iN+2tuDjmvN&#10;DjyIEqXRJZ0q2Fro7w+4XSmUPsY2jHXb2vc2iQIAEii1Ki8gzPNR1QlSP5FSJB98jUHnRrVSsPIU&#10;X1ssdqTr2xiDaTJW+htUnwCGMY76Yg02x25RXm8o7W5f+WVY91k7IMt931869KHZIYtu+1u/7K/C&#10;7OEeXXqISupRbLfvDqgct8/BvrTfWosHbaCg7wDGDZGsWclFz8/BBNTA89xmMbnAXQc3G0nu9ncd&#10;ekT9T54LOrCpaeiHvseVaZHFx8ADezYQs7y7Ad/tXW0uzC7rtka3KTp0uUfhzTlfSH2OsHx4CxS6&#10;VG4FaT696EsE+uf+8039iEYIdY0ktBCE/roEfrc+IPCYN7s+SlLaithGFurq5LZvADbD7Avtlpat&#10;jg+dq8ulL4Vtf4JfB0OX9fYokK6WW7u/us8NLx5+7MoIbuvA7SO96g6P8361jRvuuTSPT9lcjsri&#10;+umnvu+HlCcDBVQR23NQ3lT3xmlyYYx3Pvez+RvCGz+H75sIugOJbq/xHkcaPAi73Q23frrZ/JR8&#10;5eOV8QTLzpXrT++M32PW9bXi43eFdj9V+RhtuOPqExRe8ezLndh2YesQNAVxvwIO9+zpENll3KUu&#10;PI4Ofk5A+j79mux9nHz6UJq55MC+VPetuurVtm7s8y1O5Afbut6Ar/Ph/h1D7Un1f4LyIXN+6/Id&#10;nlkZyLt9wuM4ztCPW8eRIi2Mra1/v6iLu7G4F63j8cU3wHbmpLcuC3sTLIK7UR/fwzZmurMqOFNw&#10;I1940ts8vVzT8z5mvY97WGTAnsPll1q7H7vcrE8/sgw8/lc2VLfSljiceVfUsDo1mBmlFJxOZ9zf&#10;n3A6nbGoc9nSb/dNlLiT3u2Lnv1Cf7PoYxydZNzv4Z1/3QluvxmQwYCZ4taKQM1BP/J04h1sZJE2&#10;Y9SqIYKgOfGsfUs5XIM3z+tkWHjMxIyZMhaqkiIQDRUV4ArmAgNoEMMjzliERO47m+4AdJCEvbsJ&#10;E0sNyqGfiHzUgKR9s2Tv3+g43V4Pun7Q+7cWePCYuFtlZWdS/2bgIIuIBchmH4WN2ZytT7KBh0ag&#10;Bo1WYf2GjxWCjGMwsgHVANSlSPRTABNJ2tLaGqY844svvsQ//vnP+D/+23/D93/6E9LzZ0DOCphj&#10;30wQ525Ptbd2eFl0Ls/E0GRLVt4ASBQ2Uyj0lCWSUCkV56XgvBSUpeB8OqMUiahYqkQ/q4HmKzdU&#10;jZ6yLIsAYloD1yrRZEtDq5pK0KJn1iqRM2tB49ojVDogqCqAJHna1cgjZANBoroo0fWpdXLQmw2E&#10;ogRBwxyZjqFjRis6JMCAcNGJPGw/23UEgDFII+GwRwdKJM/ZwmFWkAxlmRmlSwrzyeq1d4e8biJ3&#10;3T/JE0SaglJfLawTxgK2tIjJqKBZoCBfvxbtisFopWGpAtZFSWildhAutwDM1E0cgoOz5LMBifrG&#10;uWTYlcgVx+MRr756hdevX+P1H/+Iz778EmmeUQGUVrC0AiKJMARA0xpaqk8Dkwn/MhBF0xRZJIqj&#10;zvf42XmKj+222NB1wI/dSxueNXzm8Tt509EKCxq465YKlAJLhMG6uExIOUFI3DbM9oSkTrUCgcWt&#10;wLDUbXFzygAWPi5K74kIFnHJbCoDgHjEpvDuvKHRXhLINwHDTdKc/WibgK35/NjGjQEqeSNmQgAA&#10;IABJREFUjZ4sGhx0TjyacQDMWLpzS3Vuch3u23RhEOSYbMpRysMez6aQ2fuRbbBkaoUApDnB01L3&#10;50jCR1H/bmumZwrsclOWbe9j5EPD75vu9Q3Z3nQHnkZ90+jBinyWvwHEoCBoiUba10PfBDXi7q/c&#10;uSM8YmjO2f+mnDGnjIwscuFcMaUZX337e7z+0x8VrP0VpumAkpJGFCM0jfDUAZk9Wm1/hy7Duvq3&#10;1jOMvkZd0zfzbd2iS9RL9DDolrzenAzrxPvbdU0CumxG50XyHqQpqbMDfVISMIVvrirwUkCbtkY6&#10;qDMlJy6XG4h2gutTXa6KThhpyOaXBtrcs23HsRwjWprCYhvva9On006wrdefePhx9bzKUqXf8Lob&#10;e/3S87T6vvvM6vkW7Ata37sqawq6ZNey86zVgyxvuF7H1keOtGhVDNUL/TkQKPAd0xMN3VRbQyMC&#10;5Yx2WlBLwcwNjaroBsQotaJwhUVPa2g9yqbqAT1qpkXDFWWZNfo3pcnTIMtYkssGhTcNstPEW6Ra&#10;VW4BEp3X9OpEAttpppf3xbwZFyspJZcdsqbmbqPZOPngjnNQuctmSx0rYCxyeA43wvt3C8q7t/iP&#10;XHCYCAkSeTBPjGnu+hOFf5se5stTB5GavAbgwHNi0ZUYDUspsmRyAuucFj3g4/zbaVBhRHUEEtjB&#10;CdLPCGlga6sOjrN1IdHyOvAoKE7hAIdczRoZq2q7KZHwu2mSKKCtCbBX+ds0z3j24jnSJNEpT6cT&#10;fvrpLd69e4vzsgANmDlJJNVJZLlFVuUs7ydAJrOZzLaDB9BvjUG5CVCTetQwMBRMqHptUpoNtnpS&#10;3Vls+YJa2GlKwPZZAHJOf7Y+gnxPcrjJ/Dmie1m7YicK6NJs04TWRL8WgOfkvEyCpGZQUzmh96PJ&#10;+mVMQJ6RZwamCTTPmO/ucH+6B96+xXK+R6sFVJsA9BJAdjgR5LIHkAN6rVQ0rjiR9McPpraGCQk1&#10;ZSxLAZBAOWGiBErdl2BgVQKBWo8NJ+OfQNTAJDRsmRts/ZluKy4P0xGSyruuY5LpPGH99hTH8MOy&#10;AJSvdZAWwGj1DBMubjuH6miwyfq/jrHRw6dwvTXqDAy0KuOja6UAbp+LFpTlMCQqUqqBFmV+UlZb&#10;rFXUJsDNPM04Pr/D3d0R07MDpvkg9G3jZXpB0O36wPcUx2KHD9qKqrYhxbhjE0edq9dnY0vOd2wW&#10;VIsexm7UKYK8Q5eFg54Qs+K5mjPy6qj3Ukx5YjIi0ob6e0z7MVqCtp90DEAMgxTbQRGh5CxtBH7r&#10;OpkerEyctUkC0wLP2ALTo/oYOfjY3sd0qp0iLMb6u9I+2KCs8X4DSLP7Wiwapcg8gCiMXazOjQDx&#10;Q6j5iNrEJ0QKKOfS9UKMQx1q1dnl7Z7KWkczHiPzGnTpaMNYI401Ivio549tC39bagOhIauOZIel&#10;DPBsfoAI4gTk0IMOFfair/ZMF9JcA7wNAsnBE4hPcVyLrONPQR3mrhdZlF8XtxFPttLnMfInu3/E&#10;AUJ0seg/YoZF9o1zAHSdwMYmfqcA/h2imLKMR8+w0/tLJh9hIHGVv4Gv7AI17SV6h4Oi+8RyyUG0&#10;fx9daatroc5Cdqq+9Li/i6vGUqfxrKqKmPHArryMjUTCXEfYNKz5LWXXeBkWN1+871dbgjy4WAjd&#10;iFgNoDHKS1U/VG4ZqWttbO8da7zxsUeXW9fIpwdE/7bLQ0AdV3/WaOvwweVLIBQz+tyA1ds388GR&#10;BqPGBhXs2/5tZjTWuZpPNmvqWll3acO/PoCfPK7p31z51P2/tj7XTrS95xj7dfy6ALZbxZBWTPda&#10;nW01Cut3a2uh+2D7oR5eq+29P9Gg6v3bu/s6IO23JK73yp6D9Kn1/Bbk0d7a6frhz1uGnjhNhp8u&#10;PBfH+aoT/ab71q0E3gM74TmWx/CfRBc05ERuqO3Vveesv1Q+KYj22v205hhbHX6rU+r7EffN7p02&#10;Lr3zk/hz8NkMvJkxMDBv23qpjo+9DZ64Ybe7ph54D+sPP3TvIwyBdV+u0c4tc/9J+Zk7Jj5KNdfv&#10;eSRvfmhsPpbMeKh05/9vt9jmx+hgGyNIVW5YloLT6YT7+3uURVL5CIuMJ3NjxBRbwz1ciM+EOU95&#10;dNzZmpZ/tv9a9N+1Q7A7DdeABwNtWaquqlHgZAMOYcPH/o1/ttEQ6+9ppWtPJ9UEpNQgKfQs8sac&#10;Eu6bpJcuraKygOUk5Q3LMJeqwIEkmE9PO71Hx8GBGGaIu6cw3N/nj21jz8YljKuNu/Amc1AzgAYi&#10;6Gn8fgLdN3459M/bMmfv8HP/tGOfrt9zveHSWn83AQRY8/KBxZjdlO4XI2RNx5aYZROswVMf5sMR&#10;r77+Gv/0l7/g3/7rv+PHf/xHHF68xD03nErFYt1Um5kpRArhHZ+fgtmSW//iEM268WmpFX0jAbYB&#10;27BUBWme5a+UHllzUaCeACybAjabpphsfdNOAVetVtRSwaXKJm6VaJkC1NS06rXIGCYCiBS4xT7W&#10;4heTOXWgAavfgC31fJTbkE17rDZlbHo3+oTZOAbS1JvUMR7BmVKSzmuP9E3cKcHBQjY/YLABlcli&#10;BGiKNjZQWh42AYylW8SN2qqCQXt0B6KeUquBuvuGgic3mV/X/Cz25nGNkkSiMRIvFWUpqJpGMBXC&#10;ci4yj03SGYIrGgmPyUlBy0QCyEy2YUNgJEAjdU6my2pkBNm8nnE8HjHNMyjnoe/SN+XRF+SbvqX7&#10;gGwtGJ+yzzYnsd7Nhs7Gr2S/9egYMTqy8OY+5C3QbWxjlC+raDqqd9ZWxU9OPVreGLVrL4qhP678&#10;32g1GQeEbbCw0ofRaLRfjOYTY2wjpCnk1Dly3Kw0igegPIl9ChNsKLgDXTjon1qPXWOwR5lurGlg&#10;lZYEDN3fyaLyskZIFOC5RX3UiL3oG0ZdHkTQZhzH/h7D/MPm1z5rhD7AgRbON8LGXZQftpltxYCn&#10;RAL1TkRouoe4frbzo3V/aPPdNmbjxqbXp3zGdImNDGYBqrQq9K0cRXWdKp3TSDcCwCbEdOgpSURH&#10;q5cgsu04zw5UyZrqvNWGspyQUsLnX36Jb77+Br9/8z1evX6Nzz7/HHmaJUXwUpSHysvE6GFOvKtx&#10;6QMyXl9v3K43FeX3cDDGd6zYWACMwQoN2trsfCLqcJGGnMcbeMXXD/r6td9U3ljK8zQJT4xgHtIU&#10;wgaWsdS2ZFHYSGWB05LqMDGii3NOHS6ft/F3ASc0fZ6H52Mq9CB4MQpYGbxrtq+1F2d3b49pZ5Z3&#10;60xEYF1z6810qYzjA65Trvt4i8+IV3WNPY7v03+hvXsY6DvtBko3OjEe0/WUMd2n8q7hFdlpS/QI&#10;Sy1uYKUObobpUw0oEPugtIpSG06nExreI0/PwMcM8JieNY5ViuNM4/hllQ3C4teb+QYw6t9BpD61&#10;pnqEsh9Lv0yrPxa7iriCvI8K2mSTc71v65lhZizLIryMSA+YJLSawMvi4Kq1XRCnr6jNJOuIlHMK&#10;5TZmoDS8v3+L09//H/D5PzBTAfECtIqUgWmuPYKu6QHUdZs8C3gspSzp2LPonxZVfM6z9JkYpWqk&#10;wiw6YtXo6I5l4K5rqBDoNgEgMqIKXZnqbOzXbThLC643NM1kYWDTbBHWrD4o+AcAVA9OqSf8La0i&#10;UcZ8mCVa4Dwhz6kffsgJ52XB+XzC/bt7vPvpJ9zf34OZMacJUxI5M81Zjm9xRZqyRGVuMrbSfz3Y&#10;ZEzF8mwTgFIlmmXKoDyDKsDUwMGOc76Czt9bqxAhnpDY4v2xRD6tjIaC87lJKvScFfTWnPYlGKDJ&#10;IY1SztZeVn4o2Rz6dwMTTrCU0/KCBgJVcCaLTU/UD6FJW9UPGU7zAdPzZ5iPR8zTjPfv3uL8/h1q&#10;WRzkmFuXQ6bTmI+ilILaCgiEeTr43CcmzHlCThmn5axrj2T+9ZSLiURuMWqojS31Na9jLQfFOv/1&#10;KIBBr26s0fFg4GmJvGs8yDQkUnk5cmg4rTJbunNCyvPAN7oWLP2bUre2jbWw30lBHxcw+BjtncEz&#10;ie9DEe6e3UBhmpHlxH1RG4NSi4KTCTQlzIcD7u7u8OLFM8wHsa+IJr2f9DCqvIPwXqvP7MYYgZuG&#10;dN7OSgm+NhpKp+dNcAXTr6NOopKER13WPtrvrEaKpbh3Lcx1dvkjY/Rml1CwFwhImOTALUjPSjeN&#10;oqj6k/vkAMsuYfxRtMMeUi2+l8+L2iO2xuQNE8Q4Blq1/QKjtTAG4DDPOu62NqD6mdmXOv9RRwAc&#10;I9+vNYssuu5zP7ATfUfaOlhtAYD1YKnZIV3fcw2W4PszzBrlVGWW+YckjTh83rsOjt157zK5R50U&#10;Dxut7rPn4ruMn6OdOUQ0dfuJ0A/hJj30oIdOYDZHHWR/SrnLktgXshGE6z8D8k0P29vBAFQ9EKP1&#10;llpEVyF7T7MXwgAF/cP5ocncjT3DIKSBnnzg47+xj7rWru+F9EMOprkza2Rv1SO5sq6xhFaBUhlJ&#10;tSEiQtYDJObeS5QkQijpkX47yAxCg/HDPre7QE3rTlsR1aj7f3jkj/XAbAyM/adcIPhyXBmK0Vjb&#10;K8S2aLxhrZlhG6bpgX5cntShyvhLfIMHjLCtELXmPnDIf55yax+V6cmpM4o/bwqvL14fwAfLQ/Pn&#10;zV0wuPee/02BaZ9YzCn1wE2mcw/38vCf/VpM6K0q9E9msD801A+tr7VjhFbrc3VRL9xIdHSt/ScS&#10;Lo9fmK/TG61GfvCv+H+eXj483lcvZmBEYMa1USJcXoMfpz+9H4+5tlc2zuXw+95Gab/hcj23tBXD&#10;xO/Vd3X+Y5/1wTV3JrU4N9XSJQZ9+1wJ71h1cDV2u/XdQNMP8S+bl4fGe89xefndP335rQAiHyqX&#10;1sve90u/fXAx55106OPXf7GYkoeLJHRtjj/GWJhTywxeIBg8dg/W8uVy+dg0eekd13z5U9DFRpeB&#10;jcWaR+7bD26VEA3T2+lMT9VRb6EblGu9Z7RxtuM8Pu9OKajVTGk1g+PhE460iN62b0zH96Jxw/TS&#10;nD9mTuKd+7ztuo0XnRSP6csl+tl7p8fS2u47EG1e42OtGMLPKxMu+QQ+CY++bEKEWx6Q4Reuf4wR&#10;2/NtxBJPumNw5kpZFDh2Op1xOp1RlkUicQCeFk9r6k+pbSXOLjnNPPSiRaeWd3Ts83BpvHbtL572&#10;Zt0oEOCTpISGOuzB3FOY8wjSNDCmnDrGEIGz2bUq70X2igoClQ3HJA6xlFAWiYzDTWE8ZJsKCY0Z&#10;tVp/BHyUxLMNMNBaiDQBhsT+0w0K6zvqYEiNkZkIliLbpoXDeK510DWoQv6NabIIGNJEGZjA6m/Y&#10;TCltbVzvHdlp7ehvU0lmLrUmDt2+OaCAHQvhI4nF9ckx0kMyw58l9dtMCTkf0CApeuc04dV33+Gf&#10;/uUv+Nd//xte//gj0t0d3pWCc5NIqJyySyTxhcZIeWbPulCDATO9Z8SeitqigxKZM5U1IqbQ3HIu&#10;OJ8X/6u1YikWRbOi1OL3SnTNIs7YUlDqgtoWsAIym6ZqQ2WNziZRNbkVjwrLtaqM7ZsPiSAAQEtR&#10;T+TBb2Wjv+7K3UFuA9iVezsGP5noIdtsGB+J+k38DGj0KIasnfiM8R3qNhozoZHQD4PQSDbzU6vi&#10;iKYRQGupQU3PkPRiPZKnb+op/fka1miZiRQEz6rntB510/rjfdUNEdvYXPO/cQDJx9z7QSEqA5ED&#10;tJJuvIJlk5VA+OzlC3zzzTf49tvv8M0f/oC7u2fSj9ZU37MNmgDk474pasyc/a85L2qtR9vz662n&#10;TrfN0g62YtSmkZnV+dKapoNt4xFJ2WDt/L3PNXw9grmDR+w3DFs2VpsTUa0VxE0jD0qa1JwTlmUR&#10;AEmtDnAdZsF+agwLwCKgZOOXfdNG2BAPFTi/MwCqRocyn1LyDXWNcOv8D07XTcOZOH8aKEQ3zHwu&#10;TB7vEJZMUHgvnSudO9jzYeLHOJLynkQkKS91vGL0pehPdX5BPaLQ5SI8lJIB8Yz+R9+jjdsAtoSB&#10;mHq7EZAEgl8nBUC4/qNTZ1FsJwU+mk/Q96QsMqhvENu8suoPqnv4+IaINICmOA9AV3Ta1WnxuYuy&#10;0sCTHVQqfraUEg6HA47HI1JKAiyijKUsKKWAcsJnX36JN2/e4PX33+PLr1/h+NlnSClhKbr2SDfQ&#10;1zoZwjrG9ppN11qHiDqmD1uQoR5BKNKy0UVkhd5263yyGU9Z8wXjCZGUYopTW2fCpzMk7W6aMmjK&#10;Ek3Y5jQlibhmETQN8ONyIxkBBgu8+268PdgPIivkusoq6ZDSnmtqEJzp8BLYCAeVM2u5sQa37fmx&#10;HrJeLxW3hQMvSymBQ3r4df08PN99AVfbAaALrH8f6hKdZK9/dj1vrvYi/C3Fb+ibsvZ+cYN8lD39&#10;8zgne3bXvh1jURcLqvKbxhXn5YzC7zHdnXA43CkwUtelhlAjne8OVNf+BX4kNGlA/iCFwl6zj5fx&#10;R9MBjNeRHFuxqJ0mU4kgaYlrAVoBcZboeal5alQAPSLc7nwzSjmrfiUztQe69j6u/mVm7ReBm64D&#10;1RXAmvqcEmptePvuHZaf/heOtGAik/sMUMGUp3GOrG5unp52yhPm+SjRdqlH3EwqS+wgl9gN5Km8&#10;CxRgZ34QbaKUgsQNz58fPDI5WgMXBeHD2IqkzJbIvt0vR4kcRCtrJGmEvwxii8jcfSGSKr5HBaUs&#10;AJn39+/RiJHmCS8+u8OLly+RpoTTcsb96R6n92/x/t17nN7fo5aCtixITfTJTECeEtKUQFOSA2mY&#10;QFkiOM40aTALch1D0mGbTqFcsOiY5Yw0TQI40Wj2gyZIep8HAw/2qeq6znlNF2xq55Ad7G+uq1AD&#10;0AQc1iPe62EwkkMQUuMkv5PQadJribLTrao1nva4kdF+BGrC9bakB+SQMqbDEc9SwjRPuD/MuH//&#10;DufTvfhblgXzPGOahEaLynJmyRjBtYJLA2XGPE3Sh8qgrJ3Kcvhgmi2yY+oHVVtfmKLXdMllY2R/&#10;lPU5MCTym0Q9TETIk65HkGBUVX7XVkGt+Hey9ozPgKTP6KLRZHRTsNhhmrpdAekfg90+K4iy3zQI&#10;s4/YFXYDzCaLhBf1NgViA2a5WlhiOcCYUsI0Ta4D2viXWrDUBSkT5sMRz57d4Xg84ng8Ih8mAUE1&#10;RnJsPqE2J1UQCdDUdCS367TtRAAneWvhM6pXobmuRUlos+uegyYaZA0jsfIitbUaM5ANaByy0UAO&#10;ARFIEPeDImZZAroN4N4ZW3MwWSHtyCHCTmtZeWVSudNs8YQ+Q8fIfu1cwN6z1+/vPWTgyAgSzuvr&#10;bQAG7HfdTGUs6w1NGlBaCoFBSHVycHd1kMUBXdlabvt0rVm+k1UlmRBIItj6S4sA3zHZRl2itQqz&#10;C9a6d+T/F/dmW9B/dCCG+3zgzZYcfcZ7xds1Gcrm26HNczY/AnjvB30FxGw2jx6OisB4fz7OeV87&#10;tgLIMAg2Hug6NTE84v6gH/PwT7+uMkuGiQTwaFruMPbdnrRDEmQ6nDZszeVp7s+5r8HeFTCfm+hF&#10;ZvdlgDNaVXBuaVjORYHylkeTkFIGt+x6R2MgUQbyhFIrlmXB3VE0DU3w4nwpA6iBFJmvADXNWBqN&#10;nY7y3QCdHtD+HwMkeHBjh0aFPNb99E2z28ves9t2PwTK5NwC6wXZjZan9/+DC23nP5ZberYOKpg8&#10;LHPfHBgMzBvrfWzZo5dLtHELgOup5UPo8ddQ3CkIUx566qpwE7rKNxp/sUTBEp2EWsmgfH+a0p2R&#10;XdDFDl6n/4/Uhd7cijSi0w24MIar+5/U209IkgNoESOZPNRZ5xSPkClP6RewlTOPqefRfev65Tbd&#10;PW6fDgLJaSn/vq3nobrShTs2OtWgWAbz4YF3/+D1+wGPrznK5voDff+18uqfA6z5lHm7tV9PXWsf&#10;o9zSv2iw7oHzQm2IK6zLulBXEI1bZ/O64nXf2J3YjyvGYDCu24eeCBb7x5yVtU7n9obJ3Wv9Mn1j&#10;xzG/29YVvr5f2jDfvR6rYOy9OetJv1zapOgcsv/CgKbngU++4X6291/6YeeG7gWB+Sdo+GWrxWzB&#10;5oytArS9/2PyHqOBh2n0yvVVlx/bt+ho+RRlo/P8Jym3rscPppUbdMT1/euDMj9nWdOTpXmVzf8M&#10;wFKLiaPsdH/ySJrn8xmttp7qFA1oEpUvqY0ljt2mWBhGWYFchMlsgZq+2lee1MHpiC0w00Y4bnw2&#10;lgiFlRmlSBRC1k01iZCpkSGiHLT2NNoCNYloIjniJHUZVYAqi/eqkWx0QP2qDR2whIpWxblGlZHV&#10;yd6QdAMxOlT1ZLk7dVWqDwDaPjbrcRvt0/4bDzJhyxPdiatVrB286/ptPvxfIh36mFZpzS8Jowaf&#10;djh9GuixO1sNzBacyAx1cEq0T0ohWhUDFpsgBbs+QTaX2lIUdCmbFHfPnuGrV6/wz//2r/jLv/0N&#10;3/7wPdKzOywpa6TKpFFxUp9jlrGxjcbmChKrmDNQmJ1FF+enb2ZaZByWfnuk1VpRluoAzeUsILFS&#10;JOVcU5CmATWLRtkstaKWhlqqp8du+lnAmlWmpypQs0hERmb2dJXWF9/8BWQjuhkNJR9j37jmNT/1&#10;mAv+X7LImzZCNn1gTR0G29rx5xxs4OnhCVPOIBZHuwQGbSqzCI1N/1U4cqBhA5K1sM65qT1LunwB&#10;GMgjBT3W9b+wJmMZ7M1d/t8VZ3G2c4/CRvabps5Vepc1X9EqJIJmbTq3uqndSBzsOkb2rASTYNf0&#10;p0SYs2wi2+qTfb6Eu2d3+Ob3v8ebf/gj/vDtt/jss8/REqFyAFjqNgQjAu0Cf7PX07UgIHgOa6Mp&#10;CDmsFR0rAVdVnydLd1pr6RFUAlBe5qX7/xtXX3vDaIcImNbB/r25ftNcXmh/YNGo4PQnIAxotKIF&#10;1Xhk2H+wdxvpRGM5cXU51fnV1pYyf16rBvpnNIsmgySggpR0E66vPadlCJDBQNSu/w7Mqr+Xg1+C&#10;/CfqckZoyTaGpFLrl/hLIfYQFOih72ugd9vwZkrgBI++tN7ws012ewcG/L+2GRq1JoYBxRVuRIKC&#10;FvpPCnQUGylDNvtsfcl7SWpK7wIZUBNhLZkOrNeuZEkhn0z9bDzLxkfH3SNewrI20KD3WNSoGL3b&#10;9A/ht21YZ5FurBggzgTUNE2Y5xmzAjqmaRKQ0iJReZ+/eIHfffM1vn39Hb59/RpffPk7pFmiaFKt&#10;qMxA0ohPKYGaHnJZ62FBFxt+Y+6kN6zxDkKQ32lzPQJoBz0vvLes85C+VBlNH89xnFzH0U5FXhSJ&#10;kpLQVM4Tcp4UiBloKEkkU0t1Til5hE0yQDXks6XQdNoAQzZX+xyjVV1TqivYepSOC3lF+bPu7yh6&#10;B12vr509Gg7XwnNjK8GfYCykE7i+Z4+4JX0mjxCX0uSpjhmSmtqe8bWi4Bnf8g58aujJjp0U9xoM&#10;8M1rgQDszPOVEjY2uu9nr661fmzf47071bv+3Q/ECM3qHyCRtLXKw+GAu7tnYJpXrJyG6bGSrGZm&#10;UDPeZu8g/IzIgiZ0Xaf5WoLSan83i8rcIIDAxOyRmzVGKDJLqlLiCmoNqUk6cdQqfWwMkMhzMQ9t&#10;7kYZlBT4iNYBUKxRyVIi1DbOOQUeAbCk3NYU07U2tEUgfhI1koHWdY1WC5gq8sSy19sKiCuS0m+x&#10;rAtkOgcATGASACoWgPPUQV2tYikn0S1SAvIkUSUJSHlCnmYsmDBNCYmAWuXgRSsF9/cn1LqgLnfI&#10;CnpDY8/WkCE2eCkn5JxxON7heHcHmrLoB5kcvAkIUJVYwFikB1cIkhFjzgo2rppinqCpsAl3OGI+&#10;HPDi+TO8fPkCh7sDTucz3r9/j/fv32O5f493P/2E8/3Jo43OKlumaQKygPiEJ4ruggDWRlXpbumi&#10;B52KkVMGHxitNNTzgqL8OEFTqftaVIAmMZqDAQkp+hjIFkjnqbVWUQRa17tIUSmJCa0m6S8yBN2Y&#10;QGmCRdFUSlTLUiNrkhyGks/Um/ZWTVFjMOrAr0TnFLs/UcJ5OWk02Yxnz59jPkyY54y3PxHu0dCW&#10;6jJOaK7LSwJAmuZd5P8BrTFybd6hu+MRpHOVskQBbbpuGzWPA2+ZPoQFaFxaFrCUROdLSr9yrwBV&#10;Ew6Ho9ad+7FQVZMaV7R67jK6ms7c5aaAh5WL6UEtSwGckhxWcv4f6Mp0guV8r+Mu8+42lgI9q0bs&#10;jTZdMj2Ygffv33kUx6j/2cE1ZonIOk2zZC5QvVnsbskuc5gPePb8OV6+fIHpcBAQtIk2pXPVApBa&#10;wSHpPFTRA9kP8pm/gcFJbHGL9h39OP2QsYxg4tVO6SASTS8N8jTq2C60OuDPdJLoY4PRBvXVxV1J&#10;CPcFHcHWQFcWvE8Wn5Z9bYzF58xtc3K6Mlklz5n+1elIomN32aaUoWMRu6L2han1DgY0+0QA76S2&#10;i4M6tb+NFcfah3ooZi/6+8DkeRwvcttTbJquL6eUsNR+EGVPv7CorFZ/1D+b8tqOIdkeGLGRid/N&#10;+LA1YvK2DXSHbtvGd17585ofpInz3O9pQb6nlJD10JnZvCnlEMneov/CbSP3Ppkc0LmyJshOvpP5&#10;Z0c7oNVJ+CGF97YuEgAWvzh0reXA3k3UuCYddFFnN8GOiSuwi4iuV+6rrfH3rnO6DcWitxidSNTR&#10;jk+qTSOk23M0kilzlF3X23eg5q0bnLu/r255lLK+170bn98aD79c6czrY5StobS54xd83Q8FqfVz&#10;6MA6XLRxAgosdRWsQv+5DFT4UPq7paxH4LEj8lAP4ztsQAaISvROoSDE9ozwboE+ugyKwLoEKeJM&#10;fLhRHQZ8mb63QIHx889C952XDzrOTsbyT1YGhv7zNesNRpn4WypRJjy27IOGnwZAufSM9y+ngc6s&#10;JGB/fV15nU2/u970SYq8wvb91o60j9vmR5Svn2BBrTdQf4FVu9OPp5c9vkxXrj/11wuuAAAgAElE&#10;QVRUHlpHt9T3mHuiFBmfkrWVH1gd65bSWt99xDjv3WoG3kP3b+fhUg/HckFCSx3h+U3XgiOFVnQ8&#10;duWylWEblE8p5mD4MCre4xWXxvHCPat33WxmhPEbTkKH+i+/A8smlRn4gDiNIHqd26kXn3+4mCPn&#10;Ij8Ypq9d7OslIOY1Pe0yjfL6zguNXujMcM/10Xk8MPf/L7F86GiZk2q/vkt87xE8VR64eP23MN/d&#10;CQx4auVSUUrF/f09TqcTzuezgjot5TkL8KtVPxUPd9rqx33TqbfrNyofc6dW2KzWTcFeiTjv1mnO&#10;G7OmmWNU/WssG3/mKGeWyIQCflGHl4I3N2nPDWCgACXf6Bv+tQiduvlWLVKSbeITDodZI2cuWEoH&#10;JijMBkgKQKmjg6+/q9mvK8qN3wc7msM8NI+M6AqI7J4EGxnDOPZ6dcNj5cj19EHq7d6SvgEQrJhr&#10;m/SzxYkJVMAd3GBy116pqzgmyALQBrCtAnR/DRChmhKpDgJeqYxlOSPPE77+9g/467//G/75b3/D&#10;q2+/xfTsGUpKWBpjAWsKT0ktZNEvjc5sKOW6Dq7SqvUEZFGHVIdoFaAMkGycllpQyoJzkeiYpVhE&#10;zTOWpcjGvQI1a1OAZq2oCuy072Wx1NgK8lHgGxcFIzeAFbQpEd5kHXTnsILiiGUzkwikYWJLKQAl&#10;NJbUnNCNEIuEIumDJe1l90rLhEmEpOBE96hhGilI6a62iqYRg9b+075htNpcCPVeLkEXIqMUBF2n&#10;05GuNNdTfAXIAtDU8LHqSJ8t6KcNBsyTzWBJSW4bEJLWc9RZEgNNo+zVQigLoy6MVjUdcrV5gkdZ&#10;7IBPANRkQ49IUlCSge8sfVrDPB/w8ovP8btXX+EP373G13/4A+5evkRJHp+2AyxJ4cZG6xblr1mU&#10;LOu68CzhjTortm4DH2GNGOl8mwOP5ep0Yffb+urF6jR+r//aCmf2yDAjT2w+Duz16/OAR9602RdA&#10;WgXzpPMF5JwkYkUNfWIDOJuMal6HACktAoquKWvfx8cOXCt303kc41OyyuIQXcV6oHyXNXprZZER&#10;pudsgZqBSYcNIa+RBNxBljIzZTQFoQsoVsYFbId2Dahja0T4rYOOlB6YM4AMUBMa9XbH+dZaemWu&#10;u0ffbOT9A2WACIF3JAecWh2SrnrFU4ZU6Z3GopyxIbdoidYfj+pkz6fk3Xf6D5EiQeSRdW1tCP2H&#10;KN61qn+36xkEaBrM8L48bu8C+u4gtCopZg+HA+Z5Rtb+LssiIM2XL/H6zQ/4/scf8eU3r/D85WdI&#10;04SlyiGArMABj3DkgGke2rc1GNfbqD+gR0vjEUDZ76HVM6s2MP7eQruIfEDl7prnrPuEVT+c1hSh&#10;aykVk6bwpUAfMdW5gDUV1KMRNS3qWqdfowuCR13m6npc82juDWCJSseTgeSM6NCVH9bsvEFmRHkl&#10;QAZGCDCuMtzqYkCj+XViiuMEVD0sM4AzuHOkDkRd296hEuPIZLKJYVFe+/0G1OxdsNe8pcQ57roC&#10;YQ+oGZ+J7a+Lr/lw7x5A1F9zLZ38awDRDHQWP/TrEtCO/eAWYIALwvPnz0H5DueawHRAk+MWsE0g&#10;G8LOLy28IDl1wLpKBDsgJREYu57dmAWYWC3VqPIYpft+WELrYltvtsgbMiTKUiONQ2jXkHyPrer8&#10;UOINLxZAeXKbyEpKengFcJ1pBGgpiKZVZAA5z3poRUdH13UiYDmL3gzTx4kxZQEK1cLITQ64mGJQ&#10;Tb/Qwy6NLRqm6GktsdtVjWWde9QwUdRUR2Nwq5g06uHCMo/MEzjNmA8HHFoBnxmFK9DOABcBvDbG&#10;UoFaC07n9wBlHJ81gCfkox7kmBgzZeQkQJQKSZWNVgCP4iz0IUnEDWyekTS6f8oZL373BeZ5xt3d&#10;M6R5wv3phLdv3+LdT29xPp9Qy4LT6YTT/T2macLhcJAIjTkj50n4h/LOlCXlORGBsowhuML1b9Xe&#10;kaC2CAN5wmFO4APjPJ1BdIbbnxQPHQpAE3aITK9xZ0TqjiP0yINR15PSQCAmZAVfgvVPc1Y4KJPs&#10;zw6xiG5IsLTwaSOju27H+s5B9uv/CMbLSOVl8VS8NCUcDhngI1pbQKhYSHTB8/ms60X0HTvQNB8O&#10;tmgE9M0VVZQ5MDNSEnhNbQKclIwODUWzNQiG13wZ/TAEmV6t2Q4klT1QlNZzFpk4TZNE8J41vTez&#10;RN8k0YVKlewhYs+YCisHzwygHQ9G2PU8CUCrLgLelsMUGVkjW0L15vPp3aAXRV8xiHB+9xNO5xNq&#10;qZjnGcfjEQRg0QOPdcpozA52ZWYBDJcC5ia0Pk1KyyoXa0MrBXWpmKcJh8MRz+7ucLi7Q55nyZTB&#10;7BFV5VCY/QdYwJiz+hgg2Tua+kqIyIL1gbk5cO1iad3n4jLMI812Pmt2hcspXSajXFWwIHVdFRiP&#10;V4kt0JWUzKrVqxIj4DxTqLue0tUPBpBc1vg6dxuNg12+kuGrT8wY9Hn7sWd16MFEXHwrj/ARUqCm&#10;eadgB7tcvgagHKls4C77Oahs9q6X9r1cPFo6ZcDBlBbVt+k7k9FL29uzDDqK2Sva5zRNQNz3WunZ&#10;689DTjMlit6czkWooymQeuyH6owrXislDfear9nuSxRoA/1gl/cgA2nOAn5WKHhS3gvVe+3wlgG8&#10;DYhvYw5gc+hs2DsKGWRMx75VL41ld39qR+9k7VgHh1K8AqMoGyt/zp/p36utRwXsZ8riq+cqayMf&#10;wVyF51fRBBIlcCaPuj30zb+K/7i7HkJEzXVHPlW5tY3fwkbLpyrMUXXeFlGJr0VUCkbDRy62if9p&#10;y9ot8rgmb6EwV0FXdHaNPq/R5M9NrdffkS7eMAjuJ5Sb1iWL4rF24phTD7tCZax/HwjwMxfVBGJP&#10;bgUpP9TrRHtKwOPLJXDhB9f7oc8/8f0uPnNjhx777tfuHwyPUB7zXteAMte+P/QWa+PoobLp8QeS&#10;3vX1uxOF9tFl77R2/LYj/9YO4U9UIm1fdkL+dsuld4uq7K117F4DY500KVGU+R96FGTbR/Yf1YGD&#10;Wzade11bA4JXn/frurQ+xen6cMO79IWHH90bfopPdetdv9Lwm40NoTv6Vi2M9a3botiHvfvowjrh&#10;1b+rSjf37r6oj93TZextkITeD6jeo896RKH9+QPgjs7uW+nGe8OWz2zfZU2Dq3aIbI9hGDrZ2NH5&#10;o/ie/VNejzUL0MMqqqtKbSPc3vnBcb/KJD9s9X+I/vMpbeBf+jDhulxZaVI+oLubOt2Xt+f8+89f&#10;NkDv1drhBtSl4XSS6H737+8lsthSQK0hk0HtCCBJ723sz9J/B68mJA9W/2Zpxy2tpm/WWPvR+wlz&#10;mdnDvd/rjX5zbJI9ax5RNsdfB7JZhE0CJPpgW6U8D7+ROkk7iLNfY2bZEGs9tTo34bepkUR/yJNs&#10;kIZUOPZCMoYa+cI2ILnTo323zwCH38ZxQhjDsbD6WjtoocOzANuYskiJgzRhBOdr/80+E6n/x8Hq&#10;qktQl4f9tLzoJpLhooM1rUmyNHDmZNf+Jo00I23ZsVnx/TioAy5qYWAlIj1HX6WOOU/ICaD5gK9+&#10;/w3+/K9/xb/817/hm9c/IM8H1JRQISDNyhA6bg2NkjhBQ7+A1bppNvaApW0iHR9LpGfSVGipoNai&#10;AM2CpTSUpeC8CEhzUfBlrdWjbrZaUSujNsk0WUtDWyQKDVYRNRHoOXNSsKZMXIOBiitka6jA0qiB&#10;LaquRMqrbQGTRCHlQY+QjU4f606Nm08eLYx6ND6j08u2y2rzMyWFGnQdkaCgIt46mnsNChawTVud&#10;Q3OeJ91MNCe9T6J0SjfM5AXZ1ihBfzO9mSGbuvKbAAooRGDr7+/wVhKakRT2CtqoTaKoniXyaYwS&#10;yaHPw1g54Kl5BKMpJYkWo8EXc0p4+dkL/PDDD/j9d9/h89/9Dsfnz8GJJNqxEqoB21VhhYAgAsjK&#10;IwZr28Ja0VrXHdnkAAdAJXMHJ3mdAv4zvpzchGafq0gnFgW236XjgtBeG3N/yPrVDpF02CLDyhow&#10;HtV5lYFT7F8DhxSLaKK2ktOuyjry3OeAHHTSaC4kbXX+0PmarZkEAfBammYBR/ZnjH6l6a7fGxtP&#10;llYU0P7EFaBcx+gnpYGmnC5J6vaUk2D/n0TtjFE9OaTAtXXWdP4DoE6vclxToYw+LRr6ZO9t11Th&#10;H+y8vsmbkAxAoRudA5A/rJkIvou/c7NIpZHr6PikDihYW3kGyGOCb8ALr4DaOvKhcQe+tto0qpnq&#10;I1WiVooftvV1D8PckdtipHIP+u5ZI1qllDAreEGAmz2iac4ZX371Ff7w+jt8/+OP+N2rrzFpVLbS&#10;GkoDiLKDFpkZbYiGyqu5tai5+8BIea+tfjbQD+/bZbY+2ur+6pF9R6CmzcaoI4394airRdqjHr3H&#10;aCLn3EGN6EDclPMqmqaBd0z/yU60ZNElm0t8VAPba0Q/sEShz0lkEAJl+7sEqyhGbBIxLQzA13DU&#10;ScjAkHF94bKRQ13ajjaR0K6skwjwWMvtoHfruGUQJgV+g8ijavZn0lDPpb6t9YM9feEmU5Y3H8ZG&#10;H2i/jwuvrtn3LUhzlFdRZluDKgsbg5GQk0QuT0ki4E3HGedCOBXgfTN9Fx5dmIkwkdgVFsWpsz1e&#10;zSm7rtaoy06BRu74H5W/TDlrFGyVe1pHZpbDC9wwQQBHrQrQN1Gn3SSn1SQiJhn/7YdV7MCJrc/+&#10;m6wnrhJdr6c89aGD0I88V4qCDwJfYZXxC+QQFDOAlEHTBBCwUMHSGFDwR9Foco0ZRcEJ1pfK3AHs&#10;MB5Uha/XgkySupchE0R6/N50/VZFJxBI6SwgSdW1CYzWFtihFXIAusjUCoDyBAETatrkykDSKHwK&#10;+jE9qbUKcNFMZsYDF5FTSQawEZCmAw7HI+bjEfPzl0iQtv7j3Vu8f/sWb396i2VZZCw16qqHLUoC&#10;0BTA3CQacOSNBtQ0fqRrxKjMQL3mWwRl0YEmjVRqa8T4azjc4ctHbRIh+rAOjf6N/6FHnjZ+DhgA&#10;X4CAlpqdQBptTOjS9Xfqurzbrt3ZEPiA6M8k4Vm7DaH9luj9BoiGHjCSw64MoFIDWgKhgVtBTg3H&#10;Q8ZEz3A+nx2oGYHULEanADRbAy9nnDWCZKJJ9Fw7tGczkeTwYdVsIzWpLG1yMIOhurkeXqJ8p9F4&#10;2e1K0dvlt2U5i+1B7IcaqQq9cZOsJqY3y4yaLSRMbcqTrhe4X4Zyxpwz5nlGzVPAhRFoysjzBJoE&#10;GDyfZ7UvEJUBlZEAtQoGoeSK4/GIu+MdiAizvsfhKHY3mkQlB4CSznj37h3O5zO4yngeDgc0EEoV&#10;+0zWB+P47BmmeUY+zEhTBnKSrCtKFzkdxOekAHYG9GCxphfPAFukUuU17pOna5EQO78G9fmF2Qom&#10;Xk1nXD3LrEDS4aBD02iyfeeTIn0H+WH1VfvCdvdoH6gYABF5REZC9QY0SL7QMUsfGHmT3ctqHOVu&#10;B2qarS1AY7gd0vUHHwH0FS+HKU2cu4+MyPX2uDchlxtS6I/zKNaDOCtLoe+vsPfB3ouIUJYivCV1&#10;rIocqoWvC5fsV2wpGx5Sm8AOg/Uy6mG2VyJ8Kepi0n+bq2xgdJYoz9lkHQBoBgnxldbwrGYUUID7&#10;tv9R14yYP8b6Dc2ukUiRvf/2V/WgsdCyZhohG2+EsR/tkWHsbtEjn1zMwTEq8q6pDBFRjdab27Eq&#10;Snw8pd99LEtpaCzR7Kc8ISn9oDXZPyMCI8s6NSAsScCFeVLfb+vzIj6MtS0gAzSkPt8dyN9o+bne&#10;5WYgzuoSX7/lannqc7+NoorutcvYMs7BgW+/yQV7QJU23ty/LjfRy8+0Pi715UNaj+L3116eArbo&#10;rtL9coW6+j28RdA/shMP3/KYdwu3jaCaXtfl+7FlGjf073LPhhW26ofeceW9zFlxrbF1zZdm9Cm8&#10;/aLi/YH1PrITvQ3tQj//8jD9Mq73cRWBf9P2NZj/w+UW6fVh4/dw9NotkLOrnGYSXKocH0WIjo7L&#10;zSB/eAM75SEn66ULxvM6vY99v6YvucHldT1Mo9eKOaPjhMXNZOnnx5NR6+l+ymETWn3eypDVQSfu&#10;a5vWFQA3LZ/L7/9w5/dAlCu7clPnQM+r1tY6A29+2avv2i2tXxwqvkbfK8DBhfsurctHy/ArJcYn&#10;o+Ez6XWCeSH2+bTqoTqMpvXKhiy6Q0KrESdM1HHX+u/4fin0yuS/AzdJ3VZkdLIjx3d6/DFlYtTN&#10;L8rgqyvgw+X2tXs/mFZuefyRw3nN5nl0UfL4pLbkWiV9rB7/BN3/WtnUdUEn7k46JdG9LoQLa5ty&#10;DbCOzrB1X8w/2WrT6H6SgrksC0pZwLWC2GJpmeMuRAAIKWR51cbIS6NDyDaYxv4PenETuMga4GXO&#10;zC0IwIBA3CNHhigRBlJjA8Zo6lmLcmWpvTxSnEY1c6Amc0gZyCCNvmkgTdYxMRu/1iKAHY+uJZE7&#10;Wms+llDHvPVpGDNsU49u5y7+yyNP4lDVBX050si2fnF+7q1xiXSmWhR3EFJvydprYE6bOizSwbov&#10;/Q9g1L4eyKKRGLBHN9bCRp3cZ2xFgBCZ5eR4Thmvvv4a//zXf8Gf//ov+OoPv0eeJrCCCZZaZTM6&#10;ZVRL0Qw4cElo1nsvm3kGQuMGiU3FyJCoPYkIeUqgBEj0O6A2xlKb/JWKZalYSpV1pgDNDgiuqFxR&#10;HZwCj2powLnuxLOJHiZc56LPTaSNDSXwSF9CD1qDtm+xe0Q/kIFOcVqDKelAF5uQzVr1uIi6yd+1&#10;eUIHvfSe6qYPAwIyJayYjiogXU8kyIYLaHQ+mwJCSUCN9o4GXJBAebrZSPK8RRnv+hEjh7RrNhYp&#10;yyZvDimXjV8BALFEw7GINrWyAHOLRke16Ke9m+6s739Sd05JIhfpGGYDahJjSgmfffEZvn/zA77/&#10;8Qd8+dXXmI5HcCJUpd8GASc0GyeGYOu5R5ACmoMH4z5LT3negXYtRM20yHsGkDT+PEQkBsOA3QZa&#10;M3B3pgjoYX9vkzcOIIk8cy2rV2pl76O2qRuovgnErCBmOHirFn2f2jqtQsGs4B7RiWWdW/MO7FY2&#10;J/iPHt1FRhagZj7hphFUghw33YgwjL0ihiH+G5hyvtIB9PMV7YpUJku06abjwTaUupz6ePeNTDZl&#10;X6IBKUDPNwZDZ6M+0HUT+HdCUlkYfSmBl9umonML/Zc7PRhIM2kEIwsEIks/RNiM9ztRrDR8/dJi&#10;++h8yzrGOnbNxGTUZZRncANKtQiaqkdoJFoB0UgnHRBloYnMIKPk/HVtT07ThHmagESY8+TRoN7f&#10;3wOt4eXLl/j9t9/ihz/9Ea++/hovPv8CaZrALED/0gTARNMkYDrm4eCMDUanCVvj3PsbirxPT+m+&#10;1iWiXI/vEfUO1yG475NsaIoBiYDWaV54xrghauOdgv4obcrm86TRwJAmgBJa4KmTpvCmlCTrEBl4&#10;wsD2FqUy0hHCvMkPxAayaM570ASQRykHGYvNeNr4d5k6WpsGsraVHsFRiOvrqn1GHqzBeYe+JYj0&#10;AI20vo50RCZD9bmk91s0eZdRaBi7RZv3uFRMZvT2Is+qa1XnUiX+ruFHryxG5BznwORbfOay/ryv&#10;owd9QfVp5vFeAiOnhJpUFmiENEoJU84gjcTYNIJyg8T+E/1K7BQHoKcu8KxuGzgDi8fBJNKUq5pZ&#10;xQ4q5JQcDFbKoumq2YUR6/k7UpuFQQBlUJpl/Zu+GkxOwhjJmFn6tNjhtpSQp0kBYBWVRCdIDFhU&#10;Zxt+oXdNycyavNmjbYt8kiidEo2vrw1LLWzzzgq4BiR6eoiSSApMJDl0B0BsBZf8ooW2WjTyIKAa&#10;lcwZCV86lwWMjIaMlBmZIdEoCaCcNXW6AECJm9gUMmCijuUZYAJTRq0MKoyUdQ4agyHAbzMMEgOs&#10;UXblQFFFLXJwJM8T7o7P8PzFcxye3SFPE5bWcH8+4/7+Hu/fvsP7t+9QzwsSkUTPzDMOx2dIeUZO&#10;Ap6TKIOzpGZutUfj1/TncU9plK4deunWHxGQoJFBu74jc0Uylsz6ZFUNXQ7ggSFp6fuTQp9hnRof&#10;9wjKlPU3jZ7MrOBS9PTsiUEkdJnzrOvLmqm6AhvEuAt6rCnseniryzYDadm6N3ptqMu99CsxKsma&#10;aq2gtQUpsYCLda221pwPmj+hkupdpQClYFkWEAii0jK4wvUOoB8OqEWieacs2RO4LHI9AWhyiLC1&#10;CqQTXn72OZ4/fwbmI06LpDJfrK3aUBSsmWjyKOMdSFS8/xq+cyicwqGuANo+n88aLV2eacoTkcgB&#10;kURJo+GyT7/p0a5jVQFhTymDGKilOHg3pwQcEsAnLOezH9Cyvhg4FhWYWgLRUTO1LCh10X4J+LgZ&#10;XUddqTXkdAA3QmsKECah48YJc56BScDJ3IpEe1XkooOLa+ljtSPwiNxS3Ei4pMS2lrC+b8FrmUY2&#10;0qGtboMNdYRau1w3PT/0wu36kYELnxSOYGsB+v4xRJytm64ndPlm/9oYiFyxtjQCc0rajglz13AA&#10;AFOeBYCs8t50SobokInCgTObV5g+Y75QiYwKkz/WCtlMWM/Zx810taa0W/XAWD+k2fd3OIxpt531&#10;UA4mGWOtzzRpIgUCs2RSaVoRY9TNG4f1qf92NYFMFMEEEofRk/3SDoaPmY6sr8JLtzrex8Y2CAlo&#10;WzoPIlc7yHw8FLL1Se4Vm/tL965X5KV96z6TfdkxAKTRv220bja8686eraXTuhIOZtOtKoPLglQk&#10;KneqFchCY8QafZzMTqugpgdOdE3ItJnHUEpO2Wl5AGp+zMJXBvhjladuwm4M3aFOI5Db2t295hrP&#10;xR5cq/6XL93muHrLo6sN4355DEXx2izCoZ4bG4z0gcfRyK+hfJT18zO/spHOb22sr5XLStrl93zq&#10;JrM9E8NiexCJeN+qH5v21/eubntoLXpI9d0+2nOhPRsP7/PHnf/HyJNfA+3dAgIxJziwjg95qf9x&#10;zq5ALW8apl9+jC6VD+V65uwBrtCCKvtPoZXN3JIqzsG5+9Dwrtt9iLbX99smxc6du3VFX7v9cB1o&#10;+vOVdcshcMj1525YY7ENvjhmuzX4fFL8Hqug1b0bwzt+G793MMV+Mb/TU2dlExERt88xYYz4bOZv&#10;BNc/tGxMDb7Y5hPYz0VZt/ldJ3qPBnY7QJufugvGvo9OF98sod7+aI88kE6cR3fLWt5KfC11LpCs&#10;iabOF2Zri7vRCds4NtrSk9P6Sf7fARq3AK2v0Ytu163GIwz5TbRmoJHd1h+woHae+JXZm4/t/7Xy&#10;a9Bpbi1Psv1pS09sHy6N1jUbfUU/7iAN8nkjd7Zas/k7H9v8Lq2sna6ifxBaqTifJc3ZsiwaIVMi&#10;PiAA1zweGDM8vaFFZIz0ITtx2pZt0PPwN4Abhg1OdfRZhBHVJywKTIOkOjebxFPqKsiJq0VQkz93&#10;BGufPJ15tc/9BDkHUEUEp0SgQv9f6Hfge9anurRBXiXf7VG5xsC100DR6bk3Ppt/47gCANMwJT7n&#10;rpf273G9XFznOnW+HJqCTC2lsPXC5EGMtok+Tu7o5UifYzuJrK6+edJr4q6gJUnPXZlxoASiDCqM&#10;yZ3oEg3jq9+9wn/5pz/jn//6r/ju+3/A3d1LnMA4N9nENERMZUYjAeYNMCPvHw3/9lhr7A5N/9cE&#10;+M5wjuCVC39tRa+64eYpiwwozOp8bX2DKN5fahHHLOQ+i/ywnm8OoBiyd9OhjkAOf2YYCtssaO5U&#10;ZkjU+hbaWINziNijw0VuSJCILE2jHQk4i4bxIeopW22iONAWM6OR6htKtGwbf8o/VA3SSGXyzkwG&#10;zgE4BZ5s0WJdkW+ymWLglASJlKabE1376WMm4AcDaTa00lDLoinsK5j1X7QxQlHqqZ1NN57njGlK&#10;ErnV3g+Mw3HGl198jtc/fI83f/wjPv/iS0yHO03B1zUywICa8EiAPGy2yFpuBgy25wwwzEbHCoxi&#10;iRJkYEyTdRfp23hz60BNJysH4Uo/pJ/jnxUHU7fOqwGAiVBYaKE1jXjiGx6a2rQAqFBasyifCfM0&#10;45BnoAGn1lBbFX9YkuhWvhEckMrOdnVwKGEAqyAM4UOGYOTpV/UurXeQD43ddosbrjD9PHSDyFK/&#10;Fwfl+VWmEH85yhXv2cirwOhpDaFzobUpP+9KlbThEEwi0FoWMpz+ASEJAXX3iH3azc4HqNvLlzbN&#10;hvdgecbAnz5N2k1e1WFGmesK+rNFyFtHCW8a0cqiaPbxMnYi27cGvJdx0CNu4f3jxmLOGcfjEfM8&#10;w30+2odEhJeff443b97g+3/4EV/84fd4/vw5kLLrOI0ZiTKmeULhLisSkfffonKartL/xs1Ynyq2&#10;gxQC6jIAXEOXSVLSUFfXBU0nMpoJOpKn4FN9xtMaNtVPzdDXSRWB03GT1OWOAbCnaZKoyk57YZyT&#10;RLollQPx2iYiayRWt8X7uCSyaLUahtiJqOtde7pdpDcfBuPc2oDMV3OFg2Hv2Xu06p5W6R/Gprjz&#10;DZFfgWUNMrv338Z2Ld/ltzp8H9oi1zA2Ze2VGH2EXebslUu8ct13/dHH9PLz13j0xUtezxh9duOx&#10;8E8pJVCrWJYF97WA0wGU70QvjVFqrX5gM65Esf6VfHG1RT06DGQIz7UDUZQYTHI4SAPOqZ6ngG0S&#10;XZoT4f3pHqUWvDvdozFh5gyiA1pjiUKtxLO2eUxnsH5PlFUvBag0WJb3zBJxOtKCv73LTkunTj7O&#10;jVkPq8jzFfDIdK02VBKQOrjJeye1XbTKRNnXksj3JG0wK5jHwKOM2iqoFrVHpB+iMzeXjbWS2LHE&#10;aKwgLNJoY2BwYolQCnZbgpT5M8n4NN2ZaZUl9bpGX0QVUB90HvOQzUBAqinJoadpmvD85Qu8/OIz&#10;HO/usLSK0+mEd/cF9+/v8f6ntzidTqhFInLO86zzlHCYjzge7iTCtEYZzqJHPWIAACAASURBVHlC&#10;zknoxNa48kefL5UpCPtEzAKyNLnA0OirMfuGph2Xe8npkFkjaZr/kBCyYnVFy/dUXCceV3HkaYks&#10;eqrdpONrekSC2zOdAhvYbet1Xi7VY0w3QbcD1ZMq814rSlnQlrPVKBHBXV7KwT4mAdvk6SDwUNUj&#10;MCWgScYDkEbIZxYaKQUFixze0CiYtVaVYXJAoFXV+zJjOS9oxSJ2MuAR7yERLwnIWUDU82FGY8bp&#10;/oTW7r3eVhvswJqtp+hrkns6DdhfSR2I2EFoQDqdhEckPUSVSKP0ApwVnE1ibwHwSJ2mp0rUXwGs&#10;mc4SZXcHqCePWJpSwjzPoJxxuJPIm8tyEv4HtekSIXFyAPG5LmgLe3T1nBJqk/WfKGGpCVWjiqZ5&#10;ljMmJLaGgGo1IiFUrzUFYlC1uz4Zxy9SvulMUN5OpjiEzAn2bA1zst4zcrtNH1kf0PD7dEVlDjSO&#10;vuYAdpuywfS63jfTp/TSaglpr4g3m4z+SXVAOwiYNFpulIk2ltRXrWIa2PV6UvvextD5RhOaijvc&#10;quGZ+QMGazTm0LmVXhgB6bJ34lBNmFA23W7w/drvesg76uHWG+mqBRuhcLrMesAeVRHNZJI3G9ao&#10;dZGGf+OLGCdVDjVcjn+ucIdpu2q/Dte39yXaAVUmkyk8vK59lsNwlj0pgxnBnultRv6kT646BlcM&#10;dvVHu4fG34f3JQzzGg8G6Q9dY+MgZ9j4DYL9YiDO3v9Ui+hJraGWgqIZdkqtqKWiUAOSHAYikmwv&#10;06TyTv04RtBMY9/lktHfJwRq9pe/rGw/tXzMOrfk+fH7+ynKxljXfyMqOxZa3Wc7LSk8t2u57bW9&#10;uvExgIltj3595SJjuPH6U8pHXScjr/okJRxSGgt1BkQrJno70AKIjNtJc6ClvH7goxYKf/Yul9bV&#10;rqi76knYrqF1aQ9M4j4YKwh+DY+/V8FDwnvLLNaXaahSxijcfCMf2S37XZZLO4rNU8tTgbQfo4xL&#10;p6e7Hcbt4ZCSu2XvnbbAwgvEfGP9e47DdfsPyf51PR+j7K0/dxfsNDOuwY3FMnzz9UgXbxl53Q39&#10;/c9cohq+WyILUYWadob4qWUtnrqROdgx/foejw010Prfzfpc0bvz0AuGEO23KXVTd9xfKGsTfn2v&#10;2NLjr0P3+Po4E0hTx/Z+jOvrysNWA8UbaZjvS/IiqUGbvL9xTYWZG0WQr+V+x34HfY42l9dpB2KP&#10;Q5Sloa51Hb1122y52P6mdXO6RN4czsMS6djw6hnejIO6FryDviWr85EuzPxDMnXz/kO7Umzv/CG2&#10;vu+C2qv9l5HR/5mLj+gHyN492X2r7JcKcJkBwtZCvHl7w69Nxvp7c1+5rL9jxe5kMwRoteJ8PuN0&#10;OuF8OkkK3iqb4KSOKiKJFjBojRZJM8qXwamsG9TKJwUEYNHQLBohwv0rRxGjR4HRuizqWqudD3nq&#10;8qoR6Wp1YI9H06w9pXAHsnEH3Njv3EGaFnHNAQoeKa7XI44s3fD1TPDybuawJ6UzG6q4iSHOtzBW&#10;9q5x3lbz+9D82xxJv9fyNzoNt78PvD34Znx+w2fpX/P+dn1XXd92jJ8IxEkrMwAt3L5oVR3sSJiI&#10;QFnoRSIIdQcqS+XqnIZIGUq+ScvmpHeatQ3QvhHnYJD4TjZGa2ESfnbJbp2wiUR3vJsj1dIvARAw&#10;DzfUxigWsXZZsCwSVbGoczV+brV6JL/aqkZcrL7hJp+L0Hnt0RhblagOsg76Bl3VqD+2EWx0lskO&#10;w+i4GOalAYTkEbElao2kSzIiNt1k0I/IUjbJaFWuCvLr0Qj7Rood9jDnc/LfvD6WqRcfjvS/kf61&#10;Jj3kkE6Q48R1ULX1MaYhs80xSqEtgtOQO8TD80a99v6ZJEKB+ZgSeXAh1336u1rqwA7U5CoRq8py&#10;VqCU0DalJhCFVDVyjG3uZ0iG3oScMg4pYTYfiywFHA5HvHr1Fb5/8z2+ff0an335JfI0S8Rgjzyn&#10;AE3jW07ynQ9GkFbnJ+v7ZD0YEClGGzY662nG+0ZsVUC9rLtZ+CWqjnPTaLKLy1dGBIJKny36KYV0&#10;gmBeuSwigMNs8E4f/t47PLaUgpwnSQE7TbLRZRE/uadS33seUN3ERsv6ZTQWZZ6uvcBuen0sUbv2&#10;gHHOx4P8ivqIceJ1/wY5S7bABFSauI/XCB2JIn7cLOzpqMNvoR3jjRi+dxuDuelGXPKoVbE+W3sE&#10;s2dCtCEQQLnraEQO9AH6urymB0aA5p5ZNviYVptxzOwgdAMCYRXpW9LQ9bVi+gYsbT0BrEDhzkeS&#10;y7g1SFCi9U6Y5xmH4wHMjPPpjGVZMM0zXn3zDd68eYMf3rzB51/+Dnw8oqVJ5ZC8cdN6DdBLrLqZ&#10;R3ft1NgUXVGBsL47r42wb3AAaRpYycengxQZFmmX3eKN4I24PixlaBh5Wf0KxrQ17xF643qDHEIy&#10;cKalu5WIcBKtq7LowRHEmSza2iALaPObjZLZIVGH6jyw9ncncsDJNdslEKfqP31M/JLSI/kKU1qy&#10;z9o3e270JfhQAtSh2D16q90PXwwEdHCD/Zf1Xl1zFjXM9NkBNDrwXeHbwAM2OG37/Chf7UO68opX&#10;7bUhOsoVG9F1jhVvjfVEegb3aOgqn6hJRGMUBkrDT39/j/sl4/nnBDrOoCaybp5nNMpgAEsVPXom&#10;aDTkhokktbZF3EqkqcdZ5T532Q0mBUK2geHFOV+Pn6iIBhtMACXMh4NggZJrlzDAAREkaj0zmh72&#10;q5UdGGcR5uTwUFUlrqnvUcKnNxoBKuNcSRRlZgPa+EBLX8j0QgG+lVpBKAAVSQnOQJ2KP5eSRumE&#10;tZlAOfsci84JpKax5VtDatVTZsvpLt1TUJJJWaOVOrhc9UCo/QmMcgUhNrCcwJFtchJgKbck/WoC&#10;3CQUoc9kh6gZsCjIqJiOd7i7u8OLFy9weHYHpoa3b9/hp3fv5FDmSQBjrRRMRDgc7ySq8KRRmpuA&#10;PIkIlBWonrOk0AYhzwdf1Zk6fxRwKpCz2Qnka52ZPPJgU5Cm+SqFz+auJ5iobDTQqWUYL/YcbD2P&#10;vJh4lTfP1qsqNmQKu6dsT4GpZV03GgvPdAkH8xovY2WHZjMYRyXw1IAssfcbV6CIb6CVgvPphNSK&#10;ywdOPXKn+yioKUBRxj9TAifCRBMaM+5PZz+YkHSp11qVn1QgH9Rn0uUvad+ZqxwmrUVTmgMCQq0S&#10;oT9nUM4AyIFORKQ6PEuUedVfRR8oPsTs89Dlo0c6d32VkXLd9T20apJPDuohEZrOFS/93pIVeIkI&#10;5nIFxQ8fOQDUIuWnnpK9qL+ImZE15fqLFy/Az5/j7bv/QCtFZjkBORMmmsXmqHKgrtWG+/f3WM5n&#10;7bzYavM8YeFFdFwitHPWtSQ8sOWMcq+A2GlCnjOoEWoVvTylHHzZ+7LK3sG/MpuRaj+4bmDXjZaB&#10;UT8W9it28zW92WwC++xBnMLt/YAa+5LrpesuZsfFh2XNk9Bz6jqO2UmArlv7nRqK24tdeWFiJJaI&#10;w+KfMz7c3x3ovNrp1GxTljqcF1ndq7no4zTalesxG9+hhUHaLz7ON+g8ned13ubCZGPzPlSf+WPU&#10;Wtgqn3oNmoVIeLroBP2Q7i1Ym4ewAsYrXK4QRA5pdGx5vZ71Q8CZMXuSvPuQmYDECgHXrpFu9lIt&#10;9vNYru0r7OEQeEP8I43091cZoAtJAOZAP+TQPR5sPLc1LHUBxMQU32KpcngiZeTjM9y9eIbnL19i&#10;nie8++kn/PT3/4XzqeI4TUh0AHjR/rQNWUSdipk/LVDzQ8pjgDh7zpA1wX0sIJwzq/Dbtu7OTrU3&#10;A4Pd1vbIPjA7lnwXsLXp4fr75XYvs7vr/dnU8yHjfaUDW8Fze7kFGMSrhXwLCPWx73rR8XdjGe7m&#10;7XB8HEp/bEd6sQ0aM7T3hMPeO7vSsjfBzFdebPsEYX+ubxprlXsG8NKDOINKY/KXg7JhzhpR0J5W&#10;PhqfutGpstve6l13n8N2Toc2H3iPSzhE4z9PXOIfpbAp2BeK0db18TEFbf/5GmXWSrFy2r3QgAvx&#10;G2llVyZe7N3jyy5Y0zdLwn0XPj+l7DoZQ6VJkhn0Pj1eql1fi7ewkRvkjd330cuO4ufG1Pbyp2n+&#10;6vB1gwPo/OBjjkRwHYxtaYO0d7MVXl/acoTr08Zhw3C/b14jjb+7A8rb2TaUHqCrFBwEve6g3W2b&#10;Hr6T/od1U8/qNGePeQg8w/umO+xyBNTbjVzvYvuh6+tXt+9kzld7KL7WsKmxT+u8941XXDGxy/2h&#10;f7Ffanh258u2ARourEroq584hW7oKZcOR1Z83G8BVRL6fWb69/F9/EqjcWh2WuzlFn7L60qBQEjj&#10;wO/z0SAzPwUP/QTlqo4bykNy4yH9jK+1ceNQPUhjO07eW567tVwbg3GF/wLF1C9VVo1zyJrTW4RZ&#10;Bp4hq9wcQrVWnE4L7u/vcb4/oS4FTSO8tVaUr6BHJ+Jg7LW1zs0DE7bNak895H8G7uv3Rf3dPhs4&#10;J27iG9Bn7zf7k4huErXAgZetSrQJj0DI6tBbRyCsAajZBke/pznXdqtuwo9SRQGoEECBb9yo087b&#10;49bTqV20NqzmaGDHTfsgdEy/Do48Ab+MKYmi0xNkgAogRiuMKztAJEWfHhZ99Wu0es7tA/styNO1&#10;vBzfd09fje8JJ3pL7ZWJJK0aQzes5ZBJLQICevHZS/z4pz/iL3/9K77/8Uccnz9HbQ0Ftnkk8i46&#10;zk1X9TaVtC1KtdzPuj5kTA34KJn2JNJo0034UhqWWnFeCpZzwXJesJSC81JQloJyLkq/TdPSyXMC&#10;7Cuoi4EzFbxpQE0FcToQ2aJuWrutoMboOgj6EggWpYbD8AKyUW6jnlQO9iR07M9bSnBB9cYrMq6e&#10;ApoZoOQAGu+BbY5GSHDcTPF7XJGTphI5uGiYKu7z2SCb+Cw76b5Z52sBDAOMxI1iIwXS1zJ9BdAo&#10;40p/pAA30jn3/V1SEiVW3VXarLVh8RT3jFYLlvM9yrLI5t2UkZJEEcokwOaq/NdAWgI0yhIVDpLq&#10;vLSGaU548fIlvnr1Fb59/R2+e/0dXn7+OVoih0ZzEvoVWGSDbSYDxuvWgAjSyDFABKx7GrFmvE34&#10;uYGv4lqNmxWtYdjUYUBoFh34yQ4GU9mh/MBSt1pKdQObyPUA0grtW9Sjka+Z5CHvpqU8tPSbrcrG&#10;H9cGKLgr5ywRjkIEFw70F+We0RLDwLGBtC21eaRX+Y//axccVGOzpLKXQ3v2iMl5G/god6QuDHX7&#10;OpAOg1IWQMBavkbJzYBHyeYuz0ea0Qi4m2wr5E2LOcf+u/Ami4izOjzrNqJF0rQUkhmka9zWHzL1&#10;tQdbl30Df3+DsNPBoOuvfnJfF0X+gUC7zfUOas3HvrU+BzA9yNI5gzBxQmVCI3k/AfHp7cRoqWCe&#10;ZkkPmxMOh0NfE9X4fcXds2d49c03+OHNj3j95g0++/xz4YF53kQBt3doZtUZXa10MF7RyXjdHtV0&#10;goADJiMwwgCh9lzchbI13mm4AzV9fhiAWaKmtzErQFluiGkNESIwSmRSiR6aU8akUcFSygLyJztU&#10;IVHGKCekPDmgM4Jzu87U/wg9YqBt8Ns4+fjVClBDIlaAk9RbRRn0SLB9XiL1BRr0/3T9LdrWRk/m&#10;tXHwqF27ZA9xlwLxPjK6MB8VDcvDaVhoVg9YUPJ9Cu9TooFurG4/ILGr9/aScw7rawQv77zKqsbu&#10;w9pvZX9MIv+xzx3oI6NlNBp96J1J9v5EXdYPDRjtxjXXGghJaBRJ9QMBBrKSHCuIRhmJvJ1GXnT1&#10;lRTgGNaSdW4YfxUQ28PWgUciyBzTB3TsU86YphnTfBT5mfNgxYidYRyyYZgVSr7GUpUU9hIVqgM8&#10;DbzDAby/V9b9MrporUEODml0dBjPcy4onwKwXg4tNI/0BojOZnpzrRWVWaM6Q8H37PUbIxOwoQC7&#10;p5TRQKjskHTVcSAHIQmARVFniT9v4yEw2qaRFhOYCxoLKI05if6lEdW4stgdkLlJGUjpgPn5Szx7&#10;dofDs2dgZvzH39/i//v7/4vT+3uhrypRCQ/zAYfDAWmaQElAejlntBp0JpL1mDQdd60NecphvlVv&#10;1aEEyWEmO0wzkWoHqpcJmJPkEBEzkBJynvqcNKEd1jUAWMpzdp0wrmD359PkejvDonDbNb1T6+v+&#10;7xVQUw80mX3g6kgwDNlbCJplkElEhDRp5HY9UMcKzKzLgvPpjIwOFKYkRtbIcxjV5VRy+WFRxHMT&#10;OrRuJSbx4TalNxojfpqtJ76VCq4FYJOZZgcmP9BwPN4hJYk6aQBNyQpQUErBlCblsl0fRfw+tN65&#10;i9tZgc9G+uk+ID1IRNShU657whmYRAUOstDqVcAdsdQ/5wOOxwOIkmRVUH0SACrLqcBpmpAldzxq&#10;KxL5VCMKG4gxZwFrZ8qoVWy60+kshyUbI08ZbT70444EVEooU68/EeHUCigl1GlCnYvzrzxlpAOB&#10;E/tr7e1xs6Z39t9Fcez0qqPugGf0ukwGINQ/2EomV6KurP9mstVBsMNa4G4Pu+3nK0PWi0yH+B0k&#10;GLo2QuEwDsP9BGlFDwM1mepO/X2M7vYxBVHTiWNK/nlt/67pc3zuMaX7HLwte4/hpeCkfbsPW/sa&#10;BLrTv/7HbIqhKSI81ASrPhFNZpd1BOHPbgsh6MbUJ8jb3WvstnEUXpolMmTuB52YZY2aP4wre3YZ&#10;aVsPraTAO+P6Weu19jvzjg37cB+dDi/Sx57e21afu8/KIkiz8i85iJiCH1l4RiNCmwgNGXSc8eWr&#10;b/D69ff4L3/9G75/8yPQGv6v//E/8H/+9/+O//t//k+8WwoSC/A8EQNISJpFesAPhzX2yYGazpR+&#10;4TJM3bXumJAabqf45WH6DgqFfNoCNR1s/Rst68Xwcef4ElN/fH8u9jNt+xvvpfDbQ+/2c9P4CLja&#10;B4zdChK61sa15y9fVxXajCabSlWi9SIcxBIZtz5LRA+vjSG1G3YW0+WImzeDNYM+mkcucOnW30SJ&#10;Qu3iPTfWcalcq//BuqHTeeXGvfr/N3tv1i3JbaQJfgZ43JvJRVySm8RNIqmqkqq6q////5iHmYc5&#10;/Th1+sxUdYli5g13wPrBVsA9Iu7NTFKs6oF0mREe7nAsBtvwwewp9H5JqLtyeGN8br6JB9tlVy6p&#10;ITT9+5Rys//X5uvi9QtzSDTwyPk3VgspxvOgDiQ+vWvqI+Zybtr8yC/BkrMT4aiPj+Cjb71JzO7q&#10;SG8CDzrJW3jPGzw7tIz3195myVMT481PeiFd+Dzck9VEtlfku9n+7w4Eqe+gxuy0H+yLwWt1sU3l&#10;4FoGf5YLRtLYgRg3hvohkDbA0z2eIc3fNUW68Pd6px89/Haa8lDPsfYRpTlmcUhOz+UeuYzxYvQg&#10;F4vNijpFssYl74grmRf683SsL7gz++AaqXOFjOuSpgzh4MNdHS7uQJrq9zHgUcaYs82/+39sLGZP&#10;wp73D/Sd/uvvzvrzI/iaDPfOgyF13Xw6P/LL6N5P1aeP7s7RoN6s3SNV7t/9MzPV3JJH6JN23y9Z&#10;3sT+eUzJTvKBy6vTVL7ovZpSzH5vW8f5vOHVqwe8evmAtq0SkbI3tHbWTeZ04t43x7U+M3vMu+C/&#10;ieAhBQK6ky92Jw+cv+Eojb+OETS5B20O/3LXlO0KYEBHY42E1vqQ1tyASfs/abIEwhrfgakNBiT1&#10;IWbrW/dUsEQGkhE+2hRAJxH0GBWsm3bk40uQTZlCDV2jVPTdSi6DvscwGS4XLWW4bUL0YUMyRv44&#10;K4VO2Ozdn+/KugBMtofPw9cayaalNC/kioEdxzp5lAVJSCTpqhWwgvYkChY3STXbewGTgFo+/PBD&#10;/OEP3+Ef/vyP+PaHH/DuRx/hgRgPbcPGErHT/GIeG5S1WclpzxoBlob2dlhqzkoGpstuHQJ3oG3d&#10;QZnndcP5vEpUza1hW+WvteaRFi29uYA2NYXRZo5o3dTtm4CG+/zHnjJdNlASkMZblSglbUiMdhIp&#10;HUt0TpjOhQzIk20o0wVIH7YNCdnQLxE9kUijcmNoSUiRnApNQDaZXUtTbaZsBqRuAT+EfmK1GxMc&#10;wDxkkTyUfl3JGoFeYPbDIKTPif886WfGH/WPg1xh7M43NtdN01Otnr6eWNLlCdOBRN8pJJEUu2wW&#10;LBpBT4CahEXT9nHr6OuK07Lg/ffex2e//QJf/PZLfPzJCzx7/hytk+vJtt5yVErhmTH3mZcKzZCO&#10;7cz3DKiZIA8cQEuvD8YSx3rzZphElTJeb/UAQ3ThnVxIm14cvMLkUK7f3u+yB0a6bMaEbO5QRH1F&#10;l9TPnTrqSe4phcBFIpQZbRMBfYt3BVVD/Q6hA/nPHBawtW94LtelA+i+yKEv8gRb9ByTPWDn28QG&#10;7BnrjecjymLWI0x+sFeb5o2Fr9h9+0gk1vCOHM0527yjnqZrtncHaxbb7KUYP9K1FlF5Ld5vrD/S&#10;5e6gnZJ+R9i4xvMICMCYMkSC+FnDnkz6Sc+6CpRmJWIPAZoSs0ECawq9t25AYuEh1G1stA0MUGFU&#10;PVRRq0UkrAAxylJwOi2o5eS2Sl0WcAf++te/orWGTz/7FF998w1++7uv8NEnn+Cdd94FVYkWOcz/&#10;PEvDOpnXTV7TFp1c/7rNi0Rv9jlO0V3tT0BPiTa9HuUf1JVH5vfKhGRdoLPqcAw/ILRve1yX1MJQ&#10;UEUGaY6AgLpUGFCz1grU4ulhs+6b/x0/m37XNVVnn3hocxFTiv0Hzh+70l7Wd0aeoLwmWbuDPyNU&#10;rl15lK3TE/DTfQAjj5jrct4LE3vhO8gNYhZglVQVEd2gvCY+pTLrgxZJzwBI+T7aJx4GRmCHge9d&#10;l0t9yP2KvaIRWEp5buy107DueP90bTCNpjs7OmqpKMwoKFgWwvPnz7DRTHPyVE71WoiwcUcv8r3L&#10;SSEBvzVZMzV7XFT3IiJwH0f+Eq3EWFjghoJSCaWegHpCwytJT1yqRNYcFCgBUeR35DHuXfQXA0Ub&#10;SH0cP/K/vS0tKdnzWrU9Pcl20DT6lgCkmSQ6IlGFR5JOVgWY9SBetJW7TjgzqBGYJYKmRZdFNflh&#10;PE7mu9CCqgdtANMri8qbsCfQu4JL5DNpZCtW2d8Lg1AlLT06QBsEMhFEJe0VPbjUgvv7O9w/O2FZ&#10;FuD+OdbW8OO//hvWVw9y6GvrAEnUyvvTgrpULHd3WDTtcyfRM6ksWE4hHzleJmDORQDvQpcjTzbb&#10;s1AFdxYQHEPmASQRRRlotWDdVpx7A5Yq0d+b6Mm+mkQNDfuFBKAsfDXpGDPtThePaXy0jOS/wQs9&#10;44BbiUIxHoFRGDKYoXpL5tcsukQT+209n9G3M3pTW+C8gkgOO8ZaZ3AJnXxR/WRL7JgLwaKQooWu&#10;IfTawU1orYDQVE8JeR4HT3vvKHpQU2yLxddYKQV1OUlUTV2v67rirNlWGKwR2OVgjsgEU6ImUJuO&#10;venFoywRfw0RNEoeabrmyHoAkKc2L1pHpL5WnQIQJSLNq81doYKi0WDvTifc3937AdaaQJlrbw6w&#10;7RAboNQqUYubALXPbdU0whA+qD7+DjUpOmumi45tY9wtcThj4xW0AXR3h3Ja0EkjlULq3tYVgICh&#10;7589Ay2qnxrpuYpQ0qE6e7vNc+Jd3AFaVEYqHyc1oSnrVxQHoiG6tQMq9f2unrDI7GI8jRNfiNdg&#10;fCgckTL3BNEHyriw8+wlGrmqx2Qn2Fyu6EZDk13GhT5p7NXs/twOIhrW3FxnXApkjM3VoGMDLo8f&#10;U2awqPNBQOWJdjfZhGzRf5OOPOq0WedOctdDQuuBXbI67eX6T2FQZY3wrLzFdAXVaa7uEbgSu9er&#10;rJRSUJYFy2kJkCbEl9o3RtsY2yb+bGwGWldL7sA+HffDj8ItZX1j36ijeT+u+6iPWd4kDFJaLyZr&#10;VAIpUeluaodm2ZB6lrtncqCCCjYU3J+e4aPPv8D3f/oz/vj3/4Cvv/se73/4EV7++BN+5Ib/67//&#10;d/T/8S/AqwcsDgIv/lbSdc1q27PyWuYDoOasRD+lXFiy03Wtf5qEncg+mCcxWqXYqdrc1mESD4B4&#10;49vi0zy5uyev8qpb43RZmfkly47Ad5sAh6rWG71vLo8GPk38/1ZdR79fu/43nYg3LE9Zl8a4HjOT&#10;uVY2XcyFyf6mYieJkmCEPSK6LCYNJ/6xe5LTQS6Tv3Oe37nfsxH/psDUiyUvGU5faaTZzLs60eDQ&#10;Oio39Jib5XhMZkfH5TdcV8Cmvl54/6+pvI32/K36ZEpbunBzzbr8zI8Nd0w1HPVtMujGCmi+MJXb&#10;Y/VzjqfrCPO1p9TxGjqOPzuyNVHUL1R3iTe90ftH5utleM/08/i+x8/NUdvNAfC2yqE28rbrv1bf&#10;BVqi4VucLvXIPoNg230crtkGmF+70T/7Oeu3PNPdhWLmeb4v85lbqzsKhz5G6SuF5LaDSPNjlpao&#10;574AChg4MCEv0C7NFwCA+nDDIIsnncQ+GTAmb3TkV+fvefxyfTZulBZ87v24qTN3MNpkm0xinA3K&#10;LsyJbeMdkcciEV2iyKmfMUlOwyRtnKF9t7j7DRUBmGY9339D/VHw6WwHjvM1g1kHfc8VqJj8WdPd&#10;r69M9dcb+Bj74pYOdVh+XWrTWys7J9bfWD+8KG99+n/m9qmDyAAtNjy9M7at4fyw4tWrBzw8nLGe&#10;V/FGc4OlPO/o6pgNTmkbMtnJZ6+K9RgRHnbgEN/MnTbJYLIlotd0/5ONHku9mYsBLwXglqK26T4Y&#10;M6Nv8jv3qL/b/XwE2BQwEzGh9qIp7vSUs0bilI3FeId+UDBoSv9rfFCd/xYZzlL1lkth/edpHIrp&#10;3TG2Rz4zTr/NQIzHlJn/Xn1KlXdvh123TVgHakZNvOOWUmxsJuM+5JF9ZwHHnGqVCJCFgCqbUVQK&#10;PvroY3z/xx/wd3/6E775/nuc3nsXP6GhUUGrBU2BudYi9xRYmlqYEGboJQAAIABJREFUC0EjjzIP&#10;YIRC7OmuJYqmuRSkVxbpddsa1vOG87pKNM1tTenOGzZNdb5ZuvOtKVCzoa8SNVM2fzb0vintbrLp&#10;psBN2xyydsrGS/MUg0KGuorZZDujZxmRNih0IsCtAU020iQlvYLhwJpWMGsb40iyEpDxvEIFtRQ9&#10;cEpBAcqbBrLM8lT1JYkeZevK2dtAmPEr6bsBj6rZlYaUbkSPlohdQloafYlIgUNxWMZ0l8IClKxE&#10;4NLA1BQEIHdI5IYqG7kdAJNu0q7Y1g29bT5fNg8SpCulf9SoCVaWRTbVCzPuyoKlLrL5+3BG7w2/&#10;+fADfPHb3+J3X32FTz77DPfPn6Nxx9qbbL7qwJi+7OnDu6RNNZ3e+aXxL1VYx4h1AbQy3gnAr+VN&#10;4bg+R73LJNfhUTmGv/GgdLSva1Rn60vziTfwg68/BnoPuyUTFmswYAOXCckIHZgcIJKIV6UUnW9C&#10;I8QG8iTfMg92Oycdiunq1BplHnT1jMqayxQt7kfliNbk/Qb5ug/ZysO47uq2NvXpvZ0goVeR6huF&#10;gGwSaQpcOli7el/I930bzM9qOoONF00Cp+b7kkioCynowzQEE0FF0teSgJyNFxLIMyAMkZOLv2q/&#10;6aotjTFjGPjU56IFA+oKkrdUo8wpoqpFX+OOjA1lbJJ2XlNGW1pMAQ6SyDYQnt8/w+l0kqhNGin6&#10;2f093vvgA3z7+2/x1dff4DcffoTl7g6NGW1tDkDIm7QcHRvWWSY3duB7gECYrH/6HMY1rh8OdQ1m&#10;0ZkAeBRP9ui0I+8R+haaY2bfY2sm3/S3DKSK7XAZ0UISHdfG1KLD2aGVDBirGmETpqMcRNI8+tf6&#10;ZvqwAR0w9X8QUDmi0wW7La8T2zch0kh5R/Ygm6yLOsIuTfXab/niNePbF1yysok8eICPR4nDCVTL&#10;eG8h1a8UWD28rztnGa3viVdZhCit8/KddjlWLWMcTxx8f+xvR/fl+sf5iI9BBpSm3mSbUi7J+ACE&#10;UhfcP69YCWilSgSlrnoMsUfVJBLFU4anAgpykrGvsl5ZeOMQiVib0zN5Ito1l8LBLntnbCrT1k3+&#10;GneUsmigZQaooJTQq4WnAwaGtrHqTYHMW0etjGVZfH3KPRbVeTxIkttKlPwuSTYOejrLGNt+ogXa&#10;sp5WjRhmvLrxBlbeUYhQAZSussmmV7oJxctFmwHhc6p3llKwbk2AFRQ+Npd9BAiaXoxWckUNyke6&#10;RAIEAby5fiKVVwXsScTPUosALk8LyukE1r+XP/6kALszVgOClYpn9/eo79R4frkD1SrROFEdoNFp&#10;E/5ZJCpm2ySLBKGglur6TLg09jrLQFu8t/kB5W8gBdQRmAq4sAfwHtyTOyqN694Ol7F2RSaL8xWn&#10;nzj8ERzJeJYqNyyr1SLnF45DmoABp4vSuukKcDtuXc/Yzmc0TTPfNsmgUMgUURsr4YvddKFSpa7s&#10;l9B2sqh94K27rCRNFU2FhB+bbus2mQHyVG8yG6QUn2Nmdnm5rdJOogIJbqk2IQNcMmAQABffs3f5&#10;TGmtJrlqpRtQk5UG1JYCsxwQVL7RktzJfKqqfjBEXAZgYMPWxD7LkZktzXvvHT/95S9OC13nodaK&#10;xnK47nTS6Nq9Ck/qcmhF8NZ6cKvDDwEL/xM+sPWGvnUsCjJzmbgwVpKMNVs7y/W+gLGAUMGlgBuj&#10;rRsWWlzBFhloIZu6gtThi+No341nnVo6G+NvXy8sKtPhpQnXVl76eE2v2D11/QGiuHN/HWPkSG8z&#10;dtcu1D7pqVlXzjJd/xkCHEQvYljsOXv5Xt82dmJrLSsJpqGbNUOqMwzA8QlzZgcv7cUi++Qzserb&#10;OneUacHUkULOY8O2SyPJHIcSEIc77JV1WVw/b3ZA3trxCB33WjH+7Per4WQH3tdNMtFYxhlu7HyE&#10;mFQPDv07R2S3fwkBdo0GYiQ5GufYgKJ7nVTGKPMo7mYT6Ps1I4/pDx3Nx9Skj/mpmeViqRbhv/p5&#10;XrFXKko9oZxOeP7Ou/jg08/w+dff4qvvf8DX3/8Rn37xBZ6//wFQF5xRUd55D/TOc/S7E9oqcvCk&#10;WqPry4MpQW63EhJQk9Pvjym76abpt0uEkm7PxDSgmznd5ZceBzh722VH8DeU64Ma0n//tmVW5Mby&#10;CEMs3Xppvb/2HGX6+Rkn2hfxG9ZxZIS+LnDlaF4O20dIjCUY3q4tSDP42CZdbDsd/MT5V/n+xK7n&#10;8TraxLq18XskcMb69icyreU0fNsXNwrT/aZ0TfrDWIPJtMNa36y8TVAUM3sq1MN3+Y1X6nAH3f6+&#10;n5vXvclaexvvfvL9faRrP9kx6/A5HeON16g5O3HqkYfj4rdfV5nbJsbJjfl9xDw8da6uPZv8UnHt&#10;tWt/3LuvAq35mGW/rXl+k7F7SrmKlbjVhivjczxX/aI2NoPY5NRs2gCERqHUm4qt4YttO/wo69+E&#10;ytHjHDKH9GFzrx3R4NE7AKhTf/yF3HCii6/3J9zAtPWYbShWXSTam9tlxrKkDNifmWKVzWXHAC/z&#10;L7i8sf8mKT6Py5V1kaOAhiKb7YxoStYTPAIp79flCLSPubp1MMk0vdgyHWLIgEF+3i4oNzaQMPEA&#10;9jnPQ2HgUnng2mnEuX1XGh13HNxocx6Oh2z1xcf92h/n9Oj1/tkcG5fNs9FWc4qf23S7/C2AhzdB&#10;3L9QOy6VIxm1o6Gr9ub/XsWckAYce/XqjFcaZcNSxhjCkQBUEootnnoNCN6i0UYUKEOJ94Tjx7hy&#10;6JLDptvOOWrARnUOsQCqeoNEolLk5paAEExA2yAbfx0g1lP6XEB9A1oHNwI3RNpMb9IBiOXA75A5&#10;q/XBfzgY3+miVSxjw0hAI4mu6e9RB6ADStnSTOdNyTTSaSznDX4A4N7RDn4/KsPvPs8HViqN98dz&#10;tL+J0mYXlP+5PsDGQLHzsXl7KW0imA+A3W9XqEgksi7jvCwV9bQAJ+D9997HV99+i+///h/w1Xff&#10;4b0XL/CAjlcaJZapokNSGXJ6t0QOm/sn9pPF3hSAkoBsK5msUYrn2CyWVNcNq0bRPGu683XbPMX5&#10;thlIc8OmKbGbpzPf0HSjTCKFbmhdr7dNo992/91SBhowhjr7HyBrSIbQdKecPlDkkq8P6aJElKTQ&#10;oUQO6b2UgdsIVYZtHcfK8bTwShOFlNX07nMv6eItgo1DzZwXBKpUNQlmbNwg3myVxWxQUr1P+0dM&#10;qFQHNcCiznCSCw44AEUa8w536hMpOJAKCpNsmEPea1FpSiGZVwnLq1GMNolYrFFb2JCgafORiCRC&#10;BZGn265V4vsVAEspqAzQ2lC4Y7m7w3u/eQ+/+/JL/O6rr/Dhixc4PbsHajH1WOgbcL5iYHEDGQXQ&#10;MrEqpWGrIwMwY42mFOiMg98VzAUFWU1AzfAxzsBOgkV4gKdiTLw1hQAmjNHBZ6CU7DGUVDfGwkmD&#10;Vx9JpxRtiMhBkZ7+PPXFCCmveeub8/IkYyQFqM6H0hgj+L716bixqY/5X+W7+faiS89Y1+75gdfr&#10;u1nnonPQKDOYbfsoRbtVtEsHUMnoWeq06Ggy/5v3T1um9lwBSFI/MjYdL9UzsnpO5FFr8zUAPj++&#10;jhXcyBqxTCKqdR9R1nHxL/uPwzUVOeLfmuk66SwO9GeWiM6s6UFb9zl1/5sBE2Ep2QFJi11k3TvH&#10;Iyx1kfVOkoL0bjmhbR1//etP6L3jxYsX+PTzz/HV99/hk08+xTvvvg8iwtpkvYEq6lI84mWmO9Ob&#10;pF2U5lp4T0Qcj3XfCZKq0vpt82E6icqNsF0DQDHqH4n/dIYddmQe2+ER/KCRdnvXCLE9ZBCTA0CN&#10;huCRSasDVWstGhms+NqU6Jrk10EJJEKhY123n3lInWxra9hTZHh6bGb2lMiextVkM1wsu+plvlXy&#10;74ApK2ZL92RPGniciOKEoYeE9g7lDiRwXMyPiHfe3380HmkT/3Wsqxn4On+X1WJ9zKs1ZHt6AFln&#10;fUp7LtmJV/d8djrwrtZgJPpV7k8yrFRAU0M3TQW9LBX3zwgbF6ymMxWIb74lfTW11+YeB7QCgoLI&#10;DNzsTGvwSJheHfJJI3UCsIMApqOet47z1sAoIF1DXfUUW4t7n5TxbjjwTOGp6AT3Kw184CASd56j&#10;vN/WmkSmh9crdmHrEaEeraHUhsJND8joHl1ntYGBTpLKvVfhy25z+PsIjrQoImO6HlpCBUALOi1o&#10;vMB9TJ2B3sBoEgGV7KDBA6h0VKqgTnpQoqnsaij9BGi0bzqJMsroaCDUImnK7+7vcH9/j7osPsfb&#10;uuLlTy/xb//f//TIgEutOJ0k0uayKD+sVaJjalYCV3oh/K1aFg7SCPe1AF3arkgT53mX1kF3XjYu&#10;DfkRzrOK2XSFwJXkPb2gc0Oflv+BajNRWb6g9grsx0Txyu8NJiO6SYFlH5HbCUCkBze/vPmyZcwZ&#10;Fk1T6FFk57pKpMT1fJbU55vZcs11VVJZbIfrmM2/SmgVA+13W+cWDZZZoD7cASpY7ICC/ls5DjvI&#10;4aoAQANVQnXq/JFFz2MGSCLQtrZp2GJyvY+oxHrRn9gmiKEH6kS/MV+3gDZHjizyUP9NB0NqKYD6&#10;eEiVWWrKU0riY6rk2qEPt0UBNAhgurUOUr4gUTQbtm3VdzWcXz0IuEx54t3zZ7KWasV9KRJ5WJYu&#10;iCvuFk2J3jSSaBeu1xW0WUgAsqxCW84HCg+SpSW8vnNH6+KLqHVBrYtG8l5chwYU3JXWVlqeb82f&#10;eVF+XRJrw09m/8VagNmcbJxTikXMD/1Z7GjXWbTMvF0+79swiBeM694+m50F3Qdyu4ulF661kHCo&#10;2CZPthxkPVvw+Nw+q2ccmfjuWSeUDxm7MWB437ZBNzZaDpuRUsdo2GeixH+hPkNie5/ojdzUGEzv&#10;hfGLob159JQXKq1qdX6f2+T6m+aVERGnslF8IeGbi7nA9JnHV0+lK+B50Yj6KGInrJtkpWmbHbpv&#10;4v/V8RLZbjuq4fc1f0O20bvapKHBcgxLMhrNHmGIPgXK4P4oA30kG4FMyXd7m5Cn12gtDZLbUCAC&#10;dQK83TKf67Zho4L3nr+LL7/5A7770z/i06++wW9efIa7dz4ETs+wdsarTjijgE93wP09eL0DSzhm&#10;0UtMdlGS1GTHhaW9Y0RNF6SPKG+HTx2WRFKDCXKFd11R2F+vmPk1vzRP7LWns4lzVN5ua99+uZh1&#10;i5Tep933n6s/bzqvh0YgxW9vGwC3e9dBuaZYDxtRNxwVtjbm+pwnPaFreSxcYbx2f7rPFISnvI+s&#10;Ekb0w67ZG15zbo6AE0PLn1BvEh+uGFP6fOneW+UaUNLr+Bl47Ewn1xpw6/e5nsfy6qvFNaHLlYhp&#10;Ry7TcxtCubneAgv4OhwQeCK93eIdw1pGjA/7WvkZhehUfmmwyWP4z8HK9H9Fv72yPl6jL2/K64fn&#10;n/j+x47/25yja/LtyvJ6VBl59YXfH8kQf5FVkJRgmtfexOuy/LB5SxIKtHd9HZTxXWW+jgv9pnSf&#10;rQHKQ5lnjvaPeR/YnUpz9Wo73hh3HnRANvspqVB5vRqoJZxz5vBiTzGWS3nUGE598reNF2dT3dMP&#10;piesjX5K1fdIKD849FnGKAMd4Q5CDPcFrTy1xOE0ewd7OzKZFjXE2dqTFAQ+ej8zMvh4cLzg5pI8&#10;XN95HMyBtYdWyT0elR1BO6lmTWty+f03KeOgEzPglXyzeGZET6W8/79cKlnGPNaeehu6yBPNm4NG&#10;4K0Zrbk/mceYXwgQB1trDet5xcPDivP5AesqqbjkpK+ANNq2SYQP27Tu4uAijahAadkMkYo9JbL8&#10;STq2aNO84cbD/+D/dbmjzD5LvDzi0j990p2BGN5z6c/AUgY0ilToAVIgZtAAzEkpxDgAZrahaOmM&#10;bT5gaaiVkQlIUwB0FpGjcQNhipYE6AZAUFj2a/p3hkfYGYkxnglgSfxm+kAG7bhMQqpfq0qPTs7W&#10;/IPJJuPQpqFEvQQG5VyVbDLE6CHaHkUWidGARzhkTdfGJGCUTlhbBy/Ax598gh/++Ef83Z//hN9/&#10;9wPe+c1vsC2E8wasDLBGiGQmSSzva2QE4VAMoq2m0F0IqIVQdTHY9DWLotkEYLk+NDysKx4ezng4&#10;nyWCZpdorq3ZvQ2bRn2V9OcSiaNtDe28yUZl25RmNXqmRmQxWjZ6tjmVFI4d4CZtZ4MDaOmx6nxT&#10;iBEOfO1XKQu4a1q2zliqpn0jyEYDC1izFAFebW3FeW0oxDjdFSzFqQ5VCBYCR4pVHQeOdDMF8Ehp&#10;tkltDMH6Er2xMKbmUo667dbQjeTeosose9sTuMwipihIqsgD2oIxmpjoR9U3MQxk2pumu19XgDu2&#10;84ptPaO1VdKZ2+IlBlA8IhLpmAqAqGBZKk7LAm5dNtlLRV9X8Lri/nTCBx99hC+//xaff/EFPvr4&#10;BbgWnFsTXl4sqhaGtMUGkhr1obQk8/rG6Pu2370e2MZv5rm2eSlrRzYqkIDyaVkjPzf/yQD3HhEz&#10;ZeNCZYzVnYCaY31dQBdTJ32TSeegpD4baNXBnwys6wpmifgFwCPzyH2ZF2YZlPQRl27TN072ihJq&#10;gN1is82f0bXJRT+bcsxNMCOs67fJ3vsieZZR0NR2k/Y15SGkjGwEHkm0rPiTibJ/QRQRm5TfV8XU&#10;tikJsckBA3fbpLPLiSQrJt3NvhcycDQ5oGyn6xUD0Qo4oStNWKSnStXfHY3zAZxogwNM4D/3mCLn&#10;tYmOWaQCu54gvBdduVCxtppuBO+jzYGMRfT9rlbcnU44nSpOuMOz58+x9Y6ffnqJWis+evEC3377&#10;Lb7+/bf44PMv8OzZMwCEdZU0wFUjRDIVjThrG+fyfgniprJ/AlJm/SiAmmr3HfEOizBqUaiNVmwQ&#10;2Taf84BlPTCei3dHW9ZVUicXJDAls4KJpU0lgTeosKc4lwiCJHycygBWE2BSUbJW2jZ913pwoNzz&#10;7r9J1+qx1u3RTeLpifxbKhYFU0kE7IbKsx0ScjHrfzOztrUT75N1auCBWHM89GOwj1QGjpYoIWcK&#10;ubaf5H6p1/A5DHryVP/w25GQGlsbdfp/j9f2pe9Hv822ynzvvF6mm6aPei8Z/0tjCtOh5Go3wNVp&#10;ATOhKVCemEDUIWywuC5eQZpeFB5ttlYAJNEgDdjBus4cBJkjlSJ40jymeWo7QVL9ElBKFYDRSVJm&#10;M7OCQqwukZVrWwGWSIROl6xrsEqEKBQ5iiLjkA50ULJHZjp2pT0uSoTLsBEbq36udlthOD+o5Q6n&#10;U0Fvr7C1JkOnADeigk6ix5yKpBllQNMAC7C2K+CaikUIrjpYBUAFo6KzREOW9ZToROe6NbbJAatN&#10;CBafpxxQKK4LVMRBJ1tzp2XBs+cnvPvOc9zf34O76JzbecXDy5f4649/xfryJagWLEvB/ani/v6E&#10;slSUqnS1nBL4zfoQOgmKyHxjiEQUob8AwAB5zstlvK0OIfdkc4JgxMelaMRQtedQHMBaxNmg/Fj0&#10;gJ7W0rUyqpjq5XX6nvl82B4a/hEOvmHjpSzAVC+iU5UKp2XpX/gSWl/VjtsCpKkRocVe1VaWaKvx&#10;8CzTLAU1yLTViWdWPWym6YFLjci1DeO6Zoi9bLRIBJSFBOjUe/jVDZhLBad6cpsWekiilurr1Fi0&#10;u5A5YQJcX4foaShDRimJzmmxVK1fjHVjQM8MV1oFD2x0aQdxKXIdpF0VAHoYTRqjfYXKWtWBk93c&#10;NLOBATXbecVKhL4sWJbF9cpaK0j5mPWTmT2sLpUKKhvCTiUf+9i/oUE2ZCq1z7JM4prJD+eHSfcK&#10;et7LsKeWkL36XZbemFFK35VaJ/8jOxJF/i+DVPeU6LtHwHrnFwc6wLxXcNRGuK6573uMx6yjBH9z&#10;ewOx62Hig52oTXqy27XEQs9E6fCaN3YMVBHxMfXd7LOc7MLojx+AVPu2UAn5jlHXGG11mBKN9EKA&#10;pJ7sOx18oKYfuFGp46FycGNOdm5ut3BPz05kh/UYiYeLYepRJU2mpNrsoKFUrHw5xCTADXg448wA&#10;nzaASA81bx4t1+RHdNwynARGY3zHrbVyRZ91Xu+TcEi/+8dooJPwgVudQnTDPVAfgwE1C0RGI3h6&#10;bx1tO+Pljz/h1U8PWF9tOP+04q/LT3j5U0MrBQ+94cd//3f85d/+gkIVz+6fYzu/Qu1nVN5C3ddF&#10;H+uNRT7r77vU57+aMiy4PTu4yRyfwDsJex7+uqAOb1dSvCl+9IYxlfnRv2kZFdmnCZ55rC7NzWwM&#10;Tg/FfcgCMe7PW/tZAFza+MvtGow6Nmz2eJ/Xo8Li9ShgfP+bCvH/rMWY+6Ux/luP2tyuUSE+uGF6&#10;9jHtv0ZfP0f/H0uLDrx90/YcPKQ2415nzr/DoolcbKEftnB9UW82UNBj+vqm6/taGd5vApiDJxx1&#10;73Udb48tb7NuukXlT3yVS0Z9ToyOpFC9+Sv+5uWWPHiqrDhyuD65TQxXRoEALluMCSCMmyfXjdeX&#10;f4966rH8bPh0oCdg0Pfh2wV6u6VItVNXRfkNXTA6aP6v1kPpBtsgutTScBzoJ2s6MWLD7XL/zdif&#10;SWMEBl4pyrBMQvPEs9kcW54Ok+wFMKPWZGZiz6mCUfYf0fB1qgstNXXJ53IGXLoNPTg74sue1tnb&#10;GCDN4zYdtp2GmjDTnR/UuEYC0VUAPII9Jlo5aMD1dt5YO49d8btDQqMlHdfMcfeE2m2zyJwMMx8y&#10;R2W2V5LGP/2bZ+NxPHjeyPo16fI3VNBH66BvpS1XNt7y9Z9Ttzl8Z/r85DdP/oejkiOKiSNHoyz0&#10;Bu5500FT12ka3vPDA7Z1BXdJxVtYZE5nBRqoEzrTnAHGrWnCW/XTtIH52JmfNzxnsI6DbhREIouw&#10;yx/Lpr6l3AErKMCdhwGyNOe8OeU9EmG3VNHsJ7M7W5r0DijgrndJNyruRgVuKqM3cIG12/Rszb07&#10;jgYziqdBtTSG04gRQFU3IliBTp5S2FzhImAEGJXlRlRmwJ+oPECvw/SEQ2M3c7lNvPud4FLEdASk&#10;FM7Ihw60L+kvy5MM6B8ox9OFhhzMYM2mDuIKwt1yhw8+/hjf/fAD/vzP/wXffvc93vvoYzy0Da+2&#10;DQ9dNhS4RWSzy/HNtb+d4VHQyaId2qZprDkATgOtN2xN0puvW8e6bh4xUyItCg1uCZgpf5s6XptH&#10;X+G2AZoeTsBACtTsXcCYbZNon51BBijum451R0cHkUTNYWYHWDEjIuJWSSHMvWm0SIOJkEYlE6Uj&#10;0tXKsNhmlNO6biRX/bek33ejrPRYjM6Vj/TOumyEPqgaokCtvcGmhQtgoyKbT9dPUUMz9A3LZLfs&#10;Zx1F/xycmzbciv1bgnKLohC4M7YufErSca1gztE0N2+z+RaIIGkra9FNQPIIcLI5KIDgUykC8gZw&#10;/+wOLz76GJ//9rf44quv8MEHH+L+nec4bxuwrRpkwyIOFx/PGXzCGL/3PkWzYo3WA5ZoX/k5kxXp&#10;OyP4oIGtwLm+vZye35fTKwMRxQ/UfeOXVN7w4EE1ktAWHegAIWt05jnZl2ZHqGpmlNK2La7p5nUt&#10;izzbBKjqfU0U5VF1efM1JFGPFIChfaiwdRWbxUObfQPdNkVHXdN4kjbXS2PZ1l+bRvmBbVJ39Svz&#10;IL9sXOxzMZCA0pyNu0R8jaVn9H8EWMrrxtRvu6MUiUBVVAJQNED4SqEdUHPQRWxzK78DxouLrknA&#10;ANy5TTZNu2wKSGNr/xAG+s2RYZkh/NR/Fz0FdojD5AeHvm9jEX+RZrcUBdQsJ9zd3QlIe2X8+NNf&#10;8erVGe+8/x6++vYbfP7bL/DJJ5/iwxcv0MqCBtkwbTonhSo6NPL4NC/ddB2LRHlAd+N6tOeizwCl&#10;cUo85IAGlNmOeuGkA9jUD+Nu/EcjYRFJ5KrQX0yeiQZi0dgARjHQPjOW+wWA5avV1OZl8c8SFS/S&#10;nRt/x9icoB2yA1DJpmMMc4xufgeVfQzd9FQ5TXqNx7V8y7Y7sl8ebc+w3T92an9cUFbjAUvZvfOx&#10;736q3TqMf888fqpjSEm5L9fswPnzkc3t+vzUzyM+bfdfHZFZsWbZAzSZSaUKQEn/RwpGMhurFAIt&#10;JfYduKNy8UNe3I1HF1S11tjShaqeTMqEKSPEUpn3R5njeqGKWtUmPDUBB5IcmOqmUzt/loh1Qkim&#10;l6kAyCnAF0IjRsMW40NwgPtpMV0/ZIzoiBLxu6LGI4VQlgL0qhE7RaabzYRCyq9l7NqWebLaySlF&#10;OyDsu6isDHB0aipXrVoORri9wkVV4uJjTZR0KAmniwRr8/t9jDwqseqhmwjeUznh2d0d3n//Pdy/&#10;c4fTaQF3xquHB7z6609YHx4EHLiuePb8Dsuy4HQ64XRaUCuh6sGgUit6XYSvOt8rpu7DGprXX+57&#10;97WRiIiMtrK+J4ZSIULjLmOj8lGeHkF3xJLcmUk090KEyYoWkyPxsqkVcTeRAIyteRQcz9uuJ7oD&#10;fEWu6xk40Q55sY6H6CQUqZf15a1v2DTa27Zt4G3Dtq7omwACC+xgYegC1nDTXwrFQQM2kCwzoFlN&#10;bEZYx0lApLLuDaBk8jgycJneUZT4TMPtoIWw0CJj2iXLB2OTdbOpzGLztYh/SHggpYEv0R/YKqF0&#10;nC7JlEkXjLbEfAoWU8DDIkaNPop/PrLegEQUh9+lXUf6qt/BwftDtme5l/XIIrZJKRIR0yqp0trT&#10;aZEIoQBKJdzdnXD/7A6lFjA3nM9nub2exE6gCtJDJGazD3pS0olljYUsJkrrzbMSHMvBzGrte+gs&#10;NlGTPm/3k8mocXgZccHaIXs0pIdkiq7pDiY5sBl2BGM/V/Y15jn6nRTGK0I3y3eLqD6Mh9PhOMdj&#10;E1SH13VodNpaU143PjPrDKOOkYOu7NtqdqBkwuBwf2HUo4hI16BGzpzkdW577PSHDBXSTofwAqUt&#10;h9WUcSxEIgN6HH4zXwxBwOBdfT52VE/kNaP3zRtvY2b99rW05FdTAAAgAElEQVS0I839WLbWJHqm&#10;hjSNw6aqU6vMCEmq4Hwbq0yfZGvlmGgcG+GEKXMfz/BRoy8WsjHNNOFzZZw8HUJ03S7WfScCuvgb&#10;YWtJO3SiCmrAj//vv+H//j/+T/zr//h3PHvvQyzP3gEtd9jAOHcJvPDTj3/BX/7lX7C0DUutojsR&#10;0HXmJAjwSNEmmZnfNlAzCe5DPuyC5KpKvasyMzJWJSTXcMQMH/8G7Oq7VS4R2tiOxBR0Zp/yjlvv&#10;v2YIPdY48wWLxGy8Ivth94b9/E3M96IYd0F21L7pWlqQw3Bf6Na1xf+fvVyd6zykQYyDk+JR9byl&#10;kuksABDZYWlM5Pq8ZaF5VCgx6CNHwGu13SuZ3nX15iv3vgFp3upT3nw7assRDx4Uq6N7nsRUL99+&#10;DeT3WArkIz6U33Frnn9mUu/JvJn5rClcRw36JdbgWyl0S47f6MfU/8kmkHG68vjRMYdHiIm3Xnyz&#10;CZTkIA3/5OKnd/B6c331sMOFey/8qrqwa6d7R/Qbaiy/Blo2Zd2NFLF0IScv001k5lQ2n70CV0cs&#10;SkkGzR2OUqrTdal0bwbepNccV0P5pmPanh/NQMH8o3EiKhdbrqXnZmuLg9rz6vQMC9ZZO52nxu68&#10;IbHXAABMtDL0+6D463LfKGo1BwTrf4nCseeuF8trxuz3718QdefWZXtRNoPSSPmOTLhP9iW0ZOd1&#10;uUMH4zH3/ynlbejBT6ljgHqzXeGgIho0lP3zbpNPdomWTuECydrEsSNm4ssXyi1+9RTe+79rOQIM&#10;XLrnTfVyHj5NPGZiDuoHyS27YWLQLXKZXnmbtjgBDfxhBjyZZR6PG6+Oek2vjPcMI3PkKE6Ocrvf&#10;nJTDhpwCMT0KAjKIoKNvUyRBPZG+tU2Bmi0AmUPdfQBdDBGkFGwFBX2KgzA2392ZZ/qKgzGUX7CB&#10;llqkGfSOy+/UAULxpCDmxLUNIAAuDwSYFyCmm3Ip6VP2L403uEy6zpf2BtRFrkMEcIpsBR2rsrcB&#10;JdJjjiyY10bY46EpJF1CGW6BglO2LulhTyd89sUX+PM//RP++Kd/wKe/+wKn5/f46XzGQ2vYiMG1&#10;okCi+PQmEfe4pP7b3Cktyfg10clIN4IJIE17bv5scGxibWvH+dzx8Kph3VZsm6RpOq9NPwtYc2uS&#10;+qy1ptEBNgVodmzrhm3dgNYUfGl0vPkfNwNvTmkifc40gsnEf0TtzMA6ISimBK4ji6bHmu5LItd5&#10;PfpMAWHhBRJtt8uYKB0XKlioDvIxxtki1WCIVMPWLoY6sRnV9SWjVtKDOQ2S/rZa9sRUj/FNiepg&#10;vM36lMEEM8isZPpVYJ3oZhqRrUaKZgEia9o6lmhGFqHYQFt9O0taLtYoPCRp4EX90GgthfRPN2hr&#10;pOa904iAbduwbWc8u7/Hp198gW+/+QaffPop7n7zG5Sl4mFdJfqCAdrA4M5oSsYW+TTAVnCgUOa1&#10;c6rikTfOfLrDDmrFkuH0pxpXqm+Y64nfM7NE3mTbSOKIqAnj70leIOjHNimZBLztYFUqzgfDdgj6&#10;3zrrJjyjGF8Sgej8vbeGc9Moq3WBra6FCCulVMxppVl/Cgk4ROagK43BwQdz/32VJD1vsBhM1lJX&#10;GmLVPY2oGAKO1WgoPcV06R09glwLv608jr+CQopqyRIPUCDt1gbnxxTR+3KkUZeNiLVfqPiYy8rM&#10;9nAsYDvcF9lqxoiJxedbvrckP1lbSgRPe11azMuQucbeq3aS44qT7tLBDhqOdRBgTZlLsyYk8jF6&#10;i7kiSJQ5GweV7RlkWheJRFzrglOtON1J5NxCBW1jnNcNLx9e4dk77+Db7/6A7374Hu9/8CGWuxN6&#10;kYjQEiGaJMXmuqFU4Wvbtg1RX4Fxk5OZ3Yf1OF+OTFQeI0s5ajJdZGfMreC3CIyqDELPrlgIQSpD&#10;6lF5j/Ds3jsqCxgFLDwQABbPA9094pWBWxxwqZFWJbU05Q6MG7XTtds+21iH9q+PJzhSUBKBuY26&#10;D8c427q3kbo0/od+9afYKbau0vfh8eyjUZolmh7O0juN15PbYrWmvr6RHTs/ytOHA9X2ki0yf5/t&#10;Q6ONkIPjK8Y9pbnezAlDXgKSmrebflE19fDG6MRoJHoXdQHaG/9jVrCo0k9BgUeWdh5u7SgKzJbr&#10;3hJNw9vyvtdsx6DgVKHR/wWw1ZglfTMYpS4oJAdRbP0a7Ys87gKGvmBJDvZHmoKRpgSoRWQAWUYp&#10;CajhvqqQo0SEUgXstOlIlFo0NXh1WcytS0RopP0RPxBg6Yk7uBgIXBoyktkCMiC4SDptjn6vxXsZ&#10;dpnymlJFJnED+ia2Xe9arwLpIQcaxNZRG+TuhPu7E9559gxMjJcvX+L86gEPL1/i/PIVtrNEMT3V&#10;RQAZy4JaK0qtqoAW0LKgLBWN5FiSKuNCT2mvqPeJjm24g8qHORX/Z9h/rY0HnSTOa0v3m5Vi0elU&#10;/6LQxzOYFarNe2Bal//ewl0JejripUN4UP1v5ojyElKdv9tZUbDoGLbeiCUbSRNg5vrwgHVbZc1o&#10;9GSrnbX9FilSaEElcZe13AB0JhAr0Fd1okLqAzE9iuQggtF+Y7NVrV8N7vN0HYtcVvfe9RyDgoI1&#10;mropZYVIzrq00L27ChEC+fhMo3o41pf3HC/JEPIZ2FfmPw8zNTx68H6Pmq9+HepByV0j0nYwatcI&#10;+oukJK9E4j+wyO465qRpEetyQj8tABjEXbLUQCLbBw4Azj9ET6lY7k4AChZNf06acp7E0EQcShuH&#10;LgJkUKrf5MBo818r+fcBpAmo/ZYAajqurFHmGd0Pfo7FQKKJvwM+BlnPoqFfe70gaAxu17pu7Xro&#10;sRd/II/DouD4g9EI+6sP33P73MYhixjaE11O9OhqI6ffAvBo9xYqWCpQuq1FWcGAyOHBLjT70nQT&#10;tX+984C0iRQJoCB50z0y3xsA7NpYa+sIRi/j3DFAGjGaNHp1NIDTe5SnT7rWDJ49mi9mxrZu0T6C&#10;AqOFx+UqM1jcni1mvRKQI5qHlqT8O82E+SIP9xKOWFiuyirQ7mf8hY1H6AKJc7GRzmhjgaAAZ7j/&#10;0VZCYcaJgfXhjP/5L/8PfvzXf0c5PQPVE0o9AZXksHYp4N7w6tVfUbYHlL6hFgYqYaMlsmSl9eAU&#10;oj6wY6Bm7sClcvBzKMkXhPZFoXBc/SBGjFFcky1PKLeMFE4LM5fHvjoMRiSAYq7z8YDKJxWb8Zsl&#10;hwVOzHCS87PYt3Dpzm+wW//pucujNT/CGIkm1y8XdJHlJ2+M3X94kObNJXh7jdL8PRbUON7zWL4F&#10;snwKfb/uWjhapz/LvM9C2Jp62Oac6nYc2+ykytuIR3P5OkApq7+k50fVZLz3Jh+88v1W6w5HRmXo&#10;lIXk8ZX+ByrGw0ShTECnt8zy/6OVneL9uvVc+3FS1o9o/ejkVbRpf949X+i+pkbQ6Kz8Hzf89rp7&#10;Kk97E11iqPs/usxMZWbZOxdGEoFl4o5xAkuNJ83yWMgcYRd0XLI3Rdq2YXgRYNBLDnd5TLQzBx0m&#10;uXORd859P2igt9v6daWYSRUbkUmmsG3aR4Qi1yfJnLazuBxdS9feP0fXOGrbbj0rSIBAMOuHdYNq&#10;lrCW3Dbkt7bQb4pBj1bs5+laeROd5hF3PaIFmfZynQen8W+04dKm1S39i8AeLYkGys7Wx0G7pZUH&#10;/dDvYV+n++f7soFizlIafrLylHn6D29XAL4mLtLADR6TnXjD9Qtjc+Rsu1beeIx/AR1rv74tcoI5&#10;8NQBv4lj+vxwxvms6c51Y46QIlIOm/DhpJtLVz+IAH1iU0met03oKCOAZwSl5GsDcJIZrY1AIW+T&#10;gihZkBOwDROe0pfn+oQP7+uLP92k8D4JVIWtPx6NUFI6cQ+AB4AAt/j79uBXsH4llcFUPDKdjQUA&#10;zSkLBVNJ1AadcHgEEMQ8H202ZxqZr80lOw6v/p5LksXmjIwNOaE9AZ1Gp1kjlNiYDGAFVQrMPoNb&#10;K3JGfrGdMuP3zFiI8M577+Kzz3+Lf/yv/4y//6d/wm8++QT1/hnOS8XaO3ot4qDtEmmuMSTySCV0&#10;3oTNpCinrpcwg9Ac9LEU8g0Sd2Z3EiCxgkbXVSJorlvDujas24bztmJdN9mUt7S5Sq/runoUzW3b&#10;0M7679Ykfa5GhZVU6iv6JgBkAVVZVNkUbdUcn6Yg6pw63IsjOhpUp2SP1j7SS+8dWz/LJm+JDdOw&#10;5SG8g22DooCIUTVVnEU4CwWsWGO8LfaXZTKDDYej7ZTRtqg6zHFYvrn4sGMZpvDJ+mk9OmY9oASE&#10;LkXTd2k66OI0C90Isfvkj5QGTHUR8IQBdRpaV94K4UsC0lQQK0nkiaqReYmhgAKNRFqLALcMmAbd&#10;qOYOoOPu2T1efPYZvvz2a3z+1W/x3vvvY4OkIdxag0XQkpaw8hYngTTWsSQZOcLwnjf3vk1ATcDT&#10;s/XwHwf/DN5tYFuwAew19aODlBjYEgBbG0k69sZ9iTIvMLtY6qh2rzbZo3xy3J0/+RVd59WiEQUO&#10;Ufql95RCOm664d5TauVaUHpEw4jxCfquZdFxbBp1DEANu8KihFzizb62rPUE5A2vrM3CMwswbHvP&#10;7AvZhNe1Z35sjneYbAz+r0B0CFjTZCFSPaRrvvimWYxT6AUXIlpC+pFVPNtki7WFSNFLe5BmKUUj&#10;BgefgIqW0IFsY5FTS9QuZABlTKlKQAK3Aq0FAEnoWlPhGs0j0miib4m32nuWQS6aLDHDtNRFDhos&#10;FUtdcKoLwIz1LBGYT/d3+OKjL/D7777DV7//BvfPn4NOJ5S7u+B30GhBhcCka8/X4LGuZaEyOV2b&#10;QWgDAFf1mc0Si+p9bajf3gfXGxP2S9Imp/tlnQcVB1kELTJijeivPte1FtRSPTWpAzUtQrGmgXV/&#10;dBEAxADKTL8fATXnsRuuGY8xuet967k7Ox/LoANfsTGu2rQmo20szdky/+v/vVBHon1bc1EfYKCy&#10;o3Y8xT665Ie4tMf56HoTywp6St+nd90qF/dcn9DGvB7GVgTYSb/BDq0wyVw2S7vNkgq6degaLwKQ&#10;XFeAVBcGwKU7kAOkepLqMp5qnQnmC2S9j5QHhdgNvRSAuq7E7xayYeIloJGWcbCGVMe4REM8rRVl&#10;5jub5ch+ZBZAq0cUcwWH4aNmcnpZhNfiJCnGW9G3d/cBUlmUNwt4XECdplOKrRbLxdovqdBD6S4h&#10;Yk1GAom3skdMLxp1TyLmF6AXoK0eVZWYNRIdqS6iaV4hh0fWhwf8dH6Fly9fom2bRhwnlcmE5e4e&#10;ZSlYlgXLvaSotyiNTAWdCkA1dGb9h82us7lwzUlph0K/MtkZJgfpeGpcTU2LXCjqy77jAtK01kJ7&#10;ZtNbJG/nRwc+ooGnpDoP9zqDHBWIKmvDZACz6AEl9a+1jlI6apUDep0bOm+olbAsC4gky0bjhvV8&#10;xsOrV2jrJtEzW0NVGWx0yMwSWdZsdsBO7aT08wB1i5aXDpKbekPSFvOupGGVGwyMbTrzxPLcF53X&#10;Mk8yaRjk/O6pLr9hLpyuz1x4usvn4vjdHTXSF5vvQ/0mzCQ0T/vI+t4ECtrh9J/c36q2FrNknBFd&#10;jtFrFTpUHQ7QA0BUQFVtGBIbgmAHMzq4b5qtprveJDqzZlroG6iI/nJ3d4fT6Q6lSNp6OCDcRLgC&#10;Yk3OEWDprBmu6IKIxC8wsN79/MPHPM9hrF3A2Gh6UMdeht8G1gwmQubVe13nSJ+y+3h4b/w+3rtv&#10;80grNP0bz8e/hoNypVL/4rBwvCvkJAfNpPd71gdkjq+8z+SmyyI5SmEAP4l8Hzqb68v2PMnBC8kY&#10;JNGAr+mIF9etD45x5hg7W2/DLWkEmVkODDifD7B9KZTug/hDCutfj4PpZOu+pIXH4yTF4Do/tHUY&#10;LQr6j/bawawKsPDlYDnaPtNleJBe8hOFvLN35CaR84zgTWl4vH/CYkddJ+RVvJDVRiWVM8Rhw/RE&#10;W+bzyY0lQjq4n3Uvoa/WJHMWGOjbg/ir1EbthXC6O6FQx3lrWNuGrZ1RSkenhloJWDQbjK+FPDdw&#10;yx9IQE2C07YPrjuCn6jMv84GpdBNEGVPYfdjEEkVDSXg1L4jZ/nrtNs/H/0elbvSPfZgVlJ4GE9n&#10;QlpHZtVZ2ZbvYzSIvbIdTpCxBEDguBfR2rH1r2+0XTQErz6U7rtFK08jpUeVYVnm+n+Gdx2+/8ZY&#10;XxKUjy7O4BJNP3U9PP2tb6WwC9nH33/kkLn9DgzPzL/NRq8rGtCTxtgrVqbwc3YM+Y+AKfyHyu1b&#10;LK4YPaHM6zi3m/M1wuCkOa7smH5cNs4M6FdWLvXtaEwOiztDJE0Ecdo8L7/ijv+shYZxMzLw7RxT&#10;7ncKV3y/OnIXjI75+2P44F6+H7yLc0+CpIe18hrlbQGB5vcftedQhfgVlHn+Xkd2XdLnZr1pONfr&#10;ciTZHoCfeiqIzUtKTCw3j/wCO0Fk2jVjhPL907Mhg+x9aVEc8N7d6Ezt3903XD8mgMFIU55v91r6&#10;HOvPjp0neRwO37ij35hOAvx0+VHpzDhanzSsQJO1+wEjv3Ncw9fGYvieXpNp5lodY9kb7cCx3nKk&#10;05hL9ug+q/9xQNzjcrze8hPR59A11Nl58b5MJfxGbIcOvoQ8ga650IEdnGB38mjn/03LI3Wh2UGW&#10;7eOje46K8UVzJF5cYtd+sya/JTn1n6WY7Z4BJtwZrW04P5zxoGnRJBJfOJJhkftaP1yUlG2IQbsw&#10;vsowgCYwbt7b7xkQ4NcQwMbeBPDmIEueU22letSZbvzfU55fAWnmiJpHf6opJ79HtsHktxx1DmAH&#10;K6k43tdrEeeQeYH+x/rhg+wtADSCKAGwtNK1VnXKSXSb7EC9Tg9hn85gA5f/nHRH04ExruX4HFrD&#10;CMzM36UGA0DGewHulli6A2UbnvO6ld46ChZIFK2itMzM2NBQ64KPX3yE7374Ad/9/d/j99//Ee9/&#10;8gl4WYBawaUkH96RJFL6Yeu0vDEGwWh51o7Y569p1J113XBeBZx5Pq84n89Ytw0P66ZRMzW9uQLi&#10;LMpKa83p2+g/03VOi9408mZOR8wTjVubbdMgqM+knYKNbFRKRMwwHa+YrCJAUv9VUDFwNmvEWUYj&#10;oJJEyGGIPlRoAs0oUDyGfLSges9AuhhiBsTHb2lsnR7tsCHpFnvejCIVGAYa05ScFFGePBqm6b8k&#10;wEtJJxWHkiz6HpGAH0shSHBLBVuA0ZkA2pR/Naznl5riXNIfG6CWKKJhLbqJbhs5y6KR/0oA3hwc&#10;xYy2ntG44+7uDi8++xRffvUVXnzxKe7eeY4NDC6EzqQpD4XGjSbBpEA3qcsAUAzjhTpcnWWcZKh0&#10;Y1TWWbON895dVwn+ZhEag6937shpkrutZQ4giJGpy6cdH47rpRYH0to4ERGaApgP04UnPuX8x66b&#10;HNN7JIW9dNyuM3N6X7Va9V0dvRecThKdy2gpv9v6yszOuz2KkRC9gmg4UvvmNTLoUnP/dC79qwHu&#10;NHKo5oLmplHQqqaBbbZfMI1Tt7bCU8ubrQjSDTjpdsyZzjkBsjnHAJWqtATLBuljvgN2qT1ZqwKS&#10;9HqOnJmBdLXWXR0OvvMJSHSTxq0g+A/70AbPyNHDfO5sbLSeIzo1HUdShDI85XnSiQiMuhTnpbVa&#10;SnYBF9RSsJSCu7sTlmVBrXJoYz2f0bnj2TvP8Plvv8TX33yD3331Ne6fvwuUBfV0QmfGw3nVfHQk&#10;QG0mlFIHHWugHJvoJPuPNnrz9x1AWw+z+JrPKk36FGNZxrHrI5131XOGNgICOMk8iGUtip0vEa2X&#10;ZUGhKtHyLF1oJU0dWlFrRS8M83eDNMImkW7W0hCRKJqVI/xkrSHrCt5gHw8ZjF18Z69TaCZ0y8Ff&#10;4zI36PtRgEHjyUg+EMq0flyiHqVXymsr2p835ufyOvubl+q58qN/vPSq2ZofRz/x0lzd5CexVSsB&#10;idl5HSDBLASwLaALkbmyxnbZb7zo4TWN2Ch6ztQ1yJgXSNrQbrYQi15kOc5dl1aBLWCtHKlxfL+N&#10;UynF8NgamTBGzGZ1tOFtwz7aKGmQeReZN6txeW85nJZygVX+HcqBqe1kjhznyeRyeNYLfJSTLHS/&#10;Qtfo1b0rTyhAIddRRcerGgG+ASgaqqr4XylFQO960IctFXbMnANhJVoZDb9Zgzz+oUUbIwiwjCgB&#10;Ig3Mr6NpOhkYhdn1aZtTMOP86gH/c2t4WM9obQVRwWlZUO8q+HQCEeF0OqHUiuV0wt2ze5RlkTN+&#10;YHQCmIrzQVbCGY5WCNN1feNwnZrukB9J6dNZf+Q0r0Edroi73dshqV6ZShzq0bE0sGNB9/Huape4&#10;vpXoUQ5lwftMYE3BbXOpMoEW/V7Sb1Jf9xkUvr7UgtOdRCjtvePh1SucH84SRfMs0fPRkq9h4KuZ&#10;Uvcl8/zrfDXApPs6bHXnORp1GhmsuJ8ByRySD8OaMldE92oANpX/1gVbpUbxmb9g+mxQXvMZW7YZ&#10;JgNS6Z9WZpk4Bk6lIGTSz7L2DKSl7aC0/nYc10gwZL7Nq4xbl3VKAKiD0DXaqyq1Si+lKphb7UXR&#10;P4pZX2gbSTTeTdpCLL4LGzQqIleXk+hytJx04pT2Bh6qvCbpncZPvT/GbrLOQKOacqlkm8C5bqat&#10;RCeHhfKTIdOExHS2XffhdLvxYWcUbhfaLWSMgaD2k/1GaWpHWbLrs/u/AENXEucgVup/YJV/w5ik&#10;fS+XP4gooiyHIhrH4T0D7Rq4rjPQesiuPE7R7vF3+5x5pvhzRr1Tms2Hz6fuyQEuBljH0G1xBM3w&#10;MHgqD7gpKTIIJdnCQKjxunYc6DpqX2ITVVwqA83yXkfysTeeZPo6yBtRrOkcvh2pjzxhnVMoAZ62&#10;gYwv2TqNd7LqZea/sp+MuwhZBB3kr2OJdcpQe0OjmjJzHIDWPlGeS+2zqx2Zr7Lw7A4G1yI2f99A&#10;ZUGtctC7cMFiwPG+oRLAlVHv5HCvZBMyfz8pRmRsuXyVw/W7iJpXFfdfsMyt+KVbdfS+HR+afi2J&#10;xzP1HfUc9uFn69g1ZePnL5z+e/j78JOdTs0lb1oliTjUf7nc6n2WxfMiZ766+vWnv934vg4Qel/J&#10;22nLUXmcEyEbryakw6FJh4IjPT0oTNcV7CMg5vzsm5QdwJHZTw5k8ZkBmj83n+ULn60cpY4Gpr4k&#10;nYzn73SdhOhG996Yhk1RUlm/B7LfmNcb785K9O76hW9HJRSx/fU3K9koesJTF9am6uvy2ZR3jKvU&#10;jR1/wuq09uRSRt2GxnVAvsmxc8deaXw8/9Suz87gNy2U2zIpWNOlp9X7xLYd0b05Ka6NkdGkbY7+&#10;GkuYLiYhpr4+sh43gnOtlE22UX4YiC/+eDLI4WMX77jctiMHTkHGa6uxMigl8b6j3txksF7vuF4H&#10;Y8ru4vm7WVga8cZrixvzmBxzIkak4diX2WC+1v6LFRxe4vSbjmswraFuWauZj13TW8LoA+b55Atr&#10;iA7lnI3vU9fd0FZcGvOjz/s6DvXzW/KYUhuSA3mgW3sHm0Y3jpU52C63MNrJB3L9qL2jhErr48hg&#10;4+ORO67/xu9vwDcp1S88ZrZvruu/JnOz7jvT2a+Ure/Kz2dLBX+nPOCPfu51i9Buaw3recP54QHn&#10;hwc56d8URNQ7wM0jv/W+aYi6xJ+P1qMyTtbf3YHMCliA0U5EOxnAPLYhYPcxe5q5AWjJtkmvGwQ9&#10;NsU9ohsX9Gbtt8hwLb1nrBOpHQH27HIKuXf/PPRLnflNwa2tb8iDZHqM23S+eUjYKMsuuGiwawao&#10;iBTQmqbQxqxrxAciFKpASZtSyX4cNzLl3UTkqb5CP05/RCA6QdJ2y7wtZQSS9d7DMaqKpQEX3bmI&#10;DIIL4J8AgPP8G2UotykFhEUHg4YNv4KIKFrVSd3Om40iltMJH3/yAn/3d3+Hf/qv/4yv//AH3L/3&#10;Hs4MrK2BQGhbk81I+58OWd7UQ09anUWGdYe6RkHUlOfFlSXVbyGAsW1rOK8N5/OGV+dVUmBvEhFt&#10;3Tpa69j0X6NP/1s32SRrTaJlbkHL6B2brlOjaU8xCwHr5s01o1fbaGFExC0BkiigROWSbVCAAIsm&#10;62JT17MAiEjHiSQVu6Z2YzRQvQ8p4Rsx5ncwJuHH2XdKlwMAkh5ndi+DgBYplbv5Mpjcluumx7iu&#10;aLxcKjR4hXZS1r7SlWwuLLopL/YgowONUJaIEkgF4BLHbwS4oNmAOmPrHdt6RtsehH+y8NW+CRjL&#10;6JpI2u1pk6ts/pUiEXpOy4JlqT6v27aht1dYlgUfffIhfvf17/DJF5/i3Q9+A7q7w8O2obEm91RA&#10;jfAMBHDdBhU8tN3AlIXJeaEHw+jj5k8GsOk0O4/JoC27NtjlDrDf88mS1mGWD9k3djotvh6CtnRG&#10;GdiUb806dHxuibCsH9EOMQ/YwdE2Sm7DGnmS8dMO5g3bxqhVoMLCJ/qojUuuefTWhkhYHg0aAtam&#10;ctBuNt4861MqW8jGOckcpXQbGy6y3qkUoUdSfqy2l2VIbFsAYSKSYYx/KUl/kfilkO1t40Mmw6VC&#10;pysFXW5rRM0xUDSooBApBsSul4g2iegflTFi51zMn2myyOKIOk1Sc/kCgh9e7yxgj9ohMoI71tbR&#10;evO11HtHY42C0zcNz5tAin3z1JlGm/OcURntASL2CMVUCHfLCad6wv3dPVpf8ZcffwQR4fPPP8fn&#10;n3+Oz373FT74+CPcPXs2AE64EGipKrdDJwi9wSjmYB2nNTcfgJkPt4zRLAWw0tPvowEZh4NgfMgO&#10;73DoNTZvgIDKGfBDqHM7AA/+6c8R4ID2oiD6WlWf0OhktViq3+70ZYFFpI6q9WHqQ8hOmKzUz2x8&#10;wubbeIMLLdODra0uXoXe86Z0coIMPpxkSz1mL2Hnmbm0D2ENsSnzZc24VFyO3rCN3J7nsS7zZcT1&#10;+d9LJf2efQV+OQFtVP5leyKPSlf+kHm5VRg+gmhvUuZmONkAACAASURBVCz8XT21m71N7Ffcl8C8&#10;m4+s80obKOgL8AN1lB6Q5SL8lSoJ6J0DLGlRYSWNKUdLdG6JZR2M4Mw8pElvN22co606wt6njpFv&#10;REWQaICshx30mo23jxlfpkv3YSOxadeXdBqGR/K60DnVtVVMH0GH4bfsr3fG1hmlCSS2wIAfKRU3&#10;M5q1pRDQlU9bQCKlF076JgN2GgXZp2Zrh7mDqcPxV2YbYUNrANMiwwhtS2k6ngZ20nTntXikyc4d&#10;63rGq5cvcTotuK93oKqRQzX0ey2S6p2FyCKyOsuaoFLkEIeHCAgbyUbNtjhiq0NlaKZRtdMs8nkh&#10;Ep7OIpeoFgku3xo4gfKL9s2OjDExGrEA5QoBqCJrmgCXNS6l6tbBWMNGlyJ2WoWBwNgpwOzUMV0u&#10;EamuUlJUy0mmIXnCiA7uSeUWa9txiPSo0k/RA4b+BEvHJAiurktde+DiNCL3hp2Tmeawfn19GeWJ&#10;bC4gSbetdnwpRX0wLQ5faReMX7AKlFimJt+sUyY/kjC0O2mUCF43UoAEQ9pOc2Icyp93eogOZvGd&#10;3urrMMbZdF3xOhSNeFtrFRptpj/LUi9cp0jhDK6q87BkvljXVXTJ3oGm0f+rgjOXimWpOJ0kyi9J&#10;Wouk3wEGaLXOyfzJaqEePhYZx+kwZCpm6xzRq8mL/B4fK7Ib4LzI+YLxTthaygrPpGP6M9UP0wB6&#10;EEGZJ5McxAkiKGmGD/rEs//+WP/wLnk1+RltHRuvM10nSG3UOawGwtgsUn1VuJnIjgQDneTmXkfa&#10;3zPcx7HHke8pqc/m49upfDrvftB40IHi82gTWK+iv5XyuJgeY/7UrF/v+eJOfOdC1o7Eo+Z7mB0c&#10;nvmC2Qikch86jqbMmI7DWv+od8Pp2pCcLmv1RQ4KBUA9gNK7ZTQsoAvdpJgL29c1PYaV51r/KPXF&#10;3ldqHHhB4hEgAi1F5Z3UUcsisIeTRBw+q32FRfj8CQQmRqUK0mwy6M31HNbsMM6HtU211hGoeTBV&#10;TysD07CRgndMvsYP6RZrQDDgVC3lyU71766l0i4wz7j9stB+a2UnqA5/OixHQLRd9UlRejJQ6UoL&#10;br33qMxOkv2Z0qO30/R9bhNhHrlh6+UXmML/+CWvMmXdqgjsFLx8+80SM8y7D5dLGPlZZKd/TSBh&#10;P72PB1XcbsPcnqfWO7dv/0wa3Ue2863ypNsy7GY7sgKf16f1LLPY12n7kZMpt/lajT66biS8nRPG&#10;b6vkvnFaayUZ3PO9l8plfjxGH7rVnqyUzfVlTmtK1t7VNBseeR3v6T8b5HN/TAEeGpBec608Za6P&#10;AJpHoJbdc49px/SZDq4/pfya6PfnLpc29/xa4l9OYVndw2Vj8uBtQduuhyL0yOm6R/dB1lLtmq0d&#10;1g1nSr9HG+XZktZU2CneK9prSXlchoiSbvUa/7jV51E/Clvp9pjZBtzh9YMXm2axLz09t1PRr7fh&#10;xu/lyk3k6H357m1L48agMarnE9sH7O9/lN5w1XHweM4REvq4DTu//kHbRvK6rU8/lT/N/JCGC9eB&#10;qrHBcHlMbOMwuXL9vazejaMNDtMuZ/HDSH28OBwpsgM9bc6szUf1v6n+8tR2DG35GxYHocmX8dob&#10;NG/s2vHYvKG3Y18fm+NQ0imva8OrV69wfvWAtm26680C2mobCB3U5dRtX5s6lC2qxF7/GnRwYged&#10;kAEYVD+zjTuLoDSkNO9xb07POW/QwxyC5hTMoLTeFYyEAfyWwZqsUe3stxxR09PvOijSom7a5+Po&#10;m61vaL2DEKfm0ff36TCMei4Hn7BIb6SHiRjsYxV6MKH3zW2gnB5NNiOH+Cdp/eVr48x5UeXSHMUO&#10;YCjkjsLe46CvbWwAunGdwJrAzDc4vW/8PDo7C5gX/5mAFOFK9Jaumx29dVQq6J1xd/8M3/z+9/j9&#10;d3/AP/zjn/HFl1/i/t130UDYmAV0R0XAyMmKYFYcXbZBTOZ4BDYGkl61aPQLWRM0jFnvHeetY9sa&#10;Hs6bRNHUyJoCzGQo2XoUTfvbtk1pVKIZtlUjZq4TveqJ+M4NzLrRyV0jqoZtF/NKvrGe6SI2+i2l&#10;IBvpRiQwo1UDrzFrNDt4RCABGhEspdTG60AHtRSgqu7Muvk3RyQlig00MqBQ8uWYIGTjZyGvmIz+&#10;Mi+yDXsGuPicEkhTTxuYL9aWjGvXNNT2m1jHC0nqXBmfTRtUBNBVTAvXVIbnhrZt2M5ngGGJ+mTz&#10;pHfUZXFeFM5/ja55qigkQNSlVpxOJzAz1vWMUgrefeddnF8xPvzoI3z++Rf4+OMXeOed90BUsbYm&#10;wN9i015g0f8EeCltyEkBZ97HLCnSm4PZ05I1fp2BaYmXBC93UtF3s38GApRqa23kwSFgyf0nGNor&#10;kfWCo/XWXOcy8JMvbvMFZL9GWu9DQwEQs6apj9/IDSihi2bvo0SU4BTZVmnPnlW90trfNwBVFPui&#10;4zP4xWwXZyqzn0R4rD7S7T8M7k1AEihh25HaOwQQSeQM7hsk8aZFYpOxatzHzWylnxirEUhpMgwa&#10;aY1Kc97vYHIIuL6UIlHLUkRZX4P2b1ngm5+2cQWIHDJZR5Kg1tcPVbBFaWGJfGS62qkUBUPLGifa&#10;VKcWAIsZbb2TA+eLypXWuo4HOe26HDwALyNHSXWbfN6sZI0EqVHloKBsTUN7V+/AzHh4+RJra7i/&#10;e4aPP/4Yf/jDH/DVN9/gnY8/RlkWtI2xNoneW5rUv3XpP5ysTf9wcQab3CNdxvqYac51R5VNBtR0&#10;n3muqwuwxje5XS6yiBOLlswYeI6NBRO5/kcmE7IOyAyJchb31FpRAdS6YFkMSC96C1XVGzQdOhWJ&#10;MAqnX5PhsTHK6d+j9Zc3e61NNruz74dVb0iVSM2u08T9rk8pv8i2V773Te0jw1mrugeLOBaRrqI9&#10;2ujhO2Vdgo13leGeWBfKkxLPAub1cOTjGOuZf/LXu1Z84V5tE5tuYLrdrZJ1KPtnIoqsx8971Oz6&#10;MBtc3nUeXy/pXpMiUl/MDbyG0N8FcFlQlM+ypr1tIOFJFgl6omLyLfYk73xOza+ooknbN3oCkzz1&#10;tu6DgZQivHT2peY9B5h+RTTwI5NpDl3I9K/8RKLXXaYPP+jmbdbnS/F3e6RG5dldB55YQSimu5BE&#10;sCQVohLVLwAoQlc6/9ZGMDIYXSdNxrgUjQhq8k91abVLRfbIoYZOwALRl9lkVS9gbh7N1fqztSZ8&#10;EwK4QL2LDAJVI5+dFqAuqNqWzkDfCFQlwqikeAeIBNToUYGhUUedHah8SY5joRVN452imtcikchE&#10;JhJqqS4DXHOy8Xa6lcMPRIrPJMAyOHWnDTsAAJW5SuvKwlyLPFjrwiuOfxP6YYAYpYwgayLSVNSS&#10;ItaiJgoAVgAu5/MZP/30EucH8a30JuhgW1vZhx08fZIZZsh0VpYh3y09e9jDNja2RmREe0CLLY+A&#10;j3bmOvKMfCskhw/DZhD6XHQSyOWk0NqmeoevG6udTZYAqdf7CRj6G/8drtmaS9dc5x5FE2zvzp8f&#10;5ldbd2XOd/Y/lM/q4Y+6SBTaZVkkQqKtfWaw+lwyUFNs866ZJtQebBvAHRXhj7NDR6fTCctS3c/m&#10;vcltVtoWW17XewKsQb8TEaq1QzrivJy17kIEaDRa7h2FLeOOdCLHOzzKJjPMltJmaAfSoGmKxvHW&#10;/42+vYCssRPARBd0PIVHYMCjEvsJ6f401MLPQ6czn9NYadZn5l7S7hBZ1pnl/aEzH7Vvb+ftP+dx&#10;kxVG6Mkfl9sz18FMSV+ytbHXX4ZrzGIDUYnAf6YnEGNYfVREhlABoY6TYYoYCY91fVjbarx58P3g&#10;ss6bxyA/IGsojdEQVfegHqvl0ao1BRmZiHcdJa8PnR3jZQQdK/P9RCWEqk3o7vdllekwEScvgk2C&#10;0SuBVTeRw/u1SkTosG0obFg/CuGzD+qsIH/BgpBFSuX0ByR7XeXDERGbM8bbq0Q/DIkZfNLLgc/Z&#10;cNjngbbS5wv6vj43TibNnx490T9fGRXp8Tfi/bWnluuG4rggsrEpD2fRe/T0AXO+NiGPKDvg1ZXm&#10;s//Hvs/vPjo5s2/ztRfs6/zPU7LeaYZX7rOdTI4hHBXHcCbRYLA9acze8hrMxugR7b82fR48FgZz&#10;VnbZ18XtVzHMCXSpXU+9/kuW6+LUFM88dKOTI+vwl+o/6iXRwXVzwKRGPSpg3JuUJ7AS4OlzNjv/&#10;3BBPrx/Hb45acGkE57Vxu11vG5CRHb7XbwTCWvfWDD+5+q0XHtvSnbybyt5BeSRPLhe6Mv7AqNTO&#10;jsWo45cpTwGg3qrjEYzvjcvboceBerImNN0D6O5a0kX9jLC2R+a7AIO8DEq1t+lpQtbo6VYXhcab&#10;da4y6GAcz3uFV+jX353uv+YB+YWK0VgBhYxIzpsLEs8dZaPRe/tdF8uV5Tkux3D+TmbMQVTp/fsu&#10;tWB+/dNp+vXmcqdj32jD2+L9pE7gdOXivcYbOdFrOGeyjnlbg7h0h3TL0iTtSYEBj+CzGyuVM2Oq&#10;CfL1PNz4Kypvwt9/lnKrKVeGj7C3TvOV2T58av23SrZzXm+N7BtnKZTXtWNrGx4eHvDw6hXWhwdA&#10;ozPCUp5rhChoNMmmoBUDZFDiYjubTH+yLb7s9HaQpl47AgnERl5s+u/Sm6fPwPicRdSU5sfGl/wb&#10;QCCPptlio507C3aLGWAF8ykgtDkwVK41YSTi+O6M1iVFWiUFkLV1bDMbUEn6FipNGh9zutuGmDEm&#10;G1r/zO4EdsBILoVg6X4sLRwzhiiat2xDxgZQpISWSZXNAeFIBiaI9F/Fd9WCf/lmktut2dbP4JDJ&#10;buCQgAK6IhSUiELXN4kqKldxurvDl998i//y3/4b/vDD9/j8yy9By4KH1iQNHmlq0yLzY+AySSlJ&#10;qR3abhsoQKPshFpEzLKh5XvFMm+brpXWOh7OG7Z1xatVI2muEj1za5rivEvUv603bK2jK7Bz21b0&#10;3rGUio42gGOYJRJf2zbJiqNAOktBTQZSZhYgm80FycEP7pqO13QOm9NZYyCdX3TfLCECqm3gwTZw&#10;IRE0mXfO23OXjULTazvphq2OecmGCQECFIsoTdDvtsEUfEYAV6iSHlcihxqoUtMJM1CX5zJe3NHX&#10;DqAJHE03MQpXfXHXKH6s+iI0KmYDKRhN+hagZYBRDWSlyjZ3xtqbgxtJUWG2CUYgicw5rHXWsRUA&#10;aIWAtZalghmSAnlZ0LtESurb5qDN33z0Ib78+it8+dU3+M2HH6Dc36EzY9tkfjwKJizCJxQczDud&#10;xFiQ8AgjewW2W6Qi5wvsaY6tLgd9MtDZwG5t4NM5GjBwHahZJj5BZHpS/G3bNtj6wQN1k9Ii5nLi&#10;sXl951BSpvf7vYDF0IrAecq3J7+2tCui7zA6ttaS4heAxnHzrehGjI4NWDOt2kYOhK5Sm48272C+&#10;KesXCx13G1eSDWRLGckU4yTru6mNZB0dQTwwmaVzbX3qTH5Yr2n0abYopjVAxwLKLGjokiJTtaty&#10;WpR/BuDAtHFmoFZZn526G2QSFSwBqMnkXPEx1lHQthWnERSKsdVnwsYuuoYhax6E3iTdpa1f4ZN2&#10;yMRSWvcxRbfKa5O35PUHHzbfeI4As9SKpUra1GVZsNQKNJa0qeuK5+++i6+//RbffPMNXrx4gXff&#10;ew/97l4i9qKhUUEnieJsUY7qbPVOLH7mQ3PEWu6JBNh4B8DdonGPwDGYPmBr1/U0qcyXmdV5cIjF&#10;tw6VB8M/KxBCK7HxNICTRHeuWAphsXTARlu1DNHvLCqYpDsP/g4ECCXrlUc2LefJTUMc46t8yS4m&#10;GQrXgTGUQ5AB37abZ54wgD79P7m56l+yA1dE0ib3Gdnbg2anzg31yKf/xd6bd0lyG3mCPwM8IrOo&#10;oiiSEsVDvHSNZrrnaXpf7873/0S7vTtiVYY7YPuHnYB7RGZWZVHst4t6WZkRfuAy2IUfzJTeiX0N&#10;7ngUxnUwt+qo3LInbY35+9KtORoaT9XEvrBCJ4d1kcYy0wBiPmbgwjD+lMC7uYeq62Qog+gmMs5S&#10;3zT/nGSX69oMi75rqrbwWAaZbEeTAzZpk/cQ3GtrCTPNmI0Hjbwp9NtBgIPo2A9uhSFjPbQXBQj5&#10;mDY5HG2UQNqqIy1UPHBE3m+P8UOu7bDEGPeBoZk+LH9r5KlSoLE3B/q0WTM92KO6ZZ89kftn5Sd0&#10;agMpy5MChsLGnrVL8h0zqJ5AtIB7BVrHul1AYJyWBVgqSjmDVYdlKuB2wdYFqGV8jPWw1Ol0Bp3u&#10;0JezHKhSnki1gJYFtFQU5YdMPESMNKCJxQSXNLGjbzRgS+P4O180nu1rg3yp7e5PbzJ5YUMtvFl+&#10;CBJlWdKey3NFwlILIA4WrIB8DsK8CGCjgfLFbhC7w9KbQ/vLUB5CPfkW9dhLLVhqQVkqlqVI9EPV&#10;T1tb8fbNG/zjf/0DDw8PfojUwDgEt4gE3MQ8jLvxAuE5MpABxmLPTOG2lutCrjkF//H5moOORcRr&#10;Kman63tVbzZgT+ZtvXf0TX0pYFCtWM5nnbPwrYTjwmokrzm3QpdNUFGStSBywPGgGyZVJuSP0ZzJ&#10;6X2urJDjZFZvknBRv413BnkT4EDKZTmpnrbgdDrLYbsu+j6bbtFt3WufWFZL66LDyDkq6V8phPv7&#10;Vzidz1hOAgQty+K9KzkiptkITi+MXrSuHv10G4qAYvxa9R2XaU4tah9y0ASbrOJ8AM+mxRic0swV&#10;+R3yZh7/UV/RoXIZY3o7AeqT8TfGXJlMmRXaqUzm3sEN/mrnWWb/22UjZ2I7WJp0w0SMYz3hd7N+&#10;+k+2eW0s05hkHqlSBzYXVh9FNeHrSX0JObqXuTE2ie+aXuFvV3sbyR/molqvI3wIBEi/0ro3fYxQ&#10;IRHqDfLrT0B0Th28IcNY6ES9jzwh05Hwqxp2Qp4BGmlzj0kQGm6q/4y6BTsvYrIDFOxP+sFkaHaf&#10;WZXlnugh7FGi+G0+JPbxHriV0mFwpywbwk432eDD47+NlzugXVaU0gU5DSeJAfcLJsYY86+BE7r5&#10;pfWACTNa4TGi5m48cFwYQhYmYDND9nf57Nx6y1yzfU/7F/7/5dEii8w/4RaTlemJQb5lsD23xCJ5&#10;7MaXr9vKMU0e9/da/cHy5ut7jTheHavnQ/QrmKq1EHA9d1puB/LjJRuCa/T1PuCAa0bnY2M511my&#10;4vHIOqCB8x0M5JWSjYDcRnMiMFHig/t+fMjpmcdrNyf8+Lj09MGUhqtcOxsB88Wx2mO6dCUulKXr&#10;MI3jGRrH9mmj+760eq3+fM9ubF6ILbwLf3kpsAc7w7lSD4+GX9Tvb4jv/J03X/nO5Ra46Z3fialr&#10;lNfHcEzlsMxdfWkw7c9dZp4tqnaa45k35LmYB9ON1MfKNT6d6x2/3xkN03UczJzZze4AIlP+h7tc&#10;JLryTknphwE51WgCAMqbMEd9mAYljRulxcXzcxNxPUZbz+UJAda05pDTvwFdeKrXjNW9QXejnie3&#10;aG6fzlVmuTxS1ODwvlrZu7YgG+UvU54yh0+5f5znZKjyI7Mx0wdBjM6r9QCaezA2REAjT7hV3xOu&#10;v1/h/d/z0MxWtd/0YVo26AlXJiMD+PJzwM8rQx6r6Qna8xPef1t+fqjyFH6YnW+W0gsMAYptKy6X&#10;DT+9fUBfLZWy3s/NQQnGq2egpLjAeC8jDxoRG5NxetediBwOSAHLWVrzBDYzWQaJVGbpnDsz1tXA&#10;a5b+2d4v1bftjb6/+30G4rRn7Dnu7BsnFo3T096R8mw7iZwAStFVk59K75Ts3nSPdDvWszt9M2hI&#10;nYAjC9jPtwEwAci42OYC5TSx4wQR5UhZt1dJlhKx4QndoKVEIxIdhkhoo1jqnMaTjJ0jdDXvf2yt&#10;pA0VS/vjxh0DpKBEAH0TMFRZzri/f4Wvv/0W//pvf8cf/8t/we9+/wX4dEYjYO1NwGMKLCnMuKwb&#10;UM7ey1v+lqK6U1G9qOgYeNAC9aW01rC2TVKbtYa3Dxu2dcNlXbFeNqweOVPSV69NAITb2rGuDb2t&#10;HlGTewdVoK0r1ssF27aBJGSjyMLOaBCgmiHrfCOgj76dvGlCRAq8ky9sfYQ+R2B3QsvKE8AVK6iq&#10;CHiJgKJp2woEMLMsCuLsHev6IDyFJPrMiQjnUgzDK45p3qxRMLAI945GwgsKqfvXALvO9/wlyh/C&#10;fnI9mABLbZ03MmW6tP0U6chivXWd7+KOa9nQjo2XbqNSpX5LI2p8TXiqgCW2TaKhUmc0kihNAsqU&#10;1shakXElKhohS6JQlEI4KQBpXS+ybmsBLRWdgK//8B2++fY7fPbbz4G6oIElaiykrW3M7O1O+lhr&#10;GfwO/xnXqOnLMe7ezx6Ad1FFitcjWf1ibc1pk3d1Kgna567yyDZJ5h8AkXqZRrCMR5dJdvUQsUVL&#10;RdRH+e8wiRCAi9B7sj5j73ZvlPMD2dQGLPrEggCsSyksMqWhaV+6RMHS9SCAZeGbsTkIQNOUe9/Y&#10;1rxGEi0CN2k9ImCVwpJmER3cGtA71hTlqTAriJgc4GcJ2y21pTtA8saZ66YMWPpFV9vTfPkjCQxi&#10;QDoY+MAsIJMzOk8aNcTv0Ui3AuMxJhxAhyhRv0XHDPu/oAz0z4BFHG8WkTuuWyo/39DSiLR2CMTT&#10;XpNsdFO3toxgxlIKqLBvMlqkHuGfC87nM07LCWDg4fKAWgq++P2XDsj+/He/xfn+Hpf1gm1rkn6d&#10;CmgpqBA9AKy8yiKAwyWr25UMHuZnvzZlDcf0TtF7KEmItDEsl8lJxeRTXu8WyfGoiP6XaMbWWGsC&#10;cuAEbNFDG5LaXCMRL1VArpDmWcpfA+IOoJj5c6KdWcc2VZRNrzadZOfdCB+O6ZlQULu1yTdSuTiQ&#10;2Ta2uyMjaNDncruOyqy/yPjYm8wme16wlFv15WthF8YYElGAXfza8X7EtX48Vjob0Eo645bnwHOS&#10;/omA09t6TwS+awP5qoHPd1oS4Z3gPQ14hcgUEiCh/H1ek2EakNpBWpEfElH9DwyJea20XwuoGcAo&#10;wJWUxnwGgg3tNgJPfzuQHJCl3k1/0D6q49GBcdpuJh2nK3M56GJD23Jz2Hl+Hr0YtwCKRD3Z1kDI&#10;ZQYMpEnKBakAtRJaLSjLglLPwLapCiygv04ngM4gEvBaLWFH23oy2i8EB8058IGExqrtsahsFNkF&#10;lG66pPKpmg4sFEItJwXiyhwra1XZWYDlBLIooCbHIW0tdQFVAZ/6GCc+aHLc5uywROgul/2EkOEy&#10;/j3RhBCK3CrgUTm/oZGY7byFjiOTgj8wrkuTIUoeEZmONPpyN7tRD3BxQ2+SWYDUBrCMFnZYB9Ik&#10;tSWb8GE/4BE/4CKKhxJ96AsdHQUVHSgFtBBOdwvO50VSum8bHi4PeHjzBm9+eoOHh7eic9isJHnC&#10;vga6j2eQlflE4NcyUBMIoGmpoz4pazF4iK9U48/2PZFkPjA7G/F93pf2uWI7ngL3DdVScL6/Rz0t&#10;eFMKOr9FX7dgap56ffQI7kGjswTNn4UymC1DifXXeBcNDwnZyOGq4KMypsaf7D9S2ms9AdV1jAiE&#10;pVQYgBpFbbK6AMsCnM7g0wk436HendHXFXy5KN1JiAiJdKtgSePwricKALNWYDlV3N3doS5L8ADz&#10;60y2xjBG7FQt9Sb60QcGPivrJA4mhOzq4F4koj8SL2XTD2OYZ51ov39iI77HSOx1BSklgYHlc+Ix&#10;suCRCDTmNGm1RyXT+zxuV+9P+p3wJcoBekOHS32d8YUE8ijUYPbsITaf5puwsWyTXWp83nwZGkoe&#10;c2TJUsqQ4nzw+TDbcQOJPDzM06Sr+Eebp5F/uM8PELtG5b7pRJ077AAU64/Zc3G8Jcn4XD1luqAE&#10;uIy1XuwQrDdU/FUEPSDPQecdcP7vcphT3chjEeuEafrebW3h3fKdaW4jALRPOvq4TBlUki45zYWN&#10;d/Qr0bPbF+5kREjqNJ8JSe08TvU+oKGbi4QIZt9yNwA2CxAcdji6R6bIZNNZPZ5pisRelaANcn25&#10;xRxiOAaWrf2cN13jvr1ad1zCMDt6YBKSv/ByNEYftD4lhOtjxDNV//zlVvXXtQd/djYQMir6moC9&#10;VfVTjFTOXPRYFsmw7i5Quv7+YKjHHAZ+Wm6q82fdrP1AdT33vXRtoqb3XZuTo3F7rA3ZcZ2FVDYW&#10;rFnzq1xJ+Fk5xvVyzPMHayTuxeHXzypPcSDpHtTNcnTZBemjDaT36gQBu6ifZjLxuDSVPvnJcvEp&#10;5TH+8hh/fIEW4Oaik9rHT7PVm54Pw2b32FDjU3tz6Jj6AOW6gYfHG5sM++eUeW7nvoXz43qhqXmz&#10;Y9GMuWvvECPnWM7Jczw+O8gqq/T4ejTquOJo+0yDNwzL/Ietz6lNAcQcnxkcn359lPcYrun71Mok&#10;TT+Q5dSR8/TxQt7+a0M3G/7D0zvF5d15g7+beVzJSjOznBirVqPsMf5+a83ucp/zTYKn8b8nlePq&#10;05eDk5vHO+I/zKOeWoRwXhw0LT30LvzrMb1n4LkH1f9nKUSjfH30Xv9bfs/y2qfDU4Xh4OqHKTMP&#10;Pi7HusuHknEfrsw6ysvwpn9OkQh4vUvEtXVdsa0rKOW05a4plS0lG5CcM+SOfFbnKaM7kfommstp&#10;2Qyz9OMWqWzY8E8KamfZoLdodNwlQgwK4KAgjmiZYrdInb3n/u0j1o0/Pd5nETV710haAXZjThFP&#10;clpWu947HEA21ReyJxyP0aZ02trSozIjUBHJcbdzqh5wAdULSinYvN3RHtNGxEGsjsZSw3FMM/84&#10;sHUySFc3NKgQ4GmcFCjkgLPQz6ydzKNNykjgBQpeFpuDHctyJ+PjobwYbRNwETNjIaAuC+7u7vHD&#10;H/+I//Hv/47v//JnvP78U9DpjJWlg1wWQCNBohCoVtkgTf3kYcykwTmiublLC8k4Fu03gTwaZ2sN&#10;67ricrmgtYaHB0lhflnXiKLZGGtr6B0CtEmpmSBM6gAAIABJREFUzrumB+5NorStlxXb5YKHhwcB&#10;qVABdfaUiX01OoFGbwTQk87bWPapDRxSZGPwRAWNGzY8xDywzFc13afLj+mxkmZSKZR009cAnwqZ&#10;GoHCCxy8xozLRYCGZamaMp2wlEXpy+g+5qOUav7yoCEYrbJSiG4uqT5vmy1GVAHWYN/oizmWTZai&#10;6UOhFoFFhpDU2UXTLIdCbgCzgVa8bSzRVDQi8aZ95iZrvhCBNQonpRSY0mxJD1Z0UxAgLLUoXW0y&#10;Nzpur19/hM8//y1+//U3+PVnn2O5f4XLtkrEFgifaK5uyqRZOj7hUbKR2X1DAs73BqAUJ+BWLJTE&#10;x/PfBNtUlaUaUY9mfptlhI+j8qP8DDilibM2TnagpNOOFMzaRLS2aUTG4+dmmylrwTYqJdmPMiYx&#10;28ysUZTyRhvHL7aNKqA1Ru8bgAaLcnw+LWgsBw96bw5aBOReZmBDCzk76B627hYZ25ZAhURgQ4Ol&#10;uEKzr5qZNfWzRY6KefDNOYtOa0NzRadjtmwPo81ocq3beFNsohEB1eWEZHOV701eQYAuFLYqFZLI&#10;Y3pfoZrkhc1rlp9Ge937WXQNSX/Jo4QaXMTGU9Lay3gN8rDJuhAZJDzb+V6yUyyCGFH1dlm7q6Xe&#10;JvIomrUsAgYAYb1s6L3jo9ev8dvf/hZ/+O57/P6rL/Hqo9fgpeKhM7ie0Axvr6l8RYYwmARYz2ku&#10;WTca4zMCyDms6bQ+lU9cWz8SATn0GdHP7H7ogY6IxMJpeZjPcVY+chuoGoB+1N0qVZFTBFQFNxQF&#10;qxVN38vMQC1AraK/lSrrUTdmUS0aZxlkw1iqrj928ZT5lgko4Y/Wl+5yytbTjj+4H2f8PTfhqT7+&#10;o2d2z+7ePbYFNO5nHtV9+7v4bd/lg0T75/dtf9b+F0xiI8xN21zOfJhMCqYjyT4nhoIc35/nixL/&#10;9Hm9er91NJ6ONnDwhfxO5tgc33kNR598yDeRGW1dsRUAqBbQ3peTpS52ncV5c4qmlDujhkD2mxVl&#10;1B0dhdkzgGRh4NYFIUAS1vakd8R4WX80tbi+zqL6MQRoiCqgHTkE00VOMqMsElG5tS7AyELoW4cH&#10;9EIRHaTpmBOLbqyDzGz3JaATVZR6Et2MF6EV3sDc9XCW8g2T6E4y87yzqxG+GjQNqQy56cfGP8kf&#10;MZk4cCJnC8PClLVa7BjVAudBRABVUFmAInwPpQJLBeoCLlXToFf0UoGi3IoUHAUB+3M3egmikj1B&#10;1kMgGiGbGnrf5B1s6zHaWpYKqqwH1zasGnm6FOCECnQRpzaSbDrTsMBI071XoFS1XaEAKdH9uDdw&#10;Ud8Fumg9JEy+91iDTXW6woAgmBSUCQJz8XkWmggQvfxo+uvTgtP5hNPdSdKco2NbN7x98xY//eMf&#10;eHjzFn3bxFYEaQSyifeAXQ8UMKvJlyQjWaNnTvy01gD223oLohGaLqSgqUk3JZtn4wUk4y2Bd2Pd&#10;cwJ92f2FCLQsOJ1OOJ/PuLsXkOKmOv3lsmJbN19fRjtJWtrrB45rWmpeWNKVbpaotN37KgvMAFAB&#10;VIoDO4kDRb9Nvulv5wO2Fin6KvSlC9l8Gqori37S0FrBerlIppXW0Fv3TB/GHYu2VQ7ZNbVVZF6X&#10;ZcHd+YTTaRGQZhHgremn5gcw+pmL27BQ2abz3XWcIpqejrPpfT7uGsyCdaQy71Z6zNw+6sxt6DBj&#10;2HUdm3WltVuncmxezBc1RyoubJbdqDuYlkUc8vnaPuejKgXrvpfTn1kCVhRmq7qyrhipE2md0Mi3&#10;QsoXXDneEe00/mrvSHanp6EH0ncy5oUIZalit5vt0k3/1DkwIjcdNrePkdZYupZ0SKJYY1TEP2SZ&#10;dJi7R2KGyzPysQc6iBuINxBvqHro0WxKEfkim0fZEes4939spE9g/jDecGPug6fOz6Z5Mh7h79Fx&#10;4Tic5k/xuE6dpzj9G50ctyevzmyrq0TWq12/w7jW9F4ygqeGiAfsK0jG2fzfWkel6pGLHahdTM/k&#10;cGFj3AuQkyZxGGuIqHmrzAPVtTNDIdotl/HyMCv2CIIYrozyL7AMDOSgPAYe05seufjYC7JifHTt&#10;9vOPAgWuPH709aEx1Y1x2FMlBIwdU0q3j+/LX6bFQun6rUKjAv4UIxWIMbl1d1ayok1Pe/9zyrzR&#10;PhvRNN37LODH08hr15Yo79/fmacM9QEjEO6AvIwYntrrnZMztWEWCvP9v4TyziN+xIoor6FjQW2K&#10;zTDW+rmLXLq5EF8CsPwu5SXmbe4aTQvmurSK+/L1Ud3hw/s/dHkumPs59x7V9djKnHtO09WnQW8e&#10;L0f8E9jTyRF/uFVm4+Gg4hvXjtvwEiU7pq/3g27Ozsh6ryjrB05iozF3003W6E6kX2s/82H7aLeq&#10;8t/T/OrXJp/F2blfu6P8trEzgzHLmATKxzh3WbXNeu48vePn63OzL6l9FK26TtNmDtu8HNU3Gj7D&#10;uxhPWn+jgT/zPYvYE/Roil2WKYdl9jgdlKN4pFdVBuu/WK/hN5hvSc5tO605Nyted6y/7pqtstY3&#10;VK1taa7Gz+O7f2nlFoD7Sc/+QnQCiovH3/tlxiGIi2mnJ9x80Qcquw3eJ4zxc2XdhyrXNidfrElX&#10;WB5l/WJkra7z9lv2iW5UOEimdQWPvcWbNw+4PDygtIvcbCf9++aAOHMEORCjFE1JlO3PnuSdjUk4&#10;poYN/l16mtB5BsCk3U9IDlKLaGVNk89UaryNeXgXM0saaHdeWh1tuNcAAL3rKXRvs6aSJlKwiaUw&#10;Zo3MAXdugzli1CWna/F2pXRHAOJkPtlDsI1j8r4DAuwBTJLIc8VGF8zdT9YLOK54iuzWGjpHOtgg&#10;k6wH7VMGDfouJaerbgxI3wxsFpaE+molyqDPLVS+jpHLDHgkUTihoD6nGp9jLjoerqvIwLPu/p7v&#10;zvjkk0/w3Xc/4u//27/hx7/8BXcffwxeTthINwGZgVJQlxNaE8AkquzqugY3j8MkN0npvPgTLBu4&#10;TluE1iVK57o2XDbGetmwrQLMbBujbR1tY2xtQ1sFmLkxsG2bprd9QNs2Ty/H3BzoZ2u9t1VBf+wC&#10;24ans4IEObdc17F+NwBubVjTM8SyAVwYmg6R9HkDh0KArgj7yTa9GnegyRwRFSyns9dpkWu3hwvK&#10;WnA6nXA6nRSEPdv5SkigNC3KbTj1y/53FZh0ToMnMmvEQFsD2vfiPj9bTzoYDjxl3zhL6paMW0rV&#10;3DztmPw0TUnf1lVSX/c2+YgEUNd0/CRNpUXzIZRSUesSaQ2VvtZtw9YbiAiffPIx/vCHP+C7H77H&#10;Rx9/gno6oXU2TC4kuWZH34TujfUaeCr/tBQy75APoznQ1Pg7M4PbyKuNLzJKepcoqBaNMaJvBt+1&#10;oL95DJ0+J3qNIUyySaMemj0XqeYAcNAPKw8lwEG9ys0AN8As7XL3yB6lFx0nSw1O8EBEYI2ak1Ry&#10;xhB5wuwfW8MZoAsQ6qkCDeibbZ6EPBVa07Ym3pvry5uUVKY0ldzgPrL0bN58scjEeWM+r2m4faQb&#10;oslM0qvKYgQkUrR/zjOU5oq3myPyWEkbw5aiV2V+8Bb2Pshmud42bYhl2hg2uSQcmUfClg2mOvUh&#10;bWwyOxvwzUPm6VoPnqx/Oy/WF4eWZAcktO++6U+oVSK0FZJN+/PpDtwZD28vAAgfffQRvvvhe/zh&#10;u2/x2ee/w+n+FToR1t6xtQ11OXm7qGubO3yzrrct+gWNdOzrVef3AKg56GyJFsexTTYWJz2tY6gj&#10;9lf0t9q3jaSdXVec6ZIdHUwdhSwyq8ipzg2FGwiySb1UjRBbCVS6g9tLLUAt4CLgK5QqYM0iP66p&#10;Sk7QZIuMdOX9dP0GuoakncafTAdjZtfhLG63vihkK8XaQnrn7Je6ZbDd8sXNAM2wsWzd7veBYoYn&#10;/8CV9XXU5gD/Da2BHQwabb3Eg5wn2Jjv+zSIzqnd+jCMf+8eN9+Iyn8/jjbLkiv9dJ6XahY6Pp6D&#10;zJtdTipDMNBPuJmiz7FGA6yQayVLS10IpaucYonEtfUNrRZwihRselDoOxrxME228XbXA82faeOo&#10;9CLRsQDbFzVMg+sJbONEOJcKJsbGGzZT42rxzKYmEzyXLlmUPLnZeX4aSxHjmU7282X2ifUz05sD&#10;tBIf81eQS3+EEhkCzpbiMMf6//VVON/dQx6YTNUIZK5bduFztXaUIsCnUoHaCRKFu7reKM8SUBYF&#10;i5xgkQHZx5zAdcHGEh2SS9HY0UUi8nc9EMQG7lXwBwUwdiGRSyhCW+y8jdFZDjAVJvROWFvwbxaV&#10;z4d4oUX0klLQW0VHE2BjZ7QNKFgArmnMEv0pqKT1DRszNpzQ6YxWOlovfjgChdErg7n6ehPgqETz&#10;3LrYNYVI9SkCl4jQyAhwKAGe+tvTJSgt1VpxOp+w3C2o5wWlEtZtw+XyFuvlgoc3b3F5+xbbZUMB&#10;5BCa6n4GrOwUEeoA9hTPTse7LB3QtRzRoi31OTtNqPAy3Uj1jTymscZGnm28Kdy8ovx07n4AhYjU&#10;XrvDcnfWFN0n0LKAlir+kIcLOn5CV7ArN/asBKCQ+2Mha/awYlwdHzrBrmcMTbWXWnYP0/NwnU+7&#10;XLARKMJjfXw4eA3BDupV10MZapdsm9gcahf31j2yatdDl+Zj2bYVRIylVtRFwLbn80kiaVrWkMKe&#10;Xp1URwZoyEowF5EzpGBwGae8hyrjGLZbjLLp1y6sxtFis+R0zehYqzWW1BoWXc1SKXNQmyxBvhk9&#10;HbAIpMGjtVYB/MEkgukbxu/DfisH45LHZ8/FbxSTeyZ/krxkzboDdAfBMsbDvjlCt8setcH9UCP8&#10;Fph6lgSRKQSOP2KC4zzNjhEHgumfmrWB5LAW1A5skOOzRbPd5MiPdgAxecCEL1l/EW0vRTTa7qfC&#10;yBgNqBfk4HT7PXXNxOI6otFyjDe7uzl9meb7fUumjnlfiGk+TMQDzfj6GBp93DCfbxK7lXSMSmnp&#10;8ax72oM6b64D5tsIEdFT+ZHfYDwx6/sA0IbxJF/JFn2a/X1CJ/K5s0XVZHCLDDauk6VGh/88DtYu&#10;PmDvU15ixpEJCdkcO65yYj7/rGJM+6jcat2oFh9cT8L0SIiM9wGuP7iknT5PbcphmI8AK37Iffr+&#10;yWVmjFa5MaNsFDzhdbdANVee2N1/axz39R23LCshcd/Ll9mYf2rbd86Qdy4cNOWfX76z77p+nnL9&#10;qXXnNrzzuJlOlhu2U96c7V9tT37f1cWrH272n2aDYq7rCdM5D8X0+TEe9rz19kwQIY6791LAt1kl&#10;im9zC45lVDSBh+9GZT7//fLr6qUAMc+Zk7F+4FECxJ6GTHVhfclz+uBi5gWG8ym858jZ9BSZ7Xc+&#10;0tBrPOmx59gWN0c7o2W368tOvJymeNwRJXFkcSjQQ92I9XPEpQ6WR2J3NBpWqW3XSzwwyM2h3zxq&#10;jDQ1wPjzVcs3lGi7PeiNBlqw8afpcQYNvOGa/jUqTzPPua4HjXSi/XmJtXDwkiP6LqAUgGU2MDNd&#10;TsZZdqg9vVUOLNjxGnMEzSGP9bZHeRNCbZ3HN/flJbn2Y7L05rPPmOQjufAu+uVzS17aLyWjxwoG&#10;ATtdOqjP16s808dLB2W0T+2vYxnw7nP53PISMv5nAc8+8fXClkdea9O3U0dv2cXX9GNd0wze3TEe&#10;7LvycKrX7pEomg0PDw8e7W9+kfOLJJM5ywCM9LjjBzPP5GnTf3Ly+OY+c0QS9A0huBPT0qHnzV0H&#10;v5S6AwwN1xNQUzYWG7qm2+6pf+a8ChADe+dsQ6RzQ2PZmCcGKsSJTqrHdOujOWNzX73PUqfJ5qJ9&#10;zGPvXtnsl5BYIP5+m2smSztMrkuUUiagEKTN7nSb7ZgAK5gOYjV03uSJkhz9XZzD9g5LjyjRqWoA&#10;odg2CEZCzZE0456uUQS1X4KUwbq9RVGBXXXjGQRNdVrx+uPX+PGPf8S//x//E9/98U84ffQKjSpW&#10;Tbne2DYXSFPcE1ivl3pG8yiA7KF/SOsmACd3ugr8DdRVZssPUcHWGjoDa+t4WFdc1oZ1a3hYN/QG&#10;tNYVpKkpzzWKZmuStra1htZXp9GmG2QGKAbHOkE3WtTv1cstjvgG6s03EYrOmQGHJapcd51ZZqm7&#10;mUgkB+lljO2wcvSVTbdTgTJG5GKnH6GFBVWjv7TWJZU7XzRyKKMURoGkOAcg9EuARZ8bSB9wWoat&#10;nyBFaYH76+zgjxNr0DgkZqVt0OuLQbBoovauiLJJKVW7dzVxZkuLbeDadV3RLqtHSF1qFTd7ITDT&#10;kJ6M2YCFBtAsEllvWXQjpWNbVxhgfKkVv/7kY3z77bf47ofv8cUXX2BlQusdq0Y2kUia7PKDW+ZB&#10;xj7is/CJAEPOQE2QRRu2cSX/nEGUvgEFDuAkdwhQNvEyvdd1VNuM0qnrXcDGzA2dGZfWUFg2yWsN&#10;vVY2kS0VssxuBySaoNJKocUq8MmzpngQHgMfIwCJRk95nuw721TOsmYYgzSG2XfXdcO7JJpBZ9R6&#10;kmZ0WyPTe61+T7sWa4GZPdrXbANI/VqXCVKGAx3RZdy21pwHyzhaoALZLOZmAFUMvg7yMcKwlmBp&#10;6Chskdwb2fyDb45T5PUdxjlvchqwEcrTRIxpHVMwhbHwqDMzC6ApjXHRd7Gl9DV257RuB0QEeADV&#10;RbqmjAf14X1wLkO+viXgkDAY4ctwsMXpdIJtg0mE8w3cgU8//Qzfffc9vv3xB3zy6ac4378ClyJR&#10;5XRj/+16wYKKkx5yECBo0f50bFsLnWMAY3bnA8Q90YuBq+F9aQmMxYh1bbrSoBUmXc3psEWqeBmF&#10;0PsAud+IyHSGYeO7yTYibE0XBbdqBFJ4ynOJtFaXilqqflbAZk4tPtGX9eNo78bXDZI+uFvz0T+J&#10;Km5zHTo0WA/gJn+3rMsGA1MYUARK2kmUDm06+jvfaHW4nj67HEz2WzsQYxLXaPg9tgEYXor8OekD&#10;OlwOeDngp6yAtYDqMPK7Zb2a3nFQXWq/1668agDxMe8BkmCPAuh9tbnVaadpEji1z9aVLe1ZFtgA&#10;K6dOjefd/7nfWXNh1o3zIseDWhN+JlF3O3pfBRxfJbpkb5KOmBc9YMYSSp1QEiCblA+ZGhc0CSKN&#10;yAjnVQYatfTUnsbVWk3QOYxxFB5XVZcT9PgsP+bxsNm5Wnx+jmhytJJn+Tl6QyhUkY4xciCJTUG8&#10;OG83Qsj65b7Fem1omslcRdAXu1PeYQfOUBQsQ6JrgTYZTwZqZTCqymQbg4iQDRiAV2Ju5Xqb0stG&#10;GypVOSDQVI4a8IO6p2r3g2gE1EJYPLq3vNPsdYLxToCK6pCs0dVADqq1NfsgKElwJwAnoJw1GuGG&#10;beMUzV5Gh5R3GDirccfaCrZGuLQT1n7Cyh2NN4k63kXeMlcF/Wfah+syTIymgQ0SXD/RzDR1UDCq&#10;/tRasdQFy0nSU/fWcFkt1fk/RO9f5ZArqT5h+tzAR21dMSNk0LimWMfPdAjTI8okx5iBjqJgIzmk&#10;0KG2oB8gqn4YKtfXE68rStXcu+vVRBKpup7PWGrFcjphOZ9RTyeU5YReCHLCSPQmj2RNJo+Lyv4u&#10;+k86RO6yMHHv0G1jaogMoKSoNOOmw/omXw47WZBSOA/fuy4i9xAs6rBadSW9iwDoodTxLbK2NbGF&#10;tK53bPpI35ofbGx9Q+8NZ43CejpJ9MzT6YTlpNFwUxREs9Mla4uMw5EfMftvQuRowuuSaDzpMcGx&#10;gl8Z0BsQsB9xyFzS9WPKDNlcmXJDUztcplo9WaLti6x38kPPQ5u9fRUB9uHA5JotabOSxujJe/Qh&#10;quM7/z+PmY4Jha5qd1uUQ3mku+5msqegiQ2j4G9mlkj4LPNe2LK02INqL2adWQ89RhtNjtNwMLDW&#10;iuV8AhF5FGOJQNxBZHSOoS5SoKD7sMl8G/K7kmZSobBxbQ3TEoe9HaTpugMEWKp0CctawokiOAPX&#10;0zsSj+5Iw5tIaTfDR/NIaRatTfIhtSEOWwa/znz2Ov0Wc5rZePlP6Az+NI3t97ax1bOXS7sO+jli&#10;AW0G/Y0957SGXTuz7InBbYUPKD2HjaOjV0ij+ULlqI6b2XcWwlz75Eft582a4+FLqtnBwr214XN9&#10;MxrxzqxUE+VpOG7KP6Ec9+9o09aYX1Y3OSbKvrVFPY1PVoIPjbpybRM+xtKcbMd3jaM71HFlbI+M&#10;bvv+qBV5Ed947c3i7ef5+3GMxitX3vUE5uDlQMhce9+HKIPD9SntfelCR/3Pbbrx6DPH5RpdPeMF&#10;R43Qa9cfewrg6do9Fl0AUEUcUIEbCq4/Oax5DCmfbpYPR16Pl5n+eRbxoe9lHfB9yvuup3d9/tpM&#10;3HqbORqfB5KJN/9T1jRuy+hr5bnrc743O2vSXVfluznjiANusd+QnmCyjMlJEMZANt6f0Ynb849/&#10;7vJ8tLCllnteO50+khI+v8D0x4yDc2es0xe5o9Xe4ZpQttPye3NFB7Ln6Il5nuMzpc+2Sc7Tc2lN&#10;UjwXbQmDETgyPCfa1EcMXMJeoxpwnJ0bJMbdVQbKaYCn76d++xsfs66ulOv8IOu1U11IG7JXG5Al&#10;RnoPjW8zI0Ubc+Vd+9eM0ihX9RK8laffR++ONl4DK4cOLMChnp6Mrtrp0albTyjvIvPeGWz5AfXd&#10;dyvH9O9j2eFAJ7+XgXlVMdJ2FqXVNbz+eN4/ZPmQAMoP8d79O+ngryjlFj3NXpfpz/dp/1N172Pd&#10;I3i4bZpv24a3by948+aNpGuySJEcADBwRJo0xmnORPWMJp4X/GMYId8AiM1rSeMqABx3tmp0SzhQ&#10;cwIIQfqWgS/z+DCzRK9T0FveCHaHt36fAUhRT/e2sDtYQ3b5X/p81GHR0SAR9XRhFhs2hju+7DCv&#10;ARRCtZBFzAqMMDqTNlh0guizdC02LFiZMBENY2MHU+yUeE9psAVwUgC0Yd3e4hRNo4FU2+Rh6Gac&#10;0kWKBCibSBUMVkCrOQvDMYjkQASAxWxUBemKbuKxHEBLQVs3VC44EQEKQDnf3+PXv/kN/vinH/Gv&#10;f/8f+P5Pf8T9x6+xUUG3dPKa+lE2EKHRvUTPEedwASHoTRsC04o8nkN2XBdLYyUt7Cw00LaOtTVc&#10;LqtE1dw2rOuKvgpQU5zmAtTcts2BfJISWYF924bWNknj2NYAyGXgmwIyDTwU0Wabgp7MFkqkDIQz&#10;HwmgTcBCtnXMastA1R+bP3Xu68Yt64I35/zoJyAfr6JgGehzhYAlg6a3hrWrDl4KqFZPG2da8Dgv&#10;aX0EKeklWRPWZwMiSXvj4KlvyBnXJEiUNbI1relzS/U0h426bISSADbNmS+bLR0NAijk1tBWmdfe&#10;BECILlENPU0ZCL5rqtK81opF0wnOG7G9s0Zn2XB/f48vvvoS33//LX7/1Zd4/fq1jE9dsK2bpAQt&#10;jK0rGKMk3tCV/xitGI9XcmfV+Q2MnvnC2pqm0mOnQwM0F7BENmISvsIdvW0SQdMjjfbwg3KAKm3y&#10;vG5/76jFlBLAutaMuYYtRcVSsLHLs8zbugKnJFKEgsK1/R0At01pZ7TF7P2S2i8aZTaXt1kbHCC4&#10;60BNSXtf/DnmDuq2ySrRFjO/Zl23vmmqaaaBFLGTCL6Rm9rAxht6Q05/WQrSJi48ejZRrDvoujfQ&#10;BHzY9/Ii20XGO3xcbMR03fiPosHJ0qAnLZcIDjYEEUqRiGKW4tbUj4SHOy5ml6q8MXlpc+fARKI0&#10;VuyPdf3sh0RU1kFB0w7UrGMLoidGoxbJmkEK0BRwClBLxamcgA6Jwry+Qe/Abz79DN/+8CO+++FH&#10;/Przz1CWE1Ym9E0AOAyhmcJnMAGXPs17Xt+gA7rsMT87uo1LtrHpP740Yp0c1Tu0IaU6HOjSwaLK&#10;q/VdFn7P5G1riXZJQJpLPaHWRdMjS5pzA2uWWl0XgaWH1ehwvokKAwAreD6V2Qc3yqFYtwNtITY5&#10;rd0w3WHQdmy92LswbO7m+bKb08o6LrtoRqNbYn5+uObrlvwi0Xht/tvGYQaJeJuHX6znJoJWZv56&#10;rW/D+x4xZS01pugr1iob20y32M0GESJdJPJ8M0xM2eVofawvJmELleKgk9tMkMM9ovfv7UP528Zo&#10;6H2Mn9bBLHrkxpBohK2jNYCLRCwjkjSxBNUzSAA7Is8TIKyz6ESk459syGgTDS2x+3bqmH53ND1B&#10;17q2s2zWiPix/qY1l3hFAAMV/MVhl4mcGPUFs8+sH7EeyVOyghNfY2mDjRxTAVBhkXzlPU3TaAd3&#10;9zZPOoOvOP9adKDeQ1bKWaTukcZN/outbM+T27+cx7MQOEXGamTabFBn+ASAtjWsfZWs4XpKQ+zd&#10;BhALMJWk73ZIq7qMUt0l2aE2nya7OdlJMPvArD5mdOrOCUW/BbgTWivqgwCKAuQEq84R/RpAA2FF&#10;FbuJz+ilo5wWlNrRFwEksqWHLh2oDDSxmUh5NWNNvIfRVZ/r3fpZVO6QHjLUKKJUUZYF9bSACqFR&#10;EX9Cv2DrG9btgu1yQXu4RFRtUxUJsc9KJFHLuCk9Q+fBglHpfUDCYoXCRHrYgBSwPaQJTodYTH5K&#10;evSU8YI3pylbI6aXMsSOAVs6b/HVnM8L7l+9wv39PZbz2dvARcaoa6R8OQlGqFUihMtBxiKymQmt&#10;t+gUBV27zGNbgxFZm4gBTkAplEHO2RqT5dV9wNn+z7dOdiPZeKdxtjtkHhSsma535tAf0jhardyb&#10;2iFq88HWjO5vFWBZTnj16h4fffRKouhDAHIotooMYsl+aFOcScWBzNkeDllvh3ftCou+TN0/52eN&#10;e0YfOGQHp4NLJkuI0FsweV+ZOpfsZKp6QB/nSapJPoep/YDo2pZ5JupQOaDrwHicBW/zVNwg5Zvd&#10;ZQQAAUAW0Q3b1vTwoOiCtdZpPNnv7Qby7o6YgPuECkKGpIaGHZjnKeiutQ0CNiWnO+4drYeeEm3J&#10;vFb73AGkeiNqdOhrTQ+6UyEsRO5LaK0QIbyuAAAgAElEQVSBsfn6kbkyHVZ111JVuFOqN2SO0Usp&#10;Ell5WL8ALBuI0YUAPSsqNPI2GV/1I+gOztzvH8gczcVJfKdsqJ7mESxNxpWBxvJ8Yf7e10jWSSm1&#10;bVQyKP0DkksnjZ28zw4qzvWNn13m+/dlaKP5LcCmk6ic0QGRg7ns/Mn2iQm2hswvGDSV+233imfT&#10;FWKXM72zAomTEsicfsm1IaLmbmKnMRBGHwMFHp99XsnsPVUpoxFKrNV17S2T8Zebfv2p6+96Tglj&#10;jFGm7+Ukz0S3bMw83wtXjoexeEpTbtzjSsu16yM/nJ69UeUTx8iIk2GKT3rvE16hy/nmHVm9P2zr&#10;tSdNWD6bZn/+MisQIXCFwq+Boj50uTV2Lz22c5/MyMStvvJkwE9lVBjT9xPPudaXXZuewW3eeY6e&#10;zdDerZqj98xrzQ7h2LoW4xG3F+QLl9lmmM2Nx3hDiNL9QD3Of+zh23R2VEKN/zDlFsDjSbT3yD0h&#10;9fJamY2UfX1j3U+r459Z3md+Xor/vQ8/f9dnDTg2D3/mmbI+ONaZKrlmQhGywZ5fpXx1vuG4BweN&#10;S38kp+/sUPPflNdyMqiwX7aDLsu2AZWjBnnrXdGO59QpiCyjQytkVZ6HcQidPboWg5n6MSmRMCNh&#10;v0J8Dy1/OOjjY4VoP2e5PE5Z70b/z9LbaZrr96v6oC2Jd02fZyMxwLnsf8McU6b/pvkXWkk6BmKm&#10;nX4OnEi7Lt5c47ORGjQzP/VOoMBns5d3scqe0YC0jhiho+SLnGZttw+gr8wHVZ3F+Pi8vJJzdUTe&#10;kX+/rw3wUrLrnyW9Y/2911tggCoaplxXNBOYG9rGeHhYcXl4wHq5oG2b3K+RFw2kCWb5uzMcJNgU&#10;yGGyhrvSpEWnm/rBOrd26tadRCZIRtAA+h5E6Zt0ROAWzWF9T7PoV6AEeBudwVaHRZLJ0QoN6Cb3&#10;GGggp2/SaAYMjzg1bkRziEAdMwe1TMUiTzqaU1/iDkE7za0OMufEHP3N883JiFFxLZHoHDinabMs&#10;GgVkrmITSZ+1k9Ip4pVvrBIBXMHMWEDQsI9OX8UdM4zujtHgZ9IvkyqXwQm9t0kJg5agDm1b35UK&#10;SjlhAaGgoHFDrQs+//xzfP/jj/i3//m/4+tvvsX9x7/CyizRVkpFh2yweCAChjiLKcaVeYs57xpZ&#10;g5POSLJxYQC9Yn9QALW23rFuDdsqEVYMqGkpsLdNotZtTb7rjeVzb2g9fa9RNnuiz66ps31d6L2W&#10;dhrMDhgiYHCmGv2XEvaPbczJhow5dSVNtkXx8Q1T2HK1DZAKIqAnJ7/8WBpnecgAjoUkklPrGhGN&#10;KsrpjBNVAaRqdFHmVTYVu0SDKEp/XUl2BLFYo4ZPwp+k+bqR3/2isCeCR//U8SHS6IYa7YV1M07S&#10;0lWv1+KPUiHUBH6UuVqxdt1w1znkTRiWAwu2zTeNAEqbqFVorC44393jtCwaXaODWkNvG7Z1Rdve&#10;4tVHr/D111/ixz//BV9+8zXuP3qFDsbaWYCURSL/bVsCPzXVz7qJaONzHBFZjS4yWDPzOhtD3Rgj&#10;BTgOP737PaT3FKM1ZsUBBu8HM6hH9GEHjXLIBtM1AUiEMANWpgizMj9Z182aG/tfvrdgrNCBqCbT&#10;8oYmDfZP9q8BGv3YDCCGg1x1dLVWDsbBcIB0rMEkT1qXTXJjNrVIlKruTMr5evDlovxaeQCFD53T&#10;GHaNmCn1R9q7bpFijZWhIJYXpWntwzxY7zzaofmnUXWjzjaReoyvrhtY1C5i5aE+1AJejFmM/hTb&#10;sKsiE9SWtqnsJofp4DCNRzOxtkuFBrZh5X8dpGNjOo++v6tekIHJnTWKl+oOqm70voGJJYpjrehd&#10;DjcQEZblLKm4uQFEnvZyqaSbe4x26eiXjofLBVwLPv/dF/jhT3/CH77/Hp989jnq+U4jxXY5/OD9&#10;sLG+rgtn+h3Xdd70ndQ+BHs1yXzkHzOAlUVBz/UMf09rn13v6qn+ADuGBTSuvVoKallQ6iLRdYvS&#10;XQZqUkUhiawJjcRaHKy5/4le3hg3W9Wmd9lhiGGkQu+RNRWb2RbxmjDberYMsn2OxI+Oy36uZR5m&#10;OXkM6pi/4/SOaNut/VLb+zwqBoLTTyIr2QUQbL2ObT+mL/vbojiNbUgvUfk1tErp2MAbtUrk+9ab&#10;3iuMR2TyyJMF7DT1y6dk397pznHcgR1t7UsCn7uOHuNPtnbymHh6ZNOF2GXInpqP22k8gDRalrc4&#10;mTEBF5V/XfVjk3PigxB5kte0rDvVoYzCB1ZgB3GsWtUhKdpgTJ5Vh68I4KeNs3wWB0ihAi4mt0If&#10;sDHzlLGwNlVtWZUfrujQVOFMgAMYDbCkfi4PaUVp7LqKrrAbAuQpQK18sIn0cFDXiHnWRv/NUN1U&#10;3t8hoH7jawAS6FR1AbVhCcIri+pHGwPb1lG5i91Gwe8JGqWxSiwsO6JGJU2DqnjFbMNCydY130OP&#10;udFnu0ZTZxC4EtA7CnXniV1t5kICJgaKHxST/5WmCGhE6L2i4x51OaEuId976+jritbMJiGP9k56&#10;sKJtDzp+CghUm1eiWjOoN6F1B2gBXOUQAC8ntCoR6Xhr4G1Dbyu2dsG2XsBt0wjwiEjytsQAP2Ai&#10;9ApQ9tWbXcrkayGDoAoVP9hh/gK2JZ95hB+8CbvD5J6MdY5YDNjal7kV0LfoZxWnuwWn04K7+zPu&#10;7+9xPp9QTouqu/G8R19noK8WqVfpvSuvILGpuivgpnsBEd2NVJe0Q5XaUu1vrPngR66lMCudpAOt&#10;PjLGRthGFSaZ/S2uu4/F9CvjX8g/th7tSdW/jObatvkhtVIK6nnBaak4nU64f3WH8/kEFJWLBLG9&#10;pTJAzYbeoYejNXOIz1fwvbF9oW/ZgUqyQ6qDrNrL+wF0urO101Mm2kNJcB1+uGnY3Amev9cpyFtB&#10;RfRwa111PmXfGFBNF4weqDJdJM/nDguh605sCFYdi9OP8G0GhoOuoFiL3WzpNE722Wwl24+b+xhD&#10;YVTDsdYp60vWX2cEptl50gf2MS2JaBmkQFgBoEokTTuoXWtB7w8x4iqzFIIX83Sg8/nf3FGgKcJt&#10;v4Fib6nawWrjUemz+UsyZuX6fvsI0kym5u1ycD3miA6vxz1Zjw8+nHW5ArG5nWIHG2KkuehP7mNu&#10;wDTODIkKTebPFdkn+orpHBeY/eS6lLxY6m/qByjsa9L0w7xkM7cLOaJz4s2Rg+2dJRoyYCJdGR8K&#10;FnMe6Nu6Nuowoqa/nEfierzs2PLVa2m7bFBm3WmRHrFFO77gNjQqOxgMKf6SZVh088Uk0XbMbXrG&#10;bo3eHI33vu2O0H+PQtPvly4OJoQ4h00aHW4878YoL3K/KdqaHF3757R2mr5Ko/w4h3qkmEJ0UH+I&#10;ntt1PAZ2vDVO9Pjrb9eNLMdSPemE+7W653bm3/M9R2Dra/fuW/i0cthcev8p9vcfrGHvD+3rn5WO&#10;w+euXPf7/L/9e59SXmxNJx6cP/t3Si5JNj6p2LM0vDxUzHzm5toLBjVkNz+3x4Afe/8jJW+g4QqP&#10;v173+5XHZJmvr/jisM5HdbR5LafvzUTLDur5zneVuf8ZAPQ/R7k1fk/jobh6z2NzM9iNaW5H57cq&#10;sxNPe8r0zWLmlo40fmdKLN/EeWZjIpt0h+9UZuQOkd3QzE85xA7zA324q4+uiPl2d1YGNxlX0f70&#10;G1Jfdu3iqx+ulpfWi59aZhk568NPfsEHLFl3ETk188NxXWSD0yKjJYUTjDFyYxiEuaS1ZDRL9qp8&#10;7QntP/gmvtvLhCNd7env3pdDmUPH+v+HLkf1ig5M05qTwmCkw87TSn+cSrO+NFu+swPniSbfcT3P&#10;kJUfWq4+d26v2cbX3uV+ANLrfX/9mH8/vz15ZRu4T9JHW9QMRm/Auq54eHjAw8ODp4qVTbAV3CR3&#10;E9mmj3iJrTKPNGV6cGEIKMdSriZpMgJuLOLX2Hb7PsBn4yZpvgYA3GxTL641DkBnBnjmegIIiun9&#10;ub4GCVjYfYPPo7ppVDhKmwB5nbnta6nPac+tzBGsD/jTklrKiMC2Dmzc2I+dW5I27zvMJgiDp6wS&#10;X8X0XZA6zpLRQvpODm8cXJdI4+inshO9s21mw55RfUWN82K7eml+c98dXBUVS5u0jqZUJK+ovkFl&#10;G04VEqUDTebr7nyHL37/Jf723/4b/vzXv+LrH37A/evX2IjwsG1omq669Y6HbZM91JL7RAMNmr+H&#10;0H2uiRgV0M0r3WArmgoYsnFsQJ7LZcNlXXG5NI2KtmLbFFy5CShToh9ZuvOu37WIoqkgTYkMoz/N&#10;1oeANT0tnQI5DbyGrlFadHMWUPKxzcPko3H9LpWiQEsHhDEQEfpsrgPAS+gekUnGMoF0C4GW6lEt&#10;NKaI0rhsIC/LgkYLNqwpsmgHlY5aO0ppsuFQMmCXfINlhCKobg+SeUypuTKdkZEXILyNyQGhRdcK&#10;gxyIyyQbXiiEymSua4k+pGCAS7tIanMitK3h8vCAvm0S9U3Hj3vXyHlFNkT7hnKqqFRR6yJ0vpxw&#10;Ws6yQccbertgffOAtq1Yloqvvv4KX/z+C3z5zTf4/Hdf4HR3xtYNtBURKmw8BsCJ0oH5lo1ntgSG&#10;zxGMB9+6vSMB9e03pyh33DKd7Xk5c/ONS6cpZk91F6lHxzZ0d7xg3ya2zRFrl/d+N//GE8k/pD8I&#10;DmQ+9J2xbGaRtjm507QNCq5xtsqpvvARGf1ahKem6dkJEiWUldcRlOZ1M4xQUDLQ1dtFCD/1OO+Y&#10;+i8tSYCkxh7lFuhTvyn0F//d/f2Zd9haBBJghlgzvSrkw8BQthFKCJ+w/hhfsS8kzXnV9xWfONNv&#10;LBqaTFvROZp0XbWRiTSiE2m0J2Y0A7uzRmTrTea3RESgfLDDFli36KR93PyuVVKudhF2KKVgKYv2&#10;XQ7K1BLRaPrWQItEz13XFZfLGwFrAvj8s0/xp7/8BT/++c/41ce/xnI6CT9i9rMWA/1qGYHAT/2x&#10;Z+OzpTiPOc7yI/EU/01+T9Rv9IhdOeIzNu+sOpKBNUgJUSIZVwe411pBdQGVKpJLQsSKrkRF5Yb8&#10;bT8mj0yWFaMrJalZvd/zEFfi9LqmdJ2mw/hCfLA/I2iD95iAESR3pVB4hw4v2z1poz2P7zHYMnTP&#10;3AD7lH9PXfEr3k0zD4mibrYRM5AqY9gX08q8nbRv965R+VHTZ4gG3dp9AztaHSYj6b8xp+9amPf0&#10;c3zftXpMd9b79G+TIwZi5K7npfSQQ28SxR2loSyMpRYUFn23ejQplV8JuNW5e7R7AXQFSACJx7jv&#10;B1pfAv3Y/b52NAouEEBJv48hZwAdrxu2QocdGCJYZH6onOy9e5pYJpGjfq/pDRporyS0v9lLY/3G&#10;v2yAS9IJK4gWgCrUkhLQp/uITyAuAYbrEpVeulL09IZlWDCIoY2L9pUsUidHtGgDHxUKIASgNmes&#10;FwPimYiUehUkY+9EE/tOz3wUsymZQV3ohyz0q0Y/JywAV4AXEM4i46DRAM38N3rwg0eE2u1gtuki&#10;HRb9kMxhzqyyQealQA6EbmwBvK2vSkPl5H3N72Ydh1IWPYDFOt7JLikdVC4gPajpPhcWoGYBo673&#10;br8RqaDzTBcNgEZ9TAfQJHJzBQph400yHzTN/LE1bFtDW+Ug6FIqepfrGdRNqsvhZHMBL0Tdda3O&#10;ClJVHlpggCX9IRoydRhPdLuZNxCJPlNQUGgBGFi3DZ03GPbJZX+KrC9qtkShPp1PuL87404BhbWq&#10;vUNmQ+hBOKVt8lPiG1oDWi8AFjB3bC1Ao/BDtKoTs+4akEnG8DGw2nOkkW7t0I3ow3rwwfVekcXN&#10;AL42HDDvyhXGTDM/TuAwJXz3a5jSaj4Ef870ptCB5XCm+DtqrTgvJ9yf70AnSNrzk0CZmiLvSBlF&#10;a2LDs0ZHLQBYDzvWWtDbBKA0xuvRM2xcWelIx8r6pfLO5aTSl/lZ1rahgSW7Samqv+sBXCagyqFd&#10;VmvG5sn3pIx3+Xc21UmDcH0rjZ9eK6XKfEPWZSfbVZI6oVlakqiHgSsZhKIHdxwozarbKw2JXZV1&#10;3tFOLYqOHYOBUtiG1lKTk9q1WZ/xPydZz0Y/6T1Apjog21lur6q8Y3+njXOuR6SWgbMBuG/JDpwG&#10;NBxKFSUiBxeF5rn+OLeJtK/p/TC6l+JRTJUm3YeoOkhp9qzZebkXppCNETBjfT8Ft9B3o2mvn/df&#10;hznUUgv5+M72DJjUFXWtDSLLze6J9rM3ww/NU26aAYjFP2RjJbJzS3Msflmpyd4hyhSr3rUs6mO7&#10;shW7z3rjLfP1LN/k1TmOWS6D/i1fgEhTn88DcbRZMQ8llWDXpAZDfs5PS1+bBCe2K4XH+jGRQP50&#10;TVH/EBtTR+CV/NVt0y+MJmMLo3MUQiQgVQjtmRdo+D+pBOPkgXDzteMycuswgPUzsBvnkQ5i0xxB&#10;84PpfFXZyHUyj20erh+0Okubq+/Xa9lhcU0yHVT8EuQQfoyxLnqpCt6juJPg1nX5CzdvvFGOmOZY&#10;CfbO05mpXnv+1tQ/sfwilrx2rkyfD9uW+jyLrWslZvH9evtPAfYRYI5tYFjKqT03ifjJvX7X/j32&#10;3LutnOeVW3UctS4cgtOzI7t8vN5Jp3lumXWKXyp49GnK9r48Dqoh1Oy08G+zBI022Dvz71sT9nQ9&#10;4PH7aPprMIxc5qe7WD4bUCocqCZ35ItFXXMAa5rHXL8ZYdcaE8ZEBd0WCWyGOD3ZOZ1roaufB21l&#10;993t+X+8HAKAn3j/+9b9tHKljitfZ32IADeYB1B+upvnkffbErBT+RbNE2u3mxxgAwvRwUw9RVud&#10;Wvce/OoQJPeC/O9DgDVlvuZ6GNit2yi3uR+hQs89mp1PdFjPrXfM8zY8+zOLlCwrbs3Bu8oUe+8T&#10;7xSLcFScntWeQ/3hxQd1nDBm9hTLl8uKy+UikTSbRs0UNIVsYOlnBjyqFABPN5sd+84vsmVyJAyY&#10;48fll2hLGSDU+4Yc7TF+WCMUCNA0v6NpNMJbp7Qt4l1rDUVTx7K+MzaBEjDTomfZ3wxP9741SRvW&#10;7XkArBGyAIArIj2qe5G1D9xReoVHGZNQcjBHm98Lu99deMMlILaV5mIxKGwDh2xHxTYNdcPB9AAe&#10;EB/6rEZjyWNqoLdSy85+0CCaOgSR4lduIp8DBg+REox+LBIHiPR28vay9qnaGHTzQ3Qsy4Ivv/wa&#10;//r3v+Nf/vt/xxdffon1/oQLScSkVflfIUmZt/WOwtUjWYnqNAJWqnoC3Y4kRiXSdHwR3YE0hINF&#10;W1sVXPn2YcXDZcO6bti25sBDj+C6NYmg6ZFfe7pP0mULqFPSnhsgszVJec1tk7lpkuYvpz1H6lf2&#10;0GmPZCw5++jIqcq3AHSdCsmybGgCkuZOx8iidNj6BdjBr9yDH1AhiYpZCpgl2o2Dwlhib0pQIK2D&#10;LBKJrdmugBxGXSDR6NTJwVCwABhF0w0bEJJBsFTFwLipdYJtfKos0UglbKkEdVNO0vZBInjBEz/r&#10;Jk7aitLIXDa/G2t68m2T/hLcYU5EOJ3PqFQ1ha9ERvK2nU84n0/gvmFbL+jbKtF6Lhe8enWHL774&#10;An/621/x29//Hq8/+TXqskQET0WYOsjK+KXyN1usjUeeO/898C1gWBsWkdiiCqPHNZMVXaNzzkAw&#10;e5dHIPQoYDo3DjQ23+UMjpL/LTLkLDGtfSXxsg6L5BRvyD5835YQZVYPHIxvZpDzfmZNXehpSgmB&#10;RRjH7GjsTHbaxhXZ4QkFrxeyduq6pK6AlkjZLO/t41iyPFOo7uY16yoEBQjaeHHIwmh39/blMXPa&#10;V3kswxi2p0xdj8hNKrUk8qxFjlHeUYoCwcXWKDWAL50LGBKBzQB5Nh7MasGUtNXIxruynaYzN8zl&#10;kYUyzvThvGka1Tx/DibOO7k6ZrUW1CKRjYWPLM7XuG8K8pW0sqVWLKcF9+c7nO/OoEpoK2NdO+5f&#10;3eMP332Pb777Dr/6+Nc4ne8AImw6b3J+hK3p3vY5muV+HfbQW4ZDK/F3n77zShBAzlzHSPOART8z&#10;IyTeYzR1rMMPM8UA2IAbBjhI4EwiSXdeF6c56KEMA6Ih/Z2BmvkwacCilGZDJB6Oo5DixB+R+p7H&#10;wz6TqYCjPNptcKpeMUe6JOrT+F23F6L9pt9FhGA7TOX+obR2fT0D6JT1vvH3nu+O39q7cr8cKJOX&#10;i/9O90yb5tnus78b54M+H6Ycvd+/2/V3vpcxfzXc85SmK1+VyIjk4H7hdwUdkvKbqKAuC9oGtO0t&#10;fvrpDah2/Or8GkstIK5+2EgiUYsWQykVMnrwjKLR/rypxGqOmfS1H42/lXXJ9Ft4iNlA5G1nJokE&#10;bBHgta8+tKy2DulxcQUZsY2JVmA2AYM9EjIryq/35nLSgGER2VPs2G7tzSnPu9gKrIhUebail0UJ&#10;Vw4EFsjBgaJ+sq5RIgVLUFFIgJv5QFCwDPZBNIAmQ/Ri+VoPpBGlddHl8IB+V0pBrwbYM3oLW6sU&#10;iWjmICDjaYAfADlhAdMC0ALmEzqdwXQCU0EvFStVOfwoI6ygRrPjGNBxKFzQ0uFBQw/qbIue0DQS&#10;l5kWTfwMBpiXCNPkurwyUU+N67QIdkBgs3FjA2spBI0NkLcIEFZ1PQPwur1Dq/PyovZIPlQkKjkP&#10;7UEpElWTgL69BaOicwG4ArVioRNqaWKfdoYY3g0dkjqcQH5wTqK4R7TIAs3eAatuUbVKaLGXIqct&#10;SwF3gpOSyyRyurH1AQCFJJ1yacIzW9vQuaFWiE6T5HzIAcJpOaHUM5blDKon9F5wWWUuqQBcTKbr&#10;WtdeGMB1uwDryuiNAFTlFx2VZe2MUsR4Q3Ga76YzIHR1kMLEeqQWHuyS9NmtX1PtdUwGV5XT1VzE&#10;H2EyXZ5X3YKMPybwGaD6lI4fSHkzaQp0SXN+Pt/h1f09ltOClTe0UoWslK5LsUMmIT86AavZsGXR&#10;SOoArQ1EVYCUyidZBk7s/JPwDTlOmNal9r/o2Bq42Qaiqb3auEFj38pYM6EX2IS7rmSi0NKd2ylH&#10;8RvF9Nq82lcuDrNsGfRMAlOHAN4ZoKzvdhQqrgPL9Bg/6DpWJxCR+EjWTd9Z/J4yZY3L8tlkRki8&#10;RCtshwOMZxzvb0S69bl/8oxFt2TEd3aP8NKctScGy/VPwDD5qltRupejfpfb8tvnRbPjgAD0Ir4D&#10;kxnEOvbqI6EE7GOVJ4n+hUfGKBhANOssvlaK7FAQGZBS+TObhqg8mkPe2P6i8Kc0K0a28wI2WuQu&#10;vNna4YEE9mveWhrzQBijXiovUEHeIQdwSX033GMuDX+Vs1bYfNucLMtZeX3oQJmQwg9gc7f3oQiA&#10;X9tudoS+i3c9fFoh/y9RndoQflhb20DWZrdL0jqSIcBiBosJlt0mu3PpuVa9P10aW/rIlknq/837&#10;rpbkIHysfABjxJTGqUU3+5Lba887UdoEJcJ6t3F5oRI08+7PI95Bzkie+gIZHZqp/agOf4KOL9j1&#10;wai/3jk/3cEH85CIfc6kQWl1zk6KXbu4z5Gsp5dFe3/p5SWN/WsI8+Ob5T+6ct+tVmUBdf2GG5fp&#10;+i3/OWbtdiHszlH490d/P4cC8umpvTP/ihJwVME80Jy/yorZ8aO3oC+P94dM8l59+y+1TKz5yffM&#10;XNNALKIowYfE5dojFezk58zv0sdHWPaTyvsAxVyh+sBldjw/pVxrG02/h2eAm/pTiK8EHEu6yaCJ&#10;3iiHqiFo4p9hWGa6uzXeR7oWDUKXD67NX4/33pzjK/Q3P+Ofcz3pucaW2kOMGKRbSY23p4wrH/xt&#10;zoMj7TEDoLXy3Xvm8hxqNwM/zIes6xy/2wEwRPt+8wEI9oktvMl2ksF+i77E0L8+OsNmSNpgyg4T&#10;d6rkbl1pIxNJWst8T7YXnqEXPYVPmYPoKeUa37w5foffdt+Ml9qPjylGHdciykoNvo4AT1c+jEs+&#10;YcLP16ezFpLXFukcm818bS6MF8xjFhtVajxfmYYXEHlX2/RLKWlkBjfDL6VkiSQO+o7LZcXD2wve&#10;Xh4iNXhnSXWtqb2pp5WsGzLM7Kluxedi4TUAP9lLNDiXBv3r6ppXW5Vl86dbGkID8Ej1EimmMbpG&#10;DStFU1h32/DT+zvQuINqAbigtw1d0w4DABqDVgZTc0dozxELLT0VQ6OYYBfdEz1SBAdAhp2fCm91&#10;SBzGRSL3WopfqPPNALDXFlQGAmBYkzG/rtYQoWXZbM+wuakBWqrb6Vmajo7yaI9FivIoozip7hzO&#10;QwceEVAXi5428t/R8Uwhe93ZYg2XDTZ3Q0aQSxAI68OKpVS8/tWv8MXvfo+//u1v+Nu//At+983X&#10;qHd3uBSJGNA1fYtsbsi4NwtaY73j1I/Uf9tUJTAqCTiTClDJaFvml5V213XFw7ZiXTe8vQgYetN0&#10;5+saQM1tbYhImg3rujqA2oCavEmKdANpcpeILW1ToGZvQof2Y21XgyYiAsLp3EdZbb/YhAp70LXK&#10;Ya6srx7HARbYRSL0amgkc4JTAVU4cLRUAmNDb/L+U7WoHjqQKTJvLQvKacFSXmFbV1zWC9ZtRUcD&#10;V0vbDnRNdQuSDSVjwJJS0Oi46GaeRWExkE4cJmcAEpyjOv1x3iTXNVIilOqwTpll06xzQ1tXmZ8u&#10;oNu+bhE5WedH9vpklBsYXIBKC86nE5a6oJaKu/sTSu9Y17e4vPkJra04nRZ8+ukn+Oabr/H9D9/j&#10;s6+/xOnVK6AUPPQm81/E8zEAJKHRkNJcsulqfg+mZ4C88SnPdAddCEiyw6Lu2uZ8ppnOBtS0epTX&#10;Gq9nFrBob6pKpGhfRq9MQ4pbaZtsIkob8mZR9Kdb5EbnXSMtM7Ps8k7RksjnNda1r3RbXioDqaZN&#10;KjawSrZarS/RpvxDkAirHmV2k1TbjK4b7bGfkVOhkqYnr1VAz00jX2f5OrAxmF1mUeyE71k0NBCj&#10;FuUHmnoUFrWsQNYNRmextgoCJpGhdI8AACAASURBVIuNdeODbExV6caAb6VEOlxLdV40PbpdI087&#10;bKBQ/aHoCbl9JeNMZPwraMC+svke9oeyp43nsZOxirnipCNkemZf2+y0M/pAqGvkRwWgo3dUEOqy&#10;qE4eMufV/St8+fVX+OKLL3D/0Sv0Dlxax93dPX7z+ed4/fGvQXWRDXsy8HHwdmXvaQ0G0HqOFBRE&#10;0jO5S3t0U7kzVOIHGCPrBEIrecxGurNxymM8gr87LKaPRyMdfqyqkFFGIxKdVKIlGQhTdE+JAFbs&#10;O4t2peAHSX+uesVBmJmsqxDBCWimj1EmIsBXCkQy/4CBcHz7mcPvKNGD7WBDcTkjPkiNlmjRQMnV&#10;OpTSVY+LwsBBhpYR6OltpVgPpcx7WvM6edky2I+UfQyTfyD/zdf8g8dt9PWP5CEbOzl+ZkaBAgJt&#10;/WhkM+NbpjONa+fYrzDWY78z37F7A0R37R0BgtHe6JpkJjRmbMyQVO0LqEsk3n/84w3+7//4B5Y7&#10;xqvXDF6MAuOdfeDns93BXjMnEIjQGI/0Mq9Rioh40HcaDco8WtplSMr5LbIreORiQYT4uTWijk5w&#10;gB0RA8VAKQq4UXluVhe2ptHK0mGISUcQ+SBgbVYfnuktML1FpaUALwVYwmCNRs6QiJtSr6Q3N0CI&#10;gdCKszL3ldrpErbD0vLDKvMaB8hFxbK0mUQIGqsGFxR6pWOuIEmN9Fy0sqZrzNunuq0ATBcwFnQs&#10;ACqYT2BI9NDu/oLmdq7xw+CfcdjKwBpGGz1F0My97IlWegfW3rEsJyzlrKmw1WYgMc464gCllxQM&#10;0IFHID/fI/qgDLjMbdCq95+Ee3QiSa/OjMpV9CASXb6z6nj2sPYFVDSqIcAnAZJR2VD6hoW7zLzy&#10;kG3dUJr8xnaRVLTeGAaoiV7jm/EKJFZbiz0yuPS3MKE73QDUDJgYvKqQZACV+ZJogpuvxc2jsgNF&#10;In0OYpd9gGUfQOcVHW8vD2ANzVoWAXiXJbojurnqYPpdbwXbBvRegb5AcWBiN3RCoZO33yZXeyaj&#10;wc2Yr9OYMfWs0x/9BNHaWgt6ofmyjt8gePL9SYcgA1JCQKXcBYYLbiCWOKxhU2wKXqxY7u5w9+oe&#10;93cfoZ6qrONNeExnYNG5czC0rSfyLuuYhO4ptsOm/DbbptL2whX5gIaMTYt32VooFilUfGdN/WGd&#10;uh66quhEaBSgYllP8qnBbGlO4EeRNAYsD4U8lEQe7vXXxuRQh54w1hWhk6e2pfFzf1+pSnvmD7Od&#10;NrX27bAexUGjLJ+iagU8K7DODjXa3j+neZgIZniX+9b0UKfZic63+qaprBE6i2VEMEUSoy7qFZnc&#10;VFoRc8L0eWtvcb0b1g6YDJQsS3YYW+ijaFR5ef/Gm/q6Zj1Y1oofxnM9X4CXdkjK167Spq0jjwZe&#10;CKixn8q5j6RCXwhNJLvRj8oXi0QsvNz+Cl2LEujb9BgqYRsWquN8TXTAPNoIoz7t1cQYJN5ktJDp&#10;KNPFrl5rpCk7gK9Vs71mWzUfoLeo1YeaNCcd23WPiaZ1YWTgcUfTuvO45mwb13XwNGiR+nzXsFsP&#10;2uuP63hSyc2+WtcNY+cpdtA15f/6O28AF44MnWyUuujP3z9SP5FHI5W7s4h9Qrn1etoT89HzR3UF&#10;0V95bGLIj5UMknjs3bkNtLech2cZIzHH95Rl2bW3X617cEb662n4PRvn9t6hFa7EHLzvau0/U3nq&#10;JLxDeVcnxbNAmo8UEVqP1PfY8wffJrMjzbr9NiP72vPvWeYXPtaBG7fxtQvpOu++me8h2IlQvyPf&#10;duX9vh7o+L2kik1Nl/igNfMSvL2q/79bdgo8HqfN/Ewe1+E5MgMN48A/wuRNibl2y4uvm3csEw5/&#10;R1u3YES/hBIG4ZE+JSuI0kTQ7vrwFswjMMvEufJyZTUSHc9+0tM/eGGt8FDmkJp5rpxPRsEVObXT&#10;t/RXU3PaIgk1Spd1gSU4RciTRxYCm82V+5SfO5yWF1pdyfi8cvmqfjm3SEaY4NHn3Pi6/fSL9eWg&#10;PNZuAuDxzBI5Z53FthHcYcDSJ/s8zm8Mlhh4+vdjOvzcrsM1fKXk1MMTTdPQp4i6MzoVroP+8goX&#10;Z0s6FpEcYUcjPQJU7ZEj/SNkU7C4MJL54PVPPtz3QuXRun5GnudVZkfKwXWivW77YcpjR4HawfXr&#10;5ZqN/r7zbXLAwEMPDyseHi548/at1KH1SNo8AX/FCtCfUSQAUBCbgmXEJ8eedo41olZ2nM9gAd4U&#10;6JCjuWn0BaKCbZPk1wYe2TYFkcA2mDMAprnDVn6Ls7n1VYCavQWtcgMoIhDaO5qmjrbviCUqS2dL&#10;/Cb9jm2TmRbT3+qMHSKa2ah6G01OK5cdfu8nMTvgGfC90AMLROamlmAs2mTxexpogNUxKnPtlhAF&#10;QJHJohQaH9dIIRpjxXgqlIbyJr+cvh79B9FHJKenbZxl5x+pTqGOY0idxBLJoIKwtoaPXr3C13/4&#10;Fn/7r/8Vf/rrX/Hbb74C393hDTMuTVpJpYDqCWgChGpdQDdlqeiWos3ahXGubG0UKDizyIaK8JiQ&#10;8wL+FBpaLysuq0TSvKwrmqY737aGtgn4Z11XSVM9pT5vKcImbxZBU9PqtuYATQNuwpzsug4HYqgy&#10;xhYh1lPZ2pxwrG/d0x4VHzYglpFgR97kKSc4vdr3vheDjlJsA9iiasS6mQ8DsUX4YuhGnoCz6lKx&#10;4ORpxTs6tm3TSAIX1GVBXSpKLQOdGnCViCW6ICkIoAuojUoFFo2U2bsAJyki3fj8JzlOCiLrxuc4&#10;+iOp6leJTrytMlat6xiaT4DBaCAUiVLPDFBHLRXLUnF3d8Kp6sZl3/D2p3/g4c1PWNcVy2nBZ5/+&#10;Bt//+AO+/fZbfP7bz7G8fo0VjMu6Sl+L9LP17in0wFD+ZhuyiY+kz85LlW8x4KBMn6ME1HR+bhFs&#10;5uiZyjGNawZos0/3WO4qhe1S9XSmwa+V49ozSrudDQiHmIvBljlkjtEfBUXaOiDdnIrILd0jsdqP&#10;j5lTyLCM0HlMGW5RTAPgZ/dK+7g3BSPIHBEqKqpgnkn8Ux65kBjAJpHV2oqlagpKinU4RlGMvg7b&#10;oV0iggWVswOqhw1GsuEcB9HukSVDg64NwFPmWlo3m/NSlKeXSIfKqlkbwCCuxcZXIYt2JW0RW0vn&#10;hG1tUeh9aV3uNUB79zh/8TPqK00PaDgP7uNzw7jEALm+RZR0+SIbm6dacD4tqFTRmVFPCz7+zW/w&#10;1ddf4atvvsGnn36G8/09uBSFMirt1YpGhM2AzRrtp7GqbAj95yk/Kedw6n/Sq9gAQaPeZ/oP+3qW&#10;MQmao7EeYOQZ+j2ho9BBu7RBsm4SXaXNc4nObOApYbA5nXmpdQBpolg6zxL3x6LwnnVuLgKN2qLP&#10;spktwaIskm4eHOkToEBo521wFjL6BJTvQOVOGWl1JC+zqm8wtEfKfHAy621HvqGXAGvetl1IM70g&#10;DioOz47vmQGkWWecN7BnH1b2Q2T51z2qsc2ZPZ/lntUF5/PGK57T37g0e7xGHTmXzqYQOQMEM0ma&#10;c+Wd3AkP64r/56cL/s//+An/13/8L6wbsNwJAGjronWIXNVDbCyyl0wfItIoZNJBOUgAsQ+SHHDR&#10;pc03yVgg4ql2eKQxhgJ4qKBoWmqxCS2yMJS/do3Wzsl2lz+4CzCMkgxQvKKOYhzW84jLEy8xkLyL&#10;sjTEBPJDgH1jzSQhNxIY1JQJdoC4atR0RucTCnXUIjp2KQyqKrtZVr40XVJ32/QJcMlAwHDGK1E1&#10;JQ2vCwssAg5jpUdOREQEAeFBAK6+hinohGIcTXeR8atAWYCi0TQh0TQZC8ALOhfhND2Gyoatprkh&#10;ZFAZ+SKWKIg24lqvvsmBryy2Z6knoEhEym3r2DZZd7UKqL4pSKtzxGXz9UMGkGMFL1r3lZ/q+jbd&#10;0QaFSm5/VTCK6M+1an/aKr4QhK1i+iEDqCyAMCIC1wbQIjaY6SJgoDdQ3VC2hlI38HpB3zbEISRG&#10;1f4ZGM19yCr1zcjPPAsAuJPzzdDRBMBtYCezom3W5NEGNJOVAn4a5K/pVyR8RtwzDQ+r2fucwLlw&#10;WiZLB+782IxGiXoNribpUJcK3sSvQh4SM+aVtd8MoKfolcqZhG8bT8AKjzxpDI7gGaCYDejascH0&#10;+e57O6UmO9RFdcBk8x48M4nvgwHLvmBn8ApJxEe3FEhovLFkkjid7nC+u8f5dIdSFnm8m8yFHssI&#10;gLGtsd6BSuSHwmz+zd/F1FS2aQROqLaiNFGogvQawaI3qj4G1uCshFILuvKQ3oFGFqVSgM6NCUUP&#10;SVOp4vMwMHYaPgF5G00SCi0yD2T2jFzsmkFmkHYmz215E0k0X49sbByAVBMyP6XaGWl9CFDT5Luu&#10;fxsnu2+Q4Ua33eu230ey2Wzd4lnLkOhID10DI/2kn/hGW57UFfK7/l/u3rRNkttIE3wN8Mis4k22&#10;KN6kqFtqTe/8/5+0szvTLbXIynAHbD/YCbhHZGRmkZIW9URlhB84DWYGwwuzMtRntKUBBpizQ5+e&#10;j9EnGGn57nzQ7XRQICMnWWFrK2XfBnKliGMj7dPDgqbrSyqoKCi0iMwHofNJxs3WhAW+3u9oKKcF&#10;/CAHJbrTgI2IHtK01s261VBHgpNHDEM8l3phzGfKE/sx3+mc6Xc816dr7G3J69lsTykpgoqtdYOk&#10;VS9WPWxo0NQPwuvYzohpslUjYl6Z/IftZ42rkUFH2qX5IqcXbO5ceJnFZuqKiRO4VcYZ79PTxIOS&#10;bnA5t+uLkt3TnunuLeaBYJ+SLi26Dh6Mr7jerqMynCFQtOHSxvwxEOKRvkqT7mizaiawW9L1RdSF&#10;e7y/52A2K3iHqAtWe7E8I3R7g+b7R/neWOdckynj8R2faVPJo1J4U97PIdYXpuv+ig5aNtPQSwwR&#10;KSuTcTvgwlOyMoU8ZcqP5fFYEUfTDntwgs39HR+g22jsUt32s2K4fZG+rHpx2vTowQwtv1CFWWjP&#10;FfBKzfk8s82X6nFjH77VKcTHY/2vlI7UqVnxvSmfAz3guSOcN8tH/k1vmWpemI6G/UkdcEtr9oXc&#10;KpMeo8sRAHFcGk1faJ7v/9LpSDbvU94sjovQRTuNHeH6yrEcnPvMWSYL5IjIfCDZ87ZwkLraYs/M&#10;tIN8vqICWhleveOW7t55+0Dj483N4yTLHV/QAy7DfT1yhcafLVdvTbleT30vLQjDcK6GEq+2UMfR&#10;nGSG+hXgYW7mNovjp0d45iS0r60BwAeybiKoaMfLwG+3vD8DBaIq83tyxzeJ+PH8f26w5lH5byO9&#10;qAVXquDL0n9AF82GnVvTtXfm8b64vjdG6r+L64GtMdrW8PDwgDc/PuDh4QG8bbqW7UDrAgLbGtQn&#10;AGra3NSFsK5RWMJPMrlBkFABjrBP44boMVAgAyHiWg5dLkAA82wFmNFVNsE29VyX88vGsHULb4Zo&#10;YSDz0NPtOlATzBp+OQBJ0p7ufeHXdsQmhmhY6HSlC1nXs9qXJtlsvIJo6L885hiup0NmmR+4/cg8&#10;UsZaKn93/YAtJ/MKoy0o8MOm5PspFRbdvdTY8JF622aN1cNCTUWfjMZdew9p0910Q4KEPRLjL9lz&#10;DJyoopYF73/6C3z51Vf485//gt/+/vf45JefYXn9DlYCzp2xNd0srazAXgH9opt9L2/0m2ef6Cep&#10;G8ONngRUGKhIQFGdhJ5al03G87rhvDac1ybA4iZeg7atYVvZw5sLiFiBmqt+thV924B1FU8pzKDW&#10;xDvQtoJbU9rpKAzfoLaNAaNH00WYOrpt3rB6p0HMNfJnjQy6k6GAlGW8qnqadE+AJGAZ9xqSaM88&#10;gckzVeerbUAh9biBuLKMZ6cP94RUKqgArRG2Lt5G123DquHecV5Rl4K7uxPuX92h1gWsnkkBYDGv&#10;LyT6WuuM8P8RnmMECKBgHkBDp1PaArIGskdh6gbaYgkluK4r2rYCtsELeLh4GwTSuW826kW9vxVm&#10;9HXF1jrauuJ8fsDDD39HIeC999/Dp7/8Jb77/nt88913+PCjD7Hc3Yk3IHUNW0oVL1QaTtQ2eSI0&#10;9gFf1s3CDLA08JGApGaglUIv/VkOekr/LBSped8yuusIcJOFSjUwp+Du2MP/MWRZ4TY1TuVkeYS8&#10;Bsr6KcHBfHpdHFkJrXVuiaezy0kADl63DXf3AqV5sLpu2lp3OmcKEKtOP3Rrh4PftFHqKZK5KZAz&#10;5Hsx/sfixSV7IAwPzSH7FwrqlLoY5XUHiNs8K9oVciBDvJMQiUdObgHa8/DRiNDouZ99DaZomRiP&#10;WPcIT4dvFNpvkxdxgDA8fUVYarlXqnmzIwd/ugSzvvRxsrGVQWIWj6Xjfoh6J4TxMiUw6oOe0XT+&#10;Zo+aroMkoKZM4rReyqIPusGun1MtOFXd7GTG9nBGrwWv3nsXn33+Bb77/nt89sUXuHv9WgCaVEB1&#10;kUMKzNiM9xooB+FN0+rnJRugpCuQ64L+xcxAb9GnRuZ+f5Teo66h89b5iYGY4c/Mup58Dw+l6k94&#10;mLZs+UAP6HBL3uUE9LFYyHOo96Qi4A8PhW7uV82rj9Nk0GVStpLdyNoXqnRsE+91vn2a7tEI/E/L&#10;Yb3Pu1eenq5n8NheoB8MdB0Oh89n4MJw/0p/5LKPNry9/lGo665H+e50Yh8bOO9hTvQ06NOWh31X&#10;+jbED0l+wu/3OrXr73nuSO679l76vU+XF6nZtubyEDIvTApI2HPgxzcP+OvffsB//e1H/PW/H/Dw&#10;0HG6f43T3b141eeOBpFrnbsC0BQQh8krUwGyp9mOkUaH2hJ0HSg3CgiFA6iZD+uqU1jlwUoLFHly&#10;ZwkVrjxaeJEc7hBAg4xXAVC5gBujdTlqLEAwYHs4g8GopaIu4sNJgKHw91l5tvM3BWm2VfWmzhIZ&#10;xg44dQZrtIbi6xMFrjhdFxgwsSMfJMhtNci3yB33Ytb1fVpQywLj350BObRxB06jH+Qmdemoql8r&#10;n1O9S8oj1b2KHjjScPckQE0uCzZUABVM8rfzIgdBWPSwstwN8zgDngFyj2Tw8dZZRNLXFl0jdBgn&#10;HOnLeg+QeIddWxf9nKWmiyjlqksGrWSrY4RBDnoiKu6RfNPQsOCQUxEOWOtDqolSQVdAUscCWyEF&#10;GEtDt3ddKRUCaX9xL9rTurpghcIsJ4AaQCuonICygnpTHbKLS0WrjM5qqHdGKbSne+z9F+AqPWym&#10;eTjfszHrjFqX5J11UR1c9SLDNhuVGf/VfmYu2OS8mTnrR+nBLzc2ZJFRQLxLJMDGjg3ggqW+BgA0&#10;ZqBWFac2aMG3xz0+BXNWpbuuOkOZ2my9E6QFALpOZZkjXIDSwVxlXlq3JlFkl+SnQTalUrb+8Lrp&#10;83IYUNe8UD0cxhc6GOK5lrmiNQK4q8faDqqaT7HVtxA16yGmvjFAQi/hjdg4QkFZbP4leczsndBZ&#10;AXVkurQQjts9SLxqmpARCVjcG3EtRUKsg3ytUmpFLXcovjbpuzWgz9MinixHNYjReRNZ26H0Rm4f&#10;C92A1HYmthuYbGHxxireTKsrbLJmjW4gQNf7XdUMmSuNWT0xKhHpyVDrOtbDdrI2UvuOZuzrYehh&#10;BjLoOg33Tc/vDuDLeqgRHcFnnspSWHco/cWmQICCweyehqFja3zYALiyzAz7oEcsYQZJ7Hqlh548&#10;ZpIf0O76/EKL2kRExoZOYwdH0uEhTvPepw37MkmiABhtSjsqVSzKr+3wqqxLlFISqOZIn6K8Szep&#10;uIcqb9ZfaczzSEfe672XdOlYM2nGLm9Cbub6E8zbadhj5G8B9DA8lL/x0H5nV8zKFmPP1ephUHO4&#10;/RdZRCrpheM2IFihyxAtg3dP0K6vx/tTXQlYym5wktJ/YXEiWWaGcpxo+D4+NZPMUzfOkup1mA9N&#10;C5unpMc2fXbX0oLBTo7N9dpvDoYAs3ET1aTsOvTZm4oX3nPiubSTrsL6sd67upGOfR/k/I35PLdp&#10;XogTtubpAveRV28o+FL7QvE+qlB03D9yM/htpCPke04vbV8mvx1/eGz8kIbY9ZKE5H+s8BdU3ZTx&#10;Q3FjFd/N96enYzkZCuVlvmsKxrXyr3HuWyt3nP+tuT4GmLi5/2ZeZa+9oHlzHf4ZAZtPBZw8FaSZ&#10;lRKe+/gZ6VJd317fCk2/Lb47iEce60+AK5AXy7uCVOPHpid+fpqbjcE/d8pGLLrCXy69p0szvfjY&#10;W2nD7ECOM+CnrH1JaDufDJghT+p7rXKJHbEp8aOMsvI7JDSLL5yHbGalEGL54fESYFv4uR/jptuv&#10;sXNAMVf7aiLADfKXXr4kYUKGBc3Z32un8eY8njPPx/zn+s1lHTO9WETV5NXUxpR9QBsOZLR7iBmF&#10;1Di+nG+9tXStz54CdHvs+VvrUpJAeoSUrl6xFHSf6nwp37egn/1TpH8+tWTajLiWju4frZ6nvPSr&#10;bZC9DVocMs5ChAo6q3e/hzMeHh6wrpvwJjWyWl1kXd2MAIf62vOs1kwzaIah1gyQYZyydl/65DCw&#10;ds1CQx+9n/tSPBRuA/+V91sYU7cmm5ItgV2YBbTZOnrbe4jL9UH6baw0DInq2cENdGbITUCd3DaY&#10;3EV6PhsBzfiVDWcZpJP/KsipX6BTNUyYHxkV9/JsLsPsKKrMDbZEs28kY7KBKWuVcNIWYtoAMbYh&#10;zkovYkxP/T7YmeD5EcyGJP2QoaUSmLCoN0sCMWMpFXfLgu++/RZ/+NOf8Ls//BG/+OxzlNMdzoXQ&#10;oJsPGp+8A+4Z1RxilLpovZqCHMUjRuEADi2Q8M6Erl68IvTgqpt1rTWsW8O6dQFongOo2deO3oC2&#10;Mba1OUDT/hoNr+uKTUF+Xb1ptq3pPGvobfXw5+gBKmI1yrsFf7eOTBvS09zLNLU/LtH9no1dAKkS&#10;zQmCTc1YNIynbVbPhu6SNrVkrnYYwFdI08rloL9S/CSDA5WIsNGGbVuxPWxY1zPWdcXd/UnnXsOi&#10;Hia5dw2ZCw3HVVBqAhhDsi8U3luZirxjVmICBNAVmpLp4BLKfsO2rgF48wWSmcwD0NBZgb86/zqa&#10;8Ocus61tG9q2gQrhw3/7GN9+9x2+/dWv8PmXX+LdDz4ALQsaEdatY2vBR4TelFcVHIw7hvG3MJPO&#10;j3kCampLg4/pRrWPkFFK/HPgJadrCeBp4GLWPhAVRyZlg4Sw72yAB7UFTbLTN85JDgcYz88AQPF+&#10;GABvIMKkA6zeaE2/DeC4bq9DCxCiY1trKbTbdbMR5MrDZl5aexGBS4mDAekgwM7WmuSuvSv3u9fV&#10;bFcGKrQ2uVc+1jYVUhCfgFILgOqeTQoyaI6Trh8bwUZbHLJ+WHSIp7egqdgAto0pIqCqp1sD3OX2&#10;ku7TlKIyUDdlhZcUVAWeZpAmvMUH6x1EvqNuFe/2xvJhhoE6GXZIpDk9hZ6SPY5OxflgxZahlVsK&#10;QUQG4bRUVCqAjQURXr/zGp998QW+/f47/PLzz3D3ziugLkAtsSkLWceXZVGaUhnresSsH+kmnc/h&#10;yzpYbg9DNrmb84PUvzaXVU5mfoJe1JlLngsxD7IOZDYR9/Lcu7YzNunNG5PXUfWEWqryZxtX85BJ&#10;ErZTaevaZutj1+Lm5Vtzsjnu3Z/enVcCc7YBHKXhpklVwgj0tH6Jpx6t3VjPaa0RW6Xj2j3/Lun+&#10;8G7KZNbPx2fZy866X7C7Mj2fQO2p7vmvf1feEfcomszBDQQXQaHvQvuyQzbECWAPAS/wtmGaH5Q/&#10;p/ne9T7JDx58Z5N7iHnh8lmAL0wF3Bk//njG3/77B/z1bz/g/NBQy4K7e0JdTgAIdmSko6MVQm+k&#10;dh3Ww1fkRRvPkvkInXuJRzALb0aMlcjDorgK1Wc0JC8RAU0OMzUq4CrAuXXb0JuEfKZaFIvWXbRQ&#10;HceKbG2g3gY9NHkT9JisH+TpYh51Sxivnd6cRtzyCfP57esgNo/dfcfrmEl5TlVJot4zGRF6HHIw&#10;BZafeu8jJ00BigXgrIuyVhYFCoYXcvCCwqfED+HrMMle+EY1DZY6GtuoBEDUvMtB6UY8d0o0gbMC&#10;paQPqwDIUAUIRHNUKdOUjWLYvTeGtmh3SLuaXM9im58UGAHzeAeQAFW5OL9ghkQ+BlI45ZgoAt7K&#10;ERE0W/NAKy12HtrVA91SFlkXdju4Ba9DZ1nX2MGHwqZDKhF1cloyGdnZDsRaBdh1p1rUMyoKQBsK&#10;KrhvgEVAeKgQL6vOkPRvUT5EfoiJmd0zoVYCsLWERgQg00mV7y51kQNdCJpHqaF3kgKwhhG0XiZ0&#10;XpBtw9R0vEy/U52ZrT4wnjV6gDVdxHVTyzPrkhN7dI3SvPcpf2AHHVo3uGasrZA1XAGJx24y21UD&#10;oTqv8GljNOuyPPqh+QEYod2dLChKB0SoRBJK3LyaKv9urQBnoPWG+gCUqodjyL6LV0sqkkcGslki&#10;MluheMc03acsBWYntv7tNh1YvCc7SNNUYNPtmNGL0K7HySDrT5k/hRbJrJluCBReQHcnpfEW/IJN&#10;n2P0Yv2lurCp9zB+Wp0fR3NDFjkN+HJajoDKVLMIGd2j78g4sh48FPokIrQuHmwLKB04FdtKKXaQ&#10;mSDhR5p4OuWss3QHarq+prJITgGT0zGp7gDTnIn9IKWBWee09awlxl+TFXfGJ31e5/vQgO7kOiQZ&#10;AJukVd0miel6qhA5Py2JLtKhP7vNrDTtBw1Y52UXGkxy1uw9EnlE52RJ8yTUNe2vgtKFRy6lomGV&#10;OaNjYMqbY7l3vQedRjH/d+IqczUfa/nYfCG9lwnP1pujvnzw3XhckkF2nZnD22miqZ0eK18G3mO8&#10;CAc043Vg0Z8AJO+0Jn1zSxHXlJFyoolU5eg2DN1x5anriVXX9NDnc+z443VY6qAL1Yj3b6hIHljs&#10;+/R6Gfv8ry0E3n6KDg+D7eU67zZL4OxIJ6hnN7yT/wJTv9421rt6pMwuP/e87Mf0SAbOTJ5YUhip&#10;JiQMX5ocz0u3bzhq4cDN+j1nSAAAIABJREFUTfk5KfU5KYu/n7ysW3jF4YvHeQXzfn6dnlF0lueH&#10;jBx4QVtzvv8K6bj5Q1LdZhgmUwE4ViVXylBhSq5TPCsdQm5nt/TMLx67nyK9CHByrTkHWYqfkaek&#10;o3rNesZxJUzRjgf3tF9dfvKgmTyW9y1pf7Bkv61xve9/Tg76jKTGhaf00dueA/sNbr2eFiS3pZeN&#10;udmsj65bLQuHAs9x00s/PsAz61tWU/tfF0iqbA1ewpx/pgXNXMYk5kyFb+mBMOjvdRm+0Fey5iJf&#10;/FxOo5ZohrBRFcqbt3ZaPo9X/nu0Bum4lHzz8Yn8z/tCgTqXaeaRfEnMd/nU4m7Mr9SB+VL/jyvr&#10;YVN2ql0cyrgtEQVnu9yzl15+6gtjubuNlyHTS7xgpK+j6sz6g118rLr/xNz550lHHXCjLjXT5HPl&#10;wv61p9Hy88oUWsyAxlwf35QiAaS0reH88IAff3wjnjS7bF6wGv/RFDyzNTcQEQzIzrbYR2zuy7XO&#10;AmwgMtk6GqDmzxz6fAZpOrhnMmqFR03s3s3lGXAlr58KSD0GaPkKgpPQyHtvnJdBDWM5OKgve+hA&#10;s9s1uH85E9IqI0WmhLcXR3GldYPlb/LB7Sn6nNwf+ZKNHQOw8Fwg9XVB6ulEHQkU++IbiwASfy2V&#10;HKTC3cB64fmsm1G6cABtuvYDu7NVkS8ux4Nviu9FA8cFgIfQUaoY/wtkG2DphJN6H3z16hW++dWv&#10;8Pv/+A9899vf4oNPP8V2upPNYCrYuKN1eFu9Dbox0N2Aav0om2NEFi5IAHqF1IMDVWlfsV0daUxr&#10;DVvbsK4tfQQUva0bmoY6t1DmR+HN/fsm3iJ7a/rREHm9x2+jUffuFl7wBlukbUwyq4cJlvZlY7LR&#10;lupYR7psrWXgMxJuVq5t2yZ5+v5a8qRpBnHXo4rToRvydRMkKs+JcBXMQ4k8i3gUqaXgrlYs7YR1&#10;23A+F5zPD2hbw48/vsGbNz/KvjcIp6VgXRcsddEQ0bJJTaWi9grakqZZinugszViLwwuNieKALeh&#10;wEU2ABejbw3r+QFtOwNKsxYKnNIGgHgDQfCO1rBq03trEjoUhFOt+ODVu/jg3z7EF99+jW+/+w6/&#10;+OVnePXeu+BSsZkXTAV8USFszvt0JqknkRFokPgZ4PRkc6OxbEjFpqp55+hgknDqvY3egZkTGVoZ&#10;SuOuw3TfbQMxozDQGoe3DciWX2/OUZQPkNJs6jPOGxg8XM/ru7xx7N6Yndq6jwcbzzlQw2cZYPwz&#10;wJrCO7LXS9+/sX6mUccwchg2aFKdxdeOzjsPgxltHTfpRY6Z51oLb2iblKVWFALWlRUcTN4LDOMP&#10;oQdlTaIzq+dY8uJh7YkOSh47NVdSpqt9QQn4I16dxnWcgP0TyI4yYCptN7HW3dccsVDb6dVE6hku&#10;7CDjI1JGbz08p7HN6emwxoEWHnOIErcQXlGTx1CTdYUIvTW0dgZ6w6u7e3z00Yf46ttv8PWvf4N3&#10;338fp/t7NFZ6h/aDyh6o7mAgcd8QZ46+St5ZhC4VQKFeKxkTCNufC7nbesOWwr0637YOZB5o3Zzp&#10;2FwbeEv6Dq3zvFFJ6knYZX/Wa7JOQ+Rzzmh7TC+xkx0n1jbHXGWM4BN2PsIc+Rh/mknHwFqRudFp&#10;9zlg71vLCWmNwMLPPYPry87rbU6bdWM/Rxu8/OSRdP/+mI6rkq8e2HAmG8Iso3a5De/yxXvDtcTc&#10;93krv+mqD2l17NCkQ9UPeIzkd1s98vV8QCT4k9pBOPErEoBjZ8bGwMYK+9PQuW8eHvB//uuv+H//&#10;1//GdmbUeo/70wmlVpy5oVNDR0Mp4nGLN/NeLfO6aJjaLJeGwzUQj02yflEQm3uptr5jH2KW1x1M&#10;bY/1zth4kxC2bu+JNZPJBpMTYHZgD7qCUXR9pGJO+xEaAt2AMcJ7KxWYL/Q4hEd+KEGerQDI1yhg&#10;a7GU3/XglrUzxl1qYXKpK1CQtC8lVZVOolMZQNFxsdSBIgfEaFHLPBXxkAqgkx5eqgs2OsE09dTt&#10;Ur4aOprp4EywaBhF12ooi4S3Z+lMCTErYah7J2y9eF4y7AoEVmjFugXfLoWwuGfrGEOnb6VbBqW6&#10;kj0J8w5bfMQYaB1UZX1FS8FSl5Azum5xurBCkOYSVwUnJmtgD6i1HGYrrsfEIQoDQpr+ZWsX9jWw&#10;rWNd38yu3gH1xmsyOEIBSzW7zhfVD+qCgo7OG5g3MBpa71hOZ8mybyA2b5qyFpUyWvRt9lyoMojU&#10;q7sdlgxv2kp3pboOKawwyVooLZsekeaxtcT0BKI4PAXrDzDIw/eanUR6nmjRv5JhzF4rW2iEER5Z&#10;jV5GQdIAFEGcUZ+83RsdhV4oQ6C6DYrbuOzYp2RtkT3E+y4DEaraKVMq3bFFb5iOm+kRwS9lnlt+&#10;cq3URcm8oJ0ZKzZ/vhChl03XcEXtDTI7jK0W74/uQDdZyzZQLeAfVquFtw2stjsGSu3eJ9YM9+jI&#10;Hb0EwNz0LKN/IgL3TcDUEA+ovXfwPaNvut6s0GgCUuce7pUBBjblHbWoV3ynFZEdC9XgD0ZWSPO7&#10;hXwUEKx5v6zCe1EEdMhFD+LqmoSk/r3bPA26Ytbjl53SfJDx6yRAdSHljtJsn6PKoTEFM5Ie8mDa&#10;TFFzBcrMXaFFPZZmvSjWNgHzjDztKVZ+xgjdYX7Gs0t1jJ9RZ+8DCh5JIAe9IgEOpShZv5MeeLYp&#10;7URqZdXUBUl2FJ2ytFpZRn+j/tundenT0iAw/bsciDAZnqquvx30OsxzfVt/x1g1p6XhGV/HxrOz&#10;/pevm4wh1SfDlh5ybe4HVl3JOLk9a2NXXE4HCRgPs/3MTCdupqW5PMa+dPi6h9NTQ920L5gg3rEn&#10;ssQM2twXEEzruSm/mhc2fu3onTwprldxyCMm5tzOpzVg/3ywSDO82VUCdkaVKTeMLaYX9ect6dIC&#10;6OLzN14DjOgv338b6YnVfwvl3Vogw+M5/askZaSX0nO6eg8kmAjiQqYzA761rEt1NMH12PhdAwE8&#10;9vxPn9jp/SJg+Fp9KCltF8b5sX5/Kr+Y3sblEZJkyvH+uSy+HsshC9Bgobe8bacdj1r/c/Oat5l2&#10;Cg32/aE6yrVcXJGNF0yVYWV5bSfFbIVkOudQ5u73I/Mp3bZNm1S9Yaz/EZw3NpOSkgn46vrx+fOP&#10;lxeXlN/Lzw+//NtuLK9M4dgQ5LfWBRdpyfiglUmmII8At3EY5SFOXjNlkcupA8j1Pnt/ToMSb/Wg&#10;8T7pog1sG5+hC+egKIzUhpQBzfnl8tOF2NiMa/1ggIjCEKwBHvYNg70/vzz+3NTAQ0RuvrRFDtnz&#10;B+uPklx9XiPHGK5J77iReWfD4HOS22vmOlF4A3qs/Efbd0DXNn8mrrN/7pHyyyP8d9j0UgPfTo5c&#10;yYOnp68B2y/zn8xjxrpZu2dWE+aFp4FY/xXS0D8qZC+R8bWW0wXie5FZJ41vlisv0yOvl2fp8kbg&#10;ZXrLm45mXAOgABwIuGZrOD+c8ebNAx7ePGDTcOdUZIODu4aQaw2dG6Ae7iR/A9hk/hvgDtl8b7pZ&#10;WcLgxRjqlsFAQyhX5t0H9iESYFDv6g1RrjOL18zWG8z4bCCEzs3Bo1IEQ2IcaT1bQ9s28bTZLRzv&#10;vg65Lhl8mf9a2Nq9R7Usk6e8kOSht1X6Eer1wTVUexfR75ke2Pr5mp6m+VvUk47YNHR5bB667FkA&#10;MA+HRCjqlVKVkPQRO5vpQdya00LvomgTCrgssBDZ5tfDvTQxIAZ4eGhbso0ylbnouqFVTujc8fqd&#10;9/D7P/0Zf/7Lv+Pz777D+598gnpacO4R5rt1FsCJGoutL7vNC22vbRzYuEVIat3+IfuL0L0A94S5&#10;bQ3r2rGuGx7ODed1Fc+Iem9bBRScQZrb1vRdA2puaG3D1rag9b7JxmNv4nmnK0izKwjZPGv2oKFY&#10;5+SDnjZXY+Mn0xKlsdzpslmvdhIwj5KcAFjstOIgTHfHQC703MCvXiz2/M6pGr72YAXweVYEggAt&#10;ubJ6x5SNq9YE7HpeH9DOKwhAWxn0ABQSgCmVilIqalk0nKZtaBfd/DK6UyN36SgLUJdFQqpTwdY6&#10;Nh3Prs5v2rZiPb9B21YUYtRCCagpG/mVioTitbndO9pZPHAWEk9NtVTcnU748IP38ekvPsWX336F&#10;z775Eh9+/AnuXr3Sfmuap3mCknDn5vXX+rr3jq13bMk1n/CTBI5X4IJ5FRagpsG6Yi6kUQr+oXRg&#10;/A/+F0N5RkPjHBRvJgwBfxr5Od1xd1Jg89Cf6sXMaXN55osZKGVtExAsFdWoOLxLiC4K/+vamF4z&#10;L6Ok9EykXkST0mZtG2Twgewjlo1YFL3fw+OGP6t8tnfpm6ZAlgz+A0bA5ri1FWusWsRLVSVCa9Xr&#10;abyoK9DXxmiQTQdJVWivh9VFxTWcgVDUZ1SvGaCS9HbdvK3J06aXRTCPnUBseo1AoSgraC3qWcje&#10;VY9CIDhgheMgisksmwfS9+Zx1RegUn2XqSOARDmTHiwgndMM4iZYAyoSgrTe4733P8D3v/49fvW7&#10;3+L1Jx8BCsYywE6hKp6DmdAM3KQHIDx0s88njurNOkzipbPOld+ZQXgx/uz9l9+Lh9OA3ZiGPFQn&#10;wnQtF1BLRVX+bUBfA6aUop6RS3jR87DnWr0AgOX5k8Bo05osl84I/W6US/CV2chvognG5xGXh1nq&#10;H/PqZDzSxXi85bLR+Y0d0Lp9rZPB4qnBg+4wrMNiUu/oIycmmvop6yJwsPcRX/T+S2u5TGsii8c2&#10;DEBfmAfWPRHOa7nDdX7i98xIB4qSDppoInNasLCSnq6Stjf/HjwOK/gveJx9MZ1IgXoM8YbMwEMr&#10;6pESaCCAKpZywrpu+OHHM/7617/h//m//xdKX3B/9y7K6YwzE9pS8eq99ySkKAk4oVDo/9rE1C97&#10;UILJo+AtQfW20W980uU7PEqxdfBAF6UUoMlvW9/VavpX8KxiMoYZxYBVWl+TH7VW5MkVdFa0zoRN&#10;gYa9QYHqUNmfvf5aXcnzMv5Z3WtY8f7wiUgdjIrCRVi8VFD4jtJ056Y6C8ExK+rREpw9kgvgiEnA&#10;LbVWLMsJWyLJIZknMw2RLaGSbd0rtWGI93EZe6FFFAKrN81OFaTeHpkF7KSd7P5Bzzp2VcfPDqrk&#10;cbXqOWSEorplWGXI/+6jkAjLUt3eYMAhA2+7TqvzytcSCL2QXF2jYJGM8PTJMbZVQUVug9D1ZrBa&#10;uV4Ra4J1bYNcIKqqF8vao+Oc2prWzerhVFzW6dre5E/RQzCQthJDDoqp3BAvv2plLsnKzVVbH3yE&#10;S6xzre8YrB6CGRsMfDc6DYGuv6nLbGbEfmeSPAPJMUtbenqisHjulbV/Gmnn0ZlGCKZXR5OWYLmp&#10;LFctWte2KMAq8WfpzJN+h4I5EXSBAgHFqpdaZhkLDeNMYHSuVjlkW4rzPIRszLq6e5otVo5ReBn+&#10;oql3YbXBsB2yYz3gXMi9AEu4agERqkDC5n1F4UmUunpCZGxntV24XjQyinLSKAjMYKeBtH9lEXH1&#10;ECSVEjovgHUVoGoh4S2NGb0Rttqxrh24o8AvM7ReNs7wPrcDhb6PwkIPvQooEgaiZ4S3UBS0pqBK&#10;5e+tsGjYOmkfGKofir3SvbQ7PS0qlxhoRvqmczm5unwDxTqJuah808gayoPkO6EpULsk/dJpVxVC&#10;myscxLJLzKaDaNgQzwVoaZfKaLG751EW4CqXIeR7Z5PQdgQy6ma2PXdyMvBUk+s2t8gPyMr7evoZ&#10;McZd+QhMLojw8/6lmjzlllwPkTHWPlvWsd4zFhUHEi6kHnJnVGB1DMib6O3M2cW5v7Fuo86bns8H&#10;AuQCzK4i9oE4uJdxiNmpwBxVwium+Q0XkloyJ6Wa0R+U9pnpTxaiwPYsRS0xwjcaydWw9qQyWPgW&#10;iFBI1mO9if2oLzG+XDjVQ9rY1ba6pDKC+cyd4H0wKhazZiqEmvoq98jAvqxJKa8b0tHADMKJRiLz&#10;E9kX8vgpgVc2cf9RKanDfmX4/cj89Uk/XJsMxMMExCMZ3p52C1bMfXlc0N54/bIKXVqgHoJSvHz7&#10;ZKZzlPmLqvb0dFjepUqYQTaujGFSVeBhP04AglFRflrzubnCqbSDMbil+37KTeKfMx3yYuDyfDMl&#10;7wr9XeuXod+SxBk5+PEG59On3PPG50j+PqXo53CGiwarp+bzgjoA1/jihef9k95DDsK2T4fZHrO9&#10;4/cfrdXbSz/HPD8qw0M/Z7pIhrtrVboFEPMSejuq776P8uaS/j4s7lIdkj54JLOvvHk1W82H+Pr7&#10;bh98Zpr71n7aAgUY2xBhrp9USsozFqtyTQ3pahixMGYCkFRD0nBoitLEjJPMF0tmG+Hg5XlpYZEn&#10;jhZSsn58hEp3N2lgHLO+f0vaj8lPPbfnvG8vy9fPea2nevW1dceQxzVeboaL6ZlbecKjjz3SVAu7&#10;NOaZ6PkZaWzL9fuKVjqsp7NbBCj2UGS9gH6Sje/aUwclk985foP9qWsz7FpfB1jCSjzSkZ+21r28&#10;4Xz92VynW67dmh6r87yZeCSDrr8P5MGV/GTcWxOwwXre8ObNA84PD+DeFUwAAYNpGFbS8Kju+azA&#10;AQmxyZg+yHU27wQGy1fzUXrXN/ESWBNQ40/n8BTI8R3M6H0TEGnKw8LHZg+bDq7QUMr2m4jcI2Hb&#10;NrRVPBYOACXwkMcQqnM4x27JABNzG/uBEQ+y6cK28axjxuJVzjxcSUfHhkz0+Vi0P6p5W3liF818&#10;KfozZCe5/IzZJpvDPqwIegrZLBsJ7H0RzxXbIAG8UsOya1Ypja/4phK7B54OVtCc+5kHddm+XJaK&#10;Wk94/70P8Ktf/xq/+8u/4+vf/hbvf/wJcFqwto6tNzQFDXYWY2iMbR7frPNZb9iBDEho7qip90NX&#10;g1LvjHVtOK8G1JTvEvJcgJpr0zDn2wzUZPegGWDN1T1qtrYJ4LVLCGvqm4IzDa4odZWtMpsn06o2&#10;8Svz+Hic2G3xNjIOQgJAhdVbX8FSq8+9bROPIMuyxMYEURjzqSD3qnmasfkhGynFbSwZkJLrBmgY&#10;bZtnvgkaj9RacU/3aMsC7jLHl1qwnissZPy2ngFsIOgmVKkChKKi4aDFU6gABRQaRgooKAyqwHJa&#10;sNQTQEXAjOoxsrWOtpmnyeYeN5u2QPq3o7cNxOI7hpiB3lAALLSI4bsWnE4nnO5OePfdd/HZZ5/h&#10;m2++wefffIkPP/kIy90dUAoam2cN9WJIEtrUweJktivtu0wPpFcnnpw/EBU/HWYkgAUkZp5JiGsY&#10;83n0SkyYeRcPSpzxaEDGLvNPIImW3gealtrkegbDkuwZVPqg75hs7BzhCyuHXbAW5V1a6GgXnmSf&#10;Psaw7VftF+4QcAPveFyWkW2TOVzSZii3LvvKSUeKD1w+5RUcpXZZGTK/m7ddgCy66a/8dFkW7W92&#10;j9MBVLasYvwCtJkXV8osyED1ob+Emj1ucI12ZfvLIANOa5ZFPfUCSKFIFdLPyQaYhApN/UzwrSiE&#10;rS94kHgPbegsHoI6unjM5RaHPNrmob+hJEZGi0MscgNeAFDQnHlfXpRfSl+at1FC7w2nuzt8/sWX&#10;+P5Xv8a3336L9z76CA/qsdfoSfbNGdyT44yJLo7sIvn+Lcnl9DA20zOubOT3Jp3Vnsx8xPKLQvR3&#10;n/I2cHmMcYFs6BvVL1XBmg6krwrMrALwrXUH0vSwx/b8IKeyfsM7nW3cI4x/M58wQNlsZx5Ud4bb&#10;KhjTupdifJ0HFNPRoq4uo12/ajmLR8f7CGSZ33Fprbqc5zmt3S/uI11ZZxkY/nB/xWiHgucc0vVB&#10;HXI7DACFmY5vmAcCaGr+Pb/PKVqBi6X5XegeEsUQudfEg+INEFXyb5WTHeTy3c7fdCacO6ETo5cK&#10;qEfwtRN+OK/42w9v8Pe//h1//9vfgRV4U38ElwUrKl598AEqA3elYqEK4qLezQoaySb7tHy80EcK&#10;/LK/Roc+5xHzW5P58C0GviGZw1QWmafq4Uz08Q11OUk0Zh1HBrsHNofv21IjLTlAhFJt2aq6fwda&#10;22CyyBzP95bXJgaiIATflPwIBayRZsCkIM0so0P/oiL1EvirziPNp2tFWcGP9sw4v+0wOMQzZKkw&#10;MA6jotOi4GF271k2T31vrNvarOt+ZjdWgQLxXC7YnCLYziKh21kPQZSyAKjgrmWrzqcdjGU5wcjE&#10;vV77mBtwOujIAUB28MHaN3h8jL4Ub+AGVG56UE3AeaiErsCp3rt60xM4ZGfRJ0MbyHI/MHulVvHY&#10;acqT6VSme7gnaq1Tl/6rpaAnD3VGb0jfiQAeYkandRBYwWNKZyCAmsgnXtBRsJDYOLTj5GAeE6gS&#10;KI1j6GXW7wr+BINxUj5afNiy3OpGJ5RBYICBJk9ZppFnoE08ACxl8gDUO6vxyKG3tFcaxgyCViQZ&#10;hEd5fRKnQvpddCE57wbzAG5zIHs0h4IcPXsGmA3MreHGVccyPtx7lokZtKRMfB5zzCn0T9Ez1ZU7&#10;ElCJVcoafTEDVEEQr7bmKZKLenRUhiS8NdF1Ed7TmcFN6bhpHxCJIZ9C4wAB66Zj7bqw6u7GSFt3&#10;fsR+QLfkpvmAWR+ta9JDHuRPJ6BW0vmmljP1bOlDT+yRSuRaQVvN7icfUYfF7iOHdk0uK0GkTTUC&#10;0JjQqIfe0lvoVZCDat0POZkNTkGjpeh109XrSAvcwbzJe51AJQFcOwlg0kPS63pFQdmmM7JFYYFF&#10;zxn7VJam0i5hq+bL24agpO+IvtDUWJ4xICWz8C3yTtc2qfAc+oCMLsa5Ky0JuWeequ0gmVefAHeZ&#10;adEx1HZiB69ljeXCweUiQfQZLmf0QuhFwKO9kB7kiN27I/1y1mVdDoGH+4+lo/26EXS7Lzuvcezg&#10;p9HMXCoR3JN31NPeSx7ynemafPQcpjxp+mhfkbEq0W0kkoIc1EgrY2UL/muXrXkWzg0wvQtH7019&#10;kn9nnX6JxX8Q4VGH7a7SoS7tRGuKuAb0GfPTxgxROJ6Rri0lLt37+cBbTyvDBuaWdHMbUnZZGcxl&#10;5jzfZtm3tP6oxOcMzXPeeay9swHm8oJbGOy+DnyBGV6o7MHlXNR8e87nqD2qNuj7Uw5X+szWEjnH&#10;HUeg8dphu36OaZaLO+iTW+n1ORvT/8rJhA6AWMBCaS70u0iTzs18LIQv0tsT0iDIb+n3F9PZpQwu&#10;Z2yqkE2BkXRMYbuQ9Ea5Iviuze9/GVp95riYOtOHaweGyKSMXjJUXuqLpz5/6Z353SGPC6GNpe7j&#10;fPop0uNgsYMZPFXsp63iJWCo8ZHrBHT4Kk9frzQgFmP6NOd5S87jfOFKCqGkrOI/wiUmBT2PyeZL&#10;f4DsxLiFhoCelkuZz30lPJx314IHk3fCyLsJY5jdnLe0jPl5Yz/MkaPB9Uu3M4efTGd/JHLAU5KZ&#10;e3eK0zTu44a2vQCVwWOej0iRF6dH+Q9fqDfejowJ48CF+06/F1dzTt9sxh3LF2FcQSrn6XSU5W7W&#10;5aNezu6PFlmHi5zbSv5JZbzy+b1h5OXj+vOsryVdlcmX3rG/JdGfGtI6M7bG2DQE8/l8xps3bwRg&#10;xQJQYZYw5+gCRuxp81fyNzroiJDcYYB0zwukQARAuYedRodurqg1hS941HQPgmHsymC61voQ0mwf&#10;ljS8Gx6GUVevg03DSbfWwG306NnVE8QI5jOgJvs4DHlaSGCEtyNm8X5oU1aAOQQQq4dPHgx2pRRQ&#10;FWNdgOkkpDizHkKw7odnmv5mKgm97TKfy3+NJ8r7o+y0torH0nGrKtZYbszUMjt4qJYbdu09AiIs&#10;kl6uRT0c6i4MWMO9aj02AS2W5Q7vffABfvfHP+Ev//N/4hdffIHTe+/iDMZ2XgEq6KWgd/FuyQBo&#10;WaRuPRQBaZeBW0k3VVWHIcC2SQX4Kp4SPOQTGL0xWutYt66eNBvWc8N5a1jXFdvasG198J7ZdmHP&#10;u4M01/WMbVOgZjMQsdBobx2FBZBpYc/BsY3L3Hfrr4FOwRHWcdKNMkm4cVcvkC6eCcJfMj8dANAs&#10;G5GFcka2YWp0Yt6IpAznB2QgUIjHViMq9xKZ7LDiPDLNPwvjKJu8p7qgNNngLeYxczlpWPoVWE/g&#10;xhEuvjV09TNjAOG+iecg0uEu3m5yEFCtspFuYE3jU7ZhbLzB7e02T6rM17ZtAAmQi1UvuTstuFtO&#10;CtK8w6t3X+OTX/wbvvr2a3z57dd4/8MPQacFWCxUpXi87Az1fBlj3hNPG3lV6GdCE8q/2EIh79+B&#10;z2X1RNUE7J6yUo/ECtRM5RAQSJNUnyFk8lxPu+4eYjnoVg06NFGGlzXonWnDhBBt0+sWjpAA95Lp&#10;tn7XjSbLjwJVPX/V2XK91ccKgFEGAcK/nfaKzxAY4GHukzyjzfumgTryWs42cwHd5GQB7BYicJF8&#10;DMBiQGpoucuyCFiUG7rKTskuhVlTzzojzpv8UMBgz7H20LxTItdqmT1mKR9W/a33Dcwi+8LDp/Q3&#10;MaV+kfYO8icfnTeZ4yHC4zBE1i1cDnNXfsJ+SIU4Dk35Gtn72ooh19GH0POQvraIClmtYqNpjGMe&#10;/TS24YASvVZZ98kHVvIBjdBxrEwL/WuHeeSZ1mKjOVdr4BvDB8P7gy6l/M/70Pl1F8+ErPPNOoZT&#10;L1PaIHWvZSRAzWrAXqWRxJMNPESluGdWu2az8zLQbz8evgrzuoYOOIwEx1U2FYNNP55UtHGkox45&#10;P+Nzs/3BdJcLeV7zpZHbGvXe64fD5jSFfM/9NdOi2zN9HclILskB46k2Z20cbLi75OFb1YmOvN4H&#10;DZ7pjmhvaXvS+o32ZR/9jbb6a6NWPN6G9cp+NWptDj2865zcIB50GwjcCRsYD0zYugCK5NDBhr51&#10;/P1vP+C//vsHnH84g5jQ1jP+/sMDWgfK/Wu8+8EHeLUsuC/C63sXj7/iBfSoXsedM/Rulqk6n2up&#10;zh9nXhCyw+Sm8YD5uWWbAAAgAElEQVSgu266tjgc1xCijKUK8IeJ0vqIVfcy/bMAVQ7ltM7C95nQ&#10;hOVIlZ2v0UAkJse78yADJBTxnNelr+ChdznkPuxwAjmokzmBdGHzjlAW89gndbdHbG+zQ/TkSovz&#10;PTnQxWI/XSZ6ZgOFyrVicp0BAWtK7gzTCQoKQzxpqjzvLB41QQsI95BoGImPomIDgztQEi/vm4Sh&#10;rjqXKwi8nPzgo9RHxka8pZLq5UWdxlaYD1FL3dpEMnYdEJAmGZgq9C8R2XZ4a6+DZL5pt2pdAriP&#10;5JzC3iECp3DRpgMWpuE9pwFY3va9TjqW6VnyjMs6AqAgPqpAlQUnsN0JNXJR73QNjOIETO7xsenv&#10;qCNYwt5D20FeTugrLmGZASQPtNYm592Idzyv8F4bPJ2GPNg8BqsHUemiqMvAA49sc+Yx3/TimOo6&#10;PtVlY3ygzydvfVouhA0kUWSh1YuA8rmG1KGkT8/yzdtprgq1iNyvbLBolvxVdyMEHRjvaz2A7o4o&#10;KhXUzPuteLU18rQDipIFhy2YZQ51rWMtuY/J6zkMwNQu19EZYF79kc4lRWkk4YU89rkADnXlxMoD&#10;Na9GBQ4KZbU/xJkZnecpnDvZGlXb2NlxmLXYQYkoW7wuUsowjZuREWcdi1DVc7F4G2aXPa6js3k3&#10;zLRp+r3ydrMHdiCcl3XXD7PX8DjApXLC5yp5GSM7z2NBsKOYrl561KBE6v6+yAHuFs0OvgagwnC/&#10;yEkOC68hf9cjFjjhyL6+kKXss5F5enY9UPetSXz7SqQKnS9iQLETrwKyZjhcm5Q4qSp4uVbwqQK1&#10;CGAz2YyJOXmBHVOsvVUaun6W5PU0B2zfc9+ZAV72f8kD7qg4RFvJekt5hdHiZg46KOohW6+Slx1e&#10;ENB4HDbAWFK6Grri+H2025F5ZGWh02i+yNOwy6XDdl5S8UfI1pFgmNsdKXZebPCwTriWlrlpLquD&#10;Hc2t9gp6Qw4WL0eKt+Q/d+W19HgDHst7t2B6UvkvTHzwM1+bhf40aG+rvrfkcSvBALj5uavDd1Cl&#10;qCdduH6pgOP3XpIu9f1wzY+vzINK+2cPfu/fmK+HMH0OFRzDrVN9npGnvztokEdlXy/z7Y2U1edy&#10;a54C1nyr6aDIl5SQ25FVsGfnd/A9aO4Z+U2862Vpb9y68iiAS0L6WtK+PJRh19+Jh7KSMz33gi54&#10;DBR4y3NH74WRkya+NZVvKsyVrK+xgEs8barQVTqhR3jM7vkXystbaDY/c8v4/DOnwahr1/D2efOl&#10;VKzAlGKtYEuaR2h0vj2LYk60uHuWDy7aPdLF4tQ/eZPplnF2gWcLorl8eId36KFOQMOuz9Udx6vb&#10;IiavgwDZ6KFR+vv614vLJw/DqEE+AC+bR3lz0M4WuoGO2Jaqu/cey/OfK5nJXuo1nrkGjmbSpTY+&#10;1rLDth8oYTF+x+/k+1bFm/vVrRahl74oUeL/h+2zQi/RhVlZGTv/0N7Ot0s3PycdznI+/70lWSS6&#10;47XFmO/Pk95uvz0+Dnv+DWBS7sxgqpsNTUMxP6xYzyvW8xnbKpt7BXLynXuXTRcLpQSojS3MQvIs&#10;uSHSb7DZR4zhHq8RHfTiGwtje20zz0Kw5mtmrBMQkLRXjKJm0IZ7vmodaJ3QGwDd8Oyd0Bs5ME48&#10;hwKsXhYNOCcAVQVxcIA1HdjBE5iIO5CMWGICE3lAGo7Mu4m7grhC5hGRgytaax7G08Yw9PjYaDrm&#10;gcYfL6/RL9kiDhUMz5M9T1ajuhOH0xzFHgRFCB832jNjNGamjVLLR/+SURqp94Rcd5aN2Fd3J3zw&#10;0cf4/ne/x5/+r//A599+i9M7r9Gp4Kxh20is/xLyvDcwCLWzbk7CPXjmVst2igJzSL0okm6xKE1T&#10;Id3kNpAxY1VQ5qpeNNfzhnXbsG7qRdPCm3tY8xzqXMGbk1fNbdsEjKmgN5MHra+AetgEJ/hOQk+5&#10;gRwxbgKiY/H4wAa+PBhzAH7gRelvAJH4+HGi4xIbLQq8NQCNe8Zx+aqgIAAohKoegsQLVXHvk9Ze&#10;TjWzDUEusknVO9C2Dm4AKaDZ5YPSDxGj1AULFZSlo7YFtZzACagt/cweak3WvqoHJT6Q50hJgCCZ&#10;6RbKSjdqB3A3wntPsRDIBRsA6l28d54WnOqCu9OCV0vF3asT3nn/PXzyy1/gy2++wedff4kPP/4I&#10;tJzQIMCNxoyNOzYOUJ7FC9sB1J2PdtXxM39tvpkTAHko7c1gL4A3qBfjMMoLjw2vwuaI2akr8wLj&#10;twpW97VCb7EZmXgO2Da3pH+zR5ExaX3SGsA+wkvjPbJQ9NDDpQQ0boMGz+nfkCVlnUl5WZYJkYGO&#10;S/PrxvPFc4uOi3oUNeBH546sk5m+YzLW14hJRwzQq4RmBeCHEjoRKvsrIhfJ5pTsoy1LwX09yWYl&#10;M968eYMffvgBD9tZgIcKVik6xywV9cYlm5fW/8YDAqQtxYViUTJQ08bE3kkbufkZ22idU35uB0ID&#10;kI0us77xFDuT5Be80a5b2xwgRgHuLoXAEM/JpYgn6IVOICrgUvBvv/gFfvP7P+A3v/0NXr3zDs6d&#10;1cuv6lld+F5Tfad3AYwM83Ga51nem+egub1H74zzf2/HsrkYIBl7fszPNh09n55B4x2tbb6R6asu&#10;zYNIQunBZLiPaYzvsshBjlIWPTggtFTrAlLv2xI+XELGF5dDl1ddub1DH8H4AJwPPLa6CDtB4iXp&#10;vUzP+ZqBrbjrhmiStbkvMmjyKIYQm+J4IRUSJIfR8rR00PlnoWFTndUTFLt+m+YTJxWwi3C2/It6&#10;Kjb+ZMmmswETRIWgUR29kELu7B+e57jV38alX3h35gdH/GE3f7wtpk/a2ij6btQcRr6uPeR3AfOg&#10;Jn7nVgY6ChqLvrB1xkNZsDbG1oGHhw0//PAj2vmMhzdv8ObvK1oj3C33OJcND+sbrFvHUiqWQnh1&#10;ukctVYAXE032G+nbNvCtBUQj39mtTVOf+X09LCfvN/RNPVxruPPQ/EjIjgi1Aot+31pXuhHoSYfK&#10;uUrikX5d0TZGKSdwL+itK+CT0jyXPo8xFf2ig30+ypxj12vteedztkQZdGn4/GXAD4MYKdWqB+84&#10;w2M5BScX75aMIgBdFPVCxhrCdwILIsAkIIVUqv5m+oIAa1QHgwDdzEt661CdqupnSXRpTDNkm76W&#10;5F7xtZvRkfP/HnPEPI8LMFjniXZeXmc0nzss6zUdJyICquZSBHAla/aQOaUUPVhkawBb7yEmIpHL&#10;I9HNDCxbUChF9wjmJx73lwVUK7BtO35mzwqPqRqFPtFaN/lBiPkuNmOZ9ot7FWTalMbU02wv0ius&#10;QBsLmasn1pwfd9M9Zp6ofMlqaaAsGgGyWW92uwPZPXIddHCuOE/14YbSt+tn9kwJ4GcUEGkj13Fz&#10;BDKyNZjRANlhTvGIaQcybL3i/BjymNEucSqTK1C6/CX3cav5p3YNXWr9p/cIPiela0WfF8ectv6N&#10;udTahlLCOzNKAfUs4xfrbZeN5tSW0xi5PkJGU3K35y5N4vSynZ6HBo7rq+oetm0kyhSxYwBqAur5&#10;XfqfmnqZ1DnaGQputBwlr0Y2QUkbkHABrHKzk9JllGWDQAR0o/s056D8lAAPn96cPgNwxmp4YGmN&#10;tyyAoezviMdd4TvoomuaM5JMJ9oKmdcM19VI7bKsEW18RLXdw9g4rQY4uBvoT/tm1pdIr4u9RNfv&#10;sANn5HPK+tfj9lDSwcgkK7m3YpbCZVxZD+ilsLTi1JfALtflXq3CB+tCoE5oSi/RVyQeg5uWb1FO&#10;lhPKItEOTGbISzZuBixVGe19V1xmWJ/lRStv0oZSio6N5EvGMoxXsY2hST/t/yY8Z55PMUfIZb/r&#10;E75jqHFNBobCaRR0LQT2tgFKh66GzPPYZ7j+jL/qrxSpQsOjxiQyHsvmFYGAon3MRXT67p0UtALR&#10;qRs4HP5MOp+1QfR24S/LEUO6dUF+bYGzyzO1fJ+7Mgs+vnuc3/T71jrjMhN+uykMrq6g3FDFebDy&#10;3+ekp/TLP186qvul9jDmTa8r2oOm68cpzUAYWYwMYx6Wt01XPEuyC+mxcg9p4NortO+uI2PUY8k2&#10;Qbx843/x862kizQ+dx9P1PMTsoG9GvGMHA4y8MXMLVkk4X6Y/9Xg1wfZPcJL5tsXlV0lgjCkHTwD&#10;AKVebef1vlB14Wqdn07TkbstzsIYOD/hm7UXSz+CK6UcbpDNL+E5jxwm/8cnHidsPnF7Kc0G5Fue&#10;fUnKah8PV366Mt92mnn7c3h9fnf4jayU5+u6kDgq5koXjoby4/njV/J65LAW19Nl/nWjjsrTjym/&#10;ksOORKm6ULQF/K5WkaUKtGltpTI2wgwWbQsjqsBJO408p9WJLTgvpKu8K8kX8nI5fmTZ/A+cE0/h&#10;F4dpMrjLeV0c6lDPqce132bcwHAFiGUvdvQzTJ9U9lH7w2gCXYwmQ8m1xhyUde0hfgYfyA+wIU78&#10;alD3Zf39+ekfDRo+opVL9aHp78+VzDB/bWq/dN7Pm+SHwANclme24S3AIgIgHv0ERJZAms1CDquJ&#10;RkOeu/3Syj4oI3gfYpMqhQ/L4MNcRwMJhRFHTVSpzoqt1A0aBUYSgynAlR6aSsygYsRlAeU19RAl&#10;HlZsU03DonH0z0VSV/lwBHqId9OmpI6JXxPUGAysWYqVJXCuAcA0rOXtb2xa2UaXPSZrTzMjB3/I&#10;MtM2L62M3E5mukK788JSeSMDFq7V8otNWl0R2twlKx9hhOb0XErR9gAf2LqJO2Prm4AxiOQ0d5fw&#10;9O+8eo0vv/gS3//+D/jtn/+Mz776Css77wBlkU1MBcA4aBek4RXF6NgYahAPWjAiLhotTMhPdIxK&#10;5k1TeoRhIDUFX25dw5yvOr8azmcBZW6t6yfAmb0FKFcAmeZVs7kX2B2gwfQnlSviyTBAwIOMpD1N&#10;jqCC7vSS+Shp39kmgm26Oi2b7IEBKbU4WnBaZDzJqIYBUpAMkgcap0mT5dbZbEAYRL04tzz0QQmf&#10;JkATYgHWdmJAQyCKA7eG4NXkntYARu8LliL918y7qX46dfXk16ZetU0xya8WC2HHXvcMMBQvMtLH&#10;QnYW9quoYwm5d386oZaCu9OC1/f3WGpB4Y77ZcEHH32Aj3/5KT7/+mt8/vVXeP+Tj9EJ2HoD1cV5&#10;adOP8TYbJQGXdq+3bJJ1NG6+ES1j0t27L9s7toGTwZ7qddM3eRWEPvA+sOZnvNo2zBOwDOIWuPE2&#10;eEa2fg6wqfa3d2riw7bRYXXm9KyOQy5T5JCCR0nCxlKRUG6s8sU2QsQbYkn1zWAd+1umWpO2PYPc&#10;itNF9nJYSkEtpLxNQ6BJDHnYpp7706Ci3rFUDvYuIexMjnmdgj8L75rWkMwaFtHes4O47F5OxJuM&#10;eMAmIpxOJ7z33nt4/fr1wK9aaxqGzrIeZaRWfPgMAEoXGcfASuE7eHHKI8YcPCfTOKexMU+jcq/F&#10;d4yHRogVEJHbDfh6FCTA31ol3LnMe0aF9jHLAZIPPnwPn3z2S3z93Xf41a9/jXc//gQPbcW6rkBV&#10;8AtYPTJJz8z6h+lMR3rJEcjM0hGIOz4m7wnm4dQYsgMg0rOSl+kq2ofucUqf7UneDLqTAA3td9HQ&#10;k6e6YPBmpEAE4eXkIM1aqmwkEonn5Lq4t+ZCpBvoQoMm82DjdEQzzsNsXIO/JZ9GsM3ri3loUfnA&#10;w5wcCAZXqNxbtfBIGsZSAKy2gdy9HwniiW3Qs2E6enCBYY3tXoSt/PSMTtvQF5JNZK/GXWzfUZLS&#10;aLjiLMP+vzEvr+/0/doaNoM1TZab/DbZAex1p/w+gOAHU11sXRR682hpmu2R1nLfkvf11gkNjI2B&#10;jQmNCjYmnBloHdjKHTbueHPu+O+/n/HX/3yD9eFHoDf0lVFRQVRFLhZG5w0P5x/Rtk09GUvJzeSK&#10;6TA67guOEyupxqEbJNxZ8pKOiUxSu30MCqHomi33ZTWeWaKPiBi1qC4uTvrEjkMK+C9V1ru1YlkW&#10;/Od//m/VtQFmAmEZDqB39QwG53XyHCOFzS526L47QEHAKQu2/oBlOWFZFvR1hQMhuYkc8MNQdrhI&#10;gVpdFhhb4zTWopeal7Dce931H4hu7l185AVROqQoeE3gIYvSl3AvYqi3UvEo13VAReaqR82unsDV&#10;BaF/d24o/ROLBwpepm0qLJ3MjWGHRWN9AA2nbDRldoxY966q75Hzxio2ANMJMyMiW+1AwD4JOER6&#10;nyd6bNwRXukM8KVrdVHAIhVSfinhpAkFvSyuh3Y05SFBXwvFIRTi0Ctynlq41l/71/SiclK5uRkj&#10;xwC6QZJn3TymdcfnFF68T0YGZLIsgOE0jKq2I7uwzH1nde1NwYA6hyg/DXgHUspBFCQYSDtxVZgd&#10;1pI51PTxS2QHyJx3Jqs0IrLW3SdEXlYD4ztEWFtzWqNCTiOmc5TBk2JquuWZ9VyvWH6nR/+M4s7r&#10;T3pgb1ibu7wZ60+ggX+NoyK009M7XXm09Z+9Q0pLxPG0L6/yb7I4IkYhY/sqj82S/AkOVoXxDkCi&#10;D0jGqgZK+0P70AyS/WDK3ZaDVutuehrII6B4XxCQoIcutGyvCFzAun5x/dDGoMsaOctIZQ6wrmQQ&#10;FvWSy9wVXB+H12xdFq1gBX7KVWZG4erPBqjQ3ld4pNnCpMXjGCGFcs/T1fPgRHoyQc1+VBDrx+4e&#10;QG2dbnOZoO6OAahHY47GsQyGquWsoxb0Zv44ZazgeUu3sR7+N5kBmYOblSRk1PkOy+ld9G0B2hu0&#10;dhbBTSwsz3uAY6mpVedOQ39ZB1H6XUpBqbbWzHsfHGNIBEO12jrF+wFQ2ZzmuGZRSh594/sGui7w&#10;sAps//E0vkrfSvhmd7R+m1qzS6l34bBjzvw9Hhx02OhRKdMMn07b1obU2TDb+pzTlfqpZ89BzxyU&#10;+WBfV9NjG1aDwh311TQqIfrGo2UO5e/+T2VP9TDh81idr5bHaegfqSrPNXpa016cXtLOl+ad0evj&#10;OMT3GSZGgzBP6skg+A/Kyq9N10NRmF766brmradrVX3OZudeeTrKeF9wLBSkVpdIIJ8pMSVyZE0y&#10;M45Cj+XyLw3dY+VbGg1EKoCPyvonTcfGiuArPCnJY9sGdf4w//w6m8CwAQu5eyWVq/xU9L5jRd5s&#10;Pfn0WLwXJ7uuVWCkxwsV+JnSk+XKM8TdbGB70dz/F0hHrbtFJwGe1zdPTTmUgOikaY6ywSKO6/MS&#10;PeSW925p/6PPZAP0ZEDU2zclX/geXX/sRVx/6OiRw3wP5NleX7jeH4f9/gQ6O3pfDFRmPAnezdpp&#10;c+6+iJ7yizV48FNbtoinzvDmY5m6fD7Qr2zNcX18HuNDungiAvRkY2xCxqL11vTTAOSsDdafw6oV&#10;tzDowycYvmg8KM6/HlDEo+XFo/MKY9rascUj4HM56wx5Q+4w+VrnoB1vKT0+ntfvsxKxgw2gvfBI&#10;016ajmjx0qGTt13u/P1trGefU4ejd2/N760ckkibg3OYrUfeTHkAAKF38abpILJVPPVx20DoMI+F&#10;FpbSgAZdjZbECA+PDKCzh162MjtaCiUa4LEAyOi6KW1y5lDJGXCQAS25LwwY514wVc/uPv81XLmF&#10;8HWwRYRWt1C9c/5epm+KcTAxb6ZdC2MuoOe6UxsEDNNRSvLOZF6kta5FN7WaAg8tf9LxNuN90Tp0&#10;3dSITffifN1ARNIfJmtnz1ATN3WDlUvcQ1IaTnNnrr4X3i5XpZv0QMa82aF0NcrGBHmg8LJBRktd&#10;vYN0xlIq3nnvFX756Wf43R//iD/+j/+Bz775Bri7Q6knEMnmWUPBj1tDM4eIRKAqAJDGAjjyNZz2&#10;YWdGJQZsg83Gg8IzmmnEzB2tdw1TLl4zz+fmc0xCnUuYP/HWKLTXNvkIgHNLHjbFo+O2NfRNvDzy&#10;1sXDRmPxnqmbxcQdaFCAYjJzmrWeZZO2M2R/mUdQUgxuS8NOQzbmkjJAKfGIbQA4Xdjchq15hX/E&#10;5pdW5FDWmq0j7vjZBKsrA+F5Qf+y6oAkYCYJR2+bQhbecQSIm/e+UqV/tiKgt1o7Wl3R6oqtVPWw&#10;SWga6jtWQaE1CdCuOL3n0IieumxGGPDINmztHrOAAe/uTri/u8OruzvcLRVUgKUUfPjB+/jiq6/w&#10;+Vdf4aNPf4HXH7wP1CqAXshhpaY8k5WfUOpLCYce4cyFP1ro0bxpHOCr8BAbwCnnaz2FMmfzPMEg&#10;Epo0TylBRIleUj7Qed3V40xJnml3MjbxD99gUPob84s6hoem4DNGD4zw6IQgL6c1psi7dXXtoc9S&#10;140SXf1auFL3zmt8pIg1rm2AAC8JUI/PXcejtQbUqiE8C4i6hLdsAZ7kzsHvVf8i42WpvKNDyQw5&#10;rFAzGCKNR+/m0cL6MMnhzujUfaPQ9A87eGF1OtKGHtPbsh7AedNek3hDEk+Jtvm35zMBBsqqlgH4&#10;jP9kyZblY1eew4nmwjNsBjAmvYHbSJ/MKD3xO8DHREhCPD7KZxFvuVU35VUWvH79Pr769jv86je/&#10;xqdffIHTu+/gx3XFBka5u8faZkCG8Tsdi5aBptE++4x66DSXJ5kQHzhNEMHB29qo8VkHrqaDML27&#10;JyVOZToAjoNusy5oQFgf/xqgn0F3pKrPKG2qh1ey8OelgtSjVtBEGfsiVJohzXLI6cr1me66no33&#10;PO7GRzzUYCrUQbyIOWheJv1dtYFQ0TwuzCfTJf2T8r6WbN7mOh/Z73Kf+wHNoWz5Mpd4tFIpWe6n&#10;fpp5xc4XSXonD9nMey7b6A/GcjIImf431M2+p/rlvtrnG/s1vp4hBarBhogHG5HJHJ0SMJAmiMAa&#10;JrZxQeOGc2dsKGioWLngoXWsTfTU88p4OANv3shnfcOo6A4SZCrqpZyBwti2Fev6gNY2GIzLvCBt&#10;kMMuW7K1HNOUSh3TH1K7Sg2iYPWAlffCHKhHhNbEc3WtFaWqztabehIucmBFLTSVCJXEZ6YE4JbD&#10;VubYiWrF3atXqMsCWsQJxqv2Ps7/57+wns/gH8+odcHp/rV4a+8NVKqODYG56hiaTGcULn4IyHQW&#10;GzNi9YZdxOtv77LmpUlmJsqb/ma9VyiaCKK7k/n3VoCn20ytr6uutfZrq+CXBPGIqf45Hexhc0l4&#10;qevJrIcCqIK4yEEQz7/APfW5zmH0Ci+PlTKK0jvpqSELemy2Kyjtx+Gt6AtycGNJdmPVq92+Smjo&#10;In9T80sFuKts0BD1uV8Kkm7FgG0Cer+z6HshTxJ/Io2AwRKZIWuSFm7dG+frJO1npHymuWA6abAU&#10;Ui/QALCoh0U4b5A2KY32LV40z8ZKUqJtCvjX13ET26pez+xUIdcxPOJZ1V0f8T6z62FJFZ7mxwSk&#10;Tb5eJC+KFUjBlHRAsnDkEI5kVQIAA7Z1q39XPS9xUIo6AOT8WPKXPvB1oDJoC3Vt3rbds/PkMdJ4&#10;ttEhTQfMZO7Gz5Y8/kltbCbonLE1oY8cg4t6WUTosMZXsj6lmeRBCZBmdHEsn9K1GMU47MvprotD&#10;83jK47uGfwlyCpk2yGUQTPrreV101YukbiX4gmZj+zwGCmUh5qiA9y/p86Qy0/KIGhg/YtL9SgUd&#10;muddA9ET225m+G+WVVuZ9BnLkXR9SGDllTImYrczQKM5dyRmPXCQDjqDdf4Um9w+rtb/nar3rB7F&#10;iXqweNi2OyEeCNZl3UJd+yu6T9Uha02NAtTV/aGD7FlumfyTfg1aj7ncvE0B6IWvvxaSvb+OHIFI&#10;QaEATkXGxTB/QZfa6gpwV5tZA0ALylJAImBAnOxXNB6Qkf4LG0a6GtdqF0e3NR+E7LJGh3i6Juih&#10;h0SEHlmFo65OHmkuZH0/vH+arJBREzxInjUhRzhNXuMdBLhOMIKZJ+ae2syw+SEHgJ2d2sENlPS6&#10;AYONbxHMjS8D4M5yyD3Z43y9zWnVl/bnZn05r02ZE1DzORs21945NEYkQjvK5yk1SH0WCtpcL85E&#10;gEkgPT2NG+NP76+3lW7eDLt2jQ/uC19Ok/hZ1fN0uHWmY/Jz9J95qnhbaaTppHQCT6YpGl9/dl0e&#10;S6N6Ed8SvzzIHMf0gZH25vvZGDdmRWM9dM7u9qeGOZwyOqjItSkwKmn7+gnjfyFpTDxHCtjPzacA&#10;UebUXQWNwRjynwaRoW3kyOF68S+c4M9MLwEWPKkc3NbCn6o+w2GWlJ7S628LnPTTgJxelp5Kff8Y&#10;ar2cRoPidA+JfV3gQ7ekl45ZHvdL4KJ/yuS8La12VW5YlXNoGXs6v5KjduRsk0Y4ypyr9UkaS5Yv&#10;LxifTCPCLXIQI23KtFEw6q/j2PHuS5TUiQewJqW+jD6NDuUL8v8oXdOpxw2kixW8Ob1dPjbnw1fv&#10;3prmAyKA++ZCHvVbdGCadIqjjcWhrJmeh76KheHh64+k2Yj64vRY+ak5R2Pu5vS08RN9/I9JsQHw&#10;8jXipTl1mR6enx4DDTylvGubgs8Flx6V6yFy7RkrR7+XkdMDZiJxK4w8xQz01nB+sJDnZ7RtU7di&#10;PW2gJ4Bi2JHUUN6HOuz74rHN/xGsab9ba7tr2QtbftdAmhaa3AxIOeQZs4KTuhrbNJ9mgAYFagpI&#10;jwUspc8aSFPazOGcjAHNeHbHKaAgSiAdvW/GN+7dPTvl6WK8xoAGeS7l/jBwhilhVmcJQzNKWMCr&#10;pYWVaYxyyovgebVo9iV2o7kpHaHzwY2rZHRK5i9AzX9NN11TFYfasgGF0h3nL9Y30k+VyD08vvf6&#10;HXzz9Vf43R/+gN/86c/4t88/w+nVPTYibELsqCSAqA72TbfG3UHAm4YiL7UCTl8d1LoYbVk82tUi&#10;m2RVT92LkV8APVtjtAasjXBuBQ/nFQ8PK7bWcd46tnUVQI7TnIY2VyDmtq14aKv+3gSY2RrYv3f5&#10;KJ2x0WoXELDRMu062MJsB0TNeIMD9tRgPKhFaph1KcjyVs4/NhKELgk2/qHH2cfC/UbuNplSZZ1W&#10;GbEbNOkpziYY1uIAACAASURBVEPybQNr2oau/O1kIKzQy0Jm5Y0Geb6UDhT5W4ps2NVaJSx9L+iN&#10;4CEFAYC6eomgoW5Q4KzlXbRLmBEeNIlc3zEbzf3pDvf3dzgtC+4VpNnahoqCDz/8CF99+w2+/u5b&#10;fPrZ5yh3d1iZsa4MqhVLWWTDuHfVcWUTh1g92yE2R2KTZP+Jcc28uk19Hs/C+Fz25EoMhoQw16jv&#10;OrdpfNcGUEP6du4CXJvG2sBoLn/MWMsSWrubZysEDbNuOjEQnvyUxowvEjSEpFGiH1AwjyIMdvAd&#10;0DTUt9OqeceC1c3mzCTrvO/yfLF+iDnRWkPhAvNaZZz4WeuAwwUSB+1anb2ug4DTayJPGR3URTbV&#10;WnF/f49aK5gZ5/MZb968wcPDAxpv2s2kgOTi35nTjDc5oYj34BNJz2H2PEotA1AiEpkoGtpKFHMa&#10;ebhML+Jxs9DGx7/3kOfmUdM8gzs4OQGUwwYr87rUOqxnq4K4T4sAkO7v7nE6LVjXM85vzliWio8+&#10;/gS//f2f8NW33+KTTz9FWSSM8RkK0lFPcgSKOoIB3dwmlkMeRl+s834GWMf94P8AVBZKnyYVMM37&#10;0AtiDtOU35w/3Jum6AEc/eL6w6jryMatHZwRGliq9F/fuvSxxFZUgIXQRiHCoqBN0jCUVAPEWQop&#10;iCrLgURGzKGbDX0VtDXo3GzjEQ8N9qeUx6xR5fbO38nlQn4y84+kjA/9d+HwFsefwmlF7kXvD0sI&#10;zz2unyUDa47Akihzr42O/ZH7csfbLryfO+XSymym9fHmPBLZO1W8n8dxkI8H5QDj2M3lZjqSeRoe&#10;t8HwaNVmk2I9WJO0E//bmHHuhK13nNnAlIRzI5w3BrYNP7zZcH5gbCsBfQF4Ea/zTZYs9XSHspyE&#10;7xNQFgl9/XA+48SqS3IKMS5KnWmMQU+cwE5GAd52HkNh0/iXk4VIdHsFRC2E87qhbd1BS0wdqEC9&#10;r3i93oO76AiLhq11nRgMpoL7+xOWuxPq6YRai4D/qsitulQBYjDUO9+oYwo/jPCrpgf5M3oQp9k8&#10;LLKmNjmy1BM2nNE6Y1PvfIKxU5nWsaM/p5NBP7ciVQ9QIim1DmcEYTqMysl+cAgOSQeXrA0wLmD4&#10;eEX4KBsNgESHpArq4RGPlFgNADTwoWyTEoJQ9U4PMNpBk6JgLYYfKHCdACGnjQkY5/Woj0aGKawt&#10;9Tg47PpiKclxf3ddCnZf2+K8tcD7UvTe0IUMhGzt9yFlAReJnhDy13WREvKGN3m+1hL9ZL1fFPiK&#10;sQ8SBwahgkuTthaNHqCdIYdTBYjpB22lE/SAS3dAXUfXNvc0nqYnu2CW2rDNbkLv+bCDqWkcY8Lm&#10;EZF9/IUUdoxu+j4zi2jzIZ+F1ck6L+mBgyy2B6SOAcAMfdRZmI9Boh8v10Kml7F+zHkI4QtlAOoG&#10;dbhpBzxg9Z/KiTDpRfV/hhAlQKRz0/ta+3YQSlamQ2SH+rE+I2yFXC82hYCpRz+SPgv4PJNX5l1+&#10;hlkXOgX1mmyNOiQgd1F91nRTbZ/YkYImDIzqQLZJthKRH8oGs8AodW6GDMq0lbvK2i/1bL2h0AJS&#10;G2no9NoaHfudVmFyhM1EqAfhbW1YiofnNvkPorClsei0Qoe69oP1V6JrELhxvF8JoO5r2xgFs9kc&#10;1XU4Wu19E2xcAPw+bBSjbWukcKorcsT5oZG9/uc8HdJoIgr+gqBRVt4l49gVPL/Xr0QXSDTMi8xH&#10;VWqZm9quXezpy+x1Jt6iV3wuciKrDVwYqIvKenUA0I0PmS1FwZpEur7p6jkyz47932beRjNdWl8B&#10;alvoPu77kXLNA9lLMLONN6lX6jzK5L+HopV3NFLwvtPfxFt1jJhZ+iYNsq3xeh/1JePSbm2Ipk45&#10;j4nVWHTJc3uU/ZZSdBOH4brHveHZJFiupoPboWg+v66e/YEBdsh4HvdHqnu0ULrWxicbonK+2BPX&#10;0TNe1nTtbY79nEwQ/aTJG/Cygi6DW54P+N0t4n+i5GcTJj3qpi4hilAClx6ZL/BxnxgtmsrNyhFN&#10;kMbr8f5sGDjaMB6N21EhVzov1cfe5dlrSWqX/5eF1vjMKOAlDZEA9q95+UfpcL4/SirpJv08dPWS&#10;9BKe9vT0GKHzW63PIa94YZ5XjWw31um5yRVOqcCTKYteWP7FOmm6Pi3irss2N3ocPH50tR/zHf8e&#10;65Z97W7YSHoSH/j/YeKBgc6gSXJhJf3UE4+f+Fxarw76PiU+zWHgiUVXehi39fu8ofoy+p7LDqnC&#10;MC+YcX8Ga1r3zesceWgsg1n2cuPcW14p6IKT8jtPo8FDGe31mnRywjgWl3O1CvpiVN60VuSwJC+f&#10;MxlkJ3lefHBf08OHydfr+S6nL0/nqjkdbdTmtPciBPxz8ZdbZ8/xxnz0nuw3Ba3LXQzz58l1o+fM&#10;hLeb5jXozz1287y+pFNfqtdPVd9rdH90Z9g0txFVubGtGx7ePKiXvw19a2qJsRC24UVy2KgCAsDA&#10;sbYhYHgvb0ya8WYGa2bPmfb3KCR6vj4DNffgAAHetdYFIGQAJY7wvjx44BQQjgM91cgnQM8GD23n&#10;IfBSeW4sHxoqY6G6I/exfiYhHP/Z82wjDzcPhIcHZhZPp8kACTXiEZN78STWsEFRFYw6RjLWDRsY&#10;A5F5W7X3h+8BRrP+sDJsDQs3srvREArS9P4P0JXbE6MCsV7OQhNABWFhRkne20AFr957B59/+SV+&#10;/+d/x+//8hd8+NkvUeoJKxc0LuggdAYedPUtnvoYvUl7CiTcoIQ8DAN937p4r+SOUov7j/FQ51o3&#10;OUkPD1G+bsC6NfGouW563cDEQn/5Wm/Nw2x3/fCm4Mze5LuCNY3+ezM6Vi+brCH2ktfZ2Jhl10dY&#10;iYN9VHSjNkvsvZEDZnANt5Z6R/U1DoKDKwA6vrm/wglBtjEc80vS/Ie7Nq/Y6mHgTAAosNDDpBvj&#10;WXVm88ZNCRRg8xmQd03VgoFxxbsh94KlEZgrOtdUZ0aAAWVTt20bSD3IkXlRJwUWZ01UabiQeoAj&#10;YCkL3nn1Cvd3JyyloFYBGN2dKj7++GN89c03+Ozbb/Dxx59guX+NBlbDdgF32QwysC6zeIcRI3pH&#10;a6xsYwQQHn2UsmEb1dn7pnn6tXHIgGGwgTtUa+WChYHWcz7abhSVNwzmprOzozKcD0YY2VBwqEEZ&#10;HPkSSchPNtbNO4SELEeqTZBbpqEIn64btImnz7qQ6FfXNPnHZL+1Y3wur8tiDquXECDxa0Lvzec2&#10;OY+0Oc7iXTf1ly97tEwJ7Sl5ZcBDyN4A0gvtmLyVTbKaZLZ9aq24u7sTQPP9/lCGHZQAJb4EeDhP&#10;pM/o6dAkQUGhKgcYJu84WU6ErkK+GKPCeqBJ7nWSjSjjfM3oXGnbQ3R38VwcnrqNxpt1DHJIZKMV&#10;IgFpLrW6/C4koc6XZcH96QTuHad6h6VUnPsKgPDRJ7/A99//Gt//4Q94/4MPQLXivDUwFZyWO6dz&#10;qKcT6vz/cfema5LcuJbgAWnuEZlSSSpVlfbUVmvf6b5f98z7P9R803WV6WYk+gdW2uLuERmpUg0l&#10;z3C3hQsIAiB5CABNwRYmZPsBUJLH6+P9sG16X99by4TEySaCV+/0VIeu9o2rBrVbXA9xB7PYNu7H&#10;aRagCzHjYZpQzyfUREtwl1DHRUCYAcoXuT6VCQa0QS0K0lRvmurlNvPuZr4x6Cas6BZ6ck3TfRod&#10;j3OAh/VyG8tjnRKvJ5lk9/anBOZVXXdDeBACiFWKfGyDXYykCnlzA7Qy2mRSWpKn3kbNItTkmK/T&#10;w+oSet094xptE33iyf20nk9gqBelZ8Y+z3+tjuu+83xyndK+i/32vuPQtZZ61/aRANeb3Ut2jvSD&#10;SxPYhr29x530UJCsBi1EuHRg6YTWCy5Lwy+XGfNM6CResubeQQujooDoLIdPXn2Mygv4n/9bwh2f&#10;qgAeagGdKiZqmCD2OjfGZOtQakP44TMiPdCiYMHUFo8KADivDSrQb6ssIEIthMk8UppMUZlbQaBp&#10;0kN1HfPSIAdlGFQmUKk4n094fHzE+dUjiAiXZcayNLWnTmL7KU+X5CXf51MHKyBk6y26DtnVri7i&#10;Vh9o4m27qpcr1nlBr1DQlXr6zLSIHg+ZM6zJGWAgO/qRMcgd6s3YbBjpn7XsYOcn/VjsaLAb5Gzl&#10;mgGc60ACeud0DFRkrsyIste0se5ht0Q3i3dW4RkF3nSbjwBAjTL8X84tCc99PQHJtctIIy+Y4Udg&#10;FD3c4BEz9CBgSWM174ry0DdqM6wOOpCOX1LvdhqQGETjoQgnCYeusdaIt1XofES6pLF5vS0g7qjq&#10;LU8wlvae2so04QwBW3eK9YpCBkRSz3AyAxZ7AUW9gHcB/nIXmq+9QKZEiIMNwLjHa/sUgw4to8pJ&#10;4lDHjt0wnbfqcaWR0W2Ym+pzZDLIInNpeRwFebbZlo1jIjYG5FmGs8ygO7KutvmFz3cPCZbGWqpz&#10;fCtRNqUKZhXNoRuz3iHK3i5NkA7U8/KHGrKTZdTzOm6K0YEy/6d6pQ4t3k+RtxetfTVoylDxkNwN&#10;qA07Nx7AQ1IgaNo/CVJHrvnKmjsAk5ohO8cXyV9ir4TwpcypKuxwkzxNKKXq4cEA/HkNTBZrnzRd&#10;Q2okHvcLVZRSASL01gB0jcRikTdY5sTW54PH1tA3g64EYgxkWtsTHJLT7xBGWZypNhRA6uHUfueD&#10;S0LWsU/WqI/i/GY2s8tpGK3gPGDyWICcDHCJ+ZbbVkW9bFqrVCrogfYO0StiIfAgUkzCM5m9slp0&#10;dIcDZvfrvLvoAQ9mgCpQmspga4/oRKgHUzsiStYdzvi0IXU3ewNmC+hH16gCprjD3Qaq9LfJeZyV&#10;/rQ5jBSlc7GZb+SS7xPIPaZmoK+vubH01TCv3MwvQ0YHH0DGuBeaBR5cALN6lJ2uC9njW/ek1XCR&#10;PibaIUiksT7XKjAK5ngjG3Fjvm4cXGtzyj+L9z11M5aZft9dxm8svWd/r/Pq70GCw1eTTfGS1b1W&#10;gzzZZpP6d6R1mAog2yL7fDrUYM1D+ysRVyqA7fgYeJN382TwzXF6Na3tup1qAZBNBPd9Da+LLRDJ&#10;s3Ftk0+6FAo4DNxr5PXNraP7g4H2smPZZNFz0tB/KwbbZGlG7lE9gA86iLYObUeO3wOyvqzcvNW4&#10;9ytrMPL92tpiPyj5Dh44osVL6RcC7udDmz2ndJ8Wxea9o/zukW9PtA6O761ePq7iDbD3lfTc/r2V&#10;MmDvVrr1zD18+HwwYry3X421WWxXKcl/q6Odej6o845dIGp2dQI1lzfO+Dbp/cfYDbrCTvutg2at&#10;J43QdkSbxsXKnZwp6h+Tn5ztWMaw4ELboyS81xZbJdw8tR5cIRN9gdceu0qicbJz9NLz++kAoBMZ&#10;v6eG2C6rcbrzvrnfTjqRHwRelNnT772a3OqeDyXfrpWX87SaD6eE9Xb3RcT3LhX71Pl10r00HBfD&#10;6Uk6wt55qf46KvulD23crAOzA/0GnWFLBwy0pePduwve/vIW83xBl5gl6hlSwZYJjOloGMsnh82N&#10;i0BasBk/dmsMobumT76/d42Z0dZgT07yRjdJem9ofXGvml42q1eP5ImTm9xvrXvIUDB7PgbSlLZm&#10;QBL0uzUOut6X2uPA0tRWLgrgsvuQRVoiUCcPp5pp46BS021k45MGGgPwsNZjKrEHBwVF7c0tSfXy&#10;zj3bcM4Li6E6ZWMvH6SALR6yBuvTehUuaNRjvLKNXSmlcAF19YKo7SSWcEknkIA0ewPUg9ZHn/wO&#10;3755g7/+/R/4y9/+ik8+/wPodIYFHJSuYbB5SCDz9BzhmBlpjcPsDba1MLlAxE5DW2BvzALkYQmR&#10;uywa6nwRYO3lcsG7dxfM84KuPLa0Dl5aAm6KF882L2jLgjYrUNOAmQ7GXAS4yRpiyK73Bu6L85nx&#10;47UDUc5LHPOCWEvYeZfTNIVhkQGtl2E2kMkC0ucJBsZVTxEagp3dY2q2x8JTjdVpsFXdw8OKNztA&#10;XCKnDtm07t32C6ROxL5myUTuwQ/Munki/VgIoMreDjA0pJZ6bwDAPAkf6KJz7zPmZVZ5s4y0ViIb&#10;qM4BRGksT6XiNE04nU6YasVDEUDaNJ001C/j008/wc9//jO+++EHnD75BCDCL/OsDDmBSbzDchNQ&#10;GpXqi+3CdwGA4cZAl/qIB70WcoezXDEPez2FUAa4uT+nJNct7FcWQOQykaD6xcYjs76f5RH7PdY+&#10;dOCU0pPypGcj/24d099Lpivju8kiZSd/KtuuVqbZi2avG+jA7GgmrA4UeNZACpstm4GyEWyenZkF&#10;GlGKgcu7hlwlX4fxTWr3gj0Kf9dZiDoQhXerZmG0qSSdwBjnsWkTRtcsrZ4GgDO+rrXidDq7l+tl&#10;WfzjG/0WwlN5wYhIHp48AygQYzb9jrTf47YxKCqmDy91WAg7AQdJWDs4r7XW3QaAeWprCqxI/Mqp&#10;M21TvRRg0hDtDg6EXDufzzifzjhPJwFaLQt++eUdClV89+33+Okvf8Z3b97g4XcfoZwnMBegqP+Z&#10;Rbyo1FqHJVDbxExGlh9EsHGZ+y/eiX7N4dEBVlB1Ew/kyU6zfm6z8ZLQf+APlRn2fSzX/qbDhoiD&#10;PW5NahtOpxOm0wlUBShi40hCIk/qKbO6LVHqhEIlXVMvrDV4VIA0ewwDl9NmUY4bj0G7DGy19jwn&#10;FSQwiVtVpB76VN4NulhlAo2HFY/mHG6PZX29896wRzjYQKa32PWC2K32ALntAMDnHWYvkNUh1c9F&#10;q4ktyOEi308cbNxUx6H+KxvgIO3xvY3TYe0HGPuaQmev85H7e7SPa2lKAF/34XjKplvijSrec93W&#10;COiiexoEaNlLBXMBU8FMJ/zvy1u8awU0nTD3ircdaFyxEDDTjAUk2VRCK4xL60BjnErFCScB3J8e&#10;cX71Md6pp3axLQU0UohcHpvN26mBzHNvapo9MwCfD+YXAEAqkwxuEGLU5A8cjM+AH9AjMzyLzZUY&#10;c+8oxCjThNPDA84Pj5geTjidzyi1qgwTYK5g7CUEd9H/OgSwxt2cqti+to0h+15BZJ4Gxauda0ud&#10;x3SCHgrTuQUXmae4HpLGkuc/9n9efYoxm3eMEq+5LJXLzOrVC+y27U4XeC7ySXv4BJh7RHEubnM6&#10;htnewgdCR5nz2dG1wDmARvrB+Mj0K7N6PxNAVpfswSXZBm1d8RjzvXc94KOHSEEgVo+ZOqb7IEu2&#10;tgwVtSPN7nDLWPkNEu6+NxkLzOJN1CCGHR2EgooqsFLlSTRWRxeT2n0aApjVtgEkbLbaeVY78fAo&#10;Y4Y7DyCZoedVb5ZS3ToNm1v0nQB3BYhDXFL/JaC91j+8tDLAYf9lb/YuyNTuA+Aep0f5yjpPJunf&#10;lY6ITNIuNwE+GlY6yw50BKPHmznJ+B3tfuPVUU4Hz3fdg7e1noHGJoOHwUOur47qkVPQmTBUzH6w&#10;0YWkD2I4D3rJ9RXB9W/WP+bYY63b5VBSVuRb0KaHrl7Zz7Y3M7aRBlpKlTjakTMeLqU8BuAY+yE6&#10;G3+2/5XnXi53MKZuvEFWY7MzLG/LrwZ/kgHaIGsDQxm5bSINzDZBshnCShsdoGQbgEFxOIHgEQDC&#10;FmNUGqOKSLka7p0NqJf6h7ME1A6wHhoIpJ4YeeQpe87rbHQaKpC+W0jrRDsDU7JF6sA6McI5SUTN&#10;yCW5jlC6MiDTVdPpRH7QPMYhFGAee4Eehtz6mVg9kEsdODeYWD3HMiy8uhwyyPKIMRJjkfdQ5AAL&#10;WLzMYgKKwTGtH5RXrA7EAPWYlyvfsNFV+XzN67ZWFp2Rxq/T2zhDAa2eZ+o30SiI41NA7FlylO/z&#10;HFjgDni0JVDi+dzDIhkKxIay/ok5kdKeTgDJAfkYGkEPHZlWOmK+BR1v4sF7yhOg991IWYtsB1kN&#10;IygEvQ1Gf//ImtpJJq9NZOQbKscP27N3fXex/sbvp6bNRO096X0tGSseVwaoofc379qi6nNTPi1z&#10;/UFEh6UaOFhjQ6IQ0zaZ8OvDLHwv31TCahK8V7EQILldt5u0ru2/It3NW3tdpLRbA+12H836a5uF&#10;Xyx+NZ4Iw11/IwlM3Ee7fxV9gavsdce748LTXbLPbZ7t2Mo2Xb52s3rvMcaBO+qddSfv/D543xc4&#10;rmV/o3E9vUw7L9xFn2cXb5PE56druuKpuuOon55C3nvLHIzagzJo5/pW1N8u7xoo5CZvptsFe8/T&#10;k+X9PWm76LxN722L3VHGc5592vO3DsbsznKu2A166pX87VQSwvbDHi/tvbAqd6eee3bCU2h1dRMB&#10;MmmyOfO2smlhMttqrLbPauMi6DJa3OJZ1PRqTPhlwiV1zIAD5AX4q23lg5/38QdbWe+RnjJn2H3v&#10;Sj3fT3aP88bI7y6r+P5ybuS2B7C1ayNA+FZBL1nrl0tiQqxsKfvLd6mQ47wZyDvBsdiyfmhdo7A2&#10;9uhf3svqeFp6qqw62uh8Zul4zii6B2S63rTce3/9bL5vmw/zRUKdz/MFbV6iP7uAGG0jTXabRu+K&#10;eXHeRlS2KeVX8TC5QQsFzXHkceQ5s8nqjy8C+cKcjt61V80M/hSPmuExM4f3bQpYQY8Q0YLbFO+K&#10;sjEjC05NQ05Lmw3YZm4wA7SkFddpeKwpsT8z2rOkhw3ECR8n0EBJdIz6R17jmLQFT90bg61+BMXz&#10;eoFXU9aIVG9SXtT09SlZiJMFY4K5vGQOz2q1jB42vBKbzUGK9a50fX98EWw+jAIBYmjfVyqYqGh0&#10;I3KQxseffILvf/wRf/n73/HTn/+Mz//0R9nQBomvSLbgfgbOpAA6qj1hC+Nxxhy6AWgBrFgj81oY&#10;X/Lws8zCM4075jkBNWfzpjnjcpnF6w9KeNBcpH+XRcDEzcFMs3i2nRcBXy5NQMF9Gb3AGq/35tfN&#10;MyEQno2wtpW0L5aWgMC0Xe8xr+zWK2KrJQCmrZ1a36+MTN+wL+QbqCjBj6a/BaABeDhCnTv6OoqV&#10;sja5nJ9sYTmq4LMvknzh8+04tL4kjw7ZXjdeKFVVICsnsRLFqTLJnnYR47vNLOHGzeNpbwGYZYz8&#10;UwtKnQQEzsBUK851wvl0UhBXxZkI5TQJr4Lx2ed/wPd//jO++elHfPzpp1iI8G5e0Lij1gpUCcct&#10;mxdC6kLiwUMA6So/dNO2LxFWuLN6HnZAegdRHeT0No3yLYO9gt7WVyYDb+vEEKdbG9ttPmYPQ243&#10;XZes517MHqaL1TjlhNLyjdokpwmE0sVOlD0kRqdoFkPD/SpNCxsA13RV8LfXwemo26cK7BIQXACU&#10;fUOvxKa5bGTFgGQWwK3zOctDwnOycV9rCbkOO7wA9aTEOE2Tl99MFqTQnF7ORp4rCI9CNxmAr5SC&#10;aZrEo6bmacBNIsI0RSCzloCOA1hMAQvMHZ2KAtlMx0jAtzrQN8seBSqAIfAmbX+iW0if4pGX3D4w&#10;3cniFU34jAGTuc36Ug9wWKkqDwXYJN5vzZOmiWABXVecThNO5wkTEd4uM5Y2o54n/OFPf8Rf/vo3&#10;vPnhB7z+3cd4C8K7rmBa9aBkW+e9NdmCM1lfxfvPSE/bsIXq7RV413jL38HQFxsK+8DUuytb5Oh7&#10;5A3/vn1O/+my9i4gEfF8dz4/YJomdILylLSzTieUaUrgSwXF1kl5UXiNCulGeTEG1w7pYqtYA2mk&#10;ydomXcujI7nofZL4jgibZ123mg2n8iPbj2s6reXdeO2JyXSliRW3C2l4IPKPNUFruwCdOIyF6GjZ&#10;bE+5rdu995tIPDHavv21WdTRfC334aaxw7uxzzbyvG6gd4O5jLpD2kTuUUr6LcAgTduvcCoXP5Tq&#10;QSxzMGt/ccIqYFnlCVUFUTHQUbAocJPBeNsafpkXzA0gruJRszEWIQYKnUCkcxd0dFT0XoAuwAOR&#10;BgX19IjHCiydwW/fAjTp5rrMi8DixZjU01Vx74FqD5qdR6NHzTzOd+fXThOdMxilzRbvDVA5WiAH&#10;tjoDqB2dFrXnxXahWnA+n/Dq1Ss8PjyiTgVlknYs8+Ie641vl3kBzPshVHcJqk76VtshoU0LLIyz&#10;rYnEwQjS/lVe4jgguWh5KAVUKmChUjXccDFDGpKPRUYhHUdykC/AVdu5fTLQddih2/ylo1DVPkjv&#10;+RghN6mzLc6k1jRF34rHS6gtqx6+yQ792dzQQCi5fnLB6l2KnZhKdqhXPsYZUdFQsqGzqgJdzT4l&#10;JvSifK7hhIEu4WQNO9rywdLoFyoFU7KtDMDCcaJLeNMOhWn93NOdknOik5pdjEW9YgpYtKBScTkg&#10;dhjBPE6SdsMYilnF72rtmTJdV3LNQNTcAabmz1GmFQggE1SkTbEDBgrStGqwQXCMj1c71w6azjoo&#10;1mDsYYOx+bKB85PaZRY6272/kdMlhwILr5GqDYTBB3oh/WKjIWwuuwImpvHrYCl2snrW9u44f1Fc&#10;hkcukv50eTAUE5J+O2ZTzdNBxdD5q3xsjFm1rS4MDXdtGtIOeNirya5Z6XPnrSPFqs8aFC3PiWxu&#10;pQLBy7ZWrIypqFsw0dA+8seiDAAi+xxjphxlpsYmj5HGnico/3DdYvRJb8CFIaKP2NfFALcT/Se5&#10;nsrJudPkpenx9BnGiq85xLh1uq3b6i9Za5L8V93h9oWD/7ednLgavLri/aevDuNj/SxRCk0/UEf/&#10;1fUzb3MA/RlqJwAR4cgKI7MpShrHrOssald0krW6RAZS+SLDxjxrsp+DEBJ1P8ggHF4SSzLGn6Ij&#10;enCl2AIELyNaqrRyHcYgWkDUog9t7cjXm2x8OAfCI68AgNodmaysfLHXHS5vNsNv3Uf2u+nH5K90&#10;uq1/WT1zCQZy7YpfcllHJpvLWI7JuDTucgtNNoitYbSIccVMmII8ORlRr0qxkQA7SqEh3bfqu+W6&#10;U+y6Flfuy+Tg6L3tnd1r6/tDe/cH+D3p2gbTMJHie4jwrCrI4L9R/x31+pSt2+OynzppTkr4JVLQ&#10;eL8e34QatQAAIABJREFU0T3PJO69SQf7rY3De1Kcqkn5yI2Dom/z4GFKQ/QWiYyDR8HzvMRriXtH&#10;+f/ytEfmrb7ef/UGHzgIlsP43nnqjsrtV4hWv+9Nxj8+6RsM4W2JwPN4fs/j5rUybj+7AhC9oMx5&#10;brqHLmtzGkmH3Hr/KtgB7ze8jjTkcxZNP8ShhZtgSDyt/U8GVl9J976/t7i3v2i9vb9eaL9Vn82z&#10;dEui37KRPgSHhSG9ayBeqdJWpfBg8m1eM/29uuf5mHw+0sEQG2zwupRsne4bk0km54mBzzIOEuf+&#10;33kuy+Un2dLkXXeL147z3Oe94frd7JFtH965dn962rh9QnuPFgTyQtcT87xanm5k7Nm4G3WcWGRY&#10;JHuv6tjCyocx0PY26PZ7juHHgJwlDATw/LKFT2OKFptYueijAtKYOSDwS+qSXzvdq1f27MLb76xl&#10;4dPS8M5GNIpsZRZPUfM84927d1jmWT2jachJ9ZwGi8ktS1DIIJtBZnshW4F21LfMUGCkgB/cS9jK&#10;tjMAXfZE5iFwuW+um3fM1gys0n1hKQMYmMXDJiWPoF29Ylq94mSwfeK3rV4GiEtoQNq43nVDM9HN&#10;qaf/MOCeOAXsY6fC1QMHMahUVKrekczJw5dRfdBRAbYTGbny+JR5hVe/03jPPWrgJFHNyQNgNiiM&#10;17NaUpVgOn/TB9cMFYIursYsaCritYTVK+VpmlCmgt99+il+/stf8Ld//APffP89Pvv95yjnB4CA&#10;C9SDDtTJibeL0UASLjr/l+vGACzkPcvJ+FoItRbUSqilAIXBTcNcu+e4hndzwzIvuChIc14WzEvH&#10;sujWcu8aYr2hm0fNRd4xb5rNvGg285aZQMcOPg5Asoc3hcyVhXQS/i/s6ASSXhE9REfSOUfmU+5b&#10;IG1emu6I6w5eInbPlrYBwgZALuodYGVH2HgC1ttzZaj/AP5xJiwg9bIiupqNRb1+VXMiQV+Jdwtr&#10;MwFVPUqJ456i44vQFNxo+869K8h2njG3xb0UVhQUEoAfSnhLNNDawh2lVjxOJzw8POBcJ1RSb4S1&#10;grhhmWdM5zO++OJL/PDTj/jqm2/w6tUrzG0BpnP0jY7fAezgsiGDt0R2kvoy8OtGv0TLW2kfkJU+&#10;6vnR7CW7ZgzUu+kWk+MOQ9vNK9aN4fLTwEAMlYscNlFsiAm6xfaxWOVtarQAxCxnldFk7xhbcADl&#10;gPAyyhpKsri4smPXRm/dFNLJBvvfBCREOsSiri1qnVzHmXzupqvYNrOSfFcadm6QzfjJN0GYO0AC&#10;zOXOfuABHB4KLY+QF6Y/oN618uwRaH30pJnzaa0DmBU4p0C6QihQ/i8FrS+DPIs2STnL0iV8bkmQ&#10;1KSPu4NmzAaOPiVCRLWi0TayPutF+KqrLGLjA5YDHG2ZhZN0XEk4UXYynM7TwKNE4hV3miZth3jL&#10;BIBpmlDKhKlO+r3gn//8J+ZlwavXr/HNmzf4/qcf8dU33+HVR68xtwauJx83QOgvY9FZgaIxRkag&#10;Ztg2I5hi72/+OB/ofypJtWAbgztzlNX7owdZ0z/JVnQ91CN0O8S+JKo4narSqnrfBiC4CkiTajqQ&#10;IICoUqrKWAulaJ7EArzAEK+k65RtzGoC3uRPsJPz0ertTX5uhruduLpvuhIGtKDh+noNIoMmR6TF&#10;+vt9QtzkmuQv5XO+MNRzm6fxCTKoIdd5/DnUlOIJWKcIHwPmRYs5v2ESWuXp4P0XMo+xjXwgLaJn&#10;uxgwuWYrUGEfj/LZVYHdG6nm72W7ZW/OY3ZMjBpJNRM/lWH6uNem9iujU0FnCUU6q2fI//e/3uL/&#10;++cvmLng/PoEFMbMQC8F9XQSGGLt4KKeMlHRdfO/MEk4ZQLqRKhlwgMTFkxiP08Tmnq+bnZAjpGE&#10;qpnp5LTczFl3ZEr+OwDwAZ+EGJ0IBXWaUKaq+qaL3X6ZZZxyB5WCh1ePOJ3OeHh8wPl8Ri0VjI6F&#10;BWIh5BTAJSByEuSwI7H1FGzYvXyb2BjodL2oxArq1Gd1yDmAAfDzfBZpgFnyD1W62uVJDLLmFSXn&#10;uN6aJ2wmL7Tg3iVsq8lA5+khn+RRTr8VKu5R08AokqcZzwUW0ahMEwxAFR7jLS8GuIGIUEtFrREV&#10;qjXzSMqhUrQfkDzKGV2ZGVzYD3S5re+2ClR8RH7DGlPiLf89kNEz9N8+R3Ibw9oWdhGVqqYlK6+T&#10;tRydKGwK70nyYrintjNv5D1bfunVQRRCaQaoZ9kqTaS0TlEr1E0pwDZHrDD+ZQcKGe/IAS80RoQG&#10;z/La7NqsJWSMOC85uHVYLnC6hKbTHL344OPQC9Zt4nNXPNnWVFaSqZRolRTAOFyOdCl82hD7Gjb+&#10;raYiH4zfhNac+mdPu49pRzVs8RHIdfTg4j6byJqwsLVB7nQdr/KuHTEN0OqmPsmbo+cz8DmNBWrD&#10;pV5reyDTS6XiTrkDzQe5GqA/f8IdkyShuJPftbXS4zVI86gIuH2PLFscHhzzIUqOPng82NrTu062&#10;EradzbWhc9ZKReU0u7xygDrrHAVmE5Pnm1oOgGV+TbnuJdWLR5lnnh5THpzyCnuH8yMxnil+xzX5&#10;lcd5LoOSEEgzbMTwIn1F5y4uw1m9U+ochFTOsI0DFllVnGFVMgkh7AwEm1wgpZOckEjymiCHI0zr&#10;hxzRQOqgFELcQe4AqusjrVPSAVTs8EJVr5Uqip00I7Da+S5d1e50YpPXNXjQaQ6O+Q2yXNrqn0iW&#10;uZZJ1kaVq8Y+/pppAKGnndsg7WfzFi2mhtl+WvO072m8HvwWyVgiatIxlbKdqBnVroldHzzOcc9L&#10;GYiwp6iPBNAegOGwDKtwnnSt/mqmqzdXg5W33RyTzHWH3qiTLt5fpfGNPO5r/T2VkT+m1N4rq9XE&#10;9lYfxSbGC6RdYq6MgKxJDpIvluSJN7YGxfXTGO+ftobUWOAHLv52ulKBu+qWJlY0fAnj4Lec9oGE&#10;W2+Xxymr+/28zDw9kII33t+7lydEd1YzlzgYmVHKta66V05fK2s331sZbEAsL81Px/13rc2bU0XX&#10;ntu7nkr/kOmWOnMT6aAd947fo+fWk8rDejyTv/bq8b5teUpa2z3Xnln/vmYbXUtPsZuupZeheUzQ&#10;9vIft645vyaGLGNX1ub5kk1qjlLMlQgb+3OdH3ZsAOC4DTvlxebP+43f9+VHIWEZfiO1wzYHcjH3&#10;jsf0gk/srZSxL2/lsV6cyJLvuu7cG1v38Wx6/moJ29eG7DPdxpodavN7k7ejBy03i7I2RhLJ1m2R&#10;527ooBU97qH5S6TDvMqasLbRUFQmchqTt8u5DnQfn3tq+9wTwE66R/Y/qaxfOZ+X7OsPmWShCvCF&#10;L2YsS8N8WfDu8g7v3r5DWxaABRChuwYOYARYvQqGzMq9agc8bW2AbA1sVY/QEVkahi4/Ag507hsg&#10;x5Cpfw2PmsuyaFj0nsA3VmIO72sAN3ZvWjnMJ7P4oGF91iQwUyzK+RokI4UXE5BMbwrygy1vpT1O&#10;jvcGEANsXk2uu/OCHFsfJUqugRJ73/eSyb9DcDARmoXy5OJhomNxM09Y138x6lMVwLZYbWAN8ehZ&#10;3FNJbNEYtQX8YyFk+bJI+PNaUYjw+NFH+OHPP+M//vM/8c13b/DRp5+hnM+YmcEoaNrO8KhpXlXI&#10;ryPVidWLrMhUDrAyN+lDEk9psmzY0RSgubSGZemYm3jQvFwWDXk+Y1kaltbl7yJefBp3zMuMvihv&#10;zx2tzQHSnGe0tqApmLNZaHPuslndO3qX8Ocy/szrJ3RDUWmHca41AHJSKFsD+PpmAiB5UnU+8zVD&#10;sgE+ynAb3bm84rubsQhs+qmAFESa+tvHhALK+zIutnt4KUA8zKmnyMbOQ9a3YKCyeRQCNBqgcxcD&#10;4pEkGQvioSbGjYTPlXx7F6AbEaGybooaTdson/xwqdKmlCKhDJ3eUl5vTTaxJwFvTWUan4lBnnRm&#10;DNE8wjmEhz/PXTY3M/go5EdD7sOsk+V72QCt1oAv46m1jLb7XXevGKwAuNjIgNfJ6GZeNcJLYS6D&#10;0l9vfPIEzMzJPAoPHVntsHqb8jqa3nKtZnC02BQd7dqoBzMp4CBs5dEztG5qGzO6ftX6pl60PSTY&#10;jE9llPGB9MlWD2YQgNEwb+dmr6G2R1c0lCmYNHzo1tNLltHexzr+nEeAgS9zaGwAKBbWVAds7Bcx&#10;0CWooIDutAcSKH8EekNlQRNQXi1gMObe8FgffGy21sC1OEiy9Y6moeKLAWXA6nlYebNv7Qtm9gMf&#10;zOaNMsZeWY2VQd6t5G1rC5gZ5/MZr1+/VqCmAAmXZcG7ecann32Gb9+8wU9//jO+/OYbnB9fYW4N&#10;ndsABGTGGD2ZSTyBD/prBGo2czdj/EbkAF3bNM79nT/eF4hD6bmvXSYO/DJ+b+ZRLvF6/r4d64RC&#10;chBiKgWn+hBh1pv6flEguwB/KIU4rxqiWX5DAUc2/LmQe8IRWkjo8Jw28m1lH7jsPFib9FYkGfCk&#10;fbrN+5pL4r+wqfxuei9fy9f352+h0+FLDAxGQqu4RQYvm1WMsVZotAEAAbiyMiyPJY0N5aiz0Dhd&#10;hwEuGZHFevVkC3DKyW1VpHUHtQ0jr5G3B922nsn4Osd4PctKq5utdbnNs6kd4B6VgrVgUACGAOE7&#10;EToxFi5YULBgwgIJJ/lLu+CXRUKb24mChSzMtoDhJfwkFCwgnjQZhMaERhVcCJVEXtczcOKK+vAK&#10;NJ3RmUBNvFZ1O7PE0AMYUM/HENspUy21xXhxLVcARqcJAzDYZZzSjVmA+pzmgiyH8JZFPIk/Pj7i&#10;4999jPPpLLTr4n2cUNB6BxUFxRQSsEXvAuQukx4gyvpPIWedUYp4brZDGHD+lHUWZoAaK06E1A5i&#10;AW+yGhY2qEjg7qwyvRD0AF7iudUUyt4e+WW82vVnKRUopBG3Qzf1pmtCOk5Z7RWUAqoE5uQxHYK4&#10;EKB7cXs47mfbNdc52TuUgEwY5ZjojFHech9+DW0z3ul6iMqP95ghs7LL3MzSCYaIH4rfibjZTh9L&#10;Z9f30j6lybAS2P1AEMsJLLeXdTlEDt6Zh/Jk95gdZwXuyRwaaG4g+PW+arJSNdS5zWWYi3rp1/7x&#10;NRqCHTyUKrDXy8crQQ80Scmm8nzNh6xOKk8p0dVCpyepSmHYur2tlND5TdYH1k75HqrMPK2ZLEfQ&#10;hIMqg1rx/iX1irpaO0KAgu1dH9PKvKFnG0ZtH+AsBzol9ead6zUO+yuWSXQMdaWnlUVJZ5FKRm0j&#10;m/2ddbCGpna6W38gv4Oh7CEdmibx8Aiw2nsuZHdoO0tlY8uMmQRvbLAzq3pEeeu6BfFt/K1lydCO&#10;TUpEslpZk2x+RcGRDJGxvsbCAOBotc049feU/zvkQGjRNfs8h/NTgWz1Ch0x8FlK4tCZROes25T6&#10;Z7B2Bi+wAdYLfW2DwMa+2Xwwkw8mf7I9FHp8NSrJnk1tAcS+SLZlpQo/rMmMGR0N0AMlBqbUPmji&#10;YZNqlbYnuZ33Ru2ArtMxH+5TsLxYRjpamcSDubanG/C9J/rpv42R5GSiv+lJVPdKbOMx8wdFdXb7&#10;NnUYrCeCxwHk7xjz1mqsZNeYOghMNo+iEH5QevpoDh3Pvp4nQGNZByexKYzObit1zwsG7na5b+Mi&#10;vAp7pe03ybrrdO8kapNU+QOrSTuue2UcJkyqFTaiiFbUf2Yqlte/KGW67KX3rZnz79UHrtym8fXN&#10;pOwF0vOBITz8Ga7z5ikpy0+R31+3a2W70XL0Ht/Ycn9B3tvdgCL/58OlG7R0dZgX1e+tUnrODBVv&#10;GtnWxdMYfL3A9sHps5Oc593YGlOQ6RZkY2ts7ed0Z72kck96533T08d+MpLueDbzy+adZzb12sLX&#10;c/N6qfSr6jO+rhHupc7hIul7tOUl++havr8GvdeTtKNn9r7/Wuk5JUqLnuqjO23CQT0G7OVsRvR2&#10;jvnklKXs3sLRXXnc0Ye/hXRYzwNFFZO98Z29TfPbWZKeYI4nrur3wcA9KP/47ZtJPE/dyOHOAtb8&#10;ckt+uKeuJzLuuImCne/7xvEIDrZF3euFd5gXoWxvxu9/lX21l15KJj4pnxublSJXtk98CJ21Xuj+&#10;LaYPpbPX+ftvXwCzsNqM1hiXy4JffvkFl7cXLMtF5nG2Ip88aablEs3fLtiGN4E8zFpeZGH/2MKN&#10;L7A5ANQ8n5GE5mVGWxoMmGHPLsuyoZeDKFtDu8ziFYkIvTPmpWNusZFSwOr1TLyIGvjBgJpLXzx6&#10;k4X8sjrKxltzWhioxDdSekdblrC9bcqui3HcBWjG+i5jlIus+mVPdrIuAAoQKX8g9dH1p34gd5/C&#10;Y3uy2oBkRTfcO3OoCjI9Nm5fxQpu8lql9QWsras1C9vgJ/NuYL/jADWBUAFgXtAus4SGfnzERx99&#10;hB/+9hf8j//8T7z58SecX70GpgkzCAtL2EFYaF/oZrN6J3K6y5F88XzaF7CGoiwUoMeYBdhZcvGY&#10;05kxt4bWOHnMXDDPC95dFrQm3xfdtGutSShEdLSl4XJpIPXE2JemwMyGtswS+rw1NPXuakBNCxHV&#10;0MQj+YqgvhHkWyZl4AnjbRkf+jwFH3rQd4Ju8icPBr75lbwYUlM9YMv5cF4lItBpctqJzpXx7SCt&#10;5O2HnZ91A8PrFHwFKyPxLnfycVBtbKzm0MHa5DIJCG9DwbvZKwEGeUQ0ZDSkAPHkeQpcbghTIQDJ&#10;OrYqM6YqXuPO5zNOpQaam6RdDx99jC+++BN+/PlnfPXdt3j98UdgJvHcCQkHChACh8nqMZEVHGmA&#10;Xq0TWQjspiD8oL9tRpiMy0ArkYfHwKw9ML36FA45wBrOFDzkhyx3bWwSNkAqgneTvKU06urZqqoX&#10;i9YkPwmjnBZ6jQ7GCzBplb34hEfJ5vAAtdYZChyB5mPyirRtqtsspwScM4BobktXj1Ml17EHP3Ga&#10;P1p/WEdbPxrQ2vOlWA9qrTm/+ZjUZ0sxAR1toLTRKP2gwHxi9ZyhoFIbv5gMAe+Noqp1V14opaAX&#10;9ZxrY6iyhHWn5utyRb1xwOgBgKu0e1bgOmsIu1JkXjzPc/AmSSRrB8uyEJNZojewujMRwHsDiNFb&#10;gDzdrki/UYtfI7JDUTqz7ylcvNUXo/x7OJ9xPp9wfpDQ3dN0Ru8db9+9Re8dX3z9Nb7/8Qd8/8MP&#10;+OTTz1BPJyy9Y2ldbZrgPx8pJvZpBB0LvTNQUzzQDXahmSrpHaQ6r8f1Goy5/nskB7xPeuiTSMm2&#10;1HdL4sFSCk5lQq0V03SWtppcIUIpFVMVL5vMHaVaqPPqPOxgI/NoZGOiBJAIlHyDHdlLFjLWj3mE&#10;5Nh/I/SFtPSOY4kcijjGbvgo85zdLjYwN5mC2dC2mlM8WPUZZEB5xFinulZp61ZZ3RghR/S6EZKi&#10;7/azOabAEd1HMOr2GbeFEUDuMc84bCAUmQA0fwemkyj69Mh2XvOqfI/7ocF28jAjAAdUUJdFBtAR&#10;LlNPRQxcitC7UVVPmvJZGmHhijK9xvQoXvOoPKDTpGBBApoeDiMSr/gE2ZQvAvKU9Q0JYd2sKgWY&#10;zgX1/ErLVKATE5iLgOZayBezJ5wgBvIyfVTG+eC6L83izHLExiYRabSBhr50LCpLChXUqYpH/UJ4&#10;9foVXr16hVKrHoTSGSkDpHPDppELwALOrnrwy/5zHQhC79Iesz0lioHRANpfZm9SvMskHu4MXMMd&#10;C1TGUAdNHdwb7LAPF5UqvSmbMKZ6dgB6a11nWCsGcnuU0NBRiOTwAhWQAWgt9jfnd0jnVaxzs5hz&#10;ie1t4yLJcAp9t7d+YXaXA6YobEeXsYOOSAdHqCDWA7YjhEh4CcVkTYc6Qk3LDIxAQgZwyGQCkx69&#10;SWtVJgMZYgOVgSUTL+tPs3f8Hst6idjU5mV5PORSvOdiHkIUgChrn982eez01jmWmPBBGbUTyT3L&#10;6VpMoegDjebBSjfRFd0FFYP9NC2VCpeF2mfsZTCoQysQnuoMvGou6s1Ws9yNhzj1jdHc262EFftd&#10;j/8YnwWDj9mSyPP8lzIt18+aHoDILrmR3OrDbMTUDbYYZIdxPRa68VzSS0TI7u5Yx3zuW4IBRXcS&#10;6zqK1SHZ3payw05OssY5kjKP6V+jb9Rq1M1DAYneTglvINyMBiGDo5mzXZn/rr/TsMWwZze56vD5&#10;SQC3OPUR1t/93TzmLc8o5Zr88vz8r/Fg7tUAunv7V3X38Z9o78/YYYaWMoAc+Gpqr5cS7e7uaTfT&#10;cmtPRF/LV5Oiecaslptxwaqxck9Xv+QXpbYAiNDcHHI3lz905pqY8Z390TzGSdtplRUe6yge5YCI&#10;cLYwFTbpJgZKd/u2WHSVtFATdl4fOG5tbvorLqvjYxplPwVTe1EDfck9TK9z2NrJmyeAVbjznFRd&#10;+Nhg13+rvHj3deig9+8eKYMkcoJqUX2GdxyyFc9CiugAZW/D2SJ2AlvjowF7zafxNQN0TnvdYNfq&#10;INy2zd1bYJfFi+tpr16bREcTwaemo1zWtfhw6XBzPCmJD7V5dW/ag1Pc2mxep6PN/MOUQzTs5bdb&#10;p2u9dbuev9VNzKO0nYD/euleShHR5mSWfLle380IZFsEpfH6Pe8T2RbLbyLZouzVGt1R3Wsb8Pfw&#10;w5p+a3v+jhr4m0TjW2H+0KavfQnwoJCVKbdT5m3uuw4jXE1e9jPYv/wC4+zXkDOHuvP/h2lXh35A&#10;efhr64kjG2HPxrr2+5487Ll7+PzGCMM9EvqYlL8tXfzUcZ+lV0xq7pBbq4Www0T27PiQ6Lo19UMa&#10;xEGSXOaquGHhKJ0C98XiccHCJxSDfk6TeNwrtcd0neYrIEwqFTsUuJbnfjnbbaSXlig7I89v0HtK&#10;cJ+srsvzjpVZsi2ADYcZYnXgzsKeXc1fIQnn+WLoM0l6a/zbhsyvqXNvgRsDfHDdNtyAGO+U/++b&#10;9vTRPQc3nlq/I33ti/cQkOYyz7hcLri8mzEvM7g1n3sYSJN7R3iClHu+7m2LOBA2s80KmEzqCzps&#10;f1zu1ZKBPBLKmd0jBUBUJLwzLx5G1Tf50+ZH/uQwqV09DLYWHjIN6GIgHglJvcR9zbM3XUlj9jDk&#10;viCIPU84Y79YyHbAaIPInxz2pu+wA6ZM9hKKhoHuSavYWGbHsxpw1DdT7NkPMD+OhW2g1OqgVvP0&#10;aaEBAUaK9Qt/ySuEof/AwTuiugQ05EcSfaMqQJpVPRr2y4zeuoDaTid8+vtP8ePPP+N//D//N775&#10;9g0eXr9GLxMaEZbOQKmKd5M1FouWYpyaASLJCaHLzwroBmgV3HIh9CYLv8ziwbFzxzwvmJuEt10W&#10;8Zp5WWb3nhkgTeNDqYU8O4MUQMwaMn1ZBOC5NOVnNi+vBtQ0MFxTDmo+HoglHLuEabIQjDrOmNF5&#10;0bER4Za7KEjvow4DfhUP3YREr4Bjjh718iajhfV2YAwbqELK9DVbQICCmUfS39DdSG8MzIbRyAN2&#10;puI7ydqSZ/dChk4KJPVNQxnjgOLjCLIJygw0qeuyXCRk/Swhzw0QIxumNpZ085rhoc+n6YTzY8FU&#10;Jzw+POB8OqFSQV8UNAbG608+wVdff42ffv4Zf/zqS5xOZ1yahCekKqFQJXxcUWCmtL91eIhNC5MN&#10;eMQv4Z/W0dviMnLpfXiWsfWgufHmyJafU9HvqVj15KHhlKcB8Vgl/4uuCM83lnGEoxY9lLiBoftq&#10;5vlZeN7sPIJ4YxIgVon5hA/0PFdYM438bhQiLfasKLx8leD7vshYbE3A+4XoKlDTyvURpbwn4by7&#10;giB6bBKStCmwxQQuPcKYs3r3sk38LpsmGawpdkDzMTuVx5AnWremfEKF0BcDpwQfZxHuesjGFDN6&#10;JxTqYCIfOwPwigMIUmoCQjsNEk2Nb9UuCLIFP7r+VVClhRoXt2V2X/nMPLiqHGpcBPjuoX3VZlDZ&#10;OFEBO8CLdayJWO2NpU/IiisSVU/rWqngdDrho48+Qq0aurc1/Nd//ReICH/44x/wl7//Dd++eYNP&#10;P/09Fu64tA4iGRetx0zPebeTjiMbe7atFmEu1xttI8+ZDdVkrG+A12vwpepPkwMO9gsg6do2y++L&#10;F5Wk9xE0Nu4ZQJpEOGno+GmaEMBTkS3iSdNCmgtos9SKWifXO7KILgAkKhRqg+K782PPdQs7zeQ1&#10;G40PdUryokyqFbN9uDN/MT4fRhCbHg4d52FA8zgy0eg6OM8Z4op/7IXCQ918091rdJzy2tx6T6xr&#10;3Vnnhk9dNzR5kPPMiayywIovQ/Lkeq6/W/9JZupFk9lyDjt7eGfsbJ9X52eGOiqHJ7sFgHtIXj08&#10;5G8zh65gnsakIEqlL03oEFDmpRXMreCyMN41YOEFnSYH9hGdRDcRgDIB6lGycTO1JV73ComDSIj+&#10;KqWgA1iYwTihniagTLgsHY9MmEjAh4Wa6LQCAXBp85yLKckjpVlVwHT2DJxTg83RZA4EGFi5qHdz&#10;Hcdg91Zca0V9JMcNTRqivfEiM6o6oaues3HDpIcFi+m2pvVs4gmqFKFJJ/BFvWstHUWBnuy2CMAO&#10;5iGxF0GqW1jAmiSRFdi9Gds4VtmCsHdcL9PI/xt5k+TWnihiZmO4cb05jR2LBmB8Z+PAZEGlZKuY&#10;naQyuZjMdXmYx5/KxzRvzIAscpszeedKdFuPD9ichKByK8nJYl6QKaIfmCwTYaF6ChahPeUbhobP&#10;85PMtVLIQoLo2sTQIUywaZW0TejSe9i0AIGL8G7ML9mLN8+bYkqNq+bmPZqZZf2gZXkT2JKwcaP+&#10;WacSCXzJbAIAgv1x77CAAYYJ1qcd3IV3nYeY1R6V+hcDBSVwkPf0YEt3gGxMM1jBPdLlBKB42OLC&#10;GTPjD0l7XE+t54EmV43/0gFfZJmf+p3jXec9o01mxMFGSAy069Qg96vRJMaVeZRej1nOnX6gMteX&#10;rT553GID5tN2JTd9NqSGnMnvrPI/SkIzSm0dSAxK+NewQBgYwDW8KcfkkY0v8Rga9ldHPoSWiUYS&#10;IGbhAAAgAElEQVSmb1Z2R5ZPef69u0acxJhzobeLYIe3N++lvG1sJsoM+hBdDqtRoZEWqe5ePya1&#10;y4W+VEJm8/gPVsUOl9n1stomyfY179DGL6zXjJ52OEwwHDJf8uNiK3rL3zx6R253+8rkvYkOf4eT&#10;stMxRh1JU2xsz/10xLt60NDkxTC2M+nIpak9lKRp1BViC9nMjNNVD+dh84aD+mTwde6HbRtc2mOT&#10;m8/De7qX6zmWuVOLoU1IvzZpR3ZENSxygQhq8dpOejC+rcoi1QNFx5bK+VSPWNMxqgogfxeoea2B&#10;t26LMUJXn/nQKZjwhjcnYxgaOyvdfrG0FqbrdHVjahBOwSiDyepfA/xYKIyUwRhLCpvBPsBsEQJ2&#10;OuWgOi8LYvkXMIinA1HyAat0W4TkZ9cq8mnvv286BNkNhQafEMZFtVt1y3afKVbi++n/7wC6vTau&#10;bfHznnas8zlaOLqV1h5ornNUG/uQaegbc5V9KCh4X656SZQee0aK8GoY5wv/Buk5m8qbPrYVgA+V&#10;0iT2+Vns8/8tfXgrz6c+e9SGmzndZST/eilPuA7bdCd9PrT8FPF2z+RiOxG1xYknl7mx56/koZOo&#10;5wDgJfNhnqvl7RSD58mmmCit6pjk5jrfJ/WprWscys40eUoNTaamy4dfSxf71p0bsvt9ZzCgdf9s&#10;vm+MnDzJxmCk3LLf17/zBgc2S3GmtN4PMLep0bqhFP2TN2J8sevZJb9MukbTvQ2y4V0ktvSF5PWk&#10;/XmJj/J5AZ34nHQPcPHXAl8+Nz2lbvc+a2CGHHY0L1i3RVhiWRoulwWXd+9weSee+2w9hMC66dEV&#10;rBiLP7aoJPMZ1RdWR1+SgTOj8Cxg+zzjhun6EyFGBYTWUAFQKd6mPGazxzbzmAkiB2E2DWlqG4W9&#10;dxQWQEVrHb11DYnOrvv60r197Auk7O12rx8m+Jts8C1K7+rj0/otFu86gNjnSUAIZCCDyfM4DDAC&#10;GQz4ECeVY5PBZ5yH/HNbL4XHrtCz1hiCQBYhG7PqwYmQNlY2C54YRMYGuOEyzTYIdYnUvWmGfVdQ&#10;cALArYMb41wqXr1+jd9/8Uf89R9/x9/+2z/w5ocfUKYTaJoAKgKMRJWKlBqBjBkwf5hsi4MsHhi9&#10;G/QjHiOBSpAw2CSe2gQQBSzNwCYQ8PPScLnM4j1zaZgXAV32Hh42l2X2jYHeGpb5grZc0JuAlJsB&#10;NWcBfBoQtDUBFzuYysPxar0Rm2FpfXPofx87nMZ1eiZ3Iyn9x6XbsMTG7r0to/IcN2/u2vraHkhi&#10;lH2EvJnKUKAwA+YdZQA+MKXNxOBlzuEfvV4JJKYLL+LZQulGQEWAZJymTAo0J3BvaHPHfFnAy6zN&#10;kw3koAH5X2IoSHPC6TTh1evXqKVo2POK3sTT3+l8wuPjA3748Ud89e23+PKrrzA9PuCyLALmYJHT&#10;TRfGmeCyq3OAH8xM9OFn8qSJd6fsnZi7bJBkG3INvtoAN3VvuuvGkuPcoQD6xUYdIhQ5Z7ngPbfi&#10;Jhl3TcGP5mWUFPxqPNgM8KcXuoX2ZAFJBSChgVc2KKv+0FEkcjXJ8/CnmWQEUhtZAAHCMEoXdFAV&#10;H12sEwvm7ltdGdceAEJWRaFAECyim7BIyFbfyIMfeog+asrqOp561819wjSd0JZxPNk47L2jlIKl&#10;XWAbotmG6C02gg2gb3QVF1S2AZb1T4dtIDlZ0nw965Zsg9s9A6QNm6osm5zn89mBe3Y4o/eOOlVw&#10;a2DuDtRr2pYCA+c2b6PpYN0TDZ2QPlTUy7fWp3dOfaNWj5dvvrOkJbVUnE8nBxqezxVTlRDE8zzj&#10;MjecTicFX/+EL9+8weuPP0YjYJ5ZFC0DTe0Ix0Mprw0eNL0+Boxi5c3MHz3UeRrDMY639+27MztI&#10;5Fky3tyWSSDh9Uf6tYJo+4x51TVLgijpHgO61orLRWxSkAC0Sq0o1Tb6xFakUv0dP1xgAqLYhn6w&#10;8NA+hJzLhxoENArMSyDSyHk48buBxJW3CTw8c836Wq/x7K3DGPDU7yW9Ii/ZRv+xLh7H3/G1vXfW&#10;/LDJI9l119YKj/f2eHhmWx+zge17AFVsrjHkv+5oz0X5dq1l0jVe1cVKHPLwv6YztonAETme/aKO&#10;3bFlC4cM6jBPl0XtVkLDhMaEuQHzArxbgEsDLl08IDYUAEW8y5pn8SJeMuXc3YLO4nkbBaAKMekt&#10;FClVvSgyh4hAFWCquCyLduskfklLkUMo4n8zr46tie1ttglB8chAJq9gShYFpJ6wIww3ddE7vZOU&#10;RgVFZdd8EXk+TSfXFeKNrYw8SGM1qKj9RVJeKaS2WMFSyOe+rHKJ1Ju8z4F1vIqTJ/V6qd4wBQJs&#10;vac2g83F9fnQaYiJoc13Eh+PPLIGxeij6bvbd4ywYTyks/USAdomnxOorSn1VA+F1lBmPeglh5dK&#10;KTAvX6yAVWuL2dMenpq9a+G1zDYE4lnimE26X02tvukETnNoAALeVPtcZ4whr2xM2lxSK0E5fCaL&#10;CdPZ3kBaO0r2AAHqbkyqr40iGHgYGnWgeu1lvFifWu301d5dIIxyLnTOdh60kmdWrrNSBpKGfSXP&#10;mZ1s90hBEQLh7L1DwJran+b5Uf8hMOqpoLJ5fY15ptiL5k1cq5DA2OEVsQx2pd6NKkOAwIPGVA/u&#10;0cGrOWEa25aH0A5DyvPN+CR5kOjv92IiDAPOjRiSUeKZDvf1IZ23SLWDJ60+npPpTrLy9wGdIXjy&#10;2CnpN68eXrXQ5Hx+1NpmdOdtTmN+0ccjka0M64zgee9HjHrV1h2CzvqOH7yWcmW8BC/va5o8f9/a&#10;NlbOAIT0ZqQ1CGdbez4fCBvziX5et0PrbbRe2yWwA5+DFgR8zUHA010jYcTcqOsYz2to8EoTU+AQ&#10;3Hu14ByazUdLkkmg4XCsZWf3ZIxngCAAqnrAk1XXBehSyLHHgzn/cZ9l/O1CPF0hn7vv47DsBbMD&#10;93hDy3IRYPNZeyeXxoB65WRr/SZLQnjPtRbUoCNlaas5bQeUPzPKnlEubhtxfHtXZtjjJDXtO3t4&#10;iSxeBzvi5U8rI6/714YsqS3k8xPzQtxFv8hBM9Exnj/nsUVJfNCmPvJN9NCEK2l/4hApO+wenxo3&#10;SW+V8ZLpORvGR9uVRzXLrLU/SA/e27SVdjaK93NL48ENM8aCYDIkxaBv03oitafc/t1THsW/Trvc&#10;qHxOiVkg33h5swX1dNa+nnYFafxzNIKPxkteVAOAK/pjpyr5DMGv2ZvPS3fXjWMDaatvbLyOJ3X2&#10;Uh8mAbcJu/fMPbJ2nD+VjXS7Db+9Lw0bos/NA2HnP0Ps/9ukewBCL61Hj8r/kOWsy3xOWRt+3cnD&#10;7dX0PO+w49H06N4kNtxx/9zTun8HMPph2rfVhxTtW/fcPe2O54555Vo+65WNne9PJP8tm/lDpi2Q&#10;G7c7YIjLsT99On43HmJeT0f3H98bY9ffWTcgTWJ8oZ5HY2rQpSm0J9Z8woc2zlPTc+XitfdeRNau&#10;F6F4u2j1IgUc/n5+AdvFpxU36GJf7FGtFgKfme6zkyitghw8g9+2DbufXq7/7qHA+8pKO3iUFyPN&#10;gyQDKHVCWxrmecasYLLWFgF09A6yULNhCcBN0ytVFx7Jx8MDAOmXELy0BvkYoMiuL8sCELs3zb2P&#10;hyxP+RSGh5W2xU0BZ3bZiFLPchBcgGz+NauLeiOTFVLJU0NEehvV0wt3W4BVanXxdkjqcZJb1Kmj&#10;a2DqkRbGDr7oqzR0+jMNOiRvNkofl5G+L2SLHrEgM4OaeljtALiDShFwKsmp8r31m7xptgFupGeI&#10;DOhq24m6Qeon4GUzcbnMeHV+wKtXr/HZ73+Pv/23/8B//1//E3/4+kucX72SkOMkG7qdJNQlM1uX&#10;O2/7Xw3ja/wgvLUAfUEBo5CEnRNfYE1Am4XRqKN1gBeglQJmYFm6jq/mQM3WLHQuK28u6u21+7Vl&#10;WdCX7tdbm4WHm/CSAStbUy+YDtBMoaVtN9QouDElt/KHVfkFD4ZnbllrzQM/bA3Jqbv+ZGb3hLbu&#10;++KgGRJvLMbnHhbObBJEaFzX08LzVk9OsVmj2ep1gmIu42t+ep88jHKiRd7fSjZSbLaYd55YQPa1&#10;xkRzBkRuXDpmbuhzR58XcGNQYRDL5v4QgkzpPRUDaQqY6zxNHuLw8u4dWmt4fHjAH/7wOf70pz/h&#10;+59/xqeffYbTq0fxstpZ4tqClDcA8xTWWYGXZF7wrC8TIItYPWk2tL4MLGKjNihWASyJd0IO2/e2&#10;ZO9zW3k9L4tscSgQQORjk7EdLko3fGQ84es+K7ln1lBvTT1YCdPYRqDQI9t9iNDQdpq6E7jKVwY0&#10;NKyCGExaJJVmABOTKQz1HlmCNgGs4AEsaF6VDEjBGjLUlK14uRV542CVzca9tcGuNTRuIjO13dZG&#10;ezfrmnUIawDobY68WecLRPF3CIsj4cWJdauOALjvt7QhGniZ1XwwNmLHDdQYHzllWWJe2WxTzkKO&#10;11KBIjZPrVW91gTos6O5PnBvsTauEz/lMu2vb2wmGoq9EN687WC9lVergK4fNNT5+VTRl4a5X7As&#10;C07nR3z33Xf469//hi+++AL144/RWL0qF0JbOhZuKEU8R8L538R9Hn+2f5LH5ehBF5x4M9lQ9n2I&#10;BJV4LS7C8x/zsTEmvBOby8HTcZjGKqIykXWzV/NgC2lcTzg/nnA6PYKIcFk6ei3AlAC8CsYUICWJ&#10;R+9C4rlZdxAHNqKoz27Kt1a2ykiE8brJSoLoGrkmewa5/KM1gVtAybGCw4tHORrkVesq1aa063wv&#10;OPNayuPZZK6Mqf11KNPj96bN++HK3+37TJMBcLCyMQHxBdWV/3JIxsEmvGFT51m3gwz9t7+I/HVD&#10;SU6slm52dqhvAmnKB0RYWsXSCXNnLE08ZTfdl2AiEEsI706EhbsDPcANrZseUxkLs02EjpUERF4I&#10;oY8Y6IvorVN9QOsdc5tVh7GDJTu6ANoDtgEjvgMWyP6RG67v2PrCxkuAGDsHqMtkqv3uvfvfUWaH&#10;vckcNmUhC+vMTnjXNaWAasF0Fjus1KqeR/MYj3oaGzsoMCFx3WshKyiBDNIR/Gi2pGev4HOqys8G&#10;XBx0vpFrBWxylmKTQPIMRx6gmFHJfWU+A0p0gLmI1/fCHj4bKMIPJB76xaszpY/87mrrSKj3rOPJ&#10;bQlr/Uqr+zOpIWEGWt9o33sMBEYcRAJ0bibe9lzEW585X5AE9TUdnYBjZhqPNhs8coj1QddutXqK&#10;OBVeK0U94bKsW0zTlN6RQ6EGdvX5jOqHrnMEr63aWqJL016nHpRxm5PZw9HbobIc8cK80Eobuowt&#10;ZjA6SpmU/zo6dchBpEVpp2vBRQ6g5XmglFVhh0XNVi0lA1RHe9Xrb/24Eqvx2wBC41QtT+7u1x6W&#10;91aHu9w1XmMtIrUz1VpsaigQibtq1x1AKAOkTDPqH2fI63W1KlE8SkAcFN7E5zV5kfPoq/urgpWO&#10;W1Mi6hj00vw3RB9tG5v/UHrH7GUHljo/7Ngfw/c9ylg5SYIknhnqRSV0iz/HwdfZlpcOE7p7f0Xb&#10;kymj9RP9OuzXV8AEqoH3faykaoh5amV1mSnpPVv1K6WgkB1QoKj3sNQX4zC32691PaiZbRqtgJHa&#10;55QIr71rL9f7e8UFoGmgadboUlb26jgmxfyn/EwvRTPIDtQNeVSQ56t0SdJdDtAzgrtGuoz1uTYI&#10;V7RdNSOXuZ8SX9yTNsNwGMjI1I2/Ysf4GDZaGbP13OZkT7i8SzbDno3fi3srJ3vJbSasorCTF4E0&#10;h5fShRfktRLj3NYQXP+qrjNuqAVuh5NKlSSXmekGUBPBvNe6Ios4bxxWI/5G2gUW3fXmyJCjoXkl&#10;DzKjIxSPGQKWbD3LhPEoJ/aU8qqIg8lb1Hy1ub1DrtsD5Sg9/Z012vjXBxzs1Xk1rPOg27N2P1Da&#10;pcULFPecnn2pZPJme934dnXdlPK1bjI5t7r8pHqx0PspfB/qbLx2/Z2tgXr323c0bHDxvPMK797d&#10;GiV7C6lHv/feeW5a5yC2yvsDkW6BSP8dwGn3AgmfC5gFzBa4jxbPBTbeW74b9YfyF5v7+tTBd7ei&#10;dsveXTBcTYb3JsVHJQ/PpdK5pPbsvEEHdbkn5dbtTuJTHf8deP556Z52PUHurtL78TypTU5udNvE&#10;Oja0np4/v4CMfIn01BqsR2f2prOfq02SYtIUNjMPT48LITmLp9Vyu0mw4h3Kz4XNfg+f7D+zlXf3&#10;guP37r4Pv+7KWwV2+e9BzoyT4PH9l+LPWxbXS46D4xldXpzkw8284/TSutPS/Xr5Pt7bfXOlD58j&#10;e4aFuIM6PD192NnNmu/XtomEjuqYLxe8/eUtLpdZAGIKBuPeYABLA6yNy+axWJLNcw9nxbIwY4t4&#10;9qx7g+TgywEowDxs7PvGP/Xx+RUo0wCoeaOucYAPgACq9i5gpB44IxBbSNgmQM7ewquGhyse6dGX&#10;JepjOrKE5A2PoCvvn2yhbsfFUFr9cK9qTu/qedgGY9ihNrnsA6/fZ4duk0xnVzbjKi8DHHroW4YA&#10;cSByxje8Mq9YpXXhzTZDbFm1EKEU3dxqJ6AULL2jMeFxOgk45dJQmHCZLyAAr86P+Prrb/DXf/wD&#10;f/vv/xf++O3XoNMZcyG0iXRTjAS4YV4wOELPD21j80NiWw3NaSGYD9kEK9rXOeyr9WDmyezlMv5C&#10;P0GTbTdpfrYomngfq0+MC4xnMmzcp8x9A4XZ1/QYTXkthYZWPVFkh0/WPXSzgNG13yJE1eh7Tv6d&#10;pprqYh8GqLldyTAPPKO8KtrvcsHveF4AqedK+AJzUxoIbtiAb0U2mxniVUrXNkspQG+2Zz1soJAi&#10;hgynajLPWraqjpJAgIlQIG5r6gG1LeqMjYHGIAX62oaz2cO1VpxPZ5zPZ5xOJ60fuwdAADifz/j8&#10;88/x5s0bfPPNN3j12acoDye0Ll58G1R+oWBhAOiopToLNTaPN0qnLqGUjb9ab+ClobUZ5v1XwMMG&#10;JBaTVjYIYxM2yyP7MAsgflCd3JPc7ui8aB4E87gANN+MAi/CH1142IDavQHcgFJ1E8t0C9pQJ8Gp&#10;dfQwdGXc23jwNbsdO56SzVCkfr0L79v4WM+JbUzHxhc5v3S/FvqN1WOwlSXTKpWH7uE2jW/30qf8&#10;aXpZ+SjGktWH1duRvC+jtbgn0loKBNjcUisCsMLcnO5glSds3sRMFiB3MGy3jhEepanEBmAGZkqf&#10;dxcOGaBpMjbtF8cn6b083+jmWZVIgREKFiISGVYKpuS2dJ45iZ0suyzPoONmc581fFvP40D6L7fB&#10;xvZUBYBt47vWCjDjcrmgg/HJJ5/gm2+/ww8//ogvvvwS5/MZ77hjbg0GjO0kNKlTFfCm9X23IRx6&#10;IHiGnTaD2kCMWQ8v3DPQU0EZJgD1IEgH/JmpTGAWf7TIebOGZa0C2mlNbMFSVeZ1QlfgWOhVIG0F&#10;QuS75FtrxWmahoM6vXeU0zQAd/zjthipVzNKDp22ts/RnHWUbaOt6nYwJ77R8e2MQzH+TZ8Gd0U9&#10;jtatb9lpmzWzzM5afPgXDT1GKu/zItxYluWyBUgf1TnXye3OZPPe056dQjZrJLnNIwjF7tkb+/PD&#10;/EzA6IQ/5Rrg4AIFlRyttw5LCDvPACEhwSOQJWoYnrasWwABFjfS+RAIDYQFFQ0VjSs6CuYGtAa0&#10;TpgbY+kFjcUtZkHBBYwZMo/pTGhFyurmHRsTqBBqaaC2oHTxJlhRUOvktmCmqsgJgMKtIcyLW4xN&#10;PRRBPG7+54zy90TD9bw1p73fR2NF+FB0VUHUz6QMue0ZfMUQ+6ZDxlIpFfU0oUwVvQlcllP+3o9s&#10;VrXa8dTd7rRx7/KZcj+z6lfjhgKiONzATB7adtSAgAM7d4ZUcLMznNbLDCs1ctn4WGz7rh7Jeydo&#10;LGyxo81OUoCQ0BXopYMJPpcl0rCmiIMfVT2yxjBIekn1c/TfqHfXwTwzQJdKAGTtTxw4KrAAuSXx&#10;CMwmi4EYVE0mYqqJ6zQvikPf6sCK+hPDJmDisVZ0aFHAs4FDl95BGn3DQLAGXEmWlIwzZrEjjH9H&#10;1eI86DpPD4t2ZTKTx9oa9Wwp5ZDaV6RoGwHjhv02ylOBigeTKQBU54yFqkQsUTtUvOAWxHoQEJ6d&#10;pVy7lqeoWzk6rrIbK2L92JXEq++jjhz1njW5ZIY4eN4Amtt81iWv9zwoxr974lu97/ML63BEZI8h&#10;p+2vAQw/6MGdKl4hZJ6fyvvKGFp/Mws9H28Te86URtPmL5ltmX87Y8A6eqBd1g9D/fORAJFncYuG&#10;Znq7tP+6iUCVS03XaQpWQGLOWcZBMqlW3+h3K3pL2O0l3rRL/vUDi8g8Fr9LiTUYHuQbuwkj+iAR&#10;oKg9rLah29OZt0nt7ysmm3R3HMllHT9+xW1j14AI6arQfgq28blGLiAT0L0yb8fTLYGwkS88vics&#10;l40Tu7+yKzZX9MmN/jK92dMbK/pCGI80Y7ImOr+t2zXaAN6GcZElQtkPNmroJiCXfa2DSQ9bxH8A&#10;+/zBok5kGeVz+WJ6RO6LHi1gPaxCat/ADg93lS8gsNsokMMqKpS9ORRjjG4BNbdhcrdp2BxBsIVW&#10;fSt0rcfiypUK2CJmGtZpYpNXbLv+zsLAXcce1dmImS2hneRj6QmK86XT8QQwhEI8mwxB2p+EDTmw&#10;Kbz4faVXBsX2fmlU0tvb95dxNOG52fYr7WAcd/qtfO9JN5v3wfmNV8J7TJurjF2lPBiJT6FLln/J&#10;gLflBN6vxX7JKt3WT1+rzbqqV4fYbyBdm9TfS/fnvLNO9y9KbaYMO/L/uIx/BdhpszB4TX8cpN8C&#10;SOvudGUQDHbezqQuMI48GodJX5P1ueokz9OnOPfJ6Q+WsvrZmSCuN6qeku7lgpfklw9Hx6N836/u&#10;Mc5Hy/HXS9eM+BuG0JX0FPm1CzpZTbxtgqqjBbFQkCaRls8wFG0sxmYGEEsnm/Gevu/XPrVrMGDy&#10;wkWM7lyv/dzivf008sP2uVHHjOEIt5uP1+vztP56Stp/58Pw+b0j6N9KT92ZbnHTzfeP+jbpiafp&#10;hBHIIeAKXUTWhYVy0A18ZRTeSs/bfHxWUf+yZAuJtqneWgOReD4gqiDuePv2Ld7+8gvevXuLZVnA&#10;DSLXe0NvzWWiAV6M6sUW2NhOURvQTOSN8EmHZCjJtmaQPDq1Hs/nkLwe4idyFC8UrTn42jaDbJFx&#10;z6MmM2PpzT1KWAjX3poCUm09gJVG3T1qti4LubZRw02/uJc/dgBnltMZSAAFPrQEnoQ/AwHqMIJ2&#10;qd4AxOMgDMyjdUkLi+s5Z2zIWBkRcs1vyJP6W/qn5AVSrQuzLpKlOo+6BGnDNvgNzKCiwRln4SDh&#10;nO46V3RrT/IiPJ+4XawLkOJVSIA3dapo78QT6jRNuFze4fzwgI8/+QQ//PgD/v4f/4E/ff0VuEzK&#10;H8JjRreBDIluebN2kGFXRFne8BO26B55VEJLisfAZVncS2ZrXTwfNnYwn3xPv+cFyyxeOFtjoC2S&#10;9yLeN3tbhH97l1DOyqAGELGlTqmHgAJtrHZekI/AB4gZyc5M/Kj5FLCbXG72sW0ox0oEE1AS/1pv&#10;1locqOVaiJss3Kqcd+so89Ie3TcL9NChQ4nvGXYqf2BsSnkQ+SZT7BPxcI1q8gpAQToi6AY1QDrW&#10;28IiQ5eGrt+XNutmLaJfdMwWgnvcBRSMdDq5tz0iQp8XlduEj16/xueff45vvvkGX3/9NT7//HNc&#10;SsV8aWg8y+ZLKWgMLG1B6w21nkfgu33XMJ4egp0N5McaFk08C1vI9AbxlogqMnTpUq9JPVcEHykQ&#10;WkFfRTLQIkx+KriNBbQq8iEApPKsrXJ1VTupnj4mw3NfyMxRfvqTA5huO58IW4L9DxODuam3zwgv&#10;11nACcWu5XL0Stfwn4TuZxWYRR9kJzgZzGQ5yKWdXNm8QguwMe9tjs8CxuiFCpqDsNXy7+altwHm&#10;8ZnzGFAJrCAXS7KJX2HB9JD0v2tqAkBdw+sKEINMsJcSGJE0bgegDcV4E1BDWrP0MWR0YuH5pG9b&#10;Y9+8JBVYln9XG6jW6r+hMBHpfZP8Ift9TOwctjDQBG36Cw4YnFTuiffME86nBMIGsCwzqBb8/rPP&#10;8ONPP+H7H37CJ5/9HlQLLgy8mxsabC1JQYcAWhOwVNex1nVDtbPe8/l1jE/mot7uYu3YAcOMkAsu&#10;5FViadfyyoYBIAcgLCSwyxa1e7gBfTwoN3pttYGWeTZsG+t380B6engAlSrt7tHPpVbv75q+m8wG&#10;jSDOIe3omK2dph/znm7yA6MuYjOIeNimH9rmapXCe9NT5yJDXVWfDO8lw0YANAaK2RozAgEMuhON&#10;8pOoDs/fu490c33naB65Skf7ilEew9ZO9Y10WWm+226jm1mn6UBIsuf3qx4yAClUdNhM6dnexU5K&#10;dqKD01m8OnoNdCiwjlsbn42BBQLUnDthQUHrBQ0FTVWKPAM0llCWDNFZ2W+/5dohwGizuJj08IWO&#10;k1oquIq3PTWj5E3Vh4ZNY++gACv5XMlksuoBuUmhYm26wWsNqnUlA9JkG/t4vSrrkPzdZAGzEgle&#10;hc04ByuYRW2i1juaHmAoGgq964ENcEdvKgOK2LB+CEsLYSKUqaJMFZZtbzFeDSBDyX53OIQZmPbs&#10;EM5Y3vZ9g0Qzm1ut5YKyndvWTlOw9p+GF1dQUNdr0k/Ja7mecjLaFSroNv5caEvd2Xkk6jz2m9WN&#10;3c6IfZIkNzXfbBdYu92yVy/hVKoCWwnutQvFwcXg6vQNEHLXKvdBH5jdQt3aZ2OUXW2tD4w4WDN6&#10;CVD+M4+vTjsNdezHv5TfKbXVbUbV70VedB1jB3ek7Vm3STQG4wuzFw28afqdtKHSBzHnNvnQ2yR8&#10;7XyiOs77rA18Jt5rEbRXO1hsvjR+yYCiwgFGb+cj4wtkGzTbCsAuatGoHmpgGB/Gk1YC0mkjHBYA&#10;ACAASURBVFjI75JVTtdnPG2K0z4c8jDgaerXAzsjAONGI6+G6oGQjretgbUtkXicg8ZmE1qmezp8&#10;mH8fqMI0ymDzbS/XyySVD1Z+13lEU6+xrJ6Nrazi8nfddvKFYJ2tFauDMZhJBBOKB8ZDamNuHgdD&#10;YgCXpjlQ7gRWfiQqWJdzD65oyJLXR07g8xfjn5AJ7ENYnitj/yamZwhJYz0R/hzRCKHdlh1jdXNv&#10;rD2itPW9WzRQ2ePf852Q83Ej52m1X3mMTfrisPhBMW37b6xiBggK7zUw6tGITMBV04euk+2i85ny&#10;tTUy27VDm9d0zf7xx/pvRVTSpRtaeSV3ExEBfR3OPuRSvKm2WrY5FJ/aE+6QtbxBjKvzARPFYb9p&#10;CRwHv0yeyRM6LiuuAzXvSbxidpNlzOImfiu/M0LbXr0horOharnQSAx57v46x/uhbF46fTjQBFxJ&#10;HPHgHXPg8fnQ9vrnuiC+OVG9q9CDy3nSd2+nHhVxMNGOdEXRSQbvVf77pJfaSM8Lt8N1vbYdRiul&#10;6BU6LqPnZ8xA7lvabtq0kycPX270/wt1z78OtLCv7Nd9tum7nfsfUt7sJV/rvP8NrDvsloz5V6en&#10;yrkXBd1dvTku/2Qj95563UNbhoaoANzLLVZ6WCZJq7IOytwrYG8R69423Hvv8B28mPgY8z2oy6Z/&#10;TE6+UDkvP17SjGivojeM4NvJJmo2VzRZ+P69cqTz7nln4MmV/nsKb+Zn2+Zuno6Mz+dJJPkkxT4U&#10;HrpoRa00eV3XZv07Ju/XeWaPfLGRk2f1a1tU7GsPY7MzGR4nd7ulb2vvpLH3bJE1v5dDzVxv317z&#10;nyXDD4p5LtjunrFsCxHYkSvOyweLVP9uaZdPnA85/QtsFztu5H2FNgGNTgsFaZxllOVen9nd2Doe&#10;x+e9PXF7HjM+95z0dHvuaenD26jZG5Fs6P/yz1/w7t07zPMMbt11vnjSavZLNyViISnADOm0NwR4&#10;IwDLjogJBi9XNrL0v7ThwWzYHfLfLh8pbK2ltVhL4X2g5qBXFNC2iNsZzZ8d4Gb7IMwNvTcBHqj3&#10;ODD7gWYDC+WNBACYFOhi4fQMPGoe49ChoB0D7iDADHqBnQhBJ+izsheRN5Vm2VAqTW9O4yItwSss&#10;4ZRsI0U9orlGLV6mLwL7WFa7fmdMx3oQtMxxfDNzAkOIPbwHJoBdW+UT+RHA4lVoVwlpeaUUnM8P&#10;+Ojjj/Hx7z7Bq9evUKcJM6mXMI5nLWyxLAuZbbXlUU8EMC8wMHkpQr2qm7aFJHQ39wXzvOAyL+id&#10;Uat402mt4d3lgmVpmOdZgJe9a+hzAUrNGmbawJx9YSxzR7ss4NbEY2vyAMttAbUG6j3GIzPIPN86&#10;QcNrpnCOtLMxg9SLIVjqaBuVtsFmz3ZmlGLSWDbrAoRJkI1789ujwBmbB2k9el80BJ6EApTuJX+v&#10;k9LfzTjycbQHDNrwgIb1AsKDkJg/xkcWks5eaCteiwM6REggTblmoC4iAgoPh9upANzUJ5fJokWB&#10;tw7QZfhmny562+I9EaHUCWUSXiy1YjqdUetJxyqhFgFzPDw84I9ffoHvvn+DP335FR4/eo1/knj9&#10;5VJApYJQ1ZNoB3MFmLDMDZjDy6SIhpCTlaPu1hc2LLv+cDDXIA+0fz104xYo6e/4In2AwixlnRey&#10;L+sFCmXASSKpjuHeB528B+YInRdjPTa80vjPVgeN8pgcxKq6Qe2aHLpNqq0h1U3P9OYesbh3HacK&#10;gCAOZwtag6H+bOvwpqss9Cq7rLbdDYLZJyT6IaVSKkpRQGZraBzA4AzUHsaJvYspGWFuHSQdxYjF&#10;cVbHj5R0UdAblNaKVE9Vqlo/DbeHVaLr8/jW2b3jCjBn3KwuGoa09Ya+tOA1CBCncAVxRVH93tWL&#10;pKFre2cB+nf1MtbTOGJSj1LifamWCjRGV1ujnCq4VjAIdTrh1euP8OrVI8CMd2/f4u27tzidJvzh&#10;iy/ww48/4Zvv3uB3n34G1BNmDY3aoIcciIe2m/dLgOChzLPhnJ61MTWML2DYi3LQv3kMp9iYy+Nn&#10;PRdoTUO4Zq/SyR6j9HyERk3jUP8NL5S6Iaf1nKYJ5/MDHl+/xul0Fq+Ai9g+VIqGs5dw5xmMSZkP&#10;0ia386JXCoNMQaYP22gbZVp6dWWbMFac6nLc7vosbDCJeFO3PTm2V//tvG89P4tvopbz3M+qGPpv&#10;T93emjPt1Xkj12+s5R22w0WLPRFAOLdrkcrh1Sau3s1mpSCvDHwURzlMj9uDWQ7vtok5wg579e+Y&#10;TwMAi53VYJ4tBUDJRP4bDDSW0OYLExYuWLgIWLNrtACq4m2TgYUZTcOis9rPPQjlY9rhYaQyLNn/&#10;YgMJOIqZ0M2qUoHOYDC5r0IwixwFJAy2RGkQQ4o5zJ08AoykRGFrGGUGLkjyaT0ecl+s+dO87tp3&#10;gh5WNDqU4nJNxoWASU2OsgILiCRcvIHh7JAfcQexhVZtw2EXA3IIuSTvYlKEu+z5q54mtrmngnnZ&#10;mi1eJh2oZdcp+sFBEzp/HGiwGuLOTFqAm8LrvjDx1+VZqmYQh85kRKeqGavHNgJkCgJKLagqbxhF&#10;zJwB8aZSv8mByKp60uZshaocVoJjFLE+GOf8pHqFcqVSG5NJ6e9t+YaCTolKEb0QPt7NLrRH88EA&#10;6Z7EqwWuaFtrubQ07w7+zofmKJdvvG4HUEh52uZTMcEBo/shV2i9S2pDV1taXo31cgCj91tS/d9D&#10;HiWjAQxGQYWD+yHAyprGl5goPdkmmTlJ/7f8E6NDbcsEIhYeNuC5wpOSMsj9aV8LRpsyTIJRfiTJ&#10;sqrDcOwh7sPsme3+Z+TNgK5fgVPfsR6sMaIasNjbn/uBhj9D0vdtDd3Bzk49ydOkPqssCa2n9dLQ&#10;yUTZDrE2qhzNhZL2jfZdoSqRGLQvso1vZdnBBKMpSDw3u10SFd9aAjbmh7tZLq5otfPuUcp8F9lk&#10;LWl0zfrHmVl+uT27kh13LBYPfGhjNtt5zP+HvTfdkuRGssauwT0yi/vaXKrIpnrvr6enpRlJR9KR&#10;3v+BpFFXZbgDph+2Au4eEbkUyf6OwFPMCA84VttguDC4fO7As8i2ymHpQ7s2Te9yjc+uFi+N6HW4&#10;vlQBoLHTyX57HKIu9Kh8SGy/kb/lflgtrnTjkMrnRERdxwa5k8ru8lgFO6PCkCASHjFZZW2fyvAX&#10;Quic/B5JBtlfhk5ygx8qDbrcHtLwFpHqP5d/edIscmXqAetzJHWshpjwguh8tvUfCFQgdqBGFMiH&#10;mZl5EzASLLecGP+3nFfbkZoEmIwdxiXeGdcOo8C4ElFzLz2OkW5Le8rglndysotqbt0MyouQnG7d&#10;EHts35+6gXa0mI0M+hzq0N1p1whqle+JGboFweWt87FtL73p2xvkt7Ukqzlz6o0zK7w6TDghaa+f&#10;J12dz/dY1yYRdf3fy79p3k5zO5Dmrlp8YnpmUbfy6C8FXAjFc1z/uHgfn73fFMbE0a+PKu09jPOx&#10;CXs9PXUUL43/o/XCQXsujdWlOm4d4wwGu5bMttvW+7woXPsb3Lcn0/XPA6e8LC89xun7S6VHjddz&#10;WPaa8zo5IWIesw1yZYyGn3tHxvE49wtjK2osTP5HndH8QnMWPoTd5PYYkBYU1sa0icnQa2BSO20D&#10;FlvZMn7Pi/ijdEkmJRcKbJG0L1ZkRdMv3NJvV9I+r+wsNN25mMp/Av329W1pKjKmJdXRMOZIWk+q&#10;PxX1CL61MT5y+D9ZDm3yU/dpW9q18g8Hrv/NnTx9xBjfKPXIlNmZd7OKe1RyvYMtfzxZrvP+Vyq0&#10;awN6vhft4PvXSS9pA5rj3/RGKRJRaV2bgzPfvXsQsJYBB+VFgBsmsk2ScLCII625Qy1cXuqYcQe1&#10;/ksXsHFql//TTa7uGefrN2PzIl9rXgo5aMaBBumd3P+45rzKFbqAokKFP+KadwHAoVZQrRpVQsAd&#10;hQVcaf+agsgayHVjZYFVNNvco7h1pZBtGLGAu1raKGb1T6h8phSJOWNgmG1jxjZFAPjVfUmG+pW5&#10;G9jLJkW0iuS8tGI6n0i2R+x7nHTuAAzMkAgnVjKZsoaBHqxTvgGcac/tDx1f0vGrDQ/LO0xNQJLr&#10;+YwvvvgKP/7wI/72j7/jT3/9b/jsm9+ATyesbcXCLEBZK0fbbye1u9FpQbOMvKEmzuZCCtSkgkk3&#10;VgykVRtjWSvO5wWtMcokO5lrFYBmrRXLsmJZ5Zr4AGo2iXxoETWXhnVd0ZbmkV15qTLvCrKCXncL&#10;VnBmrTJSBixGRCkUE63FWHLzq+lkI7BhVdAmgVA8emoAWoU4dWfWgJMaIYpAqGlzqYDkmnQlEGII&#10;iFA3MEPPKm9yk4hS9r2Zzq0aKZGGaJ9BX/aME532m1tbxwyRtAfWfzJei01G6yeheMQbr1NBYb5p&#10;0oAKQtN5XOuCpS6oy4paV3W+W+Q35X+VW4VIkLHTCafTPQoBcyGcTvdgJtR1wVQKJmJ8/NFH+Pqb&#10;b/D6hx/xm++/wwcffwwGcF7XtIcZAIPRFh/BJTnJM5FZdmhIrvcW3RpXnufYXDHCFk0vAH8hswXU&#10;QGZIJ/me5bRKUN30tAjE1jYDqgeZHfdlTL4parTfAcRKbJB4MWax68qGCH5/jQEzWlWdWlJ/Eq1p&#10;e2N8G1qTzXBm2+zQSLQmc6Sx4UPoZGkd+pr73xwEzdZ2zjSgRZdY/8j1dnDbt6a6bCOwtdXrK5iG&#10;9ZVFDZM6yshqBMVGq93RjBotcl8/rmUqAqbUun2zEgoQNtBRLh+U8gcUiGjC1AcAVFki4MvZAUiQ&#10;a8NXa5fMBYkw78a/MusjAhqBq212pTWmzx/pWANzmXB3d4d5nnG6m/Dq1SvM04T1vGBZJMru/d09&#10;fvu7n/Djb3/CN999h1cffoTKUNlRnBKlH0h8A6exEcTUku3kMpMj0mVnZ1HQkUTBzEBM8r6N9liM&#10;LaMyY+Wwh4xS7PpbahENCIBHw3S5mNbmAdYMeT+fTrh7dY/T3R1KmcCr2FXTPGGa5jgUkqNo+j3q&#10;BhzS5+TdUhODkp26tUF1egebZS+pPnby3F/p9UdhzPYa95d6eT0+H9eoYyygHliCNPa81yRku3G/&#10;j2bP7/ccFFFZvTQyv7jweXCwykDvE6eIj7nVJSn1HQ+7zR3lByEfWfVN7Ouxt+ty6scdiddG+9f6&#10;4OUf6aM8l8mvZn2uqreBAhSJZNg8KiZh5RkrT1gZWCphaQVLK1ibgDBbKWhUPKqmXkSs8sPAhDFM&#10;BF0z++qBMOk+V4MBeeT32hqomGUU0SnlhkHRxLUxsK7Sl1rBKoeLrcspHQr22wEGeZ5sw+1aPunF&#10;K8loPfNN56FkpfWWfKlmnljEUG1UUJ3YDpWr2uor0BgzxKZrdoDPu6MHklQGEVgjiLOsOZtCXM3X&#10;l2RezFH2qmYffn/klorpfVnjFGR7mNJCTsoBE4gJtWVeoLCTrB8ToUzSh0YcfRTiiGUBEQqbTUxp&#10;u1TpvBBaE8Av+0xGRx22rusLA8yW1D7uX0nziNA3biMqjwX76tyQg7BZ59z3u/ui++T8nnl+S6Nx&#10;U8BBuTq+HQ0Tecmd3Nd8TT9PVDBNWcqnqGJ2AMxuGHFQsVZRrN6hS7mLbPdcsHsGKY2zD4EHGtAx&#10;NhcDEQrNbluQHdQBo/qhuMnLE1BnjKV84KBRGsfZRomVGAzJIv8vrmt7EFsW9Xtz63NhYoBIMZVu&#10;per6MKCe3ThuriSOEY6yQ7Ml80NlpDVM+ZIo8JoUlVVmND3Y1Rh6DXG0U9ZuVQ7q2ViTyKWmxvfU&#10;+Xh6+uzHiLpxs/7sdLH7WGvYpSIHiutLIR3S+WX/S9189ZVmGSLf7eYClX7ZBvWsPZ9mOXApETTY&#10;jtksSuPOz6md/RqM0uejknElz+Wfohy1Qnfsv+wf9SIT6L9rCkdpUUY8z+yYuE7LHPUywlbeq8rt&#10;wdF+MwY3GQ7kW+/knd5SjpLgRJXHgtzGsIjFAHZbhYPx7nqPHlyqL5kMRKa9gQ61fZRGzqWT0qjp&#10;UHVG6VAYWN5eszWNdHetctjTonrbQQDrZyP1AZrsJhHO5MqRbKBDJjFAmUi8yYknOyFKkU/7aZ83&#10;txS4/o05zj/2ttwlBE003dpAXiAhz9uzI2o+Lh03eWRSIBj1YsoyRb/fDNZUwZrry58JPbFeSk9q&#10;+/UGHpZvSr5rM5qfTE1vDn+tPLiUsKVkUcM/RaT/Vabo874hsaONI/tFrnle2mvNe6zuYrplQ/Ql&#10;Nk29zzfq7cckl8OX6n5mF541Bs/upxHkqHR3DM0d/h9lzEts4o9GIl8Zn1tH732DYV9KXj22nS8i&#10;53fSnj605+8tberjWIz44nN/fG4ZB1uAP6YHG726zbD73ugEfkp9l/qzV/5jgVTZAXZL+b9oOhyK&#10;y7N5aKaybZa2NIe9YX0LqT9ldDre+pUM717yhRsAW2MzoDEKouEtjXKxE3GMztwJF+2VOgenap6/&#10;7K61lC9HNDmRHWHWCMK+znpK2mzG5wZjoEi+1uPeCbDltywPxjx8kUYvSboM6th7ftSe/vcdp86N&#10;6eY56Nace3ZJ921rBj6Rv+hG/j98H897/2r5tH9M5RoAdpjd3UHq3uUDR5CW1julrthqN+iSI7vj&#10;15gciKJJQJoVDw9n/POf7/Dw7kGup1TnkmzYGzxOy3D+V32UNxzY6JB7p4/n58ARjb9aOQS9urOm&#10;qJgS5U+iZBjAoHmklFqrXPHXJELmWhXgVgVgUhBytJ0XcGuYGiAR5+TKOt25AYFR6wI03d7U8lFX&#10;gAgMA7KZbyoAMWDuolK5AxE7tD/4KoiCtkkLd565LDRhfg1rh82BbdD53LmXcPgbDUn2a9hTncy0&#10;49DQK8zSjHYbDhxlCJBp0s1K/W24It7KIJp6HyADcYKcsLaG0zxLMatsTLXWMDHho48+xe//+Cf8&#10;t3/7N/z5b3/Fh599jqUULNywklxTSBaFr4Xitcgtzsus1MoMKD9Ynw2YVwphIos6yT6gFhiDWQAo&#10;6yoRdljHYVns2vPq4MymwE4BaurzdUVdG5qCNesq4OmmIOrGawBtqkarNXCNt91O4qcT7smJL079&#10;6HcG0IBso0V9XbprRDb3IECvfiWOzeZqvjGl+phLdaCe5g5Mz3oln9MbJp+DQkBTZ7iD9VLb5UNs&#10;cDIU3ElCMwZwLsxAk1P9lapupMoGH7e4co14wlwKqgObIE7zJpvgE02Qi4etrXLdFRH0H2FZq8zh&#10;sroMak2i2HoUTe9P3sQTx/tpmnA/TZjnCacyYZom1GXxyK0ffvQBvvn2W/z400/4+ptvcf/hB8A0&#10;oTIwzXmjXuadnQ9Zp785OfcgJNZNPtZIwjUANwlsC+XZhn5DyMpptfpmUQZYBlBTx93rToD6/B+z&#10;X5ceskzm2wHCNhOpHwa6NloW2mr+vSldN/SWrEExrH6jKf1RnjEUqFITyK3vY4y3NncQsgQovyT5&#10;x6ygGJm5gJMw4nrzSOzA+6jF5lCugI422fjK9AlvtNZ8XAkWcUyeQzenQdk2g+rZBmDyiFm5ftKD&#10;CHB+F0XiwFxVLIWKgtsl6qHJeLsa0wCzArArvmVnAAImifjm42l59Z8FDx1VZr+pat9tjOFjbxG8&#10;+4jcxjNBsyZ3ne60eJEtIgsFzEQo04S7051c110K7k6zgLFLwbt373BeFnz66Sf4/vvv8eNPP+E3&#10;332HTz79FEtjLA9ngIqA5puUPRE5z4ybD9YX571kj2RAS46ia4dHwEBtq9DXYB+wRsdjnUs2W9xN&#10;H9FjLaYm5ijNk0X9zG3KcyVgH50PFllm0UmJIBGG5xMA0a92XT1R8WvOtSCNlEdbGnGlFBF8orP9&#10;OG0AqU7OpvMTHaY+CRiRrBp9VRiE0z6U8TmlNX/HWakt8TAN7FC/Vba/5RO6gRDtJ6IUOTpsUeUI&#10;m8GunKF6KLtrVMeuYaM03d2P8k3lnQifMT/HaSsjtzazjW2DWq2uQ9jpzaqxav2vzUuiedJBIDaQ&#10;mcpgPpg3LTmNhL6hoEiQA1WZCpgKGiY0FL3CHFhxQuUT1gYsDJwbJMKmATVpAltkS7BaK3GwQdpN&#10;3viwsdmJppGCkTq5QnEhwqRA1UKYyoyJJYJ3Y4miWWsFURGgKLPYWtPk42i3TgEC7JNo79rGNNV7&#10;c5ht1C7a4AW/cubf1lgOAqhmCbs/AQwol6kLlhLyw8qUaPgVVAFMuh9sQEYKipUDSxIJsLFEHLYJ&#10;MSA/zKpise1rlXXmNM0AV6y8QiJXTTIXsNsu5Ep7Lra+h9OU2UYOQu30NgE2p0WH3RpMuh4y1UJC&#10;S8XrtPxiD7p8B7lRxeRVeJ0BZuvjqqbZhQG7Spl8bJoggVOsWdbbEOBrK2TAHxLtjPI0zbn1LdOJ&#10;6Qm1IpP8SQXoiTxSWyEFydz1Z7k9ywY54i5vBlgZyTnwdSq6zhJb2JbCMVdm8XM0jSC01MyahUc2&#10;tzV+zXIo9bmXyQH4tfIBpdkkT2Sw2AeBhRmUtwFQ0wO+BPi11qFre3ZN80gqr/yvEZVOnN4SsRUT&#10;1NFyR/MWbWwgPadfzWb1xiEB090q360PlOUpvE0CTG9+Q4Wvr0Gwq319tCnq79SQGwXpoBrILyUi&#10;rdtYjP1hRNzznls7rZwkMwvlw7XO3dHA5MszX0zHY+PoG1BO12JiL/V6PfuVxvZ0A4P8dzxEbLKk&#10;16rY+WzjedzmLd/mZBZP6kHXh8HQel5SwZvBiU77OtnGN339e30Imz0S+WHwVEFEB07yqVA/14N1&#10;tk296ee02bdrp5RgsU6O26fMsvn4l/F/o8xV2/JdFyZbCF5P7xfP7BwZGb3Qg9O30YK91cbxz/cD&#10;NoCm1AZ73zsfB8i9t52A3OGVTcp92RlnU9Lk3JkvOgt3of6vL0H0cGECU9hxpjt8nTfQW+evsXoO&#10;eM3fGu24KK5Ty56PAyD6XoGaGTnszzg3eCA+3pvEkXEHIyP9LWZXuRK90j7ezxKLzh0N+MLpIoEe&#10;CdkLBNFtInfPD4vLNkm3QB/dZ+87ZUeap7EBtOG0Tbp1E/po7PP7T9q03CdvL+/W9j0n5Y2pJ5cB&#10;bGloL+NoJKb3n5uutZ43H/p3efi+yXMDLbmRmcoZN4l/iTTSaZaf1wy1nGevvPR096M/ytFN0gir&#10;rSSy+AY+O2rTrx008FK8vD/yPSDrOXXtjuKR4TB8P9KT2+Jo9/Nj0lVgJq7T9kvNyZERf7N+uZph&#10;tI5uLL/fCbiQbTBJlSGz3LrUxltmcHswJP94XIr/pCufn5vPfw4d/FIpjHhxnIpetkVFjiBoCy8z&#10;5rZ9NEfjTXPL6lTUREmz064xoPSVVx25Dziiydsac23G+qKvLsF3fqdhfXJ7OqqJN5/I/5gT62JZ&#10;u2P8mIa9oM74mWzXLo1LsIMlmTlQRpFzCxXckh5rt99OQ1dssE2V122mp7Wjb8PPJY+fW89cJo3i&#10;V7GuDctS8fDwDst5wbquCvaJUW5c/XRvUj/h/HNnuXyWAHW6QWDXkCZpaxE9xQkoG2cWtdKcj40b&#10;1lUiD+aymFkd4BJVkIgSmMLoTeU7w53PzJDrXxkJ4KCAHY2G6RtMLaIzBAjLoiWaZ8jmYisuOlrI&#10;A8lmSSjTMfXt8w3DcNK48zw5tK3ADjDiJGH2SoD1ii4sTAsWy6deuJhZ/cs9x3TAASJEtLgJGerk&#10;+2J+ejsclzJPAjoimtyiCrW3tc+KrYWKbAxYpC0GY0JBWysKA/N0h6Uu+PSLz/HXv/4Vf/zrX/C7&#10;P/0JH3/1Fc4A2qyRiWqV9pNsvNh1jQY4schjpBEWZdwVtGwR70iiHMqmrtIG0vxBoq0pBk8AmLUC&#10;tQIQWl3WilYrllU2cWptWFvDusjnRem+rYy6rGjLirqsfoVsXVe58tgAbs2in2mk12Gz1jb8jKay&#10;E1naXH1OwwEcdMpg3YA2AIfu6rL8LiAFjYKnFKUwNI+dK3vUBkBuAMtsgqHjRQAEZBNBDoW5JNof&#10;6VdGTXRlHR0sha0K9/VY718lxOb8pFfkMiu0gewfJCpMYYAaChVfqxPp/r1xts7Puqwyj2eNpLka&#10;oMDqjfyAyOTTNGM+zfj41SvMRSLDTYVgV7Ke7u/x8ccf4ZvX3+L716/xm2+/xd2rV1iqRBuleUKZ&#10;J6y1OqAqgEbBYq3FpkHIH06grerRJl026kYEFel7S+90ZeVomwPAyYGbbNZ4BnMm4KZBfZmhN3zL&#10;KwlVKdEMu4mVcW0MLlufuLUPgG9kgzAAhtOKIMn17Hrn/DmNLVEC99lY+8ZrbKDLOBaUdFdoANKk&#10;PMWW9W1OvskOIEY2RhnobFd+ksoGFt1IpJ/7eSkEj7zaqKHRmmiZEI3X68sgUZynYv5NeUZQ3Yxe&#10;B2ZQnA6t61RKfSISoPI0KUjDGEz5nZkxDeOyly75OMQ3qfTH+XkaQz2c0hSEk3lD+CPbN81pVWdX&#10;+kAG1iyYyoTTPOPu7g6vXr3Ch3d3KERY1gX/fPtPMDM+//xz/PTTT/jpp5/w4WefYr67x8OqOqKx&#10;2GRkkjVtFitv9HyYeE2nrr/OHl2fAiStv1XhfwcuiAhCq5E381fIGZUHalqQRSTVdhLLjX/V5yjJ&#10;cWuorieNFwjsoN55nnA6zZjvTiAqGmE5RWFVmrGrzllpjoqMnRHetU3Oni76f546v92mBIRGYthu&#10;NalQCdswbZaS+imYw3+QTDICFOgFPRiV9JlXpTQ4kR6q0HGmnieCdsxPb3WZPdOvAWnTX+OjXs/G&#10;O71+7Su9nKI8Su9oiy7w9dGz3d+0YAcLJn0k/CUQ22Y06vIh+hIunt5Y9jFI9dKYTenbxlT0KcB6&#10;FW1TOFzjgsYTGiZU1oiZTKhtRuUTKgNLY4msyRo5k4pH3pSyqGsfp0MmMBb09lI0dBg3ooIyTSlC&#10;n8kgeQ5iUJlRIUBdagZYDP0o1dgOqdRnkTjVwrspEQloe3zW8bR3JQMHLGB1A2skdZIpDgAAIABJ&#10;REFUfKICqI0TbKBrpaKHBhqJvmZGW1esDyvqeQVWxqTR8MGEta4SLR4CSJULzpse+FMAubahquAu&#10;EBvExqY2izsc3JdWSjJqOlej3JEpY5cn3byP9Hgw2CIvyFW+q35SYG4qloikLa7XVZ/H9AZYE2Yr&#10;dLVFxnEuNZqs2xDFwC/BiK7LmbprcK3koWdd+fnzKCLY81gncguVP2ocvymA2ygma8eo/9kTa/ab&#10;6aqubmb1RYj+nTSyeDEwr1WvUHMikoMRao/YWMsaBmFsdWOgc2k6X8OpE4etKj4Wcn0p5boiQgab&#10;glWV6QEsNQdRyqRXkVdU892guP7Yo0Ey4mTOzR1kVcxFZEuHe3QN082ZU6e9k+mhlx+cy/cx9yMX&#10;7gvqy099gMqYTn/FPB5H9eo7yImYM8iJKdkC/jC3gzDRnEtSUF7BpFVvAO5uotv6wuSL8RwFA3eg&#10;zdTmEAygSSNomn1s4+lrjn0BtAfw2k0bethA7Q6SHia7IRgFY3K7LYCBNr8Ob9O8Ok5m5x0C0S0S&#10;7uWWZpsrzMA4Sui2w8bOSQIXgIPX2X6TeSpu+1Fnm7KWVROwOB+UQ2qXPRt1b/ZhxtqPQS312+ip&#10;GwuCR/9VeUNJpmf5XlxOGB8YyNQyx+FqKsYeHPKwTXL4nxnTNIlvh63tCHPIKoaCyUfb3Mc1ZKf0&#10;206jW16LlA/Z/83z0SVpox10sups5Wa4UJqKF1EdqCwg/p1pSske1o53tQf6HnUXe+wmzRP1xICZ&#10;v9B75PkesR+kNlEbs/uQ2UBY+SXZNcInP3NETUlP3ezbnSzOkRp8TJxJw1B5QvtufO2p4KLHtmuL&#10;2reTBjsMsmM0Xix7aBNn4yKV26mdHcOwM6jNGDpIzTer9BomMgFhi+ct0NflBZkCeRwtvc8NyI7v&#10;rrThXwIosh36A4G588ot3RvyjEVbBAs+HFTyKBMHptINjbgtvT+qeeFki9NxMZt/z+kCLYpJnl4d&#10;5oARSnePNpipO9lwKf3aAZnvKx2JT5Pezx2V57zva8o9FXPL+4MB3pfaG/BH9T9Zd9/axgvf90q6&#10;Wn5y9rhBnUrb9mfbPx/3o/KfnVIZ7mjfr882547SdV3Wdp9uZcUTwEEDXT6pjBdKhzL0anuu2wJp&#10;iiDXiEj+vLdrTiG9nEnAROb0g9v8Uc4T0v74xiTE74l6N/O837f9+sZ6dnMdtjV+H971Nd2OfZmK&#10;ZABctg6TazJiP2e8QZ18uOWd56cjPn1/AERNzxBX7gNIsmkcszily66nzDFhDty0zN5p2nCtxaX2&#10;7NlVuzquT8+x9S++e2WT9jnpZWTpKKB36kGan9360nFYJt3QtnEpoHmW68uYcV7O+Of/+0+8e/cO&#10;XMWB2t69AyCb6gRzCgsIB1Aas00Sb6Q551g2xt3TwyFvkR65o546Z5dtinbPoDrVr5saaJINVHc8&#10;qgxsMPgB0Ojf7zbmKX/37mzy7qcAS8o/BYK08BVE3QxB3FCs4cwnMQBrZCNQrzXzKeB0cFS+WxS/&#10;BgjQzEdi4N+dNauUQx2or6dt+9xf1WmfiaTOoldHy+aVRrOZDZBlYMBcR7Jh1ZAWYJMpYsJpmrAu&#10;C3AW0Eyjhq+//hp//8c/8Pd//APf/vZH3H/4CmcCzmAs66LXbU9yxTzFrYOxQkuAsmpzFZu3pRS/&#10;6nwy8J47U/UqRAVPnhfGuqxY14pFrzq3a7uZLQqPgTSrXnMez9ZFI5OtVSIyriuaoT/ZgMbVI70J&#10;sMgiIOql7mRXa08aYTOuvCzlBEDaTK3J5g01jahVYfEyjAV9I0fptODkn2WHboKDeuxKdgCtqK6h&#10;cU1szn9ynVMUjOv6wn0YfSQosI07hZ4yH1i3WbHHmxaNrgShk6y3LeKRiLAKQtU5FvBZgQG24TK3&#10;A9ckUNdyfsCq4Np1XdBq0BHpxqtvOJSCuRSc5pNfi/xqPqWrn4HaKqZ5wqeffYJvv/0W3//2B3zx&#10;9Vd6LbIA7hsgcqVVk8ZgnWOL/ChjQjr3vfzJUS0tCrEDLo1uMh8iv6tljcCv7l/Kb1F+ciRNTtFF&#10;KSIFym+hI1yHNIJFsnSBbHquyfW5Fm3ZAGQG6jcJt7FN8qa6y1qvIJnn5OXapnvoHhEuTLJxZFfH&#10;ZucEE9Imh4ISPCotgXQv0a6Obgiak+iyzYHTgnutWGuMdWGj8ZgLUwBVr6UHs9OX66boYvCLjUf+&#10;y+wg99G4ZGZQKbJRk/gEWpfx6gjitKtC7So3oohsFeWU0MfZH+LVJwDbYBdlWWDzK/uGKvP14EpT&#10;Gcs1R/SOsW1N4t0ZyMuuBLS+yKEUoBBj0mi48zzj/l6iad6dTphKwbqsePv2LSozvvj6S/zud7/D&#10;b3/6CZ99/gXodIcKEpAmM1AkWi7Wqt57ViApo9XcvlClXX8TLzuQQXlww6uA6z6X2ibqhzJzPVaH&#10;52+mrzjmrwmPWpCLLK+7jV4FTrHx6iS/n04n3N2dUOYTLPwjMzlIc5pmSOTRBNRUWiALg+1E06eu&#10;b8YjfQ4YmNxAyTt4SuFbtd+CLrZ0avwdfBA1dQFTwtCPlmiBYXGl92n/IPP+mnVYa6TyhJD6Rozg&#10;9/zmWNJ2hRjl9TWOb/bjGoeCuPuDjn70p/R98xuSvgMUmB6hdwO87VbphsatTUd1dLVx6+ZUrb/B&#10;RpFaGxerXUF8BSsLULMyoTbCyhoxkw3ESVgbS1TNBom2mXwk9g+2+GICKdgwfoPrAfs8ynMQBW/N&#10;hEoS0d2uRmYCqEyYiuytmklIOy6Cja70aFT9eMrIlF7vEOSQCAEMsUlAjDLBhIm0q4neL/OkB00A&#10;LgSiE0hBldwaCjfMU4FdyetRmG3tpOXLHwNssegFtdvBcBC+3GTOWNcFRA2FBbxqXW3M4CYg2Zq6&#10;7bYTAD+VAr06e5pQlzO4Nl8TOi2ltR7pmECjqJLJU7ehY67N5t6u+bijBQdpWn1Qr4PqvZJltxdL&#10;26I51hED9wx/swCkroPGs52flCx6aYFF1Oecn22vH4Df/ND7WvNBwmEw4IOkgltEBYFYwbfW1J3m&#10;AxZFdlu220IJKJZls0c2hx2aampLBRBRV3gC8NV3HcSq9Mum61X3md1svFTKBCgvmE+sUPiK5NXi&#10;61wDQfl6zhFBYgvaBDAX1/mVGSubt2oGQ+PKMfvV7KBqK01M0GihDHBNsDuOfsVYK29SBAoIUFie&#10;Q5MpG4WKXdrTvluZ/jP1tt4WYNvbCxI13K5ftrWjrJM5dWU3OYmmCinojoj8MKnlZ+aOpjphkVKh&#10;ogfvdqodbPNxfBKXXWh0zkLWOAQv5d9Mzlt1BNtf4IM9sO59t1Em2MHH0HqUcwqfeD1DSSOfmm1F&#10;ArB3SaVzyVAUjdkHKlNcthDA1eS10IHUY76wK10b2jW2j9OzrY/DxiTmMGO9YLZp1fWfVBDD4osI&#10;4eGIpmm6IPSQ+XvNborhY5dXne8U5DcoUG0+ziJKAuwqPZjRK7BMe4lqvJtH9LKlWYLaEmxg2sjX&#10;2+M8vMUwJ2t2IZmfQoZP5tt1S1YQHGOXxyzPgT3wfUplG+6qJ0zuz9M1UrLbdtQOQt8ZfeT5SsDX&#10;jnP6rPnAi/1Gia8ivMMgT7EdSf98tC5RmbarnpUgyfMW5bLJh+JnAWpe4+Ox7b3jYy9Hl7l7Z4cU&#10;N2VuKr/QwG59d5Ceupn1lPf2FlM8fhoViwvBgzcJHTfkCCHEPaFvlvucjYanpPE0a9/I5BfZvnlA&#10;+JfSzwHiSLJrePDzt+V9px2R1P1whb0A8GbDca9AMza3P9/AoE9MtwIYbrRTpMzdp8dG3B7QzRXi&#10;MChd2el5ucBfF9v63wF9/qsl11dpXeLP3GiPtDUjbkv7AMrdnHB7/cBgehwHXG7P+0x7m1jjc/ue&#10;fx9bdu1Qhi8Q/Nvx+FD6/1gGdXmG8m9M++P6uDm7RWYcyspHTuuhnbZTn77wuApeMF2iocekS++O&#10;i3GyRXeHvox1TR66ZgtAWxRhmA4vopcFo2wYn+d29w6j3hYfKzLnYnzWdnanQftW8g6d8uYLdd+z&#10;ze8tGEgq2r0f+aBzFexMT7fe3qmvq2tvcdbl/eX17Ps6OPScnuVlOBBj3jn4hzfG/Hn5+FL96/j+&#10;6PlQVx7f0Zbd6JthLvbavZF/F2TmJZm6nffxO+OSfRrlbOuML8MKkYbveR2301aL2LwdBvEurWtF&#10;XVecH854ePcO67oKf9MQdQm30eM4u9tN0j3XzQ1r1YPntnFj31trWFsFmUO0BIiLmePaMB4ASa2P&#10;nIWq0V8cINSwKuDUgEOtWUSZsU0SFc7GoDLUdZwjcikIxHxrXNUvKnXYdbi5n+4hjcrgG0+NB3lv&#10;NB79sJftakZw7fVB5y8yH5KBIAbdwjmKyx6QAeK8pQZKQDPpa1x3nK9D7vZeYPa5tpUAgXraFqC0&#10;q1RCW+Tb/f09vvr6a/zt3/+Bv/+P/8BvXn+H+08+xbv1LODJecJaG1AZ0yzDt9R0pbPSi8hC/c/m&#10;SvtlV05PChghVHUByea3RB9UoGStOC8SpfasYE274txAbgKua+kfo64NVSNq1sXoVDbg1lqxLg9g&#10;bhqV4IyGioYq7SW5zrtiQW0VYMI8zS4XLKolG/mok9rECKeDLBQkc5haaxKlNW0cyXxaGFEpmNiA&#10;rTnSDvt4k4Y66GVAAVKET5cDvizQSJy62Znpn00WJ/2VxYg4vQk0WXSaaCsIwU+kQFeSa+0nQvj3&#10;/Pr3ACg3vabeIgCvi0QmduCXboYWKpi07azlzVQUgHSH0+mEeRYiresCAJjmCfPdCZ988glev3mN&#10;719/j0+++BKnV69QAazMwDRhKpNEs1qWjWxkhCyRMYmrtB0MmCNgtohiLKC0iNqbj3l3AK1Oxo7/&#10;qMsvw96wB9TUjCJjOW0KuE6k1BchVlJa8/Zw62z0oAMDqCUzQCP8yFw6IXlTjHc6CiUAReQ1a9+D&#10;Mm3zC35zikQTgm+w+pWdSklsdeeGpToFCG6PAuSVdUShgqrzKpte0X+7TpMB0XdVACP5oH9TYFFs&#10;xowbNqqLjLFhEZfgstB1APIVsrGB7uAR46Xhn4E1Q/dXGACF7C5QpSWTpbubmdKRbs76tRlrhMgA&#10;MBv911qdlox/DWpgHGFLRAeUWfu9rzIfEgFSeNv+ERH+7//6f/D27Vu8+uAD/PjmDX763e/wm+++&#10;wwcffog2y8ZwZaVVlRXVor5pxOGmtkrwIPv3PO8AHBQZstT4pwdW5/FT6lF5EJhLWwmaTNlcC651&#10;OzicLZKOgZW4DyhlOkHlDVjonSwgxVRwd6dXxt/dYb47oUyz0p9oZ6KifKRXC9u6xtbrReS2kYWZ&#10;VSNteNt5GI8LyW3Mvd+G9Y0BqIzGhUcYPem6k6Gr42IbVC7AZ+YYrGl/nV9ZdaLpwFzUpo6w2z1D&#10;FDOsUYbKe6F7tVOEfo6kDkrd5PTc8gSX5jWc2e6uCxI/xNxxRP1n0Xuhjhjj8Fgrt3OfIyDmNerQ&#10;H6gsM1tF500ieRJWLmgKwlwaY62s4E0GSNpXW8PKkOc6JFak8ZxJ5UYW+Tc1yPvb94u1bQ59KQWt&#10;kICujLH09XVtAJ/BaJhbw+ndPco8YSaJeluKbJc3PcRkVRcYUIS7SFgyzqYHFB5IBExmp2s/TQiL&#10;QlE6LkrHsk6rLR9I0Yj+3aGViAa270OINaNfJExJj1kUcDuU2FjWkIXQPHKaqaywkcz2dTpl1qiI&#10;9ooeTisFK8nYFTCmKaK3FYo5NJtX+iN/C/qIo32/bKRt1kdaDOCd2TMcAy+pseoJjvVZKtvki9nn&#10;br3lOqLk1B5rlsx/ZTl044kAOTxl4CfjTKMBPYTHBiq0chO4EhS0BEqHm9nL2hGBoqcASBS3kH9h&#10;v45jnGrs9kcIxW1iuP6z9QmXArd9VUZVEluAIIDsRtJua3vIHK27FECBljC7gGUYiBmY9KaI9E6z&#10;8dXxJyI/MGY2UEm2KygDwOBjTUTiALHv/r8Ym/DHFQT0DS7Pe1/0CCBU6brzvGtDjLYNgj+T/weP&#10;jrrL7HJye9fNb+1PLys6+cHYyJVtO3GcXIhHf7TQPh8ZiI59TLzoUZ4h5vqC6zOK9lcz7Vr/yqZu&#10;rTLsaQtoyN6RsDMAibis7bK1JqGAWOit7tpUAY71Axxu+2Dg9zQaY38p5NHxAKT5Sy8a7efWkeeP&#10;70bDe/s6FxP38+hga1DcYqHU6eqPQyXL/DIakeu6AonMqycHg16hdMHw62uYGyo3uSWEGSh2mKTF&#10;VEKtHO6Bh2notrR6qcucRy0XZbJCfqc0lyMwuq9tpB3xKZmOABGmqahNoKOWVQwlEGd3mKRT0ugG&#10;xBlW51yjFPs7DPhpkG3nU1+1TiZvrugo7jrpcr3l9822UN3hcotSFdaHArOXSZsh/Mmej3LT06iK&#10;LyH7gkkOem/sp629sQWBZx3eDczAO0l3AGrycbcGd9sKBDBhHpXIS6Y98ZTTUW0hFEYxcqEu4/Bd&#10;q2RP0Nhk7pTTNfDKmIxCOK1irPUhf4fJJ7o85lrAHrDGmcCZPbe1N6Q0x375B2J+o7AtZ85829Qc&#10;pj3HVF50JtNoPx3M9UumS/yxMct525zNEG3t3guV72RLinnc2jos5oKj5tk8f0BeGjj+WclYev83&#10;E+S3NU/f2vm2X8A155YYZLgedTxVts16ZGgOcuqok7TPu7dvzD8ubeVB/B/APr0+sZ5/9WTjZIvw&#10;W8d9pKe9KyqjjseP81PG1oycLYBxv0+hr+JZb+PQJu8m2SLJrBc3uC63/6VBR48dr/cFesrlA7fT&#10;02773wN/ve9+53oupY1T+4Z3XroNL5k2NgYGm5KGZ9kpg/QyJ5sTO5yrtrNbFGZLX5hTJuw7IXZs&#10;ppE2fG6G+wAeP7TX+WGkg9Hpcynla1S3P+4t4sY8V63Yny1d4tGn8u8lXniOPBjXH6TrqkzDyOuR&#10;rCN5eEwHayjoAvli348XGeYUGH++JKOPFvtOh3vNoO7PkIkO12G3LF8PK4MN6S3O0OMMW7/z83QE&#10;dZ3SDe7Wb9Bv5Js69mWq2Gll3JT3vDuJmSPKWXp33BAbr8nN33O+/HuWIWurWGtFYfari5krmgGS&#10;PFKcAlmabdrBo63lK6QLpAyLqGX3wNj6qeUrfLR3+TrZRnEVTR+xSh1uBnpgQMPg2dTYSOn4s1/3&#10;nsdYNghDRqrVjGAH0sgfUr7DhxhgnsSlSOk6HciDoIRhBejyxH43UFWySYvlYUjkCC8ZRgEGxmlp&#10;7vI42un98WS2gTRJ+7meF5z0OtRvvv4N/tf/7X/HX/793/DxV1/g9MErvF3PWDTSI4hwd/dK55nQ&#10;0FB5QVVgmGzjFPVTC0gNTaPbkWzeT0XiKkwKVJXliUpClk3BZV2xKEDvvBLOS8V5XR2kaVdAFiK0&#10;KiCgumpEzZXR1oamV6LXugrt1Ya6LKjr6oA/obPqETQdWJJ4YkqAp7iqtrjctCufWmv9oU8XsyT6&#10;gtPDzOMtrma0DVmXyBwbeqWQRpVLG7eMRIsZiBeyk0t/gJz9rmqjUANpanPYQEtw6jm6N4YJmF0v&#10;IoEEbOuYUCYBlxaN1gOSCDRUjDInACQAXQXZrkvFshg4s0pEG5bohqQbLVMRmmW5Kz1F0rzH6XTC&#10;aZ5BmMDrIlFgwfjo/iN8+eWX+P6H13j95g0++/wz8DyjAQLgNWVqIoOmDhThsqe7ujlkcJa3FhEU&#10;zeL25TkALMLs9reQj7nc+Bf11KYATP8vJ+lHY2iUkrTJqbTRNBQuKS9KuXLVodE1IECvfOggwOd7&#10;OixWAUZfh5YN26YiuYjyzVinPPJ+O2TSlHpr/t02NoijH9zk2rBCBuC0PA6bkWFikSHRv96Gsqg5&#10;ceW1KHOLHOl+bLL5l42saZq0PAUcMbJ7HqAGcIlxiB3Cbv3U7R2o/Wl5iCBRN+1WKK2PyOo3veAW&#10;KRhV9LLriAEAmpMpOGCXJsGQqI0bu0NktemgxtUBrGI/s29keT8oAA1Fr9MFoFE073F3usN8OmGe&#10;JnBtWOqKyg0fffoJ3rx5gz/8+c/49vvXoHnCucoVoVQYtYa9wRCerY1BLQBXe372XZu840XhpQ7Y&#10;aTxhec085rCRuFGqM2hztMlcp5Pyt/KAyxwybDwrCASA6jTbmrG5nagHaU6nGWWadF1DOsfk8hUE&#10;BWQWZzciJ4VhSHj3+2hzmk5z3UN24IGTamSvjOw7bYEarPbpuFkZdKxUPy5CeLta2ItYGP1kRJO2&#10;nff6YADNI2nXp94HoGXZ/zg4lvbe4b4/19ZYnPJnGyH+ppq6ufOjTp0M4jQmzOYjzXpArpy3fWqH&#10;+ts7qcl2Nbpbth0t9ZOV+XKXR718uUqystRtV50vjbDUgrUVrFzAKGiYsDKBMaERUElB0CavWaKr&#10;iXydZN1RVc5zU2CdXu+OuGg7W/XCN2qLTQWtACtXoHGAOABwY1QF1Jc2oZk+boxSAswhasKuKRV7&#10;oakutAM9PVgfbkeikDfKZAjb52x3JL4hWTIIPiOnxJf9453v1jiT/RDZMk0TplJwZsaynnE+PwgA&#10;LkV3FNpqGvUQQv/pBgSLnu282jqkiEQeIwGem2xmtSXtpJ+BSYh0rQP7G7xwS5KsA006GTOAoqDA&#10;OEiIZvNq/QvmknlLVqLKQ0YSxuz/22mQNkGjrDEZoBZmIoodCei8WJ+taez6IbjUhtaIMbUj52PA&#10;QIkODGeCHbKUMpI402EmkEaKl2eTRi6sSuOlFJnTouvNiVCbrAEZ0KiXsTdb4goM0dPQaJQux8IG&#10;62WO9WSKwTLi0fmTOiyac4xrlk92e4oHoQI6vsl2lR+iSSOd2UmbK5Hiza4sAHGTaxe4Km9rN5Te&#10;M/UasNbGw2Xxrh/SmN/aMWqm7J/LUGTuy8g6dJTxT0jOIodFRB/N/o83DHAKbABfNidJDxePSJzn&#10;hGG3bezJQMmj8tN1bJIDBkxL+4uxVkr2EZt92VxmlUJpXxce8dX+9QfEN7MfbXPZkH8K/0LPBzml&#10;cbgiF8fxkT4F7TQOldQZJQwQxQGqbOcRFV/DERDAQFJwnNKb26Hma6Cg24YE7qcUUMr/mCwgZTb9&#10;nnwn3v9CnW8WWmZz4W1ruwSGTus4dP2zR9x9voSp8IpNZ3P0AOjVkc27ie1kjkc5fQ0w30Ck0mXc&#10;b1rxvzEyqgmoH0GRjzlAYj44AJiPw/JLMWG0Exvc1vK0TkRRP2VCJ8yJ7kP/dvs9qo/N0tpPIh+J&#10;e14QfRL2k4kA6n7Xeixwsr8MsCKYCOPY57G0FtDQvD1ZtFcOfH2VS7W26fFpAENEzUsE+bSUFcpe&#10;OlYSxsCXfrcarpbaGWopkzHWUKZ9Zp0ASmWoOdANaE69SO7F6HaekrDYTZeBaHzJQEz9eGzac5r4&#10;b6MB8IxERCHEVGO5LdIpr+fV8VLpiD8y23r70/ejERtl9F4afRg0UNiWAoe2HThxgJcdm6jA+nyd&#10;7qz/WzOmF4P938cQxi0jfN3QuVrFteJ5qOXlWOjRc9g5WJ4w/1uw+8uml+bX91HuY+rN9T/m+aWy&#10;XrptR8l0HXCJVI51fPh/0+9D9b1+HGTV3oKzezkdQxjmOht8R+OOJ/LAtXQ76OnpdZuT/bH1ylop&#10;yYBfWbppURQP9oyqR5V5+UWhwfctO47a15mn5k/g7qsvB90hnFaF+TIEwOAh+kaz8lOOVKFvEm/0&#10;7zEvH/avc38kG1v/l/t+aVNmU+5mlXuZprfjvLVSjt4ey82bVpcbuV/uz6mPjur1zc7OiXNNftze&#10;7qeCP6+m0WhEyPMXrY23NLtJFwz8Q/GUFgl7h5k6np36NeBmPK92+PH24XPnrC/jmfKTfWkIwK4u&#10;D+BWXSrePbzDu3++xfl8jlOpGhHEgYmw1RLDHP0xwSbr8mI0NYHjHY6HQOL/cZM//20p6qH/G4AV&#10;0Qr0zxsJYKoK6M5AmHbVtIEaG/cAA48wRc03WQwkZwAMu3KUus1tLUO3PdvQP2kTx4ljnZy4YlTn&#10;XH0X1YBSnMeWfeUaPgzzlgx2DU/gViEbWBMmKhCIYkvlbUgmUmLCw7WwXXOfxsD8rVM6aOWbZhbt&#10;BiRtyXqILHqOOMfXMoNAKA24m2bMINRlBRGh1gUnanj16hW++uYb/Pt//if++B9/x8e/+Rrl7h4P&#10;reGhNb3uECgMuVEQk0SyFPJQEg7QjxFSju5TiASkWShFVQwdygBalevJ13XFYn8XYFkqFo2qaP9U&#10;Y6DW1kXarLUJ2M+BnStqXbEuC+qygusKrhVgBeC1itZWvfbWtteFvgo0mArFlc8yxCo7m4BipP1x&#10;vft+GgSJ04BGaijhDs5y2yKYTZNc/RvXxDGgIOOIshi0Z3TNGklOfsgOdrtvKsAyoxzgzj+YPCK+&#10;KUkxzwSJOpv8olQIE00BdrXCJaST1OUAbwGI12XRq+5XnWd2vpwUNCTAVSlz0g3baZpwOt0pSFMi&#10;UNm14NM84YMPP8Q333yD7958j2+++xaffv4pUAiVm0TPZANCAW1doLc2D3JjK2f9n411SxH5Wswj&#10;I2iIE0BsKgJs5gLUajRS0Kpd/Qm5mg8Coq1VolsZsLgU2xpVrxfD6YH0s20CmOyExrSi1Dd5T+j4&#10;MTZtprWc1/c5dvR51lkGNHN/kDRUfku626NdkMbusatUO7mpkjxtPNjYu8qFgjLU18skE2WcYV0h&#10;VoAAIjK2AzV1fO2qbNswZzJaFhkh11gmAHXirNgXzO2XuZHN/GLC1lcJm/USArSQQWt5c9RBGVZz&#10;4l3ZwCIfqNE23/s82hd2tbUBVO1AhwCJKybtP6u8jU048wWo5k3tnSj6M08T7u/vcf/qFeZ51sMj&#10;jGVZ8PbdO3z+xef4/R/+gNc/vMEXX30FmiesKvOa2VSFnL4FiCz9ziDr3FfJG3ZDbJQHcCp430w8&#10;k50cutrGC+xBVL1si0o48M34V7/A93qUNlmfmynv+b0SGWQilTEaTfNOI2nYKpuyAAAgAElEQVSS&#10;0wvBr4KFgKdAxX/P/hqzOcbxOqIXt1tVV8WhHOlEgKuS4tpJ0oQAagKJVrv1Ts9JvneWfRg+YJ1G&#10;y4XE+/6L9WffXefXAnPYnf6eK/Qor/lUabk0tIS8ifIsvZvtVRfs1r1sB2r9bAOR00F0h105rzR6&#10;KMfHolMbfGnKcC2ebzjYVrcHllI/kpBQloSIdZjslTJN4DKhUcEKYOWGpU1Y+BVWZizMWEFYUNBQ&#10;JB8XLBxAkmYXkXs/CBaRzw+iVWsFeatzavm7yTUuSVZPYp+wIR+dMFGgEf5AmEAS/5hFY09qW5ss&#10;yyPhY89GpwZ6J42IiBC6djiKTAebDGeXZaRlFD0QU1TXNo3ia209SpkXRaaoLhwdimZHtoa2LljP&#10;ZxAT5umk4yZge5MXRYEfRnoEJCAKIUfwlTEw28nyaFtgQIkRSNK3f1fm5DwXXAvm2zKRYxTm0A+V&#10;6W0zl1kANJOSUqZGCBObPvtmKJWtfxlq/ylNeyRvE0CCELHDWaVMKE695PrdrrZltsHuZX2rVfXE&#10;oAuKjOkKCDWzgBa5Cfh5Uj3jXig3/8xgkfcnoxu1m22mDJxjQVhlPyYOMYa8GnexR8EzfE8RUUEk&#10;B5mGLObvttaIbTPaesLH4cMQu5BIrtstJWwjyxvR1k3XMFAUgBqBMuF4TpDyY+gaGmjZANJ7Kefd&#10;2wfIzzo79FpKPHk9r4HGd/zZBFCZ/Hp31mvLGwADa+2cs+iL0Cui5X0ggLUA0by9NccUrdvNISG6&#10;ZmueaZo6+0tIMYMT/Y1UgX5nsbd6zZb1h5oPLaRAs1dNRpicSTLL2ncMpFR8UVqzdwNQitsxcb17&#10;0HdeYzFXOfQDPeTA4uOz23i8K25vRjncGDyZLmUlcvWjuP2Y5XIay85+N/vVuhIHAMlohwE/dGnr&#10;LCLhv4FlQgb3uoT8Bh89RG2tUQPFbP1maxqRAO7/GNemhBiX7VhtaW6bdEyt/WxjIby9x9MOB7Z+&#10;dPTGmfRTHdZR+I0TUkbPfWZ7dG2jvgyTg/ab2SfyPCJ52xtrHpeeNaxJh1ROpKbHOL6J7lsQtfv2&#10;0gL96iQQT2kMSY2NOIDtPJzL2chjUtpROQig+Joykqsc30DV52YuZA2pgPzCpVvTSn7yMizyrqxd&#10;q3UKrSjdV7zvq8+PRziM7MiZyQuwge1nKo+vCDLyRWFXM8n/5EyrSaVt80ZhNjRyvzt0CwPjuNxH&#10;5PFxuqGsnyNtFuPXmrXz+yA3Olq4afP7oD2/SBoFScgG//o+W/icjdWnvLd9Z9u71vHr5d6PPoui&#10;zNUvmkzQcvf9l06qBg+T2nB9voE+Hl0f7RsUh204mONsiDy2zP8e0vsCkTy2zM7BetMLV2juynxf&#10;Sns5Lr91jRd/OZ11Ew3T8TLqJerfddK+V21wizwAgBcCH+44znr6M6O1y5UWc/J928bb23dr3seU&#10;2b23W1Z8FvV/UG5amAI7c8PHHOKL/lzRYYv633b7+Yi+X5JhveNovw3demj3KTq7aXeB/Ezb5PDt&#10;cXMFYX9eK/NoI/VafXvz8WuwcXfBwRf04i9lF3RzgOQgyw8lp3w1+ZI5M4GnpLzewZHtzbwBNF4N&#10;PSbbUAEuR5A/Grts0+7n/3Ws+14q7Tmix+99Hos2AnfWSSSthmVZ8PBuwcPDAx4eHlDXFUQFM5ED&#10;JEmdjQbSjMh6CWzo9BTfyTxXdg9fS+tS3gEKpWcWcRDgiP6WwAYOJlIgk23WNaSyWIAWACTSS63g&#10;KpEJuUGul16bEnvromq1ZkA4Aa3IBmCLq4G1l9XvdPLRB2BXDItTya6k9hPrfCQv+3kM8Ccn5yx3&#10;ecUBrk/dqSrReAR4JfMPzGA0PXUfm42yOaNONfPGEaVD96n9GQBl/kvdBLKwoA1It1uJrKiIKH22&#10;/pLIPtLGYg5rbYVshkqEH6YJrBvE81RQGlDrCrSGVeni/sMP8c133+H/+L/+T/z573/H9OoVynRC&#10;A7C06lG1GDoFLFF/PJocDFSkI2tjpo5x2xueCmHWK89lnziklYF8BZhZsSwVD+cVa11xPjOWJSJs&#10;GlDTeGFdG+pa9Te7/jyAm61WtGVFPZ/lCuymPGljrvTKGjnRnftkclzGF2yXwKpLlQGuFUw2v9zJ&#10;cKdVCp+ST63nyFTh5+99jSUbwdsFV+Z54gKLyqdCyvOb87b3WxioBClTgJbtiswOQER7UUO0j1VA&#10;boUIVODXX8n19pNfYUykGz4MyBV9MwiMc415XddFNuv12vOmQC+7mpIUlGhlSrREASHN8xxgVpLx&#10;aHUFt4qPP/4Ir1+/xvcK5vrw44+AMmOpFdWuzybjeQY3cjClySybE7t93UCYXGX8GqdrzUWA9OOZ&#10;5bTTn/iqAnxr8sXWLRJp1K4uDlmZdZTQi8hoRqvNdVUpuskM1QcW0Zgk6pZtkthfv36Uw453gFim&#10;mUyL2oZmmxOuP4PKs02dy3egGmUSV8CjjmMpOiacotkWlTcK8g/fnG5YlklsLWx1JIxPjMoVxGBz&#10;UDVSae5H4xTZgg0cp7QI28iXKFB+HabNT0ngI+XxbFv1QE0FxNvGciueJ6cMaiyloCQA92i/lIlQ&#10;ipsQG/rRbeVdO0j+QsW5fG+tj55pgsMizJn9Yb9XljEy29ftW24ozAo4kbmZivaDhT4FeD3j/u4e&#10;9/f3mKYJy7Lgv/75X2it4evffI0//uXPeP3b3+Kjjz/B/atXckXvedVomiRA8JEOjHeT3bRHo0f/&#10;8vjEIKUxQ59knKirE5zKGOmTDXYdv41yOttNJjVkgtgbQEQo0yS6d55xd3eH0+kOZZ67TXOkTWvQ&#10;pPJegZxJnxD1ffP+KgDTbU6zZf27gadsPSPcuVmTW382axXjnzEfvExrq+tBqJ2YyspLGkoPeVNf&#10;rsTqt7+9TMtlU8yayrQAD7DKZFs77tEKb1V9NGH43WW09YH3xzKVnkrj/ql3i53mcuXM5LZf3sCW&#10;pUnzhmUbQXifU1HpXSaXsdL8sJdE/ttzKzoTHsMi4Pk7JNTfCGhs150T1kpYWsGZIdeaV/JomlWv&#10;OK+qg8MnaLyI4BEggfXZgZoGvARiWz5TCgO+Llori82tsrdQkUikqgPD7Bdgms1z0UMoAcSPKGNG&#10;yBENjFCS/G+tuSEbJQroTDF6PsjOnX7N+5a+XWt6/cELbiujY7kkMzm9LzLBDlHVtvr4llJQWhGA&#10;aWsAFpXjWp9GS+TGmEC6f57rCzoSmaDRTrlJ9LaigCJUjT46Ia6R76NpUgJwZR7WAer5/UKK6MaA&#10;HYyCD5fZE6qHzU5gfdFGTiNigpvqzAKyA0+lp9UYBx3ntd/TNloqBSr/JrUbNLp9rbBd1NYqZpr7&#10;fvp8ayeMxqjI4RS7yt10h9MUkj7pZcU1357ZOkDQu9FWMeBriiSbx8E2eV3ijpu+XVRFpenNai7n&#10;oKTz5cCOtFHnzsfD+ja0JwZDxzH4p6Mxy0/koN4LI4Q4wSGfo6wLb1L05cj3zTmvG+t7csKkXtBi&#10;p49TXZa//5rbap+LHpYskAOTVkR/cGN3PHZSl5vskOJOnmQfsyIjbSiz/c4sa93sf/MeuD7c171J&#10;mw/tG9qudO00B7ivDgDKJGtY57XkWuYUCTLak0DGfmAGogwLJQ6Q/G0zxMP8mplIJIfTYTJrGFfX&#10;A3pQkAhl2qOL4ItS9KBGxxNNbfigK+8bewkOaLWDzb4XFqpLaUj8W3YldlAxpfwKGCcOPwYBNBW3&#10;5xsXmHeTlO9j/g2IDf/dx1Br2uM/gtgcfho2ESyrHg9RTKEzOI4eOiDVJzIApQJsD6slm3j9fIy8&#10;FhEzsy9a+jzaZ/lwMXX19fy0wynK675U0j6VLOqu3J9brJzU/GLlcQJqwkRc2DWBJhrsoW4MrF36&#10;13ksAM6hcwzAG/VY4AEB9EqjNBwEAGDhsX9qI3uTxvFT/lS6DVoeZbUeBr2seoHCW6Bmr7Spe56T&#10;GYfXNvWO0fY8zp32K1RPlL0VqFkoHKdBER20MX/vFi87NkUQ79iirRq4VufV5lu+q4vAny8xjz0+&#10;Tpd+9Vk2WczD3P6rpcS3ufWjgH3uTG5oIde7Q6tjfb0Rfb01l8AJwM4cGxMwrjLEpVkOJfCvm8Zo&#10;A8B2jp7Sv8eADJ8DfPm5078k379gUvPZv5tbNT3YqPtf9ZgRPYq+N4BhHDuTH9+UX/E4XUi3OFEu&#10;vWtpBP48Vx4QjdtX6fmFsm/tyrX2ZbDgYc5bDLKLlcAN7VgY91nKxQ49vfJdXZsc8ft1SIf7zdre&#10;9shri3HDaadCGMBh3Dz2z17WfjnhUB7aclRt2g2Rxftx8yQP9Z3y5ykHYed5vMHDGG1zbH/LYL4h&#10;29jAfznbdo+HH9vuS/x7a9l5YzY93XXchr1oC3b9P2/nL2QHBViPEtG5Q+OWNeb/n/aS0VCe21tp&#10;6MgHYQ6jWhseHs54+/Yt1rOAxNAIRU/pNm4Spa9VFAN5WEnqHINtYmbnIQyUIb97tIMUwUkbmBzD&#10;ADMpcC42GcNRRnI9uUb/CnCC/oMAMiv3QKLaBBA36ThaJAyJpskegdAc03KFdAJqNsm/rquPpW3c&#10;EMkYrrVKdMU0zD0Qgv0/67fMgY2PDV1sAsYYDj4bjn9+TTQzmCefXbkm2CJzSuaGCnFmFzhUjwHZ&#10;QCh+hZptqAa4yeZLy6LUAKclkQ/iDiQjDtgmV/yTTQp71TZTJTppok7bLFN9Z9efT0w4lQKuK7Ay&#10;qEw4TTM++vgjvH7zPf7jP/8Df/7b3/Dp518CdzPerivO6yryaZpFhNWIltCU3hjWfml7BFuJ+ZEr&#10;bOVq6nkuGgGQYZFeDKRZK2NdGQ/LinfnFctZImKelxoRM1tzMGarCgSqVaNqrv45AzUFXCy8yHWF&#10;AYiFFxuIqzpJzVeo19urfcKt6fwDBnizyIncVnGYbpyMiTITPdtImWiR7wVEtbM7bO5EnwjD2FyC&#10;WaMBQIBc7hi3qDSU/2zWL2YPkdOgo5aEczb6hvz/W/kZQL7Y/JUCSiFMs8VQp9hDMCd2lbmvS9UI&#10;mgvquqDVBcwiP8joQ4emgAQYQQXTNCtIc5IocdOEQrLNXthkcsNHH36A777/Fm9+/AFf/uZrvPrw&#10;I0ynEyozMImHpGqn9Sbw3WiZxn7xLMaTFYCRN+u6CMYybUO5Rh8BOi5Fxqn6yptVn0TZTUN9ZnEi&#10;ZUekvxCXOl+2Ua50S6UpwJdBFBF5TS9s57h/svUBmjyyPmXwadD/RcBbUpIJNoKmG4zurefmoA3i&#10;qM/6LYBhA2dAwNScmsKmLRos4gjn9YPOZ1MboLHEWCtDl4tvxpM1Ool38jWLBE9klyE+qhT5dJT1&#10;ed7IkfYYF1l9uW4DJuzZNqZf+nmw7wpK58FOSn/NDmi1YlZ+IxLZv65NQMpkOkEOr7RWlU6DpggT&#10;SpkwFYuqVSFRTFmiXWqVp9OMqcz6+STXdJ9OOJ3uQET459t/4u27dzidZrx58wa//+Mf8N3r17j/&#10;6CNM88kPhVAhTGX2TWbOV0Gy/Tumx27Tvfst3rXv3Vj734HmW1+f06Hq09hA7WUD9trIBnI0uukm&#10;POldAcrP04TTPOF0OmGaZ0Cj+RWNnCnzHVFsPLqm0ljQxJ4eMRt2y8/+V2IUC8+liG4Rgawvd7Mn&#10;VuD5oXo51lk8NCtoLpc3ckZJa3aPRtbXmtbsG4XY27O+Ttvm06K8vLGv7AIv7OKoTn81WzI9swM5&#10;JkPQ8p3UNjIMkzhFvbhZ1vZ7QsM6U3/3PUik61RVto92RQYhXPLFELZz3o+JNiD1hpBltFjLnodI&#10;rjcHoTb9y5Nec054qMA7BWU2DpBmRUFLoLmRx4/a7+3K+1Iqp2MQwwvQmMUWVT1OpNHRywQqHPqJ&#10;wsYxvUAMkNojciAhrgSdJvIxyLZZGXQiUw9ci2lLdjuRhI5n4Tebe/MtNpVZDXqAr5qMMh0UxdOG&#10;Bswf6L3yZ2bLSxuEruYyaZTxgsVkWVNbntRfwhLZjErcLBCU09OyfW8adpGKxORsHDzTz6u30MuR&#10;gxiqw41XQWBIJEnxASpnUloPA+BW9DAe0liZDJf12oRJDjk00YsW8U8xmNrGCvJwbnYwTsIqFp8z&#10;feajkWkS3obQT1qcyuKmNy1kvUMMvQFe2i60YnMIaWvRA4JFudWi5SvAjJJ8cood9gUv7jNok/Oa&#10;mJF0qvZTyLikaJoGBo+Ix4PG7Mbn2D/E3cetNkzZBhkest/qj1nZlzO9vWZAMmEElptarBFQScNN&#10;x1z8FGTyURctF31gzMgMbPPQ+ZvIZy11K7czWyM0POvLpPTM6o+9AkDAwgZ8tcNHFUTstqv5OWSe&#10;YQuPvlvjd2bUxNPMDTTF4aY8PqZhok/e6WH8+rE0uvOnCWBHZHau+ZAi6rrLGSKRbYmPha5b/J76&#10;43ZISTzvkVZzK/v1QsyR6oxJI+6RvwBbz15Q1alNMS4j7TCz2hMhI33OvT2mdPu1Zpky0NGyOfdY&#10;UShz0E+sb+D1ceJ7wiSWUbI9w89OcH+s65Wg6qCdlAVyQMQVuILqkpp1+W8PeOgr0bVwDCObZvtz&#10;TD0oEqq7be1gv6Xj5klnh/4bah/kCPkzgPzgdOgg62ceW+tAFpJKfy6vB2yQlt+QwMQ7TaMkD4cm&#10;92YZIptypc5rMA1zUQ61QzU7DOWn6a0sgkWyNjKSVhnBpPU5mfgcGxy3KEUbRZbLYdWp60hzgtzy&#10;Te4tRYPQ2UmufwsM+QHU/TkmuhxR04ywY8O+NxJ/zenJG6SN+nHGvjACBv2J4I/npEuLqveZduvd&#10;MOOe4XU9XQKPXQLPvng6KHZrCI6Tup+LgS2wt12jvf1GhAK98CqG0eexrnE5jyPr9MlpA6TIhpIy&#10;wOFGPFL3TNb3MvhfPOXTC/bkhUo+4KGjsb6U/4gPb+G79w0EvVbuJd669Nut7b0KVB7G6X0Dca6V&#10;/l7l5UsnDvnUO1/159HC42N6fwk6vEUfHeV/DAjl1vLzO8+lq77e55VHGyNn+N1dbXt1xLNLtLpZ&#10;yB2lsvObW9ovYJ92Y7+j8y86uKjLvslLWR1vbSkbRV9a+WIxbNJYe2dajLq651bLIwcleLSAd56n&#10;1VH85vX2i+Rt2VsbCqmf17j5uo192dlxbTxG+TQ+j8XvhfLz9xfg5celHZm28/Nhi4Yf9psesnfP&#10;4fFL6aTQCY95Cc9esz0tqevCWfvWRly2f66Vcn2z9vn2V9bNt5J+bDTD5QszUGvF+bzg3dsHvHt7&#10;Rl0FUGSRTZtGnuRW9SSvgRXCUWPOM/8LIFzD3I3/uEmfn8GK4D6K1ai38u85T2sNKypWvco8ypbv&#10;y7KA7dpiBV5afwxgZ9eOecROBWpY6ANuzSMWMSkASTdRSmne1+Z1y88NFoFKGaJpHa0CVTcSS0Hl&#10;xTfd8pxljRkHbhLQMobTx10253LkS4ukVpC5wuZylDUWmavb5Djgj+x49QuzyU7dZ6c6kKPGWfSq&#10;3G4ggXZInIbW7wJCaQzWawXRGNN8wqdffI7f//GP+Md//E/4H/7wO7z6+BO8rQvqQ0XTKIM0TWAq&#10;Hm3VrnTOV71aE0hH2SLIgiTS4kQSTXOaNMKf0j9z0+txJfLSUleclwXns/1TgKZdd94aWoPkVzBm&#10;s4iZraEpUNO+s0eAXSVCTFOQZhMgbrFrhbUtHjGTDEiaNyrMKRDXn7vrKZtTG9ltAAelS4K7nIvO&#10;mVzLq5aW8638Txy0+RpaA+LKoJciG3M2/2aXdTLVwQjhz8kbncYH8pG9X7qNLNTFtklrNMt6RSiD&#10;i0UgXDHPM+ZCsE1lmliiWypAUOh6AjRq4bquWJcVdV1RlwXVQJpoIDSPIkMgj6IpPRF+sChx8zwL&#10;jRWxdx8eHgAAn336Kd789ge8+eENvvjyK9x98AGoTA7+FFpuAapUoFeee5O7Nl5x5fM2WiODt886&#10;eWkgwIgmZjQ1TZNzs0egI7kS3q6dZDbeyW1TG7+JW5+pqF2vkQKZO0AjLBqJU1FL5ZtsCelpampM&#10;9myrT8d1cNi/Js9DlYX17RucNlbqkCN/P5dnVEFJlmihZULRKJYtzRt378LrIggt1ASYtTGuCqKR&#10;YY61FCUeZmUKjzAJKE8mmgjuSzwEGHCDdB5tk5hsXD1siI4FwWWoywOR8E47zRkVev0vYWpFN7Oj&#10;7+SzK1+okIL3dJuqNVSNqi3RnKtEkzFeNl3bJIqdj1PWq65nZautESK6mF5xN02TX8c+TzPm+YRS&#10;Ck6nE169+gCn0wkMxtt37/Du4QF39/d48/o1/vjnP+P1D29w9+oVKoC1NtS6KMiZXJY1DpCX8Tgz&#10;khzf2lkdn3e2FqXP0c9xY9qhIxxtyBHRXaaoPu+BpNz/bQ3gqhjHtCJ3vRQ2joCI5FCHgDRnAWne&#10;nTCfZkzzDNIItVQmvRIygTKTjAUhKDdPqH9lGG9vNubHvxS2bfyLOXA+sP5Q9Ct/sLUrFQq/A9if&#10;j2MobQ1Q356PT/rZuu/9QZ/9ZHoQUACI2mh2wAIMvcIaCg0wOBFrNMOQSaXZ4RDq+grm7bWsyffi&#10;/h22j/lguWXan5e+L2GzdmAoztIr0l5Z4+egiR5ULBGcabv3DeNTuAqymilHJrJ/JBZKA2EBUCth&#10;5aIRMycsdcJaCefKeMsirVmvO2eSq8/dXmoWrVDqsGlwOuFYb3CLg8NBRyrUEP0ScKmWVQqoWeSq&#10;4nqrVVkneX2mWbrxERvAonPZQaeIUgWXH0cUS66ftK2FYL5J5znWfJm8VGGlFRFCk4mczXZZHpOw&#10;Qe0wQWpQY7QUPU8ik1qEdKnBotQxIFHaXF7L1eVMxdcbzE1v+la6s6iOuqa1aP5ycEMOV8mhHwCo&#10;AC0oZVb+VR2pOgtMmFnvxbQrpL1f8rFyEXtXdZrNFds8t1XHY5RBYvvTRKZIATQ9LCj0WJ0WpY8G&#10;xJK+6i0ALDKf7EYFFoCH8FLYC8p6kXR8S2NMk4I/mXWNIWszB8N1a1L2KHus17A7DZgMMjGociFP&#10;v9lOmZpuSV4/md139OZtJd7mE5Txa0lHm6z291uMK1l0apF2uiacpIx0KDcfjsp1AeajMp4a9NVE&#10;EWFff3d1DFkfyqfEi9uQiDEGWpXtmcTYuqXhczW8lcYnAx5N3+aZ3epoyz+WTCAHHlr+dV1gcsTq&#10;kzzKQ6kQ06ku10BwoCPkYKK0t4+ibvWRyt5Mr6w+FW+j90P+ttSPHNmefXKg2K5jmg+7i0UmJK2Z&#10;aWDPt9eNLdHOuAYt2Six6VBmcGFfe4AoXUUdOjwLjq3PNfxjxt1xOCDGPpYNqrlJDzYr3eXb31wb&#10;UmAYVOpK/3Stn+l8GFF4JN0KuO/BZKGOgvnsAgiokSjd9tH+suXXsrV4Bvygp/u7LQLiAc3nvzbe&#10;t6Qj2+1yIrEf+kfqf0paPc/vXt0HZedfY67MdyTjKDaN5QHsau+mlkVJwMe9fa5Trik1JHJWf1dY&#10;zqKc5nLlDbdmyWTrbscOE7Mc1uA0IkE7sfMsdV4IE5ltpRweVDtp7eSOt/xty9Ylys/sC5m0yfx5&#10;MO8JJB95AaDtAzUzQdqCKMqzDt5A3Nbhx8zGU2bvPSe3B8hdQLe/vNWEj6j4eoaOcQ6E0tHvuyVe&#10;EFqxuPUSL3ZnVGpj2j7dqE91NGCHK5LyS8wRokFLvNLlfVY2ozebHHu5ksDYySQ69hG08h5SjtI3&#10;KilzLhylcSwvTENX7pj2jMRcZl8+d3M2nqT/taUrHDDk3Xn8wqLuGs+/JLCyVzIvD8Z4Snl7dPbS&#10;7fq5yh7Trark1wPWvNKGJFD2ZIQtXKyom5b1j7AdwviMkp+iM+29I147KvsxaeOYvCHJmn/Xsn5M&#10;McflX/mVsBcQ//IYXfuNL9BLzmNOdzMffrFEVzREkPfG7FW/Xfd7zmd8Pi6tzLGQ9byXwWa/kkcp&#10;ukji2SHddeuanI3fL5PZ/vhcsmsPM76XJGN1yZa1BWrk35bgeXd7e9mG6Ndjj6Pm0Ybby3C1xBde&#10;j/0y+umoD9mxmdPP1b5YwBwP84Xxp2s26KV6tYgn2IRHjsttLdzx6H4Vl9vPLPW01rAsKx7enfHw&#10;cMa6ruCqQBgFKbLfiwsALTboyQNR6JoxLxzZW/GokUy6qNscVb+MP4MBVwR8YRsFDQJwcABelShZ&#10;hQumRjifKxZumE8nTDRjqWcs57NHXZMxEQerRMirgF6tzZBNtEIWzcZOXdup44ZpBlADhJSj0Jl7&#10;1/2ZQDhCte5qG6zYcYAiKR0GDGQh45FHWZyF1qZ4QWeFt9Sd3V5Wl21smNJ0XwUDBI146M44hl1N&#10;1jEd2WpZnolTeACMJJ3a3SgE28cLh1wBMOvfta4AN9zfv8Inn32O3/3pD/iP/+V/xh//+hfMr16h&#10;EaFyw7JWAddRAZGA2tbW0KpFNlTAgXk7/doe3VzgBlKAayEFapJs36E1faXq1dYNS21YahW+Oq94&#10;OJ9xPi9Ylqrgm6rRXZu/s9Yq4D6NmMnNImqufmW2R9Vcq0aDrUqvFagVVcHV4uRtMa5mMTL79dcW&#10;eUMif65gtg0ZcsczfGOgt+VZ+ZzceGJYBC2ZRwJQ0ma7bHJIBM3i157ZJlVrvT4WkF04npgFYCbR&#10;j9TSKrGpbO0iIgUMAjwYyd0mH+AOfQdMKCgFDNAkGyBWh7cLuoFVZPxsLdBYoqGu6yrRNNdVr65f&#10;0NoKgFHIoMvkfG/RagEBw8zzhLv7GfenGZPaR1yl/Hma8Nlnn+GHH37A6x/f4LOvvsTd/SuVdxWt&#10;EioUoAe5ntnksoGrHCDOOxE2MyA+y1je/vMImxplUMY8QH2ycegkl+a2QaIyqcxu1i7P6M9MRhFR&#10;gF28PTajARSSvoqeEoBMgIaCrtJEDv67Tvqx0XBEdop/WzDcbjm6Dm9pTLUHvmloEEbWfgtgS8Ct&#10;Eo2q6e9Nzwgwql1FbtsnKZokXC8CbPOSOyXoTaVHCkAIq54jiQ4Mhtn2HjkAACAASURBVMhHFiCj&#10;gapZdUJT4H+siYKfp1LUdtCIY2S8pnKn9HaZg9RIN6sBlwv2e9E8Io5Ul+xs1EvkK/uWABAQem8K&#10;ehdgEqGuFUtbg+YjEK9fR8ktgbIt+pEoQGmh63LSaLhyJTeVIpEwNUqSRdOc5xm1Nbx99xa1Vnzx&#10;xZd48+OP+PGnn/DNN99gvjvhYalgyFXKDdJnVlqqVeDkpGATaWPwRZBaL7Mz6Nb6J58DpJ9laVM9&#10;YbI+X0spvys9JRmB8S+yvkg8wqGbTB65ljGdpVGYDDRVigBgT/Ms4PnTjNPdnYLBJbppmSboPcJG&#10;XP1mf+pD3m+LPRjjh34sNryeMhiJhZxV/ipzRxvyVz93hlaSBEnZlJSNEGAJpzm7NlkrablMAmhK&#10;360d2SwjAWp1fEjeO98koL4I0bMMiPlAYSektsbchl7u1kFstSifq18Jna5QmX5l8RDzlPsm8240&#10;T4kORNdx159tmew93vXJpNa7LmJWE4is9W4vuIUZxYrNBo0UTyRgdMxgABUFZxYdfl4LFp4ErFkL&#10;ais4N8Ki5UKjyEokQwOI6yGo4Sp2HwfVE/5sChnpwFq1hRkctOUqjlT+aLThWlHXhnWVg3DUGHd3&#10;ZPBNFLJYVyGgplIwkfzz8doDdyMialp7PRK7zScDpYmeIQmf6cB7DfycboKWB9NptmWNlmERsEjb&#10;G20oBFk/2OxrtMZChLVW5TeJ7l9KwTxNWMoJoIK1nnFub9HOFfN8j6ncif5hgIsNdIOhFRsBzBqN&#10;nknsGL8RocKQNCIvANihFEiEUrElIOPQGKCi4BG1vc1uIMCskA3PAXKNugFpJ3YWneAfNklkodos&#10;WCGRKe3AWIMBXpyQStMAyHIYhw0MRAWNm0S7lpJByheq8HSe0fG2t4NlvuYyORhxKkV0nkY5zfEw&#10;HViV5jw7LhjxOafOT9wvk/bl3oVEOoBuZyZwUDTCPQgug9KPQZ/Y8+OHPQUk0LTxnB12IJI1kV89&#10;n/UGgzB1/RxTBn96zdQDau3wYJfSTbhEOaCy9JYQ4FxZXl6wL7oum7wLuS2+K7tGOWS4cQS69UY0&#10;zux16YyNSKor/dwSwUyA2unxtNC93+Ai62GxXcxzY1HYjcZcjieNLGC80L8ZRBWfyUa8I+F912Lf&#10;KQZAJfmn9EVpS/h1wqYRsKKPnbdYbXfukR8xdj7gXsemgbbOsHedgHOgi7D1qq2xKOYr9Po4Grka&#10;04VxE4OtcwKwmg6BsFONtiABQlXX9HIhjW+i11KSl6vzCfZ+DpPhnOmxp24II40wNKOBREcsB4rz&#10;jRMEO8Qcay4iPdSukRl7mgy7Cta1xB859T6efrz30lbMGPCW1b8TMpCAAA6rX8poySyyXFNTv12k&#10;VW1aAKiYyiSj1WztJOsCkxqZjtNyVbQ5u8RKeawVdnjzsNu5R/0TsgPQF7IlWunrzmO/lZfW4v12&#10;dKL0YupksOrVOICWmpwOm3kLOEkNozvm6GLHtmUoMdcw1hfKJb9xMaLmSyfrTGYUxmUG+LlTvwHV&#10;t4uZUfsnGxmdTRIi/NI4vfeSaPM5Ky4EpZKbYhsnsr1MA+PmZI6Z7DDowCqMXhgwZAGU6rk0/q4c&#10;L/x+KXVzjR2hc6VM3nmnz0sb+urqP1i4h5P/Sg94PyBZ34Zc9vUxOayKtwZ5px7UONlESRnbQ/0I&#10;/tL8dWk8LpD2jmp7WuK8qtjPsGlL145sJPrDtPEw0Ngl4Gf+LRaRO88Oynof6dbF58+RxrE6drxt&#10;3wGu8+rmvRfoe27Pk+brEoNeaF92SLyv5Ia6N+dx9Y1zuCfjLuU/ooH+eZyMi/L7hfRFJ0syzPuH&#10;cCF01OJfHPA72LZ7G46dbdBlfj9N2szhLXW9sJjL8uN60aPhRb1zw50VmvtGHu8Wu9deuVVJXqnr&#10;0m+HoOhr9k1yNBzkuKF9Od/O4rTLHM6U29LLE/Kvab11Lb1EWzPoZc+hIikJm/TopcfqVpn6OPp4&#10;Do1sHTRd6TtFH4G0r7X5iFdvSQ7SfDjj4bx4BEoAch34uqJx1bgt5qyhbv0Q60EZs+B824zPDkTN&#10;zL2+ket5I7KVR7a0jUbWdxSQsGrEyYqGSk02tyAgFolqZ/3Q69Fr0xhdcmVbU7ALJvKIcz6GRSJ1&#10;uU/FwAjS2OgNb/sRI2Jd13etLM8r18GFrWGbcaI9MkDKy/IPoYsNYJBHnW3siTt5zd1Ck9DvgA/+&#10;GY1gZ9cDYmiPR5tQt7Q7H/X/xaMKRPkGNDJnnDnNSYW3bRDLH5MXsTHLtkHJDFb92mrF3ekO379+&#10;jd//+c/4y9//Db//0x8xvXqFNhWsreG8NpTTHbiIA5pbRWWgcpz659R/cb5r1D6S2QAJUHMiif4z&#10;eTsFzNKaXXUuYMrzItesC1BzwcPDgvPDikWvRbQN7tosqqZebV7jemuuTUGaa1d2a1WuJ7froiEb&#10;x62uDi41Xox5CeLgJg6Kyiw8Xg2ILe8UGyfWCD0akc5sMoZFedRofQb0IfJItbaJanMvV/dNSjdK&#10;U8m73dNWRIbo6NzoIVF56pb6igxICKfbDFCIjUL7HyN7Qwga3Q/FwQvFgvLo+2wyQgFpXEVOrm3F&#10;WhesrXrkUygdGYUVkihLxotEBdNUMJWCeZ5xOp0wz7OC6KR9a62YpwlffPkFfvvjb/Hmhx/w4acf&#10;g04nVCjgWIfUxJqJY7ax64ZLQV9Jto7fszDJ8s2uz25p88LAmr4xBYuWFe9aXomWZNE0NT9HVNsI&#10;ZZznWOjZN7AVfEg6iUwGctFrOe2aTVukqTyxMZB6qati/FyI9Crh2EwIGj3eGO43PqLt8U7yo3Ji&#10;gRbl936jqNuu32ZmlEm2HmpVWQgD6QVYD5DIgjDApf5QTMQboFVljW1el3lSfbEYtFLGkybX/4VL&#10;XCerg9c8UpXxMTbrGOUouf5UgQGyQSkb1Q5GSxuEIAEFGZjTNn+4Jl2Y+NwGVSJ/k0bIbipn2UGa&#10;nOm4QTcitTQLnp1Bw5w3wYEywf180L8m5+x4wd3dLMCdecbd3T1Op/+Puzftktw20kafAJjVm7WN&#10;tbUkS5Yl2TPjc977///XnauuJIG4H2IFyFyqq1v2vNBpVSaTBLEEYsODiAe01vD7u3fY2oYvvvgP&#10;/PLbb/jp55/xyWefgeqCtTVsGqlXUnpbm3SjUFM69t69f75sBz5qdDNGJLcyAi8xpDK397meA6Mz&#10;rVN5bM48YbLANjQtI7jJd9OXgkCzxiL6iG29me7kwCyNXn2qC5ZaUWpBqVUibC4LgKr0I5urvlFK&#10;eS1lqSGbznaVYTBiBM/zvtmD0f68Oo0P+UI2u6gL+MrvMVWM4NHinJ4meyHkUxBc/mp6H9J96ZzE&#10;YG7letO3dO3YxggZFP13EiKAYanCKcbmQtnxSf2fj43LfKHpWW85el6mwvjj/j5fNxyyw/dKtd35&#10;en6X8+pkVx7Zl6Y/DqkYTb6n8bL5chAIS8ResaVEt+3QSO8gdC543AhrY6wbYeuEjSW6Ztc05wbR&#10;AXTtkjaEgiaFT8DXAVEA9TL9mfwNHooBKOY6l/u/7fCE6gR+0CbvPRko1HTlcdmfFuGNou81dLXd&#10;JNKxRiU2/UH/FkrRLouG92m2LtW+gwC8G6+yVlmDbaYDF2AN7KzfTyioZLq8yoFTdXsTCN3R2rmA&#10;QLVqdHDVmwmaMlt5tPFK1ZN428ClCmySWWRKCZ+86PIS+b/k+R1gX8JcO7rr7WaFAZIhgqnr+JGO&#10;JwEoKHYYiZAOs5ttO/rsisleWexer43D6WAvQYCyUs+m3wGNks/RVutDvDEH59HJQhBLYp/xruF/&#10;nK+m9lD4dI1utG9deVbmcUajpl9QCd7QNeWz8WdKckKG1NZG0GvmLTv2cYVfAgI/Y6u7MywTBpjV&#10;hmsqOlNFw/dA0sa6n8aG83kXA2kqSIssLe1sP4xjfal/3PPgZvlm/xtbxBC9j1Vuyr8GoQ0DiMXB&#10;UE4R1yWaHSEym+hcGJGTAqtLQoN2ibTGmSmZUq680PRD76fTU3c91MdO2+G+kQRq4cIuI4IWU6TK&#10;pONZppYYFY5xy/bFIOsy6DTmy+XaDVqzPmSlYjzwlO5xfQ0+Ti4zvDPsUfkzeVrEyMMGhcDe/5ai&#10;CLKBtV3Jme53Gbvp2gw55F0Az7cj9KBLYzwe9vBVT0BJ+ljs4XQfrp1+oXZbLuJXqi4TtxbZEMIu&#10;sTU3Rjm19jMMO0Xp3xxNMHhqZ4mAbTWUUnx6OsRWFH+IvDTWigGvk11tOpwvIRqHfPpr2UuOxhcA&#10;eAhXHWvA1o4dGkyrFwyLGJ3eleY+65X7uR4pyX2UBFEgclhu1yGheljqBzSLw7wGrxQ6pP2g+fCl&#10;hDybCyOaZ0tjxogN9x+ts0v1Ido3roFrZaRvJpLsCKnuUX+gxALYxzDTkNGmQ0q9c2NrRwKw+zSy&#10;pq/Pchuoec8GzPuUcMzT8A6e3rkDauXPFBEM3gfUcQtUgWlBeNu9LRMAcTbSeGzv+xY++GTfhgWb&#10;Bc1OMVTGOwkyI6iCGA/7PwGODhLHnCV5ib6WEu+1qMRJFMTfo7GeaXYqlzYEp7u8MjOy5l+ulcsk&#10;oONzZZG70hutu+ONI7O7+Pq0Pq6V91mfTwLgZJrCSGN+EdO8PH0pZl5/WP/h9/d5zwcu9/Idv8uZ&#10;r5Xrcxcr7uBeApi3qzXcO0RHAMyZRp5CZ7cBME9v01PL3TT+gcutdjufne47dBJiH/U3dLDRqfax&#10;y1N5jW0yXCRQd6Yd1z8olnTMf/Zt2jMoOuBR3VWoSWhmD68q2PcK8Scpuvfex9GWaMe/AeO7t8T0&#10;zerI1ZLV2iN1wu+jWQa/fzmem1nLmkRycp7QxZvuK1d1jQu84k5qelIb3pufHKl4blUOMzo8Mm11&#10;TBWke6+06xLvNIPx4nO7eg/m++r4PW2snsBO/q8uHwMEfrvOAwY0+jRu3n5vGdux163SjcM1mn+/&#10;Uf4g0X9XOeQdvNeQef6ikW6OuYBEQ9nWDed3Z6yPj2jnFdi6pMxrG9AbCrOe8Y+IfGCWaD8U4C2o&#10;W87khqeedUe43qhzP29gBvAnQJBzWnMCUuSo+K01i+4GiVCo183OHCO92earAtR4jDRl9+gum/dD&#10;NkfMsRgpf21EM/AQ0I0UtrpyW/T3JhFGAgUWHFKc9RkwYeN1pPurs9Lt2jzPPH2n/MtQx7FDJsZs&#10;t/5Zj7R4uhwFRph+R3IaX3RV8o1g+zuogzD9kNWloR4AGrqg0d/kWuuSvvflixf46utv8I//+k/8&#10;1//zf/Dtjz+ivnqJd71hPa9CuUTg3qRtpUrkSlVAM7zU+implVtsc5GkDy+Qze2qjnQfukSrTf9t&#10;XcCaq/7b1k0jZhrdtiHCW2+ywWqg4rjeBKy5WSQ4o8WmqZ+ULnsAk0kdouLUJ8Xcmt9FwT06F2hp&#10;E8oosDffeLH+mUNe+KixlpHfhq+RBZxICiijgloDhJWjVBwVTsQxbJTo/4i0/ZkvThslsu4CqGPO&#10;/Zg2hRcPURcZhJIimcV6GeopRUAKJH3tECBc6xu23iSCJkta5QL2aJDEtl0u60NwGgVLXfDwcMLD&#10;w4OC1lhS22vqxlevXuKzzz/H9z/8gO9/+AGffPIJWiFsLOPcZddG1poC0YyHpukZ1rHRLBLNs/K8&#10;vO4NZDDwYzaA28iHvX7KoMHm1zOoy4Edzrv0vYlnsgEJobwj+1wJYF2hBsAASOZC08tXmPwrMHId&#10;5E4CJgQX17/WDqUZ02dZ145UFBGn2NJpN01SXQoKLUpnhKYBqYllPcjYNt28EFJjXVfNopplfs0h&#10;y4BLunNs4gzgIhVBnASvgBWtziRfWCI2Gs2QDoD10zlJqYKTSRvZvkavGvfG20sCaNq/Mnz2BZv1&#10;DFubnEVWbBTHIpd5bxqF2ECaIl+U1DTqWCFCY4lubCAhsIBcY9yDSmz8K4KoOPXN5DQBCtB88NTn&#10;7969w/l8xnJa8P233+O7H37Aj3/9GZ9+/jkaA9tZ0px3l6XSVtNVmI22hHU74NnoOesYaV3nlOji&#10;Q8w0AvTGO7q5BNT0352eEm2arsVQgHqmXasHkA2zTBcxoXk/pAhr8zS/AtDUf2UB6T8mTQGtuoRE&#10;PU5gg8lMZkj0YdNdx77rIzli66C0aNtS0/2DygnwcXSa0OP3UcfGckE4Rk3xrqHe+Dlk17GdNG9U&#10;Hz0+BIPKt3LMpH332qb7jmp3fct1PVtH8d9cx95jbzpN4nXD36RWps8mvPM7jvRbA6j5eOn6Mh7S&#10;KJ5lwNNsA/J7jlIV70nzUU5gAJ0rGiS9eYMAN1sD3m0FW2OcN5KDRYD+Lt2oZZEI4243dXQDkhF5&#10;nz1KJtjZI0OjXJr8b10BnRLlu3gURuhzZdSxlN8aYLqQrecukVyr8hhpIbbWRY9eCuqJ8eLlCfSi&#10;OoARAGipKFzQt02Abj2Bq4x3UNANFROaQRWqfog8PRj/GQwyz7/zKozJOZ1ee8e2rti2hlpPKCcZ&#10;TDvgSEUiKnc97GQHnkRH2tC4ANg0gKYJImVyLu/07dOYA3aoTfVXZhlTsnntytWa6h1VeHJX4LOm&#10;ODfp6EAipV2mFIkYQNGU46FtmFTLcnAYxXEsZdDkvaxtJ5MLLLTiujpgEQ4LKpg29E4iJqgpH+9A&#10;r94W3r07QEMy1+MOT+ytl8SjpY2G/2P7H7Pbn9B3E8devJ1CsMODrlcQuU6UAS0OLmLTI0d6CxBh&#10;/O77KLq2bbSzn0EJM/VZ3wcAqKONNpS93GBmVDKNlfWQpr0rj3SAwcQHVNSWYZcLvj+V1xupBqF9&#10;XhQUpmzDdW6Xv4BpWToFDIZkkgAALgchXaNro7xW4K80pcTY7WR0RUYWXuIXROQ+BEoEQKWqTuuK&#10;hvedif0gJQO+bu1wU0Qwz+/cj7/0g4K/lZhL4VGytuOwpM3pWNPOPe+DR3HNxsgjyftKAw/6blRG&#10;VCSaJV0Y4htRoIbxptweq1DXdQmcTdwf/eJiGKiIuUn5vmlcQ0Ze0KlSMXvT1yrF+DoAk0c6Akx/&#10;kOudm/Mo40mlFtRS/bDs7JuM9xuoctStbcwsKwINz447Qp0AFEK1qN6AaN4qkk4qbzwSdesobHKO&#10;wIXQXDaE7DKZpRzO/59lqV3wpynTz0jPx+MPtRcB5u5ZVnL2FwMpxl6ZXB1qzO/IDgKITA/eRYPo&#10;Ex8Uqy4VOmGMxv4Qw12FwmoYntZ1nPm2jbGvMR7HGZkPHb4qy5ODwuMcevuMt98ozvoA923YdREN&#10;FRFhW0rX/0tgQHmJwfW9Lm+b14SxZqGN4E/s/ZXDeU37TX9cRM0jon4P8hgH/r0qGNvznMJTqOBJ&#10;FzmkkZnYBiP54AFO10VlnPj9xXwLQnHzIRYnyrzWKRMl+U0D05qY0cywfINq+E7Hg/CEksdHCH9k&#10;K6YMz68KZexyA0iF4LGCI+NzyU3hwm5SPgHGOMVj3XZPfN6/+yJDulBMAF+5YXfpbsDQVM3uqeBG&#10;h89cqmtXxYVr95IPpzZE3/IJwPi/0ZHce32sb9HP3jgYhUbJ9Hs0D9dfPt2caA2qBN2axytKxIcq&#10;H7v+p5T3acsHEAWprvevbMdjAdP0rt7PTss03+B0fpNH3FmeVs9kBN4oh3w4KTBmcrkEYDsVOI3Z&#10;QRtEjvJw1Qx5Geek6HpN+xPzf3wZFcS49q8rOx3mCj0MMvk9RvKPGPvr9Hx9/gdtZPIomBP6nvdf&#10;4luX2jbcf8GhOzvgomX6WDIhLpVLOt940/DAVGPV7+FMj587WKMK7Pp08UVZ7wz1Y1fem3CSlfsR&#10;y0We/YTn7pF1hS6fVPyYfb2nfX/MAYP73xH6XDKq7xjj54BOb639e+q96ci4UjgtoOPpOLJfblQ4&#10;ODDnYyZj6RqBg/Re7zPDN+/WdZN0zI9ntPMqEeC6ADXRLeKjbRIgh17YtcdctXtuaLdn41fBIX3v&#10;ZLTvjbtv4hlIgRDPNI2QJREGLRInHKQp3xWk0OR3i/BUqILbhnU7C+jKUrtrKwx4BGYBrWoK2gxO&#10;8HTmpvEwvB+eOjOlUnewpnsa9Pmu/eI8FjF8OUMoq9Ni8icO9Dls4rDNTJ6NiKjjHj6n1f0J+Lld&#10;sQlMU2pp2eTLvKfbpoS1w5zb7j8QYJxDPRN9+kZQ4hcslaKzpNd99eIl3r79Fv/4z//E3//rv/H2&#10;Lz9iefUKj23DBqUhEOpJXM6S8Zf1dDw8CiH5u5VmepeImhBQpgH3aimoJQB/MfvQFJWMx3PD4/ks&#10;4MzG2FbGtgK9y3hxY/StaapxS23eBsBm2zRyZtsk+ucmKdENqMmskfV604gIFmmvexQeJgiAzedT&#10;WtrBaBRRFIptEJLRWt4STPTEMlesNJCd7IP+QLEeCLKZUJeq0TTtgNmx/r+T3ZTXHSQ93OzGtnlL&#10;znjf/Bx0mjRv2rjBzaD9KdqF7EBmXSulWpRYxtYkgmlvHX3b0NYN27b5NeGhykNs/TNJhDyWDRnU&#10;gkqEWhecTg94OJ1AzNi2Ddu2gpjx6vUn+Prbb/Dtd9/j62+/xSeffQoQsK0bGoDC5BFYGEAz4Fz2&#10;BzM7z4/1PII0jd8h8azeJeZF63ugpg57+pf4hPJF2yRjZ2KU5tcsRThPJeOrnQE9HMCpLgPXWH+J&#10;m9Jm87m0qMkAoyirlfqlLyHC2KbdSSCDuroCLwkFxEWiO0jjnUERdENMi3wuMd6tOaPuxlecx6rt&#10;wGljmkZL7poPYpSbWXfdAzUz+CTkC+fckn6NgSGqtsM6KP9VTU7vL8UAFqnY+tJ+SjTMEYg5fo9/&#10;stiwV4pYARU5UrSNm/KkkMc86QLG3+UOAaoDtdTwSHSANwXPgmGbfhERNwMUhN+QMhUCKS+VKI+y&#10;piXaY60SOe58PuPx8YyXL1/h7Xdv8ctvv+CLL7/C6z/9CVtnPUAgsoSNFhgK6m+iDwEqm2ic22kN&#10;yr8rB1EGOprpSj/DPgft+FrpLEDGgfdKFLnWje6LzgO73kZsdpNE6yq+ltnXSi0i32ViLJpmQV0W&#10;1NMifLhWAWmSRCHMtoVFXkZaz9G3tKZSvwcl6XCsQk+LzejLa1OpZLi+34x+f98hEXx9ZHBgkty7&#10;uu/7nmSep1Y/uJ/yHk7o/iUzU492Oa1VrSCnqTTaCqkwFmbJujfHWJr5XL6/N1YdtTgQyw4d5Gdm&#10;29/acitp0bBFyKLRZIvI9KBQTWI8mAqoVP29oHVCY8LaCauqC1sjrA1oXSNpEqFBD0gpwFzkGzlQ&#10;ISK9CY+VrsnnpVTUIlEqOzPOGvXa56LqSqcGCwfnES9teTKrXsdgAmot4HrCypvYWdyBavszBuwW&#10;vsXcUZR/d9JOxlD5PNRS9LAAH9K204nabAZwA2GIfncoI+LCbk6HAyemv+izOrjYzisefxew/ctP&#10;PkUh4VVNI52VotpHGd8PKI9D83UVcH7tEHWAq4q/WIdZP/JR4JG9RcbDzMjs97SijH/pZ2uJ3Gea&#10;P8Vz3gdVnsNiQmc5oOJriAKcKIcQNYJVDAAqIKBeAOANDLVfwJATZSeATii0aGRZPdDYOwiLjoUY&#10;Nh0bBMin4KEUNVLWGCQtvZbNDusRpcMwSndNUs7bENl8mcUhqrGCd8nAdib/bGxlLM034N2+4Wse&#10;/u54+ijnzf6QaLdp/eSGm21VlB9EQzBmEuugyliK8G3iBvRND+eyDqvYhx0cy5Wq+E2U1NzPDA4g&#10;ddavXW/IEiMoyW40nWa8h4e93nE8jeLzWBeMh5l4uBdpjGH6MrWJH5C2VfTzcb8h3k2pZTQ9z4AA&#10;ye2d6Tfjiq13ybAQzZFAJ5SAdome89u9DdGAdF2Ek0RETVd5et6WehJknH9kk2gGLA3dPw9HT/U2&#10;lzd6E6kcoGA70dQn6D6+KZHSuQ8g/T5URyQRmZHXDiaauyLfgZAZsz0FiKwoqFpZGhfjw+xXBj5D&#10;HNF2jeWFXwGgWvHyzWs8vHjA//zP/4vHd2f1LXQx13RN1rqA1HdYUdCJdR7kHVSKHyyWd0c7sxx1&#10;28zu0TkbAZ5pjIfCB5NqNv90fa4urfer+5wHvnrzK+SsLZSyEYWIyiBM+xPtnAvPf5P8t2l2bqK2&#10;u61ly94ggPXoM+v1fM3H+hYBDg27PEbRpvROf2RYrYdl4Kfp1nHcjf+o/2Jiq8cVT/rN0By77t5f&#10;vy1rPhZVkxB8/uiVOxtMiSD7GbOtbD6IHVBzp7TFao6FLDfqHdc3YuZGuhA/XGCX23F4jzUjTTTn&#10;H/csz1qSjHz9flcP7Ol4x77m6fuNvl5ejtffP6oJUIYy3rFD4qfn9m2iw483SxpeX9jKBI4M2acU&#10;YTtz2GQaFQoNS59d48b0M+0e1w8YMt+vDYyKUC5Ywa4Up7EKQ9q+j+8/5vNPGezL5VCQqOVtvxkz&#10;z6U/c45sLo56ca3mq7zZhOMN3s2AGtJxzU84w05KJsd1arNzryvDf7RsB8CLawy75l/48j7lGCr8&#10;JH5BsWbufe6S4/3SfYfvnd73HEDBtbKfk6c8fMDEc0nC+jmAjD+i3FIm59kPjvo0Ih3HwOhzDwgi&#10;Io/OcrEuoqvjb6aFKaOZqIyi72m/15MU1ing+XBnVsU+FI9+r7J79a0IBx+nPHftfghQVtYf733f&#10;v3q9Pos3IZvWwOie0P6ZvbdzKrAr/+5YypsN5mx2LwjwPrQ1zwRf/OWo3GE7ZLGNSYxfe9XdS/eI&#10;p+/H+WOVe2jiiNzvpSVRxz8+/zpqzx8DxNy/c3Q+H+txUS4RSozcx+YgNx3kU6umm57ZvjndzFHb&#10;LvOHQ2fEvpKL9FrUTuzMknJMa2AWJ+P5vOLx8Yz18YxtXQMElkE7h3p4OD1jo8duSxv59rj5D7LN&#10;xiOwwMAUQ1RNlrY3jCCBzj0Ann2uhz0NX2vs0Qd7l01b6DPGt7dt01PpMf69C3jOUhYbwCaDSuWf&#10;AJas89mBC+h7ukkLizIlUWVi4y3GLINpdKamGc/ONBreOc+PMQNP0AAAIABJREFUGKdh48dPpDUT&#10;DAjlVU9VsV9OG9cAoI5dDgwSTEclfYfwCouCmrRhc7aTRGsZ5I6FHWTdPIGAowpJqnpuMp6nsqCW&#10;itPphK++/hr/+O9/4h///G98+fYt6NVLvCPgDNnQ5roAKJoOWrYhexeHdnPnfZLrHPNSGKiFUUnS&#10;VZdiqalszsRZ3DujbR3rJmtKwDiPWLeGbWNJib1umrY8py/X1Oea6tyub9sqqc5b06iZ3cdSaHGL&#10;6Gr6e9tkMmwaLepLJ6MuARbZBl+DbKgTA9BIlywIoERuORpB0GZE1svyUzebPLJPaFfh2ww6Mv/D&#10;6KDVzUe29hb3sXSWDcBizji9rllSvY1Oaj052FN7omsjoML8XAUmmYxOm9N7gMFkI3bdVmzrKpFO&#10;txW9bYH+6pJK2lGBbGMB3dgXIFd5kBTnp9PiAArjv3WpePP6Fb765hv85ccf8eU33+Dlmz8BSxUg&#10;Jxig4jRtPKz5O8MpbbxxAGoOoE1OY2h8LAE0mTWCbdfPnNYqj/SpUZRljgidFVpCBaXIJuXKDRsL&#10;vRtaWkBuQNWUns2iF5ONn/IuhqecZAe/Cx15+llT3pNYHWSRa/Aj0/Mr9j5PvaXvShs/pHxh3sDz&#10;jT2VQ1GnXlM+WIoA+yK1qr3T5iJkQvQhbRgSYCnPuxrw1q+u0dBIgRRdU8VbZC0fkAP5kXUjAz6Q&#10;rofRd8UecYSIlFdP+qqBLQ2QqaAf8UEWjeBFcOFBAjomgqR+PbDxQteA8ij1jxC5CDHab1sLO49I&#10;IjL5WmD0XiBoXonEzXnt5HHCLMeM9+W+G0hzwbIsWJaKhwcBafbe8T//8z9oreH16zf46ae/4ue/&#10;/YxP//w53rz5BKAigBLdWEZnpS2bc4A1apXpMwF9SPqRzVFa0x5R0yje+GmPLayIbht6ny+XYRzg&#10;4CgY/838wy43bQfZgZa0/rJfSgHlXsyXXopGpqtON7VWLKdFwJpVU5wXgoZ2T3XY//b60biWxmtH&#10;f72vEy0M19IzR+ZGBtzM9xzZJ0+x7ezWaQjt09DGuR3pCQAHoE5/1MBBl9vIutlaXDjHs8eb7GPD&#10;XXee6m9mt3CQzFHJeug4x6NdlaPKWoUzf40vV16oNzAHVMfWY67D94DcPyTjaOaVHEYjrJ2xccWG&#10;E86d8Lgy1sY404LGjE5F0mVzQeuiyxaq6RCXRT7s0ziJzDTZa4AM+aVL+mcOAHpRPi2HMeKwh/HQ&#10;rDcREZZa1a4K8Ksc+qkC2M1RnFWO2gGIrnqSRVpv6xYtLkUPZPHUl5B9HconlVcIX+sxz8Ybkjyz&#10;aizQDRdNbaz8salEHc0uPUpm/HRrWM9nnB8fgT/xMB4m264hfMe9rbxe9O8UdsoOQ7jiEz+BSDJb&#10;gEKjEWoQfbBo2mjTBcQr2UG8oVDFxpvTj0WwLsqjxUY2gAo7bZRa/dBF41XbvTlvZO0LEUB9g3dG&#10;gb/WA1niG8wyE7FQxAYoHUQdwCKPurxjgAtAi/SrS+QtGf+qZ8QMYCd0svUm4NlS9H4BcDmg13kG&#10;+zM2L4VtBckYAeZPUXUi8TpS0NiglzLLuiOojgwEcTEaiz/D2iRtFPBq9bTGAnO2Qxc+tkSeHDzT&#10;KjPL+gEEEI04WEWUD0VCDuZmvbnrmsq6XpF31VLQDQzFYxR1fZkOltF36ANi93Vvt+i/oTtL03WU&#10;dZ5Mjxu7p3YhTEfRCKTg0JvNdtQukenudsGJMFuA1bWpuFxF7pDxnVF3IIqnourEaxh6ljrmm3n4&#10;isYKYEQxUwOlqy00vDEPAtxn4YfEKN9bfDxszC75CB3d4USeKlLSNv5/jDspPkWeJcPrKsqXAO9N&#10;AabTvU8oFCIgnahTTU/bPvJuT+Pd7VRuyDJAeIbZNbJulMZ0DDsZ/QbNSpRiRFrmSURVk5NE2LDu&#10;dBCGrENmiRxcoRkWVC+uS8XycMJyOslhTpr0Sz+sKrKLYijcp2x+hl37piJ+Satt1BcPZ2CnOxrz&#10;izb4C4nTPB3U5WNxfE/oHZdL2MlQSrZ3e35il4qssnWo1fiDbmYIW0gHXCkvi3zIU3Wp5A8wDlHY&#10;Kx6GRp8KWrXVN+nAYwd9lLCj9Usl8Rftjl88esUw/uwPRJ8GHp1p8Tq9hPwY6YDBPlMBqB84J0IX&#10;sjYbBxkYnR5WgPvl4pC48to4WSBrrovPAgycTgtA9VZETdMAptk0RnPY/9uDIlXRxbsnnjJ873GA&#10;IO7NhEnmyEwVXGrP1dYase3LuGivM417ylyDt4vmLYxxCZlMsV8OWjr03+h7Xmy2MdFxtHU+LoB8&#10;ObsRlYeI8p0cKO+zSTwgva9xcAgDCyU1RUhDkusXnw1Cyk778Z6rFXhkCPABAPng4Qsi5KMUa9fR&#10;+27wryhZZxzqTfXsnrGHphfQdM9ubpMyRhTpBoCdoLgJILz668cvR4pzNDnzwSstNUXSy/7eW5v8&#10;rsRfmpMrdXyIci+Z/avKx+v5dePD3n1JxuR7bAQvLbXxOg91molov8x30gHH37/jHoDqDcXsPcvV&#10;8Xsm3c6RNWJtvF+9l9r64dZXNqae19Z7y3Pb/tznZ36f6zuiy6PN7ie8TB9Kzz+hrbfKtfbOJ9my&#10;qBg3NcaP/WID2UlEgAtXDK1U6ccRBdd5x23ecu3hSw0OS/BW9YPxnwzGp0que/rxIUGT93KAa+3i&#10;6e9c5oBB+7qu08z7zu296/auMSdy43kH5AQhHzaIOu/XXI6bcGzfEjDsj5ij86Ied+vd+LA86rnl&#10;6fzeNlt60k/IgYjv3r3D4++PAhBbN909NFCipvveIV3mjVce7NXgjYy8eccTsHAGCGWg5vCbblA0&#10;i6rB4twZo+Lovw6vQ0AXkj6amcGa0pTVYSsbKMU3CwbAmHuetWKNBjWk9k19iHGI7wJ0hY+NACV0&#10;PLtF1OywE8fSAk0Tb3NNJCmH3LzI1nfZzas2erCAzIqPKdPvTh/RfLgTLMk349mU3Zvd3VR5HyKD&#10;2YgozZE5zdjfE6aorbIiqf+AQV4XkjRQvHW0bUMFYVkqXr96hT9/+SX++uuv+Onnv+KLP3+JenrA&#10;uW/YukY0sTHUfrA03fsXPooRpEJgUJHNKqERc9CrH0IdRJ0B7ox1lRTn9u/x8Yz1HN97k4iYRpdd&#10;AZkGxpS05ptGUdxSZE2JuGn0KWnSbPM61peAPsX56CnZiTylN+uakWbbpl3YsFJVilpJBkgEDHCX&#10;mSVBIqlRUqbcViL4/JuPjWy8ekMiQ7ijLdlQ46aGcJU4MKP9AjzSLveIpjTt0fim3lFmD/PLMVvb&#10;izaJollg2WsqJU6dkqywpnPa1k3AmusKNAGFFQmZ4RFZAdvAl83wZVlwWnQj5iSR9mpVablZ5LyG&#10;N69f4dvv3+Lt99/jm7dv8fDqFRoLYFJjXclGEyIamc+tfm8pnbFHw+yxkWw0FL9Z9EHAwV0kG/3N&#10;aJHkEC93iVjJlqK8R4RO25S2usGMUiTKO2AbkSSR9jItug4R/s+Rz3MoBUr7Tn803kuGOXPuzgLO&#10;vuEZcA2VhS4MaNJVd7H0tmLWxriZgeHjqfy5aN+kbV2pTFN+g5yWbc040HOSKcAocwyceyST/Bqb&#10;3Mh1pg0t7HU2a5Mgo82/ZUYRA8RgjaDZu4B9ChWJHkSxtogAzQ0uX4qkcrUoPwLAq8HvVQw4/4CB&#10;C0dwULbr2K+N+pyNtAE3ifM6UHnUIdFwTTfgiAKJFPU64K/xLpNbVQ8SLMuiYP6KZTnhdFqw1IqH&#10;Klv55/OGbWv45NPP8PMvv+CvP/+CTz//DFwKHpv0tHVdVzreneGHIRoUUOQyXftJGlG5NzkYQtba&#10;oB2jR4teGBoL+5oKekmfCbvfR7ra62sDEByMtVvE28SbCQLGTe8zHgmCjGmpoCqRmImKp1deTicB&#10;aho4S9MFO5CQnRHoGIx2ybhObIbZ9TT/61SUhZ91YhKIF4pswuYdM9tUPz4Qe+TDvv2SsIVo/pzX&#10;9eQLGf+GDJ5LBovkO0wOVGSwDe3vS/fPbQEBBpIy+cXWpXvcBKpL2iLnfL/Nc6qAOV8hI8uhfbbH&#10;yawAaOVjFmM8ZJtJ4Bdjv0zeqAxrLDFApU+SirF35S4MrFzQmdB6xcYF5w6cG2HdIJE0KykwEwCq&#10;HjCS9ktQxkEx2/lATM7bkLcuB8Xs/oWK6I8sQLyTAqM3Zg8A7nNHBkpXOiOjD5PJ7LKAu2ZAMNJS&#10;gKrZInKGRWRjNXAokUYpiz4YHRvfz+s3+90Kiaying5LMw7XmVGBw12SvBnfk+QqRGexg4DbuuH8&#10;7h22dQW3FyrNY13YYRsD99RasZSKzWQ7S6RuZgNVxWEI8pC0BEG6Rlp7E6XgGHMiRlE7GdQg4EdJ&#10;fc58BnHROghkgD8U+dcbUEwmiH7KRWeACMASa9GAmiSHtUop4E1sVrE65WAZgUBF5SXbYupAb/pu&#10;jYxLABWxga1O0a83kXtgoAr/7F0ApzJvC0h31EmB/gRS8zFAlLLSC8ilJtyGkvXf/Q98DnRYTZ+o&#10;apm73ig/WkT3BQbClPmxrB15zUkmAT0IYpXD1pXol3KAxSjN9M2mkaJ9MWiExpCxBrTm3kFF9ZCU&#10;RltoSg6iEkhogZx09GBKRAcl0z9t+rmBaDHVDQ7i9qj7qW2+1g584pT1p3TQxVlL1vJyl01WkIsp&#10;AglWlyllPSUYEHRsl9qQ016cyXqX6Vk5sXtYQdA7npplmR9NgHGVUeqkdzgv1DoLYNHk7P+lkOtG&#10;mVYyPXnnKMbNvD5sONNQvnf9ymVkjzYQ7G3cHWbzaOjaS7ejzcdlNe1910d6QdZRoPY6dD31zp7J&#10;xJ+m0ZdllbG2l5Ya/gZmwKPplvBRcDxb1BZpmj1I+ldCEUlKhWUAsAU06K2pV4O95hzDmp99XwL0&#10;tf4VIsmwoYBtvar960qPGklenzJbhiY6je83dEldP914FgCT1DPJmA8p5nXyD1tPispnr/FyubT/&#10;faQvzveZfpHpoSjQ331FvftBB9f7wO7XJKfh+Ju1fxC5H9H8IcwKkNbr5M5Fa5f8j4b5GD9n/WV3&#10;z9DPgTml+y6MW76b7N65vmgolcS/Bn5j77JLKZiT/0k+beP/2ibzUYrsizUtQ5Nmo0MPONhohQyW&#10;NpmggOtrg06fPpPeb/5Zcl5Buo6UIrlqO0RrW26QqL7JiPBgIIeQ4fvH45RPus6Anzg4aIDwn4H1&#10;TQJBO3m17ftFc1guKMnHt9LwNzPI9y0H/Dx49FS10CONF55bkkEKDrCmqnqXX0GxEPKiM+bnhHxl&#10;fI9ckZkxXBrZQdny78Hi/J5j8tq1wv9kReWOMtw+MTYbh6O30VDD80rGKdh4lUz3hXbM1u+liZ6O&#10;SmbMw+fp9xvl3g1co5tJr3DmkwWFj/vAFKN9mSnb3GRnh/GlS02Tx6eTJkkJTNV720euRbgUpexY&#10;4O3LwOQPeUIyqhItj13i6cFZKF5rw14IP7XswBEXFJ8/uhjfuNaUWz3fA20TH+I8f6PyG3zi+gsP&#10;nYe32jdNb+Y3mZ5ENkcbjx2zz+VR4/jO9YUxeuHpK47cO1+vD8favLgFNvOcgzYcPXKLnne/JMda&#10;fu31MoM0n/b0/23lfhqYed9Uj/8/tkZdHb9gbAw6yiyXDu4ZdIIb7X4qtzUZSAf6xj31PEHdec9y&#10;MPZ7Vf5COdJbngh1vHJaMl7jGitmheApcuqivjrcxIN9c7t2ntj5pP/f8nFcaP+977/Fn6+949I7&#10;3+fZu0ryXrj8NV2NWQ+RxWaFS4LdfO9tkIubKcmAM91VdM+44UhDCIr7WODoD1Mu8Tcv9MT1eKGE&#10;DA2Q5rquWM8r1nWVFMiW5tyj97Xku2Kd99i4EhpIDhf9zmBPmSN7SWEjWDGgkG9+sERCkaiHthHK&#10;DvSLTU9W0GQfAQEJYCRp0hN4Jv0uwM0AEy2LnKVdNSqeOPqTTHIbxQCUCaigfYp+JTvJrnECQgCQ&#10;iA8GkMp21QSEMLo9Wr9k9QawzjeK8ulklvWYwhtEsTA8uqNlG1vSh9gYtDTNZs9639I/ieZC/o9o&#10;v+E0WZCwzXkZa9rJ85C7El2CFARWSIAxL168wNdff42//f03/O3vf8efv/4aD69foRFhawwupM7s&#10;iC9kurg7AIFEp91DHKlWAiJoxDsISCQbppBNgE0jYa7rhsfzivPasK4N29rQmgGGm4Ixgy4ljXmL&#10;lNkK1DTgpoE0W9sEgKNjbWsUSId42Q60ihKeQYW2Os1pKpFkbe40RbRGHOqNBwVJNgQ5VGNPw2bV&#10;a53ZBiAgUhnbvQGiYQSNuvP1mn0COLgIzF6vAJNsfaf1muS/6Zc5LXXIH/bfucP9OEJ7HAOnp/NJ&#10;28CItSzAqCYbxa0BGk1ToiwkvZg0AhEZCLmgnCqWFyc8nF5gKYuPZW8bWt9wOlV88dln+PNXX+Lt&#10;j9/ju+++x+s3n+Dd4xlbayh00gHvkOgeDLKoOcofzf9iG6ojyDzz4jGqpo+8TkxJ85RpznmMAbXs&#10;u/MGArcGbqvX2Znl9BNpKuMCrGhel+yXk7e/s218BssyWeQslGWzoZi/AezRU1i7YtaH89k0AtlF&#10;e2Q7CpsMgA60jZSM/3lc8zgUNmAmO38RmjJeq5uC2t8cZYjtPs1sI4CBLhv4LPzJQbIpxTAzwJ0A&#10;aLpK71TqrEZbNl6dwVZE/kppH4QfyC0iZ3WPWda3zZ+CxQVcXxSlzQNfKBoNxtabbEjGxn1klx/5&#10;NmBpxUta3yl6rI5xOlvh9OsHQFqkQpYxsnYrb+090b2ANVvbgp95e2PTnGrxeSuloBLhYVnwcHoQ&#10;iMi24d27R6BWfPvtW/z489/w019/xptPPpUItaVImnOlfwMycZDjQFMmTWOlGih41CnsGYu87BHm&#10;pjLoHSZn/POk4/DIW2zsrB7RvVri1YTGbbL5ja4UaIIC7kYPxaPjUSmgKv8M6FRrRdFNbIu02fVe&#10;6J5EPsvC8yAC3hcbS2tLuiP6CtENYg+Ex3smG3HesA/bF04/IXuGnz9I2e2R0GjTPtnHRxZXCk53&#10;PY8fYYjQaNf1EwZ+4xNyb2emv6nulj6X4Z1ITDseZ+N9QxMC0Gw0vrPbTd7A+H2W67aTF4el8jgh&#10;ffY2MCtAkZxPbThJ3EOuOG/AuwY8boytAR0FW5dovB2yFpzPT/5lO2bi9rGRcYqYzxp+vDHr3Kos&#10;ZxnHwtFYYoA6I2MQTA/KJWyN0BcKUYK5Gw36kZVkPvAwdzMg47Z9jJhrn5vu4H4AqElvm+u87R8J&#10;4KjodQB6l4iaj494/P/eYX08yyEdV46gOr9EBLeBK0lHIdXXbCCYix5Q6ABqRBkucJkk6ezZuw3Y&#10;fIrt0ntDb2cADVQUrEmMxhqhWeU98wqiBdwJnQsEEWn0rff04iPYa6QNb2pflBaykGjxzADMm64j&#10;EcBEhKUUEDfwtqG3TVJrp6ivy8IKFGVAI2wTnQToSR1bE/6+lAXghs4F3DfVnwpenBQqzA29r7om&#10;CiyCLPdHFP2PmDQKHoPbBrFnEo8iQSNWM15IdGwbbbN/ZKiCL/gBPuMzw7YkTzZI179KiyWiIgq9&#10;JD9D74CCw8LEJqERqF1YiqaNj+MlZm9JPFLVlbryCmYF7rLrHEV1K7IemQ6mOi0VVkCtC1XVSwlo&#10;3bQz+X/iF8Jzgi9k23DwI/ntoVM7LyhF13js8dmshXWg/gSHjaeU9pjKzmcdwPUYW50nXdM27mYr&#10;eXvNV8FCD+ztsjeTR/gdWhPdRK2pPSprSiGwRnc3wN6oaMj3sFkpPW8vmIGve14nLY5DjsJKUx2g&#10;ka7tqSQguceBPOi4Eywysw/nMG7hk+EhgClV8oj73DuY7JBB+C/dhlcaotwulQc0DCnlpu/HwJRt&#10;6Pzr2jeZYfpO9imEXhDX3ccHIxutNwtjk4RJLxO7UDPPUOi6DubzsVJZrT4pM+qsSQa0hvKO3glE&#10;4YuNGcOghx1KQMofCQIMDz3C+3e5hvmNY/WUKJP38n3U567pquLjHKc3+zNTg4cGpHaZ7HF9cG41&#10;DXNsB9MGXdroc4Kj3L//ktdUXNNfnC+48PG6yXWOqdGJvhD1wMRa0n06O1/PPgzn1RnrfdCn2PEP&#10;3mZ/+MJzg54XBHzYWsYBBREN9yDZxSGj0prlotlH5TfD3hnIf5k3nU2ARievE+HuZ56/ZtZwf8mE&#10;dlQMiHfw4I2Fk9t2vTwfpHLHQsgMG4iFyBdumB8v9p4LN9wx7j5Demv3NTeT8kHtk+EyAxXvZQMX&#10;23aweNLbhze4Y2pwWlyLGKdCwpQKFSWXxux4UWd2mVqmTWiYS/GGXqKNu0GNB/eZ8/L5lCvF1uEM&#10;crTfrq3Ta4bmMK9Iy9aH1XoxAVDmNiDzgkDUD4z54J1Rx1MpdB7dJFwGJUeu5ohnLpYGuUzDn93b&#10;Jt137leOiOgKU/qdMfd5rPPDUsv/nhI0fLvvmbz3tH6/onOvXBrf/f7P7BUW+f9IE/v5/xByb6g+&#10;f70h1+8tl/p4qx2UFUlX+LzWdLOs6PsV2Tub8eT6joDeH7ZN95R7231033Pm+zJA6gnr7uY7TP4k&#10;rnwnfX0ccPP9RVSXuY17mjlyKIcR8rFLbp+66th+USNouDvJN1+35FVx/n5hfkcb5t5i7zCd8H7d&#10;+eKtO3vI9J3EkJ4wBcGz7nwoO2fmuT9u4q4MTqWDFtGkzcxj/1Ru9V4y79IP7ivgw1aG9nb84E1g&#10;ddKnDvtKNM633viBxcpHL7ap+rGKORh7l1Tf5/MZ5/Pq6ZctgqYhGAwECCCiTUyOSAOMuWZsTp60&#10;ISYO3EQP+j0DA7o5FjlSZFpUOLnWHQDQDYAzgIs0imbjEQzXWuqPWv/WN91EqqWga5qtbdvQOdK4&#10;ElFsViZ6ymAf2WxNVG5t8zSi8UxPAAch2rCxzL3AXAHdRJE9vhT9BsGfYoOZAMtxohs7DopjeBrX&#10;y7RFPj7SjQxEinn0eylTgDqCCQHYdhZvIIdxI9ZcWnnTdNYLLDKNnIFmFGZwZ1QAtCx49fIVvn37&#10;Fr/+/e/4+ddf8ee3b/HyzWvQadH3EbjIhp+Ng8y90V/MC4FBHmGySwREshTMhErk6c6NF9lcttaw&#10;bhse102iZypQc9uapjlnAUDrXAaIWO6RdNkb+tYc8Nk1pXlvG7gLSGhdz4D6UhyEZ2BqjeJXUljT&#10;HD2SIM9YBFmPacRAZbmjUHFANAEeFdWALGFzx2a18SvWAc46foCabNO++GZT0yiL4+bVtRL2E5ks&#10;T07lrnNJ7sgmb6chDBxoonpH5gXSAdmoBmkkk6JgMk3f2alGhJptkxTnvYM6o24b1sdHoDWPLGmR&#10;o1zPIZLIcHURnlMrHh5e4sWLFzjVEyqT0tKKra2oS8GnX3yBH3/8C759+y3efP4pTg8vsbXuNLxt&#10;DQbUaE0iFBn/9DTHNkYJSDX7++Yowfmfjb+lNzTwgaV6ZKfH/BwGcD13BjbZmO/qiOoEHePiwRrz&#10;nLQUVVmaoKnrktwQNqX8GcUB3BLdErGZwropqDyxMXTcjrZm4OM06DIGBHZGjaAf41GQTWi7yaQi&#10;a5sG34D3K/FXrZ+hEUJtg4HI16zRrkXwlPeLvh9zSDo3e9t6p6eqWC5Uxg1ovZ6BkpZCL2Sozm0F&#10;6rIATeWttpMKwIVQqQKFQQ42CJClA0Oyr7EUj9rEaODesVRZ9zkFuvFzAKhlcToX0ghe3wHQ1pTO&#10;ld4bgE5+P6f6KNcPi8wVIM3xnwzWskiqc3TWtf2A03JCXSrevXuH8+MjHh4e8PW3b/Hzr7/iux9+&#10;wMs3b7B19gjSTmpOCrGeDEwaeoe02DaQOzcHrRtvtonL+pHVZUNuqZdzKmjmrL8EmZrcDJ1ulPGZ&#10;ji1VuKyJYNkjMQZtlkQTAyCzFFBVPlE1wmapDuIUfp0icFO0KdO86RuzX323PnI/hnYOC98/k24G&#10;eIpVm8ZE075JmAB+AdbEXbbpNRtJqEEjCntlmYpdeu6uxDOhF+Re+hMU9zKzAyO9lr5qVB7pkEX4&#10;lbZXbDr2Q2SyEC/+1qN+5vcczs/RmFyYV/m8v85gzy7ptJGeb8oH8pjY5Mm9LXVHmEjLfm/lnRZB&#10;szFh6yKXOgO/txMYBa0THhvh93PD2ggNC0BFUp1D9XyuArbuxrgKbBfMIl87ey9Jbg1Da3ugPAR6&#10;GcA+9xqjBD/4lsfH+ENvTUFgxb1mDntjifFXNaKy8wB7tlsEsQO6gMkIl6phGzmJKe2UqnqwRgr3&#10;SmSuqn8ddSOhx+J6o6vVqk8bwFXAm+zRRTsHOB6V0KH6izFD57k9jUcHtaogOyhYUeiGarJfVdco&#10;PgrKc1mBkr2jsYAhiQRgh35WHigzRKhiU5LAFXLMPNJ5smhjnAbUtRoSeiS1r06OIxP5Xw2iq22m&#10;orZFZ6Bv+pvcI7pZFRWcgQax21AaynIClapjJm1mVHAvQK/C96iAm0WcMx0KMm9uwYpCInZhMlaN&#10;BEpR00HmuyhYU9ILF5ePiWTkfkDaNOvV8novrW1AL+EzUeC/NEX8GwVV9WAdQ7OXANhBHAeJJXvI&#10;eGZJEVBt3XmD9R91A4MBIPZIp8UBiVo3Jf4AoFTTf+xgrT6vtnHr5mW2qGoRD5eN7gjTAZvEYW0s&#10;bfD0J7G5EHTE6fdBUI2ARJkjiSCK4TbV5adXGb0Mga8BwEHM8fzRnrurCK44A3FYFdh6RNWfWZnY&#10;qhXukzL7Wcd4sE4mmzykV/AVJkrASDsgltYHYh5ch+c68NtZzwWyn/bS3gensRsFDvfQXa8V4+dZ&#10;Hx3G+GKZ50NsQBCGubZPc1XdaCz11cbW6V1LYzimhQlgjURs5pG007iOzVIZIkRbh7LOQLB1XsZ7&#10;tF3iF4PGxE3+FlYTQlXOsOe1r03n03oUxJRGj8chpJhBmuY7+EfogyMGKPS7kDkHk5faT8d3XC2h&#10;X0LHRte7j6vpPkoIiMN1JosJrGmzk3K3aw/7QWO7pbhkJScQAAAgAElEQVTeQUPDM8gcILfPiq/B&#10;dEiaxhkY/wJ2ZE8+65r3aK6psTYI6ar93cNXj0pe53sd3Hwz19duPpg/1m0HELLPNTcm44yyzeSv&#10;c7l03HYwyyHauFn+kYw5gUWWowx9y+NIYCy5bU8lRnlobuQgSd63Vnmaxyh4dz0DPOn+W+XWRt2t&#10;Nzlh3lHP3iV3ub757ZeqvzkU41rxayIMnha/KDOQGfB73/MzYzke37xJb+srn+lwh/7BIhpG2GiL&#10;Q+CDyBe/tIGHIdrR1mQ8TR066ADfnpNnltyKi4DmSw885T1XaToEVf5+fOcBI2f7bVa8RoItGibf&#10;rmQ5z4A7X8KQdDNiqO19i7NgMjeQvLOMks7v2X2eHAhzCXFo9LwfxzjREm3J33f3P5GnHqmT+98u&#10;XCcTRuOt19p46BAbvrBfuzV/Mv2X76LrPz+7WLfduLHygXjArOyM9e87NlC98zkbyfxX2pydAB+q&#10;zJvfTy1PfXYeoZHbHPAXX2fX6P7fpzxpLU+3DtragSy7xkP+3cof1aYPqV/OhSitaV2OT+lW1rrs&#10;9PKuTDrWLdDjU8pgxACwaDUAAlCVDOfMpo7GNTjSvBY5bKRDJdFff7Ps3pvk7F1awrPI7h4pduHJ&#10;QaweG5qDPfke72LMNERXvpkBHqXPcm++/yOs2SP9Jq7x8J0oWwRmiGcHzgX3wSF/5CCd4bGDMfB3&#10;PK08XXf7cOUp+2P31xkU2jtjXVdJd/54drCY+I7MaasbSDaXjP1A+jwn94hvqPL0Xh4fQzh+fDOP&#10;x82OETAkUUkMrOmAEmaJOMC6b5YiZlq6c/i15tcMAGeGbSdCrcDLFwXnxxXb+YyHh5NsLDZNu0Tm&#10;YJP+yJpVQBHLN0n/CI2CIFE7jScE6IKVR082s/c7rg10OAx/ONgDbLSf8wzG8ZPVaU3NMokJ5rEe&#10;7JwdOfKep+SvPuuc6eA6X7RfZfOKHOABaOQZ1ghtdcHDi5f4+utv8Os//o6//forPv/qKzz86TWw&#10;nNBIEtwxyQaXpNkmEC2S7ljpaQZiECz5nNq8xFgskialzL/an947NotKu0k623XbNJrmKilu14Zt&#10;01TRhATQ3BTI2dAUpNnXFVvb0NqKpqnOLVqj0zJ0fU4ATXfQIKf/TmsJAbzxDS/AU0FZJBWvxpy2&#10;FGDpJTlQ85ZYvMfGbdzgEYCrAjjcTRJHRwzUINgyoQJmCMg2KS5dwbO2Q9A7wA0oqECpAsBC3giM&#10;94AJ1P3lg3+K1XFuwdgGstY6hL+MfM5B3VvbRVjJBO2RAgthWRbUKikJT6cHvHjxEsuygEDgjbG1&#10;FY07Hl6+xBd//hw//OUH/PTTT/jiP/4DGxrW1sHbJjNWF+Rl1TSiTeajnUcean2Z10DmqeM/BX90&#10;9qhQrUm/WQWwgyGn1Mfc0zuMRtRPJqkfBQxfFo2MRxVcIkJq6x2sqVhhEZBs9pgR2dbkQFLRjRr3&#10;EHVMfLbI/vjODjcQzjbQ9OgGYlhICaPJiPEQoLWiBCRj3yYeA9kQSvIPYA2aRS5/7TcHhpSCOoHA&#10;Mu0aLZYSdMkaNYKT3Ha5rF2Xy92HwW71aECmm9EMrjL+wb5xTwboL1CgrILGKlCXgtNpSb7fOESv&#10;YZgHP3bmsSLbLMpRbB5H/6fxyOOCBD6GgBYsgqbQmHZ/AHZyqiXNk8o72xCc+RtIgIQPDw86FwXL&#10;6QRQwe+PjzivK958+im+/+F7/PjTz/jqm2/w8PIVzuuGtTUsyyL8DuG3tnZzZxPJcS39DaAm+0EV&#10;GyHbtLU++r8k30NnUm6c9bKe2jLpZpnnXfQvmj7YGYsCBYZ7/LsA1+25WivqaQmgpo6vRdC0aJoo&#10;VUD1pKB8o2Pj2Zku+Po+1wgIOOrP2Ois59qaGn3P8ZBSeWI5yoVM5h3oU9d9tiOdOlAstXMWY1RH&#10;/asib/YSgOZ7MkdaWtYXL9qTzAJ40nq7ISWSPRDrnNw+M5k6VHXw/kuF2aIwT88fPJLX1/Ad4wDO&#10;tM0uNvI4Gh+Q6MZW/PjJYH+qcsGin8o/E2OkoE7yKJudQ8JM0z0VlTnaCwP5GK9PVK3do/iakKcC&#10;tIzfHWSI4HkY6Hs8yMN6eI6goGsdtN7EDiq1jn2g9JdM/2QHmptfPPYIwz6Yuw9AkSoJTEA0gDvZ&#10;Ryg9k/t2NLKJ3rvh2JI+QwBOteLhdPJU05J3QHQZdJGlIguAfMjE5RI3kB6SED5mUbFl7cj8d6Cy&#10;pjU2cF1HY7FN62lBx6LztoG3Ryy0olpUxrWBanNew7D1nMCxXOFQbaIEdIWcX/KMDKb9ywEmVmSb&#10;6dFCdmqXqPwBd3Sy7BzynVS2G+Wu6wb4utC6C0BdwCl9YaBUjSJfgF7QLRo4CL1VSORwKFOpKntC&#10;/wOA7jmUtT9KLl3pUOagoOlfyX5M6C10Ioc82eECWIL5xH85gN0ggLcVbAcMuKMSq2xTMGZramcW&#10;jSAI1EV4bi+EdWseHRws40r6fCFCby3WCCCHDSH1LVVT3nfWltoSID0Pyp4m1s76BSBSVw4pIBa2&#10;low36KGaClMXnbd7YWhmhnRpyqLoLMt8htZC4zM9Rbs0RcZbAdf7XYapPTsCpy7LVYc9euRFzjeg&#10;k4GybTxoGG9fmyDV89l5twHsGCniMSDfdIHx1gCYri0+U+hY1oWG6JOyfjHQWxwkCJA+6w3c0/GN&#10;A0fNTdyM89RpXLwSWaMhGUc9wf17swzKbaKRv8+A0QFwrbGS/f26ntk/p5alPvozgxzf952IFCSv&#10;OnVqY0f4uGWNZOBcfvNUp2YQQOL/TsMs803cgZxJwW3pjkLAUgq2WgEWXQ09MiigHM2jyikbnysB&#10;k0bRLD5VGbM4TJttAKPN7FuWimwu52CE/bIK4y+4dsN0c54/PdkQ9JF65AI/Ay2TjudjZrZiHHRz&#10;OcZdZKV3nVBqQnSz+ocG3hf9l3oJkVz8Umentjt9mq1tQMNjujV5ls2EoabJ/omo7NlmvM4Lcslz&#10;7/YXjzw29ESkufCnoq60dsNvHTDna7Rh+m6knk/jq3pXVu+teRGlWF6w3NvxC8143uP3lCtG0B9R&#10;skGQr1FSGC8/fN8IcfoHXJ33odDFRRX1HG0oHjoFlEgoP4xghvbcUP9Up17MVSKWW1wb3tmHrztj&#10;pZt2lprLrChyEHp4KRLjjwU0buVML9OY1uHYsyefxJmHdh2XP2CdYDo3oA5WGYPrNHK5jGMRjCTP&#10;8ZEyEZ/7zfVLwx//qEydd3Oxj3AiV0fl2JxffgIQQZp8UM/7FXaGDX1PUaFXvF2hHERX4/MtMgua&#10;1D6NPwySglzJgwXgGATi8LoUijfSuR81Ztw03fOAgycGHsBhwKiSYGtV2nw0B6MaFf8ffzUBf6tc&#10;veMmkue5NEI+D8DYXlXRrj4d27O5NTR937fTFJwhKYFPw7AdmP5mZc3m8YDH5/fcGD7Wm953rV16&#10;7ppz9GaDEsu5WMud61NuuSK5aXoLjQvyQu9uvPFalOjp9ThQOndN/HDgn38lkOhjleu8aiw7Qx8Y&#10;jCitMeqe753ru6N9eXbn+S5z22398/7pD1eOuRKVUd+zcpVeaBqjVKEbv4ddsIu3gOYHC/1QWb2j&#10;XOjGPMe7267S1yX+J78xInJYXtuUmVx654G/5I5ujrbP7tdn61EfvoRTNYAYvkmk9B9GN7teGw4T&#10;/WnwLuRywMQnRUvsL2/QwYafUfDTxu/fbbyP9YL7rVhzoGzbhnfv3uH339/hfF41bTA8CmTXaA81&#10;jduhPBus6WwbxOZLvho2De+ATax96SkluVxUsE4HwAXUgKKgELlfU0trNMRuUQMVmAlLY8qWEk5A&#10;mgLa0KgWEIfNsixYlorTaUHvzcfbUkJLxDppWk/RPAksAD9mdGikTwXRxcYYe/RAcUiNvGhwgE7z&#10;KmsstEz/jQGJmKZ8ii4DEcRmtzBaztEnnUrGvSt4J0uXpM7Fp+TIyI5222QZUmNeodMA6eTUt7YJ&#10;wmo7ySbT8mLBq9ev8OVX3+CX337DT7/9is+//gov3rwBLws2SGSPjSBRJWwTMcniGXRiPSJNBy78&#10;hFHJImkSCuVxErpbu0TEXNcV67phXRvO64rzehaQ5llAmtu2CZiXBKTZ1k2AmmvXNOdyrWlk29Yt&#10;zXmDRVEBWNMb25wF8C5NcqQL4xRRQRUeDxrgy9b0mNhUt9SXxCzBdvxxSocxMbxX5kroS8A0NoeM&#10;WmVdERHWddVIRkJrg6yk8GEEOCjJQw8OrgA0nwqCBYIJ15iNDyHAXdpfsoMn8ltYeoRaFliurAD+&#10;WEyDFGkEAbhd1xVt3dKmC0UEGIj/LKfpfXh4cPDRaVlwWiRSUDuv2NYVnRkvXr7Et2+/xo8//YRv&#10;vnuLN2/eYAOwdmDdZKN7WRagVAWhK//DDLLkidbH7xmceQzUbLFePA0jEJEc4XTDjZXPAlAe6IzJ&#10;6oPs5ErET0LvSpRbl7R/rFuZbOMLucfmKDuWtGqy+mGPyoZzAEQjUl9THslmoOuisGc7B3hY2hxL&#10;CwyPumEUExvNsm5a7w4mm8dUKrPxsXGx9cmSdq11Xb/CsVrfwNp+cNVYIQn4ig4qrGBuBnPx30jT&#10;NQU/BgpLlGnz5zAk8rSt4Y1VznDqtK0FHxlZv3FwGr4Ro+xB11lEODT+LjIoYsqQ8ucM+LHxsw1S&#10;iyAlPkb21R+xxEzojHy9Icbf6VqBSMwB1CQ2mlYwZOpXTHyMhTMaRe5L2m32CJAA8Pr1a+/H47sV&#10;5/MjPvvsc/z826/4y48/4os/fwkQ4dyaHBwoBb0Y4Enbxwq4tiiaqX++zq2PLmeh2W9HoB1bhel7&#10;9hePQM1JPmY5mdfysLZlfBySp7/bTFtKzFrLEJWciDzSMhGBlgW251MWiaa5LAtQZa6rRmQumgod&#10;Q2QuJ0Zvau6jrYEAcEz6iH+P+Tf+Edc5fncplMGL+z0coU87QJAishEhohRJeyphaNt+U5VT3bO/&#10;Cyhp1o989wFAsR7lACGhq91Tju8jZMBCgA2ifvtE6ffJVXfzPRnEkIuQ+OAJSfptbgNP903f9+ot&#10;jLkxB23MeyL2TLxb5t/bWUTGMQo6JBphA2Fjia55bvK36+eVC1YmMCSCLFP1yF5V1wwrqG9sU/Ap&#10;zo3y6Y99uBzxrdk9pFw+rX3n8WmtRf9jiCitZxkAsSnk+zgfpGPCpWjaUWBdVzAzTkV0pKYRAW0f&#10;0mmczDqI+lw/Nn2AaHdoadb9iQg5stxcQq/QMfDPws9ODye8ePGA1hroVARYSATqjAWEZXnAtjW8&#10;e/wdaIzWJAV5x4KOCnDHmVcB6jdGqYu0uwroaeRhzfkbEfSAYgeKAHiEIxgYcpMZ5SbgH+4owaCV&#10;txFIo1HKXCZATrLgHYBWi8+jpQYnaGpeUEpryPoUAz3AvhsMKKqAJMRhD3vMAFKMEuqgpmRlESJg&#10;2kT+cwV1UlApgfsSRO4AypxZEYnQg4aMgrvJeFg71G4gCVLT1+y/sgNBTiXgRSLfAhpZPa07QOQg&#10;qgBMyWRL9wWnkUaLROdjqapbhH9mlM6qr2iKcRYgqR2MY0s9TkUBprZHqhHMGQIAZQa7XcQydgBQ&#10;TLbpwWrtq/BB1TM5bLzO7AeljAeZPjisHx3PktZrV7oInsIoiGBAMl8jvy4WtdD5KfzgleuUYcHr&#10;OGk/TLHipA+bXqtjitp1XKQmA0YKHy1oagkKfpJEXus9lmidDVxpfffomBDgn41I6pqpUjXxYgsd&#10;JLRvDwR92pgaGc+AOWalTza6lzVq0VP9vlCe1b7xn7R5+RrvryWdiEvHPmBXjNGhxpDWGwocoG/2&#10;03BfpisT2WbD89yug/fR/GX0a8mZPuV+JAd1GcpbONkqyHIE4lNQH6EMr13f93MuWT7boVua7re6&#10;JB16RS1yCEB0/QCzeiTc3fhmveyGfmfk4B87Lrc8Vp1TgQEiOK77uKT175wzbRsd4ZzyX7dbUvYg&#10;Ajk4j7kpwP24xdFFClmT1qPr9H6YQmeDjZ9goLexrXnsJ3kTHUSOkCn19KG5/nFYR7qKXE7beMRv&#10;A4bAdMGhQqtS5Yn1M715bO+u8ZN+RNNfwFPPs73MFykyZ75VeK47V3UH+Upbhm+pJVmmsNugDJGt&#10;y8feVL9euwitf9XG0x3j62W3yTYpO5deYEZVNqAutSM2F52fqJOOEp5oWIkA8imFsY1CnFnJTYLE&#10;auvTBf3mdY6dvtjVUbnZP3OLRV2u+ODurBSkpwcB5B94HLJUqS3RgZ1docXDteLK9sdZRzfrpcsA&#10;Tfm5Xx3e2ytvpA+imQyug7CugXt3DZhJ2xSBQyE/Psd+nfPlO/p3q0xAj+kdqmbqZ5kLi3BiYsAf&#10;S8/MerEbYn6P9KfBTq2PwsR+t6ucf0CQQKfgP4OQMOFo7TB6uTFgMx+7Bwg+fh5aC06nfXN9N1qR&#10;nzh8fnQePrc8c23z2MpRbb0lIece7uXOkRyjxPdCLXCREddoP34flJcl5+WHAGve2lw/bMK1ugej&#10;aFYKLSLvtbpv6QEHMpnG324BdZ4HhPnfXo76Oeo8AXznK8/cLh8aTAwcrV9gXP28u8dkx73Cy4Dw&#10;gxlhG/+J+VD+63rZ86XkzDP2OsLhU/rvaRF7j/nIQfsvyJ9o48AVj+sz2/tmo4aRn8qof+3qS7Lh&#10;7r4N9x/37xK/fR+5eEmW31PPkWz6o8pAl6nfLgezc8ZUIU5RCWB61NSDnT2hOgclJ3i6d7DNrc68&#10;Xt6jb/8u5VLbrwHz8j12bWtN050/Yl0f0TZxvltq7wxsbMbrkm0ZDlTdZMF0+G4QEQImCJ049Iqj&#10;6G0BqjCw4wQKUOBG75amXaNksYA7G4/gDEuR7nX6e1hBmwKmJGaP9sAsICiPlmdRThjoLYEkLEoV&#10;tG3aV1g0z2bRK/KazvGd9Bl3At7St/a6fgA4Eo2w6lq5Lo61N/BhZxpjOy+/Xx4gr2w8My8msRiT&#10;2W8YC/9YPgRvI3ecWXow4tgyrEvFq9ev8fXbb/DLb//Az7/+hi++/BKn169RXjzgDE03CAZDoxyQ&#10;ODgLgLZZEyQNsc2HyXV4unPpWaWCSuKwh/VN56yzgi41OuZ5PePxccO2bpr2XEBRFt2OuWPdVrRN&#10;Imhum96zbWht8+utSdpzWQMaEpC7jEeXqEdNU6NbAizXNwp5VClmjfwA1kyEjMplSPtoGxOWwok1&#10;ZIzMLFtWRAVeyhOjAzRoAxRzaRvfgPKcTaI/GEgz3KYsaQVdx9ToEGlNDHTPJSiVCeBwVss9sZEt&#10;clnfwzF3tqk1RAh020I3yigAnvDNQwUxGz/ZZN7bujmYgBAp3q3dVQHgtS4otUia89MJVQFHYCg9&#10;nLH2DX968yd88/Zb/PjTT/juh+/x+k+fCM9ez8CyoJ4kKmRnFgA7SPhe60PEGucwmYfabxOfvBRJ&#10;c/yrsJ7sCzG+whD3XwsAmQElhT/Js5umD7UNF4uvQkzgRqhGWx1grspDyGm0c0tgTQowqLZhaxtq&#10;rbqx1tMmFhT0kaK7DSRsW0hBmYmynac2ZbbCI0T6NYt4a0961CKL8xQAfYk0afJHFJZiA9nkIECl&#10;CqpVNuU15WHvHQqf10MUnEkWpQvIIM+jbOiP69QCSIORIlkyjO+6LLB0mDkcFAhEBlQmuUfXi2/4&#10;w3zTYwprB8skD6pH3XVeIda53A/Exn/8BdrOr5VnsOVIskn+i7y2lOCjrLXNfBD5vJk+w7n7bJQh&#10;AO6cmrtqWu5XL16BSNY7AJw1QvKXX3+Nv/3yC779y4/47IvPUZcTfj+f0bgL/ysVqEUA30g6Ukvr&#10;J/9TW8Qi5+ZDL5kGfGyYBQRMFOs968lJL5qvIdVVdD2a2sCQJSgb14SOFinXmZ3HdpWDJyrGlHR9&#10;AJUqigIwuSSgZqmo9STpipWnlyrpaOtSFTSUIrOSgHJ8DnXNmtlr9oOsp+gXp30b4wuzLWOfHYjJ&#10;5jswXchkxUiXZgMFjY6H8ed7j8oM3LxUBEBAu/tG0MwlHY+nv5fLNR11374pAvKF9s889znl4v6h&#10;vwnIOsWof0PpyGgYOHqaTccGQpyQgQShwCfSrOQGhhGwD1NBR8WGghWER0j6840Jv29ymKAB2FrB&#10;CtYU0BWkkdea6lqlUOyFcxfdpYce5nqQyWpo9D4DyClvrqoz9M6gpbps9nErKhtojNTuxXVn9rTL&#10;XBnVxlSBSnLYzQYs9H2lbLdZWmvg1lFPcsCFSgF11W0YikUh7KnZfrRmabs0oqukf5fYpcZTrV9u&#10;ptkhnVLQ24ZVDwGKDOpYqkaf1CZQKTi9OOFFeynjvsg+kvVF7rNDUPBnC4suD6U5uV8DgoI1bXnT&#10;sdeokAVgO0Cn8pmxwU4wiY2xAizwX8YG5lXAP6T6ibnI2A46xLonq3dYJXJvScMD4zOkiddV1hcS&#10;wIzzf1L7xYwRVg2GLNKmANVFnJPaB0a7qoP04lEenYNzB5UGC9UCJhQuCtSUiJwyX9VtP2Kj8ZBb&#10;oUCxdzZzZgFoGcnqWuosfaQE4MwUuFJUNBBnyCQ0bSuHDuhLCOl5GWJvr4i6GitHQVncoOnng/8A&#10;DC4FVCtQNdMAs2dM8ENWpOvC6NXSRsCnLOnx8k9S2FYQquLOTde3gwLCYwwka6oqEbAo0LLJCRmA&#10;WGxrfeciCob4ZRKvYPPXoAV/U42YqassTiBusyHzXzDQCUysB301yA/J/dwTP9GxjdhV0q9K8lZC&#10;6BcJoibfyeZilNkZ5G3jO34AzGIQbb7obwJ+5AToIsQY2PtEO6Zh3DKv9fak/0cJu45JIt8C7JHK&#10;4ZbRLMKj794XtxnKdJ9qJ8nfM/+dW3Ztj3TUceTJ8K8p3ex0AYo1m/XjtPLzKHXliazyNM9pKSPN&#10;9B6ARlYjK/Xa33nk5/O+KJ0Ws5t8fCJLiGSUqWLf+EHekHfd5BrI/0LXucmbuXi/GGG76SECOwxM&#10;dggihW3vkEPRMY4+dDAs1aBfGTmmdXBJ75vXz2jnxGo3Xcei0o4VXtcqTQfImkR4NLWx2qk4DANv&#10;fPitTCcooW8dDDSD/bBhbqPxbOEfJdGmvsyjXsZ7s/5q+ozzRv2cn/HRiBS6WlGMU9Bm2DVAXAMF&#10;PfsYKf+MOqy+kNl5rIMu4/owFqY/RYvjfaR3HLOEZAOx07r5/ayWQg3EcWTA1pr4qPqY+twqjXLL&#10;ST/fP/F3mHJjPySOnnp6zeDbtS9XNc798MzMWC+V670bJ+zQmJ1fdtDee+onJaxZ3iR9zT9Ed0a2&#10;ctjPHfONRzhXcdCuy4SLneA/euZK9XeXgRWYMZJEmP81BWFoozx7yQlR4iZ3gtk9o7l1PItu5F+h&#10;r1sDcFE43ln0fDhmkgh6oevNu7G+j8rHBFbnfpiiM87h1AaOJTiqOHGCSQzA/TqwZy4tYRNy8X2i&#10;LxAK26aw1CYbaJn2DvjTpIzd4lcuXq45xIBDih2vhzOTnM6taFQdU64cQFOwr3lPM7HETNDYXbYJ&#10;YTfM3w/KMCBH9MnD52OwaP585VUzzz0q9H7rRB9N7aBo+kDoT631YD3Md0yLwkZ8hkXFGvvwxZW2&#10;YT1i+PyUet6rHHRtHLt5/q/Q9lF5loD7eHz0Y5V7eP+sQ45UNz9/U0M6qHtc2zNvf2o50ltylQEE&#10;te9DiyaZMN5xq3eRRvVS/dcLAerkHnm+/05wAj5yQNyHRHxOMet3niV2HnXYAp7EANK9A/s/Tlvx&#10;tF5dqUE8fTcevfa2Y3l5sbrJ3rjG+0x/zwbyU98z0+u19lz6fb5j98RH1BfvKcmK2V1RL4FvYJiB&#10;mTfp55J7LNOfDti512Qc1eeIsD+q3Np4PTQvAU/9lJ2dWfYL0Ky4rW9OrVIE4LS2FY+Pj3h89w7n&#10;81mAWWhQ5I+e/pd4LwHOSe2a2jcESXcjl1w3nfvcE/gyR3ILcE8ABijdZxsLtpHXWtOImOkeBWtG&#10;2tym0TbtvpxGOgE4LV1fj3YaCON8PmPbNt+gbG3bj7luuAEdxE2jYJlDcdb9xwFzhy7vwRW7+bdx&#10;0fViGynjTWlupjljhPydfQneF7UZbANTflDn42AnyhPuCJYWXdE1CbuDnGSrPjvuihmDIEgacqPl&#10;pRZ89uln+Oa77/C3X3/DT7/8ii++/AqnV6+AZcEGRidLVESSPooUxNY3SISJg41msAYSsS11AwwB&#10;pUg67Kqb4o0F6LL1jnXtOK8Nj+cNj+cVj2tDe9ywtY71vAnoUsGaEiWza3TNhnWV3zelZaPn3hT0&#10;Z2kBm9AwmROWoetUwGBp+GWGmWBR+oS0WG1yGfrWm/aNYk6QNhkmB7HxD/NOdzSM2kLm74RSFgVa&#10;WYroCWiESWalDsg9ZrcZKNhfDea4ZqCFWGIFQrvaP4L7zaJuzepCI5DMGqU9ltpJNut94x4MsDwj&#10;Kes3oHU0TXkOiMO39w2M6v2yyJm1nLDUBWUpWJYTHh5eoBaJMLo+nrGtK8CMzz//DN+8/RZ/+cuP&#10;+PNXX6GeHvBuW2UM68mj51iU1s6W8UbAbT1FwBwiZdr4Tzx3AGl29ug0I4/uYAXIdVQQZ5A7Ih2f&#10;1uXjnephHd+mpCVn1ousU41oyQxIyMuYf1JpNG+HGhAsaEVovxSJqNSVllijKVl0xdZXzYIZQQuI&#10;GFV5l0dsTHy0cHG9z/pna4j9XbqcXJXN6yiTOzkPFn9XNzVI3qWRWAVcQTidTmgGCN8kipQdODBw&#10;hNVLRB4dUyJtaaVsGz+kwc30Gc9rGummhacDBpzwdntfFPys9G2Rc+VvQbNIzSWlUy0FII0SZtds&#10;7SVAt4gWASG3zgpMSBGGCOg2XklftH5aekL0PQjZN/gUxZ43pKzPs0wQ/9xoIxioVJougMzT6YRa&#10;SaJx1wUPDy/w7t07PJ7PAIA/f/kV/vnPf+L7738AXr1CA3A+P2LTAyAw3ewsPGDcgKO0htK/1O98&#10;feZ54+9dAdBKx2WkHd+Qn57LnNHbA+PrpncayHFUnjYAACAASURBVDPAo8R28N2AsIytPwqdG/8t&#10;FahswXFwqtqHWlAWSXvOJdYzDMRclwCQpUJK4/5tFDYBbPN1mW5wUZfGMz9N4/tmFf2yTk+H99kB&#10;z/GZYx3wMljzwKdx5HuwOg61+dy448v3lxsPc2KsN0q2PTJN5r/z56xLzHX5HWE2Jho3DpfBNOS0&#10;nPms3e9kNIyZJppmqBUFdNZDG0RoLGmiNxQ0LHgkwiMTzp2xNsaZC1ov6AwFbFa0UlWn7R6RTiBu&#10;ckiH1eYoIE3VmnR3pXen50p23sRlmKQjF92/lio66baBwQKMVtun947qg5d8TCr/Omvk50KS4lp1&#10;8UYENl4DBhUBu4kt34EG9HNHf+zgCpzKC1AVXv64ScRhVAVAFo1ub33r0T+Ro131UGtzgMsIhJ7m&#10;PojD1ob4CDsHvRQij/RpQCtbo42g0fYLHl48CJCmFLeCAtCiBztqgFVV6iDywmlfiujvAmTrKFhQ&#10;FtMVCHriCsG3GsAboAddwE1itZIAUgvMvmeQRTl3bcoCd1j6VhZenQ5nDGlaCekgA8HS/SrkDXJw&#10;xqLaSl1Q2zYlbbZVpjRqkpzdXhHSsDzaAFNFZJNgUOmgutiARUvJLEbT6U1Wx0GQYgdVoLpC1gXt&#10;FYm2nU9o6y3iMdlfmP2i+jInvgA4JCMuEohLgLwcqGk7NQVNdRQqpLJPeVAtQKkaiTnZLqr/dmaR&#10;p6zRKokE6Npk3HpvsMNtxoOtXxZ1tC7SaDsEm9dBpao0WVBJDlQEiFnkLtlcseiAonMq79Goud1p&#10;Q99FQoq9M5ofjssMTOaw1PBrwXwsvfv4iU1rsV914JP9CzBQ5VBTKNxKVSwARUtpHrQKXS9GB+af&#10;gKa1D02U7E4aZXCW24VCnzvyJbteRzpP6DqmNs557cPn0fbFC9vRzbFSt5VlsJIIDgEmr5RovOYM&#10;G3Qel5M0Pbsv5ESf7hUmeuzbtP45v7F6gpfPD456Du+eY0Ci7fr4F3TKEVvJhiO6M+jAiffp+7ue&#10;dFuWRQ8WSUaC3rrKZcyjr3xFxrEzIzGV1C/lJFW5sQSL18xoG7itAHXUInbGtqkfEuzPAJpRiOG8&#10;WcbWB/lA3xx1KvGrmF3JmW2l4SXXk2edONshztPT9XlYjjRBVp42kN3wxIEABwcQIjPgO4rZM8F3&#10;bN1ZVhSNEstmE069MDtaAZa+rs3YcPIxGTt3PPE1iFwd6JnTphibdpGJNsbAVhBo1M/SKKHeHJC5&#10;fflpchk50APiYLLxtjzDznsw0svwBmsnwXXcgUf6cjyiAavEsHLwe0SfJ1g6IdbD+NGv4nYuMzT1&#10;eWpjEId1/DpxZYPi8Pcrv0bjo67ngMCc+SHRKfKZ5JFhGRO7WqdrN2kiEpHfGB7lH3f0yRfb/t73&#10;H5Hnlczc7DuAq3N0zxzORuzVu7NTCgfRI4/GK3NTO1Gtv9kZ6rg3FB/5DowKy/EuffThEmvfKzy3&#10;rttvT1oDOyY9tuZWTTfn6v6W7J+92wESjN1hfER+QlsrG+raOZ1FTqPm65NwLFNbiMJJr1XsSqZO&#10;wv4+UeTSZ8q/Xagz9+OA/m85xXIdV8HUU1slxSe5kUZk/G1+XwrtvlOxxxbv3p/77MJY32Gn3jkp&#10;4uPycx0iTkgwptcP38nn+eIqDGFwUJLYvvQ0TJBfW7e3ygDSHH+4ukbnTeYjgKYPHefrs9J04fWY&#10;Ttfz+Mbnyh6DUXGiGz6k+qeXI971nDn631QuO8mfV+fF32y+jonoynNzmWQCz3eN8n5kKO9Xro5P&#10;SsdG6V5bBaGP3zE2N95/D23mNkBbclxC4Z/lUWxTwzWf/YaObZA8f73s+2X6E5AdcCGPQ0ZLhLKy&#10;q+NINz8a50v2xYdaE8+lPevydR5/6fqNuXlW20LqXX/LKCGO7r0VE/Vj2i+35PJMB25TpxXCCCNe&#10;nLdq112oNtsXJt3CXki0bzrOYHMelw8ttY50xfcplJfvQSPvkUGuI6uD0wCOvXdsreHx8RHr+Yz1&#10;vEpUvtaEL7O8NDvUfL6ZfYwtKnihAssgkO0GdXsM7XVwEAdo6zDlLjhFxIJGUQigzwDybAHK9I31&#10;3hWEaREtm/8zwFHvWwJoxoYEWPhjaxI97nQ64XQ6eRo+ItJIhjk8kzxnp8Zl7XZQOoWeFcbZRDMa&#10;7l0238xBeTTv4Uzd2/T5U5Y9u788pju1+R3qI0CiXIS/ZTLtDssANBh/iIdT//Im09xOS0eWD+sV&#10;Knj9+g2+//4H/PXXX/DX337Dp19+hfLwCk3TzTEXsIJeQKTp8xx/LNzH6asDbYNCuWS9AKjFgEiy&#10;KVeKRQVT7swakXZrA0jzfN6wrRZdU0DCm4Izm4GGt4a+dbR1Q9+agPxa/GNNm8zcPQJmZ4kYC+aI&#10;/oHE6aZ58fVhUTM581DhA6UQyKJYaqQO1ihDEl0p62MB8AEYVLZpzm0TWZrmKSQ9XVvUZ45vsohG&#10;UAvXolKQRsbJtDLIBoJnQnN54NvEYAY22OYBPA1xpL9jjVCjhzqpht9A+xI2VEiU4Ivdo+xujwLC&#10;shCFxfktdCxzxL0FSz1JGt9TRSkSKXLbNpzfvcN6XvFwWvCnTz7BX37+Ed98+xZffv01Ti9eYGuM&#10;bdtAZQEXYNsCCGngJYuOmvl35wmspv03AN/Rv5n1yPXmdiqzAnU7SfrO3iPlvAK4mgI6h7oTPXHT&#10;EK3KXAp3oX/bdK0KciWLLkUAMVrb9BHzKsoMMQnA3mj1pJscKrac/tjWv88uuc8s32e0NJed1u18&#10;eNL5CQ5m8HFNfkbW3TfqHQWMSFVuqaErmq7dUmyTUiJF9sb6jB104XC3+DwoKC7JCeIGs+1k0zcO&#10;Cls75S+Fkq/LNvP1bB+aDkdkIE1CqWEN2QarRIVZgrcvGuUKGDYSzf5kRLTrUgnLUvU+BTWU/5+9&#10;N9uS5Ea2xbbBPbOqSPZ0mmzOTfJM92hpetBa0tKb9P9/o3tPk5nhgOnBbJsZ3D0iI6uK7NZdApkV&#10;ET5gtBHYMCRfcsFKoRFhtlcbwRfzq60huhsb5hA2D5exkqe4QG6RHFdvq4GwHx4e8Pj4iIcHi6zZ&#10;t2GbO3rHmzdv8OfPP8e//Nu/4/u//hUPj494XlZcLhfjHTHebTBg4qDNAtPVxDLM+l+n8aVcy2cI&#10;/rAozGN61442V9eHiOi3qYurrVUBLFZOxwUO3B4me0AOGAQxm0/MQobXiRvqFbYJBuLRqhcD9RNM&#10;02xXhAHcHeQ+hNFXlzz2vBrLV1K1meJavbezfawnvA/536iL0Ro0z3aHv+YfUsCvTHXdI+ksbewA&#10;ehRT6Syd2f1Rlw/ywV8w7l6TU5F1/H3P2sy0h0cw0fu1vM6esd/nZRzfO+ZBHcHIbCFLYH3MCOQa&#10;7+T4m30o4MI6t/2og8dUBRcVg8/Jgg0LLmh4VsUvY+C5KwzcKR4VXjBc/utwfVvGe4wtjmwE9YJH&#10;b6Q+5L/021h/ABgiuKj6xiDKAkY1TH5kZEyTOSa/hw5op5L1TWNU7RBi9nzrTIL3Fgz3HV3NU9b0&#10;4XKfGyjsZvLHErzGIOkH2xepvpj2wOoAuJ3QvMSn62wUezbab/ea52PySrCKyfCM9ln9L0B8s5dF&#10;W/cOmSJjs20j/GRZDDhjZ6mrAXYYhTD6zyOqDe9/HVhEsSwwEJoSmEHKHtFX2TU5q9RHbsRKHR89&#10;5+NNDmF+AtXaTyFlYdEHR7SP+8PcskaANKnTXHeoLKW+w8ffttHo0qDawy6w6g4DAkb7TD+pwjaN&#10;cIMFo7RT1qumDAWzY60cKBL1RGzUB7Jobl6wsV7RMq6jP1TtQIsILeqA60Acu35m1DZGmbRjTlw9&#10;K2Qslr/TMOdErG8NmBm2kXdfjrhHzUXzzTPUYOKRExu259m+oA2oEHRcAAGWtfkpJiaTQB9QYfl6&#10;dMrhtjWjx1Nnmzxy3cfonTAfGWr+6dJWtABKWf7LsqS8UPq3BtQcIpBlwZDNo/RTLs98LgCRmaFz&#10;bF2aczYCk3gpD3zW0uvhfQIFgT82NBoyjcBsEYAnz7B02lNSfFtWUWiTSNqpaSvT3kn7PoksdZj4&#10;PEZdk7SIp4gxVeYXQtQzE3FerXVG5E39Mr83pwSS7gF8c15nSSlXyzP1ZI7hNnPFAdBXjCkOVl0o&#10;65UqKvoydX36HQDpPMGW7Gd2lTpI3nhnTHS9rC038cncdqYpSjUQNEpwL6TMeJX6Qv20DBH0jmm+&#10;1InReIAbMl1Oh16gsBcC+fZakr2Rf6e2s+qVUZ/zmTAH8XzllYLjwHXb9UgmlLEcL+oMdR/O6Ldu&#10;rsuU9tzVmmvNn/MC+6iwmVfyQnnedVtEwJ3qrVPnWTmcr6h5px6bea3QTtjZrqlk1tfznK7EGJz3&#10;dPZN6DnKut0zaXwVGRJRTOt8sgQfzHa77q6zPaWngn9ZMnkx+4+2yNDsG8rIrrQpvL60I33NopUx&#10;FffBU0uKAzU/apoJpzb4wIbVwIhrM+GfpaPRK1Ne5sC4UtqVoey8Ut3rJSGMopSOx7r+95zK/CX0&#10;wNDnzsUuh/g2M/6d5ZM7NMVTLKiQP9N+8IJqKfaQ6QWN67tHg17uSfeM+9+FNgotT4tUuu+gTPeP&#10;xMvpFDSoM98cQSuaArKoz33dztR4ZvoBdb4im45Z6nydjinSAKVimgElcmxIvXtDpnChgv1zkIm7&#10;joqj4upkE6hUTPYNcUf7znbKydi99Psgw6sCiFDdSZNVGfO9yVHddefEWlfZ7F6i0CSCV+bDMXnN&#10;hGThEBubM/0zqyfU0Tyd5NvxzdU6n12mJXd2L8bg9rif0uaVZ69d+//T69PH7Me9IR2Ox+Q2Xnn3&#10;5cxfeDl1wcTPH6F59/bRtadeknnvUxe9IsDMEZmvsU8Oxboz6IZNkZNjLy7tX1MMUz3OwJofl6aQ&#10;jgl/TzRWanhCf3f5Ah+hvi/ncUM/pINw49WEOh7LOuqftJ2uFSlxv1q0R/496ovX95fO1TgxQf7e&#10;0vw2WPPEmjzYpMVE8R8Vnko/YppSUN7RyfeMJxgwStPPDYv8tkl4aNut/uVE1T9C2tuKs12XfN7a&#10;gt4NXPT8/Iynn3/BdtmwOVBTY7FII1KfycCM3BKLDADnRYs8Kc9g7I52mkEEBI5V+pkAm5pH7qmj&#10;66ZoWCVP7PJGXCMgk38J3Bza/Zh3DfAom22fCvQtJ7wJNHHAK483Vk1ga/CsEjTBKA++EMRJZt2B&#10;JC0n67+9nV36b2ozUCJqnvsLYcuXyTDJi84jxQ8sZVA+ps46iz6ZLaj1SDmaQLLpGEI2l16SCCCc&#10;ls9FPhnAujTI1rGo4GE1YNObT97iL199iR9/+gnf//UH/PHPX6C9fQddH21BWw3IkcVKmddLoqy0&#10;ErURySgGYouitqCawD6CNhjJ8Pl5w/PzBc+XCy7PGy6XDZdtw9Ytomb3733r9rsbUHO7ZHS8vm0G&#10;4ty2OKK3jWGgtN4NdOX0Kwqg2ZJ/c1ptxZ0Qt1G4SEX6n8ZKBHaWeQsepbcaEzVX/bPImQdORf81&#10;q5xPhC62SOdyQZpE9DQInO8WwOuKKlN5fBRcqtDkSgoKHyrtFbbBFh8bGAm1JW1aDzgvM4qQyytw&#10;Atcy40IpBCkfxhYA8r494+npCbp1LHY+88QfPPJ4weJArkc8PDxibR5ZczVg3uVygY4Nl+cLltbw&#10;+eef45tvv8W3P36Hzz77Hd6+e2eg4wXAAJ77hsvThrY8ZMQ675Ou3cEWJIQZqKkhF20cQ04OzgMp&#10;QABz86ORGRnYe3cMm9A2FdEdMCtGF057KrBIWpqLUqdAnSK/peifutAvIqd7Plsc01p98dQBY2fT&#10;W9H+nIMfR8gr6wfKZdUEZaNkkwtqJhMZtXSMfCjnJkbMC9Xom3uZrc2BDoxAKuJ5cb7IIrWEXhoo&#10;AIDi23j/jW4RpSOb6Xgz6oVcQI5s1HjaqqJFUEs+y2t7n6YeGeod11raAtaWErkWAiwt+Txs6zzC&#10;LgOGN5JlRPgSnvEeYN0CLNTZhgjbQUnv1J+MYMoxH7FAbmVYpC5V9o3LGEngtYg4iHSNv4cHA3Be&#10;njb8/PPf8Lvf/x7fff89/vrPP+Grr75BW1b8crnA4LluU8D4hSBl7QMdWdcCFwySlFiJxgxC9Wtj&#10;2wGxsefDJai52lVpJYfl7P9m/9VNM/zk+kCUIWLjazd9XI3WRTLyKvtT2gJZ1oya5CBNi1i0QkUy&#10;OnJbsUiLjQasauo5QIvQ4ILhvDhe004u+aJeEB4oI5z26rzp9GvXg2d+H/nyNO3H4HaqT9O/iU9u&#10;qLjmp8lZzfWuovc2XcyFTIl6JuVYplyUPqnB1Srs23GYtz98l8M9/j5bxK/vqdOtBTOb8xbAIyYi&#10;5AVfzfkWA1sY3MVBmdqc7wUXbehoGLJiw4quKwYMVG6beRqGtgjSbzzXARGsbYGMjkUa1mUFwT7G&#10;e7ShCcZ0zR5OmxHI0J6+Aah665GtpN8WPN3FMGNxPKSWBXI+73+bn2Jgm5VcvoSaSBtO93yp6uB0&#10;xRDfsOQvJuzN9Gt2+jyO1ffZJ7Y5AFLWRahQC4h4tHBACKCHNd5snxGbzaWJgcy5GWhRoGz8Gaoh&#10;88TV3ro2tObUoRdgbBDd8pSeIVApEQIJPPEwlapacCMCDjY3RWk3n0DgkfukBb+KksN83BBaHtQ0&#10;Ng4DpGICFacxEgGjL84MkCdeaJ5pYKkNOijTaliF8aSO5u9RxpeGSAO6A+oaUI01dbtXmudKpx6O&#10;V1BGmHOAXkQz1nR5aGsFQTSocvOW6bYG+OkLAFrD4hHudcA2HOnF6iliEcFBe8RskaUt0NHcruDR&#10;2y350MeP/qYBGl1uKZud0eADxMmx0hzVWM+PK8CyKIDN7U0CySkLxDdgIOc+yH3FvuqbYIjNHY0O&#10;QBjNUrAMYUe6nETZCAwMaRi0H1uLiOyAommNAj/8eHiSmGBs4htNNPuIvoQIMBqGDHRJe0DiHx8y&#10;N5CVfExQj9r4NF1nH0AkxmSneUG9SdCmyROndS+0YWA4CMisoAQeannPXtGYO6qjlvLMuTJFWOi0&#10;1EPiG9zYj2wIbRn7zE1SSk6P/PdJaR9EtcLJmJ6qxU02iUbpwfXx1t5GCV+hXPJnLGAi+bbqEhh/&#10;c5RUobEJqch+19HcNMB8JDYEwPWp8S4jxFOFgvLcIzeOvvmGOvPt12XJMq8Ze5M/vHvG68WovK1b&#10;VMfWPMpzNxmz9QuGA/Sjr0u+rfK2aIna64Qmc7+Ljyflx9X6nTeIuRQaGfnb28zOpVyaaeD8+2ly&#10;hSqR7zynzG0xJy+WMub7ex8rDCM4X6pA/MwNmLhGKAndjzSVR9W3yE/x9hefmN2jDLSi+3y0/CYY&#10;GCWPotMpdGM4dGbVqbKnF90XqziDsrnWmoxQ1cr2mDzhZvJQT5SdwnZyXprlp+yqMoy8GKOmZe1H&#10;GXEUpSKY5G5kv0s6jQlg8xOl3wCsgt0zAsjIAbyGd81S0kmfBbh1agR7CEMjq3d9ca0+hYOQfFUq&#10;RQg1ZDbvxXRadunAkvE/aNrV7R45Vx/XwpyxIOmccaUH60KMnjLhK1NhjlywYVnlXhHM01PuaJSn&#10;ANiurv6BY3emPu6h6wPTvfp9FIFYJoU8u9tqofyWeUfHh6bbi+bzc791mhYI+fvltw7PtCrvIAea&#10;zPyR1uFJkjv6PuedSbf5bNJeGtkcU+CsfeJ11xDITQqPlh3VtY5n389+R5n7Pq7PyQlxihts5Fqp&#10;79weoXvI9hataVH+p1ntZf2U7z2in4Z1GokiiF1ak+JnvuUK4wHw+1n9b6ZXshmBKq+RBn8v4OWB&#10;tv4/mv5RWnAVbHvz2fFeDTiXHVcKu/F+nXSNe/5PnQC9L8+Xru/l32xMX4dUHd2mOW8t3+s9Cfmw&#10;z5vODnVI2gLl3Vem9+WlF3X+tVsHvYNJ9mTf7Ptv3xe3632vTfJbpIN+BE4E+0s6T4L22Ef3ti/B&#10;JPcy2u7n/r3foFuva6P0NcNFOXlGTt5InvXjmSKDnOQRX1ia5iamt+tN7MZVY+Hpmnw6ufV3T9ds&#10;unufr3L5nMaMF3vveH5+xvPTE7ofucwIfvDFAYIX6+LkYR6R8l+mORHv91HAiz6EXNSbImqKf/ej&#10;ysFlnQSYxeT7/thS+sXaoeDfLmpW/NUjznu55xHfOp9hBC+PFNUvUeeHhwcQULA5mK52jYkDdpKH&#10;NPG/alFbNLsEhnLs6B+ET9M0FiJmetDpe4z3yQxnuj/iz9px20kf9ZgdPld8Hm0RHa9OX3JuiPlM&#10;kWbiGZ3pBxXES9VTZhAky45aqxqoDQIMxdIa3n7yDn/68z/h66+/wZfffIPf/+nPeHz7DmNdsTHq&#10;hk8QGvgvfTRGEkS0CY7y4tJ5+kBNLCocJ/Ubmh8FxmOTFc+Xgctlw9PTM56envF8cZDmpWMbHZdx&#10;Qe+Kix9hPnrHtnU7pnoMi6g5HXdeQMW94/npF49yO2zBSAcweCw5PMBMWdyJHjWeEV/sER25ABzR&#10;iPIYMYuUWOd67LNrmQhuPjbN6EYw0NUWACyi0JKRhcQmaxmUz0SFT5o362kzsQQBKwodkv5aNUz3&#10;E7jmYw8ocqKW9eBxzGsr++HVKMBAmp6n9LnP/Lu1Aba4DSehkF9qIIrRsT0/o18uBvqT5hPTSVsP&#10;D4/ovUNkwfr4iIfHt1j9KPjWGtY2Ajg/tOPx7Rv8+c9/xg8//ICvvvkGn/3THyCt4TIsutFQCdpr&#10;TQDZwOgvJibpxxtYbVyJmMlBEfLpNPE9A7soL2u04gCqR8TBEqenllPtBGCuAzB9qvYY3MnHKInv&#10;0l5NpZT55NZYRifO/LiISTDXuhhI2NoE0yWljowOGfUqZopzkMs0i05oYEt70MClEvnPbTmC49Ec&#10;9OBRxFRNo/mJhxhDsW2XaHJDS6YfqUsoO8YYkAUxjqiUzvkpGYCQ96nIO5kA1BuUgaQtGmWc1z+a&#10;G3a/tYepjTEXI6Zh1PtqQLCAsjaBmjM4JPXd4kfwdsmW8Usdv8EISwVo54wCqEUnjogyLgCjLwCs&#10;zaLF6kgQt42vRQYdAJal4eHxEZ9+9mkAsy/bhv/6X/8fiAJ/+OMf8dcff8Q//8u/4k9f/AVoC365&#10;bNhUIF0nWhfIbrPKOLRpWoS1m8Wemm0Fxe49HPM4jJwL45lHaYcxGrHRl5lgO1tGs74+wMV2dJ+5&#10;mQ6qETGXZXG5uKASW1sWj1y62HHHThuLNLSFAGINuVsN1aMt/OFWfwVZi3CxeffMybdjRsAcKWdO&#10;982RTxWLrIKmJO3vYzoCJUB/7oU0004a/iFl6ryupgzJVCK9odjP+zKKw3ZNF5zV6er38o12iZQr&#10;OtUIKSdcNAqGb0Sh7PMjf30qrtmukNgYoQ7q29SPLceCTRu2AQws6PJgnyoYWLHBjjmnNdrVfCTI&#10;HEXIzVssbZlOKzvlbc5lTf4Zsm95Yecr1LRfVxgiaEuLKGIVFFJl0fPlYiDNCzC8k2gjtWa6ro59&#10;8FKRJ1mrugHMGsRgC6mpEL4J224AIYn8mVcFSGRkR8+L+XqmAxJR8koYU6BxU5cfNuvyTgOA7j3J&#10;yMiRuaI1xdIGmlwg2CCwT274FrWNDex/MWGLMTY4OgQGgm9BEKLWJ9x0M0gvarZ5CxVIXe90JVm3&#10;sAehkCU7JiSF1Gttx9dzUoY3j1c52hqRDK14X0Gjr6Yc4gRzW5uGR+W2o+Npe4kCTTPiOFyH67AZ&#10;hUXEo5cThGg+nwEppfgEVgelfSxqY8l8ob6RAwDMH13EdWDfsG0Gjm0iWBoPis+osYqBFn4I0AaB&#10;ldavFulTUWbFov2D9RGuaQnMViu8O7jeLm5jmd700ZjmaXI88kQD8+9M9gy1uRg7HUCwNG7CSxoy&#10;O8WOULdo4AqogYohgqYe9d2vq5YoqiETffSHa4WCliZQGbqBoEZhhM4xMJxGpLUABanbKnbwgwEl&#10;JzuVdgp2tjnlBBWD1uivLkDrKVVA9jX71/WCUJ6q8XroOiEwm9VoBznnpGB90pLWWGv1z4PSdKZJ&#10;2x6l7U5Hpa7WJtaFc0Lk/aovNP6lzRD6QgoGaUdcCvXx5+WifYUb7xSz+JC5P8ocUwgF9hx5GdQ/&#10;pOD0i+rIRD2LCLLygyAQPKK0TdxCUm63oKgt/hAAFDqJuZSYz8o6H5PGiIaPyb+ir21TsOuNxdjc&#10;8APFb4eXSfvAfazmm8lUBX0o0I6+6Fyj3ZiELqYNt6MhlP4LX2ZE/+7LEK+3uApqO5p5dZLMXbxM&#10;jQgBxfedsCATEVxPwacspNjLLndbDQxR26I6P78vGgBEXMaCTG8n/zTjyQR+SnmxFChth4lBZq7l&#10;o4x3zFF4qlO0dU6X8mDOXRHbK5xfOJdtGUnYplHF4JO5JypO7Ww+iDeVzY5MMfF79fES9AnMOLky&#10;1vXoeCDm+DK16fG1ZmNv7L6HtL2WZBqAKauDg3pf2r9zexHybIIm09T8MmD3JgZTjwxmeXbrVN2r&#10;6d5F1Y+XblXydl1qXfeO0q3sOfa31ANw7WDx4/0JMFZ/U7GEgp/kjwkaf6nuP12KgtN9/iKnY1TF&#10;FJOWezi5f0yzAhqvIIUXeenKbbly+x7evJe8zya1bwLgbuTxPulj8lSxKUP88VrzixMNIumPxoRd&#10;u84/99eZRtQs52KhoKiegXA1WeA+KzfWs47ZQNZ55kiWESVNhuHMCaq1NsmXUytVLVT8CRflvMZ1&#10;yBPvx5uiuz4+ef5w5TWm2Jz3PIZS/vzpa2MqZ/X4NdJ7lnImuF4WZi/X5mRAruqR90jvY2Psy/xQ&#10;sOctatViM+xeKnL59vvva0fdm45G5myoTqCFQz3OHY1ri5zneeT1e+jBbHN77sx+qJMC5Y3TZ3IX&#10;/ew0haF/mm+ty23Zc70BH55mZ+bj5PUh718bu1liFt5361B2D5svdJ0OZj348jN7m6vq6GO6Xx5N&#10;Dtn7Jne8T2/d4J3f0oW4Thu0JF6infeao4bUNQAAIABJREFU+kBdRDuvl+d+nc0jn+s1O7fnTzKB&#10;z2DcfNLsnSsy/5Xpt9iE8LHKuLlQEgt3ACAJ0nx+xuWyBQjMVwdzQD0CRdVHHIZdAW5X2neBTseB&#10;7RdMCUDofvyuBQxI8M8ZGCgALftjS2HR3Bh9cHgUKr5Xj/qtYDjeU078+mSnHZ/escUR6JyotyPQ&#10;ebSpiPXjRXjss+asFOATpx7Js26mFdokipjYZcQ+nSNsWkZSAhr6O77wRSBzHBU2HcEWM1Xe/wsA&#10;j67jCxhhT0f+s48fY6fz0nWVCTahe7QCcpKtZruzSaYJSJc3qhAs8U6ThocFGM/PEFnwuK5Y1wWf&#10;ffY7fPPtd/ju+7/in774Eu9+9ztgXS2SplGg5St2JBtr7sV60DmdIp0K8jhWW5iyXmuNICXLU4c4&#10;sM5o6ul54HK54On5GU/PF1wumwMxux13Pjb0rn7M+eb058ed9wFsasfbbv43nB97h/aO7XKx46G1&#10;e3SyYcdCepTPZVkQq2xFtxJcA7ZRCyhDR/ii2rjwyDGe7dHuoF6hUdboW/uoKY+mFjRZbTG4tQBM&#10;bpp5EeQMH2sDPJIFvQFRNry/CVTySWtV2OJWzi35GY9OZxZykktja4n6RN3QGhALzLKW8i0Sq4od&#10;SzkgGGJRMXUoni6/QDeLZoWu2H42EO4iK2TJjZ+tJfgPbbUjqpcFD2/e4vHxMad1VTH6M7bnjj4G&#10;3n36Cb744gt8/c23+PKrr/CHP/7RjzqlL1L8AmF0mZSX7JA9WCNsOvJzkbGKPfg95TTBjOrAv4Oc&#10;HiZIIm+nr6GaEWGXBYzrGlE5dSdRSn2lTMpZG1luipF6hFgv9UoxrCFDdMpv7kNFx+jNjwLkc3bM&#10;2KRTTXBmjedJlThOThojjHqnW9jLm/a09TtmHiv8NwbnODh+yROttYgUlXySFSS4wQqqNGEL6Qpg&#10;SOpkA8whFi4tcktn56XfTDkkigoCsOeq7kEsNDOynzqPC1frxahGQoYsqREEWISAZJO7QxXS7Djg&#10;rSukWdSaAEaNGWiLbhEyF+8PUK+PbhFy+paeqojr45xX8lgi1mfl2MXFAYWfvHuDtlo0zQZgbQ2X&#10;bcN/+2//DSKC77/7Ht989x2++fY7fPr730c5bV2howdvKmb7aGgugO3/5siX1vV9zJFgg6/G7v09&#10;vzGLKe+9PTnLC9U9zxX+qXEZgiAR/Rm2EABG0oy+L88Fnd2RXprTmudU9ptJ7N8AJ4VtRn/iUFix&#10;B+Y5kKCf2txCSxUQoNE8r4/w92Q0nU4DTu09Vm/u03by0JS4MnO+FT0qXK/ekGeHHIpdHHUkOCXa&#10;e5Zf2mv2SzEiOnHNK2ldqFfCxtSIWIvSL3RzOF8vtbypueq2TiVq9feMXsbYbKFXTE50aOhKwCIC&#10;dzQHIzVsQ/D03PHUTR/K4wOwLhFp87kLnofiosCQxTeSuG6NcdeJfsC1vp3e59wiScDVhyuriQin&#10;PpfSK+K/Kbfrca4RUVNKBF9+0k5QjWuMpg6hXh4BrCBwsoJEjJ1aHFMNwCLeKdc7nHbaTJ+T7vam&#10;5NqMBuBW2A5fPyoxkmKNElE/B5gqwY8aIJOYF/LI8RCZI5dqHktLOTOGRUAT6ZB2AfAMxQWKCwCe&#10;GCcAHpCAT/cVxkBrC5Z1sScDkEA7QdJcYEA+NdmkPIOefLko4D6OO6KFwtSj0kcnzp0KiXxpG+SJ&#10;JW5DeF9Qp0UEUnHQpMwRB0lvsTFEi32piMilD48PeFgfACwRTZ1jaTrO3xff7IHmhn8j97quIhwL&#10;8W8N3W/1J3W6GVjs3TY6FqTNMEbPyLHNj/8WAzUT8DUGZYj1t9lw3mbV2BAXawNuYw+nsThK2/s7&#10;NyPaMd0pv8Rpt85TxNA4+5dTMtTsMlGP8Ol8ougWuXRsdqS4lySwzTVm2w+LzU0yKfISEfEz9VKc&#10;LKjdgcUjZKbZWk5FZROaQLAsq0cxVnTffCiwTRvikd/GoK6g3UdeIqntZsI1+6WJOO7EbR0UOeOA&#10;6NRdVE7JN2YfVAU1giXtUY8Ay41cMJ+T9q53YWqjfV1Bm8tkrNmkNS4tB9iArwSFQqkzEtA6PNCH&#10;S8LJPwAYQTJtYHH7j4liN2ZyCgCKfU7gqpXv8ie4rcHYMuVL9ndqniQo0xkA887xk1KwOM9ZRzbY&#10;ZmPWFcbPo47VQFIISxre6pbzytF2gudZ/mY02FKXAAPaXZ81RBTQY8r5tTx1lq0jvzS3zTuGthxh&#10;lw/L0tA73L8dAFrQRdoCV4oX4PTUlGJrSPjHpEfr271pv1+H4jvSsvMPYD3F1O+Fk+yzygrorh1s&#10;W4kk6v3NzGqwALv4EuppTtPr0SbWOFuTc7tI/REj1UIRi/hmHoHPPzpQtaxtCMRtC3tuiIOdiy1i&#10;dSF/UeiO83HemUNa+/wKXcw2vu7GdvdSZFpogxYEI2Fr0nm8Rv/K9Sm/x7WsTBa79wmn8Thr+GTI&#10;oY4dKSbm3V2mB705jb949Hk1eK4/dF7J6NRy/97F+I+WZM+W75FF+ZYCraJo7y/hN207MBHcvmQT&#10;Qi+8r9nefV+Gc3/r3RsTHZwcOoxQrSht92s0OBkk9bobW36MTAV/mfNVflczpEh+EQnHqU4402id&#10;2JPtvKPNHyvN4MDzcljfDy/nte+kbNvvtqwpevukjHv66uyZW5NmybPnaU9q9dEmpU/BB4uTIS4h&#10;9Cjn3kfu1UmRnDg45hOyyGsXMuqkcVVBxsWdCKvlNlQ+2WdXFRmNhF1/S1XrpT9pw/Kh+sBJ+66l&#10;QePkpH5zgaVOO8Ms23OUMq+l/Wvjc/j9W6iBvV1wTYTy1hVR+qHpJr99BHvgpf6+9eyHpj3k+Fjg&#10;9fdek16SWx8jnYE1X50H5v4/beeNrKVwoZxy5Mk77YzHq+y98p7rz2vyjddu9vuvOCaT8x/FfVz7&#10;+T6aeqm863Rzy3+43a339es123B6u+11sX2mf3JXUe9Vv7P0Ei+/anx1Vp/lMm6N20tlzDbUnPNh&#10;EeLlKr5fuo/9fzOf8rw6d8gnLqL4JMne5qjP/BaplpmAlfdLt2zculinmtG4LpcLnp4MpLldNsjw&#10;qGsB6ALgtmTONyk4B2Vy0acyRCBlET8iJxQ61VKfAAMwcubgca5HEEL8MSCT2sTUGJxANiN2AmmW&#10;POK6T3B2Ruysf95ue6/sSh8DYgXZRP9QAHaM2XCc1gMasCy49J8DfJR9z/I7IHm0YO0HhG+8nI5b&#10;1MUbHxPksShwD80KoFyoYpSQctTWHTtdq7wUICLHxO+ywFepOWj7MPGx0/gE+lR7mXMG3s+bDjys&#10;C968eYM3b9/giy+/xrc//Ii/fPUVHt59BiwrLgpcFMBiC2ts89C5CjZxW8CLyoXDAtRsgrUcwaYu&#10;6FUFW++4XDouzxdsvePJI2ry6PNt6xEh0SJkbhhdMTxq7dg6+qVHJFsZGkefj0LL3SNuNtjiP0g3&#10;HrkFUMAXXbQbQJl8GxOjqnEEIG2tBPjZtSS3vJ/Dox4hzhcGBSCwjyCi1tacn5IljjVvEfGn2LYe&#10;nVBhESlNFuRmHUYQEAjg+DBGjoC2qPcYPRanZHB+iYu7DdpStl4caMbIYs1pQvyIuUVW1Hks2rMd&#10;7J/m4GYDeKsDx00QcJGZf0ZgjCbKBcrHx0eLFifi4FqvXx/YesfWLZLmV19/hR9+/BF//vwLvH37&#10;ziLbqHN+LDzNkJpJVlJOFzmK3f2DnC2A8gr0orwUxU6+pk1i5NhLZfxobgLkdXgA2FHKZO0TgDvX&#10;32QbpyJyAXcvSuxXD1DMnHIZD66j6sxR1nnbuh+PbmMnAjTxqfmmkL7Z8aelb+q8UwMXw+omu+EA&#10;ubI194qNtHlExSUmgiTWI5RHl3syADRxFhp6mWPuTQgZKyLoHJ8S9cx+cvHFebn0HBfJRRALjKEB&#10;uBjTWiyIGmgnXnc+55Fpdm1dVxDcY4vFJWySZETmstTr7bFYm1r1i8v3Mcqi1dADKNEJ6Ej3pM0y&#10;tzdP1FQb255ZFin1t8XRdbXxWFTwdn3Esq54/uUJf/v5ZzyuK77++mv89C//ii+/+hqf/eGPFoG5&#10;d4gfnzoKMymST7rXbz7Ce+Zb3iNw5EBfWmyNern2z1l7r167lip9czG/2p+INoapwC+SfWp/qx9/&#10;3lzot/QXBR69TlzvtNAn/DvnsOTNahPHZ3PbJcZiv+FFneyLDTTZc1aGuMA6+hRsdPYV+yJofOd/&#10;HP3ll8fiAHQV2V2/7udUWjiYl8qNL1Np1dIDnQPaUZZnyozJvh1BDkbDUqK01TxTHJr+5X+qeWNq&#10;cVZbWQF+SNIAwVB8/tgH828j0xa6dQYtw8CWbUDaAkhDHxYhe8BouA/xDUQL+mj45TLw8/PANgBp&#10;K1QboAsgttHooorn0XFRs2PRzObjkbisZis2D+ubdT7SUy6KgyJ3xy/mK4gjJ2LukCIXPPJ5GiXI&#10;4uB+bn4CwpYYOtCWhhXuty0agDUF12qcnziqIuhlTO1Zj8COMqYRpRXpL+zaFGAdzGuQbK7pehtk&#10;FQmbsJY9hgHJVjE7sEMDYAElvxigUdyBYACLAcVSjxTW7u856G108ztgG+9cq/mf9QgjBUeksOgb&#10;0qBH8nZfgEd123sbIB2iHarP0HFB0w0NFzBqtqj6wUyuX6fxZ49y54npbhHCSI1mMsKoOniryi/f&#10;BqfuY1OkSmlb9FGBJ2kOUovNLoJlXfHw5hFv377Dm8c3UGnYetGVkjKmiZRImN4Spd3qY0fgsNJ+&#10;IGEXIgdsPgDWX803KAkA6ReM0bGuK5alASsjmg+oXiAwX6gZnNMb795py6PotRQcRTtdtcU25Az1&#10;zSWiCPCuNDRZUCPpV/mo2IwOtKzUed/aUPu4kuJ9cyjnysQ8Ptt8SxEIQWyyEIvuJqMHn1m5GVGP&#10;gEJroc0e0b4nAGkEXBAOxobbbx0Y9KkWtLFx4RFteNxh0iuPpS+gqGjfJOzza8oIp3ApkRqHxFxR&#10;CDlkWer9lZnmnBkBS+W8CLcbEfQ8fPPhEkBLLccoO086vXK8Xdx4FOOBDrezFRHpVZDzeNafVb+N&#10;4DfzJThmk1eJ5H3ypMmalNMIH0W5M21nJ9mXtLWsepRr4nWQ3dhoGSOdZHpaHTkfYTYXAWpJseXc&#10;xOQ7/7cp+deua/jw9YMdr07jDtyMvsp2po+UjKNuszTkmJwlK7lssgtdRdAb4a72lAiwrgtaEyhc&#10;fxCDLtm31S4YgxtznW+8Z1XEIxPnZtZaK8DpDrN9JAVYG5vHpyHMMQ/eiv7O37xfcPGHXlJB2PzW&#10;tlrG/Iailtf8JIqB/SJN0Ir4ODrAO46EB/x0FIvMum0Dc83c7uBpDlWGu5HGuphPa/MpUNt02Hx8&#10;uuvcCsqdhBG4QaaMS9A5ZT2liybvIJ8pD5Z+29/a949OnyL79460PAOLTbiTB6o+y3KLX6BlTPbF&#10;FJlyVi5EoGO/prejpACHcxxLf9S+1/J+yW6du2df/q27WckocO+ovzavVzz3W6W6SLBPBNz8g1V5&#10;TteHJNL7LHSm4trxZmG6e7pFJI1YAKHcM43zfGT6wJlQmNnBf0s+STvsVifZM8f7r+ut6+klej8X&#10;TrPQaKW9NIb3CucULObPX61bfDvb6fpySgGsu2uZXkl2v0raj4BMVaZiHtOz2Y5CZbXvq9NzUDLZ&#10;/2cTG9eAplxg2pesrJDO98KJ37cNVGqIxSPeTOPW/omw8Z7rNYBZquq5nUPlMOZyxpRXH7jNI3JD&#10;PvsTKQ92ff1amfc+6bRmeuU6TvgUO1l7T6GaJcc8r5PHUQ64jiuvTs/sCvw1VN1vOR7/COl9bZzJ&#10;Ftkpt1s9N5mPd5Q9yZxq+F7Lv8ouzMcI7AnmvjH+cCp7qZ2TM18WFPaAld/CHr0N2jvvjVs224s2&#10;xf75q2VXZ+x9Uzrc50leaP/tNlbZdSudyZjX8MKrAK2HKu/tturk2/eqpzlHGPWks4izsXICOakf&#10;1cDZZtX7015Z/2OmjwvW3PdlGQBOeomUMTzKiVPQslQARNLEry1jrsmPj5nObKucbJEALj4/P+Pp&#10;6QnPz3kMszigTBnaTnKyap4zLZM3knomJ1sqSLPUbf8uKtCkAiXVv/PYKi7M9gAjDO3ovlw4tAMD&#10;eB6MhDkikgX3wncF7I2BPrbMG4wKZ6A6q5RGXRpS/ywQDLH+uzw9o182tHXBsix4fHyDy/PP2efF&#10;Rhc/xlZHL3a5xMQpn9/3zWGSzH3kGQR5pzWqgDoEKCekymSYLEABLQFn/liZ+PWVglPgaa27E5Bm&#10;8zzvKkUlrvn6QshaAtpEgefLE969eYv1YcXD4wO+/OYb/Piv/4q/fP0N3v3+d8DjG4z2YEdH8mg7&#10;tYWMJurRKhJIwX6xCf6IrWIT1s3Gu/EkQQGg3elNMPrAZev45fmCi/PQ03MPoGZE0tx68NfwY7HV&#10;I2qO3qGXgXHZMLYNqgbUDGBniQBrEV1h07UiKOFx0sflyqMW3tO8VheJyNjpI0vQ1myTJXm1FvGY&#10;3A0XiOYiSJCSiAUO8FODBuctmgT4cWBgG1suqi6CzlX5WucpkizLMF+Wr3IoBe6HlqhL07xgRPtJ&#10;eqtA0kt/DqDQEkeEzWCmrV8MWOtATdVeohr2mMdSaB4TuAhEHtCWBY/rA5a2QATofYNhR62t0hb8&#10;7g+f4vMvvsAPP/2Er776Cm/evUPvA8/9AixLHBEHGLeGv68JXpllaEa95FjXa/ujle0TIIbSAPTq&#10;PMSgrBXgm5FRtD8jjuGEA//8v6EKdRrnQn2AD4V0TPmj8S8XKFHqPtHa4Y28njKYC14ZfXM/Vypg&#10;tCbJTJ24lHS0k2/ku9RlVS7bS1xEFXVZckVU13HjEes5d1WiJmnKXHXBpIADubPwUcCKtghv0WWB&#10;kXateq25sKeI0DjsuwBYqtYl/PjPfrfos9QRVR7Y59IW1xmL/zkwI/rEx0v3o+n5NCknzRbgHn0P&#10;6tIxJvsh+ndYlOLhz4xRkGLqguLUZ0j5yIg/lBGMrL2uKx4a8LiuEFVcni74z//8T6A1/PjDT/jh&#10;px/xT3/5Em/fvcMYiouDsmnDQsjLs8zRQl/3pmpnse1Jx0We1XJUAyQ3la/Gx9bnlf9mkH7k57aT&#10;KIw+S5l1bYzj18QWmluzo8sZnbQ5iqGCa7AI/MzVAMkav7SJHmI82XbQD7CaH3k439nPm571rkjy&#10;S1gwknSY8xUSz5oerImKNRXsfv6mjGYaROWa5aug71IpNeeX07pCuX7aMt0tstMi0prTeQYpq3ZP&#10;XDFPq999O2UG6rZa/pXfbtPcXPuEpr1c/cJinNa3b/KdlP5xmWUACl5VdAi6+HG+Kth0QdcFmwKX&#10;DvxyAZ67YMiKdXmDDSt0NLR1sSjBGNjGQK/HibcysABkSNjI6jxeab7a5xEVm/TJLoQmf0x0djI+&#10;5F8tEQbrhi0vb7Au5Q/l+wTKljwamlGhErxj9WgePXOM4bzu/RHzAdRG52tkwWk79S6S+swF02mz&#10;9zQtknZp9meuO7W2AA3YXBfZcdcEpAikrYAO9M10gA5gdAPdtbYYSG40tOH6UBpkSESxb61Z9FYe&#10;Td0VA3bsdGvw6LFeVyhEBqREX3SDBoi2a0TXKwZzyHyTA3SEKG8NMBeR5gofnc5rCOUkYKBkGy8J&#10;R6MAqiTZm3aP6QnjuyaC9WHBmzePePv2Dd6+fQs0wcV9+eAFnzswOlsgo7lNZpsgtqGQ7naS0wIP&#10;FKF+yzU6QUYoHe6A+LHl0iAYEBlo2NCwOojqEYBHlffGBJBKW/CF2UFibt1QnhwbNutoBtxri0Kb&#10;bR5tjXYsQWwNOnKzUI1SbdHMOsR9fGWZIUjgetqPhhcFpCM2UQkAcRuzyEUBsBDkBNoewwFj4lHa&#10;i/0hc3mAepTVEimTAOHWIoLfUD9hAvANgT4f1LXIO69BHFc/QkdbcQTuFRnJP3ENTeCswI5Vd18h&#10;5K+dEwGLHu+gYpqRogamp38DwHcCuorghiCJftCgM6t3+OZ+c2/jEtoe9AjfVNqAOEpduNHS2lDn&#10;8WoyHvP+oF1Txjbc/ehWZqLFjqON4/3brVdbK+UVWUB/sEf/C+J4cpeD8eZkd1D8CInMs+Y2XPZb&#10;P5oc7Fsvj1Ye9U2d9CdHUi9C4ZvOSScWqZ91I1BXXAdDJE/gEfrGavpNDOx7DaiZrQJ44sN8Uy2q&#10;tvPWw+OCxze2ufni80X1SPbWGLkXk42Ool8Bx63IAiw5h6Ga9sI+1Tl12rm0h87Wg6hldtYVMD0x&#10;90JaD/Y7xq4tKddpc1KkHAzP2f4QCJbpqGtNmSEI+y36yX3nhoYhx74Q8t2u7vvv1G/kk9Zk8uOj&#10;H4PfFRntMygi8zolH17cg6yPj1H0hggmPwNTRPK0f/NzT5MHNT84WmmrkpdiPuZqGyr/h+DL75Hn&#10;XA+B6YrqL6fu02JreL6RpyDtXbffOFbR4pznUAAr5Br05v5EBjoDH9XmHgQ2qoD40FrcSNflU1bk&#10;1us7B+TvnWpzkuivPLs7Gng/3tUYsNtz+6Y2y/ys1WXXH5p5aPn3LMme+++cGLoFZNtf4y64mA/b&#10;fc41PCv/pfHWO56Z6z734e02h3KdJlOy8jT2YrIGmD5tUkVOiKYWv4tkcWfdzp7aL9gCR7lw1spr&#10;Y/prp0O7D92t07NAoVvatS8gIV5sTZlsgogZrSVOeg5XURTs08kYLdn573qUxr6t16h2poMX6HMn&#10;++dm6eHZ22XxnWvEer38a/mXnE9/L0hjSjHZzs4aL43ecZJ1Xw3Zfd/bdbseeKG8a+ncyQjKIU2c&#10;jNXeyN3X4Exvv6bGL/FzNRp/S97/WOkeOt8/f68dUfeA7SekZprVu0nn7rJDx/w9bZ4j0Pv1OfDL&#10;y/Jnn27xC++/WP6L+u/90z3Wyf6Fe8T70Vm6sz4nPPwxbeb7adc+P7THA1xzUB/Oh3mhfNvZDC3t&#10;rz0JqMpBg8T3asjtSrs7vdAB9+nO4zv/CH7QPn0M/ZHtSv15zY+5PnlRnvEH6wSt4uPyxGvTrwHS&#10;3Pd9Lkrnd4K/7GhmAx1B1Y5YHgOMPBUzdvRNwi6xa/abdIs4+souECykha8kj8HjJKBHq7TF/RFl&#10;xkKIOvACiqFbtCNBRohJSE7eDU0wEnoFIvmigTXR+sUBLSNALfxdjvT1fuTJsyoevXO7YOkW3fHx&#10;8QGyJKhl+HF+1U+ooEouiicggnMIOl2vY2gPzZG10s5E5F0BZnMS1KwmOaYoo1RzQ0aWiSPI0vdl&#10;fhTPVob7R1rkqebkJL3pI49n/9EX5rsi6uePG1jnj5//Gf/2H/+Bb3/6CW8+/QRjXfHw8AhdFjBC&#10;AMQAumMMAw5yurj0dXVzFqHFzuPTgFzc9MXnYTvi+6Z4umy4PG+4XC7Y+sDTk0XR5JHnBGgyIqaB&#10;MxERM7F1YBuAH3VOetOtx7GGxh+WzyJ5FFv0kS+ILAI7ehO2INsZsYb6tzUMffaxaik0Y+Gj0A8K&#10;XWnxYnjkcxI1AImFx9Hmo9EVxjNBP0EjVtY8P4TI++AZ+2LQ6Clr5jq45ygFmBCRABOghNN8W9Bk&#10;9X/2IAdVxYVje7kAHlWzd4tQw6gWMTenAGBgNAIS1rYauEsaWgNWEWz9Au0dy7Lgs999hi+++BLf&#10;/fV7fPHlX/Dm3TsAgtG4HOzLar6oqWpAypCBSLln8jDB4CMiP8GjW/qxgIPyEgFur7JjAgvLDC73&#10;jklgXCcQcI6cRLj8DACz6+lLmbzcGVoh76eFpkozzrMNvgAChR1x57ZRCaMrhf5ykYcLs4K2LEFb&#10;9pdHVyoUD3t7mjIhhCAjUqYcXlY7im6MAek8mpI0ZrkoHAjbCHAcuGyX0JGLNCyM9KGaAGXrbes1&#10;ERjQVWOco7uMaAzoaOevu2z2RfthfDJvuJCk5cI/Z7zBd/JEBcoW3s0jGUWW6YhGcq8BIuZVr9qP&#10;MYD+m6Z8bPRARhZK8HEBEQKARy6rkSgpm2wolp3DcttPJW9HfxwfDt5P8LjHVSr5h9SNaCzO26rx&#10;PXQrbLnLyLp5NFCCM0a0X3Uez8qz7JOxu97VgD5z1NtsldGj5wECYvi+Jq/RfkOJwKPqx/cZXRmI&#10;3YCubSFI04Fbi9PI4mAkb8e6NiyrAzmbye4EEufm+QDpHOyflC1nNnLoSjKN7ugv9G7hX1MuHskF&#10;QT9K/olsXZe68SE+AWBHvVrujNpTZVyNFJqRh7M9IsY1IqYjQiuWozOp5u9Nr5m/ve7nafoJ+5lV&#10;ymaXvXMWuRlEdVdeZYaQcSmfKE/3j0+vhvxFjE/YHDs7aP873o8k+SFiC/pQjGFwiS4LRlvQVXHp&#10;ig4DavbRcFFgg2ITxZAHqDyiqx17vjiAa0S9jQ/zGF0vtxVATtHNwCynORo1XXeZZfpuurE+mRGl&#10;m0csB2hjZ72pbEUkjm8e3WWRyzApslY1I6MlpCbpNh6lneN148CFrONAhTwmvxnvNRUHSlBGAWjA&#10;EJejAqgMdOkevFSwCE+ulnBROkbodwL9KNukbEiiTGxNHPhF+9sJuFxXuB4XxN/w/nAN51H7eMy8&#10;Qij/D2NXBrjyheuk0RrQrcPVgVIqFtG2nnLIQZD8gbC1A1jJPwOEhsSbMimPxeWRrObjH2V7d7ok&#10;8PZmXayPW4A3W1NgbVhscCa+BzwyuAK6DWuj09EK6orUC6Jmx9p2MvfhNQFhYwxo7+j9Ami3vJcF&#10;j28e8fbNI5Z1wcPjAx7fPGJZVqjaCSZb3xygJiGAuFHFjqFX30CyO4JVA5oHbT1VrcJsfNp86MDI&#10;qPJmJ5n+TJu7p9/jtCjlmUGAmZjcGb79yHgmtzMmh5LWfKNHM8JtzY54b6oG1gR8/oTr4Aowgqzb&#10;ZGGzR56dwV7x0AhuhkdBt02vi9NC6PzRQq8E8BiUG9wySHnvJxVWWeERbKNtmrQ7AB8/Km3eK/qo&#10;cywSBGansLhtigQrqcz9Zx85vzPKajE6AAAgAElEQVTN5Xn7RHL8mhiEUBbqyoGQFowIPCu2sNXs&#10;stO2UAcKHpZigw91Hel1c50ddIkis6WsgYVPlXqU9Gv+uM1baOm/sKXCGKi2McBIqFYOr1LBF/kD&#10;HlFfE8dqRK5Ni0akOoXZUunTKdkP0sznENjmzATV2ukednR7y1NaohYJnLTu20dknFNQolZp663T&#10;ARWL2L2uiwE1Hxf0MfB08TkiAOrg99CZQ+OElrYsfloMN72lrDaMEre254aTTM4fQvsCUN3ijrjy&#10;pw1f5x7EffOuW4zjlDd9OC+TtjQxQ1rGENN8wa2UPjabGqcRFbuA80uA+uZboyvzoYwepqjlQl1X&#10;y9rzGKJf+WnfR/RhzD9SPrtdA/A5IAGbw/Et9WQN3X2e12fukaSt+nn+3rXv168RCA3UfhigX2MR&#10;6U/qFXbq+fV9/Sljsyrqcsblt6TuTz1VjvrgXNME3JWQ9zqVnaDZF48+f59UG7mcXD8M82u8udfW&#10;RQ9m5JSui66TZ12h01yv1w/llonWm/nZ07zAl0tG2F3bqYKDU78rA/sOCC16wiy/Qrqr/3V69jVA&#10;sSmvq30x9x19G1WUoODHfLL4sxacj8c96RZY7kAvV8Z16qEbg0hlO18rtHtQimd5XG8jdwqeL9Dt&#10;2noHT/C5D1lwf6k/jum64k3HoJgPWu/oNM2rh7evlKkzzdc3pkkdFMPyjBaP1uFJDc5o4N60M2xe&#10;keiITAbuC7U4kvt1xR/Pv6A/NN6oeUm5I2k8lXfUC5hNeITz8pok7v0HP9ZMP0hBlZcLXb6qbpgN&#10;hKmn6AzWKu34S2Ih/ddRJq+VB5PBOud0Ss0v5Z3Ue/7cYXPTR04vtX+ip49ddny7r4CXnvqtwbhH&#10;e+Lkmd39cJZlNrfLAyfm2K02nTseaa+8joJugeNP2/pKE+VDx+c1Y8xFkbNqR/8cX4hyZv1ytUbT&#10;OzXveu16BV+inzvs6DC2Zy0je/GNIn8/EpvczEboa+58mvL7rPWqZcLhv/PEyQ3/lQJXeZPPVaGw&#10;05GT77u3Q8pEw9lg/UqdfLZofGvDzbm8gYEBgF39W9zfOnB5esbffv4bnp6ecLlc7Khkj2RmwEub&#10;EBJoLBzUnOgrTxO+WUO7d0qoVq89APEAwlGf2FYvPyJXEDSUYKQ9UHN4VJLRgd59EoxYtwH00SEO&#10;woSqH3euEYUTSJAmIxoiJtMU25YRJ1mmAV4vsIWKFWgDBnbY4ij32TaUED+WRwVVHvtlGnckqIJ5&#10;AUXGv7RRzcuwTz9yjCAPHdgfW1TtZAUw4lxgn38ZOVE/l5N/wMyPWf3qe/P7AhGfqvV/yKcKwZtP&#10;3mGRhq++/hr/w//8P+HrH77Hu88+Bd48YrQG9SMnuSgkaDa5DYGtFndU4InZFQTTGufnwoNmfBcF&#10;AIJXFFsf2C7d/rYNz5eOrW+4XAjeG37keY/jrLdtAzaP9roNbH2gd6Bvisum2DaPiuPvKBcLh2J0&#10;AweuywOWoX4Urh8vB18gkwTM2O5/X5jzY/3UF10oJvfz5BxTAODRyDwSef9opUEDKiGPnw2AZPbz&#10;qDQXpc20qppXlDTBRVkpk9XOi5zktjmkBIeWAcxBDud+7+HL9L15pMv9psMAMvUN2+UZ27ZBhkXm&#10;7X2DwI5Nn48DtTytbnYM/NIWND8CW3wQZCjWZcHvf/97fPXd1/jy66/xxV++xOO7N+hqoAYDJxso&#10;C4BHcHF5V2QgWsoNgqwq6BwenSnki4PUuXCaR5rP+igjcrqREnLRudOBmtPxzOJgsujHabjd1uHx&#10;55RvNcKFhM+bAJTzaBH81qTKwwSEUvdwQcZ4wRekyiINZINCo58BA2gwAqOmkWYAsSa2sEN5qB0D&#10;uVDeGHWqIW3OnYgWEddpHQTyofoU3obOa9RHoRMKjKNsLIDLMC4OjzGmKITesUXHYHKgqatJA6zT&#10;NRCzF1nuedQzlw2tGf3y2FDW5Wxeg3keFmlKmSGU7rXN93NFMe+nEyVd80GqWAkx04BlbXh8XLGu&#10;K94utsry89MveLpc8PbdO3z/17/iX/7t3/GHP/0J65u3GNJAViSwKRbofGzH4HHBs5yr9tPBdgLm&#10;DSZqgJuGjKJeN3Cc5lEi5SaAM+UkgZpcbM93c/Ewo6JndCKOpy12Nge2iIHWV4ueuSweGXACai4O&#10;1LRhbksreqZ5ZGLSoFjE1KCb6hep01kBdBRtQ/UyHGRN4CPA41idVyaZLlN/QgFZWwErU48licru&#10;xhHAeH5q2dnCb/w+ef48caH7+hu3fA7/defawcyYVcZTD4febohjJud8j74b76d9yZfs+eFyLeRo&#10;2NO0L3K+Jmk7ZVzaelHYsezygI1fK/6O5dsV2LQZUFMWbENw0YGOFQMP6AC6CMZqgM6hC1QfoLLA&#10;wNfcRJH6kXIn5wOcehr7WqeTp9EE2sRVfoLSl71MZf9Q52aH7p9KF5v063xotqLbmqXfyIfNIzFK&#10;a0AjUNM2E23D7F1RB3Rys0K36NttaXhogIwNuj0ZGMZlBjCw+SaoAMSXNrQgd++/4cAu0bJeCzS7&#10;GO8Ot2NFYRHjCbQHaTkpx7dZGD038aiHCQYlwC10h3/vg7a7mJzbutGnNKgDfIc0SPXJRNEYqS9Y&#10;rIFxXDnuvGn1lailgjxnEa1VmtWN6wZOP0FjwnpL8FT4TxO/ml9um9qS9/UwEVBkrlcz1z012a2M&#10;RdS87aUoy+3o44Ktm53dATupoL4btqZgG8OxMhp5NQcXGr8RqJObRqFlo9MY5ttvtuljacC6rHjz&#10;0PDJuwWffPYpHh5WPLx5g/XhARD4KQkLttExpMfchAEpFwBicwXdeHR0LcfW+8kQTnuUpKoamCXK&#10;RPMrco6gOZCVfbttwLbRNnOwX2sB5jTbwZQhIY2MWKuA6dfe7X24/xDRSAVkuMf1weQCffmmaMM2&#10;E8LbQXkrQoDmsOEoPFxtG/NDJWTPImKRP0kNSv09wq4MIDf7Eo6DoSnuNkoGYSJJFP3Fcp3jh/J5&#10;90d4ogTrErod6WunhTfp/BwnylHXhfFAepRc9RbY/BLBtSKChfwGRDmY3ovqgyA+0tCxj4EEK5En&#10;MwAVhHM4FYwYBAL46QHhuyHtSohCFom+yWh2VnMLGEykkhZTpehp6iEtY6TZxiYss9pdpIcB6HP6&#10;e6pRB6tOQ5PV+oinQYT8W8xO9OMmjO9aFG++2fBqaxwjjoE4fcNO1skNQNG6MmDD43dG9Hoe1SwO&#10;fFXfXKZAv/yMn//TTwfqF2Ab6N3kwjLU5jq78WlTPykG6cfPQGHaNwUoXGyjqJ8W29dphfIHgMuz&#10;jBJbN3cZ/3GDXi07ZbHKcFtBol/MJyLd7XVM7cn6I4HC2UybGzM69k1CPr7cQ98oa5H8IEjbOGgn&#10;ZEBpwq4s7N7jHEFuxhKfx0u/6xhsrJxypIA0J+x6BPoh7a9FixB85TJx4iMkTe/T+Vri0UYXWSDq&#10;G/jiopfRTCeNMVyOaHnvmu25S7lD4aSNtbxDCzDbDrK7d1Z2vW5y50WgprzQABO8J+/d5Vh9pLQX&#10;QDiVtcck12/XhTXuRkZcyc+XgKD3pP37h/yuTOLUdDbBdFfZcj5+18o4+30OdPD8P6BuZ+m1+bia&#10;5A+YIEUM49Wmx33BGRRndpw/XroH5FD7YP/sLRDHr5FeYK/Tm3VROs0lS3WJjHbXh7SkKrvDPblV&#10;+zmPlyXhx0z7et3H//XzfUo8+x1zjyeT10w0MuK6T0pSDlN1nrVCTm5I7NR/Zd2vjDOdg6kc1Zhc&#10;GjjnqWu9XtWt3ih3/9Kkl/h9r7s/OJ2N5FFun4HF9xTHXpjs6hvjciq77mpfNZxO9NHQm3Lmxfwn&#10;Y3aepjbZcx+tna3t7G2zW3zysdLRuPyQMmaD2fLf3Ya+UMTryr+lv94n3e5jOlhX7FQgjt2grXJ4&#10;/6xMOniTi/lSPe+3tT5WOuWbV9Xhto6kExtPh4N4XJS4kkM4j8cNOjmxeL1mx/G5p730GX+NdNP3&#10;OemOBETm9PF9lsk9lbl9u8xV3KM6Di9PURD+AdKvDQSfePgeIjob791EVYIezODNLJ0eyu76gw/2&#10;Hm3YA2Ju+r8v9mWxD1SKHZqTZk8/b3h+fsbz8zMulwvG1nPSQxXQBJmErj6rT9CqPdTKYES5mIEe&#10;daG0AoImIFAANB0ItAMAdT8beT62N/MfvSxwlncJutRuEdKgBs60T49eWIAME9ih9DuPRufCPHun&#10;XzrGNrA8MIKeHz9Xj1hXs6cjKtIocvkE2VrHPXhJ3GdTxewLk7i5k/i4oG4LsTwSzqVbRAUYdc56&#10;ynX+fm5E1jpWAMeuRSe5orTDr3PGVE3jN78lsEm+P33+Of7H//V/wb//l/8AHh6wCfD4+IBlebB4&#10;CUpdJMCwGFPWJ93tV+o5W1RYfOK6CfCwsM7daNrP7woa0oZtG/jleeBy2eLv+fmCbduwbUY7PPZ8&#10;2zouPaPW6rZBh4M0N4vYY8DObtHJIgpc9wlcANpjsrv3zUYyovZZfYe3KQBhvpgwMGIBHSAgJeWE&#10;SAIm7HfKIdI4x/aW72403+Bz9PNpCNNiUNLE2MmH+iLZS4IC5rJzYaB4RyJALGoS8CeALwSmfcK2&#10;pmesfJ++qWcFGAAhwLfbBb1vGP0yySmJctgGPxq5rWiyoskjRBrWtmBdGsbo2J43jKZ4WBr++Mc/&#10;4LvvvsM3P3yH3/3hT3jzxkCafXSLfAQDmQPpJyksuovVz/qyARPv7YFYMvbArATd83N/3Nkkp10m&#10;xxGqPlgElgGYwKQDuYiTMjMHWLjI6fzatEMxHKA2MBhJyMJlxjGH4hTkhOrDptH3obj5bNgHLmsk&#10;bVX1yDjkhXpcdrQxvpvMsNI9eko5ZpCAtez/jKjM48yPvkcBoJ7peCVgGmGdBINwDL2dW9GFmMbN&#10;Fx1HdIavnbSUhSfsfTanybmT/RzK69O5LqlzMaFXyhu0xVJfqEcBN3lPOY+QpamzR7UnhvVbHeCY&#10;hhS2NX0o+NgtSwt5tywW2cbAhg3Plwuen54wAPz+D3/AX//5J3z/w4948+4dnoficrlgeXjAsj6g&#10;aUPvmx1rPBiB26JrjZHg2moXzpEuZz1L+TrAaMpaIvyNiJQ1+fzId5X2lu5ldhkxyvCJxrU+MNFk&#10;TotIRLxtDhARHh3fFizLGhE0eew5+7xGzoznyEdInk0aFkTMPmEbKTXJNnPb0nNiTEqj7r0bLN6W&#10;PVi5zlN+KE+wWgkg95oNO0726J/n9/NF4vPNl2fp1nzQZIfeqH921O7alC9t1SXqrSW6Xn3fitPy&#10;fXbk1HUugRI6tT3LVFWfN6R9MOuJlCrHNu7noYMf2TpGGkfDUANib8MjZqpiQ4PiAV1WXFSwdcWm&#10;gq6Lby5aIesD2tI8gp9tAOvbBlU7ylXa7CeIcm4/fVIChtiOSg6s4zzHXmSpmE3UJtLSghPx6NFh&#10;kKf8FVjUZ9oBPqohDggS5RqgQNG1ozNeXzbB6i3sXA35LgIszSJ40gdNwFkCpmeQl7Up5YDZna3Y&#10;vOarNQeWWb4mY0aZrzR7hL5FpQHAukIWlwct+ZPgNRmzL2bfjVYXEW9XM6OzNZ6uje68IyJxeoV7&#10;0SljqycgtGY17BTyT3NiFfiGpNZQTvB122KgK4FuiPa06GOgkx+pAyjmU3DhyCleiNtLcU9mm9xa&#10;4oDylnBkdZBO2KpBoxYhcowN2wY0PMCO/64gMkaZ9hhxrDN1wMi6qW+Cy3Ga5yEMqHhxe6NjbcDj&#10;w4pPP3nAJ5+8w5tP3uHh3SOWxUBd2/aMruaDiQjWR4MFimwWrVWsb8Occ9EmC7CEHQKLdBfuyRL0&#10;0zfbgRq6Nbje+SI2YVr71nVBF8YNBFQJbm6+YbUBav5JD31nY6YYdqx1BMW2fh6LPSSS0eghHdxw&#10;OWDgSFnhZ2kj/NEgF5oN5CWCtBw8y020Agf2V95y3u9jBIZHKN9Jf5LroOxvjMpLhUzBuaqgWhCk&#10;bFETBRD1wyU6IB6BFCaf1TfApo1S7HFvg3qDKc4NUGt179NmYAFtgtDl6E6vHZDYSkoRHvZu2C/V&#10;PANCAtsjjCpX39+KbZfl26egjcU1sPujaS6lj+e6VUHfL2VfkyXtULF80mcR4ApQjDKnCdek93YF&#10;6ZVjXoY/dKLpg2rHwt9R9od0iA6T/6H3xSzpIe7jjaRTNTkG128Y8I0+Cownt9tyTrD7fAJPJzEZ&#10;0KI/FqX9z1i2WYPoY+eJ56eOvj2ZbuYmvS3tpDEKHQcz93QzJ1l9ZrsW37byidLyqLYn+yo3caom&#10;CFrCbj3qwjpGQ6jzSEb2nfzRqJNn863QwZjHvNjACrhgzfbFp38NDIXM20KHA8ClAATTEsg8j1iW&#10;usGRvryPS9SfTLRPc95ewIGvs+0nWaBmrcGbzuyYdDnyc8IlXHUgrhRIYHYw4M4SkDLnNldwl+/e&#10;B1MMPzUk//MnadugQfyo80a57LQvUGg7WackD0NCv4Z1H7ajjfsaaHbgQMTRwPNuYRui2nsn5ayj&#10;D4zizS9Qn7lcKe+dKDKZR2KqbOxsuNUA1uGk7SIJKHspj/17Ux7X+lXkhB9eUdAuXXdm93nOv18q&#10;8poD+Zo6XaOH3dOYNN1Uxw/ol117Z/toB9zZCy9BYUtM1z9WkkrjJ79L7XDeP/vxLL+DP9No0FOC&#10;vtIgASbVIftnXcFFuW7ghXN/Zdx3fKugcWnZ6zQEHzL25y27RU+vLe0WP7w0yVR1GRVXOv138CYf&#10;3NVjP8nDulwt/+R+TkzgeL28X3VIaUqk5Ya42JcZ9vcr+H0/UTjlp2k4TeMQE2a2Qy6BV4yKc5Ij&#10;J6lO6ny1bjjntCPY7gMTrbxDSS/nX+Xb6y2A8tKZDgUmAjqTafuemCIMThPb14s+S9Ok6AvP3cOj&#10;p7JE7pFP1/J2I02uPJVeoP1PpKjsZeqN8u8gr5us9hH13N87nbZT8aKMxCvu/1rp5oKF3OJf5Sy5&#10;PYoXxhv7Nr6/fDo6jyfPlM+db3QYm2Ped9ThynXVuexr6V5TN8emOs/VqXYeVo2J+WM90zp7qV63&#10;0tHHOtFXmndRFgYOPtxdsu0fS0h8HLBm2k8xv+DXuXhgZbH1s41dKVocfElgU0wK+sRwTMyFbc3x&#10;yFxmynqZK+/mj9JXt0BRt1L2tcRvA4zZwsDPv/wtI0By8psLEyNBOjZXpmH4tqmhtL04sQGE18AJ&#10;V9CHyN/DI5LtQZAEHhCoWX/Xv2vgI5u35OJmOabXwZkBstu6RyL0Izu7z2N4VE0e0Q7Sxq5PBwC0&#10;hj5sARWqEQEqwEm0B8SiRdUj17O38hiVMrI4WyCuY7637XNusfooL1EjFwEK00DAo2mUK4S13Kku&#10;rbwmwQ/8lgeLzRPE7FdGRF0cxKZD/chTO74J0rFdNizNjuBa4ccOAliXhr98+TX+t//9/8C//ft/&#10;gTw8YoMAbcGlK96sDYMTgP4flZcgj3O1hRlGxfFFZj+6m6eoctEJLY82VlU8XzZsl+5AZzvy/OJR&#10;NQ2Mmfx2uVw8kgrvbRiXix+Frg7OBMbWA6ypwwCavW8ewZDAHDtua2PkW3CxUoPPAJvEHlCoDAxh&#10;VE6NCf+lyIUY3NCBGUUnRyz9hlOfVQjSlKBPZpfzCBkZrsW1pJGcY5kkvfV5SPCx03/pCdhCh0Ws&#10;5IJm0KV4BBpfnFlaQN28vpxEt8nzwTkSn0g3+bnF3+gdfWzQkYtpXESwWq0mLwlCWh6writaW9Gk&#10;GRirAX2zRd9PPvkUn//5T/jqq7/g22+/xe8+/ydIs8g7m45YiNyGRZ6yqE45hikrfVGk8RhFl2cF&#10;uGeLmbN9qrBokUZ7PgA1wi9VgDZbDAYMUIAq1zq6eNRJsfWnzuPDqB18H8Ag7XlZtrScGtUW0hsQ&#10;oAhrK7Gj6vWz1HwewPicUas4tnsbSkSgm/NJk0lvZETANvFTJTX6sKQLceBb1dmku8brJZ8mEuV6&#10;zyfdh56c9U7zRf4AnTDGrzr33LDLWc/a/tqk97XKKkBtf9186HK/WVRNRjsjTZh8zQho5E+LNpv6&#10;TPcs73RmP/25MWyzhVq0kgpmHDugpnYAwxZz6jIPbUtrh+sPqX/UezaG67o6fxtQUwTYtgv65YK2&#10;NHz+5z/jh3/+Cd//+BPefPop/vb0hK7G82tfoItvPBlms6RpNQzgrHvACKIN5K3J1iryfOo/l+Ak&#10;xf2cJpBAauPlEZzIqHco5TQHw46tQyBYmkXcor5qaoHPYpFWB0SaA1fseHNpBGouQRfNv4sDiOJI&#10;c1coNVpe/s10qXpkBvJUfmY/TP02veQEsfenHCh3pgfj+PWDd3CWefX783etFxftWTzp1M3xfMZT&#10;WTnc3XtfLr9Se72+dnQGnpDox7N87N58ikkxBiRp1C/mM+q+WrFXw6W70Waz/5indeZLa2rXAAWs&#10;5sQ/OjCw2gYDB2s+j2GREZeGjgWXoXjeFJtfRxO0dUVbH83x8s1muW7QfGpAkr+lhcwymaC4bBug&#10;JWKVRyolGS1tsU0dyDWiag00MALyWfvTs05Zdb56tX+vrqVZu6beNNmwPqBpAVprymDzt+yo2WVZ&#10;DydVUq/kke/tVJ+Gq+O8FXIkjtC2SPw6+Zowv5gnGRSFxL6F7HRe0Y2j8KNe66+Qb4tFI9MFhoaj&#10;xVXA+go0Nbhrzum53SbJDy6t0wbhNdpUvqGJq4mLWORV+PCf1bGMbPyJiUQQ7BZyqyYifcEPbhhz&#10;Wlb3P51WBnqCZzPUsdu09j0BupYfN2QYQLNZ1FLY/eFR5RUaR6UrNDdyOr9BNQKd0fYVt/PQO7Q7&#10;OBMdWIDWFjw8rHj79i3effoJ3n7yFuvDA3RVjGaA/wFuYHL+6eZnL0LAocQR3jY1oNDRrX+izxkB&#10;LgbD+n8AbfF2Ae7bsD/5ePpN1n7BuqxGjw4Utc0Pi82dbAOwPSwG7IXTFTctNymbq8xWZwT3mAOS&#10;nJfrw8BuIhxPxcCCOaKmuKxPH9Ewy+RrhS5JVNpdMTSPhOolLzD/Kk4IkJTVJgo81JM4D9A8d52R&#10;dnl+5yUpQLqg+xAtjk1x/htq9F1qHD6FzTek/2b9ZX4q85c1gZQaAG/nEbU5AQgjAWroB5uPEeR+&#10;B+d7IQ9aPYbTgbckbCLx/uLJG1E/p7d4ZnHfCvSxsp3N6To73eoyii80Ri9zBjwBCFDtRpPRc0nL&#10;/L2fA6/RGmlbDnDDtQNllfLB9b8i6dHpODdEKca6mTiVGgEWPl/qPOO2oPJUk0IvyoiTIZd436IX&#10;o6XuZZ9XY08jGqH1GccvfCdjAmgXDG3QLpDm/r4q0KuCbNE33mOwOcB8huBw5t2KPabI8aV9bWPf&#10;Up86kSU/KMoWlugz8QiWzfXS3k4L1UwCHkBsgkTq1UoBo6VeZfn1NAyJEbaqCHKuJsaV/F6qQ/5u&#10;mElQXXfR904blYW42qYOKY2Txr7IPqkBFexaK74E2AmTTZbjteu84MWib+P+LUuttq98n2x9pz0R&#10;aOnfMlClbOujNiR0h18FAPRxQcq9bEzkujz6eOWg2NyA3b7oL+ErAnWuxmya1mkDDR8f14fCDVoZ&#10;BTfpM8dLse18nAJsB7CGMVY6qqYz/0j1OGa8MYPEqKTOB8ue3R+7cMMpw3HYi946revHSIeFv9PG&#10;334fOPbtnW+/xzsvvV+vva5O79eGfPc4tkVahWSbn3nNouPJxZN6sNzsiWvt0huy5uOANvblpgRO&#10;w4yVKMZEeeZW3WgMhuKL+/Fk0QphvpQ8jh7UjsUng17pOE0K6OWFcw59tvZXYuZbaddUU+K363Fo&#10;le5/3lZWYSjUd4JPbCGgyXzvpTrcmuRhmfbJBaSZF+bvvF9pbf4tu/pNz+nugZNU5SOp9n3SqaQT&#10;BXc01npVniC1UWWWIPhVOrlTgoMu2JcrlSEw80dk/EIbJ0MKVPr+vUy+8KmYO+QCAZL29hOqKPkB&#10;ObFzXpFdW0502WxW7dIVWZ4Tguz7Cti8z8C7lV4rm++SUTfafv35dDTOUxLiXgZUce82sds5kxV/&#10;/r3W44XfLyU/7OL03s7X+KjpHqDfi3ngpTxyEvdsEfDaomMtIQ9JiyxnCmY7NF2MOc8bR5/HcQUn&#10;t67o5ylV0+rvmc6cPP/ykg1z7ffHS9dssHv7LR0v4CgftNLgPNt2LKEM5+lRzi/V5JRW2o37L+gh&#10;3APW/PukaYERmG3OK3x/1j8Huiq/6yJb5Ci7sdbkRS7YoLzHygknCkJp43WMqSmTPlwy1n677nPf&#10;w3N1BkFE0DuP5u4R1a/3HvCY6JHhi2iDAJn0csTr5QXA+pbAEYALSZZPAUWgfFcuZs7AS/7l0bzz&#10;b4IqA3zhkR/3ETUTqNktklYBaQ4eN935LiNvDj8G3ReAHOiR7cw0YKAkxyjlUdI72+nJgRoBTHhY&#10;IyoKFLbTFxWA4bN6Vyjoqr/gCy11aEoxZQFinx/5TmHRIAywQpDGIiuCvzQjVMckcbOFHy18B00g&#10;Hgsx+zhLj9a2Bh0GcuXzFlHLj0vaOt4+PNhkvgJb37ANxeeff46//OVz/J//9/+Fb777Ho9v3+Bv&#10;TxdgXfHw+AgsiwPFkqqDL1WdwNXtdeP/BvFoNowYk5O4BvjzxaY+Iirm07N6BE1Gpe24eOTM3gcu&#10;m0fTvDg4k0efbx19GxiXbmC/Pk6AmgPan4PeR/STT9z7sXfho0pdiIDPL4wCUFIHKc40ozwSLtDX&#10;sw6cQT9O2zHe9FcSuDSBtsocJvt/NovNOYq5TuEEv5jscIET4kYtwgIXQhprNNnxvuAjDYzywakU&#10;Kz8XYZalalCLHhWLZADWclgvZSXl5hgDW4mEYWkESBXwo67bmtH2lgcDQMAnufsFT9sFqh2fffoJ&#10;vv7mK3z//ff44ovP8emnn6JDcNm6yRuxZQ0P2gmRxfsuF0Vas2hDQ4ze4thr9p2DOPm3lfvUX0MV&#10;XXWKprePJhzyGfP9jHzpMhhWnRkAACAASURBVL0ATGrKhVDMNlfREwCQJ+QucZ+glQEAKohTxNH8&#10;s0Riq0fsnohU1RzrJFl7R5X8P1NtXayo4JYD2Ct0AZyu5wrkgtz91sLEO+p2C8vSskA1rR1IyAGr&#10;g4EDROBHQ5f6CCOXHCZF4pmcvzy3QeozBDVyIRRii6etEcxmgiQBeilHAECGQDRtk4j+5kKv2gyc&#10;2+RGDLY7jt5mFKwC1CT/5AKeljmBozHI9hAQYDqiYV3XAGvyKLfL5YJP3r7F5198gW+//w7f/vV7&#10;vPvs93geisd37/DcN4vqJcC2ZTQiyqYm5Rh0PQdjagHvo2ywgde4e0S7JovjmNWiNg9b1A3DYDcn&#10;PTQ30khQmddGiyzQBowex6g3t+kY0ReqZU2RAKgljjJvy2oLbCIBzmyMklmAmEEbQmDnHqyZPDEz&#10;jIZRH0CD8ulVPLyX9BQWb+iltCYk8pnmSStPHHhpl4LOjr42p+oVcKAOcr4CpscCMBLvyISrE2B3&#10;f1f8qa1Z+/N61Sdg2NSkWcNPpRX7mPWjbEyey4hDdq2d5JuR8Njeov1rS2ALsyUKN320STeQx9N/&#10;E2X/zDJ61yLfQ0Cjqk3t6bpgyAM2FTwDeEZDXx4wlgcMbXgeDRcs6Iuii58GMIBldKBvEEH4Iyan&#10;Fshu3in1CPs4R4V+VyxKozq5oPt2Pp8jvD/r8HlNIL9HnprjN8/LM0pw5tGkYWnAWAStGbBnWVbI&#10;0oHN7Q/vg+b8N4bi+dLRVdHaYiJocMNSQxNgyDjUK4bZ5V3asWmzkt0Zbfg0D2S7J31IHayUkYzM&#10;aX05eLx6kVU2l1w2lxYrmTajoEF0QVMDHJq95zYSgbSyYJ68AEI+WahGcL7SfttYCB8vbRiqHszF&#10;aL816tviB47B3EOGiAPy2K+sQRDZNINQHmhlDAC32XjctoPZxHVHCEIDIg1RWNS7kXYFXBd2hyC3&#10;BGaZTyCA+kbAPrA28+l06wa+8oiUBBeObcRJI3FCQd/QhqI1xbIAD+sDHt++wdtP3uHt27d4ePsG&#10;y7raxr7QAWL2jKiPX9q02VcasodJ2mEWG/TF6KebHBwBJGpivixgJ4QYL/q2PBlBwdIEbcmVxtYE&#10;D6uD5gBsw44Obw4IHNN4wz9HUG3KVsp2xdJoXwia8wYUaG0A0uIayTBkj9v5S0TsdNkmClnNvxPY&#10;iRZmqyhaHJNsnaQqGB1JW145ykjAovKS9oMvoQEmJAjL2t1Su5AnRvF3vf9BuwLDIpFWpVJ0jgCx&#10;hhwAMxQdKbZplBkrAZXhc0oqdQfuK6PSiuXB4+CpXlW5ziERhZA+K/kfTv9NBEM6qTPkZ4rEhrbQ&#10;hiKgnsLMvXMKcfgzQIA3jT+LjPWJJOO/Biwam+XrGMHv5zqLRgNVe5FDvsnP7XY2Qr1OIorV/RDS&#10;s6qiMWKsAofJ/vjZQr7RlmSrwmbYoehEmsmrkq0MAUZukGKg7KSGgVGjfkb2xlPLwo0IJUp+1EnL&#10;CoPNNe59O5EODbCmA26DWcp4Ym8/Jp2IODiv2F4299acb52PuJmfc06UJSd2pNGOYBHXMtNchfuL&#10;IhjYonIM7t01N9pWjAaj+leaao1jx23DcxocJ7eHcuu5Xy+bZTk4MVblpA5gb0uol8/WUg5xI6uD&#10;COeQ5lPdLIcRCkOEssHnNZ2Ho67l9djMi2KPUb6rRhTjPq+KYn/yzRIRbRG9Y09mn7j6meovkvZD&#10;rKnvWA0hOzVlt98I+b0wIq+1IPRp2BRJf+ZOOJ26/D7z/bIEDQBo7fEaAGHV3Yv7ZIbHfuDOn/01&#10;0q2F8mmS/lcqm/kGw7/Q9IPDXI2hs1oy5O70ew+t+TVa9/HSTYDL1P4r6QOad20S77QqOyc8r90a&#10;VGe8OhFxR72OJV1LKTnOq10mHnaTJfemXw/g4IKwjnFxCO9P5OM9WAs4l6xn9bj2TI7vxH+aQvE4&#10;eSXF8Hix5ODeUz7Y9c3ZA+mAFHu41G9Su2d9Ky/w4K4PskdnEMa+dmmI7xqCc1q9Xoez62ccoqe3&#10;XpLu7cZ9qkPZDf3RGCy0R3IEbdXd+Eo+J0JXWHeymobZfvc2FwvzSkScwfkxyq3N7dvTw0Qph0bE&#10;3rQ5B6nO10mhTLQcD5fvk7vXbIU6yWKO/47K4otczeNaMjBrrQOSx269d2JQXXtuyhx0DPZPntsu&#10;Z4tp5wtsN8qNfDjx9GK1b5R//VnBy/z3IemWbkq998o8ke4fkIs4p/lIu93+Fwqfy7Kk0JMeIx3z&#10;INr9zrFr+Xsbzia5f4v0kr27f+iEf067HXL9Jna2zq38RNBfb3CU9P+S96ZLkiPJmeCnZoBHZORR&#10;d2XdVV1sXn2QbFmR2fd/kF0RynAp+2Nkhk2yqzIcMNP9oacBcI+IzKyenll0Z4U7HLBTTS/7TPXh&#10;Dl4LGHcojvNah+lIoc+Y8ehqz2YUjVdZsIK/3OsxXPWh6xEE9sAjeeNys0oe1YItfxvUjw1vNnve&#10;yVedeNKGsS3ZtqAkR/M8H/XDwZgUzhjT2+TgOble5uCjK1dq7nH/H8FLrskv7w3DwV/rKhE0Pf1y&#10;C+CSeHFZo0r2gWdk3dTumx4F/y3S3OT2hKMkfU/OxS0YyMGb+j9L/GNpwzIgiDmAQw52M1CK4DTR&#10;GxQ8gAGoRNqX3mWjplv/N+23cY6NNbm/6hg5eETLMr609IbaZbOtVjk9XqkCZCe9LfJX1i4zeDvS&#10;TuUNRQdKlYJIzQJkMDIA9CXbpzrHJdPIuIhZ9fHhRH6aYc6vAQOwZrs2bB4PDSO9V8uEMqVNdChP&#10;tyhdS0dVUOV5OePu7g4vPniFL775Bv/nf/kv+PGv/wbTfIP//OlPOK8d81SAWiQF9LrKpm+p3mYD&#10;shh4x1IEUxGHrqWj8ggnqsCZ87QzY1kbzucVy7piOXecPd35imVtHkWzd4505+uq4EyJvurpzXWT&#10;yaJv9t7BLQGS2wpPgd6VFhRgUHyTQvum/qr4L7A2A9CZPaJaozkpsRrjEh/rzriODeGiGwCxCWJz&#10;RgNtDvyoc2Yce37IBpZhb7PTD7J9IJ8yUEk25WNzIFS2ktphMkDrpg2tF4mSwVAeD3KvgaXj5W5p&#10;R2XuehMAJDGD1gVgPfBOAqQwsIb8cIPGAFPBPM0gEPoqadLrPIH6GYyOD169wtfffI2vv/0Wn33+&#10;Oe5ePEdjxnldPXKvrG3jnQQJJWW8LPHOZpFFRv61BcPnf7CRsjWr87CNYJz/dQNydkk/JcCUxL+5&#10;aeRXqyPTRmyAwvtkm84be59lRpjhkZ2lz0Cx6DFGPQwdF+1/irBifdoQoNPwW1/J0ZbHc/v58FVb&#10;rRk0BIZEjB0jbPoiTmX33lzvMRp2Ma6ldZCXYWnCDHthiYFJw2bFWrJ2XbZ1CRjW+6DrEaHsgHa6&#10;Rsr2XpSbx4mZUaEpr9naGUMOkmhFRptF17vLRk/TeEzvgLNS0eIoy3hoFC4e+mAbQkQaeYoYc62Y&#10;p4pplgMG9/dvcD7f4/mLF3j99df4+rsf8MWXX+Hm9hnerAIwQqmodBLdppkc5QQklQiacXBiH0V8&#10;XOO2+Zx1sbjsWY+22xN9qk4D07RszetvRxazt4HbEHGua0paMIbMTUBx8GWpVcGY8ReZTvRQi/0b&#10;QLyFdvMBjHrouG+Q51vW2bg+H/IhKB9Pz9mWtNNt4l87X4D3fxi58YH8dePPDDBkftfA1HmDeFyL&#10;QQcUfTgoB6Dd/O79r5f9G9s9mot7lbtS9C4l/ob939wXeYM3tw0AYG1La9xAgYUA1gMKCCAKbL3b&#10;IS0iB1ozS+pcBo+xMvJfCP9o3g6Zj46CxgKSXpiwMqMxYemEFQWoE6icABQBWaCiKGhsbV2j6jIY&#10;K0q1yG3sf/NY24Zz8LbYgNcBEdACxN4oNCp4STW7cBloIPWZ4HwxX1lvsL+Zeg9Jw+WA0LPxAZGp&#10;FoNQ+T+Lvbb2jrquWBXIKXpF2BCyLiry0UOX8tm3DuMj5P2ycWVmcOIx0kYGF9Vj9H8CLpeIgJln&#10;2liAFAhWadBrYD4H/6flKhCw9Y6q0Q4rEypbCk+SyIlUIIAkaWfsz+mBVJg+B1Oagtcz8irKowPe&#10;jJdliKD8uCkYRo9kQBt9x6Ppl+3oSx1sBzT0Tplkzsjkmkalg6bI1rSlgpiRl8I2baDSlB9qP3tD&#10;WwLgxXawE1BbWdd3k8jbP7d7oa1ubUQoVIDgQEWg+TwDHaUSpqlimifc3N7i7sUd7u6eYz6dQLU4&#10;oCUf3JJhIzn4B9XdHHSn/Mp1XvNP9ETJGLBfBONzMieka4SYI5249aW0kbk7voH8GYleKeBKAegt&#10;ADdP50xJx5DJE13VyChSQ4uOIZMYwM8C4Zl20E4OSOtBNKgOpzoha5ayanUYfZr+ZZG2idE6UpRU&#10;Cn1KIxYC0XVfBmz0aoMb1NoAyeaCOADr3DLru9Dmkq2HiOpmWVMmqNxyBqjAQSsyzb/JtG7PIfZQ&#10;me3Qga0O/WQFOd91TQhA06j0UNkg41iLjUFHrQQY2A0M1oOK5l8gXgOgW6pE0IRFeQcK1c2YyjgZ&#10;SCqvKwNqCrnpoeSSQGMeSTRkmESrNNZDwXq0WAeNFxmLzjIfhSSjiPlwPF6w8Y8iRCv8X+eANYq0&#10;jQbHPGf6yFJ07RJNPnwASYawAL3Ep0Y+c8x6mIABaqbb64Ipo05GJbiy8QHlpAAIper4te7B/tIR&#10;PgRUM7J+eNuggGkAkbo+yUMGSCnY382DA6sryW2fa+XPqDAlgmD6gfk8eeAZw+Vsi5xPyoosIOp+&#10;9KZjdXvQ2i00pvqII6GhPCwKJ8g6j5kNHcI+a0BGGFagm5yC0WcGKqquUpKQVR15YL3i5PTxkLnS&#10;EtXmE72y4UQFCo9U7ZJwXu8B7jidbkSnJDngToXAa8OyrGBilGpAapUPyhyEnYctVBD+WxuYEuI2&#10;TYn6yDa2+uH+vLOo8f64f0jgHLF1q//LxKsOz67UmFUqPAOD7VNSW4iAMjv5ef9M3yhFglfs6tTe&#10;2t/gsRsNiTSi5p9t0xdHg50Y2CPetcsHO9bsUOL7vPKU84W2XhvDB9uzbf/wnfcPPHBtifl9ze8l&#10;A/mhiy589nLzBxruXHgDuwV86bej38dnRhfCvqzjGdgyApAt6MeBff73usbRGcfwYdrbCs98tnrj&#10;N9i/S6ZKXH4oB9U+rj+UT2vx1gEgr29XfxKcb3mxisd9mw6quVDCg78P5clo2XcTDkN9RAPP21bw&#10;0Hobnr3SplHJuPD+wByspTwI97Fvl+vPNBX3trQ3vuTGCJniaUrjphyX75kazQG/eY4OFAlzoiQ+&#10;8pSLIIpQpqVQWHMd+/m7WpcqnuO9R/A3HchDwDONH0OEk55ulYoZUIddVsovtDGXt50/2s/7k64j&#10;3TARH+1k1ub5A4UTuCzDtv3cbk6Nzzw8F9dBNnzIX59Ef5vxZ1wBK+1rutg2V/BTWP5tCUccmC7Q&#10;3SXA6Z9TZhs3jc0OjOvJZZC1tV+hrw0fvVDj9al8BP08+MTTrscCw0b+ftxOc0rK54NnLnRPbTG8&#10;6/g83nrJ5SVFQ50C7qhRWnxsuaxG+9Ci7Traai1b/XhYgwd1JAZBm02YxzHWo+MHUfvluX287TPw&#10;0ivvHK31nbx9gsllRrxLsCvK6rghmtb/8Pvhm/7J4SHaRgMYPOV6F3vwaI2JbgEFgzWczwvO50jd&#10;25ZVI5+tEk2iaRRLBSOFDPVKkDcOXG+JB2CbpDvQCjbfOaKj5X8ZFCRJwNgd+U2jOnSL7tADqGlR&#10;7hzwxgxLJeNlqkPU/gEWQTOiwcHSDMEANI7mEMQnd9lYZXFqowKFukbVhIBDta+VOtAalr6ga2rU&#10;qtiiTsC65Ih3GVQQaWFt2IU27PS/OcuMh+j3nnwvptDqGA4yiZDGPGbQU+mSpCPvLd6Gn5AHujnF&#10;EFlZtkCYw033zdVb98gxAlLUMe+SWrlSARZJ/X1ze4PPXn+BX//d3+I3v/sdvvn2G/Qy4adlwbkD&#10;ZZ5R5hMYxaNEsvbXwdgeJVYdxNTVSRkgTdlY63pPwHEdPQEvO86rRM48GxBzWWWTXSPWNgXErK1J&#10;9M0WETV7k3+sz7T0XgZqttZ0vVkETUsfbQ5vnRNnM7F+zJnZNRJT1zmOqVZweZf17HqcTpXpNcyy&#10;6WsRZmwDZ4iSZvcTiMaBcuog9p2VrO+601jpBk6usFAfhTLwBx6tzngTD6nLjYq78nqC6WixOSDF&#10;FyLMZQb17mmWrf+kJ+4LkeDOO0uU02VBXwU868Bqi15gKXA1gpJHEaw12t4l/SH31W3CUgs++uhj&#10;fPf99/jq22/w4YcfYZpnLF2AvrYxGW1X0K3xTfDA+2Q+Q46OKeYiZbav07xmN+vX+F8Ga+Z13ppE&#10;uWUFijYE3zYQZ+e9PTSCNZ0g/YmNBYzrl/Iviu/SxvR+sq3tfgYZW58ChLdR+zc3ON+vEL2QSDYk&#10;01g2Zi8r21pRZ6SVFjmkUcFo5Jkmt/IBguiuRi0Fhnn176pTmS8+g31kvSk/IWiUmzz3svLzWG6B&#10;2Ef2awBbDqLsOq/QNKYUnRnlh9BaNTm3UQFZLcnW1zjooePW+gqLIgcKmS9pRyOirOkHNu/FBbiM&#10;R5nMWrVnDLQjqc5PpxMqFdRCOJ1m1GnCmzdvcH9/j1cffIBvv/sWX3z9HT785DPUecbaJc0wNIW3&#10;RLuUcTX6YGVQ3b4rfR8BpS2KZR57e9+/I+7HOuYAHyitCI9WOtzUYxb7qAYm3SHNoWsRVBVELzzE&#10;xq9MVaNoaqrzWlFLddlgqc5h0TOpOBgqotMFDUV7RgCmUUmmLRvfYaxFiGj0xNSHZOOabLX/kgqa&#10;LSgyz4PTPUYQ0+F1ReffrjdOj2c7fHgHx7bUMSvdc9zDp4Z+xb3dntuByWjvGj80IBmrPiaRzCef&#10;T07RWE34x+hbvdZ6dhs4yND0ds53RpDmpm15HWUZqFpD1Jflig6GqdoMQuOCFQUrExYuWBth6QUd&#10;hAWERhWkqawbCppG1O0wQDZ8PXbuAhbf0IC3O9G7rcUhRTqR99vlGiQCfi7PgECXbE/jt955lZU2&#10;J9dsVk7tO/ydWQ8pbXicY2pC/2POMyL8s6n90LsBbsjbZEDmCD5n6zbAhKBoox1C6iz2ZWVCFjy+&#10;rsi0Z0Im0zwnDhqoxaMHu25OpnvHQUTzVdi6le9Fsgu4VRb7XimAnM/QGDmYYp5cMWaVb91mVA+6&#10;kNsu1AkTTZioR7k6+OEj4bD7SpHMuqbsATBlI+tTcYUObmuolJrWn0V8I/9bOMbTdTEDbjADjZ0X&#10;cu9YmgIg24reJjSQ66PoCjJr3emntzOoEKrJGK3DIz/amLslLFHz53nCfHuDm7tnOJ1OON3eopwq&#10;uMo6M6D3hKrlkdicXaNzmiecW0yjzrDNsfEyZ6vO0mI9FZtzjWDvNpXOR01ANKcfMrufAc0aQsVo&#10;sCuxNxA1EBpAdp4v0QSKrzNofXGAgTyqrRdn8iqlniVAbXXN3lpMD9VRIKBmHsOAAcmKtn8q4ieQ&#10;wIRJbgM6VwK+M75q2U8MasUWXZ5ihpk7elG+ZXxD/QTO01Q3mz2imzxnwHKydaygLXYmJmg640G9&#10;I3gARz3GZeZJs4s0AW/11rAiohMX1UtrpWEdMVtUUOX9iW5KkVOoPZiIni8UriC39DArCcSxswy6&#10;LEuxC5qNdIoIaRNQNMpi1Si2Tm5sflKdk9pRStCV8Q3jg9XXTwEGfzdg4MLQ1WKXlTTabnWAZgJR&#10;FvY08oVaKrPD0ngb/1lXBbFy0bORWf9j0V/tUr7BpkdD+a0QWoAGCRJJFnZQuPs8Bc80WQIdF6R6&#10;bJkxiDuIu67jJAOdYfQY66zvw5vlV88KvbFzB/F60/OI+znfeK/s69ADkwySw1ZM6v9qqNUino79&#10;c19Xr6lGidBJbquJV5gtImzqT1cdcKpj5OLY8+AQm1436e2m80E+1sKfSA7aa28adxSsvn57Mxve&#10;eJw8I5HQw1cq9XQXZWYrsB5OIY3qLFPcNXKoyqRacXNzEoByBag10RMZqKjoFaK7QAHZRgvGv0n0&#10;iVKKeNE7o5LQEtc41GmHg8p2x9b19+BZMrwSldXWhfHxtoZOdOQ/GGz7wYaLaSOKaTOxX4yX6Don&#10;qk53eR0RiRD3Q7tshamNVMK+zfV6DC6zJXzqUmMgQPw/+3UdOPDwu8M7HIsmp5Ub9IxBiXvcZcLj&#10;sW167LUzhsBXfw8X8eOu4/Hcti8T8QPvXpufC+M7MFka7+bSTK2LOTOQTt8IkaO0FO//OpxHMlXm&#10;/3+XONC2Z2G3062puXmc26TzqtJ+jI4PWhneDroMa+JCG01BP/7dhd+FK1OllZMhmvEpMVHrrP8Y&#10;RoG0ad/e6zyCNuWnOlMr3/ai4XMGaY7q0BGAb9uXJ2/yD1O7c7nBba7to/YG73svG3q5TdfpIzcl&#10;Q0Yew028Ta604oiJ+Uez8eXZoIct0G4LDHGDEuwb1I+6lF5tLRmQ42ieLm1+XK1t8yMfTcilV3Ws&#10;yoaOR6pTfwjsWR0zc4yaksQ88BRtjCvWR/16m+uQ5o+e25jqR+Ucfd/ywIfefczzZmA9Sj4erJXD&#10;UoeFc3lMH+KvD1+DBTOW/Yi53IP8CTSs8r0D+npdbjk6t3rofZMhNmRbfrSVclk3ZYwnJ490jV0f&#10;3Zn5vq5fVq/K19FY1gtrbthsfwxpH5RjZW2vzMYenN0rDxxItF3dUhe5PsUUUthAEDjgzXanuTbA&#10;5mrUdkmZZceSn7Yima/TOGfee2AXPYbvXF9C71G/fsK6vVrMA33a6hXjZwNwkY+dnT72zZdNedfa&#10;mqmB4WfE3WH5rjJvV99Bedvx2H63NJzns6Rovr9fNEIcR8S+1kBNHcUaQcH6Yj0U3pi8Jaku0amy&#10;c2Xc8NwCT/TT8Jw5euOfJttiVkAba5qr5uuCmRyc2RqjeyRQadPazwJi8rAwDHCT6IS9oTXSCJzm&#10;jO4gNFjK844Gc3RaRDNSMKf0W6N7DrLy2Fbn3l3/M7BgSaexe4907A52odm2E5I9I5pYIUbTCGkx&#10;rjqG/ihtfjd97pL9IjOtbkMFsWkXFMjjJ/QJsM2Ko7l+DO+RvioYRlPQFvU7TOYQKwUvnr3A1z/8&#10;gN/90x/wq1//Gh9+8gnmZ3f4jzc/YVlX9FJRpgqqk2xmJPqgaHGA/CBOUwPlVcWGlEKysZJYOUM2&#10;9tbWsbSO+3WRaJpLw3JesKyW7lwiY65NUmJLinSJptnWtgNqRhTY7hE2W2saAUZ+L2ybCLbOOD7b&#10;xpKNvc2Dg5FtrtR6YU7RWEznJX9PbtCgr9pmmTnStzqQRYGQSFTmLI/6PXqresNts0qAZyo/2dLY&#10;EXoTZ7WANyoKCta2Ak03vUmjSMJO/I8rzxzrSpnIOmywzuTD0PJsY6aA3JneWkShGyJq9nHjYpQs&#10;BQUFk4KRaiHlG10jwwC1yubpaar44KMP8c233+C777/Hhx9/jGmeJWpwawAVjw5hi6UzPIqgAaqC&#10;nqyv7PzFaN1oRN4NUEQULfPikaCU5LZre3j+YBR2dznddPbILiTJQKXOu2Lzijcv+gZCjiwJXROc&#10;6ssKvPGzS/Y1pbXhIL3xdy+ac7nRNFsjXNgjDtkBAgcfqbwwIECeD8BkWi5YxkMiaIlc65lvaRuF&#10;tGyOY4y61tcpoGISIdbGNTaRZXlnWuhpPCosr8jg15HOwP1xpABu5aGFIjqOyDIDg5KnKA25BASw&#10;iuEpVAmQNJ3Kg1k4uUyxrLXOAtiRgpSnttUj5Pn8JtoaxpkiffTgATHdzUAnBthEQaGKWmbUMktE&#10;rUoAFdzfLzivDS8/+Ajffv89fvXjr/Dhx5+hzDfozC7bbex7b8ozqvffdJ2cdtOjISe+bRFlbYwz&#10;yMnWlwHajtbkAEYb/B+xtswu6g6eSXpdDz0r0wQDkY2XApArKfwMnFk03XkB1aKpXWUMPYqmgh9y&#10;NM1aJfImb9Zo8LJxbuMR+y02aI3GPeqbOQdTX0wHunYRpYg1w33yRlwzAS7pSNleHuZHjWPf9NTu&#10;ke1KRm+TVIpRiN+NVRp/tF7DASBWR9CKrc/gaQz21LzGb4/2raKfqUyM+sQQkZEsaiDr+jYATZQX&#10;/UljmHQZ03UkuG700/mAyg2bf2uJRd+T1jr3hNmJYjvm8RSYUeOKBRMWLlh6wcKMhQmNJnQmrEzo&#10;mABM4F496ib3JnK9d001TMpDScZ2Q5s2U1vKGR8x+tB9IqMXGmWhP31EpKZOuE9L2uGqE29kQvKf&#10;P7SPbGBC7qYzw9cj6xxIdL8M0tBIb6UK3XTJEuGAMIpoa4DKXh+60F/jQJHxV+UFndweCzkREcu7&#10;8maLdih8xA47hd1ViQCqevBLQjSYzO6kQNBmNmQHuESEzKZ7BURoaFh4BU+EPpEcUiy6h6C2o+t6&#10;pCueFEiaZBc0gwNU1/B1bLYBAUwFhSaUekItDaWsAC1qd6/CfxMnadqH4rIx806OyI4I/SnAbINS&#10;CwGEGZ8JvdT4ANVU8yC7xWZU3COgujDrmuJWUNcJa0/8wsbEDoJxBymQtpQi0U+T3BRgC4vd1uVg&#10;xDRVzDcT7u6e4fbuDjfPX6hupWCa7vA1AHCgl8jpFAnbItz1fPhbadkjJ3KKuKj914fZ6Tx4tAFn&#10;WLNQuD6rYwWQZ0gz0BiRRSPXyLaQw6iEpqnE0/rpFulNypKIq3AaNNnEXXQ+AY4TuJk8lIZXkkiM&#10;pRAarQo04uA3ieVRTzovF7VfgNbboEuWQqiFdGpF35JobIncSOe0CK2RkkQA+MmjzZNlA6jmGTR5&#10;KzRhtmZHQ50mEBFaa8LBSOxTya6SgmMkHcX8HVSL8xHbP40Ytoyi+k2B8I4CEp2zQMYWzYYsZD4Z&#10;/RK4ZvCz6bbShqJRCgsR6lTdXpFsCMKiahG6bRoNU8CaIiOrqZuFFc/ECJtaeMNUilF16Lc2jmDQ&#10;FFkXCFnv6K6LiO5jQdrDdQAAIABJREFU2WUiRCohpYb3/ud1YpFhoT4G1QWYwSTjOqmMsYCWxKsS&#10;jERHrY7YarC85MabGMBEcnh0bSuaZj8hkjkqVNB5VbVN/VulaBRBPURfwocGskMESPeM+nL/Yr7J&#10;fIB6OFnOv5Hz1K5DNrx7qJSSZhex8deqs09AZWiobYS+ZlsLDkx2qd2WxNOBsKUEXFotyqXaFadp&#10;lkOLeqi6qv5BGtEYpWKaZnQUrA2YKrByU3+NrG2QaBLMjNJOA390nc8a5DHyxwwNRArKVBpsynTN&#10;tjH1qK3pUHIaKKMRf9D+Qj+rDKp2GMfLsEMjsh6WlVHnqmsQmCqDasUC8euXHLmaIouoy3hX3XrQ&#10;IAFcQrstheJQZ5ffZHhUBqesTVAaMX+9YQgiO0Hij0AsLMTazrriNhja0V6BjyVsXZi40Sj1ACzr&#10;T9BetkU4/Rt1ZdoqsptL37AeKG1EAW8F1Ly0IfrnuHb1UqBlVdY7g/klrmtgrMe8d/AL9ubQ/nrc&#10;hsT+meNNt7575mr5+pMpMoODHcbej+tlf+qgfBcEvvV4MHFvT2dXNz/fNw3/gsvhl92IfcDJgxFI&#10;Im9svxdkCMG+hHgvOzzGemlcCenDtWkqWvBlMC1rRojLhWxBa5Q+AxaGOvR75vEhB11snF4PXbvn&#10;GLgaPvToOnqc8kdpsDfXlG0XcPFCdk7KHxMW1/vzEMgjK1yhKKRiR6/bUSlRz5P5blS02+T1n671&#10;LzshzSWQABcGIkSclDuSQaaUWT8oCh3XAavyl8p5XD8NCGSrcf9bWKXWwM2au1R2DMXBOuPBceXK&#10;0mEbL3y2VmQF0+7asd7h+WwkPdD4t7iuyYangf4297HjcnJ5Chsa1qXRk7mQxM4IGrZSxO8TCuK+&#10;DSMPHq5faPwec+/9XWP/BulG47jozeH5w/EJnf26fOQ85hd0MHuW0urR58qD/Gekl192HP/nXds1&#10;t5Wll8CBtFlOJiNcRguzOKgv3rs6+gcyZwMD9oIu6SB5AwnanLhDaJ4eKDduq4dc4ClvJRPfTfd9&#10;QOU4fOOh6t4XXQ9+Cn78uhloD9h0aOQq48YqgTCecI1SzHsBdYioE9J5/H6L9tLcGJW5A8ue4aP2&#10;Pu6i1I59+4+vIzCNOKybRtM843xOKc+7bPCjh1Pf6y8E6gFE3hKJgWNKSjUYehRDNo66rycD9O0j&#10;aBKYLaWvgKNkA1OKsee7glVkwyRAL5HGXCMRtgDi2Rh4NLgenw18xb3oRl0A52BRNZndSceICAnS&#10;JwI0yqI733lPfXmTu2m0SHOCMjNyVCiA0PvqkdXkkhPkDrrY6nNstJd1D/1saVrsnvOjgckNtJUB&#10;HNZvj6Rpzkn9DiJNazXS3Hhj6N7ukk3X4oy7lgJ0xrKc0duKqc548eoF/u43v8Pv/+kP+PLb7/Dy&#10;o49AU8X92vDzuWFpHdM8odYZipoQUCzLFnqpkTLagJq2iWobTfJXQZruFZE0lL0zzsuiKc4jKu2y&#10;rrg/r1iX1VOcGzhT0px3tG4ATImo2VsDN6O97mljhxTTKUIiedq3vJkHyw4XtsOwprrfN+CYQ07M&#10;EWzTQQRG1agIsSHFLJEAQA2Vio9P8nXGnOoGHQp8LTBZ2VpfhEk5oA+TQWFkmGuXO6M3BSUlvk1U&#10;NWWu3L/EHXf3k41NGwWFSCJgFlCAZpV/LsuCdRHeKWvYfG4a64jIQUjV0vqWgsoN1C3dNKHWgjrP&#10;OM0Tbm9u8Pr153j95Zd4/vIlUAgrN3V4lxhbGxULzJE2HB5jIwxr8kCPy9+Dfvb692DfcOLLnWWD&#10;yu1YVnSM8k/T5dRvIayzxwY0a+fAsGjGtgKjjzb7wo/K0L5UzgBE0GfK1ksWVwCRAqRpAIjubQre&#10;oW9tRxi2yWh2Yk5PuR1nB1l2iQ1NKRKp66sHOnUAkEyPVjlLiKiaBB8/mUfbXO7xjo2hjRDZmrLa&#10;alKDhHdUqiCNomNCqKTIM0QWkdgAljIuQ5Rd2/QhGweELRCj4+XJ5lXodxn0ITLNEBoxPl3X7bqu&#10;PpelGJDRwOsaMVvnaPT/INVnoNCiKbqVO1JFKRNK0c15Zpx/foPzuuDjTz/Fjz/+iC+//gqvPvwQ&#10;ZZ6wtoYOcp5o0ZbZeXjzPkTk7yTzYfqCd92v3m0DM29Ebt+PcRUgUuhCvkHozyUdRueQ9bCa/67A&#10;c4sI07tutNp8KWajFgXwTwo2K5b+vIKqhM6S1OZV7G/apEc3+UwB1swrKXhQADW96WHMI++pjLqn&#10;0IClyht8zRQ0N4wJ9vQi79PQBpcxSS9LJcD8e+7zdW42zoKvnVynPl8ssk2KFjZcpD74zPOTCM+H&#10;VMP+3cuEPB7bZ7Z29ZYzbvnYfoyl7T3NkfWNTN/otgaEWcjBqASiNTHBTrLeEoXC6ZCbbUK6PuD1&#10;U6bv1GcCycEs5wsKJIREauwAOlVJbc5F/mHCmSsWloSyDRUSl44Aqig0oVPB2tkBiraOOltj4Smn&#10;M++30Rvp00IA5LmS3wsRJgOiJx9mBixcty3JaVVNHm+HSVWjhu0GvAC2AvRgvHX09Wv68M6olTBN&#10;oisKIAmqc5LTgui9wn8BOUBFKbU0EORORuucDuLoQQGT7/YblObWpuuCKoBZ53uFpbUnBffIkbsC&#10;UAd1CDgHYr9YKtfCQNVUpaI/T2AUjbIfkd6ZZZ66EqrxBDmYuEjbEDpFGdaozasBDMNOKErTgpOI&#10;teIHW2x8OgAqAjYrN5hIDgnJwQhym5U0fbvooSZrikA4ONGmH2LUClT22/oj1zUsym2DZ75g6wF8&#10;XCQVMHyd+39IZXGdwHqQk9SWYx3X1rpEWSRSHYYUdCp6AcgilRlNNqCpTW86kGUYYcZ8c8Ld3R2e&#10;vXiGZ8+e4eb2FuV0cvsSHPLGeJFFvmYqo23mETXjeeNhwdus02ml8fg1r97qa1XSDXcFAyukTZ8f&#10;5ZlEtasxJ31VulxlPHqAv6xNncVuJiY5zE8IwLTqhQ5+5ODF6DY/xSNBGmfz1NF+X4FAJXiWRW3L&#10;emWD+LPQu9pYFZWBqlFTHT/kADhbe7pOSzokAHJbtRtAkWz1Zx5s8pvQ1lXXkIHDgv+VUvygi9ka&#10;bufr+Ewm36F+CCKN8M2RoluFdoXo/77vRKxAJX1A17UfdoIEU7H03gIQJ1hE1U4SfVYyvbAcqCoB&#10;cuXSMc1V0gPrwUUUclroJAeoLBKbdEnniGTCJxSP1Ch1ml9Q/lfIDmKMOg9Dopp2jeiY9VubByJC&#10;Swf3XPbp3qRES7WF0n2NGVtiMGZFehrYtGu2nd7PADOmedKxtmwzBA0/qoTVwGjofUHTTERU1D4q&#10;BTUBxYkLCBI1nogk0E0tbn+CFPhsi5M7Ck6+Vodgd91A2JLZouiBKDvcILYNYd0YWSaLjdN6REwu&#10;+bFQG9WPSKaPpB/F71H0oGEXHlsKKGUVmjoLKJAYKwvI97ZOqL2iM2OaCtbzGdxWUGc8q7Pw7mVF&#10;X1cwETqvkGP7TfjIfIvpdINbOuHNJD5E9zsBcUAYeuA2y0xTAwv5WrYu7fYldKyaySYFd4MscmQa&#10;L6nY3zMxVWnSdyieZPMZiL7DCkolYsxUBBfTJHvLiSdUJnQ0rL2h0CR00JtGU9YIzUxwh2yXXFTE&#10;xWWr+MVF/zEfAnqXlOnWMrJU7yPNiFEHLUvX16BvbkZi0APL8NxWR7ymfW5HN62MQRc2XSqkVNaL&#10;pP2lVOUfqhuXCoCGrHT5sm61tqY+Kj+hqP+tI2q+d6DblXrsOnJGmVF4NBG+4B+43qYfj+6/GS27&#10;luUG0PF9mGi8Xs/Fzb1k1Hh5f+Y5u/4cHjdBv9BFZmWBL7Z520R/KgkzK2ab2uR9d+1/Dkjj0sqK&#10;S0gqCQgkwzU/TQ/Tn7NK2ty42sLL45IZbbT3AtNMZQVzD0FxfR2yM92sZIytOHrLHGCpfiUkU1Wz&#10;crlvQu79RgHQdozbtJdbEu+O39/lel80Gw6wpIts6rg4r5ScpBtnJpu8v9LdqM8sFHh9ohzBjSA7&#10;PWLPdJA7FcwRStgow0P1CRjqBvXD9G0NlTaRutXUMOMN5aZ2hCp0+YqzNPsnmcd1M7bNlK3xt0GZ&#10;YnaYd3YA5Sl5aH5zubs28sUv3sqj4c0yNfP0zZvj7xdoPZ8SlupGXmQKazJzdCzEKA9Hw9BAAXUc&#10;1viXc5EvkOvXu+olozmU54J31Q/TtP958/4T23GobyWnGsKA95vXup54/qUNiaeO3bhh9BDzsz/X&#10;xiNxr4ttibYebVbtdft92ePvsT7DmZ+dK/nhCxZCunV1vrf0g1HffqwZeLH43esbfdQ357I2xcOf&#10;p9f5BNrJagcdtK8/aKEc9DFf/CjefvHtg42+P/8VUiLLIVIdw6PIkQ+hru3jsTuy6bYyUdSOd5EB&#10;edxGTWCvvYbMjk1oud8ZOC8dP/18jzdv3qAvAjRiBTaidxTbWTcnaNpMsAxjeTMhHXtRjaqnjVZp&#10;S2eLABagxKN/2Wnt6Xs57m1TfgJBUxGBsGtK4ohUaN7Y3vRkdkspfPU9LxuskTvNQavjrcgoVSHF&#10;obltS5cU7DAHkO0KOy+ISFnSH2xsf4tiIKmrAsgK3xCzPuf+B8AzvBDD+CghM8XvkQopuJXPmtE0&#10;R3pIopT0VE/dOW9SRbnUqqSzicZnZaaoW4d6qEUW6JaSER4V5TSf8NFnn+I3v/8H/PYf/hGvv/oa&#10;t3cvgGlCR8X9uqARAXVGmWbU6SROYpbNUXPIs0aCMBCkbxAToZZiWVbdoS9LX+attVVSnJ/PuD+v&#10;WJYV92cF7q0r1qU5SNOAmhJ9sTtgqGkkTW5Kp2sDr0q3bRFgbmvAuqJohNvKjJnhDtdqlGDRrIYo&#10;r91tHLABaUwGDXGe06XgdIr3LU11qZpKzVJ42xtdN3kgm+u1SIp5E+pOaR4RzwBSFM3xzZasZ1+2&#10;a1kjx/XGicEaxKwiAxSG99iJzmnR9PuQScdyySKyZEB3z/zCbUsFcuyAEAmwsCtc/pRSMM8zpnnG&#10;NEn0Tc7TRiE/go41oqZNfWeNvNoGP4845WWj3zad7Gq9p3e7DoJyQO6wSK4clV7k3dKeiOzJnCJj&#10;JH4V825zgc3vxm/Z+TG78p90qVSG+Ro40z4p/SnNe3rHDXnkdkX6QdmEqQoQk3QRUADk2OchV1dm&#10;wwSPhERqu2aenDdqQQIq4KYyLumPzEDr5v8QHt6rbG6Tj3uSjQTPbGGOPUtH7xTIPY158o2ofjHq&#10;/eNYGSm4z7AEcFto3gCu+j3tYRr4zvXM5HMfp4ZgkXg8rBARJIwzhf/Wx1OiUQ56Qga7s258sYAK&#10;bCPMOhPp2hgMjehDsQFtm22FCggBvLZ1O88zap3QuWFd7tE648OPP8WPf/XX+O5XP+Du7jmYgDdL&#10;k41ki6QK0k2/LtGBCR59dVxbEdnQecGBDnR03/rq/AMmZxHrOs1v9/KED8R7MUuh74yb5cOlskHW&#10;o6Y/L1UBMQWwaJoaUdNpQw8CEFFKFRxpaC2CjQMPLvY/9JZok/L8HnxCtBpL+yfRo4w2HUSUximt&#10;aNd7fGw84iqifsDjWMdd+5zXX/Y3pqhbpvK7fW9zaLQZc5ca6PINSLc5aOix12A/Z/8sxvEmX6P7&#10;MigKG7/rvRyD76p9yTpaJo78nwyQDF3Qtqm4ZPLQaKPEDDnNaxVHWUOiXQy2SHQgdBQ0Jj9M1qmg&#10;YcLKwMoFC1csqJL2nAkrgKVr6lcmABOoTKqnMlC6t59IIpxJy4VndY32k/tuvtkt1QXZj7y8IFLz&#10;2vr3MWRsJmdz2bpI5p1Jqlz/Y/czzefovLwQyjRJFofWIKlnBSzUO2PpDYUVvKTmVeua6nUqmG5u&#10;UKaqc9/R9NAdWKMYltBfZWGS20RmZxqvYZCDNz2yZmeP9hfnSkJvIfMpkAHkRh0TIJQp+JmUzah1&#10;AhSI1BbRvQSoYVG3Ae6ryA6tryhdW7YAk8ceFd/sUGIBY+iAG9CeNAVv1sUJFougAGXSsYeUweL/&#10;rwQUjSqI3sC0grrKfZBiYrK+m/Q+mL5ctOIeupv2qdu4ETTyirabNPIcV6fRruBDYorDUKVgXcSO&#10;qqWg1IIJuttDBfMsByoqwsaFjmEh9eQzg9V+62yHQVkPNDBqrbi7vcWLly/x/MVzTKcZVdMweIaG&#10;QSYJfXMeD8vqYTxJgWPysOph9nRm7X4zVpy/QcNqT2l0hV8JBk7HHB2sYM1C5HY+s2SKqwWAgUm7&#10;gKCNRqTZchCWGJirNKr3BdxUV4XtbrHzhOIR3OG0ZTpj1yjrfQn+UciyJiDsAB/Dra/SxtHW3Sj7&#10;dzKPo7x9uReYIIV8ZsR+mz3fmVEao5D6ymytkoCrO4AzbGzgwtvGFACq0qMBuq0pov91TKjouny4&#10;qyxI/rhKMVoAhF8RK9CfADRP48tk649UTppOpAdHobZ67wAaCIxCVWyMYjZe6MkV0NTI3flN0LL8&#10;LcrTOxvuQGeWggeZ38CKsNkoYNTSfU2Jv8H6XuUdbqK3duPHYoDYWjdglY+7fnDfX7eIo8J3S9V7&#10;5n/js/JPi8hZEKBnHUc0aWdpWPuC5by6j/HlzTPxI7CAKcs8ywFlEv2hnE6ww9iwdQA7kALNejDq&#10;fs5pCaisEUz1EAlptFjr/2k+qY1kdkGOYVihTkkUatof0qkw2wp6aEq1Vz8ELf2fShGbpuv8do20&#10;DoAK4XQryefv1zP6cgYvQJtnTLXiNBEaL5iq6GS3Nzeg3lFrwb1FCq2EuZ705ANhaSt+Pi/ovWCe&#10;CxhVI+tG1EcB6Mrn1u7DnDTZqWsUALip/VoJleNQt4y3HjZk8al0A2J6diGxWeDrmdVVnvxMCHoe&#10;NTkLBiDrrbDI2rkQJrbABOKfJ5ZorTLDixyi7g3zXNCr8nIGsKisV790Qxt9MoAA7wd90L28mcCG&#10;ixE0KH01O4BiLbk9EvLVqfVSuYknHz0n3y1yfx5DQizr8L9Z9fauADXlMDprBFN9G+a8kcjWoa9Z&#10;u7IPIxoE9ffFUE3vsrn1fsCaztbeqn5TQvIGWBDt9XKDsEOpNwZ7BOy6tFGe1Zija9uKITVmUkCP&#10;y3rX8f1f4RKmEhuGdr09bT7+onGR7K60wOON9F3b7k9mA8uua+U/0Lp3WJ/vr7ztO9u1kRXS+Mym&#10;+D9Q5UD9ZkOlH68B1S618Oqz7vgZaoKxZ/mFDzmTHDzKSmKsZ3POmB7pvPEpHqyhNZt+8UP9FI1/&#10;ACldEVBPKPidrq2ceJLcIFtvoWBHOft6AGzKDqPnYp1Xu0+JKrb16etKRgwzSuKNipiBo4019gK2&#10;tYZkfGikCAFyNONBTQKv5ZqCdA1oNK7N/fge0dROTu5okNNfaV9h2cQIHppk62Z81EyFbbTZqF4a&#10;KxpfvNzBw36IshvvJsVQHop7TyzfX0eiDTPOAXdM+LO8UfWIdvOzpXHCOHxHzXmfMuZtynqKDrnl&#10;2HmEDvt2dNfWe15k9vwT2/8QLxMgiWn18WdU+w7WP6Un6doKfbuLL3CVrbyxm1dn6Akq6tH49gz0&#10;GAyvx5bFw5/jwTr+8T2rV4++9kDMC79h1B4NAASMfPW9tOPib3sBmTfWHlnTk9v21MvBLb9gXbuN&#10;S2xpdjMnG/5i7q6sH45r7nhOL65XGt8fbZBtQ8b34hfe8KPjFmwfMvDCeVlxf3/GsqzqeLfokgbg&#10;6bmUg9YASECf7OyWcTpIoZvqN0aeQU75s0Wts/vi0DwGah5+VsCpgTQ8SqHy9S3QcwvmsJ6zbiI5&#10;RMGGNMLYhT1lmz0wB1VsgIkfObSdEXwRzizfTGGgVo4Uf3q/c6TFzXabgUhbU+cyjXVZH9Tn623O&#10;cs3d7AwBsVKQUHRNqKDqpmEQRiLqxHqOaMBeOmJFh7LGou90xssXL/DlF1/gN3/4J/z67/8eH3/6&#10;Gcp8Qtc0bz+9+RPWxihVNuHKNKMxwB5x1dKuSocMiAtIKqupyMYUQTZHq6I1uwJ1meUU/bp2nM8N&#10;9/cN5/OKtUnklt6AtiKlLV89cm3TyK69NaznBevawE3/rQ19WccUfdz0r6ZA1o0/JzcEzbhjU/+G&#10;LoKBvuxzAcGc/9mH485oHZvGzddy75IGbdJIBbEZK5MeEYICqGllDw5bAMy2IWj3NfrYge8m2p1v&#10;mCIYIHTSPpkOnoHx1y7r/UOy0TdwOPOUfd/g5UEAB0XSIheQgHKZwX1BNQAgE9A75tOMD169wuef&#10;f47XX32Jlx9+iHo6SfSWxkCVQ+6Njf3IaAnbznwRvvdroC74cwkEn3k8RxRM50k+byN/tfXdNzwz&#10;82rWCAvjsNhGsflhCMzNI8sMfikOJhL3BwLw/0VkIAUpKA3YetXe73SvHVlw2AXd15BG0ekM5lXK&#10;IHm2dGBiQmeBS0vkClLghvHDkC9Bs1Z5Bjqp3ElRwLhDN5bGdeyyIkUUygDDEXiOkIdJPhJi0/KI&#10;RxPFehj96kBYdJTSZWpkMU9PbTyUAljncgkKppiSUZdmd9gYsDZo+U5DW5A3wAgeLZGwm0YKEn7m&#10;o6/0wW2k7eADudwOiaIGHwsBq08SwYQI8zzj5uYG8zyjd0k71/qK07MbvP70M3zz3Xd4/eWXuL17&#10;AS4Va5foL1SrRNHMUQM1OiSzAENYU4QOZGo6CFJUcL1GvWZc38M/pCh9Tjcc/MLWM8casw09kzO5&#10;XGtUpqWiIYAKyNPwEQqqpjWX5SIREqlKxB8BqxEqFdUxjKYsymaJyE1cwEQa4TlkIBsAhXJ7ZD17&#10;lEzI57VBNvJJUydTARTkbnROth5w4bAfhffQ3dTpyutH4u0ZX9qU5byLh/KZ2VMO5kjrZs8dAjXT&#10;/Z2vRJdv1tej0PQsw9dMUm1dprLzr2hn9MfoJIrdSldbi7k/Joc5lZcPOwhf10MFUJZqUfe0VClH&#10;JY2128c09VGrtghPh3O7aUduJytYnDU+4oqCxhotsxcsNKF1CDCTK1aS5yTbFyFST1NEdQOBlW+t&#10;3eY36dogBT40wFI/p74xkUZuDGmX5yhfNdFIrGu4zk9bQzUTB0sNhWysRLe1+iwl9pbnsM0ZJOuC&#10;RHSTyGoWnQo6Dl3npvUFvZ0BatAAkbpnwwAl+wsjP3e+TgoeVHCfgRnlAJLpQgGuNHkVPDT0CtLF&#10;sD18ttf/guIZCv4gCJbI6SgdVnReo4fEWMC4ds6i2JiT/F6pYDG2m+RXgWV4JbDCNwL+bOsxGWpp&#10;PpVtjGsQBHAFo6FxAdEkQKpKqEUORMXhEMnyUEnsgAg4azqfSS0bG7G7HBBFLMHbSG0T2CGPgqL6&#10;ZAeBNIr3muIZdj1QVIhAZVIdpIqMaCu4FFCtqJU0FXZBOVVpUW+S/WBZ0ds6yCyRr6seFG0CSFWa&#10;Ok23uHl2g5cvX+LFq5c43ZzER8F2EJVdX7FRT14Sj2grclbmoBuvYoZJC5sgsnnJbJsUCmdrVtcP&#10;MYFa7GvZjDewgPIqoWB2XirzlhLWM0sUfzBAk0hv5b1gs7WQ1lyTNa9ATbG32fW2kd7YeRpv7ht/&#10;zzx/u4eV/446qq1Z/W1SEK6Vk9Yxih00kEEc2qH8xPhZrGOL8BqR+NxeMLs3lFIFaUodns1FJ4N0&#10;VZJNXGeQAXtJaLRE1SHbnc8xuvNm9rmwsRZsbT6EZb+zH3BZ1wV16qqbxaEqj7bfw3+V0xcX2D3x&#10;UZirKYsLZmjq7b1CFJJphenl0Q+TIUa1oXiQZpMYQG08PiO/mq7fATYAonDHMpygsz1CCv3Of2Ms&#10;57NmA4gDDZMlebEohSR2NEPlLnWledFfuRS0IoDuWiVKaetnrH3BTz+98cN4ohdX1DphqjNKrUD7&#10;SWi0Fkz1Fqd6K4fAOmNtDSsWgATkiUrQ8LZOMBMm5YdpfFHhdj8Xl2WtkfJv0iicpBFR9VEDcnbW&#10;bCwCQKeueV3scGjWoViixoIBLhFxvJSCOlWc16Z8lHAqEyoRZhRMRCiNcb+ccTrNoCoHBdZ1ARPh&#10;9OIWz26f4Ye/+w1effwh6mkCF8LP9/f4l3/9V/w///Kv+I///BP62sTOnJJ/gULHrBptwKP+m16i&#10;lNeIBaRZi9syfpAV0PdFpxPCVF+h2qHBWxQsq5FZOfkZ4uAW+9wZ+y+LRMQsED9DVT3ADhvJGuUA&#10;JmYlPV/OJ02is7/Pm+/KRZVPhJ+ele+5O6lYpO+kF/uzyhO7AVXVf36gzw/9ttWnddgB8SM/hNxI&#10;vnqGl2d+v3yQj1UuGj2L7BGwps1T8HSpt1Z9EOFHyr5SyfqU1pf/JAPz1hE1L1/byaXjCTdGrD9v&#10;dfhhHO0ZF7J6E6JI3vhJGnk5bzDSAFw6usgr0DXmPXg8oOgxz2zr3L/7toCJa23MxPku17gZSe+t&#10;XLkOaMbvH9eR5+aoLeFYMEGcSuJQcOVexdGVHY27+o/fkN+s/Pc0PE8Ctv3FXXy4/K9dA6z1ke9e&#10;JkUaaMPHMSvVF97dU2UCxF2iS2z5xwMNT8zehezAD6+DdDKz94KGgpEET34nNXhT1rCeHjP+Vxp4&#10;uPG0+f4wH9mvw2uvPIUvmel7+Z3En/07pW9xqiseijtb3rSr5wKBDGP0iP4YbVod5mzJ34/fy8YO&#10;7X47fGdDc/uit6ezsoyTv3W4kcravEMWqWjTj+y8yuNDTP6rdeLaCnosa/IqkgJu6/S6dnE8pnnc&#10;OSn2ZiRrMtKQXK6Mk50rTK0PBXKvgNImjc3+eltZvnV6HJeR6eC6rvK27SMErYtTzowIrX+rT/p7&#10;Rj8P1//QdX38dB4zyab2HvGArXM/y5T89zFt2z2xayqFzCGCOR3o8gtXrivzdEFHe19a5LAxdYHn&#10;HU/Tw23+JfWvh9be4e+8febBWuS1g37EttS2sEf2uTy0gB7XtncoYHg0Nv1+wWtoEiGitu5lPaeM&#10;vOp28PeO2pnlNogGh9XRNQB5h3pSmY8Zjg1/cimjzgYDJhaNzLauEvXvp5/faGrmVUGKDNimf49N&#10;FVgUPksH5455o3dmAAAgAElEQVSRAGoPQJpk3x3pkOO/uLcFTu6AlJvfBLjGAcA0wFtvATZqCbTS&#10;WcCH7jDv2ocOqMO591X6UKJ9lkI2zQrIoy4pWFL7ke1W9uFgC00yjIlnNAI80qFtsIPIQROlpPI8&#10;FgPAkFPuuj8hmofVA3JdRzahpTIeBERsDgLjaiYidbzaRqrx5XCwSSqukQxzKQbyGFLLJmd6UQrL&#10;/iEiUrCTFighE1FYNgVvXzzDN99/h9/+/vf4q9/8Bh98+inqNKMzY+1yeKAR4eflDVAKTqcbj4TX&#10;WqInMGoRDVXa1FGrpmQt5rS3k/9K2eqgbZ2xto5lWePfecXaO9a1Y11WnDWqpgA05Vn73FZNeb4u&#10;aKuCiZaGvq5obdXor103QTqapryPtndPWw7nmTZmCsDpHRl8fmy75Y2woO3YeGoAmkaRYAWQMqg1&#10;dJpQ6yTRz0Bp8yNRAiXQJTkBJ1vgykXXH0gs74LM0HHy+nl8KVWTndSmf9rWImuzGRFFZllWnNcG&#10;XtdIVc+2yR+RGEGyFSeRYGScbNq4Mbh1FALqVDVaXMHt3R0++vRTfPH1V/jg408wnW4kvRcJiIEl&#10;hAW4kAB+HZRmfC6inxr/CuCksjzjn5uImrJWU3mbiJhbHS2DNI+AmpL+s7iubD4Y16lZZ0DT441g&#10;i5AlBhQbgB4cz0h7CppHywTQLPpx8DZSfZltQrX+YSMYuqnK0Y4AuTAiWs3GQqQAaTr/b6xRaa0+&#10;jQhGsW1v5Q3+rS7v5TU7yD79WzTlq4+3snaJDN0VaHY8X4Clii0bvhzRIixlo4xH4hHaJdmgII98&#10;SGqzG7hHlkCsBfvn/jVNb71VycZr5FOhD0c74HQxRuGWSGQtUuzqnBlQL8Z15I+kEU0tnJelSJcI&#10;WwIaqaXIJh2AWgmn04SbmxMAxrqu6H3F7bNbfPH1l/jhxx/xyaefgaZJgxx3NAVmCVhAeQtivGJO&#10;LfItYCDfmCpWEbk9XDKCNUf+mPpteos97wBt8rGVdRey3EExyk8AGuch6T+24SsyVOd+FlnciUC1&#10;YJ4UqKtpzQ2IWaoAkSaK+2QAzeR0CfoJ3cf4mq357Z6Dj7MSeV7/wXsw3N9+3slT+cHp1w9bqz63&#10;lVE9EfBQPyG1FaqvkeOWA8BkfDTaIQDO7VoOuXwoJemymM0gzcPfKaTmUCbzxTEaKNH5CJwnmI4Z&#10;TIiGNw0swsqTBERm0BXA7EhOeoxLjaR3DFvSriNLKzk6F1GK+5ZO9AAEFWkTFXSWNOYrSKNoEs4s&#10;wM3GpDHICJ1k0KkUTGUOuWtlt4bWFtEre8dUq6YfTuMAKAjOZELwMqMpaD2WNUBAOEKZEtGrgafi&#10;wHouAUIwuivT5LrnMO8EkV3cx8iUxlA0snLbyCz3jZZYS0dX8B4pL9scEhWNNQ2wgkB6H2y0zh2t&#10;Nx+XyaJdGSWabILRkbSxaIREIpFtbW0DTVt0XyNeS6Md7Q6as7Gy9erv+Von72M3Xa2xH5q0tVGp&#10;oFv6it5BqJjqjHma8XMXW8Dm1mmIUxucZhJAiQ1S4XEAkTmBqSyKpJcIlh0AJEsCygRJQy9ZONAl&#10;lbQJ5oKKXmkAlROpjHNakIhgoWuZzWBAWRWRCtwsJNFpCysAlQuAk/SQADkU0gEqKGUG1Yq1v0Gj&#10;jq7z3VQfn6YJ0zxhxTrMWVfQqaWGv39zr+NhOr48W6igTgUffPQRTjcnPLu7w3xzI8BibZ9Exj37&#10;XDtPlFDNADMaivhc8vow2QxGpQzUBMAG2JZZ2x6q8LHe8GWXbszDWSFbW1sd315yfS69H3/1H4nO&#10;JGog+zwLhld5bOa/zueb8o69BNrJYOV9tk62/Yo2duTOFeW3vi5Ig9SRDqstMl0d5j1xPakL0HDU&#10;Pbs/YpkjjD9kUJCwQTtoYnpS8m2BNWtb9lEJnxbAXlGQth2Q0bI1kj6DsazrZpxUf3X5ZZOsY+rj&#10;J/3qrYkfJmVFsfT0IttssL0weU7Hp/shIqnTgL5Gw34u2eQ6eChL0tXnXxjQA7IMAL24b0y6xFEe&#10;Mxpb6nNK9Ct9YMhBgG6cz2SFhR5G2msFKd5T+aGWX/Sz+ww3dDfNs8+nrMUGkjjVINLI+EWzZNAJ&#10;/VRxczPjdp2wrCv4zaJZfDrWlf1gWSurZCaZhOapVKx1QVvPGnFZMQ1TVd6v8UtLyDkmwnSaFEQW&#10;dp1LBmbQumoU4ibBrNw3yiBUFLJD74hI/MyAAnkt2nPXLDGL6RVdZNpMk4Mya5lAVQ5nlemE06mg&#10;V1Y/otDOBMLEBbQKwv/F6Q5MwNobzq0BE+H0/A6vv/kGf/23f4Pf/uMf8OGnnwC14n/8+7/jP/7z&#10;T7j7v/5v/Ld/+3f8t3/778Cqhxp6RSkKMofQnNnPMadJxzcNkax9ArhOgwhADroYn4TxZVKgc4oC&#10;eynol+kFiaULvSiZTw3AKvrbuq5ycIcZhYV9dZJo3yCgnCpOdQa1RXxLC1BrQUtBBuRQnGV/Z7Gp&#10;uMR62Og4olfZOFHKvDQGsXP+h/DpDvan+UGsv2R0aPILGGSPXq2nspP9Ba8jHXCE6tWi1IU90Luy&#10;jOAPIBJ/MArk0If+blkhdE4tYr7Ub4cY47C/66ZMYFhQiDjIMdng7CY+KWqJr+YhRWZQ8s6Bwszj&#10;M8Ng+O/7J0IpDMKwttrk7CMV7vtx7XJHT/6O3Rq6aAT8JV/vp808fB4AOkrEY6U2b6MwwiEFbN/j&#10;zWNZC7xMo1nhu9Tn7V1O9y4beOzPjmXtqTXpqqOZkit6x+sIMJCV0OtXWsCc5s/ePRhbYHjsWssQ&#10;iyaUW2egWyfLI+hyGOG/sKV3CADZzvMT5z2p7iIobYp8jW2MpR0fHh8ZeDJox88uX2FY5O+047NP&#10;v7ZjNjpsrjdwz4/z5+vvsisE4zvmcAcdrejxqqr9mNGUTYFY+1lJEqPDlKdrUunot1zL465sWOvf&#10;EK/6/aFeHsu9I76bawp5fK2ssYya5Ih/UhlAXLz/rq9ySPqu/Ep0PtYlMyQ5Sq07rn/bi0P15uhZ&#10;7VTZfD9+dqw7aE3u2WlEe3b7fLejhRzsVfS+4UyzvHFF9lkF75uN5vqesn63NDUY8G99Zd3BDOz4&#10;vm3f+9fnRl1l17oyaAXDgJgj5Em1HbT/Wp/4IU5y5edHjdVbjCeNRPHe6PNpdPmYWkPH2sqsy7zx&#10;qdeRbpt+NQZp99Wxb8Yd0K/TEO/HZGx7Vjjk+1+CzRP6baJg/3BsVTqv3Dyz0QCuV3yVr+/1ZR7W&#10;f9Z/t7XzZi5Uj3iAjB6r3duzPEi1x73obyR2bPdMDbX5kAh/Eu3pzZs3uP/5DVprCMdnj+hTVpV9&#10;HnajNo2wjZZRul1cZ+Gszp/3UTLjX4+/CfQHBWfmtOWWhlj6ReGoUYBmT/XBQBzYtEEdNR5pxU/k&#10;J8eSOnE8IhWz/8mTNAyb9iHGOyBiwZd0wxC2OZZPDBtoRBzorUu8mbxR2hHOKOZRRxYHVLSrqy7D&#10;MPCtEo9vNMjzrNGqLNW1cxsu6KboAbpJkwAyLHOgRcK3uWyzHcbXyEgIBElxBoakAVfQcCkVrz54&#10;he9//BF/+7vf4se//jWef/wxqE4ShQdQ0EvEWiAvP8/JSJ+kaclAhEoC0izFbC/dFNHxah0CxNTo&#10;mOfzivP9gvNyxnlZJWLm2nBeV0933rukOF8ScLMtAtRc9LulPbfom701oLNsgvYW0RsVTBxdiehF&#10;uX9b4NUlW37Lnw5l4xFLcmd9PLIt21LkGcFkaypvPAV7yXRrN+H04xuYUa1s4lazO4xepb6uYNbB&#10;P659GVSYzV/rQ2zMSdmtMxoL/5TIOwIKN9A6IeimVF3PKCBP12frR2uqhFJuMBNQ6oTTacaLl8/x&#10;2eef4fMvvsTLjz7G6fYWrQBra2DoBiPHWu0sabBtPhyk2cc5jxTtMb6+0ar8i50n6RhvwNUSDTIi&#10;ahifzKnQSUUHdYOTdzRelLdqndIJLc829dTB7747m8/gzT7DZstnO5kyiWZZnTZ1NzQoulLBNisP&#10;bYjDwSLxQK4pNr234lHpsevhAHDe5KcAVWm/JcKajj8QUUu8n1uZKPKTmCSCb5OyKoVckvU3biDn&#10;i30AhxFInWEjCeeH1hYbq1KnIbJyPCa6rgH0XK6EMJC+G7/YNuHg8qO1HP9gqfqYfdOQs8zuQaMG&#10;0Mz0v/czcaRR0+A0tRIqVQdq5rSqpKCPea5gXnFeziAifPrpR/j8iy/wxdff4KNPPkGZZqydNVu7&#10;gR0FlEM2Nj3a5Bu/3l5Xs5BISvUayBk9jrkJLEHQbwC5Dbiq6WVV3ih1jmNso+L0BC+/dwPkHU1g&#10;0LoDxMombflUUaca0a5IImqWGuAG2URL9JucLlLudm3YpmToAD6zBn5K0V235B+0Lv0Y7Tnefc5A&#10;JABx7it/1yEZbLi9ORJ1mRymcVgzSDPb3kdr+zF24G7a8vsPvp3KMZpjHvu4acfOtGKhXSqRUlL+&#10;KihSo1FlvdlpIRk6nNtAiIg/sDWTDhl5Y0JPzOvLZEvWkfKeEgNON7IcqgCBUNCoYOmEMwswcwHh&#10;jMmTJzZUgCYwVdBUUVCxdAFitCLye2mrtGEqOE0nTOvqYxVDFwBDmFzV9Wnr2s8MdN18RkQ7j75J&#10;1oKt78XWK9T/lXW6PLc2mGKvqDQj04FkvfOyuC1x5M/KAKiBONj0gATQLOTlG/0zW3TzpmAVjW5m&#10;vEBDzrXSMGmYgW66UgEsw5OPl80z7dcVIVKiWleK65tD6ze9iT2LcRyTDgGjVfZDk6YPEEkKWTuM&#10;IbKsoFId5p/IYtyrfkUANGKjNNOAzSYXjBda5WaLmZ+eJJ0rKlAqiCdYtDujqMIzxI8lKZQ7qoxo&#10;gWbaKkaIAFVJE096aBKkEfcCyGttZY1+yhqRbSoVDlTriWZodhoy+1Mil04yt20BeJa+d0n52qmj&#10;l4ZWgJ/Xe+k1M3jtkCDK5MOxoklkuVV8C3OdcDPf4tnNDe7unuP244/8IODCJmMYJCkZxEZwGs+6&#10;I6sOMEY9N0LzHQeLFuj0EbRja2PUabQIWyfY/24qmD2Xf+u9u3wuVDya+3bP3v7ZIVIUOxQXUbrl&#10;+Qz2SzzMTSuzYb3lg64JKq4fmM406J8JXxL9U+BukfLt4I1YFHY6VtuivF85HdLRQuel/o9kPrKM&#10;KFOVaN6mD0wyduKPYlAlUCXV7/SABll0v8RPLl2JN3R02ImNTgBX+DoCWKPoWpp17WZqv+mDMDoF&#10;MJWKqjqZ762qXtl7h/mmLO06UfBcxPTpoY69HmL8Ssq2ww7ymRkoCH5ibSykdg0B3BuIe0SwVJ7e&#10;XbubMlXJGAzf9UCwgmm78UYfVKMzneCkf2d6AjNipPUVIj1glexp15/lqdYXKaEAtUi0zHmacHOr&#10;kWxvFrSVsSyLZGVZxbfQe8e6LjjfKxC3iD50rj9LdMcqkbgnBcxL1M8JXbO/ECC2Rj+FvHcRFOux&#10;cgHpQQ7uTQ/oKz+l1f2fvcnBB5FNMaeF5TBG6w1NwfomW0DANFec5oLTzQnTaRagJth9Htwr2tLA&#10;y4raG+YyYypAuZEDAbeooFrwx5/+E6fbG7x48RzPP/oQr3/4Fr/5P/6A1198hecfvEJHwT13LAzc&#10;vXiBOk0uP2VqyqGtZ7LQvUxsNK59hIBR0Zva6Lbm5Lmmuigbz1Y+RdxBval8l+iqZHavOQ1IgZKU&#10;diLIFTlADx40loN/IMJ8c8LtzS1O8wlTnbD0hvOy4M39Tzi3Fa0pryuMhRfc0Q2mQmgq60stQx4m&#10;goA07fAmqY4IpWE2PlkKmq8D1QtKcWV79JvEWFvkT0lBPurRUP3U6g3t3DkVJuNlqmTFOhN5VCx6&#10;M4t/pVY7EM2qE4Zvqa3qB9BDf1YWaQRcMwIEDC58SnxTyXdjtA247tVkeGD7BbZmhDul65KRFujX&#10;g+sB+XD4ygNC5ToA4miD9KhtF9r7mMs46Z/xeh8bo8dlODlv7o1fw5zM5SmZ2+38M/PwfXTyb547&#10;nIvE9Ddl/9KbxA+Duy7TzvZNw37vhC+uUGD+4eqD1+u3mkWJh2up23ZkhSO/6/d2w3HMB662akMP&#10;e2H2y87rY8veAS7wdE7hdW1kNaXSrpBQvOKGQmoPZ2MDu7mhg/sV27X31B4d8Yd34J8H1/sCutAB&#10;nzgGn+wvTvX6OwcEsBsNs8W268KepT0dDe0cylYDzrwqlCMkpvou8MPc9u21b91Rb552PTRPR79v&#10;HXbOGiggv8apnGPpK0UVOB76bxNgKRzIU3TIexGRa8hGAFPT9mM4tHfz+0Ev/VO0P/fxyqtevtdu&#10;6qYXO0ICtL12i21DkVzxN57ekd0Bf9nXEZ08Zr3C3B7JOcRErvBGWZs5Jriz7l2H6CmAvuMC/D/7&#10;Mt9FTX0k/zzSWYZyLuqD7/96P+DJJ9a11be212OG8RdUSQ/IY3Nl/iB8g8wT8LZ1PlJm5mcesssu&#10;l8feA2Bva7CeTB2v2LRndUDEPFld8d11gYeie45V/9kv4+FxjaNy/M7T7JWtTKU8+LvnQo4caQwu&#10;t3VcDaxzPgtI83w+C5ixizy2NOFoIpNLKR6NxB0YbCChiORKrhmx6kM8Uk1y7m83FSyFd2y25RRq&#10;mrSN95HbDGgQgJWuUazG6G69pShR+TdPhx4pnVu3NNXNnW7ieGzABvBhND1sjnDua+46eQQRH2sb&#10;UxsjN6YZ3NiLs4J6V6CkuNFUpyDdyGJ3loMJxNV1D+YF3daoVxERW2qdARAsXZFHzrT5Sk4uwEAX&#10;sTECMqCN9sVtR9feYE5ja4RFOkD6HdDonELUEv2HAaySJurmdIMPXn2IX/36r/D3//B7fPvjj3jx&#10;4QfAPGPpClilIptjbE7H8RT2aLOxt4SgGwMaIS1AmtaDgs6k66djbYxl6bg/rzifBXy5rA3r0uSv&#10;Rs1cHXip95pF0Vz9vkXOhIGTHfSWgCdImwBXeP4R/7Yoqk6bHA7HzZOAP2I0afpGHsOuoFL5W2ZI&#10;pKIqJ/cz8KX3ppE/JFKCUbtFO3PPS0qNvfc9mL44ekI6GxiBFUxlunb+Hn0a7Zq9HiX3aV+/krbx&#10;mNYa1mXBqtFR0btTs21mlSKbMrJWqkYeIo+qKXQu9U9Ess1UgJubZ/j4k8/wxVdf4+NPP8F8ukGD&#10;ADGbRu7KG0nGzwADHsjm/hhNUwEutkNDAvZ1wdLl4wCO13nOvM7Ab9vImbwfqpF2SaP4Gr/r4zsO&#10;uAc7rRrNw6JAuHN/eHHgt0j1els4wKFOv7rew+WZeBXzWIc9ctEfgOibP8DZFBz0cZcVxGAuYFjE&#10;P/lPYYWYsGwnB/gi8dtt25hDZmn7O+/9ZPbXNmHIEIhMfijhoh84ve3fLNKO0Xvis9pojbSpHSMo&#10;yKZoaSY30uY/jfVtW2HbOJ1jnVqEbKuXlY5YDwrkcefOGoUvgYsR47udMF8yZBvZGjWYNG2fRrmb&#10;pglTnYACvDm/QWfgs88/x48//ojXX3yFZ69eoTN0E0024MQXUoY9OQaltduNXUu/LD1uD5r2yIIe&#10;6SeAS8Na9jG2gzHjfEpd28PMOpoM5RfGd7pvUrqcymPntKLp+Yzv6eES0o1q2yijWlCmScfbgJqT&#10;AzWLAqk9GqeDfjd2sM9pgDSP5D6n8bW536/5zZpOZVy7Mv3HpmPwI9ONeNg4CVkL2q880+HH8rHr&#10;f7RT6z8YH3gbUjF8mb89dAlf1dS1mffmTd7Ee4eyU7fzc5l2SQ2uUssgdwAoSLoqECfWrEVeDmnB&#10;+n/VIezgoMsu28SHRiVU3tQZnRd0ZpzLJKHhitBpU327K2CnoIKpYqWClQvuGTh3oKGgo2BhSR/a&#10;GegoDkwlFuCZL0cRx8oLYqI83lwaHyi/ACA6r+qGpHx81JZUO6Lg00SkUSOBvkakTTvkxSYT1GtK&#10;We9Ih4MG8CHY/eGlEFj/GWqoYJRLto5DTxvXnfGj0KvkwAuJAuj8nFK0KIuyadHoaiU0N6IL1i4J&#10;Spse5iMioLJHTDYQESj0FBVTZnlBomKnNUli31VI5D4DlBmFm54kZwbTUUwWWd9WoFZJFQ5miajZ&#10;2aP/K95P7RRCZ4kwt7YV9+fFZX8lSfGMQm4PGnghdHmZh+abJ3KwQ+axu16StBYfBImcP4OwQOAK&#10;FRaVj0gAyEQTCq+wiHiwsaACKqrVtdV1BypF7XNRREkjjgusZUbhCq5y4GvtkLbVE8p0A5CA/nm1&#10;0VG5oYCQBtGbT3SHQit6WcD9HoBlKWjA2tHXlHq5CdDL5USTKHNGDNM04e75czx/dofbZ8/w7Nkt&#10;erH03UmvIFl1pNHOrDz3i2Xd2VNrZ13NHszy23SFDJYmja4XMtDokhMBizYd/Qi7DgNPyGX4YQqY&#10;nubNdN0kZ/uwtSI66erruZZbhKxL/Eg7LOPC2p504EcXXvfPeezCti8O5E96iZUBSp+9hEHXcdlM&#10;cFlCJkdYaTFHKUy6KZFE66POWLOMNT2Tu/JA+aFrymw2fRjQs/oKjjKeyPBo6tM8iW5I3XV1wPgJ&#10;gabic2N6Y0862qmUGH5AQFwmQ5g1WvM4/x6JH4neVBfrhIhmzbIuZZzFqt0etJaDY115H6GaRNPf&#10;zRY22WNgtpi30KFCJzU66iKPk85niTMyDflB4oEO5HeRA4DlCozDgdKXzTk+5PB0MdZpn8vGustc&#10;tXV1+d3rKn6SIiENCUCpM2oB5nnGzU0cpF8W4e3rWeK8Cj2taOsZ62KAV6DRSaNka1RNyvPNqD9P&#10;LtdI7TU79FCIJCKj6c/qD3A+lGhCssFoVpgE1JzrrHqLJX83OpO1VythmkweV1ARie1+tmFSxnWO&#10;zli6RGee5hPK3S2+/uF7fPzlF3j9/bd49dknmF+9QD/N+NPP97ingv+4P+O//uv/i//+xz+idcbU&#10;JetQXxdd6xp12SDbegCoUWRRAZAiHJNKucy3ZRxrKb6x3PU+FfLp772DapX59gTnpHaT6gZkhxeh&#10;ss9Wg/hczusKJsbdB8/xxRdf4Vc//BrffPM9Xr58JbYpN/zxj/+Gf/7nf8Z//Zd/xk9/+pOv8d47&#10;sLxBbwsqs9pbNclloK3QQ6Hk2PXeQybNpD7ixA9nUt0Oqg+DnEYARqkVpUxKs8F8LHJ5tkP88L/p&#10;rbGAgiYYMMBHsAbhe6WGXWryzDOOVFJ9QNfEJPqf2JU12sKM7G+SOdYy1QdeEi9hhB5OrPaeAr6p&#10;M8h8EgRMjzEeH3v9sgC7TehuAAMndsPSBDlgp4CHNiaJOxgianx5OjblUtlpPNaL9Ny7XObQf7tr&#10;a9g+4o3LLblSRAZFbWnmbeb9wVeyQnelze988eXys5K6b1jQSXbs2l+nTB4ocnjOinl4LK7MGYLt&#10;0Ob+xXeeOF9XeQRb86SXo2OLB7r5pa7rzmFgOxqDwn7hnQB5DIR4deVnbpR02sPJ4Bg4J4By0BTC&#10;yPV2Rtju6T6Mh0+NPbGbh6QYHl10qa789uVrD9rjw98efymoIDkyskIIZHrcvglVbtK9C2Mejkdx&#10;SFwennQy7hGtD1tuv2a9zM04DY7KA/577crPXxzvDUuTx8i/l4d6thvEbNBEtAszeO2+PZPVJslG&#10;MyQbBKWxFUXPAJv+n2jKpkuiHG6a+5YyewSZsvfn6AplcX9/iMipFqGBNTlGDTIKCdSAcT5tu2rb&#10;P6/rF+K5Ty32aEN2+P1Keab65i0L2vAs7ra5JPSzsaKvys8/y5X5r/0ndPBHazdvO5+PpXd3bjyx&#10;vsFGvlb2W/z2ttdYpm9HHLbzofHPDhvejM+72E/htHvgOX3o6LnHQ7Uv8GgCMijyUhsvfR9KvDAW&#10;RzXvVeqsPcl3i3wwFnCdVrKs/Eu5crxnlxvDfD7Qp/Tfo2s7lHk9bnWky2VsKGk0g/1L7+wgzft7&#10;AWm6+HdHXdeN/2SPm1feCks2E5nDIunE6saIJiTnP9J3SyGdU+tmkCazAvA4Im3aBluzqBU8lneU&#10;gpc1pagDjTSCITN79E0GD2AkEAF6QpYtvbqmKyN1zgAQp8wwNGY0JjAAi+Zg+hIrMmNIDcxJryzV&#10;NxK4tbQuBCTiNiORpFvxKtWJvYmmZ4LLVUOWqFUEODjaHNZAbGDv6EyJc9BnN8/4Zol+HuEK3hin&#10;HirmVOuolhpa56dQQWHgZjrh9Wev8atf/xp/89vf4ptf/YDbly/BtWC10/ysm8MMBUuuArz0dJFK&#10;mZpK3GZE/rKC6CLdHpFRcjS525wkegU2Y+012T8enh/o0v9ZSnMDDUsETVhKKQPNKWA46CwBtJlh&#10;hDikN+YGOhr9xFRigyvJAQPYo/jk1UIorCk8m0V8aKhFIs5QZY3AEmpbV11Y9ixiwyb4A7mE327U&#10;25qJPub2GrBIDroaOJMo0o5HeVs7itLnLPvyhmFsuLNW3ltHW1YBaa6S7rEMM00SAbcIsKgXiIO+&#10;Vt/4K5VRC4G4oxJB4tF2PLu7w2evP8GX332JT15/htu7O3QQ1q6ObqqiT2t/djzOeCdnIFeAl6D8&#10;zU/6U4w3cdqg05nZbrZl3jvy8xjPLR+WTQjdiOhdweEjHUL5ofEc1rCAsY2aLyUsNq1Q7S9m9+0H&#10;TnJcb/7+1t9EQkPbZ20TjF0oxxoJfmaKgL6nRZsNzpwsQrsHFiA6BBwH20BTGjKZimR3bfvTUzvz&#10;pjXS78ZffBVp5MMCCLghRZfZMnGKnN9uv45ATPg92/CRLN7kfSeSqLLCFyJ6YUSUTYBuF54bmeID&#10;HbZ6Zg+yUdw1VaSOhW6uOPCdAY9greMlZyVyFN7mOo7Gh47NHN3kmWoFQAKYhqS7LPOsIM2C3hlv&#10;3rxBKQWfvX6N73/4EZ9/+RXuXr5Er5OAu1ukpxf92Hx8xsv2csL6bLy5e5/SutnROYbPmU62NG7j&#10;oduCm/FlQGVPsbS73NPa10lL/NOuorSTQZpF0ytb9DFLYx70FSBNTz1sQE0ifxYbvm1AJdHjEohM&#10;mQL3bVxbw8IAACAASURBVMTAaOuRfyPrPw+ZI9t1YfTvrgwTD+bksNXsXUnJVgc5FOVe88NngI2V&#10;MTyW7dzt3NqtxBI5fb10DbKUeYhMk8fNeXqmy1SP7U5blCJ4m4SvdJCkOF66RjTSLpkNxizAgkne&#10;7dwjypfVp6A74S3CM2Ie9EGP6JMHA5CQgB2FxYvVXPci35QHgEVpqDFUHyU0Lg7UXJv0xdIhMxWx&#10;CTqHnYFEi7CIdDpGqb2+T5qUatI0rmypwNNcSWp2jo176gLmM9ucWHjYJFGRAQ7Qf9doZyV7TzNf&#10;YQVjlOBBOuZStIxb11elGzT4UE3SO1g8/ZZpx8GaJnNY9BkYoFvBEdOk8qoAUy2Y5xmsEb3NG7ka&#10;kJ/zvGtkXBKJ4IQK9rTbBAFkQqOTTsrTOuKwGmWHt9k++nyHBOawwwIMsR9ZaaOojrauC+7vF5zP&#10;Z3DrePXqudB3754elpmxLG/w5s2bYX0RkUYf5CHq13Zhj2s82fuUsj6xlFEK0BrQuAuYA1XHp6DS&#10;Daj4KUH5TBavS6PgtS62Qy1gbprKtKt8ADAVSSmLDu6ryhkC0QmFKhokIl23seQOtAVcRG/icgNC&#10;Fd0bFXYQ0KiLToTSK6iLD4SxotOCleXAWeWC1ha0ZVWwB6F0BljBvEob0zzj9vYWL1+9wt3z55jn&#10;CWWegd6UZnJkPYhcT3p0vkZ7xMTDRhGzOWDlWzCaHJ7YvRPvGYMwSuYgAw5QurVjK0f8n9K+d4vN&#10;xoCOsrVdaK9r1gHTSy09rFbrbbKLyBn7/0fdmz9JkhznYp9HZFV3z7Vz7TV7AlyAIEA+8YlmoqQn&#10;M8n0//8mmSg+8ZEALyxA7ILY3ZnprowI1w9+hEdmVlX3zC4oJdA7VVmZcXr4FV+4q+1tbdJ32iiH&#10;B57gsieWZ+NiPAT+/GDThKYMr9h97pDM7oMBgDaUCV0nXFuPjNvgB6im3U7ttlEdsMZ6/aTRQdPo&#10;m67BLoPSmUevBEB+WD4N8tx83rYHA0KQ1b3tgPgbErLry9JfAdcV4+v+PwzfrR7Vytb+exLgPCvv&#10;LE38jgao7xltsFg/cNpdOgGarXCGAK5t3rn7E1y/tVDzwzXKMfm5QgNK2t2V3eHzjU6nrVadR7Vx&#10;RHNRmei7zPJd+SiIFADGSBA9OeeM/d5AkxeoVSOaskQGLOWAw3zAzc1rzPMsh6sbo6EATaO41jaM&#10;v/DwoofkNNV3zkBKSJnUVzGObVwEfb2M/oAo7wGNCmsHnXNGmiYHpO6nPXaTRM/M0w4gmTNR6eXg&#10;v4AIMyYkTMhoreFQpH+vS8VVvo9nL17gxY8/w1/+T3+Ndz/9GBePHmK6vESjjG9vbvAPX36JX/7q&#10;n/Crv/sH/Nf/8//C9esb7PMe1F6DWgGqZqMhoXn3Xcf1oPo77D6z+/3cd2R8z6K9K3trzdaD2jak&#10;ZxRbA7EermexFZtmQWBuOLCsbxkPif7bUNFaQa0F2Cd88MlH+NM/+zP89Gc/x49//FO8/8ELPLj/&#10;EK0y6tzw+6+/xvMfvY93/vYR/vD7rzFNome8fP0S8+Fa9Yqe1YdUr2ytYZ47vzb90YDe4qPaoVbG&#10;zc0NXl9fYz4cRM/WZ6vqTE3pVBOyA6mqbZ762JGuT7eHNKCtLjXS/3RNkJFowpgZ1jifqe9qTyX1&#10;30Iz0BAr3xGQLIkgF96mmTAaMzIYaHKwHCR2v/MjhkaUlneS8RjuPjg/RKTR51sCmJPLjCGi5vIS&#10;J9E5k+vtrs4PRqZnP4xqfdPJCAPuzmAa7wVn6gjvNMW6C3I7WQ9E43erXcvfENWWwTg/fS2fWQJQ&#10;9SljYreYApvQpaK0bO9dryXQ6vu4zpVjCpsbltzGB44YC8OWTzQ8zrTn3IyNQCVTMexbV55OlXmm&#10;x2dacPy5Db38e70oCNITT/mn6CjyX78nutms2bTjY1W8wfiM7Q0nX1x9O/IegHDWsb+3hQbsWqlH&#10;0VwOEyGKk622xXtLBSnOw9pBPr4/NMzfGe8deRdLGuTVRz7aZv3dT17p6byNZ8aXezQdc8qPT/Y7&#10;5nwf6t1UuOnsrT/WtWVsx+tNwJqnrjTMb1Rf3u6yjaq4Mnxuh/rhNZq8S8534qZLT40jL9yOpvOK&#10;Osa+HQM6LtsX223d2mrBybUWn7H3gzOEgrEpbW3iQMJSF4pyZ/xlfZk+gPBcnJuNN4Y1s9Wn2wOi&#10;2tEBXmluZ3+VOlufACzG1EbkSNv+I0BcyxpHjj7qr522h0cCX6T+mxv+OL9cT3TbwXCdDNfrlE5Z&#10;Aqflorfx5O9vDno8N6d2EG5blyf4LgDO896t99+s3cG4P8XOSO0dMjDygjDQ9YRjV9vSP8YqzugH&#10;59fMXcdg/Txtft62QY1Ct+scHaL/8dd6farjmvv3U61ldNrYem7cVjzaiqO/2DavgTUHDZLhTvVS&#10;Km5ubnBzc4PD4eDR/gxo6A4rjfgI6EaYMRfjMX4yHhCH5WhTRWbkwINFNJwI6GGt2zfa4wYBMxys&#10;Nvz1co+954AiaNTRxp4etlWWQCBMaC27zBZWImAqS6VnIE1oGlpSsKZ5c1PrETuNLwybJDYRMfI+&#10;dTrnYS2Mtr9NfXDlDzaaR9RSR3TjZf1aXuv0M2z6EzlxEmRDzsZ4tGlGe3ype3Tn+nLu7d0Ikh+V&#10;894f0e1Z87n29IyEKWfcv38fT58+xZMnT3B17z4oTygxpygUGNWFHrYub7+2zfrZ+zUCHSwaigFU&#10;JO15w1wq5rlgnivK3FCqAhgbNOpm8SiapRTUeUYpM2rpETWbpjjvAOKmzneNaNFYI52WYT4HYa/+&#10;Fg6bEeZY19gd48bM1pgEOytGvohAGUtjToBvljdusvEwF9k8zhrV1HxZOn/NUiUyezTNvslmKZtt&#10;DarNq/PX9xCi5s+qV0WdEd7mBOXP5izlXmL3xUceTgpctkgIQrseN6loqvMy67zNCv4RDAMpj2V1&#10;BpBuViAlcQxLB6R+44dlRgNhygkXV5d47/0P8PGnn+DZ83ex318oi4lR9eBj5DyOO4ByucEaQZUy&#10;Xj0iBgCJ0qQ/jdE0Q4Tj1kKkzq1omqwsTzdANXrxULcQjG5OKI0OfE9lCHU6ZY9osKHXaZtdzjF0&#10;Q7XLMEbU7exvkIwr+j96j1wyeBFSrK0xY+2dF0mNTeieJcoVAxJtS6NCdH0wxufR4YKKFx3f2qpH&#10;mxEw2qgnxfXWSkWtxcc/HjSJfmYfV2Mlg684dBYhstIxvcwjXRjfgINqckohhWwEwfcOZ/UDeRQw&#10;0tVKcoihQTam3RSNwEs0MBfd9OqbiuR9E5liVXqEcBgQ28afRPZThqWOtA3oWopHzzQ+s08Zl3mH&#10;nCZwLXj98hXmUvHhRx/hiz/5Cd778EPs9xeozALStGjfRpMazU2+JV97K/0HGIDXElET4zM86lZG&#10;V8YzLfp4XLs+l4zF2pb+JZDLPDlAYBvIPRJdBzMv6JcsEmaIhOd/PRopJTt4AoA1LbqCNFNSoKZG&#10;0QuEqf1E6G/r/7o8UF8DxvYljfJDw/uBlJ1npMWaGMH+8Q8c62QFaQbvrz1CQY7ZuxTo3stBKG8h&#10;t+MYyCwjGy1HnQ/BrlywPLM5vb6Fj4f9KbscSi3/JvssIAiuB++L3TfeT/Z+AOF10BH5WBiQhfpL&#10;3oaBT5knhXpLWdf00gq1MRhVpz7frj5hpJE43o1IN2d1LXIAcmifDiQbwUWjZx5axtwyKitQs+ka&#10;J+HukgpaI1+p7qZqb6dH+6w2hdGWA59spHnUyfualPcFI8XIZJvvjAJGDjaBrbXlOCDwJJnf5jRs&#10;A0jhUEyrPbsGAxK90mRyKLdBAQxB+R7XYaB71StGcHifJwF3y6EXkAA2h4NKaJJqtVnmJrW7UpKZ&#10;SDIvyXiRjXkYU1CXgVz6wTmCyjfTL53o6Oje28p3kgRMCpZIVU1l+Ktvv8XrV6+A1vBwf4HdxQ4C&#10;6JQDbNCIYFxmtLmgzTMIBeAbEAngoDFjmvawFW8CtKkC1fecq6plkd+w/V/72ue126PkDIGhaDo2&#10;Xi2HEAmiHjQRRDpOGch72KJM+z2IGMQVrU1q1wNMO3ASkIbwyIRGSWBpLXldlDIAScvOlOQzSPfu&#10;Glomif5lJlEDSquA/l0AQGGZWz3I1NjYHGO/v8B+v5eUs1dXuPfwAdKUMTODahF9zfhRYEJNAWlL&#10;eb6mB1rdG94JEQyIwjz5nFgMQH1AZ8mj2wWadsbYJ/Nou7pNcLxtYod0+95BOZa1QnkLuw7e9WS7&#10;RNdKIWolOf+zRrq/ZNFWIgoRxRVsHW2k1vEkA18fe2vLVr8GuW/R6cM4DZYoFxzsAFrqKYOTRpnM&#10;SaM0tubkkdWprUE21X/HPhjL4CqVq+v80qbI850ywtj2H7uNvBz/fjXVj5l6mnOANvX+FuYj0nSs&#10;xzUQMt9i8/kFsUTgYwVxtygzurzxbrgO1fWsFvQ6oYvOr4dgbaJYum7R6+n1ASLDwKIn16FPWQ//&#10;xvk2KycMNXcZrTGNMWTaTCHDFBtfZeFpxkox6pUyL62Pq064HT6WjBfStoyMhLB2sFgnzH64oFZG&#10;nQuAri9xVkCv+TFVl0qkkThTmFXt55STnrMhXOwukNIEygl5N2G3lxTnyaJn2mLLekhBU6yb7bWv&#10;hMRJuTah1Yp5rmCSNN/v/cnHePrBe/jkRz/Gz/7TX+DJB+/h8uEjFGK8uj7g21ff4Zf/9E/4m7/5&#10;f/Df/u6X+PUv/xk3X/87pmsGv2rgVMA8i7+Ni+yZk+klVWwMlQ+uxjK7X6FTolhGpv8S5OACV6Gm&#10;5GoqAc30f4k4SkwoTXyHtYWJJyBD7VVigMRvULlgrgfMdcZnn3+Ov/rrv8Av/vIv8eEnn+PRk2e4&#10;9+A+Li/vAY1wKMCEA6aXD3D1/DHoMuNyLwdvbg43mA83YM0Ec3M4CFBTe9Vaw+Gm4OZG7xNhP03I&#10;OXvPWyMcDjO++cM3eP31NW5eCVDYMiYgmQ4na12A5pPMZWsCVIXZ/2Z36zEKO6wEi0Yua8d5LDMS&#10;7SSTRZgL1t86T1YdLUsWsLlINPzdbodpdyn9IQKpDW66Z4LhFTSSd0rIFsLcdX493E/oGaeY0VpS&#10;gLsAjiXFegZz9gNjZ4Ga0vjbgTVvuzG2+RzxiRq2VNUz5Q+FRYaNLnyCsDfhHY3isa3n2tCZ/FIJ&#10;2HZw0/hxo/gtxedo7dFponXd5f1b1xO/BKF315qWDsKttroRzaMTEsBIj7cgu1PtO/XbbWl6Wcby&#10;++n5eNt52lA6T8z9Vp+2YcJbpb/JAz/MNazN203THcu1G/A+DuDCY0q//tcVOMAdbMt6+rsM9UR7&#10;Zf44iYNqmweb4mPfO2OXEiwce3zbxisC8pa8SU830WIAlrVvOKY2aW+wYNZXbFt3oq2f9+YEU3/Z&#10;tmP8N9ZyF/7YnXfb7feNpDcgwqENtHHvxLWkxdu9Y88Do0E2zsFWHW+2xEJ0j/Bd5i4YLjT+BlBI&#10;dysOQmvyYBzHTfaNNTr2iFay2L9LNSf7uCqWtlckWVs2dBA/p2cOU5+3NQf2FU8GtIr8rhs8jAi0&#10;VWXVPq4awovPFMX4yevcWn87oNddaF4ddd5lDnzKTRcZpgXrupU8f2O96RR/WxLXSkPwnztXWzzj&#10;9L1RAR+5f6S2Y8M9GJQLNfp7FLFHry262tafb1leZ6pHO9CdnEsdfoOPBH6BlRP99vRPWKwd+5cx&#10;gDWdTatDP+rNd9HvtyT4qrXnijtlCp0xk8aNs3Ntp8W/UKfUssX/QYrnG10cZK+MBZnjNvKyIxfh&#10;dFRrDpugPtfUv5s+tyo30JJHwFjUK05POEjz+vpaT9T2jSyyFNPqzHNHrTvp2YVsX0PcCVyd6W5N&#10;cm+Jpfu2v1oXqUiZAQVVMItDB62F6NeyCVCaOMMkMBxpahFIijiuqM0ipMD/zOloUTstbblHgmBr&#10;LgcgQ0XjKqeZ1XmzpPfmoE193+aRDTCwfEeBPj4s+mFU6PrTZpdHPhr+u7rDUd5I2Z1lmUO9jwuA&#10;wSFstnpKQt/M8HcklbVt8GpZ6kRLtI5ksXV1bhw3YkN5yjcTet3i+5PUltO0w9OnT/Hi44/x/osX&#10;uP/oEWi3A+vma2WgMiRKUcqo3HAoM+YyO7gGBBioCtoeIquHJAqAmnBE7GvHJriybPgc5oLDoShA&#10;s+j3Ks7vqmnRS8Wh9FPqc6mYD0UAmnNFLbMAMktxoGatHYwsIDcBw6A1dRKG1a3IbJHx7PM3bp61&#10;0F9a6RdHQQkOrutymzTaq0QAUAgPGViggnlGbQWlJqSqqWwVWJPIeEXzE/p+mIltyychgyVCruHh&#10;FKDFAFoSAFqZZdwSeTJO2ZzQGHjOZxl+eMOec6mkfEz4W9dJlUDcLpD0kp1nGNBKwFa1b2hAnNjE&#10;fUxyyprePOs4SNm2qb9LGeCGCsJumvDgwX28+/67+PTzz/DBiw+xu7xEbSzRfmD8yalxmOfGHRQZ&#10;53bgt2z0PKYyp0WEHo/G6X4JA4atwZlDGxqjzEqjDNkQ4hBxU+/5gQBvZweRkpmA1HmPf1ba9tZq&#10;PQaEoCh/ApMbZOHA64aV4A77uBbiBqTYrTpmZL4hlYuG2EmDR1rsPn1XZEjqfaDuD7JNMYZt8o1t&#10;92jRtaEu13hor22q2Jg3tkjUUlLcbCSCR1GWSGuWejBENWXjhaYLWBTIfi9u4gqAcZRBwlcnT39n&#10;49/3Evuc2kZpN7/J/2tFLmnfxt6j/7jcak63kV6MJl0WWl9kBN1mIrVRLT08JUKarL+yfvfTHvu9&#10;pGWth4LD9TW4Nrz77F189unnePb8PVzduw+mJBtG3s8UNvOgkdZIwG5KBzG6eOcx44GW1V9I8b6k&#10;X2b2iEPLwzIGRG0eIQTKLzrvYbY0mKNs6Smvbfn4SCogM0M250W2bkXUTClJemTuG9A5Z6Q8Ieoo&#10;HKK6ctA9fUzC/4xgWiuIvlfTK0CW9q7rflvHxfvV+Ubc94h/FnVNnw4lsRYra3t9KIucDq19BBKa&#10;i7RrUUcR5JaNO8OxUdbBrhfCnzP+BUBpkEM0/aHFC+fBQsc7Yspt2bedh3Yf2agyLkdkBH7Imo98&#10;mwO9RRoOcwysgBlWscuI+D10KupFYmooQxpO2skYV0tnDmDOOzAk7fmBM25awqEmVE5gTpCjEUlB&#10;jROgNE0G1FSgXP9j15d6k82/bvaEHcySlKnGq0C2iRz2E3SdswwOAKAan0Pnja01GH7TIqAxgMpl&#10;BEurzmmHcuLYNbWLbb4a82KLPXzWd2OUYJjMsaoIKKUoj496qfxoUUBFZ9S+1YLWGHO5EfDBRV75&#10;E5NGR0qUJPJ5sOVtHhpY0pgqwFUitSdQxiIdcgWhAqSb/U0O+dhiyrud8PomIA3LkrDf7bDfC2DR&#10;UmzuUsINN8w3rzG/fiWyey5I+51wkdbAWdvDEo19ng843LzG4fo1ajkgNUh64aXCQ+j0v/DRmL7V&#10;dZwwRww4mtuYaNN/KaFaYljnNRHgxaBW4VGjSdKiEtRWBgN50voLmOxQCgCawGnClC6RVFamKvU2&#10;JIAVBMc7gASsyRpZU71uALEAKr3pgtRsKOA6ozVGLjOIRQ9iUNedUpJU5/fu4er+PVxeXiJf7JF3&#10;k9iEmpmBbUmQ0ZbOkwOMxzHv/DEMqU3FhnwH9bJ9pyXw5Rb00CUDFx46whJ7cYHPmGxIadNPw2Fd&#10;xj5I/VKq6IUZrdmBHInWK4fVedUOq7ZnsdAFz9HewWAPclzrJMDlBpk75xssfU6DLaA+GG3rpHUR&#10;EQqpLWpjx/DIscZxSWUmgCEVNpmtCPNhdDmYlCdXBKVzNQfnr1GajYys7xevfwuaZvh3XSszwFVS&#10;2Pv4Op31ce0mo9p4qnOtd7gF92F+0lIqiJrYCRC/EusaqdyGOhad1W6ZL466fer2ivhvTCw5XQb9&#10;f+mnWuo4zvNa75vcP6UXDg3EcoxjnSnYfG7r2n2SQ51EOibKqHKeMF0YD1cbvDaN0lok2mLRQ5qz&#10;HiaHgt8YkPPkZu/rgd3WUJuAzuwAJoNBylOj7iUH1lSXz/B25pxB084j4hMRdtMFEmUgEShnpJ2A&#10;NkESDRYZnumDLNNDq3rAiEGV0Q4FhxvJVNJA2F9c4dn77+GjTz7Ff/+//he8+NFnuPfoEabLS2Da&#10;46YyfvvVV/jyy9/iH3/5a/zql/+If/vtb/H73/0O87//Hu31t2iH12DMyHwNQkGiJhErAYCbyKLE&#10;oHhSyU/hNEgOBQEQCl/o80zhnq1/mBzwLDTKedRegkZmTCnoOobyd16rPJEIuzwhUcJ7H7zAk/ff&#10;R9pf4LrMwOtXuGbCdzcFpAeE/jBf42WbwRc7UL1ABWNuFZUYu8s9wAyaM3hKSArUNLtj2lek3YSb&#10;wwGJCBf7PXaqb5hOmA8zrts10ndAxYxSr5GZMKUkuo0KQFtHlGY01siWhyLs2mkm6biI3oNEmhre&#10;xnX0YRJPomu61OKuTzAr0Lbrp2ZD52mH3W7SvwswiS1cw0FDhkSY5ya+PANq2sFil2kW0IAIRKJ3&#10;UGtInECNXZc0XdvEDXALoOYm09OXRbk9w4SULk89d3oTyphd6gqH96BLO6H5hTjSumOYfGx8btwJ&#10;zip1R9QPfG3BPbY3L7Ynwhwd9vv6XQbH3d/NsT46yaNiFSqlUPnxt8Oz4TlXCRY0ca6V/3++RmP0&#10;5IhtPH+7Z+P35XvH19/p8s0ZdfyB7SJiOpa7Xqa43e7SBXDscTcstx8gjEZlVJJP1moGJHVjIF6r&#10;IVnc2K5h+ZAqP/YLoafD0eePDP9w15x3cT6GLi61znDfyj9LB17uLemMdY7d+l2XYYbrlkGybv92&#10;Nd74I+081ac3/e3cxSt65BX9LN6443dgOWJxCLbncnsO7JfTa+Kc/BgNqMj/nSrdgDNDuitUFNa4&#10;cxUeily0T8d3IXCOAXSthd15u+gddfN0SYtumFPowOJKDpi2diweWw0tO+3L88FJHaogIuT4gyp4&#10;zvJ6A+98nVof0Ri73fWmbfBPzgWddobPI62C+xh38jshdxfOjze7TvCKM69tybpIq28CUjzViHOl&#10;/UfoXsf46SAL7nAZ97jdw+eE97rsyMHfhLpXYPHAPyLbkvXO2JJht67rDtrU1jXwnKMPnHn/Tpcx&#10;4j6LR9W7I+NyWz3uj325vWa83e2i76+tnW0ajR0Zp6WNgE5zrHK4MaOUhsNBTsweDrM4wioDrTow&#10;0k77Q9Mtm1OZIBsrrEBHQtOT2aaLmlOTx3bZn35fAgf6o1Ju46agKB7SdsvvY8S3mHpX/pWqqkbL&#10;ZIbeIwHPlYaigCV2EBEDDuio3XnZqoM1WdO3KTRNHKCargYNPUpXH3BPU21rXuZDwHZrPZjhm18D&#10;aGql+IR7S39A5DiREuKmeaSM9SVrjcdpCzRu8zuuSXWce9c7iKPbVQoKYQXhuZ1ii0hOlVva+ZR1&#10;I5L1JHtO2F9c4N1nz/Gzn/0MP/35z/Hex59gf/8+Ws4oDJRGKMyoLOCGBnJ6r42RdxmkJ6kBaLRO&#10;3UyF7GtlIkyJ0A+N2DhJuyozZo2ieXNzwOFmltTqpeFwqJjnGfMswN5S7fuMuRTUJqfYZ42kKeDM&#10;Kn+tCO359w6erhZlU8fPYWCk4k6d9yvbydYZ86BHynSSG2VGUr7pZ+mDdY59A5oZIEbaJaRdRi1A&#10;qUXKSRkJGXUG5vkGtR3QGnDRgMnSDGlbm0WlJd3ohkamajIXDq6COkF148TSDCeiDvQkTQ/H3KOj&#10;qSHfAX22cUM6Jj0dWAeMBW3Ux665XQOWTY1aJQKqRcQz+pY6pL0JAkBy8BqTRFQgg5JWZN2MbPMB&#10;tRRM04Snj5/g408+xotPP8LjJ08xXVxiLlVSo2mEp4aKGnjmkOY88MW4npd/yZaerUDufFjKEmq3&#10;qI2MANxkS3PY03V56m2WTWKL0glGAMzxqj0wOlSuZbTqPGUQI9YWaZenNGce2m90b2A/YobFq4j6&#10;mc97/E351DoceqBJsuf6guptl8JWfD3w884XzZ4RYC+bzEPTCLDWU61bwXG2yEmfr8oXYsTSfDEp&#10;sFvlUFIAcykorSKhp35mBriibzaTrS8M9XX6FtDiciyX42W/AQbKIwXdJZQhAuOGdh8jGIEU+GD3&#10;NqJsxwiToiCsgJq0oLv+vOlwwSPgUcA40Ek3Qg2kmSlhP+1wsdsBTLi5vsbN62u01vDO06f4/LMf&#10;4+OPP8XVvft6gKAJiJwg4EM2cHWTyN5hJJzWl31FDzpkbTfw/lKnWr7na1kjvnDkdVrgUq8CKwDF&#10;+D+rrtT6eCeCbo6rXqQzJSkcZWMr5wnZomraRu8RoCaof08pe3Q7v1KnGdM3lOE7/RlPtjm2tSft&#10;GukLZF6JvjbjIlb1LahgI72TPQSAGgvoA0AHz1h7K8yCM/XH/hWRJQC9uL4s4qiBTWzjfdlG78uR&#10;K+pq/snpAl3H21YLNy/je4Paod9Hu9r6Q2GOho9De2RcTD7032hooPGYxbsL9m3TNoA1FxFLR0Ez&#10;/gkXJkDTHwISgVKkaAanhNZI9E8waiMU2qMhozDh0AjXjXHQCOvMCookBRMlibykp868Ebb+h+bp&#10;vwY705ENh85Ud97tkDUSLYgw1xJoRg60RHk3+C2IQK3Tn0Ubcr4Qvkfwnb1vwC7TH5YO0sbsEeT0&#10;hssUp1EFOssGfJyXrqdX1Rdbk812QkVGxVQLUq5IrQCo4FpBbUaeJqRasANjYlmJs0YulXqz640T&#10;gm4BA66rLNXU8UYglno8B+AAJQBVvdumF+icpSQHyixld9J5GPXQBkpAyiSRRpPwAcp6ICphGFdm&#10;lpSxxMKH0dDKAbXMQC2yDtMe4zZ4X53jotdjKD4uYZ0cvWyVacxJ7nG7O8iLYVwWSUC/DRL5NGdS&#10;X0rVg5T2RvbIslL2DqAJDVkPCJKEgletWko30GYCUwagETjJ+mZ8Rd6QcbNMV1mj4R+QF3wlTxn3&#10;3CMfqAAAIABJREFUri5xde8e7t2/j4vLS6RpkkM5GvI8JUKesmRF0Hk3W7rbNaaN6sgFWWK6iqQG&#10;H3kThecZfUxHW9te6baNAVYGncnLCvXr+lJLEiJD+zof3+/04K3XJRF5bfd7N408Ju1uVYBBiUhS&#10;BXO3M3POaG3WniUX66ajUSIk2oveo/wOBswjOEiqoS8TA1bH9kaK9pXk+rzaj/5glGaEMTU7YRmC&#10;2vSBzr8ZU4gQyrX2+nl8j1QvO3lxP+YhY955R+DGPvbhxUVB2wLf0sfHvU1Znwr4J9tn7/zBbEWt&#10;2esz+2y5X80sdmKmHl3dolduYSCODMSJ+6FvNhcLPdCf7gSgj0dbw2w1sdcly8yoMpgd2T+TKybC&#10;ptkUPJhumvUlDrqRAdpz9FFpT8htqCT2LAPYJezoApkE+lXmhloKDjevhQcB7qutzXT6pvQq35Md&#10;arexIjlclX3eg/6eMnJKEmyGLGLhhDRNSKn7aXKeIGmk+wxVldWS8TgBVcegMVopyAThuYcZN4cG&#10;NODVfI2r+w/w9Pm7ePree/jiT3+Gv/yrv8L7n32I6d4lkHe4bsDL1zf47W++wn/92/+GX/79L/Gv&#10;//AlvvvDtzi8/g7X3/0B7eU34JuXQJvF9kVFD3zVB5ni5wVpCS/rkq5TmHzqNMW6x9znz3ybRiWt&#10;3KgZxYYFBljt4aYHjpl0/KS8nCSGZKaEr379O/zt//E3+Oo3X+Odp8/x4PETXFw9wG5/iZQmFCbM&#10;paDNReyHKWMuN3JAL+l64CYRPVtB5dL9aGBwYiBDDiRSAu0SXCCSEt+OMV0kTPuEnBlE1fXzgOTr&#10;6o/KRC5FDNDGIqObHLw23VKAmhaFuY91D3oAP/jsQH4wHCDbGkAZnO13OSi+u7zA/fsPcHl1hXxx&#10;CUoZjStSZaRm9CwyKqcE4qlHsCVgnmegApQIeZKDVey8V3QQkVMirEyfNTlFzQ744BZATazhVhT+&#10;wzgdkc8Ewsknwu9LhtiBVIootmdshdhpuUVaMC1NJ26biZtSkNAdHvFcM3Cy4f7UIMCJVn1YXoNT&#10;FIwVUDV8TWOHNsvyLAYLIdRfO92PY8Wf6gsthMKp9sVW0DjZq9b9f3Fz9a7X2lhZKxyLN8ZPYQzS&#10;GXpKRIMTPhrDpjidHlOh4LcZdh4U03F9nbtus17u3p5FeaZVbTRnyZ9Wj2x1ITiH/OvWi3ovtSNr&#10;aDABFoVYo1xZWzWi1xEUxv7+8qXIH7tSGVp78nqbOTrBvUTVXCnZW++f4WG3bETXf80oHhXo2LZT&#10;346v4OPXsTE8P7JvMvbbxsvgYNto05L/LL9vX8ZDbjdH5hA3CRtlqK8I9QQP73BYJXqDYIfY1rKE&#10;47/UP3tdg9a9fDuWszaDz6g0G634fi4Zr7i50UHtDIuqAld2XVXCm/Ha6FT9oS6K5UfdfmOUyZ6n&#10;MMwLHa+zzuX8nmrDD3wdaUKcG+B2fPau87ju2+l3b6f5jm/8UGqbbfbRXWnwB2jPXcZ9ixduvbt+&#10;LsIQ4Cu7y2rj3+M7P+T1Q6+N7iQOtYXUdmM0ksjBgVO8+7zu+0e6ePwi4J87cFXv9/aVsBHPhzvv&#10;r2BP9YON6OyehrhFVxJ7euaDnlSeDxW1NLTSYGm8kzni3bG9EXlB+5pI51Jv9CNIx0E5K4CFdY9D&#10;BJfFH5vzxd+Hn261FL/LNOi1AbWwR860d2phAcjV2cfUyvfomuqFtXTTluYE3IF7rqfYeLD12xw1&#10;GIU20JVVn34eF/4gmpeb332c4sOs5Yy8KGzkYzQ97ANT6uCWpmvLmqRlWF+bpkgiqMOJEOaPJIIg&#10;SRQgAL6xZilSpUoKejoHIyt+lpozqSd8Lkh5hzxNADMuLi/x7nvv46c/+Sl+9ud/jucvPsTVo0eo&#10;KckmuQFd9FAha3tnSxOMUS4L2Iu9rxLli/yvj6VpZ0bDDXORFOeHmxk3N7OkL6qMUirmWaJnNrBG&#10;1GwafXFGqRW1SLppT0lcCtiAmsWAmhIxyACbaAY+svZ0oFfUCRkA14ZUelrHhB41EToy1XVLczKK&#10;AkYsADHiFiIsql1temqTPlGSTbNJNwkoqe9impAgfb6+vkYtBbs8KXBATtBXDQEagT1MNKQhtp03&#10;j57S+hqzlNmkvycKXjcK+gvH7aReLNdxHcUUTHYtI0k2TRUlPEfQ2dJEA9HIeOQ0IWGv0ZZsUhjE&#10;ks5rSsCOBJBcZ4nIudvt8Oz5M/z4T36Mz370Oa7eeQRKCXMpOMwzmAiTbW5bynAvmkdeucFvm2/S&#10;GNgCoKS6R+At5ixvoLFMoPPX2tCq1WO8ONQ5+EdWkkyWfA1yxUBXrJTJrR+YQ+DRTvvyk7FQhDSL&#10;YDiGgsI42KOdoMlZjrNpbxwQN0Ejf3X2be1321ffI2lftQ15jxqrdNZExoYjebqRTmgVKCyA7Cln&#10;rdfmrELzqfX1oY02+cVGg4DwFIZsLCDoFMnARqcPXZ/Ti20jtw8nDX9mQziwMyXkTA7IE7CirdNu&#10;79okcSg3as6bbYsRW11/iUBNhqU+j+tCiNckrfIP5XkS9U0JhCIoKmngJsI07bDLEyhlFBZZUsGg&#10;3YT7V/fx0aef4/2PPsLVg4dI0w6HWjA3ix7WJQo3iZBaDIiPGL1u1JdszUmk6zFC0NC3xf3lMz2F&#10;IgY9yCPsUvbv7tNpFoWn6liprtSaRL/UzbXWXDv1qCISRbOnOs9T57cpgDQlwgoh5538nkg3gDvw&#10;h22NqyxIoa8WgrmqnmKyoOss2uFMLhsMEgZLP5oy2swulyKv2DKeVnq6kpEcaooWYI9Q27Om9IME&#10;/pnXqTltMIkkWotJ9y3fvMnU+H3ZYt+34D6m/uw5E4u7droFAZEojWbDBEs/yvZFe0x/lsdkPVrD&#10;hqEgYGtoBm3Z2JtNK1HPMKB0IgeARN8RvhN8qQx308sadI1YdGelu6opywsTKmccmDA3RuOE0i7A&#10;IMwN+tcws0Rih+o5Zj6lEIqfm8iQrNHpZT1uzV/kr9ruBCTtB0GilE07BXBwFZ2HRE8jAHZgq4Ek&#10;g7mWl1ICtezyHmHcmkaAnHaT6+02Qn6gpfVMCXYwxng0SAGZsCi2JMGmatdNZL6kVIIe4AnAt8TA&#10;xX6Hw2HGrIB1Yjl8MKWCCUCmBtLoWBati1KSWFNkSF4FELkMD5GuF0hf6Vvfi7MxNHuJskFnzYbJ&#10;erCv8x0CgRT4cDgcgk5hfLjzBG7No7ETswBlpgnTbocpZ9CUPVqi/K6ZADJhyoTLiwk3U0LLhJYp&#10;bB8xuBWAsur9PNqg9hTHg308rC8BES7fEC3DF54zlLDeudsZbBHEFLjORMJ+OYHUdtCRFB7TSNOZ&#10;7wHeYWY72m/8RYESWpYOrNdt02lchqwtDIAzmJPca/InqkFfL7vdHleXl3j46D4ePLgH5B1SDnAL&#10;Gy+NckcWQdOzAnBPr0scMgV0/j3I7bb2u3B4HtF3qSw76slDZFvjq8kFvR9yMhlqGpDxbEoRBWK0&#10;IGXXynqP3UazNlo7ulonWUnMTpAhirZbnCsbSrNvhLctZVyiIL+Cdmiy0//0Bxc5TXm9qXUg8CDA&#10;BKAc9WuTDWZ0GBC4Vxj1076e+4Htflm0yeT6y0KY+ZwgfNi+fMT9feU9cblt6vC8KDvIWi/ZZEvU&#10;N3lZyibfGNo4dC/oXhjvVQhoi1LS9bbQYYEhcnK/b+DQXk/T9NWZouZhumG0Bzvt+Ffq9VpEWEY/&#10;8DOeFXJOMrrwTIYuxsZsm3i4Ah6FXg6iscrg9f65HQyztjXAIvozIeUJmfaqwxQ0BqaLS/Fbqm3B&#10;DAVkiq1euQAKko+t9MNTqfuGGKKDpzwpYDODk/qRqqQjR85AEq22NInNbdFkRS3vvgUXOaajaVAA&#10;QkJrcgj2+loiRz/54Dk+/vQz/A//83/BT37+czx88gQX9+4BeUKlhG+++Q6/+bff48tf/wb//Kt/&#10;wa//+Uv87svf4fVXf0D59jtcv/wGN6++Ras32FFFTnIQWHzoC3LU74Qj69Nkl36mxdhFHiBsg51v&#10;eDl+SN64AXdHMqjrZNxEJwN7gACLIgsAv/vVr/Hq62/wm0dP8ODRY9x/+Ai7yytQnkA0Ie/2ePzk&#10;CZ49f4ZpP2m5CciiV1kE74bmB2p6fGKAUZEI2O2y0wNgKdqVBtGQk6S8TxrxX7gj+7EJwA4nKofS&#10;ZdOi0AKcNlwHbLKY3IZTXq9SCIkYOXG37QBZT43RqAHE2E8TLi6vMO32mKY9Lu/dw9W9e0h5kgNV&#10;mhVEgMMMSkLGptu1xkDS70TIlEGNMO0mpESSaUv9LtGPyk3y+WTKKu9UH9Z2NeYRqHnM2bIy3Myb&#10;GOjs6Hsnftdah8/LqsbX5czD4DDYfFKVav+pCxszBKRt6lQgoJv1QUPTOx6WFoDMxCgAltegSAfl&#10;4qgzazm8q/IW6/97vM7ITgBw4+suALxefj9hs3x3OR6kitp4c31r/d7t27NuIIJmtn3F9m816OjU&#10;mLKKDqax9g5OS44RFpYlRsF+pKYfiDa8BefG17Ts4By7zZScKjd2aYwiaV+2V/72d3dTLZo8Og2O&#10;N/R0+cPNLVlMdIK6bnHFfF9Ofzx8t/5YxbTsK2IfFyf0hg5sXacJjI587nUu1uviqRitY6uM7TuB&#10;j4Tyl7zWlNr++2IosWre6hZjpOcz7OJW17YD8vu7bnPCbClTRhqK3xdGyqogW5Ic3m++rkzVdBm8&#10;aEvGANlw5WpVo6kdAy+Gp0cIWjHMiIC3PPCllVE8Ks1RvwDWZungJNCbayAZL/49fq3kwYKGE9ix&#10;5gYgSLSQg2TOVJU2QUU7X7/3rLf+jMJxVx3g5O8cALlhWSxGOZS3/H39212uyKJuC7C7U/lnnxjp&#10;cfmtl9KdF+s2vXkbCWtjHzg+b3fXt27RtrV9i76eb0nIf8RrAL3r6j9L5yvjZly/ERxjgzDyhR/O&#10;DvhBr1vOnYuPlYCmYw+g8+5jZb4pWHM50MfLGM6KH7Who0nJwSkDN+xPtyXou1GhYYBocdSPeRiV&#10;QT+Lw6d19sha5HTYakOZiwDMDrNE0pwlmp9HFYxObm5dTzXnWrCoRcbrxv1A57HZx0ECx0AEPdXz&#10;OmKmgzVbd34sn2sWqaRC/w3la9RLViQhm7Dnsb2b0xXmwheu7XCo44J1rEbfO3vZgx7APWFTyDfZ&#10;39Kx7yPOTpWd7ggWXWyoUdsQ9SpzIAMG5G1g39jVLljE2xY+hzFhqPMq0C9z9/H0w4QWYa9hXK/k&#10;5Y6HOWyDU/4yESYk1Nb8BPnl/St8+OEL/PRnf4ovvvgJ3nvxAtO9K8zEOLSKyqSgXO0nZTAYtRUH&#10;86bF5pP9yQasbnSSREzINK5S63utVVKX35QOeJ6LRD00UGZrqKzPzjMOhxsB+M1FgW4CzqyloJYZ&#10;tSpQs1Zw0zWpES3jH1g3ltl8ECKrbOQi8MJpj7vmHSSPz5nMbTztr2NCrE60yMtkLltrqKVKhKLc&#10;o4QQEag1NJKNPuYblHLArH3POWFvKZT0tHtrjKKOegvp12BzRaCwASt+OgGwWUg5UnohS+XMPQKe&#10;rS3TsWzz0tVj/1MFxXYvda2QgRuVr5RSJN26gZVbpxtQiApDCVPeaVFSJrFEOsqJkJlR5wMO8wEA&#10;4Z0nj/Hxp5/go48/xvN338PV/QfiRK5AYZaNEEqoEmRCUiweAWo2X8wyYz0i68hHjWdTY3/H7tfW&#10;0CiN/FXLqiovYlTjrSievtYYDlaMv9ucDBu1DOcfcNpFuB+AZBpxqGvT4Ug+AczZh4Ep+QYeq/+g&#10;clHasYinZhdmWCRdAWyM/NXWnAGpVv3oszK6eez24lpu0KeUpI1mEygftY0RO3TAGhHNI5kigDGY&#10;0Q4W8kWjRmnrZdYX0Qm1caPcGlq50cdR/+2biRQ+c7hnTZN6UspDGQbC6dc6XESUQ9Yqn2OlZ4tq&#10;Xc8CNXtBJAseBtZcqPEKMpR03dDv+/2llENAniY8fPgQ9+8/wrTbASBMuwt88OELPHz6FDxNuCkV&#10;c23OxxBAPLVVzAEU1eWobW6O68v1FghYc21fdkCgzGsbxsHeN35lcxCB2ZQTmE3X6DqKldW46ZiQ&#10;buCKJLLvrQlCOKck0U/ShJQ1PaI+Z2mZbbNaZDYJSEr1lw6gTwG8yB0Azbp5yQGk6+sGSurj+BAg&#10;Uexs/ht0Y79PvuE3RpKP5Ryxr+O4w/hSX99Cp2oL0nLeejndFg1l21NhzjaBmouGW1Ts4bL1gq5+&#10;cixnwfOUlVhjPBtkL467Soqu78Z/11dY+0Hbcl0mjIprICaLQhFrvZ2ROILJVO9F3/sbxGRc7/rj&#10;MF4MB3+x7izOJFE058Y4qA5TkFE1JeOhKkCyQX5noFgEQNWPesTYPsh9fVl/x/51P7lSF1nKbtER&#10;bA1MJCkoU5KI5xJFS8lC5VuCRKuVTAMCmLOIdkBC4iy859APqBARdjnDQIlmk1nkXGK4rgpoYBKd&#10;L6fVOFObdAGJkshqZzUBs9amfMFlnfRjmhJ2UwJnQm6iYyXMIFQ5FEFA2glIcj8BCRVgs7Gb2ECJ&#10;NbWx8MfWGijLASCjRBtrUlngNqkCZqxjEuVPN+wtSpZFVWwMUPV58ijWpoNxBbcqUbWJPLBPSoTd&#10;NKFdXGCaJrHrFfUgQA7RgxkyVvuJkFJFzg1pSuAyrJqBhvq/HoPQdasun20MlPeYjrxa29THNgpo&#10;K1cdFkbXBEIjOM8X1k4haqnxUALxDpR2IOxQOIVdQBt7FdDK96V2dt2wy0kOQHKILKkMLgwuDa1U&#10;3MwH5ATsLybsLy9xdXmBq/uXuLq6lDTnlFDR1+UEAS631lDmGbsLywYB9UG0zpNDtNHR9wEfG0pZ&#10;y9MxUB2qWep0ml0OZEpqb2WJ9t8qRP014H+3FUhtHAEBkc+rWip9rIIuYn/xUGwKm3xbPD76wESv&#10;GNf6ED13YY+aPrvl6yPzFWgWDHIqEDrz8VS7y/tk9MxQihh3HON/pf4cRVKgHLUNqNNn5GhqZoiO&#10;QdTnXK+mvoEMy8ry5tcoC+K9c6We1mNWT3MgXVYdcNGv9Q5cnw+02udem5dIZHFtGkFX5U7Sgzqt&#10;aipu4zvWUg3k5hCzoHQIfeu0NfN7aBmqE3qvLSvCSv6o/hfof4zmrmvZy+nDSE7HQnXJ1UGhFQr/&#10;A8kaSVlStzeNIoiU0FJCZtFJkz2XbIWy0H4lUJPnuRQUrmgN6iNg5N2ExBNqKWCIzZ40JTUl1oOq&#10;GrkTxueb95eS6f7GTxVMqvMm09uVlOFAR5OIyN2HGIbePieho7nIAcQMaXc5zChzwXS5x7P3nuE/&#10;/ef/jL/66/8RLz7/ES4fPMDF1T0cSsHLl6/x9dff4le//Cf86h9+hd/8y5f45us/4PrbV3j1h+9w&#10;+OZbzK9fol6/BJUb7BJjNwEpie0SD0KZ3t/7I/8k6z+F54ZJX1BNKNPoX26T65XxBbJxbKJ7sI8r&#10;qS6iftsU5Zd83t0AKNd49e1XmH/zLb7bX2LaXUgk6ZRw9eAhrn70GWh/H9ODS1SucvgajFpnOVCg&#10;uoY4c8Rea5D2oLEde5CZ4YJaRS6YVM6NMCEjI8mLDZBD03K4xGUIa7xrB2JnlNY5hgc8MH3C9Tvp&#10;rWUM6j4eWwcFakgBTD3YQm2Y9he4vLzAg0cPsb+4xLTbSbTRPKGUKlmubF7JDucLXxIWpfKF1D8M&#10;aDTZyf2cmYHJonqyvyi8kRMSTWAAcz1IhPCUwCy6+HQWRPiGl6P1jwqBcD8Qsr3SoRtAPE28qMQJ&#10;w4RQB3WpYOfx916mfWPTBd1A70PRN2fGFo5OoaOia2OBvul1zHi9zSakKTLH3nUF7Ui9sZzBKTAo&#10;T6frjxsfa7Bmn4Ne8fh5mIHFOJzbjD1J2Sf0lDtt8B4ngs3yx/mM/9LwTFcET1TdrZwTbT5exluT&#10;qToRQzNO1HWLypbK9pliz3Eu32y5aztueUXHlV1+Ivcu5fiHDWCn3wh8UfswgmxG/gZf26R81X4M&#10;tEZnxvdMJ2R+ennnhnb5+7nv24MYlehFYzbfGeXccWfg6ev7lpOnK5N/ukMXdmP7wXhn4NE97YX0&#10;e+sd2ZRyU9AJ5TwVr4d/69x86MvW99DXZs7pwSC237WtMXqPCY9gIcY+2hZuj5KkPQvGYP9u9UaF&#10;ezSQhx5s0d6JMTvW/y09LDrbbTqSfomGL1lUFBugIO+PzdydQWU/8DUO4ylZttBVtlWbW7ff1lZ0&#10;/GxdcT1935cBJNaNix/ZdaX46Nu0Z8sR3n+Tlm025k5SbeOVsK7ktwWPWEvrk3Vu6QexjBbqfFv+&#10;vdR/Y30DDW8M6qpqGj+wOs59E5m1H5EOFnyi8/M79uNUu869cJd6aIzWcu7yjckFvbEbtp1HC6uj&#10;W+gv58CafOSz9+I8vzzXR+PLUT/5gVjsZg+ih3BRsaWmTYo2a61hnmfc3BwUODajHGa0qpH6zJOm&#10;0ZHEGSOoIJM6sZYU7mrGkFt3PYJStuy+c+s5vr/1Xtz46KlSYsQ5BbzYOxzBTPKvOJZYIwuaes3o&#10;Gx6s6gnDU8sye4Z40xfW4BN9R/l+PMXApIAMV+rNzRw+s9WdehmDrYnNeyZhRz1R6pa9BNX4zSmr&#10;jiYDiPTMJ5rG3deq6mMJIaqmgUv6PETwTr/MKafpAvUkefLU0A152gEp4fLqCi8+/gQ/+8Uv8MVP&#10;f4pn770H7PY4QFPZa8RFylJMBYnf0NLJVmC+KdjvJ0yUMYHATSK2CJgIDsTJSVMIZt0s1CmUdM4K&#10;vJwr5kPDPBeUUlHmKpEyq6Q/bwrYrNWiY0qUFQP71Vo07XnV6K7iMLW05xaJpUc8bZ2WdN4zTEaR&#10;67pUe1Q5u2LqaiKCoY3shPq45swZyt2PFhicbUYnkMbBUQcsJY32Jc+mBtAk30vJmA8HlMPBwQDQ&#10;NJGwyBka+TeR6PTQ0/8MKDCtKm0SQCSRb3Tt5LCRaO32DWeCpr/WTRLqcpwsYioBHaDZBU/fPG1o&#10;tac7tyi7to7MFot6P4VyCAoAtpFsFbUVcJmx3+/x8OFDfPzZp/jxFz/B0+fP0Ah4PV8D2AMa0YRy&#10;RgNJ2nXjzzpnHTDYNyhZ+Za1X/ga+0arpdzMkLEZ+KVGzGpkPFPK7GBMaNThsM4RSDPynYF2g22W&#10;AFCMlixj3607RpNtcB8/L1lBiz0indXYeUtjiX7qc4omYICw2SZgCxrWirBHm3cBclrqRNhv6PpH&#10;C/Mw8DYlp62oeL6OQ3uizLJyai0drO+/x8/k4+ubPDCVikDVuT6ixIaWc05gm7+rA5u7FkeAg3aW&#10;f1kB2MLvR53a6BEAOPWYEma1RF9Gl0kGNhhlvEXAi+m5B0Dwarx4LCNEtEqUlYYXvnBAUs9alGXl&#10;HwaOyDnj4vIKj589wwcffIin7z7H/vIeGjPmwrjYXwC7HWYG5qoxRVLWjc7uU2EefVcDUHNJ596X&#10;NNAGgB7ZWzetOkgdGtVKdA4ioJKkRRQ5IKAodj7GoDbDUsiDGZwSwDWAtxvSbofdbjesBeOzSWWN&#10;pC3XNHUWNRMKTktdL0h5J9E0Ax3BUn5T18ZtTJoJZrD3LepWBtCJUZUiLUagZiJJL2wb69KPvpGH&#10;QBP+UgRZcrCv9ZHl0veohyTgWosw478P/5KKOgrvjHpv54nc52zoXwAThD6sLu7/MAF9G3YJ6lq8&#10;tiiPN37b0u/7v2nx5rJ9Qb/luApEtm4BLIa1QLujNl6Pdtb5v8lMHycvPhyMIllzzSJpAjiUhuvC&#10;mJnQUkKjBEJGqWRbvUKtRApYUS3Lo0jLWKSgM7TSUFsBaSrtlFVnI4tWGwiMRR+aUu77cSyHQnYZ&#10;CmapYK4Cpk6dphz0wvGwjR6WaXBdwkci8vrNke00O6bOxbBXaHyCmQVZEt5N6r9jS40eyMOXHwPJ&#10;D8kAlAnTlFASQNw0IuiMMl+D5wNySrjY73Gxu8A+s4I4s/O/BjkUw9r/lAnVU5KrP8LmDRIJ1A42&#10;ug7UGjglFFGQ0INpKyDLbDqWCKl5SnoEyTzjovdbVCpuTdOBdsDQtJ8AkhTcDZbtoWkqeYCoyR8q&#10;Wr1BLTeotUhgAK5DlPJ+LZWBkX8ajfZ93ZFTySdbR0HWq+1ApH135VttS4sYSQpI1IOV0DWTaEIH&#10;2DeVTRmECZR2A5KeNcp1rxfwELEhHWkz+WdRsY24mryYIARFqYEz4eIi4+HDB3jw4AEuLi4wTdnB&#10;ZMZvyCKLV6GHiQlMGe2g+hFDQFEilkGUFNyLYWz7XoXIvFY3+C8rHUyT+gpG+d95X//ceEzva+Be&#10;Ql69a7IH6EA10+ek3Pib6HemCy/58WCXMhyUZBG2DXAZ90S8mw2QAF5mX9n7apOSyWZ2a3WNJzBb&#10;KKEF8vbdhlDhdvsZgULQlw7DoqKOrTbN2D7Fg2OR168vf05bfZy7jm3ucpG8aWYzbdfUNtoNGc9F&#10;1GbTv7vPzO6b6OGNsVn0y7IKmF6mKFaVEF5P1B894r4dTgu6lx02g8lUmyNbO9pxKa90HTvOdeyj&#10;rTU93A3qBwuGpxc2AQCwpkiWntia6nNHmJXeKYCW1Y9KGhcxkW4AatOJQMLIYSnQjW12P530Vezu&#10;1gdf9XfW+nrkStHBiSQLhvEtiX6ftW1WtkQATIkcSy5TTWgkNpCclRCgcQ8ELjKvKY9teqKUTZox&#10;+hxZmU0yyNRa9SCRRGOe54JaGj7/4if4X/73/w0/+cWf4fmHL3DvnceolPD7b1/iq69+j69/93v8&#10;66/+Ff/8j/+E3/7Ll/jDv32F+eU1Di9f4/W3L1HnV+B6ALcZiRooMRpJdMfa1Legukac7e7vhY81&#10;xT0J6jxvdB+orebrSMdf6ceCYvb7NmdAat2WM0VcgI3k49c05mXSucogoEBAumBwqmhTQWXJuJUr&#10;ga9npGqAwgSmjIkJEzEqFdEjcwbXDEoSY1SWaFOAsGQEsojQJr5JaQJN7CZUlojolUGT2m6BUBEl&#10;AAAgAElEQVS1ohaG+XWEh5DagBk5w2XY8vg8QP1guoTZ1roZEoFB+QlDaJgmOYzLQOWE3cUF7j9+&#10;B/eePMbF1RX2+73yBMhhfrX5NUyk+Hr98ETnUcK2DW1gwGvyzD6Z3EPkxGHkYAeeqvsKVWbqeExO&#10;NxQW2uJaqWpBwIPc37E60+rvLdLwUqdsveFuHvWnGqO2V7fFSK8kKIHR2DKmdMQAk18J5mS2RWSP&#10;m94trRuV056u7zTgJwrBsW0cPp4BGp4o3+o4dS1hmLfZ3N96pguVyJyGD5vfu49b73P/l8IrQ418&#10;u3be+rpjUX8MoIrTTl8o8dejbXGl2saT+sqLSpy9q7J8rVwuFOpzdHa8H2/02vd2LeSnM7fojB6f&#10;f7sGR+dBrGBQeKnXuwVUONaCAfyxMEpEUdgCwXWFjOKCsu9OYoOa3tu5XHuLq22M10Ar1v+NQmJ7&#10;lmB5r3/x4trwOA4kB6ARRE4+sODBS8PDCGhxn+OYDmbG4nUrM/B0/1cVTgTAysLIyUca35+PleEE&#10;z9i+mNtCyQzyW1s2UNqZ4VxdhM257Q7h9Zyu57xTcVrQfV8/cWOmv9tUqXPbayFPWf8bXb0u89HX&#10;xtAkHgd9nN1F95eCy8d3g943r/jOugnjeu0yOEwgANnwBuRYShvWzNoJsOjB0ZbZZtjbsczTDMaW&#10;17ptW3xzIcPs/dWrcePkVL186hH57Q3l4lDXCT3xjy0+N3W7M41Ykfhd6xw+Lyo7U/kW/zhVvlzL&#10;Rt5OX7/NtSyj61rn3lu0MIrBhQFijlAXS6shi8R9noLSyWdOj8dZ7nVEr4wFnAZr+ireLNvL9+FR&#10;eao8g3hQgd9ofrf04x/yWtHhuapvySS2+tCdBguxFtpCykQbJNX3PBfM8ywplxU8ZiBDeVL55pFC&#10;R73zWDv5VnIlAizinwMmbTNSnSbr59iBRw4+4jEap4Eum57YHyJ12mliFsCRl6XPJd/A7HRqMk0c&#10;z7LZZm4Nc7zJxoD30ucijloEE5iXitXpOm6IhfHyKTHNhkf6WkbkjLaKbVoMmzmsUVg6cML0MEAc&#10;vQkToGCh+JvpDuZY7Zu31gbxSKZEDsCyiIjMutnGrGC+3FMQAUBl7LKkhS61YZd3uP/wIT767DP8&#10;7M//Ap//yRd45+kT4GKPg5Ovbi6bN9sGK9iMBjwmkG+umgboYEeCO60BKC1IdMGq9CTpzi2CJqPM&#10;AtwstWh6cwVrVkl/XopEB2ADbLaKWmcB/DmIcwRq9uiZTWkzpIRk6U9idgCZ69lV00/bBl/qDnIH&#10;81HfGAYCGcYNPsgpcnOgxQ0GIS1x/O8CiCZeBgYlIERrkE3peZ4lumZr2NUiETnJIhRpWQ5ONVCg&#10;AQOl9kRZAbUTGDWssQX9h/aTtjsuqs4j422xOxhQvsFoLOnpLVU9QSJdmMmXUsI0TQP/l42m2qMh&#10;EQBumjr9AHDD86eP8OFHH+HFxx/j2bvv4sHjR0jTDtwqdmmPliYB9bYGkCQCbU1Bv8YLMfJSieTU&#10;x6/z02AVsW5gAgIqdrAhA41Qq2InsoLWSUBcloKVWdad09Tyz+lV6LC5Uz3IfN/oCDKTw8aftXFQ&#10;E8z2DJu7g5wSvjPcYgY0FblsKuluCUnAru6/7BGHTN7UWpU3LsqD2aPyQk9RKfTlMmFlv/Diq8yr&#10;wTRk87v3T/YCSNNV9iKMc9UQFdoA5SanCBKVCqQbDDamzvvWl/XdrhSiehMRQOPYwzZKYJGIJU2r&#10;pbcWEB4v5qrrGByGzRmZt6QDhvq7cnVaH7+jRvk5zqXJ3CgDWVMtOqiUCNWiSwMeXcMjbWg0XPvt&#10;8vISjx69g2fvvotn772LR0+e4vLePVCa0MDYN9kAPlSJ+mHRI6Gb11VluPNnCTGE2iTyOSGmIbfx&#10;0H6EVO/Oc3zxkIKtyXXovgSN/hUA1HRbnytEETEARUItBykXsobneQa34u25uNgj54xszmgiBXXL&#10;5nHKGUTZN6yIsqc4JySkSejKogpCUyq6PjFN7hMJHhLnM5JCWjbzLH0f2DaudW3LQpAy1Clqexe5&#10;dfssMXTjmXysavS3rN01sLW6dRGWPKDTL28o0fbVtgRljpI31vjkEvi95Vv2z6GaJdhObw5lLbNr&#10;M7b4xBGbzvqlX0b2N74zVusW8eJqR+uylp207ZxfdvnvumCQN0CQMwsRJUeFgJYEcNk0gl5VHfiG&#10;drieZ7yaG+aZBMhMExgZtRE4kUeRpDTBIsBF2Qf73WY9yG0BjijYjLueJelOGVH3zikjTan7BFgP&#10;6Xn6UtGvmOBgaWYFx2l7ZO2lga/E8bK1ap9XM+t8nFTnSZ7+3N8ng06L/tpqT6WZjEfaFLLNs8ze&#10;Ulc1/sxJZRopuBoFrQFUb1CuX6Jcv0ImQr68wn7KoDqDuCJrdLHKVcCVxCCNgp4IqNx12USM1sgP&#10;8bkAM1naLAWvgtbAwod57LsfmuKGaXeh8y48q+mCJUW/WDQrB9ijYZoMSJPkYB8amCS6YU6S9hw5&#10;YUqEVmdwnUE8I5NECedWIRHDjy8dXwErHWbkIQwM+vS4lpWeyT6rXabaCesaYjjMwfk6qYWSk1BK&#10;8yifAFFWXZh6FFlBlAAgB+E0ZqAZIGQnNF3EnhObZZIDeSyHz2RtJLUlgf1+wtXDx7i62uHq6goX&#10;Fxdiz0LSpUoK76UOOoKaZQi7zbYENPaIf7GMDoQuXIc1V3VNWrQ7NHIbQPR00aG6fAkMzebHosrD&#10;uGjsw/KQDLwty+8RqLq8XL6o3IXqscYekuqJw/i5jI/lGFBTdWodLQPJCHhdPq/ehcmjDUK/De2v&#10;7oR7FLoVnjCZz4Dvv6bg+3EqMb5KqstT+M2eTthqxnCNgEIIOHzZyaGvpnDz4t/Vg35vkJf+XB/d&#10;rct4g/kw4HaK2jdajvP9lECUul6vfsnm5CsDZONl8rJyQl0cJolrUd4UXtIsijzbQSLydSIHOZW3&#10;p8WBu6hndGZurpGgI0lZtn5Mx06JFmuor6UUsnekREg56UGBbg4xRP9QE1x9VEnV2mjb9F5bxghU&#10;5bREfpDaDqhLeyZEn5evNf23qWztKcAjaJlBrQM1TVwwmh9aINZ2LO0ubW+F2EEE+Ng0JjBPSAl4&#10;8vRDPH3+Ca6unoH5Ct991/DNt9/i7//+l/iHv/t7fPWb3+Kbr7/Gyz98g5tvv8P1N9/h5uUrlOtr&#10;lPmA2m7AVIDURFYSK0hPfCSJCVjwr64p2nwHH5H9NuiWa/o3b2bEchOzY6S7z9i0Pvksv6sftkk5&#10;FVWDirOMFzFSTnJQw1LNMyFVydLDnFCZUFgCM8wsdpEFAZKMPhVoVXQaYJhDj2LJ5GKVq9gdiSFR&#10;ns0/0QgFTbyqKSHnCVPOMq5FfU9y+sUJunL1gzksJLq2oYxXKK2bnCESns8sdiaBwI1wKA2MGbv9&#10;Fa4ePMTFxRUur+5j2u/BWaJ7ChtSHVLtW5OCcfb7KpK5Fn3B1m8K7eu8YGy6+mNY/IbMB9V1lV9y&#10;Q9Y1OTmp6eCYATASE49E2ccIQbbI9/COPU6xX/G90OCxD+TPqz/iFhdbIhItQT6flbOx1oUy1Y3U&#10;UTmM5UqfKYzBhjKyXdkdWrZu4/I6ZYjScgLueJlBtwTBRifEra4Vo9u+/hggyfU1GhbLPo1qzul+&#10;rFs/3hntFVr9vnyHojNxyaeWhUYd0Ss6Pz/f9yb1AJS6Q9lvMvddHexgOCF5Gp45+f4dux/EJupw&#10;X0c76P3pbJdOP9DHZDyp1Od1CSa0Z5Y0OzoLXakghN5sta53ZsUb9ZfltI2/d5VtEyTE6/IWDTh+&#10;LWSQy6/AoLtT0TYeqK8lFhXHOmB7GIPto7rDUk4NDk24rrZR75tdp9bCaPQRaLXGF/yA7dTHmt/Q&#10;osQVLfDi2cXPdqp3q91R9mxu0nr5XVnoXEu+BNtiLdWNdlwXWpixS10j8geM5cqNpYTvTw3vHCXS&#10;5fo4Pi6bwOVY4lInWrY43CIAzdLlQDYTZMVbe9Kt+fB6nhCcRsfKOMU/xs/L77a+4OuLVs/FN4b2&#10;kdJe4HXmkIo8+G2W4vehjxwb+7sAB1cAwRPtOiZ/N+f2zPtGX29zjdWe6e9ibVicibMvHalvqc2d&#10;HfO1+rd+ZGUrbP9u10knZfwejDrbJD8NcgTWOTMXP292aMnUGfF0J59Ygd/3tZQ/iN8pyFb0MbvN&#10;+N7lOv9+XEPWHl79dur15TTFeTmj4nwPV5ecvdWDsSD3WE85t57Cdxwb9siR5sz0P/066LsMB4kZ&#10;mLJHXgwDwtGmlvI4bABupc01IKU4eUTWm1NLwJkG2moaLbEO5URAZq1FaxdQZm3FgUxAg+bm0ZP7&#10;ESgDMEskRtextd9SfvHh6TCYrl9YBAHHmVC3LJb6pRe8QRG2eTLMtz4q47XWZwbaMx3KeGP3OIIV&#10;BAgIEC7aA1J+w8yH3n8CWFP42aafOLDGjdtVm1U3dZ+K640JOUuq8qSn/1tp2JE4+spckEB4cP8B&#10;Pvv8R/j5X/53+NFP/xRXjx6hQlJJNtJIKRTbreA+9VURWSRMia4gumQDWpE+kGxuyuaXRj/QSI2V&#10;NYV5KShVImEeDhUHBWbOFZIKuxSU2aJphn8Pkia7aBRGoVlJd17m2b+3WsGe6lyAmgjr1CMStgA4&#10;M4rSXR5ZtqTBz8jXoo2HPUowm2dLbx/pkPW+0YY7cXXcpmmC5r+TtdMYlFMnbO7R86ZpQsYViBLm&#10;+YBaivQxFeRphzRNEsGhSmSPDKGJpABP1u/MEgcpZXEYSxTXKFfI03MZ3dpa6IcXu3wf7OWwccIa&#10;+dT6Zn82VpKKStOE5Ql5EpBDC0BA1Kan6WWziOuMVgr2u4x33nmKH//kx3jx8Sd4/v57yLsdDqWi&#10;zkXWKwCUArAmWrXN+tZA2o6GHoUkgtX7RnBv91IU2jMNFhFT+TOzBRcSsFetSImVtlp3QjeLKhr9&#10;FALSskgoblsY/RntWRt1nqzM+MxAt7C5NNBGj+4b+wKMm4o591xMYj90ECsxMNkmgNXRdwYBlsgu&#10;3vZQV7crgWjIxt+ibmupuFf6HwHM4qeQNFzW0whS0nF1mrZb5M2lBgc19/m1qFTq6WWLQKi9vaUa&#10;OGzQp9FOSymA6qgD7jrwTtambXzanBq4u4RNALf3KdSpcWqILCoOI9K4pQTt/LEFOzHM5dgjCC0l&#10;B04a/eWcsEs7VC44HGY83O2lnwzsSDbFaq3Y7/d4/Pgx3v3gfTx+/BTP3nsXDx89Rpr2WndCJsLM&#10;s86zydAMi0jNzKgurzZ0Nu2/TfiwRhiqr9TVuxwPr1DySCiW7rynUWWQBvqQsQPMF2nAthrmRzbQ&#10;5YXdbodpmrDbpwU90OCTyHkCUdKImgkp98+2eaxIWIAmAYopCMUjeJvM8mrkhqiZzem5cw8MS0f4&#10;DHuwEDt/cOpa+kVGWblFU73K9T4Ax4x4Yd2FRpLpkf3fRYNu5SeIcp2X9G8fg+Fl+l9PPx8fv9s+&#10;29KeNS2092bkZ6YfRP0y9sPfZt1gbUMAPV07Nqo52G9QPgGJBMS8OEhhAEiCbah36YFhAitkg7tB&#10;ANyVGYUNTAAcuKFxRs4JFYTSEkpVH7HpAjpvJotBwje9fxRGxniByggD5RpQKfLf6B+VtaWAaKuP&#10;m2ziI0RIdZC58OdSio9ZpBuzn7oZKHNkkcfs2vRVqf5EeoowpQ7WdPom5WxWN49rw+QVtaQyrusn&#10;aBaWSiNRJaBv3DcQSRrVWgtQrtHma/DhgFobrucCYsLFvfsSZQoswAcSnbKp7k/UQaOsIP1IvxZ5&#10;zWS/6ZEyln3Okm7Pa0J5EFSXkwpAMR01C0+W6Kd9nijQj91zsJ7KsEwSq323S9jnhFIr9rudpsqV&#10;6KIJBK4JpZhe1tAPQozzyDa3JOPuOm2gj1JmjXCooH6BL/tYKURDbbN+GC77ENGYNc6CJC15OBmP&#10;l4Wis6x8QUMXNNIokcIXmvIKoVeAW1GaTNjlnfYj6P4QkHJrAsTOOePqco93Hl7g8mLCtJuQc4JF&#10;cjdbYdS3lIi5LdbxeNjEAJUMA92PIKZoZyc/NGjyu+v6rRGQsqchZmaNREuAApFsva3k4y05ezyE&#10;F/cI7X7TQxu97cfKdekHZxDoctZBv7e+eFHm8rfeJhm7sHZh+ynDzGy0tANfYVlOIh9d+NIXxcDo&#10;1cvkICO1XE5J1giPr5I+IhldTs/V2u8S+k5WWnwhgDl1HRIZQLfLaqHDqP+Ynh/0UG27gWhj95Ib&#10;0klHXQ7JcjN+AojBbweDgKQZMNgOKQRasfXFqiuI71HauqnmA56VroOsjF8HfSrIvw4+tt4FWYv1&#10;WI77yRHQ18uzlOm9HeTfOQl40GQrJYPmK+AeZIlGpOxAd+xDI4KnqQ0oPLIJdS+WiPGlbq/1/rgu&#10;EvRTIsVqwfiIF6T6k/I4XRpD5FSdlOTaB/fsNP679p2S2KmqV03THgTCq+9u8Nsvf4+0u4/9v7/G&#10;oVR8+evf4O/+77/D7/71N3j1zb/j5tV3uH75EoeXL1FvrnG4fi2RyBOAVOPpNa/TgPnOK8JSUXZr&#10;M4/EqU+2z66tC/SylzJUx8WiaPbDHXKPGDjcHHB9XcT3DonCLvbSBKIMysn1KADIWZZMS8DcGEiM&#10;3X6Sua4NtTAYBUiS7eKmSETRnBhoMxhVwO15AnPSrD7FMwBJFM+ErAcguM0o5SD+Jp1zIbvkgbRY&#10;iSSlLOD7VfgQWny29QynnzU2UYecJFuOZmGHu26bRPmEHq5oCch5j6sHj/Dw0RPsL+9hmvZAIjkM&#10;mSdU7r4yW5uiV5bA+3zWbVlZS8Z+2NwCCqhdy3EpW2Sx+Va5FYArUsq4mDJ6PpE4RAtD702vKA5O&#10;iRA5ORYZQU9VTpAT6aevEf2/ySpptTziT6sWjV/jIiUNMW91GRMa3xyN0dspO29zvSkwDli3buWY&#10;X54Uv+N1qm1btHYK1HDs6hHERueFLSk6QoQEiCFEse63p/2xkruXt9Tttnruitfy/pHPy8sV31vQ&#10;y1IJP/b7m1xnASe3rJMgGxL+ZeM92vi0jAT8ttfaLBgdW8tra02MV8P64lDR+kTxur5lHeEVXv9+&#10;7Fo6Ile8Q/9D5pXAGM1rk46P3I/1bL7jnqvYjtHQZAC2mWrDnOGxVbqjgfXkLnWw5srnumzGYMXQ&#10;6uPyeVPsxICg8fdTPHJRnIxXbFx3jnSDK2rdy1KMHsn8w5tXl8Bt4/7i2eVapPHfdd3y3Q9UUBi6&#10;MJQA/BShqjBYjXVUH3hsHy8+U38FIxxJ71L8pm/weg44zvNmbfbdFPW3kKBh4h3EYTrHeij0WdFM&#10;TF3udL4x2SFdjjmWzFjoY3ZK9i71nfVltO/yOIyHS7HAuuWZY6Vt8wMfptDP71mSv/V1Wzq4CxDN&#10;nBfDvfEBp3X9ui7jh9RRXQE7/cjWyr1tq04N6wkW99bX5sGDDV3pnP40GPQqj53nRK8I97VvB+jO&#10;j9HoGF3Ll9F4eZux2h6PoyrcUO+xnzqbG/Wok3P+Nvx2dW3wm1D8bcytsR/LX97+upUOjyC/0Pk2&#10;aSSV1hrKXHG4mXFzfYPD4aBR4ppntnDHGbPIjbjZAAybat47UjplwD0p3LpPg4PDgtegzPivgYwi&#10;6KixABlsHLg1Tx3t4KPFd3u2R9EsuqnAYK4CimvdcQIrl9tqA5KJNbUr3Gnehv6oHNWokqzOfAZL&#10;GGz93fwMESgE031MlfB+arMs1bA7NC11UfK6LdKd04gXKLKerZLeqQVxmUReOKG8zWmhRxq/MWCm&#10;9KPrhBZpk2G6n0QdkY2SqBn0YI0C/qAm7r2JMnYpI0NOjD968hg/+uIL/OkvfoFPvvgTPHj8GDMR&#10;DqWAoRElSLgq6wBKzKLobAe4VnE4MmMiQiYGWsW0z5LyNAEpk0cWYNWTqoJebhSIKZE0FajZKmpl&#10;ibCpzs6iqbHLXFGLpjhX8J3QdvH06K3KqXau4c/SzDbblItgN7UHgt5aNVWPR8sLUX183XCntz6T&#10;0r9xI2b1RKcbIlDrxEqappM0AqZHjSJN68OAJXAkAJSaOHEV2CWRVhltnmVuKoPm4uXlNCFPsjma&#10;1WEtQA1GqyohuUOLDQBmG/6SMkzBCoNwkV9Nr7WN4q4jyzg0Sz/P1YG4rcmGN3biWGIG5gNjN2Wk&#10;nICcvD0CLmigRKhV+G0tUvOD+/fw0YsX+OTjT/D+Rx/g4cNHmPZ7lCrROwVcxSi1Yso9NSEjyAOC&#10;AxgArOZ7W250sJeVZzCBZlEwlN8oF1PAV/OouD0NHfnaVQPG65fonZ2fx4u4g16ZGVNIjcrco+p6&#10;O1Y0uurSglx7r6QcAgzkR90GsU01WTdw2WebK/I4yZwyD5EafUMcMsfC62xsq+sNzg8xrqxBXi/X&#10;6fKzygsHbPu7asn6nFkX2NeFAETkB4sK2tcpr+RBpC1v67A+4hqRa/JouSNQ0zZ2Yxk25oTsPIVD&#10;VCqPzhr2DCQKrdJqY6BWwGiQWYDMpBvuVYBZFlEx6zoadBtvj/ZHwVsG6CImTBNhyhcSoQ4sYHRI&#10;9MvMwNX9e3jy5AmeP3+Ojz//ES4uLnF570oiQzsIjD0d6ji34yEVByExhzHuf3H8tnQpKbaDHUzn&#10;ct0KddAtOtAaABoSp77WmqW3q7Lxhux+ZEtBl3PGNO2w3++x3+9R6o3XKbqApOUzIZrzTukig9Kk&#10;kTUlcqb4+RoATYmeFdgbwCF1aS8GvibgNXZZBl0HZjcTkWyM2auogIP6qa99wJ83BqFFxdUx0LTx&#10;UqL425bWb8J6XG+EU/753ufaGhKSpMJc9E3qDD5CH6IAGIhifCy+34/tYgw+H+M58dXBmh/KEp5E&#10;+jEzXE5aWfFfuWr3X6DTuS77/u+AULd62d+M9fsaYXbWbxOrScSFb3N/JwqHob/EmkqxYW6EwoTS&#10;RO9iJtzUBOQdUs7IiVDmpvpJggA1bS+moZSGyjxEs6ytqh4lfehZ6vpGss2RgTXHGSJPg4kkB8Ps&#10;ucai4lcWPaiZ3A5j1Det+1q3KOLGX0yuWDty0ElO0RIWtMpmDxmN6EKTVNMKPgR8TZPK3YQOarM6&#10;k9Ipo0lUsiSyktCQE4BM4CaRy1stcvhH06ke8s3/S96bP8tyXGdi38ms7ru8BTvw8LAQXCWKEhdp&#10;FLIj/P87PA7/ZsfEWJ7QMiRF0RRJECBwb1dlnvnhrFlV3fc+EJQYdiEebnd1Va4nz5ZfnoN+msNm&#10;lerF5igyb6ZTkv5mBw1C/2FN7kNqPxigcoweWknHqkm8X1+XCrg1uxeQ/RQBEXfVJUXfFNknz1EB&#10;6lRAvrfJAMsYiEhl/dc9sibXguUkIKi5id0yTQWdT8rDJu2fHIJpyqvkPMzISNZeqUyH8T0f3IGz&#10;wK36tiYe+Poz+uiqjzFoAOqLrO7oCp4WoJ/qFEpvE+ka7IylNxQqmCajX1IbrINYAKYo8lulK1wf&#10;Jjx7eo2rI8chPgqwl8yZApCSDJduZXkf/QydLnR5MmaZf2cTn6xAKluT4c/35znKgpcZ4yopxlX2&#10;rwf6K1xbmTVqt8yZB0g9WR+2+3tZGLzE1D8D90YV5PqdK700UqHp8xZ1U7oqEVktFbS+rfSV5LfT&#10;relj8m4cCOlBzMW8tEVfkYkrOYqu1tR7H6JmlkKgUl1OrUfVvgsWK+s8QVPMSEA73SFX0LrvI3m7&#10;VB+iSW5qk9HhOOhxDEad0w4W2L1YA/LsYKdB+ITR8N7leiUwrJfcUb+zXl8wOlc7Z0VGm6JA3j9K&#10;Yy3fTb+F2id2aMtfvniJPha2kbPLNJZ+iFhtnvEfA9RVTwBKLUHDWo5PcW6LzpGBQHsT5F+nlDnF&#10;dCuyMYzD+Warbfw+lt7b5k6wcKjIOjHFgf7hXY659EHUaMg86hNYzaW3uYuWhlLRGuMf/vEf8bsv&#10;vsTNs6e4bx11OgCNcf+7L/Hlbz7Dl599hnn+Eu10Qjvdg9BAfUbvEsWQppLWrnk6JRp5t2jGofpp&#10;g8Y5jv3kkEHMcNlU7XAa2DEG3BXIxxXUC6gvQFtkLXdCb4Q2M2g54PX6Fm6un+BwfYt6cwM+HHD1&#10;5AkOV1c4Xh8wHcWXRZUxHQsaL/jsi9/hl7/6JX71q18Kqm6a5DBtaQk0LUclSCNtQ6NxysEKsxu6&#10;6iwNAky3Q6QWfoGD1zF8TyFzXColMuHoOzHHBKLqzzqZbMZ6HHRfU4D7bHsRP3vv4gOUuieU4zVu&#10;r29xe/sMT54+w/F4jYUJ9wujcsF0ENBr+L3UBpB47gAXbWsbbSFZKEk3Ur6jHXDOm4JMGD3HOiuY&#10;1D9YSfTAZZ6BIl7qKaTRyGm+mng+d5mxeqZUXcgy4IZ9T+14sDHpAd7ccYZy9u09nWLVPkYIZwI8&#10;HbAZixdapHbeqGT9KVw+H7xzL/2QgQBZ6GLzycrA8NsaZvZVN1HPOWIDh7/XFlXYdn5bPfmV2/Z1&#10;z+lDbQiHpjXA/+f3hlOIX+Nifhhw8PXW86q/K0sVBmlKED8095fre6ivVZlUpnNXa7Ih+hXqvngN&#10;uk9aqyuDhFZ1BPmcB5DmPm+A8savVQrl83hSflbEMfz2yh3bufb7s2ekrGjfolCwKpTQU0rd+Ls8&#10;nM7PqOJ4eY7yoYKdpZhKG2KTIjsnh2Zu6uLNM6oaYdAEhjbFC2YwmWFlDmj/e3G8k9PsrME8/h3n&#10;j1fztebhAZb0Md9hb8w73J1s4yFVmRTk6PO2Rxs54QVoPZsyde7cuNmWOi7IoZmDwTHO9bZ9636q&#10;y3QwLImQWmxt1kb7GKQ1uW2Wt5mTAUnJGGHSNc55hvZaexmI7mNjCrXec96Q+IU2XHV+eX7toFjX&#10;tQar5bVs4/HKHOjfUU97DP8np3Xa3I8x3S8z66ibsVNmOfKA1XgGqmFkcFHIV7IXsv75dR+W2NQF&#10;qyqMpxVVpXZt338MNZzjf2PZ28LXtOb8bHjUVg3DDoe92qiv5GNUHsX7TRq/PvK6KBWKRhcAACAA&#10;SURBVCP/AL2RnMCz7EifB4v+/3+XO/TPPZDEmXH8DpkLP+DGjGVecH9/wv39vaY9l404sKT96g4M&#10;k3voXaNrcshhWEPExeFLnBkGKJNIlQq6K7bpN0a6HEEGPPy2vZ8ceGxAgoiW6RsVGqGqW5po1giZ&#10;Wo5HmsvRCQEBQy3mPCTIUeVIE8y9ged734iz9DPgAu4VvS9YaBGwCnc0TwkqurIE+zFdkFf/VP7n&#10;/gEeaQsYHj1PADC9OPOBpEEk/YqcQdj3Ck7WzUrVAqjDIpqFzRllSXEZFDW2CxbtyH9QgCcIgJye&#10;r1UjmbSOSlWiKC4NpRBee+NNfO8v/gLf/8u/xMff+hamJ7eYQVgAcJX0PtKHlCKLM/+3uRUaWOYZ&#10;h6lonQI8PNQMMIJvpgiIJkCYp1n+zacFyyzpz1vrWLpEzlxaw9IWtIXR5oa2yP2+CCBT0lfP6Bpt&#10;0zYJuS3pr0QCEnCRAJVZj+Obrm/zbZc5mxfxHAcdGC/tGtEp60pkmid2NqmCB7NOofBpYzbJLlHd&#10;paBIlJxSom1Kk0Qa1VA3QdAZZSo4lCPAwAISIGuTFPLcBax5OEjlBQs6V1Cv6hzvqgdqRLZ+EEAW&#10;E3qTU/aaAVHWtKZ+DznD3hWLFuSdJ3KbZOlNImGuIg8zM6h1f7ZMFfUgkeCg8waQ8tWGPs+gLmCp&#10;MlU8f/4UH374Ib7zne/ig5cvUY9XoEJYesc8CyypGOCzR0rQzBdbst0MULHHP5F4i9EzkMBjvYOL&#10;bHS3JAf8Ikg25K66IsTR7MOl8jkA6uG0tkhB3X10QhjGm23jpuu/lpzb2uih/TZ7eR7EaW7WhklA&#10;04nl6WU5qQklEbMEJBOba1IGkDDIq5pCz7ZxtH7IbwsyiHFMU02bJZPL3PQl8VaLEk01fvc5lgbE&#10;JCHxvNUmMYM0NSBF9BeNeCXyIFkIWecy2zi3CwImGQ7oKn+wKIkR8SXKXQwrXTRNr/JZgFGnYg1y&#10;WUUcVsM6+vaazk2+yPx1wCOmEpqt4Z0rUhuyfgfYUn7rv+NxArcTyiSAD+4Nh+sj3nzrLXz00Ud4&#10;78ULPHn+msigImBPhe1CIjeO0V4zD9/b2PHN52ENj79n/WmYf/3eeVxH+fCK/DUVT8qoGsVG9B6h&#10;O+qs6e1CvhNJ9GRJc140uhh72mSjJ9KoQJG+fAJcvmokTU2vLHSl4Mxa/BkyooLwHTZqYoSfRv+S&#10;pdRsGoeI2dd2AdAoAJEm71ifYyKJoKeE3JVPsMlHW7xpnEPvjc9n/WcIm2zYuPf1mf04Zu+Pdr+n&#10;u2SdCYLTp9jn5A+v97v0+JCWX5wzptULogCPefTG1P691bO19XK5SXeF0e659+CbypTmKT+76x/c&#10;vSQKoel73QHRGNaU10uUDhFo9ByY/mf0wqKfgNE6cGISsGaraL2ig7DgCMIBRJPg/kjTVBIJzwAD&#10;LOmuG0TWVeO9gGQEoOBHmZSICFPVdZKIYq3vu51ooJPSnZYYKZNCDO4AEJQITsGDe8/zkHmV0Vy6&#10;VDZ2p8OQffJNR7iUQe4zituI0s8avzG7fLP9Lo+k6mqBvLvoQQmR6WL7TLUAXBTTrxHKlwVlaUC1&#10;NNsGJOoglrZMRfg4oAB/BVaKv1L6b5HdhRcRnFq4w0Fl7l9tKPUIgMQ27Iukg60SAau3rhHkGNLD&#10;DuIOLhI563AoAkTsBqYAUAkVFaX7opU+kAYlJtXVlEZqPeJ4vAUvBCwMQlVwlzCW0FFCaYhoUuqL&#10;ooi8JvpSBgyS85Wgx8srduQCpqXEfeNpDHjm7KxPWCHMDCaJKmolAXKwyyN2swCFits2hMg2QOCm&#10;8kMzD0y14nh9iyc3hCe3BxDfg3lxudq5KWi265xrpPzMXwY9FohjYVlWRv8f4SZ+5LXmr9uRlru8&#10;unOmNNbDJsYbs2/ChBvKjpBQ7pP0Wfvrr6867bxoBeD0tWa8T/8v69L6uO6n1pMU70H3ys1Mdkbs&#10;v5PbAWxR7skOY8nnOEqfYyoGkyaPQpKomq1HBOr2uw0l7U+fZnpxsPsgV0XPNT4mTS/xLu3rJmY/&#10;iB4U0j7r+nkVX9zHYNURU9vXT2dd1ttoY8NmcmT5TEN/rW9W1vDZ1/Xl+mX8ow17+vcgt5hdbytp&#10;3LV1rrnZ3A37bIM/JbdIHjAguQdqMHWXLLroOMD5wEbuDyCpu2MZcJKhFuRJ6ErsJpWpVaIrG/9e&#10;j6tbeKRpyW0fHbF/YNiL0D1GnmfykbmhIx2W2ixXAjqjNUnr3Ruj0oRSJszzjC+++AK//e2vQccD&#10;6vEKUz1g4gK675g//1KiZ7YZhRiFWLSs0gFuwvdZMlX4GjO9S9c+IQFhfY6C4Yg+JCB/OE2yQrcl&#10;FXjpABfxS4rfmEGNcRBND9w6Ji7gE9BODa0Tej1iunmKN959gT//yU/wVz/6EV57400sBJyWBU+e&#10;Pcft06eYrg/gKofIAUZbZnz+6af45c/+Bf/1//y/8L//b/8rPv3Nv4EhYMbCltA7omCXSQ56efB5&#10;xCF6WZfq5Cni/+mQwFZyAAKR3UDHxbaNbc0UIlBZR39mcNcDlBQ+5MFu1fLlwNw66IzqHErTpRQQ&#10;FzSlu8NUUaYJh5tbXD19DTdPnuJ4vEapByll6cAk+kFjqH+SQKjajVE/hfPyiNYuV0ThFX3I/E5w&#10;OcEtaF4O6iZZUzqY5QBQnQ6g3nA3z2jzCV/efYmJCKsFkRv0NV2MYcL2a7MTC0kg6csGKDlffFIO&#10;d8t+4KKLX2EgVh4GyhSpx0Uk9LLTwv5q1957o/A2w0t/2bzn99wxkZ5N7ara3p7fpfGvvbc77tbX&#10;JJ/XSplU+WpjEYbj42j0UY+da4Lz7PNC/qHWD1TDPMxP1t1cpPPq+4XGOcNLbfKT/l/TEt4b568M&#10;LvwarofqdrDmH/3Ko76dI9Pvtybq+bnZXwtudoCSQh+t2AKRSZ+XutZgubQOg9CGNjwIlAUP74Xg&#10;jLVZfJ2uW7d3bXlMtMd+J5cPZsgACGGYyhmNOGuj8DJ3gjJkw5cQe8Xa1CR93MRby0oDjOSaz63W&#10;4H+ZxeaTktn42L5M4NVZiqzw7nPg2HBlrSvqcaV9J9LdpqQz85cNjTzaoxNx/53he3L8egvzcyvH&#10;qZMDTNbB05loE/z10XBKjXqAacc6zGohfAK3Ub7XBab55PH0aphvRsMPrLWRaHw+rBs2Zrx+Vk9F&#10;mZS35o/9U/5gZdr/NQpajOU+6DUVcvansS4gWEdaz0aqyKcN5dn68HRtHIl5zX+V61Xk21fX5bQu&#10;XNaf9k7Snnv2Mb9tnqX19PH6Z2/gfkv44vxviiQ4bQH7OvtQ72OGl8c2rGUh0irIfRDesX5j9XVn&#10;fjMPB87pSPmZV6PDbCeQGb0IR7Ut8/0er8rKslplXM7OoZI1eMjq70NtfNV+/aHrZf+6JHX/v3sx&#10;hA4eyHrkDsV4LyLqdWa0U8fpJCDNk6Z/8xTfzABrypMuxlxRajHeRT6nxtnZFDPzX8OcGLEW2YEv&#10;A1BTgZTmSHRnuv8j3XiC+45MvLICJ9sARuqeylzAm9G3Adjin9uQklfakk7Qp78WtYsskor3TMcM&#10;jJ7XXpooVuaTo6v4hLrmqeOkp89sUzlpcTr5kjbZ5lr+qn66y9/NJpDqujpszek96iWJfzlTiI31&#10;0Cu7l233A5iUeC6ngvSz1KlJsChBfBhgdLQGFC4SNQpCL4fjFV68+x6++e1v489++GO8/OhD3Dx/&#10;HScI4qfUKumUOtA9rRac5m3jHwT01jQ64ozWZtwcrzFVwqEUUGGUos7GomPBjNY1EmbvuG8Nyyxp&#10;cO9PEilTUqALvS1tRmsd8yxRF9vcscyWKj2iMbY+YzlJCnSL1EjMDtzsbdGoZRpF08A4lV2vGvfI&#10;hN822MZ2rIu8uZBl5Ci32AhExtQ3GiiBfRSwAxbwDgCqEn1JUlURGnU0NB26Lbi6FpXLHI7hDlYA&#10;JYMnTXW7MGiWMSeGpGdsAnKUNFABoprqhGmS1Ltzi02AlliJ2XrBv9j7Z85hgLDYYRXXV8QxP2tK&#10;KCya2jxFwbJLHNQVdZpgDvneGgoDfdFoTvM9Sq14+uQJ3nn/Pbz84CXef/kSb737Fg43B5xm2Szr&#10;OkFZa7LUpLoqPVKy8TMAu7xuvWnsALc0L84zE482ILyRyGhrxbtxKUgj8fdmDNQd4auU67mNyn9M&#10;XvlmmZXuNg/pvPDQJpcfTtu08V/YlmrmrOKoDw8AIz7DWyWFnuZZ5iLxxDzGvTcFr1UfG4u86kCH&#10;fHEAyXwD0ec121G6OaJOVokABY9uWhRcQ/0EP95DsgElZQnwDiTg39ZMTwivb2NNNYjg9eZTiuYq&#10;H3Ce7xZe0ABpAi9/MWQMUR1sZJu7zrGu1kDNDDbdk+GZ/g2Y2TU6ms8Lx/d8rXXb3hsy0IPI2iHy&#10;v9Sqh14Kbp48w7vvv8CHH36It995B8+fP8ep6arsZCJPNwE1OqUFW0LSjljXDABDQfimmfFK1cvy&#10;MfGgucSDEk+yaJlI698PpbD5ieRfpAq2+5Kg0NRC6l2APyy0PNUJZZokFTCLfJQNUE1158BLAriA&#10;IKDOOCyqEXyKpfbT5zWyXNW0zciRWVh9NDYnnPRW65N97x12Mtv0IpOTQVsyByHqNVyQPVwoDiaY&#10;HqH1O0W7DJZVV0ECdljpYcwKfre1DosOC1Sdc9vXMpCGrzE13AmyQWtgO4eHGA0rwY5Vj/qY8xlr&#10;/GBQrHg6rX/5+q7Q+ZXnkfm5AgS//57O06qdo+/J5rgrKYzyBIAf7jIBYmNt4wqQAiyhkcCFs8xc&#10;0RSgeWqE00JYekXnioYKLkdwK+gLY2bJANCIwIawLaJsdA/gSalf8l2WQfi5rG8FErGYSpZU0vaw&#10;81n1Bt2cV5qUiLhyCMN4ACAR2HonP/BmfD/rE9nVOABatE0jDw25yk7k0c88P0QAN/boYfZMcX1V&#10;AKR+CIEIBqssGjHO1oLX7pv5HQULqsBhJZJu6ziiYGHGsiySblRPZZQOHCCRJE+dURswkQAZGzRg&#10;T6lo1ADuAqyC2MdFD4eBga5R27mTHlTKcBZoyvfiEYnhPFjGVsCVejBH6a8wo1YDz5o+rr1POm7o&#10;syRsrMIPYUgUWABlwvHqFjwT5uVeDulbtoTCIJe9ZicWnxvWSpzduD0YayjLGwMyGH37/Pu7wQvX&#10;ugKDHfJGpqRBzZNgyrr2Q46BKtJq0LVBKpPERy8g04jqNUR5JziPF7uxYJoKDgeLvFkl0wHGfpqe&#10;CKx0vCSbpPjxN7besvU17K7Qa0Yaiej+PEQsFz0n8+rQlUPHjsH2tpjukd7iM+2OMkZgm/MA3srY&#10;fGW9MYB3W71s/U4ezng0Eb51S5HblIjKRqEW0UUsWqJr+WxPIcn9BFpWehQZvgDEevAEQAc6L8a8&#10;VR+SSXBwJiPao40xvTLTg/HMzT7QeizK+fG1+6z1UVqv+V7SPqOqPA7K3QcgVdJaAQOEWruibvSx&#10;Xc4hdK67AUWSgUOARx5tzEEXqWw76LDu90CryvvOXZaJm3RATAchgqdWH0FbFHoKGSQzxg/D/JHS&#10;HvuStTNmxudCHgitqLB3ehP+WpUMJfV1UX209Q6waNisdeWo1CDxOTBGm5R00dhxfQOmA3qggaou&#10;G+0xBbIi+/Z83LpGvU6sLKac4q+kPJExidCSYJasB13nuqo/h5sd6iSUaVK9TVN6zwuIK451QmVC&#10;v+vAlzMIJ8ytYzmd0JYGpgaeGppmPPAQsdWCNmmUSF8XnCjeOMJWnzH9X8hQ0nw7Fai+Ylls5qYB&#10;BJgV70iiWzTSDE4NvVdgLujtiKvrp7h95x28/M638aP/5e/wg7/7Md56+21MhyM+/fwz/Oa3v8Ub&#10;b72Jt999B4D44BoxltZx98U9+jTh9vf3ON48Q+MjTsrjDmDU1lGJUai7btJ7Q+MuuK/CA/CYucl4&#10;6YEtHsaoCd0VAhdSOiflpTFe5gs0n6vxQxvW9egSjD6VT1McDHGqcjsIALEeuuygUnC4vsHxeMR0&#10;POCoQM3pcETv0IOZAkydbDE6aBnKi42+VXaQhvdiRhiAxo+iryaVnYK4q3/Rnh8PdQOyXk/zPcAN&#10;x2kCa5av5XSP0/39furz9TX4T2h7n1f3rfGulNPm5yhDlSTvJueBSkrDuQKsDsizWTC4GqMK5fn3&#10;zysDQ1sRBFYQAMa1/NyvKSum48mgvQGkdOuB5rtRu2nrxfasrtBv073tm3Tm/ua5HQMsX+eUtb1r&#10;bUzvlvGoTu60M6lcm8IS3V7u8uXKhzDaXp9cW7Fugj++r2XdFuWd2snj96EdZlT9iV8b2nmozT6I&#10;plCN/V+dsTtTX1Y2V0r6ZjR585mI3MTbpe3N92HGH3HtzSgPv3o/svBTHjqMx9665p3eWlGZAbE8&#10;7MKRjS+yvyv/YrOEiB5YIWtaXo2Il21/afw+Tva2b1oDc6R3IFJjBKL4MkgjCJILYgbCwELIsr3S&#10;1zM6bunEU2E/5rW4PqG2qoGSLEO0e0dixKcsp328dgZHeX65wOAeBIpxor289tJmThQ/ziHUGMpn&#10;MdbczSIEhJz3VwFAYwC4apeb5bzU+id2QZzKyaJ3rTydu9aHDSyt3fbBh8tal7l3hTG4Ko19Cfqa&#10;4w0dqPNOCD6MClo9l3Qnop5oJTSV800ceee2b+x6ndGmuVatYNK1R1ac8S1L0cF9r+ihBUMbU19z&#10;L//UrnPybS0DTf/Z23jY1dMGJ9a6/G1967W1ZiJrDrAugfih8U10BF5F0DxzwCo72i7MXzgN//2u&#10;TGcPARY5/X+3rDMvqTZjKuGqPOQhfbR+ypuxTlIh0VdoqXvtZuDsb3+c65JtsNXf/33qfpXrst79&#10;gP2Ar2uk0wYOwmHXOuPudMI8n3A6zeLslxBIunOo8o2bMwrTjxm60cySeq4UQiXIqWWN+ufRmsCg&#10;Ig1gdbaVtGHXNTKcAxG8jWEDmqhhhpbNw4arAYFGQNIanBTAjpxCPUAeGonTfwfimDGnMiViBoP9&#10;NAEjAzw1chexRxcLx7yOiY4DPCIiYrazwGdzpHbXa+SPpLtpTde1Rg2MuZayikV52NgMXoHOqzik&#10;gk+QljeCQDEAQ6B6cy6L/HnXco12/FXroG69kbuqHdhrSnelgtN8ksheRdKqvvf++/jhX/8Y3/re&#10;9/DW+x/hcHWF+95wQgeXSVJLEsmp+6YbjDZ/CMe+gxmbpmJuHVOtmEA4TBXQVIkkIQPBkBPxs4Ir&#10;l9YwM2NeZommOc+a3lzLbB2nZUG3FOete6ropinQLTIeN3lmnucBgNM1Wk6kddRT7ZbqcMUlmA3g&#10;I+MvUSQ1GieA6SARzRaNYiBbAOZQFJ1a5lUAkc0deRErz4A7cVTcpjVtuhWjU2zA5KNeE85LaXvM&#10;T2cGagGK0GQthDJpFLiu0ZJODKKm/wh1ksinVATAgH4CSFMvMcnmtOrFsqEuvC20Xh5sklrrLs9o&#10;TUHhyyLpfquAU/MmIxGBi2zCn+YFy/0deGmYIECIZT7h+lBxe3uLF++/wLe+9x28/8EHePLaM6AQ&#10;7uYZy1xRDwSqE8pUFLQrNLMYD7L1ZrwQEanyIaAm59/zPHh0RmG61OVfThVNVEYeDYvQx6CiIHDu&#10;ap8YyHO0Ys3Gg/NN1TmVrHOfQjmSjRBwbLA4z0t94B72i9vfLnakgqurg3y3KnmUP8OG9FrfZNkk&#10;l3sraa0yqyhQoC86U1zksJ8gfgaunEFWRTcnmqaON/9E9z5VVJJNYfNpyAaHpO3tMBkT0dNAhFrt&#10;jEHRJli5lpJd7HKRz2mdKj8KIE7Q+N4/G6daJ5BGfcvpQS3dn21GBk0Ir3WpywYcCaFohzwcuMBj&#10;FO4xoqSsBYl+K8ATIZOugNmans3TJ/2epqo6R/dxKZoTm2HRSAqur2/w4uVLfOs738E7771AmSYs&#10;Gh3N5qJrf20FsKbblPMnepcNYKE02AUwafrUsM67RYKBzpWpbqN8y/zLAMUDwHXT/6D5uTXl50Vi&#10;uom6I/40ks30WisOhwNKKWgsulzvXcFgkwP3GcpviMBcQFyFtzvNqJxJNGTAkwBxEgafkAF2dM0Z&#10;D/A55azH6trW9dBB4BazIdvdBJQK6OYtmqS9neokwWC1nK56sm2axxqO8YsteOjZWQN4WHw8o1DL&#10;zqTzqHc3dr6uFaTxGdahPuPgQx0TL9mGxMfGdMELNvaOBcLIcO6vbiPF3o4BJPKICJ8YWer+Ol3f&#10;PgfckM8jqDMDNXtnkKY3dj7FzUEHrDp2A3lW7BNPGkUTuF8I8wIsXNExAVTRuKB12UTvzAIcrErD&#10;BI0YrLKimA5PbtuUKpvc1SP8Gh9e8VvVBVkZgkfAROgIMD098eJu4FRmB/4VBjpGXiORzMP2cN7r&#10;c2BzloAtpm/bAQoCIvyeHqoi0UeNHwkLKGAqmFkiSDYWvq3apx7MkXJ617lTwIVoGgsAAdHXSkAD&#10;+iwgzYqGpZ2wzCecTidglsNVp2UBzx1UGvr9CfdLQ1MAVyNooAfNBIEUmdh0kXxRcIKSPBSh88oY&#10;AqwHCeWgRLfyikpzURF0nzzpRSrLAeWPlUf7U8edUDQVKUDVAH/QkgTayphQpxtQ7eh9Bne3WFUf&#10;MX7qXTOXslKjgqq8hVZ39DmvRg4Vzst7wIkVPCLVnd9QyvfP8VDoGI/b/wy6tcvWWVE2T4VQNMuC&#10;AYqpCJ8QH4bEUpNUtAA6yyG7JJtGlmprPvQda3cHq75VVvwqFNmmh0JZMwN0Eh4n64pE/DUXlkNv&#10;LdKh10+m8yHxiu17+eoaYS3apmUb4A1priyznfIgkeXJpnRZGvIrAFThI7AnCuBR1EKHsYhxSgLp&#10;MK/LylwfA83Ug0Hcpj7n7psxYW2zjCJ+oCnWgg7qUEgaoVXB+5f4Q3jo++oJj/YKjLQb82F6/Nih&#10;cVpjjRRvt/UjVrvTB9b1ZDmchbb9ZSenXDxzBxQ8xetnYCqbgAttP9KWdkHIp7G/6WL4HKzbLV0i&#10;D5CYzMeYHpVZzPDo3vacJweA8Zht9T5G6R/MP6KywxAEBrpls5PUBoMB3bQkOdBMYDS174I/Oh3Y&#10;Xcv8o9aG8ePRPzcYosiHGYlY7R210bijczM1wnV5GUtrX/AUn4be5FAXs/gvmhxELpaJQ9fjVCdc&#10;X98CTPji889xup+BOuFQJtf13B7TfjJLZgzJOAOgy0FoWzeu/0MmkbRf1lbUfBgRA02tNEms9yMt&#10;OrrPa6Z31X0kXTskgmYHMMtBEFo6sEjWHWbCgW7w2ltv4eUnn+Av/6f/hB/+z3+N9z55idfeeRNX&#10;V1eY+4Inz6/x+d2n+Nkv/hlvvngdt9c3KAvw6d09fvv57/HzX/wCP/unn+G//9//iH/4h3/CZ1/c&#10;oUxHgNS/oqfB7NDRwg138x1am9Ueg+tqjMj+EQShFMLJU0xw+ir6faAnIs+0sc5yS1qPUXAW3fFc&#10;gJptbIPWGQvPogeCcHN1g2evPcf17RPUwwGlTmLPsYA5uQNlmlBIbFUAqJPYez7vKpcYrD58PyIC&#10;ZvOL59AM8psfKOrG11QXUvlt4FL3xxuP6R33d3c4cUc7zZhPJ6A1YFkwFeynLVhf50TJai6Gi/n8&#10;e6snvayQjWnjnh6xDXeGO4bYfvg6a6i6DZUEAWtUER3kxxi5DDlZtWmdbwKNZVz6tlfLV/tt/5GS&#10;avRF9yrlpUsWG/nC2n3gQsmPU64vXIPwQRrKUOztx80ok5Pj+vYDN3L1Wk9SAv21nfe29l5mjg9f&#10;66nKBtWrXltQ0mNLelV6DGaf9UgH/PG4bvbGhNJE1eHpPaUVZ57Ya+MIEn5oCP4YgFipf3O+TceI&#10;/HSMjd/gHMQo7PLnrBAP96ECMz1n9Q4KXC5A37RUA7bWCOfGPfVlEOirvm8eN2GXnw8Zkgswzmou&#10;jvhu/UrOD706EfzwO7M6VoPvD/S07QlsjFkFoJ9mTMobwwy5M6sh9cF4sSklAy89wxoGY+5iRGre&#10;Z0Jn2kTrz2wRY/YlrdHj9jDb2GsHbJy5ejbceKyJYYcmXBiPbTgzS4+/Lo3fJd0o/xKUsRnDRzio&#10;BsP7TAt8k271VLLTz7PelZwj2MnpdS3bi3FGrqf6gy+lKilIcwQmms4hpcrG0IUa0kJwu1qWyL9T&#10;ZOWv/3o1+XH5WXUpp+9rmY4YQ1o9Rau2JCPpVdoQ7+e19PXIyK8DSPdgHecr37RjPXfnuXy+1tDV&#10;PfBqhmLHmn9U8a+gO/LquxQ/rqTtkD9QwUoHH4eIsRfZOZe5Jrdhzr8iGT1Gp81ghIfKOXftO03z&#10;7/5p//3Nc9hsfFip3SJQQnmgHZYgcyywpAFjAndGa8A8L7i7u8cyL1jmBdwWcBPQVjXAjcZp6+Bh&#10;o3cAvRlDd4ftjkMrOZI5fW+9DaABgId0poABF7oCTKJ8ZkTacgVjtARKADAAMVtjB8o5SMFObWs7&#10;WhPQnAFwCuqqTt34F28huLJslli0ORZgCanTrngUUJdQ0T9IGWtaGee/IqRb+CFso0+8OAQB6Gyd&#10;1uM86HqjNe2JVmqygHN9roMkm9kUhkRv8nfFy1JbRpCmJhc05/a4QwKz8wjA1dWVpOshwu3tLd59&#10;7wW++4Pv41t/8ed4+/0XqNc3kAP2DYuKMUsxKxuY2nJCgJeSXTcAWVid0qS6LVW0FPW0MWuUzIbT&#10;LNEwT9wxn2bM84x5XpTGWCNldkl1vjCWhTXduay1eRZgdLtrkka7LeAGVLVgW2tYuAs4jgniOAyg&#10;m/PlFW8AMABvaingXjRFetCF4KZ5zMxmM0TuudAIC2kDnmQ8DVRg+pnbevZPb5ZSIqrnUMcIPGNm&#10;3XCKaAxdGgDujDIRAItMKeu2tYY+W0QOiZS0dIlOej/foVbCdJBohlQkneSkEdJKkWhJFqEmMkJA&#10;og8Z7U+TRzmNaKcB8OYum6LQyKBsYG+1VUsHTssdTvd3WO5nWc21YCoFh1LxfU19FgAAIABJREFU&#10;zjvv4t0X7+HjTz7Buy9f4OnzZyhXV7Ip1RZwrRLBqwPQdKAtRRt24AkMkrGOFMwDjWceYeNuYOEM&#10;1Mz9c1OfIZEwLOKQg8yDP0pUsi5RQLvIEgNoWnYsabpu8JLNtQuXgUaa8lrfxFuJ0eDLHM8hVglB&#10;CIp1s8ne9y4M5QmQzWx2AlArbewJo11mRi2U5iL1gW1NCF/NYwtroYnOZF/b5nbUZTLT5G0ffQpa&#10;FhVgmgTA4kDi1gTg7qq76f/RhmIWn8kj7V8hWfttEeCBjL2sbVIDIW9SFk1pLVlRA6xTD1MCaNri&#10;ijIsonP0VyP0QjeTwkiJoU0HNLKusEfbjI7eZC+YbLMR8L27NbBoGFXW6CJgoBYHZIs8E748TRNe&#10;e/11vHj5Pj78+Bt498VLlGnCvCxoxTZ2xI61KJ4gOKAKqd29G3BilElZXxn0KG9vpuvQfYhoAGrH&#10;RmeAzTn5X2JTTsoEE+YmAC33qxrtE8lhiFoxVYmOCcjBAAPA1mkC+hTRhgFAwZZUq2xIF9mQlgiw&#10;xquLA4WlYw6hdAloqaI9ki0b4HSte8YmrfsLydZ4tqE4k2GiV/I1aPft7779MDIoRoC8fA2T3TeN&#10;0GfRbW/z9Q1ylww8BV8/Rs82vgMtu4pmNLO11pii3hVLie+mL5pcHgrZs2v27Zlzv68B3nbPyg+a&#10;H8uRTc9s94y0bB2xsQqdM6JCypjYerY011DQotoOphd3QkfFgoLWJSLhzFeYG+G0dJwWYG5AwwSm&#10;A4CKpUsEdgNToRDIoiGSbBJ3QepJ5HCQrCGPlJxkhNEeJMqQ6GB90GfNCRZAj7C5rJwYI5PF8iND&#10;AagAqEwOiIfKht7sRtcxLehdDvwBkp681irpn5ukFuXeHOROVQ7HWKpwgumXAZQwkAoA1x8kGibQ&#10;qUSEIrV3UAR4303vKMKTQAAVwtJnLO0E9IbOomvfn064u7vD/d2XaF/cod3PaE2iiV3f3OLq9ddx&#10;ePoMJwJK75iJBXSukc7MN9Y7e1rPNV0HqIB8Es2aJl/0ZJIOnRq46BgAwuGK6LnyfgBMCNDIXB21&#10;VJRKAjbTNnQWWe/rSteKMRuDpFvaz6YHmJYOiV4WnEj4guW21fW0MjrARA4qzACXP/QQLVv92pJc&#10;nu/eUHEuyMa0lDYdMqdyT35mORzAHdQl1AMpqFG6E4Bx02sqAEJTGSXz17hjXjqmIky1sx2OMmak&#10;4n3Qj1kODyU5S9ZuHUvTC43GJFXuCIiW9RLrnbSNgy7fu8jktPHsWqYrkKTqCPltG0MfUaWnYjIJ&#10;FmXYvpvNLwcCmVN0SYvCV0JfZggtFyroRKhUAVSYPWtg0SQIXUn37CxpPKQtcZjUpGzw9+7KvvGs&#10;4QAEJxtgx7bIFJjnwC457GeVGS3xoNchjV1eEefWxyAHIbZ6GoaxjdDovt7edR/Gv7l2l+dJX6I0&#10;7rLixihwMSamL56r1+QyO9g0+y4jNbAdBhSwmq/X1L7ct7CxMOjEWR/byLiheeNYCc4gor2r5Ily&#10;dK1FFE0v2eXsehqHPVwqGhFQ9TbVAUopogsYUyYo7ZSU8lx8UMVpVg7GMjddnQ1USLLGcEt9Tbpu&#10;ARrZwXn1t+gBbDtoKVkDos1y6IE0pTX5Hq08y+rLMzowoRLzs+G3qshkECOpTHN9pVZcX13h6uYW&#10;T548w+nLEz7/7DPc3d/jcFUwTabDkAZxUVnZgUYdCyx7UrMwy2K3EAO86LzZPqnRCT+YkSo4Y/5r&#10;8xzZegACWZp5C1fNHZUJR0wir5mAxuinDizQexXH6RpPnr6ON997H9//8Y/wo7/7G3znr76Ldz98&#10;G9N1BZcDTm0GJsLVk2s8f/dt/PKLz/Avn/4GrzFj+fyEX/7br/HTX/wC//Xv/x7/7b/8PX75Tz/D&#10;3W8+k4xAEB5SC2HS+Kuts+hCemCl9YaD65k86NRy2M5sS6OvWHOtd9iR7T0eFeTsio+uDeOtmvVG&#10;nUPj+tVDfaYvcdCTyZNymHCcJkzHKzx5+hqevfYc9XDEYgouzE9TsCgoFKqNEZEc5oH4jcHCDy2D&#10;kjeFTd6EPVnUHjPaQmcsmqEJzosgewxQcLO2ycIV0dKxzHcgAMs8Y76/c525LTMm20hYs9gH6PaR&#10;V4hxaWwoJSLMxopjA1nXrS/C5LQi/59+JJCeHB4anfjmQ315zEYvEdTBgxh8Uw2zkN+5Ygknf3iS&#10;+47TBO+2RUXE2fJ7GpOHjOO9a13jNrraq5W57kOA6oKR52vYu3lEea96rV9Py18Eo8mJnQbs3Vtf&#10;D42Od5uCcvfmaTNutCJo/bN28voT6yIfOW27huXq80MRzS5de46B4XeMc7Sdbt7eI6x4wqX6vx5u&#10;lssbnZnn69w63C+3Zc9ZPCiN/lz6xgHQMpUvg6tpRcW7dL5Xr93T/5tz0DhfbkIoPTvzictTtBXs&#10;5wmZyNqQ+7sa43Xf9Gk7yR6Vcno6KQ4qlkymCH/I6+98XwjwjYVw5kIUitSWUfEbS5DumYaUfwsD&#10;IdP+/thGLR4BB9JncxKHPCZPbeZvD0boqI5b+U4PCQwy1v/46yG5lbhSGIUUrQqHUlCD61ZD0Y/T&#10;Crbrd1BUVmWtFff9svdAmjEv59vieuZOHQQzaK3vcJoYZAOFs2DbMHIaXUfGHfStM2DJ8fY49vbF&#10;+cLqd7I8X5L8C7a0TWbY2K/nUNWlVa3yidMPhMdR4r5zP/8ONTh3hvChCUQyTpMuaIVKX+O09HaT&#10;0Z49J59fXedbt8/mKN9bj3G+wgG9x6e2xcszduqehx83/Pprltfr6/zm2vnn19feJtMf7SJgLf9t&#10;fsojCTxOPW7l/FANkWx2ppXKj+Rvu/Vyone/t/p+5t01ie2VO7T9P+xa86cLT5598HIBQ8psrADo&#10;xCucVWhsQNissolg8y8Oift7iaI5a4qYtiwWaismStMUs6UNRebNSPYTwyIOZjvZQRHJad3TZyLC&#10;ogDHHAWLO6NrVE6iiLbi0VMUDGXfDawzRMXUOpZlgaX2MSCmAR8sMp9tunUeo29K28eIm9wCkFkA&#10;zNa2Zs6ZDjvxToWARaKeGZCIQLqRdoYMGO5b8Gn2BRFSxDcBOB2BdnocDzQxG+WwP7OxjSlH0sgN&#10;Ckaz0V8tGjZRcnbDx4sAjTZiFTJsA01KLqlU0+BCo+HO+OLz3+M4HXB1dYUX77/EX/3kx/jW9/8M&#10;z956A3Q84L4Lx2rq+IalqTFQ7qAn68pgBpYFzB0HZpTe0OYZ01TwpEy4PU4AGlAKNIm6pC/vjHlp&#10;mOeO+7lhWSQF9jzPOJ1mLIuc2O6NJVrm0tEVoNkWSZFuUTMNqIkO9LakDTZJfSO01tB4UbBbA1gj&#10;3iYbbC3T1rpEtQ1mLklhG4hthwiNJljAA24PCgDPNtZLqRBQXtDTKGcCWLLXNiBAmQxIekhwumeO&#10;UNsI1sh8RCBqABXdBGroveg6W3B/mtHaCcwd1zdXmKYJU5lk04MKaplQa/NoQ75eCvRetLnNC/qy&#10;oN3PmOeTAru7sknhi40lYikBwSM0HSKBgC7PH0pBJeAwTXhyc4snT27xwSef4KNvfIyXL19iur5W&#10;fguJGlUKaJIUZ70pCME2lIqBFmzTxsZT+VyKljcA24xv2PMboNsYmRCtOy/RQILKvxS8AaTnowwB&#10;iXFKqyoDWnQ80FU3rkXauCA2sYFIfXyaAbYDuAFiaN7+ZdWvlb/K/Vfms1WwjvEd5U1Zo3b9hwP8&#10;OhSZxodVx48NxHFNMW/fy3NwqKujjBvmrH1iBobUWTaq8WwphFoOaKVgBrCwpvVMY+MbHcq3J7Xx&#10;WSOWAN3TlMlGpTxv/hf5pz4O26gA/PkMXCG9P7SYYxOdUNAcPCrPVBLQntlH5/SmrE8gz8dqjEUs&#10;s89nRAoS70dstMSVgWOtNxAksubhcEBVe60cJhwOBzx/63V88OGH+Ojjj/H6m2+h1AO+XCT9XqkC&#10;1IKtHhLZbpuqNocDiHoFrO66rjL4e2gntjaslZVlg/01/atxUzCYzY/pDkovgGwkq/xuGlkTKpcA&#10;xvEw4cn1DQD5fdGocIUOOocC2LBVRCVAm6TATqqS6pxKQaklIiHbmsy06H1Ueh8IYqSLQffJNOR6&#10;iH3Xl2NZwCRPJYKGE9rQhvNHojX5ZEqSnrtzI9iDqfUl+T7c+aJqEjP5QQlrOg0fpA7Xxzf2ma6N&#10;gQPv2LRevXLXnAUFESlqUA+9nOC3D9nWwXvi+5qeN7qMDlbWyf1ZwOWwv5u6N9ZnACcbJ+UvfW2T&#10;jDpM7zF6HQUNBa1XLCzguIUrll6x9I6ldwG+pbBEncnOWIhuUYXWqRp/FWpzM49FBzZfSWWgdBln&#10;WR8ClGro0PM73kcpTiIyUsmHkWzGDCCqdhfLoaLegzZbV/2LxE6xaAMu1vx/ATwxH7KvW9b4ScRA&#10;sbSXcICKAeBMXriPCwHUAcK+tLHMsqSQACMEqNUAyFq00IfcG5alY24njRZlB0MIVCfUwwFT76hU&#10;UJ88Q+GOwzTh6fPX8MY77+L2tTfQjhNOwrmED1o0ZVLQLjWlqTLS/orFKPkN+wNGZ4Uk2hPNGjkf&#10;XXAmNneEsDc9C4VqBb2jumy21WtMROkKpAE0jNbCr2gyfFzTQfsDP9nrk5OsrBvnBHZ46EE/ZRzI&#10;s76m4fK/zoc275P3C0PkWBroZv2iBG5lEBpQJomoNgRNyp0N8A1NekCty2E7SXMfe3ByqIO0DvFD&#10;UBc6HfVubdNg1zukadVWXvFVBri53CFmO/YIJtH/YPq56j5Fx6IoYCz4nR3ykv+bTu+ISDL9XcCQ&#10;5OPCaV6CVtfyx3UP/Zy0QmkxGQ9QW4IZzKY/KkCMqtSrvJw1ungIA7FrLbtZBuHHmggBJr4qsU/A&#10;7O1wWUNj29fyan1ZrDgDhwXIWQ8Xc89Y1tBTnBco3azX21CHvb6tP3vR9943Oyz6oDuniaG7hFMf&#10;UPHP4xiEiRMDtZbp9l74p5Q2owExFEpv7u/yaeXIhqBjKbQOlw8is3TcONo/7N+53yK3ezNCMD8U&#10;rViF91KH1Q4WchHBy6Wgl1jfxs8AeHS92O0LfR3G/yHym6v2pxbUWsBcFBAnmUBqyjzDSuOgkPGi&#10;x5DwXU+tqrJuXM6RscbqB+SAXWpftn/GebfBWPNJ+e7z3mNOVFBJeymi4y9qA1EtuLq5wuHqGtdP&#10;nuD69gmOh2v8rn+KpXeclhmHm1vVM1RXYEKHyO5GHXNbsPCCRWKdA9RjjROj8IJ8SFOJEqZ45wwE&#10;+a+SR3ovzzXSmGl/LQo6q94G9TctFctpQZtnCIZPDvAdDld4+uw53n75Eb73lz/An//kR3j57Y/w&#10;3sfv4fmbT9H5XtLb14LD4YCF5MDyk9unuD7e4r//w7/gp/yv+PQ3n+FnP/0p/vVff4Ff/PTnuPv0&#10;U7RPfwf68gtMfUbje1Dvg03f7VBtW9C4+YE50xGArodUK3ovoAYZW1aEqdv/EmGVh//Wl+nVrIGd&#10;9HscLR7G2+nJ6DjxG5FJWkuRg5I3z57geHWN4/UNDsdrQDMpdSY9iKb8pBRUqmCWw7O1TCKDmvGR&#10;hHlI9N/7AhbNDBb90/iR0IDZ680DPhhtsMp2MGsACPHl2d4DmNHVV0kglMOE0/2CL093YAYmE5yZ&#10;tZ9jZFlp2fy2ekecOEbcKmSHqD4wnuMs0jq1V0M0Li+Y83rjBX3yla9QEAOQwjwu6vzwuu057D1W&#10;i1tVhP3+UtScq9nOz2Uh/SpXpgXC+sMD756tezypYYpJGI5Zmd8t+GIT9ljCThGXf8+KPCFmhO1/&#10;F+ogYbqX678MDtgFA2x+M6UFqjKPBsz41thAB/JdqOd8e159JT0EYnzImfP1Xg/URWkFcmxE+887&#10;JdEDNBlFXx4HqXJH8T9TP7kAWz2vPxIiFLvRBZGJO7sZdBSX0cf6TnKEGojL9JusvQ40Fm2y9j50&#10;qjL/uh2yfcNj0LOwHWsameZQF7meORoRbLyWVW3fmb71LU7/j4fie9F6bNTl5Gm8vDcPUVcoJoOc&#10;Xvd1722OX8g0dIS84fNvYm/5D3S4+j5+CX75uFXy8JV5oJ0SHqtfNzi3MIAL4zPyZvQvRoWHe9hO&#10;+l5JlO8kg4DH1vmG55k1vrloyw+SX9ajRAFOziITh/W5A3ZPPfCNqtRvzbqnJWwBdalDWEfRWpcv&#10;9Y+Syg1CXmmWZPUGhY6lpzlh1sgUVkIaFEozekl80+rzGUfTuQF4mLvtv7q/7rNuFHPGqxdpezd+&#10;foTM2Qd8al078qiUsi+zH6NvugwwPT/o4eviD3/wlfXyzbjSZf00CpGnV48+qOoQgNVBGKL1h/Ss&#10;lumk+gpDGHSVeWIUIqLP0p497qIzjVg7MrLN9JD+t6HhZKM/5loXvw+2tb+E0Uah9MzlAzn2zH/0&#10;lS0Ub2/iZa2z4mICXCSRNO9wfz9jOc3ovUn0tt5hSXVcmqR0t6FbymXpL6VKfV716Lwx4aCJBEjw&#10;TSL25NJRn22QdgbQknMjQA0WIRMwsFHXE+NjBKllSdEXenfQgwAfIuUzMzRQ5tjuHJGONfpmOCHV&#10;ado18mFvLpsK9UgXqhhO3zATw1HnS9OiQJ06GmEsNqZDz4Y6fOxUs0SQiugaPDgRM1DDNrEsMlrS&#10;czYyIFOW6TIFq5hy/p1S6lKhnFHftlSOTjyd3M6ycS0g1FpQOAMX5HTyzfEKx+MRLz/6GD/4yU/w&#10;7R/8AM/ffgs0TWjQg+tAROJgcaWxOs8sepUdeg067T7/vnkDc35D+kcKfGuS7nxuksJyXtoQtW5Z&#10;GtrSBZjZNermYvfZozFmkKakSV9QmoH7NAoRLwH87QvAmua8y0auyIuuTms92e6jnteg0b2l1Up0&#10;oWMR75gMyPxQeQBZWZQMqJDfBbHpDCAyW+rv0xldxZ36+nvECs0akW3kstJ2Fzdph/MlqgVgiSok&#10;G/eQdLZc0Brj95/fua0lEdsEqFmKwAtqlSiEVIBSSVKN1uJ9ssjDy6JAXFmk3n7ZdAhwkNOv8czO&#10;qCBMhwMOhwlUgOvra7z77rt4+fIl3vv4Q7z51tu4evJUthnaAmrSD0m9qZANEmhi0w1gB6OnxZaB&#10;XjCelXma/wt9oCtQwyL3yJqFg4UtmJID41LEPmbG3BKwE6qTc9HND7JYCWKCdp2HDnAnVNZ1q7yu&#10;cyI/nbSSKNUiie5vBhjNan3GkzSvodj0ZhWwclNG5LewqJxWQld2UsZxBoZxyL9RasKo4SbKTtE/&#10;payVBZvmSpYb24SIXIkeDu+YyCeCgOBYo0E670ibpwDqJM8uS8h22R+3yMq26S0jRSSYNQPd+EZG&#10;jtxF5GAd1z+0bdB5E7ZVdYQEbG3Gn6SuNZ3SZJpBckOemR5jfNJBiD4nAWgV2Vu8H6JjABadlrEM&#10;SmOO/klEqAqUqzXSp5VS8PTpE7zxxht4/+MP8d77L/Da66+DC2HuDUQVpQBzWwBUlFrd5pf1K+D8&#10;rpszMr00rF9fqqRbRCxrnqCbwLCNSy2DJDKOgEBt42x9+CKAmkwM1IimFPQBjH4Loy0DQ3QcjxOu&#10;ruTwBCvfaLZe02as0SEQgH9SQnKwlgLHSEGhFsXH5IkDtlc+PZMd5g90BpLWlvXLdC0Dxo3rJgHA&#10;rK0A/OCJ7tytN68DHDWs/vTZvtvKT7zF2jz4RcJGMiclERQUkGbDfBsbB4FNtG7mBwWMBLDinIlj&#10;SuQ0a7MDeOHjY+ro2u45Zyad3StLV5Yl+T1/d8VJ8zNrP7ptjD5kL+b3fK0lBiqHDyTOTyNCY4N1&#10;FcxcBZzJFQ2EpVzjhIITFpyoaZrsAoZEAm8EzK2hzQumqeJIR+GzresBGmjKa7V3uoCnq/LYClLZ&#10;yR7ZUACaFukq7Cn7VwrB3HKDLZ5Av9lGCj+XzfLIY/3kjJWzM6ZZP2C1s9gizFmGgRShy/bdDDBm&#10;YEQpLKgYMJVF9VBd66xio3UBN9JUJY08CY9duMthqL6AwCilYjoW4FbKqNMB0+EOhzrh9vrGoypd&#10;3Vzj5rXXMV3folEVfkmARTH0VU1pOduoZZpd+T3O0mIh0BmHS7wX2sol0nb+Zg2yttr/OwQAbnKe&#10;hE5bZ7TuM+9ZrHzds4notG6G9lnbonVD04eG5F6MvVk125/1N8zEy2/qumWILsJsJopEjAPbocDE&#10;R1Un4Rxh23g/jfMVKqHOAXcFfWh93aLLmv1utBBwa0lBTqiloChf4Ca6NRGhE/SgqDbeATMItp7H&#10;NPdf14qIDKOTJH/sT5orbW2SOzSUOYgUQCPFGfg89DlR5qxs4UUyRgaKtywfqWTT9QzS6E0dOyq8&#10;zCJlllj3iS/AfBsEmI+DfC7TBKYr8xQptCADVnn9PrbyLcse875Y9GEqBry0ccugyNVlqosFUeHx&#10;Nxkqi6i7bUjwncuyNuvqfjBn2OBMSFJvqulNqivafA8jVdI4mvzl4d/IFXwAfTjMJrBiCIiENdbt&#10;stJijF7c7hnl+aoqG4SNndU90nOWgyPtiOwoOkchey20rnkorO8EsShNRycKX0KOpmkyWuQIJdm8&#10;bqfRrK2NpBO5XBVOo+c5fH6cBvWMtmT4CX4o0xq8gtLfjIsZAPS7Y8zeHrjOCR0LGyqRzZ0b5jYD&#10;AI5XR1w/ucHV81tc3d7i+uYWpR6EF5aA8Zk90ZWebJ6EFzeclhPmdhJ/GQABFGqnGZ5e3bQKa5uN&#10;bUsgxvX+mMxdlhGyDIc1BwDNeHpHYUJFwUSix6EBy6ljuW+gwwH16hr16hrvffAB/uwHf4k//9EP&#10;8a3vfxvvffw+rp5d4XhzEOBpYxymCZ0ZV4cK7ozPfvUl5l/f47N//i3+83/+P/DF77/EZ7/5HPPd&#10;Hdp8j3b/JdqXv0P/7DPwfIfOC6ZJbEJ00ojl2j/NXgCC2l6SX8NsaACYSpUolGQH7E0Im2+YdN2S&#10;rrHsj5ZxL0Soh4I6ETovaP0kmX4gtqPpXszJ+2hEZ2uQlE8yA4VRpoqrqyscjkccr25xuDricLwG&#10;1aqHjczeU97R4QcAxIGoMsXQmbZqlOlI22WsLOhA0Yj3zCK7xXZhwINE6J6C8yMB6pP6ePsimZP6&#10;siRAJwPL7L7qzozT6R6YJrz9ztuYXPkeuOiONFn9vgVKXLpWAs/+0nhzreDtGWbnBFDFOsrInsJ3&#10;pnXZiNlTpm01J63ogs69fd1COadxGwSU1bFt2X55q8pLUrfkta2ae/kSZ2RJTNn8WWlGdlrHrt99&#10;FYCoMwpTws9b+q9c9iu1Y20oDBYAskqYX0q/n9W/xu8mxFeC4MHeKf3R8D3XkTfHaHwPW4Vzt3ic&#10;H/9Hzewrzv8fCih+9WutdJ+p36Tv5nYoYNtyA5SVFdb94tdKbtD/pZaX4b1oqrwf2wx+j62uTChn&#10;QAe8P8eDopjJinZoe8UTSe/J8w/PNZ35rM1LZcI7OaiWa7JPz8TGgCkSHKdVja8n5Us+hJNys/pX&#10;Dcz8wVdgssl8GiieyOfz1+Tmik/6Xi6twmGi8n0ef145VB4lHNP7WRbY2Kfh8rIpEZQfRVjRwKuA&#10;W2w+eZijsdMx2zGdq201f9f8IINxuellepcuD5VL9ESoaaoxLEM1FLdRqy9fefl72Yge28n7iM6d&#10;QIoXOXjwL/b32IVgSeOxdfJEG6iMI7S3htdntiMSq6YDONNngqR4snLyvJqTjakJFdhyjpatdLf9&#10;69J0pOlL91aL7twaPFvffn/dV54/A3gQB3umzIfqfJXr0hq+VPafApBtfY3tfQhqu9UA4/W0PpBo&#10;c2QfFyeQL9An+WI3J8H6vtVxmUDcMaHMMa9HcWxGnNM9el8V5w96n8+YjKMDfE/KGwAnpZkZuxYn&#10;Fi8u4odo+yEeeOFXPqM3/QldW/tEHS/qLJZ7pBFGBCh29+UJp7t7LLNG72tNNwiNNroG8WKYx5TM&#10;fnFnpsiKQiOo3FKkM/xV3YwkBVoibX4hnLowW9Y2/CwVqEWIa5LCdBVRM0Aa7JE5M4imNQF62IZB&#10;Xz1TtQ05etWQel2dKT2l4CXtIwGonbV/BuIEQB2dWDNx6GZF70AdNSlKK9EGTDYlYqN07YC3+x6B&#10;1KKXDXqvrUCCgTO3hCMdqFwlUoCl6GNPYgcAKHRQLiJgzXBeajJUWiBUYyAv1Z+tOE7rnY1xhBN/&#10;Io2q01lANyBJ1wtCrRPq8YBvfe97+PHf/g0++c53cfP660CdwAq0sx0S6XFJ3bOIFmNkeNfRCBoJ&#10;6ATQAi4LwA2dOhQxCgajLR1zb5hbx3xasLSG+7lpmnMBbS7pX9OU3Msif+c51t2i4Ez711qTNN5O&#10;z4s6nwWgid5RFKjD6nyWk9c6uxT8c71BYnSz9BmWHhMaETPvB3bThdMBM7N+ZOb6QD72rl0WfQ/A&#10;7uE2S5O3uW+AasBZtD+X1U21vSvJJFp0X3QITzIyVEcylQOYG5blGq0tOH1xwjI3tHbCzA2VFpR6&#10;UqbUUMtRszHLxgkZSFMBMryQgw+8eRSRbrqmLjVZcSxV0lFOFcyMa6rS/ipAgno84I233sSH3/gY&#10;3/jGN/DkrbdQDwfMNiZF0jE6j0ons1rmXTre1KtGBVsEHMkaJbgtEtVTgbpwusAA3jSezD1tFCYe&#10;b+Sx5kW2WZ95UVd5vtnM4ZAlrLLEqaJ3jwrkOjsALEF3RDoeq7KNFxn/yba8R3bsQVKUaDRsM+2n&#10;8W4AAQ6UMRc9J7xs7DKqB1/Rkvwwq5ZVSkEeChCBUvqsdcKa3D/j73ubY8NmQO+6LmOD2wFuXFwu&#10;tjZrpNUA27ZufbXN3NA5wRbFqwTfL+RgTX1L105Ea7OImtHOlZZt/ZICdUPFiQ8GHBXxGxFR7VUD&#10;w9u6zDxvA9TspH2LNKhut1FxX88IdCoOODxOGuUGwLI0dAA3t0/wzvvv46OPv4F33n2B4/UNeie0&#10;xmgq1wgVB6pYIODOxefQjgwUXYt5cxuIaL02VEL3TaN1oLPziGLjRkL+/6FFAAAgAElEQVRXwRs4&#10;rbcoK9PXmqb8nqZGjF+a+/0IjOlYcH19haurI5hZ5ZhGllRwjIDdq0RchnERAz7aM3UAauYorh7h&#10;RwhIytbP1jdWfc1AX6GvBViDjGDyugnqHu4Z6LIY71g/s/bdm22wVcCdVvOddf3eVw6wQYBA1295&#10;I3Q8o1/mfzV+vH0n+a5XD1h3ImW8gTiAWIcprxuFvu28ea9OAGt+de53o3urD84v5LsFO0lcyWsm&#10;6CEvKk4DXrYzc4oI3RsZprxcoyQSFTQiLBpVklGxFELrhIULlk5YQGioWFAl9XnvmBth7tD00ZIN&#10;AASJDktQvlg1nXrQpunABRJ5Exrh1tmTjTTpGDSNTFULCtXog9JiKQW1ZtAHBt3E5eWZqUkwxKTL&#10;G52luZNO+GdLj7s0SWnMyXYznHHO5GR8jhAAtd7iAIOBRGxTvLUcoUhkZ1W9qqMDhUS3qmrLEANd&#10;FNxKysupSILlwxH1MKPMDVQbpsMR17dPUIrIwjIdAsBg9krq/Fr/Zd7qveYX2QO0CC8LmcgmLwcf&#10;faxlcpqB0hQp8EX6N+79mW1m0fMTjetcFQUsMBWgSF8lMWcDiurTywhcYmalKW2foB68vqGXlNux&#10;2p/GWdLztposC6oz+W30Y3Z4HBoxG4FRPd6V9Ft9GkM0NfJDA+KLN2BJ8IvMSaU5cvACUPsMyhdN&#10;vvq7605Kud10a+7upzfaSJJuHKcNr16PnMyNUw2zrMNEsO6XGeR8fpcTI89EHU2KaINko4e02TA0&#10;PSIWp3pjUu1t1SdinrrtV5VcHMshI3RwLxHUIU4GI4hP7WPE2stA6dw39rG3jncQatgzq/HK/vh8&#10;GU+V+gwJJw1LJV0i+NRTuHwdLjVYeCejmfxkh1232AJro/RB7IDxN/hvVChsMqNPPTXHzGBNA2x8&#10;P7eG0/i4yLX5djIJbcHkuo23rMMJulo1+w9GpupOAnZ9Zu073uW1abRcl1yNy0UQfda39n63f/pc&#10;NftBdfNKyZcA8y+EjeFynQzJY1H3x7Z2mI+VfRUljg/mRQ9gRXYhWXsAMwFcgw/amwznYRcDM1Bw&#10;meAahomw/cPu003OD8W3qs4St0MWjTB7dXON56+/jqfPnqLcHjEdrlAPE5YO8CzZbHCowFTcTuC+&#10;qG4hGWqokBwwZY2oDdPfjfeziCkO+rPZzHI8236hg4dN0dmOm5Y0ronGNIJo6UBtAOnB67k1zCAU&#10;ugGViuvbI157+x18+O1v471vfgMfffvb+OTPvov3v/E+nj67xuG6oFQG0YzDNGG6ucHSGXNf8G+/&#10;+TfMdw3/789+jZ/947/g//kv/w2/+/mn+PWvfo32xR36csJy+hL3p9+j4R6934MqY5kXHFy3lsOu&#10;lgGkt45aWfoFZWO6nrssRqWlBab5FkrjrJFBK0tqdEboN6R+i84BtPQMNmqzlkKOx/C9sLTYQhJ3&#10;PbQMoBCurq5wdXODq+trTIcDOipKnXw+BVAZR/Ml84GlPC9KD3L0ilCh8emdwqMNKre72LelFNdP&#10;RedVXQQ9Djbbemex+9uygBcGN/G/9NbQ26JrQnun2ZQadzRmXD95gvdevsBHn3yCyXjBwM4uMK29&#10;i1Z/wXs3siLJ23dW5fHObw+1y0TQOubD3vWQAZnrNOKJss4IwvwbbeuO04mj8Bid4+dabUxyK/TJ&#10;mJJLyrFt2zq3Jft8xBQN07c39AEOvHydcy6O9aeK9xq4W26041z/Qo0NJXpde6dt/0Z99dImeGrI&#10;usk7g7YL0Lhc+oXebct+LF2vawiHK4J2L0zJwyV+tWt/jY8j8NVAwZfeyQr7Pq3DlaRz74/vnqf5&#10;PfpW5Wznvb127oE98zWCqyDzeUkRxeX5GkCaq2eDbmKO1uvRnZkX6h++JyVJC4joRfn5VbvW78dn&#10;1ajIohbBDa8AMhh/SIyboi+X5sX4V+a0sdlhxRq4Yc3t2A64jX1J63Ez5mdbMlDi5qbNSrRiR1Rf&#10;KNlkk7tdhqFarVH9HobFiuuujKWH6nbHHcwAMDko1K7nctRg3FDUGd64ksM77bOnzq3rvbeHAyd5&#10;Is8+e5m+ssGW31/TvG9KOM3vra113ZT4PSHSmOba9YQxxui61rfLILd4/swPm3b5xdsvmQK2/WGJ&#10;VmsOubz+Hmre6u9Y8x6UfuT52RG51Yl2ZP6g4K751ZZnXgSpPUKBuAxyw8owGlUamXtbb7scBrvo&#10;DH8uVm6Uub73VTWGr+OiffrTK2/eA+f0A6dkeQcj7b2KCrWRlXyOPvdmdVuTmOD2OQENBhllFnBU&#10;VFxeMQKykJ4azI3zfDE2HDKdxxNiXoV02S3kT+T6avr1v+MVCp+KTdv4kKhGzMDpdMIXv7/D/f09&#10;lkVSelparOidRm2xDT42yQ/RY8j4BEOAewoYA7TelEoQ7OnpMjhy4TjBnKO6dAXdBbAk0gmvU5/n&#10;7/BnmgIa+lCu+9PS/d4ZvQFUxgicBpyLdwVI5M59Him6sG0KQdPU2TNqPFd1DDGjd/JNivW6EHeP&#10;lpM3DZo4G7OvQWNGiiy2tGpJVxLVSwEM3eSscQNrn/KA7LxNWicjeITotJlPpPualDgR4vazqdh5&#10;DenH6+kAArAsi2yIVUkjVmvFs2fP8PLDD/H9H/4Q3/nun+Hpm2/i1Bmn3sSp1Tt4OmCMICLtZrBG&#10;LEMovk7lXTY7RXMANU2XVljSRlZxxDV0zCxRWU+nBad5xjI3zEvHvCxojRWo2RNYc/GImr13jcYo&#10;QM2m4MyWosC1PjsIrfNiqDmPpulASJK953wwyuyXPfCN/3Uglo0FG7ZXywr/SBY4RhW88qqtndqx&#10;gRomVNAwq5MTg/C0drbWJCKmrYdEXqb78iLO1FolCoU4VHVDkigd8o/ICw7s6x1PjgXzfI8v775A&#10;W2aAF4A6uC1oxncaIEfkAepSDop6j1LEyLzBQnpCfCLC4fra09ofDgdcHQTEVEpB6Q1Trai14nB9&#10;hbfffhvf+OY38cFHH+L5a6+Brg7o0A2H1Zw2sKZQ1++ZL9m860bFlueNdlYAscaoJxuVg6NciSRQ&#10;hTY1lbtdnXlDy8H7U4puVSq7RwtTm95+7qT3BB/NUngA9IpEvOmKKO0qg0Yw1egnAJyDgYkT+alG&#10;r1HFidj2d3xtKPQj6XHdywtV2PqoPDE70jmeszId0KWOfeNWsgnNbkPsrWEDcgZowvpCugfWkozb&#10;rs+qkQ2ZGzoXBZHPyqcWBQ8RfCD0kqAxxbiGr/MAx5p9gKG+YMPyWVJbZxu8WGH6TMiciKsN1Q1t&#10;2JImzeRRHI2HjGOmh0EMSM22iV2FlopOg840M6FA0m+XqhustWKqE6ZacahArYTTsqBU4PXX38AH&#10;H32EFy8/wFtvv43j9S0Ymo6YdbNZ6SfkeJ7XFY/WuVvz8IEWduiim67h+YGTbpTWH4fKsktjg71v&#10;97vJCkKBgsOIcDhU3Nxc4+rqGswdd3f3CqIqmupRAJiU+DCVKnzc1m0pKKUGUDPRgkV1cfpJFwMq&#10;I1fjYuKps0Q1T33zF53ZUCbx0HZIAGAO0lQ/ikSwHn1Y6/Ebr6SH+B1ye8qomGAHdkd9auj30H97&#10;fy9gQH5s5YHY2W/B6vd8AAFgNN6Ch8ZSV/2mzZ34KfPETZvUNwfVfRRNaQB7450G2nB9ONGt27K6&#10;/oYrq7hJ/zQ5bvoFvEyVXRbdjAyQcEBjwtwYcxdQaC8VnSsas0RZ141cAfcJTyflI6whpZiLHwjx&#10;dkA3lVls7jy7BuAVkEYc8Pf3lDnGeFBEBC9h9Uta3+DRALR9di+WhaxBaLpmIPiz0gCvKJZZ07gX&#10;dLTgU0Yx5N7Z4C3B1V3X6UneU3oCfgc+b8M8ljK0z70NRK4LtoUwL4vofZ2xnGacZgajoNQjlk74&#10;/d2MWouk8JwYN3UCHw7ghUVYKJBXfIxAUTA4qUxnB+2prFnJ8+KTlcZO22ntbui6H0luu4C1H1VS&#10;4Uom6II0Las1kQCSg76tad8hwGZLIevR49W+NL7dEFGZkWjH3EbWaoJEDwMVOYQ3rEFdsSqfLNNm&#10;YYulCHkHBZ0tajwBXBSAqqWo3ibgC5XdvWnZJeltpqdImTxQalpXSY8Z2xrXZn9bcwaTTTr1JHe7&#10;8w+jZ+XwINUvLAqnpU4WDJGBzGrQ+4pBO6fcBWnGQwLWSiuAGyy2//pNstcZg1zLItK+Gw3lfTnh&#10;uWmq0/COgEDls+kknruoQAIaY7XnDGgI6Foxvi3jNx4ckXmPNm71KbLPqiMjtZdVdzZ9JNLXksvP&#10;c/vp+d64F6tRVYkAtNRepf+d3OfBA6K83TrtWUrkQTGmSnryrh04TLRvvL8WpU8OO87Gq8DAg6zy&#10;XHwrrTfRJZcyrBdbY/DsTPLbIIPV/jQ9Mq8RRoxP6L7bMc7jNN700XtYJ9q5Bnr2BbHVOYd7Sp8u&#10;K+2fjnfx8sjHU8KrCuYQptcY8042k0p0GN8QPVn9t7aubb2SrVu1ZRkKVuyDXWS2o1Bf+CDjKk5X&#10;+TC1D2+St+C4b2m7ffxd7okN3zXKJXpD1/fn+xO4ANPxiCfPnuLJs+e4fvYE17c3mI5HSIKFggZg&#10;VpqDHZqtFdM0odYqh/O4OW0WjYYrrhiVSazURaxSgFIwGU79DNrNWRTscjpk1S1Y1jksInJed/OC&#10;SkX+oQBLRzvJIWwuhHpzxJtvvoPX33kbP/zbv8b3//rHePHJh3j25uu4eXqD4y3jcJAsL62TgBJx&#10;xJdfLPjNbz7DP/3zr/GrX/wSv/z5L/GvP/05/vWff47PfvsZlvsFfH8Par/H/Refi4+LT6CJUaoc&#10;GJpKQWuzy3fOOlyXLFHyWQ/KT5HFYGFGWxoah4+nGOi420H4PhxAagjdF4AeRu9Oer5G9CAkukst&#10;QFiYHqwy+ehEChDhcDji6uYGN7e3OF5foZSKxhUW3VfYrQA12QRV43AukfmKlANRk4OPSXd1UlF5&#10;Tqpmij0IULaxWQ7TMxvtEdAk+1GfZyzzImPVO3oTnwu3ZooMAOD+/g7TJH6Sw3TAG2+8gfdevI/b&#10;61tMZqzs8KYtsRp5XzL8eHUv6xLKDI3RhQJymcU+Cpg16mHjWlw/umtcx2+b/q0eN8a8rmp8hvIX&#10;mDOU955fl79u86CP7YEjTcBEH3JZj4FTnt3Ip3O/aJ3+fi5r/eT+aRCjO9F110x0LNDvrk97woBD&#10;K43R6UuVrlcW4+f7s9uPr/Deo+peKcnZGBsasKKBuKPi6AIBZIMv39v/8mrtBi6vt3Pv5Ovc+D72&#10;/Shl//nHtu9Vrq9a9kPvCQs985utf6zW484Akt+iJLTix6Remwli5y28ndnluKXHM43bu3Zo+qKy&#10;/Adf5DaOb1KJzpacSJkn4TIBsnEiV/2SwZ2Va2fQXvoWsJTal6ouZ+pfSyFhBTSWR7H1QflN8ibu&#10;l52cX+T9y4cscmmZ7w61jGXt6BKPWyPBzcah6GOveE/0r8y41fC8yvWYde0URLRpiymceTNbyqNV&#10;GSM9lOE0MFRopgVvbeMA1LoTKTke9voCTvKTcjtDxge/sHuZbi8D3fauPTDa/hX8xWWf0ll8j3aD&#10;oQqzPaN9uTBfWRfdW+cP9S3rF3v641l+vbPy/zjXSPB7fDTilcYr2UjNqSf3r4vnMZEnaMvz9iX8&#10;q8jQP6YsB9b67cPEvuFrF9qV4r/5s49dTs5XzGc5VDmuX5u/zEn9cRIebk6LWFNJfl1qx6PGf2+e&#10;+869/9hrT8f+Y9FVXI8ImfvANVhQzOBO6Oo86F2cJff3M+7vZtzf32M+zbCZZTA0fAzIQJq2qcYa&#10;IUXLNz1AWq3ajulPQEQ7ggEUpFV5c3tR0I05bFq3VHk5ClaAMQtlMCeGspgxgJNaa7rpG9G2wnGv&#10;MlKdK+bQEzBHC4BDarvElsyn1GXzinpzGmm6GQl12PYSp9mJGbVJmurGQF8ENEeqeDIbLGiU+4xE&#10;dztKvDgfoU5vXc9nfDXbjX/ZOLI3Q3u154CYVhLnVPo52wHjlZRpMOwgjZmopl9bRHECFLfUQLrR&#10;V3WTuXHHs+ev4zvf+Tb+6m//Bi8//BhP33wTjQru2wmtyIY5F1IgedYDGRrbD6b3Fr1PFKtNfOiy&#10;Ydsrg0gAhXZ4qjFhaQ3zIlEx75cZs0bSNGBmWzpOTYGZHl1z8ciavXfMy0mAmsuMNkvKG/lNaU4j&#10;aRoQTVIUqcO9N6iHUMEe2j73SAYgadisyvRTLGo5DbJ+9L1cuFRHMpr1lLC+0QCnB4tcmp2dbDvM&#10;+kwGKph8MTq2eaTs62HR6WK/jzQaEEClyHrTsiXtqADQqUIi2BZGPRTcXt+iLw28ND/ZLutUN9nR&#10;Nf2u9JHVOd1JI5KqPlk0Ipx1sNIElILr62uUUjAVASBV7WclSa1+c3ODd1+8h29885t4/4OXePL0&#10;KVAIS+8SbVj5Lac5NoC7jVcGKQWvHEGaln6Jddwu8cts8xpvjXKM/4oTuxmQQuewr3h2OLlXNOWg&#10;MYkMSxqF0nlMSnFlSozLEe2zFCPlFBU2mh1Ssx33KA9po7bH5hrBDQJ5j6y6fBBQUzjb+0bEkMia&#10;HrzQlgblbwgAqs2j2QTreVN6k87qinGdm/15AJL6ehVJNNsaPc2LyRQBhxQHWhJJxLHD4YDDoaK1&#10;KsDxVjXlqegM3GMVVgPbpXm1dW/RsM3OKlV4d7UND7ADHqlYynrZzK4VKNMBDNFLems+hsXSsrn/&#10;ASAqHi2WVHONjcjtuOTv1hcwoy0RFYWcjxXUafKNJlm/BdM04Xg44nCYQNzQ+oJS/wdxb94syXHk&#10;if08Iqve6xsNNAEQQIPgsRxy59JhGpOZJFvZfn9pP4Bkpp2d4WCIAUEcfbxXmRGuP/yMzKx6Dwdn&#10;s+11VWVGxuHh4Vd4uFe88957+OxXv8bHLz/Fw8ePUaeD8HW2mMcdjQWjOvb6RfAoRd3+sOl7/ImM&#10;LBvtFgkkHcg2HPa1nTneHXzBsdvWLPs6AgfuVyKJTFclkubxeARzx+l0i2WZUWgSx8uiUf7UMdfw&#10;0aPhaH+JJPKdOWqaEm4b26zz7zSCjAWaPDvSLztsYLhg8p6RoUGWt0MDhstGMdgi8aTIsVoHax7g&#10;zLsy3Rt1BayulAiQ2TUe0n8yzh3tmpLe7iSG07OxjWg/3vM2hhw+49UZgDkKceBBt2Yo6QhJjOTU&#10;jRGfOMl6cJqcdeKhNLPDbE/n8ucMrNf1iNvrkQVPybI0cxw7cRzNugUsWDepkwFh5gmnVnBqHUsv&#10;6FTBLJ/dhSM9uMDhrOKyhBtwJTlpyPXaRcs5DY3AVZT/te48t6qsM8jeDD3EYXJLyCdFDzeYjZsc&#10;fzUilAZclPJJHyCo8xwN79lOms1vmm13UNm77K7JTsOLWd5RuYRMP0gyZbYvCB0oTkPEuUj3GAvQ&#10;NOJ/LQUg4THzacbNm5MelJIU9KxyDdFRInidIJGlKuGqHjEdH6DUI9o8o3XGVKsrLMwiz4pDgfTf&#10;ooeGroWIKqpzny+XbUESLVkjKjGz44vxh7XTZRyWNGdHAy4NMhRpGd9AYMMn7asgqzoJE0oXhxq0&#10;RWm+Ro9y3LK9DePD3TWKMuw7BK0IHSzuBW4Ejz+LOyavGb4bT9MS5nTnb5BJCMlZjeK74bO3QZRA&#10;luUo1Ut0vGzpn9Mfo6tTd0McZ15b73XtcAES9QdYAngAGHykBpFzlD9zlrTYf7PLXOuNm4Smd87e&#10;nih7wArrtRo0W5zRVK5A9EXytUJpR5S1mRitwxRZNWC8lZzno0APzRlf1rcGG2P+br3rw+/8HqMM&#10;DoTm92L6K9RhFHZvhZG2H7JvB+SgZUSedcaZCcdhsd2LoLJy4tkmzyhsxfkt+iiOgCIBCt2Bw0MO&#10;9dJoE2ZxokMeR6K/QdaNtmevCgKhDvRYLsWvbnw1ot4PciYr3mhER7vnOhAD2b4V9Shs974N82Dv&#10;xff4ffnKtNpoN6/wxD+dhrLLbf5JyfHcbSL23Cvb0D+YIxngEX5Vu/U1YiuN/L+QUySXs7xvEXtF&#10;r4Da1YRmdiY5S20MfdURk3l0KaxgZD3dXqx4qj0A2DIHLWjzDO6RLvpwdcB0PODR06d458ULPHr6&#10;BOU4iZwFo6ViU1jUPrbooUwmcfA8HA7CJ5cevEPXV2+L2HbaSWy26tdARC5P2WTb8kSa/sLGpzTV&#10;tULG/zFAkEOO1BtqmQRoTTL+HZrodvPcQdMR6AegPsSTZ0/x4v0P8NFf/QY/++gD/PwXH+Pv/pe/&#10;x7sfvMDxepJD6cTg2tCIgHqF295xOze8+vobfPVvX+Hzf/oc//qHP+OLzz/HF59/gW+++jNeff0N&#10;bt+8xe3NDU63N6AyizMmLSASu2EnOcxAynr26FfIdiFPM2eZVWVmtZWJrFiUyFvmCnFeJdKADE0z&#10;MHjEdxKazqaZZp0IKraEzCKwZhdnrJ+lFNTDhOPVFQ6HA0qtQqdIDv5ZZHawRA23TCS9sTsssx2+&#10;ZoZkiiBAI2oyeIBF6p7wKGaRt/UgPXfbK9EY3rqQGAIrORC7oC0zaqnqFNs0041EKS0mr06Eh4+u&#10;UerRvRpe//lbvP7mFSYXgIaFu57MfSZ/rsiaFqXphi3qLDT92Cs7ZwB75xZ+YL1ZmNs8Xdesoglt&#10;fwv/DiLvjMUI3AUguECRhLZLzi27C3GvuzCGoiXW75nQpN9zDykDlkx4Oz8GJkanteiTZNJcP2ds&#10;iTdKGnPIskm0HJrfcZb4d7wuOZmxMXmM47vYXxeqk9CPuHcB9Po6eVj5H9RvHlfSupTM4R1RRy+0&#10;8X2us85G/051nFt3q1Kp7vFzrx4Xcnbe8/rYluTOHA3tKF3NwmsSQq26LDvu9W+4x37uJrWRceIM&#10;zVk3cu6iHTeQFZzPGoEcPy/NIyWakboFCF0ajBprvnF5vm2crtqZUpbf1Bv2pBvMz6SOWNMvEWxW&#10;bVqHrY8hzSBOuAGewoP2i++NkXJBGN1Z8QBspzXzvmAdP54OmzIQItO+hCHQtHLn6VHmGaPssMfT&#10;7etY39CDMVfHTk2MUvKvOM0v6Du+nA0RQ3scNUQ5gfE4Y6ue+GIMeYNyaVrh13peFZ5Zp81lSJWb&#10;6OheHy7JUj6ifUEOjMLkJ/O2dSaBOi2pgC/fSYK+L5puHILJjF0Zm/JgLsh46X83fqlR8v5XGDfC&#10;OOkdiWd7vM+MOOf6l40V+eLzK2dVw1BqwD3YUZs7+njPa5SNt/Cn3bv7vd2t83v2RbrB2Eq/41XU&#10;WPxTXmtYGJ0Ig2FymPF3dlSBFdAuzcdlh81zkP+JB77X8g8A7ihnr2fwDh35e17f522TA4cNSz3l&#10;C8h89QY0qIGCJeLf6TTj7du3uH17g9YYoOInYlkjcqEvRu2VdQg/LaXoJlpchSyFl/JkkzNXOgr0&#10;N63pt5Vii36lKUwh82XZjRurI1OPiBSdJUUI96b+pYs4SHQ5bW1rjiC/izkutWRogRrzirr06bu2&#10;scbajhnCra/eZ8h4BVTJwLNxWt86XzhkKHDTN6B4q9+PNDhLlyHNbjZCEdMCMld7cviaeVV0UjMz&#10;by/S8RHCEC9GuOgTs52mBuCpgUIWtv9sTwDQNKcKtbY01IM4tgHA4XDE8/ee4je/+Q3+/n/8n/Dh&#10;rz7Dw8ePwdMB87JIAh5WZ5t6gBjGrH1x7DWokso3KWYjQKzRv6z/BDEyk0YI7OKAyQ2nZcbtqWE+&#10;SUTNeV7EGXNuWGbZYD01OeFv0TQtgqZFelva7FHs2rJ4pFh3dGvivCkb9hLJRpwHOnrrKeplOKVk&#10;QWwd0XB9lVJSBBvFAja8Vr68zgdN5jxphtuika6qyHuaapQyTjF7KsKizi2FCL1qWjndeG4sci/x&#10;hKlIqtAN4sI2rNTNhDt6Y0AjUrAVS302yTlJhPK4EKqmHWUqQK3ovUiqzd4BjQJX1fOv9a5zJkhV&#10;qIoOkHDenAHEsayCIL+PdRJIaxQBIuB4dYXHT5/ggw8+wMefvsT7H3yA60cPoSFdBR964sUEmGMo&#10;EI6VPdGPTEsssmWkfM4RirsFsfQ58EiD+mlOlxa1MtrT79TQO6uzHfv4G8umioM7fw64qLStW5oo&#10;HhwCh2xD1m+w+c962QFDyHQPczQYubJvCIINzLFHpUhSAMsyq2X7+L5RdoedOYoSquJW2D5tQx4p&#10;+jIAlvRioJgzSZ3ZHC6ynEeHWsCiSwOdNBqWz6fNm27u6eamRehjhbHwsuhhYwIvJE4mteJ4fYVa&#10;H4Iga2FW+ibzFFvtKAs42aiIIOuwJD5QCGWS9LI2h2ZjdmcN5xvmzDleEQ1XJsQc3aHR9lwGYRJ8&#10;TM4t+S/fy/Npv0sBSpUILaWIc2mhonRC0pyLg6nAsnVGrQe8995zfPrZL/HRJy/x4NFjdABLa1iI&#10;VC4xuYXj8IVF9PB05rZ+Ba+NxkQfx/XrTlWAb1b5GljV5ynP8zrwWWPHT7eTUMLbbrhoTjXkEfVq&#10;JdSp4nA44Dgd0Rvj5vYGrS2YpglTPciKIALc0ZHUsYw84h6pzmGOm+7wbul7zQg3Ghg28yuyqkUv&#10;UVrpa97kDKH/rvllWYsNH0MHGviF8UCjr70PEXdyP1znsfc3unuWDo236rgA4cMETw9t7xBGp6+7&#10;dE+Lnp/tCUgQuOvac1Dw71vyu7ncIY2NprP/HtpJ9NTbpbHN3B/W+cT6naHsTkMxgpjHRMXMgZUg&#10;B31k3RQwKhoKGiTNee+EUyPc9oLGFY2LRNRkmTSqB6ETbcHSZtzOM1rrKKUCJIdxCFWihqu+tO2/&#10;bCTbuhCfQ0br4gAOsMesz/u1btu6a34Ctb2w8QhHyR39zGwEWa+3pjI9spTYzDUODfQSdk+N9GW8&#10;KZpgrzMPYW3/JipAJY2MnGhXVRrDAPcmkYoA1HrAYZrAAJa24Pb2hJubE06nk8iQDHEoVwcuboxa&#10;1MG8MlAmOerDAOmBG+NdgrvNPVskZX2s8PhQXqT0lvVgouvJva+9MlEAACAASURBVOtcs5wYAQnO&#10;wA6cEKYySTRwZhTNQFEgTiWlE6ZKOJQJIJLI8NBDK93oOCWaZX9KI5GdDToqMUqVAxfo+p4JozoT&#10;MXXkeMhWRnkJkb1jThNBR3fRMuEv+X1OD0NkI0r0n5Gi06mgmOXztGtFRj8dz0M2CcwbZT8bH+Vn&#10;sfT0u/Jrc6AyOScN0GhNIXWYshYLuRNu3ptzOChd9LEmR7s1PFVaTB1DlMUAGphjU86kkOcsO/rD&#10;ypFSS8oROm0vO9GixD/jDyDq6RmiM8Ogq4yjGW82ebH431r3EXyX8iWPFUHyOLdhLSrO+mE7ohiN&#10;yvdGYxQqWMAuH8LgzSwON4gIdNpp158MJ0oca17NnVtisLnSHJW0x244LGJQoi3DGEdZp2skuEE2&#10;oPhtTbFGnmMtUMqksqUViH4PbflpI9JitvZVS2O1wBgfH+gRVNfbs5MZjq25RL72ZBze3F+/Pfrl&#10;rO6l7z6vQMJp8vvulAkMciLpujGc0BJwa7xHbKlKUy06MLnMRwi9OQFc00mbnOvsVAFp8qszd9gR&#10;tTTl41XHwwDW7XNhI0b78/ZZ0/TOFjXxvfdf4MGjR3j8zjNcP34ETBXz0pxvNV+Pqrf2JjSgMJgb&#10;SrvF4cEEPkpkaSZCax28dD38LhlyOkij8xbUEnTZTAjCgo2vxNhsDXHN4zI6wwmn4e/aGui949Xb&#10;NyjTETfLjEcPjnj4/BE+/vRT/Pzlp/jbv/sf8Hf/81/j6bvP8PDJE1w/eQAqosNe1QlLa+DpCjcL&#10;4Ztv3+BPf/4W//xf/4A/f/4l/vRPX+DVV9/izVff4ptvvsZ3336Hmzev8ObNa8y3t+i9ATzj9fxG&#10;D/MAIE2xvcyCg1XtI0YTELKBjJ09cILrJUjrkSDRxnvT5DhKf4ryNhS0RTz1JZLqohFHq6+XWoo4&#10;oiLWi9tUfHIMN23Plh1XRQ+Nwzli82LQFPtn3abHfkBtjknGDAgkPFfXSHfm5fGTGZKUzOwRvYW9&#10;VjBW5EDdW+g9sia1Joc8qYktt7VF7UhNdTw5KPXs8RMcj0eUMuE0N5zevMUf33yO1oFp4+W4umJj&#10;4PyVeMmwpCPoU7BMGt9KtHSfGNx1maJSnFxFVYRIP/KjLhOs17JFyKahMOXXKH+S15FYAgYxgkfC&#10;YSvGCYU1TRi9nbXsuc3I0U1pHFZs6l+A/4rfMUbHybuvfYdKq7bwuRkKAUJkRfI3jcxaHzbGCM5D&#10;WgkmqbG9YX9f579R2F9/N0Jmwsv+lu8lWCZR2H+fK3Guf5f8NBnYOUUx3rjLDfM+mPDf03n2ch94&#10;FILW7yAJaYk5Z/eoXO26qkFR2KGTcuOOCVoX31F07oJvrJX4PwyWF+qnYQXhvOgWJaCCLBi7ET3X&#10;5eNE6GVOsDtG2qz+oawtedJ7JuDK9rQ8MedJBg8pyl1ouNCnkeOH4J8hJTVKQduM7s57twt0Bf7d&#10;9TfgXO6OGRkYnvKtEsAp9bt2cRCMhgYx/hxT/264FIxXkXXMlAga8V8feT+jz+NYRnqUXRG33Yzt&#10;WSlZV2WZRAmwd8wwjLSW1xlbBqP1puW9u3fQtpQy1EoK2JMzA0ZYbevf4zHORaXUxuolra3Pcg/K&#10;6Ko5SjddqfHlKfWH+KH1X2QQd9Mlx4t7L7Txd8YF0vVU2FxTLsd7FP58n56OLQ9OmXGMWH6ndeYL&#10;Ib+9EpqtB0MpQVYtc4ZvpQ9vbhc1d9bPBX4xGA93346G7pq2vK5GmSyMd5eus3Jtkgcd7ul/DI/v&#10;GMsd7V+C1Y/ULvxaO9/d9527n/NAPgZdCQBRSVEfjEaP9d4luq37njd2Ls6xroOfCoY/9Nq0T+vn&#10;axxYz9WPOxx2CU5bx8czlwpamb/anzlpvnlzgzYvICJMJKnqWm8pxbn1IxzC5H6XqJKQDWSOI9tw&#10;DU31VFYPS+4SmYyZQCnimxiW5B3f2tB+5rS+vcvGRodENcyRs5oaSaxOwNKkL0M5iVYoqV1yKnVz&#10;5GhmxAa7I6jjpEe76mjmjAoCo4L89LemQfHNo9HQLGyBIad1OyzKo/HSDIXAp725NqeP8V42ZptT&#10;yUZOcEMEVoJO2mTzsVk5Xm2ojPQhG6KlGTPGs6KCC5YwKTj1FAURbZAATFU2fOdlQSkVz3/2M/zV&#10;736Pv/qPv8cvfvEL9AdXuG0dbXmLhTWCKYlV0qMfJScyg71tJNch/TlrBKAYh0QzBObG4qA5N9zM&#10;C+Zlwc18wu1JUprP8+LRNFty1JzNudOjby5YlnmICpv/lpWzJpoY/tCX2PTwVFZ93KCOmVJYM6jZ&#10;IZwCj3oDTUGFDmryLOReGqLOFkwaXUgM3AwGU0Qe6102mkqRyGmZmxJInZPGSBiO/wTHb3O66GzO&#10;GlqHGYjP6ASDrKdzmqMIOpoOugnHa6b7Emm0t4JaCTxpGdvwJzG29rnJSiWrszq+hMwr0QJrnQAC&#10;DgaXJlEH2tywnE64vr7G8xfv4aNPPsbLTz/Fey/eQz0c0DQCX6ESaZJVXwqDuslY3R2/YJvVjgMM&#10;7osbhwXG8p5H2eiszpo5WmaaEwCjk+ZYRhzYt1Hk3EE4kR321MSJPqXfTiP0vjg5mFMwDBJRoYFc&#10;5Tihc035kOGTFUw6J8PHIptFiQ7qp9OEwNqMdN6TNV1naAAhkv4ID8DZKzvdmiOeOWHKetR1SvJd&#10;nIQXEMsGx4Lua7d1ieJLPibytOCdsuOZzjeHvtY7JO5TIVBrErm4qhs7A1QIh8Mk8+O8ECDdRLfL&#10;eIM5alrKa4uTkTfpYfpjiqIkneHQ14yukTmb6uGNJht+MteCzyaXmKNmnpdtpNig8UUjfcqGT6TS&#10;s9RrBbJup6mg1snhOC8Lrh9c48MPP8AnLz/Fiw8+wPXDR+gATvMswaSqpOxjpYOyea5z6xvYGPol&#10;UUZSRFq/v3bU7LBMUmsHVBuzwTBHoWUYnZWNzkyDt/jJ4agJtSiQHaYgTDThOB0xTQKXZVYnduUJ&#10;tU4y974Rp04LhUAkDq+xgW3p0Is6JsVBnot61moNgu3AAVz2hI8vxgEalvyAxJ4cV4i72rZkdeeN&#10;zMM0yTondXgggCr5+jA6ZHsBpnaNdJwQdpU4qBvNB/3aXpdhcx/1YCi+woE93W2s3vBt6FKiaec7&#10;IFpJhsX2wAGMjuaX9Bl3o8F3j+Pc5ZI3Z8yQo0cS0aloZMyi38Uhc+7iLHlqjFMjgCpYZc6m811B&#10;YgDrlOT48dNHtu4ujbcNc4lI6AohIs35egLMid5gUEgiblYSR6LCuq/GacyKlEZHB15eimy2J9mg&#10;60Ebw701rInIaSgVQuPmG/kxtyEz2bgCFCoHMOTggBoBC4Uzem9xsKP1hqYRmS36J3NNjv3htFSo&#10;AH1Cbx1vX7/Fd99+h9PrW4DiwI45XYKBOhXQJNH5S62gOolu2BeJSkUiMy/zEk7bpeq8FBDkICDB&#10;9KDgvcn9zw8x+Z1ASJcHgm8lBElmHHc01PsiZyeJnFb2XTJZ29yUtdsuxTSAG2oh1CLRSakQyEPq&#10;Ookd8NZ0PBszXJ9KOM3q4MXB10EmrzEsG61LQmT4r3cTgSRSZPF3COZYHRpmatx0AcNh/y46jq9N&#10;x8+8z0PpmYw1DvOpQwoHf20sDkWWmc540QA0S9Pg443/u7IGX//WiyQGh7CaJyK+j8sz7Mmc2rHW&#10;HcYm3/lXwy1dGwZ+ZuWjGULBVU3eWPMOV5fyJiCR/2aVBzw0vjMUpR1K+5l6qitkS9vLYSawbeKZ&#10;VFlSn5Kgz+7IFiMxhzZGPtCZIZIgztv9UrkfRwAETfNcsa9b66HPV5IHoaAKvSmYLNXRUVVoUjiD&#10;1kFG4BH1GHAbToqWzJ6pLfFjACpyyhyLMIhIZxG6p/E2A6/LXrz9bUcNQoYbgdgTzVzbVnP/8uX6&#10;uAsIaX2ti5etvBBr/Pwer+syZX1fbADhkJnk20KJdqhsiynNj9gU7HsHQQ7u5TBzMudlBY+sUyPx&#10;d07R9skiqOuaUszymn2s6UspRQ/AG1Gw9O1yyLepjZVY9DziDl5mAB1TITAvHkHQ7FvT9RXeeecd&#10;vPP8OZ6//DmanEbBYgc7LMc1M5gmD1ZcVDecCJiUL00FOB4qliZOmWCLIi527O01MqxgJbTzKQGU&#10;SGmVkSILCsAs2WxMbofqXa3JgW1i4ESEhw+u8PKzT/H+zz/Eh598jP/1f//f8PKXn+HFi5/hnWdH&#10;XD18AJSKXifMrYFqxc0iB2m/+dOCf/vyK/zxi6/w+R8+x5f/8m/44h8/x+sv/4xXf/oWmG/w6s1r&#10;3Lx9jZlvAXQ0LFgwo/MC1Blsh5i5odOM3sU9lzqBuIY+mZCYCsCQsQjOVVBRecujuYuNwJyGbV0L&#10;aSga0dxsVOLQLjRBoqwKXCPEr60Zt2PZOkx8JGhLosMs2WKWhVAqoWjKe9ZgDlbSnEBh6emhwer0&#10;z+cRJi8lWuUkNNEuZqBpBhk2R00LLKERRZvRL3FQtoP6XUKJ4qSZlCwie9F+TLWiVFlnt7cntHYD&#10;7oTW9KBqY019nhlDQmBgS9guXecI3Vb8GMtv3iMa7p1TUAfidU5gCb616ZEXSXNjvJRWz4MZWLUJ&#10;XsBwynX/ikr3oGCMd+Mxt//ShgftEfL1yYD1HN+5yZuANxi91nXcA0W8JWUqxv83WLHTpfUt9pd5&#10;C67d/oe8n2X/c+3t13XhOjP+pJfAtlpVzhzn4v7d+N6XE7yLc807HeDV58VWLt8x3ONtO8NPdjF3&#10;v5VdAxJCODk3RKfIGNcw6c170Dg3iuAOx4Pdd8f3z3Xv7PurdbwHh4uzmw2XlJWI87T1Qm0h7p2F&#10;q9Yd8t5mjEO7Llyev6I4r+7TUMe5sjbXsZFr7QktqQqRbkqd8UQnMBdmiQjEsd1gRuc8vsF4oS1X&#10;wDcxo67oO0UPx7GufhvriPEFP8lTQ9yxFdlXzWKct8DcEPzHXmznjjZP4xu79p9ljFFN4vSe0cm1&#10;86WVC/6T318pY2uOm3hhFtjOlbmLOrtR6VKZFd9ZwyhkoS2FkOp5eCOMcTafmcHlN+307FrqyJ1Z&#10;r6lVB5OSszfOH8K/tjxd7vIZnASJms+AO0XurUxzDJDnPMgK5/siLtvABR4ydHaPXyIZvrZzmMGf&#10;DWDy3oqAer+QEWOoYI3hUc99Lu3AGZjsbRg5rPeMJXe0RrQHVwLcUPETyD9ZpvpLCVM/8Po+PHZd&#10;dk+WH6+dtbt6F9D1ripK6UIVAifNCSjrMDwg7aWIu4AYNAZDJFu9u92MG6rzDIa/M2PNhq+/yPU9&#10;8OYv0Ye9NZ3b49VTM1I79Nh4J2mkp4gA+M0336AvTTf1O9AYTSNPlh6bPqCimwMqybBuhrcFhZLB&#10;0GVKM2px6lj8tk9zqHBHAyTHCgAWYcuMX2bIzSl4OX3vmkLEyhNFdK2e2pJyPZw6c7ppi5ypGy0i&#10;iIhDnzibdv1j27aH0KyuThmSrphZtoqQIqSFQUzkuA513kgJeEx3yfK5jXvtjDFGlNseO2Bde7Y5&#10;EJKLccHcL2yM5JGQU9+zNG+pBAEuc2RDm8id5PWOayPKe3oYqGMPKkCMTl0+mXG8vsK7P3sf/+H3&#10;f4Xf/fVf4/2PPkKrE1CrRjkEOhWUOonBU8dnKGtjJKLBGbN0c8Cw8Rl/DV5up8pbY0lrPjeclobb&#10;04yTOmouizlnMpbGWHqTiGpLnKBeFnGyEmOdRPkBdy0zY2knPXXeJUpO72j9FGtKLe9yElw2laay&#10;AOgDHhgN4C6OmEyyOZXlBmK4E7L4dNnAFUbmPMMAQRxQGJpOi4wvaERSTwm+0oC1SvK5T45TbpSN&#10;uWk+T4IvNkcmz+9u4qgTdY5WUTVKJ2lfL3rKrXXoIhGVDCZcxHF1nhcsbUHTKJGl1EEeLhpVlFk2&#10;nmup4uxFhMPhADCj8+Kp3h89eYKfvfceXv7iF/jgo5/j2bvPUY4HNGbVNQlzt/ReBNPhbCNv2DzL&#10;9MCN0NsxC80MXtnN4TytjxyVkTkc1bOTptEwiRLY0XTzxGh3RCrgFMogOaqlevLGJwBP6270r9k8&#10;mHOygZyEXsQmi1EUSUsvzg0aTdrWsbcVDvEopNkz1HHfbIdGx4o5sCxCt3WdFQnkJcGzoPSbNVo1&#10;CU8opaB2cvTj5Cht3ywtql1N+dCIv/KGzIGRA40uQhzrPRR+eNqxJDfF3IXs2Cjon8ydjL2UAszQ&#10;tNWKy6WqiiA8wVKnM0qqUydI4WcOfTL/sU5cNmDorFHME8dhTpHfldfqLrFsUugBDYI4rKfokzny&#10;6/rP16rTi+AFRvfEN0Den4pumBTRMlubUajieHWFhw8f4f0PP8Qnn77E8/deYDocJQIfM1hh41HT&#10;fK2GDGw4Hn0N/TuPwca1dtQMnNA1msbojva6OTzINbl+cwVP79plvNlSnpuDIkFT1FEROkcTCqrI&#10;UI1wqEfdkBMZnixsrb4Piw6oEXUspTh0Y8+cNOG4I/UkRTpg2iV6utl7ii7roIuDJJAGp3MOXiX/&#10;ljaybrreuHXV23/Hejon/w/3z+g8QzuJWV9WExkXNzs4+nqub+tn6+9Z9xrlu9TGBTtGtCNls9OI&#10;OyiZjpLVCJ1IyeJp6T913fRwcP+pr3W1ti3cQWhMaJ00mj9j6YTWIVGnRFJCs1S0imPQaN1MhK5R&#10;edV70g/My5gV1haBzQ9ckftyNYjzViegF0Il+EEso19Qha+WglKLREMsFj15RROBlKI2HDGZTaaK&#10;vnV/3kB6IGoje5A5WhdMkxxUWeYltQmVCfJ+oUE9YBb9ks39igKJc6nRu6mr8wFQUYDG6G2RA01Y&#10;QCi4Oh5xOBzBfcLt0iVK1+mE5SiR+t9+8wZvvnkN4oLj8egR8QwRqRRMhwlUhaZXKjgcj3j48CHK&#10;VHFz+xbLIgfySpGITjYe193O2izgcxX8ByGfn7H32Hd7x3iIRTyzOct2X4IG0CECCsPO3mbZm6By&#10;PCSbBJs9gDsITdweKfZVt7qcfoYAAHdts7kejD6r8SHW3Viz6T4BE2GfimuAO0Ea4TGnKGvbGQKM&#10;5qf+5u6v+iZjbN4L50XDZVHCAUZV5x054NeYUVV887MoNhxObXFEHRbcj4NaAOvc6ZCxd20plo/L&#10;5ArlKSOtgeNN/C+80kRP0zvytYafBK4NXSKENxl4YUYhc55SOQYdqCwHeoo5xwb9J6VrRITOLdgh&#10;r3qR4Gj7a9kmJjpd3utOnJ5MLk2Yp5NlTrcZd1hl39hb4hDoCOBi88kpHTVQ6jhHNhafSzssmmQb&#10;w3mppiZ80eayKOPFR3oTOvNoOx1oNhLQYXuLme7bk2Qj0kNgRNX7aL0mo/HxYMUj7HeyEWEJUCqE&#10;Bl2fod8LgMgQYtOQrVo+RpedaNzj2ggn+3JPfj6S4rBLxF96anQ4PS9Uo2wNi7nrIzQlpIjsHN26&#10;ysm52nDNdDuzybBY82Dw7eE4yLw4zZfoktoO1F6BKWDhyBVr5UAFt0uTdVirOOBB9gvQG7gyqDPQ&#10;GtABah0S8ruhF8brt68wLwsOhwOePX8Hz56/g8dPnuDx06d48vQJlko4tSUiN+oyLCaEdzmsULr0&#10;pUG+1w4cSsHVwwe4fvAAp9bFaZSb6u40TvUw3zE+Sp62a2dNBpTncaw5l4W6807AcJ/R1LnxNM9g&#10;Zjx57138H//nf8I//MM/4KOPP8b7P/8QT955hul4wOPHj/HwumIBsIDRuGJphM4F//r5H/HN19/h&#10;//t//4Rv/vRnfPvlV7j55hW+/MO/4ruvvsarb7/D3Bpubr4WJ1i+RSdGpxkLz1iooVwRSG3pCzMY&#10;Fo1U06qz2C5MLjQZmxD0o7Xm+zi+5ozGkjoiQ7L72KFsN1uonNMXsX2VKrKhHTIvVXlm1ncRbQTO&#10;k8B3M48MCcYA9IUxUUFVXaF3xmk+iaMvySFscZoe8sCCSW0YSXRxMlGEHzvV0PXl9lY2uwSDWQ7l&#10;9N70gL0eup+b9lR0VdNZxamTwSxOzWZfpQrUaQKKHNS+uT2p4+8ido5IDi8rd8P+nUDuiwvri5AX&#10;vJHgEAbkl91fvwtkvmMGAkMgm6RLytqFR4MTpvUue+4O/fB+j/fGu9bh9O494XTpMsK1ijqubV0a&#10;YZRfG2HWjPtsu6mO4Zmz5s0Dh4gLRXd0UV/zLwPLJVsx5/qTRARSv26OGtPXKLepZE9Y3+njCl6D&#10;YejMxWcGv8aaPUa/qeuCkeVs+6YsWqsbheQ+13jqcysSnb8ov7vzXh7TvpOjzi/Fafl1bZnJAnvw&#10;uDxO2mk7nCc3i+58PSvjFZH1b0s39+ZyT5DOKtS5vjv60np+sSEa39eR9FIfrekRHwb2ByP/Qz/t&#10;jxLNvdDe5R7zMP7NM1yC3k5743/DPBRYpIyh+ssNsGxohoJtQvbYVgh77DhncBr6thpbNLOm52ns&#10;Pg1ab+4/BY2qymy3BuUthRud+RQLVpv3e5fRYxq01HWJO2acx3bOR0Q8w6OGEne3B6QTvyobGF6O&#10;SuL+dZnPXnbuHmnlfk/PcIv0dCPFJZkmyhq/3bqnZtzioc/ZfGXzWrwcVEndH9vQzbOPTFZc0641&#10;nY2R9oyaVtLF0CBI9vNS93L/7+azgBkO9/ha4NpW1cjtbfrgZc/w/9Xt4FwEEF1YH1JucLTb79XQ&#10;WxrK5Xk49973ocD3W4+XrksG7qGZn+C6tPkF7K++73udg0iMc5XWyJ/nGtbvrtoI9IWopWtMWMuQ&#10;6fcd/Te7fW4jgyzbTkdQ2knKOxoY2tqfj3ut3e9xrft/Vx2jXHgXxNYLeo3P4+PO5zkQK/w64tDl&#10;0sTp6ObmFrenE9oihgM/rW+6ouoOuzSSk2RMJlfsw561z9a+GLJCb2/qqJIdDZjZI0qVOsU9N+ZQ&#10;/F5FzuKmac7VOZMIYrQUu4g7J/XVH3jr4AGGGFRY1gUz1MgSaeHAJW22ylzkzU7Con2wejW6Akvp&#10;cLyIyJjZwB4gPyNTcRjZAmeSnEchp6zNXOJIEU6pnDbNY9btEI8e9PEIbl49LGKAo0Ogif9ZH0NW&#10;tfKmw3WVH8RxgyExUZgZh6sDPvz4Y/zub/4Gv/3d7/Higw9wvH6ABuDmtABTxXR1hdYlVXZvXSIO&#10;rVgudT3IAplPNc+5PMoAqGgUHd3cKZAT1zM63rYZ9PYtGhX0xri9OWE+yXzPnbGow9DSGQtDjK99&#10;QWsLllmcMXtb0Bb5WxZx/mpNyvSujnyGh90cztiNg6HTm25JINThfqwV8qga1JX2uEDG4cPIGhmI&#10;TDdTW5tHmrBNRHZ/GYvYB7JUtbqB4ShmTj2GAF35Cg8p2STKp0SnauaINlAcTak3IpPjHmO7ceLP&#10;TSe+QHLrdBA49qi7VIkeVGqV6AGzGP87N3EkrtXnBJqSrCgcDH6SUh6YSgF5tNQTlnnB40eP8PLl&#10;S3z26S/w4ucf4dHTJ6jTQRx7ewOqOLMtuiHggwU0rVPwfKObRrdZYRu40ldrMkVw7CNdzhtp7gAG&#10;w6XYIJN6rFzQnkyjoxA8QmI4knE8SzYq11eVHvYuUTac/nCXTXk2rBDUtfZKrSCSyBoGo1LH8QMJ&#10;dwFIpDSJFuIbBQR1lpFiPWU9cGLSxcmmKb+RoiHsdFbe5D21d8NpzD4NZ/b5p9BoWzPhYKNvpzkT&#10;fhNroDU9cFGCPq83btfBLGN+WTc7JEKn4IJGvO6sqcaEVnfOa87kAvnPdOdwJKdUSH57lMWkUduc&#10;lUIeia0rfY2obzoVvavDTNBKjwJCY0rwfI9080fIIvkUcW9gUueb41HSjhG54329OuLFixf4+OOP&#10;8f6HP8eDp09BpQrPgThodP3MvM+dln0B7q29KG9rOc9J/gNYN7jSPRrLdXRQjwi3vFPXRn7wcsYj&#10;dULskAoIpOnOD9MRVApa1witRaJZs8K5c4FEHdYNaP0TBwqJnFlLddQIx01LB2rcesRNl3sTLLOu&#10;HOthnPfMP3wOVhJ0OPCe18eH3zsKVcA21l1uM/MqkflSHyn/XrW34m97fVoNz/9f6yrMdng7fv8l&#10;rrx3E6a0gM1WU47fudTete5xzuy53v9YzfL2fSKJxg5Bc9nCLmhU0TXd+dwIp14wN2DuwNIIjQsK&#10;i+NiI2gETuEbpMueSkU9HECtu1OfOPZFemznY7o27LAaFdk8XyyCLjM6sToihONs70CtgRO1VtSJ&#10;gNJX+JboCIIkBf926RwEkdwsrJ/JOnKEOR206eqyTwWlMKh0UFkAKqhTAXMFele+HHu5zACTbnaT&#10;RO8EkWRphciv1JtsTbNFAlf5Xie8EqFOkEw5TdqqJIc7Tm9v8fbNDb579Qq3NzOoVDx59gxUKk6n&#10;E06nGcfDdbKiqD5S9DBOnUBFnOUOxwMeXF/jwYMHSvMsMtKizv/kerTRFHLdGCvaY/NBsH2y2Ds1&#10;R/iYX48k2kMWGWRiZo3sO5BZeTcmDtlN0fG/QCMYSh+qdqKQ6K/cZ4BnEba4yTsdfoAoQsoRJOdp&#10;WIKtEVZCE/SLhj7s0VqDVnJtUnl/lKe2MFXIc179CmkTp00GSTRxu4e34jtDr61njC7IqvNOYC7g&#10;bo7M3URC6b3iQchDxvdlpTFYDvToWhSdy/ij2WNCbgQsWmPIzQSLflq802RzQnp4smsGOQaKRmSM&#10;yI/KQwuwBqJjT54vdewVh5twXjObgmOH6UpV5zG1Zf3Ph5F6l4i8vXWXz8wBrqT15HIAQ6Kjaf+K&#10;LgZC0SAOIY/B3hlkgg6iquOx+vcCdqxwhMWZ15hPVZgYH6v1vF0ylq/OJ+vhWW1HbDRBK+X2WJ8f&#10;9nKhIerPsnbG70EOGEbGwOpwbmgqagnousyVFrVuw2XPcl68YuGi4NR/G5vCnnkZ4BwHku3QgeFn&#10;llMDKBEMYI+GWLr6c9coe+zKQBnVVT5zVY809bzqO25zKHIwQ2QKcrplNDYLeb0Y3VfZ2UVaGW9F&#10;ATfT+VjgvFikyI6uzuIyDHVOV7QmREYZbwMpanSC1Ai4qVrBOAAAIABJREFU+N3mBmKBY2HGZDje&#10;F/RlwZEnLHNDOzWxJzOL7YpPAMSG++TBQ7zz3nN8+NHP8fy993C4vkLRwyr9NGPqBU2jNjt1U727&#10;MtSxjXFgiA2gLcDSUAFcXV3h0aNH6GB89+a1HAwhQI1eqmtk+AiNJcWfkfXEurWp76s1M+DiwDsC&#10;R0qVgyrMjP/0n/8zfvfX/xEffvIJfvbxR5iur9BqxeH6Gm/QcbsQGBUNhNPCON0wvviXf8U//+Mf&#10;8E//9Z/xp8+/xtd//BJvvvoKb7/6Brev30h6czSc+oKFblAPVZz7eMHSGLenGVw6rg5X6LerbBJJ&#10;FiTw7sHewZbGpmd2j6abZUnyw6YM16ecxEqQArFxSoRVgLEskr3rQCx2ypYdsEmCRGg09Zb6JlOW&#10;Y5HHPFo0+aJZQCzqZ5nEXickQtcPhNtC5USxbZRVdG8GL4s4BteKqpR50QxJBKMH6qjZGniZ0ZYF&#10;vCxgdT5mc9TUdmJ9GE+SaJthcymRUQmQQx8aQdN0GpufSQC2Jq5bgWqHrKXC+bTh8CAp0ba1r8Jq&#10;CrlcVi8Gkdvv24+6XL5be+7uC5EXq0pGpz3m8UP6ZimAv9+YVwjuxEd+hdA1NOWKw6X+SPX7ndlz&#10;Gtp+T0xvr2oFoS0cOxWxNqqs6+RUCVs9+0X/3a8f47h71pB7T4Sg7VSP9tK9dzZvbKH/w9bG93mB&#10;B9wdrxG/h9ekMVwcoaPfKHg7k6b7rN/87l5bK4aHEQZ783pvR3iCC6F7r+zD7Ke7Nss3QtYBmdZY&#10;lD99NODihr/4k81D2sznjnPq8PSOy2R9inm4hDErkf5i2eE9CkWMedWvTXSiteB4oftn136G3/4R&#10;A+yufYZtynjxiwPknQKre3tjIQxC2f2vSyrzfR/c/9qofrRyTOL7rLALJUZU3tyTJdOHx/u9ZJhh&#10;IMAp81BSxeFgiUQb8zxs+1p0/Q4truQFiVAVcSko9ePcQRy7uUvVWd5jyvJgjGrtKBzrII4BId0J&#10;WdHgVNyucZer2WgUPFfGNetQHPIgkehLVnAQ0/DDafU5GUyelE20DVOmotx92gin+TXSnnMFTQbq&#10;O+peyxj3lZn3eGeGMbCV5a3XY3s//Br5VfQhtxXs/6fjx0mksFY3csX92vSzxy4705ABYz02jGxk&#10;wKXtvOVn5wzi92ak/z2uRNf0xvDbNjuHV9KN+8z5di7vf+2+ktuHGggYesq34ebmVhw1b28jXYmy&#10;Aj+d76yBQ27zTl6mVtnwbkbocBzQTVAG3BmHw3CSnYSYeUwBisCdSA+t/VFjkv8xiwGKCizNb++Q&#10;vSYmddq0wJiySeEG4uS0xS0ZhVZtAJKKB4BurkgUErJoJAoLr49HZyfXaNWZzu6ZYbxzH/iTwdL6&#10;YlMdVWZaLHqHOTSMRu6AY97MtqfjMSGJqBL2EVY5iLVkdT2JvN5cW8AuvgdPBCrAHQWEiQomLqAm&#10;dXcA1w8e4+WnL/H7v/0b/PI//BbP33+B+uAaS5GIRlwmMAhtkU3tZqw4gaJoOCKZG0ZROBVIYCMJ&#10;+CUzRkU3u0lOZDewROxcFpxuZ9Ryi+N0FQY9yAa6RM3U1Ofd/hqapjpfknOmf+omr6QsXiSin0aK&#10;s8iwkWo6cBossCuFAC4RwdCNpbIRx5q23TZeRt1WN4OdvPUkFyT5rRh+RMQX23AoRaPlEHn6V8nL&#10;med+tfmnGysd7E5SMqwd2Z5Z5ZciEyqI7P0nIpBHMQrnq+wsWInSXF24KOO/0Eu2iKjzDG5NNgdJ&#10;k4epw7c5mVmKZ0l9KQZjMWIzmGV+AeDZO8/w8Sef4Ne/+hU++ugjPHj8BFQnoWeLUUGIcZooHE50&#10;7XfFLacemYYmmmn0yWypTiPT+hjocoqQGXQ7nM6708SQdUsHmkaaND3ANvmtjpYcScl14BQpoQOZ&#10;BhnzCYf26DvAKcCkllfcM8dmQHHJ8KHwYJfZO8iz1kXNrsEmz/vrQhdg6cQ7o9tBB4tkRYlPMGOh&#10;cER0e6fBlgU/g27uRb5Rl3Jb+syww8kWYbQPMFLdidmda5n5bGYn57s+bnIYm3TvKV0NKJC6e4ek&#10;4PONRnUaCsMazDmCyfCxQKJbSF22ackuv3JKJSjjKQVozXCfI3KTwSU5HDubsrqcXm1pQNfDFgWQ&#10;tG5EAjMwplpxPE44HiYUEh5QiPDs2TO8ePE+Pvr4E7z//vu4evQYXCcAZIHiwADm1mARIrNdKaIf&#10;GYLFGnTyvb6H9FvxIqJ4KD8l8jZYaUlTPip9MJyy9QMU1YN7j6hwMn8aFQTi11+0TWJxXpqmAw6H&#10;KxwOB+G9K/kMypvIcL+YM3/x55by3HCHkdcfebkQI/LYhT50pzvkNIETrOz3MPXZhrNlOan9fX0m&#10;l9FvG/yyfsavkBUc/sl4Gq9SErSjzF437m83Gwe51kWZv09d47u5jeHWIJOev9z2sZJNV41t9MuR&#10;Xq8Pa5PiQBYXTP45QwOVXxjOdRYJ0R2uywFLA04L43Zm3FokTZYNdpQqUbBVhmR1rGytgZdI+U2l&#10;eCTz1prLClCnUI9sWc2mpvSUAgn8sAMRyORURapSAaqkkegYvTZda+LIsWjk2aLrUacO6BD50+QZ&#10;h2TR+iN9KA3rJw6oic9oQZ2qOGAAWJYFINKNbZV3m6RIZci4ieC0YI9OC5sQ51F09nU5FU2LXBiH&#10;qk6VXMV2wR3LPOPVd6/w3bff4tU33+LVd69wc5px/eAxro5XePj4CQ6HA+pU0WtBL6TOiqTpJglc&#10;C3opKNwxTROOx2sQVZxOM0AsG/KiQArf0Gh7FrHZ9eodQuN2I6NTHTpvyoNJorKDCAciNDQ0TiSR&#10;oXql1T/KOAanQpSiYZnT5yA+ASyH0Yhkz1323TsqddGV+oKChoIu2TYaYA6J5vgTlRk1DkdU1oUo&#10;TcZqLUUiBXJvGytij1p3ntTxFud9NeMhto+hTJkAprCHm6zFiTyzyyP5Zp40jD8sepj5OTBLpIAS&#10;ZJzAQBMnZkvlS9yh+VC1yopqUSmhsLX13gG4DmY28Sb16d5oTx1jYzArWmf3Xe5PB2e4iTNpoZD7&#10;ZU1rNO486h1WMcoq+Z69EzRFaA+U1aljakoZDyAdRAPARZ2CNeKrpltWyTzNFZvALusY5HqYy/JJ&#10;vooB2QNbe8qjKeCQhFmskMB1C3u35OLFeOz4OcyJjdGZpvdYgR3tmdOm9CrdtzTwBhEtY5r3nl4x&#10;7PFFyH8rIbWdyeLKWtbb6dqjdIaXrZcu9Mb7AVv7scDimjPbEVqdLALOUYK877Oel7xw+0CDMzzT&#10;yJLsOc6T4EOpVXibyvMMhE5Tqu8hOw+LCB8xV6nB7Ozmi8rrWMtlehgb+/jUewu92qJvJl22cA0H&#10;5kSZJIiQ2vJsCblyElcBgUoF2oJ2mtFoFprXGYU72puT4M7ccXt7K9EzjxXX1wfUq4oXH36Ed188&#10;x7vv/wzXDx+go2FmOfh8ujnJAQvVUadSxT7UugfnIjCK8lmAJRLhPIOXBaUz6qHg+sE1WgEevn6D&#10;+bTgtJzEbscLKG9ogLffN34bo32bnXj4jSxcuh5ucJ+mCVwr1DSFt2/e4PbmBp//8Y84MWMm4OGT&#10;Z6jXR1CdMB2PKt8U3L49YX6z4L/9P/+Ib/7ta/z5iz/hz3/6Ct9++We8/vNXuHn9Cm/evBKp91hA&#10;B0Khho4Zt7czAKAeCg6HitPccHt7KxFOyWhU2H2dzuVxAljLYCDR8Xrv6MVsf3KQaGmSsttSf4vz&#10;P+uaa6Krg+JArywc50ONIDJy6ygsh4u4i/5cy4SpTmjLabUHUGKdapj5omsHrAdUW8dUWJxXTdGA&#10;HfyNDKLcdf3syZ62hriD24JGBLDaEzUqqNh5RA7ktqAvs9gLl0UOfDKDF9HVxWZiDpg6FhA6aUTQ&#10;ziDq6KWj93y41vppvgB6uJQhqc8BER7PXffZXD6nA1LGECR2Sytiv2Iyf7FLOyC8mLRdmAngfhWQ&#10;jZfj3h3v7xkO9wvC+5QZ6F0bss5aDVeR+MLIVf3e0KcL3d/Oy7ovo5F0e43wyd2x14oLJzyU8TuZ&#10;6btRpvjvQc5ew/pCz/KVBaTcybswY0/pTA8H8UIUDf3Ouefbubbrvhv/5wjQuk931jdIWNv3z74z&#10;lN8yxXN94/R0b/Nbt0NWzWScOrMmMqBXCu6mP+t3N5XtDyULSryayjWYaY1enEZBlynQOdK4y3R3&#10;wDE6d6zp3RYe43u8eS59TkpbcmKinf5u4btqfy1kXZyAdR134TMixTgzkJX71fu2VhkatY9UML7c&#10;QrxPtFs+r/vvew08lFM99yRszuvsNROMk4CwXR/53no+tviwd/10Dkv/DnLBcG37fSmi8p3zSvCD&#10;lyPVg9+gVHbvKpxxdFDfZT0nwmLGwZEkZPq5N761M/TWOdqcIcd1J0avlUltuNhNC+kej2tu09jO&#10;JkFGS5EhM07rpraNHaNUUOygEK9kBX9flJ89nrnncLZd35f5ncu3u0tigxzbEgO8KBVnl6c3IMve&#10;dfn2RXyVviSbgt/138bz1m15Xy+3uaY3l699GXsPjy8vw/voMOdrGPs8yiK7fP4H0L77bRj+0IsH&#10;+SQbJ7eSx/bkspX0H94xhNE4kbT1epB7+j9BDXX3v9YK9vd1ktyrb9PBpNf45hmPc/5jrrGbl3Bt&#10;25aBN68/58IspzE7M5al4XSacXtacHt7wul0wjzPqCkVLlgisVFYtLeR7F32NlnVzYdhAMq/U6TM&#10;xl0y4qTIlWP0VqHFRTcSChdJc+dOR2TKkaY7bW5EY44octxHZ6WukVw4OX1aH6R+iCHEDEndIQgX&#10;xhVGZpyxg5OSHi4cnMRJU1LFAR4jw/u9mlGE29q4eNRVExaR7bxdYDyIYw4vZvCFGbOiybgPw2mM&#10;z3V2HSeoJ94yyudUkwOgwcH/KaaQOmwwoXcx8At1KWDN41hRMKGANDVMPVRcXV/hV7/5NX77u9/h&#10;V7/9Ld59/2fgacLcNIqYCB2K78EHLKqI0ybdjNFRQTYwJTXkVFht6rrhT5C5Ywb3hvk0Yz7NWObm&#10;a+h0OqGWKmnO1WF4WRbMyyyp0bs5bjbM84xlnjV1jXz2RQx6gpezbPLKwnAnTXMAGxw11SNJ5K0C&#10;T+sHWQ8WNS30W8WBEk4IISPGb6P7EZ1Vn0OM+YMNh+Dpac0RR+ZXEIu5a/QS0vSf3VeBopc4BBp2&#10;9MAoj7qW15vhowsy2nvF71rH9bF2+siZz0nfy3jMGu1RwEGpDoH7fLpFa4s4KVHR6AMNhdWpwTYD&#10;iVA1UpZHIOSOdprVgZHw6OFD/OKzz/Cb3/4W7714gasH15Iq9XTC0ptDycdANNAlSc8d34VMq0Ou&#10;4U1TYpboQK2TGoJnzMuikScLlj77PJshXhxQ4YZ1dsc4pWGGP2zOgBypCXXOc+THnuYsz4/Pl3Or&#10;ceyxicmBE+6ghxVLsvLmyKG0yWhgKry3aSnRvHirb2SeiMBDSWHFyVFiI8S6rGf/LOWWbR3bs644&#10;LjyN0cyYr/W48xyb8xEFPwHphrvSAa2IyWiw0g7D/x07YN40AORgfHZmsFALlu62qGMRACytoZJE&#10;rCCHd/E1pjUCnVAKe5sWMdHZRg++Yc4loMRTnZ8FndERKIyq4qo6nsMcU885EKS/3iT6GkuUUBBQ&#10;qeB4OODB1TUKFcynEzoDT54+xScvP8XHL3+Bd959D9PxAHXBAAhonSWyZO+27RwyB2ytpLWhE2MO&#10;uMJzjBarrIH0295DWj+ZRiqqx3gJQwRdrYwTLHwN6Jot5sVj6yS1W+uEq+M1jscrpSkig7Uec0uF&#10;PL1dRNckjyJoZQbHzYSfjjuOPxY9M8mVfrhIEZHC3g9md4gRnEWuDCPmKMwRNMEdRHfk+ugabe5d&#10;vpI8mcYlTrFj/xIzTG3cocGekw3v6tUPeG/grTp3KxI//N60wWM5c4w5eymNcse3bQEgzV+m71uH&#10;C4kOfOkyubGzRrIBYcGEmTtue8dNB04NWDqho4KpgFj/DHEtrahF9wfi8A3bmu+Y5xmlVBQ6oC3y&#10;nAqheOQikVEbRvrXE82X0XePoEfVoumJ3MYq6+/tB4SuxEPfMtwKp7SgkOnbOJgwoVZxYqlTBZWI&#10;gNY1KrzROioUqWi71FiIBj7XlefaM6CAi65/1mAG6ChUUWvB9TXhajqgzQ3ffvMNvv3qG7z69hXe&#10;vn6Dt69f4/TmNV6/vcFpaeClo80nHGrFw+trvH7wADMqUKurShqDEqTpq9uyoNSCzozTPINevwZV&#10;QuszuDdQF6fU3jtoqrg6XqEeqo8/VJMdJyDYgaVzNCfky/Taph4Mco7pXKSOwOqEKR6Y7liV59X1&#10;AhZ5nUiiOYotoMm9wq4H5uajb5a21/rrkkTIOBq0I/wKKhjzSD8w/NQ2oHIUwWRFRe1RZgNijQ92&#10;1aD8IkdxOEZrn4o6xpos6/pVJ8lInGRK5uYdqBWCj2A/iKFql1g0OrsOaiO06R5pe7iJdr+DEdim&#10;wDuRHdf1mr6J44zRw47wHbBy3eHq5pWVY/YeXuZn5vQttDxoldAASnAzm4JUKQd6/Iez/aL9kACx&#10;EtWYoHSDbfaRaJqBSGGQ1hsQDi5r3RAGW9NXbTwZvFC9L37COmuYWIrMW7FCnrVD6jHHU1KYmb3T&#10;uhJBqIKmExC+MEl0SFaVJCpQFNBryBCwmjOjxXHPp2CA64ZeJcA4LDmnEQ78zvobczRg4C7Jjsxc&#10;hn2YnHmBVMdhtAS/JA0yQJi06ZiXuKKsDCHTPZcCRziO0IHZ5wZdggh+4EznP+TXwHcpGpk2/Dfn&#10;55knNxjdNFnYbRT2nMdRcVN5gUUWAOCRbYU8Voizosyd0eZBmU7ztQeFKmGXgUX4Qdc0zoUI3Arm&#10;ecG8dFA94PrqGsfrA54+f4r3XjzHBy8/xtN33sGDhw9wO9/iuzff4naZ0dFRDxOwdBCnzAdqgzY8&#10;sYxHtha4iZ3DMIgAlKngmq7x+PFjnE56MHrem84tLVvf2dCI3h3mRq7K9iXBRYoDl4IKhP/yf/3f&#10;+Oc//AGPHj/F0+fv4cHDx3jyzruoxyOePHqK6wdX6ghLuH17i9PbBV/+yxfoNw3fff0tvv76K7x5&#10;/R3evH2N2+UWS5lRJqBMjNZnlfWA4wSJ/qgHLiaVq247B14O+i/ArJGzKdY6K8xJI0L3wmjMkuFl&#10;IXRWfsiEaTqizYvowZ3BfdZsFqwJuglUJtRyBPcFhAnEJenH8IOhlYpGTFb5GfsHuHcvR1rBZTsE&#10;bjRzsImn+eorW5k996wwQOiTMHlMbMSSuWtBW07iyNka2nzSNO9NI40CUJuc2OhED8m4xyVwjhlA&#10;18M1LueMMpVFlwdp6vP/3lcIY3H6xYC+64h0qa6dCc93XOhDVoG21/5GXggMY81h9Nrtk0ks6Y7r&#10;PtYXF/Ctk3DBIrMkV04HprQ9pZ3Lnns+1LcDt7Mw31lT32cjOakZwqAA3RCDE1jmKBnCzKoNDkG+&#10;UsASjvqBW+cuM0Ks1fp1W5fgJM+zYLCuK03p8A68j2dkZH9//XgzJpvrfG9AfF4X3b0M7hv0v+iI&#10;u25st2sXyl9SEPT7hXpjSkxAWdW7gzuUKhgdn+5xnQHg/pqO74biuROEbdm7rh9qsKMB4fK9y/Af&#10;m0uwWr2WBap8lzLt9EG34feYnLdv6MmdYe13Hu8rH3/5a+PYhYx/WzrB+cfelQnEMFROiHN+bOsW&#10;d/H0LOH4aa6fzmnzPo3t3NvQs5GeD/axNV7fsTbPO+BFh0q9xxRfamPVnq0pt9ekTRT51OdmULuj&#10;pe26td9WvqBsItaEg8/mUGa6pMhqPTgO8tnfI9yTSWtl9AIITSNFdaU37GYS5QpkdfOK4dLu/AZd&#10;puFzGNdZWWCfB4x8lVdlLmPAup64H4t53cWNcw4NH+sWUtmI8OYnie+Qk8eNnXOjSDiqMn4QvzVz&#10;3H//xzss/rDrx9CHKPfT9f1H1WWgdtYvKU5ixch8ytTYwYO1hJw1EN48lU3XZKTSefZV52uEzrHv&#10;e197/HavzH2eu/ElHgTJ+Atfl8bgOoTrf7HRaE4aS+vioHlzi9NpwXxaPJ1Ujh5JsjsJqFGSsiHP&#10;J2Z01IHDOBmAEMaIrgZji6TpkTDdUBR4JVEEV86UHI6e7gDU0x+rgxunKJv6lzcKl2WRe52jrR6O&#10;LOEIZ3861iwqssJK+1xIt3X1HRm/bmply6JAwmEECP1kJFw3mCbYJtuplg2nC+N7EjWNVF5W5wdL&#10;NQqgeNqj9Nn1U7GlqGFMjEhhYBR00PESgdQpzuWMpFvaXJrxz0GlJZyuDGsIER2kqaxQCKUCjx4/&#10;xCcvX+Jv//7v8ekvf4XnP3uB6eoKb9uCpTV0jUZkfNzgBP+uUZSsBLNGMpENoFoLaiFUYo0kIvMo&#10;B/c7OgRnbm9OuL2dJfWMOuEsS8PCDafT4s455pjZmj7XKJoWObMtM5Z5cdy06Jl9aZ72xvG7dR8M&#10;G27aevOlKI5Y0BSxFsVTjMkabZNk8x7F+P2OnEa5Tl3LFA5vETFEnauqOgTYqXa1XNtGgafZYpVH&#10;2dZH2lgw+qI0xXulTo8RZdGidgReiWxrDmHQMqMjgv1JGl2jiHENG98mBxdyp8vOzVM1ieN6wiRm&#10;WHpHqFHZs75AHI7F8atjaQuAjsPVAU+ePcPHL1/is1//Bu/97H3QVNGoyBZ4gaRc9YWuNECdJj3d&#10;qT9LZRgreqiw1THnTXmb897F0cE27YJ2diDVEWnNOeh9+t6Ts6JHLUl01eYwX1F3bJ7GgOK58wVj&#10;sk53eZhNS4XtToK6aWa0WGCR5n4lE/imICcZksKxxJ1UFb/BEIdzfa/4/CtcYDySUQupG343xNcx&#10;ks91ZwZ1c9oy/pngJas8wSXRucSDre/h5KLzTVsZ3Z2FuoXA0S3iJH+v7cI+J8JmBlhF/KvYqAwj&#10;BkX0NmCMPKvtdbZ0l+qoVMwZNs+btFmooFMSR2xTXFFNZCGdjm5burqJxr4FCnNMsLAntVQcDwdM&#10;teAwTTgeDiAAp9OCggOeP3+Oj15+go9evsSTd99FPRw9/S5zOJ8PzgC+hjJPtCig7MvdN4WygzTb&#10;OrP61+tljRPjPZ9/jE7smUn6fGZdLa+XLvMiuFww1QnTNKFUiXqzaIRTm3fnEVQlpbnCtiMcjotG&#10;wiua9pzUK4MZjjucxuFRfk1HZtkk47wfwD3ZGZRGaMo9q9fxW4tQgkPgGG3LDt9HevZDda1hEx/A&#10;uieD48W9sjr9uGvU0ZNDDbChAbmc2xG2oByuiAQzymghkmzHl3FyzRP8NaW2vcdhEquJWKIVmwwh&#10;Z1zkEAnbgRACOleJlEMTOk1oXLBwwdIrGgNNU54vXDGjoBV14OSCxrppzbrJXLKzpjIMswFqemQD&#10;gNBEgh9OI4miV9yGZ3AADlMNh8XOaGgJpms+G3glhwrW9AAOVzvYwX07t7mc6RJUg+5aqmyjTcwY&#10;1rTIrDo+7uKcL8YEsRmwrWE5NFUogUr1OluHZKlli95ncaq/Okw4HCuupo7eZrz6+mv88Z/+gD99&#10;8SVuX9+Ivtc6Ki849EXk4/kk0bhYnH8PhyO4V48QJXAo4C7OTrIECcvCkt5VneeP04SJC2bceprK&#10;ZVlk4/xg9agOl2VNBXNEmGJMKzqSZSQCJOK+thHzpPNcyJ2c8rv+TPFVH4IU1n5P5RYQVNLoYG6h&#10;66rDZimyl90KbIvGe2EwG0TqbDcMgQW2ZgnmmCMyrjtWVHHII5VhZD3ktW1vB+1k1MEu60fRaP8T&#10;XkPAyZ6bdGA8yJ6vHTliv910JBU+0lSy/y+M3vQdUvoQzqoUer++VWQmfHoMrkVtsL4/F4LQwFeM&#10;7pmNbsBHQOX/qj3sLl8RBf6sP/OVeYSlI1+nxTX5I+Rera8BoB6W+8IwBq6SmQNQ5oRU9jZpbtWX&#10;tCSyGDDwixX/iHFElO/g7+zwAOCHBDaHlrFavwlPAzsA7rmN0E98MjhbSVe2URJY2VSnliOYVSmh&#10;J6xkUNa1GCuQxVaoegNM78gBFXxuxYuqLXZQWvGlixwr9KiBDwkmRt+SHEkchyxMn3Y9iWiMAkmj&#10;bCZ16HFukzkM9NrgsE+/ghNccdtehkmDTDKsIaMn4cgVrJblkEVJfYfSkmR/kHvFUUvdrHReKUWN&#10;zHL6ArMtCIoZwd3qxmwyBRt8Yj/MxlU8AuE4emgWoDSoqEu/M4BaJhAYfekoDaAyYW4n3NzO6ACO&#10;h0dYpoJH7zzDzz/+CI/feQZGx+G64vm7z/DgySOgFrxFQ68AHSegLyAuOB4P4BIHlN0O1uSwm6S+&#10;tgNZ5HI+EaFMFbVNmsSlA4VwuDrgwcNrnG5u0eeuUa8bxmslU3MgzS7NMxu5knKX2uwdp1Giq1ha&#10;77YI3jQU/Mt/+2c8ePAYDz//Ck8ePsXjB19gmq5wdbjC9fGI6wcPsSxysPv25oRX371GWxrevnmL&#10;b2+/w818g3k5Ye4zGjeUDpSuNlC+HZBYAmh2TJKfHrVWl088W4bLb3Y4L3CfiIAetLi1jqV19E5A&#10;UY8Ltv2Q4KNCJwvAJeQ3YMi4YJfxD7Gh6FrJ66ZWgPedzdfz0wlKA5Lso3Ji2DmR+IMeXlBb5VQn&#10;1FI94r3ZcqUilQdEMIUd9Gdm9HZCO82Y5xO4ScrzNi/gro6aSuMLw9e5SDw0rl21p2bdXkP0Km5W&#10;ny/TIWycyVFzDaTV79VOPPl/9mWfSNpjXpXMn/vt0uretuRuU6uFaO+bOd8X34XmNoq5n8LOL62Z&#10;zIU+pUJbRB47I3NmjAxyCkieXG4jjfuSc8Fd7w/XhSndFD2jAG76B1ts6wK68JISkEFVqG5EN17V&#10;wwnGJoTfE23ucUX/YqyZ82MDr3XTXiShswt7u3gbrWzqGmC8xce1DLOpgOPLsB7XqL/pzf2ujWvQ&#10;qqIBXzbAW+HSSsDav7abVPlaO/qN9dxBv1blR1x0sDZ5AAAgAElEQVSP52tDyR7T2qsD57s9dvHi&#10;dZn+Wptr+MUGRyghwQQTXtl7A70MhdZU6HX9zkD999hXm97BkZHS9/UgfoJrb439+GtM6rEF106b&#10;NHycv/bWb2rHDPF3VcFr4oO933ddI625T2lr/4dc952r7Ej0fWb3Eq+698Vn5jdd9Q4IMPgiPhjf&#10;tF/h8GzUKwurBHO2swMQ2QkLMHqYfq/pfjIESTvL6v744p3k6x7066dwZBPDV26XkA1j1hdekbVM&#10;y/w9f6L/5+fpZd9cTzANHgA4/Uvvi6MMY3jrzjW8x5ytjnXq5nMcNWgydko7P1vBy9lALoTtvRAr&#10;LmGEUXw7ULM1yq2vH4MblBfKv9N1H+fB+9Zj112K7OWr7K/BgYao7iE1a/3eUoCv4G4ZCFsMo9U8&#10;u4x+xxBWkuSZ8ucrifV+oaGuBoQQlkbY7qlHZ2B/X1zdvn/+PZODiYFOFv1KIzsxo3Vgnhfc3t7i&#10;5nbGclpgqXLFANFjTMx+4hZgp4+k4zZaHPKfGPpiE8AcTQJGzVPqJifNLpE1h/fMULc0jw4HFgNc&#10;6yvnzRQBhts26mAf/gQevTG6ZBuD2aC5y2ZI93dZjXLdx29GTIY5jiplYkZvElnP/nU05dcxfxMs&#10;uh55/wBIKiLS9KMkm5k52pbNO0MiewScHUtE/NvI7fB5iRs5Wo6VlDbdYIQVX/CbFfBIcGJQKmQ8&#10;jzc03/rpqbfV2O/pSVO6JSJxBCduml6RMNUrPH32FJ/9+lf4q9//Dp/86ld49Ow5eq14M884sThp&#10;olYx3xMBHFEqsIKR4HREGZSUkrEx7GnrCBJdSDdil9YlQua8oLdwmFmWjtvbGQSSaJksmxJLk41g&#10;ccpcJAqnpTdvTSImzQ29LRHttSn+qiFZ8NkiaYZMZ1fwZ3VsIon4wwxJn0NqdC9Fz/Gy+U95PTHX&#10;durczYYgIKUxlr+e2hZnG8UHsg2n7vhujkq9pwN1LOtJ6MKKh3g/oNFsBEs6Sb0d7LRmMGJCHA1l&#10;A6KnPgge2Mahzy3ypr9sXsv4CIumjROHO40E1Rh94XBi6GpUFkiIUVWVr0KTOlF0TKVgKoTeF4nC&#10;tyy4fnCF999/Hy9/8Rk+fvkST5+/i1Irlsbo1NKm2Lj2wjnXyJDRYwSd5XCm3Dq0bDdcQQRG0VSH&#10;YShvzWilEUhzJDDH8KD13gePwGmv5PbF4bOzRL1ywzYHfkTUFKvfIoSOtIuQxp7gZN8sdqRsqKUk&#10;kAWwKKw5DbzJMWFKYBM7Y44TD4uomQpCmGOBKt+6oeb0mYX+C75Zn7t6snZxkFAWYw4K+Ro2S3Sc&#10;Mj9t5cCteJ/w3fAly+ziuJrTaMU8EZFGQBy2x9MyY0ltXiuYhbaBCyZNd24pbpmVPihNMKXFHBLG&#10;ASqn7GnztQIoetgBwNLHfso8yDq0WbeOMnc0XtQZVuPJsNHy5n0z/OmsET0RUdxqrTgcJoAY9TBh&#10;OhzESf90wjQd8P4HH+IXn32GDz/+GFcPH6ETsLRFNuiKpX/F4Cgt0TNXazUfOslrNY9R5STY2u8y&#10;KlZe5mnuNSYxuwwWdCLwQDE2O3nmNcTqkFCKbyqZ9mVOXGYnOBwOOB6PqNOkcqXQ82Lj13oskiaV&#10;4oeHCOZEXQB32o21M9rObV7TWGC03zVuR9PvrbrxPd7Z1YOt5RWtVnoASvsru1WSf5ZhTazoUe5C&#10;qvNcfes53bsYGGnKCgdynU4Xsp0j8YooHtBXsj20Z3wCzGP0oVVXmXO87TUeSIGqODNEpAScZpvT&#10;okRgW9lnWGi1RZOzllh5AUOcNZkZi9LnBkIHoZNEgJ9RsPSOuZM6bRI6qdwOFSb1j9UeJPNn8uk4&#10;8HEfjsEmI6uTeqwJeW3Se4BG+lTxu/fmcpwvkQ6XZa3t4kY8icLeu8FN9CLfKE99s7kQ3ElrtMQq&#10;ICrKyzWleiUcpgko5BEmPWqhzog7chFhHfl7ffm9LnzIxsNtwbLMKL2jzx03y2u8/u47/OmLL/H1&#10;v/0J880Jhw6QOiegNxwhjpdYZvRlFl4KiaJYuAiPdEFALRAdki6bikTHX4SfTLXieLwCc0PvC5gW&#10;SV09ySEzc3YMmdXGl52gQ94pGmlYYG4H8FRmYdEtTHcOuCRnPdga7XroLh+0otBvFG+EThN6l4Nl&#10;4KZRDDuIJcU5Lye0mzeY37zGmy+/AS8NvEDTLJPFOJR1pVHzxZpNIFTEvi2ByiiXSJT9orzZYGTr&#10;Y7RmZhpPNFrTBY42qA36WHUREXGjq2ptJWA6NKxfHD+9I/ZfsqEYl3I+rDYJ03rsQByM1oejjOmc&#10;nHQV7Va6P9rmjb7E3mLIYfa2wadC5X7npcaH5HtDxhXA7K/BW/b4S6L/zqs7kJzurH2ft4F3sDM9&#10;6uQw6UqvofRLkjJI+bX93v566zF/lKaIx/Lp10CDI+12PAdy9mpty6OskcNS4FaG3jHIBLdVX1Vv&#10;NtoOhVszmGX46LwzYId8zbnakxTaCxYRFkBjhL5TCFOpEqGNOdEkqOwl77tLFSU5cQ1AmLwY0pc5&#10;sPZusiM8MIgPgwGqo9zRB50s9JcMq0EOYcF9PwwYwNOxrE506RzZJXoJeRaP9ZjWF637kxy1BV68&#10;6W+GadCL/B2wSIFhHgxmKra/cCiUNWWwkMPYBtS1Xh+2aSQymp0TNfIn4j2pN/gNFNfIZLwQyNDa&#10;CWCgzYtQdzrgtjec+oR6PGB5+BDv//wj/O53f43PfvkrTFcHvHr9Ld7cvAEXRsMskQb7gqlUTIcr&#10;1HnGssySOUbtDzZrzKMduvUGRhz2gkbung4Hj1a7tCY7m4VwdXWF6+trLLcLlpPw+1hTgRn5u+tb&#10;pl8lXK/K/4tGfiWWw7gqSAHHitOygGpFhZVlPJqu0eZZo41X1LcL+HSD01vG6+mEqR7wFgWHeg2G&#10;2MrnvmBuC26Xkxz07g23NGPhBQ0LmERWlHXXTFsb5tY+R1uyRrHdle9jD8j0OcqpENWWSzTBTtsw&#10;xHFTnLiDxxWTh7val1WvlXbI6YTxGvQuYQ2Uf5jt0OTRHFHzzj0vqL2vhy2GlCfJJ4kNQXmF8e2q&#10;Oiszuw3X+0FFgv2pLNlYbKbcG/ppxnI6oZ3ssM4i+xcs0TStPyKek+NuCiIdWbwSXyAKfmQ6OkCu&#10;R8l7AtQpCPoGHgkyq9PqJoBceOVsVemTsFpEUJps9Mg7//2v/Y1SHomdlZUX7qhwv411XT/02u0v&#10;jTDKQnCIcpuK/GuG7Xob38XVC33/gaC/eIUwfo+yq0JrGN21GZ7Hdy7ilxgZ+Y453OLR5vfuMtqu&#10;kbPzZs93iNTdG7/q9LHqwzDHO1VwwiXgcnrfu1H80sh5fJ+3z8+1QOtvO8VoLHjmcslmEGbi910V&#10;ZLxb31dlTic3lKT02+Pby1XWuK113YHNcAetIdXslm5I+/ddwVmkGe+MFytN0oGtoq3trdfv83sf&#10;D34C4op9hv+TXRfA/JegoT/08qi4JjMk2N4POuv5id98Lvn1BYIXilroYl7tCnDn+hdKzPadVcHL&#10;/IIv1zGaD1YXnX/XV+0ZZntv/FidFlxHOqQSgnRWsi0lZNuB6YY3XVyf9INlsR933Q8zZW4N2itZ&#10;h8gFADOaxWZL0GXbCB7eg6Q/2OcRxnDJV8G5/q9hl53Wsm3w0vj2Lhffy2oNnenH9nuuP9ZSbs7l&#10;iPR78z6AYSGv5Jh95esnpMln5YKfDmm/Lw+5i//enz//sPI/5jLDmf4aJYQkZ4YUtX1fjNvpHiLd&#10;keisomSLwTN4yXreyP/ulpJ2r9zpc0VUwR/v7RsP1s+i05fmKOO/9ef+80mqGKegGeqoKc4Q89w1&#10;XfOCeV7Q2pJS2SKM8Wpstd/FdRc13gLhiJHlA+3z4HyA0Zho0TPd2VLbzUaxcOJUR7Vu/QsnouZR&#10;MhGOmKyROjWyGjegd9lgbQ1AE4dKNwQqne/UwZVRuhj62yJR9ArYfQnM+SMcMDCOM23EeHokKDzJ&#10;eA/Su3nmipvYHO57lxnAx5sx/xR6is1F5wbLuEFZFuM8b4pnTMOmrtVhMlEpk24ew6MFANBoZfDN&#10;BzA0ImlReOm4SceXIkNRctysJBsItTCOxys8e+cZfvmbX+Nv/v7v8NGnL3H15B3gcMTCmnqnVHFE&#10;RBG3WB6jEdiaMAOZnKy2DWHW/XR1FAU7k+Uuc9GYsXTGvCyYTw2LbqL1DsxzQ1uAggmVqkffXHrz&#10;6JnzvGia9MVPZndNjd6WRRwxWxinWaPGAnAcz2log20mSmtrrneNGM4AekovHGsy3skyfmzud3Vm&#10;JApcGjYaurnJWCQIdcDSlGcGZ4c9CqpHgjBHQkuJqOu8dzF4sugHEhOooHLoCqxAZ24g6gjUi7Ul&#10;DggsEUMhtMLSS7sjrvYqNlby0mKUlDp9mDNzRLR0jqsFTNrr/5+7N92S48jOBL9r5pGZ2EiCJAiQ&#10;BMGtNrLUqj7qH/P+DzFn1KfVOpJGqiqSKBJrZka4md35cRe75uERGQBZUvU4TiIzPNxtvbt9di0T&#10;KZAiY8oEtIY6V0xpwu337uHDjz7AZ59/js+++AJ333kXc2vYzrMkJdIxjqVGGWMZK7sM5SD3Rpkk&#10;oDQFrXCHvjBLtteU+4YDW/iAdytkLvAFxgAGa/F7+bF2CBa4H/XeWj+qGCSHpBlQph/93AHpQSKF&#10;4LpQHGFf3u7pXgJoEjqorUnWj0SYJsnsxVV4w8Z3aZmYDWFt6e1q3TxotsG785ANIHGkjXFTA6v+&#10;tEUCW9cR2paAvcl/XwRsYz8ZkvW0VtYsDUGHNU0zQMn3FkBpovslpFxq9nvgGxYQVWIMi6Xw5xJy&#10;SsjZFmnsOwEpUZJ8DlQFIJLQ+R6AZ4yK2XpM/sDoH4y+csE+5p0m4Rnf4gaMPj6awdXAjeF919tW&#10;jVmK1IGDRhEMASNOmw1Kayit4eLuHTz86BG+/PJrPHj4ELfu3sWsIHsiOQq3lYrpLLtskMUeBTIG&#10;vjK7aBWoCepgcJXL8bNkPu384v/b92FBjMP4y9XAqOO9aAc0KCKBOy80Aam3KllBKMviXc6T91vs&#10;kqRzvG+hxDs32eViPgQdbr+sbyHGsheLVl6QDDDGvy1+jcAQfi+2KC6u2wLimo0fXOFhjceTZqy8&#10;s7y3XCTtVtGiXOyXFa/R3sGBETYFOMrNY/7Lfj1GLk4dft9aOZBWeK+3wuRNbGenCrNwD7VxzTaO&#10;dodl5ouyx2QBM+tmKnvPAMS6MAtCpYRSGbuqi8aJwJTQmFCQsOOMxoSZgR1LzKxyAqescaImGy5s&#10;ztX2aIRFNuQo1+V+pC2TubaRxC7JGNqUT0Sfsf64rjYgKnPnZB+3fqwsQnvMzvGNNytxUG6sMaS1&#10;9luW+Yqc5RjyzZmk3TQ5LRuYtNxqi9/BWQXDsgkdWsNLSJopGqitoGyvsL18je3r15gvL9GuXqDO&#10;BfP1FebrLdpuB7SGDSWcE2FXZuQ0ITXZKMXFjtHt8k6y+lksQu0wiA1WuYC5Is+THPE6F5zVAt+8&#10;ACgYI6mspC730WXWGDvrFoXMb/ieIUcB6jQaaMH9TX9YpMd5nmCclSGA35wYKSmowPSvZlAjB1uI&#10;nZOztKRa/1NGaQ1Xl5d4/uw5Xr18hWQAPEyw3V+d11cA5UHPW3OZI/2a3mMjAxHT1hOzIXwtQG0Y&#10;1d2mG7RRsdr9y9o2tNEMKairPJ5+aUe7sukO+yqF97Vu4SHb9NhtdwF7NOTUBd9a+2pT480SPwEw&#10;mzX6MiIpO90cRlqQvRkbPMTunNSYkah5hjFi0hMBJEJB7DPiseClHlvrU/Q9OcTPGNB4woRGIg/I&#10;v1c4XSOP1wDs4L+mG3mMH2xTSCl2Ch8Cb2CgobFx5Pclm1wHsY4xG/HBMxcz99WGE3potrbFBdHH&#10;BAhNImhgZkx+vJnFaISGpQ3QrORmB/droNaFjnXupx73QfDfYcAkNrAS90KCHhjGhv2/8DnKH+Oj&#10;TmFIJCBuZgQxI59DTwbdstDtbAOhvGb9GoQiK1aFF4BdlSej3TTORXb7pf9qK7SxZwfqT85Z9AM0&#10;y3ITXexttdGIfBH4g8L8d7vRV+jUXo29EnqwKYt6O/baL7N9XX7ENSQCqDp9q3Lxp8SGSN4mf6T1&#10;+dxd70AMlLkASMgbAqcN7n94H48eP8bH3/wajx5/ik8/eYJ33n0Pr1+/xuWfGaXs0FBFniCjFcZc&#10;NQ4GJffWsN1uwcxqQ4jfTll899JmkYsk8p6ybkpGQ0UFJtFXUz5DaQ1oGZnOcX52D9epgeuMUrfg&#10;qnzCCUiSWZ2IZdOL65+4MTWwi26SbLWhFJKYMtum1gaiCax2IaWMW7dvg7li5oZNPpdslKWBULCl&#10;iuvdDhu6FvnMqnUIakPK8eW1FU1y0NBy06lhUBLJ0qB+cAWI2p4LNthTZPYGOfrcuUP5zuSqyUQK&#10;hktKEyaasEkTaiLpD7OcHDTPyCQnx4iujDap6j3Nbml7xsmKJgGQ97i+bVpg98Oiv3UoRk7+n8oH&#10;X0NoEmtVcUggIXW2NWHumZpDbAHMyMEXRG1oc0GrM2otADeN6Uo2zbqbdXO91GvZPLVFHSDOJHUr&#10;cdnwmBFiumEpl2utAhb1GJHFfPm0o8/FeFool+N+n79ng+ojHQ2Z7tcBa0bgG1xrDvPyUrGILjrf&#10;5jKnw/62kg7X668hOLNHLjsuzT/reyaCCUGZQvq0TPobq7UjnZb9fTOo7U1tPlzW+J1piPXnvU2L&#10;V8YR6X9HW43CPVbDMZqG6/XxILRFyY51rPVnSWdrYxvvxUxfiRalO+0e7tuyPcvhpsV7Jij9cwwa&#10;xcE64To8W+GBxRPj9C12yC36shzpNVo6Vv8NnDfw3P64QRXY+vdW83g7BoTk80C3Y/SqG7YHe8EO&#10;tFl9YmV8f6nLFPj6KOqY9KeHVpiLKOXY87T4HOo5evWdNss6//96/VLAm2PljI6UvcDiNLsc03k7&#10;qkPXgIoLmXyoHbRG20upsvi8J/P3y7bFD3l8sQlj7xiEpUTSuy5b6ajcsTcOjTTRyjj7dwD02JFf&#10;6npzkJc3RHQDv4nOPnytBu/e6uLw83avU6CzBNp39E02h+bG42yizqbw46J9z0nqf3sygyXvRHNm&#10;IO+gk6ytR4ZRpm+fPzvgdOzXUsdX7iO7Pl/jLtqh3oPv7Jd3rI3jS+K04AYef+sr0Pvf4vU2PHPQ&#10;iXXxfVwP3Fh+KG55b/k9Oc/0so1OLDjWMwWMep1IgeNDuYft6UMA8oHGbuqcNRanjcXedUS9hYYd&#10;L2I0+t+8DfYWQ5N3WbYUAWludzPmuQxZKdGgYMg2vi8tCuKQwEEqid3QgTgMW5BqcHhLAOLUWh20&#10;0LMtsgY22gBMGzNhWhnVM3/IfXbgSi0COKqtZ4CCgpv6aTUhYyZrcM4CMoCDPv3Y80gLOp5gePAZ&#10;yx8di5jx0uIWUsE+wKhfqR8TjCWlx7kIC6SOyAkyfuB/45oIMF54WQt6M384xg6MQ/04w0HxxTJV&#10;Xtt4WMxZ6STpokaivpMYDUjEyGiodUYi4OL8Au+//z6+/vWv8c3f/Td88vkT3HrnHmqaUABwyuCc&#10;AZYMII1I+xeO1eIQqDa6ZglsEsEXwVPqWRUZkMV6AHMD5sootWE3N2zngt22YN4V1NLkB4wpFXCW&#10;Ma8K1JznGbvdTp6tIx0bSLMWAWmidaBmUz5gjEDNQzJd+FAD7GDl4U4P5l+5ntf0SxYrMBCrr4GQ&#10;0XCII4WjiT3ISXLoXuKBCGDBfbdY9Eh6CSI3BaeRpbsa6DxKaeNV+9u/GWTnSM/Cz53+HWiKsJGb&#10;0BfFImVbHZLcp8uqBVBTgJ8JniWRocc3a0AbAmrPRKhzwW53jUTA/Q8+wOPHn+KTJ4/x4OOPcfv2&#10;bexKwfVuB1BC2kzCKjzyY5eDJsNrAGs2l2WWlcQATgZoZzaZLoXWJjItgzyzAUOAZKTBBcvOyLb4&#10;AHT6MtkzADVJU3vJxHvAuf/nVGoxFOYgJ4d/nTaZ2bPnDNQxyFysZEYxH80E9gjnWrNDh3tWrmc8&#10;jDneKBzV1/snXKDSpo0LJb7Ag77Y5kyiHW7Mkk0XjKxOAOu4CyhFtwAwwK10nk1dzuUssrsVRtWj&#10;nqPVJGRPvpmgLyTq0WSEcBSamSl9fGzBkVk/B4fHs8PEkVn4fBZDWPOAo3wT/4z3fnpGttTlaV1m&#10;nlarwxZmuE+F2DnyjMg0Qs4JOWU56kx5eJomyao5TSLHy4z79+/jyy++xCePH+P+Bx8iTRN2pWJX&#10;CpAkq7TxaTJeZUZl9uzhA0hT6T8CNTs5BX+HAbAt3kaasu+7zbG8jN6OX112hsH3UF+0ZQTEQdhM&#10;G5xtzjBNG4AsWx6DMhTont3PICLPppmocwllBcZSpyHruYA1Yo9YTYkYf6XuuilTkS6sNtYFt0hT&#10;B3pPYaj1juuQDj6J+iXGfxgWD1gO6Vq8gxF0k/8DemhBeTX1Ep2XqOtLRFrgRd9Y9JtLK1os4puA&#10;Rpjz8OybXnt9DP1eB9qRZvqGOxmDmiD4+K21cXl/jepDMYt3oPaiDThJRtck2dhrE3DaTBm7WrEt&#10;mpM5A5gSmDIqgEobFG6YUVFYfNQG8uyVGRh4Wm+PmfoXso1SBycSmR1j9mk85YIxZlY1fhBAnvlt&#10;Blqyd+M8tUA+ce2Ig/1s82V96OCcFTlmvKobKm0jl409cxgPDv5V6yBDP+qcw4aMkFWLTB/aWLXi&#10;ep9VBr188Ryvnz3DZruVUW8VVCtyraBaZMpTQoZkmE8QwEQrs26+UFqhpKYM9fEKdi7rRo1WKnaX&#10;V7gkRpsLzs4mnOcN6jSBawFRRU5A5Yq5MBoRKE2yUcbnRWwus0gZHaiZUpAthvbFwlYxoeBxbF5k&#10;9KVutwdeEEBbQSlVNxaRzl1Czgm1VVCRDX7cGnZzwfX1FpfX19huZ9GTNCFnHnhtYOYgR33umaFI&#10;KYAkdx8b0dpGIE6dZghDiH4pU7r+gNu+hxLJ2JuN20FZFzVpg4EUWY+U7TJb6uz6lQL9Nq7ul5kD&#10;bLEL18kBTd95J7ZESgjWGwyg1DWlfrcib13WNgHimm3DzJIJ70AsVkCmNZQPEOUA2slItgYX6DHO&#10;RQO7vACPoG+2jaCLuoEODOJitGtr8yaPdFMMOs8IW6icbVXGO6mVaaxhfoeOT85nAgBTm22eZ9TW&#10;kLMAWVOSo4G9XgCNJXsuNwZSdR/SzTXnAnJZYXZymGW3+6KP2tfWTF+rv8ZxjOF1mnyQ8iLNCG3Z&#10;7HXznfvvhT20h9gJbQHGttnn7L4JBvuaqANbreSk8sDVvdYRZdFoU4UmeFYJk332w9rX0SZWEYYw&#10;M3AJyr0FxlPZxhAYjopzDgt0vQRqsj6fNXs0R1lHC5usqw7Xd8sV8uE3jXNv8yq/u+8QDMIwRpAY&#10;o5VD9pW13+ajdeJRfu+ZgEkTtyhos0ncztbxW95gvt5h3jUgJ+Biwv2HD/H177/Br779Fo9/+yUu&#10;bt/GdH4L17sZr148w6vdNV7vrrHJDFAR/iUGJ7UX8uQnJeWzc4+DtSYbLdMmoaKizgUp2SZ/nXRU&#10;SCSugRJEr9VZTpdReUBJNl+Qj4nZoAYoDH5Y5BGlu7jpbXe9Q50LwBPO821YrOz84gK1FlDJoDyB&#10;ULHjgh9eXeumlYQ7mw02G4QYQ0J12SaxnTxl8SeTzGPlipYqKjcF8VsQ2mhEfV623wB4yVOjjynd&#10;WtiQ/qxyGfc+230Li0NPomAiEGmcXeMkJof9JCDbYGxhEe7+QLd5O39Fvu6nTsk8JLIcEvt+ht+z&#10;03SYgVrBKUlyhqqnLzUI3TUGc5ZnjSeJZB5QncZS6u2qtYHnilYK5nmLUmbJptkkg6ZsxC86UEAa&#10;ZJ/IrQrbTKltD6exABRiXkFm+NyQJhGofhqFr00gHH3+Jot8pzh+JzuHgzVoFZpCPrGMEyoxtzYq&#10;lmD++PdAHPxjVxzw8fGb2z1+76pnaZgtGmpG91rLjta4MsZvNoc3jcWp8z0SavxMiv6PexeGpwZD&#10;ZD9Q1aunbmSEe+tAo+W7VtvqU4t34lyJUulP0kBPdtdshj0aZMb+4dwxhHxTa3p/g+0QDKjxhbUg&#10;zLHr7bjwcJmdrPqcxlwIy8kV3bOYv0XxmnMg1DG2+tjRwxz+35/n/bvRiF279hbfaEnRf93rjeXm&#10;4nEz+ga5s/f9egbWk8X+EJRYNmdNKbz5tboISt1YOfruTeUcqA84zE9742iNOfLOWnuONGCvrIOB&#10;C3UEvM3hfzqxTadco9ymIC+lPva/XLLDF/aCA9aXJBGOWIoeGbo8Mc8uOFGRu+OPtko6fWSQb+bf&#10;UPdbXvuLX6e/c+PjxrOkQAoKu5kOtOHUa23x4s2vhZJ6w8skRl8wGYFizvcwG6O/SbTPL31h87Q2&#10;mSw8aD0MBsmoa4hwKB/tWMYNdRx994i8XavDOC/yybEyk4EDFvpyzerqMudQYOotrv889fpGl4/R&#10;io/zRuXE3xxkIfY30R1qx8kyxZtH4f/+nYUcxzhSoAXqYM3+DvRN1nYbXwYpvCJH1gAXy++AE+Tl&#10;iv170zselAZwzH845Rr13rFn4jU0Wv0gzQbIkOwwsxzVtlWgWZmrABlZAhZoljEpalA4qM2MoZjt&#10;pjLDt2+T9N00MlswAgxwG44BNWlri3jx8039tcUEybgZgZoxo6ZmgDJgRutBI8vUabt2ieDZ5zoY&#10;RI5+SzmrL8aewUWCL9LiBF9aGn5iAAowmSWKxQKBvrgZuMjsmRqsHYRnQgwxjMs4ZkNADhb0CsLW&#10;grEcy47Su9/vR/XqHcIwf/19wBaXZQyL95vBiGe7EOmirI6jHa0kWdzk+/Nb53jw4Uf4+le/xje/&#10;/zt8/PnnOLtzF3VK2DVgbgwkzWJm9A4IwIGBAdg/DJjqUCI/VjIlkmwp2kY7xrU2xlwrdqVhLhW7&#10;XcH1dsZuu8NuO0vAjm1BShZ8aquokGyvkqF4DkMAACAASURBVE1zxlyKZnCVhedadSd2K6htlqPP&#10;W/XgZEMFc9VF/X5cIjMrvxqAmDXYa6A6BRKCvE1CZ92a8UWUsFC2hE1FX8M/O60BOWWkaRpk41rA&#10;1Wk60HvT8R3DOxL+775+r7yxZV80+qPB1xxFfVz84IU+oPAZPVjvfkGoU+WKy4IQBJbxVXnPmp8m&#10;ETIlZP2d0AAuKqMKNpsN3nvvXTz5/Ak+//xzvP/RA5zfuSMgwFKQpglp2kgTNLjb6wwAzQCOCBH0&#10;kA1Z32nNM/L4wqvJaRhgDOBcg31F+mzVMizw3HfqAyYbm2c09AD6Qib1Y9Il00X306yNgTYCDQGd&#10;NJxuwJp9gU0AwbN8ci9ZypG+gGUxLeXsG828f9yQKQ3T37MT6j/N0BHvjVTG2gdWfpMtVNb3OCZN&#10;ea+pDmDVI5Eepf9SJ7gpOcZMPq3zjQ5SB4X2Z/27NVvZFi9c9gdfl3pmprhg0hfb++e9BX5dmLR5&#10;9HuBHmxewbZJkvd4t8vrvlki0nyrore5SQnGE3bUrm+MMH3tmy2gqpc8q4U8xqqLBKi52WwUpJIx&#10;beR491orSmPcvvcOHn/+BZ58/TXuvfcuoFCFCpZsewBgm0GAkVcX16H7w3wtdNbwgNlM1MvyfwtZ&#10;7PzB3ab3560Opav4uSp/EQBiEnB4bUggnG3OcO/uPZyfX2CaJj36jQDqNnDK/bhT0mPPnXb0J8V7&#10;8rB+rzIkjpPTmPC2keVAQjr/AliPg9f5JlAZXCeCnDfsvulEiXvI4ieBPYM86/GKPqYUj2EEQK0f&#10;986s/GDgBHiG6TiXBAEFgUhoivsCHw+dPUAb4TOH7gz8h5VxO+HaX9dLq9+d6je24bG4KUMamgKt&#10;rtVxqBb3efV5dVkQ7VtWEIQA1+ToxoZJ/CRmzA3Y8oRdJexqBSMBaQLxBEZCQ0KlDWpqchQ6yRGb&#10;zewslsyFzqvaJhVa6ofEhX+za3QDCPc4UwRpdjs1Ob/5KQMk0PsUAL7OX36Mcx+/aNdEPsxZjnxH&#10;C7aBjaXpq4UO6Dyq+pCA8/Mz11tzKWBmP5J0mjJKCx6O8geCbWcEksiy0DXPngeSLJoNFdNmwvn5&#10;OeqOUC9f4iwl1PMzlOvXkuWsXoHqDEJFytKHSpp9ihsyEVotqFfXwFyQKUvGeNuwovaGmkV6VCiQ&#10;0wQ7BaBVxryTzWWJG9LZBKSEUraoZYtpSjg7O8fZ2aSZVxnQceZWdSOjniig/g/XfQonHRfKdky5&#10;BdJUTjSIDNXxAkEykdkxvTFyqONtR90jU7dpUwInORq2MrC72uLV1Wu8fvYTLl9fA0iYpjOhVZJt&#10;SZKWarQDA0ns2X2WOdHpahFzkTU84VlmCpnhoLaaAjLd54ACLRY0JZ9gW0vtdwNjzwWIDQ80XdlO&#10;dwlClfblkusTstjVQsoG+W1mShcLDaDWE7WQjJnpHyJy8BkRhfjAeB2Sxax2l4x5Qm27wc7rcnbM&#10;tGfAlRT1G2LszWjWcqOZPBP+IQWgJIgutLYw2SYiHTeT2UrDzM2zr0NPhkgQu1BOXuj004/7lrJa&#10;6/Kq+7bjXLgvZ31P5BlipR0GDlIegtnbJtNTNyv2lOk4PmO9Zpg0H6c+TULzTs9+f7RNXFR65es2&#10;po2B2TGubKxlwUewuKzTzPK48vCH8czeVhLqf2dyy0vtufBbfSf2dpLLLRu3WtnbNTbbbIQ6fLZt&#10;KdX73LR1cUOmFaI03EcCIFlXaSZ/0XVc5BP7zCnyjtwzcPJp8XPq8op7u1g/J4Qs05rKMGZkrsHu&#10;lzfNbm4K4g12LVkZcL/nLJ2jFKCor1mryJ4pZ2yIJGM0GjKLz0RNBmdSdMSWJ1Q0XLx7Fx99+ik+&#10;+eoLPPziC3z29Vf44OFD5PMJjQjPX13i//3jH/H06Q9Am3Fx6wJctkOI3MagcacJH2/d7IYgwZNm&#10;f5ZZ7DQZ/dXGBcwziBLyJPSWUgNRgWQiN6Lv89TChtDGs1APyaYzZhItwgA3wq4A77//CJ89/goP&#10;HnyC3bZgNzc8fPQId+/cxeb8Fl5eXaNRw08vnuHHZ0/xL//yz3j+/CfM0yQZlY1GOaHpKQTcILp/&#10;aqgE2CbNxgrS5AomAbiqhhht55Vr7RtWOeZ0wt2udnrHAnyvMXaJa+5QyiwnsejO7UQN0yTvtUKw&#10;k0AkBq9JEWzOFzxlcx4zIyMDecrwNXlTmq5rRv22z3Ps/7utpUBNygq6NNGqehHIHh8088psMiJC&#10;rRW73Q48F7Qyo8wzapUYrm0igOuPKBcJjcaWNU4SX97NAAi3bt/C7TsXYjPPO41ViQ5tDFCzc4YS&#10;zNcebHO1UaaxmptI4fRrqVR4USShL+bswfIYrnGEEMz6uvmKAtWFcPi/OyDHyripjtPa8kZX1Dfx&#10;3kl1LYPby7J/3lz+/MvV+8F7Y/4rU+iD2g3XgqHD92YIxzdODTQcv9ZF43Lcx5oRhNh6KYenjYY+&#10;Hf62l2p1DwsfsfJDNQUDcm1B/ND49WBcNFZ7mb2thyru5cfddSeBY/bG/ecx5do4HWrHKQv9w7s3&#10;kt+6YX7q9cYgKer60W7EhT038ml9XI+KpcGZjrdHR8ccl/UiGBE8dUKtGBzEtfth5+qyrl/6WqOP&#10;vCIVzAeSQNMNZd6gAqPBcBN9+sIHR7P40LWvmPrzZliYfXykpGB4rkkzkC027WsGc/Jj/cuxOI0D&#10;2J2bLh/NULyphOOjNDjPb/n+sc+nvLP6jP5OgebMgZdffZFtvZ0njuzA3/81l9dOHaxpYbyYRCyS&#10;qRnscj9QHR3WKCfL/b3vev0/Z6hOAagt+5RXvjtSw431HnzDmZPCjb+RKzaFFn5B/PJAk08FOx60&#10;G05q5JFy9f89EI45vSe2a7UPK7difUupHDPEy1MUnu0WDUWij1I9iBzXMAdkIFF86lDfFl1Z9JFA&#10;fjxzv8ldD4Sg9LI8Ke6QjWb0Y3XTUAfz3qN6/4YZG5N3oaWkOzYVcFZZsgHuCna7WTL8zbLwzhpE&#10;IdbsIzr2wfpaNI5dP6xraAWiWCBx8dO4L8BzKPPQ88t3LfDTQRqWOdOAHJphzkEdAdCzyM5pQE2p&#10;vy9cajQOlk1O1w5AAHKyjJc+O4HXe1nLuet91WCc6hn2+IUBKnSjiS7k9+V9KX5sIwMLXxjeH6mr&#10;C9kYFIvzuXaFBUPueq/3s2eX8yUMDxzafFlbu2y30z/kSOsUMmqy0rDQ1sXdO3jw8UP86le/wTff&#10;/h4PP3mM6fZtzESYK6ORBNpKk/qSrGZrRtgeEHQgE1jLlisTISeAEiFlBX2Qk4lkTLKjzkvFXAp2&#10;u4Kr3Q7b3Q67UjFzxY4aSgJa26EVRk4ZrcrzpTRUPfq8Nfmppfpua9k5X8Fc0DBLANazLI3ZZC3T&#10;LOJskm7wZPhYsxrEHYTDfYZifIRY12H6pmMDPfqptaPSAEJg1UA3/WvyxbFIQ5FHbNHesiTIYCcT&#10;/CBKHUQV4m/Mao+6DZ5UH4+0Jf00WgR8gcZoF1FOc3/DfJug7+x4TtYslV0WagYB7ht8R5CmLmiC&#10;Zbd9qbh16wIfPXqIx589xqNHj/De+/cxbc6xm4vUmSbJKgEJgnc9GOafOyht72L/b5SVAajpgC2j&#10;oRYWM5MuGFGCZCqWQHPTDKLVgsVhDkVnQAPxOjbG7yI6QwZjGWvNDwvLQGQyaJTxMIHY+8YyPww9&#10;RswAZ83mMSy4oy/INyS0WpSmSdsVFodzsINIAaXcwdIG3NynNfOFwriD9/oTKW20F+P8rNtZjJ4x&#10;pwNMoeAzG79+tGnnNbNRul5wmR18lz4Bxjns3AN0YEe/jlijKjTiMek6ZSHTUZ9PBkDMyIn2iolj&#10;FnW7LLJoxuwq95LaGR2oGfSu6cAIRrJjzYLdaT2L8tHkYOy7Z9icJgEPcM/gyt74ccNRzwhuoOVg&#10;w4QpYHiCT3AAUxrvorGDVuUINZNeS94JwOJAg/6s0w0P7/t4RdsiDE7k65wSNtMGty8ucOvWbeln&#10;rWgsC2ubiXTOewYtA2ba30nTVhvYyz57TCDoYW+50TQlEDGyITaC+OcwHpIZrwM0bEOIMoG0O2zm&#10;b2rDGTBEZFwBUtbjbo2muj7xI0QHulnyzXI4uz/W6VAHuXfFZW2/49OxuDPedx0pTLZn4sWPp8QU&#10;Tot3dlDJvq3rBQ11Mxh75gJGk3StrHgvbD3yS+SyzmHrOZYlu6hSBAGMJMeYm57gjMqyAWhXGkoF&#10;ZgJKTShIsrCLDHAGKMsxlFA7hQikWyBt3ghytCr5P+0/s9NiHewUdvlpWX6BEuwtBVNmeBY4z4yH&#10;ilZ5yKLOSssig7nLGHQbobnvI5cBTBzQE3SPjGFfROeqWeuUljORZntl5wuTrI0JbVdQWI7FbA2o&#10;reLqaouzszNMCuhOEDuqcQOXgjlV5DxJ1l2Y36hyl4ENARfn5zg73wBccH19id3la8zXV9i+eoXU&#10;GoiLIf5hyqcxZBNGI7CONVfW48tnNBL7kvuAiV+hdiCrQzSpLCLVvW0umLkiQUEgKLi6fIXd9hrn&#10;5xtMOWGaBJxZakXOmyD7dXMOQeUi0Oo+j/q4MiOrz8NErlOS0ZjJGZWbrEAfmfuERpJVnXJGzhvU&#10;IrqlquJOKaOhgGvD9vISz58+xYu/PMXr589w/foSrTCmfN7pyYS22VrQelUuk9JTpLdo32j6euUl&#10;+S1ArBA5spjKitxiZrQhPtM3jsTnVc2CTMcEWTxc8R1te7NRVbtt3JgLdOCd6QWhrWQZMCkFHh8a&#10;32Ujxz5kWOZMAWp20CQRkNVoaPaajbGPr8glKUscXLM7mRswoSeI9cFKYChQm+dBt7mFzdEuNZFj&#10;z/W2JGSpx8peDBepEb20l2383B8A9r4nIhD3jSBsk6Y0aJ6yxROGMrSREai+1N2+OY29ZJgdYXVE&#10;N2W4gg6LschRJbLTSnzB7RyYDWXtZn8H1palfb7QuQ1hrcbmZLEB28oZ57Lbe9ZWGtrPfveQvjef&#10;z36rdRZ7P2RUFXrRfoR7Uf8YTbiPsfSFlUQzVBd5XxugMYO4sEPjMLjtIPEPcppf2nf291IvmtQl&#10;L8z8ijT4Uw6Ka9UqhVkKcD4jcGsobBliASCBKItdh4bGOz3lQ/gxZZEvrHHPPG3CvqluS3rMqIoF&#10;k3NCmmRDWisNVBmlFN1sKvqCCMhpg9oqXr66RCkF+dZdPHj8KT798kv8+u//Hk9++xuc33sHeXOG&#10;Uhv++B/f4/unT/Gn777DD0+/x8XFBo8+eh8XZ5NmEpy7ruJkVBbkgWbuDPcxzInxzmhZEolszhMw&#10;TQASIReIjoNsjK68Xbw3jpHxnPFfl2Ok80DY3LmFr3//O/zDP/xfeO/9B7jeVjQAHz58iHffexeU&#10;b2HXgFJn/PiXH/D9d3/C+e0L/NM//k/sXl+iYpb5Yc2aLelLRX4RsGs7k+76W7e7EgPUZA2fu5gy&#10;OWx0Gu29ZS+FLw9nlIbqr9GfGZ9l3WTObQbnBKAAVCEZxNkXERtrPMyoPNiVaXHyEdD5LGcBs242&#10;G+Sc/RkG6caj3t9lHzuOUMtki1vJ6UWcErgkcOr2BaVsWQOkkEzISXRYKwV1twW3gnm3xfX1lWZg&#10;388sHxqhdpfaeNpv83szAa00bGiDe+/ex/3338e7772L2nZ4+vQ7vHwxA0X8TF0QkD6vnohltpHE&#10;YfaAmmt+3DHfbjmocXKGQQ4GlwuXPcbqTRzqX7m3bMOp16mLrV4xuhHY6wpGxtGWndimWB33e/Hz&#10;3jtv0o+Vd0/7/u3Kv/k6XO6guAdjbgVtbM8DqlK7nuRg/xMtd3v267RxXHcmQqN7eYsHl68tR9ZA&#10;lbwyJrH941jEEtbq4cVfHQy9DsQ8DvQ9DTR04yNHy1/Ki+V1bI5GWbr/7k1Ns8WgtYKPA29O7LRb&#10;xSttszIWRuzx9xcE/otfK7Q4yL2+QGrNT29IAIcel3ra3nM3i7rTZdVbis03vpZybE82+MdFg1aV&#10;8JKrR56N+Yh7fStm78AsbvkBezywYjDtTUaXZubsH7o69e7zGof/+1/9ubfVc2ut6Bxku1Eh/fqZ&#10;vJSWwZplzSd04U11+knPUoc2yC8KTizG79Zf/z/ikrFbb2wEd9iz8b34N5H5VoHGXf7axYvfap/s&#10;KffQBl6vs7f9+Fwe+vamd5cBiGPXm9jRy2sNx/bzchC+/bU6vwsDcN9O65/XbLHR/t+/ut26lLhd&#10;LpxgRd34xC9xnUJvkZRHIDdcKGToHFNQJUMd6IKfbJEhcJYFJoY3tTwv9HTZPIYf+m7d8UvbrTpW&#10;KX4E7wm8HozjHkTx+0FH2c/CzlsCCE6+/EguuQSgKaDFWpuCNasAx2Y5cpl9t6YGMaodcRsXuWNb&#10;4j0DgQTpFmmE0Y/v5gg4WoIL1n8MeDEce75Sjo8a21HmtggZMmYquMGD8zYu3DRrlParWWCSXcUT&#10;K0AC7EcbE5FkcOTlAnXzwFrMzibti+NjO7PjCLN/tiOv7ZhLG0+E8SEvy7Ldack08kX0A3pWTZIg&#10;HfrnMWoSfwsAMwJPJdgkGYPcxCPJNgossmAh2me9/1oyiIHcCGA7dpdwfusCDx49wm+++Qa/+e03&#10;ePTpY2xu3UYhkqMmJfIHAZbJCFcmcAUqSzZVgi1aCgCZmJHBAUzXkClmgRX+78dIK1ivVAFm7oqA&#10;L+cygG587mpD4VkyK1mW19oUmCn81uz4bKNLpU1ZYFepyexgYg70yi0sdOgvC/IugZw+7q7Hw/gb&#10;SbECMq0s/xcq4NTfJRoDtyw7y5eLF/Y7LvR0vrasn8YT9oyWH3wI4asgXPwKGV2MFv0++3T2RQ/h&#10;CUoEWwoAQv1QhC5Bs1KaCCQkBooC2Rka/CdZlJEkVuzZWHPSrMPKj40lqH52cY4PPnqAJ19+gY8/&#10;/QR37t4FcsKuVTQmydjHrDK6oDIj5SyL8Dp2S6CXdSHKV9ZMrXb8c38+ZH0L7/f3GhAyukiA3zIg&#10;hCNa0cemcZM19KYABSnQx5SpoeWGCjnajAEQN2SusOOvGot8Fh0pOr5xlIlBtmD5u4NeIu86maPb&#10;IdTJAEbpJmcG0KsBNZsBbaBgGSjbKAAt6PBmTKR0I/Kv6WejLXmya3aZE+KgS5tlaja9pzSki/sE&#10;xZrUNpZr9tGaq2HdCvw0GhTxQV9CgQHlLIbY7RkMA9kBRAQsQJ2+nkWd20yO3BR7278W+izetunp&#10;Boj+CnJP9aa13+rsgIkRSJizZNUkArbbawVnnuGjjx/giy+/xMNPPsat27dRQdjWnnEO6k/6AjUI&#10;u1kysjS9b9ngPAOK8aD2ZzCflDeNt5tuQADLxhtA6DOCE43fO1hUF6ixKNfkwnJzs8sWsWstsyMx&#10;hAATYUqSvW5zcS5ZeAwgC4KiyAC1glJizaQ5db2TCKRAswJZJIZ+NjnrU2ugLSj3MEBoztMG9l9b&#10;zI+26hqV6QiufGPT2RfUrBBZUA42zCIOvVbDsn7RNtTVseky138QWaRvcigkmoKmw5dVxpM62OXj&#10;skX6+QafbrVXwzvhVLDgy8ocAMuR31tMdcJfdIL3n18u5trSdQrvDrHxvXbD32ONaZU8oTVgboTK&#10;hJmBXQW2M6NURk3SB6YMTmdoKQNiRYqlH0DklLQtHjdgZJKjK1OYxz6vpIvEPasboWcrdtpTWre/&#10;4zHmNh4m31OyjFvdtnO6gun4fvJA0XezPCjAxiAzfZZ1w0YEpokPYptthA+S2ohNN6FJ9kzhYRur&#10;aoBzlgV4ArmtwSoDYKSTEypXoDSQZsLcbPrRqOebCee3ztHqjJ9++AFP//wnvP7xJ1y/eIn59WtM&#10;iQFuSI0dbN6aZiJkYGbGNAkokalinmdst1uUzZln0wSgm7+AnqJX5qI1BVgAYv+rHt3UDG4VRAU5&#10;A7cuJtw6m3CxyQKKSeqjIqpJ0fVQGWO+n8lDcF/vETwHu/yRLJgmH8llDEee0Cl1+ajZwVqDAFmy&#10;HP1pOwe319fY7V7h6tUr/PTDUzz77nu8/Okn7K4vgSp2jh1hygy1EZsciU0AUQa4dY+CWd7z5hCg&#10;x41G+x/mMzdAz6qFbeAyOx4+ZkYoBt4dQfNLEbSUdmsArIG+c/IYlN3z7LXMCs4aStR4iEjolLIO&#10;afPfTemxAZhSHexAg3q5nLeNVGrfgggtkYwtJK8vg8PxudyNLSKg6YYI0x0arBC71/S/9m3QbzYu&#10;k77rBXQ/DeR0vBYvNpkYx9ZtdqOH8Hlv7FUQ8TD+CDSvjUbXh+y04NMhctZt2NGANLAgQ+yULOl2&#10;RU6BkXW+yTJfBwfDIHmDYCfLm3/cro2AvRE7EfvsJ9pKn9xX6fZHB14v61vXu5YpFXbqSYv1qk3a&#10;TEYMQzXWq5/rsO466movg90qUN2L3kfTH+hkMI5J78syPtj9/vVLfDiz3TTDorcV8E0syivRbkyU&#10;VZeKNE0pIVECXPYoMJOajmW332J702Kz0lLGmMyyuTR/1qjaNpt3oKbZAdJOcQeCT8UEGHhZPztW&#10;g22OepynaiZnQgJXBlXGBJZNF4mw4Q3KblYgeMNlvUKtDJo2ePDgIT787DP86ve/x1fffoMPPnuC&#10;dn6B7dxwuZ3x5//4Dv/z//5H/Me//zt+evYXABWPH3+EfP89ZDBS1Y0SACz2Z3RgfrDJQ/HDs+oa&#10;iVc0lVVRXuogSD9ZTmNPGWopVtS6w1y2KFUzFZLKKEO6DzTHSEk2QrLqxW5nCV2c376F2+/dRb41&#10;gc8SLu5cIG02mN47R3pnAz7bABVoc0XbJsw/MZ5ePsM1b0EbAMnON9NTNKAxVJY2V64eU2Xb4KqA&#10;TZH/BFDUQWYwmC9apfUruq3Hpo3nAoezQY4l63vcwGNZLp2PWDalMPQ0C93CxKhC1ZR0o5AZlloj&#10;JclEzlU3zwJpypCssbaJWG1HEChNAqTk2Tc+2AabZhuyNB7BBDQioDKICTmLrgJkjYOpSHto8qy4&#10;LirU9k4pwzJCc6moux3meYdaNYPmXMC1+FjGNYloV5hN7v1OhGnKyDljV2bkzYT33r2Pjx4+xHv3&#10;7yPlhOcvfkTabEApS9ZUNvkpZZgHpAaf2pCmm8VOmPqkRwUzEkG8VoFQwbF+08VeihQVWnBqKWvv&#10;m7G5d/OU8mIjwmdTxTqWewazvbAH5CTab8uRuk30eqBy76H9/rr2PFiutS08v1fsaPTsX8c7cVMf&#10;x7oXM8xwspWyTqelYVE+tJJ0x5mVd6isdapfuW7qX1DqazTSIk1AdizuNeJQ1XwcBAVg//s3YEO1&#10;9/9Lr+NBsn05NL4rQZVDssnePzokK1/+HODK3+K15JXhO38m0im5EyAsK995cHLp1r4Rvx7i8eAs&#10;hOfeiKBvvA5rmCWVvVnwk4dYuY0lBYfw0BUz3q1L372W7ZVJK/d4ZZ7ix6XP9jbXUucdris6Pv6y&#10;z7gvcixev2kGTml2CJEL/dJ4T3a4Hn6fY1Bv/YmjLTmFN5a0doj2fo695bZCNzYO1vG3cJ3Gfd3+&#10;Ofa8UJ91XPVBjyj4t+OYLAxBGD+PIAoLvi8XU8b6j9HO8WsZNFv77hi9nFLu2+rfXkD/878CpLkP&#10;gAXi/C0l4+FyOMjFGNA6Mo7gUZ4s9NyNQupI2fvte/tNWkfLBTorUb9nnwnRqaT+vQeWeAwQIOgt&#10;PkwTsn62nLvegJsCpYc7s/5eG1povWHEN0J826+bvKJT5+TQc3t+CsEX6ZklY0UpBaVU1Mo9w988&#10;o5YasowwYAFBZl1oib6tyT8e6uqTr2UE+uemE6jB7ggean5PZjhmzrJFQVnUG7MK2ncGOrKmeYA5&#10;1BNBmuwAFwG7SAaotpedjnVM5WhjOVpmmpIccWffeZZOqbgv3hhYTsZQRqwDMeIUjvNJ/rx9x0b7&#10;3T3sf1t9YOwBLQZ5Eu6w1bncSINe9+JobNNPvax+T360h1qBgz/MztDSLONeIkKmCcykYCTh0lT1&#10;CHLIYvnm9i08+uxT/Obb3+HXv/0dHn78CTa3bmOGHEnZoIuKCpbDgg/Fl9YgPbNnmElosEUrwRYZ&#10;0CgpsIicVg3gXErDbjdjt52xm2fMpQovlapHlSvIlyWrWJ2L9FuPTG/MqKWgzkWPOtdjd1oBl07n&#10;w1HSTejTgZkGuBt4TMe8hsy0rfkYkK0ex3EhA8wt/bXgy+m9pHRiy04pKUgzHI/JzHtATSuhLwwF&#10;HmCRL7yQI27/BCLvC09RoEobYtuTvjoANMiOC9OY2ECzvf9sHSdy/pQj2RtqNYEyLkL6kVqWUSdL&#10;Fs0pSxYOYgb0uPCUCPfefQcffvQAnz35DA8//hi3794B5YxqmXcwSVC5isyShQGhh7k1kB2tF2So&#10;LU6IyO5B4jGrYF90MrBXoqSZQCEg/VplHlJSOSt0k3KWzFBzwUQGnAwgD26olWSRvkYIos6xam0B&#10;WMn9zictyKL9a4x99tA0LEAWFhcYPJhAcjShaWaj5L5I7fwT6W6w17RkzVzAFMbchfGeUWjECJhe&#10;U8ClUMqYscxB/HplBZrXVgdwdgSr2HGftiBrvLRcoFpYj4txtQdGu994Yvnez3Hlohm0bAsRdEMJ&#10;L77v9nO3/9h19JCNUnW7gIFqsCsMoMhesoPX9YhF5C4LEhE2eRLZkSR7x5Q3nq0OECDR7Tt38MHD&#10;R3jy5Ak++vgR8nSGuVVZpM1p2BxigCW3vWrPhGMyvNNdHLSRLu2Zqu+LWab2ysA/NGYn9+y2ZlNQ&#10;1xlqrxBb7FNAYi7HIWNTyg7MjLOsi1jWLgJoyjg7m3B2cY7pbCMZ25WqhdESelybzckVtnEZvA6O&#10;XItlyNGVNh6HbeUliA/anoE/XMesFTB+NPpfzTAY7KP1AjvIYclHFNrlfEIAqS0kvpDJsMNtXON7&#10;E5EHO7V84fBw7l1r8noATBANc9D1zwjsW5aShs2QbEPsn9ui7qEdKisk5x65jIyxDUsGYPqdGW4z&#10;MjNqPkNlRmFgVxlzY2wLsC1AqQzKhkveLwAAIABJREFUeoxpzmBKYIUOMEvGo76gbDSuxyNrEw1U&#10;1tg2tWlq1kRIyKCWUbigFeHzvJn0REdGbQU5C5TPsixuNtmzz4oPNaMU0+8TcibJyM0BCEMEMAnI&#10;XwfX5ZXPUArzhs4srh9tTOHPuKi1vpIt6Ae5UtSnC0BNNAOXA+fTucpy9Zlak40qKSFbtmuybFPd&#10;/zhTcHeiiqsXz/H82U/48c9/xvOnP2B+9RqYdzhTucZNgQOWidj8Kza6sDhuQikN2+0OnKZOYzbZ&#10;3ulOX3Wu4CSnW+VUxQaEZFCccgbXK9w5yzjfnAvgPxMaioAHSDKuA2JDwua1wTdtDLKCpM5sARMO&#10;404ki/p2z/kj+4M2d1VLTCBMmw1mBR0kt/yB6+0WL549x4uffsDlyxd49eMzXD1/gXZ9HTKpArV2&#10;UiHfQEWoIGRmPxUsArS8MwASTV03gPwZ2cwlc0KctGyDtYpO6DZ/9xVM4nfJT7AsVKTaBGzyotuL&#10;JEwK85GJNJNWzeILtirZojcZ6TyDWWILRfmZhGURHBmpGpIRs1kmNAR7hAITUdeao08WhAmcJP09&#10;k2sIdm70oVLSXJIhwYb76YjEsn5RmoYxtXG0FxM12aDZTL71wjwcR7axjQf7rip1SrO6PBr66jt+&#10;7G/rq+rfgKW2q1Gvw0yQprrAbBzxOWmx+ZFd3lgohCmBU6QS2aALYERRWsvcRtCKuQLsqd9UN6j8&#10;9EleWsxBA9o8h82Nxi8guH+izdfR6fNAi7JEBzd9JqFxgXcapC4vqR9i8jb0z9sEfV6BwiFOFPW/&#10;naZgfRPPv3+fFm2rqv8lzqB+OWoQG3HNjXVjNUA5uV6sUH8YLGCrlEb6cpJiVKcJGwbtR+rZqi2P&#10;LlmwARSyH8o7h7AIS5BmBHAJvciR0S6vmaEHt8tPULJ9HMPGSxAIAuYiBXBLFl9p99LndTtTfxqJ&#10;TqRWYRtTJ0oaz2pohbG9mnG13aI0xtmt23j/wUM8fvI5fvPNt/jyd9/g3kcfYvPOO9hSwp/+8iO+&#10;+9NT/PDH7/Cnf/0jnv/pKa5fv0LdXWIzMabX17i1KzhPE+a5oBCjKREk7273nxiMTJZ1X9remmW7&#10;lRcICgY0G4ttLMNm/mFtQGJ/05TcLhETyaDXNo9JcbkU5AHp/c5///rP/4bnz65wfvseNrdv4fzu&#10;bbz3wbt478P74PMzzGjYbq/x7OlP+Jd/+t/401/+iJoFhMqlgUoDFFAJdiwwwA0WKVtazn2tIzKn&#10;+laCUlQagfPb6nqgs7IbQ/YSgHDiCgCEbNC1sm5QSWBOEPtRbDcZwY1sbqItQHbaEaNVmbtEADdC&#10;wgQ0Rp2lT1NOaqtWMMeM1T3uKP5uT7ywvFzasCVWktHrownTxEjc5YnJOjsnLQFyIs5cUOYd5t0W&#10;tcwoRY44R2sDiDrKmLW1dpNpSWUVJYk9b6YJZ7cucHZ+AWbCixcv8cNffsTLl69QS0Nm344hc2Ky&#10;EN0mtgUbwwEyD0efr1/HQAF/rcV8ywyab3zS39i3T0QLLZ6wfthXHL4NQpc7QZ8GPoqCd/37Y7s9&#10;gUAM6BN3uEQr11DowEooYPHwDYUdKF9bd/z94Gj4rcV4HB5GViGp/Tn42OH+rX9DRz719vGB75dl&#10;7S8Wt+F7e8o+Mou8HEAU1Nu7tyh7rPbAg4euqL+OP7deL1HvxyllrP39VxIHJ1090LY30//5jVm9&#10;/vqy8ybAzrI5I02PQDULbvstB2nGt6JDKWWMV/ycjvZ5NW09+u+6Wv5KORiTp7mdootkQ+uGzzp2&#10;CzMqyoeb5ywYQvrXkMlq8frIO7T399o8HtPBfWFDrmHM2DKJRSfSxuB0WjxMW3RgekzodaNKfo85&#10;vsbAb9dobUEXh6o+lc2XdOUBnj2QxKHrmPwMT50wdzc9v/b9UhecKn+jveN2g8n8IDaPtnHlHt3w&#10;vd03DblfAPkzHBuyUt46YKvTk/Mwj+XYvf5EsAXHCt74Ogag3G/nMRuxt+5YCcs6Y91vIv//mkDc&#10;uAP6ZL68of839Un0EPd6l6W9YXel6TEoctMLdKP980b6+eRrxYLdK97G5RhvK5DH7cDl4mWn39EC&#10;kKspz42sN9q8a5PQm7T23V+HRm0xAsF/Oii7hrlSB3voE9Tev3lOjz0TgwLdDwqBCNYsbdXAZZpF&#10;sihYrBaAm3iZDjCsmh3YZmypYQPPhGCPL8RY4JsFNNCqLia0RbbLEMxlNkCGAuQi6EiBKxG8aT8W&#10;wurHn++/JxG/sHBsWedC5jmbTyD4k7qYwcTI0xQCVJYBsY3AGgOU6LG5bAukNE78OJ0cdLM4gDGI&#10;LY90G8nWVhr3TCkGqLO2205yX0wldLARBFllWS7EhAlgjmGm9/Xh0tYnIj26ydo7LrbYXBI0G4G2&#10;O5EGqkB6v8pzKeP2vTt4+PgT/Ob33+Lr3/4GH370EOe3b6MxobSCAgJr8B2U+tGWbIPLDsQjND3m&#10;SzKVJAATyXEzRNAj6ZIpAqHDJmDmucqx5dvdjN1upxloNUPmXFF2OxQD62q2HjRG2c2e9QwgyZRY&#10;Zgk8loLWDKgpx1Vxk6Nvqh6x7cHltrDT2PiszxBYAV5G5+qfEUH7BTkKEH1sjDaM9hJlLZSGeTU7&#10;j/RoJA+UR+AK9o/+c35uuqiqgtN53IiY9EQF5zdrgum7kBUq0PpSZ/XF++iXWF860cozwh/RnqNk&#10;xynJfwIC0wV+bhLIBfnCjS04svZ1suOemQE9Vom44WxKuH33Dj7+9FM8fvIEHz16hLOLC81hS2DN&#10;GkDU3N8kEnox8EdjBkpx1iRlaJOlzAIEG2RokGldrqosJJbFRZW/tYlMpZS6/cVZp8LAgQBrndZO&#10;oU0JzLP94yAHEbMd9yyRJotHTRWJR+v1uWQgLL4wOATntY9OH/K8za6R0+SzHcEl8kcHGAm9eSOY&#10;FNBB2pfOM2Lj7Gt/owfRCQquk6flUFvnv/WNAcsf/567XekqYcUkcA/dv1z+3qs1jJu875ys9xIU&#10;IBRWMgyk5gC2aeMyIS7gki5Oc8i4J0XYYpLppG7DrI0Bc5F5cB1uz5KOcwQYRX0lssvkc+ya6XLT&#10;QzlnTJsJ02aDRJPwVSlIKeGTTz/Bhw8e4NPPn+Deu/cxc8OuFskamZKUTQRQU7nv5KW81VckuBJa&#10;LR0ULeko+6TKS/73sOhDKuuhNK+TVbnbOX3jSOit0btmsQVgJ+s5kwgopWcptv6jChCVSDZG5Jxx&#10;dnaG8/NznJ2dIeesQFLL7idzLhlUpAWepc3nvusOk3nef31ysHmNV51kOx9Gyj5kJw/+gL8faGFp&#10;48BkX28zAm0biMbqPBQbt+cnB/3utyuB4BnnTIeJUhv8hIWL6lc4ENhU6sKNouHmnt9yg6/9c/yT&#10;zsM83hseitkw2WVd/Mw0vr9fVqeFQQYOxqqyAAnkopCA4UqtaEk2B1UkzAC2nLBjRklnAsBjAZPl&#10;NAm/J0LjAtnHwQDdBsOyHgGA+ACA+hJEA50MWcfAvnFn5HWIvUEJ05SGie+6SGtrfazNFhx1iNky&#10;nYiizskUfIkg603WCu8ZYFKyA1bLKAgMp75InzX7IaneNho0ud1Mp3XfhWvTrHXeKy0ro3Jz8GNO&#10;CZNmoGrzDqUUPHv5E148e4YXf/kLtq9foV1dgXZbUC1IRLIhSsH8DNMFtvlEKmxM0g9mPXWigQwI&#10;0gDJw27Kt08EEQQUmxiVGC0TaBJfJycBeVQumPKkG3ls81VCapohkpPgvUiAljKczefVZEFk1Th/&#10;lkkxUQIltVV13uSfHuGOvuExcT9qNOeM3W7ntHV5dYl5t8OrV6/w9Lvv8eLHHzBfXqJeXYN2M3Ij&#10;kGYXbVxBEPmecg72uYxrbU2zwgcfVmlNgJdJaarrQLHzLNs4o3EBcQGhIatvw1VsZxAw2RpRVh9T&#10;KzG/V+yV+F3391M3NN3WHZwRjhltu43DtbmdKfwiPqzZrATZ5ENMZrgGHl6ASYfvoMc19405oNSH&#10;jxEy1xsN9KNrzTbzR8w0kYbq/XGj0PoV+hZAhlauARXtlN5YWvcdgZ6FUn0tQEE2Y5/j5WKKRlm3&#10;hikR+dpb3DUCL8rs8bFGC1TFQgc2pUG3VVLW2Bijkmga27OVEkJGyk755EXbxqEGCmuZRAQkpQ9T&#10;3Nz7HonC5ksyxmksI9hR0X5WihrHhw2M3MdCOwgT4rFe2wjW22Hz0IbMsk5gtUnG6JBRvyovSDEj&#10;vRk82jZqUzg1gsPkk+mpJa3SknTM/++2js9fGAsc+Ns3PKucsDiH+/qtyPNJfHU7OcB8oBZ4ZbBt&#10;g114DKiJRi7DXalymM80vre/qKD6Q9uRU3ZapyTyk9EG+5DATgIJsimg1QaqsnGQIBtHa2XwzLi6&#10;3iFtzvH+/ft4/+Ej/Obbb/Ht3/8Bn3z2Gc7vvottY7y+2uE/fniK//VP/4x//d//hu///c/YvrzC&#10;2a6C5h3K9hVaKqjvnCFtH+Ds/DYsRm2AS5kK0v73GC9Rk0y35lMGX8eECaHLGJOLtRa1iXRDbZ4w&#10;5Srx3Dwhp40AVanCQLc+RrqBEuqvBsrR3zJRbbfD0z/+CU///D1azkgXG1zcu43zu2eYzjOSZmyv&#10;jbG93uHyxStsWgK1it3VNTaRH1ioqVn5zAoMJadzkEcUejOMj4XwZBySvJOIwDHDami90HXustVE&#10;QxCKSfV3iv4hGI2rry94sgMSADO77hxtdKKElBmW2V1Wj6q0V2VZbRUJQedZfC9F3jKS6f5MkHBq&#10;HwVdpJsp7BmJY1rsRzJsppy7jtdN+q1tUWvDvJsxz1s9/UU30esGdYvXAwhyM4yz2f0qT1IWgCZI&#10;SFc2ZiVcvn6Nf9/+B0opuLy6RCk7EIl9aBnyZcwWCosIlBeyp4kem04BgZ2yYHZ6Obz4rINg99D/&#10;aAhHP3Dda4eXt9I8CoUJaRkzcLc39PNwmX453pOhH2v9Wft88GILMvT0+aO5ctN1fJH4FCf9wItv&#10;9x726aH72zYp3QQCVGToxBwL/qzWBRMEp7Xl0L1j16EgzvAMRvr9Ja+baWm9L3+Nxe43HbtTr1+m&#10;zEPztFI2dcjB8ttjvPz28vKXn4tj9f8i40mjsndFDawYmisv+zWqYL/rzvWhjKfx8J/jNS20ixvI&#10;a+2JCxHx3jE5cvO8L/SYFsbLldmD7498dYiOjgWT7VpmL7NsOliK0zchyaP9Xy9o1eDxH+5j5IZL&#10;f8bWZDzgebTum2ndHRv/HBzfJaks3x1ovT/cp+KX47ljZQzf0eqfi3vWVjX6IeNuNoYYyAuHc63e&#10;A5WMXHvD+zdekT6XdtlhCfF21zrNLANI4xuLvpL/BWC5uLhf240tOmbDrZYR7MPB3j8uH0Y7/GaA&#10;4bFrnKfFotTYrL+q9lO/983fewO9fvz9099dtZ9u1KW8OphjzKfb0sObN8g2IJjjVtcynHGDX3Sa&#10;BD79Wl8QPe3dcWyjojOp14MUx+obyvQH42d+O6JbufapSKR0A2uwQQE/tWeBLArSRJPjoKE74mVl&#10;SHdXo2f57k2N2yS6Xzz8bWAeU8IKinTwoYM1O6gnLiDZcdExa2Y8TmSZUdMkR9OdrXX4qWP2Kf3h&#10;AFwywJX0swf7zNgw3V/LjNmOOPS6NbDEy3YSoDuMpRyCZ9rs8SzZnQ+1H1tx+rOMC7JjOIE4+w5i&#10;6QJ5sTbjo59pY6Uxi+GYuDCDvJhL/9uW/7X3nAY6HxdyY3zE+tPtBgDIaZLj31iCv2BNHJOS70bO&#10;SRZE7r7zLh5//jm+/u1v8MWvf4X7Dx4gbzbYNUZpDYUApiQLRUJoezYrsR0HZzujbXGDkUmPQiL5&#10;bPKftT92zPk8F+xKwVwqttsZs2YXdJBzKSiloJYqC8/VwDUQvivFF54bM1qpeux5kew+DvRlyYhp&#10;5WpWIQAOrhW1y07DiYN1xoRWNWOk/QsZJwYpo+UYH/fbPAhimXVZuCYCmPqiRcyE1nSBY6kLfYHf&#10;P+sY80gzHnQOLIfwrBQg9pLxphz3Z9+7N+B8K2uaJEeQJptbXUphBjV45g1ZCDconQRsS6nYKdA2&#10;ObhY6mlNsn1A25F0lS4DoFb1KPAZBMbF7Qt8+MH7ePDgI3z85Ak+fPARbt254yAACTKT8Di67mHE&#10;MTR5ysPYWTYJuSdHpcd3lj+eYbM1MJH/LWBhzZjAzQF5pMChnAgtJbQC+LHL3hYCN0JrBHDPJiBA&#10;0RrmWbOBcZedrl+MbAYGtkV0W4BUvQSVO4EPlElkQZwCtWtGPwFBoNPayrWMz7nvH37H7NTWRm/P&#10;Wpkrd4KYDPV4pQu+sDiJjFttthBPw3O9iKUEXLGoiL0MG2PoHOiaAchiJoQuT2gEKMsc9EVKyzQX&#10;bdPGo8fl6sD6lgiiGxvQAI70s9D58k7P6iFzInRvC0sGTPbsMQv51vROIqHpnDOmlDUDmWS32Jxt&#10;sDnbIGlWkN1uxtnZGb768it89NUXeO+993D77j3MIMxlRmECioFYbRpVt3o2Im1/7gvRfvxv7TYE&#10;4pyG9zp5LIFXo93nGaGCnbNcOLL3l7IGqps8c5DyWikFu90OlQjnt255vdM04ezsHOfn56LTTRMp&#10;vYB6lhADE+Sce/1EepxctyGyZu/RZNdONL2dkef1J/wKjLA3dkZzYTQHf1yeN50WgNr+LoCQjUn4&#10;sssnaVIE4VEod/2yZVYHLJjdSULrBtTpNpT5H7GMGFdY+Fx79fUe+QK+j/Phdvrzx/qyEntc0mps&#10;hHSNh/umgeEyf2xXBmkyw3FTqf0t2dLlPzcbdIZEhlYwJMPf3ARkxDShJsKuJUjC2ozGCZUJpbFs&#10;BgKBJf0uGEkzbKv+Q1/4nktxICT53B0YD3OK2eQBe/ZLv7iBW+ehlHQxWfvNDZKNkxYJSrjbBVYZ&#10;M2nmIvFTUiLnraa2G6HzCC3S3PS2d93EEACez0Poa/SX7fsG+Aa9VgGuSjMkwpNb37yXSOSxbGAh&#10;1U/CL5kSNpSQGmPeXuHV8+d4/eolnv/4Pa5fvcJ8dYVUZky1AqQ2FipIs7FJZrvOUWLLJgUysGdw&#10;cj5mOQ9V5jDGMwiB0AQgqf0T+yZ7Fi6AcXG2QUJDLdcozJjyGTbnF2hTkg1aBsQJ496BQJ4wbmRu&#10;DlZvM7kkwNekssR1idr97pUxHCCV9I1NPkOpM64uX+PH73/Ai59+wuXLl7h89Rq7l8/B8wwUAZmW&#10;xqpU+xGlIJNleYhtU84Q8Im+ozQiwBcFRkBl+yimO82ZrQLhcJMVLkvIbAw9BYNoz+YwWozjC+hG&#10;CkoL2rXnbGOhbGQlzVjF3LPpOxARwHB0r82Ox0zD5jAXwNoGhOPOQ4zVeS+5NBs0QuRLsPGm6hKb&#10;aP0yDCfM7nObcjgrRlup9DvUEf7iQE/JVDMIZnBHlbu0Wro+N5vefrj/xObfGCszWgg16t+B5PbI&#10;K/Jc1GNyIojmGE4JlICWoJuC5Jlmx1wn6qoao90bew6w2rlq+7CMtR3HvqaHrU91sIVtfsX3krdz&#10;sJmF/g1WLnG45oPA1NCoZ3Q1O54MuM1xuHuMP9rbe2KIDRjV6bZh3wYY/P5FGaMOOexbrV4BpGg6&#10;xbgrcaTp5YbmkR6TZbtLqY8LATkL8aTUE6ianyE6P4vdSweAmAjtG/Rj+B1oXsaa3EYActf9aAOt&#10;WPzCpaL3cazbNlNQHPAoDxuQqxhj3BhX8xZXV7IRuTTg3rv38eSrr/Dt3/93/P6//wEfPPoYmCZw&#10;Snj68iW+++4p/vzd9/i3f/t3fP/HP+P6xSX4+Svg9TW215egukOZL0G5YPv6DsruNRo2QGbN8Glx&#10;nCSbQszOYgUvUgKh80GtEu+N2WR9/E3OMKM1PfnG4w4Sw7KMscUyectujD5eJh8JAJme6lfTWG5j&#10;RmbJsY5WQLUAdYe622H7PGMHIOcJRFl4sVac14rSGlKtOGcOPTe6itlSu2x1HcVGMiaBg95Y8JzJ&#10;kCF+q2WvYVUGqvFMzKpvNQNkNy/V/uCmYNgK0+3dF1dVZPswdFx7JmnIRn8wUg6ZMkECiFZ+aK2i&#10;bzBQe4N0Q2D0d2EZ+PtQmY9udSc9McZ+mKAxK7H5uBaU2lBmifFKbLaglNnHCZrkoevhPobLi1JC&#10;zsnbbHRl7SICWi242lUQbVFLw263BXPDZpNB3E+7GebGbUTbQIJhMyuY9jNqngrCWl9IW3+XAT+2&#10;IDyNboGNzw6MpL9tJ/PbAM+GNxYOGAbCp+F5CRJqu1x/RAOw9/lnAeK0yBEQpQbAwkhQu8u70B31&#10;8XN8KxF5kPLgZQ7XoSZyF5yrr1s/vLjlmLTQZhoa6Ab5arNupsW3vX5JQJsb3VY2RmN87Xn8XLo5&#10;cr1ducfGgRbf/7Lz8rYyJ75/tM8rQIj4uO9MR2cgc3Kk/P7VMsh0k4D/5a/1sTrWjhTeIygwnGzh&#10;C9635E6aBv/7V8EI32+HKPX1vktblosQaw/e/Mixi7HIwIh9l+vguzfQ3yE+HssYPzvHLGX1iW14&#10;G1pSH6wv/i8S/67q52Ag33QdemJt9NbHtAcq7EVxXkTXufGjxmtfGFivfalLjrc9UEOwA6SIoVU3&#10;lNObEtXvclElttH5LDwfL/WTYw2IzmALBnPycE+/fJFuYcirpPJRX51jo5Wjcoz26Ts8swwELZ97&#10;Wx07mGo3PndELu69PBpO/r47T+NTMrbj+/HjahVvdK0siiybuzfei++HRi+dNw7GyQgGkvIWdvFa&#10;E47M4zD7Kzboz71ulE0nZ8QdyzyZLoND2u+NfTwF8BzrBpY8d/j5ZczmWA2ri243PYNlX97wch9m&#10;fd5HW+rwmB8eu+OafGj7mjzTxsWqE/xUkVXSH9vJ+3+t1PNzLudIVpAmN89kWAqjzE0zxDFqqahz&#10;lWP2NNgOZs/kJ1ksPNTl7p1RwqgXoEFOCywpaMITQgXgBTP2M71JkMoWlPxefCZkrGytB+ZkwdIA&#10;MKwLR0mPHWbJeFG1bDtSVo+S4yYZ3xqFstAz6HErIB0PObIvZGNoFjTqc2dHO9mxXj27lDRN+kcY&#10;Vo/C/EcgqgVcoME31jE24KyNevc5xvHyo5gsgx0ACyKLrrFyRTDYDm6XxG6fiLUf2+rBy9B2+R2N&#10;xQ7YlHJkR3mihKZHq07Uj5EHGkptyNOEu++8gydffYXf/f73+Oyrr/DuB+9jOj/HXCt2paIyAzmD&#10;dac4s4YD3U4OCy+sYEwNXhIJSMeyHwpIk9WcYzQmVJbA7TxX2UFdKmbNQlvminlnYE058q4p4LnO&#10;TUCbsxyFg9bQSh3mt9aKWuZOiwEoxyxZWgW02m0uX/hNcHon7uNrPOZ5JskAmzadTTJIJbNhu93q&#10;MehORk6zNvOkD+e80YCgvMheN7y8fu1v4OAQPLRgqCw2ya56YgGfWuK75tQpxyLJj4AvOz2GLHJZ&#10;JlyOPdPFJyJkB2rqeKp8BBEoTyASGQHuGSXa4AgyWiuCXSLrF8scE2OCLjjXggQ5phTMuHX7Fj56&#10;+BBPnnyGhw8f4t77H+Ds7MwzWLLS6Xg8OYIMXMjJxtiXiRGEOT4fyxK6Qf8JtNOY0NzhU7mfyNe9&#10;ppSAKWNbyiDLbe6tDeT1dX/GFpUYAo41OrfFvk5p4bfLVJkvi90e0pI8PN8XqizUuhd3PKRv/X6Q&#10;bWNT/BHzCWLciMkhjp7lYdQPCghnAGg+Zia7a+3y032xIGer6zlrQ1+ME4DeeOTkcsQo2O3kPnK/&#10;ZKE2Po8uD6gDMg8BNeFlW3usnQ2EmE0wLPzCMrE2yc6GLuPkaFz2uW8tgJ1UdkJlYWbGq+1rZJLF&#10;EDLUloFbSSRfypKJbdLskIkSppQxTRnIcvQYN8auzSBOuPfOO/jqq6/xyePH2Ny7g7OzC5RSMNcm&#10;mfRUGDUDP6HPu8llaz+X4nZzbdWzhUf94HPrGl//J6O/lYVvG6NQln22v4ffKgMplGN8bX8baMkW&#10;gXKSDJqieidsNuc4O7tAzhul3QpQByaxLXQH2qCcgsKgPi8slkxOk4/b0oMQXhkYsPfTs+7t97XT&#10;8n48YojfktkSjG5PBR2pme7MviMAWRWntH/fv7Cx6+Pe2yU2ivUFGiuNJRhIO8i+wS4MetviMjau&#10;MEkYS5MxHtroMrW3fSkZbSpEtrfx6RZB3zo+Nm5h/H0cgizjTtJ9fDzO1WUr0Mtyazf6ntRlgpjW&#10;LXR+kT0oTagMlCY/LSW/V0HYVTm6kZFQmOSZRmhIzufMAGpy+8WJg0iyNgWgZhxt96FdBK6AeRMg&#10;R5USYvY0yVQLlNlsc+GDliQbI5JmPGarh+D6xWmwzzmYHWlidSciRTNFBZMW+ibQrrbdTzQgA/4a&#10;PfR58czkrelGwb5hsA9I9a6RHUZNAggntekySSbNDALvZrx6+QIvfvoRz3/6CdevX2F7+QJUZ6Ra&#10;gXkGuIrdT26BAGiSuZWrZjnMynwip3xDo9lAKXkmq5G/yUs0HyynDKDBMqPHcWutgTJjnq9xfXUJ&#10;1IZbd+4gTRtQFn/VjzlVOjZ+UbwDUlhXEZWcXGYwA5lZ6lf5nSWlFUqr4LpDLSyAhEmseqaExBnE&#10;E1LL4B3QritePXuBH7//Hs++/wGvnj3HfPkatRTQ7lr8YUVAmN2tpOt+R1L7uMuABOLqGxJTJtt3&#10;BUPmi9xQPRH9RiLwwl9G+CT8rv6bnQ6BoCdTt1GYkutkGde42cw2wSh03sSp+SehPVnfq6gdSKz/&#10;WH3pLjjjpI7yNFq9PdICl6FrMUnPyqtPa0+cGnvUhgZ9Qggy04xZWPPEp+qbz6LsSt7vfe0w3orH&#10;kQ+P6KkiLab/XlyOg1j9dnyul2uqgsJ3HfMw2OpAoLlYYOiDOIkwUWgObrfv5XHZzDLaJOaTm5YS&#10;O589JEIAEhttmT4Mw7fwPfrf0V43wKnYrT5HPM7MMEaL8XPa9647ocsvt7+OX10jB36zMk3ugz27&#10;tPsyQ+HdSjH7xXTI0l47JUbJMfzJAAAgAElEQVRqoC73maTg4Esh8CO8Xq9P+7/0c4w25ZjiDohq&#10;Qf7FPvYygUPzKX1ajKkVxyYDzNa3MW5oDIkvDPzbfQLRwxa1ibHROErcRYBu4mbdqJ8aRC82oFWg&#10;bBuYEy7u3MHd9z/At3/4A/7wP/4BH3/2BHfefRctZVxuZzx9+hT/+P/8E/7XP/4T/vLdD6iX16C5&#10;ArsCfn0NvrpCLVcAzWhti5QaGDs02qFQwUy64bcFliSnDtiEMgyEr/xgm1tIYjBiB5Jkp84T8rRB&#10;ShNq3WG7K5hn0UMZBKoNdXsNbkWyOxYATCiVVXR3WkqUQNnawYCe7GCbTppioHMS2ZnE1EAuDFKb&#10;cMezA5eb9QUcsEuBVijSVaSVhR4MMm6PvRZXtJsp3BsKU/k38IW/29/poMBxLZBbEU1EtoFINkIn&#10;YjAlyZnJPZ4Pbm7PsAR6hEvUFmWL5zFkI7udMtGrxKhnl53u49a6xBP+nuRkiJT7qUwZALihlh1a&#10;ZZRSUUpBKbYmoIyhE8NNsnDahiUa+H+073NOyNPkfG2ZhD1uUBpKLUCTDOxUgUltD56rxgmlUyZf&#10;zEZFSrpRKElsoZQgExKmUwTo3titCMvTy9HBXjEcjEDYHHpjNnMegYGwhr+xNC+Ot3+1vVHCiKh1&#10;s4mHCjrBHC0vEmQ3TfWrxRhy74M3Af3ImjhW8swC+ORI+6jkYvmnKMrj1+FQq9Z3Igl0YTMywtEG&#10;nDq5R+o7WPQb0e+xgqzC/uuQffx/3rXeiUPy9T/7Wl3gXzb5SFtXYcjc+7fW+1EJnjLJkYcH0/xm&#10;EjGgyIE+jKWN7bMaohtGQaZ4cIZ6Ff3Vmyf4bQCFy8sWBpby3Iy4G9/n5ejyosfx2aWx9Msy6P5c&#10;7OurvXdWvovtWrpHe5/CL9c0zWf4cFv/U2XTGkiT9H5c5BgvDv+dRms3yHsbD1q2h+CO0CC3u35i&#10;7rTq5blRNy6y2nf+m9fnY9xEse4YGn17QHVRvlH76PBxaLryt/Xey+kgkvDtqq5f9mvgmzAkC8um&#10;8+bRaVkBBizKPJKwcvU61L4D0rz/Hl8LDYjyco1nj4HRE5aGf6zlZj68yZAYdcPaWB4V5Tc+cPxa&#10;2ps/o5S9i2743rRFzBIGjHrp5/o5fET3/m1ca/073QCivb+W3HyzIduBY/2zBe+GGg7MyyHZHgMJ&#10;b3Lt+alahstRRjx45KTSB3kAeIDzGBDlbS4LBAhQU3buztUAEAIKKfOsR3hEkA2jAz6Czxx8WesJ&#10;rcid0ebQY9vAGABVHqhRsILW6QuuAYgp7ZBdvI0lm4HGFIFGcvRZrX5saErZrTc0yH0DfISjoVsL&#10;mTqZe312JHPtQDp7z2MOLEtLDfDgPQNDmxniMzd7z/X6mu3YxyQ+Exc95TJQCwbDy+ahi2DNjNGg&#10;c6nP6hFx5JkH+pHFsKPZsOQXAhFjbHq3VQADmCz7NtohDJLjk/QYuKwgzUwkRy0xcL7Z4N477+DJ&#10;F1/hd3/3d/j/yHvTJUmO5EzwUzOPyLoL99VA4Wg0u1dIyhwc4ci+/wPw1wx3lkM2KbNLabIbZxWq&#10;MsLdTPeHnubhEZkJFMCZWQeyMsPD3Q41NVU1tc9UP/vySzx8+hS024NrlVSViwBkrDrzrwc4Vmtk&#10;BnPzdNUSOVN+ahGwpvn0jX4Oau4skTTnBcejRNRsutm8LF0AnPPiG/NNHXnzcZE5tSwSlcfAwEsD&#10;AwrMkSiczn8K1JTxpwFsY5trvUmURtdOaa5IX6G8r5sStuPLTeWngocpbeepI7X6CiNtFKf1JIOB&#10;tGHhP4UCjIZF+aSm+W92K6Ikj/5ovdMIBazpj9EC3G1WauLF3hdxSHJxZ3KpBNlIZVDpAOnGuq5P&#10;O5n8QOh3S1Fs4DKtoy2LO5B7t5WFRsUDwBZZgI2/ZHN30vt8nMFgTLXg8ZPHeO/DD/Dxs4/x/gcf&#10;4PHjx8A0YbY091SAKnRu3LHYqXxA5FNyZhvYweZ8dnSHDIu0U5k3Bnnscs6mT3dZlqa/6INuwBfh&#10;l1r0ecpgUB2rtRIYDvXADfGb9Nu6raf3LNqFrb9UCDDDABgEO3QmmzWDdnaAarIocqM42opctD3N&#10;Jd1gf97WFb2ox9fpE5uXQ1+Mya16ldFZ32U6GK1HXZDa5QVFFKfhjy1fDKtUJo+5AwPHEGzOiEyQ&#10;ucOaEmyUAb6RiY4+X3tabJEvrolkQ8L6Zps8XeaQHdQwHcm6GZPtBWZGaxmouXqus0THLAWeYZwx&#10;tPdqv3dwWS3VsqCBasFuv8ek6buX3rG/uoeHjx5LVOff/Bn29x+gq/iYNcWbzdgIAhVt7XooQ2Rv&#10;ktdqC1hkkJ76OAA1N+aCDeka2O1yoEdErDXtTstht1GcO5KvgYgk+gf2Ej2zSjp4QNLD73Z7TFXS&#10;w3flZ4vu4TLVZS85YJMTNkvmhqTFW29snfNnuY+CjaOFh6AcnN/P/fK5aGX6rzwn1MfB1rqQlWvv&#10;Lq/oGf0ZeS7TdU1n/4zxshTf2gIFdFh69PFZ5xiGRF2HAQvisIHZzwJqzn03OqrgpKJRaDYk9Wpt&#10;ZkIvAwkMqHSyL2OvcPw2eWbv20bzsC4y/oZGDzfzO8nOzNuMpm1UoILJZW1r00iZcxdQEvMOzBMO&#10;jXE4NsxcAapgLlhAaB1oKOga3ckHyoDHVNXWCJBkkItiT854IRE/5CbUFsn20nrTV/TbyNdxyAeQ&#10;iLakxr1l7xGaBmgDie6EBKw3mmmkyeyrGscZ1iEpd9BNQJygkXdEnlFkb/CDGhjUshVAmAzz6n0N&#10;YIxEVMXScTge8PL77/H911/h+Tdf4/r5CyzzEdQOKL2BWgc1GTnb7G9YYADQaKH0zyI7E0XEVraY&#10;lJa+nWWIOhtQ2xnVI3kzQ3RmIZQKAVtqFoJaKxYmHJeO5y9eoveG6epKQCeQlOhL1/VdKfoDQNOL&#10;E0HCwhmFOXS1A4oggDjWMZJxknVBKwXTjtAgY1Cq6kAqWOYFx1cHvHz+HM+//xbffvUVnn/zLeaX&#10;P6Afj8B8BM8CgLVDnNlVaTDGqmLf6B5nk+2whKarBYKndQ0a/CCACTHzjN8p1VRkLUQ8sKik700p&#10;yRMnhiw2IDkP323vq6g/WZSk6AX0JKNITumy0VkBjSztXBuXdjwu1zJKzhgzf1PbWfS7TpIhJRml&#10;3o+wDbWfHOWbDNAjpuPrDEj++qCR8FIuM9F56FbQEYDoGDaQuXwvJk2WXXHY1cfIxyfJcjbt58RA&#10;oQqLAsxdbauOmH+K8mLX26H/ivUp2Q6sKXCp2IFai/jdtZ0wrSv2maX21hT0si50JROjnGTbmqsy&#10;LV0up2u9LzL4k8gOlxosOOw8cLLpEj2H/Rwe78WBYQOeWj/ymsJZEkY++0rfHLqQdXbrRscAQo46&#10;LLct1ko/2u9ewkrLtsFg863me7bV6lR9HpIeMop9N43ybAePAD/M5OURu6ywugaxYkN1YhcpzZQG&#10;rIaD8Wc0vnta7NyvwV9HXU2JiMsY70PXxYh5wJBDwGBg6VgODfNhxnycAVRcPXiAz559gt/+xV/g&#10;N3/553jv2Se4//ARyn6PV/OMP/zxD/jnf/kX/OM//g/8P7//f/HD19+hvTqArw9YXr7E/PIl+jyD&#10;uIPpCNSGXpqsB3Y71N0eU6noy4xZU8ubLQeaQbWhTjLPeIEEEKDUn5L3Kcnlg8ixqlH7Jdrz8Sh+&#10;untXRTLtqO8OLIfPGi3ovDg9SwL9jj7cFR/rmAuI1t5TsqvPtXeLNtljHeI8YvPNbOxxfihLSv0D&#10;h6dL9eG5tcaWb8FLyvoQro2GuUGJ1wPELGxUNJowudkdct6aKs9V0DRhWRZvANmB+VJAndF4AbhL&#10;9Gi1o6gIbcBit1h6byGv+IMpFMVAHVlzW+8YFqHW+6d+zGY+GSINZiE2q6VzZ802g97Vr9/9YEPm&#10;B8sasV4LZN9A9g0xR0R7ywZWdBEqdVqgRDhfp9HF1mUcZHYqEY1AzbXg2BKy5xgpG0xrRWUbeMM2&#10;kU/Y13VtKYTzFXh79XM35tSyzCllpywsIqjDG9YDuVl/XD0lNR/bG4adTbRsAMXTNyg8wkDf9WXK&#10;6dx1k0K9g7qNJg0K+7TAoU+vlxn+za88Jd1k3RDE+bpEgpvtnVOgy+u81vyx1Y8tWXLu/btel+gG&#10;nBd5Pg6rB07Koy0evwWA8tbtu3TajDfn/PCEK6w7Xrzd/1H+rhXIL3+5eZOU5Cghx0Xn6fujzlkb&#10;uHZ/eOcuPHnx0ST/6XT5Nkj9HzlHYvMSJ/r1pCbCCNJUBjAn3+m7pwvOn3ptOcGBiHgapuXWyxA+&#10;0KdqdOukmbHQSqWlYt0+AWDxUtwmXM81nSs5nDuNTIhLc2Vr7uZFbtyMfmzxafRtfELu6ULjRN7n&#10;DbuYA3nW5P7nAx0GKJDF5RadyRcSzt8n4xDPbgEqT55ffX/qBouqt57fqOHGu2dG7cYnAKN7tm/N&#10;uXu7eUO2KQ1ceO+SDB7pc67ec/rj9L4tWHPdN9iAG3NvLHHj/Qtzd2vReaH2i+3638t6/BHXisCj&#10;c07WXidzbuVQWx8eGWi+MiLubs5xOM6HRvDwTNQyMs5N43vb8XeHDU7XgNsa63xlyVd2cebkhf4l&#10;O5HTb8myrUDN1tEWi2bS0JoCyVhTnjPLJi4YtskXjg+LGJFInXTI4GTknk6hG4DI0t/mdBwBMBKn&#10;ex9+9/R5iMSZAAm2SckWNZMbYKmCQJCdJEkHbEBCSXPcT37CeQKYM4ZhUSAEsAmCB4Ngkr501fO8&#10;ckKzdNYdMQPAYGvMBue1tF8cuhm4IU8PZSSR7hE0k41mQCwa5h6n92TDli3FTM5LY5eXnzejT51O&#10;W1w8At8JAqgjFKqoqsOOhyO4d0yl4smTp/jiy1/jd3/+F3j26y/x5K030ang2Bv6kbEwcBSPXzhT&#10;1V7oracNJqWHpiQqxCgkEXkKaTTNIhvgAXJld5RJNM0F8zyrs66hNcY8d3Xc6TtdHHrzLCnRJeKm&#10;gp8NtGuR4ZjBml6p6wlsS3tuKS87dCOOdEWgp7XRG8hOkisz9JzXxwQjA+7KZdaIX8JPVTfHwJCI&#10;O4UweVQO4RPZrxZGNzCQOZLJwQlhN4qNGG1qdtJ8U5qGJRkibFyT9V5h6bkldW5srBuP9d7EVidx&#10;FJcCCCAKAn4sJVIcsU0HBerWSdlbAAlN51jnjkXliUVJJUiKTQMfcO/gCWB1pNZSUBmSHlydt9wa&#10;plrw5OkTfPLZM3z82ad46523sLu6QtO0uQLS1DTABKmvL+rPt3mvItkw5uqwdbt842dLoZ7IGz79&#10;sLa5sg+W0r2hfIrNIhM6sbEaMl7eDfAYcnsVGGIyEhu/uxlmyridG8TxXNIiglVWS0QbcfxPkbiV&#10;bXPeoiatCRF2rLX5RCcAuklavH9ZFpP1PK1vrB9rnW20jGaYvs3zIDaox3TWJJkRGICDMkJH7aac&#10;rtYUVsyhiUbgqstnkvKkn0gbkgCV2Gi1CFTrDRzTL9M0qf6XyIq9C3iWh+MsOD30v7IDLOKy01Cj&#10;yi0tyQKXrzb28EiaEoFDNzqSfNnVCYtuxNU6yfNg7HY77PZ79GPD8TDj0dOnePeDD/HuB+/jo2ef&#10;4urRQxw0ArmAUCvKVESWW4ADIliE7bBhKOQZs/jw2UkNM6pMTllUDu/j6u81kNF+JApzcxnh4Fh7&#10;xspRm8T2IhgsstIi4lK8AyKUMmlEO8K93R6dDKS5w2668shSQEEpk6oicv3sM59IA/iRRw9Jgz+M&#10;0brvuc8GgDbShd0Rcmvryt+taen1REmIud11jkgbzcSq7hMix94RSKK7+Qas3Y/LZqNHwbNU6joW&#10;stGZxst/YmV1aY9mvDYWSze5B/JHk8XWt0x7B1JJgd1CYFOsVdbleH/OyPqTetNnZpZo9t18VGNZ&#10;8ll5PQxAAKQRfMRGPC4FDaTRMklSnDfCYWZcHwhcFKhJRW0xtREUxMcKOCtl0ig2xlPSllqKHCjy&#10;6Hwr7xARjGHITg1ZTzvQ0XRzVg/SlIJpkoi/AgppaFaobly7rrLyddx7mtNOV7bNfOVdBHAP6CCL&#10;CldIsZ9pLPwwDTxNttA8rQvMV7ka39ZEfnuaeCoo1WwA9mXHpNFEOzFak6hhRSMkc+9oxyOOr17h&#10;xbff4vk3X+PV8+8wv3oJWmZcgUG6BgQWSEgmyZjAvYHQQbz4GjY2vhsqA5U6uE2oqFhIZCUKQJNE&#10;3KTGAMdBI9sAF9vZot1DnylASh3fu2z610KgOmF/dQ/oDfvdPUxTxdIjxbtMopSCm8ht3e6H6syw&#10;Zad5KQWdF4+iXJDvM9AaCib1CTTMjXFsB/S54fjqGtcvX+LF13/Cy++/xw/Pv8f86pVEiO8dpS2Y&#10;PKWpHiohlYe2PgT80JdlLzA6OcvCeBu6Zi5QmII+W8PHY2s559+wO6Bzumf5qqZ6+KVDzhtvjjLM&#10;OTutRzIAinIpUCkYDTqxaqDATX1iiOynAJehrpiDRGM7O7OsKQwARHKgLusKwA6SpSapzTfKVo0c&#10;DkryKkD85iMIXor+07A+s45xGlEnkxOCbWwByXxBgKUPBwkeYjiQqnxt6WQLCGUqKFTBvMiaWW0b&#10;aVONDCzMADexOUHQcIBB22SPm28gq5tu/ZaQbyrx7Tq1S2h1K9vE8kobAMyhs+N5q1/WCmbnx14L&#10;K51s/th42/cGOHX7R8kYdpv53xCRb8dRTPdIUp37uk0p5zRKxLJCsj6B8Ga2ywA9xOz3Bo0dxel3&#10;I2Zo1P36ha9/Mi23LkbwHnyeZ2DmiLux70/XMuIH9QwEZBh5UuvNIv9iyJQbOetuvrIssvZ1mE8R&#10;Dtb0haIecC7qn7E67aypr18pB0uJNspUFB9SMVu2sUR5bQB1BniHV8uMhQn04AH2jx7h89/9Fn/1&#10;f/5nfPabX+PNt9/BVCe8fHXAV3/6Dv/9736P//Jf/iv++Z//BcfrGdPcMB2O4MMBh+sfcLh+iTYf&#10;gN4g54RmYUrrq9vV7IfuqMpBe+HBSdJNUwORZCAR/ZaBgrHe8oiDxpscvrquKazb0kEshwQPhxnH&#10;w+wA7J7WJkQaobCk8TEaexWmY20SEjhFXwcg9pqKGIBQqtoFlGxcxHzACQelz84LGBSJzz1K/jgy&#10;XbguL+bHCa8aI2HURyByHrKgCsJKAlhcmhzUZubgx9Q217mlomjWhN6bxU1HNbsPDR0NjRcwgKns&#10;BEjJjKYHmc0/YZg5Vh3DenDF1rQiMqKPw6zXglw6sfirWO2O1rpG0mxuR9vQjEcMTnXEeq2Z10PG&#10;p04XrZ8d1CAOv9bUKuISa06t1g+eq21HtUikXxLfemvA0hlLEx9xqYRS9wHUvAnIZ4N/0/ch8E2V&#10;ZIKcF4M6b6ScRDyyLzKSGSN51azAoIncHDFwAqfydRCSyeJKfugjh8Gpf68fuYkmp72MMrLRMfSH&#10;8uQfaZPrPXHknqWvGHz/M12nU+SG51d9vQ3dT+nzC11rVk+fLzmkLhZ591de67XlfMuft/r1U+h/&#10;Vxqd1tSTKLCFy+up68dct52pP/UaesIhEVdSbfzMkEXlJoXG+yOtMljsUo9+Wm9vy0ajkzB6vWVC&#10;rc0csoroXH1rKq7q1n9J7L1BBKzWSEN7b38ogod2nTxP6++0xlWlJxt7iVppGbb6Np65fK17GTon&#10;lnz6THbSciyooh4zOO9Q8w2Pnc7BJNM4PcPhWh8MxVsw4rmDLH74MY8TTsdxGLvhfmqLfcW0GnfE&#10;e8Q+pgz38Qx1b5VP5gnOfchlnw1rmRzLa9Y0o/oC/bakz2jjXD6IcHbKbj502RbdrsD4gYPXVrTa&#10;ap6w72XA/23kmzxz84Pn9fRaAq7KpFOeGx/G5e/PfH0r9XCr6/yY/RL6+5eo48dcl/RHfmaYXyvn&#10;nzyE9Z3h85b9vamzsDq0pgsd566Vnjpvk2334zbXTXZnBmumht/Io4P9wOs/zrcjOzus/nDOWIAX&#10;izjJ/rMIxgvLUUCaQJcogMuM3hcHaRpgLA4DCYgtpjbBnBTrTdgt/RNAhWi/R5hiHtKWZ881G2CN&#10;E5AyOeFaEyAda3roiEbYPDIJN6EFCOLc4xmtN7mnwInWmoPyHERnPxCnDRQEAwKoArZZbANtkVWM&#10;B2Uz28IBhpM61m2Zr9K4mmWzciyzO4/MdlKAkr+vbXFPsdw3e8fnBgk9iOSksLyeLSSANCKPbJyO&#10;35A/T1j7Z7bGP65x5UAgUKnhj+mMNs9A73hw/wGePHmCD3/1K/z2t7/F57/+NR69+Qa4ThJtsIuj&#10;rjEBVEB6apk7a5CWsGNGucQgdBQukK1Tc2zrb0jKZ9axnPUU9XFpHk1zaYxZU+BcL0dJKwPGrJuv&#10;EmFTMi2CCceF0Y6LRp1p4NbAy6zRbY23oPu77KkWGRAnPYmzsyv4mDV9o+x1Ca0tnVgIHeOBnu6d&#10;8lsIxRh/N0OgETfMCei+qqIO1jIYgR6JVfmHnSflTvAwwhGZ1hPZ1pT6CxoYCfMh6alWPCdglp4M&#10;dgOSyaaRzNfYELN+Zgc6kziK0Rqg6ZSWZQFZhNQmqbEwFTfsOzNEoDJQikRlJQIfm4MKpgpc3d/j&#10;jTffwPvvv4933nkHVw/uC+/2Di5VJKx4m6NtSUacu8xuXN/L/8HXeOw/6w0h+91xOn9zmlWhadjk&#10;pVSAOhgNgID8ZZytJRIt1gEzBtC3qEhJ1MeYSk5Pb1eKCCg3Wqwkt9Z7+T4LyKSwAaoobAkmUCcs&#10;bEDiOPwf00eeM30TstcAA+T8xpauS21eBxPNR5EpecND6QpmUEuzhDRKHGLt1Fap7ck2uHXk8wa3&#10;pIOVWSLR5jJ3qLwu1o6RVmMK9JAhRSPDFk8Xqn+rzJRAtNs2FEEATLaJIDXphqLSds3g3lcHXQJt&#10;0Y15KM9BopQsKie9HwZE8hGF+6AobkiVqr/a0jDVCdNU9feE3TQBhTEvM/rMePjoKT559jne/9VH&#10;eOPtd/Dg0WMcuWGBRkxZGkphMAlgk7m5fGNtd2M7cILBTnCQi8o7Yyu2bcuNeZrpJKl522Bbmb0R&#10;oFiTC4nGqQxoKyh978DOlJqdPHqqpoGsEplmv99jv99rmvKiekrlhYJTHNALuGweP9ucUdlPG3yV&#10;5mW2E4dNuBAoA70AswnCBjJaTZk/RTl5GaSp90R2WZROaYjwWhf41aaTAi6hkxbcXogMncxPc56u&#10;3g+v7YJ+GEpNtuS6trGQoaW+8jrhPy83qV3b1+oixywa1LoN9jdv3Ntq71B3koW5vX31rs4qt0ZA&#10;BV1TmDeQzEMUHHmSwz4LcGgCjF6YsXTC3CeAqtrCRTFXmgJbzWyC2UesODwa+EUiOJWhb3kcTPpL&#10;eey2BVtNFGJSwPIKmM8bvzphRFYXj+5mMiCvH7qCGlwdtfEZ++3AUpUrBRr5tmBw17HRhDIAVP9h&#10;Gg4bGDP42pIBtCagDFDoegJoJ3Py0A6YatGN+AWVCnaTaPHD8RqvvvoaP3z3HZ5/9y1efv892vEV&#10;SpsxwVK3Lwr2by5P2W0Vk7+2lknt1zHq+kzII4HrUpE1YF+6rqFkpZznl8kxTvxZNCobQGhtkcNC&#10;ZcLVvQeoBOzv3Uepe4AXOawFBYWanqWSrHvW1N26XoXOuyKsaLI6wAtiY8qhQrVvi3RkmiQF6fX1&#10;NV589xzff/Mtvv/2Wxy+/Rrt+hX6MgNtQektHRZbkH3CNtWsfSaftmSOyf3OrPPIgDgMA/q67xcj&#10;TW2siAiNBeoOh0SNckH6HUANIJ2JcLsuNd6ku84nmS8Nkb0ozWMfXAGXmr9T5DPBDrcZDYoFPiBT&#10;M+x4xZy9krwt0PELvSNzUeViMR/40OVoh5aTqZKKRic7oKE8ZjIAhLx54W0iVlDU4vRhtsO2Zh9W&#10;HVf103BP2Rx0jqTGlCECfsg+8/cUtR2EpgwNKetAzLUOWfunDdQCl9Mpuh7j7NaD2Z5EPcUh1Ghk&#10;foiVFVeeDi6Bhii33ExjBO1DJykgLfXcyg2W3FrhIfptcybJrxQTRMnate9xqMHm3xDtlJMPV+dZ&#10;70kX23fJlvQxyGKexxXoCW1X3crrG+ty6Mcz1yBkzl/nfMzn9tTs7wzSTEu3oX3MRQ5TKPks2qJ9&#10;L2m35SAuJT9HtNnsXT6hgdvCOj9Cp0IjJyv/M8DcUcECLPaDHpx0j0WCDnsNDAVCNhRuYC6gHvqs&#10;HRbMxyM6JpR79/H+rz7Cb//iL/HFb/8M73z0IR699SZ29+7hxfWC7198g3/9w7/i7//vv8c//t0/&#10;4Pl3L0CNQa8OePnyB/DxgGU+Yp4PQFtkTlW1dcwPZBGKV/alyNOi61ph7FYW7X9VWyv4aQsvkmnX&#10;dd3HIPROkqJ8UV/eqyNevniF6+sjlqX54ROUoLcdSJJML2o7cD6sKFXZYXDuGrm4nq5HLDpqpQQw&#10;hNmvMXfiINta0J+74jnLsux0Wc27dVEn4tBs7vVtYzOC2BRgLF0ONBsf1yoHaqZaJYJ3WrtFf83S&#10;BXyyOW0YUDu69abfW8+6RocMkKb5Xm5DoTW1aHVDbGD9UTvBD+SbT6bL3EMXfWh7EqWw+imq+86M&#10;3oMJwYzeJHBGtN9EutrCLGMoB7MbCulBQfJZDjP3SymodRLgaweW1rC0GUtXHGOtqLuKWveYrq4w&#10;nVAhXZkgOW0D5SfcoGrpWf12TdELlYUyOa3cFMzYuPPAK3/LpVxQ3N4hXRzFfRq/H36TC9IfvWGb&#10;reGhBmU9ijasxd/ZIkcNesPTJyz+v/S1pcDH73/BxgDDosc+n7tuavvrvG6zkS/X6fejUQ1sdWp0&#10;xNBw/1xbblP/mkbnnFf/q1xmCP9c7c+lxsZ8MvLvog75tK2UFhcXXrxF685deaxpk06XeJgHA2U0&#10;AlzKj+vC0RDqFjVpvC9sT7ckn0aOzmUo7W0z4BKY+URDDv1Nhs9GWywqjf0t5YUxKSXQYGAP/bfv&#10;IQaFVcJsd8Iwu82VF6B4LXAAACAASURBVNnbvXt91wl/J3GURdPAIScOKfZ3o7S8uWqOg7GCbHC6&#10;LXGOTj5+PJRs9Yc1ku57s7bLlHW9RSyPVkTaJrln2SJPCkb019YCoywZbNWhhVvyecsRc7Pu2b5+&#10;7HvbZcHtrxiz1dzzlfHpZdvGwwCZZx6JTqs2sxoGDIyOJs5W7c+jE07tjDxep/fuUu76ctl55nI5&#10;+iPLl9cv8dNG2b+4EfjzXT/VbhiWxLRBrRM/wOtbL5wFB7xW+45P5NOWPZqlHkMc4D4/h9LWpa/1&#10;b0hbA68x3Y3fzPnSNfdXbpucCl2wLIvbLr3lKJbZYXhTPR315N7pJuraCZk3DFuT9Fr22YAweUMW&#10;rJsDGaiZwJosSNQhqqY8qxtKEOdRKZp+tTCoMGCpSpulFwmgJzi211tfxPJT55KDWUqRqGXqiGGG&#10;RCcdbDLlAO1H/B36dU0r+xu2NjLF6zSO6MsgRMqi9L7UbDoiy2vdzNNNFmmncSkFeE6dogJkNcdk&#10;UuTZljZbQMfv8rX2hEDHLG3st477V3u88/Y7+Pjjj/HRJ5/gvQ8+wIOHD0G1YmaW9DJF3EzEBUVt&#10;QrZNQyYB53LasG4CQi5gTIUxkaRB3O2sHwxGRSdJbzlrFM3D0nA8zmia3vw4NyxNAMLzsuDYZnSN&#10;ornMMw7H2TecmSEn9ptEcC0I3jQ+br05/2fAsM+DlLrLOIoAiP+YfJPA+I2Nx5ItQtT9bx7/kYgM&#10;K+EtNl4GhIUjVKKfCkinaKTKLDPW9rClPs/zvrckC8oU/OCyMPi1sWyydh4PBhkQl6hHJNQUYdxl&#10;dy1D38xeCP4tTi+T9R7dNwG2x2vbVolvDegA7O5d4cHDh3jy5AkePHqEab8DA9ov0sSs7KCFDqhT&#10;WpralrCBuY8y0AEpbM7u+M9c/Q7EGiJCxo/5kXvvASbzdQujJNls/k2xAVkj63WQgTWJPf2gcZvx&#10;txRn8yJHCUw+V3PEZzFo0S+tRM5fF5XVRTcnBfBcSTRTN1AFE9AU9JxAGsySvt0Ax0KPro5tsc8r&#10;ioCrLUqjA1JYxXmSx0jOdpPz6/UNkh/EdITr367Af6RxM9lutLcITxbKOXQVgTRokwJzKG3Crh0Q&#10;aS1OiHSNBgIz33EtEY1HUv/pMxoNcYiQbH2ivHlrkUJDismBD7UeDNxruo4hdogC2LlLesnWctQS&#10;uJw0+RRNkAW6/faedx6eKRBQQSkC0NxNE3Y7iYrXekdbGsCMd959Hx8/+wTvfvAhHjx5jN3VPbw6&#10;zugQsP7V1T0sy4LjsgCQKEx5flKaU8yMZkBN/UyJFyWacwSBkFTq7J/t9zh/NTJdi82ebO/m1Omg&#10;AAz5HFrJtsF+Tnwrm0BV57zYBlXT1k27Heo0gVDFBjL+KSRAeF0bC3CXnP7oJBGNvc1jNHMgTB+J&#10;c6oRp5Nc06B+cq8n+c82R6L/BtRc9zORZ0OyB7VMx66jqP34SwEfOaAHh6wj4mi9VTP4T2++2H9W&#10;7SSzFlZ259A3iwE4yiQRaQpOMbvQ51oAboEYv+C3dbtwkYRdZfqWL8g+8+rzaIVWkdEo6KjoXDEz&#10;0DqhdcZRU58fGuPVseGokWuYJjDtwBAwsoFcOqDRuRUIIQG70UiiT0IdhL2bHi2b/AyYnDZIKcSO&#10;TTRmZo221DV7nlwWfbV3AwmqjK0q22pxWrRl8fqJNNWkVkBMEgXRwVUAOlDLBEBAahNVGPAEDI/y&#10;aPqrk6Uv72Be1NbuplikHtNQyQZEt012YOnA0haJHkyQPrPYSNNuh/00CZihT+BlwfzyGi9fvMD3&#10;332Ll199heOrl5gP1+jHA6gtGg24i23VLKuCRNNcX6KnRHey+WJZxljkmKFwtB8aoU824xkNTdNs&#10;Fp+aHq6HdQ0FSzNdUOsO07STMSIJ5VMKMO0hUf3rTqwWFv5EBrLZVPOITtJQzxih7WZmAeGBsasF&#10;qAZO0qjGnXFsHYelgWhGqRJBuk4Vda5gyLrl+uU1Di+v5cSZRvAXnaynPXtHsdzm2utYaRh/m+xX&#10;2qhtUIQZ07yVOWq0EgCCpphXRspRaYtFFFXgqq17yMcz1tj5EIPZBVaWRVezrB9Z+gmfszHxhsC1&#10;mx3cS7KJDBQn3CDLi9VhYxgAFG4zdSY0Zsys5ZSq9pxFmpfopUwEpgqUCbU3kAeUssMQ+p/vlyR+&#10;N5eC27Cx30Clqj02SOfBpiBLaUvxXimnayQBbRrNkv/BH1NmLsEfLrm72dVwfoCtL03vkMix3iPq&#10;+Ai2M0WjYE0FWwkAiJxJLVuFrf2GIfb5u1qUIB8esK/Z+yHp3pUzKB16STRaB16xiuMAz8oWUz23&#10;PtvUrX8ua091rb0voCFelRlt870128tI+sh6zmm9sb541YZ8eML40fjH6nSZOdggceX11NY+kPNR&#10;ens9TV0ecVp7ebt01LzrOm9Ix6gk3gcc6A7tC1UxApgKuj1LlKC5uoZkUSWkZWYbYW3b5N9ho0FD&#10;Pqv85DhaRdjef7LeE7FHXWUW/UFNDnGV3lGY0dqM1mRuHI8z5mVB2U24evgYn3z5Z/hPf/2f8eyL&#10;L/D4zbexu3cPCwNff/cD/va//V/4m7/5G7z47jmOz38AH2fUxqB5QX/5EvP1S4nSvCzgLgcTJKuL&#10;GBtUWA7RFvLU8rYuo1KguaRhUezFVpGDM77+JJuTMdoDcNqWlmyjqCBPFPROOF43vMArvHj+Aj88&#10;f4k2d885QSQ6u6cU5dzl8LDNj5ARBqBLfFqlTVw2ZABkzb+sRsz50J5L8yT6F99tX8ZXjBOw5sX3&#10;1qVgaEf+wmhsB5G25qj7bs7swbB/ZfM45GpooeiLCRizOUnnBSe66EpTfdzhM0mlw2S4Txtbt3SW&#10;g6EQP6UfmjfbVeeP+a3D7mG3y5Y2A6T7BiRyR9pU3RISmRPjwqkPTj9Yu+yDPcMOoJf9DnjmEi6k&#10;gFnWiPUA1R32+3vYX10BdRJ+oIrJFhLmHDm3sZs/X2Kb7SG+3TUq3lTbbTbvuAwfibreY4AiQlYu&#10;P/ck1xBA0xD6a6WB1eebNhjNKI26V906G6lq3eYfd/Gqv6//2ir7fH1mrGyWdEYw5btEp6+PFNwy&#10;A37+axCW+nuzFSr1wtDDzTxwx+6c48lTAAdw8/iVk3duq0Be53VxQ/8yQ/zoury4jTrP0eAS7S99&#10;/1ouNqP2hsduIVp9UbTlLH2tXbhc2O15LXpu5oI5VW8q6+SuTWa+JMlO63djfavQM+NP6d5m+9hd&#10;SumN9CxH3ReadoGO5qgZyx8l2u0GnDm/c9Ozt3rsFldWCGYZp3rAA7+e0IEzr0PnECF7ayksgZPa&#10;s4F+ycjm1Tt2zxeLFO3IG2Yr7afvG2vbSen0jHUi8dvAKmPjAV1o0qCTYkG1NZpbjvjc/7WeuXyw&#10;YtvpkZ64kVcuyghLr+kL/dNnL3Es5X/JInrkvuqNM6Vszcv1jL58sTvd7nJtOUy26HTjPLyF/Xhj&#10;y26qRI26kSqp/WY3b9R0cmdLhP7y5uAvdt3EFzfqz+RssHFiC8sBoflqm231O2QUpfoGjWL8t1GK&#10;+GgYY3lD807unV55c+dUBo+y11VmWuCNz7/Oy9eSG7qBbS2gDeitoy0LlmV20IPd77rRfwJOSvOT&#10;rIMu8XiYvmsAkHwlvzNwwZ6NlOX6GSkdtD2bgJuW/s/e9fstAZc0cgo07WsANRdEGjn4hlVrDcej&#10;AolSHZ6G1R3V6cdTY4uDhDTFi/zNvlmbNzcHbt40w6TsvKFqb7UmUdIyQEPK14OevbkD0vS1PqH8&#10;aM5pLZNjXEqBZFbhtPGg/XYnJ1tkxHGTcyhTfzj1z7imkG4CdwHl1iIheQjANFWAGuY2yyZRBx48&#10;eYSPP/oIn332BT797DM8fOsdPHzrbeDqHmYQFga6paJsTVxMvmFUBjoxBAAK7g6IsYhwtViEyOBj&#10;7rIdbqmu5acrwFlT7S5NTiovHfM8o0PSJy3zgsPhgONBHXQgcG9YDtfqpNbNdnXINe7ofcayBC+v&#10;QXhg1pP55Lwvp/i7nyIvQKJ//GdMN2SaX29Uc/JLgQTQNpjmsakqDlmJ/jgAgmg197VgB4vxqn9t&#10;TM256SXLZdr4JFPcyibnwfWVZpwbtKcWL9Q5K7SVR8X5a5F5O6qZ0NxBZUpvCvB2V/fopaFSwVQK&#10;uC1ofQZTw9Vuj/d+9QHef/99fPzsGd56911M+z2OrQmYH6T7ENK+xaMRdN/0aswKQjTncPyA2Tcp&#10;hb5LArwb3emEv2K8IhqIgN/1+1g2BEVZV4IsKUgt2pBmlEYpOq5pHJlZ0hVaZED1nXZWwQOJZOGx&#10;FhmemtrwEQbklKiqDJCmVlZ+KF2QMsQS2RCQdNclOfNObbu1EE4FYgS6taUNAIG8QWKy+JJP59zB&#10;EV/HVNJxlfSuvvngV0TxdL2sA0Je1ko267j3zqdZrdxG0Zm6SKQK37AorHbbOM/zhgY0pZY0IFJY&#10;ciaQbQyCIvIEgIj4prrRTb7YiA8Qu/Cx83u6mgJxSh5dlZMZbAruKeOoRgel4gc3JAJFwW63x36/&#10;w/F4wPX1NR48eIB33nkHn37xZ3j/gw+wu3cFJgFxzq1Hyr29gWpkLPoi9gYzo9bqKc4DMEIOiAYU&#10;iOZAA3Yw+nrTK9/z7zjZVsqjtYzAMNfJBOSMpjZOnFaMrk8YgOBUUcveN+OKgjFrrSi1gkvBfr/T&#10;1HWEppHLaBKAjehjZxyPjGWgGB201MMR6Hw6d8JOMmY2njE5fvM1Hg6/tGdgG43xAMP3ZO905Qp0&#10;IPTqBE3tLG3pSc9lX769KZPG+nCh8emlrQ3UoHM7/yJk3rp1kXjKfTqqqFhtiRzx3R9e6V7fbjT1&#10;vKoTqfym0QJve17NKUtmAxMELFnQuaKhoHXCrBF5D8xoTJi5YGFg7hoxs1SAJrACwozeAuZrYDI7&#10;UnvElh0g9ZMBSym8luFxUCrmAaUIlJULwJMDVYktqrEc5Ggmlyc5gNeWBRMEOMdsgLw22IIS7Q5g&#10;t8Hg9py3l2R9VCjWCVnndWY9GJVkCeL7GFBddzpgddzw9h8iZRxbK4icQCGPHFhrxa4U9GPH4fqA&#10;H779Dt999Sd89/XXWF6+ANoR3DSyUbfDGbJOaxty1HXTMC1tXpkes3kvXooBtGcMPUSTNP+dHjyE&#10;Rj5k87HFvLHIp1L/BCiPgSRFJS9N1mRUEjNZezn+ZuMx5R+kucVy6IMa/PCG0RUM1Fqx3++xNMK8&#10;dMztiFIr5uMCMGG/u8KDew9A9w5opaDNM3iZRUBVASmh14geyIojcq4R2y14KCLAyQ2ZXwTLUkFq&#10;HwroKUCaVd/LBxp0hZX4bPs6jZgpJFQby8vJ9o31QFOwa5Rbph7PSefAsIM0YtP0FP2yQKNrV0ZX&#10;3ACzps6FRJJkamo/FTlUxIxFwbmFLU6oxOG0QyBwcmu0SudQY7LsR3DBlRk9/nKf86gb8rNG43M4&#10;BQe2cfjSs51Lqzpdj9j6r4eNYu/r1BJ5mJ7pDiJVGaHjFZMkxsfbp34fS6krh/74hG3oRBeZ3uwD&#10;CTdNDOV7cBe+1T7EGnXlX0kFZRaONTHiWXuPWUG2o/HiWW4Y68a77GEIaCevYQagI1Y8k4OQUezh&#10;5cibWfBv7eGf83fKnE4HR50OykNQP9xA85X9YpknjEdU6ToJ0rpFfITq4yM5BGCHzwTkSph6FYxd&#10;gaYiEoAta102ppnuYRQUn2fn/OVx2Eb5wQ5Z+pom27n2w263s9GJTYJR6BeM9pzItaCtxRpGF7le&#10;VJRwZ3BjVJazB4frI14ejuBSUa7u4elH7+HzL7/E57/5Hd775FO89c672N+7j1eN8dXX3+IPf/hX&#10;/O1/+zv8/u/+Hv14wHy4Bh9n0Dxjub7G8eUPmK9foXEDTSwRNDUdOOtRUjKEsfKxk09pLnZbczoJ&#10;oA1yGLQXcJeImuKD6Cc8J7aE6KHgi6L6tgJU0JaOH168wvWrI3548QLXrw4oTChlJwNROhqRHqkS&#10;PcQ9fNVxEAPO0y6DfUC6Rx63rCPKCOr0sPVR8EGB+Cdbl3XuUL53kDdv5+tWS6L08PpxSt8l5Xci&#10;6+2yw3xXV1d48OAB3nzjTZD2ZciN4nNaM3q1hs52uFE4vLMeyGxywN1sAYFhEgoXOdza1HaDpEzn&#10;WkHMOPZZghJYL1JGsJB5ULuuAktR/+rs33HP8k/n1Wo/I9ZYK/lu+vjc+KkNMuzZnA4KLD9AyBz2&#10;b1AAmooe+u7ghdHV9yP8VzHtH2D34CH2V/cAqlhaR+u8iqiZGnAi0LFhR6wfuNNlhA/zIE4002Wb&#10;7sy1Mlu8UWq+Y83a54S1CNTb1Hj7Tp8Wl7U1n30qP/7TyH+bCBrna7i5/C0wx2hobn8TNy7VwauX&#10;TvhxkCtrSyjasDXBsjPp/EU3fM8b39ty7PSKMxZy1e0m3+m6C4hj7VzL/cuLpa33fqnrUl0ncurC&#10;/PgxZL3MJ7d7/yZg0s8B1tQtW+8z5Yl1Uh37gofV4D8PHXoNDHqHa2vWnKU+Z+kzAtKkW2rx6vdj&#10;Sfpe2pQG0lhvPLp12ZvbsudUdmyN/038NXztzaP4YsNDmsvkwTq5+RrevcOzccUiLX38GWXIZf15&#10;4ePIQ9kLYSPL5yR5KoJj05u2jDpzsiZ2yFpja3ytT3baLC7VLcmpQGRz2NoSs/Z2Q29zR4Elvsmg&#10;756LwmUVrZuuH7Ylx3l+ufne6bV2nGw84YssL3Vrml4uwWmbPOLJEBk8FqftyUOYeeBW0+HUlsiy&#10;egB8nNEr+e2tOkeg9nYL7npRotNN75+CAXOtNxGJTunx/4crD+RPUM+DKe2e0HFej/Yzr+xvjnm+&#10;OdbqPNF3bxzNVQHMVucZ3t6YbKPug3fSok/7cvNnui4B9mUTaBocm8yMtjCWZcE8zwp+kO+6RmOS&#10;6FSaklnBiuZIIQK8Z0S+ARZjE0CgEyABIE65HulzR8CQbW7qO3pSFf6dbcSrs6STREZTR6OkJtFo&#10;Lq2js2zU9baAuaNzc5CdAF4Ai44DiDNjXgxYl0wda4sB/BjuXJR2WZQ4AWYyWAB4jS0MizobN1Zv&#10;55y5fXQ0mj8mUhVme49dMhmQILYMlSkVUGppuvyAiKYdXlrX0+raHkKqx2phdJ59c7HUAiI9qWvp&#10;tDhaoKsnVYlmpxkoBrKZCsLVbgdmxjzPAI4AA9cvr3H//n18/OwT/Pt//x/w+eefY9pfga4eYn//&#10;PrgULL1j7ixH8gkCcmrwiW36iq01NkYswMZCjFoJU5GUPAWyAWe83lg2omWuLFg0Au08W0TNBfOy&#10;YFmMrxZJwz4vWI6z/ByEXpUIfZ5xPB4kAg2gyeSNf1oCFwfvR0RX6UObZ7CdDO8d3BZYOvOiLkjp&#10;pvW363ztPqa3ucoQGU9o6us+2wjQTcb4fNl/cc4GyTzWh7XNhi2h1RiAQeKpLagimNKeSVqPJZZm&#10;hqYGxZgGDxJ9sDXZ7OQOnb8aPbJ3FI3w5MDtZA9ZP/ZECjwE+nJE6wvqruDJkzfw1ttv4dMvPsd7&#10;772HN996C1Qqjm0BF9mAXpaOupucDhb9CmCP0spcfXxDPKls7hm03oOnVE6BWVN92Zzoq2UjD/Jb&#10;0JBBdwawLF1lLCTSpKrw3hnz3LB7uAMRo7eKmSW6VkS44BBJbIWyRsmUz5mFolkc71JEObKNx7wA&#10;sAjGZ9nQNj82/VKq2VS3CJ0J+YB+9w0gA2sE/S2aga2TjK9PIjgh6epsw+vyIXGX/PYmk011eS+l&#10;jLd6PfWptVf3/k3HTg6KTLZUsqTWsSbWhz9ifskfvrmv5Zw+n+g87HBrvS5XhMYWRc1o1DRSRWtd&#10;aW8p5uC07eCIDJmFzAaNfRWlm3QCeBKApqQ53/kG2eFwBMB4++238dFHH+GDDz/E03c/wLTfoU57&#10;AfHPEjm2d8Z+fw/XhwMYEZGrzaIbfInSYwNHRLR8dlBzTyC0ImNsG4yiv81sZoC74pvjMAlr6mCL&#10;amKp5zziLhmPp7k4cIBoGslCKM/Ihhd5BFVJt0woE6FWQtXfGcQrG+xpzar8Usgi38RPBmpeso8c&#10;KKlzPmkHlwMGhMXAlVA+M1toxQs+EVZfpAKS105sqWK0sR9Lf0o+/9eXgB7GiJ43uWdPyllNIav/&#10;poVGzItR/myvH/KzXkP6ZgW8UBvLDmr4+JieMp0+TE21E/X2TTtH1laLUhMt25DnK7s594oh6c47&#10;JHLmwoS5FxwbYemM64UEvMkFDRWdGAtE53LrKFQ8QjNzQ+cmoAIIEBIkkZ9aazgcrgEA+/0e0zTJ&#10;QaJFDiiR6pQAbcr8nDQiFDthAizjqZJXa1/WPhuIsZSiKbVjjmUaGv3tdxz2UKCByXUex5lMb7Bs&#10;FRNL1E8H1ACrf0O/kNqQTefn+pCIlW8byqVWpUMHkYDcd7sJtUwgJizXr/Dim2/w/R//hBfffI3D&#10;ixdYXl2j9COImxxYawu4NY0PTTD2zL609do4s7zpNmKVXxaQn0YQbZ5bduiPVX4Wj2Qu9JBlr4D8&#10;Wmf5aQwqErWra+g2QkXnjqWppaZgRW6cCatqNM9hs+L8W6e3tKmhEiTqsenxSqCpomKPPrMeLmIU&#10;brLuWTpqqbi6uge+/whLnbBMB/T5CG4ziBdQX7Ryjd6uesl4xdvp+k0Pjbq/2taJZp+Q2nrF1+iS&#10;Ojjxmx0EIAE/Fu0fAQ6YLrZO6oBGjfLiDSzTKfhXwMHKezpOIFu780D3QdpSrI1k3VwlWqDqBNJy&#10;iykbHWPS2NAMOcQktopF1bUDq0AvQO/kfbb65B870BpRUke+hH8mQEFP3vBgphPdEPfOlZm/s6wB&#10;EVWddTxUUutzJV5UEccuw+zvHFmQCEIpK7d1jzQptpH54U5CZfkzMUVzdEMZxU6GEwnbwvpl88i+&#10;tzFmszN0vKFrGdN/digqZEvoPDvUNsgelU2FKA7iDX0wrxs7vsh08ZDCnIqnvh32C/UFk38mf0sZ&#10;xybokv5c7fmRtSM9SrkeIYD3wznM5i+694lIQFvu4egA6ekU21e2+b4eVyky86/eMxsWp1chAqpm&#10;9SBgy04z2R9zPwG3V89nOxb+SMg1IjrTkuiH8UbXQ4ml0HB/0MPKY0mjp3qifd7UFEnWfhPLoVNi&#10;oKKAOoFnFp8pCG1pOBwbaLoC7ff4+Ndf4i//6q/w8Wef4a33P8Du/kNcH4747tvv8I//8E/42//6&#10;3/DN19/icH3ExIz9vICvZ7z84TmuX77AMl+jLTMKMUpVW1mznohsbip7lbP0sDmX4hk4WOdUZ5b2&#10;qo3fG8AqX6FH9QpsvnXJNFNW/E3yjtHNF1hMWJaO61cHEIDD9QxmQq07EAHLfIzDJT35AXzNgZiY&#10;ZbSxnIMZsnbQhZxZSr73yiNP5nXReq/hDOtuysDbXiaHx/I4CnW5pL5esjkYNOka1X232+Pho4d4&#10;9PQJHj58iHsPHuDh4yfgusNh6cCuygHlojytB3QAtf8AcJMD7h7AoTHQGBNpFHL11RAXEKuuVPsi&#10;+yv9AHohsaF82eAS3gnAII1QKb4uuJ1nB0RCrp6Oy4bNfGH+5/eMQRjbGDL5toMxq/636PbqhzXb&#10;r0yS1WNeUMqE3f4e9ld7MOTwSL16DKoTli4H7VsX/TXlKgd1wD8PkCg6Ndb3U2oyhXO5tvSbT78j&#10;ToO2Kow3/rorbQblfDJdf/p1aVPwf5ZroNlKmDHUSL/U9oFZafzMJ+bC6oU4FbmevHJtuyPG0yx3&#10;/V4druu24pR/bL35U667jnue46wC9HWWf9f3f0z/3ShM//7U6+eaP2tZu67lp7aedCGxLmerrqFd&#10;thC6ZLTag6kuHhYKFyCet6HnjYN/Xqmeuvo5/Zvfv51s+aXkJ68Z4uLDK3kx/EHxt/1p8pDWz53X&#10;E0Tb9889f/6KSIzyb0kjEo0cHNRr+YgVfezmj75WjgLe4AYCwJRSXbC/Z/EmTg09LS71dw3SHOQs&#10;eBhLH5ZN0o4WkgM4NsyYKCL+MquIVg8PsyU5RoGgkqxzdLxo1K0nto87bU6BBtnyunGGv1Z787xB&#10;be2JdgedLrH4MEz24OBpOn85OYFBRmftdfNFm+MYrRub5t/oInuQIRv8fxGnuWU6r+TsWgOsD4Lc&#10;ZnjP27HjJPk51ybnrpsOXtx03fzMZf20VXvmo0ulZ8furdpmNiutb1+eV/bM2e/0Xz6RVrd7/5z8&#10;je+CIl7DoNtHWoUP5+ZVWbYzhqXHRh/W18mmtoLgZQNM2t6WBcfjEcfjLBEJim0YSmpnSyHaetcT&#10;5izrHpPT3JHXI5Q7uO5LcjLa++F4C3BLOK2NRlpnD1BnvKMRxzh9Z+3tAezoTcBv6Ba5b/EIiK3Z&#10;CXZgqjtIvsyi0SS7pn4m71sGOgjLmmDrKWodA9xQNaKGAFxt0FgAX9B0PcNqn70823wCWRQYvcfN&#10;I8vVicCsaVWZJRIHK+jUApEkJUOAgERJnimWbkknBRVSgKv2r8RGI3Qc5LKIL2sgbkrrOmwysOt+&#10;lwsEEIuzvoAkXTYibW1vDbVIqsX7Tx/giy9/jX/3H/4jvvjNl3jw8DFeXL/CvUf3gd2EhYCZCEuB&#10;plTVNDTmNFzR2KFg3EAkeK1dLZgKYVerAE8ATzW8KMhsaZLi/LBIlMzjUX5678JLyyIgIgXStdbR&#10;5qaRaSXaIEHaNh9nLPMM3fNVgNHitGMHF/oWHRxMl3iRbQ5pNE1RuzI3B0eh8cGmqONtwXgij2n4&#10;Uza8CavQnOoYP5UDcUvaJSBpfTZFbjVnY0tFZLPH+U0j2UhUWUmvKXxLmErV91L/lfeM57tFD7YU&#10;ihzzgbqMSdG/I2CSWR3FNx5t80Z4KzZr2nEW2UMasaQSHj9+gmfPPsFHH3+Et9//AA8fPULdX+E4&#10;z1igKetZD9Y2df72ruHUJCKW1E4OrM8bfZ1N7nXMy1E3erqA7TmidYnsjXVRN2B8AhIaECaDNwBE&#10;9AN7LkZ1kP/LAI6bCQAAIABJREFUcXbSVxUysbnBWOY5jW+2iWWwSWWk1eViyOrO7EgZuAX10Mem&#10;bd5EM0AYUx/qDkaJXjn9lU6+JkvzJdZcI8935+fTAwtWFzNrFJONFlBsBAlvZh4l3QCyeuKQhNev&#10;uk3kvkaiYgNxG/gUGG3l0d4hIklBp3UakM4+x8akygETqHlMNzabpEk7nfs2DhYpSyMk8Qi6XEeN&#10;9bG1cWKLWaXt4ZWVlfWg1ycbe6VUT3luAM1pqmi94Xg8okwT3nn3HTz77FO8/+GHuP/oIbjssUBS&#10;83bIFO1V+n/k2eeLzUvmhlqLyr4FvXHINIoNe5sjhaP1oksjgqHwTnN9LTZS4qnEZ2vfgN9L8njQ&#10;kx0+xswSoZRURtdSQEUiD5UqfFFrAVXCNBXUnUTVFJkokWliJqned16qA4+s+aTrQZJTv5E+2xOQ&#10;RZl57KOk8zSJncEWm+BJ5aRYV5p+EF8Ij2FHXaUY9aRdcVAGY8+jLMr1KZDXgoBtKOht4MSGIudY&#10;M4S9dYNf4uLaSmw6uBxerYkzC1lZqmOzD0p0ZwYYrKXs+JfUuz5GYnPFtrNDJ8eQhKyX9uh8IY2W&#10;hirgA8ghBaoTFmYcF+DYgLkRll4wd4mseWwVC4s+bgw0YomVbQfvOvu4iYjWeasb8yZTQAW7Ormt&#10;KwV21ecxBlnGipwdejvoDftX7IVxnpuMlijn3e1v0+X2rINpe5IRyJEG0xjKSz4aFsnd1Jbb/9nX&#10;qNG/y7Dno/wBrOS58ZoQooDc/va5pHzjdnpnHF++xLdf/Qlf/8sf8Pyrr9BevgQtciiv8IICAWpK&#10;VHBZH3YiWRsknRf2UwfQ1I7kAThu0iHeIkTqclljy1nGAB76CsRopXqcNAKipf9mlgwJS+9AI0wA&#10;ehdQCDTSVxeWAVWTrWrzwwC1KRKrrR/SHCWQtkGBOcQotWgUZJHTtm5ZWpNI0LXgapqEz9oCFAXO&#10;FQD7ikJ7TBOhT4S+FKAVcCuyxu0NHRJh1jNSdKMWXCa4zazhrTvk4I8fnHT657mdbB0Li11UM67X&#10;pCxraLNPSymoFFkTRJALP8iwRDRJ0SHGA8V1iPhRREeBgE4GzDXetxYbcM9j3Mmct0MoHDwUPGX3&#10;DNZqIBAojwnA0Oxwabrym/VbebggAIJrnZd1r7U3bGWsRLLRyt6xfubof6OtaxhQk3HSLvL5Ymud&#10;fDHgwMvu/Y49jTUPjDY1uZzLdn/osdDE4huh1VirDUSJVgx/3rlQSWGRhX0kGDCAJ9v0K7GGkuEO&#10;H5v0JUdk7DHOyb5w2gzrrVFfwscvR7akJHtV7oMV4MvxXNE5o2U2PTwaPGf0tMN4uoaCHeDRuY3g&#10;JQLUPtMmMQ99Md0mNkOa02RtT3bG5vpsvNwXG8Vtvj+sAZXPYx7RMCcIJMF9jR+KjFcpidypPcHZ&#10;No/CYgqQlvEjYCmYh6iQSrC8Nk8k9h+rUZZaBWZXr6gCiUKcgqnYbc0mAMs+05VwjbHMTQ6doQCl&#10;4vHb7+PZl1/i3V99jPc++QTvffIJ7j96jE4Ff/rmOf7lD3/AP/3D7/H7//4POPzwEjw3HA8HXL+6&#10;Rn/1Eq3NWJYjOi/o3DDjCDBjxwWVJS6w9N2tCVhAoN5Z9Yf5PU+v7P8gl8Mhb2Ns47cf9qdISc6+&#10;jjUZzQJivcmGloHa5EzROeR/d3Yvr7RddXTn7ncJ6v8zNW5l2TxkDCUYLwwt4nw3zXX9HKybBb3K&#10;jBJPLVz0QIHJNI2GoEBZlAqCjBMVsdu6+tapFOymHXb7HR49eYynb76JB48eoUwTGITDccbSOxbu&#10;qCyHUWQ9WUG1ovdFDrPwCpBu8rcU7PRgv/fUdH7yEbioMxuECqrZGssRtk4yCmY5S1wFoAkT6DGH&#10;ZYDCnub8btJLZtNneRF+2WxP5hHkPIwDDwzj7AMd9VosbWZoFg+AqWKqV9jde4ir/X2UaQdQwcJX&#10;6itUO4Mkev0U1MC/yXXWaBke+lElw5W4T7ixQPtMq2+Huk8spPEaDNUb2wOEsTLWduPrd7jcSbq6&#10;d7F1G/WPZVx+n5KAoXRnVeBQVF/XcIEGJ2ZSelb623GZUUJ4vK7rtmABPqM0fslry7m2df+u7/9S&#10;1zk58W9dd6bLRYDB1mfm196f09FMcywbCyujdm0cmFIKZYnt6WP6kU7rvm0KHC/oR9DiNvybx++y&#10;gcfp79d3xSJ1/U3SSHes8GQ+niwjVR4zVvfO0ywvODZG83J7YCbq+r3bRQla1+CLy1T+5jurBfyl&#10;9m1VNsxfUMwLul39W09s0df7Q8kRoe+ZIwDmpPASx0/JlEkRmWn83nrizBZ31yPBqbztzQczjmWF&#10;crMNccFOsnZQ3LkVVYcyL8lX2phDW/OLV7RJG0kXy99u7U0SY2x9LNMYd5kZGBaTVtbtRcbK8Fr9&#10;CWB0tJ67brAZsrynpBB+rIbbAm3eXV+mRvGaB+9Y0oU2bG2Cb727ddENawx/7hZt/CWuTduRNi3+&#10;4bLNW30cW7PuLuO7pul6leeOITL+juey7Nua21t21BjRKrlcbtHkE7muTihLL9x7x/E443icsSyL&#10;tF5pYaBHj+pnkWu04YM049hayDUSGMxjqk3o8zYu2cFvzmwHYJizLL3jm2numNNoANwHgF/3sjjS&#10;n3MHWd+bnMZts53OlRQpXJVO3FELYUdVN5wMqAqNLCegkVaUCl0dq70oqKsDPEW/WaSnFG3gG4l+&#10;aA4iGVeRiRapzfh1PAlvTzPioEIFwdJUGgAUSr/8DkY7m9a+ATgfyGbfqTyUvwUA4RFaraVpjKK6&#10;0SakxD21FBwPB6AU7Hc7cO8C3mpKq4Vx/+l9/PZ3v8N//Ou/xme//hI8Tfj+1Us0tgg+kvamEwlw&#10;qRRJHc48yAfxUPTgVQIqJHX8pD+lipOyaOQy8UdKfxaNvnpsC+ajOCIlwsyiYJkRMMcsTl6LmiZD&#10;Jvzeedw4IqPTLa5BBjHrRpeWxwIWYxZu8Ag+9r0xgFIkFGa0Y/RLSeQS36jQe0TiJC0gUJGoqKlJ&#10;4mTumSdStTBwQvSFu/VhtBs6J4eyCr6eeYyagCGK3tdorowJVFhobyWy8bVuvqtFQ9Bt0mQ7mFO4&#10;WJrwZiBsAXwTAKqEdlyi7zacpWCHSXjx+htMpaADqFPFG289xSeffopPPn2GN958A1cPn6CDcJgX&#10;aUmpWJpuUBIUYB7z6oS/VqC19T239Rln3g2eMh5GTkHaJWrZIE9ZN050bAxsAYsyLDdBRGiH5mCV&#10;SXYDAdaU7L15JOVI9RpjxYzYmNmyFUvMmkG/2mM86vYAGJJ/bubcTjzHzsOWjW3UPYN8U3nuQElK&#10;ladr3ExW2pFGhFulfKX0PEp6r2sdrDN1iMIj9Dnxs3CDRLUiWVNZx7R5EjUtSGy+a6NTnaquw8a0&#10;1CYPcopeIklLCgXAZP3BOriU/obOCe4smiuNV0TG7MN897RiBkxki6zZZX2aluaml2ohFJJth95I&#10;gwkruLpMCuKYUEtFIQFn7qdJNi/mA6gUPHnyBG+88w4+/PgjvPv+B3jw+BFQCuamcwfWRtuTTvqP&#10;x/FnrHkJjoEYNuKSfBSaaHJ2yvPXDgRoLnIH4PIAuF7zoMuCaODAf4OR6cJaZSOJ3hZwjxx0MJCm&#10;RdWkiVzGqjEM2+AiAwxbtC+f9DqlyKZx4usBbGGPk25yRj8Y0VZjhLxOKkke5CvkxIbPIW/eW1+G&#10;y+YQufl/ahD75IruEjR+GmJOrcqVK2/i5z0HKzNpbc5MB5+LN115nZlpEX4Ksw/ccnQeJcqdDV3P&#10;JqesfOOpRL/F5k62TUM8BdCBbRNUgcxalHKUlxlFC191dAekdC6Q6c9oOreWuWHphLkR5gZcLw1z&#10;YyxcAapYOtAUfCdnrYRvZdM12UlEaoPIiKpURGFgEmSdRI1nRqGict/sQNMHEu0JRKi1oE4GCAp7&#10;OdbBUa/LTGZPgW4RAjtinjNYdIamufVh8wN8VmZBKXJwzUFpKz5xvjG5FSuVcX4we1phAGqTkL8s&#10;QcpH21n8OBxps/WNqVQBZ4LQ5hkvfvgGr148x8vvvsPzb7/F9fffAccDdqWDyoK2HIG+OA+Rgsr7&#10;St6Y7DN+ly4pmEP5hcwXaYALElC+ws1ACpSUgy6ArEv1M2KMI804OWCfmVKUL/L1gqydgc4aAcr1&#10;OoVMKmq9VluvadeKpr6mrumdBSxrMRuF+WRudGL00uUHAtJa0NCog6cCdEm9vSxNAPsToe+BNhOI&#10;J9SJgSNDUrUCmAVEyNzAq6wR1AX8yhxjkie7Ra82iGLwd/qdBKyv74rQQg7eMMgOtkBkRm+LHMor&#10;LOAsmxG9BINpG6QdZr8YyCOEmgAsA+AX+tImpQF37So2FRItsqFK/tnT8FrfQbCAJvK+8hQX4TEV&#10;mAL4SodKNdCB2KahP059hgTzs4Q4SzrARKuTXOdFmu/Zrl3vd3VmlMLRxRT9DihyEI/jEJDRKGKI&#10;Bn3IbNhEPrOFGSwgK7VDzUYa25Tvad90HEXk2GFIKdMzDSe7J1EtjXmsq81+Nt3kD5L5HMUHIZWo&#10;XiIGWxQ5TuVr/5vVmkFqKuvdvvbvsv7Xvy1ipD/Brh98zWAT0otn/206ynR7Xi/IH+TM7S1MNsDa&#10;Bs2XlU/DvegH8YY9traSsu2CRHLjm5Wezr9BABRcJpgOuGyt9pwBxU0+m5GCkP9WlgM0dWxI2Dy1&#10;m5yObPrVD0Oz09SB/sxpjW60Sf3RNoByn1zw6Yt2uAuq6+Se2c2sp0ILJnAnHI8zrq+P6B3YXe3x&#10;9oe/wp//5b/Dr3/3O7z3q49Rru7jujX88ZsX+P3v/wm///3v8e3XX+P4ww8obUGdF/DhAH7+HIdX&#10;P+C4vEKtFZ0k28BUC6a+w7LIoWVbr4T8HKWn8aatW/yxNVtkDrlo54dFIz4kkbtbl+lnsGSVqaWg&#10;KLB1mbun5Bb/h0YQVrrb6qf7miUOeuW4qtRFXtds53HiB7LDFiENsyapW311/gQ6BQOt559wo/mJ&#10;8n6myXcCc9XYpEG5WvSfLofP2XmwoDXJLlSp4P79B3j09CnuP7iPB48f4erqHqiKP0zKFGk71Qml&#10;ShaZzh3F5E/j8/JDddFEkx8sMr9Ufo60XeJvEX8sqvLYQI/ASxAsE0lM4PBjJr1NgPl0s4yNulVH&#10;E5J/QurlYb4GTxr1o5Z1qbz6i7S9Csy09ZFG4itlh6t7O+z391B3e6Du0WgC8wSiSQ5zMWC+q1rk&#10;4MB0Uu+PvtJp61GF6tVx6bJFgb9p9FJFsQU+PHfFIicMAVbNFQo7iwh/cxyejUn344FVIxOO929b&#10;5rn+08l3Ti3/h1yJbNfHp/RNO+9xMgGriUfrR4f7mz2wLr8m3lsLvNdx3Xmc79CEfyuQ4/reTwHe&#10;nH63BUS7y8W4zTBmQ/CXuH4Kbw3zxO6dPiRKbrOA/Obm26cXjU+5ROaVbMutIl5NyYAUmZI6AXnl&#10;cTCn7Kofd5JsaUEwtC236xZjsaZ5989b/JUiH+Ze0plxv6H6NU9uzZGf6zIJz3xKw7wgvszPdObv&#10;29S/1v2r+um1inwp/ZKO+anXinltPmTHfjyYNgc2r2QPrRb4+WteV/gaZM9dDhNIG9Qu8nWsWBJk&#10;YUbTNQLp7O2ti5w/3QC40KxtfXW3cd0sQy0+HsY2wyfPvwskp/KqYXHycrzOkl4ngsfGuI1cA5DX&#10;r75QpDTHhrrvNu6v47pZemzVdRv9RoNj83yb1zQYp5jJH14/dLHNuKHOXNTN0Sb/d7ruZIPpvB/F&#10;6rji2IrIOxSxse7I37HtVMkT+lw8M0CjkjzZWPmcMMNPHVURpeYUVFnLkspGIklKpCiLUDmmZlId&#10;Y04P/XFamhNyaCkPa0AetUsqV67OHBGTwO7w6skzKftJEg0uNvNicw/Qe7rxCdboBL0BzU72Sjpq&#10;mNOHCb0XcANoWSBgFkZHR18aUBik6a/3paKxRMziLg5PA+8YlZkNjGcgMdkMAkEcTYNjhQc6sAKa&#10;iMidTBloFWnJ1k6l4NsAXdOKH6FOOHvX40j6GAIRscwceezfZU4abw3Or3NhkX2dTqn5HP1gBfsR&#10;oxaJID4vC4gZdVdBDLzx1tv44ssv8Z/++q/x2W/+DL1WfP39c8zM2N+7Dy4VTWW17LkV3YAgXxuY&#10;HyabAKS2jvnfbQySP37zsqFfg166b64KmMT+7k2iaXLrDu41sNs8zxJVqYqcaG3WU+oNlmbP7Gc2&#10;wCCP4Bs7yc4KyIpNFEud2wdei6Fxq2u0S3wjY5SLAkZM/KcRfmQjcUyvxwC4X45CYM9liKrxps0Y&#10;7h0ok9PcxsuRHCypugoD1FlSN1ZJKWibH1TGcbZNWtuonTSiW9FUktY2GyNCR180Sq6dnPeVGwF1&#10;ggAddE5xB88dCnvHfppQS8F0tcfTN9/As08/xbPPn+HpW28CtcCzAXNIz6ChRSsJkOU5YKbJcBly&#10;4ReLFOxRGW2jY9VHB4vZvd5tH8dDmp6APHkEdck9aW91e5vBbUGtjFon5+dCuh3qG8gmKnTTRoNE&#10;sbZlUxMW8Q32vgwui9EnGPzXwb6h0XsPwBaNawxWv0IeBwOpcjd9Rt7nmFIB9hg+U9gNWbf5vZbn&#10;J4cMNr3bTV6yRjRMEXe4K+ghgA8m5IynZUwx1Jn5KMs/p1r6LPNI/eTFgAPwiG9pYummt7ZX6VqS&#10;7pEU2SXsDSLMFs2iWtsalg63BXIUbYtINNAIonM9VXhxZtIx6OidNCIoodQSIG0i1Dp5uYUIV/sr&#10;7CaxIeRwBvD06Rv4+NkzvPfBB3j49Al2V1fSV+MP4xszk5DHL/gw5s445vk9i4xpoNyBpYgjepfb&#10;O1qu0ski5DALGDqrsfUcxkBLiwIOr9AivQltBKxfS8VUq4BaiwC6SiGgJiBvKRqpyHiQELk8BdQv&#10;KWUpFknGeFF7KFvXaWPbO5GDyn3+IPqVedk38fN6jk3Xj7wff4ttc3ZJTQSJfDS+e6c1iukNm2MI&#10;3l1fp6pUiGdymNNdwEjOsQih0F32U3TzPKJOMxgRoV50e1UGVX4wva7z2vy8ljoYnMck9Sh3wMZn&#10;6F/YheYQYpyOu/0rrEHD+y6hydbeeoCDSEFoAnxpkCl2XArmVtG54NiA48w4Nkl3TqWicUFn2VhW&#10;CBgYavsQSSArlSksKg+xCa+06N0jBNllOkgikknphKJ2iAI1i+xvdvdFhJ3VwCCz8TIN0w+0zwx2&#10;P05XiVWpevYEJP4thWBrKKJT/3UehwHsomPGiHlgAJ+i9+Jdm4Mq2/2wgtKXpeyuU18wAQX7MmFX&#10;CpbjES++/RbffP01vv/qjzi8+B7cZlTu2IFReEHvRwBHSa+qEX1NPti+QXbWDGBA/xtoWCQa2SAY&#10;Mr2thcXlOHy8wtb0V7quMcSwCLtR+bkD6FTQUbCIoMeuFHCZMKvO3JVJ+J5Y1jy6ViUisRFIwBkd&#10;AoQpWkcFeRRJ7uSRT1nB/lQKqEo05EnnTV/gGSpgtpHSrNYKmibpt9pq1DpQBJzXK1A6gVAVGMZi&#10;Q/ewG4njMJ2vgYU54B5cixI6QEVs7RIAVVIbBJ5eu2skOTkUxDx7OnXSyFisEe2CbxXIiqQvCgDy&#10;mHuI6GjQxLom9wQgKEurSD89Mk0CJZqtVmLykOkwt+HI56fwsIHGCV2BjhLjl1xXajxyX1llnEOs&#10;c7OuzTiKaKvL+UGdhaZxmmWdajTz3sLvGRAuDucKP3WV47buNnnVdRTUAhn0g9mwRW0MCQbIEjXe&#10;gJo6xlTKaKdb23WuythJHURF5ZXxXdjx3W2yLnO66veNE10Bsij9xfxaKiVK9XWO8wZBHEoqD9by&#10;NbFDXIMezLd5GNv8OKe1UMjfZGOlh3n1bpylJr/HbieSVRDrwSB1evbUfjHb19uifc72g9FxvC7b&#10;VyIHs73BKifgc0CNLi/KbFfTC+t5YrZIbruNT5ZPQfpkmSj/GM3c3mcDVMV62i5bc4JVJ2s3XMmO&#10;hPSvJbOI3ib42Fgf5Ivu7/TWsRyatFcPZxyXhtYJ026Hq0eP8dYHH+KL3/0fePuDD3D/0WM0moDr&#10;a1xfz/j6m2/xr3/8I14+f4HaFtyfppAQK/vMG5lsP4qnT+SH0Sgb5UJ3oNQKKhWl2Hqoa3aUsJNi&#10;3a224hBgM3hCPnXXkbsyYUcFEwqIIVlwWA4sgHewJVopk+g8Xwc2lSl98BfF2Mnvk8NiPT8gf3vf&#10;gTiwsppAwYNrhliTfKTv+u/QBTzUYfOz81HarAezjaZ2EFgmm9G9Yr/b4Wp/Hw8ePMKTN97A7uF9&#10;XN2/wrTboTFj6U0PTxHm3gASWwK1gGfbEwhZUGy+eHtVnqn8MXk90iHbYJLxoZhPM60X2Yx21z9u&#10;gAzlmKwbZIpOaqdvrj3JDTsgbuU579n3KS1B7kfUezLhUy8BCKQcZoOqNwN1qqh1h93+Pq729zFd&#10;3QNjwnHpWJbgrWli+GGhVPxkjn1zyZ5d2G7IpM2HchdWTHvjmpnjDzYDOpW51bbtiZGUoNmQvGre&#10;yWvZSAVGNbcNQhNC3kyVePrcs7F4kwl6tpFn3weyUI2oKrwug8+MA522kBDh3P11HpnVZXd6+ZJz&#10;5LSO2/fy573uBjTc6uNNr98IjLzp/Ru+H8raUCTrNphyOX33fHm/NMj03LXV9nO8Hobs6ZWF8ZbC&#10;fJ2XKaoTuXj5Lf3902ZJFn9JOq7qycpIBD5jQ18i2Zn+QCjIUQ3mB6OuTfIOXTxdYL7Oy3ki6ZgT&#10;/vmZr0tG3c38tx69bUl6ziC867Vloqy/P73S6Sw+fSYD3GS9FiNgjprMqzeNj3/7E+X4uggz0k6W&#10;qCevrlNOnspgXn13Z1V/x8vpu9Ee4IxNpe+R2YOeDn5t352UdqEho0lLgyGyNrwv1XG2eOQa8l8h&#10;u8K+SwamP9t/7Pzgbc5cF0drHtqYE3ev+pwOv3wQ44Q3c0vONCrcalDdemmipWd9nbQt9E0O5HST&#10;+aL0fu7XZfl5oWk/03WpPT9F9l6s82cp9e6XadBzl0w/W3yGVLf3Umy903dXjjO7J0WeG+gVj5BF&#10;wIHIM62X07N3DAF+q2twvCD6IpElgGVZPBLgfFxkHUYhaQ0sINmTI4qmFGYnmtVNotHlwpeaNo25&#10;oPemdLANso7WI6W6xPpK6e8QYDRzFEWkTMCAJ+EoMgCMVOrv9QAwRSpyloh4/rmf0Ef6xC5rTjY2&#10;OABO4DH6mdVTwLZQh8YKA/sJ6bB1jSb6CYBFBzUHEqmTnJ2uOsI+IAPgwvGtafzZ7IMTS0ifi4h9&#10;WswmP2V5GD/s/VqXbZvO1g7fgDppi2wkWqQ237wyN0r6Duu3bVzC2+rfEkGjb5iPhd0hZjqRiDAR&#10;QBKQBqWKozY745hlE/O4zFjmjsPScDwsuD4esCwNi0akNRouy4KlaZr0ZcHxMMuJ8yaRQtuyaASD&#10;jr7Mwh+d0FvHPB+T4xDwuCKJvyLdr1xTqVj6gqVbZEJN6czB975B7fKLw4fi4wVnqywVC4o7lskc&#10;NoU8KppgN0iiC1HgysRhqJFnGOi9eZruAIOS8q2lUCootQKkG5G6CcdprtPYYlSqGv00OegtGk7i&#10;lkgFOsruUtJ7WrLQTQC1xM3bXDVFVlPAN3XCbroSGdO6btdL5E3mhokKaKqYrq7wzrvv4NPPP8cn&#10;nz7D4zeeok4TmIBDM4CC0Cvop/f76diPIE1pj8lEIL3Lo02W52q8z+l5pXOPdwcTLb9rfKmfHcyo&#10;qU5trASIqJEkdMypFIAaOngYDwJ8brBG6Oy9IV/jJjMrvayPpP/r+EC0fLQzgM+td019btJ4lE7m&#10;g5TIWEJfxciFLa98bRu5RUGNebxkMzfo5zpCIxLmKGIcgxb3ETrKBobT+BdncR7iEgjYSjdCqao/&#10;pci9rikX6wRus7cnp9u1CF+tLcL7tbpMtraXUrDYeq1kX47KXxLQw6hfImJarRVN+daBYp2HiN/g&#10;kH++lk006hqPz9bLrpdJ02o6vzAsFZ5gOTXeCQsQplqKtlrR2oK2LJjqhHff/xDvf/gB3v/oQzx5&#10;+gZQKxYbm1KSViafw6y6mDXSkEcBdBsj2S7I8w8id/R9NSG876HqtJwePvdxjvLqM4Z56nwGqc/s&#10;C7NnvEeug4tHk6kK5LFoymUSYFlR2V1KVX7T2G0kUhHEGsG0KEhTUzWmaELnrrXMGnynnP0M2SYK&#10;m2kN1JR5RYPvBwifS/wN90OeX9plyREPjvrnFDyxetyBW0zR3ngifFaMMrp8VmDc1JmTWz5/0iBv&#10;9m3o0uVFrUSsTuvpFe+xySaOmcLpM7t/Ot6RWgPkgv+PvDdrkiRJzsQ+NfOIzDq7q/qovnt6sCBm&#10;MYPBYmUf+ELhsSJc4b/nUiiE8AXXAANgMDN91JURbmbKBz1Mzd0jMrKqeoDlWkt2RYS7m9uhppd9&#10;phrnX5vmZ4+pj7VFvexqCoEpd1ATCAUSIbM0ifp35B0KS+TMuQEFhEqEhgzwhAY5TGFRajreR/UK&#10;BVZSgkaLE4Ix/ZO5onJ1PdaK8//aD41IpG92kGZOFEBMPQKt8IL1ejH6tiKHIfRaSq5bW2SfSSMi&#10;xbwNW2UJ/olrNWmox85l4J948bzQQ9c1hR8p3/M6ht6oTgWgNsz1gEOZ8erFC3z37e/x/e+/xfHF&#10;D0jtgAmiq5VyRDseQFxFp0+yo2gMth9WsnUl10zeNa4uu4T/JY3wBAj4jgDWuUBCZUZDVZpsADGm&#10;XcK0z8gHAU4qlsRpw2inqdw1uWWHD13/axK1U8abhn8bsxw8JNND2qhXh4kY1h0MfGFyQN6B2kCp&#10;SjSllOXgHBGA6vY66XiZjKKckKed65UWmY05gVhAG3bIEqa/QDIxgBkx3NzAZXy9jzZKJztyH7Ed&#10;FhsoLxBSIsaUoQd/JPrYlADoYToB8jo5GMEO/Nv1WSIYmI/dSFUbuDUwJ6ExijxbgRgmV5LZIF0/&#10;Jc/KMQx8aDWfAAAgAElEQVSC9t10vdbpl2XdpSayWQ6zVQX+wlOXyvsaWPmPH14bfJm0yeK3AH/h&#10;ap8nj77bTjxj8k95FzHYQZeiHzW0Ebxk91nzkujgDEamhClJFPZSCrhVAE0jEXdAtpC2RHgnSuCU&#10;+jii075EV++LxCPGw9Yq9R5TsLG0/5HnRv3BxjfyQH9vuA4ITdq9cfQMxOy/h/uCwPTfY7FD136A&#10;OTzv7d9ok9d5adFxjHoZcQflnnjI+2+25Cn/uoGwxhJkkQlbPbQkNke/y/SdztNHGvXvJCDveE9K&#10;SUMHousr2lehkaS8Io11LfpqpNb7PR7cimM3jIs9GCMtap+7t7brR7eoat4Cf1IXGEFA+bVU1Cq/&#10;PXz0GB89e4aPP/scz77+KR49eR+NEl7eHPHy5iV+9etf42/+7u/x13/1N3j5/QskZhxeHTCX55hq&#10;Rb15BZQC1CNoBwGj1yonZZjArYLQ9DAKdbvY5gniM5D1pe3W9V2byZ8sh7tbBSflvcyYy4y5HuWg&#10;QpZD9sbeuXV7jAlIk9TZ+ZdkYKAw1n0+MGR+YRrnzA8++jNtgx7WNN5adf9F15Pg/C+dWBtLurEy&#10;+kpZD7ti+K0zpq4XjHXLvylBUmCz8klmmb/AR1gPdKWUce/+fTx+9ARX1w+w219h2u9RMoBpD05Z&#10;dIHEri+1WlGa/OVGPmaJCBMltNQwh/UQJaf5EbpvDD6GKUEOaBJJoG87WGp6lMuIpmt4a0xNdsfx&#10;a0EpCWtvMf4jr+nzRyZI/OZRx+nzx1tVh+uxvRRsBAKlCSnvsJv2mPZ75HSFNE0AJgDJM9xY/a1U&#10;1Uko1Cl3azf7Rkdk1ANx38Z8jEfdYuzfVujE5zeuaHMCIXNL4VbqY7Aq7HdttouUi53ud9Q+z7UV&#10;rq/dgeefrnbhZDj9+tiAzirS8Lv+hS5SQMB2Utkag8W7udPJW81xrPANynIT4fL7V1feuA3+9nPk&#10;8eZVj+9ZrOnx+3IsYoO6QgecG4flE2/Qxje4U822cM14WP9ldRgIJ9Y6ggJ4QT//WyysRsXYOx0z&#10;iDxIyzG0CMWIXMI1N8QxX4/a+C7nbV0qD4bUXehs6FP8fpKSjPnLZ+bb19+7KHeRiSvZC2CM3LR8&#10;wP8XK7lL81bvB4JdwqaUnbh/5WRwy7sTDFMkk0X/2FMc9kBURo9GdxfIT5we50tpqa8CbT7ru88w&#10;4eFKNPRWNZvSZ2HYTwEUt387L3/OzM/Qpg09hhf9ViV2cNa/5biO7TEnceAhi/bH112yPlmdTX7/&#10;QEMr8wcI43lJD07xJMY4vufGIxrnQI+q+TaFh8Hhxe/Lt58qo0G58Zbh40UzfiFZ3Dp2vu7OV/i2&#10;dse/6UInZu+E4+APVU459awMc2trUY36TrG0iiOw9fyp+k/aq8ONi3+Hj2vdff3abf1+rSEvKlA9&#10;SzYqJ08PKWNRMc8Nr18fMM8zrieJjgSos6op+KMyyrGAKwPVovACtsHRu9xWhxvdZFs4lcVJFp2U&#10;spmYGAJssD/uf7Vaek9JVy4OsTE6WY8y10+iCzCsA0LlPv2u6XaJ+ya3O3sgm6CSom1th7JG3/RN&#10;4waAZbNAxlh0kOjQN2c07DP3+mwD1TakDbhPmn7EHKde2YLUDMg0ghZkPhoHcELQLUz3FN51gU11&#10;hsZlWfWG2QZnpGVz2i/9HAYE3k07mddasZsmlMMRIMbTDz7AL/7jf8Avf/nn+PKbn+D+4yf49T//&#10;Bv/y+9/j6Qcf4OrefaTdFUDq/22aBhcA5YQpJXAtPnaWMUXSXAlNT5kkglES0KY1zFLdH+uMWivm&#10;ecbhWHCcq/x7nDGXAi7skQtbaw7UrLXheDxK5NpSwbWgzDPKXHQDRmlAwRmtaQp1rupURADtGkDL&#10;QFrocw0BwSbjZjoOptsSdlA4EDReD8wNTRp1hGBAFlu4UnNKCTuaZDwYHq0upaQ7hV2v82nlhaM5&#10;SRsjn+pAGwHyGaDMaMk2nzuhYKApd4ZjKbtHn0J0fvsGXFB8hK6TgzUB+Iagp7Pi5o5u22CF6eYM&#10;EDJs8zTnhImBliX675SA+w8f4KOPP8Y333yDz778EvcePUSDbDJSSqiNfHzYx0T5GLMDAbc2dKwP&#10;Rnvbmz62gWH3dnsgztOwGaG0ZuvGeV24vowKaLyzMRyULeueUJllHRIhpUkmMCegQDY7mMFNJbVF&#10;1zIQmqZ3jBqztUGAFdwJQ2a769fMAEnaTksJG/0rRP1QuJNv5NVhnDzSofNidjmgTFbsKn3O5m9C&#10;t2MICjyGgFArVz3oINcaNxSVWyZSfXPEGbtuEOlaSUx+kKL5IQqlUx1/a5u0PPmmJQBMu91g1xsA&#10;yOSXADR71KE0JUlTphvBDlTy/rOuFY2syAAnAV4PvD9lMGU4kNZYj/I4j6BJnd6aR4Jh33BrpuuY&#10;rLbImpA1PeUpUI7RBCEpf8ucMOWM3W6HaTehNokyvr/a49knn+LLb36Kx0+f4PreNRpJdJVGCjZu&#10;AZRBgIGAIkmOEWwVyIwA1LRNwyZrYOCdtv4MTE2j3tlUR0mriMYaddV4ZuALsT3eWANRIwIbjawF&#10;WGnAMgdpbvxRTsjJohl3MJMQRJcdOWVYRJTl5vmav2FVRv3e7jEO6nfJdaV7P7DI0ROh40mL76EQ&#10;TejSRteehAxGNd/kiaibW3rQeJ2Ge2P7+6be25fIEvx9Y0uGX4T+CGPKP5V7wd5lGA/U34PYXssi&#10;00fQxxJ2UNXmiByYtjyQYu9bzTIrz1Ie7Bu6ugAaJTQSQHhhwsyEokDNygmF95g5Y64Nc2VUyuCU&#10;wSxR2pgUzK8phC2JKClfbdD5V/BBKwJE62dyGZRGmvU2Ekmk38YLOumyKhGUL+gI+LrdmOig74S3&#10;9TFXmWTrrZnMHXSBzidaM5nVYQuN2VGylAjWUduLXNKs29+hPQYSZACVm0bD06tN9gBySnJoqjXM&#10;ZUY5HHB4+RyvfvgOr3/4DvPrl+A6Y89yKIZaAcoM1ILJwBbcQK0q3UgfUpL5klEJ9t5qfyrMk/bE&#10;/h+HPin4nymJLaFjsdtNmKYc5lv53YIGQBoFvytiIiM07floV0WgXV9XzB1o0g8k2b2i49qaaNaH&#10;Po3CE1kj51VRQGsLkS9V3oq9wH64AEgSCZsBag0pM8SIykCagMqopQCYNWpsheRNqGCX5eOYKpsJ&#10;HILQDxt2PuVHCrRPEjyR0VOVy50pZaTdhEwS+XNKcpDSolGDGQ1HwOhc5QHD+FfzsSVkWCaBZLKN&#10;evruxkBqO4n0zHq4B3II0O16gx4TdCSbpr7NACf3f1jq8gRopEWJCionOBoMQ9Ys4jEkrmZCgxk5&#10;yXQTiyae+mp0fqP9FR0Vrl9ZS0V/b/684BWCngLAogvbnHVeRRDwZB6iMrK91940yMHFPhzZKmVv&#10;K9uKVp2zU494tm2f0V4QI3gaiMrklsl8pTTP8NItSdJI8nLDINPZ+h6BPJ1Xy8JYy/1oN+kHny9a&#10;ZbWhwJ+t3eM+sf3edZ0gzakfoOivC3KUETrkDRw+OmYi6pjxmaAfKDF1HWKl/ygtu5Y+Fm971DOY&#10;V2MYnxAyH/UIdyHoEK7BU7EKGfd4kAKAB4EXIQzHaHk9yKGK83rsJYUX4+420S11sao/xnOMd5jM&#10;91Uf6McWb2Ig5T1evH6Nw1xQKeHx+x/iZ3/6C/zsZz/Hs8+/wO69p2AQfvf77/CP//xX+Pt/+Ef8&#10;82/+BS+ev8Trly+xv7lBqxXp8Bp1PqK2GVxntKp8vxXUBsjRGLHvwMKH5bCdqy7eViKzRcR/UbkB&#10;XFGq+Mlqrc4TLPMCBrpUPUj1UpiqQp3kna/ANQGJtJ5Ety9g1+EYFa11QKkZ3Y3g2QyMJ1rgAWAb&#10;qLks/ZBF90P19W48FIt1qWtDunqSjuT78rBrvNgrsN+N5/X71c63Awog8cfrQE75CrvdHlfX9/D4&#10;vQ/w5MmH2O2ucTgccawFTAmlNon+zKwH+pL4PsgOcjcB8mpriIHaxFffeXFgJ/qF0X33W9nRxLZu&#10;XY/V9Zs04nW1teMyv+sdlpGEEXRIYtXNnIN2/SoM4gD4DrwsMsQBB3aKThiL50f9EyAc5oLd7grT&#10;dIU07TDt72F3dY2U92gg1DphbiwZxEgOgu2m5GPYuKg+JrqJZQeY+lIaB/Tum+8BCbtpuazvX35z&#10;InBHVq/JmUZvJMTJowt+2V4XVideOTgFYDLtDi3+ccq5zeaLgSY+Ect6AmH6/8xYMIOSVvea4qS6&#10;Djj86r/TSN+rlrKrZsFA6m0dFMKN8gay9kQ9pyoakdybd5wZ/0FHfZN24Tx93XZ9uHclHOI62mqm&#10;CiGb2c25GE/lrCjLtRlsPHtJuev9bzDYtz3yh1jg/4rFHANL3UBVdhdwpMyhXwM6L14q9fadNhbp&#10;WWidPB2VnMVvy89DzSuD65YXxRYHQ+Zd8ZVl2erD24B+3eA+c49FVfJnVqN/WWetvdHkdUPr1DOr&#10;b7ySQyvdbUGIbjwu2iGkdflEbd1769hz/9ANFfuLJ7/je4IzlM/PTm+SPODmsdHhLe1fXtvqD5/j&#10;v0Qb9DBGkSQggLO71kxn2nQXcNzt3OAcvfIFa9XyKWCbIaxev2i7OdM29d+FQ2RTybdXb+vP6WT7&#10;36Xgefu6zqoytiSD863LjDN1XsD7qIck2r5/0ahLHDEX0ydfZrX8q5az+udCvv3oTTk/n9tt6BKl&#10;O+840NstEYlPvsuudy/Qlo7bwufxHTU87y1c1ZC21lZwcgPb9EjayMKMKp4QtMY4Ho84Hm/QNKLY&#10;1gEV26irtaAVlghxGunMbBbLMNqKaGxbjtuVQxe6MdekKuYOLhlS+raeHlqixbFGsbOIcyxOnLZ8&#10;VtPvGtCjVgcy2gaabIJp6lXVH/vGpDl8GEQtpMziwdaM/Sq1+EyIQyVE6dSNqa5jWBs6RSRzAiNu&#10;KNg0R66ounGQkVslOuOJaVi/wYcJ00Pvsm7d8ZSCvq4OK7Gr+xGAuFTlFtewvOVJnViJSKJjEOFq&#10;t0e+Jnz45AP8/Be/wJ/+xV/gq5/8BNPVNV7PRxzKjJwy9vtr7KYrSe7HNq8swD/IKXANKuJAJoI6&#10;pkmTFRIhZ6HnTPCNobhZXUtBqQ3zXDCXIlE0SxVncZF0S0Y3tcZrFVyrbK7VIpF+ygy0prQr9Fu5&#10;uqOXEkBN0jlX8Wqi1tnpnFg29dHkPsCAuhJpREDEQAfekM81Occb+Y2DNClsTxF805KSbXLrpKZ4&#10;8IlgztLwYVj7Bixd2yak69gJUqpg+Caq8TD7bO4zUlpMup7D9rO2qdc/xZOSBqwhA3bRQJfyKpub&#10;qiAqjZ7HgIMcm9FvQpsrqGlK4ARJcc+M66s9Hj18gGeff4Wvf/ITfPHlV9hfX+FYi6YrTCilolnE&#10;Oetq65GVBKjZeY27O5yeCQjRh5cgLAeGeSTiHvnG6hqAZNXmrNcl+PMOPLQ6qgE1bZPY55pd6iXA&#10;02E3RWPkxA7mQiJwUdq3TT0JSqVzr+AKnyGbrlG+MMv2/3B4AlAANjRtmaXBhDvrAYng4Wm2WUAN&#10;lvJQQJIziBhT7vTsNEMAaUSOTr8GWtX2NgaoR3Qmn0fbQOibxxzora+V5s85GUe/NGtqXybwAGjQ&#10;8QuCa9yslHakFDWMpbLLmHbCRGuVFGWkgD0B+rDIgtQjysSoNPpj/AeE5H5zH0qzYxcgTZHTBliP&#10;QE2VpgbKj6OiG3s2j1nTmnKTgx6yGU7I0yRRNClht9uBKGGuM1JKePrhB3j2ySf4/Isv8fDJE6Td&#10;BAahsG0qClCdoWOPBa/TNbPUg2wdDRHDQ+RTW3sh1VVYp8a7eJBRfi7Vx7QNPhR3FRhdLnQyS47c&#10;9Qp5yPZDcu5pyrv8TwGwOQVQUI+WKREzdWZSlx9GO0afkg43KERk/Et1qqT3beiTpgdKRK2ebp0A&#10;C0XXD0UsbUgbHJdl4ectO7x7iMLP5DJlu/R6bOxWenpw5ozv7b6Ht/Lh2f83mum8aPHraZ1wCdDo&#10;vMze5aMUeLM/C+PtndZiRE7TQWw9Dfowqea4GAq5V3icsm1fM8wCXppZDkTMDThWwtySgDXtrzLm&#10;ClROgAI1K5OZOwBZJDhZ3B0kZBHjSQ4K1eYby5HPAurzCgfLzF8T7zMbxb8r7ct4NuWXXYk33u51&#10;IeiwNrmAyD0bD7NPdEyT64Z9bNkgDKxHJJpE+uzcwuayIdUAYrK1qlixiQR4W9TgMzBvaXKYKZEc&#10;JmssQIBEEuVznyckEMo8Y7454Hi4wc2rl7h5/gMOL79HuXkNlILURL8mLiCNxMxVgfAJSMabjR4h&#10;4EQ2amQDpHe9Ia4B+7P1N4o0k3EyfjkBE2VPM76fJkzTpPfGw9nxgKgSqs150mjPppMrC00uc/t3&#10;8WWseb2AURXcQkkPwnQ21fUn8j/Rg2TeWpFI5xb9PjFLxL/U+2zRZYW2ZOIpTaAJyJygBgqYGpiz&#10;gCGaEAVT6TxXaVHAzlYf3FFtwNQx5KURt+k1XplUl+zgmo4bAOQMnvZIyMiJQbCI7QJSKKWqPCMz&#10;aboeDAYr7RM1j3gsq775QSGJcN0zCwDNo4U3Ul5GBGLyNPXCn0wnFaAmmq1n+cpEklpXdSGLUt2Y&#10;UFoCWlaFVuQ0KINRkZPYk4lNLjIYReRlYwggY6f6mC19dhuEiEFZaLnv4fW17nKCOSjszlmU5hkW&#10;PXNrf3jr+3I/gcNvprP64ZaFzBTzIWiE6o8RgAoN67axRnbV+er9YvcXeDsG0FJfM/23DOcqwVbr&#10;1xF+6/20v1p7xGWji24/M5BT92kFmWgA+rKwGZbjapdGb7P+7jZJ1Akx9CPK9GXd/SZ2Qon2kK9V&#10;ADawZL4KW8Y8jq+1SXSBTdVlbOvww3ldaUuX2nqCt34PLzMeLetgwZ+GWjsoFeh6SVwTTf0dPNzX&#10;15H4EY3ndDCfSS4D4iVKSFmA47U2JNoh5wmtzZiYgONRovA2wlzl9P1cG46loCDh6Wdf4P77T/HF&#10;T36Kf//zP8f7738AyhNeHCv+4e9/jb/567/Gr371K/z+X36LcjPLUJeKVI8odUaZj2itQC0jUAYy&#10;M+YIFAy6vfGc7VmIC8jGTXzS1fxtXFFLcT+H1SLTorkWyGQU4ABWApoePm4sfLaSAvgTwInEvkvj&#10;mm2NXZdJyeZvzHQi5Gvrcc3TvEubdKocbDg8H3nKxvojuI64XbZW0Hh/12s6kLHb8CKvmtrPhRnc&#10;JIpzzhPyNOG9x+/h+t4D7K+vcX19D/n6HubGmAmoOSFxQi0MSg3TbsKUs+hoCopPucsI04NqKeBS&#10;0eaytvtc4ZSubfnNo0+M1Ufa9bjgn+AuZwbTzo0v6EFtkYRKCS6Lun7Xx7X7oWyO2IMEWBY3OUSp&#10;9IgMAjQzUK+PNS180gjuff/eItFLu3f7+9hf3cNufyUyfbeXAAZIohNH2axrgxc2cbfjKoAMZo2k&#10;GkYcyyVri+PM0vXBpDAwNnfdkbWsY0TTL6/HwbZ+mIN7qMfbv26dtUnu22T3m+Uu4IN3VWjjs0We&#10;2bpns45lu+/gVBD+yb5I3ICK71WCpkhs/uyJjczwrNgpNNQdCfS29p2fkpWa8MblTU5iMNZo67uW&#10;9bO08Snev2zBLfUZE9yqhzfWeDCMb6el7fdf6ti6ZNxWdV2+pDEqbpstwLIPd2n/XcpynXbj592/&#10;q7/U3tW/Wv9Gk0Gu9ngM9jtpdA64siZttnrXRp0xkh+jX5fMzW0c4RzJ3Y0eozLQ394Vy0v7P94X&#10;m8AbbVo5k8/WeXt/BppcN+f2El8hBHbx/SOni654vrUa4Pb5up1e7BROb4yqcaF96+e74X3u3fEt&#10;2qfw3T6cmsHtOs/35xxPOelIgJ2D7e2WtWwndyPQai0jb1/nGyvyxAZL33C4bEx4Y/xGk2Gkow68&#10;6Wt4y6BbrnF7V+zqpTL/FFD1D6tpbpdRp94C51okorGMboq3bMOCftbgQzXK4k2DPnp6A+7kFHGn&#10;mh9R+v7/sCzGGKNOvy17T9O/mJ9940rmMJxohxnWp5pDAKUBeD6+4xb5cKZ9FxVevCE6CHTtFI0i&#10;yQowu7m5weFwkKgleTfw1LiZbI7hWi2CpLoJlPajnW282upBcEQOQCD0SC2W4q0xNGIUOoCzwq9X&#10;FnBDNeeEAThZt6kaO1hOfpcU6UPKc4iTDvanpaFqJJExGp2MhW7yn01r1GfRpnJQQZw0o2O2j9Pq&#10;u40forOpv8ejfzcA1Dd9/eVDZCeru6dusspERaRBnkQn1ti+rVPKvXN9nitSmrqTUus3gElkhgl9&#10;czolwuH1a4loOe1R6oyPnn6A//Sf/iN+8Ytf4MnXX+L+o4d4fTji2+++x+ubG9y//xA57zAfZ9RE&#10;Dvzx8VRQFlODJ6cl2XRMxMgEibhDjBxHSeevMFBqxVwKbo6MuVQcbhqOx4J5FhClBFElWSMK6Jzn&#10;GWWWCJq1qIOxFgFelqJpzwUEaPRpERO3aBArWgjgh6VKo33v+tK4yRwfYB0PmQwCkqb1lvCX+k6N&#10;yJI1fbHRhiG0ads/snSqtkAPWrM7BZnJkDiyzjx1Xa+HqKe/smabumw23/Bb+C5ttPf21EgCMJJ/&#10;S2HlKcVBiA5w1IFu3EBNeQCg0R51Yx0NOwWvcplR5xm7XcYHH32ELz//DJ//5Bs8/eAD7K72mFtF&#10;bYxG4nlsHtmJfXkyWzTPvlG3pIv4ZyDDmBo9zkWtfZNEope2wOOXdSFEbe2btuA1UNPem3NyH10/&#10;/kA6bux0yFDgeK3ebkciaESCpiAY24BsaIKgttCAJk9CuwWwq7yM4XKKoVHJksZwIonoYOsJRmOt&#10;j6G0PWHYKDGCtBKUDOlX85XFKieN3wOSpo2AzbmThzrwZ33NFkN/hwNyXO/UjULnCaN90X0wUkPK&#10;lg5W5ZKlbkdI+5gMKEQa8RkiC1PSeVEengwAEIeHBlkiGxUG/DZunISOatW5JQUSdUCrhZay6Gsx&#10;gvYp74JvMHHnA67osaQSnnKWFOfThJwzdolQW8M8H7G/usZHzz7GZ198gQ8/foaHjx6hMGOuAkwu&#10;Inglpa5WXcO6s/XCQea5LslhXQV9oBkNhfUvuWj1r1+wKl03YWaPrtozxzfU1ufTBsr1ChssNp5K&#10;/sV4agc9WrTM7KnPExEyZPMtc5AXiTz1edJ5lrmnIeVqMnqCvL+aljyss95Wk3VRRsaSc4JposPe&#10;TiIFAJjuutZxHAiCc2W8GnUfaB8MXDA4cfz6xjuDXF760+QdfRzW+ytrmXt56zd+ZDj/2eJBw7+8&#10;aBN3r5Lzf5MFXkdnmKbjEtjpdei9dcyiKtt349fU7Qz7nZtsyFPKyntkfCSyMwSgWQWYeazAoQpY&#10;0yNqglGVJ3GSVLmSKp16ID80NI1+xwZVVB2op8rtLJgYneYTwFlxwzoOdsjBojE6rzXeqzoWs0V6&#10;QiAti0Aksp1bRWIFfJFE2cs5S7pgHkHgACTyugLfau0RhbKveQGU+TvZNpN1TZLqbJGvsdEEBCiX&#10;EgRcLSPnOqnVy3Jgikh4KTJpSuqEq2mHXcoSQfP1S7x6/gLHV6/w+sVzHF4+Rzu8RuKK3IpE6a4z&#10;yKLmtyoHmXQyGjyGV+8LkWXJBcCeeNsPSaCnQWfuPhwDLSztdZM3gEQBNR+fgCuTBWAUGUcJxHbA&#10;qJN2Ionon1UnzUTdRlpFgDebW79rJQRSsKs8C5L2MDEs0Lb1ue+HGi0ZnyW1wWVtEzQVbWLkbDSj&#10;aURzRtFDZpRI0tA2QBYNg/UaEknaW4kj3+1oJllLrjdC6VPXeZJFbClVrdMGyrZ5ILVZDDpqoCmh&#10;aSDb4QHIYaqc7ISoDgp2KC1Ghu56nBy4aRpB2SIT2poUiCVbpDhqEiG+VaBoGvQmc5Fy7lhTURpc&#10;XIj/Qdad4kSlZ6x9A6N1KQkiiUjfiFAbAVVAHwLSZFSyUaniC4Ec4ktggLMOXT9A6i7pRWGIj8U1&#10;ehqkcn+EAPNFmLym4GOJPqCtsiVrBtnIAhp2UBxY9Btm+KGVSNNRDocmJjIZl1TeiQ4qNH46vxTp&#10;ZPT1r+9dvGNbK+12Rq9rLWNrreGwS9ef+3qnrvfrtYxul1uxw9frsU3DfS7KtbmDfsFrr2VrC0Ds&#10;YKPoIZ/FQ4Sot9i49f7HEUPol/GzpZKzpI2Lyy26Epl+6rwbg91KvlDln8QWrdYO9HkgwK7/6xiK&#10;PNU1x8ITpV9Ng71J3cXVpL4OjH9Jv2W9wsbGx0rXhLdX+puQFHhfUWpDm28AypggEfErKg6vZ3z3&#10;4jnyNOHRow/wzR/9Ef6HX/wZ3v/kUzx48hQFCf/0/Q/4l9/+Dr/57bf4+7/7Fb7/7e9AtSHPFe3m&#10;Bjwf0WrFTZrFp9VmoFW0xMjKKcWGE0mMMJRYkAyzHpxfXdRxAyPRJHaGhBlGrZLVJjoyRc/qwEmY&#10;7KdepelpDuRU6WE2bUoZecpIOYsMI8ghBq5oLLzYDr4sedfFhBf6baXzPWDNX05VMHR/s17XHaN9&#10;FD7b4RKYLSOatEcT3e12eH044vXxiFIZaXeFB9f38ejx+7i+dw8P7z8RvkMAp4xDZTnUzhI9kwv7&#10;ezKJni62v/gjapNMRAkMqN4k4y7fuXV+aH2O0iil5AeQ/TeQBKmR0xJoxyKHqFtDpoRai8pCJUrV&#10;oZvRqOnrzEgpDzYZq+4qJgB1cnUn5cKm495av2T0yAyus+r/2Q/qGA/hJtJfw0OqTpu7XkQJ9x++&#10;hzztkfIEZkJDAreMBokTQKm5HJMgC8KLzZ5OaRrG1/R1T30OP01uS2cgNVvXJwttMPSLCXz1Nozv&#10;u6iaTjimzAzX4loJCpEvijdsq78hEOyblOHt5kDQz3dpxO13RyEcnw2tp37XFjUsqxPD5JYx5HFO&#10;l59vJTBg7SjZuH7y9UslaLjGW/rIdiXjD/AFzz2VxRsVXle/qmr1w20Njpr/GbACTg+9M4wL3rb5&#10;3EEJfLsAACAASURBVIbwe9PSq7Jx7kQl+umZdy2urwptr503VkpP1LW1Cfuuym11kTq03DExXvVf&#10;eju581LuQlE+xOcWIxudRVarOQbfwTiG1yx+sH9WlooL28Wtb1lGQ8xfNrzlPE+K5ezYXEInG4bx&#10;rbePLYCNXhRnrhZdSKunupFvaduwpuP7LupS5HVvUGhstybRCe26pJyOCKdbQvoZw7/Lz5eWyE8u&#10;qoBun0M16fTQRZQdow64prTbx2jNf+0dtHnf8v41z0zDU8t+LJdixIMGLUg/qYsp6Bjn9Y3z9LYl&#10;N065yDiM89nyhrLiTXnu0iFEi9+W38fn1rJ4oNc3atDwD3iQQ/2V22BNe/KsFvDfbLmrHnHJ/Sb3&#10;N39f1rca1fWxLQ6rzgxjsxqW+sNyfSkF4eQaOdHWfnl59ER/D7aWbWa/SRG9yE572m8GdmLUJidT&#10;51JQDkfM84zj8ShRR1JCT4vWVvxHQJqWNtqks/6pXsYWAcYFt/W1+XdGlUgTYK1XI2SqbaSHXQEO&#10;QM3mwWcgrnT9Y8bYEsalC2ucJnXCom9ixj+iXu8ShGub+9AxtlPU4uySuWxc4CmTyQ1b2AaQyTYA&#10;m+AD/31hMNsw903zrSI69UhSa7skeObU90uebt3TCftmVl8Xg1MYgEQg7H1xsB8bMAXwjTVumFJG&#10;goDG9lc71NqQE2G/2+Nq2uHho0f4+S//DD/7D3+Op588w+7BA7S8w+v5Nf7xN7/FXIFPPvsUu/0e&#10;rGmrjd6tbc7vm9KnInYSZOMxJYugOVgg6owV2p9LwVxmHGcBZ8rfrBEzm0bNZJQqTuqiQM35WNBK&#10;B2LWUlBmTWteq0eCXf4ZkCeCBGnQDXRzsElkJWKPb+Lz0+dE+8OmWZGOS+s6ZxLelNRxypZWMcgz&#10;UqAbmXPGNglOOHw3+ftCr2anJ2lTIgGLcwr0FRzgxt+Sv0ehXr6hlQINW8pQBOBDG8ZGCQNyalw3&#10;ZA3sWDsQMW74GfkS6eaY8gdmxg4WFVHG9P6jh3j64VN89fXX+OKLz/D+Bx+CUsJRI8ZyEiBgZSgo&#10;ZBwqA1bY/MW/GLnBaYYw/NbHmnUJd+CuRL0MNoGC5VqIetriO3Wj3KhIIik1XUvqIOfiacqdRsNg&#10;t1qCjEtoTWUK6WZXyiADwbTOb91RDjidb9EXMyuYYdzg9Dlng7qMmrDs9TaJamrzR9C1Z7NBTqlr&#10;lW+0F3o6v95+og6ONV9EdPj782F+0VjShfs86MaQjYKvQ2i6XfhGhg+s/ht1DJkDhtgvtvnEDqQW&#10;udY02qnIApCABAgJeZpkDRIJDSXWTeGgM2k9pDw/gngswqLL2waJssH9QF4HCnc6HUDLC/vGZbH+&#10;a3whDTxJ121K2E0TdtOE/TT1VOlZ9J/9vSs8+/RTfPn11/jgo49wff8+QAmtVDAJmLPWBqQkm3TK&#10;J+ZaQpRVUmCzvthDVfXN2+WatjbKPDJ6VkjzD7ODpSP9eNS7qgdZGoOZQJgwJajsqRCkmNRvIB7b&#10;MHaaV+oSvikbQDlpSnto2nNNWZ4oIVNPf24ClVIHu3gEG5UbAz8wfmRyLRr32r8YQMNopetOgdJN&#10;bwm0ZnRBkKjJFolsWVxu3Wr+jhGR1jes6/CxPCEnvY2DX1bpZ8kfFvYrb7zv1rJgXhvm61DYZRA6&#10;DbrOyeHZ9X4RD3WESuJz+p10bZKpmw4slB8SEcbRJx2mqIMI37J2kK03bUxtwCzYKcxFPh8rozQB&#10;CTcSQGbKE1KWSJoGbKNETn9EAoDwtkPAUVmgj2AWPSAp7TeCAswYrVRQJgeBGQ8Xm6gBCZg0Mm3S&#10;cPUeoVr/k7Vo/L7pwQlH2Ll+QtQj9hGTACc0wrPxEGoYgxLauNpY21wHXTCWKGeZFTRuc6u6gMls&#10;iWrd03lC75fE0QJi2+es3wHiiptXr/Hq+XN8/+23uHnxAu3VK9y8eon55jWozdiTzDrqDNQZyY3F&#10;HmHSZQMnl9FGM+GYgvYzHEJEB7oMtDRoApGeg96qhGx6vNFwUuAqQCBOqtcDApbjnllA598OQGSQ&#10;HySUAzfK4ynoR4GHbPOYPu6me5M3m0Q+6EEBCXpJLtdZ1yM1xpQSGnWwfc6SHrMyBFSZoXqLRC9v&#10;ZLpcQso7MFXXOaDRzEjBmgJ2tNUswE4Rn6qDGZCOZPys+dot8WPYfwy189Tey4y8E6BiShWJKkiB&#10;Q3LYgTAhq0ysAKr6RUjrEHAJM1BY0uE2g06SATVtLxpyiK+JRpmyHkzRNebsk+278Aci1sjmSlfR&#10;JjA6gcpFA3EDctCrAW2uyIkABWgTE0ozSm3IOaP5kWMGktC4yUmLGMmu35ts7CEjjO2KPHcCg+k2&#10;keaivL3UtRX3bgewYvjN9SjViQ2Y7G2w6MPGD81u9NTvGomWAZCMySmBGtvNHFMTn5Prwj3kcH9v&#10;y7hPtyFxlWeITdi6vPRblS8ZmJBHoNioS46HvnydD4rK3ZWILT+661tjV5biPvRdP9l6WOgT40gu&#10;fKebSpz8kzgJ32GxV82vI11njXIr89+cDhY6S+if7Vk7kJlGoGSPQt3763oSzH8GcOoyxJQKs02t&#10;/WKDbh8kss/MS95uB8hlHqerK4ArGBJxkkCYKAtIvjE4T6hzweFwxJx3uDlW3BwLHj39BI/few/P&#10;PvkS/+P/9D/j6vEj0L1rPL854Nf/9E/467/9W/zqb/8e3//+e5TDAXswrlMCH47A4RVSKchoOOCI&#10;1irARdpRm6QN98jcauOFLph8HoZDxypKafnF9oEAoIGS8kHlBZR2Qf42VGYPMmCyD86HTT/RN7BC&#10;7vWWRAlT7lkjpJ3stGTzZ8mwjS7XPEGixm7vCy3XginlFO6/fY1etq/Fq7a5rqy/RXvZfw325u++&#10;/Q5MwJT3ePjgIR48eoQHj57g3v1H2O/3yLjG68MBc5kx7QgTSCOXi3zKNMFSk7OGnCYkTWEPUCsy&#10;5lPGsc2Y56YHQwGeGqhMKuxnaVpretBH6Sgl50/J14Ue0oAe1lF9rNuk5pt26lKd3sWI3KNyZBjp&#10;1TqN/vYut/oc2oGHMKeB7nd6cJaaZpZRUs0gMGU0kuwlcrA7gdIeebrGtL9CzjtMV/eUHySlywTU&#10;pP1gEFV/2XI/2/2Kgw9JxnLCUEKLh9+2y4o0ByK7q/jZfuvFdWw0M27jx/YsAYVbAMPlor6LON1a&#10;tHfdSD292Xyi8G3t2+hj+C06INm+myKijy+ijC/apc8uBP7wNuoOyyj8T1S7USKgck2nyyFez8NI&#10;38P8rgSwtSy8e7OVKvg2rrxLUNrwxk1aohPXL2vD8MyGs+ddlLuugXVZKrlLJXp8153G/5YFfuf6&#10;7lCWTu/tcvkqOfeeCNbc4gijWFORxuGqObyZw936SStcBciLzqMLaWBrLZ4FTvH2CJ0dtR9nOk+W&#10;27p+1/VxiiZPr3/hvKfe09Vm+95pIfzvLcr552/v/i0C8B0VHaU7P8cb3+Jv22z7XRLhVl2mrPIl&#10;A6z32lbqSDsJaWjvmvZOn9bd5G3k/1uK2nfB7lY8fbkSNh/hqEeMFYwOo62p21qL4fOZ1GyXTc3l&#10;A7IF2jgNqryd91CcK/10NoL6oiydVyfu2nwmtGLRptjHi5vyb670+dm6Os7jqbE7Dyr2Gry+c/fT&#10;yS+ny1Afje8aXn970/pPce30nFCLe4YFdlljf6RiQDV3yKpDuamjSqJFzTgeDpJeWk/HTxq5AzBH&#10;rzpSWKL8WaQ/9TmBWnSc2kaL7wa4HUa0NSQnZH9X0FZOZ/9TvXENWJINSOIYpVPj3oQoc0CMVGjf&#10;mzoWm/gWW4i+yYBFMBOZ1DcO3HFH5NGxko6FdEXr8GhATdLo2Nz4aDTvfymamj04j5klMmitDZMB&#10;2biP0zB27hWnkV8q7Zpdbf/5M+6Mzl0msm0AmWNS0hHudjskIhyPN5jnGVOWFKYAUJvZqLoWNZ0N&#10;67g0dFAdaQoXieaa0Aqj1oL91RX204THj97DH//Jn+BP/vTnePLRh7j//nvgaY+bw0GiaR6PuP/g&#10;EXb7a22nRC5hBPpomibKwnQPIE3ZLJf0t+qg1Ou1No/cOpeKw2HGXGbcvJ4XIE1JlTcfC0ppqK2M&#10;QM1Z0vV4xMyqETZrRWtlSGEWI2uyAnsFWKLrEazRAxg80DH7BqGx5rCUFv9K/4QtEJAYHpRG+QXl&#10;vmnnqhHpBl5i98uwX+tr0hJTmw7jfnGMNL+8R/P6aZqpvhkrDtQan4JsUqZQn/QnJ4AtTTUBvsGa&#10;jLbNtuAQsUQaZ5EmLbqvOfZbSD0cxV4yoBJ0+0GdqvV4AFAw7QVk/OzTT/D5V1/g2aef4OGjRxJR&#10;QB3ICjlVpyx7KA5b2w4SVX4G1Z9t43+I3qerWYCW5ojtQE7fqKOY7li5QQC+1VJHusII1pQGUgeH&#10;tjZEO3P+4u/t0Jq+GaP9cD5FHoHBwH++jRzs9ki/YmyP/8b5WQMVgo5JDWZpdkipAChrLRKRyKJM&#10;hn53+ukHDcyJ4esq1GntHNWlEFHM70Ek5WH8h36z0OLgK+Ygh6CAU/eDKMPXBerpbwnuIBHZ19cB&#10;UYgK5xuTGuUTInckopZGcLDpMG085InsIsnaK+vQwCfNU1jD49Oh9U3nxhIhzvkg2OU5x6hMYZOJ&#10;TOfRNlkUSACu61CWSDL73Q773Q5TTqLjlIq5VTx49Aiffv45Pv7kEzx8/BjTfg9KGXNtAmCfRGbB&#10;onzXJtH6qgBrJaoXK++wRnqOCDCzA/V9qtSXJftHycdlWWKEWP9j+27rjofnh036IBDi8xJyUPm9&#10;6QOQDbSk0TqELjpwMyeNmBm+I2lELwVzIo3rkJ3Y5c+/L/QY99Hbd/T2b62PlU2yXD+uC9EGb0C4&#10;d9Tx7+5vtXf0dSC/KrAOXY6cArz1evjM9zcvjBMmlbJSTUCov9FIN17D4lG3u0b+xFtt1q70/nZ9&#10;VYBCqR9saR20oBxG5abqwKRtNDsHciBNfk5omtZ8bgm1AceWcdMySgXmyigVEk1Ta2dkNEyAxlaX&#10;Awlt6LXYNQby6Xw/cVJR1LR/MSKfyEMLQM4sh9QsQi3DDnkRYhQ0A2gm078C7TrvbMv1MAJzbF+J&#10;0HkrwnwNc8tweergUL2f0OdMbKkFf9V3joeRtX5R/H0u/VCS6lgWomdKGbs8odWC+eaAly9f4OX3&#10;3+P599/h1YvnaDc3yPOMWg5ItSgoU+VDq0BrMLCZ7YoRKeyTAD1i4m0n4yk+DHoyEH2NOCekLNmo&#10;AdVPKfxBdXTzSKksU321VYmeLyBM1WJVVvt7gv2t8bxU5vfDVeAwtzBe3+U1A5462WkoyEprm+mY&#10;/bCG/C50kvVgZMUuTcrXpX9zmaWfNCGpLiKjm9z2hY1PIvAkgAJqDG5JZbyOPWUwZXCb1U4Tm0sS&#10;73aQMiAnNf2gHydVY4Luw3aoqSEnFuAhCInZ7SLhLwyDe0uGDAVxGi8h9gOV5Eaj3S/PJxJ6mTSw&#10;ihzzApg0vm5KSJPMc0kJrYquIyOcUFr2uWiOkLZo1IyUAjiRu5+FbT2R8Upnew6EodbQUkJrpmvL&#10;QbBGCjqydL9cRdcDkEjXjIE1I5AachCNmXvK7yYvD0f+bNIB5aRWRh32hDxYFuUhDOMlUY72/0PH&#10;nC0zSlJdXIHnzRD1YBAkwqjpz6ZzuQiB2B7CvhsWr/G7rA/MSQ/3dH7sa26luJ2S3aMkJtVbybvM&#10;izvOl5N7atx9tsMeDC3np8uyWF/8LnIMK9/tUh+LfYwHvy1qoT7UbQw7BMFCWAxoNtfu4zc54/LY&#10;9RLjW3ofFIxvUVNN7ig92KFNWXbJ6d3nkU0uW+TR6PPrQP8+3723RD3iqF2WA0JxLEYbu9tip+eQ&#10;rHLussf1SMBlFiB6T84ZzISqGVwSVxAnsVVqRjk2PH91g2N5jQePn+LjL7/En/3yL/DHP/sZ6v4a&#10;2O3xu1ev8Jt/+Ef8/tvv8Nd/9Td4/t33ePnDC0wF2BGQasHxcAOeD0g8i/ZFDMKsELEGJo2k3C08&#10;B1Nb64fVTTIQyyAtbimQRPtuOo5lntWOEn6Wc/YEBINfgxlNs6RoQGSN7KxzpNmHzDMQJLDIbIb6&#10;lm3O4LqY2yyQpPTu37Q/tGEN3oaxYDTnfz6nW2p00APt/T6OkW9SXK/K6Sk53UVaNT+j/9DgkRib&#10;HpB7VYAHDx7iydOP8OSDD3F17yFS3kHAqMCxNoASct7JAcxZZEdGEhs8dxC1aUBJs6gk9TEnPdAz&#10;cZL5bA0pE4gyivuo+jiYLLR+mn6acw57Ac2jolJOSBYlNR7eM/2XgGw+FeWTpjuT28f6/qCva4NW&#10;cxpLZ7/RhmHn+57yXGWV2PeWZYbBKQM5gWhCzntM+Rp5d400XSGlCcVZvIC6A1XomFcfty2bgavw&#10;VDi9ynw4UFPVgtilgdiWZVRwRyYX1Of1gydKvJMWv9HivnPfl3XYt0sF7vBU6NubPP+2ZTW2Z4aT&#10;wv2Xl8CMV30dGZvr0jToGvZ0aHMn1GUDDRUdn+48TYXDOZIJDs1TQvXko6f0OC+31Xf7+047oLav&#10;36Uwxogyq9bwRWr42fo5fgklniz4scCKl5eutEtTIrW+zQicUuh/nHIZsOLdF9nQBnzEGHqaEpDT&#10;SvCrIz2EzUF0w5biE2p8E0ypfactP7N2QzMX38WeuPvaeNv5eddzu66tz598VVX35HuDsbhZX3+P&#10;K5+0vHKi5uVEd2t3uB5vW47P8NXojBYn+S4sb8ujhgMeZIYKL66sS1sxzv4xKm1jWepc60KBu8We&#10;Df1cjHmvsR+4OFduH7M3p+d/DZnhb+QlHZ8og+oxrq2uGwFjKhkavm9rouEFp67crt6duRo5cGxb&#10;NwRPlXht1JB5sDWHV6mdnBb1mrw4vwHW27Z1iObs5p+/Zbt0nbDrrSseY7xvtRa2LI3T5ZKxXbfv&#10;dnki9LVd57l3/aH1iAs0YSw41Yr9bLW5z9+JZ8Mj27rqKWvw3ZWz6wlAo7WeMshU7pGzLirBsSBf&#10;2d/VmZaBOXjgYxZJxFORO2jINuuA0ixKFjyK2BBdsHZwUQM0mlV3AMd7U7PfW3CqiwutcR3u51aC&#10;w7RpKmqAQlRL9wNoNMkGSd9iTjhx5gad1eQcVwU41q6TUkK18TPmxroxdCI1eN9wZYWm2bt4IDPT&#10;Ujpky+6rfoeUEIHddRy7mkDIPnmdZvqNHKLBmQOscnf+yDwbJ46CT3kiA3Uu4oSbJk0lJQ7W15ry&#10;fD/t8PTJE3zz05/i57/8M3z5R9/gwXuPwVNGZeD7H17g9999i1Yrrq+vME2TRHoJ0kfAJ7WHYpXw&#10;LrKfQ/0vJ4teI3LU+8VAqQ1zrTjOBQdNc348ClBTTn83jaZZMStoszaJqCYATgFxtlL8NL+lQRcH&#10;uoGQOtDYAJsOguPqjn2bI7YQTzbbSh/CuwOAwFOyRZ5mNrRsXBORpvJT3ZgiUZgNxbJRSyxASssl&#10;zKNW2EF0unG6AhB0UjJHa0wrTUSSXo81yZ+vTZNLGIo7lLUd3WfX27C02SwKjUerwjKSKRzobbal&#10;gXwYpEAycSLvUga4gRwgANBONpTuP7yHTz5/hq+/+QYfffIM9x48QJomHJtE9errykACYdEt+N8Q&#10;ZdeAm5GPBQvFeOLJv9ajlNn3vqGxflZ4WLy/Ou9mZrSq/GCp5zQF2emztjFmk2m8WWx6OzzNytZG&#10;MJVkiUEHmYS5ti8UfDJGSwZ8iLQZaZzQ+bVtJY08L3oghDZIk7hZBVJt6D/pemEWIJ99HnL7LpUJ&#10;azd7XXHdLFsC9CUIsPM+q9H3/v1QW6cQkdHkkd6GvhEcgCkbnMYGbD6knZLq1CKjEdAs9Z9t+Mh4&#10;C7hoAeSByUxSkLroArbG5eyE8UQBzTiPROAF7kEikAIHQmwt7X8fR1ICSjkj7xJ2U8bVbof9fo9a&#10;C46zROd4/N77+OKrn+Crr7/Go8fvobBEp6yzpjYlnQcdk6qbGuTtVB2MvSU+x76JZJFdlPb6BrjH&#10;csXyaZu7SAjrdQqNirvQ7ZQWqZl2YLRJHvgg2hNRt/FU58nSqyVPdWu/J+rfKSXJdksS2cTowigw&#10;AkIQ1qLNrfmPyOSZjcVCHzqnu9p4xGcoWYpTwpA/eDHSZDxiuBrKCoAJbPtkwjySreAAGPJN3j7u&#10;8d/t+k73+dIy9nW84G9wlY/QQRbKR2NF9tHGWf8fuFqXNUYB1Gtpyu9Z57cAQjeQaHsSddKYrOg8&#10;CZB0iUSo0MixRN72ioRCElGLOaFyRmkJx8IoteFQGw41SZSlJqnQq40GpR5JHKa/NKefpCm+a7Eo&#10;yzqOQadpDKSmepgemjN9ojY5yJZ2Uf8A5OBAB2h6BB8EcGSSaJP2HtP5ljoWh7XMLLYSSum8x/iq&#10;NrzHG4LrmCKmFQzT2MHzvhq5b4Sn1HWBWqus7pT789E3xJBIcaqTc21oVfSmnDIyZWRmYC44vHyJ&#10;lz98hxfff4dXP3yP1y+eoxwOoDoDTdJiJjSAqh6sk4N2BEbTgwCBbXSxqwLSgaumOTRXTQAAS/Bp&#10;X6cWzbDnOxp9RgLyEdpuvtbtcE1Pec2uO7Tow9PGMPfMkqYDt9b0AJ/8MXr9pBkxmAWUYgTgK1fl&#10;VksGPgYEXmhRHmVtSmYBA0crfp+TpueW2lLaASDUwkABUiOkAtDcQEXWjOlwnAicIcCCneSz4ll5&#10;hINEJZKkTVJCXvjpjTeqzGfT9QaNCHaQxmR00PKsJvlWGxJVpMRIzMjU+rEvXSOw7CBaByv/kXtm&#10;F10TqOuOrGECsgApaibkQigElKq6nfbZoMCE5GBNtk4nAxgaVzPCjDJEKZcCv9B7clKexiQR3Jsc&#10;TJlyQyKLvKsRzfVwm/ttdBFEnc90Gd/7JfLx9Wa5/h3Sahtvx7i2bvM7OSAm1AM2+aFQ6AbNusCq&#10;i9mQsRj27cQ7KIpw9sXh7yKLIgqEX0O5XQa7Ln/yeuQXp+9Z+qK7ztAB/QS4vcjg7j8KNs/QlPiV&#10;CS4BWMBqllEC6q+Keoqks2ahGaXJAZRvfbE2kLzDZcGgJ/hTsIXGNh0mFztxreyhZUVxlVOyxogN&#10;kzQbADep14B0HrGYxoialh3C91wozEFKKq+D/QHCqAMq7w9wQ9eAOAJNTb8IEVcZ4lfYKt5f40q9&#10;zX1sG46HGbtJ1nRrDWSHxxqhVUK5mfHDi1eYru/h+sE9PP3kM/xv//v/gfeefIi82+M1Eb799lv8&#10;1//rv+JXv/o7vPz+OXacMDVgVwpymUU2lAPafEBCReUZc52VVorLVlmfQXYSoTQDisWudf02qeLP&#10;YI0oaBPAzmpM35jnY4+UqSNt6cjZIisTSVRmEtA5VeHtFoXR+FnrLfbPxJBDtE0iobdSgf2ur8dE&#10;HhvG+E8EAvt0banvzjfjJQr2vAmyUBcUyDfMeV9v8tuk65VBqUca7v4Qs7+6LLGMEsyErBlJamMU&#10;bqilAZSxu9rjan+NDx4/woMHj3H/4SNM+2vx4ZcqawxpWF+xsz7fVCX9dkpqigmoN2Vgn7HgKbq+&#10;NHOFVGKHbTjcY2Bt9LHxddZQ9OAXZUJqeugwpcH3RipbOL6bxFdSmhx+oQ2ePEafHCbXbSIDZdoB&#10;ApuLsIL1KUarug5UVwOyAF717pyvkfIeebpCmvZI+QqUJ8ghs4Sq9MraRuf5Ru96ELQ31bSfBIsm&#10;H+fPeFOIqNkZ86K/i+7ENUAIdNqNm0UVJ+ThuiwXVBQgF9ZjSGzrsHwcJ3h45UnjfHHP7TrC25Uz&#10;9RsLu72lG5WQPH9ef+kza4oB+XvDPawVbjweL/UxXQizRXXWMj9tzqfn+Mce/rctt4E030U5V+Nt&#10;b+ON5T2W0yvMlXwEwYRT9KHXjI4uWF+XFFPAzSAc3nvymeX7120ZnPzvoJ23FWvT0jl7ml7WUere&#10;FkQ4zBuvPgzt1AfW14ISH8fYVDZb0n8I1hnbGA2SJb16G33szs/40K+N8X7rNX7XxxdO7rGu85Ux&#10;uFPSCRs49ue2pq3kqFVrSlC43lXw82VtTKoUolu7p4roO1jB7j/oxps5F7GgZTZn3KJ9mzyPtPIT&#10;5RSMU+pDl8lvwE9vdc5cqAOdv2v7HXdt79JBcukai2DUuLoZo/Fxvk0XaFjuuOThe+c4J97Bp/ti&#10;mt2tgNLbb1i9P8qZFa9e8Pi+Ad1/i7yyqQ43nG7rd69lrTr4opOrv9vW7ImeDNfjGJ/Ts2jjt3Av&#10;TB7wcF/fqLu9juW7/xB6X6/3X08L7nrSORpc65DMdxmfbjd0wMaJey6U4X/o0jN1kzq0GLOmby6V&#10;FWgmIDGLZijBBtUxZhtzlm60VqAJ8MJS2XlQcwCAbRzK2MbDXDGN8wAsUOdyabYhqs+qD4bDn6dA&#10;1U2oyk0Bn02ja8nmQ209nVDfrFxuZCq4sM1A7SAoi7pJTd4FdaoaYKA1dVZD7k3UlAwZKYtQNuAp&#10;NCpf4x7ZrvMpVrCVrPnGDVztNPgOoOwyPQK0zOGoHey+DlL6Ntsh6gCRLv1jB0l5ijkiWMq7eK/b&#10;O/1R2WitEZTJqK1CNhbl1HyPNqNt9b4HgJDSF6CpWrkh54Sr3YTHjx7hp3/0R/jTP/8lPvv6a9x7&#10;/Bh0dYVDa3j9+jV+++3v8fL1Da7v3ce0v0JtVRx5wddCtuHAshGcWPwyiVg3IxVsROTzaHTMLODh&#10;uTQFac64Oc44HguOx4pSBWBUq9BcqYxSK0qtCsBsCsasmt68hc3s4n8CkqtDJE0DabZwzYCaMiHJ&#10;58KmzuaKNSKT98cVj+AkdfkXok2QgrAMqBqSeUk0CvndI44ai9UIJebYMfkwAI/C+iMiUFZZR+wp&#10;bCWpj1TKum7YN9ojsADw+BokG7Jk9h2xJiC0H0NUC4KPiQHVzDnPTdITygYXoZSDtjUhkWy4euS/&#10;ptvapGtL54hbAdeCBOD6wQ5Pnr6Pzz7/HJ998SWefPQRru7fB6UETznq8h0arQYKWjP+hZNjOiG/&#10;twAAIABJREFUGEGafo+mpJQ6WSMfCF8QPmvfBbe8VWf/Hu+NQBtfzgue3nnuoIUab3ZZoNcViN8n&#10;lMFN1r/oWxkp9w1C45Hmq+PVQUDTn/ov3WHPnQ3p+rYNilETk03ypnzQUmDKeLoG73NGCDJmZRea&#10;RNTIhyF6ig9g0P2WssnHcENHEfls6weBJ4S6EknEa93QoBCpyaFyBAd2dN8Oe4pzA2mm1DdcbNhc&#10;GvnGj222aOQl7780zdKf2kZFRUNROjeQkUSwjRFaa7dFmQGuArpnBrWExMnbZDIKKlsoMQxowswS&#10;mSNrdBxmj6ZJKQEJeHnzCsfjEQ8fPsTHHz/DJ59+gY+ePcOjx49BOaPNM2qkFdVzDNRta7QDe3Sk&#10;F3Nr7WmtOlCz+7h7PYLZ6MJ8oAMdVFmP/T/RXUymr99ra4K9gfInUlqBOvqXko4PScQoi6TZo8QE&#10;4KYCMz0qUUpATk43CH8mT4R2VD+g3i2jUFk27PTe1wL3G28pW3339QucN2FvUeWFp3R+sG4Tnfg8&#10;/nIOmBk3nfs9kQdFJe/U87Ft4z1LX4St1fhukTO9Ehs9EcXOCHy9W4nHBgbeZrxY+9H5xHqNdP6M&#10;4V4AGjxTDj6xqh8gSDpAls1MA2pWThI5szCOhTFrFM1DEfBRY5II3JQAmkApIyc56BbHZhzqGG0O&#10;ukb6oQIhUwMC2lhRiDotMKDd1V4Afa1ingsY7ADo+Fbjv1n5FgCUUhZti/QAgLLPDDegFdPL1B5J&#10;/VbrV6QJtkh0DDlEpgqE7UHWGCFNdc7Oz0yfzC5dBVRF3T/GLCD/PCGTgF+z6lNlLiivb/D8h+/x&#10;4rtvcXj1HOX1a9DhgKnMIC4gTXlJ3GDpqSVSeNPDRHAew7psjFd7lEvSsXWlhmFozZTlwAJADgIZ&#10;fIIO64t02ktKScCNFnGSzH/cI1Nb9EePBut2kehspcygOSFfTUBLaCyHC2hK4F1C4SYyOmcBQ1I/&#10;MJMTqY3DWr3quyqfPfFlAGqJLcmhORKNKhtvJx2L2vWFuEYHAnR9S74bDU8TybpsVWwnk5UQfURY&#10;TxV5gqhvGE3rATsdPyjwWeSLRghjs2NNzyOvy4Y4Kb1lZqSmtjyULlj/Dc8g8LCm2TfcHk/kiRqa&#10;sjgJNC7zQIDr1830u+zWFZpmlWggJBt8Lj4GwjL0EJjrXMpDl75OBQlBzo+hVIkoKoikDCJZJ1OV&#10;ccvaZ4Elmb4q/p4BoBf1U0cauxa7aANgEU+7Xrutz24Wk/0n/O5mm4nc0LfeIrMXNQR9fVy/3Zbm&#10;4d+1jLY10IEsowwDbI5o0UCJ2mk6GIX26P3mi2EFyKpNppxE/+sHg/0wsOItiYBWgq5TJXuIrwOQ&#10;yzePMuyndeyz+nIGmRDGyPvjqA4b2mE8l6yRtO8r/Wyh2kVZCoL64+yN8HWx1LT8e+qfSSO8m01D&#10;yEBisTPV1knJIlSStyc534Pbv9127KO57CMr/zDbkGDC1eZc58vn1vxxUSccq93WZ0PHTWdjBqNh&#10;oiS+29bQKoBKmEvBfGAcjwVEO9x7/BT/63/5L/jg088xXT8Ap4zXpeF3v/k1/vG73+Mv//Iv8fz7&#10;7zEfbjCVhj0S+PUBNM9odBAeXg5iX+0moFZUPgpNlQrO3WaM64zIgIA2rtaXoO9ZhgwjSWb3NwMS&#10;Mdp9Czz6zGotaBSAaE63wWY1/TrIB5mmDEYTi4hVD2qqu1nWI2KgiWyX1NtV5Yfok5kInGa0NIu+&#10;5c1Q2R90pE6wFMYBQDwMujHnRGt6cP8akQbgJqQM+OE6GgHTIp8yDKTZ9+oIsvZVRwGBpj2u7z3A&#10;4/fex6OHD3HvvSeYdjswEkoVf11rrADciv20x7oEvo4GUPOIpo0rCA2ZmkSCbXqaedIDQZ4FBt7P&#10;TlUajd3tTGiWpCC/AaUR1nERO9VoSw4d9ej2tVZfj0QawX9DyHg7PGJukB1RNyI95GA2uPLB5DZC&#10;eJYhoEtmzKWhMAPIyNMe03SFadpjf/8BKGk0ckqSDh1ZswklIKuVwax6RPcbJjlxDw57wX2czIde&#10;A4jddPu2TH3eJ3XBrnrHlwOmtodGTR6vbT5xS6HF2y6swAwZU6rsOVHqQm/O6Sx3buz46PY7TGgs&#10;BG64fHp079JARgynOzzljRt/P6XAvStw3apexKFRpDM6WHPpxPixy9DPaPsMN9k/dOKG03VfrCBf&#10;UM4qDPLLxjNAV+lvmVORdifr3yCf8fuG0vTuy9uBP5eOLa3SldxTB8HC28fvJqC61/qNysn+0PJj&#10;VBjenL4YZ6fu1ntMSG80E4BGPrJ1zT8ePzlVfClfuGRPG4W9rAE5t9e3atTZBfQHKqeadv4WAISt&#10;4RkBmeHe4R77bVyBPkwqn6Mbau3R55V+sSwGY12C1N6sBINV27pU0k+VUzzqbhJEnzmzqfAuymiE&#10;nHnHG4zlH3rdD0aEGfj9KrqBuPnwqo/n2n9bNM3Buaz66BK0tnx0Uz5t37rdpnB9ydO2aJLkgjVy&#10;s+5oygfbFqu7N8dKJcUwFrG1W/f3erZITqZpe5yiviOfxvvOOWC2nr9r+XF0nn/d8k546Fs9E7gm&#10;X7ZGTpVTT75DLV2cgU2kVWNgrg2H4xGHwxG1SOrzVvVEKokjCrnrcxFYxcy+WWVOFgcYqL3EvhYZ&#10;RU9wA+h12UaFApW6I7xH7DEnjDvfeIwmZ7xUQJYVPR27pQFWYJxu4Nhne6+lMpbd3AYOUQ4tqhyg&#10;G3dQEElor4NKwDquLM4gx8114AVIASOtR8hkPaNd7V1sDrLsp5kFVKNOeOaBj3aKNA1kqV90YLHd&#10;2zd1YgmRFqBQDxag7spD3Cmqf1annHw2Zyng6fXUIUjI9jW0V2htlyeAbcylb9N+h/1+h/ceP8I3&#10;P/0aP/v5v8dX33yDq8ePUVJGbQDSDq9eP8d3379AaYx7Dx9it7+S1HMKcI1Oa/OPEzFyAibxz7kj&#10;L+v8mWO9NQUC14Z5rjgcjzjOBTeHGYdjwXEumEvVSJrVaaooLckJ/4JWS/+9NDmJvwBqSqTYTsf2&#10;PEe6HyIqKuhUo0mZvWg+X9sUlznpYM3uvzJasFP00GfVMWSKq7O5oHv2m51unM4MaMjCazKR0nnv&#10;s/0nN9pagYBrNc0oGw1xlTSEsGhUBi4YI18wIGsM0b/WN+AdrBftV4JsbkY+1zoNgxmJs25Mducr&#10;WNKaggzsC4+ayq0AbUbOwL171/j44w/xxddf4suvvsb7T56Ac7aqUXl06NprG1uqdVb23flW/Nc+&#10;R77YAesjOGx5//hd5tB5HHdeB1bMAndMpS+rKBfNqax0FTQmoVPWdJLo/ItA/k6QQQQ0snIVAHTO&#10;DKIdiMYUYlJzoKNVkd9kIxMKwJB2Mjfn68QCTOuRbLXeRuCmR+yJdXNGAQzGu5S+htgpzkt7C+2d&#10;PWJutyxNznUa6H+RTpdFNnjJgUldGRZe4BmKrd9WD1e/jcwnQh045xHCkoLwDLikTv2csm+cAdDN&#10;HVmHTUHw7P/v8sbASirOfQ0wFJSrg2H0aAc3LIWtyzBbDz44zdmR8z7l8eSgqb6BnnMeInvkPGHa&#10;7UApSZSNynj8+Am+/PorfPH553j85Al29+6hgTDXGTNrfCUOc+sHMfo81qXOszGvsv7qoA/BptH6&#10;yJGOjH45vL//ZvqQg7GhdNu6l4J0HMwqZW4KFZMoO0YDUDBrzlkiXRP5Rs3yzyNpGjiTkkSrsfEf&#10;UjTTQNAG9vQxgckPGyseopa4THcb0XwgEXChFLd6z/q7pXE9dU+Xb6fKqFMZALZb/SN4gex7lLmp&#10;y6phHBZrV3hRWDt6bYxTI9FsAQUPt3BjH5lFH8O1FS9dWtXWn26FnwLQnPq+BL6c/S24QOJmJzuo&#10;ReULSQx3B3ux6NpzJRwgqYZrg6c4nxuhMKEioWJyPQCUBHBMAjwW+6aASKOWidBH1O+THroAWIGa&#10;FjVWo+7pGPeo17GPQC1F0i6m5PLQj3CEyJnL+doaM1tjpvcA1CM6odO08CL9Leh0DjiJDbSRH2wj&#10;DMAJWBXoPM9+S4CmGpXIbHoFESGas0TibbWizQVzmXE8HjG/usHhh+d48fw5ji+fo803QJlBZQZV&#10;mxfbeK4gVpAZaVxDYjTKkp5a+5EMwBl4sqd3Bof2s0aOVy8xQZ5rFbUVBS5mlMaorQgwjxIoZ1Ca&#10;nKuCM5IdOFGQYz9Y0EC0B1F1c8tGyFUJ009JD5BoSzNLBEiGyPsTcdd83nOegCQArwaVN6abKCCD&#10;TH9Q4CcgfU6J5ADiJHW0yihgFGaJwBjlkOuLXb8VG6XL4WlSHpYsrWsFVRnrlDMIWXTpYNf6Wlc+&#10;aIoMESTrhTWYsvBV4xEKyHC61q+ksmMiUjqy6GQaFd/kT0JYTxDaUrnsvj/qexGkhG97C0wFComQ&#10;6IOTtKsq+J1QkZHQKCGhaUTVHqEVLcMEBnnjEToR9CHYmOi1JJGGhXwzKqAR9WYAorPscwJYZLak&#10;pLUxHyWfze2CsDaILT5kP3C4GOi733SybLxhlC9bN5DVS74+hmZ0wvTPcRRd9tMIgGWXnlI3EZCx&#10;kxc0pUUkSfFsa0EPHot4GUGPKWVM1AHg1jbxr6HPI6B6kGkWFNoBmD9O2m3pe1nfEYBq2q1Bzhod&#10;u77RZTvIJL61eyFztEnL4R3GeHl/HGMer8tPcc1XXTl9rrZkYNx7XupwdtDA9zwCAB2AH0YzW6GP&#10;o9yQdB1ZynQnIZsFjxrb182SpqUvJejN6psJ+lOXUL3/m3vqyzkI9ozwHuPpMl+T2bCVwYVxeF0w&#10;HxmEK+z39/H+s2f4X/7zf8aDp0/RpoxDbbg5HPD//N//J/7yL/9fzK9fgYix2+1wDQGetsNLYJ5B&#10;reJIr/R9RWiAG7gdgVqQpknSfyv9myWiJr+C5aCkFteZRSnV8VDwm50Lch9AZRyLvBvEmLiByow6&#10;H2GgwtSkXa01cKlAPWLSAyWNCM3nVedfI2A3rqhNfIPMBZYMw+hK9LUEbmZDZ5DLBmPR58Ld3L2s&#10;cVR9rS731fxaMls8ADFZAe7c3E4Wey/YDtpZh6FPe1zdv8b9+w9x/+Ej3H/wENPuCrS7wmGecSxH&#10;tMZINAFpQkI/cCktDHy/RXundQZCcjAT5uMMXNmWVbd/4ZHdCV1HcH1WbeRo77r9rLzNAr3Ed/gB&#10;CntG38OB94wHmfo6jXp2XNfh9ehmXdSbF0KMg35N4jNsqYE4gfIVdvtr7K+uBax5dV/sCGZUFh9d&#10;0/7BbCGYzy3yz6a3SIRO9z8EW9/al/TQrk0ggzeAmi50zxfSAXRwRDCS7aVrp9odypZCcKYw2NMx&#10;RjVFvpP/f/2OwK4XG+lxTpngTLALy95PDu/Zbl2/f2SSt0LoQmveJRvCtmAarvfPWwLxxFPhc1B2&#10;9F1BHChBd7BmfOf2++5IFFutO9PnLTZPgYr+LZUtRSkqHcvfLq0v/LJ6NjLHre+b9d6pFbe1bYBy&#10;DbXG9TUW0xDPzN8W81634kz7lq25W7kzbzxRzgOLorEgfxqM4WSRDfGg4BuHM2FM/fdlVQ0WNeDu&#10;5a4Ar5WjUhvThfeZe9/R2F9W3nwV3Mb9vaebfAEu2051d+l+CJVut2fDyT7yzy1+AgCLE5Bm3APj&#10;KdXlUF0wdNvr/+6lYXTELalouZa2ypI3ynqh0xNwwvi9rbwNKHX9njNQWG36IN2HPq4p9Db5sCVP&#10;bm9jlOFrGbW+Z/jxLIU4hV44/uYQuricuPfiqePVCC+qp6DCrvXKpC8zo3bZCNoan0BfW5rq+bHa&#10;IJq3LOf4d9h6lWubz2//9qag4kt0oP9eympol/R6IaFzcJJewmsvLj/yNMmGSUNtcsK3NUj65qNE&#10;BpyPs0SAYgNVQTa9NLVIND+XYAOnMTXcmZtulPlIdXCO3cfcwT6wDVTdwNQIL5QkikPjopub8lzV&#10;E8k9Gg08wouB3AzwUFsHuoF7anf5UzBTq8BWRLmNP08l6pJXUmI1PZlKzGgEkDogNWd68F10ncKc&#10;JwCjNQJaUp3WoC1yVykWj2iRujTWxPGz0WcHb246gcLzgKZUaT0qEUl+H7gHK7x6kblcnV3N9ZzI&#10;r32z2t8ZPTNSBKQpUQwJjJwTdlPCbprw6NFD/Lt/91P8/M9+gW/++I9x7/33MKckzqjKQGt4+foG&#10;rw4H5GmH/dU9TLsdUpoEeFNmb3dvk9D5lAi7nJBS03RAijHRMTVA21wlTc7xKODMQ/hXItE2BWYW&#10;B2hamnNPxVQEiOlAzdo6OKfayf8K1vTnA5DYnXy2xio6mLmhNXWqMYZ1B4+To1FLMdKvG0uZdDNa&#10;5p1J5lKyhSVki1hpTrycQGmnqW0TGEewgYll8Pw98ikHh2F32DpNq2Hk5E0WgWLJc63tpH1KEJBq&#10;j4hkupRFLIpATiIKgc/YXiWgFoanBxZHL0kECgbQco/w4UPX/2P15CcQZo2mOU2EBw/v45NPPsaX&#10;X32FZ59+hsfvvw9OCYfjEY1k05yR/CAms6R5F5rQ9MoGnufOoyLQsoM0bWOGA79szjdl7Ncgzb7x&#10;Sj7e7NG+OtDbgWgWUXNpU7nju+lmYtevhijAQUc2sErTyLEpSZpZZgODCF9vqGgKGFul3tN308JG&#10;8A1OoEes8NZyuE94LjhJFM/W+9x0DCzKgUVOsvptTFNitBTXHSvbZI8QbMBGk5EcxpAAxUHaPI3z&#10;I5FQ2MF2niKXSKJAcBWfZfJVi863GQKAr30s9HKizi+sP7b5ayASXzcaNSkrGI/98L3da1EZ+vj2&#10;ddfrsjfKBqW0USJf16HPEagJowWEMeYeLUzewZI6LWyiyKa4NLIDCntUCInoNSGljAZ41IynH36I&#10;n3zzU3z62ed48PABWkq4mWeU1jSShoy9AdHloEdvs+k3EtVNATa10+dShzLdwiIoRzuICD16nd6r&#10;C3VRj0YEBMLYdY5vEUhk9En4GzMSCyDMN7tIoo0acDJRcjCSpHo2vhvoI/fofgZCktBuRmQ0GqSB&#10;H9u/UbWRIWVPPRxYSZcXHL4jrvdtbbz7gno/Rx/B8v7YmmXhPq72f6W3ZPxN2+XAch7bZgcJYEND&#10;oRKrdWWX0MW2gm24Rd4b69myDc/7IDs9Rpl86tnlNd64b/n59LWgc/N4jWCb9xK5vTHBkmxyI5QK&#10;HCtw0yQKdmn6V+XfxoTGGY0kdbPTKklUQmejCiYQgDeDq7W5wXTsGG04GXM1fYE6QN35GqS+jAnZ&#10;00yK/puna9GQwmEnhHG0w2cRGG7vGdrp18lprpsLur8V1phHIRo2meUZMn4Tgb+qZ4FjatiEuOEL&#10;0ijeUe6RgMIbOhgQ6tOvpWI+HHHz6iVe/PAcr394gfb8BebDDVo5gNoMtBnUChJXXT96oEmBItJ+&#10;S2OpoDtInHZrsPBDk4cZZrg1sxXBPp8M3TtQWUiahtzkpk220UHSFJ4Wu64WBmVWkCcATkg0IaUd&#10;cppQScDuwKijOdBWaWXKGTlPQf8AbAANgOFzEovNr0WFUxnsdOk8LYIL5aFmawDmFW9ITBIJmyVm&#10;vUS9YlBWdQos/obWg1wKybRB1kg7E3jKqC0LIFmnKAFqGzfVxRmtFShKWs0XD6kTMkjZwqOus3vU&#10;R7ULWHUG0jpcRCm4lxsYBQSJaJ1St90D5MNta8qTDnMfeNHGpG2Nq+ssGUnArkSgKmDNWmedkwSm&#10;HRrZAZwJFt3Qfeq27nTOjUacz5K1kYJB21vla/qcMGHrHHfyRpSjCkpJJ+oYRAShOw2C3hL4iPsI&#10;gvjzD0G0jKCkzoZaq66jgPWwStWxSAngWWlf5YUeAJK2ZX+x+Kq7HDCKpzxG5GNvj8kH+dw42CHU&#10;eeA0TRs8sctoCqDxTb8tj3+dmuHgsZjYTta13cHI2fotvbRDBcydInj5PucEgIRk/f+4e7MmSY4j&#10;TfBTM4/MrBtHASBQBfBosodHT3O6p///+8zTzsg+jMjsjkj3rnQ3AYIkgDoywt1U50EPU/PwiDxQ&#10;ILlrkEJGeLib26Gml32mau+hroe4rlmSfApZtJLVUfXKFqRRKIWs0TnOfoDUP3RaoEQINN6gHwrF&#10;oQePXprJrAMnAaerUT/U/lOiY0GeK5fduY8xiOkaB8/N70OKhrpdxjbnElH7xzcd2ZLzYVYbY1lw&#10;vV8wH4AnT57j5z//NX7xi19i9/Qxrh4/wav9jDffvcG/ffk7/Pf//n/iu2+/QZsFj0RAzIAcwO2A&#10;Nh9UpvICSANjr/Klqh+0LWqzOT+Pg0ONo20h9gUodVL9jS2SsY1PHCArO8DAk00YS1swgXBVd1pH&#10;I7XBZEbbL2iHGWgNu92V8UUFGXfJYNGEMc71uG+ZbSzj5n4ADQVEaju6Tuy6QpWiepnNdaEKFgXC&#10;hxJ4Sz0+KGCDJwx7lCv6GGQFMo27Xwwg9+9Qp6Pc52ZRlGutmC4uUHcXuLp6iAePnuLBw8eouwvM&#10;DXi9X1BYDzkuywKiit2uYqqTHVwZM6mErp/WggvqYHH2P2FBW3o050oFrajeLkY7gK5rhq4xxKGM&#10;vuYgEmvfD3rXqeoh8cY9A43NIReyJDy+ljhoVVgiEjnBefd2sLaBb1H/LjjeB3ZAL/Xb4/v+sKDU&#10;CRcXD7G7fIi6s/TmNEEEmFkPR3LmYT6OQD9dDUBEx6pYanTtnlhU4dR24gCwww54eD1k9QRQM/Pb&#10;UYp3I2IsSVFyprwl+PJgnvg2oJPXdW/9Xb0mdMaVEMwtJ0BD/q+ezEbS+ld9Liks6d15oo/H5r7l&#10;+9R0v2ezoXhu+oiOVIybaj5ql8t5QujEcGVUbxjvXZd3Nc5rcEs4njYW9G3fusUM3vUG/tmWJGVa&#10;TjVbxvvHx/XE86BYHb0iGwLriuj4gZjXjff7pewMuiFi3TsezjuXUJ4BHHMm4F1yghsbgo3hvu37&#10;jT78HI0/6bOf+aAa/z63ffvO9eOQ/alta+UFwzq7oWl3nOTMv+NvFoJ3qu2HKXJivtZto6MP67E9&#10;9QBsPqf+w+pe3Ww7X2hV30oVgk/4MLtneOQ4lafntfOAd7vA78V/3TBWE2GYlHU783huAQO3FMp3&#10;KRPWYNlzTvytsm6fyHrOvl/5swPYVmR0e+lt96/51lH9a53VjYa4etNjp96M8y8+2aCjbwPU0sch&#10;00m0aUNfP0EAd6Wr06U7W+5SZFBstuq0n9P/9Tm7g8bv3cn8bsq7G5+/rnLcL3NWnetuLLrvf7r1&#10;LsMqN+gYd9HlT5Xu8Nt+f2N3VGmKusNhwdvrPa6vD5iXBbQw3FVNAKgAUy2YCoE8PUvxU6oCaU6w&#10;CIWcgABVeLSgyKTgrZPs+LIIlbBIK8xgXsLRPUSJ494Xd/DndJ7CDGljtMEhAmECdWSwkgPp3GHV&#10;HUgjCCJBJcNBC0hEZIkU6RbVJxy97mT0iy3beMm+RTGQzWj/xSY7tRjL7c3s/FsGXpn2nD34dkJZ&#10;X6z9cSc7kZ0cz7RkCrU79OLaQLYy9KcUTwOUbVhtk2/M5VKooC2zAgKL+kN2ux2ePHmMX/ziF/hP&#10;//Sf8MXPforH772PGUWdvaWCGXj93Wt8++0rgAqurq5QpgoU3aDl2IiUHpHLpqIUYCLCVIqlxrXr&#10;1l7fhGfxqJhNo2fOMw6HGYd5wbK08V/TNI0K2GwdvDk3tIi2uWia26ZR4lgYvKhje1lmcFuCxiPt&#10;r0VrldhATGsBUBBQ03m3LMdgLAAWkKf7TpMXoAebDyrkmTEN5kWWeUC3J+JQnDt6SwVyJEspNr8F&#10;Y3TuvumbmWbQVw/5Z31y4sp0jGiNfteNVPVjVAMNGSA1nNA9tST8s3vwjMkpWCmaGWtYmvEKG2Pl&#10;aZY+yGsxkiZvryKiFFDYFuwuKp699xgff/wcn3/xAj/67CUePX4KmiYFXlqKYKFi0S9hfNAjWdrJ&#10;eAOb+w1r/tUjsjp9JJ4lCei22nQ4BUpHpitxIGXfKOv/OkCkr+8RBD9EG2C2aM2Ap/+G820ZgQnq&#10;OU8baw6SYDagpkex4IEHreWsiqpOEwPdpWiQMYVJrqRKI6ooFYCEUQwA63y9ooNyPIJJ6jnYN4PM&#10;EUZwdVH6awwFHLJF+hpwIIlGJ+yAjLGs+hjryNYDCLCIbGYdpI2p5DFKmzlI60X5ZYlNG00dqGPl&#10;61DjTqexS/U5gMlBIWwyuct1k99Bu2wHNzo9SRz+kFgPFHMOBdqXNA4iw7tBFvHG0PhUCGWaMF1c&#10;AAIs+xllmvD++x/iJz/7GT57+Tkurq50c1OAZsDDYv1qkjZ3hDq/Fotm4Yc3rEEDXaQ1GvOd1qY2&#10;k2LjRp/h4dlYN67bmAxupls5yFEjg/SNGwewOjdjJa6ggQLCZBEFddOqp4Mk6KZjBrsCANUepdSf&#10;A6Fv8pzxOZO9v9tAK73OeIKQR6DydWGfbS05kC6XoEZRuJTSoLdb14dzpdEvfht9/PiesurjIAlp&#10;dSXbwMY7BuDCqbdKj9ySq/JraxCE/ytHe0xjnVufT5VzPp3bXF/Lm7s83+kEAAjNdVFUCGl0TJYC&#10;hh6CmJlxaMAsuyGaZuOiQE3nKokfqszjWNehI2UaibTSCBoc+Bz6mnZQU9ieQxcNML7rEWynqUIz&#10;lepm+dIaZktt3nlqUSBE8c3/fqCVAqRpEaOYVUdIepGLwK2gCH6YJfcjxnw9X6pFqhyEHVxhgapk&#10;CRwAAE1tPBRLoU0GaqwV2FWABct+j/2b17h+9Rpvvv0W3/7pT7j+7hV2+z00bWgDZAZZakyyw0gi&#10;Oj5lRfcun7SbNNCRCCIwIqPbAL3LJgdjPLSHk+m/3SayQC/kYNikh0IB9Pt5BgkUkLkIVK0jQCpE&#10;qsmOUXfW+Vb9ojVGoWKHo6pNHAfw0t8HA4n6QYrICOg6pEfQtAjZ7ic0EelqtKaKRwF51CPTpZsK&#10;cEutDgXpF0KlCm56OECjdCltNNMjKck/1w3zX82uXDpQ02i9kraB0UDSAExwu7YzA8BWyBGkAAAg&#10;AElEQVTBTjlyts+dCHpEZzhoHn29EJlfXZX6BkGFRX61tkhSaEV8vpMsSTLM2zT4PC2EuGRZ7OPe&#10;H1lP/9BFVWcNbD3Y1AX9YGay/yniY4NlBmyFFlQATQ8lAahN4kCFiEWII0vvCkDA6iNxxkFq12ma&#10;7JEfQizAkdkxRUrngd62rvKk/qkBmvXYLCfih5hbidYBiANRBR4d3ytPz8HfOQZyUDua+rAT4tCi&#10;jmOXqZBj2UpsXDBHBTe9NXSl8FF2f1CWo/lARZbxfQz6X+970JsPA0OjPrp9EbTRgU4eEdN1y7Dl&#10;IgogRRuc/xHIDoyuxx9JZ13pJdxtaEAPxvZxwVDXpsz3U6f+k0dwPqFHIYC0I52IPSQsHugdYRM6&#10;LR/pWzLUsS5Zhnd9ZLxv7ZvzeQv7mKgHwcz9PColbrAZBSAotYS+2ZoeXi/UgYDO82lhFAD7WfD2&#10;7R5Ud2B6iI8+/xS/+e1/xkc/+gxXj59gqRP+/Ztv8V//y3/F//vP/wJuDdQYDx9e6Vi12fxZM6Qd&#10;ADTjAQZo5ww2dQBg98H42luXgUem8Y6/4vSqIM9SAF4a2mGGlAJp6v+ojYwf7bArOxSpmLDDwoR5&#10;vwft9JCnynEe3pf5QdbxBp2VCZrVgyzaOQGodtDC1onrZS4j0Xm2hthZgheOdGFjlnwC8X1jbKJN&#10;qd1N0kFG74sLUviZuazDqv9El5nqD54KnLn35+LiAldXV3j09BmmqwfYXVxh2l1CyoRDA5YmaCC0&#10;hQEqmHYPbN0VzI2dkUYE9lMl2AYb+N/kBjfGAu7xDrJ8sIOTYPdpSwhK/ZYyw7gvAb1/dZo0uIIw&#10;loP6YlWnUcC/6yx6SNTW4KBzrIvZEnBFkiISe99boLjV9STtfz+4xVCQPSf+VacL7HZXuLx6gIur&#10;h6jTBRYhzE2wLK3n1CIKUHRBp+HADSS6EVgbuqU80Fj3paWxzWBnEkwhh+NlKy0oM1NHu5JujpRO&#10;n/a3pM/HZT3mYo7gUBjjUFtfVLl+MgVvVLlkUC5+yDK8JZRBF8R68aamZEa15Qy4zbOny+3quXu9&#10;433n25t/o6PLRMZUYYevxNH8COfcVv2Cm89D3LW8ayDJ2om9/nzbeY7781ga91zTYCgyOLp1XdlQ&#10;1oI7P6RCbl1oo9Jez1bPKN1zs5Pq9Nh8n3kaHG3fa7p9bPI6AILxYpyvdw5SEj9zts1f15x7s4qV&#10;kaRrL3Hto2t6WeIN3hTne2qkjYImHjtSkc6lCwHuPmZHzscbHr/r+rtTW/pLxlGQM/OS2WN6Lq+p&#10;dEAyxm+Q0KEgAOuN+WHN3aIPNxY6XkM09GEw30Lx33IC+PdsjLnRu/1qGtJybRWXx/crI+hO0CM+&#10;5z554dWlc47vu8rXc/Xd9PxdnnvnPOoHqvu+65Zc2bjte+73FpzWeG/53h+QL9303i2j9Oi+O9Zx&#10;0ztPlwxzyQ/p1XFrfqvu0/Wefuqvq9x1PO9WTte7pbse3YNkAN/wnnEufI3crMEPRvaqzrPzt/GI&#10;GrnWHqBHaxvuuZkmus0m0ca+OUUBJGi6CwIWwbKwRgTcHzDPClScxChcBChmykpOpZNknCB8qO5p&#10;7+23/7vK5p548ltHIJGnwhNGSl2egZoeIdMcFwG+lDiZfZQOOn33v9TDd7of09JPa+Q61wXcvsg6&#10;E2VAqLVXf7L3S4N4FA5/QcyNgUzg0Q36vB3bHd0RpCnRvV0OUlnRwwm7ZdwAN2d/45Uu7I4X/eug&#10;qKwOqbOR0rxKV4Nsw6KzL+m+MtflN21NGj77vzYrWLbWgloJdSp49uwpfv3rX+G3v/17fPE3P8HV&#10;sydYAOyXGUyaqlb2C/Zv3+LN22ugVFw+eIhad1A/aXd8ERGkLZp6GVAgciFLd84WJQc2XrpmFtbN&#10;8WVpuJ6bpTmfcUjpzg9L02ibszqxZ/vblsUAmxbR1WittYa2zLpZzQbU5AZmTSMoDuI0IvXU5sPG&#10;pAjA3Q7WyD7U01xHCkIFF+o0ZSvQo8j0zwVAMSFWSLeUijn83OkHQgBvqNQAjYm9S8ShP647d/py&#10;PjCk+UoOcY9UqxXqWvFNPafj6IMxTwdheaSbvB7IidjtgvAH9v8Xvwf2jgZIU34QznQzdJy2A4jh&#10;TMSAUmQO4WU5oFbCBx+8j89//AI/+vQTPP/oOR48fgIpFTPbBnlVWHyLlZ7AihYQYIj+a0DQgQ9l&#10;QLqMKZfX/3B0DQkEN26IckRvXG2UpikV39MzesrzLB79CL0wK+hU58V4jgPxAqSZ5wkWicgih0Hv&#10;W+Y5xn9XavBjljYAR8k3BkSjk1EhLDyjtWaAsgrhPvfiUZptvQW9k1gazE6BSoYJ8AGxyL6CHDGl&#10;05nqHNSHyWrqkoZNnvkg+5w5HRM05eh6PoLejdZ9ExDR4j4enfa7w943/cMX4Lw9AY58vefvpVQD&#10;GGsaLvh6jR75cxQRR5DXGyQiaDpdedTINb0H3dnaJ0vNmtf10NbVhltEEDNgTakVu93Oxp3x9u1b&#10;THXCkydP8P7z5/j8ix/j+cefoO4uNKWr8dZCGs1FhDVdKSutFJOxLcDPOgZ+T/Hom5ytBHTdJS2q&#10;0HV9TuNeBqTrqAKnex7q0fWC0JckjeGoPnf6I+ihBcU5ato756uaApos7SuhlqIbxA50JftcyTa3&#10;KAGHxvlwslTQQg3/XW+rrx8bQLY++/r3sOyIRRQ98fHc6OiqnLeJb2fj6PvznsP6Cdf9Omhr9NZs&#10;+atufOXY0F6VfXRauK+NduSzXH3f3LyW0/efq3Pr7zn723lTLBUo3VjLVPeoFQzS4LYoYJnQpODQ&#10;Gg5NMLMe7JmbYGHBwr4halGcTR9CjGEzu0ZpbapT6ELO51WNGfXcPk5mezhv5m0wAKB8aGmCWtxu&#10;E2BhNN9ohmCeZwP9VJSi0ecd6KHgaU70VlDJjuax6lxL00NksIi3zq2dq1To2lUFWeWmEOwQCAfg&#10;ynXRztO1fYUcpmkR/Ipt0gMQIo20VAtqvYBHpS5lwmQAm3a9YN5f4/rVd3j93bd4/d2fsH/9BvP1&#10;G6AdIDKb4sGAzECkNhdoqkyLyC0jPTlQKlJvhl6DLmNB6HmRzd+KglGeHAOM3I/nukeAkcCqf3PT&#10;dK3Q9VlFD11F5P2F0ZqgNZ+fxNTis7cJ0W6yDe5CeuBHwY0OCrPDCX3lGFbC2sFu7bEC74yGe0At&#10;UsAkQaNAElCqRtKG6+3W/4KiqdCt0QroYovKqvaHRiDjiCgdfDDpncRAYwMMpGil0f8CddGQRbUj&#10;09nCDhUQ6gBGJzjYwZV36jp91h+8OfE+e3UIFr+04mXp//5JSUrigqQ08iCLIA4FDlePQm58h+fF&#10;hn9S3lZ8zlRwChWX1l0PNbL1o0BxGAXQ8ReCtGL+mAulfQBU9G9rgLQJpUyoS0EtgqnoYcJFDtjR&#10;jFobSlV9Ri28plyDpK83BmpRXcltMRHTi4XBjGFuQg92XT301iCxkKGxHle63bEc73aRJF0q5pDc&#10;97e2E8z+Kr1KitQUZs2SgW8ANyu705e7HQBYP4ktkEziISvxNugG0bbj0nkZr+oQeOQj52UApWhy&#10;WcamdUGkkdOyLMXwv5gf13PUPtXvDkSjdBD3SOc4LcrTvIwHeykturBLrKpspwRnI1g2Bb1PU5OX&#10;Yd5jbK1mstTlXp/YHJdSNlzAaSysvQrE7baOXYWDkIfnMOqFkuwd/c42VapHN3b/puqNpVTNXOI+&#10;EmNWjTVjRSWg1hIH3AtNIGgWIohgqhWHmTFfzxAAC+9w9fA9/PQXf4tnH36CB0+e4cOPP0XZXeLr&#10;P32H3//pG/y3/+O/4Y9f/x6VBLtKmHYTDvtX2O124MNbywqjETSJBAVN++0HF7cIgJxG12t2/KzL&#10;v6jOT+M9IgDLglonzb4xH/SQNQiH/V5B4YvqTbvLHZYFeP1mxpN9A0+ECZP6XYwSiNj+VYy7N2m+&#10;3JZzOQU98K62pK49tXGLzhM8u0vmT30dxjrFGOk8/x6O87h+sy5/pGNjHD6nnxKZSJIuI5Lay/F5&#10;t9uhVo0WenV1hcePH+PyyTOgTmAhHFrDMotGCaWKMl2i6QkN+KEY5cXiKrW5FRKFrNapoACiWb9i&#10;TbnvDazznoMxNN0fIADEDR7YOUbcWYPoQlcfmdMThe4jrg+4ICNGnQgHwxHqjJU4sKvrX70QTII4&#10;3SLVsm1Q6pNAag17wZiZvTfNFEFpK7LrEBgFVCZcXOwsQ9QlqFaUaQcphEUsxTlEdfrQq0ZdJWtn&#10;W3tKLjNjvyGoCJ2EoXMQaejJ/FokmMgrl+4COmWE0uqvSZCj37cfNtYvyZEd/fGF3bW2IxVhAGj+&#10;hYtk/bKLEqAvlvuUHxI4oS+IFXOibJ0GPb7/doCQ4/ki9PERV8xVnwlF4fb1/7DlPuCDTLNdDpjy&#10;e9Sd4/rZB8Iftee9FOpQtyMHzw11D0zlhr7dZ/xP1XgbIMj/H8qRwvg9nHmnyruqLVamSdtBhUrX&#10;yuqZ27Zh6Ps9G71FJevxPXpC8j3dcHAlYavG0Xi7iTb7ab2ttulrKK1ZGnRIOSdb05obDI10T+cy&#10;MihJoYKeWVunFIhcjpS61XiWVYOSnRotW9V40smsSphdy806Qy9/Dumf6bwrUyOsPYM0ReTG5sd6&#10;2Bj+WIdYDcM9ecdtefc74U1naHmz5HWBM/TjJHHXJm7cfxZ4dk9ZdKrOvybZdtP0Bm9Metp9Ney+&#10;Sfl9aSppUFsbUjfy5+1yGmD1Z9C571F+CN3hPm04+duJeRDQKJDSLwAsxpeD9M4z+rCv3Jal8zRN&#10;4YTaevOxQT1ePVPv4PTQp9abqGwOCqKC1gSHwwH7/R6HvaZihjn91IdgQBqBRuXwjT4/qZvtXBLA&#10;Ug268Z6NewE0CkGkAXVQo6RIcR1goKCdFsAjP/Xv18TS0nJ20rQUhU1kSJUboA9FPCn4jfv68tTU&#10;DqSrtYKgzgc2OVXEHDow8APGiJrpG2DRN1Qx8U1Mv9eAmnD6HNe3R3/wiDDqLLJoYDbOEXlrTQNB&#10;L8f6zGqfIiLFOag0aWdpA2ME9Tgo1beIhs2OtMmXnXI9De6qpQR46iBYBEYFoBLA0Cg1AHbThA+f&#10;f4i//fV/wH/+p3/Cyy8+x+XTR+BKuL7e47AIyqQbgvtlwdevvsOrN69wdXGF3VQNjOnttzZBo+84&#10;wlgjwBBqFRA1jVBD3VG+MGNmA2Iuy5DmXKNpagTN2QCbDs5snu48pT9XoGbTKADNvjtI0z8LzP/U&#10;AHhac3dKquPdU6f6eoW7TEzPa35i3VV7A2c7fcQapb5RoQ5CHa8iDtq0DVhoyvMKTafDhAAKeIqd&#10;0PUd0CsU6QfTG63NDY0bmkfh00Wgjm8WpXtxQHOiX8obrAJNceygSUFEcskaMvm9ztFHva7bXsb/&#10;2QC1GaSYrM94Xiw6nXYaIs0iCDNKETy4mvDs/ffwxU9+jC9+8gXe+/B9XF5dQYgwWypiFtFT9tKz&#10;ETlA0EGSbn90UKZPNsKxugWy7ODBsazvXQNk4t8A3jQ2yg5ESKlLYwCdv+nGuadtBvVIngUEqQq0&#10;YiGod1llorQCsG/MBwvqvNHAsAEqYY0Mo3NfghZIesSa2DhMsjrmMepdj4s60ZkbIsV2sehj1SNP&#10;2fMh8DuP0WiQLSjeAYLZuSZ9CpH1ydgQYkk39klUf/55jWBlriDAomQgSwR8GpSiJ6qM0YHy6I9+&#10;zTc0SwLdRcr14V0SKcPCOCLYpmiJ1JhOGx1Y3GlYeZnTIA80qGWlY6zbjw5QCt4Sv/d0dUQUKbqb&#10;AeJLKXjy5Al+/MVP8Mmnn+HDjz6CUMX1PAN1gpSqupLJfdVdPIIQup7hc+l7FmKHSQpAvrlNec7T&#10;Wkz9zpvLeVycz/drfVSYKHgL57EjCr1Emm6uktFAJkodl52m7TPApYMzAY0U6BEzS+0AEyqk30uB&#10;xHz3tPI+B2vVRTd3O1hsrXcEk97Uio2nr/TfPGahpiY6UP1lBCyMenMPTpH1+RGg6DJ0/XvXpRy8&#10;Rem7LrGxb31PofPt3vhuhYi9rki+L/XN/i4JqJnX7CaQIuqW23+PTc7bPx/X029r2XO7YjzS9ehI&#10;P2obvIAedhHCwsDChAbCIoT9DFzPKlubQDc42Z6jglomMBFmNJ0jXSBGA76xDaP7LLNdFPSZyPxd&#10;LD2zR1pT4GZPtVkmSyULjeAnlVGqgIuGB6Gq9CrMWCzKtx+ecXkhDNAEkGU/iLcTLDS+pnAUIlxU&#10;jVgnEREaKBWx3j0oSQbJ+DyxsMbLzL5g99xanxtYtUVynhQTr0NaJ5RSsNjhJwUDaET0w+Ea19+9&#10;wqtvv8Wrb/6It6+/xXz9Cm3eQ9qsx41ktsOCDED5sa4rvdYBX52uOkiqhG7jB29C/7T/OK+t1bqh&#10;UCktOiSlawAgpDzV+q7pMReVOZZyfrebUHc7ECaIR4JJmRxAvi+Q+AQMWOkAYXS9sZpuEpGNbc6J&#10;yCJ7SvAO71PIGadR51Vi8tpkChVrWwDWnP8g7OQKijUiAJbMn2gcw0IVvLFr43LNI1Bv8YO+pGhg&#10;Put9g8G/7LqPlKTrnz6M6/cssEOr1m9KwBmifhgCVAxk1eVXl/tWowGTxD4T5gB+UxGAFxBNmEhA&#10;hfHwgaAZnTZmLFb1hAmoFXPth5sABY0rBoUhvCBA0sjgNLOnjA/BD4sUJwyPxFoicr9m61K6XSoF&#10;IM/HKXgkBEU0Cmxj0QirTssGOhPjt6r3nRr3LvvEuYrx1jy3R3QRwt66VEb+lJ/V9WEHu1y/R7Xr&#10;vv4QL40afF3a731lZh5pWow0ow3XlfUtg70WUSG1MteRFEi+nOyviGg0WSGjKNeVHLxZhoN6vSIZ&#10;6vC/9ojfZHza7ByYf2HgQyWWn6dDFnFdu6CWGAVrWx+3kvTxPKxrHW7odw/pHDRSAtTcW5X5iFDn&#10;R8Hbk+5WjVeqXaa/F9NZNdVxzwLhKxpAHJ5YQg7qGyZyPUDnwO0cXwMkmTv1g8M6jkZTtpktPpXu&#10;18Fx6bodQEwDDe12O4DFgJQCUMHbfcP19YzDLKBS8eS9D/A3v/glXnz+Y9TLKzAq/v2rP+B//F//&#10;N37/+6/x6rtXePv2LZ48eohdFSzzHtxmtPktsFyDl1kPF6OlzEEOPnMfTExkbnn0SYAhMnEfZZtj&#10;k4n+uK4ZO3QJRpNZ6UYA1VgEhzZDhFGwAxPhwaPHoMuHuF4E17OCAy+urjBTg/pYVYL1SKVjCftr&#10;pUsI1PdUiudJYggJSiUULqhUUUsNvmeqDxRs2EIPVP9e90ndpZzTl53+jnUX+27acsayOb91Wppq&#10;xcXuEg8fPsTFxSWICqZpwoMHD9FAGtiBBUwVKBOoVjQmLPOMWiYQSvLRFFSzezkdLPc1rVEzXWdy&#10;kKDvEXRQYysFXApmqWhcUJkwTRcAFRRZwG1Wvz2bn939iQAiqxMcXCn2XXVoDp3QSdZ4GDk/A0Al&#10;1jIlekV89/uMa6z5MOn7NPC963T+rrRshNKBiwqiCWWaUHeX2F1cgnaXeogDwCzmbxMCawqqLqcT&#10;36FopdHBVvvsM0Vbx6Xc79P9HtMk/AhKT33en0BaV6My+32K6rdGMKFoIQyMuCsJAe24xPMuIIA+&#10;4bEghnYfFx3b79EPOfsVoO7kd4fG8HP8T1LbR2F1tgPbb711CUfFqVcIsIl6vzufW1XqSgFs8a5k&#10;DRDpMOKprXlaXaLjS8ePbCiT36fcBILJSPb8ps2rq6aoTrW+eANR36O8KwDAberpTNmLrP7+f7Nk&#10;Z/B9n98qfxFwxtYrNxaX6bjb1HhqOmn8ksNGD4+LHN2+VWVBV7zWazFvkngN2dgNI3qjkc4b14br&#10;cRk35m8ud1u/o7P6uIrefgp5Nvb45vcNY3YHenMldLh2QgHv7zrRBowgzbOgnT9jyaPnn09xLEmG&#10;0a3qNufMCQoE0IFMd2txryOvI69n/b5YE1uoplRl1rW81DObEV77bZqbbJjVejP6/zPJh2Me4nbL&#10;CTm/4Qy5S7nN2jvFG29z73j9+LnuOnbDze+3v38FYnnTibxWGE/cN9yA263N9cbuUNNfQh5buYuO&#10;cXt9YmW0xvNABv/Y0+le6U+fIxLpz239KEhbxlu3JbtJVt9vU9Y8K/ORc2N03i5cSdi4VzcJBb5x&#10;r9EQ5nnB9fU13r7dY56XiEzZgUlug2XD3g1434S06A4BstBoZhSjB3iMOPbfLcKBO0WacAC2PKJa&#10;6AzhGBvBSNya4S8ZzU7WcuOejkmg72geYc77Np7EBXodrfXonZEmlAER3eBh07vUqcopYlYHDnFy&#10;XvSolwKH/IqDT+ERMVSw6KYGANvMJVngqbt0w4RB1emtnaCDtf1iFrusf3dHp6zu7feoI1H0wB05&#10;PemzvoGoVxP/lv6XRAxUCggWHUMiTTFLBOYJwhVTKSk90wK2tEwTCDsQHj56gk9efIq//dUv8cu/&#10;+w1efPESDx4/RquEAy9okUqxgkXwdr/HmzdvwSyYpoqpVo0EBttsEI146tgidS77RkoHJIF0rTTf&#10;JGv6b14Yh7nhMPcItB2omVOfJ4DmvFiac42OyUsDWwr0tiwdnOnRNJsDvDSCmIKfLZKsA8eMJo0g&#10;e+Zm01M1zbVNB+nmSERfIV23HM51B49YtDQyjmFjU0tBtUiaDnIq6iSDR5TIZOfgpEiIk9ZxpOOz&#10;vjRfO5pfCJE+nRSMre3PkU8o2UoKMDay0ghS7juCb9T5/CL++by7D0QEY7RIgfGCNiwNp59wdBez&#10;M8xJ6tGdChi1CK6udvjg+Yd4+cXn+Ozl53j2/vsa9VV0E1tP4CN4E+xwa2uLbjRYXzy66ADmgoMJ&#10;x7HVSJIOgtfxZ3a+uw3o7OB4Hn4PUD13PiKsUXcaK5+LSDPQTQs2sKoYr3O7j7z9DgootjGSnMS+&#10;meEbamJjy4mGYJshyhdnlUuFANGIRDG3wfscQFcMwKl0IwaWMAKz+U3jYtER4WnmAQWQ+uYv1KlP&#10;xhMdVOa6kDBCzun7O+BLo2v5/b6EBTlqrK9vt90gLpN8TABP17apdxANa2EsDmjpG86uv5Ctb8Ai&#10;hwZvLLaJub3pA+t//1diXEEIXuJzfSTPsywV49WM0BcCcOiWfTIInL5CVylmvYpuGhPShi05Dxz7&#10;Ms8zmBlXV1f46KOP8Nmnn+FHn3yGh4+fQESwnw825xY1rxbwYvTNEu3xuWTO65YNpG8RXFFRDCTg&#10;YyHSo4Kzb/SmNGg52q3PYT6s0f9qP1mA2XUZSXQgfdO4ECMOnpCgmmwnBz0HEFMjzuYoqj6WxeX3&#10;GsRb+lrZAgfGfoLrtNSPW/s6yfTqOhVCJ810HxSQ6u+Hd2V1C/nLsaJhHelU57niniGrc+MOj6Zi&#10;ozW832WP69IxJnmOxeTdyrmT3+V8Nfc7WniDHXH8+5qW+u9H9wrCZjl131lbZfXb+t7t9q37h84v&#10;Td9wcc0AllbQBJgbcGAFCM0sOMwFhyYQKQGAcpAmo8Ji8kBQVXO3NLalEMpUMBUFMi7GH30capk0&#10;WqLxM6KKngJW2yii/EiYhnXJBqTP/FQsYm6tqid7hE+vsxZNddrTWAsItWc32BjfDu4o8Mh8vnaD&#10;9t0O28EDtEF5lADkqdKdz/sY+DsILrIaJRtaZ8rsI9X3CibTg/Vg3IOLHS7rhOvrN3j97bd4/dVX&#10;+PaPf8KbV99A+IBCM3YyQ0QjeEEWV8pAaCbTtAmqv04WqZJjHAtNqt+xRq5MSof5zPxABaGu0qGO&#10;fEIM7+58GTb+SIB2HV9ychcJnZlqwYPLHepuwgEVrWjmAD0fRiYv02EVZP6gNFYn1RfZDvz00Chk&#10;p6iQeDLyZN6hUPhRJF0yYhokvvM519sGKqRxDI9AI6J6oUc6JXJwRmpv4jkdwKX0W8Rt0mRPFD90&#10;kvgrCMSEwiojhWCHJhjCliJbBSLE01MLq11i740YlYMMydEhlSZqSYfXoJHGHHTIvlbDd2UWEy2q&#10;91fGhAmlAYv1ujRNwC6yAItAKhn597YFvdGECFl9orhurtqeNlTTuyqIZGlL8BzFkCtdEU0oJKjS&#10;4PYYWTpbBe+qztaWbl+tD00REZaFUWSjTc6r1sLOSSn5wfLffkDY6T4HC+rvDiAzOu++sWzp2EY/&#10;cB6sCzQiTC5tVhuKWKMbuv4LxCHW0Mdo9Nd7O/P3PEZAX3Pbxf1yo45owdytomYsYQRMh6waVKH8&#10;/j6HYtFRRRpqlQA+lqpAU9fBQL6UzX8ofX+02Br2IfSbKQwTRF+MkYJIsMhs0aRJ10Cqk6iEOCMg&#10;QGIoCuBqzKjTZL6hzgeKR0MkSxectp4iTTCS7UjHgYLSQKVDUqpHrH4OPdXtdWI9ZsIb0Zo3XgCA&#10;MVEBqtbRkh+0CHA4zGgMsBS83c8o9QIfv/wCH370MR4+/gAf/+gFyuUl/vTqNX7/9R/xP//X/8Lv&#10;vvwK+8OMSwI+ePwErR2w379FpYb58EZt4iKWBlpQSj+sqv4A08AC3OtawNhy6Zx0m5BFD/EDQGmw&#10;DDcSdLA09TNoBO6Gt8sMgWCWBVcPHuDRo/fx/vOP8cu/+4/45MXnePjkKa7nA1599wpLWVB3xgNc&#10;DVjpnIIt8GTnLyKsbL2IYTwZGsUaIOI4dBIRfdPhPVXhvG61SU9F8jxVzu8FwHSZUeYOcld4e9gB&#10;XVc71U8ePnyEJ0+e4fLqAZgFc1twoIJlYSziAO1q66Ogsh7qBtvoeZTlheMAp+qfdqDTbWA/OA+1&#10;s3e1R6tv5nsDLJC20zqPdSCvN+8zgAYBzF/jNutW1stNm4jM+qRuc2R6zvaw/+qfCnpmo9BD7FeO&#10;Nrv+QBERUxO6FJQyoVSLoFl3KGUC1QkNxc6xs61v/Ux6mkv5mI2Z6+bDXJP7eY8pIMYgq29Z/uhN&#10;6pcjiy4qXZqugJqUnvKvp8XWXQslwXJcxJT6pKAmkKYbK6FLrjwGybV0h5IU1NeXZxcAACAASURB&#10;VFvoFrl22bxw08PJOojncj9uYCrfcyrObkrese5TIIehrA2LE6/rZtoN79z65iR7A4P9c5ZtJ+/d&#10;6jjXn/v0tTfpds8er1UB0bnk1ceKQ+60M5yR9E/f/9de1k0/BY5Z33NvOrVnz77lDAscHZNip0HH&#10;EmnNrK0R6ceEz2AAiqAbZiac3MgMh67PeTem3AG1tUb+Eiv42Jn57uo6dc99AUA+O+4MACjAV/dp&#10;37m2iGwp1F0mj9fi0/l3m+IUbZYuuW+u4f7lFBBro5Vh6I0V+M+ZeW38fg8KHjZakJW8LYV33MQY&#10;2ym3cpD4IzfeKcA9yfTsy//aOPxaWabV9bWOs1Xuw9Nvywc220GnaeRWvIXG93cn1febnRv7dMdh&#10;2jLwtoa6OyG3C62I3m05+xFuW7yLskkLeQPxDmWdxjFVtf3ufB+yeTvela0q2CZFjMGmfna7lrux&#10;eat7N+87/54bNSzbFNqSc+cf82e2nAUnWmJ6jEap0FR/h3nB/vqA/ds9DocDWkvRM7OH1jYUKgFV&#10;/ZyAOVt76jeXjLaxIj3im6cDFPs90tIyB/DEgZSR+la6w8VTnQPo0TO5qXOi9WuN2xBRUzfRFJTZ&#10;UmTOxh7BsEfrcJCmR9QCEGCJiOgpEilWWtO0un5YwVd0OFwHUEHE/Im+trboqdcwC33uOtCICqnz&#10;mn2j2NIiARHpIpzam6XTBwG6bsTBUboRWGBjFOvKfQwIJ46TlTrDKH4HaqI+7WMHGNizIMSpYtj7&#10;jYdptMyCZdE0TJfTDiBNdU7QaJpPnz3DT372M/zq736Dn/7tz/HBxx/h8sEVhKCRK9us77KNyNYY&#10;b16/wZs3bwAQLi8vMU2+QeJz4JtXPR0gkaCSR1PoNoGnZ54ba1rzecF+njXd+V5Tns/2fZ6XBNA0&#10;WlyaATQtcqZ9Vpr0KJsLuHnac6cvBmQBPDotG7EH3bJujDnY1v9wlzmSaJiKj7/E2vVt86A/IlCx&#10;aBdp7iNNsEVFdbvawSYCwDeqtw7v+OaZgwUdiEWxRkZqpXC02nog2/rlxGvc6eZAaOJIYeYpEHWj&#10;a9c358h5l7bdoyPCeBP7+rQompHeM8vjQa+BgSSU9pVHLAoYrYTdruKD5x/gpz/7GV58/hKPn72H&#10;sttZ9GCNeNfg02dO69YGkdSC342Ath5FuNkYZ9Bls00fXdNjhOLjevKzsVERPDzf06MDBfhw2J0a&#10;+XYH5Hfb2/mI+waIqr3H6hSlRpVXRqe2dNmiI4vPPxwQCkvBirCHxPyUtWrU6JhzgokovVn5n/tx&#10;LeIJS78HrdOb9ZEtOoRiOPPGYKct7YJuVrQmClhdyW1togKBIAZAzLKS3U9hZGf0H1HA4DAbSu3L&#10;9O13pHalleb6j4+bSR44SKigRKSTUnrkzAByW30ecRFkwAdRUGzeJPfxIULQhggGWs68gJkdg530&#10;AANrhg2uaYF9wQQgznaixeQclSn0LI0+VwOQXy0N+9IaWmM8fPwYL15+gRcvX+L9Dz7Ag0ePdGNq&#10;YRyaQoyIRcPONYClDVGLmXsUYxFdv+6b0sjJS19LnCNKiQGDTT4FE/ADH2ltAjH/I0hh41/znWqF&#10;q0rwUQGEbX/eV5rKCJ07BVnWadLvVVOuRWRso28C9YiZviFYiqU8T9dWm4TR62wLiemPqZ39vhQl&#10;HTw8m+kr0/pg34nTO8YoMzjWm/uzNqlxT26Pjn9mfxveJ71HOk/wqyWtRdWOaPBh38VGP+cnWwM9&#10;tgAu4+eta8fviDs37rnZnknPcKfPXHRTtMsLL8Xoy+eyNMIirIl3iQBSkGUTQRPCjJ2CMwWYG2Fu&#10;GlmTuYJpB0HFAluzhaBRwROfdBog0oMqlkK6R49Oxe05OG3RID99Ljz1+Zj2t6/Z4LOkQNEYQ9a0&#10;1GKZBQp5pH9tq49zKUjtdHkclOwEOKyRSI1NU7SR7aG+6a31T2UClQpMZGmMgSBeoohYL5AePZm6&#10;ftfBV4J5PqCCcLGb8OjqEpdTxfWbV/j2q9/jT9/8EW+/+hLX12/ByzWmCkxgkPQoWh3CJihJlw1r&#10;qhCWxfXBaryt2Aa/8xQEH+jzonUoaNDnWXmj04a4jWNRvD27g+qwhFKV/0aqWtOpYfKy1orpsqJM&#10;FSJVZRVJ/OtrZL1++lo5v0ez5kgugE23SjwtwJXo/HC0mTKoQd/ZRFAaD+OWadFTakc/rD0aZbkq&#10;0KdQalfp7XHgGC8BQnZ+LdKiLQKD/1nUMl3GxWSxohfI1mqsHX0BUATFAGe+Zl09c9BitA3pnw3L&#10;KBHWX3z8M1/tdqfSklifyXqi9xQIpAiqCISqHnZzfZcJTRa9UxZQu0AAIIEAS8IzJ5CktmyXDgp3&#10;3UngwBSI64B6oGpCtaieJte4gYvEfAVH0+FV/uDr0UDtwVMB1VE5jZGoVeryn0r3kY2+jq5DA1nG&#10;jD7IIeMLRh1EbQSn/37YUOsilDKhUzAhf4SyOo0QDAyREp1Oe7pzxrIsKEXBmrVWeDpkaTzItwww&#10;8r95Pa5lct5h7SJ07IdIr1eHiNysjt+8DnGat3VMqT6/QasVeJTD6qB08UNxasNKI42kB/SI6iRA&#10;cz5pQGUyfoA1qDSL3/HYN0CWXVj6d7v5nO6k2O0xunjQRdZXI0yJxPtDpzqjmh3PTx97ZrZUyvn+&#10;JK2kz4ewymNfwn4wQpsrYX9VmgAknynMVcTQyHqNMS+Cw6K6w8OnH+DjT1/i0xdf4L33PkDDDt+8&#10;vsa//I//id99+SW++eYbHOYFlxc7PLi4wBUBvLzF4e1rqD+qgXgGkdriBdLbBdPT88GUzHY2x83n&#10;zyPf9okSJbGBJqiZpPJD96R01ATYtxn75QCuwIP3nuAXf/dr/PRvfoVPX/4YP/n5f8Cz9z7Em+sD&#10;/uWf/xmvlxkMBdwr72IjJfdn9bk45VenUNgVnIkiFm2aQUV9I7U6L+70sBKKgwxwbhRr2D/HM5RW&#10;fD5ofDy4zi8am06Z7nP6b20Jm1nB1ZPpoBUXVw9w8fgB6m7CxcUl6oOHwHSBtiyY3RcX2W56O8n4&#10;g6/f0IUptVP8sFHDeDCur3IyOtB1wTZEAhiNUaE4+A6bqxwNk/P77Z8fYFaRVoM+1Wefp0UMgN/5&#10;C1wfMhkWWyQpv/pJ4KfbrqYj6x+jcX9Y7OC2mB8FhGl3hcmiZ+52F6AyQYjAdshrYfei6vjrmjFb&#10;P+m2fTzzF+f3fV7WskbFwUj/In3Ho2dnih9VT9ggR3SFaCVJv3dJRLNaq4SulCgx9I7GwAiQYR16&#10;/W6I6fuWc/zxZtUt1bOauOwEvbHcNAVHIJrTTOddlAHkICt0sSsoW89tXMst/F6Ath+o3BZcdV8Q&#10;1m3K+THJ6/XdlK4s3KZeOlqbw5q557isaSyXtdDPJsRWMZ7+Pct2BWeHiE7fNK4ZPt8B1y9OdeLM&#10;mjv32Ln33eo2MoXiFi9YG01rZ+QPuX6O27L6fosOr++4zdpYA6LOKaunim9GdNOqi/bunN8+zaj2&#10;1pGJeOtyGhi27septdHNQW9fGL13acddW+8MIQzs8W1HcxCpytAXC2WlPj1Po4HYlbcz62/rnavf&#10;T3171+UmGXu/dXhePtGwDfPXWwaKvmEc/tr0lFxOtfx0m2Xgie+eF6+1gnV7zvPFwR6/w7in6tEj&#10;TmVnGZn9eqxfnCunNkm3GnAffn+vkljY+tP6a7zjrmz1JPncpIH55ul910yyQzeq6Cz77vbDbZ5x&#10;B0zABA20My8Nh2XB9ds93r7dYzkcsCxLl7sCDyPplYCgoIhaNNICREI+CMwRCQW6UEQhcz3AwAfQ&#10;TXb2SJTNAYIw8KYYEMMc9cIQi2o3Aow88iVFRM2IBCqS7tN3eGS8Jh1k2dpiAt5BAYA00bM7MMCX&#10;eFS9BD4Vjn+ApUVfO7Lt/iIMIu7RbUSdMBo1a9IZskgeLIuNd46+I+EXqjuCcI1IAAzb1Bsc7KsS&#10;Nq459KXLewUHUbA4Gnhd2izwSCo+rhZZD6KboLVMo04sI0+O3QD4O+yUr3u6hLEjwm6aUAAs3FDt&#10;+/OPPsYvf/Vr/PI3v8IXP/kJHj19gnp5AZSCw9JwaItuGkEBJgsL9ocZr1+/wmG/x8XFBS4uLjBN&#10;k26yw00OMdCeR63RzT0F7VjTzHHnkTTnZcFhbrg+zNgfDKh5WHCYcwTNHEWzqUNznjX1+bz0iK0O&#10;1EyfJSLZckSG1QiNzVTCtBHMbKThWnUf99BZGTp3xcHIDiLQ/wpZJAw029h08BXQo2siAVcVoa0R&#10;YJ27+N+05pzaYkNO6UnBgx7l0dILkwKlAIH6WsVoxcFjZO1KDvzkj4sU50661n4/9U5ARMswCNLg&#10;n4NFDHbe4QDw4DW2aRoboYVAdeoOVltClQqqQPmRAFMt2F1OePr0CV5+/gVefv4Fnr7/PlCrgjO5&#10;YWHWtY++OdX/IZzOAboM/mfg4WYpU4+eTbxPOiiyA+JG8CW3DgrLz6+/twCQ2nzDwQSre9Ed5bA5&#10;9OdUpyg2vwrEo0LGx1tEKx3eYhFfdX4FnFKEOZ2u+x2sByr/gjc5BUneDO1AFwriMToTN63K8Jxv&#10;bBr7Cj0seHbQnMoHIQXk9vSiJttktL6c5jqQGTGOLktJHLza10QGYA06AcOiljYMoAxKazafx7Ax&#10;9bb72ut8wQHPlMBuSKkDCaXY2GpSXPimRn8nD7TSIuJqojV22gYcyOqyhURsc036+vaND3ibego7&#10;QQHRFIc2NBKwpqObpgqIRjy62F3gww+f4ZNPP8Mnn32Gp+89w+7iwiJ86xCVYilTcxQY6WN5TCOu&#10;NvSItKXU+H6c1pUjgm1cSfdsrs/07g547fLCS2LF8d03GiluMCC+RdAkKqgGdEepCajbQzIV8mib&#10;nQbIUqKTpWEdQZp5U1f7nOWJR5pt3tjm8iDLuWNlJ+vpWTeuJvPaagwcANKjfI11+I05Spr6ZFb7&#10;NyfMB29D2TAxTgEvtPAwx9kXd+z/SRqb81x7xtdvKcfgjvx3XWKcva1Jd1sNDQjAIjN8k10vj6AB&#10;Bb2NfDN4LZDGc4zKHa8yGhWT36Dug2MRi1ZncsWiYQqKpjhnwdu5gQVYuKAxgaUAqHroBArCE3+P&#10;2UrKTHpbHIRWyMGM1sY0Hcf8VbszHPKCqzcSUercxbQG0frzRARuwCxLHIoQnyez1VS96zKoFEKt&#10;+i8F+lVZFtJKh8yjF6p8VwBhKQXTpGC3faJHEU1NTqTruzBj32YbKwEsKr7zPNWPjG+TxME4YQf3&#10;CR5dXqLUgstCAB/wzR9e4Y9ffolv//B7vH3zBvPrb0BFcDmRAjH5AOYZkGaREkeAfwxd+J4zKLbb&#10;866/AbDoywj9EE7rzifima43dH6V9EriOIzR/d8jX8LRmlcbjgJQ2+2/btv193Y60eul1JWOWOIz&#10;M8eGfbRbOp1k/gEgIk+6TVELULholCZhEJryfukHOu04hB14YrWhc+8WSyd6EKARWhMsTSCFMHNT&#10;GhdxbCDAxo9NZywe0TTxJYXXaBuKRf5mZo2uJpp2VjMAEIQtrS25Tjmu07CQSYEdRTwqr9q+a/ae&#10;sp6P9BZjm/lGaMfDfCem7dQD1yzMOEa1ARE0BfZKUYRY1YMii0UqLLQzbcTeIQrmDKWxC/fUzvSZ&#10;PNKqAzNVdxMSBbmm2tn4qpACmzSI3KSRUIU1+nukhwcAm4Pce7FoYdJB1bGN4bzRZUVcXx+a6NdO&#10;iLEonLKGuL2g1/2AgMZCHHXozo+rdjwAmX0gBR6x1ceO0jpXPVMPCbW29PVoEScdqDlzlusSIPeY&#10;N88ukWyMDIwbeATre523adaWkW+4fUtswOpqunPiVzmVuvvBWNwrp+0MGwnpQB3ygTb9vWc4oG5f&#10;UY84GmnFrb6uJ9hclz7vILdP/CValwMrnb9n8GXmvRFlH+MBFvhvNYM3YcuHsM4goN2XzJKUptD9&#10;cb7+juhzg16d3oL+Q7aYf6r2MfT2+vdpV8BNgcA964VF8GOCYMJ0dYGriys8efYB3vvgY7z34UfY&#10;XTzEH799g6//+C2+/N2X+Pd//zccDnvUAvB8gGAHKQX7ZQYvB9QimKaCNi+aLYkEYodEiUgXSIA0&#10;zScTNuJqoIYy6n3rNS2COPzn9FKS/ao+lIbF/l0+eYjnL36Elz//KX7zD3+PH//8V/jg+ad4/PQD&#10;TLsH2H/9Dd6KYDa+ZPGNV7rtKLcl5HICxEN11wLjp011/alUTGYrTX54sQmWmcEzQdpkvEM0bns5&#10;6KGT5lgKgthhdhaFkqrMTWvPR2xUUwe9wm2A0CdgETJjBQikLSFn3Y6cph0urq5weXmJywcP9FC8&#10;1a3+zT3m1jQarWdXQJ8z9eGx+blhGRisTbEmTGcTAhUHauZ1Y/eS8m8/zBW8BOpbL0yQtkC4dX4V&#10;NXQ/k+pJap8yNaMpb0uPeEumI43USnAfhv8juO4gIbuOcT/GhEPvV/4qTl/k9/l6VWA1qKLUHS53&#10;O9RphzJdokw7lDrpYRSUiAIOWMRoGum10yyQO0PJ9gag4xr63nHRPtncDHqE2zOiciz2ye2aaDas&#10;GL+j+l0539KkzpTtTUnpSu3qVU6cFM/KcF2fGYVWvu/PVY7emBkg9Ym9DfxkzQQAmDF0Dnp6vt5+&#10;asz/3jxxaxDRuy13JJy/VFl1fU2/fWPjpvG/fX/P1STG7O9G3z/cehiBWsd9HBWxE3X0m0++54eh&#10;wXdXupI6Xu9r6Mj6gAt1YHv0TAUG0F2sJ98Pp8VT9/1w6+02czPy9N7f4fo7btf3K9v0fKsnvyet&#10;bjqKb3xXNuG0cPq8JVP0KZjD4N2WYz55s6GvTVndlMTV+rejd5xtkMtfV51T3bfijWmjTxdb/+sX&#10;V4s5t2c0kU6VrXbcTl5ngPOp329TTvHiW1Lj2d/Oz88wwn915S/Vsjxvp/SxswDfe/62pqXjtXvM&#10;H7/PGJ2iHNn6LHL0+Zx7QssaCLwW1P53vH5fTn5nHk6nqf928mR0gHRaQfRtXc2GttYN37jj+K51&#10;e8QdXqGb3rfc/9nu1skSsJeVX//eGvHJORXAAfosQBNN2bw/zNgfDri2tM1t0dRFBMBhndnM9o0Y&#10;sqgrlZRzxmZjcrKQpbzpm2HdWeLSn5k13bFHD/ONJZHQD9y5EdErzVmTwVTMZGAZjnTQvhGoz9p9&#10;YtE2A4RlUa7YAXG+sdUdxeIAAVgac1InBAsDhUFgaKqlrjVHVDiPfkiM4qn/khNcNwYSfYoTQ3a0&#10;rIY27iVoSlyog2RlQ59dl+FRc52sO+f7BuWoBW9xgH4PwVOuQSRASw4aUH8IBRnai5B3ZqgtlqJF&#10;Ii3s5cMHePHZC/z2H/8Rv/n73+L5xx/h4ePH4KLpa5gZCzdLEaObE0QVjQX7/QFv316DmbGbdthN&#10;O1Ty9Ne6qeiRkWohS+1bArDpPItF0+7NTUHN+8OCw2ExoOYSETQ1iqamPvc05w7KXOYZh/0hPnsU&#10;1wBosiK9AnyZIyUabSJFdIxUwBHGAz1i0mrd6KDnE+u+qp2uKfTXvgEDGyf75yEoiSICE6hrTeGk&#10;tXcqKEDCt9QjRWjDRXi1ngjNnZdEETmnR7qtEEul7YKiR/tMDlfRtqojNJL4RdPHDbR02pzRgWLB&#10;pzjGqFRPewgDMihosNZJ38eiqepF/9Yi2NUJ067g6dOn+OzlC7x4+RJPnz1FqQWH1jTyV7Q7O3ET&#10;uDKlx2rNf+vX2NMjs8C9b7mOAGGaczjTVI4kJRHxePyX+YjzU3c6H/sIJH7L0VLdJxQsx3mMTYzP&#10;nSy23rhvnhIsWhgLWJZI3SVmzzili0gAI9j6Xkxvgek6uwRUiv7F9y5jSrE0UgP7VP6GRMdBHmEb&#10;aFsivZ0BzdzfW5JsHsdWbH5H9c75p0cXrSk1PDnUnEyskyiYIDZhR5CX9cDmwNdA5wS+Sd6BJsZL&#10;VeBbhNqq823rXqPNWSRFW2PMjMP+oDUSaZtBFj1GNNqmbcw27qBF5bGdBjOYOHjYsD6l92m1QeSa&#10;ikd51F559LTW051V3VxSMNKEeV4wTRPe//A5Pv/xj/Gjz17g6uFDBdc2BX8QEaR4qjbVORbhge6c&#10;340ATEo0JjY+DixpAbDpwL3RHhXJdQHH61PiwEi+Nz/jQAtOkcJ9LRIRSFw2OtBy0miYtVo6RQXA&#10;lQTURPHxJUsnWVPU5R55tZSCJmM652wv6vpdacgCtAQO6xFK8t+VnhTzPx6mBhBAA0/yHPQjfd2t&#10;gRDKQny+Tq3fVNmqRH1+kIYYDvj0vpKl0fUYa07uoeO5jubddZ8+dfuHCGjGA70d+pTRBBQ4tR73&#10;dVnTVP+hd0/SZ7epjmyulb3ndYZOaC083gvr+xXO02NuQneg+F0rNhkCQiMyENEEQcUs1aJnMvaz&#10;PttAaFzBUnSzE/0AGyJysH7XlMQSkfli7E5Epws/l09KrGcKAJoPrfc81xDrCuP89PEWlSmoqtMF&#10;P4SJf5MJBahEmIr+U5DUaH/GKjLe1YghFiKMKgGTrmHdOO7RTrd4kPJh743phtZB5UMwnc95XLPR&#10;VhZS64SriwloDfvXr/DNH77GH778Hd58+w3a/lr1RtlHFGS0BW2ZEacLbMypdIBVjKHJNeevA/3T&#10;mvZsPQ6C2EdsY4GncSBIpMsFRmC9zxNJB/uADERYCXVScKcTiII1TcmHmI1c4gBjhfLh6of7eDFw&#10;gaAUqF1uhFangjppFNjJUIjMBxAEU62ohVSvK132lpp0FiVmMHaAxpyF87QChAwlPdk4jFkGba8L&#10;ESw7RNckzezq60Ik6NajN/sYqZ2ksl5Eo5UGLZsuWqERC0stWGYD0fmch26ourYDPe21QwpjSSB9&#10;hiQ4ggUlFNMBB7IZaSv+2Lw47yOyQ5DS9Wkx30lfV0CxcRdiPSxBBQszqKkfhmmBYAKkH4BzWeLB&#10;NYlSWzB+1kiH+gA3xiKaWcKB+WRJTAWiIE0ICgOiiW0BVLAQqoZARjVbsZiS6odJc/pnSd8LrXYh&#10;TK/rcnyL5456zNbY+5pvHlHcxjTzAWaGnT+Mg0cy0J7qsELoR3PE6Nq++kGsDBRS386i3I4BiB54&#10;EcsYczgcsNvtFOxeATH+pRlh9L1TqQAVi0or0X5EpgjqoyJiLNF58+kxydd7VEujF18iWb1Jsmxd&#10;Xx+vY73BVRWVWV12lBhGO0QSNlfSbb0HR3oCgqh9SZHx+ayruS8LAGqt1kcyHwaCD3dhTOHfiEjW&#10;IhaSz2HUfbxdT1NPBo96EpAyggj8UFeXF1slKQcRLVPlOZXeJi8egVVE0JaWdHuxQ5xqZ4EKLh88&#10;wZNn7+PjTz7F46fvgVHw6vVb/P5f/g1fffU1vv32O8yHA0QaHl1MEFkwNQbmNyGTpiLq61pYwftg&#10;wDJJFBennlnJdQMiVKpQrnwsB3wwRZw/O+dV3r7GFnjWnwLzE9mYcWt64GSqmC4f4PEH7+Pzn/8C&#10;f/ObX+GDH71AuXoM3l1ivzS8ev1H/P7L36EdrnF5sQOxgLHEeLKQRXsGSAqKFIv4az5jaIYO0oua&#10;zMaB0YsEpk1Y52VeFpS6QA9PuA7r9NfGg3RbhCFQvr9ld/gtCXwlaez9c3Hl03yPTBmQrkD8Wie1&#10;i6eKiwcP8ejJE1w8eIBpt8M0aXCAZWkdMGs8LfS+pHfFUXDjk4qTVxtQSTyU1vBFKO3Y9dCjrU4L&#10;tKDR4c2zIABa04AJ8wHEjJoPBRqPECpgXiJthYO1Bax2Ezc00x3G8U12RuIXbifD5WPROVdKFNN7&#10;O08MWTzo9GR6oYv+AhHPUFRRpwvsLh7g4uoKu4tLsOiBMwYBTKYLBnNApap6frazyNckQhdXHTrx&#10;8CSLBSPtdJo0+yEdAotBkbyqO9jT+ePUv2XWmGbWLx1FazwuZzctY87GRnZh4AKid5Divi7Ixwq3&#10;hOb6xrw1st0HdwqdK4LO0DOAVN+A0WBZCURfVF4R5etH73HXeGpxSNGzTVyVtGntlWzM4RazGn+/&#10;7ftSn6PR9y/nAWlbb99QQtZlpXT1Z/X/bjqowkLDY9qebkRtz912r9245dW14+InUPz37zeGdyl3&#10;HW9/5k6/ra4d3bMSjOsaTitl/jud50E30cetyt3nxRXg3IKBWyUhdnNd76IPdyubrOfUOKd+Ottb&#10;3+nrYctRu9W/I9DhxufV6+9cuiJxgxz4s4+/HH3yvwHSpNyu0QBcrwdZrZcwulbvCkjAIMtWdQ1D&#10;ofcdX0M41Y+AyKSpUgbV4B4TOMj+0BfO8Cb//w8ylacr3WSJ62dv0qEoWn90621Ic+08Xb/gPPnf&#10;b4JozfzeYVmvx7sclnjX5Ta84b6gyhNP4PSgnteHwu6QfC3fn+HOXUPa4M4bNa/GQo5/P1VCl954&#10;Qo7uPFXDX2kRGSOLZ7l39rFsS2w+frKCDY0/fTbHwNjE9Jt/z+v+9InB/Nzp305ocSu78Kayra9u&#10;yZ81GPkcf96m5eEbW+QZAZYmmJeG68MB19cHLPNioAiEQS/RLgme7T5NAiISIZt95ptheR2pjJce&#10;4dJjZBoorUfRhIFxeoQp9miLANQ9XtAYaAv394hopCXWjWhelgC+6T6XWArp1lMHB1jTT31DHXDN&#10;pLyBkdzJqo4MBiODt8axZ0u1rk4aBykpMI7Mwda8TXC9ooRDWPueT6zmiTvWMfMmKWyY/FDe8Tpb&#10;r5tjOnFn2ujbSFEI7H/+ylKKOZecv/r9fs30GJtffd4t3a4H6DO6CTLRhNYYh2XGNBU8ffoYL16+&#10;xD/+4z/gN7/9e7z/0ce4uNIomo0bZtH5amSQP+7pykUE19d7XF9fg4hwcXGhkTqrgVFEA8z16JkE&#10;QkubWQkw5CDNWaNmXh8WAzgvuN5rVM1laVgMqLnMM+b5AG4tATUtumbT6Jo5XTUHYM6jaSq9cDMQ&#10;XmuWVlIn19Xa48N1Oh4eCDBHs7Lhj1Ffy6W8gU1gTXVbzZFrUSb1hDeBi9yw9gAAIABJREFUAlKi&#10;/KQUgpSKAzd9d0Ffn8Zxe5ov64e7BY2G+s8UdNL14MQvz7Bv3yAv5mD3CBu11g7URN+E0RRQBmqj&#10;vqHiAPAxYhpBPMQqEYhZaT4ikOpaZ15QCbapAjx8/AifvvgMLz//HE/ffw80VY3IujSwRyW1bo4A&#10;9A7UVIe48afkWAWgkYib8aW0CbZOZQ7p0c22/vnArm3b/jzGaEcC24R0qWptNGAVHKQgCKahmxoW&#10;8QnKB4T9n6DJOmKo0juHE1nG/ifVXL/mjTCySGnmjxFBkzn6FpGR2cEbBZ7OnVlWadx1/tWxbnTf&#10;vFsF1dLkCVoAiXWsOTYMHPAwsHbpf3XIbBNjkJ82twLEJgcBFGtHIv9eROARXcNwmndQukXY8o2Q&#10;WAcGTGEHqlt0DIfKogBUnT/kHjiz9I5Jvxz2c7ehQUopvpnYmgKbQ9ZYCq/WXAfw8TEgW1uO7D4C&#10;UrRO518e3cMYoYHdpqnCNyRqrbi4uNC5Et0wv7y6xIfPn+PF51/gkx99igePHwNEOCwL5mVGA+lY&#10;qVJj85bWUYAjHajp0el0XDNwM68xv8/XXwA40DfS8obauG47r+0bQp2P5fULZABs37BSgGVPsUwW&#10;ZbTWXUTVU10F6R7dHMrA3gzKRC3jtVrACSh4EiyY3CEt9Uf5TTo8Qut9j64/63hlvfw2irkzE19X&#10;ftV5XJeczvPWdVejb9efo2YDYtapM5WgW+urDi5SKnoAQ5TdbNF2v1MHQnnLUo+SvF/LzbUf06/l&#10;v8fXh9rTfaful83PuUsiqQ9EA8hEYj3rjdFrEd1kFvUAKhsnLKWiCaFxAWPCIjvMrWC/CJalYJFi&#10;eqKmCWxCaGmu6gSLEs4D/cQ4V7LI2w2NASZCBaFUoMCjl0nw6KAhXx9kEB5yntXns5ICmUtV0Diw&#10;jooLMLdYjxe7HUCEedljWZaIrO6vVgCkrVWfo7T3F3NPiQf5JmwpoN0EVB3xeWmY5xnTNMWaznVo&#10;FPgjjRJHxYFGrsNSvzO+Do91ZiAx/6Qy0aPBQSPiQzDI7K45FjgC3PdANYKbynLlkWmVrdrmPRIR&#10;O5SYpzbrTmJR5t2z3YFfIarhOgdsngmlaiQ0BVtVjTDJDaApxqpU0ujhpitKHPCrVq++D6iWRl1T&#10;Kk+7irrTOyJLRlWwZtaFKXrQaVfgB6GC02Ha1UG/clqPfyntp6QxDL0tnu0yH9DxcJka9ONpZ6Ma&#10;UfCwr1d2fVz1ZEgBS0NwZiqAAd9gUegk+mbrIHwWvm7sEJvoTrYfUxWiHlzdx4py2xBrKYmvoVA8&#10;L4k4DRhnNNRlqRhQU9cLGY8sEIC4gycLmz0rWBYGZO79BMApdrRJIByVpKspANU+u81gPM77pBGJ&#10;JfEY0rT3QpqKVZoBciz6KhEmP/DTZkQmBRsNTqN6dv+MYDYo4p/TpT8f0sLk8CieLNaXj13YewYY&#10;N3vXdWoRlQUgBfQARXVgeybmTLQXAEA8mRrqQJ4+h0q41d6lPg/Xz1z3W/fbu+6Hk4f1lno8cKRY&#10;R52BddtZzF4fjZtBTq/qQ9QHuOMh6w0DmGdoQ36v8ZPSfYSUaKDPceIRvdLOc02HHd6P4L7mw0n8&#10;aAW4L2an+cCqfaZz7jTT58/+eeWACZgeylpt2K6DePuCLwgChKw0xYl/ypCOWW/nrrORgCwbs0fv&#10;jiHx9W2+Im9eWxbEgXdYhiEBLi6v8OjRE1w8eh9PP/gI04NH+O7NNb755jt8+eXv8dVXX2O/P4BE&#10;MyVdTAVFFkikNW+QNqORytupkPmxNLImQ2nYI8cOumgaWz0A2cCWfhvs+p7TtP4XAEwmEANVT7Pi&#10;cDljqbPW3XyX1yN3K1x8qhegqRqNTPjmj2/w1b/+AdJ2+MNX17h6+DsUEObDAYfrPbg1TLVqViXS&#10;Awpi+kKAY6WAULtMktH26PZMBsm5z1mz5czzjIl2ofd1XSWURD93H1pOXxMSBOeHiLaLDIKHjv6q&#10;bPGAAgDMN65+eCqEi8sLPHz0CBcPH+Ly4QNMD64gRDiwYJlbtFfXVkFBtQN0yR4OedHbLgILoEAm&#10;syhoW2wMIzoq3IbufCv+iB/OMIB/YyyHA5jZQMaqDzL5nkUxHtJ9ls47PJIvkNYpEHOYZgHui9LI&#10;8xQHEfty7X6qYPdKLHFIFbb+4wApub/cOkcVdbrUg5B1h7q7xLS7RJkuQJggYJOpFu2fAEiJuVB/&#10;msQ8dJ0CIfOQ+kNOXrbm/FCaLdpOfn5/VtCN1/lR+EKWSj4hxVx0TCORbhFvEji3LL1Bq+ur6jLg&#10;sasx3r8s5GBdscVN6RnKgM4u4KL1zuQ2FJibyn02/dfPhKMLN8b7QV+e6CFg4/ttoKSnLiWF/mwV&#10;pybttuXuY+wl3pycT+NYjltTvkjc56RfbhqjW7ZlPYe3pINzdw2K0z3K3Rxm289vb0STMeGbW6db&#10;LPm+fuoJyOHsbaZWr8sKVW5Xf0FfIZuteReT+z3KqbEfjWZgbL0JThnHIxTn9PnmDn4fCrq5vAt+&#10;t1W2ae/uRU8KpXrXbbnD8ISzGri9bLiHDLldO5KhsXL0DnYyVus0jJ/b1d9WZrnpTFGyHB1lMVZ3&#10;nXrX7e5dy+Ps8Fzfd1Ntwz00yjhXikKpvO36ChVDhjppuGVc6/r9OBb2aIRvjeeJNmwVkvM/r72j&#10;N5SbgEmb5aZbzr1+vUCPCOZu7f8+5SZefh998b5tWK85v+ZOi9PPA6fHyxykQz8IPeo6HdecDVTq&#10;0+PtY2vPkV6Wvp8bt9vIga1Nrz9fyfxjq53H7bmLbNPhu7lP58fQWrfxzm0dbpyrfi1cgqH3r7Xn&#10;3g7nhpKcwidbePbXLQ39h5znNW2eX9vjddfZJF0QA2o2Bpa5YT7MmPcL5oOmZ+7Rq9yp0B3ylXTr&#10;YkcVF5VwUQt2liaumNOZSIFuHAA95fm62aEgpgwiGFIBCtDYf9N0vtEUs5c89ckAVLAUO/qqEazg&#10;0UfcGeUO70iX3lKELssLmAEOGejQpIGlp4SnozHX/sEioYhFQ6E4Wi2WUrnrJiMPzN4dxN9xun3z&#10;Yb2poWsiNnl8zMLJd8xLt+hm5JkZmENJvFnfPX0gStiHCnrN/fF2DaTZ+y0wJ5/e24QwL6qHXD64&#10;wvOPf4Rf/8e/x29++w/48JOPQBcVUgoWYSwQRworALnp5rmQRvlojfHmzRvsr/fY7S5wdXmpac8d&#10;aCIKtCukAIuSHKcOeI1onazpznOa8/1+NsDmkoCantrcImq2BWwp0LkpsotiXoO4EdEHHVxnEWEd&#10;wOl0rGnXJOY/ojgE3aSx9/m36K9gATGFD6q5Q5U67ZQi8d4FAqKKUnSDSzeyFMAjYqmT6mSYZndc&#10;19FRJ05rEk7LiH4lttmb7O6CEr4Qj9Tn9Okbl3nN+Brquog5JUsfA5BHqaKY2wwUCkAjH/OlSMlH&#10;Dg4gTe1bC2DpTwmw+xoIDSgcDufLqwf45Ecf47PPX+DZh+9jurxEA7BAdAPZNgJ17cgRUJOT03W9&#10;0Z3b2je/cXQ9ojoJNBXlwO/yP0T9+T35eZIeJapvRynAXIZ/HRQ6LHqGRkUQQSkqoFprPZU609hX&#10;ABAOF3spGbwiMd9OP8IeCVPrFi4dPCAMliXmE7DNaIug2SNxOY0lGQMfW0KPEprlkEWEgQy0ozaq&#10;Oc+ha0pJcgIZADOnKEWKHqgt4GgHBGjWVgV92nVK/upuAsaQx7pA+hx8va8HZQvajwDi2P0OzsuR&#10;3obNTHJA4QJKqSPHd8GiXB3TaAALFuMLFilYpOt3fbOz05SSkLcdqDTBN/xCT0xzKCKYpqmn7Sbd&#10;nJjnGbVWfPr8OT7/4sf49MVL7K6usDjvBYHqBKSNVtVFfP51tFgU1K+RkJSPuh5DxBFxM1Jt2lpv&#10;9s/H2+V4ltOqzyyJ5sZ1uuYN6/vshgBauynlW88eZVRTnE8oZUKdpgDt6vVED6UmmlBG7NFuPSJR&#10;B/BohE3i0cew9hedBG8accdlX5/xf6RP4+Fdg2qDQHHwh1BR0/t8g9ifwao9fRq4f92wX8kUbklt&#10;yHWv7R7fqAcQBxnymKhsOW3vD6OT5nrrfrcd8j3rce50uT3+HB437rqDbFtuvubW9WdZ7fI5mpEi&#10;ZXLwyqEXIFgkdQGAApbJ7gca7cAA9lLRuGBmwmEBDgthaUArOwNLa/TeRQQiJXpMpq2DKnwjVLgf&#10;zCIzhth1GeghIbH0sLm1nXZ6f0vYrc6hEuAW6JEW03jlMRMmNDCmKfFtpPVTMh3773YAjNGBr+nv&#10;0eytSecE7Tmv8sE7bV/0+fWDMaqzaR+mWrCbJky7CW+/+w5tPuDVn/6Ir/7tX/Hd11+D2owqDHBD&#10;2TUUYfDCGk2T9ZAQidOy2SJx3k11rK5f+aj3iEJ+uKGYjQqSPkeGlPHUkmJRAYMuQw8SH5CQDabw&#10;DlG0LyZPFQ8FTE41dGqqRcHHcLCc27ockdQcqKaqlMTGetZJapn0WWFM9QK7iwkCB3qlOYl0oD0S&#10;dCZhBxJ4vwAF/kbaUA7RHHylpLSsSS0L+ggaoa6rM4tmrPAcnpGm3jh60jVDlWCo/szQw07WFl5s&#10;PdRJQY0CjZolGgdUPCpurzF0B+W3HrHTmikVIhoFzkGMISXywrU+e4T/sO2OFlPmidYRkxlEAipJ&#10;p/U15fMPwlQES9F63VZyPtmYgeUQNr8e5CkawdVksqx28V1eeeHWIK4XpdbHAW3TdRgKpGJR+9lB&#10;6gtNqsMTgWRn4tJtIkCBTsaTYLqS6U5qawKuA0MATMpwBUonMCClrj+TsZIkLI8HTVlGGReRrMnr&#10;6XQV8jDrm8lG1MNOXaq77qzFIy863bj8l363s4gEDqLgF9rnWkcgbSkd/LQsarsoENvvo/HfYMdl&#10;mnP9UWc1y5S4y/mmPeMgRZ8vAuIQWm7/KM+bBZ48fajI5b7bO4BHsrWWboibpAWv5ibLOp3fuJLs&#10;lnjGAFbebhZagUVHe3Kwp/x93jek6HvRum6jUPphtKWTvBaEfCC36ajPqL+WSG1fybTpc8rdJnHd&#10;NQ69c8G0u8Kz9z7Ahx9+BJ4e4c1+we+//ld88803+O6773DYHyDCuLwooOUAtAWYVX6AFxAvgDSV&#10;v9IbNREMOM+oYmntA2AOaAYX/cxgY3WlH7o0m0IgEaHfGg5ui/q+fNFUAk2Eab/g0dIAKihThRBh&#10;5oaF9VBiKZOu34U0bfubA/7w//wOh2/e4l8f/jN2l1fYXV6iThUPHj7Eh8+f48mzp5EhCiA9JMEN&#10;SNlAIrgAd58x2Rrp/gs7jJdIJWcYUNvof5P37r9yHEm62BeZ1X0eJEVRlMQRJY0eszOjmfXFNQxf&#10;wICBvYB9Yf//8L0wDHu9MODd9ezujESK5DldlZnhH+KRkdXVfQ5JaTy7TuLwnK6uyszKjIxXfhmh&#10;/JwgxqvJb6ivrrHTACt9RPqXgx4a9XijRPk+6Gf2GWL5kAENbYZSAzFjt7/Gg0eP8cGHH2J/fQXa&#10;TWhEmJeCpRUQ2O2mhG73mVjrwRi21EalKQZAou8I9w24MbDocsEf53RNGu0Y8l2tcnCzlYIyz+DW&#10;sBwOepizKyfu+9K1xjRmlTGJHCWzj2UENgI9SqdlGCHycTY+Ge/35ziMi16U6/ocZSBl7PbX2O0e&#10;is2dJL050QTmpAfLlAcEHubuLQ/nKT6qgVfCDtUov3H+ARDLXCr1SzCK4SWi0hj5o9UbolSj02os&#10;01FFfrueJuZ4bZu4vdkhUsZq0ElElSnQphpEULQfGsbp35F4BwF3R9/u3Hy/o4q7DP3TEMERzDZ8&#10;w+Mmb/w7phax7p1/RX0BGqe6n3QzYXquDm/p/Fjd+fy6kbEP96qF1griqBD/HGCKnwJMtrmB/lb9&#10;5NXvcJ02wBXr9s+1SyO98dHaj+vpuKyC6nu/orPu7jL2qfO8yDf+9RVj5lK26X/NkB18HUn7jgn+&#10;CUj0vcumExMrStriya6A9JOka0fzqfp/rnK0Rs5/HNfXZo3v1vctHtFd2l0xiE3EEY5G7qkSe/bn&#10;HOP7lM3+DPwesNOz/eLpusTgO8/PthtcnfRCXNdbTQ6jenZ9msH4riX4Pc7d9ba13vvOU3rM2WdW&#10;HY4fj1p+y66/q/g/Rw/HfCso5CunPnC6y+fbWD9tcmHUne5DK+faGWWStff2BNjfd+TV5zcFt56/&#10;S2cb+9YNtz8XrzplJlk5ZdwHerjXGo3PnurH+fa3xpE3H71jkQT77s850t78vRfx8X3HuuPG9+qg&#10;MO3U9A/n84OMSepM4u7g0hERZ76cFK5NU54fFtzezpgPBWVpkh6H5Xnippvq5iAhjWcJNfbRI9Sp&#10;cSendCX9jULANOKNeSXGcYs/61TjQ8pnB4JBnHjBse3gDX2+sWxYVAVMcLP0qtXrM8daCxE1bZOK&#10;vH1xKvV+Wbqbzks81bu2j6aRM8cXlT5qIBUjF3PWyv02HvpF4BxHQAuYA5y8ng5Ulr/NWXxMd/fh&#10;DWueGHilRin0vXx1tNopc9GPLYJHtw263A2bY/Im8Ih8DZo6OmG/v8ajx4/w2fPP8M233+KLX34L&#10;mi5wc1hweTGhSWwZSQWoa6AZqFgjk9YmYMqbm1vMy4IHDy+xv7jwaETm6CTtR7QtGXAaK42xVIlW&#10;spSKw1KwLBXzLPUvc8F8WDBbJM1SMM8HLIcDuFZZQ62CSgEvBXWpSp+W6rahtiIbVq3q4Xn52yJp&#10;Og2ok7GDjmxZ2eLiYH6z/9jzhA2fjf5OlnpV573WhlIWLDNht5twebFDzhOmaY9u8IkTMSUBVbcq&#10;EW4IWfuoafq8o2zLxSM9WLQaA1exphZf26K+/jvpDf604BVwmnPWqrqPgARksy0Czjo41vq3DXJi&#10;AJbbiyiB2GLu6JokRspNQe2EBw8e4Pnz5/jq22/w9JNPsLu8AGsaUaYEmoT6tqJcngRq6m/bGOiR&#10;h+37tnq+p96U507zXOH7lobQxkMmy2inOi80+WJ1VUiUmQhe7GzIQTkseyC1NTSNVuG0wGynaYZi&#10;NG4ypW+eQCmmZ5Jh7vyGmqT6ohY4EmXvj6QwBFqWzZWmkUkN0Ftb0fb7ZkFKjFILzOlt0S7FNaJH&#10;gR2kD3R+3dfoFm11uo4GRr+ftB9rkOVI/RT4WtCGGJoCvmujcVMyBXBQTK0XN2FloymvfNZ9XTlQ&#10;s1C37+156vPTo8OtaF5psSzBa8yQKBWtg1ASdTDysOZN920N0OhNvf89x1NKCZOmO6+tYZ5n1Fpx&#10;cSGRNH/59bd4+vQpdpeXAuAsBQ3UN86IwI1ct4jrE4BsAtX+ns3vEf7do4V3mmimo9ha87E3ijdy&#10;OF7PazqK4xtpytZrRgInAQ9xOFje27S05tllpYE3ATnMIJtDuYMvdYwlA5vnDtXvNF0g2MEBfcN6&#10;pP8Inoj8DkF2efRVBnpUq7Buwi+TEfaWw4rZoONxzGzMTZ7cr8T+mKwdAHWhL/aH6XmrGFcwGT9a&#10;kV2TkjExupSftuKfHHw6o+/8eOzl++PDuuON3FVL6MYr0qq+UWa5HA5tR5qMNzhtA077fYOT0EiS&#10;/1YIeJp5QqMJDYTKDaXuUCqwFMbcgKU0FM6YK6E2TeGN5PKkkepVOrTNDo4whv54j4i8L26H6bBW&#10;nN4rizRwdnhPUNpab+sjvf28g71WdcSLW2CavJv8YNDSqqfGrGABxkHsTKG3/k4O9CNDsXbZQ7p+&#10;CQLKzHmSdNuTfE5EKHXBzc1rfP///N949eIFXv3wPQ5vfgTVgokaqBW0tmCqCaTB55KlqGcDzIj9&#10;YHoNoJEAtStqovlaYe57lKfWQ1w7oj+ZV3vQRn02LBI+i5oIs50NaJez2DzCQy3+t4CnqDEo5w7S&#10;1IOBrAfKPC218xK1UXWcRXxUMGeUUjHPB1xeXwjAE1BZrzRMCaRHvKjpUa+mB4x0M156Rs5HI2+2&#10;MUkkupxdn6Zpk1lGHSjqhAQSnVN1zL7uwrMA+qEUfVddhy3JnLOmbK9UPdoksBvsTrbJhw6GWDwy&#10;VyQQagprnBMDyKCWRafTeuKca/zNXuXZQujBCkwfjHJLbQuIHoZ4AI4lenXKhKkp6NTnRHqSYHp6&#10;tIsmkd1JwDnV2g4yTSLLKohXI8mLrZS6XZSBnCc0zTgh4LKMBokYZ1kVchPunKmqHwjg0oBUhfaN&#10;Q7p81fHT9RAPp/ho65zbvki3ZfVduA+r0S3Cs7a3ZPM3ACidDuRviyJqvD4W0V+6NiF/63zp9RTH&#10;vxsp9oS+c9cLRt8rD/qb6WNEcHvPrtua7naWrVk9EM2RVrvuZGM2ypMgA4yvA3q4jEyzVopV/mav&#10;pczBIu82zYxixDm+Iw26HHTEyJgXGd/rz8KftF4Efc3at3ZgfgT2+bGxAiiA5zFcN3Sqzz+EB3IL&#10;Mm/Qw9nHs+nBrU5n7PzfR8/uD4fQw8ygNlnvBvI23TUZH3N+Jl8wA7WVbmMmSNrmVmEpqCvrXOQd&#10;8u4KjD1uDhWvfvgef/zhJV6+fIHbm9cAN0xTxpQTgAJuM7hpVF45/Sy8wbOL9Dmw/mP9yWhU9awI&#10;dissvjt7XyZGIz2U3AipNUw1RI7V8W+aiYaYkPMeIAUuE7CbMvbThfAqW5+tITdC4gZ6dYOb1zPe&#10;tH8GEmF/eYWL60s8+vAxPph22D18gLybUMEoTf1yzbLYKAizjQeptRFYVGl//3jIIxHyJIcxdrtJ&#10;ouaSjCuRRmwnVvmu/kuzB5w/dX7UedZKR6dOnd3ePVXEY9Uq5NAugDxl7C+ucHFxgetHj3H9wYfY&#10;7/doRFgqo7aKwoycdwIK1PevwoBUnOiaMToHI1ESsUWq3zgjUZ3HmUj3ERpvELdpPwDs45sAcEUr&#10;OkelgKvSRmPUsqDWImuXwkEna9b5dvUDkjauKQkvID3Y3sGw3HVGADQR8pTlvrZotO0E5AYBNMOX&#10;ifkzm67bhAxuhFJZglnkHSjvkaY9pt0F9vsHSPkSplUwNFuZ/h0P1qsV4nKtU575SDam3/iSsdyB&#10;svrfDO4Xw/dBdK6/6TbuUcMC6u73uvwPEBHqN48t9A2N0wZUEOiwobOB6q5DG0bXFMIr0FDXWKLB&#10;2o2+Y+EdB+FcGdsD+Oy7bRda/X0O3HBU9zAPZOe14mVXardKi0JAlY+j3vEWIWx14u3LGhQaVNne&#10;g7cbzr+Icm683uZ1iE1x4NU4SP097gHcEPZn6R4zE5TLY4DMcU+PwK6EM9R6dznmEPera4sp3hcE&#10;8pdVRg6y8usc3Ym34E1/8eWOV1hvFN55b5Q77uxdEcoGbbjxwb0u+6afbgPMxTNK07US3buw/nub&#10;Lk88b9++xzxvAdM3wbD3aNcc9ek9+3TfsjlSW+9zpg7fPDwbNlUVWrf8tH3u354rJq+HcmYN/+WV&#10;t6OFbXp6r+p/8jLqckffYk01Z2X18H68+gHG9buuRw2Dc1R6ZPCdKmv5/5dR4iisNyU271dD5WjJ&#10;nJiCe1Q5VMZ8PL/DnX/2Qbx7POz3XX27r15zvEbv9diJcop+t22rty/HBua6Gj7DRBhbNpfpSBv3&#10;87iO3KrcfMXoZNa7V/amNTfwHG1H6iU0AuZScHuYcXM44DAXzLWgtAquGruAHTkDSw1mrSSwpItO&#10;wamoQoaIemQTtnYxpHKOLIsbizPGQAtNfgz0iBBpgx2UN0aQM+cZWNKKlwjwrBIhVNJHV007bt+P&#10;IE2L6kna7xiNLka/0onTzVxWUKylpuXuXGVG49Sd46zuFkqj48nfY+08P6YVcWQlm1R3PDntsEYs&#10;C66bUT7IDAbK0J8RsAFznDl56VwTSQrcjU0AAZGYc4f8xyOURFYYD6xw70sDkKcdPv3FL/Db332H&#10;3//+93j+5Reo3PDHFy9wMd/i6Z5wdX2NRJKOsXH1E9Lc5DSwgEcTamk43B6A2nAxESYUXCZG5iIR&#10;bCaxZQGAU0WDbDy21lCqbMqW2jAvTVM/VhyWimUuQyTNZSkSTVPTQ1qqc5Sqa6kqLVp0tj7flm7H&#10;6SxGtI3uM+aePgcI8xucbdw3CoyWbZPA5mk4xEPkv20zmSgr7QKliNM6JUJrOzBDIhKFbtXKGqHX&#10;oCMWiY99Axa9SzCeKuwlhTfQjVc2O6kTiG3whj1qecKzKYetN25IrMCsAYwrP3maehq/MO6+Idni&#10;mhzHKZE6aAEwFnAVmpGNYXW2twWghKvrK3z+xXN88+23ePz0iUR/ADAvC6rKV8oTGjcdO1kgW5F8&#10;OwhTXsuiDY/3GHiyDe90DqgZ6/afUsOaNqBNX+09ymjYhGrN+dsgd7l51i6rg3NC3gnYgln4MjXx&#10;cRMIKe2UezWNmlZ1ZHQjXoESCJFTHOQZ5tkkpeh4KsPIKBPDu8Uo22afrXm006LpvgpYg0boYuZV&#10;FFcj+K6Pu7xa83xvXLctTW5qdSZLO/iSzQW97Rfz92fXbwe9QU9bdCAlYBUaKM/Alwaitogna59s&#10;BKIRCZBKdhkTOOlGnUUJBbBo+tW1HSfRhxtqEf5tm5ZCZ+ybZ7STZ2yoQYF/EYFRAM5gjToiwEIB&#10;HkqR3601BdXPICJ8+OQJvv7mazx7/hwpJV2njNIEzFWr6B8p5TCHkbfpeqL+N9C/M5BiC/dG/uMb&#10;7mug5qa6SS7/O081wHiXvOx6nKa4VwZrsTOsrpwSpjxppGAF3mYD5ZqMEJ0v5RBFM2vqXZMjAJB3&#10;It8NpElBxka99IR+vnU97pFEPSn6WJktmlusTIfKeNUJe7vX39e9d4NGfWcLANcbHQ+LrUGa5rca&#10;xRt7DXVVX7RN+97Tlo54TCdRl2SVm+uxjXtLcUy35mC8phyZ7bs6fLb7oxyNFsQwSbYegg4IwIMA&#10;DOsIACjLBiwAie8zoSKhckLFhHkmLFUAmnMTHbwAKCLaFaQZtWIC0Nx16gdFnG1v06P/jePv36cM&#10;4Mcgwwd6b/BUmkSEujR/oRi9MUEjoYP0EJ2mCCeAIh8PPklqEo0du/fwAAAgAElEQVQ+AeDSwJUA&#10;EsDjRDvk3U77VlWuE2pVmzAnoCWJyOOZD/RARBI7IKWM3S5jN03C18uCm9tb/PjiB7x8+RKH7/8F&#10;h5vXaMuMKSVMaUJSfltbFcAInPDkVxi/VkUPhkVJ1TVnfFgeC3woPMvMkto4rFcDefWbZDwMqOvz&#10;ryAWlg7ANB47tJMSIVHCNNVQfwOlhESMhCbABha4r+jGephQQYIxBy8lfS8Fi+jsdblE3WbrfFzk&#10;j0U1Tlan3seUwrpQnm/1SmOwdPPdt9V5hq3juG49Mre+cw28yvIxmA7ZdXgZZ2/TdEebSJ3XZlyD&#10;ANeiUtaopND+mj0ovH2wgAiQ6GTynS8dGztOYMmdjnGlH+tcp74aLeW2obM5dBECedf+NflORJrO&#10;YUo6XQ2ZgMpF1jxLpE2aGtJ0KdlSagHXBqYKYK/GkuoUA5JE29MxS0r/iYwHK3iNWMCwhq8ZBZ2/&#10;S22y9pgaMmVMNAkYiwvQGhJX0UtVf87J+tAjH3Y83TH6gFXBcXvIacQ0Xh31INt8JthmhIe6bQaI&#10;KQA+TTem3p7WYy/uco16WzTo/uERWWQD71nrMEQ08HvRwft9Q5re1sI4CC+w6NzCO/pKDqajtzX6&#10;d+IAywNdNrKPsclKm5JBTHrdZh92Hio6s9k6Zr/0Stz8CPUYz4r3MUf9q4MzDXDJSt/rVzIeTsYz&#10;nIdAbI3A8Kj1usHihhTZpTxucAWSR5I132Wi7Bl8/OVAfqASMJ6o+o6B2iD8N6ce286iY7u+wiwZ&#10;WhoDGo020mVtDaUuYJbDECBJ5/361Y94/foN0j9PuJ0Lbg4FrRUBMRKDahX7RmVXcrkqGpOHp+4E&#10;Aucf66JfGT17tFD9n2H2XQfJJo2iKXKA0ApQFwHjyWFYIDXRw5cE3KaCxhWUGnLOoFaQpoZp2ou/&#10;oKl/jwFaClKrmFJWX4fNa8UNM24/fonUnmGfgFl9Wa0rDDDfk8nfpAdLbP67GFTeRRAlBOgRF1UY&#10;cWvinwTkgIkOoYCDJRsVE4OT2t3RB+Ek1+W10fZIkQSX2oHf2PqrjVHZ+pVAU8bu8hIPHz3CB48f&#10;4+LBQ/Buh1Kr2MDNIh4Dk9pzzTM2Cd37DJuOFWiAmUXXVFZqfgbXSczXEX0hDe77twMSwr8baqlA&#10;WyQ7UWsi45rQSlJ9LGfhU+K/7GOYUxa7nwHWI9uNC7gV9+0lSZqB2uRQi3RHXiiRBLoASer2SSMb&#10;77LQs/go+rvXFg9lCn8qjVEqAErIuz2mi2tMu0vk6QJ5dwHQTmSorxda7QcNUu5IFzZ+c65E8cQw&#10;7U7latSxgn5NRwx67FPUpLd8UqvU52aSkw+vkW6EOZzbEBEmfe41e08JLh6GxSOEiM6nEQcxtHS+&#10;oaN7fsqN3e26RlX0SE1a08L6MwXCQX9du1V1nvv2cLN7fOq7O8qx4navp96pLSvbTo84PuvvTtWj&#10;d9/v9nM1DbRtovauMYmOnE7TVk53av3+d41krGm9Rk+Buoa+n0gd70JtNYDH7z0+v6XDnipHBv3J&#10;Nt6+RGX+Zy2x+hM62PprsX3eZW39ecuoT3Uebg5a+BX9n/unWEdnZoGnnKCMMYJrUGiArpTE+s0w&#10;BIIADh3jOO5qbIbOHzlrN/r0U9PQOeDcvZ5HNM7Gd9hcn9Sf6w1j4+JxicbqW3cSqiKtDO1Tr3xq&#10;LdwfSL4le36+9W/89Rz/fI8R1HoAhDEkdGecXrh7fCJ9rO4lUzK0znVP41o83cHTCued4DVgIODt&#10;9fB+PHKcixP9uMeG2L/l4m+8kktbvIWHB4Ct+eGYiunscL7dWJ+3Q36Ocn8N7Fzf7ktTx/edqO9M&#10;v8Y6jlb80b3nenbPXm/UfWbcBv2zG7jbG7r3LIH1O+Xdo/PRAdufFqdtU4fLUhtulgVvDre4Pcwo&#10;SxXnTZWToAKAUKAk/Ayn/waxp8q0CAieast1mu48sOgmBoT0k+rq/2NNH2r3OKBTo7slqAO6AazO&#10;yfi+/kwbU5vXAMSstempaOlfa5aOtA1zxq0h2RgqONTCsAyb2urM8M0pPW0u42Tp5EhfMPUDNtxg&#10;m9oj2bBs0DGwdRra51UJIW6CW5/sPgEy6XzopgzFjYRNmlTv0pGJZaAIezZosLbWdKygYC2Gbi6Y&#10;byDJmLCeTs9ZtqJaLahLAViisEzThHyxx/PnX+G3332H3/317/H5V1/h4uoKP/z4I8rhBmWe8XCu&#10;uLgkT92TLOKapkmqaEg0gRuwLAuWeQaBcbnbYb/bIeekwJQEyvA0TeqLF5pliZgmIE2NojnPmMuC&#10;m3nGPBfcHg44HCS65lLkp5SCMkvK81YqWHLzgGtFWWZ1GopDTxzuEoVQQMVFvtcU0Nw9oTBHOYf1&#10;ZQ7kLpCoX+f+mwLzIATeJLPirCaRbCQj7aQeklRNjSsI0LRrBLCkFs45C18pVcDB0Xaxvkc61XW9&#10;dj33A2c90pqvD+59ZhYeNOnGKkg2NTuflPFgvV+iFRFYo8PYuNm7O0gqpK3ixmglrnXAwEay4UTY&#10;ZbVTKkPenB1c3lrDbkf44MEDPP/sc3z11Zf48MMPwGAsZQZxQ6Ms6avzJONahXZIU2SNAJfVWtcp&#10;98jArWrUk04PTaNRCJCzO9Q50IlMR4/swZqKnhmySRC9uAO9ATkJLwV0/BsDVWiEdIPBear9b7QA&#10;eOpvZlmzMs7qJKckznWlEnmimZWgXVkxsCjvGGFzgwd+5lKM2euVITWgpjy3ox0MrGUgals79kcE&#10;YKWUUIpE2JR0oLbhH9ac0SZbhJI+Jkbf9vfIoMO7HNleo0/IvNG0usdqI3NpsIyhReqJ0TBlfcBT&#10;n8vG5vi+UVcj/Q72PBFAGQYmG0BWIdKrlUR9HcphDgVjJtaNKqMljXJBjJ48WNa+9TM7IMTe1/w6&#10;urFsB05oh/1+j91u56nfLi4v8PyLL/DFl19iv9+j6oZQrVX5YAKTAK3Lsmj9FKgirFF/J3n3HjkT&#10;q9+MbNEmq7w/KZ+D0WjWOSUBXTaNXujzqv1klqiylBKGneTKEtUZrOlJCWypf5MmriPhO1POEg1N&#10;Q6VbpEwDiVhkzWwATv2x6zYmlj7Q6epEcJct33jfGOKwRpRo7VaG83AoZ+iAi1C/z9HQ6JEP4F57&#10;PZvOplP3W6SnvjZiQy3WNfCu8wfBuwR7uyLynrEa6qOxPwan8dF9rnMM9WxfH2+SOe36Z8LRsWPn&#10;xRjmSWiwV+98nNSWODdqkYT8Rceusv+DTd9xNW7Pkd/jNA/jm2t67n/3mRMeZjpnP2hih0AILTHk&#10;sIVFqVawhALM0ySbzctcUcsBu90OKWfsWHS0REFngES3dbAmVEa7DA7rzHpd29hvky/6vmbHCSAi&#10;3Kv8NefJ9RE/lEQMaHTgjApmkoNNhwNuX7/Cqxcv8OMPL/D61Uvg9rXozVwxoWJihhmLZDJ0VQaJ&#10;6aRo8pACL4l+HD5a/GSHD8NaWJeUsujOavs6XaqMI9MlhI0iE5AzkDIjU8PFPvc5Mj02qf6dCA1V&#10;mQRDItVKVE0o0JUtVTayk7KRrQF7iAi73Q5XV9fY7/cAGK0V5wVSb0NFw5SBhqxg0uTzyyp7GzdQ&#10;C7r9kI5U7D0ZFzvYIWPbwno3PzkrwtoPxkR71GwVDgcJu8prV4ImuOI3BAUWpo47Nhlt6kIKhySp&#10;Q6DkXWzsJAuAYWINVNjnOWhYrPY+yToTAIsBdWHGi9MbcQVpJGr4VwRCFv2sVRBWNBflyOors38s&#10;0mpKCdTkUEpSHlWqgv9Y3iulHVwPdvvQIl/TumnRBXTp1NpBxo1ME1H7jSzdsvIJ1QNT3oNIQPS1&#10;FmQcMCU4nRKR2oYCcoyHGG2MyPvbjzIgyh02ucAOZlzv0ziYGKthdF7R743PrMfdnh9tpA6d6T3Z&#10;kLGwOT+WlaZjmW3l7bEAsd3m1nezFNqdRxHMxvK/B/VC++bscPTt+DtjfMZMGUY/jLa+x2wf++wH&#10;C5CcB9ghUsu648GefA30sbPDTGv+GyVqSsnTD9u3A/ZEL7ckR/5UHIBI1msD/OAnpZ5unpJEvTPQ&#10;rEUstjnvY97HOMpRUr8Ja4TaHlk/Alg7KNz8CpRkfo1dWYnrgRmotTgi1zIDgQCo3W6gv6o+gmWu&#10;mOeGUmw9ybzkKUHwouZ7kgidSW247uNs4YDwKR1vXCBiM/TvBAQtz05ImEDi3216kLNmcJVAAZn3&#10;SG3CUhaUefGMMnYAPU8JlBk39RaFZky7HRKyvAvM9pSD+LVUcNXD85SVX2fQfECed3i0E+Bo1nEg&#10;NOREIE6o3CAH/qqKYgXpoY81lP/KYZQg70xbDznsZV1U53u2HgWIKDoes2h67i8APGI4+comzfjR&#10;6Sf+7sdz+veRH9YiftLLqytcX19jf3WJq+srXD98iAcPH6KmhFeHg/rHGURZtPXGqEtDSxLswS0w&#10;SgpwZ1gk9YyskYkBEIGR+wpP4lOoSlP9QKaumcZITetmFsQkydopZUGrM1pdxFdva7Iy6rII/1Rf&#10;DHy9stoeCX5glHvE1pQSWo9hDgJ0HerBG5f7JmukPW7mkxTasmxmjSuodbuEwvwLyWTQfgfKO0z7&#10;S+z2V0jTBShP4LwDs2QGcMJBVFvVP7O2BXsnO81hg386rx2e1qZ4dR+Gu4748aBjWSX6xQabmOTe&#10;2HRQkgDcHYcqFtpu6Fh3kgEzI2YVInV8hF3Wx2rOgdC2AX7YHIBzt7hzLlw4Nj3i9/aLhv5SnISj&#10;a/FzmOyxyqO/z5aT70nnvrxXVVvDet8auirRe3NXifOc1kbmqoJ2pkJTsO7T3ibtvGch68Cxlnv3&#10;c3Y3A+fW43rjMdbh73WmSQ0UsFWzVnRMt0M7p547c8fPXf68QA6DFsbN8D6mZtOsgwJ24+X8+G6d&#10;rF/dcPT0UW1rnobw2Q3kUXiwXiPE1JW950HnWrW4/S68cTJyvT67HWcAZxqI853W6Yqhn+MJfvkt&#10;1+tPVUgdIczjNVNAw9XgrBnX73r0zVQQu2Qtf+4uqjf+jGWte2yN97kOmHzjcF/XKRKi0na6+aHG&#10;e7zweM+gQWjbXc95r/Gz07i+0rpTQ/QuwvmIo96t05d96R/Liug0PFn1qZ2l7ZsBRH4W5+39y/14&#10;/1q+xk3t4dfPWLbo9ieo9YhHvr3+F42tWLZ5L53hy3RsrPwbLFGEbg/DYGWdfF5vPv7+zPwFVjO2&#10;MZDAW6zPoV9r3nyurK210I17yux3pRXn+sGAMqq/D/VHxw1TsoPeqI2x1IbbUnA7H3BYZknryexg&#10;H5hDRyMx2el02buXRDYZntlST5yaE1EjrGh9zSKq2A93MJODpFZR37oDehuoZKmG1s/a6VqJhFj9&#10;moFEa+sppInhac8NXDm0E9pHuG5z2nSzwDlecKKJX0l1Z4YIa5boKD2lMDtt9Lna1gd7252HbVGU&#10;c10KdEvdXvWUT8TIufe741QJbtlSc1ogNoe7VNYqoy2BxgBoCEK5l3usjuY7ph1EIyeVm0dmIz3l&#10;Xplwub/Et9/+Cv/Nf/vf4atvv8Enn36KNO2wtIq8n/Dg4QOPgPbmzRvsL/boDjD5qa2iUZIT1rVg&#10;ub3BfHuLBMblxR6X+70AS7LSrzpmuO/sKY3FVOczDocFh3nGvBS8WWYsS8HtLOnOJZpm07TnFXVe&#10;xPFdJfoPqvSllKIbGLk72DXNkgOV9F6Y3hxo0mbaeJBtWjv00ehVXdqyGNd2igLp/FOHdyX9kVAq&#10;LOl9sjiqxem9oJaKRFmiqiWh6arRqCRiHWtKLqU3TU3LtW+0m86UiADb/GejYl848IXBq2u6UW0O&#10;7/6Mvk/qukhKGTRZVDcFMJYC23SyVPVcOzizLMXXpoCS4GAkiSLckImAnJA4o5VFUy/JqfyPnz7D&#10;F1/8Et9+/Q0efvABltqwVAVYEYNkl1J4QS2olm69ajRghqdHZgVr2N9gRlVHM3Szk91fyQretLXQ&#10;QWKRhxHbRubaXpV6PfWeAccwPh8f2pJFRzwMxjelLsG9N8V1N09DT+q8aQiOdo0x59uP1DQq/HGh&#10;gUbYPxGxpu+UiIKNLZ05NFKVzb1aJjmQnIf2YV03XQ5En9QmoEN74eMOieFQbHz5eG76hmcb2upR&#10;/kzeJvgmKuBRHOJYJXtLt1FUzoR01wZ6tQ0LwGy8volOwPB51MWCT0NlT/KdXPEjdVlffaxcxms1&#10;FkmYGCAFKo2uPtFFRHbpfUHPmTRFt/wN5YNwf6FFYUvThAePHuDJkyd48uET7K8uMU0T9vtLPHj4&#10;EBdXV7gpBSDhkzVJxFuuzTd400RotUfuFhma9D0ZqXL/bkOeg0ij0cnfBqDiZnQS7jdcZoye06A8&#10;WXWlqm2kpNHD7NkQjQ/GbwGgglJGysrXSOSzbIBKPWTgS4t2Rasom0R9P0iLRdocf4AYemsLQBE/&#10;u9ywv41ww7gQupeSYYkzOwAf634RBn/lKf/w8RpmqSv6o075HTa+iPqdr0H/EsNn28Rmfc42IE3+&#10;pVDnCfZ3si9vY7MAcKDLeoP3uPR5vW/xze2N67aharxjzVfZmDJ1L67EIQQqZ1TKqMyYFzmMNhdC&#10;YUZloJJFpkmwdLUW6d7gHUlBJR2IZiyNkKZJwdpAUhCDp8CmHi1S9FHT1Qid1RotNyAHGld1yzbf&#10;U6KRuGF8RS601hxED2KNSiX1E0mUn1brMN8uFZX3d9AcO88aPivPPAIs6d92EIRVt7OimHIFjsii&#10;k3Tf7DZ7A0C1Yp5vsNze4ubHH3Hz4gVuX/+IcnODtCygWgAWvRmtoNQF4IKs9sld9G8v6zwoyBG5&#10;NkL9Rp/hsYXd2ZACkpS/kMpl18MVoEeZfR8qJyAnQk6MlFijajISqZbO0Cx1DM4MieYqmrjcp7Z3&#10;kqiJlBJABdFRMmrzCaSghpwzLi4ukCdJK9+4qj6reqxG4mxVdHhbegJWoO5ntjXifLjzcuj90DWQ&#10;c4bIKh7Wb+Tza1ZJGlmtNTuE4SqXKY8w8Ga0OkX/MQBQkC/KO7hVANKnRALIYaqgarUQgOp9zWS6&#10;i4BmSDtBZiUNtBFHfSzM8dooy0wnscOgvnxURro+6R6FUQdiDrqYUa92LU0ZEwi5JdSWUBKQqtBb&#10;qQ21LWjNZLKspq4jSwRN67/z4jgNgd6S8VCKY0lq12jKZTCQhG8SZzAWOSSSGhI1DZFXu6qrNm1r&#10;QFXADkjXhwPfmh8E6ePdD2o4DWzIrO7/Y9VdOjWZXEogSVHrnGGkdecnPNapAWwjLiusndAW2/hv&#10;9MtIIeraMKBf18EAVv+V6ptBdz+1f+7vvVordqgsBbmwMXD62/he6H5oxw9gESGnqbeDQDu6hihQ&#10;uNmv7OBFcvmaYt9U9rv+iQ5ut3YQ58kGWkHUvcvJ5abrykHnJCKxQQDlBerbhNiL4NB3Np1V7BfR&#10;tbMC+XqWHlkaqlMBcIONeiaTRJ2KDRrKoQ3L3CMR8XWcWFJ1g4BM0u6UMwAS39W84PZmQSnSr5wn&#10;5JQEMN6K+hTkUASxxBontoPmOnNsMiHMqCNcV8TsNCP9M5tbPwHckJmQPA4AgZhQlobbNwVLKUgM&#10;5DRht3+Aq6eXmC4vgH1GJUZBA6eGtGu45BmMA4CCm1evcHgzg2sV2auHn+WAvkRRzhMh73ZyGLbJ&#10;wdILqiioDrCvy4xGhDTtAG7gVvxQweAT9tT1Mj5mZ1nk1UhcBiZO1OF1ZvuyaZ/KbyUdOne3Vyim&#10;p4iUjzwr6GVNM0gYrSVZ05ZpqnID54yr6w/wybNnePz4CfK0AyXRC26WhrksWJoAG4Xf6Y8qUrUy&#10;KpLrJS4fXR+SNWdRu8HQw5fZRIS+n7636vWSar4Ntj2DUcoi+kuTg+2tFkk33hRUrIvEfKrzvLhu&#10;bv4zEEGDaqNVATETK+iRVK8yhwNFmaD034JeoWOLBsm4tFRMNIEyQYDCFv0d6qsjMGWkKSOlCTTt&#10;wfsrMPRzntCQ0arYHnLYOY3zPvyha99tiuAHCv8fLUlTnAell8dLeijD+a3W7+07/+q8vD8sN9HW&#10;ITwAEwWl1RiiP3asd58ttPq9fVMYFgrPhMb6tcjgVo8Pb3i/Tt7TRhk+DzL7zmbIbKyjtu47lK4k&#10;BEfcqlubhUPnjahWKsydddTo1FkpK5RSYLA/TXE9+5QHB8eK2PsUor5u1tfHzz8PWPPUBNj7Z73p&#10;VNsNfJaGkr5gXIdxU/CuNzozDVrM7LjfQ1tfucNo8/5j5f5fX1mbiEHJxTb92d1kiofefTx8fPL5&#10;2MbwHHc6sEeb8ZZT9Lj+a5B22w91G+Z8BzuEXZ0RZ/rBq69ObeqcbS86OdRY6WO4bqFfRehXkIiD&#10;fAytvFWf3q+Q8rETa2j9OTprt/r+Ey6zLaN5XVyJHIxinSOzXU50bGtFjM7ou2ivb0xs9v/s0xv1&#10;HSkHI388kit4T0oRC+O4fr/2/kC4oH6c3Vj5S+XPd9Fc7/exRHQuMVz+c67tn74c0+g5Lf0+c3ru&#10;ntMbU9GZ867l3Wh702S/151bd6zvGd6HAd/iN5NqzX/PvT8Hg/BE2dYKdLN6/RUDRxFTzrS/od3h&#10;hNQ42bs4vne9y13lXeR97EV8H/tMR3eGT+q4aMGJxhDgwGGpOCwLXh8OmA8zSunARUAdaiynnEUH&#10;b0hMsL3DBNlgIjAyMSaSDQfSzQ5L/82cFCgZUzlrinEeU4qvwSrr61ZPrQZCksgQVp84Z8SBg9o0&#10;1YgCFJi9vaaOKm4CNHWgXKCuERDXr8W/BSgRI3LoCLPQtaUxhn4egDgWFVGjrTBYo78oGEsVUOY0&#10;pFO3TWDKJM7EGjZIo/Kp8026iWvUw3rKuamTkVLrzie2d+wbYQ3dwSZOwCbgDb1Wa3Mf7ZEuBAJY&#10;07uG+hNsIzn308AsSYD2lxe4uLjAl199hf/6P/wH/Oq73+KjTz5Gzhlvbg8orSHtJjzcPUKpBfPN&#10;G7y5uQEI2O0ndYo1NGi0tiRtttJwuL1FmQ/YTxnXF3tc7SehYSaNvNc3OOynMjlI83ZZMGt683le&#10;ZA0VBWbW/rMsC5ZlQV0quCwOTm5VwJe1VJRWNVqRRLcpZZFom9zXByugyRy3lgadwhh3HUB5MffU&#10;zQbmGQAvELu8A60EhJQC7zBAltlnRAAhCTCKE2olXW8F83yrm2UNedpLZJU8gZO8l2DbFCxgKPEY&#10;FVHrlg0XW1y2rOS9fENHGaFFdCAA1MSZmIh8v8BfVNcB63JIiTBlS+co67PVpkEgq6aol03qREKb&#10;mWQcEyXspgk5E2qrIDRMecKUsoNspd2EUhj7/RWefvQRvvn2r/D888/x+OnHWFrF7XyLwixgKEwd&#10;GKE0y60D12AjxRphuPY0kw7UbD01eQS5H/PV8Tt7JgE9gmigqQ58rz6exN1j09d4LwO4ho9p1IAf&#10;EhVEqJQNfdCk7gqgtorCDRkFrS0w8HHgvvq/EoS1u/pe7ojf6ZarElKj7iOEvpuvJbL7K4xPC69W&#10;n4U+ZuB/AfJK2rsOQkwOqopxcWjQ28fxWf+Yk1vWMBCd3jLMOo5MoS4DNknPY2YBe395PR6iJtmz&#10;0HskolZBLPfxbXbAavTX9WN4Eg2SdcNmAhF0HbZON7q+k0Z3lXd3i0ajRyVZw/ouU0qYdhm7LHKg&#10;lCJpe5OkJcOUZLMEwNX1FR48eoRPnz3HR08/wkdPPsb+8hIChhKecagFC0gjkyWNDtajnxgfNroR&#10;TNYo59vRfMLvb62hsoDFwewHBGKU0QiQI/lS5rsZiFo3gYuMq/hTSGUBwGSATu7RyQFAQWqUJTVc&#10;zgTKBkBPpuQ5UNNAXQbUpCwRjDht0EMAF3TAL9Qf0sfP1/GGDr9lX23dl0R56m0g0tz2Ad4t//j5&#10;woMvx/aYztnmURdagy2GmjeajvFT3Lq1NbVuB11ubo3P2/iT3rfcVb2vA0CGdBijHuEmcvqo6zQ9&#10;2AtKuvoSimJ7CicUniRSG+0wV+AwF7y8aSgVSHkH5Enub0LPtZK7oPwwGUPWRRLItMlXf78E32x3&#10;KuY1ndorCP+utX+Xs0RxjzJ+BPgf23A9MmK/7pHWOPv6NFq3Q1GUUrdPYOA5AatlBbN3G1Le30A/&#10;tvHvYATuUdKGOa3VD11A+bIdYkmJRJ8iiGyE0KsDvMEorw44vJIomq9++B7z6x/Rbm/BZQa1himJ&#10;5GgoEj2pLABXgDQCcab1kI2FVmt+WMOj99ts6n6PX5F3dZ4U9G4D7aieQRoNywAWOSuwMhGmRBot&#10;U79nAEx6mEZ1M7GoJYVuy6BpQqKEzIQpZeRJ5xBJUnoq++tsWO0+WIRqzSqh9m0tFUsrSAmStSAb&#10;IFlsZ8s4wSx6CqWElHtMLuFBHUQotJIgEcpMryCJgsUiJTNN2Bl4uQGJE0h/xDarcmCFJlDKYCQs&#10;S8OOsh84MBNm7YMJPUO0XcEdsCc6qYA4mTBwFwNqm7wUPh2sIV0gHejbAE6wQ5d99Zj1b6NvQsmq&#10;51BhL6M+fkYWnaJxVtkUxsXOQshoVDRqkqY2pV4R640MgCfRb6DAIh0kRjjEBWhsEeo6I8HHj33N&#10;yHPShKaW5wRCRgOh6rj5SBFAVJDQ3OckSnSYPYsoy+uxhOsavA7EQKZz9r7HMXeAjcl1m7IwdUZP&#10;NiWtNR2aADp2/0V4xpgIm1+kfzf4O2lbfq9/R77ruqBWmhTUV40fUV+b8V0trbfJpYQJlFRWUFMZ&#10;Y360bi+7o4c7dkX4qa0Z6oNL9trjvu/mxotd8oi0aiFQBMb2CU0hOnCUm2ZjDP4D1X9N/+xyVfuS&#10;jEdSqKevC6EZG2cA6udMCe6ji+84zJfq2mY/o7XxO7Aeahf9O9oFUW8lQOoBBx8cW/X9AHkVqWOR&#10;sYlIdBSV88JPWQ4IcwVzcdmQSeSVgd5Ep7WIzjYY1fsdbbA+h7bClLdsBETp76TvZ3aevIhG+mdw&#10;k0wF8wzMNSPvrrB7+BiXH32M519/iV/++hs8/eIzpOs9ftzrnUAAACAASURBVCy3eHn7CqXOuEyM&#10;i6lhjwWHl9/jf/9f/jP+7n/9WyyvF7SZwUsDaAcGYf/gAk8/fYZffP4cjx5/COaCP/7LP+IP//RP&#10;qJkwt4LKDZlZxpAIdoLdbTa3vcK7cme6TgbNJbHbhsCElPZIeYeUdkIDDf4QUQKyHM6QaNoVOU2Y&#10;chMfk9KTRZ5MJAHfFo0cWRiu3+WdAONbrdLnAizMACVcXj/E1fUVdpfXuH7wAR48eIg8SYrzVgqY&#10;BSBfuUUxZ0u26/qOVO+ClTkcLHWdSOnUV5cdvjTm6py6jwXEZi2tgMFYlhnzcotlntG4iD+KGa0u&#10;Mj8pKzC3r8mqmYkYODow4mntfQq7fRKsJrD1X/k6OY9VHjyRZIFKE9RAkMOPIICa+Jk0qi0jg/IF&#10;pv0lpv0eaXeBNl3CMpw1JLQmhxuYdY8lpU5ng/bSe2j9j99le88ga0WnDyRrK3NYyxCQJpHyvjDf&#10;3kA4JKjjvQ3W3C6TpVkJNbrA3+Qgd5Rz7cV2TAUivx4Fm2qoob61ESDX7teW/01d7L+LEX7cHB9/&#10;H4atd8EucL/vqLL1u9HxbA9OhHUl8e9RMYvPnIdrsv+/votVwT1fNkaIN8boxD3rjauj2u9wEK1T&#10;c6/bZBWsZ2qAjYEM/9vTyNsUnwsfW10Hqz66r5DuM3v93q2/z13bun40Bht0e//NdL5jXI/7/D5z&#10;0Jnpz1eGd9+MeGnOLDs7cbo/xwLvbpo/V8PJPmNFK/b5Dvq6s3W+a33FFgEXmSeH5I71HowQhHrW&#10;026OADca9aqMb3eyDe1FRUs/01oD+wsoROFVXenflgV2XmP9VZTBd5W3WY9RyburnGt/4GX3Hv9T&#10;bRsPwsn2ttqVtteyrK83U+rGR9afN2T8W5RT6+suXh+fv2+5C4z5U/Dnn+L5WE5t7gztjU9A+PP9&#10;aP9ff/kpeNd2HVFHOb4u6+Q+a65HZxu0Afv2aP0Pxta95P15Ders0yveeh/SXesC5/p1V32MDjuI&#10;42AOp7vWUret7rgJd+t9p5qSOUg/u+58n7KWgv2QyKm7oOlBNYIME2qtWOaCw2HGzWHG7e2tAHVq&#10;A6qqfI2RLHoYG1BTdAtLpCKpkYEETfFNgOQjJ7A6VsRZtYp2ya1vBPpGD3vKc7E3DZyA7sDRdNpc&#10;Daypp6ShgNAWU50LUFPAmeKQqd4HiULXAO2LRdOUdkyfNyeQO0SB7kAy+w6dfh1c0QzcI7cnZFiU&#10;NvmJgJ820Oca3GET3dhAGGFeLZInGS8y+uRQH7zfsp46jfgGS4gY1J3G3W7mZhFDVS+QvDfB2VUA&#10;swfibqjpD75pY1vruklHCVmP19faUCpjd3mJhx8+xm9+8xv8zX/8j3j2i1/g4UdPUWvDTVlQwKAp&#10;gyZJzZoxoS4HAXbVgtwSShMQpEUvSKoLl1Yxz7cAV1zsL3CxS5iybgAkgBKL7ozRIXsoDaVUiTqr&#10;IM3DUjBbivOlSuTM0tBKldTfS/EfLFXnVFKe26ap/DQwiyOxFIkYJIPV+tpToFiTkIjoG6Uyvr6J&#10;2b2ksq6C04YQ+J+7jsj5h/3Nga5lDZgumEJKItmwn6YdUkqYDzdO1/vLJhvLkLQ/tRVIuigDCMmP&#10;fMuAbcoQjPGAV7QsIDjA4CspmaNUIrmQAnErFyQCJuobtcwNmbJvMOYkQPIIemFIdOFaBezkqRZJ&#10;0jPliUCtgHStpJyw3+/VMQss8y1QKm5vb3B7cwMw8ODBA3zx5Zf49ptv8OyLL7C72GNpFYeloBHL&#10;5jOROG592nRTpo68gCl1AGbgo2Ao2H0FZN8AY66vD0DQZoD6kXe0VhHT7jEzDOLa+2yAcmc0sI1B&#10;u2Z0aUB5428G+XS+kmVeZb9I+llYokqMopfDZ+obIIOzMvyQrokgFpvyeZl/HScFTpALM5aImw7U&#10;6XZW9PmYzBGaWkeykXYFtCH0qFaGvkfk6V0+DOmxA8jHxtVfhQxw32Cb7C43+xANfRp0NvPR6RgR&#10;SaQPA+sREbJuPKSoa+jgMSyqJXl1pKAU2yQti9BqQ9QDCMwZEsmpiHyE8uzKziqELXSHQLcXO88i&#10;TQ9IRL72fY0AuLi81IMZFa00TLs9PvjgA3zy6af4+OOP8fjpJ7i6vsbu8gKJJmOfKLUKgAYAmqQx&#10;jaDLxoBEdJVosJZ60sbfIlwSrwDzOo9D9HD72/Te1jcGAXi98rdG/W4S4SXnnfQlMajBI7U0FtAV&#10;o6dmlyia2aNmWuTaPClwK0sUHjLABkFD/AmYH7ZBRVtATL0WaMciPkXSMT7j47EOlmBrhyMvWdPw&#10;WLrWMR5aJRoPIBzRP+72WdgaHu9/Wz/Q8ecRbHLUrVVP12u394GPvltXdNrHt7VP4W4rEpCXYXKi&#10;zDDuWo1f6kUGO90yTGaMPLHfbHwq+b32nV5Gj6gn6000BIIcLhG+VCE/BYTChJoyGiUUMAoTKE/C&#10;qzQVYWVoGktpiZvJe9UDnUN3GXpq7Ci+vIwSuiyy6zTcT4SjNTPs4xlP1uLfUF/j9qzxGrLP2g63&#10;2vUkjXROiSQFcs4KNBXgVtd34+EOtuziPp+nAL997lR3pqC/NKHPRHJAxgmdG+pSMR8OuPn+j3jz&#10;4iVev3qJ+c0bYL4FygE8z6ilgKbUU5FSRcqqNbBtoBOGHWMc/9nXQLc3hT8J5B+Rv9oTJ9Z31NdE&#10;PzPAhv4mWTM5G2CVQYmREzBliaopICcZYDuk1JihZ/a6fZ31EBXJgYWkdordmCbZyLdDfQkJFjXf&#10;yKZpKtt5OWCeZzQmLPWAaZ9U1ySX/TklkQGuG8vhIOmLpvJUHTiRpINtzG4frMefm0ZvzuQHqcZR&#10;Vr08S/Rbi/JlekltbQCIru1To/mo8LAavdHmkbkcIztZim5Kqj+1fi9pX8GmoaqsAwAS+xXNgBrH&#10;dBLlfMQtjSy/+9LP7yuYDRa89Ue3kvNtOwCLptGCucphF4i+JXyOQVk4b22kVlcGkUTfY9WrhY8r&#10;UFwMLokOSKv1EdYPlMfJPFCnRU0vXVQ3ympfSb4IArUqM9IY1IT+MgSuJLqzACZJgfJA34eE//T+&#10;xLkwvQpYgXXsPTbG0+WDzCIsgieDHRXdh8D6c6xbNLDaefJd8kMA0s/GBa00T91tmRHE/ikaYTd2&#10;UOhfQPWMnLLo7MovfN8pROLjFdH0qMkm6sn1Q16D8Vl5hH5ogzpHPuxyyNAO1LHTTNR7HYi4HnPu&#10;u5hdtzK9X94g2cGiQVfpETRN5zT7zW18IqXrYWq73Rn6ADoiBO8T682JLCON3q62sg+W+dPsYJ/p&#10;Kyse5f033dqe9znq9DboRjahOoHcGmoDUk6ix+93fpCEFFi6LBUNDSnJgQk58dJQl4OOjVN5Hxlb&#10;wwAsZrl8q7xNdSqSG2HaWZS1PuDHw+l+1VorymHBYS5YCiFNl0jTJR599BTPP/8Kv/n3/w7f/Pu/&#10;xpNPnuLxpx/h4tEVeEeoCeAsGv+yvMGrF/+MV3/6J/zpH/8ef/j7P+DiwT/hzY9/xHKoyG2HvN/h&#10;0UdP8PVv/gq//u47PP/ic1xfX+PNmx/xd//n/4bXS8Xr168x14a5FOwuLwEQSpVDo6RKaUoTUvWw&#10;vwA1p3tZB2o/+brR+W1QgvEwB6jVzKuMEErYZa9F6RZQLWFpTYGb5v+S92+1YZ4Pbi89uHiAjz99&#10;goePHqKWhhc//IhXr18Lv8CE/eU1Pvz4Ezz64EPk3Q5pf4FWGw6lYCkVhhuF9Ya6jsXGuFzIQsCE&#10;pDIt0Lmvf7DugzHiQQqTr0ykMjisIzGiJfvQPAudlBm1zJJlKGQ/YfNTmRwAYBGDG5uNfpzRwvqY&#10;UkLTDEcCXLf9DqNjXR/Gl5THuO3Kwp9yzsgpg5DBTKgNKBVYGkBpkrHeXSDlvUTOpCR2CVt2MKtf&#10;eH5KGd1vL2Nr2I+gjYtPMaxNeN911XJQCPsdvkTjYd3h+UQ6zUGmo69sj2BqPMH9M9a1cbzjx+m0&#10;wrOepMhU3r6cbMeEkf/0+0i/p9CftwU3dAFDKuDevTDFE5p2MYxKCOvc2+6bS2PP73ZeHG16n733&#10;jhuA937/7SqPla133aQ9pYBHxeXcmJ0CamolJynXrrej0dmq78ycbdxO/t+pWrpquFYQ/d4Nhfpk&#10;CeOzVtLW1zf7xOtrpxu/cy2e6K+vEjdW4jMrerpPhfHud2NP/78rqjOf4E0b5YweeXdLkU/w8N2Q&#10;qjk6kO7ZzkDjZ7tHfZWdWU/nOAAP6/S4/neXjqfKmbex98aaP5wGy25d7grWz1+25cKKHjDSifAk&#10;UwajhnCKTwbj9kzb0ekTmkdPlBXvjTrJdj2dj48Uc2oOf7YxPyMDafX73D326axE5FFfO75hrNeM&#10;93ctcX5PlbWTY+MOr6PPfVy5xw6ksQ//VgTMuO76xuZ4fSw2bqfqC/RyUtc8PX7DNiOHOHVq1J71&#10;DWHD8PmJS7CxQllrKPfQUbaqiW3cqy9ro+7uJ4+502lde2ue2AfgdFzp942iudWft1lzx+D6/s53&#10;m0d9s5uRUGrDXCpu5xk3twfcHmaUZZFNispAEweaOcshYirYsnBfSAKQGKrvsOva5hgwcEJryZ1y&#10;snnXHR/2uelGiaX09Z+q6bMjqIElmh2hgjGmSV+KpJ42gBEDKGwpb6pECqnQtiAZiuqysrM6SBNr&#10;gEVbfd78Hf9eg5U5KKrjPJ2aP4vQYs8zqk88q7Nr2DNhgL3fQIw44rZ9cOLIeCpVaZojKWbtZ2mT&#10;usck2p49gwoPBEnmCFLwkuzx2IZeP9a6LAUpJVw+eIhHjz/Ab3/3Hf6H//Sf8OkvnuHx48c4NMab&#10;wyvMyyIn3KfskR6IGbv9XtJVM2OpRdL6lJ7OWJxbErVsOdwig3F9scc+Z+y1PnbCFkquGql0qQWH&#10;Q8W8VBwOs6Q3N6DmXATMszSUpWA5zJjnGWUuEiGtalRXi1bYDKRZ0LSflka31oraFqCKQzwRBYCs&#10;boAE8Km8vG5G+OZIp4kIcBk3a5T84oZJoIduL5Nuikiq75ySpKtPQltoMqGJJzQw5mXBm8OMeanY&#10;7y/AF4zdNGEPoLRFU9epN4IIjRKQs3mThHqarRehw8i3fUNO6ds2aCJnjBufBNLsmtKGgYdynpAn&#10;8si6tQrQ1oIjRKCxRP2T0/I5T+I05gog42LaISegLgvq7QGH21vc3t5gmiZ8/OkneP7lF/jqq6/w&#10;2fPnyFeX4uwvDTVBduvZ0kuSn/63DUVu4+ZW46J8tDqga9iwNjCF0YZGzoubZgNdrPhXq2PKUr9u&#10;oGCSsejfAT3yGdBagQGGjB9Zu7Ed450NCubQua51AXMHrKSsUV5qb69HHrHqA/in7yig5zTutssx&#10;kMnqlfYGIBh1GZd0mbU6Rjf0dsPv6COMayrnDHDtESmi8PYSNn18XHsU41Eyrd8PyEi6mQsFVguA&#10;SXuM1lZAOqdxbSNdwHy6lAm7SVOW6kbHjnbw4LaAOPV1rij1jdota4xZUvExOk1Zisa+cd1WctXo&#10;yEc9bLr2eehAwR41JxkdAprWVSJTFAZAGZeXF3j85Ak+efYMnz57hidPnoD2VyCSSE9Fo7yCCRVA&#10;QT+62NeERrRhkcsG6JJo3/297T0tKs4Ibur8J76LRclFaC8CsiREi75hLRpdpYBYQMWyBHSdlaZp&#10;h6vwvkmjfJAeliABBtBEDtL09OYG+iUBdHlUTd1Akk0k46k9xTkSIVHudRONMiuOwMYaiqVt2m93&#10;lyN/PXWb/lRdm+BJ7ef2/W/VpZN+/k3bhIdfYD0IZbqbRzpCsF94XUsYXxhYNn7b12pKCGtPD0MQ&#10;hG+xRnNpkX/L2jfgZAxR53Tq9rcdHl+/L4JrtK3sts6T7VkmAyHKJneFgKSYgSVlFM5YwFiQwCyb&#10;nwXAjIpCspbNlqvUUKHRBpOkejad2H6ijB33GTYoYkN22iUi7hFqvY5jkKa/a589T3bqdpXxTwUE&#10;9hSw49iajcSsfFEJxw7aNMhBNRv3YTOb+8E2ixDJ2KZf11l8A1x4V+Wm0dRFSk8XO+wvL3Gx2wGN&#10;UQ6iL71++RIvf3iBNz/8EfPr16jLDGoFuUnqVVAFJdF7o2ygbKJUZQKPcxD1Gx9NCmqCHhpKpBEE&#10;GbAoyUq6p5a9ThX35eT2HutBL6i+rEDNDLmeWIGbQU4rLTPb3K34QwPAwu8rNxRUYM9AqyjlBpUz&#10;QIuokws0OrXReVNeLfc3lohpKQGXl3vsIFkWaq0amTPrwUt5pq8FMWOAnsI+rmXhR6qLmZ0R9TGd&#10;p8Q95a2Ppd7TIAPGjVBL08iaAgyVg1Pj3K5pMDTlTMW1PtYoc1C5YLzQZCV12IOARVSfId3HacYr&#10;e7Q4iQ4pdY274yeKpVGFvYvarmQAvA0fn8lZ1yXRdS6sNFv1xQz98PWt6WBhgGmWtLb6RoUAKs0B&#10;Ih2QaB3qwLiUEpDJdRmTDaRryyjYdRnvofIwIlgEdLB0ICcF2rcEQpMRbQkJWbM+JCSSSJsWpW1o&#10;I7x0/7PrKA60cX5MZgDDtGlmKOhbSk4d/NfU7vbnleZJFWIBwssFs5EYIlcSJZWTPatKgqjm1nc7&#10;lNXcvjJlerTTIi2M0yypgIkkopvJGTtgQEl4jfncDGAY15HRE5muh5WcNhx6YI6dW/UD3N3v4J3r&#10;bbj8VnnaBeQwcz1sQQDSsh0+Iped1vMuWzvo0deKvdMK3OkmYwjoRjzqR2bP2CWzAV1eM4YMMQZI&#10;J29DGvGM4NpHOxDJDHBVuWkHJrjb29oq7AA6LFK+j48NYUIjoCXGNGVcXl/j4voKIMZhOWApBaUU&#10;VPUd9UOZTQGlwucMyGoQwaprwuw7i+IYtRQijajH5p8M0Xr9bg4EpnJJ/TlclYfUBC471JrR8h77&#10;hx/hky++xHf/7r/Cd3/9e3z166/xyRefYH+5x9X1BfI+IU8EUEOtC348HPD9mx1e0x5vDgn/8Icb&#10;/MM/vsHrNxmlXeHq0QU+fPwUH37yFM++/Bzf/vZX+Ojjj3FxsUcCcPui4MUPr3C4LZBDExIVUf4W&#10;AHVi6IE7pbNsslsn0+jIjjMmUps8Kc9WHQzqjWWR16UWZJJDcq6DuEwjFxvEYs9yE1CtpTOX+8Xf&#10;mXLCw0cP8PjJY3z88VN89PRDTPsdbm8PkvVgl1EaYdpd4fL6ER5+8AR5dylZXpaCeVnU3pR5ZJOF&#10;Fgnb9X05dNoXC0uEbKPNiCmDrBXTWZ2GuHrESCLJdtEaUCGgS8v+0mpFLQuW+YCyLKh1hp7kBdgO&#10;Y5p9CcDlGHw9GW/1sdV09JJZ49RejPI5faZWCeiQyKKPsxy0rhV1ET+v6EPZdWppVnwxnAjTfo/d&#10;/gp5dwnOE0qzSOqMFA5si16QPEuIHLagMKZsw+4r0oLBMIznBL0BUfkN86JKrOtGxpcM38fsrimX&#10;5dSfJu2fEkVc9Mrjw2hS7jaClql/eRxlYqjtXUtQVv2SDd6Z+in8jPeeakZe9gg4sF398bMwkXpX&#10;Q9v9PFXnXW2+S9k0VO7z3Du3eKoP97u+5aC1z6fufVuH06n6hvbfob63dnxtXnN1YeNb9oci1Gu9&#10;kXf6+dDOGZpaG+MnajgypWj14WwP7kzbOf7PqxV3r/k5c9NPSd9/KWVURu/LDU9W5mPkijL6uNGZ&#10;ATzF597urvvM0GiM/HwljoR8Xp/O9rGh1ecT9W3KnnuUuG6PjMI7hmP4mk7Iv7Gb53pydMMR/zsy&#10;0N6yrBY8reqjzfmXke/f40inOO7Rio9Rv2ctg6J8WOsA7mwM/Rjb4tW9d5eTfJrPj+l6bjek5/06&#10;cLaNsbZ1G2lYH2/Z3l3y4ycsa7oVp4F5HaJfRI2V4EQ+LR3/8stdrlAO//s1s0uOdB06cX275V7f&#10;Cd3wjhpOQu1VFbp7fa1v2NLf7kuBd9sRR45wnFeB3kGlPVnJKDPgDuC7SrtzEE/r0Hdp0Xxkf0WG&#10;tuab9y+nNqe3ypb0OKd9b7XFACpXlKaAtaVgnheUZdHNEHjESnEwmnwSh4jIYRkL3xhr7KdkLXV4&#10;mjT1KxKIGKVULOrEqFxRuDhQp3FFrXK9Wfo8jRTXmqQtlYhUlqq8hoicVZ5TgKc4rAUg16oAmmxs&#10;WxGHD9cKlDa+a2sOcOh8VJyYEukq8tf+O/70R/WzAc5ctq5P8o4+ibV9uPWbtR5zlMj1npLIeEnv&#10;B9wpnNwJYzSXvHXZlAvfpWPaTCmBuZ+6t/bsZHWi1PmtY5rsWheQkhJRHMJNX4VInFXXDx/go4+f&#10;4q9+8xv8j//z/4Snn36C3cUeb+YFP968QSnFHfGtNd+A5saYpsn7WizKarXUwwQmRqKM+fYGt2/e&#10;gMC4vNhhNyXsEinNhgTHmipwKeK8PMySyvywLDgcDridZf0c5qLAS5aIADcHzIeDRNVUOiaGphzs&#10;kfc8quY6wqGtvTD3rbFstNjqM8AaOt31zXajSaEF29yQCpun0AYU3OV12qYIQYCDCoDKk57olg20&#10;nCY06k480p3XaX8BypNs5FZxGtdaMSvwZ7fbaapy8wFYJFcFcOXcaTpEqTH6yX7aW4grhU1kebXm&#10;tOHgMwIIkn6TSTd+PdIbNL1bRVFeaGMr48W+7hsgJ+FzltSBAC6mjISG+c0NXr96jeXmBiDg+vIa&#10;X3z5JX793W/w7PlzXFxegqYJN7MCLcGexrEqjVHKyJ5esAM1h/WPmL58xXtYIB1CEbLBamA4W/NM&#10;kU+tQQwjP9sqEaTp0RvjNV2P4tCuPkdG2/acvZ+DQJQ1mJ5q0SiFLwDIJKkxmxmryou5gxskcoXK&#10;KReUgb+uZPXgtyPlqoS+AWsb5GD/u3jkYgMRYzCbEiWPPADu45l0g74uCwwcQvoOcT4bwaNpsQ/K&#10;Dhmycbosi2yMEMOjQlHvQLYNMldHbFNX7UrlBwNQU+uS69zvpbhZpGNmw68TI2ukpxPc8n/aRgUz&#10;o9RVJMpVFNgMkWPG1zgMsIAsLOJd/2Wbr7apYZtERISs8i0l2bx+/eYNpt2ERx88xsfPPsUvnj3H&#10;h08/wuX1NWiaUBiiQ2iLIJkHodfwPj5vNKYzR9WMdOM663wdzp9tfOoqwofRGmO1Vr1ffTOKOGxO&#10;saZND7RdWSPmNImAa9Ezp5SFnycCuEe9RAISZSRNMwsQkCRimqQ3V0BmmPOe3jjWY/TVZUtc351G&#10;cLac9VFvXKbwY/e4rrr5zFqjDv2zB0yfodEHdqel4Wsvthb6QV0fd/WIQ58ZCgIhPyDlVoqvXZv6&#10;1YsF3dAq97E/Akf0xTTqsUrvFGwMPvYfOKtZtcVDuzTM/ZYMGmYhTMsY0Yf1YAmhpoTGSUHVhMrA&#10;QhmFE5bKKC0J6IuzRNRExtzE7lH1RkCKREAW3s2tdnni88M+Pzb2/c1PUYGN7zGRElEA0bDrp1s1&#10;mP7XAAVgB13Pxo404mLKKCypFZPetB7nxg2GhyGQ2CeqE9ns1Dbqj0N/Uo9KOwJerH6Vy8HO4aZg&#10;AhIQ+DRNIADLPOPm1Su8fvkSP37/A15+/z2W16/QlgPQKhI1SfNaC8AV02R6ftGDS3q4RVPXgqhH&#10;nLZ5C7IEOoek9wLwKKINysfRPFqwz1eY47hsCJoWFqoHkYIFCJpSXnlgYqTUBPClvzWYodjN2oY0&#10;aREDjUHIyDMqmDIaVxCAKU9oOSEzkFmlXpWjSC3JPGQ0Ad1kQtII9TlJNLBdBnY7wtXVHkw7lDJj&#10;LjNU1QKhgQzcq8NBCtp328TklNr+5GNlfKkDi8nHsv8M613nqULO5DRIBM3amsifPAlIV9Ned7qM&#10;62/gRMpDbBWZniN3JaNf81v4++iM60u7ruTVhj1ETfPskTSNqYTeGB8ZZZ7WkAJ70PZS0N2MfybT&#10;Q5XonP8YEcbCZv+T2jYcuiT3WyT85kPSZUoCUBq5/6Vyk4ihkNSpEWJDytOrRf8GSxRW0xvReZjL&#10;cSKPwC02iuVTkKwCxFkzbGi0Tx1JAw4W2OEEjRYLOZSSNKKyKF/skdf90BJGfb/PhUxCtyG6Hks0&#10;8mAb8w5CQqgnvtOxhDT/Q2+fYSC1mBHBHpVrpNFKR/qJbfZp5z4X6k+wlMcjnw6R3v10hckk8lTe&#10;UXc5ZRPG+TXZLvbFsS5izzuA0p4PMsJvT2EXhgx23J+1sTO93+xK0T+VC/naRef1Ude5o0QJr4Pg&#10;vyxrhLRv/snq/I4cpGsv35yPw/m80N4QmZx71MTTOi+DWgMcrGq0KH6hPMlBqt1+h4cPH+LBBw/l&#10;sMSrl1j8IJisudIqSlnQakNi1fHRYFmL3B60ddPQdU6PGsm6JtjBqqQ+QAM4UzL7p+rcSgRdSRiT&#10;0ErD4WYGGiPTHjk/xKMPHuHZL7/GN7/7HX71+9/gq29/ic8+/wwPH18hXyXJuJETpt0OS2t4fZjx&#10;5s0BL1++xp/+5QX+9v/4O/yX//xf8H/97d/hxR9fYuFLfPTsI3zz9df46tuv8eTjj7C7ukAjxj9/&#10;/z1+fPkSP/zpT/jTH/6A7//h7/Hq5StcXV9iShOmtAMzoRSR7Slnd1raOkkpodbS13nUE5QWfV3p&#10;d3IYIgkYHJDDv0TIBPh5fO70bnzJwIqtLHr4E1iWg/jck0Qr/8Vnz/CrX3+LT599gourC8zLAS9/&#10;fIHSCvbX13hyeQ2mjJQvkXeXaJhwqAUNJD56EFLeIecJXIVWhOMLiBhACGgwgjEpuZU+LCJWv8Vo&#10;QXCvS9dVwiT2s/rway1opaDUpR9SrwtaLaqn2AHj6nNh/rBoZ0dQuB00y0nkjIPZKWl2DFknKal+&#10;7BHmg64e+G/PEFbVNk5OB7YmdlMG8k58NGkCpyyp5xujQfQ0AiRIBuBRgxnkezBoqtOR0Ib4qE3G&#10;qh/EI5Eql1U93lhsTg6L7HMgjEufMZ1YZ8oyDhyxzsDLwjwf2bybRv6Im/QeuSCxjoVfvakoeY3N&#10;hmt6wnYEX/RFmVxvikI9VD92MzBsWvXlXLn3jUclW20/EQAAIABJREFULqaxPx39zOG+7aaOgalH&#10;d9x1w5lyUkDdp9zV7B1VR6F8dKsp/BQ++nNyUSLKxEeOFcN4fbMP7/P+J4rTGR8PwbuANdfP3/PO&#10;YXrMEbm+566enAR9uQJ3TqEdvxOWFJjtnbR9rICOX28xqPEt33e8/78oW873E3e+V/3vwzeGLgRj&#10;Vvi1N3Q3i+AzbGTNpld8YguwLI6FHnUYvOqbVXxH2RJ+azpyhX19Xa+ZcXT80P3KIBveopyj9+MV&#10;EltbKQDmDDlV58bcvS9NneI3m/di1f5KHvjFrQe9PT5933DzmTEdZNR4Qvfe3Hqtrzh/XV9b9+5Y&#10;l6ETfx+XY7o9XdP7l7fRY+7No+jnkeGxD1v98A0Ub79re30jRDf/1upfKPdVobbHo8tf5vhdXxnn&#10;19PW/Ovp0WgQnOmb2sM/W7lrbt8n4CLzyAu3D/oMn95O4vJ5/YqxFXV93f4dK/iuwb9Df3DX7Mo2&#10;s8/HG5IruXi29q2LbzmGRy2tnQ4/r+1z7g4/nSuE5E41oDuii0WeaRW3c8Hr21vc3B4wL4s4Y5hk&#10;s7JV38xIySKzCFBSvZ/Dm3bnBY427hyYo8AGcxKbc8NAUmVpCt4JwAWNdllZN224obYObpP6q58S&#10;5waNjLc4uNP6xwzwUiUsSKkKYIDohergh/lyLNKnRf+r0idzQJ0CS40ObXOSjDRivgjh2b1/GP7e&#10;/k2egxAeHRKAgjjsdLPRtPcWHUw1xtuw9dyd2LrBow7j6OSSVPdJTh+zbYTWyLGCDrqmTNvgSC4b&#10;2EB6FaBEmKYdrh48xCefforf/v47/Pd/8zf4xefPcfXgAd7c3ohTC3JfzrohVBsSMzI6EGSaJgVp&#10;9ug7pdYeUSgR5vmA2zc3EoUzT8ge3RNaj9BWbRVLWbDMC+ZlxlKAuRiwuaGWhmWuKPOCZSngylgO&#10;M+q8CK0xA0rjbamoxSIiFgVpFnCpYC7uhEzMnmY8AplUQKBHNmEgWSp1m690RDc2L0QaBUBI5Mjv&#10;FOnWNwWdNvqGo7xSQyOJ0iLfJ2fF0zTJmC8L5nmWsZtnEBEePXy40mP6hi8RYfbomdq3HqIVYEnn&#10;Zu/UOw5TOBwoCNs4C05VstTo1IGDtVXU1pxfRICGsc80Jfdj5ilp6s6MXU7I3HB78xo3r17j9vYG&#10;iYFPPv4EX3z1S/zym2/w7Pln2F9f4zBLOq82ZTDrZnSTaFatGoirArTzudgCasYINuu05sZr+vfj&#10;fVJnBARv8SyMdfr8jzTS6dGicmj/lN6HelaRXVp8F4zFnOwcQHA+40QeWSDOPyltxKgCsP5p9F+P&#10;Rrbhn2u+gc8aNcloSnopjWhqzK4AD3p2gHTKRoumNq96MKG0AqpWXzdUGwQc2tMh6tr2zeOu2zNX&#10;G8rwHmYTH9vFRBaHjXsvfQPTQCRhfv269N82OTvYAKAsac8tpa3NB69sb2EZxsMAi8xk6VG7fmC0&#10;KXTUWnWgbB/j/kMhXam/O9mmqQIdmqT+myyKZtMo2m3BdHGBx08+xOfPv8Sz55/hwydPsbu4kJSA&#10;taC6DJQfkwEms9D62pL99QDC5M5X4ppiZtdXiJPoOGF92edhHXLXHWwzVqIQk461wxvgwB4Fuzuh&#10;NwAswM1kKc4zNOpodj5pvDLqAH3CDbAerq3neVXE17SyT8FhYcHfa813zhVW2RVX/0Dv9mP7Lk6T&#10;+j83jx7d07WO89RCv10bCCJnZ/qRAXHZyJx8vUSQQwQ79D5SHwoTwWvm5HePY6K4zXE6BjG+YWev&#10;BzKUUzb4MCat82Bni6EtX6f6ZQTudz583Gb3S4SWTccA1JtgP/J91WhSTBkNk6Q5Z8LChNIYMycs&#10;SHIIrVoqTgFzCgiMUbhJWmiisW3VDZ3nKqjFdFqidIS73HJRmS5jPlfTne2d4/v3tjhEm43yHsM1&#10;VXO03b4pLbQnEfMGDhllA/raWct0i9Zr0cWtLX+pKOc2fE+ui/h8G9CDBLSokY7/X/be+0mS40gX&#10;/Dwiq7p79GAgBgMxAMWSS80ln53dnrC7X569v/+473EVyeWjgCAGGGC6u6oyI9zvB3cPkZVV3T0Y&#10;8Lhml2bdpTJDeriKL9yZBZvLDXg3Ynv+AhfPn+Pyqy+xffEC024LGTegNFoZFplIVCcGZyuzAnQK&#10;eAR6CMplmh9OYSunjkcANeAl94mUtTzrr8PM+8v76mcyvA6BRt0ixCgYBrVrNOi0RjD0cxRqq9t8&#10;O2DK5rWorMZ7lCvFomcJeeTpDJkmYEpYhYgTicgymq7B1pbB5KLaaoEyKALryAg8QdIIxXIyVgYU&#10;IKl2pNOQp2LWg2IGCDDa87mPlia9PaTgkKyibzjttR3VaSh6kEdxzU6zVpdituZ02UqDWpeVCglU&#10;7J0qfgwABylnXYrAcCs1BFSFr46DTkjD0+2v1a/6FOhUm1jmuHm+4RduB9UIjlLKDFQPcJHxrerf&#10;8aGU8lpAbcHAlWVNKpCmcHQWRA+SxkAcBIEzpsRIIIA8MqvxFTb5lQUsykMjBQyRSth5Fo22aYOm&#10;4+26MsHA0WyAmAFEERJ0GiI8Nmmy8bEjk+Tajr5atnO4j8gnuKWNYiP7fZXaql5bmtjwN/RzxM2z&#10;6kPoZTqa+yuMd841ajQ3p6NOh2nkgkccqz4WFProSjygOzEzdrsdQghYr9dYr9cGJMtw3Elr5zr9&#10;uJ1R9F9ra7vGlVAqiBXific07fXU5BVoK4D6N0hBdq2eK237XddtRlCMMRI0qmM0IKCv06prNenO&#10;0cjJPX2s9TFIke3BossSmoPd0h8sE0Cj/7HydCIgZ8aUsh5IIGBogCBz/cCj8IdQ17z7pcqhgQLs&#10;1IEIHpkepv9kPRibOam9OQyW6nwADXoYZSQAJyvIaoWUE3BygsAM7HYYMpDGNNMKMjyrX2z4p891&#10;ubXTBdC9+vhSCCAR5CmVPvoB2siEFQakrWafYRE75EwYhhPE0zt49O6H+Puf/BA//PmP8d63n+Kt&#10;J2/i1q0zrFYD4oqQBrVzEgu2mwlfXWzx7POv8Ot/+Xd8/MdP8Id/+R0+/vQTpJTBfIL7D5/g7I0T&#10;vP/uu/jBD76PcApMecL5xTk+/eRTfPLRn/DZp5/iqy++QN7tMEw7telWayAJIg12iEd9BZrlw2z7&#10;xgejn3M5HFhUjMK3gUbYgMhS1MeIEE2+NrqERmyW8p2uK8KwWgE5abCCPGHcjhBh3L17F3fv3kYk&#10;wTvvPsHbT97G6a0znF+e4/ziAs+/PMf55QaIpzg7O1WdmCIoDBhHDaIQ48poclA+LCiRHglBQfQu&#10;a/ywNEtZd85yWzuit+FRDguXiKNWmvt9RtnqAe9xVB9+NrBmzmBOIAvmAJdiwhBReo4WkZa5B2gW&#10;8KaTskgZz3aRtmDO8pk84rgdlmc9zBgRAQpg+OHkiARC4oRJBClGpJUehFnduofV6gRkUcJVndUM&#10;H0jGqyxwQTWflFdRIAWMwtRFmH1NgEi1jcqh9YWsmb6AXXc4fLnvjUtkziK3TXfxgwVtK/0zAeUQ&#10;2ty27PxlM3nWQUerPO60G7SsplXyaO976Rs458KtdHnV1/HRXbz2wD3lnzstOw5c72ne7zHhKxry&#10;tYAxe06DWdl4qWG4ospm8QLAjJD3HBlHNqqrQ/RwHVe15ej4HSimADB7nnPtqzAnov357wrcb8BS&#10;3/pnlk3d/r7jdRy6Xgmw7ybXvu6993MbO6d7pBFgquR2luPf7HVd2v0m6nzZ+Z3Jl8q2r2AgIo2R&#10;sFR38drZx/nP6MyvtkWzm6nOPV1j3d/wquu5F45Lrd5jb6+4LYttm1UujfdzqebuOzewW2fHder6&#10;Olcz7d2sFk38enX3XzmleeHXayt1DOVAc8v6Wfz1qhoW6mzot11cMxpXtfKK0o+Jt78CqzkOFLze&#10;c9/s1RoTx38HaEEZdqpyp0vz/0BI4WOq/au89vRRum5EyJdXrF8lTV2nqKuAjHunjWc1yMKnQ/qT&#10;/djUjaP6KXAciOm19Z9n+nF7/40H92hPCu0eWmuL9X0NeXXj9lNt4/64HLML2iJo9lvPT+NStdfo&#10;X2sst2+r30HsTcDEGgFwt91iGkdM02RRJh24yO6P1QiWUjcQa/OlVCqeUkxgAfKkbPgp0MGiYCZG&#10;Fh13BVbOwZoZHKlL6etO0iyMbKdZPY1oBSoJOGuZlAGeEnhKTYRMcwJlLgBNyqwn032zxSJqShCQ&#10;OeB0oyR3oFLnWe3m6v7mawO4aAAZVRdrwJrOrUtKlhas6fc1QD146rQKmBUIQArgbPmPSJPyu+gY&#10;+wCJlora34gqqLNEWhSV8bk8UimaiCDZdSL/XrUCdYKrk5250rwOj0acWw1rvPf++/jJz36KX/zy&#10;l3j9rTcxnJ7g/PICLy4vFGxJmmKGRPRkO2xzSuxktW3mChoaaoBjCYzTYY3ECZl3ODtZIa6BsA6Q&#10;dQTzhCy6YbhLGWNK2I6a2nycBFtbL+Nu0jTZiSFJkHYJ0ziBk4KOOWkEVra06XkyR2NOcPAvc9I0&#10;Och1s9bm2Z2Xrb9KZj6pJTrUKD5lasor2VplWxNlnqmW5XPidBcssgWRbyxUYAFzBlN14mt0VNFI&#10;ByCIMEJcYVgBgqAn45kxjmNpf6ABITDiMCCGiBgHjJOe3Bej9UpD0M/dumkurptEdcOIq05qYzCs&#10;Vsg2DiklCHLhT95nG5GyERQtGuhAAXGIOoeWnn6z3eDy/AUkZwyriKdPP8DTp0/x3vvv486DBwir&#10;NcYpYcpJQXkWZVJZsiAiKB2LYBxH5Fg1sTlQU6SmTfaoqx3/Ed2MV1bGFtmvTS8NMHJDL7Xc/mp5&#10;T6/nt3wOFsW3bGSxIKOxzQAI1Y1inQ0D6kHBdSCAk0UFKGmdKr9Tj6ODGLlxYkvZrK22mYARauRj&#10;a5eCEW1NzW0w6vvvewoKEFFgoPdmSX8tzzTf+Zr18a0RcxkhNpuazV9bljrT62aNRsCFRTay7zov&#10;Uz9z1OnLxaOhH4PpHL4wjDmQh+yz6GrOM8pmon0Rh6H4FRTApVxJNABQ2Sywya/8QqREYanhUy16&#10;i2gfIWJfiUV9qrTYw4+0X94+3/TU6CQKHgghINAATUOp3CKGgMfvvou33n4bb739Nu7dfwgaVqo7&#10;CANhBWTbGA9qFZGwrkFR3uYb5w4maTdwM3Pd5GiIokTbYI1G3PIp72F7r0r1mYyW/nXJIupW6ow0&#10;lIdrZPM2SlrVEw1IVUoqBIKykU1RxzroZqxvs7URNZWWHeRS+UCXGrtpr97QdG6mR/n79qGq67bP&#10;2SvVTaJKv40eBRSwpus7/VVHtulCudj0XFAth2yA53Nypd5OzYv09XWR1pr+t+Ac72f7fgkkOr/v&#10;2CWgZg70OxbjtUClD98nKToLNe+l8mUvpKX1pv0s0syidGSuByps9ftr0FTmGnt3QELEBMIIQgKw&#10;ywGTEDIDmQM0WqzSX+IAkcF4iUNyLAp/ymDf6DTdiJs2k49nN4z78+vqmvv4PV3ofE7aCD7lcELR&#10;WxZkcvmuAXUZYGUejdcj2kE8qlXLGcg7Y382zkRga3y7B+r1CusmeWSCpkY1cILrkD5mOYECYWWR&#10;7Yk0uuQQ9YDKuB2xvdxgd3GO3cULbF98id35V8jbjc4LjyBJNYKQy+Gi9/m8obax04mP6TXKrdRI&#10;dS5LhVYFQCApkkY5YM+v2t0d1Q0MrEA+7wIKjNUADENAiAYwMn2l8gxbJwWcWyBihQe064GhICsh&#10;tb5EEiRtMW0vMF1egAbGakoI4way3WhmDBpAYaUAoABoxKkMigTeJFx+CSBvsD49QVwNiA4egvKf&#10;YMCRAOgcsPEYVECEGHDIgY/aJQdQ7A2/91zHMljkRlK+kghIIphMjxSnzbIWjXY7W6VW1IGSZV9f&#10;61pR9rINkCAEUKg2Q9CDhBpBq65/QrDDJaj6pTFC2lcwj14qJwt3gQM1yfies37Va1mjXRtItti1&#10;BMAib7ny6geX3BsfAjd8giA5QkFZjAiUgzccAEb1cbBU/qvrbkCMunY0I4ODRKgAlig08gft+rH1&#10;KzDAYj2wVHlk1fbEn6aV9Y2LbhQomlpMgOSikwEVmF3BkBWY2PMDaYR7CyBGSRfrNk0bsdFpp9VN&#10;/LODYPzADrrajJcRVbu6qjsd//Yhq0X0NLUEgGn19BDIfCxmp5tPJMYqC5lJ+4aqm7p8CXFwAu3q&#10;KhiYMFdCbWxdPFokUGeq7SgTquxrezabmY7HF9uIAiKR8q/sARwchFXvbaYVptE0v1Ue0VRQZSpM&#10;RnhLXAyVQ426KD2KsFh/pLJxKJjJ5ruR114mW7YLV4yDyUsRwZSzAr9UMBttm84wMbL5LwN0bcbV&#10;gLPbt3FydorVyRoC4PmLF00k4gBiwhAihtUKKSWMaVMOMZcV1wBrPbppZZ+t/tDM04zHer+F2fw5&#10;ZlMkBS/GGJHHBE6EcTdpNHRmUDzFo0ev4+mH38bb7z/F4+9/D9/7wXfw+P03cef+bYSVRpAmBEgI&#10;GKeAnAS7XcInHz/DRx9/hl//+t/wxz/8GV88+wLp/BLEAWcnJ3jzyVv4yY9/jNunpxBmTNMOn3z6&#10;Z3z+2Wf47ONP8PGf/4TLr76EpARJCesQwGNCICDvdph2IwCNFDwMEXlvB6Xh3T6lHrF9ZhD4+pJC&#10;FwbCNbBmdN8TpTovcInJINI04NM0YrvZIKURQww4OTnBo0ev4d33nuDe3Tt48eI5dtMOn/7lU8Rh&#10;hRcXFxiTZooJ8RSMFSYJGFNSWhsCmASZGCITiO3ABQQkEWBCQNTI3UIa9VUXZJWXJROPgBeztjR+&#10;cDivMGh+saOVD027ne0HTJCcwZLsgKRGtMxphPN4W4HFeBKB+vmhX0c/YAu1z1NK2FxeYrs5Qybl&#10;ZcM64vRkQBoT0jghUkCCRuistpCWzZmAlBGjHjBQf5xGyKQooGiHTcIAWq0RT88gHME0YGLClAEg&#10;lnIdcFllZuX/viaLTdTIirk9Uf2DS1ZJXZ9z+6vSZXNfSU3vvKEU0N936LWVh0t2fGd/67t5jM9e&#10;8Cx05NBvInrSox3UeXmqrF5fUevqLuUd+u16G5JH76H5WMusL82tMwHbtvGbuhb1+m+qrms6Lr7p&#10;uvv56E+vt9/X/wsXHb+jzF+jo+z1/wDd7IORbzZuh4Ge8+8r4zk8N1fVPWM4V6yX+Vql61Qxv39W&#10;f4vId5uNFh5Q1ef/Oxo8dF3XubevwAOHFLr6kN9zqEzgaH5yzN0y+9ceT599okP0v9eW4/x20VhC&#10;7X0xahZaIWaFOw0UpzzZvQdlQF/UfK04/aoSpZs6NYruvknUwcoFjULQOj6++ev4mp9dgi4yMDXf&#10;X6eEo3Pa3tfWVz7POIbM7p0/6M/sfefv57z+BuN9cCEsyY/6zLExWlbDYGPgipv9um/rXjkBV+5b&#10;LNywz4+OVFL0r0P3zHp4oEFKitcpo1lLhRYasHe18/WeKhqOXIdkpP5WnU6HnnRKrcdG5r7Deamv&#10;DqR5eOzpAIFUfjy/ty/1utc3rdfxkdZcXbMUB2x/tUx9wSHSrbu5PnZlpV05x25fHrpDa2TJcXP4&#10;/rYVV11z+XPlnLY22MLP8zFbkt2H7u3bATXu22cbw7qC045ce/zsauq+rjyW9pVQ9k4BKhEqkjCm&#10;KWOz2WC73WE7jcgTFzAJMpfUROqQVAAgATVtKhwkY+23zRbf5PXTxSFpKpAsUqJmMqhxDPcgRudr&#10;GqdPqbVE45Q2Mmf9g6c7Z4FkgMdUItOUaWFNjaKppqVsjjUzoRsNrGnhJGsETc2gYUAPe0aatrZA&#10;wN4x1cyGve+dFe7YdgBhrr/RgXt99UpGP9P1HuUt7fMwukFhzaH5XoutAExn0Z0d1NowVkej2UAs&#10;rT2KE4iMLAguDcVSxIECYlwhBE+LTBbdC7h//y4++OBD/OQf/wu+//ffx5tP3kFmxnYaMSYGC4Fo&#10;BVBGiBECjYw0BEDAmKYEFk2aVyMTNWkl3bkYtE05TZCcEGil0R/E6ARKVykzUsqYxoxpytiNqURd&#10;9NeUMlJipDQhJ42WOe0mmwvdIEnThGSpe3wjW2lGI7uyJEuPnuqkNHTWzjOZfdCuhwKItsibV+nS&#10;re5QNiek/tZ9b3wglI00p1t10DpvqU5Di1gKwHO2UYiIUWksigGi2DdzxxJlabXSrjPXcgFNv1hY&#10;rKchL5Ksj57T9pFN+wmEAiIiIsSg6SN93bLkwld6OxZl08v/iASBGWkcMY47cB4xjSOEMx4+vI/H&#10;b72F7/zgB3jr8WPcuXNHN5+zu/Z1g3dKGUMcLM0c23ojRADEokBKawVD4GC3tl+F5+wBNWHO7gp4&#10;qyAxfT6xOvuXZKA+16Z2El1Pom1zIHjl3/60rnWBRq5lMVBYJIAZk61B941k4/vRUoQ7EK7Yv42d&#10;5WsXaPQgu7U8gt4h7HxMsG+HdzLHC2nlv39k7bv4WrR6Y5xry3PdwjcQ6zpS2glGA1O3Mergf8Dt&#10;YJQ6C38nmwrygwVKHfpQ5XV9m6S8kkf4gAFACf36IQXeOaiNCGW9aDQXfx8aY5gsdaf3TcupIsnl&#10;tdPWbKhFLHOlbcCwbg44f8ri2/V1Tql7JdvICBYtUtNlDjGWsYTRdAgB9+7exaNHj/Dkww/w4PVH&#10;uHP7LsKwxpTt8IhvVKYaJUWCaDQvb0UbKauNGqgjiQKuPXrtrzuPTlo+S2tvz+gLVb8oywUom2ce&#10;VR2o4x9DxHo1YLVaKw/38XclMWiUuRCj7XEYPdhfDJpO0fknKWsGIDWVceGdodCUplBr4UyovFwX&#10;fhkP8gV75eg1awIo9nAzM1qe0fLeeFvf5xvMLf/vWFEzBQSNaNSu19pXu/WKPnQzKu14tA20+ko7&#10;Kj9c8uEfkvfX8XEu3qGKEgr/Mz1fp1TfS4nMLj37UbZZPsv8tRmg+kgP0PRXgSCjAWuCwBzBFMEI&#10;CtKUiJEDRgYmBibWdOiaOtnHgPVzrgcWABvfQk6NHlR4Tq9Libi39uiolnfLtqSBqmzcdKNeN24z&#10;K4DJODOqLKzzrGKJLMiPRt9i4+muf/m6QBN93PvBQqZDoESij0DhQa3uV9ps5QVy4AgrbxgigtFH&#10;zhlTShAA62FAHFYYhojBUyHnhN24w8WXz/Hi+XNszl9guryAjFvItAN4AjgjIIOCCQrP4NDoeyJU&#10;UjF7Gs223cwug1v6dzloulRGySrT07/bQS1vrdB1G0kbC6myDmx6Jkqa82EIWA2ikZCMBsk4tNvJ&#10;bifAIidKaMe9aTuJAi0J8K14QgYE4OkS08VzIG6RthPydgveGFAzrpDDChKCjqkeFQIDyJeEtHmB&#10;tL2Pew8e4Oz2bVAMQPTDWQpKrLq/H7IQJxYFzxJhNcRir2Qfc5auF84ciQIkELJNIZO3SqOVsakQ&#10;IGh77PBA5gziOUi3zltV3etce0FF13HJcwVfdKZsVgDK8ebg4MTQ3KljoDQZkFlVsjAMmno+Z4CC&#10;ZUgQgAUU29TONjhUeaSfY6yfpdCd29nzfR9dLpVvUaH5Tr21B7iTKdXe8XOlmj6XKGDMasOITHoG&#10;ggaNAuaZVZxXhFiisxc/QtvG0nZnulWPa1id9TtAYx5He4YBMvtegKHMY7I+G7AVCqxpM9HvO1vn&#10;IOI6Zj4WV+1TzCMOV7ujcKnyfe/zd0Ccpa22u9sItO18lOY1ip77opZ8mkQK+lrR0H2f0gQRxjAM&#10;eqBSVFZwo3OJ9Lqr689LvlEy+6ECthpBCoIyK9dlqzxyHq2RNZv2t/Km6FJOI43y1fHECmqu4Mza&#10;vjbSpssMH3fX75xOsq0Ttm4UmKazboFGEjbwpfsgNLBcL390HXN5vqUvIlJA3mpQVpAzmLgbimB2&#10;jTQ0odmGlNaJFJy5OjnBan2Cs9u3cff+PaxPT8EAdrsd6Py8DFmkoIejRfRQ/jhqdEI2v2mZa29w&#10;lYrl00w3Bub02ujQoc7fECOEGXmaVAaBME0ZeRKMrDbeydltPH73KX76D7/ET3/+S7z/7Q9x960H&#10;OLm9xup2BAZCGCKyEKaJcPmC8ezjc3z66af48x//jI/++DGeffIXfPX5l7g8vwQRMKwiXnv9NXz7&#10;u9/BW2+/iZOzNcbtDs+/eIaPP/oz/vl//BOeffIxpssNKCWcDhExEHLKGCJjShMoBkhO4Kx+nsyD&#10;yi+jGz/Aq/psAAuViKycLBJ7mVguo+m6RZuZo64PX0tZeSnnwqeVt2UwsgIZ04hbZ2d4881HePTo&#10;ER4/fgt3797GbrvB5fYcnz17hq/OX+Dk9DYEAeuzU1AYABCYCcxZDzORAGnUAyAECDEirXSNs9Gs&#10;R6NkQLJl9Sh2apWw2h1GFi4Ht51O/IB+sgPLBDsM4QeHc0ZKGkFznDaYphFpmgCBHZR2gZwhGCst&#10;ioBylQEpZQgBQ4h22ESDCjjGwn1iFAhx0BTi2Q5PJwN/h1D3WXNOxi91PqPpOiBScKuoRqb6X0QY&#10;BOMuIUsExVOs1neQMyHJAMmEXKJxt/xbdQcyfcUjaquDpZEflV13a7JdfyJScPTWzIPXoh5k+m99&#10;1m0HKfpFZ6POPrfltj653pdNzb0ASOZAzVmJ1AgCAL3wq/e6ExSdIv2KLxOMV5V+vP5iOcweOvLE&#10;fML3huj60NO/FrDnZa9rb/wevUdmr10NaFERraAuz+x5cpZobkG5bLzP++NMB94favux76gvZUEg&#10;v/zlGlJfV9cOqUbG4hQcqd5PKRy75sDkfuSupgsc5Bd9Hd7N1gn79a+eyf3nvK5Bn67vz+bnxl1v&#10;hmtvxcyccLMWOAXu/9ooWFbQYvmtotaXUvkHl7bVfnv6xbD0yEJFh4DUQmJpSlqZ0N+7txRn47EP&#10;EPnm6O8qME25b68V1TCghXL26zi8Fve5qivJy78vX0tjNq+jzknDKezzFbA5J7tD7bEvF8evMWb3&#10;CrS3tPR9eezl+dhVY7/8TF/n4tTufXdEh5KlKBR/AAAgAElEQVQjUDUbr7IZWb6ej0ObWrSvV5tD&#10;qLNqlNqQQqufF4D2gUuBEYfWRV0FXRlF9vQrZFmUXn8ttwcQvJ62/L17D34+sK4LL9xv07V1jkX+&#10;9Yr51YG2HNz06h8ubPbw2F9Ryt6J/Y5Yr2zB173kwHvAmnZFE66muZndddM27cms2b0HZNzR8r+B&#10;YX0ZndD2RRYuB/M0Y0eVFzEEWdQRsZsyNtstttsddrsdOKvDjliArFEl4emdxABlYpscxWlUtxHb&#10;fmjEOOV7nDMSWdpR5BI10yNqOtDHASCtbSbmDHWntHAFUqrDyICU7szU8DlAZuRJnWIkGjpAI8sJ&#10;cvLIchp50Z02EIuYKQraipp/TSOMigDdBlUP1Fz6K8CqspHX03MbTaCChkyeLDhA22fd+d3Ou6cr&#10;ouIuKwpAvWe/tEJHgkbPdb271Re9SDG5GFo51wRXMN0hBdtQI9LNKa6O8RiiOtKacVidnODBvfv4&#10;0Y9/hB/96Ed4/4ffwRtvvokYIzYXW+ymCeOYMU4jiAKGoTqOajcFDipoo2dq1FaPjKrXQAMoM/Ko&#10;KceRBUFsAy4zmGDOwlTSVW/HCdvdhJQyxpyQJk1zPo7JwJwT0jQhp2SbIqIRF1NCTvq9RzDInEAs&#10;EEt9zpyMttVZ6ECbujGN0l+njxaomS3iracQTgXwVOmq9eK4nCqpyVxfWHD8+W9lsZNYwDLp7qtR&#10;KCslwzYtWFh5kUVVylMCEyOLbhZQyphyxi5NavsMQ6mQyIHAVPiPiLlQqqe7UDkRgWIs40WEAiQa&#10;gqa7TJYyqkQ5dGCE9GBNsk1FB5QLLLLQTtO4p2kEWyrq+/fv4cNvfwvf/e53cfvhA5zduQ2JhGk3&#10;ITOAEMFBo4JpO/W1APbAyKybHAoIr2vQ9bjsqaGLoxcanYliA8YUSDId1/msSKEP5X+5c6C6HdxG&#10;/SvgXWr52hJv6n00c6DH3FHroJn2fpjP5pg4LPWK1PkXnfWWL+rG6Nxv1DA6IuXP3gZn0S09l6wa&#10;bRTjylmviphedc5+LTlYOGVGzlLG3DcJ/J6yaVvmx2S+6YySZ0D9hheW7jqBeQHwQrR/YpuDFUhq&#10;IBPyDU4HaNRsOAUI4/NpZevajNDoqDWykkbtqf0sc2L0rRG67BAIO1SjGUfUTd5AYtE6YWlk3cZq&#10;eFiTSrCfD1Q+ZvNDTR2dzgRopEhprDmnfYs+5OA/5xleB5r3Ld17nXYEwCJRze6xF8NFl++ZVccp&#10;AFthEFlEL8465sFS8jGDJGII0AMCKYEoYDWssFqtsFqvsBpWYBZk03dERDcXYwQF/XP714G7wQGb&#10;RogeMVUg3XgftdE8XTVcLXK9ykETyrM8Mlk3IK0u1Q5Wc5G3q05Duc99CAWgeuBq9c/q7+kNmsIr&#10;Gz5XFyiKEnR9KF//4dhT0q3ndmNUFsuTeit8WOdjUz7Nma9UUJuybKXeEIKC6kNTtkcPa2lZgJbv&#10;t1eb/Wuv2TNTlsWh2g72JSQGksAOnQEjC0YRjJmQhMAIQIhWmPFazhBR+cuTyv0QAmgYEEEKxjb6&#10;ySzFdgrkeOS6uR5JiupRffsKbA5DMF1I9R/dENdo/87/ERSo50MmDCD7erc+O4rQaUtc+9NBavUh&#10;H9Nm1vc9fK0cLlHp9KBEhOI5g3igAb/XgWHeDJNPwgpGg/FEl1MhaErOQKAhFt82BOBpwvbiHC++&#10;/Aovnn+O8xefY3dxjrzbaVxUEkTJ0NTmbKBCa0MBbcL4MIz3FKqp+rEsH0IBqvyqIl06euv4l+sZ&#10;kAIsFqNEDUJdFgaUEu3QGQiBBDEIIhl4E6i8u4ytHZzQsMy2hgUiwfhUhRai8K2gOjvUogdlDESA&#10;7JB3XyLxC+x2CUgZQ0oIWRCwQpBBs9oGVZxcxmQRbLcbUE44jRFnqxVWJyeQqLQXIiEO9XBGObBo&#10;8+7jFULAar0GBbJo+cnk8lzGWZ8iCtjfzmmUA6VMxueCAqsCxPi66c5ikea6AxGVBrRNFmVSYNE4&#10;uawzEVEQJXRulSai+ju8rWTgQNerir6hfIFLVPO65kgCUHQlP5go8Gi5CnjV8UdDt0uX0id3NNsB&#10;5AR2qKUCOpS38YHyGh2eAAUVB5PBUni9F04kGoEvrhCLMZqQSvR0P47i3EgBmghkQycAp9pDatpJ&#10;StPUbHGQjaWgrjmiAJLB1pRAiAEJEEwG6g02xUY4YAiZbSTOF+c6eDN+ra0rpSHtC9oH+z1j0bZI&#10;87nrzYI8dp1RFNxXD07V+WEVePAsA2ICW2W38iH3wZP0fqSWTgJFINRUv3qgNBV7Nw4D2t1F970p&#10;bwzGavcPKJQRMP7k81ZtIp8/7xhMbtWBlWJT68C07XbQpc6dpmlvo/v70e0sBMr18Fk7Bj571bap&#10;KdJBZi+olC/6ke8b9v2t/e7Wj32X/TAptXW7ndHoi4Eqf5earSONk/okhkEPW+ZkdqDU+c252Jqa&#10;Up0wnKyxPj3B+s4pzs5u4ezWLZzdvoWTs1MICJebDfJOD0+Nlvklme8pTRN2my3Gza74ecl1bk+1&#10;bvpW5XlNJ1uSPm6sI0aNTMwiSImBGMACXG53EBDOJeHuwwf4u2//HV5//Da+9Xffxy//l3/EG4/f&#10;wu07Z6CYQeuI4WSFkRnbMWCzyfj8L1/if/7uI/zlD8/xH7/9LS5efIXLr14g7XZYxwFP3ngdTz98&#10;H2986x3EYcCUR1xeXuCL55/h048+wsd/+AN+/7vfgscdZDtilRk0ZQTOGIYAygmcGYE1ZXtggJAh&#10;nJDzzvzoDIhCxVUfakD7pHqg6wwO3G3NBAqkEahhQQGarBIOAA6mbIZmranMFwwBeO21R/jg/vt4&#10;//338ejRQ8tyAFy8+AqffvoJzi/O9fDzsEIMK8TVGYCAlDSSbkIoMresG1FdkFkwsgIhSZSfBIqu&#10;hgKskTdZ7EQCUPi5SAaL6nBDsMjLHjk+WCT7TCU6P2wt5TQhJaPVlJBYfajRUoETLCgDNwEl4GzV&#10;1iY3dNrqcuQ8iYpcZxG1dWOAEOkBKdMbVXRnlXJ2ENV1fPeZjqx0QM5EAlmUf9VTLjcZl5cJ40SQ&#10;sAYEBtAM8HxUrT5vaU7KQGrE+n6tuf7S9q/1t7W+hFYT6FYv1c9La7j6BFH5Yym2+qJdD23Lb1+X&#10;bL+2jXs4PFmIqHnV1W5Iu07V+Qle1TVj8vP37dUP6rGWCBb4aqOU1FksxOvfY3/Qr3eZynTMUYN+&#10;oq597Wk8XphPCM1vuqI8qZRXG3atR6/f/rY8Wfg8v2f/9/mmSfluphy+FGjS1/qsRf7d8RIFx8e7&#10;VZaWSrL50tXcfNe+O0zrV43+fLRf5rp6SJfm89DvB275T3wd20h+GXLcL6g6dDvJAhSjp1JOSzFz&#10;R6x091zram6V8r9Za+4wWnrkEL13X1+fGA5xjj3+dZPLU3yU1mmU6FawH+I99aGbTfKeo/YG/PZY&#10;GYfLnY/P1eDtxfqbv5tc4WhlS21ulBlXyK9q2DX6tDTOe/xRKpXrM8fLPFZ2X0t7c8/XbzKe17n3&#10;JuvbjfLl35b7dUzuLymfN71mKtiNrqv0ET0LbvV0dVKZpr34QMf6QWgcEZWa+kf651snY89gj2+c&#10;9eXOtZSbXK9CK7iihpeYPDnQriX+219z3nyztvTaVaUD89Ps3TN/tvy21Ea5aj3OQRT717Guv6Tq&#10;3ozJEkef2xCHraBlip31SY6voeNOrv6o0GEd+lB5ZrSXedT+JmFMiTEx43yzxTiO2E1jTelEZE5U&#10;DyTmROGgCtMVyvqvcqMcBbFKFYRCSKSbSQrUVGdKC9TUjYPqJAZQAR0GxBTPJ5QFkgxEyigRL4Ut&#10;GknWDSpi9pAQxdmZzVHt9lPONTWpOqDVacbmZApsQHz729MqZ06IfWeu0VPD3woghNqRsy0PAZxL&#10;65jMytdQIyDoSd5AudKbMEp2FtH0NLlRH+Y6lIiU08WVlJp7Ohu7fyPz58QdN+3YAJGiRtJDKBlp&#10;NA2tnopOk6a8p0A4OTvDvfv38cMf/wi/+OUv8fTDD3D/zUcYVgMuLze42GwUaGZ9CSEqcLjQIEN8&#10;46zMQQO8YzZgmrYvkEb3gUWOFaMzThmSMoSBxBnjlLDZ7rAdE3ZJo2mOU8I4TZhyQp4ypmlSR7il&#10;RZ8MqCkOAkwJOScDYAqEFdQJTrYpY22zV11zGbBoGMFcebnZFvNNxy7lrq8nG5HskTn3Zq3ytRZ8&#10;ZW+K3to6/6qDWYxGe0B1IOrWbwXKNcA/K7/UvhpAzLp5l2ysHBjNjNWJpmrUjRvnD9HeAwG6gefp&#10;Z6k4UGtEkQJwIiDEqCfy7fndOGHi1ETutHXptCxQwKTRRyRSPjKN4JxBSdNSBQJO1iu8/vrr+ODb&#10;38KHH36I1157DTyswUyYGMiIyAQDRgkkBEgQ7HJN/+4RV3JJbw10C4s8Mh6rQ9k2nxwgU1ObG0AO&#10;zcY/DB4mevJfwGUDr43EyTMHePE1NRuMzhPL2ir8ruER0kQtmqeiL07ZKi/b51tRN39O2aJFcCri&#10;p8rtjhfv+aioa/ccDjgX3nVJUJeW1+626EZznaL2x8dXP3PdVCACSEoUBwHAaVKZb+3WQxG1TF+D&#10;AIw/iCM/9uou42Dyv24S1fVfgddV7ip2SKOD1O+ade24B5eXYX6cmYoiNrdmnXbmQz7XuMrg+o/7&#10;P9R3hd9oX2rEWwWYRtJoyyxsm5SM01uneP2NN/Cd73wH9954HXG9hoSAlDT6KwxMwcwWrTkoyN/X&#10;kfPcbJuoIqpHcJU1nvJPWxUh0KjiGrVXQTgejbaOUL/BAgABsaMF37wDqZ6m69ui6ZLpLyVCuALR&#10;WTLCEHFycoaTkxOlZWaMaQJss9oBmCHEEi3TwRyhSR9P5T5Po1rvLUCUZqPatxWrN8bBBlw+uw7p&#10;YATrqJUxm3pqXntyKHX6WO6ZoaQF+io+pHp3IM25zk2L1DrbnK8Ndx99NybS0nCd7z1LxPvZM8OF&#10;GxuehpkNQG0/qeeNIvvFz/RZK6L/fn6PAFVHcH7YPNfw+u7yufZ2A1W7IRQbwvVS3fgkMAZk6Gb/&#10;JISRg0XPZEwCJCFMTEgs4GB6QNDogCK5kfeCOAREGWxeuMwfeQTAbBF5hgHB+IAY2yXSg0kFwFmp&#10;G8XPtUAujh9islh8ne7WpBq2Q2ntWLe6WggBMcTCn71wgwB2mro/swe4sXmKRBhAiBQMYKh6nhBZ&#10;5ECUDVufdG+zzpXaV2wyL8SIIbRrTTDtRmy3G2xevMDFl19ic36BafMCaXcOTDuEnBTYSECAprUU&#10;5DIXnTTxwSU9/NMdPJI+Ktn8qrqscgkhH9lGJ6Z6EKHDvElr8wqEVFdXm8Z5GFv0QLUvYrC4mUZz&#10;bsf6im3BQZ2+IqJA6NIXBfaDNGUxgh3KE9EDXsZpebxQAFjOOAkDViuALbqn2CFJiNgYBIQ4IOWM&#10;MU2YLi+wu3iBfPsWVqdnCEPEGDS1ebADGzrmnhZcW8wWcTyE2Ji8xnTFsCdobHubB0QgU4LLIV83&#10;QYBBVJdPIIwpQcaMkAUrikhhwISEzBkBVVb0PLuhm0ZukK0/m+r5m8J/IChzU/woTUjEqvJR0XX3&#10;WXMFqaosjSBi/QtB9fmcZzyd+tbY2guoug6AkvUBrDYKuZXoejGcR4nZbK1eVvkuqK4fUEY56kmm&#10;uQiBSKO5raKOSMgo+hDF0GV0kGa9istD518UQDTYHHjUNr23rCs/yGEyLVrUWUEwIHhGMNpiBCRJ&#10;KNGyiQvfLfrqgg7h/IMIprf1mr3IAX5J0HkDSvsKfRxSKBau1ibIOSMYKMdtNz1oA1SfRiddAPFj&#10;PuYbcHne2gj2VAuyK+BNEYAJPOl4C1SfHIaIOAwQakCddigwTQmcM0IIWMeh8EdGtWlcL2SmQotF&#10;NGHeNp3DEOdKjX7vqoMCvthkbrDIe3YnAboyqu7ZrpHFq2GpZa2jzmdrbxLQ4Szm9qvbFs4vip0F&#10;1YUq3VddpreV9XMQ6CGRQIAEjJ6lgzMcZBrjgDgMODk9xcnJCc7OFJS5un2qgM31ifo7QHooGAAC&#10;YRgGMDOmSbM3BCKsomYbGIMdKil00+uHbl+164E6Blr5bnu1fWQ7RJZSxm6aEELEZrfDZrvDw0eP&#10;8N63PsD3/v7v8X/+X/83Hr/zBPcePsKtO/dwcusEcRUgWcBE2E3AZgP86U+f4I+//wi//83v8ewv&#10;n+HFswtcXlwgsx7uvfPwNn72s5/iyTtPsD5ZYUfA5198gc8+e4Z//9d/xq9/9Svk7RZ5s8NAAqIE&#10;4gQZR8AOVmdRgCVLRoSlmI+iUb5JECIwEIEtwnBEzSyimZpyoY/ONiDStO3kwRSgfJvUF8shYCJG&#10;JiBJVgh6juo3pIAwiB7ozhNiJJzeOsHbb76Gp0+f4t69e9jtRqQ04vJyi48/+xjPvvwCMQ84O7mL&#10;MAyArJCT6gOMAEgAl6in2hoyv2i2Nec2r64FUdklCkIWqRGFicweNEA/MywDTmw4lWr4XN4RgqUw&#10;T5zBk2coGpGTH7TJzbrShmpGrGR28cxP1ahQTce6xU9upIge4Nd7gu17qNAIYYCwYJd2Rv/Kezi7&#10;b03LyKJjOYQBIQ7gzBjHjO1uxOVmg/MXEy4vd9hsElIChKnoRsr3Gc6b67oKVW1Z8Jm06wyz9df5&#10;+dHzH8FMHpLx0qrWdBVIU4YzOTI9yKVfp0oVmj7Mf9v1oI+4PK3Ze2ZATdfeDlwy28hvbu1kf8OM&#10;X3aD/uUuwZHx2Lv22jZ/fC5U5s/Xx/betb+7kKVSwXyM23FviaC/gi3uWtu8HKmLtxBrL0Bc4Vu8&#10;ivG71Bu/5frK182v/T4vOofQ01j5Dvt02G/G6V375fX97lt0PYKixuF19JLD9DSrGJB5j17BtdTE&#10;V1rFFUCqblU07xaUm2OAs2+KDv+6/GqBrq98pjKp1v4uCkQjLqgwAzdAr+DvX+OSuWxovz8wpktr&#10;+Dr11IsKr7v55dqLGzFSjHFBFdIO1pT5o10r2p++3vheRddHQZhmyOp3zVfdvXs1vkwz95wwPbhh&#10;/7r+enV62Zdb127bSy7hvceKw6n9qr+ro+HiiCvEU58t8v840OxGwOkrrpvysqtAly/z3JV1otef&#10;Ct2arK519E+VITaH202r93pbsKaWR6XapSSO823Y/pqvy6V6K23Uzwuzbg69/bV+pPq/wWufLq7q&#10;wL423ZYQ5Nhc32R2+l/qb6HW20Z/P/r81TUcfGLemSvn97jOcLgFLuPc8XRoTbf68pIt4sbk8b7O&#10;N0fbxr2M3D9Wx1X6RflsbRFxp6mmrd1NGhVwmiZcXG4NlKNpODSLiQGbBNCznH7CWhDJTokLNJJG&#10;tPH1cfY/EZCBjVg0kl3OFjXOdd9y8t4AQh7tQipYiEijcsEiaMI2Jgp4M2s7kLNF1bTvMgPJAW9Q&#10;IEPKGsEv6wn64I5mT7UqCl7yzb5s41AAT+QnbVEdtuSpqgwg1e7qkW44UtAUfKM5AUl3QSGim5It&#10;aMEae3h+9xwhdEAmuE5xlX3SX9Q5bI7d19slOh5VCXNxJkKg6GnLxNL5RZAQctYNotUQsTo9wWtv&#10;vI6f/+IX+NHPfoq3330H9197iCSMzeUGF+fnmJICZ4ig6eKCpiNyoC1R3TSAeDrhCp5Rf47ZC+aY&#10;DmIbsX7iP2fsdjvsxgnx5AS7acLOImhudxPGpKmbpyljTBnTlCwV1YRp9L+EPCkwEyx6Knway0lt&#10;BdQyOCWQJB8oQLJFNuAyiLqpZ5sWEAQoWNNpMvNs/bRuNaISmbPfvKwOd9+s7oEmBlYgqhEVFzaA&#10;RLiJnklAk1K8rA/omKZJad9BYBBLdz9EAwdpyk+yNYqsG4bZIt6qn9bBmbm0U0LWjYZofSBPPUSG&#10;oND7whBsE0oBzju2lNPJU0/XzTnPvK2knQFJkMzGzwQhM4gzgii3W69WuH33Nh69/gbeefcdPHnv&#10;XTx89BpW6zV22aJoQYw/wKJZconAJcY/2rXEzbxCUICkDmTx1PYobW1TkBuAQmoETYHxQHEnua0D&#10;UTCIP9eu6e69mFwwfl3AE1TpaXmzhlEPHLhrvopIT8fc0gxAMxqq/BYsJb1qLVL61KWt8mJ9Jx+T&#10;1t8oAIcajaH7XayNFi2OS9/6frKtr77f/WcHARXwjSjwjtiiVMWgkX0DFYBs9gjOQSfY9rSL7Cnp&#10;Iml+IJbQru82O3d7S5Ee5P/a5/ev3q843/yd9Vl6/bKNeFUBSdZ+MfkuNbK1R61kEc/2VecD2nWN&#10;phlqJGB4CmGlnVW0KHqi4OoQVM89vXWG954+xXe/9z08ePgaMAzIrCnSshIiQAqJERFMeSq819el&#10;/xV5bGu4XbO6rrmQYm4i1DrAwa8C1myeLTMhdc4Lz7bBILJIQ826TSmV8dRIZcpz1+s1Tm0zV0T0&#10;IIFH7aGAGC3deVAQvGtzwdKgE1EBaPp7IrK0rQ58atKca1itTi/06EtlpRodi8s6k19OByrv+g3k&#10;/VejQVQybvbES6SY8kU5+IK6DuyVmghntdX7C6hdC4Gov8toiMT9a9I39TrXjNZnPx1+bJEH61Ot&#10;z2LpPv++ffUCXF+yFpWxYZN/igITkNmS4mvXx9KiGvs8QypAPDv/t4g7IhlZcuVbZAAdisgSkCSA&#10;aQWmiCkLJgEmKCgzCYFpgJSyTNoUmgRCDIgcK6CYoQe/rM8dkH428PNN93Y+XPZU/1cz1qqGIFMN&#10;9OO0LQQMMTYAp4Z4rc3SlWnAU/IDT36oRplwSZUq1a/YAuTm801QgMgQgv5FW+NB9WmhCuJIqLpK&#10;zrlEw/eNfYpAFAIFi3qcdaNd9VDBbrvBxfPn+Orzz7B58QI8TaA8IuQdBriOJ8YH9OCdICvYFrrK&#10;Ozic6Xu+5lodpV2zh/a/AFSQq/R07yRTbJkyzw2gDAISBWIOkTTik+l3AYwYNeJqKDICZmc4kN4p&#10;QQrTomZtzv+L+zTIQZZ13oUzGAasYPUbrVx3IQKige2Qq+yCAi4CMiI06qcwgPESAQlxDSAwVqQr&#10;W/H6AUQRGQKWBIAQo4+Z8vtpShABOBtPsMNFZAPrsgBEZgvXOXIdp0Z0J0iJUuay1/VQG8cSkqva&#10;KHV9Ktimzp9ObAhVjyKuvzrnrzK611fJgFRi4LVCLG5ri1NqtaF0PdqBvGB2i+kOHvm594j2vLk9&#10;AEfFzncdHyAEBAN2eCpXwPhDzV/e0VsBXRlNuX6jk1ElWiBgCAIhXesxRKxpQA4KXspiwHUJEIka&#10;sZUiPOIrSJCrZo4afCKUYaNY17b6V0Lhn2rjkS1zixTKVOc6aABi8hNEJMYbDXgf3K8tpQ0wu8lB&#10;+fVQctX9faTmctNBbQCK7tXtB3iZzSz22p7bIQ09um3QVK5gfi9TynMuX7U9ViIp7RGgfDvoeIgd&#10;iibSQwY6QGYrM4q+zFlbyCTIdnRXCDM6Uj0vN313G3RYe6Q7x3142e5vsbW+ZIgU2URljEsWGhs3&#10;j/aOwYCmQelLwCBUnb/+hW5OOnCzK3wA0I24T48fvqp+I2r0b5FmZl1AtBETUddUp8cRld/dpwLA&#10;gPwBLBlpnOBgVwcex6gRfc/OznByegurkzXOzm7h1p3bODk5BQVCIsGwGhBWESKk2VxyLradHohn&#10;xBhxenoKAEjThNUwaDrykIsM9OisQSo/toEpdrrLxNLfmS+wDmW150LQw6ETZ2wuL8Ax4vEH7+E7&#10;3/0+vvejn+N/+z/+dzx49Bru3r+HMKwQhoD1CYGRkWmFaRJ8/vkF/vSHv+B3//4f+N2//hafffQx&#10;8m4HEOPu/Xv46c9/iQePXsP6dI2T27ewyxOeXV7gxRcb/Oqf/h/85t//Dc8+/hjT+TluDxE0TYgx&#10;gDGCp0nBj8hIYiDDAIAYiZOB8uyQNQRDXGHMI5AVTFmzlCQ9ZAIpPmUY/ZdDhBhUhlqGH5dJTAQJ&#10;QdlbIxdjXCEx26EEhbWFGLFaRQxxhbt37wMIeP78K3z22We42FzqHKeE09MzcDKthQImZkiJIOvR&#10;PkPhV8HtaNMrmQURegCHWECUi7zyDJ25HDZs1oFUKchCFhle/V8aeT0hZ0ZKE0KekPOk8iSZXWq2&#10;qfswW3A8MyNPo2XrqIdyiq1EzosEeyxnRp8KXA6FR6hM0GwSetBeih6ugFMu/sEgBJAeSuKUkBMh&#10;JcFmO+Hi4gIX55e4uLwE8hrj1vzCWQAJyuOIwUSIrr+I8+ge+7a8L1WvzlcmNVJvuy5bXujq8qyQ&#10;Mn+YjV2vj7a6mvt+GsyAq+SNpr73XOGFeuXW7rGrADWvu9leO1ja0fVy7tRsG7BgG73yq4xnV1er&#10;cLQMt7c6bto8n67FjcJSLs0Unf1J8Hb3rZhvBJiK7GUtzFVLBEufr7waD2NRqqRpb0OovRF3TdpB&#10;u00mi21bSmw7Nxhf/moUzK9JjEvPt8C4g9XfpF630m5CmUemwQXg4vfl4RtRzA0vKqA3n/225sUn&#10;rklbr/K6aX2LtHBwno/M5V+BP36T16FRm/OKw79LDft9g7peethISyJLB9FtCFB7wkeK4fzXpUQb&#10;L1r4zq6OVt2ngO6r7noV7a9mXv/d4bIP8283QPe+7Lpd56VN6bAoA2cVvAyfv4pej5Uf2r5e4/5X&#10;ffXFH1yRR56fK8PXrbc51dnUcIwujh1ucFVkmf+L/U6zz/vllycO6ktUHFcMLWSug9QosNeTj4fl&#10;wTKY/RhJfNMHE+Z19fXcvE6agaraHhede1bnrITDtUv/+8tcskAnLZU6O+pGwT7rBtoV5V8xZKrS&#10;Hb7pZjCyWd3o+dbMTQRAT+OXb6Te63c01tteqnY5QL9dLUt9cxXW1/Ts3mvzxNnzh+psDeCOlwPF&#10;iZINJDRmxnaXsNlssZ00bW9r5GcDQOas0f4C6QaAR0mIQNmQ8ZRbHZ0b8fjYMTMkGODLolMKWpvK&#10;7jdCFKlluBNF7ASrgzockAkHJdmmTl/BWZ8AACAASURBVGKNxgfW1MECgLNGKciZNaMgDZCoAIcx&#10;5wKaygb4q9EsNR1Jdgr1nN7Z+6o8ONuGzhx8UW1H/ddvfmOZf9efu3uXZEbZJGpS7WiBoZuK+Qq7&#10;OV9ttJ+GEKsGax0pkSztRrshUAB5ajBR2impc1iAwLh15w4ePHqIH//8Z/gv//i/4sn77yKerJFD&#10;xMWLDaZpxJQtAkkgqB/PUmWXVaxE5JFdnCakRDsQoNkgdScTG/1kESQWbMeEi92I890OWK1wmRS0&#10;udmO2I0JiRlTZuxSwm6XME2j0taYDKQ5Io1J05unbLSnJ7856+lvzurQFcnaftFNR927FAtcqxsF&#10;EdT7EETXiIMyPers3BlXnmgIbe4gK99h/p05CokqGMrm1OU63JFoMkKjXNRy2HgJghjQUuuOqwFk&#10;m6QyAB6VM2BQANaQQcMKwSJrejpkK1TXpORClWzR80J2kJCuyxg0cqae/CdwCNqerJskzLbRyAlt&#10;SmZmjVSZDbwdAiCZsRoi1sOgVlEkDMMKmTOGOODunbt4/PZjvPf0KR4/eYI7d+8CgTBlRhKLJmS0&#10;mcUjYlrKN5/PAhZVWtYNaRhAvTrDndoLuNwczGJAdk817fTiETQFNfKqf1b+2K6VSif9xpTzjT6N&#10;aFlWum3f+M56wFoBotUd8aaOqg86Hbvg07ZyrZel0rJTYaustG0S1H42Oq43v/BlKJCoRC41HlZU&#10;gTbS6Kz/QJWL/dWsgwJ0RjcmAgUIBKmRK5fWp46VN6ap1zrRu8LbZ+qhO7Ey9sHW/oP9FqCRmUJQ&#10;cH0IejCjtB/wDCZOT7q1UHKd6bib/yAEQhbPrOepxMjktMpXBSvlEvmX7B9b+WA9zFB9eVp7hMIT&#10;PH2hb3ACpBFzh6jrPgumrIDyhw8f4sn77+HdDz7A/YcPtY7Mpa5KRg6orhFqtXstUNN1EqDlHS3N&#10;l89Aw6vr/Ps8ts/ILMImmvXj8+kHZQAoj7J51DJ0bIl08/DW6SlWQ41ymXMF7sdh0Jkii5LpIC0K&#10;ZVH2QE1qou8ESy/fR9EE3OtZ03myv3FVoYWKl/VvawI+NrbJSVX/qDZyq8tXXZOahTKTaAdsTl3o&#10;9bCBl93IUp+HtkxBra8wLzhDmq216ti5Su937tloXHt9abVMp/u5flhBI/YimPGthoeLsWXysVQV&#10;V/md6bkizSPaeTblWoSAoHpKCEb3qDygHEaY9dFaDypjJ3XsSmQ4QISQKRjf0GiZLArOmTIwskUG&#10;IkKIAyis9HnSiJVoZB2kqhI+TmUMZ7Kq48klpXCvR7msFpvjCqKy3tmwMaSmcfZ1i8pDs4+pjVUw&#10;X2wBq9r8tW0KZGMO0kMTIiVyspJdITo4UHOvn9a3aLSq0XIVeKdrG3awyuBVTMjkMqwCzwlcovAG&#10;ECICImkE05wmjBcX2F5eYHt+jt3lOfLmApS2kGkEcgJJbjarqz5fxrscACvcD4UTSpVt/lwLhAH6&#10;9V3ovlmjHq0evpI8xayD7sjBdADKXOsEhUAYIrBeRQwRplsKIFkjaZLyaGKu0c0lF9pwPtLxEqo6&#10;vrffdVaNhqlADye2waJYselo4En5NAhsEfsVjGASM1A5nENSI4EGAJkJEE8zzCCz1bxtFTBYx0+M&#10;Pyi41qPNmkwhQbCUxZUPiOkkgnkWDddrfL0p3UeNfJt0jolq5GwFcqJrW3eJdL9XWVLXh/K4Zl12&#10;vJIMCNeAGokhTbYTHY+6r6I2h9q9Lh/B1n9m1SPhB0MD5lm32j0Qt1Pn/RKuvp5gKWHFFN8Agqe7&#10;brrso9vUU792aefLrx2eEGqaeyfTgKCHdHNGSgmQCMgKgVYgDIhhhRCVp0zQg6olMUvJHKKj6qnX&#10;VceraefJ6QBV/xOhkg1gCEqbWTKirwdSwBOTHlJRplpIoQg7HRaP4trq/M4D9BkWgVDWedBTtZbu&#10;2EYsBISwsoNVpqc1PJuFwa4e65dwSne6KRUa3/f5cl3U9Z1OghcatbaXSmFg+uaPVLYCUua37aSg&#10;3svMmHLqdJYQTZdbRcRA5b48MTgLKoqBLHNCoTAdZfedeWTQ0nbnr0OZZ+1MC9RV4D5BCqCKjA5c&#10;du/bT1UeA2Q+7H6/xuepDIc02XvcgLQ2MHI3nj4uvjaX5EsZOxgvbOyoEELRMzIzoogdZGdMnIps&#10;Xa/XuHvvHu7cu4uT01OsT84Q1wOG9RrDegUgIOWEvLmETCa/S7pkzagjDIw51UjXQaN17nY75Cmp&#10;jGj4izSEpnpG0IjVRb7OddhGBvi4tvzTeN6UM2g1YHUy4GIKePu99/Bf/9t/w09++nO88fg93H9w&#10;H7fu3sF6vUZYrezQXMC4ZXz87Et8+tEz/PF//gV/+O2f8OyjT/H5px9j2pzj3t1TfP8XP8Q77z/F&#10;W28+RlhFJCacn5/jN7/7D/z3f/o1/u2//zPyOILHHdY84lYQhLwFyw7YZRASkCc7iGv6X3CebwDq&#10;YLpsqLamJONTBRinYyYN8ySjLeWtjQ3IVb5VupSiB3S6XiRQquA5CgGrGI2OBM+ePcMXXzzHZrfB&#10;ZrPFMAw4PT0BhVgO3yURcFZ/tdJeQLDoyL5mff0FPxypGi2ieEADV1oyfOe3qKgewIAyYLxXD++o&#10;v7ZGhlcbN+VUshDFvFPQamY93MNsEd01X85OoAfbWTNhuR+VBAZctQOBnQ3a6xQivr8j3Xc5ZwzD&#10;gLgaIENUuyGb7WFsPtAaGVY/osq4wWxgBMiYMO0SNptL7HYTLi51HkbzCa/MhxikykANKkBqQ1EZ&#10;cNOrgvE3veb67Jy/+m+dn+AKW1PbcPU9AOohG32oPFvVil6vKLy32ELo5mbpkblucuPU5wfKaQw1&#10;7DGx2qZ5a2TvU9WVqPyvv/dMs6271C9QR+OBBof2l73Buf5kXefaZ+NuSF2vjnby6iJrBMDXbuGB&#10;emulpjyb2TJT2Asr6/o0F//zsttOvbo2/6e4iK6ctEoa+wrA0oZ0v1EgR8eUmv/+/F/3qm41NwL0&#10;Y3VQ9UzX31WlsqXNfeb2/1+v6np1wKBXS2Mtd5FWxtywBDf2CNDIULNSqDUUu+f+tphW1x5ZknvN&#10;z6+gvjaeM9CO2OHSG78W+ubOop+Ic4J5VJSmrMaA+luaiwIOKt8sjQcd+P7r1Vmval4s3XuTNX14&#10;bI/Pc12VVStVe8ANgmMCirp7W8AVsM+TiARt1EO9rS1/rpPu96LVNwPm5e+39SrgZKuQd2UcUIs6&#10;h+z+z9191VH7snQ/00YXjIXOACpjd33w7mw5L5b3da6rgIxzF9H+pt28z/sjX11i7tSuUVOu6sIy&#10;UKFtz4HvfX24pX/gMlN0+Tei5hT8XBfsV2fbFprdK7PH5k4nmumxf6tq2BK9iW0QMQsSQyMBjiO2&#10;44jdOJrTGWr3mBNEclaEIyweVuM0152n6mSqPmDVdT3iG4kgiUAkgYTAYAyS1MFFZA4LizThzl1R&#10;UGUMEcOwBtEWAk+fro5GDZ7p6ZEVUMU5I+VcopD5CXwFi1mEMs415bpF7akO9/YPnd3nmyatA7O9&#10;iOs4eBF7YB57DWLRHwgAGx32Xvn6bFkfDViKsbcebVumOPXret+XvUv21FU+gX0Y/9Jli1j2uCEi&#10;DQXcApAFOaz659379/Dm48f42T/8HD/5h5/j7ffexfrsFjbTiM3FJaZdshO3mlJP8bm59IfKDpvS&#10;uY6p0oSmXLKIfqKRVQo4LECjekJT6OzSpKlgA2Ez7nBxeakRkCDYjaOlokpIIpgSYxwn7LaTppbl&#10;jJwSpmQpzyc9Ha5gQE+3rqBRThmcEzI7MFjHqqQ5g8r5svFiM+xRNKXMo9iGDJBzjVi3x0xl/tnT&#10;exoPZHWseormIEHTfFKEiCAOa7VHS90um21dBEaEbsp6tDjtkYHsHFynHk9ru2keUmVOaGSPO8ID&#10;BU3bB3NwO4Ac1cHNU1YANuo6CSFgGLQfFe/TgrlqRJDEucqI4kjn0g4aFPi1Xg04OVkjEkGyRuUd&#10;hogHDx7gjTfewLvvvYfHT57g9p27YCJLoyxgc7oqnEEK/TG7P8A3yACPzFv6Z45ktrIA50fN2hYU&#10;mnAARaUrleQEaKRWq5iM55NYCnQDg5aNRtS2FPZgKZelqdfJrQJWGO1mXAt80U2GCmKqm15KD52+&#10;Bx8jLoBkBzS31BxkXz/y8ZVmXLy51N+I5R/mBS58tceE288933Wbr+epAo/MnLNHsVA60w27XP4k&#10;+2ZQpZUydh4ZyIwOB/aV8bFNI5et3h/dLKz2g4I3NJ1q2bTNCQICrTRNm/IYAA48MJ6Qs86NR+dx&#10;+eM05DK40pbSCSsczMiqRiXyNQE0Y2Z9c3HlG5++8ejgQo/WGz0tIzMSBPFkhfv3H+Cd99/H+x98&#10;gAevPQSDsB3HQp+66rT9KivqAY92g5a5RvuShoY8oorrHeWzb1A1a7rAVaTq1w7i6DaDG55UaMnW&#10;83zTWNOvW2pKIqzXa6zXK5zdOsEwRE0nZ/e0Y0ek0T0cdAmiGi2zedXvHfzR/DbfJDcAi+vNYhHV&#10;GiVFR6NEwa7RkwgNXTcrmwpZNzpaw4DqpvmSUu/f9z4WIgcLLYB7vAiRQndNaW3hxT5p+SKh/tX6&#10;TG+2+aOyWS/NuFjJvmaLatjwF6rlCaQAex1c0NsuWuJS76i9qTRdZRRmdOo6RP1fFN1urOZg//a3&#10;wurNtnRQIRpeqKLA51PHZwIhSwAjIgkhc0AmQhIgZcLEgFAExQEICtSEkKWF1ojpfsiKuWknCyCW&#10;4nvBT+Dro4vI2vxe+VXTF+P17teB6aO+9u3hblyUv7DpX64qNVGqYDRDlc497o7Kc7e6ajuC5WVv&#10;V0vb9rYPRSC4nQOxcnwufK1miEWUcgryzdooGknTUzNHNnnNDL7cYPP5Z/jq+RfYXV4CkkDCiJLA&#10;MgGSy/kNB3AH0vVBpuNWuqv+6W5JtMt+RpMtOM+Ffd2vdb2k3kLGm6ouFhBorTKT1N5weU4EREo4&#10;WyXcunWG09MTCBjTBKRU7RTOYvSmZRqJ1Gobvljm3NcyacBaTztOMsABl8Vf45G7xHUwqmdiBAhi&#10;YFpWfuw8KpJ3W1POOw+mwIhBEAMD0QMyNuNq9qsPvrDLbejBKlK6scWgEaekGe/ZxDkQIQQFN/a8&#10;n4q8z3FAtMMEIUaEwGCqeuv8krL2UCaY4Ppnz6PY7WzTMSt/Ki2p2q84S5zZ2pYS1haS/VLbD6gv&#10;JVJ9Rlg06mXT37ZkkMmqhu79D6XsWMYgUFR5a0AjESlA0Kpvo3sVUWrac+UV3Z7LWi/BkwgYNGAm&#10;kkVoc4ZDRCAOQBLIMCCuVgA0WwSLjglb3xXn3+gQQAHT1zGz8S8H2QjACpnJIsJploQQGAEJkAlJ&#10;tlAwD2t0PChgOPqpBK46gzRj7qVXOKfJsxJ51+kEBVyeJCn4NlRZ63xboADDbuybyZSm3uprnGkZ&#10;FeFani1Abxt41WVg42tywfgYiC3jQLUFLDuxLcEKBs3C4FSzaIQQILmJqhmj8SxgGAaN4C5iwDZS&#10;WV7mSRtV6M8pqNgkVcYVkqMebKi/a5TVwiMsWmdhJcHlF6FEFhDYIdW23xUIB1T+kKX6k1z/lIZf&#10;Vd2/50veP498SqgAdkDpOjRNIqICCFebSn0QEepnCCEgMIGGAcMw4O7du3jj7cd48PCBReKOQDQg&#10;MsynRhHDMKhek1l5BXPpN4lmMyIipJRwfn6O8/NzfPnlc6SUMMSooEjxAyqNbLI3Dnh1fuLRHl2v&#10;oWAHYsXoUTRtdgbAFEBigOokiKsT3D6N+OF3foS3X3sPJ+EOUmZcbHdIWCPuCMNqgMSIzedbvPjq&#10;Er//ze/xm3/9HT76w6f48rMvcfniK/B4gdu3Brz16CFef/Qa7t4+xbi9BG8Jn3/+HL/6p1/hf/z6&#10;X/D555/jDCfgQEik0SsDKfgXJCVLEggQ4n5vwF6DHRDvdDdUX1wnJVyvcl7RPsFSJJsf0u0v5QbV&#10;d6KgSdcj1Cem69ujpqck+MtfnhX5OgwrrE9WEIo6D8pO9MAkAeqLstqsq9nlt1+ZmgiWShShzL/q&#10;RIJcxJzzDhbNZgWoTKNgvgXJepiIBEEYmSfkcUQad0jTpAc5hOFZNQAoONsPrdthE8kegbS21flf&#10;r8F3E4LKd33N10OYOWfNkhOiAoRZkLIfzlS/pk50ArCyQQsQDrbnMGF7vsXzL1/g/MUFdrsR292I&#10;nDwyNGHCpPoWlBmQnmyHCJk/s/Wxt/pqQxluWxzu6ezeq+/rH1r6LG6SmZxso1PX974GXC/Wny2Q&#10;gIiu/9J0VzpN5gC6Dru1EDBUybiglcw+zYesfb9vEKhCZYGYUbSWhRG51iB2knqhlLb9LrRnxS5t&#10;cL4KsEdbd+tMK+24zv3XqEP1oab8+T3Xb/JyHe2HRpmoy36miC9Sw9cfz4Mdof1F1ztCZM/gOFjF&#10;4uJdqpj26Ki9l/pb94muq7O5dfG+do20dLRERbWcnp4OVl+YTVPwkZth4900ZclLs/dMf8McSAYk&#10;OEurFKPl9iJnVg6c9juu0/y6/8xf43qlYLHrNP+a1ck1x2IJzLBcXv1/rBF0dCNbXor3dW2Qati4&#10;nOt8fjclgeYZotkadUXxhkXOr2N9vrpsOco3DoEgFi+63pgfo4l5xNND+sCsxGvdtffIkoy7Jr0u&#10;FrngNL/pFQ7x4cJbD/Fpb0T7pd99/fb0bT88Fi/bxzZe1ZK+xFdS7LKe50qogxzaGvd4Pc3vOf79&#10;/J7SkgVd4NDzh1bloVG8TluuvOjr8xZvC7Cgwu/diJkOcOBn+9RuGl6HRuczufd5YcxuZERdY8zz&#10;FSO6//h+BBY0NOr/Z3sHL31JN5bL2s5NV+7SkOypenYx9nVEOfhh6btez1+cjwMdqE6c/TVZafhq&#10;Hr1Hja189Ggvzdctz0oUdBNfGLsx4XKzxWY7YUoCSES09B7MDMqMgFycEQA06lcBCEofkcZ+F0tV&#10;p04u30AS80ZZahcGRDStS9EzxCNPZbAQFLjpG/jqYBxHTS3tY+UgTQeyTDkZaDOXjeJSZmaMvNN7&#10;ORfHrAMpsmRExFKn9gHlM+w+uC1qfWrBMiLuZJLyR8281sgv+jlAZSfBMGxo72/AS8VR3ExseW02&#10;+CUs2qsd2INQ2lvo5po86CrnkHBwSijrrJVD6gMmTbEXFPyXLVrArVu38OTpu/jJz36Gf/jlL/D2&#10;O+8grFbY7EZcbrbY7cYuUqnPLQBQdId8q8R6dMkm2g9pKi9msdTPfrrd6A8axWCXJuymCQgBu5Rw&#10;Oe6QArBarZCzApIyM3IWpMSYpgljGg2QmZHHhDQlpMR2v7UhTZqWkBWgyQbsFGRQEORxLE5JoIJ7&#10;PAXRFLicZq8gNAJniybTRFwMpFHRKj22c1f5TB8xu/IhHw9mBkVLgcaagtw30UAOmCqzogBZru10&#10;By5gYCc2Kney5vqqLZTaXDGdM2jq4mDzGaA8IkLpyYmLhHS+cwMUCYzMEchSolk6zy2bfx6daPBN&#10;X3WCD6IbUsNqwGoYcHqytuzTghgJJIKRJ8RVwMMHD/Due+/hrcdv440338Ct23eQYdE6La2USOhO&#10;8jtoWNdOD7pi4x9lgxlOc7mTEyW1kWjE3xqx0wHBda17hIKSXr3Z1PcyVHhIE/Wg8reya4M6p4t8&#10;oFMYKk3tgzKXnjmsXxZ9BD0XKsAYAB2Idenpptg9v6nNLYwnOz+pOpI0Y+ox5uw3j8QJwpy/+sUG&#10;zHCAm/MgB2wImwz3qIS+QTpExGFQuZY0atGUUo3kSAaA8JSnpJaayxay8SgASswisnVAu1AiVDUo&#10;oM4/4BvIXro/p5GSRKOHGYCzjTqpAHOLIFXmJEEk1XFvMgWI1Og1Doapu4d6uKwAqWJEJANnDgNi&#10;jBjiABbBuNshZcbp7Tt48+3HePLOu3j9zTdxducuRhbs0ojMppuYz9flqIM0a6TdSkd1bTQyXmTG&#10;o/u/SsEN3fnn9t45fWKZpgotFqYJizSukYbX6xVu3T7F2dkZ4qBRdwruvxlLkG/IUUd7ICpIXo9i&#10;3W1A2iacEkalj5IyveEjKJvnrt/0QPK6AeX6cs8nKjBjmfsU+tgfpbZ59T0VdleGo9tUtbntovdJ&#10;a7PV93VTCv13zStEChClgIaadaip9eaduuIzZnTSyoaW3xp/POqjh9Gi03arKxba3a+74+fNWmjr&#10;8wjPPqWlLnJIgz1OpjsgqD4bIjRJc0AWwoQBLAFJIjI8BTphEkEWAjAogE2iRn0EkH1DOhBKsDXR&#10;qOwxxDKvrT5OAGKogBA/VJY9olQbBcnnrx2fRlcua1NqMP5mudbeN1MzB1Eqj+Yi+/Q7AxgVOm3W&#10;GlAD6lPDl5ry5nMoIshBjD9k+OZyhKb0dpurRowTi6AeEKPqaitRYPgQdaBzythut9hcXOLyq+fY&#10;fPEX7DaXSMl0XcngNII4l34pgZhdYx8D0AFle6lch4/Yok0KQFgVctcIeCaDCSiRzQovcvqe8RcC&#10;HLoPMAJp5HsiAyCQIAZLsUwa3TGlhO0WqiOSHrrwOtYnJwacmoGZAYC5HIJwu7mVAyICTun/5e7N&#10;uuQ4knPBz9wjszaQBEA0dzR7lTRXvUgzR3q48///wJz7MJq7qaWjbdhskkChKjPC3W0ebHGLyMis&#10;LADUjMZ5wKrKjPDV3Db/3AycsmS3gKDjXJ6ynDC5bm0XOsx+136bDW77zgFR1MA1Ka+QNofUsB0I&#10;OScgEya7LNIamtpTlkmiLi8GqdyYjQEiN/olrs7RRXdt0hcGYhrhlPSSn1+ccurVwTJAIp+XfmKX&#10;1WCxP0l3uP0MNmVc/rifl6BJ6T4H2ZCietzl6pyQAIKDUE2cCX3MfXF9/8e/7XuN4unyRtZPIneK&#10;PdtpXGqtLLq/ILfncrWPtiv3ZDJwZjNqREMDx5l/CLKnUk6og2QnoATUljDuGfUe2F5c4/LqCWqq&#10;SBDbtEEAH8LvjY92+4u5CfAtyFXDU7DyBgrzL5alZmrR1LRJ+bDQVNa9IoDMpm+JTtLkIpNPatgf&#10;6PRLaot2GpA/GyXJeNFK348zUWt7Lx/OutJS5D2yZ+RvQj97iZfRI1/oPwMNmdixCHdMPXoyBRo2&#10;zZfEFhYwWtII22qL6j5KhcG56+Q5Z6ScMKSNRk0uLi8d/BTslPmcdHqD9qdBI5a6vq+2hKmb2Ljf&#10;J0ZvdwA0MSIY2qW560XJs/9IabrJ+CCbBLNe9nVhvZCvizKnkw7+zWaPEcFQ86afWT/Fl1lxP06g&#10;3Q4VDTfXV/jk88/w0dOnuHlygycffYiWCPtpQqlNeWbPsEFEGDZyuc8udTdlMnLJkSQjUZHU6vu7&#10;O+x29zIHaLi/36FNmp1G5VtTrLzsxW4fUOp0bPRugFPUBqrsF9crGFXB+ok3qFWiPF/kLSol/PHf&#10;/g3/8D/+AC6E+398gouLS1xe32AYrpA3F+CUcfdmh9ev3+Dbf/wD/vmf/hWvv3uD3e099vdvUMY3&#10;SC3j1Xcb/P1//Tt880//hG++/RbffPMt7u52+P7777CfKj68vES6H9HqhMQNjAKJGV9AVNFILzF4&#10;HHhdera1U71J9UDXhVqX1UmJdmlDMZHb/lHOiAkgtlCCXY4iXVvL8CRtEXd9MOcMtCrps5tduCO0&#10;ibGfRhARrm+2aJUwTrp/CajmA2Xbi8o/XeYFeamyNkVyN51EX22qMLudjg5EZ4ZekM8Q8D+D26RR&#10;xiVgQplGlHFEGyV1POeseqGtA0sEzdJQlIaNrwCMnDQKMzc0rsCCv9qozOYyOnWV3PQC7f80TWBI&#10;gAimBh6VP6YkQOaxiT+yii3Tmryzv99jHEfc3d7h9atb3N3tUGtFGavzWTn/rU4XXTbJ5W0HrUd7&#10;iM0vOGc0XUpE7tPXAYH/dVuD0Oue8zC/PMsGjJ/rCWZf0KajACLcySSl8wKTnjTv+5z9m67Gi96E&#10;RwgYaNbfuWKlw+6CgBeNHKl6rlC9XTGHRXduLts+Vcg3E4WNGBWP91GWI4yjpvBBUP8O6wgreN6M&#10;vb/+r1f/cP3HnGXvDFozzndsjIb0X2nLNvOyL4/uV9h5B3TM66nZvS2cXkOhiXUmEds4HP/p/rtT&#10;/6F9N9MRT7Uf+jozvOaM6fDV+ZcH807AQUST2denN7nf4WMASOj2y6kd9h+rnBrFu3FUWt0zy/qP&#10;tjETNkf21KN4dFDoH8k3DvY0Yc53H1tUgYzOifgztrP6uX12VNL2Zw76977J9h3qO2Z8PaKG1U8f&#10;LxZswoyg3u8kHZUJqs0tm4xPngutowM+v1Q/13WR03uB8VBMwVPvP7jPggyV5w9bPwRa/jhlCdya&#10;fc5d0hCZUXfIAWghrKLu3p8KETj8PX9jrWcHfQwt4GB9DmTg6TU4JckeWr9wFrb+vf2Pg86weGB1&#10;vtdrWi0HdYZJP0Y3j6Onx8qK+d9mQsW1jVQfb2Sbk6I/9+7l0Li0hs+soB2+vVixw7oObdkHytxI&#10;XtNHZ36L9VeP172uOpxVWHXQ9V51WmLqqqY5IwwwVBtjnAp2+z32+xHjVMTZA8xSsDzYMR1KPFDo&#10;B34NczvEDmnlNnA2MJQe+jeLdGmOL7ufaVEAdM9WjZbJ6kw2x6q/W4qAMD2ljACWqv6b2oTG1aNd&#10;MTRalv5HPv6QStgdtQL4FAe5Rv5YzJdHRYprFpy+MicaxcQcHyJV/LBVUqnpDnSHF8/q6pUvozB1&#10;B3SnXdvvxxfzfDuR1nmnfWu+CoqHSOHdpjftIc7rloBNznjx4gVevnyJX//+f8Ff/u63+PzLLzFs&#10;t7jfj7jf7TCOozh8g+yzg3+PilgKcuJuo+kawQACGrEDmpKvg28aWtaDnpwxFmAqjLE0gCqmsWJ3&#10;N6K1hP2WUWrFfpowlYpSGGOZME0VrTSM+4I6KR2WhlokSl6pQKsNqAVoCs5sVderghSQJJFr5fAb&#10;pOesIPTIZHGP9b99wPphgh4aV0oUVgAAIABJREFU28r7WnQ7KIH94pE75WhJB5GWuO9LWU34lbGk&#10;fEAPhC1luKSKM+rTCLuxTT1sFl92MLJ0HKYCG4BKE0bKJ3ZIkxRgQZD9qHu+Hw7pgU4yhyXP5sPG&#10;x8xIG02TrAeFmYAhD9huB2y3G2xykgioClSotWKz3eDjj5/hyy++xOdffYWnz57h8uoagEYelNyh&#10;mlbZHPrGdzpvtkMVZkmBtjwwkqh8hwf3cS9KmvawXuq8diBXz73e94Wvcq9vFiHwnEKqGy95n63l&#10;A2U5joM6bMy+/xe6ehRXqnPFQ8uZ3qERidj8KfatR8gyML4QH6nAlf1psgiAH4LHaGrsqYXjv+4j&#10;Ex9eY0ZimgFlfV0tzLJGNSQFwkn0D0IaBo8W2WpF1XVkZo88RqTRWoK+K3xSwHNpAUBagoLskJQi&#10;CM/pSZ9LgRdQQkpZD0ogPgWLCoeG2uTwz/av7UsBHEh0NotsR9x5FHtEW5WboFn9BCCTgFRzFtDV&#10;kDPysMGwkWhj436PwsD1kyf44uXXePnzn+PjFy+w2W5QGmMsFcVTNJKnLJXeRTkR+W+k28VPBdj3&#10;SwVBnzb/HS1oxPhC6/VYI32vw+mSosMm1m4Ro0giHG02G1xdXeLy6kIiHmmKOYlE0iOQ2tr7fiIK&#10;gOGQYpLgh8t26D6jnWhL6P9tFhwSxRz63HmP66+yie1pmFwzPi6ArbDnAt+wuUt6aJk0kpjpb6J7&#10;aPhYkv0aeZZxFVba8z8UJnHMPzCfg3mZyVOGR/oOmkygnWUb89oe4qTxHMD6wuhy5mF+rHRotoOD&#10;NFZ0z9Dmkl4ToKmzJZVva00j6se9AHT6iHULuLJBAEcCttSomTxgwhaVgUYZjQYUJowNKGAwJVAa&#10;ZB2bXjSBsFQ/ei82KSrjKGkEQSipdNCBz2PQmwyEDJrLZ7/w4geFos8Quq5v+rx9ZvPgtMUazSeZ&#10;HtXnuLU2myfrBxFcpjP3y+SWmtLkkUU4r9RBmpZmeCZ/7eCUBShQm8qfJrKjVb08RBmcWEACDAzI&#10;coBtfU0Eag3T/S3uvvsTvv3jN7j9/lvk8Q0EvKKg1VZBmhEBGv1PRG/TORHd3a3u4L4wnqFZ7XXa&#10;6WCjOFjCZfEhLZv+KUAm4aXGDczOFbZRlRdBAJpJVLxEpOl4G2otKtMy8hAu5qncRurp5jnqWin1&#10;FM8xZTE6Hch3Ej0SYEklzApOQgBVOOuzi19CdIzml6MMWAHT3ZnERFFVpzZrgwDdlQ2QDBmtIQvx&#10;ybNsNMMO5ofp3UbDut+a7Ubq45LYXECPrKdjlYmBRXKspQIKxhU9unqUbpFRsta25nYrgcF6sbTb&#10;prCWlrLWpXVfew50ZBsz6pjOq5UOLWphl4T2f7voJnRKGvEfEOBKv/0aOIORtIvHuQ9K6JLBqCgS&#10;MtJbs2irQFa7fHHRi5LvI9FHm8+4jFEjHJP2xtZHU76DoOndAU6EIZOmoSVhulNFrQ2ljGhtAnOW&#10;yi1KLjGINeW78SMo3INE1iOmq3Y2pYNMfXZN1hHkgmKijIYBiSRTAhMhkUa21f1dwbCLkRaZThUb&#10;l6UpyC1fX+57FABSYo1SN/qahO76b2zrofaE0YVfEmoljKfLEjePbe26EopYZE9rXaZnKKjXZE5z&#10;HTI8b3JDR2pAwn5hWnR10ACuDUX5lkX+byR2f05iC1i021m/lF8cLZ6KJnWhSB3YRCT2uEXuNDog&#10;yroGCRK7cV5O2rKuS8u/ys1lps+v66W6KkHf6e8rj2AgmxzkijwkjT5PADGoTiBktMrYbi9xf38P&#10;ABjvX2Oa9uCckVPGs+cv5FLZy5/i6YvnKLXi9u5ebKghA0R6Ib3rEwSgWGaFoDu6TaE6yX6/x363&#10;w831FZjZbYI8DALMVb8a6fqDeqr5qjpNImBQsGbVS2E5Z0y1SDOakcFCcruvaZqQwNjmhMTABoR/&#10;/O9/wL/84RsMwyU++vglrq4/wM3NDbYXVxi2F9hstmgVGKcJ97evcXt7i/3diPvdPcb9HWrbYdyN&#10;uHv1Df7b3/8dLi6vcHd3D26Mi6srUG24BDBMI3i/A+qE1Ea9zFrBmPRngWmKepOh63IWYCupHtT0&#10;gvY4YtLgAUudcY3qDLzrMkb3dPfZQOWWgg9bVX+QBZog16mnWtGmAibNGJMIpTTsdxNyzigXDftS&#10;QLqejWw5CBKVNqbZdm4Hl75sl9j7xYgGAc8LPl69PiRyoqIh2y1ADvUyo1Ud37iXzEPq6y9lRJkm&#10;tFpEgrHQFJnu0wTA3OyCcso6H0UuvSVNjK1KIGPdl71cC9O3o6xk1ixifmHO/N2LutjsHslgVKaC&#10;cT9iv9tjvB9RJzkboCZRRKtWJ76UQS4nAKbhwiM6pwFVDZTeLpnZIHOZOu/2zstTICLZ/5jjXfjg&#10;2XCZ5mCqOIy3ywLXm4PuYRoK0PnlnO/0ibM6jA907S7Yf6o4uW9BdY23T33+YDkklAcLY0ZkcRJs&#10;8s6v1aT6+V2JUxZVy1NNLN+3tZzR0QkZ+e9aIi2s9GnZVZHNuhbMJwnw/ZSH6uk9fOhg7fyDt/js&#10;gmaiwXeid7O5eGAM7IrY2pfAOhpevozOSREicQ1ONuvlnMR9Xudq/96tkDJ/Xptn0MlxRCecuvtm&#10;/OGc8j634hyM9b72wI9Tzt6i5/JK5tU6l/O7NNIeajLSp/H7TvHxyeWRmH3do22eGoqFpV/KmEqy&#10;hw/5oyhvSxNr9hgda3NB7++xnAINHC1HHo9yYY13PgxSJCzBcW9f3Ir+UbbWMflA/nOt0YfHNo84&#10;youf71NWnl+OgR4fev7gc6gT4211GgZMNY+iNUq8ZbqZ5TpUMKIDSaoNlzRO8OK3mfrHrVcfmb/F&#10;7A3T4u/lm2eVbj+FOmdfn1xvebcb08vnls6NWLM7yh4ACy9H82j+9A7lMPP4oi8w3QkHnwNd/rTF&#10;M3HEJ0mCHx7vSb11ZiSuvLvCmXjBc093r+u4azyQzQZbCrPwp9rO4GO8+UgHvK2TE3gG56Uuu706&#10;/VvSopBHGGTA03pIal/GVCru73a43+0x7iUts0Wls1S/5oi0/dKnuPP02fSQ8P6mwJOmBzxWh9dr&#10;0UIY4lyifvO+tNIPpjQVjUfjsig2wPzWewBqWmpcoKc7NzBVKQKuqlwdlBn7Zzd4JdKiOoeaRokA&#10;AD/ckCOEuWMhrFM4uJmtn48rHjgqAMWjoQiA0G0kXYPu0GPYDogRyeb7LaRuProTjtPfw3xYpc2M&#10;hs2pp3Uc0Dcp306QmBOsEdAGDEPCBx99hF/++a/x29/9Dr/8zZ/j6ccfI11scbef8PruHvtxQmEA&#10;KQvYTeeYING9JKW2HvK2pg4+iRrQagFYbskbcEl4jEZ6qzaTElEVLWG/nzRyq6RO2+9HiTQAACWj&#10;1IapTJhKk9Q4GuGulCJpqUtFtX+16L8JrVRJIWxgTJ07YiiSQA4YLK0aJT34BByPC+6gDgMPWVRG&#10;1hvocpYoEXDMIQsY22Nv2/RdIlsfeNo3B3I5TUSa1egj6h8hdeKnZAc77BFSGto8lZJGbEsK0iSL&#10;CqR0Q8rImkbes9dErkOjxYgtYrq2RQiyw3MwkFp2vcjT1OnvwifnYAyZHwYNGZQNFMfIRNgMGZsh&#10;i3O8FnCtkuyJG/KQ8Oz5M/zsZ1/js88+xZMPP8L24gKNIKmQWPrcAAGDeUReS2/eI2TKunbetvzn&#10;gBlfvNBvIq8jSqqlLF4Trf1ACh5NOQI3IlBlCalZq2t+6C2bLtpVpGNYAhAkLVJwjLPyOo2SamNL&#10;KiMFQCk8uyqYwzza8QDV6Li11tO08QL40hVWUJB/YWAwIJ3ejXJ3Gfs8K7/2/Tj/J33R51vz6iM4&#10;TaJNBrlL5GmoCUAaBuRBDvI2KYMH9og1QkvFD6ABBLlNICRYEI2UliDN+Vr3v0OaTk3VJvxFPw9R&#10;NYEeJdno0fpUDdzswLgeiEDktsitpuhliVrCED4TgiXQPMW5gWOGrBE0hwEbBWiWUrEfd2AiPHv+&#10;HF+9/Cm++OolPnj6HMNmg6IHXYXZgmMo4AG+jhaZ16Joxsia9rfTEvcU58s9ZN/1iNthv7SmkchY&#10;L8rMoyB2GmHXfXw+ZHf1dloDKmO42GJ7cYGLiy0uLi+Qc0IpBftxj1InABLtTWgsdTqD8WUDo6UO&#10;iDd6hEVczf1AhXpUVlk1SPRUAGxAHZmxHqFIbeGeIlH5D6KvV3U0MiCU0qftJ6+3y7G4nU3fkucM&#10;aBU8ObrvbDZNV10rDlC19Yht+HenPeC6Spil52WdBOaT755bDDQ4A94CZ/nKbJ0iQGw51m7CE0zG&#10;OA9TuW/FLmTFfUB+EEyu30B1MgBoSJrOM2nEzIyJCaUBjTMKDSgNAgqkDQoIhRlFZU2CRlRU2mSy&#10;qG0WmShEfGGSqE+N3TZJdLgKbm+ooWNAdeO7FmWpH8DrvAeahNK5XZ4xmw1QNgrWrF19PltII+0X&#10;TwzgBEJFEzmpqWaZCKw6sZEYKUiHW4/SVGtFzgM2QwZploXGkiZd8PDJo3E2bihVLoE4cEPn2va9&#10;zUlrjDqN2O0n3JcJZb/D7vVr3L1+hf3tLdo4IWvaS9tHxJJLzMCy5KBMdv+Oy7Oww7pshevAOumz&#10;tVsC0OPva/vZ96faXqT8yPVqVI0iKgDNnMju4nhEVutfrQW1dXmeCEp/KkdaTw285PfxAkbsX0IS&#10;fYcBZoleh5w0pW1SPmd0R6pPcxhbcf3TaNLAmszAWKSvFQMKsURHg8hCxUMp/SqvRjiJIqgTuB+2&#10;B/JXGV9EzwU7Lzf6l2kye4W1jbmOzipjGdwvYGnq1Zwliu6BziqGNZZlydtmP5cPk+k5KUR5pG5I&#10;6UsGGCUQGgmQl5gwNIBaE1qBgJRzIkm/rb6PBInUHxoN8xd2BWGelldplSEpbaMeZ3zWNpLo1Et6&#10;X+jji3HTrB3Rxw04lFQ/ZeVdmRJoABgJKMA0SPCxTAKIQt7KnOSMBlLdXaKUEZmPPURV9TTa2odm&#10;fBiCpXI/rs4NayRvJDQAmQa9hGUy0PhOQuMkXNSizHozZlMezlV0jgo9B9CL0qIDw+PaqOFAtc3o&#10;Bei6hY2hN6ly0W9dAfM0Njz76TaKjRUQEBCbdgNEb66ZLQbcTOZPYaFP1+9m9MDK2xrsImBFB+w1&#10;DNhs7DKA6pHe5qk9aDaE/kXxX3+faBCwXK2+H9wmSUkj+MGjxovMJJ+TKUSaTADIMnKobk9FtzpD&#10;wWOWHUD2dlKwu+krpiNVXZeMjCENYC66tgLi1YlGKwXb7YAyNfzw+o1c7uWCi6sr/PRnv8Cnn32G&#10;vN3g5uYGV09uxJ8Axr5MrjfaWhp4NRlPoM57UxLgPVEL9NSQU55d3qCm12/1EkEpdXZ5L+IOSPWf&#10;2gTQZrLZ6iql6K6DyOSqeoizSfI5aa1h//oWQ74E1YZhIGwpo333LcY3b4BXW9zlAayXAJlFdt7d&#10;F0xlwn63x27cgXlE3jCoVNze75EvNrh//QqJCB9+8CE2SQCetVbcv7lFmkb37zLJ3mdUscHIMj5U&#10;SYMOY/O5m7k2XpZL21OtPcotGT0f+l7sveTyTtfPLvWZLQyoDdZ5sohVuYjoK2n6gdJnsrTclCSi&#10;+XaDzXYrGXa4Iifbi9zv95OB+tgvh1O2yMRLe6TTuy6v8AJ9qMquQGax8ezdrhPpGEtBq5P4S1tD&#10;LZNECYcB6Oe2C1bmcdElwHprusPysTgQpSPh9w1pGKRvKeNuHLGbRhQw6m6HqTEY2eu9201oDLnc&#10;ORaUsWK8H/Hm9R3evH6D8X6PaV+0yyRp41sK7Ju6PRz5Hgf1xPadZp7yYRItVuD4lHRJ7oIb1siK&#10;eTN/M+ivQMe5uD4V1yPoDF5L0N/iGF0nSXbuwWFpg35rtox/RMeBmrN1DY6ih8r7ACKwCk2ziP3v&#10;R5e4SGe0i7mi9jZtGlNXMy7UHX5Rol11aax85EomTgPZrN1Txad1re+hBkZHO8+cDCsdiI7J04fQ&#10;53QubrL4xfFX5r+tCwf5Zl5zjBDbHcnJPgDIDilN6XuYjk6RjNHUUb4bjLUHy7FFfMfyLvvXlNpe&#10;jo8lGhez0uX94TuA3zKTNenOrcN6z5zHRxXbvLFH1i66cPr/YTlrPun4ii8FUlrsXDryHPli2zPL&#10;cNTxZhy6kD+6PShwirki1vlf596z8awv/VnlnfbVSh9o9n3v6cl2+DTbiN+9TW/fg+hf1ig/GAgn&#10;bv+fLMfn/Xzd6YxWcLZ8CG/47yeFDwCimZN+fc+b9xvoh5T2elKVbT7e2SHtCf5+6vNTZc7z326u&#10;Z0Y5Lb97REVhylaBwA9UpvfzDuqyksJzD/UhcjorbeXBYzbhjK8uKz+zdDP7/ZT2oBya0+RBfzg+&#10;t07jLTqhYU5+q7ed3ELvrHcsputgJLTUYrEil06Nn1f/jpfj5Ce73jvr2o+qX/V2DkogZQYccDFb&#10;qmg0q0Nd0uLIv8aE/VSx3+9xt99LpKnJwIk6JgOpOOhFXCB9NwUd0O24/lnTSJTLlG4Obmgytw0M&#10;ThUpZzn80cMMhaWpQzKLk6lWidSlqXhA1J3ji8MsiWbVo91JZL+i/zR1TINGwtQhqnO7/+vAz0TQ&#10;KHh6SGoATxu889wQwW1JG9aQ/jM6ssNYWSmaObOYO+BwHt0lgAwOxNlib5DpiJF2g64UaG22Y3wP&#10;LW7lOtF5mJ/5GLUHKSUMeYP9bgQ3wma4ALeGnAZQkfna5C22V5f48OOn+NmvfoHf/NXv8es//zN8&#10;+JPnQE54s9/h7m6H3ThJOksijyZonXT9lfs45Qy4p9qVVDsK1ESnvdokjU6DRjasDagNnBjjOErE&#10;BgXRjeOI/X4PygkZWznUrkAtFaU0jKVgGidMY0GZDKSpjkgFCLdp0kPb4s5+YkaqTSIKaeRPQPSI&#10;lDpQk5nFmcxz0HUnqeY/wRYBRpYqEUlaLDZyIKWpEJ0kOKQ7MExSK1nKrg4SiDRq0s3SubJHQ7KD&#10;KT9YtbpBCjSgnkJOQbOifxuVWyQYc+pBDyZ7miOoruKRRcguKrADTpEkxZ7vN01FSRbJUCbcdcNh&#10;M2AYMiBDQU7AkJI6uYVH2WEQAAybATdPbvDBhx/g6voKeRhgPrs+O4y4LcOmOfi7O0nhaz8D+5Hy&#10;DtJ19OfVCV6Fz0ttBrpXnihhj4AG3x+rKZOb0VHnE9YGMQXgRx8CA0qj8sxGD0cNiEro+nfjquAM&#10;5aRxfBbBwdqd+Ul0UsjfPJjKTpcxCgA6iL/1SwxuNxp/1IYY3CNU0rxei6gZgi56lFQ/QF0ANe19&#10;G45Fa/ZopkQhgkvwn9omJgIsxajKpwiMG3IGFAxVc/bLEqwRLGWdhX/KvsPiELTTmhzW2jTrfiUD&#10;RtvBgVFE18aZ+zs2XgNpGojdU8V7elL42uh21gNWA6tK2yn3uUuJHKjaAZsZQ95gkzOGQaL7MDPK&#10;OIIBPH36DL/45S/x1cuXuL55glIZ4350HuiROig5oAtQsFdtqMVoIble0Wmij9VozC6JxAP8Tg+d&#10;79hntQVwZxP6mRXTG5hVn6s+F35OoBdJcgLyMODiYsDl1VYi0ZSK+/s9uAEpb7AZtsIXDViph6+U&#10;sqeC9qL0Rx55U2jCI8PZYySyJqYm9k2lOpZ/ZPvT9B+le9ef9EnhmwLiivS+LLPPqPvWuo5u9KMQ&#10;7zj/YCdn6pv9oI0IEu2g+Lk1SSqbTMeL63egs/Ei8IPdsKPTNvKxb5y/qJx3vehgTOsHyP27wJOB&#10;1We7n8HWL4xJO2m0HyMzRTCrsfOmXTMANwMolMBIaCTpzceaMDWSqH3IaC3JxR0W/lA5oXJFYdOr&#10;m6diTkn4PQFAha43uTxKLalNWbscjEApo09X9RlEGRFUF+fFxtcFCrR+oFITIBYlt9mq8mgwe5ro&#10;BKUHJr0Qwm51EBHyQN6vqn0ToIaCw9D50pLeAQioU8WVgb6J7XIOUErRlO8JSVMzsKWcJoj+Y/KO&#10;CZthQBoS0ISvTtOIu9ev8OaHV7h/9QOmN6+BUpAa46I10b2cJmXsaaYj9X1lkKuuq2HGTwxsa/Ki&#10;z/nCOFrsqbldE9YPEB2XvSEYiNR03EH5bsoWVVNSM3agpgKQFeAvclwaqXpF0Pi50ZEBrFjnxOTH&#10;7HvraBOAiF3wsfENw6CR7Sw6oelbrfMX0y9MdjWdUtcZCVMlkIQIRSXRxHMewKyXZLRuCvta6LZf&#10;uGLlPS73CKKzqlyNqXqXa2Xy220ctzeUJpL5WZvYKKoLcGqwyKvkrC8ABHStUzzj9Fkx4go2iB1+&#10;wni9yaSgA1FywCQ3o5cGoqzjV9AUq01XJQq7ufMTEST6ozDuBiCHreDsuwspmNOHibyemWVMHSja&#10;t3/3DbBFUNXxz1Jpgxd7ZTFHqnvXJkA9AxR12SkWj9kOw5BwiQ1SrkojIyoPSHkjkeFBaFXr5g46&#10;Ytt7toZhjJG+5HKJ9V06IOBLoJEEQWg0gJLZxSnwTEBgwKZ3kFz0tHlE4JnaC/GpVZ8/sX07x2IW&#10;/0K8KNGzIOjsW9T5mbIkv4vKLy3VSJ8qI4locRs/8k3oXdUGTl03j8Jo7QwkwKx9vLNU5aZneh0I&#10;P4MfQX9M09Q7TRQikyswcBEtyc5cSC9tTzwHClrdFrmzVAZIMl8AEueXtCeNmzBk6nTCresC5iMQ&#10;PV/8nsn6WlvX2RlhVrpsZ2ZwAoizj6PqBRCTzzRk6RUxMiTCsUU5blMF8YD9vuDNmwm7wsjbC3z4&#10;/FP84te/xH/67V/iyQcfgCFR+krZYb/f4X7/Rnj8xRZlPwb+QOKbCDKMW9BFiSSqLFf36SZKuLi4&#10;wMVm6zS+2Wx8fDXYcHZprLHMn0xTl89TLe6rMaDmFh3Y2myyVU7XUlEHmdltHpAp4XJzif2uIhOw&#10;GQiFC2p5g119o3ZKv3g3TROmUXwZUxkBMBI1tFohZktDm0a/uLd78wq3PxS1WTLevPoBmyHIA2rK&#10;d81Pxco7xOecWAS7aadkdmHYQ2KLpVkwgUg3S1+A+D/I7U+3f8yGhAGL2fdHysntXg7ATiLRvzaD&#10;rF8pBUQJ41iwnwqYMi6vLpG3W6SUUFvz/dZtGNWByXjkydO1XtwPc1jMN5uIhK8zwK1owISCcRw1&#10;6jjr5dLS+UIrYhsY/bWqEfSFjsz+pjSAiVCQtRuDDqVH1I3nOnFpSq0SMoAIWSONVsg+LbqXcxqQ&#10;k1wCkwtUCXkg7N+8wd3tDrev3mB3t8N4v8d4P2HaT2rDG8RVI6/CzgYIaAQOiUGsb4gf+fvyqa2J&#10;cTnTSY6XiOsw3k/h76WNGesi3+fxu5PYtmVXTtiv8REzT5fyw9rxiwvtZETNdSI8+ITinIffzqL0&#10;0+XUUjymDo8kwQ/EAlpsvIeAh6faZAiZzownBmI+vihsDuo4cBDYhutKx1q7P1YxJfXYbHSDqT9P&#10;8QMrp6aTeSVo95KWAhGH6ihSfuzzcgxnFwrEE9qYdffxM94V37fZIJ1o1kAYD5W3a/OMeinSZrhd&#10;dVafENaMu2PiKO8xLRl9fVZuCh7eBPvxyvsDYp1ZAj8DIqeOv63zlGVam1gS6cEg21qmfhOVtdaD&#10;kKznjX25HrO33AiYC6rO7QjuH2DubPodp32NRsgkJwEe7jykVvZ0GKEL70pl0UH+mIi3i1r0/8cn&#10;xQ/236mNJYc+fXnAWp7XcarEGQ7POxke58erLQcZvlzvA/mu39Pad6Evp5o9nOPHzfgSOLUskT7i&#10;M2fzoJmDdp1yHwL7hifnXx3ZCHHeV/wkZ5bA/Y/w9sN+H2mI46/L/X9KiT9jNY/M3Tnr4wcGM13v&#10;4KmT9Le+/6OGHsBMK9XHus2xZrzZ+niy/Ogi97EcbCkoTndwaQL2NXjIOJRiKWgO6uVYz4n31x6h&#10;6EhcfSA0hAeMryOOhdl+OiFD3oNONdMDln19aHmD2mvmlMyZEyiADnapGolmqoxSG+53mu58LChF&#10;omrYgR3UYRQdwSYPALEtDqdWr0uzAQmaphYXBynBnKUCQpD0wwxqjFoFsJFZ5sEia8KdYrZXNdKN&#10;RgEjwIEREtaB/WCntYZSe6qUDtbU51mdJQ3w008FblJD77+DmLQ3DtQ0kIbpk5ilK/XDmqDTHCEC&#10;5VXdiS0pyYCe/skUMUCiRMTJ18Md0KqNZodcnWjMIyL994M8DZsjfRcnksmAmGrWD33jBjU5NAPv&#10;MBgZ41Sx2VyAeAAXxjBs0YpEWBxyBoaEpy+e47d//Xv85ve/w8uff40PPvoQNRPu9jvc3t1hvxvR&#10;QKA0aGq9eOCovDwcpFg/S2uaEkrTKbYKi1raSA5AqkZSs0hCAoBpSKmhSegmFI2OOe5HbLYTKGds&#10;VRa0UtEmcUxPozjppklBmVVSn7cq/7hImh+uRSPHSWRZAZRWpFaRTO9aeJN8NzAUVGogVKM/Gb8B&#10;hGAgrUgHrUk0HKUV8xWwzqHbO7TUVTRdV4jU6fLQ9qbyBCYFY7Z+EGupkZC6s1HeJfj1ffQIJ5bC&#10;KzmtSvQgshRUOj/UPbpB62/+PaPLreTvxFn1zYKHCjnPsz3ewFVA35vNgGfPnuHFixeSpmu7RcoS&#10;7aj3Q6KM2OGoRHKVfe5g4gA0l78D/7GodNz5EajTQgQCCnBDSMB2pNEOtYQEST/rkZRsDUKUTwIw&#10;5A68mwGSmAFOHlGmXxnsfbfHSuiX/bRDuiBdgq3ZeZ63R+T6HDm6Pj6LIPfgsr/Fy1RklKIRO6GH&#10;ZtxpI9osfdyh+sDKV3XH+AI6oKB/HdYoRGtueihswAGb/4SkhzSszJiVfev+r9XlZYyKmYiQ8wDS&#10;VKu1VtRUfV1S6isW35vbUV0WC2g7uU4hvMB2mtCIHV4DcvgRRi3R1WpFqQVVL08wqOsboR6ZIgUx&#10;eEQdHZNFbgSQcsKwGZCTATQysh7KbfIAAukhUMV2s8Unnz3Hl1+9xBdffonrmxs9+BG6S4Mc6Lam&#10;oAqw7lXpl/XfdRkHnneLHtkWAAAgAElEQVTgyAxQY+OBpIy1aHhR800pgcIlkgTCkCQaVbHIsAuS&#10;nhOlXtxQqhV+XdGapEvLmy2uLi5weXmJzWbr402UQIOEgatgBx56akpK/lkstKAxATumcLjef0aQ&#10;rtM7TK2MEVo6v4Hy1Lh/KG7GUIQWyKObrpVEYdOj8zTnJV20OPvxsWL+d6wzgjSTrrFBzQVqQ2q3&#10;skcLnlXcm5wNKy1s+XP8X8t5npfwWWNNjzzvxrpdvaiBAsBi3jpsXpfNWUkkFxlaraiUkJW2MiUF&#10;ZHbpJHoIK4ZAomA2ShI9HRm1JRQmlEaoSPqZHJ6CCFQ1mqYebs6nXbip7VMovxKVRFeM1Gbx6OQA&#10;l+ayW3iS0o7nFG9+UQMI0bagrDolxNxDDIJjo3T+zaeQiPRihdoOCZIi0py8pkO1vnIeT3Nx1mMA&#10;c0tdCmaPUG3PMDMSW7Ri9ENvIo+KXkqP/ss5IeeEnMlthgZgGDaS9rQR2lRRp4rd/T1uX73C7vVr&#10;vHn1GnevfsB0e4u63+GCCNuUALYI6zFqtfA0uz4xp+sg6wGx9ZRuRI+VPqWwt81nP/N7Lmg0Am8I&#10;QZfWKSXq+yXp0mcS8ETOQkOZJFIaabQ+i0CXc9ZUsgIhSgp6Nb04J9Na533rgedM1ml0apM3FpmT&#10;gWx2N5HkUGDVKwBMZeogfLNlAzAy5ewXI2x6nfYBNGQkyh4JMqUBOW+Q04CUBo0IllxPMN6aVF9g&#10;QC9pmPQjmA8nMWb6vwE/JQo4IZtdq7Tb3MYm7Z+AHDMlpCGhThWJJQVvI0aZRlAz8Jg8I+O2yeXA&#10;c+1CVacJIOpJkfK6dPDVIwDhjEQFjUa1lbnjRGAWXsONwI06j/doZNE+p37JDEEPjfs9EKd8z719&#10;hkQz00P/yPMdEGQ3dRbj5ji+KCc7mcCWs8EAnroe4cmckkTSY4k8u91mWataUeoedaxIuEQmgIYL&#10;ZJujLAPqICih8ZlO4qaBrkISW9YuAKuS5fPSaEDjgsxZaVCATgS5VJJJL7YpT6Im+3ppB0PlhvAK&#10;oXdyMFq87KY8ieXiC0zHCf6YlOwyh3BzZna+ZjqvTvPMxrfpn5WoK8bnTObpQjYO9GMfu3Ej4DB3&#10;5YXKSWVP51hwH0yCgYwBFHk2I6NmBteKMdgpHTTZ9D5qn9ukAM2sPCIrP08p617tY7TLrD5u08mU&#10;x1IipKHTS9NLusIDhb8nhvv/PLq79s31UuvvbE7l72lsPYJhKK5PE9BQXctppaJWmZ9WGHe7Cbux&#10;YNje4Obph/jb//y/48MXH+Mnn3yC7dUV7nZvkBLhvhSMu4JaKhplDFsScFvJqFXArKyXcMWOaf1v&#10;nSOiJPNLfd4IIVCQKqRcm6TF9jHLZRn/u5lcbXIZQeenul9U7L/dfo83xKBhI7qcA9c0Auq+6GXY&#10;ATdDw5AS2pCQLglMjPvpDpQuMJXigN/NsEVOMuapTIBmX6g8YRgkc0opE4aUkdKAWkc0VJRJxlwm&#10;8bdsNgMSSXpulUIw/8jMz0Gd/zdETIbKxypAbUrdhsopycxUeWoNoIlQi/CquX/VfSizdTC7Iynw&#10;dkb+vgeWviz30bmdpXvWHzOe1nkl9IIB1QmJGZZZATYTDIiCmgAFQxLml+cIBAysWWfEOzCNI9pU&#10;0IqkiW9oGMddp2ENwgBbBwUUG1BYQLTdT+izGGzG+Fl2n11/JuqCIEZqNrdid9j5QE4E5IxiNmYa&#10;sB024lfY7bHb7fH6+1u8/v4Wt69vsbvbSQTN0lSfT7rzVTYwwMZf2Weo815TKwLfDVd1VayH8DTk&#10;IvCRxRkmDnRqLGknRHMNj/W/j/hTQ0tBq9U6g77RZA36dQ7jN0aFob86B49LfX7YJxtZ7+H/SyVu&#10;6llHGHrzJjhNFmV2qHRsjG9RGo4nso5lCQo5dhhqC0lH+tgZDtAHEhQoxO8RwteH+kPbwurMUO/l&#10;VF+Xyu2xvh72nV2IxnIuAEXm8KGHzuwHOqNf+/yxfYvFbvu+xaurtPtogn3Pe3QupNa/OxcEIOV4&#10;B4X9K2uLIZERjxpO9vat5v3BwmHPPWqsj6g61ElRqgGiVMvT4oRaaf4UwGK5hjaba288BNQ4d0/o&#10;PZb+Nx9fQeXs3iEXlsow3JB5m/04M0i7ke5tIch2/xL+AOPdVvlscFl/453aeogO4iHD0fmcfbyc&#10;gdNqVKz3oD+qHAm4pd+omjUaZPTJPkZF58iYyeqzv4+uxSPm3KzTZRVnl0Ple6kYvq2MfB/lGHi1&#10;Hx6v9+XQ8bPOS2L16i/w3w9bXStnTPhbro9fBjlZlgp6/Px4rw94Otb367suNfm/uX5jpdpDHNt/&#10;Vy5n5eH9dGx27Y0ljPtQRzvCNxbvW2mL/dpMVz5Ul88q6zQdwQBvwd9nivQ7rsU541noDQ/xlyUP&#10;f0zvzql/9vyyHQ40QOiRqpI6x7hhag33+4JxGrHfjZhKQS0NPTs5u2MkLRqTR0Jkltn8deCMObp6&#10;GnLW6FAWWUdBme480ghQOSENdouzR0KUi77doZD0ACxlA1doyuAmqXukjYbaKmoTcEgrdRYdE9od&#10;rhDCt+hoDZrilHtkH3eey0R0Zx7E8avvWRpTI1GJghjBV7Iw/r5G6SSN0seARFpUAJ8cOnanhfCg&#10;pb25pLeooK05BsPDyyXUD2YH7y6flvKIg9PduuFHcfJMGkB5g9oK9mPDNsvN5FYYrTCG7YDt1QU+&#10;++Jz/Pav/wp/+fvf4cuvX+L6gyfgnHC/3+P2XiJpNsg8NWjkoZhCm8U+p9A3qO5kUWR7akFLOSvr&#10;W7nJHmCJp9FYDrlrEye00BVLxNlxwsXFJTbbLQBgUqdvbQ1TqZhqwzRVBXU2AXAqSEFSnVdwK0J0&#10;GknQ0NFNI2lahLE0c65KG7VVlNZg2dIM3LyWWlfmQOvXcQEk0R5kMkEeLSpCrOY81UBepH4j28Ny&#10;XtVBcMkOnDVFcVP5I+DXfpDcwXbrvD34kY+UuTW2phOYMzN5anN5h9ShDk0XSnrqTlVTvKGDlknp&#10;TQ7hgJwEoJAJDq5DndBqQR4ynj17hl/84hf44ssvcXF1KWnjQH5EI7BuoUVmObSXuYXyOo1y6cxE&#10;mBO3oimtIsjL3JcGLtbU8mzgyO7Yhus28bBA6GLt4Mn/0+i9a6XTWQDj2YlXYzBqX3OmWbQnP9Rp&#10;EkkiZYId+9hBCWBuW0PP2/+7oCNqCoIKaE+TSazwFY1qsTwkWRv3+vi0TaNZkEa7bCvyD4hPs67L&#10;2gzOD0xMA41Rbw5rDT12fbSFtLEWDS0CLnNKEqUa8EhTADwCosjNDuRY9s8OMhB0tlkqaLI4ROEj&#10;7VdPEd7XoGmUkk5jQKsEyf7K6OnNSXQBItk1uh45pzAOlqjGg0R+pCQRdkij5jUCyrjHNI24vLrC&#10;5198gZdf/wzPn7/AsNliKg2FgckOHadqTE1kQANaE0CHgKlZ51EOiyQCCMAeAXgJ0rT9CQf+MxsY&#10;o39PrV8iYEikEMPlpoW9PosWHmW//tqaHIoxA5vNRiLlXFxgGDYAJLpRq6yHL7JvNprfOGmEyflB&#10;ILneAToEA1s9PZoafIsyaH3PBf3C5E3SvltkvrlfBLNnAQNLHtp/c8lg9Nj7kHw/y5hN1vJin3rb&#10;i/oshuhakblbgJ0ZzpOXdc86jYXmxMoVwqHrMR51jr0Q92x7+PF533TvHrO/D/RL7jYIkUbxZqHd&#10;SgUlKcibGClTuEigYyXTSwlIGSldozagNGAshLERCidUJlTKmHhQGQhwKQI8YqNdlZpKz8wkqpft&#10;L7t0rnTXql7qYQEYEaCpno0O5BRLRBQfjN9p1WjANkSowfaGT5eDJ9nHLkaN2hku7zoADqmDKq09&#10;q9tsN+ljc1sqLmn8o5k9N1tfJUA7XmcWdYQYnESvsP9yTrjcbHGx3aJNFW/2r3H/+hW+//Y7fP/d&#10;n1BuX6PsR6AWXCQAm4zUKtBG1GkCZbM5KpRjOqjN5P9SDXE9nzqAWGwx3Z3Rp9rK7G+ba0bcQ0d0&#10;AgY4sZKlgItTMlCm/cwAWECaaO5v6XVUH1u/VCQlaXQuB39Zn03+mo4axm9ATbuQuNkOEpks6Dql&#10;FomIlRIqT54tGhoBHRoNWSerbzsTwUoCoj5m5CFj4oaGCkZBQ0WihoIC5IwhJ418CLF3jHISgThj&#10;apJBQAaQVTdmlXF9TuySiv10H6PuV7+zGCjB1s5BNmDVOwQcl80+Redjpj+t+d6XNlQHXkc90SnQ&#10;JlY/VtAK6YUyWXXFvGm91LXdhrYAHRgPNN0TM3sfgRRYCH6ut4Xneu8UsD0732b/56LK2lzow3G6&#10;7aLgYQm8G7HvwGajETGr6OuUpd+1FYAntHFE4QJCQ+IKoi0G2oAhFzjtAjGxXDBJHuEcevlgefEP&#10;ct/UMWvkE9fQQBg02nJDQgV48DkwUCSTXmZsjEGBfs2mlY17U+DJFo3ceE6U+ZIixmwxq8NJhro8&#10;6HAV479iNza1wWfzrTzewIVR17K5ICIg9zTR/Znk8stslUgXLje5jxP6nJ40+pzNziqjbms6V+oA&#10;vzVdhdU2dB0jJTQivUTYxFZX8FvS6O4GMDd/WL98wAqYlUuA1JJedECYd5M3Oka1v80eZgCkviIA&#10;qK36YI2HRZ4wjaNcDNtspK+adSSlhDwMmjWFXUcGZZTSMI2jXJJHxuXVR/j5r/4CP//1X+CLn36N&#10;i+sb3E07/MP//Ef88Oo7vPj4GbbbLPuAMobUkCihTJMDfcEs8tD4YbiMbhd6LWW87xVm1CIRDbf7&#10;EXx1BSLCOEpadYmSn8Bcwh6T+TV7Z5MHuRDfLFV1w75MKNyQNhn04RMM19fIm43ogaxRPQtjGifk&#10;2x3QKqaB0AhIPCLljIoRrQGpyaVsySIBlLoLl0cYjSakTOBU0FLW3S4RP1sryHIfze21YZM1y42s&#10;WyG77BbkjfFqNpD7IX0v6ZxmvI/cllqqx/N3rdL5eb/ZdolEDzIQKNcmF0BaVd9yxaBj5gQBRYNR&#10;7eJNYpTCwLABsQQqqHVCKuLHGoaEUoTHiPwOck11YvOni/Gj9n6z/dYw6CUL05udhzDkfQZSY0zT&#10;HpP6UFsZxVfPclkeTS+g1CIBGCj75cUeHRbqOwjLISmunHeYDTqb8yBPu7TuennKJBzabAQiMTZ0&#10;aYbhAkhbgAc0EMpUMO0m/PDd9/j+Tz/g/juJpLnfyYVQrnLWIgGt5CKk8UsmuXg2w5pZp9BVf2NY&#10;PUsD+VDES911DjZZEcZsZ3/24ZztRh3mGHEeErrpqPNiOi2F55aP+FWp2XdRpjS/2ALn6ab2CBDa&#10;eiVtnQ3UdIZ+hpF8AJZ8i8LcjQnb/Icb++AtwAmSZx+7YrBi7K8Znu+rtMU8HKu+H4nRnIhnG/D0&#10;/M+NL7vptFS0jfhXOvQWS/YQ+CeWc5972/LY6tkM9qNF6e49pd09j7ROtbX8bu3Z43eSz2n/MeS/&#10;BtpZo88lGM4MyPPq7MUcxwe8AKdZ8NlFJZvJjZXenW6le5nk6bfiJYeCIX53MOOLRnj2+6Kv/ND6&#10;njGDDz3y4JjJfy7Bmi6GmXt4csxnfS4DOlhT/l527jQtxs/67+yyByr8zbFEgB/GmoNsqUi9UzEH&#10;8TtU8WPy2LcFBMYuHTq6l/LRVvtIW4uP11f8eP3SB1UCl/thyVhCn/89y2F7J+bjoJy7/sFhdfAK&#10;L36+n7I04k4BNuX7w2ft4suxnrUji3WuvOHw7MF3ujdP7oPl/uX5ONa6IXUer/KhPq/XuD5miv8/&#10;wQsP9lXct25JmnE11zn9XQYiIHRpUK46sR7gXz2WGGaCob/1mL3ydmU5b4cHivbcopPvUB7D1089&#10;G9d/9V11WCzto7dZq3PLsfrn/Try2YGppw6TxqgQMNl+P+F+L5E0p7H47XJzvPktdU/iNPMARMtM&#10;97OuP1uL4mAwcIMBg8yHY8AGT8lqDqTWQJlAWQAZ/T1z+nCvHwBIUsBQFueKOQG5WdvibG+lgauk&#10;AXagXhPQJpcEVNIUUQIWAEv0jsQEj3BQm9cNd0SxXvw1L5DNjYd5kOdmIM3lIvXP+2HTXMeNzjNp&#10;5lCed9BGfJ/Dv9i2gYLk9/5uvN0ra2gHi+awjH0VZgf/KWOM0UkE6N6YkbABEtRB21DHgovtFtvr&#10;C3z21ef43/7mb/Dbv/odXnz+GS6fXKMAuL+/x+v7e+zGUQ7O8wBKCi7ioGcG2ut/G62Ig9pS7ICr&#10;RPdodmioUQAUVKRnPx65pXJ1h30pBbvdDvvdDtN4DYCQKwMpo1Y95C9NIwppNM1SBXhr0TSVLgUt&#10;0IBqQE1xVBJYD/Lm9kprEk1RgMcK1IQBitoMiBGBPIFrKW24x8udmiZslRqAQG+xLHn8zHbV3/3A&#10;F4EfcOBperAlBxdC21GMyrPNgdwpfkGBU3P327DGMhObxNa+j6+zUgGI5JycrhUvIg5UTZEnEeJy&#10;ByoRkIgl5TnJwX+ZBKA5JOCDm2s8e/4cn3/1Jb766iWePn+OqRTs93tUYrCBmZ00l/soznVfO46/&#10;299hfSM4Nx46x89Zo7nEeltrChiuvlWMl/sz3CNcxcgay3+6gnO6g0TPYQNqIkGiXzJA7Onojef0&#10;1OyB/zntyjG38ySzNXnervUdYSwOOgMd7BGjD5uvYzTue8iAKebLZeN5ce0gh6aYz1dbqdPWgdAj&#10;9AkC2B8UbkwIcWLly2S/s6WpTX0/kuwfhAPn3CxipgAcJY1a/ztnnQsbWqBDm7ekWNjWug/XDksl&#10;Ilekafln8pR13e07iUpnI2EwNRBZhFg5NMuZMCS5uDHkQWm0gzdyzrKHM4El5BE4S3APoEkUFY0m&#10;8/T5U/zkk0/x5Vcv8fGLTzBstihF4UlEADUHgDCrD4NZgJMa1a4fcM/XcRnNOOorntrdLghYHezc&#10;GGgNZBH8mn3RnI4ptDff175KzsuZ2S+rbIYB19c3uLq60qgeEJnUqqQOzIOCIhnbNPSIQNTBBln/&#10;bsa3UwdqxtTnSHq4BXu305Dgb7sPQ5o0pJzs5xTm00CasG/t8M2koV5YdY6xzB5Ec5+g+anmkSo7&#10;WKIBqGH/mgxzPkKQg3/nK7FP80sHwhvm6Q6NX8f+RP1+DoCINmAHgzy2dNoImmawNed0fKg+kclE&#10;p2PuFbHQnPG0KH+8VrOHqUdaa6rXEICiqQyJBOAi4G3VZSAAzMYJDQRuGfsqkaFLk5TnFlWzqs5f&#10;A20Iy1SwQpCX0H7ECOzw8cng2UDOjT3rHFQ3iHNqerEBVsLUwenHUMS6Gch4HSCHtDZBPocKgOCG&#10;DIsS2+kLgEcJA4kdIhG0wrqF9Y4yJ5kM9oeSafrgJhkHhiEfjKaVCqaKUic5PM+SUlKx9KDcI6MS&#10;M8p+xO72Dq/++C1effcnvHn1GtPtLcrrV6i1YlCZxW2SSJLclPcLzTgAkeXwXqWz7N24DeZ/wAWf&#10;kyj3BVnsvV6WNpgB+OY6FgMCilBbM6WETYZf2DFwtux7XX+/ZCMccKwTcs4YBkkX7rKfqEeQ8n70&#10;cTkNJllvk3sA0CZLmk7YtwbaEHLeSARLZqBmlCIR+28+uPGLjLVWAcqFkwbWyzWxdEA7QDQgDRll&#10;EvCyRUBLKUkkW2Y0sujuFpErgE058rxufyzMC+1L5yvHfCzM9q59r21pZoxW+8VQgtBtvwTQfQmH&#10;cuGwHzJ+mq1LYHSIwFujH9tbwhPZSVS6rIDykMmBh+ZTYlMkvEV9IL4OYV+HqXE6sfdDF6VLxmc6&#10;UKLrFTRP0UsK5Df9g0izMyzmh2w2lE8lQkL2mmc2TpM9TJlQwAAqiBg5NXAWnZnaBB53go/JDcgS&#10;LZ00MnLX6YNe1CRSuTQbgInocy2/hwjH5tMij3eNyoSBNi7wRf+bQJRBSaNQG6PVjhCbX0TablD+&#10;pZd5nZdBLqaCgVZkTxMDg1xRBqD38phlUlm0ESLTMxilCsgyRsL3dLQLnTT+fsyH2D/vazX/fK1E&#10;mTXTLOZPxb0U/Qphbebni4RB7Qe3w5oAmEuR1MibzQYgQtF9b3wzDxvklDGhzMbQ7QMFyoV2zZYz&#10;vUZUTks939cscR/L1KpHS636bILNr6W2t2iLUIVKN7w6lBiMaZLLu6UCtchp7/b6I/zmd/8rnn78&#10;Ezx/9gk+ePoMu33F96/+iH/+13/CH/7h73F9fYGPP/gA10+uwS2h1p1khtEroFD7MXpqo90AELgx&#10;aumXCOI6WNYXsfMIQx4w5IzWLKvRYcaGmR5VJI26pZLfTQWFG1589gl++atf4dOf/QI3T59he3UF&#10;5AGJBgxpA6qMui+4+/47/Nf/6//E//hvf4f7u1tMzMhUNZsAAdghDRnbrazpNE2Y9qMAuABg00DD&#10;gNSEa4pNTAria2ofdToOpm6naBYmbb6HrhTrO7rG9ne/kE8gEr9cxkbslFqBVsXvOAF5UH1afc9i&#10;ayah89r00kRfEw52c0rk/qMEQmqMARDwpNmoKoMa+oVJ+8mUgj4D1T3UN1sNWJtmPCHOle9n1+9l&#10;XlhlAoNVLxTGJrzZZL/4Wsf9HswVbaqYxp1E1CyTywWG0F2C6UVZ1o8hbiNbMN2/donHu0lLH1jf&#10;3wAkkrH13SSWj0elSYLK8p5RIg9bbDdXIBrQKlCo4f5ujx9+eI3vvvseP3z7PXZv7oER4vdtKleI&#10;wKwXcMAq86xNEv0/sODej/5D9rLJnKW+C9GbI4muFrMhYguhLuMNJ9k+9UjZCx6+1JHCbM6K6V3x&#10;/d4Fntmfpq/0yOL6fjOgu8qMWIkxQR/zGeVtwRsPl2UHhODkluCZnXtUW0uWr98s2nrseJc9PfV6&#10;18VtDfiACh4e+5pCcX6fzwVezsF354M1zyu64Uxb/XctpsyFrcAGQDBXyPo7wHmpW06X4+OlGc9Z&#10;f+40iOQ0/cX332Y9z9ka5iTqL/mHbkj0L+wl+ZtUDNgNHrUT4YKqi1YVTrPXH0VK6wDeMybQ3n9r&#10;vrjkN/opr/On5Zsz+lwZb36AF8yEEcLe9vk7TeH9RsSx0g1LMYrXhB17qgKjiT4P82fNKW5sMxps&#10;awbZ2vfeM3M8KF31VCxxKgmRRBOoRxE5MbXvsq/W6nqXetZ52Mpz3OdVWLFpFqfqo9My7sCgXlRG&#10;3fGzXujkPP9HL8u98NBQD/nMu/Jtc0r8mGV5gDz7C8DDusWaAmxvY2WvnQs0Wzp/Tr2/VuZHDf2z&#10;g36u9L9/NHfsnLvXu/xUR2g61md1rCDeHNY6VI66XUUGuLD+RQasTy6aIf+WHiMyT45r9se/t0p4&#10;okRHu34SviSdUApsq8/X+7ZjHkMrJ5+jQzo99vdKzTinC8f201vPiNn9JLcTa63Yl4rdWBSkOWEs&#10;1aMFutOniXOFQopCVkefVNsJTux8ededCujr73PCFqGyLepo6iySd2sp2O8aCIyLiwvkLLdqs6Y5&#10;K6VKOtDGKKwR+zIhbTfgnFEnAXqU2lBLAett4CZ+MwVMLP8ZWEnBSRCwhUQraZKNhrsD2VdEvQvM&#10;4TOYW4TggA0Ho8a1xsyRZPMlTURQpzqOZs/O99ec7li7ajxp3reZd8idWaT1ww+JYukHTf2wLYJE&#10;LGJrdHw7bTDEYVXFaTrkwaNgXtxc4cnNDb74+kv81d/+NX7zu9/i0y++wHB1ibEV3O1H3O7ucT9O&#10;erlZeSerM9IOwZR2rU0DjhmFVTBKqxg19Thx0xTkkzp9dO2VFgx408zhp5EhbRZrrZimCfv9HgzG&#10;FpIKUoIfsgAzi6Q6r1WirtUyabTEqlEbmjttzSlMQbc0r9Wh5tH30xpfOMcGNkeXrakAlYKuwJbm&#10;SSFxLI5F37usADmyqDfqA7DJJIvooN/Y8igfMZpIBCRkOMgZBjgFLOpPApCZkWonKvvPIgLKwYOk&#10;1CNAb9db+i07SLXoa/EAJ9As0OmW1MGfAMryfCazqRhcKso0opURIOD6gw/wxZdf4vMvPsfzFy9w&#10;8+QDkDvOzUnpy9wdkz7mDryyA3xLd86wtOfztMnCVzRaY4jgpxqMzFPtfMTPVLydGiLLQuncSMvA&#10;ZsILJbW2thz67gcaCUDSvmm/PaqCAbtZo7FmG2+PmCdZBudRLzvRLGzusC/6czLTrOMLJ8gIVO37&#10;w+2tNb3J6udOQ92fMlfcjGdYxEjfW2Et7cCxLtoxwJ0BNSlnECzFoV2WMB5GqKR8TX+KL0BTzWtd&#10;FuHl0BlOsGg+0if7WPomZxPUU5qTpBGFRaKtTQ6Y7WBDL3IYSDMPA2gjQIhamh4o67xp6kGwra1c&#10;dgCSRt9VWUvQ1KvybNKIexL4Ns1oI6WkIBEBmaackDYDDDxl61KL+MV+8pOf4Kdff42PP36Bjz56&#10;hpQHiXbcWABYIAFf+161A/cG1Op7x9brcA0ljaHTnK9/j/jMjBApl3vEG32up1vUequCcoKtsfwX&#10;SzJeq8DU7fYCNzfXuLm+RlaZW0tBY8YwbJDzAEBS73pkcgVf+mkkkf9tNBVBmrNDMY0Kx2BPxzfv&#10;awC6MPeoaMx9e8okrehT3V60fUv6DPMi2s1qUTuNoxzsPMLk1+wQyvQH7TvpAXRSnmLVRHXJDu0R&#10;+2pMKApy1536e2QPEUFAJIDjf8j2zNyeiTSwBIIvvzfFwrUYXjxr/M14YxfgsCjzWLGdIy0e+g7D&#10;cDWaYDK5C5FfRAQk8ssxhUnTmg9ojdBoQGHC60nmoBKjIaNwQgGhtYzKEiVNblP4YEXu6byaT1VS&#10;ncr3zfm87I1saVIpoSW5QCPRfOggouEyvOMsQqkSBZk+BNM17Ng20LwtRZRLMNBf1Nmo77lkvv7k&#10;+jrFKNroJNfbiPa2LE5crsqMzNA4PZIa1g5oa5VIiMMweCprgkQ13m622AwbtDphf3uP+9tbvPr2&#10;O3z/xz9id3uLNk1Ardgwa+RxAX3WOiEnAm2y0rkIAAPECS21sEfi5GI2fybf5nNpcyE15PD8IRAa&#10;Th/9sw7KYG7IJOpT0HgAACAASURBVJHFNgNhyISUGMkQV37oYrxLYMPRTt5mOVZmjX6NmZ+pCWSr&#10;tYN1i74FNn5n0eNM1zYeSrOJkvcTIXGa7dPo37LfLYsKt+6ZY60/QYC4gOn+hIESBo2+xbUBlNFK&#10;BajpJYCklKTybKajGiikr4ONMZboF1dNASYa/Bgi8C8Boop+WRuLDVY1WiclMCrWZCeUF/nMK4/q&#10;6bXJ7R1ZoDnQXqJmLYtE02SdhZyy8z0kSeeekAGCJ/KQjN29Taak1qfKT6dmo1DAwMB5pqMi7G2b&#10;W+NDSx4uslFAhiaLfFiue0cdyL5bDlr0wYR+gcl3L6ZxQhrE7sqQ6HgEieaWN0lBehIFto17IAM0&#10;JDAnUGKJoE5mO1S7lgfLCEEWcW7eo6A3hv4oEBI16RwP2Gxtv16itQloAwg75DSBqaFw1Yi0jAS7&#10;cNxmtMzN0j63g702UxoivXPoq1N57rxLH7HIcrM6Z8u4LocNDB75whrAhsP6LsGUXR+zz71R/8wj&#10;ai75z/Lnwjax6JgbBf75xT4Vt7VV1NpQp+JA81IMlEnOw2iT3LdvbZi+upSjMtcaAVDtX7etYv91&#10;eMv5tuigDljkhu3Fhadrt3eZjV4LAEZKGeM04fbNPSonbC9u8Mmnn+Nnv/wlvv7z/4Srmw8x7Qv+&#10;72+/x3/5P/4L/vTtNxh3d2hc8as/+xqXOeGCCC0RSkvYm9/LgKBB37Y17fyTgAa0VsVeUtvCYGnM&#10;jCFnXG63GIYB29Zwc33tUTJr5QDSzKDU4JlUdLwEsRvNZ0GZ8PTpM3z9s5/hp7/6NS4//Ah5s0UF&#10;wVy+dSwY3+zQdjsMw0bXcI2fmn4sP4kYlDgyOqUddl6GBBQ0cJbMHaUI4FrmZhJwNwONJvWZzpla&#10;l1Cimwj96HfBvpP9JRcN3a3gdmKk9wSCyYG5LHJ+cmDDd/lnmWyyyl9igCuLj0H3uWVWAdSfaPLd&#10;27Lx9eiqzKo6J3IXnrEm1jYpAElnviYSnaaUUUCkREgWwbpphqEyoYwj6rhXX1YF1wKgISVGa3Kh&#10;fbPZaHRxdF2oAWTR66332nCXUwyiJFFGo00adUA+3Mc2z4CC/dmWWsCWKV/gcrPB1c0TTPuKP33z&#10;HabacHt/jx9+eIU3t3fY3d6jlYZtugAjhWx04WIadTvE15QAVmNSqI5g5t+KdhIYaLOnEbyBsIjN&#10;yzWKtSxlY/xOJ0PfjV/pZ5rNJy3sfjFxF/aMBfayvutP139C82RzEbaya3Rk9Ehgzs6Lre3HpT5/&#10;qJB2BlGsxcXg+cPLz4mCTWj19JuWNk9rdRwS5oqA9+cOWeORxx9Vzjkk7ffi1wsdqedAGTpZQyBC&#10;jkbCecUPqR7o68E7i14o91s8+BCQ68QaPVAiaz5WZhuYbVOtzw9HInYl7bD/89ffjpAeC756O+DX&#10;OfT5mL1hz7YH6bIryHTwef8oKiOH+7nzgqBEIDA7dH5B6A4le8aFROz6oo0Ht9eJ4j6MH6FE5/2x&#10;uT5nv5ohTJFDq6Q55BTswuvsMtsz618D821lc0bzb3z/UV9RmKNg5rB2QMy87Qe6sjqPCd2RZfYm&#10;h7/7sW6oB6d31sm9seDrx5883DeP2ft+UHq6kXUaWPz5MDhw2dfz+JQdqP/HLe/e+TVpfXS/vwuz&#10;estCoHUZce77Z/LIJdgilrX3XR4eOCqO097bydB3K338a20+vM4PanOzQ5Vjt/T792ta+mPW+BTv&#10;I3R++j7064e6dM5+eBs9a+bo037MxE2obgnT9UPXYBct+3vYn8dOVnSQPDS2Nef9+eXBd89c61N6&#10;zGP64fPNdoCbUJmxnyruxxH3+wn7/YhSJO0sNYmcIkJcUi8nYgAF4OIYRYLoGH7TUZuRaIRVU3kw&#10;yON/BaCQR7nozmYHJVWJrmBOADsg8ehRtXkqagPGSEpzS6sKB3ZwqyhTQZmKprmpciO3KVC0QqJu&#10;MOkJCTw9kPVHQFAtOD+VggyQw93+jocA80M1KPDEQHlhv7gtp/VpaZpKt/HCKc+MHhEj0lvXujr/&#10;DNokQ96jeIveOBAQo2z0+tYIS6tzB7C1yd5uBDTJQZZbJdimQZxtzGjTKDfPh4zrD6/x81/8HH/z&#10;n/8Wf/abv8DzFy+wvbrC3bjHm/0e9+OIXZlQCUBODkqzAyUTHNEGmu9lmY9WJa35VCa0UkEQoCbX&#10;0g/kGLD09K1axJMk4L9wcEGRNmOENJ3Zw30edXK1VdymY//cT8JSj84jc9hCFezpc2XPme1GB+3I&#10;TyF8IgVe2bO2Nkmds/GzcFDS6anX3VrDqJGcciaUpvOSZH07CMyMJ5rN0UxRIXJfA4W9JI9JP2aH&#10;hLpvmjvkw14IJLzGj+Phjf2zfjV1hNpaJxIA6JCzRN5sQGpNndIF07hDKQWXl1s8e/YUn376Kb54&#10;+SWePn0Kyhm73Q6lMZASkqYEqzqIzr866Msdytw0soWmXlWgZgQExihmzflWm1m5ssqdv1Z9d75H&#10;YuwNAZvFYiBNAwfA7D2ek3ivIfanHwp0/mUHAWuXyllrsP4boE/1XBL69HeVH/fIvfPedFoDDBhT&#10;9V8zmgz9RmN38h+83wL/13nxzBatrxuHgxxPQ6ggPY9GFLapRXYznlmqAS9tH3b52sDgVlyNSID7&#10;FhsJkEKzbAGkUV0CnYOhkR4EfpYSIbPxNvb+ENAvMilwk9XfwbnramxAPCKNtNqAqelhe5cLUaeO&#10;IDY7RAOMZ2r6Ql9n3XdEmpbaIokJQKgfwkoknjwMGpFHaL02Rgbh4uoaHz//Cb56+RVefPIJrm9u&#10;kPIG4zShVDl8agxwnZBp8MMs2Rq2PraOXR+x0kxeNInW3Q/l+/obz+fwOUF05cZ2gGbTEYF08qzH&#10;WQv8s3tF5GkLNmzfbTZbfPjBE9w8uQYBmKbi/EbSxg8A5OKORHnTSFIpAVnAumTErJGHE9BBmip7&#10;nY+azLd9rE4q0/tkz87HRpFALOrogi/YIY2eBvW/zQmmbTXfXJ2mnJcY3XndCYEUlb/ZM71dq+Vg&#10;TdEPM91N65Fiey4Z55X6UGKvGDPQlR9G9Ut/bJ1LpifPpuWkvbYGRIp/H84xzWjLn+nsJ/C+I/rh&#10;0e+DxOFq6oDMjao1lDIoKdiyEQqAqWVMbUBtCZUHVAbuSgWQ0CijpYSmqWsbk+yRKlF4U7OIsKI/&#10;mGxNUULaOPuv4MpgahoRTtZLNSHlk/CoujY2sVlEcThnbkzKMWBuW8juMRnJ8GD9MTIUkexN0mh1&#10;jE4joG54B/lXgz1isoIBjWyPrns09vObyozEDCgoSYBRBa1WJACbnHG5vfBIiiklZJIwB/s39/j+&#10;T9/h9fd/wu33r3D3/fcou53IqtYwlAKqqqsYWSSJwggWfu20rgKiAwtkbUSn6UAYOcswYEMYP0iB&#10;ZClQYFwLIb5ErLqT8CndckikIEwwsgIxcybkIWEYyC8YKIrAal38088WqrnxGdPPvNDsx+wV18G0&#10;tNY8pXgikvTMZqdEvV3pk1lT/1pTvgA0+90CwLktYJFbQQoGEdBU4YIyVdSxgFIB5WzhN/sKmEzX&#10;6FjVL2hmWwSfB7EROtB4vlZmM5ENSfVw07N0vVkvE3F/r1bWYGrdtrBLQjYPpJtxdpbMYd+F+Trk&#10;hz6LQXvVepiDCpeQUV2GAAkbashigIGTpkFFM+UOEaQjPQRIL2zKVDT/XdrTNnVfEOJ6hDWV1emZ&#10;s1w/b4Hnh13jojZALoJ8dF+AApDg0fvjyyLfJIq2vJeo+bkzA+AmXqMhMwqKRE4sAqgbMqFltfeo&#10;oja1+CkjZVKwH7t8iQKz23rW5wZmlQa2jQmoJQHJgrZsQJlB6gdobcLADZySwm8L0ORyc1Ia6nqC&#10;jMXi2ln7VX07rqtFfQOAAWkj2K6nEJYfS3pcXvYyGRLLTPbPp8bX5iHZdQh0XC9zLazraNLXvqfm&#10;EWilzpwkMr4toul9xpOm/Qi/OAfVH7gDWBuXo/2Otr5cZEqQ4CfJeYJlFDBAWjNDl4TPZpK06zJf&#10;YheZHGyt9TMWa8NmQe0Au4y+200YNpf44ouX+OTzl3j28Qv85LPPwZtLfPPdD/jXf/k3/OG//z2+&#10;+ed/we71K2w3CdeXG2waI5UJbb9HysCGCBWEUcGrFGyR1XWDM3dTTOf+kBNru7qvAD9iJshFXtti&#10;3ICUBlxcXuHDm4/w4dVHeHJ5jZvLawG0pkHkQ96gTBX39/fIzHj69AUuth/hddmBqIEGsf9SIolo&#10;7RoUwChgqpITXdu1lPSz4l2u3r/+i6vkD5Y13Ta+migBSS9Lhi/cn63CQHzUahtxhV1a5DYBCOBK&#10;pUXyy9HwS3hoagczkFhBiqbjBf4hwFFS/mA4DlL5of6DpnaGaqY90rvO9IJ/mH/QQZ2sQP+ml9mJ&#10;AM2WUMqEaRwxjSPQJKsQ9Gyh8ISiF+VrKxD9I4P1UmczWe0XPe3CAncZSIA5HFNKOkZb1+QMT+yN&#10;5jx06ecx3YCQwDTo+wM22ysMlxe42F7jzet77Pf/gvv9iN04oZSChIQL2sotiTyIzt3sAhijkPRY&#10;dDB2OlHVNLr+O5tnBCOpy/BoH4osbrZCR4t9JyudumYaLv3Z5rYzkE4jOsnJKD0p30wmafvcsuou&#10;UReOKoTyUj8/MJvHmjL7ZzEabrxYr/noBiyH79qf7fHm/ViD2BEv0te6Ah3fYdOR+nvaltGYfSYX&#10;BYPyM+MutPipf53Lgd5zOZT5tPbh/J0HQi6eUj4eU/prbzc3a06TB9/BnKUfbq0HKqSHH/Gawsae&#10;1/GeacEYpbc3V4xjXx5Fh7PNEA8Ew4oZIzGlQ5+dl6hYQgTH7Gta+/WgHDjEqH9+ugQN/IFCPo+B&#10;RoKTBTgULG5RqZOBl+85u+ng4hkTjcMxnmwC/NF762EC7Y7P91/WwUuPG4PJRvu5/A74sXq/0tZS&#10;MYKlOaPFp7beyT9jTQnVvzfaeTt+idCfpV4htfaDe5m/SMfcjUfQyY1GSsf2zIFE80Pmh7r6DuN8&#10;qG5gtgLvgx4eAkjN+QzPf/9/yHvzLkmS407sZ+6RWdXV091zAzOYAyR4QCRBik+UtE/v7R/S0/f/&#10;AKtd7mqpxWJwTc/0UZUZ4W76w06PjMyq7unBct86UNNVmRF+mtvlPzd7IF/1uTQCf0dl5It8fj7o&#10;5Jftx06+Xo33ZCfm7+MW2tuWHwZQ5Aet5UPWevuZPP78WZIR6dOTuv2V7fbPtbhVx3qOna7eYNq2&#10;1mlr6d6FDmuHFPfVaQZEXBWP50w9zdCGkRcoNxy3RLS7MTcO1szPnGHV+eM1bxzX5e03+CX6W9sp&#10;6yL6Gaf+mA6SDMKLbW/Q27BfCHgnHPfdlHOAyrP7Oy3NQzRHpy1n86NenKsF4oZ3s9vhRLDDw94k&#10;8uRR053fHWfMRz1oWfQyUTcHMqeMha5V6t9ju6arMJDSFfsvDjpkS7em6ZoFEESebizAD/lWsDhg&#10;BYxR/MZw18iGrVvULk1/zXHgxiwprntr7iSVdIaMvljURAGwGVBGIlg274eBmBhy+CvP2HvJxrL6&#10;1dEzAML1swDznOeyevdW/AvMEY1MXE+QgyZdFbeJUgQd098x/stuI5n2FtaogZzyu2sHerYnTnpu&#10;Y8oADKcMbccjGSoYuHeUWrC72uG9J4/xsy8+x6/+8Vf4m1/9LZ59/AHqbsLcJdrr7d0dFq+Z4WnK&#10;dM5LSXYRcEKd8Znyog3nnB1aG90yQ0DBTaI6cukgvcnblq7RZoHegHluuLs7SuyhTqhlkYhQvWNZ&#10;JKJr19vu3CTNdG9NonhyB6GBND1SEfSwO8xhaw3ooUB351/vwNIIrcm8F7KoEM1jCrGOibpG34FF&#10;65Bi6YDlcYkKIk4nmTU7azuxqlXGxOFX6P5Byyr4zDlHkXJa9nMd6jS+wYDTfWwVXUWS1LtyGGLp&#10;lkrOhi6z9UDxNxyG9a6RMyug/EYiJ1VUja5VqANtBhgSkRWMm5tr/OTTT/D1V1/jk598iusn7wFE&#10;ePX6NVrvuCkF+6trCLhC+EBneBTMERhufYpImgZEN77EbCBPi/ibecUI1LS1MhnamxxuEgBa8ShA&#10;+SqCfcX8BMDcQJJrPVb+FqCa9CmDtMe1ZNYohtqu8BgF4Rf1cboPwn6EdgtV2QVWYRdak0PRkxWW&#10;djmOdhxARblvIa/MB2M0nqN+AiJzZP4gwCCGr5X4WFRisEkOicRsnIgU7Gd8xvijRWrrGqXSQJYl&#10;rR98vuJALY1C9+oF+1qjlHiUSouI6Kl5pT95vaRdnx6NDGEgN/ZUrExwAIekhgcYFO9x0gt9SeWX&#10;MuiMAhSC+jQKLC0lgE4oFZjqhFonr7NQwVQqdnWSSByl4Hh3i06Ex4/fw2eff46vvvo5nr7/DHW/&#10;AxPhqBG5WVMIMwuAl9viQM2u0QR9nwFY+mk0Ljmc6gN42v7d+kHSG41mSPURLnBdghgCkvVLIwxL&#10;e+s0vK5bZ3K32+G9xzea7rxKNJO26OFpARk/YqMjkdFcSeZklfrco/ghHeqmKEW2v0DQvchA1wgs&#10;KmM7d4lqZie7uRggXytL2oOrugZmI5D7Kg2AzbDLPcF7ejc9thj3kIPQpCJlngCSA08gAYLSeGWt&#10;mz8L/85mQIdyTgBt6n4xPinbhyCbrw7fB18bQBmrF4c0ld6D9NsGUKrZ/rX0k4l2efUsr/ZA6JQy&#10;tviU0DwCXUEpO6DuRK8HMHdg5oJDnzC3gsYSPfPAVXlVRUdBR4FcuYn+gBWkZJsW7JfMOMIjbs5D&#10;tYNehu+7AISXADbaO7oPoKmw+zKeBOa1NUpjjPzDfyPR07gjQrbabJGAWBaNcm7vSxQ+cj1i0qGt&#10;25B+pnVbrZ3pIB4BXC9+oACFqs/J7mqPq+trPH7vMXa7CW2esSxHHG4PWJYZz//rN3j+/Dlef/cd&#10;lsMt+HiH0o4SDR0M7jMmMruKMVXhreUofHUpqb+UTWbV7vpReVdT+SJrT8anlHPY0EWnVb+B0bE6&#10;ZZQjeHsAMBngQ708REAtMvelAMUiq1fdt67ndA9UIL3QvWI6CNLezLIQHcP2z2S5RSMqv5nVnlA9&#10;1dYwzljYzIdR11nRBbCmUflReLPOE7tOZiBIi2h4vDvgeHvAbrrGbrdD08oEiCDSm0jtitIVJlO8&#10;TduvgelTncHMVCuFABYgY+gDq3Gw1B16FcEBoTr/FjArfyY8XseaZeuFf9k67v9kQ8lACKbmCH0w&#10;IKlwITRY0CWtt76zzfmV37KBAWyDKB0RBllq6weMvniXqzp+5uhldz3S6Daf8ciOWsDAItecnB+q&#10;fhB2CwOrzAghv30TmIbpw/COsn2v+5g7CtSH1Bd0qmjLUfid61EVpr4WtxmyXhPgX9GXkt9D/S1+&#10;7glG60Uu8RYClQmVqui4TUHckGzsVNQmUJ2skgC7J7VriYBS9JIlJZ2t2/znHQ3XecAltr0uZk8X&#10;0Qa5s/KdDTr2mSJ2Y5L4J/qCtHLJV3v5u9R55z1pxyX7ausMgU2vLKLb2ZUXqqKT7swJrT6EWiqY&#10;LeJmA9qiOnF3G9Mu+0kbUP4la0PKp+xCABdJvWyy0iITkvqZJpSwyfSdaZp8nIvZ5qtIiqbn96Xh&#10;OC84HhuefPAEn332M/zs659j/+gGu6trHDrj9nDAq1ev8erVSywaQdRM4bCbg5fbd2Qas/Yv+3dC&#10;Z+8ok/ZdI02iMxrLhVDaVZSrCTwV1F3Fzf4RqAK3t68l+qZGPO3L4qynwGQ1CUjNMiQAmGiHq3KF&#10;fuj47vff4f1n34EaYbm6dqBmR8Hd4YhXr17hv/y//4L/9B/+Gb/5//4F3Btunr6Hgo62HAcbyOag&#10;tRZ0bz6IrIuvZZ3SQI5+bLbqIDfPU7hvMPJ5DZooJPvLLn0LLQQgjTnZ9AUCMuXw0UrEQgMdZu87&#10;eZvmzyedD5D6p/Syk2XZYJaIs62Jj0V01657yyZCdSgikVMlgJ5Edgk6+HnWGwPgG1B7cWNI5Nvj&#10;vKAvEoW9zYtktgBkb3LDshxxd5BIsfurHfbXe+G3LIB2JtWOmDQ7g0aYNwlHyXaD2JQi0cj7Z3LA&#10;6UFlXACTKbLRyKyj1h32u2vRX8qE/aMblN0OwITXL28B3OHYFvFTQC5hVwVxH7lh6bPME0EydajA&#10;FRtVVrJw9GhQhohGCjS5QEXmgBvcRkOBRNA02lU9itQ+Vj7pQt/paLxQNsjK4bOYWp9iN//iAhxh&#10;UFVPSrQ16trbz5z/THho8odpmQYFNg02Gs2jGUtMXX7DFF/5fQshagfel4TtVjECPffdOe7zZgC6&#10;y8+O87r17KX3Tw2Ik7dXC3S5/e02vB9vGg3vpDM4O6fA/X19qybvWatLbT5kajJNbr27doVnhRxK&#10;t/77ug5mNdLCIHHl1Z/Z6tcp08oOQ1A2Esa27yVtfljkoq2Difz5+aI7/YHtPLSQT7taOdnQwTad&#10;rIEqFbSBxR8VeCsPp+N7NsU95b43zfg9x0fitsG5svryHezPd7nPxalk9LwhP5KCaGa2/T2sIp3/&#10;OxxYcEeMNXSS+n39ktJaOLZdi5CHyVQdKZZdyAT5fbNkBw8/ZKdcWoutyxQANtN3nHsuA69s/jjx&#10;sbfd69vvrJz4m6m9Ht5ekcfPzu+5+Rl6dB9f+EFs7n4OkH8/x+fevo0gBNedhzFmQjlTjxrM51o5&#10;T58jEW7xleH2r000r983nnCqgZJq39scH1hdYzjplevrGw4W+/6hy//28vBc70+/9Sd8zGqSP0SP&#10;ko3tz+e1KGbcaZUUAhkO1lz1IbHZpCZJvW7mJtLa6mJX/utfcZrz9Ly39wNkkx16nMznqs5zbeQ5&#10;PnVyj3so6zKnzzy8ZIfN8PmFPX/aTlD8xqhO3x8ru0z/a6F837MDr101vyFncvRF5wa9o6m/bmkN&#10;x6Okap6Ps6T9bM0jVQYNGx+JdSKEc8FFvv3FgKfiSOtnh1I5he+iYE27/c8KDBMHEMfvzEBT8BHJ&#10;4RgXUoAl3GHXLYpnl+gx3C0KjBy+mO1rB1t96ZrivYkD38GaFg1N9Jg40EsXKf35UT/ziFmaNo19&#10;nmw85lgcadvGFs7kuBVu68icn4c7ocZ6dK0GETIQC2C2mjrnQj5koCYiKgVZ+wakGnXF1R8bf9sY&#10;Yixjr4RWpmnCo0ePcP3oWlIxqaOwtabAWQU79i7AGUAcg7q2PdEYd3YY6novGnm3Jml4lmXWg/wG&#10;XjqaRUhlAVlZlNamURKIZrQOzA2gSuBCWLhhnhcsx4bKDYfjETSJ47h1xqIAYksZ3RWIyW0BLzPA&#10;XdKo9S4gzd50vkz2xNoyRD8zd6JLGyKP2JcZjNNN5okpVV+Ae+R5ASoqx7d8tKq8d1JHPJOn1jTb&#10;OwAsQs+GL8j0bocY1qZEYSLE1TOjw4gslw8gpEgkLY/iBwKXKvuGDKpjNQ4UGGOBOKUpCUzjO+IH&#10;Lii1SqTBStiVoof0mnoZAArjeDwCzHjy3mN88pNP8cUXX+Czzz/D4ydP0QrhcDhgYQPrCc9aOqP1&#10;HElTIw8g88eYo97HiJqdBdjOqY6cNtnepQRizOmJ7EAPRk3Go4xGuKV0Waor6rPaSxhyN/Od7HuJ&#10;98OBLwBToweJ6Ht6uJLq0ZRXOcqOA7N0W7Adsmh7Pn5gmBM/AGGNEkaEWncAN7S+wICtRToCJpuj&#10;AMPk9IXS5DLwUJubUx0jiNfm0o3gbAxrB4ntuD7kdicCCsXlfKVBi6Blcn4NWLhU7LzDUkS6511T&#10;VkeXbF0LSsSwkHmyYCHqWLBIVnJwbVRDaaxJNirdkM6b6Zgiq0lleYBeA8TqHM/bkiiQk6TrVuBh&#10;W+SAaNrt8ezZ+/jw40/x089/hg8/+gTTfoeZTQdhQEGaEplYdJG5LXJIBDgVMhiNMACrR5qw/dzd&#10;RO8ara3bRRDVC/xCR6YU3f8SRTfkuqSQkz3cuuhp7vNJ+8aiCdmc1FpxfX2Nm5sbEApub28l1fmu&#10;ghtQa4VFtrY5JMg8eAi9DN6lIsAFSunOqPj82V6U8aWIJZBLAugsQC1mMGYdMyvIIaVi0yjtRISJ&#10;BEQ16DjcQWVSuhA+EESt/668GH54nW176Nhc1vlKXLQNDaxnv99XhidMnVzVd85mua+c9fMPvNk+&#10;S53YeG34qI/vqjLln9FJ2ysdFFvtAg7OIgVWsIAyOhegVIArwBMWEJbOmDtw6IS7Rjg2ibLWQGCa&#10;JIIiF7kcQwojU3WWU8cZaXk3fWdRTDudKF2Hz3Y9ObtTfpV0myL2SSllkG3DHA/6v1XLDq63vxtI&#10;0henSSxF05OarWR1dnm+DzqZvaezrutn+FS5tNOdFJrRCyFSxhZCqTsQTxIxjoFCE+q+SmrZKrKC&#10;+4I2H3D3+gVeff89Xr54gRff/AG3t7dY7m5RWC4fcVvAXbIlGNBZWmouw0SuyUH3aubcDmEo0JtU&#10;LoDi2pnxpWRChY8s/s12jD1Dqv/ppML0lFogemAVfbAUuSigwVNd+odJZL+zdyLOZFVHQkBC8hi3&#10;fo1xRPE0u2brKE+yyI1yqTBSnLt65zoRp+840aX12V6AXrohEFmYUYrLg50VwCYpiHfMmDyil4Gt&#10;DEAq9VcqaKUP0bYlwHfXDAKmr234PjnpDVv7y+eLYFE8a4WCqCqA7hdZ5UGB6ZL5CgDwmUhB28CC&#10;NSDbVtVkjPXLeK4wz+5t6EWrzqCi+1PlqY1fUq8KbVZU2f899EpRsdJGJygwhGMf+L4wPdMnapi8&#10;fBxu8nzN69nndwW0S3agP70m3PFbn4Ptwj4ksXsWMB/BjdT+k71fSxWbzfWV4KsnVqB9pxei/HuG&#10;72Lhww0FjNYUuFQJha8ENET6GVQX4dBpLYx9V/3XLjOFbWSp0PMwOf/j9O0h8dPnYToIgMo+j/HZ&#10;Ol8+xemrd3jVh7xG0tbqWTPE0sSued5JoeCCBjjKdmk+MzPQvUUGNP9JAWGqhFp2zsOIKlAUJMcF&#10;tEyoO5FZ4RictAAAIABJREFUrk/3jt6jnWmKKPLSWb2EQAKQbVg8grl0yKI/B71H38nX2EFhCB5r&#10;yoJFbl6WBUvrKLsrPLl5hJ9+/nN88NFnoHqNuRV8//vv8c//+b/gd9/8Fq+//x7Hly9wTR1Pnlxj&#10;nu8wH15iufsO1G9B2GNuDcfliEVt2VomtGUWvobiPs0x7bvyFJJLHnbx0EiuVIuezCpbRuBn2C42&#10;F8EXZHnNJpRLL1wY890Bv/5P/xkv/vAc//7f/Qdc3dzIRTvdL60xbu/u8PLlK7x88QKHwytcT3vU&#10;AgGHcwO1jj7PCuStPuc5u4HLj4tlQ/qa8Dd/68W345IBAZriO4CaYL1gpzKSjQbNT0fGa0xDBVxv&#10;DoJB1qN9ov1JATCDNbpkKZBQsHrxklluvJLohmYBmb4AQgpOID7PmujaSvbFIV14CN3BLvbI76L7&#10;NnCb5XzheESbF7D529Xv1bjjcLhD6zOevv8EH33yAR7dXGG32+HFdy/x/I/PcTjMsEthpFHkRZ+X&#10;rA4WYdciSpo/2OyXmLZxHmV44lMIrkQiexkATSi7a0zXN9jvrlDqDiiTXA5YGG0xYOoek9qR3ICZ&#10;GUdecETTqS8+V0XHUDQSs90W4SR43fcSEj0zZSTzwW0VYtG1kNbsIvFeKCf6FqW5SX+L/Rt6lO+9&#10;TcZ/f4dO2gVQXdZs6F0b796b+vw+kNb5rocSZE5sfyNrOicGcTDQrdKdBYxtpRpP+/JGjoKHPPPj&#10;lXPOCfkSuNy/geutvtvUKu8t9x2Ev8mhs/Xg4jrcU03ePGtgnn6xTfxurCfWpe9T+sycp1Z6bkG0&#10;4FU/eVTik2KbUe+XdLxctg2mt+RM/2rLmk63x5eNgJGZnp9FN7z0kRO3ptkuJ0x73a8L5Q1ofrOD&#10;l4o70GmLjB9YSX703fAzc/yGkXh+ti632C9OM2Pco4AaNYDu7XgOZlCno938pu1EAxu+PXAq3nsX&#10;oNVzezw+P1//g5reFIJnPt96dKsbZ4zfN57TVf/ve/2h9ftzK/59+lw0epmTXHj/vj78qcoWMdzj&#10;rN8u5/p9SghFYQJ99TnUOHKvqb9/eU5O5yx4Szg+RuP0B4HzOLUSioCmHdzu0/A33aOBmZx/U7o9&#10;+/1JC6sHxs9p+6ULDZghFY6YddVmQA16PIWzIj/PW7+n/jxk2Wj1+/Zo3k6f/THK6OACLOoum08C&#10;q8MNL6Nukz9bWzRyCK5G/WDx4DJBbslq11+2BnMfTf7Ic76SU6NcHG05A08s3UBiwHFecHd3wN3d&#10;AfMst20lOmCkxCXTYXq0KfsGMIer32gFu06foxIU2CWgAO90FtBaY03XzJKGpajOYwcTBtJgqKMe&#10;QC8VqJOaxBQOJLDohJb/SB3dpQLTrqAeKhoWLAp2ggIiuC8OmjPwpdyAjxTDoSEZMDOn9MWoMzGG&#10;SEXjIVh2veS1iri8nhbdorhswM3E9rIdf8YmAG/S7wm4etWXB5eB9s6xUuujHjr5WAhtXoAGv9H9&#10;wftP8bd//3f4p3/zv+Ev/uovcPPkMcpuh8M849XdAXfHGYelY+5y+Cg2Y3C9MSKqgonVLrKDkWIH&#10;hgz0QmhTx8x3uD00oC/i/GdGWxalAfG7RFQ1i2KpADlYBDrGPB9xe3uHq92VRNIggC01J4+AvNYV&#10;oNkUIAylLqc16ISOE2t7iKHjStE5cgkgBTm95sMCd9CajCdENBTds81pVQ9oTB+k6FNB9YOiU3uR&#10;V0AF4cl2UCAH3NXBRJLqSfughyk5Kh2nVLZ+qGPywlIE2gA36JnswAHk0QlZD9AsbaWBG4pG8TCw&#10;cCUDZ3ag6c7sDbzMaH3B9c0jfPrZT/D1z3+OT3/yE9zc3ACT3m6vFSgVnTuEHHT9NSW0R8RkjLTV&#10;A9RowK+TQ3WPgHua/hzMiX/Fob4dUDOzOKRVOYk6mx7qBGdxU5bNryw6jaVVdN5mbcPAaONNeysF&#10;BHDB3DqIphXvkMPH4nJHgeJQRzS0j9zREH0Mus+9FqImkw/6fgYDhxo++rZY023L3311CKTk3OlM&#10;2zGW/GtOR81gPejVvvWsx3cQk0YQYtihrkQ+MR2KQwYnvYopwH+FItJFKQWduqdhY5KM1h7pQXlC&#10;jqIK1R1U7IUaQNBIb/AbmJTGKNGHY3xAgA1cbrpSzFqZRuCgWO+i62I8iUiOHalMMn8l6K7Wiv1+&#10;j6lOWJaGeZ6FH19f42dffonPPv8CT54+w6Obx1iYsRwX9MIC/GeI9sESccQAS83TKiZAlPLvRfKw&#10;ba57PryyPbF+jtkikrHzVt/rBra0KH4MoFZMdQIKoTWLoKvrrHVG5N2GQgX7qz2urq5w8/gGpVYs&#10;S0PrEn2IUEGVnJiLppXvRWmqiqw0/VGitBRNey7v2QEZoXj0UqBI/xWo6jzVI8rxYHrL3+Pc+IGv&#10;EZV/bn5i27Mjr9cWEFFeo414tkMOGi/5kUJ3jvejyJ4CcrTxPJ7cH1ts+1Q1l6Et988P7VzWyVzX&#10;XulhIQMB5oiUuj5MsxYunlm4WOURvMOih1Qg6Zjn6skyIi5jMAidikboLABLNCXuBfMMlNZx13eY&#10;G+M4A3cL49iBuROa0mRLM9lViSHVT+RANCLt6iZXmrS5iHlYjVy+74xaNRJgLUnnVxsCATCxqSgl&#10;aCq+S7oLTJ9J0ZCLCRR5wqhlUhCLyAeRpYUrwAVtYRzQHCwMQC4YIeQBr2SEc3COIAdxuJ7oQoSH&#10;1Lk0NDRMxfq9YLfb4frqCnUqWOYZL44vUHrH4dVLvPzuW7x4/i1evniB44sX6K2j+iUkAWpSaxL9&#10;U4FExX0CxuOVJfZknQy03Z1BGKjKjtrHC+gRcV/qsANzm4akKyiiwnUPAjpmEBFqAXZT0VTnQC3y&#10;nKQRDXlZxs76nYnMi4y+RNcqKttEMTB+F1StPgyOOg0AIuQiAtyAfaWQXjjT1O1oHs0t6zrMOUPD&#10;WLKcIlNYGsvFAN1jnYRIGEVBUN118WLaFTNsf5jO7zLRRkcFpXDom9buhm279m8AqykFBj+Fqg4a&#10;cVSjoNaCUiXbgWoOZpaEhGcGigAE0Ex/kkrzvi1Emt1Bnqduix+0bDpdROSD89JChF6qgtACuNeS&#10;PuA8gY2ymw5sC4AX+q3JEtJ/hzMIJYKtc2ExKWTyBvtKeRL7uzZPod/lOmTdV+Is0XR+mG3hfMxp&#10;fEQSMISkP4U6mBexD4mAXiTSZamgOokvgUiyAST6JgvVScYHWS+BlhgLK+CEwxKgMgEa3b91ACio&#10;tJNvi8gqxoKGBZZEtujAOwPzouDz4gwpdDTumpnB1mSU0bJ2i8+XdRO6wq7/qV/D3rN1LqWkSKPb&#10;ugRrRM3x+5V/iLb3XtggqzVet2W2gVWW/hW2VQb+kMfhNEOJ/myLUQZXbZQk7nyT24/Vbr+WuGAk&#10;VXbn2XGZU/tqF/cgV8vCXtJ1agJSs/0nwDQxlnrraEsHiNAa4+q9Z3j/w0/x/gef4JOffInrm2f4&#10;/sUdvvv+BX79zW/wm998g+PdARN3lDaj9wWHPqP3GVf7nYPKhR+pfc+EzuRD7auLe9kXZH4GH79P&#10;lYEyhb/P84y5LSga3RBFL8a48azrlmiVdN3sklqhgn2taI0xv77F89sjvv39c6BIRgTA7HsBMc7z&#10;ApQuAPuiZ9fL4pfqzUawaKlBt+q/MfmIFf9bkQjF0nn/jVec14xtLoHEZOJzayvxEpgd2GX+TI+R&#10;pRB/L5WGUmVPN73MYtEQRW4m8KjJUyKgVrHFKomsKQVza9iVbJ+EbLK5YJguIDRbWlObT3QRs7nt&#10;OV9uCqwaM9zn46xMgzD0NoObRM/sTbR1EYuk25PR+oJOHc8+eh9/96u/xdd/9nMwdbx48T3+4//z&#10;z/jjH567bCYGSN9WFQRAXIS0PsD8IZTmSToatiFo4JvmzwWJLBHg/w6lXgHTFbC7VpCmnmPYQrPO&#10;JYVOwWBPF78GvBovpSBgX1NGyCzxsYRfb6sQQZ3crvnmzTesuKmQ+bKQ7jbfw4OENlaedPNRRsPn&#10;0cYVxTuRe2u9eFDJ83Si96W21jXeA9S83InNLl8QoFYi2uB2PbmIEFsrsqcMygeZurs5Eff07fK3&#10;P6w8ZDkvtn8vTYxM61IFWVH1b1dKqK+nKcqMwbExVr26dQJRJNf7cQTqjm09pIxOQV5tsIfVEiN6&#10;s7ZPS9Ry4tTMT/C4wd+kvVG53ACm/ndX1iNYM7/8Pa0+E/o+NZbS2lP3L+2RuN9n/12DIM8zyEvl&#10;TQFD7mR6UNFDyXPGyOaHdii3wRe1OO9dVRJKX47zkYSbftYGKXn/WM4Jo6xIbg7Fx6PKlPXjnj1+&#10;Sf7IIbApRmNjZhi4bEm80XSP+woRbV3GezBRmbP+AS2drwP8ZkR8TzPnnb7a3kaf79MB6MzvJ889&#10;kJ8/5Dk/nHhQjRdrOr9GzNvc6x66HeeDNj7NbcAXZUjt6F+O+z+6ttUz/etMU7b3zvXlhP/xmc/X&#10;D7xFOQERrv5+cD25NzZdgIDD1/rE8GD67NJa3qdfnvl+fXh2vp4187rcn+FNNVzMEHE5msCa8mAy&#10;YtzJhE0yuMTe3syE2erwD3n5YSXrtvK3NHwyVJuLZLOYzCCPzuaX3qUWOzgb9IvQTQJkITd/TcbF&#10;s+vffYNdGtBQ1us21nO+mj9VeYi9uMVL2BwLCgyaW8eyNByOMw7zjOM8oy0aoU0dQjYZ2UkESLSj&#10;fFlrbAieOs7/m7aggxcMrME8/MhhlUaJUbAC9wXQNrnIzffj8Sh9qBWNE/Aj/RsHQuLQm2rFbjfh&#10;eDigtUVS9XhUAwHpJZQY5BJQk4Mu6/cwN4CDoBiw1DnuQMI2H1jrtD/0Msv5V99E34zDS6mPYFED&#10;9MmoMTnYhTSMJm1T6u8EEFUUrlha04OpgoqCfZlAsxzuoQK7qx0++eyn+Ku/+SX+4Z/+EX/x13+N&#10;956+h6UAd63h9d0Bt8cjbg9HHOcuBzIkQAswHJQmdMM+oqzey2GdHXrDo7hWBQoyGPM8oy/AVDhA&#10;vIA7grulz3I71hqQOWit4e7uFre7HfbTJK5Xkqik5szsXaIWSLS0BdDoBwYy7F0TdxIERGPn6tCI&#10;jKo3CWA0gGNrGrID8HAEGvh6PNwInCtJlnMonyfSVEMpkgoFLzf6yY46aS4OYXtnOZj3Oou00dnx&#10;ugPATKZdne7sPCvLnBNOT3LoEbJI1qfYAbo96s+k6IOkfUoGHpEAlqoCNEVOScJE6gwHMWqkv1qA&#10;Zx88w08/+wxffPU1Pv70U1w/egTWQ7IGgEmAmtx6QEnZHLDF18bkXOY3Oapm/MDny1OmcxzcdQe4&#10;dxBbxCpSfiqHhKSghN464qDD+ED1qCModsihMj0Bo0GAZwZd9Vsp1n9fF066ufMQpW07DD59J3QE&#10;a6ENqYdtrVV3YwEM+rveZoF5+OMwV+NUJj7PPey1PDZnd5tjS5+ZrtNtsYyWedUfRIQohtCq7zej&#10;aSBOHUu0k+bMZEm3/kIjHhgjLOO/AVzORUAN1qKkptaIaQzHx3RtixKbEVZIoqB1EpCD7UwO+Wxp&#10;dDnNh+3dbizV9l2pICrgTn4o6YBjIqDKuGvdaXQcyKHivKC1hsdPn+LLr77CV1//Gd57IqnOiSru&#10;jjPm+Qiaqu89c3Z0wPtpHK2l+e7MWLT/JdEGEPLcwNfQ/dtVNhm1GFSv6/6072z/GkkX1y0YaB2H&#10;5RCUoBcOWHUpIkLvC9AbdpVwdbXH46fv4epKopNIVGpGKdUjYYQvUPmhHewl3ixAgxT1COvim0Tp&#10;untU8VIqYIeNlEjYZSgPe8Pm34BbvjmShRRfZatJbbRN/SoRKRxd7OO2Ly3Nq2FPOtklGV7ZujZe&#10;QsZpCglsz459RUP/dWwmqJS3ZFG3oUKuapaD3gw4DT5p/Yo+ZVodxpKeG75f8WL7Tg4qBTw9Hprx&#10;0MZwuOsPqX6IgoaKhYULSTTWirkhIu2XCUtjzAtwaMDSGQvB92NLA+0kelTBpKlJoalQxZ6w6Moy&#10;bosYzK4buJ7DFiWR0GsQraU2lEWySKox97Y/RG9pHk1N9DrNBFCqZ+Dovce+wwZYBjJOiYdFHumJ&#10;C6GR6KOmo5hukzWx1hqqb28DOK+AxTS+NfaAsCySarVOhLK7QgVjWYC6K5iuKkonHA8z7m5fo9/e&#10;4tV3z/Hq+bc4vn6Ntixod3coXXQN1r1IXaLUFbasLZZ2duwaJ/rKOpr5bQmKvZV7WyJBPLKh7gtM&#10;q1Fx+lf5AGUR2UV3LCYXRcebpgnTTqK4laKNWg6yDpWjQsOrZRzm03vhxmHoJ6Z/GJhBd7f3N7gd&#10;e30EjcwFBQ+anqd2cUM39V7kuu5Fj8LuaVaDN+R0uqJEdQVqqn2l+7frNliWjrY0EHWAAxg7Lwu4&#10;7kDVhyAyD0H3VCiiSrMBBwhoMnLRWdPnulFlvSV6ftd/uZLcPNFo0MyMZRY+gi57jmoBVUKfGxa2&#10;k4vQV22mJe1rmnsaeVhYgevFXskfGHvXyyZErmfY+EfJEjKXTRiwRtWEyYPo16n+BrcL/Asev8zX&#10;BLxvnOrkUQZYSwBcrue2rCEzD4Lfj/LZZFzMjHVuLTMDhGrzZ1HTCjGYm1yQxAxuAGEH0B6esroL&#10;qLJ19vS/g+5gGwKMSPkAoNulv7QirIYqm6wROhUQjzAN7hLtrYNRCnumCdaLdlC9ngr7voyo+8oH&#10;0pwLoEj3hAPvS+o8J33BeE6AkZgFqOY+AAT/3yrrc/MtHSbK5e/P+idXn6/1YOdrti9MHmp/umXS&#10;sbTiRfhWNwLRtOUgsV/kMiFjZgKzXJqVkMgsPgm9AN6rRNAUOsi0rRc6uahuEqChsFu65gDIFxFV&#10;V9c1FLBdwTTtcDg23B0bmAnT/gpP3n+KTz77Eh9++BPsr27w+nbBf/yXf4c//OGPeH33Gq9evwSY&#10;sSvARAziBegzwAsKLG20+lco/wRIc7DJs06ml5pdZ+8dXGiQQ7barS04HO9wPB5QSsGyJJ8sgnN2&#10;sF/6s3etI701gCRC+b5Mrnd4KmvVlVwsEmHa7VB3QOcZh+MRzB2lqtxRm2pQwBH2us+FSQ7CNv3b&#10;WkaPpb+Jns/r33A71u2+pEv6+0R+OdJVTmQ/XFMfpvhlSgF6Yc1Ww3G3faXXg1UDKUAlyY5ApQJT&#10;RS/A8dhApcil8TS+bNfl6LKtdxT7KaIfd5PJJzq8BkToGq0aupdbc99m782jrEvWmY5KEtm1LzOI&#10;gEYdMy149OQxfvbVV3j20Sc4Nsbdccbv/vgSf3z+EvO8SPRoiD1CKVMF+zyMdo8B9n0tjK7B4L4g&#10;IIqMzk3Al72Ayg7TVDFNV9jtroC6B1MFU8WxMUiDBADFLylGT1Q6E6dPZNFH0gs9TBYwATxNHHFI&#10;h9NCLgIIppj4Xz4nseS0fttEmq5tain5MfxpOnk7+Q1MH7F9kDg7belIUbx99//y5r+llDPvi32e&#10;NWPgHqDmlnzKW3H9730CDwigUH5jqzwEtLJ5gJfq3D4EZBeUYy/GibxUHgogOXnPlMcLr59rPzst&#10;gG0F5TxClxBOHP/Pg4rDtrTbW6lDpW2t9yRc/oObeuPytutwX7mPAk7oa2NNE3s1trZZ+SXgxqmy&#10;+T9CGScoK5GitNw/D2smaWWbNQJ58dq9q//2xcfhzb15W5feCNEW5eS2zWX24++4T+Pe597CwLlQ&#10;RCCHKIwDMvK/h3rv4aeb9eN0rrYA6OfGd2ncaxX4skq80b9NmfXwd7XRzfIQAMWgC9kvb7ElHjKO&#10;+w3o9bMPk8/n3gXc5LynpCc21IfLmzC/uzX+tLeIT/YrzJh/y5L3z49XeBWp+PRgNHhI1sjs77fr&#10;35pe3hasidQjswfMACdej+XHLwN9XtAHgDCS7nt+XU73zWpd7KacR0NKXyHzBXFDdQBZ9RlqT1Wf&#10;7vDMYTZ466rx6KHp5/G3Oyy8LnVouSl1elCyvrNv7T1oFrNcpFF+uI3HcSgafQ2uwzBntdkh5hCz&#10;Q9n19k065BsS5tvwynvL2rv/DspDZV44j4Dem6QM6gVLZxyXhsPdEYfjEfPc0FoAogS/Y/St3gQO&#10;3ms/FjlkdMiz/R/ZRswAjd67pJFmjRwF9t/FScGabloPVw20oGORvqrTdrfzW91NUwM7SFPBIBbR&#10;z1LSEOnBkKcMiwO3N+G3Ti/uJBm/W4N4BpAVnYq77PwNp4nOx+Zy6/7S57PeH1KbHahV1Jlt1hVB&#10;gX89HyzKMwSJPmIfYRyJOtBl7J6dnUyexgvm/LNDeHtuno+oTChTwe5qh6///M/wq3/8B/zyV3+L&#10;n339NZ5++AwohMPxDi9fv8bhcMRxXtCW5mtLbDf1yRrT+gPklNcpAwJ9PQDUqaLsJjCA4/GIGR37&#10;SeEZvWtkDqXZblHMfCYAddTudhPqVDEfDrg7vMb1fo8di/O7VHFjdpsvBTD2ZUHvcwDWnW40moPO&#10;M8Nue6coaqzrTAHK3AJklBXxrKl1nBdC9onZnst3EwZSQWg34VyTL01fM3q3fY0OMCn8k0jHao5L&#10;1lS/UsdwyGC9pyzfhdnYBQB5zdZbZZ5HlgigJoyHJh3f9k8p1n+LTqQ8j6X/3MUJzUtDqYQnz57i&#10;iy+/xNc//3N88PHHKNMuwOcELBqUtdaK43HGPM/DnLe2uLPfDvGIEyC+CgC4tT6kNO7Kw7ouTE/v&#10;G0gTzODW3OlujtSs1Y+R/hLPVvqiNPW2zbJJnvmW10PpnQ26dBLqLOBXk5OmT7L1FX7ocwL8QRyv&#10;S125SY6+sUWB0n3LBKApbQj4hnPb+l87xyopYqPQlTQm2HBLg+fdH+fBpyH6ygra9HntqvEYfWG8&#10;IGqAWjh9W7RSo92IWOqgDgKo2vs0/Hg027zRJVQsPA96tG4PpDWW7yzlfKUYd6xrB7UO6t0P1djk&#10;vcplm9Mst2y27KDW5rtYH23MFuWuFtSJsN/vsdtdgZlxd3eHu7sDAMLj9x7jr/7mb/DTzz7H9c1j&#10;ia5HEsW1QaL5WVRdtvH11M/e0bmoDmVA/Z5FHBYU0a2aAGKMZ/TOEjnH94hFJUl0mvia77kec2K8&#10;x7Ra5/kclE6kh1QOaJd0jjc313h0c4OrR48wTZPPP7McfNRanQdl+sCaVvS5rWeEEiIFng3M6ZKV&#10;fjmB/T0ieRzsrL0MdgAse22tj8XFkACfUZ6oQZ6xRn1rguiAidXOIkurRswK+g19oQYVjjITDusO&#10;mhy+zXpH+h3weTBfeLbsTvw25NO4qfPnd63OoY6VDnquhK/LZG7UaXKIex/76Y2rcmA2XbIj8wG2&#10;PBnR1C3lr1xLIUl93gsaVxwXxnEBloUxF6CzgDkbFzSS55mL2qeTRrJhBdYTyq5q1OiGqVS0pWFp&#10;zqB9H/beNXW1ApZNdHEcTpdi+86KrU0YrifyrdCwLoM80BTRw37Sz3uKwGO02iG8n0pxOdb0FYm8&#10;Z4qZAlMpXfzgHC2NNdInbfQryTdbY+kUCjTtNwomAkollCoRsNuyYL494OXzb/Hy+XMst69xePEC&#10;y+tXoN6xc/2zi87EDBQBWxWVGW43uGaqssLnFvqZyUK4/iZRp5Q+KV0SNP4JWcTBFrP9SAC4g6rw&#10;JNJImqI3KlgTkrihFGCqXVPtKmHAskCEHir1G2Qh6zq+OZSP42zhtEv8wbynnc+N9Cd8X/ZU701T&#10;+XbVtZVEtOaBPrggd99tRIvUTqKQd2bVlaSuAkYtBG6MgoJaJ8yt4fXrVzgcj3hUd5h2VzhALjVg&#10;YdFJiCTqsoLv5eJWR+dF17hoFgS4vutFTQYqmfONU+ykpNMn00Qqu+0zBbcNr6uN6nqmgP24jOAj&#10;g9cBAhjKOuPWapptQjooYvKI6O4X0+GYnDceKZ9vncSNdJ73jahnsaDZXrS+5s+c0cB4wjgWV+U5&#10;TWruCUc/3CeX36EgVamQklwa11Gq7vF8+tcylFfTpllTVTeLpqZjL4wGSU3LckvytK30aynyXueu&#10;vAG+TtIbeDRlmdYGVpklckOia/bW5FITVVGhm1z8NdtzLQcEXGkXQWJe/BlfL1vrrsRPWf0LOkpt&#10;2Ny7zZv0vGEt05KQr9NqjijoXWiUE8ko3Mz3lHm8bQxQ0FLwMdPdulbClcBFL4SSJunWbCkEOWO2&#10;VOGlCoiKSpFMPI3Ri8joUqrq3V2i1PfQtYQOs5xL47esCQTkK0ieJMQjB2J8T6jH5ZMMBm5DmB6/&#10;zAuICuq0w7wAVK9x8/gpbp48wwcffozHTz/E7VLwu+ff4re/+R2++c03OM4HTBOhVsLVBBRuoNaA&#10;NqOgoRSJtojG6J75ZaWDAM6p7JJcjI0T4Hp9AcB4vF2sWwR0V2Rua60AkXpNKS6JMsf6krH3oLtS&#10;q6ZmDjuV1Z9GfhdKbaTe1TfJOBxnlMqYpipRbdsifVb9TvjOyCOHvUB08v3pPNmLMhuJCtIsnim6&#10;x7bs7FIKSmdwEd0rbFryuWL7HzeANeKkmeFdiTjJF+VWUGLTibN9KXwKtaCTxehU2qeO3mdQZ1Qq&#10;Gh6YNTp0xTRVX6/OIfO68gQJCGwSimCOX9nm4kOWqJwzlmVWvxaD24JlPoB7+KGWRSJslkK4fnSN&#10;966f4vr6GhWEb379X3E8zri9u8V333+HV9+/8Gi1Ps9sOky+xpL4GgHoSouaOUv4bbqYaBoud8Gx&#10;UEXd7VDrI+x2jzDtrlGnPVB3YnPopRaPNO/AeTs/WPUh09WQdcX4MKG3uIDCWY6nd4VUIuqn8Fsa&#10;6SLpmYwASw50yystheH0mMvaJ8CpGZ+2QaAzGGpb28UWp5X8ElxPDt34dGeN/lj4Og99Gub4dP9P&#10;bmADwwu++DzOxjmg5Tn4Zox/VOzzpORf2ZRda5pCQL9NedN3xV34sOfXyoGXe18fH9hyipy2Fd+e&#10;KJrAyRjHOlf9pPzr5c4OBhtMWJ0+R064f5ryToGLyWlxb7WrAbIKbzLlhsZHw0g9t66n9LkFqLpE&#10;xydXv5hlAAAgAElEQVRK6j1D+O+tXAKYmWFmAi8/VYguhliOSsa2QBf29onRt5rttRJyUs/l/vwQ&#10;un6ne+JcGw997kxf7uvjQ+ZrvRfCefHQzsV70qf4PNZzvae26WJNm7Ra/z9V2VSmfkh9wMlMnBvV&#10;uflfO7XjEVPKHtLTUPaAUf/IBvu5cspbNzObDH0ent/qzgPKn2IvbhbOK5fKid711g34b3YjuK90&#10;OGvQ/Veb1PTfvoQehWHK7gUYX/juoaM738ZWDTR8HrpK3JLMT65rPi87H9a61Wtf8sazo9nNISfz&#10;bTRk4OR2S1v9X/cwlisvnH5CPPTlRDyzuXHSZ2ecfZv9czPGnInSh5K+s7Gt7anRyUvDqqq1ZPEs&#10;vK2H9Gld3uadh5YfykHO9YwzVV3qvurqrXe0zmidMTdxfr0+HjAfFj0M4bgzpk48py0zqNVxTIR0&#10;3GqOrS1nljiBuAXwIYOCDKTJsIBjZpjrfy6sy8U145WR705K1ig7ibOLdwngiG5A3iNx/p+kGx7S&#10;nVp/LJGLphQGI0eTWzsl/BDM5omBlDtNZ1Yd85raXfZO0UgJ0Pa7R5A0C2ooBvIxF5ulLlTvS/Q/&#10;wA9R16bAV70u/rTDHQfGpTUiEKoC3tgci8yok6SPenR9jS+++hL/+E//C/7uf/57/PRnn+PR0ydo&#10;YLx8+Qov717jdplxPC6Yl64HhcYXrRNj9A1kR5UPP3XaHMlEDsqrmqZ8XmbwsoD2VQ4he0NjOSy0&#10;yK3ZuSsH55OkAN3tUKeKw23D4XiHw3KQg0mLEEtB1uKT1agOrYHVMUuJbow/dtUYmPQAwP5HBjjg&#10;1c9Kv7UDk5Utlmm3eLS0mEWb0aL66sB7mSWKEaBplr3WREtyEFWKRXuMvrqzVfdj70I/knrO6FAP&#10;fXiJcSDkhvN9PSwnJpcB4+EKDaKtJPllh1+WqlT2CKNWgIocxFejYwBUJF1ZnxdcXe3x0Ucf4Ysv&#10;v8LnX36BDz/6CFQlLRJV2bPLsjjQCyD03nF3dwdmxn6/BzPQuOmhzghmN9DeYpGRBpCmPWc3yjmN&#10;KfEc/RmAvCUO8OJisb2n0f0GsLXNF9Jnodxwj+TjwtOsre5rjtW/vpbdiTB9F9S31jVNznTfBeN3&#10;3jf/sc8DYGApQWGHJD1kG9usSFhXB2r7YIXgdA0MRJDlwGqMzBExkUn3jDECij4l+eqHtH4AJDKp&#10;6H63FJqg7v6y4P3C2ySV5gjMJKKIiqhRNp0OPEJlSYcCNCxAFskmooU/cEQ0RuIP+kKzyDU9y8M4&#10;jM96m2mrnEZUGHLoUiuoGhSnoNeK3dUVbvaa2rgzDscjbu8OWFrHp598ir/85S/x5c9/IXUTif7T&#10;GxprtESNpGzKJTMP+yz4aQzaP4PRAUtKWOXN5PuzrWRzUKpH2wSjsq4ci76EjrgoY29S7K31fiIm&#10;Af1bfbXi+voaN48f4/HNDbpGFFyWBYtGTfdUk7DLE3qoVYNWSilAoU1Ap3RJDvFqnZCjyoj8NdVF&#10;eaxFC+0WvTx4QFEExpZON2z/BD6xvtgTLlOCbSXdp4Kdr6kwy2uuv1sAspAaOlaXOwlUl+Y/1ni7&#10;SJNnfNSJ65y+ZzQw2ltv6hPkNEfDBLo+VIxVOk894avAEI0yR3ydSXVfI1REtBgbu8sHFIB2YJAC&#10;aYA+TWgkFxqOc8HChKVXHBvQuOPQClijpnSCRi8saDovnTkMkjQHtjfnNp9EFrMxCN0EfbtuSwoc&#10;caXHiWVrwoMWjEYau+Msy0DXrp32S6pG5YV+7vRHAIoBI0TpKtanchqgQnQZA9YDINuPtjfjUgwA&#10;udzmfTIaY7c9rI9TFT4jYBpgOR7x8njA4fn3+O53v8fr778HLzNonkHLjGIXTroCSdostSvvYZas&#10;DlSq0w9z6Clhe+ouJ4MJBEiTEtmFxToukl1UW1O1L0hRm0+BmUSabpQkVtpOwZm1UIrkpJkaIP3H&#10;sLfIOmQ997VZY85NN6c1Ybm+bfxK19sGnIACrICvIgaEADRILrh2JohxIVVZlMlm+rgocMqfSfYZ&#10;S/RquwTUCCrL4HTTe0fRiFLo6WKH8V8WQM18uEPf7YBSfJ9RKR6JECCN6L7eWMLLBc858vdsHdgU&#10;FZhvT/lPnmNZVAkK2ixlrso/JtX/bH/ElfquOgXb3lEa6xz6ttkcJxyZEm+36JmARsVNpOe+CHYW&#10;c3oxwZ7O/wLuo5CNMo5ZgRzui8jKmz1rJGvPrb8f2jYBcfpNZosmR4LR5S6nP4IRal9Md8j+D6S5&#10;EaZnq1Oga4O4JNX7DCyQDABEoLJDrQamyXrYarUMJ9n1d2Z3vQCQKLKkaaWZBfyZajRUFZPsHY+o&#10;a5cREbx3ECf5Fx5q9L7muSTYesZEE6utq2tJTArU19f6yZJF0Xp3dXUh12hG/+7aCftc+JXsX59a&#10;Huul3Gn/MRCbzhGge0t1TgTQk0r8zW1BZ+ilGfLnC4rIQ7WBS1XvSe9YZtG9Rc6oTZomwlUfCH+U&#10;uM22VjHPoi+Ol2B55Q+UARf/PHR/7VuRiP3Hw4Ld1WN89OGneP+jT1D3jzAvjG9+9xx//PZ7vHrx&#10;Coe7A5ZlwdU0oVADQfxD6DMKM4AFfZmxsKT/3u13DsqXvmimAnT3W6pgRZaQiehcnsvZVOy5geZU&#10;by6loE4TSuuS3p3TJfvUzigLQtchSGRguVMm+osECBCgl62XZVsSMhMb4nhsso56aQWFPVNN1sGH&#10;i0HMkCwuee1P95kvfJIdrles+B75s/J5ocjQUpRP1KL8AhIMoy1C08ziPzrOclFUNAzJcsVOQ9BA&#10;BkCjglLh9hIRa8xgj18qq2pIV8B1+FIK9lc7PLp+hF2tuLuVi+jdI7AavRed45iz/FMAj2ZplwHJ&#10;3yfV4ySteWuLADR7ZKFCb2IfM3vbYLlMeHW1x/WjG0z7PXpn/PbXv8WLly9wOByxv9pLhozGEDD1&#10;Sp/mtE/Xq5n5qfJC6bpeakUR/Y4KUCZMU0Gd9thN16jTI5RyJXYKy4UwpoKGuOQoegzBs60n2jK6&#10;MQyEd2OQsU4+eknfaE/X03Vcdr4J1nXgeD7GvK6XYgsOtGt+eKxqGPdNBhybfjDYSIl+1vZHtLW1&#10;12IuLpW1j8Pst5ym3ofm/bOh8mlEzYcADIZneJwcl2dEziLOo/fzSIbXT7/OE3v+9Q0F87TVEyNi&#10;9ebJt1lx5cuLcnm5pLL14c/5Ub9duY9o3qZQngD5BONyPLzNi+t4T9/fHOh1f8kroHzknrKi56zY&#10;I5Q6e8qUhTUj2ax51fh9zqwfY63faXnj/m2Pc3QMZkYKnImTBWCVbgjAkObMa1spLYy0R1cHLVt0&#10;nqtbAznXDk3a/PWNyrvlFm9axvHnQwn95EEy5Gzt99D7+jmQgfrjvUuyYqifgjzXT5s+Yk7AdTn3&#10;+bsplyo+HdePywOSgbLZ+qovw5v9ZI6yk3vNaE/XbOSq1p1yoRcunU7k1bspl8b/pnT/MFnzZuVs&#10;ddpW1vffvJLtR/28yVjrJj2+ez0H2OCv9z2fejP8bd27d0Ee0tZ5GXbva3mBaPhnbN+d/G9Wsn9z&#10;szurmzjDhS1t/UTablXEZqBZbaEZvdsdueov8IBJ2e5BDONSBWbU63goTFLaePfk8tta/Ri6Pzqe&#10;eHjovn7pk2mdHlKG5+zw4Myz+ZD3B5UfwAYC+CLMrHc5sD8uM+a5YTGAQY+GzKmfjfHN/ihxbtNo&#10;Wg3rA9t+WgPL9FCVLYKUAiEU/GEpnALo2TBNE1prKNMkTi0E+MEATF2jabZlThFDu6Q12e+w9I5l&#10;PmrYDOlr1xTUtTAaL5j7AiK9des39Tn0Vjkh0ENEBnNKk64uJE8roo6tMIMyL6bYjKZUZ4ULDLbI&#10;Gvb+g2iLol19VdrF2DbEueOPOl8db7Bmdus+WU4EkYlBbQdSGdd6R6GChgVUKp48ucGXX32N/+Pf&#10;/lv81f/0S3z8k5+i7Ccc24LXxyO+f/kSd/MMLgWtMZbWNW1rpDIs5nhCZgtGbMpn9BSjqzOy6AHn&#10;NBW01jE3jRbTO5bW0BeJWlCrOCFZneBOA+5wU5gUScTDopEzl95QlhmtL1h6BXFF1bnsLfajpc4G&#10;d02VZrehY/Uy2M1SWxvo0SZbgI4ZBL3eY9ADxVBMOdFQV6dqrTWmD7H3c3y9IALArDur1iLyWp+E&#10;fVt0DOm7pY5L1AlKkZ+MzmU/WSyTsZQevhQCoWACL0CcVkHOpj0qB8P8UA7mobiRLynOi6bo7SgF&#10;2E1VI8qSrB0z2rxgmWe01nB9fY3PP/scX339FT797DM8efIEu90Vlt4UGK5R+BDt+A8zltZQWhvW&#10;rreOriCxDAheelutr/x4pGAHX/f48We78ydZowbqQKlFHPAFkEgO+qzRiZ/KAwYF9L+DeGS9es4b&#10;o4diSLI1/Tt8JoQNSlFJRjAxOe8VXdz6Y4doclRRyA7j5EM7IHOwh9GKte8y0fphe8x0E6PWDolC&#10;YfTalcXxMN/GH7fH2dHbDNtFhYsQp46XtF2LYnXibeG4HAGYTiTPdt9rp9FEoGnBXS6RRlMjFnB0&#10;umlRSIEySd9inWe3T3Q8pWjfHWALHFnG4AeDRhcpBW0GtUr3yOde0lKajAk5Jf0pAoKvEq24VImm&#10;U8okvwNY5gWNO16+fIWlNdw8fg9f//mX+Itf/BWePXvf12SxyyqQsx+LHJoPXtd77ETGOv2kHwOa&#10;KB+dTf50odveDVKW2uuWHo5Rp0nqbR0W8itH6g8fWto7Pv9Njuw0xea0K7i+vsKjx4+wv76SyEN6&#10;Ecf+rbWglgm1yL4rRQA3ObU5JcAm6oTso82gTVk5jaYC9j7a90QxPxbhF4m3EVhTi8J5so2RPMw0&#10;+WGtaiSwzhAB3CJqGez7HAbYVTXR/+TgljSaT1e9Z7Qi7NCViNCUfzp4FTilj4ecAynTsp4V3cej&#10;FpaeN1spdY1UN3T+CbUvKWQiCHKoqIffQ0S2TM76u0Ua1Zpj39vfxpt9DuNfItJ04OyyltL8yLhp&#10;oAw7fGTIPjxyxdKBuQFzL5hZomvOTBJtkwu67x1S/TW0ktYktahHxUTWa0Rn185KVCOKKDFrfSsv&#10;hO09811a1LBTlsD5Dx8flC45KgNYoqJXBcoX/T5kKnz+guZCB3fAaRG9iGpBb7PqAXaArPtCVyNj&#10;WAeQJtt2zHSsdKUgZ9n+E3bThP1uhx0B3BYcbl/i1fPnePH9cxyef4e7ly/B84LKAsjEMjt/78ui&#10;a99ddnbtQ+Ou+hz5/Az0he5AIaRLpZSI3QB2DgDy8dmcSrtjSRHI0t4xkCYgabwJXVLVaxRN0b+l&#10;zqCQfJGDAPXjRjpv0UWl80XnW/lnKeDGurcts4FdQBWd2PhQ8D0Z5wDvNp0WrLrfuN8MyGIRlWOu&#10;hwfBLGnCuRe1oaFAHPhYuIlOZMlui+qLrQFcqoKv4JlQuHcBk8pqhQ7jAHEDNwSIMVnPSd5Aadvm&#10;YrwYaCA+Sxdu+wiIKG5mv0kdxcdPumdFdhTXXTj9EABT1TqHJCogNz0GBptysxoYSgaherbrezy0&#10;xMx+CU/+k6/FIq1t1gtiHkyNMp144D8InuZ8Onrs85XNeCOv1eg80nL2b671pfNnFCHDhz2/JUYp&#10;yRfSCO4gDeLMqKQyQXUuRgeqBvwpBX2Q7aG7cLr4sR7vSXdP/tTItSxgNeICxqQ8oqCzRNPsJP0D&#10;deeHRUG8ojJqxFuV60FIDC6smSxK6EYM11fNtrFoczB6ogASSx9DVsecIuZhY/SZlA2Z8pDzmqwX&#10;ePYa5ZuhXxr/iiiahLBXDMxddD9WQDIv6LgEJC6+ikKULj0JzxXgdwvdRXXzXGQ3VZnnbnMP10tM&#10;Rvo8I9t0Nk7bhQywAdkZzfgji75SUDBNezy+eQ8ffvgp3nv2IRYUvHx1h9//4Vv88dvnuH19wFQq&#10;dnVCmQgFDeAZvMzovIDQMBUB1IEY3BRsT+ZzbLFu8KH4j60N2ZwlWzivt5mAJldlDTViKVnExIZ5&#10;WXA4HvUiatjjW3uo1hq0wNDLA7pnOwvgUgmZFXzY0QSYreDO3mw/i/3XFYjamZExBMEl9Vxbv/ML&#10;of59Jobi0ZIBKCA25szmp+t8FaVN+5xUhyzpxy5zqLDQaVagqtK16F5N9VKVhaWMFxv1gluxyxh6&#10;6S4D6RgEtnlyG7aj1IL9bo8nT5+iagRaOtwBmuVHzKGkvTi9y+XLwcbtXWlCZ5DjAuYyd8zzjGUR&#10;oCY4bAFTMmW+BNxYlRamqWK3m1CIcLy9c5qixni022M37bRjWlPyOfi+Jtt/nAwlwkAJRe1X1kuV&#10;9h1NoFJR9xN211eodYdar0BlD2ASc5xVPzZeohvE7TD913VO60ESyaT+qRXRwXg2q8LkUopGGyAp&#10;vcqmfIf63ASzdk3F58daW5ekMcRnoWIm/9F6X6+xbKmvuZ4kW7MscbLQzymWynnOiT9N6+1IdBCN&#10;g8guoEpFF1Of31s2uBjpqMj/Wt2uPFH+1lWSK5D2dqd4vmCzWZ+Emjn5G5ULFABk6fAWdb/bcu5A&#10;62EHXZeL2iKwWTbHqDSQCfrHm4cfAuS8r9532+sN9X+Us86EjDnUjR6smUL+/OTvt6Jte996clrc&#10;OT+wsRUIzv+77oPtjfFP++ykxTw/G16lLWT7+tmz0/ADF/g0Yuxqjem0idyvrTmmNT28/RL+Kyin&#10;E5wV5x86uFPgFQ1C8r4+2V46t6f86aw0bNYdX7x7vnGh5LQM2w/IPysR6n7JB0z/RQN1ZZ0EvQYn&#10;O3191eONOV0DgNZ9uNSn8dDhngF6foeLD73FN/HAeSjTxuM/gF+faf5iGWj7bd+/p/04+B3r5OED&#10;hh2Sx36+fxcxr2u1OZQf5lPienOwphoU6/4/uIYtQXdPm5mGsw61UVWYZ9vmyJuS1JvOz7psyeG3&#10;ro/u2T331Xv2feNOa6Pn9Kktoywevzy5wsdMLgQQIdueUa/WeNJesEiTbUM3NwnS9LIt/ev0qTct&#10;A1hlg8DeNR972zIa8TretRNGDWFhQ+HA88MzrcLXTB8uqQ35rq+2ZwDgMtBIHKusAFFJiQcFrVnK&#10;G08BKx1Gs9Q+am/N8yyRnkqR9GNKGK0DS2NNkSMHTFXCfqBpZJc6FeyurnCcFxwPLI603gE0Pdxt&#10;6EX71gNMFfNiS66REns4FOzfOPi0SVrxs/R3OH1Pf8KXmvi4f3aZdp36DcjDul856s72g/V9cA75&#10;c3l8SP/S6sciE+h/GZ7eaKfp7koteP+Dp/jzX/wC/+u/+d/xN3//D/jgw49QdzsclgWv7+7w4vYW&#10;d/MCUJH0SiAsizhmpx27M9UAFTGAPvSRQJj0AJBYwJoBdpIxHY9HHI8HzPOC3gSsSbygLNJ3UhAM&#10;ww6ZAwzMIHCVSC0g0tSDHUtb0NqMeSaUMoFT+lzovMlZr0MQZO7zzX+jAf8vwmlFMb68dls2RQZ1&#10;yJwh6QXyPEMc0c6t/WCZEAfkxRiI7H+NGFA1sh+Xnthhdyd5sbTCAxPRNSAALQAz5viUgzjyNXa6&#10;ZCTqkn9t79sQCxGgh95+pJs3jM0dSaQkIvudQCSHN1DnNIGBIhEOlmUBiPD02TN8/PHH+Orrr/Gz&#10;L77As2cfSIrz1jA7kLe7U7H1vG4F4K7AKQEAmXPdgcBdAJvmX2h9BGnamgaYk9LfwrNg4DPPIy8/&#10;ws9kIkqR1L7Q/hq4U+abBrphE7rD5h/5HlzL5dTXFf8Y9JUsLTj9G+tjwt4+7b4HzXlubdh4uxzK&#10;cGgmRQWfHbQYyM33FRlQVehOpkejG7OkBbO5tQg+sMiGlGUop3qi39LHpoe5DAmnW2Kvqc5DnOk4&#10;jk/ljEQOOEEUIAEqvk394Eb3Q7F9wZIet9aKqUwCxuY4mCJIGtuY0+57S0gjgZt1N3Wo7FaeWJS3&#10;+fIqPdmq9aX5XmIDsRi9MJxn53UvhfRgt6CDMe0nlGkCsRz87XZ77LzfC169usXheMT7H32Mzz//&#10;HH/2i7/E55//DMzA6+OsegjL/uyaiUzHJYAUO5BSEJEH4CEwAiht6dDzgEmCvAiYRV+24y8iAvfF&#10;+ZG8owfJFgmnGHgqg0QtPthGtFy2aN8A0IQnkgAwr6+v8d57j/Ho0Q1qrZjbArbU5CRRh+q0Q9E0&#10;d711BamnQ/IE0nTfoulYHGtkFCR9IwtZEkq6RyqX/RLyxvalFU47wRi8XloARX0Dkag9QQQP7Yy1&#10;/QzfE2Oxfka14bPlYdypsaTnh+4ARko5cmppEJTlW8R2O3zWuiQSUdRnbVfbn5wOzLJeaXMF0+ms&#10;tVHGcuT/zJrC6X9PdLw0h0A6AB7nR/q/wKP75Vm27jgb1yiaEMhe08hKd22SaJqNsXTCzEVSnLPp&#10;fhUR1dlAORT7M9srNmka7oGZE6GxApIVYKV6glwQc8KWf3KkS5/tUzs+r8lFnxySKcAJAJLscx6e&#10;jTmu6aCam+q3A02EDmOyndkA8QVV19+j+DP8X5vTJOhT+wKO2O322O8mXNUCag2vX7/Gt7/9HZ7/&#10;7re4ffUS/fVLcFswlYICRl8OQJe0l603TR+vF5o6i26scrQbaI0p1sCLZTnIM0RJHxAZWmzvJ/3E&#10;VEvh3vAxC+VBLArd0iKbAImwxEBpKKRRwomx8BGlJxlra2ZT1jnmH6EF+X9YxiK9yaBOA10U1cmz&#10;LRj7O+81lIKql4o6d7SlD3LaZQvrxUTbt66TIa0/yyZVJaOrrir3BZqreHbJQujMbDxGHKorYKZU&#10;1Km4XV5KAe0mzF2jplGXvccVkTJYaNkXQ0xqTXccG2JgvzqTtr75ck/yuvtnBuqzbEaW8VenC6aQ&#10;iP1lO3WkOf/EnuNYXme/1ocVHyBALqMlUZZtGGvH6MZ2o8x/AMN59fz2vyFLTCT4BQH9zOT4Gggx&#10;7r7gCW53afPOu86MN3VDnj/PFt+o+HYyVm2fESMsTNGdqC8AVRQumGpV2aOSg4w/cgSiY0jachkQ&#10;uFiqW8VIqG7IMDlTwSjorcvFU1QU3oOooKHquilvXunUHRJpmABPBSygUYoB6g9jJWNWc04wPWTN&#10;O6OsdQc7H4hlC3o3G+i0Dvj3uX1/n1IsVOVFhUyHZ+HRFCBN88HYnsq81fUj/alFI5kaX+wsWSis&#10;v130q44WugB0f9lFxWF+bO5kt/ncaBRp2wvBi0k5nvkA895lT/0d4EzTkQoKVVxd3eDx46cSOXC3&#10;x/Nvn+MP332P168POBxmtPmAfQGmKpES5+WAhRsqNXSeQXrhpvcAH9f9DtxFh1o0IjaRBVo2eUoY&#10;ZRa5zuw6nNF2YramR1CRi3G1VtQqwP3D4YClNdze3eGgdhUbP3P9LyI4M7PjFX19qbgu0lXPbxqp&#10;mrMtyEBrGkEzpXKOdNcG/rczA4oxwA3ji/tjC4iWbQjTfZlj7o0fCn0TANEbTPIwN9nxrDxb2+8K&#10;Hi5EqLWAp4K2SD9JLy62Jckt7xgNewcwXS6BNU0/TsEKSim4utrj0c219ONl0bGS6o8KREyZgniY&#10;Tyli85reTKoTiD9MAiHIT29q5ycdyX0yuiemWrHb7Tz4wvF4lMvys9QFCL8tpQAasdUu/GcfFRA6&#10;AaVpUs3VRiE8SU1PRhEdpU6o0x512kl02Dqh1klohSo6k2QxYrtaZJFxFbQMVj0r9ALTB4JjODXJ&#10;+hSKLASU1035SQJzEplOr5cJnBYy7yHNemZyxTYcgSwCsFCvvh+9cozCIJg56gBg4GUuSr8t9iWz&#10;aLHOq1HAWAbZYOvBgER5ZsQes/X0NYsLzyNmSecnzxXO6Bs2Jzo/01BRDMs3qX+Xd342ejcbWTER&#10;S82zWcYw1bkxU8KMaa+aTt3hi3/nMjLAh5e1of8uyqV+/rcsKuu0JKFBozK+OScXjPuHtf327/9r&#10;m09WTXxrTGs1i4edx+MOorwvRzG8rrljvBEW/ZCyyqiy0eeon8b/rBj2qoP2Fq3MrwuNnQXS/Zjr&#10;KNJ29Zlx3RVzP1PBSb/T486nTnjgW/X2X2c5M5Y3AbBdKqYU0SBopf4T2jCtequbvAUq1O/03QzC&#10;dCPR/ogHYS4razKv75pfXlrsLRDBMKZ7vABmsPEGB4m/zg/6XiDSxnTm+h60wt4V6dcJSDMxNJct&#10;fFqBix0zOr39871Yi/fNvXpxL/4wKv6hgKazAMtLClAubI+dB2v+kOKGj/9t6xIHsTxunlMaf2AZ&#10;wI1ne2PPjsr7pXLCm2H7Kn4u9AoWuWa78o26147OvJTvfok2unRm/jY/Hjt07t1715Qyx3yDQvft&#10;v3BwDWAxeXlcP87fxUdrHjisj/P2sU5/FnAni33rOpmyMYuZtnYGDp3Q7sdX+Q8zVnl4/n/0Yk5D&#10;iQgmK91bw/E443iQG7AWfQwcAARzrBgi00FxgDoDwykl8qr7qgLQgGGE1iQTVaeCBsbCkDRS6tyT&#10;ZhncNDVeBgshbNnOjLZI2htxaIlhfzgchH52AkDpbBHpJHKU/V6I0NWpUAuDK2Gnt3mX3YR5OaqT&#10;SOOYNNaoT11Tmwi4wwxr0ynMfdsonEcZbAGdr7QDY22GPdPTZwbAkO+lrpUNqet5jp+cAKdSdC7z&#10;jnD8gW2maj6F2GcDSGDQ4cVKEr1FQR5+S5h1TjtK6ajThI8+/gh/8dd/if/z//6/8NmXX+C9D94H&#10;7apG0XyFV7d3AqjROe4dEglNQbyF4dHxikUWSn2GHRKoLS639cWd1Ll7hI3WmjudX93eitOwW+TU&#10;RdMcMkpbhL5VZjJLdLLWNfVTDd15t9+h1AJe5JY5M7Dfk6+lATWrgR57V/HYXcf2tff1D1qSG8N2&#10;OKF94e5RHLpGh+Au6cSFza4oMK09kQC1XKU072eyiwmIaBhskfzkGwHJxpMWOTnTlYFvjGbibR4+&#10;Y9hBh4JXyNITWaRPBvXRSQgK8J50nVypDYekzUGUYocRRq+JqIvavGzRMSH8BwCevf8+vvjqSwBQ&#10;kVEAACAASURBVHz22Wf44IMPsH/0CHdNnMxyGFwAS9/FcgjfNJoHlQnTbi9RB4gUfB6r07kPkSKk&#10;jhHkHvtP92TvEh0QnJ7rmnrKovOFh0OcxV0Oy1n2TiVdJeV3vkJ2IJL1N6dHlt9jhWHgxQw4kLW8&#10;oP8lfWGgHKLh+zUPZbADLztHBApwijST2ggdyGc7dBcyECYEwUfWG/sR4u1NZZBtERAkjVscEHq0&#10;W7ZtRAD2EDCK1RvJyqV7LZQfkKcXswsI3KDARd2TjJDNzufWB3JB/4XKENUEMB/xVvQCxD5K4sGO&#10;wm0lusVPlNMMeCRpWDTTiGCztAV+QAjyCL6AgUtUVug+LJpu29JzowCoFTRVVCrY68FKWxrmecaM&#10;Dpp2+PkvvsAXX36NTz75BI+fPMOruwMAkjTnbFyq6HorFbEAOJ3XAhEhRvsvB1CiF/mPzRlr1BaV&#10;SQZGzRJVwNEcBygp8q1cIEkXAZJmIH2KAxDtjNK46GyAgEt2dcLV1RWuHj3C9fUV9vu9R+8ttUpQ&#10;Re23RSU1fl5qpD83QFUGE7o2wTzEN3ZQTJoTObS0zw0kXoyMgqQoAFa2MmtfhJfks7ItFXKG/bDO&#10;1tOeK0afJDK2Vk0FDOGDAQqQuiSCcvGrJsZ/UQyESJ4enVWPCpXDjBfdXdkkWfnIhnMACiDOpTLu&#10;0XMvcNA1XMLDDOeuPBuqf6+10nX9+fCeVXdiJOCoAZyNn4IC4Oj8g9Fgc0cCwERB4yqXqhi46xUz&#10;E+bOmBsUpKkATSrIWZ1sTIli/Ldz/g+zvT3qFkf0yVor5nn2qGMZJBLVCXjFpd3KUF8fLqY/pE4g&#10;rQdchq7fs4iAzsdNhrDUUdgOn1mxqKbDGShTxm42iHVBoiAH8MjsLy+FFLnOLjdNbyYCrvY7lEI4&#10;HA44vnqF5998g9/9+l/w+rvnIGZM/QBqiwDhCABbVEqRA8LHhU5KYRg4UPhJpJp2MIdJ/DQOBmvK&#10;YbMxBKwoETRN/mtKzyI2qsn6kS4c5uvgnULGt4Dqac+Vx5BdfhEisxjtpmcKzzL+EIDzNS3k9YjP&#10;mo/H9WDOlEJuW5lkGOjcdGXT/9R2F73PbxrA7oaZSU9sH5Dbk12jTffOYqN3e4ecv9uAi46ykOiO&#10;c5f079dX15gePcGjx9cotQjvZI3KaYD0QmBqNjytk+RyABhoJost8ifZIzYjmvpV6dQtTFlZIoHF&#10;gYBmdh6zZNnV9OvA7LqLssNwHSmDd58XlfEMkBGp2Dn2qq0Z52eHv5K8snXOiiobDx33Zkgz+zcL&#10;SO14KJLYKhyjOVu2JEreN3TmGXs3upD8mCp3PJiG0p0DXHyvk+uzPiemgzFgjFDYN6kuCtjFpeog&#10;L7tkIzRt2VmoaFpyE97eldhHPlPOH+MigMkD0fdChpjtzZCoiWAWkCYYzDu1lQH0I3rRqHK+58Qv&#10;VYtEs+9ruZ38uqaXnp97XhOe9lvna5AHSrur9Qw+m/S9qGrDJ7+Wc3rKxulvB2Va22WIqpnHaHWe&#10;gAiTTBj2BYte3ZYOs+G73bDKPJ+NZ9oYV+MwvYK6T6HPu5+hFZdZzjBsYkAAW8aA2Lu1TpjqDtM0&#10;4ebxU+z3j/Hq1S2+/83v8PLVa8xzA1gu8e4rA2hAbxINtC1iK1BHb0cwN1CtADpqko9ywUwuexH0&#10;QmyRjCMxkhgR6aKaT8HsCJN1VIx/qjxAQ6+MPlUs6oNpDWhtxnJ7BLWOfSloDSDeoRBh5kWjuXff&#10;S7avWrPzZXZCI9dHT2k8eC6DaXX2O8hW/83tVl5R8TmQl7eb614Xk6fm33Qfg2sD2gke+mL0a3vU&#10;LtFahpBCEpmTDYiq/ErGroBWivmxWWE2Xx+rzkfehkVHL0Vs/mmaUMuEuUn2rKaXNjK/yJewbF4H&#10;sKXq+Whw/UKyQbS4uNiDlqy/XftJXYDaDMaitCf7tWFZxEdKJLpcrVV5q/g0AaCUiqVnekpL42vY&#10;QRwXDF3FYZOqBbXusNtfYbe/Rt1doe52cuGlS2TjmEctJfyCcmHO6Md8T1n+I9FBkKhL7lXKbsvM&#10;AFs3ZqeVQWdQ152o9qPsZzsLAaPrGYz58kwlMb2xe6YcG5rqXQYQZZ9N16WkQ+pfslZtzP63beRx&#10;LvJYmTuWrMNkeUIyrhzs4kTWaM/Md3VSmABUHxuDMNVVJYMzeyUt71OOfrzCPqH3HebEBFyobWPy&#10;/lTlbUEL6xIuZVt49g19sf0f2O7got6Yw/YOxnap/Fjgvqyq3P/s+ba2upf71l2RGM2feLa70bxZ&#10;2dpI2ezw6sMHzE0WnKNpNiqfrrdeKq5TXpqnH2f/3b8H2G97+DuINV0fgEmdJ1WM32+qZCsFyvYr&#10;nbz+diVX8v+z967LkhxHmtjnEZlVpxtEAyQB4kJwQM7ddmx2Z0YzsjXJJNMfvf9byNZs1wgQ6O5T&#10;VZkRrh9+jaysc+lugLMaZdvpcyorM64e7h7uX7gTNrP0010PuaiAkB9711N437DhUmKz0dx9lUbq&#10;JBPGbqlIAnRn5PMBhIEm+HoGAU0xlptnHNiM+Y/0L8ue7e8nXRzvXBvIn2jA+AlZ9Lb+a5DmSEPk&#10;rUrK3Pb7DIy6MY/jGw/L959qpbyLbM89fxSkCWwWyPDh6tZPCdaU37y5s/dRFXnKIIYH5sbXETBy&#10;kw3D27lPZG2iVM7O+OyU8rzrgTn2VFu5jvQ8xd0PpQs+dF2XbwLoWmo997rV/jAu0JVB6d1r3fAA&#10;LXIwJGwoy3SV3THYudxAPTy/XUNOxNIXN4iR7e+uir8Ggup9znrHdrd163qG/HzidWUseJBvvEsN&#10;z3mb/PRsXsP+g4KVJf3lsjScTgvu78843y+S0hEEUmCmpHk2F6joBmaUMjkSqjaPDRwUDgVYwoxT&#10;CmxrTaJnJvBR00hyQ5t9g8/evrWtoutr9CKJVrhgbSvuPvooAfYYlYBSq7RpEUOSQglBRYCntRIO&#10;84Q2T1jPkvpTHNBiKOpNIlVFupVkQmEVsWQnZNXA4QCMmLHgy9mhJIXEv1ELHN8PUKX9FkOYt2Zc&#10;wzv8pSd+YnZmW/3MZPG2rvYh5M7OoKswlliZ4/7BW2RjpM8WAC/vXuDLr7/A737/Lf7P//v/wl/8&#10;5V/go08/RaMJl/WCt6d7vD69xunSQHVCqTN6Z42QquYiCmd6gGWMd2kkB6gepTTq0eVI0vM2RJTC&#10;dVlwuVxwvpwFWKmGx94a0Fagd1RNDWrj0DmAmsyMld9CHDANU50wTwe8Of2IN29/xMe/+Ah9EXBM&#10;ocmy3vn4CTZkSfNnUYRCVzBOl0EoMeA61mSn6rOzSX7mWoaIjBbhyAxrTT25tOEhBDHa1/SsQq2Q&#10;d1CjAXWjq8NkmzMJfyw4jdzrqSwhdTtlrWCy1h1sUYoAalDgIAsrmNQRCItEGC3xFhaKlKIW4aOA&#10;UKtE1gSL47+3jku74O7uDq9evcKXX/8W3377LT77zeeYpyMYwP2q6Z6oKPCNJOKHrrWuzr1SC6ZZ&#10;QLHG+4yePMW9fu6ZBtTxmA32Nh7cNU2Y81pNMW3AOWZQX1EUbNnFKo1WWNNlAeYTU4angJ4CT1Vd&#10;w+nvtDnMuTiRRh5uTmf2+d2jXcozw/Gk8Bp9oRt/1DTjELA2S3OVmRGok0d6tMqIgNYXNyjH2oOm&#10;jWO0JUVfgwAVYtdFIJIoywGioGSwrpAImcFb7VLbOwwwaeybwO4EBI8WIwO7xRARLOWqDY6A6brv&#10;oc0+tvcDAHOp7hTSWlAMAIHcbnvHfvR+sb/D6ds6J/qKue/cPDKK2FgFrDMa8YO2BbCn/Sii/1aN&#10;4lJqlRTpUwHUyTvPBxAgPPt8RltW1Bcv8O3vf4+/+bu/x8cfv0KdZzAzzucLSpmgMGkwF1hqSmZW&#10;8Emsz4j4vaHlFvftJzZnAtRki+Jq80lwJ5bpBcHLzJksjralN9FnddidB6R26OpV+lGwtY7j4TDj&#10;eDzixYsXmA5HTNOka0eBiBYJxdeVzIU5iwa7Srmmn7x62WkyaMQjpJtW4XxK6QMJOGRriDR2q8kv&#10;rcFSQW/tVEHn+SuT7/q3LRFSXU/XNFtIFb2/ZweStgZoP4/JVqUa9DNfQyabr/cBnGh9W8ZN59Ot&#10;+hL/v6qF098A4oBPkhm4tiY8Vn7M7N59lgkRpUu+yGmZCei9oDNhAWPlio6KBRULA2sHTlyxMjlw&#10;c+0QfY/IUyYjlecEqbdKEVouVfhH79HDogGye+JX/l3Jjt3ot/kTOpkeBKcJf19p2fg7QfW6wfa0&#10;1ZtDt8ltybSWac+nzkECQCWNLmZyhCEgZI20SKSp6DmAdb6PcjkhRTfuWNfmMolI90ckOtA8T5jm&#10;CaU3tPszfvzuO3z/P/4bfvjv/x2n19+D+oLKjAMWlGKHFUIW9c4olVRvCeC+rPHr9X39WSCuhAz1&#10;1hFnku0XsUaRyvqCJQ0XPaQW0/9tzvIPADR41C5qIIu6yXaoRUnN9Vgeo5Xhmra2PHRLY3GZozzp&#10;54k/m41F+FoJXZhNz8uHBiKquJcF4X+aVCKxYLYFjdZ0z9MDAOJBoyGqhqVClYGwRSjAlfkwYT7c&#10;4e7lR6jHl5imirWtWNcV0+HoPB4QVUl02+7AoEwJsn4Zsd5dckl9lKjA9xjyf/B+wE71mg2CuQKl&#10;gorqVjzukwal0UktQFFCh8ka5xF+zde+x5Ph7z7M4xkj4HJcESZZtvcHXph13qubGPiSZU6IJ1lX&#10;WuJtYFU3hMF0wKP8Q/lE0LSuybTnI5U1Mj669vJIWFVX42IjToMyTWCJykWi/VRy8oUp1qLPd5XH&#10;BO4FfZW/e50hoOcuZ10gNh87FEUW1RxpjYCUL2gLtK9WZWc7+FFUbyPI4TeFEhOBUcHoKL0J0Adw&#10;9V7ZkZRvlW/mlSF9ZnCQiP7htg9ODwPOM6ygHl/B6NirSfJt13tARhLXssquooA137NhlK15D27v&#10;hg6J8Z58GHTh0dIbOo0EyxT9stbqcsXsdw4cI9KDw5lebH4JVBjV9q9pDExeone0ZmvdDljFGERE&#10;QimzUEUtE+Z5Rp1n3N+f8MfvXuNyvuB0PqG1jlqqrI8mh8mYVz8MVhxkr+1Svb/UKtlHehcZrfy9&#10;MlAZKJ0li9DK6KvoQdyKtl06JGnhDZSn416g8kwPAsvSR+uS4rxxF6BZZ4/Wydpv4pjDQb4RYJFr&#10;GRYsQMbHjzTYoWKXK17QtUqQy09/Z4rAjfuhvW7RCtZeQiySnYoN1FpMAmibe0cvKVOC1Zlkvxw0&#10;JNSpKtiW0duKdV1AxFiXC1ALKhU9XBvlVCroBWqPtAOiAViUPSmgBj2tL/bP0yQ/tRbJFrQ23ada&#10;e3Vd9HF92wFJ4+9+aFhlelOAJtk8g+UAoR4+5246WQN3BQUWUrvpCl4uOkbW9gm1zpo+XdZBUZ3B&#10;9m+tWSaT0F8DxKprxJVwkclGckQV0+El6jTjcLzDNB+BMoGpYDWbUS9q5zDeBM06wq5HACwZvmBr&#10;RQ/RcAeT2kQtc4ZRmMnQwlE24DzESQzN+bLLepMPMKmYCjaao/Fez3WbnIA9tnne14UVne2LCH5u&#10;fNDLEb4ZOi8jR1uNsm3+kmij8XdSr0b5l+vau5LeAZW7uV/vl/r8Z7iysMyLfl+JfEp5oxL6cwI2&#10;39UxP7xjiy7J+itl9+FGPPKALVBTVB4Cvr3bHDz32o7ZnoHoGYXJr1TWoMzAaOTGONHj9TmD2tDt&#10;2AwT5mM9PwU1vjPdAbJB2Ww+H3vrsap+6jUX/ELas/n2Ce8PBWyuQTPee/vhMh998pHBM0E1lBOf&#10;HgJK/hwXWQOv7iON5w7NU3wantpEmGTKzlVVzGFObNvtbunVTgzdmJtHe5Ufjv65wyrr5U9Ya3uy&#10;5yaw7PrtnbZYea5O3G4+Hl7LvHk3Nsm53G0J+Zn9d/PWdm8atkvO36W9sXqgA0P79gjx4RF4Fz75&#10;c+oQ24tvzsnOs4nuHu4nXf11vR2Mb0dD/B4Mc0ufD7c163zve314MCQ/3PxkMHiPGm6sqA91Pa1t&#10;7zVuRIFZTbsYKfIDSCndiBFu66dPmYL3mac9Lvi8Kxr+PmM9Ohu3310/v9kLj7wVSVandwWkYM+V&#10;B8btMf1orz2jPr/9LMYVifZnKVLO5wtOpzMulwV9bap3mONW28Amd8wAY/pCyKQCcySlHuR+WxgY&#10;vccK0uy9O1gTrBGqtK1NgUiWksyyNcJof13dIWJOKEuTQhfgMt1LCuNqsWsE6F4K0CidFraooZDv&#10;6kSY5orpMEtUtC6paczxJ2OizkJN7WmAmaZnRDMA4ua+xYx76S91n3l51+/YB8DSn9kYuD4Vlvub&#10;tBIGq+QsTrOuJfn8x8DHviScMde6GHOkFHNd1NUfcyh3vHr1Cl9/+QX+6Z//M/7r//G/4Te/+wLz&#10;R3fARLg/X/A//vgd7k8XgZ+oUU/AuaTRIrsbEKufRCcFsTVx1pPoteJw5ZTSFehNacgMgGg4n8/4&#10;4ccf8PbNG5zf3KuRsKMtK3htoC7A4uapVW08c/RCAX/1JqeyC4lhsi0rzr1hLoT6QsAGpch4EReg&#10;dpe1dopcxtxOFxMcwKuD2nsPSaB7bvGBhV7h5cAAKmPKnUwt4cwNKjAzOpQ/AAwqFeFQDVnEwOC4&#10;yHXEM+aoM9ob3YhGvswB1IzWaBtbOKC9LwyNuEqQ5L6JJyvPE1nKCj4SI7mAEDTtdzXj9gTSeZiq&#10;7JWW9YJ2WdG5oRbC559/jm+//Raff/ElPv3VLzHNRzE8g8FVDdQIWu1N00GyparWthUBnHECajZ1&#10;BDRNHWVRPM3JYePQU//ts/F6m0v2aBnpXmuY1I7ZewO0HgN2BBAvOVd7jHk1Gygbp0gGXbA6K43H&#10;GihE/u69g0t3mRGRYHVdQgCzva0KmBNHq0RdEKcDa3pnk09V6aR0GW/fv1rUAOsDWySnGDMjres9&#10;ZYyzEKGm/oSm3qMClA0YA9Ie833Yvezwk+cNKFaSXFOeaqyXb+lW7JjRrsbYQuq00/JLifWfHaQG&#10;xKvV1m9awSxgzdieJy7gqcYS72dzSHKiOQMwBiBOaKZpy7vrJ6FjKJieUnsN9FIIVDX6pzqZiEQe&#10;THXG4XAAM+PN23ucTxccj3f49a9/hc9+8zV+/5d/wMevPgGRAL4urQF1kow53cZP+p5BW9v1M/B1&#10;Xz/j9zC+aVub3tXZs/qBD+GqHU3p2pwOQT/sjtF1VX1LGFbIFLA6Q9NRDw5MnDlZ5/mAu7sXuDu+&#10;QJlmgCy6kDiNHbNFxUFt5owqtaqTrwSokzRVqLZ3ng4jLUvlql+mKLJQ3mu8IJRAH7O81oSsdqAa&#10;GxvzbfXG9IuHruxQuq5nF0CVbPnDfUQ/TVC5ySaEqoM349EAX9nnkf8M3OO6lw/ph5u3WPchafRh&#10;/NC+74wx0uemzL3xEl5g4xW6H0uoOhg3ZCroClRhyJprkBTmCwMrChaesHDF0glLB5YuIOoO0jSi&#10;QDMe1OH6nPfXdBHlzwbSzHwQAKgKLUskJ/I1SAQHhZvtYaADnTxzUFeo/rJDQ1JftMtn0vWdnTEl&#10;O8TWQFSG8iUqd9CG6XiA8F6QgB+LRShW/a0Sqaxk4Ue6tjqgEbcIBgp0HxVHu6rxXQJqIUxVHM7r&#10;6YQ/ffcdXv/pe7z+4Y+4//EH9PMJtQCVC7gtShzaWQrZ4btji1ZN9p/qlUmnHmgN4/ohqgMgxGkt&#10;VFSfX2FrosOZDkDoGgnTUpQqSF7XaacmOobuHQq6gjSV31LxKJLgOLho8bQyb2OV0fa3AF8jmtL1&#10;fj1HIyYfIgd6lipR+ywgCUj0RNvLmoyy6OfMureO/vdi6x16EA1x8EejX3eNiuX7bGaPqum8gsMv&#10;UAoECHIgHF+8xOHuI0zzHRoVrF0iXR+7HFCbIGsQeQyZAZ+VkCGs5bPSkvkMaEMTmRKMZoK6yGkt&#10;qI1lHkXxcBXsxpJOtHdr3T8sdXKb8rNB23rYBwTo3kQGXOhlKhMqGjoudhsSSbJIpGFA9pGEABSb&#10;JkdZUrEDyAmE3lh1azlYZrNSkhAxmZxl86D3Jlk29Nd4i+nSiLHXWUl6aFr8bKBpVYKUr3UrJU1u&#10;YWh0tgDmdiJNoax00iXiO7CKP7ZL9N1aJZ1r66rHoCpvTfYs52Fp7oax8Z4oEzDIdwHQ0NHQSOQf&#10;lQLGJIAu7nogsqGiKNBUdNXivMPqyKPP3j7BIMX6dAZodLQzV7kb499pnWPce/DmHdbFkkGaW19c&#10;Sal7gRSZ2qcwAK+poTLXaa/C6ZHsqzH57LyS4WvFqImKRCZuaxOdHSIrq0bFdXmhY0w+zhwphv2f&#10;7lhs/2N/8wiUE7tl10jrBdM04TAfUacZa+u4f3uvacLPao+aUOfIKsDcsa5a23CYSfhxAcRmRZY+&#10;PobP1oFEFlWbal4vfH3oLM+ZTLysDQPiR1rxdGCAxO7b7MCpztW6ro6YDm4TBzSFMOW32S1kLtUm&#10;xDbeGzobu3l9pf3G9gp9enwmbFo7xRkXvKXfyShrVEO4fCUQqAfvMPmMInJb9lqk0RRJI/uy25pF&#10;MAusG64DSN+L0jKx7MO6HsrlojqNpkC3Lvn+zfVgKasUocm5dsxUUO1giNEWAxMVsB3ac5BmcXpo&#10;euBQ7PerZ21x7AIzeF2Cr3fJSsWql3Vm9EtHnWpk8DAdp8iBofvTSQCmpaZDzjomXXQ4p4kkvEXm&#10;QLICyTBi7QCjgsqEMh9wOLzE8eUnSrea2nw1u7jw9zpF3HtXdxJ9mDvAcBNi4yrBjyHy1HQ3I/8o&#10;Zc+Hx0ZgD/JvE0mZF8U3ei/vNygN0YC/CH6auNqw95GWbhQjjsO00V4tR/tfMa5Y1kF0sVqEh8Ue&#10;i/0ZQIDmIW9ij+Jt8+bktgWdUxpL4OcCanKwGVOMn/U6p1ceZWrPbNpmo/GUxuT6n/runxPM8fw2&#10;cDzP15uHB+tIz+3V1jeL9qcYl+eUebXRhPaB0xg84zLhnNuyLZ/zoOKa/h6qcQ8G85Qrgw+fMo/W&#10;Dt78fu61reunXwV57G8o+UlRjmfjM8XNneKvx2+cv1DLdo2peGwMHv42NpvXzP2htx+D2o4OnpHK&#10;zIgOAMxjOXtG1oc5xX47HCDwCIWTKxcPPLP9/vFBT+8+Nju27QmFnlSYwn49VEamH47NnqsaN2nW&#10;2pfbslXfH7/o0ee3fO955Uc9UEUw5MitaKx7gNX97x+SLPBntkVcj+ft9/NU7pf+cPVPAQZS+uMx&#10;stwDClgDRz1EC+SHye8p11YaZZJ+rG8f4vrQ4Mqng6CVVTwwgNcjv1/Xc9oWinzoBY+xkadct+QP&#10;njC+Tx3/PTkqBWCLsdfvvRXvVG/eP5jxhJLj4Ke/5MTh9oq2AMxl+0o8B1vDJa3kkJoCyOGr9+Lc&#10;buxac2/ZDcGApdaNGoeW7vLhPG9Z/927HlufD4q/vXubsnL6UmY1VHiqO8baBJT25s0bSXfOAHf2&#10;tDNmFMykZsc7vI32Q1BnF/z5Jo1yA4y1Wow8kurFwJpdjdbEUOCVGXU4UqwkYyz3jr5e3GBo5XJT&#10;oFthLCcxgs7zpCCpJsaY3tD1BLAYndoQbaQUYJorji/uwNxwOYmDab1cQNBIgmp44pTe1p1Z6fDL&#10;nm7sRgmEMccBH3pf6Eef871QTosS8+2OPiuVIzJGvH99WaqZ4JuEtJjSDMeNvH+RE/17q6C6UQsg&#10;cJdVV3XNVBZX3N2LI/7yd9/gn/71X/BP//Yv+N1ff4t6N+GCjsvS8Mc/vfGUl2tngGagCMCkc0dT&#10;AOU8SYp7ifpaMNWKzqsaUYukhSraMclAjVIsRVSkZO2t43JZcD6fcT6dcDqdcb6ccblc0BehF7QG&#10;MjCSplRk7g7SbImOKgr6yuBV/j7ME6ZSsC5nnN4SXsxHtLyvJcDSJhm9bOcvaCwMqhZlxKfOl6+C&#10;hnRdgSXGIenctZZArqU6DRvY2cFdsuCUIZnervRTTC+NFLdCucpnt3pX7kvehRVrVaLrrNilPKFu&#10;+E7rzoZvqIfkJLlH2RyMngAsWkStqGBQYeVjBbWSOCoAlErg3rFczlgvZ8zThF+8uMOnv/oEf/ir&#10;P+B3v/sWLz76BagWrK3j0pvIH43eawBNq1NA6iu4xMpiCDBTIgnLuOVIfQYE6xvDfdCEAUDhhmxJ&#10;EZV4i9Zvu6+OiqXpqHe1sRg9dwaoANxAaAA6ioIpuwI6W5MxoknkZAZmMQgrLx71kgBMKG5LIOT9&#10;d7YjqLOGRskcBwVCZ5HDJRyOKKtJx6G1BRmoIXWlNPADPfDwG8CmTbwZf0LhCQThZYJvUN6rwDbT&#10;AWx/OxIfIBKSYLGkTC/xtnQKp1ixiHD2JMOiPLPOKNTJLu3uKYKwRIUtZOt5x6Ge+L45YlAmncmi&#10;P0YfymB6/psdIGL9sxT0jAAyul5BormRED5Aws+MH5WiwHUywJWANMtUHGAKIszThEKEy7pi5Y4X&#10;r36BL7/6Cr/9+mt88ZtvcLg74nJZZD0WBWeSRIUhTAKqVjneNlGvM3AzIooFYJN0LrcgTafPjgFE&#10;Tea8tMjMLlpZ5YlF8Yhom5b+3WW5gz+bRJZuXUDjEEBrpYppLjgcDjgeX2CeX2Ca7kClpGinBHCk&#10;u6cBpCk/4iwrsFSUrukRIYDPtkaa91noUSL4+mEWJ7DNGki8WwpLfxI5HRlowv/f2DGetL8zEZtk&#10;bT4UlO3U+SffG/aXXqZyno2SlabW75Dqe/Zpe13tBdz+lrWu/Pzt7g574NTHHFml+4KPwnquKVVw&#10;5SQ0PYQx8BJWPpiBm501xSwXP3TRGBK5hgsuDKw84cIVC1dcmDSSZgLvEPmgSp3C77Z7QnlW5QtH&#10;FCD3T3j6ah3fIjJF9jAGohEZKHJJaZgkjS2BFHBtMtX0PYtGZbwtxiOnnSSOhMnOZwFx2hN5FOwC&#10;ONjE/BwMHWuTjUSuCxpfzg5MItLowwWdBM6lKjkKR/T46KvyAwLmKjG7aJLDT8RNIot3vIsZwgAA&#10;IABJREFUxuV8wg/ff48//rf/B2++/yPO92/B6xlzAeZaNAqZRZNOwDMnSIgepHNl0+Y05qSWZLoO&#10;ZtwhWKrzPRrN/igBX9ohEW8AJDK7wqkIeljHUlkKjXa3UXSX5dY206SsqUJSSgPQA2M6gyLXdQ4d&#10;xIUrHhjmA99FKq0qsKNUsKVU9+5w6DS9hUwa+I3WpbRo4MtOUNnNQDM9VWS7AUHtfUsZzf5O18Nj&#10;XVKUl4I6VRyPM+7ujpjvjqjzBKpFD0+5+gkgotePDDz0E2kGW+w4C4bpHaL0TihbWTZseKYz5fFW&#10;liMuAxMnHG22rOu0A5pWtHh6YDkI6vLRZIy114DrDI2Elg7Dde15Co5RqAA0oWWwMLEeDioKmJV2&#10;mNzN9Oi6hSugWU82yfWQR0tpdyP7MtjcwHTC+0JeynhFSVv9ehPU2fVSZQSuS6WaNBpnrDldFvDD&#10;dzZjJOuQC6EX0c1LEZ7cuaNDsrCgE6hXjchZPVKztM0ASokUmLXhxeVQAImdqJ2/QXcHzJFrgkhl&#10;AMmcwqPUaqR5nUNfV55BS8fF9gdEAmoJ1qizyy4vDEC2vQIcl2Y67XVinnb2CcPHjc5D4/OyJsrm&#10;OV0Xtn4HGonynTKNppDX/0ZvscjteghJWJaOfzdZDRDL4TqwoLY6CWCcAAXL6b6Y82Fp04vCvmJ7&#10;LnTR8UOX1ceVtxIVOczIMrbn8xn9dEZjsb2YnUX0gNV5nmdP4ZAxst8LSnM7eeaCPvaybnuTjEO9&#10;98jUkGdvq7OafVK/I8jatoOi0LTZIMLhcECtFa01AWaCJZ12VfscdT0YywlwL/u8PZoEkhxMfNr4&#10;VV7b4/vpsEN63vuUdC0rcVvvzcvo68bl9llbT6ZWGN04+eofyjuI4KDJxpK23oCbpRBKJRyKHJTr&#10;mnViv35CoUl00G7g2arrRPmG8mtLsd3aimWVTCJTnUAzcKgzplIlk1ZX/ZWEdxYesyuwRojtvTld&#10;iM+gC7CcdaxNJ26rUazqfFnuEMo06fxojwyo28WuMnVSUKodatQ5LbIqCo2HbY0f2rj3DrXzii58&#10;OLzA4fhSInqXWda8Hmy4fY3CKmjJdDPAbDfw/gXljrKPYowwUh/Rhi8z4DsJtqWjfCHpQfEwx/PW&#10;EoIHiDPp73yUGJO2x5ixAdW9dRQlayeCbxODakWIDQMnR3+zvhD9TBihCqULHbNMtwgf1s3r6rs9&#10;f4TIUgCY9hr0oa8wa79HCa4YYZdH/ZR9uBIMm+/GuvnKCPAh6/ZFs/vsdfv2y0oLdvvQljg3f/eb&#10;39qdR4BW2J0+rXrfAfyhgRvPubIh7Ikv+EbA3h/efawYY2r2+G69DxXy8Dgx7TGE7fuhlNhGnehx&#10;iNfu9Q7LYOt0+PDXvvJDtH9/89CDW0QMc7dR0LdF3Xj/oXF2lTYJuqeMkT0S5oudml3BvvnITrnv&#10;vzZvKnS7t7e08Vjdj6wHPI9EyYV6vL2t4WHq4M0bY3m2iX/oysP9U4Da3nfF2RY1G1/M+Xa95m5K&#10;q82z9vmpfDi3hzar6uHN30Pjv+1BVvCknFTrTjkED/iDW315dD1vbRA/sf72oa8niMAHdIFHSuAt&#10;B33avF638MPqGw/N0eg8/DD1/pz60p9TP3vXK1gu75DTaGgb39oAHXOqFFjkhH2jizwTOhgn6/+u&#10;1Gcz+plsTsa/qyYTrjd/e3PzCA9+Aulnw+g7XQ+pV4CnA+8alVLqJDQGWus4n1acz2es64K2qttW&#10;8vqJzHHQplSWzYBictLPox0DdkJSUn+YMVsGxIBYjRtaF0NVdyNnvNcUxOn3WkT3sNShbVkwTZOG&#10;JAzgHhGhNsKKhmkpKMX0b8a6Lvo+u9HJ6nTDKGkK9OMBra+S6mdZnHa4i5OzuJorwBh3+Ou8dmSe&#10;NJIVWyphpH7bP9srYaS5gf7UMHKTXxDUgGj7p4Ey4DqATi9zrC85YSypk7Px3Z6ziEKsxmWiCrCB&#10;gkmXfVWjOHvUylIIlYFjrfj01cf467//K/znf/4v+Od/+1d88buvgcOEe15xvix4fTphWVdJb96D&#10;W4TeTmJYTDQjOrxokuZ4pUIOwAPI75VCMackoLhlWXA+XfD2/h5v7k+4f/MGb9/eYzmfwMuCflkk&#10;Sie6ptAKkLE5vcOxK2ttXTuoFxxqxcu7FzjdHfH27YK+LprmCGJEtxRFSn9ykr3bqDuNDKnKNU2W&#10;zEHB6u2QKAoF0EiOYqjyWb/StRicnYbhLXaeKUxUwVrOV5qkP9R5HqNqske2DFpO5Ov7eYZRXk+L&#10;RMg7+KlMnzjILBIRFJQtAIix7QSJAGVgI0tzvwVTAZb+OYCakpVKIxRSAaFjXVacT2dUdLz6+CN8&#10;8Zvf4Jvff4PffPkFfvGLX2DhjrY0kUmFJJWj9sV+l1IFrLUKT9FGOA2JTkvBLHrwJIugYX0QJ08H&#10;a65vWwPdUvxBwaCxdYDwiwz2VodUV4ezuDKDH3Vrd9FyAlhvtozeO/piQLQxQpS1OctcY4+OQUv0&#10;sL0iolSiBWaPSGogkHCo2bjJ2MkrKkMMVKjrgAjqRCdv1MO6V4BybA0WjvmwOeFcjvMlhHGbkxk/&#10;Or9TG4AhIm1BreK4MWO2pY9Fl6WhMyyckuIAg4HwclRNIvLV6jzeImXZM0nKC4hAGyaBmpJxXcYy&#10;Ql+HMT+iKPbgEUlNsgicQET4VMySRnZVIHmVFHGlVgcW1lLQW8P96YwOxqe//BRf/fYbfPX11/jo&#10;448xTQecTmeQOuFbE8dC7wLCkehqqo80S4fqSoykfuUApHQda43Do4dbQlYbn5Z5b7CUuTIGXdNt&#10;alTu1kCT8HturNG6ewBpjH6cIDjmQuVrbx2tS3QoqgXTPOFQK46Ho6Y9v8M8H1Hq5I5Si34ogDSV&#10;1Zk+PHqmOtkTvQQtmm0+9Fd2/Z9dF/JoJyY/Ur/8neEyULXyCnIR5DQz7v9Gx1AeKnOghf0V1/Lk&#10;kSungHfnfNbHnJEkW73WebWi2ezZfmPYz+R65PHc8Kdft3hY6NYYB4dsHcMbnUE0lMrc/u59tNGb&#10;bm9UIUtBAYjdokXK/oMBtFKwgLBywdILFi5YuGLtElGsq4yBRniDymgv3H+xj5/pK5ZSkxsDxBrl&#10;r+pal1SNnapGhzXQ2ASiolH+bU1TsmcrT1R51m7YH7NvKcuD7X5Pbss8hG420rf1a6SdtEbs7y3d&#10;6AsO3Enfk75TaoEBwvPerhADVSKLixK5oq8LLssF96cz3v74A3747o+4/9MfgcsJR+oSzZM7ynoB&#10;uMOOOFpvt/sY0/8kel/mI+kgioP4hG/5DiXt95NasPETmKzPtM0Ai95ExKDSQIUdMFiL7BsqCW8T&#10;oH1EdBOgWLJaDAdEUmdtTVFx+vXBpTzS48E926Ow8tARNB6R6Hz8QCrX7KChgbwkYrPRyQCStWFQ&#10;/a4bWEyMAuitu6juvv+wclIBmk6ae9e/JSVrrSKXJwUIb+0/ts8dbjqXd2rxteI6sekZVr1NOkxn&#10;L+P6z6URQRABpJk9pPKpFIAL+tJAXaKr1lrQCtBg60SANRbNXm6aXtdFRmo6awexwnTS6GOsUXYV&#10;yH0gtiaVBtxWpfymlKKHdGgcP5e10haHtPpmyHSu4D32LuuCoaKelMwfXK4HbW9Bmj5zHN9r4+Mz&#10;4FG7h/WPGxfBcVzXgKvxPaMqtiN4xiO1UTbeni6a5RCn3O+6RbBUvTNQZ3CZgDoLb6Tia53UfiQ2&#10;Dt2WAaqrwemSkfUk0a/MS0VcXOzaE7XMINzBmKXgBxcw95RKl6/GjmH2PKl8C/rZHpxAejtRjtDW&#10;7nwaf7YbsYav54Cdjsl1GnI6JgIKVacB0Tnl4BUIQG9+SEHAVzJ2AOTwpmcVsb5t9BAHnqeDTln+&#10;Ki2zTlLWqwjwbARM3fXNvFIcHDX02bR9AbYPOqECrcMOUdDBWJYFy7LI/lnC6ytPlXZZFL+sp5HN&#10;BRBr0vuQ9awRK2I8QvSYZJfcPmP6h9sVgExTcnBUgJ61VpRZD8itC2CHMXoDuqRcn6YJx6McjAOE&#10;nrnYgYVYM2TtV5k97HNc3shYW3aR+CZLspCH4xMIGrgKtsDD808JTnFTBWcg9rXyZDWnpI5lSTiR&#10;a9Cz8KJSi6YjLyiazYUMuO17cb3S4bK9MmVvRyaixf5HHax57olJD7RDZPXxDq8++QT39/d48+Pi&#10;sru3JsBL25dyAy0XNE3pzmossCPQQbeJJ5ktahOQw/Zs7sG/4kHaNxBK9cGE2cbN1isytjv9QvUh&#10;sD0LMBdQqZinA47HlzjevUSdD0Cp6L2gddVxUaBpiHz+yPR9YEOf5DTre+OtnQumAyQFNY8Bw1O0&#10;j9fIa2xsrQgaH/HxHHmkyWrpg7dly8Bt6HXMrH6J0GyC3OSbtDVrkqF7636fCyzNjmewgukUpq8n&#10;PYI5D7erR9ZMwhhs5OHL5M52tZomqEBNa1DeObi4SO/eXPR/hmvP6f0+YIU9Re5J7+Gahvjqj52H&#10;hrr3Sn3KdaO9j76+ae223/x+Y/mc6zn1/JRggKwgDWt/fMjn+12GJwwU16U/RH/vSpvPubbjaiGP&#10;k26IoLdHmA+92/hIvZHW7kNd13TzEA1tG/7Awn2wlH0FPbfp1uVC7YlNfC5tPNSjKOt5fX6Idnfu&#10;4qEe7hmwb9eZQI974dtU67vuVwjfXNVTx9KdG7rJs7oZe/P9eF+eQx/5+63Su9347Nb1aGve/7oF&#10;9dzWfbubnL6njUzaMmhGvlEAlKyswSguTr88VOcjDbNib3/nXz6Hz/zHuZ5Dn7dl/gObUwr6e3d9&#10;4SEZ9FzeuPfeY4cl/rzXT6Vn6U70wetJEnfQS+JGbKQzpyfQjcMp2TmXG2BpZXcr5tv8zZ55qP2P&#10;9s02qcyPjMUIPydIujjf3OYnPzi7eUxHe0C+P/amGncs/aptsTsaWgMuS8P9/QnLItHfAFJjZ7MC&#10;YueM4AcEPSwAnT/bkJvxjcxAYiAgRmOV7WqIbbxiXResKxT40xzgZoA3MWhKuR5VrknqIo9q1Rt4&#10;YTQ1eLUmhsMKwmlZ0KsY4l8CmOYZ6E3KYFZwmY1W6qcZxwqhQk6OS/ROKZs6g1vDuqzi6AHUgWem&#10;3Z4kZLNRQkQWYMBPzEf1suTIjZjD/ogZ3CkmUx0EKOGCy6A3o47GDQlOm37TqOOwNcIMg9YCe42H&#10;EpzGSgFRVToo6hy3yGsCQqmloqtRl7qkVf7ss1/i7/7ub/G//O//hL/9u7/DN7//BjTPeH0549IW&#10;3J9XvHlzj2WV0/wt6brGUg0wVUgMRbYFlwSbBC4skTRtH2V/W8QcqIEJhJU71rXh/nzCmzcK0jyd&#10;cNKffrnIyfB1FaAmd/S+Aj3S/VgkTSRHYFs6+sogqphowvFwwN3dHS6XE5b1gnVdPNV2cRuCNI64&#10;BSA2rYFsyGenK+UkJNEk1lXWylQsKmM4bW0tg4CJqq/VdV01yr4Yu0opkgrbnCuAnLaHnNpHIfS+&#10;+vt5DyCAU1IQlukfoYeE4S3RmM2r/TD8tLU9Q6zAWwPI9dDbc9sBSbnTis17AowWkjUMOO8qJOka&#10;zbFZITJgIqD3Fe1yQVsumNHxySev8O1vf4tv/+JbvPrqS0zzjAsTGghMFc0WSQVYgVnuEIHOo9kJ&#10;1dHdDYRua5JT5EbmEbAI+HeeJq31SK3emxt3PZoPrsc+AB1mZBXaNboCa9RBktSpAGFpmf6kP40j&#10;VXvtVaNFQeaGTM7D26RVwuSNeWRI7xvfIy3DovUJncf+sPcuY65jm3VVi2BaJ13jPadYEx7kRJXW&#10;174za8cBoZdEZSSfi943kQV7Ajpgc7FCRim+JQqHnZS7DnvYnDLcCjV+nYgD8DRlsT/PPwZAK+pY&#10;oATgNF3OHB8xTvGRWUBahZS+DKSZAOHy2r6eGvtt3gATra0Cnq518vZKZDhJgWZputvSsVwWlGnC&#10;b774Db759vf49Re/wd3Lj0C14n65oM/VJLBIZo9gRABrqlhVT8yn3zc0kVOc57ND1nZjfZwKYaZN&#10;tPCIhGNpnKlLhMHeOnrXaJ8MkZxRKIYoFyxRTgqARqvI2Fox1wmHecbdfMDhcPCImnUW4EFfJbKJ&#10;gTSJyCOzDSDeDOZNQBuLBBP8JK1nZrDPu3Nw1WWET5hzORvqWYkp02nom2nPuuenUN3T6XPziDnN&#10;MqDN36UhJhccTaLjy12UhlpJWcTDuw3bK2wPC4zvjbsd0d9w9dwAxqIn7JEe3Qjdbv+gg8LmMrc4&#10;yQPEfA1AAeszRGeUz5revDMYBaAiqY9RsBBhgaQwX/sdVq5onbE0xtqAxvIOA6A6SZnQiEzG9ii1&#10;R2vfgokZ7NE0bQwo6QulWHpf8oNcTrfGI/l67LzvxuNdV7fGFQesh+yXotl0bNe/R/5fKNyK45qA&#10;7ykGmyZRmo/N5DGw9i46CIS/eSTgEo7tDARITRFdErLv6csF6/09zj/8Ca+//w73P/4Aviwo6xkH&#10;MKZJxkqelUNCdop662S9AqLqQRjnD7aHUqZMJXRUn+vcSe6h4+u8x6Gtnso0Xt09PbxE1ifZE5SI&#10;umnRxwoVB15kHYCsPdxAKeKV7TPSJkV5LpzPgh7Z9ZO+xx2FqqcbjUjZSX5qhFbWfYj0OXSgWBNJ&#10;eBst2XpyljzyZV/riV6707PRfpdIVzJYoKmizgfUwxE0HUCl6i5QaK9CDutNtaBUoU8w9NBAAiQR&#10;JJIYMyYiTR8cEeFJ9RHfe1gUQ42yZepKZhRij8Aof3Q+u46364o31rx0U/YgEl171MN8+jbv+jyo&#10;Ti4yz+RsTDuN0xDbctJo6GxgG7nXlNZl7CwCt0RqtHTYQ3nGg/y2Kj6Jn5E34lpmXIM0ebxPcSjN&#10;eEomLdZnhpKTjGPTd/IcKYvslN5N3Souy6MO7ZEU2HS8oJFPUXyNdRadfeEJNM2g6QiQAl7LBEFQ&#10;6tqTSVaa0704CJI9xGhXOsSkUoEl6bmPp8oLP3LKFYUOes64g3mVSOtd6aMQiNehz25n0ragbbmJ&#10;7I/jo8flTZMghREIxBPsBJaBwwChce4AmvJIV0f1e1KQr2HQKfZtVh/p/IiumeZdHy4EcNI3TR6k&#10;nqT9HRKN2NqFZ98Rnseuw0NnJ9ieMQzTGwsaSeRHaPtMj4z0u3Be45SV6NMOe8PHBUAnXwNCK5KJ&#10;ZfXIk3IVFN8rY3je5samiZP9JOSjpdi2aJ3Qsc56drbxZQt9yHzymUpHRWALTejc7MFSSuuW6jrs&#10;qERhJzgcjnjxQuwRy2UBUQfRmqI8drjNIW8obuio7xLWyufHi91yCMCk8IO6/YZ/7jyANMChT4DE&#10;lh4NUNISHWOqcqAB0EPHvaNdLljPF/C6gmoJuzipRVWzOLUOrM0yFmj7CuIAgq1bEhB2axLAoK+r&#10;cCvLBqXXfDzi7u4O8zzLqKg8bD2ia2cdrrWm+ozoBWa337Mt2doddA8CLNL+Y/5FdqpkwHwMGknf&#10;LFvdbIFKw25bogKqBfP0AvN8EIDmJADNxoR1kXUEqho1NNpUrAi3gdjah3/OLd7uO/bIY+8iLpBs&#10;Nfa8rc/ho//9NByI8ns7AOX6QjzN2PBj61bMiHZX++5jj9jjluh36JvssifbkwZwpn6X70t1SZdQ&#10;YUrYjO1O/wc8g+2nQtDADmpDI7JOPX0FbAZhMyCm+P55r5GE9kAttzdYTytzLGv8DSQSS8qWTybT&#10;dWnXGt6tL/+nvx4FGQFqXKer+3bdGpEPA1i8VYbc76owXCn3TyjBv9zpQBjv9svjNCbv18sbDXjG&#10;5cxpt6hHyk5K2q3HeefmTwnEvaabOOH/2PUhmrRvAP0wZb7Lc8a18v/x3bvV81Dd1/0OA3NssJ9b&#10;bgJpSi24vWI/4LjDloVujlicpsy2ceCBrrZdt01xLm/QyZ803Lz7O2xtj/X3XYFiW+VqW4/Nwcjr&#10;ZF+237Ed6Q1y/pHHiXafvlXm3gg85Dz4qcHwT79iY3r7+7jepd1/bh3uOfxwXy489l4o1k+t56nX&#10;ZvleXVdGwD/D9S79zQ4F0DXfulXiw3WlDSvysN3mP+4geNK11aV32ChvedZVCTt9u92nxwwwe6s3&#10;q7tPnRkzcmWWm3thMohsc6p8Xwy7D83Lln/YvVH3jNRFmZ5/Or6x3dias9AMMOvScbpccDqd8fZ0&#10;cuCityql6bPobNIfM7yG7PaqtH+jEyeMNt1OvbI5cMXQva4JdMkMcIA0WxMTt9kIJAiVpPMRA5IC&#10;InrDyiwgSsZQxrm9wXy8AzPj5cuPBBTh0eCkV2D2vtmsVCJQrViJcThMaK1gOlQQ3eFyuuDSFvBU&#10;0Zu4qjwKXl8l4g8hjSsNCvKgp3CiPp0DcmOQxts04zLst0yAxVu0CbjNL/d1DTFuNTfAJApKa5+G&#10;Rbc1xIUDqurzcirZnDRlZdQCTFRARdIi/upXn+If//Ef8K//67/i7//lr/DJp79CORDO7YL7dcHr&#10;tyf8eH/C/XnFggkGImYUxQFpFFbx2qmBXYikVHPGNImMMyVNhVijGMD7AjDW3rGuKy7nFW9e3+PN&#10;6YTzaZGf8xnLWUB6xF2MqB5lYAVppFDWuZIIsqG3StREGZOFV3FqzhNQCMu64LIsMFDANE0gkmgL&#10;RY3vjcNhEHxIAL/ZHwwoPNicFKzkdWU4NVCRGfEfSStToBFLo7yIyhfRxgQoKXTiwCqQAyOC3jD8&#10;BJVRhnf5EwLcC3dCiCntU4l7TSNS1iptWHTdkM+LtKEyAVWjKJE45ql0jdAntU0acbUw43x/j/P5&#10;HnfHIz777HN89fXX+Oab3+LXv/kMOBzUdsUgVKfFragcAE0cALCB16V767oOfDGnT86p0Nsyft8t&#10;eqrNudtKRpCmR4TUsQFrBDIF3gnPlYi/VIoc2GKdw1KV8TDWLmDi3M5SijvnckRIS3VqsmE0po58&#10;MGggosA6nZPZlopEJjF+SRAArvalNwN4Ko1RAPO7gwOrVsMRDTLXxas7FcZ2KZ+1VNgqh7I9prcG&#10;sELM3ZE96gZevxYbjg3l2ha9gjVaJ6xPCqxDrDnjZ51z1oXxdwYz7YM4yxARWGhZNU82gErIqr5K&#10;nwMkErQnjiQ9gOFRRVkd0hqpuc6Y6uS1lVJQacZEkkKvaFS3HPFxKhXMHZd7iZT58S9e4VeffYYv&#10;v/ktfvX555hf3KF1xrqelU4oeKHOfXc+aSnGWSMsmb6ia8VkTNZlEp10pWXRO/Rel3LBjNbbsHaD&#10;JxsdCv32JuBAWYJBK9TL0G5bN0ZOtRTMBwG1ztOEKf3UUhVoadEIq7zn6SglFZzxcYt+lkGanqpV&#10;eZoMZ9flRro+RmBFrA+VNxamNa15fz695raonb3mVoMxV6PZjnZ2Cnj8yrpB8fkbSuGt/Trp92rX&#10;HbmCjtbVe17gwA/MzrXVp2JMzQ4Wc5BbkmnJK08fOgT42HtEbw/5r1EPmdwha4c9rO/ez1Q+IdZ4&#10;Dm6Zf2ceZmtkZWAlYO2EFeKevHDHyoSuBx16sShmBCjA00FxGGnCgE8gjXqd262yrcJkPFw+GcmU&#10;UiK6E2WwiAxBKSXSQGPUn4ZZ4NQeIs16Hbp7gYHvTZcprguZ7DKHNPm/2F8Fb7/ezz+ku4U8EH05&#10;y9ZcSykRVU1bJ+91RlsWLG/f4P71j1jevMHy9g0ur39Av38D6l3134a+6v7ZgHeyCLB33N34iNCK&#10;gIOS8AMhjfGwtk1xxyhTdV3k6L4giWZcdUMlYDaLWA5PLypAXo08RKkKpdmJLFUuOYGPOrXQTwa7&#10;+vva/+Ax8oysscf5k9PIOHrjQFqU8Fh4OowFRJPocM2WtOl5GnGfu8gqIshBMwET9WZRnYWD1CLr&#10;ozOwtua0qCMPqkCdJhyORxzu7nA4vsDheECZZolQW4pH2gUUKCKGFZW98nc+iOP93453THnax8UY&#10;cA/QLvmkQnUU9t/NwJjOP0Nzi7nb6Hs+7kILhQzwp0PrB1TH9tvf2VcUa9t7mzomnz3DQQa1OJ8V&#10;ILN83wDYj9F5d9li8ijq8dMB3t+sgyM9zxuZswfU7D32hFn/NdvHVn9PhcV+Ls3hIF8Bifiqa4tN&#10;DpLRDO36Q1xPgknBAN9wgQI32YQ1Wr+ILEAB94KVu2QLKTMIBwdzSztDZ7Tmxt5UdQLrSpIX8p0d&#10;wBG67wS0wij1CJQJVA7g5R69ndB4ERvDOqMWoJbQp7sIMKnLgZrG1eMQ2uAfJtMt8+KR/uRb3hdt&#10;rvzNvmaFgGX/DI94bPNFzufsbxVx8F++N5RKzXYmPLQ6XQihE3j1BeV05bIcrGOp+nG3/YrRYACH&#10;tUBthxABg9HMXmMATgY8Hm+ybUlVWpfNvx6cdv7kewvjR2LDsT0+AD1wVmBg3wArpUNgVrUvHo4u&#10;6Po236/pXdJuXR8KoGfuflhFbDE2EaHrGLh1WHe6FyyazcD2c+tF9vutNZRCmOcZ01Q9UqgBUe1g&#10;51osWmoNHRZ2kE39zhQR84JfGsFGk31cgOFG6IbA5it7Ag5ERuhFoStEv9meZygwEmLzczK3dus5&#10;FOI41OWRNEPBUU1Kx1IyvExVDyroIWqw6lnnM5qNX6koVVpjuhn3pgcVBJBbi0SaXfUwraRSJ9eD&#10;WNcXFQA9ALdVI3dWtXHJoQnhJR2R2cUBmy2AhPkwa6kq13raXxvd+zgj1jPgsixUuYc8yTIXjdcY&#10;V+X3rr8SicTTIV87QFRQpxnz8Q6HwxGH+SXKVFHKLDrMqmuUNII+S+TjCEKy1fEx8JQgLL1XGji1&#10;h8ERKdPXr/2heiRCXjIX16b8Sg3Y2p1ujdS1f7cDTCidYx0VeL1d9xPDDLC3EvkvK9/lBG2mNa1d&#10;k8vSjeDZo18qjUmLNhdd9+OWW4k+tTXMfgEUVm4GoYgok1S/ZW6oVDDhxpW7+24X39J04j7lweD8&#10;ZurE5h3Q0DBJiRJP53QIVzXvGSFuPDcSz47a9sSy/hzXQ0vj+tmR7fzUvTKl59ajn3/nAAAgAElE&#10;QVR3z2n7e7bixjUq/c8HXIwL9nqTcF09py8fFgFy3aZwKe2DgR6zsjUoXaOykC8313D+vC30um1X&#10;xqwHrp8CgPNzXE+hpQ8BjHz4mfThxvg9VM5jdezNyfAOm9H3wWIevGhDQ2T3MgNx3X6fq2z78XTZ&#10;EMV7NCBT3kOTG5ux/bwZj23Nj53GyIr+/nMZCDXuGggAPWRwY3vfNgrDF3DlB9vvnk9Lt1rxPmvA&#10;W/Je9LXzOVvYbr33ZL77YfjW+4IB/9zg1KeO1/vKs/8p5MWeYuAGmp1Hd56zS5wb8WnvujWmrEYI&#10;Z2XMV9T6JKpRNZ23/O0RJe+n0QH3dzNGF0VNXNh9KpWyMxbX18hv491H3iI9fQwBD2XbwPW7eZPn&#10;tgD7pOXt1Z94eJJV12zg8U32++gIj70XBkPxoa2t4/5ywes3b3A6XdAWOe1NLAmksrHFDaEI3XOI&#10;pIkNWIyNL2SDjRngZD0YffTOaGvDclkBJPADSxodah21i1FFgGIKZOhAW9mNTgVVnUviQJrVWCUO&#10;aoBwxHpivOUzCDOOL+5wqAcsraEtDeBkqNRoWKSGW2LCyg2lAtM04XA8oNeC1hv4LI8vvaFzw1Sq&#10;REXgSIwXDh/7rGANO2lt85OuDGCQ08ENErIg76GS8XuTUkZetTL7Dv0MSivIY1VubAZshlyZ8ewo&#10;HwAUDjTl1CfoWmDMKOgXSe/94jDhl7/6FP/pH/4O//Zf/w1//w9/j19+8QooE1Z0XHrH2/MZ3//4&#10;Gm+WxY32XAh26JiZPfpgZwYVTZcLAhXGVAqq6lRiiMzrz6hW0twyM5bWcL6ccbmseHt/wZs3b/H2&#10;dMbpdML5fMHlfMHlckFfF3EoK1CTuKG3FVhXmBFJhlZASWYqWlpDrTMARlsXLG1FqQXlMKHdA+ty&#10;FidMNS14ApcACgHTwFQyQDLPRwdrRDalk0IoNElaKp13pz9fkwKiIVAY553GZE0GXaihjAq4EDrp&#10;uy7eNDKivtFYkiY2soNkJo0I7qyCODzcoUqjwQ1gcC9gaMQiqoNB0+itJMBoXm/E9p/2ugtNcini&#10;sCJgqhNKEecxa2q8eRKgIfcVy3nFulxwmCd8/pvP8fu//D2+/vorvPrkE8zHIxYI+HC7ChmwjExq&#10;s4+IjtnR1FN04AGAmSJs5vvCryIC5/aHtxEQdL+kNlaZ+94jQqcJxW5ghnAnk/PGVdeOONKmSUCw&#10;bV2T4549ElGHjKc4awwEEWCTnhxGns6UNjTKHVtdk1WWM5NEAvT3IQ4ydBSW/umGEr11rz/Kszno&#10;bmzOkWuHeewSdSfvA6UspVRPuxfAjRzBTUNB6RyYFM3gq7Q/1e8oPqgDHCpLg8qIyB2lzuNzdNkS&#10;UTMJELBtirIpDm5tSyGP7NL76tFeJeKcgVCtP9AD9Cpne1OHoIE0AYv24pFTevNxkUjHsV6LR/eQ&#10;NtUqETNrlR+JUKKpz4s4+3pyCL769FN8+eXX+PKrr/CLX36KMk1YFTy7dnWguKFeSb2zRJ9l5VbK&#10;MwTAuQGG2N+e/o2T/A5Ah6uEbM8ZfwqAaTj2LdJPlbSEmgea1fuQQUASlSnqV8UWFo1rrhV10nSz&#10;tWKeZkzTEVOdISmcoeAVtarIgALOM6s7JA0MC6INDREsarQfHvFNibU35EwG2BAFSPNqP+L68hY8&#10;vFmHW/k3rJqHr73dSgbj7fGY4X0m4Seqv5KJsMxPtrqTv6uKEKd+Ge/QcWZvoenNRjfiRNSY9Df3&#10;S31zd7QRK/iYNaK96SnGhQy4zolv6NdZP72231MaVJbIQdqDDgFaWh+ZBJC5MmHpwMLA0gkrCjoI&#10;F0h0TelyQdd0swZbHOT5sI5CnkrUw+J0Z1H/fCy67tECc+zr1nkmRPYjUWnQRkR/krEoYbvkAMPs&#10;06TMd1EnvkVH5JFQrIPyjMmHNAY21vHoLZ184yQljLJA6TYijUYk3d4sPSbArWM9n3F+/Rpvv/8O&#10;P3z3R1zevkHpK6becGBIhF4FarZEEka/DaH/xLfjKIk+37Xron0Up8NN1B+XL17T5reyNY9orLpH&#10;IVnHLDomwWSKgBhMh7U2DO2DAAj5+iufMwGLU/ApBjjpou7jZ3Gcyz3pi+jRKmdIAMvUjX/KO4Su&#10;h48MmNc9ilvv5PvhDIxgrZj7CPS2SGa2TnpXnapHitzUNQVtNkzT7PuOiNRZMB9mzLP+HA6Yj3eY&#10;5gPqNIFKTQcYlU9yAJK9j64LcowhtP1Ih2yHcY9bW1uH6VWUbG/gAJ50Hvm86Wais0qkT9tysu5j&#10;pip7UY9I2+UgQ1UC16mK7z06tUQ083np3dtcVC7YuFzRnbXNyJ71b2dRmhoXGvbQuHACLOd9uZUb&#10;/D9AXllm+5j6oZtrOenlJX1l62vZynSfZ2cFoUNYe23PYjKeVS8lgqavV5+trhfipJnb+sBYZgAP&#10;pU9dQa4VrPtkSQ+8ooGXBpSGud5Jau5OGtEOIGa1lsiPHUrqfZEDL0XtFV3mmXSsChUwF43iqzon&#10;FTDJIaem38uaOgDUANJDcswohcGlo7vOYUd0e9onUfQ181ilewPZ+Ly7PEt6ik2JyQ0rqjOoqt4S&#10;xCdA4pLqU55guqncyhHZTf7EgSCANHWylkO6tzA+CaBr1gJb86aDd1/vSV8JruC/LOtGtAEbmg4a&#10;M7oxPT3r471b9gvdg3OXPT7b2rHMDQBsHw6hWz8YqXIHFIB50w18DHPzN2mTu4GwXZVT4Kg2t2oU&#10;PR+j3lBqlcNuDsgd9QOPjGkUJAJSDuEoSFVsRcGr5GDxjMNhxlTFdrIsF1xqRe8h+xrDD0e7qpnE&#10;NjPAtI1sqTxf6S3rPIgp0rboerL3jJKYRI8kBhetlHvU7dQlNFf88IDp1AE+r1OFZaXhbiC+oDTZ&#10;18L1UUDmwQC5VFjXhKyHqgcs2Ww4TQ7S2OHcorKIdEs16eAxVYAaqFTZ4ybAeN7TMHeJFNy6ZIUq&#10;k0YIl7aLvbFgnisOhxlAd9XXgx/YKDmvCBINvVPG3OTpVg8NOeOFJdYUutLetZWG8Y5Gudf6GcDS&#10;hJ8SVdRpQplmHI4vcTy+xHyQqN6dgaV3MBegVLX3mZWR9NBFYiRaregpW31T2kK5C+kRl3cWabib&#10;Pei6n+ZfNDvF/gDEoYDrvRiuZOjV1Y1Pw9cNAXKIKc9JXlOmQ+k+aasay2e1GaneRrUOjTfbVRsO&#10;TKcuurpCvqYGX1rBSFOJdnZ7upmDGCsMtrAroGbWR4YGIgZreNisAAByrAz/GuME0S4BJU5IWvnQ&#10;K0r/j3/tf/5prz1HZGY8N0jv57neZSgeeGff1PLzjvfPe4VSB4zz+qS3CbFwUxnp07aKq+HcjngY&#10;VfL5ts0TrhjIc3tAjFvgjAed7tjyAh6+23/np6WPnxNwsx2zvZ49Rh68EUgx3tf9GA1Ej7Xt6u0n&#10;vRfKiCn9j7/31GcfBVXR06nj9rhu6Nr/w87QbdtCj6znp9NWVGmGz7QZ1G+S6QImrAeRXca2fAjw&#10;3LXyxAjTwLVjb/M2tkBY7H7+93kZLWQ1GRhb/Jx4olfz8cj8PG36nseD9+v5/7IM/vd8bTZGV98+&#10;vJnTEm7I4bQZuXExrh1dV89wpvunyhIDnKfufQAS29dDrG3YHUtyQMO78ZkBNB81+bfXd8ig6Vff&#10;eQlpM38NM3v+xTuD7MY4bQQhdlQ+L3TN08Y0Su6CH66scmwl8JVEfoKe+D7s5xbvGmiFA4iwriuW&#10;ZcH5vOB0OmEqsxr0urY+A0U2e1AzNJN8F5FEkqGmB7CImdGK6NONEWAPAMuJ8ebHM96+favpqQno&#10;EqGnEGD4ur5EBDE0AxkZak/XcI9odKsaZXvvWNuKfl5Qa8VSFrz58TV663j54gUOdcLCAjAgTX8s&#10;aTtYU/YqqK83lCJGrYo7Pxl/OV9wvpwHpxexOBHMQE+k6dHMooRotxkgH1yX+tyg8yRLp+1kLM1f&#10;XCnOpt92Ct8QyrV9Kj+f9e2gp1QTy2lxi1oR0UCFmqZSsXDDXApeffwxfv/tX+Af/8s/4m/+01/j&#10;1WefYCXC2houy4of70/44c0Zp9YAmsBlCsMu8QgY0nYUBYRJSj0xQBaZODWIdn3X1gpr1AOZx/Pl&#10;rOnNz3jzVqLMnk8r7u9PeHu6x+V8VqDmRRw7TYGaELAcmRHKDJ2Qk7sCnuxYegOqpNZZW0PjjjJP&#10;ONwdMZ9mtKWhrSvaNIlBtzOocTgPLGQV9vc6zBYZx8aHFUzFHuVNeHIJquCwJZFGswFD0uj5fsaA&#10;D+KaspPYxjQFQKKAHi826N5aueWfBpW1T9mABtP9je45DIzkz0ifgi6jPDs0JRCQAhQW4zaEHpxh&#10;QGi+kujnc5089TwRwL1j6SvWywXtfMHLFy/wxZdf4S9+/y2++u3X+OiTj1GnCY0IrYdFgaFpW91x&#10;M/49pq3f/HTjbfbD/nsAYvL157QYrw3mblRXQy840nGzSmB/D7Bkfqxz0MwBxSxpOBMoFhBgnzv9&#10;rO2AhL1kcQBIRDMB2UpUoyyzKDVzpBXRoRIVueNLHhXASRWwK3f/HQ7S6nUxw/vNCkKvGiKHYZFF&#10;2esgJZIYSwFrOq17e9n/GQiGiDzKaHRGj+wxgl8za9JEir28gnh8vuaq33WoO8ijlRIUEFBEdnLR&#10;AyolOUt5bJeTSjQLYIvWCZ8/MkCUdzjJFB8AAkjBmMqHfDwsheLgvEFqB2k6RYLFRzRePtXJwZpT&#10;0UiHivdeFRz88uVLfP755/j1F1/il599ho9fvQJKxbKuQrOkKWEpjaWNq/4TWgkOkqMkOajaHWLj&#10;Gt6CrvPAjmDP4FwBBrZ3AQm6yj6nNsJGPwZocf5FSvdVwF9TUbCm/hymGQcFzpRSsErFQssAmApq&#10;mRzwlh3rPjdE4djRaNBZB3Du7Z7trG/omtD2S8Bjezc2K3vnW6O8VNZNG5ev0vQOXz1yZXLIewQ2&#10;yIOkQrZ/MsxSfuEK4ryjgctP5i6HSLztRv2hoxDgEXGiMeac441NeGzssP5uXFtwzABAYh4ij7nc&#10;R7QVGx206trsrlMoP3CHbT66YbqDjBWbfqASuDNhAeHCEunm0oBLJyy9oKGCUXEpQCMDbxQwVdV9&#10;zAHc9QyIRsbUOt1BvRmLLa9htohABVXT19r8dItQBCiQXXVhGNDAHOFpeohCGSECOPR9TjqXg8aQ&#10;tJ1hz5faSpSKDJCm3XPH+JU2pasv6QFBalLzlvdvgZpEEsm9FJJDSecVbV2xXC54/fpH3H/3PS7f&#10;/wnnt6+xnu5R+gomxgSRXTIe6vokAwxu+zvS5G2f3ziXRrAbrQDj2t9ogduNjLGnRPuFBApcQagE&#10;+VwECAlmEGtkbLLDi835XpCCynmawH6ASO+bHqEp1Dtd99mAR6YHjD25XteDrpcjNLMdMBh1wSyj&#10;fHy1B6I7atRxThHRPSJdblOUa/yFiDDNM6Z5xvFwwPFwEFCKH64ocPhV4heU2mV7dtuPCog2bA8i&#10;Iu1AA6nyJLqARFCKvYfRCpuSAAVHEwOl+Ho3kmJtTMgbmf86pfYriJe7riPVVeywBAMaZZ42fDDN&#10;MWHIriDyTGwbHvE88Yi8tw86kf9NtyaoTZPG+TC6Ez3R4Ceh90gblKskOQRADyLB6zbaN/rKPAjA&#10;hpY3+s9GnsB5Npx7DeB2Vo5sEftTn0Ea0U55remNVdvoulzpXjdp201/4S6ZwYsCpXz/wwYIZ51f&#10;6fLKDb1dQJCU5FS1PNXZCorIuSIpiFFsHwFZl87Xc4Q7AlJWHaNS25l3ngQA1oDCM6gGCNv8YUxi&#10;G8v2bFu7UzoYds0DE09AAGFCnse8ZO7m6wQsNgjdGTKFzdZUxFF/LOneOG/yjj5jUWKTjkbQA5Sw&#10;9QyVr2qLMGHNdl8/6kEamPzNnJoTUBW2KnJ3pXwRZab/Ge3L+myaOtfWYG9Ihx3lALzMl6Vgh2d2&#10;MB276IARwTM9MJrrF7YubZ0OTBPGXnSvhYgabHzD966F4m8Wfi6ZQ+xwSdJN0ryAR+3CNXtmtAaA&#10;qgCFa5ExWBvQAF4YzBWVDig0YV0Zl8sZa2MBzZHQqQEAZS0U1ZlcWzZCQuYA8L4ZvY56k+sZQlnC&#10;o/1FzdwEy6whAyZmOqNJ5Z1THGAEIIc9nVb1pwGlVBRMejCuSumtgy+aNQIyNoXs0JxkhcgpoqWb&#10;sq7NZgHl3aw0bIfouMtBiUZd5RJhniaUzmC0OFiD0KtC1nQwmqwpdOu+tJmbHr5l1EoaEZkwTRW1&#10;ToiD0WGfu3XJlNn+KPa2zveAWHEE8HZDQ35W6uq+/VFJUrI3ZjiA2/QxBtaVcDgccXzxAtP8AmU6&#10;oNQDap3BNGFtq+63KkqZJIomFbS160F2Cn5k9MVm7SkpIm/Mo48zYv3Z+gJqYmrsB6+g7QVbBHtT&#10;SLY2eaN5H8ngxUmP9ww7zqvHsXU9Z05SgLYPBE9mpOipajdlMMpWp96pa3+fzth91SsfxxIIOrbv&#10;iQgNId/t916xzBs7iuscErSBIfrjFJWyN6AkgrPCcl+zmXvb6OEank0L3zQpv3ft+tzYP64+bzub&#10;Hc23rlsbrocn5+nXUx3L7wdke5939688LiaK/hxXbNwfAXv9O762rb4eS1JDa6yhLUne7Dk99ETa&#10;pCTGODzxjmN6e938x7i2m7wHZujG+9s7j73/ePkPTcfjoMrx5Q8JDhx4yTvR2/V6uPUc8FxeqkaS&#10;rMT4/89vq25pYQ6vMGKm0hhpskLQ75b3jHm4ZeCVK4xJ26493kt+LxGTX/1QPONZ5dB1pKBxG/Xh&#10;2nX7ei5/eN68/0e83lcn2DPaPbe8rVPu3S/Gvhyhze/b7Xio7e86VrFJdRvS8Pld67qm2bRFo9vz&#10;8C7zFKCa0ZCyLWPcwQSPGGdlNK6MZd6+HmvtYyvYjOG5bdkvYo4EG79cZjrfhw+1r7lu3yPfD89u&#10;lVsGt1WNQRr5sEeKwwLCqTU50d8bzucT3rw94f5ywbpeQMRAFwCaZP3pQIOaj+X/1QzUhGEsaHMK&#10;OoAJIxip9y4gTRbQgkXGXNYV5/MZP/zwo2akFoDdrJGzKolu3/oStbaGti7ovMLSXlOHR9gywz0A&#10;j0i3XhbQkUAL4bKeUBm4m2ZMmEBriuC3nVy2MQSIgakU8AwQMY7HI9aXEhnx3MVQ5EZBdWzPZFFc&#10;IAYDTs7U7Phn/W+onmEeFnFLwI1HHQxO6Xjt+EoUxjfW+HaVyj1Cuda58vMG5LO/0zow57/ZFg2k&#10;WdXAUnQM7u7u8Iu7Az779a/xhz98i2//8Dt8/KtXKC8mtDJjWc744c1bfP/mHqe1geoswEZNiymt&#10;3upoBbXKnrBWSRUuGZY08VeXwGGjXUX0YUmLLFELL5cLzuczTqczLpcF53XBujZPhX65LFiXRQ2i&#10;HdQbqGlUg84pKpu1c0wDXGsB9xVrX0GFMB8K2gocjy/wySe/xvn1WzQGTmvHRIQDII5wjYLUNWUl&#10;AYmHp9PC6ABnRwLcwWB5kkgHgLZG0kQzPuMejWWr6dl+BO4gCTPYXpn2Tt6bE9hAlJC1VFIdQdHi&#10;UmKLtOFF7EAVKPNQUrClOf8gNMIKidEMMQUsKXBKwVyLO+srFRAJEHxdF7S+4nCc8dXXX+Kv//Zv&#10;8MVXX+Hw4iVQi0RBgYJjtYHGTSKFMpQHagS/Hs7zAG12WN4md5TnzxzATIt8kR337qTJ1m6GO6yY&#10;ERHPWNub5BxxBpDF1Lkj1AB3em/tDaxrRyKLFTBH9M9MK+u6irPSo4gIv1DcGCKymNDbvk5IQ5nO&#10;Ls2ZAtVTFMDfmzirfRzUANstGqDSELG5HskjgTKZE6CJDFW+bXMmzSOdS71nNKnOGNc39L5H+IDZ&#10;kwJUHxzDhiBZsnS4ZN2bfFAAj9WTnT+FPLIL6Ysdox5q5e4GtmBGsyg1UHmv8qubU80UWb0vsyXR&#10;nDqvCoTtJlBdZjlFZe9Dml9SR6KBDWuK/FmoYJoqGMBluaAx45NPfonffvMNvvzqK7z4+GPUwwFc&#10;ikfJlMhkrDLAgBqxXmyBxAyZuE3yk2MNQtdBBkcb/70GyCjNNFvnrl0Oa9neEDBm6FBSvwFfw4lE&#10;6MKnCqHWAJVMVYBW83zQzwLSnOYZIIJjGJKjk4g8imasu2FK5NfgyDUdDq4vmDz1PYESBTM8Yq/2&#10;KNb5RmBQqt+4vtUtJB7OR+FXeaxVDlMuD0mvH3mJrKVNV8kiGGqzKK0hbJ8ddgPeH3rAmVlgelD0&#10;a08/27tvwJ4tsHJ78fCOsQpzZAaNbzsvIOA+3NnKfAMyq+anh47sk/FrAqgCpYJR0FDQWAAyF1QB&#10;ZzYDahY0LlgVKtepKN81wJOu127qi60dXUvOgwQ0M/CvlKLR6PxqrxrL0XvsLAGEWgUw2jpL5Hwi&#10;jzZsDNlKzHMKBM3DZKHvjUI05n24AXqy1Ms6UL6yPdQ+W/8yPzI9OdZuBoxE3WB2kEwGcrbWsC6L&#10;HuY743w6oV0ukl7XwCkkgJAMX75F1wythDmNWw9AIDAcxgEpGIji/a5gNw+OD3ZdTg45qDOdeziV&#10;bXkq3ykw+c2g0hWkrfc1r1q2d4SZeeTfoVvB39j22P4ndQAX2ox9umwUA2gR4AgD2gzznKOhw3it&#10;6Rs2NojDBZmOTKbpWvH9eY/5yLThPSSCpSinUjBPFce7F5LqfJ4xTdPQI9bo5mkgAFTvR2sNbW2o&#10;iU7D36yRrloLWUUa7Z6Q+pPWg68t+c9UIyLyiGDeOtsbmK6ZWZgpxPnZErfyGjK9kW0daQGFiqTq&#10;hgJKtQwwg5sB80VXI5eP11e+X1T2dhaAsfWbIbxGDvMJYRo9uszU5+IAnnHuiB7sXJ8ozXe0o7EB&#10;mYv2K+lyhVCpRj3aT4AU7JoBrgJ2AuB7klBMbTWN8p79L/vuej6DHLJuYP0KPdles0Mqfo814haR&#10;7J97l0jBuIBQUMoMS9dMJNHyNH0KGHI4N68dIXmNGmmt2tFHhDaLAgV1X0xVgZ8VoIpeKohZoji2&#10;joYVlTqYLKJk9EuWfr6BsU6Ozy4fwYbJ8WHc0iNxAF/zrBiPs8jMsV4zYFNoJOuehQTI7fxUbVxm&#10;ejDt2PRhPzzPQD5M5W1u8fyoz1h7x09+eE9vVNSkOOlRxa7ZdlgipgKIyOodMcbMHonY5SyPqbx7&#10;b8aQQsfXDCSlkBRIUC20OJA5bDwJCIdYJ3mOOzEOSisC0O4oaLicXuNyeotlPQNgyQLDjKYATu7A&#10;4ThhWRaw2kNbs3Tsso8xvs9EKHWCGImbt6KWIKBaK47HI+YOoBTZ66wVdRIgf1+b6np7XO96vrIO&#10;M+jfA42LXhYgLfLp9AzURABXsO6hSo76ant3qAeaRntb13U/TzOOxwMOh4MAHFfRlS79BO6ETh2o&#10;ko1lmibMVQ/EkdWvvNf4rM5sB4wxe3uDQOFyuqC4XPfDusyRLaNq1E4lN0ue0HqDHKYX4l3XBafz&#10;Pe5Pb3E534PqHaCH3OskMP9CBWuK/iwqnLS9VuH3Nm492RXzHIUe03xer3E0GGRuLsfnmEn1QeP1&#10;unclsYe8fPkCx+Md7l68BE1HdK6y/+AKCfVeNXKy2KPXVewUhSrKfERfLjrcW49P8X7bvIVcDLi9&#10;nM4koFT4AXenwYJVo96C5CAco6Cz73Qj84/Rqa0Osh4XPyjAiIwtNkYBRDe9xjpgfI6wGfbNHJjO&#10;O9oCTG6ztSnJWNdj9LutXB7kq78xzq9pJltWYPteeL/iAI6Nvvkasg6x3YW7/Fc9rKi8m6hcE9xe&#10;A5/r+BXFLnfQu7Qp/krEOoO4eu3Ridsr7/q5p4IdntnlD3Q9RqAPv/2UeXpi93+S6yawypRFGPN5&#10;bCatvL07j9FrVoxsqZhSzZvvU8kuDHOzd+rZ0O22ke8H1H38eu5afW6Zf0by+RmuW9vQ97+eBmp5&#10;97Jv3buqkx/pY0pTGOU+zlf36r828jz9uvVsGb4cgZ0hkp9e7vvyw9vzGot/3CpePyLC+UYDn9GO&#10;uPwM4ebz44WPc/5woyKNejZR/Pwc4pZMtxn4c7Tp/79uXSFfZVNhn0Tu65lk2HngbDjKdLZ3ZcX8&#10;1nNiRH0eoPzDAmR50+/nX08Daz48Wg+V8YgKc1WOP/sOnRqdifF/fH9975ESr9oSfR3nneB7w2jA&#10;Zotip/w3xe9e/Mj32BjsHrvcKIJtm/ZHZLNz8037fkttHLYlqGmN8jYy0pXQI9w0b0/Bm/0WUQAs&#10;O4NInSGARhIQx2XrHZel4Xw+Y1kWSXVum2wzxng3zMKlG3AgwE+0GROSsmNTrimY4QkbxWDiTiGA&#10;WSIRnM4nvLm/x3ff/QBmRiXCXCYc54KJ5PRwJcKKxU9Kh2Np8SigxMWjXDIzGno4NtSpJcggBpOA&#10;hy6nE9BnEHdQLW4g23JEAjAVOfkMtkgewDxXvPjFC0zHCQRgOV/Q1oa1XbCuArywiGS9c4q4o9M4&#10;RDrZLhh5js2o5zoPKShMwRJuxA0C2bp9HJSS9aGNDmKR7hxokWhLACK6jJl3ab+D9TCq0XgFafSi&#10;UiqmcsCrly/w8jjj1auP8eVXX+LXn/8a9TChV+B8bnhzv+D1/RmXSwOjAEVSZ7fVDFbqCOnJoWd6&#10;HoROKolDtLKkCiIqEtWAdBwZQBFyb71hWVacLme8vj/j/rTg/nTB+SyRZt/ev8WbN6/RLvfAsqK0&#10;hras6E1SPaI1VBDm/5e9N+uS3FbSBD8DSI/ITKXWq6Vu3Vuqnjpz5qH7YR7q9P//PXPqVGvLDHcS&#10;gM2DraB7LCmldNU1QykyPJwkCAIGWz+YVQnKMUUmB3fQa+a7SvI8IZ0CywpTiLDWFTjdofdd6Hpv&#10;aIjKtMwsO8CTAy2DicaQ0uOsRONAGoY7cqvOvWfYPB437ZfQWUMHOPhS1POYQ8FkdDMRSAaKhuPN&#10;7H8eBBBPMtbAmaQZVZDG1kmZ4qFMupNawYrFaX5o7S3pr5SRAyqxBs8Z68+YhpUAACAASURBVCIO&#10;bBoAlyZg8LGj1oLXrz/BX7/9Dv/y/ff47m9/xf3rV2hDaFMTUWrz7OulJye6rf8jmOKYEdNAYMfr&#10;7Nr8/QTKYPZsUZx/RqxlVsDoSIBDtrEt4XgO2pJBNZC5lS+tpSpdKa8dRhMyY2N0lUHqEFVgaa0l&#10;tW9ko5sKrBSZBU60PeszCPCSniQgX+EDSGAFyZaAMUBDMqDlDAjhkk0AwgRIpJQtMI6iwYUMLsmS&#10;Ol/PEHke7+jfW+k8QUy6nmpgTtLAQXEvndxHpMF5GaXJRp+DoSGQHXjHmM7Zlgsmkowo/nf03tew&#10;zR2J5O8KzrCAqk1gBCrlHYcCC4cCxokSGyCahitpSjCeUijKsks2qwiiDSg4GMB6f4+vv/gS//z3&#10;v+Pbb7/D/etX6IXQhmQ3ZpDUdWN2+sy0b+9p75yzr0rAA5HJ1nnpvIb9SONnoF749QB03CSDLGvQ&#10;Q/WXPmKcYDo7IzL4dbHYSANAyl6oEJZKWFYBZy6LyNhVwTKlSNn4ogKEAVAlNwxpGF0UX/84BNnI&#10;ARnKR7Dr2JiOqV4QHkAzfmt6Eye9RbJpik54GLZEy9d6SbqW7CcGO1YKp3OJHyL8E3mdPO8rPIwD&#10;JV40DAwaazjkUTI+OYsl3QB2CH5dPzP6ftP284CetDqdQ3p0lsdZRshISW8o36OyKElwyu8xABpW&#10;EtD0QzkneqjpVQSQgkpQ0VDQmLANyaLZRsXGFW1o2XMmdCywEumDCyxrq1kctu6IWeiYCKNrBqEx&#10;UFTno2KB1OFZqgLIHr4OAwvFKFq5b3jWatKyx8si2XYwBvo+UAqBNYdbphMvcQxM9OWylw0AbnNR&#10;0ufggjAamugi5vrXHgF8i7/9yWojShWAIeCNQeDWwG3H/v49zr/8gssPP2D/8Qfg4R3qaKhoABqo&#10;NVg6WhuZkYGX9uCi4FstKRqZu4fTE6kuYhwk5EYaD9P0baklOk1fghC/jfpJwdyiN+pn2CbDotVQ&#10;ZT6q6hgxfzrXmvXMn82pi6GgOv/3KU1AtRibw7xO656u+UVR+EjSK3HcHGBr29e8jvGBF5hczFmh&#10;J9Ass6Crk95jTG3oGjktC+5e3ePu/pVkTFOZLe+m9o3yde5DxEsZLtNd3+UAgQA2Pnqf6memC2Se&#10;YO9q9DCRSiqpTEkJMTKhQsLXoDg7FBC60M0QOz98CbJBrlRyl4jpBVXBGL0PjBbXidwFYJs6WOS3&#10;bbiLpA9k7pVEOjOXdzcMx7fuL3K5KTww7MMi65gE7AwycjXlJCqBeZsMyYwbSoaYFIlfhNTNMiXJ&#10;OjIeGH/HWZ42qHlOO7P/DKBiJbR5hsr4+944DGgIlWeiJ8ff8aqRfYyowmzL7POQzcLwbJ19NAyc&#10;/YVKrSjLCob4vEpX3kCivxtsXNZzcb5uGklk1AyatJ9KRTLAFwOXLqBSwaOAR1VgbMGggdJ3dJ13&#10;a32Yjeuj1qe/b2XFc//j5NR7DGyvYFK71q8RPZMUqEe+KGMdggwYC7cNaxE+waqTW5OM0G2G6Vcs&#10;YEbz911VkSAc9PMcD5EXK+Tw5oknxDvLqBd9ntjQvn9SNl0lmRP8Uvo7umQnNF8ecxdeaxtaaoDr&#10;Ddgq7yz8lyybsy7YgT5VjikFmPm9rhWVUFUrsQyWDI/EA/u++6aaQWEXM1gd4ZL5ulS5hojAtUTJ&#10;dvuBZoRP/NTshOKZ/AVIWkrB3d0JpVTZBN2G01ix91aamPSTxOOmiYVpBSXxFPNDKS/SdRb+saCA&#10;WPOR8bXoBuhKxTPdD2qhY+jvYrIIwLoIX6rFsrLDQZpt37DUCtQKZsl6S0rjpYpvteumEnvZAoos&#10;m1ywNdbMwso2BrvcWApJ1RICmm4gbvsuNnEhUKmuzxbP7s/6I5v6RmcQDZBmDgcYl8sF737+CT/8&#10;8J9Y79/ifH6Pre9iy8rr+vhG9QVdTybzyTZjFK3mI3LedBrSzblD6SCGIOniT6m5Kuea6RFQIGSp&#10;KIuUOa/1hPXVJwBJtkymon5ioyJCravyDqVdrbA0ILYEEyRrowJC3fZTKuvGVzjpb6ZzUsxbjJE5&#10;ZUN/lNchl5v2W7KZxrWmVJITg3xXalRa8fWjNoy1f2v4rr+7/nIM8dPlOZ78zSab8Vi87fYkmniN&#10;R15f5+e83fwA8osof5dFFtNUFTG4YtxucsViWAsOL/EYEb4MrCkDkxX3Y3NXoM1DB+jGd9fPeHyl&#10;uIH/Jz5+TTD7Iz7dFZAPuOXD2j988ziI5nbDdPx9yxkUjR/aNKXg8f49dmSH1vG5/uxJof84x9Hh&#10;9f8f/5sdVwSfPv4B8zqB/G6ez2Yu8NTFZnL439m+IFM4Y/dsXMfTdcfPj52fnq2Oj9+Df4cw/Hht&#10;Z0U7Pyc7BCzaflvJPwhpABY4eOnzn5clAw68Zf37BsFeT8nxmnB1kBrxcws3Pn0E2n9JG89dY06i&#10;3zL7HwLq+23HS9p/+n1f2sOj/L2GX6UrPoAmP/QgOvAHHNbQoU9PH4/oFE906/Y6Ulq/tWh/45Fd&#10;j/aeR2PjJcfzYE08y0ueBWvyZL+9qE/5+ND18px8esnhsi6v2Qxa0EHPNooZTkQZKJF7dZB1jzli&#10;8fSYi3QL6iZ3+4neygTPNGaqZmHtmEtn48PpWc/Q93zw5Beeb56vNZDS1QOeel7qVHZQ2d91WcDM&#10;CpiUNIIEQueONjrGIGy94eHhAeezZA8Ux+bwHewUXlIACszU51RSKWXGccraYM9F+vv4Y8EPZpmK&#10;wUBvjPO24eFyxuW8SeY1AKdlQVsqFpACqghU+wTiABhQYEZvTQBTCsjsOpeWo4pBoGVBGwMdA5UK&#10;Wmt4eHgP8D3u7+/QGAqUYQWzRcAPICxE2A3waY7VSrgrJ9RlwdhltyYuG/pocmdnNM2oFVuks609&#10;gy2DPmwMlSi0HJiVb52JZSS6MXo+6pDDncXeXlwBzfeU/k790bRrxwwFOeAoSykAVkCRQBhJyfNa&#10;Kl6tK968eoX7+4q3X36KL779CndvPwHTgrETfvz5HX56eMAvlw0bM7gSUBZgEIgUEMZCleIP7uDO&#10;kuGSGUsFliEAlkJAZcaijuExhuBcjBabAOku+46Hy1nWw7bHz+WCbWto2462XbDvG0aXbJqjaVbN&#10;3qAePxRi2UVPDFtMVgKYCmMMKY3tTJ8jMFoAAdrcn7BvwLZfMPrwLIRUIMCa0zrJM6MPC1q4Q1Gm&#10;G77QchAK4SA8HkzXTj7jM9l+dxqm5PMIb6hTEB1o2tsMAgp+r85de2gOrobbHHCJ4rTHfg+stKA6&#10;YMm+BoNpeLk08h8pQybgXih4U2in94Z9u6BUwmeff4Zvv/0G/+3f/g1f/uUr3N2/Qh+MvXfJIKDO&#10;VYFXQWRiprVDNsxjJr64rnu2zHyNB6R0WToAxDJnDj5kw+TDM1j/T5k7EWMhjBNg3uUcMUph5ekG&#10;LgNoaIaPoUDxTsCQAEQpBbQWMDbsu2RqkEAIJOtma2CuMk4cgRPJAF1lLQAgy2hyoBehW+VfGmQS&#10;20+DfbAsa0nfPRC5j0Uq5ZjHX2wZSiSp4zngz2NdYNZfdvlJkGDFPLehB9r8mU7Cmpla6Nwyf4ov&#10;XPuX3kPGQMGsHmg6lqlmzUYd4EZbPx408AWqmR5A/s7mh3Pgnn5nmbYwvUfMAwxsQ5Z1hhFLOeSc&#10;B2zAAcTUHkp2yKpAzSjfbe8DAHtvKLXi7du3+Obb7/DtP/0zvvzLVzjd3aOzbMzosLJoMDYLC/CO&#10;IcHLPqScLWmGTQtajhSRZV1nObuYsdEcmHUKNaaSdKeZXkwftcAR+3BGGyo3jNZcDqt+Sh0gAUpb&#10;yb2lrljriqVUlLqg0IJCFbWeUJYFXKvqQraSZH6rgjbJUq0YDSW6JUQGSOuPlS3M/cqepZly8zUH&#10;fVlZ/y0d2vRz6QdP57IOcrz/6EuwcZ7WyLEfjxy32o3nR/AuwCDQTUDw9z3a3vra8/epX6nTfm7S&#10;C1VeHnXF2V+Y3/94na1xs5b4cI0BsdnlDIFCpQFAJVSLfB+goCBUDBTsXLAP8gyajQmNKzqv6Azs&#10;IFmrJKXRmWo0TnA+6ZK/CIfkkdYHpxUyjYHKBtKMP/p9BJVDNhAUHFMUwM7dn2nXD6UhkAJFHgmG&#10;ZnXmuePoExKaz3ZB6HfQc0p6sICwyXvSeVmoAFaOlFk2OHX2DM9LrVhKQWeWbFJL8eoLYJHT27Zj&#10;tIbLu/d4/9NPePj5R5x/+gXnX35Bv7zD0jcocYAwYHg02FzYGkRibTFCSRdNvMFsWfUnxoDoOLlq&#10;Wfwz+z/O1YTZ01A/A6tMVRvOE4U0fYCC5Vgzz5PYirJ5tKCbX8B0RlKgsndfzjESLbGtf1t/BpC0&#10;zSfz+pxGhhX47o3R1Xl7W9chk0y2dnMQOn+X9ULAZJvpogq+hGVsVF1qngoVqVIWdVnvsJ5OOL26&#10;x3Ja4fSqY0WlSGloAzvZXIXy73pjLZI522hHVAzTL+B9FC0p6RvaoI+bkpStVSqk2R8DKGabNuzF&#10;xDYEoCVejW+zgp1mMFjaqKJjYWMs/KLKbi0FVrGC7QQcpsVTWbbHcJHNg5ZJk1SH4B6AJoqdd/Je&#10;MhqpvVhrEw2YzZbnLslC1vG1DK3J1ILFiqLdOIJHXcuwo77r46LrKOgxyScM5E3L/s7TM2/wSfuW&#10;s21gYOrsa4mx86xnTE5PpRAIqiurf0U2lgkhEXQTAAZG39FbB3fg7u4OS10wqGMMaMVckRW7jWkR&#10;2geRqpSSndEzQlIeY/LqKyacZCO5UgatYpsXAo2BMQgoXTbE8Y5iMosIRC3Nzaw7md5i1MHjOMNw&#10;gBfzrJsc59g2NZuWajpkqoEOV4ozgSlAGoCCi0pck/i5vwErn9Ix7L05H/MNEm5XkG/SNpoj0qyJ&#10;Xmo82iUFJZa0cWIbD1MWY7PFjc9Qi7UUtv3wZ8KAWKBE52kGlNRcjh1shVT4Jebx4GO3uTB+la8t&#10;6gsorL+pYh9NN2Jome5K4tscQC2E3gaaVomZ+N1hzkuV7H+gvCpDvw4QMGNZC169egUiwvl8AXrT&#10;6kdj8lO4zNL/hO/PEmemz5SdFfDPNh6T7s+QjNwjZGRZKhwsmmzoYvLB+GSif5sTZkZh5Q+jYR8d&#10;Y7NNPh00Bupy8jhHjoOE2Btm4ehFrFlI5dveFbCs68c2D9m7D80YzszoYHQChtSU1+Zn/4/Qr9qN&#10;pJsIQL5pdlkWYAy8f/cOP/7wA+rdjm3b8HB+j33fxStci89vscyoOj6WvdNpUDGbzmdsWSuvLmXV&#10;fpovwzKZz3ZQ9qWZSGIwNq0aVtZVNq7XFevdHe5fvcbp7h6XLpsmmm6IZQc+Gm+yn6yQhG07ZwuG&#10;6iCZI8m5WT2LvwvMB56xAZhslqAL462c9C1KxJJTiZB/4/zO5lkvKapTzAc98/d8ZLl9i/c/f+R7&#10;5M2tXfudx06uy/5IW4dRvWfCl6QN5ea9mt5p5HlNPdJ3MI8Ts2y8W65Tbz4+QAZ4mK6m62teFmye&#10;B9SNoOjyE/e9pH28sB+PPIVf0pePc1yDV585ri55/h46fjreMq/v9PHD3v/Znjz2qr//MD9yyI4x&#10;8vJp0aks/ONL/C59PRoU/18+Xs5s/0Fj9fLufdC72PHoG00y8kPe+3D1ZOx+nOPDhOTjbXzQ4D7X&#10;3vT5QznZY8dtpiVkqIa4feaA4CQPw8ub97bpcMlt58Pjh+6K9eE9AsOPfO5oQPP0+dY42jvrX8/0&#10;57/qMTuBXnzX4Vq6RWIvHdLfMvRZzH1E3vDbDouIvFzne9l6ADCtI/1m0p9/nzHIBnvwg99JGZqe&#10;8Xh/8sHJ7iKSXbvZb/xhjzeDY3ZQPAd8/i3AaDN4zIEuYmVuh+PK45fPDtlzpFHwtF7CgBcuy7yc&#10;7eE3baPob465+rt+4No1QzOEQl5jt5V0CyKQ3f9Y2zTTtPcRkc3Fyiwxk5b8ECcnSlUA2obz+YLL&#10;5YK2KZgQAkYh96SnHiemGbAKGWHpiQSLHgs+HYNEtpt1sCTs2FvDZd9x3nfQUoHe0XtD61I4sQ9G&#10;YQFQrXWg1IK6LMBStRTZAI+GMRpGm4EVIzn9mRm1FFzaDt47llKxd0JrO4gGTndLohGGBCI5smxB&#10;x2ZIgK+Y4xbQLDGM5bRiZQ4AzRhoe0MZ7Jk5btFwBLKynJvHEeq0AzBjLAEtxygOTutt/Gt6TWhq&#10;U7DJ+yLjmJ6KTK8RnI/Zt+wmAugoWEpFa+I4WmvVFgrWsuBUKk4M3NWCN5+8xhdff4lPvvgM9e4O&#10;fYgz95f3D3i4bNh7R08ZFAOIKM8sPi8a8DInTGHPQCllRq2787v3zth7w947zpcd7x8ueP9wxsNl&#10;w/my4XLecDlfsJ03nB8esJ0v2M5n0LahN3E204j0hYO7lGUvIy13yYbmc1oQoE5bGwOgwagE1KVK&#10;xRwSAFdrDcxSWpr3gbGUiXk6jbMCoHmgcpXAQQYYDQFhk5Wt8YUdNGC80oLFs//pCZ7H6YM67+mK&#10;buMo+XIob1FaTOR/OJJjTWHjs57BASrTsXdeaHxRL7XmLZNHrVWz0WmgmDt4SPbA1jfUWvDVV1/g&#10;+++/x9/+9s/47OuvUNYFu2WkIA1wD8ayrJrxMZyOOWCZQZoeLL/6fs7Yl8GWRLLZwLMUsziWPRsk&#10;CAMCQvOMgfrbfNWdu4KJY9MEM2t2K6DzDtBweSTOUs0gBQJYd/KDU3/jXSxfXq0KvGTNGJhLa6aS&#10;7dcBXpvVRJumz2mgiBWMbzLHAjJQh68HzAykkXille0O2WYZVGaeyOnZE7AWqvskQBY8E6NKUgNg&#10;+/tl+/uogxjE7aALQHUlO0e2HoOPk+mQKeOkMD7RAY6BrEIEKSuYn2jBMf3OI6hJN9J1NSyboI2f&#10;L1jN3jLEFpZMlHpTbgSc+sWy9hxoasHUCkICaZaCQpIlhJnx+s0bfPbFF/j622/wzTff4ZNPPwPV&#10;iktrsjmlllgjzALw1/m1tdWHlCfMjMozZw4DLBvvDD46VEey9Wy8NwNKfO4hZQKNTmVqBPBma2bo&#10;ThVjybYWPHsQIltarBfJpuF8q1QsnslmkUxPtaKU6p8tkwmz0VEKjNMMZMlqhWVhMV5LdNTxfOGl&#10;b2b5FNcFGfhTsigygr9hN+bPFuzy8bIepDVz/XxrwxcsHjvy3B7vva2TRXsZoPLU8ZgNIZlqDtnx&#10;bvQlB/ZvtTnG7evtBU0TcgBcCswrB/Nsh2CagANI8swPCrDLgGbSHFLa/NIYl8FoXNBBWoZwEYic&#10;LE/VScjZSTGApvM00n1CBPDQTL1KvsXAIiEniAgZwJHbihjaYYziZbwvgxmtd9HdR8gVk7vMrNn9&#10;7XoxamTTAetYA6CiG76kfSul6ctAN0FJqfik4rHKKydbxiiBg4n5NF0nQGZ2jwC6ODI2QVbz/at7&#10;lGWRLMKQrPPcOvb9godfHvD+l5/w7ocfcf75J7SHd+DLBdh21NEV2NYFmEAyBsX6x5HO5YrKGapz&#10;poxkJNIo/AJ50722pNPlwGgkPdiIRnVq51f2HAAO1rQshtxclhK6yO7BOu82RuzsyOiokJbcHJSy&#10;zZo8DjtZPsu4D4rKB9KH2+t/Xk/5XZOscZoOHQ/MB31bZI6VH5b7YtOPXcMcMs/sceerc1dUZis9&#10;FcKyLjjdnbCsd5LFatWMfzoedrsBmMwg8kxmpUyx9FoKlqX6Wj767nQpyfWDQ98dCD3IrmFWwA07&#10;MMsAOdZsbCYV/tdZ9HehQwHmWSYxAfJIn4bpsm14xmoGS/Zuto0n5GM5bWIDOX1keT4tEnsvyzpv&#10;umMBArRODuy0W0z1NJ7VxwCTZLC2Tac6kvpOOZuv0Z6B2kgLjnDqQ6Z1aOb90N8zqM2BEHatjbTz&#10;cpbxpqN3Ltqz8co0aP8Ga0vxHyQtRCtaxCkb47BRDOQrP0XBqva0ggqSDHXcJbNyKSAM8OjgThis&#10;oP5aAVpgJj7zgqxByWuYD4N9JrK94zyZxXIaY0RZO93AQCxlt4XWF4DuUZaqm7EK0B9QeIdt1jV+&#10;F8QV9o3o2ZE9dCa/W37kpBuavsWmK5JUD9HpIioKfE26hczsZKvIy8iMDatUwEriFaqPDHSzhc1Z&#10;qO/C3UqHy3wbL2fNJhv9t2fGBg0iQu+x9hjKLzQWwoiMgV39kGIrAIuVrtbxnStlJPpK43k8TPOY&#10;AGlKp7HMYr7srqy/2IZc19fTOmZmoHcps82yCR4kGzxaY1wusrGU6oJCA9AyzyDJKMgY2NuuWeOL&#10;OdxFPSkE5qLlu7M9qnJDs2n2LrS4rivu7le0fWDfN2ybbMJvrU0bUd1GciU/KzhBv/7XQafLB5v+&#10;wb7tMWSKGhzLoqBIEj9iKap/qN+DVDm1tsxeEj1BbLKi3S0MFAzJmFkqqC4A1dlms1Ey/nZ4IwJU&#10;PmlShUX0xWVZQBA6bK2hjYZaV3TtL0pBXRdv26q3sGZ8tW3DYocKzx3DslzrWqGOSivWeg+A0DbC&#10;IMbloaE1Ke8OxjRHaxEeOwzkXABWSLn5knImZJmPwxpwe0PmZ+hyrlC/Z8oqaToxD6CDcXr1BnVd&#10;sawn1LoKfdYFoxQ0HmCWai9JGxM+pZl9u+upiZby+tHvs4pJaX2S2gg56VZ6M/FXqE0kC4hlTR94&#10;Q+b/4bOSsUR+Nh3uxUz72TcwKxSpZ8ngeMz+jGMGk16dTfdfxzGyzuNXRc9DUD/+eJmMYJZAej9M&#10;civH68xUODY19YTI7Se7b4mTqaWnOnh8wnXvo9PAFfGDQhmc73luYp4/7Jkv7f5T7bzoukypzxxP&#10;OWCuHC5PvMA06dGRdC/yZN5u48mzTz//tx4vHds/9vj1ffoYALU/6piV2/+6x+POT78iXTv/Ldc/&#10;3f7kaP3w7j3SZnDmxx4/I/f/fMefga5u9aA8MWK3+/zMrE5AlHCuzM+3iTSQAN9s9dbznzIBsgJ0&#10;XM9B9wrMvPm8aPH47OBlz73/06f/2CNpSunTNGZX/Pn2C9zm5Rbws7VnO5du3T+39fjznzgOl5pD&#10;+Y88/nzyzAxJGdPblG1XYpqIx9/lKWPh+N3HJnh1AjL8942n3rxzpvZbax/IOrwEET5MR0m2hv9R&#10;gF8N1sz9fJznPH7fh9KjiPTDPeXGn3qJbtUJx7Lz9MeNvaeOl1xrO9Hn9zMh8ryEv9JobjG+pw6O&#10;i0MkPLIm1Hlkh4ZXnuhbyMXpe1NxkvO8K7JO/Jzy++HhgvPlgvN5Q2s5axs80OGON23X3SUuduO8&#10;BM5zEGh2Gh7BSb03tKYuwcFonXHZG/be0EaX0mJFdhUPdZaiD9Bo4lCttgO8oNYFtIjjtPcm5RAH&#10;eZmgMYYAk9gc5IRlKdhHB/eOfXSUxtgbATRQasXp9evJmXZcluboLwBQi4I3GJ3FqVvXBScGRime&#10;fWUpZ4zWARBab5NP0igjuR4SjROi5pJdPRTIEffaJBFId5uyOOOsVVFswAwtM6XAGtxwFnE/CFv/&#10;J49C+m5eHDb/Vn6tVMJCCUhCAh755JO3+PzLr/Dq9RswFZy3HT/+9DPevT9jG0NcYAW6k7xjdAmI&#10;lWLgXBuTIZkQi9xQqEtmNnXImH9WwDvAYEJjYO8D295x2Rven3e8e7jg4eGCy6Vh23Zslw3becPl&#10;4YLtfEHbNox9B5pkGxLApYz5oOFgSIC1ZNlBmqjqZ6zAqj+KX6Wrcw9oIKzLgqUWtFbRt93XTuWq&#10;gmI4zXj2OnU+WqmqPmXbAXIWtHk3Pw5rlxN9zrzJfUCg1PeYf4ZmIcjvfDxmlMGk3HtAR/8zD61l&#10;r2JmBWIG7ZkMPvY1Oy2DVliyo5Bm7qsFS12wLlLmlAphNEbT4MXd/R0+/+Jz/Mv3f8f333+Pzz77&#10;HLxWNBtrLf9GRehqax0GiGYeU9lzC9ZnnmjyyQIXABKvnHmnHUPLRPpPPs+U+DlHOXCO4LYDSBJL&#10;Mec6cwAK8pxPYKHO4lW3c1ri3Ee7yNqXYMjAvkvgYHTri2Vi0BKRRTby0jAQX5BOBgxFsFBowPze&#10;zBbM46Bf6ZyTBLtjl9NPpkOCA1C9NGoEoyXcwU7f4BgXa9/m09sz6cimZ8G/iysOFghbYChz1REs&#10;eKJvVgCCtO+lIu2z8XVXe0jLIyrQmecRsf5IGwZCHL7W8lgQkq6Qfuw8s2YSsswS8YKp/yYfqoIh&#10;JMOHlcKsVQPkGvitteJ0d4fv/vpXfPPXf8KbN5/g/vUboCzY+8DetdxkF1BXHwZYn0FoVt5VNjZA&#10;gSqScUQCcfBSacwGNglA5nBdiXFcG8ymC83gyqwvZ9WZECAKUa9sHEcAXxPwuJSCulSs66IgTQNq&#10;LgnYuoCqBAxJQZpWLlbIwzIYIf7OWVnTPN0GF5v8Uf3B5f6hBKUfc5m/o0zIrfvqSQIk+PjsC7JY&#10;bu7ZY+r5bDPw4xfaFQddNn+f38WCjEeQ6DTHN2yyY9tHgMSxH/neI71d9/la7M6QFrnIeUPS0/0l&#10;yHi7Zg41L98kQ+xPXeGk670UMFcMCA13iWujA55ZhxU+FC+m/+hkRpCQlY/ZNexZ7mEgNdNI2Oai&#10;eGYky082PCN0AYjRoFnKSUEXzLpxoyoIQUoTt94ky5SWSu22rsHomparcIly8Me5sNca8sHPp74J&#10;XXP89gVxTaekcyelK+nqPCtP6yNnVmcHY0rp6IrT3Yq7uxUdjHZpIJYsxO18xrsff5Gfn37C+eef&#10;MM4P4P2M0nYsQ8BfI+l9pDoZIwBSWYM4Sloww0rxOmDY1nKa/8kOclKxuTb5I6M6LzGGZ512alOA&#10;pmbPBLpuODRZrHrJgMrHpEdAbyNAwA0AcQ19gk2lzfM1A2tCTxmIjGN5SK75pussSdbkDS5Zh7R8&#10;sfl76HwfM7h721M7WaZ5TS/vP6l8LiSAyldvXmE5nVDrohkwEziLjvJe5lKyarKX59QZVh7R0PuO&#10;0hqwngRIWYUgWOd7oQqiCh5AdV3PxtjWuQCoymr9ntUmdvDNDbr0fMEtVAAAIABJREFUmZPnSpZY&#10;ayARKB14+IEHj9SQtRVjkebWGDVNTcjjUkZDi4f4M4kE2O3vT5rFOEa7jwHQwCDWc0bP8kzjPcV9&#10;BapX61oeCDA/btCmzGfIALbX9NRpM03bXNgY1pR9jchA2oc1N41IcBQy4OM0osmsJMLIsRYGkIAv&#10;0s3Z7xF9CZ+NbGwUXUf4BSvshsFoaO0BfGZwWcF0ghAsMPpALVVkri3gRIQC+DG9OunpvWNAMuTx&#10;6NqG3N9ZwWEmZnkRfRmMQh28D3ADGE2fY0BNK3lu67PKmppKgx9GnMRP6Ju/1FHBath79mUdTMIM&#10;5ASAGtAXeyOlEdVFuSFP4jjQGANzxsU+866ggJg7/QCGlXM2chD6mW0004fCfpPbVXenHnxpdPTR&#10;Uaio2UvAwaeZ7XN7Zn6lWAvWr9kj7rZhXtOcYhfKBywT+ORjg6lx7FU2Ru9AqSASoF8pC06nAqwD&#10;KCvOm9jlZV2wD4ZsJk42QBEfqvuAFFvLOkame4jFpZukNeV6KeTyPQDuDdu2Yd8uupF15ml5nK79&#10;+9d/PxazyON8vEJ0H3vHocvPoJw9jT90E7auDxVWcrnQ0IkqaiEsy4K6VCyFnM6I1EVi60t9PyDL&#10;VCuyFKSqCIKu5d3gGeCXZUUpVVZzJVBdMUiBpKazdwb1gaoce0A2Kjr/UqB5NfBoB1rrqEX5AQDi&#10;glJWEEhs36465jDOoTyziOxR3Pg87knfCV0oyUlK85KzJ1LMGUjkp4BPk29TJhAMoJYF6+vXvkmk&#10;lIqh5c0bCwhb1OjY+CVyW3UJq6qhj2TdPJn5y20A8C2Ki+yxcQuBqGrjxjsTP5Krk58r2TBk3yhf&#10;cn1Ym0tM0zbABA8PHS7rXfZE5mxnHDdH315Ptw653pIRZJ+B6QIcqFs/R64PuY+XjuOWDw6xn79z&#10;egpNQfZL63vx9brXXoPSuBat3mP62XK7Ey8ckOPfNrEHY3k+jkR2QxB/pOPm5NrE3DplxPbEoEyq&#10;2kGBteMWkOCxxXWjF0+evQLyA3iEkh5p4OWX/oZb5vtf/O7/mIMSQRjbeLK/R73xmTn7o48PYWq/&#10;pt0Pmcvba/C39WPiHr/qXfmRz7eecOt0Ov/BAuSGmffC8bzmm49e+UHtTQbrEy2Hc8rowF7/uTHg&#10;w+9f8765iQ8Y8xc/Ld3w4vbn9zGjwYS9XeFOH5Mvv8/y/GCF5s9xXPd3Xp3Gl2dFcrqeg1aENEeU&#10;5rnR7q1z3vZxjXF+Hlt11Q86fu28/CNk5h9BP889I1yJ2bBK4/7E7XS4YN4UFLc/NSfP6QDHPWq/&#10;9jD++TGm+eMCHkO/ndoA3CKjfGVaE89p87f68Rydf6i+8ZQMA9JrEU8K9SzP6Gka+c2TFsKA4q8b&#10;DrPr41bh5/zOz/btBgHP5iPNv6bmbJfn483nNShriYwxy3ealac1caMNJaDL1rFtOx40k+behmS9&#10;QgG3dpiL2AEfIYAApmVeYeAjD/ywBQSs/Klk/7Ad1NuunyEgza0JWK61hj6APhr2fkFrm9iThcC9&#10;gboA8NCBXe3cUgtoUYCVBcJogTkwxhhoXUq2Gtaxs8J4ibW0WccYjELi2vl0qTid7lCJlHxJs1SI&#10;I1/GTBxczFKCFCTlsNZasO877k4ELAsKGuo4YawV22UDjzP6qLBMGxEcm7wxs40P3b2ta8YDvG4v&#10;BC2BSDL6INq49dnm6Zq4KPUlHEVpul2/uvZH9Aj66PUCmFywYlFA3IJlOWFZV3zy6af4/IsvQOuK&#10;d+cLfj5f8OMv73BuA93KN5KBbruUq1L+If5Vy3YKLx9swbVaSMqiI2BnXgZyDOxt4LI3XDbN5HrZ&#10;cbl0XLaB7dKwbQ37pWO/7GjbhrZd0PcNozfQ6MAY6G0HxgCxZBYSnGgaP8pB6HAwGZDR+H3RIBKj&#10;y4CrI3xZpJTtxsC+7853csC1azZFScwm7yrlEC37zgjgJKvr0gYkOw8TzSG6q7Q1g0PS6Vvupxmo&#10;OZ1TGpyy7CU6Z+GTpLvRbZSsu9nd5VmWQJo9UDtLpKDuARTLokMKbNZMkgBO6wllreDRpPznekIp&#10;wOgNPHYAHZ+8fYtv//pP+Pa77/Dtd9/h7RdfaHYkIELZ4vrjqzFi73T+zkAeMSQWJJ/BN8PBY9fB&#10;oOP3OTOF8Q4v16i0YMzG+Ak4gxD0+QbwJAYVoweGlVQPvhSZE6zk9/xOMjdWxnq0jtQFodfePShU&#10;q0g9Rkets3x1uTJG8D+2jKXX18oYjYkA2Z2+Mw07+XEKitnfMMDdDTAe4l0o0a+Nl/TJtAiafoeP&#10;Z7ad3ZfLlp1GI2MJpGnOaFu6Lp+LAIXtSw+Y6hqyIYpAKsHK6OUASrYHGPCyn5bJzjPI2XszgmaM&#10;PhNdkcpTKlBwtH0fAbN1WXCqIq+JCWUUCSCVofcPMBfUU8VnX3yOb775Fn/59p/w5u2nKLWCqaCP&#10;gTZC12GGygzVAQ68zemEYl4ji+3QGFK5mvsJXJFJ6IpG2DBkGIYL8muhS8rW5fGEUBjxkCzhCtYk&#10;zTQqmX8XnE6rAzNrqVrmfFFgqwA0p0yazk9lvslrFaeAPCzbS5YDRt+xMcD/0z6H38qUBQkK6Yt5&#10;ex6EOgwhxUmhLxea9kS70PhMMoiO6xwSuCmJ5o9zlW8/HnkcjrzC/OwMKJDmIBN1PYKKZ4Sc250/&#10;B79KfUvtHGXurfc53ivjAPAxSkJJT7thvT1pu/qCTne6IijrbVDMdB/Axox9AJdOuHTgMgidFqCe&#10;wOWEjRU6Z2uvm2wEiJvAPKpkKCpFeNzAcP5eE0itlOp8yOwhgoDK2Na46tUul2FZofP4k6vgRyPX&#10;+paEmAaDVf+EARz0u6s5ccoFEzl0JdtumaRrotA84wE6yROrQJciydztBhNn3fRAaFYxkvFpujlu&#10;vzwAo2NcLnj/40/4+X/9gIcf32M/n0F9Qx0d3BvQN4X4i41RwF5e2QLfLocYqdyl8QfrlXOE6V9/&#10;T8o0mqUknK/EFA3YOixMKDXJZJWfRcGZpOBy0ygzmxG2kGwvAxKYbjAkGxMRy/63XJrZdDqZXA9c&#10;FwoAHRScwkp/hW5FMW8fR/niGcl1zOU5xXUyW1MMsXXsnUzOhYwSOkZXnX3iAd15UGcBntW7O9zd&#10;3aGuK+5evZJ5IFLyJd+8I/w7bVoRkwYGEgBkY9JABUpBbw29pSoOnECCThO2smX9MM06V1x2zXdN&#10;vtl6vGn3ziOuAFf2bLneHkg2D2a9M/XA5UtVHo8YA2cpt/RQsmWiXMHez2hbx4CIDDMFVlvE/O2y&#10;EYNgm3BiK0XYHJkjBQBXbRnLVOqYxliDR34mZZXT++ka976ZPo2ITcf6ZwGR6UcH1F7J9Kyz5cEa&#10;CrS4TukwyVlvJTvkpKFSqjErY+fxroUw9uHrdPAA94Yh9TmwaHnv0Tv29h5U7lFPBKpVxp1lw6/B&#10;Y6E6VQF5fINJ1qfYGqqPF0Y1+LjJNoKApZgArgBXAcaXHRsYvKyoeI1RGB1SdnkpAPUFTF15XXMa&#10;LvbOVjXlSIYqG9h8fQr8h9kaPpfXv6fzBgAjUl3EADmaze+Krx91LaOhobbeSOsdANVJRLtuo9lI&#10;bf3YOdHdMp9Yg6cmHdV45D52v9ZKY4/BGG2XbLA9bPBoP97fsvGauhDUp/Sng0q27l1H1jERhWrW&#10;Q10u6fUserbr4iqnAK0adLng3M7YtgZCwXr/Csvr11jvX6Eud7icZfN76zIXUs1gAQio1eSVrP6c&#10;MVdAhz7yh3mB2vQVoKGZIDfs+47WN+e9lrF0qgQB050e0871AcC0yfUYZxe+UCcsj9nJspFNfAgT&#10;oNAAk6bndd3oAGh5+C4yHYxaCKdVNrtJ9tjM62RT0NhEqFYCGF231gctscp/AQ1m2pe5kAQD5pMw&#10;/UnWZtcN17FmbJNutlFZFoFudgQWjCGZUgfr+Ol/oRPEWumtSQWUEZpaQYEx7Wa0puvsyA/gGaAz&#10;8WcbCHD6d+EYUocqaT8hJd1LwbKcUFfZHDLqHbhUjFJD91FejiH6s3oPwhfCBC6Iahukekbq/9OH&#10;6S/Xh72PS04+6g1mFdj16dqsQXh2YLuPTMXHUdqxrz24bgBYXtPEJzyVVtCp0dNLjuy/NB7n2dCB&#10;ef3aZk0zpJQOxd+lo2A2jI1Ymvd4t/idv48iNnR1ofudCTi5vtV0iY9JhlFdMbhovIjStoJ0fBTA&#10;B199cBYX6tWN64lA42UTdDyCEJ64xhjE1AdyfqjcSro0OTmM6ab1/IFDdGtMbyKjnzp/WLS/Zp6e&#10;NwPSe0/E++ue91vu+2OOPPlXJti1cfV0S3/640nn2mFxPs76ZwH4AU9//pL/3Qf4xvHicToCix5b&#10;N0+O0YfNyVERffo40s5L1/bLJ+5jAdREeTsITDtx4zmhGD/+/Oldk/52lJm+yyc/kubp/H2BeMes&#10;mvF3+BlMIcp/A4/N1S2xJ4pQ+oJn0ky+sPju5T7Apx8+90I/8tUS+sOOm4qNfvVS+XmwHfyrpxjx&#10;Rzo80PNEH38dz3/5QeEZ8DWTnu5fPmUs50DerVcZyfFw+/7fe20+9eTrYzIQ+HkOfX23OVns48Fo&#10;PR41jOJ5NGM8j/xt7uvL9Nzf4/BA5a/UN+kpHv2RdFhbY1agRv7Os//0WN0cSoq7xnPdpLx6+Opx&#10;aT+668WUHkxXJvkT9x/6Zp93A/Gw7LDd9o6HhwvePbzHw3lH23fJ4MYAUnnOWqqABFJQxbvmfOPA&#10;LJODiKHgDg8MBZjIAEVdS5QOSNbMpoGapn3ovaHvO7qC0wyoKaA4RtMxLYVAlUCtoFRCreLQufTm&#10;wAsZg2E5KOUdhgLozPHJsiu8tx3nhyHgkc8EFDHSGu29oxRzJUomzWG7y5m0zDbJ7mp1bNa6ACuA&#10;omWqGFhb0ayiDfsuZZU8yEyaDcc4ALEH5MxRl+lr1hWCZ2THW0yTfB5pzoBYgzdlE886a9bA4ptr&#10;wZwDZLVWVJKSSJb5C6XgdP8K929eYx8D73/6BT+fLzjvHYPkPJME02Ue5TFFPHtgWBBCnW0kboUq&#10;w4OqTjhzZnWG0+HWO7a94XLZ8bDtuFwazueG80V+Lptk0twuF1wuO/bLhrbt6HsDepPMF03oc4wO&#10;cAfxkNKRulOXB6N6CeIZdGFZN33taCDdM7chAkkOdktABNa1I+8Vec1YF6qtOw8gJKfaNLvZyY1H&#10;rtHncJrmowxSLuvGrPwVgIC43xzDMkdWmnFA1qi1ZqBkSx/imQJZHuHZnHKAz3igsltzMHPWhbU/&#10;tSoQdAysdZXMjwzNHiZtvf30Lf72L/+Cv/397/jiyy/x6s0b1FolE68Fmm7K7xgoC2rk+YjIDcNK&#10;VBoo08CH9tmCRkK3qcSa0cqNEulgA0KllZod+MOCtjGZDra0stYVODrZRe7bffF+BpRII+B6jQQa&#10;pbx8L1JecMCeI8+UjD5A4QAYlBqlsL2bOjcEQus7em+SXbBaiamwUjL/cwpN4+TO5mHlPy2LKcf0&#10;gNJYH7KlMGI8TeY5Io80m4DICNs96HqPRhIIWc9n63Q8w78m91lYwCEDvcMyM4kRAVPjv1lXEN4v&#10;8i5eJvogup1k12BuCcChOgkziCX0OsbQDNbBu+wpxo8B9pKjBjYotaBUCeTWKhkiDbhSSEpMts7g&#10;3rCc7vDpp5/iL19/g2+++w6ff/EV1tNJuL8HRWP4nLqzTpLpH2mukTJf2jrk4SR+BMdMwSzQzfMT&#10;XeRsnq4Gsj8PNp7C1YI/QHVAVjpRGbCuK5Z19ZLnBtIkB7MVAUCUIqVTC2l5QmOSSllUgFJc3zgG&#10;2Y0/ZZt6AsVw8LnQIUJfZJdv8xp8iZEdK2LmK9OGQLqlH4dUEplj94lgmDIwPd+NJ2MAZM8AT+c8&#10;+Bh/TO3cstGyzvVy2z9nUTF6PLaJiZ/4Z12/ZEhiX9s6n4Dg3LkCAwo4lYCzyyxmQDOXDCJ0FPnR&#10;0uZtAJeegJoD2HkBlxMK3YGpuhwf3veQo5ZxL+smZls4/66xmUMAmUrrUHuBIPwhDwE0UxxTeO4s&#10;9VAa21kLIgS6hpXZhBzPPLgQKXhcskdnWZS15YGIoU1ZYfVzASaasDnNvD76lrqjMtXA2Xa/rO2K&#10;ZS1Y11VKk+6yAWmMHX07Y394j/c//oh3P/yAh59+wfbujArGWsTSGWNDH7u8ZyF5v0KQUpoBOHa9&#10;LgNKSCgrQDwAjTq/SXo/ZgFETMfhTymbbGvAMmD7SAJsG6CSvMUAUQAwj6F0QEGHnGWi6SoKzNUM&#10;laVYh46Q6OgoM4u8I2jp5JkfWlZjUjo1XRmAABdVfzIgiGX5osFYwEAqHy4bthCqBFHMi9kNV7oo&#10;dCcBpvFgtSks4/xdrQLOvLvDuq6gWpzX2dDNXCvLi6NeoiA3AJUKuBQtgy1ZxJZasUOTafr8yH0j&#10;bX6xzYqs9jtU3zEaMDrM5Y6ZtTqH8kDTKG8eSS7G+wmvIDbbJN2uNG4k6TZLkJZ/PJByjJqxK9UJ&#10;7D8Alu9Ns9fy5Eez+QbIqw2Q6lGmw4rYZ5hSfbT9Yx6Nz4pUMF/Tsc8u45JcMV5jWVzlazlfSrTi&#10;K8f6oFn3itG/pOydZes0T+yRFuurvYtd1WJ5Wvfm9adDQdANjqML39FMmL2z6lTyHFkzTVoohHUh&#10;XC47Rhvgeg9aPsVSGQ2L6nxAKaKjMQFdbS9pgECrVozRTUHQkseVxJc1kh4fslDerlABitKIXlNL&#10;w6BN+EAbUtJaPaCk9YWC/5IDxUAp06jZXCBZ4wpIzaXE89xfgTSRgZpqexTJP0oxSRDPTOh3bDOZ&#10;aCYsroHC9p7sz7e15jaR9VH5m+wXMNogn0OjhVLmcuUOsDQbe7SQnWx27kBvknlfqpYkAjOyYovx&#10;6LvyfM5G8Ob6s7NEonvB5GhisGqfFOOx1q7KKX8WFbw/P4C44NX9a7x6/RZvPv8cn331F3zz3V/x&#10;3Xf/AiyES9tAWMAqF0W+h4JsmJzMQ1tpVwyBkX2YhHVdUUpxkKZlgpYkLwVcZG6IuvtKGQpmnmyH&#10;WOk2diKni+tusrbtFqWBIhwzbGHbxC2boWPcZYzJxs/0YfVRVadtGfNCIU/IdOJEj2biUNIPZD4O&#10;4+W6fvDMYqXTibDtm8j83tBM5wZgALxbMmSy0Qjia+m6nkailzHUb1Iw2sC+d7Q+dDOKrqXBUj49&#10;bSac2b3NEaW/dZxKQWHZYHn0nYQklfEbqofwYN3UIue3rUvrVFGXFXU9Yb2/Q13vUGvFpYvOP1Q/&#10;D86gPkfUJD91/auNOgDfWK2UG3PEsSbdb2ktTOs5aeJJF3KMA6s89rdVoLjzTIB5lsXecnZ86f0x&#10;unqU5FOm3GeoLAaMtpDswytArc8dtC92XTmcs/PCD8KnTP4840MESIyTIiEQWwmcrAhBaXSyodVX&#10;5k6deLYrUiZDVRL4m3jTNt7wSc02pfkyg9ePa6Cm63WPaGymPFgnpoPn74OIOBiHNTARVCIqnifp&#10;dzuuae1ZP004g9NxY4weU3STNAvCzISm750Nq6vA1G89PnBo2efy9wVo/LFHTH68khHrwBG//HsE&#10;6+WJ123R1TPS2nj0ro99mEQQZq0s9iPNf2KGN4+J+/2XOJ4at9uKsPw2IfdBbTIyUV+ffpZ+6ebt&#10;T933W4HjxzY+1nEsP/CISPsHH1nBv33uYGqBnwDiXkuQQ3tXStf8AAkw31LMjAs8/tRbf81nPsLo&#10;kzk1nrjgGVr6kIDDZGjBjOLbioJL9yf0iONzb64XOii9f7Ljj9MFbCCfUcyeOG4DZKO93/Iet+bu&#10;Je3NRs3z/Tj2/EMPuvnHy7lhDtaZ0/5XH3z4ffOBv6F9u/2ZdeZGvQGmJh74SAenJn8jL1Pj2RzP&#10;EYTGFf+9OjigiARPFPEb+jEb327kHoSD64F4js7D+XHVBlEqdyxttNZwOW94eHjA+SyZNPtg8AiH&#10;qTmpSlX6S0KAzCmaeMX0VLveA1oML9c5BqCZ3cbomjVzx753DQYUlAFQB8oOlAbUDqxQ5zVDsu0M&#10;aO1EyfDhzkNmUGGUAfQhDmbWkqeWydPLnEDuH2xGvGbe44ExGkYp6LUA/DPWZcWrN29MTQdBAm5j&#10;SImgKLsLxC5ScWqPIhmVBtTZXwU4YbvSiwI1y76jlIK9NPSWQVsyxtUAS7rrmiwbjA6+ZRXxOdDf&#10;GZQir3x0xJieYnOstog7tnTWmT2jqAeO42w4oSaHvWUXsl28mOiZSMalA1juTlhOd9jawC/7hvfb&#10;Di4LyrJIEJLgQERAdklXSLZYJgMsS/bMUgykyVbYF1AgTu+WdVIc7Zdtx3lruFw2PFw2nC8dD+cd&#10;788bzucd5/OG/XLBdtmwny/YLvLT9w19b6De4CX2XJeQEem9KzFL2afCNcZbHVrkjjMdb1s7lhmx&#10;SAATDg5iB7TJ+3Ca7uSAtbkYCvLJNBAz4ZlWbD3EGf1Kgx9QWZTpyXw0PvvOf0xrsyCFgJmyXZ0Z&#10;/C2+ZdfwkGy3hJqys9sYwsvW3TymfsIzk9hPrVIquKpjXDK8VuEBXcqcvf3kDf7+97/j+3/9V3z1&#10;l6+x3p1ApaAzQFQBjh3l2iXkZegOYOa0pm9nZ8wZMXNw08u+ITICSkARGJ4BkmJYrE1z0sa0hDA+&#10;8AifAaW/eIlrwLaHI6bvNXsl4EE074O2Q2wgsxMKGlrr6OiexVhEhGSCoT5Q65BsRCTghmJlbJ1Q&#10;ELRJyVmd+ix2/cz/DBQrunUEnQSkmYGc2T8AzCAUC9zPchxpiMGck3MEv/XuK8w/0fUwncR9uFEm&#10;eHpu0YAONICugLvghASzyq0knoGl8zhIYDho5LiUDEgYIFX2F8rlrYOm53szPVgAt4AU2APPdlyK&#10;BKWpsGyyYBL9oHeUWvHq9St89vkX+Pq77/DNt9/hs8+/wHI6yYaOLsU5LWumcSBfC/6+B3AKEPoR&#10;yyBHVlBO83a9Xv3Hx4h9TNnkNiegQwJn80g8myMoTT62I3RVZgXIisyjWlCXBcu6KtCqopTqv6cg&#10;X6kqeCTITvp5AmtaQIwoLaWjLmoyVL637MxqPCN4gfEF014ZInez3RW8xwD27LSRdAOlYtBA0tjS&#10;s+IIfcKuSPIrSZ5fZ0/dkk25N3g0fmPnY/MCzyesn5Ky2MyUxJuHY6dqlRKsFuS28WIAXT/NQa54&#10;XzoAZfJvCsU11k16c/lmQMoQapYg5OvFJrIMth0FjSvaKGgM7INwHoTWga0DjQsGrQCtGFTBKLIZ&#10;4fDUIM/QfaH6ovyf+HAt4JLohkuU/6VEi2n+LWAt4AvJyGabRWyG58CytkPpb5UZGZRgdGvBZ9by&#10;6iON+dDbJbCZeLtNO82fs84OQLPGU6JxgsO5jMcxawbA4vRJpaCSyOBlLViWRdrYN1wuF1we3uP8&#10;/ie8+/FHnH/8Ee3hHbA3LH3DUguKyufem1AFkQbXh2fes61CRsxW5tMW5bW5PUMk7aWzrngEVc2j&#10;ZV+Oww8A3RxR2Ch7JLvafAFJjQAJ6IkptcFgrdBAAGgRHaQgBa9ZS7drQ0TWJ9VDKGxFIsJaSLI/&#10;6QIampnKdJGQ03L/3putcFhWOdMTXUjpmDgtKuez8XKd0viMyWo2Gai/ExDVhpaqACdPd3eo64K6&#10;LDidTrIBAEeeaM+MBly/UnloABADby2lopQFgyr2Juu72t1jYIVlWlNQGRUF8tnaI+nvtF5tU4gB&#10;c4rKyJi3SRfQPheQFuoVEOy8/pRaiwF2ZG5NT3PLi0Qfc7AC2ca5iYDhupS1nUs0A667G+8weysD&#10;McwuV/Ul9toQuU5YqOrFwmcHC7jRwJomK2757ew5wTpnS87G0vuX7BnXVf1d83tHlnjLOGZkk0GE&#10;YAEeZ/25kMk7uwFOdqwxhAF2vsrDfI4UugyncRyaXZcoNlkxY/QdUjCjABD9ymU0zGaSca0FGFUz&#10;Q7cdGxuAsmCM5qqS04H/yIeitgRDQWeeeXIBUXd+AJL35zJ8FoKsBkBFfGCr9LuPHQ0XADsE7qfA&#10;RRa5LSSnz0JkVs8JPpyOStQXcjAWFRRaQv5N/h+jU1nnpBuCTD6ZKuhrmxnoHHOtvwcNletsLF0A&#10;fmZ7OHLZ5lVp0ukoYWK0P5JFWyVWAunEkWx1Ep7bWveNjhiM0YdmWLXS3pkfat/GAIpzs3jP/KQx&#10;pnE7gpUYtgYFZJvvO7ZjPMf1SyL8/O4X9NHxf/63/wP//u//E9//67/hk8++xP0nb/H2i89xaQ3/&#10;z3/8B/Z3P2FZgIGuWVaHypDwPUH5H5jFVk+aW9VFWKhiELBtGx56B3BCLffgTtgvG8CEpaygsuK0&#10;Ejba0R4e0AejsWSPlAyUhKHVaciVh5lHyrAGA0jeKBhvoDQvOWtnALWQxm1EmXLj39BNg0SyGQ5A&#10;BV+1J7Q1fPhnO8p0kJiXIFr4ejIjjBz8r5uzldZaa2h9Fx5um5CY4NnEC0nyvQLBXTMEyDckM6bJ&#10;kJbs9bpIofSO5psTZRM8yVyO8FMwEarKHa/SctDpfOx8jHUGp3Garx/aFzGbbVOh2K11KSi1oK53&#10;WE53qOsJVBYMFOyDRb5lXmMy2se3uGw2S5atE2wykLwf1kHjabHOZrk3ySmozjiRqM5/Hh+yPoa+&#10;aNcdffWlqN+cMroicX3vKsPLqmd9wj8U1wmyULcVzapfUhqHowy/jqWP2+eNWaX7gzebcME8Jklf&#10;nJ8jYyebkV2jjTVkfB3mb9brben768qblqKxiJKGAUGLZlcvt8qAilDJozofJU/M1cFX3/yRAD9+&#10;dIAfuR4HGvZ2rt/j6sar2S1x6tH+MXL/eD558/7nwB1Xfb3x3kFIj07r1NbvNWePObT+uCPmzIWW&#10;f8VXgxOLKo7MeG7N9XMgm3G4K+2fFedMZmwTj+DMCx89PhQ4dzUnz/T/txwujOxZt+bf19aTrfy6&#10;579gPH7/IwfybuX/DaUN+Lhr5mOAKj/28cfzgMcPvmYByPSngJeWAAAgAElEQVR2vUEhlF46fDLT&#10;1ho2WTOKneVY35nmS3DrLC+kmVvPTocqH4+u4WR03R53emwQovn0eTpnykU6F7Yp+0Xy3RNznl6L&#10;jg8FMK+ZaQCfPD4WnT3bygc85pYz6s96/Cn6yVcfri+5eSom5QhjvrkKftd5SSbOB5Lkx+nXzFM+&#10;9nENEw+lhfDY/MRxW6d67BvVmbORfeOGK2MLyc4BT+P6e8sjc+SLC1TKzLlhF97nx++nmbtXWNam&#10;eK8nmdDByZ+8qlDf7CznknMRjzWdebb7c8gHmb0Fwj4YQwOXe+t4f97x08MD3p21DA4LOHL0gdF2&#10;8Bhe0qWgi7PZAkneIXWcWud0jDwwwfCgENgyBA4HK3HKvtWbBZ0k02HbB7atY983tLb7DmyApB/h&#10;W0EtVZy04AkYAYI6sQhLlX6PMbR8SwK2AugaWCwMKFJH+gVGKwU0gB9/+AHMjDeffCIB4N5xWir2&#10;3qWUICBUwZqxAqaPVN/L62yA5DlUGHWR3b6laAaRdcXaO9rWsG079m0Hj90dFJZlgimcJBJ+dE/D&#10;lZM3l8K5RZNBY+wEaXbDYAtaBt25S4SzZWa0HWvadpsLUFNyotj8GDjFgpjr/Qmv3rxBWVdsfWBr&#10;Qwp0lQqyjEsj6FoCpYA4EqUEodCDBB5K4Sh3OgKkaJnSOjOaZnXd9t1Bmg9nzah5EYDm+XLBdtmx&#10;X2Qutn3HtkVGzdE1q6YG/GtdJONQl/Ln5vAl1pyfyUFEunYtYGHrR7HMQj3VbmAvT1aK0JllpWUu&#10;mkVNxhrMnpHSyM2y3gkJWoBWVrDNR9BL8PSbrOdAY8/qX6TvZcCeRExDs/kxjys5wBZwcdFjwTrh&#10;cxZkz11wf4v3L4LC0HK9pA7uWqQMVKkVJwVo8ugYvWEpMvZ364Jvv/kWf//+e3z9zTc43d2h9YHW&#10;BbhSSoUFfPoIZzNgyQfsuxno5aA2z2wwgzgzkNMy+80gDKhTO4JaFhy4nqucnS9fnMrHmb3ESPIj&#10;9IcIYumcOOi5S4lR6Ph6FlJd6/b3MEC8AMhOa0VDwRgXD1JZX2RzAQAS+UCdwCQZndZlAcgyWMis&#10;LzZ3HHxljK7JRixsYzzN/wGzgJ7I5jGNX6GUaXgMMCs4SkvG8ohgTiEFVqidaTTq8BLmtLYjU0l2&#10;cMsKD7nEOoTZgXh1D8XfVQMhlnlYMgZUVw5I+5BqRd0mmAPt+HVAbLJgRmhAMudNA5V2XOt0OvdU&#10;RK8g8kyptdq7MIqVUlPwOzNjvb/DZ59/ia+/+RZff/0NPv38c9y/foNSKrYm5VwtW56tQ1uLnpXY&#10;+P+NNWjvyDd+7PthwWMcrtHhyRlafV0ncFxuL0R1PNt4lpS/DDAs+W8BtFIpUtJ8XSOLZl0moKYA&#10;MRWQWRXcXooErizYXjS7s4ZAnSyIJpCYARZsXcLfPwdu4Z9nPi50cpvEeOLZHuBOtGO9CzjC48eL&#10;bYgnjB0+fqVjAYLhsFSWzvLGprUoeAgEl/PG2/PjY3RyK2P6ln1cDaQzb27z9kzeMKbnwGS8PtSC&#10;akZz02/2O5Se2fvqLXqZeZHH3d6ToeBM4XkdBQ0Ve6/YRkEbhMaEyyDsndE60LGAywpASrfmTQhB&#10;UjN/06TEHoBj11UBrS8OyYaE0DFL6Jspn+PBRpLveh9aflP0AgcidNUZyiyfDEBkP0axRXlcsO5Z&#10;iQqewTH1RMkGhPLruC/Lhkwx+bdVLZkpDS7TrTkiEpDdsoAKJCNY24HLGT//9CN++uE/8fDLT9gf&#10;3gHnC+poWJgB7CCWcq+tCW+mUtEhvO8Okvk/svURuKhdMqRUdjZx5yOvingrty8YDsJ1XoQI0Mo4&#10;y/gU6kqNXQBJzr/MPja6V2CNyW1NP0kEw0x7H2zThH1JOs+E9J3NFQVIM/NB1iyP8a5KMcQ6N8Xb&#10;ITI7D4iNL0F/sqnFbOoOQIFbMF0wyTT9PczunTJB6zm103mEbU46DaRy+vXrVzjdn3A6nYRX16L6&#10;jrRXDjG1qyPFVkJW8HSP68Fd+5vkpmXhtgj7QOKLZMDI8CuJ+Mv6VYBfvTQ4Y6KeAsC0GCvDDQA0&#10;JNOTMREDaUomWWlokj90yDpIpLI2a9UhM5VEYr3fikNl+oLYu6JnyPeu30C6Wa0dJWgDypj6b/LB&#10;wORIdMMIWW99lw1uNlciTyz+UMhKymrbZrMxo3EH9Y5aV/BQvktAdxSggPtLT9ne1f4tmYzIQIsx&#10;HkTFQUJ9SOliT/xvsnfE+vJ3RYDp45jXTq1iT5iNbWt46KZgIqAKVag9IBn9T2VBH4S9XzDaAK0D&#10;Sz2heUlq4TfEsn4KClhS8wqY1LL4uykQulDoZPBMqXaFQC8XAOoPqIQVFUQrStvRt//UKyXrbgUA&#10;knXLnlGQp/ExRUcodyR6IgW+2/wXLYNM3k8DoZn8M9Cs8cZp/TNh2MYeBjD6pHsLD+5JdMwg/hgm&#10;BmxTgg2P8WJcA42CD7OAcadqCQHcZO4YRTb49t6APryKAhQ8NwHP03PMlqdSY3EcjuxPmfrIlvlN&#10;fR2W9FRBZzyGApAHsBb1BSnv1t8FsnYftgf889/+jv/7f/47/q//8d/x9+//FW8+/wL1/h7bYLze&#10;G/7j5/8AP+ygMjD2HYMbamGgCch4WRTYajbVkPFgHq7LWp5o43YicijZSGKvr+sJQMG+SbWE/n44&#10;4NHA9VlXGInW/QOH3OUSuraPpSpmpJs76caPU4Hp0KY/jrB7wKybRAWkuVTZbF0Jia7UL2BVUPT5&#10;NhbB000XIydQs/YmrAAMyCzZ2LsmGZCqS5vQIRu9K20ksPsoAzTIAfxkm1dMRkIAa5YRvw3xww2I&#10;LbasC5Zl1aQIMga2Wowvh6/FssWn/suEg7RSRjwzYbBs7iB9F5qyrTTiv6jLglIr7u7uUZcVtKyg&#10;ugKQbP2jM/oASq2Ok6OSOIRt2E0bIMx36P0Q5dBlB7Nvqwv9PMnziCfZNeR2BkxfdJXxoPQaHaT3&#10;NisXMKxf5gHB//NBKoNDRzD5SSqVfGSlrxQtTD5ee3+YTiPtxIbcA0+6cbhNdKXjwb+fc12FXmzU&#10;KetmhG2l500me3yM5hZCX55Ni+ATpPNNMZe6aXXaicSY3mF5LPD7MQLC2TD4M4BxMkE40bOK00yw&#10;z733zdNzKtbn33d2dGTG2Y8EeeQkN8Fd8exb4Nvc9ZfMxMvf4/c/fisdTm3pYqT5y2BIjLRgjGfS&#10;4f6XH4+B7Z7u48c5HnvmHwXWy063uQPzNTONHQTDdasfp3P5ib8jjR/bjj9f/h6/V/9+DW3+sceN&#10;flEor8j8kTLVmCp4rZCYWXHzaa74HNUQnj67sM8KuPYt2jkq8tZxkz0HTjwpU3HqKIc/jly+9V75&#10;gmfuTw35qPLh3K1n0ctpeeYIT/OD59r8o2XYQRV+/vqPMKe/93HVv2N3P+IQT3uUjK4oAwBfMlaP&#10;d+gWOTy3GebPdLzEUHl6jJ6TsS85nh6fp9bss+v1w1bPdX+yT+UZ/SPYMk+fHxufj7dWE09/pJuP&#10;HSZZXqqLXr9JZMqhfM30h+rJSU4ViFN42G5UIAWJ2e1WC0yYm5Q9qCg2T2eSncqj43LZHXzWekdn&#10;RvGMmxagMSCJ6YsBLLH3KTcoLhvo+beV6u1sWblYnZ7Dy3yPMdCaAKD2vWNvkrUlQEr5GRKgkpLs&#10;ZgfKrI6h5WkN7EAEXnVntpbzdUPQS0uzOrTUIcWWwYoxesN5AG3fMboEHO9e3XvJ7QKgZbowB7OB&#10;Ckkc2eLMknGTUTbHBKMsBHAFDUZZKtbB6GuXzCXrgrovAqLtAgDsLA5Zce+Ycz0FuyfamO3TY3BM&#10;6M+yfcz2erbNyakuAAAeSEU4+M1RTgTJ6lAIlarsyuagB8bA0ADQenfC208/xSeffopSF2z7LuXv&#10;ygJGQUsOeyYCFfKy8Rj6VM3IVlMmTXVZqpNIwG2WSbP1gW3v2NuOh4v8nDcBbJ4vOy7nHfu2iVN0&#10;29E0q2bfdmDXDG6afQYp+w7z0OwfQf9Wym+AUUb33byVUkB26DzwLV8Au9/ESAwIcMswFMO0GPW3&#10;EoEBOnL7duHs8DOSSP4ZBJ+5fcw0dbR3DSTPPCQop4FDtqwl6ChcMIaCMrg72BlIDkAw+jDETID1&#10;SL3RZL4402hy8N0cxYgsCAJyErDmui4oBFy2Lj7dVTKYffbZZ/jmm2/w+Rdf4O7VPdzE1vYMjNmF&#10;JGKcKWjdguoeaB/DgVy3SiTDgMXqCO+9O03lbI/2eQKJeTKY+E4yMXQnh1yq2wIvV3ZEnllmcNfg&#10;hVp5EigeQJdtDwMlZdkLkvCse04/ymNtDpYqmW2HABlGBhMQSd88/UsHjQ72jIBJhBrPse8X+PgB&#10;ym11nCrFepFsxUMyMijtgAIMYiXuYiUgFmCi8cHX60eAP1mvTvZo6jMmzeKoS4buaOAAazvaEPCr&#10;BBskACMgTcv0wVNb0dXH5cJxrWd6ifKi0l/ZbNEmR7+0nhz0RArSLM6rhV9XBWrGOuhdsobUpeLL&#10;v3yNb775J3z51df4/Msv8cnbTwUgxIxtCB+3AFCsC2HLIwUUbwE17RyBdJMGJ54e6wRa9k2lydUY&#10;2Vo8th3nj+Od9N3EHwFZ+5YZxfhYIcJSFYyvwMy6nlAWLWtu5fcUfDln1VTaKEGTlK4lzZYC5qty&#10;fJkiTYb8ets+axWHUXiiTYOnGTAulpEsHgd3ZD2F9A4LvDAn0EesrxlcgzxRcqXJDRagTjncQ55G&#10;Wf45TjNP831jO90jNjBf0aq0fut65z0WxT/IdvvqVtveBhJl2vfpfYQShw+7jSArinUAaKrdNq5o&#10;XLGNBVsv2DuhAdhQ0QajsdgzUqqy6OYbzQzPOuhQklBeBkg2QuctNuc6P0SkgPuQybaAGaIHsGUC&#10;m1hrBI5jbVu2NlJ+qoHoYxmFYwAWsk6Lbv7ImcNM3k2BzNwNzNWIDKQZG6R4+pXvs+95sPZX/7Z1&#10;oKBsVj14cdlBaG3H5XzG5f0DLj/8L/z80w9499MP2C/vsYyBE3dUHiDNLi6gEAa6rgVL9arymxFZ&#10;p8AQncEUpmoZeyqOh4xHABIDcGA8lCQjmdJKyH0Dj5mMjs9iO+tmAuPzPgf2LFk2AjRLspidwp01&#10;yd4ok2sCVgh3eALnqIJl9pL5OGSjh635oOuYQmtMQEAdtpEnxggIkKYBNH3MdMx9PFlsUANBe/ZN&#10;NjCjPHX0jtG1/GzKtllrUUCNbIL55NO3nr3Z4qXOSVmFJYz9kI5jvF/Ofnece1KdonPzcqeL6ufr&#10;sgAs1TFMYTLwydD7VSON+U26oGcA1PFgGp5h9+WHgJMLF5eBxfwOekWoOUEjGVzrDMvHYNbzXGM6&#10;9s3+TKhFmmRV1t1HNGvriAllEFAXyVRIO8AVC8WGP27D32sQBGQNCDiaSHc+iu2tXE11hnhnf5tJ&#10;xZH3NWqJ8ZD+580ZVwaINaGfDTh5tI3ttwPsSgIDcfAfRvisiAzWUf2aY9vXek7XzUD6NjSPPXPX&#10;bHMMpm4CEmiMQd15vEhDiG+Eq9Pu6AwMSoAx1mc5ZakeknWZ8I3WukD8dxUNDSsTqFZQWVDLjjY2&#10;8NgBvsh6QoHUQbZs/MbQdB2VeQaISOSIbQYl9s0FDoILKhbxS2ZxEAYZBFr1aA7+ILq7jaOCIM0G&#10;VB1rpI3Jri2PrMfQFU0UrcJCRFLKPslwz7zPSD+ZDsyfI3yzcXNeSZ5pP3yRtSy+9qYVTgQq9aD1&#10;xqaL0FeVaypI1fKbEjO4d/ERKg8V30FU1GAmtfGVxpnEl0jkfsq3r9/izf0rMA88vHuPdz/9DEZB&#10;vb9gFMIPP/yAtm1YlwV73zR7f0FNlVCEpK95uK0pVnpk2/WlIDSignU9YVkWqVqyrri7v8dAQakN&#10;fN5Rq1YGqHI96diZCjSMqQvVO61Cade9fSyaK0HsmaKgrGL9dDshfgD4BlWXE0Z7en3RrM+1FsnO&#10;7LRucwqnG9dZCEkPYN9cYL4NMnv9ajThOgvUHj5fzth6Q7lbRdcFZF8SiV8/5LoQoQG5Tbcy4F2t&#10;sjGZBqN3ctpvTXzRYMmGapmn+76j77vodYM9/uBj53oP+bwc7RdoXzHgJcZlbeS3toybCqouFcty&#10;wrKuWJYT6roIjXFBa2LzDyoALahL6D7QNSXsOdazbVQNvppltvJQzpsFwidqmwBMrxF69NcOHVQ3&#10;U4ceFrLE3tV88TOiLNMAXZnDDHZ9w8Z1Oq/6l4FHc7t8+Oaxw/SlIw996UGUVxPSZ/FB2EbzSWPy&#10;yxlpZ4Lfzccv7HuX06GzBz2G1MpZM82HJ5l15YrQuU0vCBthkbZuD8ItIM+HqpS5He3Fr2zlw4/H&#10;HDmD2Qk0jBu/65lWj+0FQRydi48T17WThG9QQVYc0pVXz/q9D9fP0oK/uiZ9TiLr6jpVq9O5G4KW&#10;8vvfes/n6eflILSrJfgPP/jwmY4nn3n9P5I2rh+e6ePILPWCw3gzp3X46JzH8diy+rMBnv4hIOdf&#10;Qc4z6PBgj924RnjbfD6G/dbDc+D8xtkrXjnv1j4eOVuTGcG+oyQbr1P/p7f51RLot4Bbp0C3/85K&#10;nb3Jsw294GlP9e+gPl2193L+CmDK6BDn8x8vC6jExgSRD6b0XPXXevhIm4R/0NrLffjYvMjtj0O7&#10;v+YRTwzNc302p/e1RvIBj3/R3PyW+fvwe39b0O/jH382EP3Unz/PMPlxtSHiCao0yMPtdmYb7Upu&#10;veD1XzpjJqrn3Xc8Oe5vPWuwgFFsLQLAktwV4wbPvHowrundwW/JCAXUAGUb4yy75jaNXZeikJIh&#10;O2YlMFcwmHUnLrA1AWm+fzjj4XzBvu+aZUN2kzs4iKSkW0HoHIUO8ufGKx7BDzkrnJWLlUyG+juV&#10;9zWHaf6exwAVUsdY0fs6YIFDqUeFwU2dGGrpsAI1FdBFpWj56ei17TL3/plzC1IgxbUGjQhtlwt2&#10;HetaCt5+9qmANQuBeIhzNTu52QIFcMdXKZq1qhI6kTqNNXhFUrK9967AJM2EVSuWdQHzK/Q+sF0u&#10;uFwuQIM6sodmqUu7UG8Fw27M2ZHPHeXc7LQmjbk8RuOcnFIyigESseyX5OX1pJxc1932HXf3d/jq&#10;66/w9rNPwRoI7Iidr952ISn9CooMcQRU6lgKo2jJXAdosoFCxUgSsDKjdca2DwFkblrufNuxbQ3b&#10;3rDvO9q+Yd8UpLmnn7YLgLh1cBfnHGHAnME23jImBvii2TJTAKGQAE0qV9hj2XGVZAGHI5CgpXFU&#10;BWd1UnMqmwvIbuWYzwzUMn1Yg6VKAxF0Dv35KK+vfFRP6TjpHmGhNnfK6DgC6YCAYkbKzOYloNx5&#10;LfKmWLY4p00ZZwsmuuOdAMu4WkhLKNWq5RaFtkdrKLVirZITou8NhSte393js7dvcX9/B1Z+yhAQ&#10;sWUgGAOSwc94GWL9XGXDzLzR+aOU/jYQgYERZKQEZNmaFmMclnE1/7b5HZ4VybOUaR/66BMdGmDd&#10;HPtkfbb51nlgCD9ld7RalpAOtmxKBL/a5LXTJMjBzJK9RRzfrLmLllWCldto0rsGjBZZGjDULikM&#10;HgXcO4ZmYrRAr83hRJAUgEYvzXrQJTKYkj0wx0o6aUzTWN7km6PLxgELWE6+Tnn3AVa7bMo7kd3F&#10;cHs09d8OzzZSAqxJeb1qOVC5Q4uhB0ryejHOH30N3Qyy2LgxaxBVeYv6kQoIVk47bMrErwiaiaR4&#10;tjoCSQneAlQqKEUCMX0MtN7w/5L3Zs2W5Eh62OdAxDn33sysJWvt6uptpoccDklJNJNMLzL9fzOZ&#10;HmR6EM3EHlJDGSVOT3dVVuVyTwQA14MvcMSJc5fMrOzuEapO3rNEAAjA4Rs+uM+HK3zx5Vf49W9+&#10;jc+//AqHqyeY5gOQM0prWC3KiNFbk8MofkBC249RvONznb2azHlrNawnG4sYaWcEa9rfvfrjSPOg&#10;IhLg897f+726qSDp4aF6kKY1z5NGGbGoqeR8et9Gp5Hot7/p+PkGL8LlJOA7oKFR0mcYQakEjYTi&#10;SvzW124xdgx8Gnh66O822MG5rpxcjsNHTv8Lj6haWB8P5t3Hv8/2ZL2X7X4Fwvn6VF3Z55nO9fjY&#10;o03jZz6T7bqLNGSghrjm431sIDSMNKcX9LWIy3+DVIZtdfcobUGXAEEiZwqFCiCQsABgZKycsbaM&#10;tSUsnLFotKxCotc1U3dY5IIDMDba0zhuIndNH5Qx6PLI7jJfpH1vegmTRekJm7XoNJeo6+ty9qAi&#10;ZwMUCr+qLJvhCRadznrZ/YdEpED0GJUGA++I8zbwd4700OeM1PZqrT+rgTsGXZB1Bpt8yAqyskiL&#10;xBK1f86ECQ1tOWF99SNevvger1++xJt/+r1EEi8r0rqAWgFaRVW5TlX1BCJMIaUzs6QV91mL60p5&#10;XrdPLq85s/sdaDfwyvCWoHxKZachm2oDyA6KNNEvNM0zVI7HqEO2aWwAARsnA7sZ6ED0xg7KM/6y&#10;9cGOaYKjT5lN4dJ5lwdh5hDlqdOmzWMzMI7puymD0WWTDa7Rh7VldkArZl/LHJVWum4WQMQWfbwG&#10;sEfOcnDpeDzgeDVjDtGbofe53UmESnAAjPSiy4J4UKdPY/8cgQGtMThB9QLRFXKWAyd1YSAn502m&#10;YxdUMBMSeuQuiZDe16HZLyNYFzt9kOewMTXR6raVPXMiUJa/SMaLoIBTnU8F85gOiWb+I4JEcyVM&#10;eQI1xtoWsCQNNstFfU46x7lzGTkkQ2oektJS595OCS4mjd5NWopu2KDzrWMDNq1fSdWBNaK/GviO&#10;wbDsEdZW43ExDLYhkdPLqHD236PM3isyF8ltEWlklPVsB4cC3/DxiMoXBUHNtl7GPgPQ6ITyXc6y&#10;9uC0BBNiog+BJe25HqDlJtSY9MAX1oI8T5p5AArEnjQLgWS6ETmlIOQ2MEAQhUNwkdeGf+WclkT6&#10;49qwsqShZhCYEtLhE6Ce0NoboGWg3gJc4CNDBa5IGQ8GwfwQLegsNrIJCNEPNxoY9ffytfJlVps5&#10;RGE0nQIacZGYgSaHQzpfac5ku40Gt1m77suuX0EpX+pVomaz1eW53W7XL5JHvm2orai/p6KupdMi&#10;uu4JkswbrOuxxYwFSX4fSbvrdVFvcJnQJx0UM0e0BnARaazridGE/wDAbcOcErLRStP0vmpv3UxX&#10;ePndD/jf/pf/FX//73+Hjz/+BNPVNfLxgKubJ/jqm2/w8fNPcDxMqHUFmDEl0sPQcW2QCbEwvwk9&#10;cJqtJfGyS6T/Se+TdbWUipkZV9c3mI8A5RNulyI+lZTBpGuCU9frhhG0sTf6Cb1zmjDQahh+Xzuq&#10;y+tL1oAeGm5N9AYOoEQCppTl8IDJBZZ7uq7Jw9xar0yOiJNpwwAjr6JOBzr9MJ+W+J16FG0E+QRw&#10;yEw02pGmKwiw0/wEWl9tHqiByKJMk02T6x7ruoIYmKfZdT5bcHYf6wtM/nOzsW7NDwYJpVgfup4D&#10;MEoDmCakacaUJ0zzAfPxBtN8FPlfhXcYnRHJXFSWvvoY2/PHIXafRB+fQW9H94kaP7M9gfMJizVT&#10;eHV93tf3jq4RWgw1OAdz+hz0R5h8t/r7HLudqHqw99Bst8tideirt7+Rg1s75XJFdvi+6xOAzBNY&#10;bSn3EZyPbQQAm17r+glsjOBzaBiHaPvrnX7tOP4W1kLulfW+0UO9CcaUvcKo2EYt526l5a5yDkyx&#10;+WL/+kNtjp8zV/3+7LfI+B9U8269d3TkjPjurnEsw/hdvOby76Y7Xh730VXrvDww8fvaS+6g3W/b&#10;P+92gTbD/2Ho467yYObwFmUfJDWuvzhfYujvR1S9XOeHLne3H08bnd+zJ5CGu/dbfOAz7wGoHju/&#10;8fq7AFn79W5XwVuWO3nIhf4EgXFWxyhdziSqGQPy8x79PeSZ4njcPd73zUY3hIKB8YAevEt5X+tq&#10;2DrYKCZ7o7t1oN/bi3e/4MElcqs9eR/O+txdTxxbCorQpTb/5DzucomK6fsqPSr6RqF86wofByT9&#10;cx7vbelOmf1yF79+UP14Lxz8YW2pI+Z9zpVHYnBVd6/u/TrO9Oj3TOda6z3fnR90imWQCsQXlmKf&#10;xbv0UnM+DD25V3+/22Li4KDYu85SaF2sf2OuaK2w8CVkXuN7ejnWGYzE8LxdzwnGJnb0hthldZ6y&#10;0hc3eabK4pBca8NpKXj95hav37zBaSniiK5soadgqWkt7aa5BQQj1Z1CZigPbgXuc7RN39s3i3qU&#10;KwcZVX01DBE2a63uKEmZAJI01WVdAG4SEU03maAgSdt8MlmWc0z1mX0c5RE7eEPasjHVLWki3UPT&#10;zZ0qKfSW0wkvf3yJ1iqe8Ue4efJEaLlViRJE5kRSujDnj86R9TOBdd9fTjFT6tEhzTOYLUpWTiAW&#10;BzARSQS6Vj3SngEHWTcdCAL69HQ1O87MLT2yOzRNT7U5hUb3Ydlc2owhYKkDNZKQpcBikoBrTeiY&#10;W1FArTifJ2pyLQGUgZsn1/j8q89x/fQJ1sZYIIBKEMP2y+MGLjkNCl0aUMucOx1QFsEOkppxLRXL&#10;2nBaVtyeFpyWFafTitOyYl2LvCzt/GnBeloEqHs6YT0tKOuCVha0tqK1AtJIGu401c0U282xzfZk&#10;mwfmXNMoUtzChlJ0NAZnX5+xHqElOvsZ0I0IAyqFk90cgTU2t12D73WxA7U7GXDXWwIB3cePz+2w&#10;8VnEJ9YQK/XNZ+JQP/u824P62nK7tQN23feu42xjDQY4sUe8mvKk0RvM6c4CAIQAymoRUO6zJzf4&#10;7LPP8PHHHyFP2dNPsa0xUj5b+5QzQ6KqbBypwYV6NlYG5jRwx+iIhfJOhvlqqs5pNUAmGMxF+ZqA&#10;Ptk2nzSd0EST11mV33fAisxH44YqTAQMeCo4A+zIvLEAqbUuyzrbgcEIqb3Y/SncLBKn6Qlwek9J&#10;IjiRMkFuOh+tCQjA51f8GAbez1n4uoEXI10a73RwgSgz3T8AACAASURBVEUAUie+bVpQSh49oTuZ&#10;uaekZ1nTewCqvbk8/9LWJmCOZ6gjukf4sXvDpk5wMstHAxBItEyTd0bvXbOh0ZfAfahpx8dg2gen&#10;GugtPidrHck/y0ZhiL5NhGmafAyiPiD0JXOWw3zYQRQH9HNP1319/QRffPUVvv3Vr/DFF1/geH2N&#10;Sll0gGUFSA49NJAfsonRZffmZc8HFTcVbL4j8NkGcKxzf44vtbMtfYumz8HIXgm+B+DzL5GMkDNo&#10;mjRSUvbxopSRNYomUQq0Q6r3GBDWPisosxo4xNKfd3klqVrhW5GNVK4FgLka3uPzKX82eo7jE314&#10;8e9jyqV7tt8OPpyd3x9TGDEDmOlZ8Iib5PwZzjuj0dDtvgBIJfJ6L9GNf7dZU1v56us0+PtY5ybS&#10;MfP2eoTfjH9rKsagJwhXFtAuU5YImk3AG/KcGQUZjRNWTjgxsCpIsyKjgSR6j/E3Hy923xIZF9vR&#10;V5k7708pidytfb0NAE7qz9GBm+iySfk76fhnTy3abRd7bpMvAAGtuN7GHNLoqpLfVP+rynBTTkhZ&#10;bU6GBC8DD2Beu51U70nKG2uVDXJm1qjfEgHJxiZ10erzajqC6WwKz0TOM+bjAa01AV60itPr1/jh&#10;uz/ixxd/xO3rV2hrQS2rRKtuBVDQgshii1q5x9e6XkBOxx2w3sEE9sR7pR8IHF2SG36tfs1kmQhM&#10;f9R+Aqvr3HCwZgM5II2QLDOEGzhaL7FH3LJ1E7NIuF1E/m6gKV8G9hlbnjN6mH1Jqr0nuoDdF3WQ&#10;zmuFlNswxkDnc/1QJMBV9bZauw1kLyK0WnvgHIisaVVSN09TxuFwwNXVAYfjjHmekDO5rcyJXCe0&#10;iHXnz2hruPpgSPro/jOhR9+2F7cmAELd8C/rCioFnCcgk9M2SKbY8IqNm0TotXkgmeM+1woWCfOU&#10;NKpi1XGy5KN2iDcp2LO2gsIN06RytDBKTshTkvzRlcXWTRLpMOpxzAYcZo8yxzqvdkCowfhRHzen&#10;IVaaY1Kdus/YsB4J3V891GCv5Dw0kUTXZpZoqkJDqm9wqFllDkhWUqYEt6cAAazrYDkAlgNth34Y&#10;CKKDSuKzks9Z1KP0l1BLX9suB+1HqzPozNaCHRMBlEZ0TJ11cH8f+VjzdaeHvbypPga+rBoACPhW&#10;Io0KGJZI09ByAq+3YD1ojMxIScY1kURiZEqgrPJXadR1hsSgAHCUOQsgZDDWsiJPEu3So9YxgZDR&#10;iHGYn4LyAbVmoKo/t62SlQaAR7VGX4/auo8ngwDuYcpcl+yz43ZVdzGIHHLfhv6TWMCZrjYpyLVV&#10;zaahKeYtk0QiPewI8Tdxktk1uxC1ooM5DbRL4te0w5UQ27rUJnzSmQWFOe2HJ2vTA7nBPpQ1JKBh&#10;tyHtuQJdy9xjWBCmZ+iwdCINBGuUz06gQnOp6EERrkI36D4FBoN4QlaAL7fmfSos0Rdv8hXKWvH9&#10;77/Dq+9f4cU//RFpnkHzhJunTzFlwkfPbjAdrpCZMSdVWg3R6nQQDxwIHQId+CpZTMjnJaltYn6c&#10;2hpOpxOYEq5vEub5GmmSaOkSDbcfPvOxIB+YONDDwHmkX+OTLmOr0mM6uy/q0c6rTT+EHMpJ6l/I&#10;RLDzwp5pQRmmAGlHfdrGxvwTplf0V5B7zHoYmQKNqG9C/x4OB6RaMU2TRjzuuobJFahuYBlKqh2o&#10;9ewXUJ4vEegFjC7ZRIzPWd0pJcDWY0ooLaG0JtlMAA2oIDymNoA1g0eP9q3Dw+zR7n3x24FKi0wL&#10;QppmpOkof/OMnGekfABoglkKplMJaN+XTCeNjfDZAiUvY2C273cKmb8yrGcDJ8fvvI0OVjf7b1SF&#10;Kaxv+4r6XMK4gF7Tejvuyw1tii7UdbAzMWzrZlhL1gelnTCqMcuSrJO8M36xevI2yD73h4WGeN3r&#10;mVzt+k0fE3tja07WRhz/rqP3qkwXsJuCHqFCyWw8uc/2bEbf3mSbelb1qNCPk96vuHujdFt2wUx7&#10;4/MnKNvnfbdigjYqbtE4RFAM7+jQ9qth7O4fuHj9HkCVMAqFoWwU9B1N90Flb1wjSVvVj3WO7W0Y&#10;fYjyGEDCgwEfj3iGsc77mPiDq91dmwz0zMwEVbB5/D30awuycotqt2vK7nece11RuLPH7igY+jzc&#10;z7u//SlKp9fhy/4+OCj8q3vJ526wXrtUwQUlfdv+2/DmuwCrYxdMKXx8G1buinZwSfS+W3lsf+++&#10;eIDxmMx+YKfNGI6lK90PbN+NgXcbKdc/bHD2urDpLzlw6nIfH6Gu/iSlb0jA+Z4NMdGoEe3ylbdQ&#10;Kkbl7p5rH1f1bnnXuf/QZc/ouePqzd+98m6j+L7W0GPbex9t0iAf9up6+Njs89tHKriXKh5uu1Tn&#10;/fWd6QqbRrpRdk9TDy739cna3ZeZYrteriNQgvNSAiTaADrPuty7PR16R0/x9kYb0Yx44/9yO/uP&#10;rHpYggAYLGqgRJxinJYiUQNPC05rQSnqDNWUnpL6lsEK8DFjN+ekThx2g142PtycdttG/ERjNE2P&#10;jsk98lutAcCp15cifVrXgrUUAWs6YELAUeZYAvfoQRKpoqHqRpsBFVIA8qRJolABskG1ritKtToF&#10;sGqRpLhq1CfqQE1mRlZnQVlWvGovUVtByuKwztlOkjd19OumCHe+wfp7tKW6YwAyDwgnREl5RpI0&#10;vdwaEhiHQ8I0zWhN0wWXilxyf5ZSUdaq6ZMAMIFrTzM70P5AimPq663t46e4te+ZADgwJACKFHpk&#10;DjiJxAdMlBxIwiwHC+d5xjxJCqSPP/0UHz9/jnSYcVtWnFpDVZAtkW2qc9gL1BPRmrZQInYGG8po&#10;UuevQRzES6k4LQUnTXP+5rTI53XFshYspxXLsmI5Lf11e0JZFpTlhLqc0FZNIdYKEjeNKcU2yepR&#10;6+MX07tZOmsZl6rj2SPWditDnWd6QVInqEVusc2+cCWAc4BR33Qw8J9xLo1gYfzMbjGew8bb7Jp+&#10;mnuXRugeoLxemygFWyLwP9LtNG3T+V4ij7zWdH1JFNvUr7LIHHTBR6YPKM8bI71qXyzCoc8dUNcF&#10;iYDPnj/Ht9/+HB9/+gnWJNE3POGkO8XhfMzBLjHlcuuRb7f8MUbgbJa+LH7PfWKaRStgA+FXbZd1&#10;/faUyeHh1f9FAuiK9KEOTFm7GokTKqucnI2yOPhZFQasfiuGgFPInp3gUU4BOzygEZhC7yKIBkSY&#10;ZotKwmi1AEUimmzBSRGsaVGecpaN0eHJZaBQNXKnpbPe0qRtCsXoZ8wiF/sc8NCP+N5KT4Wm/G9z&#10;rZGrpBjshx0iGNP+ElFP1Wu/eXSWNFxsQCJZOXbPdjX26E7bYrx1LyKkR4JjgKpt9sgmKnTzU5Ye&#10;aWSpznviXKUQGTslXbsuLwk5yebx61evcby+xtdf/Ry/+e1f49Pnz5HmCayRJG3TVMIHSSThDFsT&#10;45rZ+igeXvb1ft8kQYjArTQvB1Da5j77zXYww/goz/X+smzEynudLSKkrJE0cxaQ5jwjTZNEEtYx&#10;QJLxk6jdktZO6KJHnXU+ajZUUCQZ3WXgB30sMgsItj1u14Z/0GvYL5Eetj6kYcR3fCwPqX/PJr3o&#10;H+hXnOnc2w0guacrEyKiRP4afybAx5uIgCKgpHgXhzGOexRk1aPL7y1/MX7nfE+7Fens3J+7odlB&#10;hsSB2JER3hd2VUb4ioKiWUCajITKQGWgsPAkShM4HVEJKCzpzVcmFCY0IgVqqt6eDKgtoEfTCQSz&#10;FnnIaO8bn3b/LYV0qU14UwRSiE5CulEthwEQol0R9ThQBIniPJmc1LVispmZ1bbS0eHm0WybRp3z&#10;2Eoa+TOBBUfChMQS7TfqhaR6a3QNtNqfw/R1o4GcImBmnEMGUJTXEBGmnDUSXkVOM67mjLU01Lri&#10;zQ8/4o+//0e8+P3/izc//oBMhMOU0ZZbjV5WkZpkLTCdyPlSoMdIN5EWoxzZ0ugZ6QV6TLl/59AX&#10;NjtJxlW5r2QxsINOsL6uereAOHtUedHRc5oGP4zbY4K2BuXkeq5loOvRr0dQDiCHZfzZAY/ECJis&#10;2PItS8EdYgRxp2si0+3h4x24g9LxVh+xSFoNho2IQE0A/QBeSgPw03wGBIleOR2OmKYJx6uDvI5H&#10;5KkfQGu2sa0yJdKy673+1Pp89lkP4JDrgwRwFcwaxF4HS5ToUgTytiwVrTLqsiAfs/MmG0c9X4ME&#10;AXOVtqqsawoKJY/eDaBHcLb5IqE0+YLgmZ+91+RTmMXJIvoqM7iq/dUYqera0MOKSe3/ZkAZleeR&#10;vzs40yKesUjaNICJEkjBf56aE8Owj0X1ed58yRztPQjArZEfTHFbS/V157OhOOfRoRHZ1+0yZu5Z&#10;REIfu1/A+hBnQA4cyacOrtvKqwGQaHbOnh6bNkAsF7DKhxpgUNw+FzpGIABlvH9buKdeN9XAgvl6&#10;hhd9EobGIeciB1eJsd6+BucZqIx8AGCHBP2Qgcl1PYAFA4pKenaiWceiyzmfK2bcLreYWsI8zb0e&#10;JRpGEp05E3JiBfQ0UMsAr6htxUSz+lIapEtN+RqEZyWxXVTVV/ak0CAGSIMmwv0YXadihke8NWAs&#10;GY9zfqeZaVrFnlxhTthu1LKv03F/1u6Ph66EH4r8qnpwPCHL8Ok4skYtFL9lQavF+a7zU213K9co&#10;jWuv83Cbjq7bbLeLmVkjY9qhWFZeU+EmvUfM63SdXGAIjyIWOZFlgOXZCcpXlSfmCXPOyCQHq2ut&#10;qGUF1wKAVY4JLzP/aOPR/zOuc9OVNr4F5ydy6CHlhJwmJMqozFjKirQsAM2o3LpcsfmOM0oJyeml&#10;6+TemFn/3FPGy1iGwxzB/vGHCGaH+CxUB2BZhR7VOSXxeQba8oMjZAeErK44Bt2f67w1Nh1lqDTf&#10;6yGSMOsMIDVMk0BzJQW72NF2smBOMxY9oC2+7oJKVWTSNEudtYlPQ+sggkRdV6wJNzmoPKWsgFmd&#10;V5O8KuPNFxRJmAhopcjaVcKwg6XcgNoKJNp5UgApQyIwTsh5wpRnie46H0FqY8grozXz6/hC0M/9&#10;EJSJ7f19lq63xsI6V/1am5ULRfUse95OPFavyLRt+33Og1aostrlBziAkdlYmvAZvasOrr1OS+Zf&#10;jvkFhr9tvGf01EY5CKEF96OOeefuLXy+Tz/4kSj0artWvIdbvinPPsyRTvZ2L63bJvHJQsV2ZTig&#10;zjpAhoGKPGza3yyMgik++/0DtSW4u50eXch/qOKKYHyWrsk9+H6579IEjMqdG0Bnv/1py31j/7aA&#10;AGMCxrDOWtjQ1B6Y9O764WN/bnd/OFp6m3IvrVNgVHdcdFctkUFc/v1PP05v34/tmrqv3A3+fNex&#10;OKPfobG7IwrGbyPg7W17FDec9hSEdyt3E2aUJXttRUf52/DBt+3/h6T1+9YeoApc3J3A/aLnXJ0J&#10;v+3wjIc889uCv6LDY9vKKO3bcL2t27P6MNyEcWQeXy4Btt9LuUd//ksofz4ayE9ZfsKnfFc+9FPQ&#10;5VuWh62TPftAF4I5CKU2cX89SIe5s1dnnGW7cfkhhvLSLA+HHLYGN8w/+DDeegnwexeFmXNO/pdP&#10;0V3kAJed+6TN0YTuXfUrurlP47G8PZ4PoKdNM71MNw0lSKZssK+14bSueH274vZWQGll7eBJDTMI&#10;93awbEAQN3UsqnOUWDYgw7iZ+0FSjZ8DNQ1YaQ5SCX7JsvlSO2hT3nenao+MJelk5dSvjktK6neT&#10;k75cq0ZXrBrhKyPRpCAeAfJM84Q0H8AgLMuK0irqwvJXTxsnFqdXVadsItLDN+aggm6oVKBIlISk&#10;Kc+uro7IxwNyloh1tawCuFJ9w0Ad2ca3Bqd+yg60mpQ6ZD8opBQmiWbV0JAzS7stobJGB5wmAW1W&#10;SY9c5yZOudZQS3Pw1y4JqUNOopqG1E5EG31GmE5MJ9dBOOoo0nmGnvwVWjBPlJwYT+gAuZwz8jTh&#10;eH2Np598gutnz8A547TcYgWQ88Gd33aSXSdfaUG+72mPTYknH0dALqwG0NTombeLvE6ngtMq6c5P&#10;ywakebugnBaUZUVdJLJCq1XXgWwCE9myseiF3ZEuS9I2ZwPAWdeYRRhM6pxlvb6DRrrNxVAg3OZl&#10;hX0NRoCHtNvXoLEL2/jqwD/5NG50sY/31nm2Ux6oo0kWMAr0YtlAFGjmPE02M2UM5bem69Ic4+bk&#10;7PKguY+i2lozXpUASpLEc5oOmOcsYIbasNwuku68SSqotRbkDHz+1Rf4+bff4ONPPwLNGatG7m2U&#10;FDQp6xbYpOQDn//HAQC489qLQnw218o7DOjuGzrKK81V69cGviWfbZOqeQRJwOSLXoM+ZrEeN5+2&#10;tOfTNX4va5a6nWHXEeBRNjVFtaUET1kipWVOKDWBVllcHGSVb2USAS3586MlEDRqskVIYwbXCsNp&#10;OkAA3Q9ikV46z1XZEgENNk4cIkL5erDf+nj0zck4Jtx1AB2XBPTNDH+uLsuh/KBvyvYlJnUaGC9t&#10;dISNnesQ0v0F7MAP/X2f9qDRkQFWEExrdqhB+7mJZGmyQV7k33XQWbBcbZ1bVO/xV6dloIPZbcO8&#10;s4FIf62DfsFoqh8I7+20bboGty1/JV2zfR1VAgwY02BReprTzai19XUI7WdfO1D672lpCZLu1eZC&#10;yUQPm0zIUwZN2dMqp6RAzSTANwG7JQcO2oEVIpIUrCmhJTtcRE6Dsb++ZqiNz6GRdhOsr1HT7eu9&#10;A+fH35weNjh6k9l7+xXn37HLWwy0zk7q+wDNWAed1fsQn42sPzkwYjquPZ29SBen02sABZmyT063&#10;erfW09DrjOUc4LbhzejryS0UjhGCRp4cfTRbG5SIHHgmpBo3Q+XLaoeZIKDKyoSGhEYZkkz7gEJA&#10;UWh8AaMioaq2ZEAvUjXRwRHQ6JqWTlf7oixfeaEQTy2MWlcBHhOBMAk9tgZKDAHnkQOebAk60Mme&#10;2/lQsKHi2BuVczg4lXpEmZTk4BGz6MTZ5BCTRuduAoSz/qseR0YkZNAlUl+iynE/hCYb5g44qQ2k&#10;9oXP7YZeCkt0/mmeMB/kcF1rBEJDLQtevfgeb16/xA9/+AN+/O4PWF6+Qq4FBwJSTcB6UlpoAgAx&#10;QD6PdLWl0ahz2iuCNf37oDJ096StadN1hZMwNT90xaqgivhtIArR0VB0phjQ9w4P1DToPWm5rQPz&#10;ifbIYCJ7+iZ8l7c2dx78UuxsBD5ABloLik7QAaQ089S42sCmU4FU3qx9YJkBTqMs7j+qzljCb1XS&#10;JQOu5wXiByC6hfebGU0Pik15wuEw4Xi8xjRLBM1pyh7hTLJAEHIzHarzEwAurw0mC0BkU5w/B3lC&#10;QILKR1mzJkggPI0UTk0if7PppnrYgLtuZYQk8lF4SSuyduySBtEleqrVUWqZzmC8wHTfnllbpRon&#10;AFUOhEBoOzWxsVMzUI92iCS6dR/7oHkRHKBpLTjw2745W2JJXTMS3QyuA3Y9KK6lsRDAmt3i7B45&#10;8MNNAJKNSNZ8slblWa3uBuNvVtNluXnmV3O5A/8br3WZLIzwYr3g87qtfvGVCKAnrpkBEOdysYUp&#10;SOFA4sjLol+j1grQBNbMJjJGdlhQ7NLaFpiOkUEoGhVSDrQCWMR/YBRBmSWyZiakyXxtBD9uZ+sD&#10;FUQJlVbwBJVvALjqlKgdfXUNBmGljklrGhmZU8Itr5iIkPIMble6riYAt+DSwDypH2JVZR96CFWG&#10;h3JWX4sCQLnrO0QZDRZ5WZ/Qrolp5l1P6c/nEX+bZoNwPhxsGAr+X1Jt0BmyV99pCtC56rZya/0g&#10;iyXBtfS3rbGDMg24KADNqnOtYG1stE9r03jFVq/a0Krxftp8STBdByFVt/JAra66zS/TAw0gKjqH&#10;gOGqHgplEl8lgzEdJtAhYWkFKc3iF7w94fXtLShncAJu6opSK4iA0vQQv+phFSz6bCW4o8p5W+AH&#10;mtrepk2iHjYwKhpL30qVlOeH+YA8z2JXoSFNGUPaZB8sOF8gpiEjhI+RvusRsYP+a39ZmNuQhV7H&#10;2gGXaidJjbK6xaZSvY20DzDdUWOaNo1yq/zGbHJT9RpLUE/BoCpfaT1LibRtHYu7Cw1AlnaTEIX7&#10;ABiydmrTlOHRp9f96MMY+tsuA8yu8fFqjMoNrTQ/CMywdYt+ndrAfb9ZQJ+SXUYPUxKpzizXVzRU&#10;bhJ9Ewk5zcjTFebDFSaNpEl50rVtQNsMB/kDwBC0pyuUiVVGhT5ewkP01/bXyzLtYglDrA2E8e10&#10;aH9bmMMdbdq0xm5/WCNWjz0ydb112yFbkUZCphGnex7P6XpT51a335PB/Tn37renNca2L+e3Jr+u&#10;3i4vdU31dS+6vAOlMdq1tk6gNEzqK2GVifFZhfZlL8hkxGQKqHWn/7szeBvF5kElEI/fuzdJwba4&#10;r4mHkrA9eI6M4a77bVBTunSFC17g/n7+JZQzJrI1QB5Q9piAKzNxTWgxJcDvVwOl9+lSO1AjJywZ&#10;Zxb7s3qurHRTujMyGtj/Jcb6wcp9Tf/FE140sAZL6YF3653D5XHQ7o/4uze9bzvnl4TF/X14vzTm&#10;61A/b+n4we3t54x4EON9WBsbBvBe6tSaN46b91EeWlWnA777JvZ/sDcO+Z6xaeG27fO+Cy0+5l5R&#10;IGJw8140QD76qe2gFIX25LdxBCyk+NtO37uOw7ZsKfXdo+39GZTHLb8PXvaU8z+XsuWxP2Ub/tna&#10;i0p/KO/al0tr/xIPHTZwu7XivWXcxf7eDkD9Pvj5Q4GyqmZeLBx51qC36tnt7fxtK9sa1Ntr7umf&#10;ja8sYzVI0ddJuo8iLhtAIN34IY0eQmGebdPpcu2kAbYk6s1aq4A1kVAb41QKXr054c3tIiDFsirQ&#10;R11B6nyPurhtKJJa+q2xptrbbBaFQTVHqDtxzsBGEv1iSG0eQElwGbQBnKijMpGkVk0kqVtaUecr&#10;N1BjgCTSJjfZmJnmA66mGWnOSHPG8XgA0YSEjFYJyyJjtZ4WoFVMiXuUAIIAMm3NkUTMWhTQOqWE&#10;07Kg/ShRLNebG1w9ucF8dRSaqgIQahqpRQdI0kSiP2fXI4z8goOSFRBhdG9pzPV+TuKcZUthxpIi&#10;8TCzZf1ToKZG2SwFpYSNveCokPR1pE6kC7orGTgybfq+vV4jcHF0kKIDWzJhzjOmlEEQEMrTjz/G&#10;R59+inQ8YmWW9Do5I88TLHqcbPSar6D7FBIBmRQ0qTatb+yygn+5oZSKW01vfjqtuF0jSLNiWQXI&#10;OQA1FwVprkVOi5cCMnCSO2tZQM1glBDN0Lg1qXdV5rBvetsGhZ2k9ulPTdOW6apXb5MAoyJwavBo&#10;BUeTLxulHwM8W4Qggm+GIzor+0Zq5DVxg5g234+WJHt0qy0/7ptm6svSXaRECZK+m9GognPrfjGl&#10;RUZ3wE6p67bmFEx6rfGcvX4C0D2EipSyrgMCJk2Lx4TbNyfU9YRaCsAVn33+HN9883N8+fXXyFdH&#10;rO74VsrzKDWBzqm3F0GzrPw18sMtINPTSu7yTo1GqXNcS/Hnl98tZVcHag7OYaO3OvJnAA5OAyS1&#10;XBy3Iaqnrqeoh+hUGAGe6RjClzvPSxqxSmEFoe+yplMW5zyRRAicphncJDpba32TOj4bh4iZJgcT&#10;8+BP7LwqDfQt7ZNHhziTXTH6qPZ1W+f4uXnlHRDWNweF58rvCWpvdXJ3JYgIAlAPF0T7jFEBzhii&#10;tBP62olRNdni8zzQz/MAPcjq7loQgSGbTxRkiPETfx5IykFADyhURqYM8IRSALQF0zHj408/wvOv&#10;PsdHnz3HdH2FRSNt19Xkc4aebRjWW9P1I2ugjnTCBi5lv89oiVun3+3a6eu3Pz9vrvXf9+4b6Ce8&#10;d7Boc6u9R46SwzECQjlgnmbkKYMzIeWMnCekPClYLaQ7BySSn0YSJ0o9Nbf+ztQ9gG1Df4nlMIiT&#10;QIjgI0ANA27Zs+rvA81v6aR/41QZdmTie74UEdnu8/sv/b5plccQArSp/1E+LnSZu6cjCT9tIMoX&#10;/BXhOVWfp0AvdsW23uhP7KokD9/bbz5vgV69Xp0zDnXE65g1PmGTCPwNCuQhmZcGRuKEljJWBl6f&#10;GAsRkI9AmmV/IR1QG6OkjMISAaaCsRqtU4+Cvd0UNHKy50gQ4KFDhjTaoMl7B0wa/VJSoKbSo1YY&#10;zye11nrU461+gq5fy9C0gMzrA2lAsBgt38Y4KdBABqOBq9nl0mqmBNboTHIYTqlB1bxmc8LsazYl&#10;S6XbdbGBr4QOMDHmeZJ01ZNEgKplxen0Bq9e/AG//6//BcubWyyvXwPrguusgNZlQS0LCAUGPzB9&#10;u8v7vY3tS3IwdIvCPHMczkHLlPrjgGuzPp/6pYpIt4stAiijgVIEmMocuE7DIhPccohRuVR2soJk&#10;bZ5Nvrr8tlByyrNYdXS2TvnCbz6nMsWqa2k2AY8wrjqQRPIijXgGHScCLOK+fbYo3drzgoTCYk8X&#10;Ha9s/FRpqcnpSK3XosuavS1RWo9XM66vrzHNx56FIiV/HN+v88nb8hcyApY5MUeJ/27ja+ALW56a&#10;i0BTIHdxpJvqJOmhc5aU9RJz364Q4GsmkkjTRCgOVI2U1SO5y6R023t7eDGIZ+U1Se4lOeqSKfkz&#10;kNoe8r30vLL4NzoflkwITGJ/JQVwMinwX6OSEuQZpG2b3c5n+kCmjWDdrqFYun0iIM80AI0tfJtF&#10;kbW2qQEWOi5ptcaFazVA0+gD2CvRP7AFRFy6/iHSePQPwdeOvaIOz7UD/pzfU7fZZAyiTKdhLJKl&#10;0NZIjzauyfR4duSyzqN4AUW3E4B4IoBaA7WGNAvdtsaopwKmBelwg3ywaPMzqj8dyyEcGDhNwOvw&#10;AwpKzvocIjPSsIZY5YuBx7glX3/ABErs1ycQWlnAqMg6PlltF0n5TAI080OxphPZQVkF0oTZ8WOL&#10;auMZ/TlPb00ObjsA0Q5XKX9VC0OZi8+fDY/YBPDb5gAAIABJREFUpJ3XCOhOPrO3G/RwCrTgGS+q&#10;8M+1gFsJ0TSry+g0RKMfdRbX6BhIaUfvsmL6jd0YvzfFx/ygSo+ZJfW2PdC0JrRSUUtDXZscXKCM&#10;lGeknFEToaYqkStzAlrRiIoJb5YTOAHHKwUDq32LJgc357ZgrQtKKwBnBdVV0cESgZC7HPF5jUxe&#10;fdWkIDOCr53WClpb1Q4U+XJ1dY00ZdyuFafbRXzSJldUKJMeSGc77M0Kik9JD91JpoZS5IhAZsKU&#10;Eioa1lZQuaC0Fa3JAQ6cGMf5iHmahX9TRiPFumpUyjlnpfUsfQh6iEXeNv0h6uPy6Cbx/QeX1b4e&#10;o70Y5SvZ4RaGRBk2vUD5NwFEFUTZfRvMLJmUILofZakr+o+sGDC582ORpin1wyB+GMoDJbBpWeG1&#10;JWrRIzxDCKOnNE8iLwWoyli5gVNGnmbM8zXmww1yPoLSDEZCI8uKYj5k8rXg7duYmX5FXYfbMToH&#10;Wr1T9jzAFpSlaqBd+5Zc3ZKx6PXF9mzOTTWiPnxj0YeJmp7Tys4zRluw+4sBhCyaw5q65zmdP1pb&#10;QUWS5w9t6GfzI4tcstO87P4CUl9vhh2eI9H12Q5cycCkRKBs9NgGW4EBTR6SA//s/Mb2qhjjXI5z&#10;gMGnt/XztNr7CwCTCdLNEPUOxXHYeXc+uKLYnStDvaY0fgyKy8Vq9zpxZ/lTAO3uWp/3OR1jJVv6&#10;G+oBYcuiHlvO5jUwBzKt60GTMRZnCDS2waFNbeWsP1HYXOz3Ax/7wWP9z7Z0ZnXxijvGKNjAe98q&#10;U9sYHQiMWkO4X66/Mzd6Czq7RJv3PfN95YPRDb3dU99dZa9Rg4SYD0fnwpwPNJz2uFzh5TbedZy2&#10;VXc9oyuV2zbH6y+M3kbpfB8lOu/vKo8ZE1dkdmTjTs2hjc13O3KCzi/er3FvXB+5ds5a2KOZ+7TW&#10;P+eiXXdZdp98+ul79JOX6NT6/2Pxdbx5foq/h52oeNXFwyI79d3Xh4Gf41y3jL/vx6f76eTZsBH3&#10;Vve/P9p6iEw6B07uXBPe3/doO2LqrN74/qxrtGEl3G0tl9s7zKY7zqPLpf9r9907NfeMfwqCxe0C&#10;ZYSkVn00Efr4SsuSZgt6IlYiQy5rFVDaacFpWSXaYtV0XFU3CiWnIUCMpmA8JCBZ9BxuEqmDYmv2&#10;bjR0mS26piVWkvRwVaNkVUs3zlUUpiROvFIXlLKirAVtLZIaioHEstF6QEKdD8itoqzA2tSY1hTI&#10;TSMLoDWJsDgRrqYZ11dXSFMCTRnzNElEH7WTp2nG4XAA1xV1kX41IvQIMs2fkUiN+MaYJtlQKaVg&#10;XRfUWrGsC67WE26ePcXV1RVSnpBB4KL9ArnjyyKv+GaCneLksEmMwF/MwcSd3swxaBsO5gAkbUtO&#10;hstp5ClntGmbhp43zjxxsuecuj6HCFiBRFSxDRrrmp4K3wKem57KNscRQdO3pkkcpPri1jAfj/j8&#10;yy/x6eefIeWMU62ojUG5W60W0JUg/bDomokkjRdZJ3U3wPylrTHWIhEST6cVr9+csBaNqrlohE2N&#10;prlY6vNlxcnSnZ8WlFWArlwbuJrzXqKj2vqwlM+J4Jk1fRS5r93E41qJTi7We4iT65iRpzRzJPVK&#10;w0pkp1kDCBrYGhr5s7dlvozq1glI+UkenZnm3JW6CcDsTSdnqKT8J0TCU6eb991Axs5DFKAKmVxz&#10;B++Vkbb6H/OhcfiuwdbAuLkvtCBjd7iesa6SUjFrqrxWK06nBVQLiBhX1zf42Tff4Ntf/wrPnn+C&#10;lRnLugqQKKBwDOgXU1IOvHADxNz+3f5+Bs7cRFMib7N1m9+GzqPdMDBsUPXxqe6EJHfQV21HNlma&#10;X8sGoEfnN9IBBSS5XOo8yGxgmVbbsA/8K/WorwIilsgftgbQJo2oKJuW00wQJPqKWgtA1dvbitNa&#10;KxgVBjwnIo+s2X0m7MzB+ikpJyk8h74iKFp+HNbdme5jY7+h2dFhHwQ40NediX6K4E0DFDxQdxsU&#10;1fGtxb6w49KuT1v/MNJbfEanwSb0Ju1ICmiQRL8gTdmHuoCyRQeh3gHb5GR4pLuEjGme0WrFq1ev&#10;UWvDJx8/xa9++Wv8+q9+g8++/BrT4Up0Dw83LFU2sETcCDqHiH+h154CPTjlm6xVbk3BFDpX3OsB&#10;d/r0dRlpgvp6kGjI4+EUAURsAM7DHFVYYj5bpxGw1gAgy2a7RMpOyNOMNE8SNVPToEuUEjvAICBN&#10;T5McaN7oqW/idLDmFkwoEqHLfhkblU2a5r7pRm0y8rlD6bUDCv6ZOvDJPo83PMw+GUDAGNfh+7ae&#10;RZT0Tbceca9H22Jmjf6oPIkM1uIdHnvGQV/prXhdkdfbmDDsOWMUEAMb1fN1q/XHjSgDFkagprD1&#10;Ln0FHK7gFBAUPa99TmhIYE4oVTZzOWUAE8ASLbPpuurwD6UjyEGntJk775vTv4KAA08UULpEu5e9&#10;865v9ijr8m/WTT7Rc7v+NWzIhfl1XdbXrw02NPoW9QhMBJf9Jodb69EviSReYlNd3GwqWX/SaspZ&#10;bCxUJE4eUR0mXo0tMGv0eflsHMMON8jXOrYacp8S4eo44TgdMGWglRWndcV6eo0X33+H7/7wByyv&#10;XoCrHDbKYEytAmVFqwWoCybF2SSQ02cymQHWgwNx8Ue9zfS/uBbs0IHOWbGBHygVNtnGs2MUeqdT&#10;FtCKsjW1B/p9Qgs65mY9GUDSZbgBNTMki4JGGgK5juz2hvIvhtI6AFSpK2UByOdJ5KBEiWpY9R6z&#10;w6RNlY0MTJQca9cw2l8W7RLQ3UZds7GuZge99Nooe5gZ5bSgpiTRMKnzJzvAQInE9m8NU844HI44&#10;Xh1xc32Nq6srsbtMf0oJ42qJ89bpw4vRffii2yByS1M57moqK9zRDz+JDiq6I+vhhR5BP6cEYos4&#10;aLaLHpbTayKPBuAHnMQe7jqQgzfdDhHwQD/8YRaK1C/R4ZMC1ZraocnTnTMD3IqkdC1F7OmUlY0m&#10;eaYk9MLozwSVLTbn52NKfRw3/GtcR/vC2A4+Qa1u6DQ1yHiCk6ZLFhpOpHkVUtJU1wJMNBB51KeN&#10;B8bxvrtsQH7WR5Wf/av+PAxophSCnJ1VELQfaul1q+tGlj1LiueUsvg1QCi6DqIMsfaB5vPY9TcN&#10;WciWSaa6vtZ72nmYgCrH2XC/hcoxpT6JMKhylWgS+pwyWKOCUkoSoa6RnKhpBpMil6P23NZatii2&#10;XE0JENkJAwBm0YFDRg1V0CWyIgPg1Q/wCJjNdAZyHZm1bqPX1ixltQF4XckQ3ZHJwXauczQAbbR7&#10;bZx7v6JeI7LYad6Y4KBakctPG5MBjE1ywNnA/K3KQeuyFqzrCjncJX4+4yPuEHWZgKF0/UltYP3e&#10;I+yiE4NHiO43D8V0NOH7okNI1iAGagMVqAzKmOZrHJ49wZNPPsVHn36BZ598Cj5M4Ey4fnKNm+sr&#10;WC6Bly9/xN///e/wj//1P6PyCkD9kPEwIxHWUrCUgoQDQArYU1neI5iPTw+VvUyMxCJbQRB7Ucfu&#10;mBiFVkyZMM8Zh8MBT58+wzTPqN99jx9fvhSdbV3FvwYBx045yyHrtYjUJogfMWek1nVEozU0xmkt&#10;uG0LbuuCfMiYr2YcDtcgYpSl4PXtglwYN4ej+wkP84RpPkiGHrDbU1EfDCS1P3k63VHebYvrbmTr&#10;ASp3xI4zO9yOAjRWP7zbdAAl1Y90PoxfW6RGBtx3kbStRIRi/udgP5jeSiTRmhMlgHL3fagNwCCJ&#10;uExiHzAlgKrrT6YSliYRg8XXLQBz0caUj+WMPB9wOF7hcHiCab4CaJIDXa3bVeod1mjbW17XR1/8&#10;pTru3Rmlw3puH3otG1kVgdd3FtNTiFwud+up80WTjbEPrMzB9o78cVx8dHo4axbUA+uNLKVfw51P&#10;2wU2y0bHtEOaZgOJ+iYRjaXFHofeI7/qMyW1i6zbkhmnBwLoHTCdmvRgcmCE0c4FQGhoTfS3nrXL&#10;2tCD6BdKcA2dlTv9bwhr0myXQD/TdpvXBtRdhmEyKHL/O0pkoQ/ZSI2E9IDKcVc3utDfr5/Dv15h&#10;eCuEtF2UY//Pn2Wj2D7wUe4qF0frnucfLn3omOKRc3BPm2ekOPItXOq9DHvkGO+vjArtT9LEByiB&#10;Bu+gAJ9LpePtlZEBWBmBfnu1X25vi9h/THlfdBfrsz79JZUtfd41mtsn264Y54DGxsLfUaO8vy97&#10;Jb3DfMc+XmrzUs3uGL/wCMZv3n1pm8YVjd97yqPITdSFvU3h7diPw8y9qbsExD3lfYzPO07/e1/3&#10;l9oA3pEXKEFFteqiGPvLYjln5V3X9F9K4c0CGhxzUWGJ94T3Jh/l0n1D6872H9XbP0W5v4d9g+4D&#10;tj8swMvjPmyY7jDLwXG1U9oDuf52qi/Zt2cksVVAo3HHJnu4f9SbztoDQCPh4m7NMNyY7lrve4em&#10;gnHLQQbRKKOIxKm2liaZzBm4LRWvTyte3S5YNN15WSXiJCpkP5n1pL89tG7Gk6Z/SIk8fa2D/33A&#10;g3HfKnQvXxLdNHP8sziIuH+uHjlOnAK1Flga1Z4KXYx+bnDAT04JLWtEitZQYQ5CQksJ3MQlccgz&#10;nlxf48n1Da6uroAkTixxJGfkuWJukztMiBtOraEo6NI8/QbUNDcGqyOwFJYNJz39jNOCUgpul8VT&#10;pV9f33gEAq4aNcA2jxVQ4ZFE0U+OGhs0U1i6YM6OCHRTx0y1VL0q25UYZGO806idsD8eZ29b0qRL&#10;lM1aLSKdbaIFgJduorD7rUfn09YhBTbMmPWBkD0aQZINzXUFskQxv7q+xudffYmPPvkEgESV8VRy&#10;TTfsSMEhySI7WAps1eXUudQHRwBYa6k4LQtO66LgzEW/ExDzUiJIc8W6FqxrwbIsWNae7lxAmj0C&#10;Aema66kEJdKqbI6yAwZ9g5vhdOXfehREHSeCnpRnmBMwkZ1Gl/E17GMDPPoiIKBsZnG+tyKpu2ST&#10;Re+DROerIXou+oiBSByxlqIogic6/SW/ozsojT+ZMzAwpaAHGl3LtboZEv1VhkjY2MZkTKZXev6O&#10;4x99suBY7D5ReZ71JJEd8vGIclrwZl0lampZQfWEZ8+e4dtffIu//u3f4PkXn6NRwtIkNSDXSP8W&#10;INV4V+cTA9DrjiiaQwRNFnCzPYVh0zz1lI0noHTB8FijvoEWXlqnpfUiGiPhCMmlHtUNklptd32j&#10;gzfsOW2OAHJWyESg1h2wQs7m9GeM8TigQPs+Va2KQ1828CX9JnGW9IzBGxsdr9FB30oLEQTJN3Vy&#10;7ilrB2oayJWH93HMH16CNazy2vyGssk3bi5bSqhh09TTREHASfqWSCLKdn+1yK7EDdnXX3SU900E&#10;+5cpOT0JD3O4tEddtbqdZzXbbMVASxiiByv6JAtTHNM+J/d2ZwVbUWMBQDFjOUkU25vrp/jZt7/E&#10;b/76t/jZz3+BlCcsTcBBDRmlVmDSZzH5ojTelJ5tc9XXnPNZo8HkuonI3uR8a7tut2sYNobalgS/&#10;GSOXWEqtppG9nY9Cp5YVRKQbwX1DTTfjcgaR0Os0TZimSQ84ZN2kg2wiUgY01blF5qKUkcC+yTFs&#10;6qhCsd3gNz0iUq7eoPQFBWs2H+stpdu4iK6Ue+0mJLUkBbhsy+U9gljG7x/lWxgU5a2NstdC92Z5&#10;BFDlgc2ib/kdfbeKoPzPLR3T54MN4eDBQVoNfXDdTtsx8NG4oQR/75uA2IASeNuW0m+Iysdsq5jH&#10;2RsiB8n6ZgYKjqiVcSoSwa/yAYlnNJIIms2AMozO61mfu0FbGTcxh+c3eW2RMV1428gYSAhwcJZO&#10;iI1VHxd79tAOQyIPgfZpyNWNGMwg6EKk+rHzZLeK5PfGehhH+8PouqzZbGy2V/9yiJpndYV5te+2&#10;8ohSQsq2/gnXhxkJhLLc4vWPL3H76ge8efkjXrz4I16+eIGr1CRFO0uUxdoq0ArQGjK1Lmuse/1B&#10;QSBUE2obXc03oeNmqpJQv4yHmuWbsG3NOmAgWPp6mX+LMsXIhsTSiKWEKvxU062yRtb3LnDqTUMO&#10;/kl/uyaSySJT1+5fYpsa8h7IijYgPoOouU8rodvJ/vB7bCfQZeT/BkTrRnUfV1nSel0tDrQWoKaA&#10;RJseHrN76lpk/TU70KNRyFQ+TNOE4/GIq6srHI9HzIcDKE9IpMDj1L01xomUA/ZnCmstDb/IcxLB&#10;D/P4/A4l6DlQoIqnpG4gFpBRQlVKqB7ljJvYjjLz8SCJ6QcKlvAhFUqzyKcet9/WmDIRRj+0YfTf&#10;RyJ1FdTs2USOF2OYHqJAQtXPff/E0shX+MIgohDNDNgLxUwAqHV+xQ52MJ1S6SPSHIX3Ps6iQNjy&#10;6RG8s+tN3WaX+fXDul6DVdpE5yOEKPlwOWiPYveQMj6N9x+6xAoMGflbBPja+jCAr4HjDXzZ71HZ&#10;0zp/7/YOBj0wlkGG2lgGGpCpIl9Hdk+/v6sYLqYA5EBDfVzksJqA8Ir4hhpQiGTtpQTkg0a1lcMP&#10;DNNzhe4cJEN6qLYGTk0GVmb06MFdTyGjc2YYAKv64eUEmgFgAXFRbUDBi4D4BzR7TddtxvHyiJZh&#10;XLiRAspN/oXxHvTu6jpjl6tplClm33DQFweVRzkW975ZEfGsdnFjlHXFsiya5lz8YBYx0rmS6cxK&#10;e2y6XOq/2xhvMTfuX0SUC+cl/paCnECRLDC8VrRFDghzOiAdr3H15Bm++sUv8c1f/TW+/Pm3+Ozr&#10;r/Hx889wvDpimiccDwdcX12h1ooXL77Df/m//zPqIePFqxd4+f13OOSkhw0awBVcK5ayoFIDJwKT&#10;Qjyb+ENZFTtbC3ZAwnwBBhQ0nUb8NsJlU0poqWFKEyxtuY3rNE24ur5GqQ2n0wnrUj14ADezvxRi&#10;nhLmacJEWfl7wpSS6FspodaKUy1YiZCurvHk6hmePn+Gb3/zC3z59ZdIOeG7f/oj/uN/+Hv8+N0L&#10;THkGrRWoFVOeMOWEZFEhVcdMcO+v6iP2jMbDbHZ14ZvchskgFy3Ok003FXLuSpLwmqxCUyJR2gEo&#10;VvqrDI1U3zw7ioxlUl5qdq34IltKoHAYV3haJ2Bbl449I7EjJe19kwOBOYvPmhKaOjwp9b10sSkk&#10;mxVRAqdJ/coVTIyMhGk+4HCYkQ9H5PmoToAJpZEe1E1ATh17TZCMUdT1qg5sTTrUQReJf++wDV2P&#10;xzgP9lvnU+HgxyAuaPxrOryv9R5Nm0zvsPtNZ3AVzw7DwQVIaywsyOmmg531ii7/0XWw2D9SuWD9&#10;izkktraLjUN8PPNxyEHq0eaIBzTEBLD1DB+3OP678zGaABgvCR0cfqfd72PpFvOZotmv2djL1n/P&#10;ZqQH1k1vmC4ZqV05QZisnQHd7ej5o2yJ8sw5ccFgfly50K9NvXz5p93Fdefzsk3MeyzvOgzYWzj3&#10;l/cKntmj07tp953KTwn82Zv+t21qW9fdfd42HDjvnY10RuVKM+5ftw8uNCp8Wwa66cqlLsr1OGeq&#10;76Pc9axE54LxQ5ZLvPHiBZvCWwZ7dj9tft4y2/vbuK/cB859F/BuLGeb7zBlLlKQXhst+f7teZ1e&#10;y06/7Z+tx/Le8pgBpQvv77nrPY0pgLfmw7T5cLfpd0d7ZHrGWa3vXPYcIMDD17n5OFwlU7ri+NnK&#10;h2UdP1l5HF3taTw/3UA85LDP4ysN77c84yfSUd5ned/6zjlvedgg7M3NYBRFRyIwcO7LhXfJaX8j&#10;lc+6SveuT7rz8ejBXImHt+4+ZXRUAx5Ht9sDC/7x/DGH37aq9QXN0T/1ww7jU5LxOh6dD8NBHr3Q&#10;NzONNyZyh2ZtQGmM21rw6rTi9ZsFt7cnrKcVtShIs6mYdWMbPY1IH80dhWfzbPqzOWAFjMkOnPD0&#10;5rVqFI/wXWuoVQCC8p04KCwNUq1FI2nB01FI1jk92ZtIHDvIMiatgZAwpwMO04zr4xGHacacJ1Q0&#10;cTyBkfVEd20HNEi/0jIBmcBrdx77Bo5FhVRHXUoJjKap4zWmByU0NKy3J7TvXzjQdD4cxGnSmoI0&#10;BRjSAakFUKeAjCf3vxbVszXE06S0mX8CQrr2To1tiFQgfcwp6anW/rKUToKfsMggHaQSS2sNpRTv&#10;b+xz/GzdN/AaKTiotAZwEVARM+YkQJRnz57h08+e43A44rQUlNOKNCVMKcu15hhWR2BKsumYdHMD&#10;7PgHRCeH9LdiWVbcLiecTgXLUiXC5lqxFgNlKoBzKViXFetJImnW5STgPUt33gra+gatFdlcSgAy&#10;++ZCKRWFq4DCclYbS0DMlRkSHaJo92wRNp9PTuYoZKTEzsvcAQaL5EMDb+jAoRE0ZMAad6a5S3l0&#10;VnkhAloHf0Y6sfazRnFjTkFHI9fbjVuQdtwAB0lpk1KPGdSnioJOu4HzR3nL/k8guCCRtqzK10mw&#10;WRrjdnmDq6sjWq14fXuLWlcFKxc80bTLv/zVL/D1N99gmo+SDDQLCKrUMF/oEY08shFa2AxqDlAH&#10;0L/beW3XXPzsoDJGOKwi//UNfwUzMDQiZajXonpphBbZ8K9o1frYfAp3dXgbR+oRvizSge0zmO/j&#10;TF5x7xPAnvKTbb7ctWJr1ui9bx4mYgWqCSit9/HhBrXNkWkyBgFik6PEnq7L/LAZAm52gBq3c/N0&#10;o7tZFCinVQY0lgAAIE/zMM/m6I8prynwcZtnWYc6viTjNU2Tj5lEyJq8H1Hbs8yA7pOiDkY4e5Yo&#10;g4C+OcI2hqvIXjfS7PoqhJAmNAlLoiDCkY9MBLRSAUpY24LT6QQiwldffYWff/tL/PKvfounz56h&#10;ACjLqtE7skQs5Kz0Dud31Xmfyeu+dpwvMrv8bCz0XlpV0HXc5YUD4vZA1uIv20TZ7EMAsESs7bqD&#10;jV2/zrZbhAc3Ad4wix4D4HA4KJBmdpBmzlloiAjICj7Q1LTQ1MhJwZyZFIyd4/aMFANeDDRhfEyv&#10;SdDN16iHCqMDNUsrZvdujbdOT3EDJ36+q5hsuqs0hdhQBG1T2Ddxn2uvM5o1FnHXerzXXN+c0zXI&#10;potzNC+swo3tMAJMrH6HbPi4nPuURvDHecf2ft+/TlsMPGgckN5X9u/kBwExy4Zwa0DTVJ4VirWk&#10;CUtlnErFygRKMxpn1JblcI7SRlVdv1Q5nNVqlyFDHzZ+Rj+/YTpI4PUGDnFtJkyuvY1rtblSGECZ&#10;ZutcoEfrohfqYFABRY2RVK2frjevFrlMUyLry/q8VDn407qg86iBcYI6/+1Ar0SEGoaPkgDq8pSd&#10;H7RSsSwLXr/8ES9ffI83P77A6dVLLKc3mJGQyqJCVuypTJBN+FZQW9EDDTovDpKxlRlkFpEyDYKn&#10;gmSojOr0bdHJYOBxi9oWvAkjBfc0r7BI8GggRUAJ6KvBo3qjgRTdksB+UI5CP+PIis3W1yBpauFk&#10;keCaAUT18dj0HPJ5BiIgApqOkdwQi3wsHoIhnU+G0brpbcqDaw3RM7suwiLEVK5on6BRJQ3QotdN&#10;SeRIa1UPXWrayST2X04Kjrm6ElDPdJBnS4TKpmdRXwSh/+6+CTzN/QjoNC96kMNORQf0y4wZk69z&#10;A8XY/LJH1TXlDEqTbmaInNoIMDn4aYc0oJEu+1ySU4bqQDYPPLZh1ML+/ELjCRLR1l4e6BBAhYJu&#10;AY2eSQM/8uiasGHlAeBpoJ7d4hE1pf/igWCfFOMtQtPJQfEWFVbhjMgQME0CkPWV2A53JtAkvhWP&#10;JAhl14mRdC1zkjVWW/PDIWLjkdsgAGkU4k5HBqKI31nvB16cxrWLcCUgAO6ou0ZfxFamRlCO21no&#10;Mide7zp5yHYi+h6G+jxacpyeLkRhacjtGYRFcjBFq4D5iZCJ0KihtRVc3qCSRBKjQwPlAyYCCuRw&#10;G8N0/yQR9QKXMTqC2ggwWvLni+MrdClAXTkABUwABNiVE4FoArcVYKUSLrAInYQe7V2GNvoLTKTp&#10;IWu2z10X58bjuoi6tess6Dwo8EPjU2xC3A+0cZjHLc1Em5Q1mr7Yv+tpwbqu8BTgFn2f2SMY+sEm&#10;ZvUxKe0wgbKB63o/0FWCPmdOJwxxVxHSlIFEaoc0HFJGZkYuBbwW1cEJqRJKzWgNOBxu8Oyrb/H8&#10;21/iy29/hv/uf/zv8Vd/+zc4PLlCmjKmKWOaJUsBaZTz1z++wavTLWqecFsa1gqZU5V30mudL8So&#10;p0ZHlgIcaKVEk2aje270XiMI9zMmBR9LWvFaxNd2fX2DTz76GMfDEX/4wx/x5tXt4O+Rgy4JoElT&#10;J2uMuypEzJCgAKU0gBOmqxs8+eQZfvt3/xJ/82/+Fk+/+ARPP32GdMj48dWP+O4f/wl0uMI//Iff&#10;ob5+A9yuSFUOr3ApoExIuUsKk3X9WLI9V3j0oNuzZpLy/tu11H2rKrg8cq7LNRZ9BMl4na4HDVbQ&#10;GmOtDetakZaC07rK4UVrzg5Uqq6cSKNZBn7Z+ah8tgj4zg+h4sMiiCcSHp8ErCmRPBMS7PC32dTw&#10;Z2eakHLSDGEZ03zE4XiN+XCFaT6C0iTAUXaNzkGZzLI/4GnnATBlXYuM2uJsjIX9DuWMvLlqkCf2&#10;m/GNzrckcizDjppZZiDqDC6oR83HyvkAm+xR2Y6uQ1JKJmI00rc8j/vlrTOhb53Ydnw2P2G53FKX&#10;mYDx/fM+CtnLwybX8VrgHYz9VhjMVWgt6Af22Xvga7P3ivy6rm/GIWMGaitaX7fzLdsZc0MOPGsA&#10;atq7yrHj3FtGVDLfrkh7tmnztvWcn4Z923Lfhve9jgoAeIfx+OdeNurZ/dc/iAHcdQ3vvjcllgjh&#10;rHW/pi9mK3R2zePKn5ImlANbUSNf3u/f8Vjgh1ejdV+at/scnlsR8CFKHA753BWcD1Uey3PO7r+j&#10;HtHJxu+HOsn/eXQxg6sb5XxOUy54zMDhs+bOnvAR9BdTt4+3dMXVnHy7z4D9p/9gs781Wh9R3gdY&#10;83zr5C0Lb8d/LA/ipnxuSNp3fu8HXJdTLK8HAAAgAElEQVSxDLzpAqn/qcuH6M9j+NE/h0LU10h0&#10;5m+u+gnbf1jdUW49lg4eArSPbVzoAdwxOGzwqFUP/xnmazRH+GP6ux2PUXbjwVPRn8n6fuE6r/LS&#10;NTRcJVcGqyjOB7uZP4rCh4z/ILMvH47xrkQnCO3ogKFPnjpvO7YgWDKvS4W9PgqOWKBWoHJV/Sqj&#10;tAWn04LbW/m7LJK+WSINSIoTTwmnTh3SyGfm2I8jtJ2XrR3WgWKyOWuR4QywWKtF0Wwhghzr9dUj&#10;OnYAZ0UtkpqYG4Mry+amRgpsGvWSIJEibfMMrSJr6qTWGkotmNoMZPJoFkiENE2gykApaK2icYlu&#10;uHGuzTHDTcY7QUGf8nueJszHIyglLMsJr1+9ARqhlobrq2vZDMuTAtzEoSHOOpkDozd77uBmgm10&#10;ctwUtOs5klY85crupGo23jpvlQilyPsRHKZp6NGjNF56xfmP38WND9+UcKcN+7NUlgg2CYTDNOPp&#10;k6d4/vwTfPTREyAxbt+cUGrBfLjCnCcAEkk1kWxPTanpZgI5+I/1+RuARSNCllI1cmbB7Vpxe2o4&#10;nRrenCSKkAA1qwA3l4LltGJdCspywnp7Qjmd0NZVol5wEUBNK5opSlJWNrAAOBWMaZFIGkZb12xf&#10;GQp29ZxA4CSxaIzLNGbZiGPbHBPnpM3/REmBO+eyRACCtc+vRuwBJF2UO2gvzKv1yzYuE/WIJHYB&#10;Z10PYEAjqjD1tROBKOak6xsZ4gCV5mwNKUgNO4XDOrQa1EU2ulmN3sKY22dfvwC3ilJWzFPGk+sj&#10;bm6usa4LXr5cAQCff/4ZfvXrX+Lrr7/GL37zG9w8fYrCAh4hIgUa6wZvgwPSI7hSNs/PQZg2J3up&#10;zeN3NTreeayLW5ONHu5Ra5qCwOV+A1Kyb9Izs6bIsjlJzmfXKhFdIp0Owx/GbpiTTi7DZgZ0fi6r&#10;Bn3jsNuxunlqQDvjiyHqG7giJ4AOE7gl1CbyobYCkIEAmqZMgm+YW1RBRtJxrcKHgx/TWHwc7zi+&#10;fHaha6hbb4/T+fD8wX4hjDxzvK/Pj62Z8RV4LATcP88ziAin0yr1AhoRufPn1hsZNiyNJ7tkt2dv&#10;fUJNTjtPZ0Ljggg87fVp0QhTGmMMSVNnOlA1JQGW1IpTWQAi/Ozrr/Ev/tXf4uuvf44nnz7X9KAE&#10;ykCpjMpVIlin1IGNtjZ4lGUxTWyfT/gmq0Xz9kgiQXfbbhzvgTWllijToBqTICMkEng4kMNd5ybJ&#10;Y9f18ZSU/wNzypjnWQ93SMrOnDNyykiUlQ8nsKaVTyk7b6ackJOm+Ex68COFjb4w/0a9jXWtkspP&#10;7no0GS3Zza2vBwFKGWCuj4fLeir+bA4q5sidN8CMTfHNzEhd28/6X6TB6MtwErDb/CSLzcdGJ49F&#10;9f1LdtqW8rdM06Aqg468U0/8fnvt3vM7fW82/uO1tvHUpaWu77DOjbeYBJcXoellTV+VgYaMxgmV&#10;MipLpONGM06NsbDEuQMJFLFYCumUJVoVF5SqEaGa8I7eHfbxvQRY7bCkONSBH3rvSUBapk9UDjJX&#10;ZU24r+3aWNL+Ge0R66Ei9Kg+cb42OjGpFWeLzrMRUOfxrVQ/tOUgOgNNkEVC6+PU0w0rIJs6/YOA&#10;nAnTJNpmWRe8efEDXv34Aj98/x1uX/4AXhdkrjhwQUNB9lS+VfQhBpICIudpUtAP6wGfpiG+jNc2&#10;BX0RhMnbdn20yQmErXSQ60XXU6C36oCpz5xRoq7t/mIHbDIIVeqw70hAnGxRN5kRG6eB9gHKycHq&#10;gbBcV/SU61Fob2gPUMCNkUpjcJIUpUogoW04b3Xa2cgXG7WYcSYeGnFdnm3+yfnt+Dt7+6RdMSAb&#10;JZETx+OMq6tryfgwTyLTG6vuT2MgXRZQ3tBH7n2UGeRx9smuNFvVLt/qPPpdMpowgK+meqWmMgb+&#10;OyD2TbV0q0QwGDSp4hnBrUnT11YD6Okk3MVD+3cY6Mafl/v6jC+rnyxCeiKhC50TBxwzkCM/8ewM&#10;pCSnFVYZ24zOGwjQIIrk+jH10fZnlsNiUEC6rhF0D0fX26VPQWoJfSXhQ6InFYDgkeZ6pHQCPMo6&#10;+Xo2mxDDegnjrLpg1Hk3g4944q7bjtaqRThEj7yHLi8sRbs/n4H15TSTRrA7Pxjb15LxJ4PQWn+h&#10;ut4W+DH2V/rI/i9g+qKOcAOQGhJVTJSBLFkMwAtaaWi3ALWCia9BhytQmpwGum5tk8i+ZiOvGsfO&#10;Z8s643q+ZR6wIwWWShmwQ3HG0xIEmiw+HHGjZfWFTOoPMz27H4qW5iwaYPA3tD6AHEZJpqkDtyn2&#10;z/kSqcUYdLrNM5MfHJW5sX63VlEXjfRXG7hUUOUe3boRCBModz4G1TWYWIFv8t6adz6m5JYgQKwe&#10;gX+ch5TJfZ2Js0RzbAxamxykLw28MpZScSoNjTKO18/w9MtP8fU3P8f/8D//T/hX/+6/wWdff4FP&#10;vniO49MrzFczKLFExQTjtjacbit++O4l/tPv/gH//n//P/C7//N3+L/+0z/g9rZIFEqNDC3Eo9Bt&#10;lmi7Lvrc/6MZApiHyO6uy3d1COdW8Tg3limgNcbp9hbL1TWurm9wPFxhng7Cs7XdnDNammTdgiDq&#10;CCMp2LUU4NQqKhh5OuDJs2f4/Juf4e/+3X+Lv/23f4fPfvYVDh8dsbQVL358gVdvFtQm/CTnCYVF&#10;Ns95QmpN1mGkR41iOZIoKVlQ+DLoNF250TFRHTSMAVNWmrLoixTasvVih1YZiVXHaUCtjFIrUlmx&#10;rAW16thQkH3odoJHClTZEJ057lvi7m+oraFy8WimABSQr5kbAt9OKQs/ahWo0m6pFaVm5PmIJ0+u&#10;kPMBNB1AaQZRRqMEcPbI1i7kfZgFKG7hmBmSraVppgoZTdXhoxy3fiEsfaNL6tcKv25Ot+RzBLVH&#10;wtzy5th4WBveLsbPCPzA7qPYN6UG9oqUl5lcdBtv1GMv2ZCPL7HHHfho/dXjyeGgST9QZnwZphNy&#10;14uT6iUGCiadW1JWLPPVVJsPffADHQh6QV9bpoulZAfkqB/A24yP7ccSog9sHDvRq/Vm6u11e0Ns&#10;KvOvTCNobTOEgdfF6XHhgf2Jc4Xvwu/bh/opytvU+5B73h+h/nkWc7QjMNlLDt3xvngBD+swKglq&#10;5pzJ0MfO1/7lPPx2PlVdizy/nzbXf6B5fmwzDximyGQcYc5AZ/cxioLd8xZ9sVvOBpofXdWjeIEJ&#10;yvfMO+Jm719Kicoq/J0qF9GQC0bU/pwNte58R5u2XCN8wO3juG5//ilG+1349P3j835pZKzqXLl6&#10;CP+9VP5U8oo2fy+VfQp6tz5vNw3eW7m3qqgsvb92z+Yw6F/vq5l3Gae/JH4JbGwYmPl6LsOAqEs8&#10;jCbdIH7LMXmb+8zx+DZtnW+wnfOay8/+8DbH7tGd3X0Mz3oYoFTnONpV0Q7Dzuw/Vj5ueHhWXYs3&#10;/Ny2Zx+iv1z6PepKvHO9fLc9zLZR9vi8/nOw7d39kB81TkJjlFZRqoEWgNvbBa/fnPDm9oRlLQJs&#10;tB1YGEhT35OlwNL22c6R2pZBdDr15qMjsjFram85XdpTkRogU79vVaNIdhBBM+dT0YibLLpzbYxa&#10;pO9cG2op8tkj/llUgixRIQFwJXBZwBDn91oKDq1hOs6gnEB5AnJGZoBWcSo0AignTPOEZu2pl4fV&#10;0U/mtLcodQBSnnA4HHBzc4PrmxtNmQ6sC6GsDa9+vMV6arheGq5vbjBPMxIS1rbKOLTi9NRaVTDt&#10;6lHROiikAyej1BagCalTrm882OavOFXhgEKjxdO6wrxNXpvx2gasa0F3kNgrbChSdzoyOj2Lg1Do&#10;V8YoS3qbVtFKk7lKAshblhOmAzBlwscfPcXnn32Kq6sZjIK1VTAJoCdnSa2TSBzczNBU5730PsId&#10;nKVUiZS5rhols0gUTU31aGl5yrpiXVes6+J/67ro5wVcC0gj09SygkvFlAgpA5Lqt3qkPXPSjnoV&#10;q03eZVp3zqI7pwzUwgyu7Cnjms6JOVulvtSdUk4XY4mbTtaYR/BrcW2OqWwB2RxkPWVvUXg6WFPA&#10;5N4OKe2pQ85MXnfooW9qSdrbtGlv5G971usIYpFNTrs1/laVoMWeNiCzMpjGHvnnMGfcPLnBxx8/&#10;xedfPMfpdEL7f0745OMv8a//7b/G17/4BZ49eYqbmydIkI2UVgXUy0QgysobWk8t7mt1P23y9nXp&#10;+zif8doO1LS0qt3JE+l/Kx/PdIqzK8Z7pAqNKsD2XuUeNAIANm1rakciUpCgjk+QvxJlIamDNdrL&#10;AHPRaBECnkMtPlfGe4TXM1JOqB7RVemFNNowQ8D4IY96H+van8P5K4axNpnUFOicdD47SOGCde4O&#10;HH1t7H+yjWvltz3Csd0vGyAOurPItDam4k8eNhBsA83mvutiTdejRLQb15Pqx3pdj0xkw6UbMxZx&#10;MdBpHK/Oa03u2JxGG0z5DgFgUke9bPKtrWIpK5ZlxfHqGr/41a/w23/xN/j6m5/h+skzLLVhygmc&#10;SA5wcENxfaFHVBIwUQdptibfZe8nXPfwZ0OPGGj0wwBI6xXZKY8hSVflCvvLMB0KyrsRDJUEkG1S&#10;hw0eIgd/gmUMkka3JgJSOmAiAd0eDgcw5U4XtjmWyN8LWMsiaVqkkUA/Fu0UwYZwMHxCtRzMpg8z&#10;wByiIrWe/tflvl5IwP/H3ps/SXYbaYKfAy8iM+sgi6IoihQlUreo1qi7rWfWZs3WbM12bf//n3bM&#10;pkfWkkiR4l1nZkbEA+D7gx9wvIjIow6K0jbKsuJ6Dw9wONwdjg/uyMrnh4C65LsykR9u5+BcRvE2&#10;XrRiOKpjNrSDNAAYnI8AidgS2nqsDOCGA/a3BO9bfB+qlP2tIDcWdUTdHfu21HP9o8km+e4QkBXe&#10;JAFcAsBgJqUulNh0I7GmVSUBZeolnDJaAionVExoaULljIqEQvL9jIZCYt8xTWiQdIwgYGKdYywH&#10;TCoDpI2KG2hXlbgekrcyL5OCuUBdPoLbQEOmeCBiCfjQudP22xCBeH3sxmcRwUFfsbhMt/TVatc1&#10;sIKDEvIk0crWnLFjiZ4IjXAPCICTmTHPJUTEJQHKQYBdnIBVAlj1H4ExEUC1YLvZ4OmzZ7j8+mtc&#10;PnuKzcUztHkrB9cSA1xBdQY3SRVOakv6XFZZCup2mG9cq0ToYDIYYeBzQSdaorizqbKCAIuG0zNG&#10;BHCY6U5mQNNcG+BVNo3N7gBItAEsuq3GlQyvCPORjOu8nVOe+hgHYIPogR49aQk4sU3kaHulOLcZ&#10;4No0xX2U+d1+smaY7ShR3LoNYaJFTK9o/5nOahpR7rAdGYvJbgPHrNcrrNcrnJ6ucXIi6XEZEgFa&#10;7FqNlsXK36ZjDQinbWyeYUJpop23xy9BCULXsLGf0Q92KXBXLm4gS7Vq46CRu8jqJdIIYICGMfW6&#10;oq0TbRoHQoI8fa6sYckjWomJSWhJU6mn1AFxZmcqoICqCMoMwjQJmGjKGS1DoiPqWpB1zZHcUOh8&#10;YO3pc4T6ekb5y8cYBnZQQMQ14R4665vw6n3o87rbPvKNx/X0ucXUwKhdH2dZj3vmBJep3WaUAWYY&#10;oOdY5o1ox+7pg3BQiKjrPasjpySRKKOdEGxOoVE4vLN43tAWow0HOaB1mZzqNDIZ1dsy9MnkuH8X&#10;/DJGXbexBExLxJgog1JCQwXXIvxdClALEjek1RlSWgtPNkYBlMbmbwkkUP2auNumkV9E9xe0JhEb&#10;DRQnElLGrCKhNiDTBAPNqwEF6GFwVvBmty97/3ix7hA5BQf6yaEKGSt7BVhAosiacYM9cqsYPVoX&#10;6Vxtwb+g45yg/iUiMCeVK6y+xYLSCuZ5Rt0VND2s7PMTEvW7L8xoaH809663XqREO83ksNC3oqUC&#10;lAaqGSctyfuWwJVQ54yyy6hY4+zuHdx543t47a238OOf/wz/9X//7/jwn3+N7739AKd3zkDrDE4M&#10;yqzyDNjNFQ+fXOKLz77Cn/7wEf7n//vv+PMf/ogv//pXPHvyGIklK4qBnY3v3WapMua+pggRA21t&#10;61knVG+wAtB9PqS+5u383+Wxocjn3YynT57g4uLSM00k9REmSEYdpIxGoqeosUZEbZhbw8xAOlnj&#10;3hsP8PPf/Aa//PBDfP/tt/Hej3+M+2+8jkqMy4tLfPPwK3z6l7/gi88+wxd//RRf/fUL8KZi1RKI&#10;MjJphqYpwZZPUc9bJ8y28zXfghui/ejyRCoLB+2FR8UE7SERGCb6GJJtvt8jAclTP8wKAau1Kr6a&#10;nHS9XCVntslmsSMU4GiyMVE/jCmD4nITgEQTzAmtSJaVKWXnFUmGU5F1vSjtBBomzARsicAr4OT0&#10;BOuTU6xP7oDSJIe9mrYZ5KBKIKgOp6Hw5r49M+qdvfEJ9Df73mlgz0iLepVH9/bjwoRfrgAP+Siv&#10;LmEikFlMApL2CNyAHiDIylrlQN97f6/evxqv7d/F+nqfHbPECh+1SynoxYE20o/xt3DwAn0dJVOl&#10;t8f7kVqnhfu8hE6yzjPfFrx+OVC035f4jc/KuB5c9MHqs/fOM4ADQQ2ETJQwHUrx2h8UhEKYyGoq&#10;Q2kVWmnsM4YBj43e61yYnP9Zbl6umqYmGI7dY9OUw/X7F1/5BAwTf9mi6269rYx56eX2/DbS6AU7&#10;EOzz52H9658+Vjo624DgQ11UGpXHVQ3rg3ho4fO8Zek8vKoQXp3suHW9h9obnHyHLhmWN0R7wv22&#10;j4zN1bMti0GmUbA/bzE+ecl0f7njeH3/2Gh08Mdr7n/hpoqhsGCRMPZjy4gO8cXNGnHT+fQyy/OQ&#10;56o59yrm+TGamCPwsAY9WNPhep6vWTcv/2kyPXc5TLqrCXr7QzwvamP8bcpN29Dt+ud80BX3Dbbp&#10;4lr5bVwAijW6sHn8tyMy5brv6Kh2uLZQsKWIjEb987HnP9ezjtQVti66cyf+7oTtC8axjdfPB4aC&#10;I2HxEAiFBey42Racbza42Gyxm2e0yiHVH8PzhnJT92xfVfR1pDmaAGoxyoiUvkGkDqZmqcANpKeb&#10;DBoRM4KNOlATHtlNvtdoV60O17daUeei11okTbUiiEPUGjmJS5NuxrI4P1oCmkYTgaYqKq1hN++w&#10;221Ra4EBZdwBYWnm1DFISiuwpJ5er1dYn57hZH2K9emJRjYryKs1Ek2otWK3K9huZ+x2Ba0Cd++c&#10;IuWEucwKkBNnjDnkNpcbbHc7rKfJN5OSAo8M5No3/pRrGOibC+aY6CePfbNPnXHilxsd0XUBLKtN&#10;Iu6MDo7u6BhjHybnDXO6ZN1grs3aI+CRnDJW0wpTWqNgh8bAXBrStAIoo7Uk2bVY7MOcEqaUPJJB&#10;SkAI/hf6E/iLWaNlFmznHbYbOXW+3Rlos2KeJc31PAs4dt7tsNvuULY7lHmHebtD3e0kzVMtSFyB&#10;WsFVwLU5aSQCsAicppvdE3oEHdndVl4yUFTr9/mUDyeP5ROQWDbi1TnqKXZ13Jum6krJkuh2evS3&#10;PRKeyZ9aW+dpdYA1HkEHjD5fbdOQoOAUdeixAnk4kfQ/MTx+KMNBpsOyltTuTyPvDffZa1ou2Hix&#10;RHaj3fvqz9A+gVkizlgfNDpRSgmvv3YP91+7j9dfv4f1esKTJw/x2mv38M//+l/w81/8AnTnDiZK&#10;Is9QkCjL2NeC1enZ3ngMtgcbz+//xbE5VpwG4KEuE7TMIiOTRpgVmdB5ixloJCksa4u2u0YvLsUj&#10;gMqmp4C4DaglaUqLyv1+gNbYVtIRKad4Y22jR/UZqXaLZNlzlO4Xk3m1toVa5JEOELDaNAlAXzYe&#10;e71EfYMDgILvuvzzmMVhHK0/ROQRRmW70A7WsneKBv7UNV53KECVvvtj3c3rbDsuPg0g0aNVjEA1&#10;FQ8uUxqANElEis28AwDkvAJRQilF0lsCCggftxUkSoLMkcpV09f3MWrckFv2eTP8weyEDG5JNz+6&#10;BSgZ0RI0tz3ggAWJ0lL1kMblXMDEWJ+c4Efv/wQf/u6f8NaPfihRVjJhrrNG5QZ2tYAbCSAMhNIE&#10;xNswzj9m94qrfdFl4F7EWsYiKsyoQwyoYww48l5UvsCeD58Jq5SF55S0WcFQEjm8ImWAstKkqi9i&#10;lZHWKzRN1ZpSRs4aITNnrxtgZJqE2LpJaikFjX9sxCnyo7XXmk/jfBznJ/wep1HQW/v+LYwbMwkY&#10;uM7kA/b3JG685hne07A2cTa0R3IHZ3DQr371Uvzccr0h0z3SZ2EbD/LAHkH+OoKf91/NA+KaWaND&#10;MTQSCVs8EvafTTfEcRNpzH349RlNU1s2Jknfi6RnuOy5EvWmIuvfCo0yZk4oel0BgVMCTSswydqj&#10;igDViJFq+8MAYE64QMcjepC6DWFrOELklQAPsy57H0mBAKK/bP1lERQJFm1NZSkLTS1tdWOLLhnG&#10;U1cbTQ8DVKW/zTtby0gkMcaEbgvbqAEaBS4l1x8sDNHtdO3Eer3W5/bIzkltrdYYLWXZPE8JpAeI&#10;Li8u8eTxIzx59BjbJ9+Ayw7EDSs0EFWgaOraWuC55UkzbIY5Yef4bB0EiM6w+SRoNV7MoajggkeA&#10;A3M6o9pBnx4h0Q9+qJwgVI/A66+wzwBBAH0Sy5NBCigDWA7lEA1tEdlg459GmZNIzyr270fvdJ+3&#10;vd6wFnK7nXsKcyKPdtiVVJB5SfQPWusAxvBEtojtHNfNpp8ZfCDjQSwmm5IC/PM0YaUAzfV6jdVK&#10;dArDDi2wRLBWW4aYHT7SjO+dFKN3tuuH7j/oVFuozAUAqtt2Jp5ZeJwrmJOAJhNjxxUXZUaZZ4Ay&#10;ZmQ06PpeMnl3Xc9CYErkB0BZQd45kYL8TE9CQWN97RVWYSHAhggh8+evVhO4Advd7HZmyglZT5A5&#10;uMz4Iog9f+4VCqf7jaQ0sMesjXL/qmL2eDSjfaqz2PuyV9VljNkyTUHPcjAyqc7pYGvj9whwsEEX&#10;IHeYM9bn5Rop6qlld1TOAgbgiEBDaFraOF9GO2aoKnyO91gU2Cia2PlbDjIPdVGvn2HTemEjoUf0&#10;8nvIDgx2NUXax1Z1kBMLKAS61m8zwIQCsR1TWiGnNQjAXOWwIPJy3QHEwbY9NgMksxEP3V8ofXbJ&#10;KnRmEtC8yu6cJlA+BXgGY4OWZkx6WKKgYld2YC7ih4Po3sa2ppSON41gFn1JCDZi5CUD2XYwvxPM&#10;7TThv+YpmxNIIkTq+rHUht08g5Ic9q21YrPdopSd2P21z0/hiyZzJbEeUAUkUnTnG1b+H30NwawM&#10;AxBpbyVmeKitKbUz6sWMOhO4yveFGUSnODm7hwcPHuBHP38f//y//Rv+6V//C9585we4/+A+7t5f&#10;4eQsIZ1k7BTAvy0N5+cbPH38DF98/g0+/fRrfPqXT/Dxf3yELz/7HJsnj8EXTzGVS0xkUbFV2XMT&#10;QaqyoBaJpph0fQGzbVrI+qIHLv2gHgHwMVPC2FqE+9i7H7IySi3YbnaolQFskPKEUopEOaXAuwyx&#10;JWtTf7KCtHPG6d27eOf99/HhP/8eH/7+9/jxBx9gtT5Ba4xvHn2Njz/5GB//+U/44q+f4vzRI2zP&#10;LzBvLjBvz7FmINNaMgpUSXmec4L4OFQg2GTvjGc97GPLHGSdfJd0DdhYrXblm9oaKBOIsmYyqGH+&#10;QeyB2n13fuhPTobrXIH6SSQ7jGRDkoez8SiLPdJa7XxofjEAhp8nIgeH6vFAEAFTTqhMSAy0qcnh&#10;6NoghylETrQGlKrAbSSkfIo7Z6eQA4QTgKyZgKr6zORwodk2TjOGGaLWgpHAz1n29A71Fx6/8vf2&#10;t3RBLmrGsoFG4j7l+8EuAF0nuvjQAzH9ZDvkuJLZHybbrQ/7hxevLqZtDv/mIhXQQ1BmcwYrbrDf&#10;a+hftFfVIvH1PIAktqcUPYxl0bjdluAFzbp140+gvrdgvknFISPl7jceenZA/x+yk0eQKgb94/TX&#10;+6djDzBzsYXPVxZTGsd+XjhH/h7Ljds+rnlucN9ho69XNhp4fpz3qscfrc/sTxo/h3toX/sfeMKe&#10;ZXtlm25bIgN/G2XZ+lf95G+rZ2zWOfDC9IwbLreZCrcpDL4VbQ7xycLnsFcIxxdP2oiwcPT/BsPa&#10;5wcfWLJSfPx+Q2QR1us41NSrxmrPKXLg2pcrZynwkZkR3045aDDdQLZey+phob5Pv2uSg3N3aB6+&#10;/7pHX3fvviKNl/Et7aV9sCa9kCy4irfIvNrLe66qD8HsJCA6VhkUDEuzIdpBJ80hQ+i2xef90TIu&#10;hsZ74xWvsFwj31522Tvp9S3q5b95Oca43zESvEx76foNzKt0wPXC6fpWXr3aOKwv+3tZh9yAFmEe&#10;uQ/EHOLX331NA/dt+PESk2XLBunvi7RIy3tjTLnlkp0W1x52qo/tuw3vdAAY/HRqYaCwRK7ZlYrz&#10;zRab3Yy59PSeYDhYqfMJD6/WXgHtGKisgTm580eu7htHzBqos2nK8wiYY/ZU560aAFPBErX23xSk&#10;2VpDLRVzKx7ZckjfrKBJc0KZLmotuSMgE5DWExIRWmmokJPXcqQf0vdGuLzc4NmzZ3h2fglFFGJX&#10;ioBELC18rb6hxizO3JQS1qdr3L17D2d37gAQB6uk6xa6pLwCV6CxpuedL1B2M3aXpzg9OwVPdupa&#10;/mphlMI4Py84f3YOohnr9Rqnp6dYr9ewVMVGsxE02yPe2V90KPe0tXGTgYZ7limahcfiRkVwxCCA&#10;H3BAF6tzRwAk4sDLk9gRqzQhpxXASTb754pdYdy5ex+rkzM0Tmi7gtYapikjZ0LOBNt4SxoJLEbU&#10;jA5gAfk27OaC3W52kOxulkgK223RqJkSTXO3mx2oWXZbiaK522HebsFVog4xS3qsVmcQV+ToT9J5&#10;yGozigPUNnxZ3eDKq00gEea8iw5/O9FsTizoFrSwq42R3qMpRWVs91MWtdYU7EqwlFZDRDlW0KK2&#10;28EgZs/RKNHYrk/sIHimIpvRNRiM+VgAACAASURBVEnqXrIIcuI848YC4hj6aRtC4ozs4FTtu3sG&#10;uzPT1ndHNR4ffCtztakvhU1usNc5TRmrKSNnAfxZ5KGUaNRl+p9taEEjZNicsiLRW/RZ8a9x5xWl&#10;NwNg3TyqyrcGti8auXOiJPLS5F+IaglmiRKsKa8BHdcAnK/oz1p2Zm8zM6oAVg+A/e4kMx3SoxrK&#10;98bLdrESL3VQ3OgA7ePaPcEIa3apr6nNy9aPQX413wST9GkFpSbEjb2k4PGmEWu8OKiip4nnxViy&#10;hGMLfMtqkxz36UW7SzZqyfszeiOM1w87iPftAPY7QxfA6OlMSxFZkNIU/Ly1j3+Yg8z2Pg0yP/qH&#10;mRmZjc/7OMZCdrSDYzQQQkIeIiFA5V6DPKeUglZmVGLcvX8fP/ngffz6w9/irXd/iPXpCUpjlDoD&#10;xChtRoNsvjIZCEpxNW3RH+6Rg5lZ0rBZfxTIDI8MxKBq0Kt+X5xnFinIUoY2bl7nsBG/oI3NuImS&#10;JInUDVkmjTZjtgyRyFOSaFyUEiY9nCGfJxBp6kk9PJKQNFIm6XfJAQuk39nBDolIFMZLbUYiyGY0&#10;4PLQx9f0GCPIm+FUhNPskH974OGkGz8mewPvmv/vmM1LREiHfBzD/Nhf5wzz80C9Jp0k1efSx7Tf&#10;ln2/TaxradUH2XegNvt8bF9gOcdML8dvnJ6ARs1ZtIlHOTm0x+Xt0EFgT07JX+EkUbX0tSGhcMLc&#10;oGkjNW5hNv0PSdmqdODaPG0zIPKYNepaIktbx10ea9uaymqLOEspiS1uEWgnAZjVZupK7K62OHiU&#10;GkCtgRRs0TeqAxlM1/uaBu5ujmlZI90j7QjjeEb+b7DNdLh9ZxviLUnk7zaMVSACBChldVraUbMl&#10;yfUw0OaCut1ic3GO8ydP8OzRI1w+eQrMz5CpyfCY7GozwJJm3HvM4bEqRw3cbDJc5oH2wWJMu1w4&#10;aPyDKcMi/Ud6WRQlwYm2znEkXzJrJE0WIKbo3W41ymeAYAfnrB92EKPp/RZFSajmoBtVnnUxf4jI&#10;QSkpJQH3KUPEcVZJd9B+6qk2VToYb4SI9n6fn/3o428ysds9B+SCzf+iBxYXxUCjrTZQSliv1lif&#10;rLFarTCtJkwK0KRM4EQ964WOqWj15PzFtqZGnz+oTRJjemg7jYCWVC7ofGUJASaASa2PUnZ7pLO9&#10;S+bOPw6jCwBp0jSr6oFZzj02n42BVsJvfQxV2iUDGCkvqUwD7Zml2u1xvUtEKCQHJ+dSJFpfrb7+&#10;iqWp7E0ADuo8xoB7Jo4x1sI9Kj/IhJSlXua96uBA6N7gYD9H8vDiz75TcAXMtsgaxU4PPSWJ5G1G&#10;hTdRn8f6fU8oqP8ifYd2L+aURs1yYDiW12qtYX3BizkW5068prWGpjRZjpWPsTNCoNIR3bq3v286&#10;SQliNgcDPtcS6b4KVzQW/rQovAlqc6Ki1S14B1QCqFRQOsGKJyTKAvhKdq/MiWbtBFT+9qhgXC3S&#10;O4HSGjmpPcd9/Ug2r5P6kCop6LKJNyIl0alUA01MbhtITNcVRkCnWxiThVy1tUynf1rwqb638dQ+&#10;5zTmpO0ZfhLyeqWHe0n8cLWhFDtsbRkWyNdTZLrCDvTt2X7hMxH8JIn/FGZtaDxRP5hjkVZTS6Ca&#10;wKWh7BK4EJBPkO6c4vT0DGf3X8cHP/8V/vW//gt+87tf473338WDN1/DdJYBqpCjhk39loTNZcHX&#10;3zzFXz7+DJ99+gU+/eMn+Pzjz/HwK4msvdtcoGyeApfnwOaJ+B/zJFzDrcsLYoALai19nMjAw7Ym&#10;ts5Rn8cmvmFydf8gksteW6tA1q5m69XW5MD0PMtBVDtoX5v6UCuaGKDgnLF67R7e/+nP8Mvffoj3&#10;fvozfPCLX+C1N74HpIzzi0t89vln+MMf/oBPPv4IT775GuXiAvVyg3ZxCZQtpibAxInk4F7RSOgp&#10;EWrtgH2XmCZ3nQ8iKDWQg033M5rRDgSJlEi6hssAJbAeyB6iYkvoWXBRkCchHNavXUfps5plxkBf&#10;xx3k2SU3h8wmPfJr1/NN/cw5TcipyPxu3S5lk7kMt/PGNVO3mZYaZuSLI3rxmmL3RBkewb1kkTPd&#10;9gzPRre39oZVCUxx/tvCNd7f4JkrhtWg2gdodhBp3A1zOWZ2gcqSzlVKqWtJcnxsb3Cz2NJkrWsw&#10;n7Otd0QmWjrzuCKVPh1ev8pf17edN83vLTRv4Gz2hU+XLjO8h3qgzP2OvX/7bN4PSRD27YClLU1p&#10;aVdgaHcEekx7V15TjJ/+3oCXx1opBNVr2DHle8anGD0U7kKfgJH445S5YekG/H757tF36eR62Tyw&#10;VLAvG4i2Z6Mvyu1F9t9Huco5eat6AD81EelI0Tkw6spbFLqW421R6Y/au4EWqmks7PEsjl/RzfFg&#10;C7vwMznIGC74By1iDF0lo16wLHjSs5Ac4VXWe16W3Ln9vNhfGL/IvLrKIf9qSjRwYjuAhcV4sPTF&#10;7PKHbiixGmDXzhFXqdGoHucvW9WD/r1ZG2N5UcN8rOuK3/CPJxL+fwXORHfNjWZ7/O5F+eeAzNif&#10;jH7t/vOPf75NuYkdd3jsBw/Rd7zst9FO70U7ZdwMeXnlMI3Nto3NDPKJr+IykarOowt/nW129+cv&#10;7/bHu2N7+axraaCbnZUZFU0BDhXb3YyN/s2lCRDINkwFTQnZ1Ao0YG+1tkMXtAaKpO7M9RR9MOCX&#10;kK3pewFrWuRH+96iZVZJxapzr2nUw1IKJKWFAUcYZQ7pw3yB3rfHexo43QhBhWWXJSJkzroxRICe&#10;YMdcZbMkJcy14eLiAhfPnmC+3KCW5unVqTGobjSlTJNKs9AlZ0lPenLnFKvTNShJBLPtdlYnsDjg&#10;bBM2JQJyQpt32GxmtLLFbt7g7hv3cXZ6hmmasN3MOD8/x+XlFqVsARI6zPMMZsY8zzDHiEfBy6vA&#10;DGPkS3FcxQ3AUbZISvkWPi/v1Zuo+Rp7ycsORoyLOXfaN7QmG555WiGllfBNA7JGQamznowHsD45&#10;ww/efhcP3vg+Upqw2W7AXJHShClnTWXFMr4EiZJAkqqT9USy8VmtjFKbRNEsAsicizjpd6Vi3hVs&#10;tjsUjWy22+0cqDnPErGllBllt1WHmmwIcyvgVpFInp2zAZ3Io2exTTEw0mQb2qz0qGA7kRzo2O0z&#10;y+tl5NRT5zoHmwKABbTZ9HncT+xz3+QtraqTsG9OGcjXrktVx9vWjOmwpIs84plp7LN1xtYnBrJY&#10;OMX29adVFO3MsLjrj+nfDLoZ6tjsckF4UeSFBEgSxrRU4dQaEveNy7Yp2OEC3zy5wJQTnjx7grd+&#10;+EP88M23cTKdoNYJVeVrA4NTBeeMNGVUZgfHOS0aFPxqGxpteO+OeO1YnYsD0FuVaANNI7aCWVKj&#10;BeC0Pce+AwtvNNrfGAZYwdx9/Ie5HTdYbOwa4CFlfOz6e/sjNjnUN8o7wDB6sg/o/NCe3Lx6p1Mc&#10;dwOgAhCwhewaWqPhES8QHPMLbU0UUv4ZkFjBBL157FEn9WHynW34sa2I4M7mpXYegKB+Dzkopd/R&#10;abQEZ3Zwt61H4Q5sia5oKa337Rnb5PQxIpKIyHE4wu/W1yV/xTosclz8buizggfNV+sbHkwStEPB&#10;n3VuKK1KBOIiz5pohXv37+HHH7yP3/z2t/jhj95FWq9RSsOuVuxKQc4rMESHC9BdfcJsrMUOfjeg&#10;pUQisTSd8fCCgVaNdxjuhGfZrG5swAT5rnEHwTBj2EgzIK62QuZ6pA2gUXma1mVCnX28kgIsc86Y&#10;VivknP0vrSaAZXPdmUBClToYk3TTzyNpRpAm0cAjvVVBfysdbW3vNI121jDm7PLdVEa0pfsmjLEF&#10;9T7LxUPU9iUPHwYoR9D8AkC/EC/L+w/5dBg6vWGRY/aL3ZMObOLE0pY/L3L3LYFEVvehNd5NfU9L&#10;PXDo9x4F2+SevCSEFJyAb7Q2TqggSAxeQqUERsKWVyic0UCoyPKeEwokJbpF4BSe0zg8xJKmVaN8&#10;S0TcvuFdBUXSI60wIQ6qrz/2dIlE/UMKsqsGIEi41+0Trd7HnDQdfDAsnE8XxaS22WaH+JPUCX3M&#10;L2Op53vUIkAOknV5Y5E8+76XgXgQdJnpH5nbKzPVcsa82+L8yVNcPH6MzbOnmC8u0LYbTPMMhdkC&#10;lUFcQbrxGNd6rnutzwz0iLwmD00/HJIn0XYb39oQxmjN3ceoawu3fc0YkSh+sj6tGuUHIeV5AG0G&#10;2WOKwfSwrW0NsAm/qz+y6bd7fk6EeYYQkW4QPlD/BY1r5+U8DgeDhM6seye2XpA+g/VJFA8gmP3V&#10;/JBRawbKMLrADwJEcC2lhLSasD45wdmZrDEpQRgnS3rU2gfcshkLuJIgB+OM/5dydrDTu89g6VfR&#10;o0uBZlHv2tzq9k4scW0hQCKpdqKM9TShpITidir5gsqms9si8XPUTfpMSuRjpiPhfWY9oEddoXl/&#10;TefLeOg6g+WAYGl1AHlHubQ3i2KkWfOIMcTGJlqqFO8Q6W9s504p/FmNrFwf6yAocDm2zj73+W7P&#10;EZ5Mkm4dckhG1qFVDlBOmmYaoa3U07x3jlCaDvNjIeMP9XNhL8f3relaCRhsZyvRrjW7CAhtiG1Z&#10;2Dn+JPvP9S7Q9+EMe6ALGZhtXQQghJCZxeVtB+8zV1QI4DVrhFIZUJthDZSKRKgsTQ4rlIppdQ9p&#10;Ouv0YwXQcHJmMJnFSodaKxKxy3ujr8tqs1VSp6+zfQr2RurpaEupyNQAPdBtvSQmjeLXj5nI+u6A&#10;vvFn7dtKHqxKFZXcw/1wka6BJRU0BCxdKygR1qs17r52F2f3XgcAzLstHj8UP5EvayxLjq9hRtvM&#10;AcWuI7iTTEmV5OfBnuXFlIvF6FhrBRdG3YgMIVrj9PV7uPv69/CTX/4Kv/uXf8HbP3oHb//oHfzg&#10;7bfw+hv3cHZnDcaMUjdYrSYQrbDbMp49vMDXD5/iiy8f4tO/fIbPPvkSj758hC/+8lecP3yEy/Nn&#10;qGWH3fYC2+1T1HKBrOnDGzVPMS7MoxE1kcBcXH9XW8sYp6uA6cBn4UGoLpIo37IGjQDARvuHNqec&#10;cXZ6ipPTU5xfXqKWAjCQU0ZBARnNSsGuzkgpYVrfwRtvvYmf/fbX+Nd/+2/4ze9+h/Wdu5imNc7P&#10;L/Dpp3/Gx3/8Mz7/+DM8+vor7C6eIu+2oN0F8naDVnZobYdGFSCZW5zEt2tsOE2TruHYdXIiPYRs&#10;fEELfqYOebP1E3dDM/Td4oB3vhhsd2WkY+sC9vWktMMPmg4KJurpWEa9PTgayA7gy6HXZocZq8rA&#10;BtTSUFNDThNay7BtBWaA8oScV5hWa4ASSpM1QKmsB6lkbTHK1GBbL5p79bqoX7jvh+o6x953nQhX&#10;kA7GD34avzfS2/4P11ppbm/oQTQVy0QMynGsyCPX23eMHjXWmmI+TbM0Rh1tfb2KLrHVV+hX6ykD&#10;cmDKDq30OxNLFoJEJD4yB6IH3zE63c2eNX8cIPrRfCvZfROAgZTJB8RA/qRrBkJCADC7WZJ9TRXn&#10;gB8g9RNQmj3K+qjPIB0Dy1hi/iEZkBrqE1vJIjJPzkHDgwMTQnn6OpofGITh0w3Gtk+MQ46eWOJ5&#10;n1jo4Pv9KxenWIZGXFXn8a+uKt8+EOf5SmzjsotLE/fQPa+q7DsqXvSZ+wMYu7G3wPg7LVeNzSFV&#10;0MthnnfDV79g0HDpnp4+Wq6JWHgt7bvyeRVlTwxS+MF1Oo+/fcvl2wFOxZX3K6j9SB9ubAv8zcrL&#10;beCtZehLffwo2Ymu19WHR433b3yJLCpmytJgvEbGHdyA+RYKB/lwpFzVrmv54R9AN32XyzC9nksE&#10;skekOPwrK7hO7Ax3Bg/PvnqQD7Vnye+3OUzFB+bWTcptbdsuX24rwG5z/bi4PNKSkcKLxfKLleML&#10;pujE36NbtDNuUzvDHdVexRUdcV47sLl8sP5FexnwtNyN4Slut3PBxWaHzWaD7U5OJdcqGwhc2NOZ&#10;CQCgdZ+8/6kOsY0l7htQDtLRU+fyu7SpY0B7mlEDiFobLDKmv7YmGfiqROtDaxK9shSgFlDbInFD&#10;4aLPKBKFhnQ7rwrgT0MIQJzVcjqVE8BFQYYTIWV1LtcC0g3SzVyw3W5QyixRFDczqqbbWSXClDMK&#10;CzjOHP2rSUCa6/Va05Y2bLdb7HY7lCInUqcsUc3meQdQkw2NlNFokvTqEggLDx68jtdeew05Zzx8&#10;+BCPnzzExeUTjSRJaFWcgtWBJzFihJCrlzGtq0QumxdcRH0TliUin/HcoY2yVsVpOzpW2Z155gEQ&#10;gBwNsk63lSWSgwM6tR7b6GAFrKwmPPj+9/DD997FgzffQGXg4mIDOpVxy1MWBxfJRqxskAsAlquk&#10;iRJ6CEhzV2bs5hkbBV7utgVzLQLgnJukOldwcClFgZpblN0sUTXnnaYVr9LdJvzYmm12a9Qa72/f&#10;2DJHLbOAJZM5tMxhC4kEmvX+Gk60D7pCNx8t/biBDVvTuQL20+LMPEQHYpa072gsG7RarwP8AG/j&#10;QRvpBsY/M6OHgFFZzwCYFOAkn2UTYqxbIkJR3wQFIGmso+9JotER1EnozrQeOYQhUYUYjKzRcVhB&#10;6EwEbgVgljmtdDP+aQCePHyM3foEQMXJ6gRznTHlCev1KU5Wpziv1h519KlNuRcFy2jJIaVXcLoL&#10;kLYN9Aeg4Otwr89z4YVaij8j6nh/ttYtm5YaeSryUGsAJSQSt2NtQWgQheiiZCJ/+JN6EHSBOUyF&#10;b1pLMD+hpX6NsqKhepsObcbZJoe3F+PmagTWyQ3BJ8Smq/QD2+bqPu92nWq/idzp8hLeP+e/pfbl&#10;PlMErBw+h/fyxmicY3Nhm84242MEmQius/ZaFLX4e8rhGu60yTkPNHR+cTtDZboBPUK0EkKP+gCG&#10;giwFKMw2DppyeZAZLclcjO1noJUiG18sgKx5nkHQgx2l4e7dO/jBW2/hnZ/8BO/+5D384O13kKc1&#10;dnNFaQ0tJ6zWa9Qa/MfOg6b7tGVc9UBIsFk0Nm2coz7G2I8Q2use53UHYnf56RssKqKNPi3c5y4r&#10;ZiSPktF/N2BlmhISJUyrCaenZ1itVg6azzlLqnegR8xMJLo0JY0SlEe+WfCQpSPsMgSL1yC3if1a&#10;h6cNtvFoz/eNsfHzMPfctpR5lxb3HCtRhpGCC/rmVNeV1rxjNrTJHrNR3Oywlh5ZMy2/P7q+otTX&#10;ptLI4eeMESTf5WrciIvPHV8BiK3EoU36IpFVNcJsi2NMvuHWN0Shehc6j+HtAZOnNi8kIMyqkc5n&#10;nlCRdTZJmuHKElmT0TFo8PoiSFTmPqck41c1EmTYRE2UHDTkgHbbxAMElHyEWewZfnKE9l1yfvYA&#10;CAsc6iSJ1y9udn5hBF4f5bNDRwabPNjhPvP73BAbQaLS1VbRUGUDlGx91ekx5Sz2S5VIZXlKWGXR&#10;KbVW7C4v8ezpEzz6+itcPHqIurlEqgUZDSsRxOC663KHjAish+9ST23dOuQ19pcH4nVisfJUJ94w&#10;Ovp1eDU7IHU6SH/N3oFaZZ5gHsTNoQwRpBm1KNnjmHVJQR3kujw84S2VGpLyQ7zMZLlLm7AeHzbQ&#10;GWpLdrDp8L/zowD+LRIRq84mGcR+GJQI4AQ5rBhAFzr3m8+v/j6THlbDKLOSRmZenZxgfXqKk5M1&#10;chZZRSkA1kzeK08HzKJ+H9YJIbKQLnPC2PdI5n0uaO+pc4+u0BVgy357tLUMxNwhnuT3ArLRv5om&#10;NEqgCgWoQPmmAhbNX+01j2ZFpke7jDEd1213OxhqMqgfTEvU5YmNi9gdetBimtwf4BkOzB6WQQlr&#10;Lqkiec+D7mSHN8grWe+tP71t+/NuWYLxZ7UG27pPHhujPp+lvxN8rgOQSLN2+KR1+ywLoAMk+oWI&#10;wBap+ICNHwZb1nHh+8Hu9inc4Zo2btwk6wC32vkjBVqpHehZHkgyOFgaYGaWA1xqn7Vo38P0Efcl&#10;h9sUxtvwNWhstUccU5tqr8sHbAmbT8IfOjrWHgYM1AUu4Dajlq3aHgbwIYkky6yAWplBYv5VoEnE&#10;TmQBYFFy4sceKxingzztMHfKCVltMQE2A3OZgbLBOhGIKhgFlhbXDlxLFH0nm+rhHgTIz2gs14bc&#10;5R/Fz6a3TN6rji2leWaKfCJZbu7dv497r72Os3v30VrD40eP8ejRYz0krtzUNIIcW3Xkr3LIJdBo&#10;VH9eum2a9i6KYynXSh8MqFkKA3nC2Wv38ObbP8QHv/wlfvmbD/GLX3+IH733Hu69dhf3H9zTKMVA&#10;JQZzRsprFGQ8e7rDV19f4OM/f4I//sef8MUnn+Gbz75Eu9xh++QCjx9+je32KTabDWopKHVGqVsw&#10;mgAS0cA8g1lkZiJGNeBtI9RWZN3mPluTOf2AbPQtscpumM2rVyKkT0+UgDxhvWakvEIjiQxPOWF9&#10;usLl9gK7+ULWsMgQdFZFazsUntFWhNe//wN88PNf4f2ffoDf/f6f8OP3f4r16V2USnj8+Cn+/B9/&#10;wn/8r3/HF3/5FJtHz7DbXIDrDqgz2nwJrjMIVWUcL2Rhl5nX7ccsTf4okbt+6Tyz9CksRMOenHSe&#10;D7YWM/tDBv+812f6ZVl7x3t0iS/7BswNOfUDyBLJlMN6XrLztKK+T2QkZBBPEl3ZMk/khJQzKGU0&#10;ngQ8XTWYAgik69XGFsW4IRudwty3NjLzHs3k0iBtW/eP2G99HbJ3q0i6Fp5BtkbTwwWLe/rxqU47&#10;Dr8xJQ9cgWAXmZ3ho8Ldl2k6R/jH/PoG9qcOlkcPuBBt8pEG8PoPF168Ln87bkd0XdX9CTKW9ejc&#10;MN+B/K5Rekl8TWZvi1tDdLGB8Qm6KQJyHQZWjWJ+EKWpZFOR8c1xLabPbGwHn0Z71uowe3CkWzxU&#10;ZIccRF9C17GTT8b+yK7Q2EyPQNI9w+uQFjk2MONAHCumIK8u1xmKz1lcyr3sant7DxlLL7/wgfeR&#10;MW5x97J9HPtwjFivaHxeoIw8d6BT4d231/rb0O92vNlt4SgoNJjvwI+L+wjXEKALr79NoRd8dldi&#10;ZtSaEJXyCgTA0ec/x92vnPCHeONFnjn2d1h8HigMO/1x9ILnbo47rxdVmNPoqMnhHgNr4RXX4PnG&#10;6Kb3XEu/A7pz3ICIJ1Ceo403uO9FeTQ6LhAeqS4MAP20qP3izmx0596hjY9D39+u/S8uH66sYUni&#10;Awut/yyvrhyYPTe6LzrWD93ii+DFb6yOKvOxvUix+X3be25fDgFRbyr/XrV+Hcv+wvJAGwaBYwNx&#10;vJ3X0XjfWbFXw/E1wTVrkOV9+5dfIy1eUHfamrFyX27X2rDbzdhst7jczihFnJdcG7gy7Ci5m1m2&#10;aQQFN2hdzTYMW3cqilyX6HJ2elfSBasjTyMaltZTT1fu91eNVFk1ra+B6rg22FH71qr+FbAC4xzQ&#10;qc5CAS2Ks4XUSKak4D/dHGpNUozuUMXJTBlIpG2X3tbWcLmbsd1uJbJdkefWWpAAzERYhdQ9OSVM&#10;U9a/CSlndRJXtMqY54LWOgBIlgmlcwIx0kSYJomctT5dYZrEOVBKw+XlJS4uzrHZXErEzqlHyxw3&#10;+juXtbhTjg4Ks+stol4vCd2ZzmFcg6OFQiowVt4wQ436CXICUBQQlLOkuh0jwmVQXim/Jsy1AI2Q&#10;kUA0SeJrbkiZcHp6ggdvvo77D+5jdbLG5bNnuLi8wJ2TO8gKSiGNvmPLouho4VJRGBLNpDTsZkl3&#10;Ps8ztpsZm90WpTSUBsylYq4FrTYF1xYB6c47jaS5Qy0zai2AnijnWkAK8BUyyKYecRaHe53FgZQz&#10;cpog4KGGuVWdSxqZRQiDTAY+XKyCgmMMFMc9gDyCI3OQC2qLdZ+h2maNxRndxi0TjenUF5okY5Zy&#10;Blijz7YiwX5akRPzuQMJGQ1JeZQgKZGoEihEWUw0eZovtwuZwK2DhZ1fsLSLdRPFBztEx/OeVEik&#10;vCqpWJuBmiuIGHMRoCCYkViW4CKnxbh7dnGBstaNvjMgTRMSTeCWNFok+6Nt40hSwOn88oh8AHNz&#10;uWjpwQTsNoI0nX48bpIfAjPWcN2hEud7q9X5i1V2c2NQUker9rljirvPkfV74zHnNUtx6u2wSJ5y&#10;o8kf26iS9HrynqiDHQ9t1Fp9S5kW+6X7qKKzrF9E3s+0qJcIGuWWYNGOevukU8wVba9d1dviAype&#10;YdeXQwuj3432o04Nmzc2xuF2pZB5cDRVKbkj3/UatSGtNRKh9or36pVBKa7HFYcJA3hU7rqUuWGV&#10;s11gpoBeq6+BvgMf+vjPaBCQqG1Uss0Fbd9ut8V6vUZOGfM8Y322wltv/wC//NWv8O7Pfoqzu3eR&#10;1ivsSsG2ydgQkqRHrTEVnB0C6VG8iUYwNAHDPBvlJ2sE8Pg9nFYStCwClq2/izW6RWdjlsMg3DfG&#10;+npXLs2sM48k7asNlgE78iSHGNIkETTTapKIZkZ7G3ciCctHHajp6dLDNcmuiQoSfdy6bGFA05x1&#10;WzB0ceBx+4add5W7VDQfWmQpT4WfRl696fqob8TFstQdxwqh09xrdCdGB0wP835x7XLegizSGQEB&#10;iC5AkD4/RD+kgYxL+Webi7bptJT1+2sTk9lK/3T1GgWt+l6S3JVsaLx9jRKYMhqmEYzJ5BE02WMz&#10;kkfRlDnQ1G7om6Ndv6EDoyINw/rc/L3e78C7Dawpl0XuEQiJhb9lTSPR81PgSBD1XRUi189sbVRT&#10;x+ar4VXcxljoIZO59t7Hw43PccyYe1/igQvhVRk7A9EDARimbfS2QiIom+5LCZimjJP1GgnA5cU5&#10;nj55gqePH+H86RPsLs7B807gtjQjtQpwRas7jzgHIrBHlJO2UrQXw5xy28Qi5ZnuhBGs26BXzkEP&#10;09u68TX49w3kqDTmBovqJVAjTVEbh4kBO6Bhm7lmmwmwF0pbjUoapkiPei00T2ygpOR63CJhdXvV&#10;7ghzVBuUbEZRlCujvUM23SOW9wAAIABJREFUqDqY5DRQm76x85NlBjA+4WY2ZacYqR1rvpFoR6Yk&#10;a7HVaoWTkxOsTk88UnMy3JHygEXWl2h5Ur8dcAQg64VEi/GN82NfJsf29EtUX9p6A9LHWAtRr8+u&#10;FuClghtJojqRh+2SX8j1uAGuejS00aaMdnbnJRuDxuzpyvt9Zmf2z1YXq2yqAKoB6QOFmh5MTaS+&#10;B39ubLPtf4y08EdanRQHP/Afehr1Yc4O40XjW6+KbSLp87pOpHg9CXDYGERsjgmEBiL13zCh+YGS&#10;Pp4EsyE1tTTMR+OsK4AMA3D4OELTrGI4gAAiUPbBVcCe6t9kB1Jgq5XeWfdH2Dw3/vKqpA5wJFGf&#10;X0aOoLeAOA4mp21iRuMfgx3UwR8Dkf0ek6rsNpsQSwAuArZsdQMD85o9klQPEgFVZZYBihtbpHiA&#10;UvYDXd1uVZ608aPUe6BdSiTretNZtcrBZtQZ05QgvpkKoKARaeTu5jrde2uy2PVo/3ObM8hOMTRs&#10;YQoMi1TADyNXMNI04c7de7j/4A289vrrOL1zhjStAcoCMiNZ/1QxTJCJxgifbPIXcCDnokSQ9NU4&#10;Brt/zFRgY2yZcqbTE7z/61/it7//Pd794H2898FP8e477+LNN76He6d3Ia6Yrfp4J0yrOwBW2M4N&#10;X3/5BB/9+XN89MfP8cc//Acef/UVnn79DXaPn6JeXGB3fomLyyfY4QKz+bNQwZhBpH4ptwirA9Zs&#10;fjYi1Fow7y5xD3eROCFjQm2yVoYma6itH+Tuc1HHj5SfbOApzDxKMAXNAEot2Gw2ePr0KZ4+faqH&#10;2SbstuKve3ZxDgbhtQev44Of/RT/1//zf+PNH/wAb37ve1ifnII10uP503N889XXePT1Q2wvLtFK&#10;6VlKakjBfGjY9kZqjwMOXsWLz6DApgxdK3Q5BMpqQ3ebIma7cR1qtg3QT0UFm4Qh/iiTa0J35eND&#10;bQLc92H9cf9b6h6JbrtmpJRRUTTYglAupQyLNsCYfD3KRFI/J0DOiWOugPmDzLeRVGYy98Oqsj4P&#10;thzMDjuW96D31XzQcV+5ryl6lEijo9tngHHCQBUOg8rKn26fhz8QD2MRKR7HxE1cYpCuYUy/SJOb&#10;9x9Kv0gXIns1HrLRO8ylI43CFT4Nrc9+JLOLWO49ZACcGUwS8qart26VZ5eJeoH7UKrX4XKT+nwX&#10;2zhphNru8zKel8PgUH2t1cc1mDbFopmzB6owX15Tm3jye7FXT+cXo+Tgg2WgMImviRsm0MgIncod&#10;uR4NQdq7sr+P+iM6aJaNvb4cRjP/XZUruPiQE+fVPvzQ5ysasPyJlx/bNc2/feeObQjE3189QI0P&#10;vOuGv33fF3g3q6vXou9Uyu3XoaGLQ3j7Q3Uch5MtS5DWVw03jQ7h68bC7nmespQLr6LcrO4RrCx2&#10;vYtlROE5Xnfk+/j8a9p1E/p+F0o3XJbA7r8j2TywvijAYzB113PRvqDlFbyntG9bXgqI8Tl56FqA&#10;0RX1vso5u3xuXLjZwsbZcbBXDixgeOH4GH/s9V/Znqt+PQYUj9bxNeNzxeP5kHr+rk25FxFhz9mX&#10;V6//X16hPfp0Q9pV/N5NfiWWBOY92+Q4Lb4dW6kXW8x9V8r1m6gjhd3Rr1/exL666gnqFzr+uz0o&#10;1ufXm9BbpEo61g69UWB3nTOuvIvVEbFYhwzgUndS95SFIFJPNmFXxNFTAWx3BU8utnjy9BKb3U7T&#10;WidIqjsFtTCPc8I3kuzjyN9LxwctUt1ainIHamrEP0lvXtW5Y+BKiwgYUqBrCi0O4IpWi6cureGV&#10;S5HIoBZ1juFR+RLEYQMWByT7aV1N6cgNpKBETt1RUEvBvN1ie7lBmWeJMgb1N3DziLy2CWZzrJYi&#10;m2hJN+g1omfSjQ7rjwa00g1ZjchIwNQaSi346E8fY7VagZndQTmXLXgSwEat40la3hunOJgjMAUA&#10;VqtVGL+QQkQd88vUnsvN9nUSJwrs/+BE7w6Y3r74mY3fKPkYogmYkYiARmjtEnlaY3WScff+PazW&#10;kp6v1uJRGQWoqfVZZB4Hy+g4tab8JhEWJX15QS3Ci/NcMc8FJYB9WmPMChoupS74tOlGkILJNErj&#10;GDNhsSk5FHM6RVmgXjJeGL/q4AYZkEBP9jb0+UYERtXUej3Koh2kElprZAjd2JW5kVFmFuAzDGQZ&#10;NzfFESqPSAq2ncCeei2ugQ3sZLK5A30PjT9g6RO1jaTXKEBATMu4HhfH3VgfAGJxlnJMCyXzokHo&#10;UTWqirVJojs01NLBbH0fzRzdhIypA7cLYbWesJrWaA2ohcHJ5oroA0nvlWQceJxvzCNAU2jF+9cc&#10;cMLvA3K6P2DksQXwjBtg6esNdK3/BGgBb3uvN2HcmGLlc0YIEXjAOFoAfRkAKcCeAa4CyGbOmgZX&#10;og3E9vYUaH0z+0YmSyIggM7NNJeUd2N6QwfBNEi6V3TbyOYxVG+wyhCYrIL6BZ2GsW6VNeZQj05Z&#10;3YRw2QZLlVaRKPdIglDAgc41DimiCHDApqUFJo9KpJvxdMBnuaCf9yc0MfIc+tOEn0NUUQPlM8uh&#10;DwdBBR4cQCi+51BFZheze+U5ORPWJ1nlQMPd+3fw/bfews9++nP86IMf4/T+PTQibEoVGZey6Mra&#10;NAIuKa9EuT0CKuJnCp9Nxgv7d/CjyT7xq5PPjYNzFGnou0WEdhoMYFCoTRJsuCZ0gMpXk1s5T8h5&#10;QpomQA84QMFxoAwDfSdFkpFeI4AbORRBRHsRNI1P406ObUb7ikUNvq4D6HDfnbcXTEbk8j85L43F&#10;gAGses1k8L6tG6qFq0GXCb5xNWyqQPXH/kQYfXuMpvf5eLgJbSBTi3IWo8VFHcbD9wB8DvrmszVW&#10;QYX7PtzYJhz4HXs8vQTfWH9GW4M93eBAhQA+AJryY4J5YxgkG/8WMZMzGmUwZVSeUDTteaWE2pJf&#10;2xQ211ghLUTokeeSAqmh38lvFvHfdGKMJi0RHQ3ErH1LKQDjWEFsDRkKaA7cVmqVQz8KRgd3th+y&#10;CXMcb+OlvqfW2GyJrlfCoGPJVxHQONDddHKMbipsEaaQALyaiBa1J/aLtdNs4Ckn5JxQyozNxTke&#10;P3yEp48e4/LJI5TtJQgVqwRkVEAjrlmkymEj3GxDAiQnY5FsBmmUIVGeDY4SZzaTNSNvuiwyWkEi&#10;v7r93ozK3NdsYCSSdOeNd0ArSNQkQzdCclDuY08hop3QCSpmbc+SXUYNdO0soTZvB++Zud6lRTt4&#10;LxKHdozjtjfHh8lJzpiBNf2Ny7wA2rY1s+kQ+95s/Oo2vAAV8ipjvV7j9PQUp6cnSFNy5pM+2xoW&#10;Pmbg5HTz8Tce1pT1RHAbxvrnso1sMUPevn2qLeYKFFwyqpX9+gWJ6OMtdpVGUgzRMTnwpYMxiVxP&#10;GFdovCa3CcUqgXMKx8akAC4k0nVIlzXWfyLytQCAHvXabY8e8UuGggZZvyxHeSrILJNl0pYgQ0ho&#10;a10gsIMwk9p+3EjnUgZzQqkdbJ+QRBcYgFxldMoJpIAKbizgfZaDuiMT9+fK+w5K9BFUQotu6AeR&#10;DMTry02IfLDDrzbOo55MehDNmnGEoYYW2Hv1hTV2oGI/VNjlgEQITYPMjzrZbEQgrmZZRaYoY5Nc&#10;NgetCaJeTD7HQz7Kwyw0SnYxq9+J4dEoCQSa1qCV8h0YRcenMbvPKaUsemRK+n2I0mutIwN8qnzl&#10;Btj6mBtamVF5C9SdpLRmg7WL743UO9Cw0B9hTNzmMjJQnyccDBryqMIVfU0j9DC+b2jAirDOK5zd&#10;uYf7bzzA/QcPcHJ2BqQs/qBaUOdZUuDq+qqpAkgpo0fm7yB5128+/gtO2uOtfbnnh9XQDwxG3l9N&#10;a7z33k/wb//1v+F3v/9nvPPjH+P1N97A2d07WK9PkNYTpvUEIkgEc5IDtBfPZnz00Wf4H//jf+JP&#10;//5nPProES6enePZk0e4fPYUm4tzzJtL7LYbVN6hTTM4abRhngEUELW+JtZ2ibUY7ZiGon5O0rVt&#10;0ww0rD5bMAcfIvsMMPq0phHTqQOU2Zhiz97g4V63K6zmJOumu/fv4a23f4A7d+/i9OwMeVqhzA2P&#10;Hj/BXz/5HH/9+BN88ZdPcfHwCdrlDnVzibq9BLcCbjuU+RJEFdOUkCxLhLKqNN/Ss/c2DLaRKuJ+&#10;Z9DokS/UDmquu9RWAQafRUPPQNUPEcJaBPOzmx+KCciUle76fLMNoHPe9FNSee8TcRFVk6BRoAVg&#10;KzYFq81vcrwBlEBTAqcKpAkpr/RwVwZNK7dNqh3wNJqlhJzhOopb6zKW+7yK9vI4i/bn2bHSD0CN&#10;/GRVkCjH4Zlip5oUDztO4UBBS7quo2AnxGHeawnZsiHYbJ3gbj+EHstPYY0MBulaaQqRuIVuGGw1&#10;y3nS+w6nYhRJZhPJr8ESJrEH+m696WLXgDDbjlyn9ZabTeW1Op2kN21BoGGdQEDOk9tS3Wzuts6S&#10;C2hRl2VZMh9P923Kt8s9jk6PKGf0OT5w4Rkg30+agB54cwnY6pUeEAb68ZDNd9QQPKBkDpbDt7+0&#10;YoRctscdIC9YruvlK+7ed74cA78N36Ezsf0f2BojFZf1wX8fwXfxeUsH2V4j/W070L6bi/G96lRG&#10;7U/MsfxjcckxmfBcdeEw/W8OTjlMe15ol6gU3TA6+OBrv7hF274bJW6ujOX6fhyczUu9sni1KTt8&#10;xtV0uxr4Sgfe9W+uHo5eH3OUD3T7if8PUoYN3Wsvvp5MhzaID9VjhqWR/7rSnUvBwDzQ9uNnpW5a&#10;vhuMcMhx/+of+oK95yNy9B+kLLsWF4PAYv6EhUe/kTwtG4BgC8UKribgTfXty9LLtzmE8CJg8ZdV&#10;COYMG/WEL9BemMGvueLgkkpbRegtWTgUegXXStjjz/a0cNc0zi4xRzXbpqcADUpp2M4Fl3PBbrtF&#10;LcU3eDi8gg2kyW77dlZnJxe7y07aYE47AWNCHfTiOK+aDidG1KxV0i6XVlFqRQspz4e6WlOHn4Hk&#10;ZrnWompy6aeMi4HoKsCWGo9Q6yyOTIZEopKQerDUVi0lTZvR3Ja0aB4NwG7eYXO+8dRAGYScgFWW&#10;yANo1R2T5vC2FIEpJyBlwKOJofs9zGHQs1GjFnXYEmNu0reLy3MFX/TISokmtArM6riToT90AnSp&#10;W9ve9xEYZTaUtxPUI1Sgt7m15lEX4jP1NueJ+BwAaJVBFFOvE/JKU2+n7O3JWdLmCLCBJS18Tjg5&#10;WYFydkCsRBvtfQ8uLXQJcXXp7e9SxTcg7dXSQbcmp+5bAbWCBN2ocuei8o86HxMRdnVGIUkQnJkE&#10;NNfM6ZRAVZ6bCA4O7LnzGjj3TUMkAXSxRZFMDC5SXzEQaZhH5mTvMr8APALjREZoVFo2oGbfyDNn&#10;uURClFPxkprI6B7TwahIItvUMIdyr8dlCnWq94dpW4kcgOXzhghE1q4Qa5BK5/3GOq/tpDSh8iwR&#10;NSyqA0T29Khe5DKadUOsMTuAKg/OQWDKK5ye3vHUxMxFogJzl4oeHTOmnA1yzT4LSGmcV2OUJANX&#10;YvydObSfh8+2hrM/B5TrvUmjz1pJ6nzvIJm+hmLuQDiwpGhuCmJUwx3GqeOksi91voPVAS8bYIkz&#10;MjIYCUQr3ww0fdE3XCUasbVTdx3hB2RJ20Mmy0jBx9A5ptGLKTkNexpRjRZykj1akmDSMghJ5tLc&#10;QFS9hy4p2PhYI7KFTZrWZPPfNyLixgD6ZkGfow05a70kG+HSNdJ0duQ0HUSVfo5zVIADOnZRlulu&#10;gPNE+C0CgSLfWGl1jCBlzmTfELedhlBHfO8JVJnBtSq4MGlKbsJ6PWG1XmO72WF9ssaPfvIe3v/p&#10;z/DOu+/izr37mEESdRiEnCaJpaYRuVNKSJwdeCa2xUL+KY091Sj3uSRgR6jDX6+Ljnzl+6jLIghg&#10;aetxQGnszUu2taxODv2aGqksVJ7KGnU5Z2SNyk0ma5SHzR6orQLQNOd2fcqe7lwZfeDDaNOPvs3+&#10;2vW62nwWqUXllv31tZACVsgf6dd3e1GuMnlnYn1KORwmsHYEmiN5hU5tt8kFHCiBW/S6GGEr2jOB&#10;5/fWNZEMi3LI/RtBkuOFY7GNPrMxev+gUYv3fSvHeWvkvbi5NPL6/n3jF4fAUt4JBVtanEJGwQoz&#10;JrRGqArSsQibnCZUMIqvCwyk2dWDLyeUX5byQYDgpn8EcGEwXwNImu4U00LSXR5btpHOJSjdW+Oe&#10;dhAa9dCvDTzL6MArQKP2GhDnuB2p2k3WTn0R6O22iHaR7yKrUOtHXYRUOudI11LA0jx19Wu2lNki&#10;827G5dOnePLwIS6ePMFuuwXVGSckhw+oVnCb0coWqEVGzKP6GE+LbgQkChu3hJa6zSLtFzuQLA92&#10;5W676hwX3SQHDRjV9bFfFWgVI9zIMxQaR8o8sN8E6GP6Emzg+uZ1Miwqk/ZJ22QwPAOGybXsI2gN&#10;c9NCF2oOJLOxQ2dqMk6l3q/l+NoAxrk5zFOfizZ/41qK0TfIabiXW5jDppPbAVnAEkF8mias1hOm&#10;1Qrr9QqrkxXSKuutBkXUXhj9lAFt4x9OyziHW6dF6tcAfR3c50Z4RieOv3O+MNvH2jDcs5g/9sos&#10;B1sYqEWAV7wiEE16mCF5vSkreLKFqH7ocn25zxh1Z0oaFVnfy9A3t01jj0RXT8h5hVZ3iIcpphW7&#10;fFITcrF2ZVDw/9iakSBAHlSNJMYitSkJ4KkZGAEApQ766TpL5lIyWjAkPfxCl5FFP1+MlI2TfBj1&#10;V5xHlIAMsVmEPAsbMVRoEfZ64JuoJ0zCakAqGHhGr4PaoN30GtYTJgd0RLqpGvwc5kNp0ANabbTb&#10;nHPD+iGycgerWP/sr/ehr5GVr/f0ssobUXJODzK+Yg68Sr4+SBqoK2l6XKdJI/UtQOnToDhaXfsI&#10;EDqhR69LyeawUiv6HxWsa1849rqRnvVuKo/lIDVVSYktEeFtraoHfEkPmqmRQCGiHduixtZ6Rj/m&#10;wU8JteWJ2TOB+PqOuuw7OVnjte8/wHp9gpO7d3By5w5Wp6egvEIFi/6ddQ2ndjRSEt9iayC108y+&#10;ceXGvsJCElCOAIpdK3TNk7NFP5b5acNv+k6i/itgqEHBa3JQ6+7ZXbx+dh/YVpRnG2z4GdplweVq&#10;LT6ZvMI0nSGnFUANF+czvvryIf7057/goz98gS8+eYjNw8c4P3+Kp08eY3PxDGW3BdcdGBWWASdB&#10;D6g31ZWm+4xVlQcH23lhk/p3qs/2xDwNAtK/OmhP9yv8MGtrkuHm/PwcFxcXWOUJp6ei07fbLe7c&#10;v4u333kHv/rtP+G//x//J1574y2sVme43BR8/tmX+PhPn+CjP/wR33z+JerFJdpui9wa2uYcVGfI&#10;QeUtStmCEoNSBmfS+ehQZVOIsPXP8nCkiTc/P+HrF9Mz8p/LIwq2fGPNMhXWkOjvI43MB2FEFb9V&#10;103sBIbTrwM6uz0BQA7MtuL9cLAp6fuUwEn8MxUsB6M9BLceLETGZluR1mus79wBc4JFq1ULB8yW&#10;ZSZ5FOxkMs2uaVVHHq4jI8M87z7qIfoZ3SI43pScW3xqA8UgunFl6ysFtZ390K3WZQEyD/nnWxF6&#10;iO9HbFTm/myk8BQ6DEtNce5w5zPzLyI81y9Cb+PhPf5Oq/6z6U/xO0QlzrISNzUGqMZ2mw481ENk&#10;er/rZPdPBXvLNRhRsI1HOUFRn5IBXUUXiY9kzyDX9bMdjO0HiZb1MkOzDvm33h97ZMxwMxkzWJt8&#10;yIxxuONdwaZU+wBdu0HrzEmjNXbsekRBcaTKI/fedqIddK685HLwBMRSq/zdlS7ED//2YiUGT3by&#10;DYp8KSCWdA6G83Dd4Ql5qBzl51dajK7DsuUl1nvFFc8xd25a38um5bKlr2QO0+LVhmR/fb/flr/z&#10;6d0dNf5NX9zdtCwMzOe47cryqufnqBuMHn8DUNwrLmY0XMm0Q5f54MLIrUe85PloRin42nkVjcHR&#10;wXGzcTtkbD9v2SPP0Q/PUfffRDe9vPL33fqXU+Lp9aj1pfCV9u9zPe+QHXqNDX7dNTd9znexMPqC&#10;7SY9PESHo329EcmWBsbx+kR+Leo/4ICKTqnjDqqwWL+mnba5Ieqf0GpD0WhRBRmXuxkXl5fY7GZs&#10;dgXzLBHm0MhPPrsDFOwRXhJ3bjfwgnzQzS1mlFoEcKngJ1u+d1CWRtBschq9cENt0DRilk5MgZd1&#10;AdRUp6+lOhcnk4IiDVw2lyHa5uhcYDnxb45GByoasK5hN9fu2CKJKsRN0yMzY7PdYN7OANvJUIne&#10;c3KywtnJKco8Y7u9xHZbNDqXgO6qO8jgGzyiw2mws+rckHLS77PzTWNJK6T7qaApIWXStOnF6zUn&#10;Vgdq0cKmj3w76loAmOd54QQxfgrpYPSnGHnHXm2juYOA7GR85+ueJgee6dD4KQLXpOv2ahFayP0d&#10;3ATsk0nAsuCKnAjQ1NaUsjt/qoIopzyBIaeKS23YzBWbbcF2U7CdZ2wvd5Kup7I4zeYZu11BmTVq&#10;63YnwOZ5Rttt0XY7tLID1yJtrhXUBNrgzjtmOalOIaUYEeBjP25EdZqyvybln6RzWygh0fgYWndj&#10;VK4aEXQWwHKTVG8OzOOFvFo4fJl7BNrGVWVYB1pb222TUUBD6uBs6uRPxte198WewXVca6kjjcjA&#10;GPreGG3pOISlKkzh++DXUueo8Ru3Bqa+MVmrpPQygFxK5LJDnKPZ6wEaOt4xKSf3FDmNi2yOJX0W&#10;qshZFuc6G0iF0Z3rMOD8QkYZfQijzGsSLbBH4usRiaOzfgRtck9TabMojHGsm0DA5IsJJEpo6AA1&#10;o607KRdOVOVS/wdzUkOjgNkuhY2QywEKmzJSX63VN/dTMtlHaJUNFz3IGigfNN3uYo34CHWOm7OU&#10;0MDU2wvEvpiT1dzINg15mBsxsuIwX1l6HDf1HUQaCgF9Q2Zvzh3+3MEjErGgMffUwIThvaeJNdvI&#10;3MGH7McFqDdGsas+jlLqol0IPCBNi3RpGo3jeKlVNgMzacSlrNG9FLAg491w7/59vP3OO/jZL3+F&#10;d370HtZnZygs7n8DoDJE5pRZ2pxA4VCKAaM1Cp0BxXX+Gnja98DZ5g+5TvbNqQNj4/RwfjownrYz&#10;hz6njfaJLH39OC4O0FSwFU0K0sxZQJpTdrkr+2VJDzYQUstoVXjfwJs5azRNSwUd+LQzpm/TgavZ&#10;dRnmP2qqm+PGyAgU8G4Gsa5yWiPxoKmEiKrH1kvhu3GjyOgZiETxKf3LvhkUCYq9chggNP6+V3sc&#10;J97/bdmWZbWkdBRxM/4oc8p4BPu/HXi1Yodqlr8blCVK5WWd8qGDNH0YzdbTKJkNGZUzKpEmKl1j&#10;xqRRdAiVCZwyQBMIGQVNZQiCvKUFINIOGbHrXbcPTV/o/GE2OUdYhloR/umAKzDAqc8366vNNY9Q&#10;hzCMgRWYQ7QXZRNLKWwYRI63LMdeadk06nGntYEcaIiu6muTUIFFtFOtJZTUexr3PZacslzbpM1T&#10;zlinCQxCaRXzxQWePX6EJ19/iYvHj9DKDpkYmSuoSSYA1ILWChLL5qTFxbF1a/clKLVZdf0eP0ae&#10;4r1ZZTpe6pMcxTINu20gNE5qq1YYGEeQKj2+q6BgKpgLAI2imZTD9FBelxvk9rE2RMeIoIgb5R35&#10;KWna5sZV56rQvstKs+cM2NSrJSRPvzz4I7Uau9juB7OntI6GFY+kxLgOULvao1yZPu76poXr2cEd&#10;wtMJhLzKODk9wcnJCabVJJEPNaKj2adpCNHYQcU+jiEiIEgx9mRtjXFmD0cmGtfkCPX7MY59v6vJ&#10;CJJ+GXh4uV9FZheSzmMOKWJTA63kkJ+sAJPKBRnXnDRiOHod9nyXQanbEExN+EjBE03XaYmyRywz&#10;+1CiDgoXVxYZyymhMFBaQUMToGxllLko3FDgkWD/TyuMUoyCcWlzjDQjR7eFZdp1u3LpQYui1w6v&#10;GP+nlEA5oZamMtJiiWk9PB7OW46zj3U2HmowYKVLNNM/PhViLGQMc02elfr9Kr98rhCh6hyNc0cO&#10;tZIDWaIsB5ttwh3grP0X8KzqkkA3my+jfoUfoOlf2Lw18yUGG9JnRgPDTTN22vRnJFAAco22kgKk&#10;KUMTCut6IIFRwTwLSIoApoJG6kdLJ0BaSWYMSkhZa1I6lTp71D0DbrLJbxMAukBk6zMElJloBUZG&#10;bRJldcro42L/gp3QGUCBpyE9svkuGKojWpP53poe7mGAG1Yp+BNZLI/Veo17r72G1994gPtvvoGT&#10;01M0MOba0FIGZeoH9KBzOpHzhOs/5Ss24yBZf8N4q7/BDwjYGFtfSz9MAV0XtFq9Hk593kHBb6Y/&#10;t9sNym7G7nKD7cUGq7wWICcTUmKkSUY7TTJFyPi0Mri2vjbyv6r9lWj8DAKncDjVOuD8SQD3rBZx&#10;7WpR/QVUmkGNMc8zLs7PsVplrCe1K/UAO3EExQU9p+vYfoRQQa8pg7Kii1OGmDANxEn8Nkzit6sV&#10;J6dn+PWHv8IvfvNr/PyXv8LZ2RkeP3qIb775CA+/fIxPPv4E5w/PsXn8FOXpBWieUS7PUcoMbheA&#10;0rBRhUQTVVmgI2lzl4i7rWCjvLCdWPvJdpNFFVa7wO5EeGV0+7hxfxXejz7ChRyI6zAy24uG6xMl&#10;VLAf4ja50fWdKa+eDyjKuAbJWgQij7Tr/ApI5EyWAxKb3Yy5VXDOqEV0W2Vrl67lG7mviFHBVf2N&#10;WWVXs4AFJluFP/yQrZEyzMEul4Ne1HUCtTzw7UA/HUsBUau80Z/8QHPtbXE7nkYaeVV9SLqOCz4g&#10;K9G/2mrImkJhLYLOU7ct/jyiIdjCbe7v760zsZ7WB8LWAG5H2nES+xz1l72SGcrdH4Xu/XLIOxHK&#10;IR+TmSGA2obdtmYAaP3QrvkWjbaE7D5soNuhRygBH2yT74hjwlip65IYElHTjK1gOuh77mvasAAg&#10;LGjL4xd73V/ahKMcRQUcAAAgAElEQVRps1eEKa/gIhrY9jtbjm28jqbtKyrLB8TPi2YtHTfA2Pa9&#10;RYynbTnci9tu1i83lV1gHqvnBgS8KTDhpm1dAkH/s/wNiy2ev2NF7GiOn3CMV4bW+wLjxXj0VRTq&#10;k/HofN8v/FxGwIuUV06j7wBIc6T/VW05oF+D0rZF/b5Rf7iP46YE1Im1NEKiko8LjOdjhMF8W8j7&#10;pWEavzcny4sOVXQXHbI2Di5u+hcY5/+eAXRluQ2f/a158j9LL4d44qA8X96HW1oU34oBqY+6ldy/&#10;WVnW963zcNjs2PvpW23Giz3t0Nj0DWJ23c0Henr1k8mBLnLwWyORgdAaoVTGrhVsdzMut1vstgVz&#10;1XSyVSORaGRJ20giXXQndYxEgAqYwVy7A5L7YrjTqf9mPofqQCN1ugZnpTmkanD8WZpqAW8WWLrz&#10;ppEwq0bY5BA9awRA9ehy5liT/8V50MDu959LARIh2enfRsGpyWhV6lqlDGaSVLmkYFYiGPjRHUBs&#10;pFKgCCUHURARFEfXT0xbZCUGamU7EK2AE3HCC4giK4C0eDQx+a2M/Te+cIfdqBWXrNzHKh24zhiz&#10;RwgaLXoSoCQMtGd2SYjaSBIBrJaKeVeQpxPk0xMgTchTRl7fx4/e+zEoER5++Q14LqDSwNsZq7xC&#10;xSlaJUzpRCNSVtmAToyMipOJMCXZbJTudnddaQ1cKuZSMNeC7Vyx3c2Y54LdPDu4sdbmURblr2Au&#10;8nspM+pcUIqmSq8zmqV2Yga3OWxiNp/HRVnQ5kbO2aPVWjTXXsypJTxqQ5EUnMM2HxWsWC2IIMtc&#10;KlX6WOrszkyuHexMNPKARdWEz4ulE7NHzrS2p5RBHq1NwTxun8Kdl/6eZSuTrtm8lSi03blqVPBM&#10;mrY5qH/mYHYubD3ikWzeK0TENno16q5ErBDeNCCSPUHGRJ3X3KNhmAObCKDUVPZJivgyb1DLHTBX&#10;D77qbQ99lDTYrO9HoGa/pjmQU8C2PaImAS4vl/RjZpetEcipTh+9zjaZoI7wDtyUzbcOohb5W+A5&#10;85pEsXIwAFhBDdXrlI2YnubdQCe2+dtno/FWPJHOuomTFCCr9Of/j70375LkRu4Efwa4R2ZdLJLN&#10;qw+ppW5p9vt/jX373v63mjezmhmp1epuDYvFqsojwh2A7R92wOARkZl1kSVpwVfMCA8/4IDBzh/M&#10;Aj81mdYa0NBDfvZ7kgyYlulKShQqxVBWPiqAQlZ7SChHdtqPgSd2gKyNkQfTAn+3zK4AY0o5ZOkM&#10;4E0NFES+Yud40E56oODfhJ4pjjXwTJgod9CALQNPQCT82LKNE6jTIdv7Ns9K5fQRQakw+uzPhZKP&#10;+NLFkW5A4AjisP6f01JsDnJWUCZIeF9taFVlHgoeP3mKv/v7/4Lf/u3v8MVXX+Pi8RMsreomCgXg&#10;Gw/jJqVGNc2dydHWjjOPWDBxXHfj+glL8UgHs987nZCfH/kHM6Mp4NF1OdZgf1MwlgIZU3gOq+4n&#10;QEsFYE4SnExZMxjnPv825qX0LMIX0+z0ZABDy+qRc4Jtlo/B0fCySgc6X2TgHcteRXf49zvNq0PN&#10;+ZV5BSzYfEQXm2N3+9L6jGwBnXLMb+Kyf6wNaz6GU3a98ffRzrByuLGXNn4GXrKxNP42+gk3z4my&#10;ZvOqtu5cHm/+Ot/Xd3DeafojdUBB9Kv0+xtdmn7HTssANCuOADQbCUizUMbKGRXAQhNWJHACKifN&#10;qqnZ1hgoEE4KwMEcHLwyQve2fkYeWC3DLm/HWq/JRk8ii2waLQgLbMt26/0zAaSZo1V+s481+nd/&#10;YNAHgvxKIAWEUK84QNTL4WbCnCbhO7bpjLs+AtIS8q1q0JcHOQWWjWRWSlZvG0ilZ+dpmrFsygmz&#10;ypxl3eP25gbXWs50f32FcrgBeEVGBZcC2WSi2c6ov7u/elzH9mDX6YzCm9O5neNj6XMWbYe+9pnJ&#10;gX2qfChAHQom55C5zXilZLCRsZeMnDJWQqnycNmqIcA0e3J/s2Y8CIAo1PZeMicGmo9AAN+h6LK2&#10;B39NnzRdNJZs5rhE9RPFeTR9eFijo3zx8d7ILv/Z7qMgMtnMY9ssRgKfFOg/5QnTPOHy0SUuLi6Q&#10;p0k3uYTsYMy6sSnpM5q/j/SzvxXrHHCCjhX7cEUe5mNAx7rccC+TaT5WOras648U8khNwYe21qEZ&#10;vaRahd2jtYpSxR7OOYOzAQzFntE9PaDaJP8TGWiTjDQEfAkDCplsa/6+SByy7IkNZMliBXYS5hE6&#10;nn1AbVEpTUgGR8/ANcgJUzLGjZ2wLpkM0v7LJtemvI/C82ydxbHXdc3hptpXkNpJyfTuvmESCp8m&#10;nSuyOaUU7j42SoxMfUMN2/spUTcGWhWd2ntJBtKwoXAJA/NVSPUD3VRIyfW7znfkSbW1TjcwvSsM&#10;s24OaK0v/VjeuvNMNsx5r9xIFIoLbOk/OU8HOr337Zx9FGJ1eNPSsKGfbjOwj4Pps9k2JOh5otaY&#10;XVnQ2kF8fszgqYEzgydWHVPse6uk0apyXBaeQJxV5mp/CaJzOP0pvo9VtpH4rHKa0GrBwgXEjEym&#10;a4jdlVMGElAVa0+klRZSRvVKCgIibSrLMhlPaO5/a2CUIj4xUMJ8ucPjJ0/w2efP8dnnX+DR48eg&#10;OWOaZ6y1oPIqEk19jMzcwahQe0Ht777+bS2Gf6rrjLpmJHz0Sd00ZltxMrAN1d/FfK4GHnrx/Qv8&#10;3//n/4X/+cU/4umz57h89BRPn36Gy8fPsNtdIk8z8vwcKWVwJdzeHPDq1RW+f/kjXr54havXr3H7&#10;+iVub69xuHmDdbkBqIByQ8piK7TGSM22P6qdFGTqwH6IvKKE0WfKQGPZLHx7e4s3V1d49PgCKV9g&#10;MtkA0wttnQTb+4h5qBxISW0/GQurtpGT6ECtNZR1BTHhu2++wnfffYtHFxe4fv0GP3z/Cn/453/F&#10;H//lz3j94zXKYcEldmj7A9brW1BdsS63qMsejQ+Ypow8ZQAVKQFpTgLctIx8xGAyf7utQXm3qOPa&#10;cVvvpq9GVnvEM3j040gm6jGjcacdHj5HXmc8IucsvEn1i5QSSiuyqXhbIeMkkUqlGADqzzbfiFTD&#10;kioOGY0TSmlS7n4puLk94M3rGxyWgqLJIioDjWeV0TrRwWcCItAsvajqV2nJ+GpVWX7p/DCMhI/O&#10;hkJPfvRDW3v0nOCyp/DxNTbmp45bhaGtTRu/b3XlZODsrk2re0N1/42uvW3bqpODbzfoheff8fj3&#10;ra52rkl8JWyCgmgJoJg0I2TfZAIl9vcRYGyw8cNfYR3s1ZCGfpHaDtz9fYMNOIpiv6mtVTJUu+l+&#10;9763bVLpvLH7BCU2VUsRfsd6uilrndZJgf7sC9RET5zcjdoN20Wxbb2Dx0CKgchwnnjseZ9O481f&#10;oCuodxFiuMPGCUJ3fHtoG8bviCtvT3iL+7qyfs/v73DfyOhNj9Gvpz/f10ccC6B+zrv39edvI72c&#10;+tWE1ymm/1O2u9bAR37yO/4GRCbbu99Z/UCbAy8MZhJtOWS4exCWQ69+trE633oQ4v369q5093ON&#10;yOBgDMZFOOPO6085kd72+Wfp4SGDclKZfLd+PPBMnOrY2feISsypK4drjtfP9gW3yo9dc67/5xRi&#10;+y3+/h7i8j9o4/t09H/HsvVh7V4Ao/HMB4ia+LfT2iml7S2ef0+779qfUxZ9CNp5X6D4Q+//7tcD&#10;p4nDjt21G2/sxyn7wQnqLcyH+E7JskI0cbNVLS8rReKA233B7X7BcihYanNAgQMXbJc6uGfS1M+h&#10;dx5YaNyBLH586BMP9kFDzwhXYSDI7iiNzqnamoI4qmfFQC2SEa9KiXEBMxXU1TJs0hAIaa2DN4GG&#10;1HqWP4buBg45iKDZNUrV8nutB0aICJPULcJawnuylNqpZREnWCl9bpQcPAseGto8d4eMDLmPE2mp&#10;kz7GRxzkLB14II3tvO4l8N9b6v4CEseqBUbletkpnZP+Zk4/hEAMoh0WwAoEcRAza6ClO1QcOJZk&#10;PjNlfPXdN/jNb/8WX377HaZHjzBfXGLaPUPKGf/yhz/g5YuXuF0OmBthIsmBQqQZUlpB4wJuBaUs&#10;4FYwJcKUCBdzxoWkbkBRR4qE+BhLKSilYFkrliIgzcO64FBXlFalNPlasK4V67rgcFiwLAv2+z3W&#10;paCsklGzrKtk1ixCj+CmWcOKe4Usu4sFSWSMJQOllMkbSxrJ/Ktz3GZNs8dR0s8cWIObOyy0Dtmg&#10;K6FspV9Idxok6yy1uD69XhkMrCGONpZST83m2koTK204cCh7IAjNyrnpetdd6bDMHmeY2dZhyRYh&#10;g+1kF2K1jCasJZJ8LWwqBpDtRiegaWC9qS0QwQK2LoTVkZa5lgADYM+T0tNMki1J+qdllyEOWLkn&#10;a4ArAaUD2ITizDfaM2KKk7mD/qxkpwUNY9YLL7sXvLPMLGBiDVQQMpgTWtXAsCxEAUGoQ91o0UuD&#10;6xA0ZrAGs22WDNBrIMWe/ZdH+lMKinvlQw6MOMnq3Ed38oeggmVVs/GR6bTSfTLH7Dyt042sK/a1&#10;QCSlswDdVADoOANA7mBR45PI5tLVJwmQ18olO89SWSQZSFt8M50vc0w3rKUhpw7Ej1SfiBzEFGk+&#10;bloDkwIPk7+uBYdhS9bKX0WHq75/c7ufui1mY6EyEIHfGNjDzq1GE/rdAsnWMpHqC8KHgZ5tt4M1&#10;j99RP3h2SCJSulbwTsrIecLz58/w27/9G/zud3+PL7/+Bnl3IdmkW0JFBjUJRFgGPWqaic10lDhv&#10;g+4R5ivQAfs1kS78JBhIy4EFtQPMGEZ/TbPyMqY0IyGDWTIwg0NuKAaK8XtUAXX44zSzCQE5EWYN&#10;FNI0AbnzXs9iTH3Mh3+BpsjmJYW5oUg0vJmsbfCrH43BnmN+bjIl3r/nnumbWM7rLuf0/tPX8eZv&#10;OB8Wo+jrgOKUwqElMODQoIOf8B0MtE3Wx9iH0PfNmqfN557BNcif4PMYRtXGPPy19Whxny5rVHr4&#10;/eRf36QkTRPodDCCyv3+TAFeViQFYgpIs7B8LyAUAJIRLsMYUmWI/g6EbFv2wl2JPY6fbGwynbNE&#10;SbOkh0w2+s4EYMqiJ3tGQOV9kTojaLP6BhDpC5GC5plBChwnGOiGnL8aNsNiauoE1mx1pDKjZyFP&#10;WdapBdxJZdRgow0+AHZ5EweBXS9QwFLKyCnJ/RkoWPVeDHDFYb/HzZsrXL16hZurV1hub9CWAxIa&#10;ZmIkluxpBtAUPUR0Nh8WMtUr8IcgCyjYDaaamf4V40vRB9d5E5w/AVnAlG6D2YwpiDQJ6JLCMSJ9&#10;VwhYXzYOwqs/GNhTMuYZfUX9WA8QPHvOIAda4KEpw7L79EVr+gQLOC/opgaw6+BnS4hiS8DWrBP4&#10;URvkEWL/4LqIlQ6nkB0Rmm296YYeQOjZ7pFzxm6asdtdYLfbCQBlnrDb7ZCyADbkpjT0w+yA1pRn&#10;kmY6skzJgU5Fd+bO3FLfAMRM4/pk9Gzp2mTTRic5W+9smQyVhWg4HbBNY5RG/USIRGivCo03RX7l&#10;lIB5QkHCutqmNVKviGRRrdU248Cf7/PPCpYim2EB6jBZRv1Oc9WpziALmw1nzJBNXhtdko2zG6BU&#10;b9ios3S7s60x0/tcX5ZrKHWAkHXOrhnAsFsa9IXdac9AqqT2VKKsw1LNK6D9lr9HmZ7jw/R0z3wK&#10;20wUbB8yMkqeAVNwFKS8MvUbcbeVlUv5O57zIZrN0PUCOa+ZbBgsHPvcddgGGSffTmk+DuOLqntH&#10;W6NvWh2nUqaQ+lYG46lh1AI3dnuO9R0NrGlVGox6/HZs418ErJ+y9NfucxCgZm6EGRNSJqxMqK2h&#10;MMCQDGQ5TaqvGg11kKgBZFydTASu4nckEFKaQNMOQBFb0zJdslQf4cZYIXbTlCbpo9oqrRGsxLnZ&#10;kKUuIDSkeUZOhFoFrGkbHFYDXCqfyPOMad5hmiYpZe5y6HwbeXWfsUgZd15v64zIM6yaj3ROs9+2&#10;1gYuIj+y2tmLAjW5dX9ByhkZhJvXb/CP/89/xeMnT3D56BkuL57gyePPcPnoGaY8AZSRdhdK21n0&#10;srXi5naPqzfXuLndY73dYy0HlCKgRFABuGdX9NzaVACqwqsU1U7MnpEv2h2JkvieWlP/mm5qblrB&#10;QI/3KhCml29GlEg3nivPpL7Wm651G8t1XX1DKxEJr2+M3e4SN1fX+G//8A/48YeXqIWxv16wv1pE&#10;1ygFuwa0ZY/91TWW2xvkzEBmtHxAqau8qwHxwUiZkVLuG5IJ8GyagIMtgV79Bqobdj2kV8SJ7+zr&#10;WnVFFNlcXD3xAMESDoneH3zSdgfVaU8SJ8v8QH+usMzjstkYAEj9PTlnlMXWDzClGZwb6qqZHpNW&#10;lqniW22VkNIFWgNuDyuWw4p2u+JwWHG932M5FEk40AiNk+rV3cetUz7ox+7XCoVJbGwkK3Jfi+ea&#10;jHCwa/x/GHRaeT4Nf09bwbG/I/1vY9JRzsrvmsFbn+m+oWD/mB1oMQCzOUIvOxh+Kxg2rTojJn0b&#10;kybyTE3YezRidqzWmGjD/o529JbQyPVkwJyp4nMPc+vzNvJVyZBuHRrHJbZuB596661Pq2/GFdut&#10;y0vfFD3cv6+dIO1PPn+8LskaMvsCDF4rynLActhjsgDRqT6bQSSibnzIeF7sRBAuw6A8RCw9rJ0X&#10;cg97Rrz+5GAaIYcWw6a8WYLHxMqw7B9+ZLOgRxE/Pisqf6FD/+GbM6vt8XjkzBSfcszd96y77vPz&#10;A03uomW+myQ+3FL7JFvkR3Zk3IAUd8M+rA0C8q7zhr+nz3xX0jlFcz8HHX5skMt9zc0ZevexfJ+2&#10;lbvWumP97mDB3fc+Nvx/ijl+l2ec5ZGAazmjczx83ly6daKPP28N3sGbdOaeo0I7PudhdHsfr/90&#10;ZMHpdtagAj45leGIl3yiY/rBmtHOXafccZwiTYdzB9akuvupdq8D6Q4nkwTyzl93X/u55MbH7MOH&#10;5AGETf/UyYrNse2z/Ro3tI0/yb969M7dQL5vPE69n9mMrQlwZ23AskgWwZvDgv1acFhDqc9qqclo&#10;KCdCJEY9II4cAOIoJ4gxHkCazAGgFANLWurYDOTaqpay7UDN2sQ5U1rPdmVOqtokU6aXL6t9t2LV&#10;jJqtVD+fLCiy6YsY0xIgoc3vcY4oliNqDPfKhTnZysDB6cabpc3q+IkBk1rRSpFsWR7eEKdGzQCz&#10;AINM4DIUp0UZl/Ol3MMzn8oclFKwrgdM0yMAEtSU/wRM4+8XZXgIpJjtb3u3e4C/l4eNDsLoL7DP&#10;AGCl18UeDPqAKoapARe7R/j2m2/wu9//H/jN3/wtPvvFV0iXO7SUUOqMH398jVIZt4cVr99cY2bC&#10;k90F0jRBq+UiJXGktrqilRXEDZmAi5zwaJ7xeJ7RCFiahM2qOvpqZZTSZId3aVhrRVkbaqmyO5zN&#10;2bxgWQ5Y14J1WVDWFeu6oC4FrRbUssqza9VMgzIX5Jl9xLFlQShZOjaQXqNFx6p5Vs1kZR6TrD9Z&#10;h0mrkaqjU3115rirBGhCOuEpmZByljlsDHCHh7E66cSB1ZwsbS3EIJs74UNZHgELCKiK1JMq9GP+&#10;lXFdxWVCSszneJrRjNOWXLRZp/KS3cNFiF4eAeaN1h5x02CagMJIHcXmcJTsmXLzpkF3kKwVSdYn&#10;IVcZ26RgTSmZhsSgzCi8YqmHPpaQe5Wm2RHYMu0IED4x94wV6Fl2rMxe55+azUP7t+VtPjZKtzJ+&#10;Bl6okdqGTIodmC/DGGVV/J3ISkWqA1dTBEt/mnrMjCcqnRsdgrqzPEx57LfRl39PBrQ32UfOg4dM&#10;RHGGbbpdVrHPrRw3Dmt97zvoxRnepJ9EupS504fTifG5hB5G7fyNoWNeBSQdsyYTETglWOlFhPUU&#10;15Y8VwEE5uhXgHAH3gUGTuM/oTkf5KPxhs3OlnaGjJqj/KxKy0d2ICXkbM77TjNpC5zeBkEYqEXf&#10;Uzdi5JxweXGJp8+e4fd/93v87u9+j6fPn4ORhF8rT0ihNGrTAJgE7yT7iwApFdysRJoV1FJ0QweR&#10;ZALm0jyrkPW2NS32FteHNcehC5/v1NW9ykRAravwxUnpuogOQxCAUArZpQ0Mbb/lPGGeZkzThKxB&#10;ZbLMxVnmP2tGmR4gJS8RKfI70EseAbTW5xN5WcLnduIo+xwP6w2jOdiDr3396ez7Re/rY6PYv7M2&#10;VNCbSWiaVE6x962/YR8fdnXuPp/eqWBd6IDagpsbcFS+NpnRjM+cGZ9tTOKs/ko4+m28EU4+xJ7d&#10;ABQreY4JK2csLaG0hEYZBYRKJnMFLAUWnZlt05e+HwEKZoLt/zFYFAAIaEKVW2aWDOksJSwTAXmy&#10;95A1ndAHKJFlNzMQdKTNoHv5GIxj0oOHx/Pq8QwtCT1Uf7GxCnqIHRP+2VSG2fOUX4UMyjRUk/GL&#10;RX6z2FfJruEG5IwpJcy7GVl1wIkYdWGU/QHXN9e4fvUa16/foOxvQGWPXAoSryAuQBMQH1lZcJON&#10;Bg4HdJ100JO7KAyAF+gmjgdZsXjj79Wybfax9NXFCnwnu5MMZCLZoCSStYHUZpF/VfVXHRdSHVl5&#10;TWOD2nVQV7KssqT+EFeMbfz7u/h+Geh8JuMVxghk/uxvl8m+A0+HM2SXQvZ7SqbUns1qo676uGzX&#10;av9O6CVQ9Vmest0MAZPfCrQh2Qw25YxpmjDPMy4uZux2s4AiE4FTRWHVY82WTKSbyKY+vymQiupi&#10;UcfvukHPXmh+DXETyHGjmS1o+SgYjzFwf0pPMj04XhnlXMxw6Gs4J9G7xMpWOiQH2Tmv4K7fug5p&#10;92MvvKFrX2a7wV4W8KyrUd4R0MG7hKbAX0KgZbuv6adB/+zz3Meov3j8zmDqVRMMEC4ZqFR31SzZ&#10;90HVpIByz8qfALdJk2YJi76RNGygk6ynMq66koIwNFKyMbQhNiByq2oH6JuJnaR2po6tZ4iHyhBK&#10;vs4kC2gohR42nBLpBiHSa7xPfQ2aLnU0Jk7Y5PPiJe7tPZRwzGboEyf9ENAIy3gwC+6ckmTK1ytK&#10;APXEZ0/apyoHdHz1OSSlxcWyGYHPTF02SjbaAgYhcUFjAtcMTgtqkfFI+RKcgFxDdn1mgLLbxPZ2&#10;UPFga8Z1quE/0RXEnu9ZcCNN9yujPkPhM/dz2UoDw/1gBNkosqwHlFax2+3w+OkzfPb55/j8i8/x&#10;7Plz7C4vff5pyiC1j5vZQJoK10CobP5Ik5u+SO9uzou62jvweLEHbJNidfoU+Q+0JOW8bWOY0ExD&#10;ZUamJDpAA7BWFF5wU66w3BRkkio/mBlrq27ftMpY1gW3+0XAjSyZIRtWAKtsTm0V4KL9zfDMv/rX&#10;fJjMwITNxjwyH6b5c3UD35Tw5OljIAE5WYZVWV82v+T6mt2Pnb+y8gjjzaVKhmTzBS/LgkoJdZWN&#10;pkkza05g1GXFP//j/8Af/tc/YZd3eLJ7igu6RMYE5IKEjMP1LdabW9S6oIEx7yYwF6SckKYEmiST&#10;JDN633TNG/8kaAZAJph2y4F3MBJaYtmQSED1TafJ6V324Yr+wMygtiqvE15hwH9beKFAFADbNAyX&#10;aTWFTJxs60V5AxGW9aAbIITOckpAysgkGXgbF3k+APNHcJp8iVDaqfQiEBPKWnFzc8DN1S32+wPq&#10;UlFK1WpdEICmqrLc2iALtn7Gvt4B8s2q4f29tM75hWj+vaEFheGUXTToG1vlIt4izP322n5iWPj+&#10;e8+syWzvG+iE2dfrPM39crb1YPIrsqAzHbWj/r+tvB999pur5Hyio+N92Pp51idK/bs9M7ltpXw1&#10;yAiLG9h9Ir/3p2x1Q6OL0H9XzUzGu4xQfqod7HpktD9sPEn4nPKlpnGvi2kniUzUoXlYK9I0gRfJ&#10;FJyQkUCYpoRHlzMYBa2uWNc91vWAuhy09HlkbMNrdiYohh/jrkk9NSj3BQl9ALbH7mhD4OaB18V+&#10;mQPgrmvucgTd8TpDT6Lj9K5A70MCqf3h95/SF9eZ+2+6cu/zz/x0/jre/H14c8P+PgMgCrGHjl14&#10;xqn2tvf5aC0KlQ/cjhxMd5wzdOktPaOdF9+/6+idWrzppzJt7+o9/onu9yHaffRzdg297av8zK9u&#10;tveoBHTn/vtMzTnF4YO2o7z/W6Z/v0x6+zYqXu96r4cMR/e1vdvYxau2NH2km4s2d/5e98j34/NP&#10;PeXtmoEVtk/tgaVPh3ccOY/l4J3XfIq8L7Z76S50n7HdWHC+eVk1PnHcny13dYffv7P2qc/t+7YH&#10;vV+knxPsRcpFbe+7OefMc8/pb/F4dw+dvplkG2TZSQ0J8qxrwe1hj9vDgtt9xbKsWGvRJHjsDh0y&#10;GgZgoaoeQvDQlTs0Y0DYnOylVdmNXyVzoQE1p2lCRvZSPhVanpQ3WQWB4b7HgCS+mwcNztRT3hoN&#10;Jvv99Giz8U/qCcsSGiDujkowWlvBKKBkGTel7FxlxqE1zyJABGQCqgVDDWyVGHVdsYLAdULKM4Ak&#10;wcqszjwDRAWxbIGWlKHOU3HhEefgBCbkFMI2DMCChiZe4rjo/ROlrnbY/Ot34mFAj5rRZs+oWkEe&#10;6HCj0J1xVBmPnzzC17/4Ft9+/Q2ePX2GaZ7QKKG0hrUUvHz5Ei9evMDtfo/aGiZ1Ei5lwY4a5jlh&#10;t8uoteD29hpPDo+AUqUSXWNMTJgoSSYyymhgrE3ekVoBkJHASKigJhSeaQKlhsYr0Bh1Lf6vKfgH&#10;jR2cyfYvZKCV0n+jg85Cil2+G33b+FleDqUTrfvVHZfkjjBKJM6k4NgSmJKUB2osRJeQMWEGEaQs&#10;uwWIku7+xWldVpyFY86/kTdRKHeeNdA5kocFyk5wOYivio9+GoFECrIgcn0jeiWSX8+dr3ogTsv0&#10;UV/friM2kbml1c7JfB6M5iUDMZICoKwEK0H1bgWqGq8gYHexw5NHTzDnScaOsvNRZlbntPE1fZ/W&#10;AzNDeSt11o2AVckAACAASURBVG6zrAI9I21DyBhofNdwwqzBEM0kxMw9wxTbGh15NvVUEGGebXzt&#10;2QacUJCpjl3T+eiX61iz8A1JBKHSRNJf2WCirwnWHfwK1iED0nJg9YSeVTM6WceN5ey0oH2JNqBT&#10;lzqJ3fGtMoDl/QxsaVGJSKqdTnuYxrMx23wFoEq8hpgFoLPJbhh3+PcsTwGoaWxUn2bg7M5bxnbK&#10;RDG5acCKTvs8/GZrLcpg0nHsG5AEdDilhF6CTsqatcagnKWkodJcrRKUTLkH53Y5IzME8N4qciI8&#10;uXyMX373HX79V3+N57/4GilPErxiAVmKfpKU/vsLtrCW5B30e3hXK3cuAM7qmTni+vI1oQAEO6eP&#10;KQeeopzMZWQf8iYLrc9p0kAw2ziSg1lFtxMAR84Z8zxjmmdMlrE4ZQFbZgHHpzwhU9KMGCOIfqAX&#10;BfVa5lLvr9Nt0C3Qx2D4Tqb52aIzujG6Hyiur0UrAcyMWA7VgSNOYacbm4zQxxhYP6448meeuoM5&#10;GOBvHM8z2jB/dV+L9jz5Mujcd5gF24D1OJJxmNn/bPtj/TbO2DZ0ic09APRS5zxygabzI7LH5G0f&#10;L2EfJJniU0ZLk4TrG6M0gNIF8vQIoAm1EZa1YV8aCidwznINWDIQQmQqA0CDlABmqP4CFQTu8JFN&#10;QNRpsI+1D4GXk428iqF8T7P5DPIKo85l7xnnduAP2pLy4piZdvu7gbyM17rdoGNPBAeyRDroHXbV&#10;IWzSsengcG6fTyOQHpQUO2LOCRfThJRIdLrasL+5wdWPL3H144+4fXOF5XCLVFfsUJDBAFfUsgp4&#10;nJuvRRuuzguM3iLNGTXqcSKd4JHehxbnfnO4T7IBAKR/hKZgNc2YSQx2NJyi44lBVHvxTxadRMaW&#10;MKUJynpgG33k/ZLrb2aPMNiBbEQkIBKIzmH8UmRWp6+BvBQEBtUPDVHnUypGnlw36H3QKhdR/jp1&#10;B/kB1LLZ+BjmgLihltXnL0HeIbFtQpJszAbQnGcB/gv4P/VMZcwOTjOaiHK/T1ngj1rtweRibIQE&#10;c2sZSK/rkEbPx76Ro8ad53WbJfhpSYAwg2yCcE+jq9YKiCakNAnoRuerVrHPU8pgks1STLa1Luqb&#10;G7676Z+MhI0N+XrlYay0V3GtsIBWGkPLNsOB4ElLsQMsoEebAAflBhlI8DFxcGoYc9b7EoTmUDs4&#10;ZFjT/g720dauZW+DA9UsM5bLclbgHXc54ENUDQhppeR17vWdet/7GLnd6RPQBzLSpNheSTOqR8CG&#10;cgfdkCs2KnpWujAv3Iro4o1dJ7HNObbcO9RRbUPLYtua2kMQ+aEbvljtIW5xs+ox4TgtM2AVLxL3&#10;8WOjFYw0eGpNxjbInnAsvrcehfF8GTy9yHnYKbrXObPzuR8H902EXnWHCMTJ+TEhA5iQ0oX0Jy1S&#10;yrw1UGsoRXwuF9MOdHEJkqI1Os5dT7eupcbIGbqBWyuamJ7fGp588Rk+/+JLfPmLr/D02TPsLi6Q&#10;Jyuhvkr/ilRXWWsRYLra/EJDMh9mOycitGSbn/umyr6ORvlJ1CtpGE8yvRNqY4ifVsGUSnTGh1Nj&#10;ELS60CpZDqcsYOWLiwtwmmQD8npAXhqYb5BowpRmgAnpYsayLiir2FdF/QuAVP3gXIDUwLUAvEJA&#10;1/KPiNCoyx4Kvk/701hskMbsGV0BuB8j8olHjx5h3u1Q1gOWw634OGvgVYEftFbBrYLUh+JVTLh5&#10;BYdSGtZFN1dPDKaGWgRwOE8TLuZZ9CUifPb0M+z3ezx79ASpAhkVZVlQcMACwrrshW/mikYCaM1E&#10;oNwALGiaZTtNki23EZB2cv8WNxMAmjlUeHn3JQMw/kD9WKuxgoj63YIPKBvLV/tXhkqyJouM7rIO&#10;AApYvdVqP0TblgHWKkRJbXZWmUIs8jUjCxSekgBKdWNuqVUqRzWA0gxi8blO6RLLumI9FJRDxe3N&#10;Aa9fvcHt1Q3WZUXKM7iJp4DZ/kE3DyekOQV/sfQzpX5sAGw2cp5IJBU5jF7YeI/OQpfAJm83tu1G&#10;tg/6q7PPyP9OKyvRRhztROpnuBjrclbo+vh+RzEOzWlrtl33HSsPDKz+pG2qeudZPR1dJzsV8xoq&#10;vIT+DWMQ7OauM/T7x9PJd53oeXJTlTkM0zfssIkku09X/YQGSi1uNyaosdeSV8yRUuoZeRo3XJhO&#10;TU0oJSXdGmYAfdXnJhJapSabB2ttOJQFt7d7rK3i8uISTz5/jm+++hqXux3evHqFN69/wHo4oLYV&#10;VBagyXqbbLCjynpqzvpudzWoB0E7fNT7jHfZTmQKV9CZc861cWEdP+McMZz9/qCnjuf7snlQnzeD&#10;BYTvtthPXQOXa+PRM8r/XT2IhHbiFkdwurhA3vppJx7wFs0U7/dppwykca42FHvOoPqIjf3/70eP&#10;buj5Nw67DX6a9zqiL/9yRmQ9cK2fa0drfPgsStlPCQiRZ50e67fth8wm3Tl1Rzi8n6Ddt0YGZWPz&#10;2/mV9+m24/ftc3x6LKJZ1WXRKOSjc+OukUh3/HZfOykdN/18nxbf4Rwhvi+B3n39/fyasOWL4eqN&#10;Iv3Qe3467eRb/Tvq/3/4doeucVfrui1tjh/LkZOG4ua3u7t4xoC0CNW5/t0jz7bBqv+/HbcPoZvc&#10;Ze/wCSXfHPNAt/jONbZMkC7HgLJW7PcLbm5vsLCU5rbduwLUjA8LjgXzD7zNOnjQ7+4xge/YZnHc&#10;mjPcyrlZJpHqgaWExgLeaCC0JuAqKdXIKBAjubYKZnHgZvEqij0Pzb8VgZlQXI4FmkPQh9UBzGSZ&#10;7TRDCCXJjEFQp7+C4fx6c2xaJrfuuBPw7IrWGNME5GkHBzKwlP7yUqgWOQAjZYCq3p8YUkKmIfEk&#10;44ck9oPREavDq5k3haA14RCBoA64AxRQGuG5PGhGWzDC0fwqGEtKe6M7VLQc8G66AFfg5YtX+OOj&#10;f8XL19coU0bNCTUBb14f8Oe//Bv+8pe/4HC4Qc5SzjxlCwQI4KnUih9e/IB//l9/wO3NHgBwOByQ&#10;GqPuV9y8uUa62IEhJXqWUnEoC97sVyylKnh5we1+j/2yopSKBsZhf4vD/oD9/oCyFncSl1K13HkH&#10;aUKzFFkQUveYi7MUmmgTpKW7LJNJB2WZT0CSuFqwT4CaKWUpMUUy1x50mTQI0Kykks5HTr52E4BZ&#10;p7dyQ5F66HIvdB5vulTUbZuWCLXsKxaMSySg15xm5DR5YLEpsLAVAJzBWPsq17Vt7IWIvPS6fT9q&#10;KeZMi3Slf+WU0G87Kq1xBwKccjCaLWC0fGTHhyDDCA6CBhMUbKh8dsoT5nkHQpLMvsQCkGctT84C&#10;mjfYe6u9FNhpoGbosznauZd96gC0PgYtBAYILOUwtQQ7JquVbcCd5tenlEL8NAZNJKBTmdFqkVJg&#10;UJZBTR3BW4erM08QLPOQ8h3STKEEBfxFJ73Mn4NpQEipcxwLWBgY1ebBAskIOkv3sanTmAKY0WiB&#10;NCg1jKHIH8ssdUQ3KdgkMQhDve8RNOVJyOI9PHgSd/enIfMmM6OSBItzTh7k9vLtSg+ESJukNGJj&#10;2gMb0Za1TK1MDUTs5dzHIKgEq4Rfp87DETcgOceBJextDEx5Qr6YAXWkOxjZRo5tjguWJoElapLp&#10;Y5pmXF5e4smTJ5jn2Z3/HeBsAYrNWHMHYPXAlPxrumEkBknl8wbYGWjfeIcsoYYtuGsIuEZ0Joz1&#10;Cq+uCpBynVvleWsN1AgTZUwpI+fZeYsANXfI0yTATC3tasBeK+No/vwRnBkAFCmBU5JykwptAnW/&#10;+xZKuGWPzKd+C+thYNkx81lcEnGzh/bLx2j0gZ20N+j48wjKOd/MB2cAOoaVcvQuw8oR9oCU6nEu&#10;j1rwGAHGxuTi6K+F8j74wOl0j1Kls7x+nvbTB87URctk1E+VwGq4l63/5toZj0DAeC27NgtAyw5z&#10;RmFGKYzSKhoyOAmQq1HG2gCmhtKk1DnnDGbJSMdsQWkbGNFDXW8mo80+fsN4cNdlfAzjoMGqQnTw&#10;A2/P0TG3EtzGd2GfT9i6R7at6u3Oe0NH/dWIfE4iSNta00zqW7CuzQKBNDumdDb2sc8Idwy0P7iP&#10;YaIJ8zzhcpowJ0KtBcv1Na5evcarH37A9cuXONxcoS0rUquYSLN0NylZSlxVXzKJ3FR2U19b3DdK&#10;xAGyzGI9ENvL3ToFB1vWZPV2ffo8up4pfDWhIRMj54RMpEBNkkzlXBE1iRSfbaVwWTbO5CTZ6NCM&#10;v/sE+vpiCO0TGFX1Gacr/WtbeKy0q9xDNu0BzTfdNtvcoiVFKct3owck0fN8BZC/tYy9b3RE+Auh&#10;JR55tMi0Dg6z1SEbdCTToYGK5zQjZcJuJwDN3W6HeZYsmhTovG3n2ujX5WND92P3lTrO6wm+bdk2&#10;NSNgz48QZS556VJ59IZanPbHf2FAJCNoZ5u+VrouFN9JdcjaxBYCoyWTi+RjaWXPK0tm13P+MgYM&#10;De88PEFpQpuVnu4amD1PVMnWCDWZjkXI2QCp0A1N8qCeVbOPvfANHsam23P6/NTXJADNiB+zlTH6&#10;fEa52rmSgO1k7CwDpekyXbJ1uKpkV7OcvJFauq1lfMd8FVKRQUcrE6w8rCebLA0VusZV/yFVJGRZ&#10;yIncCLZtjCAZofOkG+ZadTlhephkklM5Sr4zoG9G8jE61k+i75ZAKhNVtrLUL7nPj8qb+w66wql1&#10;NTx7nFvry/DZXgP9xuZ3EJpvkmkZhIQCUBL/xMoorSDn2bN+JtXxOYnukxI5eIx0rhJDNjVa/zTz&#10;ZkJDguisIJZNpJRBWJABLYlc1eYQn11rDQ0Vla3sc+9/Uns9JQI3rarTqmxESISnT5/g+Ref4/Nf&#10;f4fPP/8cz549BxIJqKwIGA9TFvuYRYb4mJFt0Ca3IxLpxkxfvg0yw9F+5M2/kNwhODLMZmAwrve3&#10;mOcZl88eYdrNaIlQWTJRysqAZCcvK1CAlhJampFzwgICVkatBTOATAw0SPZsOqCVilwvO2AyEYgl&#10;8ya4im8CBX3Drkxwt5QZLZdAkX1Tk6kMZk+6v7IJrTSW8ubGT9d1BeUJOSU0vQkxuZx0/UmZNtcK&#10;1Cb+MGjW9FoUq04oag9O0yMc9iuIMqZ5hxveo5SKeZYh310+BnPFRX0M4qTynnBbF1CGlmSv4FSF&#10;b3DTd7Fsnyprm27U2QDXfE51Q16DsRDL4qeVZtgyeg/WxJHNOtqn4iMwOvR/kaeoD1w+iywoMN8j&#10;ebUJ0cUMT2F9kDXZuCEjY6JJ7HhIpaHWCto8gZlRiCXbKmXxU1BD5YSr64Lbmz32N3us+xWH/YLb&#10;q1uUwwpiQjW/M9RHyBZjSJqxu8vdOCbGx+Z58mNNN7eITyrrcX23oPfDKPYu45C52xEQWesyjUbe&#10;ri9wx61G+eDAURp1YmHux/I6+phcfgRZIptibBu+bgDlrq4+tJ2OMerLBf+Y+YW5n3Bk23fdIdoF&#10;GErUi9/GMnhLHMRlkvERhGQAg+3W7Uc2Q0ztCorzBtEtKa6LsOGcfZxSvx9L7AjDepCTJyJZU7WC&#10;G2M3z7IG14JaG25uDziUinm3Q04zvvntr/H3v/87PHn8GMvtLcr/XPGHP/4P1PUGF3PGVAsIFYkY&#10;k9gGlnXgHJG6CqXGghm94YXiBIb/jxMEmMLVf6Ph70PaQwLFH7WRqysn13McG2GAp29zlxLmitRm&#10;vPqCvuvacz2775d77rh5kbv7//O1O5VPOeMjP1+ecQzQCuecWB/RJLt/foebIc6qGBQ/7dwMBmlg&#10;mt4r7t833f0g7cgIxwmB+b7POHnkfuDK0VV0N0gCfP/wfGor76flBSeetTl0/4ycP8McMsPZZlDf&#10;2adodI1r//RulI/VYl+s0cmP79xo8/e+Hm3o454V8J7t7nu70X5WLgNvu67POeR+qvZTrr+Rus+f&#10;Ez99avzqY7TB2RnoITouH9KOZKcdP5rju51t9z7nI9LMfwaw5jmg5KfRTveJ3JFwD498i6PmoIbe&#10;tRdQMVhRkIvmWFBnd2tVwR8KfLFN2fo0BxbpzkJbV81APswgruBSJbOWGsncSACaRR2x3Bw0YcGp&#10;ZqWEa//NyuEAvaSqgN8aUutBxO4Ii4FDeSdz0Jqzgq3kHlexndV5m0BeStkGT3BwFA/pyIkTgWGO&#10;yp5FFExIecJEkSabpROQYOugVLICMXt2Cmg2mh6IEeejhYKZxVmBkHElIHDdceVzrU4V03U9s6G+&#10;nwFKOwn165hZsh7p+yQfI3KgZkoTDocVf/rTX/Dy1WvQPEspzXkG7SYwMpalYCbCF599Js7bQ+kZ&#10;SSkDSLi5PuCP//In7G8O+NMf/4xpkr2rlxczLi4vcPH4sZS6mjKWxjgUySJ7u1YBapaCw3LA/rBi&#10;WVcvT80spc1bY+Q8YaeBztoa6iq0KqCuohkADPhlAXCjJ8uM1UHADEJWh3Uz0O8wttCxlzknnR+3&#10;ygggyuqUqgr6UzJokuVADojnLGWgTpKhpUIC99WCqbqWDOgRHW+A7FwnBfiRBqSnnCWDCJNmDulg&#10;KCcnxB3wydeZOzCtdPYJeXcOBDzy6R7YPse/BydoPzjyT3XMxzmwX8PKHj4zSxnznCekKXsmHHNy&#10;EpIEIpg9A6s4P9VRqIGaU2CznhFQrdPAr6SEutBafOPtmNq5fm9o4MCywaAft+vNQd37IkDdnCUo&#10;yrV5xpJEJFmIgtyA8lDyz+h28LD+GYAEGCgEtc1ZHwGrpJkfYmZe9tuP+ok7wL00ZvO+Gn8zEEnT&#10;lDccHMVyr4bGVUp+RSd6JBcbL4y02P9PYEltBWZxRRPDM7IwoPPXHfatSWArZkUEJPgzTRIcOcpS&#10;ojLEs06EzHqAsgYPGmCgL8uoCnD43qfN3jRbyWw7m8Oa03vkKSFPE6Y0IU0CVp53O6y14Pr6Gof9&#10;QQJZNs+qHLBtXNC5SUSYNAPYxcUFpmk6CmaIbCaRiTi1bgKg0kE8MetsADk7wwxBE2yyGOr5VbPS&#10;Rl7lQOnBV9X1CAfqKxC20yhAiTCljDmLTMma0YFAngGNtDQtkWb0AwFxLSi/cf4aaF9+Jy/fG2nU&#10;+nE84afe47Se2fnnVl7o/ZPqT8pDbIx7sgj4/N3V7rWFVIb2Pm3fT/4l6wN36IzwYFV7tESwsJiu&#10;6w4gawrDpe+Tz/jTDUgg94h+TfRpcHWpS5gegLW+0UCL8RnGluyYB9fiWLDJtNT90dqHhoxGml2K&#10;gRWERhnQrFcVExYmSCI2RqXkvzeQZj2vsGAyCX4T0KzsQ19OuK4MTGX8VJciVAn1MqSsuu4osknL&#10;qzd3Ahl/imMa+aU/nxQMBXh2TgejJ1KQtgEPjFcprwy8yDIvMrNmxZIs0zEIG4H3pnc4v4bqmdg2&#10;g3wxKguYPqeEOSfMOYO54nC74Pb6Bq+/f4Gr169x8+o11ttroFbMmp0MaGAqug4tQ1wPgIIB4nUY&#10;P9Gp2mYt9UxZzttI+fdYe7PTJdsbbkBgzCJz9XdKTTLaE2PKwJRlM10CA9TQaIFEYkO2eudTMleJ&#10;kssQy5Ap6mqSPrpNpaXDlZByTkgY37UTaNT6rFlWTgV00cB+OsCA43wrwGjzDANDRt1pG6w3WRtl&#10;+kAtrFkOTfaR0I1lzZxyxjxPmKYZs5Y6t8z8UN1Z9INeRYN0I0oHuY6P7Wva5FkHrlhf7TMpckv0&#10;EnIZ0W2Eu3k7kWTfPtXYx982cwWZG+VfzrDMYbVUAQ8ZH1G9SyhKNk1WhpbVFR8Eks35BiiqvCnq&#10;ufbX9V+WTJ32LqYCkzI6JkLKlkkdyEls45wtE2PQPXkcsW4rjnLPusLQahaTZvdvJpcEENl0A2xn&#10;izIoyfiDjaadYO8PQU4lJEx5B8Jesyf3PpisTUji1+HqG20A0Q3cx9HIM2IC8BLHlNTebLqm0XV3&#10;uU7ul3KnFUoUMtipfqgbI6H8zt6PTa/RfpyP8x7rFne16E+MFoLJt/gM6QeplWL0qzqH6pXzlIZr&#10;hhYE4sCvwxoQ9xD5uCYHCtscaQ5ZEnmRUNGwqLwoaMsMThlEGVMiFCVHIgGhVUgWUC953jpYEwBY&#10;10+UIbbZFCkjpQV5vgCttzjUikoLpjQjpYzSDMQr+jJXKwNfnceS+l5KrWho2F3u8PkXz/HLX/0K&#10;3373Dabnn2E37wBKOKyr8MikIFGWbKutaaZKEgC/+eSi2ixyXyrniN3Y9btOJ7w5ZvMY+GJgeSkl&#10;fPb5U3z17df47je/xtPPn6NlwtVhj0M5oEJot1VGWVdM04UAiApjyhkvvn+B+r/3qPsD1tpQ2gow&#10;++avlioSVhSWTcXJbH9awQTkTCi8iLbh66B333kPNse6pgAQkPLkcgcAlnUFcwMhI9EO87zDBRH2&#10;ywHzLNlt5zzBqjE11uocSeiEA38Uv0UFU5LqUE14tZ1Dbp+Qj+k0TZItlADW9O4VAuJtaG4TJwIa&#10;KogYbOXYXW+xjbAC2CUWHTgxi02mw+IVT2AA3MBHdM2ZLm+8Kdrapo/YZkZmg+PJuhXa6RVURl3C&#10;9K+wQZWDD4tZxqAZqzB9wvotvvrGfWt5ZUZTvUrWulRxmNME8KTAZsK6LNjfVnz//Sscbm5x2C9o&#10;pQKF0Qoj0SSb6Ju8Q1VZVpkBzYKcpCSU86qYSdNs7ZSy83PEcYGAPD1jsVNAWHm8tR8jjzdhrL9s&#10;5bvT+gNs0HBu7Ls/sqt4er9ug1j26KjjxfEYfB9BRrDbSWZLBFnDqimQbKQzmW9j7c9DhWZQ8KvF&#10;Jt/Yq3ZfGshbmmWUNhuvQlJdQ9beOPz6JZEAwjfjDbJ1Rf4+3TYcxxfV1hS7XWyevK2XwfQY89n1&#10;sR1LzicAmRJQxbdLraEsC1prWJYVLSWkixm/+s2v8Td/93s8ff4c6fGM+WIGrwU//PgCL37831jL&#10;HsvtG6BMyDvZOMZcpPR5F4LHgruPQ1QigtMfo8EBdFtle59If1HRNqM70P4JA/TDtO1iun8ZnbjH&#10;8O3EWMW3O7FQzy3iPl73wew+1uicbx8SSGvtbgX2bd9xS4+naQ+IojkcC7sdRnXpVLvv/d5vfqID&#10;92wP3mI+fqp2dj718PvkCHyftnWS39fOnXkabHfq7MDbovZ68h7v0H6GqT+e2813kSinL35of+kd&#10;Vw53jvm+49vfc5u2O947rM93ftyoBN7Fr9779ie+P9R58K7tY9///Vt3fpxe1zzwjbflIT9VOzfO&#10;7x3EuuNeD3OWmuE56opv88xPcbw/9fYprbs77QnczTpPZUN7m3bMTz8MLZ0FBv2M4/42z/fee2lk&#10;DTqag1cdHKU2FCY0JCyl4uZQcHWz4vrAOFQpidOalklu4oTKkMwcmdXwZUKCOrEIsC3DvrtTs48J&#10;Rs12p7OX+a2eCdOyvVUFNclOeCvXW2sHWFrJ39rgx5pl1eSmmfsquOqxWlGL9KPq520JJHM69nKF&#10;4qyJDjJ3VrA6sQbnpKFP5bM49dRZzKyZAjrPs7/d+RdVK3GKWTYVAyJlCyqpM6+WqplEi5fKM+Ce&#10;jX3UtmI41Tm2O/aiga/vSq3TUlzMncDCYXk/LcAt70g48iH0zwSEjHEgaGnJ7MG9wpLRpJaKw6s3&#10;SNOEvLsATSsqAY+fPsWUGJULuBQJCCRGalVL9UxgJizLinUtWPYLXr74EdM0YTfvwE2zqO4ucPH4&#10;EfJuh7U1HEpBYylPX7Tk1ForllJQqgUHCJYxIeeMy4tHwOMn2O124sxqkukhZnul8N5Ns9GQUguY&#10;vdRtMudKq1CUo8yxlwNkSYqpwAHLLNkzq6qty1nAzE39ZR7FAogTEvdi1AQtbZQykBm1WFYk4yHB&#10;saPNQVoEobtmu/KFDmtb0NTp6pkBhDJBVD0gs3U6Gn2QpUuINBidqbi7RRvfEhUMeso5vWrzKfqQ&#10;Tl2hPm6/JSfua6p3HKxgO+FFrPMOGECM1SFfGQo8YeBMRk3LxkBKO9xYM4bUAVgHiNO9ehBrdOyy&#10;lg9l5edCk4xGx+WebUC7c9iC9R1oL3yNNVtzP9/ucRxM7PzCdUm9p4G4BvBbHAPuTlUBdxt/tHkm&#10;58E2cyllKSOppaWYDBAJpXMomEbjRNXAexokYRbQfwVqkYxHYMmiRYqqkQwxUCCk9VzAmRIsVu9q&#10;6kEc56ORSQZ6jZk1fExsDpk7kIg6cJHAyGkLZBypu/VUVi5XOqgRIWijb+H6HiAbHYqDkM1XYmWA&#10;uTXklHDx6BIXF4+Qp1lKcs8z5t0O+8MB+8OCynuh1yTBUWE5YnnIfCXd9CD9qJqFJYJTuFUNnCmd&#10;wbIymaxuABsgwcZU5lL0IdJMHuEejd1fPXp4wnix0b1mn+Uu5/1Jw9izB8uaBnYFu9azx2RKmHYz&#10;dtMOc5qNMkCQQEHOM3KWbJqcyMu1WsAhGV9Omh2LSGunEmDnHgVB4O/9MD2aN/9iM5Av4T6PoIFP&#10;hX76BgT5TfTWHnuI+onOS+QnLl/s5pKdR+RxC+U2lb5kASi8inztOXSMoGX+4liRM3yyKAf1Z9v7&#10;dJUq6j8U1o/2tY1j5zqCv5LSTQjAhAKT6OCUkccKDwy5j5znw3mGnhT6JXMgGHVGQ0JRqEZNCYyE&#10;2hIKJ9QVaAloU0ZhoLDwNyaxECpriXQxEoT0tE8G6zZ+ajqN6SBQvZgAzzov7+1vGcaKO6lpoJls&#10;c1WXAifpQ363bIzkc8SwjT4AEDLXUNiOtvWXDGMfeDoln7rmqEvSDILscn6Y50ANVvJ2CyS1llJC&#10;yllBXJLp5bDf4/rqGlevXuH6+5dYD3vU5YDcWMooA0BjlLqipQIfrVYdyJiTZSUjHzsY/4LaGYBu&#10;QgMcIK8yt1XpZ0IPFMN4MaDxY6EZATBq5mRuYC5IEJ6cspWUBVJipCTnJpIMQgnV6eeocZj7e5rz&#10;PdMTmSHlTPNwHgUeodtuehZ4v1e3DQWzKZUeYJhhHUvXwcBDP4+Czpvf4r9aTV8GLANQ16XhgX7L&#10;yD2pAa9JYAAAIABJREFU7N3Ns2S21k1ESEkAKhQAY2HqdThhgDgbAyv87CuLzfaXs3PKAGjQRzu/&#10;IiRMsIC9ZOUP2VBPxE6366AD9LgfC7YKJ9WT+Ji3iljMwm+4Zw814K7HGJUGmMgBzT4HVTcLsQAQ&#10;CQZKG8ETNlqRfwEAqmVtYpHX1Hqckrvt70ARvZ60ekNP1j0Se+RTSTO9NYb7TkhtbVQgc3ZZRU3o&#10;lVhKefbB0veLgI6gf/mAOgg5ak0bnhZoxWsihHfz0dH5dr0EJrLG+Y70cG9zmu5yw+0DNn9Gn/vq&#10;ssHWhcnJpn1qPs9bWS9/00CTcTWrl8eHyWQPAj9w+8yGCf39GXbcer0Z66CXHA0DUS/l7vqgrr9g&#10;i2XtCysPbrqBsLJsQi37G+R5Ak0zcpqRckbtXUI2mwhQgJBuyNRzmAy4K2PaINU4kFie3h4jkYDt&#10;qaxITbIrwwCTXDDnjCknFJINslz7RitqLLo1GHmX8e0vv8Nvf/dbfPPtN3j05BH2DSilYF0W55VG&#10;H8zmAxnHzTL++yyyZF4upWhp9uIgs4e0gac775F5vHw84/HTSzx5/hhPv3iKmkiyYGbCtNvhdgEy&#10;iU17uXskm9aXiuVwQL54hH/74Z8w5Ya1Ln3znflIwTiUWzBVq7oNUJPvAGoDJpuvuHktjAVaCmx6&#10;yw8AUAKlrBU25MSUEhJnt1W7Da/b//XztmJm5P8OZAM7P7ZHil6tG/V5tBNTSsA0+YYEpqIVI1as&#10;TTKJZiK335tyAFNGzd4YZCJBK2nI2sgpu+wqYQNf1soHlOG8Daanq0/cMowCLCBJW+umP/rgyx/L&#10;vC08YZwFHahAaMcU6ZshZeBh28ftWKkNpTXfrFUZsjlhmmXTz3whz2hATQv2t7e4fnOD69fXuLm5&#10;leyZa9HNALAsBeIhb+JHAeCb/M2XTrCMmM15lMmy/mrBrxheTL6bPX+6baVSoJzNSWHj0j1te89R&#10;1p/iBez/eGMzW8zEPerOk8OVzJKcwLpvag+Ft6ERzBmKoMEweY1Z9WiCnWD+PdOD+ijFWK886Bj/&#10;EserBrsBIo8skQIYyKNu43Eu1y+oz4HesYXkGapqudx0WjB+4PcKwx78H+SH4kaJzpNqXbXsub6i&#10;8QBuSGi4rRWHUpHmjK9/9Uv88jd/ja+/+yW+/PorLGvBfr3Cy5cv8N/+4b/in/77f0e9vUFGweXl&#10;jMs5I3EBmlTbmgbB750Nq3b4kf29rESLnWiqAOJlAwHz8PFUkD8+yi6NA3T67NPXnz0rGNZBZw8G&#10;iL37fYvvLkE7MoeHNifgOPzUjZ+ft/U+xO5EnZyUYqNz6FyzBXjq3R7uDIzPDb9w39EyMJINU/lY&#10;jVx6v2O7d7rpvW7/U7StfvYhQJp3AT8+dnsITY6Bivd5GM7SQDfYPnwbxtWN6f7c8KNtxhiU4G7Y&#10;3j1ep37Znv+xyftdaGg0RNRp5M7ku3s8OpLo6Le36p8LrHejg3fnuT9HO9evD7cGTjn53LAJDiGE&#10;807R+SlnjLtPunL1wL7ffc4p8hj6cu/17w6ENCPyzvvLQ97p/v9p21sMl8SJxdB4l1EeufvHbaf0&#10;PDO8gJ9Hnv+c7aEycjsq0beQNkY+EZDDrN45okRoTXZEmpkszhC5vlRxdnJjHJYVt/sFV/sFN/sF&#10;h6VKWd0qsi/Bsko0twm7U6IbyPri3fEdxsL+dSAIJDNhACiZIzFT0RLADa32awSsGUqPNR4AnJYF&#10;wsCZY1n06tk35bOU/WsGGlXQnJWVNnCKZSFT71+Yj/6OMhoSOCTormoGmCvIdnRu6CG5rR0cVFYW&#10;kniY4Zwl60lKsuey1op1XX0cWLPjUJiLMUgEd6/E7E1Wrkxdn0HnaPp1pD/TR9SV06+D+Xi6E9V0&#10;2NPyUppl1nBysWABSSC7gL2sd6aGebJMCpJB6HB7Dat9xrXKLtdS0UrTjAFdPmeQAC3bDXLO2O1W&#10;cVYzgw4r5qUgzTMaoLvGgaXJLnXZMbtgWReABPyEBKRW0OoqYIbLA6Qg4iNQyr67v2dLY8mGqlk9&#10;UNFzmbKANJ1fMiCec3OO9yhNDCBu7VsK4wcNLBntRl+N+1CyrOxai1Z4DqDJxGBIGVOmpn1pQpv+&#10;2KZZxnQOEzzTEah5Nhpq5PToehYJQMLAGeZcdbDpfT4RDZjEdqe+YwxruGTrYDwlq7ZOsjP3BmOo&#10;sagsY61Vgp5ZdmgLsD0j04Q5iwMwc0PKjNQYq+7UtgwdrYUMW+qo9r+RN/q/6s5ru8b4hByQPkqG&#10;JZlPziQ4c2hGA6PLMBatNUfK9HsL3xSAmdxfcDY9m5nxscHshNGugjrV4Wr/E/pgMBGagq3F8V6k&#10;/K7x8Kb0N02a6QlaxlUelkiCQTG3qDtcGWClaQsCW3lJO4k0cGZ8zMGaQ2ZKcr7vkx/IKvrAIk1v&#10;ARexjRnVRpqO51s5uVIKiMgzZVkAg8C6V2PMNtTBHB2ouZXPIpPhwSPrv2dgZE0YpS+aJgF555wc&#10;ACKZHydMux3yNEvALmfkecZudwFMCen1JDyoNQ0UC2FZNhtAeFpOpDITkvlKgz+i46Rewg2W7Vjn&#10;kACw5QPRufSsHE2BSb3cZx8LMmLXZUPj+Gg/GzfJwmJ5u1SG2nj7GtJrLesbA6qjVAXIJ6VjyUac&#10;p8nL9EpAQYKXE2XPOC3Zf1Ioudf5t4F2PSiROnhzC2YxGcyRhsNYBAHtl5iOZ7IovqcBaETmGLC4&#10;bzARFYMcQGKbO+Lysc6NJZXRZaGePHqsjrwusFKwDohA9BEHW/+ENh3tlzge9n7xEvLMUHGNj/3Z&#10;BprhOlqXO/GaQTqx2YG9dDmbkGHjxUpzbPK2+bxEXu4aHEMC2g60zqr/yNquTFghYNeGCRUZhQlL&#10;BdYGIGfQtEPhimKZjJRf1iaBfqguIjSaJcUZYcgeRCSqr4Gc0hC4631NbCARGzMLqDtjC5lwodmA&#10;ut4dx8DMqK3Mt7HZzrsAyZXvhSycxhPjHMdVVGtzUEDSzQFGI7axwcahv2jPUgyVPbb+rdw0EUmp&#10;6okxUULihrqsUur89Wtc/fgK+6vX4Js3SNyQ0ZBYdAvmAkZFSraxTIGXiWCbkKz/aJaxSDd9kYHq&#10;9HfNRihdHywCOwG2usXE6TaO/F4H/RakJboJyBMhT/07aal2ybi9kbmDfrFpISBrwFK3orWbwjfJ&#10;b2XzIps/4q1o+KxVeoVGbDVzcvnT2qqbCEV/cr6sz69x3hH5bV/TTlcn/llmRaOTfn7Xo3POnoXZ&#10;/klWsewlQuF3gWfNBKBZFTd6C1gAMoACcfs5wtcMAAaXD5sJ8b+ECWC5W6KMzvVUt9qAdU61zkdo&#10;+AcCasgSbL2IfltW+S9AVimDnfOEQt02Mf9bYwI1eSnJuMvOw1kFV5p61t3WKiZMnR9BeFtzBmhj&#10;oX2FrCHZcKiAuaa/N0KtssmLSwOXglYKEqRqhOFbmdDBGMAA5DMaGefAQD7N13HStZDYEmKN8v94&#10;/LFZdEGCHYvV8drNt3Ond/4M18cBKTcdadP+ms46a0rNDpgXGdmqFkBngNeiZeSlVHaK8z3Y01Ev&#10;Gl/V/UQI9EXwMZWv3SfSdeoM2+R8rC/AFpDwMNUD5XlNdcr4TDoCMtVanX8drQ+Q4YDMEnd5bbHB&#10;rLoxi7CEmopIkGzOte7BNANoSLNcN2XbpOu1W1T/Mg+VMgYwKDUwSUUG3RcFJqmmklJDq48FFJoK&#10;0vxEeEpdZZ2gYd1fIaWEnfKyVmpQ8Bg0ybzvph2+/OpL/PXf/hbf/fpXuHx0gTRn5KWpL63qZh4F&#10;4jSRO43Fv1jUzk1mhMB0ta6lic3EwudzVkot3V40hqj+kAbG3Cer6x7hv/2y4t/+7XssFfjshzfA&#10;boelNlBOmC4fYb82BarOmNJrod3CuLm6xvX1NdZ1kQ2PMH2xoXqWcd1m4Cyyb4XBEc/uNDR+P/V7&#10;p0GB/tLxeWpHtlqHdWO+YPha1fVSK0DH2a0VNy+8W4GGtTHWA6PVtW+iUzmSpgyqQocVQJHdlqh1&#10;QakLiJtuNLRNC6Vn3HZRK32QzMvd/hIZINdtsx0ikdC52mBC7EkBsPJVfBvmT2FfQEfyM6xn80HY&#10;8e6TMPur848gAV0nco5rtr37P+S8wozCuiU9EWoiIGtq/ESi55cVh9sFN1c3eP3jG7z+4TVur29R&#10;SsGkmbJTk00l1t1GohsTiV7s1Zh0E7sB4VvYqBTtVvvrG0oD/bk+AATdnIe5s8bsnA9MBt4dQaMI&#10;9HncuvzuRzbncbeT+31kIIyslBsOusldMnfbBQo2UPjTNWTVK+Prux07VPY1X9FxhRC7W7fFrRoN&#10;m6Khp5jNz2buhfexz/ZXwdlMvT+uT5mGb/0QuhYfjm6atrlXImCdY9dlsm7mie9MwT/SEsyn3e1n&#10;1QMSYcqT/GZ+fOVPay0gMJ588Rl+9dUv8Itvv8MXX32N+fIRUp7w+voK3794gT/+0/+Lf/3Dv+D6&#10;9Rscbq6xA+Ozx4/A5QZcFjCqbwyffK36otSx7etbP3RFiVh2T/Q52uzX6LrfZhr77w8gMR08vf40&#10;Pzp57N57Kw248sP9OTAF6A4DYAgwnXgaO9e+owvuBMDxuaKR3P0Od/VrM/bR+JO/UfCfbu2o/6cW&#10;5bjwj/rxgPYxAUIf694f8q53Mviz7diBPy4Q/rCdfM/mqlmQFw+nELvm/V7ozkDdB2jGR6IAJbOw&#10;zl5wfq20UxPYH3K+Hw94x3vXJ/vDzj3lbD8+XcDfx2hBOFH4fqYdGet4O15p1zLzRoH6aZv0wdKu&#10;HxtaehbuGo8ekD13f7vHmeu9fM79Y35sQB4H+u/iD8xBMeQuNwnj/G3ntX/fwtQJ75sz8NT4vS2P&#10;u4/23mstP9CO+M/aEu7Tae9fPwM9/qfiuz9/e1u+/S5t3KEYpG6wzd61GzlbuS5zCgi9WUaqQlky&#10;ad7ucXVzi+v9imWtKJW1TDHEU99YsztKZww8rNZNCC6ZM6D58Q7MDGVFFajJtQmgp8JLiCaWMiiE&#10;Oji0DYhZwz3sszvEWtMsmhYYk79cWy+BwewZL+BO2ZAlA93hKq9E/TP1d1Rkm460AkvCMMBOaX0X&#10;qwEnYuCm6wupT7g7L9gzoRAlzeRWded+6TvGvYSvmJRsc2DZNd0TZO4g+0w4csSo/klgQ+L0spLR&#10;5rXsRaYHd0+IO9TYvCjR7g7OGpHRYigwIE5Vc800oPm9ANKMCeAil7cKXvQ9bT4BcJPsACsKuAIT&#10;z0iTOBYLmjiEWOieWXa4J65Y1gNQFjCkXE5tlk1DMp/VUgCu7tBpa8XN/gYA4fHjx9jtZszTpPaA&#10;gmebZc0M+9TV+TeUGQ104GNjs8Bx8MIuYIJnHPJxDwAdK6Xu9Kl056XoyRxeHagFaKCHWbJCAu4o&#10;deIMQBkLfhHZbn+jZXlHC0ZyzOqnpCfABPJAFaMpnZHf437dpWer8jfd2MjbIEAEZlDQ50/p6wa+&#10;6klqafhrfNoyspnb0YAmOSfBPDMha9mv/X6P65sb0JRRp4yqPLnpQCYisM6BBZ/HwHzIeFhZyo0b&#10;SHMoZa50WrdlmSk4wHUMiMRX5sFG5RFaMtT4twBGdEDYsuEIgEOyIplzXWwXpqaBj6T8UDUaDr43&#10;7mujAe50t8AWp6zstv/euANbDJS4rsW/GwDBQAOmw7suxSp/0DTrcAc9cliPVuKOXeaMc+D6GRnN&#10;9FJO5nTvy63bI0clq3ikdQdSIm7WOKZxex+73jLCOK2DBxejielEkolRCru38Z5x/YRrt0FeItKs&#10;Z0Cep15OdZowDUCQhDzNyPMOaRKgFuUM5P6ZU5JkG8ywuIrNmZVshYI4BLDbvBxcayLn5Lz+oja/&#10;SCPAMgJRB0AqZK5rNcACDeNh59daexbAQIfRQGZ0gJjdZyiJ7EENkbHcKjAT5mnGbt4h5wmAAqy5&#10;6lBNOqaTZ6lDMkCHgTSTgx+JpCSdZFMXfS3lJONN2j8GpjQGVd1mNX5TZH27HCa1S7Y2ib3vJpDm&#10;GtLm/Af5sGC65OZooNFBdz66Z9iIEn4jGtUiu5a396DO8e0VHeCgv8P46tF7scvg8z4D0/8x/G5z&#10;408KASsDSrXNGBgv4vj9hPwcjpAETAkCyhSOLuVLK4CKhIIZRTNjLq2hsJQ3b5hAmEBtQmmksscC&#10;nPAShinNzs/SlCUAzgx4eWsbhXEMbCyzAXx1MEwPtU0Aqc+g385Lott6CzLfxoAhPN9Kk8fNDX2e&#10;kvN259FqGwiiNAkIwbPodtpwc4G63BCgwfDayA2yXneiH8jGoNIzQWmm7DTNYs+xBM7nacLFbkZr&#10;C+pywO3NLW7fXOH29Y/Yv7nGur8FrwekugQ7rQmvCbYLWb83mZU9Zhg7CzUwjmzTkI2GTfbpb6wB&#10;Ub0nNeUjKo8rF8nmo+NNWmI0Z0KepNS5ATSJhEJFJjada+0Jd/rofXbFzenJ5sZeQBMuamA2KZDe&#10;Sn3LANHmesAttKDGcLflrU8NqFaxofVNWWGgNbthV2IdpGE9bQFsrTKv0yPUdg2yTKnbZPTlxYVk&#10;0dR/WeVySiIfkoJFuvbeeaHrTGbPsfoFBp2ic1GzjSwYLvPTC07G5jYiEyQruWx3IbW/pOxkyFy4&#10;WcMDTzUSCP/671vABtA5ZQM12RixqrlcW8VaVuAyC2A9C/DH+J9tSiICUpYysGbTUNIqA1qylEFS&#10;tYAF1BZljo2vAWV7xn+zjWx9bHXFvrnoqOk9tmP1fm2QTs5//cigiwZ5HHTaBnbvuID85LzuQQrX&#10;BQyCKxw6MKZ3bfVlOTXM76Cn24YQeR4x0BqJadNY9f6qG5oEEO9CjDnQadcD+7PdCjyvz9gaYts2&#10;gcFOs4Ks3Vboc2f8VVeX/wco4JdYMxfr77qeRkBT8/KtHcDcGXjyjJEB9BWGNiGrLFP+nyFHdF6m&#10;JD4ZA77SrGstyaxm9FvaOpGhlXvkJL4GEyueBS+RIODbrPZrwjTvMCUG1j1QCogy1rVgmmbwpHZT&#10;NiWVQCw8rjFjvtzh+Zdf4rMvvsDu8RNwIqyVUaoA5ShnJCasZQWBMOckAD7zo7WKVlYsZZXKLiS8&#10;gmhCgmbBTxk5Tfouipze8spQZpjdBxJ5kpGfAsj2Da/evMSLP/2AaSd2FJPYTSlPqCDMSTZ1ZctK&#10;yQnrsmJ/2GNqCpRU+duq8VM910nY5I4C/NG7fhcfGTU3rcBydEzuRo1Q1a9LKg9LKSjrKvaobjg3&#10;eTnY2s3SMWpz3y+cnlOy7XgyisRVN25K5RvbrLDw4uuv6r1rEx6d0NDQK8X4JiDj3EQKtA22QzL9&#10;T3m6GhiNWQHLAWCtNN4aAySby5tWfqrmq2Z2n5P7XcKalvtwX699ouSPrnHnUupP0v334T5x9jYg&#10;bpVracpIjTTjdtJ7JzCJ7Nu/ucLN9Q1u3lzj6s01rl/d4ubqFlwYOU/uw6rMKFqOGkkzd2pWdd0j&#10;7szObCIWxUxZjfJOGHmxUldWHUP6Rb6uWrePwV29ZaMQpUu1e0Cm9witms3cExvocd+MRFHRDG2D&#10;k4u/nJARNt7C97ax3a5XwV9580yTjzieVwK5LZmMdsMKASuQ0jcjWB8AVr3jtFTrtgNZooQ+wIjV&#10;JnIabTST5fYWLWYMRbcnbCMXhzVvNGGVUwTg3IYhIR6nhUBux1mnPRmEMrnkufEN1O3iXzbDWKWC&#10;wx5MwDxNePz8Cb78xZf49q/+Cp//4hd49OwZVma8ePkSf/7Tv+HPf/wzXn7/AoerH0F1RWrAszxj&#10;QkPb75GT+HXsRQikGTW7bPaXPkE2/fft+icGba7oQUYe7v2Q1skrHAsK0dveL97DGtv3IwK//84U&#10;/n/u94eqwW4Mb65Pp7Ka6mdzX1s7EpY8zlG87xa0eardpeie+r5tHwI0cApM8zbXHrO0t7j+Ha55&#10;+7YNhMb2lu/9IWyuj9H4NETpg9iI79DuWuWDUQnZFNLPjQrZ/a3vWTmxgE+t6dM3eae2dfZ+yLa9&#10;7Ycx9o/bKYfLp9bG4JnWn3hgd0/x66N25l42v/eP/RjEiIDK7vsL8vCd6eac6vmwK899G6Xo8bu+&#10;LSDxfWjp56HDdxzTSBcfoNt30dmnKnb+vbR3nZ6TQbaPyPc/RHsffe5DPPunft6dDqx37M9oc73T&#10;Lbw1huxOJ4Chpa+aOCdrZdysB9wqSPPmsKCUDqistaqvlWEljcXJ0R3PhC4PLYgABQBJUEnL8XIA&#10;WLKVCx1BlkBC0ox6rTWUAgAaXNw47LZAzdq6c08ATJI9E4297LRl14yOdsGTiQNRQETyTDA8488I&#10;pGHtk4GWbOez/qZjBXWOeMY/DVQTSaAgg9BIQaQKhJPkQ4QIoMxZs7xAnJilbcoaq0PPnExu6pI6&#10;8uCPN4rQ65Lqr5b5xQZD3x92fQD6bEU1A8kzCPanRWCZlHjtwQUPLmqfSMtlGmhR5imUcoH8LuMB&#10;NC4gzby2LWlswWcCuxOVoaCaapkh1SHHGa1pGaL/j703XY4k19EFP5AeISmXWvL0temxfv+nmhmz&#10;mTa73be7zjmVmaXUEk4C8wMLQQ8PSblV1enbXqWUItydKwiAwEcABa27YVOdhGzGILJIEsMIxRFZ&#10;QUTQG+Ng0eGurq6w1GrGfaeHZgZyB7UFYYHCEBWdTcNvG3sD+VZN+gsBg9iiCDpIM/S8AkJNKWTF&#10;QKniVlDbM2tdbGvOHarDKFd0X1Rd3SW4o7YUAXhEMKGIrjlAgGSdYgM76W0HSyVaCnyT78TNmkT5&#10;cM5zB13mXfw52GwG+uT7WxDdFkzjoAwlQ0r9G4tM3KxL43vFbwzAFMAaIQeE29tb/Nv//Dc0Ebz+&#10;4S3oeADXilIrqC6AAdacHwh3oKvxsHMPUG0xhxChRGr77uneyB28oqmV0ZXXWDRkghooqQ4j7ACs&#10;8WBlMbzVaC/b+pSeHSDuESsyn1RDNxI/U3pR1qjGVTK+5bxlyD6nVSSQ7HbeS2q/QKRBZEQfJaKI&#10;0hb7F3OcuENKkCKPBr1gljcpgnP+niNyZ+J31jQCwjk602PqQThSB5Bwe18dB1uaHu8QEWAyQkQd&#10;wTldfE007v0SFgWsdzXc+GH8CTzmdbOASaPBzm0GHBC7LFWjUBlIsy4LloOCNd0gXpYD6uGAelgg&#10;pDR+6h2rsKYmLeq0YTNqGjwDFbbvxgAC5bEW0ejS5JHmjFf5MywD9DLokyHSI3W627bZeFbvto8u&#10;sLK0IhbViboDumhuj7j8D56jn0VR6XGQw4G3ujQIvGja7+PxgJurKxwPR4gArdkhyZJSAHsUiKLy&#10;j4qNj/OmcEIYWNOIsbgj5myOZ5p0fhb0dnG/sa/37jqinPjsqsno9uxeQeyfeIxHmfFI7scYh/HA&#10;HJGNUvudd/s3e+3PoOrznsn0KegFuDREesvlJxzQZkcVQtccz5SUatZ1sgz69fLc1jO3c25jbqc3&#10;MQCQ0DXXhdCE0AX2m7B24NQ6Tl0/Y6ko9QhCtYj3Cn4RK8wlP0HplogMWKC6he4DdO/gkUiDA6f2&#10;CxBpgIsIOmFyws17JJno2aMbAu6sNF2U7DCEAJSimpPDlEWBBg5iaL2PyIMqWBV8Evq9hH7gOoKv&#10;HUA0+tCkS4x9htOfiO5TXBbqPkGfq4sCSCAA945SCNdXByxUweuK090dPn38iNsP7/F4e4v17ha8&#10;PqIIK6glZBzb3mSkIvQ2ZLk3E8qWcjzFkn0mp70Uzi+9qDJ8QQZ/D5IUK7GpXls0+k0lMcAbUBeg&#10;QiNpkWUZUExEsr13iqonAJXrveQHNube+EeXncEebb/skV7TKbvoGYlsaNb+lqHaut6pOMrgqmnN&#10;+kEuGu+lQwQxiukg1XQo0WS5pH00tPmodYAxb26uUA4Ljsej0rDTaTFZ6WRh+pjY6GaeMnR0UcBS&#10;0s+mtjrtJv6S08Dv6eqa5hUBqGDTJX2MBLYusE1BrzKtG2CaUiRY3UsbjYnEs4M3u5KrQL1iykTs&#10;ra3vephJD4h0WyPpNAggQwstqd++1gsZAECcf4++Z/9H1kDjr428IVcugZnXJJm9vS4BQ7aybOuL&#10;iXEMgs8btx0+nYVeEtexBGEATYqnlJQg00EkmYAvMqKDhi4/xka6ycKkN3u7S6E4tOTrxvm58lwD&#10;2hZ/1mnNZKx41HwEj9sbV7EOup4VPZcxCBk6Fum4x1Cd6fVk9WkdArE0yMXWZzGDj9gBwKwRTWsv&#10;5rRM6zIAKv7MZr2a1I0uFKtLyDiDMWEHqh8PmuGE0cG8gvohskN4Om32cgsN0eHApKVan01iF61V&#10;RNC7ZhWRcmV9PqLTEUQLpDxi7Sccr38ASLD2jqUAx6NFsDWsFpGu3VoXlLqgVI3s38QPQkF5vuIb&#10;46BqzF5aG7E+8rglIJ1H5ZVu9BDvDtFnBaTPJT070xkzoaJgWQuoC45lwaEcVQ15ZHR+xIICkZOC&#10;yI3XoWiU68YdOKjeVUF2qsH4W6ydrCNyolc5+3d/K+B6l8uIYU8CYBkZ1JLGHiXRDmSL7anYFlox&#10;gLsevtvUk2xXSsOjZZL25q5/Ah1+ABSigPirqwOYW0RQJSLE+WIqIKrwrDLRYZs8Acxe6QSsvzMI&#10;vdva7swoVKyOMR6uh/be0boekexNv+PeLaCAllWtr3t2gQHStHbn6SDfq8cbY31r8MCQHcXkmlKA&#10;r3nT1akoj+mk63m5AlAhrYIZuLt7xPuPH/H+10+4v7vHw/0DeuvglQGpIDtcuELBqGp/dYaq9VOp&#10;ky17nuvz+beRn1ZJZLIIOswyFelwMBC2L1AA1F2OeLv0sHhwLNMrorKheRo9amxxXzNJv9Ee6sju&#10;yNytrN3aX7xPIB6luyxKRRXrT5Ii9i8NPUIUPOx7raE/sukoeVCNwkMnTJjA+FfSc+OzWwkRFGU6&#10;SuhFg8621+Q/gESJ8Z7pC0P/1VoDiOryDRjBCDCWsAnB+J59fI1nLJbBBBhBQUQElhYLXQT1eMD+&#10;No7sAAAgAElEQVTbH97i5396hx9++hE//vwjfnj7M6hW3H78iH/9n/+G//f/+1d8+PUDHm7vgS64&#10;KoRDPaBU5Yzt8RPW0z3KkSDUsVSAFpV3izPe8/HZV/HIJUvqLGb60C+mNFj2bX5vA+F6UuF54TW/&#10;s1de+i6UJf+Qnydc6r8VhnMVenrgqbdTHVHcdGXD7qX3Lhl4h6HnUm3/GJcC6vdbrYbnp/uU7/2Z&#10;AQz/1a7txm6i0rQEt5uQZ68pTQBw5qjLZVxePE9eaVuoImXiddv696/Rl+f4VlIsP4PHveQam7kv&#10;vGiotNvvcx3f68oOff983hCZPoad72v7flbPpStRi2+CXO68pPoJnD+/4PLrqW4818fz6XElKdU5&#10;ibytknRBskW929/TU0+2LVoz0dP5E8+V8tQYfDZ/+Q7Xt6XFC3V8z7KfWuP/LVK/+vojwYtxXag+&#10;+y++ZIV/Tq9218gfPS5/gss3yZK+iJHasvPPvFSdEk05CDVKrcxYm4I1b+/u8en+EQ8PJ5zWFuqX&#10;w+MUYDBOSlL8jN1TdkpmsI4DJUZK3gHO9IiaUxQbd45MYMpRVu+e5pwtSpygiwInPM0580h7zm3z&#10;XSqXRO3Bmuop8W9BtHs4zPdGVqAO0B6GkHBs8ficT6oWj75DZuQhikgmOubD+OdG32XRaETcGcwN&#10;vXukHTXQsCiIS+chmUukg5gNqON9c2MV4M5b8ZPIAEDDge09lK36MI1BKhfjuS1QYJb/exaIDPIc&#10;BWU9Xd9V4K2QmUYFGBFOYQaaGcSjqY0BYXXkeUobshR2mlq3JtPTcFKCCCRF07/ZXrR3NfKCCFdX&#10;V3j9w1tcXd/g+uYGh7qEsZjdaCgMj8Lpa2deL4Cc6Yhj768Hw8WAmcVoWJ27GkGhDidIzPVwps/0&#10;S+FzFkFEl9X7dupYPIKjlhMAU6dXG/OwfATfGmbKsJkYRorMWalzlKWN00baI4EnmxGRHzm+dM02&#10;nAxc8QaKzPvVcJqKO+eTA4Y2ZQlF//MJ/Kjdxq5YWKbge4VQFgPTsgIFVnT8evsbbu8f8G///h+4&#10;vrnG8eYVDq9e43A4gCE4tRVMok7rok6aAxmQuWiEgMPhiNev3+KHH3/GcrhGt3Wh9Q/Qd4DFyHa6&#10;k4HXFrbIFIUw+EPa1wfIPXiygs7ic+KTM3gIkc5onhOfGQNcJyVkuEFsPkQsJZU600shSCn6Y4bm&#10;3gzwk+bRDa21VCzVU7cOeAfR3BYHsWkfeERO7PPBAIkx7pAEBcqtdzBQ7G8TPY3hH/RGNsbqIJzl&#10;pz7G+ZWpzfpdGXXJcFx7Gvdqa0zXorU68di9cvN8EQ3wq8tGgvLOWkuAMz3VeT0sOByPEf2RLE13&#10;WRSQLLUG72EhSxNXAbLIqWbYJ+MdtS6xwlk0InJEqIOnODOAPQmYikUDVJ7djNdpnWzAfQPQMMOd&#10;Bxqhczit2KJ/nIFj0t4/AGc6OIioNB5F2Wi7q2ITn8W8g6UQjsfriEQKEB4fV5X/teKwVHTAUp0r&#10;yGZ4o4BIu2ffk4GSikXUdABsfiY4sLcl76GBiaadPvLSdSeh/+RUm5foaM/ZvbXfX9ojkYcam9ba&#10;9vO5nSLzepjhKKRFfDecv8En59qnvozv7CdFIhTBlKYwO9ee6qMfbMh6VNCZNdr1Or8PYESh6a5D&#10;54qch6ojcRqTrU2NCEy6tjSapqChoIv6qE7MaE1wasAqBoKy8gWEtppzXFwMeZQo0iC4FRq5r5ru&#10;CwVXNRE0ZmjERePMLCBii3SpKYQ79ZGQ02i4MOxQmUdgMs5rIPDuoA+yMXBaTU5HgvETGvSwO46J&#10;XsnHMOkZGaQBzOsDAErfpm6miNDv6o/r9EQAVUpPGh+v1Q7cCGpR6ON6esDD3T3u//YBv318j/vf&#10;PgL9BOon0PoIQreIZN3kivOmmR621yS/4fOMRMgjAls8iBnckjtQyIHOQIBFLeI6EVCrQEh54bKo&#10;jNeUiYJaff8pBlAaQCX/PWFNmCwQz7Dt+5zFM5s1GPsw5xXmwA++RqpTleAVDrQy3cfnNOZ+BlIo&#10;UINDNxgHD5uCBEhzQ7r+5PpWyPcNrcUz8ffMX5el4ng8WvTMiqvrI0rVwxQKTNF+KghPDKgUSuCI&#10;5ih+v6u8d95BrMm2LXVta8ZHiUbUvaH0mF4183mvzvvhukrIhLxIlfh27Wh7Hm0fh803+59p6Jp5&#10;jL30XNNZjaGzpt8m2x1UGDSjm/Wz9p7rhENWxb2k2zoYdYDCLLX1pmueQppg/D21XIgGSJcIp7Zi&#10;iZS8Ct5xvZ6ZDVxpmsFGnnofcuViejTZvQ6FuiqQOslbW6UdEl0f8yKxhmEqT+gwAHq3MdoZUx9L&#10;HyNvn9O1A5V0eRcF0htc37cinPS8tAS3lYCI0FvaR9od5+cigkNN+k4WvUSoIAXTwWlWotx4uPeo&#10;X3U65zYw24ACmPf0MF1bPh4jSuDUizhQpvSFaIX+JaDAEuo2VFCIUe0g4gM/ooCwSNFI3Kd75WtH&#10;YKlHCAz4bodKyeLmgrQ28hThBpAeET5VJ+jcoRS8QIhRsIDKUSN7UsVyQ4A0iKxgA3X7YSCG7qva&#10;ukKY48AFWyYaH7eQ3wvAoplrYHKEmYNm8j6rxGeL2GtyqtYCqXY4vhIKF3Sy9POCGN+wOwbP9JuS&#10;f6E1oNAB5UCo5QAN86vzsJQCC0atUSAVeaz6HFK02NbRbYYJQKmqpymgcDF6y5HrXL+WGIdLPq7Q&#10;X6NjfqUDWTabLBIRPZEyprieU0sFczNeVCBFIx4rsJoiYwygAQd8oMLuZoe4A7DlB9wq4XBYcHNz&#10;A4Hg7uERfWVLa6wZHajoXhVCQBGbe5g+4PQAeMhmt9cGwFgGqLJUlekaoXOsKc2ApIfwmgFU2dOB&#10;i0QdCsC2tUoJKOj7N/F1q/HFFWDISlPwgxFO3za/7LrLAPnr+hqCTIAUMdNiiy4HA7kX3P52B8Z/&#10;4HFt+O3TPX777RMeTx3r2izzQrEs2NqGlfuGOwejD7p69pLzp2Tzwe1SWc6HzuJCJH2fjwdMWaPR&#10;4VHx/aCUhZwMueBXMduV60kv6cp80cU1tfPoLDumHmn9qn8MGaJtotjDOF8kOB0aRDcwN4yzCKFi&#10;68lqG1pu7Mi0bsJEo95GkO4pI8x5tNoP3xIoANW+noLzRG997EfU+A1yxYpWPm4RhL1X3Mfeytrn&#10;+lDYL03fKonHO5C7iOB4fY2f3r7BDz//iL/80z/hzY9vgQKc2or/6//+f/Dr3/+O29tbfHj/Ho93&#10;dzgUwo9UNKMQNxRhSG9gXlGl47DowcNitl2qwEJVU5/bmF6kpzOiSUqshKFD4KcdJsmzKSeU1u0y&#10;3Wg9FMLByxqng7Fb+pYgLi9hwjbS34bS8++zG/68EZ33ZVvdC9fZl16TkSBtVPbQ1+eL99nCp/HZ&#10;vjsvlvSM133BsJbLeop3PddWVWR//+vl4GFKQ/HSDeN/wYt2VuFOt58FNMmWJj5b8n3RlZXF73nt&#10;GhqeG5NnrqfevwQQmgyNTyjg3+p6aflfOxbf+pp5rcR3dEHuXb423DBe3X7OryQF8EVlj2ua8s0J&#10;9/PizhadlWEnpul88/9nvC7TzZ4E291VftW1J5f3rz0p+0zZe6/9Sa4tf/kzrd8/03WJF++ucdc/&#10;LpT13JjnT/vRqDbPfo382SvzQl//Ea/tyMRn2+NwGruv7fNWqrxkVp5bbyQjEhSDwFLRGXhcO+4f&#10;HnD/uOJx7Vg7q+HIHJ7uMCED5Wh71IFGtpsmlx1mFMqRL/39bTRMdyopyEYCuAkeoMreDXhohie3&#10;YfXe0w9HWlBPXcMZWONgzQy0cWclSzjmNCVQUbDTZuQHEAnpRw1CJIwSzkc34AFk0Rg9WxLCuUg4&#10;UMGyKGhoXU9o6yO4qZOlWppbti1wqZruvJaqhiPyqEWSxlZi3M+una1uSL09Ot3Q0dj7mfMi5syc&#10;HbHxwUtE2KaK3DgeNobpufGM80gRitRhAEVkPEplC0lEGM09FzMKOcRYg7woWJNyjDNSI94wZGoU&#10;Jek96LcWwtXVNd68fYtXb95iuboaRr/ex6lftYghag17ioygq0FDalR0fW0Ca8XOfvQ9O1zCgQCy&#10;daLvMGY+TEa/AqTosg52UF0vgF5u3JMy1+zRPMKZ4DYRCmPdAPG54VT7RaJpJRV0RwG2m3RrA06L&#10;R0EjzLQ2epPmN9lm0pgMWqpRfoy3OeIyqG77o+9o5ESnh72+l6AX54Ga6puWCqCgW9saCwqveFgb&#10;7k8NV6cV5dMDuL63iEAA1YK6aHvXtaEAuKpVDX6WMe14dY13f2l49eotDkeApakzRgw8aHynQCIF&#10;rOOZh1HbxiD427BtTU51HwNb+2GgFQ7g24h+NPYeY3+Z+Kg9M8ksN7DaB39LAc2IdVMJ5oSqoCpK&#10;T1TRe0NfV5tHT2/EYWhl6hBeoqBSKggaIXQYlAe/ZxmgzNaarRN3BHmK90RLbrh2ugMZ8KmgUgJQ&#10;prHIvJZsUCJqn4ZRnWUPZXreGveNT+3oIaVYGjDh4YykkhwTGj3CU9HNayTtkYhBBsronbV9IHgU&#10;Go+ouRwUrFmPC45Xix4yKEWj2NBwdugBCXMQrQ1oDHRB6YKlVI2m2TQSSa3F6FpTnpGBRLt0Sykr&#10;prNoisKVBVIU7t3FwfWqa3joFB0pGxvywxIUPG/iM3ktxLjI5hFJzwZjD6nmtyPCpctr0oMYNzc3&#10;qFVBNK01dHQUKEC1LotFzDDgpUXLgUfNrGRRIAYQU1PaWkQUAtwh7JEJna7cLS+5D9HmkIjzfsKd&#10;gAKLuDHkR2gMwTsRn4eOkku0+Ygx31Ek5OwPjAacP57rH3XrO3FIgZwdUByc2avFv1H9J8lZSf0T&#10;k+hiVJEOmsNlCTY8deKv41BJgEO83TjfEzjPsZj1cEeTtydzUI9iHdRKrol4Oerzb1zBKOhS0FDR&#10;uOLUNRVw54ITH3BqDY0BKhX1cESpB6wikLVDAdZifdCoxlKULqkAKAKqBShDN2bRNJNdxGKWO6BJ&#10;e53t6j0iCg49IOYDHoXQuzj2FBtWiwFS3ehX9RxIln/PPJcQNOs0kGbI6Woqi0UBUMmvkDX2Afe3&#10;uWIDGZjM6tJxVa9wdVxQuqCtj3i8u8eHX3/F7YePePz7b3i4+wRpj7g6EBYImnRwewA3QVksNDq7&#10;TpZoLNHOlvc7DVpW6qTn5bHwCcmfx5jZDNmYdUC6a6Ya+RFQYGohlFqwLAUa1KaDCmvEeAuupYc+&#10;TDdNYzatdyRIJI3DCdMDoFgzMR/pwGApEutEU5p6hH876DHNuf8OTqp123oQqH7oUc7BHnGrqwOZ&#10;rY8Tn2M9jCaAsKAi76d9T50OHRZNX66HIRaL8K8HJcpSUY8qExg+/6anwA6I0CHq3sqsST+Pf5P+&#10;sNXn0jXxnvTdS64tD9+rIvZGF+TATqm+eudvjFbZotdPtMEMKmOPNnQ5jXAoAA4E1VWoaMS1rvxI&#10;D2aW4NMyk11c3TNISAGqAww1crHKVgUqRZR+c+5XB7iJSwq4IEKMvCnRk+/a1kCe1SaMZXPgJ8b+&#10;LKvBLHtT7aP4/HSig+wXVHpUm1I0zXwrmcr0WGYCZkxtm/lYqjTtGwcoT0Qji5WKOGi0iiiPM0Aj&#10;hAKQU2qFaGqXsx568Wxruhj4FSIQLmEvOB6qfieqv3JaE1tZ4bYWVYkMoB71DX3C+Y1HSHNem/ev&#10;jtlAocgk4u0P+4bph/59PqirhKScduw/ONgn2/rzLAxdqsodYcXjgyF1hSzXKMuiqdoN88ai/Sq1&#10;Rt3wPbaI44jha46l2qG9o4LqqKLgACkdtRbweo++dnRuQIXxQ4m9uUb5PwzgLiEAocyJVhLN+JzA&#10;1kMx3p8pTQ8RqozxCMmlAlhoRLpbdfy7vywD2BQRBmMHrG0YNCAaVtreawCo92gPANsjWZRMMu3Q&#10;dJ9aC5iH7YrIDsDEmhFoaNNkhRP7zuRcSDqRoK0YmzRW/mrM56ByFNEDg54rwceaMA42V8TyGXtf&#10;awOR0TDGvIgMmzKntukBgqKRkkVtq7UWlFpwPB7RuMchA38W4pE4VRYLk+3lTQew9eZtkHhaAY1N&#10;CIU0qwSVCqGC3gESPXzoBz97X+fo1yA9SWj6b+jH1udCZHvvfdkZQN+0hkPKxSFn55cCUIkxhczQ&#10;xoEj0jHwTFXl6gr1cIRIwa/vP+LXD7d4OKnf4LR2ABphUydf966QwZeyjXO+tpJjczf6u5FdwQNd&#10;7TRjuwwQvq5jhciysb4hJ/XtyHpEU2mTzlICoT4L7z2dZ5qGaV9JIY/mOdS2iIErx4H9xA+CR6S6&#10;k/jVfmX5XEZbZcjH6FtEL0WI8ZDPibl5/xQUfT5vIaeNT/leZehqs29kplxvY0ljz0hGNCCNiUTm&#10;GyCyUQWdW70m0zxziDZH+XslysvDdHKP3gxU0797f8TaVHdb1xVEBTc313j9+hV++OEH/PTTj3j9&#10;5jWW4wH3dw94/+E9fvnrL/j3f/9fuLu9hXBHgeCqVhzViIW1nSxDGAPEqFXBmYuRqI5bN9oVLDHJ&#10;mSYj+oQLcUEGdqiMl9jbjHXFMXfbiJnzdMqklMRF4wlyVnFG92HCuPg+5Q8Xrnx3b4vgKZgGpHPS&#10;ZqdyVKwkJf5SoS+8LvRu/9lhLbpY1li8dKkbZ++c1ZEvkemZPSDvU5fIs4/8sdfe4KdJeX4TODPu&#10;i5vQJzanz80/7SEeX3C9BDDzNaCa7DgA9pWIzy90SzPnK2QyIm3q3BWeT1ZHYxHPchhuO/7W9PuP&#10;AGL5s7fvW1yzuvRcf/dpEJfZ8eZdV8qdxsbnWVnZq/I5Jvr9OKxvzL7l9T3o/+k2buv6Hqs6lX42&#10;Zl8JdN2ecPrv63e7sqx56XU22zJv/GZNDbv68djf0RmlvtjQfd6MFz/739d8Pasnb76fwFF648ky&#10;z+bmBbr7iy9S409rHV0UvPC4dtzdP+D20yc8dMHaBSuLpi/qHEYFd6CTyTl3HWukKISS5OljZ0ef&#10;A1pwds9/9ISkRQSZIm2KAboQy8Wdrx7lzAGY4iDPzpDeI+U5927RJ5NbmwyYJh1dGkRYo/L08/a7&#10;KU7RkWJGOe+bGwuA7cnOcPG5sUF8Q56MCIRhVKwO3rAazTBXLCW3RgO16CvikU5836yTM2zLybAF&#10;OaPHM33Z6GMYhXLkHIm2h8qSQKJqTDdD09Pkh0zQG3uXtdPqsrIme43Mo+tj7M0YD9r7toGgMFIB&#10;VDzCjfW1+LlgGGaGUkEEy3mrawcd3IDWG4CC4/EaN69f4/Xbt3j1+g2oVosKtaV9pWkiizyT9uRm&#10;koWwAqMFgkI1IoYII9aF98ujgYA0ikqt2mmNCFWj9RHRSrzzNrcy00GsOW+z0aRME47BA2jM3aCy&#10;bFwEYIBXXz9u9PZUUpGCDQZKEUAddWn44W1xfqoGrvhSrVJw8KqnMd7SvtNaNlKOe5K7OKhrZz+p&#10;jo0aji0gGZ7F+aEZ01EiEq9GcqgWoaFYe0hTw7KgU8FaVPfnDqA3QKARIC0QVhEF/t49PGhUo0o4&#10;HDVKofLADu5NfwyoGU4Q43sQ0q+YLYVe2veaEyqen3jfGJMRUZPhoAsEXx+0P96ZBnUT8Un/mYzH&#10;kABdTzLEeGxxuiSLlFI1laqCDBRs5ZFm1YDg/E/LbikVOABIERSpI5sjElDD+uQHAiLyIzucxiPO&#10;yhiLZOBWmlcAo4OOipSpX9MeYavPEYXM9Iigke4am+gv9npPEdsyQCZshtJBxfgLKqrzWbdnSrOI&#10;zQNoLIIAfvTmydEssqMBN6uDCghYloKlkkYGWAoOVwuWRele07AuEABrZ3BraK3h4e4BD3d3aCeN&#10;dpPtPi4HASjtlTJkqLW/d0ZnBWySqOOls6bXY/vMIhZZe/TYo+o5r/PEYhOodkOHmXc66MI/jy2+&#10;O+MHv9FDMhzt1uhACDCN/hzQO6O1DkFBPSyoZdH0hSgGyHDZVSKqTAnaGPwFZGDkMnSNniIiR5uB&#10;SN94rh/M63nQad4PiUWv9igjT9sKMn1KsisrP8jCfP7z/JIzvXhrixxN1oJKWlNAaDsjVVoag0v2&#10;iQxOoygPyqMIQTfnzz9ziYIltb0U37lTUfUx05f7cHBz4lnVgJIQ300aXbNGWxeL0Cyu07AYNlrX&#10;SZODAZsrVikK0uwFKwPMhEYEoYMC2Ig0Or40pTEHHwMm8QfANOjNdPcC00/cqSsSUSJDLy7F9hsy&#10;jbl2Lyt8rvTROMAEfc+BoEbeQy+0NjFk0ocm0ptFYlo3Om6F8Ax9zhelQmeg9FgDjXmAfGy8CJj5&#10;KwGLCLiveLy9xfu//hXv//43PNx+At2t4NMDCvxwi0ZxgTQdE/Y+zetsltkylLtt/2Ie8vjbb3Oo&#10;nuv5Q8aLgXchHaAOIlb9xsASh1ohUHmyHDTSnfqTVbaOVLTi/ystWJ2DpwxQkdZn6VY3KqBrbT41&#10;rgM74F/5rD5ToOszuqebJpMdeoPJ92m+HmnMsUjMp+8ffa3CD73ZQYkuyTGdDowEf9noWT7GV1c3&#10;AeIri6Y8X+w31QJmzQAwqWVIetkTrMp53bbOocekMiW/s7e2tnIGU1lZL8qgoL3U1tNYTHsQn6Tg&#10;QvB9ic6cz7wd3DMeIWLTwaxkGk33voxvLE4ZGF3tfeJpNxER07SZqr810UOiPPV7RIZrxtcZAmJG&#10;WSokAzzjt7bcDxMp6m2AKWL55nWdxmxv7Ik0AitgwJy2AiKoRk+1Fg2rfHYNWUWpPN+bUcIRiOiY&#10;1fFK0ntdbkrMTBRoPFpXCUO6H+pIfQDt0gSbbHb6jr0KABYaAJTE7yOaFkzykv721MiDzIyvmW2e&#10;qvWA7IAxWA8nkKBUWNpfs19xP5+DkufHAKURRV9AqCaHRmS9WM3P6FxRlwECZ73E97M99SqtMePr&#10;dIb3EABdo5pCsc0KpSkQrmBeweWEIkdIPWhkyXIFqgfVAYoC94oaRywqqs+mT8v4hsqiZgDyNbdA&#10;SgHoAGE7uE0dDStEqoGtGQsV1EJgi4y2GOBRRCIaXu8DhBt2SeY4lMfpAHfWHwfNMSpZWnFRG2Mt&#10;BCy2X/HxceCfzysUPKQYIduBlCGXcn2N7egBKehIqukjIujS0EEKjhXoPs/bAqBIQTFdQ9I6yTTi&#10;fRqLYYA0Kc3EpSt0ix2sgu4jZwDx2J9q/b2tOkdc40Aom+xkkTiI7zzd5XVnPewjJpzFov8p8EpQ&#10;9VwnUDsan7D2BzycbvF4OqFUwfGoabdXs6E8Pt7j8fERBUBZFgNIJt0j1ot+9hTj6vUpJktK6Kqu&#10;n3s2px6HvWd+yjbK4x2Y3UkP+5IoLW73KWMu0/F1UrnmYzv0ZN/Xur1m6Lq1HPRQX5REeiCrqq2A&#10;DteoyxFCFff3J6xds3GVUrGURddhsSwmzYDaUOCqjgsnlp2VCYQO5TJh0lFo6HvYvD744Hwj6EsG&#10;vys0bOsibvtwncPBcud1hH6JrH9I+u37zoLw/A21cJrh8f7eGpltQ6Xs7JVD/TCeHGvurDT7jhLP&#10;Rig5nGS5dpvMPn7eRqchnTu/P+T1eMaqIyR5lOy6qT2+9nV6eujpDnaf+6F6smct8/amQkcvUuay&#10;UOrSM6Ft+FomACEDOnpbNfCHZTq4uXmFdz+/w88/v8PrN68gAE6nR/zyy1/x6e4WH99/wIcP7/Hw&#10;cA8WBWgW4zlVOngVSG+g3kGl66EB0j1OLbov8ZTx5H4iYAA1o9kU6gZwRqWUnp1enK8zItlcNAue&#10;3QfO6t/cfer15+oHhrEvbQLmMnxV7Sn9O+VlZvl89U9ekoh51zgEZSKSadLf9eamW4M25dIMnl8v&#10;MK596UXBYZ64tt2eaEZeQmJRzu6zl6qPORxK6fgs28cu1z9tGlzRneu52ISn2uclPln/rlT4Xa89&#10;un3J819LW3v1zgYF+27zzFmtPmFiGxPnioKkpD7V3r3+JyG1w9++Kbj1G1xf245vDeZ77pLN70v3&#10;9z7FtsSVmCe6/nS3klIwzfdz71yWd3/Y9QTj3HLgS84QevGC25TxHWnve66vvc3ul13PvXu5D9+K&#10;l/6ZrqedZJef2XvuW7fjJXXtGVr+6Ot5PeOPu2Zt69tf326d7l+7MOwvqGer4vs+/GvnLQwyUMfM&#10;qTHuHx5xd3+Pu/sHPGowK4SjOU2IiGCYIFw/dmjiULjn3aMZhMxhwWwpy9lAFH0YrBVsJPCNdGNW&#10;QJw5NnproFpRlwMEgmbgGe7WKWZQZxCLOhO4W2ROc1Cn9OW+8XeDvZgRcNb1Z2fYkH3aV3agUkzO&#10;3PkwiPg7JAYucSekgi5EJFIwdTOgCKsOOkAWavDjrunOByiKzXDEo1+E1O7RJ3c6nO/w5yOQfn9+&#10;e7zpdgJJ40VW/rN7fCOqvbWnRjUzVpw5EPLMpFPAW+1PTIdzR2QYsby84Rw303V+Nfox9vRpwy0O&#10;ZFTwy3I84tXrt3jz9idcv36FUhesraM3BmVGYEZmgqUsRx1AIfKIkQigpnlDYkzc6KUOBR3d3tVg&#10;VRdCXTRahIh4IIAAzWraIeN7xWYm2TQyGI25RxSvcAiSDihLB3PTCHqQM/oST1tVKghL8I8eY+9z&#10;yFM/hmMW5hgHzqO2y2hrlLTHZdzAZafefd48QgQ5kHMYIS/JA7cPnYEXMLPzmYy13QpYsftihn1y&#10;TlnQFbWnoKpiQFwzLtZSR6o3AwX2tVskTEbnht5X1KXgeLXg+uYab96+wc3NDXrveHh4QEfX6CXO&#10;7+BOSeOtZgj08XHjqNOpYOZ9IjMQLac9pzw3yei/v7cZZeeZLVG20YevOavDo4CO8feIF84zFAip&#10;RviCWha0tmoETJkdb/rbUhgVdQRROEPG/XCgZPngAFUe64MCGD/TlI6H0kSJTSUN2qY03hu90Gmv&#10;lAIpBLVL5wghKUrANr0hQSO3Gh9UcEkJ+aLxSxiW/zDaE0cPREBcsMq64a9p/MIuMqSGf7IDChEA&#10;ACAASURBVC6lRNpujeBVcDwccDwcUZcCNgdrrQtEgNPpAfef7nF3d4+7uzvc3d/j9PhonvUBlPQ+&#10;+2cyOigpordHeu1Q/scgdLPdaKRAdX5J6zFHxYyq6ixIkUsnugbIom57dGTAypp0CltWEU1kPGeu&#10;N6Ofbo4sjQJ+PB5x/eoVXt+8RiHCujb0phGzaalYlivUpY6ZKG6+J4tQ6iAKS4eenEREnvLcxo+M&#10;W9JwVjjYYQ/8E32d1mzWkyjIOeR6otUJEC3DuTLxWuf7/s9n6biuMyQLN+3/nb4cTTfVsWTTqmBo&#10;RHL+uj805FBynhFFpKISctxpSXVF2ciVbakjosqgwfG86h/u9A0+YHwBAjs3JLF8dY27LCRISnOr&#10;zn1Cg4I1WQidDvpdJ5yYsHbCqQOdye6LAb0J3Q43CRj1cMRSkt4FAz7B+JDAgG4SKWrDMScaESpH&#10;9AkeRgj6Vj+5RfkuNKYoZE7RaKAOgLD7Su86XhpRVx/XqE3FeIBsoiNi6BCYdQL/m2ERgdOcBjjI&#10;0lVL2YDPwJlqVOZ5JHmCpq43vl1ACPSX9fDVYUE/nfDx4z3uP37A7ftf8enDbzjd30FawwEdqKwO&#10;fdYIyQ4S00NQLeYk9gpWvgIiTMdPf2vdfvDGW5LHSsfe1+OIno7EB/S53k72BgPSAFLncCmadbgY&#10;odRKKNUkk61PIgJx7EDG5Oc1UlxPMTqkimpRUqXDshK4HoOka1irpFlf2PRStmjYmTSSs9fomIyP&#10;SfUmbfRW33/Jjq7Auq5HROIdHUzSHGG+XmrLIONPEANrh07tc86xTgLoisG78RTvCn0bUabKvG73&#10;vQ1w0TjxNQVUpL/J/9ZnSsQw8EMHHgGPo1wyQgl5FI0bNnmGR4XKPy43i+3Bhg6nY0+aAYDEAO3V&#10;+qO6qPNggvLQ8HV6H5QJAQC6AY9CHtK8TkpxoL3pv6y66Uhvv8lK0llBcl2TGTt9xNCmPflzIE0d&#10;53GQCBsaDl1s877+bWNJA/wK34eGvjEDYzK95LImlwBiicYaFfEDNaafQWImhZW/aHRD020gcWiu&#10;0oJCC3zfDQB9FfST7hXKsWApFLo1WwR6H4/YXwKhD2pfFCRWfNqdq05bIJNdNGT2JOfhe3fveeYf&#10;1ncvnxCauG/pXDlWu8H4iS3/5iBk0Gn6NabV116iZ+S26AgAbttzO5q3uYJ4tRDMC0RWjSxaKgQN&#10;BUfQ4YilHg1BRwBsbXhzkp4a7SqL9boBQujoIFyBqEGoQvgAlitIEUAKRE5apkWed3nhEUBrsUw1&#10;kLBB+N5D+9QVoCkGP7W1aCcelXuYXt25a2RQ0nmshXA4VCPGvGdN9Arnr2Tza8yRCAGoxaCpm8MB&#10;EI28uwX6gvTgiRQGoaCa7qDAxxG/cmSbsAjk0Kwfao+06r1tsFUrkiJ+ZhngBxGCauASOvMDV4ep&#10;CEAGooTROxdwF9AJ4JOgcsEBlmq7VBAxBB295MiHzqss85JFZPeolyQjWqgerBYsdcFSD3bYLVYY&#10;3M4Q890HQDJ4ux0OFAdfugxTWK7qsQDc+KO6gwRdjZ8WNhTmnBNI/1UqI4ssXoeMKKRnfBlA2Mr2&#10;9c4o04St2w91PtxmbRRlfMSVrDioQgRQxWE54nD1Cofra5Ra0aXqei1HTYDReaRLBwAyGw5r4ezI&#10;dpdhiaoyCNwHYWgE45pkxQX9Y4yg/esgylG6zpvL5YgAIDF3AolYSUFmNJevemdHltsSb/tzSffY&#10;LhfM87a9tvqe7zVyXSEjY9nNZcnmr/lzsk+5/UQLN1rtEIzDGQQEvWm9ggBVpnkL/StqGaIv6x++&#10;J8zfT+3fydI0j0kWqIRcWv496d3TWJdpVNyK6Qcz6uGoNMsNh2PF69dv8M///H/i3bt3KKXg8fER&#10;79+/x19/+U+8f/933N99Qnt81JToxwOWxbO+6PGawqyRc3tDAeHquOB4rZsEYs1Qp4BQPUBcBahm&#10;A5iAmjGFe4QzEdkOxe1el595ekMhOHd1JsUSsusIncF1z7VvMK6h2ZzdTl3ObDSfQnNDyFAq94r7&#10;0mvPabBVkjbyOVqZmnj23VOjn17Z+fCSAl5KHy+pPFf3fJljieZOX+oATZ/0D1vMZhkiuFH48wZh&#10;j41AnqP78ewZH3qm/Jdc/wjAncxUn76eGvtMf/McuwBl9Ol7V0jhz8RGP3/rjN/oi2bh+dz10uH/&#10;HGPLJSH/3a8XsNen2nbpBMlLnvMKJuX0K0lb8PL5eVl5NNYxnp7TbPzY3LhcQRizLrfgsxnEdD0T&#10;8XFTt9gA0vTF+P3ZvCeX9Q2vb7Ve9tr2XNmfwyv+/Ndz45jvX9IHnh6LP4y3Xbi+tj2f8/5XalAv&#10;q+B7XrKvMQF/fj3kS+Tq9+gTAWFQy9/ttizUnfO745thgGnMaCxoQjix4P604re7B/x294jHJgqs&#10;EnViUWcUi05ViVCJIiqPRoSyZ80ATiAIjVRODmBwcKYbprqnp7EIfhFJU8yYzoBHMVOwTAIdMduR&#10;dP27W3p2YUQUsDip3B1ck5wc7A6+nBJxA1AIQ6n1Demebw7DieIQF1cdMz2c7y39uQDbZF3GxlOf&#10;VUe/RuErEPZU73rae5hC2CJZyUwKvhlNxuGYk4lsLhhyvMH+bTKSkIEb1SlmDu6Ns+nSJaNJZ8+p&#10;UVT7JO7gcadxGJOyejRGO/oTj9mcWPvgqQMFYK4jI2kx5zvIUt4CQA9H5Ta3lYgabK+urnH16jVu&#10;Xr3B8foKIMLp1ND6/G7QFsSMxwUkJeoScmeTtreSAih0bY2ofYIOQdO0b7WgLgQidbwrLqiglEXn&#10;viGAOUW8HNJIsOZ86hY9RknE53ysUTaAM1gjzgo3iwQwnFs+nmG0dt03BizvnSTeyZ/973On32Xe&#10;6kCWnTsYqeLzd2Y4t73dnBrorPCzkrf6WwBk3BFmXjIJu5JEdMawhwKQrk7r1ehxCQcR4A6uyoSF&#10;KkgwIv0Jo62rRgkmwXI84u0Pb/D2h1d49caiub56A5SCU2uzCu8gXWdbHpXAQIjG5qIN4QAQ0bR8&#10;xp8zVxhgV3MsQuBxbpwOUq+tIbaeqYBKinoqY77dQCwBHrRaE6DCDcXj88xziAqkCGp1OrYUZdE+&#10;mXjhIBR3MuqaY9aIzC5/4LYgFo3UPKhLneQy+lgCKGdgAqrWb3NGOo0YfQwniq2WxEuL0YeDfhxQ&#10;QX6faAZrOu+RgM2gUA2gEwAFnVj6NpU/BuCzddW7jAiiGLSRI3/k9sbYo5gc7vFsLZpicFkOBiTr&#10;YGhK79Pjig8fPuLjx4+4v7/H4+OKdV0DIBupgRMf6cIo5KBFv+NMxTiQpXYU+LpMcsd1AJt7IYkA&#10;UcqH1FhekMEyI4K301LwdWYbu8Hfgr3IABKEbGdbe1RQCuFwuMLr12/w+tVbEBEeHx/RVwOWLweL&#10;3qsAEk83D+sjQKBqETVNT6ApHAjBo0QMeiR4RCRNMz1oTnjmi2N9bPjzJtpGrEf/jA2gOK83AMQS&#10;0cNiTGNdkk/kRGO5dnHdM7Uzq78Sy4+CdrN+VIiNR5K7WEePRCPgxfjhfO9+Zt9Nf2y3DzG2O/Jt&#10;77voY3rmzBHbU6pEk0HZSdZ7D7r1FI0ADCBqQG2TNx0FTISOgl50Laz9gCbA2oFTA1onNNZU6EJA&#10;szFy3sHex0IWrXD0hQpZ9CsfoDRmNm+CwctqKfDc2gIGM1n662IHUgpa7wrEdl1EEKmk9fBUTXOU&#10;rL/W5uBjomMSIFcfY56dsGeTmuYldL30HXMf9G8RwuI+xCKaIgRvV46ikVVKAdlep0vXA0GL8u++&#10;NrS1Aesj7m7v8Nuvf8Ptr7/idP8J1BjFUjWznDRaHbnsYmMBCmooFlHXHaIIHrWjk9kjzokJHjE3&#10;DW9IJNV/uk2y6t9+QERlJwE4FtvToYNIsBwIh0PBshCoMJhWTU1qBym4NQjrobVKBeBmVQ8erZw/&#10;lMsYa3XAd0BK7PVKgJUE2b83DoxsxyHJX9KOBWAl6xM+HBt6iVH2du3ovjHWpkd4vZL0o6in92kO&#10;XLaPn0OKoFlnfdVGytcbx+SSx2y0/aPXifmysb7Eu8QUGtdbtf+bQhL4dxokbQZcrXbe6zqSj8F2&#10;jzn+3tt70uYZ+1Zcl3I9SGM/FhS0LmDyaLQDPEsxVxYxVYzfoQAGtHYZJr6Ps5C7QgR2HpMEmkyt&#10;RADTm+migEbAA1ECUJreaOsugBv2WSOKD74UY+ayzveeNl+uwzkfdltLAP8x6Ld3PYRIGGPjuixs&#10;zkU84qLyAxZl6b0AjQSLbZlYDGwpA/Dm/MOBh75MPdopQCk6pwOOODiQPmsRIalMBzDc1iLB02xu&#10;XE+zPp5OJwOOl8iekHUYNluCUU4kKRCJ0L+zkrC5dDeu645qCX7liqqDlJkTf846HSjWFNF8VzeO&#10;mLLPIOkGU9Ns3WsZ476YePC1mLWv6EHsWwagcaRwtkMq6MYrCwpWQDoKV8j6CeATWI6ouEGtQKkF&#10;IqRY42gfTePofKYY4FKg8gFiOy45ANQh5QZUF5RyQFmOKP0BRVajYUKtqlsQgNY7Hh9PWE8rxPQL&#10;55eqy4/MAtEc1314rJNShnzxqJuFCEupOBwWoJCBdfo5T036iRg9+5zt2UB4XTWtNunBxI6eaFzp&#10;msXax66T63wqr9Dyi635UsdaADe4fc8Pe44WOli/w9U8kRJz7gdAPe2xCzSKvow+uojRfZrukX3v&#10;L6yA18rsyiFKsUwjLNZurcszXGyBXMUAmhTRhVXWMRHqohGm9fD7WD0x135Ik4YNxk8JaCYPz4oy&#10;9j1BqKL/OG8FugYkYLEIfXkPDYzIm2MN6kFKtf2OA4oORu0gYeNXhAFCTPY7GevQ9b4Jz+BCJppu&#10;EUANgN662nhLPaAuByzX11huXqMer0yfNd5Pakdl23Bxd17Q4BEN9fBxibY4iDvLvUH3Qzfa2sbz&#10;lXoy+jXpA4NiKdlvpz26P+c0Ge8anRZ9MJKypLI1RwciI1baYlgdEvPjNOJ7VC9fJt1zXBlx5Had&#10;IVtl/p3fy+IBY+y8PVtNQ5KOnuuO/WQa27CVBF/sEPQpMu5eJq+nsB4iOJvfvT3wns48+GL+ibtn&#10;0uqsDXC+o/uDIecQ87ksC/7yl3f4l3/5F7x58wNqrbi9vcUvv/wdv75/j/fvf8Wn3z6in044VML1&#10;9VUc9RFZ0fkEkR6jXdBwOBCur464fnVEPagPoLdmGV5SoA3YyhZg2VsAY3CzdET04tyEvX0ZJuWf&#10;e+hz7vHm7h6Q5MKmYrcGiU3Ipd4I8nR7oebESRt3XRPivNmW5Qsa8ZnXJYfF9vuzOaVzXrB1OpyV&#10;mf7dOqn0fVycwnj3iSG4QHZ6D+cLfPv4dlnulRLNv3D70pUZ9re8PtuZ/z0a8Q9yPUef/NTsU6av&#10;pPz6bQo9au9Vb4AqIb75pO1Tf47JeQpUcun7r6lrlP30s1sn6JcAWX5vQM+kBKR/v7i8Tdm+uXvq&#10;uc8q/LnxebLgZ7jnE0rWxfc3YmJS/p5Zz7/H9X3Xw5+DH/xulzxNQf/VRuNr5vdb0cb/djT2D3J9&#10;D76Wt9Rn9QFzij6EKWAqoZizvounfFK5vbaOBgVpnVrH3cOK27sH3N0/Yu0MEXUSOlBiRCvAFCle&#10;q7GIMpuNtDsYs/E2/4yNNzYGXm0jW7p1N0xlI4EDIyzE2AzCTOAS5q4RB9kBm+O31yPw6Ghzu9yw&#10;qF3fGApi3yeRbszvlaQszmaobGBQY6B0gaSoFcysp5It0mik4LRomhBN19SagzTV+UlBLd5uNTyM&#10;/evkekWEmPF2msHsbG53aFANgE4PBv6EAa9SWsrngJquX7vBahgTkb4bxhwfQtfLxJ4L66Y963AE&#10;XyOjBQYEMbWUWVCrFi522wFh8Z2oM7oQUKsbdPVdKgsON2/x+s1b3Lx+jXo4Qog0WlsBSq1gUkeb&#10;tt+jNSkBMIs5/GDtcrMf27zXaM9saGMNgmd0WYh21cAwHNqc6c9INSQ+bxiRciC6DtxB23tTsEdr&#10;AZ7zZ5hTWbt0M9bJ1+6Xzo2MO7WdGSRIDcnT+3aHAKA/uUfZMxzmvZZg6LRuiJ7bjAR4Gmst6DqM&#10;wPaHGXB9bIuQhpWCgtk1ut4KguD6SkFdb9/9hB9/+hFv3t5gsdTnZTlAmDSVEQPugNZ5o2mcCF5n&#10;UtzFG6/8gI02A7QoMh2KozApy+jqPKpxb8sPSq0K3IdHWkp0CugCDoDpPB8eXbN3S4dGClJDKWit&#10;oVP3YJGoKKC+WOo0QqEFIoxmTjsCWzS0CgfYdIt2CIuWyIo8HG0RjYhmDZ3mPfpHg08Nw3eY29N7&#10;ZrR/whbrfGNyFjONVNaoySliFlKRAPUVKgHUjPfJQScWVcTAVmTG62IOG18/sQo3czH5esJGPIA8&#10;tVYcDgdcHa9xPF5BRFOkndaG0+Mjbj/+hvfvP+DTp09qsI6DE2TOz+EMndad90WgcwQHH2i9vSuP&#10;1QjdrKnkBJDuclMvNpobTg0OkFV3nskj/ZXLB48ePHSStDZczPpgRH225kRl1VIKjtfXePXqFa6u&#10;bsAdeHx8xHpaUWmAbKiqg5BhqeMSPXkqvnBqWZ9qGfQl/jwZP7DPDlYleCRGOZvjLS1u+SElB4fe&#10;sL6GfOCgKbeVw2jTnfhUJoiA9sHrijGd2ySQmd3I9kOWPxZNymzZ2uaxFtw+PvGol4osGRrWFji0&#10;J1OCzlKf9uRNlq9nzjnJrjz7nhmoI+JstzocjuPAFuVcrJExoYeyhAp6qWAqaABWAu77gs6M1oFT&#10;E3QpABZwOHQ7WhegC6QYWLgW5a+zETa4XfBPBqiSRoq0NUWuA3p0MQYChEPz+G7HaOidgISD2lNP&#10;bgNc0PQbSJQy2Xwp0bhpSyJnc+rfeQTsrUMR1nekekXEgEgUYCT2iOpEQCHUWrGuK3rXiOnLckQB&#10;oaNhPZ3w/q+/4PHhHncfP+D06ROIGyoEaA1YV7A8KP8kBVEPzqx7hs6OO1CFcoDQ9WKsoUNpHxLf&#10;IYK0NsskV7iT7hk8D8qLS4ALgFIMxF8rrq4XXF8fsRwIzNrnhgZ3QxYnh73T6S9ap0GB6RsHdkvc&#10;n0KwpHuDfsjGijXSlUe9ha9BpW+P0jZAS6klknQpDN0r+IOOzojYLUPu6GE4pRGNQzbeczl7ODiw&#10;Xz8vywKUEgcXfb5qPaCQpsQtYE3NXTyNcvEw+FFHpuHx5/4eL54/m4O9d0wftlu0WacXy9+s4/Hd&#10;/N6lclTnK3Bgoyo7hm6L6L5ALQVCxUA2DWjNIrYdXBVE7F+JLOLm0PnE9ZTiupUCFokp6Vepb0Yb&#10;TWQcUi1AXRadHyhYWZoAMsDgChhRv3u2pRTM8hgQi/ZHeli2d5DpWpUMnNUMIOq6LtGkO7LJBQdp&#10;MOu6rqarsrRZAbJ9Q0RpE90nBwltSEPlvskQFRw2P75eBH6giDC+szupMJN5UyQPP5Q5r72s24to&#10;pEJ0PdTYmwJSSqkK8KoL2vqoe7zier1Y1HzSaK2praOjiH1nBiFl3SD09ynVrfNpjLl0Wqf0k+Vu&#10;2dxLfDkN9Zij7bqM4XOe710ymWdzwjxkbhrCmI8CA7oVt4Uo2FH4HowT5HSCoENCvCwgFEjRwyND&#10;drn89XL0N5NqggVlRE4V4FBuUHAASUURPQxZ+iOknbC2hkMFlsOCUgruPn3CX3/5BVIJr394i8Px&#10;qJlt+jiskceJCuIgSeqw6bK2BsyuSCR64IAKhLqqoJYJhZxmyM9GSqwbz2oBUX+3OH/yvwkaMVyM&#10;Z9KYexK1kY4pdFoqaW8mo0dGO66jBTW43jOnhklVSfzoMPg6JTt8PEQGEWwNKR9haIR/BmEVBbY2&#10;7hACTtzRpcEP6kdkdLI1AgNHYwDUQ6e2OUAZ9MAiA9gb0R3JMg9YxEuXH9FgDL5XSgD0w3pK1Uwr&#10;jAkjowNsYsSjcUsANf1n62MdQEUfL22v7t2NTzBHZijPlJGmfd6PBl8RDHZKsWem6ofkAGYa9EcA&#10;oaAuV1gO16iHA8pyUBtnvcJJKnpTm0tFAbq/VkEE4wfOyH1vqpy6ONBVGNK8XbNOcWHruXtlnWQL&#10;1tR7ZRqrcSgpzRVsHG0s/a4FjHQJY/fcYkqoYEtVnfUPfVcB27qWIyIzd0gfe22yLEUXr+DxT+tC&#10;F8fmyVc2tJf4tXUGlZwWtB8OhrbSzaRdYo0opY1gGgDi4JsViaFL56rO9WP/vf3J9tbhJ9D27EXr&#10;GvvDeApDpwdAHhUcxlPc79NBVHB1veDt29d4/eYVgIZff/0V//mfv+Cvv/yCu7tPaOuKhQhXN0cs&#10;EFTSXA7gbhG4VTJ5xp1SjzgeFlzfXGFZKjq3IUZ6ilLOdjBHVI7sRtT8Jtfn09UTBewR8xPREF5y&#10;JeLYb6ovohLPO/JWF7QT8Wz8dsW77yk+2/Iv3M966/6180Rm8Bj4+qm2rKTR5qXd9lldGwUPoI0T&#10;7PLbl67clj2j4Fc7v7+a/jAxcf34HM18u+tbl/9HgqS2xq1vdl0o8pKRefd9eWol5jJtzV98YC5k&#10;KyB0kzG+yxuZrx2bp04sfIuy9h98jkP9cfT2ra5nediXlPeF87Jb3meU9aU09i3X7nfjA3+iK0nN&#10;3f7mOfvcsdif73NAjH78Sv3o2evlhxn+q875l/LYF100c9CX1PUl43yp1Ofl4dPt+Y4j87tce/3P&#10;331vmo7xowuSdNcRkm9rRKxSqtn+1FjVWdBaR0NBB/B4avj06R6fbu9waj1SbQtzOJ3C/2b1xsly&#10;DD7nbXL55uAHlnGC2CNdqqNqOAbj/tnnFEEzDOhWF0tERY/0tMmxxczoLQMz0992wtwNC3sgUq9L&#10;IBjdk4gGo/V0zJQ+oj1Mu4UYlmEcJVI7+lIJh1qBqoaOapGxRLR3agiSiAzaWkdfzVBX1NA7gDSS&#10;K7NolFnHFOST8bnls5NwGGuz5czHYoDwhrHEQaVjJPZpcjwwAB5kL8R98ohlI2KEYNhhtG32fbyX&#10;DDlTpalPU7s2znQRjZBHbghW6vZx6N0jhGhK3+ubV3j19kfc3NzgcLxSJxRbm0lbzw7sygYuok0K&#10;9gFOyzq1G6TyOshGQGB//YcTthRzJMMMxRw04Nq5iJv/BcLdQFI9DMJ9bRG51SOeOchmGOXnusdw&#10;5r/3pcElHroFY+w+FzTp/wCSsiSIqLFrBowa1Zvtg5AcifA9Xi7+GYPiaLG1c277BDIKgzo50wR1&#10;S8ctDJRFW8fWE2EU6UD3yMPKa16/eoV37/6Cd//0F7x9987ADRUMja7UhC19nDnaff1q2BqIZkXU&#10;rymPzXZrMpxEYm30CF8Ih8Z4IJylosuXGFjZnZtkTegGqjRwPwRizjthtkxcAqLFIqOoIxnsBn1L&#10;byZD1ETqSJLwS3ZLd0YFWFDQLRqOdLJ0qd7fGvPUheHp7jRKEoNbOg6aDcYe6THoJtPITB9hWC4D&#10;5HIOMtg4LHb2DVQoGOAwVvsz+/t/HWdPhW0GdZ/8oEm3W9LEm5zvqVN9Bnj79wQ3yFe4Q2+AoxBA&#10;7967RShVHtnWFQ/3j7h7bLi9vcVv7z/g9vYWrbUAr2v56hybHC9WN2SsMSEfeAo9Q5jBq4JppOl3&#10;DoiGRQgtGyE4O7cQ7dBDFUYfHgWMMIDMO7qCsx2TIsEzBwgFuDoccTgc8OrmFa5vXoEZeHi4R2sN&#10;h+WIpSwRERlUIYWS40MjrYA8KndBTQcBADInCnROis83AEsrWWM963e99RFZ2+hAx3wcyAA8wumI&#10;+OS25EH7me9NWoavGB2/M6rdXNGWpwCZly6CA0T9ihSo0Xanq/mwA32ut3Bqsr9H0xp3Z/Les5d+&#10;h1xL38ffXu7mnmAfrASTPaJiQFOXlwUsglUIXQqYKxpVrA1YO+O+CToTOgNNCOKxQiwyMFgj2xr5&#10;oFSNviPRX4/+C1tM1h87zEIClUvuhLbUst5692KoI5BC72mtRXpK72cpS+htFGGsKSLhgAbfQpRZ&#10;ps/5vmCknh18eYy5R1DLc5DnSpedORQLDd2VBm8lIvTeIGxrnCX6ziLojw2dBVQL6vWCcijojyfc&#10;vv8bPvztV9z97T/AbYW0FYt0kDRQ7+C2grihSFM5SGQBdTORe3uHirClz0KLpo29cBWLzKzFOVBt&#10;iJdCNHSD2IoQAsgNTOsuNcseo3AEq2btFKE/W/Ck/p+izJ6lZs7ABR6hXiz1QElMSfUF5WkKRlP9&#10;QwOyqEwsbLnNXaZntgfYHpojup5Yh2OPam1ztT/vcwlAa5t0thDPpopCpPsOcb5rEd3qogd8asFx&#10;OQZQU6BywqPs+sE/gCxymdZd6gD+M1rQ/Nn8wOlmCNGhvtj8oMa9PMMULlWTK4VQUh3xfuLRmfdN&#10;peW2bfSa521mWX+i+bORFRUDgNkhht6aRqsFIEUjXZI/D4Tocx1ByA5OFkK1sQ3QQTVKtkN6AWgh&#10;QSdGJz2YIVRQq8b2pgSkXuiAtTVIFxQoMBfU9YAgW9tMN9IhdaBvWjcGJhspX8fcbMd+y+f2wBhK&#10;3zhb2AGmsvF1gL7EvsE1o1GHYp/GXMRtkUR3FF+TaqRpJr3953xGr/mwYehC9mUlBS9JZ5y6Rniv&#10;teLq6gr1+hqHZQEXO4wc+wKTR+SR9hJ/inWSDw+kMZIZEBsZanb0fHICc4ZLumb1njMxwWRnIZzV&#10;mUcv/0SzfZ9nf4ul/dZMCCX08ACepZBuHnG9kPKaCl8PpNlfqIGF0ZihmdEJXQR1ucFSD5BC6BsZ&#10;LE4npi8I7BAdBEyu5qq+jLpADPCu3dCO9CZY+wpAcDgq//v020f0foJIQ8E/o759C1oWjS9IDC6C&#10;ZSngskDAaKuAC8CLRv8MQHUXi8BKaN0yktgYc2+Q1nXMWCKDSbaDOS8n1y+meR/yqcAOxyOgipmQ&#10;NurrRk5ORJR07Av2mFHs/IzrDUPfnPekg7YulAcDoIrEHl9KQVkqlqtrFJNbnbvpAc+C0wAAIABJ&#10;REFUmSNqby0KgM+pmGHyoth+lOFgc0SkAqVVoCfR3BrrQVgL41oKIBUAK9CTbf/M3JW/sJFXlllw&#10;MLwDKrulLjfewrCsJAMUqmN4nnHA+6PvCQSM3jSjjduBxtqf5yXbv58ae5X7sPE1kCYVlHJArfZz&#10;vEY9XOtBwVLBdYGQrqkuYhGefV9ra5rtIDspCNYPL4VNXxhkeuO0/9LGB2GMYJ/D5uTy2LPBQGL6&#10;g8GTn3oaO22QHUz0deiZp4asHvZeYIQAHAcA0v4wDnb4KkXUkvd4zEM3CLu06+HbyKaXp+jpKXzB&#10;taWpbYFxltP3Wnn/AuenPv6mtxQ9KJLtUPqjq4B5HODcu7J9Bbisp/mB2XHfQaHLBV4163GD/7g+&#10;6k95eax7RdujOH1IV1Dq2jvumVHNFtt7w9///is+fvwNIoJXxzoOF4hmnSqkdlJGRwXbwakFy6Ha&#10;/sj0QRJ0ViA6BKhUQYseoOSWDoQbknB5OTAHMcfzubPPv7SorH09U+EZxc4RQb7keq52xH2ri5wB&#10;ODOhSdDNL5oEe26UngA70ROpZ2fhbc3Z2RDNu6ptKZcXkt597noBBbyQSAavGFRBL5qhp0t9sn/P&#10;5EreZwMvb8/ZbOw25iu58FPtcV39pev7G1/Pb5J/n/r3nH5PGX4zx8nfDSXa75Y4UabP7MGjsyKb&#10;r28ggfHHj/Fz1+fQ3p+tLxpZ5IkHZJ7rrUwcERpeUtv5Q3tK1dlbv9PavmRU+J5t+NalntPXVr+4&#10;dG+/r+pPl+kNeyjeIeyP3be5/hi+Drxw7oP+/7h2fqvrS3jTU6vXN/XlD5zDl8B4v2fr/mh+v0eX&#10;syPrKQ38chl+fW3/ntUQiMaJ69363XilTlkFTIpGyBFg7R2PXXD/cMLDwyNO6wq206PdIlCRp5Ly&#10;w2mWzkrcoZj778ZHccDCnErc2+NGKzfuzuDMOfqmG5yyM3qkyEwbfp7rckBm710BFtKt3Qb68R9A&#10;Dc4GhPLomF6XA3LY0ga6o8M7PI99NojYeFD+YrJD+RSCSA2DsBO4DvQbw6oRUaU1NdZ1BWyCDMgl&#10;gKdlH+0zCxRmA+Dk1AdGau0xhal1iDI3lGV673CoR1ogmKxz+xb7yKjVbezYxaJ8+Bw4vQ9jmkxP&#10;Ib21R/EXQBCevjn2gvMJ3BgHHxd7ZvR+OLW6gTiPhwPevn2LNz/8hOtXbyOlUve1AR13JPrZNMzM&#10;gomO8vxR2rMA0xooBRNQZzjd0th7F8wwKaS0ziRm+Kdoh9ha0rXS0NaTGattLfUG6ZbqPGS+z2ge&#10;83GqP48zc+77dh92/t3Z/E1/70hU9vHLYzmoeDjtx/2oVdQAvql1M11PS4CI5FhG2fEeRSeh42Em&#10;YXfSQTRCI8yUXLQsKQKYY6s9Pqhz8HDADz/9gB9//AHv3r3Dz+/e4eb1a7B5d7owulAYrbMzVo3j&#10;noKagWL9FkJFRRGCoATvc8MoQ1MUmunVDIocqaBJUlQOHzSLbDyFb07raTPUkPSj0RjE6NIiZqJO&#10;0Rn0WY/gMqJzTDq22Kl2SzUJixgmDEhVI7JGXSxYZNmA9HNkZ0brDQH+0Q5qxSHnHBC0pZMB5gMA&#10;oqpABE95CYr2e790/aRNY+oTuROWeAAuk3OHXJBgXjeFSHmGO0cDmKTz4tEtPOZStFnUuTGlxszr&#10;zOvk4cx3kOaQwYLeoekj3UlSK9a143Q64e7uHrcPJ3z69Al3n+6wrm3wxOSYcXmco4pYhdq+5KT2&#10;iCedOWR/oRLAYec51QBrgsGj3YEchTuZOv8NPcSc4WKOaBlOUhpDq+NLYlFcGU6O3vxSFxyur/D6&#10;1WtcHa+xnhoeH08AgKuraxA0koo7nakUiCORDfRb6jLRQg32TzH/QRuTTuF0K8MWL0ggTe1E5qvO&#10;T0YxBLFoXpOjMJdt0Ut27V+uI8Q4Y+caCtNUAp1xk/heVQ0HdiHmI3FiHUdgoqW9+uns0+fs5V0Y&#10;KphX9cjLcu7Sb8jQwyTRml5zhDMFjCDxCI2U47qMu/WblQU6oLNg7YJVCpoUNBQ8NMHaCA26b9Cd&#10;gDVnsBq401KERzp1Zo2sSTR0hqTXReAh5/3GQ4R5zpJkc04gUClYajEPugI119bgtEXGw2oZwEGN&#10;sN9tznwqxrzrmgyovbbT5IaI6ntUckThATzUPsHEC6Ga0zJfRITuadjjBRg/cFCc8klUjdyHQliW&#10;RSMggnEkjaRbq6ZL/fj+V/z29/f47W9/w/1vt1jaqjzY+U4+QEAFMwV/672q8w6kOciyEvAYOx4h&#10;rJgGbwkwURZt5rIU3Nwc8PrNNQ6HitZWrOsDWFJ02KLASj3bonzVY4upnsxGU75+GNXmV6OISZSl&#10;8rYAdrAnVLWI2uqWmRJRuV0vV3nQJ3ktksCWGPo7GyhyD+Cme16TrBbxyWVzSc8ija+LA+dDojeN&#10;bmvQjh/M8DJCjqe2sNMN/ABnj7rg+6xg/5lPStitHIA86/ljnLZWppAh1p/eR/9ye2NMk/6zHcf8&#10;/ZYlb0Ev8f3mtw0fALaDeJo5QQcUKCgGtCKAxHSNAkZBXQ6mpxGqFHC3MTQVoRCBudmhvQIqSxyc&#10;EJhNgZw3exRwVw42Ak6XFqj4nBgfIyiQCBpZb6S5Jj2kx2PPPeTGGBs2meR0JzIyozCzAnxd7siY&#10;t0zD4x6CJmMP6wcKCdDRLChSIFVTRJPoj/dHI5NpFoE0GjbO9rcS8hAiqrhs9Alrx2YMhzrjO/Bh&#10;69m7VKfS/UI3udNaC71pOSwWtdz03roYC7ZxnUuDpTiYyvf6xTcBoc9SlHVOz76ONOKevmKgXH9M&#10;ZNiRtpE1vZRpf+bjM3Q2jxQ31a8pGEx3luC5zNMEwA9yCEEPZVCS595V6QAxFhG0TpCTni0s1wRU&#10;4wnF6xbNFOFzLwBzgbDOgZYvATxmZjRpoHIA1QNYVghOqOUIPwBG5aRRDvsK5hPu+yP+XhiEjrb+&#10;Ba/eamTN41LATTSqI1mEflFIMOdofTGQOmZLrWhdaUwzBEncq54pQCiN+3YeYAf0fM5j6hGaRdic&#10;4lbgqnQe/M4GEOXFUZ7/tIKIwp6L4E+pg9NlM0v5885jGHoqEaFDYuwqgGWpKIcFV6+u8fO7n3Bz&#10;c2PZFAQszQ7FmY5ja9OSr1tEPyUsKsr72qrgas9A0FlwaozGAs2eQRq5uzWcTqdJxij/Uhv7iAJp&#10;tE6mv5iSyrAMDKI8TG20moFGaBwWUrL1NeU6+jlQU4H7ApJutmoDJLMGHABMT4XST5aTPo/Okz2r&#10;ln5vzxrNddFo+gRCqQcshyscr17jcFCQLEtBD5BjAVDhETKrrzf78Z1JKUCpOk9sdimYDq/nJO3Q&#10;pPYChRajGOMrNlCukxnXjLHz/7zWzaZ7otHYlyfaJ6Q5BiZ+uL3yspu/Pdf1Rz2AB39wvhzzIT7v&#10;JZX1e15JiIY4MJsnqTxQVjueU1tlCBUDaRbbiinfdxpzGi5l2Dmfa8/QPbK+a3engwq0GTtooycc&#10;17mG57LDozjPWsI4RKXqv2Vds2Ae7XTCaV3xv24/4D/+7V8BqB2qLgcclgOoA8QdpSqVCjqYGwgM&#10;KoJaCcfjguPVAbX6fpgtsjgnHVzpopDaJogARgublAg9F1FzS5R7C+K59y9dLynHRU++vk2kqKdq&#10;H8r/+YKUTOzOdomQaVJAqlQ/U4eXuf/Ak6+fXWNz9MQzn1fkF7flS+vK1PU5oMgvufL8zuOW1Z5v&#10;Uc+lcvjrqjhzDpzV/JQM+ibX9wQqbMsYtJEU1ifa9exakOeH//x+Umr9M43frl9/73H/R7j+kUGa&#10;L7nOWrzprhh9jQ3TMwrhC7/90mtyZv5Zru28u/HRP+6+Mm8mx8WbZ2ij1G2v5+9/zhzIWXvSvQtj&#10;/yyPoj359PtcL6nzpe3/R76+dOz3Nnl/Rj73lJHyqfaKmOH6heVuDULfmzL+K9Desz0gMhkzHOkT&#10;/3T+ATs9LACbYXztKz7dP+L+7hGntZnB0IxCvYfTz+uITa4bUTZNyQZ9dyhHqgyGRbE0kKYBcdgA&#10;FVuQZo+ol576qwO+ieYRxZJZ9wkRQcuMoZ7qVFIETzvSbBYz/8HoM2enhW2kpc3Pb4yVTscTwMMd&#10;TckIYQMU7wDq7Gt2+r6UCjCwtoZ1XXE6nRSgtSyAWCre1sHNTiSbbOLoT4p2CD8gYMZZrzsMvGbg&#10;gxl0rX1uHBafZwP4bekxJKaM7/yPQW9mlYxE5Fl3Hw7e8Rxh4gip2qFDkfu1vMVKlJf20YKIKCgJ&#10;MKLODX2ArbC8ow+TlLghSse7Lgccr6/x5s1b/PjjT7h59QZUj+i9Y+U+nFZ5TMx5XDbtc2NYpIih&#10;GdDphrPtyfu5iwa8LLOhVh26RVOb9hZkO1lxxNZgH4C09fSIdT2pI8quvCa94d5MkcwFyFhFtoM8&#10;rbvo+A6d7ZK8eco+kh0aYfBLxmOnmclpHMxMIyPsFRzNSOrhZNxFpl2OsaAtkNi3h8lwHqMmhEpH&#10;rG2FiKAsgloEa1vRVwVsMRFevXmNv/zT/8D/+D/+GT/89DNev/0BZTmoc6GdBg/LCodFOy5QPtYT&#10;YMU6o2bFZmPHHjVRwkUavZUZLE9GlwznRTEFM02L7KaCDSMsjO+m/bLPtcoECXoi51li8kMoohD5&#10;e0QjzSiBU5nWBgMpBhAT2mdPbVdKQW+sadMNYMG9IyxRosCzHF2aPepQXqPA1KazPUZEORw0r44l&#10;F7cz8G0qawNKzUDNvWWSHUAlea11ZYimhrMeOn8ODpbmrJRiaZRHalwtV9fVSJ0+wDBGPei94/7+&#10;Hqd1xcqCw/ERp9OKu7t73K8d93f3OJ1WPRhCFqnOnBrKA7W+WsvUb6eTqt4odaY5gNaiapLxObFJ&#10;U0DzcD4w7J4xE5V35mABoYWDTUGSwg0WIwUiQO+PyEyiSFEeYHKzFtFUfhYFljXLN66PV7i+ucbV&#10;zRUOhyuwAI+PJ6zrimU5DiceaUQXUu+I8nr1hE3zP/7GGW3YxMw7WRekyHwtfQ79bY5IOd4N7p5u&#10;DN4779HzIwMcgVTK+HuWgU4DL9Xkp/WXtVQvJ7WdSKM3eZ8nd1S0nzYtnFsSazGUFJrejepDL/bG&#10;jPZuy5t/J5tGjG9un0zvMjM8YHAxkCEKgdhAH9CY0wrQYUgvCpzuhLUDKxGaEB47sLYCrhQAzK1t&#10;RmAg6EIoQlovkUXT4QG8AlLLo+Ohl4pgArWw66pEkMXHGGh60/q66JoQQYFF9er6zlIL+spoa4M0&#10;BRstxwMAQutdD60ZjVaSMXWhFSdg56SSDkXR5+0p65Hz1aQwnM2f63nxfOLnrrsQzXQsEQFPYq1C&#10;7PCU/07jPPZuqW2+X4jP897N++iHUPT7LI+04aWWaCeilUMv8tR9/z97b9IcSbKkiX1q5h4BZFZm&#10;1tv69ZCc7mlp4YEzwkOLcISHGd4owv9/ovBADhfhcHp771VVJoAIN1PlQRdT8wgggdyq3pBekgUg&#10;wt3cFjVdP1OllLl9KR7IJSxrBQqjVgGhobczClUUYqwLAbSAqIJEef1GhG5liEUsu6HpHKHzmUJC&#10;BFCy93wWiWDgCcs+bvMkaW193msBRGq0NywEtWscaAi3JW1+HMgYNm80DtsjZuc6uEkAkMorx+JR&#10;UdDgFPwuTjc2ftNdalWQ5uEwMmgSEbbTptln2UCBV/mN00jKxud9ihsHCQYN2P8FQ+Y/7q+c+WvW&#10;zQc95Tm29Sv+lALQScjk4WKg7GFfAogSwrakSa/ZX2YX2LtVdTagL+lhJhSJrHV+UMOzg4fKgMF3&#10;XXfzuVH/2H4WEPo6gNATiEizeyfgfSkF1crz5gN22cbqUNBQg2WEh/J/twsBTHGuYEUOAOg+dhca&#10;SfMPuiuRaS7zh/3vyusGdAdEVgKaoMpt6oNoRk2y7OSUDtz5EQunTaWvnfzQiR8KwixcsjmiLIH2&#10;NPm0RhE6rNF0LQVSawAAuXecHh5wPuk6resB6+GAUhX81VpXH1o2bgAo0KnH613u6dIXfzlUCx1z&#10;PMuFYGnaT4KCoMIGkNHOlX07xp8XJIMFKX4qqMkON/v9boMZJllBJ7bfythvIh1lNVCVgQk1WzbF&#10;ALp0pRNSAH/vjM7Kn9nS3dNysMzNaoNwN78XjYzAeVyuMaleVoYtKAUsBUtZcDje4uZQQdsd+PwB&#10;EFLgDXV8+OlHtH7G6fQBv/mL3+H73/4Gy3oAWZUXBeIBwsaLpKjMKov5IaE6FypKBbhooi82G1tV&#10;Mj2EdY07TfqjAEMFzDpDltX5fjFw7V6v3tH/c3XqIBP9JdOhHzLcgwPzv5C31k+vJuI2fSlArRW1&#10;EJZSsdSKui44HBesB9LszgSgiIKifByWDdtHz2mPuf0avFk00zsKabUoAA6cFyrgDvTG2Db1kUzg&#10;cxifCs1m+FmUvtyfoJVoDMer/ufWdA/7gRk/4UTenmdoFnAcwBw04NknxXEiInao1mw/BgglStJ7&#10;plndqZr5m0RQVciZnq06h/NnJj02Q8uK5fgKN6+/w+HmO5SyKr02hnSX1T4OKHjV9NLBNxIdAhd/&#10;X42BimsGM2DP7U9NkWuAP1ZBJsV5yl7HGGufmo++jTWcu0cX9+61lCcuj5nQYN/eKtGgG1dLdT84&#10;0PSy/1/6mu3N3f6nnd7loirpLSTJ31Uo4n2ZD3ilJ5c9vneyn+h630a/si4x+q1tOuhT2/GDWzTJ&#10;9hjUxWplv1g+NGLzIWyHBeyl3LXaivkACYxXx2VUsPK9xgzw2VQQ9xF2oDcwb3pQZ60oawWtANPw&#10;qrKIHiZwHReWIMTlfCWddyjv79C9/WhGzc8PKmcnw7UXPPacPLJD/AM/NZmMzcl5pMRx7fTqRYuP&#10;GhZDEXrsmc+9PtpO0qWuX5df5ibnGXne84/d9mVG/PHrpXP79P0fG98QLtEM7b6+puRca/9KNz4+&#10;/595JePt+vU5+/ejxPfxFhJTB74EPxnC9Dl08vWBGq7tmlIR/EIguz2zV1JeAoL6ZQNO9uOgWRA+&#10;QZ+/RNCSX1eVyhc+IzQUDsBNh0favPbxN+S7H7uy6rpXgx/jExcq024+ozqV35y+3qv8L7lmhe/b&#10;01gOUuZxyIXTZvfc7m9lLc/r//VxeiD1sWc+1upTfSVgzn/xzOdnWfCLZm34PPrZS9CPt7XjD/Jy&#10;U+6xd2TAnnzk3tzWUzLr5+bez1mbn1N2vlTeXzz/jHuCvyQFNnzuxfONFAPiWGZNAI0FWxOcHjY8&#10;PJxxPncFhRl4qxhTFrHsJwZQubro5ljBzkDX32fgRA9w2ABp7jOZeYlvB8ooaEYBZZ75z/eKsGeu&#10;yKXVxQCdqWQ675wBgsio6f2eAg/2/xwI1Yf28k/S/zMIwZ9LDiDb3t4F9qxlUAcyOvTU/iaQpiXO&#10;t/Mo5ZwJgw3VU8SdUPpFPqfrWdtCDoga/Po9x3feqLjS6p8LknvL2k06ieTBjI5hXyWCJp3w+hXz&#10;Nz1q3h8x8A5oer/2Z4zdnX5pAuCh9OwUYhkZYTQjyeO9YiuRux6OePP2Dd6+fYdX373B8eYGdVkV&#10;yGOZCj0TkzQvkQ4s3jvyac1nkxU2IclJGeOG758ZIDecY2OiNFCbspL4PdAzviMYqkEF3Qt6Ol9B&#10;aRu2raG1Da1tI3umqAuVu2ecG+QReyXN67V+PVW1Qtt4+tDtXJp0vzqZZmwXurM3AHxZR/WT0xR7&#10;mjwbxdTv4Uxl6WNtsvfQZrtQtXlhdZpbQFJv8XU0OnXeQg7sFCy1qGOfG7ZNsG2C3htKIdze3uIv&#10;/8v/Au/e/Qq/+d3v8Or1G1BdQHXB1ju27Ry0o2sxaxwOTci5erxbWgVdFKgkTov2396HlMoPeXYp&#10;EEdWkbDz0/7zn8Xs48EHYZkIrYdUNZOxl6aLLGAFkD7oh3zNfM8Xs6+afa0ywKNaeQ2R6H/wQwPU&#10;MoJudZk3ABiB6VQuTXm/WPZgMl4+Ajqzv2OANPN+DNd9ImYHegpGXyh/Bx8L4h79rICoxntKKRGw&#10;9VfUOviBU4V5h3VHiPsqBmDFM9Z4xqdiIMic4RqA8ZxLHYsN3EdEOG8N/axAZJSCh/OGuq7oveN0&#10;OuHcoHQsI4uvY18IAIllgUVBFwYCoAFAyAA+mgF8RdVA71nT+LBlD4cwGgk2AFtvnkABBZbhI/5D&#10;ZOR0GTZnCrPPRWY6Nz3Zs+3lOVLQp4GIewczsCwLjrc3ePP2LahoAPd8PqH3jlKWXcbUJcCZUfbc&#10;suwFXaQ1KjSvR9A2JLM4nVt7dx6ef+d/i+3p4Jnm3/JMncHbaHg3JjpOGeDcyKeUdXUWD3v5753Y&#10;fUTjh4zeTd/HJ5k20x6LLl02e/n+JFf3D806/r5Ro5FJv7yUd1lCzdwzd12u/j7oLMnk1Ld9lxg0&#10;7AApuD8xNiZsTGhScWbCxkBjzZvMZQEs6OuCgzmBNxY3NoZOBYIFq1uUONSysKrPafBNAcgrhXY8&#10;1ip0JSc3BZN3dvCnAlALFcShgDR+BaWxJZQ0PmziMfZLlkfJP33NTtvrNS+5vOymrkVaGyAwJlS0&#10;rDFBaUizpisIcVkXkDBOD/f48U8/4A9///e4++Mf0O7vQcwaMIfZAdyAziDPNFmKemgkzSWADNIc&#10;2X5cT8mya+gvAKJcNeVBpEziBLcRnZIFYDEerrpArcBSVF+lAlDl4BGdGx4eOs5niRLR67IABahU&#10;UJaCSge00tBLAXfG1ru+zrJLOYAl5j8qInQbvx/SUgBEQQ1e0UNXDCUHqqO4Hen+NP0MpAe4dDrT&#10;IT+R4Rljzw04rgBhsJa6FnJxU+AHFYY+YXqUgzhkHC5h7liWFbUuWNcVh8MhMmpmsF8+bOeyAhDL&#10;xGj2pVi2WDe53L402veDLcX0DCEDHpHOi9sErnWCCFQWcB/z6P8c8ASYPun2adik46KwX4wmIzuY&#10;Hwzb++kv9+m1I8E6Rho8AgoYQqEAvqg+tYC5oIvnXsXQhzzTnYiBcb2fdiOLZXOnkJ8a0/dshDxl&#10;LPQxwmUnkY1fbH2yDDLbTFgrJkDi99BXyQHHGDlhTPD5UUkhsTlwfaIk2UixdJkHZuCg22eq37le&#10;mRQJgdrHauSAwAFUYGEFoibV1Nsff1L6bkjHYXu6FjAoZrf4oZPlDx7zC2YRT8ak/dlCBYd1DeAu&#10;d0bvm+lRavPXugJUh9ZQytR3vQo8K57I6PteT+cEjiRYdvScCVyMt8Th3BJDdI1W+VsZXRD32us/&#10;lpF13WWUrq92XTNA6t5U09YOfDA0uyUUIAyzgYrRnfOMSjVlhDTasQqlw+chgPQ4q9r5AU2A3hvo&#10;yKhHQTkc41DA0Pl87zhdDh6kYmzA7EBsB9XVn7nUikoHlZlk9gnpQTFuJ3z46YS2PaDLBlTBd6/f&#10;gEVLXUstKN1A+nYQIIBL01IbDyYKvqlZ//vYX/sr5mn+Y6Zvt9Zs7mh+LuvvEyjsQoeZFYN9vDme&#10;LYCW680VHPSxZVlQSoXIOGA/24lpjdMAvY2lEo6HirUqSFNlC8D9jIe79zif7gD6tWaLRgVDsHnV&#10;I7fZMU0BgJGtzt8VdjoV1LqgVrgQgPupuXPoD97/kXHd3iHqWaq+l7pn4DOfNRtQlwUcvouxViKA&#10;cIve6iEQPQjSr7h6xU5uiEQdBzuYlO2bYvLH5EroeTYOW09P0qCHFjX7/PF4xHK8Aaii1ANqXdUG&#10;Nzs5myt5z42V9Hdp35ys4zAthrS5bmGNtAGDRnd0ypTWmpQnY/CUS5avetXo5JB3bhlK/JX0/zyY&#10;nUyKX2n+ik32E9kZspL3HMX7vJuZv7tN8nUvgfsaY68Y8tJUDri2SmOKIo4Qo6hDH2XTuwQMKoSa&#10;fOyeCfbRxfFePWJP7e1X9T/Zu2XWy4WH3qTPAhaAGHoUEFV/CrFl89efEM1+2blBekdvDdwaIIyF&#10;CMdiinnfUMT8X0QopdrhW0EtBRBGEbI84JoheqSM1v3WTb65XB98ECjV6dkPCkIPKBWTLQYEf0ZG&#10;zTypL6GsJYT2Y9fVrSvjl1mhmu/+1F495/qlgKOeBLm5UfXY/H6MC3ze18+6XjKP+3F89SV4QftX&#10;14Ge7uNzfDufR8NDkZ9bexq+Cdh4PpM+PnZ9zT30KUC6y2f36h2QBz0CqG7kXless0Ml92soKJ93&#10;fc5Yv+51SeD7bv4cQLlf1JXmQ/BSnnaNPh9p/BO+/9jSPAaweMkYnqLbnT2L/Z+fQvEfo7dLp95j&#10;9z/13fPef50zf+vr8ZwPe+nxJdsGfKyXI5bkYPvP/RqYJbninKHIfuLXx3Jkx5OfETz6lOtrvMup&#10;4FtcP7cM/dbrZW+FO/M722l1IWxd8HDacH9/wsOp4bwxttajjBHMCTzcuQiHB/xvGvs4HB/xrN43&#10;l5S1LGY9ATJlOMUyKM0zkOSS6CKWUdOzbcLAAeY8np7vox0/4ax/Aw5QAxhSOrbe9DOwZZkwJ5OB&#10;R62um9JPHGxOZVDLcALuktTEGvi+z75X/TUKy7v2GCUSS9FT5j0ALFecGIA5L8QCNIgMc96+O7TI&#10;z597UNadG2NFrX8zfyLEcsad5m+Aw1J9BJMbz2ijjOYvrtGsniwX5wg5c4+kU7xwqeE05zr3+JvE&#10;T9vq2hUHK8ADIwhnK2gOou67SQTUAiyHI96+fYdf/fo3+O7tG5RltYBCt3CvnyjWE/tOO4VIgVLe&#10;Z5ptCqVFL985erEHHgwAQQrgUQYoevBwtlEdKKNrpcYq0QBIexbNZllcu+0FpWXPRDv2udikDHqf&#10;QSdXQQ5XJNojrrtrmkIQnwAQK804Mtol++wqb5co7ZgVsHjGncK7dtxPO8jwcQBH9BM23/oFRBS4&#10;SbIEWANWypiIDNSizsJaCYxigPSOZV3w/a9/hb/4i7/Af/VX/xKvXr3CerjB1joeTg8otcIzGI4M&#10;wUpPc/9gZRfH8J3+gg6J4kCZ3ycxAYJi2Tg1c5OG/tRFq3Q/2bj2jAf5tHlHjD0CAAAgAElEQVSf&#10;O4l9MG7Xsn2AZYaCACRRDi6yJdl8jrm2dxChdaVMfYcHDL0zPgmztpnBzkwewFGHcKOUlZMS/4tJ&#10;NGd02PgOVB36hYImR8ZD70Pev/t+XCGuy/2QAqo+NEqfaXY7DwhaIIzMcU4UPMD3svKrMa8iA2zi&#10;ZcZRSVlnwcjmSBpoLKVCWtfMOgbqHLxH6agVmeaTe7e4i75n22z+4TQJoxIrVZsoF9FzTO9g5/tl&#10;rFnMLVuZKRI9JMIasCVSkArxoE8P/ouYDoA+gn3Wdsg9TgD7xG8hBaoWOH0MfllqxXpYcXO8wc2r&#10;V6jLollGt4bOgrqsqAGyKaBSpyxLur6eYa2Y/zGtf9HjDJ7JUJ+zObS1HXNJAVgN+ss/JWXSMIR+&#10;VM90OT/RMsLYIfh+dZBN0r19fmM/DD4q81J799Mf8x7e3ztuS/ur7PfXoE/fP5dPpnfwlRdg/9wT&#10;V0yp891pOOiZnjHo0LucJcwEJBSXgTVk9gD36r39fMaxrGAidFnQBWidsEnBJpps/MczAWUBlQVN&#10;CFsTnLugQ0EFXqjaAcxZdxzZfXfjtXEG/8Q8lpddpjeleXQazLN5zb7bgyNHB9Nfe6UcST9IvBZA&#10;HPbK7eeDANf4ONtBEN0flzPAECy1YllXFBJI75rFkRtOpwfcb2fcf7jDT3/8A97/8Y/Y7j6gbB2L&#10;sIIF2jYmljss1RcALwVKwzZwPud0BgBCpkLsdCnrq5P/AGeM8U4ACNejnE+7McQZpKnl62tVvbiQ&#10;HoQpoiAoMMB9Q0dHM3ksa0MpFVwrqmUgK4BmUAaw3tzaWMw2lG6ZwQ200Mx2TDPua6Wl0Rf4AbCK&#10;kqynoUuzZUQec2OgCGEQBhB52LijlUp12ExuOBPimbrY4QpTwMIi9DWJzN5mT4vKHc2gueLV61cG&#10;zKwh93vmWQZwjSC7tVFr0ZLNpIAo9vG5zaiLiEKrkpTvfzPoRHzMMLk/OFXYZ5L3fGZoIwvmLHqu&#10;7B+eAUKqG8I0ULH5jw2AjI2RebqnK+/JzDtBJfYDoNmcGEUzuilERg94ALBkgKZ7C/wk24BGuc/A&#10;dRJ9yHcfG/DcQbkRk3L5aOW57dPdIUyfa7Zy7GRjd1uSAbF1d/3bZHHIJG/Y5XocktLbBs9P85Ou&#10;XKo+9D7Mcxci3YBV5Jmj0hyTjdUB+ZlmyIwT8r1jk0P+XggCQR5X0hJljDfPXOiToZ94ewqSj2ky&#10;HWBkTLXDMCDztah9t20btrPa8sWyAiogbFWdGZ4RHmitQRpAxKBFs7x79jzPMOpzuqCgVj+MNUSI&#10;j6QaTw7Qv2f8ci7PdtgoPRdSkWZd6frPCkgxVi4BTIqfSijATp/KffWli73u+qhlmPQ9KqPDEGF0&#10;3sL3tpCC9dd6AFFF70C3qgqx/3xWQnlSpZUBA5UqnTUBHphx7htwPgPnprIXHUtReiIRnB5O+OGP&#10;f4IQ4e7NPV69+g7H4y1KLVjKim4AnJGprSY6TQeERfu+lCUOl/hWvLwGfToPmL4JHdvusS3hW9lQ&#10;1xi+Wc9gOg60ZNqPT5LuMulSTiM01tdpsSTQPBId+aE+BXHbvk+6z9BTjaalo6JgsTabdLRtw8P9&#10;B5zPD2aP6r7STJoqJa1pVzmjv+H3hNpJBZoZz7NpKuiUwbJpprtC5s8QBZ1JQW+C1hi1qJxR35go&#10;T2SFtjW3Fy3BgVgRKvcb67xJzOm1nw4s2x9uz/TgctRtJh9DMAGx6lO2CYftqf+aIBIaMwhlWbCu&#10;WsnhcHNjQE2DsNkBR4YdJnZ/ASUfJSVvr+R+GXdJusBjl4slon3MaxyqcroSkw2+yCRl6BhgFcRp&#10;anSc46C26qKUCN7pdUgbSc+OPg5ePK9Iui8pF2KsEDRoPHIJOp9OPoYB6Px61+h64o+xj8X48qCx&#10;4N/2CBGhur/B97vLe9GYR89+RydPfwbJTxt60uiYYByG1Wdcnxv9UNsia3FmA1bAkcT7FRLjyU4L&#10;+rQij4U7Wj+jW2KC3jd4bAms9ggHF9E9v6yLtuWVUVh9ZPW4oi6qExSxQzV2QAfFS6GX4JXZn+92&#10;Vui1UF1DWMGeVDqKmN5RkIGaY4L0upbNY0wJXdw/X1lp+9bXS977pfq4d7p+FC63fy9l8rxkGvpI&#10;VjDn70az+cnLd+Q/nvI3RTvukNg1NJSj6xeNOx9/Sb5/94osl6538CPz+0Wufd/nuX2KdCT9/1nX&#10;lcV4cviPvlyutnXZ+M+zN7/Udc05l7/72LOX/M6+s5/5W4n/5T3jSpffbQYfXEl+fn8/dn3Osz/X&#10;dW0J9uvy5zYmvx4jr/z5xL+nm4aa+NQGp6t89/Oux/r3aB+utvGFaPGpsX9Ccy8V4x+TX1/jesnc&#10;BaAEboTPzxEQJ96fauNrXh9r/RoP/KLvv9rebudNlny6RSfwyfY/66DJ9N2lviwXdz3/euk8fsq8&#10;Z/39sVl+Se9/Dhn2qAPqZ7g+Baz50f7KZShy+po1q1Q352rrgtO54f2HO/x0d4+Hk33HgHQzTEkD&#10;7cJapg4YOrwa8+5kGTZJgB30EwN8OEBTBlC0M3qANPU0srAbxF7y1oJsYDThANN0tiBccWCfep9a&#10;KrUbpUis7JSf0ldnmgbyIogHgRCb8e2oBbtfJHYr2zzHnKYZpwxuxW5PiERwNLt3Mg14sMtja4ot&#10;JaBUlIUg3dZC1OUQaqsZi+IJYjDAfHGO2U4eq4ywVbR5v05KqZjQVcE//TAQZZoL8vGPYF8+xHS1&#10;PRoZE5PX2Fu8fIZ2fBWDHmcHHAA7ea5uWM126AGZ4YieFaIcEFHn8Irj7S1ev36F480BIM0Ad25N&#10;HUxlRW8doIpaqpUU1QyBpS7hT1XCcnqSWAfmHk6tsdcHWEynIwXCwiQniyGNIJoDNcezw6HGIihc&#10;tH9bw+l0wnZu6NuG1rtl0mzTPhYo75h8GjwcS6hA7+e0dDTb5F6eBjs+ln8Xr46SgvwUu26iydDX&#10;rtitj/HV8O+G4zfNKWAZaR9pR1JmJMx0k4FHI9hrsEWRwest8whBy4QWC9w7kOm8ncDcUdcFr1+/&#10;xve/eodf/ebX+O1vf4u3b9+CakFdVl0L412t6buyY9V33l7e5X8xzzJABaB18C6Zy37BxqSfGaTI&#10;7rUiiwCJZQaOHiRnrd8/OyfDbSoaTBar1cgiKAQtzWVATUGDR6M8k5u3QxaIE4GVVtWXuuO/eHQC&#10;QUHz2qXffX4CbCEOeLORmdNes4E6sBSw1NMjKBn8I4F8jC86IQY5ipUn87lzkgIUKA2J8sWaZQ3W&#10;R2tWZMpiOvhAUZnfGTgu0dfDYUUtq667lUxF6idzmkMLpG1NQTTrsmIpVcuMi2jp2a6ATd5ltcu0&#10;p9lAhmzqnQ087OtZh0yyra1rZaVyPXvmIGpEcAGquzhgLGi8aoo2D7AxNFvaXuoRFXXSJz8OpWww&#10;IoKOTWWBjMBiZKQTz+qiGTy70TrlLG2WeYGIcDgcLNh7RK0VW9usFLOu87ocUKuuHUHL2QIIIAYc&#10;5O1ZU8sOpJn8BYPGOfbjpMOIBzFk+s4BQ6EG2H4KmoZLWWfsiJ9jL/EU1EP6dXTBdJHYHN7Y3sbl&#10;oYPB7N2017JqcRFcBjQTd5iAaax2b8n9i7fvbTTnAklv888fUW386R6ZanFRYcWz2eoALVjGqY+S&#10;xeksu+D98cxCO5uXDaDdCKCyoBNpFmYWNGgGza0zWAgiBSSk4WzRZ21Boy8hR2Ku9T2u333Uqnpy&#10;nh6/KHTXPPZQqjRjrn1eiCwrrTLKhQpaGS/WjCcOEBzz7FmIcyaoLOdHcHXwmOLtXBmbpP+DLmMs&#10;kmwNFKAWwroqCKxDQNywnc44vf8Rf/inv8f7P/2Au59+As4bbmvFsRLQGH07aZY65w+icprt8EDO&#10;beP8ct/ZpNnpuErWQ2Um2EAD6XfDf+Zy1oH1gijjXRJIc6lYquqOLssKVVAGn5DxTtLgem8dTB29&#10;UZSKpaTnrEUDuwLPOKkymqjCLMg4HDgYm/bVS3cWVLMxfUbCkFH6ADAqEdjhHxlBeNn/S/PLlNbH&#10;W7B5q4VwOC6gWgbAUwhih6haa/aZ6Wwm+6qVOD8ejzgcDpZpbpTRdcDfJSjE3u3yU3bre+WagsrR&#10;dvrcmasTs+si4lmNMgcdcsNIaNrbfmX9bHRv6LyjDLgd0riQ7KNLTx0UzOMQEdRlCSGl861r0hjo&#10;DNVlGODegdawgSFVn3Eb26YXDkYjG0Q+sOY8BoDhdJKfn1yf1ec8i5pjZgqpfyDoQQxKT3pvBaGL&#10;g4X4Ct3lGTI4aZLdobL7PLOO4Rook0hLgrPI1dLoLh/GeqkQdF2iZmDotXUxPk+YaRjpb0k25rWl&#10;dj+SzeL43p5h8RKkQ5Z106lF9CAXmwJUrC+WhhKlVLWHmbUyRWvqx+kNtTcFU6+MUhYAAuYhZ1TG&#10;uCpi+psku0FgGUgpMl76GLy/+fL5nWz12JuY9TDkQ1tX5j21waFimE5seorvWyqJ50u2J8iyIif5&#10;E8oOpcPYZkeZHClcUA18JbxplsPGaL2jvgYONxVLPWCjglPrcNizGw7iBOPjMZnAEDAVlLqARbD1&#10;hn7ukFNHZcFhLai0GK1VBYAScH+/of3jn/DwvuHt9x3fvREcbm7Vt0MO0NR1mtYPUHBy1/kqRQG3&#10;hQpa0qNc/5xsP9cL45MEZVMlMf2NpO+OdVDwd4bAuXYr04M7Ffrxy+c2tSciaNsGljMcEC5GI6Wq&#10;PhIVSVjlXQEBzChgLOuiegERDsuK1Q5ACwCqFWtZQF3g0u3UNp07quBitjoYbFU1xBecVKqTrY0P&#10;wOlMyVPs90GvirFKiQVa12ywyYZl8yPD9E19Rgww7D/n5cq891Imd1DZ6+/5ImgG3mkpEh/zcRgN&#10;JNmuB1cAKYuCx+uKdTlgWQ9YlgPWdUVZFghVwDKHivlhBFD6IQdeuu6Xfnd6Ept37y+Nfj+HuuJQ&#10;rzcjZAfuR/MxGy4mIWkeXKtwv2V+Rg+rh22XtoDL3JyB1P+e4u57/R3zes2ycehDcahJhl4dfjfB&#10;BQ//tCvv6amTCEoR9dP52+z4ls6aMJQGfc+k50nXocoCYgVGw/R5MmHYRLDZAXqXW3HgBDBZkWwn&#10;RlLq7MAPD1/bAGvuB0M7nph0Wj/umH1ujl0kA5qKy5SO3s/gdsK2KVhT+GwHR+weKF+uFptgYaCZ&#10;JmHZU2spWNaCZQHqatRu/EHDDqKHe8h8p7Kzq1LvwxYlt719TB16WMoO9D1OBL/06xEifcH1pYED&#10;+Rrk+si7L+7f3U1DWY2PEj989L1PMID8zcdGTll7uPq9PN0PGSz0U66LJ682de3DT3/nHFC6pI/8&#10;9UdJ50vw4Wden8L0s8H153p9zv59Sj0ChhJw+c6Lm9IfQ4D8+c7qp11fi44eW+NPAb58/F3ROjIH&#10;v/6eTxvv3mR6tC9X7njOaIcaNP7/aEeebCgZjDslI4KDz+jP3GQWZnMLXx43Ppk03+yanCWPOENe&#10;Sruqd/958WsBhhK6+xywlXmRwbK/72oKu2d17PM1x5ddI+D0smeuXS+hm8/lkdchXZ/Wl/39apM/&#10;vvbfcn3+bC966tSnGoEOkmyiwdm70xk/3d3j/f0JnQ3kYPdDxMrpKcuvcVgv6zPjdwVz9ankTTiJ&#10;uoIQuwE1m4M0LXuAsAI+AOgpZSsnxZYxs4uVLmXPrumOMnP+CVsSNQvgsGjp8N4VYMYWqDQgZvf3&#10;OrCExqlP+Ol8qLMtZxDKcxrjTn5R9y6SebCH22g8GTNsH+a2m4g5dBnn1tGYNTAUZfoIGvJ3x5c5&#10;FsmAerv3ZJuLLThiRGLjMqeqj8PunJ1v2kbd7c/sLJlHme+jHb1cXjnoPz2XP5T0Mxx0qc+ivRhB&#10;RHcMYYzRY+LuAKwWOK/FXjcKgbnDO8AvRBq8k477+zudxmVBZ0bTyB3KegCzYF0OWJejBTW09I5m&#10;FBhAHU3OygbmNNCZjUoYVtbMnFmszhrLpxp7k9mz86hTbaEKdEI7dwt+s5bzFgGk40BaQrO1js6A&#10;sGb/eHh4wPl83mW8HZmDLtd7rBtAVsIvLVEQ9nR3JrCpDZeHI9uR6zb+Tv27TEBaj4yHVu4U8YRs&#10;daCEZ3lL8lDyfkxPZFm99wGkYapfUiLYppkyCKDdO9iyDXpgwUpl6SA2rOuCt+/e4Pe//z1+9/vf&#10;4+3373Bze4NSCrbWtDR0IZSy4HCoOJ31s1prANnynOV5zvxYxzPAKArMm3k2Jz4OaCDOgWkMMTq1&#10;OSHluQO8kJzBVKIqKkPBy4FUKgbOS8DLKKGYspapk7QbTSRwKdzxXTXbVqrR5fuWDDwyAQf37rUc&#10;VIsgEw/6knSf0wUD7gRmEVS/l1gzrVQNyCm/YZR6iD0PeJBI22V0VE5Wmjn2iSUOEIiwZWEtGtCg&#10;gsKDf9alTk4pH08ug54DhwoiHwcbljqc4jljks9bFQKoKOCZCNQZXCpEusppmQ/zT0BfIMCGbPTJ&#10;kRU3SRDB9Izu2cEPvDxvTe/wRnxt9na6Zw3u3NQOoZFxqkyZIWaQKaX+KxDFwQ7+0/UO15WS35ZU&#10;1kpnbA70FA3Y39zc4Pb2Fjc3N6jLgs4d523DUhbLblaxLEuMxMvaj3LNSusOxPWS9yg5k+KwavbA&#10;BqeNPD/sqkHSSQAEABiiwdUBEqDEd2OpJp/o2E/JftnZ+dPDee0e1fjJghXeizG0XAwNpgvo/Jmc&#10;ShuO0oMeIKoXpXMvx5c/UaD59VHkIU7y8LkOn3T7vr3xwV7fSlqmXI5l/8oBq7BMiva3lkSnkGcC&#10;2/dpb3r2XQcBeHY7BI1oGVTpypdKqcNvkfZ3UcVVt2CVIUyvjNnfP2ZgBEWV11DoWLBAKIny0EJk&#10;9OuKOlIo8lJLv2pvCzymH/Og4K/Mdea5Dm3f+uT9BTRbtGbGtZKza8FhWbCQAvT44QHn+3vcffgJ&#10;P/74Az786Z+xfbhDPZ+wCHAQYGE9IMN8RkXFKNfJcGA2m77vGqbqmpxoxLPIDRCA85Y89xmgRzT0&#10;nDxaMn5NNqsUNCIo8AyaWt691KIZ6+zZWhcQPGul6gEKgjGtl89qA4q9J2UZBAChHrLT+1cTaJEr&#10;IJ5pPvaywGemmepAZOVDFeUWPLWUg35eMtjTDpnAqzBIyhBGepAwaOo6XWUZ3M8b2nlTAKDtyN7Z&#10;Dk91ELQvdVWA5uGgIAvNpDlAmkPWexnrnHEuy2XB2NeIe92ejR0hNPnvZhCv3cJJBjvAe3e5/h07&#10;RoYsyaCHawdo5qD/fq/SEAD+ufcrs99rfNfG6z4SB1GABgRklOiGznGWbTJosJSixWvdbojDm5gP&#10;Uxh4GOhprL5b9PJsnpGFHANYXq7NrfGnIkA1HamAFPBvh1h0TPPlfNnpIOvBuosH34DQBDRxXwYR&#10;gYoCGEX0IKQJD1OVjN6EjG+7r8onjoxHdRTpEGkAN4gBR2otQO+Q3mKtlH7GPIjTKyFsL0p0InaY&#10;bD8BofOZsv+oH1PcftzpVTtaVD2XotJKaw2td5xbBxmIfFkWBesV4/9F/RFuL/o6kK2ruJxM71F/&#10;n4S4HF8bgJ1C3MYVPF0Vo1iL0bDPldmBJuuJoJkoGeGfc5r0h4rZLAoa1qyFVFIGMST9weiNMOw8&#10;EgP+QAwV2lU16OYGwQm9PADne1BvKCxYbr8DYQF1RVCL9cH3NJyVifl/PCsZFVBZLSOugJemNCcE&#10;KQwuHVsXtA3oTcGGCwPcGNwecD7/EXd3G968exsZ8WupECmWgVDn3bPkis2b8u86AF1WkUGrFnys&#10;hhbNv9HYm1nfn56wvSB5c5jOlkuCl2p7emwglXlGYyKWORIAhLCUGuDTWgtECMwbgI5aV/X1boJz&#10;O2NZC6gCzbIci3T0TXCoFYtlkC4QrLVirQsqGUzMeGUzn4J0UTA07HCMkYnzvMvR6yK4L9Y3gusv&#10;wxYY9FuhPMPnhXsHt25g6mL0YhJLydw0CLYEsIxwCNtcZjGpPoPhU5pYDRmPeuQKPdL1Vd8/aRwB&#10;5BZC446ttSG3y4KyHHA43OJ4e4v1cAMqFZo9E+hMIPIqDg4D9zFU3VshH/K/MYDhs0P6fujcPo4r&#10;2rX5Q8zetIaczycuDz1kb5/TOIAg+8mE+3lMzyFJ8sH2xdS267QuD/Yd9J6M901vpIKlVjCbXyX1&#10;SSS96WLwEqvo+qfrYHtfCEQB7+RJKMwocflrDrmIX+RJJ3FZIWEHOVDTFBkQKZ0PLaGYLqN/dx2U&#10;yQOBO/ay3XAxujQHE1Az9M2ho6uKQpNfI+ta6jLy+MTuPSSQau8zf7rbMdWqkoEFbeto2wl9O4H7&#10;pjEk7loOvWSZtozDksj7XDMEr8cVx+MB67pgWRaUAmy86Tx7F012T5XaSTV7Py04Ml8rbwy+YuuY&#10;fbAsjI6vBNQcBH1te45pePxzwT4p7v5ywfVLul4SGH82QOGJ2+gqwxqPfcrsf/zu6wrCY088dqfb&#10;60l+Tlfdfbh35LEp2b/Ua9+1/TyobvnpA3gSkPsCOrzm4Hveg8+gr89Yn3Ac/0x7/DHlYronBI//&#10;raqAGwu/YPL8pOspmrr86oojKM+IXHsmX4Sov5UfSu/7PNq49uzcoQsAzO7vrw1OfRmP3rWBp8Xj&#10;c/hD3JH34gsQlU++YyfiPy7xP/E9X/D6Uu/50v1VI+4ZbSaC+BYz9tQ73Iz59H38/Gf2vPhbjX16&#10;T7bl00f/X72+zY795Vyfs+cnWpJwWWsmBwcXgEBVg6MKBgM2FmzM2AQ4M/DhvOGHDw/46WHDuSsI&#10;xB2ZWSCr4UzILn7ajcEdu/t/GYimvlTNOMAGhIlTy31kLxtlzruVALZ2upZ1USBoh/R0SlugmdSS&#10;s5Ola+ZNd7qB0cForGWm9X2W8UnMCSPjhL8793ScA9glZrwzjT0raTMPG8YCphLhDAxJ7gFC+4QA&#10;SEVjgfSG3gXnrWPbup3ctMAfACELhERA205AuyPKCULUOeXCP3wj4qRjDg23z4MBXT/97I75vOr6&#10;Gv10ZtvDQTkANFeuyZckoeaNd0Zrqk+HkEhzvbvUx+ffjB5PzlFKN4dzk+f5GUNRhzALzucN58a4&#10;uz+Zk9MzkVWsxxsAwLmeUcoDCFYqDITtdAonlttjToPeDz09PALssAwf6uwRL9ie5gRBFwoasd+L&#10;nfSF70HNjtn7hr71Ocjcupbb7RwlnQbAas6gOU6L+zzOQDqqu2wP09pipjtc+iv2ZZLi3Q7UeoRl&#10;+scW63tCjg4vyFyKZ9dQdgtPtDjbGyC3l6F0lJyWuleHQ1FLNCn4VUEGlkmYtfTk8XjEr3/zW7x7&#10;9w6/+e1v8f2vvsfh5gZUi5aZroSbm1ucTxu2bdOA4LKideWnYVIBFlhBWgNba1vPnDlPAWTKh2sK&#10;4JP9q85zBAGg8EPDIgxiHbcDF51XoyvouZRimXYNPBG81dbfQTpImSnDOesAjdxfxPPBtGweFcTo&#10;WRUNUCoO+Cjg1u29vtySgP8KjFhIS5623gEWLKVAOoEbj/0bjJ6ggx+yItoFrDy4j4XCAR0ltJH2&#10;LzDGueO9HlTK+y32fIUGKP0p+56ZQZ0NDKOO/0pkGSssGGIyvsR7LjNvsWcI6orG5q1hO2/Y2obe&#10;O9rWNFOlpg+a+j32Vm6TgiNnPpLnDTJAvp5z1P/WQG4q/Mlei52wFLKSuPNe1aw5HccpYjY8iCLd&#10;UBHas3CMR0aUIT80sDz66svuAA9fZxid6sEY47lFsK4rbm9vcTweQaXY3tOAUimaQc6DCyIKahpZ&#10;MxWI699rZp4lAjtC14N8M6hlrLWv77wGj8vqGWwZrQ/Q67DiYo4pFAtRQDo0c96oXiAAe5ajvLcw&#10;0QGgANspZCeY/i47HcTZso87+OOkqDzPf/21rtkOMFmfNazY86b/CafP8/MDWOlC0IPrWuqz4AwF&#10;TG5S8ADgjoGOBa0XPGyCDQsEFcKEzpppkwGwgcNVDQ5OM4JoiQ06v+tAlH0WFih6yfkkpin3JkJv&#10;DTKjGAeQQNnw7IvKB9SGEDsEAEDIdAHXYToIEkHsogpV8N9Ckro087/hy1XgSebBBU/7Klyv9nBz&#10;7woUL+QBRLLMkgroB6kcO9/d4/xwj7sff8TdTz/i4cNPuL+7A7UTboghtaC0BmxNwQ8Q1ApUywSp&#10;2alNxyM/wirBk3I2zdBfdlfWK10nzJ/5ugiG3KNQ0ARw24YUkLrUiroAawXq4qW29T5YyVtdOoEU&#10;Xecu3Up3OxifLdhMPrQAzgKwrN5DXjogI6kJABywLWPrW6Z2SjJBQVTGj8ky5skInLrtOIGqSAGp&#10;bsMOeXqdv8y6tuB8/zAOJ0qPDNlih08KEahUrOuC9XjE8XjEejgE4Muz3OkcuJ6b+IfTouihF4EB&#10;YKREJrCRMSstZfrDddscQPexDOJB7K/Yy/Fcvt+hEpnmMrCVpt8p9vSY0+IpssZLRr8vWLtmW71c&#10;CABENid6Odgs63BiukcpNQ73ETSjkpQFXAlMBNQCYaB1jv1RrK+1Viy1KmhS3AMwy+2gG5l9KUr3&#10;6TAi3Cfj8pZRCFiKHSwkYCXtE0vXjJgBuNcxk9ssYXMqrzOjZu6bgfGZ1JNRyshSKlYGlAx47lnl&#10;TCPSdu3QoYr/ikoVhTUtV0By8vopoWjvAmQ3celYV1//QfcjfjDpzdbmladnkjAam/RhcpkUzGQi&#10;IbdbFLCoADT29TO90bNnttb0KSogA0Bmh5KCFu1dpvdQHYAWH2OaKJV5Yd8OHXTQz/A/jEaSDkUG&#10;9rE5ct+a6xVDfIv1ydfXDhrQoBiO9XRQkOouXcvE7NbDMql5XzyjcGf9PQ6bFghO2M4PgGUYPrQO&#10;rLcgVJDoARMFLKkuIiFYgDiIW5Tfs3QwSA9GHY5aT1YqwGe0xgATBFauXgDhgiIHcC/48cc73D9s&#10;2j4Rbl69wrquE11MQFuTN6XWsMkAldUK6EcAuWdgtoN4JBQlSTTlvPWx5rUAACAASURBVJ5s7sIu&#10;dHA2WeZdlgB+O28sVeXIsiyo6wJmxul0GsDZoOexVgH6ZEYhQT3UAEIudQFLQWNCE4KsFTgskEPF&#10;8dUNbg7q32oPZ9z/8CM6C25vb1BE+7guK9a6GBTS+25ATlF90n8vQnGITMHYo97JvLvHDlVaozFP&#10;IAN6kukRFBlje1cwPHdARHVoFNWDSY+cKM1hzGnvfuB1vGO+aOrPEFBzz5+wwC7k89iB2JUIF2wd&#10;6FJApeqBjuMt6s0N6rKi1gWgBZ0K/CCWlrRWYJ42ZYA88rYT70jC3SWQ00cMO3QE+8YOCOW1UVk3&#10;xHbw5vAd6Gd2rlr5ib/RdT1jx8qWL4R+zI3zp5jhdNvQ90dChKy/WJEP87G7vPUxsPlXACpsWSY1&#10;m/U4TFZMRowsmgUY/NZlDSd9w3VrcX6rfIAmHWY3Vu9onuNQln04QzdEukuT7RmiMDJcjzJEAgVN&#10;RzvkO23wBz9k7XO6/338jZBrIeMEqVpJDVpTv1gCkcfhgss9Hgl7SGXSshDWRQHggOD04QPa+YTT&#10;/Qds5xPADaWoOqcJc3dZ7wtFohFAZceyrri9ucXN7RHrYcGyaF+5N/TTBjN7rKfq/2Q3ck03UCXJ&#10;x1Ci+717BQcFfJsXFVSMhxMBFY8DNV8C9pqm7rnPPAr4ePk7P+XK7PJTr0+do5e0Dzwxp6H8jJMW&#10;6cvdr7vRPnfwF6eOZ3X30b7R0yspMhTra4Lq21DB09fnrm9ev8+ltZe87/mXK9SXzpv9sPdtz+rD&#10;9Za/xBUG65e+Hu2gKyMyygBdvYvizv8cr4/T/dNrcvn4zun+C5y3vF+/Fl8fCu4VteMLv/Oz2pOd&#10;I+ULX7MUecmXu1u/gfz95Pc89chnTqsAVm7v46/6Qq/8atdX4/FAbLTg5N9yEnZq05eg1Otm6cuu&#10;PXDm/78uyeJTZmbPIz42v/vvn8NjJP0cwKYRYGt+qr8LTq1DSI2/83nD+/cfcHf3AdxZgw1WItyd&#10;XhrUdHDE9ffq+/QDB2Vq5s4RgHIHFosGK3tvBhoCvOSzAirdKa9ZCqfSM2xATStB5k5vsYxWHoDU&#10;E5meGXSAIYWADrbS7/o+YTZHGw37xIxszxgEC9jAHZw8r4lnq1HXkQEXtYHh1BEH0rirxZ/JeoUa&#10;8CxA37oCNXuz0r/qrCll0W5QxbQiZJmQPANifJW8M+Y4EOvv6AlhAGxym5eUFgEyGTfNAbrhdBlj&#10;SvSy9ynJmJW43xzy6anx+dQ5me4h0lOs6c3q1CiCyAYjStMafNO5YCIFm0EALErH5vARD5CIwSeb&#10;gVK4g5qAqBvgRFEKGz/YmM820Z7hpkId2erQiYyBDjKG2ZaWEbD3zT43B6A958Gi4URMTlEZ+79Y&#10;Ns6C/A7G1jbdO5nfB5BolJMey6lHfjNQQpfXnatW3sVog9gdTlf43BVWtudv42/nY04fY73lGiHh&#10;SgDqSrsxZ9YqhC2KYQHoq09nvlqmPl/wd1WQEdpFalQwgk6akaeqY3CpePP6Fd69e4e//pu/wevX&#10;r/Hqu9e4ubkB1aqlMG1+mzCWVUFOpSxY6oLWGrbN+hV8SiLLX7ZdmOa/fd0cMFDdLyHudK0jEzER&#10;Go/1KLEWAHWEk1ysPGKUgjOeyWDLAqQBELEAsWbx1MyvBQ6En+2uEWzzLINGh8Vpzw4XUIvgksqA&#10;AUKX1N+xgEAuoc7cY5/1KZuojTOtLZnzXIQs8Gf8lAi1LKhlxVIPqEs1Z7wGzxoPP9IUdJ3oadC/&#10;y+HQ79P6BdjOxq/BX3OWAwpipLwvRvBoD9ADgG3bghY0OyrQe8d2PmNrDQUF23nD/f293gvPGAP3&#10;5e8usn6W4Bn581n+jXHvtKBJFwmdfeIDrDzW+nORecjG6/tfpBsuUwJ8pTKxAjKASbCgGzyIAefb&#10;1vvYX2lMPn+dDVyg/H6pFXUtI5NmHfnJncezSABDxLJAxOEMkciKGkDNqmA1pz8XBiFRdzbGlGVD&#10;XP7r3RUUIbQJXGRykqigeVkzn5UQ9x4oBmi3ptP6+roU0YBU1g1iwfBFrj3IJ15E8z2P2T7P0d2z&#10;PH7q2WvfRcDc+3Xxvc8l4u/x03h28pqJef29P1oSt8CBSV0IXRR0vnXgnhechXDmiq0XnFHABtIU&#10;Ir0furO84GTx9qkqXQCRtauDFbvkIFyeBjUAnr7XfN4FSvN5rnXCJzVC5YKmcCYQ9HyAAsu6wOwN&#10;2ydAjJsdhA09dEBef9WC0BN4foqvDKCCf9Yt2wmAVKZ0ALOLi6l5xePnYH8ejC1W+lv3ddvOON3f&#10;43R/h4e7D7j78Qc8fPgJ/XRG7w2LNBArWKGKWIZfsdJ6tiu76gGjxK/tMyEIdbWHAuybAumicyo2&#10;Ji6wzGAG8yyasVQBViPQLWJZ+wiWGZwjG7yYnK5LwXpYUGtHLQoqJQcBOJ0Qpvlx3cnhQOS6icv3&#10;4EIz/4U4yO7a/mUFs5cxJ8A4uJJ1BzKdnkzbSW+bV3fH64Z+NXST+D7ZclnviueaHlSpRfezV6cA&#10;9MDFejhiOR6xrivWdUVdllFGtygAzw9hXQuW+zx7iWdg0KukfmSA7qT/CO34oIw9F7zU5owIc0xX&#10;Yu2cbbpszcu+DzxR2md5d/m+tYfUDhEgUhld49eYXjdfTnKTfcYAKqrtz7z2IqKVCXpDFQlwnven&#10;FELhcVRLgRwFS9FsskTFdJKUqRjp/EKaEyI7MNMlQMPFOlyYsSQfiaBgEcHBDr9COlCAzbLAKqhK&#10;bdMAUJpd4Psrre6Yt/167CcuzUv2Q43vfB0VuF2JUESzHAvDYmuY7g06FgOSSsA5x/vSc5QynUJk&#10;5gOiAB89zJJl0/Vx+lj8UwkF97psF/jUkdG5RNa/4G0mMIfOgcnWCIBe8CEtJ1+oxD7fYwBchk16&#10;fqIhB3uKiLUzsu5nEJX7kK7xt+AlkAC5D2ithBxA14yoYnNPhdA7Qd2KYk/VAN7MoNxxQNtOdI85&#10;cVkm0Gyr3NFAAFWwFCyvBOVwi0KLVqSZSsuOV4jtQc2YrP7FJgKgoNajAmGFQLIC9QDUI0g6ChR8&#10;VayaAENAWMAouP/QsZQzCh9AtxVUofarkNllXf0xK8HBpKWpXU80Mqnq3O5oy21E0y+uUl7aDpl/&#10;q39U16eQllkXAFtXG3FdD3j95ju8e/cOh5sjeu/48P49euvosAPyzJENrpSCIspP1L4Uo021f4UF&#10;562BUbEJgHXFr3//e/zV3/4N3vz6HV6/eYW6Fpy3e/z4T3/A//4//y/48R/+EcuyYCVCYcZajT/C&#10;MltCx9HFMmka+BQCPctsKltULwpbPyvWxsfDxtO5JN9DIYvMjrVDj2y+cunqXw6OxIChalVHMGCc&#10;uDLs2YLDLpr55d7emDAlpqM8JaRy9j0dypz1nLkErdOy4lgXHI43Csg9HEDrCoECUrduOnVZrPJH&#10;GVmxSXe5FnLaUV7wjT0pUsgvlfE7G+yCvC81ZfdxxKSJJye4xMyQvYjg1Z4IzfV/W9dqOgt5Jank&#10;697b8cCAngcrnXwsgnAV72YgS808tjFEnughhre3FS0t9vB9SagzFO2JDz69U0KWuRrl9w6xQE7A&#10;Y23SUrpnT/xut5Vc8yWAB7nFuyfzOuudHpfJySBipobcmfeMvzsdGvbskqI+yaFL2GIkving0Ncq&#10;AQUMtDO2dgZzw8OdAjTb+QTpGxDVdlQP60mX0uS3hFIrFsuauR4PuDne4LvvXmNdFzuw3IDOerjb&#10;5wEwfhAeJLBNIIMMgO+H211fJqjVTQDMt0MwP6dW0eEi2LaPZNR8KVDtJfc+xppSY4+oSKOBp9rY&#10;K6HX2v8alzKJj983VMKnbnr8jpxsLhTGR99wyfKuQTt/ydfXBsU+9d4v1cbX7v/L2hc8TSPzZ64Q&#10;/hzXtXdfBlReel1XPtIbkjF29eunL9nNrBlpl2YvhZaxByx/LrU8NS/ffi/NBvfzrscN5U9r75lv&#10;/Rl4zTd/3zPuccUy+Be+LOD8KudJcu2jW+wXxU/ny929T7V9Dd/wrWTFL+3a8/jHAmqfdBkb+Xoc&#10;45ndeMHaPiadsvvwUyjkuXT1Ref/M/vyqf2YTMQrz7+0zc+Zi+fIlBfJHbePPNAAQusdzLDy2YyN&#10;1YF62jre393hw90dHh7OENEMImxlvt3O8FPNYURjl3Fr56CP8ub2kwXIZcpZNANmlx4lgN2RxsIK&#10;hjMwU2TJ4eSwTYEuddqxGbr6TO8NtRrolAleVr2jx/s7upYcdueM+DhtLRlRIk4HZnMrIyi1vwyP&#10;kZwnNkcOEi3uJEynTbEDNEAAoigNzxZ4hp/mF5nKElEUf4UZ+ALxjAnIS+P2Jw1nl92g2VYsI5kI&#10;4KXfZ8KKj3RkFjp1Jxd8bII4IWqB1EKD0RLsVPzOlQpUqD+QUka5MSd5iw3nkiEyczodsJUlQtJK&#10;1AHCcRwbocAHuCQ+s9PqpOvmWdp8wgQaP5AIolQdnxgoDCUAAb150NOcUB44sJIpHpj3UsHhwKtl&#10;BxDT8XvJYOkOlBzlxFwnEwCNRxm96qedI6OUjlO6RMk6sjJDESzmPD9OQ8XohGMPFAt0e4ZTEeeF&#10;n3mQcbJB00o6sMCdHOE89Gtku32KZ2bIpwZei+0bijkcPpQhm/eAngsHcwQD4+GLz8jp1YEP1u6y&#10;Lnj9+ga/+tVbrFWBsdw77u7v0YTRfeyWzaaUgtaUn9VaoeDIVPINCKC8Aw99LIWdJhDBC5aOKpZD&#10;dzuDyMqxWlsdAvGsxNVoUhAlDiGI8kBeFiwywuJynsTYxJhDDRaM0rX2mZd2Eg+YWxau9B1N7TiQ&#10;mGK/5DVkbjO/jbYHWCKDJvZlu8c8DsA0wTMIKLiJRLN3rsuqZUmPB1QrYa2B9ja9V1yOhYEz8zPl&#10;myP7phgvjz5C0EUBvJ0Z1C0QK17yV3kqN+UzW53nxDPYRjCiyzRmn4fWOrgztm3T7LssQCk4LCvW&#10;wwqGHsDYTveTTpDbjvUBQs4IeyDCwU67Z43/KYsefCGaTGKaPHO0BfPESvSMjKYKZGUATVjLnxcL&#10;nkYwzWSAB9On7GQEz7ymakNHVoHE1t4D723bACEsdcXhsGJdRha0UhcdszjvtIx6on0gy3IyQnYl&#10;staiEKgWlLKCaomDN7D7BilxshlszSf5avPpItU+8njaNdV20nfDqX1dj35KDuiYM7d95KaLz1wn&#10;mO3Cz9XDH3ut/36FNHOXEhHsvrvy0MQW83bf3y9WZg6AOwb88JAkUo8mBFEu0mmCpYC5oBstbb3i&#10;vGmAtsmCDSseOnBuBFC1AwHQsudi/Mb1HdPnPOGdAGAy8IzxaKYCFKVcKoIifqCDLsfrpJenf0cS&#10;F1EJsoxullmRSferlxlkmyuhxK/F5s1LUo9VUJm3k+3A0If2gDX1144W9qA11QUdOJhkre0pLXOr&#10;ATc/DMZN1E7rDdvdBzz89BPe//gD7n/6Ef10D3DDwh21MxZ0kDQ7UGeAIwEoDoAsILMMxPmk9UV/&#10;7RD0oeM5X/B0QzEwGN/ze/Rf7xJVC5QXCQrnudGSlLVQgMprAda1YlmKUaFXMaAL+s+9cm3MYcIW&#10;sQxbZsgLSo34WiHp0IMWFKRpB7qIMIJmRg9lZGl1GzAOA4oDADQz8Ag+mxwz+/Ka/jACzsOG3esc&#10;So86VrZDiMxsZZ8X1GXB8fYGx5tbBWlatQynU9UFHZwDy+i5k6d2OAaUDyA4DTzB467wWAdc5quQ&#10;8vVCw2+gU+v2hh5QQtiMCQISLHQ06nsvg0D987Cjih/CY9PvKyaiGhJxaP+7fjstktu2vi9IvbYw&#10;0FMXAyuQBvTP0nEyIBdLA8sCoar2FgMLAVgU1ON6i+sxYpm0FVxpWp4kXdBn42JRxg1FjcP4exG3&#10;aBjEDdJO6OcN3Dk0c82cWaIC+LB7dMMTPHvgXqaN94bNB6eZsWcn8N/+uTJ84GyHs0ScN5NmRO6M&#10;4vSSR218FDXJEjgPyIJDbJ/xyOoZNrvo5nr0kommh+1hPMTeO60J5SnaAUxyt5L94OsvgMmDotm4&#10;egO3biWndaY6t7kPqSqH7oN9hnXjYSkTbPH1kNH/i1iDKH13Hlnxs+9t5hO63yAc2X5hz/atxVqD&#10;3G+iVXDKsuLm5lWaHwX6xUHr3sHbGUj+Pph9XsgzqmnlBOkP2O4E27bh2Da8evcb3N6+wZFWfR8R&#10;GqnM4g7UUlHKAq/kAxTN7A5CQ0WHgKSgQg8SlMpA3SC8QcGJuoYdXf2OtAIANi64PzNwv6EJYT1W&#10;ledGn6qXGGcRPcxw3hq21gAiLZleCcyezZfiOXEZmbiiH2KcaD7sCH1Hawr2KUXLWDMDrTf1X5WC&#10;21e3ePPmDd6+fYvX372GEPD+p/fYWrJPzYHLWT4ScFjsUImYfCmiYCUDkt9vHbdv3+Ev//qv8d/9&#10;u3+Hv/vv/y2++/4tDjcrTqc7/PM//Sf8X//rf8Ddjx9w/nAPOZ3UD7IsccAYNA7C+MF630xdCIsX&#10;bCabGTus4gdRnW+6f0B5egLwkatPYmQspgqMQ3vSGe7HyT5n90u7nTh4nbbvvjE/vIK0qpBRlUPp&#10;f9Y7AQIne/Tiklk+hl0XfxbQelBboFQcDkccjzdY1oPNgGfsKwBV1KVY0lpCU+d79IdcFtDw8cXF&#10;NtoCsws8OyAwINyeTZiMUgUFFUtZVe8R1oNAMQwCqKOhwd4MSDF9XozGKSrrUqJ9m8zQWZUEfG5N&#10;rod/bPecT13w5nldsg5C4hrCkE0FQ3cAyGgjyW2Ts2ECyVi5a/rWLD/2nQQymIwoHyR2PXgcOBt+&#10;epsHgvk0Ergyi+qd3Ja0pnB7vZTR8Wkz2Udp/Hv9F4BWeZv6TOa71H9lGjKFvBnVFDQzppa8l7TH&#10;1De+1BKHWLg35U3nM5oBKsn8opBuBwutooJn7zedrDNDqKAuFevNLW5vX6EetMx5rRWyLOggbN0O&#10;xEDlp7970ovCf6TTr5aQ+Xl8j7DRaFkUhGk0XyzWIWRenlLQz+ePlz7/GqCVa2jrr3JdEP4jDPH6&#10;w9hp0cjazjAjLlPre0muj7W+b/7bXr7Rv9KVGNRjb3/pNaPTvyzQ9FuAEJ8SyNcfeLytZ4E9vsGY&#10;frHXZxOHG1hx5mL6ZrxkNhrHNxT3esBFjRBJJaMS7zCFMytxn8sfvjTf/pLX82jz6f4/B/jy53p9&#10;7ZV7Dm2ETpydWfbZpO99eifS7hkKcVLzPtLAU04Y+uLr/5z2MjDnUybol7xn8/Wt5M+k9L+gvQvz&#10;1gjrilb32f166fXccXxp3ftaW58b+PxW16f081uP6kus10vayHe5Adgtk6WgoAO4Pz/g7sM93n+4&#10;x3beItrL0g2k6Qa+BcjcIQca5YySIyE7FRQw0tHtp3+ff2dzAnq2AxYrWQgt7cyWYZNT4Mudxd3K&#10;0Yo5iLnDQD4KOPJyrJ55oMvI7sn2Tv/Pncg+ce6UFy+B6j4IH6859opYxsX8vF09SgQprxdzrLHl&#10;Jaru+Nitp7hHv1QN+PAoI1ZLGYDVHbAmr7yIOvkABCBSyPpuzgwiz5Uq6nRiAMWz1Jlc94DG1Dd3&#10;bsddCKdQOGkYVhsuNNkp6571c29lXhvL+M6fl1n9JbP2JselJCeonV5VLwngwUEvt0juHLKsOZPX&#10;KgfjaXRegO7pxaCZhTzfjof31lqszCcFODlrRo0ZBXb6WyScbro8Aj63ES83546IAqVENHuKrg+r&#10;w2xaIwV2FFFwXgMAcrCXzmpZSvRHpKkjbgdIi+Xc9UPf44DIccO0fubIHKs9gj4RuH3qkqy/XTkE&#10;5IDbiYqGtni1yWmveZ/H2EbgI91F89j2+/UxsKYHnodmrEA5ItdlxTIOaPbGUjRgeno44Y///Afc&#10;3d0rwKFY2c26jNI7hpNc1xUdgtYalnXFu+/f4dXr16BasIllFCQYGJ01i4o7nDn7SIwTJsCBV95z&#10;iJg71CMmYTapgwE8gOGNSjhNd2vgu1RGgHoPsNRyUCO7ECT5zEQAdICGk9eDMAAigxf6WC//Pkqg&#10;O1/HkFt7QEUurRvgiSjlNHibUQGcmyo9EGBrWmvVbFcmh3LAM4AZkoCawcUGL5vm0RzStYy9xU5f&#10;8IA/o1FHEUGRAlgmTC+zJSKoa7GAmPOOEkFh0AB57AMUPgdtYaw3ylBKqVgPChg5bxvu7u7A21kD&#10;jlcCDeIyFMqOXRKMfAOXPpPRl7zeGQww95ctc6uWnFSAy7KuqOsCKgVb62AiNFEnvAnI1MeUmcpO&#10;XwhbhmLSzEAuR4GiWcBTEJ1bj/nSLDOMUgXroeB4XHC8eYValwBdj3iFHWoIAFECyBEhyrF52zEn&#10;NjG2VzUg9Vxb5OP26HP1ZZdfF+7xxwJO6fsLGklt+t4aJDF0kPntgydM/br44Pp3e+Cn+yGCmV+K&#10;kDSI8dnYtVkrSWPKUySX80OmNE5BvnQfJIHFxCWKvVfE9JkKRkETLT+5ddVbGAUbH3C/aUAdZUGX&#10;qqBNJpS6aCnQpACUJPs1EFaCL3gWNtWl88EZRnhILctjBYEclC2St9wYV5K1I/vNfAWITsQyDQ7w&#10;iwNpxmEkP2ijbWnPGCUdcBoyacxvBOWjawkIx6zZ4CyjlIgE7+y9a4YWFvghnyy+BAQmseCgZWIy&#10;MMppO+Huw3tsP/2I7e497j98wHa6B/WGCgbp6TeA1EoSB8lY35wmQLZGGHuBzVYSz7JJEjyFPKuL&#10;2xVA8JXiPImGTLTzZpbVD7YdXboLtHImYVkKaiVQ0fEuS8FSB88jGvTvz3qJV5+vopBFW4fqL5t5&#10;gi+S6yam02sW8DT/SHqpH0YiAx1PfMDom+0QCzsI0wFJsM997hP9Io3pim4BwGzWS31j+AiBjRua&#10;gZ3Wg4EzD0cF9Kwr1vUQ9i1nHSrTqduySVfS6U16ra2zZ3ScAKNeejN4j81d4sX6jni9tRWQw2h/&#10;Yo55T+e28hpm3nmRwVOBvt633jlk5lKVlsecCPLr/UWaZdh1wUz3BucJ8JmB4EgtWQfjYqFEPzrf&#10;y1LRqYQeZiRhJJmFjvEhUZpqXt2ALvndHuRA+3uMj6quATQWVAiIGYUbqJ+Adg8+n4AO1OWgQX6k&#10;gyBiO0wAFM1hp7xKRmch4+esAE/rHzZhCCSntfG9gg8d5KxATS9f7KBV9I5O6i9xwqA9LWH8mu1N&#10;QIyn6qFd91kU2xcQjLjbMAf8Se1+kslZ39zrKrEmmNeY4/m9JuuZftnfNoGNBYxm+t5aNXsXAPTW&#10;0DeVdw4Uzu93sOb43fTDMkpsR4ZgYNBbLJHLT0Q1HADp8NxQgmLObF5g/jJm81m1jr51BAVFn6qW&#10;Fy9qE2kmewa4Q5ryWiXGDuKUXdSBYzaGAkKHejIFBGl6qHmrFadl0T17fIUOYBOJrJt1WWwEbDyB&#10;dB129qDS0qJyHeYHIwP4k+cuXIDCBhw2HWwjbNLw0AQ3zXxNJKi1RNZJl5ONO7amFXMUAKV2iB/M&#10;jsTAURXI6ZNiw8VeA7TdtD/1EKPqHwy1ibqWccDx9gbf//o3ePfuHW5ub9B7w08fPuD+/h7393c4&#10;P5zA2zYfVPf56QxaKpZC6L2bTFGet7HgtDWAKv7l3/4t/sVf/yv8N3/3d/i3//7f4/W7tzgcD+jb&#10;GW1raGfBT3/6gNP9WStPLILDogBZ4T54YVH+z+Q+YgC1mp9YQZkd5l0lBc8zZOivRrfukfH/nJ8p&#10;n1dsoj9SSDOucvJDqT4qIfcLadWF4ntNjLbMphSjmxI8Ydj7yj6H/nlpq2VUwfWL0OOwuJfT7gaG&#10;LKViOd5gqRXLesB6OKJWzfzamvIPogV+cCAyg1bnD9PRCXjafN/uOoDEB5nSs7MMCHNAqXLIAY8i&#10;kPtmgnTh+l6ANNOo3bwc2a7n2IN3QHY2X+jIMWfsalxaB5ch12Mt2RcCs09CV85KqLhPLSk2SeEd&#10;vNREbuh9YnNG0/j2fVBZpHt5+CDn+0S68srpnRKfSfG/nc+MrobIhwPLU39dX7KBz9WDAK+g0PtO&#10;p50nGn4gRL90XcrtpTn2oNk9BVKGfUiWcZTM1vS/3blErBXc+rZhOz+gbRt628C9QYHSTm42j1C9&#10;rvdmcSeAasV6vMHx9gaH4y2W4xHLelA5TYRt29C5K67Pki9UgvHNbjy4Q1CDnVXRfdB8f7gIMhoJ&#10;24MIZ+6g3lHtQBuVBQ0djRtIFgg+klHzsev5QdMrmwA0OOVTV9IRZ0ieJCrbaeUf61Lu90f77+8c&#10;wj3//bHrawBc43pOs3umMltNSTF+4hXJMH30JY/0Z//GX8r1rUAJkznx2Py4An1lAp+xQyb6+hqg&#10;pKfId7D0R57H88j0a1zkTrNrKes+4fKxPtba4IemJqaJM3V6clgxDQNydhz9fHP2Na9QAB4xfH+O&#10;a3KIfIXrJfT/NeTEl2hzdmwM56Rffqb5OVfmdxA9TZ4TftAVUXKt5ceC6Vd6/4weffl5/6pyH9d5&#10;/td837e8nq9XAh/XMCRO5vndyW73Fz79hhfyhvn+lx8k2Rs52MmRa78/u70Xfv/nAN78JV5PzdtL&#10;ALrPvQRqTjUWdGE0Ej0xK4JzY9w/bHh/94CHhzO2rUfmBFJPrf6OcQI5oEfmJA7QzS5jiAeeHFCZ&#10;M4ZkgIpnv/Hf25SFRKLcG3crdW7t9d7Bm5WWEHXqSXoXcwKAwgIYhHBcA9DsdMn56QqW0z2zOiSz&#10;6VjEpyVpuKmNsTQSIWqBO/cACGlpbdFsmXNgwQMjxut6h56KXkCo6FwgvYwkEJ4l0a0B0ZOhhiKF&#10;nza1GdaeGNswN08ulKMZxXgn+UJXtufdgR38x+4mG1vIHHeGIZxiF9elyods2UzWj1x+RpQ+lPSU&#10;AYnJQVVEqlQnN220ksrThcMyHFA7KyucXdaCZSjwQJ2Qz5dlTugczkoPoKiznSGswSIvUwggAGti&#10;CyRR9mTMnzurKDnHxOZ7b25nALU6Fd0bZzNtJ4bF6HIAxi4mjG3JkwAAIABJREFUFQ5i8n4UA/TG&#10;LVk0xUcyfTHrgrNtc/Wi/S8pM0+88xFLkyian+GI8fX8d3qpsGYTdHtrlKs0flhsrnuij5iu0VJU&#10;8cyOVA8CkYI1vYimQze5C04PG7i/xx//9JM2UAtq1aAWSjXa0uQ87shlALevXyk91aqZ+tYl9m0p&#10;BJIRnCOaSxsLPKvBcC5rcMj5q/Nlp+kxFm8zL/dwGsck6Nym4JL/gzsofZYDFGcgPxk8aNynWUcy&#10;Y4gArv10EKwIApySOgiXXj52nwf/L1/Zua/7tQR9q5PVeInxwgovv2uZm7mjdC1vuXFHa80tJuOp&#10;UPBSdkIHUfm4nTkbSIVmkJGyHwUFklgmZmIUXzsDAsVYGjQLWpTbLViWNfiRLIhMaN5PBx7oPC+A&#10;BZZLKaiLOo3x4QM+nE76newd9RnAT2MvScp4Qgr8iYzZsQaS1HqlpWJlkkcpXIH0DQUVx1ogfEZn&#10;gdQVr9++w2//8vf47vvvQcuCTiukkEXnNNOOSPeJNHpTgDNSX3rKVOwb34O5Qg4iyvsAWOoCqjB+&#10;X1HrGrx/UOVLLIKnbZunr7QndwJ4zLfyZw1CzbvBD+7E376Wvgf9HlwCRfdBtfH540OaLLkLkc/5&#10;251ISXIz/ZyAmFk+7YN6llnHgychR91Rt5u+i+cxj3v/O+Fi+i8CWnOQb/Dq0MEzP4VrfjpjzY7H&#10;dANqnjvh1IHGGrRX4OZqmZWqljdnAz3xAND7kAul9fQ5gQHr7T9Hn1K+1/pbSlXQuK9hGtO0Xq7T&#10;AKFreqCQIdP9wLAp9utbo9YsAGoqbQkQy1TuOlOx+ozzwQU8Qqc7uifTB2KZxMAqlsFaAKpkNYxd&#10;69Z+rsuCWg2kCYA6o58ecP/Tj/jpT3/C+f0P4NM9uDcU6Qa8UgAotxZASAWwJDqByxAFsg29VQC4&#10;LTZALzEW+8XuHnNPQ2MO48GCokoTYvybAdKysFQIpSpgrtaiWcnIwZqCUtTW5ETcrosUzKq3B6Xn&#10;DTegFln3F7CVjHV5bKD2SqFwDBqx9bCsV5TqTEeA3TMCeZYtC552DBDf4GkImh+6Ek+/+9yrTiIT&#10;UHNPa2z3oxYsteD46ga3r1/hcDgaGKsEoNXtXAds9t5QLDNz2MPePo05ld18zrQOA43ZXLl9M+0B&#10;12v365VJ0p8feq7aSmN9zCqyJR4yKGwYOG9PIAkoOGX87suuVQv0lVmxxMU1Ymypv7ZeoU8aj/L1&#10;z6DYIZvs76J8rju/8oM3AngFDeeN40kJUKeIGD/JtvROFvi82zQ77yuJx4gwpDdQ7yh9Q5WGRTYQ&#10;P4AboxCj0AFioD0hhmgdZ90/bBmTbcUGjRJS16/I7PSB+D7K3yU5yG4jKUBYy3sugBRwB3rTstZE&#10;uqcddD8l377ICj6oeNhbbidkwL3p0CL7x4f2P9HDALn4/Oc1ybL/mr4slPaX2yiic5CBnywMdMH5&#10;fMZ2PisfXFY9YFQqsDLa0tB6h9jhO+dPueqMt6f3weijoBbzOZgdU2oJOe/gQIIe4PLDCN6OH4bQ&#10;crOma1QH8eu4qBIqrSiFIaViqRNjMLlQR/ZbNiBg18OKWlqaze/m+pfr9hRUFHuOGwZokgEm8P17&#10;3DOjnc+4/f53KOuKpRbNDG62hdpsQ9YBpFkYJdNpBQdv0kMPpZoMNd5UaIDZNJMu0BvwIISVBVvf&#10;VA4uBWtUZSmWiM48hKWCSoWgoDdBl47ODb1LjFZ5hmdgdrrMm9Dl/aDD4PlUACpW2UiwrAd89+YN&#10;3n3/Pd796tc4HFaczif88MOP+OGHH/RAn/laqTP8oAaZD9XHK8w4nbt+XhecWsfdwwmbCF6/+Q7/&#10;+t/8t/gf/sf/CX/1t/81fv2X/wL1eIMugj/84x/w//yf/wf+6R/+E/7hP/5H/N//23/A6cd7fHd8&#10;hVI3gDeIdDUTFz1Q2iGmqxRAKqRWlXNCECoKzNSznQrYVBa649OzAHBqUlVI9xCYrEKIHr52/4qD&#10;8tzP7Vll/TxJHIoweUEokXRg8InZ0UFKMbFXyfaHHgRwAOM4BGS7OI3A+FLS8xkFUipKXVCXFcvN&#10;0fb8AikLWvgAqx1MmUGavsdMSk/0hPy3KV7XYoz596iaJK472l6RJKekJ1tJ58kPCegxI0/bn9L3&#10;p7tjy+7s2Whxp1fNQE3PCJnvGfrh3j7bXxSHmtyTb39Hpxgkri84oHDM4/AtXlNP/D6jndS34cv6&#10;f9l7tx5LkuRM7DP3iJOZVdU13dPDmSEpgMICAqUVgZVeiNWDoFcB0l8XoAftg7ScpUSCEsFZzvR0&#10;VWXmOeFupge7uHmck5e6dveQ0Z2VeeLExS/mdv3cbHdX6L7WRxZUcl+maCZGCY0sZLlA4k0un1yn&#10;DbmZNrP4uJQxyAikYdoU9NDYe1+KgZnD5+0bxkKH9PU7bJHx3AKRbfTZf5ymmLEdT+i94XS8Rzsd&#10;EYBO0/uFt0QLwNa1Go3aJgQqB9y8uMHr16/x6tUrrIcDRDq2bUNrDRCNsqi9wkrvvUfiEaIVRM1K&#10;xA9bWvWY4eHXY2wW8OnvraOa7sAsIcOJ9btTF1y9fI3lPFi7V4ymaUi/LxBROsqF+t/zu9QQuTTR&#10;4+/zZsjEW/ZM5unjqeD13JZnX/rA/edMLr4Dntvky/d+5PHUM+L7R9p4wQ/49Ht3C/RLHp8CfDA5&#10;AZ/oQzIp3v89H3TX845L7f6Q6XgOmPRTHJfm7UsDSfYqTWoJwlC3SRN3WMiYf4LpMR4giAercmP6&#10;H/aG4k/1OON98vAI/pDHcAo9fDz0/WP3vY+c+aAjP//S+sDj/EP13sf6fenuxPtC8XsGuO7Ls/qP&#10;Oi6BLd9nPX6ptftYGz87/T3jeLINF8bpsfX4nLV6/g5jsenzc4/z8d19/9B9D16xl5hp1/P+6of6&#10;mvXjC2187Pix0cf7Hh80/3+sRwQUFBjSGZZNEjixYGsN39+dcHt/xN2p47R1NHOSFtJsCkpjMGe2&#10;g6QkHBvDtWIOqR1YU8vUsL3XncH5Z+yWZ2Y07gFuARQQ0e08d30+m8O4myPRr2X7zoGh4dwVgXR1&#10;l6mRS5BaINxRybNbWoCx6Gd9b0dBAaODDQCpLiMDd3KDZnwz5wRpQE2zeInJvR6BBGEBmRPQrHZ1&#10;4me73APUrguRZfAoqwYyyoJOggqCdGjZJSACF+5wJvHMhe60cSelOsaGme6uOGuvwDA0nrlmOGXc&#10;YWM3qmPZnY+WXEbXnoKVCtUofZcdMxHIdDdRNH7e+e5vH8GNzJOGjeg2pmeIIaLw67GMYBYIloGU&#10;wrGXNypK+lvHEP5Qc2alMrL2s9RVvzUnTLTOfBvNE0sR1Bkv4n4kA0gtljHR/BzmRHU+tqwHmzN3&#10;1BooCr7btkWDBpRwt9tYDJzggXkg7I6+DWesZlNiABWljHGeA8hk4ADL0mGBR/astjuZ4YXnzUU4&#10;faff0E7ezrxbyoJh9VimlSQjS+wjpgu30yiLx4l2hmddeZYAJJQyHrivUSA1hhf7v95rA5Lf6svR&#10;jD1dI/N7exOc0MBdQZNERZ3BNs6gbjRdI2MwM6MeFlxfX4F7B7FgKdVK12kfl0IQVC1b7evGA4Rk&#10;CUyQs1AIHEI2gniDFs7krOxnDwhEOQ2oly4B/zxAzeOTj8U+OOpPGKvQk/r6GnMe5IHwYhltOWhz&#10;p9O4PS6X++gX7QPkA+ThFg4PtYsGLZZF5SgLsG26O1+Mj/XOUZI9epXIeIBThikn+QO0pGzmiESE&#10;UguqaIYtFwPRNAvM1lpxWFZ0aViWRUuyW7AwZ9gUovjb5WpJgaK6aHYakGarrrWgris6AYfjEce7&#10;O6jYZgAaLNdwkIJ5Otmm1JBALguUb7nOkYEbuUcuX5g14l9LCdAVgfHuXsvo3bx4idc/+xrf/OIX&#10;+Nm33+Dq+kZp0gH9lEqNxi+TbQ/4sR/Vj5Mrw20LD3aW4kDNxUA2OVjsvTN+XACCZUAiB9NWDVja&#10;8yML007vD10NLo9o6G1pLeTxlen72Z7xx3k2FKdPiud4oCoxuT2LSGt6AFas9zKumeX/+TEvtdTv&#10;KQg0eNQlkKYD5QnzPbmtj8070T7siwg2ncmxRCvz34mbSR6DdK2Y9JTxvlgF1kTT3pSGEq/o0Ezi&#10;DMLGhFMHjo2w2TnhAhHL1NUJzfQ8BgIkPcZ4AKIxzWPOaIMoS0q2ocAXA5FuLoBrfhZ8KjQ2uMS4&#10;kOkzRkbV3s/iOfzHnIpgKh+5pwE/l0FHABScpwIjZQU7n7PJ1yMDTOhjo23VifTvWNRmASmPBFXA&#10;1keBrdm6oC6q9/bThna8R7u7w/HN97j9/g84vXuLfn8L8IaFFPhPYEAaOjcUaaYXuH6X10uxnvbI&#10;QqYsTcevkHFaA3AEGA2+vi3sTJ65aOjmGXzo8yhoQZVEsCyjCk5Z1mKflQ/p803OF0HG8Uggt4YO&#10;H5OciSPphFkfsNm2Xkj0SXX3kcVpbISwwHkZOoM+yRSLyOQm0/haAtOzso6qk4zPbACEbOO6barg&#10;qvGMnL3b20hEWtZ8VRl9dX2FZV01Cx2cdmlg1RLvURvDwKyGWhFWQvG9EiVAGtaG+Gj9Jg1msxl4&#10;ASSDySh46fnU7tT+WBRBfwhdcOgyj8hRkyEEL33roGLvowN1TY8Mfql8z7t33rrzz4OqZh5d9nxe&#10;a1VOR8x/8EatdtG7hCWtL0mbZIzexGVpUf0MnqkV5+8Yw+IyTPVIAszGcTuSQdJB6AA6KjUstWFd&#10;OipOOG4n3aQKAZbFeL6ApYINxC8EXZ+2WeusDQlge95W/+NMAUBMKKB2qJhdTQLCAs2RWK0vnu4q&#10;EZGYpsjaT+EBdVCe5b6FNC/wygI7MHLWg+wFkTww6W+zHZL7KLBSJ8k6cdDJsJ2Dt/g92RYn5cNi&#10;tC6s9FuXK6zXFe20AcsKKQpOQylY6oKDlZzlfrJm8FwpRhT8W3yTtAHLKpGBr3XOZ6C5yXCxajWA&#10;2pNBb6qL1qo6qEDAVr5e9VDr1K7CQlLpBv3Y+LSTATWd13YGugJQlTU/rM8Bgipq7xYwSPMwojGj&#10;bUe07QgsFS++eo3D4SUIhGNvaJ1RaEEpFaOcr80eFZMq7nv3DXnqF5XI1mZVcUpacwBqcTAxgRuD&#10;+4a6EA5dVyMDWE2nIapAFZRlRVkWiBBOpwbuGwQOus2DR0GPMx26+uRtdnltPNNpwcucv/4ZfvbN&#10;N7i6usLd3R1+/7vf4e2bN7i7u40s4UVgG8lhdpXrCdp/19t7V3nPLPju3S3W6xv87PVX+K//m3+L&#10;//l//V/wZ3/xb/Dq66+Bw4K3797id//8e/zH//Af8Lf/5/+Ft7/7PW7/8Ab9dERlgLhAuutn6u8s&#10;C6FvTceagLou2ksaNNxJ1JfhOpj/R16xZMh7oJhP0mW1fU+EUgEpAEuDEOtvW7/btqGWsfGBiMxn&#10;fQxap5LJnKzaks2X8SvI0NGHL1QS/8iZUwWQNkDQ5Bktde10AFuz91bVude6oqwHLOsV6npAXddY&#10;170LfAMAUTWfiUT/p7rX4jrCYxaY98HpT2Vflv2hMyGMlbiWCGBbFWQ6bsQS4i3uI/Fs75neU8bU&#10;1KCh3ylYOevwD8aHnLSnGbzAuM5uG7KHps/aPtdFs34RFW0k1xg6bw+MF8+yP9FN2Gc2toQk05yL&#10;edUlv27o747LlfG6s+6qnm92AI3xD+wKxwkg5LL9bYSRdULKPnUo+Lu77gS1NRzkqnZkT3ysA6bj&#10;cAeYG8raIZYdEyQo0sFtw9ZO6NsJ0pQv99M9uDesVwtAVu4cRTfzASNWBYCo4nBzwLquePnVN1jX&#10;FYcr9dW31szn6npHrFSQy0+XqdAKAiC3Ud0W07miQiixIWdPa2aDmPAkFJR6BUDBpFsDGheUq5e4&#10;+urrnFHzCaU6mYnZSTRd8TjNf5JjLMov8LJHG/LUBfPiA/aK8LMe8lmPx4CkgCmlj9LEh73PHv44&#10;uT31rGQQXDo+BxDhQ0ECl4A/zzkeAiY8KZSe16pgqvmZF6+89J4fePk9dnwK/uCjQbtz81NnBhzz&#10;JQhjUq9I/wqmcfcH7wFv/wpK+XLHfqwDBPJMGnru2g6ASpx4+Nqn3pxvvXTtl5SQz6XVHxNN74NA&#10;599/bDufQxM/3Fg8h2Z/qLl6rG377x5towzD6sEL3uu7nf6ye3e+46wL+2Z8evXkX8TxoXrdE7P5&#10;we34ofkZe+kHAbrorur7+xPujvd4e9dwd3fE/fEEbj0FCdSBGyWZ4evEwY88WYOSDO3Z4UvpB/Fj&#10;fln0zpHly8vKwbJYslgGCyYDOA4HdAS2rAyOmDM6dnJaNs3qbcKGtgnKsmA9rChFUApjEUFDB4sG&#10;GtW/xEDRAIAAkZ0lQuGpr+50y4FcopGlIQLB7riePXRj7GyEw5HjQBkUlLKgLAcwLSDRXdBMojvH&#10;W7PrLHOOlQcU0x+LCCQFWTUw6cHukTFH9RmOUsUcO5iHg03b5kEVivESKUAx8Kq5q4g42F8EpUCz&#10;nRPevXDjDFojG7xLnqOZulWPcecckSXI1M8ny1yafKMjEIMCkGveJdxs2g7bGe/7XUmdN+m1+gTX&#10;082ekFTLlCCaUY5yxhdz4jsQMmVNieA4Bs+o1deOB4rcFWjzu9QIrEiUEvUhSy5SJeQ0j9YNy+ha&#10;HORaKiJ47Q6ocBbaNZTGCTpPFMExsWl0PbZHe5TWltCrBByA5Qc3XoQDS4y+vF8jEOF37vm3AFN2&#10;4DEHGPzDAvTZGe3lnksxxyBGXFYDQcYj07p96IgEgDIcopIa68BmtyWEGUyipe2LUjcVoIK1nBy0&#10;PD2BgEJYCtDbBgC4rtc4LCuqBfBIBNIahEWBYSgQC7p31rKnYvwhB5mVlYgFe8ZGkRmQsB9sA2wF&#10;L7S/eaxPUIlASmRqQwFLMR4lydnptHdhq2cEbWPUgnUM0JfSfE2lcZ0GBw/K4E1OP1myldSWPchM&#10;QAF0gJbD28n8ZVnj3gBo7AKPOahQcA66c2e3DXO8G4BuIDCHNkQ0e4Ko34YdxCkzIE1Lcy4WtC1a&#10;unMhlFXLK5Knm4EGdQEDaXLX7JwWtAOAuhCWtSjAEw7OKujCOPWmDvg8dVnunc8s5owN51eID4I/&#10;r4xvIhC0X48WmC6RvbhGyaqxwSG9QwYYi2JOnUbGHCD5YzLGpgpBojSqzUspOKwHLItm0TwcVqzr&#10;Fago/Eq7NB6imdIGuIssQFii/ReAaUaKmZXuAYJkwYMB2pcIGnifpnEXv8YPDgkUUjvkl177KXRm&#10;bZs1QMaZbFINObRvx84Dd+H8WHMJYJF83aG7h6oyeAqiDS6bPqx/Ls8p5t/Pp9+hf9E4KQKS2FoD&#10;EDnLhsPrXU5usmBDRWPC1gknLtik4NQLGgNNimtQwUODA0Ym3Cw79zqrmA5lYDCoDs+hH2bQpBdT&#10;HP1P0j0AhfZUk33K29jKyan+MWhehGJTifOkfcwi658jgBZNQoB+/AR2NJB5sV0R39O4J89rlIgt&#10;KnN9oz1ENc0CwgKATyecjnfY7m9xfPsW92++x/HtGwVo9o7KzfIkqVwEa4a5QoJadc4462sy5CDB&#10;dN8AIxjFkJUcLiaTXX45T3OqpMibFbTH0hEZImFoRZc/lpVSAZqEtapsqIuWNx4lCjksHQcgBE/1&#10;dTbRGJJlNGZJxNany8dgB/Mai5mlc12TCAEumvimc4aQs0ojPvfcWUs6WiMykEtEbc/umTMho2ww&#10;CyzpKDRxXkf3zI2WQRrMUcJ6vVpxeHmNWhesiwaOS6m6kqxvOdA/QALF6M34hBlAwe98SiHw1KXk&#10;m82Cx1nfPXMYkILwNswZpenqP/ka1XEUA/T58DruyGlyLJ9ZLxDAMvUN/hFAFYx3IdmqoVv4hjwG&#10;SjLbLh3BL/LLfXREn+GZ5HQJsgbXje4FSQYnGSGWxXTfADJa1d8y+lkIUkcTmOXsPoJvXjmXsmQy&#10;XIxHQBjF1nunjqUy1pVRa4fICb0TCleTJYQAQ2DYScwKNIishkEbNWhpH/91OxGJVIa8zBzf9ByU&#10;sF8ZDKYCQkWhRX0eyXbzF3i52lhIzuucMVgbPPuyP6PkCgHiknX0d7Qf0O1EAqZuNjzgvpLgTzKy&#10;k4Ws3tFzlj8gBw5J0qB8AvUfjw8SWRb2VTecOYsrQT+mFy5X0afF25bWkoMxYwO08TK2LPIl+2QA&#10;yyrvmbv0J9sfpdjmrKIA8c5d10JkIxagOD9UG9sXl4gMH15Xv13fWrTLHYMTr01yODZh2YATRPm3&#10;KLiTiLF4mlLWDQ23vwPQ7nAjP0e5foHChNYJIAYtBwQ8LM07EY3MiJG5zjKGO70h+XUcuGn2XbX5&#10;1QynHYutsSjbLcB6qFgMXAf7ESJsvaNtnuUtqMhmlVLWzyQHfQ5jLgkSsrmik2ApBYera7z66jVe&#10;vHqFzoLvv3+L737/z7i7u8Pp/ggCsK6LbfNQoVTSxtxYewbGK4VQ1wVCFd/94TtcvXiJX/35n+Ov&#10;/rt/h7/+9/8Dvv75z8FF8ObtG/y///gb/Paf/hm/+/9+i3/4T3+L0/dvwfcnlNt7EG/gdlJgrSiw&#10;daEKqhUowHI4gFgAFPTGWr5bBNu2KbBUgKUWNCa03sG9w317iyGxfHOF6jXmazEgveotvuFoJBbw&#10;LMdOf8DgHa5vlmwzTXOAcc71Mhk65Mxrsl4y2xVkGRlD9hF0VTtZlhVULePucgDVBbQeUOuq/jw6&#10;wPU6fXny7TJSFvH0OwvhkPFpfZ+1M/tpZPpu/CWhB0ycL/RofyrpxizxJ4+N1YS9Tkpg6YPHXrT1&#10;EDJgfq3xo5BhNLXDpdQluzE/w7N8Oo8v0Xb3iepExb25rzvfY/FnYlyabZHsG8p+qBAIMk1cmCeh&#10;j4nFMPyE64MYsxXJGgRpUy6N71zHdHHMY+NRvJ+H/vDiqvpU2ZN2u2cqgWJTetpQ53KC3F/h+kcH&#10;ULFWAioUpA2gcwO3TTMRtw1tO6L3bhmBtcJM9c15AgWEU9fkGqI6PpWCw7Lg6voFXr16hevrG9T1&#10;2sab0baO1k9BT775QwykH/5q0wt1DGyjA9lYxyYGnxuXbzYLpPrrnoeMLbEuF3U066Lr/oNKn//Q&#10;hys7jx3vFdD/kDZgLPSHg8f7NuT2PeMdO6fEh7XQ25H7v2O2j/bhR3q853S+//yfj0cYn/ZrcjDI&#10;fI8HST+0bRNDz86kB85/zuMhQfjU8XH0+5GH7Gn+I45kyHhPkitdv0PeVWHrShKPOFPQLjX5xwNk&#10;+5d27GlU4CbezAny30/N1B/1TJoiER/lAj96IKv2lxuXz8d3ngfUeur9j/PUHysv+FT8/NGMzDIy&#10;OjzVlouOTeRw48U7H5Sr/oTz4/PMx5fWv8543Qe++8dKn35k+npI3j52fG7w+aeYdy/Pxmb8nrjj&#10;eDrh7u4e24mwbU137bOgJkOZRIssuzfQfeXh2IcCQ4bzl8EMNDewRbBxQ+vNSu5ouWcFjiows5jz&#10;jLsFSw0rw80yj5CWgImyo7sMJlFCvXuJ3B5ZNZkZlMqoSxFwa1amUULODKdZ6ovNmQdwdce4OT/N&#10;AU2kuR8k3OHQmJc7jrPjIv6m8Xk3v57RSwGBbhsUaImaqk440YwKEEYX1oxxgtSuDs9cBpiTL1z3&#10;+pvcQ4ekf4OhQVuNInp2EovdQaLMrzsWvH1p536U/fU+iJVAhJVdPqfpWefNzj02cJtn88jOjLwu&#10;3Wk+wIuhb5vTlMxxpg5y/87vGQ6ksWM7BVZQzcmlc+EOpFhbkW0iOyH9vQAtqz1z0JSPARGht1lH&#10;IIxdt4BlovMGelYc0tmEQJ2srAFFtze9kjAR0LTu0Hi30FhLINSyhA7mYLnwMwZQFgH8NahvlPvJ&#10;Ds5YR2MKDIgp0DKEYmNhX5O+e+aMsxPQWM8YoxQkyXbUnkNGvpIY87xrOTvW9WUBuPJya94Inwo6&#10;nyPJ6/kDDwfXeklZAOgC4zuW0YgJQAdIy6o5mK2UgmY7w5dlQaWiWTCOJ9y9fQfemmZhIUKpCsIT&#10;FGyblt0GFUgx64UIUb5URDNBCCLjKMuAwYXHSARkvCbkANLaTEEOFM/wRbYOjd+TsUYPOkA0MJZK&#10;2T54GPhlyFYPIo32DftiOFaJyDI579byBTmbwVmX/CrhXMXw58wBA2sTi21MmIMKextBSEH4pQwg&#10;knMVoAFdrCSgnvJsN1KKysASLUEFoQd5Wns0gRo0A2gBTJwUFTOgSvFuvZBiAeb+R0ZdBzpXezAK&#10;eoi+h/UWnepgBBfn4aJvyHh6zI2lVNW2QDPIds0ySyCUpeLlV1/hF3/yS3z7y1/iZ1//HNcvX4Jq&#10;1QzfGPL+fN5VFpLX4KVxrdOFZuTBFPQOUIsH8YmwLivWdcW6KFhzWVYQqpW9JUMLWUYiAJrtpMKD&#10;taUUzcBpmYyG3C6DPIy/hQyCY67HGlBwVVqrs/v/bJ5o+n2+HinxrZGFe8xV5hWP0oNfe8ZOZ5/Y&#10;fBNsvY227H8/aS+Tr5a5neO+kr4f3I/FITOjzR5yCNoeD53Ld5qTUOfJgK+SSkCn9w99xb+Dxf3s&#10;aiLVkW0Wu2hgU/FUhA0VRynYGGhds2o2KehCaJH5ncYwu95yYaw8qFkw9BdVSRJYaSpnqOM3j/s8&#10;1vHdjsdE3kwR5IydmT4GAGeXTZZoACVTW2MGXS4RhfYYNk7McNKZ5kEYyold2+G8QseR7UeKPo1l&#10;tqsgAmkbttMR2/EOx7u3ON6+w/3bN9hu30JORxTeUEQ0Mz53e45nx7R+V8/k5fJH17OeG4CfyLIH&#10;1afJf8e4ZMCV/XhZ4NxvP0MO/lMaA2nW0HWpWGvBUhVYVIsBa8hD4Va5QAAUByuV0fLEhrwfF/02&#10;adFJrKVMP94Hn8zxncurrAtqWwyIZxkvI5jaBW2T0IXEgDeR2dVUjABz2Ps1u92wQ+EAR7cvu+la&#10;JjvFM94JQKXg6uoKV1dXmj1sLSE3gNH3WjV7XBeezgN8lPkYAAAgAElEQVTO15X/OTBK5393nck5&#10;l+d7UEDYLXa9wQTtWWNNZTXjjP+lOVSQpiTGScO8yQ+KZztdJH3JNyr5Cy9UXRxCcWrd7u8xBvHN&#10;XmYYLVZSOdCTfCiWBZGJFORjlRFcf6JCKMwzkNZ4BJHoZj37nBmPtziTftCs6EpyHuf90c0z1VQA&#10;1ztMfbOKIIIGqoK6Cspi2acqUCpFeXaVpwu6FHuOjYFItO+cpw/ZJjGvg/eG7Nr1KZ5Jqis512fu&#10;oNYAZiy20RHuw5KGIhs8Ix4RWUZQycsr+IfYOPjcj2S8Mw93usq6aIBBq32/k1PaZ8Je9ky0lXQX&#10;p9+h/7us0mcrntHp2Ua5CGo1MCLxbF9Y+1xHULN4ADoFCupcjL+wbZqDKNCcu54rU18qZJHIplls&#10;g9CYRwKK2pNEmjHWQe1jXhE6jK/pmI+UWVi6AL1DDKipehCQbW0AlrnMZE/YQ7txBQPs+lTH6nqz&#10;MI63f8BdP0K44frrb7FevVQQMBhF2Gwkfy4gKXIblGJ64rBf7fko6M70BFEllkWBgMSCUlY0EaBb&#10;9kfnN6WgkG5k8I3rbGtNAXQIfkR7hhDyTzmykmdej4BuMgS6MA7XVzhcXWNZVzCAt2/f4nTacDqd&#10;wNsJwox1WYwmtfQ6QJYhUpXOyPDvaZehbT3dndAgONy8wJ/86Z/h3/+P/xP+6q/+HW5uXoJbwT/+&#10;w2/x//zmb/F3f/Of8Pb332NhQe2C9XgCHTdwP6H3E7g1tf1db7FMiCyiORXZCMRoq7eG3pvKLsyb&#10;nSadwnVKRmSVFYGBaNUvnmVdzn7NomthbJwfa9/Xx1JoXA9A+pwjMeRhkh2TKjuxjCzLHPanm53d&#10;jlNbiWx+Ctb1BZbloJm2zccjpDo+umAJnY90c0+qguM6rz44r4FLR9LRlLtMV17U18hhiuM9Yp+L&#10;fy8FRYy+/LaoHqC+KBBAUuJte7kyvXInl/K5/Xdq0wxf+NCBEHJvWc7tyBErgIlNHzsHk6axIp3H&#10;kTAB4SOY7M9sr8wvS38PmR+bIvNmZOj6dT2YwTisZdAcFdRaTO/W+1j6YHL2b0mZsHMFFRG3E8YY&#10;lIubqSmyzzY/ZbZCvMnnwrK8FkuEEJsQXU6467goT6oAQN0FDWjb1Pe1HdFbA/eG3jdI38bYuXwB&#10;1FdJEroNk+XPV0cLaq3qq1lXrOvBMkdbNtoLR+g+MYJ5HJKuELSVgO4CgEbVqLObAZVVXTfrlfWA&#10;1jpu7zY0Kri6eYHXv/gvcP3y1ZcFan5oYPLyfZeU9IefvV/Uzzv270ifBYFW/9yB9p8kkPJTHA91&#10;mZDjTPuvzu6nB0hjn7n/7JozoNH8uUzfPD4/P2ZQw3No6yHHyk/teG/AaXZYJG0kgoWJyLIrcC+M&#10;Hayp2WnyOx8e05/UaJ8p0riwfmbozH7o35e+Pis9mkMAw37PXz0hbf4Ijv3c7H5fps69rHzg0W7I&#10;fHYC//wz9BhffJQ+H5Bfn/P4GB3ih9I/niN3PlY2fVjffALP35uN1rOzD93zBXS8H4sO+WG6+I/r&#10;mABpH0h/T86HqxYwx7IMo5OIcN87GmsJxCYF9w14c9vx/e2Gd+8augBogurlYERFckXBQgWF2Jxa&#10;rrMMLu8OVG+niJbxiEDo1P7hoMoOMc+E2RO4svce5SW6jOftHb3MjG3btEwSDwDlKEc3X4sKBWra&#10;XNRlQVUPGKRrYG3vrCMx4Fxyqgu3cNB7Jptw7EDU+YxdKTsZPzEmThvTRV4u0kCD9qOlrhcQLQAD&#10;UqoGGO05mkGjQ1NypDK8fBoOjeTA0UxhSI4T31k771iOS4hG5og4L+aEgrrdZGSfRAQiBKXI5Hy6&#10;HFRL5yad0ByrO2FIhOiLD6VYPT/JwRMaTipx2lRX1Oil5OchHIbi51Hi3dkBJzDnk0D1ehoOdf9d&#10;uiF31RcFQTWb0mwG0jwNuXahsI6liKQsFWR9c7KxfrcsMwAHy4ZTyst4kTuHRYM5w2eIsevb+Yj/&#10;5c74/byZcubtSbQiu6mcLGCfLsrjnnjiDgChfzCcwlTX9rnwHcy57/prchtK8UkcQaP03uxAjjcn&#10;2SPjhnFOBHLmGHjekZ38RATummmKKfETgoJvSB2KggaREthv72xnwkETTqCA0bcj3r0V3N2+xbIs&#10;WNcVy/ULLatWq2U79J3u0IyCVTNJ1KViqcVAYNa+tOTOdQ+b9a5I+xxEsD/mz5a91NegsOON0nUW&#10;LNbKcmmcEkHR7kzwP/j6lzxI4CnDrX/tu9EVPFqJIIsCFVqzjKXFQQ7N1o0SmgdXZ6Cmq2xjrYbT&#10;H304ty1VwUR/F/SCswA4+aMt+4ID4n31yfyjgdo0asM//vBh97icG1k27L3mwBaRyMhZigE964Ja&#10;F80eJ8Cpbdi2kwFVhkMdOdCd+LaO6/ChPHXk9SNGV6VUcBe0vqG1BiLC9fU1fvGrX+OXv/41vv32&#10;F3j56jVoWQy8aECtVBLSJRSZrFN+kVt0btGrXuIAbwAFqGSlzSwr87IsuFqvsNYDSl2wrgeUsmjQ&#10;1gA7BaSZUHQCFORhwItSNCBHCaRJUJDIkHNDa4A4mCONGQR580iULr7kDD37PMsH/S0KJNP01aYb&#10;JEJzoLkKn4vz+LQ+fNmDMnQSe8ZEqhSlZPXVJb7e817laVpiM9ah/UwbeSJ75fDLERQU7KCZuFdf&#10;NNpq4+1syIN78bf1yOVorOPpe72GnSbhuoT3XeWRZ8zfmNBYC4GeRLOKNwa2rjGxZj9dfFNKiPMY&#10;dxOZobdNgcnMA1UtcZVv8JEHZtP97LIfo5g+vTcy1ZXLvDIHJUuhxPaH3u9gbe2b3tdZ55uNJ1Wy&#10;DMZOUzwyCEY25qkTg0dEp2DZWNJ5DYpr4LGUgrVWBR2JoJ82HO/vcH97h+PtW2y3b3A63uF0dwve&#10;7lGlay43tsxQ7KFujiYQfDkLPKeiynUFARIsI5jpk2QpvUvQ6aClWaYN3uBAMD9PMUi+dgqEGIUI&#10;61JxdbXisCpA0wEeI+um/TbdDV0MF6By0WVsLdUJRN8pmi1LTGlUcrfMqnCt0ObT6HNoo/lIegAh&#10;9KxBmENvIUE8L8YIYtmIp2nXt1v1BpHRbs24OUoOh2yO39oDEtGF6TKyFNTDivX6CoebG8ugWULe&#10;hi2LsTa7Z423f4ckNbsnZZX3366T5LKazjMz/3IAix97PVCQ+V6wo+BluiaGPaUZEINRTLz7ojwQ&#10;t/0GjQQfsXvY9ArXwWYA6eOyx/XBPHKZx8z2gcujpJ+xoEuzSgTWDuNTtZCCIGUGtBAGSA9ECuyG&#10;6iS9d82APxab2YGevW3wsgz2oyhNDEBa8ApAsPUNrZ3QuAEkqKWaLmebdAgKKjcgDA/4vtomsRfT&#10;MsxR10oSxdrfnG+4DmLjWXREo3iEDFnJecMtKw8j05Ejy7noOiquu7CnxJMAFyKy2o+5DKBNGqM8&#10;ljNNZj+NALIH/c4gC0zf6feX6HaWbyrHwIPOSMb6DVqAr0FK2aEH79PJYYjv5rH+NuEY19xXa/3g&#10;Tcb/iQiFGFwUrEms2YEJGbwPxIZVK3c+6SBdG9Rt0zOZ7B0vJnh1l7Zt8M3iYgBRiGXKZAa4jfts&#10;bFwHmVQ76Bi6DhHtTPYQhc6uZbJJBAUN7XSH05vfQwQ4fMVYbl5jKQp05xgzg48NUQKIoJqeS6WM&#10;6tW+ybAgMoG7Xq7jZIB/ESx1UZiWWFl3YZyIUKvxsaKrTcF1uhIQoGuVGS57Qm7EuuSwGUCELqwb&#10;0Ahhp6FUlHUFasHWG9r9Pfq2TfpwMYC5wPpj8sjLvAtoyB2M9S4iOG0bbl59hf/+r/8a/9W//W/x&#10;9Tc/xyLAd//0n/H3f/93+Off/me8+f0fcPv9G1DvYCrgreF0f4t2OoEOBDCjkgweRr45n7Wkt2Uo&#10;Lb52nNQ46YThs/W5oFg2unSHZ8jHVhwRS2ONe7l513cdtOz6nK8s1fFKZER80FefslDPsjPRdoAU&#10;ba27NBID/aZVQFRBRTftoSxYrl+DqlZekkKQ7mkDPAuq0oZO6VB6hm+R453zisOFfmX536Ptex1h&#10;Alpb630jGtnYsV/SCwTVxtHXcLUxc3B5mfQ38Q1hZPVoku0mSHIgxuyCbA8Z4v3cz0qMALxqQMg5&#10;snwJ5OvfbDaW5H8ssw0eY2Q+IAMYQ1p+UxrpuHqSEdM4l0QbNl6AZaoH4P6mdBF8I8CQZWXip9GO&#10;0Itg9GN9Z7bNaTmeMGwLHx+qBUupaBYnmkY292XSX8c4zbKcBm+nvLL3FOvMW+Jzsc2sXnFNZ0t5&#10;czGfVakVy7rgcHWFq6sbXF3fYL06QArhdNqsPR5nKsE7rFA6mCypiSLZNROwKK237YTYVALXr3KC&#10;C1sfnmqedPWP8VXbngXgE+PUBI0OuHr5Ci+//gY3X/8S6+HqfYCasxI7FNv3Oz4dWPOykv7U8SWD&#10;xHvHw4/5eGpeLn8jj1LAkyOcMiLosc9T+HBjBIlhPXDNeNYFAZVff+GdE/97xvFTBNN+7vZ+zud/&#10;yDq+dO1D8+YC7PKDkIiDdoSU1ry4UzQLHTcaoidnAv9T8KapT5QC6fqlnX6/91x2tgAA7dZKaGlj&#10;fPe3yl6evP/xJdbbvpmZY31+CfLDHmX3+an+vg/t/hg45aeSz59qzX7skdvx3oD0C/d87uOpNu2V&#10;+8fa9yFz8L7zvr/eqOfB98ruyscMZuDz6osXZdxH6iw/pXVjvsz5XPqbLp0VTDc91t79d8/p13PG&#10;L3QHc9iT3efGnRp6hO3EuLu/x+3tEcf7TZ0K2WFhjik1iDk5PcwRkZrCBmr0No4dyJiCSQNgqc9n&#10;lgheeaYR7lqWiQ0s2XtH6x2t9bP2eckmB3k6SFMNaAOORlknjtI1LKI72qVja7oLuxApqgI2t6kf&#10;8T6k3fxIQS2T7h48U4eYlwQUywI6MiAgOUXznOmA+5+uI5lUZSiAS8h+A6AKLgakqZohBiIoXbNm&#10;eFA3HLgW2NDg4Phu7IYeAa6R1q4CZNn8uu9wl6CtcDqag4zM6REedD9PhMhGhsy7Eu3SPAR7yoYF&#10;vyiePfPMCGKQBiwJKWsLAC4KgmN3gBhwQ4N/e1+FPZOHNq4xxX0fKJa87vUniHR4tksvxQkQuAsI&#10;nr0pj8/InqD9yOtcgRc7f5OeT/xYIqiReiF6nlO5Ip0+B6zYYNt2dh71k/RbYV8MAEpkCJraAptu&#10;+DmKfmB3XXYM66DxmEB7T/T9Iq87V6yHoxbYDZu6v7J+U/IO925BQXN8mqc1+LDxvzyW8YqwYS5L&#10;hA86whHtO+6d6igeT+SrtOk31h+9lNENlMHMaK3h3bt3Cpw4HHB1uMJ6PKGsB1CpRm8FZVk0k2rR&#10;QFqtBYfDATisWNclKmPpt15iUDQDkPNFUeHC4iDjwd/2dqXPMRsvISEQi5Yys2xhmgFIAR0UNEqW&#10;cfBs4CI4EvJFBhBCX2vU7lEdW7dnICj/HHM5QC0iljUpujKCoZ9K/XpKv5m/SgBQkaBrl/c58OZ8&#10;JsAy9kmXHEMB/bZZ4aDZVutCWJai2TH1Bo0hiIJ5adWMXrVWLYcIyxwHoHGH9I5T63h3e4t3d+/Q&#10;+oaxaH1KixM0RqDd9V2KuSdP/QmAyGlg8E4fmLJolhAF6zSgAjfXL/Dqq1f45ptv8Ms/+3N8/fNv&#10;cX19AyoVp8Zo3dYcEVxM53Lu3mYPconzN3E+SIhAEZuD3bspHtgm1AIUWrEeVhyurlCrZjypdQFR&#10;QWendQu+kWbYcb2iVMvmnLLAZZBmMIjBiI0efB2On+Cz0Y/zjMCZ1qa/ZVZzC1xHtLGKuUn8M/Qk&#10;TOdHhi5rKw2epqAnHtm94GvWAo4WGMtBOZdPoQbY90y2XqHB3cybHrJ747uhajx4xLWiPGjQzo7/&#10;efdnoRj8w6VfgDR9JON706Oh2SxZxryTZdLULPbAxgWn9OPnNgNqNlHQEFtGTc8Op7y3BK1NGlYK&#10;urqO6/wmzXpMrg6frc1ULrPILC1nW4piWcPmTOd6KIeXeGTo3ZjnUIy+Q49ipDG29WtjHMAV0205&#10;hVkdrD4FoYFpPNgyJrPIsCnsx0vHFiIQQ0u8tobt/h63b97g3Zu3OL79Hv3+HSAdfDqibfcQ6prd&#10;2DKvuA4Va4U8g1OHiJZBV5kwbC/nQ4Ws0Hpk0NRxYFe85XzeBsQBSZ4CxAx4gLMaSKFW1ArUKqi1&#10;AaWAi0BI214ALFTg9oHagkmXJweDjNy1g4X4NdZUisdY03WuZwh5TB5CH7XNXj52cJ5rGcvsZabG&#10;jLmO0tVGp6REN1poxB9gTA/Yi2es0wyosV6S3uT0yF3lZlkWLIcD1sOKenXAcn0ArSvIAL6Zv4yX&#10;q1ws+VzOuOTjLSN+MHztfu0YawexXTou+SHCFi5DXwg5ZDyPQLoRJtpsYBcSC875zzjmtS6AdBMx&#10;ptMYrWrZSdWbxTKt+bzOfqtLnIfi+XufaL4vrhLYWhw8UUSBahvr5hWmqtlWbd5BNWg12u3yheY2&#10;iXhJZAOSw9ZuobDWvdmlDF1Oqo4PQdB5C17WIdh6g3BH60fcn05oHSBeACyAFHDTEsuVDpp5v8D8&#10;Mx0G2xvt9ekLs8t0f8nc4lxXUBMsZ/Qd41xKseonHVQkyMc3qXQCttaxoEHQQbDs42a32rCCkhE8&#10;gB25vYmPB5nYptKdoJeRYznNzrBZL8uwh/V3QPmIoJhOYu0wO2g/Jq4LDzCuZW1vPWjEgb7e18hu&#10;7zpBdEtCz8rdzCugEKGUJXiB8hkFxvm6CHqHAdgZYMuS3DunEUsvSRvw+mkzHtnVBuw8Mow7ncT4&#10;DnkT4mkn4+fJiTsGO7G2uD19IJ3D+/t7HNvvsDTBy15wuPkKtKgN5DoBh5wCxMr3imXOhZ1jMdsk&#10;5AfDM4i3NKZ00E0Ht9KxEKGioDBh64zeCdwJVysM9HkArddgqmiiGxYIArascFk0TbpT0HOCLpGC&#10;8JZF7br16jrkR2sN3JpW1EDS0YIm3Ibk4MwKGlJZmH3Mflxd3eAv//Iv8V/+xV/g9c0L8P0J/8f/&#10;9r/jN//xN7j9/h1uqOJ6XfGSCKetoW9H1Xf6Eb2fULtn8owXakuM31YquoGDxwbkajrNUmvQkhgA&#10;OGSlAKCCHraSDpbzYZUTKkD1kkHvI0NxgcDkD1Vrm2+E3290m/XQMaY7epWhDIf5kh4U82y8t3dd&#10;16gVpayo6wF1uQJV3cSB9cZuJKsSoUex7x1ELYBlKR3P1/eWvHJzb856IEm/8D5y6D15DIZM9XQO&#10;sU6DUn3SVbuS7Iuz8RWJK0P/E8i4jyVAzcOPIOO3SOiJukbmRaS25xJ63ND3nPcWuE908tmnoaFU&#10;tSj7B41lmKROayzxMzlf1GcakW94mARwPMvbsp/B5KPmrG6M8Q37v9D57c84sg0YMmXSn8YX8+PP&#10;3zfU8LF+JOwfBT8W2KZV2YDe0Jpm4pUmFgfqEG5AZxTpEPNd1qLxKnCzSj4aE6m16gbjpWC9OuDm&#10;5gbX1zdY1iugqH/mdDqaLmZ8rxYUsoz64lEg0/mJdHOA+6285xoaGPwtDYiEHk9pQ1Uddwuw9QZC&#10;BTOwtQaUFTc/+xqvv/0Frr/6CvXwQgHb7z+FH398aHD2HBX84W341EHix4LenwfEN7jJQ0CGB8SJ&#10;fef/PXC4Dv/IOndl+qEvJ4a0H2va3fqph+eJ41kz/0ibPhXlPDwDoZo9cv7T0e9zjnnNPEMAnGVU&#10;/PTH5wB7uLK1f+oFUapnRYMJn6odoXjseMb7Pt+zS+k6Htrjc6jn2e9yC3x62hdezD+R42Pn86dw&#10;/FhAi885Pi/Ql/C+j/+pjNsfz/H4eOfpkEcUzos0L27E7d+302Evvvf5dPBc3fLSdQ/JmS937AH+&#10;l67Q43lNJFweumEYndkQ+5KOGLN0Zh7vHv6512sOxqiDTgMhbduwtQamio6Cxh13x3u8efMOb+9O&#10;2LZmu8MF3DS4oA4wCwEkh2fu5diVPIAhDtTswgZ8GGVj0A0JYbvppauhzM2yaZrzufP4PX5sDy7n&#10;LJnqkNM2OzCyw0GS2lQ2p74HZofxz03vF9HsmlJWDWiWihoBNO0fEQaQLQJe5iQSA8Ak51SG/Ey0&#10;kQkzE4w7+zCyrHmozPuLqk57kgJQhVABldUyYIiGU1gzv5E0eNlzgvEmbggAK3lIJQXrxhstYGoZ&#10;RHfOuBxEAKbUfgoJDeeEZ6HK3SXb9Yzgec73qojNFceY66NsrqPM0uCLI5vU2OXv875flMwAF3fw&#10;JWcZhl11yUmqf/SddyXfPfiFDHcNCJpsIvfRGxhOR8ugmO3yDhrZ0GS0N/lF4aBUf46/FT7e7hj0&#10;97vxTYg1PRyV1oc+nG2exTWebhkb/C5JQGXMVwJw0Iyf9b7vASzOW6wjON+Eth9rW27RQZmePw7G&#10;OO2BixLl7DtkCoxZj90JmjM4lhLZWyZeGPxFnvR75DHa/0zfk89hdnYn+9l6poBECyJQhTuWC4pl&#10;wqTIAlWWFUtdsawHdBB6b9Y/AkhQuFhJdRlZu+xeArCummFCmMHdgBXWYYJl/jGAJAUBzPwi+mdg&#10;F+4KlAUrdMpqiSpYM2bP+Ovk7L4sPx/SR4ICXd8KW/Z8rV86yPp56emTXyOueMj/YhwmtTPoC4MO&#10;L+kL+SefL5a9sNDIZq3jKtP1vryUfhOwBD7NLrMVBKf01VQGNwY1A2FCgEYoqFNbuHdsMIAKKViT&#10;WTO5HLeG29tbvLu9xXY6QYNaLhO93yU1ScdqBGicTs0xbmvf59Q5jl9fSrEEo4LDzQFfvX6Nn3/7&#10;Lb75+Td4/fo1rl58hbKs6vBuLUCZKjtsowo8AM2DZiKIYsB9gekuWfQ5YBYgqiBozKMQYaFqJbQW&#10;LGuN9VjXBSAFTWsw0MYjRSo1e08dpUwJCWSEkZE5kQ65XHaOnPiUB1pHRk2TDxeXgkTQEtAQXspJ&#10;GZIgZk7KKA4uGOvNeYPJ8ywZQp55oE9mGeBrUHXbS1wzHYTBgxL9j2zAs/d0lvWDJ+zts7B5kt/K&#10;QeH7ten6by6fODVxot8xTvlQGvTnAVH62yWv2MaO0DII6lMsAcI8MuHYFaR5dICmFDQm068JjBIb&#10;VxQW73yfNbukr4EUTMTUX81CHDxEJECxgNGpOJiEgv7yWE38GUAAbYrTpNh6SCMwXT9+y7RWxzGC&#10;9UPPcuoly2wJscxX4m3Utd672haFZnqxl850Alt1RgOZLylQs4KYtcz5/R22uyNOt+9w/+4t7t+9&#10;Q7t/B2p3yje4YUFDkQ7bl6HgkzIAdbASkYWsZGMXKIBA9b0qRWeW/P6imzJsPB1UmljY4GEiCvqE&#10;yxuYmsa2rq3sfVGQ5rouKFaTtBSVS3PIf9YJZiCgzx0i5Z4k3hG2HAFcKNahNsU3j/lztKHBFiPD&#10;GoI5lJoyDvqCJAckITYAivgGErNh+9jw5kFVpx21T8y2TRtGokyzZ2sGxjogA13H5kLBYVlxuL7G&#10;9csXOFxfgdYFqCWVBCfNtBg26MyP5sM/D5rP+riCHGb7zctIi5XA9I06YsFoTfjvuouNm88TxIAA&#10;Y2ZLrE97TgjxtH6rZ5s694FOa46gEoitL2K0WRSkI0TolinSZZcDkqeH7Ecpq2+CRLUSt/imkQIA&#10;3GOTQHE7WhOKYxFCBeFkG0eXopnsWAhVGI0GLVIpQYveDt+MypaNq7tNTGq/lNBHk4AgH+uCsh4A&#10;pKoj9qO6EYHaAW09oFjmylo3FKrYuKE3Rl1FdZwhSINeNdN3DVoljC2ezLo2lrIMf08a8UtSO8vP&#10;kC32Hq8ioTg4VRp67+FzEdeTlEhiPCZwZhCNf2e6T5pewkT+ya+BYWu6rQjPUfZ+x0Pgwmzf6VgU&#10;1AJAxnpXm5AC3FEEYDLAUMj9sW7IwLK6CYpCvorpGVQRGxRtlQTvEhaU5RAZBB24Vcr47HJt8CM7&#10;H/xllsMDtI6xYZkNoNm1XZrpkkxPGzrlPE5jPMTWfUYkDD3Tss8DaNa2Ut0vxuBSsR1PQO9YigCn&#10;3+P27RHlm2/x7a9+jXs0CAinDhQpkFLRYGMM8x9FpR7AAdjFdXKjW3cHis2d/sNY6kGryojovsTO&#10;ODUrZ90KWttwqBXSFxBWFFpA1gKfaxuJ6LuraM4Ts2wtXiHDqmrc3Fwr2FdEgUdbs8oR1tri4HfY&#10;+pBYJwRCrdpuh2/XAgOSKl19/dU3uDlc4f7tO/zf3/0Gv/3H3+K7f/4O/bhhpQVrMfA3N7R+AvMJ&#10;QgwuHfUaIXfGhDthmy5VFbTO3GPjvWbyVru0964gTRq+62xDENXgAXneai3o7l/1zkNpSbOdJn6D&#10;McbF+eHumOg/2RaeHd7n0K/NtD3xxfw+IpR6hbIuWJYD6nqFulyhLAcFEANo7iN1fdUBteS+r9GW&#10;ZKjpkoSglsPgx7s1F229xMznLk20NI0ZcbybmaeVzr2j1EVps7c0ZsVkv46HV/PgmEfjGSmjMtI6&#10;mfiJ8y3IZIvEeE3y//JxSc/yU7Gh4fyuM5vSf2ed+NGxtec89Mz9Mb4beuD89/z1patczo8+u600&#10;dAyw6sMionZSKbFhZ7KBagV3iu2Gw82T+BUZVlQc9GtlwQvMroDtK9rQpaMKQ3gD93u07QQ5Od24&#10;vWT6jDExlobWG6gQ1mVVXw0RSl2wrCuWq4pqvBJUdQNjY7TeTf/QTe1k+qVrQWQb3CRVllMJrXw/&#10;5tY3/JlOGclU2Gw47vDEDL5VLSorMXDUHTYgWkHriptXX+P1t7/EzdffgNYrdCYcT+2HAWr+cR1P&#10;sYFLCt0wrh665vnvzstxkojj84W1fxGkub8uMfSPOb40AOWTAA9cqbHjOX14n34K3Hh6+PvLg3+u&#10;+H7JY3Z6PtbfL9fGS0CZ8xV2gS4ujn8Srp4G2R/ozw2lqF+4Hwg1OIyzSwJVLgjeJ/p04dxjxzl4&#10;KDlkPvWx059wYe1M47/Xt74wj/jSxw8Hhvryh60Y0OUAACAASURBVNLphfMw2jujlYcepL8uUcaH&#10;Olk+1fEkvcoF+Xr+kE/VnPTaJ9bdE/f+mNfhU+2bjNYnj6evcQeSPvPSOM5ZC84Mt+n68/d9SY7w&#10;MPghOcbe6yD/P71j/+ycD2PoooMu0/nLb0CWl89u1x/JQYVAbCAdEDozmgCnZs7AZUFrwO39CW9v&#10;j7g7nnA6HtEZABVwbxro8LQzbmwnkxM7J04eZ7bSRw7e6d3KIfEon9d7R+9aXsmBnFEWDiO4sA80&#10;eKB8zqI5spfs79c2WlDRg2fddiuKBinFss2Agbb1COo5nbmDyMNyWrJIpgyi7tRTpxzMya3lzjMv&#10;yM6/7Pw4p1IDo5FmWdC2OniggFAhVuBYSGERVBVAI0xqI1SAOiCFzMVswK+yAlyTM5wB6fCgrZZP&#10;1/OFKkSseJOnZagDjDL027HqFOdnjmvSMmWe5WoqhyUU1WsGiFGsrGGyY3ZOvmLKgFjmwXCqGY+Y&#10;Y4CEc3YxgI95vGf7mvLVOzaSXXs0fuwaDh3enDPWV22/zSkQGTLCXk604bTXIQrIFefFVpbLbhhu&#10;M3v+1EsaZkk4Hy1rgDNh8a+S87+kdWaOzzwWPk82o4Nf+3OSM29vT2m/BSPFR/5JbZfLf8d79vM3&#10;mQj6Rs5nYnp8bA3QTObxSzxDd2jnAIjSpsQzx272vSNbr3ta5gyR7+DBZOnRyKXp5dQKkWYgY3NC&#10;y4IiY9y8tBdK1cypVdQhKrpuZV3RlxUnVBBVwAF+RcufU6kGdjZnaqgh9g4iOHgmgghB37P+5AEb&#10;vdb5JMdnkUvzfQ6seZ9jcnI/eZ0HHGHg6NQGAOg9ysQ5uCiAK4CBevQeLwV76cjO92zLk/E2Tdwx&#10;ZEOJgP/8jEtgJG2HlZYyZsf2Pu7u2LbNBpaJRax8W5SdTe/wknIgwnbUcuEaYNEsJU6Lmr2notIy&#10;xizpsAF+EqMMIXTu2I4nSGsB+iLLWu0yUI8KzwGz1w9FcoZL55GZlsY4e0B6vVKQ5q//9E/xq1//&#10;Ci9evkSpukmFDXylsTzLBkoFIgoCEOOP2m+Pts56iJYURgRrPQAIpMACqewspAGKZbFAwFJRatHs&#10;pctiVcG9DyPbnTKVEmVMQSNLjoIZLHNSKhNEYE1+HmvXaD5n/xZn/yN44eCEMaeJPlJAxWWGz002&#10;myL45mss+NqQCcVlvY8vOeAQnvPb+JwFi2kEe0ohzWDEeQPHWF+xKWSy5QIOPPGlS+DK0Y8E7Jp0&#10;At/WMl9/yYbMoEHeB2pdgvgzZLxFTL/07006zfROYsBKB2hoVkxBiVLnXYAjFwVrMuHUCU0IXQqY&#10;i26CCt3FZT8h0nyRBqxlKK7Be6Y+u54Q/QZGWbckyzygimqlyUeJ2TxnocPt5irryfm7Sp7xixLY&#10;aS+bB9BdTYKkRHgQkay8vfGGamtQoEAp5q4lQ0vx1eScCI2b/m2Z7bsQUAlLqfocmA7Ngt5OgACn&#10;4xG33/8Bd99/h9O7N+DTPag3LP0I4XsDPQHrQEHpc4g0u+iOF1nHtW3cR38h0zrRMeBZPtkryIVc&#10;zInbAj6Qzn04ZKNmC9PNHOtaULwiAUGz4rle6zQuOxCVYMyLfa/7oZJ+bA/U+IcFcclosJAl9dTN&#10;doRimemcbue1SSSaBSfAcZwARtpOSfZooKVjs+HI/uYgDLbsYg56PavCsM/yDeN5yYYEoFmsS8X1&#10;1RXWqwMOVwcs6wpUC2x7U1J58tAhMbTyNGFjkG1oz9TTkNk+ToPnxlNolreFqtmEl/goT/Tnwfq5&#10;dPdomss51Vc0dtJ9I2HYUlnQUOz1EjZ923wVwvrOKCRpr+yuU9gjurVPMysrgY3NBxVaDUHH0wEg&#10;5GmjReI7fWDRt1klNCqEtVaUhdDMD8B9g/QNzGRFNeplKyF0DqcVxLrIn8VA2Z4ZWudBIuNrXRaz&#10;kxqYW+jrS1Fd51hOWOgAhVoJihj8kyqKC2QSqCIxrPuxJmlHZTqWzs8jI65Xq0h6txoZwNw5G09W&#10;naHWBVQYvWkmUoYXB9V59ezh+lat9hFrd1BZovUZ/DuBjC8cJWWRFpvXsZT2mWzTOPg6nLKwzTpB&#10;yEUHicf4+DVDF3Mq839Cd4JvAkoWadIhuG8BbCUrRz/GW2Jz9GQvuY7LjE49+J+CMkeJZyIKQAlD&#10;4IyJuRkfYQCL+sGEbfO0gk+YFUBHsiXeqm1gDEB3zuw7dI90ytiBuxHSVnEAQPGqLyhmQ4tmWYOA&#10;OqPJEYWAWggExt2779Fv79BLwdve8eKbX6OuK65owUaEZpliBaQZ1yjxh9CfRzZKBTFXoHSXPmFP&#10;CyhKnwMyMrExICdBq4xtA9oCbKeKzitEFvTe1RVrPrnRX4Ir2k47kkjf+avbT17xRzeNrVpAiBki&#10;XbNqytieG37ALPOdRqG1YwohgOgEACxYAPzD3/09fvM3fwPuguurA14sN3h5uMFCBKDh7v4ego6y&#10;FEhl3LcjpAiuDqtuuheb6KBPlxNk+SwFnQRgxom76mVdadJLkxfrd95Anw/nSwrSIhT2tZ70U/Hs&#10;tNXkk8rpkOc2xtXAmqGzu75ggPZLMTZtwzgXVJ/OOZFnO/tw8wJUVxwOV6jrNUpdwVTQuuUZFtgm&#10;p5HZmuEb7Ej9PfEaigyNImJ+paGLn9tFgFZzUV3L52To6QhFUsFleWM9Yl4mWZL6lnWN2Sa4xEfn&#10;w20Ajiz/+Zqkf51lIz+fl/c9HnI9PfXM7BsKHYselk3KeGYv43mM89LdF3RBDN+mrmgJOnH9OnR2&#10;JDnl+lYaU8DVMrXTq/EagdpPACIJh7hOl2T0tIHYaEj5TINA+dWyLAABa63YTkfc3x3R2z0qsVYr&#10;QcdKjEYt2ZQELv6u0XdaK66vr/Hy5SvN1s1Kq7opVvvbOqPxBqodVDSrZakLeheVYy7nXd+xrLuq&#10;BvVpTj0bqI6vjjYH/3FfCaNzA4lndNU1p7qZ+RrJYmsdqMuKV1+9ws++/QVufvYNaL1GE8Lp1HC8&#10;P/4rUPPhwxnbftUmh3YyCYBZAcGFO8+//XBmcul57wO0GCzlkSc+xLHe4/hJgTQfufV9xvaP/ZgD&#10;oc+4Xm96//ek903CHUjavR4s+Q5K/z729JAs00H5EtAHtf39jlnwPnZcciQ/9tS4Lhu0n5qOCerk&#10;zV7ZS5fl94YS+JkOn7vHjo/M+PqQwv6vR/gRACCc5KNMoSlYj9zvbjN72vnz8fCYfwq59SkOScGD&#10;H+z9H3HPpWDVlzwuSZnn8L8fr6zO/M80sI9p5i44M077p5LI71zjkwfk39zep3ior+cLfZlttX2z&#10;nz4ktfFf6kGkDj0AjQWtMzrU6Ds24Hg84e27e9zdHbGdmpmOBmJs3bJeWhDGDMkow+1OZPJxtmCh&#10;lejqu2CVgyIy6NLPj+85wJqC8Xd2dsX9ff4efQBAAaMpz4bH6noAexBDS6lDezBlRBIR9M1LlCEc&#10;FQECymObnBTkwSRRR0Tv7sAzYKvRsDvJbN+pPyyW2Cz7vIVkM0NajgcEpg0oFbU0FNK+dCJwqaMc&#10;UydFTPKCSguIdMepSAPTQWMNzCB0wJxummWTUrM0Y4MGAUZWHjEQZjg5vZWRjdMy4UGBOuqaHjv0&#10;PRA/Dh/HoKZJR/fBvzRmgykMXTgCe3nO7Bp3NgVQ19T0cFQJrI6c0bpnX0pPmgtSk/cOOcvB/Nto&#10;TdInsmcTNKhsn898AUIWMyvB9tMoATSDJPTxs8POHXLeYnW6maPT1fwonevjn+neHYPuQHTbJhOr&#10;O6x9SoaMOCvFDkntzj/DeTiJvHlEznVAyffurLhJjmG+zp29NIADCmYCHLQsgTRirwydGcGg0wje&#10;pnLycdkAD83Au9GO4CkiCsIAwbN36n9etnPotqOf7uD05zt4UKxktWbpEweQSQkH4QCCa4DcATYj&#10;WJh1Jgp5cCZdnyFuZzBlcvyKREm5CzdNK3n0OWWbCEfo7DS+9G79ewZHBPU5T2O2IIeu/eDvUPnp&#10;5fRUbmimGZUj5wMy8TrjSylZXLAw5zLTyk30MuvURk+S5tzWDAtrphEgyuxWo62ODsDlcAaYzmAL&#10;YgGah+T0YBlZnoiqOa1HMCrPha8FIgN6ASgsOJQFSyUtkehzxYlb0qCvEahNWYKIElAzz3XiRQBA&#10;Cra+ujrg1Vcv8er1S9y8uEZdi5XmBBScaWAT66mWsqpAJd20AhmZu1OJPQgM8OrrJVoKSINIB4lg&#10;sQw2dVmspJb+lMOCcljVoV9IMygQwKR6E4mCnUGWBcjK7SHPERmo14AQHj5T1uu8KFP3fo2cr++H&#10;1s6lw0EwAShwMAdRBGOcthCUZvKWYu8PXGMQDC7mTR46UBZpGgSKtUT77/WrgPyGKEmL8BH+MOwR&#10;mr+TwWdmXeT8OUIyrdc4v+M58/PTZ58rxDaPoTd7+9izO1XNiOkATCE0Jtzb540JJybLpElorKXR&#10;1TaQ0D3c10JiWUChWUuihCrysOiKybp8sblwMHFkzIn1O4JVxYDHI+g3gt0he/K4QSwbyuDTMBoo&#10;pQDF+QwZ/lIA0/EjsyuMX9pD2EoDK4BkxEC8JHPAYWpVHmXvQSFQtY34XfWYzMh9XSo7rliXFVfr&#10;AhJB3xqOxzu8e/sOx7tb3L17i+O7N+DjPaifQF3B7OA2dOU0Rg/RW+a/MWY85uNSsJulg8SBqNqP&#10;AtdFbLzsH1XrecgNEgV8Vah8Kbqe61JQKizrjWfh13tVdZSgH4SOGdAPPW2IbTLAHi6sb8RwO3DN&#10;14SvlQ4HMsFUKy997XpNWUbmZRHTgUyGK7ho2J4KLHJ5ZcFZ11tEN0b4RsQIRMsAaGhXOe6H2Yzc&#10;O5plxay14urqCtfX1wqeWTSjD1UD9DmIvwx6HnObgA1Fhh4Ti2XoXGZE6uZDOB/bZ+GksO/cvp30&#10;ccEApRijnuX/DIIQRmTYdV6CBMQMntwN1AWx0rMDmAtyQhx078F+tmob3MXAXkUzvYVsOpdvLjd9&#10;XVivkz6ZiO0Cr48zocuars4mkxfRtIciEN5UL+CRwb+UVXWRRNhZi/FE1+xj4vJaoCC5Yrwh5nrI&#10;CWZAWjfAivcMQft1cYCqoJ02bPdHnO6P4M6oqFiKg5A0S51nt42lu9MlAN9gpH13HZqQeI4/T1S3&#10;IwPQeZbFGAdRPWJZDEhEY2OKAjzIMosv0GLuHGPnnpKhcwyNWmItKM/JqSqJfHtIsnl362GadXKN&#10;Ma+rZCMgAUF3Opb/rrXa2MzyvRioMgBP8eZhG7jd4fpRLIuwNQhgzQjpctH1CV3YBOleycDWlQBk&#10;G5orBnCqJEBTtkV651GUxTdCi8FoRUC0grmj96ZVcnoz/5uWoSVy2ZBBPmNTrdNOfnc+JGh/jLmk&#10;mWrSASlYimaERofKVtcNClCFcKgFp9MtXtCCUhjtd7/F6fYdDrygXF3j8PIrzVK4HLDWFa0L1nVR&#10;AHZo2A7WNN0n6q0TIGonCSVvhwh6tzo3LCCuYFl0040UrVaBBb0x2qlA6BooN9hODdwbllJ1s669&#10;G2EHpipPNUfBhn+TmbXUOaBrNHi82hxShp4Wksb4SzFxrNmETXM3nakSrMSvArxKP4GFsIKxHFYs&#10;AKp0LNTB7YhGXTeEVwBVCalSRZeuWRQLx6uDj6cJJvfNFBPurNxAiuBkG0NLKVjKomNt8rnI8COH&#10;79f5BY0fAFa9yX03o4KECALsOuQJhvyDrf8x4fBS4L6xcpIothHSp1IEmuXVfH+tA10q6rLi6uoG&#10;h8M1+uEGoIIjjJc13bAfdOcbIX3ezRctxqMtpe5ov107r7L50/5wn9QMsLSOPPiMvS6afSt+7Sg3&#10;7udc19nH8fZ8IebIsnTSI114NBaY/h18n2J4H1AL9GoxXvDoMdZP/jx+aLw22up8Mvt8x6JQng2M&#10;Mc4cMZ0HGQLQX+O25PAsu1zPpqnvUQGUb+1tkuyH8n2jfkVJ9l7zimT21pL+9t+9NWAx/1VVvnZ1&#10;veDqsIIIOBwOuLttON5t6O0eRMCy2oZk6aDC8TTAdQdoMgtasJDqFjcvX+LV69coteJ0aujN4ljG&#10;Q7T/jCJuSeqY1FKDhkNXQt54KGkADACbbIPIpAlRWeh8WIAKBY3qZlTdVN/Z0lJQQWMGbwXL+gKv&#10;v/kVvv7ln+Hw8mswCvoGgAjt9g73b97+lIGaWR3+NEde8E7g8wXj1W6o7B1iwWCeeM/eXv9UQIjn&#10;PiP03Wc/+MkT06FM6Skm92mP9xq/C5fuh+PTUtcf23Fh/U0Cc1ZiLo3lY+T32NiHSpLfd2m9fobj&#10;UwKAsjI0BPMz1688Dkb6ckClpPy8N/96Kifix/bhQynsyx4P8a3H5zDTfpI58Swz3D/RcaktT4+u&#10;X/F8uh7vely+P/bEHwVIj0a5ynFq164n1vAPfXxuwONT8tqNzofu/Viw5t5YfOCi9Hdu2PTH7rh0&#10;/lyX3GtHF51YjxxPydf83svs+XPrm7T7vT//xLOffeXnP36Iddq9lAipo4fZ3NdUQEvF8e2GN3dH&#10;vLs94e7+ZDa7/sfiJcg1uFaK7zr34JNmI9HQxJwlREvZ7EGaGZC5v358H44zZnTpA7Qp5/d2Kz+h&#10;5Qi9RG8a7/T8UYJIJqCmB2rU35B2jTKjeeCzhJ9NndYs2HpDAaOIg4vUoaJP8N3LHZBmjqzhfOli&#10;INHia8sda+OyCCjI8AvBTrkbTdvaIa2BqaEsjEoAF4C7O23NgVnSAqZqssNe6GlpUGC16kCeHWRa&#10;RaNv6qDJzqXhXAsHu5Wdj8xtnmmEECXiHPzrGshFuWwleIf9rFepf8/sXsrtGTrA0CPM4TRGzp4l&#10;0GwL7q3aObSIJjUz29nZAegjIPFuStekcUs95MTBrUdI/rV4fwRbZVzjjjR/Vv5byUZsHm0cYooo&#10;OQ8HiFbb4w1x26gCXsJFBDn45bSkgQlG0I63TkZIicYpOMnFqKVSi/t5l0xXF+QE5e/9Rf4SGmsW&#10;MR/+Y842IuVeTqPk8rxoBlnLIoM69DB/XqklnJSUnKkQB+DlteHjNwdKLx4j9Zz+NtZx+Xrr/zNE&#10;y3SJKNf24LyjlBWMalmFMUB7DmwIh6VgZMf05gadZgp3ByZPrQjejwEAcLBeBGwzP4Sv76zTj6w9&#10;lxz3+0DrAA6Ozy5nxmjKNG0abFSAq9Kw8RBBypSTQbGIsYoVTel3ZCGzew1wr+Pp/Nrpw4Ow+vwM&#10;tBlecgnHbwD2fCzFwKNG+8ICJqVz8Qw2bDimFHB23iECUO8pzqC80alGBBr0KQ0BHEhrlNlKBNt6&#10;8SURmT29fBmZfHZ8PxIoTJFR8f6ZBYzAv7VYgXFAlAIvJFgKgC5odyec3tzhdHWHegMcllWfCUJd&#10;VmxgnLYNYC2nBxFQZ80wYwBNB/AIWXbtkF/WJMsOSLC+kIaca60TSLPUCrJMmpPsj65pJgcCRYnS&#10;YuXDcobNCVRrespYeU7uieZs3QMzUNPvj3UgKWhe9m176G/KvxDgmvnu0KEAHUcOWYP5ehrs7xLv&#10;C4COrbVYZ9jpR0jZmeKK0eY9cPLie8YgTXrovnNnQNch9i/yKO/zQ2bUkLiJZ6U5U/brL6kQA2ha&#10;lV1sAhxR0IXQ2bNoUpRJ13Eb2Wtd0VQyUnAHSt3pbEh8eAbH78dN13tJur0OSbV1x8w42XhQrXBQ&#10;WxcFwS1UsPhs2jDlErqWolbXhKaYMiC5l96zKaCxiUaXwaCVPPiXYjGjf5pJNrKS2QLzwLuKDte3&#10;B5i7glAL4bpWLERo2wnHd+/w5vs/4O33f8Ddm++wHe+A3rASUHgDtyOkbVZeXZCX4ATUsbnY21IR&#10;DCVMPEKGhhn6ooI3DCgmrlOZaTLqm6vcsB8f2EJArcCyFixLwRKbGhhAh4iNvaTQr9gGLtfLxI1S&#10;QQBcbB41YJl4nE6K8rBYax0QUjtsiPekJti1xmY106nTsz/G+HuMs1V7YIb0Pkqfcx9gXnESMJnA&#10;bICkZO+KAmEl8YooFc9e/UH7WaigrhWHwwHX19c4HA5Y1xVlXSKLcmQOTQcbEEXLf2omNBaVuwGu&#10;mghmBJR1oj3Lpa6LAIqZaqmBZ/2boT4Ei3TrMhBCNbB3F7MlSNdkKZ4wMdHoJB8wmVuxTy0WoI+x&#10;DPmy61BsjiPNKTzUcDkDyl/i89UAhWJ6ZoBRTZ8aOiam52S7Dxj3QwAqbH4FU7C4aYBdGgBRXwop&#10;KPgIzUY36Z4+txggoodK2Yvbr3a9TtDQKbfOOCzOm9x27xDpkFY0CzEztuMRt+/e4f72HdqxodRV&#10;kyo7r7ffRGOBCRTIvAcpub1CNDJe28AB8IzFQw5ejA2YbucZawkEqgbKZP2+LosBJ0yXDZHr3KYE&#10;WH6MFWJ88rtUx6pR6UPHfC/XOvZeVyo7HQtA9nMMXWT0cdLZwl5w3Sidh/HSABObVJH028bHq9dQ&#10;IVTLoI9aILSCSjEWO/o03qFlWrXbfWTrNR2BW5tsEEDXi/vkHCkoaYxFzPcogrU2CDfwdkLfNnBv&#10;Q5Ywo9YxnmELhr4zcGb7cYt7djrmXEpafWEQUT9mZ0BxgShsYMiNUYjw7g/fofUCKgsYFa9e/wzE&#10;G/7w3T9hub6GvPsO5eYrrK9fo7UFRAt4A6w2PXaamktW0+UJkZk3Msuq3b25n040K75ghUgFRPdX&#10;C1VIP4HlgHr1GocXDa0xtu1OM2sSAcb73FHllOO+P4HLmDF+ztfYZNy2bUofrc92tWc6dXsMDqpS&#10;UKZAbToiMjBVRdTRIMKBBEtd0ItmrRMG2umE03FDO3b0g9pHxFrxCbVgKQVgUlm26qZxso0/mVZE&#10;ELlbaq3aJhF001278y0CiBTs1dlGip1Oe8wWQys+SSNNaOA8ncg2bRfL9Ku24cI67swNa1l1gwER&#10;uHW004ZlWRQLLKTZiTvAravaY/zBN0WrSS7DD2mL6rhtRtgrlvWA68MN6noF1AUsno/P70n3Tn+P&#10;NZOBctq7jljwhPQs52dlZ3fPB2GZZKNjkyZ5+fDt0c5LYM2o3PSMI/t5Zv4AXOrAAKaey55oGREc&#10;eDcVVoixcf7tOsSQL/P7/dxox96V4+f2TaXdb19/NN0zb7DN7Z/anL4fGlRxl/+wa6ylsSHXr3X5&#10;LfkJw39mMzjrdC53UxulmO7HZlMFT3H+ZXxGBF0aCirWpaIUrUDy4sU1rq4PoKIZNSFHvFsJ28nV&#10;fOVpbdvA1GPoRUxHMP9urSXKstdFS5h30azrzXUIz1psFQHIfKThl4rN9JYRuaeNgawbUWCxFCKx&#10;KlqqW2rCcltvUbGAY+O1yoOuvmaQ+tPKCiorttZxPHVcv/oZXn71Lb765k9wdf0KKAu4MbaTVsd7&#10;890fcPfuvYGa+wXz8CIBBhE+fs3jz3j85g+/9WOOvUPnQWMiOXfOn3GR/zz7+JBb3+uend1xeag/&#10;ogM7xvdDHD8Q+UzH+9DATEs/gtafNUHS2khnP4bQHzwkGvBZnv+ZSDMbxXrQ7nxyYqR+fQyf/FTP&#10;2R97HqZ6hYRisw+6zTc/8fAfkjW4vS7j48XmXjg5jfXkFDhn+OdhkOcfw/AfDgaCGdwXAgrv/wI6&#10;U/LOgGR4eBrPubueiedQ2GDPfsKlK548HqPBH/lxKfDwL/W4pHlemtMwtT5WwbrwUkrnyYJHjxHh&#10;0/O1W09fnEZnZ8Dneb4eIj9B+k1Ohx/i0EwXvotPQRZdgK0p+PHN3b2WPD9tOFmACWYQ9t4D0EGk&#10;u6UdXOfl1pgXeHA1BwrHudGWgAbtAosRXdOolpUjtxJy3RzL/P+T9+5PkiTJedjnEZlV/ZrZ2d3Z&#10;xS2Aw0M8UiSNNAoyyCSSRqPB9KvM9L/LTGaiJBA4EobH4XC3OzPdXVUZEa4f/BEeWY/ued0tqFyb&#10;7e6qzMgIjwh/fuHeQTVcJNOnGOLFs5VI5RsWwCaUbXMBqCJJDW1xzHFDYz3hD/LMWrZZLYBmgKWU&#10;SDMG6GA0aw5XKysoHxvwy+luss8ClcwwL7jrBcyQ7KQ9uMKW2Qg08g8TlvpT2mcFlBYkLAAtyNOE&#10;SQ1/ZilB1IgkG4A/LP2ipE4HTyfJALS0FZvzN7zUr6Qz2r06ujIAyivnV9dHrS1S53ViLaVkOseg&#10;+6yu6GQioGdriQpkd5TxSjkwWGi8nbn/ST7awQ2GY/Bn2M9DJxkeDQ5ZOvxfvJPRHfkaKImNkf3P&#10;HWJBl2G4s6cDJ4OD0MFg1OfB+h09aOrE87WojlL2aCk7TcQVRYCGFPs/84ChryO34QhTtEHsJzEs&#10;yi3ZG7P2rwM2nQikZXbXYs2m1mnL/RXUoQhYDdd/d/lrn5uzDMPLCEB3IPfsIqZ5u3NztU97mwxf&#10;ixeuI904KArm9GZYmSj4+zk4SW1OKK45YoCqOCKzZj8kiBtSWS5aRqIAVDb2kIAelGTlyVWzBEtG&#10;FLagvZWHp66DSCIIluwW3MFhLUwzK5g/BUd3UwDBmOkJ+lBc6xjkSMz4Ap23NVjTLpdXJlPsPlvT&#10;3WiRDCjUBFTWVnyQ1zbYqA9F0KYFYEEmFzVTSYr9BByIB2h8qIM112Oy0qJ2JfTMNz0ThZwysMCp&#10;vNyy2GhChS4SRpldDBzfadJnQedcnda2Tyz4VaoAcIgmtAYsqlts5gkbJBBXJJbQ9+RZgToVPXpA&#10;FlTvQRzni0F9sCdZ6Szl4MW5XkvDw/0jfvUPv8ZyKAKASQk5z8jTFpQyamuotel7suhADFCeMM+z&#10;PwNoOVUas9d12aZHXZKCtBSY6SBNzZA2TRPSZOWTo4QlzXpLSJRdVtJqHSD8PgKZwnoneOnUftDB&#10;/h71EAOf+KORL6LzvX5MwN8YrnFvxisCgY+eVCa3ZvUEjADl0G73A3TwO6DZyrlzLgdpRhrpSIxZ&#10;xyBbDHoxAM/+pZcFr1iVB9v/pwDi0Sdn+zLqEMKD+JiKgR9oC/137u9hSKDHQly1wTNmVgYOnFF4&#10;kmw8TJocn2A4beHZmnFEfSoOxE6iK4MbX+G6xAAAIABJREFUMimgx+aI4eBlA04mtQ/iGGQfKB+P&#10;KXN1HGyD1BmJ9HL6m2x3PtoXKdv6d3qwHkhr3i8BsPWJl6UfZPxq/uPn3lVr37LmUj9EO6ydJgel&#10;bGmlKvxxniZQWbB/PODN97/Guzc/YP9wj/3jI9rjO6S6ICdgSkCre7TDIwgNaZoQicZuq+jfWiVg&#10;HU8afMGmzps+RIBlDmclDJmSYaNVfVQhk6itqryXgLVkCJ6Rs3DDaUqYpyyYFYie4DwG2fVJAatw&#10;GENzfiWmkGb4szlvplNAD8vJs80B6YzELeghquPGqUzG01UGJyAl2+OhVLzOq5FBbOXmQCWbawOm&#10;2X5gt4XZQS8O1jR9hsMeZ0atkhGtNd1b04Ttdovt1Rbz1VZKx6aEpvxNgrpdh4jzbMBcAwwLX2qw&#10;8yeRfxqwynQHoSIdrR9EkiiljUzJbAu1E9a8sw+TQzZy9AbX1yA/MerTVoXBWHW8k6Q3FNshBZ2F&#10;+e/6UMOav9jhBuNl8mVGg5S0T4j9H/nDoCdB1qZp5cSpH81sDdSqAgTgJXgnSmiUUarycagsSzxU&#10;8Og+lfH96x6Z/lVNIXKZriB1glRjIAUj1QUNwCZB9/iCZXnEsuzRWhUQAyoIs9tTg03NKhtDqU8K&#10;nXLAJgDL2GZsOBFhTlZCmzwTcB9HH58AAuX7nCdkVLQmay9PGSgC8BfezwomU75CUMbBgV790JDQ&#10;Zz2mMFaw6rBqbTODtXx8SoSUM5rqsQD8gJ5Z3sxASpPOgcmPsAlSyDjmLLjTwVUXhH3qqcFF12XN&#10;6BjZntlcFNaQvOPEXiUBOdu27/Nk9sKotzBX0R/Mhqr6XbLvVf5WlcHLI8qyCGimHGCal7BbKfU9&#10;+kfl7Wub+CxGImQW7mQ1Gsr3XCtKYVBrSC2BmhwqTQzkZcLb/T222zt8+eolNne3uPv6a2yur5Dn&#10;DR6mhLuXL7FvwLS9RcWEv/3l9zgcdsgMEG9gh42h8yDzrUB9shH3A1YAhA+T2k4sve6lzwlV9fYy&#10;MRIy8nyFKUvbDQm7d29w2N9jpr2uPfM3Nj3cEFir0iNFRRmytwy0uSgg0NZMs0yZMEAku75GEABt&#10;IgLlXkY9peSZy22+cmuYUkUtDfsHAU0tB8kGSgQtiywKe2Kg1IqmpYJzzmG+lb4ma9UmaWkj+XRr&#10;RSapEKLHhuX7GcCGUBqwVBLgMnl+ej/UA8Gri67DpO+AZyu2fwKuas4ruqhKoa/QHsgBFgDgoryY&#10;NVO3zUxS3sBqs3NyXQggFM6gnLDZXGNzfYfN1Q1ymrA0xrJE2zuptkajDI37IqUjHkCqDx49cFrs&#10;fbKr+wXhvLj36fgAmNlQx7EU02Ut7mAHA6LCjyN+Eq9zn5/z2x0DIuV9HdjcNSc5u87hPp0eb3vk&#10;a2sdZT0BI0iT9L3SDKHr8d5HP31/ehzuPqLQZ+2frX9a0SEMSYHiJ3ycvn7UxweAcnZ9jHUDGUhT&#10;9pkdgGKAK1qrSLliczXh5nbGvJmx2W5wfb3FPM+ip1XG5jBhtiyaraLuAaoFG8ooTfab2ZOZVO9o&#10;jMqLZEhWO2u/P6ABKJVDBnI9UOxAy6jtkWTZ18N0RDJGsGQHlQMkVfUNsdXsEJslryCukABTQ6Mi&#10;lSxYdDVmEsueRWcTUHRCLYxSCdurF7j9+ndw9+pbXN29BKUrLEvD4bDg/t0DHt++w/2bH7DfP34s&#10;UPNSxsRj4/k3eX3u4OraqDn1vqfGv3YOXQQ2xXbt5+cd4hn2EL/98Pn9zF3/oItX4zk1usG4Wn22&#10;XgLjNK5bBy6dBgBOnIb39xwbRUf9/C3tvWe/9zm3heEd75HnNvLx16mTDsez+T7dMSM8BqtVyIY2&#10;aFACTvTliU1kxqb9tHfZqdNPSz0bg/3ofz+Xr33SK3od7FpnWzrbHbmvhfvM4TSSnI/2/BCMQ5/D&#10;k9wyOk5OXJeU05PjW73n4vO/gUv035HmZ7rd71jff6n7T8nJE46C3xZffF9j4ty9Pyaw26XgyCdp&#10;H5e26GUABXMoAfaRfTh6NUzVv9TBj78+/0p9gjYXO/DM9XxChg9f/4jW8/qK4L3f1tXUyKvQ8iml&#10;Yrc74PGwx+Ou4nBYtHQ4a3YPySJFTTPNwfaBOhgau+5k33sZBxbtwILBxAlcxZlbPSuVliarUubc&#10;gnStAbU2lLKgtqIlatRhVvvJby7VgZpc5ZS6+KUkENg0GEjqUGuaEQXQ9aNZ8FjpAoI4NtEzxlh2&#10;FAEwiYxtmnGFXPeCBgZCdoIou53XSqYToJ9id0eOOdnZnNP9u+6j4eDERx+H/mzWdj0gFSl/SYkx&#10;pyylRay8JEhPkYsSIk5/A2kC0FP8rgBwOGjhzjMDBuo4LNWoKzam62jXQ1k5mxNKXQ9K5mRn44gy&#10;XnMCdf1VOhZzj3lXLdgCFefEgDrAPcgHHfdwkf/nZF+VHmdtcwwYALatewnzoLuG+eXw+1EwYuhP&#10;8iVBRgOYA0zvF++e0pg6WJP0bs/EqLSKqjTgDqbe36Y7W4CSrt801hJ73eHp61vbIcuyM2iLFPpu&#10;n9n896w8xxf1e+m49KL/dlFer7XjJ3wLJ5VIe8Y3wFE/YuCDAM+0ac3Z+pMfOn/QABFs3wZHsgfF&#10;Vr2h0BsDTdj8kD2q7x6y3neQbNR9JdDJyFnlARfUKlkxKAGNWEDblYGkJTaJNNmmNULCFw0c7KCR&#10;BA/6M4Vx9GwcMdAiTSvQ23gtNe+n3dPB6/0zGyOUlg6IX/kzjgAD6PQy3t9BCeGzSEPqz1sw1LLZ&#10;WVCajfcN74xZIfqasSxe0L1qfIU4BqqNRscgPO9L6LcfiDD5Rpb9QmUUCEQCQJT1mhUAm0GJsNlm&#10;bDYCvm4qS2rVDBtEUh7KQIIpgzTjALN8lhOBWtEseCLPa63I84xXt7e4vX2BeXsDpoTH3QFv3rzB&#10;/ZsfsDvsJRu1lqwzTtTnMsyLD/+Er5jHX90ctpKWJLytNsbDY0Gp7/D23d7X4Ga7xXa7RasVy1LQ&#10;SovCC/O8xe3dHW7u7jDd3oI2s8tryarZJ5gwzpcElrIDPCklCWoaaHPK4tSnLuU8kEt2KCbw5rge&#10;+sY+smOI+j4wWex7UIMhfR+u11XvxzEI1X6e5qsOzFrbdJEjhK+cTlF0sgRrLasTecrMoFuFPrq8&#10;VgZsAAkpXa9trIWOz5c84bwU40/yeenZ0FnXPjME2M7aYSif7wJ8oGtC8j3exTTrGJWP+L6F66FC&#10;HwprYEIF+T2VGQWihyxNAkwLA4UTKidUZBQIP5eDWsLiGxR0ouQw2ew/lQ428lOroIv9oPv6vkUH&#10;F2fJZEQpgI4UtWQ81NYekfFW8n02xhF1TnyP9d9tbTifdgR63yOuHj3DZ0LhHU6jsH8aQzIshnWD&#10;1iSjWcpSfLc11MMB+8Meu1Kwe/cWP3z/Dzg8vJUDZa1ig4KlHlAPBaAmQKC2qG4s+rms1RhgD2A7&#10;aifL0trvKY307RNnGwngZLtBF6LqMcJ8BawrIK2mPC1js5mRM4HbASkTUrY9IkFHo1trpfdNX8ue&#10;wVz4sEEriDVzkWmNDCkvDuUjUfcxO4RXmhsbEKhrnsYTKRn9/BWoCryyJ8zGbWZrLlou1Nep/Fua&#10;yEnLqt5aw1KKyM/KvWQ6NHuiVjRotaKVRfgBgO3VBrNl0bzeYtpsYEFlu06BrU6BriJIZF1KubfV&#10;18nweXhf5wWExAJ0Sxy+9D0x6iZPXeTPRp48rl3E9/isds4jtnqwDNm4VIYc7FLQnu6XScdpIJUj&#10;HdGrfCiv1uzVDAHq5vDukUrs/3fwftAdvecEKdHdAFDu/K2FzFOkiU3VVm8gPVDax+/imwg9CzfJ&#10;mA0Q62qT7F1i6OEs5SCsNreuL6l4IuXYCQ2ZGDkzWhO9L+tr6oplOP20ewaikX3gHUWihEQGQBMa&#10;ZRA4G0g2oRbNQKXPG5/1eULRctENaAvQDkArAhjmAuIioFPNXDrZHifhMw2TljA1W6GDfRpDDvMo&#10;berqLEEYbOf/br/p52y6n60RO4BgsspXrjfXx8bD38f2ixycJOPFJqB1fYNIqtn4FlHwZmIwqqIE&#10;2XlNH0Ofw0rCR3vMSZ/Vv7PzTEYpJfCTfgCDuetorUm2zaJg9WW/Q6tyMBqQ7LGyR/hoR+VVBc0c&#10;aHbJ99v1XR5+MgtOXzL7ix5GTGhLQTksaLVhwzd4+eJr3Hz1Cv/qT/8E//bP/iN+8kc/RUsETsBD&#10;bmBOKI3w9t0ef/N3v8L/8X/+X/hP/+kvMGVG0aoIotf1g2IyXU35U+eVQ/IV9+8o+AkZUgO8wqoU&#10;lVaxmTJynsAVyFfATZLMn+UNAVrG3exl443Chtj1PKdT4E+6YmBZnpPzZwaRlggP9qz5gTMRUtYy&#10;5zk7TyHC4CsmksNmRXksWkOeEzbbjMIiKzNddT1HdRGinlE7k+xfbgY6N/5idCZXyyymUpscsFiW&#10;BctyQClV/cvV169nClad3Gao+7r6oRF2nVH2YTOlw5da9CFCQJtq10LtAit3bBnfTUcxIOgoiYNs&#10;1vLkZn9TSkBKWm0iPrGS4c++TvlXom5wCaPV59loEbdp12NO98z0UsvQ2G1Q6wO6LXbBF2K6jPnX&#10;j/Whtc5xrP/Eds/9/VQMln0RRH7YbJl1e8t5rWRctIyc1pbtpXEeRtnU+yKLn03BD/SQZ44PMMtj&#10;btRYK34YDmyrttPZuJfMaQdjd99ilwfN7QUgZdNfGmqROJQdKE4pI7Hq0awZ69GQM4GyyOf5eoO7&#10;F9e4ub3BvJmRp0l+piyg6n1RcksbtVU5ZKM6q/C0DqL2DPE6XgOm11oBqqoXAZ7N1dY2CXeR9tQf&#10;CCiPhFRJ0QPHnUJAoxJ4h4Iz0dROYgFycgH0M6lCplEJO1hTCwA5vLU/FOwLsLn+Ai+//AZXr77B&#10;dPMSnLY4FMbj4x4Pb9/h4c1b7O/v0coeGe08UPOc4v7bDKw+x5j4sVzv09M103FF/OwDH9GxT3Bd&#10;Dro873k88fxJIFxvQe85fV9gXRf7cBT8O6LryCR5/dfqfsYo9OL3p4f74eL5c19HDtv33Pd8oo3j&#10;6zLQ+xRtzgUCP9U1tB8MTuC0ITb0ZaDR5fU3XqfWQXRwDF3SvjzdalRU/fYuuz565XXFxkXnQCNX&#10;Pux6xr7v9+LEvcdz8X79XW3K91g/4+t+nHvWro/lz+fafN971jv1A2bsREvr911u9WgFfQbanLtO&#10;0WxtrHyK6311tecYL0+1/Smuj9ElP2W/3Cha9+dM95775qckwFOr9znv+byq4PN37WmZeGYE4dZL&#10;8xiryAK/XdvjQ64n95nKI3NgORBQPWVMUk6mNEYFoSBh3xhvl4Yf7hc87A4oS0UtkuFDyroAqHqy&#10;sUrGwylJEI0NwAWChXEta4jIa9Lsl+KQoirgT8kwwpqZpfUMmcE54UFcs2cZWkpOMntWBWZyq6ht&#10;kdLhWrbFS8xxAXMvySvjqoFc4kny97aqIBEDDMpYekYYdXC3DuTpgXMFqbYeKF0H0I4dS3HukjoN&#10;2tF3/tig1kV3nDq1ahWMH8nJzLYs4LZDmhh53sip96T0oQxAALQcSp17cIx1PXmpI0gGDnfmhPeL&#10;h0P64f6i/pzQCTDADInHRpyf6gQ21kAgwMrL+HDtpK3VK9TP3Ckoc2POIKM1UcgxqRnZXGV0v0t3&#10;jiM4ppzuMWMFxssDDPp9VzHNPW4WZesBIUdMKr3MGe7rI9gELNlPLRDHRndzACWCVZ7sIBUO9IeX&#10;ioz96evH2jOC2Fru/TAa2362E8V+McAeGWrufJT+JgAV8ep2ciT6+8ve9ROnpMV40YXXHNumHZyn&#10;gQvNykJOpw7EoXU7LPPXp8KAEQpUTZL1hYaMWAbKERvHA3m2YKONZaYhxfYjw+j8JqwyDWrL/Y2V&#10;R7QeWM6QQEGiLHsdAtBHlhPiTBNgpQVlkN53CZIos5Yt7DySRyagfe59X/88LeciwPP0FZ33HQTf&#10;r3OOeH8nHy1tv6fPRx+XZd/qjnbAghM2ZcYTJEgF5xcU9monI4tzmqFlJoU3JUpIyHCwPBFqrf7P&#10;MsIaL7P3sY/PsuHI4QbJ/KyZBKYJOUngL6cJScGMMlwBk6WckaaEeZ7EAW+f5QmUJnVmCwCZW8Fu&#10;v8duv8dSClLKePnqC3z33Xf48uvXyNtrNCa8fXePv/yLn+M/Pz7g8d1bTAnYTEnW22q+vDQuEICa&#10;gacq9QkUl2Tn5xCew0yAZZVmxnKQgyAW9FuWhsfdHrUUcNHShEUIOs8z8jUBtSK1hozuD0GUVX5m&#10;wfhnDyqlKSPNk2ebsc9IS26lVTk/ZfKdf1PSTIfUFxetoIdhjbMuyHVQy2UM7Pv4ylFHOfV57F78&#10;3vbF+HwPlqn0WPWid5ZgAKb+nWfrUL1j3MLHNG5RD6B+j/y2kuGmRwwc3KWs6wvSD9VJ7R62O6Ud&#10;SU5M4bBNfzVDAcamf9g7uR98YcsAaLqc0Q2MhnEeTC1r0Gw/sH/Aopkyl0ooLWHhhIqEBjm0U0nu&#10;awQpCQkW/Ab19SKKkzAhS3i9lq/DeYDeOc3y3IOSpprkRBJQtvVMCoiqIcAKAin9bP9KwMt4qmRs&#10;6zK4r0uTi53u5P3MID9gQGFP9NUawAs8rnujOQAFQJlIZl8jIFbwPkCw/Sraz5SkdCdXKRt7uH/A&#10;fveIw+MDdo9vcXi4B7VFgEatIXPFUhdwWYBMmHJGIwY0639C4AdBd2jMmhGreZ9P+Zr7RyNf6IHt&#10;qPyi/+2HpyybXfKswNM0aVZKCD8jyPq1QCT1TI6tLmG3KbN0+dTVHTQFDWmmYtNLDarrc6QCz3ur&#10;58vYAMDO/3pmf+m3AEINlEdISCRlS0VUcleRFWwktmrI7oQO9LB/5XBwWtZavW+UqGd2g6xlqwqR&#10;UsI8TcjThLsXLzDNEzabDfIsn3U5zkHnsIMrAoYdD/2N1StsKte26FqduujLVIWTQrWFyBOS2o3D&#10;Yfb4f1d6+ruAuPPGz1cv95/2dYTNDyaMfkcAGgWAKoRmpRQvDR+za9YqZeLnpIgApS8UNGxzTWl2&#10;Wq6vKDvWaoiBFxtNMDs70SwZFpFg9jdQnVZJDHbNOm9zn1zHE3p0nuobyPU37UPojM171TKjluUb&#10;TTL51cM9uAkfmaaE7XZGSrJG85RRScBt1ITmVQHwrDw2gQDLWgXysbTWUOriWZaHzK7QDOv6r9tV&#10;SfVhBUVQcjNXDt02qcJBSrnas30ZvZMLKrVLzB+ks2SHZp1AvJIFJ1ai22kY+azZbg0ANXJZIC3T&#10;uH7VXhr4tO9THOm2pvuQlq6OXW5Rf7Haz2G7NStlDkZy3mXv4uFnpWKNhne7MqX8jCG+tb62BFwC&#10;eEZMVl9ga6iVBZRTG1qpPqcESIbLTnopKcujvArHe91+XV/GuwYeFkvV60tSYaQqZb8Ta7bPVpFz&#10;xnazxd2rb/HTn/0R/v3/+mf4k3/3P+PL715je3sDmoDSKhol3D/u8bhf8P2bR+yWRQ63JUaaZD9Z&#10;gduGbq94zka2RdX3DNm8ajZoo4frIkn4AyWBbFZKUJy/lOy9usWWgUMD2sOCut/JQW0GNjljzgSm&#10;ilKL8p2uo9mhDNcHwJ4ZnajpgUKSNZQaUBMMiDwRIeWEKWWpBA5gzhT2vdeU8bXU9D/JRqf7UcHq&#10;coCt8wwDivlBFEAO6/vBO9MELXuv6t9JfSmAHoRoQE5YlgWlHFDrAcyTI7FlOhhxJxGCL9N2QFxb&#10;pqKu5OfZGKILYbMfupzoFgip3iSfcQuZ/LKAcbebG+R5i3mzRZ62qMhYihzG4qSVKMj8PtaXmP2+&#10;d9j2S/zbfCwfG1cc/TtBB1AauORXeRS/Y/ue4/PHfiH7e51hetRxjn1jtn4p2Alukx3ZmHFMUap7&#10;g0G/WvudVCdyfycNbZiua/aEbfp+0Hn9HpNPNr6+Lr1Puv5sj0feyhD/kj9DctjaaGUH6ZjlUArX&#10;LqeTZ/jtpcP7ejebBF4Bx20zJpBX5xEZbtYRZZEBmZL2V61rbqpvL0gZ2Gw3uLm9wna7weZ6wvZm&#10;g3newNZQ0qz4sn8A4tYLNXHIUo2uh3vGedtjttxzjz2RVlkzHgSQHMYPPKOpPWQ2vIEyRRfodg1g&#10;/ahoXAaeKAchJHZFZgehlzwfeI3qiY0TyqHicSGk7QvcffEaNy9fY7p+iUoT9rsD9vsFj+92ePjh&#10;Lfbv3qAeDsipIoPfN6MmVpvvfZ8+au3C5yMD/U2BK557RUXj5Pc4P7pL7R018gHXWeDBJ7iGNk9p&#10;xaf/GPrlP4+Mv7HBczA+tTEHh9iZV5692IykT3ydBix8qisaAp+z7+e/G4yc2LM1LX9k+/XUddHR&#10;sV5aK6dFVGj8kYEf2Cn9INz9iVGRGZXFoMAElfCoe4xuPJ252AT/apwM9tIn73Ot5/jSWnel4/iL&#10;8c91nwcl7XxfnisPPgUPXGe9Ucls31540lT7+Pf7vPfD+/5Jxv1EW8/9/tnvO2rn43nIOX71Oa+n&#10;+OjHzM3aqHnqeu59/y1eYvQ8n96nZNxHzdVnvv+TXB/50stri860b5bYuSPw+jXen4c8dZ0E4a16&#10;NuijF/SAj++MGu/UHVswg50hAE1mzdAAHGrDw2HB437BYZFyNEdltVYBGVJHrYEZI5yuhpLk0o4B&#10;NbWMegO4yalwA2nWKqcea5OTg2B0EEqrmknTnDYFrRXPTsJags//hYCZvFOAmjYm70cYT9QrCZCM&#10;LW4odNnMZpQzvHwdgF7qiQR02Igd8GkLjmAlNym+Cd15Y/PFiBmbeh/6XHTHks1NCDizOOKTlhys&#10;9aBBSHVQJKAhS0YXdXY2sGfK8yCcda01cGIB7IZ5JtM1Sd4jBGLzJPgQhUTqeCRzQKhjBxxKN9tK&#10;0rf4q443uzl/QH2t2wvHvWiOE6MiO716FwkDu7FTxfoOZi1YwuJu9im0ubdnzDHKcmqXkpVBNCdk&#10;8Bh5etBw6t61eHMKnZYTZIMGQLoD3SntjVFfJ9yf9IUYPumjiOvSuxdoQ93gMFL5Y9pn6yEBnqUV&#10;BLBlSOLwBlkDPRqUhj6NO3LkP6vOr7t94aIzv9tHwZpKtrY0O6TRIq7J02TzTA4AvGSQ3SNLi1SH&#10;6KUyZQLHGYHda0xd3222n0Z3dB6MdygUSjvL7JvESU4kgd9SlD9SUh7exDGaJEuWgIMTQEmy05jL&#10;krIGjuP6lr55phftzRDI8/+PwAbPWtwJPOzjvpcBC2KM1/hB1E+PnPT2tztWI/hTaNgsk7IHSeBO&#10;b1BCY8nIaH0C5ABBB9JZxhqy2QAgDuqUIeXtYDRrTj9Sp7mVLndQLySb0TRJGbdSO1Cll2w/ziIq&#10;/TLZqY7/VlGWgwBVNNVJzpINbcqTgDXzrH2VoFnKGdMs5b6nSQAuUsI0wYCDlj2s1QZuGUutSKXg&#10;9voKr19/g+9+93fx+vVrbG5uUSjjsFS0acL27gYtEQ4Kikhg5COgpgbPjNa+DpWXxhLMSq+1DtkD&#10;uJrZWwOdss7Jy5a3xjjsdiAQJsqa+U+CFddXV7i9vcPN7S02V1vkKSORBOUTk4okskUIAwrknL0c&#10;oABiBSCSclaZbL8nf855NSkQwzMsC807MNGCpkHODWt+7RN6+lrvvTHYZZ/53Wef7793ELTzMqjs&#10;9SZ65rEgzQH0jDydJ5qeIW2Qlz2WG+fUaRJ7yYAHXteUSEGeN+UDvSOqbzX/Rn8e8x23DUN741pU&#10;HSjoLFCdz3g6a1Z3cH8PG9CCRHNqzKLLN6Awq19OgJi7OqEypLRjI8mmSRlQgFAlabeQHKFwyAp1&#10;0IAxJbKs8atpNlFp6pCpuojjdV+83NTCszZ8kw+WvU4CguQZgaPdzIGmwmqDbEtrmg+aTOcX9tI+&#10;aV0+6TrspS9NG9X7XMYJ/QkC8LEAJzRTJJNkmMo6FsnYVXHYP2L38ICHNz9g//CIZX+PcnhAPRww&#10;UZU0QrWhtApi4cs+xESoVeRMZhae4rpop7tkaW0eXF3HlDoJgoYV9U85HeB6uev5gUjZSpvmjCmL&#10;TEuZkagotZtm/wWIuz3IkABvppG/D4BLUiWFtbqB8guX6X4oSh9BfFYXl2b0lrbjfFcAyQH0EYXF&#10;zECtlnAOrMBML4EdgJqJpq67oNvLQn8B+/kBCiJMnt1U+si1yr7T8aWcsJklk/M8b3B9fQXkjGnq&#10;MiHqKpZ9PNKPIaAa2ZaanTxuyqBBr0EAhKzrgMbPzT5ZXdx3vYCLbUNznyt/PsgM00HX/vhBzpx4&#10;n/deeU5SjSoBmmF5vNF1RpL+MY02f62mX61kxEpPtHvsUEUNZb07vaivMTJwaFhXGO+XMVI43JmQ&#10;aAIhO++LNr5xWJOYjZu7Jlyl131q9jS3BKrCkxIkLmOVRkCEzK1nsCIGWgXKIrpnKchsPIBxtU3I&#10;aQZQ0FizwmUCtaRZoQN/Vv3YAB0mv9ZxrvjTacYi9/raU9lO8AMOIKh8SmCumslKMvQlZMkMzey+&#10;ipQyMmmmuZCt10o493/dvoj6Ul94Y999vHrfADhlhmS9gsaik8/fmgfHde/fpajo2DKwtgGvzhCk&#10;m69sMj0XviejLsXaSFN+buNdy9gG5eNOHoPVyFhqKcMYev/k+aQl7E33qVUypzXNqMlI7gtqqhd2&#10;3RVILfB46r33e3D6WmMBhDhBfqlOkYtUCCm1oRVGrYx52uKrr77Gt998g//wv/9v+Nm//Of4yR//&#10;Pl68/hLbFzdImcTGq4xagJurDX548w4//PA9/uqvfo6f//wvsBwesdnOIBRMeUJrQos0T1hqlQpC&#10;YD90ns2+a941sa1RZPpAqLovoPOa8gQ0wqEUVFUZEiSjYrq6wVwZDQcw7tHaA1APKlLNV1pVVGrG&#10;W8v+aefDSLJ/I1lGP0Fjy7wmtzVTkgMkm0kO7mUpfwCGZCzuQDj92QDWw+41KuFJDiLb/kyTdiTZ&#10;gey4N5XfAvCEWAYKdnDj6TXhf7eJO8BbAAAgAElEQVReBcPlcfz+zNoK27D7NJL4O5r2RzLXmkyw&#10;g0AKqlYjhimhqrtHNSI0UPDB6J6A7Scpa5+nDebtFvO8Rbp6AZo2oJTBSChVbQBA6cbeZ6+yowOV&#10;7dz367GsNlEmtjIN8nqUl5eurtKt2wSGzc2iT3RAqTVA4T4Goj8xNgHzcYyVVOwARkrpKHGCqyI0&#10;8nQD111cQ66I9GskCQ/0ksVC4VndE7b2uPM6EZ/JEyPImuvfdz9PTFBgHqY4lwmdL5PvS6MrQdqQ&#10;LOHjGBnyObEdBuzJPlprqK0JINvtA/sZxZVkH++H93tWSYCA0sedSDJYgwsaKhhVQJeZME+Ebdpg&#10;s8m4vbvG3d0trq62yJuEPMt8up4NBsFKjisInyTeQZyQjcZ6mK5y95t13uKzJqZBC/qejVX1PVa9&#10;t6smRmPR+U0na1V0DwNvUjLbxA4BKY81/4iuYS/H7iXRAeYEtCRVMxphXxhLAzZ3r/DF19/hxZff&#10;Ynv7Epw3OCwFu8c9Hh4e8fhODgSW/SMyFwX/X8io+bzrbM7HZ17nWK19FxSqH8l1KYh/1pD4b+A6&#10;GisAT5/+jOePhLA06sYhaP3A8/r046VzNOA+5FoJQyAI4k+/L47aOtl0DJQSokdw7WB+cm5M8J2h&#10;UUe5X+w1Lt1wCeg4KGiDIyy8ly3Q9vx5HNvqhpqM9QRZTSEyl8qg8ETnQRuMOUDtuwt9qYJKkHvT&#10;eOdzV84nBaas2/5sLR9fcd8895Khr02DkeiX9+BKkXzm69+P5k/N5Jn99cx3PHXXSYDC2bbP9/Wz&#10;rDNzSP7Irh8LaPT/L9eHBj/t93PPnXVCPbdfq3tPzdXn5L+ndIz3uZ5eW+fo9jwKreXl+jnj6BTe&#10;ZXL2lFy/dAWtqv//wtw/dZ0CHxxdyZw9FpzQICKgmTSbljokLLXhcXfA/f0jHh92WA49wOTOwagr&#10;sK2uuMrGv9lAmjUGrzpAUqqoS0DLPmusgEwNbIkzTwKWpVa0EoCWtcLKmXPrvzdoeY3W3OlvJ+Wb&#10;96d6Jkzo3BCRZiAIDhADaYVRmmOH0QO5ZPqcgmRSSv5cLO0FdMeRgKEi6CEHnawhRsXX68RAD+f1&#10;z+40ILYy9EDiBGoLUAiYoKXGJdgilTS4A1OZ1Emj7yEpg4vU3MFr/0nHGeLtDesEkpEhAq+GcTg9&#10;qRPad8rg8tElZ+tQHCFQB4y3FrLFicMq6VzBnSkA+vpTB3AHxASbkc0ZQ+g1pa0F8h5e0DpgABor&#10;r9LHGbmB3ov+efzyw3m09Y76n/6LjYXDPQywAfsQsnFoX9Vh60FtBe91e0ba6FQmyBzpugmvY82w&#10;ojA1sEOu4HYIu63Evb0YmNYn+9iO9TF3wg8EGP8mGr9zZ6mtDf18XWabwYhJilnJ5X5l7oHzzmVW&#10;3QwywJyEHZBDvj+ORKnS277rvImH+WB0enWaKWiQSRMFSSnFAhYgWhbHYG0FRFUCTClpWwk8BXc6&#10;qUNUgd8gA251Odlal6zyW3L5x8obnFdrhht3oiMGCHg1n925DM2oY47tSQGEvnyMr7aRF7NNmvYn&#10;gvs7DEsziIQl3Kz/JOt4nGVSVtLg2W7BXkLNeBdx8nKr9rnTjoQ3tdT9BVZeSUDeAFfgYKXtQgYt&#10;AgK4afRBSOauCgOSpJSwudpKadWNgEPmWcqrJhDmadPLcpMANfM0YdJMkEQCLgEE5M8OBGXUumC3&#10;e8CyLNhebfHNt9/i9376B/j629fYbq4geQSSyGMNXDElzwjI3DNSyBpoPhbdXjCgiQhqk8UhE6Xv&#10;me6Ej6CKWhmUFIyk+pFnw6OEKc9opaJyA00J8zzj+voady/ucHNzi83VFaZ5A0xJQL1Gd9ay8NQB&#10;riklyTY3aYlTSvq5ZaGzwCRJKbvg64KVD7ScNJp5yDNcEGlpyJ7NYm1nCCghHExxuec3QQKxKtvI&#10;gDwdkGmy2oBFRMn5nMk2AvWgh5WrVNkNEEK8AzmUZZY2x/6Fr0M/+6+W4Sc+M4xPf651dbmPPSYS&#10;WWtb/W30e18/nUtBFQ4nwQP2t4ufUf57Jk1SAIvyIcsuVLV0bCVCJaCAXKevnLDjCbXKoaylESpn&#10;cJoAmkCU0KhpNk7LbtR9sK77BeEWS003o2UQ0VEfGkES6l9MHbjiHFb15tqaZqxXsFlsl6yZuD7C&#10;L7pHov7E6IFuOO8l0EjigR9Iv7u88fkLV4zRmD2TVM8z3b8l0/cEuJApgZpkdCr7Pd6++QH3b96i&#10;PD6glgNQC1AreNlj4dLlAnfcaasVpRhYgkDIUCVWVa/mmasJkr2TU0JKE1KWbHQRNCjgjAYmsYf0&#10;uBQSiQ6fGgvvIs2grbKa2IKghM0kpU1TJuSsmWRJ9rHJTzvw1A/osdqhNMznen+wCAC19yRjsgXa&#10;zaaiNMH2sawVa0/AGk2RL8zc17VPpPGsBsCCoaqLeHZP9uyK1vd42DAn1V1Vnsaf8R8ggF0bF2um&#10;TrsXAHJOuL6+wtXVFbbbLfI0iS6m+wWAA9j8mWQjMp3Y9D/lb2Q8vfr3oiP0cppxMxiYznimUTMz&#10;wEGfFHBhUlARq76TQlOWAejMpX085zvz2Em0WZRR99HKfs/Dg3DlWszR5Dp0BMIJX2hIlMXHEPaF&#10;9WeaJjlsl0iFQrfnLNPRCSjHoHOYbgjVdSRDeUZthFIbKMlhTsKEWgtKXZAnAh8qKhOaH4SSAyA5&#10;K4/jBLTuCyGS9RV176yAHwJcL3Y9M8l6c5Nbv3EwtWbLatwwzROurrZY0LDfL1iWBQ0JlI0XyVwQ&#10;kWQQ1EyX+qnrCzanAxjX1qrrayorobybrDypzrkyQ0pyKCg1oauekJUDMHoAQYARFTkJv5I1oVVW&#10;lAf1Q2Fw2g16E1b0CesT/rfSlQgRqMxokAMRtoSDt4ZMU49DX9GG+uoaehQb8Y+T7FWzldiik+R7&#10;wg6FSRNme7XRDxbmxfivi1nr72DHdL7a+RL5eqCUdJ/Age7Mll2TlYcYn5SsbZRI17LIrEbBp6br&#10;pQ39RbiC/DflTn8XVkjgyuKWAIEKAYWxHCq2myvcfXGHL755jX/5P/wb/C//4d/jn//rf4pXX3+F&#10;uy9eIF9dYd+q6lKMx0PBu90j/u4Xv8T/++c/x5//+X/B//N//2f86pf/gISE/bu3SFPF9vpW+plz&#10;P4+q+lvSDL2JaOi/DFOBkk77hsrcz0JTQ0oThI9BlUTVwXNC3jTk9gpIM0AZbXePpe5QDwXcFjkE&#10;qIfPRGOMOr78s0OHZmcwmoPbASBPhJwSpiljnvUwmx4wMj3Ez0IoDx4OReCUXj1q5Cax7Pdh9elh&#10;fzE15J5mcgzieyAWuhGzZtFsSJhkbVvWXVM2tVE7fO++A9viuuYSSA/m6bFW3WM98bbxtARwAjcC&#10;stIx9wONZjM3tX0ZkiFUQJWMUnWd5Bl5njHlGXnuQE3kK9H1m/rSUsKcsx7+6DqsUdQpGxV19L17&#10;bBOK/JQM2cGOMTvPeYHN8Xoug87jfHVlV1y4ZE0q0FJBf/aORhHgZusi2Fkmf5nd554N9GuTSmP/&#10;aBwOCFnnxA4Fm8+NVTfXgzCRH6XRPug0VnoM7QO+VPzDSE9bc/Zu0+fsjrWBzFiXM7e+RF7tbet8&#10;ezZxjmBMBsy/tdJlOTTidnbov/1NtgdccJIcroDtL5NPAlUuVIC2qJyumK5mbK+ucXNzjavrDbbb&#10;GVdXG2y2G6REaKhB71bQY1MfhsmvJnucVO514KrFodjXYZ8GIbwfymahofmJ3Lpn3+3CH0w8N5Ys&#10;4z6xduBbxi3tmJ5l+m7nN/Iv8GPDwrHwtFaBVgWcua+EShnXL77E19/9IW6//AaYrlGnDeqh4nD/&#10;iP3DI3bv7rG/f0BdDkjUFBQrevpHAjV/O9f7Bt4/1fU+oJTngAgpCET5e1QwK95nfH3z9215+f2X&#10;O9eFL4CTYzmjfw1v5fD9uolPMXuX6fx518fIVOnEd5fpfwooeOr7eEUn1Ke8jvphiuUlGjIfff25&#10;gUFj+7LGPwSA05/GOE2XjIr37GOzExZ8HDDuezSamd0AQHAfDH1Z0/vZvfpE13u88DfLnU9fn249&#10;BkvgGde5ff0UmP83IdN+03JzvNZj7s6r/on+vNjPy2NYGxnjtlZDYt2zz8y7fozX+4DZzj33vs/+&#10;tq61PH1Kj3TjORiM6/b+sa+Yz7Hmuy0zAmfs6vR+Qr+gdnGXD/KUTnz4I7iesgPEf6QBF9JTvcyo&#10;LKUOS2MsteJht+Dd/QPu73d43C1YanOgJSy4BgTHlWYmcL2iu9B6oK07QDyjZvzbgJr6twdp9V9p&#10;Vf6uVU7iazDFgJ+N5ZQiV8vayWqbd0ewATQFoMJulFsJdrKOGq00Ywrrd5bVwhzJ6goCJR1+dNIr&#10;XeTZXlpvfUmmG1mbHajpMxocYAZSGXlKdCqdY4vM7CVEPCublhcBM2otUlYoKfgjEZKeNmWI45Go&#10;65WWjU/CYgxGVTeYBWUkeyT0hChxQ20AIIHU5M6r7kwB9QBKBzAaKFR6fCxho0OlB2CHIIs7EyNP&#10;HjVkC4QQq9OFSVIScHiPZgQkaMDTgxD6fUwvFecodpk7nw+ax+jsOVonz/UDyLj6+LpNHW398YnT&#10;4BVzNgW3otgV8bWBNmSOW3QgjvghGfDsf9VtOOudlAxU68MCnhTbN7pqo6RrzHl9nEt2+8q7aR0e&#10;ht5HZg7P8btzF3twwtsjAyiN9Oi2tg3B+Ew1T9vYP1Ufpf+S1cb55jARp9ZGGMswXFuj4V0cMjj5&#10;Lbo3CJ71QXhmQ8oCmJMgh4LBmBWgoyXKWMDntRVUnrEBI08ZoFkAZlCHLyAlurLMYK2WSaVqqfUE&#10;gpR9HzLXufOXFG/BTuPBnlb/gfCABAMxSu6gpP3owAbjFWxbGz3AYvQz57oF+UiDzgzhDw5MUP5M&#10;DOdtXfYZOFsynaVEDpYXqjTpLzekwFLMLteWhP/mLPsQsg5ba1i4ohZGq13GcbPMSKRy3kA1Y/Al&#10;ypt5nnF1vcXd3R2ur681S6aUPjc65DRpGW4JulIiZAXlGii41taBhCTlYpfDAYf9HrVWvPjiBV5/&#10;8y2+/e47fPHll5g2WxSWDCKsoEQkCYgwqwxOo+8i6hfOG8CwkqQimxWUbxkKiECUPZAXmIT+S5pB&#10;WrKaVTRkzpLNW6YXmzxBj35gnjKu7m5w+/Ilrm9uMG82SPMMToSq2VDZ+JcKpZhxzkCu2YGakgHK&#10;SgZTSoGOAciga2PIpol4n/JzG2K0G5JlaJD968hymDiTfWf7BCr3O89gDyZ4sDwExw1ib2803cVf&#10;SWHKjPaBHXZdaLzWfshzNlRyQBz5zwGsGdjh2j4jkGdzcvYO+GjWbzwFbCJ7OPARmZ6u/fkYwnv0&#10;i6FtdlnKR/eY5imB4A5ybExoNKGCUIlQmLAwoTSgNsIek2RMbozCQEOGFOSUtSSgaAFyWcZ7GZdp&#10;WIFuIXbA3MtYkra4Hu+KVALomyQkZGBMG2KprQP6CVryk6Vdn1M+Xg8mx6izjD4dMhus77LsIcMa&#10;MOCoy2+XpCrL29Gasnm24JrYU4ysGRwnqb2HVgs2263QqVYsyx6H+3d4ePMD7t/8gN3DI3IrAFeg&#10;VqDukFGhMHVkApbD3gV9IgJpLW/ZqyQZKRtggCMLsuaUQDljYasLZvywB8ktACnBxay6YfIshZJ9&#10;ULLvNQvqgZEyMKUJ05QwZVKgZig5SEajoI+31rNQwvqQXC7HfXC8cgxy1O01U+PGjJDKw6hp1i6T&#10;IzbZQKI88DHRR5PTrtWKVksAkKrOogcEjfZifxJQF9mXAVAas2raWAMcHbUuaEX0wmmaRA9ICZvN&#10;Fje3mikoT6pznKZLX49RR++6aQQrjD44+PxEu8F0Ql9bMBsBOv/KW9H1ViKgsPhQSA8eOMNtCY2r&#10;l1Y+ObfHbGKlC3VeGnn08e0GhlR+7O8S0IL1u9YCNEaGZn1DRi0VVt0g5wkGKmw6JylNsAodEtSe&#10;BHDDGdyAiqoySOfBI+0ywAQ7jGY8VbimrA8Jv9dSsDQG7/coy+J+l6U21JTRWIBXp+kW/gh8ynQC&#10;svK3to9UH/Xs3kRdRio404DHRsdpmsDbLeqyR20VpTW/x8/JUOceUF2Ew1w+Pw7JiLJ8bKePEwTN&#10;+Etuw5t+ZD0BoHZGA5OMS3wDUuGE2IArfS+8r7/S903sX9SHTME3vcp0N+Np6/UedD+TS3b1Q0tR&#10;MxEgpB147O8HQKzmqvDuXtHBJg1db9Gs//2QrnyWg73pQlHlIgDNLtkzDEv/EqZpxjzNSJpNcilV&#10;1xZ7ptOk+5bULjKadHgxq3+q05pXcZdxM5yYP3Fkabt6MLGayG14PBRs5i1uvnyBb779Bv/uz/4j&#10;fvqzP8bv/5M/xHd/9FO8fv0KlCbUnLGvBZWBx90Bv37zDr/4+7/H3//i1/jLv/w5fv6Xf4W/+Zu/&#10;xy9/+Ssc7vdyoAKE7YsvkYgwb7dITKiLyJA5ZSyaLZ1I1wmnYSxEhDR1eZ+sqouBjgEkmny9ud9M&#10;932aGrApSFyR9nu0tNNM3A3U7LB1XzHn/JW+HlYynSClznNOyFNCUl1AOoaeDVB5UTK9gMSeYj0O&#10;YUBQt1tV12E/+aGVbGCHB9TmYDkoa6LaQVQKZhKVUfPE6wH95XBAbYzJ7K8kYNiWElLrPojIxeHj&#10;DZYjWYTd9oe8159Te61X3xDwZZ7kUB4RYSkVtS5S1Up1yOL0lfdUzsjTjPn6Btura6RpVppk1JTU&#10;7w2IfzYjTfByzoAkObC2tJfBRulbyH3KQTeydQg9lGF7UB7QhTtSqi+X/vTqMoNQ937QKZy+KUEO&#10;GctBV3+3Kqtu3ebkulZVPYT1c7tq0wMjLcghA+YZW3OCwGnVmfpqQD4Ko+T4BSO2e/TQwLtEdlTX&#10;xWyfyL2mN6mPnOSNx7JG+K23x32me4+0p63Pism7KIPMpnFdGJrxVpsVna8DO03viRkhiWyVyZXk&#10;5JbOLff7Vb4kmpBJ/FKlVTBVpEzYbGZsNltc3V7j9sUNrq+vsd1uxFcyyfib2xRu4diIHMAt+rz8&#10;41rlcAskeCMH1/q6J0g8xPzybFyHjfvA9zIYWkkBxpnEjmqA+UipSXWWDnOydSe8t7L56WwrCQ+R&#10;MudK96ZrW2MxImsbSmHUwji0jJpm3Lx8hW+/+wO8+uYnaPMVHgvjYX9Aud9huX/Est/jsHvEctiB&#10;WsE0QbKlVwInen+g5qcIyD8HxHju+rGAKaLidupaO51OtuH/i8/o7+/do7D5XfH/iItdnbzw/XEP&#10;/PduY/Y5O0GOs2thre8dvYn8x2nw4sev08vX2H58tTH1zwnE+pg99NxrNJI+5Hll0BeeP2/cQ1gv&#10;x7tsUakRspqDqMg+hz6m03TBeMrQemIPP3Meomi2v60Tvn4vvi0YZHq5g+EzLfVYpcqvqMh85HvV&#10;hT86qsLfOjXnr+cs/09CG10on5ulfMD1vnzgeC+efzYGd4Y24j0X5dwaCjn+HQOf1q4rW/bmS7zj&#10;zLj/MYAGfxPXc3SQS/c/d119HL0vza+1f/m+89d6/Z17z2k5tXYGnPr+c1+XdAgO3/PqO7ma0pB6&#10;AGBoG8cfvud1LJUC3z5DoD4m+myy66nrCAT1W+gImwWopz4bS5aBxgakISwMPBwK3j084t3DDrv9&#10;4qV5zAtmoECoo0QigyuQJhuIpg0OvfW/0xk1mwJ/mn8npTUKKjcBpFj5cwf7NM0owf6PWQ1Z/dck&#10;oYIOw7wn6lAzf9OQUUEzQYXyKeZYsD4OzhkFY1kgxH4KWLM7t04BLS3Dqekn4ihQZ6UHHwl2GtXo&#10;734c/buhqk5j5XbVXSH1NgKWrEHqjEygVuRE+SJZfGiakdIWiWYBlDQpocPEAvSo6sYlCeY6PrEB&#10;UkLQnDCW2kdLfFHzDKNH9krYvyPvUAfek6v7jAft0hUUYJ//2Aqbg2n99khICyXEt/fvZDC9EgQn&#10;c9QqwMYcnDTkgQnPGpQy+VobgjcI2S6sDwwPalmvDKQgoMnT8ofU/ukyyKiv34eUVsJzbaJMX+1j&#10;dSeUN673DRkwLfumbz54BshIQ2+PwqfaTsiuySsfwjA6wgkDP77nGbodAYaucQe1PtuDnycEH6B8&#10;xniOzcW6g/CAggcObWwDMDjqq94x+b8BI/Qeobo54zPAmyPqWKBHskQWfZ8A5pgSGiuQLCuvFKXZ&#10;p59JgEBcGaklNJZnGiYknoQThGwR4tfUIBNbxgvJ4dFKP1UuDt0sAR9FjFcFiriM4bDO2AescUPh&#10;URIEUPCprRMG4kEB022YwwpiK3VuLuXuHGeCBp76CXiAvWS4dYftTxJAo/GNpo9L+TKSsTTLgiRA&#10;F/OrMUtmaWYS9EuQ48wFpTJIHdQ+JuDIXvZVo+8Qp3bVzF3XuL65xvWNZvDaiBNcSpwrvRSYkrNk&#10;ZLMskJSkfLeBGjrwB9jvFzw83GP3+AiihNfffI3vfvf38Ds/+Q6b62s0PRxi+kcj9iyWcnBCg3as&#10;wSbLgszRngt73vdr10VM1nRgxAmqWPk0zVhaa0X09ZEGkh4fH0GJsLm6wt2LF/j6669xc3fXy8ol&#10;KZ9uBwyMTUh586zlzZOUkZ8mUM6ahUP4/ADSjPNn66ol3ReS6e4IiBiHxwwPbg0rsgdHxqvrZWs6&#10;rul70YZhHu4Zfm9BfoQZMODfoBPwqXefl++RFqeAmj6iVb+GZ5jjjUMXnL0wa5DLZJ4xncDfjT5h&#10;jEeN+ffKpYk8Q6XJMgvcGK+ngV+K3mEJFhiEhSWIXTmhtoyFCfsGlCrlsReSNVkhAHwHCnVmLsxT&#10;wcXJdWN5RzHbxaNJGMa6/reeLSuRKcG9jDwlUEootaLUAsuSaDqxvCaBqK/XCPQxMIhnn9Vsjz2u&#10;Ic8kgoAlSwdgesAyzMuGAVTPW+p6c9Zg9VLgfK61CiJgSgKeL8uCNJFnw6q1ISXGRMIrS9MDCoc9&#10;Dg+P2L17h8e3P2B//w5ltwPXRQCaYAhyRGwaoAqYZNhqHVTU9QDbPzKybrNA5TWh1eZzYLS0IKtk&#10;phR6gxsyElI8/AAB0dj7CRIDn3LCZpZy3IlkzCKeFEJMkh1HgFCdf0gi6GNdKfoY1/5GAmvWSvu7&#10;dV0QfT2wgkg967kdqvM1b9mHGVkzhIPIM2XaAbtWC6plz9R93asx2H4nPzZUaglrdwRpigxKAhJR&#10;XVeCrALGm6YJ19dbEIkc2GyvsLm6Qs6qDDC5k7zzh84/hZYl6CNhrZjdoLQx6kF1/kj74yvoimyH&#10;lUbxZJKlseovXdWRead4p8ljZTPOR1Wf9y71N7Qa5A1xz1wVxFhKpED1wH8UK2r8OnFDhmWIF2aa&#10;Nbu1vMD8G+SgGgolYyO/EX9FA7AA0MMrWi2ATfayrkWXm2YTBznamh5+sbkCKhdQEZ5YW4X5T0Qv&#10;EX0IjYEc5BF3/c+o1w8uYChnarSMBxv6P8APcfg9DUCW0uksNKmmo1FSPTuHsamtRv0n63408FPK&#10;FOjS966tEiLtr95r/pzQevhpshmauZV6X7QRyV6aQNCMW8yawRBg6CFkBfLCZMioXpp7Y7U6Oz1t&#10;MUZwUxyXPSivCIcESOUu+nPjnFif2Pf32lc7gKn0x5E/10AxumYcrOpzZe/uCakls6XIJUbnyQLa&#10;Z+QsB5xqq8gHA0A2zNMEboSH3SOm6xlfvf4K080N3t3f480Pb8ClaKZAW6skspfk2K+tne49Cbqi&#10;Defos64/+T1RfhBgZbZB0u+FFxSuYsO8uMXt19/gv/9n/wz/4//0J/jTf/uneP27v4O7r18ibTJK&#10;3qBVwn53wOPugL//u1/iF3/7S/zVf/1r/O3f/C3e/Potvv/V93jY7bB7+4B6v0N73GG/OwAgUN5g&#10;niZkPRTNpIdkqOtLw5Jw8d3nlk7Nq0+7Kz4QaWmgRki26XmLCQ21VNSyoJS9l0mfqYOqRc4VP4go&#10;vA3IohWo/SpgWwCYpgnTNGGzychTRk6SWTOZatz0wKerjR0E2Q/ONzTlU00UNjtqINlyje9FngGo&#10;/1rFM5HLGteEWPkOQzKyAnKYvzTUw4IKIM8z2CtwxMx5Qc81uuu/LtL0b+58qDMN9d1IHWdQzrAD&#10;KYBUK5k3WwH/th0EminzBspIaQKrvCMizNsNps0VtldXyJsNGEkyLUtrIksYmsVR5AVX3Us5C+A1&#10;LhcY34mXUC6qAr7cjKdZrMvtzaZrzHi58ArrN1P3z/kyHXSNIN9Nfwl9ZevDEe/TWY5/u1lyvEcU&#10;thds1DhXOpUQvXSwrU1fOWpxpKa11+3dTiM7hGjzb3QQMKf1m/1YcZfFpicwgIpG/bDYsQxKgayk&#10;axZxAp1mwyjivgw0jokymmboB8MPkYY3gZIcxkGgaaQvkdlTsubMViFq6uvUOA8zuBUgNWy2Utr8&#10;xctb3N5dY3u9wTRnPQzNUjFNwZDNQMoOwk3DPq4gEBegScW11qoA1DUr9+BLhMojMh8lKx/jPhda&#10;yQbqJ2DVhcx1I4eijcAkY2wNjSSjq5RfJ4kNRf1HFQ+fN+XlBEmy0QqD7IA3WOz6AuwXBucJt6++&#10;xjff/RQvXv8Ebb7GoQLLUiWL5tu32L97g93jI8rhAJRFeMYsaNdGBE44D9T8nIHLjwGYPbdfp+77&#10;OEDLh/flfd/ZA69n7gv/t4sjgxp51Qd2JvCqc5048R4Ofz8NlLscID8HBIvK0/te55XpM4LkA170&#10;6QCUYS5PfXf+y2ddvPpj/ffFLjyDLHQU7HxeG/6+EwvAgqHyvRmAx+2t5+B5a/Fyd889d/l76ZdX&#10;Ixy/BRCdYGObtJ5jO42x6uex8fDczj9nGs+PTxSbj2AyT73/0vIH3Ml4/vnnAAqecx13NBptn+r6&#10;UHlCqnR/6ut4vY5G+KeW42uj/1O1+z7Pfjre/Y/zel9w58fQ+7mkNuPiU+hbl8Z39B0HrepHtDbc&#10;OX+mP8f7M+zkMDxaKVIfMlN3dyEAACAASURBVL71E+/XAr8X3zo2g58lwJ5YN5do+HltICsPlLTc&#10;R20NpVZUpcuhAbul4P5xh3cPOzzuDyi1+X5ghpxERcie406w2p1X5vhhHAWqLDsEVytDDnCr8rca&#10;6VbqvGopr9KqljovqFqawjK+OYizShvgDtRszKhN4p2lQjNjGlBzPbtJHLgxWKDeP8neaacYdQya&#10;CbIXg4MSRwNyjI5dZUKrdspS5pnUCCeOzijxlgiwtNmGAUBoCmpiexZ6WpXMDWug0V4ymn2mNICD&#10;6ACwMTZw0oBmE+MfVdvOespS+1BhzjeWYJgabMR20tn6Eh0eo+HWnbTPuI5ZCDxd0nATO/1YDYuh&#10;HJc52Rh6MjXavV23d+3N1Hznx35+duwYKOhCFD7uNOsfpk6WZPcGICjZc/Dn/Iw+2Twaz6QVv1Bw&#10;H0tWH7nbJnikNoHFYbymqw+aQqsc+mG2thlukccrgE1bHWc3BuwSYBlYHcBtdMzSBlskTILoPoeh&#10;V6e6PVxP+RLijUe/n3lPvNN1cfYX2fsGrsImbzq4Ye28cDCmMgsrydOd1CFro42NAKGPZS0iLT3J&#10;sEpOEtiTfx0gmsA8j3QKyzYRMKWtNpA0UGq/yxxNyN3OWe1PcdROKCVjfyA0NOQs8zlkCiZ5GVtG&#10;ELZsVoxaWXid8j8izeyr/M9xLHYohPt6JJIsvk1lEiFjylpCTGWP5CezwKTxDOGV8tOC7PoXs2bf&#10;gdA3zIswlS7fvAWK+4A1eJQFWGVz0hoqEkT6Qmkk8yHARAvcNzRUMLLKS6UjSQbO1pJnRmDLlhNW&#10;W+WmYJtOenPyGzjn+nqLV69e4fbuDtNsQMKsQM24nCVgZFlAkgJ5xcnfAVilHBSAUvDw8ID9bo/b&#10;62t8/fprfPfT31dw40uUxtgtRXUK/Y8lSMaNwbVhylLejWoBN3Y85BC49PkQulIIOHcebCCGsOBV&#10;XqIJIFfAGYJKzQCyBhBaLSi1YgFwdX2Nl0qrFy9e4OUXX2KaZywHAejkltypn7QcJydoefgZEySb&#10;ZtYS50lBrgjzQiRBTmQDn/XZWwMz/ZvhvjB0GFiJwu/wNTuuF1NacOI9QYaE79Y2zCU/2Bgwpz47&#10;ITLtpeJDmwNYYdC3Oljc9KhT74jgovSEXTVKmqC7OOtSpmm8nUxsk/Ol9XgH2ymUvnOxr3+01bjh&#10;OjtZ857VuClgvrIFQRkNCXstjbgwoVTG0hIOjVCbgPAa9QwhJkNggBjviYwxcdIMZLbL2PsFinoC&#10;eok3GscbQZVHABTL3q7ZQhKSljvvwK6evRUK4DYeLXw3oYNiCASibde5G8Ow7UkD5AsOw1yv9wyx&#10;ZAt0W9x1ZdZs092mIdWlHbyVE0pt2MxJwJsaxHOweZ6w++EH7B4e8PDmDR7evUF5fOjBMm7guqiu&#10;WkFVT5WxlKUzft2DzE2J3+eicfEpMpuPiDzbi63Lc0BrarYGctcd3X5ryAo60yShyIkwTxnTLNk0&#10;SXVRtwMg44JlSSNpNxGASeWkjSegoNb73/otoA5fdf48my3p26vzdpCCCJiBJnrCCIBiSGYm3VtV&#10;gCNsWeHMZuVue9bmWgTACRUaKC4l2Lvr7N0VDZOCDgWQZAiTeZ5wdXWFq6utZJ+bZ6R58pgGQzKV&#10;Vergv063IOV4xX/I9FW9l1Lvty4UZtPfgZ793taI6JZJwf5Z9/eoJZNWa0hALt3+dRCcNa3h3zRK&#10;Z5BydYp3h2vortpsJDyp89vTersBM0xQ9D0h/ESy7hoTlz1mlToAIGfNJh55H7q8ba0qIFv4i7yj&#10;gxDscgCxDlQrQPeS60j67gZKEzbzhDxPAENLdhPmacKhSOUKnyX1d9hhUsvCRzZPznM7dQia1V1B&#10;HbUav2g+BgIURGfgIgalLBnfSADJhyJArjzPSGkjmdAt1VaYDcvcKOtQdBGTmXFvr+VlB7aEvWrP&#10;A2rLd8lFmjVr0Dm0sgoA1bdmgLWKg5Y9F9uBfM4oHIBZ6xNDBsewD+L67NnF4P4pe76DMwMNdADk&#10;ItYEXqei82Hbqf1mJzezzOvxDlLdRLNoC4AFQDzkDNGNMJGu9diK+L4SaDg8zdyk/HATv1ktBYci&#10;gPPNvMXm+loy2JUDOBMKAXU5YCnFeRBBwDspi94ds676HopzcUIujJ8dzwfgai02mwnLcsDhcEDO&#10;E5ASDm3BoRZst1vcvrjF7asv8Pp3f4I//Nkf49Xrr3B9d4Pt9RYtCf1Y+RWHdWD0baWilopyWFDL&#10;Is7HWkEqt9qyx+HxAUTAhhiYNkjTjERSVBlwmB5Gzh4sHefl0HPb/R5oxQBADuBD93AmAibJqj1v&#10;tqBpK2BrNJRWwJWkrSR7QpYoI1mVRkhG76zyu5SC2gqA5iDN7XaDPGlGbZ8HUl6rmdu5Og9wuQgB&#10;5jZFcTbzFXkmxYRGCWBLnQenDqs+KzAv/T91Xyia+pNLdZ0tEyGprWz8s5aiZdCLgMSIYIfZCHAA&#10;om80GE9TfjBsOpM6Ni/ka5gcwE265zJynsT6zFn+qb6d5xmgJPeovZ2mK1DeImWB8/l5MQDgBKaM&#10;aqyD+ruFBbBXdO/7Z9xTgnJjPRgb1pWOq/8Y+WKfEfQOnRLl5itZ2QLeTtCXVFK57DD5wc32wSo5&#10;hL97Zaes+YN/3eNBRi+RFQoq1kQJ1m4brEMb76nPevtRXHT5ZoeV9X7T0wBIxn6AqMGyQVsP2d81&#10;zkmcPqI14W2O48faD1vTSms7kOz7Ishk73uSLNkG1Izfs2YEHt4xKHoArBYEN81MqfRIqoNzQyLC&#10;NG+wvd7i5vYady9ucXN3JfwlAdDy5p49k2QsDtZmBYSnpDI/OS/jVNRO7P9SEm2qtua6su3RHktR&#10;b55WV2tk5l08pG+8W+1pJghu1TicYVv1wJvryBa5aMhpFnC2Vhmy0uiuprImGWGpfVEbY18aDpyQ&#10;Njd48eVrfPXd7+PlV98iba/xeGh43B3w+PCI+7fv9FDgA+pBM8LD7OeQAIRITDPTRZ66jpb/Wita&#10;3/+EE+a516XA+rnrVED+UwfbLwX9n/OuNUtZP5vOTEp/Zs0Axk/b6vEjJfbUh+9zRXnyKdr7yOsp&#10;mp/67rcNvjDdN6r4/dTAiW25Yrwfd3Uhw8NqVCFkxsoHX+dW+Ke5zEH0KYBj0tKn7S0zuWLAACx3&#10;zhluph2ISlZUAmxsplHwUUPvDbI625dPdIXpuPSekwb4Kaf6yRd8jhE8vY4+dKmde+ySHHnOdeq2&#10;c87fdfsXAV8XxvkxwNLfxPUUCP9TPfNUe79NGfMcefibmo9PefW+X7jHZdvRF/5zAM1EK+7s+34c&#10;tHremgrynU+BsY714+e+46QuBcRqsyffcf6zUy9Z3XdE+8s0eJ+5isbgc3WrD10TR8Fz/eflVTTj&#10;5ONS8W63x/1uj91hwVKkXLXYhXGtqmMFBKmlpCA/NpDKaOBLcI070KQ2DYaFDJq1KtCsiWNNQZqt&#10;dWeyl3VlBeP499UNaCtpHtuVcu0MrvJulhfDgmes2THBjMRj+T1mePlHc4AS5AQ6wTKjmbGtDkJ1&#10;APUAd1DK7PegbNsKMDBBnLfozCf9X4I5uKQ/Rtthbaz3lvbw8soxq6AHBqwpUsdEtcxjZD3XteCq&#10;kTnbenAWVvBNM+v09RN0Lh2llfSg8Lf1LcRluovMnDORmPZdoG4M58X7u0NQ+73i4fEnrxyX5owd&#10;nDruJCQgOPp6O5pxwjMVSUuJe+BMR45+XF2pQdaunML1qXY932YZaJxA6DS2rJWWXM2fte7GoIP3&#10;1Mbc6cjqzWFbxxTBT+wJM7lPgK5tBjSjgpVV9XadD0pA0pxl/b12RavVG4Y5svresjFpn8Ke6GHs&#10;yHfj7LDTFEMXFUClgVuguVN3sJVC+/b+Yc2cVJyt7w19J8TecJBNkoFPyhX24LANuD+tTl5SehIg&#10;QM2AvPPsrko9EhCZBXck4wjBS7BRQqYZBkB0WR/20qEQaiOU1pCXAkrmkNSeDcEKmSMBKFm/s/J3&#10;2yOsY7C1LUAD4twtVl9+8q3ICH1Hk4yQAsYTh63pJtUA21Curq/rYE0F3ivPB6GXnHT9RsrG9V2j&#10;Yc7IyC34xN3J3dBQqaAme1Z9cATJYuprTwUJGig18FIUNCLlgZdFNhsl0mCkliwEXFYm0sLGus1a&#10;k6xq8zzj6uoKL17c4uXLl9hutw5ISIkwzzPyRH4QQsqxajn0PGlWpR6MJl3frTEOhwP2+z2WZcGL&#10;u1v8wR/+AX7/p7+H69s7TPMMytKfDANfkYIim8qSBqAC1AQ4ShNSkgRzRJIRkIgU6GwgzAjiS56p&#10;EjBuJmtaqS10Ykt6ofJb1xxpoF0OaYguMs8zXr36Cq+++hIvXrzE1fYaU86aXW3MciEBANmfjSTj&#10;zDzNmJPMP+UO0kwKynR9MCfQZAGGUTskzQYWgaqyP3pGwWNVucuFETjEw0K1fW3BHpdrIQhmZdWG&#10;1mOw5pIO7ztNQZMuO89kK3F/wCjbw7BhspL5WLc5ZzP05lc6Ekuv5JV8fL//v8vt+Aqn0ooOpuuv&#10;6Q2QZr6RK0PAJIxxTwHJ2X/zQyY9sCZZeTMaBOTeGrA0xlKApTUsnMFEwv8YPXvmijBEDE6ScZCS&#10;8lEIVDwRZA8iznUYR1injdmzSgIYAIbGe3KWbOzNIs0NICaUAEDrc6LvUPKfWmcx4Gu2ApGUCk2e&#10;JXcZ7j9+ByScFuc07pUKD046GK01LFxVNzBAqAbVQSBuaMuCw36P3eMOu1//Co8P99i9e4PD7hEo&#10;CxI3EFfNVC+ZfEVkadlzP/jGmDS7cdOynJ7pRfdrrUVpIRmwLSNmAwBuA4homH6bG+6rXMAemqJG&#10;DRqClAmdpiRZsyZCTkBOjESmv8iz0i89xAdtItLX9Q6dH5V/x4ygz1mpBZ032SE0nUPTo1SXZCjW&#10;PegRHDIMxnFXpbEc/itaGlH3YLQXq5Qe7CBJkTtFZQDXHoge1g5W6zqMaZomXF1tcHt3i2kWQP88&#10;zZIBlhnV9qYJKxYgi+dJZkbSg4ecBTxobQMCrvI5zarT67aTHwGM3Safq0EBVkGUVnNmtIwAq1Hn&#10;9p1rq2Lk9UfqMJ384hSv7nve9FHll2wAflMMu1yu1UA8Ag5zOyTcBwg4Ms6X6UUW5B9szrAGnZ/Z&#10;612GGpCy23GyLF17VntLgdC5lyI3ehoIMGZdbHZwtVbRnVZ6wUAzCCcQiZm0qIOukaKgZFUSI0Bb&#10;8FMJiRpqEh5ZWkUp1XWblGY0Fp2r6qEqmB7t4qbTbj2PQM+KfATeDHMd/0tBnBIg+qOVV7Z5Yz38&#10;Bi3vTnIIys8DhrURY5LjKhw/O7Fo/UpJ5ZqzOQKspHxKsv+IQZzQyAqyk+5FAiWxsc0sE1KwZ4Rl&#10;zQraZ7TTcfxkJbtAq7/XdxsPpV5BhkLpapMxOnqR55KVf3c4+BzNN1e4ur7B3e0drm9u8e7dPb6/&#10;f8DD4YA39+8wzxssS+n8DzLGlEj8c2cpq3vJdb7zl/uIbG9xb7dUAcxQIpFtjcHUkOaE21d3+Dd/&#10;8q/xL/7Fv8I/+dnP8Af/3R/i5ZevcHV7A24Jh/0B98uCh/sd3r65xy/++hf4m//y1/jrv/xr/Pof&#10;vse7H+7x63/4Hm/evMFu94hl2TvwL5cFzIxy/z0Ou3fYP97gBb/G5vaF2PKckdA0YSRr9QAFzape&#10;CohO0Cw7JCAVWpQirM8wIP5azdamEhOcJgUwabntTOAktmN5fIdSD8htD3J9D1oKXLRiIvg6nOcZ&#10;27yR73NSHkCahdUWLvvP4FYSHTas16aZfqmRHIaxA4Bur2UwJnlOgVkAuT/QdjwTFEhc1JaWG8pS&#10;NGu1gDRJ7TKyNQWx8QSouaDVCgO8dnAm3F6M+9/0YDvUL+Y6+Qq1/Z30nrIsWJYFMyVMmHA4NOz3&#10;jwDJIVdKBOQFlYvwh3mDPM2YplnLRs+QQ5tKwkFfEyB5ZPvWE7a+r3jv0R5DkE/hU7/flPBRig80&#10;IRL/eAynJP2icbdDRwBl57hEksEViUDJMhuq7GiW9VTAbp2PiH6KyN9cxwu2oq2dFQ9k7R/72AcG&#10;HG/F6Q9G4h7FXE7aNJ1esT0i05LGd4kPLKlfgYL8tiePDwma1JeGhYen1fuEX/RM4oBWW3H9TgGN&#10;SpOsVWrMFooZowmkB/DgKw/EVlNL7QGGH0wnUv+U3DrNG1zf3uDm5hp3L+9wc3ODac5oqKi1aNUF&#10;1a2VFyTzuQAgrTjWZ0T0wsb6Dw3NC0lYTCFUb0hJD+uR85YGAtMk9EuTPMykGTQtI6foVj1FQn/e&#10;aA8VX6YbrReUxEGqHzRvekjPwJoVjFYKSimus+wL47EAaXuNF69/B99891Pcff07QJqxXxp2jwc8&#10;3j/g/yPvzXokSZI0sU9UzTwi8qisqu6qnt7pJYcgMNgXAoslHwgCC4L//zeQnB1ytod9VVVmRoS7&#10;m6rKPshp5kdEZGbV9AwVGRnhbmZqeoiKiIp8KvJwf4+HD++xPD6CWwOGAGJJI3si9ZdQMDkLo/OM&#10;4lLxDl6R0J8PUHjiBVfKc4AvXw5Acb6eT2u5PqtGz+s3QYX1ui2uaD/x+Jfqvdd1jYeeKZ8zPhfr&#10;TBvWE0f/Ocb+RCOu00goqnIfb69eMD7q335sMWlNFEJzHR3I6vzSo3auf2Ecvl5+jhl8SYkNj5V/&#10;OSDNVklY/yXqJz8B1lwrTL6xtHLy0Cm9bWfsX3KGMmW/+FkKxTSv6ZfxLLr+gKd4PH3sU8oJ7T1F&#10;i/T0aj5nAP/k9px9gSlsZ8bhixe6PiSbiy9dy58KSP25y780WPNcWa2pzSbtJeVzumXUf5EXAise&#10;EO9cb+quveEaFOq6Gepff1k7di/rwy+hzUv3nmo/uPjOTy0nxgTlW5/3lpCaNkrxjuftP16yfk7H&#10;T51iFrkGYvdYesfD4YAPj3scjg1Ll9Tj3aKUqG4rm2oz2A5ogA/dgNtJaYsqZU4wBVFCU5wy+4l0&#10;c26I/YU9dYUGMkHvmrq8M7gDZVQxpDVL3xMRPAQ81XVz2x2kyRqZRgzQ3Y3/tgnepgFdAzWzbmXO&#10;lHM0qdrHSRqZMBJpJThLufnypUJGL+dFfaYe0kpl7sTBSsweyc42UKTGGzG2tATIJcnGXQDCjKkU&#10;dADM4ikeWyPbIITjdABkJ+fVcUnqhEbwUtY03AZIFWOQgDodpElyr60af1ojY2Z9N6whdqf2k6oa&#10;UaTv2Xm24vNevzo13AiWB5y8z2bWMqcmIZ1KNocTR/o2SWcNTw/oG2pNc2R1rMG2dHZfKeCk4B0O&#10;dvXPcF3LzE1udqL8DuuAzrmPr9FH7HmIoCAPOP3Ey2z047S4OzMtgpFlENTjyHk/KvRaMTRSoKQg&#10;NLAvu6FXN6y+BsnaQe6q0PavJUTo95nXngxqFNr81v5I5u1I72yxhb1v7LUBZNFjgnpXeyZ7pac/&#10;UPr0e9JA2vyQOhk0LZb1aw1slXZZRBzT+wclgBspuKsEoBMgdDepVpjBWuoXoCHKhHMOTX87AzwI&#10;o1XQiEhneWiL0gIz0IbRMcTw7LnRzEFjwIcACds6sXklCkhz4Q4e4fgZhSSdsI2jOkKtTyL/JF2m&#10;kJ3yMAiIH5BnjD9xqU6T1jYU1rbLuPXRJWoWRfTqoRG4ZgU4Mg1wl4gkEmFK11iV9w8aHhu5aP0F&#10;jMpHLLxI1KdGWBbhsaVIpFpiaNRJ5UUsp+6lIhI+OBjMBbubGTe3M3Y3MxgDh+MerQWIk9AxelWe&#10;NAtddgYKUCdJ2eeTzyKvj8cFfWG0RaKFfPvNN/jNb77Dv/vdb/HVu6/AAOpUUup44RlD9QCJJiAy&#10;u7XuqWiJWZ3fMfdGD8TV14eI16DboJe0nnwlGv+AHh+QMZMIAypjAEzTDW5vb/DmzRt89+vv8ebN&#10;G0y7HYgKWgteYKlFDaRZawVKQS0F0zRLRM1J+bym1SqlSMpF/Q2WyHzr/M3Br8s0r/UPUwbKOuLy&#10;iSNKPwuIx9ZTlnixkqU/JfG4tQMoAym23w2XilaX6k1b24OJZ04zqoxgJZ+8i2t94/Qe7fMFvTi3&#10;0Z495zwz+XZaS8jbz9nHhhMxu9jSXFMR+WJin4EMQJavhD92FDQuWEbBwoQ+gHv1Qh2WjodjQ+eO&#10;uptRyyw6WDOZYCxR9GCLOuLMtFYBt6s6OACQ3sfbviDxf/3+EpCylIjGYh5DB7Ewa4rV9TN5zExP&#10;t+8zLUh68eQA9KhmQuerqM7Aydyd1es5rgWQRaPnWv190XU84/XtK9VjGZWBflyw//gRf/nzn/Hh&#10;x59w245YjnuMwx6lLagkAMfRJUpMIV0/NCJpqdM/bxomvN90HVZasfR7qHroQaOQDkYCf4WOmPtn&#10;+rd8qWnXMTAVAXbtaMI0KVBzqiili35XRqjeeegUVJjXeaQZxhoYZkD5M9OQ52sN0Mv6r+lRBi4T&#10;zaOoblOI0JOdV+Q4KfAl+CXbwcGu0TQBlZmm06pTU/fRnYdHmiuIubBhFGh98f+7rblasbu9wW43&#10;4faVyBhUqaHpJlhIrsJSRpMfwAo+ZaOgEkIiBzHkoAJBdQFZEx5MJULWBljMdOvVBNqfQ9ecRR1a&#10;g32ZNSJaoZPMKau/s5qdb/HXne51Qoe+sEYRemBSEX1k2NZPljl0WicRoU6T6hvrvaFFUjc9LfMS&#10;0RfkUGLXaKlUSNIEJ1C07LETUDHxNVl/ChYeDaMRqC8YY4Gt9d4HqM4uIwFohFehUQHPnY5N+DIi&#10;hbFpUgbIdCWOAdm7KxDCQOR6Pa8VS8lbygQqFdxi3YEBS63NCsAEKwAHdogoHWDQ8S+1prEKGrC1&#10;rTFLnTRY906s655L6B+2VqGR6kaBRA7kAupFdX1ZL3LYtkr9w3SjjYx3dYlS087IOednMrdUaMOz&#10;avD0RN9rjobUU5P5p+/KY7e1W21BmgA8UqxEzrXobSFXLeON8QFJbJBoPclbs+0NBaebbAmgHnk/&#10;h9oCRyZQU3m879EXH/AL6tVK30jjFodXOP3Ec+14wFTlQOLxeBDQfQW+++33+I//83/Cf/7f/w/8&#10;/d//B7z75lu8/eobTLtbdEzYPzT8+MMD/vEf/x/8/p9+jz/8/g/44Y8/4Mc//IDD+0fs7/fYP+zx&#10;44efJO35/gFjLKLLgzEVof3Dssdh30DcQG/fYMYdCB08FtTEg4seEDRpzKnfbjdVvZHS+pIsNzpu&#10;pOBFJyrZw3eNkFxubnH71TegQjjUCceHj1j2A5UXgCyen8kE4U+FRIeYpgnzrGnOqx1u30bAFQom&#10;yz40WPU+PezK7DwCqn/GPgKiO5CsUd/PqX7A6UAaQw/ug8XuqzZhSRCkh/+G2i/IuCmDu9iQiSBR&#10;wSdCKRM6V/AynK9iMCoTeIj9JKwNalOG2rm7ALVqKW7vpkLKc01zV31H9QfuI0WTFvtOmQhzmTHN&#10;EF2OLF066QFW63hwDN8fYsN/dJUwJ/aV19E5PT2D3S7I2/Ml+UcIekBmc8eZfZy9R/gGfH9ifJPJ&#10;dGDTL1XH8mGLnrF9JBufrd1P5yHtH/LaEvowe7XKchjZsWOk6OyByDP9XDP0s/uPGBKzGfvdvueM&#10;+80GGDLOx4N1D7c6FHSegSaWb2+S7Akofhhnrd+Yr8CYdqrLkJ+mgyULgLVb1rv5XkSmVFhwQInq&#10;e3N3i199/y1+9f132N3MwjsKAO5AX0DoMBuvBcfQuKeyKqlgVIusKXM40IEBj5LeRtP5tYE3eQmk&#10;gdfPZ3AgritZwJBM58LLHIie9yuQsRn+fBpG3+daxP4Fxlv8R3lobw19ESD5AGFBxfTqDd5++z1+&#10;9Zu/xatvvkOvdzgcjnh8OGL/cMD+YY/j/SPG4QAaA5PapYI/s8+LLbSLqc//tZZYZE8zNCPiTy/n&#10;WO2n1HGtPN0+d0pgS+Cf07fnlxNh8yUrvaQYPktgfV7LOG2SbQGvS2bip4r755SLgIhPMEZeeYvW&#10;ea6+5/Tly9PXOSDDS593ofmM+9e1rwXx0yUZzPPbVo9HW1xXcU1kvRHi7aOruvTB7edV6/WWX2bZ&#10;60u/HM1vC7nwzq/j1Q10lT7OqsIIo/zJPv+Ty5dbk7mcroUwBODavvlicUXkzJWtkeMU4oLNfGzH&#10;N4xOL2rTZuxeOpbPvf+loLQVaOQL0zlv1v7PX85v0s716/l9pbP1PrfolvYqtWyH5+cCvL4EaPfL&#10;zdnnlrMSJQqdjue18X0SpJn2wukVz67nUuUXx/uvaBou00WYHbZ/EYnRT1KeS5rkzoRjb7h/XPDh&#10;4YCH/YK2dLTOYCYUS/8yIBtGwFP6MRiaa1brPIphkScBKUA2pi3hIOVUo4IuUsouM+JaBE2JZpKi&#10;lOh3rIY3TyklVjo31pkDxRwBOfX6Z+vLHGOZbClqII55gW7eY29k+pYaDvzTBX1Br4lzQpxAars6&#10;8X9ljKkYK0g3/uHSGMhAVDWOUNW0x6xOKfZIRBY9BoNBRZywEclhgjfGI9IlgAoYXLq0i0gdhuwD&#10;xRDwnRiADdZB3n5CGDa8n6570mrcbYzy3VnPYn2nmFVrzA9iwsJZZK+Q2Grsc62OvpXsSX/rgrBI&#10;Y8KXDMBk7fU4VOo0jJTVEvlPfswglikBSI49wNt6avBT4ziLEdGMZpZeRmMN6vivn9MPbsxNAx8t&#10;EeKSn6z4OyOWt1SflQGDswkZp8N4RdPDFKiRiNwpyOpcFp+lzgAXAOYgzm2PeXxuoYu3B+Vc1g/D&#10;8RW2HHP62vpO+rIavWIvL0Tm/MIAmsx+shs5Qqa+0/opwy4prwQwaU6MoHeJuOcrSd7mYHoEoIsI&#10;0PROkaqbAJ50aqWeoTYHZ2VWd6Y57ZWxBAO80Vj3nxkYvQtPIXhqpbw2xJks1ct6EJCClYhshNiP&#10;UHyuKeptAdDbWKX6Yu7aT1Kni7RdQIBFAecGwhRDV8k8hiuYFfgvJmMQJGIGqICmHbg3DJbQjwK8&#10;JDAN9DZQMaOiiiOgrb5FqgAAIABJREFUNMCAOdqS4XQifZblpoZeMBoKep3QR8MRhE7i7KEh0ZYm&#10;FLRFHOu1SorDPhYso6N0xjSbE4uwtIrHwwMYHQ+PMt+9kTriJCVbqQW1qEOuFOXlgOREV54xBGjZ&#10;B8C9Y1mOABivXt/hZr7DVHZ4/LhHO/xZowtVT9vcNeqwiPgBTDscDgt++vE9Hh4e0ZoCTVUHqaXK&#10;eJDNU5KYDipXVs5CkGTyMMks54EbWxRBnNOTRq0qhfDq7hW+++47fPvtt3j9+jXMSd1Y6MSAmUVl&#10;h4E0iwIEqkawqbWiTFO8yKJgKlCzBOELBfBQ+a+ytZjspeiA9oVXeoiOCPNq7eTPphN571UXiKws&#10;Vv96V77VOz2lq8tR1ibaPISTP8v1tWhJds/k6PVOpblBun5O/6UEjHlS78/Pb/cl+n4ilU3GK5QH&#10;irzXsXHAsYC+BUAc4yKHkjTKnek+vuRJnH76uakzy9OLat3sCKsJDEIH0AYpUJNwHKLbNwsXQhqJ&#10;hgngIoehmH1dEAScrq2EQZ2NlpJ2EU5l9OQgvDK2Nq4hhpzHl1rXIGSEnpbrzaCTPN/ZZhQOsEwz&#10;A7VWB410HgFOATQ9H2kUFpPbqT8pLbM2RKN9yti0fnRaJyJMBahlJ9GG5xk3c5U0sMeGw/4RDx/e&#10;4/2f/4Kf/vIX7B8eBBTUF6A1FO4yFGAUaARhIRLpS2Gfd4lqSh7lyemJbGSHfyabe41iKv0jXzs2&#10;dhttT/u7eBsELDpQCzBNEjlrhwm1yt+l6iSTgWNNVwPkJI6tmwA2FDBaom8qRUHrWyf1tggdWiRW&#10;71dK40YK4igQHdsO1EiUKdXNTE8f8MN7GegK7uCh0U27RTYiTS8N39MwCwC4d43Uo3vRoQcWyXV0&#10;9iiSRITjsoCIcHt7i1evbnH76g612uEA1TTI+stpKRnfDF60mjYdOkLIi1o1me4woB0pW2Jf67IK&#10;SlrP6/pdMzR5qcqgARVMhbW0lQ7S2uxjXAc8M8EE8m3FyNc3t9LmNJTJmuKAb2uPKQAJjGG8L9FY&#10;5jWAyViJZNlHX/EFl4LF6Fp1edNDWPmRXs5AMQNrOgiGKdKKluKjnYEjY3S0JtHXemtgkkNZAhgN&#10;HmxDVFRv6J2DbhIPZdVVLBpXto1428jkkoIG0IHRRZeFUHIAKAsIFUQDRLImZdi3a5j98JZkVDDQ&#10;Bpz+8r5XQH8KOCLjX+zZUrptP0AKELG6jH/r2ucBVcFlPih0VQxZn9XmnKpEpGe2XdBKvq11nILt&#10;8gv6trGT36FbJflEcaBS3m13ugBcbbO8kPDwp+zXT9mLg+uf1hJgjbiXEHRMyupdpxnCK6epamT+&#10;t7h59xWmuzu8evUKu90txp8K8MMPODw84v3jA14xJA23voG1z1Dd1Np3qv5xtCq2S/F8uuMSSFNA&#10;X+SHxMdgTPOEX/3N9/if/pf/iP/1P/9v+Lv/8Hd4+91XuHv9GmOqeOwD9z99wJ/+v5/wD//Xf8Hv&#10;/+9/xJ/+6z/jhz/+Ge9/+AnHxz0OD/LzeP+Aj8cH0FxRFaDHaBLlmgFMFWUMlNYwccPNxHh9M6Pc&#10;3WBBwaF1ARaqxCBIZoikpaMqwKbzcIC99Us7KTqG0iKZ7qdmhblUTZ8rBzrqzR3uSOMzDwEQz2iY&#10;asFcCbUIV5YTql2iaxZj8eTivdipbt2fiG7FgKaqlqjvQ3Udcv40EPquyE8WHYxkiyl1dN23Awy1&#10;e7jNN0WuBqP3tsqwhMCY+0IdpjOZvbOmPWK60dfhav2EDBMTqRChZV6QNM4ig9hgk0QoerCFNGW5&#10;2BzI9X45VCFQ3cJwkGJRoKpgp7tnn8g0bWMu9WjGHtAKxK5SygJye/tXC0fpx+wevmY4DZ4tzqQn&#10;rGyRqstTapO/g5KcWV0ImblSATkOFhpN6Z8ub7fczPjj9rCIt5Gwigo+9OVm84WIKdFvLMLt+gVn&#10;WOdGZ/Ixu158HxGDlzJTre+LImtJLsR+2+eZOCLmsf0XldrYAVBfiR7kYkAy5xQwKqgUTCVkUYCJ&#10;Ozp3tZvYurE60zuGyQx2/Q4WNozZA2l0tZUxBm5ud9jdzNjd7FBrQWtHoEeUfslmNMCjpbnPYxMH&#10;ql0nYAv0IUDNPoSXwGgtRJGOgfWZfc8UeqDqRcpvJPDCCDun8kMPeGe2FMR8eRuBk3VATBg00Fkj&#10;VDMgkTW7Z7UBAygF+6Vj4YL59Vt8/Zvf4Vd/8+9x9/or9HKDYwMe9x2PHw843D/g8PARx/0DuB1R&#10;AUwWHZQtG5sOgeq/TPVfN1Az0rB9cg1I6sSF65eVrCdrf8aj1/nH+QrO1kuMfNL7qTr07dcbt7rz&#10;/L2uqF54zbW3ky7ExFJXTeMn5vcc8131nzb3PjUffPlj3vDEK85w8V+gXBI6nwIgWQl9qeWz27Ft&#10;03NASZ8EwLlqSLJ7rlzbPmu6TzImXC+XaSqfDIm6KSlp0bxsAMKZz6nWVaMt2svqut9CEItm1Hmu&#10;tuvl+h3nIv5+Kojp3GOu12zqfz6tXJof9heakfFyu56m2Uv3fMpInKjMGyLyV/EaqvBp7zjX7+13&#10;n7CALr33zKXPAWn+6wHMnRYHo6y/ffbzWRE/99zzxmY8qaO8FNz60nJJr/D3Z2r9mdrxUjr6pUC2&#10;P+d7AiD1GXXkxym+889n6n7JHLqsfMLY+by6Tus44XQMNyD7yqLsGN926rkKZQIwuJVB6hqD0fqQ&#10;9LRMODbGw37Bx8cj9ocmwIguRi4Dedkp1kGMsPSoUZvDyCJOsSv9tw3uyIbUjTPhgpH10hh6j5nd&#10;6ZbBmQZOsB+P8GgGg9wGxpNtCg6iI8yxa5N07GbY2Vh2VHcM/TfrClov22MB/nLDAYsBwPmXOhXs&#10;ohgEiwaoCafn0LQj3mZzNsD2buTvlk9yApXNI2JG9DKp5dSAZJR0PaMzM2KSRI1jlt9gAEOcuGQA&#10;nx6jQ27iDSOG1LLaq4WTkmwGE21pc6EGIh9+ieNZ/D4zdLl1CT4luUGQ3yH2Lq09AxDoPdkQyQBS&#10;2tIMKDCnjdtZC4NpuGEoDEaREtecqkRY0Wi0BAEEMUCOvVf3kwIgMx5vhnWEiprH4ZycZ+Mm5OMT&#10;EXnSDReKGBMldTehKshbIn9ZtFMzkGGoY5NynLbreyW7dhbEE604e4U311Z16H4qjPlpQBA0xMa/&#10;3RiMNJYeFyIZN13oSJdtBXFqGQe/GiztGkwSEaYUdz4BDCqT05DsNcL5Ld9p6mTI+K+BndVHWVab&#10;OpE1TRgTMCjRDGx+0hixdS4olhIt9WFACkh6oRhsHUdG7+LkGgyNRjHr6wgWlXcY30vRb4QRaXRC&#10;kESuGkIPxhfFAFtUCohDQ+MRyWfW+SWCgFXDbUbQ6GxcAa7xXlIAxJAUdmMUjeIGjLaWj4dhqasL&#10;KipAJg/DaCo0U/V9QQzioBNHFZcKmoAygI6mjquhETcERMY2F1rXSlYycDgM9HHAft8TX6rYFoug&#10;Uusk4NfeJeI14OBBiYA9wE2AKPNuwvHYcTx0/PTjPXY3s4CjNKIokRiEqU4otQposzeMWrG0jh9+&#10;+oD3P35E70ApO6Av6CxAV+e1Kxub0bil2TX+mfgmpz3Q6vd6nRel11IkzVcpM2rdYZp2IKqp/+IA&#10;ABHmWSOdTQWlTqiTRC0opaJOM+okoNdSA1gNHQcq8YNabNWBbZ1pBF0H8pzMENSBl7QTZlhkjXVK&#10;+POyA7A+5/vWQI78/BaseQnAt9KjyGOw5ldu9N9ze0vAdBQBh4VjjWBy1e4J0Me5ukw/ORlEl9ly&#10;nU/sxPKMRUULgI5To6+rdWYicbjLuxHXB7ljRMbQ5FqkdWNzpKmCZc7fzkBjwtKBPTOWwWijYDCh&#10;aRTjzhNKBViB/X0Q2ugSzItC/nhkdBHnkfRlGP5U+j40KnFVHeVSMdVqrPQ4633od9kx6mCoi3S5&#10;nicXN8zY6lTzPMs6s4iwOld2CMkBJzUix6yrX9N56OxSLHrYNM8KWJwwUfG5bPtHBWh+xMOH99j/&#10;9BP2Hz8AS8PrSuDjAdwXQJ2FptMTmqa9heuxBNEJPdIeQ8CDPLytjj9Xnl9goG87pGXzvdZdVgCt&#10;PH8WqYYBAWEJ4H+eCuZpwkQVGgwYloJQOZXuUUKZ9rUGI5mKXrpE2KsksjvrOYlO0oykOsjnlT0b&#10;wmbuxpAIxUFlIS+gqdyTwmK69BiWOlrksUXIFF5Aae+K9Let1aGCmle0acCvNACY5gnzNOHu9Su8&#10;efMaN7c7ECCp0609ymucJ6pCaBrkdf06xRjiqjq9LHZmFoUBkBT3jDT+pH09HflgERwRE2PbsHrG&#10;9oFb/pp1a7Y6kG+TFljkyi04IdNBrtFo26QfkZ8jFRCPRXO1Nut7B8c+Ikf58+hCyiD9wKc+O6yd&#10;BoLWewxsOE0KjEq2CO8fFTmgBgRAmPWYo99bUaroHQxgWRYclyNoVzHPs0R/97zaJgM1pa98g6Qy&#10;+hixrs0xWMGBApsAAVyKHquTB5kEYNG1v6NrzVQV9CzConfRNYt9XyCgLDjBpHbIOrJDN6xAKzug&#10;luc8r6GzJfHomHvbE+rvwWBNEy3yc4TMYQaNgcIEmgpqBUAFXbOxINHGtmSeFo2wbY+v2LM6WtBB&#10;ru9UFfFrHF09NxRZt1o9ZHmR3aBE3iajd6IALOkF2Ik+WcKUZENELyNi9NawNAH0z7sZr968wbtv&#10;vsY333yD8uoOo06i75aK+fYWu5sbHI9Noq4Cus8yOWG8XMce5nM675M8Oye8HsNzNkS3odCk2bMJ&#10;t7s7vH77Br/7d7/D7377t7i9uUVbBu4fDjgc3wO0x4f3B/z+//0Dfv9f/hl//P2f8PDHn/D+Tz/g&#10;L3/6Ez5+kBTnh8MBXUHVKEPPAjBaX8AYAgJ2rbBjpo65MHZTwZtXt7h99xX2Hfjp4wN6W8SGmBBb&#10;RuEA/DAXj6B3GyiRHyTRI21b7lH2pE2DCIRZUotzBXhCmSfcvJtQ716B9u9Q2xFTGdjNA3NZMI57&#10;tP0jRgMM81GqHOBGHRiuD6hyqQuCbbdCECCppHrQ3bYyB8pHLwOoDgTvJD3Ml/XjKHZov+u+TOho&#10;qP5Mri6Rpn1XRdf0bDIeSKAaY2nfxwLBWgyxyT6TrXJkE9rmAQA276YLlKJ8hlEGYbBmRSkTSp1A&#10;KBpZ3RRjUntLUZ3E7JGhD8H3Ion3ZB0WIh9EXGRKyoUQNk874K88P/EPl7np84k/TeWR7VUBpLUO&#10;ncd0O6cH9d7geXpQeHD01TK76DNZ37QpimNBdin0akNeGp0V1wHU8kbkgQVYJ9lHwJ6/wt29HUZH&#10;PibWgOgvASB1GMTZNXa+v36LjfTwe2LcONiA8X9tQ6yV0L1c5rLKax8cq2QzRxRDV0pFJVIdR0CQ&#10;RIiDpsySFcFlD4s+U0QX5dEwuGH0Be14RF8WjNGAAox+C4wOPYpusE6YLJDIvbLLGaO7ThyYCnZd&#10;Amnv5oceu2VVi2je+WBnjHFaPy5caFV/DH+ivXQAMeu7xh+slFpjteqc+QG8McDNbFjwQ2C9dXTd&#10;73Qm9FIx332Fb74XkOarr77FoIpjGzi2juPjAfv7exw+fJR0533BpAD70bruiWX3GQeJCqhUDP43&#10;GFHzZeWC4unlaQbwWdVju3i3155RwZO3bG/Yfr7cx/FE5SdGvjM1X3Wwr4xv8VQej88BZzz5LG9Z&#10;72lbzteb7rjWve3Nz6z/U8vWiHviOCTadJI3f1P6ff0dL22T/f1cwIUpJE/dfr0+E7IvH+dQiJ55&#10;f26TP7857WdyYlstwVTomIXIs+QbNUDBGq45bapZ6X0i0K6N+XN6eImWfoliKpg55hgxFluF57Pe&#10;c4UHP/XcZ70XWZ0/LeeadALNvWakP7f+13esXmxG0lULV7zuen//uoGTW1633nCvC1259nQ579y6&#10;NDY/z5h9qfX6L7Hun1+et0m7+PQT9PqUvHqJPHtuOW/4eqnctBKgohA+5/nKNaDNtetnh/8LDonv&#10;WZHlaly0LA9bpey5dJs3gmKwNHkAiapC27vjC9HPn9KC18Vc4wYCsag6ZkDqo0tUED2FrNank1oy&#10;AMtbxOly2E42Opj9VmPWKuLlWIMr08+w9HPZCNcHRrc0M5HCXMA9mtpiWWCgTI/UmVJHMDoMzCfP&#10;poibacMc7Q8D0uDcZY7oHaY1MOQwCa/n2Q0wBLA77W27v37X6KxOXz0VDYY5GUS/DAePPVo0GmMB&#10;aYrY0MUsFog5a8zJW0qcHmdAjGEQB5Gk3ehgLN5bm99SDAipQC512sjpXnOEyvup2jUG2+lxkqh1&#10;1p8MDJN2Bt+w/Zxz3bB7RGGCxTEkDkAba7pLi060NcDEHIRhxUjf/3Z1hIVukvFx2NzT0HaW5OsI&#10;4IBFBbRiDj8fIwJAQwDbJPWs2ybOu7y+rGTHkMMlA6G6vtmfMR4tqZT8LmV8nsYmHlh/HtrfxIcM&#10;BBoGZPs29DmZP9svFh8fExBCQlqrbTccNRL8MsAB2zFYj8tTNo5z11epnL3VaYwZWCGZrHCsawEi&#10;czxKlIYm1qxs99inKbbKGRwPITSNWgywRi+soAF0IgU/0+p9bizUtKL5CF+lSQ2vBtiUFNYMmzGT&#10;v7r/szVOEm2jW59SP9gWC+K0uIw1rdoDEiMjs0aKWMkPfbfxLZt6EDzyINTBbpYiSzGUZqlBorWa&#10;8bFrxA5rz1AkpHMdUsCqjn9jdahrinfWCHfFbjirzFhXCkYnDC6e2tXXAIvM4KHjSwYyses+gWF0&#10;TjLCTMhFnT1Ek6QwmiqAI0aTyEeFIoIXWzK9ZNfrI2i6dUbrDCpN5AeR80vvGjOAjlIkikFF1Sgm&#10;AIpGVEJVGQtUdImG0Dv2j/f4y1/uxcg+AUQVN7sblDqDikTRtNljyNy0KlEJD0vD4/4ADMJUZ+lT&#10;b+q4ksip7PxRJ0HnwCKzRgkeb06wDCCAgjilSNyXggKgonPB/vGIv/z5Rxz3C3a7HTo3AWhNFW0M&#10;7G52ePvVW9zcSOraaZ4xzWLqLlQxzRMmj6RJOo8EKjUcHNWckVAAp7VL6jBA9Sn4SUFEToSZv/Hm&#10;tzUhdOyobX0tR9vK19zplnQmpHdnOS2zQbHeGKBSvT1yZkDmkSy9mjmiRlfnDHm0K1anlrexm25j&#10;xzysr3HPdj+RxNQFGRERc2BOH5yzEacx5Vir+T3bsQOSjZs55q0UlQHGq0MSsLL+oSDjTgVtEJYB&#10;LAM4duA4CAuEN3YIiLyxRdBUoKY+z5aeOM2JAPCFzxadUonAiegLn6eXlxZWWZ9p1SMrM1+YE7i+&#10;sDUpb+X/PAuAfowGcAAoPQI/1vztlD44+sqsURWhOq9GLNKIndWkZxHH4eFwwP1PP+Hh4wfcv3+P&#10;4/1HjMMevCyYmDGVgjbaZp83IBFepG0CstJ+kqTUNsWSAIzWQLAU8srLSEEAyvuoxAEEiawEWPQd&#10;h42R6dzqBLVInCzO1qkW3O4k/abw2IFaCNPUYHTuafyUZkTPjuil58qAgr9YojrDHL0ui7fP02ot&#10;X6ITow+JlmaYkLLiF5I61EBHUrdFrOmtOeCcBzxrg8loWRPjhFbNuWp6Qamik3UDyQMSlVpp5u7u&#10;DvM8Y7fboc473VOIigPLWJFImvJnXzNbP1biOWw2BQWV65gZP9cjejB+mf8GQr0hH9P0LmbX+gkk&#10;znW2Q3HrRp9fxf6ai2vY9ECxTwTgnU2+qO65TrNr9yiI3PcLaV1rFysFwJL0+lA5ZiCoUuQQjd0n&#10;dAEHIpjMDjtEOP5Llm+sh3AwtAEF3dO4Fm/jYCgwQYBs6EPORILAx4Z+WDBPt0AfCsgcGEPuLRad&#10;U1dWYfmuFPLIdTaPDIh9hUzeinweugEZqjcFqBtqzwjZttvdgAnY1+pzMcZAqYQyVVCTTYLvJIg8&#10;Yj/y+k3zzjrBfuDjRP90FXpDm7Gv8F9OX+w0c5kYn1uMTyYQanqv71dh/HjztLVVSdP67qml8wMs&#10;/Md0wZW8ta5QGpfNb7N9rPmk7iv0usicOIQqS0aeK5YNZHRfC0yEPjqOSzNtDbvdjJtXd3j15g3e&#10;vH2LN+++wus3b8DzjAVSV+8KPq8VdRIdeJpnyZaja8M7pvTrdqHVHj5Gwdb0aojT/K55s9FzZC2B&#10;8tsKwk2tmMuM+58+4B/+z3/Awh1//tMHvPvmO9Rph9YJ73+8xx/+6Y/48+//hI8/vMfDD4/48c8/&#10;4cPHD2j9CKpA2RXQbgZ1oHPTSIYSPZrBKFPRA9zSrgpJhX47Ae/e3ODN16/w2IDeF7TjAW0MjF5l&#10;n89AoQkAo2OonqYZHGxMhkSkq6o9d5d3wu8KwaNH9iHg9UITeJACtytKuUHdEWqZUI8H8HjEsT9g&#10;OR7BywHoHbUSJrPZFIh9r8CjPxJkrfs6Zfh8wmQ8kv5tey8qYOqxdpJ9IVY+OU1IlEW5ZjzYfsx2&#10;wKo4cwohydomNb6AimSJQJFsBUw5snQirbRuBzE87GHiVVKXyhJP3qB7H9WtGZDIyHUHqjPqNKNM&#10;s+joCsy3+IHGdoVtGC1rtOyVDSpsGVbCxh/3yLuz1z+eNLgboLqPzTEIJylojJevRmiloADWbtoc&#10;ulB+vGXHK14Odtl+qkdwzKFXONJNOq/O67CuIzWDCJoBI9QqNzcWGzUdnSR4ZG0XG67YQyU+zBzg&#10;N5NrgGWIEXu1XZOD9ao7RBNX6yRebvvM0/1LlkV+0HPTJhtBm33X9RQMTCdzC1+P+oREfWTAMm/U&#10;WMxAN92UUIsdmBgozKDe0VvH0g4AL3JiuzdwXzD6IhlWliNGW8BjaCYS0x2K6rI6H0V1twFoXEvt&#10;p/l90oEpBZSa3wOqrzBsjkaYYYmA1fq3seb0jXkbGDV9l6cpbuagf62XKI7hsslqP9gj0ULtABoP&#10;BCC2Q7Lg9IEDGG+//RV+/dv/Hl9//zvs7t5J0JWjHOp5eNjj8OEBh48fsTw8SiTNMtSGyRjcxfZE&#10;sn9FUT3O1sTAFwBqPqV00RPXP6usJ+3ZT22MAc+593w58/yWjz7j6UuODNpWwBtF8cnCZ/76ZctT&#10;Y7y9unbE84vpZwVqOEHERbWmrAT7/7QRWhtcP+H5Jy5ervLylWgSbb7fnu6wOOR2b27Naf2/FGjn&#10;ue/5Eqxl/aZn1EhxF1/gPzGidt7zQtUED5G/qomDKu3//PnZxRQjF0ovHTHGS6f8S4KXrBYR3+vv&#10;RcH6cvT4qWDNz37vhbZcfeaZ4/ti2YWXjsPz5a+DAK7UdBZIuvqdeduZWCbbdp9q1+uPmtpjPQsb&#10;nnmxxf9Wyqeu1Z9VsTspv/TafDbQ74n7XgKkfuo927q2n0/ryxubrc77M87fC6bKDNCrx1feCfvu&#10;kgjdfnuJhzzRDuMEX0h2+du3hqbN52zE6WNgaQ3H5YhjW9B7Wxk6SX8A24BDI8YV3dxyMojphpg0&#10;WsEq4kQ4PLo6wLoBQzV9XHdQpoJGu6aXTanQzdgYkUzYDSEZ2LkGamraHNZkzMNOpMpOODuxwEip&#10;8NZj6D9qLHD6UN2egBRt1J7Te+2zKlonIAo1OLEbQGwN2X0j7GPqiTRDtBveLOKSGiEGm0FB0wum&#10;NkkTO/JbzPZZwGCSCBvQdERlIlQCqBBKESM/ELYPs2+MwZ6SyQx1BlyMaAkkdq7IYaagzzCuxDJU&#10;awXLvoF4QHIZKeCWBXQbcjUMMuTGtuKy3n4k8pxc72k9mG7MOo0W2SaMW7mV26I8z075OiCSETE9&#10;Lz2bepz3Ugrecgqi8zWseIhbGbMOI446oRaLtmN1b/SkDX9cg7bgUe1lK5u1GRbnTwoFyTDTfJiC&#10;zXDFQ5yisoRLdLwwaGgU1lKSIj6epf49V59c33dJH6PVb6GdSGNohbXvAMXwbQBvBnTndZXrNgEe&#10;xRgAaBiT0UhPLJFuzLAKizSBoqDMtPfS092lGAhT3kBIRlm2CH0WgUp7w6kujQ5CTt+53/o7dcqd&#10;i8lI77o2A7XOmz6T7j+lDjWdxjv0JRb1yJ2hma6I/Pe828n9Y6C1JkAXqJG8FFgOuPARnj/4cM6m&#10;Iew8KQnYOEmoqANyABrZzp01gKdpA+cx0+hWJJFPigG+YXLIAB/GpSYfW1hkWiJQUXA9HyPtnfI+&#10;xgxQ93SsRR3xATRhgCaAClpvnv7TABPMAugEhPsSaQruEY4togrUit3uNVprOLZFHRb6rtbRx4Ld&#10;gTDPMletNSyLghyKzEujjg4BcbYxIFHBWAF7xcSI0AgFsM145PDpSCAPAHFAQm8gc5MrL1QBa8AU&#10;iUxWAS5oDfj4/h6P93tIBNSO27s7vHnzBru7HaY6YbfbYbfbYVSJ6jdNkzraiqc9N/IhIpQqDkpJ&#10;BS2RNqVpDBSJQAFoBC6bekJEXJVBhzlvAnyyjp7pPdaHxMlJW6qOT3xJZ1fHjjlH0qUSilDUbPsH&#10;kxG0rivPzEonJ3vWngngg/BsA+hkHdpAngwl06t2oWvygX3dhaNtvZ8Zm982KFnesg8rq9yi1ZhH&#10;GaCIUsckoHylRyagE6Opc6wz4zgEPLwMxsLAEYQGwmJytEzog0S/Tg5g4xfRBpsblTEkdMjdQJoB&#10;qAFIJnmsx+3cfnA751vQt6SL07mk9H0CwV3yl5B4Vz3qncmU/I6cChM8Ej0HoDLbJ8+CAAE/LObR&#10;aUw9Md6oeuHoksJvWQ44PD7g/Z//iMf7jzjuH0HLgsIdQAe3hoU7yhiqiynNaFpP52PqCDZAQVUM&#10;5+jSvlIn56kEoTNb0aUQuMZ+Y6R17A5XZndMku0PUuTdSQ98WdrRcN4SQAZIO0PIPl+nIMrVPSCP&#10;ON37cPCrRVkW3V7t2GT8OGSuZC1Ic5zm0fkCESQCsRwKiajn5BG4LUX5GEMOOeh8F5p9vxq0E3+P&#10;0dTxq3X636y8WOWq6h21FszzjJubG8zzjNu7O9RpcvpvPUAJ2NiYw6+k/MSi5W/Gf22XNjpW6c1Y&#10;0XzwNf3baSEBkNC1AAAgAElEQVQ0dFbV28HcwUGcbZDqGHLoR/eiRKp7bNu0ah6cHs/c4uAJG197&#10;7RmaW4MW8h6GvV+2ZyM2/dXGVftEFrVd6J0LyQGUzmJ3GCKPi+rSNARYPXrX9go4F2CMvij4LA4w&#10;DiYP7UUEdHun6Vc5+JSCKwcDo3dQV6g1yfvbYDANjFL9GeGpSfoqHfl6WOmqecB1fE1hz2NqUfOK&#10;6kAAeheAdpkm4Vd1xjTN6DUUEtenKL8zyYM0S0/bvTIF5bm98oiTsOmEWXc+rSJUfPsm7UMRdJKb&#10;ujLx2J7ar9tuKg5HWz1rYGmSOapXuZyNRrmNyfbocV8C3vCG3yphrIGaqT+mNyntkPcjrQvXJYV3&#10;jCEHoHvrKIXw6vUdvv72W7z75mvcvH6N+WaHaXeL6eYGQ/WEtnQs7YjexIbEg1GrRIVtY1F5r7C0&#10;NCwEuA53rbD1NXVbR0nhnutZZ8hhF5kv4Xu9MfYPR7TjD7j/eMSf/ukv+Obr/4p3736Fm5s7FJqx&#10;HAc+fnjEhx8/4P7DI+4/vsfDwwf0dkQfi4KqRV7WAgxe0FgOOEtEc9YIc8qNmqbd5Y6pMO5uCl7f&#10;zZhGwdJeY4yB+4977PdiqywaAXSABbgkxzxcv6ZCGsw5uLgdtkki33bKIveoR+RzhhweLBVEO8kI&#10;AMJybOitoB87RltQ0XDj+xaAaGjkXeMZSr9k60HHP8Iahl6nt4q+I21jBJhcivFQv1kP84tt2OzK&#10;fQz0IZFzPd2yoSpZ7XXkr1ONJ/S4Qgq+LKT2S7nR5Jv1g22ITScg6IEnoaVadPWzxCYW2UGo04Q6&#10;z5h3BXV6wDzf4uYG/j2jJpu2ZkopSGDr4Ycz7XCJyUhw8IRQ9XjNRoAVPzYeZZ+lKwFAN5nij6j+&#10;FPuxbVlxdeQ3X7LF8YjxdRlFp62TA716n9IWA6ujPGbjsP8YQMt7NkaAz2H8Ut9TdHHIApNxsKxh&#10;Wudq38as99h4B4924nJefabftq9FDFPsl0KXyTp3VgFDEqRnU9u8vZT0p/zj31n91t6sPyeQtNmZ&#10;kgyUdRck5RZlSnMK1sjoyo3bQOsdx+MBy3IAUUcloAIo3D3LE7iDhvwUTH7AQ/bQaV+oB8dcVsHk&#10;vayX0SNDjDyQ9udEEam3EAoqaDCoDI3wPzzyc9Bk4qNs/hixvZnOTmlSe0hzm5wVDdiBQfNtmT9s&#10;cAP3Idl5EFkgLGA/DwaVCW/ffYPvfvs7/Opvfof51TssXHE8LNgf9nh8eMDDx49o9wcsj3uM4xET&#10;MSoTRmtoo2GexWbFVfcKhcTWpqMIIkyf4wB/WrW78uwFpvHiNlwwIlwrWanKdZyWdSqHa+9ffffs&#10;lpzWc2IMWZHXZbfUS8tLR/7sGD1RSbC6S5Vu7h9PPvGssjZsXqIzYzLrayf30sUPJ98486ZzLOFc&#10;E57qa2bgP0dhaL7Pz6jj2rOXe38dMKLsmE5pnjM6H08NIV2/fnKNnrie3+vawc9WTkdIDUccgsdG&#10;I1TY/MRm7Lb8jtcz9CQ5PrfdT/LVlxcDa67be71+M+pdLz/f+vqU1Zv7dLl7vgvG0/279KLrbVgZ&#10;DbZs+eK64M1tWUEK5+3LmrTtX1Ky4Mkgz975PAF0rv4zfP4L6St/XeXTaf/cWLx0vT9nNH9O6Xep&#10;/HXO81O87vQe4X794vVV7U/M3bnr54z/T2o0X3wdXdIfgBfxxg0rkL16OKKtvFS2ZQlkoCLbynYG&#10;2hADSOuMw3HB/cMj7h8esT8csfSh6fU6MDpoxMEPS3FOg0HUdeeqGoIazbgPjAIUktP0RLRy+uYI&#10;l5KKQnh9TiHHPf1oxE31NrnxaugGFymNRXbexU8CbeaImmZs4zDkh3M3pdxJtOMGf503MfYwSNMU&#10;mePEzsWabn6iE5AMZrx3rO6RiByidw4IKERsOUWNsppKyR/RE8Ssp7l9HLpGymA50aoG1KFGsgFL&#10;+5KeteiUg8BU1G8hWkUpBTwWlLGTd5eKThZZUtLtUZlRrWEMMZCQge5Me1Qji6VEd5CeGdDkOmOg&#10;8ADQQEOc3QQBrDINMa4qtSsMyoc3hvpUB7joQLxa1oatcxKcAc25l4G2hBQaEadgzVQvbwxobley&#10;fXp+27W2rUx58UwCmGVDrf/WCHUnO/4UjQDMEnHJn5L+2b6INM18NtjJkiHD+8GAURaNybO0wSJD&#10;Dkkf1u3UukXJUWDV9oT/irdv9avtZ04OYnIeFqA5vipQhKTDIBkpY4xPJ6AqVibn2PNu2n/6uhK3&#10;EQsWcxBY05AKcEFSu4YjlnxzyobCcEqwiCKk/DhH9iOAikZQMOAMAZaekYxW1DGg/O6krdkxeyYr&#10;yxpUsT6rzZu/OiMZjDeOxkKhfystGV+zNH43N7fovWNZGph7GmHpB2iKuVD6XJFQwozldxuA3tKo&#10;Wb8Ztt6L0PXozlMJhKqg2nD32AB250XSyqKOKtLpjIjHkr8NutbYnVIYEkcFtJM1Y2BgNJFtRBpv&#10;QOlPbQhsEWYKS8pB2Ps0qgcTiFUOqXw2h4KAqgFQEX2hy7qfphlTmXHsQB9V+lQArkpjQ3h6GwXo&#10;EpFq6YxmAZhT1FyJ9K0UrGNLkHbb3A27ZPJ2pfnIywMoH6A6k6/iYJMIggldLcENXV5apGqpuXdZ&#10;f2OIo+/Vq1d48+4t3r59IwCcqmlLq6SyA0jkXq2S7lfBqFTIo3IVi6qpdDRUltohiG5j4AcP1rqh&#10;B3hxsXseqJke0orMoRPr06OA/AIlQANwJ487sUx+UKzv7OQ1GWJspzjQ/Kl4fqfldG9g+l5XmjQd&#10;0L4fq+eYR6TLPan3NEeUyQrTXDCgoHqRfwwBd48igJ0GYIGkO+/MeBwFgyVCZkNBI6BR0eMr4sRt&#10;3LFoBGbSiFjsY6iO7OQEd+BeAtyPpBN6dLWMp82OsHUP/frFIpMe9iZSrdDG8MpePxzoOsb5Ncxo&#10;S9NotRIxfIyhUaSUvs0hpaAn0pR8Bn4UkJRGZaEC1IjgNE0TXs13wBh6iK3juH/A4fEB+8d7PN5/&#10;xOOPfwH3hglD9NbeNErKgqFp/WTcTV9NBxmg+rfLpST71GkaTlyxUHY2kJzyg2pDMSLSocv/0E0E&#10;KCogTTB7oPCpinN8KgXTJOBPo31y2pc6tnsbUhD7RR2bGX1Uj8hTHXogGiIxhV7vnmCVh6Zf9ThI&#10;l0G29rfpRUV5rZw1MyVT98MjDvGNFBFxvRdc6y3WV8v84APB8MNLgEQ8NflRa8W82+H29gY3NzfY&#10;7XagqWoKVPgej/TQgI8ms0m8WCMc4CmH3G3VeGhbbH/JrGp/iiTrG5V4dA0hj3UZdOkTmKaEnCY5&#10;NYJgcfHYP6/Lpn6t1+i60HocJF1tuo9J1m5njf5PAFVX3Zm6y0CLEL7SMscInY1Sq1Vn7nZ4M6sS&#10;LOupd5XOFDX6ni35OLYyN9iaCWvyLzNIBhAwG2tK0TIE1FWqHujoId2FTrdcJK+btC5orNrh7fLx&#10;P19i5W86ozp6qVUOmHAG13I8bevTx2ldLMIYALe5uJwlqK4arSWXG7TuJwzgHOPoIM20UOxzIdHF&#10;yjB+IPcPtTW5H4HyHs/6EhG1ZD+Re7b2/xVE/0PFNN5twyk6Pzvd2F4izSUyvYVsOAfWjDW1+d74&#10;o9pdxK42Qp+y2VZDFkFAmr03jD4wTxPevHuDu9e3ePPVW3z7q1/h7u1roFY5NFWK7GiGdFaiPWtv&#10;dM6mWjFPk0QvhkT28ph2snjdBgdvESMT4RqCmWy7nJ/QcfGxrBh6QK+QzGGH2sIYmI7AWPboH/6C&#10;D/98j93NH7Db3WKebwAUHA4NDw+PeNwf0MYeg44YaOhoADT1t85Zt2wDpo9zmjnTWZnR2oLWJPtP&#10;LYTbecZXX70S3sQFvd2jH5pEUnfbUXH7RcRjjei+Rp8yw2vh4PNMBC6sPEz2edwBpiKHKHmRw43z&#10;HcANGAuABX0wjsrZJ2d5yv3YLEcDxCVFfLSDfq7yyYObKTNd2KfZdfugZtPjRleaNBnOw7Pb2MEC&#10;ZnZS9mL7HdLDk8UioxdAbaVL72i9Y2C19DLxSVuz+mxyUAGWo1nmpSo/XDA0zTlhwjTtMN8Akhq8&#10;oHXG0vQgtypvsnYyWFSD7rMdrUltgS3ZxHuzPmC80fgXm903dCps+suc9y3rgWSfnwSytPXGWpGI&#10;KnBvXk/R/S4xgM5JhwkeaZV4tN80vg4uh8n0dC3zB45rUv1lCXeOP5otPa2YGNeVjratzJplMivk&#10;fFZl15Iw6UKrdiqBUX57msOVnEvPqLw0mZfYEIxxmF1D+l+0PcoXTCGieF50rhhyAoGqph5ntUsV&#10;UjOHaK29d/EF9YbRFtGxm/yNvgDUZb0TgNFA3CGQSaDaoRgCmGWtdw3UgJpt67ISRD7E4UnxBzXt&#10;Y/XJWu9JhCEVDWBB6Gpm1vmgtd5qtGqAYrcP+T4zyWJIABSysbLfaXrt4JQBNXtvaF3GqTChcsFg&#10;2dtJEBPVB6cZb7/+Nb77u/8Rr776GvXmDY4NOLaG46Fjf7/g/qdHPH74oAcCBsou2l1RUbkKp+4s&#10;rheQRnueQFUyMqD204ia55ySn16yUM+KHM5onBeeXyl8v0z5FPDnl3z3l3zvGf71vKHHdab6i5Wn&#10;GnuliVt28NKSDp9shK3+ZnOKBaN+WRGjwKfM98nJrBe9NXXqxKD5knqirrwhWYuu0/ZdA84CoUBG&#10;EOXte0/NDb90yUqVlCua5KU6dJNwaf78VI2qzSlIc7yV/E3r915oUbTdWp35vdX5vNF9klSeQaPX&#10;FTes1p+lBXk+ib5sXX1J3mtGuOsjuXkX5fW0FpSXgFKf3Fr1Cl1qn22yrF2r9m6VWL1E4PWl1P+n&#10;KOq5NPdvEzD5/+PyjGn/Jef7y7zrlKfma7RaWNsbnt7QbstTbT4F8H+Zcq71n1t+zrnmM7I2GwRW&#10;m3QGzIh/Ti7a5vvaNK23oroZp4jGIz+SdWK/NNzvD3h42OPxcMTSNKLNkEiW5JtNAfqB4VFIZBOs&#10;G+XBEvlNDWfEkm7WioAuzgA1O6eImJLyu3cOkKaBMMeQE9Qa3WIMBreeomdycryFwy1OIwo404zw&#10;7FF29LMOrjvoUkTNs7SxGmSGOdDciaYqbqZVc+7LpJZVHQHUNJoIgFLXaKDiWCC9no0rgBm3zcAt&#10;xkgAw0xokaKQmFBpRtMxJlrQx4LRGaAiqctIxoBQMVORSJulYnBHO3bMQyKnoQ4wFzQGpnqDiaqc&#10;Ii8RTYItkgjC7CX0ow4UGzcOnZM8lY3MiV0ryJFQZbwkaqtFPTrdW1wqdpdhrjipzebwic/uSk9G&#10;urUhkRF2tdV6t0g+/sUAPGFKUqT9hLxGAEKuJ36zjZODHHQXlA1z+fv0dht/O+ksX5ZVP4Cn9oYU&#10;1SLtF2ik8QLMtBUO9CwPzNYR9zOLw8vgK4wiYSEGYrwMIfhMdp31ttVhJP0vr9Fru2kKJq3t1pE0&#10;lk15vginkfysInvTZtdK9pcZrs1xD6ArIIQYjRl9LCBUN4qWWn3EfA3V8/I8nLbWDtZoj9Y2hkfp&#10;zB3YyJss06QWNUWS/eZ076VRzQ2LVwESSahqWkUQOW8XI38AMsKZYDQofx0OR5cFZpQ2B23vHaRg&#10;RO+ByzL5ZnBbjZkbvXlrBVDnDBWPDiuzL9GIDUw2RubTSGuOQOZAJ0j6IYK3dV2KG5AZwBiLyEJt&#10;G+oMKirPehda6kMdTowMOrPIukNfPHTNjyFRxjqXlN7K5KOm0qxV0mMyNJKcrYGCzgNoDY+d1Skj&#10;pl5xQulclBkYBB4F1AEJLiNASANIdZV7jQCLGMqr8Q9QHhgadYGFP3j0tMykLIJw1fuNfmVMI4pf&#10;RS0VjUSuDDAaBEg5AIzRQAS8mme8ffMG3/76V3j37i1uX72SiEJ1Qp0qmDRKA1XQVIWGC4lcrEbD&#10;Gk2zVAcrBB8xIOxmY7sRca4zfknbbXbIndjpLtuNnirrw6DBR4suPSKLvKp6CgycqT8gBeUAfTDM&#10;kcu2IFjXqlTsMvIl/Y3vYv8iettWXoWywJx0Eq1P+Hh872BCUw4RcsEAZIPZU1kyFYkoy5LOvKHg&#10;yMDCsl4Oo2CgYpBGy5TQhxLVngkNQOMhkc2LAA0DBBZtN+y3tM/kUKydzIcE/GbjtR6zE1vrhTFO&#10;OxkdJ5VzBlIFp3TtWndJcAQD9fShXEDWSrW3stgrK+maU0eaRSw1Ha9QRDzsCLlovED2SMMVhFII&#10;c51QNQLTpHX3ZcHh8QEff/wR9x9+Qjs8oh2PaIcDaDRp4xjAaOKw1sNvvBpro/HictMAH7Yf8fkq&#10;piWkSMAGIXfbsCk2tj8ITZe0LsEIsjtaCwZqqZjmgrlWzCTUUgqhVkiawc1hsjXtS1+MPuxAXNaL&#10;siNzsOgYlYpHbYw+ZOoJPTeDok1HzPTnDnAiAWBZikkGmO23/gxLWS0R1WzPaNMi7SfXIYyGWfeO&#10;md/m1ewpVVmiJVoUzd2tRFqe5xlUSgLayTpl1nTkpazHUjUr2R+xzGFoW5e1KvKdAGLVjcRLY/gc&#10;YGo8yvmmHPiRwxAKtlFLuMKFIJFg4XRqbRe+VFznAeDUCsD5eAZZ21WbR5Nrpqsn1ul9yOAN0blp&#10;9RPXYqa86xSjk31pvmcdBrKrYNXnuHfRRVWeg3KbKnBuRqLqKByAIp8Hbx5HZ5NdweeHrJ25viSv&#10;9P+Vf9B1CXsZko5OWEfdDd5DcHSs8yEakPTLvYNKwc3tLUgjjrdeNFtK7tT6J16l+qSCqR1kaX2x&#10;967G8lSe2xyu74NP8gpMpGPAOh6ECiLhgXKYOCI8XlMdCJbulVbfwfQU0j220S+ExgTgqzA6402u&#10;Z8ScGhsMEJT0lHUMjA+fgshD/zgtpuPaWIQOQj4mIpPtYPTggUWj4t/e3uLrb77GN99+g6++foe7&#10;N28w7XZgiH7fNfMKsXpQSeTsbt5hqhUExlQIr25ucHd7A+aGx3s5hDI4YN0S3TEB4dMoW/tlTzKQ&#10;xz8TgLIh5IwFpmcRCb2zHXZUm9ogoEFk9fHAeDguqPVBdP/BOC4LjscjWmtAHSi7joEOpg4PLKIH&#10;Y2SfMcG5sMlwtxuQpNseHaMvADcQN1SacDsXjFe3QBfe/OP7BzzuFwweKHVGIQHwGE+U/YPu1ZS+&#10;AzqXPOUkiSQIkH2ggWgLSfQ4hs6bHNpkaihz8QMvfZrAyz362IOooxSFVSZbJK8WjYLo9TSdw8vV&#10;OCkgavJ5yrqp0bcdqhGg44jImd3sveyHiVyUqNwUu7L2KVOGCsFSzL4g49Y6S8TztqD15vRkETSv&#10;FWk3RRAB2cxjN03gOmFZGPv9AY/3j3h4PKJ1SbM+WOzdTYFYzg9J7fAmozJfkAYjMo6s++f6euZN&#10;FGAxe4TTOOvChdkuGfAsJHnofK+05X2rzxvZo/LEdQqtoqYsL2PLw6yzrqxIsX06KICGxmstU8h2&#10;P+f6xMl3oYOcfc5sYK5WpKMUxmDsV5KfMsoDhO48fM2OOQ7DuQ0tfDoh+zLQWev2Q7iuGSJkZ4yf&#10;6KHdn7d3gGxPXUB1cplzss9f/cWhklgLlSBrZT1cijgcZIef2gGLpjGH+28awGxHgQXLNMReBbDs&#10;RyXXtwO/CwhD6bdr3dkyn/fZgB4Ss5QraXSsnzZypkcV3SOCJfhFtvVSmmLrv/Fz8itBE/YDJo3o&#10;K/a0ovoGw2Qba98biO0wn+iWRDOYKo69eT+FJzF6vcXbr7/Hb/6Hv8dXv/5bcCF0VBxbw8P9HvvH&#10;I/YfHvD48QH9uAAYKLRZA8KqRMf1vVfiJcZjqGDKZGEC5ZRILpcrOtSqgswv4vN24Wwe5yCCnwM0&#10;+FcBRDxTfi4wirjdvny9X6KcAt/Wyt3ZQnyV/rynWYfM45pOgcu1zc1nK4MT82rz/om0FO88dQhc&#10;1UsSjfDmrjVM8hLjtzecYLWvlM38uCDD6VrXfm2H5aV0ncWu/8HBsJ967ucv11rxREQEVfKhxtBT&#10;Ggr+aA5+Onvfhertv5PbKf1/5rls/LryrmvLxW64dPnZwDys51ITDD2Tjz1Dsz/TrhfRqClk8nD8&#10;vVIYzyxsVfF0u7gaKDPGrRT68429Ln+vlJePTLTtJe94zjNrI95z6v3U1j+v9otXfia5/Knlc8D6&#10;X+q92++/dDtWG8ZN2eqr8e3VGteifHv/qv0/15hmofnXqYMCT8vqJ/n/Z79PjT5fgKZspHkz5l43&#10;bz7Lp9W9fPaeC+9Ta5UBMITFEfqQ6FQCgGAcu5zAu3884P7hEY+HI5qBNMWTpU493SwraMi+Aw93&#10;Kpte1DhAmBkoQWQRbcwJYoBMiU5hRuGuacZGH0Dv6PajdfbRNTW61NFaQ2stojAw+zNrsKak1bB0&#10;6O6F8QngMJgno80W4BUOk/VMiZFRv+cA7IUSZe/UTTogoA2yTT+BaZKhdLke/KcUiSDGg9GX7m26&#10;SA/JokDVYrJknZbEtjpMr6uolVDEmoBa1ZE4EXbzHUATCgk45/Hxo4CQ2gDqBC4Vo8xgLsBcME0z&#10;BhGWGmkbbW4ojy2iQWEM6cnkBAFlKq0x7KQ+dL7WRkRbY1tAgJ9mTToSsdiOExRgVRdvxsuNsP5Z&#10;UhAlK8EJPyJXLYIDAPBT1uRATajhxKLEGdDEQ6etemP0GvC0qvseXevWzryHpXU/hUxPT9Ov7zml&#10;rfzNSEDcDES1v1Y62HrJrN9GYhAqzBhkUQgSeM2NRlbJVgc73QiSUxGlW8y9zeociOfW3D+i6Fqt&#10;a3eRjHOhWW3V8t1YGZoY1Z1wQU+xr9ronf4sJcKJURpkUIygD6P3wQKQD7ClGfpZx9F4sKUULYgx&#10;ZG9SPhwqKUd3fk0AcuQ2c6d75mQst6g4Bo7YxrQ7XWPX5NlgiQiyesz5Lzv4W+hDokZKRBGpd78/&#10;+HuJgFLMKK1OZBJQXl5fqzXZG7ZFRKukiV9HLEzOZ19PxelevknRc5wq4HNmQzQyGW3fHxOkkUOr&#10;fKdriEgrGAMMSbnN1JyGZe7ktP4wG1bio8KuJY0va2p1yn2DRNnkLtGyh8oylCKOWKrokGh2KCnV&#10;MrPb1AqKRIoZ6th1IIyARmVpMtoYFv8SlDIMCRiiolOKME0kADUARJMY2zU9rIgPRkRsFj1mjKNE&#10;qCpVk7tYtDGJBEODtU8is9txARXGXCfc3t7ib379LV69eY03b97g9vUtdrsdylS1ziIR06pGlbE1&#10;aWnNOeS3RRjJUaWUopRNpMFPoiQcdnaQln2sg+Fyeu4MQWXaOuOoyte8XQkkAH/fy3TlNWDTlgBp&#10;MEkFEnA4DQ2svdKfjReqjmEgPE9XfKYPT7VxBVC1NWp0l/52nTc5OePgSOgfBSTRpbZjyxLJyZ1r&#10;5r82bksSXbcDaExYBmEZBccBHLtEwz8O0og+AtQETUAVYBWzRPQbY2CgA1Qwq1NUQguaTGbnPVSC&#10;vxOCHhwkpzrHCuCh0xLPJe1tpIMkUqGuT43OyOJMGxBAcykzJtVVDaR5HkDLrsPBR5vRwKgkbRiQ&#10;NQsqiS4CcCdAPnOq66EyJhTNZNB6F0e70qTA7oXHlULg0XDsA8txj+PjIx7f/4T7H3/A/uNHoC0Q&#10;9N8CGODH9lPDwganDpz0b3vIIXTPQmntGPAcossZsEhEAQE0XLSZk36M7n2GvqeSpGadSsE8V8xT&#10;xTRVb6uwL6tL+sEKYowZCC2JldfYwbOzB71ZQJ/iYC+SMlb5mh+ukIkKGtJi+zq9HPOZPku7TQ/J&#10;h/ViLfauqQQ7JOUrV4A77HyY6FbD95LR9kxH0S5XT7VM04Tdboeb21vcvbrDfDOjVk0fPQZk4E0m&#10;Wb2EvKtgf4naI3TREUj7omAdHbyhOletFZUKmOPwhZDdtInAruvcD8VFP4u1lfWgBwSYONgAmyKn&#10;o9OcIkjZoMhzdlBGF3XwHsQa32r1rfU0z+S/V38X0+op1WUHnERPkLKNLh2O/QBo5zrgDC7o17KK&#10;kKt4W3swm7pKNq3bNZ7suDpWl0F1er90FgMUEfsg+r7p5UM1dosoZ+lB7cfUhlhTKs9MrOodScoL&#10;vx5D1CZSGtIfZqHh3kUilFpBpcK0TAZWQPvQsU3uwEGuKCUOdQ6W75NuA23zalRMB9LK/HBG0kmC&#10;7gRkVhUUbvvWMQZGYUxErtM7byGbqwBobw+ZODgoNYhUnsZ3iXbtOdtrOHM2vcL246pT8xrEC/1O&#10;/1DdVmlHdREDiQFA130Fg8EK7pd3NSyjAR2Y6qQLz2hbbHG9d7TjAkBSXM83O7x68wa//u7X+Obb&#10;b3B7d4v55gZ1vsFgxrIsKjMh4D09NDzQlQdHZDEoPyYAU6mYakUrFoWyK+0Ml/Nr3el0Pa3WlNGN&#10;UwOl37S6AhL9STDCEcW8gdG5SUpeJvR2xOCB1htaO8qhacvuMQBLx2uYAB6S8rqA5ICGt5RS80VW&#10;F9lcAKPJQY6xgLscrttNFe/e3qEQAzRQyiP2BzlsXkpBoeoMh0gPwDFgSAvfF5le6owJsEitDEJn&#10;nS/dn8obgEIVPO2g8dnBc0GhCVRv0PsjuD+CqelYKqCINBVwkmLQ9ccOuBQbDzn/lfEw0TDyXDPQ&#10;umWmaCqzw47s9OEbR8+ZoLxjBH14KNukn9caEeONnzG7Tdnk1jZMT2g8pg+T26SJCrhM4CLRMZlm&#10;HA8dHz4+4P37ezze73E4LFi68tIh9A4AdSLkDBuDVMcj0VGYCwoTiAxUG/r4llmQy6dEf076a3/i&#10;Wp+Ka4WyTLB6o86tjdDqtUM3+R05IrHZHL2fXh+vfm+2fOt9ASP2irHJ8P64boR1Hav2IqIgZl3D&#10;DvcEP4HLohOMiy2tlfTUa0kfBSh4vl4nzvLAatGxcdEnf4d+Eu1f0aTqGwHWh0QbN9mk69DfB9OR&#10;WGsyPpGB8NpO75e9U30rJMEjLPLlGB29LRi9gbv8Phz2QO+Y5Ab0dgSx2FZMF7TZM39Bbw3HdkBv&#10;DcQzqILpcbgAACAASURBVBCmMkkkcY3uDLD6K2LEq8saBQZzATorIJ/8ILAErygAJhDPaMsR1Bsq&#10;Q/fiFWUuGK2n+cm+H9YDgLorNl2JY+7sQIbxlpHWHXfbQzC4L+DeUHQ/NFEV/4oeuCQiHJcFD/sF&#10;u7uv8P1v/z1+/dv/Dt9+/7fomMXuOwaW/RH373/C48cHHB8OaIc9itnIAO2YzqAehGWqOvYi//yU&#10;u8lVVEx58WyZwaWFdfmBn6/8kgCJnwNw8NLyZZzTwWGNDTw9qV+wnDHUnZSNsIrv8cXp6zwN5fHg&#10;kyvnVNL4e3tHcTkdYuC0hpjaJGxNcdu05jodnB+gcL68fABfCkZ6yVp5ab1GvsaXY5MLkc3XXvuJ&#10;ZL5u4ynQ9LnFHKNP3IW8Km0sc19DnU20lOq93j5zFqc2pfKM1bkaj+3zT1HY53KbGJ3z1+wd5957&#10;euf66jnbw3Pok9YPbPjB80qmYbcTfGo9/9LlAusGztDLGWItn9yLz+99KOzbukwZP+3ciSHxr6T8&#10;UjrLFjh5YXWlb54jvy6NpWy+L109K82vvO68nnHtgcuXfu7y3Pn8a6PDn6PEqbmX0fdqZFbiOIwB&#10;597lb+J0IGDD9/35a+PvXh0zmEIjaMqJ5GUM7BfG4+MBHx8e8PB4wLE1iO1IDE6Tb0ilqsIKtMNQ&#10;EIS1NZzU1lIDapJF0CJSsCW748hAmr2rQ2ZI+tTeJUom9R7RKwx4OYZvciV4Z0drTTfnMiZDnzGH&#10;5GA93cmxORbDhfRTuqB90nfQYIko5kaaEX1k9hQgGbgpjsvqzqIVjtCNPmmek5HCLovqmQwyT6yx&#10;vFazsclts1RA7s+d3MiiM4tSAT80psYuIjllPpixm1+BO6O1I3Y3d2AaEsWtEFAmtL7g7tU7DKq4&#10;fzzicd9RX02Ypx2yDujR+3s6A86Ie5DXmbbRu66ReSwaUKYxGwMkQ4kp7SXG0uZAurleez0ur8cW&#10;oSH7/LgBwx4g/97qjtO40Rs//uL6FvnzUhRAx0AYlFNawtWeyrTTZKQ1eWWGFs66hW5YKH2GgtTc&#10;sMfxfnnhmREBMi/iEg5LM+nFRYqZ9X5qqjWwx4KSfWbx+wgCHDC+JaeBSQBOI5zTYne/BbiDurgW&#10;pJ6BSes79rGeDx0rM0AON5LmKLfb7uZIM9vbBiwV+IpFZxpxR3acfZc1tgaSxl8BiBTgGa3rZXXO&#10;ItOj9okAkKVCrwLQSe1xJ7N9LrGRFTeEOBac/ySn4npwMh3Fd9Z+G4vgQdFnG9NnFQq+uDrUIF4e&#10;jN5XN0vQhpB5yJAHawcJHVLRM/g0tH3m0F/Pte+L+QwrTuNn/MreK3LT1qI82NFdRsEcCYh9t066&#10;01stsS6iQfYfA6hqfBejs0UCYCJ0AggTQF0Ak+5wlraN8HRjPTciC609rDKBMz9Q2h1cnFcxWAAv&#10;CZxbzOmLMFrLe7pHS2B1kjkvBwSNBPj4rTksnOxObQo2htECly2k/M+XukQzIeOZuj7I6h1CEYUZ&#10;PDpGawABt3WHt69f4+uvv8Z3v/ked3e3mG52mAygqdFtqWhUak1tS0T+PUhkVyHSaHUWVSrL8eGR&#10;SLN+EB2VeYLRZ150+pvH6qnN3+tyTZffXnOdw4V7/v5iNWfLGsSQf9YgzZXjyFNwq4xjhp/n0PaE&#10;DS/G9JrOfaHn6Tqd/M1n7nOOSPC17gGhV/Iw9AuZ74iIqPhCLIPQUdAG4dgJ+8Y4NAEUMlX0IhHr&#10;qEpUzc4Dxz7QVMcXBxVQJ43ihyLgp6HgYFK+r2NTChxkDMB1ZSKACqlOLW0OYIyNSPpDBaLgCJPe&#10;YXMY4T2SfFjTRCkagXg7YD7e6XUcWlqHpS4XgBkGo5KkEM4R8okMBAfXs7vuKVijkDIXX5fEBbUW&#10;VGKMZcFhv8f+4SP2HyXN+fHhHv3xEdQWTLqXUQSgS1yXRs5T3R3tNLSiRwKICYUllSzAOqY6/l0J&#10;Ja0REKscKK4LmxMVCihhNI04A1AVsM68m7CbK+aq0S0xMNTJJ+RgAlD3TasIs6qTJS7lWsFG5p+s&#10;QQWhAKYPDflMPfRbr9UyIAiAUqL4lJN6t/shAWWOOODn38lak5MRAeIwvmprwyK7iWph+9fhY2vP&#10;Dd0TT3PFPO9wc3eL3c0N5nnGNIusGbavKcDMDOoCJphqwagmS0WtGIg15geMEDoZa+R5ZjmoA4qI&#10;oFkjN/3b96U2mso3HS6hPMtlIK0BAlB90MEbxtdWi5/ycgdgUXjD2hqHGjk9G7zT1oDN1fYAQ57j&#10;sKM+VZL+sv1sm5hUZE8penR0z9YYdC5tSci6Mz3Kfd0rqR1r3D+zVWCWnnVEbTuwVqpFfoPwMYIC&#10;LmT8BWik+HttDljnSUVkXkWU5gg+9+R7a3bentbRiB8ff4tYzJKyd388oB0BybGpWhszMoJZzgcw&#10;/DAhrefdDwkj9HWvBzHGokOJHCg6h0EKax4q/ItQUDzVue3rJPMHWwOCByfRQ9qYYM2yhirZLlbf&#10;6evH1ucAF3kvFQGvyWFbiZwHAKQR/QQcJgeXSPXSoEV4BkX/wmYu6cGs/bH5IRIQno2DRE0Ugiga&#10;ndDtB0XANr0tWBb9aR13r17j19/9Gl9/+zXevvsKX331FXa3NwABTW14kXpaQGq+XnU+iS26srxq&#10;9I62LBitqayvqAqYy6m7jUcED1xpXOnaVj+Ij2Ftsu+E9o3mqJDsN0oANU2etbEo0FIA8H1I9EwU&#10;1ufk+IYBp4EU7Y9NGuZ9y5r/sO0tqugcqu3JARFmFGLsdjNubxhvX08AZoAOeHzco7eOOu9QqzFb&#10;k82QjArGxy3lL9PqUPgACfCvK49nPcRZAeYusqEQUGeJXK+R1Os8oU63wLLD4AltPIDQRL+gbho5&#10;7Bgxs0Q6t32q64AxAz5X51Rx4wl2gL8n+zFAAiY1psehn+o/l5pQ2S2sMcCbnRQwNip4dPByBNUC&#10;tIFx7KBWsJtndBo4suhPDoonQmPR6wogB61rAdEEcEfrDb11HJcDPry/x/sP9zgcGniILdztxqmv&#10;MpeWzcYZ9wltp6fWNIbYg12zs4SduG++z3VT+v9MHWfqO7nue4vTwFHMjNXbveFI/TmtM94VssJA&#10;tYXXB7JKSQ969ad1n7Q/7zk8wj2QjfrZJuuyx6YwydfcPeHLcrPPMYJfr59K+5yV/LE1RMiHhcP2&#10;NTb1pG75yvtv7L1ZkyRJcib2qZlHRGZWdXVVV/U5jVnMzuDgDBYLYrACUvjEP7/7QsqK7MPK8hDZ&#10;JfhACmaA6arKI8LdzJQPepiaR0Rm1jXTIOAt1ZkZ4W5uh5qqmuqnqmqRDvpwv4mOFr3Tapfnwj8B&#10;tIbCUimgtSK2kqbBTW1GK7OchZD9XNS4oqJik7L4ZSBg5XlewAQ8xzNcUEbWQJzKTeDLlEBpI/ut&#10;NTQUVHXpJMjZT/iqZe00X5ToTIlsr7Jm6NRM3lrBTdpVHrMOpDuazJ6FHyr7jBCE95pRgnsAhdKn&#10;V4kjke0ehK9VdkotaBUgyrhdZsxLw2b3OV59+8f47o9/gSfPvwRNF1iWBXUpmOcZN6/f4vp3P2C5&#10;u0NqDRtm5XUq4sl0/e5rsQo+VqVtHc4EpHdKp/dB17F6PjKiU9cfEhTxe3knPzwHjzr/POZVWDH1&#10;j9v8e19ro8jw3QPPql5/3GZo6EOWsasw4bMoeFcHVLk/PsE4NcPx4P0Qnb0vHZ4Hejy84o8Ha5qi&#10;MUYjrv++/+n1h3z8+frAFj77mAR8PGY5zJ5Xtk7P0ccCTPVjMWAKYwetnHlmNYbxsLmiCdOd32F8&#10;p9pYX48d/aNo7ERj476MDtNVe7TajSeMQZ/+Wvepf3Zu3rtj8v77ft/XUT+6/aHfg48zw90o9GEA&#10;xIdo7L6mg85/4rl3A7T/U7zEyLK6nO/KL+nEPAwi/cGlu28OxTjxQUL8R3jd65DVn11HvpfbP6gj&#10;fej1wOp8vPc8qAfJaM/xoH6tuFG6Z66PDAP6lB/Ijw2z98rTky/pP5oat2prKI1RCmN/mHF7t8fN&#10;7QGHeXHHkJUJ3xI0Mtwiv5UnwuwXbApl6Ffvb6tSTo+TZvXQiHvLSFK46rGxDofYphkx0aIDQguJ&#10;MLBULX3D4gjNCWL4tlJJBtQ0w7s72tow700z6Vg2TygAFaFcX9Qz1waNk8YpN6L3eRhvsOwNrTvJ&#10;WHV3FzujtUf+JP9oNKbF1wTNhMxgIxlrKI8lK5kZtRU33HcbmRmdCQTJktHKgu2Uwa2g1AW7bQZS&#10;wuXnO7z65lt8+/2/wu3M+C//53/DP/72LX63f4vLiyvkADRJiUCNFPzVe+s6IDlsT3tBSFr+xLOR&#10;WhZUL80VtC8zltjsq7Gvv8tgav29o+HfJ+4enk9H/ww0NyyxNRPbpwjM61H444MMUA7raOYbdXJ6&#10;WWpAgB3rjIXrvp6gzzAOoysikrkkeDlCMM4k5Y+n+WAUXtMgAVIxweanKZhIpPq6II+02nzuiGTp&#10;wwlE+ucl+eJQzcClmR9gNDc68Xk1J485J46O6P46A1sIkoFCGdP+Dltz2a5plJgc376eaPtbgKBC&#10;+wJCdcelRUBDgGZVEmg6XfGKjA2Q1vkSI+Xk5autT8aG/PwSJ3plczjeD4DRFQG99GHkLwGwMWQ3&#10;wzG1ruVdAnnmHTN2AgoESMdn5ZSzyzJtRQADOg4yozPgDouVNomjxR/6p1+znNW9JBVX6Gbq89lv&#10;lc+a8iv/3g/E6jA3Hty5lfECi4Y3WSGAa6ETy0xJlIHMmNIFuEhpvVaLl9wGID+DTu0ZAyzbiq+L&#10;6Ron1sl18Ljv5fMmXjNxGIMRs1PZ+neHkTo2qfMSSgFc7HOiL1nRdp/gsHrWlvadIHtV/CsE1sAF&#10;r25MoZgwAeCKuoguksB48vQJvnjxHC9evMCzZ89w+eQKm+0G0zQhTb08YNIsmgbKZHXCJJLsRCbz&#10;YiZNA4T1+ZCZNiCSzVH8nVyWh/Uwx4DrKsOXWF/rNu+z4Xysa2yzZ6YzgF0v/dwBaA7UZKUjC8Iw&#10;omHpf2vid2BmKOL/kboyD7/7X2EKmQNtotNseNDBd6TOJ2YBS7SVQyxBgJEN7OUqGzaSSYMzuEoW&#10;zcYJhYG5AfvCWCqBc0JOG9U9CIyEyqx6cSjfrPQnZTHTGDjk/bcBCR3F8s8D73O6Cn8Pc6qyI9iP&#10;7J/JYRt7rZJlK2V7h+lSkX2oY7+F9w2/djuv20MsQ5vTi5aXIwKYXBbI9jcgIxzQxK15ZiPPosmS&#10;aTKrfspLwXx3i9u3b3H9RjJolsMebZ6BZcHEUmYusZXfqzB/rpXnQ5A7pm6a/opAI9F5mwDJlmq8&#10;mEgDBQzQDOU10vZ4fFEwnwWjESNlcctNKWEzEbYTsMlATnLSYrYsYRCZ4xUIVG4aUNP4k6UttX3A&#10;fWw2lkh3TjIk88zN5oRFjyP0rWeKCFtAiU6Vt0H+kxmeGdwyVTFDADHqPG56bqi1gLl6VrzWGlrp&#10;egURJCivMVCbzz2B/exrZ0rbM9NmwsXVBa4uLzFtt6CckHMe9eogdn2Jgo7kOjD3b/tEsO6zrt9K&#10;oKNtFON5BsK2eTzF+3XuB9G93kP9OQq/8Alnfr+xf3HylpWc7h9Q+PvoprEvcW+kri+NjBsYdetR&#10;Hgr/a67DHIOIJft3v1c+lPM0Kb9gp3MaFObjvq9XgBDXeBQuTNAS3AAlCQIRncqAhKrPa+BWU7o3&#10;8Gg/l0nbTTebnS6FvXd66hQS1i4lNWEJ8CFmjEoKVMu8AVLGUipu7/aoBdhuMxgbocFAw0Zn+pex&#10;JpXbbfgZgefG46R37LwuKR36eIINwCQjmcxqDEIFSEqMkgG9kTTblWTvJ7bPxL5AkECIZOl+Fahl&#10;e0RILtCO06UBaYzJWSUD6LrZQkt7Vcc8TZPTYwdUdPnQXE6oPCEW/hL1IwhvSFkzCoPhgpQto6FU&#10;rRFeo+DRJiXOCcDVkyfYXl7i5Vdf4fs/+h7PXzwHJdHpi2c8boKpVwFk2emnLHafhirBIrau2odW&#10;K5Z5xnw4uJAg9D2dwt4ed1M/HPh5Aetr1EnI1mB9lxJNF5PstikJahfenlr1jcq5EzEnWdPGuWdV&#10;hQAvZTwGe9EwNRpe5vpjbVVAkiqXc5Ls1pVZwDqtIKUZuwsGKIM5o1YB5qAxps1OdZYmWdV1jTsf&#10;z4BmXmdVpyRrLQAFZ7ICMVMS7tAM9E+W+ZIAZOR0gZQmJJ5AlcFUUNsiZzmGAFhtto2dS/o6BY8L&#10;jUtQke6BVruenyZkyqA6oZaKUhbUOosJ0PTJqnJLmceQrT7sf7vMBGHAYdMaGcKcapVAqkqyF2op&#10;ABJqLZIsIEEzCgtFewCDUl5OG6XthJw3UnWoMg4HAWfub2fc3e1x/fYWd/MC4oSU5ZmqgcRx30rQ&#10;YO/nGKhil0xA/MZ1/iCLXE8xmjfFIrQTVYz+scneLpOPbvFbwzc82jWdL9v8+22jnjh8T6OtKAZw&#10;2lMDbxhez65L+zs49uW0whJxDSO+QGjXCoN1WwxggbnkOrI1MI4bKXXbqp75Ccd+Szr5l+RxJRPR&#10;TsMwdRjGE+0ss87S3+37ZL2WijP+XRP5wYRWhK+npK4rZgH0c0OijFoWcGJsNllsIkn0i1oK6jJj&#10;ORzQ6qIBarIXp9SQq/p0WhMZa1lQZcdpEg2RWZvdFmmasL26QNpswFlsm7W1bovVjNtiuzT6l0mx&#10;oN9uBzu2A5MeLoj6Z02TdDRdm9YaGlmlkvW6nNLt2NMQCF0TakU4c2glg6bAUdU5aoKeLROg58XG&#10;k1T8asBSCvalYXf1DN98/zN8+9Of4+r5lyiYcH23YF5mHPZ3ONze4ub1Gyy3d6BaMGUJ8FlMtezb&#10;0sdhsl+y/oouGc/9FnT0wUDNYyEdrkQnP47PnL7jA65TmviP+VLiPmXEundu3/UVH6ndY8coPfD9&#10;qZd3JhiNGRJ1sXr+HuPe/ZC1h/t6+p6Pd93X8qMMlx/6fsZ7v+NxQKQuNLs6ca4vp9viR9wzKH1Y&#10;CeF3fN9R24+Yn8et1cPC5DHXKZBrn1sT9JYgPxhtH7vMPP7q6e+pxwmPauGxcueH+HVPef0ETjqa&#10;Pzbdr2c7qnLr995HF/b9cN9aWPH457uMxY1Ij3jkyCH0sXmFHf7uafYxQFH/JthNPrhrqzU6N/5/&#10;DkDJey+lx08pR46bjpzoX64PuU6uL62/e4AKPuVC0MfTQe+7Pmwfn5qA95C/K2MDcMqocu59DzTJ&#10;YoC0qlWFxaF7WCpu9wv2c0GprRuPmzgnM6QMIDQTDUizPpGWheGGAoaGMIvRsVbNCgAQEpZ5j7RL&#10;2JBEEJdSvKxrbQVNHYJNM6WgyecWpQ8tVWcZPu0AHp3AbpRp3VjnRjsbvzmxgg4BiKNObO/cZQhM&#10;Bo9rcgxiiG2dXoB2BPgk/+llcPUgzSaaOehVrhGNisB9LHfNj8UAqhlN1AjWYIaU3o9B+9JyeVPe&#10;gSpjooxEQG0LthPh6ukFdldX+Nd/9Rf4s1/9BV589Q1e3xY8/fpL/Pv/8L/gN795jdpmXGkWFTN2&#10;mGHEjIdJMzJauTNSMJr0qGcpgDrcDaRphmizfZuNCqRFnS2MOmb/cB0hyhA1hFFYHZP3Zg3TRRph&#10;lsc/gU5X8vhaP2UH7FibnXZo+GlAIXOKOU9ABNoR2DLaJStbYrROakBUo555JdgcR9JaKQ05a0Sx&#10;ggiSWnROlXYMQ7Eh9O9p9d0wLvg6sAEOdValW9p3WDnm06cBn3FKTkNEGY3EyWHvNrjmOkrdwJzx&#10;sBDfs+73umpCNB8QoADNPr3DZLBRjQI0CZ1uvYV4cl1VtGDpL7wkTet3J8mSCNnCUr6N7F29fy0Y&#10;qW2+I1U2dfT6+4ggnF/vi1lZlWb8fh9yF9S2jp1mjSgII6VT37O454xBPZuOGbmdFzcxoLtjT4Fx&#10;TB38FzNoyfMZBjhkdYyxGlXjfnTnAXp2KthP7g5Yo50W9h08syVArdMB0IETAIEpa0ZHgNUZQLIo&#10;gQZWtKlzZLmUJB9FN66KzaUD/5mSGi0aCFrifcigkfrYqGefYaD7anxfj3LOHcDrM6rzegF/d34l&#10;hnVSG0N33vYrOvKjEb3vFcsKGl7o5NmdZ/2ZNd3BATPSP3RWoHvIsF5gBmoFQUoQXl1d4NWrV/jy&#10;5Us8ffoEl5eX4ClZR2XNs5Q69+w8ytsifSbj1fpSsmw+qd/fmoJkw54gXa2xAF8HIDNjyPB9Ui+J&#10;7OaBa70n1yCZj3mZXoKwWtFZF3kMdYIchxL7ah+xOU7id4NiN/zeVcauo9FqPpljZsRVM/a8/aKA&#10;MLOXtTZQu2Q0spWlCVLOMKFUoLSKuREqa3CS/i78eQNWPs2wACwFBipwQkpJJ51Lnc9OrjB+RwQF&#10;FlOXY8oTXFpw/2c0ZlPORJqIO+ha+jPq6kegL+XnKZvcE34hZwHhp9RvBnwdgs4V5LuBeogg5ZkT&#10;abaonqXNzgmiBKvSzRz0UAXjaRa0lAWgmSC8oM4zDnfXuH37BtdvXmO5vQGVBZvWAK4obQGXBc0y&#10;G2tpd5HlqhsGuolCsAMNYGLG+TJInI3uFCebAdZs+awqh9GwaDnESdWOBuYq2gixZlMVgE9OhJxI&#10;gMW1AY0swQpIIsl0wo0AsOqcvj8yb19mC2Nin1t5TJ21LUnJcVcT4vgaqJqe0HmRxSgkTqLjwvZq&#10;55cczoyS1EaBp5b5TYP2DPVhOsaadwrQt63kVAdUSVsFzBL0st1ucXV1iYuLHbbbrQQFpLQCKgd6&#10;dX4RaCJeNPK7PjdQuu1ATX/EaeN0e3Ce2D+MEL2jJ4NO54AjfaoFaWT23FE2CI0QW4lok8em7FB4&#10;xQjWcjDGA3LoWHeMSQb6qEZxeHp+oo/Bul/R1LZgFTqUCZJqf/3gDhB7MiqGzUUPMrHtbWtEZPxV&#10;2wxTDiCUDtfMnjYvpiPotlMTjIM1TW+G8lAHGyihkdMV9/NL2LO2LsnAaK0O82I6N5BUA5W90moF&#10;VwnyMf1NsldR37iQSAqnGj3EG9/vQVX9ewJC5lrV6pgBzWDHGszZz8kIepy80uZI+iFloxOMT8f5&#10;Wa9D50/KYX0OTAe2dfbehXK2aBA9nCQDn+icCulgFp4U2kxZspR6lRmnJjurSFSR6NYMy658KmMd&#10;wc5MbQC7OZDFzkUZWBpjKcLLPvvsM3z3k+/w6quv8PzVKzz57ClyzlhqQSsz2jyjQuTmNCkghQlo&#10;yQG8zLIIkuHOaE6CBcpSMB8O2G82ICLUZZE1NHuN8swamGIHZ53hbX3B0M/SBK8WEz6PNiBilgo9&#10;KqMpJS+FzS5fZZNYdYDGAFeRpZmarzXXBmaxKfYs1koEsAzwnZZNpCbVzxKAnAjIUvZWAtsrthsI&#10;WDiTBvQkvH17wFIKctoqDblSoUNPOltNg+TsfCd7MUF0pKSVTxIleXdLqDTBlBCqiyTBa4SlAodK&#10;mCghT1eY0hbIF+A2A3wLYA+komc8WevWFljQh9CrAHrRCK0ymGSssPVnAX6VUgQA5hWP+tlZhqpn&#10;Vz/EdZAUwkysdc9oJwIAbpKtvOlilNqQUobF7jdU1DpjnveY2wLyQLsEwqQ3EUAZrQLzPGO/n/Hm&#10;zTVe//AGt29uUWtDqQJqBhS8BWHe0kezN0fgpMrOwJyFHQWe4LoYnJ76WUrJ4Ogc2C2TjAACXCkg&#10;po4OeoepLL4XT0vSURprhRY2Xittko+2Dg8OgGaI3uul6YP8EZs2RnMGjzIqNjWeL/sLT52V49kl&#10;mc6OfpL00RPLmSrKztUrzO4S/Trkeq6ugdK0Bfn5G031smbtzMv99cysZjoLdBvtnlbKWwIOkgYN&#10;aoAJgKQk7Nnpm/AwBmkghIYYUEPaUk8+DMLhsEfmivlwwLzsgdo8c39rFa0WTJsMalpVgPs6WNWW&#10;UuUMnHLGZneB7dUldpcX+OzlF9g8vQLljEpJqsGhafAh9YAtDbyDytbaqgZlHeeGjGstAVzkQYzj&#10;GuqZNehCvmCutKvs90esGoOCRVXhaLVoP/XdlV3W2OtqaSh1AdWiep7IvoaM2zLjybMv8PV3f4yf&#10;/OxPcPX5S8w14e5QcDgsuLu5xu3NNcrtLcphj6l1vdKrzNmOZ50nMi2PXLb1ObKPCIkmNKofCNSk&#10;h2/5oMv20vHeG5nXmS7do0786K73AuPwGZWJ4i3mKIrMrCsUR2zzHfrgsuydH1gd6vrR8ej2dfOf&#10;FFh5ou31fNy3Tibo+7P30+DgSDnTh08JwnkMEOsdWkMciws/fPiaect2lusy9pPSw9CHE+veWVBU&#10;0KNT94FDzZnvGJaOfG3ixrCPTQmWF5HP0bmoFdNAuwEmKtL9bfQIzskmTWL/ggx98NlPcEVH0TmK&#10;jsans99zn8Ph6N2H/Pg+DbTB5zt2rL+OX5/iOx8wjY9ZqnflC8PdtjfOBGucu84Cuh8pHweD4ntP&#10;UD/+nNpLnd5PRGWdMWiOrb7Ddd+Qmd6ZHj/m64GPsZfve8PHG9z79vOTS5dPtH4fV7Z/uutd1+W9&#10;QetnXhOdHIOsZc8zNN7NBhyRgz0ldf7ysXNDDvdSKqaCUJFRQJiZcHuQ7AfXtzNqaVpikIBagVrV&#10;yJjUcBatBSErnMr+tYPLjM5MEjlYSvGyRpYhAoBE87OUo6tFnYQVHmksmTXlwF+Dg03AoEWdByvw&#10;plrXBoO/RZtz6Lc5ZKS2WC/5dWKpovPmiF7CZ6e+NwdNJIL+ekIKfbJzZjxvVnvgHS+nUXXuiENb&#10;LEpu7AShUVZnfpZIWs36QARwI2yQwLUKQGQp2E6E7cUOX3/1Cn/xb/8N/vp//p/w2YuXoN0l3szA&#10;1ecvsK8N//4//K+4vr7DUgsSyEuEmUEaRGpv1IyRSWkNEQAl/STSjCdkNKbrSowpp9VaG0ZGHBR1&#10;KX1OwpqYwfAIaNRXTvoVzqxq4wjfy/6CGTtYLVjI+mmWjK/Q/R1KtappvB8s/KcCfKxNBxXSigys&#10;q9DjMwAAIABJREFUI8nbG8fxSJpJYVyWqSK0fu4a9cpz3+kdJ7uiWRHRZ4QJ4sgyTyeZPqx/c8Wg&#10;EVvmspDlQPLFSKuMAFCJ/VQedvaccjSg8DgFPqvOR/fRmVWYkz/XgYvaB58bAdIy1s61MfOYlRsj&#10;P3hlgBqoZhBZhidon1LIgAh9r81uzL6ZvBsCyAb6uTFDSmhPRxnY7j+Z9TMdwp5ySKq/sO+c1aNB&#10;toWvrBS0GkR9fMZDDfSWLCLc7pT7llpBlJCnSZxDDAU0KR8MMtNoZeDZvg4MK93pU8IM1rJrQaT0&#10;2Vqd5fx8q++IJwWKREYdyOiTtjq7MXe+0KfW+FpWR0CQ65RhyVaokZzwuQ1gQOGFymuUH913hunj&#10;jTpRnEuSoAwlw67jBF0nsi3b784P4W31dwpU0R1vns0t+Vw7NI/EGejPxvJl4RdzDAknbeDaUDV7&#10;lAA0r/D0qZQ6f/nyBZ4+fYrNlJGnBJom0DQh5ywZNbXsuWxjEke1Op1zzppZrZeG9AwRYR4iSIQG&#10;24jOdbCpjgsy6mJn9Yb4ed8qZ6+jM+ZRO7LIuvIDXfs5NiVfb9Lyg5I9kyFOY/YsSuJk0B0RVE95&#10;vPPDKM/tHYMORtRBNE7mx9KNtI2j+dcxDBqcOXmg4BfVIVh1yAHozdQd1iSynUmc71K6NqNxkgwe&#10;lAGeUHmSMuelYinAoQGFLS9TQqMMpAmECdwm1YnaAEojtY0lTsNWEj2JbWr0J4EykKcAJkPPHGh2&#10;PWLWf/25ns2YQsaX/q6T1BfYnO1GCnoQ6zjMkSgik1TPXrVlssYGo8gc1nXmZqBIc7rK535Gah0c&#10;T7U7tKaUPTtzAgGtohxmLPs7HG5vcPvmDe6u3+Bwd4upVUyehV+yoQjo3gYaQQTwfTvskQje9TnW&#10;59l4WQc0+a0Ez6jJRnNx/lm0C8FHVQhMgzElwjQlTJkEZJIMJ977LL3WwDzAARQ2h7Z2Ntfm+ZPM&#10;m4Cfi4gBOga4Oe/VkBprYuQt5GM5IiMampE+MTxYj1W+t9bAVcYkVRUsy2kvVwigZ/MLlRiMRlqr&#10;w9la3tX7xEqjOWdst1tst1tMk5UufoC5Uh+fHwX98/sfBQWYvsqPXnqxc+Q1+JRcixH5xPYwBo4t&#10;GAQfAmn2bdMnSSpluE5IK/lt0sCWnLx9737Qu+xMZq+z+RaepIDE1VnawdzU10C+sUxXqesJEGCw&#10;66eqJbiGw8d0ZgAZK3UsgIhOM3I8G/cv+xnKeGNGpjyUx0QYt/E2XSgwsYO75PUKzjOthjRTIqme&#10;wwwrJb7iKvozrWSb/kPPWujBaLqp5B6xG8naNS1NyipTRa61xqhlQZlnEIApZew2G1SS8uIMSWhd&#10;7dxhxOC9IT+76F/omYANYCj4LRnemH3fVtvHF9koBDhILHJQaEUAbhLgkEG0AdEEYMHq8T6VSoOm&#10;OxjlCG32wDEfj/WP+z6CzrctvWdBZbeUDePyTG2uo2cY2F3o2PZ6GOtQ6refKWstzgv7nmGd+2xP&#10;g5CkxOxWxvT5ixf45rvv8PW332C6ukJrTUCaOo9R51IUkM5ZD75iJThKCcQFBhqRPakZ2PYHNAKW&#10;ZQFr/dqRt3JYCv8t8LLO5+Li9fMmAZS9L7am1p7sYbEZ1kZongWfVA4EO6z+LqIwBlspVJkFFElK&#10;sLIvx2z4HeCs1ORBEwkZWQKVKyQQs1VkasgTMC8FpSzIzHi6zdg822LiguubA2q7Q0JCI9ElTdes&#10;Jv8we2USKRssAT5geDCr6eDEXe/qdgEZqwSaZRAvoKo2rATk6VKCLSwQgoVnWrbbpiB90VVkbrLK&#10;HmJGMZvvIiWTq8pgAyoL39RgYieNoEgmuP5zpHWqztGpBehSTtYmD+dL9M2VhIfNdcYOkkF5yhtM&#10;mw1qqWCqqNywLBW1LLg9HHB3s8f12xvc3R0wzwXzfsa8XzRAdEIiDahiRkoZOScsrSitmPJqupT0&#10;NWmX2XmK6bDs9/ZxdTrTnXBSBYnz5GQMW+/OzwIj67NHffYpNLCWn86Hmt1JYQuazFedBQiJ9eSd&#10;Fr8jsoRh+qfb+pL4KBr3cfcx0cBPu11n5JuyZ5MPqJtDTF+QPc2kwXnEer4yQmkApxCAFwMqJAiX&#10;popahcc0z/4cbCvUg1fYderjAFMbv4/DQL9sT9oghmXQQDrTEBiTVu9oVfwluVbUVgCapGKN7t2c&#10;NON8AzbbCa0WCeoiRln2Yic53GKZZ5Q6S7lzAEnnhlpDagwuApwkaOAHsWbuLCAibHdXuLgUcOZ0&#10;cYG82SDvNshXl+DNhEYZRMDCUqp8cjWUgGrnVKgKaiBIpQGG6+9GI/0MLHM85Sz+Ceq67GnbsAHD&#10;dX1UjiaoPlSrni3s/KpB4pbwwPSAqtYD5TPEkGdLRaYERsJcFtwVBnPGky++xrff/xSvvv4j7J69&#10;QE1b7PcHHPYH7O9ucfPmDfY31+DDrPWrktsDamtIedMJnkYeKnGfpHZVAy3raGlS2XQCqPn7BIo9&#10;5hoYkl5DH1fM4Q9y8bqH+vFDz6039Lu+1v7XOQmi42tQXwNxBHX08e964NT6eIf7+jDTWaR9PbZ1&#10;DIb5kGtQQnH/nLvue6aNh8jtDFk82K/HXlHofsj13uCHexvV/z2y3bPjD7oKhc/4WB6ebu+B97sK&#10;uX59UL76oWPFGzHS8OrBR+3nEwknV893+GR8MbnSFfZ2OKB2RXLshSlH4zu6QV3Uovv7FVuLCnhU&#10;w+Pfn+wKL+rvCn8McmJ8lFZ9DmzzE/TbNJf1Z0BMC79+hE9+MV5/WOms15mhPaZvR3uETnz4noM8&#10;p+6dffeJb849H42b/3K97/Xp5+6DdIdTB+x72ntXWjAw38emod9X8MJHu050140WKxPP8aOnZHLk&#10;+xS+OfXiwKxGtfOezq7BR8c6KrMZ9gmFJUq4QZy+y1xxt7/D7d0epWjZCnNQNctcyOCMHnUPOWBH&#10;oJyUzOkHU2YpI9OaRHA3CCiGagUtciivlmELjFobKjfU0lCLgDVhTlptp2jfDKAZwZpWesP+5trc&#10;We7ZOGGZU1gP8WLwMdmc1vJ65dTq2ebC4T58b8KHo0K4Ngi5GmrPknfBMrrF1RxWcr2XomMH496N&#10;fbR/UsqJvCk3sutjjUkNiEmMuGxZ3rRUbWGgMqacsbvY4PJyi1ffvsKv/91f49/97d/g2bdfYdpd&#10;oG6vcFEJlC/wN3/za7y9mfEf/+N/Qnk7g5GQ1qM0I7kaliWrjp14evRnNFLZeiUktelZ1KpG65oT&#10;jeHrOEylvT06DQvc2EgEzUwImKshNQUvkLiUzWHSjG7M6QFGBw3pWjsMMejEYYzh5tVnp6+1Y/PU&#10;9+/Fe9VA5QZYndvgljr/6EkdZ/yk7wPLZhGz4o3AOtGfyT+zaHRiy+MvoF2CgY4D2DEBUt7OziTm&#10;+DnV71ik5oHpsXvoxArZmprhUG8aHQr2Wcim2f/X7/Ge9EyyFOZG5rEByODE7swRpwIpDVuGBjPd&#10;qpOFwk/jQwAsHadsGyl7lmgC6U5jy3RsHRjOPJG2e7YQ3+dkjsvuMPdy5fp8npJkmygFOSdMk2R2&#10;Ezo2R2bSkm0MA8EyoKBo6ZfxuQb2Urf+TwE8Hczf99G9WjgzyICrmpNIdjv33xQI6VnT0Oe4NYo5&#10;gX1lG/pe7dkajs/ygxM/HhRji2RtGRcy8AHrQyErbrJ7pBzhUVvc6XB9ln6XK4Iyhiw/QQ72xoNz&#10;2/cQ+h5yUb1WjsL+sM4mknFR4ElhiS1ztHJvWV93DokOgSYlznMiTNsNPnv6FM8+f4bnz5/js2dP&#10;8eTpFTabSZxEU8I0bUEpCyAzS1aIlCXLk/H7AaRpTiaiAIyLwavHcuv0WgSDAfe56DTUuVucC1Kh&#10;avNmWWTEl3C82lwtY2t3MMfOEKCBHp2WPFM4DNxh7KkvRkqWrcv6M16dTvqIjvbJqrsnZd+q4e6M&#10;sfNPpP8uK8wJ4xAZ0weNIEl5DRtIjpVWpc+sOgjMGaljYpKyj8LeBDhSkaXUOTIKJyyNcCjAXAgL&#10;ZxQN/GiUAEwgnoCWtQ/NHZUE6muhIBXLVk9koBd2Hcg4ZpykmG3IQBIE9CyGwcupsIthirtMVwok&#10;CDDZaB8rGicBrfS1jfq3rvqZPWF7uNaqgBGlm7AmlnWnFctq2XkvtyaZ4vV8BADTNGGTZT+31lCW&#10;GYe7O+xvbzHfXuNwe43DzQ3qvEdmxgQglaIltBUYmQX0wiy6s7v/CH4cdD9JTOmr9GlAZZBlapb7&#10;m9Fk9yYr2Ld5RsUpJ0xZaKCXw25ICoCaErDJkgUtOzizKWiLR91Ft59r7id8c1b6ua8/+/4nMhAg&#10;+b5wwzkRPCLNCQ62gF1EmOIV3j8EVviDcp9lmYt0JMA925/cGz6jK9tzR7xiRb8O8NdMZ7vtDheX&#10;l9he7CQLlOo5U8on32M9H+bP39X1hDX/j+tg9NF0nnrGcKWb1foAnQa73BW9zrMzARq4SFrW29Yv&#10;Wq0J0GytFDLKEUeAhAHVte3GWr1A2wqMI55d4pk2gmPl79TnHp1XEfV7DRBMjqUy4K3NQ88CGiCM&#10;ShKmOwZZobKIbHN0UgDVSEcmk3Qyh1Xr/bQmEwCyjK+mFzR5p2S0FWAUGqEyIxOA0tDmBdQYW0oo&#10;LEGrwATmhMZaspmSJNwnGVNjAU5A92dK6CknjSfqunKYlcoSPDusTbZqBqyBKQkpEza7DbYXF5j3&#10;RQJdADRMrhk0m56kdIKuCwk9ycyIXhRArMqbGxgUFOq4a0755BliL2BOKkMENMYpqc0jAxZopfez&#10;6kbUu6MBJX0OGHCQJomxoNOpPeRkm2KXnA6ZKWS1AnIWOWVByHGEbivyNdDmNciycAdHChlpEKRV&#10;IYmlwsM/m18pAy9yazNtMW0n7HY7bLc7TJutNTrQMbMAfdCans3lHU0zOyajFeVffZ/aukLBeAtq&#10;ZdSlwIBbDprXf1O0e2AMsJT5W2uPMZjT/sfjGLoCAQ90sb3LkvHVbDtGDE5hDiaWTyr33xGBnrCA&#10;nm4fzWBQFvsVa/CDk3llsIKnJL63ISXdZ8TIaits1LCdEp5ebZFSwt1CmGtFWRRIm7YgSlLOm01H&#10;UwCTB7QZYQHgNgaqswW+G11rNZ4kdjxwRsIsZ98m/CDlSWi9ErgQKh/AaLJ3wMhTBiXRp7hVAX43&#10;SHnzRaswlYJWqs+VqAepC6zVfrCBmE5KCQoYDbzAlzwoNeEzO9f4XiCS9cmWAVfpkAhIWeVpMkwq&#10;WmPMh4Y3b27x5vU13r65wc31LWplZGXAlLaa3RwQIJ7aqE17IZ3HQU6rDgWH3w2Xyy/qcnRkgRz2&#10;y8PXAOz0NmwPx/kcwfUy71EmBx3W59XsfVG+d0C+n/W0ST+LMjwwV6OS+hZWnUSA01V5tgWmkWa2&#10;lXkWwGEA+Vv/bd8jyHybXeXTROztWxZ4R0iC+3k6j/Mn53sbTwufZc9uLeexFuwANum29l0+sH4V&#10;g4iSV7bp/H2c06DfgYDaUIpki80kKRkqM3ItcnYEAZRkG7cCLg0pE3IGQAWH+RqJgSkR5v0dSlmk&#10;utrdNVIiZNPhSvU5Nblm88CmizGQpi2mzYRnz7/AZ88+w+7yEpUIc6uozJhLw36ueEKkIWaEXrUG&#10;rlsCWeegJ0UAZZDusGqf6zykJPLL9rwFvvQ5lDlLdsYP51zTDVycKI3VWkGtmsXDAZt2ziQSvwWz&#10;8X24bKSFgdKwoYQ0Zcyl4W4p4LzF7slTfP/zn+Orb/4IafcEMwNtWXBzd4vbm2vsb65xuH2r5c6V&#10;liwILck8IATmo59G+zwO2V3RZazKuJzow0uf/76vBwGDH/FdDzJY27040qMe2chjWPgDz4cXH42d&#10;127s8R525Tw+Eg9w/GAXeWzw6F1jD9Yi79T7MXwflfOTN52Y+JM0cGIuPvQKtoNzdwRl61wbD9Dz&#10;A9/bPe8G9oj3RiHzofR4fPGHzLtp2meu+NV6muzvdO+YePjtHDhxfTiJ1yeYsgevc/MZ19CMvNEo&#10;ZNsvKh82LEYEa8KV2PWc8OoPiyZ1NSno9PaeT375IVT/7Cc67/85Kuymxscp1O/esS6E/Z0xJeqH&#10;XKdOEO90PaIfJ9/Bx/eA4mj98/Mm0vjs6oNTC3Gij/8CkvzxXw/Jr0+5hh8bsPgYWf3QeE61MfDt&#10;9+1bb2z4+8H99wHvfEzDp2bDD8roMvw4r5kZrE+1QCd/tTbp3L2f4Fr5+fwQ1qCGAEgUZ22MuVYc&#10;loKbuwU3t3e428+oLTkAMlmZRu1y0hcQQTLMsL1Qv08JCAdSA2m21jRqWOT6UhqIKlLOXhqCWYyS&#10;WjFQjLXVgKIald2kxHo1IKYZcJtkvUJjVDMq2rPetmbgtNzgckIORg8b60j3Eg2uK98YBi4DMDiT&#10;3NgdtMDufI5/2/3dONP/MVo8JKtheDzSiJJz9nhHvd3ThrKggXBw2jEAYnBL7iRKlEDIyFnKURE3&#10;JDUYb3LGs6dP8M13X+LXf/vf43/4H/8Wn7/4HHw5ScmsZY9NusDzz57g26+/ws9/8cf4r//Xf8Nv&#10;97+FBfU0ZmzyhHK4Qyl3SMTYUJY1Ea8VUoPQoeqPWUhMItDZykmJEQZseqaCk9g2vIHQVvt3mEQF&#10;YUd+uTorOHhIdQJarQ0Q+ObAdxssOp4ssxrL51pEBqKrqrHEHNn3sRqS9RIDZQv0cjSw045OfZf5&#10;HtwkKa+Xr1sA+hDA9Jgz2fnvyfqq9/n+4W6IJDeDCQ27Y82+p4Te6cilZW8Z6FPuyQDVoFamIwY5&#10;+GrCfr5vKPGcIiYPnTAzYvvvvSvsc0y9nCcIYbt7H+wTXr/IRx3uIckYag4UCJwaAma0hVS+xYCU&#10;vNZy72xz2WmnUQNBs2cqnbYiGQQ4SfaZ6GRzp4byvWrmS8sQaJnL+gCV/NX9G7dbkJbJS8WSBgr0&#10;tXeglDlToOdqfZ+3x93F7MZszYohzqfu0E2UpbyZMeNwNh2vpKe4pKUTWUXg6GAm7nQq5ZJX+9n4&#10;B3PPotwnIqx4tAmc2n/rs8/qPX64NkmXAZ3HRA2gIlm4OWnGOXMUxtMToTe6UjCOpudYNnUyNpCa&#10;8SD/2J/tlTg6yNjG7tyYh5a9b3L/aKDxYcf5ge2J1dwCiomWEl21LEgAdrsdPv/8M7x49gy7yytc&#10;Xl7hydMrXFzsMG0mpCkjJSBvJqSccZQZWYGZVuKcwt+sOpHcm8Oaa384Sizpt9FtBBY6J/Tyl67Z&#10;wDQYg7bH1hBYF/R9xwCsOKE4eUWnm8Hy+kvCg2un3apRB8qa08L2lRtTfBqG1efw1f0S6oyjM9JC&#10;1Olg75LTgaxX6zxImAlMT2v+UQBnQvU9JoArjCto3lA0MIqVIk0TKiaUJniUwsDCCUtNEmBFGzSa&#10;+nssfZB6fg1oS5rFzBGVjI6DI4Vktqal6YRXk2lObBnJWTOedF5FK6ZIgIMiweztRO5lfJiBYd1P&#10;6RLcBHjgulYK60whAw+7ytr74vKGg64AXysGI3smaemc6LXyXm4M1mztlk0yJ2BKEoC2v73B/vot&#10;9tdvcf3mDeb9LagVJK7ILBn9y7KAy+w6KBGDiVGb6jYcspOi0+oAItRSvH2OA5gNQQ6IqNGzadyD&#10;QFZAaiaRdVZynZi1OrBk0JwyeVYcojGj0SmgnGUnPHfFfljvjZ/LDabP8fgQ6WDuazzMlbdOJwKU&#10;XW9vfq6yMtVochaEfmYlz7vDu4MIuDbNitP8HRI0WIesei1k2dxst9jsdthsMi4uLrDb7TBNkqlO&#10;YjioZwXnvu62LwyQtB5nZHYOTkTXKzvPMr1GMy2mrN+30EznxfZ7D4xooh807pK+b0AY0Xk7BrDj&#10;Lruzi3elce5rY9zBzv3WvOuvBMSS1Q4qXAmhOGf2ndstPBik65PxPgfHRaaoO8sBn7ZA9hXC2Tno&#10;mKRAdwFSKZ9NU8/kyqzaoma9ZEZtHUAQgbdqoAFYnfimPygL77Iw/J4oJl3T/dfAWnWkMnlWvV5O&#10;V8HAzitZSijn7H0x2ReBfAL2F8BfpyE9c5isIwhIJSfkzYRpmzEvGlCrGSONEjlKYvL/OV35e/VK&#10;uk4yHvigo54vepPS0QmeIs0lfb/JB22LunXS5IdBMsKxDClUnWANTzC9m8L+7rqKUX1/d++P9pxM&#10;K1D6VGC/BR1b0CkhhFJ4M53v23iaf9nn2HUD9Et4l/mFO1bXdXOQ2N1aAydC3kxocS81AaBtpw1m&#10;Lc3NwSYIlz/k+q8HyHEDSParzw+vQS020aFt0zGC/c6kYxw7Ga1AaV/nnxyo0umYLIjT1sJJSHmF&#10;TqfoBbnPDzMG1nTqWuk7FH6XJsQ+RHo2qK2i1gVL2aPUAyovyGmrGcxlH+XMyBNQuYIVmL3dElKe&#10;kGfg5nbBMhctA5yR0wZoScuGZ6UlFkCgAY+tu6uzn/NEV+tIgriJwCzZOJuqmpQSGgoStDIPCR8r&#10;hUA8I3EToC1NAAoYRQGpCtBcCooG6Ef7rdC1nQPCviVZL9k+CoDLOpgKD8p0UyBwFDwQZQQCHQKW&#10;rdjsBozKjMqElLaYNg1cGloFbm8PmG/3OOz3uH57h9dv3uDuZo+yVDBnTCkh0yS6PpoDqSVYTzq7&#10;cANV1afNjqS2BeP5A1lh6KqCyvm4koDTmel3XbSd1reER7m3WjdZn7JOD92W1SfYWK/3UZmVbCWD&#10;yxnLVBk8jCfqQ1AeL3cQCVjWrYT+kK0z+zjXIxzto10Hs1SdltU4Vm0ZeWzzPkugoenMwnm6vsze&#10;V5jsYAZQYHbdDng2/oTQt/6bYVSbV40y+mxHMtIA8bY+RIQpJe+nfEVoqFrJY5IgAJbxNOXJUyZU&#10;EObDAaUxOBGWdsDucoMvXr5C4oLf/P3f4+7mreej5lZQ5oNk50STbMDa1UYdIEzMUrJc9bqMCdOU&#10;kXdbXF5eYre7wJOnT3F5eQnKCUvRrJRN7JB1aQJ6znK+FZ6YRAHjLgNMl4pnGArV3yJ9GWC2tSYB&#10;7+h0hNrAObm8dTtRV9rAKyOTBcm1VnT8QNR6TI57NaAm8+79WKoE0UwiK+/2d1ga8PnLV/j+pz/D&#10;q2++w7PnX+C2sARwHva4uXkjZ9K7W9B8AGvFhGpJVpQ6CMITm40RsPIJmjRF9mn2Ci92XmXh1Y1w&#10;kTcjUPNjO7Yfc70z8PIeIc0PfP+Yi1Yc577mPgCC9tGvUz0JFRX0CoLRHzoe4bgk94xxeP7UTLXV&#10;d4FZawPR0Tn2Uwl7OOwdX/euzyenZ8bRK3j1K5nA/kDCfKgnZ99xan1PzwuvDlnxr5MAk1Xzg8me&#10;zv5x8jppRDTDbL/p+Pt3aO+9Ltcj328NH37mARr1qI01CNL28spREuiAV8ToerE/z/FrURUZ8HpE&#10;fAIne2Y47P83Q+H9w/pY11p5DkMc73uIj4TvjxzI97zd9bhz94d5sAPYY6+ju/n4+26UO7OnH1yH&#10;UWkHusnavnmUnKMzv///9Pp4soXP/G7X43Lb/t6vuOE+pJmVE+Cf0xXNM3gPHSHyh/gkh7/5WAk8&#10;3ZdTauHQwfe7Hjui2Gfvw6n2BieW/Hv/HdItSp3vH/e5ywM1mBw51FT6EcSpA5GltTUsVdosjbCf&#10;Z7y9OeDmdo/9YUFpYiSttQLM+rz0KXHzqHiiLjtMRbN3GzCz6SG5MfuhvDVxVtVawUWi8sQYq06z&#10;KkZjAWiGEuat9VLn1HWAURVTI05jaafWXnoytNVWT5NbgfQwa/ufe9R7iwbD1nys0bkGRKPA8cp2&#10;vtLXqr+qO0P6XaIgRVknh/wV1PmIMMeyXN4hog7AU8NQU2NBByQQNkkdUkQSNQ4p4Zea0M+OCdvd&#10;Jb748hl+9os/wq/+6pf41V/+Eq++eokGxgEVhcVYCFTUpWEzEV68+Bw//8XP0Crhh3/4ATdvbnG1&#10;u8AExvbiAqCGKTGgmRRg/7T/YpQBvHQtCd00ZpBlGbB1WM+9GVdAMIfIeg6PjJphX9l6AaRgIumT&#10;msO8n8zoSTR134QWwm/hRje/avtmDY9G48hZHSxpCvSaQYzOy4d0RwdWGF3A9kIHaYoRn5wn3isX&#10;WnARhftG3kT+s4Nd5fuEBi8hy4CU4m79DrIAHMlFKCYvMWwTwjomiLGfACl/zugO4OM9+Hgde311&#10;MBmhryZsDPa2mDFGR81Kj6OcEYCl+I/7d93YS27y83kkgWcuXCB52BgVrMY0Cn0k5XEx95kxofCe&#10;MJ7YOynjmjHYQ0xPiIjTNX3ECWJ0Rx7b7d152XloAItY0ynBYumlHe1hcJJG46y9RLZrpEUcXWzu&#10;PQYGR5B1XPlR0/2Zmo3FRDY5nx2bT8NSjaUe++R0qon7RGWA0yw7/US53+eNQznSeEXNbII4HCxK&#10;XncTSZYQQoUvjM9BABbx2PsjXnAPb2AzUI8t9B6aTmNnWJ+JABYYDABR7yHradBPOh8eniK4j9Yd&#10;SsZGa0FtC4gZVxc7XF3t8PzzZ3j5xQs8ffoE026LPE2YNhnTlJAmyQI75YycEloCkMmBmAJmltKa&#10;ibLiZEmdcQLQ73vTHGQ6I+wuraBjyP8GR1zQ/9hI1XSWkC0sroyvG/Mo696JB/Lwf4YAcGhNgsFJ&#10;RDAA0RjwYgCHZIEM/dvTrx5V3VFWr3p2rBFEnjYCUtaf95EhrMHxvjM93diVAVsMKdzFDuk9hMYJ&#10;BUAhYEFDaYyGhIKEpTJKSyhMqCyur0qESgqWVxx4Y8vQwu5MjvPvEAgDvoOCQYU8W43pjDY9DjSF&#10;ZuUk4dsUcHqmC3jweUr+mXIjn2krx9cnbjWfOnHsfMn0Ib1ZWZWDN7jPqfGOygpCzMmznnlPjY82&#10;oNaGViSveybNtlNlYC0JECRPScvXFRzKgnm/x/Wb17h7+1Yyae5v0eoiZxg0tLKAWwG49P467QU6&#10;pHHsNv4OBgw8SfUAfxZ9b5HrgcpPg74siVP8RYBmmfcgO5J9lnPSsofSXjp5sup9WQlFGcPhOX6d&#10;AAAgAElEQVQ9qqDO/NEnorFZ4KMRg8r8VSBN50v2N46+M9r1QI7hHzTblQAymwFy/XsL+BvBgazB&#10;fnZupPg5SwlIaraXJFPYZrPB7uJCSjZuJmymyQNDiAh5krObZ6UM9BCvcxyYhi8tyMn+HPVX4aka&#10;CBDGJr01fcWczkqspE5nkwnaju9Fz87LMD7WNXnoGgZQ2lCdqf9fXhf5LiRT3Bqwof3wZ4wEW7/P&#10;/slcJjAxCgktEKkcVPpqtSBmehf+otn+wuyYjSDK3GQ8TfeqjdP2qGVuB/qcOF/TtfHdNQBXV7+Z&#10;EBHUk63U0J7wcJIsbwrUrBD+x5DMmwVNA4i6HkK6z2U6bF64Z+ll8W82Bhz05raPLqMdUNygFVSE&#10;xnxzpgwkCUBYuKG0ioYEScWVoDhV9webqLQJkAxT3eYSNF5pPvVQNcuY2yNyyH/ttJ2V/0kbTDxk&#10;r2T/J8HEWQFmR1k+1/sFUNAfOyHaWRnog2IiWLZZkwvseywookro1OBlnlsTwIXRQWMLxMMx33Bd&#10;putURq8Iz9RS3A5ETTKxEZnOSphoQtpMAEl2yFqkOs2UN9hMG+yXomskkxgzxDFExqaUJEggSelv&#10;GZ7QZELCNmUwJ1AltMKY0gbgrJkHIeCguQJIyHlCwwJAKubQavDOWcLcwqTMoEfYY4zRimi6Tg/6&#10;a71hm1xvIvX4RtdpT6nNp+0f1oaC7U0OwTLmSrAko6LUGbUtADWQzqMFXCCZ3augtAXcMiSzZcJ2&#10;mrBsgO3B5F11OUeVgJQHvcJ8dqTE4+OHgJIbA6RZc4lEb2Ww73tmxsSElDaSzbsBmwyQBj8ykmQB&#10;rhkVC1Bn4CDvbpVRFkZbimQALdJn6VGwC/guVaCyyisy2yBBbY6AB2gQREZrkIzp34nTaj1Mitg6&#10;KQgsEaYpS6D4ZqMlgxNKBShlZJ4w84Lb2zv89h9e4/p3b7C/u8NyOODu9oDWgJy3mDJJZmTWLKlI&#10;zqvtqipMKed+iLIfKg66vjAmobGfwiXYZasrkgNtGnBPd5HyGObm5zILro2PeWAAIKWR0QNKfP+Y&#10;HjbM5XiZXdumfdhiGP8+vvQO13li//rXFNYTgOwx7U/3m4j90OagDyUEk7v9UPY8MSElQmmsGelN&#10;pvY5sqycrmGQhkdSt6wm2gznTZVqIILLah+O6TtBNxU9qAGt6wZu86VeJyQGsiSVUQlAqxp4bbqP&#10;MtXGDaUueL0UpDyh1IbN9gJff/s1nn3+BJvthN3VDq9/8//i7u4G8+GAbc5YyozLKWOXJ8x3e1xe&#10;TK4rm15vFYtak+yQlBJ2F09w9eQJLi8uMe222G632Gy3aNxwaA2tFpRqegyBapKiQaUBWyjwmcRn&#10;Y0HGLDKLLZkHSzhkpq7PtODDMb3Hq5uoTmS+K25Ng/e463MJLg94TcBAt72YLdyBuwBBAi6ZtWQ7&#10;C/i+Fik1zxOBMqGgoVRgnitm2uDZ19/jp7/4Fb759ns8efY13t7c4HY+oLSKm7dvcfP2NfbXb1EO&#10;M7bcVPbSELQwnodP7CFTUHwnWsZXRqKe9Xl/uH44o+bamD5GJpyQlqvrozjf6ewfP+rLlcwz17s4&#10;Ku67d/3N6TsDM1UBeubGe1+yfmQ9usEgApiE1++OmzwqC3F00/2d/PRgzHe47unKKSDlWjifeOjh&#10;pqNyyjz+vWrjTAPnXx/ee66Ve/e30dlHuo4BEqfnNd7zMUGyH7Otx13rd63o58EN3A2Pfl4CBqEJ&#10;n9N+H/Ho3Dk35rX+dkKfO37mHnnywVfQPM+1+jjAJrvCfvQK0+Lt/tU9967Y0YaPAlwPCvc9f9QZ&#10;U5LDB2f/+jTXPzdw3ce9fkSy69x1pouyS/hh8fJg25GXn6CnPyB5PaxbHGtD76KPjMfb/tm7XEf6&#10;V/yMz9113Aav/5bT6CP0h/sbvs+3FM8xg3yC0NZJp3+QwdbvGA50NJZguD/Xiftm5yH+5t8TABIj&#10;GQOSXaEBS0tYasF+v+D69oC7uz0Oc8VSpWyLATUzyIUJmRGeGZP717ln84AcTltr4CKm59asfFCP&#10;oCzc0JhQihzC3ZDNDLQmDlTLwlktG4qUS7fS5lKuqqG2GjKjhMN1yLTJZqA2Y6g1CMjhG7quMkiA&#10;4RnV1gDN7rTp2QHWep/QQjf6jmePYMzmbiBYrx0riCbakcnBzeayCFnjBorzhccgvO0jcveY0nig&#10;paCLTdMGgJZX44zl7oDUgKvNDpst8MXL5/izX/4Cf/Xrv8Cf/vkv8MVXL0E5oZUqVclIwFzzYcbb&#10;tzP2+4oXz57hV7/8JZi3+C//+X/H3e2Mu1KR8wSuFdO0A7WCluoqaVt3SIOaJF+Umk1S/phZok+p&#10;P9RNYus9qI7INZ9c832ELqx1OJ3H/hz3L8IcEliD+kZtNAIWrTRPX9f+z9yHa5a5Bgl7n40PhaGd&#10;Ax+aQe8kCyJ0QC/Z+EJk/Xtca4dFN5YeN5rMoQWS7FNsawalfDOwxtU91TVb52CQJYjD0alhfK47&#10;pcWYLre5ywIEc+JBDXk6h9lcvUnbn2CGbW7NQWBiqFuBuzHq75YFk20MrqN3mh+lTf/hy8V0dA4I&#10;LwiEHJrx5oTvC188d3g5loH+bEji5vO6frqx02vnowakYe97MsCkOTFAIMowJ+fwfgAjXYw9tffF&#10;M3tKnRcDUECGRd2PkMl4GejIHFsjYKS/mSg+bfIj7Iczukhyo77OH61P1hz+jZ8Jqdh82tjtHlLA&#10;QQKhqkNeoVyU1AGp7fLoRDb1q+dvixeNY7fh8bhGAgTQ+8N9YXpWExIGcNI4dcxDckjB58XpU5DF&#10;JHuUtXxZgmRqElBOBfOCaSI8+/xzvPryC3z27Cl2uw0uLrbYbjfIWwFqppQwZc0GkacOzJQa3h0c&#10;QVkcFcFpgvC7UZrRJoW5o9Uc+pyudBKsaHvQXTwjQgCWUGy301Gfo3sYPQk9Gl34+piSThroYbdT&#10;vy3OQf9c1oiSOsNOvrsHCZy61rujebrFzpZ8aD7m1XydmOc+vZ04Lbs6bO/H/b0iV7vH9yKLXGlE&#10;qE0g5wLABAoxZq5YCqNQQ6kkIE3NT9LUKVX1BQZOl4xbXZ4lzUrr5cOpz2kST6ADNWW5WuAPLEBZ&#10;ioBP6hnCoFlAxAsEsARfQYFsSfkih/7J3DZfB0D4OqGLPXI2Y3TRF8tFU5RRtjaRwYX1jfS93he1&#10;FixFHXika1BlsVLO4niF6vG1YNnvsb+5wf76Bnc3NyiHO3CZkVpDNh2lLmjLAnD1kuJOZxF8Rn2c&#10;Ayhw4JMIc0Au95zGTvHagXSN8IOMUIK0PScYcZF/tu8crKb/Yytf6/JK5QtL6cf4umHPrvXUFc82&#10;IITxNuul6TTC9az9uOuPmL/OVz9tNwWjsgENmD1TqoPRwrm0Z9KMmbt4AGj290Seq6UNU8JmmpDz&#10;hGmS8sCb3Q6UswA8ctbM4lCHPvkZNerv4/wREPabz7HTOhwQKH+OusK6vR7sCKSs8olrX2yKPNrO&#10;8kazpl/rP1IYiO9n0uAOHUuS86vxJ1IdsoEthSYEEDYJv9D3mjO5NaVRzVhoazaYNAI/Y3R52OcD&#10;ISAxkM9AM/1+5y3D/MFpBBAaNloQHiIZVSXrUOeVrMGDfEK29LNZp39/mc217TPN6kuWVS3sYZl7&#10;DaREQ2tFyp1zReEGzhm5JQ9qJQgoO02km5whiQxJgfUMaPb8OOdx3pj7eAQUlVC5uJ7RvMqKzkdr&#10;YMpYKuMwFyyVQWnScshZso+SBpUYzXEAWDLCfjR+3M+NAnJragfQBQ/6jGWMRqADC4IRHibgC9LM&#10;iawZ7ZiL6IUpADRN3yXNLg1e0ZczvHBm1hU1OuWEGLQAC4aytQbk3BTo2jJpolUkCmVko/xosbw5&#10;wcAklkfSZGTnwUFf0/4lBc8mkuy7lAiFKiZkbCgjoaGUBRNtMWFCW4DEGaVKRjc5j1XRA7Rpz0Oa&#10;ElIT8DRMJlIHKda6YF72KHVGaTNS2mHKCUtZYKB6oDmIhigJoDvwv3h1HbrbTzKRliK393s+Uoxc&#10;k8P/9RTIMZiAut4R1yroGeeuLj9H75jxM38/GSiddc4s8ISUT1bUVmReiNHagtaKQaD0XLogp4pt&#10;qthtpN2lNVQ+ILUM9oyGtrc6X+pqfa/8Z7SVkIM/X2zJtXW9mUjlC5MEyicC0QTiLKXDNwmNNuCy&#10;x7xU7MsMrgcQSdZPnsX2S0yenfp4SjUoSPeZVd0w+eUyzGwE1ew+ui/Y+H3g//6SHjidU8ak57lp&#10;sxH79yaH4LuMw37B67e3+Id//B1+eH2NN797g/luBtcGooRlsbMfiZ2oMkqtYstWGrWKUlJuO+u5&#10;KaFR7VTHGkKqOq0A0QyKN9KPwbldVyDoHj2ex3O2wTgnLe4zMt5PCqQ90W44W8a9OGp4gNlXhJ2p&#10;PW5QcddBJ/DnJfOg5Jvu3TNNw87UdqapbgMQ8asgVs+omlyfCy93/mLfCWvttJYCvdk8SNB1A3MS&#10;2Qr9zMZn4w+T1vVJy6oKDWAMvEYUMgVsQs5c1HXeRBSCgcbgR/vpsF7d54kZKFUCRyHJOeZaMC8L&#10;5qVgSYyriws8//Ilvv/J9/jJT77D9mKD25tr3Ny+xZs3b1CKZoAkEvnWgE1KqCmhhozKrqPZXKQJ&#10;28stdrsLPP3sMzx99gzb7U7O1SzBwnOZQU34vcnfWhvaXNEOBVyET2RI5nHAwLF9n5guAxZ5LUXW&#10;GyoamJKcMPRsIA81F8kJpMBEwpJIxlMrEoBd3mBuxfVf0syhiSULaQZEvweLFGGGByzpmmSa/Oxh&#10;4bk5ZzS1HzcGKjL2ywxMO3z73R/h23/1J3jx8ltMl1fYz3c4lAOWZcb+7g5vfvgB17/7AW1ZkCG6&#10;X1RqJStw8upHbHShOphbTe1M0gALLEkqC3IicCsCnl3evnvp898/WOmf9/WQ43/9LYd/xqb74Q/O&#10;PPp3D3XAGPaZ710XPXXDyCTjZ7a510Li93W5wpfO0zLj9LjiJxSmNc7oyRG94zAfc3vsPT/w9ztf&#10;tkY/siseyuPPk4aYE9//U72OeS+tSj7qff4tEJ08/ttgaOkKnal0AHqmRlO675m7kc4Gl+NHus5Q&#10;YdhwNIz04XaIzBbTwmdjr9dD7krmwAHC/0+0cQ8PPPmS3/f1wKR9CG/+Mey2h6Tnw8P7dKN416CX&#10;3/f1ISO/72B6/1vWEuzh62PM3Uk5/6CuK0aU48/e7bqPDt5FZh2NQawkj+vTBysLj7/OrRaL7XPo&#10;ynCvGYZWz7kOFuwlw7vegz7eZd5JHSpW3qA2RtHyRXNNuL2d8fb6Bnd3ByxVgJQMiPHVskiCMZG6&#10;asxgwU1Ke3IHAthAa60oWnpM9DTThXpUf2UxPpdSfF7c4KmG6VYhzo7as3BaibpaBVzSakOpFVxr&#10;N+rX7mxr3FSOysCYmx7Ug56hv3anXR+LO7fMoKY56qT0kvRcItWLjFcjwCd1nkgzNbyL0aN3LSOm&#10;zKmBO42yrLSgGNpHzWUN0pS1Pian6Chf66BBo1IdJRq2gU3eYpO3YGakRdZyQsImJzzZbPHq6+f4&#10;+Z/+a/zVr/8S/92v/hSvvnkF2iTs51kMpyyA27tlwfXtguvrO8wF2G03+PqrL3F7aDiUgsKMN//4&#10;GrdlwVWatFyeGjdTA1DBVnqbm45bHFicyJ15giHupV19DmysbH/pZN3DWOyZo93J9qjBeu2nGf1D&#10;igXXxyjwATPmyfdrnXnsjbnMXYNbdcYM031dBxDau/KJIxY9gmmigTGeLY8bO8+uo5Zp+j2DYPbZ&#10;CIBP/sDKTqAfOYiD2Z2/0j81IlODeAIZLCHAeq5Xp29SWrexWDaQOCc6D2Is1WydKgv6Pgr78gRJ&#10;kQ3BS46Tr/Qw5yf081g5jnml0XvpJATHnc2UOSPXRgDqlhd/H/V/+iVThLAaUE9e5mYap9/VKWuV&#10;KfsULRhPO/r8FM2ub2MCN0LKAi5xY6SduYXRH+3u9bjj2dv+xRLoLexd39G6CDYrpHxIWIIYW52H&#10;KqhycMBx3GcnzmOuXKixOWzjyI26s/9ocvpnOgFBnPWfCuD0doLNa6hbwE371EHRFPraxxKDE6g7&#10;LrzDPStqY4O4KTCXrBBTXKgQNAGlKe2SOUSas9fwHqbVfBmXDvSt82PG+5wTMgBomcFWCxIlXFxc&#10;4PkXz/Ddd9/g1auX2G43kEyyknEkbzbIkwAzc0r9dytlTkkBC90ZRJSQclLgDoXshjaOtb7dAUHk&#10;n/XxNXcqBDoIMmAEolAYfpD9HGirE/ojde4VDQcZ1OWSvkd5VfxcsKw2B7pK+nfkh2FbeCcd6Bv3&#10;/XAdK93xyMGMceyAz9mxXe4UWLPLcazmGjDgt+x5KH/ubRBAkrewMqOC0CiDU0JrUvrwUIECcfpU&#10;LSzXKAtgU4OUGCyOLO2LgcCSZhYHQ5xQmgWGSCe+VVDKoJQla73LM9GxpUyy7P8IGiEg6OIqD1IC&#10;p+YguKTjN3lOWk6NlP91J1qfb59n6lrQQFmDPjPaRtYiI/45Ah/Zf8o5gZFY9AUDjIAUvIeGLtvk&#10;DFHLjHm/x0EzJbVSkDTTbTK5ueLJfWXCD7Ib2e/vz/V/UeeK+3UY90qnFzBAeF9rzkOlJGCT8p0Z&#10;mHLq5c4TI2fB3XYZpmeiAKwjdY5D98399g3JzNblMtzx7ZrHUPq7j154fBoyNcVv/Tw9Eon2SbO9&#10;NjsL6pq35mBNsIytQs+uQ8WE5tnNLFjQLkuiH+mWiLCZJlxeXgqAP2dsNhvkzQYNEUQSaCG0Eddv&#10;/XuiXqLRNqDR1JrtBw3H/yLu5Zlba0BVp7rri8eBhtB1ImZQbUh5QsoZhaVUd2P5ToAypj9bMJkx&#10;ebgeaHwA6HoDBd9dpOyEGIAEsQEAGEpGN10IRIBI39tGCSIzTUkhGPrPHdNRGOBY5LHOX9fVWcsv&#10;K51Agb8wYEAL71YdN4ytT21c8xS+p/BkeFCnNC61nFVIMulpFqZlmVHLIkEmrsPFYJXmeilpu5y6&#10;XiCAOnXYNwRbBKljvwe6GUtpukdqbQ6WIcqqmxPqwqi8oLaE1rKu7YTGExhZAb0Gyjbwbz9bJ1s+&#10;p6OQZYwZdamBB7Uuc6hnr9VO+a5xfQsEB0pS5LlqQTCbi+pl/h/Z3HR68vV2Xkuavc8YBrre1WAU&#10;I1n59UBp5VjbwuAm9jOqoiNNRAAyuEmAASC8ISGjtoLapExvyslpmxoryDAwVwDclE9Q0mrX1LO6&#10;swSP+Dam7P8SZWCSwI9WNYsZVVkTlZfCTwituYAf9FhuHIJDGNwWpETIE2G73eDiYoOUCY1n0HSB&#10;i+0TLHNFqXcOtrO9MwL/z4DFAnUDJNY7S9aMY93BycKfCpEsJp8C3xjBXb1vp74b+T8PdNvfaHzM&#10;uIry6SRgvgiQq9Uy2GqQDFgDLgicE1Ih1FqxmRoutjI/U2PMRTOzlgYmoRHZORmECeCp662BB4CM&#10;3nVuU0JjAQ83gtM7EWlFeEaeJlMjwZyQph7kyjRhud3j7nCH5TBjSgUJBbwUJGZkLUEc+bXL3CzB&#10;DznF+Y1zqz9ND7fzhD2flMc2KxJt/A3w4EYwUpqQpw0aE24PkuV+QztM6TkObzOuX8/4+//nB7x+&#10;/RavX7/B7c0etQo4OqWM2iaktIG+ClX1jqJyrtaKaZpgQKmeedpsskqQKr5SOF914R/OdUFdjHLI&#10;mlnbkEyeRYFD1Cs1xbPaaXuNtWn2Y7U7Hek7NP6M6Qdp9UuwsSgTX+k5USccdumpIhvSstMynNpN&#10;R+h8PO5JCxTpXRIZZOdDUyv6uBzvoPwDBNd/o50EoEDTOq8s+pLJD8uADnSQPeJZ0scFP2NZFtme&#10;rRvDFfkwMaMCSEsDZTkvFq5aTa1id3mBL756hSdff4WLiyf44ouXePH5CxCAt7fX+O1vfou/+7v/&#10;it/+338HANhudsjMSJnRlhktE7bTFoey96DVxg1LrQBlz5j54vkLbLc77C4usNlsUbmhlIJWq2Ym&#10;N6BkEp6hoH0iQtpMyBv5jDSTPTNQGgNZzy6URMfJov83kizpDC1tnjdasU0UzaTnJzk/9MB615Ht&#10;HKrrEW2ox7tDFuEUUsnoLBFpNnK3NsI0YUCSq1RO2Fxc4ouvv8VP/+TP8fzL74Bph0YTrt/c4Pr6&#10;Gvu7O9ze3uL69WvMd7fYIGGaCMU1jQ6utippoB7nIPaqTotIci4wGZp1hJkaiCtKPaAuM1q9fXeg&#10;ZpyAP+T1TwF8JUzw/efqcfPcUd3KIgYWOx5f7O/A7O59xfpI9X7XehynDDsnnzvx2o+13E43Dwxr&#10;DcM40ZL/xh+ZFD8VbT92JR913zuSxafmHfcCCgemP+7PqFjF63j9R2d+Ovr+x3MZL3gMFQ022qiJ&#10;+vchasdnK4jHYV7tnscA4e4fAcx64K9Zj8YOx2sH/DFzO+7Lu3WuGx/+8PLvwctKU96z+ue+iWq/&#10;/35mX52SLv2PR1DeQ1P5ASyQH3j+R6DG+PV4YOPHf++560HZfI8C0fnF8CEGeRmMLGvH/vjM/Vec&#10;u8Fp+gj6i46ADwFJHjcceOgDzdw7zw/06cegi9939RUOVxhC7L7ZUKJx0OMFHrMW4Xz96U4Fx8ZK&#10;KfFN3UDUGKUULLXhZl9we3uHm9s9DnORaF+IQSlGpdrPiRick5Yvsj2h0f6AGhADkDKWWbLZtoMr&#10;sx8MuTGWVJCTGjW8ZLo6hppkuJJ2F7RSwFWMja0WtLKgLvI9V3VItebR+9LPDtx0BzeP37GCOruR&#10;fgV0cIOJHKS7Xeb8QVy0ECvZbHzACKmGe9h/8/u8lFfQ5DiapQYtCOZgjTd7Bi8DP8TV8PUhtcP2&#10;85c5kZalopaCDWVcTBsQKi6mDb58+QK//Ms/w7/963+DP/3zX+CzF5+hJV37JMDgWhL2y4Lr2xk3&#10;+wXLUtC0PNiGCF999UrKq7WG/+0//x94+w8/oE4QL3JjpGQA4CyR7DCHjmZqgUYdTxmSvrN5MOw4&#10;nwMFqlGTgwkjXNRvEpsF4+gmoxsvMDRCgrr8af1zzt3WvXKu++3+C2FkRIRjfWVc6zVYc/350TBN&#10;riDwJXNm2bhDyvvBzMrBoHQkmwLoKlu0v0a8BxlrADFGX1VrP5GZffX1gyy2/vao6ZW2H3qixlM/&#10;W4lLopfGU8djn4CB6ftujA6XKDth715Nko2RNeLejMmke5/7GrP2E1bm1YnkxPnE7ITho0hz8rkX&#10;uBW+7ctIiE6A/rPPPNsc2OicdzZp1727thY8lH6zd5AZAceu+zjvUwviOdhKTDY1HlIEQTcB33q7&#10;1uewX31kJ/aA0bqVTOv75mGdpdv30MvvcQBWgrV859iaOfjIPx8LbYY7jSXHHh/d0tscuVwEEFc+&#10;+ZguCMsgVN6jTWhacpbAQCogiGFWBCvgMfdHdrPen+68Cf2OrI7W52GEc3nUGzm86ngzCOWns/MU&#10;5UDck17qnasY6DUtRuOCWhdc7DZ49fIVXnzxOV588RwvXjzHZjOBWZwM5vNL09QzZuYs/C4Jz2Ei&#10;KREYjOMGCBMw5yS8M/CNuJO9OOpwdoi/d70lzpWNmADPJg4glAgdM8YhPD5U43DifUBbXa1r/Amg&#10;O0SpyxybP0L87Pi+vob6c3WOsraOyEOFWF/1cxf7FERH8BpAZY65+G7moLWtliBqAQBU5wSsTCEo&#10;gbI4QRYwFjAOpWJujIUz5pqwtAkzZ1RsIXDwBEZC4+zZmz27tNEjCejO5gVOM4yYPZnsIb0lyn+5&#10;kn/XB0b+q42/aTk5mwsMt/T5czGjk2NgrTif/ToGX5necGqtR8BV/Hn6Gt5n+y78pGQlABWcxIxl&#10;njWb5i0Otzcoh1tQLZjQFLjHgJ5DuC5ILE7DRNCMk4yYGp79s+PxE9k6HHPI+JkBm+2ZpPPEzEhO&#10;v/Je8jGKMpAzME0Z0yZjSvZ8zyIj2Lu0Im7oGJK/R2gnBAatLtvB/p3rIbo3KWpu4/hcxxvW19aW&#10;/bu43n2PWuZIAeOyjkNAmn2czIzKpX/nZ0BxZHs1B5PW7jwXIBcIkkkzb3BxcYHLq0tst1s4yJwI&#10;OaUBqMms2SJVJ66smYBYMxCSOpgVlJQpDVnHbT56hquBAcO1OiIBRTUB1hIk6xkzezadrh8jnAVD&#10;i6NaMehwzkN8b1J4SD+D6BeRx/s7tG3Pvke9fdK/hZ8SKJ61hzMqVGttvi7DVFiLgT93HeMBuWaP&#10;mHg2cWn830tYyj5pdlYP+ley44X1zM5brteInth7reBXRH7KikmNOlPf5xMIFYxWipTMZNYjTVP6&#10;FiAAYDKjIrWuo5MIDp+6xgC1hgryjMJZMysTsfI0C0okL3fe1zfwbyaktENrezAyNptLMFeUIiXP&#10;5RiUnLaMQ8p2taANXXsSTS/SUisNSymdrkwO2hyhr1dCCsdoh8C5/KJMyJzBrWi1F8teJ2ESpMGh&#10;lKrzaCaIsQwd6E9QftVkbyWwAiO1g2w0MUCJA8HB+asRYGStBiQXcmLNnKjg6wC47gFngT+abSTu&#10;B8odpKnZWfscS8bApKDonCdQygATam1K4EGOBZ3SbHhU2cdTigQzk9KfZE6r2O12mDYJu4sNLi63&#10;yFspx727vMBnn32Ou5s9WmPs7w59bC5O1zJjpX/ank/d3p/AAiwkYHLmEPWHrhuZrIrX/8fem7ZJ&#10;khtngq8B7hGZWVV9d/XFJkWK0lDzSBoORa1Gu///H8x+WUlDragVRZHsriszI8IB2H6wAwaPiMys&#10;rmqyuVp0Z2VGuDsch8HMYPbCLGoYw/7LdaqwosN+9qQ9PEakJj18aLKpNTkwTySLxSJgNjjwUYBx&#10;FeCksqUhk0bXmzKmLHuckiowJ0wETIVASwWhoGgfBYrDQgOs2SRULjY9nEHGDJ23ApQ0ciARsgL8&#10;KEQSp2kCaoxIPYHyVvdCW/B2h7Y74LDsUFvDTBOkR9WznghCUWhFImwmyfKEDE7N5WoYfioAACAA&#10;SURBVC0D3dahPLLWoNPrwI32kaT8qwPou30IODRJQ0w5gaaM7bRFnrcoS8Gzl6/w4v/6BUopOBzE&#10;vlmryekJjJ5xxXRkE9s5ySGUuGYd5Ork0Pmykxd3+jablqvJ+o/spQO1hvka9UpSORF1YBp+d/2N&#10;hmvRLmqATB9Xj+aotBnb4uNrn9dyWL8L0dFHUKfZF0RX6xzodI2DdcBpwO7t+2MHlWpIf+OBKdle&#10;SA//sMlv0Q9TtjfaQRVo1k/5OmESXs+t8wqyMSL/fpShtr4ZTNW6PejBfZ+A3k5vKzv/j7xHMPJN&#10;Iv/rkNRawYt83reKAzPe/+hD/OBHf4qnn36Cx599gloZy/6A3/zmt/i3f/klnn31O9y+fIkXX3+N&#10;mYE5T0hggBdkZlBiEO9ByvPZdAzKSPMG28srPH78GBePrnB1cYWk9FJKwaEUT1Mufev2TBnSOLvs&#10;fiE5PIuwt5KxFD9UkYMP4VBdogRkBUma3qV7P7AF+JB56zaLUQez6OFdrzPb8qCpDfMQ7QwAwEWi&#10;CKM1SyMCZkJtQEPDwhlp+wQfffoZvvjhD/H4g49RaIPlwDgcbvDqxUu8fPECt9evUHbCS2cibHNC&#10;IpFz7G3veh+MtyLQkez6PBpvAoFShsZaBVpFqwvAC+qyQ9nvANphGuVaFI/r78+VU/d/e+W77pge&#10;y/1ApbcLxjvlSjl6Ybj9/LujobzX7hd7XVFhWhsCwq3RIBXbeBeQ6HQZmcjr0t/gSP2joqWHlXWf&#10;BhG+orW30/+Hz9/beN99ddxl1LrzuXMXTnSPzVCweujtruXQgCMeHRtzAkq8WrPrVp0fGVU4lG+5&#10;NNC/EU5WrQGqR6rgyBrueePpwvfd8EdQvlUeQ6a2hi+MJ9Jqg3uuirto9gFtP5738/UdXePvkmZx&#10;urwJgPII0IG7+3Ty/rjDO3rgIVO0po/VVT6eBFMpcVffbdN5zwKNQIUHaCcn2ne++/2e7wSlYDQ+&#10;9a9fi4XdTSBd9Tq6/zvKKF+jWW7ypL5W6L4BpJWMu2+R3VPOveocH7BIkI0lNW9tElFzUQP39fUO&#10;t4cDSmkojdFq8w0csab2hZ3tg0TY0IYQW3odgJKkuKqtoZQq0RUaUCHGRgdJtgauBak1TAAu5hko&#10;FYf9AXUpoEmNE61pWjoBaNYmESzF+VbRI2SaxTKMD/W0jpVrUPIRjMkQo41F9jKAptYbjSqDTm7O&#10;v7DHWMNEePhXf2td0ckvl8wJuP5X7ms23uoYWRvxWvQiaXvCr5CiRfjlnfsLHTwC6clc0uCVDZkJ&#10;2ynjcs7Im4RPPv4YP/3rv8J//Zu/wJ/9lx/jw6cfolDFvi6onFAYOJSGm13BzW6RU7qLpJ6ZKGHR&#10;VGWXc8YXnz4Fl4JXz1/iF7sbXL94hZoyLlLCRgE1FnWHGmmkFxLLVdK/U0JKE5gaWKOrniodWiF9&#10;7SPdxzQuWEvBksjch+PYifFVjTSkbfLBDM7yPiGreRxP5K4mA26gp/gtjdPthrj+rBnuWq1gVHBb&#10;p8Exp10a+58sDqOsVcodArcGD5BGAzsptxFk76Coj4YhicwjlzugMYyvWkbtlHlcJX089R3rOYrv&#10;puRrSJiXpXiuYDbwX+dtPpYc3rba54gbWlEO5jgzIypbk8YxcxAjxAnG1kiLzsLWD6utQ4nF10pD&#10;/8d9nr3L+uk36btXPAJGW8Gx35vZx3cYSIQxarqPSuF6F45EAnKJ49Z1t/E7SoGLmuOUOijBo58k&#10;+LgxA6gcnK/RQdzX4ehckGuDM4L6EPUhU0eivWel9yLUo6vJZ8XA8g48DLyCiNQvrTJO01rKDRjW&#10;uoC68njd3uHOQ42MEtodB/do920b38FwJjVJJCvl/UqSrNGL1/6rqMbYHJ2y33iaT31vBN/1ddC/&#10;c/lsf4+ND802ujdH5Xhf/FuCejXtY6BnImRqkIAXchih1YrLyxmffvIJvvz+l3jvvXeQ5wlEQKkL&#10;UhaQJSCRYvKU9cxG6hEtFKypDA0U0khaSklLjy4k3F32HbLUXEeI0oFXY3ME2FRaHZwB4TPpfLvK&#10;wPCo3z5icYwR+PiJcsoJcbSPJiCCoR1ECFs/UUfpNum4XhF/Dw0YQS7j737d+Y79tu9VzzX+n5Qu&#10;EljSSjLD/Ms+Q6bLmpRTIJU7oof1zD5vzJbWUNOnapTLAsLSJLV54YzaskbLlBZ1rrtaXxgt2jrM&#10;QVeg7kQ60vVMpyKNpslh7sZ32ZIU0UMAkkYbbBrNNdBeH16XE+fJJ3KRTssjvdEw71HHQXxnqDH+&#10;BqN7ximsE30fAZqyGG4/nHLyQ02JGW13wKvnz3D97DkO19do+x1QCjJJvJNS9mi1opYDuEq685wS&#10;sumDjiixxsr+hewQz9pZFtaJ7JkqnE+qDBid6RI5La4Enfb+d0rGjiR6WSZMU0aeCMm9z123ElVJ&#10;+H4NEa0Q6F8H18fSV9+oPMEXkM4thf6KfafvDy3jAnuURup07HXT0RgI/cr9kkaQPRKoAzB172Zj&#10;aPfUVkXTUlAmQfeP2sVkUdchvLLUov1lUM7YXm6w2W5xcXGB7Xar8kH2vq01JG6QdJbkffDU2QAE&#10;HJVM++xjcTSeYzkld+Od1kbtrfOu/rw8OyE5oD+CFoz/VuagbwQ61ZXqLMefhc+RqHqqY65kg/PF&#10;KH+Mno0LkNILWcQzqSvyfOaCzmg07XbYi0X9zWq/gymNxUVP0H3hJCS1JdNHlb50XAXDZjTa+2cS&#10;oI9D73/kEn1ITI8IB8sDcCqDdBkyUmXMIMyUsJSiaTNFR8oESERm+PmcRASm1LOGNNMNZF+TmLoE&#10;ogRKui8Mo0EkYGQ7TGqyrurByZS2usdKoDwj5wmlSrpkUcVM+0lhbvrOp1TTg2ykZC2T8vU8h8OA&#10;NoaDytyUnhoaMRITOpBMUg8zM1ImJE6wDUXSiH2qpa50FZnLCET2OeTOI2XuYki2IItZZZCBZJvJ&#10;A+HFCcciLtZtpTUBqlpKcOMvPcsNKV9dA961Z4nGqO+sBCtCUWda07WnjIwMZsm44+nArb8mby0a&#10;r4GwVT8yPuO8nxl5En4pYLcDDmVBa4yLiy2ePHmCJ0+eCIblxTWAvQKQ5D29P33hDOsE4VLYFpP2&#10;SP6/J9yRn8aXX7Ksuw4Z/VhRo4k22ZHv9u+dn7jSKwerEwnAqNaKsjQgEWoR0GGtrLqK7CVSymBO&#10;qLWgVaAsBZUZ8yxR/bebScY2MSoqNgnIk2gfrVXkCpQKma+UJcIbWCJlosk11ReJOpCJwXIIYJow&#10;NUZmgKmq7kGSgYkSWlW5TkBBkyh+yKAs+kd+ssdFI5Qlod68Qql7zCmBaEFrkr4Xpi9DQNKCK6Ye&#10;mVyEiU92XCNZ7QWVmx7aiHJRaVvvbU5LnZfRNKNAQKjzvMX28hGQJ7TKuLndg/dF60sAzchZZVRT&#10;+2mXvoizbrpnG+T3SLgDfetTgwwNOjd8Xsbnj2xQwwPBRmA6vto0mg0Q20GfHrERgAN4DWQn3ND4&#10;jX1z4t0DSHPdnrheTAdQi2TQL/oaWjFIMl0kyNz46nA/oSkQeNF6dR+g9dpBraaRq7PpMUlHpwFA&#10;1nFSfqm2sAhdaki6nlgPyvSI5imRHshxa5H2H11fjeLDRjrInLjPs+sZGokahFabZPgIeyZqxr8a&#10;SiXsl4qrd57g43ffxeWTJ/j8B1/i6WefY95usGfGs2e/w7/98l/xq3/5JX7361+j7HeYSd6TE+SQ&#10;WpPDvMyS6ruZnp0I0zzj6tFjXFxeYbPdYpo3mOZZDroyUJsAM5vuK23NgBkGaLX9hsx7g2Q2sX16&#10;BtAkijMYfSOso88aMsH9PZ1WSPlBcvrptNW0XSBWOSm6lpAA6amWYxrr25RRFp2ykQl1E+QAcAKl&#10;DK5AYcKhATRf4oOPPsfnP/hTvPPhx1g4Ydk3HA4HvHxxjf31C+xevcJyewsuBbk1TDkhK52mJLrV&#10;0T5BAapmH4g2omy6DgOJTEepaG2PVvZodYe67MD1AGCP6RgoFz6bELRvj1bm0VmVE3Xddf2U2nzH&#10;3Wc2VP/ZShyGYzPaWhStx3+lNMXLXnHq14iGWYobXFN2/d2rV50LDzy09xS3P2rPf95yF/DptcGI&#10;f8TjeVfbTzHnaBBZXzs5pqyi/C56PFEPneCX9xspwpolvd/k0RBx4VR1pvDK3+kE/7wPPHWyeL/X&#10;/CRuor7L9LNWuL+dtg5y8Bu84pzR7+0U5dQPnH5zgp5rx/3RhO/mT/dev+vlCAqdqhH88K716tdk&#10;sWrbfTxxMHq8YTlXw7113/fqB4rQB7I21yPeHvCcw+9oUDl1z6lyuh3rcTvH8x/UwjuVlLtK8ub5&#10;pn/Yyd+jxtCaW981mcd/rute990SYPaaj9/2JrP8kHXxTeaj4eH0Cozc/6FS2O/xTV+vhY9keZCL&#10;nvrTonfICfRSm25HJ5Sl4eX1Hi92B+yXilblOqmhPnESQwK5KQtqvpPIK9qexpqSWjfZFkXTnL92&#10;qtMBox4ps/l9rXajsm0UzaBr1y2qZnfmYagfgDtxkKwO6AlYM+Cpw6n139AoCWrS0AfM3C+GaK9b&#10;39fU2UewdGDjnJw2tsHrsmgIZgCIRqj4d6/vDlohkwGdHsWIY2vq2EF2ak30y6SGkeQOGErAxTRh&#10;JqC1BU8/fYqf//3P8LOf/RRf/uh7ePLuE3CWaC2NEioTlsbYL4zr2z12SxEQcGN1GCWJlArGzAXb&#10;zRZffPIRdn/5E3Ar+OU//QI3z1+AcwZlSTSf0SRCQJIID92pIbvB5AZmAd4xl0FBWPfYl9T6e17Z&#10;DFYy3YyRRxJDHTI6m/BImx7RVWnN0rfb825bs0gWqRs8iWCHte2kvxlFGZL6CmHe3ThKsmINdNJO&#10;drbrzd0wNdLGQ/iiuqpeq4yG5tGhFfcUYlNUMJu1jfpve79WqsExTRHzgYUA+1jr14hQbghscK8l&#10;K+80Q9/RRMnsylpL/b2hT86Vfc31dnRFkbQNZjwLcnm1zwmmW48cEI3AR2NvQGCIg7v/l3yupGuE&#10;0cEo7aKE0ckJgMh4pUW2gY6VOm1jZCEoKAG2lrTXdzIxOB+NDs4BsAKbD51P9HSmpjdQoIkeEMMc&#10;M+Tfy4/MpQCF+9w2jbhFDAG3mGE7tCXaHZkhAVG8HV3WxDLy3E5Hts7HuQ/VUFvRFg/0jxM2ziO9&#10;E6s1d2K/4I44Ay0z6dpMgrMhggBypb0MHiKLD3QUIzYG5tSBOQFAZvzjoUxkFa3glIZ42n5iye3k&#10;jQIgZrR2AHERAOaUcPnkEp9+8gm++OIzvPPuO6BEWKqAOFMiTNOMlDU6NpGn3/N05ilL6kkDbZKu&#10;PY2iKfxdoyZYd7T/rt6pbsV6AMX5Fzro7+zwmARq4R4edQrj2KZSjgAvOibFB+5bRhobWxW4nwUv&#10;hUV5k7/Zl8HIl0KrwneJOotuoY/H+w0M8sBEcVcJRz7v7rIH76cZCT2VmrUW6D6cvj5N/zPAZkNt&#10;GQtnLC2hVEJpCUsjVIuaCTkM4JZsjdTS2326nQ7uwQkQ9VosnenqKTob9B7XoSNwzx8WDcj4uYGZ&#10;AI9UZvr6AFxY8SmZrKBjSJ5Wf6c/F3mRPBxooo08jzvAgkBIuQ9HooSc5flaC5bdLW6/fobnX/0W&#10;189fgOqCGUDSA2NLq2hcNKpLAWBgfEbjg8jH1Nsi1Crpx/t45aPxPreWdFrDs6T7Mq3fZC4ZqEIB&#10;RwrOzDlLavOkKVJJ9R+TScYXw9xJoJfkUdVcRtvBeDpHiqor20IwuQ7ZnzDJui5cjQn4Gm7NdAqZ&#10;3NaaHkoz0Gify4xOgxYBU1Q41enQ950G2rU+NG5R/VN609FQR3nSQ2KVe1SwaZqQpwnzdoMnT57I&#10;uE5TT2HKfRfAdQRBrtdVj9h0+h7/ng0GESXeiidz2JvYM9z0wB404hBZoHuAGzKCHCbydRFlg/Sl&#10;H0wBK1/jGLGqyxUfzaGOVeHQz1BFWtuv7YVgdFBN56Wsh1u6HgrXLwAIiNnaQaanwmltPZprtndq&#10;XY5z6ApxGAcF+DNAur67XFuPxCCAXKf1oQkMKqifwkNIwZSqT2QQ5pQF6MQMrg2UZ01hmXxLnEie&#10;yURoiXRfSgq8F7tcYgIhKwiThihXyAnMVUC8IJ9j6V8OtgvGYblFznLU93AoAE+Ypg0qmmd5sf0I&#10;QwGFrheu6x7LOB808EooraY0+fyI7BUwb6JeR9QdCEDKCS1n5CnpIU3hh663EJ9tV1zHQPeFwddj&#10;tHPpKDGDua7oiv0xF9dEmt41Dff5OPjhZva5hI4pdDyhOqjJiJZCWld0HchTzCfqKVGVA4m8aRqN&#10;3tqlkRht3ClhSn0vyBwi+VqK3tZAlMUeVBoOpeGwL1hKxSVl5HlGZYs8LAfBk25CO9jzbr3U7WM6&#10;pH27ZfMeZTGwjrRLw1jrd/p8g9lmwvMn3n+iVVAFTfpiu9hEkLTTxscYrR403bWkm1+WiilPyGkG&#10;IyPnhMOyoBwYy4FRF2BKDEoNEzUsN4unEt+AQChiS5gYmQm0NNwsDZUZmbaqMyvVJgb0MG9jBqrI&#10;aomSr20mBqdwUCn2DwAruMkj49rehAW0iTzj4p33MKUNbr6esH/5NZZakDVbh9iSG5CaROqbBOSJ&#10;pFKJJUKrDrZPgOnIyaNosxjDnVcIz2ncbYms1O96XJ4wX15hmjfCR6YNOM9Cs8n6OKN7KqU+sVmL&#10;3E/Zh8LpZqAN/dxaC+sM/l2nk9NlLVFOyTCfkiN9ITTMe2B7jDECZF7xOVs1yfvEoSEBGE7exbBW&#10;Rz2/6yze0KE9J7SHoWNuh+xkN/6NlRy3vRoR7MCxXaFk1+SnVQuSkDRKfgJoAtQuRjo+Von5KMz+&#10;V4KekVIHHRIkimKasu6lmoKzAXByPrcGA477AV2HytNsvtjPXknE1lIKACDnhFoalrJHUV/No6sr&#10;PP30E/z5T36CTz7/DFePH6My47dffYVf//rX+N2zr/Hvv/p3fPXb36Lsb5FawUwNiavoEXyQ4BlN&#10;onmTCFDhGa3h8eN3cPXokUTQvLxCztl9RZXhAP6mUaw7mdpBX5YADOh9ZK665646HmYzNH2TYb4d&#10;iXgK33eL3gTVM6DxHpROnUTkeeEwesiXum4pc2Pyjs/vgagfIDtXGLoXU0ZxKA27BWh5i+3jR/j4&#10;sx/isy//BO989DE4z+CloCwH3Ly8we7lS+xvrlF3B0xN1oFgVavyMgZC1iGxX5IfllNBCOhcmX4c&#10;9arGBakxiAtq3aMuN2hlB24HABJdczplUIxDOfx9tNm/W4D/Zyp3sbk7nzvB8UdBc+qpvlVjWt8w&#10;bkruBG257F2Loa5snXr92sg3KmG2gfjmY3JXOTKK/Z6f/32XhwAh7nruTccqllN13de+b3us3xiU&#10;ExUN/ydcXn+OhgDTPo/adN/7483jhnBdjrcw4dFT330b4323HvuHL4Pm/PCWvu2xeuP67tOXTxR3&#10;fOindXseQj/2e70NjFarc3xzpasP735IOff8Wy1vJIg6mMgqsvPDwOv1PepQDy33jc23IWO97m8o&#10;e8bnowP599Ou15Xxdztm6e5Bph5tMG6iww33vByDwLhPH7yvrOX+kQ6P1dh8mwT0oHKuASPY4ewQ&#10;OAPR9fiA/ozjaREO7NM9tOPjqiBNFgBdVYNQYWC33+Pl7ha3y2EAUMauEhhM3aDsXnEzSDCDSaMm&#10;MBTAaOnO7wZnDj+1ooM2q8sEd6RpGvOqqc9jfbWGtBfcr8GiQkA25d1h1R23rKHSSFO4iYGgG13M&#10;qcoshpnuy6RuaPS3dB5y7GgToWkftSl9dsOHeC06DXxeT9BONzLrVtyNCfq3R7vr74t7ID+Va45S&#10;fWsHmTEmImynhMvtjPffe4K//Ou/wF///K/wxY++wJN33gEIOCwHLGhYGrAvjNtDxfXtgt2hCICz&#10;9bR7yPoWZmxTQikHXG4m/OmPfiAO4dbwr7/4BZbrawEPq3NCjGjimBIKlVPrkhRUQGbUoIebExq1&#10;AFgJMlLBeARxJrQjftg1j4mknf4+6NqCRZMlTysiTk6o4TfKFZtYGgxr/i4SJ5qlxhXXp8ybOQFk&#10;ygxwqIY+q4atJp89qBlJA/TFPnVy6k8Efhz4szj31rDjcaTkGX3HYGQ7euUZ/SwCNYOljPv2ZQ0c&#10;jL8TVjw1ka9VIptlc+o0Gedu8oPGCe7zpGPtxk/ujkiK4049km53n8snSzUudfQ+G0ALOpf+OYyG&#10;TZWv/84AbKDH8fNNoYxdNGp3gNe66JisPrP/ra+DwoOGKmzcRnqBz2MWw+pwlz7HBqzXqbaoWer4&#10;ccOiDA8okZpiGTRJXxpVEAXDKYf6h79CpBfYqfy+b9CZXo3jemzH8Rz7a3XZEFIgVl7N64miIJK+&#10;hen8theri419oI//2IjA0WPWtrG2Ew7l+Ob+3Wp0zCitTjvvZ6iuG6MF3CmRrdZJyUK3goxpdhhi&#10;tUd2B87w/TEvi+8gWn0GQJycwokFWCeOu4a2HNBwwOWTx/jgww/w2Wef4pNPn+Ly6gKHZcH+sBcu&#10;MWVMk0TFBEFSQKqMnaYZ5nxOGlFTUp4bRNpSnWfn66yOCgF0GrDHJ8H1lAhUGMcC/sww36ZEGEsY&#10;7lUgVueK3TFI3XF5CiREREP6Vdb1rMHgZK1pdFh7p61PbjEtp7w3UQSps/fZhFrUUU4xvShi8sDR&#10;1/QWQH5xjIDuZEPv8wDa0DV6RG6r4mPepamPt1wPvMcokXt7TVePbfRec+cz657Fvq4j6xDDx9dA&#10;PIPeB4gDHX2ORwCUtT300aITJvgYOb8Ia7RRABSzAPqosfPdpnsHoAP041i6bhLmGfo+SgakDffb&#10;SHCY7TigCiZ1HUPFKLNES9xMszhgk4DTa1mw393g+tUrXL98gdtnX2F3cwuUA6Ykh2eYFyyHPWqr&#10;mDcJeVLAHcvhtpQgqX0b6xacYVFg4BFnRB+J9C78k3wc+tjY9RgZvdOBO9Vblz2ZEizA75QT5sna&#10;qQBNaDRUl7v9wJcBUETmAoyKysbftQGqWxOHOQzpFpPywzp1IBJgTlcFz1K/3/QlbsaPlEcYYF3p&#10;q7N4oS+LxmM81bIxRJry38M+MNK9jimv7o/jwB2kub24wIWmOd9ut/JsAFz2ORIHbI8KhEEuKmxV&#10;5zCsGZ1gj/YbZLXX7frBMc/2v/VzRp8Tgu1NLLrd5PILzv8YxVI/KlAr8nUGNFJpAFb6PZ0XSGpm&#10;pbB4yCKMs9GrWy1XylhKSt8QWWLSi10WdT7dQbw9DHKCpAZ3YRmMzqN9GkcqNgvDcrlkc2BjAPRD&#10;dC77SECMJsPnFKKih32DszED6AUePhy0gNGoAHlSnjRVOaFwRYLYQAoDj6aMnGfUQwUKsM1bYN76&#10;nGYwskYOowrdSwtQIHFGhkQQEzqxKKbJbSwOACc7rCMZU6Lqavf0QqipaVRfPXRAhJQkMnkrAWgz&#10;UAIrTXV9cChZaHXIaLKW1UrzzCzpXrmPp0d7R9cb2TKckLJms6fItOrxR7EbCe88PvS0LoMuw81T&#10;2gLkdqjOH2MxHrbufwrkZLwckLTQGqk08DWXopGn0tSjaCb2v7UigAVkngjISW0rLG0SwPwMSoTa&#10;io8xaaRNOTCrkQw1urDZ7AzEOfJKAlcgpQ02mwKiSZuQJZrjUgRUpHqDyFmgBB5C4d/1dNhYGCC+&#10;780EoNVaw/gIIx4Io/C173NMZjdLu63PRJ1F6xERT6onA5bqPKWEnBPy9tLTdWeTByzAGM4J07S4&#10;fGiqg9UqfLCqnGu1oZSG/e6AZb/DnLMArRkgEjBRzpoOPSdkKOgsSZToxIT9ASh1L6nCaQaS7FdS&#10;JqfPovzAvk+UVS42X2fQdcWmTGjEQLcpEhxELCC5LfJMmB/PuGxAqxW7VwtqXTBzQmKRnzkbSFNG&#10;uIIBVE3Ludb7AF0WKHXpUbWVzRIZYJ8EiMwsETcZQMqYpg2mzRbzvEHaPkLOGzASmORAFfuBhxm1&#10;df29KTqfdT6JEqpGbEzK/wTg1e3jriujy+uhkP/j9BxJzPdyq0esn14xgvwF0EGafgS4P0/dpi/i&#10;S7Vs7nukwXYc3syqs/DAW486NPzttlKYjjn6OThucn18TW/s+pGphT2KsfUsgDFd1MofOcm+gdxz&#10;qnxEo9RPFvSAus0YlDRLWYXiqrUPpDqK9C2RHpTX4BZR18gQsGdzWujkSxre0XTDOM7dNq+8zXip&#10;fm7cDzHbhe3FBQDgZneLm8MODYyLR1d4/7338Nmnn+InP/kJ3nv/fQDAsiz41a/+Df/4D/+A//iP&#10;/8DzZ8+xv90B3LCZCTOZ/GtodQHzHq0W99/kzQW2F1eYNxvkacKTx4+x2WyRpwyijMqMUipa7RGf&#10;BYgf+km6rwAD1DSCsYomswpyQeMCIsY0yeFZ0nUpQ9Vc7vtP1Lt9L2j7RwZ8xPucw/ZFOs6U7OCa&#10;LiFuiBKEOxEKDaTTdljTk2qpQJIAFrUxDq2h5RlX772PD59+gS9+8Gd48sFHKJRwsy/Y7wtuXt7g&#10;5tkLHF69RNnfgmtDBnradu1DQQU0JnF8b4+UDddDnXdn443Kz1oFJwa3gtYW1LoH1z0IBUSiu05H&#10;vXtAiUaX31e5T1l73WeP235GCbmrYj2xfNc969c8pB+jEeeeMXZecUr43F+O20N3Xj8aN5FWqlRL&#10;aeHvNwIKPuDKN6n9TWjp91ke0s5TTOrejc1DG3AfcT+wPHS8H7ZOv1nd50sa9LTBeIlR8PfbonL2&#10;+uUUiObsvd/sFd9aMeH7ey0Pfp9znZNXu7L6JiVaTOzXw2dpUMDhuku/jm86521ok30+BSJ4cLln&#10;/Z9am3eu11N1nZyyh3D+h5e7e0933jACdcZ2xHl8k/J26PK7U15XHr1J3d96WS/Qo+sI6+SbrbWH&#10;GCK/TV27OzzDl29J9t9Xzvfqbr30+FZ2ZftNRup4nMfNreu4GoGEG1BaQ1MzEEB4GQAAIABJREFU&#10;xK5UPLu5xoubWzmFvUAiflRxbpnRB7AYPurMVjoiAN2wbKch1UDgwMzo/GK/Fn/id/63pqvuke5Z&#10;M5szuFo0S4vYWTTaZtG+SoSbVuWUKunQcKuhvb2No2FMQaB+ypb1O7PyqKPJI2T0OOFiCEA33Fq7&#10;WeZbZGg3qugsDn8LhdtuOdJ5P8FpqVXcCMHdWLWmB3eUkAEDFeTE3dloT/aT8TbzAdip79pezJg3&#10;Ez7+5EP8/f/4Of77z3+KDz75AFfvXKGh4rBUNZ0Ah6Xidl9wc6i43S1YKqFoKnSJCMCSqouBGQC3&#10;gpkSpokw5YwffO8jUP0vuJyBf/5f/4yXL57hwIwLAJdgJK5A3aPxAURApgpqGiHDDSwEJvnU1DLr&#10;Bna2OQRYDW/ZR2Tkj6b/2DCLw1pd7sHoK6yVOq2wzqfSFrvxT0EIBHTgWIaDNJEhKefUmOtGS20P&#10;GazEjDxmdOq0ZM59+d0BOb1HOPH3aRlv9dzH/1MYh3O8Lda/fpe9x9dBN6OiDU2mUdwNa2XkjeTV&#10;2FoV4BhzdyrKlKmxzuumUHF/mRuEw5p0MCdB03IBY8QAXVncKYu1TXAjbAqDZg7t0ElvpwFNen99&#10;+dt1/SLq1N5ObZvNp0SJ6YDFkUJkLNx8H6IDMFs0aRZQLAkQzahQfFUVthrFqSvAPXYHorwjqQOr&#10;IcxjGD9ZXyOdeMcfIERlvBSYOzgsjDeTyrRxzfv3Lq+pPzq+Qa7esc9gGvvg/MIfH4H0naBi6U8d&#10;O3Gkj1jRTF8jx2t6WHs4HkqRexoNhCAGamalcUZHOrDXcdz/7vzxoQ/kG4Ht3m2tsvM3BfrZiPFq&#10;nGDTekduBQaIm2cil3SHDa0t4FoxZeDR4yd4+vQpvvjyC3z08YfYbGYsVRyF4uCcsNnMmKZJh5Ql&#10;olrOXcaa/kU9UpPtwSQSh6S0IlCXHSxtScg6Tjq+rDoMi+4VVoTzB+ZASSy60xpgJM7hpHpUiMzK&#10;IQqQzkOKzh6tw4FtNtBEYU2MFl2PlER9/uxDCtGbzFE/PBynVYVqn2o6vueBZe1QjMXH74G85GT9&#10;iJJqXOP9PYBFhCRNb8wMjSQGFE7YI6M0RmkkkTVZfioTqkl3HZB29DZorOSwtrRPvo68XXaBwMq7&#10;B4ee88POp9nAqrAIOeipR0EqU8OI6IEukytMGomnK7JCb2TA3WNwG68+dwcr9x/9vI6G5WdibA2Y&#10;gz7MWaQLIgEuTDmBa8V+d4Pdy1e4fvkSr56/wO7mFbDskVqVdHCtobYFrSxgNKTEaG3RQy1d30Mm&#10;5DyDakJbFkAjP7E7CxXMgH78x9uoSoMDNj3Cj9zfBnq2/lVYCL/MjDklzNQw5YyUGTk35JQxkQGu&#10;hd9olloH03kDCJIpIek4+8wEQnN5YxM+Ah9blag3hjnrh60Cn2LjCeMi7CQjNDcCqqD7Mx1PpqP9&#10;JQJQk4g8ak8HbIT9YG0apQ5Dal7rcVkOHhF5mibMFzMuLy9xdXWFaZrcQR1pKgIAHSAUdEmbtzCN&#10;TtteD+4uTtcrvn90H7HsdQL/JQJYD0E2UmBeTno4RsYBVfVdBHnsMkTbzyzpK70T/TeFAybHdvne&#10;f3eAhyoo9CVlHZoGWCR1cz4ThcNOJ7JT6IVxLF0Hcq0cYRh17273Mhqq68WDLNHxJ8quf1s3TSsG&#10;JeyXQzio0dvSsyMkARMxe2TDiqp00AF0EnEKYGrINPt3pVU0JOyWA+bdDktZMBGDUwdyGQ26/QNw&#10;HWZBFX0/9b4ZPbfGqFz6HsF5NwEk897K4UjORlCJzUJT3bHrH13XJY0anZDAKYEbPIogRb4EHM1l&#10;PKw1qBX6bov0R7Z3g+4Dda6THmiz/Ua3E+nh4Vn1YP8PnWaA4SDKqWJR8Vx0MUaAZrd4DWNn7TvF&#10;CeJ4p5TCIenmOkYvKehuSfXRyWkrpTqsbWuJ159NdyYgAbUsSOkS00SSUaeSrxki1W+VB8u672C0&#10;yNusiVOeUbkip1miRFIGISOlSYCABkxUAHFKyW2FpOhHYZ/rw+byz0QzaqkoxfgcFCsn6//QNDJc&#10;mpTmTM+QPUzXnzofZOp05febnhuHXhvhoN9Qo+0N5pxCgnnlCaWiQPYr24stDsviNGv8q6nuU0px&#10;ubff7XF7c4OL7QbzNAkYdJKDI3nS+c+EnBiUWbIAMGMCgw8LDoc9mCryRkGJqrNA9STbzzL08H8K&#10;+hgUtB91faVNNqCvbgK5djgUY0ZtjEQz6OoJtlVssYcbQm17zNOMaSLMGwJSQW0H4Ze1Sn2cfN5N&#10;nx2OCEa7g29CbWclwQsYCcgzcp6Q5i028xZ5s0VOGZUmcJ6BZCnUNQ09AzkLUJxt3wJ9h855IBxt&#10;itnTg86q+2urIxazI3c6wyDvRZWzA3BKW7TW+40Qo+zqBKpLNH45yEI5fNufNpBttDPHOrsM1HY2&#10;3QfogZUG21sILVEj3Z/HvUDnhZ0tKWDYMwnp++0glj4lNr0G1gALZuf1jhGG8T9Xxv1j38MOcwPA&#10;7GrRduVAQPQo5n1gTXaw6q7VwZUyrpa5Rm10DJhykYK+Y7QuavR4OBDUtZ6cEpZywGFZsDscsLm6&#10;wA//9Ef4s7/4Cd7/8H1s5i0IhK+efY3nX32F58+e4Rf/+I/4zX/8Gst+j9yACxJ7HZcDwEX3/wWt&#10;HEBUwFwBAvI04+LyCo/ffQ9Xj55ge3GBWsRXU5aGxgV2QCjrGHX7X59B24cmP4lvvELkpf9wlYNx&#10;ptRCbP6iyojXiz3bQdM9ReoHBBngUoRe+nTq/ijqy2pv1yamlCRvkOrRLntCtE5E3TfQzBqfmOcJ&#10;zIz9sqAykKYt3n3nQ3z0+Zd4+vmXuHj8BLtSsC+MV7d7vHzxEofrW9TdDsvNLZo48cCU1CYrfWSl&#10;STsEQK7DBPogSMTXBMm8QAZUFZ03Z0YrNyjLDrUcNO35AcABmkoIYJaImt/UCfywZ0clfV3OP76+&#10;cPrGaAQhWt/XF+35d3yzvvcq6HznYksecM9rFw5KzrobD3jd0UZ2PRYMZ0zreXaD9DDcjNGsc6LO&#10;1y0nHg/i7k1r//9cOTLI4fRGpN9xrpzevBx9FwQWsFrPRGi1fWP+MrTmRB1vY00d1foAA863Udbd&#10;uysSYngKD1roDygd+KB1rqpmkKT6gJ0WRr8Xx7LAPr8JCImwOvUvD6zuH0wHR5/5yMm0bs/DZUB/&#10;b9CqvwW2fv69J8q6+2+zBPZ+iv+vy8l2rjf2x0/heBDPKQunv76zvI356SrGN27GfeX8WvnjknB/&#10;KMDpWSP6AzeMb16O+Yi9+nWqP0cBfM89bG8PDpCz7xj4+pk7HziN3yaA9HXrPmd0fTuNAaCgHzGu&#10;i6+qNUZTY9ShVlzvdni12+F6v8dSG6gAqBZRk9VQYIae4AhdGWPc2QUxPokTQX9gSSPCfTyCNc0h&#10;NoC37NS9GTnYwKA9pV2tDa0VTRFSUUrxNnJrYI2oIrLB3o1gfO8OJuuHpOFgdZSQGkJJUv6hgxu7&#10;nZRsfyobfNM5wMO4nJQcoc9qioBuZNCdR0FncbuMOSyBNWCFAxLMIn75Z6M3dwh0jVuMbAzKGcQJ&#10;tQDkbv+GeSI82ky42iY8/fgD/N3/9jP8zc9/hs+/+BxXjy7B3LBrCxoBSwNuDwXXuwU3+4JdkbRm&#10;lSYUzTjIlma+6slksWKgEaORRO682m7w/S+/xMW8AYHxj/+wx83L51gqsJ0zioJupmlWEG6TCAFJ&#10;HdAsNFCHubax0KEgeLQIoKfSwspYCUjbPIKLXnWjkqfHtnnsz5HWR9RpTSJf9DiMQjNat0VwIAJp&#10;WmxmmU/3n6m11A2gBE/LZsUcGauWdIIYyujQiU7Y/pn9fceF0QGl/ZuzmtTKkWeOyD7mfW0wGBYe&#10;1dO+mmHMBReAU/yJhhr1gwEHA1gTahshqN5u/G69X+xr0taNGb08Y4jTF+M4PXMYG3K4pzo91Inn&#10;N62eozgXMKaDY9vCKIHNsN5BO3187HvymuRZj1DpfSGPGtvHIgyyjpv3gcjXRqc5a7bxNnL54vQ+&#10;8ESTPQHY2yez9++BklQcR+oI0Wf7iXvyQTCevmavIgVPvCl6LszGZuvTWA4FCXC89Hw84ldRR+oy&#10;Sq6aVDmyX7E12rWs0MxRCh2Psz5hjqyhrTKnZCkNkTogWTsZARVrA3T/rWlTQ7ucbcJkqT0Ll//m&#10;BLLIKD6DwxpRmXKmGK1bfKhkqfK4IVHD4yeP8P0/+R4+++xTvPf+u6hg3OxuxNmcJHJmniT6kBjB&#10;JSqKpN4T8GXKG5jTFYl6dCL9XAAwJQF6Kd1bqkD51JSPWNSnBuLaxTgFvujp6GzMunwxkIfpOsDK&#10;mRzmJNJA18lZ6UDoyJwZwqf7uvR5I6PJY5qythA6cDU6uqxv96vxb0FnDnLd/jWe01dMH1PR47Aa&#10;Z+CoGQyNCNicNvUBl5oiXjQNHBIqEhZINKjagKVl3LJcF6AmoSpQUyB9CRUGSsjq5OytlvE9Wlkn&#10;i8scZ93CswzGYtFVZUaTpIgFh4h5slYt+gtB0mpztbR0fUzZdSN5ziNoEXmqxAjUjBG3+jB2unZw&#10;KHeZ5qRnPFzn7UhecAeH9DWlvJoIpVWUZY/9qxu8fP4Vbl+8xOHmBuWwA5eCmSrkoIFEFGlNQBOU&#10;VfewlzIgUV4IaOL4khTotxpZRw+jEQlPUYAQIXsUduEpBvqE7GXi+Os4h8DjHn1PIr4BUxLg6ZQJ&#10;OUMjIjEoVZHRRqMWMXFFJ4w+hqR84CxtmbrTxtSnA7+CydsUQOw6aSYIgu7JtnDW3hrT7cJ+cg3U&#10;NLBSlEsG1GwroKbtB1ErWutcwIFdRqMpYZ5nbLdbbLdbTNsJm81GgHeBjil1sFZb7TFP8V/7PmvU&#10;uXFveLoM/hO7P+j766eJ5ABcEqSVA1gJBiQhORcA2ecmTh7FvCUAnI7Gct2GU2+OpmgDYKQwxyfv&#10;VT7tJKFfGojWAqz0uk0/7IuBtR+MnmYZZJFcAYl0qXwmaXTL2mUps3DbyFJbKsoz5BBdf50BUcOc&#10;9l4Nrtc1yMPGoQNgFRRGBgjp6zOlHOwUFo226VomLLqHKcy43R+wLwsuc0JiwqEqaC6mtmZJN+3g&#10;wlpd7zSgVbeRWBR78uspWVTeUc9bz2cH0pBn05AsLBWs6dElY4kAPnNKALIeslQ+pwr5se4YgEi2&#10;tlYahcm3UoqPsaWuFfZyvN+T+jUeFctYgxpA0QoQXnNivUZAYrxFQEbU162ngGZdJ2uwJClNRLAS&#10;Bv0OkLmotXlqekpTB56zyCGTfASTuQQ/MEiRPo3v9jnMmRyE7CD/BFDS9RKivkvWG5MrDCSgFWsX&#10;kJF7qlt9R9NUv6001F0BFYlCu00ZV/MWnGZ8fXiB5bAgicBDrUX6ljKqgjYjv4XRCMt8UiJQI1Su&#10;oMoaZZ8ANMwQ4I7IJrNlAoyi8yD0wmCgkR9utiBErVaXcXHefS5XeuMAYmbG/ubadZRMEmmWNHJr&#10;zgBawryZMW9mEEn0zGkGpnlCY3b6ZmbUWtBqAXgGIHJvgsxZsshvTCCWCG6UGTQRUBivyi3KzS2Q&#10;LzHnLGBWJJEDlGS+AbfvyjzwcBBV6DH1aK1EyDkPujQxC+8iAreEUiS9cIOASecn7yNPE6bNBXbX&#10;z1HajepXYjtslTRauUUsHOUscfeqCo+T/jZLxY3k70eSA1Epz5g2G2y2l8jTFpQnNOWtTQ9OJz1U&#10;zZRFlhRGbUCjOvABXvMIS/nubWxdvyI64j7AMWj6qASxyxS+oPF+Nnqz9QggGjgIAsb3eVP5I/Iz&#10;gdKE2g5ISfiA6AvqZ1e7j+1ERltDb4UEXO4UQtw1u3X//XAH+loafeQnRsOBkLpv8/skQEUyHd37&#10;75zHWr7igX1tGv1AsyKQ689jk8gCKSCse5PvphNqVGDTW5M+G7VcHwsyYCD5AVnSzbTpsyYjZeV0&#10;O6qPqelQXLCZMi4urvDhxQf44gdf4k9+/Kd494P3wQS8fHGNZ199jf/zf/5P/Opff4myv0U9HJCZ&#10;sU0AtYZJI7EX2wPBImzLQda8ucC82eDy8hEuHz3B9vISKU1YloqlVgF1m17OKtlU7e/yUmQeW6R/&#10;nbMevVo9GByAmrDgHbZHlnm16P32Wc+ICWAcaoXnrvcFwum0mCTiOLmu02mVyA6gM8j9TYFEvS6V&#10;jRY0sVXZr9lBSZKDjPv9gttDRbp4jHc++hxPv/ghPv70C2yvnqDwjN2u4vb6GjcvXuDVV7/D7fVz&#10;cC2gxsipIWeAqaEaX4X0Lanli2DhP22vRT3ibRr3X6Z5GJPiWtEOC7gtQC2gajJeDx0yjiNqvl1H&#10;ezBOnmaHiPE2zrVlrUiN1wc29KBWfZvO5XW5fzzfTluiT+uuGo/aYw+9Zlu6YuAtCBV2o/c5I+BZ&#10;49zrFFPu7ii/z7n+rpVzPe8bsDuepbuvAwgClfvuMW6sX5OVPATY97bLGihoqtC5sePQVTP2jYrQ&#10;w+ltfGvzzbylQKATd65ac7bGt1WsTa87l/78G66/+5+OKhiH33LtiD+sKzxCuJ9px+9TZsT34j4Z&#10;0h2k44Om3j+cKk6Cg08YwF633Pn0Ua7i3+/6v69EqWbk9W1Rwh+K/9m7v6U33PO563Z8tEMDIlX+&#10;oUCg54oZkUX3UkU8XtffhPNUfTTqp/TcuyhuZXA4msfv1pA9uHxzerxLep94D07vLVY3uZpsKSRq&#10;M8CmGJqWxrje7fHi+gY3uwWliNE/VYAa+wa6J7yStnr0F4Q4Wtw31+ZAOPUTQZGWjq7ViqYgy6ag&#10;SrH9igGjlKJGU3PgimGytupOODth3yNyNjeySnuaGwOIFQgUjASj4ihGPHP2kP5nUQLBNfQjGrrF&#10;YCAOueab7iPHpxsc+qvdOGCT5yN7DMLwuIr6HtHnZHwsbbdnsKEYq0+NcyTR7VowB4nOpJEJNHIP&#10;OGHKE6gRUCumlHA5z3hytcXHH76P//3/+B/4+d/9LT78+ENM2xlLK2AS2tqVipvbPa53B0nNURmF&#10;SSNCGdhWI3sQgTI0ooSeQlX6y1PG1XaDy+0Gm0Ro5QCg4p/+4R+wf/kCi4LyMoCJEhji9IYawxIR&#10;WqqAz4/OKNk6YnBKYlghSFQp2LAwOgIgSFWKQEHo6uhAD4sI5OBIZk8JaJNi71evUzc8aopgP3rv&#10;rxYjI6ARRUgnV6819HZaGpZuVEz6WegTzfq4NsZY80YNLBorBUQwWJ2OCp34dFaWRFmwsp2Ywa7f&#10;7PBBHO96+n1MAGkqMQr/sG18mAAHRPC49M26xp0ERIHi4TUU1qpNg6fIJEsPLhGLoQ7BHuknQRNP&#10;hrE1ULfMPSXdqDHFFapNUINt6HMc8/H+cX/BWG0faPXcatvUxwzDQ7H/gO1HFbiHvrbFibHWx/tm&#10;tH9Pg6OXsaaHE3TqNpuhwYN+cbqImbLZ/TCHGqmuTMZg+3xH+0Doet+12b8rB7LRmKagdyO02x9i&#10;v4Q2aHjfui9yz5BWKf5re/vObOBgOq+iy5MjkKYZUTRytNFmGqJ82vwn6ZdF17QQKS0a1W0cVBal&#10;4DwIY2QeX2tnpFpz6PRIUuRjb06cbvuRdiXlq7WJTmHgFGJoWlwFVhpIgyvmzHj/vffxve9/js++&#10;/xkePXqE2hpub69RmDFvN5gUQGNpzkXOSGQsc2qlNIlj1ZgYhbb75z7vp/YIDr4MToNxjUewpQEJ&#10;7V4Z8A74GHls3LOtbUk+LyZzhvaxDX13XvkaVrn4gP1Ofx0BdOL60M/j746KsagH7AuHvjACX1dX&#10;s40LdQ4Xp8Gejd00XhUBna31VwAGWE89WiFJStDKCZUTDo1Qws+hJTSCAjQF1CLRihIaNLCdrxYX&#10;lkGv6fyfYvs8dVxQEFWX6P1lkAKB+uEpuPPW+pTMAcSij8N0DVIwv+rvzd5vE6nPNZxm1aQEaM5F&#10;4aFR/gFyAC2MuY67wCcB0j1CTknAPpJrHDmLflVK0XStAuyY8uxAO26Mw80NXjx7jue/+y1uXzxD&#10;3d8itQI0idaesh0sKyBNNcypA8TdUU7w9VaWRaPcCphBewui3IEYGjmnluYH25zz6jqTNJ+5yyKj&#10;WRhwyMaRJGJmYsyZMGXCnIHk0Ti7CPIDUzqWaMnrdVmI7vrtvPvE/Cll1hCpP69SgCfnH6Yzj7I9&#10;dAvcOnDgWBdgBaWGQ39cFdLCMOdtXNuArE/bOyIANe1nADrbnrY1TNOElBOutlfYbDbYXFxgu90g&#10;T9K/2hpqa5jzxkejtb7+DFSdcZoH23cRdHXEz3SNn5Yb6uBez8mqjjxNkimbA6NKNi8CRiFAo8U2&#10;SXUOwPMdi/Ad3ukO3TQqjK7fsoHgILIXXZMwmWORVc3ZO/hLdS0RZH3A3hJ0RvnNErHXxjPQlt9j&#10;SKKoGyu/Ex1I6bMLw+E+ch9wgmfHaIGG2/g+52X6twF6j97B/R5KEv2Lkt2nGSHU3iGapdTaGlAb&#10;+zONEpAnOXwyZYmkCQZnwpwTDrUBtfXozMBgL8naVm7sNhno/JPRBpnNoasL1h/bnwhtr3VMeZm/&#10;N8m+XcBVyfdF9jfIQCZdCthB2RTmdu0T8/kPuwTTb1sFUuKVK79rnM4Hkox7QkJioKWg7wCwE0PE&#10;LegBnU+tda0ONOopodlkJXOwOQmYOSUM9RhfFFmh8wUFEqrdC7ZHaNV1a4nurHTNEVQr0oVBaDpv&#10;lBIycre3cfFgxNOUMc8zal0wJQFYYpI5FH5awVwFuAYG16ap0IWOOQBRDWhkNooW5lGiYxJSJo9a&#10;LNFnBYSTpw222w222ws5PKH9pJREFwnlFJ8sWEAKNEsgFdsMk98T1KdZJTOMr20bN9INiGUUCHMu&#10;nTDQ59CSsD01vhbWRmgr18XXXEsJWXUEG7vKwkNTTmhcUcoBqU3IEtPN+Q2UjuZpxmaeRQ43BpBB&#10;aBp9t4FaRcoTkDQqcc4omUF1j8P1M9T2ClwbNo/fxXzxCHnaoDHJ4XgAibLbHtuK9zntoY9RmkQf&#10;NlHCrUnkXJKDE5kbmDIaJdSWkDYZm2mDlCYgb7B7+Rscyi3osID4gISKiUiApg2iG7pucWzjsUOC&#10;ckhJ5zPpGKeMi/kSadogzRNy3gA0oSJp1HuJcoyUNJI5IacJExJIIP1go3nXc3REVJdq+iVzALUG&#10;fVdszaS6WZBvvndH11u8fiiQsvOK/pz8be91yhx0rrA38K8jDfe/jTdUDWolazg7j2t36CCuX51Q&#10;/t1u6kBO4wk6h8RgVBBb5Ok+JtYdt7trm9kVZZMEIgN6380O3g87HalcZkOh0H+KB3bDO0yUs/SB&#10;9L2jHV9sJI2FZ9p+gI1EXD8JfMVpFUEWSl0Waf/IpgOofG79fm6YEtBqQc6M9955D0+uNmiHW3z9&#10;mz2ev3yBf/+33+Cf/+kX+Pqr34I1GvdFIiRmOd5OBWjmg1mU3oQWttsLXFxdYbO9xHZ7ge3FBeZ5&#10;g8bA4XDA4bAAOcthATNzs+iajRtaaT6a0m/tlwIvZRpMrq+8mCxHisw35LrIymfvthsFViaC22+Z&#10;e5p602Fs6aKJTCPy0AkSBRRAqRUL9XVP4tQAsdzb3IZGntJ9MtuQzn1lCaKyLAX7pYK2V3jv6Rf4&#10;+Hs/wgdPv8Dm0RM0StjfFNxc3+L2+hq722uUZQ9URkZCmkw/G9fFwI8sQxd3AKdn49J9o9hzqugL&#10;UF+J2tN4OYDLHqgLuBXhd5ZKnuRw0fTtAlBOM6ZYHmKMeojR6Jv1I7Llt1nvQ99Ox+8PQgHHV8Nt&#10;q8USvh+eDxUcjbVLnSMx8MB5gRKnJzVEVNDPNf4hdf+xlHN9eRt0s67jm4zbOaCs1X+uzrUR+nTd&#10;wwO9vfHv1xyH9TtPGb/P3bu+9k3LXVxrNSPDN9/0nXbmHmQysJ14z4nnCLBIQefffT4axmsXMwx8&#10;J8v9vNzK8Vh1pbfXFWs94cQcnhxbsb7htYbsWBzc+fz5dn1nJ+qO0hX071rxbU4gs9/XCJ9yrL/t&#10;cheffZ06Tnx731OwkVS73/23nyxB79D7el139ItWm7HVGFhAsiPVyVkF6SYTbizwZj5gOGUDFetd&#10;d/D1eO5DdOXvenmTtj9cCrx+MWBmbQ1VQYQLS+rz/X7Bq5sb3NzsUA9NggRUuBHDsEBux3JnV3cR&#10;dHNBd2ZFg4FFNKkWoRMI3/WfUnpETANw+vNFo76oE6dV7VeMxrkiwQgAOi6j0cSBM9oztbuaxcQN&#10;6RL5IKldx9L2AoClLpQijgcxKItDSaJTmNG9cgDNYXRyyU9a0ZMadnzjbVaotUHGnNvsRo7jn55q&#10;0/Y+4ndQkImBPZv0XRzdcgL5Yp7wztUVPvv0I/zd3/8t/uZvf46nn32KqydXWFrFzX6Hyg23C+PV&#10;7YIbBWkeKitAUw25DKcTsERHsVYLYLeAiOW0OhPSNKG2hu1M+N73PgVQUA43+L//aYfD/lZ8h5nQ&#10;UoKd42SWRB3MzUEO4gCSKABkNOJOR519PSXslo2VZu0AzWB4lqkTJ4tnfXKjvZ7eJgNTqm7mhj/q&#10;xrcoU4i1nQr4RY+8yWyQzaAzqZ5LCUhTQsrZU8lRlvRCzKyZSaqZZFVOdB3S/nRKC7QT18s5dmdG&#10;SfLUy2N9DykyHIRxH9DXqFI7RvonrN/iQ6on623v1fcgEGcBDHjd/D6iDDuB7SVRB3ajg0fMbyd6&#10;rxr1iIJ9of8yI2sfQJvFFAyTtr6T139Kxt4xgqu/jackp1c1g+gY0d3zE1UUk9Ue0tUu9hP8DKCx&#10;RtxhoOf7gtO89dsM6/1zXHf2jhQ+K+D+RPf7iJ7rDfn1Uzpb1JctE4MpOySKUm+fd787XeL3cfcV&#10;V4Hd27g5+NGcu86LV7Qx0nXqClj8erA/NL9m8z06sQnmYF4DQiLAyzKPONAivtC8ESl1sWVykgDm&#10;MrRbuhV55zH0yqPAQVMjr+g4pvxkAzIP48M+npXVaaUNS8mi0qg0LRWCNCQvAAAgAElEQVStLZgy&#10;YTnsQW3B9z7/DH/+5z/GBx++h0oNt7e3WGpB5YY8CRAzKy81oKb8nRWglj2duUWPtDGyCBouF1bA&#10;pTgHYItmDm+/rVPjrzpD/t9d+9BT9in7fZ+9zGjSwHJ+bmEo47tjFCiL7myHBVxGceQJIzUAPWJf&#10;3JP0dgfnG9vlSJsGaOiO2qG1jP6d8+xRBzMbla1N0/Wc/tDH0Kkv6pI86lhABjP5oanGhMaE0hSo&#10;WZOCNMUZXBQA1DSK5aKgf2mDRpxK0nZz8NqSEV0w9f6vOx/lSbCPcejXCDCR/sfNLtvGIDyD8D6j&#10;y8Z9z5CJekrjIBbj/JMe1sl5CjK1c5/ebih4jDRSpx600fS+1ERnYn1ZbQy0qoATRp5mEIB5kkiI&#10;c56wHA64fvYcr169xM2LF1h2exxub4CyYILwVS4LapUEpMR2mA0h6IT0Q9Us/SgHgZZawVyEF/Hk&#10;42wA79ZYHWIJFYc+ZTbGPpUEZbJOd7Iuu6M5a6TfKQPTxJgnYMrijBMpam551SRtDAMtR5qJVETh&#10;niPHsOsv43fugIfInKRgAol800Hntr5qa8LvEfZfwU5g6WjlWQPtVQfCNqLhGQ70aWva9qGO1Q7X&#10;EynghPr7KGdsNhtst1tstjPyLODeaZoAav4Oa6NlfPB2EEnERgPguT46grp8b7QqR3YeIk85Gout&#10;EwPFucxQ5UZUhyR7ImbY4RpUgZlIxLTxXSKbu14yT2GfVfscmixEOwaf2rM2TETyvjRcDswI0b4n&#10;NzmYazUe5O8RWjZdQ+ah+hh1eoiHGQlxedVakQKvN2Aem3LIDMIk7+qsT+fZ2lRDl3TfEKScRUzt&#10;OrB1Uda2HPDK+goDN4rtgQEsS/No3qAMc7zLmk564FB0k3m7AaWE0ioqJ9C8QUZCrQ2KWETOk4CQ&#10;icCtuvyo3BSsafPb6TsniUZpIGzpiPZz2GuNaxsQcDwDGn08IyVGrTovYTJ8yIk9aluUA4VZDhXH&#10;tWQPxrVvVKSDnXTsTD3g1Z6ghQ+JBLhAmqo+Z7N+VZwqzG3Q/zr9kwIZFRDtssP0mLCvIci2xyJb&#10;kQEqVC+oBdDzp2Lj0FT0SVXy1vfplJPuR3VnlCxSq+p2PuZRx0+wCKsiaxSAqeA8THqgt1bRW2rF&#10;sixYagVlOeBba0UJvMH05dbs4Cw7H5Q9XR/zWkVnn3LGtJmQJwFrUkqotWBOhMurC1xdXeJVXVBL&#10;Ef102DfeUUj2qI3lEAElAYcSSzpm1H7ApEJtjSQRFPOUkCbRTyxiqcyPzrcCbE1/DFSl9CDXiLud&#10;TgdI+FjTvWGSiHulVjQA0yTRynOesMkJtVUstaC0qnSjvJiDPsvAPM/ICdhutphzVpkEOJqtAo0Y&#10;Et9do15qBG5CRd29wu2uoCwLLuuCR2iYHr0L1nsTQw/iV2Qy3VN5cjh8CcQDnHB6ct5pazsJILhp&#10;VGNOcrCpgoDNI1w8zmAu2N8S9jcL2tKwJcY0EdBIovRNalcDA61Htzf6qFz0fcI/8zQjz1tM0wZ5&#10;mpE2V0DKerCq20xAag9NGeBw2EB1u85zzHZEvpwpyAuTV5LZwTINkGd+6vsa1c20mAzy1MVGzlE3&#10;WOlrK7Jfb4eGa/FvCvV7vaYzpIyYyWHYmxv9nWobuj7o9O56CPk4WEPlUeMf7GMRI2qe8h85yJXH&#10;PS71q7qntrG0iZHfSZ+n8B8QRlyvmeywmpurvoSOc5B9QgxUwRq5WYIT9Of9oFvgxG6fI6EFRtQX&#10;bE3ROK/MIFQ/REEWUbI20bmJ0VrBq9uXOOyv8fL5V6A84fnLl3j+4jkO+wpUOdSxmSegLsh6oFVk&#10;zwJGU5Bplb3GPGG7vcDjx49x+c57mOYL5+2HpR8i2M5bVHWjCOBWCD7aMby/YEQgrdO+noRMuk6S&#10;yZbSUPYFtRwAukBKk/K6hgThG8xVfEocaFFlp+sNhH7oRX1Mru81dhqNNgbSvSWb6dvkugIxe0IJ&#10;OzxZ0JrwkjRlLK2h1Cr7/wbQxWO8//RzfP4nP8YHT7/EdPEIS2Xsbve4fnmDVy+ucXv9Cvubayz7&#10;HRgVKSdMZpOL8oYAZttnCLAemlHK9GbTQ+O+QfwlAsBsraAsexwOe2C5RWoHMAvIn3QfRjo/DE19&#10;flf5Ljl8zzmhz7XRNwN33stn/rZyPuLn/eVY0TkabzrzvXx5VkgAJ5Rm2Eby6LX3tHH8HDfk94EF&#10;m+ikY5vMYHWyS3fT27pld4/AuafufufYp3N/nysPA769DeDLupzarB8JzxOG5N/XGo7vepP3vs5z&#10;b9w334mOq/VImUC8L9ATAXfSDd1HVa5FngRpDif2TzWdYqu/vfKHFANx9b42Tzi1Zob6uM8nDY8A&#10;gKaD4TDWJ6pfKfbn2nD08m+pfJdk9lju3PKsrq9n/Q9fXKT1vcDbfwetDRIPu/Y2yuvy7IeBAteK&#10;wCn5vL5/dd1FbjpxHw+f1m0D7gKxwzcS8blvun6+2dycBjq8aYkOZOC7zBPectGNzdvtrzl9ND1W&#10;E8BaayzpsA4F169ucXOzQzmo0bcRcqWOAovOBTYnXzdLuKE3GCA6cLL/LY4c1lSFfATSNEdP1TTm&#10;nqIatm82UKY6F5nV2NhBnZbqQiLSqRGEm0b3qkhc1AhWtU9JV6EaZMn31WhmlIZ21FMs2o6XxMDQ&#10;kZqDfGfI84BGLtD4FN4mBqAREWwd9alX3kPqXCI1YI9WGDduwubBdD8ywx/6tdUPe3UBpOkpXDOY&#10;MzKSpo1vIAK2c8J7j6/w/S8+w9/87U/x3372U3z89EOkifDi5hUwzyhTxvOX13j2co/bRaNANUJV&#10;I2tlgp/8VQMVESFDU8mgoTaJokAEORlOjFYPABGeXG2x3SSUTz7Cqz/7MUo54N//n39B2d0gEaGS&#10;REwiZLQi822p4VrtRpOYFr6b7mSskQQcMRr8+9/s8kyNG8OshNtBXc81Acz9+6iji9EyadvkugUh&#10;6IYki9xiEXp6pEyzqqSUkLIAWyVKqLYokYCFLPpDM4Pwep889sONSkR6Sh8emdYtDNpXHynTXc3U&#10;6FZFRHQpJOKt9a2poZbFCcY9elcHidl6MZ50ziYy6swEiDMLKz3E0iKt+JmtCQPA9PUpBtcOz2Sf&#10;0yC2/ZfxFPumR4ZR0KHSgKVOPLa7qOEefRy8Ld7N03qK7Q7IWksGZtD1P/ZA5wN3Fx9epbV4acg7&#10;S2qQbQAyopMhtjNYa3r/gGA/SgCyrwGpFxBgrfDE0yAkOqvrGhm6Y4Bsvxy6qDwXQI/+sqrOHXNB&#10;Rh3dyCYTjE7O74n7u9n7etyJPqdCy8OLju41kDDBnLEcxpeRNIVWytmpgWHAlbi/DPucIOvY5oU1&#10;XnMjj0rDBAU1h/EKvwEoIL7rruaoicPoyyo6YLyu83XD+KXxxdzXBamMSCzR7RqAeSa8/96H+OGP&#10;f4DPv/gEIMbLmxuUIs68NE2Y5kmiaZKBjvIJ2apgaPTvYjmr3x0tvqBTcBx7Pn6Gx58ITFzbttY2&#10;tvU9sY3ceppY1wJPMAlZC70tpMzJjf0mlxKBEvco01qSrtfO07rcAzodRP2YSCJK9lTM4+/uJJGf&#10;U3ucgRbjKg4p1YwnG7DLHDsAPCW3r6swxsJC5FCP8P0EsETQZNXH900j3TdxyiwhmmYDKVBKWiZL&#10;iz0CMMOcXH28+ghIW6v3SXUuwMGWZJHTtS1gOQRF6uBpBDBKkA8kURy5A5Eqqy7NcNoHIDojoGnw&#10;pAbR7dIAyFrbKtdr4xxYLV7vc9tpo6dkh+o90jcwhtTrLUn0JQOaH3Z7vHzxDF/95rd4+ewZ2v4W&#10;qOKYzFyRofo7GioqSFO7E1cFYSkR2wEQsI8FiDwzgHycME0bp6GUM8AW/ZeRkwHNlDdS592mAxFn&#10;/S2j7VqSrrt5TnrIqiFPhJyaygGJgMXMcliIgcwBLOZU1FzLMjnmEsllX/8PrhlpXSEytPF34zWT&#10;6uBx/zKmSAdY08maXgvA09kys6eLFDqpXY9sHRx8yq/gwBr01OdRRXGQAUNTzEPBMRmUErbbLR49&#10;eiR7FI+iDFi0Q0vvanQW+W4KFE+B9k3xYP1taUB1qIf1YBH+YPoSyHXyroBK6tecyYHRiWtYK5H/&#10;mT468hRvKdldHYhhzndQn18DpmUdKy4VUcZ4nXp/C9+PotvkVRs+2zBZH7JF7Aut1VwEg+ok0X0Q&#10;aEGeWHvECMKbZV/UvALvq2rNYoMAYKm4VfcyGeG1cR3qNt1bp8f55Tg+Bkxm8BDBvMuelDJaYyyl&#10;CSg2Gz1YVo+k56VIgSFddrdSUJExZ8aUJxjQMKWEaZ6RFXzbWpPIhAqoTvp3nA/jN1mBJX1HAd87&#10;WZTFSAe+LpvxRwMKC0C0QewGKvnggBuI7GnQaG1Br0GsN9gUThV7LqcsWVp0vYEZiQ3AozIYSUBe&#10;qk+KHSch5w0yLUCTAz8VjDllZAIqLI3peAjK5tIi+U6DtmviinzBk9l9OgWEqJnSZ4JGsg6rQPbO&#10;cN3a1DMWkhAuzdCDdtpbEn3F9gtGpKYnkGaNqRWaaZqQJ9ETqBsqUJlRqugNU0oeEVJkSNfSHMCE&#10;LjUcNG1zathfIjmIa3oXWEH8wMXFFtuLC1xfv9J5t8iNZ/RsGyAiCPyyAU0izU5pwjzPSNqQQsBS&#10;G0ptKKVKOtrNjM32ApvtFgRJLQ8QUGunfNfJhh1y6LvJvMj0GIQeYVf6LdHXi0WOnTM2l1e4evQI&#10;2+0Wy7LHq1cvRWdoTcA+ekAcaGpvFR5xdXkJbhvM0+QHscU0mkA0Y5p0PQWwHXISgC8YaAvaYYd9&#10;Mx2AsUHCfPEI280FgIz9UrFfCpCAaZ41Kw/3fT06nxMe3RRAafIebh8GoAdpGrgR0DSDBGVgvkKa&#10;L3A1JUybKzBdYHf9NQ71FsQNc6oAFonsZlHyqSpJJAt0jGogyzwhTRvkzSXmzQWmzRY5T6jIMAxd&#10;8zm1g3iBN/vWZ9QzjvZ/QQ8Q+haeLOmxVWAFeXi0V4tVwVYuAr/o/NDfc2K/6aue7BMGO4e9IJl9&#10;CqONk8I9o84+6nPnsj6e2mvansbapuJLLyl/o7U+t9YtOu+3OmN77WCPf08WQbrXdeRTx7i/97t9&#10;fON4s9rBYpUqu5g0YYOm5Q7/+iirTmA2QfUYhMMkXXfpuhF6ZhXuUGT5t4lsIz2GwxWoBbUWtFqx&#10;W/ZgPUn24uYlfvPrf0NlRs6iBzyaL5BykjW0HFDrQaQxV5TlgNoWt6tupozt5RUePX6Mq0ePcXl5&#10;Cc4Zh1oEZG62d+0bA6AmKDXTRV3vIpNNot31TGgikWUjJ/qBz0gT3cDXiaSsgGUokPnJYQwZeYIf&#10;ZmgayTPqs/a3t1sPSLMtHpJJtsNYCfCo81xVtzFMOiUH/kpzGZnYBDLADZZMrDKhMGN6/C7ef/oF&#10;nn7xfbz/9HvIF4+xL4yb2z1evnyJm2cvsXtxjcNuh7Lswa2IxZT6nm1YL549S3/M36DZCHz/Z30H&#10;K+heaKu2A8r+Fsv+FrUckNsBhIIEje4iJ5skEx2ELo9Sn6/LHft7XUP33BDK23Kerjcr991z6j4O&#10;TObuch8wL91z/XR7Hnr/Xc2za+ua6cR3r/vedT1KY4gOD/k+CEFAN3idSXMbhckR2GQt2MLL5V13&#10;jL8y7mNHU5zvdtLIcB6s+f+XWO5bsw+h617HuAkCgoK0queb0u/d7z9V+jrr25/Vb3/cFMGjx+94&#10;Z3sYebHce+rWPyh1Uh8NAh/1d+APpx6//wUYpUhb/aY4ASfecTcQKyrg528439b8lmTWNy9vcyWM&#10;5ZxMfLvlPvlplDMaUvzSH7rEptGbydaHlm8bkPk65XWAfoPBr3+LtzOR5/Q84FubER5+rd4ZP/N3&#10;g1bvKH8sgM1T7TtNV3eXNwHcniqWbtwAmq2JeaA0xu1hwc3uFvv9XvTdCnFMVtkomxNEXc1m0gHA&#10;YZ9qKc17ZMvamjugBagn5ggDi8rGtnYwp98rTuqlymn6VqUepAlIFfWwgLkgqbZuaZ76e6umEWkK&#10;tFTnlRkAWBytEpFCjZlsDjCgks2VAI3MGIIAiGFwB7GoIb2fSAzagAJGPYoU2CMpMPf3A6Oe2W1O&#10;9g7bw9hatU217R+6kY6I3ElLRB6xqz+lf3sbrPIAMKEEsEQNSJhAqYJaweVmwvvvPsIPf/A9/Pxn&#10;P8Vf/fe/xIeffYx5O+PAEqF1ORzw4uYWL66vcb1rOLQJFr3TToh6NBTWcdWUIJlIdJYkIE329N9i&#10;vTjUAiLC5mIDJuDR4wv8yQ+/j5QZlCp+9ctfYtntgFKQwZi4p26zqAVqjzAcRjeS0Tg+UCcZ0/qw&#10;IyltdGqIlAGSk/duTINERxK7EgeHEiD7O0BDYgFQw2gigDKgDlYzFHYDixqIK4MbyenZqaeQkVRe&#10;GZRl3FtllFqFnpKuXW7gCUBKmlKyKQ13WmlVjEvTlAGQpmORE8d2yJF9REyXjXtmpeEWDI1s85+O&#10;+Ik/Axsrq4eC0bcbz8yw3yfAgHurGTNGRXZPBwPG91kDzE7lxj6wR448NuraIJgz9P9l702bJLmR&#10;s8HHgYjMquqDR3dzOJzhcEZzvNKcOsz2//+BXbP9snp3tV9W13ClEaevqjwCcH8/+AEgMutosklR&#10;ZkJbdVVGRiBwONwd7g/cG52Ik8vQHjteZdPp4FsMQE2gpTpvg3lGyxysGc6b2j1tduTM/kygTjbl&#10;5Su9ley/6ET/Y8/Yuln12FYEg4itXgNrrhXSof1GUHZF+XFz/Dc5OspSj1wrGPfhUdOq06OhvQGt&#10;+vXlMs23jKfgvyYjhsHs3qcYcBra0kCI3buSWKQOj7hldiZbO0M015ib7qT8Wl2V1P4kg+g67ZDO&#10;iwNMAQVcE/lqtHvEDhZw1DR0zulWIGBObRGKxKATkfGarNmGhRsox+dQAHqACfIc2LF3zNz6HAB4&#10;9ExyQLrP23l9LJlTWizqOIuu/UxJ03Qli1rlzuuQuSnS/vl1Bzd4H0Aa3aXxIwp+hK5Fg9PHdRZw&#10;AMF8adrNTlznf1IDPzlYwvXLNVjy3N5NmAFLz9rDtbydFPoIwsjv9EGUMKU2f5RIWV3vVIyp6NeY&#10;RVdbL+DB8NbLnrGM9tI2nncBNVPUazqdXWfro8vG9qNgrHDWdT2IZWCy2iNoMiVISqggFGEsDBx5&#10;RmGgVMIihCoZCyeUqlHC8sXsoh4LC2qC6iWiazdnHfAUznXrK2sba6rNSQeE0KZEFs00o0UqQfCn&#10;NXfu+S+67zwi3Og47ejIeQuZyzEJUPsIPOdtYE6LtZag17WTtAflSDjYGl92Hxgl6vgMA0TICbG2&#10;uTIOxwXX+x32b69x8/o1bt6+xnI4YOYCSIXUYuuwItlvTwHXBqZTnpqYhNQGGIxUvbYnEEoR1ZJc&#10;LpgjUSy9tK53Qh/xu/MRqkZB0HSESXWUyQDRmxlIZECrCN6nAzOsE6huno1EFKRkChal0J2CAJLr&#10;Se2gwgBHsnXtsoa6OROxlN8G4AqKI41qpq/poQEUQEif+z4rgx8CHCIuWZ2u17btlckfVkCspzlM&#10;CHYczwoBSykALKPApJE054sZm+0WOSeNvOX8zOcQrAsWggIFh+ierFsrXbpSdORywgt9LAeZpQRG&#10;40MdP+/AgJAA0AWJCownkKVh9Nb3L7V1yxLvb3ydYr6K+P7H5InJAAfu1U5fijtDl23yWERjjyUf&#10;+04u9uPguqWYbKQ4TDcW7xVzHepxHhlA0S56N4zPa9Ql6QIdND1q2CAB3YG9Xm5HjfDo8j1X9dF2&#10;oFxbF4Duw9vjvZ458swEimwCFCMXSzSR6iiS1PZSGcv+CC6MOU26B6kMEA96TDZC6XuRDZA0mQov&#10;PudGqxT9a+PrfUzU0nuui9qAxA5ral0RgU5E9UYH6tn/kZ7Y+UoLzBd8ps1zuw5oGut1yc7HuhO6&#10;A/jDDQOwcTWdWsxeogfG1FbBolHXxexBDkTloAun9UYrjNp0bxC6F3dz3UaAHdjaA18B3Sf4OgWZ&#10;La4CvrcXlcE5k6XrtcOdaHafoHEAARaSBN+8K+iQjY/5wQs7aJmTAnpY311KRa2MnCsgYvIoo7BY&#10;dMLWdu9nsCcHztg9VaqC7qG8neFjp+OcpwnT3AEcyXQko8qw4Z0pxIQpz6Cssui4LOAqWJaC/eGI&#10;Ioy0mXH16BEef/gRrq4eYXtxgSlnJMp4/eolSt01fT504VOab7zH5Doh2ibiUfQaqIiZkacJGYRp&#10;FuQ8YXtxgavLS23DPGN5sxgPYpRaUGrBDK1LWFANKD7Ps8pc1kMiFhAXi0XIdXCwmyNMA4l9q8vQ&#10;RAKuC5ab19hJQWHg8iljTgTkDQDW5xOwoADIEGhbCGbP8uWLBKCaXbrX+ZS2k+nKkhOIE6pY1OuU&#10;kdIEBiPTY2xSwqOk6d8P13/GcnwLZsZEKVLypuS81vQHIUAS0jxh2mwwzxtM2wtM0xZIE1iApfhh&#10;JR0U188coKk6CuAg856inQ+Ty177Tvvd6CPMy4Ne3a2FNREZuw/uJo3XnMWoBPGdoUXpvpB2Syd+&#10;QD1PwO2+PZch6l+wPQdl23Kff+Zc6bUcAGqnjAMoTY56pGc+GaVe+XZVWkI2NbVceVdvw1o9GfWu&#10;9x4+xmtQrOq6o93Sx9VrC74vppemlknKbfDGwNo+veONocQ1Zdh8IdoDj85JZAcvkq5ZQCNgcllQ&#10;lyNqOYJrwYQEVGBZFlCtmtZ8nvQQawZSPQDVU5tr4IlqskWEkTJh3mp0+YvLR7i4vMTm4kIB1jkb&#10;7y6NhwQ9afvZI2ImH6HuYD8cpOlz3w7yQ+xQmh+o9GjfLGrTjAMCritlhH0yRL3OV0pjBjhGO+jX&#10;q6CxvlVhCHO0yyw/QJZsnUQWCdPzgpYgbR4BpCSAR8guwMIMThO2V1f46Ief48XnP8cHH79A3l5h&#10;d6zY7Q64vr7B27dvsb9+g2V3g1IWEIv5UaD+DjbfiY13k4/U6c1ue+bopak5HXto9OZ6d/jSTjnU&#10;MFYCYHoo0PB8kQ4hf6rAAQhjTXvxit+df0zv75Tqd2pVp/T7huLbLA8BVtx6jyvLt3w/Mr7x+uoF&#10;4/P24J3tIjQpB2AdmcZviTUf1zqGmwbRal1qD/h2Y2xq+3xr+27r+H+XQbj1v993edj6cwbg/8nw&#10;t9lArb7usXWVq3f4u++DeX3T0itU+rnbnJ42a9i0Aqf609flNet26DXGvfz53qnvN67SX7XPp/U3&#10;44Ug+YkTYNjER43UatJburGBAR3vo8+zTOf9le+SjXxtkN2tj7xbXQ+lv7sM+99tWb+v5yffj3Ky&#10;8bnn/rvG0Otqm51b7ou5OE1FfFrj7S26jx7elV99I13nWyl3jPWD+kYnVbSmEwKNdM+sP+CW76zc&#10;NfbvG8D4PstDaPW9gDVXG5G71RIDWoodLpSEKoQjM5bCeLM74M31Efu94LhQRE9SQx2DWMygJwDZ&#10;yUzXipPA87cqqIFXKcjV+BbA0C6Sphshm9GipU07icQZ0TaLgS81LXbhoqelySJHi0fT5DhdvgZq&#10;htHHjI7uzG5gUelc1oACYcZ9gdli2v7MdEY3vvXOmvFzb1BynUEG3aM55Npk01ke0e+i+6iZzahE&#10;RKBM4Qhic4aokwFmUCLj586HrT5RJ1ASIIMxJWDeTvjowyf4xc+/wN/9zR/whz/8Hh//4BnqBCwg&#10;YJ4gS8GbN2/x5uaI3YFRPHWbaJpPNd5rG5IDEAGLaIFwKCZSoKFHyyHT42YwFhGUQwETYzMnPHny&#10;CJ9++glev/4M+901Xv7pTyg3OwizpbLS/COJCFIzHODHFoHV/ZQNGOMAAECIUWWtY1LMmwPRwj4v&#10;bZZ9ZgkefdKMHCThfHKDD0iNNYkEicwAJQJIRqIJ87wF5YxSLRqpO1qypq1JmTBvNNpbgCfNmedR&#10;PcgdYrk5CVLWSFIiAhrWnjZtmlsaXzjdBL0a3VOjHjes2Z+D7u6gHGHlJQJNaZk6R+VgFBM3eHb7&#10;9W5jE/f38xfp67vJ6IYaaHxYDVHORClOb8OM74FNIDQjm7eh58EdRm1NJr0ohq1k8cg+kqDglWzf&#10;dekKe/vDSSTKdthUwsUnsZ67EbTBcbCz74sAUIuzFuOJUVek2Ho1ftJPUJv3UXnQT7b3C15k62Hc&#10;rLZnpD3t88PsMnCUg2P6vNbibgm2FepzHJbz8Z1KKgSIAWcTdKzcWW4dSg6MlnY2V0TTUSZkM1rr&#10;vGbJGBwaKUHCwBxUqPtUGxeldYr5c0O2R5xpbV8JfY/mfLIPbp97LJ6DmJpjQuVCAJpsL5uogQhg&#10;sk660fX0ZgSBUIVIR1twZ4MAlIzOlRZFats7yIoe3qH08rVFpOl/G+8gMoclG3geMTcsDOEK4QMS&#10;CaZ5g88++xS//MXP8OzZxzjUI/a7PaoQNtst5nnWdULmlJoUtJloUjqIQw4ZnioyIhG5ncEWVfDC&#10;rj9rJ5vrJETqfBCwAcTEohv01NSNS/8DuOJ3am8z0joFw6w/tzH1deW8PyAy3SMOzkjkQFUEHxje&#10;udKH+9WR4DxD2z+ytREo2vNDXfJ9nU0Or6mkfeJ4/yC1TQAUO1gTryDtY/WxxQSG6aBdm9qAZFRh&#10;LKyxKQVAEcLCGUsVFMl6KImBAgKLRh0vAKrpn+6UdEXT9cTUjR937LlpjYJhNqmbLxtfdxjG9ybk&#10;eqgOxRjLyXw3EMQoe5yOUqKI1uH6v76i53U4+dt1Ak2ndwrSXBfyZ9j5iq4Byg3ooge0VM9SEIpg&#10;Q4R9OeD65Utcv3qJw5s3kOMBqQq2xAAfwXUBlaLRQSNGsa7NkEfRc/vP6VR4SHcIUamdkqYj5upA&#10;/AZWyFlBfZQsVbvPbaQ577T2xBGhMREwZcKUCFO2SJq0AGCLsuUNdcVJhoYrPZgwQNMgdI/T8SfX&#10;zQjIBj5WPd3lg0EWE6HUPmK6HYxg0QNxNkdOdz0gLqIAUoEeyMBkngkAACAASURBVNO+9/tDMdmn&#10;EYMAseiBqE2PV+hIA3Ym0YOCEAWvCa/TE7MBhXQuPIrmvJkUpLmdMW9mjbqWGnijrS0CIUNSD+DV&#10;uTvn1FxfGe4ZdLBOjRnWwvqgX3OEB/Cuq9t5A/m/0DHktG4okM2VqvAvOJFL0zScJ0kjJLML+HWE&#10;Hu2Fbe6Ha9BDoQ14rm2LP+HO9BZEolfHV4MJtiir7cDE6Rx4k+NQltWp7/foTR51KEZZH+3Svq5B&#10;mrEOVuM6tLOzh2hGi1XTOgATW2pvMmBHShk5I6K7OX9lEs2oQKS6qwBSKpblCC7VIupl7Auj1gKQ&#10;RonVvRhHxGW0XxGl1ALA6UFVYUhyTDIj24FLBf2ZnQUUOojyK+1grQVLrZCjgsY2U0KdHLgiIFb5&#10;W4lCh2+y2ei3B9m2xdL0Itvr36VmxkEt60PoOE4YaPxX7GCwR1FOKUGKBP2QKDCu+f0aH/M01E6/&#10;rmfDdWs7uUf9uBOpvcD75Xyvs5053bXtBsWBqFoZtVSN9JUSKGVMk8sWj6TlSpnxMjvMFFCO2IuM&#10;tJ7sMGgVi5TGBVIKDoc9ps2MWgq4FtRFG5+JAJN3xeS0izKD4ER03bDzWT9LKcHvJeah6GebHwf0&#10;SAzeKW85V7IQqKh+XSpjf1hwXCqQErZXj3H19BGefPwRnj9/jo8//BibPON4POL6zVvcXO9QmLF4&#10;WndhDLC8sGv080oWVZ6CPn3/twZqKg+fMW1mzPMGm+0W06QpfN/uDlhevcVh9xbMVVP7MsBFI+YR&#10;ZSTWnDBiPIOzcTM7/AIRzFmjbR+Lpk5Xn6juXxgC1IpaF4CqI4BAXIFyQL2pqDKpTsUF+eIRMG0w&#10;5Q1qIlRhkGUccNldj/pu139SUnpMqckf7aOYXHYdwVRyoS5FNYFzxnx5ZXI54S1V7F4dsRwrGBVT&#10;UhBvSnpYlatm64Fk5DRju73EdLnFPG2Qpg0oTajQwzsKMG8H89wo0m+vNDO9yTeXR9LJgu7ArYju&#10;E9Hbumztjjotnbmm1xuz6aV2Vwb1gdCbEPrrofIPr6VQCU+95WidjtuNF1sWprChmvwQP39+Zh0G&#10;PsOrpdPvmTWFsq99VbPI1S19t/GKjuuP9Zh9gwhxGAfdISDnF+L8uD15Ul/TEdszgAXCGAa+8fwE&#10;tYZp5i8/YKL6t9qnrT+doCKrI+yE7Hp3AzWSHTRLlTBB5XblBTnpoSIi0ZP2zGBoBM1aCko5opbF&#10;bB8VlWECHMiTHkZSXYkhSw25pe1WIHg1gGaeMq4ePcLV48fYXlxgu71AShkVwCL2fLfvi72B8Wed&#10;12p/N1uhjjHbGPr+1MGBLZqmwA5UCuvhv2rXjRZrLZBalWewVUEu43S/oMPeDgXYRMfvoGmVMO0+&#10;Gn8YJpdBELPhd+4jRFTPYdFq290GSKT2+yICoQnbqyd4/PRDXD15iml7AaGEyoumRa8q14X77Gz9&#10;Ujuj595SRELTiQok5sKCHzCDywHL/hrHwzW4HJFQkYgBhdOPfXM+CcH0kKbcfk87ZXpuA+TX45q0&#10;X23BVtxXemZ7Wv/tjudeiPvnHsndKwF3vfs+oNp5gXDb3ev6z1zU1gK4A6gW43dmcbxLGfiqM4J2&#10;ic/dd66Cc5Liv8u3Wt4H4OK2Oh5Kz247Blw4moJypto1wLR76vZ2PbAd77OsW9TG6CGw0fvaKycf&#10;zwMJgDAErr4fxy+fVwijUPf9OrqnbW5BWJ3lhhsWERvu28bldt78sHIb3/ivy0veeRzuMYTc9Z6H&#10;galPn3tInf9p5T1P/TfqDdnqXG+CIhLPmV3cSRW2ibH6+hKGkTue+69Y/qu0/TYYFwCTZWv+1MOH&#10;sPrr2ykPAcY+5L7vSznrJLxTB+/+Hr64f/Wd35eYROwtQ1391L2pgSDVOMVQoNexMHb7I66vd7i5&#10;2aGUommm7H5hgVRNDZ671EgR3cXaEY62k3b7Jrz/uznZwtnmAMlIea6n8EURnoClCayloC41jB1c&#10;K0pRoGZ2oBfETno6AMNSortVTdqGlvp0x9Z8NRT3/ZH4EXOQikiAU8PAjtY/mEFhBGaKtaNVq761&#10;1IwNrqtQe31zqbnD18ZcRlrwGQ8DVj9DopGpWJwWfE+oRsfw+3YGeViqTpBGo5lQsL3c4qOPHuOn&#10;P/sx/vC3v8Ovf/8bfPjiGWTKKCRYasVSKq53C16/2WO3FBDNgL2rstKgG8MkDIW6CByg6T+pc6xx&#10;1fkW0agMACDE4FKwlIrjImCpePT4MZ69eI5yPOK6VtBSEGkjLTWnp14t0oxmEDecyTCmMeZSmqHV&#10;dE3yVJnIELF0cOSGmnbS1GM6KNlIjHVvCAJSRGlUMjVwDgHEAHFFEgYha9pKTmYItFRs89zS1Znx&#10;H8kieFUGl9HpIUkjX8AiYakOndXQVytKaTSi6QsnizBnc2iA65QsuibF4EQnxPQCDWLn7uFkdSKi&#10;MaWkzkS2iAoxJOj5rMDdwd0r4OvS10xT58U4k8R+LgzK1NtEbN+g1lBdlMZAg6ORaFvZ16c7DqA0&#10;46CQbs1qXxs96xpzOW3ASUmQcFprw3y3EizG6kxO872pxGlU/Lau0dTdRYSGCq7dDR3wpVt4rd/N&#10;zrXmNoPtJrbKzbXZ358E4M5BFRFOon+NfggN0On8k1yHEUaLAGa1mBFwoW7v584vF1c2bhHBt58X&#10;46sJGS5QxcfWjOfwZ0Pgdj00DwdLCVCvXuduXMjGvdFkG26x+t0lGgMM58PWqdUMtD2x9+D8gUgH&#10;8lhvu0PNFDR/5jF/tltP9rI2QnR6r7D3TiyDm0+CrRlo9CudQwc3PUDP7tdwd3HkD7f/9kgHUqvy&#10;4wSLSFRQ6wKSAz78+GO8ePEMP/uLL/DpDz/F4bDD9e4G0zxhQxvjrW2MBcCUsqb2qwQHgvTAzP53&#10;P+4tSU8vc8YSwA24C1vlFLMCXZk84oNHnjZdwyPxmTNDp6+tP//dnIgSwIn+ntFm7XxzTEE9EbU0&#10;cqGDaB0uv5W/+xd++KGtDAdgNNrvxuDMjHqfQisiWGTIFjU06jTexZCoux/tZnuQqHmcDX2Ijc/2&#10;wFiE3iSAO15Fx7PJeR0XyQpAqKZ7MycUyRZFU7AX0Ujy4kndbB1lgKSlmg15EH/aHHeyTfl2t7Yl&#10;4FjBkyjmgyxakI+POcrMmymAOTgpXu/j7rxMRFCqpe32aIH2X0rNKSfEEbkOMe6rCe/mpP/MBqQ7&#10;VwZwc7BpQfM8qQKsUUY0Wrtk0b8ToS4F9e0NDm9e4e1//DuuX70CyoKJVD8kYfBy0NkjAMIWnUbX&#10;GommuA23rwowe7XvF1RvmBJBmFFJNFqNRR8EaWpq7WsBgZBTjsjnbX3J0O8EnatsMpJI+zXnhM2U&#10;ME0JU8ooZdfW31CLznkiMt5tPEZE915+p+sCXZ8UlAKLmOhpyNtastmDiJ0LIv2OiJCmFPu/IhVT&#10;3iq9dToq0EClnuaQazemw8/YrjWQaeESh/e8VOmidnU8r68jkTrRN5sN5nnGdrvBtJkszXRapT61&#10;Ogaa1gM35HramahuCkhdAS2l501ruRfq15n10/iw6rj6OxlQpqVfpqFe6ZVNwEIZu76G4B39axgc&#10;dL4GXwZ4wQBwCpxevTP2yxjWDKwHQgRJphXZ994eAQdYHmgA9Tij1Y+VjyfcVyrDu9d/UxsQaKRA&#10;rcV1lrZv7XgPmqxt1jWKvafXMcxZE0kjr4h2uk3DVmzI89ZW5+HZgFu1amQ6IQWfWT5qqF0E4MxI&#10;UwKoKsjNDlGwyQtKEqCRZOOqbdD1UC1LibDbjh3oTS1zp89navMjohlOBNXowIFrGUTAoVTVt3MC&#10;TQlp0rYLYJE2HbChdSuQtR1m68sw9936uE/HHPYV8P2h7ePJ9SqjCuePohBx3foLMiVQmgygXGBs&#10;zHQD0awSRkeuU7kyZ10zOU6WUUMvVIugGf3qDt0Mfe/5gRCE/cdphuCwe+W3vi/WQ7kUKVFtn+v7&#10;BwJatC23m9SmBRSNdrkc96jHBYflgEePH0FK1cOhqdvYr2S/j7oDFcVInRkoVWXEshxxPB5ARJiS&#10;8V8yQL7ZQcLWYaCtFIO7poozc18F+/0eh7IgTTPm+QKPnl7iRz/+HH/129/g07/8BaaLSxx2B7z8&#10;6s/4ty+/xKv/+Apf/ekr7G5uwIe9HtTjzl4nSkeJyNIgs0blTwkph+ar68/S4xIZcIsmVMMj5Txh&#10;e/kEl1ePsb26RN5OKGXB7s013r49YH+zQy0HbDZ6YGzKM3Ka4OBo52mJOj4Jk1Pd/qm3xYLc5kAW&#10;la0i2WHtTAywhplMSQ+91N0b7GuFLEdsHn+A6dFT5IsM0GT2ooKcsu57mMG1qL6RLUW7EHo+PILq&#10;dayENFJ4Fwov+LDkDJkmzLRR8FotEGYc3r5C2d+gHAtSZo0omifQnHCx3WC7ucJ2cwmeEjipbWIR&#10;ghSjSWSIARADpOn0RBJRX3Ms5jO0JY0eoj9hf9LPVU+uh6wKRd3WTDwbK8Zlgl73VMqxOxHnY+1g&#10;SC9byeVp185eLrejBX1Huq6j0ZDADnu7rPA57A549vXfNkbeLmkX22tpHEcFNLvA7/kgo0FmtY0J&#10;ChZtY256e3AeRL2thWqPabqURpGUfpqT8VPT31yHU/nW6hQRi9kpg/4Jagct4LLG9TqoPCGbUyFB&#10;yhMmIj0wJnq0WxGWanvfL7quWCzj1DxhM2fVf8sBpR7Uh1KLrY/a9jEu+4iQYMxXis4xewANBWxW&#10;EUgmbC5nbC8vsL24wMXlFTbbC4BIDyLWontmIAJhdBMLGsbI0JMQlUO+uQ2Ao+ld7FG2WQ8ruE4k&#10;ancne0fg+Ugaj7PvGBZxkwAm2x/A9zK1m5cUe+SwYxudRhRUf1OImVM9/dYi5z4q/2HWLHegjIur&#10;x/jw4xd4+uEzzJsLiBCWUlGWiuP+gN2bNzi8vUY5HtW2JaqvJqMfiA8kde0bf0Qse4H3MvrS38YQ&#10;PqKUI5bDDcrhBrXsAVngfgrXBZqOqnMipLrbxOtenyl3Mgk/kdMxqvUz94MdH17epa6xLT6w/R33&#10;17NW6Hoj3XnltVdwVnXd+7Zb2vN+hu7rl3ve34/D9wUssDaUnvv+fdHkt12+z0CM1BFHrzz15Tbe&#10;cNvn91num+EephObqv7Zpv2dr7D//kHktOIndz12K32awnT30w8sncYe5SGA1NaS+GuljPq1h4O2&#10;RrDone/9Dtfu3UDYb1r313zulrX20Of6z98VX7ntLXTP99+ofNOpIzpfx/ePFX8nZZSr96/R74K2&#10;2lbgtu/PP+HlrsMKYQCMa+OrzgUXeL/l7r59rRpXus8wRetX3dG/kEB3NO8h839u/JtOcE5ijvWm&#10;9z0+8Z8at0tlBcoBqBAslXE4HPH25gbXN9fY749m3HHnrBiyD0YgZlz3f64zuKHMHVxrZ5kooKtW&#10;B2D2YExLo9GlratLQS0VhRm1tuvMmkaJa7ENtYLhmBczKqzSfnRRM2MSzEDjlh/XGhx4t9YiGkCy&#10;c6CEUaPt/91w3Y08woEe+mFnxBIA0jb1AtjzYZmzX2qIcKelG37ie+nup2ZQb7QoNv9sY2w9YECd&#10;N64XENwYqKesaRi2DOByM+H5x0/x819+gb/529/jt7//LZ69eA6kCZWAKowigrfXO7x8fYPdoYCR&#10;IRCknC16gppuUhfFQceE9bQrmamCLKpkVsd6ggILaxIUrqisEUCOy4JlOUIWAe8WLDcHXGwf4cUn&#10;P4YsCX8qwP7VK40s4EHn2KG4mm7MjTPcO0EGZulDIWHPEjPkuKFI11px6oOfjm1Rujq68DGGzalP&#10;pY6M1is6nkweDUWQagHY0pqInc8Wg4CmjLy9wDxvgJQCDKvODkFdCriqgYmrGd8sWuqUG/gxJQIk&#10;oVQDMome2p4mNf4DDZxZKwBPo06te2681kNSSkDsBkoiTJmQJ6W3bPTq0QUqE1CaEU9EQbXtJHan&#10;nIeBzz+nWGNtP+MLVB2Xg5E1DMKia0d8jWZ7rJqBVSPGZG0o3AisBmWxKISqXwlzvM+b5bLXcd0d&#10;JQDU8X2BOiu8LgCn0Zf6k+bjtWbQ9F0LhWB3ltP2MwlCdai3t8oNxnJQOMR9LxmRIcneQYDH8+I2&#10;qsE91WqYok/jILQPIyBBn3aAauOVPJzYPpHMVocDI+IeaWBp+FjEf2I54IyPGjFIMNT+pL23x5vp&#10;/VlHfOt1zNZPiy0cNRGk8d2OH2hpMu2WTXvIsjuVHL8xBsRnp9FKX7sCVPS+YcV18txpWjNrqsM9&#10;QBAenSe0iQx08o0ABSDJ7bpVLxv9qWgL9V+sQMQ0HmKP+WA17hMsQwpX1HKElIJEgucvnuMv/uIv&#10;8OlnP8DF5Qa73Q6HwwGUM6Z5i5y2AYLwKGqAOukJZKmfR6Cm/41BJqOLUuD8gYI210ChNmI2BysH&#10;vaoGYvHkOhBHaDX6nKcd7R2gfQr0TArqX28VYyYdJNfpM22WBZoGU91R6neyiB9k8nzylJTjevYx&#10;CH3I1yetAZOtQcP+hfoR8vpcxxoBL30ZPsspPDNeR6vRGHgPNV7kuqZ9Vp5LjuWwCBmEIxMqEkrN&#10;qDJhqZrK/MBsAM2Od5LNm8nH0CWN+N0daXGpu77YOkCbJIpwXDrGHo2tOaJoqNufdZo8BUn3/I2Q&#10;uKWlFqFI8802/smQyQostJj8XcT8nKez4+/jvgarDSCv7nOAbbjNHQGQqk7+TZ6QodEUswjqseC4&#10;2+P6P/6E6+s32L95BRx3RtMMgkam0ijAukB0KTQ9T+P6cYynU6PPjYhGcMwGSrDYMS1NpAgmA/2J&#10;HzIT1/1h0Tat3uDdvT4EECqmOVsqVosWmgVIBYssyGmOdsEjvTjVG5moPmyRlIlRLRNBSgTmHJHf&#10;hmIAmfO2vI57k/8YoF2VH6tCD9c1lc33XH6wrdPjRAy4JcOa0MhqphNy459sOpkePuzGFqOllu0e&#10;L86/53nCNE3I04R5M2Oz2SBPDYwsaOkRVxwmDsStWUvT1brxWon4cz67dp2N7fkDPPDW/nnXnXPO&#10;w5pp8+TyUUyVUZ7deKyNO7VgCr4fHnimrOe+tYNusT8OMpo6XVfa9wrwJsy2lwzaiDEb6xZTSeMd&#10;/fiNSk7b85HqKISOp0gDjijZcydHZLXO/Zo9Z23oaV5Bz2SHEe25OOwlLZoVeYT1DvjR9UPg8rsB&#10;VlwPct4B2KFHiwzPbpdBRp4ypmkCQF0qUXfK07COydoL0w1aavJ+EpVQKHURtF0Hp0ZCPhahN5HJ&#10;AafHJKCsgJ+UFahJRXmgZtrmpqeKj7NFKiPTM8WHoumELdD63fqxxP8CUGsvQI1RSEdfIi2jiqip&#10;LHXRMDWCux98bIc1m15L8H1ko/+OQGlohAGBarwz7vZ9TadXeST3sAOIaKRFO+iZImqmdY99DY7R&#10;a1tTVDqoXqv0zqK2OLXREeqygJixHA84Hg4o5QhcXCAx1GZBiIw53i4yGkCtzg2DvzvNOpj/eDxi&#10;v9/rodELjfhGKUWkUhEHKXcAWI1hBz3MKkG/ZDICiVDY0pwXJdL58RM8/ugjvPjRZ/jN3/wNfvWb&#10;X+OjT55D5gtc7w/405df4tUf/4h/+uO/4st/+Wccrq+RAExSNbMPurVqtqVkEfNcBUuZkHM7fBNY&#10;DJ9HA6FNmwnbyytcXj3BNF8gTTPSnPXQI1WkecLF1SWmacLxMKm8pASkrPYypJhXoNpmwG0MRncO&#10;poPKzmpgLM0SoL1xEPJEgk0mzBAQLyAhZBGN6F4UnLXwopE6WQBJwEaQJKOgQFJCNrAZzUkxZm43&#10;YO5scBJryMGiYvOs0auNF0VkYwFTwmJjmOctLj74CDlnvJ22eP3Vn3C8KcicQLTBtNliO2+wmbfY&#10;bC6x2VzgKJoyXkQUFO1ZhmwPxx2LbyAzP7fXPt9WRDDc04v7ts8DMFAQ4qFBHPsY9U+t1K5ezrud&#10;Zi0b+9LL7rNdMYErq/v9AEdKlnnAot66rBPvXydbXLcdekzJ9gVN1wsdSR9qnSdAUFCq6xDN/p6S&#10;7oT1QK/tRwmAgXCNmmCMIPZLJz0XG+EYl7aPj/ttcy2uRMMPi1nda31jtQfv50jIq7M2istg9nPi&#10;4LqARe0XqBW1LAqEqxUHZhyR8OTJYzx//jFyIly/eY1XL/+Mw2EPkQKuRwhXC3hQ3ILt5jk9HCEA&#10;WOuOuMCi0YxLZVBOmC+2uHh8hcsnj7C5vECaJoCSclvWaLUuh0C2p5VGe6GLhXIgcSDND3CEuO6A&#10;pJ4VjcInouBK8n0+RP0I6Ou3l7vcHIi7zeVK/R4KRR+ku7/XnewndbKcAeHwrlhE477W9W7BDoNC&#10;A6gsnLB5/CFe/Oin+OEXP8WjD5+hUsbhsOBmd8Rud8Du9RvcvHqFZXejti3Rg4SJdL8p5pto67Dj&#10;BwFC9oMRYkED2loNVcAOQpRywHLcY1l24HoAoYCogqSqDpGn0M1g48XdLms6UR5PRxqrUVoNkgRB&#10;ngNnNt4YmqCpMk3APrSsW+Eq0XoD1RuXXPE6V1NTSO4u/5VAfSflZIDX/fBN0jh3w72rR24zENvy&#10;f8/l/EngdynfR4Dj1ykPBTR+l+CrfmPn7+5/t+InVNuVFPzB1+rpnvDcqrtrJfpr32W9jneu1/pK&#10;S3xoY+QB9zyonHvYNvhE78ZAz1a/FrMPq9DH6BxI5hyw8fb5MK7RH+ddpx9cPfrOc9vpqbffdPtX&#10;d73tfa2y28Fi3678eXc+0Tttm/K/NlCMT6C770wZ+NW79/M75Xffcblv3r/tXq91uvV35w7mfJel&#10;wcnOrJEzTTpHJ9+EdsKx+Z76f64ldA/z6jdBD37PbX2W1ZzfU7NJovve9m6Nu6+2Vdvv0znp5O/O&#10;uXpmlxmmDlGnZBEDaTJwrAW7w4K3Nztc3+xwOC4WsaY7Q+oqQ3ZAlZ/Kbu0W25TJ8DNGy2w/MoAu&#10;e6BmH0mz1KKpsVmBpWMadG6powS2rXWnXhfB0jf1bRQAcGzofYSagVRaxCWB1VjbWPdRpLo+h03J&#10;YiW1G2BGnZYiEW486Ka91emGJju5jWYIkOir1uEp6rSr1L2L2utp9Q5BGKr1o5poyPbFCh9KFlVH&#10;9TFiQYZgzhmPthM+ff4Uv/zVz/GHv/sD/vK3v8azT56BM2GpBUWAfRVc7xa8fLvH690BlTJomiHI&#10;KKyxF9oY9E6yNo+UyBwa6pxR258a1SOOiihYs9ip0uVYsCwVSykR9c5TsXzwwYegZcHuzWscjgvm&#10;SdMXaWSdBiSQ4ZSzG5T6yTLjj+hfPm2koZSMDhQ8TNGnfkU3p6YbJWPPYcpZRTOeCCEO9wZ2iyq4&#10;LABXsOjpfk9jpnWqYRKs81ysj772pGob3BlNLMgJmHKylD1sAJuMnAk5mdM+ZeRpsoht5tRJCZSK&#10;9tOM2qi+r+vI0j5o9BEF7uSJMG+yAX/coEeWNg2amquLHkZISEnbvwbNuM1G56IzxInE+mmLh+K5&#10;wYDXO/nIeJ6oEZUtionYl7EvQxOVGj2pyU93vvb0FL+76+GEBkAOuI2mdfYlcf427kl92xQpWIni&#10;fgX3AvAT48IR8aotQU/fkyJ1s6db0+gqEm0KGiajeaXS4LHOA/VZgSAByQC46GWb20HWezWylGQt&#10;8ot3cg1AANoGe5Cg4mMaiZi1n1Hfad3OyyHetI4I/LX+urV64PN5ZsPvtNjz4ltVFau8OXLG/jqf&#10;p3SGqOxZkt4G0TN/v106euojPTetx+eqf7EberUKjXriEfFEdL2y80v1psPT5Snwzt8DMJMG6aLU&#10;2Sz9mSY9z44RuvUWa9XGycaMunatQZoiggzWVMLGXHk5InPFxdUWTx9f4ae/+AKff/45rh5d4O31&#10;NZZyQJozttMGlHV9pmmKVH05a1QfIvP5ZpUtAUTqAJtAW7e3aZGJkh2o0Mjirt/Y6A/OIOrmn3z8&#10;xcB8DpCzQBOmHMC5hYg6yx0kFmPFrHqeEbzA0lR6C5zOrS4ynSPknbUvABr+Pd2/79c6+nd131G/&#10;N5BYR71+Cxg19bpVU87g4H3pP/t9fYVnisTib4B4x8bEowLoQQ0Fo2ua1qSOF5PtB9ZImot4JM2M&#10;KgkLE2oFCmpEHWY7KMNSLfKqAizC4QkABroI16NI6CgRDS/mHuMcJDIPM/XsNH4rDEgPz5wbqxYx&#10;sTky5zkHrWtkJrTomUDnvDPwTyKNzCISnIBW7+nLXTREREMqbEBadHaTsYkEOSXMGm4J5Vhwc9hj&#10;f32DN69fo7z5M2pZNHVnSgAKiDXxvDsEvc8cqXEd8MgKNHIuawBDEYS/VlMU1kjJ3tIrSox3YT3s&#10;kzNMJy6qNwGYOrmgc20RTJM6p6fM2MwT5qmFo8keLY9FI7BD9dQG9pZgD/3BOnc2urM1JdLoXsbz&#10;Qf0+asUj7pizk/VneiFEwFSbLPTR9XEEkOIQDNqBmNiHSZPt0vaMsOwQAd4FwkHuAM7Yt7KPp6WK&#10;nzM28wbb7QbzZoZAI6AqQKjp2pQIkjTSZ+gPcBBX0wMymUO0VwRjSk03R+PHMc/U1lgD4tk6TK6G&#10;OI/qwRujLjCMORCyyttIltnBw/o3VcT5q+/B/H1D9Q0EFXTT+I6v+dYEGfoWPtZuTYQO5/cM/VhH&#10;rvJ9cWPjYR0hn5d2AKwferKxcBBFyDw7eALnqdIAhsqeHTTqZQTrkN3rstCP7Hk/ibTN7EebBD1l&#10;3F7i5u5uIXhETweFkUd6JbJIuQBSwpRnTNOk88OiaWlJszmIRQf26KiezlcliYBt7RBB64459OMq&#10;/QTY4Uv7mA1AVms18LpYthZA9ywK0gAxiBhxwMPapXzMAAj2Il0vkXD4ZPSoI1PVIe/QQ8jp0j4n&#10;CvVSYPTta4CcnsY1XkVAltpdQVENbEjde/pxInKaGsLFwI8ACLe172lgB4EdbJjiIIDaOIyXdnpj&#10;vFwnEJqavt9juZ7T6RSxjsXS0Zs8TWJ2OgXz81EPkUqpN3LM6wAAIABJREFUSCKYKGNKWaNCg0DI&#10;APlh6E4/DZ3D9TXnN6Tzx4JqWVMKA5uLS4AmFE5gzqgV2O0rthcFx+WIUhYQaaRs1TkEMNmiegBB&#10;qkWtpoRDOYIJuPjgCX74ox/jN7//PX7y87/AB8+e4cNPPsHVkydYmPH6+gb/9i9f4v/+v/4e//D3&#10;f4//+PJL8OGACQQuxXQBcUJD6MhGd6cRhxtlCghMCcVYzZwzrh4/xuMnT3Fx9Rib+QKH44JjqaAK&#10;DU+dE+ZLS4FeK447PVzGyGBReV2qyizKphMIh7yPc+2xRwAkNRuC8xmBRxXXtTinhCkBk8HKctID&#10;LRNViCyoC1BuzKYowHRZkTdXoJxVbzJAT0oZU06ootFih6Voe4fJ9lsgOxgMVsAdKwiZiQ3grjS5&#10;iKBWwYSEzfYRttOMmibsOSFttthkxma7wWbWqH1VgD0z9ocDJCUDwBIkuwwMSF/oGS6jA+bULSsA&#10;3VqC0UDq/pZ2T+gl54vrYBha0qR6+2YcN7mlXjr5uzFH/VwR2QJIR1RJwOoLndA73SQtCVCXdsU5&#10;mThwmShkUVvj0nRjWygC53M+Tm0IenWzj9i+BqTS6gHX9frxXFFbXDm93us61GahY7vxN9ksmZ4s&#10;kAbiBUIYESEyCAVdmXYVB199uAUgIT3kZZEml+OCUjVi5lIKjsc9KCVsnj7Fs08/xc9/9jN89sMf&#10;gETwz//0j/g//4//Ha9ffYWLKSHVou0isVlqkSzdTpxz0jUPB51btFAS1Ykvtrh88hiPnj7B9uoS&#10;mHPnqzEwKjU5ImGgOC1BDqvi+rrbenp4pPt7AEEIEeGBvn0uCGQRhE2vEN3HSRxfDWmkc+A04zJ+&#10;pY+zdD4DmEz0SNSeOSWrPZU6gs2UIQkBWnRZFDqkfS4MlMIoknD5+AO8+PEX+MHnP8Xl02eoknA4&#10;HnFzs8erV2+xu95h2e1RDwdQLZaxRMcrmexmrrrPnPJKO/K10CJpSiNRJFIRkwgQrhqFteyA8hq8&#10;HCHHA0gUpJlcVggAbjZm/0WUo6/TGo9+QhC+umK6YYwhtAQV4jIyQD85g7i/q+Ee49NDy72K+fe8&#10;sImOrzMag0BZDcSaaa7fMDxLtIqAfPuo3iUc3Wh0WgsN97xLidEJ+fHNZvw/G1TyvspDAZvf6B33&#10;/K0ClJCoM36Ekt1YWxihz1UGwM+DwR0mq7lO987VGcWqExCtXd9+ibe4EgXT5d/zNH17/XGpsZ7x&#10;bwAUXKXyOX9P91oZKOzkma/Tjrue+D7IELpN6wKCluLeW/7Guesnmvo7tOdsvW3Tc6qgr+nmnkZ2&#10;5VsFWT6k6v9McUCn8v9dxuNUuo/lfR2cuK9N3+5hlltoC/1W8dtrw/m+9zqUfpZBV6Zo3L1AwvVO&#10;6bb3nG3F7WPzX7m0jR9wlw6pm7576vIqRrW3bWS7KfNti582r2IpFYWw1IrdfsGb6xu8NZCmiLST&#10;ygLd+LJHASBLqro6jWgv6SOX+KbTI5f4CffYxPeRM1dATakMLg20qamuGYU91ZYDDXVj7iAhskY7&#10;8MgNPQGNIwpnXf+j7fUBkzBI6fPVnFf9psL+HrYspmtIA2TGaVGRYb7aHPXWp6atBBShow2xdNTu&#10;gFcbCIVuGhExekMXoA5Egjn5HdDmRkcyk3JS/7PvUFLWFCyWc2oCYZsIj7Yb/PAHz/G73/4cf/nr&#10;v8Kvfv2X+Oj5c0hKWMqCIzOOXHF9KLjeHTSFWZ4AyZq2CminUYf9njQjIalxQQMtmomFYHOq0UAT&#10;CIUZpVaUhTXd+bHgeCg4HItG8LQT+illXF5dQT76CHU5YDnssZQCQI3HhXUcYOAYrrUzqCJ4oY9e&#10;GBOlTetoA5BIS0a3GKWku9/nUczJJTYfDpiNMF2UFEALApjVYAKNcIBEmKYZKdt6O+y07zmDKKNW&#10;xlKKzW6ChwRI5tjSN2oaLhJFm6rRXYCk6XiCLySNblqrxvzKMYUe8VDTRgX/6AxQOhwJE9SJNG80&#10;MpEDS90ITMRIolFTa1XHd3OqplU6SedT1NHV+hDd+T3V4Ezt93jUr110qSBHXdGJ1teSr6eWwTwF&#10;UMZFqQAWPYbA7ngzA6KnRWMYuCRFp20cna/mNh6E6HO71/Y49qcABq4zGjCAnO7pfM33Tjnlh+rw&#10;rt3okfEOsXWQgufCo/5YRzWyjYJwySIUgSZkRMCgbiwVnuOO9hbZo58fwA3kJ9O5lkXnLvcOzX7i&#10;pefrfqlZssT2cMqzdVz7PYKDYoN+SJlKStnS15rsBWM4sCfurOn2hb7WDfGYktOkwXd8HcHH2YE4&#10;0tXSQBSnh4IF7kx2+RYSpwNiecStkJWrsW3rjLp3dDLLjfOOLCels6BTBxp3OqXcCc+8uzTe47y5&#10;i/K6uo+IkLgGmXHR6MSXmxmfvniGH/7wUzz7wQvM84zDfgEAbC6uFHuaCNM8oRbCPM/GrxWMnPKs&#10;QJ2qc5/MGeWOKUpq7RYCOA+Mp+kbfoAFtYsQY3Pq4Cgo8D57Gml4eGifA1J6tYMYXGUkcRNaYcqm&#10;Ni5tXaOrb2XG8CqI4t4A4MDo1lNrJXSRNEd+e25e/GUjwKjfv5suc0ZnHlalyAgi7q63Wk/b0Pfv&#10;9iJBwr6WmuyxDgggYDAlCDLYUlcWXbm4KYLK6ph2kGZhQpWk+vlqoNwp5A3P2ZxUAovOBhAqiJp+&#10;GDUwDIADBKq0Kw4cCBus+61s/MKhfouNNvShTt4AGTmr+7pFatX7NCp2CR4S4FvjGykbyPiWuTlp&#10;N7p5QKNnd8h6WlSPsqO+qhnbecKUCIfDHtevvsKr//gTDtfXGj3meGPjaT+omqp9sXq5dv0GBhQQ&#10;kqYAFTHwifVdWruDjlb7BJd/TY521XYynZmRcra0qKROMQLmKWOaZ0xTxjRl5ITQ9XpgQEptjbDU&#10;NnbwNTrq54QG3ieLyDUA12Ke9HfqgCjnAJullvE78XGy/VhEGFK9V3GQDnKyAwIhC6WBNQ0ENYBA&#10;RZ2y0v2rlYNf9HtAl68eQXOaJh3LOWOeZ0ybCdM8GUgpmX5GGv09qw6vOhwjDtN4+l6BXjNAZ4xs&#10;ao7i/h9c97DfLD1vdl2wox+vQQRANZoyYFSsXXtvF4k59li+k5F2TScT8dvps9cJlOS7+4mGtMwi&#10;iAjMsV/l/lCP36eObjHeGXoNNZr0Mdgb39BxzHqvy/bUDlYpH3F+3YA1TjvRF+m8xk6Lff98jGWk&#10;LQcaRt88crY0+kLMWSsePVJsgGL9Y0xH7+PnnwZ9GE37Y0H7ttsLpKRjlBTB3elxzfLtOgdbxDER&#10;m09SuZ26eSPnUaz3Kcg+Bb2SpQX2g7yaiUXTmEv1PgI9f1G/OkfaXMABKgypR438Vau1I1naaN1a&#10;VX/eux8CqOn4Prf9FNxnU9U9mD8rSNBoYAIoIIyaLua6v+5zGu2LAKVWCC/IVFRvYadLS0maRnns&#10;coyS2DrSNzhfanxkpf/oJgO+x6Zs+lgyEK5F1yJ7idghIJDAM+V4tNRmLxMga3pqrqpvusHkyHqo&#10;MyOBjwX1WFCXgsOyxyIVkwhoKUggbDdbMDOmvIFGWp8gyHA5qaxAo3CpripBwywcIFWQgeZEwYak&#10;Jxj0gAcByAl1Kdgd9qBXwFIW3NzcWFQ/tLVpEcmdXiUlMCeUUoAp4xe/+iV++evf4tPPPsfnX/wE&#10;Tz/8CGmzRZpn3Oz2+OrPL/EP//P/xT/8z/8H//rP/4y3L18CZUGqOjYTUhfVrenJ0q0jB2a5TJNu&#10;flNKoGmDzWZCnmdcXT7G4ycfYHt5BVDGkVmjRaZgyLrPSBmUbc+62eK4FHiw0Dg0xCobfA9gW4We&#10;ycWeNPmexWN+V81eIa77uFZCUB4jwJR0QSpHYIgsKGWHZacHcTbMuABjvnwEybOBbMxyahFRk/Eg&#10;P+gDKGBsmrLuS82K6Icw/bALiqhdgW0HbBFtBWpHSkSYHj3BE0qo+6fI7Gl6C5gLwCWYLXv0Odev&#10;Ioq9rTXqdJyI9u+0a5EcSfVf12/9IEQ/ZsGy+/9FOhez3+A6AuwwtHT8zueu/6Ptf4BTfpcAzCdM&#10;sckNSGfD8uiRotpnr6v29fb2dH0sWX87XcwL8xBBuWuo8VYe04L7V3GgRIFnfuCitcGAxNTJLOvb&#10;eo0lyq1yGQYw9K7h5Vjd4zQWekynz6QGvPRrElmzmmz2335Z/SVqT3BZ6Vq/2o80Yr0sR0wANlPG&#10;Xire7nZYSkGaFdT95JNn+Olf/Qq//NWvMCfCstvh8dsPMF9eoAibHbntK2KuJV4Y7VxPgkdLTTlj&#10;3mwwbzaaAYHIdAn3zXh/9U0chxuM73ZGwOZr8flz3c9krHhgjj56ph+uYtUxagXsoECvBvgapKz2&#10;czafEfwwCNq+kAzASUxIZgPTYCICJOkyUQDdhs7mMUXUYecbHgVYqsu0/oBPwJ/R9CGTeyw4FkGp&#10;hKsnT/Hp51/g05/8DJcfPENBwuFwwJvXr3BzfYPr129wuNlDSgUVGwNWXToOXNMEyhOY1EZt5++D&#10;P4L0QKhpM0F3BD0Mk0SPmta6gJcD6rJDqgdIKQbI1HFXGvU9VA8nt0FzWQ1gGtzI3SKO0yBOINRo&#10;sy8mwlto6jP0+r7Kmtd+/0rHzbtxWPG1Lhr8/SDN5qS87Yb2zlvBFN6kc9/fUn0IjW6zaVdOngdG&#10;MEInwobN6jsVGsjR6voa9Zwp3y6o5F3Lff3pGdRILyk2Cmee8vWL+9fMWaPiGYPRufpouNZORnfa&#10;bDx/1oAIXx/SRbd4l9KEuZf3QSNfu8g4Rt88Hux3VfpVC/Qr+pzx8Fw5d90Vv4e991TB+08rIwO7&#10;+0YZPw5lrcSuv1YNtbuDT3TeAQhxTzk7N98bXodbxufM9XP3fM1y1+PfBqd4F9ly7s7+ZNt6VZ4+&#10;f3cPfOPyPsrgjDjTx+9Wrt4vN4GwJXzN8oC+mP1gcHbA99APlWfjBn79zXkJ393xDYd8PW/fL/3o&#10;m5feqe02t1Pgm06kG5yrnXBUe2JCYcbuUHB9s8f1zR77w1HTvJgjg1mAWi3Vr665FJtnfwWFUXVw&#10;eHXGx2rgyvipI1Cz/6kG0pQesNlH0awKpGNLkS4e5a7boGuQrOZ8iONWnYPUjekNWOpGOL2euv4E&#10;w/JIFL1zkb3PaNdggDuRFr3CbVdmMG1RG90IjVh3EAnwmwJOFBoLyW5BsiZ1hg773OxJDVDoxiHv&#10;mwN2e6MBoFEctBEJVBMmSpBakYlwOc+43Mz4wScf4ze/+RX+9n/7HT7/4id49oPn4JRwKAsKAUwJ&#10;h2XBn9/e4HA44lgFyDMgySKk6mlhZ2Jkw9lHUILoaf3kIDAHyYlEVMhECYUFS2Ecl4rDUnE4LDgc&#10;Cg7HBcuyWOQgdbLM0wYXF1e4evQEx8c77KtAakGx9DFurmFbL+kWVhG7AENpKM1QzG9IN/I1abp8&#10;GMDtPnIjn9ELu6PHIhimDHOR6bWEMBIxQ4GQVem1QkCSQFTUmIWEpehmM08b5GkOWox0Zp4GyICX&#10;mUjTymvIEnPUIQxlepq2zYPuf9WAr5FW1E4ilqZLPHVpB5ZpDjPSVHZEyJZKEgAqF1RRAAdxcxTq&#10;80VTxxAhUedwNHoJeeUAB6GQVzphlurRTkpr9CFtj0dvUeO5XlvM2SzMcVI7k2AyZ6dINQMrdVE0&#10;DfwoKiXFnvM13ejd39wZMsOoZ+sy0s4ZVYn1LxymvWzzv7wdK94g0hycrI6X3ohNoiDJFBFN0cax&#10;GVq6d7T3uXs+HOuDTUVpp9cYVFwIWo5g6uo2XkseU02iS+21zj9GJXugBxJ1BJDW0dsU3Amo/R7l&#10;ZcgysRQ91Ha9Qfr2NlqNw9jeZgBur3CIuvMErwcYI4sqmFPhvjQ4bCTa7PEWomVtcNHznf77UacK&#10;elrtjxvd5JUK1ujXV4475E/1VrahoKBXgOKEfQA5TTCO02Byd5Xift3H6ERcN9ntRvNMqKWGU7Sl&#10;pdQIlYlMvknFUhdMc8bzT5/jsy8+x4vnz5A2goX3muJ1MwHmGKY8BaC+dmuRU8IiQEYCTdmi8EGj&#10;19jaFotsFXJ+1Q93kAOISJj+/YkTTKrNsTFmj2YbewTVe9qPdHPbRzNTGm0RNfv7+mEfQZaub6Tg&#10;W7bW7DvlrwbcSKMe0jvRbivnv5KY676JfKbFDXh2SznDI+8Eag7yPSoInuKRUyK2oulXLAlCCQUJ&#10;RRIW0YMV+0UPS1UQWDIqJxQhVDGOKcpT4nCQ8UzVv1u6egck65ppvH2SpGCa0EP6cSU7tIO46BFA&#10;dG2aU5kMpCnjgIiIRcNt/Mb1uLC7kqfMNgd3SnClNiV1mkVKU9Pp1AFMyJRQhcP5Xy3SWraIblwr&#10;Fq4W9VkdhGBWxy1cB1FKJBhtww6i5AxKQE4Jy3GPN2/f4vrlS1y/+grHm2vwcgSkqtMeorKImlOQ&#10;4P1aUZYQNGJ1I6DmsBQQeepQl8fO37rHfUtHMDndSx9bO3aYIUFT/MWRnkTImRQ8Q8CcoAEHwqnZ&#10;nN56YELBbZRg0YdloI9+fQb/hq2RTuS0NTMuSmfx95V4fq0nxt5JI70LNCKaVKULdn1WTBaankZA&#10;SxFtdCu+F+1S/5ZlgYN//L0e/SfnjM1mO4A0c04aWd6ikTkAjkwVoS4PU+XR3umLg7xZSQ+Ihfbf&#10;8dZ2sBBNTpDz29atEyvMKqrUAIBNNLwLrttKc8oGSAsAG6AxxsbXQewbXV5o40Y1glT/7d7ZOLG7&#10;gf2vQbHr1lTT+/ta2j62oxNV8rWmbi4l1NFu8IxnhT6+4vn+LDOfHARrNyB4odsXqm3+3VHfqWxn&#10;9MRb9Bq71nyStq/g9qQpz9ZvmJ3G73ZakbWq5wQT+j6DMFEGQ6M316WglgqpxhaAOJTitOk8L+Sd&#10;wNacmF2kETQNbTAh6Sq99cZtNr1cIZEAnktSgAAvC8rhAF4WEGeQJGRR+q9EkUI7dEmjj354U4x5&#10;NyT9GjlT/HCx2hr0czLtxmBg+rcTmvNLUkCK71H04PECBqPh6qQDxa7127YmfEx1fbGmvzGeF+vV&#10;7FYQnaNsB4TStAGSTmYismiWFXtm1LKYS6bNaehlFnFZ9QoCix1o5QqAsM0zwFWjsC1HLLsFUgrq&#10;YY/lsIfIgimTAltZbX+HUhUkUyuOlq1n0kmIPXbovdI+C9S2UQ2syQkgSUjThO2jK+RtRU5Z99kp&#10;gWY9DFghuDnssRwOOB6PqMJxIBWUoRkyVN9gFhQDW188fozPf/4z/Pavf48fffEzXD16immzxW5/&#10;xPVXr/GnP32Ff/2XP+LLL/9/vPrqJW7eXoNvDtiIprSXWiHVUhEDYLcHgIJX+vzr3JtMgq9gaPS1&#10;NOPi8hGunnyAi6tH2GwuICAcloql6EH6nDNSzqr7si4wYiBRRsoJkoqqW6wp6RXY6OML4wJuG7W9&#10;cbBa1f16AGcDUTmPVdDnUtnAn02HdDbngCpCQV12ChCTCvARW6rIV0+R0kbJNBGKAEka7mZdiKCR&#10;dI3WfV8htg7YIu8y+XrImHJGQkUtRyxVQNMGFx9skB4V0OGIZdlhOV6jggHKSGYLg4gCgLtlKcZj&#10;AAwRUTvtqY2X8e+mGzsISlbP+f9+2Eo/eRaUAIOL6xh64IjErzWlscn4ga3Gu/q/ZLzoT8aEJ0oR&#10;9TpkpO2l/dboTWdfiYOk1v4mk5tu6frlKHtNjpuu5Py36cQU9pwAlMbhP9cLWoAt76vaKB20HmJ/&#10;PShYa1T9mjxV5rykmPc4NNdXQOP9o94/7iFOx6PTjULOt3oARGYit6dsLrZ4/NGHePbiOZ6+eI6n&#10;H34ISgkLFxzKguvra+x2O+V73QHdZDwpRLj7NNB8JMyMaZ6wvbzAPM/IecJms8X24gLz9gJISTO1&#10;leq4f7XUmf7gfhoF56sNl3vwLJpOB7clkoQuz8yopbOJjJsQs9NW+2Hzc6l/yAHGac6gKetBPO7l&#10;sf32M8VMZs7z9et2UkSk/UyEyCRATg1oOpFo+AtmRpECgu4BQZrpi1jvLyLIs6WKrxUVelDzsFQA&#10;Wzz98AN88vlP8OlPfoarpx/hWBn7/QG73Q7Xr15id7PD8foG5WAy3WhCmaSRkGddQ198XRodivcS&#10;wUvaUyrbiiwoywG16I/UooeKuqxRqou57ZgxltFOM+GecuZQ6dly2/L8tktzjBPuUyi/6XvWzuyx&#10;9JK6fV7ftTbtDfu2d2nP2Lh77u0EzkPrtML31B9Ct201TgTstzQl/0mlnTaOK7d0sKfN277r9vjn&#10;6+iE0Po25Svm/Llljlzxuat9MYu3tuP0/VqvrK7R8Ls9pMpBM7B077T/XQlzcMvY5rsISIbvv2uQ&#10;5nqTT+tr37QEL3lQC969elNuad0Rq/qhtd9mTLmN65wFB5+/c6xD2uX45mwVKhDljjZ47ecebX93&#10;G5BzC+QBTPU+/jduYx5e3hdw/RsXeRid3DvW7/7196J8E52j589nT8ytyvdivruypsHz7esW7XD5&#10;PXBKolHeYD0f5/S076boWNz/vjvH797HZejiu9LiKcD0oXz565evu17eS5uo7csA0698DOw75gbU&#10;LCw4FOBwPOL6Zo+3uz32x8W+RxiDuOopxQw1TCUy00SkyGpyKDbcDpy0z5EeogdbuhNTxh//rrIB&#10;NTsDrr8jAJ3sqZwr2ECaYDt9H7tMCccXvN3h4NNLCZa+i/uommYI8fSMBlpxo0EijcjV2oxuP9H0&#10;RXdonOjMJwaZsXgTyIxWPTjTx+HUANYMYX4Iok9nCgDMnhKyvVPBNtmeITMGJmTaILOAkLGdM54+&#10;usTHHz3Br3/9c/z13/0OX/ziJ3j64YeQCdgd99gvjEoJN8cFr29u8OZwQCkMtrGrJApKgBngjM48&#10;oITaPVx/VketpnzpACI+jSyoYCxFI2kuS8XxUHA8MpajoCys79aDnkhVIEsFVcFm3uLR48fgw4LD&#10;7gYs6jRVI5M6JfI8n90f9o5ErgpWGt2N0o1/d5qUdF+haq+Za90h4x56ypruzOYi5cnWiBsZs9GU&#10;TrrFHzRbhoabZNGU4VUqZGbkNOs9rM6ATAr/YpaAYeWUzOANW9/Ww9wPuslE0lPsLH7iv4/84mBH&#10;siyqnaPfaDRSvLvxmdDSRpIa+jNtIBAsBtiU2qKJcGWTi+r8ShapEebQpJ73kKZcTp4PUs1mYVjT&#10;dS1mNFRglxr/tbG1qiVNBA0fbeksCaJpkymp496iHmoqSkKFQIqOTXUDZfBjB2D6fqSNL3m74rjz&#10;CQGOe9OT/WQDEJ5Q72rLcKe8cn5mRjfnR5EiKObQo1lY5WZkHZ3oDJaMxAxJE+D8kmd7mQNSEoBF&#10;PwvAnAGxvXhKwRS9WUly6yfZd10/dRYMxiITAqDpUSMZBlDVsUj2MIm7CDVqb/BFQvByjXba7988&#10;6ojZCaQBNT060qlO0k1MFy2jzaMZmKUigL3+rAE513pUyIQ2GsMYjyVFGxyII11kNWbuHEWtZS5P&#10;am3OR7Vwc7evTHD4nOsSPv6w3um69/nT6LIiGkGYITo3agwa++lj4CcjzDGoddUwndA0YeGCRITN&#10;NAFQEKF63XXuNVXjgnlKePHJM/zkiy/w4sUzzPMMxqJPGJ2T99PGIOUcfztwTlOgW7pJE8zuvPff&#10;NvIoq2gha11Iuuguw+/421KTkaUm8wjJqYEJbi/tPTG35nhYO4/6v3uWsY5a0qd1I9CJE6TpIc1Z&#10;fXcZI9D09pt+LQnGLRd3Y+Wa2G31t76MbQkd8bYnxeW3rTU2Z1b3fRGLiE0eLTPhwECpwMLAoUwW&#10;ydyiaMLjFlnLuKMdOFiSkMmAJ92epv9xUEqS1dIJm5hF0LbDDgSY/Pcx9Uh3jYIicqjr7yzIc+NH&#10;mRK2OSPnKRy5DfhpMp7QogwacIKJIx2sN9Hby+xHGRCzGAcLiCLib1lKzEOIVXEgvvZHakHOCfM0&#10;YZoSmCuW3Q3evHyJr/793/D21UvIsseGyFK3FaTK0CT1luocbN9pqxi58RtvYE+rQjFeAJCTgmgA&#10;BZ6OOruNP7WKctLk5iIO2Bdrj2oyU7bx5wokq58SEgqoFlDW+fZIzjrnbS0yccx9omTiO2ZcddAu&#10;4lHIPm4pHMc17LKSB96ytqWET8uj8LmuYQKWbO6qHcoTEbCBx7hWcKkWSSxChcXej0xfga8H2GHD&#10;Yd/Zp9JMwU+ICFPWaKTzPGOz2WCaPDKpR85UmU7kPKJGCk+yA04R9TNlA6v72MJkT9OVgmaBbr05&#10;1bf2eskWpSvZnjBmSwRSETJosvSTbGPgvMyB+O6ZYCLTlWIG9RvygxihTMF5Owa6XfFWZ7245Rj1&#10;SoYEqKdj4INO0t281p+8KKiyj75m11h1imhXPNauyUALDZwcuso5u1G/TBMpcAxt/hQ8weO70PiX&#10;1qcXxNcCmtxSNq+6hkeuF1E572susof0Q4sGUnQZGzYIVEi1vT35QTfLj8J6yJSL+NLRusXBUJ7G&#10;097ua6siQOi+1pxvCFifjXa0MUh2LacEyXlYj/3MZhCScAfUVN6Xk+58ncYCNGoHnFRWURw0XM16&#10;N4eNL+l8UluTbcasH2L04nIlAZKgEZeT7qGZLVJZRSWGoIKoAMSgxEiJMWc9bKDrMrtIjp5HdgIo&#10;hM55o6iBwugVAy0Tmp0n54QpJ0wpA8n0i9jH6RN+qGagewedZ1JdPAGpQvdsRUHLAQARgAqD6xFA&#10;RT0ecdzvwXUBoSKTINOkfWAA1VKuSgZzRVmOqLVYvzgOXPv+Um0jbR2oroWWVIQISRI2acLMCt4/&#10;7PeoYnaJlJDmCWC3RSj4Ls6Tie8JbZxrhRBhe3GFx08/wPMXn+Dxk6c47A54+/JLvHnzFq9evcXb&#10;1ze4ebvH4XBEORbIskAOBXW/oB4OSBZ13Hm2Bs833dj2wQh6VftULQraSXnSKNizRqfbbi9wcfUU&#10;20dPkKcZLNBU75VDLhNBD61H5gC170xECiimjDl0EhqpAAAgAElEQVSr7liPB3BZQJiDr3LoBqbf&#10;UaN9XUM1Dr709nMyXisMLJVxLBVLhe6VyHMudSyXYOuHUZc9SlXQZAFwkWdcpIwpXQDTDLC1q4uW&#10;re9lCGkEehX71mc0wvA9mPMvCCzlu0MgJ7UjGOfgzKDtBpwmVCZUTkiyAFAwKUEwp2S2s8a3xdfM&#10;Gf3H9b6el7UxWN0+lLE+Mrm8vic4k+vVt21t/J00tsX7EBfvCJbTtG9p+ktnq9J+jRJIL9kBKVt7&#10;Y2nvW+8/QW1sQxPqdAFtqtuizuOixs8ebTyF3uvETZ7tYehvdKH9QSdfrErT5fp+3Xbvufau9Zqw&#10;nUHBgBSbIpVzCq1WvlmPC5gIaZ5w+exjfPaTz/GLv/wVfvDZZ9hcXKBCsLu+xh//6R/x7//6R/zr&#10;//ePeP3yFbZ5QjYwZDv46/Jb51D3mBMoJxTTr6fLC1x98BSXV5fIecJEE0Cq7pRSI9hFm7geeGnZ&#10;mszfovaDjNgvwO/tCNT5E6sMEYsUCZPJyQITaATJAtSihz/Y5p7J9hO6jo/HAiFgM18gM2FrGU6q&#10;MNj4GnFClqzyvKiNec5ZeZsdiDUtDIVr7FlT8j2a63rOA1u/HNztXAiwAAgiFukgYTkuuNnvIWnG&#10;D370Q7z47DO8+OxH2Fw9wX454M2bPW7e7rC/2WF/fY3leAQfi0YTNZOS2y3VZmj7E5sPpTuPcOpr&#10;xuQU2n4IgPlmCCSMykdw2aMsOwVpcgGxBWrwgzl2QIU7Eri1kMbV9pWA/m9fQ/fWIQ+4aVXOMY4H&#10;P6sVPOjehzmdKSbl7o7Q6vte+HTXxRi3C0GnRCjB9Qaqh5RbtnHtnffUM3x7pqqxHafCZLAInX32&#10;683jQ4rWn3xfcNtdd14ZerSiuYfR4TklY33tWy4jGUUrQO4sGQXZ6tHbKYge3g+KHxnacrcC0LdC&#10;unvsqvSqqjo3w6l18vw7ln5p3vf4eyLhgUPcRoTfrNZvoZzhYXRP489+PSqSTe2Vk/FXXWqsZHwL&#10;D61af9u/7raRaUr2fVr6mfppzRe//RJNjD/ufv+3dSDh/jIuqKEVt4zZNwJm0clb/ru8S5H4ryun&#10;9P6QcpdjMl53QgM9CLy/7x1e/I7lfa3dU6DAmXv8D9dRTjb8d+tI97f13cbom+jW7+P5dTnrpPga&#10;5a5xWqd2XJdwiPb1ockhTUGQYqmIGeYqC0plHI4VN/sDrm9usD8s5hBSIefRgVzOqBMraRq9KpAu&#10;OosbyQOICTYwaAfQFD11XcWCAnh6T093Xhi1MrgIamGUyliKOhCkEjxdFFeGlIpaCgprNMRaqzVY&#10;Haqe/ttscuZQs8h2nTGE+pBCYSAYdbp+jrx/ei3dGnFx/dz5a50Rcj2Jq0KxeW77LQzm0L4Cdzal&#10;E31Hp7NFatKrCv5LSCDJ+jwSSAipAptpxmaecHUx4cXHH+IXv/wpfvfXv8HP/8fP8MHzp0BK2NcF&#10;e644iGB/LHj9dofXNzscQQDNEFEjjgip8xIJkArDw1nkTP2bBAGemhIs9XY/fuYyF8FSLYrmsWJ/&#10;LDgcKpaDGmOWI4PrgrqY82lZwPsFfKzIIGznC+ymDcpUkCdN5cHG56bZnPm1juMXu1bbMeSpOYks&#10;taE7B0A5jI1NqfPfnpbFVqufaNUcsTobKTUjFnSgPJVu9YiyQIAhIr0wWvrGKU+Y5xkpTRrxJU7O&#10;6mtni2KZp4w8JaQpYdpM5vBMEOIwfgPJ1itDLGUpoKeqRQSlHMFFjdseXRPUpf9F7/jXtWShw9QQ&#10;7t48a5+QRSViRi0VZamopQJCmEgdh2naACIBQo+5MKtsGP/AMQUNIKvjn2x/Joks2h0pAI8IiYsZ&#10;dwlgHQ+Bp+8hdd6TAkYUz6WgWtez2UFP67V9ThW+SxbLuMY7cRz8vqlDDixTcgrSaxtbIBFEUpCj&#10;qqPmojcaBhtQEAJFOrs8qHZK2741njLsffsGCQAo4JILAangf7H3pm2SHEd64GvukVlVfaBxHwQw&#10;gMBjhpxjpd2VHv3/fyDt86y0I3KG4mhELQkCYHdXVWaEu9l+sMMtIrOqu4EGZjg7QRa6KjMOD3dz&#10;O18z8zTvE+5Io1owAHAb1WAceD4ASQyiC5uVzU6z/wgxCFrphB1QwzFQOz+PIgcVUi1bUR7MNjUQ&#10;BUGV4iWCkjyUEm9WplH1S2CVBWwZRQyQEusCjAqjviYDoKEVlcepKqeb/Z6DLQJI/tvpo4+5DdNx&#10;VG+l2C8UrZJYFOhaDNgo6ekAUKSpn4b8nQBYNVomoHiFQVuvLeBTzAHkjmJdMxj4YQCOT/T8lRzE&#10;xpc4fm+th8AQA/WwaEXcXZ0g7YjWFtSJ8M47b+PPPvsMH370EXb7imVZohqR9adU/mW06KCeWA1a&#10;AzVrrZDe0/vZ6CzBRYHCORA5/o1ATf7O586qNOjvfcyjQIMIpH9H9avQ9deBLQXapgp7JnxPdWTl&#10;MB7oWvvHPAhdVi3nXS914Ex+5vbftWx/gb40mDiAkIyrc+/SmPP7b0Eh59bgdBwnd0z3Ub4vcZ4H&#10;wBV03IXQhHBkwdwIcxMsLGhcwB4wERgckKz9mG6oUVXX9QwNPgsBdGxwYMdEk46D9QpY1dYIXqOb&#10;3NaKTbupWnKB0QkBHdZSL2hwvV5qChg/KEApQ1eupY62onrR6j6ZDv2Z271xsi5K1FahdD33rlN4&#10;Aod+qvSklXgM1EMKCJqK6utFGtptw/XNcxz++BTXz57h8Mdv0G9vULjp3oTqoBUGiBJr60ZsAPk6&#10;wkrBa52/rceaKzoXnzuYPInCCEaXcU18HDI42gGaLAaUPel9XVazVcZUvRCsupWCV6BAHDc2ypBL&#10;If1JQXzKb3zN8/wO4JtIGee6PRJ83HnR3fvJbghPahBgVC93e0sEvTV4YJ0AreDSWUH6Dpx0Xuk/&#10;JqSjm4J9lpMEAWCadlrlzaq/UCmoUzWgzAXqtFPQ46TVNDVew9BkBg6ZDmhw1xNMSLTabLdW9Irj&#10;LGMstgZUda+4jMw042uV5QFgNr9oe+Ax32v5J3I65y5L8xVUyihMRYPH60drEKnvaac9SkQazxMg&#10;g2bWAzhVcFfnhP6TTqe1XpmvC15uPAA+V3YOM1sOWYn5jsN14nSv7ZhCHwraP3dY5wCRdRtze34G&#10;fm7fe9gmZi/AogPpma4je6v3Neh+zJOk+YnUQKtwFDJJzH4RhreJ1zksqEX1FR2X7b9UKV1VMhf+&#10;xpO7d/nIx7B3yEBqVZm83qNQ8EEiwq5qS27vkKH6iPElAgBrQSocrTe1PfYC6c5XGZNAk3sENqOu&#10;ayvfEN7MqUABlw6YFNY9Tgay7g1UCiaqVjXLKg8TEhBD9z2gIMBSlT+GvQj1OZGBOnLl+RN6Iyjw&#10;c6XvD1COJz5zHzY8mex2mzl0z6JgTQWPFxRJibmZnolGsSLfu2TMqhAgmmi0s2Sq3rrqq0sHtyOk&#10;dRyvb8DLAmHGMh9RivoSem+YcYTsKmQaOqAIwL2BezMeqkDAbgnZIBmAUbZELuNDTJ4YKijiIFNS&#10;W4GHfsI2Tw5a5bpDqdoO1pOD1V7VOdKuNgX73Q4XF1cgAb75w9f4b//1b8G9oGIHAqEtDOmES9rh&#10;6mKPGQ1P56eYr484Pj9AuGE/KWC3YjK9TYL1KIbfeTOjG1hfRCtj7i8ucfngAS4urrC/uMBuf4G6&#10;uwJhwnLsWKx1e93tME07lfa9QaShsCftKn2y+4eWBRUKBCJmFGHsawEXTeR1BuG0lraI7nHxCuXO&#10;K2z/E6GioBMsKSHJGhk0qnTbTE/qqOggWMLkbcPcOmTuqG+9hUkayuUD1LLDBQomBvpiDc5Jk7tF&#10;gF48lUDHVLxLirh+6raIJ4NiRfMU8kB0xqiilAnTtAcxg6SCpIH7Ak2QRBSNGvva7zfk6ti3eOlD&#10;8gUho/LfYz1EXAani00X8Hfzk7ONFrc50a23A17rEH5S37R2BmCFH2LCV8/PiQ6vGm85d/6471kV&#10;YnNdmj8fK4ZMDLvDP79zsda6ggS9bL5zWeu2me0nyqeDDNTv6lPi83nbbObL7WhPcDelDF1YQYXC&#10;mKVjnghPnryJ9z/6Eb746Y/x2Rdf4PEbj8EQHG9v8dXvf4df/93f4de//CX+8Nvf4vjsGhe1YFd2&#10;AC/wpAqPjRBpwpfaVxb3udgD1g1kd3WBq8ePsNvvdTxd+W23BAJyW2LbeYxGoQHXOUUAVO1AIlZQ&#10;o3X12TjIXVqLbg4lfB8CL5fOfDRwpsaFpPVhQwgsKRsqe1nQW0cnQVu0UxsA5KrheS1KKZimSSti&#10;do9X6Lmur7huppvUKU3lcqnJJt4QL+d9Lu6TJjQWzJ1RL67w5O138cHnn+PtDz7AxcPHuLk94puv&#10;n+H62S3m2yOWwxHzzY3a9GwJ0VCziyx+wHAdwxM/aLVf3MNbokhHLBcAjb/AqiALz+B+APoB4GPE&#10;aUrwHNUfBAxwcdUEQfz5sD+nsChCB6HtHh6bJP0St/M6x7RlxXfeRr8LxnnXGYNRmKqx4r1jDGIM&#10;emzgVwnU673uY5QbNPlKUGyu8+/uePwWpHmOpd01hm9zSAiI89e/HEjAmewdz/hWI3uVwyso3PGk&#10;QeXjuMP4Xp8y3us+OSmZ6IHEqF5+Te6b5xfe5cyllH4yFa6Y3Ili8uqH8wJ9Vla60rTfMRcnRnc4&#10;pmR1ztjLbmgggg+Cu+nuzjHLZme+YH1f1xFJ3vkzfH/7Y83r7n7KHWrnWE9bzZGNAoyUPAynR+ih&#10;gybSzdLva8DAybnb99h+m5Xt73B8V7DRXcDnV74PsMaBbL5DGDGyJtqtBbIZ29n7/RCEfsdzXzew&#10;Ne53Rsz+8z+2c3H/C2x35+rq5NT8tmM5w503f754/V6Wtr4PWrj3efrQ+Pv7ePaLbvk6CoO+zuN1&#10;gy3/qY/XsqZ37SNCCDmGgiM7A02AhQWHpePp7RG3VkmzdbbumT2CfVUs0ASAiC2r0XSlIvF8NqcZ&#10;hxNBP+ti4MtUQZMDpCkDpNl5GPw9OW6BCLC11qyaStPfWR3HxJIy/dWozC3z/GBvs2VTo3CabVsG&#10;th+/zsFBHA5Wrzrvvu271wXhTLxj2V7uCDmRrUSXqVmeDgNcgwIWnHeHiAeSvZ1mcvYXISjASION&#10;BVqxoAqBWsPl1QXeefIEn378MX725z/FFz/5Ak/efQuYCHNjHJmxMOHQGM9uj3g+L2gCCBUUmsBW&#10;uQzQKhlVU0jD8aHtLB3gpU4WIsFklQ6BdXvMpTcsreE4d8xLw+F41HbnS8NxblgWq5R2bNoqpQva&#10;PEMOM9BZnRoCTLsd9nyB3o5oc8Vut0fdWWN60RYkZ5dCJxk0XaqTzjt/CLRSG3lrbHdSKe2QKU1O&#10;l90rgADmGJoiA13Mi+UVmLRliraqQ62gukPZIfZePoisslK9hFZNUWdRVHYidcxMkwORoADFYjnW&#10;FkSMtsHFMmbt7R2Ao1vBgIusdCUCFKMlIc+epmjN5SClboEDwKr6OCWn3yuswp4ARBKthKdSUKpW&#10;H9V2OBLtw1B0rggwoO2aD0jsndg2K1ub0u8rQ4cQDi8PWKwCsaQgBweIrGwSd17rwuo7yxiX10DL&#10;9wIYExV0MxoikB+Gaq40NyxmyzPXu2qZn5CbXiFV9PbhbNc/yRHQQ1iQOk1Jijk/u93PWtRazMPx&#10;JhG4oLKaA0YHWrHnOghQQLXH+FfXWYVZWZDmo+oaRGBRg6O+lrEHyOlIIERguKO3oERgmeKpo0KD&#10;/kcBK3b/ruAVMfonoqj+JuyJEqmyBwg5gQFeXQyjHW943WP9oykjHA3p4+HitBQEuJI51cGjvBjQ&#10;XWshi2i1mgpY0KpE1WAH6Wt7Tm3lqJV+7T1EosLa0hcL/hnNGf+ISklF10ykex0cpQWrXkM0gD8U&#10;yybhm5JUKcxtxVoGMEVWiRS+dYbg5aiUm+xtQbQspd5RUTTwABotFpmVH0rDtCt4++238Onnn+L9&#10;Dz9A3Vcs3JUEq8lEMtq01ufKp8uqWog79vO/VFM1Ooz39SQYSbSbQSH++4AzJ50kWhkrT0wWgtKv&#10;Lm/iZ7T6yYdXVRJb8xRTGfdPvC7zPABJNiUqjWdl8yVfn8Gb9ytBggHWDV4ZTG8TCHqJIwcQPZnH&#10;adLvGf8yECC8oDvXt2wshSDe1tv2plfW7CA0TPb5Hh0FjAkLC+aulYiYPFBCwXoZBfkNQzwlj5f7&#10;XgiW4CIwvrWe0qyvkAfKKmG322G3qyjTDgKt7ti6ViphlyNJvqwC3emHZTmJT7hvnhI9n7sHfLyQ&#10;tZ0LWY3bwU/+NxsIz1Vi53kutkUswFcKwApknQqBpGO5PeDmeMDh+gbPnn6D+flzCDdUYTzYVaB1&#10;SG8KDCIod/V2n+Cx/i6PVu+Y9HMbnAZboToJKJKRABjAJNFc2itivBNuc0AT0VRHVrleiVCngqm6&#10;Pt1V3+GGAmAqFQUFvWvFGYpqV/5I92estFpEAhfBOhUYL/Kst9Ua+hoNGhv3yCDO9fc5RuE2klhL&#10;c5gtJ36esT6lC9XlwQroEZ8/b5HpfxroidmqmRsNCQjdd1IBygSUSqioqNOE/X5v4CAC7QrKpLwe&#10;VenJAWAql0wG0vg9bC0vP7ta19PD7co8JyvAAzLY2WwGHjy/WPLAFiQR93N5nsZAoakM3WrsYWcg&#10;rjOu+WLoKVksZxZ+hp1nYMR2Ok7BnMDa6SSr+2/ljNPw4BXj3QefENMbt8NM850En4PXQra8hP/Q&#10;dXsBBhB4+2o05n0l5ynNUUoEDRtL1ufD+MJqXCv5JWEisOuq4rY+Yi9BFNCOqkCxqU6mKxr9wxUJ&#10;mx67nM3PI5CowOf7ibzzA60BmeMeOjAWrYrbxZbb9E9LU9Cd3hncFBxxOVVgv8NtY9zeHtH6DMaE&#10;Uvf64y3coUkOgANoAW7b6r4lXmbooxL8I/uqSjldx+2a6o3I2D6FfhNVdY1nFCogMnCJz1myzQCv&#10;ZmU0LxK+NNWFh1wmq6oryR51/V9A6F3QuKEURiFNVBsJnypPWBo6N03IdV2MnJ4V1FvIqhN2RgXQ&#10;jzP6YQY1gDpQj0C/1fepdIHeGw63MwSM/W6HToLbfjBZNaGSaMcSgbUhp1GhW1gBmvZ+vi3FkkfC&#10;3eiVVEnzPJlVFu53O1zu95jqhNYXTJZUtQyyD9tDQCCqqHUHKQVCXd+1dSzHGX/4X7/DV1/+AUQ7&#10;PH70Fh49fKwEbgDRZe7qNz3MuNxfor5BOB5u0JYjCgt206QNILhbEiqQ/SdiHSp20w4Xl1eYph0u&#10;rh7g8vIKdbe3ZGZScCwpTkBp3PYtqw3ee4tkMLVxtKprXxa046ztafuMfdkrgLRqlVOlJdUdmBiN&#10;O7qNtUDMf6p+YK38b2tkHKESAcV1RUYpmsSv1des7buItSJ2H9ewHUGWeD8fMN88w21VfXzPHbvL&#10;N1DqBaQAvereIgDV2rkX02tCIxCbV/dxGN1oxc8BlHUBNMDuFDy+VMJ0UVDqDugL0I5g0QqxxeoX&#10;ClGYVRTB+AFK/NZHlm/Bc4eOG9WBCcGXkwViFw4fIsjf0c8bsmz4SF5kMw2bK3xHFBMH9w+OM/22&#10;Q/6eYpaSfnzm3dd/Do+dy571kMV4msurtZ6JYt4Eq9yPdA+Xq2wVfC07f/PuY47X3sPteN2/41cm&#10;ZmP/Elw2WMVFM9CjcrDLCRq6ns93AYE6TCe18ZDFTyB46/138Zf/4T/g448/xpO33tbEpt7w5dff&#10;4Mvf/x5f//5L/O4ffoPf/P3fox8PoGXGBQl23DTRSRqIFtMV2ei5qO1UtfTzUgrK5QUePLjS5CWr&#10;gD3fHq1q/LDnVV2yWAlMLaGd2amaNBB2h80J8UjDcz86Qawyo4yK3eih00KcHtiqTKv9gG5yks1u&#10;gKCLoAihk8efGB1A690qgCrovJQJLM3krcnyookavc/mSyZLaDH7QlRqhw7IlCq0m0yfKkqtKKVC&#10;yP2AFkeDgjlBhEWAeek4CmG6eoQ33/0AH376Kd748BNMFxe4XRqeXt/g+fNrHK8PaIcZbZ7RZwXb&#10;VlJfBNvEFnfoCCwBjwZ9hrPHdD0nrOK6tNEhBIQGlgbpR0ifQbyApKGiQyyJtFgBBrW5XP9Sv6L7&#10;AVf8Cr7D6bT1+dYQciTp9qB0vhp+7hSgccJ2b585hotl+/n6YefsOf3IsvxewRH1/R05KDA+A7aG&#10;mjHNl3DCveh41avvE5bKjwf3NJV3EO7JfQhnl+8eQ/RVxvOyx3e7x4uI1IXCeNbrIrWXccKS/Wfs&#10;Rjd0/O87rl8Z65vvkk6w9UFt15rSEsdSU6hv8ffp4d+vCeScwqaCS4LWxDMUQ3t8+eMlWM73duS3&#10;untlz43uPhrYqEChXDpDvJ9+VHkeTz0F4qfsgKwkpmGe8afc98DvvACvm5d/2/u9TrDm/d9xOmmj&#10;TL/sM/5ZyL/Xc/yQQL/Xc2yBTNvjNPjnh8i6SsD2u389fvjj1RN9gO0u3yYk3H1sJcWWVu7nB1t9&#10;/a7vX+X4IYGeZ4dHp39u3Rire9x9aXK8bADLNDQYKmq49caYWcBS0JhwmBc8vzng2e0Rx+MMbhog&#10;Yx7BskojRL4GBIwReaW6CLYlp7c7u7d/+2c9V9M0sCYHaFOivaKDNFtraEsDt6ZAzt61cgmbMd/N&#10;ecOaeRlAKFEojFYqUiOeiCwreBn6L8wysHa1OrUVuRVsONCIVnqz/5tpVoDhKPQVlOGCOqd7rB1p&#10;7nHLtpeMr/0m9rwc2PG9pkn7GYxAdr47F0pUmNOKDgWV9KdQxeVUUYTx6PEDfPThB/jJT36ML376&#10;Y7z93rvgWjA3YG6C20VwMzc8vbnF0+ujZsqXAsgE7lb9JUQJW/WHKfZjKdBsWQM5CQASa81ta9mt&#10;7VPvHXNvWJaGY2MsS8O8dG0Llf5tjdGOi7bN7oJ+aFaRUaxlmzrKpTfMRStR7C73uNhdQNqC+XiI&#10;+RXkwNNo16hOG/1R0iIFqFoVW3dOeyWN9Y+Smu+NUgqmug/wTO9s6+gVMx3ASfDWMaB+xq4ZwWNg&#10;tE3M8UgdK0erMEDAjdHBKFIQDVylA+aEKeQWmoM01Qk29r0F0WHgSvVHmhtTVntI3InvreCztSdi&#10;1t+L7ccRqPJ3G853ImgkJyjK5ycepPPgrVhZ2/As1tZT35bDwVqggD0UMmeUOn2LtT8fvhxzMAqH&#10;C7eUAkxQAAKPwKGcjEnnqwgDtu4VWmmNdCuMwG4KvOpPCV4RYCgIYuPF+g0aSTi5lb0dwdUAknQL&#10;TnQoaERbxdk2GNaVV71MAd61e6jEd4Duw/FQL9UEOAK02L/qm00VJUlDNcUqFUha00H5BCnuo9LJ&#10;E5snomoORA2ZejKfcLOKcLbvqcJ9/Rx3HxU+hRs8AK/PGSA6rXyb+LVYpVML9imG1n1N2bfokyaR&#10;sQ5zmernJSa1cWoZWASTB29NzglZ0Voh88Nr+yZvZ8RoGth2OW28oIhW1alsQG0D0ErRgGktuieW&#10;AP8zoqK1vwMh3kurJPtCpveitX0RoE73ASXhPIIxg4mNyrhbTUoJc6Kq28Lmu0xV3aoGaJr2hCdv&#10;PsGnn3yMDz76APurHRZrNz7td4mXkLWx1epTxVubF4ohRYC5lFjCla654pU21nKqO6302lUVUkcs&#10;+TtDK//6vMHmzfl/GcHRkWDiVTOGHuDXxzsQjWedkS1Dh6ARpMGafyD2D+L8VYsq049qkkd3H+NL&#10;D/C4bVJ8t8vw6Wbwq4N/vZKdiM1IXGYAPIhV7Es8lVkJHsNXMgKUme5szq03J0OToVgIC4rxkIKO&#10;im7VLjsJuu9VOA24zqBvwkAAXQK05Xub1FMWlTp8mXKhFpGobGqDBFVNztAWmxVUi1WtjhUL9lsi&#10;cDj2qEQ1DqsuyB7Q0XF3AdD7aPdp42OTIxHQyvpoGqMglS+Q9f4fY/AAmY5HqxX6HGm73TJNqFTQ&#10;2mKAnwXL4RbXT5/icP0M8+0tDocbyHJEJU38IKu6LGhw3QDkQC/fd9YC03/f7Net39uBO1nvGuB0&#10;u+/q7QFfTJ3Xbj8AFQNoVgVFTLWgTgQr5g0wg631toIlHOTjYBGdtEjs6Q7iN7oOkjYwBBUwelTL&#10;clsz4js2J8Nmyv5cRilaUdz3ZYiv1CoZVl1dk6ks6IcSepKKz8loSCzpL9GFtze0/e0tp50X9d6x&#10;NOu4QAoWmqyKPBXCNA3wx26nQE2Uoq1oiwGJREz+O/81jVYyP1zHx1a+i7QF1/KAlP/wln7yPdbA&#10;S+d/45yxfXLb79X56TgHol/HgDg+83fFShcnROm2k/fB5qDTv87EhcYt1uc7311Z0CG3nG8qbRXz&#10;c5ze2DkKsNqEwHrfpmqYOXnEn3VX5S0HEgyfC8K3cM58Iefffr3LrbTGGajpdkVU6ZCCUSbf1wg2&#10;C3KSWE2mEwyxPfaGgrcrWmvoUnBJFbXsIwllgbVYNhAk2Vp00biL4tQFnU1mZYdGVv9W9K/vMsAX&#10;g4DJ9I881cwdnRcAHSwdrR0xLzNYtAPESC4xecOmJyf7V4JPZ/rByo73/Zs5N1a/u3RE6BQ6hxi6&#10;s2sP9izugt6VZ0+lKBgEee18nsYeZwHQMSoBx/yYbhnyhIAkVwJsnPi7dMYkBKoS9DTWweYBQ78o&#10;UMBKNXauqrklUM8NZREcnt3ieH0L6Woj1P0Fdu+9i/2DC9B+AhdBk47WF7B07KlhN1/jeHtAmxf0&#10;3rBY4kABYSoFrRQF0ZDy5IIC9D60IO5aDTKtgZAmnU0AxBJQBUW7v5QKlkUTgsn19DFncLlO7mfQ&#10;ysqVtAU6BGBqqCJgItxc30KY0JqgdQF3QmuMOu3RmbHMM0S6ghdrhfCCpS0oVcGzNVUFVVKrqHvt&#10;dHJxdYWrqyu1KSZNBHPwo2mukLLAE68rFAjU+xx2fpkquDf1a4IhvWE5HnE8HtCWI7jP6ge2lvVu&#10;ogpsvsOOT3SZ6EQrygGd50HbbHKQBxBHfSlY1gUAACAASURBVHoFxfQ2vb8CPdmzkMDa2cB5hTTI&#10;8TluecE8H3HRGh6+WXHxYEItE2QiLEzmm9HkY2IFmlLQu1ZEzdvVkzh8W4QuKc4TXB4JhCbQNKUu&#10;CAt6qQATRAoYMxzM5IlF5DZ0kkffPqY1/Oz+t7acNp3q3G3zZysdf3Xb8curjG0lRFx/MR604eUZ&#10;WHjXsaq2qg9IA6Q1D4OEHHf5MBkrH89IvNdfD8NOdn+MJ6gKux9Vn1XKsGM4dMX1Oyfp6uIhjTl9&#10;KG67mQ0kY7oorhdLHnehON6PrUKk66K9aWGFqUxqtzCjGFCb0dGg1SBxQfjgg/fx7//jf8TbH3yK&#10;N958E1Qrfvf7L/H7332Jv//bX+GX/+X/Ac8L6HADbgtKX0DcUYQhvFiyqihQsHc0TzYoyten/R7T&#10;NGG6urCq8hOIMCpJdvMlFNcZS7yXE0j24yTNFi59AKA4DYnaLErzbJ0AmunabodKmEyqq3XworzP&#10;E72ExZ1eykmJYr2sBr5VXXb/tdKJ3nMkHYdu789La61voL4gFkQSjKoDCXgLqJ5PFPEolV+atMFk&#10;FYKnPebDguul4/KNt/DORz/Cex99gidvvwNcPcLcFtweFhwODfO84HB7g3Y4QpYGYdEud1YkAaZD&#10;dbP/w1+cZN/Yb775YAI/olMAuup7rID13g6QNmvyI8Q1Tltf3zdDhhQDS4/nZTY0AKHTOdY02HTc&#10;b/XdVj0LPuUrRenFXnCsN/iZ75Nm6PN3aqpszv+hjzsfaczM7YfNd25ADGZ6DhKJs/MzNvo947pH&#10;MJy7+dnXCAH08vP6ugBO3+U457zanAE3Ke47zr/GaQD6dR+03UOrx9i45e6VWcnrM3tY/6UQ+CdU&#10;QA6xTFBqcooOe+cV3sWVKUnMaGgRbny6QiD2cllYnTt+cDqTNTjWDd74xIzK0ONkDd5wp3+64f3P&#10;O/fqK4b3ossHhZyCNO+/Qd7HK85EWW2+g7j+f3K8ENBkzupxgf5nddUrzNn2ef+SAJp3HmExA2cn&#10;6x4eQFjP0eviF69r3l3B/pd0nM7NP8/3O6envPJaJCfyaXZkPOm+G6y+z3M3HLL3jcll6+sFV943&#10;D9vn3AU0Ho7OFzxrex22PO7ue8iJfF2fmd0d574HFMjRO2PpDK2vRejccHs44vr6FofjjL600SrC&#10;KqlF9p2ItdXT+1c40Mccdino4e2We2oxt/7Ra7xaJqdKmr0zOvf0WY/rHKS5LAvE2hdF4NydBRbY&#10;g1XNVH+IBOCsWktpsAcftWKOcN/YEoJRmXMY5nl+o2qWOXoyENXnwu/lPqq8H/3rCIbhzC4QAxnc&#10;se+GDSDmfCqroLgH+dTGNFqlmvZdgferFUDBmkLW4bVgogmFNBD85NETfPzxB/jpT36Mn//iL/DJ&#10;J5+iXuxxMy9YuOK4MG6OC57eHvD05haHpUGKVoLkTgo4ZG/54mum1SzFaKsWoBiYyNs7Ehl9sTod&#10;WIClazWDY2torWNZWKtqHhvarK2x+7ygHzQ4K03bly/LrFmx3NGWI5blCOmMIh1TAaZa0KoCtEot&#10;YOlAKaAyKrASWRUIGkEd7jpOFNF2pN52VGC4rH5mbw691duqMDt4tYYD0VuEewDLStVhgJkEhLXO&#10;vQ3ABB064CqCNfr8zuaUclL0NnEWhPe2q8P3kbxWG7oUGT4NBg/HuJg9ZkFg8uoKLOjo5tBSZ2QH&#10;onKIg1fVz0m2hw04WfXHq+Zo/ItWPhQN4Oq7ykoUDf4WYB536knXKorsY0o2JGngBxWoVefHH6/b&#10;zNv3CXqTqGZD5GPRIF1u1bqVkZF4lk2SsFcBqRTfS/oui9KgCavq5A5Ge3V0W05t2eMRd+UTxdab&#10;nZYEcGACRcvPZnNuVYtiXxR4dIStxW4EX8loSxF7id8tPmiIGBgQBnqy38XepQRtOw1p8Ih83ixq&#10;6wEUJqDyDlEVKOi1AGi6RxwphmagegaLB2EA0F7njzn4pu4jQqEJXXo4PEdAyN+Ogd58cPA25hSV&#10;IOy+iQb8XsXnJFUTs/8P+rVxCDkw2ACQojxUREBTGQA0IpsKgUgDd4CMnlzXKEg6hxQU6QayHEFo&#10;iImLYpVyxQPLHfD2hETqvHYB6AQq44cACyIPXiLpe139zK/MNZxkmg0q9Cr7cwQP/VphkLfwY03w&#10;2O0nvPX+O/joRx/hox99hIvLS8xtAYtg2k1aRbVMITeJKCojVANqesHPAMBY20i1jK0i5kYXX9ls&#10;m3ffJnt0awMGkvEuALyqZoGD8Yafxou2Fpv/ANHLqNYVz6hWeTsiTONI2vp4P1vXrP8Od16qKOrq&#10;SdyIYpUyr2rdwQf6ju5P8z00QCVjXON3BWY4BfiA1n4dPpnXkAf5kCHTfT94eAzwPebrlcBDXZuV&#10;gyrEuKe2OS/oAhy5gBNQc5GCBYQGQQdbpVp/9uADARrK65B0Sae1qJJm35sI1z2gCoven/w6jMqf&#10;Rl+dNWFDoLzbeQ8IGtvJYPqYO62c4ZU8s13DiYeUWm0+1+CnrCuMpAVZzYG/6zYYzFZBv8Tf1vqb&#10;JOh+R4RaCWDC8bjgcHONm+fPcPPHbzAfboDeUdmydcRskwC9ezs7ByqNeXUacR4VrArJjIgAJUL3&#10;GU51toqIqSjCegnjhhpc0yAuQauJT5UwTYRdLaiVUCfXJkWrvyhyxQCMHb0xmtknmhjHoY8AQHfe&#10;sdoQHVIEHQ2EEvzcwZ5CZOXNLCCe97q9o3cfGvx7yEd9niOKKWSBQKvMiOmjY8+mSji9wYGFXtXG&#10;ZQaztiMP+w2ajESkFWQn+6m1OiUrvVt7w91up+0ci+4L3S8G1rR1GW0O9d2c9odNh9VcOseLfALf&#10;1On87bHSqZOmFPs+sWoH2Yya3M4/tnd1cOYaqDnkwZBL63dIMYGs//t2DkVl+6yUAGBjP/OqwMmn&#10;GRR64oE/sbFjP8YzxvPUfrKKbiB4ogAFD5O0dwdwYyS2JRuKzsUvjQdgfS/f/267IOQPUqUz19Gr&#10;3cb2gQCTS8nGEBxAgHluCJACbkZ1aXxaCFOifejwLYwg+hgvD5qlpHc4nzN+IRAFrnl18JWO6jPg&#10;992uIgVNxmd0SpuJouzskQ6liUwdLIvqO9TAvIB50eJPVRSzajwMcD3bgTYqM2rVxEM2W29UNSOz&#10;z/y9StxntfYvOqy6IRNprUfJkUUKHVCTy7wCG8W6aCtml4GwdtND5lGqmjuq5xrf9gQbUFQqJN+z&#10;q+sobEUAA5TGZltXrRxWWVCaAGhA6+itoc8NfWngY8d8O6MLYf/gAR6/+Sbe/PB9fPiTz/H5z36M&#10;h28+xqHPuJlvcTzeKqDwcI2v/uEf8Y+/+Q3+4df/HbfPriFEaNYZp5AClFpX29HtNrVnrIqj6eQK&#10;roLJEZiOUwCquG0L5nkGt6ayr3X1YxbX1ydMdWeyXSuKus3EzJrQRzRooKvOIuhY5lssz280UcDk&#10;KIvOYamkVaetjTvAoDKAioKRMC4AaJpweXGBiyutTlemnbXGFRCZfDWbj5AAppCoAOhVg4mGP4EN&#10;fSnC6POMeZmxLAu4NUhf0OaqHWU6K9gTliDcBVSdDo2uxHmZ/u7+XHURmO3rvsbEbxHvjJGgRVaF&#10;OlrOKPAWRTsVVPG2yTM6N9sZmjB+9fAN7Hd7yOIJG6I+I2mWrFFAE4GL61MWYSey/IJ1Qn0wGRMH&#10;ui663lMBCHuAKqhMYBQUT87sPeSFHp7IKSvbzn+/O1Zy7ljruy97vMozVucku02/257s+lr2K7q/&#10;Yii1gWmgvNZjhnKynH66xQaQC0PTj+1eGDYBm6ySlewZ1w8/7OlcuH5IRGBx/48l3UWelI4hks/c&#10;nhBTId3mB6P1ZrqiVidurUGKJrB6+2zn86b4ht3QRMLv6pygEGnXEiEwtHJxreqrFgOpqx6ifIFA&#10;6MuMB48e4NgWYAJ+/tOf4sF+grQFf/h/f4uvvvoGv/zlr/Dl//o9/viHr3Hz1de4nHaoTTsG9N7B&#10;zaod14JSrUV1qQBNWmGTgN3lFR48eojdxQWoqI3hhyYe6/tOU7VxNtOP22qdh3zTN/ekH6ej0GFF&#10;/a66mKwVbIWtwm83H4uurTVw0QIe0sF9ARtYkS3+w52H3wkEVEvIIF0lItUbJHQATarsJrfZ7CH2&#10;Fevmwy9l2CW21rVW8MIwt1vEuEhb0gAoUVSkM1tCOEUcARAcFlFQPQgPnryL9z75DO998md48ORt&#10;0LTH7eGIw+0B19fXuH52jZvn1zhcXwOtazVKG7/+qknC2qHKUhuSvuD6Ftn3qhO0sDXtLaBGv0DQ&#10;0fsN2rKgz0eAGypEwfiA7a0MvE++yKSPYPXccToABWpuda272No5Vpno4+6T/gmOlw64n1M0N9dG&#10;Ru9Zi5HyNlvzasAUnu0zt0LAOfZ6oe46/hSAHedAEK98vIR8vsu5m0by7W+OpPDe89yXGd+rgChO&#10;zpU1Wa0Bd3SWhFf3u+f+ZMbr6fdpXm0QlL6L8RBO9tB6bpypucEp6fMz4xIguyHWDGZzjWtBoNRF&#10;hdKLpfPuPDbv+hLrtHnb0Lh8qKtH5+vO3PtV98nJPc46R9bjC57iDpcXnL+lB3eQb58dAmVFK3ds&#10;mO9wvOgN777ubln2gx1nhn6OxNZ7bij70RYUL0eb3/04P2NDXsnqnG1G+usY48rJlb2Mcn7u8vj+&#10;9fjX42WOH2IvecDlZR+1HdPYV1sDPl8jZ+XHn4KO+FKHyEvz8PNrunbADK1v6PTzokFHDSAL5rbg&#10;5vaI69sDDscZy3GGRxtJRJ0OBr6hatme9vwACtBYA2/h6SBNz+b3ducZpNkNVNk7K6DOPvcgHHce&#10;v/MAa3rFTfSUNWv/5W5taSQ5Xa2VhgMUNNCpxnEtBWL3baG/niwLJAL3d9Og0ABqZlmxBgRs9Y3t&#10;OfccpACodUWbQQsD4DacBq4ZZEAGwUGc2rJDRMBaOAADPOF/qRtyV3Wu9nvgvffexI9/+m/w53/z&#10;C3zyxefYPbzCbT+iQ/BsPuL2cMTtvOBmnnHoHVIqpEw4LAqGcrAaIFG9aFcKiLqtDzBZhSYWRuMF&#10;JIxatbkGRAO4jQWtsbU3X7RKbBPMxwXzcUZbjK4M2Ou/L8uC1hb9jBcL6A5ngrYAn1DrhGVecLvM&#10;gLQ1xgjaPiVUFnMeNsvIlq7OZXUoF82gRrVAsX7mAZZza58DQy+nc5zqU/7ftW4oSWdNPMIDdMYX&#10;tM1MATexNjv6/d5+ZzOIZEOLzHt4S5qoDAoPCmkWeC1e6VEd6lIrYG1oiBrgTldoJSN1wmnAIgrK&#10;GP9hpO97xxyL5IAzq1hivokShkvK4ibAnY0OdAlPh1X+ioAvdPqYBKUQOABEFhCMVrEaLNFsagdw&#10;FGhWckw6XNFTp58YINYCUAaaU//WsIozUDOCkGEK6vsomGYAAvyEDCD33nFinzMzJtrpdWCtzkcV&#10;RC3ZP1ZxgAEhr17lIGEF/HloVM2wAu8oZRNsTlwbQnbkQgFN+gI8qhZFBVDd87pHCQQFzEUFG+f1&#10;REBV/lYKKVBOlEZ76CljLgtpC3UBAoQ0gDMCsYCROmtH9Sxk56YQpDBEtCJlMa98bvernLfbvsHg&#10;AwK4NPUqk6ENRbDQSAXa7o4NfEI2p4UUpFUhQNkCHFNb50hEcEAJ6aay70sAcWxMTmgGmK8pSSMC&#10;p+w0QApCg05Q9aqO8T9otT74BOr7Zv6kLnSrguB6iDt6Yw62uo3fQVA92JNVIacj0YpMtWr1AukN&#10;vS8gCB4+uMTbb7+Bjz/7BO998B4ePX6EpXegSbSqYgimUiPg463OHaRZrOzuAM2OoLgfW16+5edd&#10;WrDnrb25Aq7C+IwMXkYiQBUD5slaNhUBiEF1svVS8Dm8MqoxpcKqZ7s8C5iD0Rfb/iSvqlwI3sJR&#10;93sf/DmCyklu0ZqXruWVy4lsdw/g0EaKxT7Jn+Y7q8waj3B7/kQ/y1d6QCMSE0ZFKgdlOdjIrxMg&#10;APrwuS0VnYDGBbNULEJoTLhlQkcFUMGloEvBwipzG6xGtowZ4Hj38Q4sBkoM/qjyo1QKcTZ4mZ8z&#10;6C2C6F7dUFRWtdbQwaMqdlR6sR97t61eknUnMh110L4zei91pmuSbYEALSX/R7y7v7gJwtUeuMMH&#10;7vSnrT0VtMncsMwNh9sDnj97hptnz7AcbtAOt+A2o0JQRRSgygra0Pn1qrNqnxQoGCNNqqlUalv4&#10;2Fdu6wBSwORM2qOmY1tUFwNgo/yWhOHdC1jYKEf1mN1UtV19FRRia3lfrA2u8XVUgBuYOiAFBR0T&#10;FfTiAWWOuRdWIMu5efWKMGEh5I3lpaUcCGH7gmLPjr1GKFo9BoO4hVkTYcRixE7nBpZVOerz7ABz&#10;id8D5Ol80HZlsJwydCfXRRVUU8EimOcZIoI6Vez2ewVxWkUtKhRVgkGur+RKMYMWtvp80HSmziwL&#10;eF3NeOyh+5JqZUy7XefVsMPvHVt+PGv1W/CCxBOC3nUPUlS/gcl2DAJO94ti3/6puO4ua3pJ431Z&#10;H9F5u2g8fct/AE8UpTF+PQEolsTCtNmfPp9ZkphuY7aHB9Ndxoo/82RsZOcZX3WZZvd0AIq4/gZn&#10;Y7mqvOk3ASwoNodjvEFx5sdwAyCJAyuWlHS0kJU+JvOFGK/RqmKCzg1Naxs654vKhp7wIczaHQOm&#10;5yIlm8mwOeINaIATkWhhpfs4Lca8haVkX6tfh4jhrbpFOkBdRUsllIoApprUDnmpci49p9AYp/Nl&#10;q1i5BjJapejE8u87yGVCrLfqShNV7KYJ1CcUWuAJH1oVU5me6/XMzQZkYq9MmKoTrMQ7ID0rnmm0&#10;rH9au/CkEGulZXvvjS6q3SAkXlZEwK2Du/oB22zts29ntKVDUHB5+QBP3nsPX/zi5/jFv/u3+Pjz&#10;T/DkvSd4/PYT0EXFzAuY1P/W24xnX3+D//l3v8Z/fnCFr77+GsfjDKqEpTUsraWxEIDRvYAIqK67&#10;WfcEcpqPHyV8ZsKOC5gLJqm4mPaYyxHLsgAokKWgyASibnvV1t0qnQpNoRNTKVYBUqzq6wwWaw3s&#10;4JrwfWhS5rIc06CUP3vyQidBgzoydrs9Hr3xBh698Rj7y0uACEtXEJgUMiwGgwtUdhejW2s/7y2F&#10;lT/XWLPee/g8PTkUBNSpoKCic4mKc1q1Tu0WNv0rZHVi7mQbRUDDXwaVpwUl7Zc4WX2qvatu5bLU&#10;NGpi11NNx5Jue9yTQyt6O6BdE65NEdxV4OLRG6iaUa/2i60NG6iscA2/htPS1nbwz23CQq9cK200&#10;dDPj6zAQsO811/1HE4cVOibmLbSEYH9DhiPOz5bL+uqy+ptW56ebpvfNtoyek1ntKFhFSX1J8xE5&#10;VFuQplf/HXq46iw5oS4nf/st1/YWBX8ExuyU4F2r69Z3GlclOxhQ+eV8sYGgm4ZNZgMFFVUsgbhe&#10;RIcudjtZbC5F/VUl6X3iFaPT9Pv7RLcjS9xVn91ITAxfQDJsdMfovZXX6z4opUSSbe/qq1Zsn/pF&#10;S1Hf8UQaw5h2OxTqmKShzQv+x69/hefffIVnB8Ef/vAHfP3V13j6zVPsqOKi7nDFjOk4o0qz1RR0&#10;+PRborMQqGqS0t5suP2lAsnLbkL3itYp+WPokdZ1wehI16jDZSGZruDFGFTVFE36JZ0XuB1lSXPk&#10;ySbQBDryDi2AJeNZoQRSAH9vi4JbRTQW5Hybk+ZaPK7hwNSiuZWkacnaJZ0G4J1gn0vYKwRrec7+&#10;nohNLl7cADL0O9cxKJ8nyHGlbvz8yISlEx6+/S4+/OwLvPXhJ7h4/CZa2WNuwPU3z9SOff4U18+e&#10;Yb6+BnrHvhbsa8U8a+I8+7YuhAJNDlWiKwhNi3xPDRtn7EMB0C2RvCkAlxegH0G9oaABxKbLmF5p&#10;eoeRgH3qPnj9rLv/LPGtgh467xQjuevYapj5SEpw/OmElh0X99xeMIT6vYcMnpBHLDRgXSsl68V3&#10;tBusAUjfJsAd1yS9cRz3vd+LRym2mHc+E1iN//SclwcKfKvjnukKs/C+c86/nl3/ikPZrOWrXLd6&#10;7uYeGURFpih+m2d8F3DIiQ6DoZ5sJ5BOLkjfpXe56zk5r5NWnxGi4sXqGdv52wxAxj1j3yaVdHNq&#10;+sWlz+kaDb4i47zNc191J3+b9Vlf4WM5ffJW4RrPS3SR3jGrnC9+9v1vehakuaWZoAvZ/H334WuQ&#10;x/i6WA0loXI3TOnljlfn6D/sMWTli8953c+92/Fnh6zp7NQV98Md33UO/sWA117hOD9n355H/qkd&#10;r5IocZ4+8mcvmEvJ/9Id57/q81809tPA9rnr/6XT/l1zcPqpBXxNcWIRLF0sc7JgWTqub27x9PkN&#10;bg4zWpcAuhBgaaQaeK8G4LACXBYcsickx4UDZrQqj+pPmnXezYEIc+BpBU0WiQqazLntuQE3NwDP&#10;3hqk9XUlzQjSMJoH7kRBOVGd0KdEBNLNQZHaDntFT81Y93nWOczYknP2VwZB5t+3IAv/9xxIOTs9&#10;7jwEZgR7cHJrFwlKhXoDSOe8eCm4AquAM5y8gFebA5i0tdZUJ+zKDrIAVSZMIOyo4+HFHlQ6Pv7w&#10;ffz8Fz/B3/wff4NPf/IZpseXuJWGm2VBE8bz44zD8YjD0nFcOpjJvGjqDNYWRTqZBMskJgGsWhEI&#10;yYCXNKcMYgKVCmZB6x2HedHqSPbMbq2ojscjjlZBs7WOdpzRjvr3fDyi90WrC/SG3huatUJ0B7eI&#10;aGuyMuHYBX2ZQWAD4gwbV5KOcGJXRzZqePaik/NmQfMtT+giWqaIB9YsUOx0ZOvo9+BVi2EHzwyd&#10;q1CzSpbqEqdoj61z3ayCkbC2MiNpIDYwL+wdUkubETA3N1jRd/VqDwRYZREFXnZItJ/2dXWAEzOj&#10;Vnf6FYi1hNbnOO14e9eYJHPS2zxZu8wRCPR7wMZDiIC+2ynuHATgVSliX52si86VNvxWVF8JoBIZ&#10;mFfv5wFCMQewPjNVsPPqicZvtV2j898SVSa8MqTYgGR407D1Eq3oyK8x56jSDKLigYNRdL6sogqs&#10;uhWz0byVkYCCEIWWoCdy5ylkVF40VYBsMAPso/PmbdBy0FanYK1DKEgwgWltJn0dla0Y30ytU0U0&#10;zFxEwb8iBOKxB3VCirV4myyA3OMZXmFMM9zFXFpWzVlYgXQRwDUQpYFPxRzYOrdO486/xGgFwf/E&#10;IwSs1xMBU9X22l5t1oEhMKdxoQuTwaPSE8iCCkzo86wymWwOzTNVdWMhWoI5f/C95fu/2xyRAli9&#10;xZ4+X6IiGQ2Gg+yXGGMaIP8g1a7tDdnlT7rWnf3cW9ClO8b1XfScaP8YdGHBv1xJcHwa/pjhPlHw&#10;U28LuC3YTRWPHz/E++++gw8/fB9vv/8u9lcX6Kx7e3exh/fTnMgrHzhQcwA0ve25V/VbtVdMst/5&#10;x1hfPyT+B6sEYUwv8SZbP1g1m+RnImBURvS9YNcUL7kWrCLqv4z52jhLMshnNa9eGY+sEl9mRUCs&#10;YwZobgEZqz9OfDNpVDF1fpLEwzIYSs/LNxrBt61P2Ssur0A+sNkXQa3rIIM/1kmdkkAY1TY0wKX8&#10;rYJQ0LliQcXMFcdecOiEpQMzKpi0Yol0TeTorNU7osI0ObdLdpa/V+gevv5WzYZ0/X1KRSSqu7ps&#10;ciARpzXzVmie6OA4+bFYRkupIskJ+NbnQzQpo/q+jLUayQGdtR1daz0StWK+Zcy1pHfNzx2VUpRO&#10;alR38yo1WrWuWOvAXS0Q7rg93ODZ06cK0nz+HPPtLYgXEDetEuw6tTRY+Sx4coeSnVa4IdGvi1Va&#10;AoBucoE9oFvGPlRJYZXQQaYDJuIiCr5RaLw7OYUFa9Okpl0t2NWqrc6nYiBNa4FeBj0GrVhpF13/&#10;imnagYismk63ipTWzcCq6J9RRYOnOMc1hoMQ+on2mLKsXRGwvq8UW2d2FpfarzIAqyJktALxGUlA&#10;XTK9o2Q+pogeIhiIp9jzxObQwfV6n6V1LFaJv9aKfd1hv7/Afr+zoLkOu5AlvZkc8uVzt/yWVw7f&#10;SNIj0ymDR+fzNvJr48cYQHeC7/nV+aCTz84dQ2LS6vfYb+I05zYFRVGtqC6XxiYYwI9MODF+LVW0&#10;UlezX1Xss9AdXRenkVyjSQG+/r7eElOW372EnpiSPaD0gJ7fPQfiKY1XR+XficA1sCQP1jtkZfsB&#10;SRdxWhkyS+mn2BjHimxlmFK8vQsNWrO0Fb0qdACCA5b1bgWOqgzfRtL5XF3zLRrJRKIdFRZm1GI+&#10;GwMqlEJabbeoHePgS9cyMz2v5sZ/QmakzzeynGyvJlahekb6DKTggi7qLwKRtjyvCupzEBmiUv/Q&#10;hcSr7uW1NFoZXUeAYnydVjb8ABvcoRrF+jsEQUlJaZaIMNUJNO0wyQKSxeZAZZiySoaQA1Fsz0gG&#10;PplnJFc9HWJZ56uksYYuAAOpKuUQPGHPE5gBBE2ZT8z3SDO/YGe044K2dHQW7C8v8fjtt/Cjz/4M&#10;f/lv/xp/83/+7/j4s8/w8I1LXD4glGkC7SZ0CGZuOCwLnt9c43i7B6YL3C4dt8cFVCo6gLnNVuVU&#10;6U67l/iaSEDEBBiAkwIrJJ8mwU7yqsilqv2/LAuOxyNECMxFqzV6xWWI+ckMhCdeGdmUPhnyT+mV&#10;Y++q/ec+CgKEUcm7KkjMrUD5J5UCTDvs93s8ePQIb7zxBJcPrgAizMuCLgAXS+w1+1V9BAVs/LdI&#10;eueNrHHQGNmc1VJAuwmEvSIdeYeFxHhUkumE6ITrIHK1N8h48pAd+zqtaU/8/RUQVcyfwTEWk6NR&#10;aptiftY/LktNrzVlcAX0Gw9d6Ui+Jwc46tzu9H2ylq3DH2LXk1YWL7ZmoAllb5WNC4HnBiat5Mu2&#10;hyB3d0ug9cPv5R+rY7W317zSv3ZbIZF+6Hv+/DyWUxlD+W7wJIs85HhQrJFuvJz0S64bMRLA0dcr&#10;Dw7aBcZVSNMDYVWdAUddjAuCB6QxU1vxXgAAIABJREFU+OehrSYdw/OGCpXopOHv5/4JtjiE09B6&#10;H0WJzbhhiZe0JAqb6Ki4LZagQIxapjP0Z341AMMAE/1dyxhH1depTjguBzQcsdtV1EkAdNSqfOqq&#10;VtTdZLysY+YFx9tb/Jf/9J/x8OEj3C5AnxdMteKyd1ResCsNlRuICbwcUHYFUyloU0HrDfPSUGrF&#10;tNvh4uoBrh48wLTf6ftBeVLv6h/bFecuPdaPSNTPRuYPJQqAuM9VdI5xIJSMtdM963Ja+0vYZFkr&#10;9A4hnadCzo851k56R2sLlrZoop3AEsAk6YwInl5QLMl+xMg8yYdRAnTPQOhzCv7smGiyvdPH3gw/&#10;uKAW7YrVPOHPyd9s1zpNqJP6W9mKhADe7Q6QeonHb72Jjz77HO/+6FPQgzcwS8Hh0HC4PeL49Bo3&#10;Nze4uX6OdjiCmFAwmT5Wbd4K3Jh3H7JYNwAuHFNPmGJHqbbUcbHbg9sC5gaCAjKFZ8hyQG9HTGio&#10;ou3VvTCL++wyb9vywWwz+PPOYW+m7cWnR0b6Dp1sq5udOLHuu+XqvJcDsCW5AwcemVjdjOT1HmJj&#10;vP8EGr9TnnS/9DzU6K55vw/U9zIB9x86KP9dZv+Fq/cSy/tdQZD3Hefu64rmfeecO84GpO0/8Wne&#10;o7T6Z3u3RPtrg2978ereWTswxa+c7t6x14Kdp/u/sFVHOtcUiu0DxvcrNQOR7RNjHcrVeSbnwsbu&#10;kIDl471PFbrT8X4X+hnA3e1tzt2W8svj/Djp7Pnnjrye95ySn7P5W2/P50/y7+96RNqfWwHzbcBR&#10;pyDpe579mo6zQKY7nnmOhtZD/naDXRnW484xvh/yWO2z9N9zx31jy86m73p8l3u8UB6+aMm+x+n/&#10;YVf2T/2QM7/dfx7w+vYPmfNi9Zgzgbnz8vjbHy+i3xc954fWB7/rcSITXnD+q6zvCARZXRgBUCq6&#10;AEtXR+nzmwOub4+Ylwa2rMJiF3VmEKuDpEKixZo6WYYTxYMBWpGAhpFqA8ht9oCCtmplLtHmfAXS&#10;7ILWugV1W4A5JVXhiUoRGcgZAEYNtnQz6MXmzoMSYcR79U3WDMyCAZoJYhM3RhFZ4W6YCgaohsSz&#10;rN0gdYUvVxHjcEyMNU/Jfid7Lp0oApYWjiunBwr9EShT0QoI0NazmnVewpj2Jj1ecTCywW38O5oA&#10;Jux2k7Y7Z8HFrqBMwHvvvYuf/9Wf46//3V/iiz//AlePHmIRwdw6bo4Lbg8H3CyEZREcjw1z16oL&#10;sComE+3RqcU7OyCziOs+HAHC7M9UJwfQIKjMVk2TtY1j13aOSkOjGuvKuXvmOA9EGTQ9QHbmuHZg&#10;zbaHK5FVQ6SYf/3emkazgcUUz6WVBMiBEwacS3a10ylwutcDGLZ+EftOBl1u3if+Euc3IxtagaAe&#10;OMyBLQFzQfEyKlAn/JIzpAmwzLJ4ANEODkJ0j7lyD3NspXH0rlVRHLygjq4JDiooMkCWYkBNkIAr&#10;D9oQDSY6KKqi69qKGABOzBnqDnwDPxZ/C9unlgEdjneb2qGq2rmEMUfm9OgYVXrZ1kmraercKv2K&#10;thXuTh/KC8mCUwwFmhQjOr+2FLJWPQoY5zICt2Lp2d4aDCCdT8iJAx/xLiX/Eb/6ehpH03mGVTgk&#10;WNtnuz4YhwFq4RsYKKXaOW5Nl0SFFM8PR6HpGf63t21eE7c9C9A2cnB73HYxjaRKFH2PWrXNvWfx&#10;s62BVlWAtWvzfej0Z85kIhTiyLyXoo7oIoLq+50sgErFZ8nWLVeYAIg6iEbVuKn68qusVJoOWKEF&#10;ZUnbTkH3NUDRSs/bfinI3YG+gFMz81H3mldGE9IdYS3ZuXcQaRBDBGhWySbsF1TISj4VRO1s0fZS&#10;Cv5bA0O0OjUFkLKUYi31nKeorC91Mp46KnEWawtFpYBlAMl1v9r7Fv1dod7m8HdUGQEkOrFMdl+n&#10;F/9NoIAdaBUL6Q0XuwlvvvUm3n//Hbz3/nt45523QZd7NK/kZvxdQVQa9C2YAFAAM7W1eYlWieHX&#10;MCJ3P9iYXw8IAh7wjao+JzJryPntd0O3kDgzgwhj99BajuQ2ml4dd7T4zFLIbyJxj5BZRWLfUEkg&#10;HH9Dm4ZSKE/JelCnI7VXlrXOcyLDJHhamom4NM6XdP72+jSnfnLWlTGkgul+FNXFXAd24BhbS3Nm&#10;QRfdP0BFl4LZAJqHDhybYOmAlGIVpPX6LtCEIjF90j4XDJ1T0jsWoigY5OeQD5w5EnO8cofFzoxf&#10;0agMBlu7CuQ2fOcOXWcL8pg+nYGfPnECArqCglSjKEbXFsCywNTQ1/uYb7G5t3ueAHxFIgAr0H9L&#10;IZWprieQgh2nQqhUUAHIsmA5HHD99R/xzZdf4nj9DNwWUG8AGgoYhbRSi3jFlqiMqXsswOpQHgLm&#10;qOQd+xKeaDHmUe2NjS4ngAO1fA9pxS19X+ZFZbjvLzuvVqW6qRD2O0KdCFowX+wdkKp/Ueg0ueWf&#10;ykUNEE61giuDuSZbbNhjvj+2OjRzlJxGJFekajVcUjUhn4P0/iIF3eeNvcX8SDpQkJ5V01lVXF0H&#10;9QbvcTCaxN6O8wxoReka5oZlUftTQKjTDpeX2nZ2v9+j7rTSJop2ZxhCZMjoDJwP2jdmMaZq/E6J&#10;B4/ElVFVscTc4Ozhuoa+q4HusOZtzgu8haJsztkC52NM5Hxm0Mng0bTSx5wrbmVQiXspn+yemOLT&#10;UwiljirjI/Exjc3GJeZHKGYzAJ4YkPXGNLEv6e/J6zLm58w8Gh/xGVEQu10HE4ciqzXZ3mMYJxj6&#10;gNsfAAboT3W7E/nl+qj/rqepHDKAooLzzebjcX+/MuQAS6p3NAYX7bhljH0UAjI4KGuLTq84aDho&#10;1YNMLxIgZJcOxG3UsV9O10E2SoFNm92Tyf0pYhZS2sci9r6kgL1SUHfWnlgsCZVGwisFPbu6NMD3&#10;yhN9X0D5ps2H0ggB1iFvjB3WGvruQwFKiLmVZAurjVeATqsxKCivqOwyoEdv5gtr3UCmoxKwz5cv&#10;qdswrk8Hz03VvzsUdDOBIKRJzxMpYEe62uckDaV3rczcBfPxgHZUgE+lit3FJZ68/QRf/PTH+Mv/&#10;7a/w2Y8/x2c//hwffvwB6sUEFMLMs9rkvYOh1cFuDx1f/eE5/vuv/yf+6//1f+M3v/w12rEBncBz&#10;x67sMJUduJ9LaEXw4O2eP9HvSPkNakHpijz0qpJUCuqkfgWWil4KOOw/o4MyIsTioC7hSOAFNBla&#10;q1HrHizkAHIDlTOZz1N1pVKKVmq+vMBuv4NMO1xcXuDy8gGm/R6LJR63ri3UlcBUPx9biKB+vJHQ&#10;M+h3yMCoHmvyvhQD6sikdhxXYL8kueq7Kz0mTbrbK/FJ8IgzSxSiYsgYwZCN43qX34LIkUyVvX3M&#10;VQS8HLH0r3HNHZU60I6Q/UPrIDHpjWqBuO51mlm7kr9OO8PfisEcRd+4k7b51Qr62hmilIpyscNU&#10;ANCCpRBkBtAXiDSABVxgoLL1M7a/v1hi2YAI6n+TcY0D9Qf4n4ZLx17WE/b0Q/vScW8oQBkxfOV1&#10;631Eube187w8avMrZJ3Ck19Uhx7XZlPW/ZNbwNZKUYq/M1XKikBTg5FErkZ8nkgIhPHjejTzeIcA&#10;5pNTeCL8IkBxP0NeO12LnsDhnsDmNtToJJBuhyQTAExUTQ/SBCnV/zURzCtHFnQtjBE2QcPl1R5X&#10;Vxd448FD3N4cMc+z+ql6w4PdhEmAdjjgou4hBbiomkDK8wLpR0hv4C5o/YAiBXU3oewmTHWHAihI&#10;8/ISlw8e4PLyEmWaFMTZWvAJkFh+FgGoIPKqpQNT4e9eSsa3IPgnQl/w5fW9qHpRF63UqNcwunTA&#10;fKzqtzJ/f++63mwVSK3wwuDb+rzQdZx+LO5DxLo/kq481tWqKNN4AY+duH3Bbh4YwTFLdF1wPVtM&#10;5io5iurCssNFvcSeJjRmABWHpeOmVWB3gYeP3sP7n32Od/7s36A8fIhjA+ajYLk+YH5+i+X2iNun&#10;15gPt5hQUOte17Y1vR9Npr+kxKqsjyXadFmhDMISgHsDEaMWGAC1obcF0r2SqvvxR/zNQdOU+Eg+&#10;VnJaQrvV4YT+b/tDW4acvU8e9cmL5H+z4DoNmmaGcua4y66IG65EosoOGU++c8z513veL9/vxcLi&#10;niMpvqtnnrnpq4AtiV5tXKf33jDcew63f77d1f+cj3Nv4G97OrtZ6QoFNX22vsLPeNEmOvNpCGO3&#10;WfwXC9iG0XLufnmMp7/lT1aZOptFPm86ru8wni/xiFBIzl6y+TQphSf0SWmrmIZ4lwIX82OfO2Bb&#10;0nwUqHK6rgQ8lKdzY/g+gXB3Ud762KznSwxn6G/3c4ezpJM+D2M2nUib309oRNJ+oDto4DUedxlB&#10;LzyCd26v36iyYm8oK9ecXbl25J8b3Z/ycQIcTwak//ai9T3JSntJR+G3Gd/rPl5092FU/zDj+ZM/&#10;ZPtnFjibRIXg0ffQC8V/Bs/L99+Kk40+uXJIvOC4U0bFs84pcz8AA7z3yAGbP5UjuTg20/f6QaVK&#10;fzmpRARWfUADyVIq5uOMm8MRN7czjnPTyiLdgCTJScmNtW1NKahmdBYzpgOUKJKCrqKZlxhgOcDB&#10;AQrGdBskHIu5ba1IAmpyODJyu3PKwdEI9imYMzJbyR2WHPvOgwlFBqgTIhDpCj4pQN0VzL0r7IkM&#10;fCcaPPJg5sXFhc6BQDM8gWih15n1M7FVJ1sAuCHr63+vEbj+NHu6MKhppTcmx6Bw/i63WEv3z/f0&#10;a6EB1vnQtOpOJczzAY+vLlF3hP2DHf7i5z/DL/76L/Dp55/ijTcfowHaDksEc2McjguaVGhXent2&#10;tg0pBd/PTIHq766HnZ8dFqBZRSZtl2X/9o62KPi2LR3LsgQdtdbQ+qKOjPkYtKStz9XBwb2Du2bj&#10;ttbQlwYPergDSasOmvw3PkSlWmAkjAV7kwJiBnVzqpIWFp2m1CYqRSRir9CoIknmEN2u9zg/rbvb&#10;VKD075i99fk+m12DpjTsOq346E4Xq4hn9E4iWKx9PZViLcytgqW4OdegkbQOEd1DEnvQfaemf4pm&#10;TmvrLDEHXItAkyMzPAaoW7YDfQTvvXWQAhoJ+6Lzrd/BspjtmQSUstNgSgCyjU+Y72ZpRxAUVFLL&#10;hC7dKjI52LSitxZBs278xNv3NO6oU9XniwIoxByJhQGIoBYDlTkgxB2XFeb4FaUfpxEpCtAj5cC0&#10;3lRY75bx94kDnmhlKp61oMlajRJBmw8KvFqpYjS1ggjIK/sY0GtlZNH4V9w9n+nRfynrZwPwSkCZ&#10;h4nTNJFW5ESyyUOHV9olqVpdrBYDY9p4WbSyq9G6+tU7ooKqAEKCfcQoxICaYqAnAlEFlWpATauO&#10;Ql4dTGVMKfvRupYFLDUcx0SEaVIZrVWOoFVV3SYj6FobuFvpWmmldwE1Ri0OwvVgjfs6dJwTTQac&#10;qCNA2W3tSFvfeoW21hu4N1QS7C8vcHl1iUIX6sxvWo1YyacGzS1t1ieb8uktL0VUv+BmVUWrI9MB&#10;b7/JwpiiXZVES6sujMKASEHrs+oZDuqwtWVbt6UvKCBM06S8yoD5DqBrXnFPtJrMztYLYo705YBC&#10;wOOHD/HmO2/inXffwVvvvI0nbz7B/uoKjXwPDjok8sqZ1fwDo4ImlUT7gDFBWv3u+1uM5IlI/eJi&#10;cyOuP60rlGB121QxixxIq2sfO0Uk6ejB0YH0E8FZq2LiciKC1TKqrFgh0SSvCCgSXaxHdc20iyN4&#10;h/TdWmen9F/fa/EWwbPO6UhkbcjT+9o0j2DP0Gn8KWt7HfHOg+f4NRRVTQIMAp9ne74PzfQCFgdb&#10;agCvy4QuExoDcwdmVsBmZ60ZI1R1j1uraFUPTcCJqK5BCSi0mYlChEo+DyZXQ9fWPXfOPApQ3eZ9&#10;nJ5GJWldidjXvKYxPW3Nn32iCUBDB3NHpaq8CEqrXhmcrH1nqVap3iqeMLscIbsXRdCHjG7BChRk&#10;7rofCTFmxWYQLqYJpRDaccbT589w/fQpDs+f43h7gzbPAHcU0UohIg0EUyyg4EAHAud5y6BRK8w3&#10;gI327gH8twDkOdvOfbixMyVLaxl0aEkaBEEpgmmqVjkUBlRfQKSAd7FkF6kWjKQJgjqeYyJCQABL&#10;gH4QfFvHFfyMgVqR7Lo1WDL2Z5gQaYeQBTNDgR88yGWGiLbSdfCLAzV9Y6nN5q2a1XZa2TCk9t1p&#10;L2KBAygdWBdV45K+Ps8z5nlBKRWXl1e4vLzE5eUVpmmyfWd7yCbOgW6jQn5OpRt67xbQuln5QUuw&#10;ZA6WzfpjyIiIjRD8f36mgm5UHmi1PQp9w6tAeqd311tA2nJX50aDrKrfVp0sq1qqfLGErmWD1vH5&#10;Xkx+4zEXJjds35ZSgntJonutYDXe+KwfhwoKTEcvbgdpsognF8QIxMa1mfbMyxDyIssAS6DK+7QY&#10;qFEEUiToOS1fyII86gxWcbllMxlzKDK07REwz7q7pLEYOMCqTpHTvI2DOPEie1qEvGxuOluCpD3P&#10;E7qyjaiqp8t5sQRW1cinWhV81jt4mUHdQdMNRDsUq8o79ByfJgdvesWttCfyWmnpufEeq+yBoR2s&#10;QZo+hXr/WiZM0x67ncX0yx6dNQlZsu4GQmGLk4W+YKtgNtywn53nBXMbiXs+yTHXEuPM4COv7k+i&#10;fKPaHvSva1UgX60TJgIqGggdHRTWEPWOPs+Y5xnLsqBZS/Ddbgfs9mDZjyruNCpuStqjrp+HC0Ew&#10;OkIX9Vk5MLZSUdtlnvU61mTq43yLw+2CqU643F/h0ZO38MXPfoqf/tUv8LOf/ww/+fMf48k7b+Li&#10;4Q7TRVXwJwSlPETvjOPS8OzpNb788iv8j3/8Lf7b3/4Kf/+rv8Pvf/MbfPW7r3FZL1EeXEC4YUd7&#10;XO4uMZVJgbqJJIYW4CRieixM3R3qjNp3RZMPujAW8wuWUnB5eYkHDx6gNZUhwg3CzQC6CkDJshEy&#10;qneLV/8msaQ5BSxXzZCIxDrAEsxhiY5TxbTf4fLBAzx8+BD7y0vMIEyT7qNmvgEWTZtSuh1b4U6R&#10;MrbD5hxKMn/IZT+PTFfpopy0m8zwaqaR1hDsiYboUyJT0HDas0QFlSZNZrK2zORGAshkun6mFdx7&#10;jMN1JU8AEmF0VEAWqMZcQK1hEcZTLDjePsPlo3ewv3qI/dVD0I4UqEQVCws6D4zPALEOKhI4i8nF&#10;jwZn90QgNn1cEzfNl+AAKL5AkaJ8RQDuqTKj6W3MrCDeSFwZfCT2Z0gDS8xKLVfdd+G6s3ckARS8&#10;mbXvU5xB5strGSuxsOtT0wWn8hSbY/U8WZ11D7mOgzWxenWuZFnGqy+ytAMyQBSrRCiCyhJfXwqw&#10;1wABQ5K/KoZOYWOQbmfbLwMQ7a+d5aZ/U6hEgn6xpH19j5REl853PVi4A9yBahLZEiMWPoIKsJsm&#10;1CpYlgNAgjfeeAvvvPM29rsdbm5/i7IjPP/jLQBgX/eo+4r5MGNZjppMxk2BvubrbtKV909AlwUs&#10;gstpwsOHjzHtLlCqJcxSSt6CVvIXY0aaCKZ8sLjNEnzXwYxsbMhsAdNX3TanSEqFT/QgAhR06UOH&#10;9QQse553NOncIKJJDMRA56YxoN6HLSFD9wu/gOhaSfhJkqxnRmsLWJZEbwj9uNYJ6ALp87CJMHRA&#10;Mf2597aiT2IJPQYi6K1hWSxhzPJAGk24evwIT977EB9++gUev/0uLh69gSMIrR1xPBxxc32Nm2fP&#10;cLx5jmWeLS/G9I1CANTnR9Umj1YkDm/jPnwBA6gPiCX7CURm0+AYLAv6MqO3I2BATRbtOOFzGoBN&#10;+7vYHn3Z+GbsO5vHaSjtPvgNC3LD5s47nj4g32elcJ67/4vGnXVauOKbPnONywY7QGkrtn3P7fN5&#10;97znfUcez2bcJ8/bLNTLLduZR963Jj/w8SoE+G2Ob3PvlSMy/feFxwl58skpkk7U/56vmJrPvvdw&#10;GpdhYIbjH4KzSDEaQ00QBPtgLTRXmR8im/NPgaB0x+/Dzn7Bnl5/efe5sbdl893gSSd3NkdufB4K&#10;pn/GHkLWOxGdLMFZMPl3PFzZ2D5nGxQ8uY5eTN+ve6tn4w6QM5N8esUYw5bhAyn6cPpdfuC5O59q&#10;vKtnCJCUyzOP+Ba8YfXM9PovIwG+D173ffLOFz/8JT57Cfr7vmXAueNclt4P8czv43n33fP1z+vG&#10;qDy5Pa2k3n3S7fyRrzi/q8Julhfzn9W56a7pjM35r5MW6W4efWbqzj37hwBS/lPshZc76DVI19d0&#10;mIHK0CCoAxh6IRznBTe3t7g9Lpj/P/berEmS5EgP/NTMPSLyqOqq6uoT3QAGsyCw5MyQT8uZ5R6k&#10;DPn/3/ZlhbIiHAADoLvRdWVGhLuZ6j7oYeYekUf1gRmsrAPZlZHhh7kdanp8+ulcUbw0ltXfYA/S&#10;1RmZlE0xZfWfND2sPcZBScKi7FLSwBuAG9sIXa8BLKuV02hMmhrtrvpTtAQeFwfTFY1fsAHBuLSS&#10;1faA7IxatYJY9SMmB24xWNSIVqdYDaeC4o+SOk6kvRO4BbNzznEfN0yl6+veUd7GYDUkDw3biVHV&#10;9fSpenfm+tP152XO20H3nr+4FoKUE548ucbVkytcXF0ijxkzFxRRZstprpjmgrmKlfAUVCZwBSgr&#10;oEGqAjzcPUek3FOU1BGUTa1KwWCP5ow32aNAoIJprjgcjzgeJhzmgmkqmIqCN7mwtmWeGyvFXFCL&#10;/gTzKhcNctcKrloKt1RlWJKirJ0pZWw2W+uIiiFn5NzmL4gMIBAhFmWHs/5kzmBjSfCg0TCOJ+PV&#10;Ax9KZx/pL4SliG2OyR7UQ+Z0ykPbj3xY2UsAmiPez/e5DG8fkXO92JPM6bKYztIcc9QcMhxrRjOa&#10;WSrABrCSbEtEjDFMj2RlfD01mQAkURZfwM5lBc9wUWcjYwajorICyViAYRh0bSYC51Z+mLk5uTXw&#10;q0Aw778ArJJzzkg4oYAhQCFAwhDrRJ15AFBrCsCM90UmZSLhyirLkrrhqQgE6lykwZ7FDEEN0DiX&#10;oD2w7PGsgDd35keQ1v0+zoTnwd9HHL0L6cwhcQ7DARYAIMnWMrscMtvTGSC9bJF4okCyMVWgZF4x&#10;aeoY+MOMrSyCFt0uQ/5m/q7OtthaR3GzpE7zYF9sgAuQcUOSBn8ATRqI+sCkzx8oWaAcOi8I6oA2&#10;IIt6M33+2Dpy+xsJmyEbm5Hvexx9knMGjRRzXgErtv7tf/PM4KrO00RJA6oglFpQ5owAkXRzV9oo&#10;6TumBJCuOQ1Q2/zPGRu6AkRQSsFxOmK32+Dy6hovXr7Es2fPMAxb1CoGgi+6P7MoCzZXTGWGu50d&#10;7M5sMpQreJ6tnK7OcbIxDzAyFKg8KBrI5LKuuUyEuWqJ2WyBaE/SKJ4oMbQAM1nQq7L2GXPFkLX4&#10;MgB1ktuzCbqmhAgXVxd4+fFH+PCjD/H0g6e4evoE24sL5GHUgHWXMJ9yRsqDMoRavwZQkyyYRkum&#10;kLWN3QCFYghh6wsDErFogCF0Jouo6p7hId/Frh0/PvM8COtzqZ/TFOtA108DajagZQ84geAMSNM+&#10;G9BuCWBzu8bfvwfyLfX0/h0WssB6S/uqt8hO5Vr0J1pXrntGm7MKS0ov/s7bOrZNWsVLa5Mx5go5&#10;oIbs78qoqWBN3QP3BTgUBjOhiJWiRgblAUMy9s2YD9ZGESMxtrZ06lpj25PQOX2X0DFJ0ccpkbIM&#10;uT5CGsAheyajJQvpMwVIGQk5mEocrEjOxhhMKvY8/+WOYxgGePk1n4e+/mutICgIKJS6/t2Eg7XE&#10;Ge997vmNEhE2wxAgTaqMIVMrgS4V837Cm9ev8PpPf8LNq29x3N9CasGYMzYQkLFWClcoixiDwCBh&#10;W8u+H7UxgrHXKaBB4JAx62htc6+qL+Y8LdaX5nJJPEBEjB1PZ68mGui7pkQYMmmZcwIgVfXorPOl&#10;ug3TlRMX0MorQQHE4lLBUZpVga/h9yfSYK2XW2XVv4hTJNuBz7Cm+FoRaMITsb/1CaOolms03cd/&#10;Ym9AzEEiB02YLtjZRUtAu88PiWRBIoR92TM3OwB2t9tiHDe4uLzG7uJSA7C2MlQss4EkGlzaA8Y9&#10;k3QwMZk9ELYU+esIJKlupCqVQ9goWFSF27kkbWm5vhzzy9ZQAikjnDM5wZmYDKjqSHLXzW3Bu9xT&#10;wCNUr7aFTZRXe0tvH8a23b2fvqADTNphNgR1QM22McXd0x0+K92nu0Q2SIDMFu0IwdH9oLXPweTt&#10;e4nrY6+LvTZmVfSx5xc2vbLrGn9TWq7pBSARjfCAuv9Gyc9Fw13HVRnjc85VY+mep/tyUvAfmtwE&#10;Qas2S5u/yhgLKMjIE8dkkcip9geU3bFbZ9lZqmZNWCQBRspWrYRiXIU9jab1h0BLS2ulgH7d27PT&#10;oke6oweo0fobHU623ZgGDMOIcSgo2WRSHkGUtQqMZHiynoiC5iLJCm3smVUPbm3XfswZKOYPYJgO&#10;6MBIgdmnqzFYvIcuOAe5eFWFJs0Q46ECoKBKsdKnDJ7nAGgyL+0Hl5UB2kppMRdh+2zfj+R9iAy3&#10;FlI2e6bGSkVhxlwqqDKmaUKtgvFyg08+/RR//de/xC/+p1/i3/z6V/j5r3+pevOTC2Vl2xA4A9Nc&#10;Mc8Fx2PF7e0BX3/1J/z2f/wWv/2n3+EPv/8j/vm3v8dXv/8j9u9egw+MeX/EMCSMY9bqv5RVn+nW&#10;ue+1rsP7CxGpX8MldFrNKCLzQ3X21zAMGIYBzLPZc1ZZI6m9HnM62J31syeH2xA2+ROaZDSrE0e6&#10;d+ecMQwjch6UCdWSUEUk7LxeS9fP/nwXfk2IC9QeazLSRR3FnjDkrCBU0aSS3MtiCJAVvK2pWqLJ&#10;NaEFmG+LFRBYYXKz61uvbBQlplPnO0raJmUI1AQTt0nTOqnNpSPZO5u9zEyoVdnNcxoxpIRpPuL2&#10;zYzj/hZVBgCMYcya+Ayz+aFCndtSAAAgAElEQVT6A9HQ92LMETK7snR+FAehhj4ML7Htfl9NiJnE&#10;vBQpg/MOoC0SbSHYALIH6hFC2pMp6RwjtousBAqDw2ZczxmfBQIJ/SOl3BEY+N+oY8dsx1oGtcNt&#10;qabTrvX3tUTucUwm7fstfHX9ch8XEXDfQLexyPfY9tPssnXbl+tr2dDOX92VO+9vk7omEmkCKeBJ&#10;nwpIE5gdCzSdhjs72h7vuln7bEBbwJKnXechAznq+LiOvI4J6Lo/qmxIandArMy2JWzmzNjtdths&#10;R4AEh6Mmrl5fX+LFi+fYHw/YXV/g5u0tGIRhs8V0mFGmGbUwtiOhzow6HeEkAYVnzGAgJWy3GUMe&#10;MIxbbLY7bHdbDOMWDKAYUUUtM6qIJhYMSt8xG4nBZrOJvdX1GbUXFGxO1HyHLZHJdH3Tf1m6/oyx&#10;9p3oqNUppJ8HOjZzKRiEgFKBwpBSUYNRU/uR2EDRPk4AWuojoIyT7e8+R1lqJBQnAoac1O9JBIiS&#10;lWh1Jl1LDmZ1P2YykOvsCfgGaE9Q3cdUvGgTp4yjVMyzAOMOTz78BB9/+Qu8+OyvkLYbzALc7G/x&#10;9t077N/c4ubVa+zfvsM83S70b2a2Sj+WFN5TUvf2BHwdaJxFm+lkI0BKbDY+Q2pBqRNqOUDqBCkT&#10;IMVsjBJ3dNbSfq6vf18foQOGb9daSCoDB1cq2826i081x0cfdzXqfQPKy/bYILjRQG06hxwJQ6MJ&#10;rzVYdH00R/93OAi4C8og3X8fvscjH3dPv/34QJnT+7tDwP1M586R+/rAtapzXxGdXHse7PZQB555&#10;/veY2+s7y/1v+OCjFoHhblMMI/vMDe975/4rAjpSWll+T+1vfpwo9+hmNy3+cT35EcdK+HS/CRQ0&#10;0P7oCuTpnfsgbHe6buzRZ+5+702H7z7Yj5FT595trVw1APnq3iJd74j//8y97372e636UNbOqcWn&#10;J+v4S/eXM41a9BHFe1n+6GrEzzxl1cc/phi7f930zrJmKiw/447Pf7nHoke+x2v9OcGa/6Lg1oeO&#10;ddO6Uisnp4YMleUZ7jjVDz9aA0NpP5GpP/wM/64gwu+S3PLYufhjzNn+PfuA9F26yw/5/PcBhT5W&#10;Fz8R9/093qNt3/X4PuBT79+Q6mYkVyEFM7BgPx2xP8w4HiumY1V2OFbjVoOyyiCXhQ28yJr5mQcr&#10;UQoIQwOEYvwWFmFiMGSeIFVasEAUVMNV/4UoS2YwGlbPZFSnNFmAtgXanGmKw7m5vPfyR9/bP9fF&#10;34HlOZod3/pPUJFzDsY+DSxDAZzWvydltdU4cxqXH0h63SGR7pyAS5tO14VnY7e5nyidl8vuv6Bs&#10;ADECccW4IdDAePnJM/zD//r3+Ju//Xf4/KefYLPd4aYcMRfBfma8fnfA29sjChOqsUwxa3mpjBys&#10;qchsTlAF5SSSgF9lZ+cKgex7ggIT1DmtZdaP84zDccJxUqDxXBhzZcyFFchZZmVSqBVcKuZ5Qp0n&#10;lNLAmVIqap3tx4AylYP9URmbRuScDHzAwSApzg4rLQPbXA8Qy/hV0ECbL6orOnOkM3f4APRBvyXL&#10;pnAPyFQNda27efCRiLRsjM+K7jydrwDA8Yy2NoxBMnuJT38bn1cUZWdSHswp0dYSZYJXSxo07xmV&#10;czjdxd1zlKClzp0FhNr7mYeUuAG9wYwyF0zTDCLCbrdF2iigKqVkDBCAkAawqrCtWXO8GmhYDBgh&#10;As0KhpaybhatAaa4mhNRMBfNqq7GKpjzEGEUD+71JejykPV9qjLR1GKUeR54hpYsq1whhWMOqPjw&#10;AIWABmUATGlASgZ6SVkdhNnWOmlYJ1wQsX5PEwXW+zN1hmy/F/fOb31GhgNABNBJngZz2LuO54F7&#10;a4QH1XzOwIJhvjbEfSf+3J4dtPmmdAxsDK29ISnEfSzmCaPeb0AgZ5T0uSsw9lQJ+46oeHPjuYmS&#10;AmMNtKP3gjrzB5v/Ud4a7bnxo0xcowM14WzRFMGZnDOYqkJNmUCJkVn7nOL9BZy1zyIwA8FQgZq1&#10;dDnaNLAhsz2fgGHImOcCSMXF7hI5Z5RSkdOAcdwomwUAYAuka1xcXuPFRx/hxYcvcXl5BcoJlRmF&#10;WcGZ1QK47gi3AKBAg9y1lG6/ZtT5qHu2g2NsupC0PRXQ4B5XRpk0KC229qrd2/sLAOZ5xjRP4MoG&#10;JIKuoy6I7espiZsgBKlspZYdAJIwZsKTJ1d4/uIFnjx9iovLCwVpjptggqMIalFjhkkZkjISrOyn&#10;BR41WIMogeYv7H7ahb4hAi5F/UDVg/BWalmk/QsAXBdWkst4WfhW+vXbNACX2iJowShQw4nAGIU6&#10;/xtR06V9Lp6ANMmCWx68gF/f+w3u14BO/aZrP0Svr5HJaVpc3/RblwEUnyMs62u7P3flb4K/p904&#10;7hcd7+xggEOsxDqjMlmiCqFIQuGEKoRj1VKfLAbiRIK43sW2VxkA2dm7fPtT5VoAqYtECJAGGQPg&#10;2Y0PVr/34COXYYv9wYJILlv6tSPGliHGQKN3MMA9NTDLfUdKCqRW/dzukDLYEp40SmTvGkFkXyNs&#10;AFlEe0AN+CUiGJzZ1vSDYUjYjaOywR+PePf2Ld6+foW3r19hf/MWXCZkK6WXvLx5LSbnHaTp81/H&#10;2RkZGyjGQT8GHHMcrM0Fl9s9c3LoRqv9LfmeJdD1bhAJf35OFhzNCsxMiTDmhDw44G/AMCQNItYa&#10;HZptn1WwRoOQNoawbk5Adewmm3TaR4KLtNL2KuNEgcREXscx3ikYb+xv1fQofUC/loCe9dYDt2Bp&#10;wT5ByHRnurMmh0wNMId4sL+Bj+2lVDc3HQnOqJ4SxnGDzXaL7XanQK/N1piZfe3Yf4xFs28Do+lr&#10;KXQZfx+096S2j/dJUdFfAnhyoAiU5m6B6vNrUpODph/6OypjpVE0xFw0ABAZ2xn1P+3hAaazGHsK&#10;3ceBm5601JjIYnh12phOQgs5G/3XzXhZy42VLDp3hPyi5d80kO7Rbqz6vZ/fsPXqJ/hDTZL7nFk/&#10;v9ejpSWi+fv4OjrX9oUPArb6onFNh20N13UPBzTbunJAffV+7nV3tL02ZQXwOAJFS/R6m/X9ne3X&#10;JbbKVAX8aFUIlbF6VJDV83ZAJacZNE3gUpABbMasZeDXibgm61xnEJsXqiukzv6F2TXKCK2AY18l&#10;tvZtosXc54QErWrApaAWhrAmwwllta9LQS2CnDahxwMZ1SqhcEyMHhzVesVluFCbe032ZVX9AmRm&#10;+2mv6/keGx/1OvEkPJFgodWtnUHsyYBVGeT5iLnOKO4XOx4VsCmWRJkIQ87dMnaGOJNGZHoSOfBb&#10;bK9IkaymFV61ryOZkhnzcUIStWkPhwPm6Qg6ThjGER9+9AI/++u/xq//53+Lf/t3f4df/upXuLi+&#10;xMWTa02OHEYICJUFh/2Eb799h9ffvsZXv/sab16/wR/++Sv87je/wzd//AbT7YTj7RF0U1BvJ2Qk&#10;05MEGAjMFTNXbGMpep2LhbW3kCHAYivqhqDfc/28LsFaBJ6o1B/+XV3YLi0xoR9mTdwaQKRr0Su4&#10;6BwZcHF5ieurK2yvLpHHMUCokgioxipdaySC+btUtuRwX8uAJVlY4gM1YonQd0WTK3zfoaQ5ohAG&#10;sYHGk88NhdFxgoIqLUtaBIY/ooX+GP+Kg8fJ/GH6/AqTF8bIWd2PY2AcZ2wls8comX0PUiCjMKI8&#10;twpPiBRAyBg/K0gSch4xDlvQMCClGVwO4OMtkLM9yyq7EEDYqKzy/nO7jkh9uWqQgjpZpSByX/9p&#10;8fYBNPQ90EqzY9CxyQTwLJCqCY1jV4VHq6HYrz6Jfc9eYGl8Yrvu2HT71jn697X/72QNeAyO0HSw&#10;Lvlt+dT1Xra6lz9X2vnNNmj4BZefrqcv27N+VvcuWK5Ciu/au/R4AloaEV27u3OinyTeV70OHdME&#10;EPFI94EKdC9N4bcFhA2ABwdTA9z5fvrEcyeRoE7P9df12UZEKHVCzlr5RasIzcgEbLcjNpsLbC+U&#10;/VdIMM0T9vscIFBmRgUhbzagfMTF1RXmw4S0TSjHgs24Qzl+q76V+aivm5KyaQ4Jm+2I3Vb14HHc&#10;avICqd+YXZfK2mhPmE+2322RMNKA5NuX6SmNm8BiQlKbyh+6WxtX6XzMMHtLPOEMjETc7HwRCNeY&#10;UyKCaZr1/SKRAQvm/25EYs6sfZ9t3jSSAd0jNDZAo0RSqipmpMyiIFS0BFdA/Xxkcj/nhGmWZhcB&#10;5jNCfGabjxMT9pywuXiKZ598iU+++Dk++PhTTGmLehQcjnu8uXmHmzdvcPv6DW7fvMF8OABg3X8T&#10;hQ6X3EdJyXLP24tyTzkNAFItTV09o2TJZMmqFSQpmHmP+XhALQcFzFurVTbXfmfoxUOsq9Oj6Ump&#10;S9Zp669dNESmoI/eYsBMkK9HcnnWiSBbGGFnm9ct2Dvveu6Pq3aaEMTKcfW+x0OB8scEitd3aPt6&#10;2+TXnX/+yoef/76B/eX5d48IcA5yqurhuguWn+XM3849+/zx2ED89wnY/5jH+43G6tpV/5y84WrK&#10;kMPPuyerLtkWet+iXj6FIFmvTxv+dq0pd53ysQQz++b/+PHoluzJ31L/HdHi9XoV5RyohUxZjGvI&#10;AwLpRF6877p53HxrCtZyqM4oi+srY9NqIt6DZ4t2PPD0+5rpjiVg9T7UN269jT/++ad9JGcWxPdZ&#10;IfcfvVL70GidfTcCFrTyvsvG0QP+l3KuD578/0c7+v76MWT2Dw2se+g4K5Mfeb6sLpDVCbIQXsuH&#10;yCNn9g8C9uuEVwOQL3lcvvtBq2VFi+8eFJRL+rLTW9x12XvoFWuAxmP6042mewVwf/4d6+EcsPPx&#10;x9qsf/9199D5a621P//06d+9HcD5vn/sfVoQB/GvAhwUtFSYUVgZ+mYWTUCsgldvDjgejzgclC2B&#10;mZHNQOdaQcSxTyQ053//LEHPKolgW3EgBlcNljXHKDVDmhvQkv3c6uBNLVPXl9xb/9RSwukaJcxx&#10;OpcWwQQs2x/n+N/Welo3Lv7fU4eWAVRtTbuzp+kETTdYtOGhRLq4zOecX+ssJU039cBN+B+EwFID&#10;BAf0fUCdhLVr3NGPBgrYjhuMY0blCdfXl/jii0/x9//wv+Dv/vZv8NlnnyJdjCggHAvj9jjjZj/j&#10;9e0eh4mRhg0YhOJMG8bsRK5zcEXKXn5YM2uHRCBiK9crcF1SSEGmtc4oZcZcKkBJ2TSnGYfjjGkq&#10;CtIsjKlY6ZNpxjRpdnExJtZ5njEdjxHsYcsMVrBMDdCMziVjX8gZHvDz8kUaIFXwMNVq4KLmqBIR&#10;UBosIGUlBBnGQmh6gj2HrA9YpIFjyaiSFocyBvj4MFvmr0iUUk8GINX1tg1naQOCkDrzoW1JcS9l&#10;oAQQbBPqfW7ABI/lEVGUS2wBPmcIkHAkDpTNyeYWVhMeWi66uQm42JoHmrPN2RpIZc80HbHZEp49&#10;e4qffPETfPKTL7G7uADlASyMaZ4xTRMOhwnHMqGKlnGrtaLMHSC8FAPXzrYS2PqyhCyqXJCZILU5&#10;BcvsLE3aJ/NxUjBoTsG6BJ8bIgBn1CrIBiR34Eq2No2cQaQgtzLDgotkslAL4KU0GIufssAIMmom&#10;K11ngNAQXJ0tHAbSHfaO27XS1trpea4JCdQxp0EY9T25/8wz5tnGk80/xeGE1eBIMsnpOlYLjLR2&#10;9PKM4EBRrxTh8Eo/r2ceU1EtNldUrmWzMMnkiQdvkoFjCAVwIJK0/s/GmKhskAomzimDsoPyPKBu&#10;+yG5r4BN3rLunVKiPKX6KszulYzMNu9hAWz2ddYCg1kqvNcgBWRzcQAwZARDTOBp3WNsL00iGMYB&#10;wzhacJewG7fGxkOYJ0ZlxsXFDh9+9DE+/vQzXD/9AMOwQcoZhSsSA1kSNqIxaWcL1G3N12sH1DQ2&#10;bZVr2rGLcrm6uGPf94NrRTH2IAfBAEn3D9b3yCmh1Ip5VuD0kDcAFLw5z7OuMaJWytETTgTgovoC&#10;VwWn55RxebHDxeUFNtstdhcX2O52GDcjBMBUCsQCf4IedK9CS3x6OovmqvoFmR7V29EuR1wHqAZA&#10;q5aAgiiJZ6wlDFtLrje09dIDg+wv8LKoziJCcABmQJWXbURT4WMeG/CyAZ5tXVi5ZaLuewMreyB5&#10;Ye/JWqacO86dT4vP3V/Q6y3+ly5GGdeRn6nRtVDuJPoSaEHLBmVz2eb2p+pEOfYkQQv46vgrSHMW&#10;wVQEUwXmChQRS4jSBBUfWTYZJgaeEn92E1LxQjqXLREDLVnBHdVe4vScfRD6qgH1/PBz02o+tvFt&#10;QE3/js3O68G6y4l0v43ClVFn1dNzzhhSxtjpNf7anmyRUgOQNr3ZdDG/xn9nAaSqvB4HjCkhCWO6&#10;3ePVt6/w5tWfcPPuFQ77W6BWbAbCsFE9jGuB1FmZ+anNsVhPHkB0II6r870so2YTeQlFBycpmBFN&#10;LkfbqfusATGxpDjfN3Ii5Kx65zAm0wl16HMG8qCTMEFZnxO0CDrE9jvJENMLXRd1BsyQFuRALmXM&#10;cjuOhQNY4TbcGgjs+k3IHbgNxBGUFGEDZYyICeNbWz8/2ZMN9AUzOnurmwsMAbIGyiu7vcgQ30Ls&#10;mdQxjInZom57QEjZgzYjttstNpsN8jAow9majc7etZdiIT9Wcqv5R5fXru8HavK2TSruxV4TAa7f&#10;df1OcCCcA4VVj05NlC1vjSaffe45YI9cDokmUYkImICUXcfy9rjS7zLQ/ufr1nXM7h36RrRQBMVa&#10;oL5v++/RyS5p685B2iqHzbbpdcflS8ffRAiW7QEAFiBH2HJ6qulkaORk1H0V+6mBiiD91tHBTVbt&#10;XgB6FneVbl7Y/uQ6bJLYU3U7F2M5VADDQm6bzOp9G409sbXMK78Le0KGAcPZ7i9sYFR/I4bwjAYc&#10;0v0vJcE4ApIqJi44ioIShnEIvZMALe0ZQ7dMHFRxas+xBL0Mh7208RNpQPfo5Zg7FDqSvjdQrYJG&#10;mSuOhwqa90gjABqt/3Vyqkzo9GwY8F9k0camb9nzSWWxdkcyAGjTrdohMScCDBJjZOxcbq2xQAoD&#10;1UqKsjJVcZ0w1wmlzqgMS1ZWwangMnuCNB3TpZRwNaZve49Op6K2oG3963tXZsxzQZkLjre3Oldq&#10;xXG/V/AgH/Hk+go/+8VP8I//7f/EX/3y3+D5y4/w5LmW7h52mtSZzNYvzJgnxvFQcNhPuH13i/3N&#10;HtPhiDIVcOkSqryfYg+F6cPNhyghQ0LBc6kZOpnbP37UsBTbPArbKKewV47Hg5WdnSyhoOkjLJo4&#10;1dsoEYL2rkQCpSEYD/W+xuRGWub88skzXF9f48mTp9jsdqgQHKcZ86z7V0JuWoeQ6Zxk7J3+HNsG&#10;TKVtr0sG8PKkDDJ50vYyiUQ5s8ddzpq/crZksXijlBVcVbTvCawVlAzcO9cKFmUhHXPGzEdI1mTW&#10;WgVjAkRSJN1nZDCS+VUYOSfUUlBEVG8DLapNiAtYG/HiA5wSKA/Im52WZh5H5LwBJb338XgAaMBA&#10;GbRRpvYE9T0LKQiVkvpLFGybFASbKhw96fOvJYSJXeOfJKoyiOntacgG3DJ7KGfUDMxHoEyCLBUi&#10;mujKklSqSnd/GGvsQnewNQwFqkOaDU2wyrouI9f7JXW/A60qo8AFBnq0yxogeoLVWRtYetbi+wAF&#10;h67S1uS9cTSX50QLoizdo3r56+uOVuvP9UP1Pfb+dLFxysm0Nem/5oW+4Y9Sxlk9uRFAUCTQAc70&#10;q3qXqljtXty12XXuvAAimt0igKes5wyAPGFEMG4TLi62ePr0GpdXO4wXGcOQwaXi3bt3oNfOFq9E&#10;AkTAbjPgOGYcbm5RpwkyMZIwDoe3yKy+TkkJjApBQdpkbLdbXFzscHl5DUmEhKygPgLEwK+UTddN&#10;PktMX7DxTp6oZX4MoYokAhCrj8f3H9NPvOJQH/sVYmilqNh4EdUcUJXFstNvWLTSmq+HMs0hWxbx&#10;Mp/qImZzd/qkPngxVhLt1GQ5BYR6omKrICBdH1RL/NW+SCe2s76zVwkA3H9Eksze0mSXIxOOyBiu&#10;n+Cjn/wcn//0l7h49gIlacLndJhwc7vHzesb3Lx+h/3btyjHI7IAlJLagERtTxT3zcASt1c6QHeo&#10;WCDNvSf3jzZ7lOsRtSibJtdJQZpJoADNupAFzk7btCAXbafPdXnnCdjW8NYq+3UIW8hPiusp/nZO&#10;yPSmwPrxa2Np3b4TY+qeQ1ZPC6V80UZbSDjfGY993rnzzr3fyXWybCXceFjcpb/7+neXnuef9BCo&#10;NZ5CdwEM7r/ejeJe+D/uyscdD/Xf4+5BP0xjfoDjBwHGdPfyo6en1s9tw9fDB6ktZOrOi3ve+TTp&#10;HA+rc2l5XqI2ifuAPJ2ZJCfPu8dheQ7YF6u7iZx2Yzf0JEwt+AdfdapQtmxbivtRKPWhHOBx06iX&#10;LffPX1u30S+dRI338EBd++Ny/vRO5HPPuKfFDy6uXi7293l4VZ7nCUZ3v/Wdus3KPj/0lHPfr+fI&#10;vfe4Z649+qD1r015Xbdr7bj4cxwPyZo/VzvuOu5q3790u36I433A6A/fS4+T3pLl9+tnP9SPjO+3&#10;J4Vk6OSu3+8+GfC4ez+gQa0N4rPntLudXq7y9v4+evgZd61tN2Db9/29Ojl/x/PX930IdHjXON4L&#10;pDwz7A89533myneR4evvT2yC+87/geWGSMeGZaUXWQTTPCvAbTpimmfMtZhTwoxRCwK5Q6g51xuz&#10;iDvT3WD20lkO1OxZgnqghn/ugZrxvbFxNeaX77Kuda42565/lub47ayryNWP5y3Lx4IaC4S3iYy1&#10;r70TQ2jp/FHqluX8P/n9AaDmWgo3/bDXsyQCGOsr1EEBLMudd+eKOcHE2RP10HJ8A3IWcJ1wdbXB&#10;F19+jP/63/4Lfv3rX+Ply5fIw4A5ZRQW3BxnvH53xO2xYKoAUwILUGqxslmMPGQNRMH1fTGOBzXw&#10;nUVTs+4b9KxCAGP/mEvBcVZQJogwV2CeK+ZSMZWKUpXtbS5adkus7HmZZy3fUirmaUKZJtRSjVXE&#10;5r4xtrLNv2TMrQQTcQQDKir7p4c8lQGAgXDg6fl58FLYGghPeQRyVz6KCESTBshIgAQkacFdZS+y&#10;ESOCs8ARObOPstbWcBQpu0FS4iB9NyY4MFrvSd0813Y64CMcJkDHYJfh9oUIqyPPnEM5JSAJfKQa&#10;4wgZG2fHnpCs7bYnirWfoIwPzIJ5KuCizntmwjzNmOWAagGUzZhwfX2N6yeX+PLLL/GLv/4rbK+f&#10;gyzIXlkZuNiCT7UWlOLypwOKs5ZOrqWg8BTfaemaamVzdE5kpoWnuZYaQARmxn6/74AMWiqoWsZ3&#10;KQWCAaXq7xzgEx3UyupMhQgOhwP2N7dg1jVRjDUw5YycB+Q8grIyapKVpgUpS1urmrIMdqoJeL8O&#10;4gHQc2KWiBSVZPQ+qgIIINkcxGQuOSuBQ3oedaUuCTlsQG+GEbC2ZzSvu7borFNvfb4ush6sZDML&#10;7vA2jlYtb04Momr8rmIliMyhSBlpzPrJxignVkAM6Z6o60FAGVFKPYK6tt6bX6EFp70fHECzeh39&#10;dr0vSOvrbAFhZoZULUlHQJTB1cpnPbiIFDyaaLGus4FHcxqwGQewANM8YcjA1fUlXrz8EJ989hk+&#10;ePYcSBlzqSi1hHqXSNeVVNUPyMaZIOZEN8cuGb0CCZgYVblVYo8NkpakpYU1SKHzgZMGPRWE5IFc&#10;0gB8qchZZRIV3X8BwWZUptlaRxRbs03WJQxEBvyBgUer3VsZcJRJYoNxM2J3dYntbguAMBtzbuxW&#10;RAr2ScqUSgY6FmpJqgsdOrbn5vMID0mnN3jwXttlIM0O6N/7MBb+JxKIKFNdsnXnE7DNv7i8WyNt&#10;74ePbVLgvpftinlkJ1A8n+L8BtZLXdtgOoTrSM2Fr+9NPsm7ddC7+U+tQA2G6rv5fBBGk+X+Er7M&#10;On90gFBiDPzx8qDeJe5z8+CMy9LOryYAZiZMTChsv1fCUauwoXqAyNiOG1DTGHa62tgRuKKl/eXj&#10;JsYUoqJYweTOUBdJAWhzq3WhPtlv7gGjHvzQ90RLumhMeeQ6SWr6odg+i24+BJCs62wPrjnjvfpW&#10;G5O7vmsyeaI6DLP7Na0dsHllWUvEDri3cqIg5ERAZRxub3F49w5v37zC29evMU97EBcMovI/iyj4&#10;gQsSF2UTi0SD1hMs1OnDd/vCEoBsDMjOWGS4qM50v9uuDfmJxqqnCTda3nwYMvKQkZOBC+x7T65R&#10;W8l0Hkt0SSaX2QKlKdtwdOCH3kZarFFjghYoOywEqnf6/xzvaPskQQHv/jfpbDoRTUJIfhELJMnS&#10;tiMOBvT1PuifuWdZt3nHVTTJqjKc3TPklOu4bAFXwJIOVT/e7DbY7gykmXPoEamb30DTlWNOdGuj&#10;Fx+MJt997O/SZU5tQPFTw5aL6wkAqs5OatpdY7v0fcfY2k2P6/eXOAkIeZzsAez7BBoY9ZxUXMhy&#10;a6x4S6mB3J3EKrRRuyYS0fwGfg/pGCT7nu/Xi9vrvjeS2utCZpelZp8QQe2KfnCk4ayb7rhYnXD7&#10;GUCwHUZbgAbWFGi5S7vamSv7BI1+juj6anrv0oemwjw45DsGfweCsPlD+t6p4cOg2DOG1GysBF/Q&#10;DSTBNjaRLGhbgvPEpX5OkvWHmI6HZEApNnCIvb2Yfu12oI0ViJT9V4BaJeyCnrHQE50C4G7zGz4X&#10;oz027il19jIp011XwSGJ6XLDBikNmKcjKgQjRgzDqCAb11ViH7S5RT6bfcDJF1WMWa9Php8l9Iym&#10;dyH63mUAYSFj7buUrJ461F6kaQbxBPAEqZOCIlgZNSGipcClB0Et+8jnaDftlnpnN4FcTq7e2r70&#10;doorbCAijJsRz549w+eff44PPvgAl5cXuLy8wHa3wTC6/MyYpxnTUfD2zQF/+P03+MPvv8Zv/um3&#10;ePP7r/Dq1Wu8+uZPeKiGz9kAACAASURBVPWnb/HuzTuUuaJMEw6HA458UF19GCAoKKxl3w/zATve&#10;Kdtj57dz9mR/y/BFxpzpdCjYOkLzaYzjCOQUzJfBfhlzM0WlQ5ej0ffODOm92OmUpXAkheaccXl5&#10;hcvra1w9e4Fxs0EaB8xVgY6z+ciQEzIQ7HWAsWiivbPb0xzM7BQJkWoLjnDWatcFay2qJybCdDgg&#10;p4whW7leYfN/zJocd5y1csJcME+zlp1PGQQFRZFPMHFr1hRR+92T/nI2m8RkXq8TugahbVPfWa0V&#10;JRkzHds+klR+MwgFxsg5bNXnNQzI4w553GIYN6BhRKIBgoxaGcf9AZUTNkgYJQHjiEyEWYrKaDHW&#10;XepXgGhiMVw+xyaqtoOkLhjc1pp0P8h+glYMSXlAyuZrpww53uqV0u/lCBnrG4SJT7P93N4BBoIm&#10;FrGORSZnpVdCg3bDtnapiaiQAS4HdI13uoz0yeDue0C0a/EdtX1DHyRwu6vF2TvdDUvAJdDZlt5r&#10;BjJr7VnuebmXX/Fv0xtq126B60mtDQIJwoMYYlNUYr/pmqjneQwCIT9Aut9RVhuOYWy7SatEweyb&#10;BDEK2wb6FPNnZxLzRygToYhoLnxmpCHharzA7mKDy8stLi632GxGcK5mYyUMGUhgY7zUn03OOACa&#10;oH5zi+k4qU2S1AddjwpWBhHGzQabnfo7hnFAHjIqLEk4kSX+iCVY64w/yeHu9CXAEt7E/RHqU8/i&#10;YEsF+/k+ysKhL7rvUassJcBjEKFDqrXMVSurqd6vvllxoCaqJtKbne4VuFTf1H2eDQTemr+267r1&#10;HzZ3e1fVyQhgtsRo3ZfVJqvh13Udwe/lti/Z+PsycIbLavNnkgwetrj68GM8ff45Pv7sp7h49hKc&#10;BhzmCXW6xbt3b/H21Svcvn2D6fYGPM8YQNhsNlbxIJlO1unXcCiwLxzz1dNyQVkEpr0nDJzKM8Az&#10;6nwLLhOAguRMmtynnvYzIy1slXPHAj8TfiXqgL3+ncqGk9Ln8bBY4Oe/v+uh545eaXj/o1OgIYuX&#10;bwpYE11dq8IUWZod3adekuP92rh0Oviiax+bktRiHLFJ9Drx4h7r59Oq7f9yxw8JTnz80YdY7ni2&#10;3PlNO95j6p3v7zM38A35EV3S5tv52+TVF9Sd2uZks350yjdBT7R4ykIG4cxc6x2A6+Y3I6Zd1P6y&#10;Xiu6upbZKMvjzu7pOmXR/pMGIYzxTrR1JYO7NRzruRlghMa7tJQldx+PBQo+Wl6ceZipUfc/4Ac4&#10;Tsaze/59h0FLsW78+Xfu5gWW4C5NsP8RX/A7HutAwL3nrP7255KDP/qzpF8l5/pi+f1jjx8boPkX&#10;BwBdb+3dZ8LDvftYwN33BWsu7kn0qDVy9kayfuHve5zKY39EOKjCuPjuzz3Xf6cAdz3+JXSh977i&#10;kbrtXXvE+pzv9f0D9/8+xyKYe+a5VdRhPlcxfZxQC2OaC/aHAw7TpECIKCkuS50CtMxsxfvPM0Fz&#10;5jj4NwCOXVApyov0gSYDUDkA44RRkwsQ16rx2IIC/qyuVLosQZkc13gApF2rToRqNo0xXbC3z8tv&#10;pHgPdfybE6P35J2osWv76cEZuDofuCu57XRsPKjX5kkPILeiY6sgpbIDaMY84emTK3zyEwVp/urX&#10;v8KLlx9hu73A/jBhXxiHUvHm5oh3txMqESQNEWSaSsHheAQgyMMWHpTPOSnmBc0pR6TadDYHDQjB&#10;+lGrsSKWinkqmOYCEUJhwTQXZUssygpRSg0GzTofUeqEYowVpUyY5qOW7E0MmRkoFVIKKhd1AnVl&#10;7VJXEjuBg73AQSAiSTGWXorKxiYlYEgDJLGB6aRjc6nGuEDKLmpOzpxoGWTo9qIA2bgjzaZBysoe&#10;JxADSJosqGaf2BqO0uK+rqQ5MBcO9dR+1z3GS5SrQ41iHhmDJAocGOTPTzlhiEBcez6RlYoVwEE7&#10;7uBNitQFizIXVnXBgaRCuICSYLPZ4NNPP8JPf/YFfvLF53jx4hk4bVHNyikG1GVoyXXmDVALwNXY&#10;JnyOD8aYOaDwDqVj9HU5VIx5kwTqdLV+cuA5WMGXuwsNkvj6KXYPkII6CxLm0oKcGnBu7JvVQOv7&#10;2z3y5jUO+6POv5S0jBdpf6SsgEcH/ej46GrRT70z0p0tLQB673HP9hoAFmF7lsCz5fWyAi+Hq8Fh&#10;1xn0fCIHaqIzV8WC29SVl+70QRHAGQaJ7FwHKdv6IJVbxdtJxssjbIy9Fc4u2Nqjbdc9zN7N9gBh&#10;tgBIN4/JQQK2LgwY2YPWFLxnsjT+3lhE2cpr+Tro9bUFGMGAZ54k4f4Vgsoa6vbK8IEYNnagtqMQ&#10;xKaOAa1JnZ2UNPg2DoPum/OETMCLjz/CR59+imfPn+Pi6gqChNlK6LIoLDSC+8I6LswR+HdmTGUH&#10;UrC7ttv2Q56NlbS13XXNuK5zlOvacf1D70FgpCQmiysIGgAQEdQyg5KCu1POmEUDocUYNzkljDnF&#10;/EnGfOtswGlIwJiQNyPyOAA5wzHHQx7ARKg+5ilZ6fNkwPMGevT9P/aybtt3YS39Z9cXQjfhpiv4&#10;fm1yOsXcagGG1lduTPW6emdggaCBCdPlDDiVDOxdg3WPDJhPAJn7nRR0gWTgKNtjlJkGFl1W5o1e&#10;yDhYsz8k3hvdeecF09q+OP28vHOvYvn594m80JUFcL8ZoQXknC1WYCAjFhvzHN8bXtnKlWVUVnDm&#10;DEIllUszCxhJWZBFPfgMTZwQnzvdWol+WpldHjB02bdgsDvTTxH4AIBkATjf813+Susnir2ogVop&#10;SrtqwdQehCkxN+1cC8M7IM+bf9Iek29MLWmo6Z3WL6uxTnAwpupZCqjQc3LOyhIsjDIdsb+5wc2b&#10;13j3+hX2N+9Q5xmZGAMxBgPccymAAfZVh69whlwQGbmdAXh8XrHrgtZO04sEYglGvU+2zasQmz4f&#10;Q6ytfPuWqEN2vzETNkPCZsxIGSAqXSlzm4+icighQZiDmTeTJ9EBQAaEUYuyvWgsz5hqjGUYhABn&#10;xeC1GaXjb6VYfY9XfU11gQBwUpvXSAlZPDCr4DJAGn6Omt7n+0vvy+iBMT5/+u/Ekhak6l6TnJ1V&#10;2txsoDhbMylhGEdsd1tcXO6w2Wxakkc3B9sz27MhbX+V7vcmRyRAe9QuND2FwvZsO113L5GmlhJM&#10;LvTnwIKiZHPUwH0xuZZtgumBDuTzLQDtEfHspm/ZN/4lM9hVui5hDkCU9oz1TBbj6+U6ljKIvOne&#10;NxzwWQBASkO7J1byngACL9jurKaoJaOoLPY5r21d9GA319BtHm2+q0wX13Ttz+29m30Ud4QDPVgM&#10;LNPZTot5BIlQNpGPua69lESTYa1PYKxdZGAlT1gN3bHvGx9zaeDQBjJd7g09EEVEQNL8LN6m+I4U&#10;8LmwOyuM4bCafkltL8qDyj9p10figLChaJZrMfRmMr3JGM+i70mFr4L2W9+pPGrj5zpTSoTddovE&#10;gpt8a1+TTROXBU1H0e3T28xATjE/+ji7iKBa4nIwCNNyj1qsr5X6pcPQrR47mWwt9885BcOsbrkY&#10;p/b+2qa2f0S/dOcRpcXa0+ua7cNlxnF/ANeKab8Huc9lKrjY7fDFFz/Bf/yPf49/+E//CR9/9jk+&#10;+PAFLq+vMQwbDHlAlQF1Irz6+ga/++0f8c+/+Qp//P2f8NUfv8E3X3+L/avXePPmDd69fYPbm1vc&#10;3r7DPB/hYjfnjHk+YqozQAwagUM5KoAoNXnOwq2kcqdDh7A+34WdXdYA+TlnJLORSi1IsCRbCLgm&#10;A1xpGXfSdAOzGQHpGNJiDgtQWEBpwPbJNZ48/QBXHzzD9ZMnkDyglIL9pP6lnqGbmTHbPtvLy4j7&#10;hkw0vbSvAgudvw6Ad11FqgAVWmkFwMV2h+l4RMrKOD4dZtTjEVIKyjwrqysAKQy2H4xqLw0pATzH&#10;Xq56KNmeqT6+nEeIePWmAgc8EunYSvFV4FKVoJFpZdIrUuGz1xnnKxE4DQABm+sPTNaMSHkEpRFC&#10;GQzVu7PAknELWI7q42ZguLhA2gyRSFLNZ+FtELYl2dFR99Rs/Vi3sTGQbCOyhCCZbW46LWXQSBiQ&#10;QGkEF2Ux5Do3HVcQPSFoe9sp6kOTEpte1Oa0SitPFj+Z9W1ZrIwhWp2+lnmR0CPLa5a3WmwwZ225&#10;Bs1f78jLJtHJtzZTqMn9xfeuh4c+jfZLx5Qdd3X90VvDbrfYmJou1MZT70PQyio1eftN77VEJhaz&#10;fpOy16tPIjVVjQhDypjn2Xx4AJgxzVP4NIdhwO5ixHY34uJSGS632wHjmOF5oceq8toTOXNKYPM7&#10;k+8FlVHLhLlopSiC6lRJgEJANRKJNGbsLi+w2Y3RQaWKTaEKUG77iM2T7IqGLv5IlDDKAbWjzGML&#10;UQ8lG0iTWavKqI1SFz4s8fLtJFAk0AAvbU8ep4H6qtzPpPoWN/+gTzS32/zexijQ4kpt1vWRMtcb&#10;XYcmuyFB4j3Vn0bITMayrDoU0aCyozZdDNTWCgfY15LXhOwUtR1nCIowjpKRr57h5cfP8fzDz3Fx&#10;9RyVshJPFMbb16/w+ptv8fbVt6jTEVm06l0mA96b/PH3QaJImmKBMSeje3//j46nV+1IyNr/DKts&#10;V9R/dzxA2TPF/D5OYGHrqVu+AYCmbl2bLuYfQyyJrr1s/oPqcThmpKxJdeM42Ex+4HgoKN0UqVNB&#10;dU6x6687veKBtqyuaYaJb+72915xbMm01tA77n1W2J5/p3WbzrcUEHnfN/x+x91gg+94v+76dObe&#10;d+jW9z77dC7cSwx95xHK0D2z6P6ZC7St6+7j7u7rlYm7T6HV5+Xz/RntizXsMS2esNxg72+fPV8W&#10;H7vrdMHEmiJaLpOVNtNv+u1XzVy+S0S4QLQZpG8QJ7egp28d0ik0MbdO3q97e5sDTaGjhUzwO3k7&#10;eucM/9hLM/peFv3ajrVV+/5HemBtP0YWLP7UKc8Pr57Fg6w9flNTfH0w7r3f/bx9jwWqfZfr/7Uc&#10;67dQpfk9+v+7Psge1p7FJ98tPq768s8PWPvXdTwEEAxZ1hlORM1PobLr/qCalqE4/x2FoGtG9PuO&#10;yVJW+kO7L3+k48eYO+d1uO91x9Xnu+69Pq/vwLu+6+937wy457vvdvwlyMTvc9wdAEc4OrkDWARY&#10;EqsAF9r+6H93p6+Dltq9XQvpAmrSSp/35dA9+OQsdksgphpqcGaWYiXu/F/2cnf205XMWb6rt6Fj&#10;+1yBNB2Y2UJo7hxomjGzg9l6A7cxOoXM8f6xfb93/CwGoLvHI0dzdUGy4WlusPuV4NYXDq5z4J23&#10;fzlflk7t3eWATz59if/6j/8Ff/t3/w5Pnj5FHgfs5wkTV7y9mXAzzdhPMwolCCUFMTA0y32aMdeK&#10;cchwoFVOVuJcBDlVZBBS9uxjey9zQtVSFXhTGceZMR0r5okxz+r4mMusP3PBPBX9fSqYpwlzKahF&#10;S6XXeVIgZ1XWoVoU4Nsyczmc3jqXOMYZ7qAgdbIoK6iOi5GaQYFjgLkqjLFPS1ayVA1WS7X9TpDJ&#10;AtddNq4DvHowlwfBU2olz1ugxl3fYgyfpGWzRNSRVQuAUS0NJ3ftDAstucSW2W8AtS6oIyJRmhzU&#10;WCREEIA2938p066yu+SsLCstUclZD2HsezBnj7mtUrsvwJAqGojnCbUcsR0Tnr14gU8//Rhf/PQL&#10;fP7F53jy9AoCxjwdwQYUdLmh2fN2j3nWv1Mvq3ysRQ2hKkCpHYDCnXcwMLixKqI59fSdpQF3yey3&#10;BOSUkXMGj4xSWMeaDUBhQfchDwAIB2EUAYQI++mA4zyjzhUYlAGDWOdcSgMcpOmZ55QShAm1s7NC&#10;ZMC1K7b2LfdaFVey+CxEC3k/O/ug6L1yAlIWCCsb3DxrtEJLfimzEay/QF158HUA3gPPPg878SOw&#10;oKUBMYV6B5Zdh6XjbyEfwxnapjpJawPpRG4yTgx4Gw5GD+Ypyxrlplum3LPHtXlPzjzXBdr8czKO&#10;rZAXYmERW7ssEg7dVlKXm9/CJqIS7tomJNxEf8y9vu0GRMzKcDukhDyMSFmZH6YyIQ8ZLz98ic+/&#10;/AJPP3yBPGiwrXABESEPGaiEWpds0q4TEAAylqVg1IaWiff1ELa/+VbW+1SiBKY+OcNezdav7gHK&#10;bKwAWd+LRQGWgOoA8xzjmSFAIqQhGYuf7h2JsjKk5gGbzaj9kRIoZ+Rxg2G7AUjfFzCAItp4JgNo&#10;wtZdgIvQMWtJe1+bzG1adjpH00GMabRLMPG+i32ZjEXLGDqS7wUWUJF4UKdzEwAvn4oe4E/mszKw&#10;JiVruweX2lz3f8kGvF+BLjoe8r8genBpCfT370FG5/3ksvy7oJsvEuZfAyLKnffqx2LtXPMeZNOD&#10;WToAKFH41BlaiqywoFTBUQj7mlAKYxYANABpBAswlwIWA66Yn9AZWP3esZaAE4UxdT5Kba0lP9gY&#10;e0nPc36umD+Jmq+PYIlGvb7e3pvY93sHGbYn99f05eucvdDbsQbVaXuyshaRGJizrQ+pzvaiSVEe&#10;RI17JF97QGIvQagAfkra+uN+j5u3b3H79g2Ot7eYj0eQMDbZSkKXCSIVXAsgpelywdLX7w+I/SUY&#10;6ZxpVlyfacur6c8+p9pYxaRZsLmYndAtVzE9IqWMIQHjAN37Q7drvkV9VOwmOj86tjpv0wJM1DZ1&#10;s4W0DdqvnqyG0/O7z2HjkI9zCoBkn9i08OXnFMCRtoWYkO9koMvOu34WFRvcPjSktLBo2cbk+lBj&#10;T9c9mzAOA8ZxxHa3w3a3w7ixxJfF+/not3b2/bie0/1e1p+z2AtW5zQp3d2LAKGMjtLEhUEIzdCx&#10;fQzRMara/dZt8vfyv/TNFld3TG8Umq3cef+eDXSY22xT3dj3dqKQa0BbG+2TWgxC3HftwkcAdH7z&#10;7l1o8Wn5agTThUQ0MWRxaUJKYnaQAocLEGxMACubI9pchpe+9rUJHY4Ai3Ss7XLyP32m63zt926f&#10;wulcAAx0nVLHTNzZXl0/uNTVfZtCLrnEqq4Phv2y2i+Zbd/XcxozpoPvfTxMj2SJssjuMyhV1xpM&#10;/8gpYyCKdeRMg73qI4AmdVAP5NRzidpc85SvYKy0Pvf9pRqTXIg0J2oh0nslTZR0lk1KhIEGDDl3&#10;DE3U/pHWx3drCfcf9+kXbe52elkikCiwPiGD0gACUOcCnmaQKHsV1QLhYmVX2fT69kzfa1qyckWm&#10;wfQIWYy9y6E8mHyTVs6Xi4TPTfiA6XavFxXWpCcQtinj6e4SP//Zr/Czn/8KlUccD4zpIKi8xzAy&#10;NtsNDtOMear47f/4Z/z3//v/wW//6Xf49pu3ePf2Bt989TVu3h0wzZOu15RQIDjUCUmAYUxIUnH1&#10;5BLzdABlAlMBg5EGBRbJrEx11UBuqrfDdJmYPcGMiEj4EAgqZgiGMSNJBo0JUz1o0q7M2AwjxrTR&#10;e5SK40FAmM120z4DV1B2+SYQLpGIrPo5Y7vb4cnuErvrp7h++hRp3ECQcDweUWlWwrfqziKTDayg&#10;o5SoW+9tBGOKhew23cOnlZ1QC8f6E5PrKifURzvd7iFctcT9ROB5Rr2dUGZl1JxrRd4AtajcZzbf&#10;CXTvrLPaJ8zNjwiz27iKAoOsTb5PU8eyXqT5Sr0aAawyjOvWLEooUEweUx4wbnfIw4C8e6K2V1Kf&#10;iUJnyZj4BKjVdpsMlIr59mB2pGDDG2wud3C/W7VEWe9rXykhCUKVaTqhAtHc3rEfS1TzfZ0TGThM&#10;bQSiEWnQ983zBJQJmEh1n451VB/p+nZXdcONeqj/kODysfddnwGOn7XJBE0qnfu6k4PSvWPctJOU&#10;NsGi+QSIu6SdpKATtUPKoauwMGqp8X7e1ooaZBCZxAhKVe91/dyne+iROiJhE7W2onu+4yFMeRfX&#10;VQRLXcWBsn1fdnpsh0JR5knE3EgpgesMggIoU0qaCFEtQTcBYxKQKECbpYASI20SNtsRm82I6+sd&#10;dhejgjR3G+ScEKyGUpG9+gspcHRMWZMmrEOEGYkI23GDy90WEwNSoBWkeAKSIGn9cE3WIkvCFf0X&#10;NMa4+Z6ljIo6HbJjFEwx0tnkbPUCSrXp/67fW4I91wrhuTHtm4NHzBdhHWf9WeA+TpEKZvUnlXlu&#10;+qLbO9z8Uur2bUQf8PZ168Tndr8+3N/uckvIZ4357siksSXHeQUwygKwe/bUJ+j9qWag6+66P5di&#10;lV6EIGkA5QwmQiHCnAjbJ0+xSxe4un6O3eUzVChIc3844s2bV5hvbnDYv8G0v0VmRh6HxvDpBABh&#10;i3qSjb5LzgNYXEf2ShzdAvV1SkCiagyae9TDDUrZA7WAZDYJaUmSrmfac8L6jP90/lmisDPQ/dN6&#10;GuAyh7gdcwKNFAzbOWcFaj5OUTsv5HRCNQG2nATrDK7zRz4rWM8/+1SENIV48XxfNFCleLnfy9Lq&#10;ieathLN9xWaU3fkWZ5ovZ35bPP+O73+I432C8A+DJe6DQZ7rsTPPWF/TO03OfP+Yo7X7/g24GXk/&#10;0vG+L3/uFv2asYvCkXvyOGpG2p3NaUYcXGAuntf+pVDZ7rgX9Zefbc3invcf3VjdMTC9omAy7lR8&#10;iDMY+EVmsFumFdl6DYVf2qrr2+mbTH/7HwrA0kCu/RP6zUGa/frAJLof633/BDt9nXPnh7Z8dj3f&#10;1yf6Km4m+h8lNqBTefeXdaz3GQAne8z7vl1z3tOd8q//28P74/3HiSFzR3vOSOo7Wnf3vf1+/18H&#10;ggGP2Tvb4b3hIsEds9z++sBVj+/P9wVrLtq2/nzHbc45Xd/n+C7XnN5k9S9M3p0VcXc/71E60F03&#10;dll+XyMflN/LE74L2PZf+/HneKf13d2crgx1cCKhQjBNM/bHCTf7I24PR0xz0fIdXpLCgmjO4pRA&#10;xpjB4UyJAD6WARc3it1Z15c7XwSzGFaaeA3SbEBND8ZxbYZunNdd14M0zwX4PJtxYbBHO2oE5t2x&#10;u1S4Vgx18KAoFvdpNpj+Z63TEoC+pMNjRFoEsfrndwHZyEgPA71zsNFqXxN294M5MDVDNynNGoQS&#10;uKibcEwDMgFPdiMudiM++/wz/O//x/+Gf//v/wOevvgANQF7EdyWCbfTjJtpxu1xxiwAU0YXQ0Up&#10;ynIogDGZkRXZ8EAjDGAo0SdNPVSGp5kFU2VMc8Vx1rLnxzLjMBctj1QK5rnov1V/plowFf1bmWaU&#10;ozmluWrmcRUjWqzK2Ngxmmm/ceu7bgydDVQdIdbgyjpGXirGnEj60qKsneDGZAGzPYz5kpEaa4rr&#10;xFHK1ANRKRxHTS9xx9VqPjKgjJ0OoDJWwlgP3XyytkRGrTsaw0Hd3Hb9NFzYUF7iPCUMOWHIWqbT&#10;AW0LhgBfXpaKrk7WBJLU+r+WAGMTCrabhJcffoi/+sUv8PkXn+P58+e4uLoEIWGeJghXDdCIMTx4&#10;4MYcmBUEZSRQh3fx0jkWNBQmBRIUY5azthIDZHEVgcmzeInm8NtutyFvSi0LhmB1WAkGMeBPgMUp&#10;GAnHnA2c4sCCrGwNBBAlcKlAZVTbSzX4Tm2piyD52PrYLCPF3Vi3cWiirpfdgDvQFfRm+qz1C4Uj&#10;3gBfRIjUbVsOXv7VLXhBm9cLX1b8TYND/r1PcV8PXkoHBlLWdaY/GuBIi1Xqz4+RjP/Y2k2KWPYu&#10;yjkhD7Cyk85QqxNAREFsKecAgjg7ZTghE5oNvnhH7WTCUj4zGVMSXA6rMz72J+tvMWeo9p802STO&#10;NOHgbX1kIrKya1p6LWdzclq5u8qM2+MetTI22x1efvwxvvjySzx9/gxiZdRqNSYuGMsBJeQhoTHd&#10;acAukQM0DbAzpGCDEiF474tpHVkaGKD1kmgw1pzhNfrCJ5Kel6Dsy9o1qjNAFByckxZiKq4LWF+7&#10;HJLBQAlQoMIwDNhslU0tDzameUQeNsjDoHthjJ6OFxkoweczCdn2wLFenBUrwEy2rgQIEHqtxqYj&#10;zUcjTulCWO3tS+Wg6RdiLBfaRx6gOued7YP6S/1dFj+JelbDfq6iC7qJ7T+9bwfd2nrcsfaPx3PY&#10;ExgWLxD+k16/cyHTgjDWhugkB5XZugkbZQm6CrnV7XDRQ0ImkyyglFR/ZiQUTpgqMBctdX7khIkJ&#10;UxEUIeQhIdNoYPCm9/nbtecslUDfW1zeBmseVippd1kfFF2AyO7obwUlGRizSxxvpV11P845x/ki&#10;EupQ9J/1WADcImDGC93B9yQJYGEHIPX9V9QW8ECuyzpPmhhAxrxOQE5IkuFmJc2MaX+Dt998g3dv&#10;X2N/8xY8HwEuIBQMmaB48xkCRs5a4i/YoD0AGpuhtav1Wmc3uARo/emyHfZufoLfz3U9T2hxYLaD&#10;y1Iy5i4i5Jy03HkmDAkg0nOZJcajjWW3l4dN4gkvba3LauK0OeL6nMkiZxg653cXB9JyrH2fGzG+&#10;3NZqgP9EOp3aE+okEvT661129nZb/7mU0s63UtDKYq/PLnXGMI4aMLW9AIDJ+xGb7Rab7Rbb7RbD&#10;oKwxEAm9Wrq5uHz1lW27PsH7KlGw3jaZ1GRwP+dDdPY6tpd8tD70MfRxyNnGx/cWn5OuC6b1FX6b&#10;U9kcwy/d/Ohk8eLcbmyaHuOkJU0e6/7arXOTuQ4ATubrVZUi2X11XinjEpnC7SLcpbqY7o2uf4BW&#10;MtbAUqnXIV32KFhTRECq4Nn6cD0SytpEFDL6tAfafO/v3catrRta9OESrM4iYWPpty1BgaslAnY6&#10;taDNp56dmqx+a3bfua2t2QACfdl2HweVRaaJ2/OrVLW/XJ+OtgIQszfbMOj3zKrDlKKghdVESUSg&#10;nGKd1tXcP5E9i77s+1hcInfy5mRgVofPEwV3QFgZ8VNLUDyV4C6zdU6YF8jGhoxV2xMn55XuIPEa&#10;asOfCI7lr6Gzq62bzGYppeCwP4DmCcQVGcrKRubXcYbqZst3sdGub/u/Jd1wFs0Jf4L53dQvUqPk&#10;94iC6XDEdhiUDa4qIgAAIABJREFU1yxlBeckQaYBv/nNH/DB//Xf8c0f3+D6+gmePXuO7fYSu8sr&#10;DOOI4x6YpoKv//g1fv/7r/DNH/6Er75+hddv3uLNm3c4lNfYbEZstgOAgnEnKJmUAZEYm92IvBtw&#10;kZ8jkaDwjMurS2WbnCsGqE5SzXeVUm6lwpPL2TYe0i8CtCknIoskts1mg8vLSwipfr/f77X6Syag&#10;aGlaJgRo2O8RtrYlCGwvr3B19QQXV9e4uLzG5uISlYH9NGOaZrgymNBAyGzru0EGKWS2J6s0m341&#10;ZzudDwDmecY4jpbYo1/nPABJUEvBNB+QIDi8uwWXggQFCE/HI2qtGC52yMMGlEeUIpjnipQGEEkk&#10;rinDL5mMt8RYB3uVAoEmuSlwk5HEfUpNT/KERk8K8lszqX4tOSnoOG+Qhq2VOR8gaYtm9wMwdvVE&#10;aqcyMwbTxyDqQyqHg/5eZuzyDkgZlBNyHq26uneiF++1/cR8o+0gkCcadGtNjBVa3MYwv4iC/jWR&#10;VUggCdjsrkDHhIkFXCawMJLA9sek/oaeVnvxr+pLOfxyJuvcw+97QTfVe31WL+l90ulEboB7fU5A&#10;yPE6IgKkGvsIo0tmtnuw7cUtLtB0BnQ6f0KCJH3OooJTU0Nar9Piq24s2rwPLxOd7hFtb9YzBb4P&#10;cey/yzv7c/u93nvMKyl4rECfHHoN2jpNZChJsuTSBIhMGmNhYNhkXD7Z4fL6EpdXFxi3IzaDqJ9m&#10;cLD5HJW+9PmOCxYQW8UYrgrEnCckGrEdBjy5ugQfZ7xjwfF2bzq77XCpxWy4zqjFZCapXhHvL4Jg&#10;93M90aykILKQroKY+IyrCKZ+VKBWcCkoZQZVB1oyFhoKmc8GBvxGhjOi1lrAPIHFymybrq/j4mQO&#10;/rnTL9z3GOaYD4LpfLFX+npa6czdPPB5pbEmtSHjrqnpLiD1CzUvQhcDq4xSBaWoPqy6laASUDGA&#10;xh2eXb1AHi9Aw0YTGWbG4faAd6/eYv/mgLd/+hp1OmCTyBLi1Q+ULJmvwhPnUugjIgh/vpvVCxuH&#10;vG88IcFiBuUILkeIFIXMJlIQoDSf3rLXPLLk3deNAagjvlBd3XWxlFQ+mgGKlMT2ZU0AJIImxhNj&#10;cKduf7wXyOKM4da+uvu79znPhXHTOdxtcAoiXDhCaZFX1S2Pdc7NUjAt39+U9zMmzOmdzxzUvm9G&#10;4T23euzRP/KHuB/ec9zf47oYt/U4rwz3xx73OeNOzn3fu68VXH1g/7Tl+d+hy5qpurxcP+vmkeCG&#10;OEDkma/njOkzm20o7Pe04aExe8Rc6J3gj1vrzaiHtfPcZc0Bp/8935IOrEm+biU2I6BTVDzT0e7Z&#10;lBz9YSwVph9oOZ05muLUyxm6Z46+79p47A3ozIf7eS1X1zdt9Ox1TdWmezv0rmnz5wL63TV3eydi&#10;bzYs2hVOn+X16/s1BwlOzlvvUeeOx6yte2Vgf73PvfN3wcmEEWgp2x9oVTxWJ1gff6758NjjO78H&#10;lj2ccLpEaf0L4149C2fW2PsC4zxLfb3Tue51ctx1bzn55bStq/++vwawlFWLqwUn+94SxvOXcfTy&#10;57Hn/iUd79vme/vhZO6nWDIi6gxjSpAElGnG4Tjh3f6A28MRx7mGwQ2xTG07FH9iDhjhxVrtgxB9&#10;cE3BTH22fxdw48aq2cpYl3BCl6qlq7WqKZvT77Tkee+09oCMgyfPlUaHv9+qP3vHQRiSfp40ZgJ3&#10;dHl/Suekt0hI3GvBb+JBiShL2/+3dySZpFkFmvyomNoaJyCyQIkAZGQsg2xB4tNu1s0N1frYbbrk&#10;5YQzilQ12omQs2CzG/HTn/4E//kf/zP+5j/8LZ69eI6ZK26PWu789jDjOFdMVfORq4jl2BoOjy3A&#10;K4xMyuo2GJOJO7kSETJpv4kIqmg5D4BjfhyZcZwrjlPBYZ5xOylA9DgXfU6tAdSZWX8vtaCwgjbL&#10;VDAfJ8zTDIhmxkoVcGVlIhD9cXCwiGaNhulq7UyL8iFipHZkDFkczkt3KFV3shEAUuABy+m4Nwf2&#10;cpo686l7iwIg1827YNGkNrYiAEsCRJ1e6l/TdUCy1MY8eJTSKUgzAmzoAh/iWe4OYEoK1MwaPHSQ&#10;pgM1EwRi5bqdmdZLDDY7hZRxlytqURnArGWLxwF4+emn+PnPfo4vvvwSz54/Rx6MWZIJKW2wTVnZ&#10;NUQwV11H7LdXCkh7B4bUAoqSeM7U6Ix23b4s+idmdYhlGoytqQaYxJ3aIr3c0eBwKQV1rgqwgAdg&#10;OxAa6b7PwkhpQDI9e8jK/AQkC0rBHFvmoHMWCng5cery9tyf0DnLdaXB3cnt51RHP7fDJKcLFb8T&#10;R/t9jkjv7BQgEEpuj/pEu+uJQgikgfW9nqHMOD3XyAKkSb0HzOShg6+sTRqzVA4bomo+BQPKCoAA&#10;upsjGx5QbespJWXlCiCTosy7vmxNWHhBbW7ctdezzb/Yf1RoIgLBcDvZlrBoeIYIxmDq7XKmYg2U&#10;p5yVhSRrYApJgYzTrGwFl0+u8eFHH+OzzxT0TDljqkWflTLIgOOK/fH5A5NxqQW5CJqpb33FiQNE&#10;qMBzNF8luSO99VioHeIAAdiYeYlJV0usj8jwRJRUvpAH1BmcCcjK3OGRiRYmyrrmiZA3G+TtBkat&#10;iTQMGPKo7EbJ5Wxydcim+hlPq0jMSh+rCrNp/SfGWV9OmQ9qm/5oQcHGRnWHZerRlphb/cy7X0em&#10;OKcFatp1vhe3c/ugV4yhcOwPsPd0HeIxrJr3H60dfu++7U0la3/vWRfRNLXluunUvhbc6wM6Du5p&#10;OhpHOVRvmQIqKhJYCEUS5ko4VmCuCYWBggxBtlLZqpOxyaqUBTlgHG3y204de7kk22+ggbgY49iD&#10;jXnXgW3GTJ4cWLyyl9agkugf71fXJ+xgdpBUmy36r7QEI5s7rsvr+yQTu6RraRhApAxvtZRgestW&#10;pg/o9sBYE4A4MAjQNcEMYgTQPGUDZ4pAhgwpjGl/wNs3b/DuzWvMN28wHQ+oZdLRShVk+txUNYhI&#10;WLLORdnYfptCdwjgpQajRDZMHoTvsp28BFOggU4JKochqj9YIko25vHNmECZkMkYeTJAJAGKJttL&#10;nRkb8HCg2Tyi+ssy6Ejxfm3dULd1e8DZ5ELX7pN+MDnv772QAVpXDw4mU7nQJSX5/Ks12lJ7dkwf&#10;i9gfGqO0y01mUaav2BsdPAhjqNO+kFJRjMEGBGy2W1xeXmK32+L/Je/NnyVJjjOxzyMyq97R3dNz&#10;dc8BDA4CC5BLDAmRS5N2tSaZbPX3SyuTyOWhXYqHliAI9Ez3OyozI9z1g7tHeGZV9TUzwGCVba/f&#10;q6qsyDg8/IrP3YdxbNlZdDy2j9wHuZLbG17jti06f6Ytk2zfPbXv0OatZWYNE6xLGvWIQFXiNADj&#10;V85JaJ1x277TAsaMpgUUYg2D7k/SZDhIM2ZGUFAEaseqGW6zeb8jXwvdOLqGYeiBlbUqv/Dywylp&#10;qV3ikOmntQy4rUXrfeezrRnGQkAlCbi6b0D7NQ6k5RpYZ8nlHEA9w3973vE4jnzawYZz8Je/9s8l&#10;tAvWACLyErvhx4PV3faS8P022PbgIBNdnKjgOrq1f1mFi2dnbj6R0GjUOaN+seaHzvu5TxRcswhv&#10;NN0/fu5z48f8kS8xmHu5dF+XlBxATajVOZZXvtDvJrN7amLMhwl3d89xmG4BWTAOV8g5WRBAagFc&#10;njHOdSoBAWFdIo91e5s9Y6/LY17P3/qSI3qplvGslW1n9X/N84y7uztcUFHwjZVczWYvNt1qFYxp&#10;NkqClWZVOZeSBmQRadCZByLN86x7oVYF591PmA8TwIIBGfuUMNV7XA2DlsxdgDoTaMjI6RK3L2bc&#10;T/+EZ//0azy8eoBH14/x6MFjXD94B1fXDzDs9khph2mecXc/4fnNHb54/gLPb25we3uPaZkhwwwW&#10;C9qlClDFkAiSsrErRhJRtTwlgLPiQ3hBrQuIhrZmEeQc10hJVFomRX/tJFkDgN/5Ts4Z+/0eGDSj&#10;3DTPWFirn0iyo4e4pwOPHMYBu90eu92I6/few253AeQEJmCaCwoLllIAuL2SWmZBEgKBdfwBiA10&#10;X4u4AQK0jLtr9d12lmi2URJYYKX7ohSwLLxgPtyhLAvmeQYXy+JbNBvqxx8+wSff/z6uH1zj6uEV&#10;dhc70JC9N+rHSJEbbM9WCMWyJMZ5j/e47ZBIfTHc7EPfHwPSMGK3u0Ae95C8A2jQwChJ5rPx8271&#10;FbTKACBUmdGBWJo9UCpjOUwoywzQDjTukHYj0l6rLZg6CgiDrbqJxCRIMXg0ulx9fF4BAQIEG5Ma&#10;uBvwgC9OI9IIjJQhZUItM6RMmjkXAsGoIC7L2kfOK4S1XDrR6vO2DjBOFXSyNQbI/5PGS09fG/kG&#10;5d/9nNtBieEs1HRpEI743VHrQecnEgMNRt0ryo91r1Y610kJRxp8u+1/lzxNFm/PLLzdc9OyerbZ&#10;Hz6ejsnSwFA2+55IE78yM+qilZ52SBjGAfuLEVcPrnD96AqX11e4uNxjGAfUcg9IVb1MSsvO6PJm&#10;SGTyt4LYwPxcQVxAUpHTgF1O2A2D3uvVlIQxZIKYfkWkkFMtbqCAVfWjuP/T/GumXHUgrAtHm922&#10;7g6itAB085+TMHgpKGVGrRWpLgjCtS1jS4cggNDQni8CBfFzUR+T9UXXLCZUsObEc7fbJnU53QIu&#10;0X2kXatsJcGb3kEehJQg5hPjIpiXCaPswNBgfHdxehIQrkprnvGWuSjAXQUIRAbNJls1qD4nIA0j&#10;0ngJGi8xDtdIaYdKhLIUHO4m3Dy/wc2Xz3G4uYOUBcnPGMjO5tD1rub36htA1UK3w0z/6dYDGm1R&#10;IpBUMC8o84S63EPKBEi1SjZigVDmv3O90/YNNbrpntrYD73D1tCX37rrRWr8/CHnbJn9PcBTvY6v&#10;Vfr8m75Osbj1e2T8UC2hHne3dnwCaIo+hTa2bflma8/aMPD4+hX8F640vi1w47WuE03T+Y++0X60&#10;Y4O1nvJbvLq2s90k5zIRHq8Vhb/c4KOT9x4JNHn9NfBDzLXgXfegH17G9wNDDlS97Uq8l8yR4ejy&#10;U/042cfXdDpv73tTsOabEM2K//rmXrUF24MuUKkpOERm4/nnzbrvV/oKm2h96IyTfx8pjt4Fd2S9&#10;5py/7fVKAKYrYRs+dq5XFK0lwppJNh02OOHjx0d0c5rHvlypPt/ey+47R58va2P7vdfp19Gav+Te&#10;7ow6f9eK5H8blxzz1jf6+quMmFd8/7c69m/qCot6anwrfeS1G1y18AY8Wa9EMXuGyxE1tn2fn+Le&#10;HnLQn3XumeFbzUvhUus3qsl85WsLpHwTYOW2nfVXfvPzEIOg3vb7X+d95777uqBVBUraIQULCrQ0&#10;7lIKDvOC28OE2/sJ01JQWQwgIgbmMocpWTiXCNAcf3qJH4YBq8woDUSJXl6phgM6kTXYsljGw235&#10;cwdqsv14BpZTGTrXh3ty1Bc9CBTbu+E7Nlb9qGc0g0WLJ1DLxiE2j825w2vnEmOBllX2KNNokFJz&#10;RrjauZKnUJ2sH2L4rZEj9Hf7IbH+qI6XGu/q3+hOMAnZGb3skPp93M2UUJaiB8cAdruMx4+v8fHH&#10;7+NP/4c/xU9/9lPNpEnAXFnBCkVwmAVzARYBihAK+uGYl/MttYCYMQwZu5yRqWcQ0INpdWDHrKju&#10;+lwqMM2MA1dMpeAwzzhYNtjDPGNuQE3N9OH0tCyL/Sg4sy4Liv3A6aFqlkJUW3t0Wkmuk5m+7Jk/&#10;+/Y1cJ7RDgBz5lvQTkqNZmtZMFDWMsLoe83PizSyPLesawiZrvohvTumu0Ox20trJz+MvjTzQTrW&#10;xWLZUfQ23UnSAVXmAErpiCV7v5IDNb30XCIkygZ484NkgZe3IgMbNFo2OhaPvF5m1DpDpIDAuLgY&#10;8d67j/H9H/4Q3/nuZ3j0+B3kcUQpXlpbS7qqr51tatVL2nkGaZYV52VsgHMHmCjyqx0SerY+d+rG&#10;7WcwPmyvo/mCHgRFoHj8vMVdG68CaXlcgc5hzgOqlfTiypoJwsqK93y02dqAEaavq6c+23pIXM8g&#10;02cJ8eC+3y3dIKHAa8xB6t/ojm9tS4Js8+C0eKCwmbFGRxL9AcH96M8HUXOO97Y6qLPldkgA/CAH&#10;Bi71vUGekc2d69EIxQroSmQHarYne/Vod2r2qW6aW5Tr4f1zmvv2oKBl4A3yKY65Gm2TZT9zADcl&#10;sqyshJTGkE1T+Q3ljEQJZZkwHe4x7vZ4/4MP8OTpR3j3vfdxff0AlBLmUiyTpmY20d53kIaYo5zb&#10;4bQBbuxHWEBWFlOBM4NmEvFDTWTNiuDytM1DUDuCY6PJQulgz2JyVddaF4UZvaSuB/P6mkpn2Im0&#10;jDmRAsmHpGVvm85q9xwDsIINIuux9376Pq5tXxAUANTHIADVtmfcuW0aiT1nnTHv1EWJLAtWeK/5&#10;G8J7bpHYc1y/dRlG1GlJ+bOEEtDoe4TQ9goRIRO1DCIenOla0Ks0WzOfAHcYbtmTv9z4Gvo4KeyX&#10;Na1EnYrC3w0SIg7kCfLR6Kn1yWR646nOZ+z9WXTMS2XMNWOpZEBNy4hNaHuSWSBLASOhY5y4rfm6&#10;ho/TUoL7lV0ntA9sXB2g4IFVDr8HWfYvaSNpX2XP5B1XSFxnCPx5tBLWIBQGCKVnvEkeiGKyg7sc&#10;9zOJlf4trDyLu+fV9fbI+wGlJ7Y2MmmGeEs8gzwkIGuWJRoSaqlgqajzjOn2Fl/++hmef/EMh7sb&#10;ZF6UTymkFgp0rGApkNIz7fpekHDYJ5AGAlgf/vk+7Xuq9329/11s6Z4TK4nq2bMlzHkFUUVKjGFI&#10;2O8I+/1g5+xWsYAYfojtWXDcdgIUZEhgsLjezCBUOJhFDzrZ5LP9Nj02lu70zwKZBZpYcxQHWvTM&#10;nhogolmMzX4RNB7fwZpKmFIDkKPJla7vI9h1qzLn4ras3c+swT46EV1ekgMNBXkYsLsIIM1hWAUg&#10;RX0s2ov97MHX1edvzaQ6UEF6e04wbT51b2o/GUNKTfcn47GNvwqjyGQ6RwCDifMqyzrfV3dFo9qH&#10;rjOR8wWnX+l6oUgFWklav3+z3N7kdtyv9Pv2KTn+rO+Vwh2A4PKmopjN1ZTt9tt1Vn2p+5R9FYyv&#10;M/q8igCUqWWvV1nGFijqAZhBtvcH9WeHcQi6LhPHEn8fz03QqG0dt2es8QlxErdgm6326/PUZerm&#10;kpN/HvVhfVeXn+1dhiYpYDb1VLPzlWVBrQUjTBbUqiV+LcsdyG14RlxINWU94+ZGFrSOmjIe+ZHI&#10;am+5TqqAH9vXXFDqBOZZdS0wlmUCBi0/TW7vSSCxsAePALabNY770t93XW/lPWwRgm4t6jgZ0GBQ&#10;0QBOxQsTKgELCCMxElXL2a2cQ9e3Nnsgk9lZHlxsjyuVkbKVQqUQIFC0ggRPC8aFUaYFh5tbTHcz&#10;uBDKoqGkSZIBg/Q1JQIyI+1mDLsddrsRZS6gAtzVe8gBuH8xYbd7jnG/Rx53WJA0O+g0426acJgn&#10;TPOswExhpLxgXmaUShBiqFdSs2gp8JVROSkgP9PK7khk1ShMwGpwVq8OQghAq8aSnaA632/2uC4g&#10;3N6vtSLvdgARCmuWUWbzAxgTba0ZwHMYM/b7HS4uL7Hb7TDs9kDOKqvAIFGbXmVnxuABm7ZnuAUx&#10;AAkJSy1tAKp3BR4NzYCregra91xDBYA0ELIFIUrV4HcpC0pZUMuC25tbDEPG3f09prng0Tvv4L1P&#10;nuB7P/gB/tVPfoLPfu/3sL+4wFwmPPv1r/DF81+jlMWy7WdoGJrJJVLgt1SXLX2eycBgXdTqfmrV&#10;HsjKYCedF/VtJOR0gTyOGIY9JA2oyKiSTbdOSAE02exA37Ok2eS6jDCeDVbfUiUcbm4w7PYY6gUg&#10;hLzPyLtByw+zlfNtEtb1odT7j9H2dw/yAHKzq7gOhh8TECoUMgu4D6LSgDQk5DxA8gCQBpp6dk1w&#10;RQOTk/uZrRx3GlaMXoBVZSvn601sBVuJjL/F7KG2MOgW0nqs+j0GKB/ZY1sZ1r/j8xeFqE0Y1Cfs&#10;FXaandkbgkr2HlrptqlbQl33NnGwMXxdx/U3o40IuD9043cJ48gNxBd4OYXXgfx6gJ2DtgXCWpkJ&#10;lv1UE1Do/hl3Ix49vMb19RWur6+wv9yrbUMMkQm1LFCfp4FgyUOrvYpSQkruI9JuZbfHoXZTpgSW&#10;Al4WLPMB8zRhsczXurrQ7yfzHpKBuiFaol0fquPL3f5f6WHS59ZnUP2uxiuZAVSAvdqKlj3X5BvV&#10;/K7U597WTNV6BlCauO82uoXpskrR9bmLdS0BLMXG0PXg6gYZaEUbnexq/xta0lzCvSxsZwt2NkTd&#10;FymxWkfSsyIflGZC92zCACQj0aJySwUsct5jd/EAaf8QGC/AdYfChGUpuL29w4svnuP5sy9x//wW&#10;ZZqRYdktiRRka9GFvr+dnzg9O59sf2pqSgA9UKyTt0B4Bi8HVPsBL5Ysr7Zx+sr1kub+yxvqwXrx&#10;6n30PSWgJEjJAKYZSFmTO5BF1zp9qCpIGE4ZKG9+0Zm/O3G/7DoNqNu2qUyVRKvEAzrmbUaqFTme&#10;NLSk6eXtNbpic+rAffvZUf83jO9lI3nT66t89+u6QrxOU5bW1/n1PWe4xiu67VZxAUTQTCzai/U6&#10;eNRHp4Ezpt8rrzi+3u/Xb+F11ohO/G4/RoZdZdC+qDCMwt8VKPt700UHIZIxM7/S5q5tf98UQHHu&#10;/peDKdaKg/dl3bP1utGJNok235OQuYH6e312XSHrcxef8xrs6e0vJV+4qOxM3T/sAvnsnLY/zvEe&#10;HG+yY9ZpTZxen5hliE54m7pAd6dppwEyw5EoRPRqo02ZiRrPyknw8qF9a65XOuhwjqJf3sab8Jhv&#10;6nqVbNPBxb37DV3fchr4KterV9kpqCvxb0QaLcTHH3h+Ml8HZHz88GODcXu9Hi2f2iVrg/ttrq8C&#10;APxNXK/u3VZ7Cd/9Fg/tN83DX0oj9nwveaC+H81KUkGYS9VMmncH3N17uXM9BBIWoGpJaBKNclMn&#10;AI4OKNxI53ZQ0EGZDUxpB7Ux86Uetq0BnGzZNbSflmmDBVzcQO6/a+WWNbG3Y06RluBBDdHYX8Az&#10;JfYyFL38sBW2kg6ocm2aoKUy/JyVKOxx6vRKJCDego37tXUObQml22DRGDYb1XQ9bl6SNZjER9z0&#10;urY+64NIoVaYBR5B6w4FEUEmwQAFe15d7vDo8TU+/vQp/u2//TP88c8/xzvvvwsMGdMy48X9hLup&#10;4n6uOMwVVTIqCQoD1cBmbKgBZi1ZmJgxpgGjZ3yAHjYmEqQkVtLFeL8d0lcWHJaKw1IwVS13fpgW&#10;TAbQXJaKxWi4WqaIUhYDay6oswIzayngsuhBMRcF9rgDl9Wx1hbZgLsk0a62A3NbCwfW6JmrAW8S&#10;QbKCM9WRQgAy6qwZIpmBkT1bioN1PMOHO0jNbkkOxuv00xwd7XXQVREdW/rCwRzuT27BhUd0p/2g&#10;U7w3OHsUxGAOFve3GEjTQZlJCJm0bInTtJYMyyi1mj+LWtv6WkuygKtmGVgOqLVgGBKur6/w0Ucf&#10;4tPvfIoPnj7F9aMHSOMAFi2RzD4uUeuGje4amCHwG2axzF7qlNyCvrvZ5IAANB2CiOyMcGsTRFnu&#10;WX0dXJHX7dl+oOYd63uPBahLxcKCWqrxkRUspB0QrvzhUEedtHW2NdpmsLT2ViZjN4jgzI3avZ2G&#10;qH+hkYSXfPKsJUf6s0TaDHZr6IBJELtPjAZdvzLfRrNz6UT6cLMm/R6fVm8j3CPRXiaCp8ag1TR1&#10;IFtKxkc1fZaVRgUieMafRxSsu+DU7+DW9T6N11ouaCad5oQWBzh5oKU6wZNnl6MOHPfstZQByoIh&#10;A8Mumf25YOGKeZmwv9jj6cef4OlHn+Cdx+9iGC+wsDvARxQrd5zJMlSW0rJf60Gxrj+3fsNkr4KL&#10;kpc29/KvAUSz3mvOA6VnSAtzEn9H2qGU2z5yB7TPiwANALDalugAdAcYDcPQs422LMLU5xRBG239&#10;jf0M/Q2+UwcJJVu72ijevmuBHH1QZDxh3e4xrdiuINshqQeJSNsx5MeCYc70sMf1hZixM1EHgHWc&#10;v/EBWoMR2vxTB8I4/69OE9CDn5de0k1pP2hW8dJ1n1O08FpXmMIVDQWzsB/w9APJfuYjbTaPrRWV&#10;9TMLKhPmQlhYsLBm+qmieS6qJANLKt9h29eu62gmJwUKO6iMmTHkAUPOmCsjgyA5Q1KyABJperYT&#10;dkqpBXlU6fTacnZu+O6RXXVS1IuSJ/kBeqeXBqwDB1mI1YEYTK/RMqVLC9TqnztwR7DKSNNmmMzu&#10;IAWKE2k2r3HEMOhh8VIXTId7TDe3ONzc4PaLL3H3/EuUeUISRqZZv88VXGbVCLIevWlpTDE6dsAb&#10;WTYV6dlB46pLl1km4cMU9p67qpBWNqwqkUYJEKkoBUg5YcgEGgYt8zZoNs0xAylL6ILzApdPUZ9X&#10;W0n3qQKSWOwQVKr1jcEGovBDO7V3spHRkTbTA4V8zY8+7+ALv8dvU34nlplQekYzl28qOPoeE2ky&#10;1NtQ3WctK2JQHlFWOjRZpHs93AvdG7vdHhdXF9hfXGC3H5FT1rgNci3XHmil9UDU9ox/7oAgXQPT&#10;b1siZH84elZfcFe7UlrpOmoPK29tY1npCZYdFx0ItioJCrQ1i3pM48OblTqSH2JDIc8KyiAmDBbs&#10;0TIK8Xk95dX+pS3PWX8f0NK83nfPuivQ7Ko48e0uxk3JSmHP2YcKWDd9ggSQZDFtynN65lfbG2bn&#10;udQUsczZQWfos3rME45GvZqXU3I7vn9at+n3WHn0KANja6Ll4WPmX7HxQwwWtFVR3KYWtSidJzvw&#10;T+eyj1P3Ix3Rb2oZSKm9J6I8I4vCknQ9NTBOTE9IKXVAHYmWtKQehOi2bc4ZVDtQej0BJjfcpvTM&#10;oa6stWe0hwbBAAAgAElEQVQXEDTz3zgQDmDUOiHNWs6ZMQOW9VoowWufSNK5Fa5NDri8bcAiSigy&#10;dP7mPMgnDVpxQW3Aat/tvJtEFNJFrrtKm6Nm28F4lIH7FJwc9qbNBESDL8jaU9OcIPsMyRmLCFAY&#10;qapM4qWi3C+gu4rD7YQyA0N6AMiAXR5ANKJWoJRZASdjAqeCRQ6oywyIml+7cYeUBwADKgPTvGAq&#10;gjQdIClhZkKpBfMyYyozSi1gVFdEwXVWhcXWM2Vp2WWJFKQ1TwV1UnCLJMKD8gACpZtl4TY/TrFs&#10;tOsSnUXDSbiZXp6BESAakBIjZ0bOIwgZIoRSGPNccHmh2T5LKUE3cW6ga5QHrXYx7nYYd1mzNI8D&#10;Us6apVI8IzBZwFq3R5PTs8kNruoXcl2cLVBOs8iu7UmY/q20V9f0B9fpBbXOqLWgzjPKfMB8OGBZ&#10;JghXlEqYF8Gjdx/jvQ8+xPtPn+JHP/kJfvjjH+P64SOk3Q6H6YAvX9zjZjqobWhyOzU93fWnapnn&#10;pc0SkdtaBkY0QFDfwUkD+wDwMABCGMY9hjyAcgalC4A0Ez1D9WqVw8Z93NcF10cBoJfPHijwJxHU&#10;WiBs65YSeDnACjLbtkqglDWrXSIsrFlGB8skWkpF5eJYSWjVCpMlR5JXgm9PgxdZevbpZLYmWJqf&#10;MwFgk8FcC6octDJSgoKWrZxKIiDntT+w+wkCDwG1PrR5iizqxJlY5P2nZV0A2ktT5VeKW9Pn2itn&#10;yj0wTW+p0KzJ4Qyj+X204tKx6pKazdjLI3TdaW3rBSie3yedZzqObhWwtrJzV8ib1dVsbwjI7Hi3&#10;hfVdNlCtQHVvzQKcM+Gdx4/w/vvv4vrBJXb7HcZxQCIt610LA7WY7mXVjNDlAQss8672T6wSlFQP&#10;MtPJUXw2oxTN0DzPM2pZwLV0QK+w6c2qY5C1rfq6AImtGoRizCjKKrFxCxRQ7OPXLAkgrrp+oj7M&#10;UhYIayIEYpV9Cl8WfUbThdF+2ty5jsLr+Y8BU+7vbWsnbmWviAcECUHUxzpd86k6VRhdu49CqgNO&#10;2bIhW0Amq6xx/x/I10j8jfBM889kIGcGY0AaLjDsH2K8fAcYL1FkQBVgnhfc3Nzi+bMvcPPsCxxu&#10;blCmWavZJU2uQW47NfINsiHqnKQ0hUZP+rcGg4lVB7NAxlqVPy534DIbSLMik697TNRCkNT3V9ML&#10;BWEPrRbP+Ab1v5Wtg5Lob1L/VZLAVUUAJCTJyCljQOjC6h7EZ71EYQ/c5bxq/ypD5+WXL4gyIyUI&#10;Z2B1e/Om86eMudNgw/NXZ8OByBtDfv12vp3XeSOzX7YJ4v577asfwp18+oZ+1uIfK2Fz/gmnX78S&#10;hPS1XKcE/fp5q2MnsmNIWgMmmzAkaZu/qeSre/U52oZ0pSEIXbNdzveH1rO8PahcR41sx3bqdb//&#10;GEyx5QoU3l/pPCfX6VgllLDH/VNxe0hZJKmQ8hIPzthdhqwO4U6M5uVX3y/uxIlgSzcwXfA1dU56&#10;/0+P8iXPO3I+r9nc2rWApsD2l8fRsKsnyIZeVuu/XctzvSd8o9vsW3xts3kBXz/PeRmNvu2TXu8w&#10;6Hd/Ub/ptdk+42T7L93iGy53pIC9fb++CgDyG7824/pW9xWn+7ddazrDO8+TXDD4f8PXV9kHX8ce&#10;OhUU9aaXSNdLXROIB9HVDreWUnE3TbibDpiWZeW0V7SQaFkVKOhCixVLk+EKOFoDLjSbnkYVQzqY&#10;shng6ofA0spj6MFMLQW8FKBaGQ9moDK4VCuBzAbA62DPyh2wGbOxrEoKOxjLnVn2o8BBc7Ag0Jp6&#10;3dSh2ox2M/Dd+ROcCJQ8SwyjB2a4A2fNv+Karvvri9XXnqgfYPfPW2eacyM8wJwqdujH0g/qpR+I&#10;+jOZWwxwz15j2cg0OrJiP+ywvxjw6N2H+PQ7T/Fv/uxP8LM//hzvPfkA+XKPIoJpEtxNBTd36qQv&#10;XnaW0By3HGhKuILLggzGLiWMqZ+3OWBTuJqNr6CbpSrwdlkqpnnGNC+Yi5Y8n6YZ81xQlqJO9cUB&#10;v5pRsy4VxZxUdVGAJkqB1AIWjVpmozeuBcLVMoQZcFf8MB99DYR6djsKey46RVIK67UG1VQR8KLO&#10;OC27qOCvlDKyZxeBR60StLSwAtU42h7S6cIPuMxXggb2EjSAlJpS+tsT5jZnYLCVRMTKz6cG7AER&#10;JHUnHhEs2rjTek6EnMkO+C3qG9FhrH1vNCjSyyJb8CFbFlQpBdUySozjiOsHl/j446f44Q+/jw8/&#10;/ADDxQUwDOoEr37w10utsPSysGugpmU15doBZh7tHfiIA0gjqLxl/6PurGTbN2AKfMHUFQe8E+wA&#10;KoGQmwOLLGLfwWy6TmgHTw70ZHaeY465rIBxd0Tr4UW2xSd4RiEH77hD2n1G3WKhsB6dC26BWRq9&#10;fqJkauSFzSmuBzd6Wugg09hmam1QpB//HtjsfYJnp/A2+mGIjt99cEIhOwS2Fplbgu10pd3jmZQy&#10;YOBLK1FF2pfspYSJQC0LhJWfzTYHm2y07alb9tzeX/sRdE4tKMFkInPV7CoOhGpMps/vkHTmhmwZ&#10;bMnmOJEefqeElAlpyAqCSMBSCw7zBCLCu++/h4+efoJ3330P1w8fYdhdgCVplmHuZSG9LGDcSytd&#10;ImQ2c90i8ogtMFPH6fTOfT6cTznwso3XJ8pv6vOYkDSrjAGFfb84GHerQyUikAE0c84Y82isWvlr&#10;TloePmUHOCv1NHYr/fk6J/EgZ6OviQBSTQ8CEA4p1/cHMKj0PQortX7uas7tSHvEjej08IvQwc8U&#10;vufgu01bVnJK5QghyTqL8xas2YBozCCTY0lolW3iTa8V+JVOvb+6efXZRiRHpS7oxD37pOt3Irwu&#10;5d1kvc4hS4IkLWVeJKFUxlyB+5pQCmOphMqESgMEGUz6nWLg8s4ZfT61r1wNhOXzCuc90L2xGlvY&#10;Fwh0AuVdmuaoB011OSRHc/nKyx6jmb07DUQa163Q96lYpwhdLdEAMdNBYt/tf/+OWIOtzLKHXBBa&#10;JppSimZBNDorZcF8+wIvvnyOmy+eYbq5Qb2/hywTRrCC10X3XIWWy9N56BloOp1Ef6/PV5xvA2dQ&#10;7Puxz7LJFJsrtrZyE0gKvk9JjK4KcgJ2uz3GwQCbntWWtFQgkR9kpdamcDyAC3TfykZ6JBngZTuV&#10;B6tZpVle0QBSYrJGg4qMt6a1rOrP2tJgXzeJOpLxYa5s2XSsJGjfhjDNr2XabwGFNjZ2YLLrcC3o&#10;xsA5ddZgBeolxJdl7nRLIy4uLnF9fYXd5YXydVL9LVECbw68WtBMkElxdXXL9WQYW5zDineBrDRs&#10;o572+Va37B1Yz3lOo+ofKeoYri9J0y37lxHuO97yTf9z/cuR9D6nkJabUocw4tR1ykcRwZtbn9Ap&#10;H5GIYC6l2R7OZ1wnh2x0JfRl0TZjNlSg2/hBXQhzc9yndV+8mSM5vh55U5MdTLJtYzU/RzgPauzl&#10;aHxyTIuuH3Ktvf9pM2YIWtZ4e08roFDXKXzNpfszVPGhtr/8A9cPfJ+18YjrKErbzApuQwJyGpp+&#10;sMuD2YnmQxGAUaDZwU0eWmAurPJC47+EFuSnDzZaJ89iLy0ogMOaKW0Y7yOBQH0ApOl9UVmzd2Uw&#10;KBEGm8sqM0ADOBmQb7P6vfTr+lrTPdrcOZtve8H0vvXButGQ6Vfx7E6CHaT83m3FpLqcECC5fYeo&#10;tu8lhXQhS24/SQgDBuWbM0Mq4XB/wO2LO9R5QeJL7PbXuLi+wPWjx/j0sx/g40+/CxoGHKYF/3K4&#10;x/1yD5aKPAjm+Q5f/Msv8exffonD7Y2SYkpAEhReNGsj666oZLKAGVWKAtyInexULsvss6i/mAyE&#10;pHIuDwkoZPaIAENGLYxaKmo1+RJlCGDZRU32ut/DaFqohy4JlNZAGbnmlX7rOgcbyKkui9pYUNk6&#10;ZJ3TvNthHEfsdjuM+x3SoHYXkgYpZKiNolnTTDcWgJhBlFGbfWd72eW4EjhSykbbLj+iPshA3vBi&#10;FwfWJotWJFmWA8pSsBzucLi/R5kXUBLsLh/h448+xo9+8lP8qz/413jyyccY9pdgAr64u8Uv/u//&#10;gme/+hfcvniO3W7Ag+srjFZGmbmg8mKgJatOYgks1bdSNVgdCm5OWXVkt7+EAK4JExOWPIB3l4AQ&#10;eHehfAUEoQGCAJx3W9jXqvH/Y1uhARQ37LzZP+bXYC7g+R7ggiKMPQHj5SWGlMHGQ3NSX2aC+qrF&#10;eBJb+XW9Yno0pycozRtNqV9V6cPpUelUZbFWoUkAZWBZIIVRodWsBIAQg5AVgW8+iahzxGnoNLMG&#10;3sc5epVRoEkZxJ5P8HATt+u9TQIMsK5vOYTUCtO49mNPC7o2uZ+buvwR5YGauS8EuASx12y1MPY1&#10;SBNN/0QbZ5d9nvG16wjSaGlt667ppwOlfd4sqB/S7Wc4MNaySrIC9C8v9ri8egcPHlzh4aNrXF1d&#10;IO8zBFb5qSqoe8iERF7U2XxiwU51ma/+FXttokFlmFhFKQEs464IUKtgGEYMNKDMC2qp5vcwGoSX&#10;FgdgAERuw7WFFdbVcz5kCkazVf212R9cGVL1bKdaMgy3BXQ/kNkobi903c3HG9WiED7vN8ArbfV7&#10;XI6euowWpNsYXWf2VqjZ55rtl9oUSGjGz7uG5ndV+1LVrK57mZNd58OyZ9ZK0AroA/KYgTEh764x&#10;Xj1G2j1EkYx5LpgOC+5u7vD8i2d48ewZpttbYCkYyf0EbitS4/uA6w5oc+v6LyEpf7EQXvVtKSAy&#10;m34lniChzpDlDlInZDCQxHKLdppPUJ6l+57iNrLn2/lJN/jaPiKCVdrK3e+UBD3BUteLfB/4lvR+&#10;D9EJAhwr0XFRz16NprbfRWP0X+VqPWgM5bTz4Nx3O9FJY6xdEUdfbBjRrowmOTn07bhODP38ResX&#10;vgRiHV6bbF/HdX6mvFT06c+iRvD2zz61/G90SP+yW9zoWBmggTn5Tf7+V5jS83T8clpUloLGZNwh&#10;7s1FoF2GMaVVz+PGN1kSMxHYZm8g0De6CFsH9/Z5x2u0Hm10XHg7q0OusCrx+1H3fGkPm+SgoByc&#10;Hgm5thRHEQVgNDytpRY9caJNNkXqHBGu5qYZraED1CPgdN1ZjbfNCr90j+IUhZ2ftJeBh970IvJD&#10;kLVzanNTV0hf89rSzO/69XWAjs5d/Io28zc4j3H3fhNXP1T63aKFlzke//92vdnwX0Of/Jqvje58&#10;8jr38TleetrZfPzey1vvHaQTMvWrXK+iz982790aNCfviS/c4JQmtds5kzup3LFRqqBUWKbJhBfL&#10;gheHg5a9mSZYBQyANRNhZmnOsATLzcYWVekmhx+i1arZlAzU4Y5+z1bZABTh0M0BnlouxwGZFVyq&#10;OvqqlyBSIGYHSR5nWGnAgDaPdvgtVk6IexQk/FDCM2i6vQM0L4Eb4cncS63tdhBkYCLSw0Ntw6Nn&#10;0XSeU+S6PrDuOpGE9pX2uwPIaaOpUab3+aEhRYeUCEBsIMm1DaBOG3dQeE0T01OYdH1ZDwbHRLgY&#10;Ex49usKnnz7Bn/33f4LPf/5H+ODJE+RxwIvbO9xMMw5Txd19wVwB5BGAoCwLhB3skmy+LXCIBVQq&#10;KAeQkaiBrgA/dfRUA/LUqlHB01IxLQWHecGyVMylYJ6XBtKsTjtFy6poeZWqjuppRl1mzWRZFqUX&#10;L0sjFQIFaHItEGErKW3gRwA9OMyijj3rks8t+dyyq7doPr1kh6ogwEpYj6OA54K6FEhl5CEjpxGZ&#10;ctfVWYFHYAVIsmW08sOoZuIQrda1gQj7irthD/endDruNHlUxi3oth2Y5b4BmJOoN+IHZXro6s5O&#10;9HkStIxcLALK6njhyqjiQG8BS22HPgmMccy4fnCNjz56is++/108efoEl1eXkJRQSPenHvR7V9i2&#10;dy8l1g5wOfIfadkBnR9FMKIDzhzw6YdBnf90QFovqa5z7np/PPiJ/WhOJwPYKo909mNzJ+jjqOb0&#10;tIg7L6dL4gfbCURaBl0SNDtMAaxKnOVw61zHbcVQcN2ZSlvfvtbHhyIexMbuIDQblEBAStCsRHZw&#10;ISE7UnO8hx5sMhE3CWcZpdaHog7mdA8A9fvbQ8Kf5pxUgnV+q3xaLKUJUdZ1gJWRs/nXbABaeioZ&#10;mNlLn+ucJEiO+4Xc2NZfp3QJoyOXDU4vHYwb1yHa5G3p+lwlpwMNjNCsJZYJMiUreT5gGLVAkJYY&#10;1Ax+Dx88xCeffAdPP/oE434PUEaprJk2pVrmD92zTc5K9zB04DACAJNDRmEjXjuoZVGwgaz2m+4b&#10;5zs+B7GUOqQHn7vsd5p0QSitL8apm/x0wJJ+ppldBuRx6EDNZGXcjI5TShgNDCYiqKVnNG0HXmKg&#10;YPfmr4S8dB+UhAMps+ek0Xlf1H6gZm0lB+6lRtpb3Wb1s3766lJ5msJ3/adn0DzbLgF+oHUaqCnh&#10;kNJ1qH6f2Cld73rcx/Fvn7egA4X+x0M87kzSOo22BmvAk/crG31UZwEG5PD7DdS/8Z61pTV6rAIU&#10;0YyohQVzEcwVmFgPXKrojwcesAXRrIFL3uG4PmmVKS8GTLATMrqeDY7lgfvhTNcLOuix2Qarca2p&#10;haJPLt5nb3G4n1n0ICVMklMfr2evyRTP/Blpx8djCkHXSyCabQVBl0Bu9yazQ2RZNLjs5gbTiy9w&#10;f3eH+fYGWCYMUgCqIGagzCh80GyjIj3zCHc2mq23neY6NQhcHqHZAm2ErlI1WRV+tXESWrY0eObc&#10;kIEZwG4YkXPCOCbshmzgSIGXCiQbd9elGlsFpGcHbP0khPZd7mZAXCdyw035p9pIYT8KdKRWMrRr&#10;Cv5Qy/TYeM96XRkK0mh6VNG5jfaatWbrrHusulzAeh9HGy8CNV2X8hKO1YNvzP7c7/fY7/fIwwV2&#10;uwG7/d4yUIUdQThBk/1vAgE1LCdMTsT+vYT7ks3VWZ+FuM3Q5yRRP2SVoEc2+YCui9sLNFCKb1ol&#10;wi5jogEp63tyDsAlqVq5gNwm7nv33LWVC+vPfBZM/AVfEAVi3gI84feiA0+8y0EK9kk8etn1bN/o&#10;K/lpepPqNFG+w6qPVfQTo9T6BHQAdt/ifU38dxyPcDoxN30kvoe2Kri/L0RtL5HxdpI+f92WZ7Xf&#10;4+wIFCAOr5zhzQv87CK1dtiAH6YHAaBk2aCNP4IYibIFKAkgFQNpjnDKgjwAjIr7+YBZCDSMWIpn&#10;a8oqG0uxODLLXZksyzRzP6xH50nuF4hyU5eg8x7X2/wUW2qGAxh3uwvUhbEbZwzDiDwIQKrDa07Q&#10;kEXTS4cTBbp3PWjDG4yWKezFeLZHpLywBQtHOg18p+l+2kCTm2pDJ0ghiAXsiNtXcL+O8r2e+d0A&#10;z0hIVSGCww1jGCvKXFAPC5aZMd2r/2O/u8Lu3Q/x7gcf4kc//jF+//M/xKc/+B4ePHoIGgiLVEwg&#10;LCKYpgn393e4+eJL/Ne//wf8+f/2H/EX/+efY+FJfRMEEAukVhRUFGFUAbLr74mh2fQYQowKUb9Z&#10;QrMlm+8AQAN9iGU4hsLEEg0gseCYpYLyqPvYdA1tyAIahM3H17RJzcoZ1kuD7nQtSggM9fWZDxPu&#10;b28xHyYFXSat9iGDZlIdUsI4qo2lgQFoJbcpkepMsLLfRsPZ9GoSB1u1NKsgSl4Dw2zQRjCNV7Zq&#10;EEIWZx6ysou0gGSCQMqCu5tbkACHwz3mqWC4uMTu8WNcP36MR08+wL/79/8en376HVxdXSOPOzx7&#10;9gV+8c//jH/4+3/E3/3132C+u8d+P+LjTz7Co8sL9VEZTWpFAgCW9c59TU6/LoMqM4qBvBIyKO3a&#10;3k9pxH7/ANdX6ufIaVCexTAeiDYHasuntm+cp7X9GCTmKXBi39OuywiYF5Q6g8uMxFX9dcQYdjvs&#10;d5dK31zNf8nImUDsp9+9H+uLVs8kIgVIsfLTys7P+32aaXMAhmT0MwDEkDKhcIEIIVFGztrvpuev&#10;jaFVLyLYXse95lfR/lt3P/Iyn9u17G42uNtfoRcUaba9t50pLS3efWTet9QzyJ4cVWihyWX3q63P&#10;m7r31n93Xcv72uV64EGeddtBuSDdcq1tnXf2llNSHZs1MEzpqloWzYJHjx7i0+98jPfef4xxN0B9&#10;zmzmTwK3lrJmqrWzCQJZZnUyfmaMH73qT2cH1BDwqgsvjb60sohlhF0KpKjcVtGrmd/df5lCGm5q&#10;eidDJPWRN7lHytPRs3lS0MG4VrD55qv5fyj4Wb1Br0LV/LTGI9f6FLV229qbfiuup7iq6zJ9RXFB&#10;1rassMc8orVAOvdDzhrbx2xZRckyj3ZdzLOOOrH77Llu4f5/huX4FqAygVMGjSOG4QLD/gHS7gGq&#10;DJimgrube9y8uMHdixe4ff4Cy90BqVoGclF9BRKo2HXG1MudhylB46GUAcsa37gYC9QvWsD1AC4H&#10;rUDBM5IUJDLbX/oPEYM2vDg4e/R95hWt9j3mOo4ldskK5KckEPKAPi07n9zHiXWQEbNY6fPz9gmw&#10;+tKZO858/3UOm199hzFDmHLXvhCcXEds8dRTqJEr0Mk3fqM5FyV+ch5QtAajnb+2/Tk6lH/pt3+3&#10;r2jEnv78GODwds8J7VBkvGiCzftz/nEvE5Xnv3M6z8TmPXIxagYwoEYYdQF0ysztPZL+ypm0j3Pz&#10;vMgogE6n5x0RdHYPH935mje+8bpS3NHx7WMGdQwM0HlZ5XxoxmC8Z321eSO2NtdwQ89e8ZrdP2qb&#10;8Ho88NyctvV7zeeuHG1f4/VNgXpeTZe/e9erZcW343plfwLtrXdWvMdk2dc4tNOHvt9w+1/j9Vuj&#10;5d8qeb1SiTxxP05+5+vSB1ZtvrI3ry//WpsnHfZBb/yKYzhyUH+j15ut36mxv1zSnnmkXef0p/Xt&#10;wXgK9pIfxGu5l+4AARFYKpZSME0zpmnBsrDeU9Ux4OXOiKCRtCv1rzsqJIKggOZIrFWzITIrYK6U&#10;2oCU+rk59WovNc2VO0jTAJvV2lqW0jK2AACLl59ZZ9KMByQA7FDWDvesfbRSVrDDCS9pLJp9oY1Q&#10;ddKMFLK8+BiD4elz71kTWtvmcn8JmSYEgEqYv/YcdL3cDwu6TSxAK09tP5bBTkuXOIAt0grMVndQ&#10;iGrpCT1zIiBImbAbd3iw3+Pxo2t89OkT/Hd/+nN8/vkf4r3338O43+F+mnFzN+F2WnB/qJgWQYWW&#10;IawOhIAAkjUrEKv3JZmtSgKQOcmb7i/SbFY/ePU1LrViWRZMhwXzUrFUpeFl8UyaxUCY6hgq84xa&#10;tWRVmReNIF5KozEumr2OWJAUq4lqjuFkjn4idSJYukQQiSUzcUdC9UizQBdoTtkOtNUxizk1U7KD&#10;pZy0/BQXcPFMRrDScGqJt5LhRJ0hhOoCANm5xDEdRcBUoyvvK2G1r6ODsh28igCxtEzYYxHMQ5Hn&#10;JEIezPnih1Ddo4Z+0FSbg7BWdeTBHEds/4CKlAlXD67w4ZMP8N3vfQdPP3qK3cWFOsDEZRQpsJYN&#10;JFCMT0Ban3Uo69drIKf5QH2cliF3DQj37wWgJ/d2HezZeQipY94So0roj9MIo4bnR8+NHTaZ83Tl&#10;yHTnqztmq8spK1sJAry8XLv3FCNy56I7/IzRBMuahVvEuB40KF3GDHB6swMo1YGXKIGRAKlrx354&#10;NEk/qPCuKs/LrQ+R70eJ6PMr6KUImyiEW77KB7Vf5uzzUlQGDtVyP9T6TOYo931giSva3vAfJW1C&#10;A8q3odmebHx2PeNRTjILimeQE5dHXU42v4avTZtt7T+RAQ8NdJisPLECwQd1zpPSxeH+HlUYl1fX&#10;ePTOO3jy5Aneff99pN0ehQWlLigsEMuZTdnGxnbg4BncyAMUOwjSx1IDjbZMsAjgGjt8iPKauYMe&#10;+kFNnMu4Z7cyXqxcoD43B8AbQcFrYikhWqnzUOI8W9moRl0GxvVy6DUCi9q4NDsdjP+t6NOzaTcV&#10;SRQG4LK7KWeuFxBIep9Z005rRqFse4yAyH+V1o49YkqPBuQWseywtk6IYLlOzwj70vXFBpQxmnQw&#10;hGd59N56OVBO/v0OaElCIBos24/PWffPRaBR9zW1DxsPVn7Q+cOrdP5X2cg+5/o3o3PS9XFOPHxl&#10;Vr1gYcLMhIWBiYG5EpYimCpDSDPgVFjmTZCWUIZmAYMgPKmvmdJlBw2JSC8RKYJioAGfM2zpwJ2j&#10;5HJBtLR1HMtGJ45zEcyFk/NGZJnHAN27iTSQp+kIaHrHamy6WMemN1FbR99LDdwAtENIgWf3UFsl&#10;p4TdOABZwKXi8PwFvnz2DC+ePwffPgcRMIgeolUuQF3AXFR3KQWcVKfLIECSZngkP4CuGx25ruc4&#10;5aaXAP2A3/9vnCjoQKdy7DLUlur7UPn31dUeIGhmECufqDTDEBLkjKZXuiwjsZLFAs3CQx5cMEDE&#10;M40JRDLmxXXQzmsaz6mMjMH4tMkt522mqzJ1Guxjdx3ZaanTZbXgurjG/TcHPVRpJEld0yt73/tB&#10;b+P9Th9Nr7Vh2CEwkerLu3GPi8tLXOz3yLudycYMImk+DT8gbLzGuYHbghRlT+CZQQyHLrikDrRx&#10;PDf+O/K/1TmF06S+aM8gWHak/vaRP0hEKTd7R1yhCvp561zQC52mu65uz/TxrzW0MErfn+td7ny7&#10;vxE1ts0Hm0tEesCWz0XtEHAvH+z91mRMNbRG6IBovZLkJm9FeGXztH1qSdyjLeRfijI7ZkP2XmjG&#10;uzV4uM1D61gMlKDVfd3qbpMAk7o2vwTP1KYfEYjDPAae2QEmHnxQwSHQSZ/Lq1X18WhXXR8jIOem&#10;f2jjyWxG3SsORNOAVc/45fqZ0TUzEDJtdt6nPwWWTMH1Epsv1ZX6uNzX0vUWXa8OulKQE5PuccoJ&#10;YC2sKmlAGgbkYYc87JFHAbNnvLb5tH1vEtQX21cB8Wq74EgXCa8b8jC8NvJvRVAoQYTNjgpeHGMq&#10;QR7GFyAAACAASURBVIVc8cytVPUS9ClrZrSEhMQJWRISE4YiOMy3OEwHDdxNGZRHfPDkKb73gx/g&#10;xz//Y3z3e5/h088+xXtP38eDdx5gvBzBYFReMN9UpDxgroxfPPsV/qHegzKDM4NGYDosKAwMyA08&#10;UqFgTSV9XcvOgwStwo1TYdzX3P0UbstqlVWlNx1jhnCCcAZlarazGKN2AJwHgnU638gsIfUXgLqv&#10;yHyNTsvLNGGepgZsypQgGeCUwYmRh2RZmpWeiAnwPkoCUkZ1XQkKZAYIGDtdVTb/pmgfs9nbzAwp&#10;1eyS3PwTmnUx2zgU4KXBrurE4rqgLDO4LLizDJp1qRiGEbuHV/jgyVP8m//x3+H3fv8nePTe+xjH&#10;HeZpxs3tHX71z3+Hv/3P/w/+8e/+Hl/8+hnm2xsMmXCZH2NHZDqUrqFXHTi2cx0Qq+CyyhVzLSgM&#10;QBKkJixmE043BdNBQDRi3F2Bi24UNS+47Ysuz1Lfs+h7zGWGc8/2nu8/l2IrGaI7jyzroYBRF2C5&#10;N72d99hn5V8NIEdqV7LpeVy3OzLIJ7H2iZpNyeR6DEzvEpOR0sZIZjvkpKXiOSXUZQZ4RvMzk0Ck&#10;Nu0hjqvzKP8P3VawbLVN1onvNaC/GYbiPNL4ew8I6vpJ209xFhqf703FYCJ/mvpTum7B3P05Td/a&#10;sNomL6PebizX72eWkM3a5UvQu0hLzzOh6//NjtHgOwDgqvJZy4+LgsjMyFJ9UquutApM7H7giloW&#10;LMsEEHBxMeKRZdEUVJTabYEeTLpauOYTqiKWLV7QMuXHeYb5JC37vgamaUbggXIDbWpZ9RJktNsW&#10;7sfp/hnK8eyP+ueIYNcIjNYAe/iek3DWUy0Bh/lMvRi5tEXrgNG6knfHOqI+BxZkb2A/Skc6ja26&#10;9pc2Ulykg0lbJSrfP+FOWdMxmX/JfSEwfaoRkO2l2GurU9D6rZmmFaAplIA0gnZXyLtrYLjAXBOm&#10;ecbd7R1un9/g9vmXuL+5wXI/AcuCLGj7Q9wGCH4cbkHsqjdq8t4e/BxRWSLu7RMFz0qB8ASuE7hM&#10;4DKDoJmX1Uz3SiQacEEt87m13ZXYNs86A9WW2f1IHhAkSKkq8Dx3PhBBvAygQADW4KmcLBszlAaG&#10;ZiF9pWvL8Tpje+sWI5eTLRdbG0N8lEdwayjVztTD77S6J37jK3Y+thUm4rWAc6YfvGpJvr4ersyn&#10;9TOC8+vrBFTG9l/WE31N6KVZtuu6bmtFIeF1bPfcGLbzvV23lwFwNmxv9b3e1/UuAXplB6OKzeeb&#10;17R5j/pz+zi7OKHGtCU2sOpPV1xOU0D7mus1L5mDU1enmbUBf3SfJyQ6sTZNr9rsnVO9Xc0FUTOA&#10;t3ed299kJQzi6zj216Z/60hQm/EmU7edoy19NcUcJ5b2Da7+nLVS9Dp9Cp1BNCRWb5+gs9NNnAfD&#10;f1uurwqceh36edu2darP0fTp57pCsX4D8FThx084wyHOi4/XuprD1p/0DdLCN01jvy0aPid//Kq/&#10;qY6cvbZSPb737d73b3udo4XX2uNR98AbbK+NPtH7ghNLsH7GqplN30/psEfP3S7rmY/PPfN1r+bA&#10;DnqpOwEqV8uiqWVK56Xg7v6A29sD7g+LAimLOpDUvAMyMhIxiLozyAeipoe0UqhbwxT+mWU07GAn&#10;tIxZDehUNWsVs5cwN9CHlTIuRR2oWvrLgI2sAM9aijlk1EGQbP1YpGXQFPsbrGBBLQcSfthBSu6c&#10;tVINbq8xaeQ7nOac59vBCfyAAuhlxexgtd0T1shn0YwZ10aTSMteZD6ARg1rupW2D6wX7X4SdTon&#10;Q+Fp1q/jXPKdNvTQN1PGSFpimJJgyBmXuws8enCJTz7+AH/888/x+ed/gHfffQfjOOD+MOHFzQGH&#10;uWIugiqk5YwoozhNiPkvzEGQkh66aemgAuGCPGbsBmDM5mQCNKulZWCbKzDNgqVUlMKYZsGhMKZS&#10;ME8LpjKjVANqLsWyZxbUacZ8mJRu2MquLJqZVapneFUaAi/wjLBSCxzw4PPkJbpcV/MjbfjKBBuc&#10;iFopEDIAAof9Er2LlAlZEqpoOq4qBSh6uOZOXT1gHtqjuD2LmqHj+oqIOZ18H4qXkuzPVJKSroNT&#10;B6RFgGa06zwroh+yt5EnQgqR/Uo7sLLnenjRHPjsZBsAVyyoUlEc3Gh7rnIFW1n6lASXV3s8efo+&#10;vvf9z/D0o49wcXWpDkCuYBAqoZVCRSID3LLaK2Rgy7o+SFUwAaM2xyBa5jTlJ9LBlwYU6Bk0O3jQ&#10;x+EgBA5AAsDb7brb9pBe14Hb+vYDDwoOUQJRRk4DcvYxdf6g+0wMXK8R+szxMHijt4rzIeM8ouAM&#10;Xe5eUs+d/MnsGEpKk0hh3CJgKY2Hebk2rpYNQ6TR58rmD+qxtb72WrjtLd6oHWSS30uQUGbMpZbe&#10;E7gipb7lomB1wd8csMoDU9K9nckyaBKQadB7qGe/S3ZYA0Cj19u+8PWKeyjQgg240ZGwZbi0YQan&#10;eRu/A2dsXsSc9g2UmRyk2UGkOQ8gK/G3LBUiWo7wwYNHePLRx3jy9CneeecdzdSTCEtVZ6oDfdtB&#10;Zye0TrueAXYDYmzBDGLy2w4V/HDE21qBpW1uuHawjsQMIGHNToIgSAFFvsfEDshZHHybWvleB7Pm&#10;nDXTqPHnyOtyVkcwAHjpQwfXCyzmw4G15ihv/QtyudGCgyKk25srv03zMVH4rvfHwMUUsslBwajJ&#10;aQwmZ7xMrfQDJdWDqmX36fJCt4UBK+zpDXwsPrcd+NH+UfcjkY1jqylL80We1sxlMz9+/1kfQOC1&#10;zV3nHwVm4fLZ+x6/r8/l4/YNYEjKOK0/BGhxVH228RrNM0EoknHgjKkS5gIUFtyXijRkKx/n2bl0&#10;/2nARQn96GvcaJnQOL0Yj0G2LJMxQ5qvITqICWHcYrLesw/5592nvrVRbP+dXiqj0+grpubSClPb&#10;xuV+Zd0XMJ2kP4c49Fs6TbdDHM+Uin4QllLSHMei5SbrYcb9zS1uv3iOm+fPsRwmpMMBOSeIFCzl&#10;AKkzctISguCCwTPmWrueudEB2VKtPyKIIE2fKiJp2ctX6+D8iDlkvNSxJ1FwexVB4mxZeXQvjmPG&#10;sBssWIcw7kc9oBINIiNhzWRMbG2nkPXPUs75usX1IcD5gK04EhHybuz82gDtBOd7qdlvfGLf6FyE&#10;DK6BFqNOAyhYMmZW7rpWAFqe0n+ENYth0As9y7kDbXSfognQwDqVzqoeh+Y84Or6CldXVxh2O6Sc&#10;LRuLlXFHCoBaoB0zNva7GvjGXjueHJWTtiksw594Zie3FgPfiWNv+uCWsR1dtKLHM9t1vbeNzzdu&#10;LFvfodky0kLJFAikUV4GltX5Stn2jus70tuj9hzb41v/PFHo8EsH2fgHB/0nOZC2MdAmgZpexxR9&#10;9KnZN2SCliiCcXv7jnX0kKAm72xfAGTNWZuxr2HNXL4L9cCxqB9RT4qtcntDD6AaRKatGIkFOfla&#10;bWSqdJvfIvPWbSLaO9FelT4Wm2+vVBJBnrGtBoZIqnOLiFaAyKozlKWqrRc0+iFnCGUsmlKy0UU8&#10;Y8qUIEmaLaCAKWBtGUjPHhqXwBlAInhp6xjkpvJes1lVFlRWWyDnETlXW/WkZY1pDe5q82QXB5Cl&#10;y8TtPY3jUlsy5Usm2ykRHOLSPmuj3qiNsVXxnRXK60JlkgZrCnIaMaRkdkpSoKApAgLg5n5GKRVM&#10;CcPlJR69/xif/uD7+Nef/ww//PGP8NmPvov3P3wPVw+vQVlBg8MoGPc7gEa82DGe39zjX26e4R9/&#10;/Qv8p7/9a/wf/9f/jr//u/+ChScF2rt8E5jPrbaxsv2t/VbgpfNIhiD5lDhftO2fs+pUqIIiGsid&#10;UkIaBkibZOepFSRKU2QVeMCCjITZoyRBAKpl60STJ8loBXXBAME+D7gYdtjRACwMygm7YQT26gsg&#10;EMqytJzbLAyxMtdGlNAs4BrQlpLLFwcfcwdZIkCLPHP9lggIEPLgVc/gl0BkemvVzNtcFpT5gFqL&#10;VqGZD5pBkwuYBPtHV3j3/Q/w3pMn+J/+w/+KH/3+T7G/vgLRiF//6hn+8Z9+gb/+87/E3/7V3+Dw&#10;4hYyWXDzdIc0ENKDK2RmDYIprHpuAiDdD8vcZaEDZ9OgYDit8lHBnLBMgnmeMM0LppsZ82HBPFVw&#10;TQ08rUuc0HLd+/x2hRgEanpLt6/W3urtVnV/xNpe6H5vsIDnGTMIKBUiCcP+EnkcMeYBDA3WEmhQ&#10;uVgct8ubuHeBrgt0/iqrrOHqI7FAm5WOQ0hpAO0uIDmhpIxaCFJmsJRmW9vDmn3mvgLXNaL91i+d&#10;VzIlobtD6JgAnT86D3e5f/Yybkpuc7hCKmjKp3jwENRPQeZ3SgQiC9G2wBTPfu/+DsD5sGVxDH3z&#10;eW/B046578pisxUV7AYNioTx/74ZN+PvfFuZuuoEYvKciHufuKDUBbXMWsmpzBj3GcMgGAaAqGqm&#10;SymBZwTAevOV+HiUwh1Y6DplBMqudOr2frfJKqufqUoFEmHMWmXCExdEoGatRf24SX2qIgGYKZZe&#10;njptGxW1QNw+hT04twWbM5t61gF+3ob6Eslsnb4CTm/WA7MPAn23YGRrzzOcU5ftbUU3Or7vE5j+&#10;v8LWuXxh1THzprKI63h+XuV+x0hBAgEnKxQu0sYoINAwIqURyBfIuwdI4yWKZNzfz7i7ucPt8xe4&#10;u3mBw90tynQA6gKwBuIKa5IHWIWtpne64g+jUdMl1U8ENAyP8QVNpmBZrqVC6gypM7jOQF2QpSIl&#10;C6bxAAohgIauk7cnuz/P+JJvdQ8+DAHuHrwKAClpMGLqSaVD4KRmiU7D2GiaK4OXBQAh5YTBOxGV&#10;qK0jiE4cgvXPtlEGvtBOFGuiOfr+2fd7WYQQE3bmWy83jno7Z9TUFb86bmvr/Do+yH7Zk/tqdQef&#10;z4++bkZ1aKwzLf9g069XDzn28E2/8I1dbwNG6uTYlZXV52E7+TDj629+9Nsx0YruI9X5X0eZOuB2&#10;mY8x0qu0ewnUCMPFQLIvb5OJbNmpP7FPX6e1UxPU55Deev6+HoDvaiN4l472XeCL7dmBCcGNdt97&#10;p7haF9d9n8b2zo3FaazRmr04or3tNj7l9DnR+Dml8WV96kpOzIYRaer11iVvOt1aaM64tQJ4dJDw&#10;u3itCAmd2I5J8bWvc2ulrO0rzJe8hEDOd2bTxKuef15S/86v9e/49aqVf9UKbXfrqXu/uvzcbqj4&#10;ZAJWvP3NZcZXBVKfvcTdTPLGW+zUdWpsZnqd5QHd6fKW1xuwh5OBFK/75W33pa/s1zV3+gdWTpXK&#10;glI1erMwwGDMhXF3P+HFzR3u7mcsFXqA59Hn5lxPKSnEp5VKCTpRMJQFnbacXwsM6FCrHoyaS8WN&#10;1SpW6tiM+GqgCA6vK1cshXuWRO4lAzXr2PpQkIKMZS+zYfcJeyZNds+GWeBrcKb4+xubSAQtKQLg&#10;+qWPXQGPEPTsnBa1KGecSe21RF3BcuitnE6RHwBoh1Jm+4nbb/52d9LpJzmsGnWCa/SiWnLOg2YA&#10;WAoyJTy4uMQ77zzEp598gD/6oz/Ezz7/GT588jGGq2scquDXL17g5m7CoVbMwoCVDq5cUQ0MyzWB&#10;iVDNOa4lZqs50meIFAw5YxxIy9+IR9WigecqM5ZimTPb70WBlyH7agmZNetifxfLsmmAXi+FDs/g&#10;yhXCCghkA/WyekEQV7pn4DF7SmyfBNuVmmMyNQdR1ybND+D7xYkpEWgkDImAmhScyItmhKKMYRgQ&#10;s/X5Oq78ceZYFQMTsNM2lJdWFnily2ja+OgSKdDrGJzZnYXdGuvS0p2myQ7AQUa/rTw0IZb3VHCf&#10;/tnLKIfSPe5crhVlnsF1wZAI11eXePr0Kb73vc/w3e9+B1fXV5gX5QVFFLyBnCCVbcy2Zubw07Lx&#10;p8ADCiCoBqbwNd0CDXzNPCuEHmrqM1JSoJaDwXsZ9AC0i4cXbU+bw9KdUk2+KV2Ifc8YMcacwbmi&#10;5oSaYwZQBagRoAdalt2iClCd6xAB8Gc5EZFlykveoZUfi4AGmm57wZ/VIp4DHboOsNGE3Nl6Krwp&#10;PizAv/rv4A8Scj+QW/QWSW6vW6YzJULj5YR1d4Ie5XRuc6M0TgbmyEgiWubHv5fdg+h7BO21tuWA&#10;UWnv6WPimvc/mJ0GetZg/UjpILXdGXrfeIrZ5yk1UGG2jB+UE/IwYMgDCIRSVabOS8HuYo8nTz7G&#10;Bx9+iHffex/XDx8AlFWmWSDCQCNSJgVOGyDCDyYjQNKzTHagJtk4+nuVO3AnZeOREifCV0TnKGai&#10;jQdBfgC/BfisQUM9K7XPtYgebCasQaw5ZyQDanovBAbKbUBOzc5Qa0Wx4BDnu63qGPR9fa+0PisP&#10;3FgV3EHwPlaEsatMp0Y6RA7EPBNg4XS4shX0twM6GtyCqI1V+yjrjMnoPNr9Z95uAzAEudB8N9Se&#10;eNTHeMjUekeAl3Hr7/Y9sz546ussgFZ1DONM8L0feMRqy2zsCJfp0v1XXW+z4wVBA1nqYVFGNSBn&#10;pYwqCjo5cMJUNZvmLISKhJoKRBIEKq89gy0clGDDbIB848Mru1L64Vuk9UjXjbbS6TMHBwi1+Q66&#10;wtkr6gWnP0bzoRCt96YNQgI/cLuh9VGk70dR0L/7Hv095ops+nRXUTUz4pA0m80yzbi7eYHbL57j&#10;/svnKId7yFIxCCOnBVwqSplQyqz8c/BqYgaU9b5SQh4IaRjMPlmQOBnfZQADVO6yyQRBHvzA0WY5&#10;hfOXoPtpx7nNnAOkUmIDS2vWkHFMGAYgDzqfpVpJVSgkOGVA407IsoatF7HTth3mNz20y5HkW4MA&#10;GjLI0gMxVzT6EwFQVdferHvLvElug7j886y5pnca+LZlqT+lO5W6kh9tLezvhXu4bJMrHjjV5Aaa&#10;jq7vuX4EECnfHscR436PqwcPcHl5iTR0wL3eqD9+vuBz9mob/vznDaS5en3iviCbjlqn3D4gePlm&#10;CjqW2xF+T39kBFY0/um6TVMwOx9peoQFlxAl1MogypZ5J4G5WGpnDYCKsm3dbwqZ/199+ZHD9nLQ&#10;tAdOeKl4t7A7AEFnoXF+e58h4XxHuliByy3NQJagemQGNV4kAIZkGTc9qKetpwUDsf8NSBNGrqu5&#10;quqbDVYCVQNFfI6j7eOt9zFLKy/eebfK4i7L+sT5ngjvtPUAVO/y++yhTY7Hw3X/1zO1up7Sszt3&#10;W8V1764bChhMhFIU7DbuYHaCaDBMHsFL1cBNX7cg5wGT5b4HXQ+PdiOR0m/QeZq+kowPsS0CA9Xs&#10;MBaYHCeUYiVGZdDsnmlQ28cCU9uaE0LFSLN5wJYBk3xh4Opd1GQ66NpuI1IVwJW6DeFL+N/5ZLSA&#10;4EMSBmmhVNUfyH1gPcHSSAZoZICXirowUD1Ta8JSB1w9fBeffPcTfOcHn+E7P/gMv/fTH+MHP/oh&#10;3nnvMa4eAOMug6H6biIAteL+puD+cMAv7wt++cVz/O3f/S3+4i/+An/zn/4Sv/qH/wrc3uGiKFBF&#10;y9NX03UUVOrLE3kHWQlTQMuWcq2q31MPGhJSYCVzhVBVW75WlKKZtdOYFOhUi94n6uNLRKYbavBx&#10;FX2e7/fV5IvrksA47sAiKPMCqdzASwRgzAOWuoArm07SebUwWxCCV1rIVjJY9xlJ4F9WNaDtP68i&#10;IEYroXtrbm97nwhMGszMwkAlA/wAvCyQUlAaUFPHUZYZyzxBBsKHnzzF//y//Af8wR/+DB9+8gnG&#10;q2twSridDvj1L3+Nv/rzv8J//su/wj//w/+Lw5cvcEEZaalY7g4ohxvUDJRH10BdrEKAgY+4+2/8&#10;0iDR7icZdhcgFszLPbgy5okxTzPu7xccpgXLvfrsNHBW0G135dc9ZL5XCCAKzwiyrgGzXGTY3ouS&#10;i9r33VbRZyZotlYhUn/4vKAKgeUWpVbsLy8w7i6BNGj2XlusBFG7qbVp/gdfx9gX9L+JFGgE0aAi&#10;tcWl+6jtnjyMlkk2YQFjYa1QBakYyPPj9fErn+1+7k76IVDKdOOoE0Qflt5hAaLJvd3qC1LVoLZ9&#10;vdYLgnxpPhylYadraveZjHfboc2N98teJ+f7QRcI89jW3dYzmHs2zBTsVZ3XRNR4jvoujDKC2gSb&#10;R3Ynm1iWVZ1gdMNOs95WiJU5X1CXGaXMqGVGlYJxtwd4gdQZtWTz4dW2DutrLe8tgWyrmtTjLHQ+&#10;itFLFfdPSAd0Z6UxSoQ8ZOz3O3Ap6vaSftbilVNZFEjNnCzZgwOl12sicZP5dDii1rdU9KW24Fzt&#10;X/Q2ekKB7jZoi2Vc0AGCpg+1eSGQVcnBKqNm1Bf9jyjX130PJzkb/UR/szCI9VkZ1AIL1M/lmUKl&#10;VdbqbURprr4GXaMMpB2G8RLDeIE0XIHyJRgJ5bDg8OIWL754jhdfPMfh7gCZJ6RSmh6EgQzV6EEC&#10;ZHtG+Q5RRrK0+r4faiNcMl5l4Ery+yo00EKDurUKUg8yaucdISNu809Jr5Tge8JlApH5pldJIKwn&#10;G7vF/17bitByJqgGclf7TTLZ38DQYZ9hUSk0cOJ63YPbft/5ts5db3bg7tzqZC/CXb77171yoFs0&#10;jPrXabUFtG+rj02HPt/fFYtaMQF/vWHMrb/r5/zuXn193g5IsZqs059uP3rN+XKB7RO8Zc7bHvir&#10;rdiOPXydR0eKzcRhfQNenLqivQZ7rp/Qntn/23za+/utpaM1Czp7QwSGR9vQmZ9X9/ArGu5kyoe0&#10;74ZVC2124Xk8WW8M1jxu4WWDPHpWb/nU+6/6nr+Ojz3R9zPzvhIub9Dv3/lLNqu0MTDfhoO17wf6&#10;afP7Vjzxv7ErMlA5vffe9nptoNk30L4CVoCvOp63ASJ+G+jrbUCX5793Wi7HQ/a3ueilwkeiRH7r&#10;Z6yet6EX10HkzGevvL6m5T1Px6ceQCf+Wn/68tl6s05T2ENdfutnpVYsRbMzCAFLERymBXeHGXfT&#10;jKVWgNVUJcAAPGrEJQGI9NBSjTnPzdf3WzxU14w0AuLufOk/6jyv5tystWrJGFZjd+GCYoA54Q6S&#10;ULAJWyYraXofGwAzLos7e1ZgKy913rJk9jn2MnoECWPp97lB6VtgfWBkNMGAWEi12qnRyNd2WLpu&#10;KX3Bmr7lgCw38l2zJeplWVVT6/d1TSpDWk4QW0BYhhqHxza90EEYIULafiglZAxAJlyOGQ8fXuPj&#10;T57g85//IX7+Jz/HB08/AueM28OEm2nBzf0Bd/OMIgDnoVVOjgckmt3MsojAo6epZVoFxEontSVR&#10;x5llmSuVMS0F07JgmRcsS8W0LJjnYhk2K5alYl5mLEvRe6y8+TIvDahZGkizGD1o1LMCNSv0BN4O&#10;80ian1j1XQaLldRVH0ejE3eKkjgn9AxorhP6gZfTTwcpNvoBAdnAkgmaGdTAzSDSQ37pmWSTq+Ok&#10;WTqQvKyKOsrE9qAeYEgnCZB70yIJox/OrYGaSp5+P7V7yTw3KXdAZsrS2vGDPoptoIOCPAOv9yIh&#10;aw5HUYdXWRb8f+y9WZccx5Em+pl7RGYVAAIEQRJcJfX09ExrodStPjP///0+3Hme3m5razZFYqkl&#10;KzPC3ew+2OIekVlVABdJc6aDB6yqzFg83M1t/cwMteB8HPDuk8d4/4P38emnn+DDD5/j/PysAWqh&#10;75/TgCoKShML+CDoDMED+oq+IjBAsVbpcL61qKgpVvWQ2cCYhFoJxYpz2PYKpyggUTVDCNEW2AG5&#10;nhWvFU6tNoZV7VTwo9fnqK2Gv2jVF90/uvABBvUqmBYp1uBXjjn3KoCAoJLxj7b8bf07ftTL00YH&#10;CS043XjswrmebX877yI+yi7vj9OO/ducFAL3FkrwLkJ4ry3IAttvuhQKrOu9U0qTBvEibt9Qo3M/&#10;QwN+rRJFPyT2LYvOppX2DB2xftP8jG0e3B9Wua/QKt38CyokEgCbw9f2qs1dzl5tNweYwtt6UxpC&#10;rlYhbM7O8P77H+Dzz3+Ed548wThuNIFjnjEMGcUCZM6DyKqFCGuSRD8FLBLyO+Q+mrz3YA+bDGfm&#10;AIX4avdOegVnkd1bhUi0Qg56FNvTNrsehSECSYIwIXvQi+w+2XhVBtKggbWUEshAmrkDoCABTIQ0&#10;JNCQtUKKMAoXqwbkfMPHswaGOpjTeWhbbx3m2ufQ/d37VmJ9W7DNXnPJp7Hk06pgLIMM3paYiAI0&#10;1wfWevAN+XmEePapw7jcURBiaX8twYHUXenn6LZ1sLl+f8qm6WmmP7Tuq9691z+PrvPP3YYQt1eU&#10;ZbAHjkgTbbT6VsIsCZUJhRNECAdOYEkoQjgUYCrALMmAnQkpWyBTFOrn1ZKCXmMiWiLBepL7dxAR&#10;zPO8+D7WNTlo2N+xm6EIQBqPWc3Dsf10anZXh7RKixkS8t/1YQUhOC/Udp0BnoHvcNNoSb9T8B6g&#10;si2DyZ4gync3mw3OxgFgxjxPwCQ4XFzg8us/4vLVS/B0wCBVW8CBQZgAmQEqyEm0ZTp6LTnFGEQ6&#10;oLPv/VJ9sEHbzsvJZAr5mkkHtCaKSsy+nroFpO0TEQxZ28blPCJlRh4IOYtVpANKneEVrYm8/roH&#10;JBlL8nY7rAG4WrCtrUkFtD06AaXMEIHaczlpHEeUv3Nns/S8QMdiqRAGrunlj8teMRUHFZBSTa+H&#10;8kydrIX+0OhtyRMaTRpN9f+6tezv0lPzKf2VqLummToxVzF+s0HWvCR4EqW4kdAiFLxYq8ZdVtvb&#10;9AsHNi/kefIgq/PGpf6t4Ger1ibJZIsmFjgbFvDqvdsaOf9d37v5DAh1VjssZ5s/cfo2ICFaRdUl&#10;zzB9jNtnLp/iGd37+jVKOk3O5dx0YwfKJSj9qvl6SiIFrBHMy9SW46IcwaBC341YiGgia6xbX/7S&#10;r17Q4ZIKnYr7+V2vRbIq9dH6szsnpYTiVbdtbIt3sY4AR3tk9YY97fc6pQOa/DovJ+h2IhtNdau0&#10;pAAAIABJREFU3qajhI7HApECQEGB8X2V7hoFq6nN4POjQAIHe/o8JWo6nlbMFOMxGnzvdRyBwOt1&#10;gtr4WDrblxFV6sL+oQSkDKaMypbAxuaj8Psn1R/h2j6pHcAht7wzgxEzkdGoBA/s5yzEe+9bIafj&#10;dnroI6J2EwWN2Z5qqovxIBuLjcmTapw+pVRwEcxTRZkrCAPGccT5+QM8ffcD/O3Pf45f/P0v8F//&#10;+1/hk8+f48nTd/Do4SMMKSGNquvOc0GphKkwrm6u8OLVa3z9zQv85l9/h3///Zf47W9/i9evX+Pi&#10;66+RJ8GmjmAmZFQIivr2DFCqvNDA3s6rfD844yIskpKV9chiTn39fbrJbOlSZtRaMQwZnGGVovv4&#10;cKPf5J9Km/feGPYkkcQMnot1X5lRpxk8Fsx1Vr8EtMqcCAcWwmUoc14OWww0BTZaA+B+kU5eOw8M&#10;unCFHwJ4IqsV0Xb6ktKSGKoweJogZQbXYi2GC5hnAILz8w3+6m//G/7+f/4P/PTnP8eHn3yGs3ce&#10;Y6rANy9f45//5V/w//4//wt/+P9+h/3VFcrNHmkuKHyAHGbwfIDwpB2Zyh6Com1wM0GSSz+jWXJP&#10;MaxjwaA2C2fM+wk3lzOurvbY30w4HAqmQ7FOSipDqie1dnaIzqHtI7iXutcTAEcDhw7Q6dfBl0+o&#10;uf09VFdy/1ZCZeNtxOA0a8dxaP5C3p6B8oictPqneDXFkIGNZhe6nA03dM8Ysyf1Czy90BddiKzC&#10;oYA2qi8MlFFlAM8HS3IQJDi4SquxuwxIAgNzKY2pDZnRJ5f2eyXYUCcvtbq2vpvbH03f5E7PaHMQ&#10;ZN4lvMa2JwDWDYXIizc0HeNIjxNq7LbTGXv9V6RPcGs04wJFXA66CLTvmhba28TOq426Yx25TY5V&#10;vwcArhNqmbUTlO09rpp0T8JIKCBJIBRoB2PRav/dEeBhWtvFluBlvtaoWhvywdfaYywm11nBc+r3&#10;APKQcHZ+jocPH6HMBYebG22Dbv7IjGavaBGDBLa4kHi1U5OvOkFLfcSJW7duMt26+YD6eNBCpxev&#10;MtnWAWj3D/kXOpDuF+r3jifCOCMN2pGgTW/7rWOUjpPYPPf023WO1Y9U5hNpaWSd7wzmhDIDN4eC&#10;YVJfGkeRkwwiwWx+OLCAJIMkAzIi5QfIm0fIm3OkYQvmhP31DS5eXeDVNy9x+foSh5sDuAqSVjhx&#10;5mH/gnAWVBT7bHW4PepyxDRF3RNcIayFM4S1aqdroWRzylwRlTlJ79g6nfj6q56SjAdHVwwiWHMf&#10;uK0KWeHELMkzWp733wujzAcA6u/3vSAsmMuMwZn82om0Rn1+e7DDCenxxtedXKnvdCwMBPvpxox+&#10;uCbgZjDQye+xmLdTx4JdrR1KITH8jZ3l487XfjtgwmnC/jbgj29zLA3f9Xer+Vh/Fx83Wljf6dT4&#10;l7frRdXyHsHunNadofXOBFrd70jJbuvWqHYp1olalsC33ko/5PHDksA9z+7X5sTXq78Wc208sTfE&#10;k8hiz3WunGDg3PO0oE9a3vPo2W/yKksnV7zXHfvv1N/L79Z37K85xbq++2IeP78dvQtFuvVY3eE7&#10;j+FNjrcBgt0mw35o/nff4av7pxrfW8vyWx5Pt5PlWx1HrBp/Oh55l/z5vu79fR5vSu8/xPvcfZwa&#10;U3Og3n/taRkemlGvDi4udQ50ujKPnnL3fB1rFMtBHKfq/DBHb7wvnNBvcu13e/Jb08v69N5x5Mbs&#10;Uh7x+oLV/d7g+b7W0rIqRdQx7Y2HCjOmueDmMOEwz6jujLFgAMGy9eE1PTSTjSxFNdw14dBp1a7Y&#10;AJjcOX4clMlWhS6qZVp2fC0cleqm2oBTet+KYhXsenAb8xI06gCGvr3euiVrX0XT9Q0255O/k6A5&#10;fyg0XXX4O3ArtFd/f28Pl70yqICptu1KqpGJqBO3d+a1dVYwpTsBwlHm666esghIhMZGFHRD3Xwo&#10;gXHT22x7hnMcBFjFAXVCWZY6M4aRsD3b4sk7D/D5jz7BL774GX7+y1/g2ScfI2222O0PuNjd4HJ/&#10;wM1cwUmzzwsnWxuvaIFwlhG0NXYmQtZHg6WilhlEYs5OpaPC2oZ6LhWHacZcCg7TjL2DMOeKw6Tf&#10;1apgzsmBm9OMeZoMqKkgTa2MwBYgU3AR2NqbG1BTW01Wow2BkBhIS0cfILxYun6u+6W0AE4otBSt&#10;oftsUwd5ClnFJxKtaEfJIlTqrK0smEoFqFgrW60aJNTAvO64dGdp5FHb3IvRf+ig/e+dbXDf0Xxf&#10;FM6e1npZ+Ue0Ye6At7pXCQQHrlBkWeuhYDutiqqtgrjOGMcBT5++i88++RgfffwR3nv/GbbbM0xz&#10;QWFt2CTubCYKsGXlGvvHQZpavdcBxA0o60CWKoxatMocBNYi3XgHA6UqLxBWsKahuBQIZ47L1pZU&#10;+Vm064Qo31w5/pxnhWM5lkFiTcIvIDCQOkf1RU3wV8M7nG5km0uZTqO3Xr5Qb4+4w8wN+MYv/XYe&#10;4PDqWo0e+kCw3srH4+O1C5s74FZZTSH9dBTuIXA6ZaBrxd14GNCVSQBAUcmOyPm66T7EQWvxzj5/&#10;cCNxGeiJ/4hAVi3Y5xsgcOf3iPZagFbJdU7vdMb9G5LyyPh3Wge0EdvUuWMaAdZzoOYwDAbY1J8i&#10;wDzNFhhPeHD+AO9/+AGeP3+OR4/e0crJeTBwkmCe2ehZ2/GRJCiKSgCrOuvv7QEAZrY95wAA50lG&#10;FwyAq1bPA6AF7RotdLgO1TCsPTeGHHotS4W3vw3djwz0I0XpmgEgoc4mw2x9U7JKfFmrjSarGNy3&#10;hm/3bINpgYVWIdfBKaFP9IPvACyNmruj57doYJnWQtb1DZeTPRjGroEmAPQBrLR8ypEPMfW0rJ7y&#10;oNVlMIriMyx+xxHYZcEjwvYge15CP4fBy7p5kOBFJk1979jeiwCQvVDwRZHodtu/dZFWleMuoGb4&#10;nGJcTqsUckIkQ0Co0NbmMxPmmjBb1aLrYnveKmLMrEAOpIxMBKKhBaFs/Cm1EtJL31VajVdXv7Lu&#10;RwU1A9WqEA7DEMEVnXufDF/EYF9tPcj12TYXDnzSgo9sCVkWUAJAsCovzEBOyGkwXb1ABtPnRUC1&#10;amvVft4rgK4inlYGiuHYu/mfuQU+fWGZNFnBKpozCpgI080NLi9eY//6AvvdNabdNRIXDEkgcwGX&#10;2ebMkn4oIQ0aXPQJYK7IeQi7wb9ymaH2ks1R6gPncZJWnIs1bLIvkbVOL66H+XdWSdMMvXHUQOkw&#10;JK1uQwpioVRAiTAmbS+dRBPQdNzObyuSDEv6joQtX9tOT42Jp5D8xYCoTA6CauoCCawaua1Q8ESO&#10;v9dWfgNQ3X709lRPK+u9efSdySLuAryJUuu8UL0rAgcPG8eM7XaLs7MzDNsN8jAgjxbYDr7XRhY2&#10;loMZqIGJlwA34/+dThtBacB0dfEv4pyeT3XiBUaZcf/QA6PmuACdbFC9T2nH3yH0LdPDASjQNPhj&#10;F8/ydUrxQbQcbj4H1sr9IAOLIfRqQKszpiFZ8wmvqNQSFbhSgPVSVL6iqJ4tzqt8dKT6QlCU644r&#10;amKxyuK+X5ciz2drcYQ8688xvUOfK4tVSKaTstkNXrGn59eh07SVw5r6XYXzGErQkAOgTxRAFrKk&#10;H6h8E6JI/HIpqXILuAuo2ceol7oD4KlH3FK/FnpX6yLfyRKs5CmpjHAfiOugQ8ogyhARjMMISoMC&#10;OKGVnWotkKQgI6Yh+E7IZNc/WEK+JRuGB/ptNKEXtc+X40yUIEn5tN6fgu5SGlQ+Q1u8z6VgmmaF&#10;Q40j4CB+QdPx/ek2Vq3Y6rpeb+uYHd5ThzPXEBfmA+DGd3o6dfsxdAW4PakJUuNmAPaEgQhjGjCS&#10;VfCTEgCqaiBNRsIkADZnePrsQ3z2o7/CJ59+hueffIJf/uoL/OivP8XDx1s8eLTFdjNCwDjMM8os&#10;uNnvsdvtsbve4+LiGi++eYk//sdX+Oqrr/HH//gav/vd7/H68rW20j7swdOMOh2AouAwNr+F/4vE&#10;ISBkkoOGS2l2Q0fUTpUha5LNO4hAWTCYHiuirYMrz4BUaJtx0aqXdi//W+Wn1slu9snSh1PmyWx+&#10;wThkbDYDckqoteBw2GOuBXNVP0wChVwioz21U3oCcP3H9qnReNAYPKm35y9o4E+RSAjWjgRJW8+S&#10;JaGx6j61arcYlGLJqNoO27sHbYaM8/MzfPDeU3zw3lNABFcXF7i8usHX37zEP//zv+Ef//c/4et/&#10;/wrzbg/e30D2B5R5RimaMJsTIY3aMaGgoEpB4YLMyc2vUCi8YwGT0jtXTQY8HPa4urzBxcUldtd7&#10;TFNBKYxa3E+ZF74Z2D5T6uaOIvptJaEvKAC2o6VuQ7p/xPdaO6HZf9LzQEDBwtbRpFq1S1TGNFXM&#10;04Q8T8hn58A4QpIm/okDO/2+4r4uk4veslua/QeYb9nmj0UsEZTgbYuZSO9fE4gFkKQJPxtBpYQ6&#10;H8AyR2JwgliSrNt52iGk+ctT+BNi6zVp0v4Rgh/2oEpfFXuZNtHwBLxuG4S+YvqAjSs+t4VScLYm&#10;dCZqyUAh59xGxEo2G81oEi5bQoUn8lLTY1JSvceBh74V7SbhZ4H5xwiIRCNi5EF1LILrprN2P6pF&#10;aarO4DIZOLMaT6rIpAkwM6ttk4mwHUdsNyMOM6GWorTr1RC9KisAVQacby7Xpu2N/kgxHy2Zu/PJ&#10;ABiGhHEzhO9R7+Xr2rZGS2pnm08slJied4avjT22knxVQ2/xCvn9nlUXq/tPAaHOdwmV4T1mnzqw&#10;P6zoiK6h+9Z7WeI/fX+7bFmfEK/c8Y9Ov1h/L06TTRH3MWqCd9Kq7OYDZgC1COZJUGdGGgYgbZCG&#10;LdJwBhq2kDSiVMJhP+Hy8govX77ExauX2F/fQCpbxVzfh3eMutOxg7aNdsSLT5DyoYjtmY9aZAb4&#10;oDpHnQGZNS6iNZMBsXiIrZkqMl5FkwEC8pDNpwDdx4D5RqCVT8lpZ6nH9ityrMs28LBUj3FUuNYl&#10;JKCssj2U0/VxrBTfdrxJMP67HCcG9xbHsggtQsi1xW5srb1vD26U9v/eWD01aaeef+KaBUCkDSSY&#10;07qK4p8bTOTHwr7xz06c109NP0vr1/Ct2DMMSMuUdiVnKXTXNz3x/NtoxgRtfEurkvHAMTDz+zpo&#10;Oew3g2C80W3/vNe/0WStzb31dzqS41utBBTQlKHecpQlbfmOby49dBmEaijHuvt6mwHst3Qm4eZl&#10;/7537ccFLb/hcdsc6uedE+LoBIDSPXS0lsjd2HqATfAkYBHEEK8GELeTMAD04MWG6QXqX8rxl8I/&#10;gRP0Q7dyq+Nr7eef+m1Ojk9i69197Qnavm89QoH5AY8fkib+EultPZtvM8a7zu2XaXlez3ROeHIX&#10;N7n9Y5E7vg8ClOPPF8b2tz+WLZhWg4sfdOor6MjWBufqNiveuab9+3bB3Xe//7h/m52Sy+ujM2xx&#10;POb19Qvd9r5bN49UrIWDDNz/y1Zx7uYw4Xq315bVU9GOAgKIgSIUMqNgzQQP6qlC2AKBTfdUe83b&#10;ZyiwMoJb5uDuK9k1oCZbJrW2HZ7ZQHrVDPpFJU6rvhnO1aXh797vZIpvqVo5kc3JkRNBOKGyOjXF&#10;HVlJc5fDcUuwIDjFy6kvowdiAc05JfDwKEvv/oHpTGZsuiOuW6sFH+gXuLcLqDv/FJC3M9a00oWd&#10;v65kJwJQhdaA82qHGbBmi5kSBiIMpOCWdx4+wCeffowvfvkL/OrXX+DZx88x5Yx5OuB6mnA9zbie&#10;ZhyYIUlbfVZJQXMsnfwma01BACUgmyU/C4O5gCDWokP9oqWygomLAjKnMuMwFexnDa6UUjHN2sq3&#10;VtGKmofZviuYp4J5NqCmta8KWrHKPswFGuRQp5o4UDMWw6rtmQpHZDwuWjlZMCE2rVdM6cgDTpY9&#10;yLg5zdyB5lU9xByKKScMG814r0VBy5PM1p5rNFGRYo8nAJysEo1V7/QqYeE07e05UAA0/H0Ja319&#10;CeoBnF49sAxrEW2tvsiq+0ArKLgsE3HeS8hiFYPIbAvSAHDOCt4VmlH5gFr22G43+PD5B/j044/x&#10;/KPnePr0Kc7OzlFFUFhQhHyFAKva2lftjeBax296gHh8f+oabusVf1trNnfS+d4XqdYCumv74jaR&#10;31uqnZ/QHMCwn52AtDUT366i3yoeQTSoUcUCwhZEJAUhLoGabuc1xZOMKMN6Ef/7mAYk+AcF4WvQ&#10;/bji1ALoRt7CSdfEQZXxTFo3P6eTvwvavITfzYHkVvGiMVNNJxBocCNZOz3/zPeo2JhaAJZiznx/&#10;J0oNpOPfW/vplLxVH0AeuAhnoo6EKxtIqa2FAwS8gmzTuVpFPA/eagvHXh88lvq9AzNb9athyPov&#10;jwq4SoRpmrE/7JFSxrvvPcH7zz7ARx9/jPMHDwDo3ptqQQVQB9NMWCuDzFwgMltg2YDWAhTune6l&#10;2zcqmwKoIG0vkUgAxhat3YNIpf2KBMBB1v6dVsmA816nEePlNs0AVJdISathEpK1L89IBmIlGmIO&#10;e6CmE10PsOj3v18j7BX/fLwSz/f1I/T8svchwKoAtTVNNjFaAcrAt/5+vULve2xNAysNsg+cqN7W&#10;QECJKIA6t4I00dwg8R4dX4rAGQX3OwqY6T6TkE0xd36O358Eff0Ztkl1hzz686UPIcpiXkW0aiCA&#10;405PQKylrgGFnugADtWNdXyeyFSRUKAtzmdJmEUTnfbVq9AoUFMDoRlZMxasdaVxL/HR+hSK8a1G&#10;28mEgNIZWzhE6a4Wr5alVavF5KvIsjpJIq1eSZRCBnqV72Q82Kv+qnbQB0C1uqIDq4K+7LkqP3V2&#10;U7KAvLN6v0H/E04ruu+bHq1zwbZwZEEnIa1CycyGJKwYN1uMm0HBl7XicHWNq9ev8eKbbzBffI1S&#10;ZlAt0CLijGSAba4VMjjnp6jGBsASN9RvSZTCDoHRIUmjuZ73N73aXsFK4ueO/m1KQACKJ7KJyx2t&#10;eOxVVcZBMI5J25knICqZiAAMDIONOEnkWLF4QprSbCexfHd0ovOY/tvR8wqJS0PaUPuFTv2D84Om&#10;Cx7/Q1RZ1rbLbHRkiXoiC1JZ3Aere/UVeKrOEROsyo9WRyfbG8OgvP7s7BxnZ+fYnJ0FIMLTCpU/&#10;K30yWsVGgDre19m13fiCx3XV/1SFahPYuLXEvRrlL+WAwGSF8VchWLIPt5Ma50DyhKiBj9Zag+Pt&#10;sgWYttf9ADD1laOW9+n/VkDaEnDhfEflSW5v6zqrsH3u89VoIuR8AKz6GfGdtPJlxn0FNTh8b7Pc&#10;/gYAgmZ9jH6mLObE9TSTUeQz2CrHxvUiGkPw610vjVlX3uPP6nWHPmYAahWxvS6iz623cWxrxFGd&#10;vs3NUhayNCAnrfam/uH3JMDAk3EOyL626GK0a15ObLPjtXK/2iU51oJMpuQ0oGAZH/bk2EQJrEq2&#10;T3joCf5mKRmAHa1YSMyIdMF7p3Jq4Hp9f61MnJitdTF39Noqrk2lYrc/YD8XA5sykFa2l68VFCQF&#10;JIgBCynryDhoGwZi9TYLlkQT9/MOEu19ibw/gl1PBsYiAkR9M4kLODUdDnlQ0GKqNrcIkKZA9eup&#10;zkBKePfD9/Hp5z/BX/+3n+Lvfv0P+OzHP8Kz957i0aOHOHu0hQzKGw8suL66xstvXuHFH1/j1YsL&#10;XF1c4urVFS5evMbVqwtcv77E9eUVDvMest+DbiZMl5e42e9AJCiHG62hPQ7BywG2qsP9HlD560DN&#10;sBHMziL/DFBfXMT0ks1RS3xRW9xkAKk9krwdsDT57gm6pRSM2fRg1wFXwOfKmlydUsJms8F2u8Uw&#10;Dqa/qv+vlKJ6tSDs+wDa81KH6G0ET8MSdjGivhI/g3TYrp7aPuu6dAhroojtpzIfMM8H1DKbHVaU&#10;ZzODmHVuvG0t6fd/+O1vQInw6PG7qCC8fL3Di28uwTODOCHvZ/Buh2l3DZ4nkLD66hJj5oqZJ8x1&#10;xiwFkqAV5LPZBd65wGQVs6DMBfv9HrvdDjc3NzjsGftdwW63xzwVex8JX5km67t87fQc238Lu0AQ&#10;3/engjzhU7q92SFFBAYItHuaz44otcqgZMCrLtFf20C5H8H8xCmBDbRL5vJqSdq6qtFZpqcTcd9c&#10;o5OUNMH6toRNPbINReAJ2zlvUPMBEzLKtIP6gAkDJ0h2DxmZb24dgfBxtn8xLb2qEZe4/umSq9E3&#10;mRCKz30aHADY6Zf+JSGEqM2VAlrDp4S1ngnAAa7Ujd74ATFHB4l4ltlmRMlWxCvrNhtG0OR5XE7m&#10;sxNtBw6I+VsSmCsKT+DpAJ4nbSHuejoXcJ0B0YqmpHVRMcQckOquQhjSiNkS3Ns7N73P5bqPVX1F&#10;nT3QzzdgtOX6BIe9JaJJwlnqohMKAPWPiN+7qJyNO6p/MwoIgCDmyyR0S2eyTlmFO4EqpNo4rMK+&#10;VI5kMR+nrzFMP/GkD4EVeuD2jN7X5hTrNCZ+0xP6YTwPS32jJYOf1CAXepgzGPa/xf2FrbAChLVb&#10;gQAQlwcGhuVB+UBOQBogeYM0PkDePgTyFociONzc4PryGlevL3F9eY35cABqQeJqo3EiUmLt90l7&#10;x9SxTTMuTO9yb2wyNSxB5YSg6tpzAckEsCVBcwFktjU3v4LU0NW1wYDKeq+E7l1FtIGU+5koEgyO&#10;i1u0uScQsvlbc+ffcl8NCKi2R2qdMc9K4yknbDYDhiBGn6T1ktL679PE8hd/2Os1VrGsfHeqIlNv&#10;15567V4RkpMb4vQ1SwKUwDDQ4jy965vM99pBsL5E1uMLOdSMrGASq3tpMLpRSH+PBes4lnzH47yF&#10;afSnnqbC1VzfdtIt5wNrur2d6d11v+9G+6tnUpv77+N4q/vcsgxv/cw3ng9nYLfNu9z5PVlg7ZjO&#10;m2Rr+3o5ruQ0TmSVNpdgTaCjFZdJi2cc7wm/XwhjMlX51Ind29Hi7zZGV6pCiaGOwMWk43cklKYy&#10;Lm90ag3Xj3OlqD+W+/HNgYb/eRwfkYh42wkn1uhtQHbfXWafYrh0x3dvN6bb3uW789zbj7eZv7e+&#10;97d47nd9z+X1qz0OzfwB/gQpNR1fbMfby9u3e6g/Y/3Z0a8nj/tIIbIQjz5/w3d6E1JL335+fmid&#10;/Lbb9w72+Kw/vzPEv6uE8MCBqcVhzKuDWJ1Ph3nGbrfD1fUNdocZcxXAK6V5Bj+rc8ErCvoNpRO3&#10;EvfXD7RinYKoapUYCwBw0SpwEAXVlVJaQM8Cb5XVWExcwVLUIVErUKxFtbdJ7wAUUlv1ouSO/x6Q&#10;x321L1gFTHMCwLO4O6BnHGLv1O0LEYCak6TNSXNaiSQw89HebkCmtXOi/VSa8LR0WdHNuu2h2a2d&#10;8yfGtdrnvc3izsFM6qAkaJWJRBkZCdsEbMYBjx6e4aNPPsTPvvgpfvrFz/Dsow8xnJ3jYq64uL7R&#10;IEdh1DSAElmlQm0PKoKorgrxiqy6dXPSiovZXSbWNsawTfqmoi3o5sKYSsFUCw5zwX6ecJiKZeEX&#10;q6o5o1rr82maME+TtTi3tuezta4KYJ5W+KjFW3tUpXep8Eqyzoc1o9v1akStG3Q0R3ZOo5kltFrn&#10;g1tlIF/XFFdEYCJRQsqD+mCgQfshjSipYDocUErBQQ5mpxLSYPo+oI4W0SB2SlmdSKCo4KGcpdcl&#10;lFsny+LW1lTtDNe1mRtIIxGBhpZRn8wpE2AocnCQcg7YKqvpGjVVLdCuGdxDUvBfLTOmecJ0uEKi&#10;hEePHuHTTz/Fj3/yY7z//ntaIWkcPa8XXUFLa/FTLWjVVZsMnoQAZzr/OAnUrAqCPAJorgCeC8CU&#10;sFXRcL5k8+VlM4gB6gFlLVmrWXOds9WMdq/Qq5vWqnhWxjx7q2l7RiaI7Ttm0X3decV7B7cGNDsL&#10;kNrzov2VOPjYeQXiGnKhtWBE3ecAmGpUPwLZqhMZQA23HqoP9fdcy0H92yu4dUO3dRAIJa1CIQaU&#10;jHv2Xpn+3v1ntuejkhpASYFSKSm/zIlQE1mVQue/7X4EWPELc4cKhf+ipRCmGJMAkXTAUlulN7R0&#10;nXgWlA+N56PSIAh5HDEOGTknjOOATR6R8waHwwGH/QwB4ezBOR49egfPP/oYH374HJvteTisGVrB&#10;ksUA37DPRQOSXiFAz/VkBupoagVECDmz3EMtEEvBT3RSdH+E/BOAjNZ9v9gdDchq60Rue2sIxD1v&#10;Xo2EsvK0bK3NlUdb4Jyc3oCTcpUcAJvb/q8c92Evy3ba+xa+kl4EU/fMFDNv/D74o67v4PtIJIKN&#10;RKmBeiALmmvP8Pk157v5WoiSOeUtQJi6ZHxqOobPR0oeJGlzofdtSQk934ohdLqeb/+F70OW+mA/&#10;7+29mj550t+Cpr848Ao9/cVzfA0aSNqVC1lEIZWuK6XQXxha1WKuDtAcMHPGvgimmTGTVmXNOaMm&#10;TXriqpVEo5poHgBrgeiV2UIfQqsIiPi+yRoaMhLaHPv895VfFz41EeNRBn6oNRQ9X0Ofk9iHPTi5&#10;0wrafb1imAIzfQ+nnLuRIewLG0h8nNCvI4AAX4gFWClAGJk08DkOIwDBuE/YDBkZwM1+wtXrV7i5&#10;usTu6hI3ux02ssdGBIDqdcKswBwSaDWQFO/eQC89fTS5r8Ezp2Hlszlr63Ln7atX67Qoh9hw3D8q&#10;zyz8uO0aCjlz6ujk8kkfqRsPuu90bD3QxZ7kLVXjbkFJHR1UeGtEApATIRtAKtYtebu6DqQpAJye&#10;Xb/qdC1A5XAtFfOs4BEN0vt5moyHlR90HYiPufR7myByMJtWC1O7IueE7XaL7XbEZhyxPTvHMIxA&#10;ouaPNbquXJFzanwBTb76hPWxl2Xava4R82R8cbk0sUcSx9/gZUyIiZA6IA8IlhTospdNLWt8tMkO&#10;ijW/71gXL1m8gTQgSgMi97zaZKnxgZ4OJTjTcUKXCwEyAIWw74tVYqr0cyxHZG5pMApMSP0KAAAg&#10;AElEQVQD6fS74B+UFmu0PujEt01PkYXSKPY/B8uAEMHkCL531wtksR6hQrs+Jwa2WelGcb4905MJ&#10;XC8xLaTJKjSbIKAC8Xnva2i8N2ZUVvvJW3mHDNfETOeD7LoCAaAM75bS04c/h9mBdym6cviepESg&#10;pGFyrgJUtacRMidjGLWFqtsnaxnvFd5aFXB942CZrlSRI4j0Pl6tOInKq8rajYOBSHx0MCMTQTJh&#10;KgX7wwGghHGzge8acZvB7S+CAtBAQALGQb0ALte9Em/Mg77IYn0WupSbhXZaZ83ou6Ssc8uMJJ6E&#10;oS3mE5JCfmy7VREDNnLss0qMYTvg3WfP8Ktf/wN++etf47Mf/wTPnj/H02fP8OjhA02aGgg0DJj2&#10;M15+8xpf/v4r/OZff4evfvsVrl5eYne9w/7yGtcXF9hf7VCnCXUq2E1XuNpfYjftMNUJyIKUBZIZ&#10;FZacYQq6U3zbB2L6adP7oyKldeQQ0/XV52g6FFxXtSRvAaRWlFqRBtVJEvWAYE14FZzegz7lItLx&#10;XgT/V28CY5aCIlUrKUIgXilcgGI2GMSTCFa81Thw04M728Mf2A9HVAdZ6iZojSJsrmopQNVKmdO8&#10;xzQdIFZROpFVFVzoEvo314Ld9YTr62v8/nd/wObBQwzbc+S0xZjPkDijHrTi5W5/Da4zclJ5w54I&#10;IxWVJ7Boa+2UgSFnEDKQR8C6GQEK0plubnDxeofr6x1udje4vtphf31AVRyh+nCg1emZEPam8wtN&#10;emr/uhnF3cfSNlJ5ZPSnkxln6lzXlRzqbCIXbb0c4gJQhhQKe0gEGHiEDCNoGBWoWlXHTTkh0QDi&#10;FPLGEN5BFwFIkuUoOu3U+CC19tMpma0L7aIhWjG5zrZe5GvRqua79BXnq7bHfK84xlQgxuu7OQTg&#10;+geh+UBE/Hq7r8+dv0RTM9rsnlZPoDzwNpCmRNdnFkGyzcGWPNnXqXI/uoJvHRCtbxZxexs8Gb9J&#10;pr9QFosblKbPm/5QC6PODCkVZZ5QJgVKk1UYJ4JW0qxFeRYAQCu/MywJIWdM04zD/oAHj6wKqIET&#10;F1s3Xqb7HOqTNRPPMNsUf5OBfVW2GEB0IOSRgIExyYTr/Q1u9jeYcUDeAryfsdtfI4EwDAlcFGQN&#10;Vtr12AsZM45uEa43SVsr8iq+AKRaNcnK7Z84/XXysbdlTaHq9acjX0AobsvPfP1vJa3uW9eYgtb9&#10;lq67+zfUL4XpvghyUEyHkxYs/lUKQKbDcoJYImVKpPxSRlQBKI8YNg8wbB6gMOFmv8Pl60tcvXiN&#10;/W6HaXcDngsSGAOZHBSgUhtPb6cGjVCv3+tb+r5OVnFWcaU1AJmoBeRATVaQsYgXsqgACrxyZu0S&#10;5JJ4J61Bx5Kg1ULF9VyJCuohArv19Ln2j5LbmvrpkS4tEBQozy5Vi8rkMePswRnOHz7AEE6HNzj+&#10;lCBN6aXI9/VsYxQLRbN9fOdldx3Hhu8d96Lls+iWh4fYXn2X/JqFKrw8yZWCdq9T46PVb6cAFsdj&#10;6gVcZ2cdnyt9tmab81OT2d9Djaw7n3ysDK5o4673aMzq7Y/FO9113HeOCbrvbzfdreTRaurXz/02&#10;4J0fghecuuNCqXNj0/7urwqHLYx30HpGmlHlzzmmEzoxCHVbNqpsK0dNm4v7Hxvpeo7qoi1rPDiQ&#10;2gxLJRA9MOjNect/Hv/nHGug4tvupl7h/+GPu7iVf/fDjOONee499/g+zrttHEdXLTfzWx/3ve+p&#10;79/0HX+4lfrhj9Mg0NPnff9Hkzc9n77/fKjhd4+C+Z3W5HbVqn39LaekJQ2c0sWP9Y71Y974sUei&#10;ePVBGM1aoaOKoIi2y54E2M0Vu/0e1zd77A8T6sya0QzWLDYhQKxaRtcGevFoqz4j3CoVAQYuEAWf&#10;tEA0wsnI1lavBz6FA7Jqa/PKAi4K9OTCkKptc6q1Ie6Dg/0YwmHWAar6+4t5MhTWIZ2jQNC3o3a7&#10;R+C/9zxDwhnq1yxo3Cz4VsiS2hJF7w5a6Wftevu2LW2SrurLkne5U8iN8v5zX/8+EAcYsIsG5DSA&#10;MACSQJJAjGipNCTg4YMtPv30I3zxq5/hl7/+Ah9+9glkHHFxOODFbo/d7oCJGYWt5mQa2rMN0JHI&#10;nTlekVXnzltWRbUp1nZZmoHvawYc5gnTXDGViv1hwn6ecThYa/N5Rq2CebYKmrMCN6fDHK1+S6mo&#10;RT+vBgpWR59WFuBaQFyh1dsMoEle38urg3jAyOlfs717J1PMcRKdyy5Q59eIAflEWCv5gEyX9UaH&#10;5kiUtGyNJ2Zz5Izx7By5Mg6HHXhmVBQMkpFyNtyJ0hdxNZyatbS3ygHu0IlgYPgzrMKjKODEQSFa&#10;6K3ZEiSilVBzq0xCaelU9WCURBDTgT1Nn2eCViOxKhc5JYyZIDOjzhOGccS7776Ljz9+jp/85Cf4&#10;6KOPMIyDAm9ZUJM6xwKwKdCW5QKIaHCr5y3VeFJf5elktUx2wGVzGja+1YHDnSnYJlNAWQuUFGuR&#10;rJPWlrKFuF2INR4kxsc0EJ3h7dLZnE7CpID0aq3tqgZLiRSYWbt4uvjmR6vm4Tys93QYmaNxHH9W&#10;AyAv+cryau5o3PeLHwxrVQkGJQOEeIvxhbi/T1duRwRwjpQAgrcvJ9FArL546gKhaBMULUrJ/C0O&#10;LFKATwYwZsKQSTPDKYGSOmxnYQx5iPGJMWG9WwIoYdgMqLWiVG0ZTkEuDgFv7Y4j8BCBVpW1AQWi&#10;DiwD3dO1VqSUMGatEJmHARsLDBUGCk+4MZ74zuPH+OjjT/Hsg/fx8OE72G63OExFHfzkTwOYuOsc&#10;T4v1ZatuEvtGlkCdpSPV6a7tnbUzPgLgouFQuGz0qyNgsQyyeqWZlKSnWHhrYqcNbXObrXqmV8VK&#10;IZPXOmlraa5/a+v4VvVEdZakezBo038y1nR62ubw5+o1AQRe+Oa8mqYBr5SiNBBAsOpwdPQMH3e0&#10;cl+NpT1rPc7+XbpX6u7PIshdC9jeN9mvAdz2JKgMo2Vw/vghy896gLJfsw6yL743Aj4CC4EssGIT&#10;LgKRtt80QIpo/8WkOswMoAqBJUNkxMzAVAUzJxQkTExa7aIwaOgqY7kspa5ipxWzyCkp+M3bl1vl&#10;2lOta/u1SUoI7a2Ibv15kn8KDNRswNckx9ceX7V4nurTXuEH2pYSCorzZKuQMytFNmUFwRqEUd+1&#10;q3SNIdv6WZAlDRiHjNHapY2PBtRpxvXlBa5evsCrb77GzeUFuM4YE7BJyqOrJ5SJtl9XXokF3Yht&#10;vP79b7eL5Z6ZafPTwLKqy7Vq6V0lTcN55UzIGcgZFqhLyIEBc/Cz2iAQBTk5CMgDt8Hj0Ov1/bil&#10;4zGtRm0PNHUgWPOtuvtFFskJKTuf9YSEDqRJ3RNFFvqU8/wk0Oo5xTozxJqwtoN0+weNAboN5xWn&#10;Qz44fRnNkYgWFFDGj5wzxu0G2wdn0eocBNRk44/KqZ48A2QHfCz04Z7fdBXD4Vpaxy8J8DaUC2Or&#10;sx3XIMmWoE9NBSJacMI+cLy41vhDX4HxmKe2w2v0oTuLwoJfXrm2D50+9JqOZ0o73wqTNZkfnbVW&#10;4Aq/X/8EswXuGH4bG+xcU6C84C3jeH79IQ6A8bdvYzxxsk+GLanvME/2sBex2WY4WCLsKP9e/D0J&#10;C6RIvPJKh+7nxO/TzYm36m7+CNcH2jvpeSu9aiVTPJmLKKMPeGttZYKwgnpiNqPtqsfcGrzc7RO3&#10;6ZJVjlJSUZCJfqffDwa60/auA8ZhgLmZ7Nmm71iraOOYVvWy49u+FNEeBmEaSLSraO8cgB1YZTF7&#10;D6XHstDxzs/PMT18hFoEKQ0QyZpgIRnMSSvnsUCSoeVMv6Tc7S+TsTA+wszmM2iAd19s589kdokY&#10;P3OmLia3j2nXgEUCS2JSqaFgDUFiqM5lzxnHjKfP3sM//M//gZ//8ld49tFzPHh8jjQAQhWcBMgj&#10;ShFMuwnffPUK//K//w1f/uY/8PW/f42XX/4RN5fXqKVgnifsrnfYXV9if7jB4bDHVHbYzVeQTPj8&#10;rz/Ho3ce4OrqArvdFS4vLzDvJ/coGDik5zzKL5Q3NN8cALMLnA8j9iWJg3IV5FartvZ2YGpOm/BJ&#10;iHhStsstl9FoiS6w5Bwx/4Fz3k4esIgmB1uS8CwViQakISFDASlRzV9k8S7Or8kVfGlk2/Pa2GPk&#10;u2a5f31PK6BOZaCUgrLfY54OUF9UxVwOAFgrfMtqk9iDmJLOOwEjjTijM4xli4G0+wLLhKkUlFJx&#10;qHsw9kBSX5UmeamOksVkWTFvBpvPy5K9mQnzYcb+5oDr6x2uLq9wY5Uzp0n9d6U4z9Q97J3FvesJ&#10;eYU6qI7AizmRNnm3Hj6zy/PCprR5bfRhule3Fr3kdDoEfDktccT8COz72NY/iUQCMwjhT0pZfV/C&#10;Dmb2Fe94f08l0p7vyd8EnysFxScTXEKigOntOQbNj4bU2Srjzcb7OOSX7j+EnRY8J8bS6QSr96/m&#10;J0s5WVITgWBJzqxA9RwgSSz9mVgCyxqdt2f267a2jVwX1e3Qksj9wmSVTZNYuXrbg2zJsWxOhAQH&#10;vophMJXHUyJwmXEz7cFcUOusFXaJkbMONImmhkqtWvG9Fi000I2VoFUHSfz9VV7OcwUmYCjKt9Xn&#10;bRUmxSqBCgAZEP6gpJ4AAaOKC9EcfhnhBtJUs4rBUCBdJkJOalO4DpyzdWsaM3geUJOuY8pZfbKd&#10;PHU5JWbvNoBmim0i5Hqv+XmZlVeJATQt7iM2XvcrNb2pV10o9nnzKTX9slER2t7p9s2bH22fu286&#10;kmLFgP6xQ9vusIF0fMkqs5rvQ2VJVUC7ZKU7SqpTIEGQgLQB04icB+RxizxuIJywvzlEBevdq1co&#10;BwUBoxalJ2o6NqHNef9O1LRm+8QSsONaTbDJRNBqpxVcZ0hVPkHiYMw5uo4pkFt/+v7VyslkfjJL&#10;ZM+pJWF61xgBIKxeMvszQW2z5VrYiridZAKBrXKn05GIyu4ZBQJgs93gyZN38fTZe3j36bs4f/gQ&#10;QyzYrYa+r+PbEs13PRoxvfWV63eh9lkvrtbPuwuIsbxmZVL5Br/t6BivoNlL8ff6fnccYv8Lm+sN&#10;r7v3vvesv69GJ+rvmsw3uuepYw0alOX/4uFHS3wPfb7pWNbv2T0y7vPW7HOxf5dKGd03id/TQauf&#10;i+/W2t/qkO88vrvf8a6xqfIlJ85eniVe0cUBHX5aShZk1/NW8WIARnOu6Z0IFiyfKstPOifpSZBm&#10;f11/aWeQ30O5RyP4z+P/vuM2YOafXi5/t+O2vfJDPOOu49s8f21gLW/4Zvd4U7Dh2xzH9/v2utP3&#10;cbztO94nAU8BK07d/wdJHvBAbRxvv3bquDyu2O5HBJv6p7zlPr/97na/e74/pfFQeFb0n6oJbbWO&#10;zZI3p7rF+/TO+FNj8sxKCIq0fzMz5srYz0Vbne8nTHMJYzxANp1z2N3c6IILEIlg2hrs5MNbAJyY&#10;Y/zrqnT979XaElXmAGiWosAkByipo8CNeAuKGqCp8ZvUPbugD5x6m9ZkwZw2bn8HxqJ/nDmI+2ou&#10;FCAfdNcvd+V6vfqglfvl10vXJ5vQWk+y27N45YvUXxhOAnc6uBOid4gFkIkSct5axcUETxZORBiI&#10;sBkz3nmoIM2f/eJv8Xf/8Hf4+PNPweOAfRW8uNzh1e4GkATKAwQVtYo69QtjyDni8D4+Dez4T0Ii&#10;rYBABFRSB5LTIHPFNGsluMNhwmEumErFzUHp9TAVzLVgLkVBe8Vpp0ar82JtoBScqYBM/8lGM7XM&#10;kDpHpqeqmQmZtOLnYu3W/JO5Va+y7xiETAMoE2qUC4DSlINPrXWJ84qwZak5iIm8zahV/YEHGKDO&#10;10GQ8wNzeDGmeVKnefY2vhpc1wqaFd7OtTlxmgPFnT7J2u6IOS21BbkFhtFVWIEHzjwQkQKo2YIg&#10;FqQyOylswHAkMoqUxoNJsN/f4LDfQSpjs93gsx9/hs8++wSffPIJHj95gmEYcJhnzA7yplb9j8XB&#10;6ArwFuZ4R62k6QGUY2DZqb+1/epq3blV5iXAgpS2H915acG0sI0gzW4Buu9kaZBL41/REnrogR8q&#10;D5X3QVueL3hO29dETfY4GMId4ESd0zUWBHEfCWqjhe52ChCmU8JHeyNkQNC4fe5zQMBxIPv4eiCD&#10;AizgAYrUzWMHYrJRxyYGMBixUdDskl/LmM253MMX9EwPD6UAr9g+WVXxbvK+zZNpWwHYWb9XaxHu&#10;TuqWHMAWoE0e3IM62XuAhleDlETYbrfYZAfHa4UGAlBqwWFfQCnj2fsf4sPnz/Hsgw/x+PETUM44&#10;7A8ojb2pExQClpY4QNTW12Vuk9XcybLjACWg8lpiDXyVJcBjriMQPMjp66PVH0BQsLmwZeQbRYsF&#10;IbhqVQrq1l8MPUIESlmrEqVsPMyqNFFSUPM9+rYDHrtP4EEO3aK9vO9ksdNBr3f3k+pXilfk9XOb&#10;/pISRTKLBrmyATWduuT4Gauxr4MbfcW42Jf23MU+N79QtIX0N/P7ecvobtdoRW57M/aZKK5uoAds&#10;JmPaxapn63N0TaMiUFLwiE/pKdtFQdVtzttA/RcDfTpAM9pr6kgTDRASVCEFYjKhSELhjMrW8rwC&#10;E4t+B8IkhCKEiqwrbskksmA+ug8GW4ecEoZBW50pLae4zpM5Yu7R0U63vrf5yRbz4vvZbKNFq8bV&#10;9Eic130u7e9eX2/3WMqAXvL0T/GzNDGrC9Ss9eWQLz6BRh/G38htjhMGUsy0tZf1SmrOi1TkuY2g&#10;+nBqddD1HYW7e5mcZg/co6tcu5xfMnpVIEGTk4SsAXiriJwSQi/KyarZDIQxK1BwcPllla9a+2ur&#10;tcuWzOPP82kEBQ0voiAdD137ExbAuThP5XM2vdKLwTjfXyYH9LRgsRtyOeYJSBYINiDXvk4aQBfn&#10;d20SUxpRzJZLiqo1+VEjkSraMR7x0aaXjEPCMA4YNhuMmw3GzaCBZvRS+Zh6eoCd62P93LiaFnpy&#10;T+Hi82QJGmgqnkRZNglbK565JKMG2uxpvJPJ8VG3jqEDJJVFd0uw/vn6nOWbmDwNHoPV+X5y00Uc&#10;a6DHCoxk7xtzyB3QsJsBBwI3frOm01VEy7cmBLxq33Xq/Tt1N+gq+E03hiPGFXqr57tR+Bla14Pl&#10;DC58AJHYBSh4kbrb+r70CsYOCVD6a9WlGq9tHoZeP7VzFPmue8/Pcf+KeIVcW9uUVJeotUs4bFWZ&#10;QaQyyW0Ik+GE3PRXanycxO27jhcCi6q7AEz+kCVdVut2UVCTJ3Wm2IdN9xOt7A7GgGRtxRFj6yBN&#10;be+E7uc8RG20Ck2WU7VFAaSCGoAYASHRgHHcYrM9wySzJV+ab4KSJoGg7fNGKjqOPgHJQYmuMy7B&#10;zx1tUFMHFXWsejIbK0JHrw5sQMy9znOGdi4Re3vy56cU+u6wGfDRh8/x6OwB5psDLr5+id3VDR4/&#10;ucF8PeHm8YTt+Ts47Au+/uo1fv9vX+I3//QbvPjDN7j45hWuXr7AdNgDJKio2E/X2M/XOPABEx1Q&#10;xwKQ4K/+5if47z/7KVIC/vjHr/Db3/wGfGH6hTlWXMy7HFjrlfG3MdLKnWyWoPrODtTWw8jAkDZ4&#10;8OABHj1+jHefPsFmMyJn3VPeWrfxcYRcE1jnHhIFCvoziKypkMpiZKtWmLUKXhoIeTuY7KTOd0U6&#10;V1JRxRLPLDGXWJP3yPRnTZTO4JTgLWQIsgB9MikId0wJiVmrhpeCOk2Y93scpgMOZQYSkMaEAAbV&#10;qpUTzZLVSm9u/ygImohAQqhSIeWAmSuIDuorMd9r9Ta3YtVzScHJ2caeIaiSIMgoFRBoNxauWqX2&#10;6nKPVy9e4+WLV7i+voZUMT3fbb8U68zGtwSei0GWpOR21SlJLpFc5+va858Fn1hcpc/yL5tv1H27&#10;/plxGyfebss2fsgt8X6lQwACSglZAEJC0ZeHVE2c1vcl2/sGwo6xdG/d2YyAy1n/1Vp/J/V/sbD6&#10;KMYBOZ8hZaDOe3AloFDY3hDnU1ZFU3gxbz4IMd7Sf2XcHc1F0dtAAoCRc6cHtRfp/CXtNaX7vX+C&#10;nnpcEivWWWDvY9UajeZzTsjJkjONM6q5rkmahYuelxJIKsY8AEXtgVoZhQsmIsxTgbBgfHCO8fwR&#10;No9GfPDBEzzajvi3f/pHfPnb3yJTtieI+mkSFHxrPsJM2vK8jd18bNLWPBJDgv56Gm46i3fBafYU&#10;0OumYfeZXhXJ5tL0RmagFJ2vRBmbcdT23AWY84ScMjZ5QOHaOjL4c8TtAvU/aucaCb3SF9GBmL3P&#10;2/1HUpf+sF4WNBu6o79OH1eaSwE2dHmPNd12PhLpqOruo13je24BDvcXQ9t+/VoRNX+q1ia3pIKs&#10;/F2QwJLBklGhlTVz2oDyFuNmizxsUOaK3fU1Xr18hYsXr3B9cYF5dwWwIIetar4SKC21V6awV4DU&#10;klegvEffp+mWrv8N5DYXQ0oH1DRAJotX1DQb1auuQ3XZTBmgxgvWvlKO+bT/uVwXqBHsMtl5klM7&#10;23q7VWrlx0stOEyT2tfDANqe4/0PPsAHH32Ip8/exTuPH2NzvkHlWVuf3+bE/vMe94We3/yQzlI8&#10;2j/AwpA8fRx/60rQ4hlvdYeju915xvrM+57Xr+l9x5tWVGxbozu+R3Lh1TvFWslyfuTNp+uNjoW5&#10;Sser8TaPus0JqfoRr86xJ9+zTve9bjMA3vxYOL6OrPzTYwDQGOhbPu/OdwxhdN+xpsClQeRfLb5d&#10;OfjWDr/eSQu1TY7G0Tt9Tu27U7O3oAMvFb46yU3fJpS+xfEG63DXndeO9e963n8e3/74S5rbJX+A&#10;qyjH54Vr7fbr7z16567e9Ptk79/r8TZy9f/mYxkYu3++7gJg3nW+Hsfm8dscRAsxccsz/rKOUw6b&#10;u95+ISIXjgrde7zSAtfOjPvkUzr1/bedvpC3JpBhRjkzqmjWeBEE2G13s8f1bsI8K7hN2DMCzfkl&#10;Yu6NZmj1ICN1qB1X0gqQERB/OxjTjVo/d13RbgHgLOYstJ/aQkvHVusSUBlgTfcWiTqgxCrtLIFE&#10;zfFQ3fHRvB5RFc/POTrcISVk7ZZTe65x/XAsnFjLxVik2WueudnW8/hidwSTO9t6IHOvHxM0mELD&#10;8loPsDoMiQeIVXD0KolDythsBjx8cIbPf/wxvvjiZ/jiVz/Hp59/CmxGXB8mXO4nXN0cUN3pIhWl&#10;MCgPGPIAlmptoUoD3FA81drNuBtEOqeb2vFMhFoJc6moLJgmpdnDXHEojGliHOaKygVzqSiHgmma&#10;UA4FddI251IqpMxWSXNGLbOCNHkGS7HAFYPLbJU8kxWvagEu9SNI0HI/l7JYqs7Ogjr8aeGAEssM&#10;NfI0W0ATvTsfwsrJ3DiUA+xyBwwFataqelJmlFohXJAkIZEF2YHYc72zwwM72QABGnBIUTWQK4NJ&#10;10YEUfnOndjZqnR6HDoFOLQBm1LSCnaLtsVCWuXS9llOhDLPSIkwpoR9mbDf7/Du4yf40Y9/hP/y&#10;N/8FH330ER49eYxaGfNczOGqgfjqYG2o09tB3B7sqNCKYJUravAYbVXWt9O8Dai5rhLcf0cW6IFX&#10;vOSO/zhd2Pp5rLfJE/ucZXHvJdDNn9dX5wBaayMGUYaCcJ2n9BUFszrbzIGngSCggWuV3sQ+61UO&#10;dwZSyp0PqBl5qfssgawdnFbF6QFi2Yw8l4UsAp4LxNowLel8+beOywCIaLLSf4YGTf1Vd+sf/XdE&#10;FMEabSNk1X6hlaQV1ObVNdo+8t/7NeoDRL2fotbS5JS/14K+eiCuBRQFEWAgq+rrwIxs8+vPGc43&#10;GCgbCEyDccyMw6xAdcIG7z37AJ98+hneffcpNtstihB4KqiSDDFnPIu1fWLQoa2tg4J7wGb16gjd&#10;HLj87YNUtZalLwewPVWPgg3BI032KtCgQrxSJbnq4edodVuItPbNMffO7whIFqRM2o66Bx/d5sT0&#10;MefcqjqprqL7xH0bvh+X3sATcnvl7XBIBIvE2sL1ojiflHf6O8SehYEGfGNZoE5aJVQtxlGtWoG+&#10;c06NjpyOde1VLpC7p8jkBLlO0tZIeaHTZkLteMKp92Zwczehl4fdPIi9r+0/9T8hgp9HnGHtg3MR&#10;Kd2N/XvS0LvLoAYcsjVNCtaokjGLgjSnAsw1abtzAJUJM5PKEkqoGMDZ7k3O35uPLQEB5k4JUTFR&#10;Ad8S6qkkwNWnUzyLQh9semU/ByJQehZoq72o0i6Iynbo4MNrXdZuufZRSb9Ab3jcan9K/73Sa09P&#10;iUUxCtAK7hvK2FBCtv12dX2Bq9eXuHjxDW6uLzDvd6AyYSTGhhJQC0o5QCormC+RVpkWTcLydmsu&#10;p0jTaOA7VlCMzlNUQvIWj62dbzdhzpt9H1pgFxCrNEUYhhzJFDkLKCsN5Jww5IQhE4ZBk2ISt8C5&#10;wJKXrPobHGhhFYmS1U9kb/FoyQVMLRlCUptgo3zjd5bgIxYYDj5j7RDzgEQUwEiytseUGmgW0ioq&#10;axvHBOESyXohE1jLvLX3AmhhTzmN6jvqfRvA1nW3XpeqvjZVAfu9rjkMI7ZnG2y2W+RhUDCN8ToN&#10;6HYANOr3EcU+WtN7D0E2Uy94xkKHcAvf2WA35qh8R6ZP4fgZi4qN3RHALE9SoV7umDz0avyhCZ2W&#10;O4t93f80PaYflkg7w+fPxWhUQY/ZhPoNhJHSoMC2RKEvM0MLQbgBaD96FdjnFN00OMi6G1D3PjaX&#10;1HjJKXXPP6euIqUmUemK9kC64K4LueLj86r6LscISG1NYdc1XZQ6kELHQ9CqdIHM6vWy4Gb7glJU&#10;9fMkZKlFeVFKJovJEgy52z8ceryP3sE/TZg2YHKzIwBmq/Te6a3+zv1evQ307eB411d6HRnkVZAI&#10;yaoEl1JQakElrS7lez4qUMMC/XCQqmuhjcoRozq16JaUZ3yxmk6ra6hrU0oNXvC2h6MAACAASURB&#10;VOUgABaJrau4FuU1lSxxCapDwtqWqqitoXKwt7pNyQCexncaO2jDtDXpgSZioIQwZ5zptJnV/wwg&#10;m01eZiEF2UB5fEZCNgmXU4ZU4Mvf/jtQCJcvd9hszgHKePLkKZ4+fQ+b80cYNmeYZ8HlxQEvv3mN&#10;r7/8I159/RK7i0vc3FxhmvcKYqSKmfeYZA8ZCvJQMU0HPHi8xcNHZ5jnG9RSsbu8RiqCh8MZbqKi&#10;m66g6mvcrZ7vTaczxLk+N0f7u+Ox2+0WZ2cbnJ+d4733nuKdx08wnm+x2WzUdoUCO5oMVJ6qFSiN&#10;vmwfmqasoE0RoAiEHKBLYKkYk2AzCDLNOB8ZNA4ocw6ATugVlbV6uZDJxIokQ9jh8Or+2aqsAS2h&#10;waaGUgLmGalq9bzDdIDUisN+j8P+BlKLVlIdMsazDfJ2xGajVQ3n+YCb3Q48FwyknyWfA+d9gFaR&#10;lxmoBVz2mngl3d6Sqq3N0RIHvYOJ2oiaGCg0YJoF1zcTMAGHueB6t8fl60tcvrzG9fUNylxVizF/&#10;Rs6DVYBs/LKxrJ4G2tKbGrKSwfaz98FJ218htZqAWcxz418JIDbTx3i+89W+UJSrsi6DrFW2tnm2&#10;00rTHVkAHhmURwXnag1c3w0A5ZCDAjXJXSxTjM/ejwWwsgk+nGTVHb1+cLJXlQTkNGJI2pmnTlr9&#10;UmqFxwecT6l/oiUaLnQGkjYW+9DP1sTsbMD3ErI7Z+1iARG10WmpK/m865+C/mPXq32yA6QtCLkm&#10;AtunOlFj3ihQtWoVwExZAWSpVS4VluiwkyojpYzB1BM5TBADL5ZaMNWKtBnxzntP8elnP8Jf//S/&#10;4uMffYzxQUadb3D94huQ8VYuxbpdeJK+6uwpQysAG7329pzrrkQJ42YLcj9D6FudH0kWP2yfqABX&#10;90Vd6bCuG4j5WgSBoZHWGaRWAYQwpAwagDIU5RHQKpupcMjF2Eiii8/GN9Wv0iW/uU7HZhOL+2LX&#10;yfBo/rd26ZIOur8Xn9Hp3z3W3oMX7zv6fbT8bT0uHcWKUgGovpaI4M7O0A1EwZrFZA4LoSaCSEbF&#10;AEob0HiGtDkHUsZUCnaX17h88QpXr17j5uISZXeDVGY46NH1yxgrARBeTInzKNcZpPNN9b64KBTB&#10;FagFUidrc15Aoi3QRSrAs86uaOJhQkskVv7kRUMUqEqJ7J+Ct2sVDFnjFuAUvDSbTcpcLVEwtSQF&#10;Nh2dUmsdb0mALIztgwd45/FjvPvee3j/k8/w6J13cP5gizTovmGuONwYUPPbHsdOjeY0W872fVDA&#10;Zjh1d+o+e1Mo4akx+Rf3XUlYC877Lg5n3b2jIvRbyYfoTlLIEi19H0DAWT+wnrXT47vzpG95HDOG&#10;u8+9bY4WQLn1/Zvmcmy8f5/v9APMz1s95xYnO/rlo9XpdHRa/J6OZqtj1qdoduW0OTXsXrnpFaA3&#10;Od5c3HzXo1Glj/lezuMOjpUB798BKwWb/M7d+XQPjOVoAm6Dvb3p9d14gOO9ceqk+x5xZEX0fx47&#10;5/7z+P6ONwXJ/rkO3R/f8z3v4Tnrc+87/pSguu8K1jzFa/7cxw81pjUQ6PRJ38c47r7mrvU69bij&#10;8++6/X2k4Fb94kFp8fXSZqO32nDeFvEuu+7o/qujB5v8OQGqETi0vx3Mo219BJXFQJqMm8OMq+s9&#10;dvsD5lkrC3Ct7qE2378a4jmCEmgOk3iG3PpPv8dRtcweZKIGVQNxRjtq7qtsIhydGmjp2gqyA8mk&#10;C1w054CC/cpiTK2ikv5dxdtIAPA2Np32o+CZpi1E8M8ciVIpHH/tGjU+BaJtck9slN5J747pI/54&#10;gpw8wOLWQTud4kcEaIQiUOQ00QdVRCiCvhDGAMJmGLAZBzx69ACffPIcv/r7n+Pnv/gFPv/JjyFD&#10;xqvrG1zcHHB9mHEzM2reANCqI5w0MMG1aLsLVMcBwRK+kYDIOvbGFWrla+UOBWUyaqrImcFUUKpW&#10;1pznGfPEmAtjmgvmuShQc7Z259MMtvbmpcz6c1JwZikzuM5L2hEFNkJmWyOtOknmlCI55sEL4GW3&#10;lgE+hrdzqar/WVeIBiAOEkVzlDbniWem+gc9yEKdIzqXXklVJJmjJKsz1vdQ1f1Qw+Ygu14dJh6k&#10;TcnaFZG2ds/ROthojfVdCmkQQUEo6pzPmSAGHHPH7LICHYXTsXeYs0i0n88pQWZ1jO65QKTgo48+&#10;xN/8zd/gr/76J3jwzmNst1tM04TDpKAKJK0QUbmG8xbS+ACJZXqLoLBVee2yuis3gDjkdEXgAJZL&#10;A5VH++MOSMkdfwm+svi77W2g8dBGTz2vce7anIJS+4poDtAUc4gLkDOkav62wVUNtKXOKrvzgt6G&#10;lDCbMUxugyWyd222GxEBQzZ6Mie89LYfIhCeupbT3W55C3tt7c1wCIKFBLqvT4nrU/a5jxOrz5yP&#10;AyrnNNddwrGZSfdBtqt7cGY4KAkRzG56AQPIC94gvEwScHCgsIMMDdQa69z2a/J9Q3Ao/QKgQkQY&#10;uqpIOWfMVTBNyueGcYv3n32E5x9/jKdPnyGPA6okBbELkJJWExVzLrPRSRUEgJghAXQWc/y7uBMs&#10;qwnJSrb2+6Bfpx743K/8Qr+wh7AcjPflaMmrlYGtBRMcINyCkZLaWgWw3Sv9dlVcRQTeXczJ1vke&#10;UdsfgFfvbNUp3PfRaDwghjYeq7RnezDbF8nu7V2hKG90HmPfqMLlcXsMKXQOp/Cgt24fwoJDRC5c&#10;LBiSkgWoCURiDvEGpqgdUPzUoWu6tiVbUM+DAO375f3EGX/7IOjNpF6nz3yLg2EAO9fDOqCryVNv&#10;8ydw/Sd7HTNMom3OKycUyZhLwqECcyWtpIkMyw+CUIYgaxXnRFbtxxOFxOQOBWjYRFXTLVeValOi&#10;VjXqFttBFr+9qd2v56/v2fSMY764uLbTQyXAYKqrK70JgNT2ceg1zhUAl/2NFl2v7lPTBOCKnAYM&#10;KYduKHPB7nDA7uoKX335B1xfvkbZ3wDCGKUigZGsgrrUGV4JSOI5+myGtiYkIBJWWpILhT3hez6q&#10;OnILlreUM18CgiGLQUSoxSvAKi9JiUBJtOUkCCkDKQtSYgxZMA4K2IypsbaEyRiEkHY9iN0uCVKd&#10;hqx6uDR5LmTvsHQG2LVy9FlPCypXGqjIw3oOahGvduI2Ay0rpHqVPBbvcmBVWSp3wcQ2f6ETtWyl&#10;BsYWAxFIswFj2IJIqtEqQDq+YRi1mvRmg81mgzzm4MvabjSjChsY3sGajR7dx0LruWoBFJ1jNB1T&#10;DSy3B62yNZotp3KMTBdLaJH3tgQu30LLszm+7aC2DN2elhh7/P8N/A/BpUOEUOi1srJjG5i/6VZK&#10;H5Zu5/uBtfIzR6Ukl0UGerLTGo32PgLpPkM8T3/v9d4l/3PtMERHd3+3fzl8AvrCKTr49fLU7tTt&#10;AQAwqy10vcrrZ7ekiug3ZmgNAsI3ETqE63lhWPmcKsMxttsKsEoPLjUAMxC6Y79GsM4h4ZlxGaPW&#10;FkQo6MSTtPRWLbl1AQxB26sqR9rf/Xnuc2p+N9OHvNOIKCg+Z60mrYF3m3XSqo9VBFMpKnOgOqxW&#10;/yNNRiWdI2V3LlN8X/r7ts2luhRCoxeTAyxVk0CrgzQBIq3Wz2xJwJSQhgGoCYUT5sqo0I4W4vpV&#10;SsYLasyH2r1N9zuW1UtpS0C0fPW9FOsjTXdF1vVWvaIiOuSw6aOFwXNF4gqhCpECQQEnUbA6Eygn&#10;HPY7/MvLf8Qf/vkPePjgMc63j3B+9hDbzTnGzQZ5UKAd0waHueDi8gK76yscDjfYTwfMXABipCxg&#10;TKgyg5Lq32NmzNMOv/vNv+Lli29Q54r5cACqIAMYc0bxvXDin0JqRXV25zDGEoWVv2ZqVbpEqiYW&#10;JO34crYd8eidh3j8+AkePnoHaUiYa8V+mnA2z8AwdBVZJfYJi9fObKBl8f96Jc025kAJY8pWlZK8&#10;/CO2Zxs8fvwY4zjCAbc3N3vMc7FEZQJygiSVp5rAo/4vWDtsbbnc9purzCJA4gqeDpimCdM0oXLF&#10;oUyoUjCebfDxJx/jgx99isfvPcXZOw+RNhksjOurK/zud7/Dv//bbzFdXC20rgaY0/1ViBsvE1ii&#10;iu9nDp2AEiCJooq+CCBpg2EcgbTB5dUe8uULHCpjtz/gerfH4WYGzzAw4wCIWCeQFGNpnVWbDPKt&#10;DkCrcPrfrou4TEVaiE63USGWLE1aNXG5DfV6TYhRfUR5swIKW8MM5zzO15occnaXoOezAcqT71dm&#10;YC7gwpC5gLYVeXuGPG4hYLAU4yeDJeFhdXR8tuMnTpIwfcRcPeHXJMBy900+ESHlAYk34KEgSbVi&#10;B5oEqO3sk82r6+j65pTIOhY0EL3ac9zNJSKhlVKT/wr4W+oQTnPK89zwDine9IPwH/jLtjNOx7hc&#10;ptiaRlVrAZkuX2tFhjZ/zmKjZtOoK+NwOKCUgjSMQEp4+OQRnj3/EH/7y1/i+Y8+x/sfPsOTZ49x&#10;s7/G1atv8OXu93jx6gJn5w9Rb641UU4sWUv0XTuR2NncFONUn+mAYbNtCaFAq9xsjFBv0elWQiG3&#10;3b5yHdb9nh2V6K2YIbXNs+LwfK+0hD+/ZULW1te9ZeHrZXtM+RaHTtHHfST0r8bbuP/exttGio4P&#10;tA+X7bxvO6jNAfk10lHNHYf4fC99la5rASf0alqdB5j/FLEelb1armCuBZUykLLqijmDMCD9/+y9&#10;6Zckx3En+DP3iMys6rsb3Y1uAMRFQBJFieKMOBrN2/26783/Pd/myz6NpNFKQ/EQIRIg+q6qzIhw&#10;d9sPdrhHZNbRByBqdoNsVFVmHB7u5nb+zCz2CP0KiB2GccT25SlePXuGV0+fY3t6hjKNIiKMfekc&#10;+nuReQU7NUtED8rKU4WWAhA6FJJ1Uq0IFAoiJMl5Gs7AOaHkCcQTAjJAWXxXZYKlNJrWRUD1X1Ez&#10;P2YX669g4c2bdSed8pJUse1MhiqtdlF9VBB/VDG9VJNfJqVDICCuV7hx4ybee/AQDx4+wo1bt9Fd&#10;v4aOxJ4fxi2mcYc0SqJCN1NW3/igc36/6tEyrQWFv9H9lsfVq3Me5J84JID2zzn/KAe/P/wsFS7n&#10;3LOdHeWdlz79bQ52K7o1yvafeSEQ4qJ7H/ielzf/Po/lxC4OsrnYM2JMKM3/NGVVDlPqWkWiuNLm&#10;Rs7+Xd2Y8mFynfPlUM39XA3+xTl7a/WawMHv+ZjTlmkN9XAn1aFrz/l87xw/SZT7i6/ZN1iNGupQ&#10;98+BfU+H3uLyMX4fhwejZw9kbwbm5/xvflxGM39Ix3exHt8HmHCeSPC/P021R3Uy/uFQ2ncH1gQu&#10;Wt+3fiIvNMjZo2yeL7pB1e8Ovr8axOc/n3F5SetGEViceinQ/pIZostPeevjQh7zDp7NwLwVK5uG&#10;pG1/oNUJAQwp42w34tV2xOlW2kcTRzFsFRDp8lbdcaFxOrg+ZIEDawNhATheZk3uV8xswZotQCop&#10;cMv+CVgzKVBTKidK+yADVmUHk7aV7Kyync19SqkZo7QF8jFCHGwR4VxeKvqjvTh5cMLU+ratI1VP&#10;gTtS2mxGO2bAvgVQovqISZ1adRzmJAHEcc26xh5oNb+W5xEyUCZNTlfnGImzQF6HEMIKyBmcE/ou&#10;4tqmx7XjDT786DH+7Cc/xp/95I/x3sNHQL/Cq7MzPH+1xTZlTIVBIXpdPHN7i2O3Aqts/NZylUCo&#10;bZklkGCBh5QzpiSgTEKSlkE5IpeCYZwwjAnjlDFNGdOUMI0jcp4wpYRpJ0BOq6aZxqQt2BWomZNk&#10;jaIAJYNKkSqaPIE4I4Lr+KA1Rkkc7UsQni6Q7ovYZOajAniVBkpOdd31rc9nqjJhDNY5IvRd9DFY&#10;xry0EtH2uyRAYgq1qaeBjWvLuaaFZJCW9IgRCOKsJAUyURsAhHYl0axZ8f1aYCpg1ffouoBcoE5H&#10;+RdC5/TKzFrNRABOpgvnlDEOI8ZxAqdR9mmZECPh3oN7+OLLz/HZZ5/hxp1bAEvF0O0wAEwIfYeS&#10;hFZCDN5GZ7Y+Xg2YMGpgzngKs1ZZMSAmMAOJg60ipzojbV3A7gxvgQS5GJ+rTYAJFmzSajfuePbQ&#10;ou/jeUKG8SQ4f5ny5OcBkvxsrV5lvxf1eRcJflLl1RTk8cY35BZBqwA3vhWSCjG1AqztAnhlK8E6&#10;MUJ7Tqigx1Yv2wPiUX1O5X3ykq03gNl4w3JPVF4dUIO9+/Zs9Yu0z0SzMrJJq++Oyjwb3X0JZNUi&#10;rAq08thQqz3RzAC2uxRUsCv7/msdHOx7osx0EA9BsVVigrZMk2BTDFEB0i0gujr9p8w4OztDKcDt&#10;23dw//59PHz/I6w3G3SrDQpYWl5BHLjjmBB7bbGrdF94v0r2HMQs463fW8UpeZEZAKNx4C/1g+Xh&#10;bWNN1vqWaavvRJ9qNn4dggQ7YifAIl8Y+WntK21P2tdF9RppRVjHX/eEgJJKalqTm7/EVNLS0sYc&#10;1G8wHmmHCD+nVrOtzztPR5x9vnCbzUivlUuo+5GIJIBgVE3L/WY8ofH2eHDQHrvUX1S+uW+2nbuD&#10;b7H4uvWu1ZfjxfhtfAfvOLO3Ko92nmr3NzotVn9VJVmIGkgSAOZUgJRJKmhmYNIKmgWEBKtyJnee&#10;efx8fUym02FzTXXGGmJp7XfG8jVb2WB+Jd94i0OCzHMdvIobA58veKI9u9E122SROQs2MJRWU9Q9&#10;RyR6eTAIwB4NqhzUwEsxMCPL8wIpoCZnCEAmSFB4StgOA14+e4Yn3/4eu7NXIGKsVxGUWAAgzAgk&#10;+lsp2cdv8lmeH3TsUhlSgj9Jq8xDZYrcR6qUKYiUSKrbsE67JzsoUIGE4mrlWgvMFrknazJSNL4s&#10;QTEKQBcJMUoFUeNxbHyIjYyMStrqYi0pzYHNnIvK/pqU5Xu6JbMi+9XbLDqPqLyptT28KnZT7bPO&#10;a5VtokeZjlmARnYY9Zj9VGWAkXOtrC4tGnPVsWzcbnwpLQdC13VYrdZY9Sts1mv0qx6xExCNB7Bl&#10;NZHnbKbRE3VsOO+gxp5SWjb5bGNr6N35USvLF3GG+re9HXurY7t7y9v2QHHtPfyc/e9mb3GAhXrs&#10;m2qlxrJYt9lz/LZOpH6O0IlUKUw5ASwJILFT8LXbM+fYPS0PdVGh9rNWKqv132T+OxCgbbozFxSC&#10;JyMAVZ8vpSjg2mg9+LZgNOs/mz+azYPYyLUSpY+1vsD+vNNyndq93NiSNgrj27Y21Mhm06e5qZDJ&#10;7AlzdVFbWq7nOa/waW4VrPlat3q7rS1U8240PHkW2XiqTmGag4y9Mp/gOqtVdxIALAeCbVAGvLqe&#10;z4mOMSqQqBo3ZNiBep7ZOTpaawHMVkGwMAoyEjOmXJRPa8cBNbj6rkegHjkTymR6MGBoKGe7rjPN&#10;dS33QbGBMI0GFjThuoncJZAqm01XAiepIlWLmQEUBUOnjDIlTKP8QxnByABPYCTEwOBOqlOFKH6f&#10;db9BH3qUMWFIZ0hnCdtwJnozGFNmZBBSydjutuJ7yxljHpEpAyGj6xmIBcSSnFgAUAZiLjh78gxn&#10;T54paL53/SCiIJLZF0VBs0p3wUhV9WjTc5gQrIopitNx3SeMUKT68zSO2J6cYdpNePH0OfrVCkc3&#10;b2B1dCxzGYKSmAJ5GoHgcq/A99pM5yQIH8pQYBIQCySpDoQ8Zkw0IueMruuwXq9hFVq3213lpZpY&#10;ykq6rGqoJHEXrZI4H0NKCTll5GGHtN2hcMF2HDCWjPXxEe699wCPP/oQP/7JT/Cjn/wEx7duIK7X&#10;KMR48fI5fvuvv0VcHeH5s1fYvdqaJuQvRvq8wgWJU/POsii24wMBZKCjzAAH0W1ip7ZXj77fAGGF&#10;lyc7vNx+i2FKGCarsE3oqBfeyyrvrDowaVtcio1+29gbbLKg4Temr9heDMLXl7aCb9O5WjqfAWWF&#10;xarsGx02/JyZgRAbk9K16ao/gURPMj5vleZKEX9zzgI4Dh1C6KUCOotss/cWWrVxzPUB1zpYR15I&#10;O7TIWATz20tShFaDTaWgMBAgBQtCv0EMEYV6EA2gMCANO0x5RCjQDhOq55iuDqjOfqBsEzU0ax+5&#10;HI0zXrfEIbT6q+gLjV9BP6xJm4zMBQb68ivJJE71qTUD8V+ta1Kn+geVgi5EoBQMuwFjyiItAqE/&#10;Osbt9+7h8z/5Ezz48DHuPryP63fvoEQB0z57eYJnT77Gb3/9S/z3//bf8M1vfoMVdVh1a0kEUD+6&#10;jcllJao8FcAzo+s6/deDVisBczf6j8k2MCNa1xPngfWn0YSdsGBfCAR0REi2jxiCszX/ZlHZZrwv&#10;a+KhJ7lU/cz5k42PjC5avcjGV+UhmhgH273QJFqQ79bFoTEN2/9mU/Ccpsyv0T6hajeH7zzDULWy&#10;ZjZ7VT/z/Y86x75fSP2nJF0JSkoio0KHGDoQAyUxJgJKjOi7I6w3x4ixRymMcZewPd3ixbPneP7k&#10;CU6ev0AeR6xiQOxqBe+iPEY5s78ZUWjIoO6L2vFKk+9QE4WJxW5EzuAyopQE5glcJpW5CWDZG8KD&#10;7Nbkj6igY5t5nuvzOk/S4UJmWJLsos8rsyQultx0vAIjFel4VpjRHa1w/cYN3Lp9Dzfu3MPte/dw&#10;49Y9rI6OwBxwOu5QcsY0bCVJJCVwzpiG8e0qal7tOCBdLj3PhA/jKtd/H2CHSx9xaBdd9d7635lg&#10;PfCZCQCZmsrYzWHxro/KUDCzlO1JFzGQ5T2W47vymvmeqU811tOeg9lnNP/74LOaz8w4JHFKO9+t&#10;VsbMxneH90zi1hOqLVk3OS1GTbPf6njdXORGtqCueTuu1snbiggib9AyDxzM3un7PZZC6S3upD/P&#10;u9f8++VZh8BIs7Ug07SaNXGju72iBgfEUOVzt6Ar5HrHuuIXvcf8Wcu1v+h93v1h72sC9d+Ghg4d&#10;V3r3805x3oR9/nnJK14ITP8e5NFVxvEu7v39ydY5b3zdx142zoV2sUcSrzuL74qfXeUe3yc9nffs&#10;t39XXvzecEHm2dczcY/288Nj2NcSF8bPFebPzvuu9tNb76WLgKCMg06e5fPP/4z3+V97XmOsvIvj&#10;UECgPTRcCAdXMCMzIbEAlnZjwul2wNl2wG7MKBmIEOcva1tmhNrShAAHsrg+xBVcKdXpKnBprzId&#10;zKEwB2l4a3QWAFlKUhWxBWo6YJNZ2lSXhMI1EOhBvaY6HgHS7tjb9wlQsw3k5izVwWzGmFkrZOon&#10;JP+pLjN2h7oOWjeOOWGU/s0pQwpxIjE4a+vPGjQxR4aMMcx+1rmSAXWeZFr1qGDOSZKKPpUzE2b8&#10;AdB6SKTOxgipXEnuUCbKoMA4vrbBURex3vR4/OFj/OQ//Dn++Ed/ggfvPwB1K7w6OcXzkxOc7QZk&#10;6uDWuTmZZ8zEnyrxFcCrDQWbQ7Cq6ySt0FLBdpwwTlJBEwDCNIHThMKMacpSVSAVAWqOk1QYmEak&#10;VLTt+Yg8JW11Lq3PS0ridMpZq9sJUNPAmkQZIAFfiSPNwASSrV6snaj9W2w9c2KwvlfWSSjajjpz&#10;8eQvNwfJCA3NpC1/6typEuztrhUSa/TBRqncBEAoImiGdikROSepdKTO26zOs0KExLVNUXHAd9HK&#10;m4QQxekaNWgXSEAIBjgKkX1/yfMUwKjAx8kqWWavO4M8Jex2I4ZhwIYYGcD6aI3HHz7C5198hkc/&#10;eIyja0eYUkJAxJSkkmbfr8CBMKYJuTBCH7wyBi/5j7ZqFwB4BW8rHATMhJLq3o5a8YYLg3PWTHxC&#10;KoOCT1mqspYKjEkpAdpqOrOC2lvnPVlgcq477cubyh+t5aHvpDJ3HnLzPRn96d6SdyEYCoYA5AhY&#10;kLdWwyAgVJhCzUCvg6zf8d7z/WxlPTWoW9fdDmm9vBivBx9m5O7+AYdFNc54u0HLZmYBm0uOfYCD&#10;G/azccx2OKGuJzWn8tJmZbTVNGtlSat8UJp1VGC7JRMYsB9QnlmBNiKH5xVrY+wQugrWLJBKrykl&#10;TKlgtVrj+o1beP/9R7h79y6u37yjuoAWLyNSniHvnqxSJmpb2xbMMgNt6vdoZLkBDuY/7bxKuybT&#10;FmwUsNblKjeDP1+qjhQAgXoJtnOQ6t9Fgnt96BECo+t6qc4EA41aIEDk5AzcpHMrLiaZFAptcE6e&#10;HxA9sLKkm6AVS/x+VP0as+ADsQNumZpgmBLuIR/LUn7Pvtf/Gs3P1FAoT7azmj1plWUKa8UN24PE&#10;8HINe89B48TRd7NXc3+GVCthVGBxeylYZExzm3mAxef14g281Hv37Y2r+zKqb9A0vCB6chGg5pgY&#10;iQkZ1pLS2gyabm0VutirUhuArGVOBpwLXeWtRelaOJzpx4thtjrGwq+953+7gs1lrevra8+vsQSf&#10;ei8Fo0N1ZtWFYLoQgq+1A82NHtCuhOpBzvuM3zF6bUlIOYuHuBTV4yZsX0mb81fPn2Ha7bAOAR0I&#10;zBoELdK6MXPLN+S+8znSauG6Vtnmnkx1lcUS8dTM0KKCi9yj6kW2do1I0n3Hfu8YCV1UQEOw4H2R&#10;IBnglWtasm2BjXt2XfNOMt2VJ5nMt2D+0nfu/JZotvQV6K9gEWCfGJshsvKbap9kTaSrCTBWWXa/&#10;tS0A3rcPMbMNBfA5A7GRVgUnbevbRQVprrBeH2G1WmkFUxLwRwguc8FVF2k5qrupnX+21RXrQSrw&#10;LXBIOmft/Xz+ibzyus278QVX99v1s3VmBrSiXCsQDvmqD/3O+hJz3rt4k5a/c/3FxKEAmK36FuA5&#10;i34e75MFlfZW8qMLiHHltiqo6LyZvGLXc9rDZ8zVMHbdhCgowLjGrozOubm+9Sns+Yt0HW096zTr&#10;nC9kWkuTBipv92PVc+r8V94h/7jVcxrguNPbYn846lD5irEjAmmV3+D0BmatNFmB1WYLUvNfsxNY&#10;b7YvKwxMWSm0PYVcybAFnjMs1rV1FU+noerKqjOQ8TUgN8BusoRZiqAuwZFdaAAAIABJREFU+p6y&#10;vVGsHTUH11fqOsIpy0HfNpPK6zMX5FK82nbyhD2p6CfgKePj0q7ckgwFTMbSMaJIpXaGzXf1txit&#10;zWw0q7LvNrFznoYHVaCWJISS0zb5PDaAVxI/BXEGpgmUCtKuIA8ElDW2wxaBMwJGgM/Qx4INVliF&#10;FbrVMUK/RmKAMXoFfSVUpHEE5yLdStQHtxtGsblBmErBjiaEWLBaE+IqoFB2ndqAWKZrmk+PCLNk&#10;NOeNjQ5oAJvqO2LMxJ/qnEZr8PuwJgYwpjEhT6fyXWH06zXuMHD3vUnawIcOiWsSJrx6ouxJr4bY&#10;JJsVk5e6Jqw6B2ehqZJFZg7bHYZhxC6N6LoOfb9CF+smEhqIMHvL7CzzCZSi/Cfn2fuXnJHGCeM4&#10;IE0jUhml6mwf8N6Dh3j88Q/w8Wef4Sc//Sk++/yHuH7tJjgETFywGwa8Kic4e7HFk6+f4ezlFqzP&#10;KcprCoufyruO6HikCmLbIUFh1UXa12YGQic+xNit0fUrxK5H7HowRWx3CRkZhaVHRYi9AIW1A4J0&#10;3dHnWLtktU158W+phzm75rq/fL+F+WctKE4UduWFlazUvy1tsbPpQLOMa7gPCSoj5z4Do0cCEOH5&#10;o/pMahI8c5mQp4ItZ8QyIW6OQd1KaKNkgDrxS0VNLFGeXXHpZlsYWJwABWVaBeeFG0P9hgENHE6o&#10;OURQ7EC97Ms0AnkUvhDU5xnICjQYLZgMa2WnzWQ9KmjdeIF9s7Qx51oA2d5z3N9Mulfb3f6rwFnT&#10;s6zC9Mx30dionVbrCyEg54JpGpGmhHEYEGIPOjrC7Tu38ckXn+PzP/ljPPjgMbrjDaiLONvt8OL5&#10;C/zql7/A3/7N/42zk5c4ffYE08kraZ/eaaoaBwFrgrUSoK3hnCZjDAhRqjD3vfg1CkucoIAleY2r&#10;HkA+FwWkHW2cRHRpqq/O6uaqPqHLE4J0vAnK00ph6aqi7aUjGMhFiwwQuJC2gYfzeaNlW5cCrpW9&#10;l0odgFkBC0vwI0toaKloTkvVV9MqI3raTLdjnwPSBLl2/1abqN6q1d1aMoum69h4GhCy8KOM6kci&#10;v5Bsj1EUXhEKEHqApML8pEUlQiqgDoh9j9Vmg35zhNitkLWS68nLLc5OTvDq2TNsT87AKYkfTIGK&#10;AZWWZYStXqEjd+VibgsEJgBi90YCIhjMGSULKJNLBuedVs+UjlbEkp5KJP/QQvxNPzHmFPTGzIBW&#10;TDYd0FYiUEQXZBzQeB2z+MYoBNELtfhK1vhd4oyu77DZrHHv4QM8ePgID99/hM31G0DokThgyNKV&#10;yLutbXco4wiUgpAzkEqtqPl2R6v8vu395kLm+zoO7NHXvMH5dyD/z8VPPw8UsXRsMc9vZybKmx6H&#10;Rr5vil5yj6VR2dxb5BMfPlcuaJw2dpWZa9VgO/eZ3Gz4haBf/n7ocP55yXlXPmY3sjufN4rWtDuA&#10;hL/o0sVx3jtc5fL5/O7fZflJq1CWS/Y+H7jm9Y7l/c9RsPxbo7raxm7pOD4E1pwpg6ZJNM9w36F/&#10;Ls9xQ+28d3NJrMp1s6j0Gut7+N6Ln+cdb0Hcwr++R2b8HRwX7ovlxvl38qrfB2D26s+47LyrE/kh&#10;+fZaB1W5Idcv5Cf29MA3Or5LYN/rHld9hfPOe1sw6OXA5eX9L5a454Ey32Yc/9aHy50mCHX4eJO1&#10;aLL/Dz374AcXP6ddg7ed1cvWxRwCIoUlCGAAylIYEwhjytjuRpyc7XA6jNhNCUmDCVDwIjRj3Cto&#10;AgAXbwEozoE56NLAmm1r8xmwAzWIAL2+BfLY3/bPqmravXLOYOh97d5Fjb0GqOmtElgdburklzGL&#10;kS0+0AJxy2WYwR5AMgdcg3ri1PSyLzCdiLl+Vt8qAFTmZkyzJjQ7u/3Z6lntd8vDqoBUxzHYKvrU&#10;bEaZz8ozLGDL2vAlUAdYyzoFIBABXWD0fcQqANeurfH4g0f48V/8GD/68z/FvffuIaw2ON3u8OLV&#10;CU52AxITOGo1KnDzSk2ilf0jRgzmvKtVGcFGS5AqmlPCOE0YhlHahLAEXKAgO4ZkiA8pIU1Fqrdo&#10;q/NpSihTQp4m5GlCmkYHaAqtEaTFuYA1AQNqCug3RgOZKBhRneniBJSKaOcBJAIRotJFMac2Mdr2&#10;jczSPC1S1JaIuuBkWao1cYlo7iSynx64I2hAgdX/3OxHRnUgNeOUah2d+FDMsVZYq5FKRayu78Rp&#10;qA9jkqqbXdd5BdwSAkI0J5GQa8kFFAOAjExRaZ2E/2iwfDeOmMYRzMC677UqSAZnRlQAyO1bN/Ho&#10;g0f47Ief4/EPPkS3XmmgCDgtBUQRiB1GJnCSyh8ZwLQdYED7UiRzfo8Htc7bhj6tJTWa1vSVr9V7&#10;2Bq2PK+lA1kaniV9ypPmILVDP9vvnZ8u+ED7PDfb3e8hWeCklSDaQ/4M/sIOFyV1xAbS761qDnnW&#10;szs63d4zQEzUZzU+UdT71GqBvK8rzoKWy2vrrMkR/G/zZlTOqftF5x6lqTxB5G2jPNBp73yenqbV&#10;kgqTt6zK5FhXWHDYdISZ+svLz2oAvwYpdb/OqmpCmXWdhxZsQUQOD4sKmI4K1uxiRIidVBAjAQQN&#10;w4Ddbod+tcH9+w/w6PGHuHnrJoiCgN7JnKE6L0XA2gaEkKpm7EAySY5QKstZvlvsKZPPIVpFTm2h&#10;aTRqshjieLc28cu9yBp8AIomSWjQLRBC6FB2Iwq0jWCRdQxBwDqbfoVpmgAI4DxnDZIE8gpOl6m1&#10;hQuigjJtPPKMgC72ck7z7mSCjJv1p0ZPYzSfATURQ/4TlvwdCx8INQEGVFlqcqMNRirFoSZFND9b&#10;b3nzQDaatvnXhyzBQNTsPzKAErUjqtccnOJFsAyM89eiOoea8R66Je/9XshmQSs0tjoJZH4zpHBX&#10;UfAlcxRgZmEMHDBkwjgxtiNjykAmkmrTMSAzoTBVoLNohq4UcxSeYzNaDECICAqd+9RsjYNqoYWL&#10;yEhikFVyJNqTL8bHlrKjgojn62Z+YNY1KKhOAQoEbqpfFN1nJcyrgVllK1m3Co4pMOCxVChDlpay&#10;nYLGJehYKuAOGgQnlY8MUJYWql2Q+dlNOwy7HabdDtP2DLvTEwynJ0BKWPcRHTM4JwFJpAQu0ibX&#10;qoP47mj56UzNbvRh0GzfmV+x7l2j+kZXoFhvZslV9jzAW9sL+IDQRSB2hC6Sf+d7HzbH0sZWBYw9&#10;qI7zgD1gpF/3kAVQo1h+Ld9oeBO4glntWSqtYWF8s+3mh82r6BmmrwOtfZYqTy9qd8GAKEavBbkw&#10;BOxQwTtSqVt1cwME2D9UG1S2IqFXIMxqtULfr9Gv1ui6rrHJbH6EPr3TQgGkDaDyP0t4Mv607Ira&#10;zkCz9xyQbTqyJyMqiNB1gQXj0rW0SvtVoTdKa/StykUqDdi8+20rryBVxFj3uIN0jQewcoJK9Gif&#10;DECTHhp+bsOcU0Fz6D6zc10mlfqdncn1SYf0rwpoa5bQZZHtVRJw9uI6rz6luta5YH7bF80+dL3Q&#10;5Tf5dNuAySrl6zulxm8hemalobqk5M+2iXYQNOw8RtuNxO9XBz6nCILYXczgYknFev9iwB2fOLUp&#10;lUZ1z4mNZONitOBdVj9HiMHB23P99YDO0a5lQyCkPFCqtAbXxwWsqXZVNgAvo7CBEaMnmymT0EVg&#10;c1l4W88ZyM/HU7mOATRzyVJttcg8FdUNk/qZShIQQiSp+BliB6JJ9nWx95H5KGz2iPmItEK7blMB&#10;N+n7QpOJwaAsJ1iums1bJGnnXUGnBm6ossxBJaUAWYGdBCRk7NIOfG2Nm0ePkIZbSONdpLxDCCO6&#10;mNBFRpkmnGy36MA4ZvVtEGOXJkQuGFEQyghMCZgGMAjDOCEVkuTuQgBFJDCy+ttSKQgDo+sjNps1&#10;uhCReEJGntFGShnSUn6epOi81GhVbS4YnxIxUVmdz5Ghx6scl2qMELuKAIIkcTFGDLtB/BtTBvUG&#10;rG02OFW5bCpU1dKM+SmPDQSKhJwTvPAQiY9jnBIyF4xZEjh32y2IAna7rbRa1mqmlvxZTGfT66Xf&#10;kXRNSCmrXyRLx5A0IU0TduMWu2mLG7du4uNPP8Nf/Z//B3721/8FN+/cweroCKv1Eaap4Gy3w9ff&#10;/B6//pd/wW9++S/49S9+hV//868xvBrQsVasZEl8R0maYJ9VvnZuw7kfiQ0cTyiQZJUYe3TdBqvV&#10;Mfr1BqFbedtsIIhPGQGh68EUoKTb6APsSU5Z5U4AvJOH+LHm8tEWbC8Wxew0UXXmCo4uel8QaeVh&#10;ApGVYQKydqQR3teiza1lsGxcAtTHzZD23kHpba67EdcxMgsg3OW00X7J4DQCQxQdrFt7+3UESyAS&#10;Xk0mS8hmQp8VDCBdeb+OUii44c2RAFCsPi5hsqCuRwwR6FaIMWDIW5EV1ndAeRbpu9TKiY2MpQpG&#10;NBvBgMm+PgC4HMCoLIStfcytzoJWtJCvW1WAqxygGCGgfUvUrH4GYmiLdyCjYLT4AjKu37uDz774&#10;Evc+/gB3793D/cfv4+adO87znj1/jv/59/8Tv/iH/wdPn36Ls5cvkHc7rJCxjiupyLkb0JPUcEax&#10;isgkSVpUfWJmr8UYEbvgrc5LKdjljG4akbRTjtMUTM3KM9VK3os8IcQq0hKauaukiVKyJ/uGINUL&#10;JwVqxhjFFEnZzyeIfXr48DLIgCe3N18T0AKKmRlBjU7fH1Rqe3cjiVlVTXZbgZkVHA6xF1qZbzZY&#10;c58ZidSPlgNE1S8Pn2XPkPOseuVcG2a2fSI0R0Xs4ZwLChNyYanYWgjr0GG1Psbq+Aa6foOcge3Z&#10;GV69fIWX3zzH2dkZTl++QtrtQMyiHwBAKkDf2KBoknGDVq71anL2/st9KlBLSWacpLNY2iFPI3KZ&#10;QHkQjsmyS4gyCALcBmHmu3R9XWXjjNC42hKzsv3Kq23NuKFxZmCYck2qixH98QY3jo9x5+4d3Lp9&#10;G/ce3Me169dF1qWCs9MtxpQBiH6W04AyTihpkiILOUkxFuZ3VVHzMIG8/f3o/DMOGExvf9Tn7Qe1&#10;Ln7+6wIE5pdXB/qbHntX8zmfYyYu9j7FefPK56wGkVdAWdzJvz/3nour6pzO3QRzA7+9dfMm55xz&#10;pYPokkvnjO31j/ngqkvaFqk6QLllYnx4JywBvaY4mKHsgfq9Kw/T7VKdlM/nwz80P5VR2fXzcbXX&#10;t9e8zl5pZ63OI9W/uYIITBmqBpKcL0pANcDaMbZBCteZTaEm1EwQd4w0j2920jLAcehFCFqJqVHb&#10;rjQTfPhc0ndsWcehx+9/tr9fa7Di8GJfDrQ5n3de5fo/uGP5Duc50PYuews+8RqXvsv5XO6J1z8u&#10;u+4dyOrXHdqCf31XhzvK5x8uBnKe8Dxw+jm7lS+dgP2KMpcdBx2W55xz2fHd6GOvd3y3PObdvF8N&#10;Qi7v3Xz4Rq9x8fgum5o3Bca+00MzayvYSJxXuQCJGbvdiNOzM5xtB4xT0Xa9EoAOXJ0D1X9S1JFX&#10;EK0dFZPLS2tjlBXk6c/k2kIVLK6jnBk5KaAzs2ajV0BLmqTFgbQXkjbP0npD7MYpZ3AGUqrVeaiw&#10;O8/gdSsNxKmBcqs4WLRiieoh4krUtk0EEGd4uzx3Guc5c1Enp2dTNt95ZaSlIxGXUBbJ1fv0w5hf&#10;HcytoNc1xrG2Cq5BVOUnTKacoECCJkwB0gbSHy4/y4T1UQ8qjPsP3sNf/uwv8aMf/ynuP3oAUMDT&#10;l6c42Z5huxuRQEDXg6HAGCk9gSYVGgQJRIizz+p2GpjKgl/i1CqlYCqEccoYBgFqjlPGWASMOWYN&#10;hDKQSsY4KkAzFaTR2pxPSElAmzlNAtrMGTkld+CWnMU5YY4wLtLmWx1eHhCzIK45/0O1rVq9pQ2U&#10;kjp3S540I1ppkdmrIxIRsjtfVCMNsn7i6LbsewFJmjNE6Le4naVLqmQqjtmpCJhabGGlDQU0SetA&#10;A1FEd9qVnJGlQB14koq6E48opUgQq2QJPoUgrZbVwbher7Fer8FZACm5FCBYK7lqyRSt+AIijKNU&#10;NI0hgPRnyRlUGOu+x4P77+Hh+w/xwUeP8fDR+zg6OsKkQA9zcALQyim1WiYgVRnMwVO0egov/5UK&#10;wAxQwI5l7abkdkrlnXOwp7VsFZxvqm3SlK6LART8/c341OebAx31++rQl6CfBW+LguSMxtpxye/N&#10;HjfrrcjkCFxW7S8uYMmTF9pTPuJHAIjlCoSoQWkJaBVoBrfSd7A9EDSArIADs+DYHXKtXStAr3P1&#10;CqI924xmfMT+hj+rQjfYnz7zRyqtOPdsxrI8ZjpXIG+3bUFCCgr6UqOV7Ge9g8svs/7kvmUmh1nl&#10;E1iARXMerRWJFNBMBAG1QypIByKs1yvErq3sKAMLTIjF5qdgd3oGEOHunTt4+OABbt68ib5fISlN&#10;uXwnOHiFwShFq3Z4/oHuF9TqvF6NpJmz9u/iIOYM7+Nq5xShphr4r9dVYK0kRVTfg/oFOAFZzisK&#10;6um15W3fr2U+cgFIWlOLP0Mc+gI46HRdJCljxrMbPm5FhCtoxCrhaR2DA/4O10W5BthpRit2Xisz&#10;4O8bGrJ0p3sTgDoE1Gx9DS0Yue6jGthpr93/oP3jgL9h75PlYde8md67DK60QVqgzqXrY5jv572f&#10;GlkSmbivi2m9EGQuSEwoHFCCtDufUsGQCGMmTCkISAGk4EyJMufi4XlTD/XGhBCDVKdueB2rDhx0&#10;/IUZVlnVYioCNJLPOch4o75HCLHutVlrIEvyqL/7uyo9Tk3laNJAOSiDglXNDnqt8i9SOW3zb3xJ&#10;aaoGO9VHyiIHoRIlo7alpRAE1KCyuahMcYhVIAczSqxbwAvj6RlOX73A9uQVxrMzcJJAUoBUoJR1&#10;yNIGNCep/AL2SDIBtfKR0lNdrDldzZMJZGtY63Zbt3ZP2DsbrVs7xlY/JzA6BSd1HaHrpL257X8J&#10;fLPqwJJkJiZWVP09ePAfvr7wZ/rz/dkWOGTVXWqF0xa8bfqHVeNr5akdQocqV/yxOiYFdxnwuOpH&#10;VklzURlz9nejD1lyC7PkSJWqw1lra2v5S6AFyUu70G7VYdWvlfevEGLnLbdJS1kxo6F94YZS5NYS&#10;ECx5bS7LbDpakKt/lY0HNfRFpiNUGcAG+iBbA1I6q3YZTC9c6D1Zi2VUGa87ptUnUYOzRgMznVBZ&#10;eSA4YMRJmezd2PdLy7uJKt34Z838yxwvrVuorq1yJ7iyVOeOmypXzf3q9/uyx+aIUedRnm6VX21G&#10;lgUkbF4w+8zsIf+GHN4yP78du/I7+1aATQ3wQwnA5ZTeyjRTcOVBDPaxie1iumHZGz9pAmOdoyr/&#10;TC9hmE7V8qRaoUo+qO+wlPCs71KoIMYa5C+cKzBosS4Ggl3qTc10wejXK4aFSs8Mkal2b0YDXGF4&#10;om0Mtm8ADpDkGRLwZtRqbwQDcwmQpiiAN8PsdiCXgJwDcgpSOdPBaFLxDApaQQe18xgh9AjdGoV3&#10;mFIGswJNAbdjasU9nVVdc9/PtrdIEzcq0fmacLOPQ4yIaq/k3JYFrfLXFA5W0AdKBneE9Z0jfPjB&#10;J/jk04+QU8KTb7/FmHd478Ft3L5zHePZCf7l57/AP/7t3+HpV1+hCxmbVS+2bRrRU0DKE8btiDKK&#10;byR0PdD1WB/fwO3bd3Ht1l2sjo4x5QFnZ0/x4sUzbHcnmIYdSskYcsEqEkLskdK4p5ehSR40/a2C&#10;t9T20RkOykcqVcP3qloj9RubfuX3KQhoFkUAMtLhgpFywZgSKGdQ7F2OAeJz4eA7Vve1TDobWFif&#10;SyTyJ5cCij0odgJ4I4htA3baL1xQkoKg2PygsrcKBMzLSiNCwyIHE6TCXc5ZgcKSlDKNE3JKOD5a&#10;4csvPsf/9V//K3705z/BtZu30K83mArj+dOn+Obb5/jNV1/hF//8S/zqF7/Ek6+/xe7VFtPJDqsc&#10;vKImg4CioELVMch0ziaBwoUHCfCu69cIsUfXb9Ctj9CtNgixB/R9DI5bAsAcXS6WVl8Spi66SjGd&#10;Rj2D0fQE4U2taUGAJGM2PMdFQ3uOU1rleU5PZPKvJp5eevh2rDwcIJmfQPA26dae2XSusuSh0pUG&#10;lIEC5FHoIqKgByNQr6BOrVxHCkrL0OqaqFWuCfWlrKuDvk9RXmrzbTxPhmA+hgAmaVkfOinKEGIE&#10;pwE5jyh5Asok4/ft1kw229xXWQA2DEZs1kjX1itdtron1+m3lyKbPcwxMfa92R9mazRGtnjQmkts&#10;SnTtsvqSpyzdbxIzrt28gY9/8CE+/ewzfPrFl7j76CH61RpjTnh5eoqf//yf8dWv/gW/+81XePX8&#10;OXbPnyNGwlFmxNgjjwllHBDGhE7ttwCpzkuBVG5Z56GFvyFYAqnQYioZ22nCatwIP7D5hayX6PjZ&#10;3898Tk7Hrpe0k1ArmjIzCgVL5wZTQCoFeRqQcpJK9QBOdxOG3QjOYituNhup6jsMiN0KQJuwGj3R&#10;qtXvAKPB9gPj881HvraN3o0qI8zmoUCulxw6Drj29nRZoznTHQ/do46h5SQH9MTzjkVCQs6M3ZSx&#10;SQUZEZv+GN3RDfRH1xG7NYYp4ezkDM+fPsOrly+xe/oSwzAg7XbgnGTvxqhFUmT+GHBfR5WR+h3V&#10;PbDU0Ygglbg1oMZlRJ52KGlEyYNUFid9ZrAkPrGpgiaMzZa0VXbMiG43tP4a3KYkt4/E39aBIcDM&#10;aRJeMxTR0Y6Or+PefWltfvP2Ldy4dQvXrl8HCMip4OXpDtM4IWWWBO0CBRsTQinoCJJUrMVTQHRV&#10;oOZFQuEKBHCl+9tBi8/2qfj1QQELiXjZaBqnxnwsb/Z8bhb+0B33R7YwINh+sa+XDMMlXvNZa8At&#10;WMxSQWhPPXdMh49Dc/EmwJ+L51SN6Yvud/VHXfm4DFQ4/77dI0sanl3V/F6VbLWBYAIfZgwpYy40&#10;D6YA8zV2ijXdpOofjVFf53D2TJo71f265t1qgO7y47J5O3RcHWZ0zt6kdjbbTEudkHME5Vxxbiqv&#10;oII1985leLl2fTSqTnh4hmhm9PqHze/LzA/e+8tWgA48qZ0/z15qyHD59su4R3i95fr+j7cSM1eQ&#10;Xwv6OJ/7N58b6blSfZ5SdIn8qSR82Snf6fEm+/ZdPHPGsL7P5x76XH++1miYz10gd4JefpOLv34L&#10;4vhDAFG+i+NdAErf6LkL/vGdPOvCW16+fm8DtPy3AtHzYk4lBibOmgJG4oJUgFwKdplwOow4ORuw&#10;GyatMFBABegY4DzBXOli4pBX1RRvAxyUaYZ64oJC5O4DVqdcZrgDHW0rYRY7UdoVzYFQxFwrY5b9&#10;ypxtkKQG+Oo51p5FwJ5ikHIuXhXIn0MkmcHmrIXKe5asdnWZq34iup84RUj9IRb4rDaqONQWQRzM&#10;z3XdFPpTnSoODIGrqnVdG2PcWoZUzwbNlJD5M/UCs2vYKudEyWptnCohiMN600d0YHzy+af4j3/x&#10;U3z5x3+E+++/jwzg5OwMz17tpNU0E9B1oCABZuYsTjJWO4qkdqeF1YJlEpO540Xvk1Yb2uoiZ0yF&#10;MKWEYRyxHUcMY8I4JYzjhMJAjBIwSalgHEahnyljGkdtfV6BmUnbnJc8gVOSKqxE8rsC6ggFQYHE&#10;bVDEU8AYDgQsYPdS2DsQWT0NA3jOwZz+P/bFV82b68KaKk6yb8TZq8H3+QniuIaEeAQ83dq2NchR&#10;aSFUMIjtZyIpShECiAV8iRIRSka/IgFupoQCRuw7RA7IOWHU6huFZC5opFn1GtmTaQbUNBC3ABCi&#10;BNfXK3SxQ69Z5OCM9dERHty/j08//gjvPXyA9957D5vjI+EvtpaBQN1a712D+xZ4B6xSn2bSZwOD&#10;wX9aKxXOxduf5pyRp4SiVTvru8xbc5bSVjYq4JJR8mLPlVx1WAYYFZwi/KO1QCqvcJqBVHmVioS1&#10;EhlxBSy1VVTroYTQ0Bk8oG3BLa0kAWjwOYIpaFdmof1ApJXoDChp1acIoCB7xsAHsL1g9lvleW17&#10;W2up6u+9EMO2bzC7m43/vEx+YBYohQS/LNe8dYjb3Dcz5Ty2Psz4e7t/CoizykGZ1xgECBNsSlDn&#10;jSlooKUgzyoSEJBFNhTj89Zmz4P0ai9TdF4RSMDUQfle10WtBiLv1/cr9H0PZsZuGDBOI3bTDuv1&#10;Gg/ff4wPPvoIt+7cRYidVGgB5GZMumfIZbXRolfPdFnNXk2Bm3la/vM5bmSsBw3s7biCEtgB1rII&#10;Pk/Se1DpR304XJCKAKn7GND3vVTQXEm7WyBgHEeM06RVQqPwG63AFKJWj2alGROJJjtdhhIiBeH0&#10;RSsPaCXhEGyPK40uAoVE4p+3IF4FGLZU1/Lllo4x+/wqOqjvliVYQoOfLfjMPieiGf1Y8LsmfdRK&#10;EWy7ng6kjjRr3s5B3YtoaHpp02ughtGcVwNyM3+B6VDNRJZDNNf8DMHAh6ht49p7QgIZGSzJJZCk&#10;nyExxgQMk4I+OIDRwXx61p66AsQhgSOfS/k9WsUkBVx3oRPgEiRgg5wQOwJ1nesK9p4hBGROCuas&#10;VbngupoARlt/GqvewrM1wOwcf3PSMYeWfivPDtp271wryWTLOXaOXT+RQK3FtVdQDIDa6FYxBPR9&#10;h45Ejgxnp3jx4gXOnj/HeHqCtNuCpxHE2uI1Z+SiLVYhenpAAQfhzYfpbz5c40nt3nFAM0znqx5A&#10;SySaC4pi0yb/oeLJRyBGFyD/uoCut0o6dl2tJBVMj9MqdxIDi42i366xrYgkEnlvUB2ztcpVUrDR&#10;t7eAJda13wfnr6rXEs+qopAG/AxkZbal8e2200EpTQWnxnYzXu/7dwHU5EYOQXVU8kWryi2FgC5G&#10;9JsVVusNur5H3/UKMAsNTerYTJ8JBqKRqtGyRgK+Z5bPPPWNagVbe+eCWqGLwWAD2y90h3qY3Kr0&#10;OI8V7Aeq26Oh4L1PZ3Zfw4fMLmVnAm6dCHXrXEDPM/7oNKRj5Wam9TQwAAAgAElEQVQe2iHsbXdu&#10;x2myAzBb055hYzOaczo+wD9m4IUoFVAtgUTUD38beVQDCihck9mIcHh2TYws5tUjMq6r6JvpGntD&#10;sNnLsxb1U74Zq/5Q94ec28ZADRwotkSe3RWWYLmYY/+T2+9lJmrlKp0Vj6Poe1mXFDKeU3WE+hj2&#10;eSCqVdwAAS4aLbvuMJP95DzCh6Fbm5hAJYhOQRGEDgFRwCEFKLk4wyJNLJP9nqUlJwtgRPa21PoV&#10;kKbU8Xd/Dkt3jVzMu6iVFRkoWjlT/mnOLgIKbA0ktydlm6dOkhdywTiOeHW6xTSMWPUbUNchBKCU&#10;sCSIxToS9ui7bpa6VDB9QteFIBX7GiZOyiObDQQGI1NGQQJhwtER4dH77+PHP/4CX375KY6vbXC2&#10;22IoA+Kmw257im9/9zW2Z8/w21+t8ZQyhlTAmNAFRuwDxpwAMFLM2GECVkc4vn4Njz76Ab780Y/w&#10;wScf48adu+g2K0xpxHD6Ek+efIt//c1v8E//8Pd4+s03mMYBY5pQ0oBVzPO42GI6ZrZD8VfT1fNS&#10;gmpT6SZE1QGX/rXWdiyFsSsjioLqu+MN+s0GcbUGdWIHmH9QqEF8X4yge1KoyMBOM+AQGBniFykd&#10;QKseJQYkBe1yF8T/wkDf9+i6DlNZ+BRylgRgEBCKJ7AWBWN6ZyAF65qs4SJ+kPVqhb/46Z/iL3/2&#10;V/jg/ccIDJy+OMHp7il+/+0TPPn2GX73r7/HV7/5LV48f46TF69QznbopgTWBPkxDXBfPGex74x/&#10;M6FAEmjjqkdKhDEVgCO6uELo14ibDWLXodN3pBilUi7D96CQrjAxS3Q2HbnyR5rRdiuDDm+t5vwL&#10;jna7NYvX3PYCn4Jop83Q5vqkjUPUFdULitlbNYHA/b0mYTwuKjRPUexTcEZOA2TWMmLpkboegVcg&#10;9FJelYO4HUv1M1Y5YJaaCYxqGLCPez8e6RUMjb+qzAUC+qMbQBqAYYuSxObKXCA9cgIqhJr995qM&#10;MNdLjNm1+vjefC/0KCZ5q8JaZF7f1OWQdoCytdBf/FlqfcCAkLaLLfF8GAd0qx6ffv4pbt9/gOu3&#10;b+GTLz7H/fcf4vjaDTADp8MOv/v6a/yP//G3+OU//Rynz19gOh1QtgOOeyBvB+Q8YRh26FEw7M6w&#10;6sSXFmxtyZIU2MGapL5XwBJIRd+RAYoPvuMOK1qBpwJkoNMEdNNrpWG1FooAVOIp+E7rU0uCn9GB&#10;WyhSVZq1sq3pfcqHWSvg51znz+MsrF1F+h5JAXWzOMxMP7ng2NOZyanYT2ns4tZ/Iksc6pVNAbGW&#10;Zcw9Ftw8Sz856Ltoh7fUvf1C+fuCYoA2T8wQ32ropHJrKcjUoz+6heOb93B07Sb61THGiXHy4gzP&#10;nj7Fq+fPsDs7Qd5uwbmgowKO9jjWrjIBk+4FqL5vb2h7BLX0CEBQO6/RsZEALlLIIg/ANABlAJWM&#10;XgGNIQZ0gRADIEVJtOsDCkCt7sqqmQfddzXR0Z7W2iLMtSuQrfOUoQUhlI6IELsexzdu4O79B3jv&#10;wQNcu3Edq6MN1us1hmFwwLXFQOr6LP3iDRkArwPUfJ3PX/dotcF3d7f6wcUb0b9TBUcYQRVYNDtp&#10;/7jKqC97/nyTHrAwZ3/yQaNRvrp8TZZ2J7cf/iEeru/OmeJFp7+zRzPvTfU+oGmfqfoxU5ob5b1y&#10;rNmYzZg3I7UqMHpO+9jSXIQ6P+agtTu38qCufYVvktH5eXNK73ZO3/5o3qj5wc1POWufr7QB6fOO&#10;dnXsabw4QXSF5ozCOI8REIDO04nm44He5wJy3r/vVdnkFRetKsYXDOHCAb67sRx89lvd4Eqc/wpT&#10;er4UvZx1nm/EXf35zblvuxYXHN8nWJPbDbbksftnX3K3hUH3mvJsxlvfObO7bD4vp483Pf69gjRf&#10;Z9zf9xu+7R456JC5/KlXuOviE6KDv+/d2QMf3+G+b7KJDYMnbUrk754irNVwKhKMnhhIYCRmnA4Z&#10;J7sJZ+OEnMQZyOYQBkDIXlWOAK/EQBo4k8qVWACYuAbrHNzETRCvgqfMiGur2LVGWtd1yMzS8rpp&#10;g74ETFlrY8v8tlboROzgTQFyZgfXBXZJg9oanZWBSuDA3QCa8CHZ5hq8A0ubYFlsnTuZqQrWMmWy&#10;oGYOyzlCH8vKcHKvGszzhdDveeZ/c33WWqjqs8wYtjesJFidWlAz2qtaahWYAKCPAbHrsO4CHr//&#10;CP/lP/0Vvvjyj3D77j2kwvj2xXPsphG7LFneHIJWXyJtZ9TsESi41wO9cIBgqwVaRcRSiq/3mIBh&#10;GDAOI4ZxwpiSVNNUAGbspf1snpIAM1NBmRKmacI0SCUHoxnW9lEt4M4qLqIIEC6irlfYq6reBARY&#10;2n0J0KVx9BLAIZsXTp6NgoIs1YZsb9pahA4mpwpIgGVW1QkCbK7pXgYcUKAjkTsuwRLgaeM44syS&#10;Kqlyh1B/V+Ob1OS1YKrdN4SAHj02fY9hHDBsdyAwui4iEGEcBuQBiLHTQLeAxrJWGjO6z2xtS8jB&#10;v6HrFPDU49rxNXVORqAUjOOEzWaDDz/8AB9//AM8fPgQ125cR+xWAiRXm6mQAGCodQrq/rMqLMzk&#10;FX0rYGDRorzBS8h3WavsZoCKF39q+YwBzJwq2JagdSbS/Dkke8z5jF4LqjzwENgNBs7UdohGg+yX&#10;G59B5d1GikTQ3p4esGYHaqunuMCDz/ZNLhC54nRDICoARadVB8jow9t7cPN3CKGZh9JUhlrq+M1G&#10;ozrnGupw6ofzjXqy56u7WVqctrOaj5kjyNtskQC0zS/F5vphrfwGn3PijKh11bTmAAIXkLfkBoDa&#10;+lmAMjayMLNhDupebNVgKkDAKogBglPkIIDBGIPGfaX6HYWAbtWDSECbXbdCYcbZ2Rbb7RY5SeDv&#10;5q27eP+DD3H/wUP0q43w0TxCKnDK3Jvc9qrXTktCc6UUr1gt9Mc+/Pm+sHU1+gUsttq+ffUrsMs0&#10;ciJq/670XrLuS9V5VqsVukhYrzbYrDfoo4Bix3GHcZy0YkfEIUO/BgN0Y1ANdtn3UDCSVOM8X088&#10;Tx8kqve2fxZbJPs8GGf3i6qMP/Qcbn4HFIg/f1YLwCDA20477tK+a8YEXozd9JOl02Z5KC3MSVv0&#10;GrZAUfPlPlBSQZlLN8/ieVZkp6DyFuf3MhP6uwK97DbFKnfJdwVFKkXa/wojl4DEPcZM2GXCkIAh&#10;E1LuwCVCoX/+r9WhpMr1fE1g06xM2lbYePfsXKI9mglNQMx4t80Os98YUsm5ahM2v6ajtAkD7TPt&#10;O4tlzhILDqyTBVlsZwB1X0oVTN22TuZC4NHmnYDMaVHRx/SBiGj8i4BpGLA9eYWTF8/x8sVzYBgQ&#10;ckJIE6hkoCRwkRZmoMqHAkQ8URMAB5cZXe7R3uK9ZsUBrKX7LFXbgJW+iWAKhHVfDQHa6lbWMQap&#10;hBw7+T2Q6JXwVnJVthGEllxl0McY6BEEp12bR6tMUtd4QQuFNTHE1rvyG4dk8+L9qaGj5vPQ8B+/&#10;P9fOBdbuvGQFe+helQh7Y5tZZS7ou+o5JWUNQGswEWo/KZs0nYCIsOo6bDZrrI+PEVdr1yuqfmFj&#10;tLnhylubAI0kLRWkVPem3CPoe118ODRiCXxY6GImZtqOf7avD/H65jJ4WLOiw+EADW/729ylSY6X&#10;JK/OZYTINa6VilHXGVAglPJ9asfGdTz2N0HkT2GTWa0eU/cS0/INq51NzZqQ91PVu/hWqw/3imR6&#10;DgGVX3JT6budwHOqJcw5Z/Mc07FnjtT6zu1h1eUZNeHTxl1tAauexw0oKdT7Ua1GtZ9QVHlY3RML&#10;eweVHnygNj86r/O96oqy/J/lDpGCzxVr9XOiiC5KxUCzXaFzTlpVnJp5YRUERBVYJ1LMvQwiT1l0&#10;8CrfbM3ZyE+qeWlFewnkAyG4AjSP7TT2CHPFMzIL+FoKL7P+KwLUNOAqSButEEoOKFkSl0Tf7rR9&#10;NwmQMzNSkH4E4s9Z6EyzIZHvA9NXyMaqJfRpeb4ehRnIDQDCl43hBMEmR0ZEjFh1BXeurfDZR/fx&#10;2Q/u4/69Da7fuo4pH+Fs2OLZ6Ss8PXuJJ7//Gr/8X/8L3/z2K5DalFOaUELBqgvIPAEooFXA8dER&#10;Pvr8R/jks0/w5Z/8ET798oe4c/8eVtc2oC5gN454+XKLb373Dco64J9+/c84KwkpjegDK+ArHXzH&#10;vYNN7wSM2h2YqxW3RdwJ38pmK7kt1lRutVbzLKmOsQtYr1a4efs2rt28iX69lpa5MdZk6sKesBoU&#10;qDmTAcaeuO4gZkbKScYcxBZNpYjMCwGBIlCk8rMkIsPtoVCgyDMBu5QEqYoK1uqZSQQkJ7fFSWmu&#10;p4C4OsL1m9dx+/5jlG6Nl6cjfv/81/jm6yf4+usn+PbbJ3j14gR0VjBNE3a7LabdGaZxJ6AczlJJ&#10;FEmkmNKXV+AOtfLebhiREoPiCuv1MTZH17VzQcBgFVB1rwUHYtpeNN230i83OtaMz3prc6BWCny7&#10;BrVLinNzpmHFtpbzK5q/91SB+Qdk/L65XuynIiBhNPKe0AyKwciuRxMXTEU6AzGP4NyDV0cQnRnV&#10;ljFQHhM4G18xgdm8cVP4yJkIK8/njNZxI1tIErmlNEMUPrs6Rgid8O5A4ETIZZR3QUFPtWp5lT2t&#10;T5Rcttk+m83kctp9hVSfCMqbud7VfC3uu7T/Lux4hoKhY+cJi85DWSjz5q0b+PTzz/Ef//Nf4dHH&#10;HwN9Dw7SiePp8xf4u7/5Rzx9+gS//93v8M1XX6EMW/QMdGlE5hE8nCFtd0hpAHFB7gnrI20RTYS+&#10;q3NvOUROAyRAzRCCgzcbBxJCCFh1EX3sxQfFRmyNvESrD1T5YOvZ0v8hMhYwYdREYJIKvyx0K1UN&#10;CX3fI8SIyfR79QeFEJBUTu2BNM0mCWH51NnhxfyVwVbQsBGl0EJwv5ztJ9M7WxtokcA0e+FW91n+&#10;Tv7ICw+VMzMwaaMXtbRbfa2yj8ZMmIaERB1u33+Ahz/4BHff/wiba3fR9RukXHDyaotnT57h1bPn&#10;2J2cYBq2QB6FdjvRm8yBxKaAM0QTXryyTZ2oIcFHzGQkVmMZKBlcRnCeAJ5ESwvS/YxJgL4xEjqN&#10;EZVsCduE2STb/kKlwf1Znv/R+o88VsMS++u6Drdu3MRms8Gde3dx9957OLp2HUwBu3FCZpZua7sR&#10;4ziJnZklyYFzEdrL2pGBM7yTgVbpfUetz9/2WEyiH9z8RrrZm28bY+di4F67DMCh6pOyHoSWW8wc&#10;Vnti9PLnvunxvQTOZ9T4HT1iaYyefybOG0w1as6fE8sUsfMPXf9Wr3rBDSoC2wYjF1QUeDuK5dE4&#10;CRolwK5kNReV/dexHBiD3cpcEAxo0MbO0e+pXlOD7DUI965o7nXudflZl5yhAoCXe7cOZrZ/D4E1&#10;ufmuPrVxOFz8+INO8CuOviplVziuNKe8EOSLW6ve1Xx/8ftd5blXAb+++XHe/vn/3vF9gCjPW8u3&#10;ezYtfgJzxkr7p87O+//X/3WPfy8gzUPBg3d1/KHOwVUSBvw4qDos9suejrII2V9RV36b49z7NoFG&#10;RmO4qlGmxTGR2apkWUAD0vpnynh1tsVuHDGZs9Grs5C2KjSzFDVQZI+HVcGsxlXRagYVqCkO7uQA&#10;Sv2+qa6Ss2S2ppKRSp4BRcSxXlshSHZ5rajJ+jc3Y+AszymlgCSSJE5Yni95gTkJlg6G7L/HgOrs&#10;YjQOTbOdit9Upk2/1zkUcEANrppDmc249oxkm9GDC91Ou5Oo0EV247h1UMjTxBklzkHNPObQOBDQ&#10;VLfUYDcR+hiwXq+w6ns8evAefvazn+Hzzz7H9es3QIh49uIlXp2cgmOHohV3GIRcoIEZea/C0iK7&#10;jqsFa0og30fK1Qkj9CDrOQ4Zu2HEbkwYU8KUM6ZcNNhSQCGhZCCPI9I4IU1SDXGaMtIk4MiiAWTO&#10;Qi+SbCwGPZekQ8iwQLy/QVMlpV0dIqnABTRVSepK6S8y73nhtGrMEfWgBDNt3MkoDkhrrVbcsSf+&#10;LvnDAnpWPclaKteRCs0S14ofVOsLylqAEILdvzrHQuNYo75DBxZgWykyBgK6SDhaRawoSNtyvb4k&#10;AaYa34xcWzOL42XlVemkAlIn4EjOyJyx2fR49OgxPvv8U9y//x6u37yJrhcA1lQyQoygrkeXo1ZK&#10;re3AmTWuwRJQY56DuVF4BtSd+SDIQHDFealkQpcKOtAGQTa/RFKR0xzRcjMbS+M0VceYOc5sCcxJ&#10;dgikafcrBiReHN7GE50HCZaH2IpB1oyDBBaZUBSwyKShRUZ1PDJLhQ9GUxlC7WDDJDO0QlWtyNQa&#10;xCJGhOcFhjDZqM8i2yMElIIEqd5CzBo4YhSStrm5FOdNUWndnPJg4aXlkGxsOjKYR7za/vJX0NUk&#10;D+gp+J4MhMoo1jaWzR0cm2ADgSIpuJcR1Vi1yo1wsNj+mrb0cQg8ZIeMo+h+iRp81EpC+lmIsr+Y&#10;CGOaMI6TBNW0WufD9x/h8Ucf4eatO2BEjFNCKhJktva1HsRnqR7YBvQLS+BwWU3Wpln23Pzz2Xsc&#10;tJGbwI35SKyzycxs2bdPfJsd+ND8WTOflsvm6lgm1lKXCihr+V8L9DEeAIYHbEMIiEHowCqL2uez&#10;9yRAUzm08oHKX9j4GrCc06W+BWmFYti+xGxM7snS69tQTAVfzt/BKslZG7nZ9NkvWiGYdU7Jq+7q&#10;vlD+4LrM4i5s+lWL2tbFmnl/bH2KsIbQ3LH1qzEDWbUnA6LKdpzToFX+aSffkqQBU9EsoEUoLPMr&#10;NBGQOEhCSGIMCRizfFYogCmC2Vo4EoqCNq3otmkM87WnvX3c/pwDwqguQiPTsyaOuPbtumuVWdbh&#10;pRT2tpkM89kKw57zF9aqn3NQno2Jmb21nl/BXCsgzbShernwU2jlG3uS0n2UIJXoXwKyDiFocodS&#10;bmGUYcDpMOD0xXOcPH+G4ewU426HWBI6sFQyVt08lQSrtMYmi8gqQlb6qYOpsljIqFkHS4qZvfP8&#10;pxKZvCkFv7HwMEYI+nwCYpQKmiavQpRqoQZXABsgS5LIoNNtfABs1ZkVLMhzoCbIgJdV37D4CrPh&#10;7jVwGEg72rFfb/q4+UYNAMMqb6HVs7qOfC8TqU7uPN6SG1irrdeqgFyyV8x0/UdpiEu1y1y/Uflp&#10;1xCRgqe1ArWyrZSkKlvf91iv11iv1+j7iNBJq85DIE2b2zm/XPBKl8MCiJuBmD2L55JAc7u/D8l1&#10;4uYn1Z+2phfc3/aXwNsWQDDAZT8A54GuX7V2hL93BWnqn44LqKopzf6e7aPFK9k4XHpxw6tc1uzL&#10;cTsKFyXKpvJVsHvI/6iSkY/H5thsJakKpdyYlc85AmAhqdxeqPzO38GFWH110ndfcr+ZvoJmTESN&#10;D6De1yr+Oz9RXkRBdEu7l+Veyv4h74CQNQENTqfCi0pW3mK6vNs1ypu9jbPyEV5UH2PjQaTy5HCF&#10;uaXMQENDzZuqyWMg/QBE/UlB/QVwXuTTxPBOKDlnhFzAwcAFOlchVtHUyCnTRExjKSqfJfFIfWBF&#10;fUmpSMtzB/wGnQ97gwjmgpx0nZgxpYLYr7C5dg2AtIpOWf06BF/zKnzgNOBT7PpunUvRH4T/tXqb&#10;81U9VwA0za7Wc4LqOT0ErLgh4Hofse4CiAomTjgdzjAOBa9OT/Hbr36Hv/2bv8M//t3f43e/+CWG&#10;swlHm2PEaURKOzAn7IYJzAkhBjx88BA//rOf4Mc//Uv88MsvcP/BfRzduIbV8Qah71EAnA09UgyI&#10;L3uUyDgbtkg5oYuELkCrXi+SWfWoSYxVH3a9WFOIiYRQQggIUWwuJu3KUUQ/iixwiwBrHSyt6Q1M&#10;HLoO680aR0fHuHb9BtbXj4EYkIuk4OSSwShS7dt0XK9UzlrhVWzUwOYdUl2UCBPErs4U0IGw6dZK&#10;ST1iiFKldQLKlFFSkcqyGUBm7U7EYE3izc3cMJsOKNXLTC9nteG5MM5Oz/Crf/g5aFfwzT//K759&#10;8hxPn78CZ0JKBWfbLaZBEuCnacA47aSNNUsVNRAQY9VDKh9XucyayFQCmAL6foPN0TWs1huE0KFk&#10;uL4iVUhV97P9qdvCgJzVv7qQw/5HsxVR987bHof0Vn/cufe3zWsWCrDgdPJbY8/Wy0xPkuQwAJLu&#10;KU5WVHtF/Gryl/jiIrLww5TVhyq+qWDVzQMhck0Wy5ldD5QpL2jtoax0bLLRZGthq5RoPgTRT4vr&#10;eNJJootrEEXEIPupBAInQADEWgxBLA+Y9gEOAHnvGHm7Unlqe9hZJoO9bbza6Oabsip+FILsc7Uc&#10;i3fCQk0aKFrNjwCmiFQyAjGizg+B0UXGug/49ItP8ec//SkePLyPzdEGU2F88/sn+Obr3+NXv/o1&#10;fv4Pv8TubIu0O0MsGUeBEIvsp7I7Q4ijJI9xtvx897uZT3FOF3M90xKDXH81fVITLCQJt/PuEJW6&#10;Kkmy2bS4oD4sacIjt/tTeG2IhC50AAglFyTOGIYB27Ot7PfVyjskZGbpQJGmqqfYIxrb131luBiz&#10;Upz/t59Gf0luqo3HGBv9Te2MZk59Sth0bdQt2/7RbFW53eExCl23/MmV2+aspZ5ZE7cBYMzSDWeY&#10;CqYScOveA3z4wz/Co48/wfXbd1BKxG6XcHpyhqdPn+HVs5cYTrZIwwhM9d2rT7rO9/kdL5q5QNXp&#10;q0tsPt97uj404TCIv8SSZryKOCz5p71I9zaR1e+s/LWxG02nM9DxNCZYcueUEjIXHF07wq3bt3Hn&#10;3l289/hD6Zqzlu5bMF/nbsBJKeCxaJynuJ4d0IGi8pAgn0syziTvHYWuuvMMk+XBvNxWhwn6quDJ&#10;/Xudd27d6m8vBi8/WsK9+vmvccF3dLyJkjB3Un9379CKN6Daf1e7ls9RiuRn6z9cXudm977M3Tsu&#10;cnFYYOjN15kvmF5nE2jfwpwxvDd7izuzKR11Quzc0jDvQ+9XA4Cmtpy3MM1nNB+L78w2G4Z4dpkF&#10;1t/uuOz673YPXvr0hZPbjwuWvnVKXWkMF8yhG8f29+KWy/Vv7/Rd8FU6KF3/PR3LQX/3PP6yaTpv&#10;/Q/x/u8qgeDN7vsuxvJvL2Pf/OBL5c/lt3i9939dfeCyu/8hb2Hx2xwwXt5IFz18vHvwcmmMkf17&#10;zp9HoMUK7QGzLlZgLjzeBa+48B6NTkJAbRdJBMukTLkgZUbKGZkITBG5MLa7EadnW5yc7ZBTVnxm&#10;1ZWs/VvUm3u7BdTXJsznUwJuaEAdFgw3UKU4CnID+pim1FQ3bIP98mZTTshJgJxZAZnM2Q0zcQ5q&#10;8C/Xai32TwoXGBCI52tm/rLSAjXVMGauDjQCLCruDgBTxWaAL1SnkjnqZvqnfUr2iAOaoTlqLOBz&#10;CKhVg5Kl5HoNWUjPXq4FhRgtVW2GWYGaDAdBBSL0XcRm1ePWrVv4z3/91/jyyz/G9Zu3UJjw9NVL&#10;vNruUPpOqkyQgP8yo2lrLesXAiGUhICAGKFOsgSBO1gAu15n4OFxzBimhGlKGMaM3SDgo13OGHMR&#10;wGbSwD8YJRVM44g0JqRJstGnSQLIOY0OEuCStOqq0lLJWii1Vr0iaIt2kt9J2zS3LVad/smAWXVl&#10;3G7Qc2tFxzLbX67XKnjSHKgWrLEgRZD4VrN+Rml6FPKxWfDJwIryOIKAQSvIjQHf1wa8VOJ2WrJn&#10;5VyAENCvegk0aq5910XQZgXkVO2iMneYgggdRafX1WqFvuvFyRoj+tiBwBg1A/b4+AgffvgBfvDJ&#10;x9LqfLMBorZqj4TIEawtfEoR925tdWKguaL8hb1Vs/87VEnV90INpNaAa12P5R50YGoT1KTZurID&#10;aaTCVnBVw4GfFtA959h3hNkyNY6xaqHq1zz7XuhAB6KAJuHbVgZNAqngAIQIUJB5ApCRJaAT4O34&#10;CgUFSctc9epArgBGpX8qqCRtHKnJ6nbfSISAkdnbHTIKAhXx9VtYTC8ygAl0buiAgG4BekbvVdZL&#10;gINIq/zqeV7DkqHt9yw5IUhVaNa2tSBIlVN7tiZG2F71fQR4FVQLuHGVb7JGNTlgCTIxR37UtqxB&#10;EwaISNvMddISFFxBfTHi2s2buHd/gwLCdrvDo0ePcO+9B+j7FYZxlPdUwD4oNsEzuA4w42GY76E5&#10;ge5Nvb43n3OSzYsvqKwp22xX/4YBiIu2aJf4PqMkqc6z2Rzh+vVjrFY9glYNn6YJ0zghZwVORauE&#10;KHuOvYUXi9CD8VY6+E/WAQCCgrHmOqTJ+taB3vpzpYUiKUsVeWj+J1vj8/e/6go011Erx4KPoR2r&#10;B3r0pNC+i85pLdjh8MXFs4tXZ/ewjwWIuFbDC8HkCvuI67ZTMGx7Blc5i1mAwT8VvusVMmpbb2bT&#10;PetVTmdWedK/qIDsWpVH+GBhQi6EnAm5MBJFjBwwTixAzUxIRfUa6jSkZyFIchCI/d3K9OXhwIzG&#10;vm/BPLpCbmgQBGAAqgBecH0zEVeqV+rPQrZCXEX4bAz1M6Fr5RW0f67xAXYAYSP3lnKoPVReKApQ&#10;kxcUvGzARGZ0FBB6kgqTZp+ME3Ynpzg7OcHu5ATD6QnysAXljC4nlDRiYgnkxAiACoikQnkuWtFT&#10;+XBNXqhDNZArqVxHWAQEue5P0aeLz7XtTy5t4FipUPc5qQ4VAiMGqTjSKb8mEp03WvJGW757sfds&#10;71KIMubCYE4wMKjJsVoxUCubSCadbSmAMzJXMC5F0wWVOLxtuc4OQYBxuv7OPv5f6t6sSZIkSQ/7&#10;VM09IjMrs86u6mu6Z2d2F3whnnBxQVkRAov//0RQCHIhAIYzO9uYPurII8LdzJQPepi5R+RR1VVz&#10;eEt1Zkb4YW6mpuenqk6vq6V2eq9u55VlMow/p/9dOr20101j61gnBOejpXYdFSiB2JJ8xgEn2y22&#10;JycYB/0cffD6mIzC8n3aO7QvXW9rINQevOvXSftJ6DeV/SuRD2IAACAASURBVOiJqj2HvKuTz7dd&#10;30cTGqDw2NHoo38fhI3SjZFcvizvV51+Q2J1NIEme4lg4Ic29oN938nmoERikLil28lxbz9NDp9r&#10;TEc6AnCgmic7LPWNnl8uKxiie/emK7dxOpBz2Zqy0bWs+aveKE5nrxhp4yOoL8P1d9umUTFN58Lo&#10;QdrMklDsfNVofXw6V2kh4W34wcuo0xeXS+Hfr69d0DrE/CrSzu50HNfxDue9HVUkbJeWcGbnkje3&#10;7Ma2VL+bkUmkFdmYDB9pslWUNyqYUruhWNYnIAJO5qOQ1hZcgofZo8nnSTt6FOM1VbSVZrXkTr21&#10;23k6u16V2OcGVFElo5aMLIxcBUgjxu0pShbkuaIWhtruHPJd5+VQh/cOLku+staTofPTzVtUc7Sq&#10;WWS6JrGAq+s4DBQCIWFMCZvhDDeXGf/8+x9xPc/Ylwnf/e6f8Zv//hv8+D9/wJvv3+DtDz9hkxPG&#10;8RRcMxIEtWYIVa2mSQVPX7zAv/xX/yv+/f/+v+HLb7/F02ePcXq+xcnZFjyMqCCUDOx3M968/Qm/&#10;+91v8N3vf4/9zTU2QwLPBVy1rTcnWtCV67DBZ7p3Vo2yl1GWUJ0Yw6hA3Wztw4eUwDQARUFlBLWN&#10;0mbAOAwYt1uM4xbD9hzbkw2GcVDTZxwhiZBrwSC61s4yq/kJRKoB7BRMGYYb2rjcnhxSUrAcAAW9&#10;tSr+pRSt7i+iOoi1LI9nmK7UHw2I5LzP92XTPcjAMnnK+Kd//A1+/O0fsD15hO32FGncAsK42U24&#10;3t3gJs92XYEgK3ClZoi1rCUaQn6rD0ezI9R2GDGenOAkDRjHLdKgoL1cYZVICWncmK9DN74XWvM5&#10;7fVI13z0N/WJuB8w9gg3u+heH7r7Ax54HJHmq+uXvEyAVa6Gg9z9Cyzk+cL1gBprFqBDf9cYiAIT&#10;RazTE6mESFA7SGSG7PeooslYgCa9AkPQH5dq9w+Ty40FJVumsKN0LSokrAaT2NGZRflZBQGVo904&#10;pzGSjmpi5IlR5z1yyQD2cLAfAJSSkWuN1tjwLlbm8/DD5ftggEsbsgJII7HQANvSuqsQElgs6bwK&#10;yPPPTVcvtYIsIUwBxO5f8iIBWr3S9fLH52eYdpf4/W//B8rvfos3767xT7/9Dj99/yO+//4HDJlx&#10;UrI9oIDmDJQJo1SkTcIua0VcpoqUGJvBuwW43tBjvNQGc8xt6P29ftcIDABhGJqOq2vTyw6GoGiy&#10;Dpm/ARR/9zfV78JaRPgmIsGYW1JMrshzwTxlnGwbBJRIkAYChDCh2vqvVeK1jnbP0dsa1vaD+mvD&#10;RutkKiqa61Xi3JVa3uZ8MZ5G+4CYfIoRNB01dnJa8LDlu7X7rQ+X98V0Y8UpE4Zhg+32RCsSc0LX&#10;FgttE7eh9K8SuK3uXfuxH1avX4/3iH0kglpnS7RT8DWTYEhqq5eqe2WwZAmRoroI3I9t9EgAsfWg&#10;Y1FQrd0/sVUknyeIKOCWKKHOKmdzrdicnGB4tMHji3O8/OpLPPvsBZ49f46zR+fIWTum7ea5FW7Z&#10;T5jzjNF5wYHfsfFygdOl+7/18wcCNV1g9RP5gKsWjp4PObqN8Sc6ls70249PAdjsjZ61mSPGFGyU&#10;d96nGcmrdXzPib399GOMYf1Rb60cP+WuW1NIudXXtwxqTbF3Pu+TEZjc854mrER6+da+6sZ1jMWG&#10;EqccxxhRB4owg4rMwOwHY+qRCkZpn0YwgvonAMsBdg7dW9+rfSMAjq/epzyoMeZj39J6Lh52Lo6c&#10;x8S4zYXVhGi75hCgeT8B3g/SayqD//sAlv1ez/7LOW6ZX9fajrzeQ3BxHw0I5nvw1lscOrn+VMdt&#10;cu4+Cv5zGf8f6+idPO93HJ+p+yjg54qwP4l4/ETH+4JUH3L+++h39zttjv26vGZhcNGtbCquvJN/&#10;rAjx+Lvcv4OPv5Y5/o4ZVsdeVMQM2hYchhmJuWStAECMSsB+zri62uHt5RWmbFmqMGeOzQcDlpVq&#10;D6CKSAz1AEr33g7SqQac8n+t8mXXVtWAVLU2IFspdfF5X8ErWxtsdSJaNc1a1NFZtPqAlBYYXBx9&#10;yzEPHHbnVHTgzg5ABSitaOU4QjggbZ5alY8WSOqD3wKgB224Mb120st6Pc2dAuqc20aDuqRrIIm1&#10;pyHXeRF2jTrvEmpEidTRN6QBBNaqNUyoqBgHraKTEmGzSfjs1XP863/9b/HtX/8K24tHmBl4d32F&#10;y2kGjRsQj9Baa2qYF3FgljrcvP0jgZBYrA2kaVARYNRhFQNpzrlgzlo5c5pnzFPGfp+1Ve+s1TSn&#10;aTJAzqQgnqwZ6dM+I89ZwZpZAZu1FOR5ClCmthKzSLHRD0uNPaZgIA5HWlsRXa9oB+xrEO1kacEr&#10;+hbufaVWr8IZb09iDkeKrHvzKMDBX8NgAVQbUABGs1U/E4qAThUPNCDiCgyOwC31Nozdz6utIP7f&#10;2+U9kMjBB4MBE4yOudEyFXOoWYUGBjDyAM0W16zwgS0juhYUAaRkSC04Pdni66+/wt/+i7/FZ68+&#10;s1Y7jN1sGf4e5BMNdMw5m9O7gTTUgVOt8oxvxJb523hSA7U24IFV6nUQeK1aMZJ4secOgmz9/kfg&#10;v3QP2HQC7Tq2+RVv+1WUXnSfV7tGHekKAivGR9jWW2wd1e1ckOP5xmKMXvWP3pnnQSjAW8mx0R66&#10;lpId8DxsU7REcjTQpnSbpAX9nYTXttgRSUgEptHkTgVBATlEi9p1q3x154kmq8L55mdQ9znanDe0&#10;hJ4pSrzhgLbPq+8/fZLNq/7Vum+Q2TFkFRZZHfMB1KxBY7A5X6gKvg532MUOXEjMSN14hEjBRtwF&#10;2kPv8MozKeaglzP9Oi18Fs5TVv9aZevGwxqQSeJn43P14J5aVcsCQ7KCBHbr6DWNlmMAUKsGVWAV&#10;6oYBzAmn2w1Ot1sMmxHzXDBNe83MB2EYLFBqQBGQVqzSVpZW5Y/J2uxyAESO7nPA2tKtgol+Xiwa&#10;TIdSQU22RsvXXe0rO6r0FGyBCpORUoqpdUtgRa+jLAI9BLQqgYjghn8ZfoxwZDRdOMYZ38PoCCta&#10;NWoWud2eX5PZ4vrlM12PWl96200XdoXx6bhhV/0QAm1xRa6nMGpl5EKYNWcDO2HsJWEugrlo5aCC&#10;FOeLV52N2YrwxHLS0OjiruMwCH/8+/6V1Set7yRA1yqu7e0i7mNEtKRtwDsPpvhVDfDe65/K67p1&#10;cB7bPlgsK/f0f+w93cdfK9jamycmkAjynDFNe0zXO1y/eYfLN28w31wDeUKSqtUzS1VeCtXPizho&#10;oTa+QhTJWM4zSPo9LN2/eA24NIbr/8HrTdgRAqhhZaH1Wgd8QgO/CRUjWZXQREgDkNjBlQ6Kdfnh&#10;dO8bU9+logAV8KSfJnHsHt1e9ArqDbSBWFt9L2kbWOz5HUBceVnjJV6hGQCq6RXMbDQkUbFlweej&#10;Ul3VJL9ofah2GURCHmhFTzbbsP0Le8iSGGotIfO0BlUBJ6v0M444Odni5PQEwzB0tCsL+rsNpLmW&#10;dcvvrUV9Sgs5FsXeTJ9vAA2BA9y7uyz0n/7e3SBAqzM6S+Ceo9Gfr3UPJFX9v9Nt4leXqhlud/X3&#10;VFphEIa1BdDuR8t24tROW3zmumfDdgazgQMl/AMP6vp4uJOT0QI8dOaWOOSXRNtXo2WQ3oOEFURp&#10;+uly/3u1WZevHAMnG6+Oe7GCsdf9tQNm3cvV2vj+mr4EnpjV6czi9ofyN2lY64Xe4WM61N3ig5Wu&#10;3dbDzxdpQN3QK0J0iS/QrYfYbiQ0nrqcLwMfmYwiB/zYYhFRgAcUWG36a3Ieo7wBKRm4xe0tbV8t&#10;xkeZGMxDrLfOv8q5WnQRRVQOlmptzo1Pzdn5lbXPlbaDlT0sdQ9RFE+zmYhjFgSt+hmEUUAQyW1e&#10;OjnrupeQRLtfct7vNpuIAali1U1vJDhAvyDIRz04RDH2CkbBBqkkzCBcXhXs/8d3+N3v/gmFZlzt&#10;rzDt3mL37gY0VczvrkGX19jWglxm1Dyj5j02KSGjgtOIYbvFV199iW+/+RppIMyyx7vrd9hLxWa/&#10;B6UthAfs9jN++OE1/q//8x/x//6X/4rf/LffYhw2oEePMF9XlKmCxxFSdvHuKks6TkNWt73jlb7P&#10;+xQ73TZWtVmKATrdnk0osE4DnMBpg+HkDGePHuH09BSgAWlItja1JQxYl51hGEyvJrg/xbvOVHEg&#10;r8Alsu8XpxpOA3Kemo/S5LIng3qSOYrZTrUutlyxdue+Z9sG6ram6cgkWikQXcXgsiuQSpAK7PcT&#10;6m5GBWHOBftpgrDtc3bbvoCS2xoAUVJQcpZIfknjBuN2i81mi+3ZU6Q0AKyA1P2knS+QSIGyrm+G&#10;RG7+CkCwSJj19+EVP3F6iP87OTxEPt5z9Epr9+sdbM8H2dijeFKm0WWnVwQ/dZ9O0Ko+gft37fUR&#10;s08A49UB2nW9Tfd7mTMqJWSagMq6dixAApgGs8/NJ8ApZFst6ltVHWdQICV7t6vcJdgazzKXBEWi&#10;qnaPqDIDYCQewIO+bBJCrQkiM0rJACpIlL2btIBWJp4NGOmT38UnYDpjV3nbd0Z13RXa9QAgpGFj&#10;OobpEFWfU2eJhMTS69jQ8YwDaYt4sSIPWZMtisn2f/x//jP++bvfYs6C3VSx282YrmZs0gZjAQaB&#10;AtnyhJInzHkPkTlalScuwECQgbBJjGFkBWnC2nVXhscWnI8TELr4UXIV6XiARJyiiBan0M9ZU5+Z&#10;zNdhoE2/h9sdLoNXfCv0mqozr/Tq/mJS/kiMUnLoENvtNnxAKQ/K49BzR4pni8Bsqdt3WvgtFw4M&#10;dJuKoqo+dfdxWwEAciTKND9Yr7ctOUr7iLCU1ctZWUzU+o/3PBhTziiV8fjZM3z5i2/w/OXn4PEE&#10;uwzUKePm5gZvfnqHNz+9wfW7S9TJqmmWCiQxILxYF6QWFeykEqICtduqYp8mq2gtggTdDwMEKBlS&#10;Zux3P0HqDJIMkhlExWRlQqnO29U+S2lQW47EWtHDYngVKQ16bq0gYXhSKDz2V6s7WDHlglJmlJxB&#10;4wZPnj7Byy++wPOXL/D4+TOcP32CYTNCRDBPE6Z5xn6306569rxa1BYV6u2FToc23yXgskm5mupf&#10;qrM+uPV5c6a2CX7I8fAA913Zep/2iK3XLA24EHrI0Tu1Hgpi6Q3o+59zJAy+uGj57QGwbHEO4Rhj&#10;uGsMvbl/9P0OBieLc0WOnnTvcReA4uC7blzys5jVXeNpjzocm619WFXQX+w0XoxKVmsSKk/7NL5y&#10;IbZ81pJJWw2QtkgL5g6ghZH6D3snmRmwLsLowLO9vq59RuZw6Me7Pt5r+Y/Lqw86WhDv/gG0OT4y&#10;/vV5K4c+dekyspgbu+bWu32kwwzv9Ss8RNH/iwFirtiWyPoL+/rgfe6ZBYF3WVld8+mPkKt/IUsA&#10;HJFz941djv66dBZ9pLF9iuO9d2uzbzuH7Ye/4XtM71/E0d6nBczrWi6tzmJZ7utjzmB0CvCBI/oO&#10;PfTY+evv/xQ8cvFMkcPP1uffeTNT/m89jr//MSDLw59/OOcLvcecS1VIK+IRgwaGFMFumnF1dYOr&#10;mwnTXM0YVz2F7Vo2V0BzDBpd9M4VcYeKB+PcMJIuKGeBPAtM9CDNfKQSi//uGXN99bsSYCaBV5ls&#10;oNDmCFzPWzgJ/Vnd2AFAyFofSbU2Lu5wJwBVW7zANEM3/iW0kOaU8DmCN1ax77sWuH6LatXVtA1k&#10;X71Kj9o5Nwmju73QgKTqjBOpYHPMEdz57K0V1RGkMYwG/HDduZojcUzJHHnajpIAvHzxCv/xP/4n&#10;fPPNtxhPTzGVjP1+h32pQEoQ1kpOBNaxhpiVoE2vQ5USDMRkLZhhIBp7X62WWjGVgmnOmKaM/X7G&#10;btpjmjJ2u4z9PGOfM6Y8Y55nA2TOKPOMmhSomeeCPGWUOSvNzcWqqhZtkVVbFjlZZIxJrH0zbA/Y&#10;z9AtteqC0627fsLxyh4w8YCaATJLtYCCIFtVpAVdktkCWALCnGj1Vx1MSg64sTOLB7r1XXRfdY6J&#10;zl5p4B8H/0p83md0u+9Bb9MrbAT1kolucAjYs8F9vbsAN5jUmdvZSZs0mMMyactgKECq5oxSC8YE&#10;PHv6BF//4mv84ptv8Pz5M2y3G3BKBqSSAF6qk2qIYKmvmwcjlWe0ll06JwYgq0seobJJg2xR3UJs&#10;3QK4rbRSDCzuaxqmD2qowM6bCBKVRVkc7MHt2bVq+VmTq+b+D55qK2h0pA515woANUAldF2kLbbt&#10;c23q3a2g8gUoL6zwbH4HRfRVdaTRTgQWGH0yoqoQ3k5dGq32JOO0Qc33swxA2/xJoz19PHVyRuD1&#10;EKOSDJYAFr8Hdy0u3RFH8bfRigCtMpmPdwX0IIQLfPFC/jzjD61zia3Dmr/ecRyTUUBIkriD8u9W&#10;MEwgWoV23GCzGUFE1oaqYjNucfH4MR6dX+Di4gkuHj8Fp4TdzV7nYhhRSVvz1S5grEFJk7PAQh5H&#10;a2gH3KzkdP8+rWroEfve2nU2J63Rgsm/Y/4eoIGCGB7k0fffjiM2w4BxHCC54Gq/xzRn1XMMaATz&#10;6zhf5YEi+A3jRQjdUwx4vqrM5ovNKVrrOr+k1tMM1FVFBSH2jL3ondSga7imBv3noHrpgi0hA3q7&#10;T8RaP8MAfB34JwRb+7V90ckcsT3Vf39Mb7dt4DLDebCOo7uzf7HQC/z6BvDo37sPUC/9gFYtyQM6&#10;nU94AQ6PeztY1ms+UOjCuTLmwpgKYy6EuRhQs2rlh0oMpKQV0ESvkf4lgwd2kjX0u4cdB3p794BG&#10;R6RVZew5AeQlD/S2oLcQQGzgAhh40GlFDLyZvBWbz+3tY1LpId3YYqCL+YbxOy98IxAvhhJr7PuK&#10;SCtojINWJ55u9ri+fIfLd+8wXV8j39yg7PegOoGQAVFZWyVD236aHkcAJQVHlqqfgwk0aKDWKz2D&#10;dM9qBX1PfkD4F3XKHaxIrQUktzn2QJ/aBYhWyj5VChyyisesoEJtK394NMBs24ixXytMr0DodGTr&#10;QN7y1mgk9t1CiML0mGZfND+q+a8ZwU8a63Kd0OQitSQTpzvfb1IVNCtW7U7MnuvtND3VgWcN8ChV&#10;gVRugwUQr9vHrrv1ATZmxmBV0U62CtLcbjfKM2tt+8Ne6DYQ/NLUX8obB2lq9V8FX7W27HUx53cd&#10;C50SDZyre5lDyxAbUMytMeYjsfr+DQ4/6fwxDphFyL0GynU56IAM7p9v9BK6q78LHPzXPa+x4iZb&#10;FnKo6QZEyn9AVnFVCkQUOORJTzAZ2iqRO5C3JWtqUNjO4bTQW4hg5wCqWx/XP0KkGFBS4OC31SHe&#10;TlJMB7WPO+XRJbNAtAAS+Xy4PtO0xj5uqTy6E4akbEvIWuIKLJHHbLJVfCjA8iKgTlkg5+fo04yk&#10;o622iO5fcB2VvNq90y1TaMUOggcMgAlaggyBJX3DE9I6ImFjbuvq0LbftC21AzUJMjAojUjDqBUR&#10;kyb01TSCqra2ZUrWAtzWn9p4KkrI/iJKG6UKsiVLTcV4o+kCCnpIQetuPdTqgBTBOI4oddbq0DVB&#10;TN/OVhWxWmVO9IVuwjhYkZdPmiD2SBPEa30HoVdx0vkppcacq/h34AaUb9EAYsbEhNf7jPzmEtPV&#10;G5TdO6BmDCQYSCDzHuXda5TLnzBLicpyuWYkYiRKKLVikBH7dzf47//lv+Lq9TucPnuKs7NznJ5f&#10;YBzPMGxOUWnA9fUeb99c4v/7b9/hh998h6vvX4NuZqScQyfloP8g6DYndnhFRdN80fxVMPqqINcD&#10;xBNz3C4v2uODCSfDGbYXj3Bx8RTbkzNwGvXZVVCK+d0g4BEgSQr8pcH0HWsvbmuiqgMZWXstvxax&#10;FzQ7Uru1SPCwnM2vKq6zE7zjj6sAbD40eCKRPxfdPuqnzOnKFAe25FciQjlJoNMRZSDM84QKRkoD&#10;6gAIGIlVDpcqpldJ6JMAkAsgGMCDtmofhi2GjVYjTSmB0la75+SKnIFKg7nx3IuVbGgKko/qfis+&#10;uNgnLgdCV+kpv1GI7pcPx7As79Y+u1dn7/YkWTJ6P/x+T9fQrWVB676v2XmEQNvydjYQQfVz/dNv&#10;7HxX6acigQog+wzkHcAFPFakUYDBNA5SrbF5IgmFFASZJKbb4kF1wb8bH+35kCX0grVlsMlGHdsA&#10;5g2GkZDSBthl5HmCSNHOSZwUHCwVkmfUYUSvOdCKNqpnmC1srRbv904UUm0nVvWDkim71NnrRBVD&#10;529mZtQyodYMKRklz5pYZD5hguDy6keM321QhTBsTjGkDcY6YKzarWm/v0FF1k5Mkk2nySq/a8V2&#10;EIC0S9QwAInNT2/7djDFWtXkZod5MYPictqViN7OAsErrhYJGKr6QgUQt0kSYj763dTPu3/mz2ny&#10;3GS8QBPqeUCmDKIUIPZaKzabDS4uLvTvbEDfxKhz7Z7X6x9mj4Qeff9xTN9ejF+ajvspj6UuWSHC&#10;B3QbREscPNWTc13HzrlilwswnuLp51/h61//LT7/5tcYz59iFkKZBbt3O/z4h5/w/XffYXd1CdQM&#10;lAKWgkQMN7L7/em+xho8dFlt3vXwiNHAC1GoH65IQc0T8ryHlBnavaHZ20wEYdWbebDkvaSdsEgS&#10;qDC0f3gBFfVXKXZciZHAoGJJQmzyzxIB1JfJ2J6dYXtyisfPnuKLr77Ey89f4dHjC6RxwFwLcs64&#10;2e1Qc4mKmjlnpVPSThrMqgwKmn+uW8XQc5vcZjTP1XsANX1SjxPe3SIljPJbvz9+fQ+yeh96vyvo&#10;fuygFZP4kKNthwUXb98vdMDD8fUfHQTjyZ/wwLEccQYsr27GsT/8zuev7v0xQAt3gi66z9azuTYU&#10;4n5Hvl8oP/cMueWirsYZ/z+mSrVPlt/2D1Oldl0Rc6kQ3r0/Dp/aaQtGG9W2NtAUTs8OOXR4olPA&#10;yP0gQFSyUYVEcAjYdLstWMiCJ3Rz70Z/fHwHTWFlN0p/D/3g/dzMx55w+3EfNR/uaFl84G6Idl4v&#10;JP2kn79nDsZ1G5/z+UP7ed/sfQog0nIv/pz7a+C7BT57VeuhdHHk+Yvoxsd//4cc7yur/lKPXimO&#10;z46LyluOh+zST3j8acjjQcdRI79T1j/G/devv16640X1l/for737cIXx4076R5uPO3jlJwN00t0c&#10;VGfr4zyb7HnvfU3/98H1NT73ahYi6pQrktXRbFXt5nnG9fUO765uMM0FAjZnhbp4atFgwGBVb6RG&#10;2BstULsEPNXSAm19oMU/y9kBkgrYcDCVtz9fXndYiTCXEuDDQ4DI8l8DY6kxStWcF24oiZlpYtnO&#10;IiCqSFWsqsWSiWp8J6OhjQ4XhTlF1bFqWe3qZLMKeH6yleDUymK+ZjqfrjfSUb2yBXkbWMQdwJ7p&#10;76a4OXWgoBUNjlI4ECKD3hyEnBJGYmy3A4gFw5Dw4rNn+Lu/+zt88eWXeHR+gR0E17sddvMMDCMo&#10;WcvzWkEphTNNs8wbvTgQcGBGYgQ4zGYNgoIigrlWzKViv9cqmtOcsZtm3Oxm7KcZ+11GLhlz0SqK&#10;ec6oFiAuOUcLZm1zrgBAyQ7OFCSryFSlRKv0QBbXGusSOr+bxrazctGgsC9JVEkjWEeWJQ02mi7N&#10;QdDTi/GbWEOqoNo5sogM8OAjQDggfK59DwIU7YobYZplZXy+Nf+Fqdf2rIOWjA2Yh7A9WvUlsgpW&#10;qFad1CoxZSnI1efWAU/allKT1DQTX4Pi1ofT9tt2HPDixTN88+03+OVf/RIXjx8rYKzoO01z0Vbb&#10;sGqhFRBknXsmzKJzJ6WiZq+q24ACXt0i5kuwCOrqepW4pn0mXeUsCnD3mgdV74ELs9/7c7o9LFIt&#10;6xhaCbjavrd22nBb0fkrxHjnHJWmdE01oK07rJhjv8l0p6uIMEurlqCvYjwgAubcnMN+XdBnZ2P2&#10;5hYcQAZ4MGbhuzC7OcB4nXwluI3bjN2wPIwulKArSLTKCMFq9nbP8IoW/n37TmKMPgZZSe9Dmy2M&#10;4s7P5B/5ffy0JgP1M/dukJP1qtIyltVEjvwLfunjND6pgQatqAnSfTVuNthut9FSKBEw0gaPLi7w&#10;8uVLPH6iAco0bkHEGDfbADGKJWx4QAcgbQdpoEynYedZi9/Rqgkfk8P9tYuZFcS94HMSX5h+saAz&#10;CV3BK2BrNT3CkAZsx1Hff9AqDzfT3oKiTvOwsWo7WdJSnEBS0EEEwkgrqLFV92VWWUjcAaqhvJAt&#10;CWIB1AxZrHPJtHz3HkhzbF76wwMTt+mZIbvjeSuPCaGrKGmAUm/v3LZ0XNY/I8SJfe6yyn1XvtfZ&#10;+Oaxw+WErrPfy/b4yjihbi5in3X805/Ypst5SOONWNFq6LywSpdCUOCNAlgqNBCWKwVIc1/IqmcS&#10;psqYKwHMBuBNQaNe+SjWiNr8+Rp7m9X+s/73AL2t6OMw6NPmoQ8s+GcB8kOj8wgWkepTENHqRsbf&#10;xfWbeGZba+e/Lemi45+2V3vuKbCwrZ9WVUZQ1VbfAgfQZaUZJqSaQUggThgTYyTGfrrG1esf8Pb1&#10;T7h69xbz7gZci7Y2lAJ41Zuqlbabf7Kip14m8k6R+m1t9LeUSQ4CWXD2lhxFFG0UY22DzCRo0GWi&#10;VxNPSf/p/A0qp7iXmy0ByP40/dgXoc23iknX/QUiLSVBX45MZqPto26fUG37wPlge7br5j3ErhqI&#10;BE3f7MYSYzD55YDMZqsZKKU0G87vjJX+pXYcWfKLmK7VgJqxz7q9MAyDyrtxxPbkBJuTLTglq4ho&#10;70IJxA1Mtj76PeZA7542AFiiiuuEMyAeTPdDDLjVqqovmKaPf/HcxvcbP1j/9LuTXS/Lr/yG5CCu&#10;g7cL3cb1hf75oZ+4nkQGVoe22XZkqOsmFWVxj0WcS6QbfeMFDlSi+Lv9c34ngFW8HTqckQH47EYC&#10;ROtwcSCI0V+Fgb2hgGUdi4EqrYqYtf4wuu100OUSiJHjYQAAIABJREFUHfUfKY9zHuG0S913+kbC&#10;XlHSWrSuKjs19dADw51eBGg8O+jbO0/4DURtAuO2ah+avuQT5O+MFZnEZ22FIiDtdGN6vgmvxVhh&#10;dq22atbPqFunqDTeVShOPa05DXRySXkrdXtGwYA+DgVp+nsSnBf39/B4G5k9UIlBReF62inUryF4&#10;fAjSOgOorWgJflUbafT29ZpAQqKKoFStAJeGBJRkwCZLgGAFRKpfraBU03Q4md5BQfdawUrpKhFr&#10;V5ucIWQtu1NCJfGurlr1qtMXtZKjKN8XaXPW8S+trUgYWWWs23A8nADyDrvdjPlagR8DCpBvkPeX&#10;kDx3PF/0XWEJ0bngZs74/f47vP6fr3GyPcHZ2QUuHj/Fk6fPcXJ6DtCIIow8C+Y54/vX7/D2h+8x&#10;v3mLMt2AMGGQAvVDGZBSZ7iz4doRurWtvSfMti2ib5qYgUptLkFIQ0I62+L8/DEeP3mG07NzlEK4&#10;2RdQzkjDBqlUEGXbSoLB7YXKkGrdTMSSJb2aoMA66Wiiopie5aAwl5EAUMkqclvLc5eJQ1I5plVj&#10;NZmG3WXn6aYiCF+M7TsAwYcATRhycC8htYrXtqeICbsyqQ4yMKoU7OcZwoy0SYrEtMp2xAyW0WSK&#10;8tAigmEYsd2eYrM9RRo2IBqQBZirVkbNtY2PzJ/jHVy4lbzTMVkFT50zrbTmclgriEuAvwFg5AZ2&#10;djW/1wdSagiCtd7cx7JjJwtCbxTA7Mwmu/r7uL9H57QBrfxGFVV9NME33Ncq8UivNkjGu10H0OfY&#10;83q9HUsO1GmC+ldMjZ5bSgbVqgkLpYKStkYPmTVoMj+Y2vz6DPg+l76bVZfISyHlQvFVnuTKJlCr&#10;vZf0NLjFMI4Q0ap/gh1K3kNbxGTDN6gfQ6tA6t9hh3TrqF9JqyQM16Ml/q5WXV8rGrclIgho4HYN&#10;tSriVbRyf95dqY+wVngbdtP8wCBsEsBSMaYRAwMsBVwrpE6o+4xS95psimy6khZY0PeoYCoA+37W&#10;ir2eLE3sFQ3hpoTZR17AoOln7oMVuF7h8retldr3bEX/9Xtms3e5Ot7cZI/r5XcfZBU5Aa+4n9pg&#10;+/MWfo+lTtXr1Wt7dqkfHB7rQhWdBRPv1+7bkuV9LCyteu36+UfeFj0iSVXc9fkUGB8iQs2u1yvt&#10;VU8YIKU5SmMk9lvmJABgLgUlCzZnT/D01Vf44ptf48Xn32A8e4JKA/b7CVeXV7j88Ue8+fE1dtc3&#10;qKVggO0z0508aRpsOpO0dHI1+RWwH8lMJj+9YmutYokYon7VMgF1Qp13yPsbjZUgQ6A/iUSTf0Tl&#10;sVgnPvFHEyvNssa5lL9nSBZLOrLuEtDEj/2sIMsiFZvTU5w/eYLHz57iybNnuHj8GGdPL3B+caFz&#10;VguubybsdjtUEczzbNhRraDpumgitk5JaJ3OnHJiTZWnaVeIYvaD+wn0vd4LqHlIxHTHd8vP76TJ&#10;W46FEXHszkeM2p9ztHuYiXfEaDp6HdAyh7BU3h5+9MzE79ML9z+f4665lsV57fe170BW71Tret56&#10;o+7+566/Xy/BnVfS7Se0bXXnk+P5qhiKZRq397yPJu5+tWMDXO09snCptG9CzfHPqHNYSLcmB3cl&#10;10l6qgQAsBynyaWQk9X7rFf7Ycci2Hj4sPXJH7rx7j0O73r8OeTjsJ/U/Xnskp8D6om5WWvT/Tm3&#10;PtqVmwOt44OPTwZQisOJ8c+LF8Zx37A+9fR8wuPYq8lqv92ZS/iz3/0hN/iIdNEZKv709XZ56BF8&#10;9kNv8B7HGpzZ60f937deD9wpY/v7ve+bvN/q/PltlmNzt/7s0/PAw+OhzyQcD2Drd/ff6z4g7n3X&#10;Nxpk2w9qmDkIQ1irZu2nCZfXO1xd32C/n5BLRRFopNndR1kz6ZIZaNULqdHyeb1dcAiwtM8MQBdB&#10;O1iFuGItCwyAGWP1CpsG8nTDrGarrlMUDNaDQVFbMNHBX35vmHGbohqGOqBqnF8M0KF+xUV7N+r/&#10;vtsBUMV1sqRzRuiqePr17vSysbBVw6QY2R1rbNe7Y4Kbg8JGEGPUtCWrIGj6MpE68cSMhGSOYyLS&#10;gEGtYAGGNODl5y/xD//wD/irX/0ap48ucLOb8C7PmKsAVvGictL20qIVA93h5UF9bbPprWgQIE23&#10;/QAswLlzrthP2t58N+0xzwW7KWO/15/zNCPXirloVmXOXtnQqh8Wq0ZkVRodqOmthaUUzeqO6oQt&#10;SBzBOHNCAFgE4SLo4oGE5k1fVNVzJ3RfATZabnAsHxwkGWBJEa3u6ZuMEP5gijkzGlntO7KWrEtt&#10;1CooEQBKptbVuI2vCaFldQMNANTAowgdxB3PyYO7IlaZQvNmqwBJ2AAiCnZiB72AIAUg3iAx6foU&#10;Dco/OjvD569e4etffIUvvvwcT549DUe079EigizVKsbohBO1QFwuGVT1A6+yVDpeJFD+43PUA8hL&#10;0c+rVeuSzondV7dERXzm+9ErdvYO7wbQ9L3YfCwLcJ7RpZ9Dwo2WrWqYel0VSKwAO7LKUWYrBrTO&#10;iRbhpHYQtlcb1/XSHaoBlaSt/NxB3/lEmFqFzRp0rU9sL9ro2e/fH4d8TBY/lkbVfTLWeYYDLXyw&#10;/XeAtwVuG6fjufF+HN+ROSE1uLZ0Psc72z7wdFAmQKD7mlHB5FXEktECbK8V9FUWqxgfOvLPBmbb&#10;rY0hQJopYRgSOOn6D6MGvOY8YxhHPHr0CI+fPMHF0ye4uHiM7ckphFirzJSMUiTaIJdSY319PLpn&#10;PPCow/FKyw2cbDRSfeKVx9eq1Tw1OYIAJAjqQcXqRhjoWsK1cxgmH8yxSoTGw4z/pjRgu9lisxkh&#10;EOx2O+Q8237jqMCl8jEFeKexMo5/EAVpppSC/ji1QCiMNnzPkU5K8MsmAtwPhdgzi9ddBTHWwY0+&#10;kNfsIddVnL6dpFtFz37PkMnWpH0M25jIJ9Xuz85vKJ6xfEq3R0VlYICN0A3Q9z51ANRbtjD1jnOf&#10;U3/L1Vxp3oRPbA+w6+S0TzatdVCCVsdyMBJbJUzVebIwZmFMRStr7YpgyoRZCFUYRchaPhu/JGk6&#10;pdiacOMbZFGQkM91GQ5bgzVj6qSBB5c8Uhr9kIJclP+aZscKGqhAOHMdAOO3EbL5M/5fasHAydqF&#10;AiiNp3BiTWrwoA4YLApAagGPDpzVRIwFfxzMrIGpytpaFhCjG61y4dVdExFGJtRpwuVuh7c//YjX&#10;P/wBu+tLlDyDLAjt1Rij0o1XsrQNUfs5o45n23yV4uvFQSOAj7dzgvd7KEjbwZwU9lzTftRuYFJd&#10;Ng0KtkhJMCQNhGky1PIRHLSL9qHrk/AFdT6re5xdr7TFj+1lTFhlNpkpYRW7CXBAELsqKY2veCIR&#10;8SrRwTUIT9rodUw0Hl1ygZRsNFNNf9HxkbTkFOUJWMoWr9bs4+9/uhy2cYzDoPJuHDGOI8bNiDSO&#10;GIahtaY94m/xex0Hb/TnHP7UFWhAUdd1koFgXIckNFsgbDufO+alj060+SSZLuK2V4ydCZQozhWQ&#10;NSb3/5ruyMQ9FwyqRHyGg/lovzae3sMpvXqsfqF7Jtn8rueo7aHFdIZOG0/p7KT1EXql0an4mGJI&#10;AnFwJpzv66GqsgDUB+J9fPas6nGs7tk9YBMGjop5anqe//TOwMoQtKoqXC8y2vKq3k1nbjTf0/Fi&#10;nhabf6n7NP7dKmID6Fq+2vVKdIfzGvdfaAsArFJfJ9KJU+z57hIAt/uXiSgqseZaD2lMmj4SMq6z&#10;jxuogy0ZrZ1LNolUlbeWIhA2fiE1EjGFSCtjmjwfYHJd1biYv6jgZ63NSxFk6xoqohgacpADlK6K&#10;8S71kzR9fUgb43tiVZsFJFn1/oEwjCPKLOCkfLTUAmCM7dSWuylNPdBbjDk7yUVss3QJ1+x8Q1BL&#10;MbOPmtljf/n8DsNWnyNAQgIPBcNwglqBq+sbcNkBMoPyDiwTxqT2vEDtBKQSfC3RgEQMyox8Kbi+&#10;njD94SfcnO7x7uwKw3iCXIA5FxAG8DDg9fUl9vsb5LxDrXsQzaAkALlcd76NkLnONQPXIpY+Flu0&#10;8XEGK23MWlFuzhlFgO12i4vHFzh5/gSnZ+c4O7sA0YDL60mhlczYDCOSzVUxX5n6SAklV5SsFVvd&#10;/tDGIQqS0tUynhWZEL7fOrBmAhxAyZysip/E/lm3RIdgqWstVBuTo9T0ZCKFk/j9Gi0BUguyWOL7&#10;fINEA2C2DUkCpIIww4H1od0Rg2kEIQEbpevNeIphuwVoRIV2YFL9h5ECbG52NLP6f0CR0G/p/ktG&#10;Ig1Q43PJ6HibrbCeKyav9Ei2r4vrHP0/pxVBS0zzo/b37sfS6bOui9jzRQjkjAUuX9xiWpo5Td6s&#10;n0OLn1EJ9NhY0OyotqePDLmqj9BJtCUwQhMEqUBYu024f6+AOgZpbyDqx+hNLzJ9U3mS/WSoTDXd&#10;xauN+2uEt5K8tbGANwB4BPEIKTurbF+RGBiG4aj88ucr6Apqu6D5J8O4BkA5g0tRH8igfrxd3mO3&#10;2+neGgXbzYjT0y3GQav8zdMNpt0OOWek0kBair0I2ChAAFfSKoZVeUstqkszgDxlzJiNL0uXoCUt&#10;30QqiKzCfzAwi6VQQoq93DA3NuUdH6dDOqAmXTuJ0Wg9vl9og8DBZ7cfAk0ckAqz2zi6IFQRA8Yx&#10;mEWTW0G4ubmJXa40vKKr9TrHk5quGrxIBFITGoammG7tFwrQdVX1B0nHi5kSiE2/kubvpe7/MZYF&#10;o6DFNl7uXpj+7mNfJl8t9BuqGBIhF/VZVxFMRVAqYXt6gZff/gpffPtrfPb5L5A2j5ALY97NuH57&#10;iR//8D3e/fAjbq4vkec9EgOUWLdd8E2zN6DPg8kIsflgcn9Xk2PkGSCi7c4TKc1KLUDZA7IHYQ/G&#10;Xs9HgQI1S+xvrfiqwFQSrcKZqsYdVOdiEAMDhtAriVQe5LloEYecMQOQlPDo7AKvvvwSX337DZ5/&#10;9hm2pyfgYQBGxjRPePv2LUotIGLM2RLnpIKq8gYOkDZFMqkq4G7D+joZDbSPGn12dg3wXhU1bbv2&#10;NzvKsg+Ph23FYxc2gNenDoLfBlBYgx0+ybMfdNYhW1mOqSnQcd8DZ8DaiLxtPB/wrkwLwrp1uo4s&#10;Y0ebH7zOH2N9XLgDy2EuFaC7hEtjl6KD6sZ3/PxO7t15hPHUndzbW2JMYXX3MHD1Wg+86t+NSfbm&#10;GmKPR6AWfg55Y7t4sLRfF2Nts2aK8c/cvgto0AGdOD0/HFzdxnn/3j8Yy/r8bv4W6yO3c8jFve84&#10;z09YP3JBp51iv/iyG9LhqxxTnD78+JT8EfCR1sVfh7//6Y67Zk/ifx94g098rAF+B9/jFqBW55Cu&#10;crfUYBzup/6577t33/d4EI89uObnjOcw0PWpj2NruHD237PG943wU+3x/r7u2PlzOz4GqP5j0vf7&#10;3uvnPlntjo80flN6ehAGMGCaJ7y7vsa7qxvsdgrgqF5FsrbGWUzeZggq+7iimuGs/wS51gguAkCp&#10;GTX3lTQJqKSV7rIpYSJA1ap3pThgU52XmunqbX5LA2uWilK0qg5EDqWqqWxScgfeLA1oZSAqMWeS&#10;G2itHZuey6Ffh+shDD3PmgSw4Kf9z1oJ4bzss8oCQKn39qCCPkHpjGGO3u6yQ8CHB1ndX7Hkf8vz&#10;Q0M2nd+rU3i2pRiAToBiDhHtt4aXL1/g7//+7/Htr/4KF8+e4+pmh+s5Y1cqKjMGHlApaWsxd7KL&#10;ATPhjotq7xXdOtShRR781bnOtWCaZ5RcsC/VWpzvsZsmTLlgmgp2k1bUnCdtPzaXjClPyPOkYExb&#10;6zzNAX6rs7Y+rzlHpdias9HbHMA6rRKpjjYdGYWjyGnGA9aUNHsT9o6+xDbL4RyqVdtxSvWMdl9r&#10;Wztf994zBLMXSMcUJ0IAqwJUhSBF7YNqFUKqBzxB0TaIzdEJq1ZEHpA1HThZAOEgCbP7rIGR+mCA&#10;Zw7rniud50MAjMOIlKAVLkTBoCmAmnqvlAhSi7YQqhlPHj/GN19/jW+++QavvniF7emZVWktWj3T&#10;9PLKyQJIPlPO2yTWFQbQ8GoBHhQR0SBgrRUOTHVAZDGeIeYIaoE6q/7r3K7nGV4h1fd9KSgWwPRK&#10;Jz0AzXdjz7c8MNP/K1YFtJSsfI403MGi1Y88BOL0w9zbP6IAFnF+6GCIW+SSra0GCp2xxVcH49V9&#10;3dvcvV3XQF++Lsf1UHvIwr/lXLEHa/gn1uYOFeo0zMZXEI7LuIfYPgGFDFUQulfZ6vikVRET8wCH&#10;7RD2eJsT/a4LrELsngKIj0c/V3qy78gdnT1w5ZBHNzposqDxUAX/cNKqPmlgJGvlBSidD8OA84vH&#10;eP78BZ49f4GT03NwShaAhNIxBGCgiL534iEqDgoQIBQHNrO1Cl4CnXXdpfQcbUE2Uf0y+GAH1FSa&#10;8Cz249onSRRgMa8KLYmdGWncYBxHc+BO2O8n1FpsTsR8tVqliFMCdWtM7O02Exys6dU0AywRZOJV&#10;SMhac+oOFPKKKTZgdL4YQega/bHWvW87epruVISFvBAg+DLsdwc0ppQw9BVpuuo8em6/mzXA1xKF&#10;V/sVljQi1K228RORjmL79zz4qLtfex8/t9EGYizLc0xfsHNl8fmhfqSyO7mWhSpkP5XWc2XsK2Mu&#10;gv0M7LNgXyuyUIDcCKyAfEinwhlvs8mMqkHdy6jaKEhRxdB4MVHX9lJ1T79eIAG+13bZ+nkxHg5W&#10;HlWkKgCUtNqW68sOoGFq/CCXDKlVARasgXEyGhZLjGjtqcW2WKMl6ngno7WZ98+bXKOQMSLOLW2f&#10;EABqyVZMjCElUK24vnyH63fvcPn2NS7fvMZ0c41EwHawoFNRfRzOz6V0oA1qrYY7OmgVJiWSvAgJ&#10;ydq8O7DLQcdH6VMXOPZLq+JTQ6/1SlQpWZCWAaYCJp8Pgrf+tOWKBpRLSdp0LrH79lVqVQYlqC+4&#10;xLXuL9aqlBZsD4NB2801OdtG1KDHAKx6T0g3aevuup1p6KqLWIWpSGrJOWw01y9k5XjuAZMLvUmq&#10;BXxNJoVQbG+ekrU5H0eMW60avdluwUmDgqU6WNroz2wZjYt7Gk8LZgZTMh2+lKo8n7RCnoL5KXRU&#10;kQJ2MLtfIwVe6cyepjZGJCwY+JkGTc6LtS0I2eN6SS8LjlKi0x+ZDrhg4Jrk1M2rU5brDMuKQzj4&#10;3felj4BhST8iQSfofZXKfMOGBFHIoYUSEG+z4skLHq3B5dAfjATEhEPTZX2Dt/3Yt6FvVcu6veY2&#10;SnUkZtOUfb1UPx8W6qCSsFXPE8Dtc6dhtgp5Dq7SoLnxHUEo4N6KPGTVao3ahCACy321XkK7V08Y&#10;niRKttdCJzhm9/cC2Gl1/Xzn590C9HrnWnvp7T+vNNfmVx8U4F2bE78fiKLSo/8/use5TGR9qLEw&#10;bHhA4kEBdSKm7wJzna2S04i0GQJQXFEtGcerr7N1YhDkLJhnTQCtWigxRuLzJr6GiG1gtJ6wBJq1&#10;9rmFCsrc5G8jee34IG1q7EcHwEHbp8F3fX0NrBoVBtkSH41v1VI16QJe5YtsPzbgHncVtEveo2ZL&#10;fC5qD5BkJGjVtySCxM7XtJpuzRMGThjToLyxahXbgQYk1kTfPAluyg5IBTkLpknBf8O4weX+UpOB&#10;qIAYqCTQOpWCoqkzbU58/J3ecYxvBVWLdtWZs3bS2GxPsT09B282ePToAo8vLsCPTlGr4Pp6D8EM&#10;YMCw2YC87qAlkCaz1yAJtSiQMdGAueZYPHI/ngHRXKbZNgodmJyHiICRAJTgsa6XA8rDsnXTaEA0&#10;pwddz6LtfGz/iOqjTFYdVoFyvPDJLPkNQbubDKx2TQU0Sb/LARZLoi9VJUAaRmzGEwzDBoUGpX1O&#10;yNU6RDgxJ4AMvB7VZY12clUfzDAMjfQFsBzG4ONSSqN59x0604B5SgWqMwezc+AeAdLsz4W5IG1N&#10;Oi7o6KK2ix2pD0TSSBzU9C4IOvlORg9Ojf7I3jbyvc2Lve7fhU4m6K5ZHh7j6+/XPQwQ7UoEMl0W&#10;FZBZFzJXCLQFN2MDTqT/wMgQVKtQzb1MisVhq3zc9CQw6dcpahrrvLru6AqBMAq1qpSUNvBqyWUG&#10;cpmRK2MQKOgMvY/Y91LToZrdhDi3haQrqGjiFoQhWXnBbrpBoYrxbATOBjx6dIZHZydAybh6+xrX&#10;u7eY9zskCLiGlmO+OqdFlcf73QwmxniivGmeJvNEEHKekWVWO5sYjITeVUtktS6OLN9dxyLxAS4L&#10;O/6opTaNvyMq6JJ9x52NDGryBgxQNQFrd/a3V17V4V1EQXzEQNokTDtgypPSk8naKTtwUm3KXAXZ&#10;CnAgV6QiEQ9oZOsTYsBVqxxtr+jfhK7duyg6DSe23f0xbIn1JeOzy2+7kS32fntGqDNHnuN8uh9L&#10;/w9lMt6fQDxgmgX7Ajy6eIpXX3yNz3/5N3j66gsMJ+eYCmG3m3BzeYO3P73G1U9vsLu8RC2TJTWq&#10;NFEfRrMlFIek/ivvZtRXUnHQaOOGCsoUshbokiFlRp6vgLLDgBkkewyphN1nNcnhKppX5Czu44tE&#10;PfURadE8Kwhh45pLwbSfICLYbLYYz07x/MVnePL8GZ69eI4XL1/i/PEFhBlzKdiVgnnaYbe7we5m&#10;B5BKiGyJgSlZkjVcb6LWgcH8jjS4z9d9HG1B9ZolLVkvQYAeDNRcE8V77PT3PJa6+6d7zvKhxip6&#10;C6+3QQEsDMT7bhcGS3eHhRHcZaH4xjqy8eKSRWBVx+jZ5/ECcc2SWYTD6BYB3A3qZx1LJXY9tAVn&#10;O2ogrhnMH+uQ9bp0Bt2x4/jQulCQCfI+45BoaWT2DHqh0N1xuCjzq9bXsCzvw6aALbPo13dEM4b7&#10;b6RTXsM+b7kSBGWOi0DOguYQWRwPIayPCWRZ0M8hIa7O7b87tv88kHX3Ci2CQz1atuch97zbneL9&#10;Tnp84JytUbx/pIOa1fgzj7Wbxvnacn3eF6i7cCS9J/0tgIadEnZwHu6ncTlOgu89jna/Px4f/VgA&#10;vp/HB+665n7w38HVH2HqPjV4+U/97GOO1p9z/R9T7n/I8RBZsD5+7jqsZdmtc3SHjLALO5n+gWNa&#10;OY6AznB0j/ZqfN52ZrT2nblWgBMKARMEk9oxmIvgal9wdTNht58xZUHJzdjy53tlq776YQQm0DsG&#10;vc2Y/d21dvWW5qVU5FzQWkBbwM++K6VoS3OrgBcgzai0WFANpEleaQcCWCsldFXvAhxXvX2xt0rX&#10;eROubcK6qofq4HANwwNCKizUd9UyM9syrYIxAlRpbcN8xYAW2C8yIzKKHTS6WF/XPw9pJ1qPsVdL&#10;tUd1Y+kv03UhRD8taQF3goThLUWrVgCEk7NH+PzLz/Ef/uH/wK/+9q8xbE/w+voKV7s95gKABwUB&#10;UUIp5v5xx7G5fYgkEgaUhgjMrv/aOogDeQVzLpjnjGmaMc0Vu/2Mm/0e+2lGLhXzXDHNBtTczyhS&#10;MFdrn5EnbbVjYN85z5CiGZ81F5Q8Q+Y5qqCpc6F3oiPGSEQosBZdOl1wvcfdwt6qbUUIqpsK7N7e&#10;Cs1bpTawTAAogWgH5ANpDjoGpyHakfVjhWj1jwpB8a2Avo6v23dGs9Wdota6rnNMH+VPIkEj8DXs&#10;nIICDy6I2csUKl3fkked9WROFYIDL0iAIloFlZPg8ZMn+OW33+KXv/wWT588websFJUZOZcG04uW&#10;fOpMdvC1V6/1dpxKA/YZuqqa4iAzBJ9oMsacWF4RzHgQfF9DuvUHKto9w/nvc1o9YLjkDTG1Go1a&#10;6Kn2zeLnQXDqQYq9n+0ABV/n/lqK91L/Ly3orq8ICpjtiWZXNE4lznQWtl2A5Vc68TqRZsEa1/cm&#10;0irB1Zy2UUuugGoBo4BQmiN68RxprFWtZ4TsggecOgAHOHhis9OrBiw6wHxAY6s+jy3AoBV43LHp&#10;bRW1tTiIwVzA4UMqKHU2GWaVcWxvJaZW0Y4aWMYBml5NMw3JEgmUH3ICzs7P8fTZczx99gLnjx/j&#10;5OQMnAZ9awebic1kkIPzNERCRbGfLidLKbYXHOiM4J8O0GntJo1mTf6X2J+tMpHLbHHeASz2R1Bh&#10;FfPnU9ujosDyYRwBZhSIAcElAFleRQBEoEQga13uVc76wIZWunG+tgRq6hZpIBIAcR/nn63iZttf&#10;HvBfvNPKP7g+eh7rP9d+WSL1ORE6+RB6SWO6Pj6v4BPektXeUx2no2kcJiaHfU1eQcbAmtRgaBGM&#10;Wj1DycuVE+qeg+7n8jBNrnuz3ka1FvXuFet4sa+3VLGqmf6xrkU1TlHAyCDkCuwL4SYT5iKYZkGu&#10;BKEUAIRKDOGh8zNRE9H9GJmx1rk8eN37JwIk56K+18/QAa1U+IBYg/oCLKrIrggj6Nh/j3tKRc5Z&#10;eZTxDsUr2VwxmajSKH3MMzufb/7H/t4eWHc9KJKdmvTQt42WhQCIMQxsd6yYpwn7q3d4+93vcXV5&#10;if3NNSTPSCTYDAlcM2rJoJrRKm+pLufBUKdd5w2LaSGK5BURUlB7SsHX3D5Z7rtOPqMByW1FYTWi&#10;oC0N7dksSMmTj1RL8ULlrmO43sNOPz1f4KZ76Bsek9W+ngYyrZocQEbvzvuctx/jJUF/hPYPKl8D&#10;qBnbU8EdUcVTlmNwnu/yIDoewHe5yxmbSbHgLTxhrlW+9/3tgT4y8InLviElnJ5ucXZ2hnG7RRoY&#10;ldquqozYdyRegZmcPSAlaa91hOckB+8TabJbhdmhXvXoFt3YZ5Qc0ABQ6mJM1JIeGkne7i2gYAor&#10;Obq4bm0LamCeYu2P3bPpYIuxuV4W4+8Xuc2WrPTasFeCD1JH670y52N12R03b2MTGMC4Pd5YXzcX&#10;bVw6XIbH13zf9Kpf++mtHZcJFzrWgkiCpE4yGQ/Qyrtm44sHqJ272TO5xnx4WJBETK/ycXEDHRzh&#10;2RCx1rCWkLKYS0t47QcfU7jWlQ71bF+GZazXxEViAAAgAElEQVStE8cxF43fqLySoAllBU4j7v/R&#10;SauzVVFK6KqQO4/qaL5qW94ErdhfrUemd+4IvWo5yu43MrvOE2xt7c2fMPIIwBJ3WSuspyGhilZZ&#10;LLmiiLbEnmdtl5k9y8GC/G3uGNJF7xww5nvZVSMFdDMs4odKVonTuoloBT67rnZzDdPNDLgQ9hTB&#10;QEvdXrdnaUVCS3AFt4qAVTvtJXCAMdHp02S2SSkKNK6lIE8zaM7ItaDUjHmeMfCsQL7EoEqodQ+3&#10;tsjSStkq9rMk7V5cLQmrFPCw0TakkpFE+fEMTaCdpj0q9qpPJ6MzAUp0FWgiZwFcXZKw8Yfl/vG/&#10;d/ME4oSTkzOcnj/G2aNzbE5PcbI9AY8b5NmkkNmv+2mv4PwhYXuyBWqDY9RakWf1G5AwRt5gktko&#10;IZC9IdP184L1/gwXANTqLKVgnmdNHu3WOKpB6ofw7c6UUKl0qnQHtiGOpAygjwk7BNqAmM7zSWnF&#10;dQOAIMX4WSLUorZSGlirknECp622OB8SqGwA03y80ndsW3J+6HtEGt1169Tkjb/LWk/tefwS1Ojy&#10;oRduzK5H3y5P43p0UlPWK7UcQ/8uzR/ifA3hK/Fz9F1KjF8L/7cKk0BF6hLl9H0Q92vvfPv4ebFH&#10;XHY7yxZL4obRp8lO0VbFRRz17mBfgNOgfBiiSYaVALLK0U4v9jCVBiorFZSPlshnLi9/Pcd4KrMR&#10;L+kAYeX7xCOIT0AyATWjSEYWxpjcfuiXhRpdW9ttuJ+qXzXzJZBoUYdCCp6sUkCJMW5GYDMYkD9p&#10;kpNf3JTCxv87QvPTEln3n2rA9eq+GgJzxQhGSowxaXVM9VVZMhmrnSzmDNO9rfoFMyENKear+Q90&#10;PbzJC1tyXti6pBtaQCgVmOYZm+0WVAUDJesopMlcKVF0L0MuKoutCAeb7GMrPKAVlzs6jykuYB4A&#10;ViC7J+eDFJyZOKGIJmzt5wm15pgf5wWC5TzrXuuBg7cfLtcWeiPa337fg2v88+59jsUSXb88xEcZ&#10;11jxqqPjw4J00KhUq6ZqsgZhmoGpEE7On+LLX/41vvrmr3D+6itg2OJyN+P6esLNu2tcv73E1es3&#10;2F9dASUjiSZLa/GO1sFJh9jzU9eYAK/Y63GLmEY/S2B6RUEtE+b9Ncp8DZYJRBlEGYwMB8KrI07p&#10;L7HOG5FVNoZoYpJ3rCut40XOLvtUN6Ih4eziAi9fvcKz58/x/NVLPHn6FGfn5yBmXN/scHV5iWme&#10;IQDmeY+cZ6vYCkipYKPhwfx4vV+aQqlvsQ6QJTN63M55CaFBdNx/IBQ2wXu2Pm8E0QAuNt13AYE6&#10;w+12QuM7jNC7N9B9x+Ftlxutp2mBv5spaj7p5EachBLQ7nHEgLHnOtPl7ntZOc3i4be/wd0veM8h&#10;zlN/5vGQUcRcB3lQKPPtWCmTB/f444CMDhRuE9K23QGsFHUKNevwMEbVnMtdYHE9/+7EdgXiITO7&#10;Lkm5uqTGiPWZDhRtY3eFCsu96kp59xphmfXva+/kzEi6v4H1minzamDNY3vwyEvcdhwotd0N/eei&#10;74nlE62U7uXldwnmhaZ271h7h8MHke0dZKX3vJ83/LmCnJpCdDeHe487Hnyy9u39eR66y/6YAMqP&#10;edw14tu+e8iSrB3B73u06z/o8k92HBvOp1z1n/v6vQz40OfeyW+PXHmMyx59xsLp/qc97gty98eH&#10;AyL9YVgIluNv34z5luX7fvP0EH50l7YajgU3Yu1+7sd1fcSHO+eKbG1LQQpwutnd4ObmBvv9HnnO&#10;2uqnmmGPBm/xQAihMX3X1xsQ0wEq3e9iIDJRIy2AmjUrGNOActmrsxQHbbb218VatdZoh65tgMXA&#10;I+6dcj9HA2WqAqzV0ro2dfDgawe+gphBWhEBGpu4pc4inQokeqrTy+qf62oRcDHdzkGAzGzOn+bJ&#10;FwsEh9EvMdID2nFgRrQtFNHz3WloTmC109VQ9cHryqYgn8QKONQ2RIxxs8XFxQW+/sWX+Lf//t/h&#10;b/6Xf4GzJ+e43O2w32fQZoM0MEhSaMBOMVKVFjkxtKKNB9LIWkTa32h05C3tPUCas7bFmOaC/Txj&#10;mmdMc0bOVYGc1uZ8LjOytz2fJ5Q5A1KAkq1qkhrntShIs+RJAXQiVllKbUwmaKUnJqsiqv9YAK+0&#10;6HPHbt0TjGY6m9QXThyY11dw7fk0Do+wTzoFvnNaszuOwz4QlK7Voh+x/t14m9/Agj5ehS88vj70&#10;jpd1z7vtH8yRquAEBXcFzQlDss7PMIzhsJMYA6PWGXOekZjx4rNn+OYX3+Dbb7/Fs2fPwImDZ4hX&#10;DRDRSiDi7w4DqdZo2dr4EBaVhlor536u2jsfyo3l3CzmRxfKvmufycr+O3aIOwYOHAQ6cWTnNPCy&#10;Vzxqa+36LLNWTW2du42bLXgWowFTEFV+exAgqAEXYyxdIET9nT0Qp4GZyQJAC1CayaBjovgQhOD7&#10;FJ1NRt35EjYtO8jcBJO2cnfgjmjVh7jU5rOSzWvt3lnfROdi0OpurDUgnE60aIEAXIxWjaeSy1ad&#10;W6bRnO9NDiVSB6bObYELpx5wBMtUr96D0d+XLSAnxucNmOlt2D0orvxf/Xe5Cs7Ptvjs5Su8+uJL&#10;PDp/jGEYUUWDxyEJpSVx1FojGUOAVjGzaJWaamgj5x/FqwLHfkGseTjEzTvb9psBl4xP6EUdLzQ6&#10;7zZH0D8A63bsrTXd8c9gSkiswaaaS6vMRgROw4JXMmtLdwdoMiekYUDiFPQA6qsKc1zn7+K07OsR&#10;mh9ZG+bYSJ61v9SJPobt6WSvAArTSwmLPUvGQBqPRjinXfy73qA3Jbjbab1ZXa1sf/ivzicaTK/B&#10;9mKUOhdCVh0r4D0d/bRPmwzzeTSwh7QkD/1aIDKHfmcaW/teuPE5p00UVPE6vIwshKkaOLMAey3+&#10;oe3OibXCEhG0Jszd6+Zr0LdvjgCvTXjvt+4WcXWTdnSapsrUuSpAexhARBGEj0pZRZo87sfmdOJ7&#10;xoManozU+eG94jeBLPCCkLe9Dtzzd32GchZaOppD5wPE9BCt6DmmBEbFzfU13vzwAy5f/4T9u9ca&#10;iEFFGpSno0yY84ySZ4yd/kI+jl5egKIinfJt38ONnrXqibWwJAJ1/FiiwrK/VC/3nVc5z7bEI1L5&#10;QFQByghQk9kRLhsAHRczg1ICyKqLgqJNuHigsFv7xXjgYNpWFZwEDUjp9NLbHOj2hOnAfscGzjP5&#10;yC2oSh48dfYMsYrJTeUtUrSjgVetr1bRikw+1jZWn49iVe6J0CXa+Xw2kLMGojVZwduab7enSMOA&#10;ygrwcf3YAXDo3jW86oRInGmVuVe6lvEtThzJPk43wbuJwEM0qg9bqr/XYgwdCxWTdb7/fd3XweL7&#10;g8Ctakz/PN2gy2t7du3VDktu4KD+WVFpk0UBYMaPFzqftCSSfkwLf4z932Eua5HhM209bU2XRMyJ&#10;Fgbq6V2BDK4nc2ryNO5LMJvNCjAa3ZOhRST0q1U1M+NJYlUJNSll1rnoKpO3wDQg4oCppq96O1/y&#10;OXMeBONRIfObvu5z2u9tAQG1K+tBjT58/iM5trPhFrLaUaLish5w/R4AKnLoT+jaQ/q9qutkJoO9&#10;GjAAVCKrvAak1f7xdYTrkiu93o80DK3aIxMS3GewSgLogGb6QQUwKP8ha3deaqyn63W8TWYjZQWE&#10;JgWdyax+l7koX5rNr1CLAOh0OOniazEWG5saCao72ixUq7Do41Cwv/LlaZ5Riihiq1JUzq7O28QS&#10;FbVkU+jlCPmBxb3ZEp1cbyWovFc7W0Gayngb/4tYKAkqs1Y9Kxm1ziDJGFl5fpaMadrjZJPVxmAA&#10;KJCi9MUJltyw9UmxCtT6TFXPCoQn1FINC6a2ZqHS+C5niJbvB6BAIZUljIQEojn0oqN+3qCnIxFb&#10;EZycPcL5xROcXzxBGjfgYcS4PQHxoLLJkqVJVE9LREDSit7DMGhnH9M3c6kAzSqfTLvsK6ah1kiI&#10;jUS2BesyX4+JPhZgmm+0SjoqhkETyzbjiGHYgkrBzBmoglxnUFXbEcIQsO0rNpFmAF8YaNqqWvtP&#10;t9F7+kkpIddWgdtfQ29p1EIJnAakQdtTK/JOn59F9camazkddHJAEDzFdSsistbnbZ2IfJnbf8rD&#10;O91xIUNpYYT0QxCRgwSSdosllsT3mb/+Ujda82bYXrS5Zn1Z16sOlHU0vU1Wn+nRqtu7DrcG7Xsy&#10;7+otuvHl5Udxqe5Tqc2vweIchZRXQhOzpFbVnaQibbZIaRNdNIgElV06WFU+KO+XiAWIAnjNpnCf&#10;ny+wi5SY8W4NXOS57UyWBGl3da1qIWMPJ9l0qKaY2oIJpBStbFmLssGU8PzZM3z17S/wy1/9Cqcv&#10;LzCeDJh3O3z329/iH//v/4zX3+9R8g6b7QZ1zrpXNWNJea00G2dIrPpsmc3/UTXxMxEG1tbtiVmB&#10;7hTat66C6bsQB4i6D0LtgcqkPhJu/j02Hbi1E6lNb2CyXaVjyqVgt7vBsN0qGC4X8IZN/a0o1nym&#10;9yd6oQpxGdG7X1b05755oWr7tdn6xAAnwrBJwFwx5YJ5niJpFu5rS9TUF99HEYsw3irBRDodqdfr&#10;g0DaCNd6s3TooV4PX+3bQ7Bmv3u7MR3Z6wdH2KN+cy+80PZ8wYBCCftcMUnC2ZPn+OLbX+OrX/4a&#10;T168Am/PsJ8rrm9u8Pb1G7x7/Rb7d1fI19eo8wQqs8UrBFJJ5ZInQLpeRWqFq8rps2Ab0n2m9qkX&#10;ohis8wahYL/boUxXqGWPxNrmnGqG+ymbz07XSeukSiTGiQhQip49F5R5BqDPqVWTWk5PTnD+9Ame&#10;vfgMz1++xJPnz7A52YKHEZQGXO732O122O/32tVPNCGQCVoNmjRJRUTjVd7RIGQaAe5PFMMNJiYA&#10;ao8X8xGqysTdqnv3hAqIxo8ImoD9AUDNRri9sn9IdMeP285pzgxZfX5EYVp95wrCQ8Z921fhLBJZ&#10;VLf0J7Zc8PvfsT/WoMzb3v++uTs2ernl+47XLD6777jNUG+b/5bvw2CjuED5YP/edzzvIYP7wCPm&#10;dTX2BVLfx9P/3SlfhNvnZnEYMxI3DNApQtSfZrT2UFo6OO3IXjOZYD6I5ZDQv2Oj84VPwgUDqdJC&#10;vbCBK16NG4lrxbbG3I3Tke0oTXFe6Ks4Tkp374HjOyD258LA/BB6uv0aovtJNPwvD6GT+55/fLPc&#10;+dwPe+f+ke8fxDm2Xp8WhLg2QxB/L5w+f+bHbXN9m3z7UxwHwZYPuckn5OvtEZ/+GQ85fob28VGP&#10;Y/OxDiIcvQ63c5AAfdziAL31mvXzqP8eD5qUP5f1fdCx3r/vde2R6/rPYi5vMewWD7ublx8LpL7P&#10;PB+/N8WP3jESTnpzCuWqALcCgnBCEcHNlHF5eY2rawNqZnPKWBUrwNx15nhjQKudoDmbHBTU2ou3&#10;373qiv4uEQwL0FBXoatvT166ax2gqSBNA3YWdTw7yFOi0kWF1Ayp3rrYASS+D3Xd2PSKFlZSZ0jt&#10;AJqNFtRj0ypoNkgCqKKKOuPbY9rv/fwgrm5ghrpuIWr/FiArMUfWektTA2Lo3/5OiPd1Z74G3zjG&#10;pPdtLYCZrV2L3WDghLOzM3z+6hX+1b/5N/j13/waaRzw9vISl/s9ZjB4HLStcsyWOnGqWGYlRA3e&#10;akFt8nYZXnnIK82ItS4vmIsgF8E0F9zMBdf7iv1UMU+CaRLMU0GeFZQ57yfkaVIHXc7I84w6z0Yb&#10;xSpZFngoSCvbzepkM/egOqB07d2R3OYWsQ7S0TyZt/kQbNatkU+xuKu/gWR8rY4dDYDTOZXsf8QU&#10;bVBJvKWb77Ma1SIa2TbwVIUBBewZDvDwgH3vOHYbjMnnoWups3pnBV/1e7o2pzt5i2Fe8C0Fx3qr&#10;LqBYu+mz01O8fPkSX3z1JR4/fYJhM9r9dUBsVcWoFhvzku0vAGPt0+MTvX6H/ndbHyIEyLwG0LrN&#10;e9tjVqVXmvMzWidZ0EEgC35Ue5rpxx0AEQcXldairBt3cYCDrdXBe7uzyhaTCAZgtepiVgmSYFn1&#10;rHdbjMN4RhirZKD7qECKAA4KMTxAHOBdm33dFn1g34NbYmyj8UiJi2AmsQfDC1ALErTFLAALCoqB&#10;wX1PLfk8OQ17IIR8bcVNbiNVDaB55a1i1Ts5EaowKgwY2fFrMQckxNtmG/+00jrK88gAPQIyZ2fV&#10;CB8IVWWtNCrt29fBf4f62dKQ2hwBxgvcCZrw5OljvHr1OV59+RUuHj8BeWWF/5+8N2+W5DjuBH8e&#10;kVlV7/WN7n7daAAkRHJGmp1ZM41pbW3N9vt/BNmOmVaUKIHkUALR6OMdlRkRPn/4EZ5Z9S4cIshJ&#10;WOO9V5VHZISHnz935w79ZyYFNEpnNPkbgFa/k61g4MouOytb+He5n1iBlz1QqO+jDtHemrSvqfFZ&#10;Qt8bFlhe/ux7sqo8SSlhHEaMw4iEJPpMqz6uhNwdL0Te7twqPQEQWZcFAJStyqb5WgJQQwnJ29/2&#10;YiESxGNIJePoa3Ofz4oXrUEuPn9hz3pAYvXT5E4ygiXjLV0TiQcpAMBAeQAcJBC1F6gfye0L23fc&#10;l8r1Wcr9GgDwdsLCM/aVtXqnAqi8raA2UlOQ2PW2t9Ee24v174+ez73ZEeu+g3FEdvVV6D+hMqEy&#10;UDijMKEwMBVgKoy5ATP0HAIYCUwDmDKstMxi1LQaly6GyIUKZk16Sekgx/voQR2Y4z7CoIcwM+Za&#10;kThho/fda0Aj54zddif8NQTeZVjKA5MAkKNqIq29pGUyWAIY1eYTwi+S0ya5TDfg2WIiSICL9h8p&#10;EMhkw5AThs2gfsqKsr/Ah/fv8OHtW3x8/y3m6RIjKihJ4IdrQSl7WJUcoqZg+k4JBmyEiaqcnLfY&#10;vqOUvPayg9ohla26LpNUzprM6Po0+0wwLHHLqzlT12mJGI2K6CQIRGnzBQHKy7gTGoUKklrZ25O9&#10;wBbfA2wlWYJhUuFeQEaSLCCREZN7DSxBXA5yTb8j7hXHk+qRKZPLwMW2JAAK2us6Sws8TRILpIKm&#10;At20SpiANLu9Z0kJliglQMjOH6X6sVYccl4pbc63mwGbzQbjuMHu5FRsQzCKroxVsZepO7LRuM/H&#10;Wm6t97NUnZ3BDGw2G+S81GcM+idriMOn8aHd3+Xe6tmBvx/34x7yyQi4DU9YPCvqlYDZC7Ra3MMx&#10;yJ0s4Kltz8M92Vov8xIMToFvia4QJUS/b39oH/X6rRe2k/KP5nOakHJVLKPRiABQXPy2zpdMb5E9&#10;J2D2nHdLuavjMbqx/Slynf0s1wvIkt5UDiMJLyABwpIo1ahgRNnf9GGJRgfoAHAguckyAxyv59jm&#10;yqpcwX4ekA13+clh9qPu1V96cV0Q9jCh2tQ2IyIzBQDAqwMu73uowyCcQ0Tekhzo+i3BKrpzfzeo&#10;Ts8NbGADqqgNSAq29MSXNCADKNFWNppEQpl7i/NatbJyJTQk5Qtynh2NteaIvnc1xdwr8/KRfUjh&#10;h7Q4bwokMHCX6W0mOongIE2bpyNsQMCfqsciTLc7EpiQWWx5mSBJimHq/JqIQI3RmiaocsV2kOpv&#10;SA2NC6AgwcQNxBXMguzpXT+y02opRfUVqYbKyWi0gLMleKs/ojXlJ6QV3OQlMhRmX+T+OSXwKPql&#10;7zy3geN7m8wQmk15wDiOGMYRT1+c4cHDRxjGLaa5iG2DAdwIZQq6J9l+zlIFPyXUuSJnwlwKGgtA&#10;BWkAjQANItt7TNaSAyxZXCubWdOc6HMMVBIT0ZjEhi6lCiDG97ztn85//JrAi6AkEbuamN4tXQ+W&#10;vISJkVJG4aryukqiWh5A1jkAWwFqZgHMMCeYlwwQgLBvB2bfI1B9tJWy4Kn9PRTM09j3fLJzwn8L&#10;OWE072uvCb3G+JwPip5viRlSAdl0DrmR7xeK89+ndi0ZDcweebCca9cfSC4ApEDrzig5fCdj7fvc&#10;/vW3I3+ta+V+eB/X18J9bK+R+hu8SwWz6pZNgNolgfMAtNE7w4rfQseyKiS1fE8TPGnxib2gjH/B&#10;yH2QjYx3ZuRxA25bHQ/pe1UQ1b626LwvUUJjqc6HViD5FAZgBvZzQZ0mBTsSxpMtnpw9x9/8n/8V&#10;f/Wff4nnZy+RT09wub/EH//wB/z2q9/i/GrCXBi1APs6Y5u1QiAaciKvWlir8I6qcpJAyINUkDSb&#10;ghKUlzGQjcFD9c6uY9tqy3R1Yd5N3uBbCjIX0Oq4BICSyhPSRMTmQG1A93+tIK8QTEHoAA5sS1Bg&#10;f/PnrZd7gVcBvGq/6LqsnV8kqSMnQktGPxZV0f9ITRVThqJe4vRDXvCLFyQY5exazwgnWvcZ/z7c&#10;2mSJzimZzhJ0F3alKSpZckeR4WE5eMGtYHbG+iDqyWpXlTC3hEYbPHj2HG++/E949cWX2D16ippG&#10;zPsZF+d7fPz2Pd6/fYeL9x9Q91dAmUBtRjL+ya4tqr7e58NxdDrPSx9iSD7Sxc4pYxwlQZ3bhHnf&#10;wFxAEHrKVi7X5kkTro1fOSOjhmSVKqskdZVSMU8zQIRxs8H24WM8ePwYn7x8jucvX+LRs6fYne4A&#10;bW++v7xEnT5KwY15xlysO5bpgJKY7R2rSIoTyI5tLlPEBmcwtb6XrFsOS1K+Uc4ilsHquTAdoTNF&#10;9F4qh2vcaWD119rwYWYQH0PjH7v+uqMd2nLK6EU+HB+gO5euMTivO24MZOvPY3c7ft2Kox18a0zj&#10;+JV3ORazu36UMuOlgRLHerenuN1z7B0Jt8zvisHdwTt40/2+C3Dsuvvf6e2p8834/PjZnQ7CUgu7&#10;ZlzrtVqff8zps56v+Lf91hZ/9WPoZrPem5wBARwyQY0pQQwDok5femsxIOEtFfRK9MpETQ1VU2hV&#10;iQ3bROjTJeetx9rJ5Yffb/39WqCuLrvOoYXlepMKlLvS4k1c4K4XHj/z++6H27jP9fz76N2u2bs/&#10;xL694anH/755u/0wj7pNUPIhjS7n4Xp687t/h2n7Meb6h7rnfWXyX9Kxfm8CcKjg/LjPvO6z73JP&#10;YeM/zFredUxH3+ea3/WC7zym73Is6PvIow+c8rfd74bnHL/L8bv+ePz3hnsv5LBpAuTXMBFabSgN&#10;AgxMGY0zrvZ7fDy/wvnllbSULs1bLIm9LSGwRGIfWPYc1NgTUJZo2LVpG/MqtSGXoM1eYbO35lPQ&#10;I0Gdns0r+tQVeFPanivw0sGZ6giu6jBVUEwPEkrlhQPPmC9btwqYJQAY20mYTUQ6r/J58zk2hUyc&#10;guL5OA4Us3t13U6klVUY606C6LyxOQ7Lu3RgpAieEwdZdyWrAesOBb0/WjdCGzmwL6UBlvW9GcT5&#10;koeEZ6+e4K//9j/j819+jrTb4nw/Y18rGm1AKaM10mJZpEDZPoKUlRJblbaQSR32gGdz2hoI+Iu9&#10;iuZUGvZzwX4/YZomzFPDNBVM8ywty+aCMkvLrnmetepSQZ0LarFKPVXBvUVb4khbllakZ5dpzlIx&#10;LoBzySovtU4yBtI0Z13q07jYg/ZP6durz/VV8D1JRgu+FyRAap+T3VTniQji4Fe9XsBL1QPmulX9&#10;Geac6r/ruqSEjA7YBFtWbhigjTEEAawiQDxM34yVxA5pn/Q1rrGp9JphGHB6eooHDx5gs9l4BQdz&#10;dAo7kjVpugeJ4GBuaACnWOVJhoOn7Vm1VpRWF3Nk7dEXSMiwnswVtc4orYV3bO607N6FXj3YKwyQ&#10;On4YDmg7Pkdwnij+HAt8W4vQBrAGhG0eWnW9hpwm4v2gWfICnJExhH/su09aAXNsQWR8h7uPjsTZ&#10;JRjDuhL38v7WqsnaJMag8RJ4rOdHA19/rv38DOFtZOAY7lUPkAHihKTBoO441GcqeF/Ad6YH6pyQ&#10;PkzXmVLFMDakLIBLyciGAjwzmDNy7sB2uYtVIkrINOg7VaAmp49krXcApRGtzCvpEi5vchYQplV8&#10;jJNgbbatRW/KSYJputApZTx6/ASvPn2DV69eY3f6EI0Z+7nq/CXh9c2AuOR7yGbZK8M4LYozXkXq&#10;4jv3O+heI7AEW6mDeBFo2GlNeZK8N/saJzs3EnHYJ2x0ToQ0jBjGDVLOqLVhLgW1VYwBdGncHSlJ&#10;1cwcq2QmB27KZxmUE4aUNeBhQc9eIcod3iaP1UPeK5K23tp5dayBmt053HcDdH/0rWAKnd9EdB2r&#10;9gnjgVItgJLsAXfcEyEH/QAgje13D9UykLwcu++7ILeW2rTtM1vPLi98zTiCTuJ7X2NXcO1PI/GP&#10;db1LK7sc8M8uH7Ukm4yGCQZAbsyonDDTFoUbCifMjTBVwn5m7GdGYaAlg4RLiz6rpNl0ZYYVn/Kl&#10;MVIjqU5fbV18MnslH4R5WsvDFNumu34E9+UNiVyvLaXg/ONHfPj4EdvNBjklbDabPtdYznXnP0t6&#10;tMSPplVW9EVcv+j6ivIQ16UDj7BlyJ0mjd8TCV8bUkJGRSsV+4uPePfHr/Ht13/A/vwchCYVNnND&#10;44rSZrBWPc85IQ/Kt6xaGwUgJQe9OfKutYylDmowmQ9IO23hbxTGjWDjNACiG3hrRwWwpNQ00M1A&#10;YuTUEzfCqupYEholUGPsW4FiOrt+AEjyiQY6rQ0lVK4DrK0U9b1blECWjGVB1NVuNhmCXlFUAt2k&#10;oCTVz9iA+gzmKntoUZm8LOZ2aZv1pDpmBteYdKedDMK8i94ZbUEGV9nHKScMQ8Z2u8Vut8N2t8Uw&#10;ZgzbndB+1YrpyodSSlq11t51oTnIFJB53n1nwHaJqGe8GB9z6y0+G+m8rScWiB/4dg6GAenmEFBT&#10;4FlY08laPz6UJVKbzED1xsv7zhZ9RfdHGFTs7rWWQUdBdatntwagMmg4HNPaPr1+/AlSkTLwtLBX&#10;RC7brARbxausmq7IWE6jfGZrCAX7Su04BmtCT0MDaEKiwccg7TuFByZKGPQ7G9u6VX3KCa1KVTPu&#10;Syy6NKxlrM6gyqQOUkYHcgX5aD+P+aSPNNUAACAASURBVO277AwUS/rKzv/iPQ0EFBRoOPpbx81u&#10;K8jnwZ+RdZ0QdHB7jvoL7MaSN6f6kH5MeZBq9JbUpwPs8i75PrP7iBWgc+0VC403yBgTFHhYgUZJ&#10;bPgmIE4HVYE6L0kEoox5rijqR6i1osxS/VEqKpllI/ZhQ9fRbXQG2w2bSeZX9WSZwuzfp5TRckFP&#10;fBX9QfQ2tRmC3PT6zUprvvvivtBfiaQqIkF4vfDqJL1QtOr+IoTEdEhnrYJJQEh5IPGb1RlEDcNm&#10;AOpe5G+dwa0APHtbVEZFreSJOJIAZoBOQNpwiw7hvK4J6CppydtMpEW5GNO0l+rItYJSQqlFdJyc&#10;xY6oAhBh6fCtPCz73ANSDX93eooHDx9id3KKk4cPMYwjzGdgeqDI2NznIepHccqUf1h81vawybbk&#10;IKJD/cLkme0/737h/aOBRANabkh5gFVGbugdAEzxMJ/MghcSFkBR2E4hhP1GWhlxickw1YgzgJbQ&#10;NHGacsY4bpDGESllVDqBGNQCZDaQpvBmsatMFwGHpDWfv/AJsf/dQaSWNAl5Tte2YKW4lisSZVOX&#10;EXZep285NzlT9NSwPn39q7idF49b6+Td9Oq6hsle0wUib46yGAd/kyekmwp9eN6hTnCvw3mx0pvd&#10;kUxuNFFlqaCmGZQH5DQIYJcy2PxIgPCPrPoSE6Ctwm0NOiiK/e+YjELeLlp4sWwtrVIOBqEgbx8A&#10;lDFPlyhlAhdGpgFDbkhUgDYJf2kEaztPicBz1aq4M6YqgOqpNmxOT/DJs6f4+S/+Cs9fvcSj50/x&#10;5udf4OThKRqAq2nCH//tG/zLr/8F//rP/4r337wHNcJm3CLX6v7o1hqmNst8NutaQEjDoJWFJfEz&#10;mUOJ1YecDAyutpz6esj8HAqM7GDxbs9Sg1ScVJkYfSOZIFW+mVwEu7wnsd/yQNipzpySVOsltYeS&#10;7mGAwEkUEamF2J8BpXEisQ3MnoDxUABQ+9ToWGw7q6RYxYuYgWHIGAYBwZu/2nlZ4K9L0g0+pWv2&#10;gV/VN2Yk976pjuhR8ksHGBq/jfbjAUrM/LbBH7W68erP5s8WOiA/rdaGmTfg4QSPnj7Dp198iU9/&#10;9gucPHmGgoyrqWK6uML7t+/wx2/e4vzjOTBXSZzQ5G6pfkngZPEWW09a6ITxb1tfA8dDkygMjDyO&#10;hM22YTMm1BmYB8Y4EHhmoMwoXAAy35bQBAU/GqkUIxRoX3ewJsEWbkibEacPHuDps0/w7OxTPH3x&#10;HA8fPcR2twOSdAWZpz2maUKZ9mCtwroosALhOxJn0jXSd+P4zk09NmH9TfaYrwOscFWzOZcr7veW&#10;BIROWm763MqiFxu0f8bLFTp+6S3f2wa69jpe/R2vXCsrR74zY/Xa8SHusa4MLUWXGVA3v8l1h5tc&#10;t03FsWMh3Y9/Lb+stYKuZN3vccvMGRPu155/wEDS6vvFKHWItw9q7WC+z/GdACoUdI14LwTeHD8M&#10;LN3UXrkPLYI9AJDbijYRlSwSJ8JiKCsw5y07lG+jkcUJ9nu/5wENrb5hNkeP1XGwUepvxpRZM+FV&#10;qYyZv6wT7EIKgKm0N3Ogm5XIu9DHoWheHjfO7vegw+9yXAdwu4nX3X58TyX8Pk864vT5cR94fAzH&#10;jmvHJdrpQtFZ3q+fuBDEbnDfPL9rGfSd+NOR44e6jx0/9Lr9FMCavJaL3+UeOCSz9Xt9n3f9Mebo&#10;+97ze11PdBPHPvrZdee7wR8u/dNS1H/cQWtdzo8jigruv39vO//+/MCCzf1vKffPmBVAmYYRzAmX&#10;V3u8/3iO84srzHPz6lqk+pNk5bK3W+gynNVm00CbBs2kWkHrLVbFz7EAaPo/NcIaW8U4bXferO21&#10;Bv9iMFABVdb6HC181sSRxMmCyfK9VRUA9yVkBfwAHXRl/2HhhG3egMtMuhhkMEdLn5KlA/dw/3Y9&#10;xlRyc+z2DEW9zqs4kXtrFn547tUOiABODUxW6UcrWrnzAVIcR4GHiQZxXCt9QKtsEiVsxo1UW0iE&#10;p8+f4j/99V/j519+iXF7glIYpUobOUDanQsa8xDAZ5USLbCYE2uLxj4XPeAr1dJKlbYpV/tZQJpz&#10;wdXVjKv9HtNUMc8V0yTAzapAzWmaHKxZa0UrRWmiOEizAzULoFU2LRgS270ROLR0iXNtoCKJjpsz&#10;TkBzOsfme4MFn4R2SyvSssy/hwexkunV6iAkZm9fv6iEZgtIFJwVkkldW/N2v70E18FyHB6E5Xse&#10;M7xsrOFfpOl1oFEqbjWnZ6vCCWj1TgWAeLicm1TKnSvymPHy1Rl+8ctf4NNP3+Dk9BSUMjReo5XR&#10;hH4rKzguqeXS2OfAwN2+51uksyZVV1tzZwyztA3iKjTRWtX574681qQSlLV7drAKrBosQivW/mzy&#10;yLMGfvWfBU9sH4iTyQC91X0fAKOyFEoREM0MahaoJ/AwhGqFCmqttogEcO51D5gNbQcdnhaJkb8t&#10;sE1OjyvAjw+V4H1uvFLvkh7W9BMDJvbOC6AVs5IuhQd1q9P3jT5JHOG2f5JUe+ZkBc+00loHjROg&#10;bXN6hrk9wOk6sQQxM5BzqDCQhMUlB0kqnyVzfqPzBLRe7RkVjRT0z+zfW+VVWHUySwbQlsRCTzEg&#10;LKAdGhLyZgBIAHhwcBVwcnKCR4+f4MXL13hx9goPHj1CaQ3TXFGVrzedZ9lHXS6LvOmAQ+dfDs5p&#10;DrxsBhQKjmsZo4JbrJ1Wqw7YinvFZJ231zQ618qdS3a0kqUAaMgYxg02wwhKA+YmQeXK7LxG5tGC&#10;KBLEoDx4S1+pGKOBFkre5l4qbg0gan3/w/aVtQVj287yO2l1gcT+XbZgbhPayjkjUxIQU+A50RFt&#10;4zYwNZHxT+O3wiNkjLlXrKxV1pRZIDwrXn1wHGzPnvwb7eeIhWmLZbFkhvU/vVeQD+tAtvGTY7qR&#10;g1rsXnpeB3Ws5IzL48ir9Ke2imQkVEjAoDZGQcIeI0pjzBX+b2ryrzSAreozCTrAuQf5Bl9NZa+W&#10;5skKfoIGvsI7ND1vrS2x3treyUEwcQ0pYbPJmKapgwAglaiGYXCa6EHx5RoQyIGgHXgMCZZwW7ap&#10;S1pJsVrSABSg4QrMIa9XfVn0GKAHcAV4yFzx7u17XH78iHfffoOLd2/R9nukVpETg3mWaqZlUv2s&#10;IqckYGN7D6uATN1rCXQ+mZNWnWlVQTCiYySCtk22qtTa3pUB0oQDqfKe/a6kVbWkGru8lwFviUxP&#10;Ex0cqvGZLthNhLSg+VRtM+kDYX7qvkbQ9oKweVupaLauiwrlqjdYBUwTt6ZnKtwCAj6EVzmlZPwH&#10;3c4wym7QavSdV9VaDvbg2q7DytaDJtM1q+ZpVW9I3rVK2TMHWViFtO12g+1ug812i3EckbICyFLC&#10;QLRI+AMEDFRr0E2BQ1+F4mYWlXFgugK89bu8W0Vrtqd8p3e9Dv0BDj5MXd+NKAmXS9fYhvex8a/3&#10;R0CBFgHwbXyUecEXFteE+zRuzhci0Ef0tYaBlg0AI4jfaI5DYtTyQWqvm74cX5khQX7KizUFFGSg&#10;tkWZuNstJIFZW0gCBNQVKh/K52GlPRGA3F4RkKXOTVRTGcu/j8xZpH8iArcQENa1YDJdr/PseO1N&#10;yQvHPj9GP/b7uuTG+o4u68nKenQZbuA3LEg7Le6bwpdezRhiDxAOdY/12EMqpOu+rJXSGqS1s4oO&#10;+dmkuhOgSUYMAYuqju16NUlSRilSzZRqlvabFbiaK8osPKZoFeLamujDRGAFUFq02eRwB5OEeU4B&#10;DMrdhgQJ4GCTtKo+tNKk28zkshWqDzDB5VqkBd8XkT/o3GaleatAmgmgJBWmGCwV48n2Iet7mUwS&#10;r0HKAzIDbS6g0pCQkDmjXU3Yc0FpM3Kq2I6EMW/RWsE8qe6KgpwTxnH0BC1pbKFrnrImU6jebIkf&#10;+o5zkwS1i/MLlFpwcnKKYRhQW/GkKwG2su95ZrFTChpQK4ZhxO70IXYPTnFyeortbodxswXlLLby&#10;XAAYYBFqf2llc1hyXudZYNYkAlt9VfXUnmCI7CqtIFNP3lrYdUn4e3ObLmjGtidAnmiT8uCAV8Xb&#10;6jNDbIsIZiMC5tFlHS/BkOLmcwLYwa0iA7LvTYYYzJagSmlEziPGzRbDZoeUR12nAexJiLaH5Z/Y&#10;rrqPXf82Od4cjNVj0+yVy8z+NuUtdmfpzzJ7+ji/k+f6rXV7dH/A2md39LjllIXdJMTTx2CMyfh6&#10;H2G/ue/x40cwm7t8UrCT2UD2vKM6gZ9ie9t+7zxcdG9N+iZ0G0kr5DITapnRuKjOqPmuSZK8hqRd&#10;B9T/jpSkEj8RMm/QhWKny5xMVyWnF/e7Lwwn85c0AINUzx9GDGCknEWO1BnVElcVRCq8QCoHozbk&#10;vME877Gf9kDOyEPG2atP8flffY43P/sMv/jVr/DoyWMpTkGEb9+9w1dffYV//P//Ab//7W/x4Ztv&#10;8OGbt5jPr7BJIzaZQFTBdUaps+r8uh/RxHc9ZIzbAcMgCZ6SsEtoWpyCa0EireqXIPYB4v5hSQYz&#10;XfEIqfSKptHuE5EnZqnUOTcd2qH9ygeSdg5pkIQjcj+ophtKu4Wlm1i79zBLgrWARYVeuLH7URwl&#10;omvvsp4BcEMtM0oZVNpUIEO73HR9lX3EZun394z0f+zoz4Kf59f4vrq/Tr30acefFEYafr9miCLf&#10;be92/tYYAlpEwrB7iEfP3+Dszed48ekbbB4+kaTR0nBxcYWPf3yLD2+/xcW7dyj7CQNBfZvCs0EN&#10;RZ+jBOEddWw6yboSMGC+2aS+JdfmiJEzsNkkbLeEcWTkXFHKjFontLpHqxPEphW+gQoQN7lXA0op&#10;aNwwbjbIW0mguJorqiYA5HGL04cP8PST53jx6hU+ef4CDx8/wTBu0LhimifMlxOqdsOpZUarszNJ&#10;L/Di/gp4m3IAQf/s9Cz2VVj/tT9M+W73H9m5WlzW/gY6qBoAN+6tz28FGdgAYMpe/Pu244b7Hjn8&#10;nv4MI0RyxRj62U13XgDdjrxbRBy7iGZ0hyYOZet6/8VN9h8KTjpyBJG9+NuF/A3HwdjDnwd85PBq&#10;4AYmsjY45J53ny937t0whGXeHkkQzRWd9YVL0K3TF9b0TK5U1z6a/jnbkwGEbM2uMPV7dZv+gKLC&#10;vZbvk/qux8Er4GbaXx/VBJw+06pero+EoCMqTyB9J/3IFdYUFiQGNJI+T9pYwq9bvEF8YaIbaMdm&#10;nA72nl4czvrux+G9g5Lsz/k+z1jSw+3jOR6Uvs4J8R/Je26UEzecfyOvDv9ffhaP6OhrR8+4y1gW&#10;QMv1fN6BL92Hd/25HD/m+/yp5upedHqLLiE2zO108Zd7HDrZF/oVcOfteFdy+AvbYvc+loDwOL28&#10;0udUQt5zwn5IkCYzdRowVoruVJtrQ2kNRBlMCZdTwbsP5/hwfo5pbihV2tSZ8xGAAMfUaW3u7Gjs&#10;NK9qqQFmb4XneW9+XtV2u+uW6KVItYNaAlBTnR+1NncYRfAdO1CzKXBTHKcRCOHBi9ZBNzJ81sp2&#10;scpXH2t3wCqAxj1PGlA0B5l+1FOElgHM1Ur2MfhP8p9OWwwNQCyIANG7EoEbpjEzEyRKtZbfeq4Z&#10;9gbbogBIgFYTSQO24wZjGpCIcLLb4ZOnz3H24jUePXoG5oSruWndugymLK1BkcAsYR9reZPIAoZd&#10;n03qOCQymmDtVCdrXGrDXBv2+xn7/YSrqWA/FVxOE6a5YJoLZq2gaS3OpaqmVtLUapqtFnA1wFTR&#10;1joVaAWoBWBpWydgIq0ER6YoizOr405DG0Hq8kl8IPq+pjurTtL0Gpn5JT0c289Gr92u56Crk/+f&#10;/XujoQ74s3Z6Eow/ZmdDTTIBPgwpe5XHTp1YOqrRK1B5JTq325YBZ7b9gbD+IUAhjMhAVOp00bZo&#10;Y8rYPDzBs2dP8fO/+hJffPFz7E5PUZnFqaytulhBCNFOdBBBkbWstl6EsF9C1SZmBYJ3MGYP2Cp4&#10;zHgXi1OzNqmQ1mABN4hxxeI4zJwcoNbUFvVW9IBXRhQgXNiOQCiYZWCGAmvZZRq73Nv2vercwXY2&#10;vahXGvFVV+eUPc0M4Hih0ZbSBoWgZe+7C9jad0PS5681A0z1J0c51P1F3AN3kS79IuNHMikEnaAk&#10;IxIgjVyfCcjUK2Qm0lZ6zUBw8PvodCFpSy1pn2MOa1IQDwnwMWVvhW2PJ5L2QJQINdk7qA9Cnd9C&#10;7wI6tqA8a9lSD8bqeBoLULzTck+c7E5JXWPF3WRtAztuRg1okLQfZAFpvjw7w4uXZ3j4+Dl2Jyco&#10;lbGfC0oDKGVJXmhA5eIV0qzCtQkzZkZToEtTsLCBNKvJUOh+q53OSPdY50UawF34r4xXwAMH/R9C&#10;C+Pon1Aa1usJCcMwYrvdYTOOmEvFtBdZkAeprtNAKnQEXUspIaXBK2pS7vysVwZSAKcCPKkzfz2X&#10;e8Veo32bDauwLQxO3l8Xresd7OAl4wVCU8l1sziPSxnB7gvycVqAl3kBvAMMXNrPXftf7RX658HH&#10;YiS9MiK4n4Xk/KV/2r2CfoOFfuggJop0cExH6t+TvjQfnCtzbXBi+d5h/yCMqKqPVCSURpgbozRg&#10;aoSLKslIpQKVCY0TChMaJa24Z/C+tBqPvWectSUwpgWa9v1r4w/X2Wz5Oc4fRNesfAissvmvrfsh&#10;KSWcnp565WmjBZ+/MH57iZyzr0nOGVX3bSlSqXwYB5fdAZfW78Vwf6LTpH7XWKvCNEnI2QwJY86o&#10;ZcLlxXtcnn/E5du3uDi/wP7qHGgTxgSpSinwcbSpChiy9f1D+qw1YnFBF9wBO0nlFVNINCC7R1zA&#10;btG5PLbkrdaUyrSLgO0ZKl0uUQNI0hsMQLqY76CnEQlPoNiaT4HcfduxjNv2CEzH7PvZ6V51ROEn&#10;qc8/9wpWsja8+L1xD+CnJMlEoln2uWCfX6k4aPy+KZ30JTiSfFeED3aQZl3oXrFbAXHSynBC54NW&#10;OB6GAcNmg81mg2EzIGepDlRL1XF3Hg6TX5UlwLzYa125XfiQWQLfydfbvwFlwjB0sGCrM3pZlUhA&#10;Xit3cUS+arLwel7Mq2uutw8IpCBKBP7SbQewbleVCURJqtkR3HKI/LmPQ97cH9sgoCMWrbBqBVVK&#10;hLwbEJNyurbfeZ4s7RKwv5hgH0fnH3FO+vxed+j6Kf0b7sH20e3+LwURsL277l3ANEx0fZniJAEg&#10;txM8FqpyivQ81uvd5gHgyRcgcLCRACzkI9DpMc7fkqcs5+daf6fyZbODmG18xu9IkzojLcpelEuU&#10;vszrY89R0Hx/jsxf1/E7XzhGywaKBYyddwChryEUztEg4wl2ufE6s6+W+gKhtIZSzP8kOu9UGLUK&#10;iIW1kmaxFtw5KR9VudF6lHENetWomr+fPbfb6oC3wkbTQL/5ArQzB0lSj1QIlfctyg8rJamW5XNN&#10;yGpbCKC9un5meGuCJpxaEm/Okm6siWJGwo21qhlXGBi2tQouBY2BNA7IpzvQJL6TqpKhxXlgeB5A&#10;KTJP1t49kSR3NK10ajxoyfuBfd1jmgswJDx49gxv3rzBJ8+f49///Wt89dvfgopq0gy0yjqXrMmp&#10;QN5ssH3wAI+ffYJHj59ge7ITu6xZArHRGMN8W1U76hCR+nVkb7otY9+xXEO6V0grTgu/sYRvm3cs&#10;9qJwCwMrB5lLus5kEjaH7a+lQjWZT3or6P1MSVRGdRAZ0Rd1AHD42EZk81jUhwok5HHAkLfYjBsM&#10;mw1y3ihIU/aOSQhJQE7+/KYAv8JdfzWScL5dgURa0Zm7re/6ueq7C94K4xvRRsD1R7DBlgeFn7fJ&#10;kKUkDJqB83T3cSHoOWBNxLjuSYfylcJ6yPBJ5UPHU8hzq3oT7FyT2ARzN8g2H5SGpfI8me2ZRHaw&#10;AnHZ9GAIJRj/FyaRJJmtEsqUABKbl5i0YnZ2fVT4pd3FRrTSJlzWEJgl6cnGsMj4s/lSHU74yQDK&#10;DUMiELZAzij7c9QioG5kQs6ExIxKDXVfUOYJoIZGFY/PnuPlp6/x9MUZPvviZ3jx2Ss8/uQpTk5O&#10;ME0zLs8v8Nuvfo9//Mdf419/8y/44x9+j+niIwYCtkgYhi1QZtRpkm5Lus+JGMOQtEMHMAykeuko&#10;iZLK90V2SQxCkWwK2pY4i5xjPqmYBH37kTSB1OxIKyhgvuXup2BNUG9orQDTHtM8obaKQe1R8eNU&#10;pCQJYDC+DOv+ozKWewqTJJU3oCXknLSiNjt4cxgSEgFznVHKjNYKap3RuGGaiyb+VbdNK1H3d7CN&#10;PJkCFwhEKIsjs1WdzOjYTw/2+bHjEL/Rd62bjgj+OQa0FkO/t1aGFb6QfJysycUcNeGWARrEP5kS&#10;KhOuSsMeA/LpKZ6++BxvvvgVnr96jfHkBHMDri722F9O+Pj+Iy6+fY/p4hJcCqiVhe1nflrEqVq8&#10;kf6liUpELEkYXv1S75Fk/babjN0uY7vNyLlJBW2a0VJBo6I8iQUsakkOrdsGcu+MjIwyNZS5gocB&#10;mwcPcPLgAR4/e4ZPXr7EJ2dnePDkCdIgiQNTqdjvr7C/vEItWrHbdLrKoiOpTCCCFn/or9f8bVlF&#10;OXUd3gkh/jTwuPKzZhXV4TY0OQ8DZB/rdcqUiYBFitp1YM01HTIfs0lulHA3fGfPuJmBuBAPgiw6&#10;1I7eMyjvxzeTboZwf71gUQlQjpuzAftz7sYI73XQes5p8U7HQF0H41gM9djqLVdA+IoJc3Po3TTI&#10;hcqxeNZ1CpCN86ZAYhzQbRTmhqA7JpQxH73tCvh3O4nq0bHPMvZjJdNx8E5hdfq19rcKiJhRxRBw&#10;qBvdqj8t5vEetBZbTunMwAO0nUt4hn7Sc+ybqFgebQ3nco3QNMOxMQfgZ3jvaGSE724cvz9wpYxC&#10;1z04Cb/bcdsYDhXh+x23A2nuNA932SvXPP+u977zHX9AXnewtPcbyv2edQufvgsf/9F4/U/wuAvN&#10;fXe6/O7Hml6/z7Pvu7vvu1eEfx2a1vG46fnrc+/y9O+7FofX/+9B79cd913zwxvc58SVK4ZWGjKt&#10;vv+Bj/uBNHuw1+UcByeTVRFgoNaC/bTH+4s9zi8uFaTJmEvVLEyGh6xbk8ArATHzUnwG7Ia7BQoX&#10;lVS0N/QSPGRjsip1WqnOwJrWLk9blnOt0g6wSja9t0Py67W1tTqmGSxgPTawSAMG1dVZQEWlCLAz&#10;2TxZ9ZGGUKXBmv6Y0R4CNIAbfu480HnvNMMrHatrb8dsFrv+Rv4TnsPWVsaz6nWeXQlkdxzLTTXQ&#10;wVIlKiH11sFabWAzbrAZNjLnOePJ46d4efYaJ6ePkPIWjUZMRR39ljZsRnAfpRi/0FYxRMgEB2ia&#10;/eiVBbWizlSaAG+KVNC83M/YzzPmuWGeKuYiAM1pLqhVnEBlQTedXqTlYpWgiwVk1BEgawtnox2E&#10;uXDhoNtMtt7RhrHg+bpqlTi2TK835xh7yIMW3CImQ7o/MzxDCSec3x1YPQBiwGehBXeirmwUIslu&#10;7o6bcN8jzu8ICupBB2DN7tY07lW9wmc60WLL6DncKso8IyfC40dP8Omnr/HpZ5/h5dkZNtstapNK&#10;kgZcsMBLd6jprDLU8SKtZWopbq9Jm/vQzhXS9g6VQBUSAFTayBpQM2IWB6UAv6sHaNR5o8B0A+CR&#10;8kJz3K0D83FmF/4NwAHu5vhD4DMytz0j3kSS3Fesw6otQA0+ziGdkZxPkD/cHP8ctC2jTaH5rMEE&#10;05fcwQHbJEzU2+GZo6spbfqF/a0P9brlLog/PdCP5PJGkg2Nn0F/SqZ3QgUlcSZmIuRkYFrxCwi8&#10;FvDqyUqDSD1LWypmkmSBU5YqDr63GxILv5T7qEwBeZtrVi+BEEtxALIBblVYuFNf2uFpM2XNfu8N&#10;hORWWUErRkdDHrDRqnkCWilIKeHx48d48fIlXrx8gZPTh0jjRuW87h9b7yIQ4l4ZTfaF8Ub4MIPr&#10;We/Taut7AwSuKvNtLcOeNC7VSADOfm/AdYQO2Im0KmdlG4PyM/vWEgnGYYsMAfi0Kg7VlAfQkEFW&#10;IZMSyEGaUiXT5/MaoCYAb7HqYwo80SqdUuq+Jnsz2Z/irI8gTw9IBL0oQfeLUvK6fkwHYS19nR3s&#10;SIvf1xUSo2M/HlFvQeBR9ncYgL+b3yM4ntjfM+xv5dNGC2uQ4NpO74H7Qz3Igvzrc/som/Iv8n9N&#10;PgZAIM5oWklz5iQVMyswVUapjIu5KmAZALIU51KdiKgHwNy/rU8WkPhqToM8NNuyGkhBK1IC6IkD&#10;4Tiu22siE7flnPl8AnWa/OycM8acsRnHAGo03qzn6Drbvh9TFs2WGGhFvwfSmDEOabk2DAcYgIDG&#10;BC4K/jLZR8IHmRlcGZkSKJNUq2wN++kSl+cfcf7hHa4uLlAuzlGnGYkbcspS8aeI3G51xqBBUNXA&#10;4C+utJA1YGQAGJvLTvPZdXrjr6AYqJHFsnvnlYyWoLYFwOVnIvbkkkTW5lVBcx6k0yQugj+jg58U&#10;6MftEP1DwvU9wESBH9vIzIGrSQsuV6ipYq1jsIp46JYIEXmDUQCggZCyyEmppqny1KbawBVqX9Xa&#10;VJ6ZTisjs/k03dP+xbbhCHqM8fpmyTDMaFp1LaeEcRiliuZuh5wT0jBIldgha9Vi2ZuJIbqk6l3O&#10;SV3WdNj4scP0M2atUmRzY+YUN2nXyD3eIrj/rO9b7EaLPS3z0dOp5DPqA9F5yymrfG2uK5HKN7GL&#10;5oWdFAF/mRJI9Tv5XEBcjbvcqlXs7qzvYHaY6ypd5BpFLH6mkIzlsb1g4JG+u0OHok563aT7fBye&#10;cBhIV9ka9rZ9ZvJ1YZPZEEye3TAIIkJOdq/FbcO7KqjIdFl0/kBI2p1B91/S54Z1Nr5iNoe/h0wS&#10;rFp+fOcov4/JxMX5gScq7AMdgKA2zVrY6OWNI6AyovC7bkzcIK2ioTSjdh+Rfh54marSpnPY/RYg&#10;tfBuKSUBcpO0kCeY/a1zZN0Rt7fD0AAAIABJREFUgk7Cuiautqcoozromz2xQqpqzrPsg8ZJ5BaT&#10;YDCT2E7Sb87oQMaQSORi0ne3Z4Ct+qYkWYGAYczhHSUplMBobcZ+f4FSrpAya2cYA8SIzp9S8th2&#10;81Gs7EXT43QJm03AkcNWnAEFynTb0cCJBruryosZjEYVwwjsxhOM2xd4+HSLdvkO5eocdboAlT1Q&#10;90hlRplntNa0rS7pe0mrcjN9RH9pLhuscpfpUJQI01zRBsJnn3+B//5//R1enJ0BAOa//3v89ut/&#10;F12ZSRO+ZxCAYTNis9th2Ix49OwT7E5OMG62SOOISfUOBoFTQoYAVbk1JJKEtqqJ3V3XNxnXesVw&#10;p1GzYKLa23Ui6woilabNJ2KVcrlXybZnGE8yFkohQT0mjwa733kvcQed+iHjZ2ZxfDC0arJ9OwSS&#10;NnCu2PVEhM14gnF7gnHcikyDVZ/vICgvqqsqh4NYneuvlVkc/u1ba41quP44Fs/rPtbO6z3Rwx5H&#10;xrH7c/1cOSF8KBtv8RS/kPRZpB1bzO/DUmWUINVr3f5i1Rf7Q7OB/Rc3D7YPyBOIhOdEeaeJ1kfm&#10;y57RuHcCcrtVsXWEpO3II72YnqH8siUgkSIoGmqZeneN2pC3QB43SDl7IqFRs9sCgeGwv6LaHVmB&#10;dyw6mVTY1L8B0QnBgCXKVgJT1k4RfV4qE7gICBBsbYcJdWiY2oRhO+Lzn3+Jv/lv/wU//+Uv8fjZ&#10;c6Rhg9Ikmeh//MM/4KvffIUPb9/h6//5Nb795i0uz8/Rri5As9pQ3IBZqvhxqeA2y9zkhDwM2G1H&#10;bDcj8kjSZUWrijrPM7+H2gjisuqyr9viQGudDuLq0uqf6Y9kSmC4gKGJUyzzl8Ip5lup3LTLhtir&#10;ntBJXXbbmqUktnOC2UfG68S/ZXzKqu+bvg8GBk2oIhLQfimzV8yXpL89pnkv9JOW3aH8naIC6dQf&#10;CYttw3tleNM3+oxwOD/McPDZdv1IKTkWXGB2n5vFiMgKnqzZrtKgrZPzAS9+QYDa15WkcnWthAkV&#10;w8lDnH32M7z+4ld4+slr5FFo9epqwod3H3H+/hyXH88xX12KzKUqHdKY0dy2VepwW7FX0+xYJlL/&#10;BdxnYfq/y76UMA4J213GyemA7UY+n+eCnCuGAcipoaHA9H/zU3MDEmdZjwaU1jCXGdvdCZ5+8hSP&#10;X5zh0cuXePT4MR48eYTdgwfImy3mVvHx8gqoFYkZ09UedZ5BzN0GZ6VFCh1juCg7qas14U78ALqf&#10;Gqpn9xV3SnE7tSeupJQUKKrgUyJIV5VAXnp0oOZC2WdwJJROhZ0oArHJZ7jhuIuwXD4wKjX2t2wU&#10;FSpxw3AwIlbji38v5ja+4Hp4tv9o/aEJycP3j38fc4T5eTdP1LXHsavio9fLtdZpliDAOFfx/rQc&#10;K2tA55p3Wh6HQNY4suuuXxuO1553y9N/6OOuQAVzvJjhenDoh+sc2Piucko6uH69VssT7kdHS8du&#10;mPPFnbqzp4UvrdOcDtyvTl1GobK2RF88px/J+Upb7Z9Ag7fMOesFi+txuK/vAzLpjv07X/KDHfcB&#10;/hxrGwMcztn196Qb+dZP/Vg6z36Y+31fsOb/Dsd96eSnMm/3HfdtI15/f1Qe3/B9W31/1+cvZYQ+&#10;5yezd9e6T//9p0ADP8RxXfA8HuZov+m4nb6WVaKunb4DnfS7Hfddn9v0N7Mr/CydEguAm2IwTTPe&#10;f7zAh4srlFmU7NqagJqqtAx0vdsqQBDcKWX/PEsf4tQqq9bArC0FBYzZUNuMxtpORbwOEmCrDVya&#10;A+2srTnXGs5RAIyC8GJbhO44wWJ8B0HnMH5xYNm+tsBZC56PrusYUModFUC4TwBqesugI2uz+rn+&#10;/tg6H+cx3eETz7XPu8NP388Am8kciBaIS0jQ6mGUkKiDXMZxwOPHj3D2+g0++/xLPHt+hkYDSgEa&#10;ZwXBZICy7xi1UtTlq/+ROYvgTitrnWampdNR64BDdwzw8TnoptF6na26a+vVVsPv9s+AAFVvJoHq&#10;QeayBXeRjY27Tr3u8O5tRmBO8Q6GslbcDM2ytjU1/ZzMIdcdUmB2MJGDIxeOXmg1kZX7XsojucNh&#10;TTEgAztlrZqIHvAOtMRAeLbZ+7pepPvG9EBIZUMPNoqrWKs2AZRDu7HEEoAnRpmvUGvFdjvg6eMn&#10;OHv1Ep998QZnr15h2J1qEKhpBUsGI2mVENa2b1bhQPeuAcoUdCaBKnRaCnsvVvO19QMC7WmVVQeU&#10;UbfVZP20zXyrCg7QuTNHFg6BmtDroNWjnFuzBQPYz4lA93X1HaGV7PauOVKlCIy2NPUSDmbULX0O&#10;bFVGbcfyKjDAg9MhYO8PUAM4UQCUCE0RbD8eAWyL0Oi8dDWa6ySykFrw83Bz+eOtQ7kBSUFj3CDA&#10;Gan/InxHgZ5mPNv6g6X6Ys6+5ZAINAj/U2pw+cStKZ+o0uoqSZcNa5HaWIKWEoSFVvGtDoB0h7vy&#10;gdq0lS4LYGbNyy2gnccBm2H0NtfjMGJIGdM8YX+1BwB88vwZPv/8c7w4O8M4jlopCBoY0ArWAKTq&#10;mwWek1SpMbpVp4IFAAp1fcEwQ4wEYgU8OyA8AQpMtmB71zOWOomvozyo0wDFd0eXtfq1BVHt/Tfj&#10;BsM4otSCOktAOqWMYZDgkwBaRwVoZg0OyFonXfNYjS2C0H2wkYajYwTwaphyqspZZk+oJZCD4G0u&#10;1jazzc9B4OKa/XCdH3PNYwwwF2n9qL6oj7nOfjEdmIMTyc9M5ECfqGO6iPINdXzsUZ9az40FYYAQ&#10;YFFfVZdnBjLvD7ZzrZp5bYPK9oSpEabC2BdgX61YllUpMYCmVVCTAVqg3rmkJRmt2kFGH5z9bDAw&#10;zCo4zcYuVRaG+bOx2JxXMGCgMGatgG/VXglDDASCdA9CgYQGzoIH2GW5FXikleIR9qbpQmtdSqoh&#10;wvUDe5+pzsh50Kp7mtDA5GC2YZCKa63MuLq4wMWHt7j8+AHT5QXqPIP3e3ArAtQcM1KT6vkosyQI&#10;aQIQAVJN0iZIdTvSSjyxxbyc0vmJB1psHVpfr85eAp2CfJtzm+Q70urN1JBNpqPBErhs74tg7IB0&#10;WKUgBpYO34VwDCNn14MBRkv99E4YXV4aYNLvULXNrJNb87UaqL8XqT6wGQctTiO0ndD1Vwajlg60&#10;sUQ6rn2/1tZtk9gVwXVe162skrQC8s3m0lbqMlXSii/njHHcYLuVSl8pkVS6s7aJKfdK2in1hCyb&#10;IZI559YiamE55zoWD6oCLt+a6fYMUFF7rilzaXJi1sQOpJNun0DBlehV2kEiA0TWkD9P2nfrc6B2&#10;EPU206T6YNTFEX53oIbygw6AETCyAfubqEIgav6mZncxNxS2z+zegc4QArumiyCrPqzodsowgIJz&#10;QBY9IpJ7lAPx72P+7/iTqHV65JCwoAtmtoxfF8eaBEgZj/U82oA7oCzML9vKGG9lhfOZxNHq8coX&#10;E8grnvc5tEpVKxmre9Eqli+nps9NawZGuE6HiEH5I/dxGjKwgewB77hwTCbb8FXnBUjaJpv6w91u&#10;7zyWItnAAYGr6nl2igHckNm/9+kJP4lSr6wErWSPJMC2eUIaWfXbgkoADYO0em3ANM3Y7xtKA4rK&#10;wkaSnAjSVzM8XcogYi1oYvPEPaFUHRSJ5F42wCHlhY5XNMGAtV0fowVQAwddO0r8qF1RqLon10S9&#10;jgGvKEVkOlTXFgVoE3QQtYUBdvMvxvFFPkvltYGA3YMdHj14gM34BNwmXL3/Bpfv3+H8269x9f4b&#10;tCsGcsJ2uwUhYdyIfT9PE6aZgFI6HyAoIKTvtaTrbD4nJGDcbfHf/u5v8V//7m+x2e7w9dd/RAWh&#10;Ennr80yEYdxit93iwaNHePD4IbanO4y7EyANUkGzVZRaRcqnCO4wyR9oMYCNzB9ouqj9s7bmUg3V&#10;+LUlFnTyTyTtlFMiK1os6+7nke9F4TWAt51PvZoXoHxTdbYabH4icjndFYpDfi36Hy0/u+VY6Duu&#10;gqimSB30yP1LHOc4gSbDYe9qeq/Em7PzaiGUroNKJ6Su63Td286QnwSxvYOQDL/L+IutQ+tt2s0v&#10;5YBTX0u7F6/2G6tMDzqizvuCp3NbTbvNYpygNY5nLXvDPHKfj47lCLqeDZfMEgm2Btv7RFoxncfe&#10;0Yeg9xOfVK0MbgSuDQMzxsTYDDsMg1TQroD4DUDCl4ON7itjvkI23gitrCr2gRO8jty01KYJtaJW&#10;JuRBNKYMQrsitPkS+zKhUsOQgYlm4JTw2S8/x//9//4/+PJXv8DJg0cADXj79j2+/sMf8W+/+zf8&#10;j7////CHr36HcjWh7We0aUZqQG4FZZpQWYD1tU7gVkBUkQeSNs6j6G/b7QbjZtDqxSZ3WrCJ7H2S&#10;Vgjtc79cb3LaYUavSB1td7fp1rI+UFew+znSovLbnDMyDdjuthg346IzDBNhSAMY0lVN9GUBnjdi&#10;SWwjs7kBNf4AiI1H5tcRT2znd6YrUEZOG1DeYJ4r5rmh7RuoMFJhSfBrAsozIChTp2CrNMtgmD0u&#10;s7HMbOPFHPffza4O07rcd66qBr01UGS/o/IC38jrHa3zQ6KrpMA3QCSAbp3viwIUStg8fopPXn+O&#10;1z/7BZ4+f408nmCaZ1xdzTj/cIH3b9/h/N0HlP0ErnskTCACchL9AUSeIMxMAA2yeyiCNI1+xOdF&#10;6LpMIrFliSB++A1hsyHsNoTN0DBmgFHQygzwBK4TCBU5EUaQ+1ytivlUZvctjtstnjx7hldv3uDV&#10;60/x6JMX2D55jO1uC6SEqcy43F/hctpjmiYp+tIYZZ7BtWknM3jnYrIK52bjJAMSa4KW8TPTH7mL&#10;AQ57yXRwAsLftrdkLhc+GqU3GUy/n9UUJwBDNxSiIh3JJxDeEXl8l4DvXc7xTIWgmMYjJQrnrojd&#10;v7r+OetvbgI4kSr59YiCcBMI86Ygp7WVOjAib7m3HcfGsrjWWHfcvMtRLv6/Pm9NOAdXHzG0vu9x&#10;PBC6msu73OeO977rca2TGVBC6lU1rz3/4PIW2K6rg/2mFMe8ZM6L5197f9xE/jgQvGEkjKjx6ljs&#10;DP08do0z5mQzQKwGAfVwPFPPhnFuEozChb7PZlTdQuNhf90Oslve/7rTu6Pm2qeufsaLF4NbjPG2&#10;4y70ub7XXwr46fscnT8c//yHftZPGcx5KAd/fP581+vuJvO/+5rd51qT57ecdL8BHNEffgxKWDtc&#10;/3THMUNw+W3kkX/qvfHneHRj79i8rYXY/eh/rd/e++AuyY89uQMpAU7iWJmrtoJioKaMq8r4sL/C&#10;h6uCqz1jLlJNszUGNcbAUm0lkQUiyR2+5p5g7iBJAzRV+z2Ao8xXuah8wL1SS1Ng6LFAXw2f2++l&#10;FNQyAwgVBWPgksljpmLEkbR4sXOhrYVRw3h0TNyz/zvwTGd6/Zw44/Zod44v99/6mpt5pupk6pFz&#10;56gpgSSVIIDuyLETPBDvd5IAnih/5srvgUMx6OV+xMmdfcyMNEjgdBg24rjS1kjwu4Tx+v9X/F2d&#10;BO6UhAVoglOErSKiBDrnUrDfz7jSaprSPqVinoq2Pp+xnyYN2syYpxl1mrX1eUXT6pqtyu/QqppW&#10;8YJbE5CVrlUMypBW0vAPff0CUIRIk6Wifbw81zLxrR10dK4B6G08wmQdWvo2Jv0u2CXizLV7Qxys&#10;GmBkhge4xEHLkh2ee6tnchuoezdYwboCCGFfu+jcIdsNJBus27riLJI2IoRMWQo8JerBaq0IxVyx&#10;v7oEM2Oz2eDl2Uv87Isv8OrsDI8eP8IwjrLXm7V/lXetlgHrVZ3aAqhZNWDTtNqut0P3ar9YACCN&#10;n+iSwvgJwhx7gJTMH0ZSRVZPMN4DsIMKhccIUF0K9/T92AworL3j1sAYXhpn8mbuj4FXtxEAu/Kl&#10;xiBOuk62mIs7+D11pPpP54TNplRHKQFW+YoVmERWbWNxTn81qdShvDXQuw1lsV18voFjSaWyFEZZ&#10;zS9b+JYYKpd0odyRJi1oK1ehuZykgmxgk8wMJkIeBgcoSeVnoVdKEsRMiZFJ29hz1ZiS0t4sz05E&#10;3rIHXtFZQXvc5ZMDjXT8xKxVF+TvlGTvMTMKA2lUvpwz8jhizCOkhSAw1Ya5ADlv8eTpU3z+xc/w&#10;8uwVNtut8BwFNwukqPMJM/ybgktM5vmcRLnLffwWUJB91PeT0xQHTUQ/brUiAgnc3xZ8Sr6vjJjs&#10;+iDDTEcAoFUxE4Yh+7ke9EgSKEgKwkxpFH5ngVut5mAVNZMC8g381p9tv3L4HT4++1ToxebAqlIp&#10;SD3weQCLrifw6+si6LfUB7qsMOCd3y8AMKEJJRQc9aTnLOQIq7M6+JSN362dLRac9b9X7iisf1+f&#10;rD8tCXjhMA92yCHfi/LRAJuuVC1kKBCCnoE5WPW7yoSZSSpqcsJUBaC5rw1TAxhCH1aBiBu03SR7&#10;lWGvmENkEX+VhVmSEFR+N26oYCQptSL7V4GGgu2SgSYiJG9PafrD4RpB3y+FCfbkA9cLaZltzlh1&#10;A1fJfo1tIUCgDiSKAQ3b80CXlQbUTKqIECUUfbDOGoCGIQ3YbLTab5kx7a9w8eE9Lj+8w3z+EWXa&#10;g6cJVGckFiA7tQZibTFWqtQ4ywO8WiQQap4p0I+r6DtBzzagnNGJKy/K91xvJ5PF1nKxaZK7ekhN&#10;RmDWSiQJRKyFf3TPcdVEeOWpTqthH+ujBRCgtAnzS6ge7vzR1n69hp0eQKT0qmEkNk1b3rlWqTiS&#10;ckIm4e1EAtKM626PIZWbRSuvOXKJtBpPMX1J6cEqL5sOhXwoM2r137tOpOA+mxvTK3RPSavzQStp&#10;DthsRoyjBOpFHjNSBtIg/Lu0iloL0DJiG8SeVqVBXq1uYAChDsyRDW8JU3FeogjKoXqftQAV0AwB&#10;SFKtCLIeUIAJqw0xDIMDKfs/XwXnj7a8vSJ/SG5Y6EorxSnIbPJ7mbyQ+zEnZLJKzfruVdISRfb0&#10;iqvyf5NnS51g7a8QdVMSruTvTsMGzAiqVtf9Dv5eWjvxmfYzykVmX4wwDyudMPxbSrXDuTTQsSeL&#10;6rqYTPY9t5JR63tdN16h88NRMODVam3NjvsCuoyL+6zzu3DmkesXlc79M8BtDnm66vPNaVcSyAS4&#10;Lexe+Bfp3z1WJe9ndnNPYGBwFXlKSVpiLsZJYoO6CsfsgFfzvzAzUmK0KpUoRUfLpvZDKmTKXs6m&#10;j7NUjhfd1Wy8bjt6616GgK+VfkknM4VJNVqzfWngX0LztUuQduREpF0XWMtzK9CPVPekDNAsz0gA&#10;c9KeB7I2MS5HkW59DLrQwe/kunTYQvZafb0DEAyawBF2ZUpZdHl7P7OTkqx+bYy5VkxzxX6uQAN2&#10;4xa7zRbjsMF+ukCdrmTOWYrDAOw2vvFre5VIk4kSdrsdnr86w9nZGR4+eoR9Kfin3/wGX//xG6Ex&#10;yhjGEQ9PT/HowSlOT0+x3e0wbCUBawqV9Fl9WNCVARJKbR0MndjX1yvBLso1iPwj1XEIGkAlo5/I&#10;zWwf2L7raxJBVUJDHK7qd4gHLa5FX19an0xLnZvtbpEHuSYhtMrGw6V182YzIg8D8jAiDSfIwxaJ&#10;CHORLkvcOCRyy/1Z5wFsxYAMyLUcl1fpTUkrrUJ9XHQA+pf9rKNkS2SG7u8UtKSu4QQ1X1mzfaP/&#10;ZxtvP49V91rbOD6HQND5VueEPxc8emW/RPCzr53fgI8+WubM6CZOo/rw7GuGWvBdrql2g5zXlf2F&#10;hvuaC/3Jq/UYvANwlV83ledJ9SWUSVtni96WGBi2OwXhJbTIe7zaMJyPMBR4pxWImQV/YEP0otPe&#10;hUR0KOtbRVBeQgkpbzFsMoABMwhtYhSt0L7ZbfHk5XP8zf/xX/Dm88+RhxEXF5f49z98g3/+x9/g&#10;d//8e3z9uz/g/du34LkgzTPa1RVIgWFABVdpnS65ptLiOQ8Ju90Wm80oc5US8pi1YqEmhhm5KV12&#10;OWFVm23OTfc0zJRhVbqsNFKMKxlpaMkCVFbons66frB9wn2nkGTMyTq0ArRJMxQTmkqgAez7PtqD&#10;IBsRqyyWaoNWKV86RcieLlOVhFkFErYGlNKQqwHSxd9SU3YQKHRvNg76Hkz/TX0Pr7ZMPMynJXZQ&#10;5LCRX0S9fqmJit7RvMLkIQbr+LHWxcnkKmVNAlCpTgktEebKmBphOHmCTz77OV5//iUePHuJkje4&#10;2hfsr/a4/HCOj2/f4eO7d9h/vEArBYSCIRdJBjFdmxhs1VMoyTMR5IfLH7KX9Jkyj6+6wjCMwHaX&#10;MI7AmCsSJBEPbQbKHphn0DwjKSCbGSi1eVLEXCpSznjw5DEeP5XW5q/ffIbnr15he3IKpISaCFMp&#10;mMqM/V4AmmK7yToTMgbK4EF84a1JkRcBGxOS8qboC/D102RNclsfyi89vaDbPWqbGb8kceQASEjB&#10;jxCxCUzqF9Q5jBJvOCCEQByL4O41RLS66C5nXXPpzddeb1zAmVM/guK4Gt6198DBupheHU4SAmqr&#10;MynZHZab8uBYG37h2fcBJh47jCXcFIxdG1q0/ODg2QeB3u8xNh3B4lNe/X38qq5V3ASE/b7HbfR3&#10;+MQlWBNYU9tynC0ovRR+t08s+tRVQfvrOG3e/1g5EhZaqAkWVcrYFCCoksboTik4Izm8nezDRhos&#10;JPSCAcFQN62D9Plipi9R5jetxvo7MgfBgZTtHyQXnDhy7m1PvP6c5SNvBpv+pQGXjjmR/uOefchK&#10;42i68ytccHCP28Fkt51zl3v8uR3X0fCPwXfjcVOQ577P/qmAVu98/9XPawbxo47hhz5+jL3xY67D&#10;d6GzP4fjQI+Lztcjx7HPGRrqu8GqJDBYgR2lVZQilbWQEqa54uPlHheXe0x7AcHV0rxCnwB/uvPL&#10;/wWjqDvWI3CqV7WrQA+cQrSzCkaFVaJrAXQpFTIjIHMd/PNzqwTqalXgnQdImuttvRLdMshiICyp&#10;5lmkjbrr2vq5G/9d02NeAjc5RsX9vMA1NLv9WHDn7gebERHWtwvaJV2Qf32Uex1TNj1bNRq3pEE+&#10;ccpsdjt88vIlnr86w6MnT7E5PcX5NGFqBTSOQBbwHaXwEHfEatsNsuosBog0JyLcQVRqQ9F259Mk&#10;AM3L/YT9VLDfF213XnE1TZimCVOZMc0zWq2Y5xllkn91ks+aVmBtBugVr7E6HKq3BHVnK8SxlaiH&#10;SrrjA+pwDJq3Y8u6o82ByVrBbo5ACDvLTQ2GtOaE+TsdZJeSBKVScGSCCJQJYKgTtdsFhCTzWOUz&#10;cS6IDZNScqBBSr3KW2zlZJX0zOFMmtRlrVJl5LonFnq7vW8H3hLgmduu8rE5esidl2Zj73Y7vHj5&#10;Er/8xS/w2WefYrc7cWdvqVoJUNlQg2xXe39rM+bVfLlXMzJggf8OeKDLWz1z5xGA8dIWaCLyDSmX&#10;kQBdH1kzJrGv2NuUauCAJHBntpDRmD/Inq1/2znLoK8BDyNQHA76KsV6V8qdvdW8yk0LUjFs/jsT&#10;YGpSKAoKsWEFanIAYZqj31rlUAKTtEiDO9Bw4H+xtbD3OJ6Ws7Si1zLOTFpxoC2v0v7ydqbsTfIL&#10;0BhITcCVFpST4SuNKmEyxBkoLXR7haOUJAgi+0qc2JmlkmMEnDWwAvwYpRaVhVUr57A6yaFr0dcq&#10;qXM1wZyF6IFgrTbCujLDMGLIgwSs0RQAVTDPM8btBm9evcabN2/w6MkzpJyFJyrNNYK3VgR1R77I&#10;UmGAUU4ifm/gSJOZcW08MaKvvAWPVlYfDGxrdO7VaqEBXYtiBJqR9enyupQCruiVL7VSXW1SHTTn&#10;QTL9KYFo0PbmA8gC5aF6pm1c9vk+7iOMuvIaiNE/70knBiaOlVkEIE9SGdxoQv8lcA9aBPp3WaT7&#10;Teg1BBIWVTJtQ8Bp3PgPGKtdudxjJnP8lX3uu8M6+gNdBkUTfn1P/92C82VlcxjzCuAJ1XE62J9U&#10;zdQWkCrPWqAH0pbW2YJClVEpA8hoyKgseIkrHkT/RcIMxoyGgiz3ooTiFYXjP/I55yj/4xoF+hDw&#10;hlWUhYDZgp5sa0mklciMlha6WdebfJp0HMYDwV2WSLR8Gdj34DyRz92Q1n2D+mG84LrPLTiXUlok&#10;TpluJ0MTMHdmAiXGkDM244AhS3Dj7bff4PzDe3x8+y3K5TlSqxi5geqMVgrGLHRSuWrbwwbi5npH&#10;1UouRKQ6hnpEjdVbdbFYLkQWR3/UhQ4vlY6bzx2h+l4Fse8fm9EEA9pV0Z9cC7F/y3l0c6kvij59&#10;qZt7lU+romw2C6JuyL2YhK4rDPSi5+bAL6XykwRQuTFoBFKzgHz4B9t3UonO7Su2uTC9hNEq1MZy&#10;lQWtSBXMRBmlzeHdDRglNlprTbuxSzXrrNWm0TpwIdOANCSM44jNdsS43WCzkco/KZueGviS8lS0&#10;rosHqj1K5wBWPMiOdHCOz7MfRwCWtpYE1FmvSbYIQgBJx19L6TpHuLfTGcf7dj1HWAc7LzI+ZG/J&#10;egl5ENGOWFOvKTALpiK5vm92OiV7Ji1kSbd1hafVavNH4EawPCZ2BZ9g1LtmKdf5OvSvo+ccO9fW&#10;kPsw0dUSfS6R84eDduOr9XcARSNwS4GfD35uqz1RIPoQ5HpgSAlIa50gVr4U/kO5A7hkX9v3uYtv&#10;IxJ/wfDubifAE0rISpYa07Fx+YwIB4tyxtdM371aVXy1zYigAEMAjZCo9WREHZPr3yCpXg9Wu2OZ&#10;vGXQ+l4BUrk3xTmSQUmCYfcbmU8nJu3KjQVECAj4o/n6SpKK2MANpQK1KHCzBR+U7b8gU50eUpQU&#10;nZ4i7dh+BKrbbnYet4YMQhoGOZNIqpVhBZoIeninRQjwxuRUkFrEGisjQqNeU4xUZ/ItqINZlJ/x&#10;zDTzu6hvQ1+9KfghpQygYX81Ybq4RNm/x7w/x9WHb1HnS1DZY0gjhm3CJkuNu6up4OLiEvN0hdaq&#10;gn00QY3gMtx9GLqGTenqYejsAAAgAElEQVQZxNiNG7x8/gIJwNtv3uKfv/oKv/71P+HD+w/Yjjts&#10;n53g4W6HRw8f4sHJKTbjAMqEwg1TKSgNqiMnl43k/9eUCudlff2PmqPXHTadq/0PfY8IjDW9MWnF&#10;s6YVo03vj77S1hrGcVB+I7Iu50HXI6meGwAkCrhqFT1xzhShvvyS1Br2GZBBeUAeNhjGDdKwQR42&#10;oJzBIMwNvt/YAJoGPm4VXFnaULNVm3cvYdBb0d8REPkMTQhWOZ7NtxbsZ+ORvmqke8wom9zc6bIz&#10;LEsEwRqNLWSJ8VS73uxMamjGRxeYga7H2ZFsb1L4EFbJOo5oNU7nGS2co9qXMnNSv1w8v5+H3tZ8&#10;8RQDVkcgmk0SI+oRVg/arhMa7O+asq1jk6QUZGRSflkLqvrIMjO4FNCwFXRXMr7WW7/b7HEYkXW7&#10;MeWCAAVpkhd+sPkQcKfIHoYCNfVmacjYpIxMhEKMOjdUvkK9qkh1gzZnfPv1R3z9P9/hj1+/xa//&#10;4Z/wu3/9PeaPe7SrPVBmpFbQpj1ofwUqBQkNcysobUYeErbjFsPpBnkAhrEngtZa4yuC2ZKCGGSV&#10;WQkwjw04gThrBXmjP3mXVqUtela6aAxAdQ9Lkkgs/1BZfRWazG02oK+10DOxJuKY3QzbW6KRzbMU&#10;L2i1gNugfkzxqQq83d7L5MI6XtFpMHA+cKtIQ9Zq1ORFOsxfs9/vQYMkVozDANowaqmi1+eka8wL&#10;NbjL+WM+w7WOyP4vhmL6NlXopr9L1PdVPpheDE1iMN0n8LU4DiHZpd3tdlWyIEjy6qCNgLkRKg04&#10;eSKVNF+8+TkePHuONG5RKuPqao+LDx/x4Ztv8fHtW5TLS6AWtFKQqApAU+mod3ElAWsGOQf3Vaz9&#10;AqKjWQeInAnjkDAMhHEDbDcNm5EUpDlLp4s6o+33wDQjFQbmirKfvagBJ0LajNg9fojnZy/w5s1n&#10;ePn6NR4+fYrNyQPQMGBmSMzmSuI1ReMyXIsUySCAaFBepj5YbphqRWlqu3Bymu4yNuhSut6q0oaz&#10;Or34+iuPkY5IWnBA92bKptcxiFqgoQYus/gNuCIni61waH1+5DgEa16vcazJ+oc5IsdqrvDSwXf2&#10;13LqDkfVjeCjIKMbX6IrpMvrjn9zMHcHhvvh0YX79SM4ON+/vM8KmDIrvxOtIYdGrJEj0Z3eYXGP&#10;Y3Ps3+HYdF471ni/o28aDOQ1BSyc0d/xCPpGEKTrEuHRSFiNPfzFfp/l9/E8wuF3x4/lPrjxDY68&#10;/nKsB6vuu833Fod3ofBO+lL2bo0oMDXuSrPfVRV8lQsc5jWqmcDhujFMme27/vC9Fjqd841j4vcu&#10;R1QKafV5l7V3u9ufCgz0Qz33pwho4hVti0BefXDsukBH1977lnf9sebiJv75UzzuO7670tFPjdZ+&#10;rOPP+i1NN/uRaPRokG+hT/zpZs+d6fe7aiVLRDodD0QfO9aS6Ec+3IA5fCxbUIAyAAmQzUUrZFFG&#10;qQ0Xl1f4+PESV1d77Ke9OLaDU1FKtTWoRWgP7M9o5ggPLXr178VnDgTp2ZgGtIxtyw2wJ2BMqYjX&#10;zPmrmfNNK+U1B1p154ADR7SduthdoaSm/iNzRDQG1+iUMMiSOiugBYsWhv+h/eJz810X8YZvbpGC&#10;6E7O6KwjOIiDAVhlAD/E4eqBIxbdViq7idM7gUApY3Oyw9Pnz/Hmi5/h1ZvPsX34GIUyWhIwRCYJ&#10;9FAibRFBMBCmVJkTW8ZAbaZ7ytikeiuztAyb54KpNMxzwX4/YZpmaZtShB5KaQrW1HMVrNlqRZml&#10;hU2ZBADQioA0qTVxDJSilZukZlZSDw17zTmh7ZSllRmaVGasLGAiAT6Io3/I2fdICo5iAyx6K+4m&#10;QSLonHSncdfbO2CxU5fp3/J56naZDFl+cnR2w2nAbWnlZSkRhiEjZ6vexMGBLxnvJvMjUMbBogbQ&#10;cyeJ0pMdju4LhocGS8Hc256bc74WtFl6UaRMePjwIV6/fo0vvvgCr16/xu7kVNpB1wpKySt1NA0+&#10;yDz3Ck/i7OyBTwfENQF9SzWW6t8JlpKd7+hLQMAJ4bWct0jVXVlPBR1p23aQAI+ZhA4addCR8BcF&#10;JWggl5UHJoitlPTdnKuEwIuvbftf7L1pkyS3riV4QLpHZGVVqXZJpfUuT/3U0zbz/3/IfJsPY9av&#10;x8be63uvpFoyI9xJoj9gIegRmVmbltvdLitlZoQvdBIEQeDgoGI41GHL3Ms0xzKG5mw01hzJ+2V0&#10;8KmxWunUT9Z/2r8MwNkAAE4dpJksOx/CGNC8zWG93a5DXSV5yMD3/lZTRtuz3a+ZWHewNKvImXu5&#10;ShnaNIl+kQajNYijO2dMefI5Zm2VmxpYWELZWVkhDLCciLQsk21ae4lsoC8rxtI46N9wSKD5zJ6G&#10;LBwlwasR8AAFEAJFdUSeMnZ5h9YEEEop4f5nn+HZs6d4+dU3ePbsGZgIx2WViqQKEK3BP2OOdEZn&#10;0GBff7uc2d/GiBbZZR1EpzJaOcgnk8uyqTkK647vyW0Ss5VlRJDLzkBBGgwz+4GQME2TlGCzdrKy&#10;3SVZtzhlpCQgTWEnFZBmzlkSClQYkzK+bINqMYi4PaKd0YGMvTQrsQQAbY6LqPlvfmQrydgEkBbB&#10;ou7TsPtbECC2Uxl+tgGD2E7/Gd/LpavLRJfcHtyzNVrGo8GCyIkFoCPg5KxBja40ExASFYp/avqW&#10;Ent/2bqAnF1nUtvKSrDhfc0jOAgUBBI+ECkLXjUkQQ0NCY0SShWGxcbA2oDahFmemzDWcrCfpN9F&#10;lkL186Gvzh0uS7WimEzrQKbUGbe6N++G48yeRcoWB71s+gG9/GwHCOlw698GVELoSzvf5SE49vzz&#10;jS1gP63tTW1o06mJCFNOmPOEiQhcC67eXOP66i3+8bf/wPHqCsv1FVBWzLpGcqsSjCIBuCawJ740&#10;VRTeNNUXZnORlkL3tSQ4/E9AYdT6S7KlickcTInQuMg4kUlAAP8DmBLQWbe6AWbsmqeXjJ7SPhej&#10;X0Ulga1/Vf4RhI4keugAewsgmplF3GMvZKH7MbhZS8M8K2BE0+PM5jQgybH0JlEj1fvVdV0DBCRv&#10;+4UGKUfLDGF+jvs79kQ606GJScH0DOLARKfMxrv9Hll1+rybpETjrEBNA6sYeKsBVe3X1lRQ1Da/&#10;0dfgXR7lWcYv2hvRTunjEnuUhs/YbB4NUluQz+Qxk8x7Y103i4XSGAshH3dbm1UH6F6qmWyMYuVr&#10;adIvraIodLRbUzu0VdXRHUBJSbn8bP83ahyYrI/9qkA+GHtPhlXS8PdIKZzbhn686bjNR3QK6PGr&#10;/F1a6yAf/SrYojS+2ube9h6eNAgFplMOftBeftjG3OSGmVCNtToRbPlqthdQBjoBeGu3QuRjVmW3&#10;tKoADbH3Msn1eqHYhjq/AEjZbnQ9bcJ0/jXJ9Xrvww6c07cAlJHbdRwZuNukn1xW6ERmDFKVB2Y1&#10;t5fN1lQ1nKwSAMv6RJqBFxPmfJ/CrGu3jX2SxFpkkCYxNhY9JwGrhNJYkvsKUJrs6XRkbQa6XNj6&#10;ZfPGbEPrifiWru9GUZPxjuOTJDGI0X1Z1ic2XHGP3p9kfa1j5M8gX/vOj3GwTGi0NGU5CtfZMFp/&#10;spRzJkBknhnroeDw5jXe/vLfcf3mJyQccTEnXM4Zu10CWHwrh/WAw3HBuhy1VLA+f/OwaKMO81Jb&#10;mChh0sSCdV1xPC6+fujJJxaT+yf1OSKrye2AZntkW5e0b5k1UYPZmZxh6zjpvYhc93bwsfkM4VUE&#10;JH+RdF9iPhUF0Cm7WjXwqrUzTUjqL0kMIAkQvLQGSrnbntxZc1NODqbNOYOJUQtcJ9lwNkjinSS1&#10;9qoCOc+gNCPlCTnPSGlGSlNfM2A2hILuwlz3eQyAm4GQzHaksF4FOzOMM3NP9CH1m9nId+a+4Otw&#10;mUGfn/2XKADyw8w+s6FcZKKtpUaU2ks2zoO+u80mt/llZlpch1W3erK7JqSMa569Fw+P6b9a0lC3&#10;ZbfrHek7dT9cXJPZngCQAjMtOYPUDyIGterCwEpHAFcGpdaZ+7UaivggE5greFlR6IBWGtJckHYX&#10;yPMeOc/gDHAm8cm4srUWkXrW1NdhtqzTaZInTvfBExCfKcuq45dyxjRlTMTIWLFgkQpKa8K//9vf&#10;QOX/xn/81//A1dVb/PKPn7FcreBjxbxWoAC1VNSyAGVRIoYG1j3AHoyLezMu719gt9+53dma7Ctz&#10;DuA4Vt8BLGGwa2sDO4N1d0YTgAL3sQIb4O0G/xBsF8DkGIPPAW6/dp3qvlyVB0u6Zk1ox7KgllXY&#10;B33+sshkG+1nu8cgqcN+sK+bAMSnmURPzdPkfbeuCw6HA/JuQprV/zIx8pQ90VYtj75/c7tG39PF&#10;nDsbq8tJ78d4RFiyvwFvz9wANm0enztGZaT+LG0fuXWkYNUsc8ZsDQaOa8E1Jzx+/hwvvvoez778&#10;FvcfPUWa91hLw3J9wNXr13j90094/dM/cHz1BhMxZgKQm/o1yRkjKSsQ1LpC9xhdVybXF/EVjBk9&#10;T4TdTNjvM/a7CTlXTPkoyRcsJcjrchRyi+OCelxRrhcsV0es64qUEi4uLvHw2RM8e/ECz7/4As+/&#10;+gK7iwtMuz0aCNfLEYe3bz3hpi6L7AGdbYG9DxlA5YLEAsxWiw8pS/slBhOrEiRkTXLv60dVkCzB&#10;DC22BMtEYt4Gu7WbDyeSAtOp3UJhuPom92ADYEzjZD0vOz3Qcn6R+TTB+XTrt5Itvn3dzXMp2FSf&#10;4LgJSGI+k7AG3Xg9gBv7LZ7zDo05oyj6cfdrn/aeX3v24lOjZavYbztue+fzjunb73vX+8XvP4U0&#10;3vos3s4VGtpwrq3n2hQDBVH+b3rX24HSLVwcz+tG0W390jfK558ceUx8wec+XsIKRb64su4SBxmN&#10;Bi3F+2hwWXVq2A4O150ANt2gON/qKGcnm17uv2+fF77e3hC65+nP5btl81x7/gjH+wKdfm2g4NCG&#10;d+iqk4Dkp3juex+hD8MMEdvvtG23Bk/e98m/0nj8lkDc3+pZv/Xce5+n/RGBzx96fKo5+a7P+rXv&#10;96Hv8k7XnSxdv02/fehhpkV8N48bWgnV2rCUKhWZ0oS1Mt5eL3h9dcD1ccG6Vs2c7UFPMueAOjZh&#10;zB1sLAIyLgP7JUsAvjPaqePAGLTYAFLyT4CaI5sX9N693CKfllrl/m9wMgTHn/TN7faVHGaD91Vg&#10;cFOYM9LsHQYso9Y6f7t+mOOJ1XDyDNxgB4p+OV8W7bR9p/sWfwZFxgYBYPZnWUAy6jLZ6EcHo3o7&#10;YW4OsRATLi7u4Zvvv8df/vxnfPv993j24nNgnnC9rlhZEn+UM6P3HGlZjaTuqyYJwaTuLANrQsG8&#10;qzK7rWvBcSlSYmupWJaG49JwWFcsi/wrS+mZmUsB1oa2FFTLAl0LqNq/ClbAHloBtdp/ahlwVtvR&#10;A4zchC1GOljfRx0yxFIeIwQfWEv62LuLU81AhKMNaxt83/Gx9nayeRUseZKfjUj4VkjAaSB46W5h&#10;gRGQHlF/gjnRusxameAOmNnOtbg+pDyCNDMpkCaOscqWzTUphaolmo1pEd2RNqkDj7liXYUFd55n&#10;3L+8h6+/eYk//+UveP78c2EKbKprSEqsNGVSs1K0zOSgQgebDTpGgsetCrOKMGfaezZ3DJ9j2pVr&#10;7Vzxb9S2whimWqse+OaWega1O3a6o8falRGCErW6w8cc2lPSzGuWUn3Apm2tbfYEHUhORJjnGaUU&#10;lNKGc6qWdExp6rLFFrA30EtDQwWYHDRq+tYA201LFNp1xE1ZmBpSgzjpG0CcnWlJiGsJKe0csEVZ&#10;yh8S92AZIQmjp8nrOV2oQq3eLgDQwK3qQV37LDFBxkWAj5R7kGhkwzgP7DAAi/1MSfRpawosI+Pe&#10;IAf9mS/OZcbWUb2nt9WD38GBCgUZ0ghAJmoe8L3cz5inPfI8o7aGw7KAkPH8+RN88cUXeP7iOfYX&#10;FygsOpSZkOZJ5kkpYLCv7UWZ0UCdEcLZr8Ma7LLODPf6W38zPEDW0ISFjfsb0abEXGcRjd1vOiNj&#10;VUY2A0X0sZDbJgqlymnCPM+Ypsn1r8i3rZFJg5GTszxQnpBzAlmAwFwvKhvpBla1Lil9sAR4r3ZR&#10;Ih87ua4DoYnhoI05BKqTBmFjqToDaAz7DSIF0xiYjvw8a1NnVugMut1M6auOMSXFfh11ufxuhIQW&#10;DJQ5uUkVl+VdApLs0e1+7/A3JXufLjfOxqPr1RCQ3ExHK+WWkYRVAVoyPPr1GLiuwtxTiVAooVZg&#10;ZXJGi4JZGD4qoTSSYEAjVBZQmZWHlzaJF7n3A7wv+kvYr2PFGdcdCnwQpkM6YbQcxpjI2cbCCX4/&#10;AMo8pc/Q6yQek5ByFgZKLbUOdYJSVhbgwuMzcSrf5/ZEDmTZBI09WBz2CfvdTsDTBFCrWJdrXL19&#10;I4Gn178AyxG1FORWtV8U+KTgvVoLjDXawsU+l4BhroB1L5B6e/o8EN3bPCFGQU7OmAl5pvpcUxbG&#10;ZMVpwjjXiIXpy+aGgUIZDUkTQ5IyOxLg7OIEA1jpSIW5KraY2Yrs8wAAcu32pPc3GNxI1uuk4AmT&#10;s2BXhQbo2I9zkLmXDEa4mggOBImgKBjYslVNOGpavtLGJA32E1LRfVlD0+S7VmvXKTIofV1h6bec&#10;M+ZZwZn7PXJOCtbMyoKcIQBvAY8IQFTGx3DVwiK0ZcgJss2y47C9iYmFyY3YTwjMhqEbN+fZvoh1&#10;XJmF7IiZkHNnCQMEONhFVssfm81sBkOwGYwdUfRJ8y0HoICLsInYTlUDzIg9IvIa976ArtG2+9J2&#10;piwyRbU6YMmBi2Mv+l7F95MJIPQ1q0bdoI1k7RvmhpxGmdTGDf19zv/qMmtz0c6xDjHmMIQ5w3Bg&#10;e1wDt4xsAkBWljMWGz5lVt3QwKyBZUAYr9HloD9TXkQYE7l3FCCggp6pAVtJHdwOEwfzSXd73nTa&#10;h8Qnz/kss5ZqNUZOSw+ywwGl2qpe7cJeyc4nt2FhJVtJdFTytYiE8VltZUpSlpU8+ReWmdZ1ijFE&#10;m07hbnsQW4vhfW+6JzuqH3qdstRrMklpDaUwqpZQJoi96e9ABGesNdnqS7Pb5KRztpndoXLgYO0s&#10;e4Kqcpw0QbW2pgz7AFHGNE3IUxZglJZ1bbWFvUwAW4QRYnQADjMDIbmosUFPzx8uV+Gu0SfmK4qu&#10;R+anqrWhrAK4n6gBE/ULVO634tlthgRjGzwXG7Sf7ndojJ///hP+27/9G/79H//A//fv/46rN1e4&#10;f3kf9x7usJ932O8y5jwhgbyUeTVm0ZQAmkKyHHT9lGemlroE6Bg1Vr8ZAZPZlWoP1iL7npxFVuaJ&#10;wBVe1r4uDe1YQUXYqgUFYvpH9kOsWtf2CgEJOsgYIIB+JMLKrKVCqu75EzIlLCyJ5wJuknmTFBjV&#10;55TIUm0NRf0nOQmD5jzfE/bMlAWMm4Rh3hjFmguC7vNJS45rO5OCgsx+t5LoBNK3lPd3da26MJG8&#10;dhSBWqvad6PPpe8zFAgaJDruFeKHZh+C4rzpz4ssrp60b6B609cW375Z1Q7H4Iexz0yX6P23Otjt&#10;v+GTcI3PcPR1Je6L9Lk9sWDTKGYnSNJZrLYO+bptc0Hm91ihAVxRS3FW19SEiR8kspkooRJLUpWu&#10;6ynNUuFZCVYb6XPDuPiKkgiS3NF9HGYnyDuJz9V07aSsq9wENIYmIHK0LNVO2h4pP8ZutwPaJbj8&#10;guXqFf7r//Pf8P//v/+GXSbMOWNOE3IB6rKCy4raFjCv8o8qkBmUCbs8IWXCfr/HNCkzpJNLqE0d&#10;7GfpR7VvSe1Lt49uEhzbT8BldrTTwqCyJd2MYEy/lY0ym70HSBxBPre8eZF7KNFAksR3AqZsAEnW&#10;pCGG5dq6PjEx9buSf+S+NAqQNd0npdwTXCzBt9UGmjpDL6ld0AMBAHyPJU/zPZ/2qyd16oeDeQc6&#10;Y7Rqq9n6zr40Bl3qf8f3iQ4Wf9du97Dtr4PPhQiegCXPVaBmE3We0h6fPXyGl1//BS++/h4XDx4D&#10;eYdSqrBovnqFVz//jKtffkG5ugLKIuzrOSGn5j6q5mBF1dEGdrT971Yx2L6FCDmLHZgJ2E3AvYuE&#10;i4sJ+ykDXMFtBUoVPVIW8HJEXQqOb69x9foKy1LBKWO+v8ejZ0/x5Xff4Mtvv8Jnz57g3uUldvOM&#10;WiuOhyOurq5xPB7Ft6J92SqHZCRLXjPWUZFGczGy72O7HHYf7hlLx+fRGTvI5ct0ZxccUtuvy3z4&#10;SSxktt4EBeBz0srE0v5pYKy4wQwTf8nZ5v1hDgYPQv8hx7nNx9nPgmn7Luvu+7Tn3POi8+pjDg6C&#10;dvLc97x/DLh9SBvu+t4Xjg+4p7Xtrme9zz1PT8Ats/Xccf47ecxW+5/adLfDmO2Km55zTumc++j2&#10;d45ri93RqP6TOYXCE5kZjUgsrB52goNTw54MTD0rFHrJsNEYZcNb+o5yOJYODf3r7/TushIdIb8V&#10;KOl/H3J0DbbJEDq1oMafhOF7Bk7mwHYkx7GlM2f0o20UghmaN7zABy2ld+mkf1ZZ/JB2f4h+v+vs&#10;21rxHnvs9zpue/d3CXT9nsfJxq9/IcdNU/Ku+37Eun3u+J8JCPt7HR6E2ug4AO4wKY1xXKsw++UJ&#10;hROuD9d49fYab68XLKsyETW9Dws4qLEwmcSMPg5BLXNobEFPztrl/xD+jd+dvs/pOeeuOXcPf74F&#10;Dj3btV9zCs6CBERDmhdDg3f+zga8YcQAq/e+vZt9ZgEHY+bEbUGXj9WxsQ/U6cXKpofgfDDvmDJS&#10;WbDF2BqIEmojdzYwE+5f3sNX336Lf/3xR3z1zTd4/OQpsJuwtIqlFXBjZ7/xtV9BmZkFYJgAILEy&#10;lwFgCUxaMGApFSuzlDtfCpa1YDlWLXW+Yikr1lIEiLZKqV8r47IWcTDWsgrgtyjwt1ZwqWj6u5c7&#10;D6xIAl4SsKYE+iVA2sDgUuRdSBmXAGQbQ6JQ7nx0zjF3kKaDKaHxA0ReHgiYiWy+WfhEvhX71dje&#10;DMimz2gKWLSFr0kQQZyJ8gxj5+vzVEEQrQOwzPlotrIHCKmDyZwJgaOUEgarXHwa0tZkWa7o70bA&#10;5OXbBUhWyop7+x1evHiOl1+9xHd/+g5PHj9DmjLWsuqNE3zE1OFYNBjHICllp31RA9DMAn1Seqc6&#10;m4m1nVW3cQBjtNrnrJWDlvmbPJDgloY5klhLjMqUOtFFxqjKyhQmWkj6XjRNCk6hrApEAZvGZOjM&#10;B521SIDrTXw/taF61VYpK8qtCThZ90EZDG5LHyuQAytM/wFF2DcoobCAW5mpszLEwdaNoMSWZGNZ&#10;SV2sttdkA2JJ284FnaNz7DYLwHWdXi9Bzc2elaSUjTQnaSBTGKNaAmZlDusgyfGJKZmmMtmHO2YJ&#10;CsZF7y9m9jKWCVmAitY/mlAAY1wBgeP796iYX2PtiuyiKSVMeYdpytjv91rqvOLqcAQ44dmLJ3j5&#10;zdf4/PMvsL+4UHbhggZhBGaWQHFz0L4yXdeGqjoY1OX0XOlzmyukDR/GkFWLWqlnlUFAAEaRPITd&#10;AzuOqy4IQU/pMhWCIvarsWhOaXbQN5EAAIiSMzobaEv0lwAzOU8CGFBgpgw6PGBAvLFDqY+R9Zsd&#10;Ui7bAuTSxyl5UU1YsMrmQjJ9bvORxvJgIkvJDJ/w3goECI2yoIDYIsHxfJJssXkV1cfdz0jDaaP9&#10;YBfoMy0Nw84hA78RwKJ/QB0Itp3Lfb65Zwqmh/09XVA6KFBEydZLC3KTzG/VCU2/v16bMv6Kbbsw&#10;KbOmzL2WZhRqKAAK5PNm86MBlGO/2Hv4IoYO0hnfJB4GhvBeIwgK0PsLalPbQq79EoIPp8E4kSUD&#10;spurg23dTmqv6TptQAMDrsf7bgGX8WfSZK7oq4/nRpsZpEETf3HCftqBqKGuCw5vXuPq9Wtcv3mF&#10;4/VblOMRO7mJMJxz7esmGqzsOLOs0wbysWdnS2Jx2ZK+1NSkzsaiJzT3+LCviw7kYrFPzb4Se40F&#10;SMtiIra6AKQst2A0Xntykfa/rcHanNGHZbZAWGaqIPp6kM2uc1HwHcoA2u1sXvDrRV+eyt/WBdGB&#10;iBQYD6nfL7AAm53R93dWrUCZ4JLpLEARKw7u59ZLE7ttouueyWDRRA3TvSlJcslut8NumoRxR3V3&#10;yhkCFBG7Dtr3Pm2CLdrXTertN32riWg+p0w3svVNYJVSXePy77ar7gsZJk0+fi1cTMnAX3LkLPsw&#10;EYumYxMGiDDMR2N8ZbOh9ByXevtoCDZaf4zyMIB97YuUvGy6PDyBdc1pTDJmXZCtQ/yeBkboa4D2&#10;Psl3rZYwN0XWT2zumCQTHwUMFS22upBZgaHhnWOyBRjISaoblFJ1/lg/wWVj20f9Fcf+lV+FJdr0&#10;Ikw3AvAS6OjAJIf+eJv73LJ2+JpnoMQwVtt3Pv3sNgv57mNYm2y+bNc06+MQdiZokgwErOMVWtQy&#10;dkCXrkGUs967wQAXso/NINral+g6Q+/KcZJzB2lGEJgrVh0TuQfpns3mj7JssplVyvamejaZre0K&#10;GM5a7M8Pe2NOtp+G6+e4VleW9nHWZ0P8R5Z4Z/dJKUsljszwigUqD+fNT5UBK68RjlPdthnz7e+q&#10;ONXqCidYn6kN0ASYt0szdnlGwYRdJlzsJkyJ0NYj1uMB67pgrRVF95qJEnJKwpiekuo9dn8COPua&#10;J7FJZR1tUnr4P/773/Dm+oD9vUukaYfH+0vMuwvkacJ+dwGihMPhIOBp22f2BVTs6yaAG9su+hpA&#10;TUH+Yn+5GoTcozRND2GpDtCoKfCeAa5YDkcp8augptYajhd72csnAanZONuaGPWl7QUAVrNhnNPE&#10;hNzEZ5ZYGBAzA0lEXwwTYk+g5aKVXSD2iyRMJVCSMcqkv08zpmlGmvagZFUlEkBZ55slHrDrSE5R&#10;tm0Omw5ltftJAVaApDkAACAASURBVF5ij1vySfchxT2YJO7avjkCsaOtXZ2136U+2JhbeeZND/pq&#10;69fbnCOgs9vbK+lPCg8YdHQ40e0NXUuit8L8BLA5ZW3b2tl+XpykcdLa3pFOprLY5+T7yN4yGTdm&#10;aCUJANT6d8zOsC4J3R1yZO/l78EkSba+3wISaVIMV9V7CWgFnCa0sqKWFftacHH5ADnvUUh0QEtA&#10;IQGoSZIPq0xkHX9pk/lZCNp+AOAadKUA02xfIz4eBdw21SvzDrvEyBMwTwnrcoW2HrCuK3itKO2A&#10;thZwrWgoYF6BVEHUQCSMfdOUMM8Z87wTBneiwWeYLMkh2Ga2dsnaljTxuHj3GmMmS+e6tHbrVHMV&#10;DJDJth5Zn2/2vzpvB7vvTCUxk/ymvmcjCqjMoDJJ8rXN0yBfZssMa6AeDmv0fbzaE6rPbM4bsUEt&#10;RZPDEyZNxJJkZwiLqe+bdB9Hakfo+iwPoFFA77B/Qm8P8xA+n/rcc9svIHesf5lGv4hdJ/LY91Nm&#10;lnRfk+UI2K5T+19bdfnwIV7+5Qc8/eIr3P/sKWra4bAsePP6NV799A+8+eUnXL9+g3I4ALUgJ3mA&#10;rFWaOBPAzsrfLGB7AIDYFdA3lv1XiNNpl8/zDhe7hDkzLncZF3MGcUWpK1KtKOsRrRasxwMOV9dY&#10;F0layPOER88e4vLhfTx5/gxPP3+Bh08eY395AeSMtla8enuFUqrEZpQN22IbLi9RB3LXlXcd5vfa&#10;2sVd9hsoR7n1RQQ9WMN9cUCfKxQuGZui+tUkgVO4tsf2bi19vnmNG7/xReKWc+48Pm6P8MmOs84s&#10;d3CE88L/Zc4E5Wb/PxmQTQ/x5ms+/dw3Px/RtdtH3fj9XcIctEtXp+dudhoUEYPt5mDJ9vPo9OuP&#10;p5Nzbm7CHUp38/1dIBiKO0v/LI556Js77vW7HBw2jAC2AmXsKfEYX0NH3IzpcAfdB8KdlhQMQXPi&#10;KWsmA5uALNQhzGLIQTaMbnfaAyg8k3v73L+wWfy27zg4Imw+n3u/G/tHDT83+v2LE4fWTccfUi70&#10;+D3adtvc7gvg5nN3GEbjaHvRmb9jurje52Q/809+8EYWP+b4ICDkHee/CyjxfZMa3vXYbrjP3u+d&#10;7/b+x4e834c+w44PfVZ0rA5ejJMeDKxBwFB6Uj7b2kTv/uxPefwa9/xf/tgEacQGUKa54HTrQKJx&#10;DG4ek1M9zf1XALKBtYBe/zcydsWSqr38eS+zFx34wrjZg4EDc+cGXBL/NWPfVAedZdF7qaPwT/B7&#10;FDZxDU4X5tv9CglsahdvNJI5n7wNWirNbTfijWfM7sHdkWi9q8ZTtPvbRl9sAzxCMRPHyYB4ej91&#10;dhEJyxpXSGAlTQJS02AkpYTCQszy4OED/OnPf8YPP/yAr7/7Hg8+ewCaMw5lxVJXcf5YifD+WrAS&#10;bxYO8j7VkkDmlJUypQVLKVgrYy0CNDouBcux4HBccTwsUuacK8qyYjkuUup8WbCuK+oiToG6rqil&#10;oKxSAr3VVZxzrYCr0fvJBps8e99KngNIHYTA3FDqitoqcsqY51kzWfPgqPNgqGa1bp1mxh4LAGmy&#10;mXPKZBHnDwEaFBPHZkrmnlUkJsPBHuaMs8XAmZo0MEJJGcl0n2osk7UJy62V/GVYqbaesdqZ1dQp&#10;MagEDayFwKtfiyDmJKw9KSVMAGoRkC2Y8dn9h3jx+TN89913ePnll3j09CkapOyZvE7CsRTUVpHS&#10;hKosdsIYQdoKdXI2Ywns5c0x6BoZj4F1y/Wj7mVRXXe11hTA0/Qp1rcGwjWMhgLgGoOogJiRbRvm&#10;viiZ97Upu5mg6GAgVNFRhIYsjtcax7a5hy0nKCuovotO8yFQp54m28+bdHH4u8va2A9Eyl7AVcrQ&#10;BpBDqwWNzDlue0K1YYhk+6p/m0Yb1BWRl56xL5rqysbsYE97D9MZEZTg/ok4bvaCkNJYhCp96oF0&#10;237GGWcOP7j8y+/ZA0odGGprWfOyVyllabuy2DYwiCqSqvfW0EtUsi0uUOYTy8bv7+CsRCwyb/Nw&#10;l4QVMs+zBg+AN6/e4rguePjoCV5+/RW++OJLPHz0CLvdTsDutWpgJimriv5FCbVKO4Tpmj2AwpCy&#10;WIm7LHRZ2fzN7IxMdtQNIMFkSoUO5nBP6qCNzGXG5hbHGAjAGx81+Sxr6fJMk/oUVP4g61BSNoeU&#10;EijP+rvowWnOChboe7Fs+pwlcF/ZwNmQbH+SQH9jbBhBVaen7reJ7K5dgAMTIJteRg9CDe/fhdmc&#10;2vbPV4qNgzreLzz47CFlE01v9/2jXWpJvf49otcl7BWatkuZRIVBvW2u7cDjs7KhfTiamd1hZMAj&#10;SzRpYGQNjugKLiBLJFQIgGxFErYVIqwNWCrQeALSBEoZnGcB17aqAArSQLcEh1Kg/ZHAfh/Dbd9b&#10;n0dwIKA6TdcfqeySUCFg3lv9oW5jDh/C7G23EtOoz+0aQtdlNqixjTYm3cUWADq+RzB9PPoa7fPO&#10;jGFzFJ1BsAFcC5bjAVevX+HNzz/hePUGKAvQCnZomFpBawWNi7BRM0OAUNq3VXRon/edYRBrAzIL&#10;WBVJ1k/VXY3h4CEbshgoswQLgw1JwCurqS9Km0vTAB0jkQAvEgg5ERIaKuu5JqfaM/YZWWlI68u+&#10;dfB+b6g+71NiUCzbdqJv+zj1+4/goK5WeHPuxrrUTuFm5Uxt/ZE+bq0IuCmw+rsNa8kiTZIdbPit&#10;ooGB71tjBeDyUNIRgBmgAvbXtW2asoPu593s5c6tVKwxjxmepdvlQWdwXxci2KM/e0OfYMl1OmlE&#10;NuI86HPZAowMaCUqBan5bDNQiOoHZ+STgHjSfje7XWztIM9nfD+sLOf9fTrQx64/B9I0sdzKhfnc&#10;mfszTf6AXvLebMwmxUXRoOyHsP7VHlWdkjNQKuNYCoDqpXWtU1vYK0TZZJW77RFBqTj9ejN+YfZx&#10;15h9DpHvl07t3ZsDwq4fwxPIdYowUVebHxTPCvcI1TV838/dmDWgFrOCZ3i8BxkrF7p94m0L7X5X&#10;vyHZ4OvRNJvL5YiSy7qw4gLEymLmLKVJ7RdJhOlgh/EfmXwk2/UbeCGClQBBgMFt+A4mIcg+hzv7&#10;ldkrbMmxTdnJezuI4AyHjQmtmr1v7H9ifzZYopKAN2Wvr+fa80LfRimxdzPr6FwsDn7Vu43N6ZVb&#10;Wyje01sBIPqJgk3GBp4LMdwgzqR/m13O1NWhiGJSbSs6pxELiHs/Yb68wH36DFSvZY3gpsmvBdwW&#10;MBfZ23EF1QIbn2wJJOjyA2Tdw+pcUQBFrU1BhXvktMNuusD+4h7SvPPEz1IqWlMACIA8JQVNyiMs&#10;j7Lbac3Xf597JElqzA0pJ7Ep9fnMVeQVLIArZenPaXIfCHNDXSuOy1FsyXofKVlJZJYkeDG8uj7T&#10;eUEG63f1r+ui9RA3YVltjIkSppTRKKl86h4yKXuh7psbExonZZ2X8uY5T0h5BtEsJdbTJEl7xogp&#10;VpCub6RkPb09Nh6yh48MZupTGtITVN6sIqSWMo6+IFtzWLqw6+pgf/r31sJudvfPbR3S51ryLiCy&#10;TCrohK52GehINbNNzAQg8vVIhwnnJqGtK/3Mcfn2z83W81HdADX1wnEVC9/p2Iw7X7tM5xBWPzOa&#10;ES5PfmG3U9CgJAQdaNa382EMzMZRPSGJXvY27DIShg5cE0o5YD0SMhqw28m4pCx76yRc56X19Vl8&#10;LdCKG/1tbT/RxMjv5eyVNbaZDd96P+eUMOcdEklZbSn/PGGpQFmEIZDKUSorUUNLBZQqKDckEhC5&#10;VN9oyJP4FgyE57ak2Uy61liSTk/yMYBfxM+IreM2jyd5w+XPRskT0b1ayUav27pJNOoNXbfF39kG&#10;XzNr57kLyp5TBbAqz2pgWDJ41vlLSJzUn0knWBBvVyDBAFjA+cQwoL+tUTln7OYddrsd5mnCyhq/&#10;KVJ1zW9OkEQIxbmazgtSPC7KOO2r7XwLMFSfGj52OBeLJ8D2ZPFT30MDlhoIY7NkSfpMSkLRasJ+&#10;2qPUhsNScKhASRd49PlX+OpPf8WTr75BmvY4cMZ6XPHm1Wv8/Pe/4eqXn7FcvUF588a0MqAFOAzk&#10;LOSN5guQvYiIn/5kRilFmTdNFyZl9pbvExXsJsbFLknZ8zlhSqzVDyT5bl1WHI5XWI4HrKWAQdjf&#10;v4+nDx/j+Zcv8ejxYzx++hT7exco3HB9PODw9q1UOFsL1qLEGCTxCyLbZ2j/Bz9K/KmvEkdj/FDl&#10;va8n4xwAgCnPcN03YEpMmZnzyj5mH+z+cfBD+u+m8KAyYmQRAKG9O1AzOvPi8W5BcN5Mghue8YFG&#10;6G9xjNN18xn3ZRbDeVtznG7+nkchOr3XHe275eJ3BSrc+YzNucMTB2Pg5nuLGPUN3q3OxXdst7fv&#10;hj74LUBov/YTTvr7bAveZwTv/o459t240XMnU/8W7mBGuI769ybjZsZ7sECtWHcmG2ATZiBbY/oN&#10;u7F8DrBn7Q8KejBxLCCHMOnOma/D3dQW7070KNPvK6uf8vjQZ2+dB+9znLvmQ8B9sS3xnudA2bfN&#10;79+z/4F3m32/xfExY7o9ziUtfMxx2xi+zzn/DMe7jsOn7NuPPd5PhtP7vdsN9uON5/+Gx6ecM5/y&#10;Pn/UwzZtdrQm5QRK1dxaEia6q6OUPL86FhxLw1qE7aZVcZAnhrBc1AriBvVVBAdad7iZ011AYJrp&#10;zcrc1fp3UgLDAuUNtVWUVlGVmdEBmJWVGVFAmrX2knpbgOb50sVhcwVpdMw+Hc7zvhLWnh4cq67v&#10;xMYhgDsrmgF4zDnuLjoCrISHOKLUCVJ7GUeg21W+GWz6IXX7CuFdSLOR43GTLAe/oDp6DCTLyFkC&#10;MDkLEEicTBJwsyzYPGU8fPgZ/vrXH/Djf/4RX3/zDR48fgQmoJJgWguASgKOAgMzZm2nOteIkLKW&#10;L7EgjNeeE3koreJYFhzXFccVKAbUPK44LiuOx4LjIkDN1hrWdcWyHLEcpex5UWbNWivqKqyarRTU&#10;WoBaNZigDCsGDtCSVDBHkLOqBWZYNFSYA6AhszlrLHsYRpHpjrDOTtidZj7aClw1WewO1uipMqeQ&#10;lJ6SgH4PegnDoTxPXseYCZJf15SZIyV2pq3EJof2GGlTSgJ8IpA7zbzcM6kbX99Vq5iZdJ3+JLPx&#10;jeVMnHYiS1LKsh2PAsJkxsOHD/HVl1/g66+/whcvPsfl5SXeXl0JmA3qiCIruylCXFl1i7E4Qfck&#10;3Odi0wBpbVJ6symgVZxdxg6lrKLOGGXBBqC22gEpZOEAcTCJ+FgJ9SrOPmaNdzIyOhABLAwdrVZv&#10;o8nHsE8PepI4w8qD+r/gIO9l01Rn2N4MUYfdYCVw8GeoE7Q77Fkd9dASbRaKkWcZcJVU0BORl3MW&#10;f7A0pPsOxn2pt4kSDHQ6BjSk+TY/Yv/EvardaQDERUnUQDqjyngjnifyiCDTzt7lYM0ekOqBjD5O&#10;ra16/oQpJZTUBBiu4NvZGOlYwbgimConUMerjqvJAhFSkrZlC4ppee9p0qBbEudmq9KYzz77DH/6&#10;85/xzXffYn9xD4WFJXBdVwkUqpN2KH1FUr5Q5he5g7LZnKoVc6QIxun7k+qoKEsWYPDRcGSIXBxZ&#10;RVMW3ZCYvV0UHiI2ho1B9vUaAChlZW3eIeeE1tAZQZMAC/I0O8g1TxkpzwPw3HUZ0TDHTL5q+Ayw&#10;xAubK5FBPEpdByT7OIN8nSM9bQD1nTncxtisC/G6cU71X+XadOfeYGsTne7h5R0SCZghLk0AgHYK&#10;7gxhpmCbGKihB5ZG0Az7ZGZTvBjPE33ZwdzWmyLLpCGmjAqgsAA9Wt6hNmApjLUwVha5yXmHlGcU&#10;CGiykQT9qppcrHMuRj2NVcQC/DJlwn570Bf62bbEon5vAOhirGEW+NP3rAqESzgvIyZDKafON2B9&#10;COMt45CIZ4EbGx6Rj1a7b0wQkaZXRWcRp85sNklCja2HDAm6ka6ZoIY5JexmmafL8Yjj64OUb/vp&#10;HzhevQa1gh1pOkKtIKxIymjeILq6VwgXYYjevt62YEcxA6gYmWX0uqD7jJkGMCYlBiVj9aFQbS+w&#10;69cl3K+BEiM1AWoyK4NXXF81EGTrTNQdPnKb08kuawyQADehutXZRImCKI46+ZzfzX6St+/m8+Vc&#10;Cu01hnU1Kn09bs5waLZsbRb8NLCLLjCA2qEhGD3MZbUvlClznifM8+x24TRnYTm2yu6qP8zWtTK8&#10;ZGtQeEcr1bvN877Nl0Fqo5hcjbqp6yR2O0b+JS2XbFrU9DWZDcQK1EEDSEAEMq7ddy49o/f0x6Yw&#10;5gb20/np6ymHUt72hibr+llqaMaKRqQGlQGRCODqpVGN2V6YsEVROMlrYJABoEH9LmvWLgPXiP2q&#10;IGVfH2jQc9Ir3eaJR1w3tuI6+o478LTLqcmfPCFRVkavbmMJw6KOdVOYUjq1dXqDWjdZYdM+o1Ed&#10;ZCXu4wCAWpcrAxj2U9mTm6z1rJKQXDCCPLL018hCf4NtD7geOfPF0E/R5ol3IzKAUFbdansV3X/6&#10;MtjnQ3+zrhdlv8YAtSFZt1YDtSgAO/iD/N3Y9D28/6jZIoYwhxi+37DODD/dbozdEQ16Aix5yBle&#10;7fPYVxTfUmJi1exeZWzlcH6pbdhLyHmSOCVs6TrTNFGqup0sJdqli6T8b05ZWNebVDZIpIz+oU1o&#10;2n4iTDkjaWc3BeI405slPPhYwdxMop8o9T4B+54u5ySobJb1fWpHtFSx1AWJV+znhF3e4biIbUNZ&#10;y45TB1AEkwoM9uRs80WxlVZOEy7uP8CDzx7h8vI+9vcuQTlLIm9jMBtbakgqZxsVXYfYLYFh3GUP&#10;PdpyNv86q30FQ4Ga3FBbAZnMkshUWRasxwXHdUFpFbv9DmVdcDgesawrMJEz+ksf9H2kJyCEZG5F&#10;LepYGPDm1H9JiTTmSlYRXd9VkqxTVgbKNGOadkhpAqUJUkcjA2kCUxZTsBlj5ZabUcbe5r2129nc&#10;Eo/6ECqrrB9oZkIKviu7s88XFlbx7V6ASP1uW93mCsrmCTYJmOw/bZwMZEdQ1kbt31PdSP2+6DJB&#10;w/cmu/33apc5itC0YuptAeAoK90TEGxdUL9c0A9dv4mtYFB3uN/U+l1sxqGFt+wpT+M1W/u0r9O9&#10;PV339WWH/AdR8z0ZuIGpoSxiO6dyxNQeIOWMPM3gzN0+0yU1Keja9A2hJ0jYbCYi2WPoNwTZnyWC&#10;JpdKMgkUZNkmQk4MSgkzTwBlHA8LjuUKWBaksmCXGbt9Qp6Msd3EllVeZc/u+zYLdoS+3NqeNm/6&#10;GtD9af2fyan8bfthuaf60RgCuAZA4fk+z2zNtkRx7vq11uJxinH/kfwZpkoMeOkAU7Z721qmZceH&#10;/UcXBNMXtm5LHKaqf5/AraFolaYpd9CrJGZJUlYpFt8JbQ7jb3s1BoZqLH2+tiCP3f9r7Uucutz2&#10;X2BAZzYyCzIfZ0OMlTbrJxrnBoU5UJv0FZCU3RiytwRAyCjcUEEoyMgX9/D5y+/x8vt/wYOnzwXI&#10;zIRlOeL66hqvfvoHXv/0E45vXwPrulm9uv/E/ZJRZwe/j++XFZBNyexKlbtMmFLCbsq4t0u4t0+Y&#10;MjBlBlDQ2opWV7SloK6SWLa7dw8P793Dbn+Be/ce4OGjJ3j0/AXyNGFNjOP1Fcqi8Zl1dYIVySnQ&#10;9YUtAdjW39GG3e6Z43432v6uRW/wo533rfVnRbyTaxXvyu3zbT+ufW9+BZcWaL/LX8z8Poyadx1d&#10;cdz4vQn8jS/9ex4bEd5sQOJnNkH55KrNHc/c432+v/OIl93SkN8ayHTXSJoB8LFt+lTv9bsDK97x&#10;HU4Mzc13fJsM4PZxuUmU+MxvtiTZX0FdyZlqyBL1LVwvJSFBD7byiWaMmqFC0bblrjbopueGlt/S&#10;jTZXT3MV2XZ5tx7dgX37eTd+vzHKzp5yh1F8Vhfd9LgbnVV/nOO2+Xvu8497h3EBf5fjfc7+o/Xu&#10;1mH5rgCcc8enXD96IO52Wf+UOrnb1Z8eBPqu/fKpwNDvc3zomH/YeKfNwrFZrfjWPf/vpp8+9XN/&#10;d1viNzi648BAmgaWhIM0r5cDXr094M3VAYelYK1NGOlaBdfmbG2yJVUXL6UTneXsU/Z3CDbEcujy&#10;Tzf5GjxpbKya1ZVAaw21VJSigM5a/Z61VQF2qoPAgFgG3CQoaFPTSBOzljFUMCUbO5wCL4K1QYAy&#10;ykAY7dQBYo4GSgAb6zn1cn/WD9YH4yjEPYTaQu730DCNRTL0vjfvOehEN4+ybPbH9nqClfOrjZG1&#10;vG+t4qQgZfkRp3nBPAsL2dNnz/CffvwRf/3rD/j8iy9w+dlDtClhLcKYwFlqPamPB6U1TNzZkYiE&#10;9CiZc8qAivrK4oBvWErBsRQc1gWHBZKRqaXPj2vBsvaS56uWPD8qo2ZdAkhTM4VbreBa5F+rAs7U&#10;jONkDKdNgJrm/LRy7GL32k65yQY+Q0vcVszThJzJWSLYx0qcirUVRACcxQXMuUAOZrORoeEnUygz&#10;HhwSZltW7r9LAEfmtGWFy78tqIi6s43730MglQmssu7ybnOCyIGsnRm2yzdzdILk7uBQEGwmYEJD&#10;boxjOaK2FY8ePcKf/vIdvvnmGzx68hi7/R4LMxqyssYaA4qCalpFLQLtaGzQoB70sT6S/u96pTpw&#10;U0e0CWPXoIsM6K3vdbbsM7NWEWAwV3s6DJjgc5sZkwJ+CNpuZTgkkIIxpee8nKKzBDcQr+q4HMsD&#10;Wp9LLEpHxrdrfQ9GQUcwuqMb5ioOTDDsstSCnhY5YQ16V++3/kgDN4qjU27UnKvMnIesoOeuC1xu&#10;TKatEeH97jLSze4Rh3MCq+5ykSQCNQHiZAXKJybk1JnfZI50sILNfQvwyP07y2Hvrz6nRbxtXRUx&#10;YBKQuZ1LYC3fy85AKUBfDSC1Dl6Rn4Qpb9190oZaK8q6Yp4mvHz5El998y2ePHuGlCdcHw5gysgz&#10;oVQbcUIs9WNACpABcW0OsI9DToTWFn05BbbXzgoqgOQdEpIAGpswIovDUx38SEMQAAaGN5msYa1s&#10;o3cupYS1OrbE72tgcvmnuqF1P0EDkEkY2rIyoqaUlVVGmTUVYHOTgeu2kgUJ1DaOP80WGm3oNvqd&#10;db64hOsrRtB71Msuy+H3bRvPAzW3h2nrj/XXdSCzO3qcec/Ga7T/3Mrw87S/git26xsBgA7QsOtN&#10;odn80rmiz2VmKVfOCnQgAU0UyqgsYM2KjNqAtTasBHDKQNqjYkbjhGMr3ZYEo+jvtub19wm2LhGS&#10;4eMlQihjAh7GBhDb6uY1ROxQItLyXB2KmLyfhDGMYMEf8hgCg5EVUFGdOgrCsJGk1GCrDUWZUFh1&#10;+apJB4mzs5901kJdvy2IojqpcZN4cDJbWd+FKjIlzLsdhJ+J0ErB9Zs3ePvmDQ6vXuNwdYXj27do&#10;6wEZTSqdyssrONMY7vv6lNTP6LFvf2MN4hkT/agyYGuvHQkRlM2DPmJASskZM5az1wgoMyUArSIZ&#10;2L9V7ZsESoRMIos6e/35iLIe5dnHF31OU+7T2+2Kfi8HySoTkYGnGKSAiagHbp/r53WFBWRZk+IK&#10;LKmoWSKTb8Q6gMUZNcHKmKcyXrvt1VpzoFDvA2lH0oBtnifkSfRyzlnB9JIwlqYMNtmA2coGnk7q&#10;gq7nGX4aK/vTzfrdAAO+TyL0MsZEYT0i2OoSga+if2Tv05k17QHKxpuq6gX7uAoHvpYrjMuEBJlV&#10;4MXT7qViGxvLP6nNjt4vm7f3PQQpM5rJqNsr9n0fmq3utfmdctZ9cP/cQAEEsXlA1JORkNyOZh/7&#10;MP7bdUvH4GRrO7wQRfO2r8HoNpzY4OQxe/M31NbAXiFArqvaNi9VzpYcYrEPKMGs6Ib+Btb3BtjV&#10;z4Z+w/C+cHuIN+/oVpkmBmBYrhtp8JfjWiABYm6qvymwJ93agTd1q7CH+0O17QTycpmVAeg+0gBD&#10;DhpCn896R33HjU2w6ZJzx7b9ZvswTIQ6uKrfT0a0sSV8ypyz5sia24HD1kZLzgI0KcnbrIBSs1dJ&#10;Gd9NJ8BAqmYLyRdZ+7GFccgk4Az2p3UQInNTdvcEmqSsKh/EX1JaAyEr1DDr+8nzk9vwHfx+Nl4Q&#10;10Qi3aMlZ2yV8xq2sgvVPzamRKRUjQloFUTAREkYHUtDPRzRyhWmWdJjuC0oRfRd4oJZOgKG97d3&#10;7+uxMK+XWlTGzI+SsNtd4MGDh7h88BC7i0vsZgEbVobvP2xeAdVtMwKBa+tVc4hAuSczGwjIvnMG&#10;LGX5I+56S1hkpUMNDsNg1LLi+nhEWRbUpYAZKK3isC5ogNiQBKxcwZWUkE2e03T9hLWjmR9SB073&#10;ibBS36rDCzcsVaojVJW5lBNSncClqo2XQCRM1Mn2S2kWJk0kYZxvSaxLzkg8qW41oJO+r1N/Y5CF&#10;Ph9J55clPuoexZlH4W23ZKfoJ47Jqa1qsocuRiaR7sOhEcQo52zk1tYZArLNV0CrBYzzg9R2lNN1&#10;DMwUQ3hvMjvb9EU32YZH29pK6vfUdduvO8MWPeo6W11GHd59GKT7EetTtU8t6c+Y8Tatir81bZF/&#10;as+xDzkMtv0IKtx84kOrDbGu65QB4QWcRgAfUdcFtSzg2rC/vIeck1QcYVvXSFnsQ4JETGb0HtBe&#10;VV+9+czNDgbMnrS10Vj2hf12vpjARJgOBxyvr7EerzXBhzGR2GJpUj+BMmrmlKWksY6LJe82dNvW&#10;xolTXw3ZOgRwX1m3FawPVQYjc2scsbBgynLUvPQ6gu/M/EiF2UuHx6pk/R4h0YttTssY2j7X3k/8&#10;JRXkDr5uO4lIkxdx8jaYLkP3ISGpLUDkyRlpnjHvL1CYQfMMmmek/R6ZGJkAlIJWZL+VrxMmMtmT&#10;VAibX9I7IdmARcLHBJYgUm48anyFgoyDPLHM+sWrGqhO3PrebdzJ7FJKOgcA25eYLDIzkCZcl4pS&#10;E6Z7l3j683kDzQAAIABJREFU5Xf48vv/hCeffw2a9zisC5bjEVdvrvD651d49Y+fcP3LL2jLEZkZ&#10;KXdbPz6/6yYDwBuwVmMXZq3kCTkBZP5prkgZmNOE3S7h/gVwcZGxm2UtqE3m7bocsK5HYK3YXexx&#10;f/8A9x89FP/8xT2pSpJnrMS4vr7SpPCeaGm+vQRgosl9J+K7FxnJU9Z6R+dsWPu7A9O3P32P5/tp&#10;s9GTVzuyOwnDd18/ut42O8Ks8vH5KdjlYYEItpQ93+ab2H2fEKh5x3GLcW2blV/reFfgwbnzbvwM&#10;wLs2OjrbTr6DjxPOwchcZk4MivHPjV/6ljacP3yDuX3wpq03/f2hw/exIKBPcf3pwZuf73KYkXTz&#10;1zeNwO0j8+5P/2Q3O9snYjzb2t8luhsI9tNDOKzuIN+g6E/LwkjwzYtLuDm59Jl0pk/PivqZD+3K&#10;cfYFB5Pf2jaa5O3eHgNrkLV2nDDa7vMDQLah+0THXaCzdwHE/RGOOH/v6p+Pf5c7dOD4sPd73q+4&#10;fv0ax68BWvxVj9i/NH78Ll3/McNzG+D1j3KcC/xvj3Ob91vviRstlvB36h/HZ9159/99/DMeo4PF&#10;yuOwBvomEBjLuuLt1TWurg9Yqzj+SrUNVNggqu+JmUAtOWcT+0bLHKHwQIn8qz27zjb37shQB4Mz&#10;ZTIET9eAWsSxVyVQKkybTctThndpCswLIE1xiHagJlmGvTn2fG4JG5B+OfRYn3/iLEvGkBRKucWO&#10;7usi/F3Hkdjem/s+D7rJ47vtjiHQpQ6H0RnK5stGN7TCNcoUCgZy3iOlDOaCVgnsbIzi/Jp3Ozx+&#10;/Bg//Ou/4r/8X/8nnj17AZoECFCYsRpLAkHLYjD2+x2mnEHebwlzTlo+UvtcHTnMCtKsFUupOKwV&#10;10vB9bHgsEjpDgFgtg1Ic8WiwMxyXFCWBaUUlGJlzht4XfR3KctFrWmZlyrRAw3SmxWYiIUlVp3D&#10;TVllWLyLUi5Xy9FVrphYAirm9G1KK2hA0VrLsPk3AAQpGCyZzRdKMsZ9ozjOCEjdEcUa9DCAc5c3&#10;BXyFsSaQsHAoGM0CjwbMIKbBqSbzXUCDU05I2QIr0L6y8RSWmqMyCsagZ3/PhIYsJRMTYU5N/fmM&#10;thxRlIHyydPH+P777/Ht99/h8ZMnSFNGaRVLWZFop9LS525rTR2mCHqFT1h1GUCpxedTZNo1R6tk&#10;cSNcBy/fY6Ag+93s3v43IE5EVoeiAb11wwUBNJbWJOjjczrBWTJjaSJltkAIcreiTK8ApAz7RocY&#10;KxBcDdi09rLF/lw7N9wj6hk+81/VNYCgDteq4JQGB2gY44GFMJ3d0pxotneDAJy2QLMGK/9mAO7+&#10;3dB+fbnRmdbPc4eyi6q6cymJM1jnE7H8PacE8+X1dg23Hhzy8Z8dOYsDstaKtVVhBwHECZkz6mLB&#10;SelfnUIuv02BLWCZUzZrExImykjKnkk5C2A+JVwfj1jLinme8eSLL/DV11/jxYvP0QAc1wImcRFe&#10;Xy9obGBtgoHzfR4omCXOjdY2a5YHEnkjK/qv9fWq/2v+zIbmjDFgBimSgpOu/bXbrKbTAJIgNnWW&#10;qxjsEGZRYWOglDrwOrDLJkqYphmJJmcjFZBm9uAQJQNcnLerbX52L4RPa3Q9KL9vbRq/R2vDPDDg&#10;hgSRssuWPS/+7Q7oG/xlIu8K3hl8I+M5tx3iHjqV+3h9tysMhGU2EPszTTcyszPr3gQeu22fMwIq&#10;5CnBkAnnyzmVBWhRWcAtjUQjr0yoEIBmbYSWkshCnoE0ozZhuyrG2qP+LQOoGQuQ4jD1kL4WAJaw&#10;uRjogZRJqPVWewAvgUTuSNgpiyYJERGyAbEZPdip1yCRsIDr63cwwtATQxf3YLqxPoQOa8JoFssl&#10;29osyTqsYGvu5SD13kl1ozDNAKlqkkPOmOeMfZ6AWrFcXePtLz/j1U8/4+r1K7TliFpWpLoioyJr&#10;goYEjSqMMdL+OaiNNekluOxkPQ66B+gl0rUvTC4Q5lIKoAdZvWQTw9xDvdA1XMCAnfVLq6krS00B&#10;mFApISGLzcMa/PP1NKz/2n7Y+hRGztYrs6tkzWbXg36qgjxA6MlA3dna731LvALh+62uMSBkDPJG&#10;tuBQ+Ry+l+IGOFAT7u9tCpDpIqd7TBtb6kw68zxjnmdM8wRkLY2qoGNKov9TzsN61P23PehscuCl&#10;9JrqbNJSfy3YXCY3KkfOwMfdoqAkQJbWGI0aiEntm8i83fvabSzZPGCob49uk/U+UVW98eu4fKqN&#10;Szbe6r+nQA8aY5Kgfo9xwPvnbEyBardJfq7JjQa3WUAzXb/o/w2EQH2t93cBlGmJ9D6AOQgo0bB2&#10;Rpmwn92ff1s8KAAThpdTsIrHIZP3m++7FdhRucLAIGMpULuvxhdMDhi6N5S55tKhslR9zHQAODBX&#10;uyyd2tcd7NS/c8CYfR8YmCUZcIxObO3Rm473ibHd6Ve0Nf7Eu3juOhrP1HWVlVHWZkXUOc5sCLgO&#10;8nsxg1mrXpgt0AeurwUsyVRIAtqgpCzgRe7TwFi5oZIkNTAgPiUwkLPKgCYiQQBmNEmbEpSoJOrc&#10;IJQGTDDgrFS/sLWhIWVCVV8DGZCUNAG5jgl4Zj/b2mEMvI06WAixDK0PQ5cbNzVVtvq+JY43Y9Az&#10;N9mOJEBNggAPEmtCQ2uyNLWK9XgNTISUJbmLuYBalaQNFoZAq27hYwUA9reOa55m7C8usb+4xOXl&#10;A1zef4Bp2qFUse9qaQFD6JkyIMpK2snKVC62FJjFt2GJKibOYV7Y3oH0jiZnBC1b2xLauuo7M3hl&#10;rMcjjtcHLMcj1qVIMu00Ie93+OzJMzx5/gK7ywfAtANbIorOeqlW0IJ9xdIP3P2n0vma2MhAIUYl&#10;RiOxrVsCMCVZ46YJU20opYKZkPPOfUsCGkpgEjAwWNZZ5gRQBisA25IB4hTmMNd8b69riYHVfDYT&#10;FHTW56b4h2Gji0qWmgr4flL3elMa12Y7tIuQ2HwLUY7Jz1Hkn66T8t0w1g7EYuta9DsYEPIOHXjD&#10;McSUEzCyA4lu2/orwJu/qX8m/R4YFIEhYZr8cdb3PQlkuGVYM2sDqsbBaXi26gctfS7NiOuXPilS&#10;k/sPtreXRDKtViL7Jkk+FiKIFaUxJpKEs7y7wJwm5CTAYdlfWbJ37DsDx+rarOyttrk03dV9T0n3&#10;SwS0GpiJxeZJ8w6Xj59imhKWexPWwy9Au8aKikn3l6KXbe0xkGZPBhlskc0YGuumMTGaDWL9aVIw&#10;4nZ5wFL48uKj2+2YPq42+uz29VqqrqdV9RnAXVGqjRTthTH+R8yopaC2grUsKGXVeddArQng3N9F&#10;98suX6qNVVZrrTJPk+gYY3BeywKA1Acz6fdqew72Xe+F7k+h0zljTz/rS+jtQtT74Z3jpInaL+oZ&#10;AQEm2QSGvt8+qzRJDM45eYUhMKOy+EzfLkc0JNx78BDPX/4JX3z7L3jw9HOslLEcVizHK7x5/Rav&#10;//ETrl69xvLmDbAumFgA+YwaTC0bNE1YU5nrAFTqb6F/T+67EZs5TcB+N2O/m7DfZzy4JE1qlrW6&#10;Nqk+NO0mqWxwOeHRk4d48PAS+8sL7C/vAZRwXBvWteJqWbyyXZ+f5H7sSQ0/SpOSEQDgonurrIBm&#10;qD3Xgrbk8E5xEDfD6HPCPhv9tJaQvrmF34e1vaREdOP+LMjYYKMFTJT2eSLz/wiz5nsANT9s8fkj&#10;HNsJeH7TYQr2pk1JMHz0GHrkzsX5JgiXDVi/48236l/wqDK2rXnvowvrrz/OZx3FOGvfv1N7bt1k&#10;9qdiO63IF7azrbzzudvT72rp7zuDtk8f/6bBE7s50+bEsDr1Y1wUuy0QTAI9g8dPWCGSJAtcM6CA&#10;bb7c1orXyYct/h3GsWdEm/Fp55sprS1hVaTm/FMlfauTJ75zUPqsf9/QPX7OLcVQ9DXfU+be4fg1&#10;7nnu+Bi98aFg621Wyu33uKN9/7zL242HOzD/YMe5Nn1IO09X5BvO41EX/BbHH7Hf43GXbEQncD9G&#10;2vi7Ndof+3hXnfNO8rPdBNx5kDsb/ZM/msycdI+6x1TXSklTZeJDQsOE6+MBr68OeH19wPVxRSkN&#10;tDbk1Uo8a1EHVoaVxuBW/O5WSsMcB42FdacxY1WgVAdpwoGTrIFjc9jXALIy0BU7Q6Z8VkpR5/YI&#10;vmrMQyDJHIES6GZ3LhvjpTlfPPAI++cuVe9BK8FjTu3IOJM1W98dw/LwYGdEZ8JG+wUnxXYttN+t&#10;HJ2epTarbtDZd0D+H3oT+jUAOmVHPAikzhSiLCwauZchSynhwYMHeP78Of76w7/ghx//FU8/f4E8&#10;7wRYyQ0MAcD0MRarLQGYp4xWiwcYHKRJ6oxUh1KFgCaOpeKwFlwvK64OKw6HFUtRNtVF2DPLWrAs&#10;K5bjgrWsWA8FdS04agntUoT1tBVjgBNGzVJWLTMv7LBNmTUpkzs7xTkKZ9QTm7MDFRms5dvFwSSy&#10;WEG0gnkCQ9k5mBwwGhlabUNPZDn3yUtkm6lO1B0ulAjTrKzHRDpfhKnBy58ZfYHK/2Z4kVFFZo31&#10;CDVkoabThH8XNQsqBaCXOemYUAujpTKwD0a5tZuROtzkccIGUorqFSI8efIE33z3Lb7//ns8fvwY&#10;NGW0JnoKkLK08m4yD5qy9hkTYSmnQMyqTiPRd2Vwelop9MZdB4EjULN15rbW5FkhOBrPk0CzOHY7&#10;wGHjPGRGWQtSNfCHAPi4hCA/1JnUGIkNVCc6qjuZms9etn5mcXKL3lU5dZ+X/Gdlq6QpbfOzM3vI&#10;36YP2d9FEQ3SZ+g6hxngyshWSkz7xzVM6raGOQztGefWzAbBpAxqywLYJ3J1agu5Y9KBB/JvSgmE&#10;hqzB00RaQpykicIEqg7MZEx5oqcNBH0aFLd5DJkLVn6vthAIYQiwtsvSKBv6btyDJJQS5pRBJOxi&#10;swJaSEGGtVa8uXoLEOH58+d4/OwpHj1+iocPH6IxY9E1khIJGDEDvAaQsbbK5ogAVroTXtpIQ1sN&#10;SO7Ofy056Gs5+lo4BJwhgcMRqKmMxeqQBbceJPTniJwlBQLP8zz0m4F9sjJjWsKB6MsMYw2V8n8z&#10;EmXvD/ndmOk6u2gEMW3nr1t7GtwWvIExycCDXLZWmJ/C7S6jl3YXurxrUmDSOZDm8Lu2EafiB/iI&#10;MhLy4IS08fGm33CYToo6PNooBg6zgIC9n60DAM6wWMmalFIaQO7xPbf97IGgE/u+B7uMmUk5m0Ap&#10;YYUkiyxNAyME1CTlHRsRkLOWOpdyj6CMxgkoVUuLa0AOBp6WtVUA8A1eD5tjv5hfWGwHKwtq5T3j&#10;YDnjYrCPGZDSlCkLZ1brtqvrAgs2JJXvOIi63gNQUJprE2uV6ukOQLD5DX2+MXOKuiMrcDeA7azs&#10;tD06QXVmlrKkaMJ6mCmhLAdcvXqN13//G9789BOWq2twXTERSyCUqvxjSZARJsQWZCnMK4avgfZa&#10;oqvQ1ypzGkY6IY5jYwth57z0k1hYWkAsCTtJzN6Urdyh6CYDzBgziFUiIM7ApLYNAUidncyAF9C1&#10;AV6GLg5fWLfilkDHUaslQ5jXstpNpPpFAYMIAJzNPb0d/SkwppcgzHqe2sTGOB7sGJcvA1wwAHRG&#10;ZZuXbCUpW7eVrA0WSLckpzwl7PYT7t3bYbefkfIEY+xrHPQCiW6Xfte+TjauHMZ0BMaBTGcZyI3d&#10;po66BzqFaJQWM8Jh64Lvq8LYdbCIgQXNRkvoCX8Eg7G+i4/BQXxBByoZme8PgJjIQoYsEhmF6QF9&#10;FlkfyfN7Mgxge8FkbUaQF31/10G2dEPXfULoI22jLkim+2xt1QrJfSGyLo5rQBjLm2y8vo6ZHdYn&#10;DCsApd/T5kJfy8yetTYOAFHvJX95l230O8h1YRnuoEuCGFq29vdu3I5v/OZkmdP3sSBxnM+3+bzC&#10;UvBBh9hTNNhuAJxlC42UcTIFmyNqWQ7rEykQzBs+PItd10k/J2QFNAIGAjcfUwSGeILIpu1MBkKO&#10;+1izzXXfmoAJCTllMAvD/Q6QShhTQyrwWaobFb2ewv1Ojy5HkszW7bYREEmU1Q5axWpRhnffh9at&#10;zuwdZQBoad0INkT4nTCCzRq6/Aq5mbKrBLtSb2HTIIwVC/jaO3wEfYCh++eKpih+SowFBVfHa4BX&#10;XMwTJkqodRV7J6WudnTsTadRythNE4gy9hf3cPngM9y79wDz7gJ5kpKwAhwRvS52s7RfErZl30zm&#10;39L3JGU0ZhBK2/rRvLc1T9eUHDvTnidSlop2lGTgVsWvdDwcsS4LAGB3cYmL+w9xef8+Hj9/ii++&#10;/hK7ywu0lLEyqe2pa1LtoDrXOd6s4LuhkBDQJIG5MUtCw5QFLEtavSJl5GmPxrLXRJphMVLWZJdq&#10;a5CuqWZPiL5qzswd7QkXEACM5H7aWIHD11WEFZlNHk0ldqVpNTZS8F2KQJntNMpbV7b6P9mkmPXT&#10;Y9bJ/GfcT5fhFBskMuYFHY4wDz74IAxMfn2dtn1tO9GDQY3K9TYRyWxTOUdJ9nV80P9Zv8H2Cid3&#10;9/eKJAvmb4pdCwd6mn3ZbY3+JLVzwv19HTZ9CUkIJ2gyJksSOgFoZcH6loFSMN8vmO89wDTvwUgo&#10;xFiNTMplS4D2Zg974pLZO63bdwbizepvYkCre1SRFQZaLZhTxv7iPvbzhGWXsVzPWJZfUI5vBQVO&#10;mngFTeZiYQZHa0gTfF9m724lvBnQhHNAEg6sY7tPhbgJM6wmyns3EsH2GRXUn28+RwZoEp98gRIi&#10;nNkzQ5ME5drOIC17EXLmzr7H7/YWEQSkWYQmc/B1uSxTP19tP/eJ6o1JhVN8MmMyoMw73T/Z/lI3&#10;8/3v4D/yqi4aW3LygY09YSt3sJ21ob4e2pp8kw1ldq6NK6kfhYh0nUnqO99c7zYxYNGeFGzHRgRO&#10;E1oDjq3g8uFjvPzzD/j62x8wXX6GvLuHpRKu3r7C4c1bvPr5J7z+6e9Yr65ApWIGSwl1SJUQE6um&#10;jJk9UUGA+PY23Z/T+55RZEyoYcrAvYsZF/dmXOwnTFNGmqvsD1qVZMSccHHvPi73e+wv9thNe1zc&#10;2yHvEloruL4+oNSGpYjfei2l2y0sAFwRNklmRWX1N1ZNsp4HO9n2kb2PwzxxOQ16bTOGW9+R+QjB&#10;cBZNA/uQrXvjUIa98Ua/gcCUNb4nPl6LcfkoMAsdRZIEe6nk916lz2XB+PXARLQV32HRiIvEr3eY&#10;UdsXyW07vG3+P7vy4/rl3Nvx8P1GHOiMkN1x/1tb+FEWxscdtkh9XAvOA2F9nTiR249/4vCcT3q3&#10;D3m+AWu27xX/3n6+PfrmMIh/WKD0LnHjP7TBzN7NN2Y02QbNvyWvOqRFQd3mMIew+U6NOn54nm0w&#10;/UNt//BKOjN9oxBasDE+b9NtXQEPL3z739sb3HW8pwB159PvB8h71+e+E9jpPe7zv8Lxvu96Pkvn&#10;t+uv30QGb3jErXP3U8gef+wK/894dGfvaHT+z3n82nPlXR3m73LOpx6HO5NdGJ7p7MHuJhmAmiCO&#10;Yy14czji+nDEcRGmQqkeIptnStvNMQBmD4LV1gM9Fshstf9u38n3/bxaq5S94erAqlqrM2J2oKaC&#10;s2pFKbWXQLdgoYOrOjPMwPJl5XlY7sO1il2dzGG5gsN/8CBt3zoa64yBFqTbq2/I5DljYow5G6uz&#10;Q8D74mScznzeNzR85mzdrJ846MyhEj7jc+eYYwXImMFtQqk9iGDgrt1uj5dfvsSP//lH/Phf/g88&#10;ePwInAgri1u5sjAY5DyDWQCRE2UtfwNlMpBXyWRgENnwmqOjVSnrtJaK41JxWFYclgWH44rrYxFn&#10;fK1YV3GWr8eCdZEy5+u6oq6MuqwKjBTgpIF72YC+tQpTRi1gAwoo26pZllumv6obcjA7G9aEScp0&#10;MJSlk7CsC2pumGdyB5aBoBIIlbIPE5GyS7YQXN8ps2kczuCV5aRzqJlTHVrmBgrOSz6snf1Fr6Xu&#10;lGBmSNJ58lKAohfkpwVlo8Pe+RKNyUsZwawtqApwCGCJHmyGO1Btj9MaY12PaLXgwYP7ePrkCb7+&#10;7lt8+fIlHj76TFjR1qJ7CwLlGdVLR/cSOqI7xPFftYxrBJsNYMowAaQUljqkqjDzSrIZD85NVsdn&#10;BLXFdxuBmlHHhSnbfYbCosYVKUs5ZgtQGqCpNWH7NabQpMAZc8KSbpgk0ayPJwMgZYXpqsLGFaPD&#10;FoAAiQJIE+ZsVF23CTbb3QRADzAE0J3UeVhrRa6d0ZR0I0gqexIgFBkjQNmXMBwRIMC2Fw1RGi9B&#10;r742Z1iEMJMkLd3ojjOVZ1bAxNoqSBkeMhoyCdBInlEEZKOl3yhLxr/3BRsgL9hRNHotVFokOKrq&#10;1gAIUbePzsQO/E1Jyv9J0IEFnDhNyFkYI/M8g1JC5YbrwwFLrXjx4nN8+92f8OjpY+x2F6A0YW1N&#10;1m4mpOiolo6VfiQM8svMuj7ZugU3DDorbbvhHVR2mjmrTV7MyW7v2ScDG2jK1lfm7mcAicNAnZ1W&#10;CjdR7qszS0mynCYkku8qi17llKRsrrLHJAW8ppyVBVBYEHuQ8rz9tLX3uGm7woRmdH1A+h6suiXq&#10;GwuMJErIWlrR9KJ8tgkwbNog42egr60dQC5rDoSyz4MPKOrmswdRuFu0R8KwANoHHdhi2wsCadxM&#10;7Uzy5UyfryzQtQ1PkGVY9VsobdjlS9dTZeJhtVeLrg2SZKBAzQaR/wY0IkkeVuYgSlPwOYW1cLCV&#10;uv4Pgw8wYrwAVhrXsNwGIvL+bjZu4f6wFVjniysq0TetqJ1sPrMQxJbgIGlXjOMYQRngrpvMbmQb&#10;MhM6ZpAyo4AZ1IytB8p+J3O9qT63wFvfSFhSQ8KUpTw15YyyLri+usLrn3/CL3//O65/+QV1OWJi&#10;YM6kQFS1wVqR+6CGgONmzpxUqAqBRxUfT7jWLunJMC69PfBiAIY+2AAZc6aMToIwik5zwpTNRjXw&#10;ItBq6rq9VYCSBsx0HdWkJpGjZk3oYw5bMzq4x9rLwxxIioeSfRFDE4NSlLMRyLvVCx0sRA5OUdWn&#10;XSDjaH7fBPm7huS5ajOVJHjcMIKJiMQWM0CQJb+ZLop2tDBak7C2ZmFumedJmWSjH9TeU+ailGnt&#10;weAYPHZQiI2p7u2IBCxgOsdshzNhVgQVIHMx9KG/u/0eP/N3M/utm+sdqG3zmfTpOQ4R4qM7KNOA&#10;tJuWml5AfJZeY9WiBtXAw3Vs46Ty56eYnuZTm8zeFRAdbeXN/WF9KGRsoYk8LPJl4DI7P97+BIx5&#10;5vP4e0ySOtc++LwI7xc7YKPn/VoSReKVMc4tk2qfD211eT39fjyv27PWCo+ZMQdsGCsAGWGsu03A&#10;+oK+PsLWBagO7St3XGe6UdZ1ja3JcnQgRalmoydlvJIGVU0CyNlAPFCW1257+JzXeY7YN2c7ZrPG&#10;N7OfRHdGIFgfhlPZiPsGA48I9FP+S8ggKCO2Mva22rCWFbUVYJrVRmzeDyPAV3ttaxdY/1OXq8ZR&#10;N/bklNaaznfbn8kYVU0GqZXVzxDkyNc22z+lbgdw9wHELiUaZWboJyiwMsyjDjLmrk91b6BE9z7G&#10;4O5jAzUkCLvjsRVcrUeU4xWAt/+DvXfrkuRIzsQ+c4/IunejcWsA08BgLpjhzCy1h9KRHnT0oAf9&#10;eJ0jal+0EnmW2iW5nF2S4ACNvlVlRLi76cEubhGZVdXdaGBIrgKorsrMyAgPd3O7fmaGvCNQasiZ&#10;0KgCZUZbKsacsSPjwOoXoN5uNw8DTk7OsdudYnd6hjycgilhLhWoBULXDTlJxTLvaMOsIF9C0wpW&#10;ncCE79pqdnqLkkPoTxIzMlpRHcXOaxVlKeBlAU8zpptrzNPswBRKhIvLS/z0Z7/Ab//tfy/+CzS8&#10;vHmFpy+egWvFcHqCMSVJEHN+kJFoEL2BG9AIrWoSLTcsRXQwkPiUKGXkQcBWS5XWskwDmEY0Fl24&#10;EYPGUSpcq4LJ6lZqDaIL21yQ0Rh8Pba0vZJPQEiA5xWbNfsPzM4Xuo+k6wIpKzDZWpwH/aA10bXW&#10;exArGpVcUZWlbJ0aAB8M9eIJXZ83nReua3YQapRJh3zqjfz0Kx6rzIgPecjqdbyviWvqYOsDOyTc&#10;zEGsvk+B25JfbclWNgpk3XK0N3xvtkMeQuS6r5sYCGxedZzOvoSnm8+dAGRqKGWPqS7q6wDG04Y0&#10;7LRlObvMsvuIbhEqP/o8dRkIiIdh0HVe+ydIyTUhpSzFAJiRKYF2J8i4wjAkMI3A9BycCTVV0alY&#10;fJApZaRMQGJ0jZlch6uaiEsp6HcMtFbWPEflAOWgm5Gtnc2hjNX8Bb4DG3vVZVuTaCv3Fufk6+e2&#10;LBuovq14bvfRyrnLsoCbdP2xc7w4xUovV3rQde00JV0YJAEv7F2VHW4BsVT9LGVBLYv64wcHy5sv&#10;BapPMEgLctjkmhwJxWao+/BtTkwvtyPaLvEweS88KbQ3JwIoKy0G63S1ZdlfD1kTdZpA4hsIU2FM&#10;DHAe8OFPnuCjxz/Bp09+hvMHH6JRRlmAm5ev8OLpM0wvXuDmxQssr66BZVa4MYMwwNz7gO9+0a/J&#10;qiUL3fTn6fTReewka5sJp6cDLi53ODvdYRgZQMNSisrihN3JKXa7Eadnp7g6P8fZ2RkIhHmZMKvu&#10;tN/vUUtDa4RaG8YhozTj+aIDpZRQm8z9mHNI/pZ4Qcric2i1gJKlYGpVSuefKsuULBJ13bSpP4lA&#10;kiiYZG8nLQYh95IYI2rDQNYSntxfGwhBb5X8T9N94hFFoNiaqkM3wx+q/a+66Bu3Pt8y/2PB563B&#10;RyAxYMN3jxpZW/nwBkKODr58x7lHHJqHQvZQ6N59/+93bA3rDX8ATKgefNbn/K4xhJUBHXk2xvqJ&#10;t1PvBqzN24Fj5/WO2xzJ7+Z4/Wu/a6BDVEj/KMfq5m21TMJw1yfd/vgmQWwuY5ZsILz4/aC8quaj&#10;55oh7WTiAAAgAElEQVQgNqWp7zs37jY7lwGrPO8k5sLlHnojiBEiueLCIrtgXDsozOiSMdE7W8Db&#10;xij3i/O/vdl2B77Z/X7YfXX8eJt7ROXwrmv9MZ5ne9xLb9sxh99GX6vPjjjjfsyahH9sIOf3Orby&#10;CEck9h/hWf4lAxdv24uvd4Tv8eFbf4zjuF73Do97Lm3S5nXm9D597V0d0RA/9v7dX0a3IdWj0lja&#10;LTYmraRJqNywLA0vrm9wfXOD/byglKotdKBZjdou/ECv7BUPKIB/egU6A2p2EFFTQ66p46Fqll1t&#10;ZV0Fr/VqmhF0V6u2Pa+9xbF5IsXJ2gGbEayZSLSKRuJqad4GTuaog0m7cWcGJaDgUhgcpwelGA1M&#10;Akp1hwVDA1/B0XLH4U7RAxuL3SF1oLJT1L7SSjStyWVt7Ma/3UEBAjBCjGFGKRUpCX+5unqATz7+&#10;BL/5kz/Br379a3zw4YdoCdgvizqpmlfPICKhnaWAiMQoZq24rs9AViUA5mQV+ihFWkPPS8F+njHP&#10;C6a5YZ6FPksR594yFyzzgmmasWj1zForlptJaWQB1wKqi4D96qIB6aZ3XNC4gGuBtRJJaA7MAqCV&#10;1sh1vta0lZauByG0KoU4KWy/MHprcl9bZm3hu9aWu13HKz1866QGgFoX+Q4bSBI9KCpPIo4aAjiF&#10;tdbXfb4Bs0cTpVXVDcsEtrZsmUhbigKZBngZHZYM9sbdSWWVA4iymhru5gCQJOhgtALhC7uTHT74&#10;8EN88fnnePzkM1xcXIABLKWC8oCGhrIw0mBVDckrOojT0iq3rXXpLUhT+JPMiPCL5lndTdvPNnUg&#10;WnDhAPTNYS2Dg9PXWBZCdUXy3zYFDdVikUBtKExSAUKzxJtll6PbYqaHmh1m62k8oV9bLmyJc77V&#10;9TVzr6LgTmNh7l22ULc77TsGimss7QPFPtMbEGsrQNJqb1JdNTcgjRmNxbmaiYRWjSJYeGxhbeOW&#10;RW4kDVKh2vNqBRkNUMagpBKvjNXWxvaMzRmFBzGOTZ0mY6DSnJ5EwKoCAJG3pa6lrnQImf9eQa0q&#10;D18BNWFzr/Jzw9vjwQqKylo9ctiNSGnwSmpFZeC8zKCc8enjx3jy5Anee/Q+xt0OFQm1COiYFVTd&#10;AKkoHPaprecqiKz33x7uYG89KMy8/vH3lJ81A/ki0hlA1LxtJGvWvoCFVKpW7jJTA7cpjRgGAWNK&#10;IFtWOGedo2Ho69UqkBKGPEjVzKSZ7WlQUGf24AMbGEophrUbyNYfGvWvqiAVITvjDc1JsSkMJlbU&#10;NpCUtI21Kq4G1BRAfM7yXih0dPsRPjfZ3X0sEtDw/a+VEu1omhTRv7t+3rV0OPKX8SCG770VqJKA&#10;DlCyr67nc63bHNeLOt9M7mMCLFCrYXgicJJ1k1yihsIDlkqoLUlFTQwAMpiltWPWfawFEQDSfQDb&#10;q50X2wP4CJW3CkgCSgekwTypGLMAoRY7VD/Tr+vcgMj1OFsaKRDdpOJ8E3BTb7G31gMjUKx/dki3&#10;wjdjoEqBxETeEhQMw9z696q1zEOvTm/3teoRwzBgyBmDAo5LKZinCd/94Wt89+03uH7xAmXaI4Nx&#10;khNSFaCFAUC41Q4QJPL2nKRyOZKFBXnBDHagbgdqwoNp2lKWDaivYCPVe0gXnh1AbckERsoC0iCS&#10;hJMMaLBS+LEEkEfUVjGWEWUc0arUc7UKMQa0kSCVyUghApMDXTAH2Bb3z6zKL+s+amggGjBm0jWp&#10;/Tzl8Ybu6nQSdXz9i0wD7zyZg35DRB3EoM/elFaifmi0FvdyPOwzB2cqb05JAOqDgugNpNkr1kOf&#10;Q+cMnf4pcoEQRIkSlMMfYr+Rtgu18YST/dSN/FX+37UI08FsTHL9FMDkx+JpRPBEmjWLM308Ejj7&#10;azLaDacRrU/vDJ1Xc9R1GhwcEajVxxFOVOI8JnpW6+x/93sztDIwM6B8q2oClwfTSUBC4VGPHkeW&#10;6Ohxu9+rMzNrX3hwB29bHYBCUDnD/SqsdN95KClvYlfsoi1gra6N+9g9fG+HdSLVl2UPApTUlmtS&#10;pWcYBq362JPPkgKsqsloFzBy31Llzb6D1/Ih3ns1Xf6+Ja6w00Iju4XqGERH6X0rg8gMrbAex9aq&#10;d0LRCdWqez2BbAuqM96lz8rrvwkJibVSIMnfCUntB5Mb5nMq2qKzAak6yOUAHMZx//SEq2P0JyCW&#10;FOYDq+eQisS2uSFgumrg9wBmU54pwJikqbjKE1v3o8l1ycdmVeU6myHfcyYztzEsWSt7rnhdRiPA&#10;crMdPKWdSECMQtIKd0LFnBvyxSkuH17i4aMrfPTJ+7i6OMXz777B7//6b/Di6XOkKuAcWzci0+N3&#10;GMcR47jD7uQMJ2fnGIYTVE6S/K1JVqw2uSUREwFVu/QAokcTJVTdC2CbK9UbnO5qp8+obzBrob6K&#10;VhdNKGko8x7LNIFLBdWGm/0NrqcJ+ewcu6srfPDRY/zqq1/jv/uzPwNOR8z7Pb77+h/x+9//F9zs&#10;X+H9Dx5hgNjBiZMmqwDSRl6ApUaflhjdlG6a0v/SilYdJ5zsTnB2eoHrlxPmUgAkDMMIQsWivi55&#10;/K5rmF5k/OFoWSSTNWz7zdZ+I/NVRhrPc1nM0s0jI/fPGntyqbXvFp+N6pWJPH/oQD4jyAS/r1aE&#10;hVRqM73JWZLqWt1VbU9Mq/2L8BwHk+B/HkNa3HM4T+pPYAkLstfWNvaajbAvl3XqMZ7Xk4Gtqi5s&#10;WcVmNnpn+FNuWVRIF0Wc7O7PgrbL3uh2dITfuW4W+CUEKE2mS7ioUt4KwkDyLDOLD7+g4YwbdmcX&#10;INo5IJMJYuNR520yVgV1NTYlC9DkpQagNAaqVLhNIG2ywbrXjO4b5lqQmUFpBxqBnEZQOpWZoYLG&#10;Exo3TfZVqhCC9Unpmpjx4TW49TjxRB2FA4Gb3kBahJAEjObnSkLZthtLB+Ct3zcbcPue8M8O5osy&#10;vWm8xvcZuvxj7glEpDRW7UlMYQp04dOlgDli9bu2ipyE7ycCtB0SMhHGlKUgyErHIK8YvFbXxX+z&#10;xU+s9LiNTiv6apeXnXat6mMEZ6o+Rzl8N66VLWdfTyICUgOXqr7IjLlW3CwA785w+uA9fPnVv8EH&#10;Hz5GPrnEfhY+e/PqFb7++3/A8+++Q7tZUOYJVCoSGMQFjRk1m/89MDr/bc9Fq/cjWNPwNCAgJcYw&#10;ZpycjDg5HTGeGHds2J2OOD09xeXlOU5PdgKkJCDnjIaGZS7Y39yg1AVgid2hil5CTYptSCK8JN+h&#10;EViLUQwsidYWGyl18v0F6gVXhCZl3hNR95lrxxxfBjljJass0Vd+Io/TPaXVb7vfd62hkhbT6J9o&#10;3MfmvYkPxEwCIk0DMp2Nuq6kDwDihOFtAvW3AT4OZMbmvNuC6NEZ9C/1eBOg6PFjyxQOP++fHZvH&#10;u4wa6B67XW2IgntzO/l8qwltjF0TpW97dCXwjnM2Rt5b3+staP7ea77xWWuDxyqQvP39Sddvu4A2&#10;s7SiqducZLffQNbfA1XB8WS3WBng4R4Vqp+oDPRqELR+Yrd9YAo/nDCPBaaOjl8DnI3YfVKrodr1&#10;EPbDa5LDSkWm9ddMwN86Qt6cv1GUdHbvGcHdzx9Bf8cc8P9cjtsdZf14k3HfKVd+xINv+RsIY3mN&#10;Z7fjLqfWW43vR56P247bxvG687LlBKIQ477t8d/08X34wfHvGFO1X4cLsF2Ot+VEr0v3B4GTzet7&#10;ec7R934g/kk/4LXf8jgM1iIk9EpguywFc6lgZDBlVBDmUrCfFzx/9UoAcqViqVVbCRGSVp9EVged&#10;7mC7Rzew+r0b2IMPVYE0DR2gKYFNRtV21rVWr9biFTTbun1xbdUBoLUowETBTcyMVmI1ztAyS3+y&#10;G/ZihCVYNQhoe3bAlBYL9kXHdYW2LCYBZcjZmuXt3kbqgC3XqdidXbfuAwKkwpA5fvp+NycY7uS7&#10;5ugJ91zRxEohW33HnXS1IQ9SfUyeHzg9O8dPfvIFfvOb3+CXv/45rh5coYIx16oVq7gHl6VmDmpt&#10;mOcZpyfifM+JMKBitzPoXvOAghjsWimzNkxzwc00Y690Oi3y3rIULPMkgMilYp4XLFpJc5nFqV6W&#10;SYNdFagLailodQFXAyqFwLQrdFrlh6N+2Q37GDzxoAULKCWHiiMpJRQkqXKgWakGQujrhKB38pp/&#10;ELx1acx2jkd1mq6BPm1dWZxKoZ0O5ZhdC1knp0ersiQPy60hYVg/LwSkYNfIQ+rA61BZoZv+Rl8d&#10;vNadRwkgaTFbSkHOhIuLczx69B6ePHmCz558htOrKxARWm2gLG1napWsV+hWB3gFAK9N+ExlONDs&#10;GEjT3jdnpfORGts91wDUVOB1cIByXP/Nj2Se98CBH8xi0zAD1LT9irxtLc5trwqN2r5VDsXCa6wC&#10;qK+lv2+BKPnP/IxI6EFmNEgLVwU8qNPR5tDuJ2xcaJARgkWQn4pm8REZr/LdRAQkaSuso0dv0yeB&#10;le72Wh/M4uDrUO7uSRE7I63m2LeLA5HXznEb21Yym9N2UDu67+0EqaSTwFx83OCefX9sP/YKYjLi&#10;BgH+84Y+DlqHryYgBoYBC/jnnHFyciKtzim7I7ksM1pjDLsRH3z4MT7/4qe4eu8hGgNzk4qhFugT&#10;xyrQiuyRrd3CYW9snd19zrB6DmMt/h7We6B/R30hXhUp0DiEXiVxo+ncWfVWmZ8GkdVSSXSUIC3D&#10;2nZ4u3NvOWb7FdKGOaUBcD42OJhzGAZZb0OeB39Dl4yHdONrbvtTZTWawQZV7nZlGtb6zPwVAGsL&#10;NwF7OIeUIUhg0VuuNWzby5l/VmSI1nKk/ln0wfaqHHAZazKPlNh45QuSnWo2wDE9W3wzfS5iEITD&#10;NW+z4VbzCIezACAHNiuUVUiHIKBwDTZbEFD4EMvflFBBKJVRWsPCCbUNqI1RKQE0gNIISgLYlG2t&#10;tMvCv0yHEfa63gtE1ipUJRivacQhgL5PgNbI92BXKNjpR0C7AmiKe7BCQaPMMiMcAw4QuuUQauVA&#10;a6uF8hPkI/baL1LczyrwqQxI1APlpp+LfNDqJ0mqICGLtjymjJNxRE4JXBuW/R4vXzzH8+++w3df&#10;f42b58/ArWKXM052CcSmt1cvmNvBgfJcBkpcP4LuSmaf32OPu6WxpoGUTOSAOuuSKJWVtTql7rFE&#10;8CqTJCXBkdAAKr6mrNVtBiKcjBnD+Q7MZ5imCfvrG0zT5JVquhdP1015jQXa438gkjatW1WJzNfb&#10;96vrkl3Z0rkRXbBPTJSy0QYI+y/qSUH/sdZtW7kFliBuB1Jteb78Nj671btMnxzHEeNuRM4Z4zAg&#10;DRL47fxLQXMHXZJi0NHWBIEfOdH7/ZhZK61wb93MazrzsQErOxlkFVJNKtDBHK7H5ysOa9FIgCSw&#10;WKBf1/Wg4pXpK2R8TuRn18P9Tv068e/wfT7yfKuxQjUsY/vUbT+r8HeXi4UjWd1x3vYUub6Bpu7a&#10;wbQiXVZBYGst4zfAyhq4bl/vOm/nwdtncvB3GC2BBZwNrVpoYEFNSxJdL8hK7qAHT4hpXSbGNfYY&#10;gVURp6SgK3ZgjNl9ogN24HXUvw4XR57T6O0Yc4ywY39W1XtMNzA9RZJa8mrvbp+h/83r68F4CIWW&#10;wocREd9XOsfW6tSqsftzh+v3sax1SaBXL5IhsOvK5mngxi5fmAEmrVoPBmVJ5ilN10Fl/Yad2KD8&#10;9dbPxmzgAqmMHvkeqx2xnT9JOGh+XdLWoETNeUCfW5JKUaDVOJw/BZlwuG5YjVvmJaNHwzoP7/wu&#10;PnLg8cpThVgaSmuY2oJCDcPZCZ48eYL/9X/7n/Hxpx/i9GLEq1fP8A9/93c4OTvDX/3ff4kX//Qt&#10;Blt7Et/CMCScnI44OTlFGgbxP+WElkSX4kSgDNCgSYiFUCHJ2EIRQg+UE6gJsDJrQmxrDC4NDc0r&#10;wrICt6x6sItcKCi7VizT5EDN+eYG03SDsog/CQ3IJzu8/+gjfPGzX+Lf/tn/gAcP38P56TmQEp6+&#10;eIGn3/wB//E//BW+/vv/iqurC+QPHmEgQg6yjrnre0ILqn+T+R4VYDMOLj+JMlIaMQ7Afl+R8wsw&#10;V5TFfJ8NzEkbITTd46KTsBtvkV5UXoXXFHTkSK9N+a9LRGk7I3oki58EmrgT7XRAKy1bm3oGvOsz&#10;wZNvAWgy8VqVaSo7AP2eV7zu/MLpVUfn4w8y1XhRLHBpGuWq6OV9XQfuOFxG9CEH+aPlh7ayiILM&#10;o77fDA/gviN9XtcdXVZGm8B0JOMFm/EhzC36CxmZylf7kuugtjv0iHoshbGoCtq0orz4XQvGnCTh&#10;X9eG2oghVdRasFSpBD4OZxhTEb8fJwE3pQGgES0Zr0zOg4ICg6SJ6ZZI7fOq82fST71jGFIGtxRk&#10;zCC6PxKYBlArqHVCW6SAhcyHJGQxNwwYdep0nZv53prfyWYtJhzAx67fVpkvi5LUd2n+ezILBWDT&#10;081vqf4+f9bOn7dye3X/I0cEadqckSa6AvA4jCVUiN5CTiOmc/Dmmp1+6OBeiRIoS6eYIWUMKWPM&#10;WZL/hgHcFgyUUEiiTCklASiaXRD16e1ha7qSj5uxWYJpeK+D7Mh5gSd907qvQ95MJW2eszYBMGZK&#10;KA3YTwtK2uGDx5/iyc9/hQfvfYS8OwcworaCl69e4dk3f8Czp09x8+I52p6RUZEJGCDJ7WwFJiJu&#10;jHUqSO0Vq6rZZI4TAYkYg1apJW4AVyyNsTsZ8fDhBS6vzpAHBlLBuBtxenaJsx3h4uICZ2dn4Now&#10;TROWeca0lyIqTVuc11p8DqWSPjQhvydA9Zhyj3XE7npij61jLA0VZov03Uvy7FqhUtihyTex42Uf&#10;EiTk0bFSEazKzFKMY0M8UeYkdHC0JRhA9YXIaxPEd9D5YBernYX2/fVGFTXvNpLe7jp3Goa8zlB6&#10;o7HdM1RXxO3clYSHJ77183HL7rbPv9/cMA4V+IN7GBPYSkvui3z7AOmeE+JIXvfdtzvWhsj9wCU/&#10;h4/BQeQ4MOhuueabgKSOjff2L3SVLn7nrlH+kCC6A5D0rWN67SvCZv7e9dL/kj8vIzrPGkXHgLHU&#10;QwHK6PtwLR71c96uE/warMw6Hbxv9zD1+/5dwfECdmy+tOIjx64BVjlx293uHcU9n//4x7uQB1uD&#10;7q5jqxhur/F999ObAiFfh3d93++9a7DmH+v4lzjm7XHfit31+YGR+0c63pZm14cpIuvXfY1N1+C7&#10;H/o1hnHXWO/Tl970+LGBk+LgeLvj3azj7deOv90lq1U0K0Mdd4SlNdzMFdf7GTfTgqkUr4jRKhRc&#10;YkF+NbjIKtcYUEhATjlr5TOVlRYQN/e6te0QBwAH54P+IFbaZLC2g6pFfxtQU0GaBsAzf/cKnBWc&#10;FswMtN7iwALy3aHVg/ddTyLDYrjzBLkD0Axw4kEWSpJVSBDAjjtk1YHDJFiB4ESL9ydQcBhG+0pe&#10;W2AX7qDsTh9xipiOxq4ndU1Ozh3HjGUpIGQAhFKAIZ8gpQGlLNptNovhnxjn5+f47MkT/OZP/w1+&#10;8ye/wenDEzCAqVUPd1ubEIC89XApBaXO4CaBCwHW0MoHak5BA+yWyrjZz5iWBftpxjRXzLVhmhfM&#10;04J5WVAXqfJq7c7rvIgDfV609bkAmVCLVMwoCtLUqgusoC5u4niT9t8ZAi/Lq/FFh6gb7roEDaZK&#10;6s5KjJTFqS7gwQWtEfKgrde0t5BV1SJgVfkC5iy2SqPU72VOveaVNCKP7nRg4Dt3aisgiULQD5S8&#10;dU3nPeyO85S60yp74KirzaKL675rUjssZrCKuDAvWbRX5fMhD1iWBa1VjOMpPvjgA/zkJ5/hk08f&#10;4+rqCiWRtGyGtHMRAK8GZDiC41ir5kqbHQPdeEv4W4CatVX/vNbWM8h1zAJG64FRa/XYgQS573mb&#10;a+cxoQ2dmRvQfa/jA5oG3gmtFdS6gMEYBgExJFiAyqqFzlKlUXkMoQdfGFap2HgQAWheFcqmXqrX&#10;HsrWbVD/AHyh42/hWXj1fPLsHhBiYCCtaqKAkuC+cjroAViEzxKoFWFlkd9CXrvyFZyi9m8Ldqk7&#10;xEnBOTYGDVZ5kzTqQQZpx5p8jlidh8yAtbX2YKxecxVsg8k59rHEz7c/Thsqfw2AI1nrAwgkTutx&#10;xDiOYBCWpQioNxEuHlzi48ef4KPHn+Ds4sLbOhetrGLA8MYxSYJtlmXNNnvD9YQNaJi5y2wZe5dd&#10;IlJveUaVjQbUJK1i11Kcvw7KJU2Ut8oLrFUYvNIkRP4TaSUGBWquQJqtgYYRUsEhO63klHolTavu&#10;kAzkyFp5pa+FPbuDD4L8TEn5QbN17C58kdBakZksoUMYK8Po0l4L7XV3g/pbgl+jta5rkAY64ZVK&#10;17snnmPrv93P/UQdrT5f92ivfTRHddMwZ6trh3uuxqOKSAQz+Lhsemz+nIdpQNjaWFLXdBoSKjMq&#10;Aw0ZzRKNWBJHilZgasxoKYMwIGFEogFIGQwF5yuv7vSrVTY3z5BAfv8+N523CkfvvLEGXbevkep2&#10;KmetNZbkPROcJ7LwTnP0G5g1QWW5+9w267pip2EdQmVmwmqZRT/UKjRW791ARMbPYPpRJiBnUCbs&#10;8oBdlqqTyzzj5tU1Xj1/jmdPn+LZ0++Am2uMEDrMCWhFqpm3WpBI17VKJd3OZ3T/sdYiJQ+B2v8y&#10;J2tC9ApzQNIgiuo/nkVuBGZ6erwvIyVpA55TbwduhVV8ZY3nVbExKhhtITTlPWiMMQ/IZ1KtBywV&#10;SS2pzBMozIiwBXCaj+QU910/16oCgaDAU1YacIhKWP6ksgwrOnWKNLpVBr6qFh7sJgAOImncbTy5&#10;xCEgUIJs0so8VrkxHpA1ELs7kcppkX/LibL20s4uo7pes9Vl4GBfn0/jJZHAoz/Dg9q9zaPNsPsj&#10;u1BGr5hk15H9k2xv6b9rvtorUgEkYAOyXR+AcJTQgpyJ9GA2VNcn1zKp74DtTuhfO8Kx199h/8bh&#10;GSa3W5xHwIAiovIJ3Tgv8rcs4YfBlBz4Dn8krRgIBqeoA5k/OGxw63LB3Z7VWYUAqw1gpXq1JSAp&#10;fVplOlsjWzsBFIlevS6I0PzW1vnBeQnUxkVoF637KvoWVn+j0+JK3hlPpT5f0TbpiSRd/m/1c9Nt&#10;wWsasM+VC917iAxgn1lO5JiuCDw49O2bxLP9HSbOpJnzc5Oa+jf3eY3Pv9ZDoft589yut9+il/RB&#10;hr3c0LjKfjMZj+z7jJCR8+B6IaUEqqQtV4McYJOPLpUOxtD5nY5hu27+W3wkIo+qg9QSlDbDNrV5&#10;GbLMSWNWPTryIXvs1O3vwHsB2zd6HrQya2sQsGb3Jfn8A4iJdb7XZBgCZk4CvuIqNcvPxx3OLz7A&#10;//I//Y/45S9+jovLM1ReUKcJWIDn37zC9fMFaAPyjhSEwsgZGHcJu13CMEoyCGegcgXxgEaqBynI&#10;JKUkSVthP9pmtq4YVv3K5ZrZGmbjVEmWyUSQAuuSMMO1iZ9oWjDvb7Ass4DJ5kl8TXUBpYSLRw/w&#10;xZdf4le//S2+/MVXuLp8gJubCXWu+P3f/C3+/N/9OV48e4YyTTjZjRjTJUYCToaMNGTslxmmaal0&#10;0AQ/TX9PzXLPQWnAkBNSNtmVUMqAaZ4x7RtaSwAylgLtJFMxDCNUzZQ1V1nUWX/s8BP+DnZ1lDS2&#10;i7se2WV69DklgthFlhChV3BbW+1tkQPiW+IVLQe95ejeEW6cUI0RwBW+wMNByXV5kVWWaKyVS1NU&#10;JllZE7slN7wWB7392O538Tlkn9sth165ZlhjCsaLGQIYo5DUTdBr2nOQyn5X7nSjc9i3Xf5ks8n6&#10;LdFAKOo7y6HinG0uEz39GQGQJRFv5isxLJE8Z8Kwy0jUME971FpBqWAYd7g8O8NweoLzB+9hd36F&#10;0hJuphllgXQRGQhEA7LujebgRfHJ5CSV5E3f7PKJAz80CeezDaQBxNXXfCApTEA0glPDcEpIZY8F&#10;GY0TmK+xtAnMFZlJ96LpwYG/2I1s/YM/yfV1tgIBXTdZ6y1WDUt5Qes+mLoUB6M6cHJDd6K/Uyeq&#10;jVK49dPEBAJ7bwjFB7xgxkaeOT21Qx9DT0gzGcZCU0kSJYecJelA58UTuILvK9cCKuK7aRFECerg&#10;ubCwq/E5ga4PBwPmvJKRESQIADVWB2NC2yTMurMKPR4mCTwim0pd0FhAmtPSUPIZ3nv8BF/84rf4&#10;9Cc/xZQTlsZY9i/x4tkzPP/DM7z89jtMz59jvr7B2WhrRiia2J9pBMDSBSxl4Zu6B43LCFImY9Cq&#10;9vI4TbtYMcYMUCKc7gacno04O9/h4vIEZ2c7nIyEk9MBJyc7jIPoI2VesL+5wTTPaKVITKcUEAaf&#10;f+d1ut45yXOb7scuPYRfCfC4he9DZYfyGmpAszIwfRm2FlCXGrYGmjCtlZaFpJufHdc3HutOEfJ3&#10;zhrtcTojlw4EYLD9onQQpFW3k0Bq/1kiIr0JUNMm7Q2+wd25dvt3TRk/fsqhsn/PEN9olAGuyVDn&#10;d1Co1+rsvWbMfcN7k4MO7t7HtsYLo7+6awCHvOfox28Cfjj8dD3i1SdBuMdxdiaKowwyfn8dZHkN&#10;eoij+R6LszWc3/6IznNgPV/f57p3H+8C0CG8/82u07ABa9p+szlcrafuOLFkXUewFjCHuZU+KP07&#10;aoJ2aXKHtd1hXc3TAh682W3hUnG9t0OIr1+TPUY6fteH8TEAfa0i/wRtxrgWmPc9wLvYQz/E8a6u&#10;/TZ7+235wZvQwfa8f6lgze97RAUMeH2OafOXjzgQ3+S4b7Vuc8D96IcZceGt7et+6sZgw+Y5glNi&#10;remKw6R/xkEuG42abhK+tr2sf+fN9/B983vfPvkx95HQbqhOo8f3AWu+8yOsF7PVq2L/rDTWdufi&#10;+Cit4WYueLWfcL2fMJeGou27pXsQwyIu4mRq6+fn7iCotaEOYiyJM0FAIpVji6vgnK/byndatXhp&#10;lAgAACAASURBVE3BWbVWtFJRSvEqmcXOLaE1erEgTW+DbkHHPi8cHAfNHQw94GPt2+wL5D/idEJg&#10;Xt0pZM9lagyBJBCvc+QAMpagk4Fjmc0BUjEMseVYzN3UobdeSTCP6nRt3diV8Ziyta26ERw2QAC9&#10;NSRknJzsUBbGPM8YxxHzvIBnaVl+cXWJn/78Z/jdb/8UX/7i53jw6CGmOkubUTaNi7pXEZLN2Lih&#10;aityQB0xQ8KQM4SqWMcA1MZYirQ6X0rFNBdMpWCeC+alYF4qylKxOBBTfs/7CWWZpWLmsqDMM8o8&#10;o5VZAXtF2o8UAQXCqpe00vUpYmlZEZw12WlA7Un920FHSRw9Q0qBJmUtKRHyMAClYC4Ao2BYbI21&#10;KoJeWqZL10ydzjFIFm2LWAXSWuMKPRrvM2dAdzAQZFkkcJf0GTr/6tUBezDcqg7Fqi6Jos0mjqLG&#10;FYwCASPZuFmdj7ZvhOYcbOe6rARN827EgwcP8Pjxx/jkk09wdXUJgKVqaq3iOE0IezgJwDh1cmbm&#10;zluagW5k7xuge10NU3hLr9IbgZp6XSnIIQCF2oNX/lMLWqs+rmQtUZtW9rStxj1oSsoIyKrpeGGU&#10;GCRrqxZutx21NV3RhGb0oo4oEKE6owpzFx2p5qoJ70UnvjuAA/Cq+1fUxnL6q4pl0Wog3JBRkbIA&#10;D91BbYyTsapcYQHEpJU0mcl9az1wH4MQBK5G3LZg9rzRMa/rRra95AuZ0Ktboe81EHkgX4COnV6Z&#10;exUucUDbmPQ9pT8HssAqIqwd4ghz3e1U23PwQNyg7bqttTADKKWiVGlH/N6DR/jkk0/w6Wc/we70&#10;DPtlQSsNWbywAGUQyGVjlIFSKa9XUrPEhzUttL5uzLIXAmDZq41i/YyerFF7MIJDCMf2BQcgaG+D&#10;qmtLrNVSaF1JE/D2y2nMInUIXpnQ+GLKA1LeISVpe27VjlMOgXgy3kZhr9peDrpkmAMnMwdfkn6m&#10;qQpKK1ZZxmXu1lRHpEfyN6JNZFugQiosMjOSt2ICDNi31kD7FZIC863ixsr3CiiI83671UAw24N9&#10;vIG+CSEupGu7stMOec0K9KALYfqqnNcroAhgU86tLO3WpK15RuWM0pJUk+WMpSTUpsFDlmCFFDFV&#10;Zz7JctdmY+l04C3/ZABKnySB0vBclPQ7SgsON+YA/NRnXYHHWGWvjsfoI8Hkv/y2Sh4mxwEE/nLY&#10;daVztNUH67UPviTmtqoqwrCqTjo/sDasEnhJaAAvQE2yvyihLDNePH2Gb7/+R7x4+i3aNGHHCn4E&#10;iw5WFgFGcgW1IhUnWfSIrA9noEPn49F/H2WWP1d/nibsVoPZ0LbuxlckWJW1IrUlnRGseqYAvocM&#10;SIEN1aEZWklPxkGAtpptXQYSAbXztkyEMY8YtKp84yZV3ssiQTur1mbrR7aJbG9ouM9sbqd8PY9s&#10;amR+KLN2H+m6kX1Xqqh0YI6vcNBjjA5asJVgSS6mMwWaM3ngXMvGGfiLydLWGkoV3Z9Ig65DxjiM&#10;2J3ssBt3XqF9tcb+HL3doukiibLSq++GA97W+WngkpTgZfIha2C6EmNNVt2vutVX1/wTK752/Ogf&#10;2bWAyExfx0/iIA9aj5RV9tkVibpOZRz1mB/84B2zM1bvhX0Iu7D8NqkjlaDVHqnGD6X1n1Tz0cp1&#10;/hzNEUO9WqDuJam95rc0LLPptFGuGU8lIuR1Np3Oyu2H6yC+B9byL8okggC4OlBFBIa0W9XCESk+&#10;n95fF73p3omBYbfd9BxJZkVPLIPtH7XtCaK7sSZdZQXEeJW9sJ7+R9fziO72RkX1wy5mcg3ordaB&#10;I7RK5PzIbh87RkT9W16u94vxoAgUkbmxHyDe4K6KYMfkm/CtqjJc7VdmpJSljS4Aop3L46aVNQV8&#10;YYkwWz1lwxOOjCHatwbUByD35e6XsuRJSUwVcEFWAIt3N/A56HRiPirhxXZzk+Gi25BknQr34w6c&#10;BtTmTlotNFTCApRy9J7W0tY+t4pRthYEYMgJTZMQCMBuGHD66BEeXiRcXVzg5tkLDNzwzdN/wl/+&#10;xf+F//Qf/grf/sPXOM0J4+UVzrLwAGoFkriYkClLFfyURUC73dfvb7ZMToMnZMZ5kLlpIMrd5tSK&#10;2UbbzAy0ioSMQZMyWqso84xlnlDmGbRfdA0XlFowTTeoreL999/DL375Ff7kz/4Mlw8f4PziCgzC&#10;t989xdf/8DX+y3/+Pf7ur/8WN69eoC4LxkQYuIFqAaufSrV6eEcBNlXA5CkJOIwIlKW6baKEytJy&#10;dlkWXL96hVcvX+HFi1dYZgAYNOEdIBrRuAMVaW0sK3/NnX4DJUQxZbKOAAUKki0GzH/kfiuwbhsS&#10;rI3pwa25HI7g89YM6DuAwZqI2q99zKcfkxUYFVJBOGA/VjKg2wtJ90xKno7kFaWVdWvV/j4JRnfr&#10;ibnl2LAlUcsMGLpOrpebtV6RMvzE0XNSJRbVEzgBQrZ9gKqX4s4vFYwrbwQQp4898GXXq7uMI3Sc&#10;D2VLCjMeZDxOv5o6/TggFmJnMdgBiiT9jwFqKGUR8HUGLi9PcHF5ifMHlzg5P8d4dgrkU+zngjw0&#10;TM9mZEhyJ1qF+GBUjsqihk6bh9qO+SNFtHW6UZYvuqVRD2WdmQyoPY8hIdEOYxpBNGLhjMaEyjMA&#10;RmriI0qk8q11GpR7dICY3Fr9kqZjkKxP9//ZOQLUlH0Y9GsvbGGysusUW5Cly6tV2dgtQceP+PDv&#10;oMs4z83ZOw+5jzDqTUY7+r1Yvd7GySTJWU0T5UtZpCojaYIiGKUsGAax3QZKWMzHrNWEZSVtnJ1P&#10;uI1OCeDaacP2eQKg3RJQk+tAngBpvIwI3Ca9vgFyZS3tdxsyqBZJ6lGZA5bkpApGKQK8nyoDwxk+&#10;/uynePLlV3j40SdoKuf2+xu8ePYcz/7wDV599xz7m2sADadnI4i7fCYaIB1YdJ8SobDqKrIy9iDO&#10;D90frLTYmvjriRKGMeO9R2c4Pz/De48u8ei9hzg/G0FJ4zLUUGYBZO73e8z7vdNALRWlLMgJWh05&#10;KZ2ITZBTct8F+78ESA18ozJEXRXUCw7YM7Im53bClF+GQ7KYpomlfk0GJUn4U08LnPAJYbxWJbcz&#10;L0tyAas+ZcxCTxBwtVzN7Vc2S32j8/ZHk0ruqte9UUXNtzlWm7mTkL/j7xNu4wf3Xtcu9Sbfj0dE&#10;068u+CbXwN0B9+3Vj30/PgGv1CCsPl3JUASBcwdTPVCk5Ivhmnz49MHJ2AWzzj2ttgzA2LQAgSv9&#10;/uyi6a0Uue45OD47hONGzg96HBuKkoird7edY38eURjl/eO3vO8Z7wvC2e2NkrdDOrj6gYZy7+WP&#10;fIn772jBh0zWLa3aazEw1qo+rQhcnRDuZLlljBT+UAZpSjTF4eg1Gvd5OrzI+vleZ84Pjjvo4q6r&#10;vd7q3v6ZuYPtzPhEKZx3+xred4/vf9xtRL3e8VZr8iMcHqT5V3p833V7F/c/JkNXwftbxvQvCeh6&#10;66xu6OvYs2652Jbv8i3fi+fcNpY4Xa+z8u96ft2Ye41gx7Hvve3n7/owPSvqij1kpudwEF7h2L6z&#10;DRp8/8GxyshQ6SvI8VIaGhMaAaUyrucFr673eHkz4WaaBMhZOQTk4bI7RV1SZT1TN1IkeNMdqM1B&#10;mocV7qxq5toZTqtzaq1oBoZTsGZjRuVeFc+AWAJg0nt79nx3JqBZ9Tkx48x50qSskhj9DWAqsKCd&#10;3ZtrcKyJ0gOzhHJwqEhQSijAqiWZ6dkDE6aSd0d64ybBYK2yAL+CUgxphjD6/KdAM91At5jYoT7Q&#10;HaUQh4eOuRapZtkaI9GAcZCKN2cX5/js88/x29/9Dj/7xc9x9fChgEeYtBWHgii6xwMWGK2loNQF&#10;aM0romWrBASAmVBYKrAupWEqBdNUMJcF+0UqZ07zgmmpmJcqIM55xjILUHOeZyzTJNUza5VM42VC&#10;Wxa0umjQuaLVAnADGagOrPOrOhb34FSfJ6sysQ4QdeebOikUIFS5oZba+Q9pliZJhYcZ4miU7PKk&#10;oADZXJQyWH1HtkZJnaDRsb0KaIHgLYAAAJZdq6A37oGexEBWB6+EchpabQ4Ki4AhAqnzUYLlWQON&#10;0h5UnC0ApEppqwCq3C+pzk8GcslmKMLC4UL76jxrDUMiXD24wqefPsannwpIk1JGbYxSgNa0CRNV&#10;tGaNShtaYuURAlistqcbe9U/oLhzKmZ7d3B45z39p6/1wXwHZyRr8CE6MIV/8yqIqtZld5oBUvUn&#10;tB6PFX2ZCa0CzMWveZs8Y3UOgaGBxwCkJas8YDwP2qoZTh9u03EPWvf7daCSte+KOguZwxkAGmlV&#10;vSZtpMD+GgRZLy5oPOrt1blufMt+WbBxBcwMvE0DMmACqZNYqkuop9ztJdKgm8rm9W06N3X/Cvv9&#10;OhAZoDy4k1++Z3tNrTP7mzu9SOXKMA6G8qBexUVaFgsvt7VycHQOVSLTgHEYMQzSunuaJpTacHJ2&#10;hocPH+Ljjz/G+x98gHG3Q6lV55awlAZQ6lVmawcT52RA7ioVe7g74blZRdRIF2yiU/gU67wpjdh5&#10;aCy8lQlZQR2lWYs8CUpbBTgJslSgLjIXpDMe+Oag/JDUoS9VL9HpXVcz5YxMBuqR7+cs7XQpC0jT&#10;QedZkyAU1GnVf3sV8M7X+16wpJHg0EVcNwZTQwvvS9VDdSGbjyxUYqAeWeq0pnor21RQrzbl34v+&#10;xE6yff7C6x6EkxOjVtmDEXfbgMazts6xCISwT5xX8CZYs9XHV3+y61/ru/pVvRp5cx6nwC1AWptz&#10;ksqayKicMDfCUhmVBxTEVBDRNaSCjyRr2KM1D3LK4WDkzWRYe0wkq5rR10nZEprR6GZu1ofxB3Sd&#10;1HgD9cQJCWJ3FtXP1b+pw5yUiGRfWNVW0zgpaUUdOccCK7VI8pRVlVXJCuNwos83pCRVUMbcAfDU&#10;Gpb9hOv5BV49e4Zn33yL6+fP0OY9ErMkUbQm7UFh/K85HzTaoLDevNpfMn6itH5uGP2aamF7TCaB&#10;NVDGsAqoEtJOLkfYK+XlRBgGUl2MkDOQMiuPkmraXW9oPVGHgjw3WanjT2YXwPYII1HCmKUaFtAr&#10;d1giifHdsLS2dGG/cJcXei9S+edfYtJkmgQL0PUt3WlwpcMAKidqTyILwBdb7+x0HniQkyUfXJeI&#10;UFvDUhYQEXbjDqdnpwLWzBnjOEqy1lHVRuiCTadwYKtOCpscaD4Xx68Sxqv6xnr0b2drG7+2Z46/&#10;4y3lkBaNndN3/isg+vWF1+OD07mBJ+ScAF2s8jrZXmr9TsIFYvJFFwT9WnYv01JZZYjwpICVDvNF&#10;/uMJDb6fGaCEBBZeGOkoPqo+P7mh2nWvpuvLbGOLwGX0PQ8gAhEZLBXjWGgj6rQyagPBHFszcp2i&#10;f8bgTRTQWLXsC5MD1EVt0E3Eh2D6Ye2rEsR/TwzrvE5IW3hCRQdKmh4DAKi9WlU/Ab3V5JGNdZuP&#10;MQJcdJsoyE+Ajp1P6zlkOs3hmm4v7rYDbC/3fcMM8RH5ekhgvdM+oyf7RRvc/CO3PJPrJ4zqlQqT&#10;1pjSB9QEltYYmWUu52XBrhTkkxOR5a2B1QZvKxkdEpRszgCvdtcyA6lp9a2kRQVNBgLaVwNgoJUG&#10;agRqAqgrlUFZdBWpZitgjt14CnWjSJKZNydWG4kNkI4+NmZZR5erh4vffPqizhJ0SV875Q9BVyZm&#10;pJyERlLCbjjBNGfwwvj2m+/w5//7n4OwBxLjxYunePXiKYgrLnLGw6uHGIhQyjXAFW0RHU+S5JLz&#10;B6QB1vGFKYkNpvqtgIAY1nGHSKpzArp/GqOl6jRoNiu57GBkNCQW/x6XhrIsmPZ7zNOEWgp2VcC2&#10;0tqUcbob8N77H+FXv/oKP/vql/jspz9FAePly1f4r3//9/g//49/h/3LG5R5xvl4iouTETxkTPtX&#10;mKcF3C7U99S0cmrgRzA/mvIQIiROYJgviFBKw35a8OLVDfbXM65fTri5uUFZBPBVK2FZxN4ah1F1&#10;2STKqQEqbQ259WIXqwXvupLzb036ap31yyVldygdbnQLZoCT+2Zz4F+tSjccoW95PgY0qZBBmSAd&#10;S+4AioPAgV84n6Bu48cuBmS2EXrySeM1H3Mxqfq+3CNcnttRnhNP6deKXDP6XBzuHEWp8lXTbRD4&#10;IlSf9UGgUlcPfclcR1ZwZuCD5LS2lnvN5XafY6dLbzNus2BpaHaN7qOMMhkw2khoKBgGAnFGazP2&#10;+xvUMuP09BSPHj3Ew0cPcXF5jtPLc9AgHRFqW3CyAyhl7PdC9w0NtRWNIQyQhBGpuGtCi1PX6Vzm&#10;WxKa2Qws62KI9Kq+QdENkz9bNR5BA9KQkdKIESOYEyoSWrtG4YJUGRkJTOKPdTyC348DYZkM5L5W&#10;tJk31skzfULXD8rPoAm1CDbrsXW11yEa0AkNXSfLKa3oOfoPzXaP/s8U/N3NyqR30oARiOnlaomI&#10;jpqyrBuFdgWtyRwQoxFjbguup2uczee4OrnEUmaZpiy60bxU3MyL+LjSCE77nqMm7idIYv/Ghlb/&#10;j25s9/1Y+YLt88f5Y6x5RJ9ToC4zRpU7FudBTuACzNOMfWUgZYxnF/jw0y/w5Odf4dFHnwHDDktt&#10;KDcFL5+9xLf/9BTPnz7D9PI52jwhJ+B03KGVsMuJABp0nNAxZF9XYtFriJNqO1D+KHq2xLAWDCPh&#10;8uoCDx5e4vEn5zg53eHsZMDpWQIl6ey0zHuUOqPurdtdlS42EBnddM0bmiYzQfVgrfIK63Kxpknn&#10;IOZ7yn0u9RO5NqtfULsbmYkfz46gduHtcl1iAWl22wmAAaIBEGeYr7wpsdreMfnk9+C6shuUI8L4&#10;udE3o2+F7qrQ9HTz7TXbuxXDarPeIVDiYN7mYJNm2DCIN7jomkEdMSy+1wh/nGMlmIOpJ09jWWFH&#10;lGQheQDmzNwoIprJe9ccHKot/djwTf1c1ozjuc7tu+BfXSsoDAf3WjGvcL3ggP5jHnfmEnIcPh19&#10;xu3xuiCK7py+/Zq3X4oPXsVT+xhoc+rmgu68vOs+x4x67r+9TDywQVCtTo9jtKdO4d1u/HH/vXmw&#10;W+fWtCt9JHvd35YLdfZx1zpu52jz8VEedOwqypgNTB+ewWdPufXdNHPHZ2Ej/nPmg9vnu81peux4&#10;k3P//+P1jq3z8U2+96ODNW/5244fHdB/z0HH5J0eb0rLB3z9nvseXJ/++Fzh+9LM2373vu95RtRb&#10;HseCMMeC2BwWMZrBdtS4ZrfM1TE6uhN8a46VDU0c+574bMxk6A4BJjHfSlVABwNzqbjZT3h5fSPV&#10;NJcKboTK5oTrVSCISFogqgNnqwObsyOCm8QpZpUCQvUxrYBn51d14NUqVRVrrailSqa1OqgKMYo6&#10;4BtXrZhXtCJY6WATrRDm1UFaaOnHjEbdALMgJTTI4xNogVBbr40hHz885ihZKzmyRilpS3iuPntm&#10;jBpYRMZY9IvdcW3BMAa8LWF0rgAROLSlno1DgkmdGuIArq1itztBolHAsNzw6MEVfvrzn+FXv/41&#10;vvzFL3F5daWZogXVVz9kPdoYk1QnaHUBc0XOkJbOmUBkLVuAwrrmlTGXiv0842aasSwz5qkKcHNe&#10;MM8VyyKVNZdJgJplnqS6plbPbKWilYI2F3BZgFbkJo3BVcojkjrmu7vK5sPsoG4LGLCtAwHWNODg&#10;5yaAhy2gr5E4iIZhQCOp4Nm4oRYBtCXKGoyQdTMHkFUoiN05/JrxPhbAiCRr3mhAK4eJ/igJ7aq5&#10;sqiujSVIHynDXFc5ydhI58YqS62cvE2cQDln/0x8ngPyQEAjqdraoI4xRqvSsocAjCcZDx5c4rPP&#10;PsXnnz/Bow8+AGVp2yy8QavsoFe4dZADjJc0r2bKDpSzFi/S3pTrGmRpn8sjsQPpert04QNW6WLb&#10;kk8XZPOehs38PlpsQB1HNrlCUtqahaxaVO0BEdK9X62NPNb3DfRgtrwF2zjY6hZcTTpP/lxAB5Iw&#10;ervTwN8NRBJbwaycyyuatGtRn19I8JBbdf7a2J5Z7TUiCWLrnoP/ToBWiXAAo3M8e6L1YSAFcwKa&#10;92EFuiQEGtWAMGvFN+77K+716MWQbdX1gupgegT5tnaeJ7DcpnUas4uJ/aoABB0rJXgwS1pfZuzG&#10;AZQS9tOEeZlxdnGBx588xscfP8b55SXyOGJqVaoCatWdFtZT+ESXgTXsBQuKrcAM3AH+VkV2RXM2&#10;I1FHsu+LUEK3x1lo3ZM1zHxX+qpV+M2mPXfOSQIkmXSuEiwjnkGwjmAg0sqZWfcRAykhDyOGYfTK&#10;CzlnpCxyToD1CspP5DxcRwrzg1llJ+fnspAuMxywpvSdEluMEF7RGoze1WcNju7fdxJTIoPuDaBa&#10;9S6kVcDJ9ATb4+YW6aUsTT/tgVb7bvzhFYwRm7/J92XU++Jrtv+Yu/wPe2mrK1ngw0/lPvc2Zkvo&#10;Fd5jIE3lKfq9BqkWXBpQOYExoCJhaQlLA4pWIkICKCl9Jmh1GvjYlQXAQAjRumMdCxGtM6+YoIiC&#10;MAe+3LrNtELSanHjoaDsMOVN5zSr7K8WGHOhEX5gPLn5nKx1QH/IA9nhVYVIKosNOUsAoTbVR9np&#10;kAgOcB6HQdvRMepSME0Tbl6+wPOnT/H8u6eYr6+RuWEgAXHWWcCwxAqKhSopLHJZmcWaj/hv+ZFW&#10;YVoRy5MfXKOB8Rd7VnKZ2BdMtmIHn1tVrZQJ4zBgt9NK2En2KmWofk6QMoFqp1SrwshIGtwnJWID&#10;jties4Q0EPVAeCIM2lqXYTJD26GbDhl0h76GJnPtmYwHKw/1PDSlbW/3pjpqi8CnHni1ijjGS4xO&#10;KOzf1bF5veUFnkwXbJJIm9bufBzHNQ/a3mdz/bsO07fiONZ+EfJnB4le60lVVYBGOed4Vndt65uu&#10;T7kvu3mlYwAC2qWYxCFnWaC+oaKRJGgRLFlBaFgqjVmigu5tlR3GC5FIdfIeQCRosLRZsp/th87f&#10;4hyt5pO6HGBA9eTNXPlrdJ0lfu6/+vnd9uy8335W8xpHFuk83NdNGAvQUlzbOMdQndL2QPcldBru&#10;vDDu1dvoeQVoCXtsPS9JAaoNpVTVX+Q1UUz2AqCtWNsG/GxynLms5mk9dqCius/AvrudX9MlWOWS&#10;gUeNU25HHxfD/TchriI/DOMjESAa7ds4b3cda7tC9X8db63c9ZYVPfW1X/Ej0ol1equuQ7i4daLX&#10;f1wprwAbmB+qWzUsVSq8ySkMboQxjSg5YekDCk+UtQo7u83hfEJ1DHudicBW6Z2jntPBvUQCtO6V&#10;pkQ3q8aLW+dCcrsOiHD2tmJcQWdT0M92Z8e90SVumGPlKdTW69LPFh7YAEmAQkOiBG7A9fUNXvzh&#10;a/zj377CWZ4BNOSh4fL8FOdnp2jzjLrsVa/VxNkEUIvV7qUFcU4jBIwyoiGDKSnGyiq6ddvcaDXu&#10;p2lZkGB+EJXxDKcbtIKymN9xkRbnpTiotjVGLQtSIow5AXnALkt1Vp5nfPP3/4jr/Q3+49/8Nf7i&#10;//lLjMOIy7MLlJQwpgFUJOlYWparD4QLkCF2TA1AQ9f/7Z0E0uTvaapY5oLracL19Q2uX+0xTzPK&#10;3FCKreW6InF1HmP6SoJ5D70zUOQPG329gSXpxphCErlj4+t01L+jf7jeYok5ro9wTwRCUt0MknQv&#10;yX5iE+amMD8fksmFdfKytIcOvmmbRh2zWA6KpVAb28fYNffVsMMmWD1fTy4/rrPIh5vXR9hjl2dA&#10;oy7/XYaCFeDPSBz4vunQ4VZriP36E4vC3z5mAUHFSoJs/MnkT+Axce/LeSz6uX6eiFYchcA4yZIQ&#10;VWvBvEzYX78CqOGD9x/gs08fYzg/we4kIw2MwrMUGa0McMIAxsWZ6DnLUrGU7qcjZDABpZHLLlji&#10;0nqyZURkVoOO31rec4O0Z2eY71fiAjLvBcJ9ckqgIeHkjFBSwjJl1OUGla/1OnZ1OqAB89VR/IDl&#10;HxdlMPmog9WjFPUxtYZWC0h9ns7tN3vWnnm1bC4dO3jN5kl8t+E7cT832avzJEUQEklRBamSrnTZ&#10;hKdUtkIWhgdPYFTk1pOREizrkMQH14RCc04YxgFp6B0ISllETy8CLqyteZyHuaq9BtfNbL8nIlgM&#10;AiQcL2Wp5p9ydv2hKWmkfDh/a1+g7JHIouNBtTrYsGmicgVjacBcGS3tcHr+EJ98/iV+8rOvcPHo&#10;Q7Q8Yi4Vy1zx4tvnePbtN3j+7XeY95K0AKhMU5vOAN9KMogJXoTc9RwYn5fKu0xQO1/2Ys6MYRzw&#10;4L1zfPrZY3z00Qd4+DCDUVDmPW5uXqKWGa0uvQhDscQJeUzRRxqoVSRmlEU6P3EWe13UCuO968lq&#10;NszVwT7uvgbRdjD7gZF0Aoy/u96r1YYd80ldDqyCKLrfGEXotwW+ajQEBWs20yktPhJ0PB0PJfIY&#10;y/Zw2zYn5zO9g9+2ouZdOvQdsuZ1jzsF1lte55gzGAhKZDjuNxHiWWsN3o1je4fiuVHo3H1VHx8f&#10;LhiHf++70gEDuMcAimCE2wAAWycD0Fl2VNIRCfCW+/UABtlN7z731mNrMvxwh48wCMIf+ogOkXey&#10;ye6+2zv77jGnmT9LULT1jdWv247I2AzPLszaAsadQdr+WSse6zsS4EFGV3DcKFaK58NnOQDZkPGC&#10;2x/gXVHmXTR37x5HoGFXdsKn33OQ22DKuzi2Dtx/jsebOJne+Lpvec27nNa33uufyXHrSO7Yg8Ca&#10;fDfi907STnfxKr/13fc+dvyxgKH/3ACpwO1jOhp8VV0g+sXf5n7vlKbJnAlvPo7vc9w1BQf8llVy&#10;/RDrL1Y31LKDOWsboCATgDk7QO56mnFzM2GaC5a6CQDWhgRpEJKZgSatVwd90t7KXAIllRsKN1Dt&#10;Bm+FAdrsfLhTJgb55G9pt1BLAFXq+0spWMrigUar0mPgq9aqOj+xanXcatPKigFcldUg3KRS7QAA&#10;IABJREFUYwPd9PqQnSFt+EhcPjPmXE9aT3svJqFrQLDcLK8O1+WlAZ3kfGtrIocFeCxA0w70f98/&#10;YQu1tqa5WAlCDgHCESVxROVBHBokVW8uri7x5c9/jt/+7nf4/MsvcfXeQwFIlEWcCOb4QL+sOVCs&#10;GhOzVFukRMiZQIm95W1pjFIrlqViWir2y4JpmbGfC+Z5wVKk/fU0V2kfuRRp+aQ/880kLVOWIgDN&#10;svgPSlXjWPtXV2m72b0dQI5raesA7lVOdDGZGZRYM/9lDonE2WRtzYoCEO0oTYF2iTDQAGRCKQSu&#10;i1+TW+0OwyZBhESEISepsInaQcy6A5sCFzkxWgvOkKQAS3SdcUg7r7bKtk/DM+c0CEiwNLQEbTUM&#10;bbFkbZYCDWPtzLJsennupgE9cfjVKtCXrE4ebhLUrKVgyFkz6q/w6Wef4PMvvsD7H34IyhlLKaiN&#10;FahCWpWn85fmbcKskkYEHSigwva4lJ3xFsz+oxXTxO/Nvm+81aedp+AsYVa1/20zEpzmvvk7eSm4&#10;1WueBb6grQwNiNTaap8yA7UqoDh1AOTBkSx4YcGX3qZWKseJEDSsmD+nrSPH5+3j3B4WLMR2HD5P&#10;BKnsqoGhkM0tvEq/q/StCCpZH8B5bXDLQarEaKtayc/GCuQFDSCH4BzYWqdZ8E8gnl71gzUIoung&#10;BIT90APbAeIKq8zkjjnSQC9YKwGbUxUgSKBRKiswllLVaarBjMaSeU+kjkAgj4NUQgJjSNLiG8RI&#10;Q0ZOBK4FyyL3ePDwAT5+/Ck+evwYF5eX4JSlqnQ7bs2uaJ7V3uawn2w+wn9Wf8gCddGvFenw0Knd&#10;QasI19MH920j53SQkNjsRsdJ2xArSDz8MGWwzq/IuxQABFIdCSxt0sdxh5QHQCu1pJylnRZRaN2n&#10;LlgOVG/7SNDeUvUT3J+JFZhJ8HiQt2FPIQho1zhWRRPdRFw5nLfGkOqvXp01OK29dRqsmjZtvi7j&#10;lD3dA30xgH3fsdUl4prH100B51F/N/6S0PX6/l2Gyc94neiThH/PPu+6K1NCZUJpjLkSFolGoCGh&#10;UEIhQgU5mLM1AAb01TZhDNU9DSjuQSrVszJJRR/WBoMKzpS20DJO6wxjRoaN0fcZGAaeW/twOr01&#10;SPLE1h/R5VTVgBKtqqYDWFW+XQUYVuf0vRzXRoLtLJU2kbwatRkvwqIlgDvmAeMwCOCkVCzThJtX&#10;r/Dy5UtcP/sO18+/wzLtkbhiTAkDgFZnlGUGM4vOx7Z6wkeZbQ9wqFKLrndrJSOj+RWohOH7H+i8&#10;3meH2duiKcoEbmzobhhSwpAzxhHYDQKgYIhNk0A6PwEArWOzJBevfGSVsDfU23Ha7HLJznHdpUrv&#10;9TxIO9yUk1T28jXrvs7WatcplKfKdZICcboOY7aeVVLrlZ87nbRWNTnErt+rgt8V9Tjwm23ky1aX&#10;oZQcoHlycoKTkxNpd2jJaJGfOAvs+mq/x9p2cb+DztPKDkLfy8y84rVmziUiUM5azXmdzdYpTbzV&#10;jW1wwvQZqkOTBuBcD5GKP/Js5OajBeclQYy8sispRTlMMuxv/5M0ThX3g/PEyE/jcbh+K/vPxR8F&#10;EHe0c6NRZG9vtAvTIdDtXyHzQEeJtJLR+plWsb7V/URq9ZC0bAADlLJLAOj78tXmXQNsXGtwOoG0&#10;MpoL7D4OtUv7a5unPtdCAxzwMUn1TUuSsyqRdl3dgmFPxn0BdD4t76+BmPa+x9vCvMVr9DakqivH&#10;qXQfw0atuMMHS7ZIYX1sXDnn1fhq1Xa7YKxbq3fFRViugPajDuB2nCeIwf0BAvyR9fVx5IxaFjAE&#10;VC2+XwMtMeoyoRbl3cn0b113InDKKqIDDQf6bWCkQLPOI43f+w5ezyVjNVX9Q593peZY0Q2hAvbm&#10;4ERSDdbljdgfVW0LZ0NI3SRtgVbDQLoejp4kePQZGC2Tr8nBeQQ0lx8qwxLp8yUBDTFjN47SvYRY&#10;OgBQRlK9gphxdXmBi7OMk50AV2vOmFLBskwC+jCbKIv+ntOARBmgrL8HAANgkEtuwjcZmmASklEq&#10;FADIolspbzI7MMH4lHTlKcuMUgqWacJSZlRNHhvUpixVkmvLUoBFWr0//cMf8O9fPMP/+xd/iYZT&#10;5HFAJcaOMk53OwwEseMao6Ji3A042Q3S/YcYaZS2sy0sRl9C9enoViwLY54XAb9eX+P61Q32+xnL&#10;UsCsXU80iQ1MnuBXtZvCeofT+jUb4If6/ZXnGe1wFh5OyTqmxL0MXY+1XWiJ0KaS5NSTGAyoCYK0&#10;1XZFpwGp68NEcexxfl7n6PpJ4853bHwU+PzRzejHWu4dxpyOnB5f+tx2DuL8zc5JVdW2CLns/N/a&#10;X5t/xyWkVfZcbf0uKU0H6UlLm7X3t8YD3aPzDoiPf1X1cSMjmiUidz1H5l2SvnIDllowzTfY37zC&#10;PO8x7gbsCLg8GZHOT1GbdEZiYuUBCSgVzBVn44jSzIdluqB1cCFwGjtPZbPPzdbta7QCsofx50H9&#10;orVXAhQ+Z1UfxUfdGjDQgHE8RyYGuEr3qeVG/LYp+bqudEiVMx3r19fMYf4MGJCLtbCAVLhvqIXB&#10;XLv/rSu7wp9MfyPqSSi2GilroQ1s6K7vgap/pw0tmz7gnUg02ZXV2dSqJJadDIPzhJQEaGl0aTox&#10;lCo1CqQxF+HIOQ+aMDWAKKE1YJ4LpmnGNC1oUNAgN/1dBehODXlgDHTiMSdbVqmemdX/l9QOMfuh&#10;eSVg7/AS/PYHe9z2sJ8QGCWkh1UrGjtKgr6fa8O+JhRkXL33GB9/9gU+++kvcPn+h+C0w8084+WL&#10;V3h1fY0X//gNXj1/junmGgniA2yDVF1srUDQ/DJX4s81rqT7OfV9bfQuXRU0IZEYtS4gqji72OH9&#10;Dx7i40/ex8OHVzjZZVSegbpgWSZM+2uUWQprkMZOSNt8JcCLIahRIpXCS0UrqtcS0BEq5Hu1240+&#10;VCey2tQGo9xtnUZeEbVnLag9oPw0UdTVtKOAKi1e8ROs07PWicz3DdfPOj8UPY39b+8ETL3ohW8Q&#10;pl6MhzpNqMIhuprKO8oJQxpAlcCVfvjW52E495/Hr3vm8Xv0fGElTVpvknXz+mNHgDWZ5hnucCj8&#10;Y7DkbcbeDbZ+3zfRMO6+pxtTemqXPceV8WxXZVe9bI+piWLnBuZ+5K7EZrC4qEEcio9+dYF14MkH&#10;fXSkP85x11q8OVBElRNT+uL7pqX+QEd0Yq+HFN7ckGJ/GZQsJN9DplTG89fLtbkg3716DV50APHS&#10;wvTkfj256T7A4OG++td+yHxYWXn5dWeF2Lc8Dpyv/8qP7yOTXvf60RB8k/u9C7DamgWHvb5Z39e5&#10;132ftzs/3UjbzR43cN+PcdzPX77/8UOv9VYveROOeOz5V4FV/3ztHInfv208q8//G+Ehdoiq32eM&#10;cRhwPjzWjp+1IfP6gfSjV1bPmF2h8iJgqkxILaFWRqlNMvUbUHjAflnw6nrGq/0eN3tpKdHUYaHW&#10;DcDdyZnM2LUnCQGEg4qCXlnCgBysLYmaV40zgKZVxbOfg/boVTMtNduSPeBSvS26XZO1DawAkdgB&#10;WA7gWlUZMrCRVHxrCBXwgi633gOqD+skWDEbdwKpwmNAEAvWyili2YC0bYLv6+DoYWjll7WD0dqn&#10;GZ0kDbzFYLGNjYDgfF8b81AnLSiB0qCVODKGYYdSG5hnPHr0AX73p7/DV1/9Gk+++BxnlxcCCmIA&#10;SYLL5sAFa/ASrH4FmxDNZAeC4c3mmUJrDWWpmJcF+2nGNC+4WQqmRdrbL0vDvEhFzWWeURYBbM7T&#10;jHlevD1Vaw1cCnhZUMuCVorQJTcF6lVwq6s2lWakR4dVd4LIYRWUoCBGA1T1qU6oRZxq1rqy1QZQ&#10;w5hIWlz7mgO7YQATaZZwxVRnDENzp1JGRhoGjDmDcsK0VAVVW5WmXiEBMGdE58WyBPZ3t+wsMMvo&#10;fF8caxIY6TQjbTq9opQ7P+DfiU5vqxYlDr0RSVu52/4dkwUQFEBXClArTs/O8OGj9/HFz57g008/&#10;wXvvPwLlAft5RqlVB5xW97V2tAKKY6+c6dU0bWytV4iyeB+z7gXnP6yAxo0M2/x0kMvtFS3dGcTG&#10;x+U1ba+ps7zmkza2NVDTKiXJ3ok218bOd+yCjternhoFWDav+Ut0Pu2FzokHgCn6RILF6HO7Bapa&#10;MNqqbKwtFAY7WJm0qkdymggBV72bsI3onAOIkmSHR9VEh0YgwV4RtDpn4HdsfJZXjnNlvM5/k15f&#10;frLIOCJkaiAUvZSAdLnqmrMAOMm8VNxWRZgFFy7yRirmhjmMy6HPM+RRwGEKBM/jIADd1jAtC5iB&#10;q/fewyeffYYPP/oYp2fnoJRQmN0ByfZQQX3YgmeMdUU5HeX1Vm7HqbT1723SraJjuA93eW/0Slpl&#10;iv3BheY8oKK0mkic6znlQHpJwWRCy0QJlBNSGpQulA+2hlpZ525E0lbxSAk0ZFDOxgR13u1vDj7G&#10;sH4sOgTcOWyfqCxjwID6UqViA6TjoAuuAJp32T9HPDTmKNbr9WvDn2ele6z20tpHtNUtXefcRmjC&#10;Z/IMFPbVeqIctGTyY+MLI9MBGLpfgr5jehhZBUNNLGkCXTLQf60isRdOaDSiYcTcCPPSMLWGSlKx&#10;BSmhckZLhNZE97JK15RIK1NC+WQfICVa7QfTVZL2HF9h8TdrFHWFrXxI0PWxe0L5lLEQsFdONRka&#10;jQmGyikIXbMFH/Ve3W7oFXHi+vVA+mrYYEilf4IEtwRPbKCSJJVhATBLS7OTYcSYM5Z5wovvvsPz&#10;p09x/eIlpv0NeJmQ6owdyeJRXcAAEjWMCVr5JcoUG68MShIvelVXpx+vVqp70QByNvdkmrrInP7k&#10;Tacw8B9qyhYZCQ1KKto+FirbOyjfqgyZTUDUgGxVNw0QrnOs69U1StXpk+pOEOCB0buB8phZW84T&#10;BuqBLYLIIQsyCX9UcITuRETQ2bEjyslAC/Z3fM+AHGZf+deJOuBOdfZoM8XEMJcjtaIsAn4hggLm&#10;R5ycnUll6N0OlJME1Q3oajKb4AArkZ8d8JeU57uc0ao1xvs7INOq/9k1eKVTkdKDrLDRDGkyDfr+&#10;dM25y9IIUiP7yOYgJElETsp6v0S2tuRbHOFcAf35N7ofxu5tVYg4vG06HG9lyiFldCBd1AEhrTqd&#10;OehHHH5bsgtM6rHzfLAl4sj694qSBjCRxBrZS2FONnRIREg5AM+Czm0VhYcxa2A/AMZMWYQAyUwX&#10;NGbXwZkIenqYApMB3OfZzmvc/THHxvz/sfdmTZIkyZnYp2bukZlVfVX1WX3M9Cy2BxgMuBDh//8R&#10;FOELyTcKl8KV2UV3HVmZEe5mqnzQw9Q9IuvoYzDAwluqMzPC3e1S08s+VQU0C6RmdoKf9yYOsNej&#10;zgOt9nbUJbnsVRVQXGccc+KXZyKnQZTIGnUhQBwNRkmHyD9t3EGPRotEesgvzEBjiAHCisBKR9pr&#10;uAbhkClHXqmBmVFyBriN7eO665gPItHAPjiMGaET+zyJiGXc0oxPfdXMW0SEaapALWkflCG/CXDQ&#10;g9sXwh2tryhlgjRWXi2aad6DmTe8NP2Z97zvdXJ9NgCUCH4EOfeXqxxTjlM88AAmT/p2vjRJqq6B&#10;QCwwbKtPKq2l9R2K5FbXtHkPmhAL3vAxJV9zBrE43wOR0gbpoOo8YSqEmVaUq2scUUFSUGlCKU2r&#10;BAjQTys6daOTDkbHVKvBL7XNUhSMW1AhqGA2/Y6Ua3eRCJC2aQfEMgPCdA7xc24BlQKdTAp+1dtJ&#10;q7KsC9Z2UlptDdy1Aotm6hszx9DM1wRBt8ozp9e3eMk/4tGjT4FaUa5mzDfXuH95i1et4YPHjyGt&#10;ofMJV1dXWHtH6x2PygegUhRAVZVeuQu4MAiT7QHNpLcsK+5fnHB3d4dXr+5wd3+P06lpFloBqE5Y&#10;e9p7xh8d+BwjCN2fEEHyrlcEe3Rgn4Ss9TXfy7agDeO3Dtbc0FaiyyyHL70rA9WFBLQDDSeyzR1I&#10;nxeAOHhZbAEC3sR3AXMFeKfIAYAOGk+7faPDji5s/PWu38e4APf1jvcQPLNhfGH7MHSVyKQnYM8k&#10;JxJ2Q7zLNvF+vYZykPbuMHrSz7LxC+Zv/X0zVYwgXtnwFyJo5SLAOLZApKkv3gLXW+9YlxOW9YTe&#10;VwCMwgTijgpBqRUdLVJ36lqI6ZCESoIaWesIEMaJPZuuoE4Hs2WGLBVA5UgljKpUYw3ykrnu0g3g&#10;nf2nYvMthcBkwX9UQbgG3TzBoX6A4y3A6OjthMoN81QATOobRQWT6gldGJoh2P2abHpPs0pAOm9o&#10;nnhCMxUS6/znNcn9z3oqRM6C9arfnGhh0J4Gutu0hD+8RCUlUp/MNOk8UQV54Eq2L0UgSD5Ypw2z&#10;v8h0Ig1LYrhfQe0Klcnuk3Vf7vF4wtXVEXVm67umKWBu0CzqjFKAQrMBbS1xRymYphnzYcY0TSCa&#10;hvrMbAFqYjRWwG3JGTXGVg925novMKr5hPBUyjf5DAGW1nBcALp+jA8+eoKvf/93+OKb3+GDJ5+j&#10;YcLx2HD3+h6vnr/C7fPneP3Tcyz39+C+okwAVdE1s36fn7EXjNM4JN6u/SoG0KRiQfGyohDjcDPj&#10;yZMP8eVXT/HJkw8Aanh19xJ8e0I1XtJWpUGSceZWzXfZWNC5a2WuqgEUTAxNyEpW/pyM/w7fvfeR&#10;neRCf09aqNvpBkr3gIA4qyBfCZP5ZDqS8emocCA+dsuAi22wHVGxxAeq5wOEHtmWjWhJ9ewznx4l&#10;P0OyJ4S8H4OXJ1LSz11vwpijacOOL8u77dseuLKo92f2Hd0z9V/jereDanrD2H7ZlZ3Mb+3Frq8b&#10;4YsxYw+NyJnA9vnNG9/QuOy+3vXF2zDdwEGbLnJH5OJ4IHS92BADXTxuHYbgWZbpNLL8gzb3DIXt&#10;zHDZzfk7kcKveIVT6t3uxvZg6w3Xe9Hqfh13DZxvzHhKdvftBfrGaQIA2DlxsF+rh97+/gsjZ/35&#10;j+t9rl8TpHkJJJaNqfe9fk3+/1te79rPXzqe7UHKw++8NN9vAvDtP/8lQMmH2v81r71R/ktobPPe&#10;C/O7vx6a/zeBaN/Uv9+Cxn/OXPyyQJJ/e9f7rvNf8yrATugO3Wb8nf4yJ81GmX/HPfHOtBL2AqGW&#10;SfWsro6MLgadEzWcjsuC+2XB3emE+9MJp7Vh7QaqAkDs5aKzg4DMRyTqbEyHEsyaSTMyY1KHZxGI&#10;EsLdgG2sh3t7cGb+u7WcKU//Xtc1shgq+KQHgMTSdQ5HpQGRcoKG0J/M+eWnLZL/2a3FHtyX+8KF&#10;n9noHIc7GMvv+rWtv5jjrdg5Bwks28pwbObD0D0dZUNSNg3FTaFv6f2pfHqAeipqndHBcSA8zzM+&#10;+ugT/PDDH/H3f/wHPPvmG9x88BhdGGtn7XBRcNMmjkRMozdjV41T2IEPjGY6GOPwXkRLEPbGWFvH&#10;snasjRWk2RlHB2QuJ6wnA+muK5bTaqDdDm4KwtSy52x/MyAdLKuW8Vi1XEotBZNF1rJ0KydocwmC&#10;FAnaEBGgbstpKRhJTLcmQMgyM9h4Q8e2zJI0HFpk38PAECJaPh6945AyyIkA69pAjazcyzio0Qya&#10;aT3Pt/1W3tr8+0KYebO5PCvmOCC07CkCuIZxbpdtDx99frgLtKwIMNVq2REYy7rgdDoBAnzyycf4&#10;9tvv8OzZM3z1zTM8/vAxQKTl7VsPeupsB34C4x1iPMLKTrNCNc6BZtj8rc5AO7zw7e6fufM5gbfH&#10;fjPXkJz/8zmJjJrheUogb1LvEUc/EPveM4H6Xs9AzayniDgvS3rLdvk2fCevjx/CXJKNPi6ysXtG&#10;1K1utDf7/XAbsT8o35P4ppJcRTGeVsQcxqVArMSszl+JzKkituZQ57AC4WzSqEIrnpn3wuZzAGVy&#10;Zk4HtxpTNbewO1XJ18b2rz9H5P2OAajsjDW3LB8mLzRjxFhPjqxABjgTpy+fFwc1i2Ws1UwFWpJb&#10;MwHVSbOPgcgOHAXz1RU++PAjfPb5F3j66We4vn4EULG9lkRYCLV99qKUQdrnTfYH5g/TudMLh/O2&#10;x3PFZJDIcIDH/oCDNvY6+JBVCmqqkXWNPPuukCYsI88uo0JEAe0Tai0oFiwgplMAWga91smyESMA&#10;dwF6sJ4xHERpveExN3Dgke0PTQrhADDEZ0Sq/6loHvLf/WWaKHmMdQ/SRKwWNp9nNYXIQF/StSRn&#10;0gvGvZTAkvYskb8AierH86HgKEBNSYODn7ncoAKwHV4FPTAiix8noEHIH7LjDCJs9mIacayb8eFo&#10;zHoLmCoHPTBnVKBMoKLlL10X6UKg+QChCZrbooTM6AJ003NLpmdJM2WZPVxHjFE4+4je0AbQu+Go&#10;NHhs8G4bv/tTh+5pFFFiKo1WTDanFroYiNhlRuR6SQe6tn7OzrwPHtCAWAfA0e7i/SKKbN1iX9eJ&#10;MNWqcsHG39YTlvuG2xcv8Px//A+8fvkC7XQCuKNKB6GjCKP3BY0baiHMBaYH9E2WMF//+JNEA2hC&#10;j93ZcwG+t/0VGfYMHRWRQmOdTBghEDNg1BIaL/QYScGhzEBrgskAEt5H8rUSidLWulAAeGdvJqUq&#10;U7n3afDEoReo7LV19tLTF+w7zRatmUYkzEZxI86CTyiIzMWliMsdPXQCBLnLbmu5bgHnC0E/HHvU&#10;58H5KLPq5zoGGgFzlvVoTgDNw/UV6mHeZFoHZARIpSEPkP/QQZRXjBnNMszvKSlbV7F3Un7eG4mT&#10;Qs2464CAS/MeejM8U4ut+caeojgvIOO/TiuhowApg6b3hm1P2J5PdpprUxtbP5Matgp85kM+3vgu&#10;66FwEulnvKpUz4Q+Ps+J48kz/mPIJg8eAPxQ1VUqk1dx2pRk3a5dpx/CZPt52BoDqCsgqkDYZVv9&#10;YtOGjDnIwQd+8D9k4AhQAQGUgiFVlmZPe1CP0cDQqcUCrTzIQOdnoAJH0FTuqY/d5i7RGACL/3Gt&#10;QIHzbW3R/tnhcdfCEcUqIJA965msSylo0foIGhQn+7TXvJpCVF0w+8aD8YZOPaS6U1zWGals9cd9&#10;QFCsPTndFLAFZ9AgJORlyPuh945lWTRIszvCV+lYQQMl5lQBcQ6P94xUxkyFIA1YTydASIN/rdJB&#10;Xxcts2t6Rb72Opt4IErQC0UgD4hg9cs39wSTMlpCGfBal5BigAwR0oz5TsPkugglFGjmlQj9Jejo&#10;rNd+37DhQFq9YqiSDrhxf5R1O+nRIICq+ikmX2tWnw66YK4HMB/RWweuNPisrQ2CDqrA9aMrVFHt&#10;ijspUKmbPl8tGMz8RaUKSIqCKi14IzIEw3iODBtE+TujocFK9wDSgd4UOHZ/xGm51+oric7U7lS/&#10;i0BQabLMpZPucIHZLGZXzB9Y8C2jvzwBUOD66/WlZfNasB7v0bij1orWP1SZXEgDEOoErF1ZXAdO&#10;ywmnuxPu70+4v7vD8VXD/f097u6OWFtXH1AGH+d1tb834iPJT1vmGOueJ+cXkfEATvc4IDq/PNTq&#10;EI9batvakWfNQEydCe3fDCv9fMhnsd8d5HX2riirzEMNHJNigSASgRVJHUs0lKRciITzlrbX9ns6&#10;+8UDXvxD2emaQ3Y5QNNfK2Zj5YTJrmsAY86HnbnRCJB1iS0ZEDJI02kk5oC0Eg4AkNl7sa/ymAla&#10;Icj9GiIQbuB1QVtX9L5CFs0MSCK4qhVMhKkosKsWikoklQo6zJcvavxV05gqAXMRYNYqQKCO49Kh&#10;6XOn0PKEJu1wqToaAYqMILbWtHS4Bl0pOND59ajKopG/4RMoI5NhNwW7lApM16jlgCt5grbcod2t&#10;el4BQakAc8PaGyZPnScAS4P0BOqCoLc2AITcNdFE8s2UpPPJhsEj6RZDH80+vER4ulgP0LKEQuC0&#10;MZ5nBrh7cIpbwQqCJdeDKPmTWKszuUuuGkDU18j9I+bSMftnBEv6uDVRwwqqrivTsBvEgM6V0E5W&#10;baBWTFYRbJpm1Hmysu7DT965ozfSzJw9gWPP+J/PhK67xM+hJ/oasBAEFSiEtQvuFgaXA54+/RLf&#10;/uEHfPntd5iuH2Nh4H5d8fLFa7x+/hzH2xc43b5EP90BvGr4Bat+SiSwDBgRjBMy3jNvR7S57XMA&#10;bh9rhlc23LHg8aNrPP3sEzz59GNcXVccT7cQNAh1HI/3KMbXuwUrVJgtJdieMQkiW6mupKBaRlWY&#10;3SMeeGn9QKmbKli1VJRJAx57aylw3wJ1igZkiAikd3RIBLMGv3Lal5EUAfAKQYj+AA7gHFvBV9Cz&#10;blYi8/V54D4ikHvrZ0PYyLFvcAGXk4Sf2+Nnvr9CmCITBc735bse9gYD2N2fFbe/7uXEctalv9lL&#10;herDnQ2h917jeYih7P52IwBjvlzEliAkPbhP2Ynt/syOaKMkuBMlEl7sDpFyjy7Tyfa+/Nz5vb+c&#10;xpydXlLr5KGJJzorF/DgJR6RRMEFhpFKwWTd8H3Hl2Ioyg8Tx6Vv3h/E89fcx0lhlwdnP4z4/7js&#10;urgt3Kinh24A8Nvzyj2d7f/+W1/HN+2TB1wb+eENUDIU2/T928C1D9H6Q/P2vrJ3P4a/hb31t9CH&#10;d73e6GSw61z2Xh7br60znSmNf3Wd7Fe6cr83QzBlTzzC9/zRcNAnPpjve4jK3lVOvo1OL+zcC3c9&#10;pCNdUOB/rcuNi6IZBRiaRZMtkmzpjNYZr44n3B9PCtRcLEuB+SfUfjBQXRwSK+ySRUz384ML1Q07&#10;/DCDFMBQhvNoOPNHlksHuChwyaLd+/i8cYeXJu+9a5YrL4MCROlBdAdpynCw+L/NQQzCKe0O2Zyp&#10;Q4lJwuEnQhunSTyPYbjmJT8Du3BeXwfWaDt6qJEOfqwf4TDC4Pd+QOqOtzi08aK+KQONP7c91KE4&#10;uCE4KJDQWbN2TnUyn1TFRx99jL//+z/hn//5n/H0889wdXMNFkFj1uM083RmoCCRUXY3AAAgAElE&#10;QVTBsxaprq0lwglgRpOGUkRLWKGicQV3xrKuuFsbjqcT7u5POJ5WrGtH66w/1462NPS1oa9aMrtZ&#10;Zs2+ruC1qWOhNTXo+wrpTZ1d7IBbA5+4obXxXYmfCcEPYUVg2aV8pd3xVcY68bApmB3c4oQgcLBR&#10;oWKZ/gZISrNWFK3iRYTeBQouIYBFwaYCVAOIMrlTAkr39v5CDuAZgCIvDD1KRiloVsyTMdjLoHW3&#10;9Io7LY1GqpWLYy/3HYQvkSZ/HCaRZiPtPbIyTVWzIImNqa1a7v3jTz7B93/4A37//fd48uQJrh89&#10;AoMUgCuCUicF2XBHY99HDtRMGTWtlDmnPTfABWk/2P5XUHgGr4lmR4TeE1l2jXaiPCJYy5Xt2sh7&#10;3WWUTmnKXOgiiTEOB/wjNoCXHVAPHrDTp7WhzeFYvsXHT/6s82UaGXkHQ2dEydPcQWIFDgPw0ukx&#10;3ph7gdZpU4JkFgOOaAQ3OV9Qt5rRaEERO7QUA3mQ8ewi0Ehnwm7IeeSDxyK27tjABHNoJr4sxmft&#10;sJmcToVCnoXjzPQnsnmQ2CvmuyCBlDR94TBPMkwSTbKAPLOHddGzNcDbqQiAppaTrKjTHFlHD4cD&#10;hAin5QQRLRn46dNP8ennn+Ojjz5GnWc9tuxsoFbtl+8RP6Qa67bNSu1zdJZNE1lm+eGcxPyfgyeG&#10;f6c7aNWcscFbwvmZF3j87g7aQhXzPBvwEnF4olkElWYccElUI1udJ5YTA+DUSUueU63qzCYFdoYn&#10;1w75Nr4ukwlivBziQR2Z6CQcSS4vVPc2oE0Zfp+QKRjAB0lDV13KdFr/UhA8VdswEK9nw/X58ENK&#10;ctoqQYtpY9iPsvHb6V7y4fhBkenAex8C5V/2Pq3dgEzUBO/Z2ae5Yoq/M/P0oQtBF5IcoK100ARo&#10;mMBC6ChgJqwsWJjQUMCoKDJBpEKkakn0zmhdIjOONpv2oMSf6CzoMkrPlvCdDwBpMe9hgQUc+fc7&#10;5S/PkdtmxTMG22HA8A1gk4nU2zw7gC75SM/gGeL63XiXP+37tyd9sHo2WTHZ7baBrVUTKxRfyA5h&#10;NNskd8G6LLh9/Rq3L17g1fPnWO9fo3DHTADQIbyCWQEukA6iHvPKlsnGrYZx8eg2BsjN6SNf6ivI&#10;B93+zNg8oSs7PW5eMF7pZzcBFxSV813YMrIa0EqsXJmBdvzwK0q+UgGDA9A01SkCzHRWEBnCWATU&#10;PDUC4nkyfVQElnWZNnKsiMpHla8GXjdAoghGlmES5BLmecCeTd+/y8Apz6rlcxS8LOk2oT9teL9e&#10;GfymvyNo7er6Cjc3N5pJc57Q89qRjn8jIyjbQOOzQtV0kFE6WR87pxG/OPFvlWsEomr9cz/CyFzn&#10;+sIGIE9jJvdt7CWZmxVDRojiRQSx59LQE9dlEKwqwVnG5e340iL6EUN8FitOpu/v949xrnEViLSx&#10;vkSawdp7KD4n3uM84vz36M/eb3HJj7HXbYMWRcze1/3mjxIRaq0YwQMSbansGCBjPTSGZW0vGnDI&#10;qmt51noyGT/wMRLy1OUQ+XzJNvCgs2cA1H1Ipj9FmnfyUAXVRcNecJvYIjElGQEhb2xeC3nAlpgN&#10;pfRPUH15A75IS7KxRTDsfddrBcb/jVrVXhFsl8gAb7GuNKpLkKr9Ov50ZuP+M5QAIo+M1LLp155/&#10;7AEltVazh4y/xMm78k+xoF1/X1818JJbNz1qtnUrgFQQalSFGCBaAKZPkQVnCIvq0a1AsKAbILaC&#10;LFM929rWs62wkfzWQLi6yPUrs4tyMJTbj2kBtOqG0qImR7Ty3tiyOuf7JM4/DTCU/HBBCyEPvN/7&#10;vQyjyaEfFdN1XLtx+TH0TKND53PGXepU0XrDXLVcuVANcLtXCJGiulMRAVV7T1UA9iwE4QKx8rZg&#10;m0sjh27+PrX1eOjNMJ9FqSaDutJ/EUhzm0SgGcUI6+mI0/0REM32d3x9h9NyRKnQILFS0dh8GIWg&#10;QbMCdFj5dUoclmDp3DQcghkiHQLNONYag4oDnBcdR+9otaItTXV6iyY6zBoksraG+1cn/PT8JW5f&#10;vMb9/YLj8QhpBcu6ojUBZFK/UnEzv0Tgs+8t796gVdc+kg6+u2foYFla6U/Kzgvno0lW7Olqz/0D&#10;S5LvpO2dakemYBHzzTIzyII2H7p2Kn40FL4tqpubxdZrjP3hd1+6aNfQ/vHLrxszMHi59qH0Ongi&#10;dH8NgJhg3Sd2AG9MNJVr24DqjeVZCMIU8TyA2w7K2DdVl/xzk4+AoLQGwLLMFdVvel9AgJaTpgE0&#10;bGtDW0+AMGopqAUoUwGzEuzhcMBpPWK9V/9ta4ypn1BYwXbVwLaNV9NPGGubQx7PEzDNyhc1iB1g&#10;LDZU87eWGZUYXTwIccjOWmvoe/6ZgzM1KYMtoKjVx8KaRR/KB7R0d1FAaFGZf/P4CXi+wh0z2tIh&#10;ZQWoKZ+D8oWIfGHWMw2b31KQgJr6PYf/2vUSAXZ7bKNP5apayf72v4fent7jRCrYZAR3PZyzLVCA&#10;dVXffDe72n2Wmt150GNghwR2trH1V5p1A/djqy2FFCw+1sTPfFqDVQ6q8Zz6CVQf46I6fgA0pxo6&#10;f1s7hPoIhBQFZ3Zu6H1V2yttr4fxDDvZmXilBlLo+UhHwdXjj/D46Rd49vsf8Ox3f8DNhx/g1Biv&#10;70548fKI25e3uH/5CuvLl+Dja3BbzM4jwM4sXAcXW94xbwrQDA8OUexp2DvIzzxAKFPBdJjx4ccf&#10;4KNPPsTNzQHCK07HOwg3lAr004KlN9RKmGvFYZ7NB97DtnHfnhT1kXroSweBqiuI5juE0sc4H5JN&#10;tXjB8Fl5/12muz6u2ZHNp7yTFRtqMoU8VC/ristociUWQABbQdFu6N9pPgkwcLb9XcqGPpS+s69n&#10;aE1uPPrfOpYtCsTpe5Q+l3Pyevslb33mktG6e8U7X+8nI234xgnogcV73/f9LV/7+dnxkU3Rl81z&#10;0IOGYUycaWUANAZdDyUoiFAZsD+SDYq8AXbuNley3lPpgWzpbb8aO3sSZ0RdHlYSQxeJP9KGOZd9&#10;u4bfdRxJocWIigtHYnK+vX1n5WtjCr7HM9abd3j0l+6et74/KQ+XrjPR94Z7/6e80gSVzWdpD5xF&#10;yLydxt4KHn/HNfjXAIZdavN9aGZ/75vGMJTPrUGZXrZhyJfm7l128dvm8f3B17v353f9jPf8Fnsy&#10;H2j9ltelke4dZW/qAb/hu7c9e3ZvMqJ+i+vXe/+eYt61A+/w5n3/5ILMjnvtf8n5/OYmkzWQP/0F&#10;/OHXuehcHm98I4kWL6zhu/Yp3xcAHisB2cXhlsDSGHf3K+6XBS/vjzitK5alofUe5RvMYgeEUdwR&#10;7SVYMPhImLFu3CeQjxvacOebbDO1jDKq47Cm9/HPDy0cRNW8xHU+/LJ3eRol0VMcc4ps+6KAJmyV&#10;I8m/6D9Keht4ZBLbr99Dey2DuiKLA1xUuJHqIJgSelJ+1suXlDicHYfTxco3FCpn/RiOOP9X0t8a&#10;XQrRA61aJvSu0f+HeQZDcPP4MX740w/4p//1f8FnX36Oen2teZGkBSjIy0CC3Ilrh42keopn9yhE&#10;ms3DHVWlKOCzaTmc47LitJywLFaCam1a2ryLOYY0onZdls3Ptq5YlxWtrWjrYhk0vWxVi2yaPsdC&#10;HjBlJZQJ6lxy54KolM7Lqdn/yPiTPQSB+djSeu1AvO7/CoepOwfMoUtkpTnU6Tm7Zkek+29llFI0&#10;q5VHrkZGG7MywqmrjrECP9gefIacRgnum8gKzRgXBKAOoMIDW0lr26k9IwIxIMvow+A17A520QjV&#10;Omm5Fs16ckRfFgh3XF9f49k33+D333+Pb775Bh99/JEe0AFo3UCZRbNjefZQAcUh6gAXyAZICAAU&#10;hx5Ki34AF87OAIWnjJmdLZJaUZTeRi6hruPTAyAFDKSDNji30El2p6TzTIgexcMAjg7OYvNfqPO4&#10;6LuDJl29t0NepcpYy+wcsqKSxuZ48F3PMAOn33RoauhQdYCnwxYTwnvejRjlsF+HUxDhUGQZ1q1D&#10;88Y/GvtCBk1SljNBlrpPxXi0l7fZ+3n2ByUbwvTPigSgSReSosS2/p+s/Kln8klvI1hpVgM/EcAh&#10;l2PVh2MO5qxz56LJCubRmshw0On7NZNKqRPqpFkASlWn9el0RGfGhx9+iM+//Aqfff4ZHj/+QEGc&#10;AqwuGyVJLfbsowIvQdVlyNUNcFmGLNYI9HM5GfQfAOZEE0ZfQQV5fwRo3fQPO9rUAyh/3tdaAeFe&#10;xnzsa9ghKamMMTmmZYvUSR8ZDmxIVMgc9ZNliYQ6WJXpmh0mg95sU233rGwyyDnYwoN2lSQMxFE8&#10;44AzVoF6/G3FI9Gfy2mJjL4OXC02O/B9SIM2EbRqsgN+y7kuuAFx7D7Ll8T/EL69LSzQDqchG3+D&#10;2FqOW53WEPqr84bI0IcQM7GmThNjo/pBmh0l26R5ucuVGYwJvV5h6R3rKlilo4uWOO80Q6iiyQRi&#10;BfW2LilmR2WuZ4hWoO8IghHRUthispAsnVQcmFpPoyQo+byOgwHs+FOIWaMVH6W2ZXsqPSemZ4jp&#10;gESDPiK4O+mHhEFyLisy8DAyZKZ59ixI4w2js0wMRrP3Fg0qAfTQta9YliPuXr/Cy5c/4e72FQo3&#10;XNWKWhTo0m3PO28cb9/qxltdec+vN3du9DDncG+zgfbfZiBnQUelguqZ/wTwbJMsrBm2wCi1DJ7P&#10;FXEAaS/3DG1eDpGoQwrQ4Ol1awSKddsL/jwl33MBIhaMYHvG9bagsaGfbYHYY3x+SDVKKcpmnt2W&#10;5LYNLsnPh86Qnt9UD5ChO8WKiGWCT38TEaZ5xtXVFa5vbnB9fY35MBsfH3t87JVxiFvr+F18o2Hv&#10;SwcCTEbbzx1wGLLWsv64fVpDe3E5MNpHUMnunb42RisZyIm43/O6Djs48+Jsp452Mq12++st4dwm&#10;C7R6xwCBxddBTLTbCNs190sPsVuav41QCJkZh5ZR9hS796SWxAG12ww8ImJAwXFfyCDrl2dnBQ1+&#10;SwYO03LFLlftbxrvIKhPwoHpWlp00gx3vaO1hgLTLaCAFiLW4CLSQLNumdGtU2Peko6j+rrtAfGS&#10;kzmActBczE8gdi9f2Q952Zcw5AecRfCWCl0FFbHMQnlRKHoPB1A4SHoc/o8YkehHkfD5ANBEhaYx&#10;ixqI1o7qNdwl2vMWiSh0Kf1qVKXwf+HLKZI0HVg5cNdRBZIqqxALWuvojVWDtzqXZ/6ZsQggFNXF&#10;jUZ97tjMPwfWcWdM0IzSjQiFAaoV6yCJsb2SiuZliWPJLIOb63HswYCJp+4FlufLdp1zBNoMH45v&#10;Hd2TOu5i2WaHvwkjrnLvN82+xbQuwXg3tDvOM/O5ptrTrku7DCvgvmARVpmIjjIDZRYcX7/EdbmH&#10;HGZ0OYCKjq1AUAVArwo6BKNjQifCNF2j1mvMdQKj4tQr2MthFwu+9SBqANwbencwta6nliJWf+Hp&#10;/hWILGC0KyD3eLyHcMPVzTU+f/YVbm5ucDqd8N//8t/x6tVLzJgxzzM691iDsbdMjxOd6y5H4/V9&#10;zDeZ/SkmH0xmEqvN4PangLDcnXB7+xqvXr3Gi+ev8erFnZY3b4R1ZeWfMpnfSAPthZM0I9O8KGmi&#10;HjyWdAuEDNvS30ZGZbqA+ZNS5ILL+iwPaGMPbl8oQGQ5yzR5dl/2UzjfotH05hJgK4/2d5g8NdBT&#10;+MQu8Np9mehLl4Mnx4j8femenX56eU79y61eSWIBeeGvBShWdwt8165QAE3Dvg18h+1cSqD9xiO4&#10;vpi/mVSudmYIzXh99xqPb25QSwW3BZUAko4CwbQKWl/ReEU5TMAEdFZwGQuhrx1tWSyRggINJyKI&#10;Zb/NAf3qp1WfmtoYDTXZ267CDP2WUKraaBUWnImOqRLmSVCZsfbV2tAzCAiBMSmE0Hh3QUEhrVQi&#10;JQMajYO5n92dKpbFVNmi7YWigXfkgcmtoaNjrleYbyoel4Lj/YS+vkBrd4Awai1o6wJiL//NNkcN&#10;HRoQJ02rBIXfgbf7gWUAsX3NN/oCDfg4Zz+Nz/lGaG15mNOPsXOIIPxI/kGZiwXP29mMzatm7+6o&#10;s2XLN96g1UZcl9QzKH0jqS1jiTxgZ1LuGxELHnPYHLOgW5Ab1Yoy2VqIpyTQgICrqxlUqmXbrNAk&#10;IT18rVSMLuC6RIuqMGPuaMuD0u/ZVsp2ht/HQjitHUtjHB5/jM+//h2+/N3f4cnnz3D9+AMsXHC/&#10;dLx+fY/b5z/i9vlzLLe34NM9qDfU2uG+KW2zQBHOKt8ZTaWwTCrzlMjtjIXBomPWUucAigVoToSr&#10;mxmPH9/g+tEBIh2n5QgiT76gvj3VyyaNOyjVdLekqwAw4o99zK7DOEmR3RNOH2iQdRn8iMgrYqme&#10;nm1dm+gxp0ajQowIkCKYPq3j3/hst68YfCT/M6brfruwx4gsAMa4Z2L3e5mx+ZnlFWmFNm/MgaDq&#10;UhpnKcMcyEDNMwm3FXAPAlAeePbyVc6ffefXnDsWHn6DpL/HM29//sIbdwrXz+n/zwUzvctzmzvO&#10;lmU/H+K62r7lM+OHPKuEE7g4EwLGF2EK2LNZeYfzdADqUHwwJTeckM8VITc8gjG9M63hzO7dq2v5&#10;VZQ/uLDEdPnjn31lxj4Mol17+wYvjJ02X7x7D9XmeocGfuNrv78evn7N2f93eBFGcq/02QY9ltli&#10;/HLOH/e8fqN87C7/Pj8fb0/vueSMvPCyrUXzb/h6k5z4W213/+Ql7vC21Xlr+79gfTOt/RbXgz33&#10;PfBAn/4WrjhI2Rhlv2yu9k+f/70dux8kP7hGZ4cDv971LnTxW9PPu1xvaj8O+R++41ftvxsfTjdd&#10;BCwFjAIGYWXG/drw8u4et3d3uGuawZA7mwOWwjEkzFZM0pwooKHX7RwC+xLEXrJZduMP57sDNfso&#10;de5AzE0pdGErV6GO1x5grFQmI/3jrqXa/ZDAneMDkLGzGTA0VtWl9adnw1AD/rKdoYcMY1zu2wib&#10;6Ew2u2HP43NheOVD19k9W5oDPEjESplpBD8Vdxz7fLqBnbNHWAOUSmrbuYkb5izA4XBArRMad3z0&#10;8cf4p//yX/Cnf/ozPnn6FPPhEAcmMAN247B0W914gB/SRTZN2KF1F8uw1LG2DiEtW35/f8Td6YTj&#10;ulp58xWtaTbNZWlYlmWUOl9XrKcFzUCdbVnQWgf3FeJZAqVBuJmS7dnjDF5aLctlOERiQewHa5Yi&#10;c3CWqqCgnFDSSah3TvTghwZjsf333gVlwkbOqCNLHQWlCGayMjsi1v9R1htglMpxwIUo+2IODHuf&#10;AzRL2dqHAtFDkKLzUGREjXqmfz2wtMwvtsZi2aI2u2PHZ4fDwulMD1cLAO4d67piOZ0wTxOePPkE&#10;z549w/d/+B5fff0Mjx89ghCwtqYHrAILFHTAj4SDv++BU74XReA1TfyQamQJlOAbwwno30Ojftmc&#10;1zZPzHp/gAqsjZx5IXyXNi1a1l77t9/DgPbDy0bFxYgxQvy43/iqH5qlg+iLPor42mCRpOXEpXvG&#10;W31rZwMnXNJnxG30c7t06ByJ14fjzj/2fiktq18gQdDIy/ZhPEsO4xwOSQe/wcho5IoZVHzJUN98&#10;v60DN/wKNs7IYBbLUBBpBMjz5aW5hmcr2TNwdyTveEg4Du0J+9yxBtGWyXoHjdU64XA4YJpm5TXC&#10;BtIUfPTxJ/j6m6/x2eefYb66ghBhtUxLnRmtOV+oaW/kvcMGXvCM1ecZNbWMlWz0hfwvaCFNfxyI&#10;i4MHZUMvkg7Cfdwqu3SefD1LKahUUeplkCYVUmc1FVCpmOcpsiMRFVTLctHRQZUwzQdMhxlUqzq4&#10;S40sOBaqEHRIleKwkT1LN3SdCHkefXf6BGS9wTgt0YZO3P3rdP8uALNM2nF/trNtAQrGwTmBRtAJ&#10;XXh+97vSre9T22O2dfP9wx0nyCMbL7pgMSSesNH3bI5VF/O/9d0BgnEQAggsBcIVjIomhIUZHRWg&#10;CUsnnFrHyqKwQioG7J9Ux7F3OAga1MPHQRo9AgeYhN+CyIJeyiYjYoCIa9WyvsFKZLM0YhObxxzy&#10;N1iaJEAuYi9wOojEZp10r+4PkM9AFxhykIDYO/7vwct9hCZrQndzGQ7VhVpbcTodcTzeY1lOGgRj&#10;h95aplSA3kAYWTfI3sPctAR6JUxlgqy8AVdF/+HPJeYsA4vkfdK1KsFjnJmLparWgAX9HdJ0zose&#10;ghLYAjk0IImM5JRvmX4gjNYWUFfdrHSgO+0Q9PlCkKLBLGobDbr3MsvaLdrIbxENCtmsm1ESiUGV&#10;LWPk+d4ddsZFWnB9IbX1rr6L3BYbb3PdymnQD65zcMpeByyl4HB1hXmecbi6wtXVFeqkvDoyPBfn&#10;vb7qSnNsOgiljE5bUNDoawDDXB8AoIFnAqBv5i9CBci5tNtbYnpbsT3th31k+pDxDzgUUv/PwpEh&#10;DuN2n4ShPZidNkpo6tz1DcvcBZ6QbAorhz4dMzL0EIn5dwAw5Yc2V9Z/xIgt043LUqXP0ZdxqFqC&#10;vzldR4n7TXNk9EPwUo2KCdGMPCKC1gd9exbLCAqCKI+AATDhmdnDoBw6FwYPHrMJzYLHrOA9YvQi&#10;Nj4dh9oXfrfLP983A+DGZmv7HPk8O+8Zczr8574FvW/dmUKsD6U1PVdkN3OZ6H18wEEv8Yatsq6w&#10;Bh6H2iU9r29INEf5TbR5DwANaswfE5THi8sjH9PQeT1D/wDX6PsUJCNBp0EDZZwZe3CuiJeV1TYE&#10;guZ669rGAT9bZRXTZUsp4WcKfh3bQuVUF4Z052WAVhSp8Gp4lQ5YereMmgV1KiiimfE1+Mr2grH2&#10;uGIuEfw8r6WvGvMI/su8ItZaMl0P/mhfxEpp6WaTw8X2ZfGqL7p2IdMBkPmhBEN2arO8oV8HxTTT&#10;f9w+KaWM0rbu4yAD16T+qe9QrLQ3a2UNVrnK3D1SJfimz5jT0Lo2C/j0GTC7xPSRMqlfpksHd6BZ&#10;di+yYGGwyn109XWwCNb1hL6savcfj+i9Y+0rnJ9TLfjoyVM8e/YVnnz5JQDCTz/+iMOrW8zHk+4p&#10;IRQpBhwsG/0520FCp8EToDpEjS1Gmi1UGCIKvJFOWE6Mu1cndAL+5ceXePnyFq9e3+F437Auou3J&#10;pELSMh47r2Gz/1z+jnhIMW4hoY+P7K7bS3aMZ/CxoXMMHcQ/2/I7vRxYOKjXFzk44Y4u3Y815GnS&#10;YZDus/YvnTnibEyDt+7vuXRGkHlR7tv+zZvfCdgAHpBtXTl/wGcoMlYPHSiLielKgZrMjCZrek5L&#10;ClcpoY/VOmSRiGhwJ5tvL80bZf5eoFmmgQDZcW+2VoQyCT589AjEDF5OqMy4mirWk2aibb3h7v4O&#10;PBfMpeBwfcAnHz8BwHj56iWOP73Acb1Hbw1TIcxWKlx6B68rFhg/gQWjSwNqUfCd8dRLq+kSuKAr&#10;4IlF+TYRpgLMlcEGaGfuYCkanKraBAomLYpeDdBusj5r47nEMVjh8tq+6iadm/ojMAJFlQ5YfW4i&#10;OLWOq3lGvfoAk3R0YaytoZ1OEF5QpaGSl2geWbMjwC0UVqUjtffPdYVLV5w7pE159nv4jfdPb3US&#10;sft1D2w3uvsRXaSHDzbtsRxQpnvOZV5V7JEIpAuYycB6yqtdPHDyM7rdtK4rqCuNVngCErcFdO2m&#10;WgHzIUV1ARrnJLDKCFrdiUNeKZ7Rgtlc/0ly2mXyNM1WEpwxTdNGhq/Lit4BwYzrDz7B02e/w1ff&#10;/4BPv/wah5tHYGbc3h/x6tUdXj3/CXcvfsTp9iX4dAJ1q2SBMVeADk31iQFwJSqWPbtoBRcgAnNU&#10;fxbVVwpApWKaKq6vZ9w8usYHH95gPhQwn7CcBNME1KL3M7Pqe+YH9Z0R4EUa+VJdJ467RJ+LUGzS&#10;pBJkpKGhC4QilvgCCtZk09fdfxl6DmHbjoGlh8rqupEg747ESu35/B1p2ybbhv9ntOeBUGJta34D&#10;ib89NMRHv99vY+9o37KtmM/pxp5ReTvhHa93NeovP+sdfPM73qeF5L6Li2JJ8tK4sbCLWLwgkPfX&#10;/vuf49h45+vSq4f34czoIvt80268Zoydxt0ohdO9e2UEapikKeR8S1K2NcJCP9yocJLK9cDXOxZ/&#10;6zRKz/g4s4sys/3cx/HJdgNeujbt7O7MTCYkyu67fG3n9XI7b6NvyHmEqz5/qc0L913s2e6R97gu&#10;KaTazZ+/13/p9S778t2eIWDn8BVX8ijzDxnPJwF8Caz4fhzqvH9nDDsbym8ZszPvN9+3o8D0B136&#10;nLbfPPTufBB36b53XTN6CwX/NajubbT9S4FQb3p/eZu8+UUt/3UueeB3IJvp//6ucO7tPnvv96Tf&#10;9xzl0vvetQUCwoDIn73xmQf0m42zY/vAO/bm3+f124M8Lx53p/Z/4esT33dNi80ZqYckGq0uqFhZ&#10;cHdquL074vb+hNfHFauXKmDNTBH2kMmmCfqB6nQaDem6FQnQwJsSq713tABa+uF3cuKHsW6AzB0w&#10;0x3y/tP74cadgzD1YKan71PGPLbSD/wAUDP0VzFgnxvLIzOQRmMygKIZBgXqEMYwDP3wWdsXwA6G&#10;PM+9Hga3GH88KxJ9CJdaOEVH33KpsXAqptK85zRUgB03Youopzh9UeCkkGY6oVIwHSZ8+PEn+Lsf&#10;/jP+9Oc/49nXXwNFnV7MHBHuOVI2nMCFwlVLpNk080GTKGmpYxkCOi2YumBZG46nBffHBad1RWsN&#10;69LQmmYeaOuiQM1lQV8U2Okgzb6u6G1Bbw2RFkMsqya3WGufcc9utoU+iK0PoAlbCHqAUaMEaqGC&#10;Dgf0ObjJQaFDf5RQQsfSeRsKWkvb1LOKYNhWenAElDqjlNWifZ3m2zhQsdKkDmQiIgOTFAzApnYk&#10;cJZl0J0W7bECKnZvLTC67xiA3ob+gG0Xax/jqZjqBIigt45lOaGtK0QE8/gjA58AACAASURBVDzj&#10;+++/wx//+AO++uorPP7gMUCkc2oHO53JQOSuDwNealssS647Njt3RIi8gy9FwdwcmTD1+cZN7++c&#10;DtAknHLspVxsfbuXPA+9GNa2l5HB2HdiOT2sL3sWHs4+ZqUtB6Dadz1l8NwqWEaMiUbPRMdwvGzs&#10;6QKz4cMR5bzTQIfmLFKSoJFtVBlZ/O4OVx9zgGOsJJ02n2yHiIyXjTDzMNEQG5KfNcejlU3K26Un&#10;PplnBeRPXphrZFsvOKaOP8atfLOgosgoo0gCjMpoiT4U8mqHgLybFxtMAH6zLeUg+rEX9VBZyxTW&#10;OoGqgjTnqwPm+YBCRYHN64pSCp5+/hmeff0VPv3sM1zdXKMJo61aks/LhTtvp7IF2ET/DYi8KXEb&#10;azZkmINlsowMgA50foodaDNrdsmglTT/MHlb4IEFDtzyA00AKChlQimTZdLUkpIsgRQZzvVareSd&#10;ZRZOh5Vhc9m4FFTnh8s0DiYsg96ecrLtOw6wDS4tvqdl6G2hF1E41XOm0Er2RJro8E2GKHyzHh+g&#10;vf3n/t2YoR1fHocMl/wRyM9vpw3ucvcDaGxsflK9SKBl5HdZ7vxJ/XMLbt+0wZyRdwbIj4FBoFm3&#10;WQqaFHTWnwsTWtNS570CjcmyaBIMigctdUooDrxVVqT6TqUx/943c/T7HiCxA2oDSUdJW7I9LKbJ&#10;+fQ9ZFvl1aFLn+fV3P/29mvvU8p7HZL0mMRfc3/jQNAUkbGC2t9pUkDqbKX81uMRdy9f4PbVSyzH&#10;e/DpBJyOmMGoYBCzpSzl2PcUtrSgoABlAiAqVw1sde6vpWClDkwVIA56KDJFAqpHheatoBXx0Y7P&#10;PVsR+XghYGkoRGB2Pcr5OI+slzbPm8zBtlDUTa8tDJAe3I7sgwB5Rk27SujaTms8/GQERPij8aac&#10;hTbbAH6gJOnvM9ACtHRi9H8QQsxnvsY944aQG8ybn3H4KhIg5jFG5bfzPOP60SMcrg44zAcFaLo8&#10;gWdHtGHLFqBRLHsvd9mNK4PC/OfQCwgOfjOai2y5HkiYfDqk2dWwn3+iqA4RnJ7iLsuem7YUBgDT&#10;xzfmNB1Q23PksSBluwbJJb0ZYpgQkTFmfL/J5rihD4T+5roWxf0wGW6Aj9hruh8gmo1I5W8C4sbh&#10;tnaKmTHNMD6z63SM32nZ7KGhKD54EVFkGnbQrPbP9CsCYMFoOSgtz591Eew+CFI+xKyZwApNoKmA&#10;PWMnRnbDoQH5GIbusxnbfrSZNWzsXJfDY55iTmTohpmmXVz6Pj9/L876Y280ujQpbKA9n3fxzOMh&#10;h0p6L+1+AsIdo+fmZ6AxVA8QGV0Zvys9DRsrTidjXJ4lf89Xkt9mtcyyhRS8Yzyk2Jz2RJ9uV/Xe&#10;LVMuoXOzfhNqJdRJ/S8emNda11LYDHAXBc0UoJjdDSh/W9dVy9CGzTNkrKkRF9ZlSFPXp8SeZfPH&#10;iAUVsZitY/KBRcCtadUMSBjtJfmkV2konVFZMFsqZgU5ODEIhCcDNbDqacbHKOZs9PNN1yW6G7rH&#10;lie5bBOTDe4DEVFbvXUPFHP/Vt1UNBj2g9t/NlfQ8TVegab8therPCEASP1SsEBgAjDVAnRo1r/F&#10;Syqrf4jAKL0pKIYZVAl1mnFzqHjy9Amefvopls54+fIlfvrxJyxrwzTNFmCc+LpOkI474Fz+ZY8x&#10;gUgzyEUGTt0rJBVlmjEfrtB5wvOfXuPuxFh6x4/PX+F0XNAZgFRwtwA8VWTNh+l82nV8441F/ZZ5&#10;hZ3TjPKyTufndLtVaYNz7dY73/SA5ppKvvp9Nh3YlJpO/sv4TBC8IZ4uynWKCeHYERfIWHmoJPnn&#10;KAWx4kqs/rxifA/jpwJxR4DudhZ9+AVn5O+Dg6+F89rt/BAN22k8u7MVzebY68fu+xueS5VtADaV&#10;lqK3Ms6k85s6TEciDaSWnsD/REBjUFcfeCXGoVa04wnFzxAmxkfffIpnv/8WH3/2BNcfPcLHTz/B&#10;6XSP//e//lf8X//b/47702sL5tLS4m4TTNTRwCh1UjnCDC25PEXAFBHMF2Srlnm9mG8SALlPhjQI&#10;ayoGuiwAc9H92juYp7hvKjOkmp+B3dfn9JWy5JrvjMFGLxQ8u1qFId1/QIVRd1HakF7RrTyyzDeo&#10;0jFDy6Df3y04AJitMFLQDheAGV383IVi/CpvCOdBkZlHDz3QffyXrmKyZ7O3Yn9nvWMX/JPbsv3Z&#10;ky+JyJIZQH2NXk0lKh/Zurrs9Dn2wBvPcKnJ3ormIq4V0+EKdZ7QW4dwR28rUAyYKwWVgOsK9GnC&#10;fWW0VQzsySGBxWfT5J4HK3tlGHSYL9Nk/NnOy/ostA8A6lQ21YtaYyzLCkzXePzxU3z53ff44ts/&#10;4INPv8B0/QhrF9y+vsPz5y9x+/IlXj3/CfevXoHXBRNE6SqyQGh7pYzAAOehEDvAEM0KK26YkPmi&#10;EkkQCWolHA4VV9cH3NwcMM/AVDpgmeRhepWCRJWm4bHkYHjZ72JV22S83HSbIQ89Q7u4z4R8pw59&#10;1/mU24w5GUIEN1DS70MT3QLO98FWZnyrXy4U9Q1E3d4g5juwz0x9GDr5uLzaxWhpXPnv7GuLOTGl&#10;Rmj4ADb3uS5pNsy02ZQXnH/b6/L3odyFc+eMlB947u0K4eYt+4SL+bXyxg//qpcrolkReetF53dJ&#10;ULmcDeXSyNhWNQjPiLEEo0vNnXWJMsVevMdp1dOXu/4Ry0iq8A8VLkyRuO8SjdHmJSaQbbP7JwMa&#10;mmNTkuMsd/wNV9gszsBCbr0dJPHw28cYH77lkrL75uuvDZwMZviAE/+SYrp9Pqf8p+19vv4Ptp6M&#10;11Aih9MF2P+dDcPt76M/oyf/Vq5fsta8+5uQ6G2zLuNu2jHVd6G5S3P9rte/Dkf+27h+KR2+ae7c&#10;+No2+H4tvo32lMf9W9pN43qXfbXjWPFZeskb53QrX+lsP5716S1//5Lr56zTewPk3+PT8fVb2viF&#10;5PW+Y3hY1v12bf6a1/u0vadvd24wM7owmpVKWHnFcem4vT/h1et73C8rGgOaEY0ja5pJZUC0pFOx&#10;EllMdqAokpyF+mjvEoAQ7vq3/jMAFUaUmejJimbJZEZrWv6kGxBTWEuDSHdQZtfMPb2jmKOFuENa&#10;AxyoaffJqEttzgMzzJOx6N/5XIG7lu/2cnqmQMaBF6kVS8RxYDTo2R0gvgoZEODrkRyABHi2AIQj&#10;YdDrxk8YtKDyfIA0E/AvdHZ38riBvw9K0c9LIcOaEshKzqJUfPDxJ/jTn/+MP/35H/H0s0/VES5A&#10;65plkqZsSJONQ8dfyHmkGJDQTUZ1eHXRM/21GYCXgWlm9N5wOq1Y14517VryfNUSZ611LIuVOj8t&#10;aIuWOG/ritYWcF9TmXPLoNobek8lTUzvrNXtFAGX4f5Q5xXbsugIiv2mYCNoph8rnwRxcJ+VwnaL&#10;PG1Vn59a63BMEGJ1tuuqD5ZaUEmBS1wZtVTLHNvRGunvPA72S9FsEAVVgbYEO6gbcw8ARSSVnHKH&#10;myvrSmh+sFVoZDjR8fpTvrIGSjLwqggiCwosap57w7rY4QgJPvzwA/zxjz/gz3/+M548eQo/rddH&#10;GM0ceh2AFanRg07B7kAPIwOmZzKVccjXHaxpWTS3TjlHCCK9b3dQKIzWm0VZc8xWOGvsIMoPLyko&#10;S87sv3gv3MGsczRiywZwPDIcOgnJeJ/evQ3ADOe7YGOPRyYxGoBvBwkIXEcSnwa1x2JeEfzG7938&#10;80NtqwGVuyg2pyNbJIJu3F26maP4TwGaflBQicAxPz5XEvxmMLtxDUeergXbGxFvjYnTNYACe8a3&#10;ZGAghpRRGs3fzSY/9eCzAQbQ9gnzTG4Qk1e5byZfBi8omA8zRIBaFahZ6qRAzXlGIcK6rjgtC5gZ&#10;nz39HL///e/x9NNPUWs1jJuClATQsneAZZFQ5kog9KZgY3d6FiFo141/AQDrvhN3uhLsIFwGQMmy&#10;Fg1+4JWUxGgPAQDxq7hjuVggh/PGkHFK5OGUBZlz3taBraSmyS8tYzWBqKLUilqHFh6AHNtDRIRp&#10;mlFLRXVApwM196AXwNYMOn4RQ6rKAIdt6GdoV253E8aBS5So9o25eTTQSTGXlF8ZB0RnVIt98Jh/&#10;tv9952J7UOcdQSI7OWT7zrx+sYt960Ym4ND3nC9QGnPSe7JDGkon5IzH/T0Mk0sSZaRXLugwgGYD&#10;To2x9qIlzs3JpPu8Ds5CCgl0jrPJLppStIS4w36F0vzs5nczBrlsHsq40Ya3Wx9Je4jca5obHYCZ&#10;Pf/QnwmwZOivDVXYPoSTsHfKy/T5fwK0tJchGrZFRJgOE6Z5hvSmNN0a1vs73D5/jlc//gvuX7+C&#10;tBUzCaowqjCo26E2d5tbNt+xyWXaCpU9gPls7uNQav+5d9gOgCLgZRxOEVXLVmknb9ASciVkj+ku&#10;smgGTGj5NgkAhva1lHnT9qbUuMkJBXkawM+y+jiPL24XDOtpbG8CpmlKc2LovbTq5cL4N4DKVNp8&#10;D9iFCHpvm/uD31yg6QyY8vE50GYP1Iz+WVsO1pymCdM04fr6GldXV5iuDpimSUvHw+WD6r9UzQdM&#10;Dpo3LmNyQfk0b/QKxP36PgcnDGDZmIsMWAhga/p7LEtOAiKjbWATlCQiAaTyR31/uzpSQCbezJKj&#10;AZYHEbqV+mST2bVMMadGQkkfIQPmuIxUhjM0QUYO2BsHpRI6Kid9ynVNF20AFKAU4+MtMJMGbx9z&#10;M+Smy5hsqyLb0/6ZCVARGWd6RJqJtp/TYl5Pz6ikYCwFXAbrg0AKx7t8Y4mtlbh2k7KYajwnY64K&#10;ADznScPGUQ5lvgm/SzJ4O489Z2Y3wCsQwUABtIDL/jHnMR/e7yRfBpWNebFQMPvYeH+ebxNMIoJK&#10;gz/4vJCIBUWkINmY7bGOEATEwfUf8exsNvhYT2HLJMweswoP0mIjOBaAihiI0mzqQmhm07pdHPZb&#10;7wqAL4RaJky1onjWqqKggfV4ivFlKmL24FrLzuS+B6OjbsCM3qB+qFQVQEDoAggX3MkRjQqm+Qok&#10;M/pSUKpmuV+6DLvQGIAD8ELvgdu2En3sAMjsANdZspRAWkNfYcnZuzMPKwq8LbWiWDZRv8d9HQN0&#10;Ejs3eNRW8xh3pN6c2bD5UloowM777XuDjdGEbs+sWerZ6bbEvcWbFwNziFgmXYo57Kx6BlED1aqg&#10;TZDq9YBX9YYG59qeXxesy9GCeFe0pj4JIqC2jloKrqYKKQU0qz/teH/EX/7yF9yeFtze3uJ4dw/q&#10;5qs0cLHLMhj0RGDAYfuPkO41nYzE4EIW9Ev1gFInHOZr3Fxfg8oVnr+4R3txj7V3rJ3AbMEGHrTK&#10;QPGSvdx0GcnKtiaaKrWgsQWap3XNugCR5wND8L1sCZxbGzvasLV56DqvckmDzMTowvkhJVngAdCi&#10;MtR5EDqrnMTQAbZ92uuTPGjQ9ot2QYHi4hxfGIqNSjsx7eUtD87j8XHkvWO+Q9rdvLvcR3Jm4+Xe&#10;s5xPovVFeVzSBngAngCgWZBO1meGrLdWbU+rPwMKyuwjYPtQACqktLic8OJ4B4bg+voKT54+wWe/&#10;+wrf//EP+Id/+jM++/oL9ALc39/hL3/5bxAI/u//4/80KSwAWbbbrnbBVFUu10kDB7rbfsQQUUC1&#10;9zmAzXDeomsSIVykK0noEFLwGaOgUkcnwQpYtkbLbO12NJNmpRWxJA8e4EBj7lIGS5U9BYXEMivb&#10;/g+/r8lcjY62hAcE7gIpB8w3H+H6cIWKAnSBnADpKxo3G49pfh5g4zw8/d/7tdXlt/Q5dGbzM6b1&#10;z/pzts2TAjMoTVS3GeGp+j2bTlfN4bEsJxyXI2iqsb9KKWjSreQ2gaYKr2zmvnD3kIX8dF5kYkXE&#10;LDHyajMVKII6TTjMs2ZEnarR/KD/QkXpiAdUOrKnp3EKJ3+sBd6T6cAeeLzpY+wnnyDNzK3ZYAVl&#10;OgA0AVVw9fgG84ef4vNvf49nv/tP+ODJ5yiHG6wdeHn7Cj/++CNuf/oJx1evcH97i3Y6okIwTUXn&#10;lcn2hK4Bip9CEBCWLIFEs4Yqb93yLJEGFEGpwDQR5plwdV1xdV0wzQRIgwhjqsVMSQlaLgUQTrJY&#10;MBKksMpmKt626IIRxlzRAKK7f1eCtk0WbPi1jst5mq5B0qviHA5wu9H3ZOjOfoPJEoonBmVfsDa2&#10;9qC43JMt63edTEZ73o5knpJpJdsOmyYpNurQq9y2kW1GTY+ue/DaCxmfCB+RpN/fcr3/4fh73j8k&#10;5s9+48ZVmV71UN85O+A2P31j70FRb+3A7kUPC3Dvb/H7bJ0p54p+y4D3BnLBNkPmZiM448/jMAGg&#10;vno3BJLLQzWBpHwF+9iManw9HCo+fpEBOPX53htlF8cGR0unNfJNSO84QW98P1I/L93w5h5mYOKl&#10;R125P3/NnrG9fe891P55f/Za9dsI6Gc1/eC1n843TS/ghsb5HaHKuNzaf64Pb1f/QuM7KvUHN23t&#10;W790aPK3fL0rX97P9aXnztbjFwz/IYfy/0zX2+XV/oN/e3P2pjGGMuR//8rjKpd43pv6c+H+N/Xp&#10;/XWen3f9Vuv9NuDp2yj0YSePPS1bJntB5flNrvcBa/5r7aXQg86MxPd8j/1UB4caBF28bHAFg7Cu&#10;DXfHE17fH3E6rREt7keGLALhHlkhFFg5gEUuS0XEwHDu+IY6pIUtkyajrw3cOrj5AarlRzBBzaKA&#10;Ec2+uSogsHOAsbwcKRsA08F3vWvGRP3eje5dNs39PyB7NHYG03BgjHUww90chxB3yabDHp/vSBXn&#10;CyE2o+Pg0SO9twc5umobY3XjMMx2hRmYRcGVtDmU8exp3n8a/8z4rVWj870seqnqCKmTljz/8OMP&#10;8cMf/4h/+NM/4ouvnukhCemqaflChD5NCQDjR4mFRDOKuVxyE9vowf+drLz52gRzU2fZaV2xrA1r&#10;61jWZmXOG9a14XQ64XQ6oTlQs6kDnvsK6U3/cYckmgi6zE4pOwAVA+0Ow1776KVsijkZBmhWD/n0&#10;IMQP9szZg5GhKluHfnDsl4KKBApHTPvVnEjaPXU4xdJ5yV+IRc8C0qw0WO/oi4IRpknLJqN3SFOw&#10;UpknO1ThsJ8qKciaewdIUFNGT0hBLQfMZbZ9bZki0lpr+XGKQzEtEytY1xXr2rCcTmBeg4Y/+uhD&#10;fPvtN/jjD/8Z3333LW5uHqmTR5xW3WmOmL8tEBObPZ3LNm8z5qbPBQHQ9GyZ0jXr1+AFiTd2f14s&#10;6wcPYKfTje1r/7yLgFhpifPBPLY6wJYf6cbccnVBgHA8E13H4A3BJxC8QDzlo2CUCRd/l86H0537&#10;usjsGEkldfbOIjdudah7vukOTVj5dtneb/d4ulqCg93JflcIrmbdVccqZ7DkYMma7SytkbcznPcX&#10;bJKw7QiEaey/jXdGnZgiK8Rh2Mnn4HQxOuQGIsX86PpwOrAbcsPlSwHF6SFjyMyxJhIZH6c64ebq&#10;GvM0q/N3XcDrCuqML7/4Ar/7/nt88uRTlDKjdcsMS37QQ0O2iwObFRzZbR/4gV23UoaNOwR6YKzB&#10;EMMIdpCmlx2HA9MTUNPOKGJ+BhhA+SDBy8clcep7J2wVGG+t5vStSRcgQCblBeQgTc22WUpVAGZV&#10;/lOrlqPuXUszi0iAhuqkAFiqZWTiMzphERSje4FE8IZtcAzAvt5x5nYVH4OXLyPLTJDpMGc2cDnp&#10;srAnN3I6AEjXQwd+Kned0mH+onQoS3irEh/73+l+8yVivLE7jc/EXrOalBFiIvm923EPfUrsPe5X&#10;yft4O3eD2+3GbzJWtksxnrFXsvHYyPZqfNXBN7lPktqO7Zzur3UUIvaMxyUc8UNXJAzA1tA3EP0V&#10;SGQiZ//c5iiAPbZh6kDCwLNGepnJWgok0vLZ4Ynpe14ij2jH9XZ7cLLsUx6Ac5gK5vmAqWr2mzIT&#10;7l6+wqsXz3H/6iWOr2+x3L2GrItlpjQ5FlmnebNvFMQx7ovN5AQbuqGTCW1+XrK3M+8Aks5ih9pk&#10;2XKpiAZamZ1BUFuELJ8ZAAV6AdY/+wlddxJKB7Y+h/v+6TyrTiVgMuAbwUAmDr70/rrc8lzzADZ+&#10;YNs3Pl4vjSkmrzdztZmaC7L88vf5dwfm5X8ZlMmdN59tQEI2AN8btVYcDgdcXV3h5uYGh8MBqzRI&#10;AksIwebUbEXkZAHWd0Z8lj/3krKaeVm/W9fVWGnSHYy3ur4ffc8HaTBthLYg50yHBAcaDTBpOn9T&#10;+U52miw9MpZ7dwjBHsfb44Aut7j9m4JGBh1rmxIlwHX9GJHhMq+vJEol502elSpRmCiQd8zzjj+K&#10;ByXubVBnjgzhEv00lrzhyaPW4dARxthk8Mj0YJZflCpVABpkJrYXCH6GQhAZtpWPh8VtVUKFlYhV&#10;gyAA6soP0tqHeqd9ppLSnlo/I0s1ckJoX7PtPvGsVTG8nLn5TPvfXlsf+Pg29HcAhXUes36bhO4A&#10;K5uO6joixXszXzCe4DqQAKUO2nSx6Ppc7A0xO4XZEiknsFOB2nBaA9TKsHvVBkDEg+kUVNRZs8ML&#10;BKWSgSwrpnnG4eoadZ7RhSCnBY1PENHy5hwbTTNLoaqNPYnKA7BgXRa0dYxZ52UKgIYRRCgQXtbe&#10;eRsR6VgsM/PsPpAH1oyMt/gZ5p4VCBA8zdlWUIVnrwXURgIi05cHWarvx3wJAdgEOGV7RNC3jIYh&#10;41fNOxd799K1P/e5fDZD6f96MQuq8R7NBCoYQVcJPCZQPYU8V+rwiYS+BKALG09oqFYyt1ggqil5&#10;qvOxVtTpnbGsiwaJ9lXnghkV3cA4gEiP4C2RDnSt5rEsC17f3mI1X2JhHjoGXC9kEzukAXzwzKi2&#10;iopQGufjohZYLTOmMqNOE+jqGrVWzPMVpqsbdFQc71aszJBaME+PQCTorPyOrU0RxtobqimcxUsv&#10;s1gW4eGzcD3XVyji5QALavIxWb936xqsKmV/DI7BFozpffC1MJm5rygxFhaxP/z3ITd0nc/skXh2&#10;wCLf5hffZ5fMtlT2x2kfBx/wsshvus7PESSG6OS431Sb+42ZukzX57Z7g22hMlhxvMd87ORjVHvf&#10;q0q4bVWSjkNEI8MxEaplwCcBKqwUMYAKDcCSk9YooKJ+78cff4gPn36Mp198jt//pz/gH//p7/H1&#10;N89w8+FjcCUc1xNuX7zAyx9f4L/9P/8fXt++hnQ2+iSIV7+x8QtYM2yigCpwuJ4xHWZM0zQyP9Og&#10;ueAeRPCgAfJ3ier7BdA9DgHQVEcrBVItY1/rYFkhAq3AUBgipNU7XM/D4M9kOi4IUaGDTL/vvVuy&#10;4xFA7H6Eke0TWhmCCHO9wmGeQNwga8exLXY2Qpa5UCIBhuuCLnApaMUAk95WCOisK8Uig5DpXLMv&#10;DuxXaiOuDQoIKd1ZWCbebg2lSb8pxb3/ZH+XiG0SEQ3YkhQQ4nwo7YutvPFzFAlbhUrBNM2Yr65Q&#10;pqrJCQppYgZQVJZSG0BGG0ZBYZICsU65Ilu0ieSPvnA57RUCOhXUqaJM1+hMmA4zPn76GZ5+8wc8&#10;efYdPvj4KTom3N83LOuK17d3ePn8Je6fPwcf74G2YgIwFU8IneQ1EcTApxr4UYKnOy9UViPGdNwf&#10;r7ZDmYB5LpgPFYeriuvrCdfXFdPMKEUzaYr0iKsnlPBhVSpA9YA4gVcKcl2+eMCceNCdAcV9DVXI&#10;KODSOjrAm1CZOOL5E0/WvaUy3irmGEaVTeZ54BrlLMSJv8efiXMMCZavpLPt19eDRmIsY3ft781t&#10;nrfgegrZnkzLG8FPYx9O48G3X7nBS4b/z72yyvjG1kXynO86LQCvsSiZ7QCwKoxb4+3n9PJN486L&#10;ZXsGNX//ljm7BJbbNb/9fvd33SgKEobmVrA/3CaJOwhHm5USm2YZiWEiaIpSR7TtYgrJRq0hDCtW&#10;kjLtj9Fg/xz/H0qEK2p0gQAuriWZTN98/+bxb6+zrYd32iXvuC0uGzcPP+zG+K95/Rywx/s/8e7t&#10;b1bpElNwh2f6KkOJtwoGnT2fQZquwgwxsO2FxPvy99u/oz3a3PSLrvcBDf0a1/me+te73oW3vi8P&#10;/Y/r17lUlrwZave2mX+YC+v1diDguQ7ya6/3++6/d73/r7Gn//ZpXx74PV97mZB57uVnfo1x/+3O&#10;XT6s3+sk+2vMTzjCQjwp+EIPehTs0ISwrJbZgGZwnXF/WvHi9RG3r1/jeOpYW4oqNccVwTJGukUV&#10;TW2BPjBnkcRPJMfyzpCyDI4KjOgxTvFSxgbAdHBmawbwtKwBnjGv947emn5vmTP9ey9FvckCQ+MQ&#10;5XwuOcYAsQOIcITsQE36izp3E1DTx+xOtEzCkh0ppqyT9cks2KRjXOAz+TDLDD4vKwE4CECNX/U7&#10;SGTJHP1wQ7EoeAUG0vTISCFM0wFPn36Gv/vj3+Ef/vwnfPG1gjSbCARFwQ+WpWK8kjblzwHSMmIY&#10;5X8dpKpgmoZlWXA8nXA8LVhOK6ZZHdIsgtNpxdIalsZYTquWOl+1zPlyOmE9aUbN3hp6a2ADZw4a&#10;0OyWARqAOzC0j6XYIRANkJ9m/dzxI4tiLRjADraDLwajI2VvBFuZMQCiuWyqRY1rRcxEh8XWPKLg&#10;azgkxLI/atk5jW5lvVVLgxfRkqGkh0fFgFiwA7G2dgif0KplxSyLjdW2ngMyLQtNrUUzzqFYFkA1&#10;Zvvahw5tRKvdH/vAM9/qfif01iNDimZJ6bi5ucEXX3yB7777Ft999y2+/fZbPHr0yJycYiWHONZe&#10;QJaJwviHza+DxAJIIJoZ2B14AYKM77dATr3PaCIdZogoa9uCunUNh3PU18t9eGK8lmIeFIBje8BK&#10;xUJ65tLqELM9EdkQZHwfgBYakcsx3xBv3InTlWQg+M6wp6Kc3FCmh0M/AjrHnIbHLzmmROL1sR7B&#10;9w0DE4faaSgqjgTVgTDBRwHorgFIHbcaWV/s0Mgccf7v7JAQto+3UEJcSgAAIABJREFUzi3x9pN5&#10;RkRa4tIOJ3zcRCpnCIRKkzoDg99z8vWJIS203TIRKik3gPFY9fsQ4HuHAbF9oof3I0+vz5E6micF&#10;aE4F11fXuDpcAVLAjXH7+jXaqvuolIIvvvwS3373HZ48fap8uDfdK0bDI7vtAILqmkqUdwv7VTTr&#10;SwRruPfFQTnJweoAdgEiu+SQ82JzGis+Ft4zFMAzYrHxY47nXXTUKGFegTKFDNL2CYQazl+qVcuk&#10;1WryR/taimXOrBW9n9TBS4RaJ9TpYPxulJx3+lVcl8te2x+RIQm6/112CFwCbJ1+nq/V5Yqtth/4&#10;+wF92pm6FuRzLBftLNfnyEry7a84ONp8uNWfVc+7rD9uDkMwdJqtxrGHRz7kE9vysaEnbZ/cOmcG&#10;6IyQDo+Nb6s/saCRyT0WLB04NsHSYPwCIM/UB5ikLHCAOEC2P0iB9Bh06z7JyUu0ETCCaCxbkc9n&#10;waZclf6EHtQZbYwyrMo/HMDZ83w4fxuLMOSF/a3y5pwenLeNL2yP+BrJhXs3tyvdF3FRnvi4zhSI&#10;gOvpgOurCgiwLgtuX/4LXvz0I17+9CPW+zuAOwo3AzgJqLfY86RC1ECxBqAKosj7ynnqZdBHBo75&#10;Qb72sShAK+ZHD4aUD3X03uyAqSjAiADBGoBSEj2UKmT9jWkzBYC8LQn69ExvDtTbZzcqNMFBc355&#10;pmaCZ8ThWP8B2kx+TB9ffr8340p2XmSizRxpm+PnQ0DNfF8AAVIGtgzUHLbXkA8X30sDpHl1dYWr&#10;qyvM84z5oJk0l6XBqy+qzlmcnVqHHGhn3IfTeIQ0O7ztRSkZdNy0TF1BZK4uRChTifVT8FYC9kI2&#10;5VX1mQGEpbSJ2GRU2pppyIMXDPHnuohzOjseNLmhNkcNMAuVIUszoyxpbbUNo93oRAZsa2a2veI1&#10;ft3rTzE19giBucfhqOt2eZwlD9zfn2mMh/wyk3bbP1DwmtBT4UB5gucr2pC3SbESvQRSKED8y/ow&#10;83in3m0vdbcFoKh4YQsSVdlfp934TFfMNBpegN0e0/FO467QfZyruO1rI4p1paFXXd6mG/69kaMu&#10;kwhjz7iRtpP/MFvP97j3vYw/4Ocpo41BxwO86z0B0FXuESuwh63aijkc9F8ek0wW0KO6lRXwGLew&#10;+m7UV0Ub+nAAajUwYqWCShUOLnQZPtrK2yDpwvwwT/QMvMHjTda7JjdThdQJk2fCZUaHAXpqReHd&#10;fgNi3lxHC3vE7wmTTEzfRXwW8sgWW7cwhY7Zky+LiNSSiiWz9mxOCtH/z92btklyG2mCrwHuEVkH&#10;i0VWFU/dFCm15txnn/3/f2L3g2a6t1vd091qSZTIysrMCHcANh/sgMEj8iiSoqRxPsXMjHCH4zDY&#10;+cIMXNEPVNtOi3LO+kbn9cxbxMjJvbfHNUeYUCbVxS3zH8PtDA+emwnCJJVdCE6ntVVQLSg1y7lV&#10;zM5Dbb+12rAucrC3LAfJzNea2FtEktWSRBdCBhp12UYl6QHUpiD85uXmzU+BsI42R8zhIB7UP0bk&#10;WwIsPCCnCfO8x253gWma0aYJoIxGE0qTg65LYVROyHkGa/okOyTPgO9JAsEwLsyiq7TakJpkrU3N&#10;gKO27BlN6aMloOf977RrN5+CuOksjZi+bDDcSO8DNuHEDhn1vbFZclux8x7zi3f5au847Wto6Yz/&#10;wGy1c/rTaBfxsM7nrjM7pstCsFfziG2OfVUAFKKeF+ZGOtX1T/20sVSIIjYqELpLgPt9pGR4ADNa&#10;u8G+SE304kyEDIBbRVkWHNYFrVSUsmKeJ+THezx97zl++svP8fNf/QKf/d0XeP7ifSQA837C1fGA&#10;//j33+O3v/0t/v1f/xX/659+g9/8429wc3mDmWZganpURHwMzdacBFiZEmG/28uhynnGvJ+RMlzf&#10;EMAkO38TAC7EP8OsZ1IFqNrlEQNJfEBTFl7aGlCJUUtVuxJoaQ48s/sKZF8HncP2u+0+6of0pBQ0&#10;dV8TiYxoxFjUJ5nUL1hpAvbPsHtxAex2OLz+A8rl12jHa6AtIpQIithT35QrSJpP2wQp4D6Nc8TZ&#10;VzruGx4+u1UJ2V6uqIWPdH5ETiep+hR0WrfnAT8o04JPM1NW3hqAmFARpXvbk6UT1OWZhE6mCfNu&#10;RlIAbmndVwMG0BpqI1DrPgIiVpNDZqxx0YMiDSIsO0hT9n+cpzhmuxLynDFd7IC0Q6MJTBmPnjzD&#10;+x/9EK8+/Sn2z95HQ8L19RGvX1/ieHPAzZs3uP76ayxvrjC1iokAylm4qPngAfEZUNeInQmoPHHz&#10;sJ+ahhxWlDLneQamHWG3z1LyfD9hf5Ex7wBKFRl6qDT4CJ3Pu91LXYkmA783t+caetI5t/F0nggQ&#10;HtW6j8dsvB63Ur4cYi82x003bT+QZhoSO9d0ajY5MJIo+qej7PB7BxXSLDdbe6NFBJB0eDYqAfo3&#10;c1dEzScyqW8wMWvlEUauMue2vuZBJ2JMkca2m/tEmG4F3xkj/aHX6STyyYxulT0Vz+cbDIbM2O4t&#10;t4e+PxycwZ24thf1BfR+2JDo/Ni2QJM7gSf63g2L2NzSZ4epz5dksO0P37pKQ9kM2+zB+RsIU8oW&#10;dCWgIc5neM9oN+n3NPzcDtMUzWFDnWGQY6Pxj7Ef5xbs/BzoxvBe3DXb559+yBVp7W3BRncpoW9z&#10;nXvnWcM17pNbCUiVLM2ycRsfoFve6/Swpe8TXX5U4IVG4kOB+d6jTJ/RMf5qrr8EWDO++62e29y/&#10;ffpt6PttgXp/bdc54257fVf796Tdh3wWnLZu8I2du/89b0Eff6vXdw3W/D728rd5x5+LJs9f3zHd&#10;fy/0GHfNW9DFiZR5wLO0HVNw0jxoqBujO3Q5UQInBMCShTrEgXM4Lri+PuBwPGJZFVhliDA1ipKD&#10;KwALnbh+aT1gA8kM2r04PGGnEjUoYAa37iHP2KWXHPCt8k9BmgLGrArIq8F5UzuoU//JycBNMMmd&#10;LXCdmoJxCb/XkDdt/A4h+KI81cLQQO//sPKs88HRwWjvsaWiE1XX76WxzTGQbf9GkCbgeBpNbCSN&#10;O+jDHX564pQ10ALCPAkABpTx/L0X+OIXv8AvfvVLfPjJh5h3M9bGWGtFQwVp0ESyNXXwozlYLJxK&#10;VD2Dn9GQ+E9kzda14HDUbJrrCgncqbN6WbQkumVoXLAu9nPBshylhNWqAN1awa2DdT37WxNgRiYB&#10;7vjcQQJBYD0VaplA1YmQUkZGkhI1MrP6fwP9CW0XhmdeBNBLXUHsKS85Tu76GRzTlLj/8zKPHfh7&#10;ItWDl4CIgCmDOGHOGVObdR8UrLWgVEau6gBT8LVknkueISTnjHmagHlCo6IBeYAnlqAcqtNyD+L3&#10;AD/QMx21xgraZM2uNGOeH+Gjjz7Cr371K/zoRz/A06dPMU0TjsuicySOnsricxXWw0DTWbC9afwr&#10;9MO/g84td5ABsO2zgceECC0LZARntgq/v0+2t64bCyGjnAaHbdO5Ewle3qVn4IgBvUALgwy2d/VT&#10;5FGGGGtgFzOdXp3tG5tjhgEFSWmvKY/rwGXlPzY3TG7fxxLqW+ILPinZMxy/7X2NgDX5LAFkgHAW&#10;Hm+APkqQgi/q+Eu6Nz2AIY66VhpKFQBfRswe0+fBghpEVkjdMg/EILJJwjC3+rn023irAG2ZGZUr&#10;cmvihG8VUJC+NNmdqydyX5EqFmCYJikrnKckQOosAbNaKw4HyRbMjbCbJzx/8T4+/sGnePHyJaZp&#10;xlIK1loBJFBOktFTx9Jgsh4K7GaU1h3g3p3WUKBljn3v2r4JAXpmUDhsa7LUf2rbo9wLtMtAQ/H9&#10;G6mjkWYVzRKohALVuUMdlcCkdBhp2cuUJwW2k+8ByXKRh37bZ5ZtiAlaGhC6bbTvrNkiWceomRLN&#10;t7atekKbjWZb0UP7WkrVad/hJsHedR3gPv3w7u/vtsS/ge0c9rwd0B4CoTou1wdZdTulPfk47iTG&#10;EKZn8/mYfsNoJIHKxoSKBE6SMasx5GBReozGhIUbrkvFzVKwcpXMqjmDsvXN3huzTPZJsMCb82X9&#10;SrJSIjA1HvSxyAVP7X0Z4WlpQh0sZPUtyO4gFrYMaAo54dimBkzRQYrRiu/5M6yTomP6/NqrtzZe&#10;OIAgwa8EA485ECYTiCuOry9xffMGN1dXePPV73C8usK6LEhckQkg1kMwrTpg0/gCDYecGvp0j7Lj&#10;nG0TAWqdX6Uw7wZ0798nO9DABcwFjZtmA9XZZcu4KPpVsj7CRFNY3yDL7JO1rEPfKPHQz0QG1E49&#10;26H9jxlAldKKNngyYCKcz/CGhByEHWQ59B2w7HkOBBltE/sZbZ/4t2cDtHuVv5tObsDUqGNZ9QKw&#10;6LcEyIGgWjE/eYJZM7jvLvaSCWnKKABKK8jTfljTVtnHnXMe9BXpmPEdmUQ3nZwfK/3HpdoALiyA&#10;btsj8i/7W+7ThaK+XNGObcyw0vLnLmnegpJJwOCb0ujUo3xql5Ee4tGDUyo/m0kHpYsIcpEMY+Tt&#10;sYKqdSG7Dmq3+/xRnyTue29QOePcwzhM53OR1oHxMJPd3+ME8pLBmxH+iCPy9TIW1prbjXHGm86F&#10;/Qew3iCEQppFzILqbMFso7EIuKhSNlmLRMptpXUwqmY+r9pJ1xvDXnD9R8eRPSitwX4EQDrB6Yx9&#10;7boCL/xyywg7CB2gblcSSdXeIHuIFKhFmskqlH/vIMUqK5RTXxfLdqxyoIX+qKIECxy776AzNf9h&#10;9MBBv6SuIOmrisiXrJq0vru1hlIl264c0qvIKWM3z5imDGZGKSVIdagtza5HmLxLCmYYeB3CAWHu&#10;/O0kFun7guEZLMlWgTBNGVWz8knZ5QYildBVsyeDhj1k8t1sILdQg3wwmgB1/1AEcZlVQUDPuHTm&#10;kiOHosuaj8/4RFL5IIBXWVv7Pe5Fe4/LI5sXI1VnpuPaWiWWvvZdz3I7oomfzavQQHQOuU/5VjX5&#10;pzKbgnxMJDygKidselBVab7V4oeS7dBlrYxSBKhZ26oVeKQUuhQkYX+PlKGPe1rWlWsDJyBnsylk&#10;HyqURs1utgUSHIvZPQRwrQIC40kyQM8zpukC07xHni6AvEMlkRlJddZDUQAWzWLftCTy2OiHnQM6&#10;Dce/+zrqXkBXDc/TT1zL+2MgW5vlLNjxRI8ZP3MBZx8qr3YS02/amWqvsZIQuMv6O/vsc6c7SuVF&#10;H1P3xyZKQVVjp8H7L+WRjsE4r9+OYxnxIAbaHu5BX+Pxueo8A8Pe6zqh7T/hTdvO9DFnNMlKm4BS&#10;C5b1iHU9IBEwP57x/Pl7uHj6GE/ffRf/1//zf+NX/+U/49n7z/Hk6VM0MK5vbvCvv/0P/PO//Av+&#10;6Z/+Ef/8j7/Bl7/9HW5eX2I9HIGFkZqBnxVITIRpFoBdTsCUCXOa8OjiMaZ5RlXyWJYFcy2m8LtN&#10;aln8hE/KkpogFN+h6PmS6VDsEAFJa7WLtmJdK9aFwbtHmB89xTTtQJiQpj1AE5YKtFVtm5ARHiTx&#10;CVdFlGASUciEaMzL9BAAKYEU6G2+xJQyHr3zLjJJHGRhBopVQ6mCItUy1JoU1PWRTpr2f6OTgaOf&#10;/q5yoAvxdIZYRz6//caa0Y3qfNf1ReM9Jn+tz4FWTW7YwTtrpyuw9i7zmWucIUlSgWmWaikpZyAn&#10;PZAgBzqtepYdIvEqKbo+LlkZKj2r2sd6qsd9PjbLox5s9hkRYcoz0rRD4YTCGbR7jHffe4X3P/gE&#10;7738APPjdwFkLEvB9dU1rl5f4vr1JQ6Xr1HevAHZoaFMerizyxaxN/X9g6ey6ww2J74ekEyaOQPT&#10;xJh2wLwn7PaE3Y4wzcA0A3mSTcONAGiVGteJNJEAQ6qZx4y/1PlKSgSmpNhW9S2kfl+fQXK/hNsX&#10;bES0mengB7nritg3a8HwKQQnMG0nd9pU2pYpZrXDeNgCjdB1UiLs8gSBw6teZu0YD4bKItN5TDbZ&#10;ygU7ahidHhIGic7SdSnGFFO1b/fnVvBx/+Lstr1tKu8CsJggi4rp+ff3LARn2zJFzzlWR7iHbp/v&#10;rGsF9ygm9tDZgfbTTv0ktpppgclQXEh6mHLhb9g4AE8fax4YTHaywog1GPZ3jjCud5dF+u3tz937&#10;FY0bryskp09HE4D7rJ+UDzIHZjgfuGnoVlivvoc2v/Pm09MnXHm8R4l9m8vW5kEtukMkrM/Q4btW&#10;qQuafltkFfXcY0M/b93lUWl/K5q+Z4Vu+XrrCyei+yeQ71eYh9vfYhznrm/77PcDnOqX6Fmn7xR2&#10;Smen9xb17+x1rm1771/jtZ1/E+Yn9537+8yz7qS95bptd3kQ4B56uN9Ifbv1OtvGt6TJ7xpY99A9&#10;epcOcu76JmDNu977oDbuaAe4fZ98mzUZAV9R9v95d+W5UT7sjaMSd3s/z/CxQR+4hc+d6VmfFv4G&#10;fDme8L3n1u92a4R2lbPIkVTJYNgEtMEQUFQpFVc3R1y+ucbNzQHLsqJWzcCohi1xQ7JALAggdkCD&#10;GUZNdfQtOFKCgs0NZs86qJm1Gqy0agw0isO11urgN3OwtxbBmPbOFrJnSnYxN9BYdAbPKhfWX3yp&#10;Zhj1DKA9RVrz8YF7kGgAhrmSTOjn+qLmrMAnkN9sgBWXDW4X6/vJDOEN1ZuVu3EaGJ2ZY441O6ZP&#10;g1G40QMpcCt1oGaipEEcQsoz3n//pZY7/zu8+vADpClrKXpWx4RkP6Oc1THVnRo2E5YELPlcyiAa&#10;M5ZacTwuOCwLbo5HLGVB4YaVG2pZUQG0RppJc8FxWXA43Eg521pRlhXr8SDlrNY10IPSVdOy540F&#10;TNW0dI3Pm/Z12NfRAokT7ya9zDNraWGwnMLVOebW7S6gZ9OyNbc3JIIElIJ9Jpk9Y7+EHqSmNMCc&#10;g0WkbbFlLyDP9GVfc6uoNYPqJKXP6woufW8YDVcNgiUQFuqBf6OXaZLsdRV9X1qW3E738lLJyKkO&#10;SwCUEva7Ge88ewcffvQBfvKTn+AnP/kxnjx9ipSz2uzSj2IAErP1oFlD1PnX0IPDBtQc/+4z04NV&#10;PUtMT/RiAMXmJ+4H3hHa86C3WpvNAOzqjGHmcI/uWR4dpbLPLZ2G0ZLSk5KajNuywyittM6PiElL&#10;33KnTQ2kOj9wE4zdORTnROi8qQOwg3XiMvZsLLIPugO8aSbZ5mPPJOCKVrWktqYuMiejZxOzNnVd&#10;5OmElCZIoDOBm8oAnSDjlYP9waxARx728ADoCX+HkQdHcefzvl4+UcZX9R2kGTOFItHQuXtrjBUV&#10;GRXgIv4Wz0hkDl7GALQ2UBA0EDRlzHPGNGVMc0aeMkopKKUhUca832F3cYGcJzx+/AQ/+PQHeO/F&#10;CyBnHJaly0wwEhlvYKV/m64OyqlhT0Rn+Z06jc2T+f2MYOx5/bsFmpMxhndwaCvo7OQAMfHoJpok&#10;cKtlz8kCB8xgWCbNhKRZ23ImAecZr0Uv72lZuIkI86zl0+7Q0znOCVmAmYNfrw9j20oPjITP6Py9&#10;2/c6uT1Q/3uwrwi638FO1qYBn50HNqBl77R5ZUl3LIF0n7aQbZQ0s4UG4SFkTirLhFQkYGOyipV+&#10;3ObV/V1dj5SMulKYMqEAqI1wXCGlKEvDsTQJrKcJeZ6R551m0dDh3DEnw/wEuR+fifNwOlVnWg8s&#10;2L2SZPeqDork+6WLTLbOaHan6JOTho2+TpIuO/Hop0308vhRvKQkXHP9VfiQgH5SIim1BmDOUsr1&#10;+s0VvvrD7/D1H79EWRfwegXUihlVQA6totUVXFeAFWwd+ILrtpvx3HUNHlje3j/WwBlj2UJBwrcb&#10;cmogakjZCo4yGAWmag+l2hmAp8dGl7/WJ1K+yhsK2QxFMmOj7xXqh9Zc82PLe0V9QXV9BXMmAbnk&#10;m9YCnqILWWCIle0xyHWhDua0f+x6D0BS4nnL68w+IsmATkR6cGp1/gmYHsSqYyY/MGf89fHjx5h2&#10;krF4nmfklHumo2BDt6grwUSJyLGcxvXdTvCJnkU0yrKgt/rTvr+MtsbDUTrl1jvgDCjEroQN/7B/&#10;rtvoylumzA1PcenMjFYYTFXA0Vlsr6TqXMRZOlDUbJfUwbnKPM/qQLb/nO70p31m+mlfHpLMdsGW&#10;vE0vMD0ytuQqo16WqchGIlPe+aLpZDJvbbPUHRjT2aPB3DhUKoiLYNtZbG0bHbu9J0F9WCYn6GGN&#10;JAd4MpFk22OLzaUwfp0ts9d9Mc12Uz1G944dEs2THCwxftvnVPcBu6aLiQhAdtsK6HaYjbvxCAyX&#10;eUkycMB1d9H/OkjPn4ko8DC/HcRjoAq7wXwcFeQgeeOXfTz2d2sGJNteZksVzUKoeqB2oLaCUhYs&#10;tQFJ/ArTPGF3scNuntFaAQ7V9SQ7lyM+HQGwEFckYlSIn4pN9zbw/paXBP13CJzHigkmJxVQPykY&#10;sa0FZV2xb4w0idxurYLyhLsu0jUxK8DLHNvmGcwWtc3DQTovawwBoVjfdYadzqKun9j2Tsc0u08w&#10;7FlZwta/s3udTjrIZas/jiC9UUPd2mKNG6gyWupjJ1Wc3KfWGFbK2ArFMxilSqWSUsNhWJI7EoB1&#10;XVGr+KdqLZ5VklX+EVckNMXbM2LJ38pAwmT48m5Dc0JWG6RZlQ+ObEcP2TQG5VHuyl4SeU5E2O8u&#10;kPMOlGfkvNPfpSIA9JAHOBxQBdmZRJcbW17iGoTbVCdLEMgr6v9d10xEt8bnbr8GwT7sJfve6KG/&#10;D16lwddcHpafTpvjW2yN7OfIA4Pf574xcDxKJm1F4GILe0rmLHX9rfZnbru6qmtHDPu4jdnG9Yr2&#10;R+fTcdBRoNLwkR2y7S1y8GPAdRw/dEvjIbToi7QmUgI4ARUVK68oU8Xjd97Bp59+gh/96If47D/9&#10;J7z6wad459k7uLi4QM4JrVV8+cc/4KuvvsIffv8l/ukf/hH//Jt/xtd/+hNuLt+g3hyQbgry0sCl&#10;otZV/f4VORN2uwn7vdjnu33GlAitNFQsKMcjamvY7yckfg+5VSATaErDUdjUCLWwizbXv2UpMFkJ&#10;bhK+aAcE55RQEiO1FevxBqxVSzIAJMVGpgZGkjLdjVwG+7IE3T5pZmCZU/UvBvvSrpSSHD7XCl8E&#10;qSaSd0+xSxmPGoEoo9xk1OMboGoGUhIdVfaR8Rh2v7GD3YMVxZt96rThf2x17bS5PzIU01nGberv&#10;ag21tm5f2PyoHbH110lJh4x+ANYWMOgeQefpldH0ACwBKWdMO8najyQAut4fiXdxbfAqOi7Q9KCM&#10;6Saq50hGAu7/rF9kB03J9e+klVwsY3LKO1RMKAXA7hGevvcKrz75Md7/4FPMj5+Kz/Cw4ObmiOvL&#10;K1y/foPr169RriSTJpm9ZD59EGCVsoyGbf/a/7xfMq85a2Zq52WaICJZ5TDAqpFTYthhwa7rJa86&#10;I/zKrZY+d2euzk36wRTL6KviVuMd8Dnv8T7hT4mUJNTfb3OMlJDzBG4FSfeVItq0ipzu9418HCg3&#10;0NEoP1wJhtvCqds/1sek5eZjHM35utJEY0Yr/f4tPxcboTstIu9PKrhb4M9mn09RUJwDPbxNUPq2&#10;e3n47W7w3Lk2Tx09Yf/E68RAP9ePqJWGXpkicWdvHtpzNZyCsL2dvO+/okJymwoj96WT+7rKHRXo&#10;29a0n0y4/RLmmCGnj4zJJ2V6na2NZaUZcIT2KCT67xYsJyCU+yFJnQzANyd1tkEkAeAxz8HdF4X/&#10;y2/bT267uG849D6M7Ww05LPv37zJlKR7erBdl6C23vnc+T5Eejg3Gr1v8LyEzm6/8w7dpcRulIW3&#10;6XB8LqyBGHl835T3a7MRt489tE/DfXzm9zOG0tuaQd/3dVv/onJwdwNbx/zD2v8ur+8KYHYC0nwg&#10;j9kG9LZtfBOg4p8bNPd9X7c6fx/y8Jn5+z7n55uu4UOvu1r+NqP8RsDT73peg+P43NULEgwPbToW&#10;m3sbqS+Pmg5y29DuW9o/N619V7TlYDyYkSKfN0DLnIo2VQAcSsHNYcGbqwOuDkcsa5ETXY31QCHr&#10;2rVedsP1swj4kPsieMrAEqyO7NLq4Egu3FC4omj2w1hq2Ay5WitKqT3DS9MyfAFUhdazCDgwhBFS&#10;SnZ9sZd+skscXk37xmDNMGNOPWusOw/MWYvwjSPL5E0Yd7OuReslWiVT53hqmq0vXPXQlXzfuHXH&#10;IY3tRgdIdFg2C1hxtwhYgzXyn7q3WwLlSQKrmvIx5YyXL17ii1/9Cj///Od48cFLpN0ORyspl40O&#10;oKl+CgA9ocysZSUFWJbc6VIlIKfBhrVWHI4rbo5HHJcVh2XFcS1YS8GyFoArchbwl2XZLGVFXav8&#10;K1XKWa1VjGMrcWN04GXPFVTC4uxyP407COK+Hm2TaBlIporqQQ/Lpllr1ZLbo41lDgoyLzk6HVpw&#10;ogeItKRLAGm648T/qWMiOMDsfXaIDepAIv2eE0A5YcYOaBV1yWiTAJ2HLJKanZabHNZK6hghzaay&#10;rhVMC4pHkMnflXPuAXZm5DRp2WE56f/o0QVevnyJTz/9BD///DN8+OGHmHc7Aeouq9BESrDSzELv&#10;ffvK9u6l6wy4zW3kMzIfyeertib8pnagZmVW8KoAeQcQ9gbA5qWeHVjdUFtRenJ3jdtfA7AjkYMa&#10;qztcDOSuLIkwrC/8d7sBmmFHbm4AkJpmZZPskQJpUicyA7UVfc7IrdOMBClqcGQpANNLnindJsso&#10;a1mfLAuylsN2J1h3bFlw7dxc+MUWgLMgPKtDS4ENSkP2XuO+nccJ1rrH1hIoGfAauo6WXcqcZ/H9&#10;ykc1i0p33I28nCB4p6zv9UAiCMTqUCPJ7CK+BwP42Ewq7eh6++l/W3ho5rVYuUhlQZomzDljt9vj&#10;nXee4/HjJ5imCUDGPM14770XyNOEVTPVmiyppch8OTBOAc32U0HHApZjByZvnZeDKWty1C7blGdp&#10;tstUO6xBwflu8JAeXO2lx93hTQmUJhCSlxyTwwYyeSQK3PBBYvBnAAAgAElEQVRMyuZx7h4N03XP&#10;0WAc49au3bgGfA5Oyr0ON5z/mIbfOlDXnLSWVdFo3bsSSphJaWzd/2T9h4NUzP8h/rCGBkLK/gTA&#10;pMEcVnlHQyZTcw77+oXpsC1EwxRJQCDe75MQJq/LJeEdHN5BNRwG5uEHGJJBiCEptxomrJyxNtLw&#10;CeFQJVi/lIpja2gkWVVpmsE5bdY8Y7w6fzrnMxtcNu4a674xVnl+nw1gOqTuBJ8rW9ntnCLOeWPH&#10;InZbKXrrlB+aHm40Y8Nh86FSz5II85mp/qF7PmvWjmnKmFJGzglcV9xcXePN8QAuK64vX+Pyj19i&#10;WQ6Yk5WlkzFRa5LBqhQAAaQ5rKn1OgBFhkk3+QYHSAhJ98CLzSkAT0QwNmGfiY6ZEoEmBprYezkB&#10;AhovCtjEwI/FNycgYpNlnQbGMKdxD5UGPfOuAjIbLwJk1Iwk2iswAZUbEnJfO0CSMIMcqIeqgWgA&#10;diRAAFfKADWDpdGF63na73Oly+1fa61PspMLOyrQ9Cj73f7Z/IqdVR0kT0QopThI88mTJ5rIiOSw&#10;l/F3Ut2FJE5QwR3knXoWEQFqZucf40+5Kncfgu0tqxDBzJhMhwjygDmsn5tl5/04BpADdR7h4+AO&#10;iOugmBG0NGnbBqIVgK3DE5X+W8hwqPomTaAsYMG2kWc2biVXcLVsSjKpsifkvdY/D/QGXUhouetn&#10;cRsxRz0nXIEpyjpodi4ROgDYD+J1sF+nvyggbasH1wQACgeGuM+t6n9JxyFeftZ5MIBC72AyHb3p&#10;uoSDY1SN77MEqKFyNSXP0AkABQzOk9O6Hfpj7TypAupBbFKbS+c3JQUcWBZhZ/Tk/e/zfZsMCdlR&#10;EeZb+5lzBwoMc6sHWnIe27bf48E75xtgjMA8a3Nz0NT0h+DrMXkS/T5gAxXqvIdxNLfB9eAk66EB&#10;YqxrwVJWnWvCfn+BJ48fY54npETIYBAl7PYz6lpd5yUVGiJXu72dWAsIcwfJ23hID7oNtlrQf5Nx&#10;eN06AuhR6WXbieF+KFFJFb6hID5seEJci2hnbHkMSIP0tl1tDNTvF1tMDy027np0InAV+Qi1AQzU&#10;wiwlxq2kpm8/CjxQ6cllKTWQ6k+DX6lTRaC/LqOjH8VtNhtT0jN2JBn0W+QDOgaiHWiSvsohgCoV&#10;BihjbRWtyYEQqa6jfkWqWHFAWxashTUbld7jNr31KRyaG8ZgHWlhgGK7RcW4+gFzBZKofDOgZXUg&#10;p9JREt9IypKlbPfoiYAztZIEkOR3488KpjOdvU8PeQUMn+vNSARA1nk+EYFT7zuIVPz3v6WQuu2n&#10;Lte+qZ/7NCEwAcQdkAwIzZpOm8h1Vta91mmMQgXTyJvozIuMTu/ut8/t8FwES/bv4//96ahrn7tc&#10;5tt8yoemb0YwbLS97Up26NY3vY2dnIb7IVM9GBq2sIHxGQCRZJK3olgyTnS+layt5gdrwQ11XcBU&#10;MV8kPH/2Lv7Lf/uv+K///b/j408/xcuX72N/scfagGNhXF0f8B//8Xv8/f/4Nf7nr3+NP/7r77C+&#10;OUi1o+NBgJbLglZWcClgXgFU5MyYpllAmheTlFPPSfZnVRlfWfy7taKsksk+5wzkrOs0ZrXe6jRG&#10;M3F9cwKIpdIPMZDShJYbrtsR6/Ul1nYNYmBHBJobGs0Sl0izJLqIB4QRdFCtTiZguDTQ9CiPneiU&#10;WKTKGancaI2BdIHdsxdI0x7Hyz2Wy4xylMPQSQ+icTK53enMbYph/AQaeNotZOvqktmusY3+O9kg&#10;dE79cEO4WIGaRnhdLghNm/9x9LWqfaEZMuOE2RpTzvqRHjQPST1STki7SbNmVolzpLhXyedpSO1m&#10;Np8lHoDxKl08xH9wmR19UHnKyt8TSktYC2O+eIRnLz7Eux98iqfP30faXaDRhLUccHN1has317i5&#10;usLh+hqH6xukUjBnabc2myP0+ZWTsMNcO1v0v9XODvKKwEgkOnrSDLI5MTI1TClhJsIEQja/CxGy&#10;IZHCuiWakLR/TfP9N0tIAeHpSSuXiFxMqhcRqLH7PUCE5vEvka2CK1bQLZnfgjc8XuREjJnoizvP&#10;pd6uHfyONoXMZeq2C487RV/hEqgDg4UurCLPsC6mL+q7BKhcQteoK5J2o/kwNqLK/EY1zKuJvSkK&#10;+0E2nLm+meiGE5OJ2a1qFDsq/biNq9zNbTbi95v391tcvFn8UbG9+6LAEEb2x+H7eP/2+YEvaSvd&#10;YNpm5Dx3nVN0blN+XEyYYVHjmDtXIZi5eTsQtgd/wmf6czztE9DyoR8UfrffaPM3AoOOc9nb2Tp2&#10;hx7eO/+uHN83zQ8liAdcbwPsoDMzJ4/rip3p98Ydry3Yb/fTU+xfX3/9f3h3/zT2d/M3x+CofSYN&#10;PWgWvNvdQI3C7uz4w73bPp32L9Lh+C2BtGjew6+3BVf9Ra5g9N3G65gj/7p9PHTqxu/f3TIX25NN&#10;f66LVIG46w0DnfwtrN1f4PpbmpPb1nDLE962zVu/+0Yt3vM+eek3evbu3frdX/d1c+ubObc+D12X&#10;72N//jkAvXe1eaI/0xiEr41RWkVtjIqECsJaGq4PKy7fXOP6eMSxVJQKgEkDl2Jwmy5lpn/UJNSt&#10;MhjdrIGOoZSwgdqCs7PUphnE5PQ7m/O1dWdr1XLmtVQFlIW29cS8gFKql1OJRmQvg6SBytBXgB0g&#10;6oZ/P1KPrvexj9f/Hx16Lv/UwomKBYe/rUxLXzW/BVoYHoCXoiSQzr8665A1rpr8PlBCg2S246oy&#10;iofmTe2BgUkbq+GeJ4hpPgFMKLVh/2iPl69e4ue/+AJffPE5XnzwAeb9TuEmXe8z51CQwP1z1YXN&#10;MSPrIf2ulbGUgsO64nBccTguWNYVy1pRCqMWoKzyTEpSHrEEoOZyXLAeFym3qMBOAWo2cCvoQE0D&#10;1VkGwKDDu7LSnRGybcLxMl8zs42tDI3uJ5bMlJV7QKTrf1pC11wDITppRj4BDvqKYFufzY2zj7n3&#10;1yhzyw4EgKEOBXUayDwmLaeihNAA0oyjdS0oILSUAJq0jQk5zyCgAyM58GgCEmV9lwXugcRNQB8p&#10;YUoJu/1jvHr1Cj/58Y/xgx9+ipcfvMRuv0OtSivJTsLL5JmjRBxB8AwWTXmCjUf2uPGIilIKGjNS&#10;mgAOWTaVV1inG7MCPDXoYSesub+HQ9aMpg4d5xdKx2a7WF8NdCiYUAP2NAg42WiOMZ6wh/NF2x/E&#10;ydda6CR6TbQEjTp6LNOK2fUM4/1Gowp8bUZDDYwSiKUvKJmDlrY6NdBlCPeMtUbH3MewdfGa0w7o&#10;fACesWp8h+0x44/N5gakx78zEprqAD2rmAQ4hX/Xtso7mDxoYRloDDQF1sxAg3ajc2ZTRw29xDp5&#10;gBOwgBwgsDErHWtwV1lv6NoP/gbd29R60Nz4IxqDJnLg4TvvvINXLz/AixevsL94LKfw14JaZdyl&#10;GuC92yRMQOMKYHJQZrXM1bUffrAJt+zS3akrX1q2CZeFTWlEab9Feoj7winQrvEQjTVxt0bJd/w1&#10;tnXi9LEDwyQ+nHhIxMue54wNgx10JHccN8tq2/UeA0C1qhnlyOSoZHmStSO02mAgjurzkzSTQfcv&#10;dciMiyH9LfedwUHntX47QIdVboT5cE1M23I1MEiljc67Pb2fqYOKYvbxXvF+1H3iFfWLyMM4tA93&#10;YkunG6K/jFBbBtIE5gkrMo6NcKxAYYGkr5RFbwUk62bKaClLmbhaQ8a77kuIgL8ul2XeWqB912qN&#10;3Km3wIE/DGMOH0gQg43d2Qx3vtKXKJCvw4Z83khjcJQ0aBEDG/7e8DeRlFkOn3libe5ZZmSKigeZ&#10;5ICFZuEm1cuXI64uX+OrP36J5foK5XCDuhwxAaCdZLSopYC5SkZwtkCo8esRjGI0YfOUNvLFJ9zp&#10;tXpf42JYJlID4tv6mXAjrhCKsAxiIjYyAOIqumCtAK2+YQS0I4vjU6lALhcP5LtJdIS+u9wW6guC&#10;4GOXQ1K2JQA5iC/Z0e1eCveKnEqdGQh9GvCSOmDLQYJbHtxOg59DIJRb1xXid9FGqxUA9UArcwcT&#10;tgi0J+R5xv7RI+z3e+z3e0zzLNlsrH9hnbPJOyIpPQv0TCh6n+h8prvAdYZtUCtK7XiZvtD3lS4h&#10;LPSWJINMeDKSovAqs3JU79cyeUDqYIZw/8lYg03EjtZgJN2frONOiVTOKqFxUR3LgKraS203kxys&#10;FH6VlF4ge8ux7ywA5ZPL9hbpHoq6l7RnZLfdmqN8B6DAXclcKqC4FvaAy3gfg2XoFLpoLEArB6pC&#10;pYDOW5bjMWAoSJIbuvZusmlgsL7BhM8n56dsWy1kqJTDCx2MNgJnzkxdn0HhM8GO28yU6Nd20M0Y&#10;kL7ftSEaHtE+mh5y+/sBON++tYcM9GQtI306txr8XhWiUCht6vNWXlP0ha5HOJjCbNAmB5OYeSgX&#10;7YEQBqwEvFUwILOVweBKWGrBcVmRc8aTJ08xPXqE/aML7OZZ9m0tOqcCUpXMXNB9zKBmh2qhhzCb&#10;UAlX3ffC8zqwqe/Xrb/eFoXC/uuHrGQeemYwWw+hNjnw0Pfotv3zQCKgO1F0bdSOirEQBjxjl+ic&#10;vS0iDH5RAUgkXTv187BmJzfQsyhJzntcpnDqB0kA5/cilyTLadNKJbH/o5zpdCr8XqxCO8NsP+3A&#10;C7PZ3WrrJ7HNS6lgEpmepwbOORzC7rLODm+vywoCUIrYKJ2GzXSxQ2mx66frz8Y4EGV5/72pTiwA&#10;WaU6ssOkWv1D7c6UM/I0IU8z8jQjpYxp3iOlSfpk+6s1X3/LqmWaJbmio54GzwLXWWAkKQJc/4mX&#10;3+tlhbp0JLbo/ChZz8ayuyHn9w3zZ8otlBedxRxwkJMdGG18hWi0jlw/YLmfwrrGbsHKOD+Aj/r+&#10;pBFoMwB82Lw7NO63+xi1dcjlW9A5bNrDO9nnCmisVSR8KDSsObh1Xw0IUDpMWlUitUmf0SQACgRk&#10;NFTjbQ72JcjBgKYHsuHfPXv+Lj77/Cf4+S8/x89/+QU++vgTXDx+gmmesbaGNzc3+PLLr/Evv/lf&#10;+Idf/w/8y///j3j9xz+iXB3RDiuOhxscDzdY1wOYBVyYwJhmxm6SyiG7ecK8nzBNSbOIV9RFD1Y3&#10;BteGsq5Yi/j+wV2u+vg9Q2qw4Y2f0Ug/AsQHsu6BxgIgm7gg1wPoeIlybCgpAbuMTA3IFZx2SMyo&#10;LYOQkVN2fsxNs9wn5e3cAWzsQMVOd3LYSWRYIoDyJHKrNa+OAmTsdk+xTxdIeUbKGYfXhOPVV6j1&#10;CE4ylwaGgx7ArKVBgN8dZWX6XTdoTsl0/K7LweHvM8yGwr+BB+m+djmpn4udOdoodkgnxojSxs5h&#10;BXACAsjMSEhFOmOV07Z63CCD/LNzPE1lIExHjCxuM9gz11Yf9N+0DwbgF7nSXLYty4LleERdVzl9&#10;DqXHQUDBD75ZPMh0YhHiGSYkGomeU4ixNmAmYHZAJmOagGkCdhOwn4ApNcyZMU9qm5lcs3VDl+t9&#10;Xkn72Q94x3mwv5MdJuQ+I+KXBYCG1LLsUZZ4hAE3na/r4RtpQN9l3wba8gnfCLvYFxsDhc/9AKtt&#10;2EBv/dBbsH1ULidLQ+pP+cRo3ABoraLWonyqA0Mjfcaszb7z2A71dvni2fRbwdRMYupkbgX821wn&#10;geJz99j8bnjGt3jtg1uJRLft4xB0vaP124bWjZSItL0dmHi2HxRHcAoG2ZpoJ21z88W3NrZt3bk2&#10;zYT/Q+ZDHJ7tzB2kivlJ320CY+kXe8b6F9+pzIARNurQAx0r3QXxervLAl0njFp795D98c1AIPff&#10;/xDgx53AtYHU4kzL7+egzfGNYxiOsaXARDi7SlsVYDuMYCOPY6ANP3GH3WiJvBXvUEXu24Ctvs/r&#10;QbR0x9dm7J3dpefavWNKtvwz7mARonfP5/3QeUZ0NN327u3nf8l1fMi4/1quc/O0nddvM5fnTYHQ&#10;Nr4rOf/9Xd8lWLMH599WNujzb/v5pn/tL0ynxjO+8fM4I5GDQn7fs9/H6O8E4n6f868yTnKuidOg&#10;KDCykYAIltJwdVhweX2Dy+sDjqWisTh0kxkx6nfLMCewnc7swZYWM0+yOFjcOR+CgJLhbsy0KWXY&#10;K0rVjH61O2DFcOcNULN65jt7vpbigYDGoeyGBxDsVJxkOIvfe9Y8y7zpzizjZ+LUYY/6uFkP1tPg&#10;dgCTWB2v7lyLWz1p2UnLOCaf9SCCarlmMNLoqFdFV8sGyT9zNCLqRxunC5l1axofJTUoRQfPycoP&#10;y/vmacbLly/x+S9+gV/83S/xwccfYt7vvUw9pexOsPH1EmTO/l59N8GzIrKqjEuxTJpW8nzFskoW&#10;zbUwSmVxuNcqDoMKzZxZsK4F5ViwHgtaXdGKAgeaBGdYS+oIQFMzRNq62ixEb0qYZXPmDJuIxs88&#10;gIiedagD/szE6bZMUjspmfPDrUNx4gyZTnytzGAntKrltpoGXkLJJqes4CwikvJsiTRbDGVlnGr8&#10;T9mBKuIMzZjShP2OndYlyDAhEaGUCqxFM+kmTcAi7/IseCrXpMwJy5ynhHfffRcff/IhfvjDH+KT&#10;Tz7Gs3ffAWXC8XBUZ6tkbp13O6ylgDUDXFP6rA6oZI3iizOEKw9ATa6sfKOCJmiWOKUPVFjCitak&#10;9HvkV6y8kZvwp2psz/av8TRzkDndyLMtBK048ozNTnT5NDiJAiBuc7kDdSP0uDUHMSL0zYCeBnTo&#10;J9ljozLObuMG3mPtJSBpZl2lcjS2jCzwsmUe+AqOJZub/vco78z5JzE0AV/CM4gAXvaXevDY5lFo&#10;PEuAtikAk4wfsjrIBIQZr96X5Gs2Xhs7VoM93XOigV90ucf+DYOUHyTy0AF6UFjus4CuDLsDqW3f&#10;7HY7PH7yBPvHjzA/2uHFixd4+eoVnj55BiBhKSuoCZiiVm2fkmdYkdhFQqlVMwNgkL09o0wY8tkV&#10;2l4yInN06oSev9N9f3DZifiZ/iyl6u8sdGaBMUD4DgmYkhU8IjIxeZeTlj2nLCXQoaWntKegSea1&#10;rqsA+Jlxsd9jt9tJMMMycVrmIdcTrJQzoZXqIIRkJZCaZdeVuScSXuWleCkMFNFuMJk+0uVb+XJo&#10;tDXuetLeGeddOT+wof3RCa93MSFmmDW56FDx4Lwf93nnb6ODX3Ul5VHZW1U9SvdaY1njlScQT2g8&#10;4dgIN5VxrMDKjAIC0YSKBk4TEjEakWYhItlyVoLMZykNNNt1lpE27XeP8xqPHGZd+X0wJjwgqP90&#10;tCACqjtHuLMZDr4Tz0JtWfAgfNvaMp4SEqIQCbxGeGmfyYHN69q4byLYqp4FJGeJfTXGsixY1wWl&#10;FFz/6StcXl7i6vXX4PWAmYD9lJHBQF2xrgtqteBu0nlUPZqhQSQLhli2KXKe1ChCHQErJdeJepYs&#10;eqqXg/XQkuqUtR0VFA1As2RKhiApZzon4xqSPU/KpFU0lgztSCaVaaBjUzG8GqsvSKTz/myQ7D7v&#10;zAhZXzT4aLWsYTzBAJfaT+UTrRUAVlpN6cj1eYS1Jt1j8L1msh4qd6JuE7MVbvWB1qQkYPVDb00B&#10;NN12A/Ogo+QstDPljJ0CNHcXe+Rkmr/RaQBHb3hXBJu5DQPlMS3yDmDkJeGZYV0AC8z6oSTS9UAM&#10;do58Ma5dX4/OsxM2/QTExsPtvp/OX5ro4PYO2+rVYs5iHdiBIUbVw0hQ+dnBXj6XBM/Aav77zjpE&#10;d0+1z7MxJVP/u87YswFm0ixWts4+AO32tkwfkUJZFcyaSPVOzb5qDDRkdmNfZ2h2UfZ1NmB7Mvlp&#10;87GRM1GeDv2JY1W+2YGoSvO+b4ASMjoLdrYN7aVhb+tcDsx1fL8Frw1g1GqR6dPDHK6bQ+je6cG2&#10;qzcWhIrN1+bqAejTPSLfJ28zbWzLPp9CdwJAMl7T19OBB8Em5fC82UEi0tqpHWBBdoYAKFod1lNK&#10;k8vhuqZ29KOnT/H8+XO8/+IFpos91lqx3NyglEX4CifUVTIlJtsTAKAH4cC99DU2fT2duzhf4xwb&#10;UNKWKNrx5peR6gxZ3pd6tmDJ3JxBdZuxcXiDzDMHCeI2BXeAob9XABrJZJXy/KwPcpL1a5pdf0oT&#10;GEkBWUmyy3KGHUgQyVPVL9P9U3ZYVLZtHzOfo7Pgw+XNPJlMjTQv+9EOyjpLQAfcjXTfmFEaY24N&#10;lESOy2HDfoAb4QB40/luKhd9N1fy9wiLUZoQYSDjMz1soIO20abGMUpZ5Hh/r24hIM1JM05PmOad&#10;ADSzZH03m7eJNhX2f/K2bB3sPMeGLcAy9w3zflYUcfhnD3SmY/vfO6EAQAQwSn/H6T7RX24l9Q6U&#10;kncZTdg+irxs5Liqo/jQdM+GPWF+hPGF2i8+sXLGKbDNbDwg7EX5JByApC47GACy7kmg618EgJLz&#10;W9e8uMEqSwDqA7QXyoC6fHOdT23tAJwPu8aHA4aXEHYQq51D4CYAIdJDhLWCKCGrf870QRm0rEdW&#10;34SAJYG8n/Hyw1f4+NNP8eLlC0zTjLUU0HHB15fX+N2Xf8L//PU/4O9//Q/48rd/wPrmGvXqGuv1&#10;FcrNEW0tKOsRrRyRuIImRp4S8kTIE5An8YfknITcuHqyhlb0wLL6+yQ1shyQ5Gp6btNKEeLvB5tv&#10;Tm2vOFdx6vS+TIQpaWWxuoDaitSOyDhiagW5XiO1G6AkoBUkQUmBqIGTHAYV0KHxWnmXATeNJ4Ht&#10;O9snTmG6hgmZkmQaJtIYBWm1WgLnjPz4OS6S+MkKE8r1azRePSu1gDYBQKokAUDOXf8Z8CAbSh8I&#10;avj7totO7tmyHt+lro51W5dSguCJedQbtE05INtlyRB7Nf8EidxzEBsbWDP029c9oIZsCWKHbQ+7&#10;7aT9CDRlerhlpBTfz4ScCOCmn2dwmnHTEq4PBWn/GM8//jFe/uhnePTeS2DaozChHo+4vrzE66++&#10;wuuvvsLV5WuUwwHEBaB4mMdmhEQG6mR69naT3QCIpqD/Ju9nBpCh2TNTlUOLiZFywpQT5ilpBlvo&#10;ODHI9nhFX7Urd+iyYauqJk3370khBvKS+MCIH9HfTOg9AMy19S8Fli5zoH1j9V/L56M+3Ds2CBwQ&#10;qIOJ7Tmz39g4te4n7vGDZgcZrSPNdD32J4YxAFo1pw1+NT8UZFpYY0z20DmBfHq1e76//9rwzvP3&#10;8IbBhL/vYiPb99z3DruionnnRedUOBEPYZ3DGE3dHVvuoMnt++8f3V097M4Ga+rUoXAnoGELkjpJ&#10;L86bDnD/QdBTbrf3k4c1jf0em/PndSDqP0ekdWZTn6Iguvu6HSZiT8YTd+HbrUPg1qtvfnv+ruke&#10;+mZM+C2vc0/4dJ6Rory9JygQZ50D4ffbhmJrZTpwvDiQzG3Oh/DH1iQ4ae/PdfnY+HTPvPVFIySx&#10;c4Fv2hy5UrMlKEJQ1rGRiX3iz7V6hjbvB5b/ua/7AFff1TPfpL2thDwBwm3vpzMG5f/B19/CSG9z&#10;0sXvvqtLDPMtR/vm83Tr3rwlcHHu+b/EGn0fPGULHH/oM3+N+/Ob9sttKNM9gG7INkZVB09rwFIr&#10;3twccXl1wBsFaZamGYYsQMrwE/aJ1KFDSR1v8ECL51LzZ0MgxrLFoTtK/PQkN1QF2HjmL8+gWTZt&#10;mMO/9pLHVTNo6onKxlKKEcya6apq9oYKJD2JXLhnWQTEfebZQ/shq8YNTfV91+8Z7puM+qcYiRY8&#10;tdVgDPY/zCD2FmEenm7ZWMCHTmwgW+HxwFVXnNmzcTY14O37FO5KQLPsXjOmacI8zWAWXeDi4gKv&#10;PvgAP/35Z/j8F1/g5QevkOcZjXvr4mjlHizR08mD7aHvt4CslbSutWGtDcu64nCQUueHpeC4FCzL&#10;imVZcTwuocx5ATUGmgB8SilSTmdZwFpys5YCrkUCfKi6/prZpEkGD8lY0gGTw/7w32DKlPZfDexh&#10;AavTt9C6BIkMYMbeBElWA7U4tMCVBOGjExykjroY4IgnOhFAmuR7JtKAn9mk5PyPagMr4jDDHCdK&#10;c+qHt9J1CUDSwDsIOJajtp8cLCn0JOBNJtZSXskBFIwQ4KwrUs547/138cMf/Qg//PEP8dEnH+LZ&#10;s2doAA4rA1N2kF2BBJAqZdQm82v8wPaUAb+ZGdQEuNtKDwaZo4Qbo5ZVgOhV9r7wDV1lm2OGZBZW&#10;MLg5xo33xWATezZe3Z8R5A0Gc93s0zS8i0cGMPbjFpBmp874u/JVWMBpdIBZX1tjB5s43yJ1nDKJ&#10;ja+0IGQsIGO3A805lSyzkZSLAhKQJUBZa1EgdQ9qUdJnqw01+AZgMs26kzQglHqQgsxpJVRMlACW&#10;8IYdJmZAgVlVK5ApANIdHm3MWjjMbeSb5/Wjcc61lLStlwabCjVMJE7+pHxAeli1ZFKwwsgcdEE/&#10;YfjpbOtDzll58eQgzu6IPt/Lc/Y7a2YHse1C1irugOekAswkAwPqmIbTFlS2G43ZuxqzBiHknWwd&#10;YIZlppVSgQKah+kP6uhmBqgCZJl4KWPKO6RpRs4TkDRAYftGAxkGcmRm5HmW9nIWGtLAopu6Wnqs&#10;LJIJOHnZwZ4hFdD5iEFPk8I6Hssv4/xf+zTYf8r3RPeRe+K6xkCqlblvlkn4Fh/D9jAT+f499UsN&#10;z/mqdL1A6D9kiL7jvX4FPwNbw2HcZ+lR9Trr+wgIk3YcVA8AlHUvC4K+sqx7Y8bKO3BLqJywtISj&#10;AzWBahkYDCgLoANg+2dgoKXUs1NYUsugU93GB9xbq/zFeYj554J+E69TP+voDXD9WCVlBI71bDkj&#10;jXFjz54sY5NMW8QBrE+mk3Lopq2/8AQD0XBjTFMGoKXQwCjrguPVG7y5vMSbyze4+epLEBfsAEyZ&#10;QCggrpJJq1WgFD20BdHBYBm2TC+p6GWHhY+nJGCGcUqEThkbmibq5S79PL8JDps9098li0ieCIky&#10;KEkWEQuU92zZFZLK2IB4pgcw0EZbi3nSNWlhH3KwAZVuqxgAACAASURBVExr7GOMqyxMTuff7g+D&#10;PNXr2f+1BrTMOEFnwPRu6tm+/QCL6QNqz6Q+PtuXURexbB72rB+aM5A/+iEMDnYbAaCUcPFoj2ma&#10;ME2TZguz+WJA1xlAqH5kf8tcsIJWI1jTAUC3yLuBu23YV/TnEPUsxvJUBwmS6psG+T/1t8u8dftg&#10;mxqCwXwO2DP+TTTSs6eZMIBGsj0rElj0i6SyVbKkm36QEnmZ58aMxA2co/7Y553sbYvKMgUImy0p&#10;B3wEKAfVW5PrT86l4RttMzbXfzcLNAL4RE+StTQ60wNEbMC2Pu8CDO3vkcppresfw75kWMlcWy37&#10;hUw/ZNMh43Od78Q2GQjxEc1mAzaLKWTuDCD62Ca2OjP7AUgD8Iketsk+xKbfxEnsOnCf92GWXR6N&#10;OqqtjwGfQllGMp2nPyP+B8ncxpx8njisO8WMozZPbdQlfS5dX1Rd0flY5z2WEcmEcNEDw42BPO3w&#10;7L3n+OCDD/H8vfew2+1QuOHq+gplXZBYQIpoBY2AaZpQWW02mJ7ZjNF2u7uN4C+irrfY3MfPzutE&#10;BElF12VUSkBbF6xcUesCyYIrnhFOE1pqSGaXcYT8kYAmAZWNIzi4z9ywXDqv8kGMQbpXgfq4XUdv&#10;zQ80k+nfgIAG6IR6BjrrgBXCuf03ghvO8VDzhcnINVEkxD+kQOAs5YMz5CBUC2XBKU/oR4Jy30ek&#10;GI7GaKsBktjtyZ4RNsgHPzjiU6n6FYU1Nb7RQfG8mSEbZ5+KzlObEgalhEQTpkns5qz2TFKQJpD6&#10;YWU9BNn9TPYz6f5VGRh0WYPwnNCHds5Zi9lunZqcqwNBr/RVM3RfX19LtnmbD3qwT06UN3iFByJy&#10;m8dBiW6ndx3KIS86xw7IjG0zvAaG6W/+hU0KG6UrKJ76gbOmvNpphfXQZgsAYlIQmEHpBzvM7Pj+&#10;f2u7q3uqa8lvZ/UEDt1G/F47EHlueMpXSy7xm1BYBKFtPWzBklk2pQzSQw85TchpAiGhJkZTmW9Z&#10;hzPQsxYTgFLx1R++xO/+7d/w7OljoDL+8G+/B5Dw5deX+Nff/h7/8e+/x1d//BrrzYK0FrS1ohyL&#10;liivSBOwn9W2n4E0Q+Alzfy1DbUBtZjNKAfeuTJQ2OV6Vp9ppuQHsjlJdtCm2ZpdEyfzk7ZAb0D0&#10;tTELD7KDyFJBpCJTw5yAOjEudg37XAEcJTEEC1hrSjs0ZDRS/4ASgMk74x8CSI7003U45g5STkn5&#10;QjF5kJASI7HEaGoDMu2QL57hggAkwnGaUa9fo9WD+jjFTsskh1eD1BuJbdAeur/+u7w6SY7y6q5r&#10;YGWA7x/jScajGymNNqMVWZM5Tcg0S5bGZod+RR+pNaFhgpzeX9FSBTEjowM8+cQHKwf7VLuRfrn/&#10;Rct5Z8kuPeWd+JIZWJaGm9qwf/wMH376Y7z8+Ad458UrYHqEpTKWmyPefPU1/vTll7i+/Ao319co&#10;xxsQNz1QKDyQwKjoh/n8MCRJ9vMGRk2dE3U5kmHZvyciZKoC1KSGnCqm1DBNSfs9e4ZNeVzB0ZaE&#10;4wxZjHMUD36ervCJn0xllFWUsKoNlnEyqX6rItpZ3m0YwHMdDNsd/RCI/JX8c5UQ541Mv2RfBl9M&#10;lK/avomnSOUGyAzuCm2j22fuo9KrBRqzBi2pDNcKVAG9Tzhz3RU8OAF/hW6ee34EYlkrW/UO35hn&#10;xHeJQ3/zsuE954FIt/b35L5T4FhU4OSHUtrAL/sCdwYZZ+20X8Lot47hzU/y5VcVpZ8WFAP/bfNM&#10;WpAYTlAxfS1wqsYm9BMC9119acKGC+0PzsbNvR5+oU7csru7cnPiQDkd3p09S8Nfp3247zrX/AMf&#10;DWt6R/sPmeP4/Mn9MZ+P3nDywjvo/9Z33v7S4bttA99SVxh6utVP7rp/w4DUNg3qf8i+dMdlp3jc&#10;mWUa//a+O1t52EVqydzHv+7VjL7L63Qb3vN6+n779w2u22Xf3bIBOE/Oo6Pz2/fnW4OI/w++7pLj&#10;f62gvD/H9bY0crv6e3rfOT3loddt8//QPSJK8933vvXYv+X+fMi73+YdMYD89n0yBwxcT7eApJTJ&#10;NdBDQykVh8OCq5sbHJYVpSlowz2Klm+B+wm1qKibl8oc9cELZaDJQTeverq3NFAoV84KKhNcnQar&#10;agdv9gwbliVRg4sB4OnvM1AVQt/c9OcBdMUm9DdU7+AvN9S7Ps/mFNM7zKj17AHcjbN+WRvWag2f&#10;KzlHQzA8egIsMBODoh3SaUvea+1rhhvLEGP0ocEbKcM0g1IGKmO33+P9ly/xsy9+js+/+AIffvwR&#10;aMoyt+q+TJkMfS5OhRTsGv8pOmWkeWbJirqsBdcKwpRy5xXHpWJZCo7HFcdl1exOUuJ8XVdA6YO5&#10;SYnu5Yi6FgHkaTlLLqUHhZoAddGqlnTqJyyJCDnoeW2zV8Q5ENZcP+tBTAHBMQvoFHpy2gKrclfz&#10;8p7JPQ/QUjVQYJp+ZvPkc2XzRZvf2fywTrIO/KLYjjhaLYgGsAfMpbSRrpQGuogINBEsY2BKwNNH&#10;j3E4HLCsCwA5fZs1IxaD0QiaCTQLiEr3BKmzcref8PLlS/zkpz/Fxz/4FM/fe479xSNUDdCxchUv&#10;uau/O6A7nEz1OVCguQPOawdZAh1YIE5bdrpLSUEtwRm3smTVKaVoGzKllrXESrLbe2O5T+FznaYt&#10;6MdkIBVThDv/cX7Aod0w3gg0EHIzfmUgCeNR8pk96+Rpz2k/x+w/Q4hH2vCyV0oftn56V63V+09q&#10;FHWwIUAK9OlgDh5osnGRUTB8c5mTk7ykTdIdobSowbopT/qcchMyEF7fH1bqiIwHkZUM19+91Pnp&#10;ZQH922Xr5rOzZdv6bT6rfPLk+SvITwFhJExTxqPHj/D8+TM8ffYMuyeP8OTJU8zzjMPxgGWtCq4h&#10;VIgLGYADLm2+Gku27KzlPK3sVmKClEiqGihEOPVNyipZgtuJgKbl+5qAwqD8pCq9VgPkqThKRArE&#10;V1uYlX5UGBp21UIROc0Onsx5RjJwalbdxPmMCcUu70gzAfohABoBr13ukPAaZinvnAUYmHOWOF3Y&#10;f8JD2dvrmbV7wVXph5Vc7n65bvPaZxsdCVG+B70pyvTNlcNnFgA0MKJsow3tqkyIQY3h4qiz0PBO&#10;AwlQ6MsA0DCdKegnzKc+xQjicfCh7n9meV5ALJIvpAEATWic0ZhQWERpbcCRMyqk1HlpjMIJhRWs&#10;zYRShV8gWWY26WtiAJPoth0erZOWANS4JjT8Hnmwsx+dg63BE8vKhVntmqQh1USwdUCdlYQ3JTEE&#10;nCl1/dlo1HRqIxfX6lildevZPsx3xRDwQEKW4EQL+knOQGNMU9JDLgsOhwPefP0a15dvsCxyAIZq&#10;AZmuwuzyE5ssdx14KwFWJ71kGZJ17LoeDKUjDvvV7BXI5wB6aU47AKTaSQaDqSElhmTXakiZkDOp&#10;jgKIDmOHvhgC0BR+RKkKEZLRpWbfH1U9cFhN2wm2D42c7Cf5OvbPHPTkOroPUNfjtosBagLMSSYv&#10;uybqrXCnKQMaDAAapbEYnB5KDTZhxsN3pR+MIaAfYFH+mvXnPM949OiRAzWZzGaULE6JeoYuO0hh&#10;doHzrNqG/WU8yHh55FHd/rE5Jl+PW309jfu+gC93WB9d2wDS7+sq8w5AqyN0YGtOQE4KpGkA0PRQ&#10;gPW1Kkhvh9OqQOFNnlE2w8B1pqc31dsFlGn7P9pRGPag6fnUAE7kIBnofvPkXYO8MNlj9gqp7gsd&#10;e9VnDHSF8H6TJRYj6vvBP1fANmlmW6GlphnFJz3nFoANpnyGd2Azzk4T5O82XbuPOQyxd9qZuH1W&#10;jQeDR7Iy4E1ozf35Yf4sg3b0d1hDfR+S6/zO+5GUx50c5x/2t6QSw1k91eYU6KUw5da+b2xuehzP&#10;Bsia0RPxbdpe8rloYN1DfQ2aAjVb64C2mJ1PmlQ/TTjoZjY5rHw4kR6sBeb9Hu8+fw+f/OBTfPjx&#10;J5j3e1zf3OB4/QYNdiBHgJGlAuCMnBKQFtSyCi9NgEXFKSkga5KDd7klZGaUUnQeSGlxBLRimA/y&#10;9bG9aTqp8Mfi9rbbPsZra0Wtoh95+8aLYXvX1jVSjaoG+tkwp2z/67ws62Aj9XmDgMi8WgHNjkwp&#10;CQ6jtb7nKQAsWDYxx+Xkvobx6sCFoD+5xa09TNpmEKpGgwRCIrXdWD8hUg6khz6N7+q4ZS7lQHap&#10;4rdsTSutNAWDat9EJ5GMoVbtA7ZWA3CTcaL3OU8dhhy2v+o93PcCIyFlAuUJuzwDlNWemQXVC8mE&#10;ZyXnZc3lbx/7Vh9XMLUDRy1rYLBtOt+yvdhlpaxR4FcwX4LxIeVTdFt000DQ+rTPke4JjHNFlEBJ&#10;M4Q2gLXcedO/bX5BopNSa0iVO87YKaPLZ9EdNnIdKpmZvYqG0dfQe5Md2mm26gA2bVqCO4iWYeyi&#10;nvc4+Tgvxm9t7GQJpfv6mQQhs4W0r34YtrcV+Y/7w7YEyMltbTDEX5vMx9H1P5Xi6qutIIh+TKyf&#10;1+K62JT1s8K6SA1cF5HTDLRa8MerN7j8/e/w9//v/4f9/gK7/WPs5gushUHTDkQT8nHFzdUVyvEI&#10;1BWMCsw6PhJ5lSZo4ZQGpgZoVZtaLYGDZd3XrPlNDoMSd/6bKPg/h2Xb8CHjrWGeo85UNWMjIem6&#10;sfMKAbERUmqYcsWji4Q0z6AjY20FKKsDyzjNbtNYvEJYeyAG6N5AlxH2XUoZOYvMXqtkEmUAaRKd&#10;kFtD46T5MiSpwnzxGImeI3PBYV2wtCKqNKldpTbQNhv59try7/4p4+SRkz0isjax6B85RUCc6Yya&#10;fbBWtOWIlsQn2xKhQqq5ZTtAVPtBjtgvwRNplkylDdctYP5Kqb4i/5JWrEpWIT3orQj7R/xU4sMP&#10;8SnqDxifk3Uyv8vIB7JmoKc8gTnhuAILMi7eeQcf/eDH+PQnn+Pi6bvA/Ag3x4KryyvcXF7j8k9f&#10;4fJPX+Hm6k9S8pwb5pQ0XiB0YjaAgzQT++YX2a3MrBvOEJCmtCHQ1IbMFRkFGUf5SYxMhEyT0F9q&#10;yHKqRfmjJvCg5Iftt7LphJY2BgAbjbjiSd7VRMqhCBp46XQle7/rRIMHx2Wa3TvSnC9a6NOJ3hw+&#10;E5+GfJ62+8D03tRtX1Z5bzqD8OrmlQZsDnLqvjRunbfbcnlfQEhZ2i0xuzEZcJvR1oLWBPRelyPK&#10;cgaoedsG1yW44/PzIKLtc1HGbsZw5xWDlvGz00uVkTO9Da++5SI3o6yV/n891cERIdvPr5P/Nait&#10;wQA7GZF/SMFYHZyIZx4bHBAnvaeHT+jZa5ydjv5t3t2kn8W5N/PzVPXjM391hghXKeX/ichTIZvR&#10;MjjNtPmkmpxun7eio74ed8zjnY3d/uXJ6O/YS6fvfAB1vuXangeO2PzfJphNeJ1R5O/oAJ0h9NPx&#10;Rx7RBc3pk4CTct8acCDAcO8oROO7T/gFRMDLU1uFWH8MTPVv4+LNz5PvN0Lr9uu+EdP53/nsr2cf&#10;/1uZ0+/6iorCffd931fUxx/Osd7u3njdJcf/VoCof439fAiQ+L5ej7raKaDhuxz3OTDtXde2b8Db&#10;ydi36ct38fyfhUZi0CC+x3VqkXKC02A0JtRGqE2C3SsSrg8rLt/c4PLqgOOxoRagtgpqjF01Xcwy&#10;AQr4i8CaXUqcfnZIwQ1cQEtdCYjSSxPpqcVaqwJAQkZNBVxZRpcWMudZ1ktWoGZr8r05eKpm06y1&#10;BJCXBo0hDlt5zvrYHSYdIGWaYw/K9ZJNer/PsjnFbLRwJxmAXjJrs2fcoUbaBgp8wganzi3OEnQ6&#10;snK/pw7ezf3uxvJcjvIpEZAmb0sylzL2+z0++vhD/PSzz/DTzz/TcuczllrAJNnjkAjTPKE2C7rY&#10;CVA4MJHA6ihpYCZUDQiva8WyChDz+nD035e1yHfLisNxxbKuqHVBrav8WxfJmqkojlYK1uVGHGO6&#10;3q0tkjXRQHqWccOMa0DLkqnzW/XJ5qAxXTMwLKAkSmfP7BIsEhBDMgnW5lkqSGcZpD6KuGa6HpJR&#10;qiFP3UnBxChcNTGnZlQq/bCdZ1cAqx5MyB7gJVhmUwF96concUZaUMLKBTmgqcraSykUa9tKfTSs&#10;pcg+ZXNi2v6Qd+48Q6uAOJLSVcoJ0zzh1Yfv42ef/Qw/+exneOeddwAiVG5CSyAH/treYJbvIzDb&#10;AJkOSlDgRWtNyiNtQI6dzwj9Vd3DKSVQI+cXrH2praJyLyLPLEB21uytHiyO2TMDPY2bd/QAdH5g&#10;TsUWxmoBoxE8ob2A8SEDwCC8xQK/gsQhtY2N9rq9nHPujmk2fld6v0JpTAr82/vAjFoqKqw8Te4B&#10;oI1DzMFtPGZOdr56wsssgC//atyjMQOe9dA3aOjfmWvLD4ko9EXfS9tn4tD7/o6XkIF810jAYI0b&#10;WtJDDLomFhiSLLESqIqB6kwSZJ6mBGTho6QZIfdPn+D9Dz/Ci1ev8OjJE+RpDxDhpqj85Gg1y2rX&#10;VrGWtTsTIcBx5iQZhnVfEYSHGO4JrZedRGN3RDptWbTY+d5tV5dTbaBhm1NdD3PehnvytNfSyzPS&#10;rJk+ckJSuZQhAVDpe9ctcsoC7pwmlWNdDlIaA5sWlEEizPOscyQeKuY+ZvHlNWOvSkOarccAd4nF&#10;FyIdGuR0p7vOz9yrofe6n0FpycRLIvVnnNBlb898ZHYP6TN8dmttGorl89j0HJvNOP5RjzQgsOk9&#10;zdbaaHzgV9isvQAVvAX/LgBlNFANZDQr59YIa22oDBwYCuqHOLIpgTXgDe0RGbCkMdYiZcPyNGFO&#10;CS1TkFAQIA87XEIf60D3KK+jTcHMSBizRqMxSuldEWAWkOaExNCM0NK/jARuxYH/SQQ+LDioXGVY&#10;38hjux9KqUYIDs30EmvD2WQH1WhEGwTJfj1PmkGmVaRasBwPuLm+wuXr13j9pz/heHMNyW0q2YKF&#10;X2hQtRXVbWvX9anTkAWYRRSQn3bnphLM+aDQbSwnLTfGvzWfiMqFZDoZzL+sB0ySAL92c8Y8Z2Qt&#10;gy4ZnhXAypaBX7Jugvu6nRFLw4fG86P4Cdq284O+LwN4wT6nM34OdDob7VfW+3WfEnQRJGjLBAd3&#10;eJZvZrV3ApiCLZA3AjGjrmH6YLTNzM7SwXi/kgLjLePzfr9HnrJnfaaUpG9kcj1MKSkYRWnA2nQa&#10;d6AQ/LuGhsEBa1/bHiQITSo/Y+2v7XYmIGN2+0fmpHkfWAEiPPAmW98IGnIuLnRg/J8QviOd5w5C&#10;k0MEGPmeUlO3B048z94WETyLqch+En5CGHRVb9/mFWzmipQWpwDSRKDLaBcEHtn0e/tHMIXBZ1b+&#10;IwZYMk6OIDd2e7BpaWWnB9WnHdigOr3ZXVl5ounb53U8s0H6njsBJKkss0C33X9unvsVooQ6L9Vm&#10;moPEDMoio+sYtmZ9LkwnHwEitqctKDvKxU2vWBjwbb4x4ztCr6b3eN5EcNg/cb/FwPF2WszGjPPH&#10;4fmeITPG4fQQoOoGMNvJn7YbJSulAZ5bEZvynSfv4OOPP8arDz/E7tEF1tawomHlJmuQCdQyGkgr&#10;YgroZcoT4qGBWnu/BDidMU1BN2ECt6KyOt2JlffYLpk90um8KW0SVJb6AcBg/bW+mKa7mc1gwkS5&#10;vZtHtuf6QsseJvTPAydFb0D/8EaCHCDqPg+WAy3NdTjTH+P+9RGcnRciGmnUHou0FOUkWX+tsx2I&#10;ZyWNpTR0cxCwijPR6VJFLqIzNZJD2mspKOpbZAgIlatU1emyTWR/ylaKetJ267AvtteprbPdQ+Fe&#10;KF/W+c3zDtO8Q8qSMpDSLAAeyF4UkKbIysnoxsCkuoQ9NmS0oaBLQA9DmEYbMuSanPb/2ecdByP6&#10;ZgYod1LR/5HycAd3WZZSQ1iStdiBVJYJdLDxSOlbHxjAO5v5ZZbsjV3HkM6LTm76x5kF2tLaLXQ6&#10;2CK3NNW/ZdcnrUvGu82v563QqBHI/beMcSM7yecr6yDq0DHHWJi80N91x3RVcDMhBJGjxFIVJ2sG&#10;bmZCMf+kyghWEDlBeCQXlVF1lWz5qJLlUvejZAWuuDkULG+ukPOER/sn2M0XYGQ0MFY9MMeJUJYD&#10;1uM1iCqmSQibLQt/qeAqWQKZmxwI5Z6gAZCsulQFnoXakKr4NBNDwdg9Q/CUMlqWuZRqP2SKj6/r&#10;lgicPygAEnpwxOZ/mjKmKSMlgFtFawXzTLh4tBMedRCgq2Q3zuBJ/NvCW5SXsQL7lDe4nr+hS983&#10;tsFuucZtJD4R5B3S7jHSxSNQK+Cy6JiaWj0KbyfZ0wQB54nfk9TuBjJq13eDvl9Vt84KJGOj59BX&#10;kxSS/EAP8moW6W7bwHVss719jzQGp96+a9QUZJy+V7ag0TgNMhMGztzsJZv7BrFrEgQYa6BLy/bc&#10;9+lo51k/or7uvM3/a2DKuD4WFJqxYofHz1/gkx99hhcffYr9uy+wVGC9XnB1eYOv//gVrr7+CsvV&#10;NerhBlRWJI1XJBhwvKefM9svMCWIrqj6I3VJkAAkzVidiUGoSLwgoSJhRcIRxAVZNaicGIn20Bom&#10;orNrhl7Prh9sGoaIgxZ0b5he5DIoMKgNa+40phKMEjCF0uKkh0IR2mI5VAIS6DkCpSSkoRoDiE6S&#10;R4qd0xW9pCDwBvN1mk4zynkbQGNGTmLP1VrVp9o8huRgWsB1cI42guTEEQBxzmoLiHyV2ESviMJW&#10;pVuz9FZuKPWIthasxxusNzdYbm4wmUjp3fzmVxu3Xp94E1raOWJzvPR3/m/23qzLjiNJE/vMPe7N&#10;BECAAAmAxeJSVU2yenqkOadbI+lND3M0//9pZrSeUY+6Z7q7NmLNvDfC3UwPtrhF3JuJBJdidauC&#10;TNwtFl/Mbf3cbPWeTtuT1b5xbIQljQDHuY4wTh2jq+vTPbVNsvk99mNuennbuCUt46ZnOxNMjbtJ&#10;X1l/prPff99j0BwPRSMJDVe6Y47Esy+dtjAfp2OUV7/dyMfChWzsrB73i2WSLg8l9NaO3TCuJ1+e&#10;Ku630U1u/vq+p4zgZvDG3VbenVDud/x9KJHp983rnY8z038C9CGs6OjcsWrfRkGl7e8rKX3zPX/M&#10;4/uCcW4PiK2fIXQDjb9HE979vJtv9j27amxwPP9PEez2XY4fEjR27g6r78KgfRdvveOR+cV3vcd7&#10;Pe6f/5z/S+jDTceJBP8B+/pjjNsPDdj8Pm3YHu+W+e953xScyLrqOBwkog6ELrBy5irnGwveHg+4&#10;vj7g6vqA4zwrCA7AVCzTX+845Qiy+jcc+GI7eFN2tQzQHCXNHZDJCkbzrHiswVVuBsBqHcIw4KZe&#10;B7Edq9zsO3PcdC3FKFaS0QOOJN10QXUMwUumG9ASxJrBqPv8eDDCHLpuZbjXlDIg1QIfOQWjOx+s&#10;BNcayJAtFh73xrh8jLSEk2E7/zm4K5uA6DBIw4UCtQw0oKaBcA3DCzQLwcXFhQUtFNj19OlTfPPN&#10;N/jLv/pXePzsKXb7Pea+oPUO1KIgJSLbUSyhh6mjwd/DjH11uLMwms3rcW4GzFwwN31/OM6Y545m&#10;IM55aVjmBb3NWNqMZTlino9oxxndwHnEZjRHJqEejrWRWsECs2ROGoI6MMhL5DiQzcYtytSVMJZl&#10;THe8ZwMfS+vwQDdspAMEScNZFJl5yGwZFLOjbPOZZTcRDLCTxrLo5Nl+b7hDIJxJTiODThxQORxQ&#10;w2FYzFlRipVbrnpe783WmToUtGt5N/G4B4louXbYOmXBxeUFHj/6EI8fP8aX33yJzz77HE+efAQQ&#10;GQDS7H4q6qCNoITlAPD+d4EHnAZQE1rqnMWAxbks+ulfb6zOEBsbZgWfzsuibagl7eQHIBIZyrhL&#10;8vfm+6alXHxtWiYkGs4fAYIunMZWDksRiLR4HyvfnhGOMXcoJW050+zw11AAvrbP8cyTzE3nwEpR&#10;a6DdwgaSN87Jai6C74CSk/PU+3JWX71FFMc1KbDhQediIFM/jyyrWH5IF83qWC0lh/KcYllePSvL&#10;JmMKEL5PtxPdcebsVn3O1dagTaZnBBJtC4g1ow0AQQGJAuFBBSg7ULHEfaQlRjWbRQ8QaqGCRpot&#10;8mK/w4OHj/Dx8+f4+NkzXN67DyEaAVUBPLgYPg5JABzRrBM+NN2zXXrmGBuHyFRt17U2Mtf6+DBr&#10;lgHa0E+e7/xZ22a0GN+N+YTNab7es/6WUoA6AbVYdhACSnV4lZbwKoRibe/QuazVMkBb1gkdlyEX&#10;nUa1f6prlFpRdxNKNf7BPVVjMQe3+ZE0yOtzL1BvIWC5du2KNehh0M+pnmajFrw6xlE8+65lmD3r&#10;I8Kqf+6H8yc52Cf6En4wA72swHBjfhR8Nd6vgFPpnHifX/MYnPERnOjfSXa5KqWyTrUGhm4empkw&#10;d6B1DR9ddQ8q6RoTcjlpfJUUjOa8tlTCfn+B/X6PUgrmdoQI6+YHGlkxPPufg/jz+K51rsy/BI6E&#10;dHCcynNlSgVioIqxTd0zvqrqaSBBa7gkAJXPDIlsxm6Mr7GC1eijEHpuYyoxLBDsdgYS4I5CwDQR&#10;pkrobcHxcI32+g0Ob9/i6u1bXF+9xXL9FtS7BlC4W5IylVOaEbSb3WFU7sG5rMYa7UXQmaztzrd8&#10;XNO4J8JZ9V2sTDlZ30hkjCEcfArsdhWXlwX7na6j7iB08Wu0Hb5qNAg7guIebIokkNYk9r6K6+O2&#10;PmQEFAftrPUvnZ+y7l9MmwMb6ppdrDJyjuxCSPJrtS574s1JDwq+YPZKBJC3QE2hlZ2GbnaSr1VW&#10;mp2mit1uwm6/w263i2C2UAFNBVSLBv0diGfA/+LEIaLZT3Jgq5DaXQyMQDFMB1P9rxj9B9jEhlcy&#10;QZ06msfbk5E/f7h+kGWJz5Pq4GOzTyG3EQbPUNnsmxY9GDz86YNnJv+E6fBr/jlkvOvIgAGgRSwo&#10;7bZVwZZHx8PsPE4MTIyG/XEBCEpPX/vnKdbuNwv2dAAAIABJREFU2jYdvGgAcN0OQayTuFhT+SkN&#10;UFWAtNku3B08PeafBOsKHG5C8ZnZ9FPCRpL4rCRiWf+9E+QXFRt+0+fDknV9HYM3WPd9yvTzmvbE&#10;gtwBUIeZoJZp0jP4rRq97UowHp+ntbK7phIJfpWb4vMRmQhjDF0XMN5Tho0Q9BKujQHGyvSx1RMA&#10;BeJmeRC6oDhgZQAzcj98jPb7PabdhMvLS0y7HQBSu8424sLPDV03DYnxxlqrbRil0FFCbbPrfa30&#10;0lctcfve+c4AFJ7Taob8zWPDImiL+rRINCBfqaDSqJcS8wP3xQAohmcV4w3GDzLRkZfGjYcPW9/5&#10;bMyFmO0qDuw2XXkqKFMBS7VNF2L6/qBz5i3Ixcd9PXellBiXQRu+WBLt+jneJx9bm0Cxh7PZKAj/&#10;nKTrYHIPaK2jiKBD/Tu6uRJmJXhWy7E5cACQFc5BKOAuWJaGZWmm+xbUWjQzazR4O9mJB4prHN5X&#10;mPzT8ubT7gJl2ltGSdVViarqerEm1bYlg8rAwe6m37qsdzat2xV60p2UfrLN4ZscktqSCC4GUqnW&#10;B2ZD3E4HXZzycyWKvIEr04nL+5GxVGnJdWPLaJfsiRhWowEJXmRr3HlWyBXj4RhWDCVSG/d795FB&#10;YoDzSon+UcgGH7HzesQW6SFYkfzGNlr/GHpLNGPN44cMGM+K8u9wn1tqgdO8OIBNwXiTAIXVvtgt&#10;hMNhwdI1KQD7RmxAXcJVebiCxDoI3RIz2OZ3KOhzqhW7aUKtE4gKWmMQMbjP6K1j6R0dglIEEwkK&#10;GojZsnt3RFUj01XRzf4uZHq2rg2I+kY7C9A1mzjZxs3ObGt4AcTsq0llXQGFv0Ysc/NNR7Zn9dn+&#10;fPcfuP2ylnc6/uZrRgGko3A3fIqlQigAMdnGMgJKHZsFTQ9gkJaWhm4GcfoXL1ludCKgyEJZiWHw&#10;MnRMoP0j7D7cQ2qB7C/BVNGuX6HxNbjNINKNgwSNexRyxJKOsevjZbNZNWgv9JhkIwdP8c/aGhfL&#10;ZDzGzZoamYxtHdhGHC8HPxaFL4O8QtWe1sIuZPIirQP7vgPQuIxvPGKzfzsI1WIQApCgVrWB60Qo&#10;C2Lz+k19B5nHZ9VGA92Rzh8zA1RxbECrE+4/eYZPf/EVnn/2C0yX97FwweEw43h9xJsXb/D6D9/i&#10;+tUr9PkAaTOqKI3r0DldGn+K+I7zgfRHausWkxUa32DLlimo1AFpoH6FQoyChoKGKmrfT6WiElBL&#10;V94tDYQdfJOVa/rejtAtzQ73ccqlw09WnNuwRhtZbokgNqbo5hE2fUrHN9S8/Cqnz4hMp87NEx8H&#10;bEN94qnF9QZBYA/zvCttDZ2g9UXnWgSFGZNo2ycBSgWa6zUiavNB7eou6odg3WeEWidMuz16bwZU&#10;13UwGR0ReVyjofXFqsQx0DqWwxHH62scr6/QDgfNqHlGjt9w0JmZQSL4oUCEgJf0vQXRhlhL5w3J&#10;eUbNv8F8OaN83PjjO7+/w+Ep3ZPisv4MjPyS22eeV5j8C9p0i4IME+GeOIDknb15P5CAwNueQXyU&#10;nUkYBuB4hjVyo3RIXmWmM55XhfwrGcaxkVramLkad7L7xwjIHfoq8c9owYnCdYZ5h4Z417E8XSSj&#10;aTcpEyb23vmI3L7bzzwdj9ML1qesA3cn597yW5xBQzH3+8tq3O84hndUxk9b+J0u/EmOu4KL1s60&#10;H7YN3wc8dXe58eMfObj8xzzeBa7fHrfN+NnfVkafvO8q+vNxw3HXtbc9fgqQ5h8LjPjPmabCuXnD&#10;b8CPO+cnmxJ+oPueO4IHrByk7nSwTInMaEzo6vtAY8FxaXj95gqHwwHX19eYjws6q/OxUDH9TO9e&#10;xLM+icl0z0KUwRwJmGlO5N7TH2vwrcV3Hji067r/6c5bB2pyyrIJ0d2sDtbzIKN0BWnqrkAGoBFA&#10;NkDSAGqeZgPSABZHaZ7RB46MIuHQE0GcCJhjWcbbFKhEuBfd4AXGxrG1brmayFtoIgNRHKg5nAz5&#10;XDO2xZy64iBNy0hl7fLriAru37/A8+fP8dVXX+Hrr7/Gs2fPIPsJc1vQuA+HoZWqHdlGo3GrjhBg&#10;ANCuTvKmZc0PxwUHy6B5vbT4bp4bmjnh9P2iTrnWsSyMtnQsi849HDAQpc01UyD3Buo9jW+LgNZk&#10;AUQyO0TJV52WDA/SjsCpeEYQUWPbwXIs3ZzROo85wBuj74GJ/DXZ3YsHDxQwMAp0h70fzVcwgRjJ&#10;ue1rgWKqUW4+7k3DoaImmM2ZW5FFIoe8gm0lHJMg67OMHa5A0fKiiRbD5mMtzVuTUTbtJjz58EN8&#10;8cUX+PTTT/HJLz7F5b37WFh5UK07gIAu3UqfeAAjgRiNT0Qwx4L5zOM35lFmyMc7A8ocwFmIIyuR&#10;rxWnU4bozn0e2WCUFZAm0msMH608J/D3IMs8MdblFkyxDaTnALS396YjO5PjwfDg+trqzsCtk3vc&#10;QQ5F8MQDZeoiXrWTbP2IgTvzMwDjCxj8E7EuLFAdKBgDtaZ/RThK3jB3LJ0xWTmlLh1Udd7EPSEs&#10;kNZRWDCVCVyqZd8RLNKxsOjz4LSPUeIm+QhiMs25N1xXHizL+vxmMYNi3AiiJe9XNGLzSxq02k0V&#10;E006hlB+CFLQ4cNHH+Lnn3+Bp588x8W9+wpgPy6AlY7PAJKcWbeL/nmAgrgDoPhuC67sXppLhuzb&#10;Aj107vQaX0frDKmZJgZoV2Q4cIdMNIBLHjkiLQlYKiBV16OVqGeQOau1v1OplpkUgGXOoaqlm0ut&#10;kT3T7wtaA+1a75jnGcyMi4s9QGKZW6GbPWzTQo25FqODrnzBM22YfBgUiPTOrj2RA5pN0UYi5jGv&#10;iTzueXxcprivbQ0eHP3NwY6VvHE2p0pHki+JxhFq0KADo5kI0sjpecEoweio6E3HrBqIqXeJLAxw&#10;HmZrpduo+NrsTIDne5CC6wYcO9BFg93HrrJRA9iWbyL3hza6vjid99W4uhYW8tFt5zYAWCugphjw&#10;lTIwwfiiJHr32XfdIeZDXxyoySRGq57CWJD9h8HT4pPfZuOD8/kjHRMO/2w61+aIRJLsLpgATAT0&#10;dsDV6zd4/eolji9eYL66Ql8ahDsmC+gVdLA0kKb+DoCmyyIvLUfhxDW9NGgzt9m5pX70zFGanDZN&#10;plLcSogVy2jreUwj8Ciuj7NmCyMCoVsWMwFJQyE2oKS2h4lAbHzG+OTIYmpl5ZJ8V/Jp0WjnAQAi&#10;G2dWfbcgX6crUNanEEA/zexbYt6yRC/WZg1YOW0YMMg3t8A2k5ms1XEecRZmRpcBFRLx+HjOoCkx&#10;J2RgTs1G75TNqFPFfr/HxeUe025nGTQVJNUB1WfL4Gunh39PMa6ZnxDSJorN+vQ1F2LZdU+7X35k&#10;cO+Vf3TwaL9+bSWNTRx5/rKui3TfDNJU/XLYY6B15hZdpLLiV36v1eiseMboUCnF7E0FHrCvJTI+&#10;n+usnht1HzvfMGi3JuMdsLEUG6csI8ZRziiVGJMYNqXPTeo7AN8IB3ELugRzUNvGNkOu1Abrv40f&#10;PPZEo21500paticDvAIjpvFWeb2RHXHf3BjyvTljjacHKd/NMtay7GCU+3WtISYF0H5vWR8pP6Tg&#10;WQpUyHIiskbFuR7Al/gvNBbn16mPY+VgBfLTvqeF6Z+tY2Mc1wvYe6raAFabewSeMXWjr7h9SmaP&#10;FpPprLxgmiaAC6a6oJQJhAIwxTm+TAiaOb415eV1Ght0XHFhYfTWYs49k6f7q5T35XWUwZpBMGG7&#10;DRCPr89i9rJo1jpxu8nGjjmClrn/cN2sK9CF7CqXlZGEw3Vy5++h6yPWFbkd4hdlXQ4AJgXTS29q&#10;SxcCLLMTuvsvEGNTymYD0pY3E8V3J/STxm5cLuv7iMkZYVQZEAqyizT7ZdU/+EYQs+lh1XZEDO9m&#10;dkh6PkFlUiEFkXQRq8QiuD4cFUBd97iYLrG7uLRy2DpvJALhphsWAFRL3t5YdAMZFa1GRAXVyprX&#10;usNuf4G620NAuuFcAM/8PGSIa0GOrqaQf+sxdLJzuslo7HNHkoWn0gVAsteDn8i4NGTzmNdhsenK&#10;XiMLlEhdd/HnOFBT/a8w2XdzDNv902H7ZXA+6CS77Dm4xRZrshoV2fA3DN40xhYGknK7aA3azM8a&#10;97G0Yrr8wkZzXQXk11Poxv57Fi2hYZCvYZcN2gC3KdYP9/NHH0k6COrVdTARL7o5kVCAMqFMusGm&#10;7HYo0w5NGIf5iOPxGny4BoExFdWHCW1UCYDoZmbzo3FvmEBY+hHcjiZDZxgrgUDtwKnYRnpWH34x&#10;f7jr/obNDv+Fj7HL2CyzT1QcQdALjAdmBSBEVNqQuppzuF6tk7CrBBXy5n+SDmkN3JqCSQ9HXL94&#10;hT3tscMO1A84Hjqo7LC7aJiYNKvnpGWkd6WGTuBE5vxppcvaJpyse2W6HPzXAKjmpxRY9l4i0HQP&#10;F/eeYCoX2JUdDrXi8Far4JTqOqBvEBVNdGY2FoFGhYi0VrZ2jFdAOPFxw+jdrFC1Wbx0t/Jxzbg/&#10;oZadAlOJFHwp62yjbkvH8hAJGU5Uwj9LSctUC9QqfMmQBYBXGmBQ1Y0c0hnd4hZTrVqRxcqM33r4&#10;Og0iHHMCnRIsTcBFQPce4sMnP8MnX3yF5z//EtPFPYj5R5bjgtcvXuHb3/4Ob799CbQZRRp6m1FI&#10;dRG1n0v0LnpLrquP70AVQ7Nk41laAWMiUWBm0UydTEc7pw8gJ8h890XpxLJvAsUyo0rwS88k7n8r&#10;kO0YEZ+48YUYf934RPJbEbaMqtpCkaRLu/ysdWyTJs8YSmPTSGMPTur5gpDpehtdK1s/p9Ibbdaa&#10;v0i8ngPxkiqAQCkqP+B8RzeGhY3q4r4URFlCW4KaPbyjCXSTvbBWXVlmtOMR8/GIvmgluflwxPFw&#10;wDIfIUvDRBiNFiSmefZ4F5W/6/xy9qwbH3f+7Pd85vZZN1+ffxlMJDtjx+TmtPSnV5cz31EYTEPJ&#10;Om35cJj43Qcz1baMW29vEXL+xl7dfpyw5cxJV+f5InFhlG+QCPz0pllFPfnWbMzN9fpFDhVx7BQY&#10;AlHf3IU+afNprZD6HN0Eosh0se3JmJu70djp4A4KuetxDrx7y9lwY+Hs6WcV//c5hgGx8Z3Z3NId&#10;eidBevnc9+U8f4zjZkflu49zfOhcAOd97/VTAMne65A1B9iuv5smOun2mzd+pz/Ocdv4On3fKGO2&#10;iu/7Cb4/H9/z+DEBj9no+SGPH+p+3wVI+Kd4nNcg73b8lCDbu35/2++CRLvJ2ODV72rINhlB8qUz&#10;DnPD9fGIw3HW7Iaz7jTXLBBqgBCA6s4r0wX0JRs8BpCSUaK421+Ap0RT/OtvvAJ+MDMaOxBTLKNm&#10;B7cB3Ox9nSXTwZwOHGHPoujOVohlEkvZFj3gbCUw8vrMgQXPgjmMPNNVkoMt3ria6ePB4/pzuluA&#10;HJK3jqgihpQckDeOsvEkZIOZPJpr917LfSeK5BQGgQyY4p3b1UlLgkw7fPTxx/j1X/4lvv7ma3z8&#10;9Blot8NVa7qLtU5jV2Wx0jqkJT6Rgm3uTvDy29KA1oB57ri2kuYHA2YeW8fb4xG9NcyLAjPbvKxf&#10;ewM3LY3DnqGDfQ4ZJbJpJjCR04GNgTpAkPptjh1RRwFv9IUMWCqgASB2wJ//I8Ogz3OT7xE7Ysnt&#10;JHOOkWXaSoSlzkt1iiso0VxRvs4ABGSBio1xkjMy2lBAEfiCObTcRvMduABQJt36LMJoFsD3zJgc&#10;fRzlRfTeSttiDvneG0opuH/vEk8++ghffP4FvvzyS3z89GPsHt5HZ9YMlqYf95RFzfJhKAXxAHuP&#10;0ueUPltWlc4G8rYsJs73eGTuVaCOZkD0wKmDEHe7naqdywJaBlBcxOdAgL4GpTn1rEXmLXadrB08&#10;K7s43fMmPWHw9UxP6R438Jh8Lw9uDT7s4KUBxBvuvxGIVRq0Mn5WLp4cqExdMxTBeafeK5cpn6hg&#10;2u2BHTD3OfF6xPMd+s4WeKhFM70JFFzHvYEBTE6fEHTRLCql1OjnVAsw7UCAZe+hVYnW3mToCKGP&#10;jzEcIBnAsxqK/yZAuPPk/GgHONGDU2GrCjz7WiEFY5ZqJby5gUGoteDx44/wwYcP8ez5czx9+hz3&#10;7z3QDIJdUuZZrJ6sQWZYoB3wiNagMc9GS+EAdv6yBlxmv9MIVEnis7dpJSvZ6YIraN55gwXiHQgH&#10;dQ5PVQNHrVvfivI0ddCr2CIiSKlDz7EsZaVW0FR1m3pqC6XMOM7TmRnzPMc5zlfqVGKebdqSjN+C&#10;S90ONe7rzoiY63N2v1GUlZ/zeQhQDxgi5cTpbTMAY+fjWX5KlEZyT+DYLDG4FOL67Hsc854DV5bZ&#10;2TduOAVZd7alU8eP/jTRwKzAnP1FAw/Og0iDQ6zTChbl+wa5xYICloIuhJkVpDl31eI4gmmmx0Tg&#10;Ww8FQScaKC7TU5bB7D8Ula+gsVbO0bf/pvTBcM678kzY+Fe/r1iWjaLAIZD5KMOJaWPrwWufWxtf&#10;fcZwlPnoFiNMXWujbQEYSnoqQCBlDIiNRb1rGT8iSFtwuD7g8PYN3r5+jeu3b7C8fQNemmZ8gIBl&#10;Mf6Pka0HAwQEGzNGojFVXnVTjqxpTANwyj+1iV601sd+bIIaa2jI3mrP0YBPgWZCp5gXBW0SmBuW&#10;uaMXDeRoDIUw1R24AERNw4mkWaV1HLuBiBxAU6Ptoy20ag+iPSPAeLr2XS/X9UUMBVz5xh9C8FcN&#10;PCW9sNQYOzA047Jlb4fp/Ct9BV7S3cfYMls5T5aRnXBb1UD12xJdHrzc6V2zo19eXuDy4hK7i31k&#10;4iMAsEzHY5wMwKTvTOt0uvGxSoArAyv772s/8QAE5RWxBmYYjedAh5/vi3UbRLjhGEDrcXG+rwcQ&#10;NahNNl6a5LFWpwe1myWDY4Hh4pREKbR5kxqt/Tb+TmnlSU8ZNS1b20kSkAED8vsLKObVx6s4A1ox&#10;tTXV6+t6U47/5klWxrye12XFxot9XgTOrKJigDMSZo7KabEuSgKQrsDtI1O43nb8N4Y2w6T0WT62&#10;YUsET7Z1bOsy7pyAZC6QZZAFdAOk84DgulANyNaK2JiYDrGSSUCKHSLGcegUGTxs64oyWFPHT5ss&#10;VkVwrItzmkmeK38fwL4MbLH+B7Fn+R9yiiG++cB5CEvogSKUNg3TOts9WTxTNCPlMjeIbbzS0p0K&#10;1COpg2cEHWu/lq4VOEqpQK3mrwIqFUy1YiaCV2xR3duD/DXJgTXdZlDPGB8edrVlIyuloEhBYQMT&#10;Gm/jbjMgaudoxm0DFRDgRO4yUYwHWjFkDO080UkwRwk9ADJ4bQAO/BG2Lhmi8dGi/r8uCt4qtep4&#10;cl8RyKlPeNgIWyBPBkFFi1OjXT3xrNTVbCGXL4UmgDqYNaOXAmB3qLuKMgE0CWRRGwLUwWgo0iHo&#10;lnlRH1BWPJ/iuQICWzvneUHrgnsPHuGLL36JD588xdIYL19+ixff/gbcmq0hVkAUgFoUINVm26Rs&#10;u9UV9LbHbndh8rqg1Cn6ylaCWdVWskoLLrHWdJVpLo9lAI6HIr8a4y2N3iziKCotOHA/t0PXeEFu&#10;mYhT0OCrJWUYG7NrOpB96ibfsw7DwrrxNdo5ZKzL1ywTB6B9+6RxGExyzS+DR7psHoPGNMYntDWR&#10;AFwj6axqz+QxpdgQEW0LnpF1Avch64XDF+hZHkdbrfeqH5HqsCsZmnQQfz/k8ZBolP4KrJpKF/S+&#10;oB9ntHlGowJ5+CHuP3qAh48e4t6jh9hfXOLYF3z78iX6736L+fBG17IBtCxtodGZk6DzNPXnF7jv&#10;YYxtUELOkAvbDMQGghasfnPQldsQxICQ6qXhuhZBo25YygLsCL0KDtxw3WZUTOaBVlsAojxDLBkE&#10;ICOxgcnWQmODw0quCoGdLjwbNhYIFrBowoLjfIX52FCmPVBNH8SEUi9BuFAZUQqkG11wC9/XeH4J&#10;eiw+o6JrL7eT4CD8DuEaqR80C2aBUAXX+6iXe9yjKWyJ5TABfISQjkwRs52K6TdRUcfF+Zq3+0FA&#10;+M7FXzcyQpxIyDbQumwsFZNlEawGjiSqcBRTiXWS9O+QbUMnY6tiAfObeAULMf3K9TK4/E3JQopI&#10;2INTAbpli9TNiAwKfQnJ/pCV2eBAVV99vnGuSQMLoddL0O4+njz7Aj/78hs8+eRzTBcPNJ4G4PD2&#10;Ci9/93v8/p9+j7cvXqAfj9hPQKEOFEbhYhsSDKhJZHLalTys56p4kgdf/epNqbBKOMSYSLNngjpE&#10;5qgkVonV1ifTkUCoBsQsseiH7Bab/7FRfx3jENHNa+5bmjzJC5FtXPHxNJoxP53rJuJstCgXA7tM&#10;KMYfk04hivWqKxolIGJo40TXxbbiUzavyt7TZnPvfND21vYfm4GGDpt06ODdooWVhFB3E6BaCxo3&#10;tN7QLF7J3NGPFqtgBreGdjxgvr5Cm2csy4LleNSNJssCWLW4KRbetkM/wfGDAAluMdLf5+7DDMvt&#10;GgpNaELp++9yZLrc3oXshJM7bzriqWb5jBGvt6Bzl505svLmz3dCHq0T/8cYrvOVbUNP5zOP183t&#10;3J69bbm5veNe8fwTFW/z/BQ03z5J7PkuLv2kldmfeGioeqmPdPJmfZy07o+92Jx3Rq/WTjH/7eSC&#10;s59uP4YyFl8oBd22TExShEK6USCG2u3Kf2o3rRWKd4NyBtX8UMf3AQJ9V973U4Gv3LGzXk3n2rJl&#10;CvatG1jbc2/sT7amxjqOX1e8+Kc7/iWA4f58vN/xpz7nf/Lg7Tse36UXf4p9fxfY+/aL1+e5MwVQ&#10;1tm5o7HEHv+FgcPS8PrqGlfXRxyWhrl1LRHak8OK1QDLjhitYiNmMKZsa2aksGXN0z8JB02UZ90A&#10;qXq3cinc0ZZNSfQE2hQLVLIoSCuCCQ7U7ObsdX3VSvuyNETmz3CEWoY9cb1tXQpwBEKyo8z9RUnO&#10;uCXrI+b3FgDhbMnX8CYQORwjp8HHNKf+VTg0rOSGl2axvqxKv7nTEkCZJssoBtS6M+OyopBmOqkE&#10;3L93iWeffIqvf/0Nvvr1N/j42TOU3R4NggWwzGVk+r3/CagIJtLABRtwMqIPRa2Hq3nG0hoO8xJ/&#10;13PDYZmN7gyg2TSTZl8WLGag9mWxzKkd0g10y5rdqfdFHQE0aEFppelYm9bomSIdYKMkbYNqDggf&#10;61L1fAaiPyLFMsOmslrusMrLMDkx8lqkNBdxcRkD6c6KyMohCEf/+gF+PwXDUKVxL5iebvZJSVk0&#10;3Sx1Z6SCSdyDoWCyCOikAH5z50qXUb5Kxq5f3SZf0FtDLQX37t/Ds+fP8eWXX+Czzz7HRx89weW9&#10;SxyMP1AtEAaOS4OhsKzsm4K3o4Q5w4DZCsZ0cJlngRIRA2qOcuhj/aWMvhZszUJiK5W3nDXbPmTj&#10;5hnbMkDGAwPuFMxBgryet6+nHiPZvKdYx+EDYHNHBo+wRsmg49bauG3xTHVsZcxcO7aADYsFG+3+&#10;spjDVAFx3cokhb3lgsMDwQBAfUXb1snEM8f3DpgMcKGI8XixoKmXKPdLNcusl4yN0sEwkL9nlLDr&#10;YI5NmPOUhSODj4+Y7/YH0QhCWF+8PGDIueSEHCN3aqvHVIgFCABzzHkflN9M0wRhLXe+m3Zg1uzA&#10;9y4u8dGTJ/j0s8/w6PGHePToMab9HteHRTNPQ8eGPbihT1g7olkg7KCcsQZWQb8E4MzrJfpIHqzS&#10;Dvm9ycaFao3d6NtSq8Dgn2lIQhbCnulyy+eykjrxiQqm/RQrTp22WvpL+cwEmTwDnra11gKaJmDS&#10;LIUBI0lrUOfc20lorVn2OgSwu06eiZMCysgikRG0QIkmQfODDiMwaAMn4aTw75RXKm+za2vV4A0J&#10;eso4s99r4ELLR1nmCgjgGerI+2TO5xV9OnX7EKygpfov81na8Hts/SQr2njnQQGkE4iV3nJAqtEC&#10;seVEBBp5GfNqZ1fMWiAPjRWgOTOwsAbYdbuFzYetq+g/WxZsGf1Ygyssy1ZRkEeUW+5Q4KgFcqaq&#10;2cvYdyUQACq2wYIA6TY3AsDKxcFPJYt3icpDIg3c+ZpC0UyawqFPRGYsP8d1CQ8S+Fd5lI356HOH&#10;bi9ienohq/zma57jvB0BVRjz8Yirly/x+uULHN++QZuPkN4BXlAKW1YxBotmJTeVEwxOlY8o9Lrw&#10;9zCHPug04bxTRPsOu5eXcfVScsFjPc3O6k+/0xJzClCsNl4BfPJ5ELbNPNr3UgS1FkxTxb5Mugmg&#10;FPAkYCb0buuqAIV3muW/NfSu2YtLKcajCJARxHHQkobYTVcUQQAbxoQO3uJ0yYCkTTXxdzLRa71h&#10;bDqRAH1k/uo6jyQ0gAebxIBozIzmFQgSD2Bmo2fNAuZzqsFWLQm7v7jE7uICdX+BOk16P6NjDaor&#10;8Epy34MSjFbYJ8oCnarG2znuffaAt19s65wQdlnwYTHtm1J8YiuhbymLnr/JwJktD9Hx1ddibXdd&#10;Id95ZHc0vkcOubIeDlI9USTIxyT7TMVHxqWLc3ONdPhtulV8yLo5IY//Gtydg6UiaX6MplOH9Pew&#10;XdYgHcGQG2pP20iuZNPQgZTlGdjtVAleza3/2kVjtp5JthS1eaiaPdB0cybZelUmn2QBYACprXyz&#10;p7l8ct59w0GrjMpZF/MvHTAKbH8M8G7SH5A+21TEmEbrjL63voghMwhjfSS6QZJzPqdIdK1EoLyi&#10;JN4RuqL9vtIfDai/sbP8/ciuPYBzaahH9Qhy8EZBqSOYb0IECi4n48XdxlP5nW5WdIAfucLhOWZN&#10;pqoNCZtzIsKu7rCre8yY4X4qlR1qA2u1j/Nzf07/cbs/9LEYJx8mvb/bGL5H020EtekHX3NeWASR&#10;LdCBODGjRApQEdUJhdUeF9NXRml0ve+4tuhGyshSaG12e9WXu89RKWPjB8PWqnOgQftKMwmIzpTm&#10;XFAqWaZviTLWSm+20YaQAPqmz0Vb9A0Uc9RxAAAgAElEQVRDwh9EvWNHG/rzsXfaxljLcZ79lTqB&#10;aAc+Muq0w5e//AZ//Tf/Fg8/fILf/v4P+L//r/8N//SP/8VsUYG7OtQfou1kUSAm1R1KnVB3F5j2&#10;F6jTzsZVN0dwjBal/0aZcjEdyEEkwQcC+D9ojsX0urQZ+yYavUtsc1gQaaNF/OpGvn9h8th0Qlj2&#10;O/26YoBXtG0K2pVYx65TbP0fw3ey6kWA+B3c6nPn9tamK3bP07E4ld3rq2Uzxi6LXUY5O4ohsNeo&#10;xCKjbU6HpwDWJINsHMnPj3U4OkKJn635qvd/qAxr6Y7gQ24f5M4KISof0cUe9z98hMfPnuLhR4+x&#10;v3eJzoz7jx7i3uUO/7Rc4eXvfw+B4H6pwYcYrJvyYZviraldZjQ5AMX0ohgLoyXhqLIAEUhbtA+i&#10;dkJU3aDMryT0Dp+I2PzrIEsoqKoCQ5bYZr4tv3ZbUc9b++W2ftpghKGHudwEQB21CEplEDU7fUYp&#10;C2oBIAXHeQb1HSrfQ7l4gLJ7gEIVXIDekbJMmy0EB42Ox8e6PLuWDUid5lhEEwnqKO+1jPUl4aIQ&#10;aDfh+tUeh7cv0OYroHi5a8YEAZFl8zbdjYSM76VKXSJhE5RawjbIoGOnYJQJpUyo0w51mmJe1G6r&#10;gP0RKghFx4FgfMVkjWQMj68L7SgbgUtRnU7nmyyjqo+n+st0LfPQNUnjSM7zFIfMEbMKzkO+/oYs&#10;kxhrCXoDCoRJwXZNN45f3P8YT3/2JT754it89LMvUC8fYmnqhzxcX+HF736P3/zDP+LNty9QumBf&#10;SCtFcNMMuF4nvqh+qMkbHKRYwNJBDlxE0Y3MVKycdkGUthfGxSTYEaO3A0QWBW9yQy2MXQEmt42L&#10;YIJvH7H5KlU3S7t8SvzQx8HXj3/OvC5QRP79Zj2eO7IYHDYImdrjmTxl8ES3WvIzZVLeAd+8aCuK&#10;PBP0xu95tg1jYeV16VW/vA9Zv+DUR6clLduO4N9EwJ4mTT4gjNY0AUn36oCepKZ18DJjPh6xXF1h&#10;OR7Rj0c7b1QU1DhJU6DmTR36Lse7lIjbnnHO+DmjPt/ybKSBPNV3zujiN7YuePnqV2MgWDPbMHzF&#10;iSrfZaiVNx9+zmnfaPs+M3vaivLNte9U6G5pUVaQ8qCeOZJdsL4HsPpy25z4ffBonGbFXC84n4Oa&#10;bugGkWwG47S5N7d/qFO0en/uyLPqgES/802O8B/q2Lbo/WY40aF1IM/JKS1tFGHcRKXj9/Xlg5GT&#10;fRwC8vTw52/p9vR5t7Xi+9H9dz1+DJDmOWPkhz7OKbzb7887MShR0whkn56XHzZm7lyPh3Fyl4bj&#10;DAn88ec9H3dZ9yfKzDvl3b+c419i325bu378ELzhfe/xXZ55zvHx5+Nux0088rbP3/VYBajtVTPi&#10;CebWLYORlu85LIw310e8vjrg6vqA1gmtKZjTM4pNpWKKAEULHSj86s7lhcM56VlbPJumg6zAI4PL&#10;9q+1hnkZn8XBWs1KmfdRwjIyY7ohJSPYqEC+DrfExYCaknfxunRyh5td36Ujl/yJUprhPOO0yxPD&#10;2SdjvF1P9QwyayHnwbW6ctYE4z8TKMiBGR/0YZiqAR92JY+GhCNQ/B5+n4rdrqDQDsyiAezdRYzt&#10;p198jr/6q/8Ov/jqV/jo6VOU3YSlNXSR0NGIHF/o9oxJZhIQ6c7ocH6IoHUNYL05zliWhsM8WybN&#10;hut5xnFuWHpDn5s65Y8zlnlGn2d9vyzoS0Prc2RQldbgUV5uHZ0XeN07MTqImjoWJKsxlq5ratsl&#10;6b0+ttWdMZ6Nixlelmk4Jazv5iRgGde7Y2EzmUoFqXyIJJugCyNKfwuBPftA6DPmcBIFsBEBKL67&#10;1dpv5Ogl3MRcYqpnS7SjUIlSJwGmsGauAnDuECmaWHIqk831cNAX0uA+SHB5/xIfffwEzz99jqef&#10;PMPDxw8xXWjWSt2pr/0XUacZCqtz6p3H7Xp9bvP2uwFGWAZICxIAKC8xQ2Lj50BcCzyRKGm17Bk1&#10;PkKJdoQVYKB8UflNlI5mzVI22tUDQKbtZhCq8s/eB0ASFtcKgrXQq3jQjH2SIBGI0yOvQR9BgJB3&#10;Bg9+p3SlCXBa8GkF/1gJxxTI9fdbYKofZ+WboYRrrZhqsQBUQaFmwEFKtKx9KqXqPEECkM5x7wTJ&#10;8AUggkU0wLu0jt40UNB6j13iGgCVVdU3nTTfee2+gwGGWPVFRqaqHJoJ34DzgKmgkvZ1KgAVQe8l&#10;MisKAxcX9/D02XN89vnP8fjJR7j34AGmaYe5LZiXbgEWa7lnUIRnmzXZ7tmFeD03DkCL9W1yga2s&#10;rQfyw1JjLR/pHvgA8Ng8O8g2P2PQ85ovroFySpudOYA/0zTBgVruF5mmCSDLcCUCGPCH6g4eUPal&#10;V4hAlplUwd6IjMUrhzFRODXbfMRElnyTG3b7C0y7CUQK2uzc0Q3sb64neFYV0pOSk97lvSoC2hdJ&#10;tGvAELuRQyWKlTINfhtzYBmXaP0H4gTAuPtx3seZaWCAu8bvpxkD1uXiXA+UwTPy+WAU36DCbAnG&#10;xgaEbkkSlMS0xHmjCqEJIgVLmbAwNGeJADMU0MmkmYqyTPKiYAq6MEAxeZ/1zYp35rmCDNCc8Rti&#10;z84IRGDKprEaKHMjJQPwTT4krndA9WYt0T70SIhljohN4cNDrK0+mbAT3+FZO8xOKia/CkGzwYis&#10;MvH244x5mfHm9Su8+vYPuH7zBtQXFAh8v0YXRutsoErWbJTwbDTaX1VxVV5EGz3znIglHdL+qRpu&#10;vBwl5k0nSgAr1Vg89ajoOETMW2+u/aTZMmNW1GIZGsU2qwBAq6anORi2K4Bn0oweJBrM0sFSfjpN&#10;FRWajZCZ0BqjVNsgIhS6mi5RGqBCyqAQ636SgWudW98XcrDWet2dyk6sznG6hW9Oiuxsxsf7yAYY&#10;RohEIffIatdlbILJoCTXV1VftOLFBNRpwn63x8V+ryULd5PKACI0dvBYiaygvp4G+CSeADApkEic&#10;4i2zmJTIabGVGfn9MMuGThy8OfEhj8AMse7vT3noTVz1JHifzt/OYch8Ax+pfkXonRFfGaVkdcNt&#10;jejjeILZJqkHwb+c341gZVDgUENdNV2pNqOzEjotCCjGD4kZ1Te6bOZu3E/AaHBORVjr3R5c5QwU&#10;NjlR6055qKhO6XrVUOVW8NTU8HEf9S0IEMAxk3Og2GzYO1uJeKzaRaqRh87tWft8DKnI2IjkN4ZD&#10;V1NfsW5Tfh2IzyF8VzYJDR4fwMQ80uSnrXn9Tbq1Wx9Bg+lBec7Is5K5DUEJHC+qdwvOATXXn7fZ&#10;3k77L+O5aa0OOUsA1QE4s3KR4vqSZ3i0UqTCAC8MFFI/VKlR/l0chAlClComy7Bu2YilON8e4xt2&#10;uevHnGQqIan7eWTTnMOz723Ax8LovaExjQ2lYkD+ovr/Iu7iGRUq/Lm+0WT9TAlwMrneyD43TimI&#10;jN4gt/k4PiugXzOJcdONeS4/GawZnovY6pCU8dT6Zc8T120TrTo/yvTv/Occb7XpNx3ZsmCTZjLj&#10;3sDSUUN3cJGndkNrDYU7pupj5Z5MB9n4BFOycWztep9AKHXC/fsPcHH/AT79+ad48OFDYFdwtVzj&#10;t9/+TjdoiOFhi2aYZxOtVCqm6R72F5e6UYEKUCZQmdC7WvBa9cH4vSiwRGW/5cpzxcYzwwUf//GP&#10;0N2huo+ygmEf+lmniU1c3pgg9vPsVVxvs023RGlD2Cb72rmqAQBO9BETkKkVbosLtq0DjWHc6sgr&#10;UXanQVrL0zFeafRcB14vxfd8lqSFIuM75FG3PvGoOiLVx1qAziiWCU/agv1UIX2GtI6pVMzHGcf5&#10;CFxMePz5z3D54SN8+PmX+Opf/yU++4tf4MGHD9F6x+HNFb797e/wd//5P+PV29/jNy9+ZxgK5R9l&#10;UtpW2d5tDpUnwXgfILpefDJGHYtIonBiM67mai1Lwp+QuMlWBg57T8+gQuhuY4mEOHb7naii1vOg&#10;4chaOzQbOMgvfCQEoApEFnSeAQZKadhNHVQXEBi8MNqRgOMldm3GxT1gtzd9sail0gDd2IS1XIe4&#10;7EfKeJvjD67LmQyFyswAwIugThO6AKAdpnsPcblTwN3MgtYAcEfjBcIdVJROhg553sYc0zXmwv3J&#10;glwKuwB1h2nSCilTnYYOY/+GKQPXPWxFi/JL9716Ag7XKYkIxJosIvwxZLKfzc4F1F8mo0S3pyXx&#10;awZdjT5lX1bG6PhchI1OgNs3vaudL6ha+YMn7O59gCeff42f/fIv8OjjT1DvPcTSgdevr/Dm1Ru8&#10;evESf/iHf8Tbt2/RW8d+VzBNllykq+7TafiIGLrBHoD6QGPDKHTu1TOBWkg3xULBfpUEtcDAw4xC&#10;WuqchEGVIdzQe0chwoRdVJzYrsFT/a2sNgGewzNlWeugZPth6J+Zpuw3wOnd++Zz5vRlp/lGVL/+&#10;hFTJ6IyRLQrBsG+R2x28fPBgZclrXuyb82LTdGq/hA6ibethY2DQjbZK5zYSzBC4L+izJiHplqik&#10;L4tm0jwc0Y4HtKUBnSFQAGcTjs2kXWQN1PxjHZt5fMf376fhbI3/NUN6b5F+2hbafPZ7ukJ2aopi&#10;LIZbbrsxnl2UjM+mGK4ulJMnxfk3Puz24+Re2RiNdm7PkpML3ckVnzf3215/c3vHjm0kobeyjZMi&#10;tBp1N+5WrTgdrfHsU2XhpsNBunF+etA55nbX431m7Vw76ZbH0tkHrOl0pVPI+vctTZ69/zt+cKeL&#10;3vk83WwvXTnhz51Dd5+3H+M461i/5dz3oY13n5tn5fvyt7s+8+7XZKUwGzvnpuru9ixtLnDBrXzi&#10;p6KDdx1nW/V9DM5/ZsdPOSvnAB5+/JD0cpe1s+Vn/5yP9xm77ywT03jd9rxzBsUPfZy75x/juavn&#10;pdcM1mCGOTGApTOOC+PNYcGb6wOuDjMOS4Nu2NKsQVoewXasWiYdZvEEeCCsHR5qrCQHixnDjpVz&#10;52nvGghuVrK4s9hnz2Sju8UkMm4OYKcb8B5odEdgt9LMYk7q3hnueAbcIWk7vb3koZWwYCEwa1Ag&#10;6mUCUHCnQItE2b37cDhJgFnSeAMYeuQZ/St0zo3DCuuPN+ky/l0Ebjal2aPtvL27Ohe4uZO02Jgo&#10;+KH3jv1+j2effoJf/eXX+MXXf4EnTz8GdhOOvSlwt/jOZTXqS9KrHbQp0jB8rDo3c1PwZWfGm7mj&#10;LQ3XxwXz3HCcFxwWpb3WGmTWzAltXrRUzzxbVs0jeGloyzFlUm1A7xA0QDqkdfQqVuZeAAsAuDOw&#10;mD5J5E64POwWWPYUCpR2TsZ8M5hGacnIeGZOhFIY4HIyb1n/dN2GEohTA2TaiuYZWQTq/JSR6a0S&#10;QbhZIEUsJuy7bzkCLGKzbdqOtt2fv8oINWjDhiS+Wgeq17aa38sYDOI/cxJe3ruHDx9/iCcffYQH&#10;H3ygJaeNBzUDOqkzsStwy7I3Ho9HlEojQ2BPGTFj7Vf07pmlHECLwRtEbF07/+la7ocaumgJ7YKq&#10;u4XtWgKApQNHQesEYAKogqiDSXewypgUANmRl4ILQPAPLaPIIAPEjcFzoutj7GL92t/WmR2XOS87&#10;Y9eT73Bf840tICPmniXoeARlB/90vsvcUdPsc/DxAQSMJqxoZny3PpT/SBGUqqVsa62aMU8ESzce&#10;A1jpLcKEAnaQlM0tzJkp4mhl2LyXkHvevi6smUE3Y9Zl5Etw+lda93VJETj1607zZcTwR3+95HEt&#10;RYPLFdhVQON3gv1+bzxXgYJPn36MLz7/Ak+ffYxiWY6X3nUXvsBAzBaksnYOgCaDO+BZ3LoM2Zhl&#10;ZJr9TZZZHxWxNtmcpuD1oHV1KK8y3nomN7s+ZwjMPIaKZn6u04TdNGG326MaUFNT2ZEF7O1eMTEF&#10;UhVMXmtFF7IsycA0Vex208jWQIRpNwXvCJoEFLjRGeCGqWiAvfiaMr2EuwLNs8uONuswO/pzcMdB&#10;zagBGVMndSJ/gmU82PgcJa1pT1NCgGWIpYjn3nTcrDdv/Vveipuv9SzgN+mxPh6SAuTjdw0swDJB&#10;C9mmAwx67UW3+jAqOgo6duhUIZjAVNDqHh1AI8ZCmsmZS4EW19MS6AnjaG0ZMsl5WmTlpXVfpDcA&#10;IyNGsayuzIROHkSStfomARuIgEWApBK/E2h21E5WFrUCXJPPjAZt9HBymC4Czdadee3Kh3lCAX6d&#10;trc4io3G+iMof2XjNb11XF29wvX1Wxyv3uJ4fQW0BZrPlK1MekfhbsGyZsEjQbfARymTgsxZAR7K&#10;Q8iyGm7broGKAgqQiWmhBlS1HtDQIYcrd+izlOawWuaQkYScQOKbPFgR2KT80N2uSn/Kpw4H5R2l&#10;FAXRG9Bb6WEHLr6uoTaBiOnI1pxWQX3QWc4GpFNaxjgk/XENQDy/Xp2nePm9VVZ841PBFq27DrKQ&#10;VUZYQqcBxhdQspsGqDk/1/mXGFi51gm73Q77/QX2FxfY7wyoWXWsVQYAVAmVKnKWEx3/oVOQjPUx&#10;+gNsSToCvYnrZl1HXD6T05bTncrFfDvfzOTXKgB7nBTzsdGXzuTsWvlkFRCYgPouC/weRiuuR4ko&#10;za7AmuGT3KxxGppHbKCQbGNQbCQiMduGoGvVgq6VKkgK8gadwB5aINczkDqLc5CmLdbTrFRCYeuz&#10;6NoNyj7xtev3Tid5Dv39qE6QL9eO+VjedLjOEzaIPxe69ljT/8VY+8JMLYh1FNkFAziFsZ6h9JrH&#10;aXWX8BGsZWCAKja6k1coUPqh1fm5w1uxm23HbI95a0KF8UHglC0+WKi1sbh2SwZkHfq7A6hYGJ6J&#10;yC4eNL7hReK/22u0Scj0UYn2RttJZbm3QxU+BzdDaS14/1gfmtG3Bi8WA2sSSmy2EiMoz+I1TTul&#10;CbNj3Gb0/gqRycZ+wg/87QCsRZMUFEkAi5bf7UQACRoTDq2j0w68u0Cb9ljqhC6CtjCoTgq0sEz0&#10;bv9l0vJ1H2BSBxs6mYjPyZq+fIyzD5QABS0SrDSu33cA50pxGycBzgknVD+e4i4Sn1ckW1BcZYff&#10;Me6adsQ5uNU0QxBJlFNlbpq1ysa/EAVoN9sjwZ9Egl69dDHbOW4LgwhUU6UG6rj34AIfPLoPKg2v&#10;3vwef3j5Ev/7//F/4sWL3+Hy4sIy9LLZuwWgijpVTLtLXFx8gN1+D5RqfkfbbAuxjW6+oVA36ZS0&#10;hjckNmgx8ZGtrndu7a8p8q6fvR1pHXsGXDJZM5TmeKbqF3ovl8FiWUOdUoaObD0gtVcZEkDNahv0&#10;Vq1L/GV7BDhoNWa3SYfvfmT+vtJPJP3q6o3uPguaF2Bdmr44L1u3OOKPI52B8UCASDd1aV+H/kgb&#10;/goA1HVjzm63U31YgNIZvTEqCuZDx9s3b1CmigePHuLRhw/x81/9Ev/mf/4f8IuvfoVPP/8Z6GKH&#10;/aMHuOoLXr1+iz/wAdf9DV4fXuF4fYWp6n17XzQDXy0ANPOibrpnUxdcD/KsusU2iOva1h/XrwPA&#10;pIPjsQY7KclWE2iedRFD51Lfj5Z4dn+VSDfR7zLf4xEAqJgsX280zv6R1eZL2Nx2xtIXrcZlYl0T&#10;Gne0dkDrAHAEoQO9gTuBOsBzw9Kv0I8zSgPKA4Cme+oDqZfab6cTypkpQ5gl2kn6MwB45ZDgOZTG&#10;TcddhNEItpH1PnYPBZdMQL3A/EbQlwN6u8YialmXqEUicBTciW5j/o5VfMdtluK2VAXqHrsAatbV&#10;WLucZtc9SDeRMQGl2OYF7ivyURXJRqJan21USq2oVABidFGQbrHfGYKlKfifhdGEwW3RDfpE2N+7&#10;xFQnHK6OaMcGMGFf97herlDY1iWrniGA+igJVpVjZOY89o6ZJ9x//AxPP/0Mn/zyL/Dkk5+j7u5j&#10;7oy3b4/49tuXePWHF3j94iXasmhWWW7oXS3+bkkldNO6qUWkkadQZ+35E1WNF9i6qVXLmBOJ0mlv&#10;KPsJ+11FpQbiBpEF6A2CGQUMEaVpZkA3xsAqiCHxPJPx0PUDs3vO8estbqWS2QxY6/8gQNgBp0Mm&#10;uo1CVMLeWJ+TgJpEqjKK6xAeiRmb54dmlfQ5q+4Slu8ZH9c41/QPu0O1kSg2B9FnXSjDxjLeFoq5&#10;cR2C6zcdxIy+LFEFZp5nzIcjlvmoIM3jAl4WLIvGv9qitOJrbZmvo+1l0s1mdwZq3hZYfJ/jjLyO&#10;47yi8tMcPg+n3XUyUUZRcnuHrrq908kd/HUY1pQGRw2Dcb4ZRfkeNBTm9Xk3H7oGbgaK3W5C52fT&#10;CYM/9yw/fF9cNgi294trKCuEaqGO6hG+JMxYkfE5M3u91Ok17nTSshuVx7Ot9K/J/4dv0FS991T5&#10;Prn/Stk999zvdzg9veuccx+GEjC+/AGadPvzw02Sj3MzBYTz5T0btXayjH+3ynGckabfU3CTuKPu&#10;5md8L3DuDTe+2/3W177rmnfR2Xftww9zTzHnyV3m2Be2nIiMH0pW/fl4/+P76wc38eQf7rjrM+5C&#10;t3cJ0PxzOG4CjJ1T2H/IZ+TjXc+667N/ynX/Y45PPsQMYDeqFCilhi03xtI6rg5HvL064vp6wdy7&#10;Aha9jF12ULE7ODbPEH9154B+5m7lzlPGriY9Mgx0YSxmOHdmNGYsbNmsoMH4Zg4hbr67Unl/mxXI&#10;2bqVMcdoA7PvKIQBVrq5dhxMMuBrsUs2HDojO8/oE07eh+IffefVbyt95ey9xsmn9737oUG9AUpi&#10;252nACd9joCSUmKZAZix318oCE4EFxd73VlZCj7++GP8m7/5a/z888/x8MljdBK0NuscWgmjaiCX&#10;GraFZRGD7nxVh12xDHg6l0tnHOcFy9JxmBlLazguDcdlwbwsmk1znjX73UHLOyzHGX2ZdaehATal&#10;NbT5qHTElvGJYEEnNZW5LepQIqihL7rr2yuDewnU0PbceQ4KR1yaoQSGUvAwkQezO9wiKlQjyLp1&#10;RK/my2ySAA9tgnnD+QUMpeVU5yEzPMPcWJnFax09dWZFm2Fj0hqkeVL6rZA6q8xlMU3QrCaw4H8X&#10;MLVwxH/09Am++OILfPX11/j446fY7fcaXAMM+Kd6Mzddp7WqW623pk6QBrAmk4zy8gNANkqDOFAs&#10;QEEBOoRlxRVbm2z/dXXYQWmF+wCZ+JyVCixN78XSIaygXAjHdRKum8ET3TZSB7LxE/IsAhr49Elo&#10;AkR2sNWcd4jd3bN3rlmChY1FVnPpNCD5LCJLTuNlSbvNuTOG0V6XEc6YuLsTGys6HDymbOgzjO+Y&#10;h9uAmu7Q98yMvnPc/yZUA/U5cFp3jVOtKBZMLrFZwBzHbtU66VNBIUGpgsoVIoRaGL1M2tfUZ4G7&#10;/9UxSFzXCwQeALR1YrvoY8A37h2CluStRTPy1lqxq6RAzR3Qu5bdrrViv/8Ajx8/xvPnz/DkyRPs&#10;dheWbVDltT6TjM71CZnfO0hzNb4hK08DEc7phD3L6/DoOJ8LKUkjqOEnMTTrDaBjKzCwsYOORelD&#10;HZhON2S8YbKxcFBUtbnV+SL1FKN7OWTL2gYYEF1qlLDXEoATalWQpmcZoKK7/RVolDIWx4aPDogH&#10;fy0o0xkNbchiytLBaXh8l3l2Dh4POQKLSQusFnAwaI3hrTe76jp0r8x4cty7jO9yEP59jrWjXNsj&#10;XpNJ1r/L5rNfP/hVyi6S7h2vsXmlgMUSElv5rEUYSycwFYhUNFR0mrT0OU0QVHRMCjIj86+QyR7x&#10;jH1lOOvTnLgcc/rT8ct6moNNOLJhRcZswLLI6fkUc2W5H9PcOphsAPTEOLMFtO28AEi5789evcw3&#10;XB9ILJlgAYcQ7Prs0ATEpJloFjzVrVmFRWEtbWptAbR/BGA5Lji+eYXrN2/w6s0LtOUACKOwZtiA&#10;6ebECmSOBrHtsEo+T+crkdULgAdTMXp/GzUamNs6bH5sHWJ/T8ZPxOPetjmoWMZaA2/CsqIWxNyB&#10;bP0hZ1Dx7mjGM7GAWG3VwJoO4iCUqRptUGT9FkEEZ1AnzUwWQHdvC2JeI9olrqcnfhJ++wQCyzIk&#10;ZRH18qEBXvOOmAwLviQGhoWDQhzk6WBNhA3FoSetZUTICQGmWrDf73F57x72FxeodYdSqpUtLDHU&#10;AgkQJkQ3wZVEBsKju2MU8mgMHu3rcOUvSTTnVJVjQBRjR3CJkykvpUq4gRbHWSv+7+tyPCV0WJ+5&#10;blOdAVQCoBCjVEr3hslS/0oiAGmMIvR7MmU+26ijlPSQIWOtGN8x2vBn5TgH0RgFvyrkJZxmdazd&#10;pqIgwmGD5HJkSo/Ou4Y9o/O0llXOVoGxeYlNX/D22RRGRqitz39tJ4/3Cnz0TjlNkNKp63dGh96b&#10;WEt+O3Zgoo+Xj1ki3lAuE70ZX1FdaYx/ABA37ee0jmllI65l+ooXuIxI78np1dcAOScxeSgAR1b6&#10;nMRkjKPLKh8jB7RFOwNgk9ZfyM80oOmeGVyTIH8QIcvU5BuqCFsdJgM+SiHspmq81zpkdNZN96Di&#10;WbJN/onr3baxRRRgQ1V52SIAo+tGxlqR4e61akYqMh6pG0NsnFwOrw7feDL8D4UmMAmW1jHtLvHl&#10;r77Bf/83/xO+/OZf4YorfvvyDbqqt5ql+wZ+FIH/JAe3ZaONYtTHw3mt+DpK1EcDJDBANkO3LIWU&#10;VxkoxVXV4D8uUJNsFrgp4lFnaClokJX+pFX5Z8uPqveSYrTDK7lYjC6YaQACkcY+rbn4zvVBt2WD&#10;jjiudnlRarG/avq3gErD0q7xX//b3+K//ea/4sXLV/j2xUsIC7pM6EwAqm5MIbu2TlrifH8/dNpY&#10;LZadl4puGi0yaH3Qu8tc1//O6POSek908jfG5ZyOdbvuRcanbMHYe920rsxMYi2RybxonvkTYk5N&#10;9qkuQNjiEZxPYsMf1nzp9kOX/7bHG1kQfH/IkmJgH5clBGjZ66Af9ee5/qBZlU3epjVVcv/h9JX4&#10;gulhKD5WA0S2aenqHuxGe8gcCjx3sBEAACAASURBVP2WiNBCuRh6p/v8CqAbVwGURTdS1aJgr0qE&#10;N2/eAHXCw6fPcHG5x8OPHuPrf/1r/C///t/h8fOPcf/BJe492GEpguvewcsBb15/i7/7u7/Ff/qP&#10;/wF////8F8xv3mBPWv2l9RmVO6gpmKxWQvF+qzAz9sBajNllZWQKsBGJwXDlcMxdUC2Nc5w8fF37&#10;PIxYQ5KLRgt63uBZnrghrrPpz1mjt7FgkyjwfTUC92uYhCVRgOxuj1oLunj27g7hBSLAJBWtLViO&#10;R7TjgutG4M6Y7j3EtL8E006faWtH/YSuCxeQ9ACbw9sCDCB86JOu2Jgu6D4xcNjPs4FZMV3g8tFH&#10;2F/ex6F0HN6+RL8SgA+6Gbs4Z6chQ80+WAHFxeUOIFC/jW5622nG9FqAskOpE6hOuhnCANvdwL3A&#10;0IfcRmUo/VQQYH66Lh1qYiUpR1keKn+epj3QO1onMC/QTM2Czt2Amg2te4IF5V2MLD9to0HvakuV&#10;SX2/vYO66AwUhSAzAGKrVIGCYwcOHbh89BF+9quv8PMvfoWHTz/F7t4HOBw7Xr26xusXrxWk+fIl&#10;rt6+xq41kDQD24rJENG1VFWW9pDFFKq32htk9jAp4NESqHiueIAxTQWXFxPuXe5A3NFnTTZAMoP7&#10;Yjq+fqecZTG/CLDbVei3hsoSmD1bgseF/eLzkWSciFfmWOuubhtr5nT3lRdbY8rdhyxcx1D867B7&#10;ZNg1viHIGUaHaBl5AgYkU4GdZOMd5tT22LTXfegnGqDxZd8w5npGUGnepGQX57gFALTjEW2ZIb1r&#10;1uPDAdwWzRreLDHNrGXRl2VG783kBgPSsLvY497lPdTdDjRVTCcCdatYYGNI/f/pCArK/c8BWBll&#10;40J5censc7hW1oaJrCbZ1mSGyzcZJ+cZyUrhH/NYgSnT59vAFT4clD+feZ+N87jeZT8NJU4AK8dj&#10;pxCsfM+4myt7OUuBG9z+77m2jms3gcyTg1ZDH/rwSafudryXY36QVih66/mQc8v35mefa0d2pP0I&#10;6/52JX77/SmNneteKGv5BNnS2OYGsj3BTpKRJvwmfg+M8f5TOt7Vmu9Anj/JcRvQUk7eubG4df8N&#10;W2Hs+pQVB/gzkPPux1bqnCg3AEA0drlujjBKzgBdbpIl793G7zmfPzS/+1Ojr+/Snj9mH77vs/7U&#10;xvt9jlOH3ikt+hpzp0QApETQPGA37XG9HPD67Yw310dcz00Bct1AO/OiQUAR1ErYEWEqBgr0wIgb&#10;2zx2XjKL+cY0O+bctHSumMOki4IrwZpVr7E/d5Q991KDkd3FMiEgZdYL727o2e6I4fiLkrwyuL47&#10;Wzy46u3Oo+pOoTHEGaDgSmX+HNrkeHcmqLTmG+d4iHdqnZ1udcbK4Tt24vpjRAx45iX5ogmE2ApF&#10;6nysVEfpLhCm3QU+ef4cv/7m1/jyF7/Ah08eY395gbnbLr5SQOGU0ZIaZI6DcKQS4I4e1a0LugiW&#10;LmgLcDgy5nnBoTHawjgeF8zLjHlpuqPwuKD3hvmoRmkzgCYv+tqXWUtDLIsBfrviE6qDHrW0V+Nm&#10;gYKCigJMRelZR8DGSgfMHd9inYkNbzGuCRyXaOJ0Dm+XCytH+0i9F7rucIq5A8udD8NxUPwx5PZM&#10;dgR44FSAXEYSwzSN0F7W44tmXuoCwEqlNW80A2wATYIGPrkD7XrGdEGoUzVQmNLs/Uf38ezZU3zx&#10;5Wf49LPP8fz5c5QyofWupZOs3DiK0mTzNQpKpZkR83OuxPbIEjTWOtL4aQlQBRmO8m86pq1r+xme&#10;EaBbJhUNwgC6w72Xhr7Yb+FYBDxQmLPIrtuZosE+gGSAz7SL30u2DJtkZOsUnLL1zGUI2JTLE/eF&#10;YzgGnD7ckaVrJajErs/ZiPPYc/dAkjKYUiqQeSpNQKwjt9dSe2Xcz2l3/TqybznYloqkNVIteGq7&#10;64uCNKVOqJMBZ4KW9Z/gi0WDSCACmUOWKqEIoxQFozOzxgsNkAoRoBTdAZ4ckD5HYo4CZREEq1d1&#10;84oninNLKZgqMFXCZLvedWgFD+7fx/Pnn+Dp049x7/59UK1YWNDJs+p4lpYBAIONSe+MZhlfMtFF&#10;BhiGOhh9GgeRrGQjzB0rFniRzhiMZh3IWEkw2YB77PmleFaGwdvIAE+11pG9LoJaSU7BA2lVge9l&#10;MlvAAv+kwE3mBlDR0o3TZIFsG28q0RYPwJHpJNyagv2FFcRLKjOYO0h68H/KssAWq98/gkKJnjOt&#10;11pjTbr177CF8365YccGWDzkELRsJ5JP5Dvor1vZddMtMg9Yf5bNPdb6U7xGhicCrBRyZ82cKaQZ&#10;cxuAxhMYEzoIHRVMBUwThLQ8G4sCTRxy6AOpvEpAtUQ2apIxriWVwfaA5zq4p23Ps8D2jwBYWje5&#10;gJDNEYQ0WUmWlcWzEQO6VquBr3a1gNsMlo79fof9TvMckIgVKCMNoJnccMCD9jFlFUttXOunFtCB&#10;AZCMr2smDKMVgWXWK+DWMF9d4c2rl7h68xrL8QC0RQOtwgrE7F2zjHIPvSrT60p38evE52To0JQd&#10;0lgxnhVPdJarU6uMlFZcwF5pZM0sRYPQzp4pZ81jLxM95PD4E3vO0JPcLzrkTwentV13k4HE87gn&#10;Pax4tkGg1sFrlBZ40A6Q9LAEXYqxxGZ210f0hYeOQ4CV+NOgIxliSeMEZn+x6Ty9W/ldlWGCU+B+&#10;/qwZ6CZMdcJ+t8PlpYI0NUshOVI27AtLFjbAGmI0CdezXb4ClPq55n5rQeq8N8ufrAFR+oP/5rI5&#10;GAVBussWJzRJFzoftIxgBHiJXNV3yLK6D2BaKVpGmeyegU0Nlkzp3oAD2UZMJAg39PxzYLWxoRAn&#10;123pYsuD/b1v2FsFSjfnrcZ7dd8BdnCQzrhMwg4ZJkQIizFntpnHGx72FpRfqX1jfMvBuT7XMno+&#10;Xk2KxjMCmjrazd6WwWdWVEdJjomPy9puELenglDOaHguG1bZpxB0Ec+TYWvldZDbsh3//IySA+Gm&#10;k8TGDRpgIEbmnPoPwwLlY2FEm4Yutxm/jaxfecozXUQ/s65gZ6cMyb2PO5RSQbRDrZNupIHaYxrw&#10;H5sqYniLbrIpFXD7qXMDoKAYUdNeC0lUoHQCF7Jy6BhZP8226W5Dpr5R8l+AkGxySZlvx/jnI4CI&#10;IqbXTiCqYEWF4sknn+Kv/+3/iE+++BL3Hz2CdGDfOl6+uUahjjrtIM3ttqErZv1S+YoDW2uSlQOQ&#10;q31yXm6bUmi0NwMHhv0w5KmqNzT0JrZ171jKkN1DbvsYkgz+QI7utPk06Tz6Ne6USWroAG5fgVDL&#10;BFQDwLJvGJfYWNa7Zf1ehQhO12l8Qxj6YtENgNpO3Qx39fYKb99e66byJqjGH+ZZbcVpt8fFxT0U&#10;y8wq0A1mzTLYeZYx509CCgjtriKJ7qFZ8W/kSg7Gy9yW8HGTbA9veDllbeIMj7rhGPHbNAmxCeDm&#10;e2X7LmRzyHsePCDLoU22/QKnbQOlpdK5xalkJeP8vr5ZsTjrPdvMlMMcMD3RaWxcMnSFLNNWY3Jm&#10;vOTkZ4mN7QTjYb6OiEz+nWIEJI2zZw0HGX3k54mAMTaLZhkWQNrO2O8q2qy2xuu3b1UuF8KDDx9g&#10;//ghfvmrX+Lf/6//Dj/7+c/w6MMPcHF5iYcP74MheLkc8OZwjb//h3/EP/7mN/inf/od/uN/+E/4&#10;+7/9f3H16jX4+oALIlQImEQzHXa1DepusipGvNIH1K621AGc4qgCCNa7SfOWFzcbbKa3o4asAzjA&#10;2/U0OF2VAtednM6wokfzrTlzTbSZfbA+/uoyL6gml2qfbLeYyqPGqrvsdjv0Pkdlp5AJvWMHzU59&#10;nK9xWP6A3hsuDSAndB9qW7rNqn0DacZZsXtBzuuJVMnk21pv9KoihA7HHDErQydMKLsJdXeBix0w&#10;vfwAr+kC89ULtHYN5iNqYVTbtEoVAEbSDqIdhAt6B6Zpr88y8HqZJosNTJZNVnnjALLnTN3D7hgE&#10;QWG3ho6TeCCrYbOiCu+vV8aoMF0DDUQV7nNlbrYpWQGrU63apqYZDfvSDIyq/Ky3pjsq0rqrBFAl&#10;dLWE0LtaXIfGaHWPx598imdf/ApPP/8lPnj6Ccr+Aa6WjhcvXuMPv3uJty9eYX57DZlnTASQdOxL&#10;hRSNsQkx2JM9TAWQnF7ExetgXiKiVXaM0TE3nfNJsKvAxcWEB/d3uHdRwDPh6NlmuYGomV+bUckS&#10;bpjNUqhgmvYGmXX/imOyjfdA/aR5/Ww32YX/yvl/KZHFNIbV5zbpw+O3kt6vqB/hN0y6LJkh5jTD&#10;mEG+4bsoDebM6O+SmpE1NMUKXcHWZ/Oq3ULDB5nlEERBytK1nHlrC8Syus/HA5Z5Rl8a5sMR8/W1&#10;JkXpHXsumGpBYYa0hmVetA8GmN3dv48PHj5Uv/FEqLvp3Rk1zxmAtx3nHJxbuXk7BGptaGwPz2Dp&#10;Sk++P2GL1UVMbm7b5mFrtWh7CmFzwo95EM418Y913OXR26E4AWYmJxalC3zWbhvClWMBzhCcYcRJ&#10;Idvp3P2cway/RDRq9Us2aP0XOqGTc2tAvL1h4A7jJPfnfdfPu44TYO/m8/uRz7ZttPoq6/z5y1uf&#10;cUufV8bI2XNGEONu7f0xDt9ZM75RJv1HePR3PO46Knc578fs5jufTxtaQ9o9vrJobrvTVgKcMw7s&#10;3RlF+cc67sIL3tWzCI7ecO13ateZZ9x0bJ99Huh+y7O+w1j/1OC77/r8m677oeXBn4/3O95F3zf8&#10;kG5w49WrlzMfbn/+9tlb48ZVmF2xTHSqbDQWBYCIcsvrY8eb6xmv317jMC+YG6O1UV5cWlcdmhBO&#10;b3FtmuCuxaFbJ0e+B6A79zDGGYIWpYrVYaOl9zJAjaM8Onvpcx7lztFHqdWtZu9ZOj2QE0FMABFa&#10;EOjmQShYy4PI8v+R9+ZPkuRKetjnQERmVl/Tc99v3rWHlmaiSbZLijJJ/7/JTEYTf5CM0kpc7XIf&#10;ucfM9HR1VWVGAHD94AcckVnV3TM9b9+S0ZadlZkRCATg8PODOzdQIzgwbjuuzOfv3O/fHXJ9fF4v&#10;xCIY05q2OY9Ziewcc9R2cIsIQpMXIfgNNVytRIxaPLJP1f5mrEvFPM+Y5z2YGc+fP8dvf/tb/PY3&#10;f4Qnjx9jnmcYMCJ5jUkpV51Q1NkfA2bR6ZUU7FWxlIq74wm3x0UAwWvFaVlRasWyFKxrwbIuqIsA&#10;MGutKKsEZkop4FrRWlFAYM9uaA9sOnU0wYbj7Et2x/K962zjOHBQhTuXpB9e8tOwQSTAKtIyWE4K&#10;5mBRu4RS3H0KMBOaZh9j75/pNDrPIM3ECFCWufT+cw+gShYSGoGaRgnq7PFghfbZSvJZ8HctRUnZ&#10;yrP1cUqJsN/vwFxxPC5gNMyZ8PjxY3z55Zf41a9/iS+//gpPnjzBPM9YawMaKVhbQCbMZgvZ59az&#10;ljbJWFlZy1Xr2paskM35hvEF5z2eXVB/14yEtj4rCyalNSsl0/lJShq80+xZln2zsmYORELWEkXN&#10;dP/A86gF0GgcdFLnVhLwo/HExEH/VNSlOZsc20JGCwq+kCkEoymoVp1e9oO92GiXJTtJ4FXQ5+Zm&#10;5wFcY2YB6baDZvUWQsg2P1WBccpfog8nOLp9KV3QaeU7cpo04LGPp0cuRNaklIBpUqCmZVdUuePZ&#10;7NAdvAF0YfeT9wxQcZ9B36jZAXqyY94AqRTkhMw7EYGT8NdEADWVY7VhIhbA7wpM04TdLN8dZsKU&#10;ANQVrTKudjs8e/YUH338Cd7/8AMcHj9CylmAa62heJCvA2w6OINcTkd5auMHwEGaccNCpIMhw+bG&#10;+esbL8CBLs4FmqylEUxtwDghTRnZnLOMVcodqKnZUh3wQ+aVkyyLU96BUlaKzj2TG0jX/qIb/CW7&#10;mzlHjbex0TnL/FCSQAW3grou4Fok60M2odlcYiZLE82ABIXg68AhoDT6fyLQKees9NPcg2njYuUm&#10;txt9Tb67s9vUCPMd0bgpwyj2TeyErh+EdaqZUAbda+vAwbieY9CEGQNd+FpzFUnmlilpVg8JZjOS&#10;ZovNqFBQJhKaghwYSeRg07LKqndqQg0ACtzrDzeMH7NmHMkEZKCRhRuUxhgKqpAWCjNKqb6uK0NK&#10;p2kW5JwzEltGHXLHf1fPlIcFWQuofA9gfCu3OchrTdZGDGQO4F/9rw06JhD1FtMlGrHE9kiyUmcN&#10;3s1pQmLG6e4ON9c/4NWLF7i7eYV1OQK1SsY/sKwJB2mKruXZ5QhD8GXw2Qdl0+0CkK6L0M+REuMI&#10;Kd+R78mEnvsO2AMsOSUJJGmmUDBLkInZeXOArMnngaYNdCaCjO2zqtkECBBEhR8BaKV6xiv7UgDD&#10;kjErKS24zps6eFMyj5NmcgdAGuQ0vSEcD9n/w6sFfTfYOGANohtAqlUF+Mu8FLejlAdo26ZnxQA1&#10;EWG32+Hq6gqH/R7zNGOaZ5FL1YBwJMFBpXsrbd3vCMDpRO2VrPfkrrJ4yW4dFQNHp5SQDeCNqtm7&#10;5Nk04ZXTB8fyyLZI4ngqbXX9qNNht6cA2zBil5o4FPqJbVk7I290YN+QxZL7tdqoy0QG4GU87ZpO&#10;Sx50p9T1L2uXOWT7MrnQ7xn5xUBZpv9o+6wnua8wvI/P1sfLnkdkLA1j7aA4v/Y8PnLWtvXY7O9k&#10;Sh1c1hmYchwfaPsxY6bpaH4CGklJWcv26vJKdauxe+OYEvV27HcrP0sQ/apdSNYxyNALsplUn42z&#10;Y7S39TPHGEcEahkYyHIGek6ScDu/h9LmAErV91IXacHGzPqrf7cLQCNAMxjCuEkfO//Ewn+LlS5V&#10;z4PbWNq/BN28k7LoYuF6rhXH9YS1FBwePUYtNejjznVBej2mSW0y1UX1twZJFGlYNCJyBUJkgrwE&#10;pGkgnwgxvHwQCJmybNAAYaIJiSZw3uMwX+HJ/pEluEZdCpaVQRWYc9YS6AWMvqGpE4eCvlhsStHb&#10;bO0GgRXWw9CGDyLBMqIyQrZUsttYVFR8ZEltWybbHEHjJgVyTafPMRCqyMmkcOo0Z3TFwLD5reuM&#10;PTsciIBq9k1CTjPQFi9jzkbjqhOAEyiuv+10+ZB2oIbNu/GnWpPaEgLMyXnCTDNaY+RpQrtKoDRh&#10;3s2YdwdQmkSCs1SIWYpsZ80pY5qFFrgRmslJLY0LzSRnGcZkTs+1I+eHeOiI8qdn0hupwRdI0IkM&#10;M6Cz6PycYPlOCX2DCfkGF5MVTim6oTmpftvtxdjH7i/u82Cl34VfD9N04fr4+/lZLhWU7kg76eKa&#10;g5y7MKKjfMNZ1VG5x/a+YeyGNqyCEflvNgYXn06/z3lyeRVB717tR+W/czuTxfqAlQoaAyuvuDvd&#10;Yt7vsL/a4+mzZ/jtH/0Gf/wv/xT/4l/8GT7+5GM8evQIk9rIK5/w4vsf8Lff3+E//s3f4H/7t/8W&#10;f/e3/xl31ze4vb7B+sM1prKiLif1b1RMSbzGtTUkNAGWBVaU1Nixuiay1Iyau152yQ/k8oMDX3K+&#10;guE+59faBwazxgvMH5Gz3LqyrnvTU6ThSxiCQefWQTd/BdeGPImvobWG29sjnjwpuLoSXXFdV5S1&#10;aMZe0XEnkoyWtTaUeot2C6wpg9cTDs9mzPtHoLxHT6TASA2YiMUm1v7KptXkOnvfRMZStcf0Yd1w&#10;SDp4rLqmpmgQfVll6OHJewDNACbcUMLx5T/idj3hkAhpt0PlVZIcJAZz0X7IvYnEv0VieApQMyXx&#10;S6e+8QkqY4SV8DDOtVa0INdtrbvXhKgnT6ARrMksfjZbh60yOLPw4mlCKUVbCjoTGx+STQpWmaU1&#10;Ad4mSGbPTFI63avNuB06oZHcu7aKUxGw50o7vP/JV/jln/63eP7pl0iHJ0j7p1hKxfXLG3z/3Qt8&#10;9/f/iLuXr7RU0wrJbNncDiUiMJmdq5ud27heyP/pYmC5Nifxd7bakFLDfibs9zMeP55wdSDMWf0o&#10;K7CuBQ0NWX2mCVr1RxN3UMogykg0yaZSt/s3qyXo55d9uxzMr84nc8r+uYOyabRLAE8KEm8Ylzvz&#10;OU8xWrDTyPxvmrDDQN2Dz4r6c7lkVfUlmR6Yu65SmT07OE1ZNpK0nhU2UcKswmQlKWMvQOAVy/EO&#10;y+kkIODGWE+LlzVnTUoi353QagPNM0qV7KAVFfNuQp4n7B4dcHV1hcaMq8ePcXh0hSlLxvDJHmSY&#10;KJ8Yezof5ks2ynBpeeCEUcA/0M49TcSBN13kvr6P7Q2Wzvl5HH77QznoUkffwREIfrjdfd3wvuD+&#10;ibnUDuGcAahSeV8rgz5ut0QPGMfrzKBD6Bq7sdPPcuF24eCLtH5BebzAtKwTtBmbMyX9vmsv9MVU&#10;m00D/U90JdaVRh8h+eaCXhquZYDH0nXn54VVZrrP5nnufYY3OOfsfm84Pr+vI4I0yT7/RMbwrsBm&#10;b7b6HrrXdn289Q36qffM2WuflTbv2/tfsqHubSQy7ntMw42T7Kcer6PVSxklRRHl184OIJklHrz3&#10;O3yWd348MDavm4M/JB7wY4+fCkR93Rj81zCGl45tIOBN9JDLB2PwUtp3r7v/634P7GgbsHvbts4b&#10;HS8spSg4AVjWFWtlNDV0GzOur29wc3ODu+NRsgg1oBYpBcNVg7cGpmA1VJh192K0mOxNwZlqRNda&#10;pcy6Ok4sm50BS4iCk9QAJ0U+8waE0hRd5SAu3R1pWeJst2RrpYuGVtWJrCU3mD3rXzfW3EKAgZRa&#10;K3D7ZdDVRsebB9N8GMxZcsk5yH1utjaGteVqvJrhG89hDNScAd+17+O6TuE9KCpaemzKszp9BDhz&#10;dfUIX3zxBb788ks8f/4c07yTMmAauBfLFVr2PA3rY7T/zoXzJad07/f5qzUD49l8G/hOP9fmGYVa&#10;axpUIBgIJgJJKAUHNZFmKbDxNs2tOz9M9nrgmcU497K5XNHMgCcAWr5XHHgduMYVDoZULxWQE5Bk&#10;/U2TZm+0ddckg5gFmKKG74HgMK6kjgcHoGnvnT40c648enJHub2bk6vPxVgGiNDBKeaYkkeQHeaV&#10;V7TaUOqKaZrw/ocf4JtvvsY33/wCn372KZ4+ewoGsJSCtVqZeVsZVjKmZ8hsraHEOeZepjiCMWuV&#10;bDy1Kl9p1bNBtmbzVNEqOQ05XYEdqNkg59UaswELOAcyrWgZIEntJt/rjncppRszdymtRB5gvnad&#10;MmumsZXuU3oLWZGMPZiD0ZNi6vfix+jcReIklh3OsovZrGpGzHBEUAbs1cZ1aLweforagSzgGAPg&#10;C9CUA332Nb09tgAAcXRrYZ2EsG6gPmS1VLln0pCgfFZaVtCerXPxqgHq2C61oFRGmkhKMRGhLjLx&#10;3AwgJetDHNG6etRpJ7zFnk1e8rEPjAM81elNGDfPTjm78xGkpQ7rioSK/W6Hzz77FB9+9BGePH2K&#10;eb/r2Yr1Gm5eeFJBs3GeaJCNA6DE7qltGF1vM5w2BxVriI4RsoBoRk7wSBsbWrI5Y90sYOtUz0BS&#10;p3nOGTlNSCl75gPP+pAyiDy8A0m1S6A0QdI5sDiNpxmUMtZSsawnlNIwzwbQ7JlJOmgGABNarcqD&#10;jS9U1FpAXBUk1xR8J/QsTuoOOyKd9q1NdgZc2xwETTUXZD+RBjo0M8zWh9PBxATzWfY1ybAmO9jn&#10;xx+MLX1E3o8+pkCYf5OJRj/d9yMd1vMBWCaN2oDChIKM1mY0mlBzQpsmVCTRS0GAzndlYK1BBjA0&#10;OCN3kWCvAWltbEeQkY2fBJzhfb6kU5P7BscBtew/2XL9GFKeFCSoKlAo3CNDYP1MGSm1Ye0kdeS3&#10;1oDKoMpIjXs2HSuTCaCF/hg1Oh3ovWCgiokwJc0umwQAxsuKu5sbvPj+O1z/8D2Wu1tQq0gKzBQB&#10;pXKsVcBffROUbwoyPTi+2yYopQGhy97ne8ySYa04CIu679aus2BaTkDONu/kOhhYwbU6CaYHgBV0&#10;gkiz8X5Q3m5QITahq3OeNEFJAqrIFTMFGgQXbhliUDsY28rtJpOxUCCZj6WBNfs4nAMc+m9dpgbe&#10;67Rkm4PIZXxrrOutZ4FkrqI31wDUMZ7eVPbr5M15xn6/x+FwwH6/xzTrhghI1jGkjCklQMFFka49&#10;yOq6Cjld2Hc9W6WOvK2dTTuiDxoNhkwmPodyngC3m7fnNpTxbJMFbCo4RxbVg7dhzG3crRRfz95j&#10;QG90nuMdQjhn1AEifzefnE8lNLCedNPU5jkZOC+35+rHOGbwbgn9dqBB5482KDY2pi+7PFE6MD1z&#10;CxI0G3N4bJNDQQ64/FDZHm06G1spF23Xa6ZYkCDqMI77ffqkPw2P+mfviz1/DwLL712hbi3Qhg6w&#10;A7suxBuMnN0WaYHAw1j1vzd8kAzof0nkqIZh46L60Cg/NIue6suFO4XZ/Axwf+rQcAMq+nQpOMEm&#10;jsJ9vO/aH+elD8zFuQ0vwAFuBmxK4FQBliz5IAEmeNZrpWv3+6wL1uMtdocDnj17LhU/kmRTF1BC&#10;N7C8FCfJAmcS4UF50gxbk57DKpctw6dsCLPqCEwhyE/hcWk7V3prJJD6ixJIwIV5BtGM2+tb/Lv/&#10;9d/i/b/6T3j+xdd4+uFnyI+f4IpmLLWggFHuCcKxLkJWvTx+NxCP+2CMfxiDsxLjta/tgRsZwL1B&#10;stzZZjn0943cM/IkFv0iAqDjOo36f3OmeekZ9ZzWQTqlsQBmUsKUstKN6nRJAFPzNKPudlCHJS5p&#10;dcabbC0KjaXhOzllApH6AQpLtu4sY5cpI00ToBvMSNuwfke+D52O3u7Io4G+ucc5F0Fsf5tXe06z&#10;i4Dgr9T4rekYqt/U9aS8SuRyCu2AzGYNTgTvXzhvoAodNxlwjP7NzusGfrodexUwUZ4a36eBlrv8&#10;Hvt1f9vex6CvnX3v8hV9AZ+RiApS6r5B3yg0PMOQo7PPHYy38zBfZocIH2uaCf6cPvvjGfA6Mps4&#10;Jqo7Qu8FgGL+5FywriuO6CuMSQAAIABJREFU6xFPP3yGP/+LP8cvvvkaX379FT7+6EN88tEH+ODD&#10;D4ApY+WKu1PB8XjE99+/wF/++7/E3/7NS/y///df4vtvv5MMmqcj1psb8O0r2bhVT7LZTatPIDHE&#10;x8pAk+eTNV5hvgsBDTcQix5tz+WPfA8/6GPTPVwT2eYWdD5wZndL5nBA1kspFWUtaLUi5T3ct6uy&#10;zrvE7BsH5G7qyxNov8xvS6BSPXNurQwpOL8D8YyMCbUAN7cn3J6OOJWKiQgzJWQQakpAK6B6wsyM&#10;CRmtHFFuXmC9uwWQkZ+9j/nqGebpCpkJa2G0WsBJMjQTTEeXzeNSXQUOuD8b0oE1qR4TfvTtHSxV&#10;LXaHJ8jPJ2QQuBYcryuWdpTkDCCtelLh8QhKSGmnfgyVvZk8U7HofXZ7od/WzFY0e/hcX7Bsmt2b&#10;yUguy6I13GlpoqzguQaUijw1TFn8TdM0oa4n9+NJzILVp9CUTlm2ZHP1zeqk6lUioGlKZNLnLCy+&#10;jKUJ3nLhCdPhET74+At8/Zv/Bh9//RvMh6cokHm8/uEaL759gevvXuDu5Uscr19hSoxEllFVs9Ub&#10;Ow78gmvTDXHwNZQiz+M+v0kcS8gpY7dLePRowtVhh8OjikxSKSblCqIqWW6bJB7ohCKyZUqTbJCm&#10;LLrxlMb1dmGt2vvWTyDf9cpHgGaoJLjPxOIVrnUZHzQ/jm2SPrs7Oz2BdR6T+Sp0HiGyvPs+gcR9&#10;YxepfiK8VXWkjf7bWtHf0qhiqa5o58/zrPcXO3ctAtgurYCrZMJcTkcsxyNKWdFW8ZOWdcW6nLCe&#10;TtInBppWGwQDd+ud+AiIMB/2OFwdsNvvcHj0CI+uHoFTwuFwwOFwkGevFdNl2N5AR7ikNI3H635/&#10;d4eL3dfc8j6VIOro5yrNebO2yN/l8SaADtq8v5ODQ7sX+3CPkhZ+fV3fY4BRLhoXiWUSuP/63g/3&#10;0VyYIeuG62yXlDYex6+rbGNfz7t6f/+6Whev6Yh4N5rjPUmBWuYAubflCz8G5x7fQxT8IAWHXmtf&#10;meMurAfautDUQ8q2XPNmFBsFwM8B1nQfVTTgHujL2XcgmKj5Kev/XYIEpcHw97sdMgD80NL8aS3f&#10;v1Bfe93otHx7fhxp60zebZ43bb54m/nrxsg9v+P3KSn/aY4f83z3Owfe3Wj9UwLC38RR8fs63n1f&#10;tu38tDnrWVvCHYLjh35yt1/jLHrt5Xw/D6MHm9fLfzxwnAFUiP5UKmOpDQ1SSmGpFcfTCa9ubnF7&#10;PGJZiwf5mMUBAwVrEAiT7vJLwaUB9B3F7phnMZgt6F/CTrPGBqqyUo+MukpGxbpK1sRSGlqpKJpR&#10;EVr6nC1o36oY1K1n2RSAprwLgMuczrKzVHprJQCbOz7N8HbD0hzZDEiQkQbljMOHvh46wEuvBocz&#10;h5mj/hYlzLi2LugWl/QNont4FF+4JrgZt21tPlrJQzN4vcRazHgQADb3kbc4LZUeasOyVNydFtwd&#10;F9ydTjguFbVUrDbvy6I7kdewo3BFXQtqXVGXFbyuaGvR9yrGbDUAZ0EDY+KMeZcxZYAbYzfNEhjX&#10;zIqko0FautRKcFswX56HYbuOvdwFb4CjaGAyB7vP5DCgRJrpanBUy8t3RVtZDchu19oYrGVPyVAg&#10;90yWuA6SlnVO3ZYSfx4SJ5RWXK+VZBICsB0CAfoMzZwpIfCYUw/IExGy0ZyWwy5lBQAcDjt89NFH&#10;+OM//i1+9atf4fn772GeJ5RWZX6rOBetHHLV9SKZMS3g2TNkNuMT0NLOrXpGTeMlxg/MsdrzaTEY&#10;FQ1V+ZmAuR2IhABaU74CLR0qPsVeiiclQiYIUMOyE+oYydR2gCZ85aN/Vh5iQc7qDsoOwtWCKO5j&#10;EAeTp2FTGjB9uM8/M6u7fuNgcloWh3p3mG35RgjADABdCm0YEN5AgL1tAYQ0BzO5PcAaRCACUHsp&#10;QbscvZtJAXpgAYMbkEQyLmqmSq5gTMiUAWTtnwyE5QjoWSx6/obO90ZncHzVIrIiU3IQkP+usmMs&#10;PTn+Zfq/AVKIxFGa1JlgAHHLYdxqRc6EZ0+f4eOPP8Jnn36KZ+89Q55n1FaxlqqZETqopctY6iUb&#10;9fMYVO9z4GtaQakGkuhZqG0SOnhTctgYKYXg4NaZHg7hNQIyS5QUbM2oxUpmZQdmmuM8WVkn44mU&#10;JPsoTQA0WwI08yLJTYgS0jRhmmcACcsqwSlAyj5J+dFkLgv0EoSWb0pBhaWqTCkgYqVdJUZmzc6X&#10;ukxTJ+7WN2SO8S479Pst6IcAA39GazIpP26O8KPhug42HESMnTAI3SHMxIEe9QHsFs6m+uz1OSU9&#10;r3EPDBNhyPittjRz8+y/lpVs8JBaUIgBThmVtcw5JRQkVEi2oQpGIeHUpQkvkyxWSTNadl1G1A7y&#10;9dAnRucvjofxblsPA1D9zGM7BCCcFuwWJEERz0RiP4UpYMs2FJqPviqjCcnY7Hk95cTGtmMAieP0&#10;mP+v6yXaMPpZrKXoCFOeME8Js2UCKQXL8Q7X332Hl99+i+PtLep6QiZg1mBYaUX0JgXEMXT3Ausm&#10;Fp1LzxKOEfRvEHLnugS/ToJJAGu2VNi8RX0pEqVOZ+cJ0gcvc55UZ1OZRGjIQeabXmG8R46sGbzi&#10;mEn7rgu4ftfnlUmCWBJsJC19J6CIApHHHhRWHsyNBVuuf3eaYHh5eHT9Q1gUOZFZL2WTidBFE9S8&#10;ZH0JoDVzVjJrji4Cmkb6WDdc2EYU1gzPUZZ0+d3pKueMeZ6x2+2w3+8xz7Nkykmm48s6cx2Re9B2&#10;q//zdo4DX2qD7UVO40NW+qCjdGvKn97pEmZjOD361z7jkaaEzwVKuODb2MpTacus3gCuc75Curki&#10;HM67SWm1Z/6WNWu9lXN7ELQDPF0GqCw3OUPh0v7U0d6j7U8AaTZB422qzxIIiRmVa5cgW1lD0E1E&#10;UTeSz62p7tlatDDHfrpSC9c/UuryUOS3yHwPrvp4GLWeG5hDMBgix+0721TaHBEkb3FTvM4cxgFV&#10;m9BGUfdkdYBqrDYAH/eQBHIcOAAXy2czYCgGo8nYnr1HcFPUvewcqTig8j+2gT6P0afR1Zygy3HP&#10;FD5Mvt0LAv1i4/1DP/o9on7Zx0lLjFe9JilIkiWHZDbQm11fZKNtKQW1FNRSUcuKstyBmbGuq2/G&#10;6woZeXdN92yVXd4QJaQshSA9wzoRkLNs1kwGerPylka08p50o0kf25EWlRMj5Yys+uuyFpTlKJlc&#10;7wroekVtGYenH+K9DwFqkkkTAOZpejBZkTxn0oxqo55Baus0sCkqMAYn2fflyG7rG7e0saGBthmt&#10;ixeXyQZeQ6c91R+oERr1DdtmZ7ic0f88g2Lo+8jCrM+yZrnZhgKhGSc01fOkvLT6O4aNzOd8Qr4z&#10;/qU34cjnG7itTtuUCJwSOGekKQPzjLybVafNWE3eQ2iXQJhycvlqZbCnbLaQbAI1++dSNyPnFtbc&#10;7VkAuumm8zt7N1nq7XJfiwZaNv7W6TYIhfAX2zxA7Er/zqtKErZJCzrZRr400nLXYaOMim2c0/6Z&#10;jTlcR12u6K2N3/u13PtGG/4qLXAfbPTy2fFZhnsHe+ZMzjN8o3TXZfqrtQbK2duPI2SruRbb8C1W&#10;rPQne99aq13HZstW2TwzYWtHJDDmifE//Kv/Dv/63/wFvv7mKzz/4H3sDnvsSDLAvnp1h+u7O/x/&#10;f/U3+Ju//h3+j3/3f+Lu9g53f3eL25tXUmFiOeLm5ffguoDqCkbDBPGPyJoUgGZOSTZ2thU5md0G&#10;gFTX9U3ImhiKbPxMn+uRhDREUXmYAuM3IqoaxGqU9uE+T6V5ZGTswVUAeAmyySrzBGjyCPFjN82y&#10;V0T+ocv0ROKzJd3ATURInNTv15wWnGYY7u8RsZJxtdsjkcRMJNnEqccouIjlwgmtJjBX3L38FmgF&#10;V63h6lnGbvcYQMXSgNIacm7grHzRRo0YLQkN2nbPuEx4YIukvLzXF5bxlEzXx9IwEWGaDrh68gGY&#10;pZz58eY73J5usc8EwoRp0rFDE3mXMhJlNK4wMOmZMaD9Yt30KzqIynBLrY8uiwCRz7J+IPPlpbUT&#10;mGogD9ODur+O1dmRUkJu4huvtcrmfwVcMksiklpWtDY5XxP+vUrpesmYoJuJkttUS61YasMKQiUC&#10;px2u3v8EH372JT7/xW/w/OMvQLvHKJywrgU3Ny/x3T/8A3749gXK7RF8WpBbQU4AoQJU0dLUn58E&#10;bDjpGDQFQpu2DEjVDfHDQ2RWzj52KRF284zDIeHx4xlXhxl5vpFEG6VAsvR2H2CiLLsga+n6s1Yz&#10;SAC4NlC26iMZDaSVDpLmLTAdCq5Ddd95kmpsyidtg3/hBlS160GSkdLWvjAEtxsR+N7AEyIJBJ+I&#10;6Rq8OZ+Ixk2KMDESOA+bf8tkqPDz6hpg2Exm9nAioRdlBzZXpa44nY44nU6g0lBOC47HI46nO5Rl&#10;Ef9orboJj7GuC9bTAmYekudNOaMmSUIy73Z49OQxnjx9iv3VAfvDXipdTHvM8w45JY+dTfZAb3q8&#10;c+DRWxxRqb3vaG9wDrquEW2D++8bjf3Xnfw2hwql7ZiOCtLvf7z9jjQ+7ZvMfV9YZhiSjzFDd61v&#10;L1KFVPT2FL6Dt6FfoRGN87HRx6K6ypsxpPBtX+Lnh6zn7ZwkVXI9/CGLn7d37Uw47hcwhpEu5WIP&#10;120VS7tPP68/F20f3sbxwXmKjO/Hg0be9fGm/XiQU1Fohy/oGG94X6MTCr93Cnzz8fp9j+2bcPEf&#10;26P4LGa4X2rrfEXR8BbbeNP+jeeyO5p/3PHQdW8uB9/4bn8g6+tdH/c919s+7SU6+C9lzH7fz/Em&#10;YNTX63qXs4G8RS/OeMXZGQ+OyzkQe/A34/evEQ3P4/+92fnv4OauO5nzYq0FS2kASTmDU2m4uVtw&#10;fXOL22XBaa0ountLanlpVp3akAmYEiSlvqo0xMH4iZnqNhkQa3DcOzCmVtSqpYiblFYWQ7qgrhVF&#10;y62XUqQcBiQbVikFXBSkqdmwmBtKWcXwZimRbSWFSWU7mYObWR3/pZfuS0DfzWxOAwODmdPPNdLX&#10;T2Q4upoXwHDU//6xAOghwBnv531+oD8ABHaQAS1buN/t/fr9/oDPPv8c3/zyV/jwo4+x2++Rp0n8&#10;6OrEpmTZL4DErTvo1GkAfe7WGlZuDr49LQWndcVSVtTKaGvFaRWj0gMzy4q6SAmI9ShATcl+VtCW&#10;FW1dxdlQhAaMHiIAqVYgVcCcEels7tTkZgHlGNQgRGAhLjlZD611kJpkYjSnnnptYwAdfW571oU6&#10;BNwsG6l9txYJkrZq+MjUiYchmVfGOww2KLGCLyNNqLMavqY1QxARsgFF1dEo5ZI16M8CGGTNwunB&#10;W9+NLEDLomuwtIopER4/eoRPPvsEv/7Nr/GrX3+DZ++9p0G6Jg7JREpzoiVX7oCPqlkxO38Q0I7x&#10;h8Yhu0rIqOklO9myXwagJukMGgDNsuipY7KhAwO4NUAdJiD2suzMVRwvOSOrcVDRg5AO1FTrzZ07&#10;fTEISbE41CzrZ/U1QpItsFk2k3g0nxPibr9ZiaPG9rcF32SezekjYFNzWnBwidv1nU9bX1sYLwt2&#10;iI1ZpH9q43qgCAxQduCqWT2emUy/Y/cJXPJZmN0cgWnjuxpV4Tt1lJungMXWTlpa2XktJLuZsDmh&#10;Pcu+xU1KLbW1uKyQ3fXBLnd7cMNQSTk6DV/BMkIldECRdZ1bxVpWcF5xdch4/vw9fP75J/j800+x&#10;3++AlFCbbKYorXWetOFdI1iAsQVqyjn9PHNex8y0MeAfd7F0+T3O1NBWvNZ7Rn6PpFmFJXORBnTy&#10;hGmaMM8z5nkWhy86qNyu6cBKmUtKkwS4bBgSgRKjcdGxWsBUMU0z5v0OWTcXOH0SnM4BdfZXKQG8&#10;LlJ2yPhmojFjSop0xBjowufb/raggn1P9l2XBckC21DAIWnJJAYSs5aZlAc1Pi1NydreAj2CoEIP&#10;h/UZ2Zi/3Te1mb8zfzfuOThkIAGrTFIQkoJd7doON5fgXKUkAM0GrJxQOSlwkwWMiYaipUkZBMmE&#10;JaDNpmuNWLL6eAmzYfyhmejkMPDKoCNt/QH2u87HuM4JlmXDg4pdrYHh/myemvHpOJ4cPIkEEJJv&#10;TGokL9kE0vdDeVIl66HqnrydTw1EkRLbRMA0JcxzxkSEVgrujkfcvnyJly9f4uYHzdrCjAxGTgwU&#10;0ali4CZ6OYnCp+AzNJBW1D0TsSeZGOSedjKpTLWgEkxWsa4YWyep+886OFOTj6ekc6EbKhxY2tmD&#10;gdoQ5sD1oDi9QC8frkKO43X6R2XWvSgNmZNnPk9cwUk3UlQZN8oJWdFaAmiqXT+TG2qXeoDMadZo&#10;nCgAijs/kADnmAVZgpw9i6cFwW3jWimt+7xUx3H7ACMPSFkAJLvdDleHA/aHg5cyjDoNUd8Q0loB&#10;s5Q+N5COB8z1+YY+R7kaZLllVG4hSOj0o/PCrWkG4bDpAqFZEd469XpvGL+V36Ofg1V2G6/mztiC&#10;fOtZYAysa3qcgze5E1X3+RI6J7TnjKvDCK3fT9SoCPyF98Ha4W3/fFhNZliQFJodUtZCI/asQX4/&#10;6yl1HnnW/nAwuHUwSwzEAjIujYvTsN3bQP3CNypYs/YxmmzEaLnLZgpZfVhhVWwz2jMx+Xg0AI08&#10;06hgtLnr7fIJluw9NfnjLHGtx446j3W+BP8JnfeNY+M6LB44nO+F63C+HuzvrX2/BW4OTZs+aPzC&#10;7DqS8TEex3YuMGSvNTpLnS2rztg3n8rNO++PQGsbG7PLzCYzu4rb6N2XzTzQrM8Jk/KORSu4iK+g&#10;oK0lZGWXMqZcm39f1hUJMwiaLUnnp5rPiXmA/gjvMnGg9hOzlqcmEFnWRqk2Q2Qb9+RvH3XGhTkA&#10;lrVingSoUkqVbGgELcMu4KKbuxPW2kDTjEayUboQIzcCNjG+gc7CGhVblgeZYbbI6F8a7ROPIZJs&#10;3pSKOBg2qXaeE+ks+FbDPUEB3uD6btcZLq8HRs+0bjysA9O1KXlPCanJN7XKJrdEM+YMJAWvTVNG&#10;mhLWZYVtDJSsqcZLBFIEUkgYKRvUjUDGyxsDdT2CIZlX97sZlPdIeVYATAZl2RzW1OZSTVBfpOMU&#10;eWuG+A25A782dNOnd1zrvjH6nvXuY98VV+Q0KT3HuZTntN6O8urCRLGdI+sgsdFdtEehY3de5ee+&#10;Z2OMMX6LgUf7T6pqXL7+0md/lCAz7N18HxT08rENnfeNTIymQv+uz4vRdxwJ+0Cb57MkSxd9u75G&#10;A00YTSmDjroQMyO7f6jppkiZX1uFuRZwq/j111/gl19+io/ef4r9lDBPwEQVNy3h7uYa3754if/r&#10;3/8/+E9//Z/xt//hd3jxd9/j5vtr4HjEspxwvHsFtAVoJ6zrreh21LCbRc9n3YjkwECInE5RrrY4&#10;IepnHbQz09G6fkjIPl4EZxOqwzGq6RHh+tjioPOH4RwP9vVl/qrGKci2vkHE+uKyTqtPQe0i191Z&#10;wbLcXC5RY6kekhK4VPFh1xW1FQVprqIP2ThxQr0ruKsLallAreHx+4RdPqBNGbXJRkZxFkBtYxbw&#10;G2R+RC4BnJS9Bb4qdKuLJax7kYH6nBUoAGbKmHeP8eT5DtNuD+Qdluvv0doNak7ImUFUkYjVF6zj&#10;UOF2CJmeQQxU0++Are/B7DNufIYBMv+7UYdvUmAZL6bWDQRI1Ti5MDlQ02SjV1kKVWfETpJNH4lF&#10;R7bM0miseoiUni7LKvyiyebS0gicZuyvnuDq+XNcPX0Pzz79Ch9//jWevPcRVkwonFDXilcvXuLF&#10;d9/hh+++xc0P15gaMHFDyoScGJWkmDXSDNscPMj1ra8DElcweU6q2ydiyMY5YJ6BR49nPH6yw9Uh&#10;I88MWivIEpSw+OzbTjYdLOsJ00Qg1gAEAUQNmZrEd7gCDcg0eWU+pKQZzXUegy3RpzfoX7YmL+hP&#10;wCU+P35nen60U4a1ClcndEOa2qoMSXqn3zPQfcSEwOdT58vBvoz2qzyqxglYrskkG9DXWlx/Pan+&#10;XBYBai6nBbQUrKcFp+MdTqejxzZbk+t28w5oVTdUSoyAEmFW3+bh0QF5njDtZhwOBzx6/AhXjx5h&#10;nmcAQJ4OYBCW0wnH21ucbu8wvW1g8Z/8oAc+hg/3PVcMGPi8/ciu/JiRezCIT9ul/Ps/CA8oVK8b&#10;UzlJ27H3se1Lhwlaoh4E6sGiy/0768uGEAbFSZkku5IBn3+TdfIc4zP9tLXRlRTyz3Qv0fR+ReYo&#10;1w10GgSaiz6KT7Fhqg/RG867809LfW9wvMMOXhqbXhgs3pLjsP8BHmHu33CA7l/L99+BsWGYlwzP&#10;e9t7g369xfiO6/vnOwY/n67H38d9/5CPn/P5f46237TNSzz/p9DZpfXwY2XKm/L0/9pp810cD47v&#10;z3zvwamkTnpmCYmI00iqAzEISBPWynh1d8KLVze4Oy44LkVKTFaVBK05CA6tYcoC1CRiKQ+rDgsC&#10;xLDwDIMjgGowinU3q/1danNAZQd2WjYZA0IJLy1l1eDjCtSGxgXwawtqk4x+PZNDB1omLXNhRl4M&#10;WMrY0ShvHphH5qgHRodDkHODmfd28xfbi+8Uy8ubEe+gFrvenE0UCE4AIrUlgLI6YqUsF6mTWXbD&#10;SjuHwxU++eJL/PI3f4zPvvoFrp69D5pnLLoNljS7XcoWGIQa/XK3xuwOtsYCOKqt4qSZz05LwelU&#10;cVxXLEvBUooHZs5e64paFsmmoUZtXRWoWavs/qxa5r4Wd5gxFIS1itMCtaMf3PVBMkuVTfMRZx3Z&#10;j3o0DfhYqfUBkKeZJ2R+fPtnmNNu/1gmhZTC2gmOwKqOXccOyDZpBRFlyQrJXUtzcIl9w+zZLSHN&#10;h2eGBy8oJXGuDQ6VSDvswTVZq6N9kJPlFdPzakNOCe9/8By/+MXX+ObX3+Dzzz/H4yePwZAdpQLA&#10;kBIqnGSNV66wzL1E8NLlYAyBNs9QYfxDX+4MN3BuU9Auj8/hwM5WHbDl1ztvVFBjZaErdeowGNyq&#10;Oqp1zbEAe+UhNOsYQj4n+93oQ/mMle3ts6cBSIYCdqWPbAAjtT0bLMgenGAEL50OdW5TYlBr3WnG&#10;0FJ0rH5H9j5aN2IWUyWYsXSvns3qADY+KjujLTOV9pNpU8rMSgiG4AZbhsINyJxkfHx03FkWD50D&#10;c1zaeNiKdtK30t2hD0k2KlCWzIySaEHmutWCUosCBWV+rSyn9SUFecqO/IDzCZ8vzZhGoX9Jn0UA&#10;HgL23u12+OCDZ/jqi0/wyccf4rA/oHFFMbC29LzTh9rpMQDk2aibgHFieXbLEGvAZ5sTDuuJ47yH&#10;cxxYE0UbnxHF2SE8uCmvGzMyp0SYdjPyJNnZBABkfESeL2c5tzFpEgN2mpumHUAKwE4SNFwW2cxR&#10;W0OeJux2M+Zph2nKshrNR6MZMDzrjGY2Zc24V8sq85VJSlxlCfobn3YfU7LykeiBHhtHqMPXgn4+&#10;ZkrnScBmVvqu51LssKPolL4E0LjviKAbBH8Ob+aPwt+XbJX4fXR+OxiH4ZlbBtoAIN4PA591MIRA&#10;KsVZXpCwUJaMmiBUJDRKqJxRIWBNO5fJxp7McRceSMFMymOh8yz7odnXiq0X4wcEP90PQm+ebP7c&#10;nTZmDjY+2FgDpAoqMj0seZaF2Hr/03S0KLdqraCErv+qTBKezx6Y6prlaMtF0phSwpwzSDPk312/&#10;wu31S9y+vMbdzSvUUjCBFVDJ4KI6cy1IGuixfzaoEbZpYxVpx/Qal4thnKRvQYk1vhllYFBdiHR9&#10;JEJKmkEzM7KCH3PWoneto1q7diMajtgJrjAjz7PKXe6bVWAAO/a0wZL9ggbaiMNtZGDz5iAoHQMD&#10;r8XjXH6F3zbBrMtHNAC6rqKGhvIX4/3d4hDVREs+FtUZKblNZ31u3Hz+Us6YNfiz2+2w2+0cpBmz&#10;4xkIlUgCn5b5UsovJlMFzmSO6QleBp7vGxkDfvSNIzYGsvGEfeyNx8pTZ703D7EAAXv7oEO3ofhG&#10;F/te2EzsU8+oIudZ1qZOqyIDhBfFoHCf5ADMPHtcGt7JnkfnETRmZ++2nj5zyHbsQBdTpQadHiDK&#10;gAI8OtALXVyE3vRMxaO8iO+lNjieMukGzVbU/jEZqZw8jFMCS8YZNp1M+tiMZxJQUHW/JI3T7/MZ&#10;UlgYsfNoAw2zaJM18KztXIRndCERwRmd125pdwDwXFrtm6+21xpf7V/aRjqzCYIegAC+RZzL8Sau&#10;E1PPKr6dw26ThOsZAzBzqxMIfbbz73VNGs/xc5rZkVa5hPozwdabAAZalXaW0yJVFNT+59pcX0oA&#10;VrXNssk6kPqP2PVg3+ihRNpZJgPopUVbMx6awIl1I9kEQbgYqMQqWZiedhlI5vNLkkWT24qc9nj8&#10;9BkePf0QabpCaQl3NYGnhJe3N/juhxeYnz0H9jMSAadlxTzvH+CNGzrqQvZs/nWKL/qlR1o1CmQM&#10;AGu/R19b7MQkcydz3IHlGQm1VMmKr/yKmWUTbZNqDCn4P6RcvfEwybZPXLpNxXDGyCy+CGIg58j/&#10;4fZr44Y5CUhWgCUikxS+LOfAMucn5ecZjOT0USBZV+fdFabdASnPsI3M8vw56LsW8RPAYiNCps60&#10;DCRi1HPvPIY5c3CmfbfRE0od6a/LOj1f1Sz70nUQ1RPiRiZov6JO7BvTYGkXkuPt+kYDlZR8+ZkA&#10;m8Ioh0wWmM2EgRG/qS6UyaCB/fkwNjV80Tknh/eu78srXKzAL4KVrTVxMG4gde+uqbTcfXmRL7/O&#10;B7zFRwx6IVeVZ9WfJ2eAuYJaRRILSjeZV/EFrUfMU8ZuYrz84R/wj9/+Dpwbfrh7hQrg7//uFn//&#10;u7/D7/76d/j+25coNwuO10esL1+h3d7h9uaFZntcwe0ERsFulyGbLRNA6k+N+hmHyHEYJ5u3EeNx&#10;nvU2wXNjDmPBCPgBdOA4AAAgAElEQVQFlZUt+HHPxiu0y96m6kwut2SDCIFF1zH/QxNk45BpO8g3&#10;zwxImrFf+U+iAFLUOWtlBRfNLJjl92JVP7RqSaOmJnMDYUViArcsPspacLccUZcF3CoOzz7GPF0J&#10;EEw3fom9IjIVca0ZuFfMIXPpKV0Gfdno1mwJm4tJAF+NCS1NmPKMCYyrRsD+CvX2W0xUAaxoWECm&#10;rxnNm+1NnVN4VQ4dv6g7JCLfMGJPEe1jCWPoM2YDcgc/BTIala7jsWiurJvXStlhVnvNNgKTnmsy&#10;lJuA63OWrKaCgyUwJGlIWSWjd6krllNFyjN2hyd4+vQ5Hr//CZ598imef/IZHj97jrq/wu7wBEg7&#10;8IlxOq64+eEaL/7xH/Hq++9x98N3wLqIfwMNSE3At0zIaSc0S002iYCC752Q8oSGBvGh2iZohgEz&#10;U5ZKd5QI00S4ejThyeM9rg4TphkAVWmHxCdj8r6XSk+uU+RJMsLaunOOe5FNmx1/mYdHHucVBzZr&#10;9j4Z6XPvx0g/TleD3LzEr+/jFbq+rQ/6n/DwFkWGtpVcW2Ld1SSmn/patTJJXVavDrecTvpaQKsk&#10;BvCkJLH6X2uYVKedpiyAYOVTu8MOV48eYXq0k8zIux3meZaKF9MOzMCyLFivX8gGIU1yglYlo+Y/&#10;pyNO7WbuZfCDQXPx+s1vDNkZ5m2+Vtn453l0IRz/6Iuinzga+MYQCbYQ7999I2Pb7v1905MzBXd7&#10;3UPz+PDv2x0wl8/76WBMnDGBLX129bILYT9zc7Iwv16acKuYdjGo36kwd+Pr3GWwUX43ndVGo0/o&#10;XqU0OBruO3hzw9etpXcy/u/w0D0b/TNdGK+feDzIm8479AZHABkEg/xHHw/N2ZZ0Hli/8Zyfi6f+&#10;HG2P+X7N2OqfzLkBvBl9v8vjp7b3U9faT1nP9127veZN5vSh39vG8R3b3Brh8XhTneHHzMHb6CNn&#10;TrY/9GPbRepfMt93Al/4/p72QpPn0u2//ENcPB14sVQFgYFQSsPN8YSXr27x6u6EZa1YSpMMLE1K&#10;2CZ1sFPTXeqUkRigxuDMnlHIypFXy+oSjClxsIpmYIA3M8IjONOdd9LxN3i2/h4dOvcFEaKB58A7&#10;BTUZ+EiOC1QSSpJyv6OPcdSu4L+y/2oOBCvrKw7uNsgCIgJVRszG3sMTuqaJHQgizm7NDsc96GK3&#10;w6CJC/U7cAXmYMrgJgA5IinPcXV1hc++/AK//e1v8dXXX+Hx48dgEie59FXFfAr9NgvXDX3pRGMJ&#10;6i1FysvenhaclgWnZcVpEafHuhasa8Naay93XooYnacTymmR7Jr6Wy1FyqKVVYF5VjaigWvRPmpW&#10;xSb07+WKo/1CNJBZYwaSBeDHoJzRimd7NOQw9YxRBAH3wOehj72VsJzmPDg/GB2gWZvuDCYJLDQt&#10;g+qO7dQtAekigSw7g81JEweTlOrsTjpx7JGDNJNnQiV/dnPkmR7v66j1tTRNYvJ77ghmTCnh6ukV&#10;3nvvGb7++gv88lff4NPPP8f+sENpRbLi6hqULJ1JwbvmiJM+WGZdC9wYaMVAZWOZ58uvWmunBQcw&#10;KOBT+1Ebo5TmmXnkWa3kOXTHLXvmoAQALUnJsrYiZcJEhDwlVEi2rarl/EjtKtPzWhg7CzR1h5Gx&#10;Ff29MVLS7Gqh3ItRSs7mtJMJdQe28RMXdGJHdwes9aHBMsLGpeA0jk7Lce6NdwHBxiECOOxe1l8R&#10;1ozZ0SADSDXEErEd2GKB2y7bXY8ho3f7LME1v4asgFOHu3WIhjqAqYVvobSk2XEhjkMprS4OsqTB&#10;qJS7hBFwXVfkXbdyZohBfkiQR3iQ8wYSX9FhmvH02VN89PFTfPLxc3z0wTMcrvbiDObqpb2a0YZN&#10;AYR+aqtOW7V1sJfQOlTOkK6HFrIRwXlalIXR5xIBOfFwp7k+/0OH9a01ybQwTRMIhDxlTPOENE2a&#10;JdPGSUFelJCzlGVDs/KAE1KS63K2kqgCKuIGrK3IugFJud6cMSeW0GICEHULHcuhXDXLeDk4IRmw&#10;gbRfyp+IlOwUkL3V6aPdEeij82p9Bdr0CQkDGsFfA0Ajth1W3LmOP+pBl95d/7hgH9j399o4Rpja&#10;GdMv4rsVzm3cQZqVCQ2STfNECbUBDQmMCQ2TyASQ5kKGjH3KLg/BVhzPZGnXd6gZn7Mx7lpPCuNn&#10;OQ6Np/rTEVQmUnePDZrBRqtT3t1M7lqrBtQy/WfTylZWua3JMLcdjHMbSLO6Jmk8uOt0ptNuaaSq&#10;3vTq5Uu8evECx5tboKxSvowSWlk0K6EyDFaZY9ycehlF6//gtW3NZVf3/RWXo1WDRpSEl/Zrk9KE&#10;nAfWMqwp+TokYkyJNLhJSBkO2JR7Nc3gOOqiTQNtI81uU+aFGR3mOOjvF4NH42cAUtI0J39+051y&#10;Si6xhwv86OtL+Etfm6w2kulVkRfLaSNwT9SDkNXbdCAD7XvpaF22mqmKfAOCAsIUTL/b77E/7HE4&#10;HFw3dL4f7JQ+xNvx67Ldfos2iX1hdL+1zwzU4rqGZZUJc0UqhykZfXZakvunMWiOCHrQ4L1lWQzP&#10;BApzH/sT/jZAjG2EcJmuNOzdiPzc/x/n2cdSf5Zby3lxfHrWVdbnUppW4eViwcQGq+5aKyJIrXEB&#10;E3uJylo1MzoDxEllmuqMqXVdloBYAQymjbIA1S3oGsdupI0w9Vaq8/wnHU39TW1HNp7gvP0clMjc&#10;42/D0uUNj++qW//CaZn93U6yZ7Q1ZcFs+PkXH8Ke4uJvfoeoK4TOebzAdIWh2kE/DCRudH6JZ8Vx&#10;iM8fdQNWWb5dn8zFx96eP45TC23EtoxXrOsa2hL5zK352GlyP9claqlY+KTPxjitAuStCviUfijA&#10;G0BdBZSRQJjypGuyqU7f3GYhSsiyWwjUTKZCsiFTH29m0fsSGCmJLmJrUe7YwdYGKbr3ICBNGeUk&#10;m4lpnjHPOzx6dAXkA04rsKxAgWwi7ps+Ry3D1m20WUxrtLWeQIplDlt9SCjQ5YZeQAoukrW/Amh9&#10;M62BpbUfKQFTylgBtZl1PFizQ9v4KI0YPXQeANe1GewZE30zRye2zeApkPCCLHZfWrOs+A3N5lXt&#10;n1IramFgMj0GKk8AUPYxElC4lG3lpjai25MJ0+GAnCfkeQeadsLbWTaPCWhIMmTaLNjEuw4cbUKb&#10;u/Dc94FF3J4Nsteu942U6DGK7XXdHkbnV+bfcX+I0LPJG5MZZtMwc0f76xkRuAbV0buRAuW1Gx50&#10;/njO14yXdx0mymLADDTaNDToWjaX0AZCD6LtFUnMwVmhve5D633UVkCJwc1k9wiW72fBtHMbDDDU&#10;RtfvzfuQiBRgzGLSsFT8kY2Mk1azkWZyzsjEmg29IoPFj1HFHiUuoLaCeBVgsMnM1lBPJ3Ah/P1/&#10;/FuspyP+5q/+Go+ePsdu/xg0zTjdEV58/wLX31/jdLcAa8Nyt2K5u0NZCxgngAoSV7RUQFQgllxR&#10;e4eHERjlTRigQQm+cF48qG/ze+2x0ducxsFOi1zsZPF5oWWUWlG4IVlVJDTAK0B1fZUUQLe11/ye&#10;ugHV8iBQ7hWMspapzsTIBNGPkmVHNJ0irFdXVWUbI5hRmtqXreD2B6kQ9qRUHJ59gPnwFGuryCQb&#10;jhvIR7dRjAGENel20bnuZZq78ydKff0zUFlla95h9/gZ8tUBdUdoyxHreoO6ShbIZIosy2YmG3uf&#10;6qBfxaoAPt5ktoP5HUOFoyTVcWwzmfhUC7oepv6KaCOA0EiTgZQFdZ0ABnITWG6rkgCCW0OmhIwM&#10;qgnUsu8RqqWi3THoROAi67OBMO93ePzec3z0xVf44Otf4L1PPsPuyXtA3sue/ZRwLFLtpSzAq5fX&#10;ePEP3wpI8/oavJxgMG9yEaLMcUjEMab9Mv6TaJKEHZwCTZktR5hnwrzL2B8mPHq0w9VVRp4YwIpW&#10;irYqtgtrVSzRDZJm3JCNFua7S7qxnX1sjU+TrjftXzdkfC5jv7fHZVv7gm9tQ7emJt93mL07gDQH&#10;m8HoELZ9Y9gTZmKz/01d3JHJGnLR7yXcNW7FdUErAspeTguW4xHL3RHH4xHL8YQJkihFEtVYZa9u&#10;izNks9yUJ6ScxTc1Jeyu9jhcHXD16DF2ewFqTvOsWaibAkFX3Lx6JZnFIXJkN+9FJXqb423P/70c&#10;Zwrxvaf5EUnM7I530I0zJWD7R1dyLlwAI7yuUHQlwkqemZoVAj2DQjw2aW2l4Qx5i04C/+WeRXSu&#10;nBsC+/7x/rkAWm92bPvVHV7bR7yPb7wZWHT7pb1RN3KsB2E4+MLc9986g9w63e2zXxytQVXCwwxt&#10;Ww6lI3tnjSm6o/dyp956PvkNrnk7UBLh7UnKFgnufbQuqGztRcOMztbJ0G5sJ8zXcOYbPdumM+cf&#10;ulC//PMbHa/ryxv3lS/9SThfENuR+vmAmz/9eLhfDHSctX0eru5Edt8zPrDs5fcfsc7e9HgdP/u5&#10;7v8u27t3XDfPdd9zvMu+3Ovs3Sqwb3HPeO4g199kXb7R0r3vpB+n2Z0/WetNXdIjBHnxlm2qLPU2&#10;/lD5xzs4NgxCcBsdaNY4gZlQGuO4LLg7nnBaVxQtMewZfLQxs6/deXrhZmfyyjROM7rt+43jo796&#10;sNGcrm7EhDLH46uB26qZGjRTXpPfLEDgQWh9iXVEWipNAghkz2GO7STAGmbJIGrjBy33a04RDgFW&#10;EVuqmyfl4zFAwh241QepP/+4Zseyq8Jzg76GHuRNqW/KUVtdk+V0DW64JbTsFSlQjyZxIuaEaUpo&#10;jfH40RU+//JL/Mmf/Al+89vf4vnzD4CcwNwkIx0pwCyANHumQTN2BUxRWkOtjKUq6HJdcbMsOJUV&#10;y2nF6bRKRrTSULTs8LouWJdVAJvLglWvK+viAE2uq4Iz9aV0wrWCUDV7nQwIownyzpzTlu2OCBfS&#10;Bg5jFYNPRpOhGqWdpSOtfhZ1yrUBcKuGPQWnFJEHHRwiYUEPbSxnLQ+upLyuFZOCLchP08wrnbkh&#10;hG38SFDQRKIxS4vKdCkrbrTfrDqnXJuSgk8Scp5BCmK0INp+t8dnn36KX/7yG3z19ed4/v4zzLus&#10;2Zp0lIiAlB2kaZlMbBiZeya+BgOvCli11qb8SdakZdndvgTQIFm2WqsotYPCjQfWRqhVSqg1tg2E&#10;CnCwTJzNAiNNxZGsZ8kYDCS2THqSlVETe22WfPf8sPIAByE4vzgP6XJwfAEGwOjzgIGPjIFr0swh&#10;3hl9mQPbeI4DAXBBL2DJNoU2XkM2kdGjoE7nsQ2zxywjzegZ6c7ZcMX4IQRQOmFHYLG0mZzWFZos&#10;f5EEcJlJs7tR+JVRWxHZQUl30SvAb57BtaGsQgO2w9x9FJoFwRcezvsvtKOrnaB37mGtpMCl3T7j&#10;/fef47PPPsYH7z/Gfk6+YaFqnxkIoGVZs9UyT8NoXoCaxpuEznqp7Es6X3fYG++yNdh5kJQWMmHH&#10;A1AbQF+Dtn5JM100lozGtYAoodUETsB+3klA3XlT6u8pi8wjA41ryVYGJgPPpiyOabrg2wqZmixr&#10;J5yHBb6qgUrxs1rm1x68NP3QgD/Myd+jf+ReN4A70bUg90YPd1npYxBo3NpW2nLn8Ia+YjAizu9o&#10;01/2HfR3DLrH9tgGpuJ38mGQeDLvkTQAVBg4U/K92HtDQkFCsSA5EoAJrEBNVv7iIDalk8bk2Y6F&#10;DQmdgA0wYVqZrj3lVcYPYBkcOAwRk2eKjPMjjQReref79ZoGjhMF576NWVKes3EXsa4yOh9PZgHW&#10;eXAeCu1m2QDAqqsYkEqaIW83kWQVy1l4yHo84ubVNW6uX+Lm5QsstzdAk2AucQO1iokrUC2ALPKi&#10;soG5FS7L/vhntNriPIHAMGCXnB3X8wDMYJ0P32ykN9ANKkkDnnOWTRA5W2C7KahFMk/YvAsgoWcc&#10;d/6FUYZuKFz5FeszYPjbdbVAWVsfTZ+75uXfJPArirHRgD1h19zHw9b5uS3U6cTsmUQ0gG9isGnU&#10;/5tn0IzBH2i2j1Zbh5ZoyWHLyrHf7yXjcc5nfCACw0bgpmYlMt3AFcdx1Hz0L9g89r1snNGtaQGs&#10;YuWryfk/OUiJ9Fr3nYJ74NOXnC5UdeCf+Xqo95B0Ys75d+DD+n8yGrerja9wlxMGUnJoFzMaVj29&#10;K4jeJyIFBsn3FE1JO08bl0B/t/E6QLjLdBXQYSqsjSBLCXBgAlgysLPqsICPufeZgnGwPUgAwX1c&#10;TB5HOTSuKqMdb0JB+HBdpa+Tfo3ppXZlB4E1g7fbOjQ9BZ13OXunMEw6tkmvsUzGFO4JgtpJQjSR&#10;Il6X5OX+IRvXwhbItY3fxDGIh31O3LX0vo6pb5K1rMm6ETDyEoABAwxtqihYLKrTTedd5qfxygY2&#10;KsYn+mDBbsOquxIRahEwca0NDOU/uvnX9twU6wcg1VS08kBtFZWgPpHk852IwEn9KT6evKlKAu9X&#10;DMhvJsRHx4hGSrQmrVYg55QqWT0pAwUJ05PnePL+x/izf/0/4o/+7F+C5z1eXN/gf//L/4DvfniF&#10;9ekz3M4TSm1IJODbvJuVdn3UwpjpurG5IIk4cX805V8mebr95fy5n+R8revHncZsxTSCoHVU1xZV&#10;W30SbHZyp5EtXTCzlCoP9pttgLT1N/qpm39nL+PvRr8ZBnIQ7VFom9XnIv4C2XOjmTOFGuCA2zSr&#10;bSX9l0z/E+bdHtO8Q93JxjIiQqOsPrUOxGwq5zvxjLKuoQVdAs5gTARt13d/9iivxzE93ywxrk3z&#10;ZYCASTNLyz4nuY9nfVa+av2zPru8MULqJOSPaSvZM49dWiwchsYutfXj+q+1YL6l8TnH66Ou0LWp&#10;0XMiOqjfXwkrkVF8AENn+LlS9tay5QJOI2HNMOSjaj5yWu0Znc0GAMGBzkjmDOqjZLZd8rEm4W0u&#10;JXtsfSKA64qlVICqgABZqgXVWpCaZnXkglZXtCQVbjLJ2GYAZVlRrhkvloYXv/seu/0jPHnyAXa7&#10;AypnAQ3dHXE6aba34wlrWQFm5L34epE0WycEqMnCgXXEg2Jis+KVcWxQRvnZJUwH2vZv+wz42dEA&#10;ga0Pdr83wbwrugbMnqvKkxrDNmpCfcRmRzCFuIPSftMJN312u/aijSh7B42Xde6QiCSzuFrCpkug&#10;JYlTsOpXkIyIIPWrN9Wt1OeYJwGWc12wvHqBV0yopeDRswJMB9C8RybzaZsdIMD6ahm5EcGa8Dmh&#10;ROf6IUEz7ZJvZLJLGgGgjLTbYcKEPd7HerxGu1mwLmK+ZQCUWWR1slmVV2KhS4bGl3SsiMxW13Ln&#10;KvPX0wJm2VTEWUGaNAnA8lSRckMjFl8Yt+7vIqsQ0DBP8kytVrR1QVUw4kSEOYuN1koBiuo6lYEK&#10;pEqoDVjujnh1fYObmxvcnk4oXHH17Bk+ef4+vvjyF3j2/CNcPf8A09NnaPMBp5ZxKsBaGMiEZWWc&#10;jkfcvrrDD//wHa6//Q7LzSu007E/u9GSLqXu5+l87tJh/riuU5mslw2Nu33G4WrG1dUOV1cT5onA&#10;WDXJhObRTEBrJNmJk2ThZNl1puY4eeUv2SzEYNLspnTO16Qr8jB8oe+DvJOHvfB9PCXou8lkZ5dX&#10;W/E56Miv0cO7RDAGDy+FDsg2HDa6MpsrtJeCXSJxC9mUs56OWJcTyrJ4UhHJprmgnCSWVdcVTTen&#10;C89qvoESgI930k3t+8MB+8MB037CtN9ht5tx2D+SrLAA0AilFBwVCFpKQUbCtD9gyhnzbodpN2HC&#10;VumNA3JhsC7oJ/+0hxsfo8A4Oy0Y0ttjpEG+9zcAzqTktw4g6ErYBCAqTKS0dCGoc0+PGXxOyNsn&#10;vKxjXWwtxjNj3y+2w5tzeHuKKV730cbvg0BsrLsBE3ox9GdLwuZM7W0EoXfh6EGcyz0huxFsPqPy&#10;s7mIWdMlx3a74sS4vObi+eBIa+eqUryasTnvAYDMj3FQvPVx7yCacjiO38Uj+pjo/nNVjIzriDYb&#10;HvgcoC2BovvG6Xxdbs/9uUFEbwdsvXCcXfZj+3tZQL+eMY3h7THIC/O1vfFxyWn8cx4D1NmN98Bz&#10;QobTfy7HMB+vkaTtNevz8qNvjPJ3yGredB28K/52XzvuZE1bjvL2xyVAbeT/902B6xwPHj8zn39Y&#10;RRF94kesj/tA8P8Ux8/Zh7OWL0wXgzWgp6WlFB0WHbS9PZJAd8pw+UUQZ1eT3ZfWXqtVyUvdYy2+&#10;+g5VA74ZEIVLk3LWtaEtsuvPvudWtXyrlAZArUApoFrBxYINBK4EbkmDCxXQ8tfZnpkbuDK4JQdq&#10;grsKQG6QNTB6aQ0Zj569BxaA2hiVFiTy8iq20FwencvdrcOWmT3LmOmUbMbvsC6S7oJUYy9kl2LX&#10;gaztbtzK3KtjkgmsYMtSGkCMw+GAX/zyl/jTP/1T/PrXv8bT997TMhsNeZ4ASrKrW50LlMiS28Gy&#10;GVnGlNIYa2lYS8WyKihzXXEqBadSJXvrUrAu1cszttZwWhasmkFzXRcxdtcVtQhdQGkggjTlJX8n&#10;Yi8zbLNgLnpAdwizOOk815M6IogkG01TMLiNaa0GIDanHGnZZ7izwoO5fZLEcedZKzWjA2FcBzzK&#10;e8ta50CHlMyjrLRh9moHaHpWTSgQF932sk4mzc6S/CJdx172Wui2spSVQyK0AoASkni3AQYmBciU&#10;JlCbx88e47PPPsWvfvVLfPXVl3j67AlAjDtd3wCBJS2WrKQmIM1Os9JH2z0tjtMmIF/NONIs06aB&#10;sh4EahKAJA4Qlgyy1e8JIKzoXlK2OTCcIk8wZ5IsxaFcdrLd4qxATbbgVAyqji+7e3MlNW6LYx8H&#10;KWOjganaPLAVDw92MNyZxKTZjC2o4/Pa87wbd7jom7HvrT1mAbTHz+rmksa2GY5k7F1GcF+Dvk78&#10;3v6tX8uMAQAewZoe6NPa0YSktnAazjUIoN+DDBzUg1FiR2u/qJfozimhUfVgfn8sA53akHcPwBaI&#10;GnkvAb3slAIjppw9u69luGWY09nkpoxvbSHLblXgJquMbUbXbXyuBhQ2XcfoWMATrDkMEea4BX8A&#10;q8cyIWTatcw7EaHOPSghMkEy5RKxlDSfZxAlZEpa4nzWoAKBsu3alzkUF3/S+Rf6YW7oYK/c+9I6&#10;LUlQwvhAlQw4mi1M5k4zK5HNpYICIKXzKgHUqmQai+uQuyzdTOm4VqjTqV1nS+A+4EVSwKBZgPF6&#10;Nqc94PSxbePScQnA4Z4jhqxRo2W2Wb7fBxAD7BfBMfFcWAG5/ncDobGE96qCMguyFeiDZDKa9BoF&#10;arJkKGLTyXQMJPs4ISldg1mBtgkgy3zdsxKa3BcSbe4XSvreASSbjVtxLqjTWPfL+SQI7elcNcuV&#10;4zZJBSUBGwr/6z65ZhuEmJCQZdM8NyQm5HmS7CitatZyCXbUKkAVK+XZWNZmzqbVAloBFOvdHW6u&#10;X+Hm1UusdzdYTyfU5agAEAaqbnSpVUtzyiiQAurFZzzOrqybTqtA/JsH2uj2lQJsVU9Og89QeEcy&#10;H4cuZIJm3s1ZSjbOOqckvwkgZ3VdzwIlcP85QSW66u7Gm+E07/ff+vwGga/9GfwxTgb6mQfdf2xX&#10;b0j92nh341uRmcT11oy/q3g1OwlgZOpATdP77frWDEQzvvpcdZ0XxMhpEnk3TZh2s5c5z9PkQVwe&#10;Hpr6K/IFZh/nCKqRvqmWunGgGu2MQMyRlrjBM8w6oMdGUBZgH8MwX6KumA7IXdnRGbCeNPSMzlH/&#10;JdWTcx6D85I5tY+jlU6UVzYVTLvIiEAUAYEGgjmTDyMx2QYI0EiHRh8AHKjQY0NQmiFvnyPda+e6&#10;b0mDtUP7zW2PTFkH0/oc+aqI7xEYAyf7rt/16bL+G9gPlLxp62OPY1gXuf+mv0d6sQC/TTNRQ5Rr&#10;kaZ83TnJxBUZxt7aC187Ds/PsV7HQPnY7rlUHY8o97uNcVnmb0GaWx/WNrse9w5qBknzu3T/DqfO&#10;b84yakqjcv+NODB2uo0hRJ9OM321P4XKUu/g2fg4/7ONM+hgy3B7H3xb53ZfZgEqgUSTzETIAFb1&#10;HUllUAZaQ0YCimzmbATMKSMnkc01JZxYhXkmTLpGaileSaPVhjRPKocyiCUjVWniw+CUsC4LkCZ8&#10;/Omn+PN/8z/hL/7n/wXf/NGf4FQBpozf/Kv/HtfXdzidGP/43TW+f3EjOjRET/f1beN9RhnjXHP4&#10;LODCDbAo/B7pxV0ENj9KM+Z3oJxARVCy3DrbZdWRLfO3kY/59k3XZ2b3u0Qfmd3Y+SIF/unTzMMa&#10;GWQydd+M+cfgtmdGoyp6g3actFEGo4IkQxvEhyPZ+neY91fY7Q/I0wSzluOWm4GdOhBJ+W2fAJgu&#10;ZY/ZALWfrVVy/f6Sn97GavsajkRh0xJ3ItnYCK0yKGyuNpnrmRtBGOWr8nd/9vCc/nuXa0HV6XOz&#10;ebfniePkGalV3/Yp9McY+cugv4HRkuhEtklHCKjT5QTdrJhl7BuLP5h1k7JXT/AeZlMnAcQ5sc0f&#10;MrakSkkLySRcnQsiJfsG+t5t9weo/uN/s2WpbT4vU5o0W7Xww1alFDahYZ6ygpAL2lrQygmcgSnv&#10;kbJmA8yEVmVDcW4JtTDKsuD2+BI37Rq364pSVslCy5KdnlLDtAdSTqj1DkDTPlcgNdnUCMnuCZ5s&#10;dDA+KFxPAMK6MJ0nkvGWcLq4V1vkHq7Hpv/YamL3CwxJplSWW7UiYq1mw7ImTBbKtWFj8/g40lb0&#10;RcFWuMgrAYWTyi7xsTRNKADewxQU8+1P04RF0lQCZNWydD2ojWsVlTJlJc0Vy901KhNqq9g9+xR5&#10;mj0zIsKzV1cI48DaQ9mCVZ7GXecxHIs8YvI+NzSpoJYSQHtkEKZHEzAfsPAMXgjt+BKlrUhN/EuV&#10;GkANVCuSJriAyQwGuFbknKTEs/vJdE6CH9hetbFmF5eNu4yeUbzrm7rpWjfQm7+nsVSDk7Ulunyq&#10;4o2fU8KcsmUG9NcAACAASURBVNxvlRc1oC4FtzdHXF+/wvG4Iu+u8PEnn+Ozr77GZ19+jcfP3kPL&#10;ExYk3FXC8bRiZYAxg/KEVhNOdzf44ftrvPzuewFpvrpGagUZ3DcdO4mP+mDXsyxpR+fB3a8PmN/f&#10;srnOM2G3n/D4sYA0d/sJ85xkDbeKnBgTJaCKf4G0gohVVks5A1xEp1GenBKBsp6bjImf68++GYZE&#10;rkaOYD5c6HoD4x7Y4AXfW1iDl9bkxVaYXW83vJ0BM7sd0zc3JMias0fi1iQCSAIktoQUfS4yWtUM&#10;musicapSNJnIiuXuFsvpKGD5dUUr1TM6ZABrLajNeJDG07Sqxbzf4/DoCtNuxn6/w6Orx7h69Aj7&#10;3Q4526ajjHWtOC6LZAmuFcuyoDELiHOfkSbxp0w6TtOlQbTB+smgoKHBN/v60tTF+4/5ajbXsDms&#10;zhXcS+2PICERurxxkFzq8ACQ2yigXUWK93wH4/fQweOHvgwpsAgEBtElwdapNXzHrkb1c+4blx9x&#10;3Kfont8rnBMzIaEPvylk+m1ow35/+N5v0pfBeXLveb0/8TO0f23bD1dYpI9lMy9n4x366MEcjtbG&#10;+bF1Dvj3m2eh11CqGAHnhvqlY8s7HqQb699bkdYl3P+2Dw98/pmX5Hjfh2nLzwMGh9Qbt7lZ//c3&#10;sF3N7+bYPtvb8Ij7aPPH3P+Nx/kd8jC7/7ts83w842/+F0SJip9f3xa/hg8Q8xmvHM/FvSQUgRH3&#10;Xv+mBP7A9Q85SP4Qjm3wN4oNcybce61eR5eWdjzn3uMPYwx+juNdr9s/yONM3Fs2Tc2+xcDy/7P3&#10;Zk2SJEd64Kdm7h55VFWf6B5MY4AGZogBGhzwZbmUITn7///BvqzICikUDsFGd92ZEe5mpvugh6l5&#10;RGYlugFQVoReEpVx+GGHml72qWpl3J1WvLm7x/vjitPaUKr8Lo7tHuFJLNvvDVUcECljzhOIBHhV&#10;W1OnUwKSZq1j1oyXPVOmZMFTMIqCOlupAsYsYiRL9GNRx5SAlCyDpoOxdka89bF32NaLOXPtvX4e&#10;QI0t3Ede5jSz+57zq65X7eVGf0WXUbiSJFrRbuogH78O6gxXHqdGud3JjPdYsto2YLoDXkxPg/TJ&#10;efYcArOAPI0e5kVKfl3d3OCXv/oVvvnd7/D111/j408/AQAcT0cAYrjn7PA0d/5KM5qPaWPJOLLV&#10;iq0UrFvBad1w3ArWrWIrDWVrKGvFtgmIs65VwJi1Yj2esK4ripY6rwrSrGVzh6W/mgE1Y1kndied&#10;Z/VL2W0ztjLApE50UqCFZpk0B5w5DZqDAsMmmW4MuOFuZhxpZL/SnMlYiX7UTQTLXOW0GLwWCoSV&#10;bG/iMBCXSnanVIYEu0t2U/eNSIYqLX1DTOJQpd4vkKxh0OQKgT0/riUBi5HbwjlPIHUQ5pTBrWDd&#10;7gECPvvsU3z99S/ws599hc8//wzPnz9Dzkl5QgcKs60lNsBk4Av+vZYP0UyYtVZ3rDblS3sn3j4D&#10;r28gNSkpVRuU78Bf4mzW7IVNQMgG1GxNNvUikMrGyfiB+plg5oaVTWO1iZlr4C92Hfp3Gpks2Qfi&#10;ytbzY2rO3bH3qXj2KsuA1OxaLenuGQNlfZJ5qXyT3Z4rH5NeY9nrIkCTtRMGajOdZGiq89HR9rYN&#10;NSKFoGcMtNtLj5GWuO3gS1AHueWcPZOdrblzGy0C6c3GI/MTCpDZgIKuS8lYOrgl2Qa4jIOVn+x9&#10;TbIuFUhGOh/CSSvAFVxtJDJyJsxTw5ykHNJxXXE8zWCuSASUVrHVAuQMRvZNYSZIRoHWy5c/9OoD&#10;gLBG5KvGItOsRKg5xC17tl/uGxLJJ1Y2bQnnmVPh8yPZmUXGZM3wZ6MkUfm5A8hTAqUZPtDQzQpd&#10;VMKak2Qx0dI/TAbidKtF13lf+ykJIC0pcq31+pyB7pW+wbZjoOAUFcpR9l7op48RzoPFfDMH5ofw&#10;QVX6NSC/yQ3VGyisFWUqfEHH5/3fnR9nOFHnz3gOdD10H9cDupOO12OH6UPGRaSUNZwrMAiNJHum&#10;bNMoUJMzKkhkmQajgxMYWf62rptJlh2STBxkbMWYjQGsNIhBy2z7eKlstYy4Mbus91lldQQOiDwp&#10;ch/VF0R1MgEr0FPLmMu6wdfnPAI9XZEb16fzCgx0xFVzwIUML01lVNMyfcSSwStPE6Z5Ut2c0bYN&#10;9+/f482rl3jz6hWO9+/RyhEZQE6MTA1kmXfqKlmhU59j0S/MDyi82MKb2A3PzssjKC5upBN13kvo&#10;Gb/tFFu9omFVZMscoXpkJiifBJaFRPfnEtZnBVEDZdmAFlrpsqrrwLxrcz+IYp+kr15mM4A1z4DW&#10;uwUwbtyaTDTyOwd69id2+z36g8+DTuQ8B1wSq04nzyqqp7jOrfqR6akx+9YQxEIi/5ZlQUoJ87Jg&#10;PiyY51na0xpqY0zL4uDm2C/2Ndj7Awpy1IZ90AmMxvpgGD2TZitmaEYTVqhPmiWbrO+lpIEHJyq+&#10;OS9LSekVDG5CS72RoQ8wv0hWHXdkd1G3Mp3DXjaWwl46b7c1YVlwmI2WeJh/DDTRn9PvM+pLgy/d&#10;51peifLI/wH4zqQwUNXV4DrZYDPuAn+YR90CafLrSAPMfEMfmt01Pk//crgf3L4127uPd9xpsTXg&#10;0r3fZJgcs80AaMbPcK4ov8JdGEAAytrPpBmbNWwh9D1KVltjXT5b5pvOUS7LRx876r3pjR8/5rQr&#10;aXnGq3qbOui3z09K88PyP7RFbFm7rgdUDD6UAbhHYT4vdjO0K7a1v4xHmH/AfBhxP6pfygKC3Gpg&#10;zgSmIvdpKle1TDA35VFEmJKUhNxKwdQYyzIJGIE0MJMZXApQe5BapqSZp6vIdWaJ+WCSQKrQztaa&#10;BmPuxhZAqw1znlC3ikxJATsVlBNqq1hLwU+++AS//vU/4D//yz/j69/8A1785FMcS8W8HHD1kxfY&#10;NuDduxXT//vfsJYVd/cbtq24T0geHWhR5y7KH5/7wJOYGRad/Jg/m8PvQrcCyEjMSFNGroycM1oW&#10;fx7snAS0iq6X6dGCTgmbA0rjMmwNhRlzANM45xt88nv5LetKAlXlX7PsfZqdCpDM/ClPmHIVD5gm&#10;BoT5XIhALIFl83TAshyQ5wU5H8AkFWW2ldFyAOLDoFQm9xoqJJBMtJwQMKkZjZhq1wfZ9EGG+Y0g&#10;sIkHD7P1Hpy7qFQx3MdjMptaOMefGwO0rMS2rWNyIAuTzK/pKEhmb0kfJKChZzS0ZnjbCCDPdB/W&#10;uwUVEEEyonO8YN9DvXbs70AfLkJGWpGq1U2Dr+WnxCRBndRBst0uinrOKJf3ulwfSrUXvA2dt8V2&#10;U1CAk/eL1aRgr76UElCL6PpEJKVzzdfZxP8+zxnXN9e4ub5GIsJ2usPd2xO2rSFRwmHJmOYZtTas&#10;XFGooWkVg8qMUirW7Q7bqWBrBYWLUnIVnVpptJWGGdWzMVofyOwf941yGH87J46ivCMbuCjLw2iM&#10;x6hv+jkmf8l8if2caoE21O9n1A6SgY/8kiDylyA+AjLfmE2YBe+ojmS+/X2WefO/SQAsuX/Y2p1S&#10;wjxNwJQEPNkI4AnL0hT4T73wjRrRpvdNgAfnJyT1653A929w3O6RCuOGvsD18gIbTdhKxcYJyLPQ&#10;AFe9p/qvdG3XHlHo9gS4j7WPUcr6vTTQqoeZSyWnjGm+wu2z50htwzEx2voeta0K6KxIXIXG3ccq&#10;bclI2LgJj6FeFt4mlmF2bwg2CLqP8VTSMWYov2y2tkj8aKwJGzSAFyRBcIkIU0pSmYrFz8AVqFvR&#10;DJjvUYhxfX2D66vnSHnGzfOP8NFnX+D6o4+BnPG2FKxrxYaMkma0tIBoAXgGN8LxfsPbV+/x8o/f&#10;4/3L77G+ewcqG6ZEmDKhBR3o4p4kAecB4P3caUqKl2Sk1JAzYZknXF1nXF9PuH42Y5kTcmaAN/Fr&#10;8AZC8+QarcrqbNT3cTwDufkxrIoQDCib3B/iPM7W4wC4j3tj2PHXvtcVV3y3Ly6MiemR+luv7nR+&#10;uA7+AA9/8GC4biHVRZpW+1H/zrD3UFC3TUqan46aOXPDdjzidDqhno6yb1XFTrWxMy05T4SmSXJS&#10;zpiWA+ZlxuH6Gjc3Nw7UXOYFV8sBh3mR4PJapcJcsWphzfWuac7Ik1SGSnMGaXUS1zhkDC4Msgto&#10;9vePDddDv0V9hbvJj8csiccAok/NV3XRKR0/m3IWWmefHyKMS9/uvxuMwaENj1pOZ4crFWc/xEWz&#10;Mz1p+ARgN14UjMrh3kaCoe8cn/D4Mc7XY/28INrPHnDhejr/cBFoaQr1+UXByTe2+zGF+s91dEPm&#10;A+PpiiOGYeh925+E8eSgdO4P62ZTGrnca74oYOJNnjpa50ry48DKfv5Tn2AZAC794jcdHAz6pZ+U&#10;dmN8qd1PfeZf7Qjhwm6APWmV/gWa8ldYO3/K8Rdrz2NsnIx7mmFyWQnpNBUBOR96mH7zYLeCwvSI&#10;zDy7//7cQUZ/WM53Je2CTP3g+n04kubPccRsFQ+24JHn73uwP/Ohe0e5aQN0+dwPjdHuiZfu8b+U&#10;Af3v40cdZly7mj3KpUQClDJNqjQpQdlA2Brj7dpwf9xwd39SkGZB0cyHlmEhecIbuYuUTGQ1VuL6&#10;YAUcSbMcLFWrGzbnm5Baurw0fen7WlFLVZCVljsu5azkOVrxe1gpEeGatqELceirMchNNu/Ym8sO&#10;aIoOl6577kGWlzLTILznfi8gGLfxCLaCXu8G4PA0BQnqJv8wt1EXMmlhfTRHFtTA90009VSpM5u0&#10;DJg4RxilMtat4uOPP8a/+fWv8bt/+zv87Vdf4ebmRh1WDJqSjm4DUc8o6RsxGMexMmNrFdsqAM11&#10;3XBaK05rwbYVrEUAnGUrqGtBOxVs64r1tImzZF2xljWANFdwMadlBRc1gIuUweybvuZQCqUjW1O9&#10;vYmDPjrTGGD0kqNEEEBSU5e1nus0DQECESUtiUEgyiDJ0YHEBNKNJJuNRAkTSQR8IgZQFGSga1Q3&#10;G5pPOYGRO8Yz0iABWm9Hy3zupQzrijV6VeeLAYS0j9Y2GwfffHYno2xYtCpj4042amAuaMS4up7x&#10;ySef4Je//AV++auv8fHHn2CaJ6SJUMEo6jiFunvZ1l147TNhRtBlbdWzmDbo+g3r7BLA076rDQI6&#10;rzH7JodzKhr3MkiS6ULubeDYaqWfbfSNl+n4EBIsWZ+BDMnWpQP+jE+MDlw7Z7Q9x7mMGTeG9axr&#10;Xv50Oiawo6YkQjfwZ+N3fnt2JczboX1vQGhnfxYij1NW9Jj2aXsvRm/c2AFpVkYH6A7Cztp6kGyn&#10;V3RHHSk4C5a1TcDPkoFH1xXLdZbdxYBajRkV7CVuiC3zRsKJGho11NTQstCDraOUJuQ8CW3Vqksx&#10;gLxMXw86rdnrttGRfLys3xlAhoAXpO21EsBSWsic/m1YF53Gz2hq974pjVmbGgv9Jm1P36TXwAmO&#10;/YEAurnb3ATWrDodAGD0YXOVU5KMHkkAdn2jM5Y1ByhNHagJBULISCvN63pIhJylDK+BAY0Wbd0b&#10;SNNANRR4HZOBLrSdSsM2WY0ly4BkW+FhzXS6ZKXVBssUSxajT6yg024DxeuiHeQ0YLLTfWjktB2t&#10;8ri4/hSb1DejL3wf1/VDNsmo41wIWLeXLkzh6w1VNUXPrklSyryxvpDAJBkbKM1AmsGNUYtkjK2t&#10;yFog7X+T+RB9SmRKTXBw0N5v54TOfZ2NgG2Te2GMh1717x3IYiMlU9/HaHhQ19O8FQxU3bxnHkfa&#10;/YVc3U/GED2gk5/k6URipIkc4IwG5CQlwcHi5N9ORxzfvcO7V6/w/vUblNMRqRW0cgcklf1goBUk&#10;LlJGPCVsrbjME64IWR9k/nXPgzXQyH5De3+Q0kUUZ8JDWnSqgdCQEjBNGZMCNiXTCDClpmu1gJps&#10;9iUrN89dF2hgyeAfdLoxW1gHU3c9NbRBN6Pkd2fe+25f6CR6yWsCai1gjEC4yz7y3U1g6+w8K3jU&#10;zzrIQ/lKk81pGWfNstk0Y7KWcjV+J/JDAkckU2TGNM04XF8hacnzPE9Sahs9MxGybH62quV4p6xg&#10;fXhGlNg5Xxm6Jixxo7XfVA47ks5HZINhRbvece57lXXcoo4S7CTyy4O+w31Tcd/uuHbhAXDC4x10&#10;HNogWTjN5rrkRrF27+2/fq5cG33kwnMonNjBJEYj8v2gE8XxH8jXxi/8RV+/nbfbGhlBxmI/dYVG&#10;8iQn1xntORaQ7TzNsqSFrpkOY2tXrqMeRBEBrYFPU+yU9YAVvOqMtvN9wrkO1BWyvg/pZDDwsj7G&#10;l/f8ojB+nDV4sx9c99JactnR7/uBuw79s7a57971+f4Mu6+NjbwXvtGz4Yku2m0r+b5xAvTcpM8C&#10;Wa5isWVbqyil7HiXZjVujKzBOaSKkbKwQccwm9BTNap+1O2jJH4n00OyrNVpntwkmqZJMuGrjZZz&#10;Vtuu2UDBeYRl4HLjZPC66zPSWDozCBGfNgaOxxOWaUbKCad1w9Ya0pTRmHH7/AY/+ekX+I//1z/j&#10;l//wc3z06XNU3nB9s6C2DR+9WLCegPW0aWUGzVQHxjxnzXJ/Th6djUX+wuEF5fXZ+78HLDhgQGWI&#10;2dgCGJNguHVdZTwUmMFk3jWZKwskcgpONGaQCXOWDDQe5ju+gH2p794vAQX2PTOvVqc6ADdWQJ4B&#10;K7NmO9bM9VnK7iYoUI+lCgMdZuQ8Y54PSNMCgFAqu68hZcsYCA+IMHZBSBJUAwaTgYA1K54RuQUu&#10;k2XLs1fQ/cGDvAf6mq6t+7A60YW1E6bfAl3cD0ENnNWWCuFTrkc4zZPooeajCTJYSId1/XZ+tbcT&#10;Brkbj0f42Zk9E/h+v/8oW0e+LjJEhYLyJnjALBigpFn8QnWPrp8Evs7777wxuzbrufpTU3+GMg3/&#10;a7PrZIDgR3I/k95UH501yJFpQ6KKnDMIFY03lLoi54ybmyu8+OgZnj1/jqtlBhHw7jWwHl+jnBgp&#10;MSjJXxCB5gSUjFaBUxOfa63Q5zS0VEGJkUky2ecMUE4oVQLioRWFyDrDyiGb8enm42GqnItbGbAL&#10;tgIPcz1YqRT+BPnQzx4P8WfIOdXASoPfKCtgl9X3YKBLnSetTJRASIq29QQJicGVoChalwWVq/DJ&#10;xEjEUsGJCZmyB3LnKSFPQEFDS8Bye4Xl6gp39/dYjytEgjbkJDZQq5KsgFw3Ifld12rTQEYGwVWw&#10;reD0/iXeUMNWj5iff4x5vgI3qcCQchZ/cmtSQQwQez0lYdNQzq36X+evffyMZzeQzHntNFCJUZEw&#10;pwOWq4wpTzgcFty//R6nuzc4lhOm0iSrNSfxu4fgcyLWNBKdL8qnpgHF4mcrRYI1koIqSxVfbdVg&#10;+2TjobTStFoKFGRvdGs01JoAGvNEyGR+JRbZva7gnHBdKm5TxvXtDW6fP8OL5x9jOdxiOtwA8wHv&#10;1g3fv3mLYwMwzaB5Qc5XWKZbtDbheL/h/v0Jr79/jZfffYd3L79HuX+H3DZMGVJenNmr+QAdvD7u&#10;BZGuvzTyJT03JQDqwwYI0zzh6nrGze2E6+sZ80KgpFKKK8BF0ffVBkxvqTp5oIUEoRXxk5tepyft&#10;QZpD0/p6v6T+7rFSZg+MRtRe04k/G63Ie+cKzpc7jyYAsweJMVoRADzp3n7fqzPgr3sfkSF7Y826&#10;y+IPalvRcuYylnXbsJ6OWE8nbOuGuq44HU9YTyfUbRN+r+NaW8Naa/fDZ0KaJzx/doPD1TWWqyss&#10;y4L5cMByWHA4XMl+isrfUiuO2xGn+yNOxyMaA9O84HA4ICVCY8Y0T5iXRfo5iU/FEpiAGdMUiMij&#10;aJQWmjJA5kCC/vslaS6p0nWrCabCxOmzLar43YfsHGdGHzjPDAXvQPjBBM8lGBoHpvAYiIPRNw7M&#10;iDqj010qLIqL9EPtP3taaNOZBXnhbrtT9n31or0U+xlno3/l+hH2S3fXrvDd3i72Ky7Syl/oMOXE&#10;P4SfAh3x/pIP3pgvvye45j3Qus9ZfL5e6yRCw48M0rJA5482UN6ZkyA6Ub0Bj9EwX2yb//6BuXrK&#10;XD4EevzglUHRf8px6TwfivCjKZ/xgnTpnKGlj7X2T1vJf/7jhz//sjPr4d8vPv2pE3Tp2XTe+j2d&#10;PHj9BUVgaJefh7N38cHB1P3gveL7s2V24SlPP/6cPDFmiPnAOA5GGQ1/n/akR57Aj9GGPusJj3oK&#10;LVwCpprTfrjejFTzDD4h0sPk5KW18KGx8s3lC2176J4fut/w/B+49v56xwf6R/vVc/Gkx5/wwBhe&#10;Ct44u+YC/3m4CaNTngiDk+2HHYS4E9p5nzSsoSHPGY0JW61IlFGZcX9/j/vTirfHguO6Yd0KymaZ&#10;K6u/MiwKi3tVwK6UyG9salLfHBWApQA/YgZMy/Ji30nGvF7uuhTWvw2ldECKlWXv99LsOrWDrKQk&#10;oupjrWdV7Bu6OAN5WTY9aLlAB1YO825vuq5nDsHWJMMAM3tUIyvoTuYjAj27rt/nq88bcL4eOZ60&#10;a49sNqA7CxnB4Q0tjamzZxsvDiQTwAyDULU+yjzPePbiBf7+3/w9/unf/R5fffUVrm+uASIZ+ybA&#10;oZyzb+ZGkKb5KKEOgdYkk+ZpK1jXDcfTKmDNrWJddd6rgnM3yaRRt4K6bijriu20YStSlqeUDW3b&#10;UEuRLJha9lKysMp7NAVpQl4Jqt9qFHVOWTYYSIA7lDMIllVT5lzcYrI5ggoBc7E5AxXwRMr21XhP&#10;trahWbuMq3OfIyLZGJeMcpqTQZ2KrWnGLDKfiQxkNyO7Iabd6euOI5jCjc7+ngsk+1TSjRcFxhkp&#10;trhmDSTZ6UjoT8ComSDXcgVQADCePbvBT//2p/jFL36Br776CrfPbsFgbE1AuUQZ0FLpBtxpzFqm&#10;2dZIBE9G4NUISttnyXwI3Dl+F/oSMk1Z+TpoVgDbXHYwuvK71hSM4G6AMUOVaAPNx4pgQDxjlPoM&#10;9L4OHgv9bJvJUT5c8lFYJtUByKHz7ecbH1L+5pvlA3/g4TnWBlb+9VBBBd8kCe+jBCQazyMSQCAo&#10;8EKjI0QQnOnBQvhWBjwl6joWKdgoljw3RzwnBU7oBpyWFm7K9BsAGwhS53zS6aks7ZGhZzj/4u4c&#10;dsd1qNHjQTwc+zuMlsvmaGYb/Raukuwmz2BkcMtoTcBsNdBdnBuRnc3LfPf52G96wmnCNvtMjjBX&#10;2Tw1Jmb0xwA1VoB7z0oWnxOj1w3w2bjJhmhKSJOUjM9ZyumaE94d/iEDtAQITAq2pQsvpYsscybA&#10;vklT4Tb0rFw2LtX1H5mnnpVEUzR6fyQzCYcxahro0QAPQDBAU/IsqhSJ1VeCbciFRUP9z17HF27d&#10;gbvjyS7c/e7+pAt6KoeT4s/yXsfHszpHvUeBNYh28GhXSOk2gpWGrFUDfigBOaHVirpVJCaXaZLN&#10;RH4XvQSonDWbC6GqfEWakPIM0IQirBeVx4yuMtZS9s2wG6ZNCViXfYm5ztZZ9ZlpYLwy9jfqVzJk&#10;7HNmY9iMZ12YBwb3BNgw+rAG2DnU2e0wV8qzm272GQ/i5o0nkoyAtWpgSBYQNDWTNYzteMS7N2/w&#10;7s1rrO/eoRzv0U4bZm1bTpq1hyWYBa2CIJt4lEWcs46hsKvmfZN2i57Y22/rRgHLgXYMaEDOL7Q/&#10;XQL6/WU9Cfg5kWwUT4mRErQcusjs2npW86x6HKABXJqtz/XvOOWmlyfTjS5YakpXwcr2731pPiAL&#10;/Raq20WQ25l9Tn3o+khYezqIxs4X1iy6XVW9Vgo8kqxL4/9NSiIKD6xanSDeh11v5dqEHqYJs2bo&#10;yNOEfJAyasazLbtcsrLn3DO6JhrLrMP4TB/ycRx9kKP+o2sWrNngu267v3K0w8j/jnpMcMKkc59N&#10;i1nOtA09gUDc0NeVrwBM9/+Y/QRIyWR0nSClpPbTOA690UHXC53j8LdyATgAez1YQT9rkFwPDhL7&#10;zWRSNf006osUgMlnQOuu79v3cUyM9/esoLuMbjadiloiQ/XETvn7vpHrYKrQRgJJhj4wHM8aypbL&#10;KhnlK+PC+tLv5Ly4nsZsofvjyf4zEj1GRAiNwtaefeaL0vN2p0fAJ0PgGkZnZi96Vnz93qpfWLAl&#10;m87JhM0B5gmWFS8FvY49m3NVeUliL6uufTYCg45gfLzrI+Jj6WNcuQfVxWvsyGd7NqK7GUfuY9eH&#10;bVhLkacokEnWXwZPIi+2Wtz+sfmRoI/qWXAzJTQSXShm6E1ZQTgR9G/jjg5eRJUAZQFX9HYxC0C0&#10;NUZLkjFpPa0gZMzLgi9++iX++V/+I37zu9/i408/BWUpsy62zIzSgFKqZF+qBXOecDgQSpNqInk6&#10;DMPgy8+HKcgs+zGM2USESlCdt/PaBGAioOgKs74PpACpkuOgSpg8MDs28k3SwGeMa954vvLtFPh4&#10;BGXGY78XbPeKfx1oGn1fnaq0n1qRQMufUyLkNCNNGUwTUpqQDgew6adbg9UtgfpqKCcPauu6j048&#10;CLOWyhbqC75DPd+4spVWBREoWzCTaJhgBDurl4rfDcFol4s6e2H9dh1UAp6ifWU3DH5Jrs5nOkAz&#10;EPgHdKBLAE0Kbf0Qhz3fM5RRezJv5uCHBFT37Pw1uU6uFVDCMIgMtBKye5ozOo2iTflyyNLcXEJ1&#10;nuHvWIHmZidw90/KY9rY35TAiSQrW9lAmDEfMq5vb3E4fIplmXG4XnBzc4VlmUHEUlY7A5wkwzwS&#10;Y6snCbAkQqnFh6o2yZpZWfyvYlez2BRGr1VoOLWKXJuUhyZbd6RBGX19gS2AcRyBMMPDO1fbECny&#10;nO/E3zi8Mxls/L421VMgmb2rVqdJlrlOM/a2WoBSwARMmkl5KyecykFxSQr4Y6C0AkZVcUtAI5+j&#10;plk7QZBsk3okkuoR4mP3BajtlYyay7Jg2yo2kmoNiRJaW9XHLWWTE5FWKTNeW1WuK9hO9S5uDaCE&#10;7fgGUUJOHAAAIABJREFUaznhVI94kYCr559ixgKCwq5TQmEGVPaZD0bDB32UiQJQkIJctkBTDWhg&#10;Q3gaTbFkaZ0o4XD1HIfDAdM0oTbG2zcVpW5YkvDHTCSJP1R/tCoygASXWXByr5ZkgQtNdVLIHFlF&#10;K8i8tcrdH2dB+SSBa1OaYJXGPJg3EWrLSJPoVGur2NCQDgturq/x8aef4vOffonPf/IFDs+usSwH&#10;zNMBjSe8O664e3vEsTScGoDpGilfI+UFiQ6ohXC6P+LNq7d49+odXn3/Em9fv0Q93iFzwZy7r1H8&#10;ckJjoo90H9OgSz2ow+rYtAIQME0zrq5m3DybcX09YVkIlIXfix9O9cTE4kSxxAsm10SBQgKh+T6B&#10;0bJyLuoyJWlQhPltJThaAzpccHS/tlRIivqu8J2062Jf8+fcQBhIl19dLzAZl0ahY6yWenUSgCSR&#10;xm40B9GtNJm0G3VbpXS5AjG300lAvaWilQ2n4xGn40nOsT2LKno2ZQkcb9ywbgVbkeDYeZkxXy24&#10;ub3F8xfPcX1zg3lZkOcJKU/SG/X5l1J8r6xsGzatOpez8JXD1RUoJzRmpCzVVrpYs0BNmZUJADK6&#10;omBuMSJI+nnAU+cae410aLqQTZMplK7iu1LQmXMXyab49Hs9JOqfBN4QMYTu+LZru4EBdEL54P3O&#10;DDk9uBNuV5P6Zl9UneJ9npoN9Icf8tw8CNpREI8JE7sENmRyjJ617+Q+OmNRqH1Qpev3ebISd+EY&#10;nQ79/d7+JqNeJ0pRosOdOgPa0acoLwRiGbE9HsMYB4f5tb6NIehyf2/geWdGDXmYq5HdjYr6I/T4&#10;Vzx2sTQfPp+fBsKTe+NJ936I/og60NUyDOyNkUtPGNfpj0bi/FWPHwoA+7EH7/56ezAq8We/27Lc&#10;zU10GPMHieAyTT0kxIEHluJD99rdyDIMGX36zxfbOVLc2XN5n01rf+6fsrr+9OPi3c9YziNt4Av8&#10;Kc7lo2RovPJxWuWHiOvSVztiYXf+xisCkLUL6QcevqPfv/a6+hP45Q98whPOefrz/+T2Do7mrkSe&#10;LZMLjvVL3z907DeJhufTeM744PFvlPdOQj9ifkijyi0N/xmQgIHCDVttqE0ccfengpdv7vH27Xuc&#10;qmQ9rAaSqgJaTOqMNZCFZSkkBzGyAsZGJ7tpHFZKeF+O2ABWterLgFiloW1NgaJScqUVvb7IJqO/&#10;DFDBlpGzdKCmtpMdyFU164ttWOq1WhrDjWG2zwGUYj3iFhg2DWt+2LQ350kLBvZAKoHjM8CBXod7&#10;DPeUMTUAgM0vwcAuUAdEaPewESQ3kY1cfRwBlNXZps6YlDM+//xz/NPvf4/f/ttv8Mmnn2I5HJCn&#10;GQCj8irleMFI04I0CYAClm1Gn2lzX2pDqQXHreC4VaynguNJS4SsAYi7VZR1wylEIG5mhJaCtm3g&#10;soFLQdukxHmtRbOgNqBUoNaBLklydomzI+i6zinCxpBkwWSfV2YafO1yR6WX8KWNsAP7CArS7PYq&#10;QzaBUg5AL+c7CgKsIXNRyMTAHLhEIBOCZk1AKCjKVlKMevuMTyk7SFkdXJ72PZZUTW7ejIBfcWRL&#10;FkGJRM+WWZUanj9/hp///O/w9de/wJdf/g1ubm9QNAMlkFBq8TGwfnuGXOUFRvPGEyIgzUt9WgbL&#10;ANTk8LttELYdv7H1lljWsPS1CjBXAb82d8YzWJ1A5kinnTwawBSeeapvUIoPS/R+cao2gCxLX6eo&#10;sOJ17Pv3oz3SgbS2EWFOPCkDO+AY9RK1K218LSOo8TnXmaWvybOQ2SXJZZrIhAggJZW5TSQAdxtT&#10;WJMRLottDwrgDh7I1Ky/uC6i7ZQUkOn5BTxzWcLDMnNYnNq2sHZ3ow8FCtlwUDPwbtVgAEaiuYML&#10;sQveSIRWmuvlzuKD3WfXWenlYcMPVqJTSmKVply1qSvSsgKjyzSTMxzkjEx7z7ppm659PQkNEhl9&#10;GEBM5yH4HJIOBqE7Mkmd3rU138ix0WzEUm5pmZGn2TdfDSQwWVabbGVjyT9bVmeA+jxH6iDxrkA5&#10;nug6hBacrMRQMLesVQEddcd8nPVWK4rpD8a3U6QK9td+w6JvXFzQenf0OFht4bcI+O1qWuDxgW4d&#10;9Ec6ljKo/oAOJAiZARiwX9y/w21Y3z27Uh/j/SH01OWJ6dSuwQQ6QyLJ2sMK0KMMTpOvlbXKZpmA&#10;NSc0kk1ywgTmJNkyAg/yzQQQwAQrjEgkK6EZnes8pUaahdIZG2horM2I+uFMjDsBhc8McAp8mMgB&#10;Ub6JzX1dDfMa5g+65hH7EoKEnOczQwIprCy7yixoGTJmVQukRGcCtFRow7ZuWMuG7d1bvH/9Gu/f&#10;vEE7HZFag+YwBbghc4X5lsnlhsyd6AS27kynMx7H6P4F490d9GVAPaPp0XZTPQYmE+weDLLsniT8&#10;Z7LM7gr48XFojAbZKJFNLM3qUuV9rRK8hZSl3cH0aY2BKvp/zhO6c3dXIcP5dbfv3ISK8tq+N3ll&#10;Mg4A0DToQ4KYctDVmYHCIWEF2INRLLt5k9qioy0S6MRKAMhvGgSmOhEA13ccKNVGnlN1Q36aJmTd&#10;LF6WBfOyIOWkoKFYTpx8HC4Br4Z51jGJeyQcxkb6KRBTW5smp+ys5BkVS+DC8Zl981L2EHYMKwRP&#10;jCDOOLcDRx4+R1/Amesu6GXn3/sDznTE4ZrhnuNeksltQoNl1nRARBhj0wIadxq1LE9EtbM4FknK&#10;oY/na7PrMPZs2gNw0de1A61dh+17bghBHXZt14X7/gk7LXfZOuyl8Nkbf+8w653vxWRcB2dhkItD&#10;H3f+Ho43CaBBIwCydgOwjIWdrthFttClVERotYI5yAsGmBNyEz5eYQErog8Z8KNyD0wi1Z2I45hp&#10;u9i4sAFlDDwSRkzbN5ZelXQ3XRfsVT6M5hnj3A12ThSQLD6UIRui+lkeAhVYKWaQ9KuD/AABKKPT&#10;rs9xc/pQ7dd5LksGIJHNTKh1E71ON7ITEXKepJLHaUVOCVPOaNMEbEVsQK90ANAk4cikqe6NHdma&#10;YqjOFDLbDwcTUp5QW0EpVTN0Sps/+ewT/PO//Gf8+//wH/D5F19iubpGoQmEhNNRAD+v7jb8jz98&#10;hz98+xKvX71HKTK/OWcsVweULaw97iLL9rptXKKPMq4V802AaNDN7W/KBCjvSYPN0NzGFLyfAmQ1&#10;Y59cY/yY/FnWJmsze5WdDt0AeqAb2zMi6ShrYQ8c64AFVUA7qU2EOWXMKSNjAwHYasNpq6DWMLek&#10;7Re7I00z8nLAMh2Q04TNaIwZTf0bLXQr+7pNXV6zU7COP5m6FCnfeoX9vrmTThwrjHLE7+L6xgM3&#10;sEcN36sUCDQj86XUo3RO2PFEouFme74IPz/IJ64jvfl5Zx15oL2ddvxzV7bP+rbXRwhJcQZBBw+a&#10;hN2YjZMrsdmcp35R6Hfct82D/ODduHWfLHRc9O/QXpHJ9ijBBUgGVgkGN34kpeRTIhwOC25urnH7&#10;/ArPX9zi+vpagJhgTEtGSkApG051xcorOAP5kJHAKK2gtCIBRE1sfVSWrOgAJEtcFY26yRgmIrQm&#10;vlVKhCknzFPuI+n8n/u8sC1U1jEIstgnyEBVYc2EUxjbRXowsLysxdG+dV86k/Njg5xZBl1mxlYq&#10;iKtU99D1WLaKxiu2bXO93DIFkupYArBVHVgpx6p1ABaY1cGBQv9JghpZ9CnTTXRokPOEaZoxzUX8&#10;KRZs5d2WZAk5S2ZKaIIKaYEGTVKBOaiJJLv5Wiq4HUF3De++TyhrwXL9EfJ8C1RIOWUbHwKYBNBq&#10;6hjb/AxzEt4HXmd2jQDx5NuizKQ29XdPB+Sr55iu75HXgnZqKHwU2iEgM3kAmXgRTWeBB1o1tj4S&#10;5kn8z8xNKxb0jOwpJ8l4anQZAoGMXpslPlOia9zAhcEoYDTk5QBeMg4vnuHq+XN8+uln+Ozzz3H7&#10;/DmmwwIkCZY7rSespyPe3xe8PxVUmjFf32DJ15imZ0h5ATPh7v6Ety9f4/UfX+Ld63e4f/cWbb1D&#10;RsEy6d5aq0ovpGqOrSNcPAYfEny5CZ2qH2+eJ9zeXuHFRze4uZkwzeLLBDUk6haBBXkKONQyxUqi&#10;CDCQcwKmDKpZ1mZjUMtIc0aeDqB8QEPWUvEK1LSgTTHuB57bOXOkrsAngl2x7++e10eZenmMVHZE&#10;W4dYwaXQQDHSIPHeqr5foBUDdI6aJgVptaCsq2TNvD9iPZ5Q1lXA300ybK7rKtk0Sw8YB4DKks2W&#10;mryv3JCWjOubKzy7fYbl+oCr6yvcPrvFvBxER8kyhqUU3N8dUU6b87xEEgx/fXMjvCJNmOcF0zwD&#10;CgZt3MeYWStiqI6eUsJkcfhyw664GV8NOhaYcDnjn89BF4rySUqi6ONdgTTibuABVGiKRxSo5xP/&#10;tOMikOcH3qvfoPct6gp7VclI3tqRHlrNf4HDxnNkFJGjRwYf1XD56FVkYufsu4uq6wVF7AHl9Snj&#10;fwaQPDOyLkVc9s9pmIkdg0HUO8mvdCd7POHC8WMBp+fHBS2YwmI7Y3B/PTp66DAs/0NH0oijvSNs&#10;z8j/nGCkvVC8+P4STcoPD1D1/7+OH0qbrtQ9Qv5nzlA9/9K5j7ZAFRW3yy7SwNP68Jego4daoc22&#10;igJBvl066ANt+sBv+wc/lTp/BGsYyOaD9xnXNTDa8/vNsN2Tzs55oEUfasRZG/qVDymE+nttF4c0&#10;AnLOWv0E+fZQ2y4psB+6/ofKmB8jm/Zy8cNn/rDnjuPQbynswMbqHCw/blz0Y//dfpP97NlBx+He&#10;6V2v/zoSwQAAIPIN+UYNW9nQOINoxtv39/j2u9d48+YOp7WA1agSJ4iVB9YMLgQHaIpLtjv7Tdb1&#10;Z/f+j9nvdo5fBaYJIFOzv0RgZhEgVSsNbEDNWv18AWnGLJoG0gwZ5kJ2zFY1StP6xwzLrMU7RrX/&#10;LN81sJWI8M4iyLfwwZ0YUK8In1G3GVusXpJ9abiz+QTgpWjNWezlY63dGDYQDCDAYPPEAFAnkgTn&#10;ijEOApCxzAs+/8nn+PVvfoPffPM7/OTLv5GMA8yaC1CisNOkGcZSQ6LN9gld82WIn2SrDVuRUuen&#10;UnHctMy5ZdLcimdQrWuV6MB10yjygk1LStSyeRZVA+cKyLYBmlET3LOg9hwFMnfkxqYa59HhTTpO&#10;KYFyRqJJs1sKnelkioMORjdxxruTgciyvrBTjtlzfY4YQPLNIcsSKw4zc1XZhoa8mioHNlOJpBSH&#10;UICMOPmvEVikfIkSEolD1zbiRd/uG2vcyJ8n72WTyEA6Mt/kZVpaLZgm4JNPPsPXv/w5fvHzX+Dj&#10;Tz7BPM8CsK0MSllAWHmWrIbKkGXqOkjbaH6fBZM5ZuGVv5YJs7HYA5ZBL4LB96DwztNYs2kyqDVk&#10;L0Oia4sD72JWZ446tI1/0dhWGUv4OmsKHFefpdAFAKKGllizO3Y5ZKWYwTqDXhbN2hIkaMh0JNl7&#10;q+vZxAyyyl4MBfNJhyyGRRyzSmF9efiaSbZylN837lmCxX9oCpm1ybLXCZ31TXm7d+9HDBaMgEzr&#10;D0AdJBKOARiHwPs0cyOHe8X7MiAbe4mArOsviUORSZ3+rPIH3M+1kldKqMTqoGssoDN7BvdMsAMo&#10;SefKP7tI0Myg1MHVieyzDFLlqgELCrYh4brN6ErH2zc1A6C5j3UHaVa2daJyF5KVITEjISnPrMJf&#10;rByyOindP9M0OGE3L7YmiSWLUMoJlGWDYZ5npDT59QwFZVHPTONzlOL8Gc/c+SdIeGZcm9Tgax66&#10;EUKBd/QNVfL2Gmylr1/RIQxAS5BMDw0dyGdtkawcvYSiUn9nGFoG0uijoSKfAYmT8xvn0SnQTzQS&#10;VHCQXLY7dsaEybD4lY2pXTGsW/a3Udd4SN/uMq94iUwCQClbTkTPNgmWEmjymtDaLBmKGunWOUmm&#10;WCS0JllvC4usiiBNa7nomLLBXgmwPQ1mWapRVqYA0rSMr6b/MwsA0v1M1v9hCglw2Cf6/CeSeZoV&#10;yBF4R1waKdCxlSl22iQCZckAyUSyLirDATbGpxt7Fr+UJXAGkIxgBMI0L6iU0LYCNMbpdMLb129w&#10;9+4tcHeHWlbkWkDcwG0Dt4rKAsJqCtSDc5U+zrVBd+zZ14NIBMtCKBnTnB/rta7Xo4IwOW132gl0&#10;pcAVCfoygKKWWUwJc1YbzQCIDFTqGW8xSZYa0x3Igqw0U+QU9QZ7NhJozpjnCdQ0g3mgaWm7MRYr&#10;lWoyOwL2WEqa+to1WHmnn7NjNxZOz8F2N15kz4j6j+kcw/lNxsiC3VwvYQl88aCWMD+mC005SxbN&#10;ecayyIbONAto0+jCn9XaIFsR+z3IZPt59BPa2847oLoke7tkfXZZqZqgf+7v7TBIkgICQ6lNQG1e&#10;DvMb/oLRgZwEWAlB7xujl1wGlD5to043i8GeCf8M8McNRNNZmyMQzmu/20Mv2HnW1s4HAWbJhEXJ&#10;MqZyuIUFCzPga0XsBRHjHejGvKfHKBs7SLjLYx6aONhRDBCb/ttp8NIhtGyA9XhP7m1HnJtwLfr5&#10;leQENh4KaLlI3R/M1jwNJGFbRz6s4EB/DeMU2Ph2jqAyLYXAIv+d+71Vh+/JZkif0enDwWV6GwNn&#10;W2CMV2PY67PDOJr/IQOoMOiqB1KE81h5CXlQKoMo+3xEP0jnz2YDCf+17rsmobaM8KeqAPh2dj/h&#10;I5p9LfILmK06zq/cnt0+lO8p/D4C2E1HTOTcHAx4WVRWfpcoYV4WzKpPo8l8JZJsUE1te7J6qTY5&#10;RKKXsgL9e7NCgFQYN+UrKSdstWDWMuGWye7Zi+f4P/7Pf49//k//CV/89G8xzVeoLaEw4X5t+P7V&#10;W/zh2+/wf/8//xX//b//AQ0zbp9/irRcoZUiKngNhOq0iN3xAD9xuui0aEDNoRS62iNMAtS0vlb9&#10;KyU3xTYQQDGEpzUGJ+NFuhabZEkm9OAEy4hPRChqU5mfstSCzHKu7G2TAmKFhhOAmlgDumxtcLdn&#10;WYMjswxM9WzSSnsp4bDcSHnhBCl/Lg4R8W2xZdCEX6NLwgecuYsbWdshUQOUVmBgLe4sTW3is1xG&#10;Z7P3kCJhLegNusRr3X6i3Q/ux4l7rEpAFpCsgYL9RiJDGKrgMvcHPHIM8vZyDx5o5KWvglwwgXbp&#10;rsHW6Qmhonxlfa/Z/VksQdL170ZAd9Rhv1cg/aowUHK3UbpvImajOsM7ADCApn2veHDRQ1iDypvc&#10;d6KMq+WAeZlwfX2Fjz/+GOkApFnae9pOIu+nRWxtAGhSp2CZMmrNoLZpMKVWKdAyu+J3l+Bw4qYA&#10;ZLONK4rpXsmGprqM8z6pLt8nAS4f4DqEjmnQ8VyQ2k99yABKnnDAdEOT7cwSCGp2uasNel/jX1aV&#10;yOal1IJShH9N0yy6rmbWT223j8YAG0qNk4AIKXebPZnfjJUfyg+s9lKzvhHUTrRgDQWuwaqIifNN&#10;yttntNY0K15BmjJevHiB25sbLMuCdV3x9s0blPcKpnW+b9kWqg5/A7UG5gntRLgrFevdETcvVty8&#10;YOTlCokWZcKiPzE19wlK97vOHXWQ8WDlgaTqB4MtwJ+gWTYTjq2ovZgw3T7Ds5ywvktoxzdo5Qiu&#10;RTL+yWrySgk9h3ySCiaafIASYVLwatx7El++faYdXcjasgQMrYQS30qnXZYlzFcHfHRzjY8++xQ3&#10;hxvc3NyAUsbWGk7cUNeC4/GE092GdW2oLYPTAcvhGtfXz5EPt+B8ADPheFzx9uUbvPz2e7x5+RLH&#10;93do6xGpbcjUdQoffzCS6cgmV6qRk2QPZxKLPCs9eX81O2KegMPVgtvbKzx7fo3rmwnLAlDSoAJi&#10;WFEJSTzQFRsnK9JA0ZxFjyJpS6ui6+cpeyALNAB00ImTShnq0sayc/a9kr0M63z+4j6uzjMPkxv5&#10;CsJ34f2gIwl1+x6E/mRzD4guRDqeDU0qLAGyH7VtqNuKum2oRcqbH+/ucbo/SiZjNCQrE97UT5AU&#10;hF01gC6T+DAAZMo4zBOubq7w7Pktnt3eYrk6YJ5nTJNk/97KKgXLAKzrhrv3d9hOBfM847AcpBrG&#10;sug1asMz0FDFl0VQX4EByaG8p+vkU/BTAYAvwEZdUXdZt1Pezw7GLvtmVOJ9isN38Ru9Bdt1rMJB&#10;3nOc9w8cj4LCLtzINkr79cPdnFF0IWf3j8IrXhN6xLwD92i/3EjsSuO+zabUulE+OFiCkN09On5N&#10;vhDJ53B/ULyOuunlA0H7k3/Y8RCY7PL8/PijM41HztH/z5XvyxeeAVl+dHNHeowOtwt4lb/88ZT+&#10;PEIDPUCCfWzjjfsyugy8+bHH2Qbihe/iAr+4bH9ksx5yhD3p+JHr60NtueQUGM648HwflsGx/+db&#10;p08+9o8MLLHzYVKFBIhgZ7E5L/BLXKDFftnIytXuiWrLxfF6ZGxso7E7eFVSOv9/pL+PHJee+UFe&#10;q+eMStf+97ObPtAA/WPy/5H1/WPX/WPXm2l/9n0glEdpdxDdfPb+IRn2ULvOz718/WVt6Pw+l0AS&#10;Dz/r6Ufv34fO/GFCaXC002P0EfWieI1Fvrbh2g4M6deTGqjRzrOXL+1B58BTOv5nOXg3EGzlrLmi&#10;NCkt3iiDaML7+xP+9dvv8cfvXmErQJ4WNzI8g52D4sRdYpF4DrGw9c0DYcM2CCyTQ2VGUeCnlyf3&#10;kq2MWgywpYC90vSvZFusmnGxNMmgWB2YKZvX1TMriiOjsWZKaOxATd9YUPAee/stek6dDWel4fp7&#10;L43uYzyeypRlQ98NbHbfX6Q9jp6pqP+TRe3iIi9MACS4zmhU+9Kg5VcUaEsc5Eh0wJA6wTMIGRkC&#10;nMl5BpAwTTO++PJL/Pabb/CPv/lHfPLZpzAwQpqyGPVNivtI2cmEnHIHGkHLYHFDY8kIt20Vp1XK&#10;nZ+2gtNWJPvTKoDNzf5uxYGa67piPZ2wrieUbUVZN5QqkYwxqpFrATfJrGnlamFl3GCbZgzLCAey&#10;tR50DbgrUMYsacYlBYNa6RwypxabU8zkLdz8kSyaRlfqBABp9gnZ/O/LREu+MaNVRi26SWUlJq31&#10;3N1WApuAgjPFWRMLWZGHx6ptZqVFEmkWiYwcNoplwxe+3nsWT32eba5AnPyWnQ4sJbSnacInH7/A&#10;3//D1/jVr77Gi48+QkpZaKAK2KSCID7eDCYrt2HgBANhdrleShmB1uhgbyvvKX+rl++IQM19Rs0B&#10;qFkF+A2LpIVtlMqANQVtm+4nuJVg50s6L29DB0PIeuXSUNfaM5M1AcOkRMhTAiOhomqGYVv6toEu&#10;80tur5NmeTA0pYJ90Pl83xztfLj/5v/JPYK8Mjln68Ty1ADhfj7Oct/GrH75Dub3FeTPtbELm9rh&#10;8I1tOgd5YHf+HnjZX1ZmNAegpl+ka3FnFybSyG69rzrWZTxszjvPvOSasApPDszVBb5n02yoLfON&#10;uL4g76VEeH8+INksMqnDOgm/KdywtQLGhtqKbFD4BoTSm85PnCfWCOr+6jJLZHHxkqMGyjQ7rVXu&#10;tBHpCN2Wk4xwkX+K3jjPM5aDZFd2ILjyQYJklyNKXcXjzqWd5QC7ubTsvs7JBeBJwMYNVDdZE+qE&#10;brWCiqxzAjBPAkoCGKVWn1ArjW1lO8k6ygzirFlfi2cUb1X4XTfKVJYbfZHxEdKyiJdfINovCZwZ&#10;gs6/g8belYKwrs8ukfYT+Td9jffZGsFL0ebu5+ztxRaw2OY4Ig0SkcWSkDKBmHDS+WogVBYgQtVR&#10;bpyw0gTdzUFloJpuwgK6SNwzgoYB6LxjoiFrns+IE1CQseFz51ZRN++/uY1iJb2Ytayc8g6z89E8&#10;0xnAknLWeCO5Gtd5jX2G8j9SnfTCPELvLw1KQJLMK/Oc0ZrQzpwSDvOClYC3d3c43t3h7v0dXr18&#10;ibu3b7FsKybdieFawHXT8RSdOcWxdX3IMmkw2lZcV+p2SxLQPqSTrOM0MHmG8KLUPKCdISDWKUtf&#10;Wis+RkpZAANLTpiXSdrdVuHFpDK+9Wy3folnM2uwWu2dnfYMsf6RulyCSlnj986DlAl1WzCSifnI&#10;AcvQ0yGaRkHRZvTJ9Ovjl3u5bfqKddA+c+ugfHu+LMEYjFJhpeVljUafCzkfNj1oubnBZCDNaVK9&#10;vocVxfKze+qk0PMuA0yPsoziHSDq/EYUa73nyOt4eBAJ0M7GkqM+S0jcUFzl6lknO082vxf5XIPD&#10;5q22oIM6Rn+HlRCPuuc4ADoCNGajs3uklNBab0s8Oj9Lu+9o4AMpm43YbzHQR+OwLvvGpeklPdhP&#10;721NocjvO1+61M1+h4d+7Iu4gUVAQECykoELyg9k/qZp8islK1S4j/dDchpZlv7OJPomtjU6gke7&#10;rmK6nj18lH2R542d5GEMWiu4dFCQOcOoGHkHhpNIwPUSQ2jZihMyZW07a2JkGnQlQO000xnQ6a03&#10;ROkcVrragMvG2zrtOt206hl3o4/R5IJ/RkNqCoBWcGJcHUSkVUxkc974swXCRt7jOhHGzPF7v+eZ&#10;DuVBoyZeks8Rg5GR1b7ImFLXNR3YoPa66cVe/YKEZ221SrUG1YFtk57JbHz1lJCBb2yaNcgJIXv4&#10;TrcQfA9LtmJKOBwOqKi4uXqOb37/O/z+3/0Tbl88R54WrKXi/es7vHx7jz98+wbffvca/+W//jf8&#10;63ev8e7tCbfPP8bhigEukk2bEratIKUcZJaTg+scrlcEQcuAJyWUrJSm80gAVvNlWKU8rgYTpUR+&#10;qwTVXxOhclHgpFXy6MF5EkrW9X4bow7RvaDzKC/NOSOznYtup+hzSXUU10HCPSyoMiWxi7bGyE2y&#10;2i7zAeVwA+IVy4GQs/EGgaNVSLle4qZ2WVI+I31OOt6sk9yn3uS33m63tgJSD7bfHvWGS2PBu7+x&#10;fyZ9Oxh8x3tsPIPtjPA8uU/r4iA8lQLdsLWTI+/pFzx172V88vlhfH4vgy4BxCKPfLQtjDBOQQfP&#10;SAFSAAAgAElEQVQxX6lmo2cFW1LKOsck2fMpgJZjO/UQ0LbxXNN0I1Czd9rWZl8DkuyKuSE7bxE/&#10;WWsbSt0EtEeyLg83Cz75/DlefPQRrq8PmKaM++2I4+mIVjfJqD9lUBEfmgFuNgBbBk6kgEBuSEga&#10;4Fw0OBGdZ3KDZ7p3vsFhqFW2nI1JDGKy87ruGfXW3QwPV8QZ7RgFWx3cMz7q+A8qEODr0dZcXJ+l&#10;VtTKWJYFz5+/wM3tLYiA0/0Rp+MKICPPWXQUDdyRQHRN2mXZO5Nx3eT8p/eEVEZp4BuFhgFyz5zU&#10;9yrjIXsWkmFe9CPyoFMiwvXNNV589ALzPOPtmzfKW3U8aXgyzKlCnDAlkeNcVg3azmjHt6iHBcsE&#10;IAOVZsk+maU8e2uQvZ8EtNazktp8jL66IB+7K6r7CiAq7pTFd1PRkDJhvr7CNE+YM2OdgNNdw3Z/&#10;RGqMiWRvyeQSQcCt8ywBZfZUyoRp6oEmBJEZIELTQAypzNBpzoJjWO2ABgk6KKWgtArKGcuy4Or6&#10;BrfPbnH17DnScpBlzIRaK07rim1dJaHEdtIS1gfwdEDBAcv1x7i5/QjzsqCmCYWB4/sVb1++xatv&#10;X+HN969x9/YtttOdgjQBaLCrOv2E73ADINleDdgIT8whwEyzp2ptSIl1DyZB4sMYy1XGs4+u8eLF&#10;LQ5XE1KqaFSQE0smUgt8iGtx5/AkGThZcUHH4nCJZKbkTu+JJPNjTmADd6MHZKpT3Lmy81EOuowS&#10;U+cFxpKCHXPJJmEdwyCTPSBa+zfoxNz96ERdInsSiFJR11X2KAlAqyinFeu6yn6UgjWLlj/HplXc&#10;0PcjmFn2JpvcIy1Cy4frKyw3B8lkOWcshwWHqxmHg4AzLTCwlBV390cc745u+4kND8zzAVdXV7i6&#10;usIyHxQ4mzQjLfxcEDyoJTLMFOaUiA032vmWR44FGWB2K12Q2N1WEyWtNVEqXc1hDo3gYOD1MuUA&#10;uUkz3Jn67+Tvu6D4EDDBmNegmHFvW7yXKTwPG75POfaqqTlLAlNFJ/anAFZcSKrBFFk/o0dY9PsH&#10;RLTpJLRvFYYr4rVhgGDK/f/K4zFgzBPvMH7k8afYe4Yp6uYWvGCwXLrncPuoCF0+o9/pXMEenhX9&#10;GU8+fux8fUh1/wBQJypnGJW14Xu4OvHQ5U84RoetgZmHe1wwGC+Nt/EpT0azu+ahdv0Q2nwM8Lhn&#10;2OfP+5Mf92c7ftw6fOpxyWgIv8WDz9+6SOfdLA7a+flhzmPLbrWnY7u67W5xZgNZFx4YK7MJR2d9&#10;3xiXtjxw7QPj8pDBeulas+8ePC5k5RmOtqPX3bnRgcsPyLin0tGl8z4kD/YlR/aOhFY189DZBEcZ&#10;bRFfOwlg5wUjTJTYfkLf+L/QNiL0aPbztsldH5cfj/X9KeP1Q+T5eL208ofe49xp4Hcevjvji2Ft&#10;PAQksc/JDJjh+f3VL6Fdf1zjvfjsP8cxzD2RguWqljpvaJISSECaf/gj/vj9G5TKQJpQIdmpSA05&#10;blpmXIFviURnSDYWGPIOOS2IgRBAWBzKD9cKRABVZQVoyt9SagBrKkhTDfCqDvYSQJr7zHk9RVzn&#10;g2Bzpmo2MnO372jAMueJ5qDrmHuGDDn6FjQDmtwsgB9QOgG497YzRwOB+VfUdQO9CLYxcaYu6z0Q&#10;z/WbUXeUW5YHL2XuVjOIJiSaYR6CnCcFPEm5hJ988RP89nff4LfffIMvf/olGiQbptnyxt8zxMGZ&#10;s5QRs5K5leXVmpY7L4x102yapxXHVYGa2+bZNAW0uTlos2g2TSl7ftLoxSKv2kGZTbNoclOArm5G&#10;UciiaTyz25/QNUyBNkJGCTPqhUJgG8+NWXz3Gj1KavjI/ZKPjVQuCbYo4BsMkrlBM4Bp9gKzBpgI&#10;6h10ahNZTrCaW7bmMvXnZIQSqeqkFLCm6BrSV8j3GZJBD5rRS6MsBaiZznho5132/ATZZJTxX+YJ&#10;X375OX71y6/x1Vc/xbPbF0iUdP1ncaBBnHmCdzLgqW2kGQDTNqGpr+VWdYPTQAsKHOQA4JTuSsLa&#10;xp5lU8q/KC0wY4IMoYDWgNayOKpU3gqApUk5k9YkGlxXeGXNtMjm/DsHWABdF2FzeIO0xJuBfTVb&#10;mZUyhJUA32WzCWtc+EJD9xqw05VfYzyGbaPF+hTf2/11zGDR863zRGZAAX1VwSHdWSsOzmxtM766&#10;b4+vt6fJs0vy1V0L4bcoi5MsJBAl5VuGRFY6tT9EGvSkAjnJiwmyyZwIiPVWUr9/IwNkikdE1tCE&#10;lGYk6ll9bEYudMyZJVu/fCQ1K55ukNj1OQGUBXCYM4FScwB6w4bKVbIJNpGVwm6Vf2mGWFhwBUvk&#10;tmcGC0qrZNPUeTN/VAh+AuBZDdzOIdvM6Vk6e/ImxjSJo/twOGCZF6SQsUna0+mdKKFNBEyz3wtp&#10;wjwfPGuzZIyw7BO2+W48k8UhrLpGU1AEAQJWUsBA02h2xkirPkX+fUeNJp3QxgUEoKoOEsFStiRc&#10;TzQFPQt/FDBvpNc00K87hQfaDk1TeWIfbJx9S4+h+lgkt6hvBB0j9Nk2vAfAj49En0vTXztfi6Ay&#10;7XdrAGXZ2CECI0PKmzOYEjZmVCY0zgrUnASsqdmiN4KX25IgIvb16rLGe8LeLtO5DAybSLhjUmBl&#10;st+hst0AGtY761MyJma93h2Bp7Odx6zPIA8E2JcNNeBaYgsKifyt5wmUrO6ApmWGgXbiXNqYZ80o&#10;MuUM5IRCjHlaQADW+yNef/8d3r1+jfV4xOnuHnw6grhqrEoD1w1JYbLMFdTqLqNfoAEmUAOSZirs&#10;ZUZ1pjxlOrm6YW2OtqdkOhYrlxsHdih6V+EVU54wTVLSj4hEp9E25mRACLuvtNGyG0lGFO76uv3V&#10;haSV78QWYe8adJKGOe/avfbT2uq6T1iY0tmhqlLfs+jnDvw+yHKjgj0P2VcbANhZtubzER1CIzuY&#10;SKoOBBuI2sjHux1r+inh6uoKAKREmm6AppQDm5f+O/+2XulYxDEZbFZfSvb88IOOUVxjHMfax7WL&#10;KcuIGcedSPNnmj7rz5KMgh24klANSO4PHXYtwg87kCaJPjDljOYlLHWdU5+jKWR/jrpbzlkz/fTn&#10;XvRnM7qS/cARQbkXjz6E/a/zKxV83mv73zLGlK6XuNIoeiuxlj5WG9kaYCU95dEEK0kp9CuZG2Ud&#10;Z5ff5n8Q3RmqR1zqkdBUXBfn47FbVzsd3PYVzQfxqA9wN/SmI3j/wu9RTu/9oON+X7x9pw3RU3s5&#10;VLlXGliw6Zj2u2fkRgc6AvByvs7DGL5ObB9zPzYenOpBPLyj3V3QKlqn32Az+LhpaXF2cKY9o8FK&#10;gZuM2PvQervURtvp/rZ5nKbs66Nf23l692VmBb/K51p64Jz7m1pDKRvakbCVTW3SLrxG0IuBDTsd&#10;mE+FCJpx0Rus1WascUpJlFArY54n5JxxPc/ARPjo04/xdz/7OQgJf/jDd3jzbgNjwd19watXR3z7&#10;3Vu8fn2P93dH4G0Fv1vRcAKeFeQ8S5sKgTijLp0GbG6cRkjtTKg+TIFf67n1AlcxfwaQRc9WcJL5&#10;3SyQUjKp6zxq0JioWmaT9HlyYSpJ5GB247g2lcbZ9AitLnBpDWvWTQuqNZqKC1D8NeyVBogbUs5Y&#10;rq/AfIvUFiSqYJQ+Eo42sg7IM5LRhoJLjAht2XV+RUHQoyfbcL7cP9u4WJOjphv7YEpIP38PDIsj&#10;uPvSafYBGUOh8cPRpXjU7eJTXQd4hFfbkVxnGNva2UvQFx4Rhx1sauvz8h5x91uZfz7aDezPEZFH&#10;Htwiyk8IvFIAkenwkckzIMY6EsBWLtfm37LbVSV7u0j9hy5LTXwzwBXbtgLUQNSQp4TDQbKjXV9L&#10;ifObmxukidB4Q6lFahQkiB+A7D4GSJc9KLFRJDMt5wTW2PXRltM5cL2h+ZKNExJlUD9GWei0Dh5+&#10;8+H13/re13BOlLmQ5w3luP0c8V1J3te+LroMlyfwrq/zPOOTTz7Fz372MxxurnF3d49X37/Etr0B&#10;SoUFDoptCVjwrtt/5oBwXUlB7KINuQ+TmbWdmjmTe/u9hDGzBBcrn3JfFomOllJGbRX393dCG8w4&#10;3h9xPB6VFmVshrF1+dOQKSm9FaQ0YU4Nua2o929w5A3p6jnocAtaZlCau67J8nyb773fQmjB5KPM&#10;XwNrRQhCr/giVSAoyxojZAElt4RKhPn6BkBBrRvqdkRrK6rq8ZrcGKSVm6ZlQlZ9oDBja1LPa0kN&#10;LSfxoDetuqA+1tw4YL8ka2GjhLVu0rc86RolHPIV5sMVrm9ucPPsFre3t8jzogkmNk0WoZkUbQ+q&#10;NNRGKABamrEcbnF1fYtpPoAoo24Nd+9XvH31Bi//+BKvv/8ex3dv0bYTEldJdkIAJbNZoevHKdnX&#10;n8yDVUzTgBJHszalxYaUGdOcMM8Trm8XvPj4Gtc3C3IWUCpQ1SwQf7TtUSDyd1awKAjuxVXWa/sT&#10;lDPARW0DC6hiUJI5z5MANTfn2bLf4aE3Lj8MKNnZSfLfzw/3A5mdP2SPt0barWVvwfnY3iYgqQ7o&#10;V5MkkKRWgVJQTxu2eylrXsum1beKAHXXFaVs2LaTZjlv6lruOm5pBbXpwkyElA2geYPbm1scrq8w&#10;LRnzMmE5LJiWGSkDFki7Hk/Y7gWceTqdsJ5O4CZ+n0OeMV0tOFzfahbNBTllr/DlYFqTreoXSFno&#10;pyl/MlvV/DaT6WmuLMaxteUe3sdI/f2hdoIVvHB1Lcr5ZgYbjIjE0WOFes7FSJywR7QFe2ZQ8C8b&#10;cV3lMqZGKsVGxh+fFx1nIghEIY3fWb/6db7ETMlgW2II5z7cv0v6Ee+u+eDxxHMpMKQ/9fhLgzl/&#10;zP2JRp3D7mRysyswpuxwuLYv7r/MEWf40jNEa41mwwfbEpS2v0y76eEFGk6xIxruwGAvPWjQPLz+&#10;EayUbmSQ/wgvIPMwxfADv7Gt7GGBdSXrfx9/nePxtR649w+8w+O/WhxeX5Wdr7vBSp2InY5V7rvh&#10;8gDNWJnNZmAr1cUMTPJD1uyPXed7x8yZkTeefLYexo1uHn4m2q/09uDY9Gv6o/ZGKTeNNg2Giik+&#10;sa3mPOj3kvEesxk8JFsuO5IfGuenyyfnMA/eoxvM4ZLh/oz9KUP7Ohrk0lMGvWh8zO6Z+ycGnSg2&#10;Zz8mMuznbeyrlvYkdvbQPp9+kc+3AfiMLmTtkOtjpGU1/Fmhb31jTBrQx4L9r/Ux9mcsWbWPUP0T&#10;D9M3SMqclFqxloKqm+oNE+7uKv7nd6/w7fdvsJaKabkCUcJaClpl5EYS3Whzou6QBA2wIg4a68iM&#10;uGmpAMv+1aT0arHyWIIKU5DmOUDTyiA7WFP/+u8KmpNzYmbNKpkeoKWp0cCkoJVWJIsnV90Qlrlq&#10;bDaB2AitmROwz6f30eerbxwbT+gOR6cEm4rLiojf52FG1Wlk5IfR5jhfzQRm0ixh9nvy97Ipk0CQ&#10;7CaUJhBlMAjTfMDf/M1P8Ztvfot//ObX+PSzTzQ7CmTTXSOMDZxidN4j8+T3xkBtjFIZ29awloL1&#10;VHBcV6ynFaetYt16Bs1tK1LqXF/rumE9rahlw6ZRi61K2XN5FdSmJT05ZHzV7Jeif3WHhwDbu4G+&#10;B4e5Qcs6f0S+SdG4SRliyzbo2dekFglBwKrJ7gsyPFj/nUiyaZKOIQiWvdCcyFZGydrWduAYi6gF&#10;kt9fMncKOCX6kt3nTNyzacqlnTewAAR1KarjJ2b5IRg4NNl46ZoWZ+WG68OCzz77FL/8+mv87O9+&#10;httnz5DmCS1JeVtWW6KyPEOceICh4GS9NbRAvbUWdSqFTIC1R6n65iDsfd+MtGjqGgGfteqeRC+Z&#10;btm5rIylyGIro170ft2+aSGjl1wDoAlQRIZ55AFdfLJf0zeyoZlVBRCQidCIvCy1LmEMN/Kv+kjt&#10;N6zBwpcDUWM8eHzv2QR75tmYHScCuYbNFL/VBR2Amo4Fgj7R7cvBTntAv+t/O2/ZgzVTyoCWHh8F&#10;ZVjXRMKzmgIFSMrrIkHXdkPi7GPtG8Ymu9ky+JCCgRgJGXNagFxgoARv6y5D7SjfTa/oOkVCdjUq&#10;AZqZWDIQ5FyBqboxKuUrNXtwEt7aGsImkwFIFLyk82gbCEIbwgOZgcxS6kt+CoE/WUmbGaU052WU&#10;kvCCJmvRMtiZDjTlGYcrBWimJFmtOcqGyTfS+3xKJmYBKLADL7s/JFpIpvPJuaR12BwgqWAy0jba&#10;5oeHkBhwW3s8VCyIGy+MLieCXm/6WNJSt56pISitXsbeAPlsW0jBsxL6J+WwR5rvxAiA0n6JuFp/&#10;0ZqI+te5+RRk3Mirog4ybODt9GsDqrvdSVnkPBOYMxiSobswo4AEqNkkS1FDRqUJW5PzKWXNIhL9&#10;Kzp+WpYcWnrcfjOWYmvLsjgl6pkChBRINR7lvkQYSpMCwz3BcctpOCFcsxtx1kwF3H8zGW2b6nat&#10;Zae3zRYHFU0ZTWVIVt2plQL33SZI2fPEYGxAI1zNkv3weGrYTivevX2H7779n3j93bc4vnsHrhWp&#10;VUwoSGxZzirAVdYHZN1Cy9ANnd0dEVjk/gnLrE1J889av3QeWTJZAbJZI88v8ECDBp1zwpwJy0RY&#10;lgnLkgWgiQquKidUNNOgHXQatXL2olD07OaWnbNq96rTetJy5QQUsjiVYQTY1nWwvzoPsM34Dnwc&#10;6aXr3By+c4KB4Xn0fRtBZvsXGg/80Pi4ZeYz2jX9zYGa+ozz5pFsFB2kpFqjhGmaMM2zaKOqB4me&#10;3wNJrAetD7A8f6cfnO+JBNsaGHRLv59wDV3bQf5CgWp+b9kIk41z1QGob+DbGEczy3mafmc+gejn&#10;VhL2dofBclt/GEO9pgPi7CWfPU8MEyzjvrWNAJFP1igDeDttsG6iKo02y+REWqGSAe7BCdyCrhP8&#10;TR58WIULGm80G7D3s7fPfRZ+FxtX7WdcJ4PeCbcHo+7VNIOm3dtfKnjHIIEwSmycuAOy4zM5zJXp&#10;k2YDQMcvqpfOJx48aFxzsR17/drHqdsFYgdj6LtTBcVredBjm5ZZdRCY0pCJk2jXO+2GASAdg67B&#10;2TwEIDvHsRdZQEMfFZwZ+iZ7jjJ4Q7nfC/ypleIgTQP6YDeO+6PbaRowQKnrzdR5B6W4U9tlaQsB&#10;sV2nFqAk65qRqivF/UwWUFFqBW8nbE3AGZwIlRiVGpjUvk9QPVErggCQqMrkOL7UGEtuqIdbrKcG&#10;rkDmTiOlFiBlLIvsUFPOSMuM5eqAaVrwP/71D7i/P6Et/wV5uUZOBzQsqDXj/V3Bu7crTqeC7cS4&#10;O56QDhm1FEyQcuN5IiRO2ELmfx/fzvzczrBxNz2PAQlWUzlpviwKwHOjLUacc/hvkpG0aRC1+vC0&#10;Gk6nU9HtEdqhrNEBVnYkovO+hOoPdi2gYFC27J/eKF8TLn843guAVoyZpgVcoYGIyl8t+ATGo5Nf&#10;36jrptZ/hH6x64Bd+ri/NzQi2mIMqN7ax6Ch67d+RZCpY392uuzOfiCiQV736yhcwwhYRr9eZNxO&#10;dsdTgtB8yH852L7nmrXaJx5WIRxs11aRl+ZTs3sI32iWYTvILOOYLoOz2L/V/DXcx4Yoqd7BvR3M&#10;6k/U9WLJQvwBGqAszBHJybMJzXipYrM7VB4ZIrOLNgCyOipbIHLBtp1AiXFzc4UXHz3Ds2e3uLo6&#10;4Pr6GsthBohRygbZX8oSeJzYA8cz6P9j7023JLmNNNHPAPdYMrOqqKVFilSLlHSn1eruH/eec9//&#10;Je6ZeYI5munTEpmVtWSEOwC7P2yBwSMys7iop2dxMiszPNzhcMBg6wczsfHZZF/PlgnnlaI/Srlz&#10;883bfIieJb4a8XuMSuQ1W4g3f1+LnIYzgT+N927IUE+wVrwRFWRrr4jeb34Ck/eqxap7S+OA6gtK&#10;KaHUirfv3iF9fMTj6YTHDx+xrIskfmBo2XGpyCX+LNO32eMI4iOQ+IKwDtJ+dH5pm1SMnjwWG/Qb&#10;VnBh04o7VbN+AmJ/CVDzEefzGaUUJCLklH0MbOn5cNofJO03JiRMIGqgVsDlhNNjxfr4FvnwEcfX&#10;v8SObwA0VEpiyzdZRSlusmfTfYU3wKq+NKH5RoyaWLK0WuyEpHJGqWL9ZS23nGgG7WakPGPOUnp+&#10;SsDyjtHOH0DEmHJGngkpid4vm6u7Pi9TKpkbrbKY+MAJlKXC1ISM1BqWdZWy6kSorWJdV5BWfjkc&#10;jri5ucHheESeZ6ScMU0zEmWJU5zPWJYF55OMf3VfM9A4oyCjYodpvsXh+Bl2+zswTTgtFaePZ3y8&#10;f4e3f/kW9//2b/j47gFcF0wJmCZSHavCoMZbW1GmmMJGM/VBqaxLRKBpEnubKxovoNSwP2S8en3E&#10;7esDpkMGY5WMoSRZRs2fbeBZ2j5X/U6MyEuUUybJED/vZpG/tcIDggaIEcYd9Fi4fIa1q5sq3Yb3&#10;W2VtdAmz4SYs6wTap0sLLfAHJrTW/RFxXE1vN5+Fr50m8YPldMbp4wmnD48oyxm1SOywlgV1kUzE&#10;tRWUtqrcEMxhbdyrfyTCtN9j3u0x7fbI84xpt8PucMThcMS02yHPkk1zmhIaVyzrCafzI5ZlAS8r&#10;UpUqBIf9EbvdHokSdrudZs+cwCkPsTfTEyQ2wrZvoI9ta5LBUzeTMzFyFlm/NgH+jw6H8JsRaPRy&#10;aq5PgwMzyJXSTRJXVYtMFTDlQ4PNJCjsrn06HQDoG5X0YYMyYgrVuJ42Cstwv73X0wZMv9TGiPtD&#10;hsU6KkE/5HgZcLN5uadbGhag371R8q73dwRi/HscPxZo9NIxAi47rYsSiFFPeeb+p77/IX3p/bHe&#10;bJ8Qzll5p/+Bx9MGyPbYeFnlbv8rbeiPtpeZQLl2EMEy+jkj1w9+C8XT1xv6FHp7rhvfp53/c/y0&#10;R3BBA7icY0Jf4z/kMINiO/9XZV9gxzR8fPr5HBSgqMwPcvYJuto6I69d/xJNbjNOxnvcCRre6+Ly&#10;2P5VZrn5anPNNuj/SR0Mc92ajR8/21Z3LG/Ot6c6fu3+7//dy0e/Nzrs/Jw8IFwzfv/8s1/SD3TM&#10;rgw9hwnbrqDYotD5M+trUPzHZ1sLHUx3vY/mhBybHQFcXR+jIMgBQvVHxRJxF/0guTeCPMVp0tfi&#10;FoSil/yog7Q9BqG1irUUrKWiQUoorqXiu/v3uP/uAa0C0zRL1oFWtSSrAJVSIi/PoFvsYWBNc14a&#10;rzEnvL1LUkdtNcd8a6DWQOrUlSyaAra0zAelFHWyS1BXHBdyLmbT3GbRHIIFgJd1AEvANxqEDlmk&#10;kSdtfwSUaPQReFe4fnuvfw7z6m0E+rFjcLRg+3eUPZf68paXcwiE+vyz0TBBgHmQ61i2rGZ1lBAl&#10;zPMOn3/+Bf7pX/4F//hPf8Trn78CpYS19LKy9qwxRCQ0YA702prsRK2MtTQsq5Q7P51XnM6LZM3U&#10;kvarfreuK4pn1FyxrCvOyyKAzHVBqxWtrKhlQSsC2uzl1hSc2Sz7Swu7+FntQ3WS67keaM7uSGOI&#10;c82ACcxSsqK1oo5hcS6Yk8N2Y8agtpe7hSV+kN3TMUg30llTx5zd554OpU+4s1WyTAj1JiIkaipG&#10;TQYxPLUk4DQoDkpPRKGtS+nTxn1HeiOCLF/ZrWtOfQJr2QxxQqREmKaEebfH55//Cr/7w+/x5W++&#10;ws3tLZCknBQohbJq6gPhbgGLI6E5SNN4h5UstyyALZSmi3JH2jO+0bxUkAWNhC4g2QiHTFVVQb3i&#10;ZW8ewDSHqQDipH9JaQXK+5p/JgZQu8fBklMY+IIAcOqZMi1jqK+Y1oApZNpDGCxtUDitOs2jPIeB&#10;pPXprqsoT9Zxbv0kAAOX2Jyr47lVGKCAyPqn66hHmjtv06yNIhJS4DMGEBh5mQF46Br/Qpd34/UW&#10;rJUdv9eAmqTlc4zOpX892IZwvS8k9EwRUsU4aXZbKb3sAWhmydaZMsz5LnwkaYl1LavH5jAMPFYf&#10;LTqkAi3Awn4h2wdMJ0CmnmFDQYoJRUqSrwUTSwAoK31QS0BlsAMoNcDV2MHF3IrbruYR6/JHrjXe&#10;Rmx/+6pCzHRPagdXB1UkzbLNmrEYIEiWv8PhiOPNDRIl5+sNBTlPUpJpCg5hEh6RAQWvZ1CW8eVk&#10;ehY5L4YFRlVhpBS0Q12HFkVnkJfktI0aQr/Ud9cH3yGb19DBmiZzBTibtPxZhfByqeiUkL3ssfWk&#10;Ay8EPCil4a8fOtphc6xzOA2mXRqGfY3L9Vdsjo3+sd0qytqO07nTpzyw369teVk/+x7hh8BpAohQ&#10;q2TD5CQBm9aApRKWlrA2KcJEeULhhAJGo4ysAGrLNNb7L8FSwRD0LKRefg62pqF6tPC7BNVtTEbY&#10;FPeBHdYCEaEaCNQUg87uABanOwBU5eHTfofj/qjvXHUdhOWGsVQ7OX9gAe0GVpJAoJRRNPsXJ3bd&#10;IfYj5Rn73exy/nxe8fHjR7x/9x7f/uWvOD+e8OHdA06PH0CtCq3WJhuSXJe3TJoqFVgz0Txn4wUf&#10;gI95WBsgyeLdW5C2iUh4GQDmolnOC3Ii96lnIsw7yb6bc0KegJR0DTNAs+gP5SRZQoQFd6CJydhU&#10;DcQr68Fxxfq7Z9QMfWRoGVujb4xt2AcfA7lt+I2up239/iYPh3b0XgOM9vWHwWYyWvG1yV22EZHr&#10;S65PeCbWDpSzIByb3ZNIM2Ym5DT1jMe7Hc6l9rUH3TDDogNnwGWF660EBzwz83ZXyLC2rtveXc/1&#10;iVJZ3CvDDkbNwOVYx5/j+h6OOODk+lPnAfaccIJZcMu6MCUQrvpwDfRB5LcRAVOyjPSWACT5vJOl&#10;4jbwsPMp8jlyu0ntE6chTTHM2hcbtw40Ty5nTE47TamekZLpapsBYrjsl6NXBLm0LU1nunb0Et2W&#10;jT++p/BF1mm4TiOur1nHLo7tOYspyfnWpKKAEK7ZcgClThieCf7Kezwf5JVjWMOh775eTW1UQTMA&#10;ACAASURBVFC7OKLhlaN/gbAtbR42OiYyUjSKEP0aI72QvJQ/uldC6yAQ8ZuYTmHglep8Q3iY+jYa&#10;b4ZmM1faj8iTZEOsAYGrj3+836nWaABif0um94paCtYi1RhyEhBkyll0x1qRuYPGQTauZtSSnZZk&#10;PARkrR5BEB6ZWsOOGGdqSBmSGTaR2GNJMnoXIvAE1MIorclmCJ3PNPAFOFg+KYiTci+z2u01dH7j&#10;0kTHrBS0ugM3wuPjij//+d/w3/78F6TdDXaHO+z3N5jnW6R0xHlhvH9/xum04rQWLLVh//oAtFXm&#10;zYQCGYgdYYz6LAx82/RN57cGZAw2menY6Dw4Rb+TAdT03pwyCKvPx8Vh/H9YYrZQbHOH6s5qL8v8&#10;sRG122LO79DXTjNepg+3zOpmGwiNiJ0oZq3Z+5I4r64VGQqWJMCqhMhSlE1pfeNkCs82ySJWuNsg&#10;RpvoPiSiniyCbYjjaKisjXNkh8n9544ob01HGHW2ODWROoYZEaAZ66Yw+8fYd7yvAbEMdbet4bwF&#10;/i27w6k21k25cfz0wV0oKw8NPWaVEAOgXDPHEeummksebmM9rAOzoYP+YTnRw9bXMJfaPkjcCqrz&#10;Oj9WWkm91IFWSu8TXhUo06DVHgiSXdDeFRVcVwANu/2E4/EWu8OEV3e3ePX6Djc3e+QpqR96RSkF&#10;zFWyouUMIkYuTcqjs9hNtoZMH+4+Rxl/S4xgIE2Xx1G+mrwZaIm9331kw7jpue0xzk4Ds9n0cN7B&#10;GKfRWun+QtmAOT5B4FqNuw5hIkNegwa92P4rteL+7Vu8fXjwiheSuRfKH1grNlVZ4UnHFuq9IQFv&#10;MhRk2XSzAXUb1p+ZZBOC7jHf6P6ygdzjGkVAokWrRhkfFD9E0rVAmFJGTlnlimYANZpWGnXeof5i&#10;AGhpReUTUq1AAag2nB7fIeeGN69+DQKwNEJLO6yUUCBAs5TMPw4wk1ZiEnvSwMnycjpOSVZVayMt&#10;yCaAnrkP3EApIc875OMtprZiQkGZEtAKppyQUgNh1YQEaq+Sat1JNjVnMBI3pFaBqnKQRTfMmvW5&#10;smzcnxJJefP9HilPOB6PuL29k+yZecJSrcKXZJq3al6lSUW3tYivvmnlDsoTMN9imo+Yj6+R97dg&#10;2mE5yQbKD/fv8e7bt3i4/xaPD2/RlhOmDEzq+2pKU1BZgkZa3QZ+rjIM86g2qJ7Q38RSmQ5UkXPD&#10;7pBx+2qPNz+7wf5mhwop1Z7QxGZh0viFFFYH0DePgaCKIcxJ6tMr1AiQbkROmhVW9deUsm6C13XC&#10;DYkVWq28F6TbNRWkyWxyT/xAql5suEA8zMccheqVywKHlfVmcnnclMWtASXEDtVvWNaCjx8/4vx4&#10;QjlJefOmQE2JPfWKfcTV9c61FpQqsSKxu/fY3d7g5uYGN3d3CriXzTrTNCkwc8Fhkmy2p3PB8uER&#10;58dH5fWM/X6Pw+0d5nlWHbRnVE0pu0+hqX6TdMOJ6XopJx8RqDwwvt6gflwi30A6OR/xsbxUIexD&#10;2nyPKwI1cfZvjbgzumCqPtemPKtLlsIyYOdznWhc+01ONDwIvLiDbjy/JZatYnbteBpIos6k6JyE&#10;v5QuHn76/pfa/6H9su98kcTVZaL0MgDztzieHvvL/r+k9P6UR1SOgK7GPM1YrrVhd/74vg8+F13A&#10;3ai8dvCmn5fXDaFDurwkITCIa8/R9/vh77Zxhm6esx3q4fOPIE0ziF46d13Q6OODUf3sXX9Lmv3B&#10;Tccb//ZrPBqj/57HFZIeju+xlH/QEU2gq9+7kmOf+eKC6NiPDtKosGwf2p3gFE9qZ4SRbO8bAhUq&#10;E1u77FP8bMbEtUD9k++0uW4bJNk+y4Ll19qOPG7bhjmx7Ni2kVLqzsorfbL2n+av1/v7fY6Xxuby&#10;8yV9YJi3jcy6ZK5dH3I5f60P1HW1a04Uv4WffZZdY327HOtPGa+naSNeEz+a74lMt3myaXbFdwsk&#10;GYMRnS4ifZDaRPH764DPeIw65Xb92POSZqkqEBDkUhrWRuA8oyFhqRXfvX2P//7tPT6eVhAIO4jx&#10;z0vRwDfUQaFBdcsmqMNC9hIbTml8xQK2uOLg7yXK2wC+jJ9lpy+j1KIZM8uQWVNK88YAhOjlUtJY&#10;DZBqGRAl08xQ6Ud53FjSM/zYHNu4CsMa5nb79zDv1HfYAtqxC10lrDljsz7El+vLtIbterb+moPI&#10;dPLuPLLLha8RRD/LJOnTWms4Hg/48suv8A//+I/4T3/8B/z8F79AJXFYtCYOqowspTchgDbJVwYQ&#10;GkrTBIOQYMxSKs6rAITPy4LzYmXPV5zXVUrZlyq7Vc8LVi0rYhk1y1qwLItm0SzgsgK1gGsR0GYr&#10;7ihrLMAEKVPUM8PQhj6J+nfMTYxcADQELGXcZDdyQWPJ3NkJp/laYJbAgAVbAQU0EvkzpCKzODaY&#10;BLRspVm4ERhZSqCjAxs9c1lVugFhoiSZ9nTOgKYZPDtBuz2Y2EsqJ89SB9X7hdCkQnLtWTvRsw5a&#10;EMTGUEZQwU9cMecdbm5v8Nlnd/j6m9/hN7/9Gnd3d2iQrCVS8pwU6GaZXYxWbSnpWucAPmAW56WB&#10;YJiH9W20XjU7ZW0dtF2qZYHscrd5ll3LHMlgGLjXAFzm6JCygH0dW1YB4y1s7KzzuMB/t5LCgtj9&#10;HQzQHxzilYHUAErOc0e5YznLurwlvd/m2sfGf4xXAALAVF2G2QNPdo/86tlFk2ZZ8TLsG53A3r3z&#10;o35cleEu8wBDnXSQxqX9HuWgrBkZMyvNEq9xh7R3kHxsen+gc9eQKKNCnONIAh6kScs0oYEVrG5A&#10;BmaWkkvThFSBx3pGQUMloCZCpSzBLSVw6UHzoK7xEXOVODjQ9QOTETZF3Slq47MW4YXn84p1LWAu&#10;EmQheLZfth3cNo/cntwkFeWvVKTpAPs+KV0vyZRQUfucswWHZZynJOD+w/6A/WGPKc9KN1AQqmag&#10;nLLSfupaBDNSziDKmllWs3306ZSsqX0adfzMDGEHcBsQweijsYCPmQUMYPJSyj0JlVrgV4jaMo9q&#10;G555xfglg6tkYcoKKIiyOFFCyp3ojGNaaSsDyCORyqDOMyx7GnVlEN1r0tez9Gu0KIzGjWxE/+m8&#10;gDcp9Wzdb23Cp30X0qrzq4HVMFizcFdmLE2yVYgcIayFsXBC5ex8pCVbswKCzEkyenviJCvj5plG&#10;TRdr3ifjJ0Qkep2kaBSeVSu4drlVSYKk5GNFvVICkfBH18klwwBUBgrosl872H2AONId1DyOYwc6&#10;dKf6NogOAKlK1h6uVdaxgj9ED2C0ChBVzHnGNEtWrQ/nRzy8vcd3336L+3/7V9Syoq0ruFXMiTSD&#10;cAG1gqobSoS+TZYEUGCLqQ0uD6eCrkA6TVB8Zx8ClVFEmgGwAFriTXipBNB2U8J+P2PeBfvFAADK&#10;vxIlyYjZ1eQwfgG8xEIvJKnQAqUElU3v8d/Ginl8/0t7Xfic6ZF9Dvvv7dFBGgSJiHZ94dpPraMf&#10;IfpmCBgCnr6xRXmdgTn7WoGuUQnGAYzdJOUzd7sdBGgeAfMhqKvtVUimKAt4UujXleG5brY/dbDJ&#10;P21TRhIG1pHON5idy6TgGkv5BACUwJrR2IJL1lJHVIj9O1GGB7Gsq1tyBTk/ExnVQS+IOHV9YdOL&#10;Qddf3IZI2L0GMo2/M1zHlOeYHRHnP9ouNiQxOBkAOaorsmbljSTZvye/D4OsD7rU0Hty+Qpf5X4H&#10;DNwV1U2PiCmjlfO2tsZxYmWZo9/i+iiaH2a7ZuQena/NzVsfY+j5k0cf6408vFCker+YWUEQQd+D&#10;qbnseiGgILI0+vxz1BOVfu0+A4/U7ePb5bu6rs7NbSEH6KY8rG9/hzBvXX8GhrkPgNDur6nux6m1&#10;ykaWqKtsR4s1I3BOons38QWsZZW1WyU7JVHDjhIaGlqpQIaUMYXZ66ZLk9u1gGY6JFLApsO/fIEz&#10;my1t8wxVbs0ek4xh3JruxGlgIlhSodYYlS1jmg6p0nfOWarKaLuk1S46OFgeZWDrUir4cQGdGpAy&#10;EmXs5jPaI3CiR7R2D8aMUhLOS0WtQM0JbcqgtiKRyNHCWjFGs7VReO8tEME3q/YuDSzb/Y0Ev0im&#10;XsDi2fXcoJMyg3QjZ0qTl84EC5DV3l/3dPcjEn+UP8pE7Oso+7ZrmcLf1qVom460Jz9J3zM1KXvL&#10;uqGnaWYp1+1sNaiO7SA3sg1AcN7rW1tVJnb20T9s9QNCxy90+2/zYkHfF3MxyKIwbMbXRT4PJ41D&#10;AYBXI4lHfGexhZJkYlTZJ5kWm27iUkB3FP02OH0ye+MXoPz+TqZ/x7s6z4j6ZX8Ls5vcxwfz70l5&#10;XWbassShhabPTqFkcJT5Pq7eTeUtRjxEsmHTaVa5putN8s7yDYETe1sEEuAms+qzcBlAOv9lPaOu&#10;H3E8HvDLX3yGN5+9wuG4x7TPAtC0SlAsVaAARsrCV1orWuq5Qne1wTxfbhuTlUiGJl4QoGZZq1ec&#10;ELC+0VfwTbnyE7kGwVLYuI/cX5g3KlFgOlst28ZexUwEgw3kROqfRwfuW28udWk4z7fnyPJNAyMy&#10;31FrrBULui3PLaz/RApy6r5IsRkYFkhg2Kbn1nUadyVrfzXLdQM0u2pGyjNS3qE1QiuE9eOKQmfp&#10;37kiV7WPiZAoo6FgMiC52i9ShlmYrGSVzKCc1B8t2D0HN0FlURJZm3Qj1u1+hze3B9zuJnDOKGcp&#10;Q56nA4gEBFa5qJ9LwWG2VmrnS+LTrjJu1ONYqslrUgHd6OC6DoGQkaYdUgImks3PS85o6wkJDcQF&#10;iVk3xzZk458EGEie1AcglSIItuuLAaytYVkq1spIKWPaHXA4HjDPO+zmGdM8S3ZSSjgvK06nE04n&#10;AWYmElt/Xc6iRzXZkLoU8avkaYe0u8N0/Bn2hzvk3Q1qyzg9rvjw8AHf/fU7PPz1W7z/9jucTx9R&#10;1xMyNQGgErTqm/IYBX7CbRilVaPLoNYYTQk7kgQFIMY8Ew43M+5eH/H6zS0Oh1nkca0CZiXS2IGA&#10;ewlZdBn1/Xbd3YRxkPukoOMpobVuI1Vml5tS+UN9He7wQk9cQQTLiNtUx2AWf5isS+5VanytBobg&#10;/dJzbvfZapfxMl3YqtsYBkD0SAWTMlCqAKIX3dRalgXr6YRaF3ApWM9nrKcFZVl7JtxWg9xiSbZQ&#10;KwrbBnzGtJ8x73fYHQ443t7gcPcKh8MBh8NBN6ZmmG9JgNor7u8lY+66rkgpYbeTLMpEhGmacTwe&#10;JKEKGU/supHw9s2mtKATxth0F1pdBzE70VxZ00QYzL7nEvfF+RmnofPAwdDrpuLTjaKLHbtr1I94&#10;oINBx4yC5OIpFyokrgIjrvXnCWN/++BBoXAFsQ94DHhEZxZo0wsa38Gv3HTjuW51I3b83HdcbJRK&#10;6dnz7/kjj2tAjv/RhznQTBl9liKuE1b44se+m8EyZXEmBhplCK7fnsB9cQGDM4WDBtXHeaNcb/uu&#10;zIIvnB12u9HJZkd6+Pzi+vjEw9bFyNpxdVg/cek++YyXj2c41ajPvtiNHzs6z91/DSgSb2DuPOhv&#10;cfxHW8+fPr/fs139vV0mYgPywBqCD6g7SYMciH+TXmSBWXPu1yq7/A1IfbVPKuy369KceB4Ujddr&#10;z6L82a7trePluTn+lPn/pPsHL104zMB84iB1Um0dxESkuxKrp9P3zEwYx+LZd/DxHHp9KbCfOTZh&#10;27Gd+OkKPxVjvgdFXJ+w1kzHiuO27evV8bNxf6HvA11c0TmizLkylhRKJj7xgCjOrvTyqf73/l3O&#10;X3D62o+CumwcTZEG4BmT7C08rkskBn8LO8sJKFz82SmJM6qDPszQvZSLZozoB9nFy5JZp+hPAwDK&#10;aJXx4cMjHj58QKlVAGStYbUyvjm5oydt5kXsqCD/w9K6oC3uY7XNfmk7SHuZ80ugZs+yKbvUipY3&#10;NyBYbbJL0suHgDWzojy3VQZVK62gfZVBUOdPLP1i4CV9H0VkRX66NXJMJ/LmN+zGymcF0sFAPKCw&#10;RmgYr24sb9Yxun4UdX57fgsZsAww5GAelmBRgoABUsoOyDneHPHVV1/hj3/6E/6vf5By5zL5yZ1R&#10;HkBSQ5xbRQkbAYillK4EnyuWUnDW3akC1FyxLBXnpWBZdSdxqVLiXMuhl3X1jKpS5l5KTLRaZbdj&#10;tWyIuuPYAp0K3OsgTbU82RxostZHPtJlI2mJIrCBTWQ3I+oK0gwdRucytcm1aQPY1NqADGRkLU2j&#10;zyRx0rUmWaxqVaAhaxawQBrG8showALmUEcJAeKs7gYqw/LSKB/RMjySWSLsXtfDgJktlHhqbqfQ&#10;4JSXIEcvR8wE5Cnh9u4Gn3/+K3z197/G559/gePxRnaiN9uJm9CqABvFKaP02TrwwIJgMSOutNHn&#10;ZXDE6mfhHQJYq62XRa+tAw5trizgyDU4lxWkac4bX+PQ2KROhIzNCGjqMq95JtJoowmkiLulFYBx&#10;PXDT5S0xK1hTbOdM7LQAttJu1rw+m3o/DHDKrck7NgMlib03BGm8xJWcp2bZPGxtx3eUd4+JcqK8&#10;M/Lb8nwlw36QBYLNAg1fmz3m+lN2+WardZ5m6Tqkf16qTTtAtOtDAsh6tzxELI5Bbk135GuwuBSA&#10;ZnVIGahABV0iBelVpVFoBiClURh/K1jWdXAGQvlO07EDGwslBWtH1FEPqFw7fEwMaNKkDDkgPFfK&#10;2dCwNqplFZa3tpbGNWR8XAfZfRPRzteAPwGhxJYc28JjU8o47PY47PfIaUJd9V4izHlGSxLMTQoO&#10;koQjxs8CSESDaAYyNK3Jg0xKRNvxMh2uQrImmM5auUmAnTs/ABrQKMgHmycdA7R+qQXfmmSVsPKZ&#10;RAmYc9fpXC9LyNm0vP7vJJH6nkkr6HLXfFbdl2aBDi1Ne6Fc2PqLgxGuMZ5Fza92PsYWPILHNcT3&#10;o/kd7DwEQ240a6yqUZatCgQ0yN8Fkj20tIzSSM8DCyVwgvuZmpZJE9HMwUSQ53o2a/+iuezuvKbr&#10;YDL2FgSAfzb71XTtZnpAV/EG+5BJMnYoZSh9EIqWpyW176wUuGV9liB2Z45RltgkUfgxGvZnV1mr&#10;E0R3q0XkioDsgIlmBaln1LXiw8MD3r29x7uHe7y9v0c7fRCuWivQimBNEoBakVABtSc8m3iQY0mF&#10;85YDxXGOOilcJ+3f2c6FflraSzoPYk+obEsK1szAlBmZq8q+5METNl0B7HzEf/IVe9xSdCrNeOYs&#10;e9VB4IzvKKCfghiTSDReXHVit351D/o7HUUjqbcfx9ZAhaOfBqGNS7suHkOJ4XgeRrUvHGaj6TMs&#10;U1kElBBlCPQ6gdjKZOvN6P59dqHbOkDJdB9TZIkGH5OPE3e+F4N4CCAB59EQWtgs/c2fycfOODlI&#10;704m37X/IohV9qpOxgxQLzFPKnNqqwLSMHmt3e+ft8AE7Suip71zFOuz6MEi01MO72E6mI4dbWjD&#10;p9F1Kgm6dxvnYogujus+MfJ1u71b5rPTfX+Jfq1l3hfbhPxSqe5g4HB/jKx1UgHTlH9QfM+uq/c5&#10;5fjgsH4cahjkadgo+9I4bI4hdqbXRQ4Z16eAKbPrf+ZzjZuziBh5kB3wzJ+iE/W2tpzY7TEr3Qr2&#10;7OtsfJb7ZrOmvhBRiLUPZZVnaT9bs0xXytcoab+lr7IBhcFcPRum21wBpCkVKzhkYhplq43fNM9I&#10;OaEx47QWnJYT5uMeP/+7X+B4e4OP7x7x7V/+KrYgAXUtAmBlAbLau8mSUN8Gh/PK0xpJqVMDy9rR&#10;iIDW/VlqGbuuKRUqMmRLc++52U9EkjHPTA6rxijT0ZwfREC7zKfSmGYNM/9cW7RsMWUQEgoVEJ1Q&#10;K2MtLJoAzZimPfb7I2omlFSRM2OagCk1rJrVkJJWhewiEOM6iW+kZ2ikYV//wYjyZEisPjTudqZV&#10;bmASS5cM2MS6yVI3Xxufk7L22pzRrilFKvCbtmv8N66vrTxsEDAIOb+RebDNM9FOaCy7YcUnkpC0&#10;OkPOE9I0IbUZidVnxABIs1BrPxuz7CrZ8ngG+hZBXUcD2VMYR1U6vW/GezQW443KPzYbQftVP04f&#10;E2MaRCQZ6V8AUpDqrNaBpuPuNgw7x9W5VN5D2w0BvasqAa8/MB4hwYXp42SCoL+4vnvkHuzrTzKq&#10;N9XrmkhY7ZLZU0MswWyBMKINUpXCntQMoEjdxux8tft2hXhjwiGX/kjMqJCNLX2FmVyQHkxImnRc&#10;eazyBDTZQLye36OuJ+zfHPGzn93hs5+9wbRLQFZ7oEpWOqKM1iQbZLTZmWRTXGtB5ulCZ5ivTxMX&#10;KAmw2heyj4e3M9ankEQO2LO2sz8etrZNT77yPWIb6GN85ejcy3QFpV19hrhX+juJnNz0X+fJl6F9&#10;JllTAoQFbEMJMaGCUajJD1grLrD6VtArBAF9E0Ui9eWqfFH+xMZDmF1Hgs0BDKgmINzz+eTjvJYV&#10;IGgcpjlonrJkOrSVwuj+hJwzpt2MPE9uo9rmcM94Tg1ENWweYsy54Waq2FHBuVTwWpHysc8fAX2T&#10;UwJxE52+2dKW8WStfmbyUORlFk9cCnyGpR3Zh5lUz2hgmoD5BvnI2KUJ9fwBdT2DywlcG1qy/qu/&#10;xvokWTnU76M6FuB7ohvL/Bxujtjv95LZ8PYWh/0BRCTJIM4LzueTVvLqlduaJ7lIIPVzNCQ0IqR5&#10;j/nmFrvDK0y7N9gdbtDahI+PJ7x7eI939/d4+PY7vLu/x+P7dwAqpgypHpEtg7Jk4zeeTp5dmMbz&#10;WjmWYPE4CmPckFPFvJtwvDvg7u4GN6/2OBzEb1rLCrQCyf2vvIgTCJMmLWgbH5KtuZ5Vk9jmUFph&#10;AwKbn8J8ZEaVJMDhNCX1xUD5ePQxU+ffyl+tYgDBqo1ocsbI25UOu5CUNcAcqg8oTZhfIeeEWmrf&#10;5MiSMXc5nyUutUrCj7pK5kwuK1opKMuC5XxGrVX7oxxEs8JzKxIXM34y77A/7nG8kcpCN3e3uLm5&#10;xW5/GDLp11qxLGeJea0LlvXsenXOGYfDATc3N5imyfWZSTNu9lif+EdsrmTcko+tsT0AIfZgg8jo&#10;1RmAnKVyhOhPDRM2hwetnzrCl9FYdIPwmp7wZFMj+Cv+TZAXT10Fl+egC7Fm/WH/tTmCkmH27Av9&#10;k/UYlZNtW90Z3K8wIcfjPXw5mE89/prT44ceW+dp/wJBxv4ED7r6zH/fIyqnl6qInQnKezSc+HK4&#10;zQGWocpTaAnAAHDsNBXphV6ksW3vYr9DhRC/KirfT9MPOUP95Ac/edg63LzbJ07xxStcbX28xu95&#10;iv+8xJdwZf31L/zmvkvpWmME2wU1nIr9vrQRL/r5Nz1emgO+HP2rgdvnHrExsv6jHNeMUF/OL1wH&#10;fOK7h7G75mgnVdD1QRfrl8EOehid/+z3uEPrSn8sVfZTx/a+GFwUZ921dRKCwa58jm32K8dnmKwb&#10;edzz/fsUevPrtt8P5Mube9SA28pUVbSsnA0zi5E0TcP49Oc+3TfClS59j7VgDszxhWxN4SrBDuNv&#10;4grRGb9pjS75vAeoRF2/2rcfIqO3wSr2TsYO+wOEtrfPxXg5My4H+dqzo4BW3aXDba73ley/IOcN&#10;zGztMMfz5H/3xwQ9dEPLrA4YUrvJQXJEsKxMZpT7vCby+1tjrLUqMIxlN3kDTueC+4cPePvwDueq&#10;gRMmlFLE6E9Jqq8RvFyyD47LJHVmeS1R6OZN0tJCFoyQ62XHZc+qWWtFaSNIs1RZUwLeNMBmGX83&#10;y5AnP1VLGFuAwh0UtcmOz6o73dxh0h1xjF6S3QFNNn/EIp5jNhtc7vK/VHC6pjVQjrHkyJs3Kys6&#10;0i5u3Hza8pl+b+9Hg+SVkffrc5YVFGV9vXt1h6+/+QZ//Mc/4bff/BY/+8VnyFNCNUMdwDxP/tzW&#10;+q52JN2BryV3pCwIo5SCZSl4PEspkdNZPp+1zPl5EUBmqxXrsmBZFqzLGXVZUdfiZSZSXcHrCi5n&#10;tLUAIYumgTMBSNmYVqS0iQFQuQFclRf2dXoZeGOVpaKzCYhS6CmnUYfrgCvjAUL+TbPaMRisJYkS&#10;EWozoGzT+JKsa3NGGA834DCs24EGpBSjZXEzOWnMuwfPZb12J7bzh6jTG500ceJuwlPCswxIyQ1t&#10;KZimLBmMEmHKhJubG3zx5Rf4+pvf4te//gKHwwE5y+5rQ9pREvpwxyrbGDUHRcu4ELgRxN9jgX4Z&#10;DyvrKUHtDq40gLcAPKHOzAi4lp2tDPJ7oh5kPMKyCspwMriJ47BVFxwA+gaXuN6sNDsCLbDpPuG/&#10;zAZSl6DgwOf1GQzo7nQOoCP2LnQ5G/W7DmroYM2qwH8Jcjpowua+2TyEDKVUJQiS5FxpgGUnbOz5&#10;PzqnIsCqm0ibxvvV0aMBvG5gCRJh0HWIhqCcgaDIibuvzRFAaO9NLg8taMOBjC0QS7Y4bTq1fAo7&#10;aMmG1AQ+6QZGcx6yz50BNW38m8onmibfPT5kwzZaqwxXLVwn6/MvrKkHggxAKO+QsN8dMc07Lwcu&#10;NM1oCrIyu1mybjB6oF4eMZQ2iz4vHVeT+Qaa7A5+AaNxY18/KdBtIgJyxu5wQJ60/HUzALrIGMqT&#10;b2ICkWd3jBubKnfeSiSwdcMRCHA3+3q7Zo80Bfc0sGZHVvAACwg8+zpmWKoLZgHlJWhJLwjNyxwY&#10;+DoQCGvWrsaS6Qkd0GVAo2RgM4TMH2wZQwN9EHngXtZ97fMR6H/QO6nLewNW2FW5bmiOmjtsp0Qo&#10;JmO2P8brqYQ+GyAEbg8kMsivOMQF9ECw1JNLs00IhBWECkLRLJsK89exkrwLCcp29L0GvRuAbXjq&#10;jEB1kLC+bK7E9kq+1omAxJYtS7JTWzTNl3/kiaSZs6QjQR/vTGhrl8f1Id8nz3DSQsZ5f0YGQoqV&#10;i/vnNIFSQoOsxaL6LGVZH/tphwSgLWe8e3iLv/zrf8f7h3us5xPKsmCfJEDYwKitowgynAAAIABJ&#10;REFUoNWCwowpETIJX5ZXFf425puEZyzsLxz0WQKGzXYULgGc9/QvW9CJhIdSJgkQQQPvqEgsdL/U&#10;Bbll5wWD3UcWgOwPFnBGzLBr/E7GWHi66BRNA7mgAN4zfYk6ODDzxr7l0adQce2gq2e/z2Gye9sq&#10;+ZcamCOZXZE3xe0dI1NeJYhkJegACTQzNXAmHI8H7PY77PeSRcYB4Cw6+5RnRPh9zpM2LN3rIBF2&#10;3tBHwOyovp6279TpPp6J+qjJpO1IKM1qFiHTof18eNIIrlMpqr7zRqTZ6ruNapUyhQ+ZDiJ/WwZc&#10;VtkvzaRN/4Q/bit6dEoM74fOe0jtNBl7eXdSIHgzHS8sPYLparaeDGBm+qYA9cQWs+x6pg+MY46h&#10;R52r2XOE/Xe5Mih8Ub9ihDW3iaO5rqVyOPqJbB2qTtbBBKzt82DT9t72MWHt10BmG30gXOljNH4X&#10;2hbFQcvKdrnknh3VaXzMCJ58w3RVAdEEeeY6vWwOgpbaFhrsWbdkGJqXr2+2wdTasSUYNtNdVv6A&#10;rokO4I62lb+jjwgux1f1fGKxPQwGYmA6y7bvIM3agTtJ0idqdjjYXcP4ns8L0iSbNh7XM37+q1/h&#10;P/3pj/jy73+DNGX8+b/+N/yX/+8/4+H+rQAjmuhMtqFW/A2m/6DbLfpMC+KLbhU3Reu8Q+eAoRv5&#10;bLO0XNnVQ4bbCSpXTBMweiMfZ/V5tNr5cBhbAvozDKhowEYWuchaDeK8nkSHSBPYsm/njGlmzTZd&#10;wTnJpgtUsREzaTbWhBLWhY87BQvUydfsCl8Qoc++wLBFnLKOi61vye7WN30wK8ixQTcCytjJsiEg&#10;K29yGraxNHujOVAzViIBDKzR+2l8Rb5U+oTdq7qb6ZRQ37smWCZqQK7gVMGpQL2C4KTgHwT25+vb&#10;6Fk/s/KxQH9kWqOPEa4ctPkdmWk4LZrexZ2s11zlYaG1q09W2y7yDb+Xuy7UlOZ9c4DZ8MpvBxUx&#10;MOFP8fO3xm4bueeAjN/6AtTvO+jRtjuYP4dUH7VxNlq42oegE5i93zj4hFSPSpQwdcE0zCv5724f&#10;AHAgL+uzLU6fyDQp/VK3qyUAUv2nAq3K2i+SuXBdHwFqmDOwnwiEgrWoDUvShoP8Aakm1Jr6bzXj&#10;X2sotg6JVNsWoqmtaMIDdho1ud15oc8q3JmyJdnhCDI3fuo7Szb3ylVmQhsjMoRNNDEYW2BW32zM&#10;TOobJf2JPWEYsLhPv/F0HjaFehcobKBUH4fTGTVQqgBp3ALw6gnM5NVPOmRONzeRZEHtG6BNpowD&#10;aT4kW4OlrD6vRIQ8SXbMxgIYTQxJFtDM/yUyg7Ks2TxNmKYZeZp1c3zT6g9VwYqmD0nWy0RS9Jp4&#10;QTu/x+ldwvtzw4dzAx1eYXfDyPMN8jRJFQzd4JFUZ2Xl91Z9STLGkpZhttiPlH3vfI0VHM2AVpox&#10;GVCUDtNOMgimaQecPqCeZAwqGlaWijIJTfvTgMRYi8S4uBFa1nWSAEoTdvOM2zd7zNOEedJNjylh&#10;rQ1lWXE+nbCcV6zLqv49MRAIUCAjQHkHyxuJnDHPO0yHG+yOd9jtb0HYY10aPj6+x/13D3j47i0+&#10;3D/g8d0DyukRmSpSFkAcmX+UkwAJaQKoiO6ODtQ0AC6QPGmIbCjQDQ26YiklTDNwe3fE689e4fbu&#10;iHmvvkvNwksscQzxvagvnJryLVZ/Z+dnxt9ko57ql43AVeIvNtc5ZfX3N8yTVN1jlqpmUyJMuom1&#10;40/13ZG7XNX1Y34D41tdD2CYdWRLKMoiBlCqxdlNfxKQM9n7NgZaRS0r1lUyWK7LGafzSaq4LWJX&#10;r+czSllATSrhiG4jPibmhtJWXbOWCRWgKSHNO8y7HY43N7i9u8Xh5ojD8YDDYS+ZW9MsMbDTSeJc&#10;mrxkXVfxIWfgcDjgeBQwcc6Tbs6FxjekKpb5Y5MCw6vSq8UMRn95l/c12M2DjaT6VKsVySrb1IaJ&#10;9OI+0s+pGOPRhQk7QX0fUMNle9YPa0/+7oKHXUADXQCLY/garObJTj/zPT9/SVCsLKD4tzi2bT/1&#10;rA5K8Auv/GlLkPtd4brtnEXC+uTjCfpxpXZ78onjWj65pxRPjsqLHnVwUl5rLHTzkwjm5WNL9z9k&#10;HWwdXc8eUecKN5DN8I95L9rSgj7S3ueFjGx6cae0zdz1IOxTz3+pf7gYJAd9PdulSwDZtXvima3w&#10;+QlJ5n/bI9Inb77p43u5kzkervhfLv+f5PhESSJHpHWgE4oqcXBHiHzhy2jjtPPmGr/IBMxJAnRB&#10;b8EmUqXWrFiT0XYns7XQ+3HRh9A2w/qO8dxz/ftE3ndd7ozvf+kkZncSxmyZ7rhUgISBl2J5dGYL&#10;oj/T/hW+8NT7XDvPm+8vZOmWaV9tIBq2V57JGNbHKG8iKODae6iT7ol3Ge7ga38+oztckcdbevlU&#10;sRjpcgDAgZ/lDXFdXe0nXY7d8BumU5nTa2zbMgl1ZRyg1J37KZFkBdM2fee+0uhSpPy0BNYlwH5a&#10;Vrx99wEP79/j8XwGpx0oq3EIAK0pwE9oIrtRyOK8YGc58MC+xdb1uwpG0awSk2UbZMm4VFnsptI0&#10;ex6zfNeaZsyULHmlxgCBlD23EsYtlHn18tc2hwwtd6zgJRZN3o0r7bs4gESHkyC3jHXSXXxx7ro+&#10;Yo6X6/z0KV2s33/lHMY1G3zAcn26pJ9OH/Gzsf3Af9EzcGgtWiSaMOUZskMbOOz3+Oa33+Cf/vlf&#10;8M3vf4dXn70GJUJpq4CDcgx9sBEtKJM4iFbC6eOKpaxIeQJywrpWnNYFa6k4lybAzPOComXQl1Uy&#10;bJaySumHZcW6SjbNthbUtagjs6C2ReZYS52TOoK6ISrER2TgmSD73JO3tUUu+Zk4EbvzjDXbIszB&#10;xybjOsiIwIDTnvSXG0lZ5ASwlZ1D78c2O43JSDIa2CiC0oWEKSUvu20EQgQHmki/eqko/z6Zsc+a&#10;IcXKfpHuGLdx0akNOgMxtPSPjPM87/DZmzf4/PO/w2/+/jf49a+/wPF41F39xutlp2cxtBWxl1xq&#10;BuRSR5/J0tYk+52V5TaQYFWnoJRrEvC1Ab2lPFdft3ZfKcXXOhM0Y+4I1mxNs7M2yU6StOQ1dOd5&#10;bV13SqiDXAcseK5thmwh2x9VyVwWOghJ6zwxs9Ns5/e6y/9CV1A9K4peSACgNQKaggmyMOTSLKPP&#10;5PcRSb87PbOUtSbWMtoCeDVAp3tDLvwd5Muqu/iEeLpkYyVEtxR9vcXS4B2gYzK4r6+UxqfK/WHX&#10;MPr67f4hfaYIS++L6ZY2NxYEkm6SAmIIzNKfDEKlCq4AMSHTBCTNSs0rwAKGiht0DJBnTkfpkQUB&#10;NSMIAbYByIM6+h4ig3Xs9X1kE0VCa+pvsOxKTgq2SaHTmf0tQIPa50efF90SUQ5F2jX5Wbi5n0Ro&#10;oiGnhGkSZ+JBy/OwOpXTnLWMXgZR8qxtibLunrd5FIe55R0mSgJOa6RgQ4Rd5CMYIR5VG6yQEISs&#10;KUgAAUA2IBqp75AhDmPuwVcfDxs/05vdga1BTEHb6HBq8IzkY+MGNNnkkifLtHXpk4jPIiLM8+yf&#10;bc7Zlaogn+Isup5v2mHw52iAr/tSjF6iYtHbzZw6zel6djJiUqChZlBokjmzkepxAM41y7g3oLSE&#10;xgnVyksiQYB1Klych0XDaKsv6RjrMy/tklHvybmXcSaIvGMKGXIQaNoGLYyjlZ/1uWejN2nR3MRO&#10;e01Ko4Jk7XuvmEGNHCRhR7N3UP3aMkhLyJhQahkA3glAnmbM84ycE87vH/H23Tu8f7jHu7f3OH98&#10;QCsrEhpyrQI0JIC4otUCKgsiqMv5CwBQB4kOTvutITbYKeFLP98/cpDzNg5J5RjAmOeMKc0gNHBd&#10;IWXQZR5qk20iVo6vywSVATmA9Ng2pCjYW2VEG6I3oWMhc4d3P7zb+MajfsjhPFmenOAzZa6wEBOZ&#10;4mQ0oHRbIdc0dP1S2fcApkqctHxukBvUMwEzJEty37BWHRgFhpYHhm6qgtPlrGX9dvtZefUEAzuZ&#10;zJPP3adv8ndYk1fX6ShnALO9R/7SdWtrF4F/2njy+ESjOZN/Ph+si3uc1z6dCpYJ/IMImrDRYDl2&#10;G8cmnH+KnLK2lP/7GrpGUyH9dyCrOlzV33NcS/BNlRKADTqm6oJE6OihsF57QDx8pyUu2cYhqIo+&#10;v+gako+3KXLensoehtO2s8Zg93LUYZPpWdKWgC/1OUEVjP6PzntM2bkEKdmzYje38qJnm+yvwyY7&#10;QIBmbKr2XCSX31mz5UnmMrEnWGlTspknDSnbeov962MWfS+sNJeMhvtO10Ef6Lyjg4BZ+aLYajI2&#10;cew7HwlBWK79nmh7AMPfvXqC/BggxGxpp2jdMNVq0WoFZg/IjfZelqGeqW86uDZvaRKfQCJgl/b4&#10;/Mtf44uvfoPXP/s5Khi3rz/g1WefYVkLUCto2mGfJ3CtqGvRvnKY467rM4fkOpadm0YKIS153BpQ&#10;imwGzpPMP+nGZc+up3qS0Iswa5fmLDKNhnVg5TQ7uMEG2EF7ypPJM0ZXWCncqv1JaULKWWTlbkbO&#10;s/jkpgIwgTgBvIBaQaKGzAnF17fJDHT5zL0Ciut0gfb6OuFhI/IWaEgkG9eS/i1mZk8OQURoSTda&#10;mHTWDKW+IVP5SSK5pmdcFiARUkKeIk33rRFNASKA8c8w7rD3EmYXgR1GLLIuMyRPXvcr2BrPKYNY&#10;LId+2Juw62zRRrB2Vbl8+Yh6ifKdUWBs9ZFR/roGZmxye8elOnPx+Bcu8bVliTsCKXkHoizzdt0O&#10;ubTLxg4aHVp7Mv/mhpDTHJ6roCQy/i7At5SoZ1AHD4C+wW9P6Hq7drYD39UWYPiGB/N1m4wyH4LH&#10;fFpUKanvkYZtitVBDHzS+g0AlZr6pAvARUBDVTZVcV3EZs6EeUrIidC0NHFjFvuAxM5pirizcV+1&#10;8lDjLrcE+Egu/23TvPjNGMRJqz8ktLaCK0MKSlffZiZyqPm7ZlQfIPPf6KAPOm9X8wZNUPiEsUen&#10;aHI5HWnK2/HPnY8BXX51uiHvh9sJFHy0Sgi24YiNN9pck2QJNBD8lBIaGVCroHL1OAEbTZK+h2af&#10;TvYdUrcLmJy3Gg+W7MfsMortvwTdzCH6fs4T8jRjSoRaG5YqmYttPpmBmbL7R0Q1Jgdkyz7z1umf&#10;+qAyl775VhW0cv6AUlY8nhnvP64o6R1e/azg1RtGpgPatAMgmzDZaZvV59Mz9pFxZNOdh/mxjsgh&#10;dnESfz6JDwE0YcoTJvRy5EQZLRNaOaPUM7hJHko0RtXwY+OEhgSmrLJ0RppElu615LRtcFtWqd5l&#10;vuSyFrRitr3RjyWy0FgVCI2l/TztkXe3yIcbzPsbUJrRCvD48REPb9/j3f07PNy/xePDW5THj+BW&#10;YHhGMrAsQwGXNiLuxUe3f/rm7QmyIUHAkSRzyBUpE3aHHe5+/gqH4x7744w0Cd1K9lF137Bs2k2U&#10;xIbULK5uo+mcJFuVTi/qJzW+19mey1tbQ7bBTW+W2F6VBACUB+awOUQ/6Cyly3uG8uZNsoxISo0b&#10;kDRL7CDHperluqyoi2TQXDVj5rr0n1oKWhHg/LpIKXRw7T5oYizlhFIK1iq6dp5nHG6OOB6PmPd7&#10;pMMeNze3uLk5Yt7t1PYWoGUpBcvHMx4fH/H4+Ci0x4yUJkzThN1+h+PNDjc3d9jv9wBET61G3BAd&#10;BpQcOMwGDNdqS2aDxaydxussHnyBPyKSTSwgsTXV5mMAkwlhG+dP0XO6MtAn4PvoSc+27S2M4sL6&#10;5oqFUScMO29Sou+d/NSg7fc5Imn3tkYljhmXk/CJhxkZP+xecr+Flevo/ehuiZfG5bkxckb/xHHt&#10;1nj19usfOk5PHZ9Kwz/18VOANYFuwA00FQ21zXe8WS9d6XqifdW6TBHeHuPe/nCfM2T6XgPcA3ab&#10;8xfvZB16qXG62t6zfcBzI/LpbfxPcQQF0E5saWQ7Gmn4xuZ3dPKOHO5HrNsnyDMaAp9EBvhp5vXF&#10;Z2zXMFF3yseOAK7s0TNOOvv91Hfgl/gru3F7cd7ai3wowcvOmdN3O3WXbV0/3wPwdPX7eN1z39vO&#10;/Wtt65Of7FtTR2Vswx2QGjSIpTcs68+os1z2awhuXBnb0NOL+6/RiD3s4knsptqVI7heLtZxvz/2&#10;1Zoc1+PzPNoyuownh1/PHIzr2ymsey/LwE8Ri9u14W0FfZXHG+ypQxsXfSBgOytDsALq7N6Msd08&#10;ONobi7HXpNQRkeyEMydEyllLu4hivlYBxZXWdOdlRlkZD+8f8d3bt3g8ryCSTFjcxD2ZU5KdxqUA&#10;SRyZlu0bsMwJ9tP8vO10rayZOxtrZsUGcYDQReksK33eahtKXbcaHEu1oLXiQM06ALWkbAg0+xsz&#10;PAOKfw8b/+7m7a5jmxlCl0qWGbLrrpc882k+dEl/IcAQ7BdVlsd1QNA4EKnRKXPcwS0igfrbQDMY&#10;2PNtL7q9DzRDoAZpmQHOmPIeiSYwJNvOH37/e/zzv/wzvv7dN7h7/QppyljrKtnI8gzj4cYtojOf&#10;OQDtSpWdjSljbRWrgjKl3PmK5bx6xqiySibNWirKIgDN9bygLCvqsqJp6QlxKqyo+pmrBTlYsldy&#10;L18tDoZgfzDAzUYkrFPAPCbyiS2TfV+DQyBRA+Okc5+YMFHqpcDtWSmhpe5cxSJjkRWIE50MDjRs&#10;YmxbzxwkSTFnoYClswPUusOw8xKRu0n5gji4jboZBkC0TIRqlgtYksj3t4LV+R0zWNYVOWfc3Bzx&#10;q7/7Jb753df48stf4/Wb1wLSZAiolhmUJwdsaXMeGPFsmnXM+iJz3LTEvQI1WcDTrTUkhvMDrr1E&#10;eueLzZ0RBuIupfg6Ty3BS4PbfbUNcwBSu76NDvy+5lIAa8r7MQEpExhZ+qROnCSRPJCBQ1tzMFA8&#10;ev/7HMp66iAaewdWJ5epW/H9iQTs5iWS1THSebM9sTnvEieuZNGptV/HHNaF98lQ+E4iAGKwYhO8&#10;RucVLr3Du8f1RUSYcoaBD5t/b5lhx5+UI82Psr8/1daTBeR1FgNd2YoXTmwgB836aPcxII54DURO&#10;CaUIX2OWLOoWzPc35/7+3s9pAqOBKzRQI+xHssMlcX9H+rC50wE+rw05n3E+77EeMih1mpU4QAn0&#10;ZEHI5nRTuTrvsusiGNv0DMsOb8HSpvw0caBHFtqy8jz7/V7LzEk75uC2Ek6MhKT6s2QPMBkpfrPG&#10;mj3JriHyMn1EGVmzAce5boHeCCQlnwEQV+SYea0J2KlpkM3Wdza0OzNKOSFnKy3feon63PWoRJBs&#10;V+pM7nQpfzfNZOceL/1OSNKlpgeGBNw5rgcfdwMbhHUSsy/6cVVVZxsUPyqMYWx4htGB0QXbuTRs&#10;7GAGVgUelkaoDKzMqI100w3hxEBFFsADkpQHY41KKEjT7HzjHZ4ZRSYuOOm58wqSeZWd/mZ79Gxe&#10;Bujb2n8dt6e5I+111D4i1esdKKPykGH923giQro1XWKuYqUUnOdsARgCpwjU0Hcyuxi2OqWdcynI&#10;nAT8nDNSngTQsFac3n3Ed3/9C77967f48PAWdX1EJsYuE3ISkD2qZBtCa7rWFAgPyZSA1LO/epDa&#10;AmuWhPE5P4vrn3qdz1WXWVFeGEnZIUFh0TBqG1pCZ7Tx0HWkeovJOxt/Trr+EyHPk8t1S7xn8xE6&#10;IPeqNEqwEpiapdLNSwXFZ+FDTXUVmboeHPcc08zDeWlh9KZ4MFSvb6VnBbb1xwGA3mV22LDSqgcV&#10;zcYkIs8UHsuigrQE4n6HgwYoZWMO+Xp2/4UGQe1Zodc+O9bvvsa2HluGbTqIa4bIfifNYtV1qU5D&#10;3Nuga7Tn0A3538aGcEkyQ4/kHzKwt4KifbxZQuo+Uxo4FwCCyfIe7O+qxVbnVh6k119j0QxYgnkZ&#10;WRF6YUzJr3TLxWW/rCOPsxgPVzp2vchKMdsce2tmp20ytBE2VIpAf9ZzCd7J8/oG5X4tLs4ZLzC6&#10;HZ4nSqBk42MFrRTj5VnAN6wFZJlhkyxjpFmvfaNVf67smwhZSIl805icGPvpgWTu4wtwoP/RhrxG&#10;aIMfgPoMdl+zgvK2jFKf7yNPUVfogLDwIFfFh2eaoFLhZpvGnvJ/Wp87oDX0DRgy2+ecMO9mpJSw&#10;LCSVLaqNuwEJjIaEP18Q/uYQmSZZRXPaYUoTltMZ99/eY6kF3/31HgkZtzd3KKczOAmoT5IFNe9p&#10;t0UQznWd9MkYAYleyoD6phomlf1GK61yr2Lh8kbADEKOBk7qdEQ6Xkn12qLjTEH+JOob+KcJADfd&#10;CCpNCZBhAs0JNDEoAzQBNDNADZVWAYhgElAX66Yr1WsbCliMIlczjLelsA6YIg8PQBrP+saaca6P&#10;AaXO/1ptvkna7nX+QgQrC2uZm2RTlsi2ZjptsjkyRTBoHmHubE06rzW9bbChhZ5djwmb9+Icsuux&#10;kpUNFWgF4EYgkk3LxEU/s6/ffkQ+EUhK/w2s5JmDtF/WXhwD/Rweyc6de8Muc5QW47nQofCM0B7j&#10;AoyL7VrhcBf5W6sde/nmsW35g5xnO+sle6++AafrYQrEZHvbkdc6WAhd75PPIeu68UHjnypTB+2P&#10;un8ubeeQdDOh0krfMKp2OYk/nBujtABgtfaVtlJtoHJ2uc5VM2daIoHUUFOTTUmtgBwEqNmJW0Gi&#10;A6asiRdyQi0C4qaUsEuzrCPNcEA6lwIka9JW7puYCAC1KmuCrfJH34ggWNeMlDNSXeXdNAMnu3Yb&#10;wFsUAVlCO9tYyUgbG/qDbaYWfc7GmNHbajqXHFsINN0Tfff1MshRX19jn8j4diDkKCfN1wgWn4hs&#10;DoOX2S5lwVoWARIqrTkdEWnGQfbRA1Qfi/XRbV5SRtKKBgY6TgmoRTZh7fc7TLPw8pSy6BApKcBP&#10;/I0N0DLLGXm3wzTvRY9n44daYWyrpztf03nT2AiRlP5+PL3HtDvIZu+2oi0rHr8DcllxePUG+eYN&#10;Es0gnqQqG8f4ifIXBXmITpwckM+1ql+aevYPUrrQGFFuTTfc9VLgOTfknYL5dxnr43vUk4yV+Ay6&#10;7THNB8z7A+bDAdNuhzzvsNvvsT8ekHczlscTHh9PWFfJnHk+nwAGpjzJkMjADnqwyD+pdlFrw8oE&#10;TEdMxzeYj7egvEdDQi3A6f2Ct28f8N1f/4IP9/c4f/yAej6BuAjpMQNNaN4yFxp/E8CkZpwmOE8T&#10;dLhmcixF1uGUdQNyQ86E4/GI27sD9jc7HPc77HcC+GbxwvRnKIM3uyZIXvllMRRbKgyttDHaq8PS&#10;NvuDkto46isl2wBkGzpYq2Ig2DZd/lsPabuu5Qu3Xi4wT3plggDliZrHEqGxhmVZcH48oZ01zlBW&#10;lLKirlK1TcDyaouwrGNkQquEdV2Fj4NRkyRlamBM84zj3Su8evMar16/xv54RNrvcDweMeUksYfW&#10;sJ6FVpfTGacPjx7DSClht9thvz9it9shTxm7vWzS8XhI1fHhHoce7S+TieaX7fqAjXv0FTyFkejz&#10;pBGw2lBKwwQjlEGxeP7ojUclDVt58EnH6FCQtjaqR7g2fPRHbwnsorfhhpc7+IRpMTTn4WTqwiiO&#10;34ttbJ5oC7H3VhWnqCwqo4/KoGVqcSGoPwmAeUcH4emM4UovniCc/0jHf+S+ASM99M/P9zkqtIAx&#10;SDk+5X2JxuuIOn1eP+L6ukaplwHMze1XFawfcowr929/bPs7KrXP3Heljefuu8Z8n/v+U44Y0Lk2&#10;aG5KUg8s6Z1XnhcogDZ8Qj/xU7OzFdz/Cx9bAwJwbh3OUd+5CwUSmpANClUU6te+G9t/pk/h3m1f&#10;XSGoPUtHSgl5GstEWVakbZ9gPXiCtq9f/0Q/n7lmmw0rXn/hr9i8qwE1t0qP7bSUQF0L14tx3ne3&#10;XB+/T3+PT1KQrv/98o3yS1WVa3c+1W93imx42tXrX+jSp/DE5/tznU628vGldq+1TZt2rz5/0Jv4&#10;ynfmNLBrTI7q5xDIGcdTLmiaWUFsN1JHjzafGrBKmcQJBEFKS9nxopkppaQyoVTGh8cTHt69x/uP&#10;J5RKyNNOjO4qYI+JkmeqTJwxEUkJY1XmGWpoOR8x3iPO58rs91fPYielVS3bXVFASClFgJpFdzZa&#10;yXMtMSvALS0TU2O58x7A7GvbzrE73jyopWPNLpsUBMaAQAsIWscDjh4g1Wq4g1psSzZr++6vC5mE&#10;rvFfVhKgSASRaMw4554pQpwd5tCItoQaPky9j6EhCoWDAAsCSekMKxuZc0atDYfjEV9/8zX+7//3&#10;/8GXv/kKrz57A06MtRYUruAspSvcQbk1+hSMu9aKpVac11WcLUmCLLZz9fG0ioNkXbWkfcG6FpR1&#10;RVlXLOczSllRzgvKskgWjdqN6FoWVC7q1JQ5YiFalUFFMzp0x41O+OBACqIU3RPIQ+DdznuwAkbj&#10;XQ+T5iuINJNest+y67FWWSelKTCrle4YJQExMcOzUkRZbNqRwVtkjU9asqTbzp1ldrlkzjBzzpA5&#10;Z9yBBwAKlnKmr04+fZ6NqwGpmRm7nPDLX/4SX331a3z11Zf44ssv8Or1HXIWxtWqZR0RMDaDUNns&#10;CyftwYFgzgH7XVsEX0uWXVnbloFT6IarZsRoCgJv5vCWNhNBdsQDKGvR9Z91nDjwDqFRCVCtkLIm&#10;vU/2HyC7tX1Eh4CoOZaov2RnEOBNEPMpHYoo+3xug1EAe5lT18UsoKjPzdmA+7ELkQ+NmZqMbwuN&#10;NwWKGs2rvDD+BUYH3QY+FFJ7NM+qHXWq4CPYyPchmyYJrVuGugSAcs+yaYEBygL2kdJB3bnkM0Fx&#10;cUv//A2MlpqtiuaZCyWjDknWXLYSTQKeZWIFQVh2hoyc4bqf64FF5iKRZFLqo2T6lbRLyUptSyZ6&#10;d17zOO8MdMAwgFIqSiGUtaGsDWmSMlCoRqN1M7c6v4DzSpNldg3COkx5ljVXe5s0AAAgAElEQVTn&#10;Tn4hIsuk6xkLla7yNGO/O0hJ9jzjsZwBIuQ0gSiDkbpzFcCsGXfss5UCd+CTlk13fTIBU5pVRzjr&#10;hqim79lBN3a0surry3uh9XLtkvXf1ihgaUacj6LPZc5ZwXfSl2qLKcw1Bbo0X1giqFPf6ETbDwgd&#10;Rs8AmFIfn+s8ofl4CC3G9TvabObz7itB+awNNsbsfdtnAUBSLFlz3mGALllDS5UMHZVFpq1NsjkV&#10;He4zrDiW0DkjSQlPl2gWKNByfM3eU/mvOvGJVK25KH9iKyoGgeE8YkgdZ++mvLCxAGwlk1LQjJRf&#10;EJEWgjPdVmQzWdBJ5aXNQZwTVjqyJGsegCbdVJEMzNuzHRgvirZTU3BgzhN2KSMzsJ4XvL9/i7/+&#10;5S/4+O4B63LGPAP7vEMrC9AKqAFzIrRiQL8q1Jyy0KRucCJSIAfGYWLmkZY2fNqC3uTvZry9z4Xr&#10;SWQqFiMTIyXGPBHmOeHN6yPylFHXFeXcUM4reC0S9KCsuyKq0wkDoktloK0ArJRdY12TTXjInJE4&#10;I1d00CLbLMABDcwSNDQIW6IOGBe+JAput+s18IH+2QMi6OvP5jSOqktukznMgJUp04wufl51/K0+&#10;BCvD2mwziQT0Y5lEo8laK3bTTnRL4y9TxjTtME07AElkmfnnqYMQEsk9tS7b5bOllMA7OPxsaEmB&#10;kdvzsBKqWwrUBW+qudOc2056j9+i+lZ4TP9zy9+az6MpRqrlIMHyHql+DxvT5DowswBgcwAyWf/k&#10;t2aQNEChrRDajpy9h+q+pnPq+5D7v+ImT9Mh+5iADOTtWqnPo7znCDSX+7gnqzT7EuP3gIHZJfjb&#10;V0/Pei79iUFsXQWmvyj/bK6XbuSavkrYZ+a6hN2/EU0jL9I/E9Eg56AyJPIwWT/9bxtr2+xoQerm&#10;96veqjSYtES29KHz9Ghpx9VuNodMg+qqBFjpTG9oy1vDOzblqeNT+poweye+UzQ3YHrPlaPLX/i8&#10;xfG1/nMyUHlG0kzpqTWx5Yup9pEe2DPE99UU+B/Cam+azbYSKAP/+l//jHdv32He78EgrEtBKwUT&#10;i93IjbHWFWUVcEKiCZbZUoBalu0V0rGg7ESAjv20qvpMMyu1628ydOw0iuE7eU/ZPENg36CTPDsk&#10;s2X0TuNY20wqObbWUNbVn5NSUptGytfKpi8SXQENpD5kSglIGmPJSexqnpDzjImrbIxGX0tJ+9+Q&#10;3H6wDG4b1qzrW3ZqmK1tNBNj9Nvx3Pq3KjfNV2kLR+aFiDBN2TPpRbo2eoz+Tl/zYf3qFxD+ONKt&#10;/AaMd17EMmyRMAEsIAjJTJpEJ2ikuqiVSNU2FPE66K7a3LCm+4PCI59ah3adWyOuWcX7erM2YWN7&#10;133lcV3bmMRvRW+Kczj67DfNdNL1f+Oc9bch/8LauODj/r40tOEgb5cf7CMSERqdd+t4cJincC3p&#10;y0fZ5P3X5qL+D0BtflLeJhvLvLX4PonARXS2REBqkn8SpYC4YUdJNpyvC5gLElWAGNNesuU/rgsW&#10;rRhUWxEw/Gx1JJpmQRQdr6yrVPJRseTJE0CyUZ1VjwB7Flv7T/QDBV3qGJs+4euZZDZaGJteYn3U&#10;vyKNbGkG6Ot3e63rbUY93DcfAyTvq5thu8ketspHIeLtpU4QBJjd7ie1FHgkQFadu5HOsQZNLI7B&#10;pu+3pjQlIFhKsrmnaCUv2bQqgDlP1Qp4EirrtPuPBz9j63rBQH0yL7I5FSh1leIV0yS+ekW2lao2&#10;Txa9ft7vQdOMKe+w2x2Rs2xUq6VIHJZlMwICfkeWWOQ7YZE2RuWC0wnYIYExYz8JeLmc3uP9uqKc&#10;z7j5xYR5f4M0Sbn0SiJPK3W+YvKSkswFgT0GxNQrX1gVkupgZgY1qM9AaQIJhElKr897pHYA0h6V&#10;M841AWVBQsHx8Apv3rzCm1/+Ap/93ef47OdvAKpYyoK1Ms4fHlHfPeK0FCznM7jKBt66ig0IzkgM&#10;TJzQuMj0poRagVJY9uzlSfxt04y8v8V8uEWab6SCSKlYzgse7h/w9v47PLy9x+n9O5TlDNSKTJa4&#10;qMIXoJFsWFvmG4i+upSz0HoS0DZTAiDZdadMOBz3ePXZHe7uDphmxjwTJq2mxLygZ/sO8kHn3+SE&#10;gbCBnpzEgM3U2KssbY8uq1WehE3xpBsAvYz7cKhO5XKV/LQpdUwbvRUsJdeBztd5bJOSjF1dVyyn&#10;s8aWipS1P52BIhvRS5GNR9yqVGirVTZjK7+wbLVWvQ+QjPDH/QE0Tdjtdjjc3OLm7hbHuzscjkfZ&#10;LArh2efHM06PH7Gez+pzZucl0zT55vZ53mGa5o4RQAdYC69UfdLtIz1HwFhBoNMOQM53jC+7bhqq&#10;khgw3UePGesqWT5rKShLwUQ0sqtrasdmWocG/Zwp0i+2cHnYAESliuJfF02GQJYpFGYgO9GbshF7&#10;rsKNN8zxxf55LxW+H8aM7B854ymozSJANFYuX4VAqod+en+kLWcr/u82z5U8tw3X/fjj+XZeAnl8&#10;n3H3e55Qtv9XOQYF7InzdrQrY3Hh0P3Jevb8QZs1+5McTzT3Il8KBuZ4vgsTCue80Yu/N8ZYsHXj&#10;X8+99t96/C8MYGzWyL8XAfxvcvBGiMa/iXvZEQCDUI4O//g53r/9kYDxMxkLN8+ISrlknGi6I0wC&#10;vBK4mJByCDzz0+9ELs9eHotPPa7dMz5zNCrt41UnM8yhBVUNNjqDKtLRcSTtSXnVF+XTT/B+zz3j&#10;WvvXDO7v89xLZxlfve6nO7qh8H3avuZEuH7d0+/y8nMvgwybr0PJjXAyGiJXgMS9zxpsYrf3Rem2&#10;4EIFGE13eVbxW5M496tm3YI6eh5PZ9y/fcDD+w9YSwOlGQAhN4ZUNlFHFAiMjDklTCTus5iFzByg&#10;XjJL9V8JhmuAEWPw0YGataKEjJqlFqCyOkV012+THcDNssg0CVK2cM6yaoqjuPpOUvP8pCbObrBl&#10;URGgh8HymAtq0wx+ECCIX0/d8SX3Z//b1fxIM8HZenW92ZRj+OPSaYLROT5aNxTOqJ5tu3ZNR1DA&#10;VQctiaGckwAzQQm7eQITcPfqDt/8/vf40z//E776+u9xc3cLJgFpIgswCgRUWDbAXlrF3rWWKpkz&#10;a8VaGk5LQW0CYKyAlDtfVilxvhYFahYUBWmuq+xstIyaZVlQygL27IkramsoddGy5+LYMfCk0x9X&#10;DdCbTLNg+3YuYlaDzq8NYObAwapOCjN2p55dR9bmBqSuZcsSAE4zUIs7qEotWB8fFeQlJedTyl52&#10;Tp7blUKjPQm4iKNmokn6YrteM+AhV27alvWxn+80qeWs4znLeEdVAV9Rv4Bk1W0N+/0Of/j91/jD&#10;H36H3/72a9y9ugWlhMYV6yrtVW6S2ZcEiFObBm/M8aEOiwgYsoA1M6PUBZ69s7CWhu2zVusagNkj&#10;oNMcIYP+4WtVnTfZAKHdcShZM0f+tdWjXH6YEzzws05b3enVdSrNKmKzesVuudSBjC6p98nCBvY8&#10;hr/bpd2ijtnAUfy93OMNxB3SAmypAE/uS+nvEd4n2TgwosOc3eVwXQDS+HIyJqo/WoBBXbNyXp1W&#10;lGjIOCjumg6W7ONpTuAU3jn1ElvmYDSHeZOSYg0EziaPSbMfkARkQFoKjN0n34HVGzACVH82MSvp&#10;5B3DWi0rmqV6A0kZPlY92rJ6boNnrWfDBICUrQyT+ZMEMGyhawlcd3qM9Nvc8TfOFCWSNckCHm2t&#10;CTicCOflDKKeTYSYHSiQ84zj4Q7H4w0IhHWpAGXJFpHmbh/0iYOk7aP+k/pnf+9BJx91dV/rth59&#10;fuUPBz5x10PMIQ9WZzMkQGvPS1byRxt0WRsyD1m1AoS56SDjroulTFpJQF/NMxFtaD+UJrIs5RVh&#10;fev7WlDF17wMCvoyDptH8P+z92ZvkiTHndjP3CMys6qvOXAQwwGBwUFQy+UuryU/6UH/v/TpUQ8k&#10;oeWSWq14ATM9fVVGhLubHuxw88isqm7MkNADo7/sqoqMww9zO39uNuZLE3pjVxeiPbgf21Hn7XKd&#10;2co1C4UWzgrUJBRO+pOwcdKyYBkGgxvm0dQQe77SaQ9Q20+Tq9r/wTfJYC0hbeMT5ZzRQ9NMso3R&#10;AXq7TIUjD+7ZOAvXwDUliw1scwslDZrKhBvIlhWoKWWodb503I0XkNY1s5Lesf0+1/bT+V8H+Ayg&#10;PsDn37+HBgJktmSs1EZtTQEpeZKxcyCX6bQ63sywEtv96dIez3iDopnxIcBKWIYtzUIEASvnREgk&#10;vDxn4DhPOBxmHA+TlHNME1o6oSRCmRbPYrF5Nn0pCTnPEhBpnKEcGTQZWLyDOwSEU318kjnekm5W&#10;UjoqLGDkoPYBCDyRs/tBNFwbnqlyeOczFRrMWj7S9FLqk9O6btKUXyPolGAZe8864/ZT9UZa0MZk&#10;sek9OWenRWbJ8DHPs4B9Jtks5HKyAWxBWtKytA5wNl1wr5+M8rz7PMIAaj89w535kO6xgfZjDvQh&#10;ZX9k5E3x+3179k/dJRtwfq/zRORsSEdCbBq9pzL3jG+mXnHXp/fdccCBaz+jPTGsJKKue3PXzgwo&#10;KHeHjZcEWI5OsPkWBOiactJS03JXYyt5OoGQ9YXiC6BQApCa2QuhnfY/heBd+Eb0CPmtaZnmsf99&#10;Xi4zm+8naKdP0/gsGbPdM7i3kdQuZt2EajzxXiqL+i31NWm970s06LW+Rvb90/zdoY/DSgkA6GuH&#10;6zZ7n5t/GKht7D9MbOoImBxAp037vdPINS+9vcvm/sp3Pje2uVb8KC5ncxbwCEPtOGiJ8IYOa2rw&#10;UaUuY3pfSAg+yWae9e0Zr796DaKE4+kGh+MRIMnsJYCTDjJxvSLqfDBeoX4aXSs2xnGTl2Rnb1ra&#10;VILpOWXkNEE8P4TEplNkl5OkehCDUIuArADCfDpino+yUSARyrpiWRdZI4mAlCXzHZNvGoLrkaJb&#10;JAOyqJ6RU5bSydRLoZJuGiYWQEnKnYhtHGwztGXURBgfoz2Pt1OnAbOl9mBMkzVWFpnCXMY14fxC&#10;ad/ohm3+W/PNK6YfVKdfHkjR5E/PtG9dietK53qQU8KwrXqIX+9EqGtTfWRmbQr/zE6TpTImWNxC&#10;BphU/nN44n79mCzxa0yW4vIw3aw/Z7dSB313XKuW8ZR2V4h9ABMyo4wiWxOXLR9jH7GHqoMar935&#10;3EcZ2MfEeM9Dh9CZgUmMd4VNA7rzgnxzb4Rhms3rndXr9H6bZ4rzr34dqC+FWfb4EfWkMjYOeq5x&#10;x2o4/1W7M1PCiZNsCKxVwJlzRikFd2/fop2OyMcDnn/6XTz/9AUOT49Ix4R32x0KpCJNefMav/7V&#10;r/HrX/0KrWzgJFVQqHXD0aoSmR+Luc+XZe2txltZ/Wo2Z15GgF3X9DnW4UlEXhLdbAKTG/fJ0seO&#10;i1iQzZvOl2+Ya7KRx91zJvFMt92pnyNZRZDoZazS9ceBzsyv2uIFAw9hVbpSJqTM6mNuaBujgHEq&#10;FVLVYwYbmYJd7plPkxiezEXWhGVR7rFayuavNn+Gri+N4zRdB5QJeZqR5wmtNaz1jK0WMWtyxuGU&#10;cKSMeTphmg6S6XFZxa+p49j16T5+rq+aOtSsrTqHCbi7u8M8A3M6oKUGLoy2vsO5FdB0AN88xeH2&#10;OabDDUAzqg4vkpRz96o0VTcvMmNSWVeRgUZITePNDKDKWFLKYJqERiFVUKTJB4lFEANlQTpmpMKY&#10;xGOF22PCpx89xycfv8CTpyc8ffYUKU3YakUpjK02LEvBshbZRFpli5boGAmUMwgyzpUAUAaSZKyU&#10;Kk+ExuqjnE6Yj7eYT8+QDjcoTFiWBe/evMXbN2/w9b98iTevX+PuzWvUZQO4uD3jPFw3ADhPMz5H&#10;pgt2+0D0A1LfHyHPhFI31FaQ8oSbpyc8f/4UT5/d4niYkOiMlGTsGFWy+nJVH0bWDS/KN5X3Wlwn&#10;cl37uyPdZN3ENWSO0ZiJnZlRq236TcNmbDZ5HG0LY7QmD9nex67TkfNr8s28HoeDxRGa6qaSOXjb&#10;Vqx3C5bzGcuyYFtWr8RWtg2b/m42YdO4Eqfsa8g2O87HAw6nI06nE/I04XA84ubJU9w8ucV8OoHm&#10;2X1B290bbMuCZV01prWg1YpDmnA8HXG6ucE8zzgej5imSfWNUKrcfEsNrot3X2NSF2pYxwP/Y+SU&#10;PC7KGvclgmbDJ2xcfOxSTpiz+PzX7SwbogqjrCvWdUU5b5gIQVkYJu+eY1B+3l9BiOrc/g1OmAQ8&#10;XEeDLr4WRn95D+2EQG9I83deBXZFZmnXXVFSe7vHV0cnhRkrFuiRU/aseE1Q0rq+Et5h4pZUh9op&#10;iuybE4b+d4X6SkPvOR4DUfzGGsS3dPyWX3+dpr7F67/p8cjsPTp+NFLw9Rc82p3xoujku79FQdnH&#10;lX4MNHyh+QyPu2xeX0XDXEQbTXmfCEa6cvfY2vuPf/25foieftvr4/Fjb2ReueKeCx7lTf8Kxxg8&#10;65QdA/VtcHrY9WZQsxo/vWSYKz3Mw3vcoLmyY8av02tjRpEBqKmld5s678zxSkhBBj1AP8F4v3zz&#10;4wdrXx+7Zjz283o/zxxIwHSRwSgd6ST2+X158fvQ2fs8575rrC33Xbf//rH2va98ed/rPgTM+n7j&#10;ub//0TvuffbDsuTyuNq+q88NWi2li0t6wIADLdl5091EclASg6UUiLMBLE4IEmBIygmlNrxbFrx6&#10;/Rp35zMoHcTRXCpmNapJ35MhQL1Y6kkcFCQBcfUG9PT6HpcMlzfNhLlJudEsJfDKtmArxUFStVWs&#10;G3sworKAQlqR7GGSRaY7PQSoWTSoGQLxcaw104M78MFgtj3/nV/aGJojKIWASjdAjb8EwR3n8QMk&#10;4EXAsTMLN05d1yd7OgEXWorsmo7PkUfbDkZxmHheRkpSopmF1z+9fYbf+/GP8Kd/9qf47PPPcXxy&#10;AidgqxsaGqYswEMJIjfV9a11AlrdasNaBHh53grWsmHRn0TiaFnXgvMiu8lrqdi2gm1du0FYNDCj&#10;ZSjKJuXNW92k5D1r2bUm5e3lY9kbm9Jiz6JkY8ncwGkcn/EgxMyIZvSbbGXzLqKvQytzbPPi4w5A&#10;IE5Zd0JrVj5qYKoSaMmbNc4BhbG8dSznBO7vtABESuRBFMA2VzjMqwcryOS+OgLZANK9JLeAV4qW&#10;jScQN1DLSAlY1gWlrA6C+eSTF/jxj36M//iHP8fzjz7G8+fPQDRhKxtq0+xgYDQizaYmrZOi2lIu&#10;ill2qfMuk2Zr8DVvyyLqMOPv1z+2Y7VnnuoAzgiobDrm3KLe0tSJqk6i8LG1Gp3P19rVSa4Dybqz&#10;lt32j5lczDM3yuMW+A13B1YwVcyhpwSHrtcqGG/gd1Cnjzh7JIjWB7k1K3FtTuxxsylb1kL0vmgM&#10;A7TjPcysKJjRx+E5dhgaDxitnH1WTcsORbrBxzU6YnQMSAi+23M8O+GljuJZ71IEampWplgHzX/t&#10;PL8x/BpKFGgGnQ40U1BmUkdo8hJVco1mGmzsYyNjQp6lh0BSirsGudMamDOIpdR7YgLXBmosQd0J&#10;qKvKNIKu897v8WM6TKcvalABI1ETyRohhCXAbwHlS/w3oSwrkgbVT7e3OB4OABpqk/mRbG5TzzBn&#10;Aa/A39iyf2kwO2amTBSgQGH92WHZEDuwQvrMBnBgWBI6gIU6m9Jccho34IoFdwPPJQC6hohJyxMR&#10;ANsUEAhL9S/XwzR7oJVMd7Amqez29XD9SOjZRBIgoCkKGaAclRqawJ03uG1oYwWAHRgcDvb/Ap/q&#10;nRIV0DJj2jqRdVAxoTKhKkizIqFq1tRmmyJ2PSSlbQKjpf5uapB1ZX3DOBe99HmQzU02mcQqBXvg&#10;APs8qc4MW8dXeHbkRTbWu+HqLCbYdtgfXT4QOFww6iOyaaq5XG1V5jtr8BVpwjzNmBKhnhe8+voV&#10;Xv36K7z89a/w+uVL5LZJZg6CBgk3NK6ShYUFbO+8l+CyFoAEwVSnhmbHGG0PmSMZPApt77qpfKPZ&#10;j5NETIg1yEYKUs6EOSfkLOtgShDA5TyhrRsoSX+nacJEwDYlKUFWKnLUi9Ake8ZGyAoY4gYkDbIV&#10;Ax0zgKRlztCD9r42fBOTnouzeJGkQAGySodGM0YIRJrHL9KNbVqiDgLs6jkrWMU264z+CXv9uMlW&#10;QJqWxUPO9fkyGjaemXNGVh13PoTsHAboV1BKShnGDjy4pdmWHQC224DVBxg+ttESHL8Hrq6MOOZp&#10;WNIh5iBP7uKXEMuniiq09w4H8JEffdOWszkSEAObYmx6MjogV5/moE0rV2njS4nASeivBVtS9BV9&#10;Vwvhx8BjJFOdZuNlgNkqsPQNgDYfTXUkItu4EodX9AgRc8IEWGWh8Th7ls2EyUSbO77wb40y1rb4&#10;RL4KwOcgyhjSeXK/nWXufsCHz/qwve428vAdz2XuM6Sg94a+9g2sGqMHXXeW9dQFZ/dZRlHa/V7X&#10;2+T3Rn6OOEZGyLuVseOvIBrG0MfEdG7e9cMeGeycCNSM7+g/cXFE+8WaSzae6nNi1f+qZixqOhGW&#10;rX6aJkxJs2jVgrZBqheANdu8tfFKA6wdTUu9MoBSMaWM6XiD2hqoVKz1LFZH6/wuJc1Q3wo6SNiZ&#10;MhzU4OsCF3PJzOBqtq+A+qk1ZEqYSDLbZ2QkZN1kNQn/JcmCbTITkIoNDQ2pVOTckFj6b3bMNT/2&#10;qEKQ04KUtc0K1FQ731PoNamSQ4SGIpvM0qx97ba9Wt6uj5qRNOo5YrskVjC686Y80jlz0Cn1PWoj&#10;OOUra/YPd02hoamdpnKk2vrrNl5jk5NhbUDtQB7XlxqjPq4GUtjTPoAOsGSjiyjvYwrfoJOaPc0M&#10;atXXb6efvQx8QL6Z3A82zMW1olEH+WbyaHxLuOHitXv5u18RF00M+oi+LejYFBgJxjEjkxjj+9rw&#10;d1R27CHBABtAnjLHXho62Kn2PVjkbaeCDgHv/ln3doXXR8kz0pewzw7YNF9dHIOREmUMctJNpFXW&#10;RGoNMzccClCr8hFmLG/eIk+E73z3Exyf3OJ7P/kcf/if/iN++NMf4fajp0jHjHPd8PruDc53b/Hq&#10;n/8Rf/e3f4v/43/73/H//re/F2A2SPdgEKZ5HrKiAxZTE8hshvjvMkGAZAaOZ2h5Xig9d3kdZaCU&#10;Oxe+KZuPTEfsm2Jdj91rXCx+427Pd/8N/F1x3Pscd15h+oQI7z7XpCBN6vfbd0EHkpLYw8l+sAFB&#10;ofywb6wWH5c+PfiReHgUC881P2VrstF8qwAn5DT7prKYeZAbkBr7eDsoU/s8ADWVXs2P0X2C8l3c&#10;XJCz2Em1CdCucfPNE4d5xjQdkdNBnl8KatnAZRV51SoIAiZOnuQtgruSVwqxf60ycCYpx5wJeRKZ&#10;wduGrVXQtuH89T+g3t2gbR/h5tknSKfnmNMB3JL4FwkAWWl3A4V229Lti8ZoupYZ3Z4hMv08qSyS&#10;XVOmfbWqQMB8wM2T53hymvHpR8/w6cfP8eTmgNbuUGrB8nbB+XzGWipaA7YCbBtjmo6S8KNVlJWQ&#10;kDGlI4AJjIKNC8xvVblhawIunfIBaTqBDidMN8+QD09QmHC+W/DmzVu8/uolXr/6Gm9//SXWdQWX&#10;DTkxEpJsgjcN3HZzKzEaANGI1nUc9W8YMJuUQYsfEKAp4/bJES8+eoLnz5/icJQkI7k1Z4ncitIB&#10;IzEhJ4h+oPNumXpddwDguXm74Qu3majzFPlNqxDtbAXAfMVSrYF040tPpR+uU2bTdem+Od2bkJPz&#10;7px6WXCrtldrBRdJ4lIXqchncaTl7g7n8xl1q7oepbpbWSUWM2sGc4tTvlsXgIBpmjEdjjjenASY&#10;eXuL2ye3OMwHHI5HHE+3yMcZjROWbcPduqBsBe38DmWVNTilhGk+IR1INqoej0ino8xpNl9X2BQK&#10;gCtpxTMgcerJs2wsWsa2lI7DALl/ujVJpsJNkmtYtmGpJtftVNcZasOy9ip3dVvBRYCsy1kSpkzX&#10;wYr3HdFMp+H8OPGup108k5CQ095QDdfZggn37dVtywzNbIwPoV3hWVfe8TgIowc0iPwvOEgy9Kar&#10;R1HD60Y6u4LbBa6pI2J/deMmNiv6q+0nxe+Mh5CTgLfbmcmVkXtI0b245J7jsdH7to/9HD7SvEe/&#10;/9BjryADXfH4Nq7/NtrzrR8PtHXvUx3hDPLLsCYuVm+QE4xwpe3Y1C8u1uk1er6+nr8Rje5tnn8/&#10;/s2O/Tr5bQAzHzsGh5wp+GYYRasIMEtotIzAF8/Z/24AAndJKk26khzeuR8jShDFPmcwNIsDCQAL&#10;urMj3TOuHYj2MNDy2zwu2h8N9yt86EP46J6Wro3XY/f9Ju96n+c89o4PacNDoM/LBz/+vG8mq67x&#10;6Uv98KHjfeboN5WpDFzNmHnt2d2R2o1XvQJxHdu6EYOOBDwCgLnJbkJmzYQwI88ZxAfcvXuNr1+9&#10;w92ygdKE4zTr+m7IGQJsMzCcuuXMyeKlAvUSCxzUOgZ9G1iCWk0zX3L1THmikyof0XOVm2TEgWSf&#10;tVLoXCV7nmQN0/IjmlGvailLVjDmpQAVerCMJcwNTLGkW7xUO0QYqmc6T5BR0GvV4WB8VXVvgm1e&#10;ZrPBRdfubDQYuQhzrLRJ/TlDoMp1EjYjxfsnQT91ZsRui0YO4dw5OOTl/mmacPP0CT7/4Q/xJ3/2&#10;p/jdH/4ubp4+AWtpLQ9a6usyKdAX6rhvksWtMWHbNizrgmXdcLdV3K1FyotsmzqIJKPm+W7BUmSn&#10;Xy1FsmsuixjN2wZuFbRV1FJRt01Amq3oJ5Y676CynilLghXmBIOugW60UPg/DBVL8NPkjm9UCOtP&#10;SpJppq9UNcuElStSZwJJ0Mt2uVPrACF5TsY0JwCnDiJUcKE4ccQpk/MkmT1SwmHKmHNCShVgKZV2&#10;oFs0aqi6+9oy9wmZEChZ5mYDNBfvKwEKwAZAyY14mU4px1a3BYfDjJueNPcAACAASURBVFo3nM93&#10;OJ4m/OAHn+E//Ic/wM9//jO8eP5MS2RW1CYZcRk9M0jVtWoB5KYlSgU0Dk2kxh2MXULwkS0ob9mf&#10;2B2cHWw5ZtGMoEw0HjLs2vzGLHIRtBmDfhSAK/Gzz5rZHUg720LnudZLcIX9DnQeMtjekb/HTFuI&#10;9rs+IzFss6Q5uuRB8rymulaXM+Yf0D7Bnt/8XAd2NjCKt6/zSdsBHt7n60juHctPha/3Y0Tj3+7j&#10;IAPqjUBlcSCSx7VM3nkp68G5S8p6u6+hjx0Us189GMBIaJrthquCmZP1vsj6ygkZhEaTsnkBhVcw&#10;CgEbESjPQv+NUROjkRb8buMGHVbZMoBLdDiN/3PV+SHyjDrSWh0DVDAnlFqxrivmoNe31pATB7oI&#10;fR90dm2TbqoS0Jjyr7poqSqAEmM+ZAANpazKB4E8ZRxOM25ujkgpY9sqGsl5woSUJ8/0BrItAgp8&#10;smnVTJOsABgPVMPGY1xf9ndtl2vUS5zb78a7lc+QrkMJAptMENptlL3UkdGW0ZedY+7Bkz2JO4he&#10;uqpyksaM08J4dYIBpg5xHoPVIwykr/FOK9eArPH3+NPKqNrfrM0gWxe+ODp9NAUXS6lMaadpgSIn&#10;Eppl1URC4QQprZk0bKU0SzrP7hO0PjnTk7XW2MfOG7NjHuKbab3dF7MwDNHF95Y1QrJtdv3Kq4A6&#10;0TVvRx9by0ILtWXtO0IKPL3PSQWR+Jl75uokmwgUgFc1mDopwG6eJkxJSroSCG1d8frdO7z7+hXe&#10;fv013r16jeXdG9lIAWdkClaSrBnkMxR6zjvQA0N1bL9gN46qM9JOdsSBVd5JmgmFW3OQNIGQM2HK&#10;UuY8ZwkMZZKfRCwZ0sFSvk8DjyDoZjBgwgGUEubjQbLsbyvWskEAO0kz1kpgmUFewYJBQyDUy/Ny&#10;75l/tGyYKvAw7DARSbb5sGZMRjrw1UZGCcWpxPSNIHsJcJ2k20myUcI3JaDbe1IaUWjGsoVbf+KR&#10;iJBmyVg8TZPQj2UtyT1Du5XkZstuAyutJrKucfWKo/L+ikSy0aj3MVouI7W4HNmNybCWKejIsEw7&#10;MpYUgCowHfriTQgZczsPBTysFeZEu2mBSLZcYCbf+lgTaSlzsmCyPDaTjcc41yOQH/ceI7gP/ruN&#10;sbVLzo+6pATcAMvq3Ayo7jqCZSeS7MWyTGUdNM2OLuMSgTJwHaurBXFeOz+zeTKv+gUAnm0eO9AM&#10;HOdBbMMYD/Pf9FrRP6/obfaeJmaeJ97Wp/S+9bb5vXF+2NZfpMvex0EfY9HVbD3GFl/6g62PNoh7&#10;n4yBW9nnby+nmdm3T5o8jtMhel+YObb+sGd021dN0i77MdgK4WeckEG/Dm20oHcpq8gwALQVEEh1&#10;ukl0QDBqSqIXEKFpVQXJQma+IqW9pDxON9iwZgprxEjUuj1Omq21WgWFPt+tjnN/fY4ij9A1lzpl&#10;Dn0dLBvxT3sWNLc3OsDE9RgiKVE+T6AINDZ+kpID5vvaY6ddwACLcP4P6gBPKz3ufgyqusgTABm/&#10;2gitTii1oLYNzJIBCknAryll5QfdgouAKiYKG8ykTTKEWm61SaHZZK1nqZKVNKsXOS++flAipCkj&#10;t4bWstM52Pi4bPE2/dNI3rJ8mY1v82sX2BgyU1+LzrcCjzaeCoMIWbII/wtSdUCzjUHAmSkBnAVU&#10;kpLxKKUr1S/gYFhbsHH92H97D9O1Q4F1zj/CRmJO4bGR2zjXQXxxtEnIeHcnS+cHkmVZ7iVUlylO&#10;p/02f7fZof6NKst7HHYUjT6hu8PtJ+68bACL7vpy76F9Mp5+afP39d957NjglBSloPNrcoZhuIYk&#10;G8Jtd1qRKj1oFWVrSAtQygaaEw6nGS8+fo7v/uB7+KP/9If44g9+gs9+8UM8/+gFpqNkYkNKKK3i&#10;q1df4auXX6HhDrdfv8B0e8TKVWx+ZFBpmKe583jd/GO+NJOhvWIMIXGC7oUXME6VDYbUSCtfqA3s&#10;Y6tAbJ9wlV0QX2ITIynQTf/f7o+xCRvrYYp0HRidmE4RdSqGjq2kNx10hhFPQ87H7O/UrEmXfjjX&#10;kxgAWbKYsb2kdDz49qP+wEU2nFECs2ZdRBI9mhV0xxHwKHZGa50nEQt9WfUR45uNGZkItRUBd7Jk&#10;aZ0wobUJ65lx+yyDqYESg3JCqQWlFhAB85xQthVEE+Y8Y54OaBUo64ptPaNqFSoobydu4ouypdxi&#10;xtKq1ZR2Q9gk7sK1apWlAq6SQZapItcDtndS9YyRcZNn5GPClCc1QZNndSXZlQc2HyMarPRya7YW&#10;uxzq+lzndS7FbeMWMkAz8kzI6YB8mJAPT4B8wtutoaxnpCw6ybIUlFIBOiDnGxxPEwgHvHv3Dsty&#10;B66ERJPQCSUQZrQkc9daxVaBrSVQPmA63IION0jzDWi+QUXC3d2C16/f4o3a6ue3b1CWd+AqPCOT&#10;SW9otYrA98noXn34ED4tG+zY7R7XXz3msuJ4nPH0yS2ePb/Fi2c3OB0zQFVtOAFbAqw6hfCBKUk1&#10;i8qmg6pMCXq2zN7UdU80X3tEk3yfzY/efB2N+rjxX3laCjz6QndFl/FOf+Ea181dn+s+/mqZMdcN&#10;1SqxlYrt1eLxCa4Vy7KgrJtQTkrgtqFtBVOSbJ+tVqybbU4CNq443dzgiZYzP55OePr0KZ48f4bj&#10;8YjKBdMkyW1qLdi2ivW8oq6bbFw6FxzyhHzIkk00S1xHfCIZNWslEstmw9H+sMSHV3zqqstYopk+&#10;5vB5YGaUWhRukUYdmez5xrd1XV1wgD4PzIzpgsleHEFJQNBrwkvsqh5zGQ0uPRk6ev2dfr7rftdt&#10;ct79YYa0/u2Pv69rtP/1WjtNsezfeluuKUkMdIDk/ln3KT+8u6b/3t8ZoLFkmN9BPI1KWnhmdHq/&#10;h+ba+/P+l37wcXU+/1XuD0R09e/fzrFXWP6tj0cBLu9BKl2fkov310eFVM+Eh4/zEGnb303x3ofa&#10;8c3HkHcM+pvQ5rVn7On1fVr8OE/+9+Nf+3goAGfW95BiPwQneXfP8NkJ5WtgBGbWIKtc0zhmZBlB&#10;ZJGf2Ecyo+Sx7Qhtv2fd8COC833Bcb1syf3vuAqwfs/nP3Zce0YP+P5mz9+396HnfOh335SPfej7&#10;0rcoB6/355s/9z4HxLVz+0ssS0YEBw33PtLAa0DluOaEvmWtxewKOWfNZCk6V2PGWipKY6SJMDEj&#10;tYpKC16/OePd3R22UgFkVG7ITbJUZC9AC/8/0siQne5K9rq+5nUXqWYQ8pJI9fJ+N7pKQeWG0oo7&#10;J7g2d/K3VqX0tTqrqpU/9sxADGjpcgMQwVtjQaLqDqxRBwYMjToGz8Z+J+7O5cBxL9lW5NeI11tm&#10;Lg7Eo84Je4wPt9FL1677QfDdyEwYpDsBAuDUsJBmzRBbRa578eIFfu+LH+OP/+RP8fmPfoTbJ7dh&#10;HIFJs52ZwZ61TFdiRiEJyDUtT1+KgDKXZcG7xUqcL1jXgpSkZMx5XXFeV6xbUYBeQVm1BLqWPefW&#10;QKVJBk3N7NFqgZTv0F3M3NTei+Nnu21pp77t7cduq1lQAgTdGS/rNtMkNGKmC0mpsWnSDF58cFoh&#10;IlASIDS0dGrbCmCOvKSuJtY96ymjTQegVimxaruJWQEdVbLHmrwoiTBPsqM6KahiogOqglMtiJQI&#10;Xh7JNVxzdlHq2QRJAzFJy5J79ryEbdtwXhbklLCsG4gIn3z6HJ999hl++rMv8JMvfoLvfPcTELLM&#10;Wa0y3llKdGwKOG3aHyktLoG7Bt1Nzujlxi0jYb3kHWOJzxHoAFgW0p6lKgI17wNo9jl3FQoWpIEG&#10;a0HsGc4udCdvX3InlDtl1XDoAeFgdQR+SHh/PcOdl208a9lOGKwYeuMl3SaK/TXe5Dxaswl2/qO8&#10;kQ24WQKfCZkJ9ExzQHwK7wA6SFqut7UYP2BWJ1F3QCb7JIgjToEKXipYg4PuAEzmuNe5QBCpHmQw&#10;p67wHhuf1mSNSdnMLPCmZrv0ZUNB9uUtgWGNnQ7+F98NzUDbGlalu6S8chiXnc7ZAR+EOLms42M8&#10;mEhAjG7v+pyKjK+1YtsW4e3K2lutoF3Fky4Xd+d4DP47eJQ1Hy6JmzDnjK1U1LKhVcKLZ88wH46Y&#10;54PIYc2gkFLyDMKWQYxiEEAiH/AJI8uEJB/F67njcW8Dub5Q62DjxH5wa6Daw/BWltPKCHOTjSjS&#10;LsmWzMwoITtXznveIQ5Tz5ak2S9SSmAFm6VMmj0waQZNcqcyUdqtpz4mMauY+9Wo21his3Uv3AVQ&#10;1IbgYr5V++H+bc91dmlLDGMtvdN2dA2padsAA0tGvWRY5e4SjbQbvS6eFc5eEPyI3goWgIZvlKAJ&#10;tTYpqwbTccU2lXKgkoGmWNuSvQ2anKoiqa4JNAdBayxU26y6mfE9azFFmyAElHpzQ+yl2w7mQLcA&#10;i8NDWEYsg3DMEw5ZAkWlNJTzhnev3uDlr7/E21dfo5zv0NYFqA2nBKV1yZ7JBqPlCs+YExRIXycc&#10;GuptM10w8qdxHo0OArGAWvKAX22btkeDQzlhmjKmGZgyy5oghZIxKxhe9LjaSAJikA0trANtZdJU&#10;ccK2Tri7e4dlXVBLwTHPyncKcpoAJpRSnFaIuh5Icd1oPyxzaZ9z9vkjVR5l05mW/E3afvKp7Dp5&#10;Gu2FpigzsjV1FWAVdAnT+fVvGdZuF8V1aX0TPqugoJw9m6bzJzKguGSG40buJ6q1eslsydbJnpWW&#10;oSCf/U72wU6SldxgAzHybIJlDpLvEiXNvme3kpb7Vd3BgKQxsmCb7gJfjOuqH/edD2OGDn03QKzZ&#10;zpEGgtriGb8x8EQMf0dw2ZXXXj0u+OzezgzKU7vWV9cf4L+HvCgghwD2xjDg4J1u+0SwonHm+Hvk&#10;b0YLRsNq++54df/EfvY2WP+ij894kNgt/V5xZdIwnsbbLPtrAjog2nlZ96UHKLrrNUMQ2dppAHzV&#10;PQxkN86V9iVMef+u02CX683fgd2cg6/4X4eR7Lyoy0f2zaxus+qrO0jJfC2iL4BtvGEPggMJlb/W&#10;0rCVgq2sal/J/NdWURsjZyAzaWZZWUkpZufRd6ScQHkSYFAmsd/LyMOM/1r2tjiytnkm2maRJi/D&#10;yKM2ce2I/tZGXbfq67jLvWb+Jl0nsPWlLJ6Dviq6SAYdDrIpapINSSnnXQsUxGD8bABO9zXEIJUV&#10;ux6ZPepjoH49wvi30Yf9bgZV80v9CYRO/zkL72sXuoGMjfgIyIfJQDYpTS6jhuYSnP4ZhJSbyJlM&#10;yCw+JFtrvVu2NnbrE7uMrOFa5xO+ISOuOwDcfa8OYAjGq4NvoX5ArmrPCihqykn8LEwgyrBN6r0h&#10;fUxNBnCgJ9M7EmvOyOBP67FyAthAk13nd5mSIFWReBwDjpVWaEcv2Isi80/QlWuifhS71rELD8cE&#10;GOCHvg86pfUtfIBr9EOPvFPf3MXKoIMbzzC/gGeVtMvJKieEd/Qlvvtb9LfWCsACpEuQrLlcN3Ap&#10;aJQw32bcPHuCZ58+x0//4Of4n//X/wWf/fAzfPzdj3C4KZjmA46nIwqL7v/ubkNGw927t/j65Vv8&#10;w//4J7z88mtM0wG8FNQmIP7KuulKq4eQpBIGG8gbhOgvs8yYaLrGWGR+9XG61CFto6+zOuprKVOw&#10;h6/NrtFtGMvLmIjxuW4rMhsXZM0EDrel4LqGyYoUVBkOeg50LcjDTMPo8UWToV2HdWljwFRjeeTU&#10;gkjTREkMEgVdTnkGzTMO6QhuGVyAxpPKLAXMQsa7VrEvD574Av35mk/BWICMIYemkW9cWu7OXmIZ&#10;EL+ObQCP4FLRtyVJRtlWlG1FrZuOWetvN3mz01tUAoa51fY0BlpB3Ra0UiROVKXaAdCQyhm1ARUN&#10;y7sDaJowtYp8fILDfMBWxU/SfMGKT4FR0YiQzd5xHh39vU0ySULpwjcnyRRJJYcTpsOMTA3cNiy1&#10;4PVdQeE7tLaBeMF8nJHzhNKAwhOIZ1A+gnBEqcB5TdjqhETZ9aBjA07HA5iyVHzjhrUROE04np5g&#10;un2B+XgDzgcwEpbzhtev3uDrL1/i7ctf4/zmDcr5DjMYZBspOchq09mCbt1sA53Z2lb5YKB63SCg&#10;/6ac8PzpLT79+CM8eXrCNAOJWDdyVn2a6rqeyMOkVtKMxpeUYPqkAJS7X9nWrFvVVLVKU9eLwvJ0&#10;XcNsktrEjmZAN1R3zitV2TR2oco4p7TTDeU+VAH5buUs2TLXFXUrwMYoy4r17oz1fMabV2/6yAXd&#10;wWKmdV1QasXhcECekiaR0Y2gIHzy/CM8++gFPv74Yzx59hSHwwEpTzqejHUpWNcCtjVfrCqY9Ohw&#10;cxSflPpExc4hLWGfLvgl+Rrt8sx8E9Ff133tZAva/6ZAX9V0jmQ+S03gUEloqVqSjIp1W7DenbWC&#10;mvhIi2bYXFcpFT9hd+xV8oePcLUpLq5E2RVyTRruuVQIutM3qhnwe4Wx94Gxl5ob1Z6Z2PfK3Hvs&#10;HaVjj0YNjHbXD4uqN/7yHTT2gowSXFnsD6Bdj+0dUYkR2Ty6Y03I9/tsp/quf0FJ/vfj/Y7BSXBl&#10;UcQZi1/ft34+BCT0kAL2TQ5rw+N0MK6x+y6/v097JTNo9/H5NLDAK++Orbh89/see0fD5RtGjvUY&#10;E3z03aNOO4wfQ1SC32Revy0g23u9Cx8qC/4Njp2SK6fu4733PaLPL0VeH23ydIVCAiDLWuAlzexn&#10;cPpFx+cY9FPhv2tjXJt7h/K1431pYQ94o/j77rvQ2+F7P/st0t7eeP3XfH58x/vd91jbHtBfPuBd&#10;1+79Te5/6Fnf/jP2vPzaEfQl68vA/tU4Z/9T/bKi/PYMfXs5FJ1CDx8xyPZN6Wt/X62bBrqCMUXi&#10;zCHNdllbQykNayloSEhoqG1D4xV3teLV2ze4W1aRB0kcJk2zrXjOq+hIDANYW3Xj0z61abldy7ar&#10;Uq823gGzGspW3NljYK1aGW1r4MoovGngQDMpsgQnaiuawW9zg96yzjTLoBGd2a12B7a3yMLl6vji&#10;wIJ1nG23sk20ORUtSGJOUD/H0YBC+OmM3p/lAZgrc9wzDXd9wPR4Hui4K/Acru1WzuV5yWYmAZpp&#10;nvDxxx/jsx9+jr/8y7/EZ59/jul4RJ4mtE2cPGBoMDijv5rRSsU0JXXyS0CnNGgWjoJSNqxrwbqu&#10;kmVzKwpe0UwdW8W2FnCTkhRlFedSqxu4FQEalVUAhHUD6gbUAqAhq/O1aKlmqOwj/Z0ATMhoUmtL&#10;g0h5sJ8acy+ao/RDRECWoHapspNa6CI4xCJLDLzCnRFOLmIAxupsHT+hzoI0gZAkm48BEmuVTHGB&#10;nrlWFDC2nAUkCik/bCW7AUh2j5yRJs1OBdlJy5q9wECQMcNkqxU5JTRmbEXGMmfZxS/jKFH1Tz79&#10;BL//+7+Pn/7sC3z3u9/F6XSSsnitYisbmAlpmgBkNJYdnAIMaDo1BrLUNaMZtbfN1q+uH8/EKwAe&#10;CwZLwF/0nN6HAsu2cQ2o6cFM/fSMVDJmtVZU13/Dtc4flFcMetPumdzlwBhojzvqdzRjpEM0yIO9&#10;nmYBZ6VWdwyFxQ8oiLgHNq1twsfzlIS3ed2rEfwRGJ7IQmaPR3X1w9oRMtipEw8KYIn8ipm1NDaB&#10;mgI0bMPMMCaEicaxsfLmSbMQaspJBW0GkKa2oQPGpJ1RX+mwDGtXb1/k0cbLG8Z7YY4xtQ1ZZYk4&#10;0aWMjMjMJI67xli9TOwIqpWx7gEqEdPRnt1LAV2fBkT3aVK6Q0VthFmDesyMUipSbpjCGPUSjeP9&#10;RiPGKxHORxloG004rB1on6dpwunmCY7HI4CkPItB0wRKk9Jw8lLmTjNEiohLCowbg3fRl2V2yv6w&#10;9cw2tnq9B62a2UKtZ5Yx2cAaaFNtKIG82n1cg4A1mRVkz6HEts5dyiAwcm5Ay5I10ABT5pQdyid2&#10;WWz+wh7UhssqOxJZ6fHgKFch9CG+mYe16MjtRr1FwFIKBtYS5wWEwvpBRkszmp2Dlj9P8HJNsRHm&#10;03SgmQLtSikOKEgWmNGW2ai5bk5h/C0jqjrCh9cxQwLs42FBWgNY+7FLDdTHIno//SkwEGAQ+Pp8&#10;0xVsrbfedliwQIDsUsZM9L1DTphAoCr60PnuDu++eo3XL7/Gm1evsJ3vkFrFxJIZRYIcK8BF3oGu&#10;C5ECWN1L6zyv98h4UAqAJGFyETBOGEABQC+9CwY4ZoxuIGqYpoTDLHqKfEjKRpqLg7VtDdIP0pXA&#10;MreW0bIxK2Jf2p+nhGmekecJ8/mMVitS1rK7ZmMpeFuynqYBeOhz04XYENDwSYfZUQmUpVS7bZiL&#10;8odduVMgOrq92JS/CK/RTQ8KJjPdqr9PaM/XYeDBcUGStp+SZV/rsnWahOckzQ7aZWSSQCNZ1ii2&#10;1L3CL4kFXCVo/J5B3l7YI+DwACH1RhkQLMpTzb/Zb3NZZ2tG6MyATqCepc7ui+zsMR/EfZtx3X/V&#10;euaaHrLn3gMaV3jnOT24yBe8W/ulZwJFqc4w2oL7IwbJrb/9UrW1KYwhxme5LZisVHu4UlN1dzDq&#10;9fd3m8aUMNM7tV3hXrdnQlvt0/Ws8SPzfd1/eO/GVfT5Nn8AWMESqbely8M6rCd7RqKLUenP5g7i&#10;ttkzXcjnOMioPUg6zIL0e9BhbDzR5V3ok9kane8m18eNP6cEz/otoXblWU4o3QbpCVkk7ZNTNTOq&#10;ll4lIq3KQNC0XkEPVXsq2k07HdHWRdxIC72XwKBW0bTaiuy/McAt0CihUgWXbj8RKGTUQ1hHwjMB&#10;gpea1fKYnb4uj4d0H2agKrA0O48m71Qj25Bm2amsP922GHDCw6uEF2eakMBISXgwQcE06yYbSv3G&#10;YFjZWOifYquLLCEax10EmIGZ7Fm6wSURKKODuJS+m+kcyTboWovHLhDIs8VR674sW78p61VucpFU&#10;UjE5yLhYHxG81bihMqOYT9AaofNG3DcKmn5LO33DbOHIs/p3HUje22SyldUnpFyZldsqyCORVIkB&#10;i1+SuImuTgxkBnNFaRsOZFUlhlHztoHDd8ZfPCOa+mB4J9+dBFW/Cv1yvkx9Pd97PCwah4v60IS2&#10;k2bUGtYQj0TC4TGmyIbzl5pxuJXHTW4Iund8SPSFXJP3/dzw9C6HiYYueD/Z1Pq+USry6os2q3o0&#10;LPhWMCeSUta1SAbDWjGlhJunRzx99hSf/+iH+LO/+DN8+v1P8f3Pfwff/+z7uHl6C1DDzSQbQRmM&#10;ddvw6t0dfvXyJf72v/0d/vqvf4m/+5u/w3/95S9R3my4mW9R6gKqFcd5QkqE480J8zzpZhI2BVw4&#10;Ctu0KH9V/9mkdmozvVrL2zoP0bViGeh1kHUsSDWfrIlW7gdqAtf1L1kW3NmdttXseXYSI6CZDkR+&#10;r+tADBCN76fwEtYJ69oco1Ob8Ely/wcPE222vT+X+vuNlQ6aYeBbVas6dfoWO1Tko8YsShEZlll9&#10;IL0ZVl1Fzik/SEl8tAoaTykhJ/Ej3J5u8eTmKWpreFcKuGrfkDAlqVHSWkWrK7Zlw7osKNsCK+/u&#10;BO2bXOJ4XmMipkfJhjtwk+c12VyfkKRiSiKUcsYhz0i5gus7nN8QUllx86zilJ+pLFU+q+PXiJyO&#10;rXS7VUgAMor6os1vwyBkJgUgy3A3lVFIGTlNoAy0krCtDa/erThvcuE0ZUyccThmpHQA5QngA1bO&#10;aBvw5s0Zy7JhzhmHKWOrDXVraFsDHQBq0v5GMzBPOBxvcHzyAofb50h5RquM83nBq69f4+VXX+LV&#10;l1/h7tVLtPM7pFYV1KjASZ1z08uifBayV3sSGZZYo8t98QWmBM/WnRLh2bMbfPTiOV68eIrjnNDa&#10;CoZVtWBQUz2BoHaM6ryN0RJ83VvscEDCEKGlDqYkhecaBxL7T0HxDGxrQ2oEwgFoBeuyIaFITIEn&#10;lC0BmZEbI02it7SWui/F20fdf6o+AZmFvpF+q7IxdD2/lVLdywpeC1ph1G3DepbMmduy+vomKeXh&#10;G8Jaa5KNXDfoZJakVJ4YgKRKhX2ybgA2WbKvyNXjjwQi9QNS635D9WmTTCKQc9AR48rzSRe6D+JP&#10;NnsHXT/wD9fp2Tw/pscCk+vcDbUxWttQSgEpEHNZzri7u8P57s7XHwCs6yqbopvEGt4jo+b14977&#10;Qv/U/PIF0u+7/51mdA3KbbfB/G83MP35PtQXJcrH518BnnEXHe5wiYzWTb9+Lj7CyZy6CQcVOEpb&#10;cl1SpVVbTeQuhuFZ+3bbOurLCUMfjM08dHwT8Mdv63hf2txfxsP875zr8bp73xnNg70SvLv+A4f1&#10;/eYhKjLRUPzNj/ed/8vLLkFlo4F4ZY3t7o8nR9V/HOeHDKD3pl96ZI6vPIbD//v5vnZcGsgffrwv&#10;0O7/v8c9bX+PLt1nZEa5cfVZo23zvq+7PIIRfM2xug/eIzjRvI1q+cTvh3uuPUdvFAXrfrBmaAgu&#10;lr7tSgzGu6yd/qyLccR1Ot23Mw7QQ/TZAxJXv34vuo4O4g9dBw+tuejwjNd/2Dv6tXtHtj5x+O6h&#10;tjx0/jflHe/Xl/uv4QsKUSPC15cZKp0+opP9sXYPoY7QVtvtpLV3VS+O2nDv3/1j9+Cr/f740/q0&#10;P/fAEx6+Tx2hXXIwGEkClWDknLDVhnUrWLYiRk+TMnelVrwpG97enVEaQNMkYDy7l0i9XJbjRN8Q&#10;aMaAi1LG0YCPFqg0oAXDAgfNHLZqTKzrNna3NXDp5Yoti2Z09jU0bLX0cgasjvZWHZzlDomGIQCR&#10;tI6Lu02JtbyLGUY+8QPPjXPA7gAO4T6/HkDk48n4Y5i3K0wx0tkINpK+UMoDrzOWG3fJd2flKMUM&#10;UAQzqvXrlBM++vgjfPb57+Iv/vIv8PmPfg/TcQaDUFoBTUntF9YSk1AAlbjuKjdsBbLTtDSsteC8&#10;FdwtC+6WFUstWGrBuWxYqgWCGFwEuNlKAcqCUgq2dZFMmmXVPtWjEgAAIABJREFUbHbi7KKySBbN&#10;WjuAs29X7Fk/2ygbh/6bvXIhwKJVGOfRAg9Wdk3HKyVIVbEA1rF/Yqz5udaCQ1JQi6CeBFQzmjGQ&#10;J5Bmm+OkACIFS7QpYSaAS0WBlX1v2DZpG69wcCUI4tSbMvLUgSytGUhO1rJkqw3gc4aWbQdqqUIi&#10;EwsI63DA4ZjwyScf4+c//zl+9vOf45NPP8E8z2ANJm2lSrEiMkCR8iOS4LY5Z33uWTKjGbfaNEMu&#10;OK4B4zs9I1PPhGd0VP2nz9sFUJO9tKutf8uu4Zl7fa1GQH7nWZGmrupVYG97B2beLzPsfiPP7GVP&#10;LjOJDgdh0NcsqxBxDJIZLRu4PrZJHDwOvNNzk2ZRq1Udzn6ryNfE5kQfdU6wzHnS8KJ7Djj+7PLK&#10;dUzqPoZ9YMYcl+a09cC3rSsD7eghu+1t/WV0vQAa5O3j3bF8Jnvk/pysRLN5P8SZF9e4tDnpFUEW&#10;cAMoSybNWlXkaCAKAtBS8pB+5MirB4pwOjPHvdGUJmKEZwBhKKhUaHeejfdEcBV7OwTI3OXaKKfg&#10;7NDlhssPcZRSyprduup4CJD7eHvC8XjC4XDClA+qIcgGj6QeWCmFZJsC1Bnt5ZuSByISQsYMjO1q&#10;Q4aH3od9lrm4/lllgUk/4//iVha+ZFqN0NqlbmU/m5k2KWEP1IRmjTX+7/QXfr9mX76f9i9z1niE&#10;KAQN1vmizan73ajTF+tGEwePQGWP3tOC07dn0Fa/pJZ6awwUBtTljsIJSwPW0gQoNGXVGQQUUU1b&#10;TCLL+qphCRToxzIm+DzamLcOTpbqmB0I3oMbEF6hdG4OdB8d43kmaYMaF/1qQodqV/gufH8IUsjm&#10;IuoDeeDf59Me3FoHJet3okJLYCGxZFol74eCeClhygnHlIFWcL57h7evXuP111/j3cvX2N6d0cqK&#10;VIsGewRMUmuRUnRWulM3KEkWIHgiGss8Z/y7U+UYNLd1xdGDa2WjbR25fNRBtcA7QbJQzQnH44zT&#10;YdJMXQyfcmbXwVgnRUAwtl4tqKqBYg0wtSRZvThJCfkDDr4OuRWs6xk5VZd1Hegr72hG/0p/HHzq&#10;VboA5pg9zzKWMLJlRtf2SmDQqgxodorQJwIJzbDqO03sHksPJ6SSAJL5IobohYBmFrLqAJq1jMSf&#10;LsFYHUfVw4XHKFAzT54dz6eOSHPCUjdt3IQwwKT1eSD7uAjC8+DyDDpXUSKajG+QzFP9nN6sbc6k&#10;vDel3o7wDGuE8Qx/vzci2PU7HWJ/WN9EdpKKOOlEMlAY9x9RTwFYg8EGuqHhuUO7fLQYNIzlNW4/&#10;ymOzy4ymujYSGU//GWVX/1syvZot0Nem9R3Ki+Hr2S/dNa3PJwDPwGO2pfB0bvLRwdfnG2DBpiW8&#10;/96xGMcp/hRZDocxkVa4sM143FjskCtClUmwnbD1BpMtgPMy6mOdrQJBqKJRWgWxbuWwEs8KLrDK&#10;AJSANKl+SB2Mwab3wb6TL5IGveX9WW0RKN8T/Uow05022X0T/cHd/jChbjaBszbtLIGUL3hWJQg/&#10;ddCE2matxqoorOMRfLx6bWqySQCmnydG8iaq7qBuNUqSsbExwjXKdJXXXxaN6Toq74lfJgF9/XT6&#10;v0pX1nYbErv7yvnBd2V6eLQ32K7Rd1LoTxhLItmAuKyrbEDhCihAVbi6WRxhrXIHvhqZCc0k2QxI&#10;hNYyGivPVJ2aKAcQuZKMAelVB3Vz0/VgGz71y9U+egxotkvdLEdS/jtmQ02aOR7Qihg2csbntSE2&#10;uuLPqaibViZp7P1nXc+Wtd+5LPeN09M0DRsvB3sR6Mu7MZi3XsWZxX+VOLkuRqzyWDN6kmbMt6zN&#10;XYdX31JrtvPAp+q+w9pjGVWJBGgGzVbtOqO3H0N/vv3j8rmdVGKiD9XHry0mlnkamsj9b7slvnH/&#10;Vtp/r0vf5/wiA+3jx97HZ+PodmzkIVfGOGZe9bix24zDiwSUOU/Y6or1fEYm4OY04+MXL/CDz34H&#10;v/ijX+AX/9Mv8JOffoGPPv0Ix9OM080RtW2YDzfYlg2tAW9fL/jq61f467/5r/irv/m/8Fd/9Uv8&#10;6p9/hbe//hrL6zNSzcggTBMBU8GT2xvkqfs8bAM8A8EvMcpXt6VUP845obRRtoKEpFl1XFvBtulB&#10;fLAbmGTTQM65ywh0X4rFYCpiJYjsfBTopMZgVGYMI+xEFPQq/83Aa5dzQuFaCv0afHJXnnjtKaMP&#10;iv33rlvLT1abiglgzZTZtAIRc4UJPYtrtKZ+UK0gloNvyngZAAFrOW9QSeSbqJvKzxmHwxGHecZ5&#10;WTSTIPXNKNOEWhhlKyhlxbJs2JYFtUl5dMs4bENutpfbAjYNraHGbM9kNln2cW5oGgNg5MyQikZN&#10;qjxNjIIN2/YWpVWsxMitAPNzEM3IkAzMhSuISSvE9BgSpb5Ok2dZ7fq7m9k6TKb9cmVMUxY5yRkt&#10;HbDWDZUYp8MMPtyi5Yw2TZiPJ+R0QKuM5Vyw1orXy4ayNRxBwDyBphl5AvJhRtN1JDIPmHLGdLrB&#10;4XQLThlLYSxv3+L16zf46suXeP3yJd69foV69w5TKzhOE0pZQMyYNYN5MxoIPIxhJpIANC2rZEoJ&#10;rWygxJoBndBYNg4cjyc8fXqL73z/FvM0AWlDaRLtSZTcLsVkuU8rGAmSEjGDCSi2EtSuBRjcehU9&#10;AiAefgNThpXluk+krx4pjHFaGP20BtQKzlNPamvr1he6bFuxsYk8jh4BOfVYYP8MmCvu+rtlvG2m&#10;06mNOs9HnHLG8XTENM148eIJnj57hufPn+FwOoIoYasFd+c7LOuCt2/vvK1QfX+aDjjMR1kXKYKy&#10;DWAMICW0RJJx22VUtJWMB2rlgKSbGslsFNOiDMC782GoLLREHBZDNV6xLKv4rc8rtuWM87JgW1dJ&#10;voNuC5Qa/YJ0mVHzyjR4R8aB78cVm83PX1Ncrh0+r+FB/lxtwv49tns5nidVXu/Tw1xZ352k/UXR&#10;eg7tcpU4OgaHc4EZA946a08nYHJjXr6PAxAU43j/tTaMutPueMic+u0dF8P7CIlEoM1eKe09tMV2&#10;7xthF9xrYD5kEeyvxYeP7OPgp+tP7Qq60dEDsNz4/CuL4CHn2v23Bfp0ZYOvDwC52Xf1uPb6dMHU&#10;r12/N00eOGic7w85PnROv02j7xpo5Fs/7mPWQxs4OBZUCIW/H5pfAIPT9NqR7rldOd3Vp0e6+JB1&#10;evEOou4ADOfi4cEz3gEGgoU8GCr2PTBeH9q7v947bI4FP0XuWBko3tefn7gYp2tyeX/4XN5zmEtM&#10;FPX9tzT8uP8hj8/Pe4EqcH0tPDb/++8/ZI2OAcWRL3XD5T3ff6WdjPv7F9d/pBlTvj04bBmvQIh6&#10;w/suCwfEeBvsl8tmX471PsB0RRdM93+/5x574Eg8f/+afx/D4Z71JycevN8Kd0VDdR8kcjohvVom&#10;FtwqSmUUZmylYStSfoGK7DotreK8FmxSHxKTggFl9x9rpqmoB7S+Zvd8ZNe/6DRiFidNa4yqRlRV&#10;h8ZWioOpJnWetVJRN3GC1NKzCpqxURTEWdWxIE6m5lkdmmcqEKBd0+utFLPNOlPz6IEFdcicdRzA&#10;ReEwZ6yA0Aj73cZiQ1k4AO6UBoyfjnNnWdwuglnh3bJGLHuPAS0lg0bMEmg77aplrcgZxFmf0ZBS&#10;xjzPqLUizxkfffQRfu9nP8Z//uP/jM9+/LvIxwkMRtF5mqcZ3Fgz21F3vyVymbBsAqhc1g1Lq17S&#10;/HxesJQN69q8nPm2bqAmWUrLJrv4LPNm2QrqpuDbUrS0bgVtmzq2qgfu7G9mRoUERs3x5c5moVZx&#10;kOl4gtqF/m4lYWBjDFuSGnRULT+CNC0gTsb3jPepoW1NUD+dBvklwy2CyOWGUPZHMmQQi0FOlDBl&#10;xpEInBtKzihl9ewx8qN5RkopN1yRW0KuBjADtlVLdlKGlAK39dmD/ICVvOwZiKaccXs64bPPvocf&#10;/+QL/OSnP8WzF88BAMtqO1SF3lKeYaCA2rTcua1PBU5Vz+bZBKg58Ah4eVDrl62d6teOvGWf2XKv&#10;IwnosO/W7gHJDtQspWhZSVt7Bqwz141Nok1o/5heGTPhyGoeQUcgUh1TQV2accUeVEoJjuEdfyDL&#10;Z8rCPZidF8ju1l6WmgApkRZs/jgeRnBt5+iKOkZ8rzuVezRyXDuuA2Z3npG3FOiATXNi28PlvxT6&#10;7J8cANCekcSChgr287nk8LY0PKebg7yjkd5nzz5qWiY3sGbucQB+0G+7B6nD3htJMLM2mcdSpV3i&#10;yE4OiB6BW53PCy+9nINo3vpYU/hOs1QxBEQS/TkEBf1apiAImG8shRqer0EUA7JQeC8zAy2JDK4S&#10;sJmmA+Z5xul0xOl0RKIZrRGYpORl8tFJSNOEhDzMTVMHlwGtpjwJsMnGZKdTsKYMuaYzx6xcl7ZR&#10;0FeHuyjQ407/u3iDneWLK0jpWJgXOYmwfilZhzI4pZCeQ2RFdtAvPFvmNdoQmgx6AYXMZRf857ol&#10;YPp19NnFKwXorrql8Tn36xAKA6VplkyaUClja8DaGEtVWoeAsza2YJzIhUamNxgPUSezLSfa6Y7e&#10;RvZ7mKwEWMjCZXLK50IBYAH07jJg0KuUpwXwv0yLRfo7UELuESe3uTZNt+h6e6ezSzvKFu84zhb8&#10;Mx4B1WXADeu2YX33Dm9fvcTbV6/w9vVr1LsVmYEJopNx3YBkG6kqKpqXUuumTlIdXnrk7bMxoPHv&#10;vQlCRsjBh7wHF8gcSfbeKQvYOaWE4yHhdJowHxKYezbzkB5joD8DeLDK69SSlsgWuiqq4wEMaFmx&#10;WotkID3MYBZw0zRpyTHjAwY0auO51gT67bqbOjwMjCWl9AjmCJF1KePZoMGR2sdDdGzSUoTynEQa&#10;6FJ91QD8nUbUXgn6kMxa0sCsAi51kxehIWtGJgkQVzBLpo+Us4Ddc9bNXONMgi9pcwSMkOqencft&#10;7VtPPKEL1NUL9KxhPXhkstHeB+WPXUc2ViP8L66fyP97C9LgI9vpHzqW/XpC3CQybBxJXW8jUsst&#10;Tgl2m4KJHMxgPb8uI0LTmB1wCxZd4uF8VHBglMmjId6iumbXR8fvmRiNZbNjsXfaG5mRSOUQK4C0&#10;yViMKsflHLD/HGVv1MN1tIVnmj5i5wzVANeuw6vs904L1hRj2c7PqW+2Mp3Njmh/eXuN/mDxCbV9&#10;lF9d0g+0XGznbaIXmYxpAuZu1DcRqbzXsLYucBuJTm8+S0EvhfKSzlPJwZvMhm60cSbJkGYxV0U/&#10;Rh3NTjfLHp40u6+pjKz5+pSGmgL8a+2bWl2ucffrme+EWTb7WlpJIrj8koxODCAZDt0bZGBBmY+E&#10;RBk5w0EjzALgi3K505jZMdauvWbT1/dAxvcd5r8guN1hepp8GipX1FbkvcZvgspsEm+wJ+xcM79C&#10;z+4YgY3Spw7+Z9Nxwvdd1nR/AlFS/S/B/APcCEhqd9MEgMS/pfNpGydylkoaOSfRG0JmW1uCUaeJ&#10;/Md5aDO+Q+BqAFYWDHEW8ApTQiwtbXlBAagvp2JGlvK3VXiQZYOGbUYwwrJX66RG/5fPvOshRqt6&#10;rb7V43cKypf1ml3XM+Cm2Y9NdQSjKgybVljK/nqVhPsorgMxkoO7dM2r76O3H2H+saOB63bOxUHR&#10;cgmy7qFboq7t8hw+ztFvdu2wNnd6lr8Bwj4CvG9NHjIu9my+3tddny/Xu11m+krUEYx+41gGXUvn&#10;xO+nvo77q+P7ulyLnS/biuV8h9vbE37205/gix//Hn7wg9/B559/hh/85Af47ve+i6dPbsComCeA&#10;6wrUDe+WO7xZJ7z66hX+/m//b/zyr3+Jf/mHf8H/+O//iF//07/g3Zs3WNZ3SLqJ+3A8YLo5IaWG&#10;1jaQVvZZlgXruvr6abUCCch5ApeCpLoGkfCjsp19fdQKbNsKEGOeZ+kb6YYHSMlqts1eRTbLc6vq&#10;YpY5Np4ZPDywDQf9iPPcN+CY2nFxOO/vumc/Iljr2q392YMNeZWIL88N8t98TS7/I42qzZkk4zAg&#10;wLVaZNN8papZAW1DJCPl7HyoYkOpBSAgU/Z4rtNfY1RUsTkgm1sbV/d3U2OUVbIDLoskM5DNKwBU&#10;BnOeULdVrls3bGvVkucC9Kwt0nqwcPUXT5xhQE2KMQUGE3mfktJCVh2j1YZpZlDaAEqYSKpWlbqg&#10;vH2Fu+WMdFsxzbeYD7daZSSjmIwHaYyuy9XI48UHquNlThbYGtf+EIGRUWpDooRplrL0lBnT8RY0&#10;HYFMwDSD04QNjPOy4e3bBeu6gXNG2xh3Rej/5jjh9uYG82ECt4rpOEN25ABpOiBNB7Q0Y9sazucN&#10;b379Gl9/9RKvvvoS5fwOeduQWPH9zGgoAsozWx1J/ENEnvAiZ9nsmimDKGvcC5phVGRkTkBOMg7z&#10;IePJ0wOePTvidJp8Mhuz20sCwB/XUIwjXqy7LpyuriHTbS4XE64tsXsew5fvoCD/1YrgwD2S68G2&#10;EbtqtbYV27qilRV1WbEuC7ZlQdtkU8i6SjKQKWeNRVS0zRJ8sAOED7c3SDnjdHPC7c0tjjcnnI5H&#10;nE4nTPOMeSJMU8a6rnj77h2WKnGrbduw1YIpC6Bzmg5S8YOy+jezZu5soTfK88jolkJMIBwtnOFo&#10;O5sMhOtKsplb/si+Udj0Ua1yWIvSFINLw/l8xvl8RlkKynKWGFyR+GlKondKIpbiPNCSwlwFaj48&#10;/xw+lwepY8yv5IDON2XnEQKLX+/psT+r74YawJrUr7kW8FV7rb/r3kXSBWI0kONzYzDgNz3ovgVn&#10;7exr6Yrb31rKw/KPCpPfbsz46rvs+m/Sk/c7PGAPvpjbi2sHh+9veuyNs2/6vED93c7Zsd/7lZj7&#10;h/jxNhlPvwAaDxddbenuGFPgX7br0kizczZvl+8a23n/+7sSeq25dHHyw473MroeOXj3c388lr32&#10;4adeM1H0+BbaTvqcyyCGvu8DSD/4/b4Rj/umx2Prdb+27+u78//d+Fy8Sz8x6wipgW8ybR/cNOPV&#10;ygQ/1P6BH8W2Bk4ewUD281qb4/nflK9dtE8N6S4WRh7gP+55X3oPanmord+UP++fEx0dg/MkHDtN&#10;4cKAMYf6Q/zFnutFBO+jMYzBiWtze+39Rot+6c5fZE6oxw6mh/oxtv2a3PSSdNfaDYCueQiCTLjW&#10;xK6fdHPh2jUfely95z3m8KHzHZhiASEBSrQmAU7bMVYro1SgMsBJ+l0qY1sLWoXoyU3leWXJFmbg&#10;InNg2PuDg98cwGbo7zPDebks7kBNyeoXyi+zObvlnqIAPjCjVaA2yO631tC05HllNXq1xGO1nAhe&#10;2oOHtjaunuVF1P7gXE6wVBsir2IGC/DOCagAGBLnlu12E0eC0j24Z63ErLy4+QwR4NnhqIgOI5mb&#10;Ij0qr0+kmRtszUkgpjtr98a2t3owyg2UV1tDmjI++c6n+OEPf4g//y9/jt/5wQ9wOBywbZuCHXow&#10;ygzLCD5omiWoVsayylytpWCtBas6i9atYFsLljs9t6wo6yogvVqxKnjTdok3BWy2WlDrhqagTSgd&#10;GDBTSsM00C6bmv90p9SoZ4z2UwyW2HcMz6thJ4lhmVIEiNDL2cq6ENoj9F3vxvckCGBgAeVPychH&#10;bR8FvMqnSiZbEmM7ZXGEJQ3SScawkzsSDfgIqm6QU+i3dHN0fpEaCokySAGnOU8azIDu7gaOhwnf&#10;+c4n+P73vocvvvgCn3/+OV588jEaCyCNG2ErVauzCLhAQAQKooaUPCu1an9lfbc6Zm2JtmETRuDj&#10;J4BUKNCVtY+2NgEvBWclQwPvMYAoWDJm2SIQIKnxCCBPB9/N2lrVZ1pQWM8V7qBCe1QISnIrQUf3&#10;/FV9XbqM3AsihShwd5gbfdq41FrVmdP1wCh7RT71rFRWhZYRZSEZK/FW2pEpQUqn722vqA/oM7DT&#10;FftT0C1pgBQYaAqBFRT3jwZLjB8lFTCUswZ+DdjWgZrJHea2zhhEAlxPrLzK7DWdO40yB7oIvJUZ&#10;ljlJ+DKhedg9ZGR02Wpt1mXL4Q+IjClVNkWA2Z3ZUYfeB6fMgebBULZ3htF0lqtBC0eZJMnqZxmJ&#10;bOwVYCSZYosOOHu/hBZsbuUdTUH9w+sQeSmBK5CRcZpOOE5HzNOM03TAnGbURmhallTKCiXNiEhI&#10;ae774qmPyV4l39PU3lkfdbBI+9I99rZD/zYebzaQ8DxIELZVAbfoqEhgmz1YINGp5I5WJ1zVNexv&#10;oiYARc3oRUnaWZl7ZqHgXB0gPl0o93HnbuMNtBL1rp28249f18nD9+Eem/fmA0YKFGwq/YyuyaYe&#10;G0/YaEIDoSChcMYGQiGAJ0ZLM5iylLf07O5Ki6HPnsVQHt8zVulVVooq6pniuzUQTRxPc05D1oKN&#10;ldFRuCbKRGtAXIdkfXYmealzu69SRU+cEycPvSBRX9sNVcqOeRvkLilbptfVim1Z8O58xnr3Fndv&#10;XmN5+xZtXdHWFakxsmanTR5QrUK3iaUco8pDgw6R9dWWvOkHfdn7Wm/cRN/X9kVbi2CBgWD/G8/T&#10;b1IiTJOUb89ZACKUNAN21ew/krLU9Q9bHjAOqWhG052b5dHVd03GM1hK7GbImt3WO+PYAlicBLjS&#10;7Q6dKwPm6qYRt41JgxnUy9A71eo4tYs1x/4OW59d6WYvHd5aU0ClbN5oHMe201ZWGUhEXr426mzM&#10;DbUV3eBWfeOJZE+fkfOkJdV61r/YVlN/Bh4bZAxj1DmuHQ7QpPh3H6e+BoL80GsTejZc+0423YkG&#10;lFLyTH/QdkrfWf8e23Lh/xnaef0rh5I0CPBA32W6h4F6YDyJFKBptzkfkf+8964Edt7hIBCVn8IH&#10;RnlmPEhujboXYS8LTcbZelBqDPMn2bWHzg9z2cGJ48BIn+15UR/vbJRchzI6kb6S51FnYtkUkvTe&#10;prqoVuJAsKVtHvqKCfqVSqBO+50tC18a53Tvr7r0rzHGNcv9ncoT+7jjwhdHiTtBN5MvOqJNQHcO&#10;PSfNdMN9fnsPTY7b3+pTYih2XXwTwi+azLX5VJqOvWY1Nb3GwM2keonzO9U9k2ZSdv5Um/CPKsHq&#10;qpUZfKy1nb30rNkZNvaWRQta1lyBmpohvjEcUCiSV4DmbP4SVBCJfm/+olp72dikOp7ZWF2R1/cP&#10;M29E0Xnu/ZxrvJtsXVPQxrQcvMsIFv5ASTM6m+jnzkudToxEjH2pDLMNJVPOmDxboOmWo+bgqqDR&#10;jI+52akdMJSTlCL3Euepqd0S+gZgPswACIUbGgGN8zCnnmGNZU1OnpnJniPXDf45+dLfA0i58LjO&#10;fGzi+DLAStdCmyoPmnjgiE338+mELSHncXEzMnY0qs/Y26b9dxKZath1Xce2KUjmr/vUUG2+Ceb7&#10;ibyiz2Wfxu4/AoSHqe7EvW37e6/6/a+2/5HD6PLKffs3XOeNxte9O/6/A9GvPi3Km37P/jAZG/0R&#10;1/o26J2DrBw35F3eaPfvdQVxthHgmz6tay6j9b05dznIEH8Dt571llLDsq443R7w5//lT/Anf/xH&#10;+OInP8YPfuc7ePLkFofnRxyPB+ScUbYERsKyNrx+veLLL7/GL//Pv8eX//wr/ON//3/wq3/6F7x6&#10;9QZv3rzB+e0bnM93KNOC+TThNN1gmnTbWwMqJ5RSsKwrjgdJXJBSMhYhm4pywrqpDGDh88S9apWp&#10;pwL4GuefiLyqhW26ppSQ02TSGLUW39wNRn+mTJBwNUrKkcn5ofNK7Dj4YN+5gA9H1wVNwsaqGvGy&#10;rg/Zowci3l2/18HsUt3Y4DeKrBI6zKocYMjk11pD4YKKgkQsmzG5CM2khDnPLn/XFZJ0gJts/sC4&#10;9qDyBpDqCuZaIrIM6RVzOlgXZOMNEUprQOnxhFZ7QgSuplyw62/OVHVoiQJPjFk09ZBMquoHmWQj&#10;WAK5fSP7+4VK0MwnT5jyLBVVakM532HlM7gk3DxpOE4zpvkoIrdqkgVKV5NjWRuJaPBR9bETf1gm&#10;8ZUfjge0WlCqtK1SAucEPjzFfLqRZBK1oTBhXTa8eXOHddvUdgLoOKNxQUkE3BwxP3+Gw3ECo4LT&#10;hHUVwNrxcADRhNYI5/MdXn39Gq+/fInXL7/C3ZvXoFqQuYJIwLZSpUrbTvKfyQuTqRHILutSM6Zq&#10;JsZpmiB+VVlLU044HCYc5kk2ZJhtNiyla2vr/Y64fLrsM9vm8tq9/t11DdbNqGPFjtokKzu3qrpf&#10;8/kWqreEHMqnCmmcSDKU101iRefljHVZgPWMWgrKWvtGxtpQSwVXBmex+0uTShVEhDxPuDkecTgc&#10;cPPiCQ6nI548eYLb21ucTjeS+dQyc25nLMuC87LgvJxRFMidJilt/uTZUxwOR0zTQXkpBZ8zd15l&#10;YxQ2HO8PVvsqKsJGHxY3knHsOnBl3VCi40tswMyCVpsmSZFxk/4ULOcF27qhloqtrH3ONKO/+DJl&#10;ozihl4kHgGkfbDemf+/B4w7oawRn3xNBShwGHV9H7YEXoKc7vseR4Y8yBwPMhSXf3qtvve8a+oC1&#10;Rhe/h0CBndEVbcIq+cXdGUHh+vH57N/rw+IPDdjt7ol63v9H3rs3yXIc92K/rOqe2d3zIAGSIgmS&#10;AklJtB60guHv/yEcjnCEb4RtKeJa5pVEAOd9dqarMv1HPiqrZ3bPQoBkXbsRi7M704/qqqx8/jLz&#10;imB+aHqeqKY+ejzmfIrnPFUhftoD8ZSRP+Rw/9YHXScPuvgFYZBP43jKI8IevmZY7B7yyPHg/jGj&#10;8OHnZINi/P3Qul1+ns2Y+X7ZGLy4j/3/cTfAw8f3RVeP878rH+3mr1g2sVnlFxcHVfwb+NS1ANun&#10;xvNvOfwpQ5h/i2sfPf/bre738S4X95LLz/MPLEPOBfFwGBlgk/twqO3k1DDhs4J1/R1GYECu8qes&#10;eGXHTN6P+bqnztU1h3Ue/zUH7DWHw8P85elQ5stbPP0i1drDAAAgAElEQVQ9Hj4Ief7dCR0779r9&#10;syFZC3rXUveeqTu/8+Pje+xbp/4Lp0069u0l944g7lcyZK/c56HDFeeLAEV8dp0+nsJ79PPR9kqv&#10;Q/x9cc0naemKYv0t2Xx2On0bXnZtjXLQKjtFWBSE2ZmxNa1H01nbV8KcD/odo5/ZEsYLpCs4s0Kw&#10;CFBYIn0q8wY3tkQkKoKJSACkegJNsbXxY5krakZ1u1IBWBChiFXfE3BzXkfgLuhNsPVNqyFJNxwO&#10;aWDIyhaKgXPgDmQwINay1F1PbuQYgldSy9+aac35IY9WM36d+H80svI88/hiR/q6SNpvACjoHiBk&#10;mvA1jssRElCGvJ71ebs2nPYjjcr30bIsVhFI8KMf/Qi///3v8bu/+Wt88csvcHNzo8A20xEsrq78&#10;JlWrE1hQpgu21nE+N5wMaLltHeet4bx1zeg9d7RmzqPzGd1Ambw1cGP926pqBnC3K1CT/e+2AV0D&#10;FhTzmPWWKwlWNM+Na+RZViGqsEpMuqqyrid5oNAr/KkzqUwgTb00qsH5HhStCqkZm9DMSDc7PVgn&#10;BoAQa90qjGqyvhbCUjQB2Mch0WpzlrPMDPHAfm9WfY6NzvVnWQYf9XbWhAXLsqBW/WFrdVFLwbpW&#10;/PDlC/z2N1/iL//yL/HZZ5/h2bPn4CZovWv2Z4G2vlkO2KzFp7Zk7+o0oGJtRQzwLep0ab1HFZXQ&#10;J0iz0bkp+FQMReSt+HofgOpw4HQFcHP3IJJV2A1eMwBDykFcjtAUeNG5RPoZzxrgn0FaERDdVbEb&#10;vDnRlFNaVBtJMsgda0GbI4iW7SB1nMDWbHCWcOakikTIdw85RlYgxAExHthizfYuCtwnJOAJEHQ8&#10;3u+6TpfBd9dkmQYVrLpPAqT4dwqM8SpF1jrSKwJ5Vrj4XpzBWEQjuz+vT1RNy0FEZstQ8DearT4y&#10;Zyl7ZSDoQmhFJ6+crFcV0kqB3o5TyXVUf2rWQk/E1tnH6mCayZHJBkodMgdZF/IqOCLhR/G5VpCr&#10;rZFVynUS06pxDCp7/9MndLLEO/NazwkB405i7571NP3I+KR9jzivBHDTK+YBWlECJh+zRaa6zFyZ&#10;yIGF3PtI8bQ5ciflGOsANYiNRyg/gzCBL4vzx5GYkHmA0qDvLfMnmmxgjD3CvatzuBTFr9AOSDzN&#10;pfoYnGb9OaO9uj5M/KH53/z+/vkDtpfzF9epRiKH0qHOmoI1VFPS6qeNFmx0QBdCE0KTgoYCrgqo&#10;ZiKrLm6QIeMnWlcjJ+FKBMfVp5qYHWCtzpKt5Ht+XB3aU4DeyCpklVFp13l01pGLVSvxv0W0yozr&#10;rFHlK/HvycbkLCMG7QwfKoceOFbV5AUAkKjuAJXv1fYl947T/T3ev32ND2/f4vT+HbaPH4DWoF3l&#10;NOBw7gLmBiK2XApB46Z6o9Q9N0MgNDFkjQQNOR1rIJsNTFYIsY+L82OQPlcYdSkWQmkQC1Aua8G6&#10;FBibBArA0nA+iyW2mJjqHb4CzjlJfKcpf75mCQmUn+f9GPTOluoQqrGB2e39NAkFcBCOrVisr1cm&#10;FzGgW96TF8CM/crOo5wSfFxu8iCavN+JrEBXAIyVE7K4zuatzzs8UO2t3FyPX9fVWqoZ3SOlh+xU&#10;kIfM8IdAG48deprLFJdxwEXbGkr3B7SyrvgOlLCZxTd6qUbLxg1D1o0ZTqO4GP98tp8zZLZ/w/ES&#10;Eu9AO59KVD8mDxKncfqTXDYYPQ0d0AOmMuwVjPnN4KHxjsO2S9O3mx8HwKm8Epdr0rWlIjwDzO6d&#10;dEUIo7eTXit+94JRYVt3jlu1LgH9+eNZQ4bYJnOtUvmt2dbElnhEEpVlL9cn/e06xzSP7ifROa4P&#10;+HqGj9Tp0OSFTVX4x2zMlL83ndfteJ8Ln6Kx5Gr3xbPTL4V8hMZ3xtRM78ic1iMt9PBDiDpo2P0J&#10;AkSVK+x08L3/SKI6kNqBgc6PJKVm9nTv3d6QY5Dq4wjIaZrj9A6JfmspCo5ItoKaOK5EJb5OBaBu&#10;X3HSM3TeVGWlmDtXCfaAn1m2XpMUjx9CAyweYJ10vzlphGxFS1rXzGtGnFSgfnm2qou1Voio0FOZ&#10;VdEZQC9Y653RtKa86L2qrVMDFwPGWQJyETGAiun5FKbC2OE2nyzFfFgc42QRdO6mr841kC59rQ60&#10;cn41+JbTHtHglUz+DEvKs33i+2zomKNlsAP2vV0v4GKDTPebwQfhp50crHseDJPheV0JEdN3/sU9&#10;uuwE0DTYLoHqgpS6FfepddFb8QnXDldJQg769eKcNNNu0l3S3z7/jx2P+aNDr0vnPgbWnO9rvIdn&#10;ee2a+7XYzP7+vqHzRxcakuR338tD5wh5bV1HNXpLdO3VDp0vCAuKDHC0rm/yywKQqlx6tcplpQ1f&#10;79Y2UF0hVlVXwDiUAnG9lwpo6TgW4K/+6kv84X/6G/z8lz/BD350i5sXFTfPFvACNHRsG4PP2sXm&#10;1b++wv/xv/8j/vEf/hH/9//1Nd69foPXf/oKr775Bu/ea2toJsFyWLEezZ4vULCejI5Tuhm1omGt&#10;A0DptmrvjG7VMX3PhsfJ6LygmA005tNjeWofVYAqnLuUUm3fe2vvLH9oLNJ+xcnPo3FdyK+n6JlO&#10;CyWRwyPXGD8MXSrrcdNdFejntKv/RgqpyXp/hxTfhPIHTbbS3V1MW2Ju0I2juk7mHmNerTgCGR9w&#10;gJc52E1NMh/d0HVqLZb8pmNdlgVrqVjqiqUC27bhdDqBxXhytzhL38B9VCiOzjv7aUzzNPFO645R&#10;arGku6rA+sOqvrzOQOvGG4aPh0nQNoaggaSBeMMibO23GeePb3E+3aNsZzz/IeN49wK0VGxCoLqC&#10;ZAMDaNA2y+StxgEADGpjrRBzrGOoVFCWgmWt2EiT8zaoTVGWFbKs6NBOc9KABi0c0XqHtA4mxrLa&#10;WmHBui6o6wF1PaAsKs+76QihIRApkHprOJ/usZ3v0Zq2jC7i/USyN+sTOovzrdBTMQjb9GiIJq8t&#10;hXA8LLi7OeD2ZsXtzWLrYNRKmY8mWypsNkl81/aHJFwXkfkLhn2cTgxh5zY5kbpW8yGCSMRR2rYk&#10;eyGw0Sp7JynAisL47dUn0ZuBxLugscaRTvf32prbYk7n0wnbtoH6FhVowUhJN7orW9dEzuPhBlQr&#10;ylJxPB5x+/wZ7u5usd4ecDgecDweg+ZbO+P+40fcn+5VRbd5rcsNjuuC9XjEuq4AoFU0l2oVzkfM&#10;XOVYUV3euJDNBkZfJq2omrSBsGPGUcwkuFJ0AFB517WxPQRA72jtjPO9VmHup7N2G2mW7HluOJ/O&#10;4K7J5lIUNC0Q8zdtocNRMXnhcwrTJufA46yEfOuDxhbJdse3PvaDmPSKWcm4dq0q9lfO2d2XaCi7&#10;8dnuJPMhxLdzsen5dwJQ0xmh/JpSXQjGVPZkcf19/J4zM7h6KoCswP5/43iaQ+sT9PB9jiMTw7Rz&#10;08mhV10q3Q+NMgNAQjxdPGYYI085HgOlTEp+NjJkPH+MJ3/nRs61c/YGeX7gxS8X5+2F2bUb5DNo&#10;/71ZuPul+LbAnsdp6anccc8FL7jit779hUF4VUH+bseeZirNdYnkIZr/T3pcnaNdBTAP2GnlKraS&#10;+On6aF0qluk+BxXCCe7/f4Rn7bfkbFDP/z603vn2cxB6fq+nBwPm86Yd5Kw1fzTSwq4eHX0nr2j6&#10;d36Hx8d47R0+Bbbbz+VkTBJdXZ9prndrsD9nn2167f0eGrueeDnGfH1ee39efoeH7nvtXg+dJ2Gs&#10;jr9HgPX6tfP9/bNr7z39hT0BTe8heQx7vesSjOp3fOzIa5n3RjiVnrgvHrq3G93M4pgwDahbdbvN&#10;2rG2zkApqGtBrQs6q2HprZZBYi2zgYUIqznZOT9rmg+dW2+5xdbiR4GasL8VcNkTcK2LtdJkQhfC&#10;qTM2C1DI5nXNCB2MrW0DdNO73qt3DEwKQQsMiWWR5lURC0AQyCrdSbwHz/SzvxSDUi4CmrLjSeMu&#10;V9bHHTS4eKa3YlrKdfoOQAhykCg0cHjqbTieLPDm8CHydmPLahUvNXv0B59/hr/8H36Hv/n93+FX&#10;v/oVzn3Deds0CLNUq9ag770uBcw1vYsCq3tnnLYNp/MZp/OGbdM2EKdNq2nen7VVz7Z1tNOGtikQ&#10;j1vXtvZmaPfW0LfN7qlVNZmbVj3rLYA3k0wxZ6E7+QEH1HpwdOhmZUxc2vZeYWaAeYtUe2ff9xKg&#10;+GVZwqk3wDuIvzPv8X3ocyXW/i7qXCXAl+9dko6CUdFpKWQBGd1Xy7LaPitxjT9b/9bPe10gbmBL&#10;NwddCf+rgzTVaasATQ2cQAOVIjgeV/z0pz/Gb37zJb789Z/jR59/jrqu6NTRu1at7V3fhZZFXZZW&#10;8VbjqkWz+buoY8DagRJgRUN5Al56gJfZAJxRUdOAmpIAd76no1JAH++5A39HJRDkje2E4Oul76zx&#10;Lb9mv6+HrMg0OFcDDaFh+n5iIFeem+rwxL/u//K/yZys6iC26lKTT8C5mdFUvObgUeM9jZc4zYZT&#10;bJZBpRR4G3pJ5zxmf4jIqGhJsRuV7kiddAyVLQ4qAbwqj1fULMPpSw4gs7G6I4/G82IOiAwkbd4L&#10;1upww0nnPIuNjty5RfG8mId4lgWADAw4LVOso3tL9IW98sayLKgMiCXVwNdh8mcN/UF5lt1zXt60&#10;xleOPCGYZdEAhcjuAsznQIDgBxrogojZImaHuKN1rbg5HEBUUOoCWirWmyOWwxGgggJDlZO1uoZV&#10;aq0pa5wUTJdBM4W0fZakcV0MeaLjcWZube1VjK7qUZPD0wNZ41ke+M66eb5i6HvDee5gzQwAzOeN&#10;KlhjL+YV8H0rZpvtkyqmtUp7mdyX4O8p434RDBZJcjE9UXKwbW9D637VKsgalOgCdNEqs2cUNCII&#10;VTAVdKp6DnvVTeVByqOrVk6iggIP/El874kiY64BD3QBHrC3eS40KgSyyb1wq+haFgN0Ow/LVboy&#10;vQgGv/BzmX3/J9rZ0RtB9YpwgAddDJAdYGHA1DZ28G/TL4isnTUMqKnJd/cfPuDN11/h7auvsd3f&#10;g88nSNtQjKaJFaiJzihW4d7LUFVUFKpgYgU6X7Fp/KUcxuc6sxEyiCpIMkjSAyeDbsBdWyu3AlSA&#10;CnA4LFZxRauG1QI43ItMbgW/TT5KNjqOenw7pXuSAzu9r1gL+vGOesNSNbAYNG5rNdlqLm+cxyca&#10;IQhQlkmHEJmJwUIWtpdnmzTkpST9QTTgjgAf+/g42HfostzQWbCZvtt7R+sNnRs8qLssFeu64nA4&#10;YF3XXfXZAdTkFCD3PWYMDp88HjhF0v+HzBz3v7CFfN7drjHZAqJRzc6XxWSE7m872eSXz/Jekl2C&#10;jCj4nybh+ASPq3TNzQbcqzNWOjN/52scPCoENI31z3MrDAWi2RjI9QiAO0E3rfN5qxLslXahstB1&#10;lyAQQtAzTYMeOpFBmEHSETIFWXfIDA2xdnt5JPF+EiolgFGVK+6cfP6+pn61eMKjWqzF13Pfe83l&#10;094nlNZsz7/g9tJu3PGvJcdQ3HfQ0QVd07AdxWRqVP+8IA6dx6gSbddGBdzJN7C/cryS7/UhzH2I&#10;yre99fr8jh7XEDcmwz5ieBBYz2ebAtV3e+huEdRtqaJvyNbBQ64d8X6iIP5r7zxsuV0U0mTqqEw/&#10;ePeQDb4Xsj2k66FV3op1aNAOKsxmQ8DlgbaV7E33lu9TCrozzwkRgAUi+rTSR2tQ96GDgUoL1rKq&#10;7sIORrRxZSMfQ48XUwoTdDbu66c/xb8npgLtfZrOK11uhn4fdqYREgOt9Ug+4G6J0dYe+VO1Cvw1&#10;Xd3050wdzCjJE18ptvUi9RFxpEW5LOfQzyZ/Z6IN32NjDDYCpthAw9Z27oekZ+l3g8t49akxtx2W&#10;6CCITiVe1IKg4Bdh/9ABxIJqOp7nbwbLGtMw5sfnks3fAYn9czX26jYzDdC+f/7vdcz+5pk/Zr08&#10;rzHRqKKXtJ70j1PM9A0ACl8iQo74OYSR6ljRz220iy8AzB9W6wC9RWI/1USnSeY5XzNizV7T6kUI&#10;etOuMLxBlgV1XbAsK+q5oawVH7eG27sjTvcftWp7V6DzzaFjvV3xox8+w5s3fwL9tzPqoeGbd/+K&#10;58/vIMsd1roAreD9mw/45l9e4V/+6U/44z/9M77+16/x9at7fPzwDu/fvMXp3EDrguNyANZiyU33&#10;+jYk6vu0F6Ki6I3jzYL1cIAQmR9fgZssgtPWUJeqlfad91m3kfA3bD3xxbHevodKWWyf2bqUAhL3&#10;XY/4OpHVTKahMagcRfAPXb2h9iU1zJ4LTASPmeZVpfJEgmta4ONH1i/HMcY/nkeJl8znSd4Tonqc&#10;z58nZPr3pWhreoBHtWjWxFPXG0qp05iKze+wbYYuSKbv11pRLcn+/l4r+oklyovx+M7QLgLmLxVX&#10;BKDy2pMmnTeSvZy4LQmbq7qACqGWBaVaDCAnMLGgtQ1g3Ut1Ud9NhW5SKQvu2xlAQRUBd7VhKyo6&#10;BCwD9HZuG25/+BPU2+dAPYBZOzGI2dBwOo4kdM6jNx5RAB7+S29dn+muuA1i9sHgPclHe0k80KIM&#10;xQUwRLwDicl6EY1fnDbcv3+Pj2/f4sP7tzjdfwBvJ3ukCnQx0PUQwE4EJVk4ZPRBKZFGfaddFL5a&#10;6wLt8sK4uVlxe7fg9mbB7ZFwd1PRiGOvFbj5IKai+zN9D7iumjm2pYGZfPVq8tJn/TB2ouuRZK/m&#10;fkyfM3TT2TzxuJqdAggzuoE0hTu4esLh6AQoTTR2tDX0zqDG2M5nnM731upcCzL0pkU+ahl+ee3U&#10;p3EYMh/O8fYWN3d3uHumbc3rumI9rDje3OBwcwRZQYxt2/D+3duo2nk2UOi63mA9HHE8HnFzPGA9&#10;HLAeDzG30QmDxzg8Tl4KpSIjYx6HmSKTAhG8iRKtCKJasuvCvrYEoxOPhXgFzdMJ9x8+4nw6oZ82&#10;6zKl9K/gV5WfHaqzsOl7IoSOBFYP1xIBRfW8q63PHz8eZ+IPbsh0+cTT5fKqYXCZITFpJDQruMEU&#10;JK7dPeHqG4zffUB5cz0s1HxUfuq1Jz0E5Bzv9jTFcHpqUj4xfZ6U2f+fHdcMsodASt8FnHFxn+SM&#10;dELM6s3+Sd/VEMg261PoOyv1V9+aduftnnXNAZJPoLxfLhw8g/GNzzJw+eGxKysgPARavjqeK/eg&#10;3d//0Uc2cjHtT9oJ7G9PG0+i40dOeYoKPgHqzPkyhbof4Hvf9/Fv2bPXgY07XsCuzJuyaSDNbdvQ&#10;W8NSR8Uhp29vGyydUdfZC+N3Nz9wUPt1fj34eA6OXB1nMuzGZ65Im5E3OS6V+wwj59rz9Prx2SiR&#10;rnND4SyQtJ8/Kdcfec+9gwdXnMC7qz9578eOfbbsfh6jvY0OZZwXTjBt++xj8WCmOwH3ben3x2Xr&#10;tt34aklrr88AVGFW/uvzngNlT5Nnl3N9dQTwoOcUQCPCcFbj4h0nx9LOQToPInMZd1YP1+pE78l4&#10;3rehdGDJxVjk09S4p7/pmZ/gufN7xlsMsSojCM9mVHZmbL1jaw3nxmEEeWCbhXFum1XIAwgO2NRM&#10;fgLA1JEwBHBtQh1qFcwEJtYAY7cqUuwBAQtSsbZb96o9LAoGbVF5U1toR4XOrk1OiGcwhvO7aBHs&#10;OrYo+CsC82lPj1TeuYKf1w6Jw9sriM5rgOhibVzvT/dwwePP2q1VPohy+Mz3Qj6v+yvtrxz/Os8L&#10;D7M6IVS/8D1CcS5RDQDUsixovWGpC376xc/x13/91/jbv/1b/OznP1cwjRjPtXZmkzqJrvwGEiC7&#10;89ax9YZ7a2d+2prS2bbhfO7Yzg3bSdtQtGbtzTdtZc6btgLpmwE0W7NKH96moUOkQbq2DYHRkzoN&#10;NNvdnVEUts+wgveOcJFUISbrQcjVjvaOoPFTigMsSrr3vB+HHMv7cDzOKx2FsSlehXPQgVfbIie7&#10;UjV44NUqUot1b88JeBAYWs0DFUywVkWIQBxbRUWHSRXSVkcKWijovKEQ4fmL5/jii5/hN7/9NX75&#10;qy/w/PlzbU0jWqlK7dsxbJ1ydu8OQAOMPVqQ93CaZZ6q9O6ga3UwqKMxlsVauw+w5khI0D2suoUB&#10;86wKCctun0LB4uCxmwKMETzD5lny/XUQ6qzmsZa7dwhdxGkp7W2v3uE2jNOq082kFWRHtc3nCJjs&#10;gqkxf/YrI95Bsn8ieEwfQQwbn/KwsQ75fZTuSziacjGgvSxXR5GAqFvFGgWx6XuOirz+PrFnMCpq&#10;FmszBacv7BJH3aO1OxwE6KzYq2tksI2Icvv89wUYzqrSFjbHKmsr3JyRLfsx+UuECKD4k9LaSTJg&#10;beZDxwC0gi1orIGJq6hSrfO5aItjZfmo1IGiFeqkEjoapACyMrbStTocWatK+LMT8IklvQChiKDq&#10;NrDAwqDvZVlQ12rtdTV4sKwryrKYr8t0z1K9TJzJKv2XiQKUOwL/PmXl0aTF6z4TWx/nCdKH3mb/&#10;6cQkMH3MvvIrYW0TS0AAJIYOmsC/NIA6el9vaa+8tURlRD1fW3gWnf+0XyadPsug3T6NAMQ42QLv&#10;cyB3/n3oVH7bvb9ilk2us4bIBLPXCFFgZpOCJppE04WwCaEVryq2wB3HWrkYICG1IQCFZpIliViS&#10;Agd/Nce5SOxznUwNcCG1gwq1iyzYWC73v8+Zgzd8PlxX9O+ZDTpeht3osiIqQtlnXpkdgAWuDGzK&#10;kh861AWykLNo+zHdu2wB6m6JE0A53uKwLliK6jH9dMKHd2/w1Vd/wtuv/4R+/155Mysgk7waIwvI&#10;w0/Eg+ELQIl/X8iIiQAAXOyz8WHoE84gQ7d2XdB1LaXvdalYVw8iArUIanE93qtAslVCVkCO5Kri&#10;IAugjGOQ/RA2IWs5817db3lPw3Qi5fvd7GY7zwlJPClk5uIEaz1eCSwdnTw4SfB2i7P89iFmX4lg&#10;ALM5irLrcqRkCO6hn2hSSrcqOIzWulYb94pzhgwpVYO2xxut9nFYjyAiq34/Ehm7SNKGE8+JBKPL&#10;rhWzTvEYkme2lQcPp1jPUe55GA85QMiiYEPd0g7GMLkAex/SOwpclLhupdqrOF2mx/hyEI1kshC5&#10;XnlSOhqxBr6Lhph6H3JQq4aUeAcigTi4yeUE0nei9EHkwU2DiyS9dpqvGLCtTyRDSMwhPHiaqjsD&#10;GB1yjB6IBhiRrJqz66i6N3L1m+kfGw+NMYZer3OkDxjzLsEfRwWeDM9ABPMk+LbrM0UweLZkndQe&#10;YvLa/55gH0E7YyONGmHjumv87ioPNH1gnDN+cQCsTNr45V7w+yoPMV4Y9iKhLnsfn9OUAYB5yBkX&#10;H5ocp3YPqEaSgdNM8BcBilQ0Gf6QAIFBwg8AIg2Cux+GEziNauw9lIJSXf47UMQAzjLeleb/xbvm&#10;ORk6y9BRBNY1BVqtikmwSFXwssmTmGkypdaqborZF8+ev8Sz58/x7t07fPPqFU4mR5ey+iBBpFXf&#10;dOzuGzchY/RrkCdNRIb5QksJP1Les62dsW1bVCbrKPBuCNq1ymlU4Cy2lKLEzoM+d5RzUWn74YMe&#10;+Ff3d0F6R7PnBabviUC2rkAaqioDmE32CuoD7N19F1P1QdehXfcCoqukV/iTdH11Z4n9rTk3Sd+v&#10;xcA/DsQw+6IbzyeC1723SzFMfeerw+4UzHToFTq9hvsAPrrOK8ZyXIibkEh8rnk3HnDETdweywnB&#10;kuyKccz8jXZrp3xx+D9i3GXwul2thWsr5Suzv/uFTe5jv7Bz7fm6tGp3a4IWo9AC5jaBS6QO3VLb&#10;b+iTJ1XNeXGZ9U9xv4e/Y2fzJ6o0df0htLFawkZ0cJP7MrrzNBnzr2zDYrN1zA1bhVuCgmyr6Ri8&#10;qX+xGh2uxgNKUx3sKICcGWvfsMqKj/cfUJcFJJpAXEoHY8M//Jf/Da//9C949vIW/+d/+Qx3z57j&#10;9u4Gt89+jLUskA68f3PCu1fv8ebVB7z55i3evfuI1+/usW0bNhZgKaClQAqUP4a9KJY0ZfprIRAq&#10;pACFFEDHnXE2YCatC7RXYgHRpr6G/ON7F+4tM+03OkINGh/JI3oymT3jlfAcyOQmQoAVRXl6x47+&#10;4D5Qjf9VM9GCvzhFy4jtJSmTCQx572eaf+wYOpfdKZKoLhmh63ES+5yD53js0v+2m81jkNknCDCa&#10;FcAQCGgpoYIIxBIZyYBdNkcdVsXUfRAMkYLeCMXanncBzq0BjdE3gOiIdTH6lq60IkDnNnWu0WRa&#10;HmThr+D7qBTQWsy/UwZQ03VB0fbiJDB/RB8Syp7TrIV4rQsqqT/B260r+xUwtMXy+XyPtZ1RmGEZ&#10;wmNu87K6jijjK9cK4+9gBgXNfMDigO+lYFkXoBCs3ruC3baG7bwp6NUWnptgXRccbg443h1xc3eL&#10;sh7ABGyk8SqGJvq1reHjh3t8ePMGb795jbevXuP+/Wv081mLLliCKZn+HAm25Ey0TLsldqro+xS3&#10;p4QB9JDNtQI3tytevLjFugICrZ5KdNQCVibnKNliIRto6CxZvxg2lVvGZeinaZDz/nMdyDiKIHiD&#10;7XxNbm3dOkGKzYXrsxwxvVKM1rbNbqL6CjfBtjU0ixexASc3L+7BzfQbfdZGOtettZCxdTlEYuOL&#10;H6g+effsDofbG5RlCRCvkFZGld7x4f17vHv3DsKCw7riuKxYbm5R6g0Oxxvc3NxiOR606mbV4h4i&#10;Aipma2LIKp+33hlerzwSsgBwdz2kmgxwHIXHG1yHYkv46+onaA3Sm/ouLJ7brZqrgjQbtvMZ2/0p&#10;Ko7yuQd9CSGSYFwGeMV/51HzRvR1HUcANQddEMIJAMBb4+Qb7NXgzMOV4EZFrUCWUzJYJyNwp2bR&#10;+MOJl6Yh2H3Iwr8yXbIzdB5S2IeSe/2QeCl66D67jwgjoVXvPZ/4CTn3wDD3c3/teKpR8t/f8aAj&#10;NJ/zwOdZmZ4U2ic899NAl/0F05b5dzuyQZSP/TXFR8MAACAASURBVKMjWESX23++30NfPJ4OOO3l&#10;aV9fPXu65j/6eDBw8x2Oa0bZ9RPzP3Lxef51cJtL/ro/LgKYuzs8OJxv8+4yjyNz1O+2kk/had9t&#10;nR4ypP1QhaVM/MHBmq01aCbNcCSLaMYWb1bxRqNj/rBhQMt4VoBWrvAh3lX0dIN4tEdQA8DPE+kG&#10;XiG7PgMFd5o2huLxEFByrwRm4IAbFBMwIp3/VN74qfMev8fj9//U872ty7VzPYBKpvROe9GcJF5F&#10;8PK6NEcxTudvQ1cZ63Z9nKOS5bhvXn89p4RjaX/kDob+TH9UOMoeOwgTLe0DrU5r14JMw8k8/r4Y&#10;YwRZZfwEmGR3TxlAj317kBhuGstT6E/svD2QKD/Tbjbdc1Qf8hYTaawQn1yIVKuApEHxLtoq4NwZ&#10;W2eczhuWw4q6rCAqIyNw22wOOBySLp6CK9ovUVljMkCs3XAb86XAKwuC7+bR26E30eqJzUB6YG9l&#10;ytrqUaCtoOz+bnzF8xPISqshaGDCK6BNGLgwDtVAnJBgHjBggAwUPYNhnc7m/evBEzV8naf5FX5x&#10;AvaZL0EdspT2igRdePbjznpQNh7qD40fSkHSZHjDnJ/ugKl1wel0QqkVv/jFL/D3f/gD/ubv/haf&#10;/+hzlFp1bm0fFIjtc7cyGM2qcIoItqa0dDo3nJu2OD+dN5y7Go/nreO8bQrU3LTKZmtdsxLPW2Qp&#10;trZZRc3NMiI1w1KBmg0Klmi6dmndlQa6Be452v4agY79tKNfbTOue558wa1lDZkDCyTmGB1gHQeS&#10;MbfILiaqIAuEsC3OfVe71LNP1fkx6gWcoZVuS/Z+WHwHAJg8mG+BGMk8pkBs3FQV9BbAf9F3Uvoh&#10;oBYFsxI0GKWUi6o91K31mLfQkMhkPhwOePnyBX75y1/gN7/9NX7+xc/w/PkzgIDWGzy4y7a53Lmr&#10;4EjdUj3xAwVoa/Yn2xp6za4sX3RNO7a2YVTJpBibt1PPvEaH4OBHc2Rlp3PiUbF/rFLn+EwikHmx&#10;r3eghKA7HjrLhdP44tliwSrXgX3PDx1GSU7/7hBrFz+C/+5A80oqDidz+gl+yAJ1bgEKxht6A+Dy&#10;Xx1atVbdM+ItCLV6cQ4eDbobWepD1HigZJavqR7KcBL6OpXBI/cyPD4rQ7bFjvbnhO/lit4x3esR&#10;GXz1K1urpC4Hn66EQlWrR2IFsFiwwqoOcmpVQ1WrugmiAg+LwpqEKri4MmR7ZtKpCEvV6lvcu/7L&#10;vr4D/LGX/L4g3q7T21RFEoDofGm3lAGSAw+Qu4KwSuwjNo6l86LvVpeKw2HBsh5Q6qKgzUUrNNe6&#10;AFCAjRQFwXlr95QaBhAZqDGB8ASTD863hmedT5WFxJJGcrKF6wtiTtnwLCtPH60YXSL6nCHoPutc&#10;BF2/IoQKr/A6gJoMr7ynPFzB+8VaJBWtSMyIdtFIoKgIXLt8Cn+ghAzXnTvby8GXbA4u7YLx+/y3&#10;g3Zw5ZxZT/A93ZmgTbQrmCo6KhppVn0HQUpFLRVUFggVTZ5zXgxrYB+Voov5WLVxqBaW8FqLg4Jh&#10;FTJdJEpxXdb57KD3q9vc6IW67iwJHatosKkM2SEEUDUwqgxZwBDdc1FtWGytzdGPqnI6KjRdMhKX&#10;D92TugogVsJKq6IQ6rLgcDyiELDd3+Pdm9d4++obvHv9Cu/fvkU/3eNgFTGJtSIlLCmJLNnIG+tF&#10;AIeG3gC5pIPpiHLxM4TXEyRV3zG2oALTyRMEDbJWA2mvh4p1VaCPyzQF5vb4EfQAlatqJqob2bqZ&#10;Rj3W0ZU1G4c/WHV7lXGlapAr04YIgn9FUseUzGHvnORXngV97wH8JAxAORvXlXw334e2BD4Qcb3U&#10;5LFX1XC7gaAAAg79yOwXq6CpdpPEnioVqFWDQeu6YjksKKsGUJkMfOPaP9F4js9d9gNEVcvZfs2+&#10;IZ36gj1fuSJyh8wlQq7k3VGVN/jjTLASqd+qlB5mV+8y5p4tiaOWANIq+ImMl5s8k4JRYdx1KpnG&#10;5XMwsTqX68VA4zySYtPbpr8cnONrbbaUPwcO7mFLZHWdLdmFztVl2HS1LMPsNJoZPgT//Nr+zfxP&#10;7G8KWao3SEDKMBY5aAMiSSYIIoYmQEAsPEjob0nGV+HARNffPalNr41rREblvJDlY0/EDAYw0ufI&#10;1tnnd+ouoTsH5MCtcV7mdyqXZxs9+2cu14TSTBdb0yEbA4pERikEcDG9zXgSp8WkQlhibGn8tod0&#10;W5re4aeQcxelpdaHvwSS+brer0LMXjBaw+AxoVuwaBJAH74TBF+A6YsFhI7efW4IBVXnN+tdKsXg&#10;6gqh2h5E2GNFtOolEaGlyksiApY22VjsFb9S0l10MGD1ZyuopeLm5hYvP/sJXv7gJU4d6K/fYrm9&#10;we3tLbgxTvenSFZvXbBYhTEYpaoM800160J57+zVis387QqucJnSQeSAQl87Cdttumf8betLl8nd&#10;l4fJpJJ8nBOY2vzCEy8m5OqmQhVnaxMK0Ta5UqolYEnaNWl8mMfbeVTCHHyFwm+lKrPyguybzb7R&#10;2R9tOpbdqpGg2w97MpzxlWL6CdHwjQHKknJsYvhW8ruYNHD9c2df+l4pddF3YbHK/lA/odHt1hqI&#10;VW+R0I+HPWbpDtOazSMZcsUxTkgilMi6SlBKWrIvWbpWRPd3iXdIyQlUMclnH46vz7737JUj7HeM&#10;dfW/532iitWsZ7l8GHvH51bfbxR7INJqtJPPmsx35bNJg7cBgrIuIcOMJZhurW2Ee9gbfrvhnyAi&#10;dNMDqWtCYwWhAgoGY5XntRAWIhQwto8ntPuzJigI8HFhLMcVh8OK07s3kHZC62eAO6oIPjQFHL35&#10;6jVe/fPXePniBf64/hM+//xzvHj2HFT/CcJAa4zWCCIL7lvH+/cnvHv3UW2opeB4e4OOBad2wsZn&#10;1e/J9RKjCyR/j+t5MP+gxeKaAV/rsmBZF7S2gbTd0WhvEz4KB6ppHK5isfoXmgKmBRZ0PVj0HuR6&#10;tFhb9EggSvEOZvT9fst6JUtUps1awwPUqSc8sd3k1TjPRCFj5vTToX+4bE2mBij+bzK26P6shVCr&#10;6R8k5jpWvkw2V31rYx+K++wsUbaqP6T382yjmZ7GwVNdcVY55on+OucdRAtqKRYLs2qbpcGBnaYk&#10;60ybX/ZCJsXvQ9fJn11+PIPjQ99J8+oaietgehrbF1pFtBRYW/ANnQmn8zsczs+w3t2Y/4shtGKx&#10;hM6ORe0+58TCqn8Er3dZYz4MUi323LSbFC0VpRasxwPWmxuIJfEBavNvXZPiIECpFLLgcHPAi5cv&#10;cHx2i7Kqv6D3Fh3pitk7pw8f8fpfv8Kbr77C+f0HbKczSt+wEIOKoBJQzA9VTNcoqD5LNrUlKxTw&#10;xC9X64kEQgyqjFKBsnashwV3L454/vIWwIaP9x+xdUbnM0pdTHZJFGDwhXf7ZOwKu78Awzcwlp5M&#10;782+6GxX+xidNmbRY3JfVB/pXYsEuE2ssgrohQCrqgkATPdWBEJ1DW19zmjnrsVBzpvGBgHz/Xnc&#10;0J5XTJ8gwnJYcTge8ezZczx/8QJ3d3e4ubvDuh6wLAtQitFBw9YUiH8+34MtJom6Yj1qtc2bmxsc&#10;1gOq+T+LdUUBsSYhwBI8+ygoARZLTq8xd41FfcpejMttQwNFMUvwTLWRPSlL16d4EaPW0ZuCjD3p&#10;AiI4ne41ntZZQa2tzf6GZP+ofNUCDHPHBLlYx2AHO167jHgKpdP3KvX8Z/7WlVC6cv7TRMBjh4y7&#10;kN86MbL0fIhcjOHq86cPrytbLkz2n/kltJsE3/7j3FnBnA3/y5FdB149/XhYiP73ezzoBH3CNU+Z&#10;i6fO19VxXHMg7/79tx+fHtfeELx4qjtNvvNYnn48Gdz63Sfok+P4j3jcY3suT4Mrk/ORq3hM/0A1&#10;UH6YPsNi/PbjnZ/z6Mmf/Ozx/fPwdyKyc+VcXkUP0NF17nltjw7jW4WzIAMH1Oev7UIFWplu6xsa&#10;GJ2sLYdlTUelzd5RrVra1kaLrOE40Uo5e+dl/nc/1odo6KFzH37f658/dt4YF0+f5bYL+2M4b65+&#10;nc57nH8/GuTChY6yu/bxZwNzcP4C5DFZR/PaZJCKKrz63bIs05gFPhf6VziJXEfhMadX3yFhQPPz&#10;HByzLKqkAkAGRfr4HcTi45/n59MT5E5nIi39v20K6vLnHY/HC2fn5BTepSPv5a64NaeTYQP3wGfS&#10;0kQno1vLcM/mWtcalfWWZUGt6nSLayJD+IH3S05GrQLlDjO9gQN3zCM2zk3KdT7XTx2ON/b4gfkR&#10;VMEXN2RI2yy4odCalvTnzjHuIsPgdhkx/GYJsOTO0olOONGL1r6YQZojiKrn2LmWzQwPKIg55LyS&#10;Yn6eOfkjEMpWfVMY0j0bzV7GHHMRMHVwildiNEepa/OipQLMYJ+dxWyOkz2fcYNHJhoiIDuyrsid&#10;cW8af08ylOI+82eekkxJ7oxzJIbhbhR17Pn++bOf/hR/9/u/w+9+91f4/PPPQVRwbptWOSD1G9TF&#10;5YfaEwR1VLe2gVlbUZxO2t5864xzYwVvbmdsW8P5dMb5vGE7afvz8/ms8up+Q++6p9mCIa1tet/W&#10;oiWR+I8BFTww2y07mWwtyRwgFWUCAQJkoHOBB//UCO3uDlHnBwREEq35qHgWqYOyZ7BOdkaHJwMw&#10;56Zm2jI0AOFEklzY6sSWAZjzfawJnWMVPfhS3ElitF8s85Pc2W1AzW5tzUQQaHthrWLnTguQgoqs&#10;RpxWfOsdrZ9BKDgcFvzsZ3+GX/7yl/jzL/8cP/mzH+NwXLW9EgFEVduGWYCWjVYZYs4JQeuj3Yg7&#10;F73lnlbXdHryZEaJtR3VNJPcZwd1S1THEmIwGkSAIurwZ+rWgmncT58uMc++PS80MtOXlK/1dP04&#10;9jwvxpf0FVvsfFHejBgnJDCk81o7hftIZNnLfp0PA5jD+dXgay7bJH58rOPF1eljWfAEABqAhFcx&#10;2cnLPDdKU5+Q4Q/IeLr4Zf7uQte0PeGeE32NARpwp5I6wVTfYQNuO1hVQUEc/JOEosJGtCR1naHw&#10;+Mxcm6USDusKqrdY1yM6Q4N5ikvEFOQPryq0kpEwmqQqk66IXdGLfBbcGep7dbSfl7HmVonG6Vnl&#10;1pBJxbLgmdV2YBJUEi3AB+eZupco7g1IgCAU7FzsOVRIKyPUinXVQFCpB62kWQ2h5UEyKUApap/U&#10;Aip1kksug5yf+uK7lLqgobS/ru254B27wKKRSugtE1gxgdvIQO9Jczae6jJ2jInI2xZZ6zCrOO2g&#10;1ACminJEBWqONpih0/m7xFpjPGeagktdFmmenmJz0e77PI9EzmOULziJdRGlWyKIFDQqaLD25lRA&#10;VFHqChhQWazWIMECHQSrgqNzLUXAaOghxzB4VRrbkNqkdl43ueyyzAARvl5+f6+CEb4KlpTsMGTn&#10;mCvlp0RDT/egiK+jtxyupQb/KTSAjRmMkXV5wCuLqp2kFeUYvW9YloLj4YC6FnQ+4d27d3jz9dd4&#10;+803+Pj2LdrpI9AZq3QQb/ocSWBNr67j72L6hZiuonLOeNJjLDo6XUhM+mzD+Tp4cFcrQBTAgk6E&#10;WgnH44LjcbXuVypTFKWuf8MqgSo3pZBdip+mwcNAcDB42Bk2MLYEHF9DB9a5WA0ekF5PdY02qCl0&#10;N58n5UN7X8gAu5m9ZPNDRWHGTuNKvuYDY9/Ptl87J0AS4NVC2N5b6ZPR+pb4ugXiRUJP8qOanakt&#10;ORccDivKUsCUATI1dECX9cWB0T7vpl84v5cuBqqC4wEA8ZbLZME2m9f4X+ZFCXgO4yHk+rXxzjTf&#10;bqt4wA/F7aehY8R3ULoPAK2q73EbiK9ZImnJcvVxXy8Zjxd7L112rUQy9la8uK4v4BjBkFdevZQx&#10;QHWlFLBPajqG/8pvPlf9HTMlcCrLcZlhc4zPkgIXdDQmyd6UHpAN49XG98lOJd9Xpn/5GzENX4VA&#10;orWnXjto0CvJFjJYu5jO5o6JYDxjMJL054HZybrSdV3g+qtd2ucuv/fvPV47+UpTtaMJ4AD19RA1&#10;vb4Uow9tSev8o0S62G5k0qMBxuBj6b1Y5zsntALY2R1aGTKATWpMwmuvgQVo3sFg2/FDp//MzXze&#10;Exg9dKf87uM317/RGUQtQLmFNWm/NZmuE/Tw2UCAJmqHO3h0vBsbH1oAItRlBWjBu4/3OAvw7rxh&#10;vXuBn/3i13j27Blef/MKX/3zV5DOlvy5AWWFYIv1C6ZBDFjNudidYrpw2ovho+odItoZoNQCYuvg&#10;AU3AUL0v0VLIoqx72IybXqGAmscLjQAYoLPgickGmhcDrrxR2jPMChhiBtaioPmKCi7WacJvQ7Ou&#10;EDpNAkvDdFUdxqAPEfeHzQcRDUBuN3u2QFv0MkGYcL+d0czOECJIpXDJMlEUbHS5pmA/nvmVv3rw&#10;xgwmwbCl4lSKPRJpq0SeI6R3Kd4SW2XoulYUYrSyhJykUlBpMX0nNAIbB0MIWGgs1FQkxyaeq+m5&#10;ZHaojH2gY9WRe/ed0FeS8kuZHjDm4aEj2/XsOg9me4KAoOExpwjdKcZJnK6lJC99DMNfdgHKE8CB&#10;Q5m2xzhhPDXx+Fh3TYwU2u8PjPECGL5rQRFgYaCK2WUC9LO2fq2LAqmkN4CGNXPfT/j48T22D4z7&#10;0wmlCG4PR0jrKCRamROk67k1lPNHrOWM7VXHm8Nb5Y+AJrZRBS9HSCnoVCAHgqCjFeXRGxq6Rve0&#10;QEDvpvCElI3OJx571KTXimpgoSYM3hoEUFsduo98dstg6iABNm5W3U6T2HydPUkoOo4w1BbqOjew&#10;jhG1WF3/zPtcFsqOLu2z4Y2D7dts8431y3+H7pN0ACWvmWbSNwCS9pV0zEQVYcsNnWx6aBrP+Iv8&#10;b8GeZGPsLsdqKSiQAKYDiITU8YQxYoHMLwDfhwMCGXEhey+B6zUI3hxjjKfQ/qbTeIkI5DV/TP+5&#10;iK1F8uvQj1tvIAIWqgF0B9x3pOMrIPODqRwSi1+rfQ7cPj/gs7vnuH3xQ9y+eIH1TitWnrez6gdS&#10;QGyJM16JF6Q+JlLAKxmIzyuRqr7LWsyGGcu64ObmBquB9ZZ1sVieVkxk61zQhVHN11BLweH2iGcv&#10;n+HuxXPUdcXWN2xtU7uIKioTuGmM4+PrN3jz9Tf48Oo15HwGmLEUW2xj0urTtcgEkVU0j7r8voDx&#10;E/oqqQwgAkrVSqbH4wG3zxfcHFfcPT9gvS3oraDyglK1MEuB+k6c/rWavWmlQXouY+b9uiOYND6X&#10;MaobQcQ67Lkc8+9lVPsxChQr0uAVmhGJPMnP72qoKNhToELZ23Bz82QZBR+KxwQSE5ECA0Iy6lpx&#10;d3eHu7s73N7d4u7ZMzx//lzpoR4gQuitYztv2JqBNG2+RJRvr8cVN7ViXUc1zlprrOOQ11Bfh+k+&#10;viF0f9HoLgWojiEjngs7BzZ2L2CTC1REfNT0egfvM3NUh+beNHbBjPt7rdjscV8Yn/PENwd++9gl&#10;+PaQuVf1CXuvsuMsy+NENJjjlXslMtl9u/toL+hnp5US6kNjcEYeShRgLQx8YfR1a3rGQ0Cg+ZkP&#10;fHf1ndJnUSVmHCXoYRZ2ngfjn4Xz7qrC97gSCCCYy7/n8ZgDxo//8DHI1V+xF8aXB03fCpRspgoS&#10;39PxxMSU7+NJF5/8Wx/9GEjsU0MIGZmGNLJproxOcOW7//jj+yTdT+9HCYM2WYCfuusT7/3txvmt&#10;zofbhUNI+vG0EV0+b3JWXLmRqykw4/7qPPl8fCKQ7QZnzPmVaVcnSA8wkwakEUHaKJ8OXb9qSvZw&#10;3l8b3vXZyY7Ph77bBwWzA7GUElVA/fsJFPeE5+TDlbkxT0mBYH6w7V1+zuPfX362d/o/6uh/hO6f&#10;Kp+uzemFwyHrDMlxqwrYJVja77Efwf48NxgfXnOe1q9bhTwHBO8DoP4T1zBP3+/HeN25nqxlInil&#10;w967AX9McewclYv2cxSOqCtZ3dPB6qzVyItHzzA+83GYXje1z4132L0Pq6KdWcND88vyiT3hezsp&#10;v9mBp9eYLEvv6bdhlkj0ZGgLwsas8xgBagrH8fl8xnbe4BC3Eu4MYJS1ugRN558MxNwDOMc5EuCZ&#10;zn0CAIv9cFNDgwxMAgNeZpBnBEcDfMqQltocimCArMSauZmziGFtJM3hyMN9NJwgD/PCWB9J9Oor&#10;MwkRCiP5Yv3ZGb49151TBOPzyQzScoh2G+Ov4yHpZ/wtYWyaDW17yp0wX375Jf7293+Hv/zd7/DZ&#10;559hORzMLKrwgG6tpCAcAUS6kQBBqGDjhvPWcD43nLYN59bRmuC8NWxbM7Bmx2lruD+fsW1nnM9n&#10;nE4nbcFwugf3jgJty9L6Ge28YdvO4NZBVrlCehugWhlVU0ermBLA2eLz7bpz+BbmvQa4w0diTrJz&#10;y51B6sAY/46fYm1gKIIIbPuRzVmkQEa4izG1B5fpWeL057aj8a1aKkrRFpyZJn2flWVBre6oLsOJ&#10;Xwq8kkO3c6UoZXv1Er13saQN368dtRKeP3uGn/zkx/iLv/gL/OJXv8Jnn32GZV20Wrfofdq2QeCB&#10;JNGKgqIgTXcw9M4BrHTe2VkMwG1raGa42PMDqBmA3MH3NDN1bh/CaZ97Ozo2UAmLtwy1a71ipFfj&#10;cFqO/Z9kpAQscKKZWC+TcxQB3yv6Uaa3JAsGAB/hpBkyMj9HgfYR6NgFbUNOxT4fwfL9vcZBwcd1&#10;j/g+yYoPriq/SfKEDAx+ApMLYgEFc/xFW1O7XVRXInPqXOyrpFMAQAK/6XrnMWawtC/obh1iTnzr&#10;+Xe+5yvc0RZOM0FUWNEKmgV1XVCWI8pyBNXF9nKSbxFQSUAfq04RzkhJNMvDWZvpaw/6yvpU6PVi&#10;oLUkeiKYlWhOAZqC3gFuNh7yqk+a9FAc4KYcBN7mmQ1kBlPBqBQs64rD4agZ5MXantdltLi0n1LV&#10;yc1EkGIOfKuo6c8i8gSRa7a9/2+8y35/zbIduAaohjsAIANIkmnXRuzLkM1fEafhGaCh5zrYw6sT&#10;yKSHxshFtJrJhVonoU+S6Xbk+zGJccrnsldqc37gCRqSp8r+3ukBfh+3W11/hephzoQ1qUAD1p2A&#10;hoKNVrCUqIvYoBU1GRUiFdQp2rKzDP2iVv29O5NBekcfyzWdPevyZCAoggIbaoVQqgJHZHz7kk/l&#10;T/f7KJ/IXTRAGf5ge770MW6xfRmgCag+EkEJBN9zWSNWvUTns1tVcsJatY0cQXD6+BGvX/0J33z1&#10;J7x99Q36/Qm1MxYRq7Mh6NwGANURAgHOH7xY/b00+ZSH//nxI9tnLpNjguJ5gkKMSgpx0W3LBvbW&#10;yqlkOiKkGfszABKsxh4PvbR3GB+j3Tql8YsMPQFa4TQqT5j94jJB9QBN0AhgjCVrODArV3diUdB+&#10;SQAs1wf88HuS9mtW2ihRX1jXvTuvSIm1rsswh22ifLgNPsYAc0PbzlFFbKwFo0tPlTQLyrrieHPA&#10;zfEWdV1sdXR8xeQUaFT60qNYtXTVZXvIelHflYzw7zUeNW8rs48o/51PGLaL/rsHIQ2DmNJnpSwT&#10;7cEtz/T72NG+JX2vOl9BogVL2iiDjwybefd0sx2kD52KisCB2/pRnhiKP8Wqo4BoVOY33YtsXYbt&#10;kOZ0d7jMDHqiMYd6z56EUx7KbK+EPPT58WfVMe+6t3NbCb82D2hn01oFIFcnpRiQChoAdjmStUNY&#10;y9bcTj2SVASQ0FmDlc3jSbTiqmqeP3/XmVc9NMfjXukBSDFUBO1mOzr8Kn7tsA/0h4d+ZzJZrPWI&#10;CEKPXPiosyI7X4jNAcN1JwldPPigzO9z3Y90xf4QTZgQFrTTGYBo4lLI2KxDJIVjT4CEkIv7Z7ue&#10;w05zDPReIU19Tu5TQpO4j/PkIDhRG9l5JvqoQBzjsSSzshLaJvjq69eg+h5lXfDZj/4MP//Fr1FL&#10;Qe8V796cwVsDHQS8NYAJG380W8eAlVah0wmv9ROc1XWTsQUDYJgrPtVFK913Euu00uGF4otVVxMM&#10;0D0g8PbznGhHrMACX9F98zpT/E4xD0GpLst2/MW7iwAAM6E3AtMGsepuvnYlwCFXKCrdkwJ0NXRm&#10;T8AP2znLBZl1uAvdPZIGYbqS+yT17pWqtgs1YILqgHXYGF3Bydoa2tamkoE/Gd0AZRVKf43bALXF&#10;EE2uEGFreX/BurEQHLW0lIpiyVYE1SNqMWDH1qduUhIILNtTZDqxHQMUimEHObeTAbgcPDWP2mVh&#10;JpRZvsWawfj/bt9eixP4eRnoOI2HPd5k9vywHOI/xei4vLYZppzMjiw6NVHQ7U4aa0Ehtga99F18&#10;I5LJfE5LtecNvqXJAfp3YeWw2hlB9O+uvsMKoJw7ztsZ99xRblbcvbzDZ589RzmsuN9OOG5v8fbd&#10;W1TuuKvP8fbVK3w4fcTtslpHp4q1LliWFa0LPm6Mj73j3AhvP5wBEMpaUQ9H1OMCIoZUW8paAOrY&#10;uOHUm/KnUrTK9tYgXekcNr9kS65YKwr50MzXpl0DyJRtlSkLFaVpo2eX3TFnE92oHuUqQvF1MJ8b&#10;EYFqgXD3E0zODP3FE4OJvSCM81ujTBn+BufLQXXuDJypdAwuaIvmb/dKwHS5Xy9pt437ZFHz/RxK&#10;xLnoxqRBPqAPTrHAEJFO61aoQgzopxfodWWAKnOyKGDgucHtxjPF15pUdnnXk5APqieWUkI+iwik&#10;D9+dj30ti3aLELcH9I27+QIrvOtWQ7cEfVDFcgAOdze4fXaHl59/hh/95Gd49oPPQMstTpvg9fuP&#10;ePPmI/rGIKkosthMEoBF15Kg+9yn0UQue3ENArgonS7LgtubWxxujmo/EdB6B2/aQY67FQcRgAu0&#10;iMFhwd0PnuP2xTPU41ET65i16rjxSzl3tPcnfHjzBu9ffYP7V2/VjhcGcbfiEboKnlDutF6sG0+K&#10;sg2dzJxRQxV3oKbawOta8ez5DV5+dsTNfpV/+QAAIABJREFU7QGH1ecHON7eaBEn0ohXthOAsZWy&#10;r4rSHh0E6HtVArgYtnQpOJ0Z/XQCN7X318NqlSmTT6Iq62FmnLYNH+9P+PhhAzczTTDH84bupINm&#10;i0JGt4mdPqE+IQJjdNGppWKx2PB6c8Dd8zsDaj7D7d0tjjc3qLVojGpr6I01LrWd0S1bo1r11Zt6&#10;G11y9GeZu4Z2Dv3H9RqytTJNWP8W17s9pmcAy2IpP+5DrJo42K0SOjdROdAtYciLVHS2nwbhBmbt&#10;StetOx2zVoDfThtaU1+WTPxHaUyrZ+oau8qambDrrv5pXO1kPH1qrc+HwYbdLzMBZtb4GJhi+iaU&#10;FFdHM3GTvagLiaSVYg6whNIWAmYoYIXGE0RktM14RM489bh8zyEifMT7c8r0HvrvfM5uHq8Yio+B&#10;fr6XF/sOx3XD9ttff+0uF/cWYFak9xX5kvFzdV72Ssr3pzr8v3FEMPI73gPA1al4yt3HajhrvGLQ&#10;fM/Ho8Cgb3cnfCcaoGzYIxTtfIzPbHamv4fz/kF63RmD03mEERD/hLNyGtPT3zA5D77PI/E8PE4j&#10;nzQSvsUe2CsgWSF2kKYCNa35ViF1FtGga63oV4bCj9n5Nw9tOPWv0YVflz/L49TfZyBFru54Gfyh&#10;B++9m7I4ZhDiTEPC89xmR4Hnz0pOdNg9L7sVHjseo9fHdIun7P/JOLtyLYtcyG3PRhJmbJsqp8Uq&#10;vXmwxl+OP5EKUk1Zu3i+DgKMEcAUGRlruisKFJRE6E2BQM6yzE080w+uzFfQeQJKJHAnlRqOUrbq&#10;C9lxqJ/N7STzHOY2YlfXI4y8BNTE2DtqmMSMhEG8rIRlUTrL9/exF5hTJAUkLh7te9P+zgCccU99&#10;tNBMrdf4TqYZ5d1W7QCqiHcWtK5l/VtTAFWp1QAXFQ4C6b0hgAeR+0qR5IO8fwlRFULs2WxG+qiQ&#10;J0E70fa8e3aYVijNQM3WGrpV1GRrPyCpkma3Fl5ercYrcmYAZxFYhrz+eNDdnV6zUcix3hc1lIda&#10;f30Nd46WWLP4jh6QH2bkZTAAZT7p9y3jHkQIi8HQHMIdQsNBQpZdKtZil2gZhmOpAZK6vb3Fz3/+&#10;Bf7HP/wBv/7tr/HDz36IZV01C9aCb8yMddXnK0CkQEoFC6O1jtY67s/dKmZqO/Otq8PdDeDzecPp&#10;fMbp/oTz6YTz+Tz9kEbYsfU2tWWABRsk5V6LATTHokja83PQUCbzMsgWeWqjclOyz8jss2z3XfxH&#10;qTp1KbEPBZQyHzWw2cnpzx8ryXYFqjktp3ZpML4CsTbrg4K8ihgRWfvUAWBzxxX7HNi+a13ntS4F&#10;S61WHU0UZEWAsO45MGNdKl68eIlf/fKX+M2Xv8bPvvg5XvzgB1gWzT7uLCiLtnuWZlVNhc0JZXva&#10;9rUCvQCv5thjn4pmMrce+4YAc5RpGyk46HLae6PCyeB1MxjcwWVZj+q77yUqXwkgKbifgZoi5r1w&#10;2pv1oNDREq1c1XEfSbT8VocMHS/sGJcNnD7Th8f6B7jBeFs4XO22Lqc7M7pXlwSCodda1ckmDhIT&#10;S44xMBIIRNUqBtpau5yGVlFS8eHzsX+xh0GaMP13xF9cNiL9O/ReN1skO0OhoBev6ApB0KA/I6ot&#10;wmmxjJbcZUWpB6X5qo471ALScnIGWqD9K4V/h4hQlqKV58xJXYqC7Tv3ANGonidDdyuq37KozMzJ&#10;vS4LYp5C4GDGrwBxvTO3mEtRRx+YIdX1HAehjVa0rudpxY6K4+EWNze3CoyHgIpW8ahl0XcmWxhy&#10;MBogXoU45BjgoHKdYzKgko2dKOh7BC/l4gf+OS4/C/qg4VPZJ9VJzLkHcBA04fOZ6dWf4QCgUopV&#10;jdzpYb4ABgRgCJpYxSBolV7nWwQJ3csD+AUENvCX5mbkJCgk4LbenbgjN2B0Oo9h0BiTh420UiwA&#10;lKh4ycxoKGAxPYMqGAWNq4LwUdCkKEiTtKqm2gMdpZp+ABk0YLKRbB6KAxZ4JPkAwwYK+k72gF5n&#10;sjXWeOzVvPcuWC35es7rtz80gOv7Ijav6odm70y7z/kuTJ/cAfWjgpQFDQpMtkGraN4cDuDW8P79&#10;W7x9/QrffP3P+PDuHfrphJWAtZLK1tZUB7IAXQTIfU8MwjTd0W05kwUzuU/ze+1w/XNIErP9Qj+1&#10;gDesSocQAB3fdhYIn1GK7SfSfVK6DqJHFRGv+m16N0sU3MhLk1SkCM4Ee5ThW9BEQk5/D6BmLQSq&#10;GBXQ4eC7kdxBAFAS2NuBVjDNj5TulR4MpOll5qUr2rT1uKfbNt5xQgMq7r9pkWQSukrvWtnS9RYa&#10;9F+oQOoAKGv3ijpXEBJAS6dX3bNOmwEyK7Ef2fjJ0D9t/9WickkG4BGQUfUuAGq+DxwcZ/Zl0m1B&#10;o81h7Jqd/R30RzBdYux3Mrt1VJ4mjEqGo/KkLZb9OQNGhxzINH15jH3gXuIExAv7Akrt+3vIeL8C&#10;chQy9GyTNVHRPckVmedB33esybW9yRitpmOeoTLUZYPvURHnTwpCFkGil1k+jjvaeif+SHGe7mX/&#10;PuadXI647ZLPSdyS/P7uD8KQqwSzWYKAXPtM57mCO2hqjEO/LmuJBHZvEwmbV4L7IkdVH7+HmH7v&#10;Mbkx/17hbSRDOlek6d32Y/bvTN5Bqzkz3BcDjNo5FPe9Vin7mq5z7buhA89+Xk/m0YfNfg1ymzLk&#10;LMZ7uRIdc+X6pj/bnxejmcbliXzMmvwgDFCf/XM5uV71t1QhVC7pcF1WnLcOaQKpSnOlAEtZUGnB&#10;u7fvQALcf7jHuiyguuDmcAQEaOcNHcfxLG4BZGTrxvHhDE2mge7lpZTwDUlntNbmPUuCWoHSYb09&#10;GZ6wQeR6psl+KlGRFuTvKyDzY7XWolL+sEcyAFJ1B7WxjJdA974nr3VI0DlsDXwvKvZ1AZq2GgXD&#10;OquSkeng7bONm2jF6TTpBp6Y05lTFXMdnAINClpXXdftIRRCLQt8f3nt9ZvlBv2kncIAgGo1yjIA&#10;b8wrACGw7SHfbtHhQdw3bmN3Pd1tKuc74rqL0jZTAsMEvVPomOtatUorNxRpKIWwrBXC2sWseacd&#10;K/ccdzaB2Z22hC7aQQPegh6TXhdANqPKyRBxHd7rCjwg3659N9Z1PifiSfbekOEjGIlsWY67nuff&#10;72wg/zfTlcnBgXs3WsJQAH0eMg9woGZJvrYxJ7pWpSS9w2ICAuP79yfUUnFYFksc0kIAXkRFCuHw&#10;/A7HF7f44U8/x599+QV+8dsv8eLHP8RZGv7bP/0D3rx5rbTcGf/1H/4R/+v//L+AalWcJRM6M9YD&#10;oW+CrWqSm3faqPWAdT2Abg4o64oORutn9C6gDnQDHCvokQDrQIPG0VJZILZvXZdVv4YIo7eG88d7&#10;bKczSIBDWXHusPwOgmBBtzF2NuBWyC7BQqv6MQRYywqCJsPVIii1456gfgJoEndBVdCQ2ezeqlfE&#10;wYm2n0L+mBzGJWjxP8sxjYnGj+tboUG5bjnpQ4h3U7N3dNOAKPDWK+yNB2DYCzJ0YDN40r4tITec&#10;sen6DXla1PGGbdtQivL+ZRkYI48akNsWPgrX1cl4ZaGwxbwIQfUsBCS7ZDd3y1IBNrkjCpovRX0a&#10;bgdp7EnjA2VdcffsFp//6Mf4/Mc/wu1nL/HsxUvcPX8BKkecGiA4Y6WGWppWrTVSEkWEJltkpz8b&#10;SHjoqIS1VNBacFhXLU6gqEH1QZ/O4K2DzyofxeQXlQJaFyw3R5SbA7gQTq1ZJUeoHDL51t9+xIdX&#10;b/D+9Tf48OYNzu8/Qtqm+weAtK7VZ6v2NtDlHnGEYX8MHVTgAk8/zdU0qyWFHA8Fz+4OeP7sButR&#10;51s6o6CC6mIdXAg9XBRmz4p3CdNJLCCjuQ41ZNTbo7+r71FY5TCL+vGqta6X1tFOJ7TzSV+hH1Fu&#10;j0oTXtiwK3/rpoOMLovO62GxQDEdxYDFBhzu5i9znT3r4d55TAqZfa6AypubG9zc3eJ4POL5y5d4&#10;8fIFbm9vRwEpANt5w8eP99qtlAXnbQOLFr9Y1wOWw6I61lICnKm+ulGEij0eRU6LwfDi8HhDbDq9&#10;OL6nMlJmvDq7NxoQiMZCrYPjABNL/C59g3TrRLdZoZ2Qbxb/YKc5m3eCxm3Y7BPnzKZ3UPzfxzxz&#10;bUp8fS/+l6RpKaF5FuNDRzLApo+DYbrzK6ZUHz248v5ChF2EYbzFu8AVvknrc91wOALH7bKZc/0V&#10;LrJS02jFjIQY8278GBO5N7+uBo9Jprl5yvEYUMXHeAkCGuMYyuDFhRff7INlAKKaycMDePzrb3V8&#10;4lHAFaX5Cdc8cKcr6u9/ouOp8/rYC4h88v2cTr+vefgUve7PfcwI+r6vjzfdGVGPH9+dSobDJ/+9&#10;37OzsTaOiYldsEwf33eZx297fJs1fuj67zzexOMeB/P5v8NxPwG2CsHbFgp7G9/53r5eGpwoQEGA&#10;nvwZM6DNq0q4XKJpHPPP5ef5yJWy8vcsXvFn0NbQUa7fa384cMznL48z7tNpOh+Q6XfBiLJde95T&#10;KOWx9bvmZP021z/mkHVDZ9xDeUMGpmSnK4tmiLnDryTt5qGpZmlx/z3gUAGgSxh4AMxBqPlsTAxI&#10;0cog8KCZL7YblZfvewGmlL3ivmcoY/29gmYONoi3abpghebsNK3y+vpTTE4EKeO8zBd9DDAHKcJA&#10;j7kEIMJRRYbcofYInTNLWqMB9Ay634G8Ylqu3EsduwQRM+7NsBJRp2hnViDdpoazCAVIUwRozSoZ&#10;9qbtnWw+Ah6o3twYpzufM1gqV3yLlilCE5hyVNTralw4ONMMj96TUdI2zRqz6jQa8NRW2dL9/ggA&#10;p7AacV6la3N9O1c6mGbQbpCt/WlO5z9CvXfHwSiRmM5PmrZgVH9KxprXPRrtfNOe8GuhRjVk3DeD&#10;mMJQTJcXA2pqZQcFDJdSwaxtPRbS9h+/+tWv8Pd///f48re/xvOXL1Bq1YobQPAUNUotsCQedNRq&#10;rOdzw3lTEOb5vOG8bWhbj8oIzUCa2/mM7XxG2za0bVMgZtvA7Qxpm7U07/G9A3LFKkh7EFsCuClB&#10;gw7cjDCtOBjAp0NiXpQ32e9R0cMD0T63l9rUkJcGhDcnnJBXAPCgSqoSIVpFgZnRia01k/EPK6Uw&#10;gsliw9SgDsiqFxDUfHbnhEi0zy3FKtZVHZMHf7qw7jWldP1haw3S1Vm0LBVlXcfzeUPvDQTB8eYG&#10;n332A/ziiy/wmy+/xC+++AK3z54BVdtxhWzXqD7quuheZW9lYiBN5vhMC6CyZVJzAMecV7M7MUTH&#10;ydwC2OOOSZflXgk0y4wsO3O1TUnrG/skAB8zj/d1yHz6qfhKGcz5Qm5JnCHxL8Fahdi6erXPUtSJ&#10;57TqOnklc3ix70MGhKNFnwOJjIQR8kacJ/HFHM3jROzvzMdgdNm5Gf9J13A6jwqIFIATe4eSEw1k&#10;ND/GGP5oVT7VqU10+ZPuFdJeHT+2UbONbOexBwpGBjY3dXbp9cX26FDQXQfWgE+1fV61UmStoLIA&#10;pWq7MmGVj9SxLgjgZkwZYVTQFc2m1ne0CkOkmdrVneCBOzf6cOZlvq1YOwwdjWpuNkOx7jvTMeaL&#10;AKvSUVAJIPHgqgHnkq2S16QWdUoWd1IuCw6HG6zrjQaT2dtDLZYgZlKtGKC1lFh/zSJ3MKHysWrO&#10;fIGEbpGPABVd2CSJf8L3bgbwD/Jxj74EmsgAqTt6VyewgbgTQBuiUlTbDhfT/wTLUrAs1SpWjERt&#10;gYyqOgTL9NfseFQCulc0tvNZ0E2nJO+NNqsUSa4QRtUK/Xxa76SfDHVmvIfPvYMbAyTEijdoovpG&#10;w4JOC4QqOio2UAA1Owo6FBTWTdaoXkUKJIAnd5kunGQkBGAD7mT9cX/s7SWCA3lH0B6A+f7Gu+UA&#10;lhhfRdHkhL1uGs8RRIDaFy2fy50BHj6O7Ddlq6gZdsZOhowKJYJSK9algDrj/Zs3+PD2Dd6+foUP&#10;795hu3+P0jtuULUZa9/AbbNWsjJ4NHJIfC+gaPpX0imf8kH4XDi9uJwZvmcPjJEBNGG01lVHIUFr&#10;Z2txy9qWrbpdqjqpFcZSVkmwlunVzBuexuovYDMLQpnaBjrw3L+HNEuyGC04vWpFYa3+mrhFvC/F&#10;XLE9z74LsBdCJmS5ylb1TYOQasMAtk+7TLYOoqKxnuv6ybBXGGtxmpOoquF2bqkFh0OqXlw8oc70&#10;H5BWMyKL3pl+lVYeqgMMHSfb87H2kAmsCVIAndoXfZqPvT9nyJ/B98b3vqeG/g1AQQeQxOTHujvz&#10;EpPxVFze5f1+TUEbazv0653ucmUfjOpwDpifd1p6SRezAEyPA0ZrcPN/aOs6m1PX2/zRO99iHh+l&#10;udXvnJ84uirJaCCUVEZP7eB9TsczOd0/66vzXGWZ4HLPf/dv0vL0od8yGVSMyEhQad7XcS2r2UT6&#10;Lpk3CaAoeYFKjfweUF0ugLjsa4MxLhqdg1yPu/AlUZ7jCzVjyEm7OZktOPyVuHp4ErNePoLf6o/S&#10;+SkiGAX7CpKWABFLbNj5EENXNx5CuwFM+o9gsnHE1j/WVRilqk8o7CAAYoJUMHRfvV8Cb35CZgwd&#10;bCSKgAxgbr4EB54Po9bm2J8tAlgXBJgs8Wc7ryqlYFk0oaVDsBQNpHPv+PjmLbbzf7XgfgEJY6kL&#10;ltVtAOBwuIn9yWygXi5gXgARHK11vXZusTeh4b8CEAH+3hvIAftFwROWCm2v76C9IftaTzZp6KoG&#10;8mujDb3OwP4XozPR5KlCmhy0LMXKUXGSY0pLai66L00AOuJwvMVhrejtBDloolnr55CrA3yAUWm6&#10;mN/DEtuw1zftgtgD8L0zhEDwnE/Qkft2hWXS0RScl2zYnQ4HDP3G70NWqVFE5W5xI8/07aA1u9oT&#10;GbxquutcwUfcm2I+KRCjVgIvJfbwGIsEn4Z54P1JvJs8c2sYH3EvASZ9D3YfOG8kikRIn7v5nvND&#10;Jt4+fXd9b6so3/msKcdw3B41XYuMZ7jmleyuITsQfDU/eab1OY40vYOBnpWXjEIU8/uMRLW9jndT&#10;Fy1IsXVs2xnt/oQiwO3NDe5ublF//BJf/u63+P0f/h6/+osvcfvD57h9eYd6s2BrZ7z65rf46qt/&#10;xR//+Ed8/c9/wscPH7DeHNA2Vh4gqrdt6MBa1J77f6h7syZJjiNN8FMz94g86sYNEADJJtnHsHu6&#10;RVZkX1b21+/8gBWZp92eHV5N9jYPoFBZmRHuZqb7oIepeURmVQEg2euQRGVG+GFupqbnp6rzBJ4z&#10;pmnGxf5awNgAjixgIIE9Nq3mr7pEg2uqaB0uRfrfpP9Cq1uzAjrLuqJOM6hJO+ScMhKK+AOrAqyG&#10;BPIOLN/Od2PuoCHl056U3lWBsIonqwnT3P+cxzaO9NAx6LqmR0ZDw9SOcJ67rIgFLAt2WSAy0uSv&#10;6Shyj4SkqlqG2OsJUsHErrXxWKEK9oIzBo5k1YlZ9QuysUlWvb6FJk0rZqdxxfF47LExEr1A7A5J&#10;+JPkOQy6IWliGiVVMRP5d0nBm5ns3foONj0MDK9GH/VXk23SIQ3IecJ8scOUEq4fP8EHH3+MDz78&#10;EI+fPsbu6hJIGcu64u71HQ5Lk0qNZcVMQEvACrHDtfZgd1oxFLwXx9aBoiklzNMsYDvKaAbOBGNd&#10;FxyXBSgKamPGlBLSlN2/Pe13qGAc6ir+GRbAPTGhriuOhwMOf/oad1+/xOH1DdbbO/CySCVNnU+y&#10;CvSq41KSCpBMSeI7CpJGS8h5Rs4ziBm1rmAuyJkwJUJKjDwn7HYJeQJ2+4Sri4Q5AwlN9T4t1uT8&#10;mMSfbuqtLZpQtBICa9Gn5J8y27miT4gPkFzfbtzARWzgdVmwHI96X0aeJD6astBxWYu0E19WLIeD&#10;0oX46qV4A8ytLfFKLRhQm8ls6yzRfaG2r1NKKBoXStOE/Tzh8uoKjx89xqPHj3B5eeltytMkNHY4&#10;HHA8LiG5S23ARNjv9thfXmC332tMzPzzHcRs4/Bkz9R5ZFMaNeEovisO+x4w29Z1nGAXMhtts+rG&#10;osO3UlGWBXVd0arEPluraKWglAW1SmzNYmzenQ3QxGvq3SWT+iQ1HuOdQpxH6j5KMv6h9CCz0xIY&#10;kmxhv+sxRXUQgGTO3qOwbA9ndn61/bZVdOLvp4Kg6z1B0QuOkWjcxbv7i6ml2GsX9Iym+wbuhuTp&#10;aGwE/lauUJ3epr+T60+j4n2qyJ2pLjTcNCoSHEyGoHBw2PRBgZfru2PZFNyT57xJFj8krN9AEw9/&#10;2x+/PY/jZydK5bsrKJF+xr//+sd9Acu3fcvGfP/JOrkP3usdFLLv8/i+nvmu93mTUevnmYzF+O9b&#10;XTg4aU9Pebcx/+XX5i9xvC1YM+g9p5/r8ab7MMOdcq7c6jVZg0y24NkFugF9SGWEZL70dk+inNXW&#10;QW21muOrO+vvAz30n/4O54zo2noQsXEPQmZ/ubFtxfY5bz7i+DZzyuMabZ8DYMjWv+/+Dx0P0YF/&#10;zmbYdYON1bBLgxtr65wA6gYo6fqPOqPMyWtBLxH1SXknY95NPhZmHrJPrVLOtz0c7Mrx7z7W2N6+&#10;Na184/zaNIzt/cb9cOKUcQe0OSy6gIjP9/MFkeYtJLcG/JudhEFrMVAf97F7GwIGDGDl40jkL9id&#10;sEJzaXjf+5/fq1/2/cYshoG1bzB9bZg3dZZEfdNs1xaeKeAlyUqutaGW5vdNoVJLrRW3t7c43N6i&#10;tYpEkzoGlJpJdDRWK84DA+jgny1YU35C5mhr3hbZ+FwpYsQZsFyyxFoHbNpn4Z61iuEiQQfhCxb0&#10;NKCeVZAihRYAFQbmYAM6OZAmiZWI6jtYKtxY+zaZ61IavO2OrlsLFWfGtZa18Yy7kehGO2Gg134Y&#10;P+haqIE0zNvCAtox3mhbhboentVRQElazF5cXODzL36Af/ynf8RPfvo3ePriOShnmVeuuq/FqONQ&#10;Skr4u6zjshYclyOOx1VBmgXrKu0VSmsopWFdV6mauRZtcb5I5mVZ0dYVvK7gsgg4rxb5TMFUbrWz&#10;tY40oK7JRXbworfkCc5F47+RB5HuF9Z5ZJsshtO4zbQEWYS3GWjLquwZaFOt677vWNucNnQwIgDS&#10;MsNWwUEGRL6HuLHICCJvqUmJ1RFntKhgacre3sYCWIR+r9asulGvkAgG5pTRyJpuAbtJZMayLCil&#10;IlHC5eUFPvjgPXz++Q/w5eef44P338fFxR6UJBO/tApQQp4ySgPKWgLGLDw/gjTZ+E4MVJ0aqDYP&#10;VYG3CVbJiGHOpjfKjGiUDQaaublVV9Gf7sTQaotgWKk0ho2lavUO/c9ozt+DxFERA0emqxmfTOy0&#10;SCT6gAWOBrAS25wEulXCZUsK4E7VNu/idyEfd68+pu/C4kju/LmDNuJkCd+MwSJxAou/Z0zgtOo8&#10;BHNeSeWgRLYL9XzTE0C2sWRdA39yvefMj54AJ1z9MYCZ3FHmOurMRhPV2sWorIj39QCEV4bUfa19&#10;eihlpJwVlE1AkspkhUUuTARgykhTVoerBuSUnzdmaTPbqugJVglD2zBRJuQpWdI6oqehj5ODDAjz&#10;pb4Z44VEcBq3/ULA5h4q2ZSXJlZZRx2E3bTCsIAzrVrvjGmSVuc5J0zTLMBVQKprWFv6nAXUarqw&#10;tnOSwG0ElupYg6f/IXuACNImjxGCtArKIguUBwC/gza6bu5lhpvq6ESuq3Z9U/eGkxzpHiBMWdoo&#10;5Zx6eyLfD+c8ROFQPUHaJWZwqoPOBCJNRDG1PlaPg+vWcc/Kv6YLBL6j/7o4Mz5AzU+VKuOyNgyR&#10;V6WygDBpQqUZK09YOWMt4uQFTZJ1T1pN02w9JAdiSODBWF90OCfMSQMHDrBGcDzofjA5RwC81Z+c&#10;YeCSrKBLkASmvB2vL7RNAYfH0FCx6pwNEqhtWDaOPD48h7yCk8q9cE/R3Xu1KwKAVkSVXla8un2N&#10;m6+/xs03L3G808obYEwMMKTqYqmLVMbQAK6Pw3SWbnZYEScZX1LgHkGDWvLfRJFGKb7mQLqJ1I6C&#10;AEQJoienpIBMMJLSk+hcKtdr8/UgYqARUssanyRU5X0g7eCh1Y+yyrZSV/VLW0jABJ7ZWZo01s0R&#10;r0snOpZqItytvc5TUqyNcPZg95GQjzMKHLPF4HZBQ2tmsxSs69JvpokCVnEIqg8LAKXC2voaKAFQ&#10;348ujQAykwQJJwHAz3lScL8AW60LinJ/SDVNApv6bLJR36NxrDjKXcenDnKT+4kPf7rH59Flc7x/&#10;J6c+dT1oSzqesNt11HafuLcCncPsrI7xsnM68LD/9ASeLt9N7xncmXEwNofckL1Kfh9Tb3m9ucDm&#10;wkbM8CSiXolbkiO9CwhZlGQ7p3DQrd3fbBiX50gCHnYmDgiSw3TYtctZ08F8DZNtbKER5SUGZDJd&#10;z/iZvM8oi2OFdD8/TMspD45aapCz/aXigsh8B1nGqt/YRNznfzOajsnMo47X7SG9AjYIG39PtOzz&#10;7fIp0Fx43fFubLRi8xC+VZ5SIxCTxtlhTcIffADBNmDVac4BUE3WNG6d3wCQ6ovyDg3k4A2RgSlc&#10;j+G5MP2cbW47LcaxxRkFoPyFgSS+JCLVmyHgO6QW/NLkFYxFj2ekYr4ZQgSZGmjkuB4AMDJLKlvi&#10;Bl5XAcDniuPtHaZ5kn2SEzDNuCkH91fMLcv9WSUiW7eGUWdw3QkA3Nck+lrOCYyGZTlKb8d56mui&#10;ydAiGwgM7fXJrVdTJNOBCECWRORGyGmHkhlEDcAKVEbvsyjVKGnSvUwVnDPylJBnoc/KrO4S3QNg&#10;GU+TJH8uDMoKBKxVf4QOLPHTvF7mz5UJeUBoUqftaJ/EokIRcBtpNn4XHuZzydxcNlolbNt50T/a&#10;76VJ7SAQZeQs+FXWBInWGrLr0gjEbOOH02Lf8qOd2BT8alVEDcBLpC2qecGwS1xGAN14j/MXTiDA&#10;KktG0Xcy/4Yci4x3I018LU7kt/LWdyrOAAAgAElEQVS8YMcPfmwK6xhtMUa33YMMFmB2mKeW+u+b&#10;dQUgCXsuL6lXYAV8UWxdBxCuV6mN8YY+L/Y8k61y7yo6K4DcGJkqrtKMsiya3F8x7SY8enyN68eP&#10;8M//8s/40b/8DB//4GN8+NF7ePr8Grv9hJwnlNKwHAnl+hG++volMk14/c0tfvk/f4VaABQADUi1&#10;YcrC76Z5Rs47rb42S8eqrHJKCxq4fFFgVXdxbONZ8Lnphxqy4UOrnnziP7EpRuf3b3fEmA/Uf6H2&#10;RGOpXqdL1/ekLWW3P/0zDMs2POe7HBwH+cAhX/c9M9rucN078pQ4uu7vMn1B/uVmuopqtAwgaTI9&#10;ZefD0IQBUwOcp7H5FI3fqH85Ja2CV0WGAa5Xgsm7gtm9WAtfNPXpiH9B9KK1rKhllVjGBqipprcX&#10;n+x6/Zk5VN3GVTjuJ0qsS/Z4bRXLKiA4EDDNGbvrS1xeXgNEKNzw+OlTvP/R+3j8/AkaM24PtyiV&#10;NZbAKC2hNEmmzSTJfY0JnNT3AKPpTnN9iblXBs6EaZqQdtlBp6ZbrMuC4+GAWgsSM2pZULgh7feY&#10;LvfYXczYzTPmacKUZpRVun6lLEm7raw4vrrB7Tc3eP2HP2C5+QZlXdDKgsTck9QBIPVEQ9PNbceL&#10;DqjyRJPLW1sAbsiJMc8ZUyZQapimhMurGReXE6aJMM3APBESVwGPBnnsPjeCZAj42nb+7/8KYfta&#10;25w6dTML1o7NThb7rXJDWRcclyOW4wEmT+edjE/s4Iq75YhlXVCWFctxRTmu3mqem1XAdukAS5Kp&#10;TWKBiVtPAjb5BE2SB4FywrTb4eLiAtfXj/D40TWur66x3+8xzzMAQq0Nd3e3OByPOGhnN2Z2ECdN&#10;EtvYXeyxv9hj3s1giF+5aRxMaK5qLMd4txXP0HhREt/Y6MNml1NJ197tISWHxAr8bFWKezBLO/la&#10;gVbR6oqyHrDc3WnXueIdyNZSUFvxuGmrJiNEb6lNfHWyJ6SwQCPyTqzWpc0oIPk4R9nqvMCJpPOR&#10;SEPTFqwxMJINAQ43Dd+Pv5+1HDdK1fhFVEZPGHu4jmhrztjRdBPBzdMHjziJZjn50Aij4BmHawz1&#10;ZA7CSSdMmU2PEMFxTphuBdmJwnj/BN7/3G953GfEP/z0tz8hKhruWIvfn9zvHpp6aAiuWHfjxxnp&#10;O9xtG9CUvcPfebK/y9VvuvZ7IoPv7RgdFxz+/zbXyr9tuOLd7gFgYIr3zxD7tw/N4X3PPW/qvWFc&#10;39em/f/J8Tbve98Zdu3gCD/Dq0ymeUvfVoegM6M7mjP1LGQzkmhKqgR0Qw2sQXNV+OM4jEdYsHEM&#10;/nUnSMxS334Wj26k9XOG92QJ+Mdn3xeUPX+cP88Nz8Ag2RV2csbdd8np/Hcn/riKw0etnr2un6vO&#10;AyK4AwaQ0DEzshlw9xzWTsadZGd4uK3pVhbQG7jn286zywn9awt4OHvNGcVh63zr/3/746G5PvvZ&#10;ZqyRpjsY4P77JTe0bdSi97ArTmJoA9DKZawVOlXv8qruo85jbWI3QxyOUZ8dabS1vu9tfYZ1sauE&#10;IShATJ4lQXV5j6YAqFYZaxXjx7L6pjxh0mpZ67ri9vVr3N7eYpoy5in7zPQqTt3I8P2O2HJcDSkD&#10;VbIESqzCXtGf2hoKN1RmbZVt7csZpTS0smomZgOvYpBYwAJaYaI7dqF8RzJH3ZGlQBZqK1Jz076D&#10;tOyHJPNVfF0WSrMAic10JCKrFwVE4Gc8Tp2kp8e9NGFPDEYeUdvcpvp7C63qPFilBzIgioyRGmGe&#10;JlxeXeKHP/oS//Wf/yu++PJLr6RZWegCZK2ODQjRA66tyTqtpWJZCo7LiuMi4MyqbaxLkaqdy1q8&#10;tfnxKD/LccG6HCT7b5XKresq2aysWb+2ruIUYFALAF2uiG3izflIJIZl3/PmSO/yzmaWtS2VzT2r&#10;bCJY8Dr53Jl8FHCkpB2QV9PUvUCWmNACHWo3NH2m2GAmA0hbs2jVIyZ16CRQEudOQp9z+2G9NhtY&#10;COxJHTllt/O81TisBgQwEWGed75HEgNZnWpLEyDbvMu4vLrA06dP8f577+PFixe4vr6GBE0MDK08&#10;T0Gi5igb7NGNoGPfZ0rUxjc0SzTZSBV4lYg3VfQUSGk/tSkQSx1ataKVBi5aTRMGtmJYdScJNCQB&#10;Sej7xrE02FoEHq7jEeCaATXtMpNz3BnuRoeyjWzv2qtPdKfHNtg0zFmcQ/uXOIyFfWyZCFYg0IDq&#10;oiuEMRlyX+fd18SfIHysV+LSteb+zg5iUDCtOPClgg1X2VvWYlO2hwAH1B/tDugkG1a/7zJvG2To&#10;QSTVgbtjQvaR2+PyAGuxBAgIRXRqcWBDn298nKhX5obvNQHsm/y3CpA5TeApYa0Cppn3l9hfP8O0&#10;f4zWZmk7qExb6El0jg5EIWhfNjADVVspVm2Xm9X5zloN1wFepk/K5HlVJeMN3BDoJym9m/7frUIG&#10;XBbXWlG4KXCMlXYYlTtwkBQMl6dZnpUk+E2TfJZyBicBABAROBMo5141OMt+qxDneqKEKXnaFnxR&#10;k9BMBCxFerf9MoAWmsnasXqDOad9n9o9da9y1GmV9v05JHMvyyTOZXImJBXC8pTkxyqn+jp08ErX&#10;5ba6s9yLSKrktZxF3tUGzuLwdk1Z31Hu3fXnxv2dOt+IfBfD+8lcKa0riMLmoTbRYIr+3VrC2ghM&#10;EyomFBhQM0mFTSQQFAjmQZKE3i7JqnjLYJ3PKe0n2uivqsd1XtUDDLIde0C584cq4LWcMGmSwRpa&#10;7w1Eg/67svkxUSCsux2t2d/mS6XBz5uIFMCI8XoXzn1d7OOcVV4ToS0Vd3d3WknzFZa7W9TjQRNV&#10;KiaWieMmwL9WRY9toiI479O6CCranAn4OqAZaLvbhoyxjTQRnN7sX6m6rpUTWGWzKhXEFVNSEIjJ&#10;SG4wsKbsG+5gat1foo8bVDsFvi5xIwPuiFRrvpe6BmwLe2rjblXn7jvtZwsYh2Qe7d4UnhB4p+lX&#10;TjiDrSPVYbqNU0Ep+jlcSDoNtAbAgiZNKjrLd835rOtGAEpjUJKqM9M0KUhTQE+ik6ZedVpnQCXd&#10;Zrxdt40z1ZjdZ+R0YJ2oyCp++Je9Qj1MtsD1Fgocy2TciClR3cHkqg3K9rWu70ijdlB/JgN9C25k&#10;/rDfu7/cdDPbw0aP0VXBOh7f/6on5CkAlVSH7PcKh70TxH4FS8UlSdTQ4GgzeiCgiT0FtS/l/bJO&#10;k5SzmBwgxf6PUSoRkDDD9l33cbHredtZ7LtH6bPZa2lAGGeSnoffO7DfV9R03Hh33Z5D/Mv1+379&#10;6BOMACETx+ZrdGk6TDaHQK6SUrgHeZU801Ptc5EpYsv6mzBUtpLfnyytnKA6oIzJK8GnrBXs+wzH&#10;pBwZV/SRhDlt5je1Z6quvekOsPW/Dp+1NiRFj/5ZRhyZvIZC/UxvMFJnFSi+1UcgXJiEzd2a8zdb&#10;5+1sQPVu4VlSiZ7Z9pTppnb/5leBGcmB8sKLE4R/s9og0zxJImhbkWhCq8WTjnmaUImBtgKked0K&#10;UjB6WL39jfIt1w1VVoVk+d4ak31uKTVcPrpAngmlraAqe9rZEE8AF3jLVU5wP5HzGtvjXb/ICsov&#10;cX1sgsP85pRlHHF8xgdYugX4HrFK2C1pu+4G0ArUKpXDakPSPZQYQKLgr4BWjZe2rlufv+856F4l&#10;071jDLonRpAnPg6vg/6aXZclQJMcRl7UagUyPAmQwdG8Gc6FcuDOpHmk/3EY/b3QaTopU3L6ZgZY&#10;qpjmBNQiLatLaWBrcEb9PgZpsMqsOowge6G7M7ynGZA+HtujXd5v9aI4T7EogPtFbU5oXF/muFan&#10;82DnGH1Jwt1WPvhfqgcnWBeLrl/auMP9KVQdbs1qiXjiibzMCAoBgL0WK5EiFOaLEJ7duCGlrDyS&#10;wGtF4oYMBkpFqQWvmVBqwf5qj8ePnuHHP/0RfvKzn+DzH36BTz/7BB99+h4urnaY90k2RQbuljsc&#10;DwWH44rXX3+D//eXv8F//z//O/7H//V/43e//i3KsSAjoawFO90HUvRgVrB6ch3L/BIb5WxcUpzG&#10;4s6eygAFSrbfRSaqTClFgdsM5lit+JyshypaveK5tLCG2qza+cMqDJtREuRQswRo7raqJar3kcfd&#10;d99O/HbHG7vfbPgFb/aT6UPdZxOGGX8hkV2slRU7X4kaWEYi1mRW88vrxKhtb4n5TAIwN/vZiwCQ&#10;6GBW8CBNGfNObDRLZmuWWMoNtRUwN608LUU31nVRH/wRbRWfE7fmdlCUH/fFEc1mMStumE6SOANB&#10;fFqy9hVrKSitYbff48nTJ3j2/BkePXqClCe8/OYbfPPqG6QpIRFQjgcsy4rjepTk/gpJIuWMzBMy&#10;Z+wzkGvBgorKK0pb5AczKs3qtxA+Jx0AqvgZ54w0J0z7SZKLzedHCatWwjweDpLIkSUpezfN2F3s&#10;kXezJ2ZX209QedYqluOC5eYGN199jddff43jzUvU4y0k2b1KRwlIhxGxj3qsCpFWdP954pl+k7QA&#10;TM6EPBFSbsgT4+pqhydPrrDbJTBWBXICmZpaHqJXJPI0XLljsg0gNM/KSLxLlrwciNmTEE24WXwk&#10;qZ+s6dqDCK0VrKV3TEuJUAuhrgtKFr1xsYIepaCsBXWt3gLdWo5bAxtC8PnX3h0LbhDJcxksgOhp&#10;wrSbsbuUNueXl5e4vrrCxX4PyhnHsuLuKK3Nl+OC4/EodJszdvMOKSfs9xfY7eV3SoSUJ09sYlXb&#10;rMNG5M8OiqW4Mzqfi3NMIO9olJJUDG2mJCh/YDRN2BZ/LEM7d9SGuq44HG5xuHuNw+0tyrIKLqFK&#10;d6eq6+JDCB3bqsrN1pqweU5SOTX1WKGoH7m/U3ij5snQqS/D5kgJIFQvzjEpj4HRuJLdcFG3v3mj&#10;7Nj3G6PkrFC8T9UYP6GT700A9CUL1VLDMkYoVyzZfeZJwyYeJ9GqKvl4ThSwrRL99sfWwXHuODtm&#10;xnCdi8Sw107OI8Cqo7ndeEb4ngXjbh+4Hc/DrxCX7Pxhyo3e6BSq9N2Pk+DcGZp8l+v/Mx2navfJ&#10;CW95fL/vGE2g8dPNWpwxCu87zo3w2yzNQ8bUux6j++jN5H7f8+8bz7lg81/72O6HP/fY3uX+Wydc&#10;bzkyfg6ok0sNHlP0vA2OKQiejR+yy8/cC8BJVZGxhfTp+MyJcm5s/XxXTfp5qqC0RoMstfub48JA&#10;B8PN7p1TVhmx+Sx13my7Nz6V22kVg9OA3f2b9ORqHjUOd9CK9eL3N1ekVEI4/2wfNPVKB3KOBRng&#10;Dld5l+bPsHHzPfd9aM22j++epv58041iEOzkWurBWvb/63yy3SLoUhte0Z1BrrTBHKxdTzh9h2H9&#10;wmcnIM0wsnPXAtBWjHZmICTlmpI16bMc/jVHr9KkVwHaBprv57iDeXZmvVqTSh82t8PYfQ7N2S+0&#10;XsFaBUmcL43ZwZGx0p21HkxJnE3L8Yjj4QBUxm43Y6IMqv1xVm2Kw1iLtbeCyJnazHmjLZArvMLe&#10;2hirVuarzcAhUnVMKhFqVmi1ipml/157pc7aOoBQjB5AQF7mnLS50nE2C1IGoED4vbdnt/samC/y&#10;aPgc68r42j20x8a985YygkZ+YfvDq30NNkbzvbrl2a5GMyNnwtXlHp999il+/o8/x49/8je4vL4C&#10;pYS1lVCxylq5BuBUEmOttKrtzosDNddSFXjUHIC0lurVNI/HI5aDGvL2U1Zpeb4uQFnRVmvT4OnG&#10;KhyaGJxaCbWF9he2F3pr1bSxV9RADgaG6zQDuzegZ3J6MmPaQCPJnGcAeosI43vqvPCq0l7kJhKB&#10;nmngD3agRXM6tnHa+wEW6E7q6NnyFGbZW73qxBlS6rPVlUBSytEKsjkD+/0Oz549xYsXz/Ho8SNM&#10;8+xAq8oKZqQEM9YbCTgLVfZsVZBGaxAwdqiAi6askWOVXYscM8C9ylQMXHbgt1WwMqAmh3N6xUcg&#10;7tEeBLT39denuC9NEQlyzmVt/7d3SwuLa+DH8Gxbl1FO9CCtqwgWhKS+XwFz6G/SAPtG9s86QJwF&#10;fEwWKO4AU3eqMDuor89xGCNv5gGMoeKHExM7Qcm+gFdNb+qMAif0duQWjFKANAkYRSoAn6fZAaSp&#10;fJBjsE/H5vqDswNbAznHqhfUKvLZWsnaHKSUNNMa3pbQaATKT0gr6YpDUloXX15d4cmLD3H5+AUK&#10;7/DNzYJytApprVOZj5+QINXRGgFrET4mIPVVWp1pC3TRUw00KnyqAR5X94rt9nciMEmVnwrhAwyR&#10;ucRSrQ6mvyfhNWtr0tIpqxtXK383NFTllzlPyLO2X9K5yPOElLO0zNH1AJFUF8hSTVMWl2Ct6ZJX&#10;8KVQabWv87nffRGDjh1bIW7bm8sNYIVw/VOrMOKfBYeqVFmKSQhC1KQ6HxH16sfcA2C+Lid0GnTW&#10;Bw4iaDWGrPxReGTORm9jgNV5GqAw71FHjLqJsIc+5qirEIRfMwOVCcV+mlXFzGhpRuWE0ghrSygA&#10;KmUwTWBo0VdjF8GBJ1M2yisioWfD7RqQJvJsCzB1Wd4BCLGSmOin5PzLkhmN9zlQ1gKhG3vD5qzW&#10;du/62LOiXWz0YokbBMWg90nQfUMAE0hlU0oJu2mWRJcirdsqM17+/j9wc/MKtzevUA4HJBRJyKgF&#10;1AoqL0qoEiydctNZBzzhBFblQJNYeKSTrul0ejMbLq6PnSOcoQlf0coLYrVWw5X7+giYXIM+Vs3H&#10;gzys1Yi7rJM5t2C/zhERYjJpSuQyxdUrYq08FqGCUQfuoHjEv31pNmsvUhZeMsY3RZwtkRH+sdu+&#10;9g+j1OL7Vaomyrz43+jjYdlo3g2ANQENMFuoYgt+oSR8dLfbYZozslYvlvZ9/bXMdmuxQthZ27x/&#10;RuF1IpE4r+Sm4CYLINu8wfcA2mQiTS+P+iqBsgG5KNy/y4loE/s1wxqEuTDZbjZNuI/zfgtw6b26&#10;fhv4MptOxICCOuTzcc/nnCBBSQkcErKeJwzMKsB2/qE+GOrJibVlRHnQVSoLmKbhXSn+70Gx0b8c&#10;2Ve0Ram3tPO9ZmJUuDeH1puyTt3nOKzAoMva8zuPaZvBOkscTw/LJO9nQHG/xi8wudaGv+MZ9jkP&#10;jvhIM503sMp2op7sQkSodbiZmAXO6skr5fXDeJ3KoZTPLBObigGpfMhScchNG523hlDtkPzeUNB3&#10;tF2i7BvH2+n13N8pJVSufusO0pT7L+vq9zegh8xRn8M4p9s53r535xC+gqLbTBPSLEDNrIlxWdtH&#10;xnNhCTfMQKtoZQXAoNDpAJycrkproGmSauAkNN24oaWGUlfR7SuG98u6jzlUswK6GTPooIGAIwAW&#10;JLryk6unuL66xrzbaXLzDMoTSms9eVv1IUbY3yqnpOqi6GjRPyl+huxrpSPQsTQfk9kSoktJ1W0b&#10;IzMLYNV4CydIk2TbV4y6FulWUoq4ywnIYCQWvxujwYBvPv1GL5BEjhGQECjEwMxbNR6I27nvUdh8&#10;wTuPDKBitc9Er5PvKVmKCro8CeuXs4AfBJhqKyC8fdJuMeZT7u/XR2rJs5Zy77d2G6Kn8zMnrcAt&#10;/hDmhGz7yH6MxprQVuI43sDTI624Xm2TS6efDRR2yifOxsfD+4g52Bm2pYm5z9P/Vp3G1if1sYgu&#10;PPX9E/wj7nU0WR19C64TWFJiSA7U/8yW2h4kxpNSdT+cBzKj1oKM7FUF0YpUpz8evbrwbrrE7voC&#10;Lz58H598/ik++/IzPHnyBBcXe+xm8X02Ml4t9y+lYDksOB6OWI8L2lp7dWtNRMwTYZon5EkSbHKe&#10;hvWziukdvNh1nW38KfqmKZABmc4N3ddcPQlPuloIDa/LEdW6hOSOLYl6t8tSXfdVoG7+zk15s+Rc&#10;kvuEa1Owt8UlWRNkdbN7HCKQn0XC7pMm38/hgvjUnwD0OQNgxceiDkL6/67/63VRuaGtXkTDu7Ld&#10;ibULE5mfWC8GDTy/27sMZuPnXVfmJi2jj4ejyJ1pFnCV7eVmvtGKUuSaaZqw2+2kWuAi1Q7XZZFE&#10;9hbXpvsIsvu0kxQl8H0q75FTRqIG5lVc8poEkWhCVtDjoVSselXKEy6fXOP9Dz/Ehx9/jKfPnmFK&#10;hNc33+Dl7Y3aOtKCfLm1NtirghUVbsimGzVNopRqh2gkfjI2P0FFZUaiGUi6N9RNnXPCNM+97XXK&#10;QGMsy4K7uzscDgdpEa3K4Lyfsb/aY766AE2auOjdynQ+mFCPR6mk+fVL3PzpK9y+fIm23CJBW8uT&#10;dJMU8LzRWQZ5HA8DTTBMDxM5lHMWGzAxwAWgAsqM/eWEx08v8eTJJRqvOB4KANv7khBqNpr7hPxJ&#10;o+5so2phz5gvmpkF/FcWQIHxOSXk/Q55Ep2naqLxcly0MqYklxISalmxHA/gJmDxw+GAtVSJJdSq&#10;lcSb+wdMx7bq570yvMgFSehMo984EdKUsb/Y4+LiEpfXl9hf7rGbdyLvARwPB+nktq4oS8G6SFGL&#10;y8tLXF1cYX95gXm3w26308IkQj9N7cue3Go8pctW12MR7drOM7oeY0aG8RelJ4LvP21/AlSp9izF&#10;uizeoa3lD0esd69xeH2Dw90BrWihlhaKTGwKgsVYCgBQMt9EBVflRRr/JUvyR/JmnV6lIRq05w4C&#10;WivCw1SuTFFJMafmfTewqbW2AV16kBMnbEDbawOvTwODDoYWA0xJW9NsmbmpG+H/IgVHBRYIwJvz&#10;77A1WYdrMQrF7cF4CPBlBuL4vrYu8d7bW0Ti3N493begm+MEIEObeylxn73bve907ty3P/XcEZXe&#10;duaz73p813udu/4vAZo7P+povIdPH1Ci+jl8wvTuA9u8y/FuM+Gm01/9GNf1O4yJ3N4cxPWbZjQ+&#10;/23oabt2f87jPgP13Hf3Hd/mmm9zeHbGmWf04GOgf8Qy2qlXNhNrwxUFb1sS9o0rCZ6ZujEA9V9i&#10;yX6iWmFZjkAwAlz2sxNMC9dHemQSR2zVNqGNrK1wb90cA5xit4ex0jjOU94Rrb4tUNNkyPb6uLbf&#10;nnu4c+ohGavzbC0A7TPPGbcKPcN9N9cTxDkSAxWqyPU1MUMrApL6bo7zdE553L7Xufc4d038d1jH&#10;8DI8XGPZRozofIvPHu4JrbJFo6FvYI3GfKoDjW+j9yKnza5Y92oA989Fv8d4z74OCOtArsfJfdqG&#10;wGJiTK+yAGyJyPaCfNPfW6nJHWWeduxORNuHgPnAfL8q3UlBC1Xmibz6XlUAJSA1JFJKqKXgcLjD&#10;cjigrgUEYMrJnQ0CBtRnhakyA4uBAYBlDl4LyHul4PijoMwaAF1mxNlntTY1Aps6p6tXVjT9P+eM&#10;Zm0YNX5mNGQZp+AA1DS+aHq46u4t8kvdj2zpdIhBsdEQ6zMRDz75zQy7U941HkSjvqvxRllvl+P6&#10;oVGJZ+HaQ8mxYUSEOU94/OgRPvvBZ/iHf/w5fvSjH+Li4kIMLK5SEU4rRSIRLH/WKuhJ+5Si7c4X&#10;bU9Ssay9iua6rv5TasVRQZrH41E+WwvKqi1YDKhZCxBaOMT5MyNTwBDmlGnjXuYGglZNUiBnbG1y&#10;dop93478KGcJUnjLUgduipMoRYfbsEZxb5/jIRsHZeQVrMZ7ONuchVHmNOX3XgEQZlCL4d8IKK16&#10;5iMpLWcFkDABNUvAKSNhnjKQCspyRMoVz588wicff4wvvvghPv74Yzx+/AR53qE0yZS2ypwWhG/q&#10;fKqVw/4NTtuwn23PIQBtIlCz6yutA7IiL2kCaGzMPcNWMb0e2NTgnoEYjC91mRwmPNgnHJ4vFzav&#10;zOPr0wjDhoTQg4Fa3Eli/NnBLPFZDK0/6AUSXXpQqBTC4x6w65vycG/N7DxMW5Uz2woB7pzp0RPm&#10;UInEwDXbw9ZBuPnAp4igwBSjWa2GZjPJ5pQEUqgC6A7DpDI5tB5yJ7XeghAvUCi6/c2j/LZT7V9r&#10;L0sk1XysMrMBUomkyoB8J/JFKl9MYGastaCUIs7zrBU/rJ13SlIhIDFePP8Q73/4Ma6fvg/aXeP1&#10;seF2uUFbDmCS9r5WHZ1UcSNqAvLIkhVNDdgRYUeEqhU2E6TtDYNDO5rm8N7GHCrUWJv7nihATCrr&#10;O48iJJV9QAfmqs2Q5Huw7KWm+o/wF5mXKUsVAvts3u27TqMDMfBr1moENkCrHoCUfB29ys3miKoX&#10;Kx3KP0qxDHHay+yo87RX/mjWMhAjyMF9jE6/+gwNnA6VBJJUywG0+i7HwDnpvas+N/kc93dIsOA6&#10;xXfxI+4Jm39yx7Rk2pvcimeHvWuyn+N3XQ42IkDbUpF/R66zVWUHlQkrkoAxWduI0YRGl5LQw4QV&#10;0gqzg3m6FHO9XXVgqA6bOcN0MqNRAcAwwKRhQOje7Hridt0drLqxF6zKmQAuC8gwHM4I0Pm4jdPt&#10;Vqs20I1boZFQpQzAohXFAQj9U0aGBDUNxOw6JIL80pqjKRGmrPKVGbfLgtevXuHu9gbL6xuUZQHW&#10;IxKK0HQrqOsCrkXpz955BOpHgKXv5daB+BZo8vna/CtVxCnw4s7LwVbpGcIPIPsjGZibpbJWt0MY&#10;LoAhCaFGCl7plnvwBTzqvBb0kOQf6p/lDuQUFUujbTZQmuRZukfMvBvtrFO5JgEgu0uwb20cffDD&#10;nHdeqveoFY2L6jQGoK2ug8TWwmg9aUmSZgErQhB1I9M7rb25BVnzHCoq6wR5+EL3olVqsoROD7T5&#10;wirFS6kL5JThFVDDe5nOxhog3AI9LAlKFqnv9+6DsDouDUwxNQNOM7IVk4t3q6CrD5J1SRb0liqs&#10;zdbK1ziLjCOrlm6XW2cBkTApp76UPkZZ8OhL9uAVdRq0w9ZIeLWsS2XTa6vwN7URkgI4HZwHNuao&#10;79vpv8/tQKE+pyd83fUiu39cO9gsy/nJbMLt7g/PGT7b/B1tWfdHdqBYC5Q1+uPYee8gd9powwzX&#10;UH9yl/NBtwhjNLnjME7VhQif5XUAACAASURBVEaw3SmAMa7xuPbj0f1tm7mh4SQ/90R39umWoDlr&#10;aXupuMWagAgRwJCBu5bWGog1+TBNPnaTjbR57vYnzqv4cDsPZBJZu7SGda04KpCvKchhmmctHEfI&#10;jE6DKobk0TW8oE24yE3h6+qXBmPKO1xcX+Hy+gp5fwEiwno8ohxXQGtvy3gNnNl9OszS2pEDrWx9&#10;zGjoWWHQbhdMvZMGaTJFygEoK5XPmtrAFuc1MLq3HQa5fhjn3HTbnDP2l3tcXV/JvGnFJajvCGpv&#10;9ZR1X2r35xBUr29w2UKNkTghg5w3n9pmzvR978k5xZNPRAdJ4+YxX7LrCB38kBJp1UJ9QmuS8NVM&#10;H9rSmugN5gt3mlNelxL1/anzJ76Ivl8s4awFcmJ0oGa0J0xXkapTUReK+7Un9diaMjNKoJ1MAdwK&#10;s5hMCAEGTWQW+2uYQJVLzr+adklpjFZF3iSaZXITQFhAJN1K7AX9d3ts1yjEPqGewOvgXAa6cquE&#10;pPRhG6QXmTZYKWPQlfw6hARg/cz8A34Gd71BCEwJNwxe59NZ6BlWKt/dz2O7vNb7tpHGbJ3e5Rj3&#10;ilZC1ViSVYUr9Qikht3lBR4/eYxPf/Ap/uEf/wF//1/+Fp9+/gne++AFnjy5kta6moxO3HBzd4c/&#10;ff0Sv/jFr/GLX/4Gv/qf/4bf/PI3+Pff/Q4337wCFmBPe/ETTISLi4zdTgDcKc3il3Pdl1G1Or7N&#10;n+lUZLJTFby+n5uxYv/ObX4WueF8lYGdAkSZxWeepgyasrRjZxkBuUDexnmMBtH9WXCL2/UZm1eW&#10;6gs+3gg+dZsa/Zr76OIvdZDvEzu679/+BuA+iq2WJOTfF28rm6Iu5voqUed/DYG+1X+70QUN1Cli&#10;SsaXSFp+X+xmzHPCPgETMWopQFmRAWTKaCqmJ87I2v0pzzOmZRbg+uEIQNqwWzzDfGSAsJvcRFdF&#10;U18Cur4i+olUF08pgXLGujbc3t6h1oacMwqAi+srvP/hh3j2/DmuHz/GoydPcXV1BUqEu5sb3N1K&#10;fGm322E3z2itYVVgnpUutC42TARukjglxQh2mCkjJUbSrkBcCVyL+ICodyxCIqRdwrybMe/3mvw2&#10;Aw04LAfc3t7icDigWMwhJaQpY9rvkC/2SPMEEKSC8jTJejRJZGxlxeHmBjd//APuXr7EenMDLHfI&#10;qMgT+/qZXDHPK9SOomE/ECybNWXSRFDSfGfxc6XMyBPh4mrCo8cXuH60x/5iwrIUCLhe41tksjG5&#10;btIJ2OgSfVwKyrSK132zsCaSr1iPR3BdQZD24Lv9TnymRYq6rMcFx7s7rMsqXUC0gi8gvHfKCa01&#10;LMcjShEFjlmrO2pChYEhu25jCRUiE3IKfkb1R+YpI00T5v0Ol1dXuLq+wsXlBeZZOq20WrEeFaCp&#10;QNxpmnC5u8TFpVTdnGb1bU7ZO8iRJvYR9zQts3VBKktVT6qmx5IlpDNSE/9J5oRMktjFziolqQhM&#10;4CZdDlu1uCpLslJdPP5pP6WIb3o9LFiPByl0ojFRwLq5aeLuYB9GWXI/D47yhptURKWWtFNWdhmF&#10;yALP38ntA4AxmWAzQXDKWjeHCadg+Pjv8bMHbmGOEA/kRqZsSo/J0u3v2+FQdOvi/Elnrnmb49x5&#10;8p7tzNlvf993ObZubNed/HkPrvb9x59R1pvi+qbHb2eRN9//Zzq29h6fI3Mz4k6+2FyLe1YtXBOd&#10;GOOGNqDK289QdFK86TjrPPkO590/qDc94Nvf+rseplbf9x2AYCh9v0Pdzum7rN339czv43gTfXyb&#10;d+rmwGiEDkGo8FlrGvhIhMQmIAls5Uw48Fa9MOah270MBNXXwtTFPgYDPjCzVxA7BQny8HsPhG7e&#10;k8ww7gE4C4iKUWhjNkmd0LM9cEKQ9i7dVaAciPvYoPcx2R5NLxquNpPz7Y7tOpsDenuDOAcetCAa&#10;WoAZwAQcnCvh+hj4NoPeghkWkIK/lZEA+7qa4t2rcvXxxHfZ/h0/k7uLmf7QefbM+G8/V5zA22CZ&#10;vUukpXP7zFscnaE9c7INQbYwRtFvzs1V1Pc2/PFkLaOEo0CPSpwWHFUDp/vveFwn7rqf6vDxKcN8&#10;xvUT0ya+d9iturapc4oO3GAbPxBBGv7O+t6lStah64LcQEkqpJSy4mhVDiGGkoAhFeS4WRN/1WAI&#10;VA1MngNqWnsqAfQVBWlWaR3kFWcMpCkZ0FxHsJZk73Xjxdoy5mmKxXS7URwmwAIlXp2FO7A2UPlm&#10;D8UK9w5TC/vPqkGZ7siD0tNp0RQs3nxuNBPsGOq/K4E4n2erSuJe7jHLkyFtgDIldf6G6pA54/rq&#10;Cp9+8gn+/u//Dj/+0Y/w+NFjTLO0C2MwpjQBauDbu9n9W604Lkccyop1bQrSLFjXGn6kemYpazcs&#10;S+ngzWVFXQrWZUVZBaTZqgA2xeisgZZlvr0ViDsYDIgW1tc2osoyq+onoMuwwB4IRVx0kbXhwyj/&#10;7BmsNFAJ4mgxHwgrAKRoYDn42dU3B3PgkTRBkadoVrOcmKA1GaSRLBmIJ/AO7lV/IiCKmTW4QKit&#10;asUnlsIuIyUhJ2l7n5K0YkkEtFKQKOHJk8f4/IvP8Td/82M8e/4Cl5eXEuyCVi/jkT81sOPmSpM9&#10;bBmwUh23A6qrgixZEEKBLwSQju0ny65VB2KtLHzAns/Qz5WHMqRFiJfjlZ0qjuMOWgQglSyor7fN&#10;zRD01Geb0wPhHOPrQiRJla7ACwGE0o5dXwn735vphfcGeqtN43f2nbc9Nnp3PYT1fqGaGVc01OF9&#10;DJjuIBWO/otN8AsGFpX18/bn5ngJgWKCOLStypztx6xAGw8+KA2nZKCSDtK07xmmS/bvfEzBQSQB&#10;mByqhCpNySYEN8m8Txb8SD29U2ReQuGGWld5pZzQEuFQtMoQJdA0ozWpnDTNs7ROUvBNzglPnj3F&#10;Rx99ghfvfwTaXePYMrCuwX+kLdOCvRv1mbVI1jk4u26Ss1ZpYm2vpPsLVn1FdScQPJHFeAMbaWF0&#10;wxlNyKxGvd3mOSmYVtvb6jRa9bacZwW1ztqGd+4VQuwZOs+9PTt5tVJ5e6kSAFi1BlvTrv9t9U8B&#10;X9ie6mvr9J5IeWzfdRIIs3Y7416OeQtQmR/p1YLObvfoMJN5erRyg1V8EcBRhTb1CbKig1HD7cdD&#10;597HFgJ0BthKadLAibREsnuby8z35EaPBKwyDTD4+Xj8dW1SZb0xUEBonFA5oyKDkbG2JBpnEsdz&#10;UyyetTTz0ltQzhd0GoLxLF3NYMNA6c8qXqsCBk9eY5UnraDU4vPobbFZEkEI2RMTQL1qr6+5Lbir&#10;TwFgJjvBx2PX9XEbeDxQF0uQ0vQ7IsAqencbyOgXoJmwSzMmSmhtxXJ7h5uvX+LlV1/h9uYGiQ8A&#10;C5A9c5VqE2VFakXDr2lcvxNvI3wu2ebQni0v3M9zEyCCfaL9pHSILrOSVt8HM5AaciJMWWy6yoxW&#10;FjCaqrkGPuzggabAU7QIILevt5tC1lxkherVRH3NrPOfczZJOLHq43L7NLxy3HfbIHTc8+f8U3LK&#10;KucEw4rReYrgLy2JzKrfdKCm/K202Bpq4WCvMAh5sI2IyIGZu93OWxZO8ywVj2LtQhJ526rqOGTV&#10;XXUfcANZWzKvPk19nYm8Kjuhy5VSZHpT3sEqvVcGGNWrbIjrqWCeBJRSPSFIaGbKE1JOSJtE1M7v&#10;dIYdtWJyLHhp4kYKGnm0371NOyj83tfYfTwcpaFN39g1Zvt75AGytVrgy9aqVSlCEy+dVqF8ob8d&#10;TO+zleif23gifVK/cNgmcU763xb7Yn9PleW1uQ1Jg8y1OexhvMi7HN5jMi7Mj3VwAEX5czqHg3zr&#10;hg98Eu454nOa8ulRgEae5jPrOpHwcANjxTFt/ZiWAH16jv30ykLxe9MTGKZRmszw19bfuv8sJGoN&#10;/lJHD4Z6iTa/pDqs7lcWPiTtFgUIDa3wJOdKMrwlJwEaPF6lTSoRoWbGUhm3pYFzxvsf/gCPnz7H&#10;sqz47b/9DstywGR6JZrcA9FDHPUN6u/EOF1TBi6vdnjy9DGePHuKvN+hlIqbbxiv1wWlLFolGeKP&#10;0UpBrTW0sgo/HBKaTY+VdbD1RmMH9LtuBAzrZ7aa+2UCDzeKqrB17ZXeyVrSzpMndc3zjHmeHRgw&#10;zXtkBWExQ+zeyiDWhGaTtUYTQd66HGE4iNeTT51G4rw35ZM6/xu21mqThExYxUPuvASAeRaIdI+L&#10;kSdjTPJ7a4yKqkk00UO90acBeOVr2FKYTNUfcGjvavvagL50wt+i7mbn55wxzzM4i9+usOiDOSXU&#10;ANgUMErn227jWPKK8u3kVacjmKzHRECqchkv8WGyJxZJJwJ4C1y0VehuN6PUhMQJnCa0ugdxAXEF&#10;oYh9TtB4QE9T6/pqryJKpPoTxHfX5XeYtA19RC3F6cW/iZ+rPh33cDjLgH5b8R115W93nF45+Hwa&#10;uy7NzO4Hufew7hbASJf2dSuYkoLIUXBY7gCuuL7e45NPPsbf/vQn+OKLH+DTH3yKL7/8HM/ff47r&#10;R1fY72dQYtQCLAU4HFb8+7//B37729/hV7/8N/zql7/Br3/1b/jq93/E7c1r3N3cYDkekFLCxf5K&#10;q59n7HZqPzSEjg0i3w2o6oDBvmn6TJltBKBXC/f0OMB9zgbIaVpVX3TwSTsBmd40a3VPypJoKv6l&#10;WBW+68TbNbIKt/JVQ+NuPxFJIr+1Opeb2P+6jB7W5o19yb/bcd+7PHABTnREqI2k+upg2zG6fcXk&#10;K0BIyKHrCln3hSRrO+0kAUs8BAW9Y5fY15bMVUrRNtnq13cZWQBuSEkKZ8ypF+axdTaemYhQS8Hx&#10;eESaxP/drKL1NAGcUMqZ2DxrjCQBGQmkyajdlyd2Ym2MVhpKW8WHwNKlbbfb48mL53j24j28eO99&#10;vHj/PVxcXgIQWcMAlmXB4XDA8XgEM2OvFS57rLiB3RNuQl1kN6UKQkOiCpDYUiBgUpBfbbZuyvvz&#10;JFUV99ISWxIrBPxfW5UOX8uiXTng1T13FxfYXV4g5xmsgD1ZuyRg0LKC14Ljqxu8+sPvcfOHP6Lc&#10;3gC1YKKm7odeJRiqm8L8kSm53eOU5TZE0qJL3c6prYCpYrfLePT4Eo+eXODiaofdfnZZtdtNWlHX&#10;bCDVD6HPC8lPXf/F8G+3JaybXZVOaIcjjne3KOsRBMblxYW0hJ8nrEXjPdoVaFkX9/lLzKhhhYCM&#10;mRnruqAWBkMSWBtbFy632mRM6sKxCprJQJqkQNrdhN1+51UwL6+ucfXoGtM0Cb1rMREbDxFhvrrE&#10;PAsdzPNeOgXmqXcbUhClmGxq3zUFyZPxcsk6SzuIn44sYi6TK75F1UUw6skMAjIDldFKBRKDrRqx&#10;F1xQcOkiMVDrRlZrxboWX4/lKEVSytqr73ZeLnGdjilgpQXjZdtkiC3fN9pNSGiQpO+GqBgM/qPt&#10;QTzccRq+vMemO7nHhjl9/0AiM5ABW6OeSRkyl3yoI1gzhc/PHTW86LkzujA/I7B4nMD7fv+uByEq&#10;0ps3odN3O78GG23+ex3h/cd5GOv9oxiUxO2Qzxz8wF/yyRnLVx8qyvzpPLRwXcJoID38/H5sTIH7&#10;j7dYhvue/a7HOTDOm879rqBOkVf33+MNJoTFbU/vqcefV019x/uTuWW+++76vtb8r3F8Z+DucLN4&#10;n25kxY/kX/atbUIdG0eDtdFK7mhs2vJg88gz7wMgZPHZI8eAVjRqhmtqVUXylJ4GAKbef3gGmeNF&#10;K3B4q+E4ARyeafcww/3M+3BQOvxG7NequyicPL5zPPz0ew4yTng6zf2pb6SV0wfIdb3qj8vAjUJg&#10;a2Szb3a8K9OWKc/9ImZIJVKGKEl0OkYLID0E2LTP6YHv43nb+zCbQkiIADYzDLbjOhsoa6MS2Z2s&#10;6I4rfU/Xs3wi1Qk3+nn1/dnPSuGa07Xk09+pGzjDe0fRv+EhQ/CW4nx1DWM7x0Td8I9AAwPINGYF&#10;4Nno2Omq3zOwGP9RgJOBJTXDXYwOAYTVWqT9Q5UsRzFUqjqZKmoV6ym2RDDF33kWW3ZmBGpCA5vs&#10;BkcNxocAyTvw0kCYRStqysU6D+r0iueCmziaS5WOdlyBKkFiCXKwOPUbQ+MZsKBrrwzSk7xMb+/0&#10;DDXEWAkhZuTaDIf1Cvqarb2tixNg+KMH2Uh5H/kettOdVZDx1A40FSeqghGZFafGmCfSKqgJOUnV&#10;h91uhw8/+AB/+7Of4ssvvsDjR49ABGmTpsiE2hqmKYd9qXuRG9bliONyxFIraukVDH3NFYjrP6Ft&#10;Q5Q5blBGGt/IqUjPPgUubAJlc9gJNtf6LkwklQ+Uc7jCo7yUijr41dmRc4K4YxTcas4SlSlNb0FJ&#10;sSoq6yXgEoMs5GPvXMculuusxZjJOwko5EA6CooJ9hKRZNtaZQ9r0RcrTsr+0GqQXhmWkChj0opA&#10;sznfWNqx5pTw7MVzfP6Dz/CDLz7Hhx99hN1uL07YKs5ZHaTQaWtaka3v79qatDFRMAcz9/VnA3sj&#10;0OkYADJ+ysq//d/K+jybM9m3whIi4Fr+boGu7B49cGqTDQ0ObOhO/5PM5F6tkiR60p3ROZJg3wex&#10;eksgWjjR2XOa2cWq/wS6j+A1+9kCNQ3E5hWC7aYsz6raOkmqVXX5GatKyt45Y+1Gpe+sAhT4nZ3O&#10;/ULSCi2wQJ0TdBL5AW1bI5IYzB1IafW4kla+AWT/CShZ35cIRBnE4mytraK3BY7rzP7mxhs84NTg&#10;aylVW2QPSZVpYJr32O0ly1o3Ompl7PYznjx7ho8++wyPnjzH/vIaC2e0tQronLUqNayqaFJATLSw&#10;9LlJqho0A00l0szyXj3DKsDKT7c8h0AWcwdB+bp1p1ySPq0610Vivg3OG8yxqAqOVgXJHqBOeZL5&#10;zvYz2SOgk+qVNq11juwxqzRr8w63KYiM36VBNrjO18Y97DaP0Zw57kMFAFKeasrfRq120gYgoG+Y&#10;DifJadEGMvkbGsWJ363J/rIKqxJfMwAgXHd+0Jgm2zO2aBrwitX1klUSQACt9Zua3Hd+CoDZqqQA&#10;0lpVaK6D6XVvImGphNqAioSVExYmVEzgNKNWQm0M0vWsTChVKx/YZq4BzBRtLX2vpRbMKSMb8C6m&#10;FnFoAaVTYKvFTFLZErnLPbJA2CAZRyC92h00zNWmcgr11awnCrPyfZ1AASUCBZ3PVuWXzRIO0EAZ&#10;DkpLDExaCRE7BteG5XCLw+sb3L58hbtXNyi3r5HWBURH5dmaaMQCrKIs81WMf/v4m/ud2PaB8bpY&#10;9dmMLP/zlBCprxTg1oYBg8xeU7CRVfIAacJCA1FDK0e/i4UjvHMSd7k0PrO/UjZUgq9r50GMeKkC&#10;GaP+BAKKAsvdbmKpCja87wagPwp6H/25+am8DvwIZi+4jZN8r8q+Iz8HAJbFgJ6mBxlwJCZgKMg3&#10;STvW3X6Pi4sLzPOMUhtoypD2s7bWze1i1paHvZMauy6aM1BW259psD1ljgkMCdoSSRBPAsVVebno&#10;wQYcEtvX5lGfl8a9ZnPlP2c6DxigSt6dh885rIX8HYFXpr/J323QWaxmp41NWsOXVoYqyn1l+2/n&#10;WLR/TmrnMfo86XvWVmHJeiO/AVqVtsNEGVYNlqnLp/6aPMrrk1FEfS+eSOFzhN9p85n6dV1NGN9B&#10;TczheqNV+awZY9a/K84N98S3xqbHCS+HXdPG9b7v6HaA99s7e3/zh90/jk4jVgkdMDtJkm10NDYo&#10;lw8mj/vvAKA8SGUVTcJbmupRBlZ2+8Cmz+dPdTSXw3Ddqw7zrteT6T/Nqy5a8Dclaasr1WJ1zxMp&#10;iLrbXfNuj5QS7o63ONwdsTDh8Yv38eXf/BQ/+ft/wvsffIRvXt7gv/0f/w2//td/RVlXzEioDEyj&#10;GDm7Tl0fi3oaADB2uwnX15d48uQRpt0Od4cDjodbpCx7xOW26zzSRaNpxSMK/KA/dHw+EYlZ3kgC&#10;3giyUdcqzutW7nX+pJuFyAHCzE10X5CDNKd5QpompCmHFpFa8cvtTtHrW0pSAYyMf4mtzUoYYptT&#10;92tB+U1lcD3VWF3Obf4G4IDQ6M9vClI0ZZNRzbICgTBNGWmStvFVk7Urqz/MebtVcVb5bPZTiID5&#10;uFy+xG076linPL9/Z/KYTDcGS1X5eVaAgulc5qlztU32uiYScRUbYOIM4t7RIDWdB/WROFh1e6hA&#10;bczu+4k+HYYkTplJ1Sojo0mFxNb8Hc7qFWb4bKbmbY4TH+IbbhD9CP0eW1/3fb93ne4+JjDed4yI&#10;dq+G/DWOm2A2HNt9uP8Lo9CNvXN6qGxWnZXQdSFmRoIAuqT9bkXjI9578RR/9/c/w89//l/wdz/9&#10;KT755CM8f/4U+/0e026W5EQCluOCb16t+NOfXuGXv/gVfvX//Bq/+/Vv8dXvv8LXf/gTXr38Bofj&#10;HY7HI9rasJ922F3skOcsALc5a2XtohViSeSZ7kWPt44KzrAKncr7KbZHZN6qvzeB+78ac5EKbQLs&#10;y1OS/W7tfP2HB57h6+P7veu+oQYKrIJ8UjCoVI1WXRbCN+LoN1bYWx8PX2MTMk6cjN54i+nZ8o3R&#10;KZt8CDLevFFxzGTy1+dH706kuHmdK73Qfe3qlzW9g5LMgHVASkmeFuNx3WxTeaX2pVXaa61iLQvW&#10;dQEzY57VL6Wgv9jNJOfsHVlqEaBdg9ggKWfsdxeoldFakYSCFDtvQPlkRaOKKU2hu13zaselNKxF&#10;bNRpt8Pzp0/x5PkzPH72DC9evIfHT55gd7FHShllLTgcjlhLET9wZaxLATVgzpKcJsmgzeeATXli&#10;BocK8kRAnrQ6LSqSVhZmSDcQTsIPCjc0AqZE2O0Spv2MNE1AIikc0VaUZcWiYNGehJ1xdXWF+XLv&#10;necAUQ2t2nitjPXmgMOrb/D6669w88c/4njzCigLZFlIeY8lyyv5JIBJimh4hQcy2lTZrDqFKppO&#10;Gyln7OaMR492ePr0ChfXe+RJ5HOtWiUyzwBrJXeWou2ZVD9g9W+ZPut6dJcJ0Y6zrmmtSuez5XDA&#10;4fYOtQhQMwFYDncgEuDtcvta5/OAshxRyopWivAM5QYV1gUloRSxoeZ5AjGQUJG8S1OTYk/m1CSp&#10;Zip62OT7K88TLq8vsN/vsdvtMc87MDccjweUVfVJ5WPzbodp7sk2EjcROiqliPdY+VciKYwlMZp2&#10;UiHY5qsUsbU7ekZ9XWbfu+7QvdBisycwNMGzSW8tL0BTqsbQKtblKJ3nanWevq5Cs8uyYjkWlLVq&#10;XNueb/4SKDCae/egSItnjgEX4IqcvrvGQnSaYL7bew/u9AuIPeFCzCfzAcQ+bb6PDhxX5M/oB6PS&#10;8BZiJxiUY/lCHh5hbHmj/g6qzvbIZz+No9tcxyMYYvt63zdQ1UCap895h3sQvbMy+22PrZF/3xFM&#10;I9iate23jaG1789eGT+697kn9HsOsvsAsCxM3V9oCv/qx7el4XcF6PlTIlPbHG8Ccv61j6h2fm/3&#10;fIc5/EscD43nXQG93+aIzvEtKxfBd2pA27/bKlN+nQv9Nz17y+tD0F+VNCuRHYMR9q+1KN3eMzp6&#10;+48Zb52qrDV1VAzcgcaABHtM4Ifv9d9QO6LrC2rgmyMwLh3zZoLRlSk6wztbVBbOzd0930WnXx/7&#10;eRoyJ33kE6zPpuZhydNnAz6n3VjuTjL/fJMIESv6UU+eOhm7nxPWPCrqNgBdLrsiPMvWMtzbpkGt&#10;PLFfx5O6A7Hfp383jtMDN8O4nJJ7EN++o+4KMAcg4/51BDjEDbaOinsOdaacBkjuP84ZQPa5rWOc&#10;4+4I7U4oC9QIWQrRtRRohUwbCcaEOvalTzODtXJSVRAIG6BOQU9Jy/eXWnA8Ltjtdri+vsTxcARr&#10;5TGhL7k+6Vgk0NABD1tQXgdrquGo1fZqBFqqI8LanpcizvpqP9ZWRcdsmbviiO7OBdb3QW3iNm2S&#10;NcwG5DRHoM87+7htEYyOzZj1NWN7X3Kwr9HC+LPdk+f3txkx/aGBFhQQ96BsYoAbBdrpBr/RV6sV&#10;kxq01v7CWtheXlzi6dOnuLy4dKBf3NRdLgS+HIZrU2bAuarVEkutKK2gtIrC0jZo1cqpZS0oS0H1&#10;nxVcK+raUNaqYDygFjXiW1Mwh4xFkpIZzNXXtAPQ2GWOTrR4ba1VK3rgZ7SryE+HOYYJAHXQTqz6&#10;BwVmWnYnuxxVEHhgur723NdG5lPfiapXUJE2LSTALVsPq1xm4wMEHEQ0BB7BlpHaW2M0rWJl72W0&#10;mXLCxeUe8zSDW/H2JLtpwnvvvcCXX36Bzz77DI+fPkbOk2ePVpN1toXIJBBrxQCt2t2k8oThqoU2&#10;fPtKBTeXvZu9Y0BHJS7e8BEHAyu/qawBPwVHWpBUKvJyDzprEMqymp1TkiXCdEeK/WfXGN9ghtp1&#10;5HPQvKr5WDUcVtnR9zcHWdiVHKHp7NUlJdhr/D7sY28fE+wNVtC5ZvybrDQwqieKcT+/C2nZNVX7&#10;IzEYXCssmGg8vcOag3+ECamKA9lkr8ml0gR8lbLsGVagZhf0Se8pYM1koKkgEzt/BChlr8pJBOcF&#10;Nn/VHFutA1+AnoySkLT6q1W41TUiC1eGioAsNCvVLjIEmymVEax68W63x26/x9PnL/DBRx/h6YsX&#10;SHlGQ0ZvrQ5pCz5NqIvMoe9BdH7N5pifEhJL2yjonq5JxjIAKoi8OoOMP+qpJjcsWGM8m8Kaswe/&#10;wFBggJOv0z/BAJr2IxU0BTyeHIhpMsVkO5G16856fkJDABWxvfM45xawsCpGxgesnZCdxyJsOv2j&#10;8w+nzQQJEHFDbadav/MV56lBPhN5Ipze2VuPi2tZ7hvBWDlLe3RveYk4ro1VYKxDAT+2SNl0SohM&#10;IQ/2EnJqTis2JkoNmKRaR2thAYXyO58hSPvsNAEpoTaroNlglShXTFiZwTRJ63POqDQBkLZlTFJ1&#10;oilflXeiIUnIwMWDLMufWAAAIABJREFUKsPc/+WwZiZDkIJDflii/idJm0p/xuYEhiSru65vAXKt&#10;UpHCnPUxEMiqMLnx2e/b2XVIICRpV1kssY5ZKp1Rg1U7tX2XUsIuT9hr1Y6l3uHlzdd4+Yc/4nj7&#10;Grys4GWVYA4KKEkgtZYCRkXW9Ye2m+uEasnZfRoEINR8nm2eztl028NtEr+pJiS4rJMgbGtFW4XK&#10;Z1ZlS9rhmUzSeWOzR5vPo+wUS04gV08l+IjQIaSPU0Qf999lJJAZaH5XIImeE947KfLiJMAfbGro&#10;mkZ6dVvVmKeB5qvMh+n7gy7CliTCPm/WjcT5lRZ7ac6jJTDFxAIqChUaswKBdjtpJZcsyQhh7H22&#10;uzynsPfY30j+7iazv6vpwQQMY6V+Aoym2XQH9Hk1lXMI6IS/45GsaqV3JiC9jyY9NA3228QH2iVA&#10;qwQFHsDb/Rzom+HAt7Dwgy7V9zgBbIFRe26QI6odRPsVgAbZ5Q6lLEhZq9MFXTxeE4GAp7MTfA5x&#10;X290Ife1uTIXdS4M8xD5nN+WIl0EWWrzgO7Lo9CFxHVMwOfd7sI6jvhZ5J3+hqqTyP1pmAfeOqdU&#10;ZoY39SQQ97Hpe0TwbaS/Uz+WBLvNN1Zr/y5nBUCbXddXoFPBZoiEPunyah1sXdtYvR6AJ8EMa+qy&#10;tOvt3JpX/o/kS4m0NTRJVwzVAXOSilCdT7LrYVaZt7XmwIOlrFhqA+cJz997Dz//l/8F/+v/9r/j&#10;2SdfginjP/79P/D0X/+HVNWsr7DUhut5B0KBJT/FNTW/yJAcAIzdkcWSwJRYXFBJdMREjJwJyBRF&#10;iDJKA7KrLQigdxUJa2Drnuz3bpiaTtsaB5IZ94eAXVn1po3PQG17SsCUZ8y7GRcXFwIkyVlBMSIz&#10;Kc1gbWcpOkeC+5RICit0kKbPYBikDc0Snw2sE/Ue9XMTfD623MT0SePXka84/yNIwoUXMGCpejxl&#10;AfCwyPTK0Mr9+j6uR9n8kNsjkR6gtKmbHq1VsRMCj805g1O35Stb4rYC71UPTsRoWTpjuIyF+vQg&#10;1fJra1qVjKSCqSvYUMuug1Sj38J1U5ObXTScHlqh/WzklUgr/neNJC5xOPPee8hwzj759F5kO8pM&#10;h5jo79y98+QtzW/k9elAefzbGL//6wp/5OLx5PCRaRj9u1NRZwTb/NF2Z+tokM5P2TDmWsU/TBB7&#10;LWdrJSytwBNVpCR66aP3nuJnP/sx/unnf4sf/fAzPHlxjekyo1ABcUZZGe3I4Mr4/e//gF//6vf4&#10;9S/+Hb/+5W/w+9/9Aa9fvsbNVy/x+ptX4FpwqEfwTLh+/Fh0j8TyQxWFV7RioEkAlBXspgl9StdG&#10;9zIjUT729TPJyWE9vACGXU+uuspkNtktpayorcD8WLUWTzYDuu7S/b09mdS7Y9jKUXLaq1WrqIsq&#10;pV2bAp0Ruo3CAgSXtVWZ1kRmir9o0rGNekn/AcS23a5/w/ZDpzoi9LJngWJ4pHHmcBWfoeetbYIg&#10;/0yH0znzrlU5IeWEnCfXCw2o2fU5hDnvOphtBkvKNr2garGMZkB/0iqmxNrWfEKqkkBgILvWGYMA&#10;0dSu2+12aKu0VY7+TzdW3MYRA2aaBFhYW8NxXbHWqjIiYd7t8fjJE7x47z18+PHHePHh+9jt9zZJ&#10;OB4XrIt00vLYj9pJKA1znkF7aFEImW/xHZGMhU7XMCVLimXUuor9QE18T+YrzEDSxMppZux2hDyL&#10;HrXUFcelYjksKMviOtM0TSAi7HY7XF1fIU0TjmUBID6PnBJS045zt7e4+eolXv3xD7j75iWWmxuk&#10;ugpI03ww3FQDVX+JykirmCmJSCaHVF8lTfxwP5nolTlnXFzMuL6e8OjRjMsrAWkajZtMFZ5pFlUS&#10;/zISegcv8rVhgsQftFAL635NRFJ1tEnssKlPqh0OWG9uUNuK3W4H1Ir1cEBiRlkWLDevsSwLVq2s&#10;2UJnLfF1k3mNPVZCgNjNOgZKSWMOvQqxVYiVVut77LVtvbU832sre1DC4XjE4ZsDaq3IKWHe7bC3&#10;5Md9t61TEt1GVEB2HRosehtR7qGcjY1gtoYXibAkvsivNGF8LU1lsgGypUasxyiavGOxbnPLivW4&#10;6n5pqGvBuhZv125r7d/Xph3FzOcR+FVkaQ3DO5xhpn7CwIU3up7Z36arpnNFHuKhoPFpmkJFzaDE&#10;RiXs3EHD70GViorbGefD2x7JBCu6gt0th/6cLpi349ooTt/hOBvwpftUR3v2aPh+q+ee3PP00/GU&#10;oMadaL/9Pj4zm++/T9DVm4F2ZvSN4xiH/fB4vtXcRsXigUOTA78nCvrLHw85AP9Sx9s++bvuk3c9&#10;zPj+PqbGDD/7HXj79/7PsEZ2nDdE33zNn23dzCGweV7/mofPBwcp4NkV8qHxlaBQv8XONmPAg/8E&#10;D7oB0TgYxxiNxHPf93NMMbHxBHAZAW5ieiVpMRDHrFNTBlTpsffnNryhmUI+DvDgFNw66KPX0AMR&#10;6I4lA/XcR7vWNuz+w94VOH+ieR/EgnYArmkFjbSlGtD3Mvm8xNc5cfaqcOwttxDmV6/ZKGaeXX72&#10;TfTfYS4sQGdXmMNQX5qTZIPLhd3oJXtanPNTY3d8ss1XP/++fTkA3TZ7ZthfZpBsrhuctfHpZ553&#10;ct/gcR0Bl/287Vptnx+VXqOhzRs6jY6Of95c3/x8Kwgn5oABHpRWzAhjbatRO3CyluoVVDgxuEp2&#10;5MV+h+tH17i6ukApR1QFdBExUqbBsOnZZv2zWooDQaxlcawU1dueC7CyluqgG2uH3kpB1RbYrWhm&#10;YlVgWenVOJ0OWPZDbRoapobC1npBHfIbHrHldcP8AiP9mlFmWcjgt3Ak3s/zHz7i09/2UF5sbAcJ&#10;maSiANhLPyLljGfPn+HDTz/GoxdPkS4mYCJwNkBiQk7ibEhTk+zwnNBYsmeXtaC0hpUJh0PzlubL&#10;WnD0FuirtjnX34+L0MRaUVb5t1q2oxrpVtnQ6NbegxujtqKZv1b1zPZwsLGiXAy2jbBFc+SHaSVo&#10;1V447xXnMCFncfimyVrgqtOYoA5J4y3k8qxWNV5hn9twDEpqvIPciVi5Cj9N/X1ADUgF3NQtbyKW&#10;LFDef+wtI4DAwJquI1qrEHVOSDbpJM6CVpEAXF1d4YMPP8AXn3+Ojz/5CJeXF4CCsJI6laSiqADf&#10;qgKp1BclVTjUsSLBFzhwl7mDt2s06nWCGAq8NFCmOfH0OkavFOoVxsHqxKGQbS5BUKsWDGat6KMy&#10;0Zmk0gsaGmutNNWN5OiVBsh0GWYYGj7yYwuydkAp3J9sTseuq8kzqA9B+COz6wEdlNFBx2yApqY8&#10;370nLBWj9KasqJA+XiBZa1VP+InEr1UUg43IzH3ciFwoAihHvdZoMv691TL6tR1EE1uVntNvTJ5E&#10;0E2tFlg9rdrcWSv736ZeNfRANgABRFJy/c+CE8yMlCbsdlJFkinheFxQG+P60SM8f+89PHvxHp48&#10;eYarR9dgTljWisJA4dTxuSRVcbmtkICueROknZMnSun7JQXRpywZ4s1kepBJUqCUAoCn67/M8Oqq&#10;Nvv/H3nv/iNJcqSJfeYekZlV/X7Mg0MOOeSSnF3s7UmAsPfLCvr/AR0E6CDgJEGAcNLeieByprun&#10;uqsyI9zd9IM93Dwyq7vnQYp7ip6aqsyMjPBwN7fnZ2ZEBGKWqsCuO6ijVgEZFmS09lqURKbN06xt&#10;0gTYn/OEnCaRDTn7b4C0yLe1Ee3VIgy8aPTGIQDkIBAGEss9mz4DsVkNTQHKCHvWdL4os5vTiQF5&#10;U7K6fkrnXlkI/ToAslXy1HctzmweJkrbVsqkoHThMctakPIExiq8dZohra60ul6zC7JX9QEg9JAS&#10;mCsmymjUehtH5QnMDS3re0nm1p6ZDYRRGVZZ34KTVp0ZgLQ7Swkc0rpbBZgTuCa0vNMgWwZ40sx+&#10;Ob9AAvmWiAFA9AlSu4UILQe9WNfJdRwCchoz7ruD12Rk1xvDMvvrHCa/hffjOnaQXkI1UAkpu47j&#10;Cde2tnVWQduYsl9eb5sh+rTVkbMltKBLnjTIUBlIwH4WkCZzw+n4Djc33+LbP/0LvvvmW6CsmCiB&#10;ygqUVWzxuqLVAtZKmkJ7lsTUNGCAzsj0bwqDlKGQ54UbbxHzIuybSwdXDagqmJLkPbAgaFptoEmr&#10;MWqLRDZdiLU1JbvUGubY+Z5WfR9gzC6LOL6rY+7DE27pXwJTc14lG4UwuX2dRp8A8wAx8kQbEEBZ&#10;q1GyzyLrPtKae6rb9CDmeQcRbQlufLqOIE4ADty39oYmt5wPUG91boEn413VQeEmEzms/f12BPfp&#10;PPMPWsCob6Muq+3Ktl8TZQ1ikdrK1jg3uQ+gheqe8bDAp+kW0Rtg+vHg8+pmtY+mA9cuB7c9sBaf&#10;wZAzQX9BfwlTpsPO0df321p2L5drWfXR2kFPKfXOA7Lmxq+VzjtRDuu/5U3jfYGxStn9a779nj+r&#10;V0zv3x99K2l4X2i+82/fs8qXjEeYPpGod8oh5YlevS4nUGuaQ6DfZe7VmH2Ymm7MHAKjkCQf2L36&#10;urUm9he5ftfXZ+vPHf0w5O91XmDzEsckr0dZw65zdYoGaunB7cgb/Gib14BXBTe7xH431xHC11t1&#10;3pbnCVn1K0qTgxNsf2QicEpI86yvzWZfASTkeYenT5/hH/7xH/Hv/ul/wM+/+jX4+inu1or86jsg&#10;zcA0A5RR6oqSEuaM9+yM8yPKdZl3WUFSB6W/FoMFyWeU4VWcmb16+CWaj/4aqaLZmYdsfZM3kOuw&#10;2Nrmcx73YAcsEdBt5ZyRU8LV4WoI8INIE786aJbB0vWlNkyztqGF8geY7i7JVe6zs3UPNBnnaeht&#10;FvzHoijD3AijvsSRZs3wYZcDrktQA6cM4ix0VwqW4xFtLUhXhLbqXE0TkKyCeud/rImWRAzDfQqv&#10;MtvEums0JO570IH23J9f7Ihe5cvWu7UGauK/K6Wo37J0O5EAa2kO4z1xLrXzECIJbYVhpKkNbcXj&#10;fbEtVyeCXVNrAbhqtXBy/cz+bTXY8T79dfeB6fr7E/JgG9p1XOIFuhjuZHN38ekjz4/j2tCTj2Kc&#10;83hOL47AbpUY/2zDV/QzqzIAtW+JOi8f9MNLI29gVICK7yd2HwODUNCq2OBTBp4+fIyrmXD75lt8&#10;84eM4+kGf/zTFXbTHvvdNRJNWE8Vt29P+H/+8x/wX/7vP+D1Nze4efMO797e4bs3N3jz+hXKesT+&#10;MOHBk0domVHqgtIKGldwK0DqsS2zvp1W1MfaNCm3qq6EROL6yzk+YPABoMs354EN3KryF6WCJp2k&#10;rJJcKScBZzIL7F47+CT1e0gXJQUZwhJ4xAcm/oMGtAKijAzheaV1f4r54owHWLIMq37YIMnhXl3a&#10;jH2zwxpQ6+q05fo0qPsrnL42Mnl7uJnUNbzz/Ubjy+2nG9042lNGy6P+rLzVKiHm5NUtB/2jAUzs&#10;ifSlFOR5N5zT9V3xucPWOkGSspNUFcyzJFCmnHxL2vpbAYtapXahJYdRmjDRhJwy1gZULl4Yw3yE&#10;na70ARujtApaClAlEbugYd7tcXh4jQePnuDJsxd4/PgxHj1+jOtrBTcu0pq5advsdRFAaKKk5mX1&#10;9c85e2t4oXGVV0lAlVJ92uyFQCMyUBCJL9rXgAk1E2YmzDxhxYQ0JcyzMLe1Fqwr4+644nR3BJeq&#10;gD8B8E3zhHm/U98PYT9LgkaeM8AN5bTg7vYd3r5+jbffvsLxzXc4vXsLKgvmTJiz6GVNq88TTe4f&#10;NR+YJIJYcq/4/RIl9XEoZVHClAhQgO5+l/H02RUePb5CngSEjVqxmyVeI8ndMjGJsnZQy0hpHuRP&#10;N4rivjHdQ2mdG8oiPns4T7BiKlWrO56Qp4yrdiXVNk8nbyFf1tWBhd0uapJuSc13aEqQGLICf/Mk&#10;gOPKDdQmTFkAt/M0Yd7tcNjvB6CmAWtZmI+2vRcw8zRP2B8OOBwOuLq6wtXVlfh0zUYH+zr4eykJ&#10;z6PUfX+xEILxCZ3DxEaTcd3st9BbqzLvSf2TouJJoZFaKsppRakF67IKqPm0YllOWJfVQZi1FClc&#10;wl2uMAPcLNmp27JdPtuJnVcZ/xrinqZbbvQks7e7/CK/Bjs6H1YH5fJBlri/x27ei6+mD8a013N6&#10;7GfBb33+2aiq/PAjKjMc5qHftYMGAJgxsx3PexTF7XUuHZe+L++9HwlLqvH56HmjltH2fHsvPFO4&#10;n782gk6bz7mN68GXdesfvy56ncBEPj6A/r6jD3ZbBv6eEXzE9UyxiJvOhNV7CPz/h8ePBQve5+T5&#10;az4uGTHs++/94z8v874xbH8Abf0wUMpPd3zfe953/p977WMgWt8ZxuSKgzm8ff+L4r5t1bm5hJyq&#10;13In4oZaomHwnpEO58rYMfyOTrnueDSggV2jGwBWeUgYvBlkqp1bO2E2x2V/LAkVdEPLs6Kx5eE2&#10;wP7El4prB8hkf9qw7gTGtiTlyB9iIPrSEa7PHUxp60KcXMlDBLKi37bH5zRYYk5IstdAzKy1ZxgU&#10;r/DE22eIn43Oa1yQjUGvUuPVRgdds+gk+hj5dJ9uEp3Y/f1wLwxS8fIzWebqPfe6D6g5Gs6uloVL&#10;yTxZ8NrOk++aEgyIQd/XZgvU3O75+OxbWXTvXJpzClbLxvO23NFnNQebAcqaVgdSA30AXhMwzzMe&#10;PLiWjMKcNNtrFQPIAda9RWcEajoYs1mLYrgzoP+0DtTUyprFWpwHoFkt4myyNs6tKsivrN5OwmZR&#10;fJnU+UYTB1EzB95HyIVzTvzjj+G+W7nKSoFsprDShzryZE07GJeZtLiFnEtMSGSOPm2loVVTAcsA&#10;nZR3iCNgmmc8ffYUv/nt3+A3v/0bPHr6GGnOktiZ4M4JqNOn1irOeM0OrGtFOS1YlxXLWh2QeVoW&#10;LEvBsgpQszhIUwzQdRGgZiv6nWVRMG5vcd9aBZq0kGxNKkyBlL6KrHslBk/JATlZZYYlIsQWJQC8&#10;FVecYXdGQp7LwU+ABxtIW9V4tUNiD+xHw7LvATOcTeZYpctL8kPu3nRPZnWYWgWwBPJKcuZAkSBJ&#10;AGiquEy6b63KpNlrkrlKHkCecsY8Z+x2O9+7y7qCa8HzZ8/x8198gV/88ku8fPkS0zxL9VxAnFiI&#10;TqVeNVP4ojkFFfjNWlFTK9uaE7CwtQdlmK9Igq3sIMcI2oXrCU33tPKUxh7A92qdlrHbWCpS6vUQ&#10;+KjLJKiSAguOhqqQ9jkYFlgWHwhZD0cdU/VxyZ6DJ10kAMguAEFYvUWnOGt65T2R83lIGme2vS5j&#10;4QvZ5EoWrjv01kmjPcuIgWAeaS8ElT3o7TtF7+H/46B1+SZSZ80luav7SH/cSah0TkQCGlag5Fas&#10;RT9B4aKAQOi41als1dgNqLup7GMVIpFlsgi2t/W1BR0LfFwpJSSapDqBVo+kNAFYcX19jU8/+xyf&#10;fP4Znjx9jjxNOK0VjSvWJtRSjUezVHmttQr/MdpyfVj2QEpJWhIxe74LAyoLpVJFCggWAiGxY7qV&#10;ftUekBewhbSgn/hVTH8UuiF0/cQBeDljnq1FF7CbxAmaJqnwm/OMKWekPClQXipRGWDQeJSBjYwu&#10;SYOwve27kowJ7bZqa57m+rgFHGzOumEx0iUBfW8p3dfSZb3sjw76NhqI/kFqFRmQJIW4d/Qm7sZh&#10;oK9eChJgo1eOiuJG7+iBegMSiM3deaLRgIC3RVamLFVoB8Cj7Xku+kUNaOgVmu7bAsBashbOYM5o&#10;tBO6pgSerxRkmAHOaKuA3wsT1taQs009I0NAn5lIK3l33tlnB06vDAk2SVW5zkFYA1Ze8cp5lH3L&#10;2jTDQUO+P8zGiLNKUqkpZQMwR15lllNYc9sLsL0hPLB7H0OCWWMNYprGoJRpNhYBU5pAk+gi05zQ&#10;uODdzQ1ev3qFd2+0kua6SBu6tqCWFagFOSeUuiIeDaHFVqwebDyY4fuIMFY3jDaDAX0jyP3S4VuR&#10;TVeyyvMC1GQu4JohgKCmYE0ZCKEDopnN1tGZVVBx0zXgpHLcAFt5AqWGitr3HeBqU3xPu5Uq74LK&#10;F10nA3MFfoe4/hcOclVbdD8nDfWrNH8WqD7a5ecWkFU5OVCNo+6hAK0OFtZkMQe0C41P004qhez3&#10;zjdt7VPO3v5WtsZA2fC3htdqT4xsJ6z2qE+kRGjNWieLXpnMDnGILMErtFBcm34TggRarQqeVcru&#10;ECg4z2d9YbqO2TaBIypNxefq8xDtuW0VEVvD7vAR+yDOVdf9zxOSox3ebePk+8x0bUBkZjNAvtoF&#10;Vh3OALiNa9eXAOdrPn8+pssyw+eYLNHAaMCqdPXFNg9fnDv26nm6nsxgTl1fYHYAFwFobXV9MuXu&#10;IelrHarlEgGcAK6BL/e5Z61GB+o5Uia3g/AMzx0+IHI6FPpgGADsks908NttfCf2nvllOlDT5ELk&#10;s10G2H3JB6w/HOacO6/1TgDhiPTl77X+fXtuoyv3VyqTapr4Jzrp1HVhrqhN1oiYAW2T2KsqaeIl&#10;CFkTQR5fHfDFz77Az15+jn3eox4LTutbfHd7wrvXb5GZsJ/34GkWoI8lq50xUx7m0XQZL0zj/sem&#10;4541ySernZsBKN9stmelMlxvnW0JZJcSmcd5JQN6ESCVumVOBGOu+1/BwrLHFSRCuo/QweZEorNM&#10;CtT0FrJqt/haE/Uaz8woRTqJzMwKHFXgFAOIvI10D+rCT1naHlWryAypkMZpwYo7VF7AVEHUwFQB&#10;SEKHU6mRUrARjM8Yj3Vdx04LQrTVitWSZ1uVmluJkCDJYpEf+k8i90OrKeP0EA/ZXx+QxRh1uUuH&#10;2LEjCDo+PzV2nAIp32BK2v5W+JHrqHYN6rKMTQm1C6IPKo59fLwu0wQwJXSW3Nar2Pp+zP7oT3XP&#10;ww9yyqUVzAaJfNJl2r2TvFUEzhSG4YaBG8OJJzxvl1Mp0FkU1CZro7yGv6fbYZDZMn468xmE2957&#10;cJO9MU1abd18M0SYpgy0iloXEBrWteBPfzxhvXuDP/7zf8KTxw+xf3iN/fVDXB8eYkp7oGZQ2+F4&#10;u+LVN29w8/oNTndHHE8Ft8cTTmXFtCfMDw9oVHFX79CqyrzU9UZKautxt3sBdL1QegHAfP2S79Sk&#10;gjssAUp97Qp8tGRmr6IJ9V/VoguhNmArQBW/aiOgtUn8JmyxAl1JzTwn1XNMxvo+Stltyu5Hk28L&#10;mH1Cnop2aMoKiu97zKQZpdR126YxrKbdg7RqeVLZ0MxmNwen2mjOaIIdBqUto8MeIw3i4BLNDPpV&#10;jAJx33N6T/aqy1HsU9jLyX2zpH4l6+hg13SdRd9qrXnHI5nnyW01tjWkjh2SOQNIO3dMlMVXDwFs&#10;ckqoYAF7rQVrLaisfhlNUCjrivmww35/QK0N63HBusoYUkqAxhBq0KPBmgyPhuW4ADlh2u3x6OkL&#10;vPz0M/GFPXuO3fW13gsoa8HtzTus66qyuQGa1MRNwIuJk8qZpPZ9ssKSWiFZ14JIE3hZC5YKjzV7&#10;pVWZrWT+VtM/k+kikqJsF0+2Hk2KRNRlQVsXZCTspoz5sMO0mzDvZkxzVkAhg9KEeZdBxDjd3eF0&#10;8wbvvn2FuzevsX73Bu32O+wSQDtZuwLx0RnATfwF5t/veoAkeRC4JbCOcYxVabe7WjBNCYf9Dlf7&#10;nVQ3TfL5lJPqED05UJJMstLoB3BIuk9JDRNuRXSjpG24yyqvS0Urq8QBS/W4zTHd4bDfoeSM4/GI&#10;u9tbAXEGzEHXHcyPz13fgsYwQJjmjN3VDvN+pz53wryfsZt6q/Jpngc/WGP2+BERIU8Czrx++CBU&#10;QU/Y7faYZgFp1lJhqdmRR5gfU7YddT0NSpfOO0wn0hR4Jq2m34J8lP0uxTEmsBWOIEKGFLE4nYrI&#10;ltsTapHYWVmKd55b16o0DpUjKltb18kk/lNdzxTNuTmfcj0j6EcxOe+D2peaiUK6QsfOaV3HvB9H&#10;yAygMFhLaU79fuwPtM1ded/x5wHmBEXEDd7xYwNHmbFjLa1G0MCHn4NoFED2XlStNh9cvk4cawQZ&#10;+FfPlXE7UjAgxm/112fv/MTTboqP/f0x5//4e8ZXdM/fF773wSu7aRW+sHnv0rf+LLT8Ex/BQfrx&#10;X7l/XX+qZ74PrHkvnfwI+vm4nX3Pd9UI3pJCVAjl4/N5GZ7v7AI/cEB/Bcefky7uuSN+6ISdA68U&#10;OBADAU2copYcCsbgDDx/tnEsQ3AhKB16tw+TLmnlBBJpbdUgRFFooA31mCHTwVt6jWhUNQliC+Ci&#10;9UpiZNnwYX44ZE6hy4ro6qAQHBoduIRzoObIS4O5tzHWehCO1UFucnEwBtV49vGC3fljzntzxvPm&#10;/ubkch9M9HUAPcnUn/l8JzvkIzoto5Pjex5bIKE7SwO9dbqN3EuexdfPpsiNB7uuPklchos02N9s&#10;Lcpz+ezy86lSOhC5GtoXntG+kYaxbDKNdAE4Pttm3FsQIOtelXmzSo7jvSNQ0wyprUPfz+F4D92L&#10;1LMojcYaS4slaSvs6jmkAqQo8pa9a+2GAAkmxQmZ5gmHK8lCyzmF1rLyU2pBKVkcM7HdLzcHy3kQ&#10;08BbA1BTQJqxXW2s+Gb8zXkW8zDXjXu1u+3q63Tde1xaM+NZfa3Zq3uQzjcbiNqWwFIcuKKsi6oy&#10;fU8Ma+oAovv0h04L8P0R+I8PWvgJrMUXyIG3dn0Bb2i1DW2zIwFUAUvM84QnTx7jN7/5Df72b7/G&#10;p599CmQDPcKrupmfqre9IomWi88FtTKWteJ0WnHUlian04LTsmBVIKZlDC+nFWVdUJbVgZnruqIY&#10;cLNaNcoVrazuhJR29VLbSypt9jYsrJUr1RPhMvKMiTpdBFkbHGhkP6Q/KQlghUhSPbP+EIW9RhDQ&#10;gtJjE4e8cn+ZKuVT0bgWejD+2Nc0Ad5WPXm7Evsc6sjT6p6JkJPRWH9eAznWsC9SkqvlaUZOCVOe&#10;kCzG18ShvZslkguGAAAgAElEQVQzHr98iq+++gpf/vJLPHv+Avv9TtaxVRCEZ6SgOxgIs7FMle1j&#10;A0tWCHCuWlZ3qwLetKxtvZYF4VKzLF1ZbwNgGz+QVkimL+hebKzXbSjaO88C0qzlRpK+FvCAOHNk&#10;v0i1sAgAi8Dk3k5K7xvkmdNN6i3ueglFBWtQtJl5sEcv2RZdHHU+Yby+8zseE02M1oN+J+Mau0AI&#10;aIKCTgkQRR4NEBOsOi1f2DHnPpQxcGvPMDwXG7A4aaNza3GubUI12zuRVsBTlra1nE1HlbGS08EQ&#10;COBxTgEMz9d1D9k/XpFUW+ZhSlBVE0QZNGWAEtbG4CJVfB89foKff/kLfPrZz7C7OmCad5CQaQFo&#10;kpE2Dfk2lcGtoayl65JhhUG93RglwrquunekesGyLihFdKpJA2JgCY2RrwxARnu8+TFno+kXXn04&#10;gUj0dhdnLPJKgJoCUqXUMClQkxLre71SBCVtGQo40MwqwQENrUm77TxNqDUELyBV4hi2foScJtTG&#10;KNZqOehcwvcRsCimY6uAotFJeKZDxTl3ughORVJAESEED+U+liBhLeFM7lvQlyDVFTTkIOCDqEfo&#10;unPjzSjCWJoE3c0WATBUgRQQbkHmjDSh71OdO2ZW86m545mhuRwsFyuZ0BpQqoDOKU2gvEeediCa&#10;QLsD0BqYsoKeJaBXKmOtFS0ntT8zKGekJM/ZWEH12WSa0FwHHMtkJK/STe5gtn1tSXjdRtj+BlbX&#10;f8LcjQxIql1krZDYmtpk6kc1/QDkY6IQTDbII9iLVZkFiKS8E341GyvLXlCQ0jTPyADW0wk3N2+w&#10;nk747s1rfPvNN8jrEakxEksbRuYqAaDMUs3ZbDbbO1XkWUoZc06oy8l1easC6sFThHJnFKuxcVdZ&#10;yMwFS+iovudTEsOTmgV+V1CrQCvaNlQSZQRMrcFC6Lms60g58GgGEFslkp8H81dtNPVor3L/Vlhf&#10;nB32nEkfcgiObL7g1ET2ozI32NVsMlH1BJOpQh9dFrtdEnw0InpJAmqsID5L2mGAUXz97Hkd/JMS&#10;pmmHKU9apZikAjkBmcZ2lODgyyAanzkAEaPM284ID7zG5HivuNgs4UurdiaOfhGt6IwUikP2gKuD&#10;tjaBwbVZoztLANva6Rfko2151vEFXVeef6xyLEcW+8Cv4QscrmWXl5Rf+8BiL2ECO8FoohNpUknj&#10;JolrSfdsq74ugw8Iold5epjKr1b7M+eQnCV2Zwt7QJMheUW39aFyKM6f9Y42mW7/5LrNqrKa/PS9&#10;ateKutuor3rgb5Cran+YZmif2Vw6/++vObwPTUD0l4Y/dT0GkXzDfeBy2G0I1+3OmURPvEO4YHIe&#10;MB6R8ww7Bh0UZ748VjChzrYlWF0AafrVnZ5l3tPwvvFliC7rzyM0Miv99QrlcJcsA2CrcKT2di2a&#10;uOGATgbXipkSdpixvL3DH/7TP4NLxtWjf0ZJe7y9PeGbb77Fu3/5FoeUkfd7lLaC2phEcN+RNKg9&#10;8H3IPhVw6aT6EqmCoO04qfuQYEDXYUl09cN6XZpj2b8q03LS5ESx25sCQmtZFdRk/FLWK2lb9kSa&#10;PJalOlWeBARBc0XNKzgxKiYgTWCanDc0tXCg7XyrPX9KSDmjlmR4aFHNw5hZfepdV9HnpgbKhHk3&#10;Yz1lFOUxJmdtei6IxvNDLxzBEuPkocs7tSOFX5lfvb+1tV/7WELMmvqe830TaCP6B/vFZZ9JAcqe&#10;NMBQm4pZu/Ow7wXwOB8AvDuAgy3s++hjilVrbT8NkZEzo0GX2vTHcCRSUL5ei7J0YUg5ayITwwE0&#10;m3lnGN0OML5hAPZ516NsPsPZNMq2S8e5jyGOQ3ma6YsYzzV1YvADmD/DqntHVWSQF/057XnahnKj&#10;/kegoJvrJYVdvPfZKElbYDBQ1xXMUiFvtyMQJqAC6/EE1Iq3Nyccv32Fm6sDvtntcThc4/r6MQ67&#10;K2TaAdp9aF0qTncL3p3ucFeOAp4mBu9YbJ4MNAPxqU5tviACA8UK/fZnA1snDfXTmpQOMsl1PU00&#10;FlA40GMJRlO90h1pFTjfx9p5yoBSXuHd9OUh/iC0a0nUZhP16rm6722J/ToheSB1ILtfV7+RSfdl&#10;ZflpjNYKymmRtU6EliTu0FjaczMIeRL+aXby+wmgqzdOj0Z71PetnRPP33LS3hHJ3rCdEEDrUKAd&#10;WfXlSZP5u9++x+flekNcJ8agUpJKmWRgTwCoYlfYA5kvUwee0Ntdg7o9VJp0aGJ0PplIQOTMUhgj&#10;T9XZgNGLkGSvwunVEBsjTxm76wN2hys8evIEz16+xLNPPsWT589x9eABkDOOtWBdFtmmtWLRQgxg&#10;2QMTQatFMlrR5LwkyRogXSOLaSWMVdVZKlhbzEUqbzISNVAyv+AkujMXAGJnE+1gyWVSYRGgSUqW&#10;1OOK9fYIlIKJGLtpwtX1HlePHmB3fdDKmYyyruDGmPIEQsPx7hZv37zG7atXuH39GndvblDu3iGb&#10;Mka9+JXpLYRAF5bgAHgSh70v+7TrlYAmioGRiLHfz7h+cMB+P2OXk+gIlJAzgVR3QgADpkBj8TiL&#10;cSLIUNXFCAIwNH66HE9I3LAcT6inBShVO1cBy3HBu5sb5DxhWRapouq2sYwrg3xtTd9nrTaaKYFy&#10;loqZhwP211eYD3twzpjmGYf9Xmho0iQlZokrrYt0AmTpZmCVUHf7Pfb7K8y72SsTU0poBKwKIDV+&#10;YnZrWavvTVsPsPqCvAgC3I4a5K3KHyiA3v04ClCWZPwZa5XiJiYzy7Li9t0tbm/vcFpW6TBXpcKt&#10;fFXipM2SUCD6tMRh2UHeI++SFR31FJ37zXsxLg92z4LyGOq0q7TaHShJVUpyO6wnIXVZ1/W8hson&#10;8LFiLSdMF2X5PcT6Ux1bBYkvvXK9K06fKaK6KS8oWoNyRfH98GJTReL8cceF/Ljj/vPfCwD58071&#10;9zruM5h/+uNytt9PMRmXABs/ZD158/uv5djaQz/qWj/xPh/BOpdHuTVagfOV+YvM+Y+5CW+MVD1+&#10;StDrv+7jQ5N7boB/1FWDIRvfM2d5DAR45okGJaOT42PmN9KxCWOQZIGYDL8v0A0CKFsGcIO1MDPj&#10;T3QvGxvccRKBATEAaoEMc7w0BOOWRgEvShEBrcs1Bm3qQVCPDA6Vp5orVmzz7PZlH6tO4gU5rgBF&#10;Nc7FVurWneg9+kyIQE2dXqgSRX13jfewa7VeyYqCEq2Xd5YPdJvtzDNz7iD+2H1nep7Pb6j66fzt&#10;ko1M3RAf3x8d6BaQ79e3e3V6sEzC7fHxMpzu+Vvp7cJ1ukJ59pXNfen8fVuXe8Y7AvvHtdkaSUQJ&#10;EXQYr+Fj5F4xzZRwInZAHRI2NBZoHn0vG3iqMrvjOJFmHet5KREOhz32h4NUC1Hjw6jYK1VyBbtX&#10;+f3HfaRo4STTf6Nib+0yaq3SBrlpRU0uYqAmRkav8Nha0bYaWrEuMxoESFA1kGpm6ejwiusjzzMa&#10;sQyvXAK4Dd2BGz1Tv68f9euPM3HPfG00NN+U9n53yIwMAaAETFlbUSngjdxpJuCYrL2pponw7OkT&#10;/O7r3+Hrr7/Gy08/wfWDa5zKAkBxiZMgvRoL06UkgdjGhNKk8sJyWrGcVpyWgtNatd150VYn6wDS&#10;rKWirieUVd9fJRuzLisWBWqCAW5VKmbWIhnyEEO+tRL2hFXp0ZacWjWH1JnXzcUzMzXMH4e2uuZk&#10;VvlqQCQCrLqeBHtSv57ZcVr12Z3+Lk9I+XhfSoJVtejrZiBpgKXSCEulPNnO8mVztBgvcLAmEbwy&#10;CNgB0KUUX7d4eFvNlFHqguPxCGbG1X6HJ0+e4Pd/93v84ue/wOPHj5G01TNrdnxpDYkJpUnlJQJ5&#10;VUuGtOOQlubdySfVeoPTlyZxNiVpsdS4g7Sh+k0L1WDc4ey8Jjh9KPIz/SzC0gMdCA9krOupTwk1&#10;AMUrE9g8SwCvwVo2DuAvBRqY0uCX0nWpraBXAjSAZwf3cDh3q7ttA2dGxy43wjiNYwLoQVqbF+Wb&#10;UkmkXytWWzSas6pnrgOpsjE4bnzDxMax4WMNhI1yOz4blGYzMotTOzryDWgiIDn13IXP+pGAZNX1&#10;TE9U3dV2+3t0YnFOF7lf7h4icv5qwV1tN9tI2g2nhHnaY55nUEr4xZe/wBc//xLz4YDKjKUUDf4l&#10;MBJIQVKlNa2mZc+I/ty6/sZzLBAibZhWQKurMxgVWk2Tkui/g4wKOjuzVPEwwaSEb8FfQKa3VgH0&#10;JQKQheZmJDAl7OeMw26H/bzHbkqgVJEzSdvzPIn+6/xQQIleBR4bncYDFznoqX1dz/QcbILP0VYZ&#10;9Gl5MGW/es8xYLm9h6+07b2qFTt13qyKWNJKmj2YaxPcQZl96knfU9lgWrDtI1jQpAPpTJfutJs6&#10;f3GbzDgIvJJAaxagUidyTkEPdCtEWtGprcQAqnNEqazdMEuV9ZwAmsDpAEw71GmHRBN42ikoXiFp&#10;JIDhxlrzpQlfyVn2IpIFu4Ga2cGDugCjvFV7TQq3UA+4hvO63tf1J/+6Po8vicpXk6sgS1zo17Lg&#10;JABtaaUVOQxI04QviE0Hr5Tg/MeW2XRwHxM7ECCRBpRTErAtN6zLgu9efYO3b15jubvFeroDn06Y&#10;0RRMI20RM8Hv5/wA0EoWTlFotWAtTWbQeLrpEjrW6oqHBqx8r/Q5N12VIaDDpFXWmsoXbzcLQ0xp&#10;oFmTFbrM6bQadqNXF+x71s6qIv88mGD36WfINHTQXVhJ/yuuTTxsl3XtjMIn4/nOjwnCN8JFmvYg&#10;sIBwDDCBDVggc9iYbVoE1MxS1cVkn8/1wIPYZaWANCU5bpoMFJ+dX6oo3sxn52sO2nCC2Hrvou2p&#10;f7tNbuBaHZNfhsLes+TPLqPjXNo8RnvHQNP3JaOwkZUB3FV+u93rrGOz+qY/xhaoG4Y/2tr2LKNc&#10;6NeK6yHBXgoD9PvHai0YQXW2Pmy6A6hXWkEHuwj+uQFNAaFENgmA8XDl8+NAIys13ZAwkHZccR8U&#10;NgeN82lVrOIcOphYeSGNa9BvYXMX1rWzRBgnELpVPu6yWtvXk37OBvrv8oI1CXx4BhZ+460w9eO6&#10;3VsXaKfP3Ui327npz8Kuo4+D6PLA9E/VOBXYHRNExvka5w9h/hD08v6wXQb2/Wx6Yw4gaLLKkGpD&#10;cZMuA6X1biVg1gro8oMi+kBdC47LO6zHBW/+dIP/4z/+n0jzAZx3yNMetTHevv0OaS1ALQA3AQHY&#10;ettKc5/Prsehyxp0fQ0Q/3CiDu7OecI0zVqhvaJoskLjKrVaSZKJRmVsoxOCtVlOt6FYwU8pZcyH&#10;A6Zph5QySgPWVSrOeReERCCtTCkVvzvYXPRydDD9ZJ015NqgpKASrSof58H27JaUdN19/vrbnVfb&#10;/tvYUACN1/L1GHn/VhceKJk2LwKYvnFDamb7qq2WWAprVwZTBaeeSHDm50RIGzFiIbF8TV+zrll9&#10;ZN0/JsmTuraaOMIM7Ugg10o5IevYm3cBAnKKvh/ql9fKuyPfv3yYH9IBdcZjjB8DnszYvd6iFxg/&#10;MHmZs3QumXJGLaLz2P439i/TPBJH1OmMBIa9dbYHyPko+wJHAdJtsovgXGDYS3B7cRyDnjgSENnw&#10;CcacOy30YbhOjyCmNvrKtiOZ8eCmAOZkehvEZlrXBYmAeTcBLFUCiYCMDK4r1nICpYbHj6/x5Okj&#10;zHPC3bu3KEtDWxhUgUwZGQm57dBKRrkl3J0WHLHIaqov1QAzJTE4M6SjDgQc5nJUFpecVro9ZLOZ&#10;nE/YGvYkPo/pGT8DKWC/J2yIr8r8MKyFSTj8HcCb2u5cQJoKSiKLHwS/J5lfaqQJi40NRyKwgtBB&#10;6NXtFZyOVCC9b/XqumZsftPWevJcbfZNzGkW0pozSgIKQ203GVdjBrRK3tbP5ISI7Z+6l+J74UXf&#10;JUrgZLIqXj8Nr7qvyYDd2mWJyH3EOU/ipwogJANsbmXB1hdk90paTIESgUsDkQCyRD9pfiEiaBFz&#10;+ay1ioYiwDq/Tk8ES8SY5xk5J00Irpi0FXbSCvi1iP94WRaspWg3tIZpnvHoxXO8/PQzPHvxHM9e&#10;vMT140fYXV0BOWGtFafbW6zHk1RYbBpzqcVKjYs+Pc3q84XbC4UERE+JwAbYBLo0UfYirGbSz0k7&#10;jQgV2Ry3UMmwq6Y9wzcRxL8PxrIc8e7dLe6OK6bdDtcPr7C/usL1o4c4PHyo1RyBUqp8fa1obcXp&#10;eMTbN69w8+23uPvuDeq7W+B0h9QkHtXVdOo0ZzJ8aHO+peBRHzWdP0F1GmqY54TdPmOaVDZrsiQp&#10;ULzWFWrVyx7QIkjbvbONP5pOwizgbPGTZhjYdT3d4e7tDe5ubzExoRzvUBetsEmExBJzOt3eIU+T&#10;x3zAktBWVB8F9QQpylYpOKvMTNgfDtjt95j1Z9rtQTlJsvg8aQypYjlJ8vtaBEDrbep3Ujlzv99j&#10;3u0wzTtPcqxVqmcmoxEbu/t3MMxPY5PzinPoHAO9r9PIMVgTcG1/AtJ5pNaK1ESfXE53uLs9gYvo&#10;oOtpxdubd7i7u0PjpJgJ2/OkwGn13RsIgqXQTqtmQwoPcSyGr7VU0u3yOPob2ZxDareRucLRhYIW&#10;V0ii55o/mlXvEHNNxqm3c75mum5geD6367piArBh6Fvl9ZLGdkGD8esLIV5UgM++duE6LiDOM3H6&#10;lc7fPxNJUR6dS9ZzDf0vePTx/NAx3D//f4lju+G+9/fPHnsr9H/odXnzN/VNcUlRue86m99/6SM+&#10;R+SJ7oD6wMjoI/6+9PqnOO4DO/01gQ8vjWSbDXTxvA8Zr5t1+9dwbB1k3/c7964r/bjds1WUxr85&#10;/N0D+QZkMGPcr8HdWL883s2e4g564Mjt3IDoymG3y+N34tVE4QS0mopIeTT7sjokRLmQzwQUU0Hc&#10;2/hWSCBQm7hIELpBHCE6Jm7d6d3rbusExOdmUxbOZakEARh2CYS57M5Tvpe+zanQrJKIr53wYnfZ&#10;UDfaZV0w0EzndX3IJthNcUSY/zOgZvi2raBdXmsQXX6AcMSAxtaBrZ14gqN6pNeLIAhTTKyq3fAt&#10;OcEe+5LuczEgH6+/Gev2nOH11ggeRgGveLqdBx/zQE7bfXUuz/3R3Ql2PsY4zvvG7k4avvx9u9nW&#10;QT3wDKJz3j6OAtjM//Z8dxhwQyKtJqAZi43hbTfADK5VvyPObwOatsaazSl7tzCjNLXVm7TkKEtv&#10;qVYVhFdrhXS7trbHVcF9CvIrBtSsaLWglaIB7aqGH7sKbE4eToF/cQyosDrAxPjt86JZi7nTOqkh&#10;YpUc5ZktIMDKo2RuxT+y3TO2PgYujDt5Syc9x1zsJK1w4xzGDnXWEEMcY2q85SyG5VrBCuYzA5Rb&#10;Q6MVh6srPHnyGL//+rf4t//tv8WLFy+Q5wm1iUMvaSWJlNNQcSBDgmPLsuK4CEDzblm1kqa0OD+t&#10;BYv+SKvzFetaULQ9fV0EoLkuC+oqjsQO5Fxhra8F9Lcqv9cqG7UHc6UxqToc2daTYW1zoXZiUmdO&#10;nG5C+I1ulfl3svzA9nMir5AxrpzJRFtjKM7BaEeubBVVSRm7y1ffvt2hOCH3D9mChgyv/oLmGaPW&#10;Xqc18qBlAqM0hqVNiB0uzropTwAD+0kz02tDgmSvf/6zT/H7r3+PX/36K80IT2hECvxL4DShlAWp&#10;MbgV7LTdTi3axkZ5mTsTtOUjK9iy6XuWpWsVO1rIajUeGsGGESxh4E/XSdD3qFUQRWKdVwNhwfUe&#10;keHCpyTRVR0xXL3SMiOhoY8RShtkri8fWwdikMsJRsNqHFl/qtNbpB2X4RecGNtjvF/XM6D3Z+Nl&#10;G/ksVY3lmrHiVzP8aJDvzqNM2RioXALojS0zWyuL2XijGhl7Q+uRNFCcckJqIdBMtj/InawUHZuI&#10;OoZsTtLAiVXLoiDwjU7Og+Nj8NtyGuzaKSUFIMr58zwjpYx1KTidFuTMePTwCZ4/f45PPvkEz168&#10;xDTPOK4FDSwVqVX+Cu0ovVegVQEegwk5T6hWoYGsTY3OVatoaEjcsJ9nUM5Ya0M+JkyTBiRLBdPk&#10;4+7BAdUtAmF1WotML+g0RiNNgQYkc0xaEUIy1kmqsiZZVyKpyCtVDJIHKGKALadJgq0soEFr5VvV&#10;UWscM11YI9v7l9bMeKoSSbcN0PehHOdAZteRwMgKtWlnwZ4xgGm6sH1X2jEJoLPJxPbxoPP5Vkf6&#10;a8ybvd7lgo3dTmetFq/J93ofGYglpRHY6RzoLer8LjQ5rykQ7lO5VxI63VUgTUjzhJT2QJ7BaQKl&#10;DM7JtB+RrIHnEEmAI7FUrCRtV1pYg4cEcE4ux1LY48EsQGsVFfBAf9SZ+96NetHGBonvJpsf+fH7&#10;EGnyn+qgkMQCJgO8iuwTeUlWQxAgYI6xYmYHZlEjCYRaCQBm7JikjWuWIEBZV6yl4u7mO9y8eaUg&#10;zXdAWQCu2EECBLUVr3CTso7d1xTO1xHoKKEn7d1/iJ5gh3CawAkIABdVUiQoZi3RqlbHT6pTEqxi&#10;ubTwsqo9BuTqe0sDQHr/kf+O+q2uROfZpN/30dqYCRG8YZ+5iekbVc++sJeBaLuxv68ixwNFNoZO&#10;65aQGPYZq5rNxp9MvnadLybUymfbNTQfRtL7k4KCJq8OklJyO8WTo1zGSlKMyAwKumFfbR+UTta5&#10;CWmJGUYPFqTv9yJKGucIgHxYICsN9GcJRSAJ8ErL2aYg965XmH7rr425+mJwb7Si6jbUjmxNK51Y&#10;IeiQiCiKtAYjAx/1+ff7dzt7aCdt/yf4PhmeL8hZu9glXxsNoOiurzAQkmh0nvTF1m/hvj6XFzIn&#10;7PdX+hxbfvh3hYzZnzeMzn1OQtemL4anteuAA73GZJ1zXrydb/ssBjONllXZ6tcheEK1VTi2Fnpe&#10;3d5P7AAG8rlRvU2/72fTdt/397f+l0t+2KhG3OdT7XOksnzgHaorc1/PgR/4vI76jTyb3beDi5v5&#10;Oo3vWaK6TqdUMZKK68vxKMCKWlAcuMnIKWG/36O1hnmesZ/2oAbkOSFTEpv97S3qSkhz8cqPlDLS&#10;ekI93aGc3qG2BcmD6s1t60hqQlLiz80k1aW5SVUhaUkMcFtBqMgZSLMAWpbTgtuckadZ9BD1hYn5&#10;ZFpP12XPfGObZeq8RuyiVhsq1S4GYMA+kf5dX2HkBG2iQZd/zijinELin3RhvUcuMx69G0JvoduY&#10;vANKnjLWxezsLosHGnZFyPZ1lIOmqwqonE0Wmq8ikVdKFx3fGrZKW1rWaqMGfOidGax1bfPbMAXA&#10;JMX7IzbW8nXqfysv8WTCzfwRaXU9OFCzKfi8t5O1W7KKiDBHJpugdo8CQjV1S3V27nNifMXY1xkR&#10;sOsTpDLJ58Y/gxQjt+dQfTwHXVNIo9PYNp5uPClFXub0lPypo8wwfdjWKO6fM985kcotow8RujJP&#10;XecSf4DZfSkkzKJfnxXA4esmzzbIEAKs4jpp4p9U4wW8QiDg+iIpDQlQsalbjqUFb11Ra0FKhJQn&#10;5DkhTRn7/R4vP3mO58+fiP7aVrxJAlvJmZD3O2QQOBMqMU5twapJuqzy1JPccwZNJL5hVQqbljNm&#10;1vrXLDYSzAgTCnL+YkAtAB5TGw4CDGRO+p3G1W1DmF4O0/TFv0bc/LtSBV4Amrzxr4m+2oGfUBWq&#10;qzjNq7MJEJFhPjujwUibrDzOdFpwkva8qiabTmkdKcSHw6hrwd2ySvLLNGOadyiNUbliKQ3LsiCl&#10;hOvDAftpJ7pNE6AX2biCfRB56qAfhjMuv9i8MSzIttwbwRLJuu8qiQ1FHagJyqpPywWJAMpdlzbe&#10;kJAgjTjGYjzcGkBZrzeuDdxPZX4ci2dSJzkSX1KjKvo4VYmDJMbaCk5tAQogibaz3LeKt6C1Fbz2&#10;jkx5N+PBg2vsrg54/OQpPv3sczx6/BQPHz3C7uoAhsR+yqnitC4o6wpUHp4pKGgDDTk9IPDOuJ4E&#10;CKiv65YgSWxzvtLzFntF5MaQhtIG2FRwN6QLAHHDup5wWhqWmlFKwTxnPHz0ANdPHiFfzdhfXSHN&#10;CStXlLWilqbJTIzT7Vu8vbnBm2/+hNvXr8HHI3IpmCgJH+HuL5auRqY/6PM6nZDy/ch35RxLHDYT&#10;tfvCJVW1tYLaFrQ6AZMms7Sqe79hN01S4bvVMNVjfHIbqzS5FOeTkiQ1n+6O+O71K7x+9QptLUhM&#10;4HVFta5ndjRGWa3KYwWqjNfoQZaU1KcoHUAyATkLyHKaJ0wPDtjNe+3UIwkPAKEU6cbGZfXxyj4C&#10;pnnGfrfDvNsh7wWoOc8zKHc9hYiQpkmSZJXKUpgT02WmaYJ38CM4fYLZO2clXT/9ppMtUxO7rSpo&#10;XhP36lKxrgvQGKflLd69fYfbt3dYlyJ6TGk4Hk8aRz2obCa1AywuLIVT2HxYzN1GsDEGG87ku3mB&#10;jB4Jox0fwaey8Oyy2vQtq0QsCU2akASghaIONo9ZdQYzqM50DHT9ZbpkZLlfBl2Zv3jSe47tp/er&#10;3JePMyPjBxyuyl241H1AgZ/yuGQIDwMy4cL9PQPEDN/Zvv4zH+83kcTw/dD6f/zRDYb++vuvycV1&#10;/DFL69f7+IuMZ/7w+YlqlRCJKfAfuf4bQ5nC+/81HB/EANJmLS6d/56p2FLkf63HT8H77nPU/Zjj&#10;EpBrCL4HBhUdff2cHsaIzgu9uip9zZ0wxnEsS0+AkdXt5R7c18YLep/RsQl3YJxNq9uiQllm3ALo&#10;bXZNCWIL06iDhG1sfikdE8HL2ajMEENS934zw92UkzCccQJxeYP0eTMj0ubSrjcaDTZG9n/yn+2m&#10;zX14/I5VGAF61vd4XpCdqlTZPu9BWHNqDF8Vp8Bw98vPHGnNjBk7zoCaFz6LNDvuLTEw/HPNtAHg&#10;1Wbs+6Sng7bXuP/YBjK2x6X9GfMfz8b/AScVs2QobZ856jfbrHnGOL/ZK/p9/6PvhX7tjWYVDHOZ&#10;YDMYQL53b7sAACAASURBVKKMVyEcDYDI78SMRpCM+MqSESvFuRwAPicF+NWiDrCKfZ5wtQOmSYyW&#10;pjyGIIZX0Qp6rTFaqeq8bV5Rj61iZ2O0WvRva3suGWPmbK2lKlCTUYpcu9SCogCVVisQwF211A7U&#10;BIfKL1DnliBDW2tOc9wEFt73if3EoHAdnJy+6z1z2ZyeagCROV3bcM3RMa8jdL4RFnNYYcuktk8G&#10;5qZ/RGfGqA1xE9BrSlLpbJcEnCcZ4QtyytgfZnzyyXN8/fXf4u//4d/gs88/xbTbYbX2Ea0hT1nB&#10;GF1nZWhVrUY41YrjsuD2tGglzV5NczktWNdV216sWL2qplTMZG2NXpYVrQhYoVU16GtDq9IaUto+&#10;VDEMGSCtFIKmhrBlZFOTFqdClAKY3fApB9ewzTcjroTajoPDiHRP2e9xycS5YnMC1B6UhLWntJ4t&#10;pH8LDXSZDB+LtXciKLAn2E/m6GpUkSlhl5pUSEkCGrLW40VlWFMAiDgVyKupTNOEKWVQYgnorSuI&#10;CC9fvsBXX32Fr37zK7x48QJWf8yyqG2s4kTKoMwKtpZ1sb1sAeQIpJQpZ69GJYCGighqqLW/NqeA&#10;vCc/HTBR/XzfW7os7lRRJ6dVwRAnRU9MEdbIIG0TQ6mCNJiSkvD5WoPTSWkm7kPLNuXGXt3T6QJw&#10;PpHim+CzX1vZZbpXKK7anxPRqd8VDFFxDEAz8huTZ62N6+GwJD9vbKcalTLTYSjZBiGfAIYteQe4&#10;yXukTmtyXcOq0hDGtqhxegjkFe3guyH81vNFRldIW6Our3m1Z+46WpTxOSXklLDWpo7CDtEiZEwp&#10;C0CZM2ppSDNhP+3ADDx89ARf/OJnePbsBZ49eyLgzCYOylKL6HApIyVCqRI0NN9da+KE60HHrYOU&#10;3IlI1vpUnbkTdN9OO7S6ii9+bT6ndo0heLK5fg8o2Dwqj8sEmPOUekWaRKT8YsZulwCqsIrdRNLa&#10;TNY3Au06WFR4ZvZzUs5IUwZXS56gQWeKfSB58zzytwE31IlsQGB9j7xqrZITBaJi9A0bto47wKmD&#10;9OQZMzxBLG33qM5xStIamsL+NOQmkiSv1AbOo/3oOhsDBAuybPXqJNUxTGcyGUEEAWuGShFq6zmw&#10;Q9e46lmNJXGrMmElc6gCa0lI8wTiHRpNYA20Zk3qqE10YGYDNcmTZT0nUUIO7ayt0iYTJBhVLBip&#10;NJdCCJngQcGtWAVYqitU0cdkH4msS0nGbrq5f6Nn3Hk7pqZt3YyPsrYoZoistHJuTdU+8X93XaGi&#10;+UtCH789b6kFmRLmnJCmCXPOIAZOpxOW4xGv/vhHvLv5DrfvblDXE2ZizDmBa8NaVteBBdDQ0Jpe&#10;25KA3Mdl/BrdzU5BDYTR59YG2raBVje96zfqI5AJDHKkIGu6JBjSPo0lCUp+mv+4Y5/6OF073dg+&#10;MuagX9OZZjs8T/c9WLX0zfsp8Dq1P/uc2dETJ6J88vf9el23t0peXrXGWEZTIjH9qkUgmcojq/Zv&#10;n6MnD+kSdJBHjpXaUk+kCnMg18FYJc7kImEkgvNZ1HHZE9t7F+yOIDd6TEH4fc6k+qN+kyXJ1jQb&#10;Up1aCnKrbEtZeURMfu33ZxbANPR5SPUHcO+iIfyXTRkO65ac58a5N13mY21ulYb3vhdBB5fjHOq7&#10;UvvbxmbfQ6OhqjDr3PGWQi+Ml8UYFj0qRbndn7PnIQS5z2FMCHoPxZiL71Dnm8zbUUHft64RBsbx&#10;WyLS17gW8sjNNW10XUz3Z2XTgZQn6R5hJPQl77652Cq2B1u7h4dI5tp4v9HYMAfD2iE8W1/jkX5M&#10;4kVdLcyd0pzxwqg7e8DSgNTMg34DKCydxoQvyy0z/a21LiNEV8tIbHKJJBVM3RiWJLlWgOYHmB4/&#10;wOFwjZYSTtpO8d3dLZ5hh13eg9ME3rFUJWpVsnAYWNcFuQFICsxHkuuWFcQFhCodL1xuW2JEEOSD&#10;cILu2fCeg0m4Twl3P2yiBMqEiSfxDaAGanr/cZ+v3vWk1jy10+Se8bmsiXuJWCrrksktoZfWtNoY&#10;C7GZX5tokzhhckMrGzk4g9mBCp0f22+TUYEWXUsWfSDljMTS4SZRf65oP3lC0MBz5Q3y/9vYSEWn&#10;VEqyOtSyfAmWGGTPmjSho6FpFcFuezhQ01oj29hkqdFIk0ygSdRgsFZit+G2ht4IiwT8P8gvFlqS&#10;ImQSw+h0FPi/ficFRcm3q2960aciuMRVCdOHXAPThERtYBtJLPq85bJdxwXgiXXbxC3jC55oeUa2&#10;ev+oPxgv1n8qDoZxkD6XmOjGwxsaWfVXHZfylm0cYJyMpMAyo8IRPN+7B/TByxBHORQfbuCiNmZ7&#10;nTowKaWkfiVZC0nwzFIMpBaxsjKk2w4XVDbgYsP+MOPqsNOuUBWtJRwOGVeHjP0uCQgmMSgTWhKw&#10;TdLk5QJWPZeFIE1uEUnitrvzCKBqEln2BHcuRZaIGWgBUHCzyj6LpYl4MJ1f+IBVdLe4itBqB7zL&#10;JZue3ykVaO4/rWtRnldV/nQaZGiMw2Sby2Dbz10WGlDTQEG1bjqqQAFwrP5QjtcAjLsQNS1ULr64&#10;lSvu2oJ0vceTZ89xePQIu+trrKwV4krF6e6I4807rMcTSmPs1KfdWrlMt50KB7ozNTdus3Pf26gz&#10;DdSpOka/ugLtdB8Y6M7sCqER43VyVGZQ065f1JAaYz9N0lJ8WbA/zLjeSberWhagavxiIiCZT9Uy&#10;NCTmY35iYf5wHiGLUAGWlNScJCGDmNFKwbKcsOxm7OeDVNYkQqkV67pKcYQicZrd1Q4PD4/x7MVL&#10;PH3xDNcPHuD64UNMuz1KExq+vb3VOE11+wksumsHaTqjUpmwqapun2kxBAAOkO+6GLuNIXNODpoE&#10;CYknmL4JwJMLsiZ9mQSCcvOG5XiH2xMD+QqH/UPsrx/iwZPHODx6gDILjyhtxWmtqEsFV4Aq0JYF&#10;d9+9xu2bNzh+9xr19h1oXWEJRgSt2Gk/psPbm4gfdsuDoTaevWe8kEzXlORmhvC+1grQJD4iOEYB&#10;oUuF1NTtKHRhSlDaGWifh9+k6yH8Q94opeB4vMPx9i2Ot++QmiboldXHJlU7WfmL2cJKA1pQwpJz&#10;52nS5yPtApex3+2wP8zYHfbgw4QpzyhFK0oSwFyxHiUmlImxm3fYHfaS5Kg/Uil2kmIlyiub0okk&#10;nKvt7Z1AIT4ngsfpc85IjdCq8NYpi35sQHXxz5rv08bWbQiRwQyLObZWUZYV727e4nR3J7HL04rj&#10;nXYzqwBR9hiQVek1PmTj3NqL29h2+CSqhfq762M2RvtcfJ9BTssG0SHIJk1+FemcSDR1K4lkvwHc&#10;u40q89va5d2Wykr3LBU1/9qOD/kSPgwMGtX8j7nWuMBBw/sBx6XxnTmz/WVUzf46Dmfk7z/pI9bh&#10;Q9fQ3x9xmTOHzdm00YcJZ7jp+eXiR+cuo4846M+3kiaS/7Ue5sz5oeCc7fHeueCg/F+43Yd2tzHX&#10;H3r82G3xlzh+qnW4/wbf7/Qte+weCO4/+tpeErrgNydgciO9G8OXeYebE3pLC0YEZwZHJhPkhDrs&#10;30tDwQFyLoQbarU231YBbPP9Ruqv62PqmZeAJkt2PVb1VLsWI2RoReeJOmcGvyCLARsXgwBvAdqz&#10;teDzbM8SHfUdMMFhfmxm+xwKLxtnLyrCxOd7yJy7esl+9cGyHJ7Cz+2hrP7mtnV4pCMDNGwDQ/33&#10;OH+XAkjDoNin3WfEMifNiW6KG/kE9Wtc2qv3OpAunB9BDzoANFyW3wMw5CMP3jxfp+YQyJOL+6dS&#10;hr5/TuPXumJshivJc5gLN28UcPbLy+etdicjEYGm5MGvSJHQre5gK4jb0RWCyHv0YWVscFvS32d4&#10;hSUQSdtNAIu2sN7v9mNGqBpp1lq9VgFeWmZYXYVPSDsZrYZXmxpmDesaqiw2Pa9aC/TiwM3eklAz&#10;15WPdHB7KPevz2u1e/vqsdMkgwVkQWZG6BzpPdCgWftxLaHBYzFYYztSWaMMJ5HtnIP6ethro5tu&#10;BcnXXHprw4XR0+G/qRDyPLnzM4HR6oqJCE8fP8AXX36G3/3+d/j7v/8HPHv+DHmepeqUBqvNMQrl&#10;FUzsFQdqrThWxrGsuCsLjrXiVCqOa8GprDitC5bTEXURh5C0N1+0quaCtq7gUlHXFWXtgEJY1i0L&#10;GIPA6mRsbvx1eadOP0H+ACQRbeMazcAb3GXgwHZ0Q3pOIfWgIABtnaoylxoSJvl+skYXCpyEAY0l&#10;jUGCkAyiWdfRghnJ10lA+ZE+ulOmu3fFO2JywIIiSdtoHfbdtC2lOqClKU1YuzswpDqKOkaytnFP&#10;Sc7Z7/d4+vQxfvHLL/Hb3/4Wn3zyEiDgtC7iKq4NpclYmjEqIm1B1tC4IiWWPcusrRTFwe76STPZ&#10;A92nY+Wp+GMZ/xUG5tY2981osyqAKARndB5ioDTqReYY7oEZBrQyMDi2B2zO51vYo17dwa9P3l6N&#10;kIBWNVBgdxP6i6KGOpM35W7kUeHg1jwbOz5Dl6vsOpE+OKwCglceZQ6tUzsYljRg0+fnA/Y59ycw&#10;vSkmLAyKDNtp8l5KCdOUtU2jzoJnbshvSSRKPu89aa9bhKxBI+HDSeXZigj8ETrQRCQuWnBdnJ5G&#10;d+YkTESoQAehszh+p0kqaHIj7OaMGRnH44I8T/jVl1/i+cuXOByucX19kOC2PKVUpIO0U2RmrKWg&#10;cYZpncwUKqR12qzcQE0CXSafbf1TmmTVudOA6KICsq4bTbAFcJdUQOkKiwWSo07XWkPWNkMgcgfr&#10;nAnTJG0fc56w283Y7WYwFzCqAlszrM13D1DI+jaXIYw0Za8SxxAdQJlP3wNoTr++N4J4tAC7EViv&#10;sFKDjLTAuNLVZj+Nupu+1iCYBASlggdz8sQyA8hYsGWsaG17kByk7UNnWe9SRF/JLDaQ836lBwp0&#10;6x+E9fe5dCsD3fjRv7e+PeO1SEmAgAwwCCsDhRmVCI2kUtXucA2aZqQ8CWgjaaCes9JuQgVQWhO6&#10;ThlpntDWKvunNCAnTGTVAggTZSGyyuDJaBBoXEU8Q+RrpgSaJ6e9yE/Y6NVZ5Wjn2n4wPuTcaavr&#10;Kx+S5AyBlRk4Uj7Ofh15LfdxMKmV2/V5VCCCllbYzTOmLIDeKSVkIqynE969eY1vv/kTbr75Fxxv&#10;71DWEzJY9PMslaYyN6+GYAqPBUOsUhk30TtT1AtJxjny4JF2hkPte1chEb/PgsVgCSLUdRGbEawA&#10;O+WtXAWs2UQ+dhCD6jlBfkQ55tvR7721XJueN2hnbp+N69nLLBq4sakckW/16pQA1N4MoMOLB+mJ&#10;HOjU2oxJ8k+s5AVrPabPaEDNCPAadBmWxDHhuRTmX0YlCQxZg1SWtCAzIhVWs9pynXcNc6Njacrv&#10;dPZkpprq6m5XyCLQpkqXaxYmJ3RspHsWEGB+NjwNx/Pl+s6ZvcLPVkfAGZ8yP4BcrusgcbV8fzN8&#10;jvsno1w4889wTzLu970M2BsoItrcdOE9e1bXnbjblfabMASYt3tie/Q56Sf4+IdvhOpszGfjMZs3&#10;PovzznAfVnqE/1adNowygqztOeWaKbwnDMvusXkqWFDQnrvZXqBe3SWFMbDTJp+ppE4vJmCb6AGm&#10;51hSS+900C8QaeBj4znxGsp1xrnVk5qCNJXiwcYTlMvWqBNs7kHQqkcuF3WcjQFLGq/GdwWcNyGJ&#10;LFEAZVsLTqcTagUqZaT9NT777FP8/Ne/xq/+5mu8+OwLUJ5x8/Yd/vf/9X/D//zv/0fc/OmP4JXw&#10;MBH2OWGiA9bTLdZSQMgoteC4VNRWYHKoVAFmpknXqLJkbHzcdN4/x0bvzRId4fydIVVALahuCZaX&#10;fH/b4wyAY0m96yqtYSlpx6MKtIqUGnIC5ikjZwOzqYxm9TupfdcqkJC0MlkDk/yYbwTM2pXB6A5O&#10;sz1Jp8vwpLowsbaB5wRklqrf6DaDtVkXnXNLl+w8ywokyPQyhvL6g8pgelHwybK5uMQ+4ia+nlKr&#10;JLfA2vkClThUV0TXhZv4jigRAguAalAa+w+yPvBXl5Hhve7Ds/cAA+mIWO7AV5lPQETXJf36skyK&#10;csl5Wh92fwLd2wakdrvF+Bzp9QhCD02eLyUCpyS2pdvGCi4HoSDBUtcMEikjED7Q84fUR3RJL7BV&#10;HapO2rjtdxue+X380GMf8XmbAncgSQlJ9RDoOoRvO9+LayDAYE2KdPkctD+7Jwkw1oBoJkFE0zOi&#10;kgQiqcwrFTR3uxlXV3s8fPQAV9d7AAXv3r3FcqqYdwTGiuPpHUpZwVwVEAUVQZIUJr7tpP6/BiNR&#10;GUFRGwtSjdj4fgrrTqGSpv5ybqD6DJPssxpkZ5fR9gW5Y2srHPxofkblB65TE4vNqC2mrdNULcUX&#10;gcKC2H1G35PFBaU6aGstbhfhDeH8S7Huvt7G9+D8xzpRMOQ6ayt421ZgP+HXf/d7/OM//RN+9qtf&#10;4erpUzStyFtvjvju1Sv8x//wv+A//Pv/Cd/84Y9AnjCTtAROpo90snN6Yl9Yn92BF0kV1KT6LqGz&#10;oq4nCxBcOS2Jvs7MDrpO0Gp6KbkuYlqh6fimt7gtr3veth6zgMLmeUKesyfG55xRWx0fwfaK7rte&#10;FIDCJOjz+HaU6vtzyriadzjt9tjPO3Br2Gn1wZwyluMJp9MRtRRQY+zmGfPjazx58gQPnzzG02cC&#10;0pz2e1BKuD0ecSoqWw3U2wLAlwg8qY/aFTPb64H3Ah14TF0mECC80taE0Kv52TxbwgOpLAR7kSAC&#10;QNpVzOfaNGotrjBlIJHocDkBDx4ccPXoAXaHCUQi7+u6ojYB2E5E4FZwur3D3c0N7r75E+7e3qC+&#10;fQtaFuRWQFYgiYDJk5sIgcDc7iL04io2/u4T6UA9mSstXsFVu9tl7PaEw9Ue+8MOedJuA2Ctdp0w&#10;kYLd1xWlFEzTDjlt9syFQ9ZPqluuJwHuEgH1tGBdF/EjM0BoXjjF7IbSqsuyVgswadwrGRmwugAJ&#10;ac6Y54x53mGaRfeapwm7nXSXYDSgVkwMiE+t4HhcxD+732N/JSBjaZEuf5tPl0i7D/GGzzH5fhJw&#10;efN9r85a0S80cdn0UvOv2rwRkcdouw9Q/AfyHqOtktRkBWXubm/x5s0bHO+OovOuBcuyoJQm8cQk&#10;CfCSE2q0I2thc1cHWWp2DmnreDmH9QG7bzcW2og28mgjbf+Wq6hvCj1hXPYUg+tJknyINOGSdAxq&#10;l/MOhFhcwpcgyA8Fwr6HHoeBXVL4/3xHV+R/yHGfA+p9z7I17H/K4xKa1wklLNH2vA+9/nMc3+fZ&#10;7z/3kuEzvsGbc6NC9KFDzRh3E9iK80d89747bHSui4rWX+o4W+WNMfSv9fipxv4xezUC8C4P5tJ1&#10;f7pxve9aHzMP/9/w3e93vI8/fd+pvMSzP+R0MuPNnbOmdG72y+ig7UZhBHmJpE8ayJeMvnsPcwDA&#10;1YDxgzBWUbaDAYFxbZsBKrnPmRhyzQslWDtUA2B4RQsNZFl7Fa5dCeazwI89//vmOWS9kjkdoA6S&#10;7ng2x5o5RcLIg3PE1O1uAsbs3A4AikGJDhgTv56rfWdrb62ytjKmXdjY5siJgUfG+4Ga5gDdzpko&#10;d+YMts911vw0MSTcgQOrOtCNAJNcZoxlP0e/44bq99v/W+ePTVG8ilw6DU4Q+7JJVacfn+TxWV3u&#10;EsKax3mKTo/+OZEB+zZVf4aBhGewDOd4LeZNS85+7fhAo4Oxr0OcFFGSm19fXKUCUmhNGvS66k8M&#10;blX5jIEWZP+ag0qcDkBpBloQoOayrqpXpF4ljxtatQqMWnFmbbLPwQrS1Co0tYXXTSspNqmYWS2o&#10;wVqpStqgS6sXcTY3Ep5Wmxh3VtkmMh7nla2BHdrM/YfktTjFur5mNGzOCHCwkeKCoANcm1WUAjC2&#10;TqFAsIGvsl00Xlhfb8roykrn8H2gV22E8pcJE83Cx7gCXDABePb0EX7z61/hb//h7/Db3/8ODx89&#10;kfZRti0TidMoz0iTgBMtGzLnjNYaTuuK2+OCu9MJd4u2PV8rTmvB3fGI42lFPS663lpJU9ucr8uC&#10;WhZwkYzpWldpzdNCJc1WwbzAA4LUYFXfWpOKIqytLNCSYlbNcSU0GJ3DHhgMe4aFzYX91dfR95o7&#10;js9BMU4bvu+6HIhrJd+xF+S8JALlu5zREROCg6nzXQG+JamIGcB2TfdWBwcLKNNulkjapU2TAvdq&#10;xd3piAcPrvGzn32OX371K3zxxRd49OgRVm1RYo1I5eaWfZvAWkXgtK6S1Zobpjz5nmGdlRaBmuqo&#10;rLWvIQDfv/HH5G9tZQB9S9v0GiomBpk2zro7Tfrf/bpWwYJqAItqBQWhdcAqo/oaM/nYpNsU96xv&#10;EqcZQ7PHWZ8f4rCXShbiugJ34IZcN8yFyQ5/pssBcJNHbEvDXUbFZz0LxujnYIAzjzxlq38oczOH&#10;StI5EJ2IkckyjA2oJjoIKY1KhQqpzDdpK1cPKmilCU66Filh0vuQ7SMex9fQ1xNsyQwK2HEnXATL&#10;dNks1+y6R6UETuQAQqnOoM45SkhWKRKMdZVWSJ9//jm+/OWXePTwsYCec8Ki9N1Iwo9MGaCmrYN1&#10;D1EKhZQEmOnVV31ZRp4vtKbASQbAFaVakoNW4OsYxf5b6Tup09t0ZhgojC1QIDTYq6kEG0F16zRl&#10;UJIAgrXkFbEpySBEGTnP4pxL/f6t1V4ZlwXANk0TSFv5klWGMvoKhkbcozjjtSaf2Xkac9TFuz1q&#10;vHasAMZn+8sU1AQAOYOVtxi4L1mlnwFEpbodZZU1YZz+twzVElCszANBi18Nz9n3nvCHMCtsFf6t&#10;woeAC+R3wrEsWh150vXVVuRIqGuVAAQlqaTJhJUTWt4j7w6Y5j2IZP0aEqDtLWV+MkoBKhFqI5Qm&#10;IE+pPKnyFQJmkDbNfeJ1Zc72r0s26nOUUpextogWaLm09q5/SVltWALEvUdkZ+hBQvaKCMnUPdf7&#10;yICN7oC3Z1FZkggpC9+5OuwxpwxwxXo84ebtW9y8foVX33yLm+/egJcTJm6YswLzuKKtUnkiKZBZ&#10;Ux+6fc1WIQfAYJ8ojRvNMI/0eOnZ3YBs4TsKwiKT8AbGLFLBpRUJvlsQmHWxuFefN/OoN83aOOHD&#10;7WXcXa/B2ZnDAvjvy77JURfTAnDyOtKa2tvn08J+HTmvDXzGq601liQ4RVkN+zXs97FCVvfR1Fq7&#10;PqGAEgIDTWh+nifs93ukOQ/f88AJyaoiTQDlDWgOhlc48wuY6cAQOj2bgE46Pg02z5cCNaPeS345&#10;41Vi5/ZzEXlwv9gwWN1dcIrfqMudRoIuDKhc7jLa7bowXqOPrT9smLvvc9izkPEPe7b7L0RA6CDS&#10;92b/Hc4l2ixR1/NFDkV+qfQZHiIGH1McsI2Tw3o4HZt86rKn26E6pxx9SBdkMAgjhoOU94/z4k+c&#10;yPUPyhSuohBtHddQgddkjfNiHR8DQwKP0bSTKOkWJRCyXr9T3QAaIQkEd5Cg6QipT54axQ4iRJ82&#10;MKQriZ5KgBUVAoORckIGoapeYdVibU5FN02eGOggMZiNZHNvVelpmAtiBlVGPRWsjUFzQp4mHK6v&#10;8fjpEzx7/hzPnr9AZcFV7va78+Rn7vsZZFW0GWuDJtoLHyyVMU2q10MSWwQ8yU7zkWhI9Rbo/JPp&#10;LmDbUEgkuqXoShWlVO9iYONsVLwyPxFJd5hhT4w09774IbcmnTxULxIrooLAmBJhmjLmOWGeVadh&#10;tQ9rBVFF1QJuUtk7G9mrrib2D6co0YNepNULBQRpfnxNcmLzpUpFVfHRMyiLd61WA+2pvWTtJGl8&#10;3k4/2PB023G69q4X6H7xubTTQzICA0UTp2spqMgKIOjxSLtXztn9+Mzc9UInjX7NDrYL4xz2gW4/&#10;41vNbBfj4+Lzy6YnsCSX0JRFfsMqpzLypDSmfkSr2CpLY14OcjtNDum6kDh1vYAZ5xpnf35j52zr&#10;pONULua6hCWB9ISYzluGrli6p9wHBONJ4fZjib+zw13twVnZO3v1+b7k2zI9ijZjjIKRzB8Mky99&#10;7eR6w1TBaDB22NC76fMbbxP9TGwxm2erSlpBXCUZcz1imhKurna4VoDmg0cPsdtPsncKg+uEhAnT&#10;JK1YExqS6r4E1aO5aTXBApBUyKfESNlgs+oDDxNtfgUAoKY6M7vGYqzPlS4RMU3BP3pdw1mGPRBj&#10;ACk31Gp6DkYdgC1hUHgKWgWXilZXKWCgoE0iT+kfjjMAk6+X+Z56/Ev8d6OvatTBoq5i50iSWUqE&#10;ZrygsXQ/qg1UGyZmvHjxAv/dv/lv8N//47/D57/8Emm/A08TjscTXr96g//yf834z0+eo2LCujIm&#10;ZoAq5nlCj7GYADZ1xmI/ox48JL6wxWnsPGNJul/fo+dZZwevzBe7w8D2jgK5Orv1ZHG0BiQBZx+X&#10;FagN85xR/1/23q1LkuM4E/zM3SMys6q62QAaF4I3CLyD0kgjzez/f9hz9kUPo7PSXmbPjESKHFIg&#10;0ehLVWVGhLvbPNjFPSKzuhskSOnsKIDqqsyMjPBwN7frZ2YccTqdUJiRxgGL8ydTRYQpuD1rhQ10&#10;9Pafv8Otg0xGxTwvON0fURcBY87HGac0AczaWYlxdbjCbr8X/81+h2EYEWPAy5cv8OLVSxyuDkjD&#10;gKUUFAxgZkQSmRhgclMllpZE9nk2RUl5i9eVVr3IZLyppdTJENtLhAZgk2IOPbjTaFeunBB6hVzp&#10;1hJugQjG9WGvE5WwGyPSEKQYwFyQQwKpvhiYgVIwne5xfP4ct19+ieOXz5BPR2CekbgiavIjSJKI&#10;olGRjsHr35p8pk53JMA1ebNz3KbRjlNlASBJfCklPHnnBldXe1xd7TFEeW5JHE3Suagycs6Ypwk5&#10;Z/e7SGKtxOEokCdrEIRerPNdLgXT8Yh5OqKUBWWacTze4XS8A5BRptlldOWKQkX8uiovNT1LdAPV&#10;6UZ2xgAAIABJREFUhQEpIDIMA3a7HcYxYRxHLSoge6oycJpmSDVkoGgMMWhXsGG3w9XVFfbX16p7&#10;pCZLbDyAANV13U0okWxEr1rqdq7v+baPq9kvjhNAA8iTxCiBpqfUKnNWjP+eFu0qJ7+n0wl3d3co&#10;uYAALT7DKgfEp2D+dEAyThr/VX69UrTliSwvwJObdb+RVjaXzaYFbjq+HyN1Og35j6uO1XQuXiV5&#10;+p7Eoh1BIiI13mNJVZZEapR9GbEh8/zWFTVXoIa3/dJm2F/ZGfA1HZcARZecFX+qgwgAbZfVDnMy&#10;vsHR6qe/6Tno8jkP22xvviVeTwNy6fX4O3nfvuwK67/eWlw6nCU9RCdvM9w/YH5X9MqdA+Tfj7Pj&#10;TXv50ucPzWcDd77dfR/+7C0u8DUfX+WWRttn77/lPvxTAMbt2DqcWB2lrALSgQ3mSTCDwJ2vxq2M&#10;r7Ibh+6g4c7pYY4PvWfvwL3MC84N9X7MHvTsDgoBIUGrhnRgC8CdJC0gJwHMvtIQs5RNRzFgghrK&#10;bijCjdTVfXvHVWuu3sYpf8k8aXtmKeFtoBmCtWelej4XD9GFg+D6doyasbn+TpsHhoF2Or2juyUx&#10;u0zxsdO5shO4q6ZpSw92J87WsdkHrS89Xxsfd/u8KbF+IzTDEfYbbY65O19V29Un6FrLMrCmIcKF&#10;1nntOYTMO9BtNyYz+lay98KyrVvV6Ir0Tim/H9a0fmE82/fE+Ho9r3FjzfYmdVPA7LRuinPP01oA&#10;wkxO+enpRACTZkTxav4BC4rrPiQF2tjrWtXA1/tQez+zOP5zhYBJSdq8znN2cKODUizwWSu4MGou&#10;4KIV8UD6mYAaDaRpFTKteiYriFN+WMF8RcB9+iQCyqjILIEFqfbXgJiEnv6lMlDwUHOrhNdTh9kY&#10;fEYDwed6zUOtPaOxafcO2OV8zc4lsROrG1/NYCSwuXBdMSWA1A3QV0zonTQ1AFnGxSVjTIRHN9f4&#10;9HvfxZ//7Cf4yc9+inE3Ig0BSy4oYG1bpfcOBSDSihESViu54jQvOE4LXk0Z05xxmgpOp4zTacI0&#10;ZUxmlFp7h0VanRdtc57nWcCZVdqa17yg5tnBmg7KpRYgbw4Y5V3MyLq+5PsWzaCudVXtwfdUvwcU&#10;dOJ80lel8UciWre0AXnbVe6WzJzUdePA7CtWs1nR6HnGud1mJEPaasId9Vq5KwUBvi252MNIFnaf&#10;7Q6Wal8grYikgQeQVmlhPLo54Fvf+Ra+971P8NE3P8aTd56g1Ip5WRCHhJrNwRGAwFopU+asVsas&#10;QM1UIed4QTypdFqLZXHK3AjIWoBstVZ16uk62P7uK2p2bVPkaIAGq8jrIAdqssvntsJlhDnvbO4Z&#10;ksFaBf+rDixx7jMLIA5WJYFZ2pLUfk2hlVku6G/QMXMPZbFqKXAakEqPfbtroS8Pdqkux64MwveA&#10;0VRFaQDSWvWhqwd8Ss5YdI4CA9Fc9qVvH3wux5SsRIZR2xcG3jEwoJxjewbaWq3tlUu0DVurjt+y&#10;3wOr7/UBwzbP0nY1BpvKAGuL7XpslUA5XE62ILw51jlIaz+iKKBTUQqdluZlQogRH3/8LXzyySc4&#10;XN/Yg0hVaBKYUylVeJXKk8IS7LZ2jbWSxCaK0LRXzgxRdXmpHiRBwR4cIzLNaMRAzlxkz/Sze1Fv&#10;7/kTjO559XkFkGThAA4gql4dBCEpEDMhhCguVx1vCBExWVVNtP1a0VVuFdBriEnXr4KqVARmbUm1&#10;lp/suh25PrmlSPj9mvO0OflhNLs6v+P63F5bhVX5XnW68PbWRO7HMqf6ejjGqyXIzpQBygixAFSl&#10;ZSdlFMoKjlNgsz1DtCCz8u1qrUaV4BVoYjThsi+QZM9XSBXfksFMCJS0pR6E/pKEJDMLYDikEXEY&#10;wXHQak0aaCTTHauOUXQzT3TRPVVqUfCatWsmBG2L6Hy4swtCN9egJstsvRpAWT4w3lb1nlUBNKLe&#10;KH2YctXR94OEXyVgzlopu3fF6yAbwMRtWPbACQmjMmUORMAQBcgRY0Rkscnn6YQXXzzDF7/9F7z6&#10;8jmW0xFcCnaBQFE2mVQ6lmQZa0XZgtobulXd0RMFzN5RWRBMJ9JqQD5OrP1AJueMb8s1aleZvLQq&#10;mSUDNWtCj1VO4NXcNCvLdIy2J3wf91bPBRWn2VceoV6du1bZTIoJKAPa7tUCMl5FEzYP7WZqsnTy&#10;Uq4UOCAGqdxRuCWTmI1SK4MrARyFBrnXqwRI6TKpVq80waabuP5Slb/IOEMMiGPEkKJWNY86V/Zj&#10;8px8PcnWoJubFnNc8/tmajT98VwkcDMvQCa8H/QD2O9mg5gdo34L4412fxffpPywB5YZ2NzkcdMZ&#10;1htZd55tzO7ZVzZVN842RtaEi3PfRq9v9/a9kfd2nnS2fETeaYHbZ3LLHpCFNYh2K39Xj9jAxTbW&#10;VdX21dibjms3CgEO4LBbr7Qn5wft+YU+TUdnBRB30pKNGu1C5/pgb7+0e6ptpn87GNHnhAGtVB0p&#10;KW/TBE4oYF5lurcVhHQNiCGJblG2IL5ebqDpxgRIT2aVy9qOtedVjcYgdolpEVu6cdo7f8/1FOp5&#10;rsnRNR/fyp3z75zvv6YP2ev2vsvamrHMGQzG4XDAzbvv4fuf/Qx//p/+Bh98+1t498OPcHX9BJmB&#10;Zy9eAYHw7NkX+PtXr0RviAMKC0CSKaCEgPvpiFyl2vaTx0/x6OYRbl/d4neff46lCKBkNySkGFA1&#10;W8iBEt38rB9G54FbqJagfDgMov968p3oIUVb9ZZFqhGR0glCaIlOm6PnWb5GtqZqe3MpqArQJ5L0&#10;wxAkoWyIwptTDJ5YVitQmuDTawbVf+QnUkSKCRSSVGhj8dew2bZmr3X8fMMizp5jxb+1OhY7XSiI&#10;26q4dWREgUBdEpfpLnaSczRlfOt57DyJ+jVSkIJ3uoFYX5VI7ATV24zOrWqeV2CgLsBve4Ha66Ct&#10;eFnKCyJCKvmzyuaqlbuitWEPBGTxFUQmjJBEGYCAaHu5gJO8HSAdHcDk/giseNeGVFf6kyWIwiv2&#10;qiqqVW/h75k8tFbPbJPIwDbJep0guf4INle8tmlWKm8Tn5v9Zm80+t/Gh/qn3u6X7XuuZ3CzGgkC&#10;Pq9Qf1B3D2YW/aWzVdpBvv6X7k2waDr7w3KtqCS2FKr4MHPJADJSDBgiMOwS9ocdrm6ucLja43B1&#10;wO4woqJgOp1Q8owQgBDZ197kBxtgUGNrtTDA2laclA+Bfc/JeKH7n1bPtT00tVVAS6ZvqIxy6cgC&#10;GvM58GsK6Mkkc1+5fXu4f5TNJy7V77hkBWmS8qOmNcpXSPYTJSxZQHpptwNYwTVEylsWv0cgBmLs&#10;rsMC+IqEFCJiJPXfi/+pUgWhAEFATS3qBelNRAGpEp48eoQffvopnjx6jJvDFeJhj6kW3N8d8er5&#10;S/z8H3+OX/zTLzDfzxiHPWIMYqtQkOp1ZzrkVoe6JJR0AynrYBsdt8/kWx2MSW/hCbA415NXYE1A&#10;EhrMPiGS7ilicGjSLsu6cUHQ4jm5Kt2ZX0a1MusS0DY/WlBN58D4sDyPAUXZi1zYsdSKeSlgmkHx&#10;iBgDxmHA1eGAR4+uMe520v2qZNzevgAzcJonzEvG7rDH4XCFw+EKnHQ90k7yykLSxF7RPRfObQl0&#10;6Cs9i9dzB+d3OvsdzRvbbD2wemtzzcNijMqTCXbZps0zLIZDYBx2IwpXTFUm1FI4WDNcYpK6uXlZ&#10;cLq9xe3zl7h/8RzT7SvUaQLmjFgZg/q0iva6CcSi83R2wGqdyEDgqkOh+SdtHc1qZ1QgVO/ylYaK&#10;3TVhdxUw7gJAGUDALgyy/rUiBULhE+bjHaa7O6mIzaLvYBR9vIYqRQYInc+toOZFwZ0TTsd7TKcj&#10;lnlCyQum4wnLMoGZMYTQCq10+pbrKWpnl5LlOWPAOI5SAXMcMcSIcRy0y1eTdaVKJz1LmDGw5253&#10;QBx2OBwOOFzdYL/bCTBSY4G9fmxJNiEGUIjuJ6+Qji5CK9rRArZvyH1UUoSg+eRaXLy2xJt5avRp&#10;oNh5xjxLzGu+m9trnaOSi9tP7GNQ3wMkMdqOUvJKn11zMtMTbTdsDhI/IQlZC00C4FJb4StmY4EA&#10;GqDf2edSNX4UkYLqUV2saQijJimwFw8gsuSKgExlpe+tRVjHK4mQwvpTf+g/9nEpkP+138O5wFe7&#10;/5uASK8bs2zIbgTUD6AthgMt6NwoIWzu73qPMYtm3ITXfc+/vH3/TIttZ68M5a/+uV/e2m11w+hf&#10;v36G33y8yZj/gw9fnj6zxN57/R0fnt3f5/5/lKf7X+p4K5rdHMbeV9+i/tdWLGy+/Boe8lWAjhfP&#10;/SPxzN8XgPn7fu+how9Qbt+Tv+W3BT1rEURBU+IgQQI1opqTVdQ79P4ZrO9hzgR77Y6F89ObQebn&#10;0uqk9v3OmDenTSRRWmvnNIAqnfqQdu+Krpoma4CkZEFRkDqAWIx30nv0We7+b79MYQ0N7OeXQCAv&#10;098BJQyUyryqUmnP5c9HzUkBmL0UJFvbvlOlraX4Fy2DV8fjBuF2fdZ/bHdBU/bPvtqelf2v9TWB&#10;ttYs7S16Q4fIntEC1P6Rz3l7drgCKzrtubOHeauYNWDiA4NfPRdRPXvbnUBQ85XM8Dq/hGU7+Zi2&#10;jtxeAD3Aby7t04fOsWubo3VdMfWch/TOeA9uOEmwJG2tlCbVi8iyKZX+SPeVA6qFSDZh6faIZHwA&#10;K6e3f1WzcwkCXLIWRgISKRL4V8ABAkkWOxjTMmOaZ0Tdm1xbpb9S1r/ZAJ+laFVFMcxKljYKYgwI&#10;3+tbItciVRFKUQe+Gr6s92tp8dxV+oJXv+Gucp4D2I0anKZt3qKShlUW0m+Zj6eKcWgV/py+STLc&#10;KPZ7Xr7T893Q7399jvW/fXB0TYcCJisYhhEUxIlQSsWQRhARSqm42o3I84yBgUSMJ9fX+P4PPsFn&#10;f/EZPv3R9/H40UGzu4s4JruWJZWrZMgRO10tzFhKxXFacDpNWIoYpotVzMxZxrHMWr1AKmbmnCXg&#10;sizSRqQsqEsRuu1a9BhoQBxXmpxgW3TDgzlAKqvqvhBaF35Ra5Xzt9VDfG5X28KvG6DVAMOa1wmA&#10;R9fBZBirI63jsRWkgfvOueTrfc6nvLVJd/TrG6xyhToOwoYfmly19uDFqjSEoJUCJTt20BatrHuH&#10;iDDEhB98/8/wvU//DE+fPkWIUfYUQ1qXLAyrH1E7GjRgt1VeyVnaBXv1OpVrfbUp43FNlykoFQIA&#10;9vF3lfg60E/jn62OtPE4A6H3a2LrX7m2OPOZjmVVxJqdGYJm5LKBQ4WHOl/xtTcmCQFC276tUuEm&#10;QnnNkkGxrunNx2N8ZIQ0eJ+VZUlec9Hqx3DZxqaIue5EbDOiElzH21fV3VZgepMs2h4NTLQ+1/aE&#10;tXgBZN9E0Nm+6e/DWO8rdBW72QBsQukrq8QAeaugECoCRacfq7DajohErc2cAABIg7ICMqzm8A0B&#10;424Hooi8FFn7AIzjHh99/E1877uf4PrRI6H3WrRaRQWnhMIs1QZLlhodLPknFQqeZkZhrUpoFeNl&#10;8WWtSACiQXkHq3wXQF5EqNYSDyAEoRGyczp+p8/ZV0yyrHbfS7J6cPol8qxygDo5z1K5U1u3i3wK&#10;0pqRLFAdnc56GmCOCA6ODprRTU2uEnwt6wU67CgFtml6CrK9b/qoKE+9TgfXOZK1tYfJsXYN1u+J&#10;75GlLTc1oCb87qYechu/83T9sbE5KE54TItFMLZP2Qfe+gS1PjmJLP2KOp6FChCDgvjgaskoRUCa&#10;SIysCTBMERkRBQE5BCAOCOMeNOz0MzIVU+anZ4fBRo1GJ2SsTuUhSavvvmoSd7WkOFglwSazAlqg&#10;Xuy8rm5JL1f1p3KrZAYAJOWmVuvyuoO5Sgt2giblsbfabYEJ5aDKX02/JlKeTnC9IEWpZh2j2Lbz&#10;8Yjj7S1ePHuGL3/3BY6vXoHLgqQjjCBwLchZW4U5IFbayhJHAEEqcdlTNYLqC1/pOAGrMid7IPhc&#10;Xp4ArRhm9o1W4tKGquCaRYdi+bEKOBK0ltcC1FCisC1A3fyrLUEdxVgw0WlGqYO5yW4AQDWPBQBE&#10;4YXQSiJE4JJ1n0vCWAjUkhdYASBsARe9swcDhD/2c2PV4AC1RZTmPJlNgZdVbQjTP6z9LWDvKW1V&#10;aKWvHmSk53ZKP5FUnh3HEUNK3rJVgoXqfVUdSbME3I5YSV/2f/Rb3Zx3PNAd5q6D2XrYbuvtwrVN&#10;vP5NZxWX21PJdyWO3BEGrXm2z/6GRs9erd7Qp94ABW1MDx2X9JvX+kRtbrZja1MGA4g3PYXbb6e1&#10;swdq96VVjbTuLxIg6+reXeyEFCDFtsq80Z+gOlg317R9bvPXsS/eOnl0XSUrBEK0SoFF6RoVlVTH&#10;QEtktXhB8Cp91JKl7B4Ma4gDtWDkR4xOn/eHeLnZf1u/Wx9ktAmzubmwFA8f3K7p8veiPrL+Ulsy&#10;7uihNn7hdkgBQ1sfdjoa0OlmofPndlvSknJsZkKQZB/mlrw2zxMqKj7+9rfx45/+DN/55FP82Y9+&#10;hO/+4Ad49O47SPs9MgP3c0YMBbfv3ODx1YgxVtRpluroQ0IixjwdcVomFDAev/sOPvnBD/Hpj36M&#10;R4/fwa9++Uv8l7/9W/yPX/wcgNiOiydJt7VzEJatB0h4ZOg4gtKCVd0HhC/HKNWnBGDByMui9qok&#10;6YIVtBECuJ7LvNXcXtjz5ne0NTJZECgiECFRVOBobIBpXVeovDSB7Gtcsa74pf+YPgM2XxfDbA9p&#10;Kd7LiqafUy9zWP1KxGudyQoeECGG0D5zm6rJDefJPf9m8q44gATmqcr6FAjYNFdJ8Im7PcabG6TD&#10;AbTboaSIJVdkkiqVFET/BOB6WoBUStWFMK4lo7H91tf/ZT+1Ey4qf7ml8rDx6QoFP2E9H+2KMCMj&#10;qJ5KQZKaxLfDHU9puuQ6ERCwOIDNNQXtLmTn2UI3JcjtgdaqvQFMQ4jgrmq9VFINAIrqOEDLLull&#10;DmP7aFsu13SqXv6Zv8ViG423hUDtekwX9k53T9dLoLJMebDRaq3d5310XnS74POz1i96eUpo6+HP&#10;rpUE5R4FtWYwLyBUDGPEzfUO11c7jANhHBJ2VzvEIQC0YFmK6mQZ0DhSWbLIjWo0JLTBJYO10hyq&#10;0MyQIipZS1wbt80rQ0CHEFkWEky2tTlTyiJjd+qv90dsMps8XqRrAd1Dau+FTAp0Nv6pvoc8KRBp&#10;VkegqyuItXUUMR9Jiw0o+Mv81JA9XXLV/SlPQyGKzZxnXZMGVGXXI2z9274hfegevGWFWkKXJEsU&#10;RP+vMyhIZeWSC6bjhDpl/PbLZ/iH/+v/wd//3T/gH//bP+F3/+O3WJaCIe2AWlAKJNGxUW7jJevd&#10;gf7gC/+aGiF8O2CrA/SvbR81v8JaN1npz/rsvOHdTEAI6psIFbtxRAoCWAuJMB52AEmXsu31W8zC&#10;ict/PPbbPS2FiLKUtkZBaZYCKEY8fvIN7Pd7pJRwdXXA1dUVUgooOeO0TJhPR9zd3kprapIk5nya&#10;MDNjCBEJCUPcY1D+CNLkTUooXBEWlQ+0Bp53E7r+QSe/mT0RoZMinXXRx1XZr2f8hEhknenKws5s&#10;Ixu9VBVMLD455c2mBxME+JinCfevXuH2yy/w6tmXOL18ieV0RKoVRBU0SII2kSQjJQX/FTJ5Yc8g&#10;MsDacy/IMBs4gBSYGpoy0RkYgYCYCDEMOBxGPHp8jZtHe+zSALPfC0tXjDyfMM2MZbrH8f4ex/sT&#10;CIQYCXU3AlwQWGhAknuFVlEZc86Yjifc399jOd1jmk5YphOWZUbVWA+4IISAwvDYD5H4Vq2SKAgo&#10;CgOkIB2+xt0Ou90OwygtynfarSdGAXxO0wnzPEvHoxixG/c6VxEpDdjvrzCOe4QUMQwDKESxc9dU&#10;5fstmn7d6VmqCHU8WPU95XGt04r6mUN7DVSpYp8lZlXmGbVWj4NN04RlXrAsGaUWLPeLvC5tfgDy&#10;7oIhCo1mNo3Z7MWweibq6IC52zdqk/VFOpwXd3vKkguoBgRTzwC3/bwwtykxdmQFE1PFwr3uBESK&#10;oDpIwZWa1Y8pxamCdhLBQRJ6qNuXdu/+2WKMlytqvkmx/9c83mwswifzoTPZ/5HldwJd3ehN9zh/&#10;g7uPQjg/yRUabmXiqWmX7Z3XPOP2I0MC+5j/yMvlgbE3nojVc/Hm9ep6X9PxVg6otzz6MPaffAvw&#10;+RiAzn74U47lX+V44Akf3BabffbGzfsGPtJ9RBeGQngze/hf4WhT+PVT5BrIcOlvdApUp4Abe2ID&#10;EbA7Uan3foDP5Jw7gdwpRKv79WXC+ie277EZodtnwWWeZMFg5iBVzpibA1azjqs7p9ivz2BtH1bV&#10;/GjKlBnJ3gkT5zLDP9A/+jFv53t7fgua4uycnv/6Nba3OxvEJoNetfbtfLUgkJzwOlHHALKdYLqA&#10;6vUepynlLADTH3UDZFz/qF/GaEgZAqOrmODGkVYCUaeMV8PYzNP6Pg/LHBtqDwTpn8EM62iOJHWg&#10;+dywBd6awtorrX6PvkoGr+8hAcPLdLJShLv3zJnqRuKm9uk5OGbjaOjOY26/fcDc/YZknYkxC+2k&#10;IZXF7HK1WkCjzXVbD3LnpJ1vQUaqLY9PfoszzrLISiUUMDKUHjRwMi8zjtMJY0ySrceSFZ9zRs5V&#10;25vDszuzBiOs7VXO2rrFgTdlBcbqAV0lSytGVkXXq/Z2lYJTSv4d+X6BVyMAwYNY3bx0q6AOKfnb&#10;HS/MDSCvwITQFslXkpidZxNrC4tmI8IqazVduEt+6pwyK96Mulov4yvW0mI/jg6EPez3KHlBTMB8&#10;f8R7HzzFTz/7CT799Hv45sffxH4/Oq2Zfk4EB0dUZoQ0gmIEI3jAIXNFrgWFK07zjGUunjEoP9Le&#10;PC8ZdZEqmlJJ06pqyu+aC8iqjuVFQZcV4CqGJBPqUt0hL4GRS/tRKyJxT9u+wR4QDL3jS5xv0uq2&#10;ATWjtoxYn2f31XVWUKaGWdSxQ/63A9kvyUsWwNM5D7k0fnHgmM7ndI4GSiqFxecUFZiZJLM5oOkE&#10;XAW08Y3Hj/Dee+/iW9/6GO89eYLdbsS8ZJymEyiJA4WZtfKfBJdyLa43SKsOGT+DNPtVnYVsIL4G&#10;4u+DHrIP1UFAbV8buNKqbbI6SQBbUwE/GHDbWv6Y86X2gV/WjH5u8oOMx1f2lqaFF7TAmFZPMf5S&#10;CgLHbr+ZDtGBMNyB3oJKopk0gEW3pdG520G2jlYpHBvahYzVWz0br17RN3W6hCWyiK4FtPk22mqK&#10;o+2V12v4Jjtk/MYrm47QV6+SyjLr9k9MECe1/pBWYBEHddBSNc0R6zPTgUNNT2gVM9uZja/XbpzW&#10;mlvecB9EiOqzCJJlHAJSHABI25wYBtcX9vsdbm4e4913nuCDjz7E9ePHArJkRkFEDQxQQlU+WA20&#10;XKvqstQBmhWkmaHyTh6NAgG14y0IqFtDzF/qPJEBK6MUU+7onqGVQnTqZJ+uwQME8+81cFOw67oc&#10;In+uphdRW3cFX4ICShHdI2rw0Sphmw6UUhIdqhSvtBoQwIWlOm2Qvdpa8ViFJj1q1mQB4acCSmk0&#10;aY71cz3ahk3+rCJf18FxqzRMRJqs0GiZIElmTf0ibz3mfMxbk/eB924v29gsSAm4HbLdm8bT+jBE&#10;rbnjC3ZPnScIiKGUIvSQBMgxLQsKE+IwosSEGgZQjKA0gtNOqmiBUFlgoLqjVc40WmClNer4qgSX&#10;YQSm7MmSryxRpauoSw2oEwDtLmC8yWQAVjKaVffw0IaCBX0nd8CFtzXJpQJSVxXBvst1RW99OAUM&#10;1CxAwZgiUggYAoE0+L3UjJdfPsfzL57h+bNnuH/1CqFWHAZxOFvV+FIzcl5Qa/EEkMoFpRatmG2y&#10;woIItufYaabNTU/hSk/d/rSvks512whVddcCWXUNLpUFKNKii6vwCi/QQkHls+mcuY2HTB+pbbho&#10;kEs5pX/F/l7bq+tgJ8HAO+QzIijqNcDJISgGdHcKbjoSqc5Tuav2pbwgQKq3SVJIs7ddtrrI1dfq&#10;e7Fq1f3+Z7dNjLa2VZckYSZqm7oYo+tzVWtngqJuAZtr6Oe21zrJuPXlWKoGwfebVUtFPz1OFVAd&#10;Va9B6+v2shuwgJXx2DYUT8qkbnz+d/MPtPc2ekb3ddOpuRuQ+RFMtxO66Z+96eH+fbb5WwMHtseZ&#10;rLjwug+KvfEa/RxskrFo9e/GxnN9cc3fQQ2ESCAgUCcDtsE4uYJ1FogxeHKoJKt1FYmUru2F+RZq&#10;z3cQnVwsgVOSLIy/EKyCdlM8N9PwGpXydetydrxeNX3w/Lfxi9tYLpqG3fjOxsro9rwlxlsVUJsP&#10;S9qUhC3jIQbIZWhbSdUVob6BoNWYPEGMqFXAMZvL9676O6jinfce4z/8x5/hr/7qr/Ht73wPT55+&#10;gOtvXGO3SwgpooSEWoAXs9jYh8MBwzhinhfkXDBxQQjCS3b7Ee8/eYIffvYZfviTn+LRe09xKozH&#10;0yvcvPsY+E0EkyQmBbBX67qwDOtpq8KX1CAAmKRVKlnHBwHpJ9UZQwzOpyKRd23p/XSre3b8q+fP&#10;pHIqQEGSna9b3ofIYA4O+mf1bcl+lGp+zR/bgZDR7TO1X8mSCbWCndnAXKuCr1QeQelIE4upklRa&#10;s2B7JRBFAXuoU7cyIZL4tBZOmDkDGQglIPEICuI7cbtc7SUBkil1ckuQMX4uZh0BiEhxREg7UApg&#10;ikj7K6Rx7zwpkLUwbQF+Aco0P5ULJEDTDUXBYjZ9RX2MEDliiaW4MK9cNbGGoo5f95pia4Jfr9OH&#10;gL7Treg9pQBaNEB8pEorIAGkK9Nz+up4mstEGQCMw0gCGncmuDykYH7WuikpDdYuMZeUHuRh5Lx1&#10;LNR2enulVNn5G/0huzM7HRY612R8WzZVD9qU8dnacevipMKZQJu1bWMT3tb8WKzfkccPrpMPElxt&#10;AAAgAElEQVTZ9ZpsJV9ns5NEqNv+UZ2LFWxJjHEIGMc9dmPC7jDg6kr+progRMJuiAgDYVpmlDwj&#10;pYRxSCgg3N3dYZ5njOMo4wNgnTRqYatLoDZKlG4P5sOwDhfoYh6VxH9BAcWBYG1O3Y5QJYigdAel&#10;xdrRVae/oKAB2G3PqC8LMN9X1p+qSRZF103te9WNqnVDsG93+oJaYLJ8HQg+6t7griDMGaVt9aW6&#10;jpOx7hPjM3FIArQS48fYgYyDAvZpBywFv/rvP8fN4RFePrvF7fGEf/71r/Bf/u7/xK9+9S94+fwW&#10;+bQAi1ThTiRANwRSX956J6zGRx3t4vx5wNwVxzDdph1EEU2+uPUutsbqXF7Nsf0uLHEsi0MAQNSK&#10;1GkcMCZgHAZQleQBioQ0DCASn2vQhHsE0grKwjlgc6018AK0KnmXMM8VyLU631u4Ys4LMjGunzzG&#10;fr/HO++8o+Cxiuvra+x2A/IyY+GCSowEws3+IP6yYQDzDrlWqSBdCkKpSCAkEsBZqUX2BTJyLYid&#10;zeesgJoRYvZa05D1L9fvVfckeLc3swlApFVwm00f9PqCf5bkh0BR+XVA9aQLofHIEaeyIAwD9uM1&#10;0mEvgHpIImrhgOk04fTqFW6fP8P98xeYbl8hT0dwzlAcvtKaPGMlaIkTVXeM35nBY/sqAEHhaQRN&#10;EHZfudIUKpBkbSWhhRADIyUBOIqvP6geswC1YllOuL9/hVJmzKejJpYXBAaWOSDOEUOOoCGAF0ke&#10;zzlrLKYgzwvu7+9wvLtHme+10MYigMRlAZfF+dSUF/HZqw1RiuozzmdFpxt3OxyurnA4HJCG5LI8&#10;0Loi51IqCgNjGnFzfYP9/oBhGAAihDhgGAZJeqiMJVdwlQIllnAQQ9uvXCuGFH3PV2aPh1g8jzqG&#10;VK0gi9MnYwyp6ZVZkodqlUIMdZoxTTOWZcHpdMTxeMI0TSi5wgpul0W7w4mqr/KSpCMhM1LRwhLd&#10;vqCQnA5CbM8D80l0+q7LD8BxFP1nZg+5HI5KeHpEvT4zS0cztVdsfcoJyEvGUgqAhDSMGMYD9odr&#10;7PcHlJokbjtP4LJI0kOW9u8oFZQYIaleT4TCFrfNUjF1HGTfl/rm1udfB/jNv9szb91snW1ub7rg&#10;9zG0j86MHx3k9o2NKrf9dDOYc5vztcdXtZOBNo9f13k+EO5Uz35uNsrwVznWjsTuUKJvKs3Dx5vm&#10;8A+hpz/2cUZNKydqe++h4+t4stfP7td5bJRLXWA6++T139se9Ac8gShfb3fuZaeSVFT4fWmsmUtr&#10;58PqnD/y+n/1Y3vXh8enZuprT30rjvHQSV/TBPTrtw3ecYVnubThmFHbKkEAZviJMWGOw766TrsH&#10;wZ3Zr3keEVXsf5uOYM7zcyfmeiziXKz+OqYIFPKqWfIs3RxwC3K2owE1rD3k2iHx1Xj+meygzfvU&#10;nkMUlbMroN85DYYj62EOPT+VAVilOj23jwHUWlZ7jLkHrba79v7Q/u/Sr0NX/UVzmKSqmCl1+m+/&#10;pftrmlFkrdole7hT+tA5F/wRWhZpRQ8Ulk8vOU49EH5B3rTnNX0MF8fbnLA22+cVi/rz7O/tXgux&#10;OTDOv78GTW2/v123C3dHA2qdP5ucsckG3Jyz3U/bOatVg6fVgDOtiD0DwCLZem6o6F8GaiuVpJWQ&#10;goEqs7SB8XtVANHJvmoFmVorCghTydpyQOg754xlnpF2oYG9OiBmzQWtjSu3VgAdOKpkaw0pwEo5&#10;L2sVvqJB7gWVC4LurVaFryiYTwKrC7dtCPNvaCULM9h755oFp4xOzdGwBeq14HXvgGjzfqZXkEpZ&#10;Pm+jsl5zPttjm7P86uZ8AcTIgTsXi7a9ySDNVv7mtz/Af/zL/4Cf/vjHuHl8jTgGnE5HDNcHzXIO&#10;6hAkFNYgNquTn6DVE4GlSEvopVQspWA6CTBzmiYs04L5NAlIcxIjrM4zSl5QpgV5WcQRUDJ4yQpk&#10;mOW8snggnEgrS3D1yqWyF9oe9CCB7n+r3trvjUAKhO14wHqu4VUyKTSgZqRWUdMPlZXbqn1NEvXV&#10;JMOKyffOu76ShT1TTylr53n/N9w/bnKVWNrXyNXZW9GmIWjlpgEUSJw0JUvwB8DVYY9vfetj/PCH&#10;P8TVzYCUolemXXIGKiMOAmDTbnEoVatdcgPyMsSxaE5hweYHr2JRUBzYVLlqexLZwyy9zGTPgrGg&#10;IHMW2mNpF80BqMvUVGQLkHqlGeXvMAdLB6Dw+e2IB3Awd39uT2BbLm7AsEvXsvta+8q+Yo7t4djp&#10;X57TqGvOAFgd7qZP9RUc/J4mO00Jcx7OkEmyvUFYV6jE+jr+9bdXXFeOVfDqNQUgKD+LMa6Amn5f&#10;MuBz8Da94otUPSBKq291rwKQgKTNqYEOmKEAVJ3ETm9zUC+bD9TAhJCKbIG7FoEEikGrGQQBaMaE&#10;QFFAVbliHHd4+vR9fPDBh3j87ruIKeFURBcsVRxsEpjUVtBcBfTGCuSsIuMY8l5lq7Kp7dBZ+AVZ&#10;1rYeFRZAtfXRwI468YzGm0/JAthWmbK7GDOk5SBccSdoMIbMyW/VqliiVACSyoKIiN04IA07DMMO&#10;w24vTnoQEsndi4KcUggIKco8LFVAaQp6HGzJtVIfAS0YzQAZzzb6NipQllkqo6Crdo+2t3o7yXRv&#10;m4JAJBVB0MvSc3shUKvO1R+mLzSdnSRQYjTX0Z05fHsQgdZHdZpejZU03M8FQFDZVVX3qA58JEjF&#10;bm/5zUbvHRAoRJTMqJVQgmy4qUgF1xQDgAEh7RHSAEqDVNKs2vIcYRVkbmDN9RwZ/z57T9vbgaUN&#10;rwXfSWkxuGnQ/AsWMJb5qI2mG2OBB7+5XUsCIf2CsFTXLHYHnCtUANYtCrHitQZUom6MzXQRXrcb&#10;pDVXTBGBgJJn3B1vcXv7End3t7h79QrzcUKZJiQwCBVcpEayVaqsLJXCJVGAAMgaS2XP4rPDHQ0Z&#10;5RhguJ/3jkKFV3Z7g9UJDtUFwMGBDdKXKkPAmuof0GphQGd3dvcSkEjx+3rQbEUPG93K/2lBzQaU&#10;bEBdALKn7H0oSFNtyAAdmis//fX7YEvHG5w8lL9Qs518/Gb7KFDT9mfbY+352famAdB1t9j7vW2r&#10;w9IkAXIQeEoJMSUN1ANFE0+l9XkUm4AAJuXzMF4tuzKs5n5NB+yysM0Ro4E9ezvEKwH1la1sgwGr&#10;NWpzTepjtGvbLNvk9kHuZi83D7rK5Qu81ycMq4ufHW6fd76EZm/VlV1gQE3bQ0oM/jQwXfyCDr8e&#10;k+1BCzgaAKEDgbIGS2MUG8aq5qEF+03f6ufWoNCme4o4V2CfwHNX6+sgoW7uhWWaDdN8CKv7dLpi&#10;4xsrJQEX1wQPnbI9t6eu7it8bm/176/8m925l5bfwIz2jFaNruf1fi+n5bUMu+Sb8bF0Z5/NBqtv&#10;weZa19J1TvOxuo6q9qvzCH0qBgwOWwvAKKr/ajJI1b3ptoLw2xAM0NnpSEQKxpVKSPs04lsffoSP&#10;3nuKkQI4V9y/usVcKob7IygdcCoR99OCZy+O+N2zW7y6mzHsbrBPe8SyYKQMcAbVgP1hj4+++RTv&#10;vPsITBn39y/w/PYWv/n1L/Dy5TOpJk0AV4UyErt8tSRxmzv7s+o8sO07hvO/lAYMaYcYE/r2vikm&#10;jOMISoy6SDrwMi9eibKvHtTrhds1dhqBckMnFfEdBm40Ju6HKigLmM6qgFFD/lF1mWV2CEXRZ/Ky&#10;IISiFTol+F0YWIq0IY5osie4XggBZ3Hwz5qdKdMVENArRMJhLFkFPpaiwMZSMkhljIXvbV/Iqarr&#10;qayriEBMiGlA3I2Iwx5MUlkzjntJ1K3aih5woGYuBbUIkOCMz3RbziqOrtTw9o3Vc2/9s/JSK7W5&#10;zZG1eYQ8hyeE2v1X9gRJVdYqM9nrT1YB1AAm7qfpxh6IEBE7+7zJItOFHOjugxCZCefzpQFOKwPm&#10;g6h2D/i5vcw2W8Ov7H/U1qrUxP8DwtN1KaviSdTd6/KxtbMCrat1yTO1H9MSKARPnDMu6PtufYfu&#10;gRhQvyPbPLoMl98hVRwOBzx+fI1HN3uMuwQKBlhcQGUCV2CaM1KVyutjJFkZrpg1BmU2a2HCUoG7&#10;+wnPXtwi5wCmEQUZYCBpxTMCeWK9yRziAOsMQdI/BFKugFY/TQ+CJkDpJypDYGur4GHzXZqcaXEH&#10;1ta75uPO7ufu/dDNT4RWOc74JLpiHe5nMZ1Mdc1uvVm7flAx2nSteq33O/8VHsNMqIW6WKXMxTAM&#10;7h9ymQB2MPXj8YDjly/xt//7/4H/7x/+K0LaATHi7jTh7v4e+X4ClgpeKqiIjRlDQOUgPKgbIVZ3&#10;Nu2q3xsMdHPgMoQv0an6ca3KouuqSqfm0KgP6Vikzyp+1AqAtb1zHAYMux3SbkAaNNYwzWInWrk7&#10;9ZuZje66XdeZj7lVNCctLNIMgSYflyLV/VJKeOfd9/Du0/ex3+9xdXUFZtZKgEcBjAZCmQU8PowD&#10;RrUllyyyLwTxF+dasSwLQplR6ohYAxCkl8RSxDYttYIGq0xpK2D7Xh+Tktu9vnZuJ8o7Vs1YuhgY&#10;42EErTvbx2esOGbjn+KfCyz6tXeCI4ApSLpcSki0B3Z7xGEUUKfGqKbjhNPdPV5++Qx3L77AfHuH&#10;Ok8IzNrlwaa77XkCNNmDUEPj0GyDjISq5GVdMXxvVtmbbo9qV5WgVQpRBQR3PJ4QiTDuCg67AfvR&#10;OqnNOE33OB7vMM8n1GXGOAwYU0LNGct0kuTqFECoyLOAL+d5Rlmko12eZ5xOAjoMeXafuVRZyasY&#10;/rIsOr7gcTgAnqA47HZIKWG33+NwOGC324m+VDLyvKCCsCyLdHAbBqQ0YtgdcDgccH19jaura6m2&#10;W4rEPUJU55Ls/FxknkNI0unEkz2BkBgpREk6NyC06W/Kd6GtuRkMFAMRVvVTVcS6A8BY8oTlNCHP&#10;EqvKecY8zbg9SYGS0/GE6TRj0Qqy0s5ckxViAljjIJ6pD4SYRFdzH6L6LUnTaZkxxtRsUmYF5jdO&#10;ZDxbOpCaUoGzgwEFKwvdxzRgGEZcjUH8G+qTohCQZ6GH0/0d5nHAEiIoDXjy9EN8+PF38OTdD3D9&#10;6AluHj9G1cT7mhcspyOeP/sCn//m13j+5TPprnf/Oyx5wVwnDENCGgK4SJfVNA7S1UT3TrpoUF74&#10;a60lbY3a9Ya8ZORebrG+PrvpsluDljcZsN1BlwTJg8PohvwGQ/z3PJrQ+uMd5mjwTbWZx0vnPxzg&#10;Pj9eN21fz6z9cefnj3G8DjzzdR19QGV7p0tU9ZCa/8DVL1zhofMAjTC8xfkPX+JPcbztumwBPl/l&#10;+na48vpW33z9fR7ej7z5fenL5x9/he2t/PXtz39wGH+iPXF2D4Y6jvpAQAsW9g4O8102B/bGCaoy&#10;pTm17bztQN7mrQtjfcPhisjmwltoBHVjJdZgooG2oA4usu+tTTRzCvS+opJbm/SzMbGYqWLMVg+u&#10;mKImGc9mYZiTC7DM3O0MeHXPfgD2LBfpUEAn5jD299DW9XXTzMxYDFim6xp1jG4qbgIvZ+9ZEJON&#10;tqhlQ1HfoMbob7MHrbU8YWMwtd+9E66/tyn2/fNcGqPL/U7nMMdEX2/T47H9nFF33c1YmNl8sjaA&#10;zdclkNnz1C2f7IP8/ed+HvcjXNOhOX98btYnAhBF/dKc2uGAZ3OqBcDAgMxS/ZAQfXIMy1NhNKZ5&#10;/kbPXDWrSt0ZzBo80rYOrIHLqmCFUpBLgWSdJkxzxbxU7HYAB0h2c61ShREFC1t7Yx1fqQ4CyyUj&#10;l4zCzQjMS1awZnYHZ+EMJql0UJkBr46jQequjWGxdeHeucVePajvAGQ0YK1KxIElDigjJmt7I61v&#10;Grikpwkjol58OV8mYwpkl3xwbVfXa4Sx1ut1HlMaNBtTWj0MuwFcMgIyPvjwffznv/lrfPazz/Dk&#10;nSc4nY549eoWu/2IQ36MMUbzjgiQtRgQTyrAMROWUnGaM05LxmlecD9NYphOYqRO04J5mpCnGXma&#10;pBXGUsDL4i0iLNOOS9GfDC4LYNWcuIC4qGOFwbW0FloOruvaYjMjDNoi5CKjPFcgTH6uAvu0tqzc&#10;/OreFEBJC1qbw0Wc/Cp5PGDYwBVdfsXFIRq4rwVcOocckfRQJmhViU5P0Pan87KIMyQlBAKGNGAY&#10;kzu6qAI1C/hxSANuHj/Cd77zbfzZDz7Fk6fvonJGAaT5SkyIwwCGZF47iMF8Y+qoLZXFQWp7SSvm&#10;goGQIihEdYhVN8KrBnoEaN2cOdaa06poGiDCgZg6R75nzUln20xtRKONcx1K3Rkdz0dHP35aB/zE&#10;6qeCacOfNVObZQHRWkvKe0FBz7HXG4A29m5s6wCVzRWtwA/tGdp3VHla6YEGIuhBrOupkGutRV6T&#10;vw/pCUKbLchOAdqCuAWADIxpra1cZhLcMSbtbKsXy5Ts8wCqwmnlOUiL3InTyuz+WtkB9tqnz/et&#10;6+cMvU6rCgiStnKRolQV1GBSoAjEqEvMyCqXdrs93n//A3z00Tfx+PFjcEzIEjPCUiXTWxxjAmom&#10;FJhiaHq5g8ZJqykwaWU3tPlkoblAUQLUEGAn6XNBKxhTsKCXVKfORaonU4VU/VB6i7ZGgAPuhWCo&#10;kRDgLR1dV+5k2MrHr7RoFeEav9TAXwwILGNyR3VtcnWrE3liTm0t2YhI+DpYq0+XlX9RCjBRN58G&#10;YNSgXsc7eyc5dE4Qdb+Y89JlL9b7UCuP9e8JTxLeS1GrS3ay12iy8fweiEb6WqoalSIVGEM0UA4D&#10;oQU/t/o+q55F6CoSwfiva+IgSqAoQM/jnIFakPZ7YHeNSANoSKhhj0ojQhhRKaEooJg1+GHXc/2k&#10;m5Z+TgIFMKkz2GwjVgAnV8AtBTeSwGzX7da7u5evmdkdBK3UZ9JT97p9l87Espx/piKtdWyzrxz0&#10;orK2VgX0Ki2BWQEQkrQxRGAYBWRHBJR5wt3tK7x49gwvv3yG+7tbhJKxIwajIFOVoGoWvZtrBXEF&#10;uLgz3gKCXqEO8t32DGT/N1pYPc/2WfsX1a9IKJ7sQgogsuC3VC1SgGZnk/W2ml+Rs1yXyNfSPyYI&#10;r+3mWs/QN3hNT36Nzp5SvcmAMwQNFugup86oa1Nk1WxCq/iItbzrbT5hM1qxW9d8267RguZ+L9uL&#10;WvXMf7rEUdNJ7IkCtaSEqBWb5T1qZrbprVHkEVZ8hDyRh1mpw5RRVyL69WbnJY1vm69EXknSzFq7&#10;dTvf12utc259iK5Fm91BtkNdsXEZyLZD2dbfOAL7Om3XyIdnRG9fdxOpjcfmw8DqNo6WQBVBWhWS&#10;a0GlauWjlKeS//bjbFO194w3wx5Hdb3tnpG/Lyj4b3GcWykPnEe0ofHL5630Pm6yfMMs2gndX1v9&#10;0fXRzgYGB199WY56dul+X/VHn9xwcb92/E70N/IqVMGTbVzC2MT40IzX+/pyO/vSk6/peO2N9Ocv&#10;bOS93vf296ori1QqhkrvXCRhUUagPCslpGFAGkZwZUynBUQB47gDAEynE+oiFQAt4c33XZAkI9PJ&#10;hhQx3Rb8v3//3/DL//45rh49Qdrtsbu5QRj3CMMeCyUc54znt7d4efsKz379L0i1AHlGpIpABbnM&#10;IJL7fPHsc8zI+PVv/wUcCMe7e/z28y9wevUcV0NCKCY7jK9dTpI2+iBIIJkDm1BTBVQStaRdsfCu&#10;UiVJNwZ5tkiEMEakAbhDxnKf9RxGq+bf1sW2oFR+lOA41QqKJHIYHamyVcgTQEYICVytMpXxcAXS&#10;ojq7lbVWHdBkLAwwo+vUkV/oaNb5hv4XArkPMxABUXSyWorQTc2glHR+REaRDN31TEuwqK7oEwQk&#10;oGOJtkeC2hHoniWA4g4hJsQ0gsY9kEb351UioGQsWcAZYAHmBtbnqlY9tks49zmSdQ5RgaZGF4wO&#10;K9jbv+t9p59CJKH8Lf7aBoL0UmbdYf4RB+vAgAwFFh8oaku6+qiT2suqqOsUDYBiOsFaqWnU3z2D&#10;A420JSh5hwjV4TXpkCwbhXUGVT8it4e7Cso+y422/Curdxuv722vng6b7DV5385HV9XbNDGw7mEF&#10;sPj7ZKAZ1dgKkMaECuA4TwJIooLdsAcXAb3WIgDLmBhcF1AV/7Ho6AKaCZEQdxHjuMfV9Yirqz1u&#10;rq9wOAyIiVDKgpIJJVdAQdEiU6qCKVmSMUFAqRiC+MhqrTi+usN8nHB3d4/j7Z3SNVaVkg1gU2tp&#10;reqVDs3nLz6Rc8nS67hA25dW8dL0MTbeEaiz+UjHQjDjrORFZY76uAy4RQQKCUtpuuwlPmw+RvHN&#10;NP2MlWaJxT9OtWq8sQgQn6rHgDrKhn1ZWH+RhCPu/DOqWwYFKhkQXuxpUsnYJS7ngtNpwuen3+CX&#10;//grjFfXSMNefI5EeHG8x7xkcIV26CAwZlTO8Lbx9q/xnm6v8GaFmq7R0bfRvr7DaH4sTw6BbXGT&#10;91XodqPrrGw2AqoC/mNKGNSfMgwD0jggpghGBqrIkmEYMI6jVCFVW8LaaaOzd7xib23+F6Cqj1S7&#10;rBFAgZCZgDTgMF7j+voK19fXGMbkvrpXz17gdH9EKQuGEASst8wIYNxcH4B5kudKMtcpDpgXwnJ/&#10;xJwXxJ0UzmAMSl8tJhYCnRWjIfdBtT3S74t+ncicZd59YKuus3+vNyOMCIjIffelMioFtXyFZzEF&#10;FAygtEcarxHGa1DcIWfGPE2Y5wWnFyfc397i/ssvcHr1EnWeEVERSao3FjoHvvOK6kg7CulngaQS&#10;rNJXtCrjxoeDqtRktkYD8lVmcGHksqDM4gdEXDDv9yjXFUMkTPf3uL+9w3Q6IecZQ4ACEqusrSaX&#10;M1cc7+6ACiwKzJOiDgVZW5mLf3/B2j/dKsPWWrHkxbtFDFoJ1v4ehkEAoWozlnnB/bx43LDkDFIe&#10;QTEgjTtcXV3j+tEj7PdSeTPGpBXXsyaAS4zBEphFPe59BSrDiaVSrO4TMIu+qUmTtVbkmgGSCrBw&#10;3mr6KUBcMZ9OqLViOt7j/u4Oy7KAc0XJ0jnu9rR4IZplKeqjlkIBtXT+URuGt1WXn4zoMgwsXZlQ&#10;Gx6hmvFhxB0Ns6SySsHx5tOgQNJ6PDTfF6ufIMYktAdZo5iCFBFgAWvXWrFoZ7zbuzvxZTx6jG88&#10;eRfvf/RNfPqDH+HHn/05PvjwYww7Ad0SBnCtmOcZx+M9Xr58gd/+7rf451/+M37zm9/g8//6f+P+&#10;5Qvc391iqQXXISFQQpknadKiajMzXwZqnrNwU359e8m/D1nEYLTscKyYka3Da/8mYBvpNUXx4nFJ&#10;Cv9RD9owxQtHZ/83R/bmKpuLXALNvO7yFz0SbqM/wNz//fi9j60TZXusPnrdVPcSszfe3IBCa6Hj&#10;53cCHWpsPUA/D+27tzn+/0kjvaF4/t7bfA/ASuA96A20e7xxGt/m/g9/9c3L9Adc/y2OLYDmdfvi&#10;9zkuBtM3rx+6Zx8QlWMTtLz4vbcYf++gZ7vTG7+0/mEgQF3m5txgoHaBAMnQNSVenQlS2x6t3XFC&#10;ros45ViUY6lMoa1mLPu5U/vXj9KcHD1fE79Ma/0sCg6vnMi1Vs1mhj/Tdl7lXP145WxSQ9uQOnQO&#10;1rR7XKRxvV55AMhoz2SfU7/mvbN7U1GV9D0DLLErgQ0sFMzxokGeh4CC9uyiDHJradqdY06N3vnf&#10;v7cNClwEK114/uaU6D+/MIkW3NcfAxfVTqntaeLsCp2RuQ7KyN9WEXI1x/0cbIAw/TPK/YOv2aU9&#10;VnvnS/+3rhsb6CGo47h0CYfQ20v3QHFOIgCasbXUIop7LUBhBGIPZtdagRixCxCwJ0mwphapGlSZ&#10;xcgiCT4PaYdhPOB0f8Q0L9jnBYyKJUsG8GIgzFLXQM0lu+FXctaW6LULpGprl9ralzOb0a5BnGrg&#10;PSvbb47rIm1R0BzqXCRI7fuklWSVuazYgDYk6GKvJFTbwFuv5YsrurB1QrPYfC2bc++c3jsbpGvb&#10;tQ0qRwpIQ5TnU+fNsBvw9J0n+Ju//kv8xV/+Bb7x3jsIFLDc32FaFsRhwJIzht3YnNX6rNLyWrJC&#10;awXmXBSgOeM4zbi9P+F4OuE4ZzHyp1mAmvMiP9MkbVkXAWdaSw0uGZwVqJmrOFlIDMuqaa6yNAr4&#10;2fCH/jDHrP2NwO6kFcchWhW/zfdWv319WkCpsoIj5cRu3i0bsrmFrMWTXCH4M9hVefWHOp76a5vj&#10;k4EQ4Xn6YEYiRgwiO0rJq6qNzIyUpKVmGgZEaHsJzcjOlUEaYBl2A56+/xTf+e538N1PvounT58i&#10;pYTT6R5lJTvCqr2vvN9e9z/bqt05ZwxEQDDHrQQpep5rP8431cmcu9ZA5vR1+jd+Xdr+3q6/B07P&#10;duTmdV2/9ooEvZztwKDGJ1z+rxdTwDho+gIRQQtkSSUKNue137CNU/lM7wSzdfAW2JVX87A9F9qO&#10;vm/5KSMsZ3Nhjr+Hjq38ld/nstgACaYrmI5gwY3V+VKqQVtykydGmG8ydHtJKu4Yv9PH6xxQVbOG&#10;e/AWWVsomDNwPdUSpAIoRqSYJBCqhos46wjLUoQPDiOevPMuvvnNb+HxkycgBOSs+igYQfy9Djqu&#10;WqXF1sOCeaqZC/0zkC3hSJ3+XlmSBRTmTu0YhH8EBTvXisKktEmIUSuXagUbqbxFUtXIqgBD56Aa&#10;/cq8GruSvQufK5c31ldKZtbnj7RNvH/XQVKa3c9SAVn2pYEwpAVrDOsW9K2Kvwa9EXSc4jr3sbPB&#10;VuX+pRpQvvFqq4wbogQ1bQ86zaIF7i5JadN/zb9gNq/xMquYCSIEr/AqvLrpV72vwvaJVCRlfV25&#10;IOeKmLO281R5RwTmIiCY3sdoZoPJPX0WmMMVJvtl/jkwClUB2tOAYbzGePUIHAdURHCVin3ZnLlB&#10;gvjQKk3M1Sv46dDEZ90mGwYIEUrP4Kx0EIIkEiiv7OIuq9cKhWzyT5+XjaY2AtqquOb/65kAACAA&#10;SURBVFAQ+6zCAD7NJjW1Omi1k3WQrF2LGdIyFlpxCtA2b9ptwPlpAzkGAoYYsN+NGMYRhSuO93e4&#10;ff4cr55/iftXLzEfj0AuYC4oEMe6VUUlrcJcFahp2uPafrF15G5P9uCvfr+sn6lTPcB9sqLvoyos&#10;krRyJhf5jCVAQ1z0b9bg0Wt8DCrvGv9QGWKixOm22wttI2sii8nqoNfqbTw0251V+yTAQTUdUxey&#10;YFWihVcK6V0YO/VfwkpfqaCVHiDz3yXxKQiQldBaBeD2HR8vGehRaNEqBxld9vrLdpNV2yNkYesO&#10;UOsysKVK2tdtzO3xJA6hQ/IkK/bb+YKs7Atbx1UQtU3Z6q9g/IcV7Kh2k4G+bT8a/3MdVWVljFEq&#10;cAfdew7wQSu92/Eck6E29nMVSuWbypazir+mUG9oo2OzPl/9ceYXtjVakfnmnAvHQ3EIVW82vGA7&#10;xh68ZK2w12MznrH9vpzbzwV3+qcTXNsX/s/6Wk7vLK2nV1u93wfcvu40yWhBaTsPcPpxBUQeav1d&#10;O79ncqqzsQYgV/4bIkSr2Nfdq927p6PNc26e+5Lf1MZra+B+A5tN9+nYXFuQFWAuUkkmz6AQMIx7&#10;XF3f4HB1hTgMqMyYTxmliCy/uroSYEapWJaj878YI6yab2/7MTOmhfD5syM+/+IXoEI47G5wtb/C&#10;bn+NYdwDMSAPFYUICxjzMuPV736Lcv8ChzEAtWChqrpIQT5lnKYTvnz+Coi/korzCKilYocADmKH&#10;eoFHBkJtFbO2AFnjjV73zMpuEsBBbKXMC3KdtFoXVJ+sqCUjpYhxT6CYsCwR80xSlbRuqQtn67mi&#10;BV7PXf9bukkIILnWgsoCuWRth97mu+lfsr4KYK7QLsjsldNg+ptE5r0jjNG22UuMCCQrCqD7Vrsv&#10;VU1gDiEq3asm4S5dCeJXFmtPKrBBssMY0jmAgJBMfwxgkmezKv8IEXG4AhAQ4gCKI5giKiKIA1C4&#10;6V4qY0ppdk4gKJCg+Tbdn+FGRlsJakNveqLrR7h4FFP6oN1eAqS9LwNafmy1J8wXAGavSJdrbflE&#10;qp9L/MQIRC4XgGbHovnATW67bO15BBEM5Cnrq7/dNosgSOImh+gdbAIp6PHsuZ3RenVE0TNY94ac&#10;0/Sm2n3P3iMYsZi/PRezc6LKS/LKY3I7AzoHr0jO3IpBNDlUVYWJIAKq+gBq1i48JaMQA5EQUsAA&#10;Qp3FbkhpwBAJHAK4zkCpWnU8iK+EGENKuL65xqPHj3Hz6BoxVoQIpBgg6kNBDBVxCKhxBEX17XcJ&#10;+wZo9iqOFeA5Y14yylwQKOF0OmG+P3nr5D5OEYP4FYQ3qH1htGy07XPeeE2vP5nuIiau6Y+MthdU&#10;hiGCoO3LWXPS7Z5Kz0JzKgNW129JSKanmt/S9VbVL8n1RAYxyXoyA7WgamvjUrLsm05XrUpLPZmK&#10;f1ITGanZj7YtQkgIYCwgLFmSFQpXrTZufiMRB8tSpGovCXCOGZjmBUDEaT6h1lkLGUcElmS4pcyg&#10;JPZ/LZ0+craT1nPelBU7u0vaYbi/eK0T9+3QGT0p2NuVW2V3aBeHELXlO1qb6hiVhxOL7Zi1aiwI&#10;uzQAkAqF+7oXe7JUoEQM44jIA5ArqEhyc6i+0K5/SNejghADUoqIMYGHHXa7HQ77USraGR+fJ0zT&#10;JFXzTkcwKjIxYgTGlCDuCmnDnksFTicpwFAWTKcZ0/0R87xg3N/A/CGegADh0UxAdODoWgZY0R3T&#10;TxlYdb8QTVbBsNjuq/Z3X6m1xQW7g9TnR5IUIVYxAZaMkA5IwxWG/SOE8QqlQFqH397heH/E8uUt&#10;jvf3WG5vwdOMgIJI2kGa2TrPA7WPEylVqd4Kaq+pA2kCcAteEgs6HT2IrA4kHi7RIZTOSgCnAOYR&#10;04mBnMGZECjLupwmKZBRK0Ii0UOLti1nRioV87JgKQUDRYnV6N4vXnhB5GepkhxjD1cBmLMxpISr&#10;UQCZu90O4zgiDQMGpfcQI8osY5nnGdM8a8e8ZkeGlHB1dYVxL517rq6ucXPzCHEYFABZESOhFOXR&#10;AFKvy2nniV4PQEcH5gGsLBV5a8kaJxP+mIYIQOKOdZGYZg0VuZwwnSbk4wQujHlecDwecTrNyIsk&#10;0giYVWjMfGrmrzO/lalr3gUuNFuamYEQ3Y8urEF0ZANqz/Piuj9R5+RVOVRQUKlYfQJQlEQHVQQQ&#10;x0EokqIkHav9LSDbGbkU3N/dSQGAEHA/nVBqweHxNT744AM8fu9DfPYXf46f/PQzvPf0fdw8+gYO&#10;19dSDZQIKUgxrZwH5LpDqd/A8fghvv+Dj/Hls2f4/LMf4Fe/+AX+/u/+Dr/8+T9huc94tN8BQSoi&#10;DwZcJXpz63M71kZzJ3ne6vwLnxOwPWNzh7NjBSi5YOz/WzkIBoZ9aIxvAfR87Q1k/s+MfX0txtS/&#10;AzPf9vgqs2RI7Mvf4tV5Dx3u7N9sAPNf9oqOXXZ9udfTz7/tdX89X/h9jssA2gb0EnuWz77z0GFh&#10;7dfN4uum+Ot/wu3N/xQ3+bd5tHXk1S+CGhPcgxmtWgdrAT81JqpW/EIzJGpt+5IAkBbzsIqMfrst&#10;nbmDAisH5Zp6eDVcU5rFccMX+cnaKQ1/yKbIdFWitHKDB1y4eOtN8HnFhsBALz/6J7K/a1/VURXT&#10;BtQ0x4g5kta/V4P197v2Kgx32LXT18DLvnJYP3qLmS8lX9QxLjn3SR04ZhQFhhgJvSGkyp5l2xhI&#10;xxQlawVpYE5GUFoRggldEEYU2jYODu39rUPZx0i0crIbyZgzwkycoFZ8faBNizsFe7K5wCus7Yev&#10;azcmC8q1a57fK3SOsnNdo2tLtRlXC7hKhpYF9Exb8m/ky8/mzxRH3XM2tuYAZlRENnqVYFnpHGqA&#10;goVKRWUFXGqmlRnWmxuDWcHBRhcxOohBEr1s78l9is7BOI7Y7/c43t3jdDphN0bESMglo2qL85yL&#10;GIS5BVosi6tvfd7amDNqlQqMWQGfNkZ0NGUB6p5nGhhTTbQOvWrAZlmE2jn825w0cLNn2HV7nNv0&#10;rJy2nS/n3GGkTjrqhbUzdep+Kcc0fowepAl93e4WQlCnWwEXAc0u0xHjmPDhRx/gf/vPf4WffvZT&#10;vPfB+9gd9jidZsy5SNv6JWPJi2bs6gSQZH5W9UZJRTjGUgrmnDHNM47ThNM84TQtmOZFgZqTVNKc&#10;ZhQFb5alATRrybLHzUAuVVqDUpE51qoUzRsDzxJ0vf+CTVRr0e+YQxpaoKB3cPffsWsYn9JnJzgN&#10;OYiEAmoxZ1BSpxKQTZASgcMov1eL3ZynWh5K79lbL/J2JMBAtx7bV3oTpwRLAdcusGn8TNbf9IGK&#10;NOwkKFYKUoyYpgljirh+dI2nT5/ik08/wXe/+x08/sY3EGIQwHHQh9I2uI1Wg/Muo0WTVwbkLkWq&#10;dsUUQVnal0gGa2sNKEGdJsN73lu0smpfdbP9bkBtusCXVzy81yFszjoZtZLH3UFQccwGzvBNru1z&#10;bN93/EYD4c1hrmM3oCQgjnciSNXdBkhwOYgOnOctNOSnarkTJvZbi26zfkYbjwRcuMkHWgM2LQHG&#10;799709/iEFpr9LYquwg0fcFkHjqgZghyfiAvn0AgB5+xvUMNHONOXp1rcWQLHYCrO/cNdMraZiba&#10;/dRJZk9IMQnwLBKgVcxsHigG7Hd7ECJqZRyurvDee+/j6tEjhBilIrArikCnzTb9kZtMKgrUsmot&#10;ss6a4FAlEFwKa+CjkzM2Hpu7IJWGQghSWak7zHlXi7T/sycVsJ0BKpUm2EAaBJBWzda9ZetqTyXT&#10;SZ3NpbA1rW5tDlFRd42OrdZnuy6oIgSpYBqjViVigIu1h3MJJ+/pWI3W7M7Odzb2hZFw76A/M1H1&#10;HKlQFDtgCfuHJhO2+poutSTocPV1dpnQyxWjQbZPrJpoG4qse0bMETEWIAYHlxrN8KZ9tV1T7qlV&#10;SFQ41mqgKEI1QOiwwxhHBAVpht0VFgTMuSpNBNQsyxsSSfCISCu9QDsXyL2CylK732pumJH02QpJ&#10;EMWq6YgaRS6PrH1TsIojVaEaClATFqZgAW/kKICVAKNLTRrR5CFbVxNUxmN6m8IOB0KY/o4GFofS&#10;K+kerWRsUagtxohRgw+cM463t/jy2Rd4/sXvcLx9hbLMIv9LRS0zqtoYrFlSzn+5djK0tyF6Ft4B&#10;BBmIsU9uW9M9AFBjcb6XAFNIq66Egk4rAwrKFJlWAc7qBLDK5eR+o0v6FbEF0hQYafTODKtmZfvZ&#10;gJfGHQAhj2ZjNdlhQWyCBdnY9zKxVja1ifLxqA3l+63par2N2v+umujVbAq9iuk0FVrdqoERrDoj&#10;cwOMG4zSd6ir7lpJOjTebJXM+hWyvRw0KMOQquQyRwGgCgrc6Yj2jNjol1ubIWqFULlVpIgEaT9Y&#10;WXVH5eUOgg0MDpKk1qo7GbEFEEV0rb3kXTIeIWOwVqUBEvw0fuG8kF+fdNnrsL/3ccb4X3cY7akt&#10;1emIr/8WA7XxomY3NG+TJehEr9Ct3+UugMhoOiM7dP3yPXmz2it9jZx3XPKdeWIjWpLKKlEIupdt&#10;3bHe+6vfbEA7ct7VJ9cCJmd1PEpfzN2Yzaiz+dL9ug3a9/fuQZoy36nTHBoPEtZwmYbeFJfbnrPi&#10;f2fzQqvzQ0fX9rnzdK86p4miYOwOO8RhxM3NIzx5911c3TxCrYxXt3dYljtvEbnTFpHH4wmn0wmc&#10;u4QkasAjhADpNEQgJJQaFYdPwCw+s9MyI5AANuJe9PClnHBajqDlDrnc4cWx4DCO2LGAQ0VURQQE&#10;AZlwQuAIUEBdZvBSJchu9hlERnmCUGP+Ol+AyfG2ro1HkCqeISSQ6osDgHmaUMqCeTmBaEAqEYDo&#10;lSkG8GBy3fTzh/exydt+/VwncD0QtrFVJmodc/MjwOtPO1mz7yHbHwFWaVBMguq2MipwOk2YlwWH&#10;uu6gEUIAYkTmvOII8ll0mxK2500GUlB/q/KyDqyCKm1bc5HYUApRN2oASKo3WWt2UATFnfKsBFBE&#10;rUJfFIKxC6nGFCRJjHMW4A6p/BsG12Ebz7NkHPOx9vyl0QmZvNZZ3eohFICi8q2ydi+wpAQWjio6&#10;YLOxuWgSV+8nUoCL6aUUggPaSrWK5h0vMf3Xxqb0gaDJvDDahhc76P3PTlKAADEA1LIgBELaDciZ&#10;QBUodUEUJo3CRTA/ZN8tqAKZVV1aCNBiOSHI6Komudmd+/bWRp+ssZP+/fab7X+YLYvK/5O9N+uR&#10;5EjSBD9RVTP3iMiDyWQVyTpY1dVH9fRRM71vu8BigP3/rzsD7AL7sBhMz1QXi8zMyAh3U1WRfZBD&#10;1TwiI0nWMd2LsURkhLubm6mpisr5iUjsX57Wwx9MV1ST53oi5JLRelfQPGmL7mXJEGJcIWOTik6i&#10;wDPzobA0A2k0ZNFKbktOePniGq9fv8Lzly9wdXXEub43/YShgBqFW6mtyWHPDLCm729LGkRGrw3n&#10;+xPO54rlcMC6JAVYI6Fz3ekoCVpFlYiG39mf3+nS50DGOl/aH65zjC7mHusxfw4bqD8BxD387h7H&#10;8b3gPjVnAg7ojq5HVuDA294mcV6s33ewICWL/4iuHZlfPJMmgzpvV1ah+79P+nUkN5mt4TRvXC/2&#10;CFFCSQoG9urmzutKLvrMIE1oE4BzgUBQO6NcHfHu/oSUFwgyahckaVqJVTq6dIAEyQrl1bohpcUW&#10;YogfQnj64ZZ7AKgM2Bi50HaG2h5p+JEMUOeAxeC+lAenYEA7QYlNj/luyoKyLNryGBL+HJCY7omo&#10;JFfSousHxHw6sJdEDGjPWrWyNTBvRvv6zK03TZq1Z0kl43g44HA8oJQMWg84rgdkIpzv73B/Pmsb&#10;cGa0bUPbzigJKLngsGQrJqGKbGsVXUhbY99vOJ/PEBBqbei1D2A3ZQXnphzz4EVilvQ4Qij8LQE0&#10;JbhuGhaejLWZ9bNLW2K38ra2zqV13hPYdCZGBlNBKiuQF5TlOZb1GuVwDWDBeTvjfHuPuzfvcH/7&#10;Hudv3qCez+jbBpKOZMkBIZNg8nXOUCIYGDPDez5ICAQy+wm6XyzxlmXIEIp5UBkk3NGaQLomu5Vs&#10;P+kIbh2nqkUxMjHqmcEtgXvRtuSpYkkE6YxeN9vKAtkIW6vYzFfvwEnuygsAgEpB6xWtt5hrygl5&#10;USDmsix49uxZ/L0sBSWXSKgSES3SUjf0VgEwypJRrHLssi549uIlrq6vsSyL5piIgKUBzfzshSBS&#10;AerIhVCS+gfczuZMse5RpdfsfAjQicFWrb03lQPb6QRuaicd1gMIWshGwaq6Lq1WnM4n1LtNK3Iz&#10;o1avdG7J3L2b/prMxiHzxVLY0B5jdPHgleDDjpvkC7megcn+mGwoM6J2+0iU4RudJU34z26hC9KS&#10;p2IZWlW8VwOZtg4SQquMrXfcnd6jtopnL1/if/vf/yP+5td/g5/+5Od48eIlXrx8iZtnN8jLqvIh&#10;q56bUwMgWJImAIksuF4ynq0Fn3/yEp88+wTLesDvfvc1vv76a9y//RZva8NKhONxDdsYwIeAmnsg&#10;2APjbjLS/tzH9wOhfcgopf1nF61o9Kt/yPN9fyDm9wbXDR0eu9VQ3fYPBms+Dn6LW370ePSc7/LF&#10;Dx6z42EYOD/keEo4At/NmfGx46PXuBjEMOb/8Hv/UQ5xJeCHXuBxINF3P74f3c5B19nsuvz8u935&#10;cQXqz3k8Od4/An0+dd/vS/8/ZL+E+kjza9k5Wsf1aXpff7daMYIZGi4hIfTK6tCaAp0zvMidCDmy&#10;UKzGkoyqgkIAmtPvw3XYK8DxbijQ/jqMGAKIeAKQTo4xIJ7Jry2JFMjBrK0eMAWpIPZsCAVDg5Yj&#10;uy3azoQhPOaBSENW1CdDEw/XsOcxVuVNHLQhItZ26MNrr8bxqAihgblRZQl9H2iPds023jZVjNu5&#10;UeyUrY1MpnCkzM9K09g841VG1TXCcJjp+SmAF0Q04jHuSDdHsAc1NxkKZDgyplYQPIkrxv5cAEh5&#10;zx8vAzY5FYwAmYQzyB16l5Uy4nAnHU3Ax0m98fc6GzjRnt31BleSHais35n1CAOQzMTjjhIA3kYb&#10;1pr50kkznDnuLvCrTMac3fOpo1nVykHkA+zE5uSJPeN8wwLHur5qVNfWgJRR1hzXJiAcMxpolqhs&#10;Ge1ysjqgtcKitTwQBQiwVRrrnS3QsIKZcXd3j3XJWJYC5qaAzt4tU28Gao7MLrbs0W4VAL3dKWEG&#10;cPZdNQ+B875Zx50WHwjnmM+dOmMQRrLP43zsgE1R9civMHNXNzAmGmTZ3X7+ay9zLBhM9m3yqhQj&#10;SPzhIITdmx10IUrUXVt8XV0d8OUXn+Mf//Hv8Zvf/Ht8+vpT5MMBlAuYGpoAW1Xg02aOyERGqTOf&#10;JMJWKxoLzueK83nDeavYjJ5aa6i1ojZtk+Ft3nrd0GvV9ti1QriZU1KDV+ytdZjRoUBNMVCDWHBr&#10;VNvxAIlVMnVe5tPCQ590WA0lQkYC8uS0jPk3B6NVoAOZw9uMYQ9QCuY1QFSG6j7/ZlB7QdaQ2UYr&#10;KtPMWWzflYm2fPzJgzvuPHRb3ChN4+9izhWvApy97Jg5Cb0Vnn5fhFG3hkTAj378GT7//HN8+eUX&#10;+OLLL/Dik5dgEZy2k2WPK6hmL95cnrscHHt0Dtb6WnirDQWpNXQLFLE5ouNvl/1s9GrVlkbgVcEz&#10;SQaPazz0GwSvvwhQT/wwXhsfiPOmyowua/1cXysPIAb9Y9waO31N4p5juiSq/kWLsel6Hz4ensPM&#10;MX6v7hs6lytSdn2yKmmIedkDQz2YuLuF0+JuDNO6T+OKihsWJMvkyR4OfII59qfgBURBeiVDge5R&#10;sw8epARIATIOLHWc6VyJPCojQ68xVXwM0AOZHOoK9sq5RGsbAFiWZOAmd4CRBoTXFcerK7x48QqH&#10;5QqUEg6HA549f4GcCmrjCFK4zsywaopgC8ZKBObnfcG+X0Tgbc8VpAkNgnIGJAfAwR2ywFQpygJl&#10;3X6ziFWgHzRC3nrSnHed2UCsrtxcktYDa9FoSXn9iMMNevHx5aQtg6ICO0ErN8NBTBbO9gqCJGPK&#10;4YlWwKi25gHASVKKJUZN9oXwpYxXyk3+4JM94fIcIgaylp2uOldfHuDDMU1xX5r01GmvubSP2Ute&#10;lWSAiYMWxCssCoQ1QYUX5fFMDuwwnjRVzXO9VGWIhE6NkBPWvhIKAG55QbouOKQMykegXIGxgq16&#10;IacM06IAqDzMwraHVf6IAM0qmYO0WoGCSSVoS3rT4JGVsxrOZasgGrxGTDc0QIKvk83lXBE6bMeJ&#10;n8wV/H3efV9pHGR8d1YDxhpht8YhF2jQjFbD7WN8ieDh7ZISlqLg0tt3b3D77Ru8++Zb3L17h9Pd&#10;e0ivyIAG5qziFUvTa4to+0A4eN50lR0NxUtXQm1dXTcYukpyUIAE69rtF08i9Kqguvfs/mIBbW6w&#10;7M34fAaSqn4x2SMX/hiiAhIC6VMbrfunBv7eQRh9rENm55CHzoYHsGXYgzMoUpAmn4fEFyfd3GgM&#10;5kfYz8yYc5Xt+64HzA4WUB16bnkZtqjx8eT6m6+pgbAClJlHi1lT4PXMsENsdie6nm2AS6BZSoSS&#10;TU91Hm6AGZkAGHqp0ZITpncSvFKb8knneboGBhIm53HJ9LbB14LT0l5HuPRVjcUe9PN9/fDBLx67&#10;7nRfTNd32+hyTHvw4ESLzt39e966fNpneGTMj/nJB8BqyEkdQwdRiQTIbnqgjztN3Q+mOyDNyThG&#10;O2FD2FsuIy7H43xtHtvlnIxj3p8EtT39/On5HsyC71fnQSqfFQg66ZbGl2iaq5g3obBVHp9PndDL&#10;Z3G/TgQ7Ze8fExuc6k7yQT1nppVZJkwnqM7EqnP592niIXCdJxZrGgshbBsSBRDVdgYz43A84JOX&#10;z3D17BrLYcWzFy9w8/wFKBWcTxsO2xntUMBSkSkhHQBKgrImLGtBhXYcIRiYIRGQEyhnAAUJBSkt&#10;SGx6WSIwZZw7Y+MNDkjm+2ZV3DtAFYsQjrKCe9VEwTL8g8NeGDZeF6CZjc9sQP95fiDTVNFuzn01&#10;9sCK8VoBaAsIxfRM5fWdG1rfkJtgcxCKqC1BBtRJroPvzZeLtTc+OK338EcrTWhrThoVz+MyrG3P&#10;c5pISpPXDTYb/Db8od3s5a5B/84Mbioht/NZK1xlB3bojWYfWDIenZLaKJkTehMgEubtQSWNHKdp&#10;YwirzaxJsApE8xL+SRQ4grQABo7VapDJwANeFUqlb6asSSwTcCknrZRfYLyP9snyRg2xDi5PZw6g&#10;e+shPTzGu9ymZKcxmzfL2wmfTyhIxjijswkTKiuUceQeDN8GMyNJGpX0mSM50PlFKdmsG634qHl2&#10;sRgGCHUdLKTVTn4CoiAQ1j3EvSO5N0lUh3Jbyc18TyQCNMuKTbkYdJ1wObO045Imf+zZooWyLswY&#10;mWZmK4/3bc2xhMp7jb/sgCRQ3inGEzIYi1UPBQmS2ay9VZAwjqVYZV1BJgHXjiwM7if0rsCYcnXE&#10;i2dXePXJDZYlA71C0KBV00x/3TN7BacZfVJOQC9wD0FnRFKxgsoTlryg5IxGGZkSmtFCSkn5+MTD&#10;Euk13O8+66titOQJj2NaZ30envlnpNfNrz18YtwlOknFXpn00bnby5zs7DpP536xd+a9Nfis6y8J&#10;pDao6RpLWQLoR6Zv7ePMtnd8Xmh6vkgK1u+loBHE65ITciLkbPqTtd5l9/2loj4SArqcgcRosuk6&#10;k6AnjvkH3PbVTZKwAF6sZTIInX/7dNCkj8Xr2L9pil2pDPCCJPvkdbcFBvhzN7eJkKggl4xUVrMN&#10;HFDv3fHUxk7F5iklIGviLYQVuExaZIW6YEkZnNRmM5au1WWFwmb3KqBeTXPJCw5XB1xdHQEATZrG&#10;i1vD3e17bHf3kKpxlnbecFcViLekhPfZZaoWUzhvJyQUCAtq3cBMKpdywc31M6SUkNcjStH3KGUk&#10;Hh4/cfvvUi/E0FWdfdI01zMsKV7Hnky7c+eD5vX35aaiRRfEElxIW53n9Yi8HJDKc6S8QrjgfK64&#10;fXOLd79/g9tv32K7v0O7u1OQIXPwNhGTPRPPdvkscCNB5bxzZPfyOM8eSQBmH7OM5Flw7CVrKGeV&#10;fxNSytqthhKEk7Z07w3cBGsRAAuINJbSNgJLQ8+ELDCdgSFQcG9igngV1pRAnNRfVSu8qjlDkPOC&#10;shQsiwIy16MmspaScH11jZLLqNzcGrZzRa1VK2ne3wMiKMuC6+MVjlf6sx60+ubxeK2VXwFstVpb&#10;dd1fiUaMJWVtq55g+9R092XRSrSdJx5qugIF3YjNZcf5dMb7d7eo2wYirWRLgOlsHd5Np9aK8+mE&#10;3s1+oqS+Ana+msyX50UuLFXb9ctHijztj8Fjmdk6vTzcH4O7Qv0P/l07L0emlPKbbBXYIeqH9Oqf&#10;3Lrl2lPoqCQK/IUIChKu1hU5Z/zm7/8eP/vyS3z26lNcXV1hWbXr3vlUkauEXkYgcBaz8RJ6Y6VH&#10;BrZzxelUcff+jLvbE3pjXB2ucXyRkLhCWkUhgiczAx8EasbnsXEeE3bf95DdhZ++TjCqP8ExC5M4&#10;6OLPPwio+Wc8LowwPy7fokc+kw+tQdialxcPDv+DhhmXf2xv/s8DwN5wf+q9H3LO9xoHEP7Qf0vH&#10;HEz7HzYG/A8fwsePDw0wPEt//FuOYMIsXIZQ9s8uDc5LZ6srqMMZr8Z2rxtOp3vc398bGMQdXiPY&#10;BXP4VCjQT7OEVWV0ZQIApE/ZgnYfD6Con3UoDQ6YkfhNH2RyO4ft7rUaP0z7c1sbLSb2ATaY/8WC&#10;deTz5ACM/fWj8oUb1JMBKzHcYQhIt6zlMEDTaGsswykw+2xdQQEE3AkIMKc/1AgMqZK3B4KJeUJE&#10;tOUrgF0GnT6HXmubKirNdOFHTvvAkyYucHz/kqY8wJQ9C9UWiMywFjMsxdq/b+dd6QAAIABJREFU&#10;tDyckP7d2WHhQFM3ytx57vf27KHZKS+QIZPNKeUVNcnm1ukanS1j2sY3taCa/eehINNYe4FWv0sG&#10;gHaw1W4OdzjafaDJDWY3GsK3arQBSGQNzkGGnVLuQM7J8eVXBIBEe9q4PBo3eNUW/+ZcIcbbGhEc&#10;1GLjMD7QosUBYzGQ5hwUEXPY6FZWI0vbLfk9dUUcVNlkGEEOSPCsYwd01vMJp1NBSkdrDSDo3cGa&#10;Ek4z5h4BEmLRdthdHQTsrZGJo20Ui2dwOg81UFLMPab9ak6A2HsDQBk+GsFouyEWfKEpQKwrFE4a&#10;YzdwR43AjQyMNtnDjLLrDv466GL6bfSrFQHowf0uaXJcwhzLxl9KysglY80Jn73+Mf7p3/8j/umf&#10;/gNev/oUh+MVOBFu787YagelRattEaNuglo1G46St9ICKgtaY2ynO3QWbLXh/nTG/ckqat5r6/O+&#10;NXCt4POGvm3gumlQp1czes/6nCQQy4ZXoGYzs3YCt1yA5UCetT7AOw+d+bK34S70Qw8auMzwc4If&#10;WbUId/6MvTHtEcCy+K2NkQHxk8lchgMCpjUy2UG7sdqHFC4aG48BFMhAcBiB5PG8U/XliZcX0qp1&#10;h3UBkQXUqraM++Lzz/HrX/81vvziC7x4+QKH4xGUKXgqCNqahH3QE+9z9miZ+pFQYbwvKuuY40B9&#10;jup8ba2a3FW+zr3veY6orPMs1QDjR9XbWdYNueDfcZnOPCr6edRqZ3sLAoThVTrZAKI7Pj6BOOd1&#10;mitkyPQ+gv8PmpufjZmDX+8c3q7fuON7loSC6boTTe9a73Gc4yAq7n3wPwGkj4rKiZLG3eL5nZZM&#10;nyQCSLNhJ6g55tbmKrLtNayuGu2DkwlW0XIOcABIotXqHpdweh2RQWsQ12VcHzLCmtYzBnLhX4ng&#10;gFUZ8MpmlEYgVkgBLMuy4sXLl3j9+jO8ePEKSznonGStJNRZq515hRxvX9/N/ayya8+Pdu3HjKZH&#10;C10Cd/LCdhAxfcb1JX88e34tcKvrNCABErqPO3A9SKyyeKroKpaQY/JQZNAhzME41C+Jypyhv/k/&#10;m8ecE7Jlwfu9GMav4xoGvp9AiyyEJEP+qjjTxCbX34zs1Q8aVtHg98oX94GjoLEpADADuC73Kmiv&#10;k/lejOkQtY96H+2gZ3Hu4/BdMEv4ZPLSdS8WgXgGPzoaq7OaMmHhgqXo/NXa7FkGSLebgSJsHcVZ&#10;QQHschD6WijrbwCSFqRyAChD8mI07vDZPSDB58l149BpBBFAS6R7huY5xyTfojqs6isRmItjP9eX&#10;QXoH17kyrZX6aGe/jgBnwLsnwPq0/dMsJ/ZydmdDi/J3774g3CCigIls9k0m1QEyBL1W3L6/xTdf&#10;f43bb75Bu7uDePVoAhIJ0LtWhDXgKonPt/NmDTDwTra6TmcztetOwLs5BxCAO9/3g2UMKicy/dft&#10;Eas6BANpCleItEGxMuRlzNkjPrXZXk9pibEqyMBBuFrpbLo4phexvtnK3zjNkPsprLqVUY1V0kQk&#10;Gjr1XWrNGqQheBvdZCBED7DwBGhXPtKBubX5TpxoCquD6+f5gQGtaWbQ0H1SSsKyLFrdeKY333Pu&#10;JzDGMeyBaS+OmRoDiiVJ+7WZfEAOpnraF+oca2/P7pTlR44YgsuHePT99wKIPY1J6WNUXIxkv8lG&#10;JjM25/dGBfCHe8SnYLwn0zn6d+8PQX7BE0giMW+eLed/BBcRl/Pks0h4ULVxkilj7AwR1ReGHSqA&#10;TME3F85wnXHQ/u7pZKb6Mf9+DU/ohtXl2Q/vcbpQvXI/A2NtsaPJMQ9elaWGHNQ9ZwCjNABrD+83&#10;du1M87uR7mTRY4fTw7jGYFkpdFjf336H8SzDB0REUbkIQqGniVhrZQBwmWq0OGiumSzSH2FLbjS7&#10;UbomLHbuEbw/Xh3x6vUrfPLqJdbjCsoJh+trlHVReZu02nSiBMKgERHf28lanpvunu1ZU4zCWjIn&#10;9FSU37CuM/fz0BvN7i5apguQBuIKqYxMSduasydpCCIxFVC5werj660pUDISHW2eRe8562dOUw91&#10;9P0+9gpvmrSkc9DN9xOrPwFUuCtvdzto9v/R/uLTWDRVLMnQQx7Qm+k8cH2UJHyOUdTA7UjIBJxW&#10;3pIqdJ6jhTwHOKx3rVQkpC2Aw3fqexlaEU331qB7ImiSdMrq4zF56NWahGxP0fDnx44zhS6nrDI2&#10;GRArFxAVCOzHkn4KsoLtsoI0B7PUPaN2ifK6RIRSFLjTLaGwuk43Te5IFtwDEOO3DLVozUWLSMDk&#10;pjj96eUyLWCuKketUtfcYYfZ/PQJqocxwcHlatsk800wvMq4YAA9CHvb9YEPdz5mdcd57WPn7uQm&#10;hw7KlrTM3JBJE1JcDs06giEyAQzQSohIuL3udDH8tDvDZacv7GWjX2+XtOJ81uRbPGMqRmuDRkMv&#10;J+AoAG0VCxJS70iJsOaCxoxMhMYdDR3n7YzaNyQSHJeC1Blta0hQH/e2nbBkQQFjSQncNrTWUI7u&#10;J6Ap5cDiVEhgVKOehEQFpXgcSZOBzr2iE5CXgrwULIfVKpuPbmUEIJNVPDT6ytGxYdhovrjeQvxy&#10;6WdbZOhEg+BFBNLrTtdsczKzXcOxKCKCrdad/jfdDHvbFNN6DzsOYuA2MV1DCGCAG6ufoAKrJGCr&#10;SL1hAwNLRu8KUl1ytuQ27QgCByqRVv1Fr2HnaAX9rqAgSljWhEyq0ydAk9pAQIL5U7TjhCbDmn8u&#10;SchzyqLIxOngnWzWZNZYxN3hb+w7RACePGOfpxTdq8MmM8x+7LP9xEdclAhYDECGZMlnxndh659y&#10;si4rWmwmOjvYWJrFc1zmJ9ujSYBCCRtUABKRJfCqHpZzimp5zFb9slcUJkA66rah1YratbvV+XTC&#10;+f6EftJCCl6F9SyC1jbAEp4bV7WFE6G3DjJwIAgoZUFZVhwPV2o/lwIuRyzrUe1BT4SabFv3917u&#10;D+fzTku6RcRcnsPu8T059EjzaQHBu3ZLbr4FvwZLMlmXASpI+YC0XGM53KCsR7CsBizb8O7te3z7&#10;9Td4+/U3OL17B65npN60jjuFdafrY0VMetCH6bLuR/P1n3anU108t/3t8nU+kUVt+O5yy3QCpATO&#10;BZQzziAQE4QWVNJ4MnGB9IK+ZUhfAQJO9/dI1LWSsHTIqQKUlYcrK9OKm1YJXrvhLFopc11wOB5x&#10;dXXE4bCiHArW1QDJlAADNZ5OJ9zf32s3Ne7KW3LG4XjEsiy4vr7G1c01Dsdj+BJ9LlvvVtFSfXDJ&#10;fIS9d2RWPpNplKzi1oZOVhvcX6gbBfvW8ub/8G6SJMMfTpQi6b41KyRjhWFqrWiNLaacgy+oTq0J&#10;zkzqz4t4iYzCAnrvKaEtSCNF0rDvjWQJMH6eP4+I6XNQ/6zHnCjoRwwgrXpb2ORN0FlATUC9IzWG&#10;NI+pIuRGShncO67WAxIRaqtY1hWnb9/h6//y37B2wrt/eYvD8RqJMnIqWMsK7orZWMuCumRUsY5S&#10;rN337k4nvL29xd3dHd5+8w1+99vf4tuvf4ersuKwrkCrON/fotdt0ms+ANQ0lh2vXUDG68e+NB3y&#10;2Dk0G6n7cx++ftxR8Kc8Hg36/lmPR2ft4VnTKUGUl1M0vfbT0+6kgV5/fCQ79eajY/qfx5/3+FOt&#10;yJ9jrz1p7P0rP77r/Fw6E5848Qcfzp1DFXLH3ncY4mhd+f2ODz3/H2tNn7rG3AaYWStOpamMODOD&#10;a8epVpxqRTFnZSJAUoaAIQbSEgF623TuhMIRYk+j95NRU8M/IneCQaCtNN1xQmh2vr43nBSXjo5w&#10;ll88M09BhtHijePZ/fsODNG14Om8uT35UPzdwdCn+6thM5lZMoBZHT7WORuxT9e2YPOE1pgNjABd&#10;sLX2wx6wB/Eqhw7aHAr+uB6jWfTeHSYO7InW540f3Nt/i4hW/LB5CFDQVIHBMyXFkIJkgXfpZjB6&#10;mxBo20LkDEo5KvBwSXEdyQ7knDLPk2UUJQ/gc6wtshrxlAhC2cBBbrwhAly7eYv14zBMyRTZuSWd&#10;nweeaRqTo32845WNYl9L/Bdj+NCe91BEOGanNRTRzOD9mk60QQSi2Qn/iL6RngZq9q4tn/x51Xhx&#10;0BTPtcp2RqyIeim32lANmOW0zV2pP4AOprPOYCzY58wAJeM9ooBLiIKq1UGg2Vqt2TUpobaO0+mM&#10;ZclTtQDnbRyATc1mR4C5IngSQRQBoxvQqw8wrxvuE/hI3FmLETxj7hpUn2mMh86tBqGDIMaqECgc&#10;ae78FDeqZt5HgCN9Ob476GA+Bs1eLLAbVtH+wsdmWbtiVRFAMY8lqUNSACxJkGlBBuOQMz799AV+&#10;/e/+Gv/wm7/DZ198inI4oILRUdBpwalWbB1gJNydz7i7rzhcdSALsCQ0FlQWnBvjdK7YRAZQ816B&#10;mqfzhvO5Yds62vmMvlVsmzp/tN25AfN69w0JuDOyd3P6KfhWe0/zNDeerbznDXug2TyviPV9NNjK&#10;MhYFE2g8KeAJFgCjpO7YhARvkRlcW61lXWkhM5gtk99PnECGvhdtN46194dUg8/Gr/dKFsDe+Zng&#10;AXFdfwfF5JxQilbR9Gx+tuBhaxuOhwN+9rOf4Vd/+St89fOf4fmL59rGiDt6Y1DKKEu2trsIR5i3&#10;OI35ZhlZpjzWIIJXLtM1xRSlFLA5OBJcB2AbV9ut3a46p4OZbS7F9p4HUmFAOa+wKNNch0wV2c31&#10;HDC6rATqPGCmMbsSIJPFKAPQaR4TO0vlHIs7lBD8DNAgWnK+2k1nMSCwX09bD0k4psagJ2jeDgzo&#10;gByrQmAZKj5XHvjX2zqPcp2AdjIp7uUeQyNOip8UdDiD5NSxk+KHzHFGDnSeLxdMlTAjCVyKjike&#10;TledYgG3CTBDOfjCmCPeXS1nCxhYiyP1FRioUlQHTKUg54zlcMDz5y/x2Wc/wqvXr3E4XAOiCQ3M&#10;WgGzC6MLkK1CVhMxsCZbIViBtzh3QCmLz7/qJOSVfo33aeVfioD/Lj+W9LNYGnKQi2ofBLLgcA/d&#10;Slv3kVUthVWGMxomwCMNlAS7JJioRiAhX+B6us3zuK+NLY8q65H6IHqF3rUdGXOP1mnA4GViQVzl&#10;uzZ31n5HbTkKcIObHL4vGdqWbXZqOl3rnGsilyeO6N8+7omPypAvDroJJ7lVyPH7cucYc84pQLkg&#10;clxYsB6yudjpjtMa6loYcEc0kOK+2JGAZ3va9osYWJMA49mi1ThhTmAQJGXT0wtS1vZdQgrg9Co7&#10;YhPg8xg0lazCEjzw6z5P1VWzgzXjOYIbWSAJSFbhJHxyrutOU0Dxb/AEYFQcIIyqJc6fIrBh1RLY&#10;gQE5aRCJ5xaPeuHeLSEieBTZdx8mNnilBgUcACUR1pwNeNDRtg139/c4v7/F+zdv8Pbtt2h398ie&#10;ECBeEVwBGRBB8mSF5HKoTyxv9u9iWmMbp9lOqnvMLX0NqGFATZY+lmF6eAlZ4XvC2kEa+BBeoZyb&#10;3m9moRPBPgTZTDY1krb2snlV4JnLWbfnZu3X+I9Hf2jw/5TTuAcU2OKVMQTBHoPXBE257mF7zQFK&#10;blfTNF4Has6ybtgIYskh/ppA4gkcc5VYlWklFfTetKuJ8d1SirZu86rNytQu5nPaCHt19cEhQSMP&#10;dVhfq5CPkAefi9t70+cy6ZcpOd9KZocrd9ALq73Rnbh8zpxU7FaRQEWj+oa2tSQLEO3BgfOzzL4r&#10;vdbU7WPyBewY56zHXVwzJiWeeLyK84LG/EPX38Z9fN7IxjGP+dIfsPMbzHqm6N5z8NDYB/M6MoQn&#10;35AL4nktL/QyEd8f066Scc/ha/L77PXE/T7ezeLu9ZjT9Ogzm+aBbtWH9Tsc9B3sP4LllnwxAX8A&#10;RMVfglXzgmhQWLxiu1h+zaA98uwBpGgp788MUAD7Ln28IVN9gNP4HtBIqD+ThIp5lrFU5L5JtsQM&#10;lcliqe+1qv+DEuFwfcTzF8/x8pMX+OTVK1zfXIHR9FnLAoGBXcYWVd5DCXXr4OTJ3WN9iRIytMp1&#10;mmgx9CWTp0g6r5oQ6WD6BCyM2jt62wDpKCRIq/JIlua426EPQgBJWj1QBL25f6aHb1hVCAXEQWb+&#10;bzrMNK/7OIHYvFHwGubu7Mcqd2pSJKUMQkZJxarQZWglSUuCmrP9dcFNzu7tU39v5jvDP0fWuUk9&#10;QWrXaYUksnah3BncPdnY+AbZvk49Ehdm+pl9FmrnqW7sySiXNrTyygyIVYCGhC7tQBbXmy7lilfv&#10;N46PlLUV51pW5JQhaYV3bGFKJo8NVG71q3NZtU1vsipwQmhd+XyhK+SelE4MKFureohzLoNzKzO1&#10;FR72JxXdv8TGBaxymKmfOxY979ng6yLGA7TLlgBRfco7DnksIXyANOivpKwtk4FIYtQ94zbmJR0h&#10;aOPhewaic4oX/+tS0A++pH4ljX0kuN3s9MpIbn/BrCFP1tQJQ16mSwZ/mvS5ae8psQPTh/tRBSMd&#10;+/IySdWfKBlQUXIaiVLCYQeR0eYVFbS2oRStinnfKoSAu3pGgwBLwnJY0LCBSwO3M+7fVFylgtQY&#10;RQh5KUBtaOeKViu4djCpryZRHrqxgWq82mhITQOpX8oxEQFyQhdg4441r1YRcMH5tI2iJabjqM+b&#10;UbcNYhURVUdN8E5VoZsS7ZOCdnM41l/tXY6/xWJ74YumsbZ6EsWe0IslBUw7fw3aJjCSgSCVd7mN&#10;57ZPzgtS27BQRqusgGhuSLkgLSsOhyNQDtiQ8O58xjMwsBC23kGpIKdidDnsNE1Cop3e6vGuxw8y&#10;/4hynCiSAp+fBhHXM5X4lL68ku9lIsgAaorIhOOcaV55+v5b/jsNOQpEl4ZLvTSqbs5jIvOJeUEc&#10;8op+F3vQZohib9t1Xc/xe4tXKGeUnLXwRmf0XlH7hs7NOmt7cq9dK6WQxdSbFkg436PWhiSMe7Pj&#10;z9uG1jpO5zPO9ye01pBE/XY5FSxLhubuH2NUrVV9Tk/iEEE2sHbOBYfjlQLtAFDK2go5Z7DtTZ0u&#10;l1OCegl0JZ/P2S84+XfMWPY5vpTnYQcJ9jToaznJdsDcb0Jq56QCygfkckRerpDLAX0DzucNt+/u&#10;8Ob33+Lt77/B+7dv0E/3AHcsxMOknexc5dYESA4ZQqY3OA0SgNo7claQW9BGqP4m5ydbJGWl+947&#10;Wm+6zrDkxmxxVUsQ9M9Mo1LAcTb+vQJEBf38BhsTIIwmDZCGjI5Muo/S5GcGAaVkHI9HHA1geXNz&#10;g8PxgFKyjUHlb7H4w/39GedTxf3dGafTBq8Oua4Ha29ubdHXFcuyAtAYYTdwZkolqs8qj1HwZO8d&#10;tVVI2N+65o6R8HXPolUkS1HgMJUceojbZbsOPKZT+w+z+v1qbahWaVbvIfDkLZhYVX8MVE8T0+WN&#10;PmC2gYecyPiU8wnnAXMyMk30akNTf8SkF2a7ViLSyvspRdwfAJa0IroeNtNVq3aza62BBMjMGusH&#10;VFIIK3ssKk+4K04kEQFbw+/+y3/Ft//8WxwPBzy/foXD4QY5FRzKAcfDNTLp/s9pQVqKJmNIBxKh&#10;EXBXT7g932OrWtilbhukVZAA21aRekWmrF3+zOYQkScqaj51TEz2sSOE7Mcu85HXeqvHwQKXTrTv&#10;dIN5fB8b3Cw0Hzn5ckTOWh8Z6tO3mRwR3+t73+82F8elo+L/X8fHAHVP0sy/kmMYeQ+Nosvx/+D9&#10;8ZFr/CHHnwP0+X2PeSb+2KO7nOf0HZ7/KS765LdlBHoe3Ca034/e/g8/ZkcgPszBngJ4Ah92CPrh&#10;YAjP5ugGZOkmYAPQKKwF1SzwoXJIjTsFNHBklPS4/OQZnCZtF7gMG35yrHs1CoJV5XTHiqktUe3D&#10;lRE3yJLpRVN1SYznjaBcBP4tq8ZAZGLBcL3eyFB2Y3Uo4ZOSOQdaSI0Rb1sJGCgPWhnUAZi5j7XQ&#10;tk771ueeajcbC7PRkE0l88p64USxyfS2FLbC4UzSOeyqpLAF/TsPg11UYetVBmiMzPDzKn4poRpA&#10;R7oqbpnIDDEdeM4OcGpj3ooGeiUncAtCQEkEKlDwoLhDRLMFJTEY5iSdW/2Y9apBRVUChUgLSQoA&#10;UkelBmwm+nMjq1uQet7QNH58PQaYd+wXpe+RXONOhFgHIIxbueBCu6CEfgGPHWL7ZgQuZRrr2JMf&#10;klWmh8c58/uAOuWfZqFT4IUNrBcVRFKMZpqV4BVNOs61g1LCUlbksuoVpyqPatCMjN694ziFw8kD&#10;yFrNU8Ioqb1bO3MFX6zrAYSE0/0ZpWSUTPAKFtxFnVSNA8zX7Z6996jmOY/Dq4dOXit1yE3AMeHh&#10;3PTXClzrZkSp60Am71cEeT1QLENOiTj/GUHQQSLTjCvDjfWkXfU7/cm2D+YqMym5OWJVMURbKrhz&#10;W7z6jxnfox2OtbplQIg1KxxAglb/ubl+jr/45S/xl3/xK7x4/hwAUHtDE9LWH6zBMWbNvORuDpzt&#10;jHwoIFKge+sdrXeca8Wpa8b3+bzh/d0Z96cztq1i2844nyvq/QlcN/TW0KpW1+y96Tp3a5MqDHDX&#10;yqgO0mTNKtdOM06PzhSm4LDIAOZdyMtpUR49wqlovB0YgCF1qGCAx0mGo8m8hSlpECcqpU3OuA4Z&#10;bZ9gfE+/Zde3RAnxwBQwtAczzmP8NNpp5QGSmoM5Ac4iQlkKSlmQU9JW462htQ0E4Nmza/ziF1/h&#10;7/7u3+HHP/4RjtdXCpBgz173vaKtc7yNEIsHCCWcpp4o4hWLHtNZdI+6U1iB2b01CCWUqSLMXGnJ&#10;+bnzsm7A7xmouQuY+tJb5cuoHm3MXWDQPXF7b/BZBwN17kiSzFE8eIBW02ohpz372XZy7FPlOWzF&#10;CNQprkEjcx4FfRjtWqJByLnpWn5vn4t4zynEdQDI4LfxpPpZVDMVBG/Y6anRKhnBw+d7mQISsoem&#10;n4QhnzywGNc1OvQfr7D5mP3mx05V3/c0GnvbZCxPckh1OHXYDvm6p70ImuS0c/Yxizk5CZRXrMuC&#10;58+f48XLV3j58hWevXiB9XCEQCsyNJNP2pYrQchauIgYcFM/9+otDnLeJRWEPJIR/BJRoCjD9DKY&#10;7ET4DRF6gfEmuJzI1goeCN1x2nuzs9c9yWTBPR2jOaxTGiCkWBtCtAQWgVaYme0CC3rblHtAwSsg&#10;O2/SirtN2zz2jkRAzpOWdEGH8Tu0NkGhKdANs2FIdWsiAs/Pbk5WP1d5/AicIll4x5NbZMzVZSDG&#10;qZKcd1NSG4Dm79Kg35mmnR/6/PvvC96YbbzqCK4AlMZyytrC1De80RoiIOfVH9Ws6SB0JDBlMC0A&#10;HUBZA44pZ6vjmCA+30ZITpfZ9obKEcJcUdGd4A7M8fvGYQEKSgQSB84aP4bEXoVfx53RcH3cLS+J&#10;C2uLuYkm/VYpaQCBHfZEKlf6RPuTPm1/mNngQA2YLBjv63rpLOW5HZ85wu/vT7h98wbv377B6d0t&#10;6vkEcMOSMwi+p7VtpXCPeSJ7Nq+a410fUuj9Mz3EhtVkD3jAN0GSyRgM3qd7V/V+fQ5PajGJF+vH&#10;gCiFaOv1DjKQJklHxgD+mFhBAGUAeDut5HRt+naG6k2qm+pDOe368+i+WeCCSPEDEszJdYlL4MOl&#10;PJyn6FE/Xxr7MHwPYSPs9ROZ7G8J/SE4Uozrwb1316dpjD4Iim4Uro898NuLByoHTQc9JqPRR+73&#10;4IllXGMUQ9xJ0vGM/tfFRWJ9SfME9HpJaQoDzCwpu+smdKk06VBCQGcPBcqQW3Zzr/gRPhfozZLR&#10;eJM9mGEG1jx1XPrLQg+b1k7HYzMQQkDinynhMR87QJXJo/QBOpjn0PWlSaGz+Rx8Vs83gLXM4yfs&#10;quXEOMdrpW9fzyHrxhdcvozXoaVe6E3+eQDIks+Ue0H2GqnfhSbQCRFZ8pjPf3wyzaHyDph9AtBY&#10;p7nSkYzkFOUzNI3DP6cLHjFLo4vDdAii/ef6Wqa59btQfCdskFl2eNKTz92kZ3HoyDbHtkOEgPOm&#10;7R1TXnDz/AYvX36CF69e4vmLZ7i5ucZ6PIAI2OrJEhQBQdcizK5bCBTkCcGWNhBl9YOYfkkgFFGf&#10;DYmozQoApNWgC5F1XdE1bdBAvNYMJBAT+NRQAKxW9bGLdrNAUh9rlhz0oWtnz0ueGFxNzzUbKbmP&#10;12S/VRmC+TJGZU6bYrKVoLHTtDoVzBa0KoPJk4XVFgdnBVagQBNKMiAKZoTs7/HhQ8y8GLrfTr76&#10;2HzPcAezA1RodIRpjMYO1FTAHicCSQYsmd6LGuzp2niUZnjBAU9KhiowS8rwlp1qUapu1E2v2HrV&#10;xIBSkFJBB6FtDZsUNCzgnkHwtqAZZbXkCiqmL6+Tb8n3IblSrHdMXjVtgDh9D7v/g0X9Hmx7meF6&#10;dppkr+vSQCQL+bMaK5KEqJg1eNrgz8MHr/uShUeSufvCklbgE2GrljnJO5s39xvmlBUgPsnU4RhW&#10;n1fwbxvnfHiC0E6vBaaE0cFzUghiQgAHLaEsmWKYQhY7He/lP5k8Eeu0khcFqWoejlh4wegZ4376&#10;8IQwfuw996nOSWVsvozHDwfkmU4f6ey2eGB9JgPTMgjcBVVYE7rrBlkylhfPcXU84PDygE8++wTL&#10;gXB1XPD73/43/L//6f9Cv9/QtgYRbUEOBqSrvFYfhLZw5Rm4DgMXS98lkLg/WJOx9rpmLiu6ME7b&#10;GbIAzxJhXReUtZjuELsjkmNBCWxVBbWegWnIZMBL10epo8HteiCSSMV1UkBbaWAkA7Gonu6xK19F&#10;Gus4iSJ4Qk3oB7O6CdaKcSzIpOApsCY+5Ky86cAr+qmjbh3psCAfjrh69QluPnmBmxcvIOuiNl0S&#10;fNu1OxMJYU1FefYUOyJ3UIjvDVFg6aR/D3Yqppu4fiJWhRsqS9xvEjHCoRcMX5X/DJ1K3xkVTcmV&#10;V5PTOj1pbIlpfzn4c9bDeXog2l1DZajbNpQcLEc7W5piLGZ7iFYWDT+lXO2yAAAgAElEQVRwNx1J&#10;L6JyWbTKMzASqQolEHtlOvU5bdyQ8yHmZy0L8iGjt4p3797h3bt34PM9elNdhLljyxn3794BAHqr&#10;6FY5ORHhsFxpsllZ4MluyYqxlFKw5qK83oBwXVFsAXQjJKSi8QvVUZIlViLGDOvyNED4Q/8GDZ+d&#10;roPyNI/RxvHAf0hjPm2fxpqaPSpkiZg0rGRChqwrBAuYVqTlBsvhOVK5BiSjngStJdy+vcfXv/0t&#10;3vz+a5zevUM/nQBmlKyb0fXNOc49Di/nAstgGTSp4FYKm5GNRojJbH49eZYvKeXQ5XvvBs5TkGyy&#10;Qjo+f12UptkSIzlpUk/OCbQmpHwAkhVQ2d6h9ntAKnLqOGQt9kDIAQDMKWFdF1xdXWF1MC4I9bzh&#10;/a128mytIRc9ryyLVZ4chRjKsuCwrlgPByzLgi6Cc+3Y+hmncwVlrzxrFmkGVqcZk/8RB7TESkif&#10;9NGRiElJY80pE6gkpKL7U2wXi2gyCQCNR03+Wq3eDmy9xjN463PnGSmr7w7W/jwKC0y4iQaJhA0X&#10;/0rrCZRmfdA4i8kSl/M7U3DaB04POSVvFKU/zPYcOs4KBroVt2qaONRqR6sNvXUF4rqvjhT7wCRA&#10;ScBCQJFoUKJ6AuH6eERBxnZ7wtu7b7HmM3JesKQFmd7q33lBSgVZNBYhicBJ0JKgEYOYUaSj9BOk&#10;b+i9gntF56qJMyRaMTl8nfwDgZpPHJdG4mMTbW88/C4G87k0uh9e74lBxOJ94Lsfvux0S1fALl5f&#10;/Dl/ae9H+y7G0p/pmAx4fw08PcLvZOv9YUN68njs9o8FYx77TD//VzT/F4cHCIH9c4aS9BFH3fc5&#10;HgN2/ps4PjLkqdvA/j17c46n7Ku0fPzawJ+Hfn7w2tgzOFuSnRKthzy5gZ+ehGB3l/zsUme8eEWP&#10;f/DI9e3+rpDD5mEGnkzH7HCNYLUZogTPzCAgkwalcwI1c67F/zSya0UeZKN9SFb4p7MTXC9BsY8d&#10;irJzoLtdOlxwj651vEdjwgUYQf8sCuaJZx830Ap8qkR59lu0zmIOh8lcESMpAgidwyWiyokYUDPk&#10;3jAwNWtJ4hk0e3TKbhQPpg6ZKeQV9eZAkUzXV7eOv26ijlLPgl5FlfLWujkJnQ4siLKNNtAaTAVE&#10;ugK0kmXRsCpoSYBOGRkJ2Sr9NXtakILSEgHSE5oFAROVmDNJ6qCcs9iSdFsjmgxTCoMkUVanmdOZ&#10;DkyDPSJgGk63JLBW4fsq5o+BVvyIFmsxpvGZZ7/6d2nau37dnC8qnWLwo6fAJfOxC8SPd8OoePjZ&#10;uJYb2OFMAIYjTgQzB3/s/lEMvztYeYCJA5QiAjCbs0jr6TQDe4tkrKWgeJs+D7glZ67qINtVtpuq&#10;pgV/jOC8gVagThqt1NANDJBwOByQc8Z2usP9HeH66ggFG44KfdxHe4HZIeCgzNE+1QI+PIKt0eLV&#10;wNsaozNDwQ1+1n1bqKBP+Zxk+2CuftjNieLLN1qh2+sdL3Sn0ajsNPilzueD4FIEjZOJAuefCozx&#10;70fgcOKvSqMK9oZoNZvsufgk6vAVrRhwfXONn37xE/zqF7/ETz7/AtdX1yDR1jUeqPVG0QxSQCYL&#10;zrVi2yrWztqiRQRdgCbA+VzxvgpqV6Dm3f2G8/0ZW62oW8P5XCFbVXBma+itQpoCGbgZUNbXNNZX&#10;gZqCbkaszd9+Qsd8856vfv9DYu+Fk9EM6eF4dLCi7QERJ/f4LA77vgcDzOiYHAfACFz48wwlWATm&#10;qHftYOYtI5jglecixmE/TNYqqTc0JmsdwVhKwScvn+OrX3yFv/nrv8JPfvIljocDkAi1N3TR9SWo&#10;zyFAoNC/ewCfdYwhf9idrTMYAvBgmVbsGnuWe0erHURTwK1DKww6n8HYbwkp1lgd71ZNZNqHIj5b&#10;Dra2SCd5dr8tA6urZA5W61CNP8x8JZ5pD1jyJZ7pbf6O+FqJqTKWy5zgQTYfjOtGrqwPOtFrKijH&#10;SEx3vuw0L7vGXEnOdRNz8rMjOC5BJZMcCRrEFHiXeXZ2zmmav2dj+xBQ04NW7mQcJ037yisWwtZR&#10;/CFtLgNvZLqZeNhExy0kXmsOMgG74Hs5ORhbkV05a9Y5iUCs9c71zTVev36NV5++xs2zF1gPV8hl&#10;gcBaLdoYXHa4A7tN4ObeOHQ2MfodAYi+A2c6bTkBBwgB3rpn0O1wPo+VEXa9x4IT0Hv1qEY87V2e&#10;q+nY7Ng8ynRvQCuTepBQA4EEUEEgG61auoM0GB3SgCUVZGT05sxLq5tr4DaBhbA1DWYvS0axLJ2J&#10;8w26jxUUC7qyb6Q4L/TxR/Shea/ukm3In54GPVsgPl1U1ri4orGSoWPu7gMNCbkrI3jThUzSPBEa&#10;P1ZBVZNblC6S00AmpCVFsIFsvbw4lcioWtqFwCiAVc/U6kgrJK+QvACpaBIGAJEJqAlSmS/TOhBZ&#10;YoLtL9fhfT5Nf97JO+NBYgMcfBpmdzG8lR3BAlAeeBiXiJ+5EonbkmPtRp2nWS4O3c/1Nh2nA8Rl&#10;ooMHej5c5mqyCkGwFK2+QCRo24b3d/d49+YNbt+8wfnuPXjbgN6RjY60GlZ3AaM2hZh8FtbqbxAI&#10;euhx4DSeK4JS9oYh4YW8EgbHbnE7P4HUfmKGoIIgKCXZe1XvxRp4SAbyVKZkY2WJdoNe8Y9ZrE0g&#10;hU9BMIARKewvTx6jYLMeQxYj87GyCF4877u4wZ/gGDq3/t7Lc9m9N/YpTAdVABuCVyPmHRhJJzT9&#10;DyjdLssSFUK02u0jFZwefWzjJeLjl2hhJtDWh5lGe8dEAySj9DvZuAYmH0EeA0Nf8EM/3494rpRQ&#10;UjE9UCv9zbyUbIKVSvx/49FEobMEMFezxi5sliHvfB9fjm3nQ/oAr5/Pm9dV50XpVKZ9Fb5/J+Pp&#10;e7O+L6Jjd9DPPEYfy/xb/XA+p3rtmb/N58FmjCx4LfHsF34zmZ4JpndA6Scl/cN2Kgg5zrXayhi6&#10;IKJ3d4pN6HYlQhdAjGySyhfz5P5Gfx5Onk7xxEZ2Xz7GGhPN67n//qAzGnZ50B9N54y/fZV2Km5M&#10;7kxbe9k93tNz3UdHBjAaX3to4+yvM3w8nTuqteQFAcfra3z6ox/j9etP8emnr3C8OmogOum+bdyh&#10;3WIN0i8YxdUZFnQGQNp6keCBaaj+ByD3bqAosepaBG0V1MFNq3sCKo+btdvuBnIDEvp2BpFWnhfq&#10;ADWsh4JltcC38ZfwPYj665i8uxAP+UIIvXzYFbG68ArdcrlWjx2qSoJRwVIh7NWGkrVWFCw5YTsr&#10;vavvSwAZVeF315/oeb9+s+6JoNnBpwQBxDKNr7O2P9b9U8DN9kRtOJQMboy23eF4OKACloQDLHlV&#10;ICsbDydCoY7SBdQ6sgBiz+HAwyVldBF4agrI9HfAWuY6kAyorcI8fQqySAllPdqDJVNRsmqtBMAq&#10;LY3ntjVym0OGTuv7P5n66mD6BkGD+pIZQAOhm+8ZpmOHPRQ8cNKpzanhurl3YBq+U6dpH2YGRfKW&#10;6pi+lm6K6jNZoq8RIHc9v4smmHpiXUExWantrfW6XoHzgl52/MT4Ynd/q1U9NZ2JIWZ7Dd0NcB/9&#10;xOuZQdmThRliVdkJlkgu+pmpXEMnJgp/u7eGhvlCRjU6mhSymU/vZb8naUfcRGzsZEljs47t33en&#10;U3eAsYHsBao/dbV9b6v5iZIgLwXXN6/wo5/9BH/7v/wDfvLVz/H81RWONwe8ff979H7C//N//md8&#10;88//He9PX2PrFVkM/AjroGAtoJEJm19bn8RkvIs5UV8jGQ5aJPYGxEFRjLZtSCAUELidQWgoi2Ap&#10;glLEukFZIqYZ3JlGb06a5wR2X0godJqEQHBAJtwGMP2Tw8csppcPZWKSjDbuPehRRPXV4GQXPM7H&#10;t+SCUlYsuYBrQ60bEis4sG+CrXaU4xU++fGP8Te/+Qf86Kuf4tUXn+P65XNIyTidT3h/+xb/93/+&#10;T7h9f4vnV9cgq2QsbkRNIx1VPWcd23VumPwyvUwAMX0m5YRMyRLYAd83Dtwf5zs/vHxot+l6vI5u&#10;JLOONo2VY54dVDmSvAGyqpfjApnm62hiJUjtdkoDdIekcp77kIUhW+xBtAK5VTo02UICUPd4o+lr&#10;LOCtoaJBCFiujshLgRhAjyhhWTIOixbbuD1XvHt7i9/97mtQvdfEKnvgKvuKg+vxBldXz7AeD5r8&#10;mzLKuiDlJfiXiCVz5sUSQnTcBQLu1fabPUXoJfrIXsFZXO+1hNLwAfZiK63z0mXiTgKAOmLwj9ny&#10;pHaLf7Tr2mL3ILdPQhYlq3aZgJSBsqDkI6hcgbJWdTzXhno64/btHd58+y3efP01bt+8QT+fQNyx&#10;5owlF03Q9D0N5/D7bUjhW5nHre9l+02UrIOh9XNkpxSBt4qf+bN3sipLRsqWRBFdU2ybMSCULVlZ&#10;fe5iPlH19zPSESg5oSWBVPUdp4VxuD7g+uqIm/UKx2XV9Yd1jrAuJtu24Xy6R23aNe10OqH1jmVd&#10;wAKson6MfDii5GxVM7Vles5KA+S0aLI/pYRkHcG8MnZZCspSQg/3uTiuB6T1EP4IIUH48U0GLGWx&#10;iq+Izk7Bk8w/663Z797f4/b2Fvf399i2pnYBsxatmGz/XdyPYPb4kPTueyJk7cpB+xgvvHuNCKQD&#10;UdAFru84yyCLrc82khVc8hhsbYD5dJhFO9WxJ8kzZAN4Uz6YUkZKKxJrgldOhMSq+zc0VNkgqYKo&#10;IidBkoreSQsuiT5PSQtqXyG0gMoVlnKNJa+A6N5lZtS24SwbRAgZbB1dgSYdHYxOaiOwCDZsaGjQ&#10;bjSqSVIacnzw+w+0Po+lmJWqvSlrAueR77rd+IQNGxP/4I1HBPT3v8r3+vZHr+4G2Ecu/se635/y&#10;mJXkp130H7sQ/rAH/th3v9MA/rjHDwt2/+HHzhF3qWh+wEn3va75PY5LZ/4PPT4UUBoOqw/s2VBg&#10;P7IW8jj9mnppf0+8y+jVhYFd4mkylFHb5AND2F3gIejyu9HTbvnn+XfnzxP3H4rvZJP696f/P3rj&#10;H3o89Ygfufw8tyPQNOZgbv+9M3b8MCFLNBzyLKxZfALLJgrLCLPDPvwc32HPz/Sym/VwvLkD1x0z&#10;pnjQpWF5cS93rABmvNr3p+9qlQpB6wnS2i4QbX4aDTI1D5R5tUwNormzyefbHSXqCnnYzjkTgRwQ&#10;m7Lb0/o9B326whgT9OAPVVzQ7F6wDF8JJdKdnuHYBMy5w5ENvPFoDattoVW5dMAqbayV6rhbdqeB&#10;HcCW55rAzTJJWVvrLCihsCZqqvgVayGVLDnI7p/LigASEKF5xqPRTapaTj6VRX/nqQIrkWX9klZb&#10;UU0ZKdscJEEnX7PR/uYyMD/TUVx7R5tT8IDHOooZwrCVl2nt/VruEH2M1p1eHvzl55O7ERDGgfNe&#10;d8TjCV6uYzYjbm45KuN6amziwTX2MkQCqKGAXkHORR3vgpGZCkSrudYatrphXa+QS57myyuaxCPu&#10;9GARGYF7QtAFTN9l6L5wEIsaky3aWeeFsF4tOFXCm7v3YBZcH4/mfO/oVYGd3YwNTjrW2rTCohdn&#10;YB7nDH+QxL7xvZajuoIHq9lkGjD9d8ngMJtdEa6T/akP5gcCr3g01utC/l4KC0l7R5ckaCs8vyfH&#10;d8L4ngYQgB8XgGQVAmyfFhBePHuGn375BX71F7/E82cvUFtDaw0lr2AidFI3ToOgMbAxUBlonXG/&#10;bThtG9bWkDOhiqB2QW0d708b3p+antsqtnPFVhvq1rCdK+p5A7UGdNbKuPYDA2iiNbReh2zjDpFm&#10;Dh0J58qYvzGvc0D2h+qsoZv5bwL2QUTlD6MdpH2PbKXZaCM2KELGQhCgTqfNkWU5nKwD9DCNB0GV&#10;u7987RX/oiBmivZLeh4buLk3awcCwfGw4sc/+gxfffVz/PIvfonPv/gxlmVBYwYMSKVOK+VnDG3n&#10;3OHAR0tsMCD3ANRq8LC1PvHa4QARq6bnc8BWFXcGfDoiTS5/MGTsSEwZFcXCmxH81x1cPS6i7cyG&#10;A835l1f1mHWSfZXecU9f91iXR3SZS8e58xphz8XXYOasKwyHk5HMXhOEBz5ppq2YKHPs2z5JhuCM&#10;amtTIJeUJWAEBmjoyj4zUwVRtQ9kAkkP8tbZlsilUYmaR9V8dzi6E8pQf85FxwXVWTiQKcDMbR2F&#10;5jrG3snv6z7tf+O784BdNoEGkJRMNyZkrOuKm5sbXN1c4+Wnr/D609e4efYMlEoAlSn2tzvcWYPe&#10;pPTrMsbBo667+TBZWHU2djk1dMcRsJjAu/bDopXhnbdkSgasVJ3OgVWa3a0Fe9zhz6LZ0Hkpuu5d&#10;WxyDEigCzbb+PLhasmCD6tUcwBBfeYEFurhbco1CCxysna26CMNbvlsVPlJHbUoEZEJJyZJjRpXR&#10;SyPpUn7O/PHShvB1fhBExNBNdnzV2bV95hVf5/tejmH/fdrd71IXiJV0Hgjnc7YP48fonBls1QaY&#10;NKEpUbGYnts4HnzS4EK3BAuluwTJC9JyAJUjkFcIChplCBUw5WAbKusSRhXTeY0f8UcQRYDW5+7h&#10;+QbuITIdlCeAk2nD5MHjCSzm8jGpTTDr9skCGnPlgvh8uk442i3gzr3bNUYFC28/veMjNt6wf80y&#10;SIBV0yQkZmzbCe/evMWb332Nej6h1zOodxTRVoXEDOEG4opkwAAPtIN1fxCxtmgUAEgBWtGWZCl4&#10;lE5JuuCFytNJHMgLC2R4FR8BiKEdUVkr0ZPeO2cgWct2cNWVmOhvv94z5X74kOnM+Wt7utlf48GV&#10;aVCG2HrGHpLxjaDVj4zLVQiiFBU/naeQ3c+TWpyfSFzR5P7UNQOefDKDskR2MqT3bpWrlFYPxyNS&#10;zliWBbloUMyrjO1sDELsp6HlyX5SmYHsFXgM6CICbavpQaYQHeM8uMwTSybVOdlzRJuzsDVcRjp/&#10;EQX6+riJQJJBYr6C+L5RqPFShgariYacp+QgHOyCiz6Hsz0/z62P28//kG5/qX89QhXxN9Hj1Tld&#10;35nUQ384AKbzTpPnlDPTq7k0RrKJ+xgwvlokoVDZ6bt2hyCPsKGd35psEUjwDzJ+PD+zDvfxfeL+&#10;gwvxCn87Zmr+2gSqnedz0Mz0GRvvTA/loeu0ShQMr+Cuh4KJ9TyyirB7GeuT5zIa8TOu73wyCqZe&#10;6AW6GinmRcagp2cSuAxj5qGnTeOYfa+XXUVsmKhu10Cw1YaUE17/6DN8+eWX+Ozzz3F9fYNlKei9&#10;Yms1gJIsAspZ+Vf4gwAwgSiDO0Dk/pmxpkRZeYIF3VUXYGeGEGFsbVNwYxXzkWqFJW0g6ABXQl+O&#10;6K2C2wYRbSOdjwsyCK3XkDUa6McgdrKKWd4NRxHEIeMSaYcVXyvvWiGi/jFctiYnS0uYSMz3aOeO&#10;VBZQyqrz9pGM2+oGCAw4OX3v4nCfFUDG0ycAuesmrgs6ERGBpKBuG0peIEKe94t2rihlAW2MNWft&#10;PMKC0/0ZRITaGO9P7zQhuGlXiF60+qOCq8S60hCABVojXlP6UtZKhb1WFNtHlLyqtT+f2o+laAI0&#10;KGtbeFGw0LJ0LMuCeryK72hOospW16gCWz/pxbNIVz0L6gexNUxWulWQsIkm9nZWv8EQ48nWcuKZ&#10;kzwUNw4Z8OQChE40gbMHywx577EOQKxipvkmi4I/xHwSWm3dfWhmKQpHFwQRQd1VCob5qq3LiAy9&#10;aZwU2oW+fIzWxOqoWevUcGXREDnOUxR8qPOhvh2tTustUyOhxu6rCTwuc9OUEKjzXCiBKOu5IHhl&#10;ercjLkY6/CvwBMBJBhBMDk7FJXz1XDe3fySajC+iPLB1xlYrgIz1cMDVs2f40Zef41e//iv85d/+&#10;JX76Fz/F80+eIV8lvL+7RV4TvvmXr9FqQVpucNt+B+SCQyet2J0IuSQIdTC6tgpOYsnP7vtnKxrq&#10;Np3RmS0ATXveZUY3WzelhNYaTqeT0o0I1nW1SoSASDPdzXmFAum9PCKZHgoa1CE2iDlZeZdcDlG/&#10;qBcVmOkphDPFb7fZHPSsl3MAN2KjzDr5kgt6a1hQcLp/jwTCmhfc3d0jU0LrBdcvXuGXf/NX+Nv/&#10;8I/4X/+P/4jPv/oZDi9ugJzBENze3uL3//Iv+P1//xr/fLeBJaGLdh6QVp+0HPafzc8CkwUFKRdk&#10;EQVxpYRKglqt0we7LeDUtt+PD+0P2r03+KUnMPl0Sdgg+v+sf9B4P+wcRAIVkUtQUuSm0RyZLstk&#10;nlQDkQ7Qf45hepeykpfgpw4ehonTbPy5tY7N7NtslQrL8Yh80E5oh/WAw2FFAvD+9ha3725x9/4O&#10;tVasYkl8ZlcwKx21JkiUsRyucHh2g3U96HPmjLKsmtTJokkEzoetowdlZ+VkraTFmTLcpHFZm6z4&#10;CpFERX1bDf0XIDRfVC/EYzIhdPLHD7r8myY+R3PymK0NAO0jUUC0gPIRablCXm+AfARjQWuMu7s7&#10;3L59h3dff4P3b97ifHsLqRsyNOZekhab6XbjMCecD8RTaRw2kSZDK2BckCgZcC6NDgKmU4kgqqOH&#10;6DT9sHdtwc2sLee1a0ox+2syRgDzweqcs+85TprgLgaW5QXIVzhcAysvWErFzVXB8+dHPLs+4tnh&#10;iDVnCAt6rWjbhl61yuS2bai9gXLC9fMb3Lx8gVwy1mVBWVeleSsapZVatepn9pKywAQa1n3lyTje&#10;rYlFeX8yWe7xjmwdm4BhVunW1X2twL8OlKSF1gXKg1vX5zhvaLWitorT6Yz379/j/u6EbasWR9WF&#10;FWjnM5Ufqjd1q2oPZtPadKW8UBMzTJdD2G6JXB67a1yVCy4SPtOUrEOL9IjRd05AXrCUAgKj9woI&#10;I/UGqQLaBLLBOpsBmmSSIKxA+kQHrNdXOFxd49mLl3j2/CWWw5U9C0GYUXvFu/u3eHP/Bqd6h9rv&#10;sZ3f47SdwO0eRF0TNqAcOBUBrQk5FzQWMLfgk8JAb1qQQzuVaQVhZQ1WnCmR1qIRRqWOTp5cqD6z&#10;AbY2H4glzjwAajrh7AIM46sXTOIJLvJv+Lh8KnnkvafO/+B5IUSfEu//Og76yBD/pE/givkHnFUP&#10;xvIdz4vLX3jef2jA+099fGclMLwc/lJ27VlUSXv8avNczIaKB2mempvLDLvL68yBnvmaH3wmGYrd&#10;k2tCAcTfubHcOHjqHvHJR5Z8KFwfOvjBOzsj/+nLP37P6fsf5SkX59KjI3pi7b7bpe0qj1xHhoL/&#10;2BEOH3z3/XUZJPRS37Uq0MHBDsyMYsEiNkevCj9Ym2vNTHNFwZXfeYI9F9fb+CEcmPpsPNWb283L&#10;gyAPQpnXj1VzZVM2vbgYiQch7P7SDXwo2n7Ls4XFDTkBUVbwZWqmvaoDsPaODIspM4VDppAZDszh&#10;EHPDS0yZSkSI+Nk0592MoXDIusNcZNpjti6dd/vuY2s5V9Uc62trgmksGACfapUFW2ua1dMHPfTe&#10;gVNHPZ/RW0NKQElJK0wF0GOBdMug64yEjIVUUdbYeUfJCbQUpKVbbEy0XSV3SKlRfTSCOhKzgMQr&#10;Su8ooqYAd28zoM+SPHMO0Go5hUCckboBORJABijMSdcfM/+d9lwYu9N+unx9ucXaKOkKD3TQxbrQ&#10;5FhxS17c4Tg5ky+D9XH+zOfd/GQba97v5ctrxX4M404syKcZXMky5OZjD1oVCBTkWGs1sDIhbGfW&#10;1wxBEgItGa0xzueKLsCyaPuBoL9wcFHMBXdRAGW1IHBJWLIgQTOEe4dW0bTKYVrZiy27TYEiIg0s&#10;FZQEy2FBXgruTvc4bxuWXJBSUuW+jVbmGly1oLcIkoGk2ZxdxJeVySZXzuQci/WUsafHoQRB/n6s&#10;06ioM0K7I4A+mc+DTqPk3RwE+vBBbrgZ3zSXzmRoTzw77u282X8ZsHbO8DbwVibCi5vn+OKLL/Cz&#10;r77Cp69fQ4jw/v6E9XyF68OqbbJYqzDebw3vtw3324b7raLXjmWrONWKq97BnLGxoHVG7YL7k1bR&#10;bKxVO7bzOYx43jbwtoGka8Zk7wqy7w1irXC9/flot92hhpoD0OZ58DXssY5PTfFjus9jehph4isP&#10;vmGBOXOkx5rNe3lsE3jrT8HY7xKgOTVKe7+4RvAMG585AlzqmhhAIgXSKm8wmUaExA20nbAuBetS&#10;FNzcO3JOWErBs5sbfP755/jFL3+Jn/3853j1+lOs6wFCCoCWriCuCBLg4ocFXuV1BjA6MPxSV/Hg&#10;mcunObs59F7zPuk+12zxbsBr57seOPUKu2P/zoHSsfhOR7qdfUxsFTz8/EnvieDr/revu5iTZ+cE&#10;dAdgPOsk2y8TaUS0ogTN9sMYb9yTRyV0VcEGH7qkxRhr8Jop6xSiPg2en9U0ntBlhvxyHhmbQGc8&#10;+GfsC8jEVyje973pVQAvDQUdF4VzZp7DCIjSpD3Z/MTcWXkhsY/cgR37ZEdzD5nAuI+CEEtRGed0&#10;dn19jU8/fY1Xn73+/8h7syZJkiQ97FMz8zgys7Kurqqu6vuY2Z3ljMiCAJcARYgXivAFFPxsPFIo&#10;JCEEwcHs7uz0MX3VkUeEu5uZ8kEPM4+MrKo+dsklvSW7MuNwt0NNz09VcX7vHjbrDUJMAnqE0XzT&#10;daQiBzxBxvShwhVTEadddUeZ8O1qdJ1bsgCZU69CgXwCrDSeUavBvWjh7A3UvabnVKplAhbcNJBb&#10;0ExtiRNYsKCjXXT6D0wfkhbvAZbMoO92agoza1ucghDM+SbnOwTSwHyFtXsnSG5/ZfZKPOKf1fHo&#10;uQkhoj9LjfuYPVL988tzJE9YauBNRzzUF40uQUYfN8jmYBwK1Oe6ABstf2TtXH7wzXst9AoWvYWU&#10;T4mMENB7DVHOr1aorHYP0oQrDigaIBOoYABTBOIGlNYIwwZEEeLoF1CnxLmMF5ieoHYQGAWsVdqo&#10;FXDwhdKzoM5xy6Fi5q61m4Fu29lgZq3MpxAbxo198H1kC4fZY9y7XzEAACAASURBVLvATQ9ud6oQ&#10;espVKxZBnOhup5JWDYBUJM05g7X6Ul/RokIAJCEGhCr6XwzAEAJ4nnF1eYlXL57j4tUrjFdXiFq5&#10;l7iCTKetWc58zTo6BWuSROZboM/4VZvjG6/uI42/Kc0SNUIjHHaSRePghxe3e9ifi3dp8cmWhGYB&#10;zmYwk9rqRJDW6T6u7h76q1escZ5sckvv3wVEerDem/zExs9sQGbXuVyF+dBqq6YPA4QomLIwOOuZ&#10;N12FO5kH8orb9hliBqJUY05JOhKE1BJmKhevRrUACS7FLcxlc4MeNDnIP6vdLux7JhNdph/xxcBo&#10;r/tz4U9kBnyNCTEOvmfuq6GIlMjPv0EQSdciQKvvKj8g6qqvGr8kCUgeyun+7ziE158JlVmNDNr+&#10;yDrUbj2qrilgQOii32DY3HRtg4DYxYeklaepejs5011Y0VHcPR/2DKXn9vLBPIi0Gp7ZKx1lmU1h&#10;NrceZplL//vSB93LH2Io+KRbA72bndvDMS3poF9XHKyz38nftKrDtvYAEBBhiUltrNAzabpt6DlD&#10;o1milhTUDbMHsBOO0fdiRovR2hrZ2Ze3a1s71ylsXvq52nwFfisyXa5PLOmHT14hWpJYCHfv38e7&#10;T9/Fex98gIcPH4JWAwBGnjNynlBsuiGAKCFwRQzcbLACUKqLBFoSYnSbydaYK2EmwlgzpjxJu/MV&#10;kOIaWCUESqCzM5UIESkkhLQBpZVURCPC2TDgdLvGeh1w+ep7fPXFH/Byd4FtSFivEpD3unYGLiQE&#10;A9eEiN0+o68MLqxFqSaQJGO7PkcAFRCilyarWlGRuWqCs1R2LmCMJYMTwJFAKaHminnWIDoxcpnk&#10;zJuN0/vi9PfeL21yor+MdxnPugHGrZrwp7pbzWKPxEqgLIlJ1gWpFKBkwm43IsYVxj1wgREMIKaI&#10;iIIYjUdJFTYUSZ7ZlYqrPCPGhKKe+RAJJRe1E2xttFW1qjyr1RopJQE8hYi5SHVRscEZiIMkZRn/&#10;INbjoHp4YXiCqlZobJK3TzCkpQwjQT+InNMgfq0C8OHgNmm7mdWu1/t7FSkGGcgH8A4ADg5qh9EB&#10;mTIX0//l7PkwD+1C44tqZwnoQwFDQYCP5neg7oeNB5ktqvcLWFZG83bNyh9IebzZ9e6j7JaiH2tK&#10;Uc5/CQIYVtlAgZBiBE98XE+A8KHiuam2fuTrLgCHxtdNRjDafLLGTUTnkoIBVslMbjiCIHJS7qm2&#10;pu7jHACggussyWa1YCwjChHW5yd4+uwZPvr4Y3z48Sd48PgRHj5+iIeP7mPYDJjrHlcXV5jHEZc/&#10;vML/+R//E/73/+V/ww/ffIeBIoZVQpwzKrTycBQ7ZeYCICIOCTOKWjNGD7Jegu+jjtb7uKrpDeJr&#10;MF2t1or9fnKAr1R1SyiFl3qb2a4q32SrLQGBdD3Uj616s8iR0ujTkgJUp2Q9E4xOjhudK+BP9k5t&#10;Z25/E0jozgHPTYgXbQ0/TqPv8ZVWvludbvD0o8/w4aef4q//1X+Nf/E3/wpPP3wf69MT1KDg3Aps&#10;KaBc7nC+OcX3YYU8ZqQ1aYeG5bmD0lf3BoADvykbPbN0/wsRiIxhWGFIAZUV2K507fHA2uCVXerQ&#10;YgzAIW6n1z3Nvmj6XJ/Y184YdZ9t/5oPw0DY2iLClEGhLVUJRd9kRJDKerNR9LxAYiYgQhwGjScy&#10;oiXeV8KcxUeeSwWFiM3ZKc4fPsA77z7GvYcPpEI3q74Kwn7c4/r6Gvv9DgTgZLMFlYBhIE2QFYUv&#10;poRpKggUBfQ5SKEVtrGGqP4n9b0c2IYgix2j81P1HLT901tTegzVVBS57/4qoOOVN+PO/XXIC8n5&#10;EtxGas9sfsQMQqkBjAEUTxDTFmGzRVpvQXGNXAl5LNjtRly8vMDLH57j6ocfMO92QMlYBavKKP6A&#10;kmews0rxGxKLHA3a8UauAPdVkfoD9TWmKCBKWBIBtGOG2i8dvxYcQNbEj6CVKUXu26OsvEAPQLbl&#10;ZrAC/eVcURX9I8UN1psVhuEUZ6cBd84GnGySdMDhjJJHzNOE/W6HcXeNabdHmaTIxrAZsDk9wfbk&#10;BOvtBsOwknbi1CpLg8j9RTFoVyO1ackEGIwPH+ytrpsBJ2NshYbMhwqVlyEQKAoRlALUzNjnGcg6&#10;/1ww70fsr66xu7zCuB99TadpVl1L102HYTEXADDlvZfHBdJhDmpvhRgAFv+C+BSa7W6NCsFVC4DI&#10;xgQSQ5QgflWJuctPIAbFghADBkSESuA5I+9mzLsZecoCimRCSCtQGoC0wrDZYn1yirPH7+D+u0/w&#10;zuPHePjoHdy5c47VZo2YZI9yYOzyhOv9NV5evsDzF9/h6vIlri5eoYwjpuvn2F98j93VDteX1+Bc&#10;QXFAWCVEkv6cAeo/KACXCg7iY6tZfHBU4QkVUH0vmF0V1Ge2uPjo3w7UXDgTnPHcfr2V0+3/4etw&#10;yj/1eiNw7IbB3AXn/hlebxr1L7Wu/2+5btvf18/z5rumyLq+SMcBz8u/zbHd3n8bMCMW5xVuOLbP&#10;NafKbdfPpc/XnYmfeu/Xn7P+Afb57k9XkOSqB5/tr9dVlP0Rj7/1etMsZLzdXY7M+01O3P5ZRJKz&#10;1IAOrx8Bven+i2e93cdufZYHbN58IzNqDPBgYL15zl1VKnUccW1BvWDBXHGe55rdaHAltjdaGo7N&#10;1bs2YFcxlmvURYUyzEiBnL3uDuIUkXsGblvFncMn1NAKZ6ALzFtAXMdkII4+wINaxaGnwDC1vqWi&#10;mBrS1TPo4TyImSHNwavf61hbo4UxjTY3mao5B28ac8cuIl0DgjuGAAHTglu7VwEjmFXPaqS1NtDi&#10;gGtAmDLuMe33yPPkFWEC2J0EMa0AddpR0eeFiKKOlkQFnCKoJIQaVcmtqNoir9YsweAuA0ocBVCb&#10;o6DmhJxnhBAtVClKeIgY1ivNGmcgBESOiBb4JkJIAcGy8gNA3gpdVTquzQgzJyI10IEFX23PrKKm&#10;VOiUAC53lpsBNX2f7P7Ugvo98KZICYLF+70xQVq+353DJsfMgU+EVj1Cx9Ax7RgauCKqsVXUOK+5&#10;giNrG1krW7+kr4CIUgrGccS42wMI2Gw2UrkKQC7CExgSSGcUzcYjrNdbDNryfOGY7i6nfYI6cYOD&#10;yWzOZshYoN6BmswO3lT9HARCigkpSpBsGifs1eAUoObszv5S5lY5VsHc0Cw2Yqn+Ys+Xm2uWtzq/&#10;WI3Ewyp45PNSnmeVD/2wtjOvd9bfm5Hm6+PMRT/J3Y9mg5kefEx+uI1hjKV297T3nX/BHR32hZY5&#10;LgFRInEGDjHg5GSLd568g3ffe4rze3dQA1CIMaSAHIASCBwCSgGmyhjnjN0oIM1RnQHrIoD4wuzV&#10;HIpuwzhn7PY71MqSmThOmKdJAJlTBs9TA2bmGbXM4DILTZSitFHaWvm8de01yEtQMD76fWwRAM9E&#10;79bVwCHCj9oO3gzTNGVJHGmW+keoGTDQqwWQmKWSFoyfEaTdfNRKB6wVQSStX5IPdI+KzrnnM5yL&#10;trbSgFEvqAGtyFedh/YgTdLqdENKSCkgxYTVZnDwyHa7xbP33sOnn3yC9z54H/fu30dI0Xmrt97o&#10;HNxOYEpjAmZoQcqigEipnFZdPhrvteoODtRUsI3J9CZfC0qV/ahVsoRb1Std69qqdy5A1p2CwRAe&#10;U3SM5ppqnzliz/h4DZhRb3yuyfnGF90JfQDKXNyPldJqFfndATUP72U8gf05eg56VqRBANYzwgdn&#10;ZPm7zGcxFV9Po/HlLJU9dWM5bGsrQBV3UltrmtCCE34vKO0eOK2rK6DtbW/p5IJe2WYFrJWyOd0l&#10;CGHnk1QOyDvS8kcC7ZJhLWNISSp9Fq3mZG0AyyTJCXfvP8STZ+/j7t373uZcVCbTB1kcpLWtM3UT&#10;MIdy1b32H2Z42zyTe4d7YTSo/1qGfWWpbmttCU3PsQC0rVmppGdDzm6IwnMs8MGqN8LkJcPnsCCb&#10;flP0e81N2SqHiE5JiCygLNKxpNjoAKgSGasVQYFNzNAsDqmgrKFRGNCjBWR7/qBA/RBgqt1t5tJC&#10;D6MWaAesRWbv9GU3U5YgzXZeet7TTshy79y+YYexQX2x7TvdGi9sPeUf5L+LfZVixKzVWkTXKWiA&#10;XHLHu2A4CUWrZYIiOCTUsAbRCkDSVvOaoU8BlRhZz3IM5FsvQ+Hl+Iwk0JMIK+/Vs9etO4Wg5y96&#10;e0A79wbiEyfu8uZKzu64pWpV6cRPxLUAQQsLYgnQLcxgLsglezsqqyxjZC5JfxYkZam6o0EysSFY&#10;YyUMlIqkwdgIBs8Z++trXLx8gYuXL7HfXSO2km3demir86bBHVwGh/3xFx3ofKwthplYTW+tGK/n&#10;JZlihgou0kIK0IBFLQIuNYBRL+OJFiqrywN0CUS+c9XH0JJWxL5vTYqb7LUgEYM8+QswoKYEOEmf&#10;Xw+y4Rf+u3Zj30MAug69LqC0VdnlQ1Ue5m150XgugxsPLR0wx86D819W/bN9JmoLt7QakFJEKVnn&#10;1ZrUK6NR2cTL7owHvCGqHlY6/kOVwcH0NJL1QlgSmpJJX5HSq5EEa6YoH+wD0SZ7YPYQsVSGI5JW&#10;zDmDAal+EhJqnuEobX2o35fh4G9ZXNn3Wi08yGDT7U3ULPZa9fQFOKqr6mX3PMKr7P5L8M6CYIS2&#10;bWg4uExXsy3v5AX3dOAbqvoItc8SSbJx2/RudMrDq7XhZMArxqHzNdk5tMro5B+W90p7us+z7+zi&#10;el8vv5b6JviQF5GeCbN/ejl1sElGdt3aGFj32LWQn+I4cP7c7PXuPBMtxuYdAlQv7YGax32nB4ei&#10;H4fyy4VdgbKgl2DE4Tp509NM3/ez0umCxiFLyUgpgKJUEXrvgw/w+a9/hYePHoGIcDWPoo8FQhgi&#10;IrFUNQRACFIhpxs+BUKAVs1KSewpTbip2gqdmcGFMc8zZp4xlgkZFSmtEM9Osbr3AHfuPcTJnXPE&#10;s4dYb7Y4OT3D2ekZ1ttTDOsN1qsNVqsVQpCEvTAXfPUP/4D/+T9E/PE//yfsxxFUEqK2yNSae0hD&#10;xGa9wipJBa55vEYhbjIJBlLDAZnJQquHEgYSdz2UIXqjAuPAwl+EDwXX3awKVa5AQXU/kPH1Y3T4&#10;utc8uenI50SPzxiGAVylgwU0ASRSwLzPmAjYjzPmqSJnoHBETGeowwbn9++irDfakl6mWDhLRVVi&#10;UCAMibE53WC+c4ILVGwJYK7aFYNFEWKRaVwExCp+ToLA5wR0w6jgSphKxe56xMXlNXa7PSrWph64&#10;fQIir5RcSQogcJfs6/acgkkcvGlKlvJFIkLSxH85n+SfsTvYihMbpKwDvekZYNtyMECMamMUpQ3N&#10;v7BMOoTKd5MXOWd5lWRfq4JaexC5gBDJK0+Do7xf1F+ouo7pQljMQp/a8UKvyF9NNzSghZ1x+T47&#10;rWNhLziuMpDr7gQCZ9FtU0iqYzXeEymK/llYz5K0o7Wk2qx2q1TpbTr0oY1jaxJC7PSHfp7d1BdC&#10;lLo/RcZTAMY8otQZWAEP3rmPv/rt7/DZX36GDz/8CO88foIUV0CQZJbvfniOFy9+wH/8X/8P/PHv&#10;/w5f/ekLPP/he9T9HjETEg0IqFLsg0SPDKsIGhIqSeIyqK0MB7OZispF0cdk/5XeHEjZ9rABjUVO&#10;STGUqgUuWICckBbwHCpQKipn8RSmdKD8q1w2uuOukjszpO5A8x/Vyojo3j+yTz2IGWpVFOd3pv/1&#10;yhUv9jBQQMkZmaX68DRnpLTCO08e47PPPsP/8O/+HX79V7/Bk2dPsD09wcnZCgUZVeVSCCus1lKx&#10;bzWssBpWmCdZ3ZKL+Ef9PKAlPLkOTQfz0Xlwo2fnBBQc+Gx+RPYKccbdjScZYNoS5VS/gNg/h3qM&#10;yRvTv0zHMKBm7xcg03UJXtlPWjXDK2Eaj7F7hRhbdfFKLVFNeRoB7u8O6t/gCIQoCUIgWc9Zwf9A&#10;wGq9xvpki3vbLc7O7+Du/fu4+/ABTs5OwSSVvMdxB0tGm8c99vtrgCo22zXWmwFlFLBXSsGKSiLE&#10;DAoVgRKG1Uo7sEU0oKbQVAhRl7LpidXtB1n1yBrjsqrpzjPoxja4muyBuAZWM1uk11sNQO1qqu9j&#10;t6dk9r3SkcWB3AcpZyYzIzOhcASlDVabM6w3dxA3J6CYMM2M/Tjh6nKHq5cXePX8B1y8eIHp4hVQ&#10;pCtFANyPZIUDFMJup1irrrbW7sJ3FJQJAIjiHxGvmieduPwEaZKAgXtFDvRYAMCqZg9eGVFPvu+V&#10;qbIxsFZsVv2JtPCExotCHBBjQIgFISYMQ8JqWIGZsb+eMU8XmMcLzOMk4MycQbViWK2wWa+xOt1g&#10;fbLBZrvFsLLqnsKLC1epIF+rkoPxR3Y7z8472aB1nMxQW5Q1Lk3eIapatwnIXCiI7C1TkS4X6zXC&#10;MGBf9qjjrEVsCva7Pfa7Pa6vrnF9eYVpmsR+9FBd4wGs461e8IF8fEp9sldK564jQfcOkFgpAwY0&#10;d9IlclyGVM9k12utwm7RRIBAJOXKpwmlBHAOqCOQdwFlWgG8RlT5SMMK67Mz+Tk/w/1H7+Dxp+/j&#10;ycfv4/Hjxzi/exdpSK2KKwETGNfTiKvdFYaXa9RB4s6lFsxE4LzCGGKnj0GrBysv7St1R1mHgIBI&#10;CWEIMmZPdjJbrApGQwsSQYs0NbWJRJ/lLtmQgdTWv9dMlldvvP+U67iR+Y94kSYt/cTxHluHjl/f&#10;eA035nfz4UsgwO1r/c/hEmaNn7y+b+PKNYO20Y4QblN82vr3ry9H+dOvn7s7xoA9ZnVkOIfBczr+&#10;sZ948U2y/Ee+lkDR23nJLwpg7mSInSpzDNwYV/e5Nw+Bu58ffwUcnvk3XG+xdgdfaPM9eC4g2Q6/&#10;1HU70PJ142wbc/Osi/Eu/il2IIc5OwSAKeCPacy4vrpq7V2qKIQVzdFEwRwarZpVBJZBRLoJnr9x&#10;/m7w6Dddplwt14ZU0enBjB5819uGEEUpIQk+FTA4i3M056yKOylQsQWJ7V6lCKCo5OwZulyrAzV9&#10;hJ3ckiHWxTocM5Lldcu6bIA+iYuJgtHySuGOZ25fXtAz6VLVAzogIgHcGgimZm+rWbLQhP3LRQJL&#10;NWc1iKsrN1LNTA1lC9DXUWiiVKkcQ4RaLYsLiBCnuyhJrNnC0m6vMktbi1CkBRoM+GQCJ2DOWRY3&#10;KEgJDISEYbXGar1GXA0d3VugvinBXr4Dh9WyGo+k0CnCnfOLAc9IbHvX1lT2XbNC3UHgO9Hkt/5l&#10;geilbtM5e2BAYaiRyhjCRoBqeXInoAUgY4iIgGQPheCVFyyYKAoqqbXOmqBOWjY+SxujQqBYFSBz&#10;k17zPDuomUHNYVoZM2fJrlJln0JwwHdKSZ30x6H6DobVfTOaFdkcIBWehLcJfbU51dIBurgo+KZV&#10;2UoxYUgDAhHG/QjUivV6DYI4yWxuJRegZm+xQ1qtzypfEKAAbT3nxB7AEsd2AzYtgNjcczVetE4T&#10;46ADYnWuSKVYX3+/g3otHGzF3Gl2jfaXC6z6n1b8cCdROJAvR5UmNVoJoBh83QVIRUhDwNmdUzx5&#10;9BjvPnsXd+7dRY2EfZ5A64h1DOAQpNJW0MpTRSpn7sYJu3HCOImjbs4Dsmb0Bq2mmWvVtkYZ4zjC&#10;WmJM+z3yNIGzOsZLQc0C0izFqmnKni5AmsYLOj3DeSmzgFMcBGigTSjt1QN+atqjuU06edRJOg/K&#10;FuWTgQC2LE/yCkwhkCQbePAIsCpGFoSEuXC0LUzzTInjyc6s8YbFGQ7mVMLiPfvX5HoDxwgAwxyH&#10;QySkQEgpYb1aS+XNPOH05C4+/PBDfPzRR3jy+DHO792TLOp5Qq7VW3hY1Qg7Msb/xOHaskkdjM3s&#10;IE2rrNmDMw1s5PaJt2hqFTml0qV9XtbTAyqHcrhaIK6Nr3fmEBdwlVYgVhnBHYa2jqYXKL2wlUfU&#10;SfZnvv9c0xEakJ1LC/rYa21e6mxkNKAhs1ap6gCYLsOEZxv/MN6B7mPtOYc6uLnmNCuf9Qz5d9BV&#10;LOm+5ToPoXG15cV+bz011MAJUv1AHXwG3DcFRJ1FIKl6UbXSnjgqCcSkekRALaQyWXhlVQPRChsZ&#10;+IJ6YJCNSu9pwdtcCloAV1346uRMISAOyVvL3L17F0+ePsOjR49xduccMQl/Y1YQHCuPYXYHnq1Z&#10;7ejDKyzp2GupR+nXwbudTGlAjep6HoMciCeAt0bjRgyMZtD1kAGXBTo2qRqagcJaKTDYwenORaMx&#10;CS4IzTZQirzpAQymRigi0JXrya7UUrUKUNER6ZmtBbXO4JoVaCr2ielDtp/U3ZeBFtR1Wl1eSxBm&#10;/7c69v21g+/4676Qr70oaEB74YPpbSSCRN/gFaIOR9yOr8gGEXmSoCVV65J0A6is1U8CiCqCypMa&#10;5ChLJc0ADgM4DAAl1JBQaQPGAGKpzJBRpZqMVkqWZWEH+knVZzmjgQIGzVOnCqk01PEvB2SGFkBj&#10;Jxydkklvstc7+aYdErzaQedAZD3IgQJ68rIKGIf73XSyxnNr95ptKPMiJP76/aUGlMtlxrzfY3d9&#10;hf1+h5xFrlgFDLEDRX/hkmFV2GplqdrJcLpqNg7B2tYSq1bI0PPsFORjb77UNr5KBKugXN1eYkCD&#10;wKXO0mJKC7xAK0EzA7UUJNNNrQqzrqc9ozpwRtevp16zvyDfJ30tENo4HBJpWq+eQ32/AQwtOGrv&#10;U/fcpvceAqwXh+nAl+Ry2ebosl3nxl0lTf18VZlpgXLje34PLIFoHgwikSWDVqAJSQJ0tRaR77UF&#10;B2HyorMhXInprgBoSzQs3mPuAGpsx42dppquQE2++mc7XYEICNCEkfbQdlQZA0F4NCSZlKw6S2XU&#10;OsOCqL2tHCzwzEbfS3nFFR1Al1XHf/ur31exk3jxev+s2/4WmqfWRaNbYpu/qJitnZ7xGasMSjD9&#10;+DZuQs38XOjurXKxLOZtKfGma/pfbYBQOdgFMkU2ts9xvybMNxa5vUfL+3evLWzM2+ZJHc2RJJMw&#10;S0veY0nOdsk6pu6Mt3E5UEINEEY7+57c6+PDkfu32TgorB8+2blu37fgX/8TOiQBdWdxaQ9w95qs&#10;hVX9rQwMKWE1RNw5P8e9u3dxfn6OkMTHlhCRwQgcEFmAl7lIqrhVbiMFZwXVqjIz5sLY1wpCAs+M&#10;YmwYjATGXCfM4zV20x5nd8/x7ocf4fEHH+HsnUe4+/gJ7j9+gvWJVjpar3Gy3WC7PsF6vUGK2hqZ&#10;gZmAVy9f4cXX3+G7b4CQCigVRK6IK0YQZQIESbIdNNA7TRPGcW62Wb/4Tcx1rwXbLN8r6viCkZjJ&#10;cP9aJfEvIWvXpM6GVvmLbj97fwD7mTguN94mNhFjQEpBAf3a4aYChQi5BFxdTZgzMCEgrE8w3DlH&#10;unMXd955gr/63e+wefwMFANyKbje73C1u8Q07wVwQcAZXeDOyRZUs3QiiQGpBPfhUwgeyGB0OfNs&#10;Mr5iGmeM2qJ5LhW76xm7cUYtEVl1DwO8i14ffB1DtHNt68QH6xNcX3Dd1hgRxOeYEKUFKKsJqNUz&#10;mVl8VDC5LGfWbLTQdSApmoTKFZqcYkRhZ3vpw7PxVS7eJjZbQYcoHaOsEpbweZPPsp9ut+n7rLQG&#10;GJBF3qjSZgECkFR60bnEutT5mqDr1jBI4kLjcfphPQ4CYqkLGjbeCLNZbF9updIGapJ5Gr2Yrbo8&#10;n/3vHj8i0wlc+OhGW3Kv6B/B9G3lRcwVCBJDQCg4OdvgnXcf45PPP8df/u63ePeDJ9JudUiohXF9&#10;ucMXX3yB//L73+OrL7/Et3/8ChcvX2F3dYkwFWCqwFxQcxEgdmCkISGtBqw2G8QhgaIkQZdaxK5x&#10;eWg6nep3GjviwrpG8HUy+glePRAAEwJJJeICBfgUAcmHkBCD+OVLzVr5EKaCAVzlOdwlGKuPU8bS&#10;9A23W3QN4XQqH6rd/qDaYlOzG3r7kwywaCsA95kDFXPW/QdhLBn3Hz/Ck2fP8PTpe/if/v2/x69/&#10;82vce3AP25MtKAbMZS+VSCHJBSUm7OeMfZlAq4TVdoNhIKBIxyTQcf3s8GKn/+B0rBJZfYySkF0L&#10;GhCdVPYQ1EerPjxW31llWyC0E2h72V7TE6KFPeysGMHr+558DAhwso1d6psc0THszgQvzMHUfDPC&#10;26QrmBhz1RZD+ZCAO2eN+RUUFK5SPW+VcP/BPTx+9ynuP3iAk9NTrFYrDMOAnDNevXqF3fUOWSx+&#10;8bXmGSVnxBQQwwoEloq3tUhXQq+qGUGBEcOAOKy1KmOS8Yau+iMYNcATzSypyNfb5Ul7zarBmzxh&#10;QCsFmx1gOqSd2ey0YGvdfI7dvvY289KxIzxS/Vhgs1ltM6OYhZB4Og1rpPUJ0vYUcX2KMKww54rr&#10;6x1evbzExcsLXL58iauXLzBeXYHzXrppUEuYDUQIEW7jMJaVk2VYraKmnXujvUBBzhZYQbltftTR&#10;Z+ukoCDNLCDNlFJXZAXuY4H61eS1jsfoukdbV9OhSPm/yo08F+x3FYEzUGdM+x3m8RLEE1IMWA0n&#10;GLYRQwrYbtY4Pd0ibQaEFHwPrfI6QgBRlATYrD5aqGVUWyFakR9Q/IKdDRmnJ9p6nJJ9Pc1Xab4l&#10;A7HO86zYAcI8z7h8dYHrq2vM84z9bo95nJHnGdM4I5fiuiqcRo0h6L4CYK8mdbP7g+nR7UtGuKak&#10;HKYqw+1KIki3uSo+30CEqFWPqxYRCnZ/V7Qb3StjlHbyqxU253dw58EDnNy/i9MHd3Hv0UO8894T&#10;vPPkAe4+uIOT040kXpHwMyLCmirWdcBZPcPdhwmPnmwwj8+Q9yOm3Q7j9SW+//Zr/O1/+QO+/OMX&#10;mHZ7rEPCQEm7GlJLroKcv8gRga3w0IxsP1NGnmfBHIBFv00k3QNiQIyiT1KQDbY4cJ4LEBgHaRE3&#10;lffmOFhet+cVHv/+216HjuHXfe61z3yzHXL79Zqv2+t8zbTpXwAAIABJREFUsGw3H2mMwoTccYDa&#10;YQDpRw/1lvseDvrnLsmPvo5OpT9seP2A+FA9NwPq+IePvf62tGSfXdzxR9Lt0VFxA+f4cw6f+7Of&#10;csuzjz3rFvo7eqle8rpV+Klj/zHOgre6qPHKhXpKNz72I8b88/b/58ztx3z3Nq7xNhVD+eDfH/V9&#10;unkWF87k3ml09Nmsn2pV6dzJ67ZKM9p7B4Xds3aKHrB0nB6jsV+M3o7MShQvXvwt6g5cDvi7qlCb&#10;nCJtQVRDFYBa5zSvfcUsc0K4EJ+bkqwPMkeCy0BmrWSpSjMMVGHG3831IiI3+M1BG5jV39Wct/1y&#10;mkLl9zP+cfAMg5AFQWYpGNOqxDSg5lwNGGPVYyDOAK0EklIShy8BXDJQituCshezAkptThbNc+1e&#10;wBGFxEAmq2Qk4btiraeBpnCaARyAmosDHUqVoOKwWmO93mC9WiENSdrLMHsFHopdtSPd46KAHDOk&#10;bT8DBRkmJKAmyrQquQCiVhyQTGrGMCREKTGDWmdEIiQFk/TBdXNcBRIjpadVMzBbwAAdiFocxSFa&#10;ZTGhYzOaFgFlZmTxYyCCvRR+ztmBt0SimEqLFcn0LqVqVm+RahlmNxDdvP8shoZXBUgy1uzzFQV3&#10;tVphtVpjN+4hVXiSKMQAmhbbKyVweVLRZbeyVHwqJUmVRQ6e0bzgO7VqBdgOvKUAyxgIQ0xYpQGX&#10;eYfdLGu6SknmlGewArmosssrC6L6IQaDavU9kZIBrbqZ8AF1/nb/LXiW3qsFcZZBJ/hzAdZ16jme&#10;VXBt6+cWZNORF24pW1olYIiDU1rcExitDcSh9BH67CrbmtAjtGA6GJvtBg8fPsB7z57h/oOHCENE&#10;rpItWZkxlYLMFYXUyZ+rOOL2E3b7Efv9iFErY07DhGkSwzdmoctpKpiygDencQaXgjJn1LkAhVG1&#10;Iiw7L5vAnMF1Ri1Zgr+1StUgNrD50jkBQACg3ED3rcpex2d9T18v1zyQ3V/cXj8E/th35DGNb4ge&#10;q1UH2RDywQ16WLtkczhAf9SBF7pnSNuH2GX/mkOlzSUlOO8S0KhU0YxJKp2kKPm8Qato5zxju93g&#10;o48+wm9+8xs8evQIw2oFEGGaJsyleGse1xe0CiirrWHYZytE1YCWrbqmOYBqBUoxoGZ/fuy7IiME&#10;zCmABuMlUhncZBAfrVRJB+eQO4tbPlNdVrm+4Pyg6Usud2sDaRg/YTTgae9wtgCH3cRfK2VJH1g+&#10;w/UO7vjNgqcsgSjtGcbXOj+PAkmP2TBszBldWyVYVroBmIUftbYjUoWmNwIyrN2K0Lqtc2VJNjD5&#10;CK2SbU5Wz743oKYGLiotx2kwAwJkPw20yhq0gLVclyFZyzjY7ujnG2+QsxC1mmZAAzSDJIubgrTI&#10;Efy0BGO22y0ePXmKp8/ew50756jMEnRRc1xAPVIxuHhVT9t32fusSVASHBaobWtFqKAtPtAPAad7&#10;cJdssfhP9dBatbKWfp9YgDPcxmc2w0Lf991VnYWCVL+DAqUWxCNPN3dLMKCmORmb4QGG6J9C6yTO&#10;Q3V51wiUmlXeFlSSYAsZIEwrenLJIK5SZQBNjseo2eYdGNYcsqSysTv+TvM9IKZ/rfHwfr5dRjZs&#10;Wgfy4sCmurFY7au6J10gwHV8CQ5aQHvJxwJKlerIBt6q0PblFQg5gHhABUPynqSCSERAoYCpSmIM&#10;xxVqWIPjBlWaaIr8CGutaie7zRQUjCWnqs3KbE1bhwBYcla3nv1ayHTIfc/O65RU2qntaKvjbcID&#10;bSwd36K2570G1a30jX2Hrn/lXt7AFSEmSLxbpYSAJCUZ0JzTEuzIIAJSClilhNWQcH15iZcvnuPi&#10;xQvsry6Rp73YU7WCYmnyqYqNJRU1DaJqIG4BawblvNSdIRfu3XIt5IHuDHdzNrK11sai3xataklI&#10;SWyhcTdJxbZo1eFy483QhEL2ne/W2K7gZ8IAs4uTELsASmD4EWPR0fLBHYOdGW5zY246KtmnWWgw&#10;BFI9Wqof32x73uTtIT04TajsJq3SzYAADVkqkPnyq60pVUnUN81hQV9gCwaLYFgNUm0ypYRhvUIa&#10;Bk2+EJ0GMTTeDmiggUAqE+SYdJZHxxsKIPYxTCR2tkMpUKg8OARVNyUZISkouypd2gRJ23ZYlTHZ&#10;kI6BHaxjA852m9jr2LaDHeLNZIFKrSVPlg/ozd4cHbnNN93vB3WvHf2sPrhT1Rbvui+ND+gaHZkC&#10;C8DpsauNqR7YCwd3ZTp4uf+7nXLz6x0+8/Dv2O2PFQSr3Wu3xabs6hNMjs1pUUfPdBNefuZgJk6v&#10;mYF4o7qmrKoAhkS3bN9a8nKG8br2+qEM6v1+yymw8hBjqtw9RydB7dd+mA3YyZg1cQSA2wZBbXGp&#10;GGatoyGgQQDMBWkgxJSQBvFzxVCxSgllnuTbtSKu1ggooCL+KYL4ezgESSgvy8QW0ym6wyogfAaG&#10;OKDMYntWlmqaJ6dnuP/kET759DP89b/8l/j487/AnQcPcHr3HjYnp+JzS0V8UCkihMH9AFUT2l9l&#10;xvNvr/HNN1/gqy/+iMur56BQJFCfZ6x1NRTaiVor5nlGzYw5z5ooygc001gJRU0U4gb4W1LS7VcI&#10;QSsWB6CwVLo7tAlVb15UqutkqX3utuvQf36oB6UovlGiiFK06mEGxnFELcBUBqzP7uD83jne++QT&#10;/O5v/gZ3332M80eP8Pjpu9iu1xiSdCWqVaqB11qQ9feXV98h5wnffvklvv7jn5CvrsFMQEyoWZN3&#10;KiQgDmkTzEzaOaNiv5uw300Ypxm5sFQaLQxwAoGlq6QVSwABtZsjm87deIhRn8vzXm5w+5R9zqo+&#10;EUt3JNGBVCdmIKL53dmSJoPp1eR8oFcwuVaxJ02pQ0tmbRWcxBaMJE8LISAFAeXkLEnCoQakNGCe&#10;pRtV21ujZevGBZcRjWmYPrCkl5aQ0tEWmZzUT3T+Jq0lgEMS9AQC9VmiS45CsIqBhKbRtNbaFj0w&#10;nmJVF9kX2kfXVSLsnn0ostRnIs+3gdkdeiAKW71CGRMzkiYO1zpjGCLunt/B+++/iw8/eg+np2vU&#10;ynj54hV++P5P+PIf/oyvv/gG33/7PS5evJLk7usr5P0evJ8wXV2jzjspBaBuhWG9wnqzlvbMQ4Sm&#10;1rruUc0mA6sLuDa9yPiBVRjtAD9Lf6MUmgACYkxIKQmtWllz3/t+zcy2l/W1Di3MBdYNBuAuuZca&#10;b6qWRysxlj4x6HCv1NPS7Z1Y9HXRdlw3rD+fWka0VKmYW5jwzpMn+G/+zb/Gf/dv/y0++9Wv8eTp&#10;U5ydbrDZiEzIVRLQhrQGQsKcM673E7758/f40xdfYj+NGNYDODB4YpRRnhFAQA0AEgpnmZ/aPaUy&#10;ZgVvRTAoyToYqLoGdrAts65XYSg6ctEVl9sh7fRB87mYbDDgcVj4W3Fgrworkb/tY+6HdeDygc/B&#10;P0PdeOB721OIfU8AveYDDp6sXriIHC9CQzElrLdbbE+2ODk5xenpKR4+eAdn9x5gtTkBmDGOI66v&#10;99hdX+Pi5SvRT9YERHYbL8UAxEH97xXDMKAWSf60LkoUItJASGmNkAZ41UoWPg7VMQ7niYP5A2Jz&#10;Lpoi6H0A6qrZyx67vWGs0vkTu63r/ioi9CtqvpfDy3RD57/uPFXgunaqAZLoaZsTpM0Z4nqDGgh5&#10;nnF1tcfz5y/w6uUFrl5e4PrlK4yXr4A8IaBqvA8eg6jmPFO51KucQga0oCtnyZ2vyrXVIvfsi6a4&#10;R0AFB6vfghlauTW4n9WqdVZmcV66jW4+BHIPKxeAc6NjQIGdIAREEA8YdxllFKBmmSsirbHdbHB6&#10;ssH2ZIXVSnwPwxCwWkWERBAfeuM/7PMQHS6lJhNdX4D57wDvuqCJVLXKegxDAoNlrn5TjaMwaQc9&#10;0ng4wAXY70bs93uM44h5njHtR8z7UROLRvFngjyWAWrrbILax0XstLykuJuXmxuHdp/TQ7NvjD8R&#10;SacbcJGEl5hAFYgMpJrAc0UeZ4y7GXMuqBzAlFDDAEprbB6cYntyjvN7D/Hex+/jk7/4BI/ff4yT&#10;uydYn60wbAesNmusN+uuWrass1YfwYaqxMzDBrkO2I8rTNOMOlfsrq7x/Xff4eLVKz1HgAGfxzyp&#10;vyUCFhPrbDkvZhAKOGRkTBjLHpVnpBCwHgapFh4JYSVxLYlxyRjdp06N13vr87borzd+X7NfR+/z&#10;U663Adj1QuS2778RzHn7AGDOp9u/j7dah9vGd0N7/RnXm+aqH1rsKXX/v/W65W3qOfSP+GpTNd58&#10;/Yzlbff4Bdf451wBLUhw2+WJGP9E1+vWxoXpaw/ALz2iH3fdoGXqBAbcPm/v/4Trp0x/4WR705n8&#10;GRdjeZ7FNlgaNcf46Fvx9+4eh4rqL3cd4wY3R+Wl5y2rDOZ00SDtMefVW5z7N83l6D1UGAPNZXDr&#10;Pasa9K6zLHmmOWiIJYs1QRADHGVdStF/7cNkNSzFAjAHXS1FYglBHKmkyJNqFXqsTQKgGXzqSIY5&#10;Sw4AItQqRbgjj0VhJMCBZ2JkLB17rqDUuqDPevAMWQAFpzoAoAqYSQ33Ui0TUyt2AN5GnlkBejEC&#10;NUoAirODpCRjqSJY9SOKUmIdAKEAVMFV26VQleo8CNqmx4AGFUyEwll2u6+epc6Pypq1SYQ4DIjr&#10;iLgOCCvCsIoISSrJqRtDqICW7YZq1e/rOtr8hXRsvzvniskSraZacvYMoWiZ2sGqadKCZoWuhXql&#10;UkBHjWRBAQW/hKj0IM5PqyCSUkQaojokAAqthXgx5x/gxkiFVLeZxwnjfi+O7iIKcopJlVStNsbs&#10;tFBqUYPZDDJ0c2BfHwNTlCJnJqciGZJhliy7IG00SG2RYZWwWg1ordT7U9wMCoXsIHPFXKTdI4WA&#10;AQLogjpYjlXVcFq2Spu5gNXpHEPAerXCLiVMuxHjfgRt9MxqNnIp2YGavmmsz+RWUYmquQKqO8lQ&#10;pSqsOIAOgOu9401/JxxKku6s9q/Zb+4XYwUQA0sASCdfuPHRW0w8oTsSvsUECSqROk9trFbZj7Wa&#10;BwBD0xEzYoo4PT3Dk3ef4oMPP8TDR48Qo1aMK8DMJC3kx4LVVDEUoIKwmysuxxnXOWPU6pkoAM8Z&#10;ecyYp4wyl1Z5VEHiUkm2aBVNBeyUilyy/i1ATdmT4rxaGFpVx83NVVnSEdyJDV7yT2lpf2Qte6fm&#10;awxsdaW0AED/nsl87ht7mmNcq9YSLRx07HsV0EReaRVhuz30AGloI3QnIVo7LXEiyJkNISAmAZ3E&#10;qGA1CkiB3Pl3fn4HH3/8MX7961/h0aNHcuaJ1MhnhBhR3Tkio7KqU6zr2VfJNPBkLa1qYCkGSGvG&#10;dCkGnGkgyFZdV9u2qBO4fU9blndZqgbidF4PtNaklknvm84AFW0hpFnEhR3AY9VRwV0FNuUtPb0Y&#10;/yqlvd5osNmo8tphZcQuCKU/rRWnnX+lUzZfkPILpRcPKugHCNWDY8wzGEWrRwq9GZhF1hEgxE5H&#10;ZXjbYQX4sPbOvKHLGTulVhnRxkWgBp5WCl22k3aqXTgeLYhgDtoAQvI2znp1gV0Jpkjox+es51KP&#10;XwtIWFBFQWhB2zVFBdraeGK0ihtCt0QR9x7cxXvvvY+H7zzC9uQEFYQ5Z0xzRkgrD+wKaLkHGyug&#10;RqtE51r0HKiMczlkQHIBLQKiL8J4hJ0lqGPR5AtUNz247N5WvcRAORJzbfvhgY1geklCSUV4iyBO&#10;tQrR8qKOv3ilPaMhajxJSKYCFDtJBDBpFdJakMusjlVWe8Qq0RIiQbOnLXO/3SVGafs0Z2sjFkGh&#10;VRaxRBbTE7kbY9MD5QQblQanT5O/4kQ2sUDUnMRNtydYGyhrPViZle9K9TglLVRA2s4ZpRIBKXo2&#10;P6HJDqObypqco9n78n7ThudZ91WrbVYqAn4rBUQDsNmC4gDQAKKVVsqMYIq6L3rWNAACWICAmgLS&#10;/fPjrl5nPm7Lm+xon+fle9U6IcSOzzee2otlMnqk5XP7+zUZpGByWJuxIDYNm6yFB9ysTTjXgkSM&#10;ISZp61YyXr18iVcvn+Pl8+eY9tcgrkiws50BnkUv1WQt0r0zSiatWMtqp5m+bnZDr0832liuoWkt&#10;vS3iqrlzJ/mJBAxDwHpIiIkwxAnzPAOlIhdpT8ZVABJgXnCXdu5tWI2/e5cDG1HHw5kDBF5MDtZk&#10;CN/xQIb5fIgg7d2gvMTkaJugPF5GJm26haf2gOtjPhc6Qheuu7RsEzh4hyu8kpbx3FoAS7pjmbjR&#10;lSR+iN0XtXLcsB6QYkQaBn+ejSWlARNVcF4mRCaVU6LaGxDFJnOTpmXFX39AWc+y6SWyTkdoiZeB&#10;/UWgufu356FLV7zdU4lkeaT9+/4UX48Aa0PI3f68jb/smL+q2V9Lvd90ljYY+Z/JAvuuTuXgw238&#10;gJxdtkSEI88HIJXA7YyojsXMWiUIqpf0dgDQ9kn17AU/ANRr4LTaHnpzXjf4Y/cvuKdHm65xkpt+&#10;wGNzNKCK33DJkpG5yXNWq2FRQX7xTCMWez40ucPgTd3N7bFhyRMr2IP/Zq9rji5CSKi1YJwFHh5j&#10;9GViMr3SgpByt1AHzQ06kFFCpFoNV2dvujtB5YnaRjJQIEREyOsxRcQ0YAUIWIkq8n5CJALnggSA&#10;HGRn/kaRgyky5iKVkKF6fZPXy/020BBDwJkpitxPwxr37z/EX/zlX+LTzz7HB08/xN3NKc5XJ9hQ&#10;BE0z0jAgcwViUMBIQJmLJGZqG9wvv/4Wf/eHv8Xf/f73+O6bb0GFcLLdAjOh5BGcqzYpUH/UVBCD&#10;6NUpDZinqSfYfvS6qB034mVr5WMsr/e/toB2s6/VypEfSwYynY37c3fz5sdkiumBvX1jOieRVImc&#10;pxlM4o+dMiMXkYnbkzOc37uP3/71v8Bnf/E5PvjoQzz74BkePnqI7dkpTk7WIEyIg8xFOlIw5rlg&#10;t9vjcrfDOpzh22++AcYZAxkAH6CwEldCmdX9ofyFJeln2ktHk+ura0xT9s4njAQiS/ouArxZrEaj&#10;NQYkUcF0ZJl0rwWobQBtz0la0lNeZzCmfI3r/Uvsxhc453tIw4Ci4KOkVZeEDIL4ZPX+BZJU19vS&#10;8ri6qLDe7ykR3SCzXl/wZDajoRik6qKtnwo6YSuNF7X7L58rMn3Jcxc89IjcaFPRmxmIWeV1W1jT&#10;vtRmIfJiBsGAmmCt0NfJN3M+EgC2Dl9mt9p6HdP1jutRdjGbn0Bvr2OtFH2skp/GYtOx6ltV/dVl&#10;REzA9atX+O7Lr3G6PcXFywsgrjBPjB++e4k/f/EtXr24Qh5nzPsJ47hDrTvk/TXKNGIgIK034DqB&#10;ErDZrkCBkIao6yK2dMkZUW05S4w2m8d8PhZLjiGC4tvHw4gErInESClhIgFYWycs84kYfsF4jy8c&#10;mx4pzy/6HnNLPPSPsvIvsxFwSN+s+rRO0Hr/Au4j9Eerp0A1JuezeQXMdcR2u8F//z/+Df71v/lv&#10;8cnH7+PJ0/s4O1shrVOj9RiwjhswBex2Ey4urvDNN6/w93/8E/7hT3/C/nov95wz6pw1QRCtoImu&#10;EbCM9/c2sekOpWQHt8YUwFl1BfOpstH6gX5obx3RGfsraKU9+35jcJYQtgRoStcx/dfXmTo7xuBz&#10;qjezgCOZmtwhjQWY/mw6X9DygVwZlTRB2PxBMWC93eLOnXPcf3Af9+7dx3azwWa1xvbkBGMBXl28&#10;wjzNImsLY7y+xsXFJQKANVaIQ2wmmOn1QRc/Qu1fXz6dc5RKmprwzBxEp1V+o59qZwMd/7C1YCPm&#10;7lIm2rzeWozBfDNG4rZOpNLcfTftTdvn19kQvh/2PQKkAqI8v1agcACliLTeYrU9RdxswZQwV8Y0&#10;zdhdXuHy1QWuXl1gf3WFeSf8KNYCZX+QggxqfzDcDyf+vNgq32slTavsTSEghQCNPEMkn/B34ogV&#10;WaKE+PrNM1SqdiusBVxm0Ymj2KWgCIYkZBMFyY63tfKOX8v9M0FA1gdd95MBTeZkr2RYs8SPh9Ua&#10;280W223EZrvGepMwDIQQCkAFM1eEwkrbMPNbd0WojYgQu24zodsv8c1gMR4KTUbFGFpC5OK+aPt9&#10;i41nPv3W+at6DMOL8yiNHNJ7PVy33sfhygnJHlpFZz/z9q/4Fah7DmCJw8m7H4bAiChSNIgDyiiA&#10;XELAtJsw7wnMdyW+PSTQZoV4usHJ/XM8ePcRPvj4Y3z2q1/hydNHuHv/Dk5OBgzrCASNx4BROUuX&#10;JVZexFY0JyCCMGShvZIBHgnzrmB3PeKH71/g737/9/jD7/8vfPfldyi7gkQBVIE6KU+hjKqVlV1H&#10;0rUvtXTFNjJSAsIwYLNeY7NeSbI+qn5fj5kW6Sll1qJGFRaaWQA1X8f8VT9d0P9RBe4trx/jzPgp&#10;1z8mSOrHXM1J0RztZuQffPIXeM7tcz7YOuDI37/caFzPOPLEn3vnf35XM4BwdNHp/39L8stch+R0&#10;jMB7PdUdscvP33oOXPF8++un8MK3vY4564+990tdP3Yurxvf7VenrbjWUsGI7SO9EosWSOxnvNjW&#10;I06EwzEertdbGbOL3w/X+2A/uv+bu5N7gjNnERHMjxICtLqg/F1QmqJlmmAnOywow4zWXq4D9oiC&#10;ZRltBtQU52nQZ/SgE1sDG4MZjVbJhIhaBnduTpEebOKO7G7BDh2JALRltCgq1p6zVQN0i9R/DCwV&#10;1WlGkHpixAFuA5j/qWq1PgXCBP20OBegcyrWq0b3SLK1+zlXHR8gAawQojuP2nZXWHZWDPpj0R+V&#10;yRFaYU0WQ41hMyoaHXn1KaMhMzwPzhURaUl1aZcdQvRntSDUMTBEl/14aGj231WnjQR44RXDUpJ2&#10;lTFGB1LGKFU7PalM5xU0CJJzxpSLVCy83mPOM1AZw2pAHYBQNeNRh9O3RxFjp2VlLs4uGWhYvpjz&#10;jGnKCDQhxogQE4b1gJIL5mlCqUXbVw0yZrxeE2E7X8zegcUcga3SXkGu1dtTe2v3UlFyA2RZJTLW&#10;1oyrYYWTzRZ5nLEf9wAYqyHBwJ8W9HYnEpuRB3X0FAWCKyCJO4cZt4zrZgDcMlPTwTsH0NEAglPT&#10;IcmYgLXAZVs8c/zeuF3nF2cSwIu3bNY3qmbCM1WvUmTPjR1IB1wQU8Tdu3fx9OkzASQ9fAdhSJhm&#10;qQpiVXeS3dMCUrVK9QGnN3lG0SqZ0zgKsHia3MC1lhVEjFoy5mkEK0jF2p1zaZXWuBStrppROQMs&#10;xlsrqtAZeMz+rzneudjeNjDUgj/i9Tq87S2pvAyghgWhpQzr98n3h9teMrUWUWLgQxwmHU148FJf&#10;E+CGBUQbOxcj3VxezW6xFvbmdENoFQRTikgxtCo4VYCQwyrh/v17+Oyzz/D555/jwYP72lasarID&#10;tJJxUAA4e+E5rwjAjS7cuVEaaNPASEugZg/WtPblrcKgVSKz73pVWqusqXzegIi+97Uixuh0sGgT&#10;bbIJFkAS+qkm2/T8EolMcpUBlrfbwFtMDBmVVmEjix+TtpHtEgaqJD1U3Wxra93kZVOzWZ1uWIxX&#10;buS8gwzoa/RQYWV/HOwD+DoDIreFlvRuVStcEJwmiDRLF1Ip1QCovbPc1tnWHtS+a3cKXl27q7jX&#10;VY2Wg9AqaloAwx2xdu6smovxFw2uqqADnEd3+mpbFISYXF43EIiOk6K2itHKDlFkM0OqQ4QY8eDB&#10;O3j67D08e/YeTk5PkYvyPBAQIgq3e/Y6Wg9YXra3F5krFWG7Kqyqd1orUwcSslTg84QBtKuJmuDz&#10;Ez5j0AYsKqLI/Luqymj6k50DUsKxpTxmEy1tBvb/m7AyByOYvRVPIEIEI3BEIHHkMqBJUqJLixoi&#10;Mj/G5Jp/IKn8ayBiggRqhP60bZ7KdoKcy1ZBObQxk2XTQ0AQYCRRdsVtyhJQdsUeQDYsJlHjm8pj&#10;ZHT2/yVQtT9/t9tJh+CAQ1nEDip0X9/BXjC4owN7Tf8XyM+X9gSDgxQsYaBtm4+9HUCy0i02bfkW&#10;w+nrELx17LrNr+bBcdOzO31HggYGhr2pUPWBGx80Ld/nRsS6Jnr+ILIYsOpRtm4EaShG8AhLUc7P&#10;FZGAdVqBCBh3O1xdvsKL77/D7voK436HgIoUo5pEUkGz8tzpHXW5tjbmYuEVC+UoUNLX7jX6Z6cg&#10;Etksusfo+lnCRyTGAMYQgCFGrM5OMc+T/EzAXoGIAOvZrH4W2phjt++qlxDQp6V4dU3VGXyFVfcT&#10;llwBJL+vVYHysYO0YnKjy/Z9S04QKg6hp2RXDgFNTgiaACOJiEtdoOndWuGYs8tnGADa9fyie6sB&#10;4yrVjhwcFAWAlNLgXRNa67Xl5bKdO921VqnSrDpLOkyww/GzdPRy/XQZ6IfKB6lk1e0ZL8HsfpPu&#10;pwWpu/PXzwdGrybHotC07jGrsPQWlio45Pz3FZGhmtVSxz66hgd/O/CmVsDaYFPjIg0YcbBcHc/o&#10;efSx9wxocaySZr8/N/n1bbxS/u6TRgC0zgfoAUfd730J8o72Sb9TDZjR8RP76HIE7Yw1WdOYi+2b&#10;PL89j9gFpFGanAula4pmjwt/4LrkT3aGQzCbJbqOxMzIdWodPwBYZxbSDgEcRIc2m9gTU3X06tIS&#10;fYMULm66LNle8WKNvZ08SeKTJyx1Y5bzZIl0lvCuNksICvwmlW0EICLGtVQG1+o3KQ1IPIFLxlwy&#10;5mmPWqQlfAKhliyz4CDVOCt7twKigEgkQB5UJZSuqpIusCV4pDRgWK+k8hEIW4hetn+5w8tvnmPg&#10;hIvnl9iefocwSEJeHAaUYQBTQEhJqmfFgH2ecXF1hcurK3z71fd4/t33ePH9K5RdReSIRCsULogo&#10;IEwCJlLnY0jS/YVo6FII2BS3Bbth0/8XvrsDnbQ2v6rRMQAkChhiRNJuM4yIkK1CsenOBLOxTBdZ&#10;nJEbvG3599vw4TJLoPh63IHCCmHY4vTsDj79/NcKvQT6AAAgAElEQVT4+LNf4e7Tx/jk88/w3vvv&#10;4vR0gzvnJzg724Ixg/NOfKZ5BcNjlDHj+nqP5y9e4YfnL/DNV3/CF3/8Iy4vr0XHrkIrpHLP/E6S&#10;7F2Rp4L9bsT11Q77/bhIlqya4EtB1iMEFv8ojGdF5/+yN0DNSnf9NlFnI3NLhOoBlFAdwLoBBdUp&#10;zBJwm7ajae72+TD27f59NF633DfjL0o26pAMZPKx2WwMkdmBCNNU3MfRy+pFC2qfU08g3dx9zL36&#10;p7SngsllIcFPhX2n1xkJnWwF3KdmlQBDlOIGPBu0fQlQdhgtK1AM2sa9Fk+AXPqwu7Nl+kSvZ/tI&#10;7cW2L64eiDNEAfTCN6GJLfM0o8wjap0RAzBeXOD65SWef/0Cw2YLogExDlJMYmKkuaLsR+TLS+T9&#10;HhPvQFQwpIDNELBeRaS0BoeCjOq+QrBU9Q0k5wCUhe501AGkNkGARYcIBIoRlUwe3Tzv4m/q1oOk&#10;zTlHFv4eB/Fnmw8CJqcq5jJ7dXVYURCyNT2QRdb5pAqgz3xrgQb11TU7xQ8nWOQjEQzs5rQHbufY&#10;ZH6XdGlbvhkGbFPCf/Xb3+LTjz/Eg4f3MGwH7KY9aJ8w5AJJ9hW5fT3v8OriGt/8+Tt8/edv8PUX&#10;3+D5D8+xn0ZUEn9yyQIACgFebN3OVA+KFD/azfgNkSaagr3lOIO1A5fu1Y2dajx/0fnKbUjhb4Fi&#10;B/InPSd6FlVfMJMagfT8Uff6Ae8x30pPH+YcgJzfviOUvIZGgwpsz6VIYQMuYCIMJ1tsT06wPT3B&#10;+d27uHN+jtPTU6zSCtM04WqcMJaKUoE8V+kcqAVp5iJJ77ky4qyxt2Dz0aOs3eJEtRKfQaQockgr&#10;RFPQH0uW1x+fR4gqypVfGVmCO7xG4ydsupm97icBLl8Wuid1tEIGrNWkZLZE684DZLaB3V39IcUy&#10;w0lilOCWUFsAFBBiWiGd3cXqzj2UGrG7GLG73OP6co+Xz1/i1Q/Pcf38Oeo4InHFEKN0HwIQodUE&#10;udm40KJCYAFdxg5geJP3ysJF80uRJehnOE9hBjN1sR5GzQ30LZ20pCK6VDUkoAb1Ed20+YxP2Z6g&#10;f9/0a90QVh9OQIsDpEAIcYW0GhBXAZQSKCZ15DXbDtyk0lKO9Oe2s0eUl3P3Xq8LUPeaJV86+Jsk&#10;rmxdMGqtmGrBPI8YR6mkeX19jYuLC1xeXmKaJkTtTjPPM6ZpApF0QGx+D6E5M4+cfvu1tGQF3Xd5&#10;a7nWtavjbkBPsfXN9pHfJXac5PnM0hUwA2POnsTDIQIhIqxPsLl7F5vtAzx+9hgffPwh3v3gKe4/&#10;uoez+3dwcrbF+nSF1UnAZr1CCkGLAE0IlaQSK89AEn9HoIAUBqSYhM4Y4EyYR+B6P+L5q1f405df&#10;4e/+8Pf489d/xg/ffo/n336D/cVL5HlGgHR4kI6JWc4lVWQefb2Mphq/lLMRhwRaJQwpSufLGJBz&#10;xpynRfEM0Wezx4xETgqNOlDz5wCMXgeM+ed2vdl8kSvc8smm2PZOWup+v/lZud70/vL6Jdb7p96h&#10;BwH82OufjlZ6K+HIu/9E9EoH/4LROsTw7Z/7/8Zp+vFXvy9vBP41v107d/oTmvRsa7q4xcJCOfLM&#10;f/478Toa7znSTzzKr73e9pz3xs1yYOoIIPIWe/oN0f1c8TrIgn0LB9TN57/5NQsC98Ok19BGs4v7&#10;8XR0BgFEFDdrVBlzp67M0yt8lbKoaNHaTQOoVQJ4Wr2t976QVnMxo8WqiIGsYog6pxVs4optsLZv&#10;CqBQhI8F7M0Yl6E2pVza9RYU0kw1A5ICsAxQLlWNfK0YAHEQgNTp0rXYE2W1pSxZ0I7FAyFtw5kB&#10;LkDNQC3NySKbqWNkGJBo4cSEOdiAVgrEHt2BS6pUWIQagARCZG0bQsBAAasQsaKIIQQEZiBXhBRa&#10;e+bKzeIL1NF0U9D74JMFUg6Nn4VjQNu7yrZZ4E3py4zFzmNmXFJ1ZX/fnVNuUNozZD2HYcBqNWjb&#10;TnOKiSJe7R6BpJU1iRFXSsU0C0hzN06YcgFXMfAZpKDhFrR0I0UeDzOEJeuw7RsRdW1VFAjGGshk&#10;AfKenJ5gs76D1SAtaMCM1TAgaRsmORvLQKKvr9OGvBZjlIy+mCCgVAa0yljOXUVYBWg5CLkUbfUu&#10;BpcFUFOM2Gw32F3vsNtfizEaSNYvkBjY1Vqny9gjCUitckXuwJsG1ISBYrSqBgULnLM6GNvamkGI&#10;jsadRswgZ4Nw2RmyQ9V40FLHYixRmEZHS37cSXf0FYeaocto1KuBrywGsQDItbJCrRiGhEePHuPD&#10;Dz/Eu0+f4fzuXQxpQM4Fcy4oWbMlicWxkwtyrsi5olDBPGfMc3YgrYHupnlCCsA8TZimSVpvBDFJ&#10;Q2AMCmjI84xaMxJFyf6s2duGsvKxWvT1mgHW7FoFKZqoMh5j+21BswZ6byC8Bb0e/Hvscgcn29nu&#10;vhXCQmbeCOjYbigDJyJtxVFdajXasXm0eRlQoB+H/U7BGs/2+p46DsXnrM432fcYohjKxiO5YLMe&#10;8PjxI3zyySf49NNP8eDBfRjfAkGrSktmcUXR6jTC702GtWJUXbVDltbzuQrwKnNtregNTN/J5r5i&#10;pWSuFpXLGkDRe1o70qKUX5VvBAou42KMyssYFLSNj1bAsspxViGt1FlPka2zOqT0nMpzJExbdewG&#10;mgNYqgOiAmTuleZYM8c3699S7aN9V7J9G90s9AHqgkO6v/5vbU72WtFV1LTq1/15kLkYeJaoahWy&#10;9kyAPAhGaI4SQgBiap9lWTe5T6M7l30d3YpDuoECYe3FfX1o8eOyud1V59r4p6oy/vcCPNFeXjj9&#10;qMs4h+qfpoYaYGO1WoMiic7FFSFGnN+5h/sPHuDZ0/dx5/wcw3qNKWdUBuZaMBdxcBevgMrKU1v1&#10;2OqVYrlbvyVQs7WkW/IOB112Os1hcJhZ9dUAeCDHz798rtQCRhd4ING37FlRA1EG/iilYs4ZXMSZ&#10;nuigYk53EZHniAXfOA0YaUIFKCrtW9hQaDIGwnqzAaWIfZ4EGJBIj40BIeRHqjZAKrHEKGdHwWTS&#10;jct2u2uPSY2SfLxQPbmzK4Jl63cBhp6mqD8Xto8dePEY32/BgCOLhn68S9ucuvu157cfo23RX0R3&#10;KgxUpvb3OCOt1ticnGA9bMGrU1DUappMyDUgc4C4LSXYJTUJdTzUhiD7W9v4tOIHBRt7o6NDW/UQ&#10;7GB/Ox1iqTcJf+6DymjykoHctZilSE7rzZ5rz5aAwfL5tt4GtodWTM5l7pklItmiKyWXjM1mjVVM&#10;qGXGuLvG7uoSFy9f4fLyJcp4jVIKQili+ZSMApEtVEqzu8gAgcojmaQquMkK7riWO6upc0K/Dhhi&#10;czcJxG63hFp1Onr/UlWeMULNiFs5D+thQIqERALu4ZIxE1Cm0vbPAIkEBEhrVGvlLHJVE9NgdpDI&#10;KNnzhOYvqgC1agkECaCEIOc/+NZVTGw6fUAws4iFxzgArHPs2y8WZORcnP2zMuAFQP4YzRptoxc4&#10;jRcfBoei2jUxRsSUOhpXoGbHW/r7tPHaIVEQgZlUfPC+0Ybf5xZq6Odh7U5ZZL/cq4IUGHMI1Oxt&#10;GgCavNquGyS4YIViS7moNZ5Py3U2sB3MSWD3FUVZ77msS3LrdWQR+j06TNrs9733Cxy/NXtCgY7W&#10;t8S+EWJs1f7RyQv38yzH1wfmgY5P9VPpXnP+Buha2l7aGBqwk+3cu3OcVLfV86JfKqVKkm0klCz3&#10;DMo1JLgLSagIARSy2tEWdDafCFxfFbkRF7LQdPUI3NjHxVk1ncGEXbdcC/l7Y49Mmtst2nlSzVxW&#10;x/9WW4YAjvpiVzGrAWNaYpPcT7s6OL3YFsmeR0DWm9kxMjnrs1kqwMiqDaCwRghrEAWp2o6EMkvV&#10;l91+AmLBfpxRKkOaSQaAM6xmPTOBtesJ1AdUKgEc2ng9MUp0vqhdXSpYOrwUvXda4/p6xN/+57/F&#10;n//hzzg9P8f2/Axps0VarRBWg7RlX28AUgD6MCCkiMxVAtvjiP2+4PryGlcvXmH34hLTxR51zKjz&#10;DHBZVCUTgOqAYVihVkKes+o0puQ0vbftWn/abl79O6QOLiLtIBGj2CoVroMaiMP0LdM/jsmDw+u2&#10;uMptV60V4zRLVwgKOD07w3sffoxf/9Vv8Zvf/g7vffAhTu7dwXqzwXqzQoiEaS744eUVSskotSLn&#10;WfUcwm434vnLC3z/3XN89dXX+Pbb7/D8668xXl/h/PwO7t89x5AShlVEnqV62swTci6Y5oxxN0tr&#10;z92EaRKfTausZ/Mxf62upRbANHuODvej6y281EKW+9LHlgiW/ADEIIBlAWuS+0FhepHbbk0/dRuP&#10;FWh5II+NDrhUG7z3M7FNt4q7rD6+3iaSG7UE2iV9wBNNdbX0uQBZxVcd/xtJxJR6W78D3QKAd6Fq&#10;NkuTB4DqRQCq+YO0imxVvdnnbT4LWzzAdbVaWTs+LeWh+aMX230wp173Wp4Pk+mq51kyfJEYg7VW&#10;rvOMeRqleMT/Td2bNUmSHGlin5qZR0RedfYFYKaB6Qa6gSFHhHzYoaws+f/fKRShcLnC3VmcfVZV&#10;VmZEuJuZKh9U1cw8MrMOdDcw69LZlRnhh7mZmp6fqiaVLvVmwbc33yDECdvNBtOkQM1SBLVYh4GS&#10;QWDEJEibhF0KCKjgmlGj8xAGWOVd18N6ZyERqF/CJ1QAQVDd3OhBIIMtYfAiVYW1W/dEwKS/SwyI&#10;mw1CiFjqYnZuAoKgBPPTUwBE/VwFVm3Y193HYXKQW5m5tVyVxhsBgYLxGgv1621tHuZm/ejmrCWS&#10;BzQdZYrAbjdhChEvv3uBP/zXf8PNq1vsdpeYNufYpnNs4hlAESULXt8c8M03L/CnP32Nv3z1NW5e&#10;XkO4YjqbkHYRFRlVGDEoOMkBSlUYFd1HsKKpgS6dt1MgUBFk63pVa0UWxYF5ckJXDjDecfjb93xo&#10;4MwYYwdi+licFmxgnlRCVlSkx318nQb9Gc7vpO2VYNWBnX85XyVYnLbRp2ARrURdaoUEwrTd4vzy&#10;Ek+fP8ezD57j8upKWxNTQC0Vh3nG9asbzMcF02bCbrPVmIf5oyBalGR3dqagLNFtQjQALs3uMS5m&#10;dEmtWq/6HDvBuV+P0BOvtTaJdkZwUHyn4ba49qnHa/28vlYawYjD0o2LSsM6B9SC1oWt2aoxaTwN&#10;nXd5kReC8tdKygPJitZUaAwWRAibLTZph7DdIWy2YAmY54L9zQH7l7e4vn6Nly9e4Hj9Gvm4AKXA&#10;c9djiJagMlgOjdk4MVmsCFjReI+j6f6IgZAmbQMOqN6+LMViygHeVTJapyxmoIggm70fzL72rjTN&#10;rrP3vHuM3qm17bQ+C20ulW9p0RkhAUIEI6AKIVeASkUFEGO37QIJ4uC7WQ9FVvTCEEtSGmWOyhWt&#10;jk9GbxZHJLb9Ra1CslZwLiiLAi+P84z97S1ubm5wOByw5AUlF5RSmm1S2WgKwYoNRLjvjAWNVlZz&#10;0t4ntAqcq3mjTuNjFX9xP0ggAFpIYEoJ3r1HeR/ArGMsc0U+ZCyVEbc7xPMLTOfnmC4u8MFHn+DX&#10;X/wWn/5SAfbPnj/B5cUZttuI7XZCSgFCBYUXgGccjlm7S4bQ2rmnACRKQCJESog0IXAAZ8bxuGB/&#10;mPHN96/wpz//GV99/TX+8Ps/4qs//Bm3r66Rb4/IhwPyclRMBmknAK7qu1U/lybGKmNUnpGmhGlK&#10;SCm1giGAtDgk86J6QM6oNbfYI1FQnbnWbouyrgjXerf1+d/7aBtq1Dvv/PIjHA8Rp5zIyDfdYqUF&#10;PvSYH3PQP97hvoV7v3PB/uBLvdkobKc98IDGON9lkh84Tp//PvP8LmP/MY47Rt/w78rX+Xc8TmdC&#10;aX8Eyzx0oTRnVP/oPTLmf6qjeaPuN7rflW5+KI381PPQnZ7v9xx6gO/9FMe7gDX7Oe6IX9PT6MgY&#10;DZ/VOcNxn4P5vmeOTvD77vO2g/oueeAZgAcNuku2O+8cCOlArNM7BQpAhDkiqlYXaa0IVUnW9pgA&#10;YCCMlsFoQSAAYC+9r4p9K7rjifdECBKQKBoYyQ5W5bIa+MyN8JaVrN6d9jyv+NeczeZgbRUsoae3&#10;akGmzAdEiDCq1BU4iWAKH2tVEm0l6OBNtIyjEBgxMCoq1DE8BN/AzamlsILRtPJAqwFKZa33U/u/&#10;O+Ldqa/fBAEiNGgIBEQCUiCkCCQidXyTKWhCCL28RHe03aGaNe221nXO0poRLR3kE71VUndSNWff&#10;YCh0Z2B/r96yupOVG/nqzPeKnVrCP8aw2tMKcND1UvBvz2TMpeJ4zDgejtgfZwVQkFYJC55pOVRt&#10;8/dbzflgII//6hw6uIYQLMGvO7sDttsdHj16hO12i5v9DUou2G63mFICCKsaE6eHBowseOWZ3mbs&#10;k68tOmiLByCXgg4KSi0oJbd2xMoLFCgVYkDaTJh2W9A+4Xa/R84LzrY7pBis/bY7Q+y9xFuTMpg6&#10;UEyzDpV/CiogddiXgLerXLdO9ve8e7gB3P0R/Zo7PHJw1oo5AbE6564G1KqLNFofgLECeOMYMeeJ&#10;iNJ6NKeAZ2NP0wYffvQBfve7f8ann36KmCbMOeOYDXSJaBxXqyjmzEAsOMwLdkuBRCDnjJyzAjer&#10;VjmsXFFyQQ6EWtQoriVDklatDQRMSTPlSrWWLCmBKoNLBmoFVwuQ1WytcQxoB7JqmtIcGuv5df7Y&#10;+WRbtybXujPwbRKr8YMTx8Xpytwr+6jf36tJiLeEMkA4KLQ2J90t5jwo3Kl65OPRVsCOFHdeZLIo&#10;dIert63Tluf6u7cl3262+Mef/wyf//pz/Oqzz3B1dWX7Sw93LItowLiwBXtDq/dlFV6k7WEH6hb7&#10;qUMQW4O5mizhIGAFhCndkxCISQFBrbJuBw8wo4M9be0c2O3JGQ4AVf+3VyqzKg7iK+/yTPUl3XK9&#10;yhzrAkHEkyassq9U8BC0VTB3B5R5wgTBZZMoL4HuIbax9N9GJ/moqwFd1+l8e+Q/rWIuU3s3Z5Ld&#10;prC/xQHUDG+t49+7XuVkJARziOg8RXNyMsTaNJG2Q3Lb04FA1JpVNedYMHCmyj9z4trG8KDJfQa0&#10;jwyi4PB1t4Qe1NBAW6/M1QJxrvdQX+/gDjar4uCVXADWtrS2V6cUcPnoCh9//DE++uQTXF0+ARFh&#10;XrTVo84FtWBvYW7rxYxG/8zcFlfE21h3JyKc5oQtmH2qC9tcnxwr147rQFV1N0YAJQKFBIEGd4UU&#10;kFdB0PZLBsiwtUawYGcuiFCgRl4YcdoAVvWYa28/DijAv/09JBgFoxGImN5m+tCghzQikwBUb2Hm&#10;emRXHtv+eYtt9k4+FGBl055+t5p1G2v7zJ3nRke1JTxJS1K5N4BvG4rvGZ/qP2MV6k7TrXqHPSNE&#10;G0ONne7Z15DAcYPjvGA/F+TCSJsdLtI54tkj0O4CJZ0jxglCEyoLCgOL7RWigMTaNogCNDHK9JEu&#10;96wi3cCH4tAOs/OjLqN6AhR6sNDu7byp7d/x/d3eGecsauCEqyaUKfgkgKIq2pwFDu5qY5a2dAOM&#10;qUmsZrN4twDfy5rQYME6UlgnVa1BxjXj9atrvH71Evub1zjub3Dc75GoWqUGgJhROWtFcOlyqPEz&#10;55Ay7F/qQG43K1yGB1AD/YzboOs8g9EhLmtU5oWogO3AaqOIqE5V64KaGSUG5IWQqlUdS6ofTBcb&#10;iFTMWQOht68Oao+IgCtAEpAsCQnQf0LQtlsNH9aoZUX1nf8TzJazZKmg1eEcMNb8xyJW+fbu/oHT&#10;1EBb/uy+ZzVY5fLPeeXIg9fgbD8PDXQ16uIjGMR5oXdHiDEhJq0s5MmBFV5RuC/eKVjQQagisfFJ&#10;pwUF6o7yXwad1t+931sGuh+10xFkQsPc+DyNR/e1vP3Q/UrDELxqU9/7ILGgrg8gGA+AabrUdRfb&#10;/3RK1m/Q0jsf6WszHp44O9r1MtBETGrjNKL177GSWO1Z99oA98iotp/vjLcbBQQyH4zfXd+3J1+R&#10;VXxG00UFMuBcqQWC2xq3WXXb3mjG55WgehzMhgqkQdth04qwVqL0pNjVvD5EG/08IjJ50obZ1+eB&#10;q9ucETf9BNR59HpdBzCW6VA+2zTawjB50niDgVIDNd2KuVc2d/DlyMHcf7O2wYz2WTqIAzD9KrSq&#10;naAAmTaq68gWCBuANhAEFAa4BNRCKJmQJSKFhGMR7JeKba6IIaBU1oQzBERKqCQgS5hTEWvtEwXo&#10;IE004EnaTuCi9+BawZkRoLbnPM+Yc8DtvOD72z2m78+xPTvHZrtDSBNimjSg67pyoJMkI4BDwOFw&#10;wO2LF9hfX6PmAxIWxFghXBFN39Qf7tdXTULuazZKDWrvgWapj3TysFroiQTuiKulgKwSmCcriPlD&#10;AyXdP9T3toI4uO1JbvvzIXrttKBzrvaS+0WOppN9+cUX+OU/fY5ffvY5fvs//QsePX6KabsFEFAO&#10;C/avbnA8HnE4HDDPC3LWoLmCBiqWnLHfH3Bzc4vX16/x8vo1bm5uwXUGS8XZZgs8IsQwoXLFUgTH&#10;nHE4ZszHGcfjgsN+xjJnlFztba3y67BnXSf1I44dE1x3xzD/5LbL6TKR/UdN7/NDEx4tiYM0MZ28&#10;G9MAgoRRRKMK6n+PPByQVu0uhkGnY17bnMM9ff20IHAHgDUgnttqLUHbrxlVAqvi1vzxxnuNZLvt&#10;s6YZfZdBPt/zvfsCpRlRNr3SfzwxgocK3wJoDMJu3zBS0oTpMAHQxFj7e1VJEN2XQmGts6xW2ebO&#10;9Sd/qjhBWPKtWIV57ZpjOrIVxQiBG/gtxogQJohVaQXE/IvHBi52/TbGiLMtIU4MoGrFZJ97JlDY&#10;QDw5xUBDxQpckCX/tekRT5yVYY3XybvuK3d1hXx92kwboCR4EQdfqD5PpNuuWSPNhh90NNDwmd3C&#10;K6KP9Of7ARh1jb729wvbzk/1WaGPZX0XAIR5Lig54z//X/8FX/33r/DB84/w5NEzXF0+xfn2Etvd&#10;JTbbC4QwoTJwPGS8vjng+voWr19rpwFExu5yi93VFjIJmDIkMmIwALWYP88Y+8jxyWmszZfHwyyR&#10;n73AQ7Eq3ifJR4DKetNrVQcY/efrPdnWqD3f9QUZOhgP8aLQ9YquAzntnCyAoFU8bHoolO6CyaVq&#10;69y6DgGQELE7P8fl48d49PQxLh5d4fLRI1w+usK0mZDnBcfjjGzgs1LVvxqigi8TERADMuteAgEh&#10;RXBeQKxJWyGmITblVcR1rmKaVFrEpFX1kibuk7XH4sZ3XVZoPAlWQX0srqD6dadvNQvMbhgmf9QX&#10;W/XCO1p5l13O3/saeqIKIYaVB6Px6SYzrLolg1CYoUVGE6Zph83ZJeL2QuMTYYtlzrh9fcD1i1d4&#10;/d0rvH71Crevr1HnGZIzonTwrQxyT+Wg279dP+y6Dq3or03FYP/QcO4oWFyXN6pDq+xeC1C96I7H&#10;FmwPmUzrz6Jm+426vhc0H9+jfU9k82wyANqtAmGjSWCYsLD6aLLovG43hGlDSDGa3KC2/j107t0B&#10;e3xLaQLt8/HwsTNql8XDd1E04TXXipoz8pxx2B+w3+9xOBxxOOxxPBx1b7RJFSvq4olbpNVWSfV7&#10;ES0Y0ehKlRkbqSW0DHx/Rb+2v7shqDLD9YkYgyYtEDVfulTTvbmCC5DzguNxUQDs9gLPPvwYn3/x&#10;JZ5/8gmunjzF1dNnePbBR/j4k+e4vCScnW2xSVoMRbukzMje3YwDKqvPKsSgXdeigcoZmGQDoggu&#10;hOMx4+Z6j++/fYlvvv0e33/7Et999Q1evXiJm9fXuH11jXJ7gzjPQM6gojE8Lj0W3uRp9C0cTB8n&#10;xBQxpYQ4aQc4IqBwAZdqSR7cEiOlVkC0YyAXK6BRGSi16TK5AkWAFLdI9+nxD+j2XdmC607rMx+6&#10;biS8dz3umjijutpskQePu8r3j3u87V3+HoC1Nzn+7+Ki3+H6H/gK7lK57/jbz44e7xIc+amPDty6&#10;e7x1D73185GJPnzv5tx6wzk/5Fg7kf/9HM3ZPAihd7nm38Nxn5A/Pf69zTsRaZWZ0y9EsFJB5W6l&#10;o6YUwzI/mqV315E8Bsze593XQJk3z6/Dh971fi2b0MbbbyfgYFl4pGCBCDfSGBAPhCoIS9vfAKgV&#10;2fRjM+/BJJqU3jITybt1QKvjmaIroRV8IBCqORvcueGtGf0eLGKBMlJfrRntWn2L9LkrhdtaKNnn&#10;ZI2KVvaeO8ZEUMmDpTpnhVlbQlZXhgCyLNZW9WEMNEOgOcyMECpSFFAigL1dg86f04rOgRki8O/R&#10;zmnrHfRtSAiBrZWNGSZukBFRA7Jq6EZbCyYiJFLQJpO1rvJpI2DliDfnytqRv/59mDh9g4G+2Vor&#10;x5C0+BzUcaB2rQXbBkOhy4WuWfVKPoP0MPp1h4GDpHqQTgBSgGgzgmq/P0MznJecW+WCJWerHEet&#10;1W930K3pw52j7uAYxzO+fyStstcZi16TUsB2u8XF5SXOLy8hIlhKQalsLbAS3OADQ+kYbvXZO7C0&#10;akKByJz8FaXq3kxRDbwgasgXYRQIChhZKnLJrTW9BythThjPQAshYLvbYrfbIS8zlmVRutxukGKC&#10;pN4i1QHY7frmBJM1H23E5Y4sP+0eftgcDn0PotHrWoY4cGF1jPqDv+LA5dfb3v/q2ZfNGdqubRah&#10;rqU2+0EM0Gy4qMC+KozddoMPP/oQX/zuC3z55W9x9fgxXr68xvX+iOz9Xn3s7ECjBRXALld4PKvk&#10;bD+a4Vcrg6tWliu5YjkescxH1FJ0H5CDsdWZU2vBfNyD0oQgAi4LqAo4Z2gdwwxiQfBKPcHAD+Yg&#10;u08m+ny3dRuNYpsZB0S+KQh8ulQdIOBr4o+8ew8HBjsvBGAtif1wQKTx85WTz6TkIItGByLZd4Gg&#10;zi9zJgSoka/BcEGggIkiYK1INiBw0azfx5MhZboAACAASURBVFfn+MXPf4bPP/81/vHTT3F5dYki&#10;uq4OlhFYtWOYGA7Wfq9WBSiCDPTbW5GzeBs1XvHm3u68gzlrNcMa0o3vUofgKZoMby3rxfiKVYhg&#10;ZqvW6tnebG33emvPBhySXqHI6cMdxK7PivFoBYd71S4Hodb+mV3NpXTnkDl3VrQ4ADtXgBGnGbJg&#10;Gfo53dkk8EowGMa5/qGBn5njs8mZTl8q+jUQPoI4ybPV/fkepHE57UBLm5vVBgCAqrqAV6wAtMpQ&#10;C/okUqAGhpZ55C2jXOk62TuiO5PZ5W930GkbcFE9hgiMtJqfpos5SBS2L4K3jKEG1EwpwStJLjkj&#10;bTf48MPn+OCjD/H0+TNcXFw2OmXbnLlqUCnECaVawJydFvv6OhhaQe4q3xS0bJSjSdmoubYsajif&#10;dRBRW5deGVzzbHTd9WujTQGYEoJodboiWknES+vqFDnVUq+wb0LOv9d9ZVWUXaZRd9CuACgj2+tK&#10;2TD205PG07uzuAcn1yLxfQ850QXF5Lug827XiRoQOYY+wsHGIrHEpOAVLzrvuAsm4g4IspaJIgYS&#10;arqrV6ZQkGMVrBMJHDTuALiWNOa6vAo/FkCVY4AQwYUxc8GhENJ0hrMnz3Dx5CniZociAYU2qCGC&#10;kJAJKKRVYxlkrQj1vaOrPjJUAhLNcGe2RBavpOusa+Cn99rMa3XKa+2vPmuyRnqQtB3DPVtFtxgN&#10;IDvaqdJp09ShBhIK+mSns1a9ueqAYkwANOAXY0ScIqaYtFIrMyJFzMcZL198h1cvXkCsUngkhbBG&#10;AUiKBtmqarBtDsmq4gwT4fK9mekW8CItDavnV+VvEgIoRX8RuOai1TAEIgGBLKlICCQVBOVPUwJS&#10;CgpkFeX9MQAE69DABXNh5CJawSBN1qZbeWgCgcKEePUIAKFWRskFXAWQnuwBEMR0ADmpHjkCqPwI&#10;FqxToGM0UKusaKLTylhJZ30fD855JcAxKd5p2mmndbmoHUTvXTO8c3SXp7XzJN/D1J/pQVr/fZq0&#10;HXCggJi0daLY9xMRuFSsiXrwn8GSSbUEbOOJo5/jVPaPh4gluTRbwD+/Xzdt7aVtkly/vOO/sWet&#10;wCQiq3PHv7nNz8AY/D0B3YxDi27fo92KPrGTICfr/QZpYOs0Cg1XnXy/NPtomEMNDGnigu/FURb5&#10;QEegvfPxcWyuDfYy5jKsrXtNxvE2kdvk6toGsQCq2wUmf1frYclUru+M1wHdqlFaGuimyfj2Nq2i&#10;nt1hNbUM6VVvVwIPnUZWvhG0cwPQWq6uDreL2lVs6xab7BdIO82rMvUxjNVYAVVkyFhsD2nDfWMA&#10;WjV7IUtO7XRfSwdprvdX1yFkJZccaACIBORi9kiICHFCiFpBUyvIJ4S0UVtZIgQbVJosCa2qL/LI&#10;mOcCxIBd2uDAAdfHjG0R7DZWsd2r6VCAkLeZtXUNAaut4hzR+BSb/hq8resUwUVwPBzAlXH19Cmu&#10;rh5js92BK+G4X3D7ekEgRggFt2GvwCIik3Ha/cR13kUOqKw+gFoygmSAFgRZoNVIO/+uogDGUnUt&#10;NAlPbbl1wrMMZCK+lVe2VbefgBgtyC+EGKIlcWgVbhK1fRGBWAVBM93VtkGAd0JwX2jTKxr1dMZy&#10;f6xgTPDuQFbvAnN1eYFfffYZ/uN/+t/xxZf/jMvHz7A9u0SpwB/+7c/48+//gpvrG8yHI+bjjJIz&#10;pLJLehAIpVTMy9EqQC0KsF1mlFpwKEcgAeebMxxuZ8xzwZxn3OxvcZgPuL3eIx8XTaKtAq4EooRe&#10;pc/0FQdkNn1U3zuE9TuLOMjTN1dfB2DwZ9Ioa/xZBHhuqa2hdx3Qzik8gKoHv4M/G27v9n3Kxj+C&#10;jTVE849x18H689c8nogMmGm8NSgw3FuBN/sEqrMYNzX250lHUN7PPMyH7klPZIODuWWtDRFhbau3&#10;sd7LVW151vJIW/xWA0Ry0+H9Wtexx/s1wA46MFfH29sHO29XoMgw/21/6FhKiSZDGSkQpkRqx5YZ&#10;BNFE7JJN5zSbhtUHTABitBbYFFrhDK27xiAEFBYIk1Z1DtUKCgRLLIoIkUFUh5mi9j4qlnsynftv&#10;nCw8mUrgCZS1FbJwP0H1NXU91J5STfITFPjuulWtC3KewVwQIiGmoLyOYTbFsKaNvnoigPtI1j9u&#10;Ew7qDg1vTCbxiSxuBKPXNbGtKWcguZOEQ2q2RsCUdpjChCgBx2vgu8Mr3MaMs3SDi80FJCZUa6sM&#10;BJQiyIWRS0XOFUs9gDYApSukMwJFUvBsBCiqLeI+OOev3ip8rCI3+s90H1SUWsCshUV6wK7Lm2af&#10;SltxtKqhvpdsfze9jrrfVcfSPO66V0jXMbSqo1h12Oh+hh7v6fOKNr6mP7NWgHM6ZTHfAAgpJVxd&#10;PcLl06d4/OQJnjx/hrPzcwMVCkphLPMey/GIPCuwnytjoojN2YWCJ1lQfM8ytLqk6ZSX55fG26Lt&#10;vZ74AwoWl0utpbvr8xQSAlmST+gQQJ9T8U1ln53ysq5L6j+hIZc7n0WbN19XP983t1/bdULfAxoj&#10;iw2oaXWasT4GJiFsejhpRxwhqMIwIcSN0nZMYApqH5pO5jrQ6qD1r3f2nMui4VTXczoNtbcBSHWW&#10;EIGYBNMmGg9k1OLVCb1bllUVzhV1ySjLoj6s7Ua/I+W7wp4oGZrIEV9A07F1XU0v8r3i++Nkv8CK&#10;xmhOSwXRBAmEuQL5wJiqICXCbqs2chRN2gkgCGnMwZdfU52GOClWy92ntzNR0x3F1qXrvhAFJi9z&#10;xjLPmI8zlll/jvsZx8NBE1dqgbCsZUX1JI3OH9zkKKIJ2+oXD31e3DdgulSPv7peOa5357dhII0Y&#10;CSlFS/pUf2AtC3KuWqhHdN/vD0ewCB49/QCf/fO/4DdffonPf/1rPH3+FFePHuHs8gKbzQa7s4iQ&#10;CogYkKqYgao+DgqEFACpC6YYQKxJ/SkkpJBUboGRl4L9/hbXL2/x4ttX+OYv3+HPf/oa3/zlW7x+&#10;eY399TWW+Yhl1uqZtc7KizijSoagtCIeYtxC+bPOVUoRPW7MyCWjSkFeMgBBYSvWUscOoWZDQfWs&#10;WottZY+hqASbKCBig5rHippNIbxr8N33l8idr9fHoBj8FMfb7n3K2n60595j8Py1171pjM1oePCE&#10;foNTh9VD579pRe460nSEf+37yvDbvff4kRfo1Dn30Dl/y6MJ98H7+L5g5TufrYxBI4LViaeG0xsG&#10;90M26Dvs77/VfL8vjfZg7w+7z099nDqb3+f8v9fxLkDRrsjIPdd0jcANu+5Yta+aK+bkfUcLEZ28&#10;fae4M+KhoZ3Od8uWGp7Mou2bNcPqtCrNwPVOniE4XR9T0EyQrgEMOPm7B30aiACkVTEdkGkti1Vp&#10;ZwPtNS/FXWVfVPlRw76/Bw3zSDAfviuyMmbsS8/SMy1Q/LNICDau0Sh3G0hgRh08V90zle1bIhBz&#10;y1oVc47AgvA6Nh2/Zl6VBrBQZ4yB7IA2H94y/ZQmWkMcsvV0ZxNppRlwD1KHbuXCneMecNJ3F3i5&#10;f3fqsWXoijnT/Bmjw63TxTqgtQ4cyj00gdbyIoTRqXNacWVNe82m8SzqkSyk70OtohlbcK/UYgp5&#10;aJma48KKPb9kzaavtSgQydpWNOeAZz2a0gqYAwueFe0kWi3Q3p2QtRpdxohgQB0ugioFKUXsdls8&#10;efIEj548AW02OOz3mEs1x1gCyCq9OD3Y2umcBHOHKNjnzvyzgkqkVcPlVnXPgwBsmV61SntOa6td&#10;LEvTaDoEzRYreYfj4YBcMgDWjD0ZjEzAAC02b16SYlgr52uGAQLEHD0MiKydLn07utNy5GEtVLY6&#10;351y9x/DN+4/wP3Ww4oHimfujjszrK7Qij/B6GrBdjPhZz//BF/+9rf4ze9+iydPn6pjrTIKW7sM&#10;ZzpF6Y+YkVICg5CXCmZtG6sBfAfWlgZEghBqqdjf7nE47LW90aTBuBAURDBNWtFuyTMiGFEAlIoo&#10;2m4CXBGCzqPSfa863DLWhzkf/2m/yHrGHaTZeJicXHZ6kF/T10OrDpr7iPkESO83k3Zt88OY01l5&#10;Y7IWv85T+xoyTGBAIJQRku8hgTc7V7uWrXqIzkcMEdO0gQcgUozYmpPTQYUhEp48e4pf/vIf8atf&#10;/Qoff/IJzs/PtVJlraAQQRQUhGYVKZpDBga6N6efoAPLfB83MIw5OgB0sJvvYW97xRb0E2mtsKRW&#10;q6A6ynC2zNbu6BcHqbMCO4WrgrNZgz7eoqQBLo1OnFe644mpg0Gdi+u7KHjH97DPoa6p7UEJq0D+&#10;qCO483wEYXYQX+cLbEHKFizm/q/S0Ojg6QFlZuc8AR5waLQ+2HGnAIs20EaustpHbGP3zH8grfUu&#10;8ja3ZLK/V+GgwIA4cNOCZpG6/IbbcGSB7IhewbxtmZXix051rh/AZYg9K9r8QveAP1fpFg0QmqK2&#10;UnFeHUJCSBG1aBLEtN3hk5/9Ar/4h3/AxaPHoBiwlIDMxfiraDDewb91sWQEo5fqFS/6WjNXMLSC&#10;LIMH/QxoHmxHYQ8gz/uO9X4YPmOGVqpFdwzaZJ5q1INlsDpGZ/qopzdueWJ7i3ssjSeJdInX7ifj&#10;TT3Ah7Z/fI5yzkbzZPQrDSDiFZdWAz0d5YmuN/4ewoqUQCCr3Gd/nYiMBqS3L6xhVqt+6feNMd5r&#10;r4z38mMMMvn1K13VEqVaMM6DDk1PMdFhAPpSCYWBzBpUuC0V2Ozw6PwK2/MrnF8+QtieoUpAEUGl&#10;BIgBTRmqd7tuw2JVHxpTW79PgFZKFAfskFY7xkgPfb5bMGd411N95459Tb3dpdO2Jm/1eznfcz6j&#10;zvGhUjPWuhfZu4RAqFKarq66nAC1aoIRV0TW5JFAQGRGlIStJVVVEdy+usY3336Fr/7yF5TDHmfb&#10;CefbDaQsgBRQneFAXZEKTdYjwMAOp0BWOqVX0b1ChujVfWP2j3R5Y5tsoDn7MR2AQud1MRCmpA7w&#10;ItF4hPLcKBNESFujAsjzohV5Q0GISq8phTa27eYMFFSXy6GY/o0ORK+9Sr1UryrWAy2BUpeZ/t6D&#10;ztUSJ2zdRt1KbP902ror14i08mivhKUOfLejmLkBfJoMrkOyBKmue6dSZaMrNnkRmu9grLo6baYW&#10;6G7AxEFzD2b8n1ZF734F8zuQneNmia3p2467NsLp90Z/wwrc3YLv4PsG7pmbQfemASBBXccWIscR&#10;31HNIWKB4bUS7p0eIEBIwXS/arqznui6ZK9YSmav+UMCNNRsFc3vWV+V5bKCEq74yFvmoc/bqWT1&#10;iWCISZGH53cEpbVpQbMdV2JU7+s6nu6B0L5yVarroDBgteqRwUAKbtu5hB9fNERZV1DzG8moX8i9&#10;ioT7U3w9Rmmic0X2viM4yeXw8G6DOFoDxYx+ofdqQ7DqfAL0ZCJxE8r0DteVRIP4MEO/V7aW4R26&#10;rtPb4LbJ0DkX6TRFBAoJlLagaQcFACpQE2HScdUAtMqBVVsNo6JiwubiCX7+y0/w7OPHuHx0hnS+&#10;A4cNCqJVaFQ7G8a3CD0JrVmPw+YiDPwqRngn2MrVxqb08PzDZ/hf/vVf8cnP/gFT2uL1yxv8t//v&#10;D/jv//UPeP36BsICJq+sBUwpYtpECDGWOmNZZoioHORaFHSPggitzBPDBizZ9JueAOLysnI1Wh/m&#10;2znowFrG5W/6aPvMkxaoFTMgGS+kQUlx3qsEIs030DVm16kfovG7h8B9QyO4b5o22G4jnn/4HF98&#10;8Wt88OyZBpSXgj99+yf88c/f4L/92+/x/V9eYjkoyKZm9fORJV0GUoBXXgpyWazrTNVqnWXRrjuh&#10;YDrb4Hh+xPf0AnPNOOYFc16QS0GZPbnC9oRXxLT97Fbv2kfvKTU9gUt5xrqHTrvO9WbnPNS+7fNo&#10;JkMHTem1tbJ2YxmSHft9hzVu9s9gZ/kozSFEzddhPukQDXxE/ZqTNV3xP+Mp473b9U3v6NBzf7bb&#10;DPfFZO7rijA+3a14wjiP3UZxPVJo1JVsHMb0tLtKArHyChb9oeYjGLqFiXcPEqugqslkMbhsEDcU&#10;0ICavmyN/3VAV7WOFyEAUjPyXCFSwFVbk5eiXZGEq91X4yrB7DOCSupkYGet+m6gevM5uU8iBuVn&#10;Xvgg6I0g6LKlzavRrVYVRKuw6sUD2joR2t7lWuAA0ia9TM/QBCaXXbYAon4rEmi1sqoVy0qeAQi2&#10;2wBCBEtRu6k6qMjkDDrP8c9ch9JlcJ3WzpRR9/Cfgc/pqtqeM588yNroYjiv/y22xjrfdk+4/4QQ&#10;aAPQFkQJKUSQJHCOOMwVy+0BHAIkEsjk0Vxq8x1WqShYsL1MuKQzUDS+SqJJsyDrjiO9Gr8lOq4V&#10;IkL/SBqvcrCk0oKW2SC2WBUNyzy+PTl9iNnyAbBkEGUj1Krc61wIgnS9YJxzVS8IgtDWzX3F5GtM&#10;UEeCDUZsDJH6Z6VWHMsChIA0bRGnDTa7Mzz74AM8/+hDnD++wtn5OTabDUTEurss6kctFWwATbBY&#10;jI5a63oRGfSbrnO1+SUyNGrnP66ruzwmHunHL7ufrwm8AuEgU7r47Yqd3NWwx1ib/732H8hKnLfr&#10;7ugE9w4NK2IYbDDXHVVUaTJMSluk6Rxh2gFxCwna3eJwe8TNqxvcXN/g5tU15psbIB8xQRBShPes&#10;gdE0IRjA04Rgk7NeTZPQ0p3angYcfEgkVmiDEYRBWgUDdZlR5gNKLpjiFilsteV5rSjLUZMziiYA&#10;AVqoKAaGaG+dlkxIViEykJjt5KBESzJo4xjWiKjpoKrFsvFggSAgEJCFgKqyRulPi3PkDMSgMgPR&#10;19JsmMaaDFAqAk3icfu6801dN19PabacxxMAIC8LjvsDbm/2mtxyOCIvC7jw0DpbE0889uvxiWYH&#10;EFnBiUGye2K1k3cYQZoAyD3VztO9cIXObyTtYgIocFoLBnSdiEBAEZSq8d9SjsilYCkVbLZAqRmX&#10;V1f4h1/+HF/+y2/wq3/6JZ5+8Ai78w3SRQI2ghoLsgjSUle0TqLJXgRLKqein4eIEBKIApbMuLm9&#10;xfXLG7z45gavXr7C919/jxdfv8D1dy9x8/I19q/3WI4H7OfXmJcjctakLQQGhQohncfixSrc1jfy&#10;J4MCaLK8J1Br9f92HmB2guEX2vaWZtstVQGdAdH8LUCpwJIzqBJ2KeBss1m3Pn8Xh4cf5M/rT3+v&#10;4x1gXu9/0/e9xXuMuzPY8aZvVmQfkAf9LoPT5PR2LhQfvsGb7/+24x494N7pGo3/v/pZP8I9/kc5&#10;7gOqmZj70e7dj4dX0BXDv/Vxf3D14XN/yPfAw0rX+x7/o9Pn33L8b1rfU7p/8B5ed4IdVGfVYTRF&#10;rRkNeu6Ys05DpResAGp1HJOf43cxY6RptaPydv+brBxxrqwS0DJ2Vk7p4Y3dIBqV9vvur6iv07nU&#10;QTKLZUitZ60boVrVAxJAwtaCxUfrSmo3oMfVIApqbEYPItn8ecDdT7dJJnN48HgXItNRB4NB0AKk&#10;AAEaU1w5h9xp0+5lkTpCMoW/9oViV2uMTlizb9WQZ0AK6pLBpSK4k0xIT4EazmqKevYVNeO1/U0K&#10;igkhqaJn7X/8mWP7GZ9/ELViCOyl7iHtXSuqObqj0aSNzStlEQHcW+c1GhmcGWpg9EDf6BBR8KK2&#10;rvP2dWoY9szf1q61kV43qPpq2L++RZpi7nSchvV1Y13nV2kmGM2o0lyrIC8Fy5KR8wLOBahsZKJA&#10;g5Xm0YYgg83tzxuzh0cJqvPiAFUHQBEB05Rw9egKz54/x9nlBfY54+bmBrVWbDYTBIJSLPgNU6Ld&#10;nG7VZ3WsgXrwnigYrrmiBLH5Dr1dtoE0q4FeHAAmFuDkWhWwao5BVeozmAvSFHB2vgO44rDf43BY&#10;kFLCZko2X+gO+CET0rq0wgN4ROgZWfYd07i89nbC6Jygr/vd32X9Nz18zZ2DTk/vnEmsFcPoBHa3&#10;nOu0zmOT0TRXNXamFPHJJx/gn3/3Bb74rbZKqCx49fol9ocZS1bApkBbMZZF2xVpxr6u8/G4YJ4X&#10;TLamlRl1cNDBni3MmA9HHPcHzMcjwmZCJc3Q30wJ2+3UQC/VAupNJvn8cG3Gawgd0NDmtgHvLFHf&#10;HFMMq05lTildUukyrDkkbP4MeKiHwpfF15CgwTjqwUHFFSloAWaoO0bdWwsCnrlqDiemE4OEGn03&#10;nbftpf6X1a1q9yF7X4FACmOaplYh0EEWAiDFgGgV3HTPEp49e4bPPvsVPvvsV/joo4+w3W61mu1S&#10;NOs/koLoTG6PwDJ3aGmQQAMmHXTZA55jG/SxeqbKY278xsGXrZpBGUGayuPGSpwapKlN31Egtp0n&#10;DMdCiCg4LjqIsW0SD85J+1s73fXKmQJYcoO1cYEHEy0T1FZJRY3pMy2hQFZ7nUCtRaH+eGVRmIPX&#10;gVpAq83kDiqfS3QnC4DV3LgjyznA6aE8T0zHCFhXf/Z9U09kJqwVpoH0TJfxJIkVyITI2pN4JY5g&#10;CXUG2HEElFBzUmkITQPWKoO2vVop63q6uiAQoOYVkMJlS3RHV+jBwWDZuQ6yEhFMFLQNcEt8Vg8R&#10;s+Awz4hU8fjpU3z8ySf46OOf4eziEkwBtQAstc+u7TdvhdPpstPwKEuag9zWwWXN6fE2m2MtI7pc&#10;aaA2W98GDNbNuQaPN7jr3b/FnKjcHKMCzV4yfcGTl8h0IXHqMZ2YetUtl1nUmazxa9PTB03W58r1&#10;8BCCPVefzBBkqb5oTV90CgKcp9+dK9f1VqBBaHDE7YrG+sWDJ4NuNzhNBT2ZxJ2xIRh4qAGqOzDC&#10;9Q1dFmq7e6SLdWDu5LPV+QAMKCkGzFwKI7OgVIArQdIGZ2cXuLx8jHR2gYqEIoRKVg2ZtJOAmUk6&#10;xhBghc1BMbSWTmQVbokwBG5sv7cKTKYr+VRZAojbArr0nfga2BJqs3hFfgxzyyD7sTHGpPYPBRCK&#10;VswKyWzGqsFhf5ekOrTrHY2mjA+gWBtyWHVD1qr0FCwo6lAFIqQQkAJQ5gXzfo/b/S1eff89DjfX&#10;oJIxRQFxRlkquCzgnIHgurhXcqC+iidz4bTdtHDRakIYZMA6qCqmz5HOjunX7V+zlBwYH4PqVhZ7&#10;RAiCzXZS+ZtVJpNNckpJ9X9fbxHUhVFRID53mlGlgHvRFqVhCCowM2quKC3hgnuenvGhkNaALd9v&#10;+q+ua9P73GNBtpfJWq86bdEa7Ai4raOgBK/iz2wgZKvW5i3oRKS1Pl8fnjzZ7t7+dtuytRK2Sk6e&#10;fDdNkwulgeeL6iCs3SHWwUbnP30F/VoRAarqrEwOuDqRD7S+j9PRQ4fagMESVwZbzHRJB5L7fRof&#10;dEXPEiJomEP/GyCroorWuh4QiOnsnujKbq8SoBW9Y5NVzj8b/wAaYL57rwb7yYS97//1u/q/Ph9K&#10;l863ATRZ3QD0d1bn3Y+1HjaO0z7Hm318YroStWupXe+gXQx8G02eyTB//d3Xjxp8VtKsw24Pocvx&#10;FSVGn3f9tFbj98HBs9L2pgTqHRhFhvH1j5ofav1rO0IIGOdtDRhb07g0fur8R/0YzbaD+Qt9P2JI&#10;LBavguNchlo1zdM16Z/Z+7WqeKY/tsxpAaVgeuyEuNmB0hYQQvEq8pJM1yeIWFKs24MiePbhh/js&#10;N/+Ef/1P/wEf/8OHOMy3+OMff4/DzQ0WrjrnIXRaEmn8UiDIrOAiGw2Yi/JjzggB2KUNsMyYpgmz&#10;aOtESoKrszP8y//6O/zmy3/C02cfo1YgTTu8ujngT199hf2LPWqtWmmHCDGStioMAqkFzDNYZki1&#10;ajdSAWhFZ6/WC1hnGufnsk7mazSCu/GOcd3JW5XeqwvD9FPVUwEBeeK1+fSonUcwlJjdoes6rSCb&#10;nel0/kb9XPr4VYeNYFb9JsaEaUqopeDPf/wTlrni7OLfEOIZXl3v8d1315iXAi5RQQNLRp4XBWua&#10;X1M7RGkb28ra2rlat5lai9pJKSAx4bBfsD++wGGZm1+1A3N7spDb10Rq59lkNxB816mNvw+ACWcw&#10;6zk5ySYYdOc2Ta7Lwndu/64nYJqv1qrAmSq59rm0/dlvQWGsaOp0Zrph1GqPPFxH/r3oftHuVWOy&#10;0DgJ5ncyLbHNjBcxILIkHwNzBoJYNXQvX9CLLKisZNN7uvxUWuPGyHsFP/cp+cv62MTvKw72689h&#10;s6tqZVBlgFhtZLNBR2AqkVaUJ8YJ3+3/6vq0oenyDvoLIQMG9mRZoIlDDEHGPB9Qs4IUW+VcqE6j&#10;FemNEzMAFM2hKuorIiItCmA6LYVg7c41QbxVB2+kdEp3Tr+WvGmfiPka4Lqq7X0JpotI1/6aFPC5&#10;a1VaTTezn0iCTYoImLDdTthsJhAEpej+qTWgVrU53BHQZL7d22V9m2hRdXcUr+1NT+2rprCh0a3z&#10;sJNJOllfPV3zIZ3X2R60NteEiECEYn5+DgE5CGICyrIANSBhAphRakGuGVUqLDUVQhlTAJgyrP8d&#10;IIJSzDXkxSYAINCgR/YBjroLQe0cgCCs4NHklRPZ1teyG0OT5XaHNvfu+7V4jzBinDBNacVHVN+x&#10;QbjPYPQNiFgVQW+xbXLZk/aggEmt1Gv7vDJydj+nsRoK2F1e4vz8ApdXj3D5+AmuHj3G1aPHmHZb&#10;ZPN57vcqk7VzlcZKwNJ1FBCILL3UdKAxCUX5yahPSScP97NIn2vXo05l4Ohf+TEPcd628ocArdo2&#10;nMr7ZqHBj9WLqwAUZOgszmt5ToB391Pe6XVxI0AJKe2w2V0iba9A0xYUEpYl4/b1LV5+9wKvvn2J&#10;m5evsNzeaocNVMQQDBOpSX/Nb9h4rXuPe/zTjeUgwcDBYj4qlzaMANFU+VpRawbPBZUzluOM+XgE&#10;GIhnFwAWVNLEy+P+iMVa3E9xi820w25LmDYRlSNKobbnTRrZnkCnBfj+IJUhw9p7PMbXv6LLIsQI&#10;NWNF/QUhglABCagVyEtVMCsDNAlSn/bqKQAAIABJREFUDJAgyuN9udD9pt1+8Qkd/hVLNGDWhPha&#10;sSwL8pKxLIvGAvcHzIcZ86yfa3EXBSlqQkNQ2V9UL2Lf40QWxzBZId33BwTE5tcyHR3KeyDDEAea&#10;01hcQAzJOrbEpj+qvPZOHxbL8KI1zIhBjE40oYBEsNskPL48w/lZxM1yjT9/+ye8OrxCmjbY7s4R&#10;04QYEzbTBltyH300wG5CihrzDlahP4aIFDdIicA14/rlNb766mt8/edv8P0fXuFwe8D+1Wscbm6R&#10;D0fU44KaF6v+7t6ECgmsVa6j8X9hrZxpi0bo8xGsmAIbMLZ3G+ugTNU8XRAOeD0CNPFNu+1JBZgz&#10;uBIi9P3SlLA5n3A2bYAQO1DzjYHXe46RzbnyOSoI73L9m1jlffc5HeObmO3b7l/f8J3e+y0nPHid&#10;X/h+83n/PX66o+lEQHNePHjuA4LtvjekO7+0m6wuep+1vO/4a+ZoZYC97eT33A9/8+PO64/a8t/m&#10;eOhp3YH21x0PAQHfZ81HBe+Bh/zVe/zHOn6MfX7qVPixjvuoqd3fDP0Oqrr73FU4YXA4jbxkBBY1&#10;oNrJU+nOX6ZNnEzdXUeZvHE73Cer1u9xahS4cd9cEc0OWjuT+7Vvlk8GIiRxbCqIogUDpCnD/rvy&#10;60HSm3PNnb1Oz4EAaZl51Mc3OG/Uca0VTBxYUK00t9jckQH9BMMj3QARwNGyzQEOV0oczGrPI1El&#10;zcZPolluxFZdrL1OQJCoijP3yoMKaivgUiBFq2eKVHU0CINLbeXQow1LHUbBAKND0p07AKBl6tWw&#10;Tgg02U+yCiPaJqAiw7OqzFPS27URrJ6Qfm5NMMBQwHA0pdmNzRC6sixGG3RKJ23TSf/XjmAtsBQU&#10;VBCIsNkmpCAAW1Ziy9C0vTRUsnTHL4AGRmrOEHvWGKxzB3LXpAxcwNxbTCA0mixZDY3j0kvd55Lh&#10;FTHJDGlX7gGdE61OGwwY2febK7y1drCRNKeMB5Z9eOrYPLu8wMXVFc7Oz0AhYL/f4/Xr1wgB6oAi&#10;rUTkLQxlXFt7/26oUHMAuCJeS0WMnWcpiSrAWUGa0sCbxapIuPODG7qAAKtE5wVapymBd1s11HIG&#10;atWS+oPy78BP9qxqm5Ox1ayuj+1RAtgDaZ1t39FrOkuX1d/jZ33Pry5V8MLw9xhYAKhZ+m39mlPG&#10;ZbOjmpzwO39TZyehlAJAcLbd4vkHz/Dll7/Bl1/+Gh99/AGQJizHGfv9Adevb3CcMygmdWAbQAWs&#10;hnUFA7ViXmYcjzOEeqKAtq/i3hatVU+EBiEOR2w3GyAlC0IAm5SwNTDtcjyao06N78qLtkcfgj66&#10;Jr2ambAZ2PbmbOC/ytreVcRx8J03yDBHIlDHFfsCu3xynnIiS0cbTew82zvuxOti82Td71RW8CoP&#10;WBGFu5/6mnuF535v/c54MHmVp9gqpzrvi+aIZK4IMeKDD5/jyy+/wGe/+iUePXqEEBIOS26V/ihG&#10;BczY/mPo/qQ2XmlOGHeGjq28V8b2ALAcwZrFHI3qbJS2H70iGVvFTJ0LboFid8COVZi9WjeROccs&#10;KO+ADAnqaHHHQNu76w2qSRpijgVWkCexftbkvohKqtXe73vu9P2VfrT6HYbHslf/sXNYesUncp4N&#10;QAP4HchweozgAAdPAB64GemkERI8kDkQWtNtxoNblSqbHzJgP6kuQq6ZitbH0Ap3Lhu7ExxEWvEq&#10;sDnNCRALbFvAO6Rk7W8NSIQe+nsIQtHbfWK194KhMUe9Wavz2e8siBGgEDWgXbRa7Wa7xdnZGTab&#10;DYK1l25OwnF6Gt81eS44ocdR9toeoJN7oJ/TXuGea0fdutOW6hUOSBfRilkEscoiKieJGRJi168B&#10;o92Rz2jvZ68Gp+ui6xWtSp2TAJkADMaAWuDdxk5ODMb3tBqrzp/6xY34O6pDx86CSMESZRQsanBl&#10;y473isG00vec/wJ37dzmGG3BBEtQo36+J5AA0CDiwJo9OKNOfpUNJDBLo42+6e0sHcBJRBaUFLie&#10;S6QyvlUOPuWTJ7Sw9hOpvqbnE5iNd7DqBRQJj68eIaUNaLMFyNqvQoHGpRaEZDqE6TuEPh8S3Mmq&#10;Wf4xKHAOQJP7MoAvAGhLsdFe9qqngVRPMBpyoL5XdHC567KDoiqeqj5bgIm6R5EZ0KDvqa5lVRJb&#10;wOmeObP59vfQhAqVESAgJgUc69xWBII6dgmo84zXL1/i9cuX2N/cIs83AFdsI6v+zwUoGcQFKXDT&#10;y1yfVhbY1+1NDhIFQDkPYZtfB8Wpkz7QNDi5G5EqPpSAQKqLJwPGE6yVJBiQ0ALaRBFcRasGsQaL&#10;EkXU4LoUA6WoLC5iiTYCPixaed9sLq9Y7BUsYkxIQxUKUO37XZQP+bt2Wh80XBdW5OAlOGu1E8b2&#10;zDReeue+qgNYwoZX4idutHGH77qcsue0z9w/4WOC0XWMzQZ1oCYz67DIdlLoDXpbItWJGFvvd+cD&#10;gNumBK2C78mRq2t9HtYfnMhwH4clcxGpfA6xBZr0rUw2nvIjFoAYLB5M8TVzW9X3rerc6iPoYFfn&#10;sSEElAdk+DgPfef231tyksk8F8ejP0jb261n564tJk1cE2lQtKnchJag9S5+RLkzz/5MafveD2pC&#10;qif1je/ZznPVbRRqPvZTXa396nPi+mJY6ZTj02igeTZbqgGSDCSuICHjX9G7cbgOq/fqfg9p8+C2&#10;atsl7fG+a9w8GhImTLHpgAfTn4cvR/3Rp6X7TanfZHzX00m2d+hBVDFQw5C0wtzebxj6ikeJ3Zul&#10;SUp4KRgBgaImEzNFCG0gkhRwBIJwQPKk8EBIIaLkGVJnBKp49Ogc/+E//s/43/6P/4hf/PIfkXYb&#10;vHr9Ctf71zjMR4AJkjPEqwWan8mnh1v2zzgXPfAuZrNMk1bxJCigaLvb4uLyAiEAr65faCvF2xl/&#10;+dO3+OMf/ozr62/BPJsv1FttatJWWbQ1YV4WCFfUqv8SVFZry3RgVQkAfY8RefKXtPc4pd079NK0&#10;4bt71FtNNptBdKwaiE69CEG7N5pMhEj3sVogniW06uEQWIXrbgut2Y2AqyDEpD8mD3qicUbOBS9f&#10;/t8Q/D+I6QzT9hIp7TBN55g2WxQOWHJFzcXax5eWTODgOshQdY6g3ZamCTFFe3bEcc4orPb1tJlU&#10;XrN1MyDnAWxFAPwtGJo0p0BOblPsD+paxymv1rm0WR8SAEfAX+MBNv4wzl5zlPR59iQC1wMbnzYO&#10;08CUPhJyylL7tIGSRMBEWstYAKnd6xOD8jAOel21DCZPvhJ2fVhfK5ECLGBVYdk81qr3B6vb3MhF&#10;O3RAZbmDplYk0/5PJ5+1KVx/O/5BwN3iQnaBo3Mx7ifnyyc6FxQA2m4bBui3yUv3N2sVVzY7zsdj&#10;HQZEk+UhGbDKb7uzCZu0wfFQsRwypCyqM9n1+i+3YiIiWiyjwPQ3kyspJLXVIyBkOlYAiKqOJUCB&#10;j9J1kf5GQ7U6w3h41TPV+w2cR1b9nVRPajq7TaLTS4PrDhOvidwEMVs5QCsOn+02ODvbAWAcj4LK&#10;AVONKCWAFqd5t++HeFdXeO35nhgtq03XxuB+Yhp8RvbOI5jwbYeKRW62dQxkeqL6ExMp6EVzNAmH&#10;ovGcCGChCqmESRaAPLFVK6mRI9+JwRSQeQZL1pa6JBAUFBFw1Y4amjhTcSzF7Gb12TF1X7IwI1kl&#10;OOEKVEGwyrEw3b9WBhf2otEITTUY9DTfD67bBGpdAE5j3j1m2ZdmpR/ZWiq9ktG0NFuJzIfQEoUk&#10;o1jSOhEhTRMuHj3G0+cf4Omz53j0+Ckurx4hTloUI9cKXrJWUc75TkI8BIgdRjeMD124duoZCe1E&#10;V+q/SyM5pfuR4RBRk00al2JvPdKvCCf05yTdRiDDPbtu77xq1MXUx97v04fSB+/87m4M3aQG1/U1&#10;rVCMAvWKBDBFcJiQ0hmm3RU2u0tLuokoC+P21S2+++YbvPj6W9y8fIW8PwKlmD5ZnCHp/YPLAtdh&#10;LV7ZDJHQflzmBQNqUkvcsliXVfplXiC8aIJMWcAlI1RrH74wMgi1asywVtX5pt0WZ2dbXD65wPnF&#10;JTbTBZZCOBwYSwZKDdq1bjVnngat43TN+DTVGys+5L428+uyGM8O5udhVAGWXC2xHWAOEImQiZAm&#10;QSlVK21GraHMVeN7yRKBaylGW70uYs2M5XgEz0d995wxzzOOxyOOxyOyVczkIi0+BUATAfw1QgC8&#10;OIRTzco+v6t1roDKg70p5vOToaCBx6t7IY0NphABBI2JlIplf2zAzFXhCy9UkwjTNCGFaNWtVR5K&#10;nfH6u6+x/z+P+MvZhd47brHZnSOGDVKYsNnskDa7Bs5MacImbbGZJkxpwpQ22G7Pu+wTgIuCwl++&#10;eIHrl6+RX1cs84x83KPOM7jOYMpAKs23H1NvWU9BIEEAqiDxrheClnRMGosnm7ey5PZs11tG/Ud1&#10;+tD/Nmbh9ueGq/q3TDfexA0CKRiWQsCLeUacpnVFzb/maCxrlB8/wnEqqE8Z2SBvHh7XjzWYh5/w&#10;7+K4y+TvOQeu+o7HX/8OD1XFX4nWlZPx/Z72UwHQ/t7H2jH/7sebrzl1ePwNjre8wv2uiZ/2uBdM&#10;/FfO99ue8/eiyYecQu9z/BjjXyml9z0DdynyTc88NciBLszcFNf79js3BeMHru994zoNRIop3g6A&#10;JHKopY7KjQoPlr4pyNVMcqKmRDZztSlIYlmQp0q9O4G6A7Spbu6RoKjZrkMbKPUph3aeKlNirQE0&#10;7CEEwAB9wSpXsIE/3Ch0B5FXJfOAuoLRupHjLe3EHCbOoUR0vJUF1cGCYpk4wiilouQMLhnIiz6/&#10;ZgNpZq2QJ4xIhKlVSdKVcBkTaYI70hpIU9wVADRJ6G3KSCvzhKj17BkOLCAIeituELXKOv63wMBZ&#10;VdvNBoiCuJJmdVboHFRSZ1QMESyCzKzVNtUb2KvRyGqg9hm3TCVhtvaAqVWWaQAf7ga97pvQnV1W&#10;iQNtHZxk17KjZZ2t6NcHxO26VkkOGpguRStpLvOCOZeWOelOM3JH2hDUdcCkPoFsG42Kfm1Bay13&#10;r4ahgvi08o5URoyE3fkOjx4/wvnVJShFzMuM6+trHA57PHnyGLuznc3VsK+p8ykRBVvCaNPCPxBB&#10;zwQt+j7CDLGqaCwKOKlVDbZi7ZBKqSCr3snVDO4TR5o63gM2mwkpWAUAMHIuWHJGapSqzpwGZGlV&#10;MQneZoFb1ADDXutsYWRxHcgz8BTnc74WD3D3fp6BFtyEv8ch50awXydrUjtxXLiu6EByA/IRsN1M&#10;eP78CT77p1/h81//Gh9+/DHSdovbUnFzPOL6eMTr44LKhG0IgBuMFFAtq1A4gCtjf1hwff0aF0TY&#10;zwW1EupckQ8L8uGIZbG2LLVgFyLqklGOM+QsN0OeqwIkpqjAzbzMoBgRpgQy4EJlwEhE35PWcwFz&#10;0juwqgF9pAPYT3Fup3KbTuYTQKsEhBOe12IL0g1J9nv4d0YPfa1PV59OPieMawfQau290py5zE7v&#10;cuIIiJhSQqsaQArE2WwmPH/+DF988QU+//xzXFxcQFCRWX8AgJK28Cy1qnPQDGIiAwuIyqxSeQAd&#10;mS/JHOwsDsDqn/V54MYD3OlYqztOua0drGqmg6fZsuS9fZ5Xwx1/QgjgUlFYZZpmNHdw1EO6DQGg&#10;5qTRZAVYZTDNIlZ54yA5iFZ99CC5tjjhVpFjdLT0JILY5YT05zbqbfLbiMLLKFhVVq8YKrYGDnlq&#10;QM4m67qjo826ACFMdt9Bt+qYCnP8DHYigBZB9U+of+R54W0OB2fUXdDcqBe6nrAONDWedvrY4f7v&#10;c5DfqD3AAeta8dv1LCLCbneGq6tzfPzxx/jo459huztDzhXMBYBWC+7AWuMxoOZsdLnGPAKKHShm&#10;8pecjk1HG4C8IgaZETTdzQONYu/uY/GKnWwV4/qzOphB9x9rO/jgwcc+L51jjtzLKzAQIqUG+E6O&#10;ZXDApZ1PAVZhRLPgR94psCoWALxSGLVvLDhngTFi0WzsQU9SnbFX2GDRoL9TtPJdMRpSG4FCDxyM&#10;P37PRJ1rNl+KTb4/24NuowngDkERnxtChSd1dCdsQUZEr9iqenhtOpq3xfTAhtKfWELBUKpmpXNY&#10;pVbR1akGWq0giLVTTXGLtNkgbC+Rpg1Cmsz+CFbFr6IWDYQ235GW4kevpycGriAQGJE0aQ1w3UT5&#10;my+zy8Qm64Y5HP1UPtchBH1HUvCmA3zdod2Si0IAou8bAbhqu1YRJGuPZXg4OK6Yua9Tp5C2umAH&#10;aqLbRyrPLTAHQkgEiQSuFZxnHOYF++tXuP7+exxubiC5IFHWgFuEJnNJ1vZOooB1B/I4n/TAxbsf&#10;bD+dTzovB0z/aHvQ9lzjyYQpCmIkDXIEvS6QA5AEpWoyV0yEGBJqEHA2vkGEOE06a2zvwmxhbuX0&#10;nuQlDugkpWGv0qRAEQVv6nJobRLdp4Ji4OKHgMngDs7VwHefBgArUPWpKkVE1ibT6GoINrh94Pv4&#10;9AZN1lgwSgIaTzdYuAltOgm0RH1XomHZDWDSql/2isvF3jXG0PZMaxvvegc0OCXQimlsvJVi6Iri&#10;YJs2tjHsv3FuTvfiMJ1Nbw6kVa4V7Cj3r43RRa9A53u7g6x08itErHodWcU/5wvj/I/3HfWE/mHT&#10;8V2Ou3o0GvNdvEvjm6PSs9IprL+q8y+KWv1IxPXTu2N7F795/7y2oXui5HhPl2Wna3TXVvSH3z2n&#10;+SYG2dr4nHQ9UNpEDEBjoabvKHa70yaBQFLBUtsYA7Rttc1ku08bA6Stj/sk1nPffrN7nlTcu2MX&#10;D/rg4KdzPjqOYd0C1udI//UqzeRzzmy0U0yGGR8hQuHiBAHvLqNBRrIEAdPb4QAxHZNQ1ASYmECk&#10;fiOhCCFtOSyIGoBGMLlPsJqGmugoFTFETNstNhPw6ae/wG+//DU+/fQXePzsMSip3L44P0dKUStv&#10;mX+TScFlqrdoIJT9HdoSqD/I7S62CnC73cb4uNo2NS+4fc34L//5/8Xvf/9HgBJurg+4fnWLsijY&#10;JUWrkEzaxWTJFXkREHnbcqtULVYhiTT4qqBO7usgjskyX6DpqAri6dWwfI1Pj5UfTdafd0qrTc/i&#10;qkmJsAQy0zz1TIKBcmCZDty2C7GTneuW3c81WEIrye5zjibf0BKMAOWtefFq7BG1LKj1gGkCahHs&#10;b2+xlIranmH0DUa1RI1aCkREQZlBwfYpbRSMGRMoJLAQShWob3RCQIJUQZSolTUl25wpRXc7SwGq&#10;kKB+SAMx+5711trjfPv/XS7f4e0DL4DzRKuepBX6CCQBtQHRlMdX0aQ/poAsFcVRVsHWWEw+h5MH&#10;mdxv/MJ0TDI5HgwE4+9jIqaN75Qbnb6Mqgi+r0gLJIw2yzBHIujySnxueoJrnz8f/5ue7P8f5N5g&#10;o4yfBQqaWBq88ISe1wCG4O5v94NtIhr6d/Rb2X4OxnONPl0qcLV2y6UAyMojCIibiF3cIEVggSCS&#10;gEkG2CRsHN6Bxemt26ApRUSv9hVgFU8FvZq63okotkqmxDKMPdzhI+uuXqqX0gByV7tCOw00vzm6&#10;H3C0iXTPuGyzT7maH19Qa4FIsWrrEcwJtRbtLkKD3iAY8zpOKKFbzv6dDDaB+2P8fp1/2vni+u0o&#10;Gzq9jMCDgK5jk7eUjwoaAzEKCkrW+dN5COCaUTjDq9bXYB3XfD6EDfAMIBCYA7gWkFRESvA0bPdF&#10;uD6JYPsLQzKuiwoQYPy8ltr4rb9vtWIWIQbVk+t9Wufdw31Dp0fTrcec4HuvVx+OFy0RiDWxo3Z/&#10;mK51OiKxhfIK0J785etaqlZPLlnjJlwHn6qxjzHvxMezfkwfx0jLGPmBJ2YTdL+P+hhp8Rf3s+o9&#10;NAmh1gqSqrRiRwiW0EJDa2wroLDWdt1HQ6bz+7idYPt5jfMYOxymFx243tKx2zh1b0rT9bybDkzX&#10;0zoggpkJlBLSdIbN9gLbswvEaaftk+cFh9e3ePHdt3j59Te4efkS836PuixInsAiBUKa5AHS99cK&#10;y8b52vR0/dbpuS1l0++tdI1UgAsqV2A5ohpIU+oRkAICsIlqu5bjrT4iEDabhN3ZJc6vLnBxdYnd&#10;2TlCOsfu7AIp7bAsQEwZNzcLZC7QbkdmDyJC1AKwcWmCbsDG9P31uvQ10w5kbWGCJvgAFtsLEypr&#10;XCEVSzq2ZakMpDLDW7xzZExJEC35RmpFyQWlWucT0b2Qc8Z8XDAfD0DRCprH4xHzPKOU3HQwIwlo&#10;B8zYikbA9vcq6d9JqunPzSEwfNdp1+PEbXVNv6TBH67P0CTPFBOSVQOu1iGw5qqFklgLJhGgyfIx&#10;aLNP2+haBdSSoUKAkIDzgtsXLxG+f419nBBJgZnbzaUBNTeYpi0gWnl4Ezca8w4bpDhp7BsBBZaQ&#10;YW3HXXdfss5rEUHhglIzqmRULCghI0tGpYJCR9SwANHihFTh3RGIgoL3pU2eyk+XTaJVQn0Hd/7V&#10;9U0S7+jUdTidb5v8GNUXGhJCmhDiFqUy9nOGxIjNs4/x6MkTBWr+UNBO4zun1sBPfLzpUW97ozcr&#10;uW+4rjmS3v5kuvPJ/eNov7kDxIniLWN5n/Hfd26XaT/Nov0QunrbtZ3gf8C9f6L3Pj1+yPy+/dpT&#10;o6krFX/Tzfgex98a6DiCcn60+/2A413pYZynvyc49L7xvO/x/tdJqwjTno/7+faPOS+n93KF/D6o&#10;yX0j68bswyCLbrOSta0ZFfv+nQ1As0YtMOwGCAKBY0QBaetdM25TGAzzIVtx5Zgyb7ErIN0ZM7RV&#10;D+r4zVXBZ16VEfa8atm7/orM/XHqQ9Ggb2VX4tVp7C1kpWp7VhENagtrNbllWTAvC8oyQ4qWJ5eS&#10;gVIRhbEhdaKoTWiVXSO1qmRiVRMoEGIDgJhiXSukmpILba+znSJSBEJSI59FK7doNZuwIsDBF2RG&#10;oTmXAEAIJVfkOSOnxZxd5iKyAD9TBdUCZjVkFRwarIVJaAa2O12dHjUIrMDHSAGbzQbbqbe7UEec&#10;t58VC7zYc9EV95ZNODhIxoBZa4Fp6yyCwXAEeuBe24rNc0axcbUAPVdwydr2XNCqtOh1ptRakDuu&#10;Wuv5Mwz4JNoOgC1VPkZYkDFgmhJCINSqBve01SoLV48usdlukGvB7eGA/f4WtRZst1tstxsDIbmC&#10;zYhxaKskDrAgq2hIYAJqLphnzXaDZQGWrEaH0rw6t0tRgKWDLMtSQGVpb6bZkeYIkv47EUCREMKE&#10;y8sLAIKXL69xOB6widqmwHxIIN/TjUedVtQcnX629jScjm5Y6w0NZO32uKkN4pvmlNPK+l8afpqT&#10;YpARDvrSb0OrkGDurJaBzqLtW6Tq+Kc4acXYkLDdJFxdnuHnH3+Mf/z0Uzz/6COks3NUiph5xvXx&#10;iH0uKBRQBUCu4JwRCChctcUNV0gISEhY8v/P3Zs1SXIkaWKfqpl7HJlZVagC0AAaPdPTK72zB7mU&#10;feQLyf//RBEK+bIilJXhUmZ2unFUoTIzwt1MlQ+qamYeGVkFNIDeWTqkkJlxuNuhprd+umBZF+xW&#10;R2Dy5L2gtUgwJLWE6tPpjMfHE25uC3LO3iq9AKLIKZlRTh7k9cQRS3yh7nAcFlDdwIN6ojrc7Rfn&#10;1/9rW4DuqBrPbN+H0XF5kXgyPnkggh5o9Q0Xd3QNSczmjFFsg5WDTqk0OKnDXqHRj4qUMmIi4eS2&#10;z3sSbksgyEjszXY9MZ+RcHN7xJe//Qq///3v8dVXX+HuxS0UZAY5EZBMFpE7p6sC4ARWeLujMKij&#10;HYd4coTNWyV4lvqZj4RFa7MHiCNo9orRMahsaK8AnJ9gqCS1gCsBtEV7amdPbc/ZI6G1ruZ0RPAn&#10;YONpHWgo/k9a/V4V4RVmT+4hp/+2beFIc5QVIvIqXRsPqcJT4S2xXGHnZqSiIWJDsHjhhhSDdttv&#10;WzlzSb8bxz+29BpjvpqNDMDQGK4sz8+4ntNvaeSPMWBYYv12bB/3KmySU6i/FoiaowOOkTDNM6Zp&#10;QlXg9HiGKPDy5Qu8fvMpXr16gdefvMG826GUiqVYdXzQqCpaYoM6vxmTjpxkW5JlR0CMgE+Xi8Gz&#10;NsEVoKEPxvtA32v7Zw5VlacyxVroUEMSRlJHgHSntEaQAB6o3fI1S7bogQoiQ5Bhd55z8iTT2C8A&#10;cUYsEM4Intx0YvTgNnlrPwpaRK/Zt8SISM4MJN/qyOqBfEbP+hgicHnNRrgW/G/BivF1QtPB20n2&#10;s0REqOhJ1zTcu+k/UBCqoXg0hITkur96sqkVhJViFfSmPxKqH01taDjUgliiJt+LKIoY9hHlHXLa&#10;AZiBlEF5D+UECYc/ddSh6rqXSiSMtkVoc1MFrPtAT5iIz7e1uzjLquqtpO2/idPmvfa7M6S1WNAy&#10;54zLYBU5LSiRyU3WpkOEjB91sQCF7faSeOfxwWZEBNjMWT7zBBVrz61qwTRr/5QssEYVP9w/4Ptv&#10;/ozHH35AfTTUAK7FE5FXoHrgrwpEC1SKV4AEalILOaKfkadr4su/Xd+wbxC2riceeGllou16EbQl&#10;BRMp5gykFO3khyQY1z2qVIgwMpujm606Bqie2MJuO4npyewoLWagkMsze0mqJ3TpUBRXBJwIOXXk&#10;OPbEZWYCFbFcqLCv3JC0uTKUC5rSHLBL49qF/eXMfrS/m+jTMcFbDdEkkmw8OSlstGlOyHlqespy&#10;trVSVdRiCbjs/E9EwNOMnM1OtCSCNLTy1XbmEXrSBT5J8Jmq2tDRGiFocMq4jwVkxqSfS9b2nLxu&#10;iTTP+UvibLdCu+BxQVnP6LcKC7oTOaAmO88YdfOul44YoC0x/YkJNOou5EvRJEajt5ApgRg18u92&#10;L9K+jrqdQ3zHEii63Rw6ini296WM+Ni1XSebUV8HDD/bXRv9jd+PpLUIaI0yqZ+R/sxIeBtbS4dO&#10;2scS9DTYGf49a/sbhSfaUM0r9jF5AAAgAElEQVRCZpsIisTW4GmOoDzw2PCTMZvd023duF+nLUZ/&#10;RiQ0k1d4WFKk7wF7UC8QO8X8HqFfG5IzN9kQeykyrGGsaUtodtqhLnX6vLHRPVXN9jFNxxL9TF4Z&#10;n+KUAM6w3vBW4copN6RN1UjXCJ3IbVqYnZayaTSZgZwZuwl4/foFXr66xTwxtK5Yq2BdTsgJmOeM&#10;UhaIJyqJm5gggDxJM9o2By+xfU/WjtlhnWoVZLJEv0kzxO2w8+MJ775/i9N5MW1LM4gmJM5GJ7KA&#10;YIHbWooVPpAhzCkUvnmWS5ccgRDdjg0fTWvzia7nAqF/9GSb7aUD7YadEDJgOFV+DzPRCPAgfKrV&#10;v81oCXPBmwkeTHcaGPTzkX5jYJe84Ql/cZqqTqdd70wNfTyr0UPKEzhPkFpxrg/ePaY6fbpm7ee5&#10;PYUFmRN2u8nQpKgnU5meqJEqbkjXxIj2mTYO66wxrikpDYXyscauByMSpNHbhAO4TLgmdINO0Xlb&#10;/N/8H2j0T9Tv379vcy21oKwLSlmtcEbEdVcCJdPlRv45Xs0cGhXD9mRyX6zbEgGsQP35wWu136h9&#10;r60fm/5irCoAGIBAe26FEzKMx9fP2TVC6pkdTMPgcXVufSTjWRiOerxKQzEH0JEjfUzhI7bpttL5&#10;9ly7arelMMpaKyBh9eIdVUAqqKxAWaBlhUoBcYUSsArjXgoUitPDPeqymH0r2mxPKyoQL8a24XNC&#10;sxFS6oUw4xqa3RHFUamd2dGW7lckqJJ9XrsND1gijKG0S+uiZYWHZMX6bW+6z9D4xLbw2+yj6FhW&#10;UWrBo8dVdrudtbvN4d80Aon2uPHPHjP60PvuW0FZsCNqctn2yjmcJ+b2dbB/oQvYSjzjf7y8QhcQ&#10;8QJ0NaJGBjUfkhlhUgPZ0ZLyhaJw02Wu7w87j4bWZr/4x+xsNjRXO++B4H7NV0teVCUNcRgAuM01&#10;5YQEBon57aIe+RmV+doCXKzTpX53+W6fA6DGv2Swv0CoRaBVUOVstpgq8jzhxSev8eqTV3j56hVe&#10;vn6Dw40h4ikxBMDp9IjH0wnLWqDRlqfp2zBfkOtv0XWnxzt9Nv550rDNOsjMqIPrYM9pfNE/F/ZB&#10;t6mt8wXVavxU3QM02DVM/XmqijL46MOUC7nZ7hnzGHhbkyVReBQyhwa+6PKrTy3Q/Ie4v/UJRKBY&#10;qvteqnjx67THtDtg3h0xz0cQZ5RS8fBwxv39A37483d4++23eHj7DrKckWKPFUDixmkGq8ConOwn&#10;B+OHF045dwpJoCy+bkAmWCvvckY530PWR4BWECkyKkQX1PUMqOkNhuaeMe1mHG+OOL68wfHmBrvD&#10;AcebI3a7PVSzz3sFZ0VKKzityNnaYddlBbHFi6qigQKZTs3DrKwQu8lMf3U79/F0wPXT7LFlj5UF&#10;tJLH//aToRGrWgyQRMHZ0KulVCwna1suYrGE5XzGuiwtObN618Een3W6cX5WS0XO08b+klo76M5o&#10;j13+PQj0rY4QUw09wWiOHNWoP8vmpGJ8oJDxK/GkyEClVYjpOtjGi9GfjuLFtMY72XILloq5WEGy&#10;UAVNBEwJORVLpuQzJt2hMqOmCSciB5YyHGgFcFqLFaDmhK6JAqtUlLpiqQvcJAIgWLVgLWecy9lj&#10;O48YY86mkJvMT0QQWKEQN/vK6avRUF9DX7S2xKpWJM+uwxAUFX2PwQzZJ5yIcS4L6lKwPzLmlzc4&#10;3n6G1598hv/wH/83fPnV58jXAhM/6vIBXSIr6qCb/VoJgD/ten5+XfF+/vOb90bD5/oNr77+3Cps&#10;18c4yGY/fuX1+9jef8hxZh/4Zcfy0+mlV1L92O/+xfT+C14/ZgxmYH5oTnrxM37/bz+/n3v9pXu0&#10;oSEaVsIVoqer+fz6/pq86+fQ4F+Tp17lZVcCYL/Ks3V4/oWj65rT+8od8GPOwjUH/+Y5raZyGIrC&#10;Ez4uAoMgRCXzxx/soxNzcG3aJooFRxRRhdENiQY5zwwhQgWwiFWdMnfXiKElleZINy+JyxgApIRM&#10;gZjVKzHJFQpSqxhaarRY0ZazaBWlscR9nJXQFExSAmtGcYOIiMGJIaQoMCQEEgtwVilW9SKCgoQz&#10;GCUlKE+Q84plqdDzgmMi5P2MeSILMjtUjZng4RT2DRJzDgdPIDduxJHLkgfWwt0dmJ+GjuZKeii/&#10;TQEMgwXNqUWO6llXwePDCaUITucF0zRbEJoAcqROkDnNxb6Im9sXXjVtyKjkTv8IwITBXyXaMiso&#10;k7Xsc8dQPwtsBhCG88EMkki8qD7/6/Rp92JvG2KGQUNXI2rV9qVUSEWD61+9FbAlKqnD9ReoiFXN&#10;N+PcAo7sFerJHcGWRxGhlXD4eFDUkRWJCSmzOUYCIQiC8+mEaTYj7+7FLfJuwmk54bxYYiWRzWua&#10;LbEzWnY0lDvfdzPuPElXe5LCqoLlfMb5dMJyWkCOIDlPE2qrcLM25+u6miG2rliWgroWcwrGnLm3&#10;QQDUERLMwC9rdfRRxm63xzyf8HB/b3g14TyAO/42zqyQ9654umPf5hnWPwZcKX/BA/S1lrbPwdMD&#10;pl8G3ta+pwPP1bFtSfdgdNoaAwN8odf6V1RbQMDakA5JSj6Ow/EGn3/xGf7mb3+PL776CvvD0VBq&#10;mXAqgvePZzyuFcoZFRXLsqKerfW4iCcMi0CYsFNBXiYs54JlOaMIUMra2llHclIkxCsI52XF/f0D&#10;DjcP2BGwEnX0XCLMU4LME0jF+a0Zq1NiGHdWNyq3Z85stXCk+ppEMpMaDw6X2Wbd2g22xpfpi/jo&#10;tXUgDkFAv2eIWoVXWWuXbaO+HfOKp2+lbQ+2qqLNvgf/7J45Z+RpQmJqCbMQwTRl3N0e8buvf4s/&#10;/vGP+PLrr5DShFpra9NWPYnQaCijOJ+klMA5gwq1APfYwjycIUH37Z+Obc6rtaD3RHCjDZ8pmQO7&#10;Vsa6LG3W6pUKLfHCZgzE39KTswdp06vnmbDWYvwChLqaADOkCQ8WsQ5nTGBhrniWI/iFbIIVSlzq&#10;w+FwJCJDgBvJqZkPvpvDpl5aG0/0pisy5anT6JL+rn82RnD53qC99BZ/w7j04nsfuyJObGeWLqbQ&#10;g+pNh8KgQ6k4Ims4dqh5byKp5zK5wX4fnj1URLdAjCMUEDOmPCPnDFXg/HjCWipu727x+W9+gy++&#10;MBTNlDLWtaJIt3AM3bmAeGr3Hmk89qM2B1UkCPhn498gFzoagr1mQDBOz8Pn2toNz4lzAB2SIIM/&#10;IAJRERQN1IDgZ31XR3+N6ZwRPHM+EDLRdQomQW9F6MFXFYDVgt1iQTO7n+u//v2RCi3BZJhdrJ/L&#10;gVqHRC4oAjGWACQm5BQttex9amvEAyq/WvBUxYJjzKgUXNcd+B58iPTCQLwjl7WxR8zR0K4n/4/6&#10;ZPxLLSAw6ITt/MNbqysiEbUFIwQgMXSSnrBEjuBqK60ATiKoYPA0g6YDKO+RkFEpQzh5Aod6MJ5R&#10;YUUyRR3Zo5HUsPjkIXMi7wI27FHIUrjOqAkq0tBEnwSUm2+1F7wEbfZEdvhaOdLYRsppo9PQz2K4&#10;prPVRovEDFbuyZnSk+zUZRCxt432AFpOhKKAtX4l7KYJOWXUUlHOZ9y/+wHvvvse7779BsvDPZJU&#10;JMAL1MTllskIchmSUkKlAqmGHmZ0aEGHzud8XaUnXZjd37fCaMmoc6TtMTAJxDlwuveAaBSyMInb&#10;lI4sidrWStUDVoOeSq4fRtJsQ0yM5E9P4NRqtl/ITVXxFpE+vgpHri5ImaGSXAbYmTCfvkKrzZmZ&#10;kSi1c9WCszpb8Yd2GUCOGGHPDEbiuprvfVzM3NeMO3+LtoDkyHaRbK6qrVNBrRXnZW26jHWagBWx&#10;OeLEfNw3G9HsgNJ4PAAkNpuv8YSRDyCSySKJXzc+yV4eZn9bjEddbzaenlIEfewzKenm+aELxXmL&#10;UxVnjmhc642CgkjWDt5MdBFwI+9+EX+ifzeew44aQ0QtYNvtIUCGe15NtLGZd/PL/4WfpCPibH3b&#10;gRq/VZu6LtBiPr4fI2/aoKiobmd0RQcbA0hP3/XBUgjbYQ/CnlR9MvdRhmzkM22tgIsvbb7/NJnh&#10;wkZF0IeNr4ZDx/8GAGVANaFVCCtBq58V9w1V1LaeiTwgCdNdxBGzKJCL/XM951q7jGhr5RwtIncU&#10;8nezqLCi5zj/PNhRQ/KO62NPaWNI3B5o3tX+wZdihavdbPRETMqmZVAC0wTOM4iTFVgI+cIZAlFw&#10;aHFeY8Vi7gsiACQWZF1XFKq4PWbsd3scDnuICB7ev8fj4wO+ffs9vv3+O7x99w7qHScK1Fsd+lwi&#10;Mdn9dBp0N+ryBHi6PEQE5/PZEsxDRimDVZF5wn4irGsxgD0VSF1Q64p1PTtqsiUz5ZQwTROIrPNL&#10;VbPdM6WG8ky+wK37gZo8CL4SMpqTIUNGcedI9yMP679Le21DHuEvhicvsSELElkBY/jjVChqIWxt&#10;PJAe/slriOwaR2Q80tcuopZETO47tu97glLQkTOqWhZIbZo0CI5c2mgzdE3TX/NuhzRNIM7+zxBc&#10;e9pTgA+Y7BetCH6qGkVbnS6CR7RVVjTddnNpJISxyaTNlMez1nnOtWXacjcdXrNxN/QoOKJSYkyU&#10;fWXQbKhmvYQOtdEbt0/e6LPjRBH6GXqrdUUXFu1XhQ5+ISvckLZnUUQW4AiNpzQG5ikQcS67SosA&#10;rHvOht+snQ73iPlfWWARBWqMxRJKq5i+kQe/qSkww2CG3QCF/6n7Vmro3WqAEFILtBYDfagFSQ1Z&#10;t64FzITzolgeH2DJKeG3Td6piLxNtKODpYRMnlwXSOUXiTPM5PLIE1SIAUpNnxO1bhMfjud1Wug6&#10;myXvhu2u1c5mtz/tql6czL7GZq87QquPxQq0raDu8XRCqau1HZ4T4EnuLYM3xuB6rNENoSOxx374&#10;yP28jrL+kgKeI5/us6KL72wZWqxL8J9aa+Oh6n7zoGWi5OOmrpfBfOXssjx4f1N/lAD34T6jPW30&#10;mOd2so3xygeIe2Jg5myJkaXiivf32p0RiZVRNL+15zt/a57aWFMy3poIfW5kc64qKKvLN3F/9m6H&#10;490tXr95g08//Ryv3rzG8eYGaZpxLiseH89YFosHnc9nAyKhhAxyf1bEHMxfRG0sWz7SEjQp9DQ3&#10;7rj7mLvvyP1Mw0q1SF0kvw/xDXJa4JSsE8mVLY2xRCEUnGWHrIF0eUOiFsO5kL2qjnIOAjla/0az&#10;1c6ziEe/g3riLGCgJn2v3JsEA7zw2CYlzPtbzLsD5t0BnGeoJiyPZ7x/+xbffvMNvv+nf8Ty+Iiy&#10;rvZNLgCLm82uCxpn8+5EhhJsapvL25ShlFCkn0srblFQNr06KYBSIOsJst5DlwdoPUNTwVqM94rY&#10;T2LFYT/j5niL13evsD/ssT8eMB92mA977HY75GkCiFCKQsRiaqezgQZN2RAeVZPHyY2XEykSkq+X&#10;F3dZWxuQDsimIw9BFGLH6wMtug5tur54gXJFUQZX670B10sTCbQWPNYzGIuBKGgFF8Hj4yOWZcFy&#10;XrAsJ0R8s5SCta6ua5su1uy9iEOrtrjFeEXcAjz49C5oODS1/lq3JWK2oU+GDhvF56FXMgQ10K69&#10;gCo6PQXYioSt4kUgTY9Ef4/cSVNUocV9jymBaAIQeqjxCDgKeIFiwRkEBslqukFVSDVVgEDY7Xdg&#10;Nj4V/g2z+xRVC85y8gFZIf1aCko9O6hTwUKPPcbicRqbilkhQUexlurPDZszcW58ZEM9Q6zUkv2t&#10;oNsAGSKmwyj0iB8eHnDz5g32hxscXnyCf/8//k/4+ne/x9/97vd4eXvA7c3Nz2h9rsPPQZd+XnXD&#10;85L5Zw8ixnBdabh2bdNvrn8r3r+qTH1Mhv4F1y++PD/z+mjCkX7wz2eW6PmF0wYFfe294Q5XHELX&#10;HEpP7/HXW+Cfm1A3Kh8f/tTPu8MHb/GR47Sxwz7w1e13aPPzQ3vyl6xhowP68bzgX+p1uTbXHKa/&#10;1vXBlf+J+3JtnB8bu24+Q814+lHjiw/8hOV5mjiA5pmI6Qb6llXHGPJWtHBuAZHhwR9ynIdyJYOT&#10;JAyCTQKJJzo2d49DkkTtmzJZgiRZQph4hqslUg6IMa5CRXCxOTfCgnN0QUsqKQAIOU3gw2zGnDsD&#10;CDCEE7bqexO7NucNmhoZ8kv1BAGQJSGqaEdh9DHbeKU9o3iiX06M+7c/4B//4b/g7T//CWcGjnNC&#10;nRK0rEhiSpBW8SD3+E+slaV2t6KIVTxVIiQwJrL1EnhirHj74Rbg6wpwV3dcoVWHwRe7b6kVWCse&#10;TwvS/aO15ZtS27NQo+fdDrt5xrzfY56zOZDZDI5K1OrRrf1ztMZ0pTCxo132FkUtWB3GIGlLcivr&#10;gBInpqiONBgIEKaAetDM2xAyk/tkrAq0rBXLYq1/Q4kvJVqnVpRl7QmbGsFNH5MbriBr/Z4dFSio&#10;OpKRJWjTRulGqrpS6wZrOD8JyFPC8eaIFy/usD/sUcqK01KQcsbt3R1Op1P7bKB9hjEEBM0FbfcE&#10;A3XnVqmWeHn2KrhEQOGEUool3EawMNagVNQi3upDwKKOEIjeloUc3cfRNFkBVKvkIg86592E25cv&#10;UJazIwFWsDsaSGuLrSkF8oOVjGmsZdAQQkAPlgRoI7c/6mzdvPDcJ+nKB4KyrnDqkVF0YBDM0wwQ&#10;oy4FtEuYdjO+/PJL/N0f/hZfff01Xr76BDzNKLCg0sOy4t3jCffnFYsoVjWk2loLhBKoVuNZYob2&#10;QoS8rjgvZ0ynHVaFJdguqyeiSEfmLQXTlLCuBe/fPyDPb3EjFXw4eKW8ORAswE/QYvRljnTxbBrt&#10;k/Qkj02Qc1iG0Y4Og7C7nS43QTGKmvar36Td9sm2tE0HEAmUCiCFdGkfG5NQ4gmdZuiq3dcpLRxW&#10;RrcGGhLBDWqJy3makHIGQyy5WQoOuxmfvXmNL774Df71v/5XePPmU8zzDM9rGfiZQhOQ0gSeMrRW&#10;R0EgM9jdOWeJG96qtzmcAZViCTywRAsdktgtSGSJGrIq1rO1Jgf680spzdkXMnNsfWzcJGR4bbRl&#10;G9ZlyqWTN9ptigi0Oh9NkaASDlh3PGrFVuZ1h/5TfeaKfjO8NzoaG6Vcu9cwXrnyjI3T9WI8Hw3w&#10;jILWacZekLai7X2C6x/Uxzucp66LjQmDHugaAqrRMg/QTbLmxgFP24CK+vc09I84d9T3VEQ80ebp&#10;NFtRjzthAXhgwSv/U0LKVkRzOi9Y1xVECZ9+9im++PJLfPbpZ9gfDlBvxUUwVHHxggELPjiCsZ/D&#10;2go1+ni7Dhpzib/9X2vB8xTFAOpFMdcKP3SbXBJOZ5v75mOIoGIEK0wvMIecx1Yu1h5tz8UY1VXa&#10;b/I1EGTgyYztd/LEImxkEEYaE7ZgMWdQWaGoEK5QKsgpIWcFcQFxhpUJ2LijpSYDmJgw5QRQL4aC&#10;6zVw1KbLFkbdRr5YVv+/i4Zm6xo5kSPceoLCyJ+v2GtRFES+3wB6vov6MRdyWSDQUntSucIRajxp&#10;AOyFPIoSqGJgYD4AYAhnIM0QmiDIEJ5AzKikEE8WARGqj6WoQDygRINPSKEuR+H8r+sX3VGtHvyy&#10;pESpMCQuiTa/DM6WCC2OELNJjHH6ikC80WR0GvDWrAOvtLGQnwMbJ1O0dHQ+sdkHgjrfhvOYngxn&#10;ySHtqoYWPcHGMIEg5zMe3r/H/bsf8P2fv8HyeIKWBdmRX1SrtaCupdkNsT7W4hpgysZbtTaZFEVM&#10;o+tE0WmsBd5HevL1j6RM0eo6g78mpdMbI3baEzDUAvSj3eiJO/a+BZJEFOrdJNLQGrNWQQYD1QNx&#10;YLeDAWEFTQxV0/9Qfc+VAPFAOQTQxeS5CIiixZ0lLYlWsKbGawIBryeeGiKQ6S9D0hkRiAQWVOsJ&#10;7CPf7EKBQY5aK4N+QQNdiNRGH4HoHfpHKVaIYYFQT8pIjDxnzPOEPOdm+4yh5uAX5ImnQY8Shzv4&#10;Aw3J3Rtp6++7zdT4D3vhp2hDPU/JaCRQYka7mjyYQaMsHLo2+J9dvkj3IwQ/sAARgRI3e3+8jG61&#10;6RbmY47MXv8RzwvDSNXOhXeluLyavKEYc1eHu/fHt1l9Tq2AV5rOsCGF3mh6+7DYA79VJJ+mlJo8&#10;vza+oNlrSUyxy2Z/h/4DoHkfug4bM7LHBOIQN1u9BwCHfSIYgljQjk80CjHGYGQv4tsofuhJmhje&#10;6z9DFlxZ9Qs9c5z/JnQZy2t34I1q6XaEtMQBu1/4YqIIktGf7zfTGH+XlZFgdKn/dl0M7fVOG+F7&#10;6nprnImOEOgoR2pyzVAzJ/uJBKUM8AykCUrJZDTUzkBNYM6tPbmGAq2exOPdZGJriLJ9vwC1AN/8&#10;6Xv8P//3f8HD/SMeH+/x52++wbKeMR/3yLvsyM3htXSe2Q9E29tA1mzb7EFg5mRB0OqoxkKQQoDY&#10;80kyWIFaFqxLteJfR8xlMh2MxPBF5yljNxsSMRqysq+lbotcBsrohUqEds7meUKeZqzrCpXztk0l&#10;LnWtfn6uuUGYHSEPJpfgCZo5MbK38m3qqBr/tcQ715FFoWIFd3E+EdKJupy6dkURA7MV+Jk+pM0n&#10;aMm7BQIvJNfVzU5qewSNhDMCiA35lKMNboK1wWGMyKQET1oLMhh0jTgDbfV0WM92mGjz/qW9ZoUp&#10;LrMJHT1bB3nRNqvbEptzvNnBgU9TfMfGOfr9idFaniZQK7qtrjeRP2tLZbShl+Bi3T/rPgwEb/A5&#10;b3iX85LNVnuSSuzksIZmb/TiOJIubwG0xLaG7hV8wfUydXTCS5Mv9gCb/dPhPTz5TvjDcPGcuFes&#10;c/sMtu8RKpTE/d1RjOgo5L52slqHFlkXSFlBtSIRkJPTr/TiDIXpYrtpZ3oXTGdWj8EwEyglTPOE&#10;eZoc3Z4bjYVft8kZImhi3xsCIWwJxtPl6zpNdbuEoMgE5GTJodrYs9GZVB26DoRP0WhNvHNMbTIm&#10;9J1oFa1tfa0AypNNBZDVW6E7GnFLCtL++bjfh/zHP+V6Ltb79PXt39eef6kt9M/FCRs/oeavpVb+&#10;hdCDosuZoaj2ZH7jjmH7+Jo0XTgUQm0/pFbAiy+bPuf/mFNDZkyJUThK9HXQJ5651HhE8vbnkdTc&#10;9YwumwRwdHG08asK1iq9gx5gMQyno+lwwIsXL3A8HvHyk9f45PUb3N29MBASVZzOK9aHM07LGcvZ&#10;EDmrCJZlgQKYJ7cYFCbHPQal6gjKbAnBwd9szK7f+5hIa3tfAA/Jdn3PprT1DboaYXqF0+wIOtKR&#10;6S2h+zIXIWwwhO7XeNf2fYXFCrpsGS72RMjYE8SWchukImKtHbwACu9uZAV/lRUBSU5I0DSB0gRK&#10;GZwy5t0tpnkHmnaoICznBe/f/YDvv/0Wb7/9Duf7H9xulE6XwxHqSeSEqHg0duXRAZEtgjWx8R82&#10;/zarIEOBWlCWB9Tze0AeQbogkSmLdTmj1tVilVNCnhJuXr3Aq1ef4O7FJzgcDph2syF8JrOpRRXr&#10;smB1/hOxxjkn7HbWErtUAtKM07ngdFpANWPKjEwJSzVExTynNvR2hWOxKR+E8UO9lJo8EZStCwwY&#10;xBnCwGqqJOoiWAowJQVEUc4L1tN7JC3ITKiPJyznM5bl5EWW1u3NuvkJIvkx4vxwXbT7aNEAJ0ab&#10;PHgyU2p2hDJd8Mt+Trrt2e+jal3gjGcQACtq7oAWiin1s0FIztei+45ildoR0IMvDmfOYhnq/tIJ&#10;7PZKShlTnsF58hEmrEhNB2UU8wGT6SiBwikOehln7fHhwQuFAfUYkw7AHwUrRCvqWlDr4sUHFc2P&#10;QwIlaTaQOMY7BFgAKwDz/WCYPyMROQ0pEJjw6rpxrHoUCNGgVzoIkyveUBDWk+CLz7/G//y//i94&#10;9dnnuH31Ep99/hu8evkSt4cj8rwDc/pYouYHpMR1uboBqn6qmV38/Yxwvvq4H/HRyyDAL3U1xv0r&#10;Xr+UwvPXuzoBPjd2vfh0/P2htfwxy/BLrJX+2If9N7pCVDx/Pfceffwj8amPkPRYzaRXbkabXb3y&#10;/V/5zDx3/TXO6699bY3cn8InP3wmf+w9f8wZ+zFj/NB9LgP7165L98nm9zGQMNwrFN5rNPtjrghW&#10;1yJebREoc9pavtRi1RkpJeScrAJjaLGirqwM9kM3BPyfhDEPatW3RSwBVGGIDotUiFeZAowC4CyC&#10;tVYwAy9e3uFwszfDO6p7HamDpZ/zdpbjd/LwSFRZbsZo5ycnR230pMFwTrEbluqVQDQk0kVA0xA/&#10;XQHFFtHHkgbMeEjRMsQDTmAy54Abvt/96Vvs93v8n/fvUc5nlMQ4S0WGY4p5ZXtUwkB74JPdwmoO&#10;LUcFYYeuZ1WDy0fUvasbz46SWVdX3sLRwZ68SJbko4RSvY25K18QxaoVLIqECSllJAKWdUGtBSkB&#10;+xc3uLu7xfFwQJ6snbJpoYAgqsRs7C1o5QqeqmItvRIYvt4IhzdZxS0xUIu7HQbnPzF1JBWJ5NjY&#10;E0NPXVdHsHHEx+qoj5GcHHRcVlOGl2VFWc9W0aoWRIKitbUA0JBDW4sYJm/9fBmUQDsjzdEhdg7D&#10;YKm1IueMuxd3OByOOBz2ICZLnsqMl69e4Hi4wfv3P+Dh9ACBotTV5xlroiDL7/Vz7QnR4rSg1mJZ&#10;qld9u5O8lIKHhweICKbdDokAiLhTK5L9pBGVVIWqJ2tmb+SiTotMbqyZIcMpoYgg54TdzhKky7oa&#10;wlQpgFQwAoUIiNY1cW6bs9UTFUoNTmMGSVvUgRdd433Xfu+bMl5P5X/zCWtXr5poGNqSBGcv3l40&#10;pYzd7AhFIjjs9vjtb3+Lv/83f4+vv/4Kh7uDGTfJA1KccK6Kc6lYasW5WPBa1YJRVKsF8j3ZS0Sx&#10;lhXnlfF4OoGyoXotnghVSmnItXVdUdcFrBmZGfcPDxA3So8ANJA4vA2SJdxYlWpmbq0iHOINzdmP&#10;UVZt1zyCgDoYvc/tQwiYD1IAACAASURBVMja9MFQjPZg1LAnNPwMeWG+gualMOeX71HjPbHfA0mZ&#10;7zP40+j7UF/zMPA9AYVSQw1LiTElAqGilgJFwXE/44vffI5/9Xe/x5dffolPv/jcAtIqkMZzjU9I&#10;8qR2FWBZAMDRBxVaSnNkh6PZI1k2F09+sPs5IpaInf0ojmgoDyFWbKXH6tbYy23rkmf2jYYE6SaT&#10;tohNIUNxcY/QJejivk81rqdne6sLd7pTjWT/YW/blzxQrn2ewJCYqX3uPdDiYbDh4Pd213j6c/i1&#10;uTfU1qTPUwabvrljcakVbs5AZy12L+a2tj0Rqesil1fIWSJDKRvXzv7fZakMsgtQb8syBOD9QFyQ&#10;weY5aPpUIKW7A1gEZS1YV5N1n3/+G3z9u9/h9es3diZqRR3XTy15KQLHOWeUTVudunHAAYEeLS6j&#10;+r+eqBm0o3jSgjN+XlnDS73ePtedohSfkahKttaInDNA8DOpYJ0QGRSRG97amxKQnObM6WlDSZRM&#10;t6wrmHYXjs2K2ijIdCbTj10/VcVAjY66F465SBp0/dATamPfxJN242JmT2rxIgoZ9KE4604HY0LN&#10;xo5B/8x4tVOroeB7sFC73aFaPRELm3uMu8UUQSEM9Drew2nXst88qBDN6JKjkZsOtQqwFkvUBCcw&#10;T8DuBszZOgQgoYKhnKAchSXqSAcWxBQVc/z6OkXLICDWjjY0SDG2huRpCxP+0JwYBQqqA83FyhK5&#10;TYWGO9ovW8icHPndn0s0tuLr3HvLC7XpulDdrGvsg0YAkPr+R0ERYPyDQGAVJIUV54ng8eEB9z+8&#10;xw/v3uHx/h7n9w8WLdACKSvgqBIqBeu6YPIkgloB1YpCFZFUEPLa/l3M3RedXXkIe5Ep5JbTT8rN&#10;LoQO6FeA21qWCMYASAQJAqqCwF2o1FVBYrKEkWTBNTIlHBRIrmS8l4ZgZCKy2BKTJcrGuBFyFFAx&#10;W89YmAdFqiGsk07eutISnqLVZPDAhoTYeKYlVoeMasA8sYrqpykKEJuSFPzOPxd8wFGtgt8G/Yhq&#10;CzRUKRueYHK79mK1bGhxOWfXoxPmecZunpu9yMlWBaF/uM+hzWWwBY1GHX3kQrv0ozYoeiNKSbSn&#10;hydAqyFOI/ZYnygskXCxIb3xvXhf0U4oDXpt+BsufUCjjBv1B0DMhvfCqZZA5yc5EApt22iTJPpB&#10;f9lWRWjrpuP+Cw1JLt0GGDUaHW8C6ubSwEtGfTx4c9MdoU/0x1DON37B4FN+dsgXWYY1jCNk3wlU&#10;V0+IJbbEBRoSAWSrK4572HwPw+9tpqMuAbTPRCC9r8d43wvdIlZ7o29dL5Jpe+NsjkYdYPhcX0Zf&#10;P8SymT1p57sn1rZy4NBT0OXSOPZrPk9VbXvQ5krGiwJN185qoB3HZ6nJX1ECYHKX0gylBNWMigxL&#10;V0wNicmZJkQDJbqPN861glCq8ZgpTZjzDqgFKgWnB8H/+w9/wv27R9zc7D05ruL2xRGvPnuFhBlE&#10;FckLYaOAJCpi4iltHQiItvaWDE/InJHT1BLQLCgtALnOIQKtViCZwEicmw9xzowqq+lHSsjbVgNN&#10;ZkXhTN+jkcasA48xG9MvOSXM8x67/QHMC5alotal7fv1a2ur0IZvKlYVQAoyzC6edxNSIqgUJAby&#10;lFGkooCs4FTUfUvaEif71NrK9kePI7n4+1Jv2fKlzsejMji2UNXoToktyQNWtJDnHeZpRkoZIPNp&#10;W9JPAlwXVvKk89B/Y7Ta5XfngOO8NHauT8THO6IZNv8JeTLUoJOP8x4XJWTJZs+0Tx1NfgWNuG8U&#10;jtJUV/NhlGI+BzjiIRBKVLunzWSTajQ8fEi0UC+6Dr7q71+wk+EakzDQxjryH0W8b2i/AktwjpbW&#10;5LKi+6nCFxUo5k2V8vspAvB1IwIveHp/HcOY0PRK+4NbXIHZkOcDrW5zdolaEZxyoBaH/8z4k1RP&#10;MKwVui6GpCnVZRYAdjtFFZkBS9xwu76USNUw/YoKqlrxV54MYGG33yNPrvt68Uwkpaivfdsv6kWO&#10;jbqa3kMXNO++MrLfGAROMARiqT4n122a399BIEabEp60x9KK70w3G5PUvOjIeWbO5usMu0ilQEok&#10;vEo7D6GFtQfpdp9/2etafPCp7L9EekXoD1BH3Wa0CI+OtB2y3ylYzU4xxFyFFVJNhtIJixdJ0ytN&#10;dpKoJRu2Zwe5OgUooaxixdaT0au6jQNYd7Sg+Vb4Q1s+8IHVgYoOIDFdf7IruIxuz98wzlJMdgss&#10;5YhTwuHmFncvXuLlq5f49ItPsd/vsdsdkPMEVMXD+YTzebWi4NpR/smNORKjzYzUk6jcBxsImBr2&#10;FWwtwrdoo2OXF33MrYDAdf7Gt8eL0O7XbEi/j8l8l1vtp+1TFD9t9D/qchrtrPQP9f2xeTN5MZb7&#10;ACMp1/aoF+wBA20OfK3RTtNj7RlznlFWQRGP48HoJ00z0u6A+XiLPE2oCpzuH/H9N9/huz99g7d/&#10;/h6P79/34jW3xS79kuIlkcGrCNwcKKpAqYwE9u4/5N0+yBI1RcHFuk7JekItj9DyAMgJqCeo1tZR&#10;Zt4fDDnzZo+bu1u8eHmHm9tbzGmPlK3zXlUDOVnOhsxaqyXLs7fVnmfyBL8JVRjrKpj3O+T3xh/X&#10;tYLZumdE0j41GYZ+zm1xAQX4Ikmz8WT/e5HS/ElMDHMneII/gIn2LcmSVbEsGY8PFWU5IxNQ79+i&#10;lMX1CPVYptkRVWovsNDOWRufbfIybATnC9p9IFtE9YvjQAOdxt6j22J295B2xhOjC2XQcK2lP1u9&#10;WFQ6rwGn1h2m5QHEfFQ3CYvmEzXfX04ZnBKQvJsFDChDHNE6QBMYeeMLUHK55kXBgZwcek0VRTkX&#10;rIuDQeEMRfhMLEmz7TIBWLXvAQBl96463+JpAjUfjIWR1JkLiVoxUhzeC0dAyPLGxM2hgAg8ExH2&#10;0x3+w7/9j/jy0y/xxVe/xcvXr5CYcTNlcFmBmjHtGJk3jH0Y8JNXLq5L+v4x1zPP+qWubVDqv597&#10;X30emki9erlI/KuN5+k1EubFO4NSfe3TvxYN/LX36Je8TD8bx/6sRfaRu1z+9qFPPzUifsr1a57l&#10;n3v990wLz10bAXtl7X/J+T4XyB7H8rHrY5/ZzmXLT56bySXXuXQMdydwJA6Mfp2tUjw6psNJ2ND9&#10;WrCYkeCGFABlD9AYSM5o4w1Ovz5WKDbKT7yu6AHX1iItFBIyQ8aqmQComvNBPFGkLMgM3L64watX&#10;rzDNkyXbePVHGG4jEkwkAYTCGcmsY5JAGLAt8JZ6W5zuKEFTnKIN+3ZT+wZpOPfcODHjJYwFQXZE&#10;HomWEyBrjyOCVQT3VXGcZvzw3ff4T//XDufzCoAsgbY5Ai2xS0XbWoX9E1X8DIPntzl7G0COgNvw&#10;H6XmzLB9K+ZlFrgRTR7fITOMirWfW6sl7HK2tgqAVerVUnFw1LisFUSK3W6Hly/u8PLlC+T9DGLG&#10;UlasnnVBzIYO5wHNMUAnngBmJuSgLBMAw4hp68xs6CpBdRFIYTe6kidMje1+SylYlqXTYDivJBzb&#10;tsGWiMkoZcHpdML5fAZU3CjLLVHYnCGdphutRZslb19sqKZmhEZ7M4Yp0FPObrBvkxv28xE3N6+x&#10;O+yQ5xmcCcfDweDjjzcoVVHJ2g8qDB3TFsK+LxH8dfoJRKjqa67CWL39R0PRVfUWWxUgwm6/tyTN&#10;WqxdiXp1pQhKLUhtXVdYS9NobRv0B28p6C11KBpmKPKUw3yGlNJ4SJPXjZ14S/U6VnaNh7HrERun&#10;7QVvvtTZnvBuveC8l6x9+yjff9p8cAyFGZtgVJ97IjYEt1pxe3ODv/nd7/Dv/4d/h7/5m9/h9vaI&#10;VS0xyapUE5Aniwq7gyv4QCILQNZSnHYylLxlV61Yc8b5fAZPE5QTzqczzuczlsWq7aQUlFoha8Gi&#10;QGEzZqua06AAoHmHsoYB21vnZLJ2paLshucQNHBDvLelsnZ+5Dy3oS6qtoTyqMbdLPNwBqCR/DfS&#10;RA8TxzkbLfir91M0w9RyGfo9gKgyjHFz4/E0ovkQkFg2+51yD8wmJiS21i45M6ackFhRlhO0Vtze&#10;HvH1l1/hD3/4Pb766iu8uLuzxC1EjmUX5ELDQ5+5rgVEP/i5D32WesD5Ming2j/7jtHEZTDsuTHY&#10;Y+y8RMKwlECgSpZQ4g7ntqZDIuVGduOprrgJwvnvdaBF92S5A9OCDzSMWYb7Xt4znDIgbcmZFgjY&#10;son4+6k7ow/hckf7knEI9fapeEuH27iCYo4hskTt0FdM/nT9paoAjhwtriuEvmQxJG5PuDZvxZgU&#10;gifr3QPrtPlM159sTJOjcyjMGRsyecoH3N0d8Pr1a3z+xRd49eoTTNnQfNZawWnyIoPg/YSUJqga&#10;Qq2gDInHtaOzweSOBeqlF2wEAmC1n4GChmoB65Q6Gkit1TEkw7noNKu2bilnR9iG5xM6emQESrxa&#10;mhNjyhmaZyBPWBuNBaX0JAnTs0OuwOkd6BXeCUTV9JNEqMVaRqPx3+0ejPtKTjuBnNESRTzoFoFf&#10;QzyFr8VWHrZ9b3scyRXkjHWkX0IEjy6vDY9HhAu2vhTrUsqNfjHQJFxH5yvBDAsSbF4B0BFVgdAh&#10;4myTB/vIjZ1AExNUEIooqgBrBYoShDIozaA8QXgC0gSkSMa0tqwAD4ifvjYASAms1BD4NxO+4Bpw&#10;/Z9EwJz76/6ZtnaDPqz2Qju3cc/ndB4FOhIHTJ8ez+9aiumGTafy5H4OehnO/hXWH9OPMSLsFZHW&#10;/hwiKOcV9/c/4N133+H92++xPp4AUSSx4HQtBSgL1Nv0QRXZA/AW3LF/3RgIGgqm2ymsJwcb2ldf&#10;n669xdZ0lBlHdg8y8X8Iue2raesrhsSr2oIXfnuIWnKqMlsiJWjDX59cERhQG2OGIWDYWJ1eR4TS&#10;lpxnAVNC6kmrcagavG5MxO305s2vjddoKcN6mC2qiPtRV8af0QNU0GyLMeDS/salfN/qGDlP2O1m&#10;zPOMaZobT2LveIG2b/afUhSEhi3hy7IVoH25JIJWqe2jIbAolDrCUv9W53vGm83OYk9WiQS7kZ6u&#10;+bC3QeeLsWLgsb744/kNWRiJrNd9YkYjEbS3sXFslftKugwKbcNoRNoekpFDW5vNXsECmY3bSqwd&#10;+ZgTkNBQrwHyoi/Tdxtd4yLhUMMOR3u/+y/gMnLg5YCjPfV5+7I52qx0VLhRt5VON/3skukNtNV5&#10;Ltsvj3uIYSxblO3giVs/46WO3cd8yQPi776HWz0NuGYfiLoE8zPbF9d3mbqe2tbYGVvjE01+mzy0&#10;qVD7XDyn+byGa/SzbURcG4fp0c3Md35lj4wULxuouOwt1Vr9MQiIdoKUUJVR1bq+GDlZAgQcFVXV&#10;0Gl8YG1eOiwNJzZfCAhJEyCKulphxj/9l28BKdjvMm7v9pg5Qe4WYMdI2W6nat1qRHsgmqHO77fL&#10;P9Ite7EHsbbgvVaTi9b+0IL6cP6SyG1xsq4lTARLXLUi8MYb1HxgolYI1fxSFKLQ1qBWQ4rkNEGJ&#10;LGkyz5imA6bpiLUQgAdcQNNs6F81dM2+tfaeYqPVbQlhkAMVpZK1nvdzIeq+LE8MC9kzno+tdXT9&#10;2pwzBM8y/tokoA4yHtraz0dHDUoTUrZiqJSz+eGS0Z6qNv2CKJkOPizD+Pw+Wu1aBo3cdzjf8cbw&#10;2tWLgNFWbi9fkwcu5335MT6i83N7gfzjsVZVSvMRUhRdwH20RH28gwwbx9JtkWHYsT7DeC95pGi3&#10;a7d8t/uMNvpG/POzYXsbPKzLun4Qh6VlhcFKbJEgXatovzeZeGWefQ7DgQ/dkzO0rqgCCDE47QAU&#10;VAhUqp1tVjAJWCtUDSULADgnrMUQM1UqAGtzXtcVUlZwXRFt3pNtSnt2k43DmY1YSItVkGKXEvI0&#10;I08TOGfjierUGHvnrc433YJs0ldWZLAL2vrx8F5Qfvh/xJHECmoU9cRn2nHZ2nWNNvAMzWNgO+3t&#10;p36qJ7aLzxuul3xQOl+b+xO94AN8qj3ryZ377dKW//bim/HEXugdw9hCj+zcxe0YDf/XCoIDJMCT&#10;NdH5UvjUGi/SLrMTE5R615uuz3ZwEHudwSlbxy1PmhWpVux/IV8ur8vz3+YURlUkSiks3tKYsOtk&#10;jvK62+0sQfPlS7x8/QlevHyF3fEA2lnMogrweLrH+WHBclpsbEpQkY4sS85PPLlYSZEcMS+68UXH&#10;IFVCFXjXtShEiaQ6S7CjSuYaUAzz2fLMQMSNLhZNbW92iXVva+SBkHeOlNfZQdetyOmHzIa5tuY0&#10;HJ7GLxQQ0pYcHXPxaEAs/PCkwbbVQT6acwdQoBbCUrxTS2YgTaBpj7y3JE1MB1RRPD4+4ttvv8c3&#10;//gnvP3mWzz+8AgtK2aSDY8z2zcEHBvqehjswY+DdxAheUwzEH0TACYBabFi6HrG6XSPujwAugJ6&#10;gpQTSBfkxNgfb3A4HHFze4Pj3S0Odwcc7yy5FAC0oqFlmo6mWNfV4p9EXizLvaA9Z0t6rk7aGSBM&#10;IAIeT8C6KopYeRJlS6xUpwcKvrXZzfBxDH4+dBlftQx/s9s/g3xOe6isWGUFC1CFUWTGw+M9zqd7&#10;7NZHKNSQGJP7d4ugJrUkyLot0h4vVQVF4iAGXURGHXPr24/Xg9RaomSz0OP/Wx9o85E74E+ndW/t&#10;3eiTXSY5TdWBrqXLRCIvcAeQpjT4uOOMGVATAz0WipiDJVZYO3Lt5EkEeBxVwnfifmdVuN8cDZTA&#10;YhIjAErXZUffgC2DywtxH5+6diPVAQ2cX1KMyWIl7LZVFLOAqNkQBILW1Z84+s+ooRvXouAKPH53&#10;j4f5LfKiyCnj4b++xWG3x+n0Lda1ID/rBPuVrlE5/zWun3Lvv/bcn7v+knGEWv0v7fq11vTHzvej&#10;Rlm8hw+qiB+8Lu/7l875X+L+PXd96Nx+aJ2fu/6lnL2fev1Y+vq513P3/muu28/i1fo0UG8vXxiB&#10;g3OwGVehFDAGBdLv5ZVViS8Uhosxqw7Vb+hJFpdjGZWcSycEjxUiw8WuWFhbxI64eemkHgOtMtym&#10;rUsEnP2zpI4WQWT6sliwLpGClCGk3l7FWm98/tkbfPrpp5h3U5gfdi/2QAUnAFvnSTgGCUMw2RUh&#10;VbQKXsCqSHmYS/suuWNAN3Y3hinZHEWaYyuQOyM5nFRB1aqKzsuC87pC1dYcDKzizr3DEbeHA+Zp&#10;QknJKug1GSqaqqOahONFw1YGYIpUbGrUBBM5eicnzMTIjpiTmqrFCNgQSgSKHKWYCIeyTjiLYFHF&#10;KgrSauSq6m2uE1IVrGtFSuwoJ0e8efOJterez6AcjnSv+CFbQFM6AzUlDFJDbVQxZ3SOViV+NWQ4&#10;p0+rzt81BJSGzMDWailzAk/JEwntQ2tZUQfUTLNvCSCvcp4zyFElT+sJjw+POJ/PqOsZmRnTbocp&#10;Ja8IdiTVAbHD6EOHZBTxFiDmBmwGlR/G0REZDnUiwn6/x93dHV6+eAmeCLvdjN3Rqp33hxsQZ5Ry&#10;QpHaAgRWJW5JKeHwtpY24ug12gMKYm2fSilYHalRok1jldYu4Hg8WNLMsqCsqyV81qh8tqS/Wool&#10;ctYCUkXOZO2z3PBFFXfEOapfWdsaWIuEhDxla0PlCQ1aba/T4MTpfKw7pzlP7SyPzC0cZNd44o++&#10;CEPrUfc+XciLfv++t8HrQAymDGZHWFVCWQrmnPH117/Fv/v7f4M//vGPmKaMUs1py2SGkroD3ALT&#10;Vimek3kRMiVAM0o4spmgaYJU6Y4YNQSrtVQsy9ISNcUDIN2XTFapWQjgFff391hVwPMOBYS6Lg3t&#10;VWpBrZFYX5GJsUixIEUnf4RNGI7tOiRKbYOTcHlgTizEusVdhihXkyfBA6HB6NujOzoCGu9XGVr7&#10;qbaK7pDcFInWMMejbbq0u3TLs8vtEe1mWRbknDHnyZyQoBZIC6dlKQUExeFgCWmvXr3C8Xg0Z+VG&#10;6b8QoMOawte0/3ua2HDtX/DY9k/Rkaw8Wb4O9BwJdPETombI14pSyyYQTQxPWhx0lOZJ6edxTERJ&#10;RBBmQ+YoFVosIVxQQZqgHAl53gK1z36jB8Ved/SAsfK2PzMcCi0IrwrV7jSLRM2NjnXxnE1QyCvH&#10;f4yOHI6ucUuvaFq+ZuFi658eVMfhJts7RAvkGEcETRt6JfX3R2c6ANf9ogL7oh1lzBl9bcdntHsl&#10;arpnvB8FFIag4Pw9ZaScrABkOaNWK+j47LPP8embT/H6zRvsD0coMc5rRRGCckb1c275R+58lt5e&#10;CpWhFY4sS1ANdMdIDIp9dlqV3jKO1ALgcV/bAE+gc2QfikAAJXNiOi8TNbRaIrTWU22/yfkAJ/C8&#10;M1S+vIPwDOGEqmStbiLPKBynzTpoBNRooRXXUMPNsOp3scS17gjse2Rt3uqWVoOGaHwh6KzrzBq8&#10;1YOz7Ec7WiATAIiAOANqTj8db9ic4Z3eNryDxgQPGobgs4jJMJzfmuZfw5XKrmsP+u+1Mymu7xiq&#10;fF9l04HQeJYSQYgggbSnFs5aBVgdcb1SgqQEpBnIs9OnoSilNNk+UXKkL08+MFgmS9CknoROGokW&#10;7rjVIekB9rclCJWBtuycxpq1YITfKyVrq6Tc5x52TDu7sVyjLuWV/QRL8Ii1BQgrkaOKmq7rH4Ko&#10;oTvAgw0pJYCAtdZW3FAd7YvU9JJoxQgFZiZktiTYh4dHvPvuO7z7/js8/vAO6+kRVMWc4Bryp7Qg&#10;tRNfRyManNKdX1+3a69d5Pfb0I7a2Vft4VDXsNFaqnqBVBfK0X7Nneaqw3j9OTLyZtqcjeCrKQ1B&#10;twHFr6M9O090ag47IvhFxMBAcHTUWJ8EROL3wFMi8UEdSYPAG30sZIqSOni7rYWYoPX27p2mRvnY&#10;gg0XSZqhf9hjdPMZe67JrXneYbfbYZomTNNkeqivR21nKGS8o+/5M63FoNkYcX7IQ4pxhqQ9j/r5&#10;0L7vkYTS/ThAJMGOeltPgPC98c9HclTI0a3/JDh+CGj/Qdo+3+hmOMdMvQCW1ALrhqRKJgvFUVGZ&#10;vVVcnIfBZnWHSGs0EjIMxq86AW7V09GuAkIXfzKFrvuphW+6zmDzSCkQNJ/qRKpotNxfiw/q8JAt&#10;L+s2ha8XwRHjpflmgtbGoN/muYgWkk4zg/51uX/X5No1X+KoP/6Y69JGsr3rcgkjzQxL8iQprP1P&#10;vRMJzP6xD/uXQ6dw6TLsvWgU9PREWlVsi5phhUEx7rhtFMtcFnMZxYw6NTZzGVF3VXuSZnG0pEQK&#10;iBU7KNgKGj3FJPhAnC2Bt7pW6QUdPsCm7wHIabJEBxEkWCvyZSkQVmhRlNOC+7fvcf8+gbji5uUe&#10;+9sdUs6uSyw+R3K/CgFivkw7t9X9X8V0VJC1lkTB43IPORfjTdzpJOXgTYLMCgvGWjtDFfMRBP/O&#10;2ZKQS6lNVwrIrSjIMn7p618toJuYwCmKJ6g9uxc9dZ0/3msKR1Ambelwe1niD40QhRcfNFT7aoXo&#10;hFZkEp1rRr9af6b2wv8r11P/+8C3EOK6y/WmE0kkZlFr1ct5Bk2zd8jIIE42K4nv8xZREuwIXr5S&#10;g721mckgk8Zp9ASTmPy2GBEE13vsMyaCBc/qOvRUD7rkE53LhP2C9lyLEZivNzricPA7Rw+tFyjK&#10;fYrkfPjDelgUGAUy2sgmn/PfReqZDdU6Jph6yo7+Z+/GuSczihvr5EhAF/Vitw7kADXgg9CNBMHj&#10;B9lNnYZ6bMSTpDTmFTThvJA9IYjILJlanZ9VKBtvS1ArEBGBVvORlKU2HyupISFaR5vVstCNcZtu&#10;B0CVBxYfCOi+aqa4mr3ocZ2UDUkz52w8jTwX8EJeBa1u6PljMm3QL4ZdRTjtO6K3771s6Ug2+6/b&#10;27pKYPU6rrO6nCPqY5umCZkTVlhBnhaBUC/4KqvFBEKPp418RNe7sX39clrtnD6zNs/F5p4ysu3f&#10;/GT6o+xURPeC7TN12D832jgiU72vLimB1BAnyfk1hlvQRke2uIpoafpPYgYqkClQMxOKIxCGbF+j&#10;64kq4O3B7ThaIuNzfLyvmw1GpLbndn3dY6Tw+JAIanHAjuRdrI63ePXJJ3j15g3uXr7EzYs77I8H&#10;VFWcTifow2JxGpdFZS0oy+q+FWCe9ojIY9jglI3IhCqKFgT/l42Olew1Y9ruQo4kLzWfyUZZtd/H&#10;+W18cUE/zn+4GYHaXldYkUjIBAZQo47WDIYw35rECgulk2e3+YjI9K0hBkxRCB3/Y5PHPQl1lGsD&#10;z/SCn1FXEwC1ALUyhBLSfETa34DnA3i3B+cdTkVwfnjEd998i2/+6Z/x/T//Gaf390Cp7iNweRQy&#10;3Q3gMZ4Lt/6aPKTU5jglsjgy2z0sibZC6gmynCDneyzne0BXTJMiJUGaMw77I26ONzje3eD25R1u&#10;biw5M00ZlBPOy4LHx0eIAOu6QgWYsnXWSZwwpdkQfvOEgEe1OmGCISAzciZUWrHbZzDvME2Mh4eK&#10;x3M1V6USCsWq97mOyPEcZNIKZzpPJdcn4H6eSPP11YICWGFFKZCCVBlzvsHNHaGsBafHFQWPrk97&#10;sl91PVSjxTc29n/zz4Tv2ukx9CWnwEY3ReLcke/xVs8Yf4tCi0DwpXC6tPuZvlvHBOIGCdTIv+sM&#10;AAbzrukj4/Ojg2I7r8N3m54ZnydgY18DMGgU3xkFAk20Sm1gA+EzacAAQ6Y0RZHJUCRK7SeBZ0+w&#10;br6fIWnVRbElnZrficNWDruhSrtXFA5HpxKAnB+E/uVz8wIZAmG3Vvzn//3/wJ/+03/GlPa4vXmJ&#10;nCbs90eoEMo84+7l3cdan/8616+Z4PRLXKNjb7xGxfhDwaifkuD0Yz/3L+7SMO0+8JErb7vobb+P&#10;18fIYqMI/wXr9pOU6A+N4xkD6f/v1y+1fh+67y95bZy5f8Hzflai4i/w/V/r+qm86bn1+tg6hjp0&#10;1dza7A21T+jmBFK+zAAAIABJREFU86PyfcGTVbdGYjPQelDjmjNtVPK3c+mKuTkLQsD378dn1I3e&#10;9CSB5vrahCoswyoQ+nQS4A4duILgYj5nR4UjQ03x74tU3B6P+Pqrz/Hi5QsAprhgcC6u6+qO2lDI&#10;+zNtHvZZHsceyiK6UTRefHH+N8kW1F+PZ03w55tm1M5hBNbWSsBaQcUCBtUdOeYwAfa0hx4OyDlj&#10;mgxB7+F0QpomQzDscAAmj8Qctc1PKa68uhEW+0ewvTvMO0wpI7mRnVzBiiS+bSCOhmpcBYjB04QE&#10;QvXWhauaIp6ZMXHC5O24SyEcj7d4/foV3nz6GsfjEQRFUauOX6uh+AVap4ZTiQC05AsLroWxtVpW&#10;ESKoZPth4wvkhNPijT49SJATIxNjThlzTpDkZmMgw0LDdQWFDi05UntOFcGyrDg/nt3AktayBkSu&#10;8LrhwYxMnc7IjdmW8KTd+RvnOxC9oOHMQ9sHwBT/29tbvHr1CofDDJBimjJ28w67/R7zPKN4+2xr&#10;DysNIUCB3kpIh3bv7ngXR4+qOiRvxViroX9qlVbNfnp8QHEHRiTqWTKtBTqWxZA0LRAhnhjiyTtZ&#10;HNnU24ytiyXqWq91qFQwM+Y5gTBBtZqrqFYs9YylFEzgweDSzfkyY6WjbF5y4HAUtYp6NxCjrcEl&#10;GubAotEd5pf3GoNyNLx3efV9nfKEcP4qEe5evMAf//AH/OHv/hY3Nzc4nR6xlII0edXxNKHmCVXJ&#10;1qRai7Npskbgk5/PKSmqMLJ6YmctULGkCfZ1P60LlsVauNSyQmo1RCcVcDaEuypmZLMk1KVgkQfM&#10;uwrOGbKumJhRi++7VihZ0kUlIOnOndubhWo/rSpZN5+JcwZFS+pgZ+Bh6I2BhEvJc03X+bC8Dyk9&#10;7sywR/6gq6L+Qnb3qW1tIyKvdkYkwIUMFqTEOB72ePPmDT79/DO8/OQV5t3OAukuDxRw2TDwCx9A&#10;X9IIzAzBZh/JiJy9Scysw/kWad+tYomXpcrmu+EMiM+ncJ47+rWO+oaQIcRi6zgIT2AbnzvAmywd&#10;/lZHMhWJJCb72W+lT+5vr9nf4mi74shqQK/kD12ENoGkAh34NzQcl9sA8ZMAX3tPNuO6vH6M3rnh&#10;LTogeOhYWRwOxbr97ngPhNoYyThbB2sk9gX5RrAp6Mha5va5h04wOpcMpU77baRreEzkbdS06S+C&#10;aug/c4aqIiNjzjOgjFpcdteE4/4Wv/nyC/zms89xe3eH3f4ABVCKJQ63hsIXdD22Nle1BJXRARi6&#10;XfwM/Xj8znh1ZDd42xvfb69kts0w+quOSN18btSxWuJzTGgFJokZvNuBkqEuVmSslMDVXKZJmrKG&#10;yyRNbbRrCZ9wdM4qglIFUGsvFAofhR6hXe4gxub0Fryi2QDwIBeMhoiGBH4YLZtuVzFNHblenN+K&#10;jLThdBdjipz37Qq1/YhkNBq4cTyz8WFnzI3/XZhK4zm63Newg8QdjcYv4z00PlpapnwUsZiMFjiS&#10;vXMo4QRwBuedJWlSRiGy17zFEUXCCLEjJ6oXr417QiBlz6Pgxnvd8RMb1j8LamNt6E0wfl+KoFDx&#10;vQ0UMen0r+qI09pR6qnLS6kCzmqB2uQ6PwJFkNsZqIFaGYghw7rzUOgWrRGpdTlgSLVgSp4nKzwU&#10;S5wjVZxOC96+e4e333+HH95+j/PjA7gKktNSrasXC3gbqCEQ1JIhGz0EwmGngQsVbiSqvh8uy0eS&#10;o4ZMoOhpHJ6kSV2jNEklCJTPGJdodV4eDuytrtAQTKmjDoRNqV4k1xOktoGB4MstkDLwIjSbPhLI&#10;aZDtoadEUoF0hPtBt1a9zkPG2ILpG14QJpZgEWfOiLXPubc974iaY6ImqiLapcUzQ5bknLHf7ZBz&#10;9nFmoy1PvhNHd7L4mhfCRoCAQp+74PlEG56kBu3Y1jj0lfAQtJa4Y3IZqce9h0UJnsT93hIJVcED&#10;hg3rups2RNRAJzbfjOPTeN0Ak3f+gPF6ZjJkjIZICjSkJSLQACKmfp5CvWj698CbDOGGXN4OSkPo&#10;By5AtokFTrMUf1F/3S/r6kAN8U8VzZaWhghCF/s00joafUJHGdk/u7E/fE25LzVaW3PnD+Jz3Gr1&#10;thbGZ6UlRygMUcQQ9lzPguv6bIUSooE6e82AiDH0fR/Psy15rOlW59ysM4LH9XUKWvEvtTl0Ftft&#10;CaJIKIvqkP7x2FfV+H7shwXVedifPkdGaCmj7hVviwa6uW6YRxSWb+V1yA9/PWwNHdA0xQu8vKuM&#10;JWETwAmJkstIAG4Lk/vLLNEsNf0kFK6mPzvPhic2L6U2HnsqBbouEClImZAmwokqHsqCw1pwnCaA&#10;GFW1c3/VIdnId9HX1RId7Pm19uBzyCFRoEoPwAMK0Yoq61Co0zgTWvG2ml+mVOtyUr14l7zgonrb&#10;WmZqaJ2qAitOzg0JLMious0YBZ3svr+RzJ6Qerw+vBCJf5HYRgPvIIriZTuX4q9xSmYXU2g/vkfj&#10;GR9InLbk9VQP9P9bwtewJ/HZkJE+duVkvDYZgjOlDFFPUEzZ7BIZfLiN0RqPiGQaucJdBo7V/lAE&#10;HcRFT7+AkI8KNB86EK0x2yHGmOTT76WxB89cIYe2R9LPT+jc0CFZpzaZEoVuI7vSYdzRASrshO3c&#10;1O0bavYntUoLR1MHUKvRQmZLjDY5xkicQVRQwVjq6stDLle630RGfwJsz0dJ0v2LePKz2cI+jb6M&#10;o6+/y6iNrtb4pZ3jRIRpSiiJcZYKqgWUAZUFne8KoCtEFki1ZLFSz5AAMAgaULGFGcbHF6QzDLX/&#10;9TwZtMlYwf9WZ9rcVdHpMHQLNSTaXsTsZ011ALaQ4ex2xUGradEcWpdPT/3ccvK99MK6Ph1LLLQE&#10;6r5f4UcKv1D2jlWRPLiQ0QoTAFHU0rstNG1fBxoYumq09dDOhZuvZljuTjN2MP7i+G/TD4aBxVhi&#10;vHXd6AV2yfBbWCueqKk6gJVwb1utjlit1QoLU4/nRfIPe8eJaAOeU0Il60yS3BY027K6rh16n6HA&#10;AmithkGWTFnYCyq86Lvp0gQveo+DbMpwyhmJzb9Ua8Wcs9moRbCu1tp4t9vj9u4Wx5tb3L3+DK/f&#10;vMHdixfglKwwEYRlWXA6n6HL2nxA7HQZSaccHWc2LJp68T/Q1oIobXgtkceDXF9BPEFNvwddcP4w&#10;wBQfPqeDg4Ro0MsGpbV1R5TeXc+Obvj2+jNpoJXuP4wnaLNTucWC4Z1mXC+EYgQvQDMf1GnGvquc&#10;zNyrZhcBVkgGnYFZQWlG2h8xH++QdgdQmkDIuH/3Du+++x5//qf/ind/+gaPP7yDrsWBjJKfWwKQ&#10;EB3urKNisjF4NxpWHs4qNf0iJ19H4zggWYF6hq4PKOcHLPffIWXFYZ9xc7vD8bjD8XDA3fEG+8MB&#10;aWZMhx1yypBq9L2uBo5xOp3cGul0kXPGnIyGoQqknRXkogTIaEtmzmky/Y8I87z3ttoTgAUPskJW&#10;QxNtTDH0ebh+CAWQ/DejOYUXYjsgBXFu5yuALFqBFRQrW7c1BSOnnYWcMUFuGHO+xbt/+gcknJFr&#10;Qa6LxcRjPYVQMRaLbw+4ay0ja7OfHn8OcurnaqtToX3/wocDafKFRsEY32j+gjgRLRV00Ffj8/2Z&#10;1/h4JDA3HTme4bqY6GL2V+yNWkKpRBccWZ0u+z3NnnG/N/IAtOE+Jahvtyd9b9YI/ayCINF1TlI/&#10;k81BS5gc1TvOUXQnjcVMkUyu/lOAho6tAFVP5K1h+/gbnruQVVCWBzx+V1Hz/v9j702X5EiOdbHP&#10;PSKzqnoFMJidPIeLXbvSNemXTC+g938G7eI5JIczgwHQXZUZEa4fvkRkdaExG8lzr5RmDXTXkhmL&#10;h6+fu+PEDwAy7l9+ipu7F9h/dYWb2xf/HKDmf83X1iD/5ff6de5z+fUPD7MbKc/f80Of+PD8uxJ/&#10;4Z5n/196Zl/by5/qjpiPX8+t7y9d+V9r7/z6RwE/N0ZWOMT+Mc/+/9o10sjPWetLoPCPffbnfPfS&#10;9bHv/Xo88Jn3IIOabGeWQk968uVzIMY5rz7/vQezPOjjn1HlJrnZPFr1LqOZrZvhU8cqP1F+dPRj&#10;WLY7btVoZohV7ejVdOaUtTojEeq6oncza7i9ucb99R7X+1kBJFUi44iIkanhQ20T3LDE4NyCK7Qx&#10;9DOnua9DGOIOfrBPB9vuihz5+pMFRM2Ad4DtbjcBaDiuC0AaHG3aXFjVrVRBiZB2EzBlrGh49/Ae&#10;2O2wA0HKqg4yQJ0KtQZITueY1DAbNlFNFq3qtMsTcraKAaF86fzUweyBIc1qJ2rgTJhzwu5mws3+&#10;BaY84bSuWJeKx8cTjseTZeAmPDz8Fbs8YbpKONzucXV/g/3VAZS15fjjWrCWgqVUy3g0EI0796FO&#10;AwUKWvBPzBVINBjBWyfkNkDhO61B+WVZoCADRrEgYLEqmh4kTZmQKWnFwsQQy1pqpeK0Lnj//gGP&#10;j4+QqnG0lFO0PI99bg2UlCajTag7akOxJusWY9mE0gMNaKJ7b6AFH9vhcMDNzQ2ur64g0jQzNDOm&#10;SVuGaOv4Ftnbft4ivNy0pSCBFFzSDNTZdJU06a0a6AUGwEI4SsQcpVwrltMJsPOZiLC2ilpWBVU3&#10;QXFnofMIEdQiWGVFawlTYqTd3AN1VvXUqxEpWTIIGa1plchKAq7KM0otATxUUPkYsLjMw/tr/bCT&#10;G6iDjHIDceQZ/XsIZ8NGE3OHi221t2jYOuPcSWw8hAmtaFWX3W6H1y9f4osvvsD9ixcKFikVZNVa&#10;KSuNgRm11DDWMhNkbZihbXRLbeDdjLk0zQgHcLi+QikFzMDtzQ1ub2+xvvkBx+P3aMsJSQQkmqW/&#10;lgXTNGGtC0otEBZtseOV5IiQm1dBlYHnsDn7gNIKEvIgW7byeAzgxaqe8dsuKxqiMudPvMJwPX89&#10;HBj+OYQT47LJv72rXjxa7EYP/e/MWQHrOSOnpEazyFDJQXD74h6/+fpr/OGPv8cXX3yB/dUBwsrj&#10;XPZbrTB1PjqdujMBfT074NKAA0MbMOepbfhxcGUHZG8Bb9WCqf57r7SpciZ8fxeVmHF/bU9l3Pez&#10;SltehcT4DDOjFZO1YryIy8Wgx/bagjYddB6fHWWxlHD8BLgeAkEx3atnGfv9Rpr1uZ3ruWJ8fLsc&#10;2xfI9wdeOJ3cH75RSdzF5NUBNveAA9p0XmwgDc3g1apu3Znv4+xAlZTUyVPMOe7BtjirTTrdGI30&#10;ecMctU8TWFwW56ROcnVKA5kncE7gpPI0s7WBph4oub+/x5dff41PP/0Uh/3B2sWoLKlNdRKvtCFn&#10;Y3Pa9ddZLCnCQHUqE9twBtqmSsf5/vZzZFTV6uZ9TWrpiReenO0VQ6kpKItBAGsV7yln5KxAI5lm&#10;IGWAMwgZtSlIj4Xghc3Fwro8yCPX/90BKWLxS98v4wpjq+onsgpABJLF7kNdDXZwweCTU1qyrzYY&#10;IHzQNw1KBIG1jRaF1BIJmEUTh8IHqGeE0B1/UZXhTFZsbK1B565WcoPNMNjQoY80zpIMt3D6dt4Q&#10;M4zvKBCkA4+1lgK09Z40VCEUzgpMTdlanM8QntAo6dqmrAASCjevzV0Dy3V1Ga5BJBFfA6uG36jz&#10;gtZtDoHbajrvKgKqACWbRQMk2vNSVCyRTQXHDgocFjf2QcFGzQBgZLKxpzE1rwzv4OjWz4TPEXXk&#10;qS2eQKwyHUQBbkh2ppdlxfH9e7z94Q3e/vA9Ht69w3I6glpDTlYBolVLPClG16bdhjxS8CZEOzAk&#10;1iqmVTTRiqABmpGeR4BpD6b1Obm0DfAOHGjiO6tVQwjN2oT7ZwFQ6+McQJoh4aXbw/08kCZEoosO&#10;4QZhaHtM1oACXTBxRzNW+de5Pd5fG9uI6RoYhMbAefH90OH6vVzSSlWbIvSL1lBbQRK1xV33R+u8&#10;08+X210XgZqwxBYkqw6Xsd/vsd/vsdvtkAwk1CKJgeBoWeWdGmZ0vjYGMXQVTB7YPqkdY04GIVQu&#10;qGb7BicgsyWlAaQ2XtguzajFbVEZ9Ezarl8PdnR7wDmvGGFal2YbbLcd3XdD3EFnfe8NfJYVKOj7&#10;EomXzKafKD/2IFHQnf9NluA1kExIfRMMgq5fPNWzJargjS/L2WcSBoC/P2Qjh7e6hT8TQdfiwxv/&#10;2epTZ2OL9XY9rbluYMeTPIhuYTqXn65vUAt+4W0Afe03Y3Vd8Ew/Gvd/q0tu39/qz0913f7Z8Xn2&#10;0U1rWKe78R5nfF8czE/BG8LCsHNLSFEx83ycfp+eoChd7sQ6+DC0yt2TRBnq++ZJZCBPHJawT8Tu&#10;C2E0SaEhRVvzxCDOIGjbcrhOFfOmWJvzZJBRjqguzSozhMBZH7GcVhxP7zBnwiefvcLN7Q5X1xNu&#10;bneYb/ZoLFia2c0hlCxYK5422y9N3stIoutXivKzFgljCB6qUqTr4py8opWveYHaMwSRglVIA+mi&#10;NuAqBWWtZi9kZJ6Qc0K27kNcV0Cs4hD3xFWXgj4PEV877+zk8xo/36dKvgjoiQQQnJnPov7bNIBl&#10;zafQtMy46tbWgYTamDxk+kX8TZubn9uKzpfPoZBx2XtioA5K2v2EaALnCZRn9UkYMLC5YsuiQFrj&#10;PQgfX0hkqGwf16W/c+n3WL0QXf1b49kHnN7G6kj9c50NOYhHf+9r47pNPxvCQGZCIoBFPRGCDoRm&#10;KijlEcf1PWbJkAysVflpomzrPPAHyGDfSq/A+XT5YxHiDAxzEYKuM9GG6mImJh/c91pqUWbdhriA&#10;aFJJqGHifoAuw1NKl20H12v9bA5yx/fqR11R8Q4dBBG6Sq++upGcIYscMO18xT4tDSReuV11V5X9&#10;fq4s8cxaQTMpCDrlZNVhe8WxZJVShRV03mrvQsND4olOwfSFwWjkoK++S32dEcULXMFwmzb2x+0Y&#10;1oQc7ajGBtxtQ/XcHtNxcI6EjNdx1epFFQaAH6nfrFr3FqlAQwl/G6r57KInmcvprj/S5nB1/eSc&#10;BNx2+yApnPu0Lsqn7d9jcnDHwXadqFd77Tyh66BK/5rQmmK9xP0Brp97QrdU9UtIQ5PVDuKKTqHW&#10;lY2B1goejyeU1lBJuwZBGFNKkKrV4MCMbJU8mQmZGDUlBeYKo6FpF4raNLFRHDRb+jkjYJoYeZ5i&#10;HUopQZ/vT496klLC1d0t7u5f4MUnr/Dy5UtcXV0D8wHzPAGiHZCWVeNDtVSUsmosxXmUJ5ASxfk4&#10;L4Zz/rt29utJU77woes03xMABkceYGFhQ7rt77GJZnu06cDg/NV9nHaHYP5nfExjCf52jwFfolv/&#10;v8dOtxQZlB16gZ+vy3quj5Ej6ZxA5k9vcZ61KAVSBuUZaX+DfLjGPF+hrg3H90d8/5dv8Obbb/Hu&#10;r3/F6e17UClgaVpwAharYnWMVNFnqBzXvcstmSlBIGGtxu7nTgCSGlYZ2gppK1COqOsD2vKA3YFw&#10;c3PA3d0Vbm72uL29xu31HTJPWNaClgtO5YTj6WS2seqiDOBqt4dMmhCjhQ8VaJzTBILatmSV0t2/&#10;BgIq6+4yCrLrX7xCcsFuTwA3IBGOJ2BGw2kpEDCYdigDKxYwGtceu/aq7QREOxpJGNmK6xcgqF1g&#10;91FvBllSDZDnPUCEm9uXWI/vUR7faGXrDExEUeE2pV6xUn1Cdj6k03EnON8J862Qn5FnLhn90877&#10;BBpV6cmP/q7yPvO7RXLNpUPh5L3VX8az4vS++UHXLfRzzsvsFJnNq778BBGr7jw82HUOMZ3I+XpK&#10;/nvn79T/Gn7ra+ZdqbzrUrKOmyzqA0ylQqAd/WB2lIKpdUy7mvo84XKx8xpxoGbzN8nkmgGkOQF5&#10;j0oJCyakvMPN/Uvg5gb3//oV/qf/5X/Gb/71N38/oOZFJ/N/I9flANnPuM/FVymUnI8cwRHrf3Fs&#10;Y9Han74Po/r/865L8+smy+W7j86Xn3rv/9quy3vy95vZf2tn8cPB6uevH8ubfuq9f8znzx2XP+Y6&#10;//yHxn/+/L/3fv86fPB8zNgq1WSZxdgGkb0tpzKRQTAODlLa3Jc2Sr0L+tF5sxkH6Iy+eqDBFfHu&#10;nO/74TaBGiGDkTE8pbkDKQxHNbYVrGkBXGLsdjMm0z5WqZisVZdUwS5rjRqWZrEFz4JRY1yBRU/3&#10;n9DpIrJ9N7MffmM1pLyC4FhJQSBWWh+Bz+obCIAERTSzLAJvw8MIANUCFmACYWILiGq/bVQBinpv&#10;MO0mTPsdllpwKgWPIuA0oa4LkrU2grVnIFLaqKUiS8M8KxDTK8HMuz3m3Q5zykDOyFaVpNr72naM&#10;LIjtCmzVqjvckJgx54TD1QGvf/cbHA5XWJYVy1KwrBXLslrr7YpleYFM2ob8sN/j6uoKnDIEhFI1&#10;UOfgAq9kIbCWvCIGJBqc8wYS9KuUXq3CHUw5q0rX3Lk+tH/1gECtFUvqQZYeENLPu6PKQ8utaQv3&#10;ZVlwOi44Pj7i+PCIXd6BsgbdvQ21kGaekmX/e+UyJfXBgWIKrbd6aDEGb5GnwWvPPGIiXB/2eP3J&#10;K9zf3SIxQSghsYLztP1fAk8Za/PyKJrh2kQMaGvtJMxh1UGa1faatMppqyhFHZbbanyilRPNeTEn&#10;Bk9Zg+YigIH3ai0Q2189LC2UdZGGIg1SK2gaWgI0K/HfKhgVlAm1VVXkYQ6JnDCxZj6WKpDT6UnG&#10;WrTruqBHjAGlj12XHWrnPNJ3U4Z/R/6hlUMghMSTVhgIn08CyYS6NhzyDvs5Y0oZ9/d3uH1xj+lq&#10;j7fvH7DUgmk/YzrsIcnA9bVASoE0zY5LpPvGBG0pn7KeA6qRHT1ZFbu6ahU0NgCD0rZmZdIAWiql&#10;xL55IJ3UsxcA6QhQx2K4cXq2ahfkdASeXI4Naypy4Sa44OyJvdpeFi/vCQPDB7af5Xhe+LndSbMZ&#10;8mU91Z29YlLtXN7O84xEGoiesrYWLWUFGpCnhNv7e/zLv/wL/vjHP+KzLz7TdufG6zhphjGIgjdW&#10;6DiHGiexFiPQIZI0InjXNv9vPrcBa+qZXY0vlAH8Vks1PtG/t+Gf8nSPNgHazWu9wuWoQ/l9XVcR&#10;JoiBRQUNqN5admyN3Nd7tAjPx3BJZ9QW2e7IHmnLXouAmyAqgfmcXHeJCmum2yrxqhP8zIkrrTug&#10;mPOG6FoMwV2zPZHGK9M9BbClCLwQkbYrZA/8AjQEyHwc3s5cBAMYhjfrMjqVxmP4nL1x7qjWStSW&#10;hWvt8dwxk1MGEsA8qb5AhP3+gMPhCp99/jm++OJL7PZ7XWuvFBX63Ujz0vWHJmhVqyw5S6nWxj4A&#10;zIMOXVtTgNEZfZz/Pl5aeKvvCcSqmJjTUJLLeauKXa0Ck+kBnDI4J6RZWyAJJ4AThLV1OoNAtYPw&#10;XAZ5LIqg1eYdNNSazrFYVUjXNaOlvSnj3ZdCcb6cKsR/ITLaddZrfAKup8Tuhm1w7rgnsmxtNlpz&#10;hyglxU+ZzuV6kmdfj+d5XP+BID/oEBFgU8EiBmLj3gafLBAho2fJad9At6JBzAqtpuCVNSsIhRlL&#10;bVgloRGhZAY4I2WrrkQJTRgCBnGyqlDjie7PdXXPRGq85g7PCLac0eLGfo599MB63zc/A3pGirZa&#10;F00ISck7D/T7na8fM2uFfcGmMpUVKrQKo6MD2nQBIyilWXeqD/wHonpGayBo1UZpQEXD8viAN99+&#10;i7fff4/j4yPK6RFtXUBSVRf2BCLTTdRZ7wmJLo9F7ZVWA2bf+bu97zz9ybyxHeugZ3SwV6Q8GVBO&#10;32N7j4aKmR5YEYgFlOWJLdA1Ejl7qVdc7Xuv9MgsEKu8OtpDPpcxiOhz7Ta/VV2wc3sOtFIe4cvm&#10;ASHlR+5kj/NEPVlke2Zdp6P+a+vncFPV23UVu0+z4DCgYLk0ZczzzlqIMfb7HeZ5Vh1ViibDEUGg&#10;SVzR1x0GphxKqj1hIdKMuEfNfZD5w+VUFGtMaqsFXdlB0TPulWQ7/fg5cT6XUrLzEgRx9r+z5T4O&#10;H5IDHwhJAcdOPzZJ8pbmpMDysJ1JE+r0Hh1Y1QEIwcnH7YvBjB4lMVoe9bhRx9rEt+wMQAZNWlT7&#10;9gCzgy+Uj2gFJBFY8FDiO66vh+3l9CvDjTH+Pupgdq8LMl/tfH+GMjmvdKSyeNsa7nzO49Xto6dB&#10;/FhOIgTVP2PrXH5tWJPNB1ylfOpjDR8cdfkeshwO6BQTWH4mxKoaugCoUPx7X69ax8SoslkX3Rbz&#10;FhpwKDFZ90ax5ANLrgEAA6Crbmo2AlHIsbBdjKhkoB+JdcF4hDaH3qD1fUWG5XReGOtsPKBiqFjY&#10;GkQW8K7hk5cv8NXXn+O//A//He7uDoCseP/+OxyPD6iiUJ+Nzo6R1sYfIKSO+1cHH63q6F3HB+n2&#10;tERIYEzzTm/RLOFYLHmSzbdkOo0ndYDI5iSYM+Pq7hZzniBoWI5HiPudIAqQsfUn4qjwHGck1paG&#10;H6MrbzU8EqfJyQH+jW6Db2USKTJQgZu2FwKAksoEqgO/gfuTu9eGaEMRly9BgNc2++T8lxmcJnDK&#10;SGkGOEOQADCKKPdPyfyNtn2M3PWjajoAqJPdB4oHdFkx+OcH/hXXoPuR9ARMP8tslXGJvApd53ud&#10;pQw8hzoQ0UFnnhQbBePMh8G2T2IKodKEgucyaxIxiyAnUkCID9n1IDHf6EbVHAHp29dB2t1no8EF&#10;iT2lpJDdg9xltx8tyRgim+e7oBv9GJctje14x++O10Y//+hl42THyOiMkuadIxMAUviLVEFFAeqK&#10;WhbUulhf4EVbnov7/gEFalbz58FamVvsRLY2bxWAUkKaJkzzjGmaolUrgM6bgxolaDSYUax2LNKw&#10;Ix0AplevaKnvj/qNaxg9QZKYLB7ABphUvVAHDmDwsTBz6OJCBJGK02mNYgdVGlLy+WmngMXGwayJ&#10;pfM8gwGspwW1rBudpvO3vn0j/ZEal8/zHFyW7Zt72BrqejxRWuHFTcZ7iWw77HmMTguWSKyn3Tp0&#10;gRUNnqyfHWYrAAAgAElEQVSzaZdtYt9Bms0SXO3mXZ9wfSqe2sfAxJgn5S/eCYGIMOWMVhuKdJ6U&#10;LE6U06TyqSiIOMVTTCfDyON79w2pTROPpWEtFoMAIHPG4XDA/YsXeP3pa3zy+lPc3t9jnmcQCG8e&#10;j3hcFrSiLc1rKRZb1bjcOshi5Q3m63+y1r6wtNlH73ShtgGjUUMTgNBMjxm7h2ztZd9vslvLoKcl&#10;p4/UCxhs+LvdI3nFPNfTzUYm22/XQr0evM+LqVe6D5l8rlOKbHRp5bNtw0M7qFTPRlQhHVQgPVka&#10;b/MQn9icW9oj7WfkaQbtD0jTDlWAt2/f49u/fIPv//xnvP3+DU5v34HWgokJYKBR7V1vfPzj76TJ&#10;LajYrLeC9FyvVF8F0arx07ag1RPQjphSxf52xosXt3jx8g53dzeYp4ScGXPOKHVFaUesjxWn0wm1&#10;NszzDvvDleovtp4zZT1nojqbmMxLzKApQcoScWdyOgnfUAUjK01ywwSV3Zyy5glzwvtjQWsF1eJ7&#10;IhlCCnoX1/ltsUNOOw3F3jgV2oYNVaepWRVYgcZqCWAkcL7CLu2Q7xtO0w94IEJ5ZJzaI4qs5g9U&#10;X9mYrND3axjDIDsu8uELErv7OJ1JOx93n8C57rq9l7+SKAUvRsin4fwPOuv43PHanI8L743fUzNd&#10;bc8uN7d6ht7LbZUa7ylNbRUYPucnYX8AEC31QOL6HYOFQY2scn/VrmlgOB7Vt8oT39z91IyedD8B&#10;T/jUBED3SWsLdU4JifX/nK4U2JwzUso43F5jd3uFL3/3L/jit1/jt//l9/jy69fIlwI4v+b10xS3&#10;X++ZADYK08/6/keuS3f/sXO9/ISOKP7wE37eddHx8avd/cJFz99f5PnZbRnUP+d6jnafnRuesr/z&#10;yxXyf9R1Po+fC3L8Md//2ff+yFeerOcgOC7dLHT+nz6SD4/hVyDKX8ITx3X9Jfv3Y64Bu3FpIL/q&#10;usKU8HFK3YHhmYoYZWz/pvGa5lWpLMgUFWrGrCtXuIkMvPeh0fi9z42GMM+evL9R5qWrduf/e+up&#10;qKTn9xEgkeMr1RhRcJC25NVAtSoaSczl1Wp3HjChNW1fGkotnvJRf9ZFqD8NnwGhkSCN5elDPA17&#10;srlBv9heH1es9lFhoQTJDZwLgEdANKjdiGAdLLGcCt4/niCJsQJASqiibcM1G1j3ulV11mROgy6m&#10;e5BYFaScyBSiBM4p2qRRstL/5LYmIecEhgb7khB4yshTQk4Jh2nC7X6Pl4eDVuo7aOU/YYIIY62C&#10;4/EIyN5IQY3UlDMa1Pm8rgVrQwCE3AnkIONaawApvNWS/+3LHYYiLHCWzKx3pZjcWPXKoHYv0gAW&#10;mxPBFWJvIeU/IhowWNcVx6O2K6hrBWpDQtKWV6aAuvJMRKCsGehIBNJUOfMnxQIrrXoLK/RMRrJA&#10;hiq3GsRgZhz2e7x8+RKfvn6NeZ7x+PioQY+kZyYlDgebA1HIKk2ttYHWgpS03eRaKhKLtUot2t5F&#10;ACEFb5bSrMWxzr8H/kUBq8dH3de2IE1a6fK0rNq+XsSCBr3lijQDZlqLuaieBwcASmCq11W/N88z&#10;jscTUhKrxOMtVFI4NVZ0QJQDdjiAgxzg187npDNY9WDaS/4dDRy1Ifjt5/688kMEB8Vn4h8wGiSy&#10;9ksNEGuFV5VHp6TnccrZHFgENEHeZdzd3uH29hbTNMG9GMnbGSYyY97cVbRNRsJwfp3Hx/jHCQXN&#10;j84Xc5qNDkAH8klvbwYSYLWA+uptsLtzRwECBbWWMM42gRDjVbVZldzhPHfOuDVodb0rvDVnvN6l&#10;UPDfSxJtBNKHLHKD35wUqm9TCFansSeCYXO1s3dUurEBlZJXLxS9nwYLKnZXB3zy6gX+9Q+/w29/&#10;+xt8/sXnmGatDA2rwLbUimbBLmfngYOxbYoW3fAzMAIx9ayNFaqcl46VMf1vrVgIBWn7+3bftZRo&#10;ryWiYETlMfqMfh70pw0OvHEP/bUR4DN8YPOaAy99zNreVtBab4c20tb2Xv5/Mz3EHYQuV7T6ITV3&#10;PHRa0OfpeMa2rVtHpLViM0BOOKdFoIEV/3PQIOW8WuCWvMaKiTGJCzryU73ZgZ++FptP672HYOT4&#10;fQcUjIGZkYZkoLfxe32fjL/GezSMxQEpKpcSZ3CekHIyECewHFfU2nB7d4fPPvscL168xN39PfaH&#10;A1oD1rUAVK09jXI6DxhoK8gRhHwGHBOJJI/eornvoVd+U/1BJyrOA+1/d/R6sEmlAyJgybDq1Kyg&#10;PghZm8mCUovqPFYVPueMlCekPIGmBGTNpEdKAGVIS0qPpM9Tiuz6fzjjYi9YdeUhGQpMUOajYCyt&#10;lmEO9yA6bM6Ok9ol49OTvRq0ogWMvsT0isRsQHTlWWS6KMFaYXmQyCp4k62dDtUdtGJHr8/DZTBb&#10;wozaNl65UXUk1WGzgj5kDEL3M6Wa13hStMpq2FmiAdJma1WbA0K6nPAT3qDZ9ZQSMjOEWCsfpBmc&#10;J4ASSoMlqBhAEipOmGE63ci3t/ZrB9X1GWzBHcM8Bh5JnTQ2qg0ArULWvHqOzouTQLziJzpv0CDd&#10;UHmYdQ4ayDEl0/XoYb9Ct7D5eFEEQa/i45tBBKtwyRDWCvfSKloVLMsJP3z3N7z527eqX0oD1VV/&#10;IlhvbZhaAeCgfZc9Dq5vmtwkJTBHXZ/bgqzIgYdBN11f8r9d+nYbbgNX0/UxOmdRXRZWOXOsokUQ&#10;CJ3Ji2GPadi3833uNspZsEycI2GgB1KACFHwSWbpLehtg5gwjM9H0iBWJdLtEkDQRHXoMUhCRl/i&#10;1Zyk7wOhIVMUtwRqQ4MCtaSJJXNVdNCArmxtDkwSrTo8TZjmSRNeksqVnL163LivCFkpw7+bi8Yd&#10;hukMgFginK6N7h1JcN++P9F+jEwndyC9WGURsSRTqywc4xn1HP08W/C0AVaxznn8+P+Z7jTQZvzt&#10;gHPxUfLAE0yGiMuDkatYcMfAD35WHWzqfwuJqcMDPwqS6aujOl3XdayuUv+O697D18Oe8lw+05HR&#10;MCRUwDGDsSYdcLnVl7o+Muoq/W/2SqvNz5Pbnj1JReXkoJ+dXSOoaAPq24xhPK9a8fDDVz+/mwC9&#10;nxvq8wqeb/Kh8wL1uYQuxl1uESQaGzoDdlCGjk/AGDoV+Bo6L4dvQLeH+nRDM7w491EmCyRamkoj&#10;BSIFzYwyTv0kYc83B4r2+7oci/GOyxv8yZKNbREdC+18putCzueN5kf6hNpbrbS4tVYRK7i+2eHL&#10;33yKr37zGaZrBu3Ub7FgQeOKZEHLJtXdPfHTbdFx/bxFtCbH9gkmEAb7yvQoZkKeGJLUf9BaRRl1&#10;VTv/It6qXNCgyiXzhJvba+z2exyurnDYH8DEeHx4wOl4VJmf2OyRZrpvLLDxzC6zxm4FqvNfrtK9&#10;lZs2fwIClDXQEJH580a/QXPArFXhgXa42TziR17BW0ZRCgBWvdMTrIkz8nQAserqqvH7etghZQ+a&#10;u4/M90H1nDZ2l6KuLzlwJcjAlsMT7bp86/wleB+5hiVna0fbv+X8u322HZg66DuDfyVABc7zmvQK&#10;y+rSglYr4+gQkCmBqSIZ6EaH2sekdsGP3qZYlw/GeeIsXebX8Rls+avzb+dx52C4rX59GUjqPtZe&#10;8vp8YgNftHMvQHSDcE5FEOSUkFpFkwq0ggy9LVMDqAC1osmKVhZIXdBaAURbdGdufe7G5Jp4tmJP&#10;otCczC5DKTFyytjnWfduygHS7Ly2RWKWA7VTooHWYLbbwFcJfSlkS59dL3nqs1FqU5C50k41RqCt&#10;tKsIylpQqtoL4X/1M0UMkFUFhoH8BTgej9be3HjsDBDtzL/fQWhTytjtdrg+HNR+X5Zu/wgQYHDA&#10;+LTyLY7WsoIAEorrRqKAfVhcAVrlPPYKQwIuDcnH5PcBaCg2cukcfDDWTJ3HeOhh/JhpC9pNDX1P&#10;dX8cCGqVxjc0PfIUbQHeWl8Pf0bXqRjZwNL6OfcXaNEHz2bUCpswulWgklcUTAA0uVILEvQCMIQi&#10;FUSapNDaEaVWMGdc3d7g5vYWn3z1OfbX17i/v8fNzS2m3QwR4P1x0bjOulo3FPUNsC2UFnA2OU66&#10;v560EHyXVYeWWJnuufF95CTBV1vo6b5OFqOx+2m8UNAdQV0f1LXERmhtdEATIHIm2HqlbfcJbf2m&#10;uSkdkJ9pmwMbCL94V4mQEWf80ORMq24D9uQ4BcmzaWTd0g3fOvTz0gRkclT5qp57FsK02yPtd5h2&#10;e/C0R6kNx/eP+Ouf/4K//unPePjuWyyPD2jLYvaOg8I0RgxK5o9RwLnKVvNjgXuVVETDZuVzNk5p&#10;DFDFRAJKgsYap7m+2uP6+oCXLw44HHaYpgm1LNrW/PFo1dArEs/Y7/YACClPmHK2xO1ktvqo3xrt&#10;JT151DS+GPxk0I+U1UsvRkESCbh5mkCWNNhYk8yWVXXAZvQhxEBpIeOVxpwHIPaiFyRwxuECVV9r&#10;q62eWCEQUT0hEYNSRj7cmo9sxmOecHz3LdblLTIDu6knq6kv3XdgiNc5H6RB7xrocXM98X93cTTa&#10;DGOCLTxxNaps0/Atv2fXlQSAd8oUkYgt9yFsx+dyJgrJEEcV6ZFv+/0obLPOk93fK7YX4kmEAvWv&#10;kdOPBTWCB/uo+7phoCMRQrbqrvojWlxgVaB8qw2PZbWxN03oyBN4ytqtiRnrYQbSBM7qy6aUgJTA&#10;eVIg5rxDnibM8w7zfof97oB5v8c0z8jThKv9FT779FPcv1Dw/DQn5Cnj5vYGX37+Oe4+mXDk9R/T&#10;+rwv/OX3L9Gcb8qz16Uv/oTr1wCrnV+/5H6/5Ls/636/YP0+du9ggM98Z/zzUgBu83E6/0U+Sh4f&#10;u54Dy20V7Mufk2eW79yH8vSZv3yvf8z4/56XPz1aOYQMe/7ZZMZK5ML/rLFujfhLg/s1QJV/r+s5&#10;uho/8x/h+tA4tmbL5fd/6XMDYIbLubjnSkJUphkUjA1wx50tOKcP6Rqg/T3ceRzUE2NslCPxP/q5&#10;2NziorE5rnFXtlpTI9crK4Kt9R00FKDZzGaBkim5AZyz8dGlfSCA1CE5TGbziebyl/oNup5IP+Js&#10;UShk4SCiLeArp4SlVpRS4C06GVDHYEp4dwK+ef8Of33zA96XFbKbICetVlkykKtmhqI5IEUHmcyZ&#10;mdkMb2bM04wpc1SdnOYZKTO0O3q16iMwIIwGw/JusjYS6uiYslbZ2TFjz4xZBFNVx3QioDFjbRWE&#10;FTlVWMFLy3RVg7ZUDcgVAzVU0ys9FCs4B4vIpmqMLqSp1kbLHZjRK/9152Bfd3dg+24SOe1uz0GA&#10;P6z9QCkV5bSgrgpWSjxhv89I7N/3LOEKIJkjLFk2pboCtSLH4J4TDZS0qAIEKMhLgcFpCPDs93t8&#10;8sknePnyZTidUkoANaSUzMGmsBGpBbWawcVafWu1jZiRbD4FlQggB225Q2YL5Cpl2APbl1IKjo/q&#10;EKnrCXmeNAvQnAVSDORVymZf1FipgLXjgzlcVtIqmMmU/CkTSm04nR4wE3Q+pYGbhJM3sWA/ZyQ+&#10;6NlZV5BkoBZNtCYHDOracsyhhWPO9adLbqgRtASnL+qAhHhtrCZiNyBytw3UuQmnuUt6T3eqBPcz&#10;4IS3gSeiXqGMCdV4ZThjwyAE2IIDmLMFkoE8Z0AE0zxhLQWPj484LSd10iSttFtKMaBRC0dirUUr&#10;d7am1cOMzgFBrWo0LuuCWgpaVRAdJbNxmga4hBVcSV7VVkQr/xpYziuVuD5kHotBFoxGptj56lKQ&#10;QpaZU8J/9zUdPq+tsvReHRBq++K6amwdaZaoOQ6dXPQa95w2sssDwswJKTGmKavjCFrJlNBwc3WN&#10;r776HL/97df43R9+j7sX98hTxlpW1NbU4CVgqVVbwKE7TdxR4cvjVWZgSzv+6B5Way/agZq19eqY&#10;Xh3V24/WKv3zrcKhaAqqrX2dYHOW0UErAeR0J2/fBwX8woN61kItKlz40pNAGIblFoAmbWNIFVJI&#10;Kxy0Ei0JKXdHdySlCPpaUa+54eTnFUTFHBRb2M02ICO2sN3JLJsfiOvgW93H/94G8309+ppQ0KDT&#10;c/yGzUXO01yF4/h8pzmrKMFbVaZ/5nLVzO4gou3cfN+eDEngADuv3rR1KBnfY8Y0TVZRWh2T7iRd&#10;i1fMYLx89RJfffUVXr/+VLPNU9JzxfpTatEsY8sN1sqZDSXalW5/zqvGOj3H60BU625DkHhcE//d&#10;gZ0R8DD6Dg4gxSroKfTFdUXmZsE2BucJ02SVSqYJzDlkHacEYgX5tcrgBhDVzXjGxY8gvPEdX1PF&#10;d4/V8h10ZGCLroEOdKbpTSAxQI6BzaBVWVV/TXa+WNtJoaDUBcnkdyXGSoSJ9flNgLJqRYqUMnJm&#10;rYxkzkXno0QwgFAf0/YMdHtlY0KcOUFdjn/Ij0Xws9KCRhW857qyOcCbmC5qTlD7dhVohXEoWLUh&#10;AZTUDkkZSHuQVVwSSuAqINNvmmhLctcz6AwP09qAUDof+plesl2fM9uDtue9P9KAA7D9M4dugBDI&#10;aWgMRusNGDa+pjJD8b/ZKitaUGdIzhA7HyI+J1tnw+q6rMhJE73meQYz4/3bt3j39g1Oj494ePsW&#10;D29/gKwLJgYg2noOVatnepVgkKCS6QKOerFnK7DYZIshwJoUiFV98PXzecbZHmnq/O8wD8/oFIBX&#10;zgTM0W10HfxRHOqi++G0vTE5N2s/6hI2RmM2DDVgyIE8oue3gbrOSWFBoZlzH6IJQmDRNrmh75iO&#10;O+gPBh2MStwUrxtRBn1JjNV17M53reWc31uGKtxuC2zanSvQQMHS+oycM3b7Heb9pFVKpmzAHSBl&#10;gHgAh2J7FnykXSqPmnfnhcHnXSS7TiVPAVsYjiibDPdAPCAGZlAvja46xfmS2hNPQ3Y6bbHr1E4P&#10;YzDOdrK2J7Spuo7xAeNrros68Yg7PpgB2SYwNu+8gWaJhE4rasfqfS1IzQPdG2rS/SoCoJEDE4xm&#10;yEGDtubN5SdC3xmX3BOKNttgQfPmfBJPdZq4Py5f4tVSXWcasmaVN44QfgN6xNkc9UCrfERqr7u+&#10;2iv61qBB3Q7js56kRT2Jaju+rqMEPz/n7ecz3NClbcBGZ9zqnaM+MH6WgjdsdZ/x2uqu52PazuP8&#10;//GHxtdaNb5kPK+2AKWJgzJNbnll3Vg3sbXVh9jTeTP/WHNfCUEkgI78wLRxu4NYlSnY3vZ1GO0X&#10;YsYuz1YFhrEeT/jhuzcgLhAULMf3kLbg9uYa+6trkGjysm+N2/XKxzoogcznKiBnaVA/UNJg6JQ1&#10;8bVqu3jX5RmaRC6r+m/Uh8NgnjAmuK2LrSppW8391Q3uXrzA3f09drs9VrPhj6cjhFRue1KOmzje&#10;vtWB+Z3Xj+fT+Q9jS8IDXXaq0b9H0pbuB3D9xKsvJhCqaDX5RIwpT5q0naomQxfn28bXEket41ar&#10;zcNq3w9BbgBIJBBKIGSAsunUWavfpwxKc7cFjH/4Pup6GcGFXTfM1BmA0+dZomlfmy6hnEtuPnXG&#10;Ey6dOf++yPCZ4fHncTf3nWxBimcxaumyatRHx3MU+qvI2agRsmkQr09mPz5/251Fx9gM+NOPucq2&#10;kL4yzKe5VUMxv9FH4rEUYODJNPJJAxzF+J7axADibEEcYNRno2vY+YbaGzS87dqgcSFSsE0CW7X4&#10;FdIWYF3UZ1JOaFVBmrUWSFtAshpAkEIvctps1fzNMlCW6aQC1ffTlDHvNBEmzwfr2NEB/N6WFoAl&#10;/hlwj9WXxyB7zhZkPdJh96HWgdd5YoTKR98HgekArmeZTS0iaKWhrAVC0EIJRZO0QvwRFCwNQKr6&#10;mLMAXAVYG+rjCQ/LD2AQ5t0MmndYhDDtd6homOYMzgTKhN1+wnSYgQUAAxUVkbwmnrRmmp+Njzdn&#10;WmJsTvBkvJ9NV+u6HDb8wBN7Rl2vhs0wHIo4Bh38N56X87hqdfrYqhGqawDInDavR7K9Fyxw5UmG&#10;8ZuM0nFnCNVIgGkxN71PCf8wgCYg0lbKtVSsyxpd6UqpIFGfpRYdMRrx6vouGwCFvtr9H48PgMvE&#10;acb+5hYvX77EF19+iRefvMLt65dISfl6FcGjFdxY12IFQjRxDJa0I6LjlGFdNcdh0C9YfQO+0S5O&#10;BvU7+GbQO3Ekzsan2b3W5n8hhAzTbfED0YGVzteCp4nZHsMGjz6C0W5twxnVtucMrt0P6dzaZuq1&#10;rvt9gc7vh0v9tWrn+d7r/FRv0RgGaRV1EUveJO1qwzM4ZTRhHFfBWhnIe+T9AWm3w+76XhODeYI0&#10;4Ic3b/G3f/8G3/3lG7x98wbt4R2kFKjdD7NfFBQNoxXntlqFuRO7jwsgZPcviEBaQQ2xvmLKhMN+&#10;h/3+gHkG9jPh6mrGfj9jv1e/9Ol0wrosOB4fUdYFzMBuv8cuT8gGWhvBd64bhM+c/ASS0p8l1riN&#10;50kqYAP7wasLkyUSOxCwgVCRk2DKFQcw0BKYK1ZhPU6iHUwaN6CN9tqgLMc6SbzmBSfc7ybCaEXH&#10;HHDc1lCNnlmAxDN4lzGnhAJgbVpJt9ZHHEvDzMZzhADSRNeR7txmFzjdIOzNWMdLysWwz+NlUsnu&#10;ab+6DkeEsdomQc/MRqcwORigXvSzFs8Y/j63xbzS/KiTPMFhAAMfdz1cMHZ5QHzfv+GJsC3UTpHx&#10;A6J2NSzRSdTvSc2S6AVgSZBFUI8NKIwdz9jtXiPvD9hfaaXLdNiBZgbtMvJuBu0npN2MaTcj7bRj&#10;FM8ZeZ4w72bMc8I8TXp+rg64ujrgcHXAYb/HvJtx2O1wc32FaZ6QmTHPybp6amV2jUM3ZGewcmGz&#10;n9t/X6Rn3t3e69mbXbrRx57+3O2eHVh/wvOD+lnXz73jLxnL32Mev/b1ZIyyrfbQjdmP7V03en/c&#10;Lv+EMT3zuX8U6O/ZIdHlPz80j82r4xwGXfpnz0u21ax+CgU+dYJv3/Pro2N75u1LwuL/vz5+na//&#10;c2ekffAd+/7PHEM4CDEEUkLZxGAEdsVl/O7YDvg8OL99znaU2/Oiz3ziJLKvnC/LOBYZxrd1/ADd&#10;QWwGoCkdmzZzVpkw5wwpDYykbQUrobG2DSXKYNJswMxa1Q+iVXhibh87PkQfPLd0YY6Xvv/8+90Q&#10;bxEo9H0wQxeaCZVzRq2MCqCKVkH885t3+F//9Cf85c0bYNph2h9ApxXTrApWtsQ74WZtChsSyKoo&#10;NOQ89XFaBoy24NQKT3k3QQCc1tUAmboeXi1kmpI6qam3nK2l4NQEDynjr3/6N3DOEFanwgrBaSmo&#10;0jDtZhwOB3BOyHnWe5O2DCpNAZ1FvNqVhIOoyVhFTawKo3Sw5mBsngfuRXpb5jBwBkXYjSF1BHcD&#10;JRRo/RQ8iKPVsaoCNUtBLXrvbO2OHLjm4z1vT9sNaqtg4uLH55C6Uq4DaSCryJdIs/lSSri7u8Or&#10;V6+w3++xWgYoW6bclBm7/Q55yqjQtuVVqgJAzdG5llWrmQpQDBnrgRGp6uCqYtWNWkMrBa3UyOYl&#10;AHWtWB4XLMeG06Pg7dv3eD8R9vsd9tcHTNOEJhXraUUpq7VJrmqINm2JrpXsilaaEGhmOCvgWqYG&#10;HvgVg5CZI5jbzLDw8TC07ZQGCySCClvaMOP98uHEh9/s1+iA0b3ue9i58uD0lmaOf5hRZQHA5hUS&#10;GEQJTJO2AQAUtAjBzfU1Xr9+jevra6xlRWlFK6ZOCWnW7E/dQ61I663JEhNqYmsfo/RJ5lZMvIOI&#10;Zv4JAct6wuPxiLUU5T1eJUt0nxzQ50afNN2X5hVRMIB5WzNHrILwQisVgK2l1th+xM+nA6dIhjNN&#10;bof11wbPbb83hucMVzvbKb8FqJqBC98haOWMjTU7CLbBeA7j8EMmVacHQL+XUtIqeqzZ5gkajGcC&#10;rq+v8PWXn+MPf/w9vv7qK9y9uAVPuT+aLOufWCtsCgb6dL5i8x0CCJeCpK1p63I/h9G+yEFr1grM&#10;sSbKBxREgUbgllCaVnPIQigAatNKgZ4Y0J/Xgncb0xtHDJFqIG2rNOaak9RY9x4U6TQgTKFktaBN&#10;B7xbkJW7vhMZ72IAEk+SdXqWEVBiDi8aqzJuq4PK8PeT5IHYDOMDQQibTRs+PyYG6PMpZMKoq2Pz&#10;/XjfwDjuhAlnEnWdT8FYsrnX6OB1Gr1EM2UA1neHsFVlHJ1hXYydVXXvz+EBDJanCSlllNZUN6gn&#10;cMo4HK7w+vVrfPnlV/jk9SfIebKqmNr6R52SBjQqFV5RtxmoLvZlkL/n7XRbVNTcVttUCtzu0fn5&#10;cZoLHdoFDByApDAptDX4GdgraCoYDTyB8g7zrBn3nDKItN05EYE4Q53HCv6zroqopKBBf8HBmU20&#10;FaceGUYjRq0Np7qioEBS08BGhenGY2a6E4T+LRiCQE+QSUNQgGjguAriq7DW8b5uUVkP6ky1xxIT&#10;UuYA2SkrF2iFt80DLzgs0c/haMsCg7MYPcAw2EXOxzcVLohxXvXDZV44y+FVL/TeFcAKRhVAiNHA&#10;0IbaqmWLIpk0OQLeuheIejlSgx32ZKBOl37UO88LjhnyCnaGg6caAyDfN19SN3ik22Bie+7t5YkR&#10;gBHAKt/ylu7J6bu1qODMDeDaosMBEUAOpvJRC+LZLkPFKnkF2QEGHtGg8/sf3uDN377B+7dvcXp8&#10;D5QVEwMkDCkrYNU0LQJvVXBXeHV1oFfMFavk6CAVMR5CrdMbEQf9BJceAMRBc6NW11QPiWK1BJA0&#10;02EbkvYfNSBvi4UgMv5RW6xZ36+uO3qVKjGnlFewCH0yzi66voStber0H2aE2Zg9jcXAOgEgGMF2&#10;o9zqG+k834+ey2dVuH0vHEg1ykbjriKhd8kZX4ZXQjYgvdiDOFqdz9jt95impPpvAhTECIhU0zeq&#10;8YVea2FYEjvPruP5QQPctlP5K9Yp3dZiSMw6Bxw53TAo5J6uie0rtQBkOH+KNmFnq+ur7jzY5+bv&#10;0qmv4+oAACAASURBVAD0vWTr+vn1PR9ViGGqFoNiWNEkrUZrPI8IFiT3tFdNBfaaOjFSGRKVhhZ1&#10;g5YBp2WgVwWJ9fGEM18/6mspIpZw0W12v5vrGQPFD3vjr/RKJQREtbKuxwCUSLt9rPo9ZgMdIId+&#10;BDhgdLy/z9sSiqgDTGF8Eh4gDzqhGHesy9n+jbrG+b6ez+/S35deH/10IR98vF3Ig2j7Od8VGfQj&#10;f+9c4m6eN+pLzXnFoFNGQhbgPj6GBGBZxYvpVmCrloiNLiciaFVfH2ZtY3HKEFeLh7M6VAV0ujRd&#10;QHzO4t/ue8cbunXh6XSoQJtECdwE68OK75Zv8fabv6GU9yCuSFnw4uUt9v/yNfLVtVb8bg2natWf&#10;iawbRup+DHKtyk6egVbdP0VEWqGGGRMDknoj2FYNyOogzUY6d2aQJTnU2sA8YdrNmHd7zLsd9lc3&#10;uLq5xjzvIfYM1+VSzsoDa+m6TPDshkZ+FnwvjFeNTMcAZL5uzeiRXT9qTdsrwqtzN9RSwg+R84Q5&#10;zSAkJFI9CwQINTRK2PGEmqq2kC0VSKuCSAf9BUGfZ7Qj4xkxurFKQCnPIFY/s4ABtv/jg64xEEDJ&#10;ZI/NbzgnsMr6/czROIjN357gMrw7/Pj38ez1Y2N4z9xheHbXHfzeoaPCpZYB+kBAY4iBKBNnH5De&#10;x3gDOPU42Zk81f+p84rhtQCib0Zp54X13kOhdAgMuGy82m/plXxTSmDRZDI9L8p/OKeQ1wHc9H07&#10;W4sYy8gnyfn82ao2wCssErnOudWxAIQe6zqXtIrT4yOwPKJmQqrvVN+pK9AqQKvKaFHfZmtT8HyX&#10;+f5/AyEbz+fE2nI0JeSdVo/MOWNtuv5VeoKgx150TUafigYcvBsCebsAkagcJtL9tRA7QeRiQPV3&#10;AEhJkzip6mhFJDpmkXQ9cTWgdYNgXRetJjxnlNYTvQW98qOOgdDWguPDI96/fYfj8REMwtXVFeha&#10;C2SAgErqkvI41VIK+PGIdVmw1KJr2rp2Mzhf4lx6TOH8GIdPKir89f0ngQG32CrI97M23sYrLHb7&#10;7zIzGEFET2xoA+B+6Js88E7waCMhioaYpmyTHjQDIgAJavKHxulPBgD13ViyDlmimOugEEFOVlSg&#10;NpSmAE5PpEwgCKfQ85ZSsCwrVovxMDOQM65vFZz54pNXePHqJe7vXmJ3dUBKCYs0rEtBKUeUUtRv&#10;br5qHu1Bs1OEvBq++b+qe5a77GhGE2HbjXyeQkps9yL4yvA3EfSUDtyVpb9OpDGYD8iAsPFk0H9c&#10;j7QxV0h0VggcvMCSoRoaO61a1yzrCNCEUNaGLE77oqFbn68BHL01vFY0rRaPSDYvMt+EGs6cNSZQ&#10;vWsJJwAJS6kK4AMB04xpd8Dh9hb76xvk3Q2WRYGQ798/4Ju//BXf/+UbPP7wFuXxCGoFQI0uC6BO&#10;hzpd9bV5AjgArZxKZCBj+53V9hHRYiKJ1W7KU8b11Q63twcc9hm7mTBPQGK1cx8fHnA6HbGui9kP&#10;gNpcGdkSe1LOFt9tYX+GDTyKBLjsc3VDuk1jfgiyCvgMUvArxLrKGOcXgEkwMdBSxVoamAsyK39V&#10;P72mvUtrIExxplWNO7Nn/DUXqDFeq6hQrcQLOcfQ0VVo4SFthU0QnsD7G+xEwJyxPnyH9fgeDK2Y&#10;S+S2oRaIoDF2tyl+EtRvcjgN5+ypLmSRhe2LsdbdTyQMkGhF5m4bYYhf2YkyWmG3keTy8ez2XI9P&#10;dqHhlslW7zn3P9faLEbhGpTyBY/DEQgsKcbZpPMS51fiNCaiejcRqAoYjLKsKKt3IzSOm2bsXtzj&#10;9uVL3L14hf/8P/73+PTLz3F7f4f9zQFpr8UzkFWn0OZQpAU1kiXOeWfKxGARJAambN1R9jNmq6aZ&#10;U9Lvscs3o+VWtdrxaYVIAoGR8XQbf8L1YS36XMF2R/BPuvUv1cF/wXXuSLj4mWe+92OujwFdfq4R&#10;Mjq2/5nX+Qg2f39A/oYy9xED7dL9f+rnLlXo+/GXfPjGYfs9nUSnK0BkNF78euZMbd57fvYy3uoD&#10;H/1nAxg/Tt9n758N9+NAsX/e/H4M//hnX88BMf9Z3OODbP/Ci5vPSv/bnQf9i/o3jSeIXPd64g3p&#10;a2IGeugXAIg6ELK1Yr+ns312xU+2PICglcpGZXRQEjen2xUWt3/CIHKngak60oEFMakfRXP62edo&#10;4OO0S88SihDHGGMOA3jztBzVYQRGS2o0SMp4WBp+eHjE//Gnf8f/9n/+P3j7/hH7+Qr7aY9TfsQM&#10;Qm4V7AoYs1Y/kgoUDWKxOJCtbYaoAVuOn2VdcDwezQmSMLdq7U+AIj0TMjGjFkGx1tSn2vCX77+F&#10;EJDnGZTV+VFQkXLGq1evkJIqaJQSatPKjrUR1qLAkIre7k4db70Vb2sNGiG39XNH0aDMRhW1CLa0&#10;eJ2ZFefVtLpMd0TYanA/I96q9Xy/17Ki+FirG6JaKdODr9tKGRQk4Qp+Ew3vbelKjWNtF6rZo8za&#10;ikYNAAVk5JRwd3eLl5+8Qt5PaGwBatZzoZUPBLWtqJJQOaOyYKWKY1sgBJSmYFNiA11UNcbV+FPf&#10;n+nIakQHkK6iNA10r6VgbUWz8KRqe+RWsT4uENGS+A6AqbWZI9TAUm0I6ErfP41tmnOKtwZKeIqG&#10;ZQWcF22dYmQtOpgSmJ1G+jrL8MzwaPi5P6vUOp5VYHu03TjaOqr8M9LXlKCLCkBEg4JOW8wJiTKm&#10;tEPmWbN4AazLgv3VFT777FN8/vnnyDnhYTmhtgrOmgFPSdtolSJYyoLTsig9Jq0uOGWtfpYzRZvn&#10;xglJElottq/q5DqeFjw8HLHUYmeooazaUrTWVbOWqxOG0jJZ1VV1gjfUutr+9kz41pq1+2YDGuua&#10;17oNwHUAa3cOw+2jQfZoIKf/Pe4UUX/RQ7V+tmWUP8YjvaJvA8IxEHV8ZHzA8BoNxHeJ0Ttft/sl&#10;+8nESJysuhaQM+P6sMcXX3yKP/zh9/jtb7/G/d0dKhpKscxZ9GrR4o6/AVikP2RnCVYFrjzRnzeg&#10;tVqtkqXx0QBiKki2NXMA2dGE3TcQOq0DmfwM8eCv2ba9M6dvHVrs2LrF+W9a7SzOojunjfe0zT5o&#10;DECHI1Fxy52p4vzDqmtqhWEe5Hnf+3H8vj6qS7DSmei8PVBwvo7+97kjRR2l26qMfXXO9YcPKHCD&#10;A3j8brxmdB6xRaJod+MqjxXOBmjUhVwNGnQjd0hv+KNsggWjPnUpSDWOTWMA1obaq+B4Mgh7hQ6b&#10;veh787zDze0dXr58hc+/+AL39/fhxCzNnMpGl0Je/YvR2wFagI018OvA8hFsO4Jxz/dNzDknxre8&#10;SpjTX+fzTj76eW1ni6gMS6wA+dYYpSxYS9VW3Ckh5T3SZK3e02QgTa2mCdIWimQAzSYaEBbKVpZP&#10;+VYVD3LZvo00RFtw2QhyIaJABnkgeKTC3pQW8GoPMU8ExLDTJzmIpbkPDiDNyAdra3u/BxH0HLJn&#10;+8Mqvdq9RENqiLl82AMx0pw+l+KbG9uB+nyCF8oolxE0LxKsEB4IbLZOxKyd2q2IRxNCgf5UqCwX&#10;JKscnsAtA7af6uBN5iztz1JJozft52Ckxw/bexEkx1P7RI+1+U7kPDhHwz36a6LiRFfcaMyrATiY&#10;2WklwNykQAQ9hxVSlQ8lIrCdVdcbz2cRNGkAcg8oLcuC4+Mj3r39Acd371Ae3mM9HZGkaTC3qvMY&#10;4gE7rVCqYNqKaFVtrfDQGth5htl+RADTBAfWIeSqE48SMYGRkBHtrzxA7JUlbe2c8nTuRnYC7VAH&#10;5xeDjmnKg+gw1V44o03/zniGx7O69ZM92Vq/FdxhH4Ga8YMkIPLqRD3g3nl8/6jrripnxOY9zGU4&#10;QB54GIGacQ+RSLYTXdIAZW7Ami6bbZIObt/t9wYi0I4BMKAvAANVNgUYwQOK8EHbmsTK2vq5DW4H&#10;YlwDiO5ndzJ0nc74Cg+rgIHPDlK+P42wAdP2T2w3Tm0lAGhgr1g56ix2d6Wxp/qn+2TG9mdk/wsQ&#10;epTY2rDx+QbTCQ1UL8xBl86L4Pcd7SyhLe05nRIFH47wvlWzIWt5mIg3694w6EViuYp2eweF1YFG&#10;2XnRBR0kmHvsXV+fmNMAivP7OUGNuo/uEm2+DxmhWr4eOheXXNq50CaBQQb5HhJiLuP+fcg/ej5P&#10;TxSJ8yrbz4wATwfsOJ2ef2YEG3Qa6rTsSeEub30NQ5qKc5weCB95yji3zi96osuWhLqu5/petSQs&#10;T5wYq+E9YX6hqRDgdva4AzavOu7NoAc7XwMNcnbg+25fKojYAAanFdIqiCoqN4Aa1uMDQAV5AmSe&#10;wWtDsqQGrTbrWSsOitHgdVRIglcxU+VPxPBYw74mA1hpcXBBWU+RsNuqAlp7jpzVcOYJU97j6uYO&#10;h6sr7A8HpJxQSbtyHIva/rUVSGJITkMCDiC1qH8p/DuaqDfRDpxYUU6A2awDx5UGkNdEIq1+Fus7&#10;7qNLru1cfa38dU5ktxwLEOiZ5ZTQmM2vNwCO21D1fqOXOMgEIEq6yZ5ANVnyPzJqUJLzND8Hfr44&#10;xrn1NQ+K8E+8LvmhTZ15cl06//74kDkhNGl4z/+nkHXDLoRMcXkZWsAgoojZXmOjCXF3l/FwAmC+&#10;W5zLw6ey8MmxPpvnuJwOxjSXhelsrJUHR/kIBFZ25J+MZDZ++/AaYsuv/fsbQBs6EA/U18fXKGTd&#10;hzZw+CwnhtQVAkHKempOpyPa8T1azsjtqI9h7ciSREHvzrea6QmAdB05SvMKkIGUE+Z5h5S1ZWma&#10;1E5tgGVaDWAz7rKDSLVvWEVIPc+a/K92hGlhBAi1rvsV89NYGpfHbnxtdV2rjtnlRoDzNZnf7TMV&#10;60P1dWjhCGJ1g+u9Op9NKYGqYFlWLSbw7h3KaQGJgBtwmHeaILQWUGJ4hd3WBMfjgrp4UQaBUNKY&#10;hGBrP8T/T/VGfzWAVEM2awCQ7f8EGj2gnSgGXjACAF0vHw/NeJ4u8RBK+Ql9b97Xh+qakgH9Ye3J&#10;kwCW4O9wRYeTuv7jBS+8GuWgLW/OkeuCri8wEaY8aZtcYrTa0KDyjGH2QlVZUqVhWRc8nhYsywoB&#10;MB92yLsdXn/+Gb78zdf4+uuvcX1zByQd76mseH98RC1aaGNdtYUvkxY0YCb1n4sojxKzZ4ginlFr&#10;3RRj8t80CV41iynnzXkZtZWueZCCE+HswOxxSIBCo7Im+lnU8+g2Qd9j5b/a6QjJpZT636KCuJjf&#10;lLuN5TpSjFcQ/DTUZwKYNSFEeV7t83E7i5y/irYIJwJJigqwDoAT0YIwXayz6RgVVUTpAUAVtmSJ&#10;HSjvgHlGmyZgngHKWNYTfvj+Lb775ht88+//hvffvwHWgiQaMyQYwN51ZIwyUuBtxgHqYFXr+qO/&#10;i9XdLAocnAj7XcZuP+P6esLV9Q6H/QSmBmna3vxxPWI5nbAsD2jSkHPC3mxX11VyyqE79Orwqut5&#10;dzrCkJQDBwmPfoAWurrLd3EQL6AJi0Y/Kg8rQFoYYkqEQwaomZ3VqgFqG4R2mmybMprpM8GL4TbE&#10;oFI4cWzMG4IrnhWESARzdD4I1c6yUALvrnE1TajzjEciSCW08hYKtCWLI7lO3s9dzN9P0wU+t7nE&#10;ZzHo+nbGVQ8ALJNCwcKUtNqrPVdIwIlRyqq6OXfsAYlozJb8vFeL8fp4fS31r+a1KOBjbv0MwZId&#10;xvPdpwlAUOtqOiuHLRl7RYRltfPpXcY89ueFKVAhJMg8gSlpEnQliCSUWlBlQp532s3qcMDu/g6f&#10;fvUVfvef/xN+98c/4vPPbnF9nbHf78BT7l1A2MWe6houAgmulylXYyYk5gArewIIakWpFVqowJJ0&#10;ma34i/pME+0ijp6f2e7ndMiPXoPpon8/d7NL70k3lv9Zl2GN7a+nY+HnDstPuJ49dD/3ojNY39/j&#10;GT/h+qlP/4iO37PJfsK1uZ9s818uXV0Zu2Qt/sLzEeP/8Xe55PD6xdfPvMUvPZk9EPPMM34ZkvY/&#10;xHW+Zz/le+P1Hxnw+aFrw/8/MB9VLpvHi+01lR4quASoTVvqNVEwCCfNUPcz6I4UN6PcmTAI/B5e&#10;6M+W0cDsb39QETrfgw/tyea2Wxv2R1/bMVAA7855mDunVWn1v7fTeuYpwzx+3JzHqz2xss/eD0eE&#10;KlqIVuhAq4JlLahNcCoVSyO0NOFECX97/wP+r3/7Bv/7//1v+OvffsCyLJC1mZIF1FYxJQ0iixnN&#10;idV5BqpRDWeXCBn5jNb091ILjgthWVY8WltvJisznjKYGaVVzY4joFob77UU1NpwNCAFp4RDUkOf&#10;GZiSZs7sd1pFKmXVIGprWNeKUgVr06zmStTb8oYDzQN6FRSVEtVpIyKbKmdoXh0TA6FZppH7N8Sc&#10;QO6Q9yw0kDqCrJULuQPWslyXpeC0FDXyl4JG6hjWQG0xxV2QJwoDnScG79QorLVZVnkLOu0gXQ+Q&#10;q0KbiGPNveUBM2M/73C4usK8mw0Mg021MsIU1QQU8FvRLLQUYBkg3hc3yOy154A43WjzEWPzt5hj&#10;0BXr5lWFokKVP2N4zcG3zdxexYCnUiCiQEu2DCtWzw68r8gIxHGjjcTAiQnwwH3DUNmPPNvPnR3U&#10;nb/AE6Cmzcom3K1UAUVL5XC/GM0pv0V/HV1n9liV7n3CnGfkPGn1AfVy63Naw/XhgN98/RU+ff1a&#10;AyEEa52btGqtEEoVLOuKx+OKh5NWpUpmoDFsLSZ1RGm7MoCQcDpWnE4nnFb9zmld8ObdWx+lZisf&#10;j2rsixqStWrFKJcn1aurWkkcgWiVzdYs+OntFdVAi880BXlsqhWe8SIMwb2xHVrcJ9Z9pMSBbsmF&#10;F41fBizwR8YnwxkdTil5elfLyDUJ2l8S31CK8Wp/Y92nlDUzPKWEPCUQ1OGYiXC1P+Dzz17hD7//&#10;VwVp3t8jJUYpCpIRiAFiyADrlp/u/gVxoIUD0Yx2B5kNIEDuDnT36pn+Uw24+aTiYARGHVBhPKN6&#10;VZs2VPYeTsuwn+M7HvDsQVsPHlT7XIuv6LJagBYDOMAMDPJAHHMEF6RpJSbUApA656ckkJQMFBTu&#10;gkFmDL+bI0DrrA1zH+hwpMmLQWhgaN+8WZQgpi1fHQCkcPZCPYwp3dnon2ku14Bw5PWgPZl94E68&#10;Lf2PMl+ffb57Xd+J6tWuF/o89WObeWyBoOrQZ6P7EaiZkrZuBBjrWlAFuLm9w+tPP8OrV5/g/v5e&#10;q8a2hvV4hAZOrWKmZfZrqyQbK9GTNubNltudoF6du1d70+rNIgroZahTXmpVWvR2p9SrbrYgvb4W&#10;EIks4b6KnQ7yNCPPjGmasdsfMM07dfYD5oRN8EC8y351vCUAWYPZBmzxwJH6Fbvj2ffMdR0CxTwd&#10;pKVVAhwg4CJqdFb2++gMXV55hZQ2fMz5JiDWAg7sMsnAA8TIEZSX2H93IgrUkQ7huFesH/WQlV+X&#10;dBKtdKAXU0/s7AC1bbLV9v8tPQcG3eKYyufIuACjkQbOKjRAWcAoYpWgKAGUIcJowhDJSDSBkrau&#10;F2t17rj42GdfZ+c/6LxGecyoGzrjMBhX29pz59cIkOh2ytZeUToa15WU1lLnty14IqJ6aewR8yAz&#10;GkgqJHRO1QuaUMgkraihgBQixrSfkJjRSsHDu3f44btv8ea7b/H+7Q/g2nDgBG4FaBXU9FxKq2hV&#10;IbKJmgWRDFQQPhEJOgOcd7GTts6ARro7s13hrNVtBnPcW4tjgtpUyQDiFAFiT6UAxPsz6yKH7Or0&#10;pm3aCbJ5fOzb4APqQdxBptr8XCQYG4q79HUY938LaiOrJAt4dSQHwTlv8g+egUSpbehLo7VdVno1&#10;EAXSP5WPqj+0TZLOSGeAJaexgpCmadKKbwe1GwlAFa2u4Yb/GLQGuar21D7/8Hk5o4JRXaTBNrBn&#10;abvKXrHR96inPhrNoQ5/O7U5Xdl+B8GJ6XbKb711aqdFDPe4fK5p+FetLk1EQrNKxabjarJEglaJ&#10;YeVhLCCrhtIALCYGvTUnpIZcBxGo9YpMUVzEE0XEARw+YlZe34+lVe8cAs/Y8vluAlzWL0f5d66H&#10;uE4X/P+MFES0/XTYzGf36PbkuZztY/TKKdGysm33Q0axGtIJ8C4alynx8nXRHo9WfDTogq4XXdDL&#10;3B/mPwL0Nu8Er/LmY396ei6PxYOM/btu4z/9/CjfAuhs9gQRaaV8O0teHX20Q/r8x1q043XOy2X4&#10;d9R3NVDsYKKYmy6Y3mXcTqHg7eNJBkQ7jABIYEw0IaNB6oK5JZzKSVu8HlekKkjWrhViIBASMIm5&#10;Mvr5BHdQtbIas8mkICXCPGeVtwByYhwOezAz3r4FTssCSoxyPIZt5wlMu90Oh8MB836HaafdTjgn&#10;bSHq3UmqdlxgQlTZpoF2+sHUlRU4aN15uJ56JS3XS33Pur2hwWgYqGvcNAq5Mdo8wXeBeF8TDjwp&#10;yEFZFF1+fMwfOmtOTue0vuXWY7Bdx9c7cfhnRn3V+S8Nvz99SorXuh4YfoXh4+d8qQ+Dnry2mQPR&#10;xs+nyQ3DHIaRRXU+59g0zIuMFocy0N7ZKnSb6ESS4pa1VKxrhRT1T7MUlCaghkimc5nqYyHTV5wv&#10;jHN5wgOHgysuoiADJ+qXyu+ncd+wS8Eoof+obqtn5sz2bTKM15Zj8LPqqulrNWS8PQueuqP3aGiD&#10;LafnRESTo0WAsq5gSPhmlrqg1EdkOqLVBQ0nTAQkCBKVLsNE5XmGJmCEfxV6pnlSmuOdgjTnedeT&#10;KbPa6ir7tsUOxqs5uMxsqajGb3ugEzPfEI2++U52vg7nl4j7/btOKq2o7LDCDRDBNE1QO8kAP0NC&#10;EhG0Ui88OV+/02rVKnyPR7RVE8xaqWi5goSQKGuKVp6xnE5gkPkvuh9DxKqxwu1DbH/I6a3bbW5z&#10;kvN4oUjWdm4jltzl1ddZsOkmFGdANtp3p+UnyY1j+uJ4XPz8mP3s8u7cxkDnH6MMiBboTKGCiAqB&#10;gY+R4Z3Ut0FeZTUcphWJGKVJrBcEEGtzPk8TVpjP0xJmPJGoWnGM03oyn04DmHFzd4v7ly/w+rPP&#10;8OrVa9y+usPt/R3m/R6nZcXxeEKDYLFiBDlltFJRm+49JbdprXuR29jo3jhxumcGIemaWotpIaBN&#10;E6hppU8hBlmisoigVLVfU05aJdqr+J4l3IRNvjl/XQ+N89UFRNeZwUErHvPsUoniKCiLN9lIetZt&#10;Kvaako8+yyucq4wndgCugeN9TE5xNpbkVUmt6wRgSZ2tAaIFGwgax26yoonaJETqLykNoDQh7/eg&#10;3RUkT0CaQNMOtQGnhwe8+X/Ze9MmOZIjS/CpmrlHRB5AAoW6m1VNVnOme0dWZFa2//+/2N0PI73S&#10;J8lisU4AmRHuZqr7QVXNzCMTCYBFsimy7ZBEZkZG+GGHnk+ffv8Tvvv9t/jhm9/j9fc/oNzeIpMN&#10;HTX/jFp+VX1DqSs2Y8w08C2DAI1isr5VlAqIBCkpdruEq6sZF5d7XFxmzBMDWLGuJ9T1BK0Lal1Q&#10;SgEU2M07A2nuPefpnc+qg9GFYAQJwJC7c9+qFd17LHXUdy737NG6/tQqrZNUsEAb6raiuA+ompwX&#10;gZBEkUSBtaKeBIod8jwj54xCQ2GG+1OIewyf8EyktOkfF5rHLcnlJ1kbDGPxZJO5mRMm2lkeshRA&#10;GetroKy3qFKa78JQsxc1tfhKThkkNo4pW+xexIDCGZGHo1bcLrViLQswzRCPJZOb5fZZ91GmFCYr&#10;ONmGoJRAkFYAEb6fun3UTZOQ+yOSqhdgbU22iKdrVyIOkh7HtcfW/VPU96fKYH80u89A50FWQbCO&#10;VFrNpkjZ8iM5GUhzXQVK1vFtevIE19fP8OLjz/CLL39hzJnPb3D9/AbPPniOpzc32E8FCdbFptYj&#10;6mKFvzbHjErshCf+XNKB71CApoSSAC6rFZuQ5Xeju2dCbnGFuM+UssfP3f9mIL8RQBn69ZHjTcYz&#10;Yuz5cSP7bYeefT8/3gXH9cdcWYeHH9yHrcH1hhM/5GQ8eq0/cmze9zi/lz/FVd96jj/ps52P5R9z&#10;bnrwxwePv9C8vO+xXV9//HncpnjrMPx5DndGz+bw/cCI52b8Q0d6r7v6Ux7nTvfDztqbQZznYMEe&#10;2H3zGL0xQD+eZ7zGGz7XfvuZe6DJ77ecpxvgXV+Y8dsDAsYY1euTpapRTb/Def/YY5vs78/TDZS3&#10;XI/cqD+z9+79/oYjAh/haBogKMbmTJYNPg1AzSB622XoUQnweKD9bfpZzz5PyhACSikopWCpQBHF&#10;CYSaJ5yQ8YdXR/zTb77B//rnf8fvv/seL48nnI4n6GnFca1YqqIsJ9REYBVzChUWzPHAMJElGMNg&#10;njgMIG6t4dd1xekYVflW1VaKgMuKmmHJMqkGRmJGgYEdw7nSUjFlxkTdQWLOOBysqmyX5+YQBmgo&#10;2BahZqzJGq3YAiTU2/Iq1JlyOvuVtdhw0IAokJIZspzdUA+HO9k1YGDJKPAit2EYRv2ucBY8zmFj&#10;Qqq1aL07Hg1M6kCqaC3L5MajAoQAqUVgBgZEZHjSbFgpGvLOflcNtofuvAFdJtr1HmaqfWwtwmVH&#10;qwQjaiwDShEQu98mtgNke9C/iI2HMYsWFClYpGCFtVpdlxVKjGkuYDesS1UYGaONR4D0EME3L4cX&#10;VbASNFrviLWzYmZwJnBKKGUxlqoR5OesVSZEyDtyELK3WBLq72X15A9Zfq06mCeCIA9opM1Ie9oT&#10;gGwcqgbExJk9AiAqNc3hzggdzJSQc8KUMyCKtVSU5YSZGVNKuLl5ghcvXuDi8qKF3jhlpDyDebKg&#10;RakG0rxdcHu3YikF5lcTQAmZGVM2J0xqsSAIMUCC2+Md7u7uUFWwloJXr15hmqeWoD2tJ0wpYUoW&#10;oNFAtEAhA9ts8rXegtbhtNmib4J9BBKN4Cobi0j+RpAWPYjXvdjBAR6D/RHM8kSPxjuiep2HHC8r&#10;GgAAIABJREFU2IGz+qEniR26CyJpOnajN9ATmRTn9CgGtehE32PsDvI0TT2pK4I8TZiYsJ8nfPjh&#10;C/zyl7/EF198gSdPn4DYglQg8vYv3U6yoGTIsm0ARTVYrNCBmkBb7wHSjPGupTYg9YbRKsCgQwuw&#10;7ZfLJ5fZ1npLG9Nmmy/06wMB7ov25JFQ8yC7U3aOcK0AUNv5pM28xv7230cQYC0FZS1eKa9QrdCk&#10;0CRIqVrAIpLyRKg6smJ2UKJCQdWBox5cINUWGDoHnYzj3J57kAWPHR2QPI5bpJTbm5o/s/lOfSxG&#10;VUPBVAiMZ2nXe1df4hxAHcyVMaftQc/OzxwAxF6tntiCLDwE+opUFBVcXV3jk08/wceffIrrJ0+Q&#10;82TB21Kh6owDXh2uDvyCdOByAClLtXa5sa9HUJS8ae6abNkeYV+2eVE47y61h26MXiE3NicgcMrY&#10;7yZM04xp3iFPs1dpd8AicQJRBhyMCm9nA85gTDAmJTLgvlHwAUqtLTINX525bLvyjPHzbA01m8N1&#10;Jba28yDOPG5IAwOONiYjCNz+Mj07JcacJmfI0CarIkGjEH8edUAg0ItUYG2GYnHreD/bedsm8G2v&#10;GWgy9IOd9yFQSf+KuXYWHqEmXysikczGoKmE6kyaAkLVBFF20pkM0IRg7SXKABy4CbKO84Le1qvt&#10;QW3Xj+RMv0//L3wbUFuH/f6pbW/y0Y2q77Anw1eOtRmJIIIBS0Knxcwa83MCibGKINqmUmctrSpA&#10;BVINMB4BxA50DeY7dGC07xFLihBUHNaxrjieTji+vsXd65e4ffUS5Xh0u1yhaiBNkQLS6gWJFaLW&#10;4pHPZNu4N7vcc1sXg3yO8cSYCNt+jAjOkmG6yfxrKzhLxEgMMLvuUgGRuMx10OowpnG+0c5R3zhb&#10;O3FMuMHtJ3R7KJ5Q7adN4s7/vgFr6vDz5rvdZ3+fItoQDxu+rdW48EaXq7ZzUOxz6cBeU5e6uabZ&#10;67XZEaX0Yp/Qw9FqLudsAM15tmK0bDZySuRAxi0IPMbYQMCD/GuGXH+0TdI73uayjNvrZq/4mVti&#10;KvYU+Zy0VDjRcME+5z3Tfu+v3hrXbU9VoArEzw9mFLViLQK8TWbYS25jYlwHMQ79dyH7vIHzY4yi&#10;mM9vUNiekzroAGSgrfCztSkMH0a/vqgDpSneg1YT0ooPQvQPR+jdWkpj3E4eexj9znFfjumutt5D&#10;Dra99sD/TcdtBh9AZ8xs9n8DEW7fG8nT+8/gM0qmH0fWSTt4u+U2A7G9yDvFJzc/x5X6ly/R9v2h&#10;Y7Q3+3nshbAF7NF6QdXmc8N99I4hisak6XLBppjbRZqc026HAfDCKvNLCGzMLJGsF2dE94/164V9&#10;TO36bRyG6QurjELGQfv6VO3tTRtANfw4Oy9rbbaSxYf61XS4h7BjFllRUDEnQLRA68l0g3crmNlA&#10;QGsxGzWR6cjBjI8zmmyRWJ8VKmQxp1pRZUUpK46vbzHPM5h2AICcrW3x7e0tltMJItLYwlJKuLy8&#10;xNX1NS4uLpDmCcWBsEspTU4SOVOeAimP65eaGAvwx70lptoYT7fbpfvlfb3EX8a3URfX56rd18/9&#10;Zd3Xp8l0AdF9Fn9tDE+hZxjRajlsZvK2pIkzQIQ6zaA0QZlRve25KMxmB0FLl6nhc9izBqPiyKCk&#10;TQ+1fazcxnU7TuOTPTwO73KMIPiQk9uRC6U0ysrxyn1MG4B0KOBoXmoDjA9t61VQi7SOQ3P4hdU6&#10;Z+Q0YZEuM8Yx6DYStXsImyTsXwCglsIaCgZoOMcQA0I7Y2h0Y4fTIMKQ1kMFUPQ4rrPQJiJQyoB3&#10;+BGjtgWA1rkh9oWRe4d/0XdKdQZw9e5NBg7xNYEQjd0vMfkrXhgdAAgyoKvHwdvaujf58GJsk7FW&#10;cJG87ajvjzkhZ+vq0NdkSDX2+NN4L932jGUzrjEiagWqCosPNwNA/dzty2xoA8BRa3E62silrm2+&#10;tenmKJqy5+MadqjbnbW67WqAMibzlVsxcqkQMdmfeIKSYpXqBZ0EVkaiDIKBV5gScpqabFVVKN2i&#10;3kUp7/hldtxmr7U1MIykT3bYqh0Upu3zkO7vDapt48cKbeWqegFIADZbrDJsyvH6vkbj47Z2/RNO&#10;UqD++piDaDI1JZMLFLHV7eJjja5EYcc5uC807WD+RBwf0nV8tJsWMSAlE0HFGE3XxYBwR7E9ebi8&#10;xrMPPsCHH32EDz/+GFdPn2DezS3G9/LVayyn0mQRiWKvjLoSEk3IaUYMVOgv62QyPlLEIN2yGH0O&#10;mL0Ue5FYLbKvISui+LzbPGo09wB1oJ350Wix5D5/vPHrzB6qyJS2a0Isdo1xTkf5AgWU22qhKJUZ&#10;KGgJ8TngvMjOYr/F2iQrgBTxlr42m1nsg8NE7vMVQHuHPMoZxbY3Ktg6DNLkc0ZYqxrYPO+A6QKa&#10;Z6TdDvP+CpknlKXi+z98iz98/Xv8+IdvcPfTj5DjEUncD/eOeyYDzBexMQjdbOMaccLYM8QRp/dn&#10;YyukYVbME2O3Y8wzMGVFrUfclhUqBSrVmCozYZ73nt80PzZPk+fbvFuhqhc6qBeQC1IASSsgJeaC&#10;+n6j3lI77CAL81PL27Zugy4zGzkRWw6trIt1JhLLrZ1eVywnwbISjkfBegI4E6a9Yt7NuCsGpqzN&#10;fu56ynQk9xyn9k4QFu+znK8EiBAmn1gJLB7jpBmJ3I4QQgUDfIl8mXCxf4JlPuDVD99gOf0EYAVg&#10;HRtZYCRBE8M6GTJY0ObaWI+rATLFOgWuzjBPlMGcoTohVVdNlL1DjOdYYPlKWhXKBfOcDQxIiuwx&#10;G+viM+ztdoT26zJ3jOt3Hap9vwMDYQyaz9HiL3FmPfftut8aX0SEaZowTQkpGVNm+7xXiltBAmOf&#10;LKZi8U0YmcW8x8X1U3zxy1/hi199hU8+/RQff/IRnj2/weGwxzRPyIkArVhkxdEJWSzu43YVwVQy&#10;u203+H2DoWNrHYIyPA6R5c2YGKxsxQpqxf+021lHKh7tfSC/ySB29fPg397NhMY42u9/0Fuuo29n&#10;RIzzvM/xrg7Cmz77Xp/+OePz6Km2m6i9ott3PATSfZc7sk33+MCej+N7TsO9T/2cefnPOjZB0reM&#10;1x9x9p99hofuaCt4H7/GmHzCvbWvZ98fuPjZDdw7gz42bg+GUc4+/2Yg5J/jOA+M/znu5X32QX3L&#10;e/8Se+qxa/RkCJ2ttw5gac6xByoiEKowR+FnPcMjSzxm6hys+dizbD7vRk6PUI5/H37X/v6HAsb3&#10;7os6cLP5x3GPYRHF6d9zuZ2vX3mLEtbz7MT9E/b3OoNXrRZYXZYVi5CxSyJhUcL3r+/wL7/9A/7l&#10;d3/At6+O+KlUvNaKVcUq8qeMfHkBysCynCzBIuKJFmACIZExwXAy8CEPbG+Uw/kGSqk4HUs3hkBG&#10;dhgBEiiSAqfqrQc5eUtIk1J1rajTDsqEejohc8LN4YDD1RPsLw+geQbxjHWtOC4r1qrW/lwUtawQ&#10;WBIv5o0kGNy6w6tQZ9fpoCoZArGRjI6qsx7MKDCQnINWg2mN1QEu3TmKJFJrmVStpXCtpSUhIlBC&#10;7X907/3+qtjYItt9fb7fYUAvtvYf0ZIuc8J+t8PlxSUOh0Or0gtGzZizVhnpzoGIoIoFUBl+XmYH&#10;yRYkmEMTTHsWuPJAoQaoLtZoRVGrEC21oIi1QxetVsHMQJ4z5nny+8uoKiAqPk/agm/ijKkQaWAo&#10;c5ytMr+IBddC3nGyOSrexmFkfLgHdPDgUIxNMA9CFaUmVFILwjtLG4YKbjprK4Iz5o0Ia6mitUUY&#10;5ZU4s8TobBurYrYEEVtCSt1hUa2o5WS2ey2QdYHmGU+f3uCzTz7Ds5tnyDnjWBas6woQITljVymK&#10;5VRwvFtxPK44nQrW1YIH8H2evSIt54RKAlktiCGqOC0LlnVFb/NzBGdGyt5WWCqQoiWMwNg1A8gm&#10;UA/yVQAQAkkFocTubWPeDWvy2KrPd+2AObAOLR1jZ8T/Q2LQAVlbfWD7h0IXUszTfWEfeqKzBvTG&#10;v+Eob4+zvYsh+NZ0kwMNKFq6WmcBEgsazzlb9SIUh90OL158gC//9kv84ssv8PT5DYgISzXmAGJj&#10;ORHdBmZi70iLdG4BreoJ9rE14D02TRFnIDTwrLjYtDZ5DnwLYKdsAwEhFxrbse/Z1n5KO+CrA4oM&#10;oKEaFZc2lw206SDNkNUEwBhPfdY3AcAIlPr8MVuILRtjk1SCMAAtMDxRMIgaA4AkDzozb1itNzPt&#10;gG9q998TkCN4/Y903Pwa2gOpumUQ2fgOffVtTJeezLRqdfuyoKIBjRPgTXts1EK3aRtzEDXG6BH0&#10;bsO/lX8BDGPXkbYGg60idA41OdjZIsdig1ifwOn1gioVz59/gM8//xt89tnf4Or6CUQVx7ujyRRP&#10;FIWWjOBja3cP8XaMZg8UCKrWdk9R5NHAyL5XLXBE3lpGW0IcHh2j9qO04NYYgY5kJjMa87y1ZZO2&#10;TnK2dr15mg30niZEoA4EUMpebOHATQRIM4E5AZyhnAEwRAAqMDvfWYBHuddhJG43oJcLuIRof4tP&#10;tamN4IfiPArofwqfoi03O48aiIdh4L4MgFWsit3B0FJNb3SQpu8bdKZFoNtcdj1f2C0JFWO+1fFE&#10;aEU26rdJfr9dX5z7zH0/B+A8RhChzxHyxgLHVdVAlgoUtaSC3T+jqpf10ASiCc7LCmOqi5ZJBp63&#10;+LkltZQ6gMmu2YPr47xxsLr6w0WtAXzti7dfM3Y85/yIPamxEqj7Q2droMtptGdXZz9nsIGB3SZQ&#10;6j46wdga1rq6newAeNpeI2L47CxpzMaioaRYlxV3P7zEq59+wu2rV6jLAikrpBYkiVB5hYolQqDi&#10;rK7OeAv4OI/23vh09nNfQx3AZp+x/TZ+Kuahv2gATLue8dEnMBLZ/ZEURAqCKVaQOFOvjVN0wIg1&#10;3BPxDGrMlON99Z/bcPrct84aoxIww9g+A/NLHwgfDc/UrxEFCEQtZdfuhhBAS1gSPVaQ9iKcsfim&#10;6cgAa6r5dOMebj5C2B+K1h4vgHpmo+YG1DwcDpZ0xcD8TeT6kENkm0k5AMe6ITGM1+inqa2HsGfj&#10;odnXQbNjXLfYx03+igoEhJwm18Mx/tLlsHrSlNWS7gzzGZsMsl3eAduKLcOYQ5ED6Nne5udAbfZt&#10;n7UAvoQMHaadhsFQDNft1xtB+orQjcP61ZhHcZuBQlS3eEezaUit9qDpImzWd7w4Ag/aOvKv1pSk&#10;Za5aGjBmyXXK9hxdF0YsIGwPDEcUWG7h3lH4abblAEA531FsDN9orfi02yntHs58k8YodfaXs/s/&#10;f/2hw2Qrb99LfQ7b/I6vbc+O89Nvrjewa8b5Rv96+/6mPdAK6BStsKPLsuE5xSy44klUZWC3m3Bx&#10;dQkixuvXr7GsDoRvCcCwXY3phmpL8fnBDRcN6npcKSG5n0kpbCRgRmo2h5m7YdObFEjDOo1n0rPr&#10;cUpYTwsO+wPqWrEsR+ymvV/fbNjT6dbinUzIc8bd3a2xArk8CRdSzhhnfOS3vp1GF4OK4/EWRIqU&#10;CKUYqH2aDFSk6H4b0EGc+wtj02RmVC0W73GbgdyO6Efs77O1f7aPRwnU/t7stEEbxZ5H6C0AjZW6&#10;Sd6BaVLbXg41Zyy91S/TizwjfgeYzkmJUTyGV1IGazUG5wBPEhtbvfsYRBlICcQTKFtsRvLOCnHU&#10;7EC7h+Ss49liXW29hH06AJeIhz00xo/H8Rg8NML99wyvq4Z8jWG+Lx8ei4/rZk5CZndpZS/2eOl4&#10;P903HWR8+FDxuBs5Y7q5ejvViIHBiwKY2cAwocAVm/a5bQxcJ6p22yx0bvL4lUg1MEkUSnG3xUjZ&#10;/Tg/tVgcmQWYeAa4oC6rAW1AyMSN2TvFOg058sB4R/tNDXvKrQljo7Vn2HjzNBTTcI8p6lC8H8xf&#10;iQilmJ2f1Bnph7XWdWicW9s1bB+QtbV1Q9xaoJptxYmhOTW7K6ZesS34aJ7lA/s81sIIJIo2535G&#10;NKEZhSK26dFieQ/o/RZr8rhvuzlEbClsuLZz7N5UUKV0fe+ywGKYVigHUeSUsN/tseRbrKfFGO7g&#10;QCf3aaVWZI//W9zMO0Vkaw1vBZexWLvFoe3KOkyM7xmE7os1VaEUQDI0GxogVKp2jo2oiL3Q7b3u&#10;S4zGblsEb3QEmk4eZjWuEXIpFme3KVwGJ7b4xrTDztlYgyWxxVQVMFY4A1eSClJyv6IW1GIt7DmZ&#10;HWV6ylt0D6QQpaxY1xXEjLIuqCLgZK2kP7h5geubGzz/4Dmef/ABLq6uQJmx1oq75YSTFyuEm9L0&#10;YbVxo+RdFUK5NBkXfgLjfDw3MmCQw2EBMYUcI6A+JKMdNKhkgO3hL9aRihoJSYw5EAWtGO6R3X/o&#10;uqEBf30OyO+jxerE/FEjEUjoLKe2lvpj2V0lL9aTWMsUhYM2XsJebHi+5EY/RtXZcC3PE0yTia1z&#10;h3hbaZ4mCBjHZcXdqaCCcPnkGvPhGrzfQ6cZ026POe+w3J7w/Tff4bf/+m/4/pvf4/TqFagUZIEV&#10;mRIGveJxNbDfp+UDxhhau/2Ih/owR4wppYR5yph3wDwBoguOpxVcK0gtpzXnCft5wjRZLIQJBpRr&#10;Okpd/tQQYDZP2u8D2rsIxhxHlzIaTDNT274OEllnQr8Gsxcjebw99ASvFbQqaBXU44q713d49eoW&#10;y1JRCuG4AqtkpOkOGYKZKjLvUKEOkieIA4PH0LBSgH2HkRyeh4Oa1dd3EAiEz66qThqhLT+dpgnT&#10;nLDDM5AWvHop0Pra7AiN8aMGhoYIMlmBDVUABWDNUF29mDCBkawzGWdI3ln+DROYMygxeJqQ54w8&#10;TybjmSFyxOvbH3F7+wpFBdMcDJsjO/QgPzV8IPs+xiw3srvtjy7fN3i0Jm/vFxKf+18tVzzkq3PO&#10;pueTtXUb4/rWYcxykIcpo6wrRBU5T/jok0/x+Ve/woeffY6/+dsv8dknH+PJxQV2uxk5s+VEcUIt&#10;pmdXj2Vyypi43RQQeSBV6y4w6O0QqTYMFSi+D6LbmVq+TH0cUs72lRg5A0wG9O7xdEXGG442P3/C&#10;474J+Pjx6OX/xPcGPOwUnP99XFBboKg+CHx87Hj7288Nk8feNy5u+/4YkHXjJ7/nsTWk/nzHX+Ia&#10;j17/gZ8e/vvDr4/Oy7uAsN7v8CqJN5yu2TtuY6srvkC4qz6+/iyp9DgUWjFU79F2Dd53eR6/1h93&#10;0Buf/099vO9a/EsCRP9aj7eP2egE3g/ewINaI3jAAgUe9HhDUPX8um8CWz42Q80IPz/3cK9bUPP7&#10;zXckD9/2nnMsJPnrFjCAA4ge/ux7HS3+4cHrM0f2Tff36NGcPHemYGNVSsVpWbDShLVULKq4Wyu+&#10;/eFHfPfD9xAVPHv2BNP1Dse7K2ipFoReVui6QNcT6rKAjrd4+f2P+OHb7/DytOCQEg7MSBGxSgmc&#10;ZiBZe01QhiijLAtOx4Kyrg2oZcAIQc5WxbRqdfbPCiCBEmOVinUtsDbLjLouKFqwSxn7qz0ur65w&#10;uLhAytkwWiJYnUXTEtnaK3MwrN8zSvcIACt69WmssDGYuJ08OluCuvm5O7fYyOwekPTEkQNDwxBn&#10;IqPxV0U0UoxgOsOqltijEwJAi9i6FG1AZWNqGLWhX9+DXxEsErGA0263w9XlFa6urrHb78A5G2tp&#10;gn2PIIECQt600WMoFvwSd+iMZbJWQVkrknJjupEiQ9tybxsr4myvFngp/lotBgi0oJKCM2PeTcjz&#10;DofdDrt9Rsps7Y/cga6qFqypdi4ppbObqho1PwVLmr0v9HMMVZUVzHCnhO/PefQyCBkQjrFXrhnb&#10;pjtCySq3OMV6NMbNZmE2x2uQny5j2npUC3pE2o+dfZI8EJc4vhsQpwU/AIhW1FKsQlp72/spZzx/&#10;/hyfffYZbp4+wZQzTrKi1AJJNu8KxlKNUfe0VixLxXJcsC4n1LIiKzBxwkQZSQlSxIK/Csi64nQ6&#10;4e72FdbTHRInrKcC1hV8fQDlhCkbkFnqilWdsVYroAUCAYm3tIXN27iKRaXJcUKwHoe99bAO3IIV&#10;4mTdIn8X0d113+AjjHuM0AIgds4O4tgEJdsU6dl3P2fYmW4wBhtUYsLk7W0AA9xMDtBUWXFxeYlP&#10;Pv0IX3z5Bb744gs8fXaDImIMMoiYmAfJ/B5sSVB3PmlIUEewLuwB1V5diy3QcsuUG+CKgdl0CJJa&#10;4BotkBrgzhbwHOSzKlzI2fVHmTq2T+8tzi2R0hOQdr4xPdwDkAFsiJVlX61lUkwkmzxmUaRk4B71&#10;hLBWhbCiVk/Op9QyJhEMbevP92C0zhnXVcy9bv7fvo5YE+OCsxt0eeE/B+VFCxy2u4BDMRAggbgW&#10;e1W2x3T9sclZE12f+KWVEoztbbRV+j4iX7ORdAMGUAV1oM4wAm39N5mHYOjqoGdbi7VVWxvjVrSk&#10;EUgVLGvBYXeBZzfP8eL5B7g4XNgYqCIRo6LhuAdGpfjZ2KyLV6MH+FNUPaGqzpIS16t9vfv6DH1S&#10;3fawtRfP5ta1YABqGpg/5qkxjrkMaO0lXWfPuz3m/d4ZX62QBQA4JSR21h7OQ3I8dLclgSgxlBOg&#10;VmDDSYJw07RWyKxIqqFZOm1NJLIEVJOHvolMj9E2CNJ02ShjQ1e63vTUhd2tFeskWDKQxIF0q4Jq&#10;Bo3MGGwBzirRajTuOcNXLkKmjU654n5r3FhfHX6/TVzbI2rX86MfEmpETRdFAYqnWIzVAbbOqgJC&#10;xphZQFiUsFTC4kya0IwET9pRhoglVVUFnAhp8iIZsgShLaNujwHoLMyjXfGW2ED3b8hbkHUZgfGT&#10;FL91qelvRiQxdEwS+HWbnPYlGbog5hIeUGUiqDPJm99SEIkci6MYKx8TIU3GJEaiKOuK090t7l6+&#10;wstvv8XrVy9RlgVTshQ0ajGmF1IAixWJBEjTW52zsz9GGzp78PuGwQYkQgCczbUD4bpMDP6XNoKq&#10;gBb/Xt23NLuQNXyCpT9zYzINRkkDjqiqA15dfxP7/Perk8vVjQ8zzFns37AtR92qLjPD5h/XwGZq&#10;EfGwvr56q8hg7h7O72NgySv3fV2mogGAugBpe6/pepOJo71mBRAy+FCAkumtLYvm5ICCGTxlNyvc&#10;R3agcvwbZ50otXUwWqJtvwGeOArJoW6vONi20VCrJzERT44OqnTZ5bqt244jILHbvZHt4wd0UWtL&#10;C/IuDAM4F2EVjFZsGKUmiS1x0p+020IxvyFL3TIh4Jzhs4+d6Z62JohQqiC32IQ/OYVM5nYeu6/t&#10;+dT1xtaE6DYzgAYSCf0ZP/d40mgPjbMexuD22bf+xOCvjefzBclESJn7PtIocokh0+Yz6Nm14oh6&#10;smadNbCqnR8SDxDrLXTTdrDGex913X22lu3RkoAPvG5/6+Cfrf6M++73pN7CD+M5CcPYhazt489+&#10;7wZM95hGjDuMVZLJ2s+qGgDPgBgF6+kE0hWiQLrY4XB9hSfPnuHm2TPzX3+34MfjCVADwSffI1bb&#10;IQAxzur5tmMaz42+erZ/6YfQ+Z993Aa7oo9d/zm57icSLMuCw7xHTorT8Q5QAwxJqc2GPa0LqhQQ&#10;q3dM6bbJm33iN+i18WXta0hDZjlzbgPAB8CIeuJWAdPnyuitib0NKhmIgthl72A3my4CXGi52RZy&#10;f4yRjfpkSyYAkMuHMUbbZ6t9LsELWWPfDIy7Zt0iYm6A3S+zAqTdL2GGUjXmIKmAsoXK8t43awLI&#10;C6e8QMp0tjNVKfU94nIy2DCD3T4A6ToUx3GTgaHTt/t1LOane20z+/htrYH++2M5LqCP2ej7NL+N&#10;jEEq1s94amr/LIel7td3O8Ks9upCgGCFCC2mpc74OCmm7O2FjyeoEDLMv9FVsMsZpRpjXlUB2NrQ&#10;xkM5yaIDJ3UYjvPcVsQNPOcWAAgHghIZS9MYTwjw3RgLoQdsyBhHkbN1SYQyyMY4eGCYawD+Zuv0&#10;NRBxZX8ce7/vK+tuxWAhI7obtruIINUoaB0Aj31o4MFNEBmQKilMXzMjJQ8TD3fdnk/c3ohun01/&#10;AQjW0hYfIwfB2FikmBDfIm2dD2uLBnsEStbGPNYkIh41FAUPeyXsokQxYEaaIFL6cw++C7H5H2FT&#10;mc/EoATM3o74dc7Gap4YeZrMT8kJnBOKCpgzUppAlCBicVNjwScH46Wmi6LDhem9iI3gwf0ZstYA&#10;zD60RA0B1dgZ2RdN2DvUf+66G7YGYrgVUNRm8wWLn73LWb9DtBAhs81H7APrDIbWuSxkVLCwMzOm&#10;nDBNGTzvrO3wxi/hNlex95L7P1KlnS/nbGNQK7jRrxnrbMz/8bTitFasa0WwhV5eP8Wz58/x9OYp&#10;nr/4CBfX1zgcLsBTwloKXh/vsBZjeVuOpwZ8jXXKIBAbtEcd/TbaiKDe7r05DghbemsHNF/3LE6Y&#10;Qn+yg4vdBhxjGecspeeLhZov4usBsBgLMBR5oOucZkMqUnRn8RyEFeDb80RxEptiR5NPTfZpt+sj&#10;ZgVA2QpuU+rg7qIWW92ucWrPkd3/rSqQsqKUaiQTCuTEmDJDA9FOhHWteH13xFIU8/4S88U1dpfX&#10;4N0OkqwN8qsfX+OHr7/DN//xO3z/ze9w9/InoFTMxN7m2m1nxPx4fKkxxcf1kslHH8Twx3i0+dXm&#10;JmfGPCfsZkVKApUVpVZcOBEJk7EY7qaM5LEJ2wPkBboer2hj7fNL7sOpFZivUiyn79j5nAUpUWN7&#10;bDV7sVRZQSzeDUKQWJDI5Ev1nJoqUIrgdFpwvDvh7m7B3esjjndHHE8nVO+YuBbGKglYzH5bjkfo&#10;7grIe3CakPMEYe8QA4uW2BjVtivuYQkMtQxQLz4gFw6NyGSwXQlmM4FNSR2unyBPBM6M258I5Rj7&#10;TFCWAq2rsdWLYq0rjKV5tv1NCXRxDb7YY5p22OcZyBPybo9pf0CaZ6R5wrSbMe922O0/E7uVAAAg&#10;AElEQVR3OOz3uNjvsc8TEhin1z/iP/7l/8U//dP/wquXP4KzFSJEhxsKohHFIBu21izpgIrQnt+w&#10;XFDIVxoKzKitO/V1OOYdmkxQIKdscpidoRRo8fVaKiRrs3ssZsfIzMhsnfVqFRRl5N2MT7/8Ev/j&#10;f/5P/Pp//G/44OOPDCSdCCiry4iCslaspZjeZ0aiZMX6Y9dHKyGHEQI5o25br102iChI1GNpCMeu&#10;y0hmTFPG/rBDygY4zdMM5oSlFKzVOqQBQL7v0vXjEfv4rcdj5/3rPUZFdR8AE8r5TZ8No/99rvb4&#10;G8Lpefyd4XA/EM/4r2M4uiP8Dgf1Co/7yTy80+aQh+ajOYMIJu7hku+743Qz539qcCCN3tPDl3/7&#10;Od4QaIu/ba+HrSH31gX9p33eNx1vuv+Hjv8CaL77EQG3bQKvK25jrnCglVcrsaK1tR6rKPo5t7//&#10;nPk4lxdjeOKh99675vC2x/bBQ/faKt5oGJMIjUQS4bF7j/M8+qbzwBjeSd88es3hoxEoVVhws1TB&#10;shQc14JFLPhNMOesrgv2SfH5B1d4cXOAAlgpdXHpDn4YaSqC5eVLfPO7r/H//F//N775zdeYmLHL&#10;CZeJMZMiV8V+mpFSskBarahSUE7WVsLAEBbcBNCSDxFgsJYUBh5I/lqpQf/P7iwo1Ft0c1Q7x1iM&#10;032WYGkxHg/chCMdn7Wxi5anDggAWmLCahY92K7jWuAWcGYhd2TZnsHBftGiwFieUps8qQamgwoy&#10;swdpCEbf5k0+RFCKBQFTBLCY/T5662AAZsyC2rhaAszvlYyVqlWq+nmmKePycMDl4QK7/Q455xax&#10;Od8fVQXkVXwJZhgbyNLavNhMMGpZDahJqbGGSu3zKyKtNZkBNUsHddXqAA0PdIggM4H3O+y8citN&#10;PmtkiXaBQKS0pGUwanYnxZztIopSV6zrYvdLxrpDsc5lBbXkwNCOKcaCao9toa/hsGNDfjVZAnOe&#10;idSdiLEVs62tcdFy6oFIHdZsS6bDk72UHKSZwM6OJlVRHNwmBZAVSJosMAiG1orEjKvDHp989gIv&#10;Pn8OvmTIZHuqsrUfLc4ScrcW3J5WHJeCZV2xLItVipcVE4UTJ42xR6s9/7KsOB6PWL11vcKc0CIE&#10;rQV53mGaMhIbwNMqCYO1x+UhRYsN3YxXC/v4wDRAmI+loKB6pW1rOT98Ms5vsckACo1npmE6htfi&#10;Z+06KVjv2tpokShfl2rBlF4g0IN28Wtrxd103AC08ACmgQ24BbPmPHlM2QMuKtjtZvziF5/j7379&#10;d/jo00/w9OYpiBnH04IqasBuBiqoBUsNRzY+rz+Xj+UmCWOfsDEeAsL3QJpi7fhGkFktZfO+Gms0&#10;EhoSrUvVEXQxUaOsHoKWmwAlPHfiIA+KddRbWlFjCPAE0SZIMQQSx3USIxEKlsmA1y0QLCh1hTjg&#10;h5l8fhSUnAUyWJXUGNQMXGOyKmSbQKBU27ohUmdUsXkJ1k97JkuwjAHsWNPdGTX2xFH3RYIu7KEx&#10;aT9+b61LfSxacHwIBKv/nTle9zWjXQ42cNe4fiKp9IA9tk1Yw/al25vRgj5sViZCStT0KaAmZ/xr&#10;yjOePn2KZzfPcXm4NtlYKooATqJkrWhchzVSS08qVVUUDwJHkK+1WR70Ua3B5tqfKxhTVNHWcd/3&#10;Xa5DtAGTAlQXgdK2nqWirMb6wJyxv9jj+uoK0zQ7oxI3CBhzNobNaQbIWHrIgfsma8iDt8lsEwdl&#10;SnVzg4PF05d/JI79ntifiRRe0Z9AvCKS6NrY0dwOc33QE2vxemyvwfaDBepZQ1+KgdbIeSTF5Q4J&#10;UAzgFmyLAdQEaguIE7qupwCpDjEisxm3gO+YM/uZjfXR97jZwmxgED83yM8dMtTt5AANkNsI0rex&#10;gSmdYUtgbc+rEqrYd9Vk8+n3IyKt6KbCQeq1ojIsI+qi0lJNgm5FEFLot2F/+2/9WWO/jX91e1CG&#10;37dvsA+YPdtO1xJCJOQgl1iXPYkd0J4GUBZvDRnnUJPZBLRChLBtrVW0sZ5bAkINissMUsG6HvH6&#10;hx/w4/ff4/blS9RXr6wgjBmzy4/V2dWt1ZytowDMG4BELbkzFHCNRw8Yjxo6jgCXRaLb39WckuDw&#10;s1lSKR63HIog/eO2SRwoEoF7Ml3U8Q+KvlTIC656YitA3jr4+fH/6OvETJ0XQMSFQizHkzcmhvbc&#10;2tYExtfGdwx6N9Qp+1gZ4bCPt4RfRVAJAIvJlkgChx1yXjRqz9PBOaTV9HFOvc35PBuoiBOIZ7cv&#10;XcsT0CfL1/y4b87to8E+vKe7hg8wJUTRCDDYiIO/38DlAwM7B9sJBSgwGHh60Vv7HPucinorcmMi&#10;Vr8hIu78PQoDx0chSbtf8xnbXhxt0nHN+X2LsvshQAPauS+g6kDJYX01JqA2Rgwhdp3ijNSE1gqw&#10;rzOG6mg/hx2AUWBvLDbA29ed6exxVXavoC9ebV/G6Gz3qmfzGz9vbZl4tclBX0u+vGw/uiwExtj2&#10;ALwdzieeZNuM7yCzA7wV9lYAF+IeCOO93tugfSRiHZ4pg/A7YwuInzcKuojy4If5DzU+aTp8HBfx&#10;N/quAIeNHntc1W10nxWxPdKBcvDiqS6XRTuQRqoBGpdlgUjFbjfh+sk1Pvj4I1zd3GA6HLDb7fDq&#10;p5fIux2Yb30vuI9Gfa4DwNQnBfcOW9PnscAH3jjYRH10HnjXAzZxPNt4zfjPYk0mL6PgtNTqLEsy&#10;2Ovc2XSbvGFnHwp73uRm9c8zs7U9Z0aVitPphJSydZ0RIHMGzXvUbDbONM+gZMlZkLESFQcLKBSI&#10;TgME9KRvbfEWK9wz4zzsAbMFKoisFThpgKe8vWkDPZzbNmHr8ZZRatjjgBUDGXOYNH9ojD+mRvfh&#10;PinEZbJ3vnFf1daMa3uyWAylBN7tQUhW+MYZBrLkXhhQHVTjMrwBs5WGttW98KjtUdd5gQDue1A3&#10;e95kwyArB9byvrZcdzW53HVUf+v5ulQEoD98HZA6OAS+7tTbSp7JT+VWPBb+RBRRQk19hP/TItiU&#10;2t5sNtXmdtxGImm6X+GxAHhRtt93MO6DqANSXE+eW3Pbp+7nbfrDC+caM7J6C2wVL7r32EcUggv1&#10;AlT08TX/ltv12ni1MegX7eB9GJBjsEPGOY5xD80Y+bzojJH8YawDVrI2obVAisdcU19z0Y6enGU7&#10;5ApImv5vtgocwN+KjRSt7S9ZzJsdyNYKcOHLbxOLiJicAgJIi+e4f63av8YJE3gxT4yjs6Rv4lhe&#10;HDbYI+QD2PRnyCUVkMeFm4+bLH7eC4DtM5wYEyWUqpjmnQE/UkImwrzfY5p3mHd7pN0MWVesRZqc&#10;BdCYiNeyOBNxbdc4j58EqHwEovv0x/IGUx6U77COQgcLNTOUetW4y6MuSWPcY5H1WEf3w9QBmZG3&#10;jjm0xmXS5owo2V510crMjaWZXG5EfLNWQSm9IDwA/k2PqElUSt4xzmOIUdC+HE/GtglYFw4iCA2x&#10;AZ4w7y+R96a/Li4u8OKjD/HsxQtcXV0i5ck6sJSC9XiHpVh3r2ZFUnQ08KGVaNtu+rPU7lvE4JMv&#10;LutiRk2WE22XMgAb05iF2Msuetk2Xds7qkHeEPu1x8tiMom83bqYnh3Iipv/xK6P2OcTCqTUgbYW&#10;K+cWYxkt6rBDjZU/AKpbnaLtd9vXse1HTSbigNvQCzEKFBavHYmCrKGg1MU6BZ5WGPjR82ecoImx&#10;Lgte3xWsq2DeX+Hm2XNcXF0h7w+gaYKI4vbuNX785gf8+PUf8OrHn6DLikwGRsswfRHkENWZFOFr&#10;Sn0/qBKYjHEwiFXs+Tx+zYqcGYIKrSt2OeMiz5izYE6KaVID0ueEy6sD8pS2ufaYR7UY5bjf2671&#10;33uRQDUmfxhwunWYYW2+3nkNQcQloBVlLYBokwe1FizLEXU1Epa74xF3t0fc3Z5wd3vE8bhgXYrH&#10;rQiKBEgGI0Oq4nRbsB5fA7sj8uEJdocLJ57w9uQuw2mQz5t90fSnx38FLQYb7dvZfRQASClbkYYr&#10;iOKxehVBnva4fPocgOIOCjm+wiInaAVoZaSa3DdImA8HzJfXODx5iqubG1x8+gkOL17g4voKh6sL&#10;7K8ucbi+wP5yj3k3YUpGoMHZOrOUWiBrwXJ7h7ufXuHl10D+9hLY76CnDMm2xktd4aO22Tc9juoz&#10;tJEtJhy6b+Sv9yBeK/gJmSJRaDJcJ8aciSw/N++aTjRijQIhjxWpyWCLFyYjDvLzSi2oRJifPMUv&#10;v/oV/o9//Ed89d9/jRcfvcC836NqRdWK4iQyFi9gpDwhe9wWDtRWrejmsAGjOZH5h8YU4PUGA/Mz&#10;u60DarIt9D05OdG032E+7DdrTGC5tNFOfiOj5p/tGOe0S+jNW87Bjve3ib8eD6IPO54aQvsdDxrf&#10;r1tGxPvHQw7tu1/r5x6b7eH3fW8M3nI77wJA+y/g2c843jb+Z295HyBpNzz+uFt78z3dD/2/8Qir&#10;zY80/Ebjz7Td0e8Dln3jfW6Cf3++431Amn9tx+Py67xO8S97nCfLHxrmCHRUBaqD88xMHuj83/H4&#10;uYDNfk99ZUcQ/M92EN3bUJEY6+2o8ICx1G58swfd1fSxVmt78pbLnwfP3vdQv3cd7p0TI2tGWa3t&#10;BxPhYj8hTU9wdXVlyWAA8zTZYw/tFVp76lLxww8XYFX8x7/9O3785rtG4Z9SQmIBa904EDFK2lV8&#10;czJG2asiUG9hRznh4vIC88UlVqk4Hhcz6DgbcwDMwT5cXODi8hLz/mDGXy2odcHqbbQNeAGU1QLZ&#10;4lWQaAwkHTSnXkElUXkZzz4ECLUxlcmZ3q8WiBUGITXHtrVlcUOWPSgegapSzRmqtQCw1imIO+Lm&#10;dlhdqCdjrUo/NaCrRnWdjOPt4AYE0As96A0ysKtXUe52VvF12B8wT1NPkqMHXbZyg5xZz7+gNr5r&#10;GYCaHYAqHOMR4C4H35bSqt5HkKaUglq8RYMoyNubZLbKp5zYcQre8hgV4AoDpHo0o20CmHFP3OzM&#10;UguWKlidpSpnYxkLoFJdjG2plAIRCyCZn+DV8xEVBG1U5Qh+isQkObemrXcDa1lHrJAximCnGRPn&#10;LUaDHlGJ4Ad5QJaJkB2Mo2JV5KUWA/RKRV0FVJMB9ARQlcaMd3l5gU8/+RQfvvgQu/0Ba604ritK&#10;NcDHWgoKMU6nFcfTgtPJgiFlLVhOK6QsEEqgqlDf+xSsGrXi9niH2+Mt1rp6+3pxoD+wrCfs5gnz&#10;lBGt5kslwIMKkGpsV0RoDAZbQ6YnGUIGB7C2VtSyQmRtgVkggrdnvgb6QI9z16Pmvv6H7+2wDdpP&#10;0V7U4fMBVpKeAAcA5rZ3Q0Zvz2HXMpIxA87kkK8OUCtaIc44WzPjgw+e49d/9xW++ruv8OLDDzHv&#10;d9YKtHiAPTEcnu+BpQHc0P657ncmwJ5E9X3bQDPD02pnxBRv76S17/FoM1WrB83FE4wqjcFw/OpB&#10;wXgNrSISLgm3CaBgKorAoIO82/D2+YhAPzE5KwJBq8l5Y0aJZEtpdpGEFA09mgiEGYwEpRVSDSQo&#10;1dZ3SoQ8AcnbD7FG8mTL8NkYiTwBEGMJ6L0xicp9uD3f2j+98bhvl0TQcDQnevLURiram1icNlgb&#10;OpNvT24YmJSZnBVnnItefRvHCNCN60bA8f59Y3hP/2IvymjJFKABONe1eNtaxv7iCk+f3ODjTz/D&#10;05sbpGnC6qBKJWNwqYAD0iPAHzavr9vQnirOnDKsU086BHC4Pae9qb8fw9xFMCnsjIHOM/7Ow3hb&#10;IBWI1rApMfa7Ha6uLr19Z8KyVCi8SMV1QPKW5wryIJozaHK0ze5flGyGA/Nn9oG26vQADEbBx0b/&#10;07m8jKSVz8y9cEj3Q7vl7oGe2FdqICMntWv2jwpD1BhUSxUspYDIQOuiAllXEHvbY2/XDTJmLSZj&#10;ho5keJOtjZ0xvjqDkOrDnu12rUaQ0+w7az3lcosqAggeqsamWhtzsShh1YQiirVa8UJVa5cJsqR+&#10;sJWS60GJq0oFFQfdexA3+AcDqEmI/bhNCPcZ8Gc41znDwQ2Eov3/8LsoklLRSDRsXEDZK/ulr5GQ&#10;BB3iFwzIvciCnBW37RlRT4JHkoD8HMYmv8sJdV2xHu9QjkfcvnyJlz9+j9uffkI5nZBqxey6k0P2&#10;OMuOFeGM4Dm0xGXbx/eOCJjHgHKTeXom1wgECuA9FGgtzr3ISxUBLHb+iEbs3aBMjMYyZm1UA0Dp&#10;m4bGe/JZoD7frC3d4kCH0Px9/rF5VGpf4Z/4KkHI+36ow5a5J0Ui8RjsBTl32/iemHffZKPjRuae&#10;fm8jM9V4BEti+30oFAGAaTYGzd1uh91uh2mahlactFnuOv5wtk96knqrPJvvd3bPYcd3v1ZNRqjH&#10;95xVaBtjc1kawCKC+wpxD8AYNQrQQwf9DbUtIJObw3vtbc667mtsC2ISRNtzf4LNuHTL0M/vzxT+&#10;ezPDSTYA722skPp4mBQEHKCvYKgYcLq6zmksWmoyZZwTAMawH0MVvpLqsOa0+wejX3V+uG4eAYPt&#10;uYf1OQx+HwXdjtP5sWkPTTzMp2yu4YYgRh1lW0qxWfb+ANLWViS2Y6ichUxHbMZQiDCMQQBoxrX/&#10;cKxp3A8PjmA/wWadjKL0bEwxrLHBxh0BzRF7kvE1wIo1YEBkA/fZ59d1RSnF23Bf4ubFU1xeXePm&#10;oxfYX127f5/A+diSdR3wdvYksVfHIRictHGWNmtE1cEr9v4AF+h4oo0Y7VFNasvAn5WB092xRX/K&#10;ekJmW98pMV5VK3zb7yeUWrHUFbenI/YXOzCSMbTBWWyVvADA7QVxH4IAQgLclu9FWsDlk0uoUXZD&#10;oDidrEBzXVYQCDlPSJo9I2pMzmvxdruJ3cf1wmUisINxNIquvYDFzOkzX35ziNlx6MV8po8GWRBz&#10;04qLHKjZ7JIBvOXzlprfE+tTfWys9WKi2eI0tQNE496sZa7FuuLanDKmZPHJnDNq2nsREYMo+zoF&#10;SrXYupdxuy3NSB4DImejdyvJ9XaAG23XSPzf5MY4DvHzuII9LuZ2g43d7PNP4PD3Y80yo2sQOTv3&#10;VpZuJXO8GmUBb5KMQLD53bdLbQ4aqCBUdQOTEZTU2tuG7WiTDJAVLIHIi5dMtsvw97icR+8262gc&#10;sfa8bL6UW3r+ktlWAWxqa0v7uaXFTEwxc/xdt/5G84XRZWGMoPB4R9jEoJpuaPZe+Fk+E0O7z/5w&#10;dv5SK0iKk+IZd2ww1Vr4lGDVe90/aiA8Z76PWwvQoMVYtc1ZjJXFD2z9EiePD1gMaysL0Takaky3&#10;ONsbNZl8Lm9taUTsKNg71dn47RzdVnzYlmw6OFirnZndYu4hwT3e4WyBGv6cF5YxmZ9apKKyIu8y&#10;pn1GFUG6mJAuMjQrRAsIFWCFsKCIgcvmfAFmxl2tkHVBLauTWViOot/3ZpW28Ypft3qL2loJ5f/I&#10;jrw/Jg8c3YbpLcW373cmSZ8XwLpLULzT7aCUEuZ5wn63R55ys5XOz9/jjYM16nKvSZtwQTY2uwLV&#10;5qjmCiK2rj1i6+lwdYXd5RUur69xdXWF3cUeh8tL5ClDCR7vXrCuK6pIoJxdRzhZhrM6Roi6xS8l&#10;9jC14sS2l5rG9//J/K3e8SNAak1kNduM/AWN8txm2/t5aWTTJGw6PfmVpfl4kb8y+7D54Q10jbZ+&#10;mCy/hHiNqRUckD8bxz4HNgQodrIu1/pa7c8rqlAnalAychkrpO26phWewdayFT1V1LqiLivK6YSy&#10;FDAnlHW1+84TqhBeL4RjTdg9fYEnz15gf7gETZcgPkAVOL5+je+//hZ/+M1vcfvd96jHBbQumAPM&#10;DItNtfgErIOSyVhFFJKRE1e0HJvaZ1O0oQ8yClLs9gkXVztcXR9wOEzY7RnTpN7dRpFT2C7k+nB7&#10;bGwXDVZf1y2AxTpK9UIk7xbCjARGIkYhRYH0GFiz033upLTOdFrdN1fB6XjC3d0dTncrTscFd7dH&#10;sw3XgnWpqDXWVC/iMMJUsk4ytaKsp9YdI5EgJ+sKZ36rkUggJ2ds7HZbxB7b5mh7zopdW86NQtx1&#10;Eh/zJewZoIRFbA3l3RUunprNc/sT43T7A5CBec6Y5gMOF5d49uIF/uZvv8THX/wCNx9/hOsPnuHy&#10;6TX2hx2m3YQ8MVIm8GzdboiASTNQE26XI366u8Pt8YjbV0e8vvsev/3tv+P3//If+M1v/hW3d6+8&#10;k5GBTlHhhen37bpzkbzNyY7yUU2mBDO7S18Ne0fddkndhrIccWqFWlGFbaRdYj4DvLX5nBD8p8EU&#10;SyAv+LDFef3iA3z5336N//Mf/xF//w9/j4srIwBaa8HxdLTYrSoi5qHKvXMMAEUCnH1+m6eIta5A&#10;QiMtOv+KvRNHyMXIGeScNszCfV9td9qjQM03KcmtUfzIcXaxN5rPugUVRcDvrafHmFTevv9dDYFH&#10;Tu7OySNv+JlXeeuntVfYvfHqjwzTm+bvfY4/xTn+mo73eZ53XYdvu9b7gMQeu7+HztP3IjUDke79&#10;9YHzD3/aBErthXe923v3RNs/b//2HuPwtuMvASD+OWv/P2PfPDYmf037+P69nN23ApZ4rM3ZIE5D&#10;ICT86a3U70mJP8+9drfmnrmK7WIPRxvdkHvw7MF6Qu4E26vshraKV+pFsoqsgikT9faQboRH4BiD&#10;DHh8xp394GfItz/miPyP/RywW0u1Td7aOhK9mcmCFTQkIK1HFCQxcH0BrS/w8Ycf4vuvvwGVgv00&#10;YYIiacV+t8fFbg9S4HR7h9PRwHir1BYXr1UbkxSTjbXW1RJ2E+PJk2t8/PlnuLp5ilUUx6WgrEaR&#10;XssKBrCfd7h58gTz/gCQtRotoliKYvU22qoWKIjfRaz9KcGCW9Kcaw8EqzMzDkEzA/uYk8BpDEz0&#10;quAW+EdtxiWRun/v7andSLRW3xawHpkkAWcCcRY2dVDwWE3KnI1dAAbGY45asaj06w5iOMvWjlyR&#10;klXUjYCZxGzzdbjAYbfHPM2WpG/GuwXve2Cmr5VoWb5qJEqk++buYAb40gIZ3amIYJs4o+amZXIV&#10;tH6uQUkmFtxORA1I1AIjkewmBaGCtIJkBWlBzoQ5JyQiu1dZoVrBHqxXAFNK2M1WQXt3d+fAqwJg&#10;RUrAlMiZXoAkQ1sRZwfoxoAHuSniEA2J4sFa9ITMI1JCZah0i3fGAALukNoYVBXUas5tWSvW1dZ4&#10;rYq62phRMjcNKkiJcXm4xEcff4iPP3qBq+sLpCmhVAti3S0rqjJqWoBV8Pp0xO3dCbd3J9zdnXB3&#10;d8R6XFDXkxWITDMwz+CdJWOYgCIFr+9e4fXtK2McDGY6IlRRnE53uNjtDHibGIs7bVKtrQyps8y1&#10;6F5/dtskqQfIRU1OqTMclrJpWzQ6sHGaCD5HkKr/vg1ExvceWPdZabRzYf9h894HZrTfB0Xg4dxJ&#10;7J4o+X0ESDOl4YsteLGsxmZ3eXmJDz64wVdf/RL/8A9/j+fPn3mwxgCExpKUvHVzbcHy1m3H16ro&#10;8MwD6MH22ZY9UwEo25qLhEhV8Xa/2gBoUp2xUDobc5dJPneefNNqQaVEDo50gC17FDRwEnGvourV&#10;mNGCymWkrwl41LrJQw0ARftT/z1mIOS2DunVxtLR38hE1t7cQd4qGQabi/FTKCvkLAksEs8Vya/O&#10;DmGB/wE8ZJEpBy77dR2sc257vf2I9dfXuLWN7s8c5w9w8Niq7Tz4YfJIgA34QP0Zpe2XLuM7yOQ8&#10;4feQr9bubwx+UoA1Q/9WLKfFQQsJF1dPcHPzDE9vnuHJ9VM8uX6K3X7v9sBqbXDzBErJwM01wMPB&#10;utWDfuJ2nVZx5pTYJJ0pdtRh43pqHp12EGZ/3LbR2vp3IQa0NQwrEhBj3Dgc9pjnHQ6HC+zmPUQV&#10;y3oCYG3TyIGaFoByO8pC26bDyYNuA6M2RVsucLNPDLzs7MZqNJtxLnWgkQVKGVDBUoxdmUSRwahC&#10;zoZDKFUNIBnzCbS9YeNjtmW0r0ewwzirG0WSDWYDxcq1tmGdyYGJgMTWjlLYg+AR1BNEYcRWB1DP&#10;iQzHKOMpHJ3hdWCwqeB71+MU4vZYTLHpeE++whKhVQBx8FxFwqlmA55WGKMmJShNUPJCHUYDopCP&#10;kxBMhiuQlFui3+6zj+95HGIDqkUk+yMeaAPdAuLaz7MJBJtSamen2J+D3xN6Rz1Z3mTFeF4CCAay&#10;jYRGBEzZ90zYkBrsGsDAVsxInJBhvsXLH37A3U8/4XT7Cqe7W1Ct2BEByfSTSsWqa1tj5PcTgAhV&#10;T+ZTTwR3tsK+BtqI6iADMeqQeD52faWWJCEb7Qaedfmvsra9EN90YLaxAopImlS3Lfu9JC/3C/sZ&#10;cOYYdnBYmszGUGlJEVX3baFQFLcho3BjBKL2okIM97TVI92/Zp9YhQ4J+EesXHVAhcbai0TMkORs&#10;TKxvTq5v9MuQcEgpYX+YMc3zBqQ52jApCFvbJLNPwvYa/sc299tPaTPvx5dtXtTvqU25rQmXvdFa&#10;a3Ne6tItdAy112Oc7B6jI8OGzdznodmY2uMMLXkbdp647OA2g3avFAUk0fEhinTtAcn9kI2dS9xt&#10;mejqoHVg5xzkBpkMjKJBk0AVgCVeocZs0eyNMb5KycWdNttjZPXtAwpUqXjjMfpSwHaNhol/vt42&#10;+mt8Lv8ehqWP+6muzf4kENZxbZ3fb4ButN2cJb2HZfZQnkXj33DeJqsHHWY7VjfPGZ8ZwcAPybyH&#10;kl6mj+rWDm1/898DsN3s9kGXqDSWlFHnnD/f+dGmjWJMxv1r95VztlaDhwvs9ntrbUdtJ3kbWdeB&#10;7pNrKES/v3eJZVKU1tx7qz8njb9u107ooP4R3X4HGquQKjAlRjBHESpevvoBH332EZ7fXGOaFFMS&#10;7C4uAGYsq4ASIxieuq/KHt8yOVtd9qY0gpx6Mdl+Z2w6Usx3W1frkGFgCAO9ANLhiIwAACAASURB&#10;VLAWhckKXc2nIAO3Mbve2s5lZ5LlB8eahi84g10fk257b+yyYRObHZKaTx/wlA6OdhuwnTbup7PX&#10;ReGeMZE6wAAAKBnQRxmi7OyJ7ODUDOZsjJpEULL1IQrzGWJPekJcKnk3DiuqMEAb2bpSgHjQ27CW&#10;s9ZmVYcYkp1z1FOjf6UaRVjUCj1UPR7ngOJIgr/5oLPx3hbw9Pe43tPzv43v6v9Gn5AGIT7mlePW&#10;gmVzvC65rwo2W5TFy+tcpgisUFLBjVGys2bbfUbJdeQz7st8NLsCCgNQDPZJ83MHFkcQOaue+aXs&#10;heMEBxjwCALvbVobsH6w1bPLOh3tT/9HDn5pY6jdRI9OHlFsa/q6x1tFKpKWZgMF62fi5K1Ag6nY&#10;WAO7Hw54pTeCQHW0VQBnwmdGGZ7SxilsD3s/h5086GHA7SYNvRY/hxjtNh87gm2M3cP3rv1swGqG&#10;wreNgzjFSBp8D43gDvH9oJRA2VY6p+5vTt6dYi0VBS4nXCGReiEzWRHd/rAH0VMAwM6Zu0qtyDZB&#10;Hrvy9rGiOB6PEBHcHY+toFlDN7ldsF2f53IAZ78MMi505nsco0/z0EEu31oc0XVqFEEb0UIAvzOy&#10;x9jneQJ7/DZPGfM0m7+P1eOOHscfgNh2P4LQDHY5bcWyQMQGuPlDKU2QibCsS4vhCBPS3rqO3Hxo&#10;cZWLiwukAIoCOJ5ORnawrltGT/gatkv7GJDpP/j6cZCm+SPcAFigDqLrdqcO9tpg1DRbF27392u2&#10;66qabBv1H5ls7n7bQ1Pex1NcXkZrY2rg67AW0dlVzehHdGxr+0y9CMPzaWbaRbGQL9xmANr8cdh8&#10;UJclBFZxgoUFUleoCtZq7bVTSshTgibzh0UjHj1DVVGOR5TjEfVuQV0rNGfUeQegQgpQUwLlK1w/&#10;fYbLpy+wu7hGdJZZTgtevXqFb7/9Bt99/Xu8/PY7lNs7pKJI2gsUFOj6O+yKQWeFrZGQ2li1mSMj&#10;yAmbL2fCPO9xeTXhydM9Li/3mGZCzgbShK5QLYPt4l9NB4Y8BpovR7DOfYNMlZCPDeRtNohWhhBB&#10;sskhC4P0OQpZSipAWQ2wfDphXVespwXH4511SjtVrKeK07JYLjdkPJylWS1WZXaX65MW8wGkENYj&#10;QFocTKrg3SUSzw7Y3Bp1xuDLw9hb7OPh+Dc1HYL4P+Q0J+tyIcBSV1QB5vkCFzfJahUnwjwBN8+f&#10;4RdffIFf/upv8eHHH+GDD1/g2YvnuHr2FNPlHlkLJlmQMrW9E3ZEqRXrUnEsK+R0i7sfv8fv//AN&#10;fv/br/G7f/43/Oaf/xXfff0HHF/dgkQwExkZTa1Ibg9WNTbwrQwe448h/OXsb/7MYfe3eC8Dbqtz&#10;MnmcJ0JKGWkyUGzkiEot0CKgAqwOes7Zir6S79cMs0+KE4EY83nG1dOn+PiTz/A3v/oS/+1//3t8&#10;9dVXuLi+AIiwlGLrRWxfW42XAT3DnrLcA7wgJPW13ta97bkGKMXWZtrqDL332mi3jcWvDx1EQN5C&#10;JLeHvuUEb9W72i3b9j7fixtnd3gtHuxdnNRHQW3j+f/Cx3hffwlA2X8dbz62we03r5c3HY995G1A&#10;zD/n3EfwJJzcZhfFz0C3qN5ynr/E8f+XfXAf2Pfm408xIu86rmNA6T/zeKNBM4xWjxe6kUMGFAmj&#10;n9whjSBKvPe9n/HM/hjvYlSyNOiw4FUZPxUG8j0Htr3TKmvbnj178tB/Z6++/fY3905hR//VHWPS&#10;lZkx5YScEqbZ06nqQSAHQIgH9+pyi7IcsWr16tRgzyFnGNxjShm//OIXePmdsdjsANByQlbG/nCB&#10;ebdHWRaseodFrDX2WgyUwyJgRWNzUhULCEtFyglPnz7Bp59/gk9/8Tn219feqlqwrBWn42ItDYkw&#10;TxPmnAE2dqIqVrG+iGCp1YCDHuwspaKs1dtCcWeNFLX27B44IQDgYIhy43DwOUnhSZQeRGUmkIQx&#10;qCAWMFlSOedkrT2GgHMVb9UaTGDN6LYLJXdgt4amOReJFVUK1rJawNXBmULoMXk/VQsawCpKRRQp&#10;KQBPeKeE3bzDxeGAi8MFdrsd5mlq5xqBmhG0CGcEaoBTqgHQCoYxc4w4JSiMmTGxzZfU6i1oK6rY&#10;s9diIC1E5V60p3QnTGpFrebMaRWcltUwKGMAX9XPUSClAHUF6gKGYJ52uDjsQABubwvqaYVUC9zM&#10;84RI7gIdZBQ/x662diMGdhUhsLe9YN7qgSZnWuBCBrlAne1LDfi93axjUMYZDcZAXAvaaKsMbiwJ&#10;WqGC1nrexiSCB4REFthULWBl3Dz5AJ9+9jGub66hZI5lJUYldlD0gpUykFbcLiuOi7Fq3h2PuLs7&#10;WvXq6QjUijKtoAtxx8+CKGVZcLy9w+nuCCnhiFdItSTserrD6W6CyIqcgSmTAfnQWeRaLaCOstrn&#10;Q3oAKBJLouLAq85O2wZ2GOStlWALXZV8LGMPP6wHzv2jjc03vAdAW1MjiwPQdaWqnF2racAebCdy&#10;gIqBNIP1rkiFkuLq6hJf/OJz/P0//Hd8+eUvcHlx8EcyIFhkMowpUiOeiojHSRs7+5vAwa4qzioo&#10;jWmjtSsXdVBthZGUeQs4IUhlYxmpYi16qyUFRJ0ZwOFMooDUDppoVejB4okIxgVjTk+ieZrfkxLU&#10;bIkWltGeuA5nfAMSogFIvRn7cIg9Qd6uh80mJFgyyAoXTLZDxfTYwPIVCYk+z75WJfzjIbkTzI0B&#10;Jm3Blggu9XURQYt7/WqGY2uaPmCZELzV9RgMt3XKwUAYhTpxsrDL2v92b/fH2w52OQcdIMm+X3R4&#10;74PJ2pYY6rLZroUWmFc1MHrKGU+ePsOHH3+Cjz7+GE+ePEWeJgNgsq/7lADyGmApFlwCvO15rHEH&#10;AEfCD84QO7I8VGNrVaAlBM+Gtd2bVt0MPQG2R1piCYgCEBJnV3HUgDgwa7fb4XC4xG6/B6fJY6mK&#10;xBmcZjtrMCFxtHsykG12Nk32AJ24AdPYZCnDWGH0LJinLXkg49ySMZE2keU2IWcBkgXrBB575zdH&#10;t8IibQmyCH67shsTZ2PSwZKfDgJuNk02G5K8Gl8CUqQwkGbdBHbb2jUj7969jaAVHf+FmNFhzj1L&#10;Ju1dcBAIel4C1tK8CKMoQcxwQaWERRIWqdYiDQyhDEu02DwYa48n8+L+yYADZttZIjqSKRxAs/6g&#10;Pq8Y9rivRA/6CUL+wOVPB3dt1nLTlQFkddsmGKxCToHswb34res6bSxwDWjIwW7YwyU6zMF4u6b7&#10;QhaotTL76RV++uF7vPzheyy3r1GWE3S1tlHWuq16oVCBVgPIpWQsQRCzsSRYYAcQR3stYePnhl3S&#10;5GC1tcUgUBRvERrYJbHpukQBwi5QLYAzEaQGVDSd4ASBjUmwRJEgtIFVKRJbEcwmajrShirWpiW1&#10;xrUQ/nAXtdySdLUKSh31ZDi0NHx2+9MQYh7OS20yN5bWA7GBAPq0ggTtyb+RQej8q12ReiGYqumB&#10;eQBm5l12lmGT/bWt71hcg23efC3asMzaOqfNOIbdQO0571uLLV8CT5hoADRjb1nRQYzNGEuJUSbV&#10;DlBR2Hz6erE3pXbvJtfZgCduy9Wyml0L9U4OUeAgGP0KEtcZ5HYN0vY6bQ1EAYD6GuztyAPg4CNj&#10;clGKK4K+keP95zJJ1doB/n/svUmTJMeRLvipmbtH5FZZKIBYCiu3JtlPZt5pREbmMJdpmf9/n8N0&#10;s0mC2AtVlRnh7maq76CLmUdmVhVANMAnM04mKjMWX8zU1HT59NO+ywaH/VEhnDtb28GnxlzMqdmC&#10;bQbg3J7U7zWxvwBSTmTO78l1qlT0rLmdOgLQya/pP/MauztoIFn//aE4WdtT0MnZ6ee2UM2wg/qP&#10;OEiWtoyC/jnaXEttSOnGZPuEvS7e/huf6m6oWdJ+R3f311jDJpdhI2/AOTaurppP7VfbrzRP7v5e&#10;BVLC9ZNrvPfee3jnnXdw/fZbWMHgRFihRRLKsD2oLcgInZAMT9/Pg8jm8ba30P0ePvuJ3pPuzt1k&#10;av7EKWz27sG1YBxHW4fakq+sC4QP+OTTp/i3//v/wodP34Pwgm+/+QJff/2FtYEFapEoesBGcinA&#10;mqdAZubSfDHRQvX9tEOtFYebA+ZFW8kCBqJP1seL2nhQdpswoxBUJ9n6WEsJnRKAzs5OCZsQXUvZ&#10;bgJ0rfr9uY7t/e/exhFl3ILpLQcFUuORXcuKs90eRCOYi7LOZyBNGZIIKxHWWlGEsNqOXZFQWIA0&#10;qS1GCULaSSelAZRGgDRGGstXCICyBal+TYC0FqQuQxSyZDGCfhxEbVuXy8Yc2p4dG2lr+3jTtUAv&#10;uXf8Lt9n/HUKyYZ3Jek/77tn+4xf0y5jLSzv+Ej+evfd9uPfRfN544OxqQKgaHMKgRYXJERnBLWZ&#10;bE+06zOk+bRol4qx6G0fGKCY0O2b2+fwLhNh7/seYv5VyoSUVA4Btvhws9X6edA9e6t3U/ex3hZ3&#10;4ecTvOwdcorQrV4kjWhpzMIQVrkVs6EgwDAMGOoAYgfFSTfLTTYdUGE31WbS4pGJDDRkbZBD94jG&#10;ad0G8ysEQMP2eCdP2GjasBE1VpQGLQapVbuZuG/ixtcmdmRFwz3bodtJ/dHvzw0MpfEgL16G2Z0e&#10;o2ExXWv6J+WEYRqQL861+B8SBf0uIy4vRAqUWeuCw+GAZVkwG2AzfMgecH8S87nP9nzd8bpc3Slw&#10;Vn/v/ICw87VQkJJ3APN51NyCA2GHYbA8w4Szsz1204Q8DKhl0Wslik4mEsZhig5tkW+wOfVCTrIB&#10;Ep+Lzm4Hqf+0ckWFYBgydnsFZA7TiLP9Gc7OzqF5oYLjMqPa/lTWgloKqsmHd5kJX9avIYIkPYOl&#10;gpRVaru93+VajVR4LPW+8N1WHxPu6mfZ6AIH+tsLIBLLz5r/QI1IROB7qMa2kvmlCVYoYJUzZDo3&#10;9dc3RcuisV6yXGAMBRq7rDUnNt2J0Fcax9C/uTJqgOwEzAV1nVHrqh1D7Dwigkor5qPaQIAYQJ8i&#10;XrHcHHB8eYv5uGItjDROAA3gNKDSiN3VJS7feoLzt97FcHYJpkF9llJx8/wGX/z9c3z9xRd48d13&#10;qDcH5FKRkxaeRNwHgAPfoliSuq5YoBY3hdt5pC2aycLwIkgZuLzc4/rRFc6uMs7OE6ZpACUtKgZV&#10;60qlTJfZwL46nwg/p8+RRzcPOKhe9We2fFU1WQg/p7ICNQXgXo9ztVybdeGqBXXR4pzj4aj/Ho+Y&#10;Z1srSOAKBfWJ5idhKqpakZ4DQGMHJoAoK1idF22fjoIjaX5g4oq8u0TOOzClKOpp6sp9OS/iVJlN&#10;SX2dbPLV8qmm72L/YvU1k5hvp6UaJAl5mDBdXePqnUt8/PF7+PQ3H+OTzz7Gx0+f4vJ8j7OzCeM4&#10;ACRgPgCiBVERY0WCVMJxLri9mfH85XM8e/4c3zz7Fn/5y1/xlz//Bd9+8SUO3z3H8uIGdDhgqlrO&#10;QBp41n3MvEVmQu18PK6tO0NKpPt3XZo8UBsbIo1JaecA66pE2vEu5xHDOCCnbJ09VI7WtSrxTnUW&#10;Z5UV6+cCYbWdMwgjjSjzjMNatPNPYkz7EU9+9Q7+8Kd/xf/y3/87PvrsU1w+vsI4OQhetWLlqmzK&#10;+8nAmhoLySlt8hFO0GCqECeq0f7d+pineYQNJqizdxug9VWHvv/ztz7/JzpeB+q5Uyly9ww/5e38&#10;6EMe+P1Njh9qYMV1ThyKX/J46Jk9KPFDv9d/IAK/P+IM9PqP/CRHPxcbx/fHWND/BceDMvImY/NP&#10;cP+vOl4FBH7d4/2TP9obHW+wAu6+ZHIpFpRnYgVluUFkCyclIGfCmAnIBK6E3AcOfsAA3peIV1+K&#10;+j8357z3Oz/p8Q+c2wP39OYqpg+jAVv18NAe8oOAr6+4Jokb/KLtAwTYj1mdEAfvWPDcg+ZlGrGA&#10;MZsjqwkmN5oZZ7sJeZjw9P1f4dun7+OvZcX88iVyIozjHsNuB0oJcyl4MR9wuL2BrAXrsqCWipG0&#10;FdhuN2pAB54gBi72ezx97108/eA9PLq+Qpp2WEXbKqVUkSmjjAMIhN04IkNbYmrLZgIToQiweiCe&#10;zTEs1VjdBAUFbAEArcAs1gZd7DUFBhEQDIlgT5wxQBkKqtFktdjndMpI23VxAdGIPCQMoxqUtVZl&#10;LqwSLb8BBFOQQJPMw6hVX95+PZIpVhVfocykxSrUkrXOcaEkuCPT2qV4kkzZdxg577Df73F+cY7d&#10;2Q7jNCAPQySq3EktrAlpbbeeUABQXQBiJBm0lZNVamnr7QUsFeM0IaWMZVXmoDEPEHMCq+iz184x&#10;5NraI3NlSNX719dYA23urLBYJ0lXaKIt7+08zkaRDUiVUgontJSCyoIhT5tgkDqFBg4NdglrPSUa&#10;6PV2v8kqfhU40pyFZFXsObkNouvKwSiWZ28B11isFIFiX7utmK6LtJhe4MpYq7EIQWVQC8XbfCdY&#10;sEvUqaOkwQ4C4eJyj3fefYJH11cYxhGLKLB5ZTEQSUWZC5ATjqVgWSvWtWKZtd3FOi8oxxl1XrAO&#10;CtgkwFr1MG5f3OB4c4uyzECtSKLAW1XpjHW+xW2yNcUcrWsSATQkZR+FxwRNk4n7BeZAUpfAN5aA&#10;YGfUdJUNLUUA18fdh1+XiwVgpAHCiFq13v3KtYeytHnxmyQD6vrnBJ6M95AjTOf5l1soXJMUBgQg&#10;qP7IGRkJiQW1rgAXPHl8hd/97tf4wx//iA8//gjnFxcQCJZlCUY7oezhrcbSK8p+6UBEB2l68Lga&#10;6NUDOx40d9lSkKYESDOq/+NvDcZTrfG9vqrX21PVquev3H/OAuzcdJcmGqztnAcqbXH48whq+3w3&#10;H+yBXNGxjCpMb7XX7cLB5OD3IIAZR56iQONWQCT2hyGDMCAnAqdiwD4PLPYi01XAu7x0shjP7bJO&#10;DkCwJeDybneizIboQsIhmpvn2gQ1qJ1vGxS5T8Rp87sA2+Ay6bjbxhPP5+zJlFKM/R17zuTo9Dr9&#10;3z1gzwNzscarJpIur67wq3ffxbvvfYDHbz3B/uwcKSvrTSGJBE3txr8ay6snLv3+3Fao7MGyGkFm&#10;loiTR0IhqaGAHDLqMinIYqBGmx1h1Vm1OiiZkVCNvURbsGvAiiLIu9/tsd+dYb87Q8oDWCxBpNlA&#10;nU/fUIylDZb8VZulsWx6RI5SikRiQXtuNqAaJQOdWTu8CFR70JXttQT9T86QLOC8gjOBizTQDks3&#10;p/fLVq9F+1R1Im19K8GqLRBS9pGUTeYrt1Z78FaSYnoNoGyFDF0LLbvQHd3dH9KtyfvfU2Hwt1Vn&#10;aWKdEYSpqNAEW+GkDNUYIBjVhkoJC4BVgALWdIkYC5MKTNiYerGO/s/1lrMIBuNvP4pAjedsydWW&#10;FIYbIvEMOnQc8teDjFxrRaATajeryLXYB4UPwejZhOO63Zoecm5s9s6E6vrKf0/6uXFQ/VrKipuX&#10;L3Dz/AWef/EF5uMBvM5IwsgoYFkgtdp6z5rEiPa4rGykZveTFF2f0jE7iQaiVd/JxgYwLYLQdZV1&#10;T039+LpNobrArHJkk1NlQhcFXdgc6Hi7H4augIdjLxDiNr6kCRauNe7Px1/QMVZUT+D4bkBtbEW5&#10;a1NqALhkcrwBULtJs1kvJwuDmv/efMRT/9VtnZP9D80Xbn+bTbIpepD41/dnlmbfDcOAaaf+jAM1&#10;0zh0n28364lXB9qB+mt3Xrk0sE0kfrY0eXH9U6AdWfIh1oX5CI0BApvv97/H397auwPrxPh1e2ey&#10;RBWbPi+sgMdgiYYz4/h6p24+/LYpboqos6Hiodq/AgL6BLDNq++nyfyoDGM8qWIsHglpyGHrDZdn&#10;EFEGfF4FRVKsAUKGFHvW5CxkyVoS6BpirjFeSR621+NpgqFQYp22BxD/fwPgiNtwgn6+fexr5c62&#10;ohhjt78emtf7gRKdLWoAys1r3bFNNj1wbE3buH/B6cZGnX44vdB9J+xOnLayeOd7Ng6x30j3g8ay&#10;3rOOs3Bjvzu5Cf8thfyKFc0Sht0O1289xocffoT3n36Ay8tLrCQ4rguWyppMNps5JWWUEaGw+chs&#10;2KYmdK08OMJuY4cxhE6OtBC4fwLXv73Dd18ep5cTlhXzcsA0Gu8fCVJivPPu2/i3f/s/8elvPsLb&#10;T66xLke8vPkODI3zTeMex6VAeDmZDLL5QBQv+/xRt/Zb60NgGDV2ciu3WFftjJGNPXPKk8VwCnhV&#10;cEUlwpAt9iDAQBkCjc2wFThpwTcwZO1wkiDYjQNQMnitNjYc+qQHZxVx+5sgvXvlepKalmpz6B9U&#10;Vmv4/m+F6cW6+Iix+PrzlyqoQpCUQUnAlBW06YWLNESRO4QgaTR/m+DAFbsxKIghd/ucAyi3NnCn&#10;ZaAggs5O6FaAnjZtvtf2IFNkVEFhH/v7puEINi5tj4u4lMvjRv7v2/fMVg3b2qW80zWdX9jrRv1v&#10;/6/fY3c9MYklNLBmFNMyvACzL1QBqZ/Qi0Zy+4bNfgi29G2swAkoto/cK0EHrNqr7iRsnsnHhuDx&#10;FRFRv4mb7+fjjbAx2/zGPIoXLlDYWG6NC9SGlG70Ynp9sAjwghfz3mLM9AbU9suUgDFjGhOOpHG1&#10;YRqRrDg+OjJog3Qr+oirwkFLvaaDiMlHCnXod+oypjbmVj49flBrhRfcxXP7WNpPLQY2tU4tfYxP&#10;P0dGVIAu3gR4ZFGkhG64L9dEaOsLpjO5MCQRuEo0qHBb12XJGd1lHFG5oiwLiBljSuZ/J6DWGAtm&#10;ZSte5hnLvKCWEj7VZj3EWrpzq298bPe313222YR3vu9jAljRvM5jMoDlMAyYzhQYmXOK18dhQB5y&#10;6F9n93Vg6jYm1f0kLdTz+WrAcb1FBf45YFPZjQmMNAr2+x0ur65wcXkVLMk5D6iknUnWZUZdlL0x&#10;gYBakE3u2WNstcK5AbT7SIq1Fcz5MJlxe1y4k14bsm7/Bwjekr6fZoq1ZUVQtcXPcmrFN63bnX41&#10;QZBEW4anWD0J7r9Hpxi7h2gZ7MpFKNblKTjd4wHe5UCfz+yIzifReXVwIkWMTJJEnIK5oqwL1mUG&#10;16IxvVqMTbMAnnez+9IYQQWLki/kccA4DEDRXM18e8Dx5oDDYUWpAIaK22MFpgucvXWNtx79Cldv&#10;vYvh4hpMA9gILW6eP8e3X36Fb//+BV5+9x34cEQujMxK4p0ExmjYTY6Ogq5DavH08EOc+4UBLSR2&#10;AmJGHgTn5zs8fnKBR1dnGCbGMFWkXCDGPEnUcoEkTTBavAwhX773NR/E/BXR3UTDhMnWiCgQN2xr&#10;yxvqJBqBymqsmTPKumI5zDjeHrGs+npZC0pZlSmXSFmKobaNReCx2XfE/N6wXdRmI0UBYyAgoUIw&#10;oy6CowgKC3YM7M5V1lsExWNy5nca8FXjsgaO9/mw4tw2Z0pyETFeI3zJlDCMO40hSkGtgmnc4b13&#10;r/HHP/wRf/jjb/Dee49xdXWGcRAkYrAYA2eagqk/5xFlFRwPK148f4nP//J3fP63L/Dl51/g8z//&#10;Fd8/+w4vX3yP9XirYOR1Qa2rMmgWlWnNb1bb95oezEagRESgidDbp+AKqWvTmba3eAGQEFnTDJ8D&#10;20+IrOuKYC2e26nGQq1Dlkw3MRUd25QxgFAOK5ZVUGkBkFBpRB4HXD2+xgeffIQ//Ld/xe//9Ee8&#10;//QDXDy6RBqS+geQKF4ZdqOecxw1N9s9U6IGdg5b4c5G1REnnLx1N+Z0+vf286/CmJCJ2auBmq/2&#10;EBFW7I89/pHv/gxHM9/+OY/T6fkHbKcfdt0HrLQ3AfX85MAnorsrxe8H/7Xz97pn+THX/kfGJwLl&#10;XcD2B52N7k+WPvhx4JVCR29wA696+03k+Y0Chv9FxxvN/08t76843mQMfspRus+J2hz3vSX9ntFX&#10;U/MmQOEf28yvRNjlH7vx/v5+JrF5k0uFKovEbvflB09A5u8+fPZWkbZ1jM2kbtewz/yUa8kNDTZd&#10;kDfyYg6YGdviRjwBGAiT7DBIAlVgYWsJYomUAMDlhKuLPd66vsLX04AX64yzPGDcTcijJqSZCGsp&#10;mFdlOlxXZTOURFBCEXPCSU3yIREeXZzjnSdv4a1HjzAOAyrpWBWBMrVZQIBFq/IoaYVcrYIiglLF&#10;KqsVbKBGaAvYeOuT4hV97vRDx0ABQwr2Sh6AIjHvy5y1ARBk2/60SksiuaIteQsYXKZoyQJYwKhU&#10;ZacsDVDoBrhOlTuomrz2QKPKmzrqJY0gEIY0GsiRjSUomxwBMMBMXxHqrHg5D9jtJpxfnOPs/Bzj&#10;OGkAPWkbJziVf26BE597HSOEw0OklXKVJdgMhdlYExJqrVjhFdYSAY4ATZai4M3aATe1T6iBciq4&#10;dIBNVqYiCZpT/YdZP4eqc+wODwCs64L5OON4PEJEAqAZFbvUNJu3YVdxMKCPs5+Rt/oAYIx0qQtU&#10;U1L2K7GWJ+QLERZQOgnctLW6dSrEHGiIpwq7xAqg7LHVt4CeichPoAmKlJUdh8sKzhkDBPsp4/H1&#10;FZ48eYz9fkLKBAhpywNhLFUwr9o6XkrCcV0xLyvmZcE86896XLDeKrPmAqDOK+bjAbv9BCHg5nCL&#10;+eYGsqwgMbZUERAYUoGlCuqibGGLgbdrKeGwCRQ4cFqMITYALBxsYB4A958IaXffv1+vtkR2rH80&#10;nS2x6pxVpwWiPUCofqRYZbm33rHq/uTgE/2CWNRG/L4tIIVOjJ1pBsKttxS7+imoXDGkhLfffge/&#10;/f2v8dvf/hYffvQhdvu9rh1ugfgGwDTgeFyKIhjWA3ecTTAAk2iA5fajupXZW8w7cE6CvZd9/dqc&#10;a4DE1jw7E6edR7bnb0kKXT/O6umykwBri2yJlS7Z2J9DfA2wBkFEWmAdQLTa9elR7Lcm65ixuQ8y&#10;fecILGIfV2/tJMiDVoYykeon0909CMj1N4wZy5PmAQwDdTLXfcuSSjGBVCs5YAAAIABJREFUcFvM&#10;dd+d6AO2FoYHu7vkYBcEjwf13yyR0vadh44mO9EWzefCgra9Lt2wEvizxKPZ2Fog2vVxa2+i7cbW&#10;UsCsAKOrq0f48ONP8MHTp7i8usI47gEA61pQLCkMdAHVqtW/jh+Urm2OGKBX15AvyG1ySKe/tVZz&#10;piBvFeRrWlzLG9BHTQy2/VzaXDioTbzWWD+fctaWvWeXGKcRsKA4MwfgNBl7Zp/IoJS6/XpQ1s3U&#10;wJxk8pcG/a4y6CGS4K4vSDc3ew/BBMECxSSYEFVS1iWVc73Hanol0bawqxdol+f7fIl+L479Mpms&#10;22vOWqlArdFkpwFlPaDr7dB7ve5+ocrh3etvAWHofj8J+omNCQvYQJqCZK3JVa8VZFQRFFY2JqQJ&#10;kiYIMooABQXKMUwBYPQ1xQwkZC1GIQpbx/cWHRwBqDFFkRhISjbbzsk6P3ne7vlsCbb12K3/+10g&#10;Twa1fa0Y0JnFmAts7Q9ma4kIpIoGpFMx2x9g1MYyYkYTpYQhJeREqGXFuiy4vXmJZ99+g+fPnqG8&#10;eA7XmrqZOHN3l8yTBiDzJ9B2hYhEyOnQ6OV78IquU2fz1MQ0nC4EdtI4kb6l+jcRGYBYfQhtV2f+&#10;hBsQdj4vDmgAdo758WdyRs0NKN6umzLA3OvY7YyR6FpN0DWdoEl0ITE/IUpj9DnFVXQ3QGL2EACJ&#10;5L9+TdAKJ3z8T+9hs746O81+aWAGkWjnfiq/vjaZFTS02+20E4ADNFMDRfoY+TVahwDabrLo9jrx&#10;WWwygzu6arsi4v5ML/i1om0itQRKXMYS3L2cUa8HWOWE+nvr4nqC5juS3Y/q32avhi1ra8xbHIKb&#10;Lev7k37OrkmADBLvO2iYQ8caSM4Bx9LsZ1j78pTM99DJUuA8d9wmVqSYkjJ/hH3Zya7bccwNkkK2&#10;/0Qhpa8jW0u9Lxe3ZGs9wLndnCVoizm3+lUnNLjRVg42Z7VLNjBiS7K/wSEP/B733N4IG/Dk3G2c&#10;Tk9wcnK3G6WNvx68YYTanIGAvjNU7Ck4uebJV3sAoq/zGEufJ7QkXM9wtkHfhT6l5idtXq8QrkgE&#10;PL6+xqeffYZPfv0pLi4vsZaCw+EW1QpQvIhM/Xk2YK+xzPgeKWxA+Pvm+u5zxjP6s9l4bsYhfEng&#10;VDKk+9wpkBfQPTMldQOHRBgG4K0nb+PXv/kQYx4wH2/xzTcF3337Jf793/9fCAS7/RlyTpjGAUVW&#10;z9ubrmZoS80KskJGXdOmx0lZnYQKGCvmKhg5YcgDxv2AXRmxHAEpQBEFEzFaPI1Z2Ut5pGaHap9T&#10;655jBYtVvdGVYO1lSySKPe7BYN1lyDVt8+nin1bJiqYXO70ee490n5X4jEiFNmHRpP5airFD6bxp&#10;u/OsNsqQQWkB44i1MkphQDKYtFDJ/YyKrHs4GVAB3hY2277p8mAQhHvWr28hzQ7QfbmxC+VIbvey&#10;1u+tAMzfbeA31+ue+G9ADz23hHppK7bfz+9K7j3+40ZVprZW7+gItSPaVPW6rX242RcMgjNIu42v&#10;+108N/mdsxY8MavNk9TmYYsHKCBTgKx2TDDI2vXUxaFmBpDbQNtxYItJEMyGpS5OJKoJDE4adhx3&#10;Y5lN73QaI2wxELo4hCDZWBEI2TlhGZCueAPdNqjLo/mb/jnpZEr3TlHwV06mb5IybJ8qqnt0otol&#10;yS5vcy3JRvCkiFTaWnZ58/uNmJ1dw+MwnQPWxk7cU4Z1wGoxJkgbZ40Lum1DYE7B6NUmVVqsgdJG&#10;B+tjawza26b3P80W8YnguAdA7XQhbRt7OB6VqXQ3hZ+ERBHHKqVgWRYtsC6tYXwPzCYrNuxtAp+B&#10;zeRvps1jjdtZ237i4eNU4jfx6Rhz6/KTkoJvhgHTtMM47TCd7TFNU/g2/v3i8UFxf8EZXyn2YwBR&#10;0K3DpTkngcfXxL7ffKFSihYSjCPGYcJ+OgeGjGGccHFxiWmasKwzbm8POM5HBECNWQv0nOWa9Fl0&#10;ETb/we3OigpeV+soMiAl7QbFVWMOfac2QMD2PbdKQ0e4wukGut8FGO43dlNMXfz4ZL5OrdRmM+kF&#10;GgGvFSHaczacu+gVKRlJiHY9i9yUnYNdp7twUcMuuE7Rbj1AhqBCx9nXSVlWHG9vscwH7YBmTI7M&#10;BcIl/HbjdohrO/A1LwUyjliPM9a1YD6uWJaKtQDHtWKdBXk/4Pr6ER6/+zGu3/kQZxdPUNOo3faO&#10;R3z/7Hs8++orPP/6axy+f460rBhgRZcw4ojUj6frDP1X3Kv3WJb5HGLxBiVR1uelJBiGhPOLCY8f&#10;n+Px4z2GgSFYoTqZFKDa2SbJjQBscxh9TgP2keZ7dvFY++EMkBjwlmCMqBarLBWyKEi2lBXLccbx&#10;cMDxcMA8H7DOBcvROpLA7XlAWH1IYYBJIKSd9aowKFPIlF7HxkjU3mIhY3oVLcBNyhpZZEVZbxWJ&#10;kAiJGOOZYNhdgAWwklpAlGk6sQJZW4t4i/ESQTIBpL6ndirikL1kez/5fcCIVyRBkDGAQZUwvzxi&#10;vV0w0IiBssYSAeSkDMgiA6RqbvPF7Qu8ePYSz795gb//9XP87T/+hr//7Ut8+/XXONze4PbmJebj&#10;LbiuYF5Ry4JaVlQwSqpNByeNfzvQPaeETEDOA8ZhxDCMka8ECDkRpnGwPcl95+ZDO6Ow5nEYlQuY&#10;i+W2RWMA1XYQsXybAGDzhYgxJrFOhkesVVCWikwD1rUCecTjX72Npx9/iN/98V/wL//tT/jg0w9x&#10;+fgaeRpQuIDXgmHIll9OSjoydTGanM3eiR3VNRc8JxC/A3D/KuIbuHts98gHfLk3OPybr2HUTPfe&#10;xN3TbI+WZLz/aEGMH/cA/Wb9kwP/fsbjIdfDj1dw6Zx88ccKwqu/19yke46fadw3wMN/tuOe26L4&#10;j/39mvv/Z5ffV96fPCgd/vZrz/3q779av5y+9nPKyT/DvDkwBnhgTLCdH77ziV/2CHBYl4y765pt&#10;jz6U0sUg/6c/nK3pNKn5UDIXmzF76Jy0+V36332t3Hvqn34tpXuu44mLSApBYtMjIjXW0gDJIygb&#10;2IXMGaSsbEtgTEPG+dkO5+dnymSSMtIwtDxQsra7sGo+IqRxwJgHDClhGAcMQ0YCYyANSO+mCftp&#10;wn7SyhsWgRQNBntwi4YBa11RaoUDIipXrLVauwtopFIcRFCDKU5EwEWBo2wGPFnQhkXbcGsSSROB&#10;gLJ+6uOoE5sADASQtb1lrqhr0epeEQivKBkoSChIIGvRCoFV5hYDnfZz3kAqnuDwgOwm4EIwsGAD&#10;f7ElGNSR4i6E0zHIWFAi5Yzziws8ur7G5eUl9vs9xnGM1qniMpPaOkCX/PWEGkMD0lQKhDIKs7Xe&#10;VsAYSBnCSlE2hSElrVK0luf6uv7o3w7S1Cpp8ir06iBNY94UZ2A6CW8bG4fLu+toba+uwTARsWTu&#10;oMFzW6db1j/ZDjZM7j2iQeY0Vq0U5Q6kBFi7I+JoHdL/ROKKNOxxb/ALaAlrvzgkWsnoes0QyRac&#10;cSBc24+IrPGdOV9iCdxxynh8fYn33/sV3nrrMSgR1rJgBWGtgnktmNcFh3kBZZ3jwzLjeJxxPBxx&#10;OM6YlxnrbKya84LEjOV4wM1txrQbQDlhLQXrcYYUXUfgaiASmz8ULBsQoCbQIiiU3BGXO/Oh68vk&#10;gUu0CnEGPLH1CD9ftvP1ziA1joHmDBrogQBlVrUAQwRLvGV22yd7Va1z1xgX4t49kexyE4lln1oH&#10;Reh8+WseHKnLgiqMIRHGIePtt9/CZ7/+DL//l9/j6dOnuHz0CEtRIK23omVpgVrH4DtAjS1AGwBX&#10;0dA3Awaykfa6tDmqpTGb9ODKWqrFQfo25g2gp685ENQY/EyYe+bOfinrcGsVsKo42RggGmxhKOtE&#10;BYwZR8TD+NvDAULCAk4uFxmNqdGqbYG4t+SsxKpM2iD6Gu6bHJFWkEdjPfGAagtQb8EmaPLQvdaS&#10;32TX5/jZhA1tf72TnOuDdl2Qz209b9vzKqBmf7ikt+npngGND0Mc3MgewCUljfAkFisDBqi1W0+i&#10;TAjKvKk6LI3KQA3R8xBr8qpWZZ1AHnB9fYW3njzBO2+/h/fffx8Xlxdwi5u7PV5snYtAzwEDHovr&#10;crMFuoSY//iYB2OCLZ5ozyU9ON4TQ/YdW9ua4HG5RHzPTK5ILqREZmcoyG8aJ5ydnSENEyhre3IR&#10;1VcpDUg5I6dBZ4xa23NtwzO0xFNOISiu4VS96WtqP9hzCXdMut00p2YD93asH9pKXtmxBYZXE4YX&#10;lHTCYnHuLvrkyZk7OlTfZwKCQcNsMwaMvMVAMt2OGLqXPEautpHasnY/LvcgbQ+7WZNtLblO8Of2&#10;QGLT55pEUL1GBoSCBa31tZISVpFoeZ7SCOQRVZRJskqJ7zg7r5AXITBq9bZMAIJtzq06XWNGimQj&#10;Te19AoaBwn4SVhnLto8peMp1nzIrsBjzHrlv15Jp/TXVRkUUJkjoHNfnmsh42E9X3bSuxXwEG+PU&#10;2pLakGMaR3BZ8f2z7/Dsm29wePkCtzc3OB5ucZG0tRhYUNYFXFa1yV02xVgVIpHUJ3SbD7aNtPb6&#10;NHevqULS+9JBz8bq0J8v2fpyFkQi0SI0anJKIEgi1N63VEdAEx/ACasc4qFU5tsvLqspmSxyWwPt&#10;254sqQiwAwBt/9uKGFJuxVxxnvhw6mShs3/i9tQ28GdMtte3sdwmmUUsgSktEeo6lFxX+jyegOt8&#10;/5jyiGkaA6iZh6HZ2CfxmV4WHbDloFcfL/34XVlov2/tRZerje2imyEAaPEGp5AN11vxUd8LunMH&#10;qAZAphEuswzbV5CCSVTIN0lbRCfKmVKb63iL2733TxugILNleubQNpbS/ja9xDbXfu/98FQ2tm27&#10;liaKJE5diybZMlEkqEQd+Tam1M4t0PaxwcrbWU+RxIyHf0j3bI87sZZufxIz0O+Px4jqHv+aA2n6&#10;+BHseSIaSN1ESG9U3Wex3vO335vZ71H253uTncnnMm3PQzi9ju3TBPTMe75WiXAyjtv9Er292n8q&#10;5KEl1cSMg16Wmkx19muco92D20vxDJ2PxKVinEZcXl7gydtP8OjRI1BKOK4LMpSVx4uGVK5sz7S4&#10;SM7amcWHimJMX3OYLjtVGW76uQ/TEorhuNzRM6fgXmU1BmohbVOYEhIXUKngRfDym5f4M/87vv36&#10;a5S64PO//wW3xxd4+uEHuLq6Qi2zgjDsoQLgZDEtj3cl0i4izWXYdk/YOLfUyXZnN6WEALypLq8G&#10;ttTCQrAyPqlN3pEDiMVl1hVc1gCK68EnY+zJ9gY8UjtsWyhgg9mdJ3Vz0J9f50RFUqI9uwIhM1Ie&#10;MQwTkHeopWItFfNSsayCUhMqJ5vnrHtY0hvQNrSq7znWqgIAku27AW6RzY7S/SJNTTiQLNgIfQ5g&#10;vpzDByVkKtYaYM/TFSp461a3zaVurqtD13TAtq38nRs90Sx2jpPP3Pm261dx4H07SxM39wuojdnm&#10;cP2hMsVcINvR1Gdhm3frER7bpY0VmR4goXDvFUhHpjy1AK8Eq3+791q16ME7GRBSVLUlygCyMVIR&#10;KiUgWQFoIiRpetzXXLMXbV6Tg6B1z9+Mc1QzdXbs6VQAAYAPfxC88eV8b/OxIy+kNOY9b6Ec56Um&#10;hzoHvc1hNoiXp4sTHPjcNl2/tdFa1wqX7Uxk4DcF4ot1fHB70g+uJWxOv4bbT/p7fx9b3EMDBjYG&#10;xDtAzerdQWxBRgty1+i2pgmtu0/sawg5IspIw4iUR6gfC2hr78Fi820vUjdD7Pm2dm8rhu1XnsSf&#10;9+9bvsbezB46/ep9+ai2V5MBNPXex3HENO2wPzvDtN8DpCCsZN0iYDac6l3PfTTfhN1Wcr+GtQWv&#10;s+Sqn2hwf2ObZ2jHr0IC2g04myacX1wo+cT+ApQyalnBzLg93GCZj1jn2V4L0TMwPZpZRmrRJR9l&#10;grWvN7VieqKJP23aZINoA/TzmMN2XgwgH/ac3kDocB+2ZN8lgkcBfTmlO+dUuWMYoA3tnhz4aTtq&#10;tGtusUR7VqEWk7X4G6Ppbpg/AvMbiazYSqjdGCrUlGcsy4J1WSBV7YHlOOPm5UuU5ajdaLoYZ8+w&#10;WleNW4zGyqp5DkGBYDkuYAiWUrAuDJaEpSYcakben+PRr57i3Y9/g7c/+AT7y2tI2mFdKm5vD3j2&#10;3TN8+9VXePHtN1hvX0KWBbl60b9KaEnNl9d5aTpYbIwSHFjc72Etj5wGLQIbp4TLyx0eX1/g0fUe&#10;Z2cJLNrifaTsAgOIILFKCYvHqPv59Xil2VFklgZ1dgBbZU4X5wJ0DpWEgCPvVo4r1ptZQZrzjPlw&#10;xPH2FsfjUefLc8Aiuu5SApLG4ns3BiJInksTgnhYR0i7gyTZ2BkC9tRs0Edo0XsBlQPkSFjrAuKC&#10;XUoYhgk5Zazm+yVkEFMr7IUW/XnOQgtrnJmxgcF9X/BW24kyIAUiFltFBrji5vsD/vbnzzFY3vXj&#10;T97Hk7evMAw7JBBKEdzezPj+uxf44q9f4G//+Td8/ue/4vnXz3D4/ga8FvBcMb98jsOsOqeUGVoE&#10;xeYbqH0+TNmAjMY03BwgtZ3XAoF2uuPCGk8Qi4kwkD1HsflhMzHV/tD1rfFd4WK6VwGq2YopPU4N&#10;tjyJaFeoHRK4CvI0ooIwp4oCwfV7b+PJO7/CR7/+Lf74r3/Cb//4ezx68hjT+Q55P0IIShRAmmcZ&#10;Bs1Bp0zBqK/F9C0HKqJrm3AX/Wg74vaV8K3vHqd7Vr+3vym+wuOcP3nr89cBmNw4+yHn+9GgkR9h&#10;F/wURxidp6+fPEZ0OXzg8JDjmx4/2+PeM8e/FJjyH3nm1303jONXfP++c5zO/M8F6vtHr/NzLpcf&#10;qgc23/uFjze9h4fk46e6tm7+94Qx+gD4L7Quf+gRCVjp7v/UaRWJjcvZqE4d718W2L0N+rzu6MEc&#10;4jEGMUNKLXQEQM3PTZ3DL90VPZL8CoH7IXf3U4yjOxj3LhcBMmUNUFlQJnX06CxVQy6Z1OCtxkzp&#10;7AQgaCWrBlVyThiGjP1+D6oKiKupIueMwkUBfG5IAxhzxrjbYbLkTCI16hOURWDIIzJpcDMhgazS&#10;3h1JMrbCxAOKFBzXFZUZBQKmCqSKDG1HxIMahVpRpKycpWiAmKyKja1tsrNqaRB5Ra0rckrYTeoo&#10;aEx6sACL/rjByLUaYMmrsyvGrI7qWivO+AK7/RnQASZFRKnfc+4Y3rbrrmcYdECJJ6S0NUCTR684&#10;bME3r9BqrazymHG2P8P142s8ur7G2dkZpmlqLVnsYEAdcRs7eBBfpAXdiUEVgCQwVRR2Nj1v6e4t&#10;MhTMtWY1vxUgKwqINVCsJvEa/X8ANcXb21iLG2sRAQ9QmWMCaLCTIMbQpOyepei/2VoCjOMQYywi&#10;1hIBynJaV5SyAGBjnYnlokkjY0BjaiEaEW9zjJg/T0J3O0EEQyJYSF6V2RLR2wQzxfYhcS13bH2F&#10;6/erA2TNgadEGPMAGlvrxZQIQ07YjQOury7x5LHOPZEy3h4r42auOByPWNaCpRRIERRhzPOM28MR&#10;x8OsQZfCWAujVjLQtmAtFUtZsaxkzEwM4QUEBteibSzFwhzkuomiVXwwsJ7ovj5x7Xuugna1CpRN&#10;bhy4G+No6EQPPBPkQZv/jk1hiUDxrBsJSDzpk0CkIE5tU9zNcfvVv4b2l02gs2n5N3zjtX9bYQCB&#10;qso0F2Wp3Z2d4Z23HuN3v/0NfvO73+LtX72DaZpQ1hVrKQqWTMbiQIjq637j8bF1liMHT6reF2PF&#10;NYAaWtC7sdm2NkXCpORJDA2q+1rtQM8q31bRWRm1NmbjFpTs5F7aWPjYkQfMIkit652t+tpBdxBP&#10;7pK1EN4Guv0+xNpmp+xAfKuIZwuM2jontGAlRAJA4rYlUQcViJiBBV8jaaDfSQ7akwbaM+spdLYe&#10;Ccqx5/Lu4Cd9zmSMWC2e02yw0+IQ/1wk4u3+2nfEAkYJRAM2SRxQMD704huRMWogvwjy2IecvOYu&#10;CKLdc8Rzu2do7JkIuVvXVdu3pAFnZ2d48qt38fTDD/HOO+/i8vIK4zii1oplXW3sYAUhPo+AM7Ky&#10;CLjCWFhUVvU+CT0o0wGXQhwsP2Iyj248NgAjcXlGAIZVXMn0kO5LWmnuBQlFK6St/TAlMibNcwzT&#10;DtXGWxJA8LY2GSkNCjyHAfKzMpKRM2hqJldlk7a+tNs4dMru5oE9mxax75HZZR7IZyCS2gMlsCyx&#10;Z0NEk5ACSwJ0++JWEpo9zKLAG/iFTfd6Ms/8DUIBF0/WOQt214LL1nrKui9GsNIextkE438pgawN&#10;di+D/Xx6C+r+3vW+YGtWA9ECgCWBKYMlY4WgMFBoRBFBRVJmJo7d3wCtel9asa4sVUQqDwONELT9&#10;3H0RSFY5i3V8wqoEW+tQIG6RVgBBUBsIaLYNYh02neLFW+3J786eCGycYXjOXoe1JEEEYvs91rdA&#10;YyTfFFFktWspJWV3KAWHFy/w9Zdf4Pmz7yB1QV0LuC4AZWVCEIZUBXwUIgxDQgaBUTZ33fSe3QO3&#10;Qh331xltPyRV+BY05hhXlTVCJsSKIZc/86X0EtWkzdizSNpw+zgTKWMzvNWe+zrma7u66cfPxlOk&#10;2Z/ObOTJbyJqzC5S9X0yBeRWaLcnkTRgtVhZna+XZqf08Y/G7AIdnbDPRARFatsTsF1f/q8zUG0K&#10;PKQB//xqp4yYw6B67tH1pTIVjQOGPFhbw1ZIErJmuijWts3BZu27brfEZRJNBKXkwOSkqpy5sZan&#10;jPs8e2fuJmKQYSXddtkMY5d36HKgbXxsVLstxw61rwNw0vuLaAxdefDxhdlG+uSe9L0bkLD14UCx&#10;zf7d2Tnxq7Q4w8knXRY26WmxhLtQG7ZXBelMD20Afd1XBNtlcXpsAL6nz+p7BnWy0Nsn5S4bbG+T&#10;AoLBAWrwfab/KGmBwMn/xG1bIVuX3R5Jd2WpGwzYrtPWnvmRZOdT/0Tu2PxuS9pFYizEk3jYAjBb&#10;MUrbw0/3SfXTtvZDmyOy87h9ZXa524RiSXGzSeOcJ+Pdxv9kAbjO6sZN40jJ2PMdKD1gqASWgkTK&#10;DAlo1xA2ewvK92Q7bRs7LjXaWOr1CC1QaAyHSQuDYK0cBcrCSFrxsGmlTEAwk/f76nbP7Q8ynwUo&#10;zAZ/Snj5Ysbh9j/xH3+uGMeE3W4Ay4qz8xEogBRNVtdqXUfQxt9tXR9bIkuIxv6ckMgZFu1z7LaO&#10;ACwhhb4GkkA7sEB9lNrFdIgynOFHQVdWvJoStDGttpP0Uc3m6yEY8Lf0BmJy0Pw63uoP82/umiun&#10;CtRskzyqJk0J4zBiv7vAbneOaTwDYUAtwPG24ObmFsfDgsNhxrIIRIa2JcZ1oU/hPiAAtVO9Taq/&#10;2q13u/1NXKITj0QIRlWbNP2Iseul1AJURL2e9A3U9H2y4uVGV95k4mTt3zfecZHTg/qxprZ5PXC4&#10;HxLzSP0KcJtCz8PqaGixItQPCVPE9neSqvH6bIAWcY5Ym+FMVsdkBZ8iUXAPs7/1umYf+O5CJ4Dg&#10;eFyKH+/ysB0vNyO678Dsu5iSphM29lEMp+kZ0zX96OgH3fb2+90emz3LYxUBwNz6q8KMCmPXDdSa&#10;xhMTVzgzXuyRILNhfRducdR4Vur0Y4yTSY90jKLd3tOvZxVZK6Ksq4Ex+z2pLTztrOT2bAOZu6/v&#10;dkxjy+znlOIeTtttb8cTpnlTI+U1LFSbnbZPSreeKCUMw4jdGTCMoxYSmX/e+0spJYzjGC3cPYau&#10;4tGUg7uAbS3yZt93H6pfh/flkfyVrc12ogOorcwA9brhYGqMxgl53GEYBozjhGk3YRonfdacNc7A&#10;jFrWuGrymFTWIjGtpUwtb0IImdKiVy3Cr1yQWPNDpBVy2oaZK4ZhwNnFOaZpp63WB83NSK1YFu3E&#10;UEqBeJ6hGmSRuhgOFFxPphfFxsDzJmLP7bZiAsWa9vcoeWG8dFsRxRjGiLouJkJYyM1IhuczRASc&#10;/ONb3R3FJ/0c2cm39X/N0O5VNdl5xBnuQ/Ypzu9z4kaRkhSKMWibjORkuZVknYck4r+ihhTW9Yj5&#10;eERdVkitWOcZx9uXSvIAl1Fpz8zG4siCRF58p0NWinbLYa4Qa01fKmEpgoWBfPEI73z4CT787Le4&#10;fvcDjBePQMMOyyJ48fIG3371Db7/+hvcfv89yuEWYkQTJAKw3XMmcAIEyrwO1w1wcK77ZI1p1O9d&#10;/1U5z0PCNAj2+wnXjy/w6PoCux2BEmMkAlhBmmq7qnIakss+qW7zYqconBGbI2cwsA4J0LnU/cd9&#10;XwIhQ7himRUsy2tBWRYcbw843BywHGas64plXrDMi7KLC5Aoa0zRGBxTSg2I3OlYcNuFJPZ2j+HZ&#10;eqfmX1nkvRVOi7VuN6INqSvW5aAdCQtDeMD+4hJ52kNIGXVBphfAcX8u5amqrTyS6tqCFR6HV3dQ&#10;gtwGBHBt/kimDMiI5Vjw7ZfPAU6gNCLxAFkT9pN2L3z54hZ///xLfPHXL/Dlf3yBr7/4Ci+efY/b&#10;Fy9RDgt4XTEfj1jKjKMc1RYegP1+xHS2wzBmpIFAYwJ21MiKkhaRzvMRx/mAulRQZaxrxXpcbQ8E&#10;3KfSomld0Ao+Nbs2ZNXijIksRqSEFsns7MSCROajWWG7VIFU65BWAZ4rSmUM54S0nzA9eoQPn36A&#10;3//pD/j9H/+Az373Gzy6vsb+4hx5GlCFgZQw7ScMBrBmVmBuy+95V0TEXhW5H5PbapoxSKZObDHT&#10;dK80OXtftdeTb4av8Pt6DVDzftP5FZ9/VcTiZz7uBBxeNyb3nsSN3off93OfGqxh8J6YItuvh9Wj&#10;7z50oQeGtbv8L3PI6VP/Erfw8B28ShpDOl4hs5FXfMPj55b/h67XXv+lZ+f+ozfkX6Wrwq/343Qx&#10;uiUaTto9T/yGU/JTzN1/9fzfd/5fXuf+UBmT7t/mFAFtOn3STkFmBMDTAAAgAElEQVSap1ci++yD&#10;OmDzukpHH5Q53XgfVPObMe6dlXav7QwP6/u7J+6+79YPbYMx7c7v3FRLsrnj7IHNO3vR1kh4rX3w&#10;kx3uALpxj87AE5BXvrIl5XJCpmTsawmVBMjqUNOQoFabn1m/L0JYARyZMQPgnAFm1HWFlCPOzvYY&#10;xhH7sx1uXgLrOivAkgZou09t7ShuLGfCMI0YxkmDvAxjcWtOgJA/WxvbAIKKz2Fqra68Da0YiE/8&#10;/jW5KKLgpHUtqGWNpPg8z5hvX4JSwjSOGJJStCdKUf2ahyEC3d7uN1p6SEUiwThNuFwrUh6RB21j&#10;6i2DKWmV0eAtxzeGZQsipZTNUXXgkzOukOVSkia9AW3LAR0vbReSrHpNME4Kdrm6usLl1RV2e52f&#10;CB7Z8vKYKNAFLIEN24JWrsECd2pWl2hdbu0sIFEdXtaKeVXHnIu1q+mYNWsp2v7aAGHak6pjNZMK&#10;EW1tSZZIlwi0tBbEOqusI1GLMZYl7KadBnmiPZFEAA92n86A2UBWbBXVLZAldzbF7i9pYPUW9HAm&#10;HNO3yR2qZM4p7gRQTQh0DZzYwRpjpAgNVmttsPCKlAcIMtZ5RTGmzz1lDCBkKUgQDGPG/voCZ0+u&#10;ULKgcsXLInh2O+PlUnGcBWUFylqxSkGtjGVZsRxmzLdHlKIg4xKsN8lGXFqrazaZYw4wnUVIVcbE&#10;HDAb75w9CNtpL5NBnxcHS9VadK3WglrXxv5BsAQGoQV+YMn2ZIwdmwhW09+mvpt+tsRiP82kATRN&#10;ijpTRTtPS+BtvnTnV2+3KugcSb9bATwKTNAAGLGoQy0V5+OAD99/D7/5za/xwQfvY3d+BhFBqQbM&#10;GAYFd6Elc+1p0If1HEjmIEIH62tA3FuUcwd6cKCmVzvbM7A0ZlyuCjjq1k0k6exzDtb0Fh1iQUlP&#10;vChgxO+ZIaJBIxJP8AsgtbVV4cbG0Na0KTFyCUhIqbVR1WdTOU0RHM52fR+zLqkeVeJt73TTw8F1&#10;Kgc2qakDclZlk5QIThjjL3RvZSkRkA79ZeBABrCCrRLadYIDQ0592xYEaeuns2G65NLWvuE737n/&#10;cHBSd3QbQ8iZzQMF++QJI4T+0vRrXFMTacmCd1y16huke04aBlxdXeHjjz/BR598isdvvYU8jCAo&#10;yHyeZ01mJ2UYDhmlFIUFbMGoGoBMlx995r4AwVlQ9ZkdANyAmt76NwA7ru8pA6kaQwt34HMbAwaK&#10;VNNdFVxXDEOyzTpj2u9xcXGBPI5myyhji1azD1ZMkwFSFsMxDwZkzK3QIqe2BtBYShAqWAHOBAUW&#10;xjp0VZV8j9FCeP2OsZhp2BcayNWkSU0JqAAKI1uVuFRrqyUVnfV54u/Txq+gsEvtYLF7qbpXko1p&#10;2P22j2aAqidB7HUkZMoGdM1wFpTkjCSE2JcdHOLsrTqxbieSJYkUtE62/sTWgySG5IQqhAJte1kx&#10;YBXCCgbLBJMgMBmCXjqglz9Lp2O6xbVZU8GW3tkI3qZTJLdkPnx8VO+z+Fjrd6sH103mNt+642vd&#10;76zcB7o7fU+vz0AAPyT0vbfrTiabBGDIpAA8UoBcWQtePnuG29tbPP/uWxxuXwC1YhoSsvkl4BXV&#10;gK5KnKpFOQkZeUiNTaQD+nkCMhk7hK+RBmITYz0QCDJAQLXCtT5TKyIYCLqoRf8lGNjEfiCMJpkO&#10;qETYdByKgbqElc1DGBexQtrvMU0tUd1sz9rsz0j4qWdAks0W0AXuLK7+w5aoYjtHoj5Evd0bNAku&#10;6BFwYXYpugc90KPZO87whrgO2ArkKgeLOrGABrPbuALQpOA4ZkzTiHHcYX95DstvWetqY+qw63nh&#10;mZpEbui1JGq7M3S6R2JPIKiNszEbPWnlSvLkOE14elHS6SiKXVPN+bx9J5jc2/31cQVlCsmNuZkJ&#10;YcjCWXNgbMheZ3L/Wn7okDCANxr85EPdfTUjoH/AeD4CQr60tWKKZ5WuSDGlFEWCcQ2zC9mTkxF7&#10;6e7LbEpnSRXT3TqvPj6I9Qgg7GbKSX1pszccjOufa3ZUCLg+Gdk8uV62KgeCg3g6n9Hu2eWmgUVO&#10;dac0e4HaOXxIfRw3k+CJSpsysj2bwg/F9tnjwaSTV8Ra6gY1vukginavAMdztiv4fUIk9jkHFLvf&#10;4XMi8JiggQJgu6vJHQ0KvFQ1o6w9Q0raDhMEWW/B84yVBeU4IwkjgVGMSY8sPqOgWwMRWcyEM4wQ&#10;jsFkNoY0sEsPBL0DYoHHCawyDm3cqPNryf0JCYnZjNPrD9UzhQVjTlosnFIAGdbDEesA5JGwG0aU&#10;uUJWKz5lRiWXTRgrnf4RS6uqj6drJocsDDljHIZI3GqBU7OZw87vhKF1sTAwRSnIo4+N6nBiTeIm&#10;10eirxFXjR2wWkskuj8z0WbUdOik+VpN2rD1ibYy2TdjICijoaW0sRaGVDEQ7wiuGccDo/ARL+eC&#10;m1vtIlIKo6wMrUeiGNMNyQ+8oJRCTfU6NPS5CBJYxxxZ/WaTG6Qm/xoWdPCbrbmuACEi6mT6R3fv&#10;uzoZZu9IV/xr61nQ7TWmk1xTqo67VzC7YZbN39viSAWg9Dqlj/O0LbQ9o7J4eiwMYRqzFdu6vvR1&#10;qmvBbR6NmbC1ioe085B4AYgr1+4Z/DFdwYmP7z2P3PnRvrYcyEbxUE1/tOn3hagvqr/o/HZN0zBb&#10;HIBP9uxu3sT15/0myIOHoI/NiBIghL1rz2+yxMJgYmOCdxvR42zdDcWw9ZZNt4/FnoeYCx+mnHUs&#10;q2gsOLoIicaTJBg1u+GL75sPZsxzAoSvpraLz6XLRn+P20Fr8drt/qd2CqJtsD+2uD433yb2fPIV&#10;qedKKSEPA8ZEjTnTiozWdY1257W2eEMtHhuogHgxpsRPIo+hdvqEqNl8vT0iUBnr4kCCJlcei7LZ&#10;inl2OSD7jNuCLvs5Z92Lxgl52kXxVDbCCRGJws1Tu7P5Jl4k4LE8QSbCYMDIanNGgIJ1S7HCcwWw&#10;OdvqkAjnZ3ucX1xi2u0gICwG0Cx1wVJZuy1UNvvG9YGLcNN3RClYFX230I9si079txhzG1vP4cQn&#10;w+ZEFHLE0gnbsdNnJqPNv2hGRV8o42OoqnA7v+juiW0famdyH6EBSpVV2dng2/m5stliXqwtBpZv&#10;ORIiZcNPJicsrcOVwl4FUgvWdcEyH1DmBWLz4UQopXZEDLYsA5AGgBKjSlXgGLSds3Z/UfuyUgZT&#10;Qs0J0/kVnjz9BE9/8y946/2nyLszVCSUUnFzc8A3X32Nrz7/O26ffY96PABFgaNBWknWZSkRiulE&#10;z3FY1ABuTyTAOmXYvQtZYbwgJ8E4Arsd4exswMXFHpeXk7Y754oijJzJWEITVtZin0zq0UdRKIuB&#10;irvxwFYWLKSkuMPkHTEQYO9StPPZ8faA+XDEelTQ7PH2gPk4o6y1K6TRgo6UM1Ie9GdoxWgQqJ3u&#10;bc9ZSWjamrCBtJwNoPGY5vs44JaQWMdSAada+BK6hhmcCqQwDjxAeMX+8hGG/TkkZ5WHbMYBmg+T&#10;KJsvabFFA4L36xOgSNMIYIQqpoegerRUwe1BkL874vN//wZyTPjyP7+FlBUvn7/Ai2fP8f33z3F8&#10;cQRuK16+fIHb2wOOxxmVC9Z1xooVeZ+RMSBJQhoI49mIcTcijwl5sNjlkGwNtdzHmAkyZBQowUOe&#10;MqY6gi2nva66TyiBjj6J2IpLIoj6JrdJHFRtvlhKyqabU9J4Lsi6+iRw0uJzFj1f2Wfszs9wdnmO&#10;/fU5Pvr1J/jf/o//HR//+hNcP3mMi6uddu5ICaUWpGHAbrdDGgaNxxMjDdvCBMDywr1P6EswlqLJ&#10;uHfq2lhjbk+7nHXv9Oei9v7p3ncXxKnn9OILcoeaX8eoSW0Lue+4z4h8zenCeJR+5b3S0jsdnO4v&#10;aq7HnQttnKetC+XCU30X9pdPN3T4ID70pJ2F/ZrBeF2Q6ocGsf7/Y3vcC2J7jY/3uhGn18j/G93X&#10;a94/vYeHEpUPycdPCdRzI3vjT/yY82zu9R+7v76e785al7A1773aq+b3zRDt/3MdrwJyht79Sa8o&#10;P/iEdjcW0D3ZAOP2+eFJ7a/e+cIP3V6covkH8GDom8DMf3IgbDcJGrwj3NNXBR5kIFIDxmI+XQxC&#10;Tua0+62T7a0DtQ0CPHT8Q+uiH/PTSdxGILR1AQAM0NYUhOAVyAlgIdSqk0bQxAp7FMANb6twqgJQ&#10;zkjjiLoo85EnCbSth34/kTLdeNtub3FCMEZNc1ZFFExTa9UqusrBXETurIt00yGRBIrHrD34R0GM&#10;mmipEGuDXpmDyXGp1doLa7u5eV1xczgCAEYDakJEjdtMFoRMzWFmbzFpDgQXJCm4uLrE5cVFVDkF&#10;QAQ+Pto6BETtft0xJwfgpPg8G9uOTSMgwEAEzikSv17FnEkDKN5eeBxHXF5e4urRI0w7M7ApKSMC&#10;ebApwYEgKVEEhdxprV2gTwFyuoYEBpi1IH019ishbQFYVmBZF1137BXT2u68GEiTDQxWK2ubjLJa&#10;kIDjOxvWUEaAAQEGJcuUQQOM4zg2w9y/Y3/ruOZ4LaWEcZrAIpjnWdlRu88rUMyTSaFJ9V8fH+jc&#10;R9UWVJY9qZeM9agUTUj4ng9sdYVrk+o6XvyaFP9T9iVbB0kwnU9474OPcHn5CF99+S2+/vIbHOaC&#10;lAW7IZuMAecX53j/6Ye4fPQYaRhxWBfczgVzKVirMtit66L/sjJ1rmvR4MqqFZfarmyBWMsy5mJt&#10;TZQJkEmQLHCjifYOSAeK1nUCY8+ylodcK7zlOJl/EclRUkC5gm8Xrbi1djkSleVtDUEaCMeBIY5A&#10;FlOJHkjeJEQjONPW0aly1RbrsPu0e00cQXsPRDaA3V3d34LO3djE3mTAyQokUQDUfpzw9vU1Pv3w&#10;Izx9732c7ffKfmkMWWTsvlwVUJRSsjFSXS7sAMntT7DkwluSN5Cm6ipsmDQdeCkCSBXUauwtzPCg&#10;OHNjIuxBng7SjCp2srm6F6jpQLkWwJEAdkgHcvQEle/EZkRvgEsJm/Y0rOyZkIy1AoFiizmwKmbK&#10;dpq2vws8WSYRyExGORhBWk+AswLXvKVTMH/C2z4hkgh9kHUb1EDbC2Tbnqv/vT8U/NzYdGOfSa3N&#10;F6DzEuc/MfT6+/Bb2QSP4UDWrTyhC7zUbs3EFfQjtiZzC0CyjgNXZbguZQVlwjTt8NY7v8Knn32G&#10;Tz77NR49fgsAMJdVweSrsjMna/OtTBQcLXUqK9Ozs6R6EoENGOR36CBNL0Jwhl5fo9TvH/Yw0fqc&#10;WfUYqeBV8fYy1RKMniwWOEtiIkIaBivYGHC22+Hi8hLjtFO9JwBRNv2kxRqUMsSAm6AEGrLJUdqC&#10;NV2WDNiirwlQuzmtFUxOpKLPJD3LJrXQtO9TAtUl+jqBUkZxphF7JiQ9ZwTQYv+lxqgVcupBVSiH&#10;bLLd1b47MiPnETUljBiR9oKCGZwENBLSaGykBjxNBLON+laWTfc6MygHw2qnJuzeKBhbLHVldn6K&#10;DcPOR5pgZAYKCBUJlZRDUUTnp5gtaDXsIYOliFWUd2yYtI12uL3S1h1jq9ROdTkFkx/aI7SFJ1u9&#10;0q/vbZytD8ptfdj+cD1/6uMAjaWkJXR8L9Ski14lAZkMnCFIacCQE8q64ubFS7x48QLffvUlDodb&#10;HA+3yGDkBEipABeMxAbuWCE2MjlB1zQLRBTI3UDXocQac3xs+b5/2B7gezr1fobJQzBXGXgQ4s4k&#10;soMFYUxjwspIm/R7KksGlhUJ+QTUf/L2ryLKyI5a2nR0PqfuE2r3eCHKfcdpALyXKXKbhHytml3d&#10;2U9BbWmClE7EZEytkAtmE7h/IqLJ1j4JDsK9NgjYxsbccQfNe8Yh5wQaRoxj+8nDZGvLnkzc97Zn&#10;Cf/17njEGDi77Iltdt849s/h4+2SfHcLvn9f7t7txrV73dfaPdfvvvyaw+QRJl/i4Fd9i03rUCgH&#10;GwtpE6vt9BR03OAArSl0u08/R9xofxeAGIOezY935CAy2Qr9LKFPgFZ0EoVyrke6a4QtYtPnRYx9&#10;MUp7QunsfMTv4fuZayCgxgYkp3PjT8UxIs0PtvtRGntd65t56sYlbH7335WNcHudh487Sa2T/bpd&#10;7QGhJv+PjT9RK9LwPQK4w3bX7t3DP9r4Vbr1DBh4we37Wuzz1uqus+kFaocTkbK2dSxArocTdD7r&#10;uqrRCGWqJgaWdUVdZwiAygvqUjEfFtQVGHYTimhR2Gq2ntrE3oFEfXGPrVA3/r52lXnaC6go9nG9&#10;RZcf0z+mSENE4DJnO0Q3rv34SScHm9nyYQ8mOJW7omEjZBowDGcY84BaZqzHFet+RZ0LUIFpnJAy&#10;Y+ajezKIGMV9YmGxt1jfSCBkiHgsRqK4uBWv2nNBmXmi4wlgDOsFUWQE3WOE1Pevy4qyrhAp4Lqi&#10;LIu2oq0K1tpK3dYqchCDGIAs6Cg7/74B7Zuz387SGP+4mq2YgEQT5pnx3XcvkV7MmLniuBQsizJ7&#10;IWVwBbiYTqTkCPh2a7YX+NWRKTZaQYuDuIRHDN7sbl2OdgISY8/PaKBAt1EUdNmktot79r6qAdn0&#10;HMYMZns0AGvRTSEbPk5RuAHX8afz0M3Oqfo/0XvOPt6fg0wHtX0VsX/H2k+AuzKhX0Ss0Ll1CNKi&#10;4aIdRYYx1haL+912YxKjgmBstfc4bLz2IK0BxQ/PVW0+79vUydpT8e1hfejW6vazIogC3zi/2yOn&#10;G0b3N6Vmm6ifuo0r6PVbvDKTFrhxt259j42AhZtMJCBqekDPd1LMudn3WoRGL00xf95hArVARJkP&#10;HYgXDPAO8okfe56w1+nuvh2yo3EwnU/Tqbbpi4FYWBr7W7t1aq+JWFE8q/8gHeM5tUlOUKBUXVct&#10;dB+s8HpUf71AQTZrKRDfUbgqELFWAxSLxW8sTiJsfoXGQMnmVgTGtNgJkCDm1NBbW9/M9Y+vJer0&#10;J8xndpuqWxQeNxqGEeM0YhxG5HGIbiD9PNfaOlXQdmXpK7bWnUmwFs29gNnGVABWNnsHAZLlTRQs&#10;v6KsBSkTxrM9MhEgCgBcK2Nei+YVzIWo1TrUeOFWsNKqTyNhFVDs2aGJbIP25RcWsdlNQsr+puBK&#10;HTOO+B41G62zpzYj0/nQrrub/aoy5ffj+7efu19iRO3+XbcyNTB+83Dd3tMHovBZXZfYNZPtw5Fr&#10;0vkiAmpq/n0yBsjKSpxQy4roMsaCsszKEHg8YD3O5rOrvLPHR7o9SeLZycRXxzdYRm0Np5RQquC4&#10;MpAG7K4e450PPsX7n/5OmTTPzlEk47BUHF4+x7OvvsF3X3yJm2ffYLm5BWoFoSJJDUBrMiIPiGAU&#10;zXdqlEbtBBHddxWMaUBNaBeUnLLFnypyFpztEi4vJ+zPE/b7CWNWGWWp0BInLSKvFnMkiObciAwc&#10;b1NrQasmM9t4rFSTtqSs0iKCulYs84xlWTEfZ8yHWduZH2csx1kL25fFChxMFFICZWokNHkwnep5&#10;Am5F70bCUIOExO+HQ0a9QF1NoL5gErZ3WRGrANoSvCqJj3UhgRQwCMv6EvKyQEhwloC8J4AGpEEh&#10;hrIaOY6NkBak6JpniAWFCMgpWEvVsrdYH5IWhCNpHhsK1M2ZsMoOz79fsRy/xt+H78BlxfH2gOVw&#10;wHJcUJYV4yqoonG/dLYDREl+hrzDbj/gPO+xlhW1LmBUHOYZfNQ9jkiQk4JUU9Y86ZCTxV0YSQRI&#10;wG4ckfMIQAvXltm6VpZqMifGxMyQUlveTQQDELlngECiOficCIkzNIxmeRxmUJqQhxG7/YS022N6&#10;8jY+++1n+Nf/9V/x9ntv48k7T/Do7Ue4uDxDHhOWegugItOI6XyHcRy1wJda7C0ZLWbElXotaIy+&#10;obo6XQfRnM9p3KXF8nDn6Pci9ztOP/qQPdds9/ZCImpAzfu/SLhL2X96ou3F+5tM93xPFY/9HQq/&#10;v6/uIWn7b++kA2HH/Kjjh5m9P/KQ3sm45+3QGr/U8SMHz443ufMfc4U3Bkf18vAjhjEW42s/9NMe&#10;fTD07ulfdUPb9+iB3+MPaX7L/UPq1cj2IY+W3Qscu3uQGX6vciL/C4bv/3PHQ+vhFMl/+rnTRLsH&#10;BX7Se/vR31Lp90p1D6R37hbQOb2ngXkPrtx3BwFU7PTC6d60vY8fcty/av+xz9ODz6KvdgAaiDOm&#10;m3HhTqiPkwcGtpWV2xDFmz/Cq3TxnUTCvd/vPn9yzh8SfHKnPWJFbm+JVpsmEAbSNuXHZQHPM6Zx&#10;sMpLbTk15ow1Z+sSlRrIEQjgJnUGHRsDgFR3CBAVUQ1gpIAMr0b3RLgDirIFBTwApsEua5njLdq5&#10;asAiZ6QxY9yNCkyDYLWkLwtQkkbJMzWHH6KslopOUMcUVec+QbDLhEwDch61LVepqKIAs5wUPBfV&#10;2d3caCCpY9MiD2q2IJU7HAQYqFLBSNrKV/cGr+L1KuOzszPsz88xTpM6Yl001AMx3krAu+9EEs1/&#10;rIK9WlDFIqMQKEPJumoQRYGa+jzDkLGmjHWdtZ2VOFCTA6Spn2+ts6QWrbL2cmpuDH2woJ+DvpgV&#10;4KcOoK/FhP1+VGaGWk3mKOwVBQMXu33biw1glkjbhK/MyKmtcWcg0oEXELdgc5iT5Fu46kBPjpMH&#10;SPp1dLpu6YEtwk2Dzaf1WacxQZLg/OoKv/vdZ3jvg4/w/Ysb/Pk//oL//H/+A/OLl7idj9id7zHu&#10;JuwvL3B2cYFxt8OxFLw8Lng5rzisFbdrxc1xwXE5opQVy1JQbD6LO/dlRV1X1HUBlVUBJ1wBKVCg&#10;HgDWexLri63OvDrxqd8bmOKpMgBmBVkRkVU6cif3Bv4TBVoL6sa52+irbn0AGgzzAJAJR+sCdvqj&#10;J1C5CJSSB6NNDoLxSADp2kp5Y4+Ut3PV7YP+twDROscGzXwyCz6LgmSnREj/g70365LsONLEPnP3&#10;eyMil6pCVaGIhSC4dPewp9lzJB0dvUj//3VaR3M00sNopnWOSAIEiFpyibjubqYHM3P3GxGZVQAI&#10;9rRGl0xkZcRd/Lqb2/qZWQQu5hmffPwxPvvkEzy5vgQHweFQDF6hjq3agAtAZbHKMj1jfaxc6QNR&#10;2hV4G67mlGlAy84DnC93wJvuPW0nXk1nMKAb1wbU9HN6dUO/h+u+3lbW5pDHwJaHDzuIRZ2CxQx5&#10;MatW1ybY3uSBLNzZ6s5oQTC6HWW3ygsMdCJWEVDvw0a36mQS9HlZ0Z0f/XFadK05KfwapbFg9Ki/&#10;yJxcVilEjh0Pa9nt8+jyoVVajr06zkM/7izvYM8h4DKQZdt7R+9qA0AL8tnJbPSk/+8OtON58vnz&#10;vaNATUK2jHxmxnaa8dFHz/GrX/4Sv/zVr3H19CkKC5aSUaEgZQna4pJIM6EZ0Kxqo8/CbBUrhnkz&#10;ugw2Zs0gLm0OBSNdOQEIejXAnvAqJvaFWaty2XNzrpgnr14JkPSK2TERSCJq1XVOKWJ3cYHNZqPh&#10;GDYwmQEcVAfQoC1iMv7iJE0AxVZJrFOK/r0CrojyWOepLLUpdAGCCEEi6TpHraAgmj1vazm5DkYA&#10;JSVuSoRpo22BlpJb4HOOEaVkzdSP0c0KDRaR6gUr+emy+EhHXVEd9/NDiqAUoeVpg91f90B1YNzK&#10;0SCqUw02jBjtehCztboCEAxUOLYgbmhIAapEZA8GEcAhgK2yJoia/qOVQCwJxisG2e4wbM/6JaU7&#10;L7v8E3ModM3B6d4BumS8z+dOA3bBnQW6bq2y4DnfwZHMWrGzviZtuxu42ttAKriqNr3MyTGEYG+r&#10;N6agjukpJcxR2z4JM+7e3eDNd9/h9evX2N/fYbm7B3PGJgakECC8oCwHEFdzurt+qHNIIgaYFtMT&#10;fH27cNcggII0xBJ7wkBrFAi2u8AxwqsgA2JJZT6/GCSvBm0IXhHM7mUBuzU9Swu6O5SsARRCb8dH&#10;ph+56DJrBg3Q5G8TvLqv26kaTBPWtvceYAOZHTDaor7/7blOc2fczmhKy/jJwFPPyYcGDjKldyVL&#10;rIr3CF4Z5wrQfRNjQJomzPMG09BWEb6f0HVmT5wRW+8RSNznfz3+D/Z3Hr3XQ9etZaoF1dr+Jl/M&#10;5nPw/wXfmwIESA+QtTk5AvTBg8x91xIsSQqAgCyYT/Aq5IMEHgdlx/rebVykNG/pQGDq9kwdCGUc&#10;h/iQ2+2d7n3uhgQRtzPR6Yei8rNQB92HPEkRfcH9Gtv/ADr4D4SQPNHhjH0A1fkEZkOK82o9J1jC&#10;ga6Vvl33e5ke15I6Oi8luLwNQ6Ug3//6n8bB26QdrUW7l6tWw94yhkB+X5EmU9rlgQCx5EsHjRLQ&#10;S8k42Cwp0GMYkzSjivqCHs+ZrD8fxyfj+fZ+I484uw6tMMxaRwxZq5NL9lo3QFmyquIiyBUoIthe&#10;XuD2ILi5y7i9W7CLE0LageQAKQUQS1wCoXgCqa+NE6AP3nQv/aTXG9N391Wx9SPXszwQLe0etpHX&#10;h6wu1w/IYCIrv78yYWGjpRgR1EJWADu82jk1vcXbSWq7bEIUgrd27jp4v78m/2gDctf/wdIS82qt&#10;4MLgpLazNF+Y2WQCS2qRBrLpNKq2ei0ZDRRnthxXRs4LDocFLAXgAq7qOxinRkx/cDCa+wp1vXxN&#10;HHTpc0v9t63feKh93ROZiCKmGLGZVLaUSnj75g4SCAViCY5GH8FsYU9ep35TMeIQcV+k2BqR8bw1&#10;gMz9SJYeaX66UU+3PcaulfuFJkfhIC0MrKPzwlF3hJ/rguho7z50uF/gxxzt/jQQ/tEeQpMJnT4b&#10;vyLVkjv/7ry2A8rEkkAr2DoqqI/Aqu+73T/KYHtI062B0zcVtO5Ko89k5Hdi9+v+fr+10ZdgqNDn&#10;Olfbjf0e1HlJixWt+OyaL64+HabyWM7R0bMADICyMRGN2s2IDCw0+JIGtnGGfwFodr7D8sh8JD2p&#10;f5iBtqe9Q06txUDaBcTe0cJ+eAD6iuozvQ16lzndjhxkp+/K210AACAASURBVED5XHf6QpNHDGjJ&#10;OvmB3GfvW9d9TSrfAwIKL1jKAVUy5mnTbGJphOuJu34PfZZ/rpU5bQIpADGBkqDGDELQhGbjr9Wr&#10;xw4T/pCvKQz06bbOmJTbq3nrde7S9PkTcIvF6Po5GEy0i0eaG030TmJxSAhdJ+atftbU08bt46pl&#10;SIp1VbIa0EgYKU5aSdrmuC4LuBaUqokbNEVk0lhCrQUIyeYPYK9SX7l3eDFfIttcBUKv4mefe1IT&#10;NZk80BhW9YoHOePbZwDSjXuFxrNo+Fh9xaubDL5ApR1vDd3XjGB5TgimtzpdKQ8RkxGA+RfsaU3P&#10;9qeT262+l+yZRqJkQGax8RAFhKjP9Qro7slgrigWF2BRABm4Yrm/Q767x3J3j7wctBsaC8qSUSsP&#10;Fe9cfFtHODCKBBzKhBCAlALEkm8CEpgDcqlgSZg2T/DRz77EZ7/+LZ69+gxh3qACyJXx9s0N/vzV&#10;13jz9Z9wePcOsmTjMdJFA/X57nSKZjuT+W18IV3Hclt9SqRdPsz+nzeEq6sZT55cYN5ExKQgStj3&#10;qpXwkOCl+0eTlc1ucxpJcRiTrlXbbwBSiNrVatEkl1ILlv0Bd3e3WPYH5FxxaC3Nlc9NISFtdA+z&#10;+ZrV5w5AqO1tLWBTLBbbiy+MvNfjjer3lAYQFLBvMAX9WkAx+t4KQRNFyPyxglahWEHCBEZF5QMk&#10;M/Kd0uqGGWlziThtIFZkpljcUCs76gKJVZ6HOKBY/ULsesHgh1OwpOqDFAJiEIQUQJsZmQJqDahh&#10;QgwTOAbIlAA5gGWPW7kFMyNvNPEeUjHPG8zbiCkFkBSEQ0FeFJCeywFl2aOUxdSipGOMwDQlTHNE&#10;mAI8h5SJQTRbBcoIQBBTwDZsjSq0nTnXqp0KawHXaEmugskkm2jRekACiCOII0KYAJlAAOImIG1m&#10;0HaD+eoCT58/x4tPX+G3//C3+OSzV/jk05/h8voC00warINWKxZETNOEeZ61I475khxYHQ04610V&#10;Vof0GN1KfzojOdbYxI4xoeN7Hh1dPp+/1+rzI73U/3y0oqYMZx7fds1SHj4ef4XHD/MH/Ljj3CB/&#10;7D2PbnbO2ezK9+PHidX83/zxfZyWTWz9QDr5sEseWsWHr15/c7xBH7vn+tojm+7s0OjMvdYM5/Sz&#10;9YPWGWj0vjKk/1qPpnVgMAr/Ss987Dgz1yerJ0ffjdc8QvhNmKyuPX/+Yw6TB+//va8Yrh3Gtga1&#10;HO2egZGSr507dqUruCNY4C99dAexj62ZGevnjf92g9jHPt6vOUQF6hz0b80Bau1IIoAk0rKdIIwE&#10;aBtha6EYPal6CMQJPIOETgJeI/08NFU/JHD0Ux0tqw/docW9OLgZ8O7wDeBSUZYMyQWUIlKMmqVr&#10;joNkbY9SsHLvZMYi0Np0h+D05W1Z9FlqnZJWceOKYiAMAVTpV41fQWW5WnVLWAsRNcADaVl54qCt&#10;oWsGQZDChDTPmDYTQoq4ubvVTEmxjN8KJANiucPF1y/aHBCTAXJUKU1klQLN8b0sGYW1MXlMAdM8&#10;KXgB5uiwOV+1px3a2bpttOIp4kbHYEgPTppo2WQJQEoJl5eX2O22mGdvd74+n2K0rEIysNbYLphb&#10;VYUO1DQeQprrW+vYwrxCrFqIOngiDizIh8V0B3P+C6zV7YLKakwqBLSAQmlVNrkyImLPmCsFVRx0&#10;0vdb287WMiqGaFu7Bxi8xQ67IwtuaGolN2bLdm4tSNxZ2J1R6vjw3UG+CHCtQM8bAljSQVUtiOvr&#10;OHIosyu6qTI4vaTzh0AKBg5BASufvniOX37+KV599ikqIj559QqvnrzAf/qP/xFvv/kTOBA4JWwu&#10;LjBtZtwvC/b3EftcsZSK/ZJxf8jYHxZb54Jlv0fOGTUXlGUBlwW8ZA1+1QKIVtGEATJ9L5OXD2hG&#10;vTtc3YFkTiR23t5BmrVmcyA5Hxh+WDNSveKPXrfmV41vDUagOyZbgN0muLUbI2oVzTr/pUb/K6CH&#10;ozfdCKNhfG1NNXB2ooNIB/13unEHjO4mLSqnjo0pbjAFXeftNOH502d4cnWFSIQiVVsPQwGZpRQw&#10;BQhF/btWax3scyerqppAd9CJOa0rD62jAIgEq27I6oSpdq7fr2rrGDiwBFrBCdXbp5d+vvF0bvN0&#10;NA6NvnYnj7jc8f03vIuMwRtu2BX/TkQaAMrhs34XJqtWSoDk0va04tys4mREHweRCXkniw6WEvFA&#10;bSOyYWWltdD1z8T0iDZO9Da1rUqI73ciyxR2W6vLnO4oc5ocdBxBa9Qzyo9RrxgBBOf0Dd0j/ZX0&#10;p4M1m0xifydpe8x1hTXx62fuYPRKRtUDmQwQAqK1KZLKmKYJz5+/xJdffokvvvgCu92FVlEStGrY&#10;TleAfpZz0T0UPFvdAcv2XJvJVZDHHKW1ARhrG3Wp2dqxGwjQZGKw6oYOxhjnRVvTFOScNTsaAFh1&#10;FkBlcjQAZi4F24sdrp5cI203VkuCIBZkUCeoge1CMAALoEAXgoRkrZqOAtLw1tKh0Q8AULQ1dQC0&#10;gcwDAQFWuaOhUwZzhTovbZY/oYG7g0CBtmy0R+rLqw6ytuwm3YN2b08QcUppwZojGSuiVQPIqg7Y&#10;fIoIrKwBJAVIMbC6jbICiMRAa5Enq0CMB1dFBvA6d0BSUOIY9p5VxQQpMBOCRSJyYWQBhNQ6qIhg&#10;pAZO7EWXTM4ggII+W6tqwpII+v7xPWMTc+Sk9PMIFJIFN7pV5DTNzEghdf60uqfbTmMlN7Jld81D&#10;MFb87IczBHQ7Cx0MoNvplAdQIA0Kx4Bgbc6nmJCCgiFv3r7Dn//0J7z+87e4u7uDlIooXovUWgFy&#10;QbS969V2lCYYtSjo0EEPUhm1Oh2NvUHQ5sj5gBXVgQfKfQ6CVbJh0b3RLSCrCMG56SGelStSUbQG&#10;CELVapcJabU2Tg/BdKYeoFc4krZ8BSQYUMirAYMbeNP1zRPfktPa9z76PmmfjFWobW+OfNN1Z//7&#10;+LcXC2hJIBY48Z92P5MfJ7LK9LPRtunnwNVj9JPb8DDO92PHGABfz1qv5Hj8jutxrq86TobQC9F4&#10;XZPZuvH7WIfvVT0NLWSJJnN7s0Wj0Pa3PsYBIw7OszsGAkXdf04/bftK5/d6R2ngDa2yp2MN0JZo&#10;fb8PAED262lcANOrtbKqGzCNv1jylK+v/5ZhzUFe/bvzRrZAr+oRNl+Nrw3rCrHkz0EGOg37/Y5s&#10;DMB4cQggq5yj58JNhr5ktmbBZbZPIDl4zHRht+0HuvA9Ly0g6/O6fom1/jU818EXGOXy8L2tp9DQ&#10;+g8juEzlGeBgvrV0Xw/C+A467+p27QCascPba3vVeT2NV3fuen/bpWu6ETGgHzT4yMp3cy44HDIO&#10;ywIAmC4vcf3RS3z+88/wN3/3t3j28gUqATe5Ik3J9KgIEA/VtqUHnHmwZYBeub+BvFxHOF4bk7+u&#10;Y630FbQMvBP2QOvrj+938nfgRrhCBIoqS0hUJh1KAecMCtVsFdY1R7UKs8oz1g/vvCmQSleMNOI8&#10;e9gXvkbtdVoGo8tiW0+iBm5zGhCpWszdq3HWav6Eg9n6brxpdw2vYr2ih0YzaKwqkIJU23nD9A3U&#10;CBhwGmRpE0IIlEAhYZo2ZkMDpdiVAWoHIqC1tQcg9YjjtvGFcWqbnguyqk1raI+xDeMdxvNPQZr6&#10;U0qBVtbsydpjW1gZ5rq/PPfvG0/xThuj7B724ZEd2PjhIEN+yCE2A15l2GlvmIqjZR72DQCvxumy&#10;H4O0E9FWydGS1gADz0ijTN1C7sOTcRVMFxcb45lXFBFEWPIT+roAnU/0EQ//8r1Eo45puzAowMkT&#10;ecT9CuY4c7kAl7NtrkbIZNcr6Mz6HM8vodvd8PnyTkIlA1kBbN0voTw8eEeJ06kZ5hAg74riYyO0&#10;NqpC9eh6t8cATZaq4JoBYRBXEFfAgJpkcqW54MZn+PsfV9g6en+xhF+nHa/SObbq5sGB6MllA0wK&#10;LsN6kjMPRCtdL2g6ji+dylbybjRUIVQVo0lu00csITT3oifchWh0sw4PP/6urtSBhv3cNpLSlRXC&#10;6N0uvEtO7ZXxSFubp5QQpxkhbbWypVeftktZjKdg2BfUW6O7noPBv971B+NLIgbSV94UCIABM4mA&#10;3W6Hp0+eYE4TKhetyrjswbVo4gVH1BrgPpuQJjCiAt4I0KQ1agk1umLUvfnuxxJbS9Mj3dYJpluS&#10;OdgEgz1wpho/BQKYmjqsqRXrdIFhxQArWOL35IF39zU2uWxz2H3mrs9J1x7I/jKxr/q0rPReg3L6&#10;TkJso+u8qtGPACRsJaWq+X+9qIWgoqIQIwZS3UMK8rJHWRYAarvX/T3y/R7lsAdb0oywgKu1rx9k&#10;jxj/6JMqAGd4S3qiCIkBh0Vwvz+gcMDVxy/w6vNf4JMvf4MnL18hzFsUAfaHBTc3t/jmD1/j2z/+&#10;ETd//g6xVMRm35hsYPPxmqcB0u1zAIjBfbxB9UDbSy2fuPmXGCEJNnPA1eUG19cb7HYTQrL3kKo+&#10;A4JV8O7r63q0gsh7hdq+r/QcC40qkJOVcAMLlsOC+/t75GVByQXL4YC7u3vkJYOEkHNW/SpGELQg&#10;jetqlYwHtK5X1iHL9LdsVfHdPzYKHyJCssRQAqEGaYmtMWiSXF4W6yzlhXmiVbO3aroMHYP4O2qX&#10;nEDRKp0yghSEw14xiYsgXQjmCwFNW2TzIVMgVddI7SoWAQdToZst7n4W9zcETGlGChMIATEkpJia&#10;PyeHiEMpCCwogdRXFWbIBFSBViydCff7AzbbgICCw/4AqfdYbgpSJEyBUMqico4LIPabtcpzDFFl&#10;SgWqLAAHhGxdugKBp4Cc7zX5KkTlXqz8Mkb1N0YCpgDtjkkKLLZcBFTRJH8OhJgUnDlPW8y7C2y2&#10;F9hsrrG9usCT58/w7OVHuPjoCS6fPcGTZ09x/ewaz55fYnexwzQliFSUqh0otcZPwrzZrnj+mm7X&#10;uulDmuRjmIdjgKbf3/nTBx3uBzkeh/RSEs4X9fNmdkEg72l9/hMco9N2EOPvPc45u1b89Nw1jzzD&#10;ReaZ2/7A4/Qp55Tv91/11zve50AE8F4jaQya/fTHsTPh+Lvvf6y3z9F3j7zWsW16fg7OaLknz/7L&#10;Hmsjid63fP/fP458KMdBhbaED/GXh79+9PjQaT8JcqyO8w/tgayjs3/EXnwI5Hgs+P7Sx2kQwgLA&#10;gyOiGZ10Pigkg3Bb/Yb7ILpGOp7yIfz5+L2bOk+DAe0OmEG57r9G0XxEjKtRrg83zOxp5jAXFEhv&#10;wS2EaEqSzpwB19yo+4nWbDXG73n+Q0b+sIrD92hrrgaUBpnVf6AKjoImAISIwoz9ckDhaqXaLUsp&#10;dNoJFthwB6W2JO/nBGvfySRDmzRqLTC8nY0Dito5IWjtA3c0GaiQq2YaeWU+zWxVhXeKAdtECDFh&#10;2s6YtxvM2w0qBHf7G3iQvQhraycKgFTNQHQj1qwuEWglJpA3xwJEBtCGtgOPIamjxhwhdATU9KDU&#10;GOxrztv2fj3AvKZdazNvSnMIoVUonaYJ290Wu4sLzJsZIQZzfqrxFwM0kBcA5wFEot2dWCuaZi4K&#10;nyRGJW3ZINnaNgR1fhRrXSVWYY+hcx9tXAChWuXREKJVaXADsahTDQSvbNlaHQssCxqoufbWtTY+&#10;dbZpa8wRRJQXB3p2B9uqOlxzfjuAzTLzSLS9/eBqOd070tvIDKqGmfGWAefBdTdcetCA7PqVo4c6&#10;/5LGefp3ZIFJdQIRNgCIgUkIL7cX+Hh3gefbLebLSzy/usKz3TWeXG7xH/7p32P/7h3Sdkba7TBt&#10;dwBF3O8LCmmlpSVn5GVBzQWcC+qyoBwW5OWAWoo6WdpPBrnhCQVMBEjPNB1mw7NIGyjQwDOqH8W2&#10;dmPrYSLWFr/wCq7cgvx+fnMs+ay7MeaOH3Kny5qzuZxuUlwGO4TUIeNgcS6+sGTZnxZYMf1TE/IF&#10;Hh1wWeT7tZfM1M+8JlJrF0hjxRajHNH7R6MhF5QxBKsKqwQntWBfBCFFcAzgSNrGm6H7S4BczVE+&#10;VNIc+YfAgNLcq2j21s8C5jC0LRcDVkvfM0MrPH/XXnFXf7y9jbdDh9O8AF6ySEW3r5XL6c7jetB3&#10;qPKt36zm14F0IuLFWvXf5poR0nZAYpU6eltN3VUcLZO3eKXL2nhEo7MRGBwsYNkV2UZX0mhfGq2K&#10;tSTx9yytNaReNbYmJwqgODh5RafLQebCDjy0CtUDWC/GiEhp5SE+p0uG0GVM066OghBt3NLXp9nv&#10;7NUnz2kQ/lxdLZfJIoKUZmtDqXPHIprEEbRtOADM84zPP/8cP//5z/H06TMsueA+Z0ybDVJKyqM4&#10;2z1UH8ilAIEQSVtjCqZWBVr3m7a8BBREaFqk0qmM2eI2eK+85LQ5JO0IGFzUGxZ89kyfmVPEJgRQ&#10;IgQBKipqzfB2yUIKbJ4vd3jy7CNcXV1rJcbKoJCQKKps8bZi1uq8GZTOFwY50YIfq0Nt9hE8JcN8&#10;+GdjlVyv5ApIA5Q63/OKkGgVxdky5JWnEXt1Qn10rbXR3rHDrdGrC9BBHXXYS9tLolWbQuMNyier&#10;g2AEpp9qBQmI/o7s940KtgMh+HtKv3f7gTrxQdbWWLQqIQuhGDuvBBRWB/NBEpaqLdZCTABN2voc&#10;ARKSVv510IdNH9r8OLjR31gGp4dgNSG+vk3GAWSAczjvYtbEHLtnZa8uTO2hIl41xPZ5qz7u62v6&#10;vjyeeOfzFUOvptBpaeTJfayuv3jL2Rg1wPH23R3efvcd3r15g/vbG+T9AWSVAZQ0NHkGnBFIMBSY&#10;sMljsyPc9DKAYHAdzasqBG2hTQqmLrUAbDLdqi0QYGBdA6FVXc0oFt5jAVE1XZIByn25gul6EMAC&#10;h42NMJ/lv85j++d9fQHSirUtEGTnuV4DgQaPxttR00POgfAfshnXAaGHjnO0sKbTkQ4e+uzEhhl0&#10;NNeHCWjB9DQlrdiwmTFN8wDWNADVCBZlDzASOgDxeC9139zqjVrlbqVXoIM8Vv6Q4V1CiKt7HOug&#10;q++OfwtMx/V7ou3d9f18HV3vMduZBCJes1VB7h4wE+oJliBoxwircq9yG80eXrlG3JBpNDaoYUAH&#10;mGC9xqNDdhWcsTkm8uetaWwM6DjNo7leDFhEUF1BvBWjgEO/8eCqgdvdPp+lsILimy2N1SFm40JC&#10;q/ihLMWteJU4stJTbRXILTFfla79oel+UDCVzxnZdyZ7mi65Ghj1dRmk4MiP2z4e12aUnwP9PeSX&#10;dL33YZ+QDRoDDxpsri5W1jx/bH3u7KHpjX0Smj1E7Tn9t9vhmvOlIJJDLjjkAooR87MnuLi6wrNX&#10;H+N/+l/+Z/z27/8eu90OS874w9d/wO3dHQy62K1PezZB/T9e6aXZNHDQqu/Fcfy+FrZuTs+tRaW0&#10;88lfkYbPfW5PaP+8fG1zaYk+zJqEEAqpTcIZwhnl/g55/w4IFfMFYSmL+mikqC9GOg+xFW4D9HcQ&#10;15EGG8R9SFJlTeONrvR/aiOJyT6bC2JUKQg1AHaPYv4vqdZloVZw1mSGVsxUhvEYv6XQQUXdz+vJ&#10;juKMSF/Lq8DDPybjD9S700ArMYeQENOEECKYoslUnycFWUuTMXY/nNkbpm+0P0nPayxVGtdoS3Ds&#10;24ue1E/9dbr9rfMaYVW9ICushFhFQHJG7QMZ/uk6nYqQNc9e0Sdo4PvdmjunEpzyk2NJJ0ffdRms&#10;NDnqOiPPxHAOmt4To7WgDqFXIbNrgyWXpxjBIYLY9HxrDd39pzD9vsv3EYh47j0bWO5I/re3HNa3&#10;AVF9XM73WdpndqLSBbvM7glrQAdVMkT92q7viMBR9753u6zs877Wt2hwARA60E55FxOhwlqsMqEy&#10;wcFjCuJyWI2/n+9xq+AfzKceYHERMXEhQ/W+0ugaXqHP/s3Vq+kO1TPFK2ra3B/pl6OevKYfNN7k&#10;5xau4NK7TIVASNN0sg8YveqiryWRJ+/6fu6+AZera5vN6GQ1LoFY0QJCQEFEjFCatevU1rCkzEnX&#10;pmZqrXs9Obqv6Vpmr6p2Nz62tjng81/Ru0Khs/0Kr9QckCJhniftupVmGNLM7zLQ0qj/rNdireN3&#10;X0OtritU13JMzldEf+4mYp4TNpsZVxeXeHp1jZwX7N/d4O72BmXZQ7hqF4Y6YdpOkGmypDp9Htj0&#10;4lDhyWTqk+/tyX2PJWvdDQPnN90Tgw7f9qglWMJT/7TCvEuHppvb5AqRJUeZvPREcPIkA4bErsM6&#10;ncFonwhDXEsaDftaV3Dzl0nrUqfrkKImi3qHGNdNRr0N4kVHXDfr8nYEp1aT2wHaUU6TgwkkwbrS&#10;qB5VcsHhsGDZ36v9LgLOexz2GTlni8Wp3TZWYT3xmwNNFgXOYCZkiUCccciEd/cZzBOunn+Mz37z&#10;W3zyxS9w/fxnKGHGvgiWXPD6zRt8+/XXePPVt7h7/Qa83yNIrwgeY0SiiEIO1Bx/BtuHda6DFf6w&#10;l217QYtGame27WbC9fUG19db7C4mhMhGLQKYpRbbvrGYFWniKpstH2NAjGnQq53hmFyoRX3cBnTN&#10;+4L7uzvc3d0hLzrHpRQFbZaqe8FlSlGdy0HLRAQ2oH3lHkvTzlfGX8xvRjDaIOpNX0XByAStWhxJ&#10;RZSeG1uXQo1bROPpJpetjbwU3a8qRwIiJaser75TzgfFN8oBTAfsaY9lc4uLpx9h9+QZctiCovp2&#10;JAQUEeRasLC+6zZMA/fqtOXFg3bbSf2s8O4LavNXsQR/6B4uJSNSBqRAUFAjo+wC8puK5ZCxv79B&#10;SgsSLSi8t8R3Qj1YTMuSfcXmCB4nE2kyGQLUUsG1y6BUtHgBYsC02UAALHkBQzBPgl2jpwCpUWPe&#10;WayACaGGgpAC5osdrp5+hOevXuHlJz/D0+cvsLu6wuXFU1xeX+LJk2tcXl1iu9tis9tinrUIQEHW&#10;yqrLXuM6UHk6pS02mxmb3XxWLnUb9XEb50NwDMex8GYLn5FB47HWPO1ew98aD/DPR6V5fTQJ+DAg&#10;59xLumK9/vr9r/t9D3l0jj/keQ+p84MtsT7/AxbtoePEifGv4XgMrfSe13jIif7oNcNtz83X6NQ5&#10;50hYOYPeP8QPOv41Lddf9vj+67e6Wn78PX7coQrPQ1RAw3/Pf28G0CN0fM6I/5DjsSDTDz3OOSeO&#10;H3FizD/I1/96x8mom5enGxeadSxDhhm1LPMGdBA3vId7HrMI14Nc7Jll8CBPPjJyHztOedND9zy6&#10;7uRGaA6ORqOmmBJgzglatUH1ikYQQWEtqb8sGdv7SascmSNJrSRpmXFd7V+9yPD3X5f5HfP6Bw/z&#10;lPXgsL+bZiqVKihccF8KbvcH3B8OuN3f4+buHqiMzZSs/dYAfBC4T7e1BMKgbLmB6Q5Fb5HrwWZh&#10;tupYVSs1jdWHm2LhM24hgOrAGHX2c/H2phUBwOXFhGneYNrMiPOEOE845AWQAoC1Il1RIBNCB5s5&#10;39JWp3SyjA7klOoGsRr4U0qIc8I0awCSCebIUz6qjqRkrbe0xphXGAgilt1I8J532m1YHTUO5IoI&#10;avyFCCFRkOZ2i+1uZy3PY3MkagXTtrTmQzTHACl/X7UuZv/bwEJWWZOYwGRVEwYnjVfx8xbHIWoF&#10;igozNlmrcCqolo0HubOl2jx3XdfP96zSESym11rgWhR8k3PttH7kNBKIOnKsqgb7d8Ta3iMEXX/E&#10;Tse6un29PUDl2bVt6wwAqKrZ1DBDNISBhzUgySknICdnuMNmqLRqRmysgilGzJQwVUa9vUN+e4Mp&#10;JEQBdrsNnr94hmcvPsLXy16B5iS4XQ6Ybm6QJaKI4GbJuNnvcbdkLAvjcH/AcnePkguytc0grkDJ&#10;EPtBLSCxLHi1vNUR3ISCB7J0bhxQNPKXEIKBt7S6oDs0lNd7FRcGs1Zyde/BCCoatdoQuiHX85nd&#10;+TWwiGaT+fc2z6JtkFqlKHGXnGZnEjQD1Y1DDnSSD0QgeAv4ytTXG+6q0ZYepVZMFBroHYDuW9v5&#10;AQQpFRK8HUe0CrlWqU6JAtIc+WjzLO4Hsrk+Bhm0PWAtR9hA72w8VliTDkpRcJ1WWJVWyc7BmJwN&#10;wIdeka6y9OopDRQ96GNN7wAyV6MbAoY96pqGV3fyzH934Hug5Rh82lqp23uiBe54raoQFLzgrWxN&#10;l1ZMnt6DoS2qR0CJ7sVHdJbVWMRaOLksq1aZbfh+cFb64WsMAHOaVg4KbV9i1YpJW3KJSAO1OLBE&#10;g5MPyKXh3z6PXa861RHcidvoZkBujIA/TxEft4MABlgHuCrYjpkRhNWpx4LQCnqZnNOeS5inGS9e&#10;vMT11RPEoNm8hKhA/6KVNrQgCaFWNhltmdRFAZxcD9BKv/qQKoIsjGL0WaBVIWAUp7ogadXuWm0+&#10;vSKOBY/bsotVPBUDVPtbc3Nya0tPXY9pmmwvVaSkQNSLyytsNjuQJy1A5WNMUeU8ASCvZGEAXgfx&#10;Bs0cD6HzGODU7hmdaCJ9b4rpvGJrM7aaPLHd/DMiTUxxDsgAUVRQOXvFSl2Dpvs0WjtjkzkAduDJ&#10;fT96VWXladEsxhC8dbk5NUvVFKnx3noZ3PHvLS/JvMgOTF/TuNF00/EUjFkkoIr9RkCWYC1XNVt9&#10;ydoYPcaIgIQq6nSPkpTenV6IrEobmQ7lVNXH3DaNjYsGvUJBS92WIqKW4OP6nLG8ZrPUBk7Fmt+0&#10;h673P7V9sKab4wBcn+Q+7pYAo+X37DtN4kEUUGCk6G1QC5ZDwf7tDd5+9wZvvnuNvL8HVUbgilAN&#10;CGnyhoa18spQ7tzuAScPovR3ilbhpHplL1qD4aXZNYMt7G2ZBRALKGr1AJ0dBTVrcBFRKzKziGWs&#10;SbuX/ie0eX8MNNn3CdpvFenU7CblwTpWDPK+z7+cvffxM9Yf2v3aOaen+LUu30e6GPBZR7Rx/voT&#10;ee1BZjun2t8pRqRpwrSZkJK21vIKSBQdsE5YVRc9FeHnTgAAIABJREFUMQZtz58d0Rh8d/ugA+RE&#10;hul9xGYewbD+VdtJ4vQ0fo7h5k6zHbzQ768B10DetWCES/VnqKUr9l+vAujnkNZ1HfaDVpr2xIPj&#10;OTlNbJc6Ai4c+NdnsM/4kJDi84Ye/BUf+RFdams6092p4/+VueudPUAqYu+jL6Pz5g+z92t+IXsw&#10;G6pJ3x3tPD+89XlnG/2N/FbDbHRD1N7nNEDl4+pV908DSX3ix/1Dxi9M5I2nrQJUD9xqdZ8VkNPe&#10;pd3D7VQdeF/PI/m85vleTKdLLN93x/veK2q67O1q/yg3+hh87ztwSQCwVOScUSrjkDOWpSBMEy4+&#10;eoYXP/sZ/va3f49/+N0/4pMvfo4Xr14pSHPZ45tvvkFI6tNZlkXbnFeCsHdH0PXxDh/9PVzvIQzl&#10;+dsY++uN88MQDmqShr6tQ/MXRnuXPueENZDI1+uho9aiPpwYMYWodZlF4FUKhSzJiHOzo2FdFLTD&#10;gs2zAafas4jamnpAfqRT1e3Ur0NVdWDUvm4sChQgsqq2JE0HY66QojYh1Qm1apvTkrPpVWhyZNSr&#10;O62NwLZT27X/Me5j1YlxxItBERQTYEABBZclhKByRSiBZaikBUB6P4L1nBB1WmkLJ6v1a/SMlVj1&#10;zeZXwkGkEqglRbn9Y9MD46ADDXVfhsDlDvUk4UGR7CkCtH4m6ITeXH9sIHJnn3Yew2X0oGs0jv5Y&#10;mNyXY5wVu3oETzW+I6s9YRzcxpSaf52CKLCDXB8zvwXcX+kVMnu1xVH38Bdsds4wtBNOfXLtoCs7&#10;fbIBB868v/OOlv/g66EE3hK9o7e7ta4CgHadIgotDtN46sBvyXSgNhY4v/f9ZZRFXVfx7xu9U499&#10;iBDYq7eLaLcCm1dpRG36hnQ6GTUul6XKD1nv1/xGsOY7bPMi8AqaAgNqGsDGhFbbFz2ZcM0zR/ki&#10;MPvNJj/FCdNOq+aWkrUrUwyoXFCYNQ5hu8WT3sLwNi26aeNozzWaYEgD0/f1HvQtGr6T7r9Smu7x&#10;T4oBcdIuV5W1cnRhhlRuiaXHaw+gJUj72jqQCmI2CSmQeeXzE6siZjQDA63N84xpmhCTxggQnG6O&#10;aM6eozEKgOW8bd+Sq1tXLjE/Ddt+UJoPUbuLbS822O02mKeAlALmzYTtZgtAsOz3uL25xeH+TuMC&#10;pP4FrmQxEE3LCOh07oDKZiN78oFAQW6inF6v6VXXV/oTwWKig48TGvch02cFmrA16lfayQIgISSK&#10;2q2FVVbGqLHFKtXs8zDIu1EODakBxieOeYwCfBVG5MU5Oq3oOSFYtUZ4/MGAaC3pfs31XM90/ykH&#10;5QlsCYw6J2I01otflFKQsxZ2OOz3qCUDXFGXA2pW8CDE5RxZkRXV73tVcwdSdv42WeWCwsChFrzb&#10;Mw4y4dWnX+DLv/ktXnzxK2wur5DDjFyB/WGPt6/f4k9/+gpvvvkWh9dvQKVo4rQV7HAQNsBDRc9e&#10;PbvxMWg3PE/wVDpxPdV810KYNhEXlxOeXG1wdb3FbpsQo+qSHsfw8LA+w7tQCRAEFJOFl1WfiJHA&#10;BrAMxmuqdekpyx55sS5npWDZL1gOC5ZlQS0ad+DKem4uCs62WGytbPGG7i93v1LTndrMq5zywhHB&#10;95W4bWc8mgUU9F41M8qyaEwQ0MI001YL73AF2EJeojJEE/O7z1qsEEFKGgHJOYMP1pocCoqmwAAy&#10;ytsbHApjv7sEYsC822G7ucKyX7DdXaAeWPkpKTjWDMdmByezASR4sq7ptlbWoYFZQ4SAUaRaDKpC&#10;WOOXIMJmd4EqC+7v9yhlDwXfRkQJ5qc+NP0hWEybKCDESeV7HfUKlUYNGMuCtDAmCkAJClIXwhQn&#10;xGnSypvsukcEM7AUQBAxby9weXWF7RPBvNvhxauP8ekvv8Cnv/gCz199jN2Ta0ybCXPcWpcn9PVG&#10;Rq4LpDAkkNoWAOI0Y5u2SGnCNE3YzBuEcCqXnI84Tz33eeNhR/xs9R0dn/HjD3rg3+fO8bGeVNRc&#10;D7Rpd+vjAaXS7nx8wweG8tMfTUdvf7S9MvzxlznWBhy6sYHz2aTjdT8VsLON6HhNVie8bxIeHlsI&#10;ayfkWSfpuXc7p+U+PMDhsr/8hvlpQbXnVJv3HMPp72cSj997sHU/6Dhue/5Dp+b7zOlfZv7P76FT&#10;VvTDn/V9gJd/cTr94PudqNHre4g8ShMn57gjwf597v0/JPizGuGghLsLx40TMScxS3fDnFjFjxwf&#10;uj5/ycPdBuPfqznwfxgroLNfOCuWlaHdDjNKQVGr9FXGu9tbLIcD7t/eYLPbYrvbIs0JlKJWUQre&#10;NKE7tR47Pjiw9pMdp7yyGXvmgXbHrjrPCw6l4q4I7nLGu/s7vL29w75kBGFMtSBWDZAGUMtia8qb&#10;34wYbBlrDaxpz/eWHOComb8GCqzN8LYztUTdqTMhRFB0Jxsg1tZawYMFgRi73Rab7RYhJVXYU8JS&#10;CioTclVAh2egEgiKt7PgUYg92E4CIUaUqG1AvcJJjJiifia1IoaA3WaDOEXbdKzl+fWFEJNV2rTM&#10;z5qVgrQC0FC9DlBHSuwZlMHazIeYEFNCjBqUm+cZm+0W8zy3tuZusLds7dCdDr4H2KqU1VqRa69i&#10;yVXbxNZqQM3aq85V1mZ9VgpDAZ5FHU6AZZQGQs0KsIywihnVqhR5hbZaevWy6sE8aQ4/d8aUUlpg&#10;CGSAWoG216oK1GzgX7jzojtVpVVMHIzowcGBkNZGiADrRiYOtHQny3oXBUoAKjwTM4Q+FgDHcfKj&#10;3dgBaUTdodScclbZTNdC8Pr1G/yX/+s/46tv/ownH79C3O7w5u4e3333HaoZmhmM1+/e4X//P/5P&#10;vHz5EoIZWYBFBPtSsc8ZpZgzVAhc1PDmWjS7sRYIF12fauUbWdT76rFJcuV7AHjopm9zKLYKuo+s&#10;cuXoyBAFZAQyB5FVxvXpbvvRHf0eMBAzdQ2kljMMsON8WNoYT9i83YN97NB9SVZ1wcEiY3CeV7Tg&#10;fLwH/9mATPo5N/rTqo8FLFHZV5snGtpVkwIhA8CGZosxggXIpUIiWhW5KjB+1c2KHijtPyugBKS1&#10;Ode25xVlBGKLoBRpwEB1snO7T63WjhZ9fkWMNwjau/aN038coCHw8gpkzptW+xIi/jLm8JVqlWWk&#10;OZZqe76o82vYQL6WKwe36T3BiI1iaBve7z3u9yjJPnMiHmn5nLxczzNLGf62ufd3N7kKQUtC0Mjp&#10;WBkzrWiOQtcDmTSQOsq8ODjlxaIvY2Dp+Id5nDMyH/9aY/E37XOpn+pnznNFkwpggT3S1sZVFESn&#10;jC4iThvECogQloXBpSKkhMAG8kfFNs0ABJu4QYoTiBKWRatjh5BQGJY1bhUnaA3Y5UEXGJMKPLAi&#10;4sA9aLa8iGGDyX5Coz0FGNveHMDG7bfRnFc3HQOOZDTl8rq3h0nYbre4vLxCnDdIaWrz6K3IKShQ&#10;U1Uj/8wqJriznXzZOj86OUx/W9Gl/4iGAjx73sK/CvwU3SXNuekbymQntX/r2LhloZuuBWpAyGZk&#10;OJkFl5OuHXdqI/TgxMjnfQwxRCRi01ug7dZF5YTYGFVm6D3YeYIAxHpdHWnlDICu8W8IsgRUIeRK&#10;KBKQEbAIIVcxXisoVecBrBWkNDhkcsmAWGQJKi53vBVbUytch1gJJYYgtjV2uvOg8HhmCy4Nc+30&#10;outic23Az87jPDhBDZ5gM6AjsIkcK6b56pDtO2oARpdRGupszmkKmNKEedJqR/vDAfe3N7i/u8P+&#10;3Q0Od3eo+QAFfSgPZGuXalFdnQup8GSOQYPDY8fx3mhAEHKg5jBfRH36TD5CVLcNNCRciOoC66QB&#10;5Xx+guZundmTvs8e2K+jP7IHC10f668rYLUpCCAZqr0T4FU1xzl46FjrQCuKAkyej/PWQuGN1yrP&#10;POaL/dkP6B7D+QT09tS2LtM8Y55npCkixIAQowLEaQgSUzR+c7Ib4FKrB9dOx8YsA9Zn1FPGc07b&#10;n6/lqVY68wDbaCcIAPKSgeOznSej81GXGeNYesC5fdLuI+0/fsv1tb6vyYEfjTwIZOBh8n3Ezodi&#10;06va/nUAs72IVyFuvNnnXwbgO2wu4HRITee2F+sDb20ZGVplZ/x6rYW4uuSgyz7VnTe259t50nTx&#10;oaoxOQBheEbTV9fzOAaN+zq6D23NE/sSD74U6ly1r+/xWvXr3XRq1wzG4dl9fMT+VAYos2igQKdN&#10;+Gedj410ebQ9Vvuq790ut/15x0E6B9bIwLS8XXO3xf3+HqR3H4A9r2rQ/7BkLJUxbzf48te/wb/7&#10;H/5H/PrvfouPP/0Ul1dPsLu6xGa7weGwx5+//RZ/+H9+j8PNnVboqgwJERIYIQhKqW3NQgitqwts&#10;T7RuBT6vjXeN412vg7fWdSOTjPZdl65HSy2mr+rc+Be+//Uar44fYwBIA/2B1IcEm6exQ4dWIZq0&#10;2jBFs5FdvkkLPKvh08FBnaej2dHj2msVnQxi1bVyLgo48cq2pDoeFwfi8EpfqLVCkKH5ndmqylnA&#10;X4a5G8oz9T0lq7Gs6bL/uMbobUOFSPdcCCY3JoSQmrygEBFC1BaSIUEogOHJvdR4VmuRLjiy8Ade&#10;3Aa0ZmnSVtR41bBHVvaTDHLd1gDmP2jsgzr37zJz+M4qKq9ggo3mun63UnSO/3mGr3S/jaxo90N4&#10;0MlXzmdP+KOOLww+Ez24zaE7fIiGiULXd5VGF+ScUUsFonbwqHbSSisY1sFZubP8JtPbqE0umT6m&#10;Fc7UV1lJQKQVvzzpQf211OjfbU/9g8BV5U9rXYsuqxqPNtBit0kGOTLw2NEWGOM5bWKG913xd7vP&#10;SHvKk7u/CSYzWbQ9N5peKyY/Rhnm9DXyQwIalkkBgdUAOsJuj5tvYkz68b0v5skT5Yeuh4/jXb0f&#10;Rnumx668m9Tl1RU++exzzFPCmzdv8O2332C/18pg0dp5r8R409sHvaBJzH6o6NSOW6ROwrN6YogB&#10;aZpUb7XKrxSDxZMcqK16ZEzGy+RgCdI2HySr+674oag/yfVnrx7f/Eyu6MigIRpPQutiph235nlG&#10;SlpdjtF9BUTFAKCj/BZAqs3D2OJgPUYRbj5CB2qWogkTMSVsd1t89PIZrq+vcX11gRCB/d0NDne3&#10;6hNaFtwsGfe3d8j7e9T9AggjJQdGEgLNgCSUDBQpqAHqtw/mnyKyGAGrfmk+n+j4CR4T66Tb4o3q&#10;O3G4vk5Aq75NxkxW9p44LQ1zHrqMdRBtpO671iRO9F1mF3vF1XP6x+jLc6Cmy24fmya7Oth/LHxi&#10;lVT5WD9d6zoS1U+aUrSYkX5fagHXikSEWjLKklGXjFoKasmoy6IdRQ6HVsHfbQUINT8MaoHrgV1M&#10;+BwQKMxgCjjkipulgKcLvHj5BX75b36HL379d8hxxr4y5FBQC+PNd6/xx9//AW++/UZp5u4Ws1ew&#10;JWkJ+gjqM/ciG00PAhS8iWHMVmW7LQt5DE2QguD6eoOnT3e4uJyw3WhBBa0sP9oaaL6CYHLV92IM&#10;nnis8RTtGqcdClEWjWUdFizLAXmvreVLUV1wyVrkpMW+WCuY7/d75KWAGIhJ/ciFawOXs6hvP0YB&#10;KIFMjmlXFo0dBtLCFKobW3EQUVoVZqACE3bIh4KQElICSg2Ic8TVs6fYXFxCri5U52NCrABVYKKA&#10;Oc7YpBmUNirzIMiHjNevX+Pu/g5SGZFmTBcXuHpyjThvwTGCUkIBlG9OCdfbK3WZ04SDLKCJULgg&#10;RsJmu8PhsPfJ7yEo5pbERKHryiGEppe7Pe+8VHmZdpET1vgkRDDFgDhvEZcN9ve3WA4LIhibpKD/&#10;GACqKt88aZsRmp6qQWWYD9k6zhC1oh11uTceJUiUAA6QvWBZ7sEV2FuBrc32AhdPnuLixQWunz/H&#10;5198gZ999gkuLgiX1xd4+epjPPv4BbZXW0ybGWkzI0QgcrQkL+v2xMqjqwGayQonpHnGbneBedoi&#10;BE1+QljHEEbd5EOPD8XXnJWBghWHPntd07naJaYb+QAw/EP6Oeg6Y3pUy/2A433AnH/RQ1aq5k9y&#10;f5hB5QqoK5tdA8eZBTm6zdG8/RBie+8wzx304JB+0PEhYLaVkNcPHvz+favXjakfdvzY63/0IafP&#10;H//+kOU/NgQfutdjR7uMxr/fQ7T/yo6fFpD72HN++B7u6zA6SI4MXzq+ZkVBqxOICKcmzXC2Ke+r&#10;HTjwoh8LdB2fswpgHW3z7qzgE/5wPJv/kjLHHb2AGVSP8rLh83YDN/IxeG3U2cBaMb5niwAAgmb6&#10;L4u14quYAewudri4vMDuYofL6wtcXF4gxWhtCY6d+fIoz/hrHu+TFyLd+erVLasoUHXJBUupqGEC&#10;YsRSKw61aA/tGpC5Yq5Bqx1aUKM5Z+C7yhw20QLdvt8IraKkxhxZKz5VdRAHq/KoCfRiwTAzeAAE&#10;JkQOKMJYhDBTxJIrpLC2xWFGDAFzmnB1uUWcZ4ACCingAOb4LQYmVFM6dCVfANRWX0SzvKyysLZW&#10;6AYBS0XNC4gYu82Ei82kin3UCq1LsepG1tYnhtAdw2ZcN1CUgRhbNIHQAjliTh+JVgXS+pnPIWGz&#10;2agTZp7ggVB1ZMcGCvPgP6Rn21VmZAsM6PMH4Eux1gvNIY92jbgXlBlilTLZ2pvoWAWl6j6aAg2t&#10;ZTVrULhC3eeEUrKOD+sWhM3ZWh3ohbaPiwF8uWrFOXe4Sns3oAeb3YkCCCKYizoV7LzRuSI88nIz&#10;2oM7a3z+qD1Pl4hAiFbNxfmuG//ck21WvjfnNli1qQkNpGm/hVDjhMOhoHBF/uZbvL65RZhnXD5/&#10;gfniCmytT0qt4ADc3t/hmz9/izdv3+L3v/8DLncfoQQAaUIhwrIUZGbs5g0uLq50PeqilWlFwDVr&#10;6w0xw048+OVQDyNMEDQLUVsKMSxT1sAcDYBDCxBZAbt1aIVS3emqVevEnbuDztZlI9DMNWHLHnV5&#10;qmvQA+nneR2Ge6xkJWS1lmrsd7nDdX3DE1AIsbUOQa8eROQubIg4F3E6kzZuAJgM8F+LOvrjNCk4&#10;F0CISQPlRieeKevlXZqz9WjfNKASdB/6Z15Ns/paM46AbjrZrZru4BD0ddB2535/35PeeqXzjNYa&#10;0Z2jBtrXMSqPhu1PiFjbEA1msPGLEWhI5Otji2nL4vyezEHYVsf2HbVsUFbnHbsT1Rm4B7pqw+H4&#10;G6v87E6KEYzSKnCE/k5jooITYiAHyo3glR6oKaUYf1LgntOI/+ia61xVJqB213IHuUkHthH6nEP1&#10;TY0PKcAqJm0Tk3NGLhkYxt3BOeNYPVtfHXju8AK0LTWDFVwXEygF5MyonJGzyrPkrZPtP+4ccedZ&#10;LlpJl8juR1rjTsdh8tH2TKusItIA/WLyyel8dPAAytOFg/EWm1cHzAosmDwAD4y0/NRRf2Lj6evD&#10;+AQrEGVKEzbbLS4vL3Gx26FCA8ga8EnaZi4mzUT3oAipvNEKqbElVXggbgQOrQBQ/r3PxwDSJB08&#10;YgqG66imAitv6ybBcO/Bt9XpoDvUK2n7u37uIDvh6jYBrMHAylpV1R5gLaSGWRPNPCeTLFpplBDh&#10;VUbsM1KIsNNecUA9Cyr0/QkGKhBuwLZVNdijg9s7BhT1R6MAKAyUCiz2m0JUegzWVlOoV3n1lxa0&#10;jSeAJsAIo1hGfmVNeBERfZfWH50gUmwydBw9ON8Dc71Sg/MZantQ25Np9Y7xVbtVO+guZ45jG6Hb&#10;XJ3/kpB3hrOAkyjfqKrfJAOZ8FKx7Pe4efcWb998p23s9neQrK3bos95zZrURGSzbkBN+w0ZeNwD&#10;4/6w9zg+ZP1v4326G4JVMmMQKoi0EoUmZPlP58u+3h50BmFVwTWY/q3g4v7cDiLrCSiCAWzX9odv&#10;Rp10xbuFxpyUV3WQ4vjOJ+AqMRtYF2+ctV4Vx3XuI11C+HRez83tOZCmXdBshxACpmnqQeNpUr3Z&#10;bKMQrYowGZ/iarZinxidO+V3WnljDdI8/U2diEa6otP3GYOi7qfxtVrds82e/dd0Kdc/nDL8ZNeF&#10;/L6eqqL8TGmLRWVAaBVplZ783Uc9zKGdItLppIk3e7qjfq0CX6ObNiwZKhKjdY93vr/yHZHedwQM&#10;C+TYddTnZjWfzusYtXpF5z7/ax3f3m74rottWd27A6XtHVf36CskbWI8KcG/4zaHA3VjrPK/5hd9&#10;fHo4v2VIowRq80W+aev63UxYrPcInfyjP3vUAQhQYB+tT6eeXCH2jqstejIvx/yx61fHr3q8nwCs&#10;moQ5WLQDZR2QrffVimBoQE1/Ri0Z+bBgShO++OIz/Nvf/SP+zb/9HV5+9hmunn2EeXcJxIS8P+D2&#10;zWt8+803+L//+Z9x2O/x9Poas/mkBARJEWI+n2IVh8x0hQga8DtAdQbnA43PmG+n61nD+5FV1wqk&#10;LUprBSIr72Fe0bhzF252SucRbgo16CiNf/nVaPvY+dBms8E2PcU0E548vUaap2Y3hxC18iWPa9lt&#10;zLN8zcfDhGotRAkZkcgSQrVDjVZuMr+XdN262/gKzhQEbXdrrVMdmBDa3uITP3sbRTgjp9vftPrx&#10;Z4MCyAGacUKMCWSte4U0OC6IqIiWwqOyvSkvnQHaiHzVmpDozxfz5fjJffv2EbZOTHZPltU5IvA4&#10;/cD3xrVY++pPZG2bgz5zRNLeY80x1lXZCGhV8cZ7j/aEX/fjDp3bzmv7iDov0p3htqnzszAkFlVW&#10;wDJB55Shvl5iBZBMIQBpwiLFEsMJCNFsJ2ky1lm3+//a/jPbus98H2tAsBbH1NbP7cH2KvbbxJHd&#10;U7sICSmPq/alq1rk4nnQr7q/UdrjRt7ryfWjTrWSixgEaJtz00Ogz+8+VNJqZYH7XLX2zBGRGBEZ&#10;AdrRKcDtDQcyaTcB7cCGxltVB1OeX9n0V+7P7WvA0AqaaHy3tvmztWjvPlKz6eRH/jbfK54UOU0T&#10;trudVWi/V6YC5/mD/j3wVCVXMW+mr/HgY5BhTjHobm39h2TDGBDmSecshFYNvrr88z1n8ke7iej2&#10;DTG4Idre7/g4/kR9Md2uHcHzQr1AQ0wJMUWbozSAlQBNiBvAguT01SuEqj8Bal/2LWHz4DVNFTw4&#10;0Qa1Vtzmeywlqw/kYovrp0/x/MULXL+4xrMnT7CJAcv9Hfbv3mC5u4ck7cq2Xw5YDveopQDV/Ig2&#10;j8ETpWyjnKpNHTDdYh+gle0/JrxKe4dhTmXsrmfT4TMvAEnV5NYjGQ1BS9QKYYwfmUQJLgd9vOsk&#10;VWcv58bldCrDvj+2r9paE0z+eoe64wSw4Z5Hh0+n+w9bxXsogFiTeqExl7Jo5WwDbJZFAYZSK8Z0&#10;B7E1cYm/lAWaKGIFDSjqHrRKrZkS7peCd4cCbC7x6ue/xi/+9nd4+cmXoOnCircIDvs93r15h2+/&#10;+hqvv/4Ky+0tiAukWncdt4wIQCBUABzUh+W06/MC6gnaUbCaYzK5lKaEFAmXlwHX11tcXm0wz4Dm&#10;FBIionV4y0226Iop8FGrugdIKdYNhVBRtMNczliWjPv9PZbbW/1syShW5bDWglq0quOymM+5WmGV&#10;IqhFK5gyNE5Q3M6G2kw1e1JdwD2AeZoglZEImOOEshRILtrZR6I2GWFACmPJ+hwSlR1LIoS0w8XV&#10;FZACrknw2Rc/x+/+u3+HL778BWhOSCEhhaD1PFhUboOQQsBEExAJ+/2Ctzd3+E//+Z/x7//X/w33&#10;hwM+ef4Cr371JZ4+/wi7y2vQnCAxIIORmUEpIkqCgPDVV9/in/7pP4ARIVxBmLAc9mYfdVvEWXo1&#10;nRRECEEQY9etR39y9+lrbFI8lml6b+aMGCfsLp9ASsHdYUHZ3wJBMKWItPGsQqetAIIWtFERP+x6&#10;9zcjtEr3zBFg0aIvNEEEOOQMYU08ootLPHv2DPPFDJoiPvn5J/jdf/+P+PI3v8b2YoPrbULOGWFK&#10;2O22mKcJ85SQUgREfcHsAN6gFXRd8/W5OGfLN0k3MN1jX3ST4YNWdVyYptsA549jv9VxfA4Y5/Dh&#10;67uKrmNeu7q6/B5H689NIwP4axzUOBWOlOaf5jjWY7/Xte8Z3ygv9TheLHXx97M/bBTHxPD/H//1&#10;HZ02fjgNd6Vr/GxQht43huFMWn/Qrn+Mjlqg+ihT8Me803+tx+N7+eHvTq97D0945Ovza3H+gvMg&#10;tn+5dfm+IOzjv4+F3MPv9gi9omeNCU73zupcOSPx/gLH47xZRXEzMNsnR8M4kRlrRaAZthBQjNDy&#10;8/rsUrS6IDNAiMgElP0BN4cDNne3eM7PEGLEBW1N1q6f8X2OHyuDPkinOBqaO828zZVWWhOUysil&#10;olg1RW9bEINgioKr6y1evvoI95ezGtm5YN5sEDdb5FyxICKHBMwbcC1Y6gEhTtY2I6lTlsiyoQUh&#10;kvtiVHJzBaqCPpgIEkyhrbVlelWGZo8RIU4T5pQQ9ntIStikiJoSyjSBDYASo7aXiQTAAmC5VvDh&#10;AFkWBKmKiWSo98md+eagQTWwKFwJJ4io8gsYcIMFJBlTBC42Ey7nWYONBh7KLJhC0KpiKSHGSSFc&#10;tibBgHYiHVjjGfrsYCW4s1zPRdD5oUjYbndI06QOIrufVhrQoCd5JU3q1UccSCAGiupV93j14y2S&#10;O7CLrcKSgaDYHPTFjJvK6uiLQcGaXIFq2YXm/BLW84mAmCJyZUzzjBDU2Cge0KneemYITLE0YCsA&#10;ECnwtbiTwlt3AM3hRrCWoQgQVAXtiECryxyBOcR1ycEYgcCDn+N3vv88nNdAK1bKzZ0wvVWxn2he&#10;gcGwI7+2cTJrl0hAYYHWJRXcLwU35QCKjLflO6T5DrTdIKWkLX+mS+Sc8d1dRUqaDfru8BZxUlBQ&#10;5toDfjVDpLQqGBAH+ShIU72x6jTrgdP+oxMARBun8xbnx35CLWXlwAWs2qG3Zyll9Z3TqB/e1sbX&#10;A6jgoSLh2Ar67HGORQ4P4OHfZN9RWx/dp+c1O4MiAAAgAElEQVTu7Y6ZENiyXZUmU0qY0oxate23&#10;m2P9MWtAXEwTqFqLFQRMobfLYKtM6OBCqdzaaIgIqgFglA5HRzM3cOAaqCkDINuc7HUEHyo/WwHH&#10;Byeyfi7IXPpUesVLLnq+tZ5pEfYwzJ3JHLhzBNW70DbKV2CkjkXb/ByBBlbOUL0XmFsAFsCqPZL4&#10;A2COHLLASqsS1oOsGlUf1okBhA7u0AAEW/UMne9qwEllbxYkgrRNUMhAXtY6yWIGjR7coUZWRTDG&#10;0KryEkErXgUPAHMLyirv605cpT/fnB6Ydbbr4ycwZx1XqfB2vgKtluUA23FPHNebISJsptkqjAim&#10;MCNNCVNI9k4ZeSnIVXl/2kxoDHG4RzCnei1sLcjJqjUHlf8gVKPJRs8tqWQAKFej4YGOG82J7yFp&#10;9Oh7vNGiHK2vAN6KrlVGaiTBq3ewvGkNmFu1snmesbu4xLTZKcCPIryqjFa7DogxWWY3qR6kN7RA&#10;QQcKaaCqA9+VdxwF71xfN0D9CDAh0nZZ6hG0YLsHkgcZZ5tjuJeg2qtmq9JcwCgiqGIVHEyfIqBX&#10;7xQHDHcnnvlJTcYNDjfRd4FVGA2w6gUEBFSz3QURQcG+BAgHq0YTdM/7PiKrBFcZIJWWSvusrS/R&#10;2REbaK2KA403EIrIIliqYJ8ZmQlCCSEmLGGGJJXHmQiFPQkhdIFnJKLVd7y6fHeEkulf7i9Y2W29&#10;X6+uv4EKjPO1YCicFzTgGa344Tmg4vj3Q/LxOBBq/+qfcQUCIVKyZ1S4DNP9NFTcMX1xrC685tdo&#10;eiD6roPD0eGgyMcMz6PjGHxw8n5h9A+yuWN8fBXgbOpdtPGogz5Aq7Q1xE+rDiR9r5hu7ut6ds4D&#10;wavFtyGSv70M8zKAb42Hj7qUrD6xvRvcJvkwW7CZ7G2qrGKUJ4NIB313PaU/7zhQ2Pin7/UjYPQx&#10;sDyEgO12i+1uh2maur4cnO8pDxWIgbrU1nM5RtTfn3pUVNcSna/JIH8x0jTB7CFR3R8Aida4oNY6&#10;2HmvdFUcBkrAWnabgAYEYO8ogA60sFXqOkjwa8YKP/aVt0hv89Xn8Hgux7VY3cT5jdmRvsYnCz/w&#10;DccJuFng1eb9kh64PdpfPhk0yqDTtXezxtuaKv/ufHC0J1YUbAMiIaNJWweRvg8GAEZ/fteP3H5r&#10;n4u/MbW5a88ksQQtHwm3f43rsH555dFtfwzv5bwfAWeKs9uzjV6PgVPAqC4NiRpnF8D5ivGCNg/2&#10;jkLDVhj1nDW/WO1pe9gDFtXRKAaeNUyf83+uYth7s5G8WmOtuNru8Itf/wq//Yff4dd/87d4+eoT&#10;xM0G9XDAn16/wdfffIOvf/97fPvHr3B7d4uLy0v87GevkK6vME8JkAquC5grEgESdLKLgUwUZA6T&#10;p9SSw9ogfROe8MVh/nwxBJ2vGP+XByZowNHp+rTkHtfZAgyJrYm4pBIwCFqSjebhBqS0xSbN2F1u&#10;cHW9QYxp6DojJ2uprEsf3vw1LpvYkvPqmne4jHSb1BN3pWoL2taSW6TpeqsKrOxyxOQF9Sbe5Ht2&#10;pHHqc3FETOjyzRMv9e8Qo3XQSdpG1H5TiAClNhbVHk0nUQZvFcJ49byeqmRORei8NTJufKWDH485&#10;gJIOrWQg0E883bd09NtJq4NrVM91Pd3pZbgD+TjFhwx2Rdj5ztFbOp9z/avxJjQOsnrP9oYtq4pd&#10;ZVvRl55CoKB6oHbE0LkM1uZbRCBUhvv2ytpN6Hgyqxi/tLpTajOYnSFY/23XKy0OXSMGeeC/2fCh&#10;wfetL3C7JjS/od9ktZR+fme5q+uJSAE5NoHc+Iy4uLE9TUq3RFpVjavqDSGitYqnpnTYvu106/JC&#10;hnfTF+6yqom6gR5DjCBJEKvIp7IxgqgagND1FeU95NWa7V510AV7l4AKh67VIZm+6fc+PSzaErmP&#10;ts21NBVrpG/f/wMQpOkStmvNd0BEOCwL/vjVH0EgraTJjDRPHSju9O4Vln1P21o13zQA5tqq2Lnu&#10;8hhARGV9gESGVKVldoIx2i88oLStCqi35WWjA69Y7PpN0y1s/B4PqNJ5ovMNFoEEQkoT5o1WqffK&#10;i80Wt+e3XeL6nu8hKM9RcTh0DjHdbt1uu/Y1ISuaUN2HA7x48RGev3yJJ8+e4vLyEpudtkUGA3eH&#10;e+xvb3B7e4u7+zts5wmYJ63WmLOCr80X4LplT3aznOrGjLtN3XU+ah29Vkknfh6N+6d9ALKKoS3p&#10;ydhSo5VSm+rudNtuzab3mQ2z6irnIP681iXXvEew2gErcut/qP7c+avrmSFEozXvMmJAwRC08ISE&#10;VbEJ/z3qe5m5rXFptKh6Q0wBYSmQUrX99mGPfDhoheOctZqqJcE7rXVZbM9qnX8w+ObICsMQCicc&#10;GNg9fYqXn/0Cn//m7/Dy018C6RI3VqTicMh4+/otvv36T3j37Z9R7veIOQOcLfalmqjvlUPOQNK4&#10;m5S1rutGidNACmb7C5tMZ4TA2Gwm7HYbPLuesN1N2G0SQmAEMIgLQqigoPxRZZBgCrEV3JhTxDxN&#10;ONQMYm0Lz1yw3B1wd3eLw2HRdvL39yglI5eCce+XuiDnguxATatYqxWLdUIDKd9a6e+hV3clIkxB&#10;UJc9JorYhAk4VITFEnAZ4BvvZKgJwpUTECbM2x3SxSXiix2unzzBi1cvsLu6xPWTa3z5m1/il7/6&#10;EpvdFhNVhJCQKCCSyRgEMAuIGQkBTMCbd3c4vE741dVv8QYVl9dP8clnn+PT33yOy6tLTLsdkAIq&#10;CbIUHPKCwhXv3i04HDLqLLj4Lxsc7gqW+4opzdhuN3h3cwtIhOswvdAAmVcptzjryMuOYxyjPSmB&#10;gBrAqBDrhDhPM6Y4YU4zbr/7BljuUNhjLFZmmghkyXShyUGnP4Nqi+vazsycfkcot51vQj2EoPz9&#10;Your6ytsL7aYthPm7YyQAC4CcFWdggOkRkguYC5ISKg5o1TtbuWyNcaIzXaLYj7V1uUkWTKB6R7H&#10;XYmOfREq8o722Pc4HvMZwaZP8PD9GxDfzm1nDzxoPE4kOg2tzx8C0JwzwglnbvahRxvh++9wbm5P&#10;/BHjoOxooQA6Ov8nPP5bA1Z+6Nsen/fQ8j16j2NPGa1+/eDjoevft5brgMHpWzwMRju6v/w4+lyb&#10;yD/g+s45/sWO9znw1/NzfO6gWh4x0/79h7/fuXX/kADDT3H8kOc2RX59p/dd1M4zH/17rj+SD2Og&#10;/AGGfU4BPw4I9nurbDh22nb78P2bpl376Fk//Ohr00GZJ69O1AAFAnfk+FXre7nRJbDsT0DLf7O2&#10;/W0GD/SeKc2YL2cNKM0Rh8MeN2/f4u3NjVYAFEF8+QK73fb7vlgboDu23zeTZ3bMyXd8dKZRQL83&#10;+Zya4joAdQTa+rFUQS5VK1xZMGVOAZgC4uUOv/r5p/jo+hIlF+RDBi8ZiQJoyfju2+/w5tv/l7t3&#10;fZLkOPLEfh4RmVld/ZoBMMSDJMDlQ7dru3t7J52Zvkif9P+byUxmMq1Jdrd8rUiAM5iZflRlZoT7&#10;fXD3iMjq7sEABEhKCRt0d1U+IiM8/Plz99fVkZtIW1gOKWGAgk/69nRudHBh123V4LXrVc23jKPM&#10;EIpa/XHJWI4LyqrGpLa31fL9gQQpEGIirAKUNaOsjONtBsWIOAzgELCsGfPtLTDPmAiYQ6htGBNq&#10;MStogEMq2C9SsOpOzawOotU/YyAkAJIzyjLX9rVFGFkCUkpIIWIXExCjgkVLsYyqk4pjHV0QA8MQ&#10;FRCpfp6aSRwta3Y62233OaFrrdxRi9TQMIq0ymRFtsAXB2OxVRstOWvmXgfgjFaxUwpDslaL4qKA&#10;uxCtas6YMM+EvKwQYQQWRBFEaLvXFAKGSIjn59jtdgoAW1es64rW4oHBVBBsjjyAACggLsUIse7c&#10;2StARPJJgAjXymVKd1ZZjUI1ZNd8sPlpQbsWeMSmymabyuYEZQPItPn2fWWgr9xpEdX4aTwuSrR2&#10;Xs2h5hUjCUBCAEJSQFiK4JAQ04AiEZIFPK8IczZQHgBKgARwFjAKxh2QbQ1FBJQ0C10BZzp5vu+K&#10;t6c3k9GmsVJRCGLgXxMWIghIKGXtJqdnRRZk7ebMwcGn2Yybfx3Dl25V1OlP5lBxZ4vtxeAA3M5R&#10;1tH/U3pyLy8f0wnEjOpTWboNPulzU9KWx8MwYLGqzLaUzT/VO2EBzHlBAmGIASFElFzAuWDADoEC&#10;RgooBAzEEASEoOAmKQU5CuZlUec3c62wqSBNturIVmHGwdcGgKj7vSiI0z9Htz7FwHYaEGR1KtXW&#10;XQKKNuciqOmhBG2rHKDtU5rHHg43VF5k4G95uDZ9gLQ65/1zc36Q0RZEn6Mdddv3ToYSUasnAgSK&#10;hAitBF2YUSSbo5qrrqDDFXNe+/vbnrfP/e/s+kRfWbsDGjVK9O/sfUzncn7W07H/DMFb1LjD3h0o&#10;9nYGMtHxOPgVxt/0n8+6Ps/2qbgsNseytysTB8G38cfO2c/MGIYBZ7szTLtJAyV51cAARaxLgUiG&#10;+vgDJAqeima7jKrBZFs/DwoxhRZY9mVlsqCwwIMV3nrckwmUBTT7UQP2eoMWxtTgLDl4EQIHSrlv&#10;zfG2lXar0814Iqk+vy7aNiylEcM4Yr+/wH5/jhgTcikoRcE7Wt0iqR7kumsXcKp5yR6s9b/9TTp+&#10;sw3OdwGpzedbO1nB5Abm9MAchbovXM+Gz7XTd4EmbNhSemVvt4VIQrfEBAelCjnIsAcsOS1aa7Q4&#10;QNKg7TY5IyIgkwLjighiAjIKMgTDkCDzjOx6ax2jyXuG5bD7HuoC36KgShHTfyVgZUEpQC6lVtT0&#10;9udCEYgDKA6IFB/o1/3v3jao2URNntT2qyHUqjG9XeY6nwaG4iZIGWxBivhdpa61A5yahPt2Xoqt&#10;f+XBt/2JqttI6FzI+swYtNpJigOEBYebO8z39zjc3Wl7qMM9yrIAnIGilQoys1bosp+KOdUkpFq1&#10;shlF7/Vem4B0p/f6d14FRaTos71CFhdIyeCyaLADVt1Gwy4IZlc0nghUaeZrIgKQnk/Y6g8eRPXo&#10;ooMMBWJx9S545+LONUWvAAKnJ3mgnzSgm1ZycTnyzRNmFOP6iK3xxjne60G9EnUy75BWYY3Z79PG&#10;5zosoMCjaRyw359h2p0BaFWkSBkLhBoY0n3LtrKVN3uVKp1Ta/1bx2/zYS9X5WHV8WwCyP+oE29+&#10;lH5/2nw4QNNki7geUfdwt/cF2vXA7+E8EArI0s/1DaUuvK66P9u7GrQ1aDzBBGubIAFqKUy7jyaM&#10;dbqIXXuq227kxSYIY7IGUsGjD/xINl96Hj2gTb//qbzS9VYacT1Hx9bp+b42XellUhKwxBlU4ewy&#10;qRKp0zSpjel6likFJ7pI3QBo0rb93I7H58YH069fP3ftff1noAY0btcBUsdCEGk0++g+r39IR5u2&#10;H7azvn2vfk2UiJ/QE9p3bQPr/1hYq2G6fkwEDl2FQtbKJQFNN3Vd1H1M7uNxUzIasOTZ9TU+/egF&#10;Prg8R+SM11/+AW9v7/Dy6zf4wx+/xN3hgPluRj7MGKcRadghLAWYV4ACEgNRCIt0ldDIZa/rUf7+&#10;Ta647VVp64G/s1/HypHQ9oJLww7ou7lSL6k5FW5X+BoE45lO5wYSFmEE0WRXMl9PSoRp0oD0MA5g&#10;WIBZzMbrAs1KO4DLJv/nNKXJWL7EwVqGN3C8x417ntnmAHich/Tk0nZPT3bbVK+ndA6fuWC3aQmY&#10;FCIoRoSkVTQppVY9kwKAWO0cbxVfnyQKjiBzZlTQtNGtzv+WX5IBNmE6yhOqnw2dIGhAOz+hB6I/&#10;9r5NxWn2mUt96nRml3H17qa/SOfniF7u3HmiJ/MF1ccL2newOdlSrzO4nmd0Pw24905dAAUPeAro&#10;ZLra3LS/3SprOq1W1Q4I0ninpcSh3lVcQejey74ju4e9qrYmxZYfSi8L6quJOmq4k7WbtdGTq/3d&#10;X+/AONPF2LsQkeqgBOdL2u6UDeHF0icIbOf0Kb9TXTVqAFcFWKLuX5XgXOVzCOpHjHGAt3VvK+T2&#10;kdlT0rR9Ye3ooXTVfvqMaXtdrnITkI3xXEHHLpY6OtCJ62nbdRVUfaEHpm3Ah/b9fDziflnApdQq&#10;dgAhS6kdSpoq1cBLG93LgH3uP1L5peuntixQ/badvqc+CwAlgCyRDdD250yk7Y05IsQJvDCkrIAE&#10;xBARQwSK+tUr7UFQAdgbvTw2e0IAiMtfQooRw5n6HFNKiDGi1yX6n72c6H8CxWxz93a5j1cr1eay&#10;Kh8SB2R6TEc7wqz5gDSMuLy8wseffoIXn3yMaXcGj/MQBOsya8vzuzssBvSbhoiUAnJ2/Ve7vmz2&#10;M9Gmw4hQVP5Qz2ituus7SruWqow9YcTUCNL3bW8X12Qr6gCuzowqe7BxocWENt4zY1Ns8q3ZMwC5&#10;D/FkTP0wO25a9fKTlwBA4EKABARLWABilfOekP5wzbGZL51mbYe95tlAbUAMEbJkzMcZx8MBx+MR&#10;yzxrgQXXPdh8SqGnM+c7Kh9djrtcL8xYC6OUFfcYsL+8wue/+CW++NU/4Oz5Ryg06vcCHG4PuLm5&#10;wdcvX+H29dcox3tELlV38qUh12OghWDIWktHSyLnTm9v8kkrGZayQkJBjEAMBdMUcXU54frZJc4G&#10;xjBEDEl1E6+2SPDCKEn5R866Z0EgAQ7397jPBSUv6qPMGctBq2jO82xVywGIJvyXzBZPEgONZ6xr&#10;rt22uPqdgVZUpNnRGh/RKfE4IREhyQqECHBAmUvNPS2FsDJjPQJxmECjFt65vHqOjz/7MT776U/x&#10;7KMPcfnjC1xdX+P5B88wTSPGMeLy+hwpBdze3WEKA9Zlxc39bKB8QkgJDuTPKyGmiN//4Y94e3uD&#10;Tz/9Mf7X/+1/wceffoqz3RkkZaRBk3AQ1b9YiHE4Rhzu71E44c3rl3j58g9Yl3vMc8bZdAEpGW9f&#10;v0SKk8p38u4GrugrX/XEJJG2r/v4U78vmi/W9QtsOnm6jCIK9nkregRYnKfqxAp6d/HnLc91qDqu&#10;XBhlWS3xKoBSQZh2GJ9f4/ziCuNuh5/+6lf4u1/8HH/3y5/h+UfPsDtLGM9HjGcjQgAONzcoyz0y&#10;rxhyBC2MIALihFIKCjFyaR0PNGlB6ZaQcHG5r7LD+Y7r/cxLJzM7ntHPB5/ypRMu9agO/Pix1bXe&#10;96KmUfTWWisS4smdONHlm++iAjUftU90ZP2V326AjxxuEPZC4TvcYfPXI2rkd7rz39LxWFD2r3F8&#10;2xV/F8jxMeQw1d/skO336LwZTX0mnF72fRx/CbDtt33Gu5iCfB90fnL7U7r7Iabkm4Cs3WjeOZbv&#10;c4s8tS5PAST+GsejmQL9949e9fTY5ZGvH9zjwX7cfl4rRzz55K0ifnpodqQptKa0i//9yCVPi6nv&#10;d41OjcYnzzsZkQDVsXL6ualQzQbrlLNNEM0+ZxEsBjRIieq14zTg+vISl1cXGM5GLPOCaRrx1ZcF&#10;b25uQUTYTZNm2ExasWfNK9QA0HaBLWjYVIcaxHWu48ZF94oP+cPjCpLdqHNxqmEt7qmBB256I5bR&#10;Konp4RX1qjOLVcmLgyluApztRpy9+AgfP3uuBseSMR+PWOYF9zd3uH17i2VdkXNGIkKigBS1LUbw&#10;VsBuEJqSSF5BhHVeSLS9JZPCNIm0olaaBqzriuPxgLvbW9zf3mNdVstwDAjBQJukY8/F2jLkFSVn&#10;FHMypGFAGAZkFhwO95Blxo4C5hhQzNgcAqpDUtirF3XVDayCo7Z2UpDDIAtCJByPB7x8+RJ3t7cY&#10;p6EaA4fCmKYdLssVxjQiUoDkokadrRtxQYI036MRh4AwpKTKPTQzOsaEOI4YhxHTNCrozh3a7jjo&#10;/rE5Zd0vWcz5U8RBmW6wSK0Wx2uu4D4uWbMnu6qaErSlSlHEV62kBOg8DeOIcZqQ5hnHwxGFV4Si&#10;IL9IhCFGRNJKWRdXlxjHEbf3R7x580ZL+JsjSyAoZVVHh5CByRTkoaX8gTlrBdhCXeVFeGAUVo20&#10;cg4rEaMtYHTIZw/2n54ujdmgyULdX/pPP3LXjGlb/fXd3vPANUTbHfr9apVLo2cFz3jTrgAx+kZQ&#10;cClCAkUCk0CkoKwwg58RYY5Kodrqeo0KzmJmUAwYhwFpGBCjZZFaUJgNuMm2ph4g1MoIMF5l2fbO&#10;k0gshZzUWezzJd5CRx1vmyqt1urYW6zVOd8uQuMZ1OkzrrH639XZ0h/vVmLo4RnvdTwlY91hNwwT&#10;xnHENO0QQkBe2RzinREpUnmbt/zNpMDnNIxgCN68eYO3r97gOkWMtEOMo/GkCIE7dQlZAMq697zi&#10;YNvb1h7aZFwfPFVW1xwUpVubHqhZKi2Y68uDrwbmlaAtToyBw7zZlX965bcgWwCdYnEIkARAwVKu&#10;kxALiAbEYNXVIIhibYxYWwm7w56g2cAQQgSsBTKq4wvo9Nlu2SruuPJLc5rUCJ7tbdJgmLdVqoHP&#10;wpsKgrWCYRfY6WmOnqjG65Z1KQJ0rUE8aUSrLuo8+Zr59d5iVwMsilwQc0qZf0Xb34hYtROVs9XR&#10;h1JpkA0fpUvZtAl13DqQ0HQHOK0n7KYJMUbwvb9Lc54LESgGq1ZG6J2KrgX5ju51MdcFCgAmrgAc&#10;6Sope7U+D1Ab7gteebbnzcpTWoVXgbc7U3AYGY15lVNfFzaBydjmOLdx+5mWwBEjpmnC2f4C+/0e&#10;wzBCTL6x8YEQE2JMxtewqQoCOq2osA1t98epHuuVdO2DJn90O4JLVpA/cxVVBEIQq6oSQgNqCyDW&#10;Hi8GBc7uYsQ0EGRlzHcr5nWxdRVAClgCQNZ60taaiBCIIVRMT7L97WBY2N4LUStzWlnzjIJYtBI6&#10;pajxUlCjj45epNvrDobytslcOv1bxHiQAXslYC3AUgiFA44rkEU5a5GADJWxCAkhJIC0yvpW9+7s&#10;61MH2Yk9R0S13eE3mVD1axO4Pcii69/md0YFywIGlmmgXQexb1w/nR7k+rhXH1b27LpMvxt0D+l+&#10;CYhESMl4ExHyXHB3d483X7/CzZvXWI73WuUCrNUUyMDw6wqRVmHaK84QaRWfCtL0Z3aBdF/HzVy5&#10;fmVErYGZNpPMDspsPJkNEBog1uJKK3JobFqrwCvgoGg1+6jBSQdONiBlm0+v+P5YAIy5wkeUnxp4&#10;iMjlBxvQJHRtMjvAAgCvYNpTSQMLKQi8ihjZnrexN4nqviGR2jqaOFS9wOmO0M7tA8ZVT+t1IQEU&#10;isBtru2pIKtkJ6KJWdb2PMZY5+dUI3Nwi4lobCq2+rp3uvUG+CztnFNAmr9/v05ug/p/1oXVzlUe&#10;XPeE+P7dSgPXXXqbzSk5wOVYtrM1cGiahelIAT24SN+94/Hcfiogw2w8AA469pWWGkg2/mxyzMHs&#10;bc+o2s4iRn9o9/Q1QF9rXBr7ARmgq2MuG7KTqiecBnR0eC1JpNMC2rmh6cZ1ve332n0ioNotbUla&#10;8FWv8yqr0hEGHjlch3sCVNWZdjb1puo5/wKIUndy4602qqpnQvp5MdvGSm72fMXlhs93sw99trjd&#10;wxezPq3dSzZ0izYXrif4F9TkxoP3Pv28zvB2v/nPyvcqr7B7ielZLGrvjCMCAl7/6SX+9XCPkAYs&#10;S8FxWZGL6qow/VSVGcJxXnGYZ+yLguwzF6yefFKriSv5O5jDRZ7/TnUxpb6NrmkvLDt+017AJaHu&#10;C+pfrRf63T6q847tcaLDiXENglTebLeygKoCFf1ZbL6NtnyPEW47WBpH8XdgBLAQcmEkA2Wc0p8n&#10;8qgdtE0w7V6mqSTdO9XpePD+Lg+3itMWvKc/CRoMD3EwIJzqY1K5k/tyAhqQymWHy2zdL1rFVH1H&#10;rocSGrCj50VKD+QCqCUY+f6u89N0C32e8XYx36GtpcS2V0M/SlIaiWLy3/arsjECeYJylfl+nXR0&#10;QydzJ84oOr7TZOBmJcTXz8FxutaN9wBur7iOuQE42ljQzV//u/vdGz+kekbVX+tctvGKDU6MX5Qu&#10;MdLtPaD93dNe400VbmEJN/4uPTG2C7nuO7enncq8tn3o5tHOIUKXyll1K7aOVASrbGZ6VClamZ29&#10;XzLUT1blOpRmtAsEzB+oa3J6nO5Dn1Og1w/buyj4jjYJkgVFu1shQCjX1amy2nwG1rjc/DCo76Pz&#10;hgoMrr6QWn1ej9CtKxmncz1L6Yqr7xpGY6UUrNltfvPBDwnDoDpUcP9MKQgyaNt2EgRRW2XLk9VH&#10;VQGmAXW/asF76+4SoBUEQ6gdRhTMcnKYEsAuMwSIFGsHjpwztLWtoCWkwNbbAacEtnlm7+x1Uu3N&#10;rynMtWIjGV+IKWEYzZc7DrWK5iltuO1UxfnmNZrsk67SeIHNlUATMcXsPSj2JQXCEM0vVxYIVkxn&#10;Ozz/4BLPnl9gGAKWVUF9axFMcUTJC5bj0QoGFAi0AmeMAUOKWGNACS7UnO/qnFCM6iugJgPFhTqa&#10;XljfXRqv03bvXWyAuqRUW0u1gzrdTSkbtbhIUPAYKhCxKoFwP6J0cnsj9glg73xAjesJycN1ctry&#10;o9Ol23o1vZg9XlMAQIt3+PuI8yHrpvLY9dU2EqX7ISYUEuRFkOdZ20sTQTLjcLzDfNRqmjlbJU3S&#10;+c2W3F2rqJvuHUxWEyWVbdbWnoWQJWLmhLkAZ1cf4D/883/Gxz/7Bc4++BFyGHB3e0BeFqzHBa//&#10;9Bo3b17jzauXON7dIqyzdlpwCKyI7Q+fuNDkCVDt41DnsdmUGh/W5SycERjYn094/sEVrp+dY7cb&#10;EOio/gUteQ4hqw5CCmSOQYvKZAB5zQbgI8zHA+7u7sBHq5y5rliWBcuyaAVEX5MYkLPGT71YRmGN&#10;v2lsR+9X7XRIx3N9ZzeeWsGI9ZsBS15wfz+DCyGmEXklsBCm3R7hRxc4v7rAs49e4JPPPsVPvvgc&#10;P/78J3jx8QtcXl1iutZEod00AlQgOUSQ+awAACAASURBVCMmTbi6PE9IEpsfUghLKViWjLv7eyxL&#10;xv/1b7/Fy1df4e3bt7jY7/GP//LP+OzTT3TvD0OtDq8zqDpdJEImYIGoL7IUlJLrvtCt1e+fjred&#10;qKjOK5rPods/3Kps1iqkMH85FRATyJK1CxHG3RUuo/oxbt/8CYf7W+T1CAhrp8coSKbHkzCSZgHD&#10;E2ohBBSy+LJA9dcIBGA422G6PEc4mzA9v8Cv/uEf8C//43/Cx59+iMvLC1xeXmCaBqREiAEoJWNd&#10;FmTJWHmBMGPlDCrKqyRqol1mADEgxQRYNfohNl8MgxAoqSxia3tfVRRGCEOdc9fN+onvtb/Hjj5C&#10;9xiOxL3fDyN5zhO/wcbhrX7kPLPxzpNn9vqx/Uwu5t0ceKhytZtvXVIPj78E0O2HPr4PwE8zsf/K&#10;R2cA/zWPp+ni22GTfwj6+iFp9vsB+T1uuPlfdYWfnGJ5wAfMwsXDL951o+92/KV5wrsAl6fHBqTy&#10;Dfd8ah3fde2jiu573PObxvJ9Hd/tTk1evM/x1DtuDVU84iyTjaLzQzDT910DMaOnd/XYF3CwoTvB&#10;mt9pGxZyR0D/NK9sofgTA7SQAt402BgQC4M5g3OBsAIAB0ScJcFZAsYhYKABIVxjXTMO90e8eXuL&#10;V/s3ONud4Wq6AgVCllwVCnaDuhpFbT6+rznrXvshpdTHNN7UnOine9IqQqaEMVl5fkjN0CzLDBbB&#10;lAJWIixrRhkiaI2Y1wXHecbd4WAAO23poe0rm9OehKydeYS3XVHDQ7AeM2JkiAM4xSoI2sQxBczH&#10;e7x69TVe/ukl7m7vwCxazZMIJAsaIENA1h6CLat5WWdAAuIQkdIAIcKaM/K6IohgDIQSCfBWstBM&#10;J/cbkc1VIK0oGIJU510I6jRZc8brt2/x5vYGY9KKY8MwgAJhySvOzs4xpoT9fq+ZqKxt0SMR1mUB&#10;gTAEHYMCGBr9aHUfdVqHmJDGAeM4YJrOME4jAG1vGmNUcExv1IdQQQw9HTiIqw+qsHCrMmdAupyt&#10;ElJWI8kdAxK763PWfSkAhFG4JVgNwwiZJhwPGTnPBnYFhgDsx4j9NOLZsz3yWvB6vgexYJwmLMsC&#10;YUHmVfdlN15/h2XJSo89zZM7C9tnm7ZIjxz9PU8/0+3xcC9urtlUY+CT79kC8D3owgbWWZV9kEjA&#10;AIeqexTONXgZ3PFqADkBEMOEsq4QFoRh0OtKqzA3H47m4EwYphG7cQKloA6ebBU1rd28ghe2FfUo&#10;tLESeTC0uaK8ApC2vHbnmAbo1djtgIC5oytRgM1T/G4ThO/4JsH2R5u+B/fo90DfAuch4MacNids&#10;+dSZ+djv7W8HJiUIU62wx8WCQ+4oJ9vf8L1tWY2BQDFBAuHm5ga/+fWvEULAi8MdLq4vEfbnYFJg&#10;5gK2/SnIa0bJGePFmQUMsNnPFUxoLa5FdI3YgIYOlJGsUQEqAmLW7NOsoMkghJXXSucU1Anh1bO0&#10;3Fv711fUqu5pbmM5rZ4KGHjQA8+14lKBh1kLa2VaCWSgx+38+3v3dKNr2Jwz/dpJNx5AAf4SGISa&#10;gm73YQhxm7u+4qSDBETQt4KC/+wo6aETomk5SrfuIAeY3HkUoT5XrRZzCkjxe2gGrIItAjXgVoMH&#10;QSuFk+9dsrWXDrCu7V2UzQUNo5A6gmogxehV6ZxQcrHKx2x6VAQLwEyISRNfSmZk0bY3rUpOB3rs&#10;qi4VUWerVoEFiihYsnh1V+krfmrgzj97Uk02cK86qT3wJpZxbvyzVg/uR+Z8uK3hluicnnQv7/d7&#10;pDhg3E042+8xjpMFwkUTK6BVi2JM2sbLFDYKhBBDdXz53NYgm+9hqw7JAmszZQF0CErRepMqewVg&#10;QRANrBX1mWr2vFhyCQUECIqVG9OKQoQNA5Rej1b+mbv29CklS+5QAFmfQc42xw7+8wxtODUS2m7w&#10;dw0O6o/gXJCFMRABMYApwOqegoRRxCtMasIJ2+dSg1oBErxqNjZBKpe5svn3uD4ugq64kNSM+ian&#10;PYDi99kCwlRGxQrKoo0X+ZQ3Ub0ncf228gWdq2gVt2zufP4sWUin0cGWLTDeRto/p+eXguZ1tL1A&#10;/t6WeBMt6GEBjXFMGFMCl4LD4YCbNze4efMWN2/f4Hh/C8kLolURAluFCNbWX7EGERoIWwdqlWQq&#10;4bluH070qw2Z+uwYwLKb3Q2/dF6hIE0N7jCENQkJXDQAE7wiXAazyR8bi4KPGw/3oLxOc7dbOt7v&#10;a1vnOkDbAFMbI5yGjOjEeUAIxse7/WKbR6x6t8vMpRzrMyn2AEuYvRzQyw6XZXZbBTpwHQTqoIwG&#10;e3ndQBcPwVsdCtxkhtElTNcJDr7b6lOntrHY80OdS62wQ3VO21Z6zPatsrg7v32+ncv+b9czq5wi&#10;6t6Zu7Fvq7ZWqiBnqLZuwhWQINF0Aw/2CjQA5Ku7YUP9fsXDuQfqehJZxUPx2eCO79kntrauI9Z7&#10;1icJPFHA5x4+V+Qxiy1dVObXzUC/Nr5Wvv+k2+t62Ra80Phx08n62fDFUn3GwJrGL8TaR/twtoFo&#10;r4SLjlA6/RDO7DQ6U+u12b1qG18H0vi8kcpUAbTaMIVKS07/YnucRYF1Lhdcn3JBG2rCtNThuQ5w&#10;qku6rrzhN0YD9axTXVik6s2n3/matLl3GeNziSePvgqcoCV/bZKYoPs/iHVPAVAr0pPg7u4Oy/Fo&#10;dAoQJQzDDqAIEW15upSMmQrSOOLieEA8m3D10QeYQtRKdaTJqGxar9OzEFXgzNbAa9yjyh+jL8FW&#10;ToM06VHIea9dpxNYn7g5GmttH0ijy6b/Sv3pYP/oPLidpHRfATi6j716n47Z/VX9ftzKIq7yMNjW&#10;ixDRauLrWjCmAgLVZBi/h3OJPrGvPqMnjsov3M/RnYcmN08u6TUf4z0GvnQ/oHexiaPem6KeIxHa&#10;icaYOME6qfhDpfJBQg9Utn0ZbE3cBu0HC9OrKp8SIDhN48mDnvrd1ujRs7sbVllEqD5aWAtN9HR6&#10;cu/Nc54YoK9Jbz8+7nOx71xnhcuRUOfuqedv5ZOg518ijadWGVNpwmVZhO8tseRPxf8ESya16nzM&#10;LYne3y2Fzbap8+rTGDZ/+uA72WJv1tkD3lqWAiEarTGR2Vd6ndOJ7o9SfQts9shgID8pjbcWLiAS&#10;hBArfWZulb5EepBem5+6XrIFb3Uv1OSy9OPzeWvyTURpjCE1Gc4nSETApL6reh41+hf2hNgmN6Tr&#10;RlTHEqq007qeJr9VJtRZtrViSBig3UOAOQvyGhDCiPOLHdIwIucV83LEkleM1b+oyWOp6m6EmgAG&#10;13O2/Aj9OpPrHfquYpUJVWpFTY4hQojtUgXclI6OG78koFU4JrPJoqLAmn8JllT3UCcIMSKjVcd3&#10;mihFqo8/UASCdumapgnDMGEpi6kQjUYcsAW4HtC9g1iRSqmpZ209lFJRxPyCCBiiJuWSJWinlDCN&#10;oxZR4IiSCZEAAWOZj6jduoomOh2h3QzU32tP4IxcFuQ8dFaB2mkKKjabIWiiQojR/OCel+KVNwUO&#10;qPSFcH207p2eT7WF7D4oyh+d7RMsYT3XtXTcvuvHDchPdT9U21sN8pbQ5BXIu+dKpX0AueOXlWfa&#10;4ERqsQRyPV1aFT+Vyx2B2lKLaJex+/t7nO013gmzuwnqO1rXGUSEBEaIO4Q4qD2cj8j3t5iXWWNB&#10;mbHmjMX2Xy7aAYVIE5Xdh+A8ScdL8CJDBQT2gjjjBJGIsgLj/hIfPf8Qn33x9/jw058gnp1jsVbS&#10;66Ktzm9fv8Gf/vgl5sMBh7s78HJEtBLtkQxAT2Ypi/MBX2drwU0ZQES184xmvGMRRe3wkSJwvh/x&#10;7PkFrq/PcXY2IAZAUIDAKACCefeI2JQXAq8FeVkxW6VM940flwPu7+6AJdfiB3lVf5Vw07XWRSzm&#10;llEMzOqFErR7lSc8cKerMzwBnnQz1+5H5LovtGLnAQmHlXG7ZEAixpQwnJ1hmibszy4wPLvG/mKH&#10;j3/6E/zjP/8jfvaLn+H6+hLjqB3Cwi5gHEeMKZo9WJzENdGaqSYlVdWF1HeUUsR+f4avX2snt91u&#10;wjgmrVxKDMgK7wBBISqAXQR5XrDc3OHm1Su8fn3E//2//x/41//zX3F/c9SW5BwBiTgbBqj2KqbD&#10;au1t9ROGjY2sne98gzd951RACJQZEGCFhdTHv5gOMsYdxovnGCTjXgry7VETSsBIhSGUEXjV9wuE&#10;xBqHLdYhCmLJ8DEhDgn7D59jd3GBz774KX759/8DPvn8M+yfXeL8+hLXz55hOl+w2w2IISDPCw73&#10;M0iAFBScXdZcK0oTKc/UGLryHeef2oXQAJopISatAq2+igIPlRJQleIo0Y2z+t1G1j+hc57ars63&#10;HjUp32Vofofju2B40ukH71SocaqK//WP05HKI59tvj95t4fOy/d8rvQm48nRydi/lfl6EsD2Qz/3&#10;xLnw7Z73YNv9xY/eYX3yzTuvqc7ITjA8ftlDRfSppzy2hO+155+47luQ+w94/HCDeB8A5re517fh&#10;D/9/P95r7sx5sgUCPZxDNw0ecMzu12rUdkZO/13/s7/8m2QBv2NNBVbpjbpgB7BxmLgR11pc2bl1&#10;33dv19te/gtRlSXu4PB/IQSMMSFnYM0GSOOCddAWApqlCIQYMI0jrq+vcPPmNf705Zd49eoVri4v&#10;cPnsUutkbIz2P4/rP7mO37hHtunFp4555u36E7WKeSkE7DplPISIQECJhHXNWFlAawYtWdvM8or5&#10;OOP27g7LuiDEiN1uh8SMyIzApVVj65yl/g7LsuJwP2O4uUUMCjIsISALINbK6LhkHNYVb9+8wcs/&#10;vcTN2zeYj3N1KAkzBnjlGm+H7vtA/+bMEGRgIRCttTW2gz2S2HoFy7gzZxuJtvFmkGXvmTuZBcVa&#10;yIoAawzIxxlECwIFDHHF4bBiHAcMaagtFOfDOdZ5BkiDD2tR59xyv2ilrSGZoQWVa9GyfdnXUduG&#10;pxAxxKRt5VPCahlhMWp1LHdUwAIPzWiFgTGlVk7MzAbkgLVC0HUpq7ZsFSHcH1aQEPLKZoQKxkEq&#10;ALJkBxISwFpifzVrLaUEmiZIWcGrZhVGEqUxZpS8opQMEW2jGWNEWHN1+p4GBwBUsJfT0tbhIg8Y&#10;0uk9TnnZY9V2Ty54cj/ZEx47detYrbyZjJl5Q846cF0vN4bc8UmiPpyiQAby0nfdlWMMBq6EVh1c&#10;1wq2dN44xAFjikgpIpCgWPYmQkAkcwBYtVKp82UVhtBAo40bU3MaMBtI09ekVSBjZqx5gXTA376S&#10;5mP87EFA60FwYmuDuAHYrqXtfU7kaP3Ll4f6Dx8etOGXp2MhBCEL5IoazGvRai6i/ITZ17QZ0WpI&#10;B4i1nVsFKFJQlgXLH77CVzdHXP/63/Hig48QphFZtLoXJcKMgoULdud7XD9/hudT17LCwGyFm5OH&#10;u0q4j7ab51KdGO6IdxBIC74XcGHbq1btklqlCg8I+8Q22w3w1tQ+hq2zSUF3fh4ko1VD0H+rV6cG&#10;tSC9GfwtYPAQzOAj6Pc59c5U+PgLGmBPamyu1soofg13LV7b+7JXFD2lG3Jd5XEQgdP+puKCzX+b&#10;L0FfUd2dTNrSRmW0V6kDaeCnzpxfFqxiEwuCDVsqrTAoJgvpeLXigBZoazfrA0bLvECgyRzT2R4h&#10;JPCaW3VmgfGy0GS/7ZFGI6gJAUoj0bJ5RQF5ZC23Wc/1Chee8csnAZnTfLlKC+SwSePDYusqFhQQ&#10;ABbQAqjjfzC+UDodVqsERNKK0ESEYdxhN2kr+GBOQ7YAH0JEiBpwlhhQnH1Eqjwgwh3/HZ16wE60&#10;rTLDgZteGcHLH20ETvtbUA1jz+4nG1MFz7Agi1foNV5GGlRjWx+GVVQpqhcjBISIus5E0uiul6ud&#10;jn0a4K5ysD/6AMXJ+tUg0yOy1behg0MCkemmYmuu92RR3WZlYGXBUghLIWQmrBhQEFFgAQVEMCIg&#10;AWDWvdbNtnS08NS+J1KIvoRgbRBzHayIaPXGSp8OxPDAU1cZSlh1YzgoA+ZXbgE+dPPrmB+3j+rw&#10;qop0GpjbzqWfVXkOaVvNaEHXGBXou84zbm9u8Prrr3Hz5i3m4wG8LiBzTgcpABeAMyAaBInkAKyW&#10;FALSgKuO1QENyo1cXhqXfTjR3bsFm89e19sEuD1IKNmEhlcIzVr1lUip3mUUFzgYMwSjJbbgJ1SO&#10;CAOStfJAGLRarkD3RmGVjzHqnKGj5faOGgzQKWcDOWvlFn8Lsf3p+heZ0GOjxlrBqAYeuv3f3YON&#10;NsSe1bc695Of+rvJ7S1Qs5vofik2v7tNX0FCdj/VMfwsaTKJHBDntO48of23eVblL84/W7DQ7Xv/&#10;jsjBIi6Xm55ZfQL2qY7nZHNT/8Pn3H5ShLc078FOEEvms4qLFWDFDK62uq0lrHKryw6utzhZn+2x&#10;XQ6z96SBJIl8Xh+/h4LmWCsXwfeGAT4taOZAQ/jMUWfP+5PrXtsCSXqd7OHYnY6bj6b6diq9Aq3K&#10;m93L7HMQLJDKjUFbBUZNekhgAvLGRvObK90RwRI3lDsGA4cZY0FtkQwDBJhdDYLpClJ5BZnt/e38&#10;mD0gszdGGk3ruFs1cVADYpyCkjc6sG2s0wSnrb7cgJ+n4/Z38sltv/vaOHgH1afwQA/veLDv15w9&#10;sC7IK2sidBywZMG8ZoQYFAwghAIGBkaKYrZWALJAVpUx1AW8BaZ71qQDecS2e2jwyenXLmjrjwZG&#10;8MvFdTI1Fro7bmWsVCKukwkYr686AaQl6VAAWfJN436mwXbD9j0eQ6wJj6r/b6uHtUCEVuqHACHo&#10;fihFkEuG0NRmou4Pr6DXAEY+U25nNHus42Wud7LtbSKtRtXPfX0RD/wr2IRCAlEEUaq/q/zQlqlw&#10;+56siqbNNmhrp58eNVbkU7H9FhugT3tNVN4s7b0397S1/Oaj7emHn7XXqueQ63SMLX/o5B899Pk3&#10;v9lpLKD5dBz00b4no8f+/R1iZ2Pz7LJuFdu57QNy3bST29RVlLQR4ASqZwCDBpRWdiEGtihwEtR1&#10;bOWMfF2D8+NKp6jP7PdltRdEauKsfrMFGDs4lkQ8r0L3p9iK2KVu43syIcFk/AN64Wpf+cz62Ktd&#10;urGX9J/y9842rYkHyj/IZGYTws1HrVUkFZTltv5aSq1SKEH1loIVhbJ23iAFZaK2ivX3y5v1phMe&#10;v4U5UG2B3GhM6nvWs6qeZjKzFAhpIt7KK3b7c/zk8y/w+ec/wzCc43C4w3/7r/8Pfvfb36BkwhAH&#10;CLJ24eJ1sx+Ah3Kwzm1PwaqoQNj0GQ5qspQAsNl90tlajWIhKJ2uUjmuAkgtsd7LkjnwSvUW9X+K&#10;+2OgFSrFx4m29u7XBwJSGmtbd7ExAAG9b+3UP+nV4pos6b63ZEYh0WrNwta2WCCkzx/GEdNuxG64&#10;UICy2bIxBi0sUQhRBFNMQC4oxwXLcQYyQDFpYQHW7lcx+Ax5hzKl5zUvGOJQW6l71cCUovn9gBCT&#10;6mIGAISEKnsFUL84TvR4W29mrjjGx2KqSpfFKp1GqxyqXhcu2q0LUbuasbldBKjdO5xvCNASRK3b&#10;hH5mlUkR1O9DqB1iVD4Dq1VUjSFZviDBbVaxSn0sWvCk+vjEEjtJEAIjdwUtNCuQsS5H3N/dYBjP&#10;MaRoifiLrntZIWXWsYSIdZ7BVvXx7vYed7e32g2tZORsumfJQC61xrC+R7Y+ATXNSdO9xa1UneMV&#10;ACMgpAk5DIj7M3z46ef44otf4PqTnyKOexxYsKyCdZ1xe3vA26/f4vXLl9ruPCs4NAZColjTS4OD&#10;7Lv95pTW/Eqqf+pYQt3PRKQVdGlBGAW7sz0+fH6Bq6szDAMgvCi/j961z6SXIQGlFJQskJxxPBxx&#10;f3eLw/GAdV4wzzPyOoOFMYXJ+JDuWrY1ZPOjLZxPfPMtMcHllV+/1dFd+HZC+JS+TegxNIYQw4Dd&#10;/gzX1x/i+Ycf4er6GS5efIDL60t88unH+OwnH+PZsz3OzweMQ0RKRbu6lYwiAYHEeFjBughYVozD&#10;BUTUV1+y0vUwJUxn1xpTTXssywG7KeLjFx/i+fUeUyIIrDjSEOEd/Q73M77++g2+/MOf8Lvf/A6/&#10;++2/46tXb/Db3/477m7uACTMmUFngmHaI0Ug0gD1n7V5ClC1RXXU9nmvT1VfK3liyMOiKwBAMSAg&#10;QnLBkhcIgGkYMJ5fYuKCNS9Yj0BeZ93vxJgoaLcl0vExeYeriDSeYdztsdtf4vzyEp/+/ef44hc/&#10;w9/9/As8//AZzvYjzi/PsNsNEGEsS0Q5rJjNxnLaFVOlhzAi0agyAxEpjNiNO42/EoGsiI/KE62i&#10;CevuIq4YP0o8j3/8XY5vZxM/eoenv9rESKoB13wg3aVP4WoeADW/7dC+6fXCN3z/Zx0n7/RN4/nz&#10;F+ORezxtf733vb4LwvYvdTy1fmQK2Ttc1O+8vt7nHe/+PvPz1DnvO7fvAmqZuPeR1k+3t3zX/aUT&#10;y0+d95iR3P/97vH/0ADC3rj4gZ7wDd+//7P/VvfRYwAK//lDrt2fLcmaTPmGk95vHBsHbfd5fVT3&#10;rGDmfm2rLFCHvrTz3WHxYETdfD8IaLzv8cS9Hzue2rnAtxMPPUCzGsGBQJJAqUDWgCwZZV0V8MQF&#10;kGSt2yIuLi5wff0ML7/6Crc3N7i5uQHzx5rtSN68yA2I0yzT7Tj6n+86592fm6l62o5m4yh+OlCy&#10;+V4YKRJC0iqNwlZqXjRwicxaPZEVOLDkgvvlgPvjPXLOlvEYanWjYIEfDe6q8eZZxDkXHO6PiOEt&#10;PJAvUUGaxzVbG8Kg1ToL43g44O7+gCWzZglxQTHjJmcLEBTNlgpRHcN6MCK0hTYXre4TSkBIAcJk&#10;bWfF3MXqRPB23mJTGTo6lcIoUEcCiVcvioAIYkwYYtBqYGtGZmBIwBAZQgFv396gCBBjQuZSn3i7&#10;rBhHdcIEaCuAGJI6RXJB5hnj2Q77i3MkIgxnmpGWBoJIxpgm1RUswc+ranqAQLp19vaxwjofAqmZ&#10;e97qfF20LXttTy3q6HNwBkRbu6C2sFOHQR/A9VbxiBEhRfA4oiwD8pqRS0H2rDlmLBa0YWgb4HUt&#10;WJbFVq9oVrq0YHF/cM302vL5hwGnxhcf8sjNiXUH+d8tsGcf1V88sNha1LgRuHmOr7SWcuv0FJ+/&#10;YqyQ2jPcsyYebPb3Bbwtuj8ysxqOkUhBZfZVChHDkHB5dYVxGqsTrJSi1cjYMg+RDRxWKuBTb23v&#10;LLE+3zPnnXaZw6ayCmByBGKtKoo6K5i3GaL+jKd4XPc9o1T+RkQbfZIe8NiHyQotoGL/c6+afdz4&#10;dB+Qaa1TNhq49KNrtypiIKEYfOZ03QMhhEGdBgbYjEH5JCJBAlDYdH0izALInHE3v8bL13f4wx+/&#10;Bsakwa4xYDwbMex22F+eYdrvIGgOfg8W+Dw7WLM8AdTswYCtWqED4npohIHjymr3svbj0Zxg3PZI&#10;H2TQ4nDWBkf65xkQqe5DD3aX+kTqA+tW0SGF1K7hFuiVk3/t3lLXIQBGp1KDGY0vlgqAq4vaPPCQ&#10;okGO/j368aO+ewv49cEq1wXa/dGC10qAGx1GRbHOk4LEpJIcEWoLKtVjrI1YfRJZUrmuDVGAhAQG&#10;NsEjZlTQdNDIjYF5BAqUtT3MylfAYlVoQqOBSBjHESUz5nLE8bjg/nAwByUDCBiGADKMmuuTmvWs&#10;c1aEsZYVuWQQR6XZYgA7Ik2LJmhrMgdpFlsLc75lr1ZiMs0DFqG6jGMFdqq/1gCeZC31VqUHCkFb&#10;Sjpt1KidsWJzuIsAMUVM46StfOOIOGjVTIeiKtjGqkAgbNuc25rDaMQD7b5PgRYAV15mQAre0jeJ&#10;VF5bgSaP6HqEbu6DVR8wlcbbOvtYmtzDg0ODH06HD2Xu5oGPftjZ6kRGyxpsd2gBWe9hJkJmaAtU&#10;aUBL51POtwAYTWQN7kStwlWEYJ25QCAUBtZCmAtwzIKFgSwBLBESRhSKBkgKFsAloIJy0PEXVxG4&#10;6dx0+l5S96htJw2U2b7We/o7sOrEtcxqN3mVv+Bk3lHprOlcXTC/CWgdFz26nNu1q2Cd7p9PA6FW&#10;eeRScH+4x+HuHjdv3+LtzVscb281eEdAJDGA5gpw0VaEABRoYXueMzivALSqkFRadEC30XRgk68K&#10;pK9TY+/sgf1oVfo1ISFrMBSCGNS2jQBEMlaetbUZtM2rgIFgOhzp39LJRXJdwihUn+32ncseC6is&#10;un99wiiQFVHZ7uu2hr6ogvaVSVuhTRs+cv8QuU7W5LJf37sRlCYsgaLKqq5yeenfselQVc9Fe3av&#10;N2xk7Mn7kAWwpP8M3vZciVBE7SUuDI62D8SX0/m8v2sL9jNOnkktyOaS8zGA7ino4fQ74PQ+bY8D&#10;TUU8dfw70OJ03Sq0xatP+dx2csTb3LcKvb63pfFi88lI6Mbd7+9+nX2gNli3+9o9sZmLxw6B4zps&#10;z3dqTau6pfIy1EpzZCKMADWX29y57hT0DxZNxAhBK3t4O1/l5159SgEIteoq9/RsvMnlk/sj6np0&#10;q9DxPn9fNj0DPjSnTern1Odf2j+Yj4xsH/Y+G2n3F9Nxe4DItz163u2iYOPDszav0u1PP3rZ1Gi4&#10;+0xQbTR3ZZxWyn1cQvj9t2KpfoiWNKlT1wLM/f3Y5lXb7qquKWY1s2hQPqNgd55A+xHTxSUwnmkr&#10;vjRggIDKUeXsxR5yNmKJQJAMRkGxaqrKIr16jq0nHhm7foqaENG9etvqTY/3CEWTuXaKCDzN5cSk&#10;fPLwrWGUYs9vdsrpYJ0U2YD8blMKYFXGbf9SrbFsXYT0HSgqoCE6XZn+XMqKXFYgCIYxKWgG1gI0&#10;qP6EQJqAyVnrCVLjeW4f+L7gjY2NTuFpe669k/md6ztHhDBCAZpBeUEFbEZ7V6B2vqBQn+dVxcI3&#10;zvz7H54UU8fbf/cED37q6dvzDfE1kwAAIABJREFUXRPv90ejhJ5nq8iUekkD9cF0H9+XVnm7k+9t&#10;jfq93ajzMf7kPN9jAjoyqZf2y6obrcmeJh3N7rJk877Kb1Um6xzofcTW1O1BmJ4nEsy3SvYZVdoI&#10;1nlJQTMRjPzQ5qmqQntn1yGaD+thxNABcsIE9+sRtutIJuMJFTtWdR2Q+eGMvokMzGSyLVjiETMj&#10;a4NpUAiISFXXAqyKfXCepitSPNkIsOQPpxyAa1sD1RfF2gEQOr3eTzFmaVBP50IntHIKEOpjlE/L&#10;it7v4dfp+8SNLtnfU2ycRBFrXpFFcPXsCj/92c/xi1/9Ch9/8hnyMqDkFW/vbvD73/8eaynYwSsq&#10;C1iW+vxTX1Q/Fh2bgyedZxGAZJ24AvIq2pZ4CNV+7HeF6t+64nr/0hKCoH7vEAKEovnU7Z0Lo6wZ&#10;BFaQnPnSNZ8zmO9OjK6oVkBTcGZCiglkaEf32RVRP2uIXSW9E52XLanlMd7V9gWwLOr/BwHDmDBN&#10;Z7i4PMf+fI/r82dYDkfc3t5iPhZIXnFYZszHGcfjAdOUQMQILEgcFEDofMp9OAL1L7PGhHa7HaYp&#10;IaWIKQ2QqSAfF2Ra6tiJFLg7WHJ71fdcMJou2u9NB9NVvtTJB+mvqWyI1Ldi9od/QWr4IlDEzCtS&#10;SDWWJJAKLmfR6u4CAiJqFVCiUAGZUgoksFZDdT3WbGoFdWZUv4DbIvYfBJjn2faR+Y+79SPKYCaz&#10;9Yz3lqwxqHVWWzsvoBIBMPLxYD4w/T6vGQSvLqn+4/m4YD4escwzSi7mo9C1SxTAAc3XbBUgibm9&#10;N0jluNFkGhPG4Qrj2QWmsyvQ2RWmyw/xwYsf4/KjHyGnHdaQsBbB4TDj5u0t3r58hZuXr3B/cwNe&#10;FgQIUiDEkIBOV2cBKER49cSaGA4AdSwBCFr90/e9SKmJ8GEAzvZnuLra4+rqHLtdgMgKEQWoB8O1&#10;RTJ7lk17tPVFafGOkgtK1m5XjxYJsXXzWBxzA2Vyl6R/qsf7PnUKdZmoNqbrwJ6YB7O79P5vj/fI&#10;Qrj+6Dk++fTH+Pizn+AXv/wP+NnPf4HL62tcPb/E2dkOZ7sB0zhgGEh9t1KgVWVd5mjsk8F1jlOc&#10;kKVA7TeNU0CAAO0WFkLAJ8/2OP+Pf49/+7f/hsurCyQS1EI6IKzHFff3R9y+ucOX/+9X+M2//Q5/&#10;+N2XePnHr/Hq1Wvc392grBkXw4jMgLAV2GHGOh8wTLuWkF5Zfqh+nS3rE1NHdHwIVrQHnsRPRrpa&#10;SZKZwav69SAAQsIaVMbKdIld2CEFgL9+ieX2BiiEKYwYpogABhOjpEkLGQ0jzi+v8OLTT/HJjz/D&#10;jz79FB9+9CEuP7rAix99iGfPr0EE5Dyj5BU3NweUkhFjetKGJyKkpNVKQwiYpgnTNGG322EcR+Nj&#10;oRbTIUusr36VdiM4N5U2TZu/+yn8Vsd3sIk3x6MJd93X24dtdJXe17O55kQepv4LDw9tJr1zNvQb&#10;8YlRbI8/8/0fveU7HDpPdIp653XvfhjQv+ADgth+/Z2PraL5t3U8BTB839mUkzMr/ZjXgZ7YjIAr&#10;+52i84gyx93cvQ/w7TFF/W/pqMNrFmZ3/HXG2yumf4vH+4zrqbX+Nu/0bYGV73PvHxys+Sgdvefx&#10;yHWnPPCdr2iOAuB0/qX+rAr9Ca89fbZev31YNaS7nz/k8dgY6jBP5rmvnvm0yBDAKk5pawYAJIgk&#10;SEGrMRS2kvFjAngCRCu+5HVBXlakXWuxk5KCNXe7HQ63N7i9vUPOWdtcN1MeNaAjUoETD5xJ3+dc&#10;UnNC+d9uy24DVW2yekOeraqVthlSmVSsgpoWqIhmNBJCSCiBUECYGViWpQZCit1rNEAmOMNbhBKp&#10;0QuQ3neeEULAuq4KviBt7zuvGUgD4jBgzRl3Qsh51dYLlvHnoEyiqAAzrgmiqmC6MQYPBhIEAQ60&#10;oSw6R6TgU21P3emTZrRmZoQUUWwyk+lqnsmUQgLEAhCkpeYFDkDQOVw5YxHBnBmv395WwIZXt7q3&#10;ypoier9xGABoW3htM5oRh3t8wAGXVx9gGPcYhjOkOGi7efWiwwOcToTupJCOB2yNQwWvFFbjMueM&#10;ZVmwrtaaupRqOBZric7W8pRLAfu6JnPWi7U3E233Hc0pKIEwpAgeRlBatOogCxAIwzTZ+BRoNq8L&#10;7o8HHI9H9ddHrXj7UMPpARsbc6Kd8thR/ZCdA89auG5O6/dqdfxtbyx+n2CEJ05ETiCo+9/XROnT&#10;x7ul0Xbv6lFVJ5MDfHwcPccTQGSxtVcnRAgB0zhht1Mg0dXlBUKImNfFqlmaM9CIpG9X50fVGd3q&#10;R+Nf7TQft8Gwqd1DWKvlrevaaMadtLKtsuwBeTeeIQbcETXI0VUcrAZknQsfJm33b7eGWnVQbDql&#10;/t7rtAT/7iS4AHc8Cx6mRLljdFutp3eWAlpVFqKBtd754k6cIUzgIlZhN6JQwHFZwWXBEYIBZ5AY&#10;MISEQAnPr6/w4uOP8Pyj59jvzw2c1BxnmUvdr71z/KmKmn3AnK2C4cZZZO1hwS2piiCa3W0ARiNE&#10;28tWXaIDiVRQCTTbdENrwUEjXplF6vZRXqu/1QAss8UAt/Ppi18/sydSXXsH27TVbfTsdK60qz8J&#10;XKiCd/p/PaE1ACTqvqr/WXVZUwq6x9seJihSF62ax3Z06iBzh20IZO2Z9GFe6Y7daQkxBzBZNfAA&#10;pqhtsMVBvX0rWdbWNSIWnGqv5m9Yg2gMwCrNEZFWgw0zQihYlhX39wfMywKvjkwQlHXRtnTOnyAA&#10;BWSrYMAkWMqCtSwIEptzEYCQB+ukrnttq2m/+/qJivPNPhQ0fVKEIBy699PPCQVFLCGHyVgdNXkK&#10;1G1PFiRMKWGYJozTGXbjzqogxFYl1yJs6kSNVS5vglinn50GFPHN+mHjgPLQZ+T8k5rEqJRFQIU4&#10;USd7/PNuuX0c1akJ2nwuogHZ0L2LO8u3VFyfXn0O5HoxgMwZ4IwhBIQwQMBYi1b8LhXEiloduOm2&#10;BuQEGb1EFNZ5ZwQgW+t0IeRCmDPhWIClBDASQAnCGvivWkAgrTJb25WJ8bB+zrv3sU81SN0CRQCM&#10;Z6Imhp2uLXV00m7Z8UZfTaNjn7OOAKxuqHRt5tv6+GlPKkQ+np4fmRoTiGpAHAys84z7u1vcvn2N&#10;+5sbLEdzInPW1mksCAaiIlH5AKvO3NqcAwLeVDrk4jqQj8HHREZtWkGu+klNOBBcdzCnfw3e6Epq&#10;3MrtsGIyyOAsgiqT2vx2wWpB3Ru1unldUpN1xm+1XVmGQBPRUkqISVuzbsBStN0TfeXept/BdMbG&#10;D6r6KFKLujX5Iy566/nb/dF0xWqPbsCosGqu3fx3c/JYsNsmr33W/dGzzEZ9XfC4C0Z54FUgViRe&#10;6m5CnTexoNN2TzjvAimNndrXp4CB/m8HvaLfg9VObDqg69Rk1cNd39tMP5wHGU1bJfW6aFYd1XVu&#10;MXtBkwqUeXneTuUN5muo59tQtfOFmK7XKughwJL0nEcYv+LGt7YV47a8JJIgitNHO0PAqjf4ODx+&#10;QU2GhHaJyQiXvb7XpfIT17FO/dWul5PpaN4m1+WSf9fmWzY/K1HYwf7enb3iwE5BF0gPWikYJoNq&#10;wgsL2JKR/AZOk4B1oKh0SrYF25g8MFSH9W4xXsfoMoTEbcZOF7DzXAb7s3yve55RLxermmPjbt9v&#10;9/U36xtiOnhDz4plT4glh9WK35BWJLjnGz5fBIRBg+pryVjWFUtewRcBlx/t8cUvf4V/+S//My4+&#10;+BCUJswsWOcF969fY56PGCPhfDeBqCDPR5Ss0o+416M6QFD9rOMPdVhU/9j4OH3tjC84WNdUbuOh&#10;AorOeBvvbq/MTV5BabKCkN0OhdkKBBBWG2uyTjYDQEV5RYjIEAQuGBxEGAKEFLzFLoc6bbB6CcR8&#10;Pmu21/UqlDBd1ngweyW3umC6lk5C3XeVfqitsQOxqrxzXumtaqVAxIE2XrXMwUUBMU3QsmeqPxOi&#10;oiMMzlmg7T9bpbLQ3rOJrO6gzT7UvYUqhx/4YvtNWpNm/LtT/bntv81cbfbPyV6Shx/Vr6SnQX9G&#10;4/v+z3lpG1ev3z19kMkE1DXsgtf+QG4Jn308oekEPpfOWNresRvUuYnRfMU1ac4rnQGb1uJoa5EN&#10;oFnFMpnNJq0ako6NKs04jC5s1rOTofWnbCp4R5NzqsvouFNwv65qIBIJhRTMwJJVxza6A3niJSMU&#10;QYrALo04rMXAz9EShHQMRbjKVqamN1YgqxRrrQ64Hx/9Gvi7x2B65Zb3V//ZU4feQNfBwRrd+lGn&#10;+6mc7xNRQ9WH2pahqp9JXRsHClGl4XZPhidnOJB3Q1uk4DMWQRoUaHJxdY44APNywM3daxwPwOH+&#10;Djd3X1t1uwKWueo87XntpTe6a933niTX9DsIrCKgbAoSkNk/KpNbooeAlG48f0QIQ0zqJ7e1drou&#10;RX0jZLKy8AqwWLVop3lSPSRrAj2R+sspJgPfRJRi4642Q+OFPucb+/vk3V0ZqDJSVNdyXTyvyu3P&#10;zs5xfnGO84s99udnONufYRwnBAbW42zA0wWSW9eblBLyUpDCoHNSFMgFCggDECiikCaZmKcLMY0Y&#10;pqJVM1NETFrxjSIswQ6YUsBA2h55gNqWMF0DRJrIQaFLcrSpKU5zFvOrPKSjemrUjzYlnS7X9p3T&#10;rftSe1ui2fWl8asTuyOEgBJYZTZcPuvBlpwVY+fj7vYiaSZCt8cZXh5UsVcBMSWUnE1eF0gRlHVF&#10;WVZIXrTDRVnVF1IK5tsbLMsRgJ63LDNylm6PqC+QmRGNxsu6qA3WJcqK0X4IEeuq+kskbVOfhoSY&#10;RsRh1OSs/YTx7BzD7hJhusJ49QHOr19gd/EcEgcsTJAiWOaC29s7fP3Vn/D25Usc3r7BMh8Rcjas&#10;ZZfs3NF4k9+u750e/Zr0vMyZg+rW2pUOtjelykOvjEggBe9lRlkKyroqQHMpOB6OmA8H5HnGfDwa&#10;uJYxDIOC7EXBnFykdRdbs8be0PF0cKUBT0Yupctcs5fQvex0r18yq+9AjH6qXz9mPH/2DP/0H/8B&#10;//Kf/yd8/OPPcPXsGa6ef4Dd2R7n04ghJaQhIsVgezXrHkgJkbPaerbu6u/UKpilCCAFFASBonVt&#10;st1uLpkBGT96do7dL3+G+3lBnhfMCCgM3Nze499/8yW++vIlXvm/r17h5vUNlsMCEsawCpJViZ05&#10;Y5IV6+1BE3rSALkUpHGPEHZgidWGVgB1MfuXqh2rqoP/bvaW23lmtFFHXwro9UstJmr6g4ggTZe4&#10;fD5gHS9QDnegMmOWDAqMYUwIux2ev3iBH3/+E3z208/w2U8+xYuPP8T1s0ucn+8xpmhdsqwbGjFy&#10;WXVPR5WNDrbvi0z5T+2EuHRAzVE7Og4K8GTRZK5ePj/U4douOcVF+lR1O+Ybj4c69l/mOOW/33SO&#10;H5uKmv3UuJMam8+akf1dX8yvfZ/J7GffzIUTJuam0mO20LtHeCq03jGI/iL8UEv6/uN54vp3fPfn&#10;jJif+sIZxrsuFnkwLjr5+dh3gC/ftxv56eb7/8LRtw6sO6MvG/g+pu4jxv37BtS+zfHn0uj3fXxj&#10;sPDPoIenAJTfB7DyL0en5uR/P277fscPNHbpSH5j0vZOWzPm3NhsnhPZ3MMPem9B8/RxGlQ58Uad&#10;nNzO6M9+lI2dKBuC3hFmTimQKjCiIBkaE3hVg4azVpgLQQ351aqMDdOIs/M9Dvd3uLu/VyPJ9i09&#10;wsx9ip6i6z+PVpX61Mlkz3L/h/E29upj/t5o46iBt2q2ipbHMIU0EJANOJFLwVoKEEcgRDAFcCSt&#10;KjUMSCk1EKIpwqUUcCRQ8BZH2srZq63N64rjnGtAiMWy57MgrxaUL6zVeZYCrBmyrOr4ji0jyivg&#10;QTTwC5Yq3xbO3ZgUNAbLpFMwaa3nVOeoBtVlqw9VRR+9YeUOADPWbb5CEJAErDyDMml7haitUFXJ&#10;VnBHlmhgqYIYIsZhqm7GaZpwWA4YhgEfUcRuf45p2ikQhiIodhVofL+i7Q832NRoOwVtaUWxUljX&#10;1rJ/WztaO8f/LtY23Sub2f5J8MxS2bS0JFGwVgqkqaDTiFAmzKLVUIsQ0jggptFAGYIlr1gWbZGe&#10;ghkuZa1G5wYs5WvgGdJPMKKtmuN7pTmA+9ZvdY37Q/CQ8aH/rMFSTnUvd/5UR7WNVfmd/95r17R1&#10;IoFOAHIeiIU5nzWIRsFrISiYfH8+4ny/x5ASQiB1DCwrcl6t8q0D31Dbq/hgXd8ne0fhYkHN1pqm&#10;VqihAFjbFlBAKRlrWZBXba2ujoJ1K2PEOEF1JIY6YVQzlptDy9u9nGrKT+lfj+lpp0H8p65/TN8h&#10;Xwc9oa3T5qffj9BcfQBEqwfXaiCwCkNFK/2CEnJhcNEqhygFK6AtqlggOWPggqurc/zo4xf45JNP&#10;8NGLD3B1tUdKEQKugMxcCnLJDVRt7108Y7fyAPtn689exdD5RGmVxQCAJQNghAhzimpmNpx+xCr9&#10;WEtZMcBlrVzoPAgtgL5ZD3fq6CyCyCqluBCzOXegOIrVsfH7dHS1+dfJekhzjyqptpZREQrqqvxD&#10;1IFaihhQrIGMnS+6ke6OvFqVvHOWe7ZzpZ7O3vfDq+RUR0hHfvU+wbJ8qVXTrPyC2NqzESgEJFIA&#10;QiDSQCcRIIwYAqIFE9acEYiQxoiAiCxi1Tp0jOxea5va4hAGUtothgrIoveKadCEhKwJF0ShVkbz&#10;4LTIY/qXA9A7FitWdQ1Kl0676Naa2EDA3NMRdfTFLSBBHrB2R12rWgaQtvEB1UQMIRgvbTqbM8M+&#10;GGIvUT+vfz/CF95lQZ2CJvyzvgpuU+YEXvXLg2dsSQYVhOX7C2iVuRwsB1sDlz+hvUun/W2uBUEr&#10;EQwRaRhAtKhuDCBEa1ckpnuGriJa/24dR9enNN1ea0DAwNcKZkghInDQNVaWYvzJWt5v8dYQihAa&#10;ICAsQsgZWiU2aHvMRSJWCRAJWCkgE1CIUCQCYnqpVzg3h3yIjRd4WoNvCqWJtvBKx6ygxqr/UpWr&#10;BK3EwESQ0Cp1+c8NgMzfCZ0fQKr11fjHRp8xSGMPYu75az3VgCsar4XAK0Ezovfgs01vcApE0gq6&#10;94cj7m5vcPPmDe5v3yDPB0DYmu+JBjLF26Sa7DLwpOrMFniyaauivzrHt7ukzgudyGRx/u36ifEB&#10;wOa6oEJWRMFwehuLINa6YzBZZZqGMSAP4lYljADxtTZ+2OwCqdX6sgPBLMADMBCstTtFhDBUHmon&#10;Gu/3525esZ7jE1bFoDgddMAaaQGdXtdvc9xkRN2TtZKh0TJcf2n7tPEl52tN390cojChCv7wK3zt&#10;6j18/uzVAKviEsDI23ueME3qEYFo9qNWwEAX/H+owz0G2tTl7eAc/dw80BV1/2+BMf05ep5Qp3vA&#10;l1oByw6hDgJQ4Tputdnd39KBl0/2sE9q4/NGA53d24wNXzvX4XpeZWtEgPssxCqF1Of5+0hAgy9S&#10;XVlfO4Hqaa4HVR8IRSggor2Dz0Crtuj38Tl1uWw7ko3KOx3dW1Ju1qkacZ6M4XZiq76Mzt5wvoyo&#10;MBqGynsRqWugT96CmVv7PAukQpMyyCuMsvKJnrf18Z1NFsnpIVJbZvZ05bqM32vDBm3P1gSGjp8C&#10;27kDpCYTPUbjfk4dai+HfLHJ92yjlb4KOFN4cG3v7yLLVmLAgMXaJpGJcP38Gf7pv/wz/vGf/gmf&#10;//yX+OxnP0fcn0PiCDHdMi+MvC6IwjjevsXvf/1rfHn3e/C8agC9sS34gAnqj6MCBKvCw05zItrh&#10;gNS3x+K6KaMCs6WBi6IwqBTl6SWDYgFRawHat3Z2XbTy+xN+UmVe91ns9AK9hMHW8lndcVHnbNWq&#10;Z97px5VmkbYuXGVxS7LNeYEmGgnI/DXRdK1IASzFYZI18UN/N95h9NnziDZeQkxpo7eKoCa6CIA1&#10;KygpkvoIEROGoBWAQBEsQ10357fu19GkLWhV+pY1ZXK5JTL0R5NFTdc8FVuNWmjjWmjxoq3W1cuR&#10;7f55x97uJ6ujjzagU1nrp5iuGTr+Dtnez0dP7bMqB9nfRfmmVy33WzRevZWrD/lMpWQ0UFyny3XX&#10;9T/14kb75EBIE1OuRwmXWtlpGJQewepHjORgSUYaBGkQhJBReAYkg0gTV5G0LUl/386ysPdoaxcD&#10;uYOhvmOy4bra1/wVYv5cMZ8tAaTdJ3zNCnsSl96wtqC2+5dSLNlHFC2Bpvv4PSgU/Hf23rRJkuTI&#10;EntqZu4ReVRVVzfQQAON3cEMlzJcGaFw+YH//2fwEK7IUHY4GHQD3XVlRribqfKDHmbuEZlVfQAL&#10;cukt2ZXpEe5uboeez55GrERbhXFgHOScTE5EHAL+qtdWAWLEiPqmHI2Zj36Z6xPzK00OysV8vbTn&#10;ektVf/Z9BHpvj2/U9aTrjGyjhN3W9duyaIwwHw6Ypwzhhj9982/48P4djrc3OJ8a3r59gw/v3uJ4&#10;gOpdViBLdSDs7tisVbE2kmz1tNv62L4TYDbnsLFrFCE0zB1xm1zE9EDfvJCgG7VbWrtcYQUwKeOq&#10;Ve5BhecjchJQKlo63BgKc+lzRW1cMVCxHU2BgK5nE4aIMdm7+wKxd2+2Zub5gEOZcHt7g88++wwv&#10;P3uJ29sbUCYs64LT+YTl/Vu8f/8Oy+N7YF2RxeJntSExQzLheDwi54xzW5FLRpkyOCe0JBDSaik0&#10;TWon1wJqE5gIlCZUYWODNrVrZmsqScFGGGWNjdkwXM/lqftapB4T2dxxu7FsHM/4nHr1sE6coJ+V&#10;Unwfe7cjYdonWWdPk91JIi7r94NQr9pmdrtfD7MXipMNCCBcbWQ1HliyglUrRHNZzOB6Rq0LuC1I&#10;qFgeG2Q9o9YVb7//HqfHDzr3ACzrWTdLStdxKXUGPwKwLtsYvverxxprNVAfJaSUkcuEaZ6R56P2&#10;13xAmRS4SaUg5RLV9fwIndCMOKY1iycYvNf6Kr68HWQEBXGs1BTniICUCSUXJErKEsnKKgoiHG8P&#10;ePXZLV69ukXJAuEFOWuFQSJGNiO7tYZ2XrGeF6yP5wAvr4tWYKzNmDSbbV429tOlrqhrQ11XJa8Q&#10;0Q1f4Z8M89n8GBnm4rXqjD0OgZgnIhr92HwPwC+/eImvvv4Nfv3rz3G8TSCccV7e4f07QeNHnB8L&#10;cikoZQLIgKEg5KJ53RkFOQh3ssY0vGaRABMxqDYIsbI/5my5xQZGA8mE2jIS3aCg4P33Zzye3uHd&#10;2w/4l3/5V/zLf/4D/vztd3j35g3OHx5xPp2wnhdIq8gpoZEy53NjLLyg1hWVlSyAakFFwvFOcLzJ&#10;OJSEtZGBY3Ve6Fze2nA99qmAfCb3uURZgDHEUwUgsopJ4nqrW0Z5usfN8QXW6RbL/Bbnh7dIE/D1&#10;v/sKv/jyc7x69RK/+e1X+N3vfotf/PI1Xry4wfGYTeYzmBecloYaAHid9ilnlDyBDNSfnWW5KBNx&#10;TjlsAgVfA9OUlZE79KvmlhyoGTmEvcgc/BJnA48J9AnHhd/4ice1PNwPPa7FfMbf3W997hk/qPS5&#10;rTn9/RPfdZO+HPrW7/NcjADosi+eOb6LDPffjdtz3Toqok8dgB8yuGP75NmZ9IyHBjfIP6LogQuH&#10;u39IWhpud8+PHT8nGO/p0um4cMJ+zPFDr/shY/7XP+TjC+JT7vJj5up/teMTAwk/91Ov9NGnCvN9&#10;4Pw5Qfyx5/7tzsXrx/Vg0M/6AAuaDM7Cc89zH8J+39/rOUWlDs2TUPSLy7vS7opoD3C8MFjRgy5h&#10;hElc3e85/B71FJNgStmMum7IBbhEWEuZkO6Q9YD64XDAPB+wtop1rbHTUV373shIhmHbvvHvy8TQ&#10;7v0+cR5s7zWCMXt/atDGnSJNaJCwBrtzNtBJgnBDE6BBd+PUVrGCgZKBkrCuypaXBchpRpaERILD&#10;nCCcIlA93xwBMCQRKmnyJokEU8/aGK2ZmzzIZW4V0nSXoLI3MIgrkmggnaAJWiYvNi+gZE6e9ASt&#10;DnW1AJsnjxTc4EynIwNS7/+evPOgnH0hxsQTaspI4w6TBdzYWWIIOZOVUxcQNyTJymCStA1okwJZ&#10;OaEyQGADKQLLuWKaDvjiiy/w5a+/wosXr5ByRrX5O5W5Rxl60zfBxpEtz0GXtTZNgMRuaTPmI0GY&#10;4v38utpa9C03K3VBCZAMyjYKTZPznlhNIkgl67/ckA4HCFfUsz5rbYIJCjFkS7ZR0l2ZyZh+1nUL&#10;1LyaaHrGzOMrn23kSY/YXRweqLh2fvhrmBqfomt0sPzOaceEpQkJhGHO5jRrzEGGqmIa2CVjpeWU&#10;8Nnrz/H69WuUadJm5YRWFdhMSUub1bpEUAxE4GZlSGEBI2jZThf6IhUJ2YCasDa53SzByNlLf9RN&#10;mfM+XsO4bWS+A8l1fUKwkWP9eyZdL8ay3/CarPSA9o+Vrde/ovI0km60HVVxyl1oUF3J9mwXvFgC&#10;gRgsFY0JwgmNBafHM0CElAtu7+7w8vPP8Itf/wpf/eY3+Pq3v8Hrz16CkoC5BjCTjGnJmeeag5lF&#10;g4KNpbNrxrkRmKng6mAisjUfDJTWf8mUqqXS4eWnIyEvXWfGjwPNBnk5zgcAxr7GFpjiTUmO0fZz&#10;5mewgqJgbR9HZDOe7tsNY+02AXbnMhmj3vBcls46LLufmBRCaOisVSICGLtPygVZKQIgRGEXaAID&#10;tvNZWTZ0UXt4XYJRrQMgFJSxWUPD3CSMtov3hYIvyYI5HUC6s8P1NXRuJgKYerLXbAcH+Si4X9d2&#10;5WZATS2NU2sd7mhrLqVQTb2NsKTONvEZP4D1PXR+jQymboh+ikm0X7h2ncgwA8T7LAW7gfcHYDYE&#10;aXA+l4J5OuAwz5imGVNRvQ1LqlDOACmbigYHe1L5OR+kOQNh6uXzglnUzvuYBiM2EIl4T/BIAFpj&#10;ZflssjUVr2zyStup3+vK4fajAAAgAElEQVSBYb/W7X5CZyETOBMMxQYZJY+i+I5NvrHLAwghPi6D&#10;raK5JWMfNTmSKWGyZD5RRmW1+Zg9udjTjEJJS5czUFcGY0UqnX3mLISVCigVSNLS6BABmstpIBjp&#10;wRBxUE7r4xdsWF3muwxLpEwSG1A297ncjD1P0JM99pquwW19sd0vWd9bOctEDi3EZuKTsuwkSUjG&#10;SK6nt/MtGWCCDTjaDEjp96uWWDQDFtliWq0xzuczHt5/wLu3b3E6PeB8egSvCzzxC2GzBVvMog7a&#10;9GRyZ9sRX4Cb2UF9rQ1zDyGnHIii/yby6SMhH4KBCgwiAy8LQxOt9hwy8KTbvM7W6a0J4CYQE3Rc&#10;D/7MnayKK6zf2UHkviYyAGTTER0IkfojgDHG4bZd9MFmyGPesetMlgAvb5ixo5vVRxK3Twe2Qf9c&#10;ooxjf6OribmPxCYIzhK3S4jI/pyz0WRApANw/OnU/4X3GcFkXIxE1+c+ZUj9SHL5bezTNCRa4f3t&#10;LIPQMpUqzzKiKK8YpFcAskoJw/82fUJEloDl/hWi2IDhGzlcPoxzBiJGBtv72++5j4Ht+58NJELD&#10;XR2guB2/7X3H8Q3gqo//0Ab3AwOg53ez9xrXS7+3zj3F2TcEIHZU4aN9L9QZ8uM7u/Zn8v2jW/uR&#10;ESXvun0Je363NRNdn9MiCmJMOff2E5RRKGIFGL5vPwm6gSy5JIoZsbn3p8QeRXQNW3ePnww/Kfpm&#10;C8L2vu7v9+xzBht8tAcBXPy7b8l4H5fFzqgpqY+9rjd/f7uGdKxKTsGIP0Hw8v6I//hP/wP+03/6&#10;n/Af/sN/j1999RvcvrxHPhyQy6xsMix4fzoDbca6rnizJLy4mfBunvGwqt4BV93Q23TjFXJGRgU1&#10;AqogiWJZZJiEOq9VwLrv5sc2La72oc4NCoBBVIoBDYy/o8zzpdTXpuuAaAOpX6+A9VFv+1j5fCWQ&#10;JJMVndU/7GrxteEb5HwjE4OEkW1Ts26iykiVQcnlRYW0pElvbMF7BAc3bfNkAUKxcznnmFe1qQ9H&#10;tlCIgJymiOvkNCHnCUgFoEnlXPX3dtYxAhsQgCkUvs8uMyH17bVJT8eYsZvXKrtsTK4sF+3ubZwh&#10;1vm19RVj/dx67+N67ZwABv8evqeiUdtt9+6bilPY8BJrbni2V4kffELYU1zIkIHwiQCmZjpg2PDM&#10;bvm4jQZ05kwHIsNsOxs3Vib8HpTUCkpeJtrU3UaGq+9pG8+NlS4hKdNeKrr1plWsi24Sm25uterI&#10;qhvMkRKo5EE4u+4Ye3qwPYDYqRTzyOUu9Z4SUb+lQWVm8g2Q0Z8Wk+CGwSi1fjBwB3QNl5yVBduu&#10;yzkjk8ptjWH0dRbzeZxK1mfN4h1jSV02p82n9P7otoa+NyW3hXTmiZWzVbZdkx3UN050+/wJYhXY&#10;fTDaA4P9BoJIC2Chgzfh14ng7uYmgCRSV6zWtnff/xm1VhAyWq2YyoRSEtalasnvpCDzBAfRXF+D&#10;6nek3i4xOWJNbAbYylSQSSut5Qy0Jmhc1U71+/rmxOFdl2UZnmVzyHzC4zRhTWddhwKT9zoWKYQS&#10;mcjR8S2ZkEqycfccg+cjFASWJ33nxk1ZFW0js4Pfh5FHEp2nlVUX5OmIySqDfPbZK9zfv8Dt7S1u&#10;b+8wHyaIMM7LGY8fHvH23RvUx3c4PzygLWdQs7XrGzWYMR8OwQqpZd6rxr+yrpml1egZBfiRMs9m&#10;BfnXtqiczxmStUpaFaBRAhWtqCXk0tHt/UugeczJ3RwQr4pgdvm2NCyB3NePcTXdqDfrQEn4li2T&#10;uwKL2fRz/a72k5JuBLXN8q63QRTyBO6DO8ibul7TuEfXPaNvQLSiNYsihP/KIGkK6OQKSENbARLN&#10;2dVaUdcaMcFuT27Xz9YGjwjRRqAkI3CY5hlECWWeMR9vcLi9xeF4i3I4IueCpRRwmtDyAWW+Rzm8&#10;RD7cg/IMQQIvDe8/vMeHNx/w/R//hDd//Abnh3doyxmZVyTRTTHUEGvBn+9rTRXRdkOd22nqAdsa&#10;Il0eORNKmXGYMl69usPt7QEpC1hWQAxMKTo255OSh7Rlwfq4YDmdDai5oNWKta4R46ge9xCg1YZz&#10;PYFTxloblscT1loB8b7LVimhz2OBG3ODt5jI0qNu53cdpWMhsS4S0aDOTJ82YHl4xHd//BZTmvDn&#10;P/xJ+y8XlHlGLkcFbM8HZIthzuWA4+GocU4qIOhaziljShMy6UZeCHA8HuGVmjzHUGtnJob5dqfT&#10;gvcPj3j39gHfv3mL7797iz9+8w2Wdx9wPp3w+OEBy3nBup5tQxJjBdBKBSdGk4qVV8tF2jZCSeDz&#10;WQHkrWG6eYmcjkDWaodVbJ0OtrUZO9qbxibuYE021DL3pRx97GvThtdsq4y1aeVITAX55ojXr27w&#10;d7//Df7pf/xHfPX1V/jysxd4cXvE4TBhyoRkOZy2riofZUHjka2XkEpGyQU5F+RMKitzjp8UcX1o&#10;7t5tcAyeI/l8GmTN7tjIlf07P+1O/izHp+TffuixB2nab1f92vHYATWfsKauPvETvtntw7/M8XPd&#10;POT7FkwCMSf+5zouarPLx6nhP3ZEcPHTmP5+LLL44tj6/j/p+DnRyp9yz7/EAvzpRzfArjvMfxvH&#10;pwb4PnaPOH7gra46Y584B36ucf8p9/nUdfq3fnzKe1gMx+xW2ijdbTCWIuADcQO2g5BGgMKo6PdJ&#10;v317xuv8uVcb+ew7XDMetjZFJELsftvg6NOPiYDcxf3HBEiXCRmEkrMGREQs2dggBCQUZDIq/KJl&#10;KQRsBqUF1jygaS8RweAnjp9nnvY0l1K9i+nbDszUznDjXtBE30uTirp7GZmC4aSyaLlITwB6fxGh&#10;1YblfEZbtIyHl1D2wD0RocDZxaw8eG9CB4144EHW3lazjxwk04TVVWWGcAWhIlMDkbG4NApnxd0z&#10;5grmpuHBlCCotkFTnS4dI44nOjijr589sKI7p9fkHZExFUEDqXEOGsDUeeGMZQmJdYeYGPCRGJhK&#10;Z6NyNjxiQc6Mr379Nf7u97/Hr778CqXMaATAmKXyXKCJ6d4DzjbjyX0P9ndWOP8xUBcQzAuNtdwd&#10;s85rB3XWVf/mpu1uawNaM+enIbHtjhRPpJOtGUuSEqFBg4SlzHo+J6x1xePjCY0FtVVl7yoZLBpo&#10;aq1CartgmNkHFJ4zlPdy4vKQLkSHc75WxvU7yrsuV3MAHLV0l477GDAAeT9kC6LBMIdkBIWdwVBB&#10;TL4jrgN4KGkgx5MwyuKlO2pvDre4vb/DZ599jsPxBmutWNYFXAWZiu4L56osHeTlqt3BUPYMf4XY&#10;i21OniejQBowTBBkMQ5Eu5eX8ljXBa1qMGgDaJCuVSLYFvMzeineeVyD/VogWHeGMXWG0T5G+9GN&#10;CAjGpHT8F0DR0T7swYX+r7eTtp8nGM5HHeER2usApnHupNQBHet6BqMB0B3qSITD4QavX7/C777+&#10;HX7/93+PL3/1K9zd32sJlbZqcMh37QdzsK1x/2EtzaGgTAVlb2VAX1PSfHdxT75u9SPgIBxYIFCv&#10;bdu1txmDcexb6MIxURx9JBpojNLmcL1pIMZExlgk8TwOZkHXtz55NXDf8RxbB1n7yMCXFm1xlh29&#10;f2elIwYK6WpoPncvYh1iZf1MHkABZzkV5JwxTZN9J2aMG1bRLC15YvpS/Dn9QRegBTuckcPla2hA&#10;seR99ABBREGULv/93uu64nxe1M6xOdXGZC88Big2ty1JYX0EIitx/4R/sD8xiNkoyz3MWx8fEYdR&#10;2ZiwdIlh80WTBRL3clYj7yfXg8ICaRLgNO1i1x/KHpASQYwNCA0GgtJxKkUZsOdywPGopcCysYcj&#10;JUjWnd1CGclKZnviEh5UH8Zyb0+L6cxsYBFNyPkacdnlwGfVv7HkxDequA3ml1AE6LQZhCh/2CWi&#10;ti+RARlsbdKQBA55oqBwb78/h0jBgg5kCBCHJ3k3MtztetrMAwAoBuhNXBVsUTLmUjClErbluN5d&#10;k+gcITQBliZYqto9GaQg6ZRRMaNiBkF17wrBmVeszf0J3ewwzVP4GRrW7++TyIGo+u48yE8FWKSN&#10;re0A+QDVktvi23ngftkoa/vQ+EIxwPTAaC2iyT4y+Sbc59VFn/t/Xn6OHWzby/vpfDHm3ZQgreHx&#10;4QFv37zB+7dvsZweANEEUHbgBlcowqzBAU36aAcTiK9CawcPAFE9E20d/u/38R9njxNx8KVpYBFj&#10;FtN+C/6tZJJDtLygJ6+03IGDzvosihsOTaBh/sN1vPtPNPieiZAwIdiTSWWSjruCRltjpNRivLeg&#10;+T4vYryprxO3Hdjay7ExwjZNWck9Z+HoGwvG7tTvxzNk29d7e+raMcYTRMQHJjpL3I+y3/dy38FI&#10;OSeVFylpoqWxxX8bBstT1xR07N2+sX8293aPh+Hryb809q/7Zj7fdu8rW9tGT/Xv0PD//dHXbPdf&#10;k7EdRdlMe8YoH8brw3YLoHUamLO7Pnd95W8+gjVk+J9+3/rQZLXrz94friY80SnxrK6gZWPLRn+I&#10;yhQHVnjvbAFB5jUYuMynS7dltg2/Flfa+A2MEAhuU4rIYFv7uPXnjG3etN917LB5qUDLtqdsetTa&#10;n5MDHihsNFAyHTkwcT4B5HI79mOHbubS/nPm0N4v3n+9LKuMeQ4xQMfg52D3OxH1qhjOBmPjJ+h+&#10;kcsHh0S4Pd6acs6TCacYA7MpSuoCx9kto4WkiehWV6R8ADNjKgW5HPHy/h6/ev0atzShfjjj9N07&#10;0CKYj7fIuRg3csKZGafTIx4eH/H+3Ts8vH8EN3TwVFv190xB5EfJfb1hm4OYvziOz5MDxMBQstfB&#10;3g4QUZsnxZyjYT2ELHMRmRSw5j+EYc353PalN04hky2wCjA5KSOOl+LUjdZuG48b5AQwRmsQkIrH&#10;Z7qeIhaN5dQKSZONv71DUpvZM7ebJoWe2vrobDEptRdhcRDddHM43Nj3Lf5BGSyp6/aB00xJBztg&#10;UwAkymG3i+mGaC9osDIuD4L373UdJxLfQgcixqe2PsZyzb0fXCZ/RH0Oz74cYJ1HXYNEA0hlOA92&#10;yCa24HOMeolf919t95RqNB6ZSPUdtd1upwEer9zM2aFXfIYN07u/2iD1BYR9tl/gzL8+l66xyjtI&#10;2Dd7eSxUWzlN04Xf1FpDImWXqjCfl7smF+qtT16yCVAWv3iHcc7pnw3OJNv7udup5ocAF3MB5H4A&#10;hcwJKLUN++j/ObRrzFFs7KtBhuei1TBqa/E9JwjoftE4Ytujx0n6mCjro/nSgx3u8qzbwt6O3sZx&#10;wvf24mKN+O+5FIx63mPzXr5VDLCq/giBoDGpVCuKEQLMZULOGXXVksGEpBUKwqbFZo5sO2DbNW6p&#10;aDerf6sMwCpn9TSjx4Mw6EexcIjausIN2Td6AkHsIYDFa8+ArGCuyAUo5YAyJXDNgDQsy6JlfSkB&#10;1eJlKCCIVvoAIJKNDTWjVY3pydrtn7ZafMf6vxTt13XVClW8LhACpmnG3d09Xnz2GW5v73C8vcHx&#10;5oib463qSxacTies6xnL+YzT+wesjyec3z9gPZ8htSkk1vJHyWyJeVbmPWchhTCYK0hU1ouBmZM5&#10;aqR1u9WnzVpZiEqDFPXZmRjN1uIKwWGwuVzmhr1Pl3bX5fB3/QK3pYdLOpN6Pxk6hTQ20+O3HZA6&#10;xjLdD9jbnkQUGzfHdRM2M+3017Cerh3u46jOFWPstVyJbVxU4oQVtS5YlzOWdQVB5fDjwyNOj2dM&#10;WYFg3CqoTKEjGRLkDrHxD2y4wb4pMBGQSsE0H3C8vUWeJszHI27u7nG4u0c53ACpQEBa7psOKDcv&#10;cPvql7h7+Qvk6Qat6dw9vX3Am2++xZvv3uLtt3/Gw5s3IK4o1JCT2eGD3O3y1vuv21bed2ZN29/J&#10;CGcE1BpSYsyHjPu7I+5uD7i7PyAXgNuKhApIRT0vaKzVpNYHBWeeH084P55RlzNaNRpVFqy1Qkzn&#10;aq5FN7LXVlEd1Qe1iVKxzQvOzNxVjU6PoUrCfhZsfVKfD8YeqZZS+Jmut1JOyC3j3R/f4v/40/+G&#10;f/5f/xnz4QbTdLCfGXflFjfzEYf5iMN8wJxnTEV/Si5YoTFsJfPImJKSEGRyH++AtoqCVhsr42XT&#10;zR8lF6xTw8pKarSsDctSsawKMj4vC7iewXXVPJhoLFpIwEVjsS01NKxosqKxEotkANkIZoQblg8V&#10;vJ5wuDthvn+NcnwBSpOVZjdtS1tbLfpz2KiXkMK/9Hk0xmti3vlnCSgFILj+yvjVr7/Af/ynf8Tf&#10;/3d/h89/+RovjgkTqWxvImhNiQ3q0nSTE5SwZZ5nY7NNBtK0DSx9WpvsIismo210XT7+xB50910G&#10;eyv8k0HebYoMDx+FJbIXsRd+yg87rsnsjcwcHnJx+92ltPuQzF/v73D5rJASdvEFo+YmWKsnNo3c&#10;2RQ/+XhOhX3Mv9g43Ha4IBiFz77TLwAN8b9RQe4my8/50p96RHDpiY93//70x+3udKV/x2e74fxj&#10;jjAsnlH6P/aeTxrEf7PHPnrk59xI+7ix99c8tm0ZGy2fsGg3d0LfX/HT2vPUmF8DCPrv++/90OOp&#10;a55rz3hdT4D95ebrJoHxMx8/V7uvtY2IniSXdYP4r7ImBl2yacNu3C4w+J96e+rv0UtJuTFGYKZg&#10;/vJd35K1BG8zYANlQ+N4e4QBEkxJA/wsbQAgqpHEImaEXe/7a79fb/+nvbgnDQB1OQnbPpT+RSQE&#10;X5A51z2pEw4R9kEXTVAu64qHh0eczydAvJSJgKuV9DVGxcnLSGoHmQOq75NSAok5u1KjxWS/cWM0&#10;A1yK2QwkDVkqmLTsVC8dqAHzlJIGnrTOler2rEASN6o9UOlOkPlDvf+u9PWFof7UOIW7TT2RIhZs&#10;IWtnskBYEwNECjJp2eIkgil3gGLOGbcvb/Drr77El7/6JebbGcu6ApmQp2LrQROcY4zOkyu+hjvL&#10;Ti8JNwIzV9GSWmsAMzvwzsuQt3UFVwOXenC/sbLMWmkIZ9QiIt1dS7q2FBTWgs0zpYTpcEROQG2M&#10;9eEBjYFlXSHCyhLVElrTUhK0t4vJQ5wOCKEI1snFWrOdcSZjaLABqHcY7LbDXEdELHsSeGun6zUO&#10;dDCZAgc1ehvHlniiRyCSehUPBvqWfgVe9RIt6sCp+92M3VXvoU5iwu3NAa9evsSLVy8xz1pGnqSi&#10;kKAlsXU0grN17bghn5RLcDtvox/GwHKCJgAUJKpACQVL6HzR0uodBMgW+9nrkb3dxXHeE8XbWPCQ&#10;2PV+37TxMki2eYfhogDKISzCAObsrxLpberJnAEM4DtenXwg7tEdYhFNrPl6I2PnS7bLurUV+ZBw&#10;//Ie93d3OB6OePniJb766it8/dvf4Rdf/ALzXMDSsLbFQB8JKU1oLFhrAxtgZtTZDtBkGZO7EmMz&#10;AjXBznyJYGrZJn0Inn3t5x2kKdGRAfBksbnvIAGbR+IAKMR9mLU8bLNAoyd0XJZ48TK29aigt/4s&#10;EBmr53Z2OKCwJ5a6fHAgawRP2eeR32WwX2XrH+51QKyPsDM1qHs4HHA4aCCs1lXl9nAn2jbOAjEU&#10;yVcAwZyjwN59G4ffPRCzmb3jH1u/Z7MGQi/0JK8CgPqc6JiRPq+VtUHPsO1uhs8VG1uK2LjKQ/G2&#10;CMHLbhNpwKlWRq4Nq4MJTG6zM2pyh53GOw16YQyOb/qIjfU1wGmanGYWIHewQkoZXtqUjZlCRAGD&#10;JU84HI6YDwdMDtIkLTtDOVmZsqzMpbbT2YPDDoDgwQZ1hsNR1I7ju2eNFgNfsZWEiuSXl+CCLzLv&#10;DIp+F0EvSW6AWu26DgJJFsQTbt3mGwIfXnJTSzYZizaJ7QCHMX6mrc9gu8/JmAAy5bBMVcdpAj9D&#10;7XMmRkq2ppNuhqfEqO0E5oKUbpGygBKw1hUrswIhQaiUUcFYpaEiQdIMoRlNJoALmAoaZRCbTeJz&#10;SzwJr3PWd/+r/NnNc5dHBo7WiW+gIWZUaUiRbAYk6f2r27XUh2Yzj6NPHDzTA6quk3UmOUjIk+8M&#10;FgI5Y53J3G7UIsa3saAZKy4IkCTB+KNscglzOSgIknUT1sO793j35nt8eP8ey/kB1LTErDJorhpU&#10;l2abcmzT1BhLG2rR6hxBzLtRvjpwrMMvn/KVVGYkcc0Cm7sIRmad8g0QLcFFaFBwprMEmSwzheK2&#10;JKyXe8n4wZiGiZnAoic32EKGpUQg0dKv3JQBRfU7g2tDQ0WyMugO6krUGc4SUQcCexxBLHk++m/i&#10;IM3O8uwswMQpysSRAXnH+eUa0gEfOrWSgZHdhnIW/WZjpsl1rR+M0OupFGNOt/JuVKx7dK6790F2&#10;LuaAA0NIkzEysHuFDQ0H2PuojO++nSGb33f+9DVfzW3RfpX97omLQYeMPTd4ClcPBwL7rAn732Qj&#10;AFC7ordhdqNs39PtRiKycTY9GfaUg637+7L710PfbNhl3B+ONYewu0BaOWNj65PLNrNrkjV20LmA&#10;LXPajUosdj89/B42o2zGYgsJHcYGbncOvS1dP7KBOHgYu+3ct4023EInxjj5nGoNYIo1O8ogTZSp&#10;7eAMJomKshyLbyDt/bVtf/9N3QPpJGXwrnTgGcXr9rJ77pcJ2mKM90xmT7P1M4GloXLDNE0olBTE&#10;MdiQwoyaCOfzWfs52TzLGrtSfXYJHu/5KAnCng4CVPAKj34D+krZrEexv3M2W8BYm0E4PZ7wn//3&#10;/xPf/eF7vHjxAncvXuL+7gXu7l+izDMgCY2A79cT3rx7iyaC+5f3uL2/R066eUZE0OgxZDGTYvWj&#10;LKDrfONV6tpj2PyzmXO7Q2yN0ygJfF2N63nQJX6d23zh68LN4WAPBMR8Ea1ek3J/lsbPrJqB+WqJ&#10;CNNUMJWC87Iq0ILQ9aKofSVAlMxs4p+p3x6M39JLKGe3U2gDGexlfi97ps8RY1bzZe+AO9VpGbnM&#10;NvcTgIQGgoNgAxa86VqKvz3GovGeDnrwDY+qM/YS2t/A/aLtZrKNNiFgL/N7U9KgaAbjCrt5k4Yr&#10;yUF0w1wIED5hH8hOSFaVr0chOoTO5oxsOmd4fnQ4XJb4XaPEc29FvzZk76Az9vpy/L5/b7BNZbhG&#10;ZLxi2Dxv78UxbuQCASPwmVkgFnsnA1/UyuCk47aua8QGNH5hVayyPqiZTcZhfei7xfPdPjS7Klpq&#10;6yMsJBl6JCkIJe18bm4tNre7j8D+b2IkJNWr8b6E2rpNlpMyNWo1GsFgBm36bNP3hABf+OB43H70&#10;hferNGzJfvNuC3Izv0u2gw3s5hvFPSJHsGkhxbx4Ol80gDSJME0TDocDjscj5nnC93/+XkFNa1Xg&#10;Y8ph60BcVsLY6gTZyR/sMxDHOGLbnX3NOat7Ituf0oHHCQYQYs0LsVUKYAsed6ZKWDDKiB7ErT/f&#10;8ItOhAdEdRsBzPnQzQSgDEoTEgpSyZB1RYNWn2or68ZgI6kgSqjcwkdw9mIi0g2OpLa/fyYiqFUB&#10;oLGZZy44Ho949dlneP36C9ze3+Hm5gblMENEcOYKXhnr+Yx6PqPVBW1ZsZ5O4POKtq5KHGHcpQIj&#10;6EgJk21IzkU3YWWPb9j76/sSHFML0w2UFXzJ0BLLtVTd+EoEKlmZNCnZpmsNJgWocZAde/n93HEt&#10;f7OVj3192J8fPS5tzsvPVcfZhkvYpmxQIMRJ1Bf32yST5x6rrLVC8yq+4UOJF2o1v5K1rLawki6s&#10;5xNOjx9wfnzA+XRCPTe4yG+1qXw1ULJI1nVEUFuJWaumDUBNyYgNdsmITUopOB5vcby9xfEwoUwH&#10;HG5ucLy9RzneQFLBuTasawOVI+bDHY73n+N49wrIM2oVLGcFQH549w7vv3uDh+/f4vz+Hdr5EVMS&#10;5CzIQsipux8c46LRZBZAN4Akmydp+I7546IMxiUlZBKUAtwdC17eTDgeMlI9mU1MAFes5wcsp/eo&#10;ZwUQ1rNgXVacH08aB2OLfZi9vFTNVbrgCeCcx+pKZ/z1JTnKQ9+s0c+7Pn9+XvvnU3KgbW+TxxM0&#10;9kfgRckb1qUiLRVpyqBE4NSQM1BpxUN+xFwOWgLdBFmihFadxZ0MrKm2XUJGooRME1pjrLVuGJMp&#10;aWWbWoDFcwZEkVd3QHvlBZVXVFSsWHGmBS21gRGyQmSFSAWhIVmFKY23CCYAdWHNITKbSiLk+Q7H&#10;PKM5C7CTaRAgkbeB2sWwWhpEYLJcl/vE5gC5jnFgd7eRCVIbCA3HacbtNCM3QWHBxLrtiKHMq8xQ&#10;Vv6ckA4ziDLmdEApBdNcYvNCj2F0n6vLm3Gj9zbeEXH1TeyoxxHwjHy79ME3FmL/TTZ3QRhPfWJu&#10;v7A1aa4cT212GnyhC/v9icNlmf970frh3HDysvR5GDofX4wjkOZTgSobZUR00cLnlv7VZPS1L0rI&#10;hU8WJuNYdkfhsn0/7Pg0Bf3U8SmPHr9zFZB1pQk+BBchvmvffeq5Hqj9SOuu2B5b4/ynHEPQ5q8C&#10;2vpLHj9ynv3Y9/65+ksgw5om7CXa80BEF9if/rynQIejYXHt+ePnP+XdP/Xa598b0Zb/1o9n+3Mw&#10;NiM4PwR/oo+7FfnzyJWPtxq+YPcACv+d7NQYMBqvdq1jVU5UZ+Xuwot6TGpQZ99JA615URIkOZOW&#10;OsuMzuopVt4vp2J6cG+V7Nv71zmujvU4dsNPfJyCKB8wMGYTL3+rHexBExbBui44n8/g1rTsQVCw&#10;C2BlPHNSdz6JBs2dxUcZO901dkNI4OVknb0pyuYKqzMrYiXaGYUEnCiSSCucMl4T7DmbVWiBe4fM&#10;eTew2M5Z/2Rw9F1WivQ5pYxT7vQo4MBL0GjoJez4OLcZe+6gBUATwgq4swclBSlpjiijFP15/fol&#10;vv76a3z561/ieHOAuqgNgoSUBJQITZqBIPSpbO/ggKQxoTUCQOKHFSS6Ggtis5LoDtR0Vs3mIBFW&#10;II2XuK5EmFaAOTaQUbsAACAASURBVKGUrCCWXMxm0GvW86JAVCJMeQKSJi6IGY0bPixnvD894nQ6&#10;gZMo81NSh7YJmUMsMAoXBLtBU7BG8nNPrjcDbaGvAw/uXDedPj3o47KxB1f7T0gt6utLAS2+C7y3&#10;uOuyvvNXSEFTDlbrvo8l+K0UwlQKppIgreLxwxmnxUqdm6yrTZQht/WSxYJ4DMQSWOS6oHcbABjQ&#10;UGw3Kg0sjR5E4gDjjqCvUYYPvWZr67o9uT0lQ7+OPsOugfCX2QaDL+99+TzajcO1Q8bIK3DhiPUQ&#10;n2ulbeivNd/jiAj0E2vJ8mme8Lu//xq//4ff44vXn+P29g53x1u8uHuBm8MRKSW0tgDMKCAgAUtd&#10;sSxnNKaQez6fFWjFxjGl4NzGNbAlEA4GzY6l8cSeloh0tjXtH4Boy4jpyT4H8pED4ZqzwsbEihyC&#10;xAQWOHDGS1qP4YC9LQK4TBt8kGEc9+AK11d7P7bnl0bLwPpqKKc6Bstivu3mkic/vb3jPd2ecjBu&#10;zgmtUXeWERdu548F50Z5MAIRAOx27w9BExaABrsGNLCJ6N+tnbseEIl7LsuCh9NJdXlRZmAWZe5g&#10;Swp3MqsOLurgbWOA5s7u4O33stzJSypiiBcMMYEmjFob0lpRm+44djCdBmYVoKT31X70YKCY9BpL&#10;g3rfebBb10XrNkZbbZ56Illlbmco7XPvMB1wc7zB4XjENOsO8yjxnTNymbREZyo2b1MvNZ+0jK6Q&#10;gKRG0FZtgbTb4CqRiLz8cYaKrsOzMVBSlE1iE0AaVHSTXXNDAo5S1WL9Z8lNrmDoGAHZdGuCsLJU&#10;CpStgJMm1xsI1caFUoYQo4oCCeJdSHSeWGaGQCq7hneJAHI2u9GC1SkDiTqoBtAS3HVZMB1yACbB&#10;nt3UsaoCIE2a0KcJQlMwNgkZu+wANtdba9tSUtaBPneMGYp5SIxcP0QkwJdivgaRJe5Ix16MZfGa&#10;7W0dtpFp+uq6ycV1cnbWSxYtuQt9CNu6cKshGH1gzzVdSyQBGkvGii0iVn6LQMJo64LThwe8e/O9&#10;sWg+AtxQwBBWndG4Qlq1mSAmv3UDAkWdTpM6adwAsY0JbOS8C4KhA7bBZ01wZT/HroMs+Z4EMOCf&#10;2h3V/lZdA+KdCNeYY7dONAjM/rzBOBLXT/sg9+AbZCpIkrHWxWzKrPa5ECrc5ob1lYCYlC2CCImU&#10;wVZyQq1V/RxCAIVbtQS/l/0jXe8KYtcf1fdeus/163aOUUJnM7VxIvFtE91qDQtGRMfcfDLKCTkX&#10;TJYIFlFwtY91/7HpTAMMSsTaSmBewW0ytjuVEco8mXbrwxIhdA0Y0J86jOgzh82Dsa0DkFj/rRHv&#10;0DMmI0Tfg6hY916xFAXhzWq43eYGDZEA7/rB2hkri1LqLCo2gtpvxpQy6rJgBJeuc5m3UCWCy460&#10;ea5ZB4OO0w0VSbr807YTfCMNMyuzOOu1Po2yCztA9bPdA7K9z/j3RdfF4LL13xg7GWy1uJ4uZKjL&#10;a/980wukurHCWTakD8zIrFir6iwmKLhb+4+lxZiqr5cGwAEc/6GsLf63z2O3WkSif3VMezvFhF/y&#10;+dH8KgkfSsBwnJ4YoE82xnXvZ69uMLLie6UDIUIxNh/43CBCaxVEg04ebUcfR/gm3s44L8yha2LO&#10;xxhuwX7SWFkghRRkw9C4w3nFf/m//gv+2L7BPM+Yjje4vbnHze0tiDKAhDRl1IOCUw73t8gCHKcD&#10;aC429oO8IyUmUJ2uJQLVD5ZY06GTRh1A43wTANk+ELO9AE34x0KO8ZOuSOCJ6A0i158uAPmaJcvb&#10;iMva+FbcTPWA9mIiUrYhhuo9crCHzpNkjECI/lf9IzamlVeofeexkH446IeSggYlOayEw2anQZiF&#10;X8aCrbxwW6Xo+GdlmE+km9VJ1Epxe13vt7WvxHS/uP1nYxCbOUPkGCxVRtvOZt3oG3m1jRgKB16a&#10;nLWvehn4zvBp4xMLXTbP1rbubLbeW8M46F+jb7SJsfh7i29kVNvAQT2gvsL8SV309Wcxu/AZWuTN&#10;JoL7BOO1fYPstn3envEY7Sd9L2ca9jZ0uS1DG5z9VMfFdEzopQ60JZOPLII07lIWUcAkFBiUc9aY&#10;4lrBomBvj6nsYwG+vkYwZv9crFUC1ynWa1qC2f5SkT9u4tBxGTdJpGBi9IpUgPqjvYxxxIvJN8aw&#10;jbn1WqMYp+gXs30BY2zb+f4jo/a1Y6MjHQ26G1dRmrTn7qJrRYbeCp3fp5yvM9VLFOsrdEFT4IuI&#10;+gUJhMM04e72gHme8f13zrqZVS80rTLjsYaIGezMCI9B7RlHHDTZ+0JbPMaF9jlLhN72w9YQd2ZL&#10;IlK7GDBwNTZATEkESR1SwgKszFi42mY+aOUyM/IzEbIkrLDNZjlBKoX9R2Q+MqfQ5R63zuRFuAEQ&#10;odaKc10tZqgjfnN/j9evX2O+O+B4c4P7F7qZv9aqbNXrqix3Vrmqrit4WYFWgcZA0zmaUzFGTAEZ&#10;+ykgWj567sCilJREgnIBW/8qWLPrEDJ9pnLeQJ8eh7H1QoMdshF3gnHn8MVUHYeu/2oan4YvbT7f&#10;yXHTP84cH9Ii1iRiLhB5hQvuc506273Ps2QAQquzohWyzJ5jZqQCSFLAretvEdvot66m4wgiDcK6&#10;ManWRQHrAIhZq9zViiSMdTkbSPMRy/kMrhoL8VLKU+ioDFDTjeQkMY6+sUUIOhZFx3WeJpQya95h&#10;PuD2Tm21Mh1Adu+UM9bGOC8LTg2onJBvb3G8/xw3L14D5YC1CbhWvHv7Ht/84d/w7l+/wcO7Nzg9&#10;vgPaituDICknBBJbbocEZCyOggSmrJkLcQ3kNoHPM2t7EpSkGitRQ8nA7WHG7XFCoobz6QyiFZkE&#10;Z4uDnB8fcH54j3peFLDdLH9itjVgueGwsVu0MaYqbeeu6xHXwy6ThBW838F1dolg+F32onsj33PS&#10;jeIuq53V3FWKVrbTyh/CCetZIGtFy0DJwEOp9sCKeWKUXAHYxiFKSFVAzTcDO6t7L7+98AOWqhu5&#10;szFDlmkCJcGKCpGG2lazZ4DaVqxGFCMiWFCxSMXaFpz5jKUtaKhmPJFuPm0VzLpBWKevblLWfmKU&#10;RCA0SH3A+UEZjo83DYfbl0hUUMNus5im9S2LAE3CNHQ9rizKpicsttSaKDswxEDy6ieDEyaakSXj&#10;JmW0x4p//ef/G/fHA27yhGO6w3zQOHhFA1EycLv6KCUpYFOfbeRHCbreBUpiEZvhsAHhjj9O8hC2&#10;iM+TDeGE+0EWkyfays7+rc0x2oAXX5fdySv32x9bP9Pf7OKp0d79tU/FFD4V87P/3gaoOZq0wPb9&#10;nrp9wmXzrzXx5wIl7TvgaXOwO+ifei89xilzaXxdfPu59xqV7/Nf+kHHc8/cJwGv2bneL8+ngD/+&#10;rE85rl0tT5zffGdn+D91709Ycz/pGN2JzXx64sHeXLLFHSFhuQ7cG4N8FIu+G1X9vtf74ckE/3+j&#10;x7V+/hi45S/VX/vkz1/6+P/iXOiAo35OYyRupCAM0lEgeCCYpO/ucGfYjVD+FEk0dGnvy64pxyDK&#10;eEE4w8Fot/G+xptGoG3/vQgKPuHkWQPieu8XsfumnCIY9kkAL++Oa/bIjzz2z90HrPyx0fZh3BKg&#10;DrI4MMJBms7C6OUVxMpTN7S1QpqWFp9KQSsJJSUUWIlmf6A2ogfRLEAmLJDE4cw4GMST5J123gBk&#10;vrNJBBnm6ABoTtzhAQDypDlB9zAJxMpDR3IbHlTSgUhEPb806An9ngUTwsHy8uR6tKa8AElgzD7j&#10;/NvOViJ7FhTw6zvTkDzxo5OCpYIo4cWLO3z99W/wD//we7x8/Vp3vkGQphzJn/DChrK0/h6+m09Y&#10;d9E1MJo01NZQG+vu5abAmLqu4LVpifHWwLVZeZmmDkyDljCRpqC/VnVns1QD/gC5ArWqg+bxFmZG&#10;852GEAWnJNulaaxla614PJ/x+PgYO4CrGMMLJaRSlBFVEIaWzhMCbFffOF7bILaO5VY8E7BbFz7i&#10;1/0M9/gp1nwE4INBtGfuPCztfEJRcgGAl/NyGRDlcdSP0vnojSED4JCWpI1QPVEPVBmD57IsePv2&#10;LfLDB+W2avZtd0STcmZ28LVb9GSt4t5if79omL9zHYLMulM6douLJnFrrTa2zgTjS2En3MLp6e91&#10;4d/IqEeuC0yJzsTF56ONEsCVi+QD9Sufkd0egBuf3SeOzw9BBz34uOrYs63VnDWIL60hQ3A7z/jy&#10;F7/AP/7D7/Hvf/87vHz5CsfDTZTNJtj3UwZzRmVBaoxSEg45o1bGWpsCrsjmUKvGVqUAGhZl23T7&#10;WAwE76lLlc0tZGJPYnQRxuzBCXf6O3AsQBtednVI3vm5sB1MHvWSUt4u3oLYhgCoyxfXXfCxujJe&#10;PUH+lD6WjQ68GpzYzKmdWeDB/N39ffMBACQqAbQvRUtqe0nLURC5T09Ext6o4NqEnoBpREjMwzhw&#10;fEZExt4oUFBSNBIugCP5ZiAYTxbpsu76rEwFXDLmeUI2ecJWCn1Q4zqrjaXFdbwnrsakpEcM3Epz&#10;few6y8fI2QJ83uhmADZ+PgWX6/dsnsHnqE8Bnw9dPoix6On3XePrOhDj8Yl1waSBaplAVAbQpiZI&#10;EhHubm9xON4g5YIpT5iKBqJVDmuQLVtCupsPmqwJhmkRCPcgfUwDwWYeS8hmCbtHjDkSMMajlHQN&#10;c4UIUHIGyGw3Ekjub50HvSXBNdP7Sx/PxqqXNz7AkMO1+3nSLIHIWBzs/mGxx9rt76iJOVKmAtCA&#10;hxCdpkXt6iTKDlLEWXT1vZXkUQPhiiUVw6QqkIJZUBlomCE5g5AhKGBJYMkqky2gPyrfEciUbde/&#10;t1eXGAdwVkvCUTCZjGvRgRlkc8JtM9fdVLLaUCJqxyRnPhx2xNtkiMA8DfNZEO31pA5IGUp7xyMs&#10;jL7uEOPpzEqxXYS0ZFk2GdLWFe+/+xMeP3zA+3fvcH54ANcF4Bosm9IMoCmMTB04xq3ZmnPwEEwu&#10;yCZ3yibHyMt6wd0yl2e9tNzWPxMEq+4Qd+PWQGBLvogx7rosVEZNkOq1rs82HWaywOdCtvZKmIgO&#10;klM52e8DiCU+TNdLw8IriIA8+8QHQAnFGN9gZro9fRgolVNCCkgW4WCLcPnKLADlkH1eCtXlqPSb&#10;mVxOINqBNSWs5GFjngNpDZTGY7mvrp9KSmACDscDDmXCuuqmrmQ7INWraTY8Mryh2XfRJebboQHI&#10;SJStMl1/Hy+fK1LD1h6TDlcPl0W7uRN/jz4BDe8nQES3PUYA4JIuYnu/a3aF9Wys5f5P0KcgHNe9&#10;OWx/+0aBsS/iO4NPPwIVQ/5cNNTa45/lhGvAjgDKwJfXNibq7OslFUC2AJUA/AJR9rOzdmyfEUlD&#10;ouiTeAds52nopvHU8O7A7v1N7piotGt1rH2TR6LxTr6ZiOJaWDUOsATbFkSxCroGiuK/TRZtAY1k&#10;ST2TKx432LZ++867KdTMZ/K4R2/ndr6qDW9ADutbgWPVG6oIVmOV2cR6sibZp3mK/nF9tiwNQN28&#10;0yZ25L6UAFpm3dhnroC7+lLT39yun9Kkp5UyMuyzaVZGr8YJCxPa2iC0YBUCRMHhx+MN3r97g7U1&#10;vKgL2hevNUmageVxwWk5g8h9BdMDVECZkIpvLhrWbhivPny0HRDyvh83HlFU9vAFS7tLZTPUPj4p&#10;TgUM031bO7cj1Bt71K5IaK0ipYJssai6nLEkfehUJgNVeruGuWFjpBundSOWWJWT6A/WtaKywGPB&#10;bsTpZpPkjHXS44RCFO/HyUpHJgVmUtKSt0QZGotQv0TIS8nn3i9i/bvxHvTTkKjS/Z54N+nX+zDq&#10;Nf6H21RjHGFnB9ia8/ZsZctwjQuWUbQN8b4Ado66b5xStJOL4vPH3pnXQVL0hHxfT6POdtmF+IZs&#10;RPtoP+3/pfAxNlcMbdvGTvwLlwpR7zVYnjaO4zc9FqIbwexrF/EUIFnlF2JWWQtt5/m8YuWGdHPA&#10;hw8f8PDhA+hGdWNOWg69tRYM6WJN9XnjDOriunVjV/uASp8vQ69KN5p28nA7jxzI0b9HsXLDFBBY&#10;LCBFLMY/U/1I9p0Ua0rnkPZVXc9RGcGf0+MPfe2MY+Z+m0CrF6jdrECww+GIMs1AXbWCERQYyZwA&#10;TCBoXAjUvJG+svQJydclQufGboL+2lvdMfiGrTW8f/8ej6cPCiSvzl55acN1P//KuSf+vm6/XW7y&#10;2D5LwWmqQ3o1IGbNdbAItOSsrU/fAKBIKJN7Y98IpMGILwzIlQi5JGRkwOwSZo23dxY1IEQmGSjK&#10;N6IOcoTISh6zYKkV67ICBBxujrh/+QL39y/w6vVrvP78NQ63NwF+XJYF9XyyuaAbxFYvm22VRNLQ&#10;PwqszAEgp+udu5nvGxFlJ/TdbE4n1Qd+ScTtwq4gBWaXouyqRJ1t0yLWI14zNsJcjKn9TWJjuvts&#10;9z3PBwo50YW2sBkpyWgfbcFQqsX3tnOMFbPu/7Hrgr0atvGbyDa39d70zfAOEAQEnIBKCtyqdY0N&#10;WgRgXVasxgC5LgvW8xltbbrhU5LGDAQD2y+0iho3CK8qn8yoYbYqQEkBZWU64nA84ubmFnd3dzgc&#10;b3Tj8qSAPM5HNNZqe+v5hPNasUhGOtzjeP8K891nONy8QC4H1EZYTmc8vD/h+2+/xXfffKssmuuq&#10;4ONSQGjwKjGUEpDcUlINGBkMHzO3c71yBizumnSTajEbJhErS2dWKa19dgL4rKy6TSuKLI8nnE9n&#10;8GqbJ0ORuOxlOLMzN4uHpdiupzJh0LmVNa83xi1907mIbcSKuM/Ot0GPeT511LoCaN1HMEEbdkea&#10;gtRDKPefUsAp4WQswhDCUhmFV4hXDAAwIxuTrtrwUn2Wqp6sq2BZVjRmZVq9OWKepngPxorKi8rM&#10;pFVxaqtG+NFQIVi5gVtVgLA02yQnKFNWn6cZcQ915na171LX/RAwr1hP77GuDVxVluXDS6Q86xhQ&#10;lz0KRLX+ZWiskswqMPIXt/E9bwnmOCfu+wmQMCEjgRfG6d2KP7XvMKGgyISM3+CLX77C8eYOyIAk&#10;fa9EgmK0+ayCwqYZ6+YNk1JkxEfu73ssPOa/hunArdudW5tTbfX9FOq5SdmK6594fDIe4sp127/9&#10;fz/8+h+Ky7lk1PwLHdcAVD/mHpvjI7eTi6G//q29YzHe/ocP5+6iK238sf3w7HUXXXP53atGgl/+&#10;Iybujz32C+Xae43BrmsBmvG6pz5/7ppPa2eCGBtAFxiu4dzp2j/w6Wc8uwb2jvZwzf9/bI8fK2jH&#10;6/3opse1w5wzPD2/PvX4OeTfU/f9qcentOvnnodj4qv/7gELAOilm1ptgNguPYt2eDIOe+fW7tnc&#10;cPHRGwM81A3LXcjnsp0/TgNs2vNDlHlcF4FbBycNURW78+W4qZHu/VFyMWPCE1I9YuZ/0xC80n6K&#10;/40v8IPbvz/2wXX/19ffCIqI5CEcSKYJx8YSAKxm7FvMChZrtWnZhNYD9Z7oz+TABAIxkNhYlagH&#10;FjeBycbDzkh1vl08J2QINThzRBavNiLdsU2EbOyfYswBRAZmBJlhLcEcl3odVmwSNZKQ7aOe2Nga&#10;uUT9/pHYciddPNWrY6qfDc/SBg9OE+Bl6igVTPNkpX4UUFqmGfcv7vGb3/4WX/+7f4+b+3us4t9P&#10;ICrKEGtzxt/L3VgNpBvrio1fhY6lgjTNMfKfYNFsWiq59RLlrRnLZpMod87cAmgAMiYi7iWJAG1b&#10;MWAXCwerFLOgopdcbsxYW8WH8xkfrKTEJrkEZ4fSrW7ex2yOMpkzLgHUkUEO9KSegwP6+tDd3X3J&#10;KbApPndbZwzUDnPX5wTM4VPmMEuswwfH2u2O0BjAiRvaedE2CAAm2QSgHHDpiQAyJ44ZyrAhgsel&#10;obYa7CEsCHAPWVmmNsyNrXwDSJpJgGHOWxsdfCHRHltvMc/6h8qqWSHbrAHcSQymJ3vnkPu2pvo4&#10;9uu2HsKgjzbfGeVeH8KelKPtbfdfluvX93YD5EhhH3fovGNbg2nHViBDp1EqxrwFkBBKzjiUjBd3&#10;N/jy9Wu8vrnFbSo4UsYMAteK9bxCYl4ae5YIWOy5IsauBrRFg3YKwLBgle1AJTZQpgjqqgy5Ygy/&#10;LAq69hK2susTXw8K5rTgtOmuPUNvJEltevk52fXtHmiA/YhTX3CjBdmb5eCScT3738bYAF+vrquH&#10;MRlmsgZFZHP//jz/4QjM61ga8E5cr0mUpAI0IaXlMjUAv67OLDnOLQr5eZlw6LonZwd7Jt1N68vB&#10;2+FMZGaTwIF0SUvI+S5rB4AEUMPmryaIGIfWgJwwzxOkMR4+fAgwvrfH5dUoD2jT9i4z90lJL3cZ&#10;QzXoWg+G+87oXjLIAtRmiwokQOaufvqTNZHQ+3CYHyYvDfpvcoZtk0XWTRgGUk5EoJK0rPkE5JyQ&#10;5wNSmVHmGakUIE2QVGwndAGopy6csVCFtO4WJ2fjFU+CWwovFkrXmQrC8CSq3iOCg/DS4laqUljL&#10;axvrYtddfvXQ/0DI32Ex9KkwnKCLcdU5laiPqwMAVRTmuGf/fHiAvRtlskCj9oUGkwFJpiFZlEbQ&#10;1qIzOFfWNmgyz8C8YAWvU8YqFSsDjQ6gVMAgVE5oQmBYWXor1e6AOH2tjCQt9HiwStm6G2WVCROw&#10;iLE5dN3nPmeOhE1fC2T2EbIyX0oDwD0JlmKdCKRtNzf4/FUV5gxrPkZmgw6MdqPfMbLrxTtBS6Ll&#10;nNVWhyZ71sdHPD484M/ffoPTwwcspxPQVv2+MKRp8FzqioCWGKjcMk9qj4sDOaLx8To6nl6ar8sG&#10;Z2XTtTMUNjKwFJHqODADdVXZIqz6iit85Ymwlb7UpAxIEzUgY30igdhGk26/pz7jSYGabICVvh4c&#10;JDiEs8PH3cYagrnfZbrLrWEOqZy64g0TtDwgLCmsDouVZta15pzcKvs41k9P6ve+JhPQvX19ffo7&#10;jXNMZU0H8kUJdkIkSyknHA8HZEvsuv8j7AnQLj/MStzKoGT9YcBZctZfmDUuZCWdRyCJDPbWNhE7&#10;LLN4x9Ff27wjAVu6AdeXg2Xp/nt3bWysLx60iaf0IZShp3u39++5tRAt0Dcc2jCyY9ZaN+/ifb6R&#10;wfEcZ0SWi3a5vV3MBwr2J/cpxdnzsOk/mK5yvaFJpNEiU7YVaaa/Ui/fy5Z4THaOmXVTJVznG9t7&#10;MMHDgAjWJwH67O+ytQXHd9zbbj4K48/1I9Yy+egg1n+/p7XZfJfWGtZ1HRjTszFYWb8NYBoa+nT/&#10;TiLb94tS5SLQkufAJpYUn4lK8kHnemyk26AOaEBfpyXjcJgxT7O+b0oo04Tz6YSlVtRl2dnmtPu7&#10;Hw7e8E0tQAclxPfZet/WkANLEyWQsfJyY3AyH/8wg7OWOhVuOD0+olYGUcZxWdDaB+QpgXAHkoZ1&#10;fdA4Ea8oWbByHyN9VkMAM8wE28QmbWyJSF33hitHh1DqmuvlCB1QRXBgDYU5NwJC1PZA9JOOX7cb&#10;vI+wXc7QITX7lXVDa5msYkky9uVFUPKEUiasZ/X1MhBAOEEzQEdDSRmU1QJeeVXC0AJAKu5uCo5T&#10;weEw4Xxe0RhALlruMjMaEggrYMxyzIBQ0vhMUhZ2ZPdHivmhHgPrPrP4PB59A4SmjXPJdM9TxyYu&#10;d7n4nzi2IBqXcU/df58b6xaAHd7AuMWztIRxr81zMMactiCd3sard4o7bM9Zbw5m4TZRr3Jo9EVH&#10;+ejvve9XEdm8nlj81PX7heYflbPrz4jxCK71u5jA8CoyzAoiAgnmgzJPtVpxOp0wzwcFJ1OGCKM2&#10;QUnZhWTMLwq6RxgQisIPDkCWv7vb0uGPOnhjK99MWcRejohn87a/yNY0ma1Wstn7bteJMXqpGh42&#10;nDMar3YnBycD09xBL35uY3/2UYQbNsl0tLpXw6bY0c5LuiGReYEDQcR9048c2zXyke86j64REwCw&#10;qk0uibPfdNCZsPEYzm1W4fCX4Nk2aFOvE8zoXGAbVC2BLgbWhMnr0ecVo1vs58kNb3hcTdDzLW7L&#10;5aRVp+Z5RtEdudYPzpzc38Xtd5c9AGINhX3uPii6Xhm7h2y+7fuyWUl3tliDx/9dImrlFItvFcE0&#10;T2Be9P5aPsPINqA0hYWAZPZ8svLc2UCBsLnhjPGA2R+6uRVgJbMTZZ3MKaPkCSBGpoJCWSuGjWyb&#10;0Sf2uwCd4WC7LmJ9esUBDHN1ULtxR7IcDVH43RBEfmY8vHy5GMDND497OjkIiZ/Ta0AONHTbIYO5&#10;BQu4VlerCkdNFSxntPWsbN5Eyjhrm+V8/ibKSnxxWnA+nbAa6YVyeBSzx2yzbvjLblNyeGuaA1Ky&#10;lmmecTgecTwecbi9w83tLe7u7nG8uUUuk1V10DjNeXlEbRqfWdaGKgn5eIvbl1/g7uXnKDf3SOUI&#10;bgnnxxXv377Hm2+/w5//+A3e/vnPaKeTliTPQEndlqJMUX1GdY6SU4T95rrFhYr4GlEAXjJbkKQi&#10;E2sMnhnL4yPauYK4aYWd9QRpq1VvqVgXJSoR9jETCHXCA6/852NtpMrdvttUbPC5GaOOPvP0aNw2&#10;MYaYoIOu3/v6m+sNaI1gV8zKsu7A/5KRJ9tYbptplOkcWNsCrQKi919lheFTDYQoaFntTs8zeo6x&#10;SYOwILHC3JpYf55XnKva+QQBZ8YqFVl0Q/N5PSurZlVAsDQ2QLxoZb4EEK+2tjKAuadt4fIXIRM0&#10;JNrzjNwEXIGzFCQhHF5mzDcZOVsM0GKqOrY5NIn6Lj6+bJvZXP+rHKLs8kqHJ1FS3cmM2nSWTpRx&#10;PgHffvMOufwB8zTjeLzF7d1nON7PoAKwNIA11mbbv7fzJdSKGgphi9IWeRYywIHksj2/n0kbX+PJ&#10;GfXDj4t7beIF8pGHDcrhwv4dMGGb23/E6HjuaVeu/asBNYHt4PwtHN3od4dEB4LGgSF+4mq77IrX&#10;9twb/tD3gT4YKwAAIABJREFU72EVPDuZPuWuz/X/ZYD0+Wv2icinn3nl3O4LfO1LdqRnHF4Pnvnx&#10;c82tv9Qc/Vua+/9vP54LhFybs2Pw8PJm1+8xfvTpQZenj/9a8u9jbf/Y566Ar32vO64f759r390k&#10;MOBOG4bAhEMYTC7vAocfe5+P9bY7yX+pg37q7UM1DYEaC/BsWQPcaeugh1wUlGGmVA8dbMZh0HY/&#10;KLj4A15hCJrsz3lSmZuXJo4vWHts1+cGpNmBNs6oWRtjXVc0K2NdQFjcwBZ1ZHPKSKQBNoVfblkP&#10;o18gQ3JCgx+JkgYBCLqDiqqVMDHXjHxcqJsFwsi5M3J2v0YNVk0EF8guUBtK08Y4xo/6Z4O7ry5u&#10;a5DUIKS7vwFWRlUmK9Gdw9GHoJe18R8HMhnnvvcXRJApQwDMhxm//uor/PZ3X+PGdsH67jiPe3cG&#10;UXJM4CZYE7v9fCzBHaBpYFsva15rsx8FbNZ1Vaa+dVVgl413a8qUyFb6XIS1BCV0FxekoTVbG9D+&#10;8XKilTlYWisznP+tEWMlLVu6MmGN8k26ipI4A2WNMZUIpGmSJCVffOGd+AD3ATABEWuPAGUGAQKw&#10;ub/cLvR5EWd2QaAog2tgUgUXG0jTWLVs0DSBtDEzLTyUYgB1zhJ6EFA0+JVsB7aI+Zg2l1IiZQ+D&#10;BQhr322oESegipY775NxZEwgKyFqgHvqsOpRpoQd6I7y8MM+L9iZEh2wPOqSMTgh8f76/10S/qrZ&#10;69dmXB4OujA2FUvY0WYBeiBuvO4yCbl9nvVEF94RMJTdZ9Hfu/Z6P2iJ2YRMBVMmHOeClAs+PJ7x&#10;b3/4Fsuy4Pb2DtM0g5sylroE9SSDJsKyMfplKKOsJjBarUhWRgMQ3Znq4J+kZUC0hIv3jTfc5HCm&#10;/eTvb0IE5vGaTRfurvMQ2k4PDQmAzrqpK2VvS4yBemmWuIkTwz39XHzW341CKBrMwJX6wFo4vt8m&#10;UIMBiOrgYnT7CSZHSMSV0Ka/RAZ22dBHPeHr4Ak/HEiZiMIXTSlhnmccDwckYz5yAL1fEzaj9SRo&#10;KIWSszLwDCURNaCYYsj8fBMBsjJrNtMLlDu7FwVzsZmN8NJVEuc604QYKLmDSdIwbyRWTreK/Dla&#10;VsiBmiZLWbSEVjDrwQWkJeJ05Fokx42R0cr2qh3AAFeUUgAhLIvqLIYG5BkMyoxUJqRcUIr/TFZu&#10;T89TLgYo87WvfR7luIe5OwJqRvt3nGfitiZYd0Kz2lIgB6TxIFN5O8/BYDWU4BC3eIypUdcvbiOE&#10;jTPYNwolTBuJblM81pBQZ4HImk6JDQWqorZsR2O8pydKJHIpoVegdmkEuN3WZGMAJ0Gt+p6UZjAY&#10;lSuqOIsmofKElRI4HQFKYCEodyoUTOBzl4ZNChtGHIGwsow7MDobS36w16YESWRsAClkSRdHEj6I&#10;myKx7Ie/mQywOTAoRAn7jV2B8NHEdnUQ9SRPJJuFLBhvjHYygEe9PaQ20jzpe5VckAGs64LTwwPe&#10;vXmLD+/e4vH9O6A1ZDFWA642txgkyrjhIwlL7GgiRCeWlwFzmUtAlDgkIjQHi1fezBMFHirDReRa&#10;RIF/xLp5jGsFcbX3U0AKlCMcPUksw4+BRhXBpHM/Sbf9kCy+H7wx2B8XoDjxZ7m834KWY7W5fHdb&#10;Tob1RslYcS/Dzp6Q4lYBXysQJPYEMllpVE2ijfO4H+OsQ9eNNNoydH2dJoQ9n7IBj41N5XA8YDoc&#10;AQDr6Ry6DebrCO/tKr0t966JHEuX6y4TPAFWbINSUkCROAOrydjxAUP/ib+Zj8HOPvfekGGOuG9v&#10;Cgm+vkSMOUUA4fGZsrGHrx/dou/SrY/RAEMeLaP4/cLGGN7BAbF93pAxZI1M04gn+/z2MyKC6m8R&#10;JeZbN83NV6LhOp0rGSXPADKY2rZtbBsDLRnsYxTdPLyXJ4PH9wQo3B4i6oDPnc/xcx8fjw3u7blu&#10;i/omVwBIiZFzgYiWqmvN/bVe9hJAlNfb8ASKQNnLBiCm+HKNGYFx4xpzH+dgJCVjUSRNFiZSkMRY&#10;NtTBpJyB4/GI480R0zRjmiZQSvju++9Ab7/H3qeLEtCjWDV0Eplf4udU3xhTorc/jb2nMYBkzNVi&#10;8xlJGUvLlFFFdMMstAKIiDMMr2hoaPUt+ARgIrx+eI3XeI15miGpYa0NVVz2avLY13PMo5AhYm45&#10;dbo9b7lAbVq3eUad4r4fjDUtbCxotRNbTMqq1I8t057JGRJlC5IO6hB/Z9Ikrw8FiaCgAJlxWs84&#10;tGIboMk2SEMZfioPQE1j0Adi7bUGFCLdiJRS6F23JVL2uULgYnZ0cnnBUKwRgUltISQF3LpNPCUt&#10;dQsZNkDEBnW3t4ZMGyHmGOESEO/zuvfjx2RBCJPhPv33S/2wuXm/Cz0j57sisWMPnHhatjQDyKeh&#10;DS18oWHOROfY2iP71OX5ha/tEryX1naAFrktJP7kblt6nHIrc3aHyG4uy+5j1W/9HmPfY/ibYkPO&#10;5X1sfJLEhphWVyyLsrm9/OwzfPHLL/FP//P/gpsXr7AS4X1tONWGJg2Jyoa5S2eTRN/FM2TQsT5X&#10;hrmRxMvGGvOdjU2C+g7nMqG2DlBVP1YrZ9SqcsplhLRmtgvguwpVZqgMYJMThgs0Paz+tES7dqQX&#10;V8cHsW72ehcinbnfK/IkbXttTUupm12j8Xvp9oT7D95bMU9++OHgVrfRVd7ouwbDKAG1jnayxzXE&#10;/BoY8Gm8cX/Py5PX2vH8592IJ/MzfBOZxDTe2/vbd/zona25EvN0/MxjVhstHPaUKJoT0NifaDx/&#10;sZLYKSkQ6+XL13jx8gXuX7zAzd097u7uMR8PICKsrMCztlacz2fUZQUchLWaz2GbewGCNFGZkgAq&#10;ukGgma2JCs17JAaVrD/h5/vmPYnNIiklDdsaoYOIxq1TycFETtBcyFxmSNE8BFg3czja2Ckxtm6P&#10;6V3fGEDDeMjwnaGzQ+Mnijbq5nUgGPfFSmULobEoGGuMadk1bLmJTAUJSTefmC2bc0IitfPYB9Vy&#10;BUroYH1ksolFkAy97SDQ1hjn8xnrw4Nuvpe+WahVlTM5Z/w/7L1LkyQ5kh74qQJm5u4RkY/KrOru&#10;6uqd4VBIoQiHpHBHVobLPe+Fwv9/4WVnOc3pYXVVZUbGw90MgO5BVQGYuUdkZj16mrJjVZER7m5u&#10;BgMU+vxUdRgmBUnOcwVp6kCp2QbGp0vWSpCqK+n1BAkcWRPDQ8C0O+D65gY3L15oJ4XdDuM0IY4T&#10;iILGApN2WBMBHucEUEAcJoxxwDjssbv5AvsXX4CHPShOyAV4uH/E3bt73H7/Hu//+B0e3r0HTosm&#10;zaIlvzdZzlbhlCASWq1pIqw6B9UYiq5/ZLJ24kqVLAvY4pQpz1iWE1BmS0AWlPkRedH20jkVlKS+&#10;CQIDHFBqhUfTIV2K+f0JNb7TbDpCk78NaOkJ9isqLp2Pr+qd7bjEY7Y+IwqWXB4jOAz2Y/oYk4Wo&#10;kvqRQSisMQgEgpSl+suqnUNqi0OAxbqmVL3ZKpIGaLqs5qZbu3oSSMjIcD8RGdhR7c5SCpY8axyP&#10;CjioPydysarR6vNwVqv+y0XtfjLbw2JqIoSc9LoEA1OKJnEXIlA+4fTwDmL6ctwfwHGwwhcE4Vjn&#10;yBOHiRnjMFTbGSgowpDqxdD1LNLiXMX2UiRC4AhETTqb54K79w/4x//xRxwOE8Zph2n3BuM4oICR&#10;YIBf0c5hPRDTxYTzTNh4PF7d+8/dTwCnzqfs58oD3RPfa+jr49Mk66edQP3GeOocWus96/f7m8hF&#10;fYTOzt/c/8K1+yM+a2Q8YxP82OPPDay5PbbKzrNKoFHsJURtPaF5nOx6n//8P9dsudnkr5ytP3n+&#10;hRt/roPqY2d/9POfkV5+zHVWRvlP8M39OdP8/6rHp4A1f4xDdfudX8Ip+0scvzSNPXX9nzI/z3+X&#10;TQGzc58T3J0h7b/dEG/n6FX+pId0oJwLhzsxBB1oAKSVW1wZ6q5lf+hZ3fO5uehAOIJV1GQ+m7Cm&#10;An2Kk+CnHR/bS0W8OmareuYGDaDP5FWsWtXNUhVED/5qdmiuz+4BlpKyZeyqA4ZIgRz1x8EitgZu&#10;lMKuQWxVGc3zJEIgr1SxJM2GJM3J9QaeUg2GAFglyN7JFEjbJWh1qIAimvXUgC2tpQvMue7AUV89&#10;sTH3LWcBNYaGMFQlXoNcAKhAiOtc1OCVGZUCDwYQomW8we5LzNgf9vjqq6/w9W+/xpu3bzFOk86H&#10;jdHSBFe0ZSZ4c7qLgm1zzki25t6mOi3ZgDh59VMraKZkYM4FOSfkPCOXhJxLA2rmbK1Xu8qa9ttp&#10;pKAgl4g4qLM/l4JkTsBsP2qaCRYqkBjB46SVZ4uoY6a4H0nXj6oOaAZazUFrALwWiPegVreXXY8k&#10;M6ArU3DgjX5+poySggW2bHkdyO+zPJurTawdi9QKq+YMtdM6MxvazkX3AIk5uoBaydXpRMFKOs4Q&#10;1DgrApxysWpAem8OCvyd55M6gLyClDsNqtHie8Rp2KfGnVsO5LYpIqU4/447xfV0ruCpto98XbbG&#10;o5ma5I6k3tDa8rCP8842980J6p+QX7R+3unn3dLX0+pna+ccqoPFruXeeKl3sWt097fve7VhvYx+&#10;rxTB8Tjj/e0HAAXzKWGadkpPosANZg28IgQEJlBogW8RQaaCvFhFzcTGSwvmtGBJSUFz4wCEAE+A&#10;z3W2WltT1KCLratQTUioGdf9kggU9FiKZfUbL/B9t/oxJ416R1rGOUqlLzlfALu/85R2/0bHvnZy&#10;9ttpmO3UbOAodHOHC9/rf/tt+sBFc9S6ZSftHNOFsyVE+Lr37cye0sVUZjpoSxBjVJDMNCGEUKsf&#10;B6tG1NOYQOVlvQ5zraTZ/1Sgpsl0p22GoDAhxlCrPFT9wHSALf/z/e5OE6/u5ruMoVW8dCGVPhrg&#10;RNswBQ6IFEFWzW028I/rAOqk1Tl2UaO8zziY8UGv2uzjZkiTyR44YNaEAuN7IUYIqAYEd9MOweZc&#10;Wz2NiIOBNK1islcz6qvzVKB+xyfO9WPXd6Synh7A0vQtc9bqg3b73Cd8Axqu+tvaTnMHX9UN4LKk&#10;TpHOk+kl5HTpgqmuodWUElh1v/ZfvxcbILUH5bQKXxCgpFLZMnlwlzpeKYKSTKcoGZmUJrXqL7CU&#10;AIoRoAFLmnFcChIIQhElBBSJECh8LxGhsN8A1SXp4ATYnLQKs+s1cblU95OBEy7ZZs5HJJXVmngV&#10;YykKhE6SIbkg2zOSVUCTUhTAz+1+zk983X2OG8habFspP2ViJNfJxcAAtmYkRav8RuX/kjVQd/vD&#10;O/zw7bd49+57LPMJE2u1UEgG8gKWophUS8Jgq0i7Bvmi8lcA1pK+nxzXjVB5rk8hc+NjIlKr2iuz&#10;Kabv6f1REgCtriBFW7CzZGvHakGtip/V77uu5XMKq/7mTvC1HEc3551m/aStT+1anS/T9UivtO+V&#10;q3tHOlsFIwfdVrojmH7hFVpMPrmOZno/iYBFK2un7NV1XTfu9Zvuda8H90/R8SSRbGCJgHEMGIYB&#10;IUZE44ccA47HI47HByzLCV71T2pl1e38EByoI1AeoslVVoUOARBCyWQBGJtBsuDPSu/a7L2O71Xb&#10;/bl1o63et/5bTy/dWnGlCT+abYEqG3tzIVdkGq1+S719rjPTNoys0o5STpv9xTWxZAwDajcDWAUm&#10;Upuh2qfkOmsbnx9uw4uIgrs6WS0CBNfPS6NJZkACISBoMsNqHex8osqHiEivgw7YKtrGzisstr2y&#10;Pnq+1gPs/L11NaOtDrXV+dfHyraQ9t76Ck3vUZag+7MGw4rPp4MnzA4tqNVX9MRuT4uCckQEQ+QV&#10;nYrvy6r2Oo3aZeqfpsVsuxQ4WM9AmSONKx7jMiPEoMDMQ8A0TdgfDhinHZhZK9bdAqkktTPMRurv&#10;beaN+UZ6GLL5RXKGIIOsHkktKk5Owc4T1SblELCkRYHQzDjlhEyEZVkwlGLf0arPKrQFJSVkB6IF&#10;QWBWd0gAIhhZoJW+9MZWlZgU8O3dPCgDoe07KQWFsmmwhIxU941qrwEFDIjpy2bPB2ZkUj+Upfio&#10;z8f0fR92C6Ku6aq9WPOXmjzQU6a0pHA5zijlhEcWnK4mXB92GENEoICc1/vhko0hViXI4QGlKNhH&#10;RKxqUAYoqQxQlxrIkqMAoNQERaULsII0EQcDBgewqN3o1YqkS05zeoKtsKzRNmDrinN+rPnppaPy&#10;YjtbtvPY/S0d725ioOmgVdX29+sFqaP+7nl8qolwxpbWSwnA9Wmx6/kQBBX06SK/Ggro5mVj93X3&#10;c5AfcePT9TpVP2jztb5e41n973Yf10X0oXofTv9342CN2EXUbeldAFxR8+kKHFCkgCWp3l8yckkY&#10;rkb863/3b/Gv/u1f48vffI2XX3wF4RHff3jA8dtbyP0JUghJMkIRJNOniB3A0fRRqgrees240qOO&#10;3NN8e6h1Bqwrwvmxtf2rfGRquHzzQxsOFN4JiGy8BVo4IVRPpk+z2wNGr2g01Gt3ZPRSOw8aARfz&#10;tZDpoRwUJE95qVUe3ac75wUjFTDlagdWF+kTxxmtdPrRBfbTbNVeVsK7bhGkKOPst3nzCUndt3+K&#10;o/mxfbdrjEL9d/pbXDfv9E+pyRQtflLMbyNJuxLkAuQlYKABQQUcuAgiNBFSbW2XQHpxyQVseMWU&#10;MlLJmHNCgmDcT9jdXOHFi9f44u1bvP7iNcZpQhLl3aeScTrNyMeT6j5Fk+UgCuBFEY1hQcGXTGZz&#10;w/0qFr+JAVQyalK9Z10GBkcGB0Z198D8w7YfvfK2Fi8oVmmSEdVIVRrNCQTBODJQ9LwiScFUFPU8&#10;aOIgYHJdMpLFLxlZr0ts7bth/knzofAF+UJtH4q3pt/Kjbr/Gr03nnkZVLTiBfZe547o+EvTcYsU&#10;BbrpIinIEAIpGct8wuPjg8bCPGF7SUBptr0Ca2G6T6vQWm2DXCoDKVa0IcSIwWJzQhlxGrC/Oqie&#10;eHXAzc0N9ocDyOwxECtNzUc8nhYFMnIEc8Qw7EFxBMcd4u4aYf8CYbqG8B4FIyQT7h8e8f67d/jw&#10;3Xvc/XCLx9v3yKcjxgAgsNqg1okG7huw5FupzMG8Od49aOMHc9JkAgKrZoei10WekfKCtBwhaUYg&#10;jStCshUxkJYI7rcjaLVdQb2fr5uPxenDeUKzZd2durWd1rzGW6BXreKMTmFi/FwuVxpjrdgbAmnX&#10;Eqty6+BCEgURErHFenX/KNv2lA6VQdb0Rm9abWFLwicFH9fEdIj58xSwzNHXQvlnKaK0mYvGiuFV&#10;OLWIBKNoNxFLCuIaGykAm55IBrL09FVBrSRMRBhGtvFl01FTTcpmF8enD3gUAsuMaX+NyIPGk60K&#10;pz6kJb3rDaDVuguYAiIrUB1oMby6SgRwDIiBMBBhsu5UYwC4ZJzmgm//5zto5IUhBfjiV69wdTNi&#10;CAMW1yHEe/Ch0pHYc26FscfTL9NTx1dKS4w+E+gb/fTschfI8HOPz8bhbezgut9WA7ignMjT46tx&#10;zo88Qdy6sdZX6ZSsJ47VBvWNiXPFbfudz52kj4GBnvv0+Um6/GllMh8jgYs37ufk+a9/2vH009VR&#10;fvZ9nrnm6lp/GgX0U45LI/5UkNjn0Ns/NTj0n4+f57joFLrkNP80Evrs40+x9n+Ke/wpgKpSBYWv&#10;ybks8aM5+y+vbz8nhHYu9dd/4trbawGX5rhTwD8yN5+6PFUR3jitFJC3UYK7z/tgXPWvmwLlxu3H&#10;nvNPcawBJs2wbEqb/pCsAbYeaNAqjLmCatSZqyCgvMwoy4ySZlW8S2lV20gQmTBGxs6qDymeQZ1f&#10;7O1Zt5qKwKpRqRHg7XxzKXVNFxsbQ8EoZI74lDPyojlbMCNclTlzppA6ATkKSjbQkSicjgiQYEZX&#10;CCgWbc5e1qIzqgo0gB05wg20Ym3dATXEiAAKpk6KZ11xdUZ6JbyqXFNryVmygimHOOLLr77EX/zV&#10;v8CrN19AmEExNOJ2i6Mq3dKMKYGBcKVW0kxFqyjWqprWlkKBmaX7yU//uLNJtI2YZhUmrSxq2Wco&#10;rfKEt1Ip0Gz3XBghuAOuAQ+KKEx2EcEiRUFo404raKaijiSIleFRB4+DLQjq+bVG4XXfis1Jo33z&#10;eKEHkcFow8ZSjaHNPqpn2m/yDHrbM87jtqA9uNHbVdMUbp8L0OAvdaPCPazVJHHjrDqHULMTQQAC&#10;gSXWDPmsaBBn2mroZm9XGHSu3NkONEOzsyUgq7rybQYIkBpEsbEJ0FzH0gUwBZupbDaK+1w3+kDn&#10;313f+QnZc/l46rzqcVi/t/qOzQE9L2fWQIHm3NjevZcDK1uanHq1YtySBBkZKT8i5Yz72zuMww8Y&#10;xhEhDlYJ0SqjCNQhygFElvHudMcazEdOLoirIx4ETLsJN69e4urVSwQmcGSEDMskJwu0c+P5Rifa&#10;3amBLk0SN7rs5AqkrOiB0EAyTh/Fg4mVDD3I0ao49HNdneXOZ9DTUk/La/2BunNWoDb09NvAos7D&#10;IOFs/ckcROrQ6doZolWDQr1fu3sFRAQHSwYD6nWf1+eRek2/ggN5AlHH8qWrOEcbOlMnNnFrwUwk&#10;4CCIwRIhcjLwpn6nD4wOHGoFzWyyHqUgcrAAdWul3HRH/8e4lkgFIQE6r9ne0+AVLIhWsOQMIWAK&#10;DB40g98rEglsObp59B8SbeVWctYKUuhaupO2aRZkbcNqlWXFKv0il7pGRIQQIgiMwgBxwDhOBo4d&#10;EeMAjlFltM2NO8SJFBjvQYgK1Owqr/c68Bq8WKllTYP2eaXXSrueEOM0b9flppdWgKRduVYcENRK&#10;mj1gymXeVk/3/VQB/FYZiXTJjD9QbYW0ZZXMtFor1weYGZIFVLR6qRexcpuBnMZ9rrJWc5egYxVi&#10;JAFOhRAkoBCQSJCoIElARoRIqxJboPcRUNWPRKDgr85xWSyJRQwwGYbW+KauhzmLlVG5omC//Rls&#10;55acK6BXKxe4nmaB+QwLBAgA1jZUFtnSqqJc19jv3fMjn0tPcAqRkS25yTQh1ZFZaoVD5SMajk7H&#10;I+bTCfPjEcf7Ozx8+ID7D7dIpxPIKp0Ugul1uVWyscquvKKXlpbiwcySm01B5Dyp8Yoa2BBfd2uZ&#10;DlhA3dqYezVZOLA+2c8MKRk5L5CcFDxq1TCC6WF9peTairvaOR7UsUADtdcCVLBLb9s6LdcKBr3N&#10;2+0/X0Ogt4up7gkHUDV50IDezueyZKOxYGqtoKs52dR+0ur96ORRkyyweQBWOias8prLTap3XmlD&#10;wzBgHEeM41jBmYC2VTvOC46PjzgejzXQXvlyr9sav9keOgcBzIP9RLh+RkJm8/XModEMRGws3fPa&#10;LWsrefdldLylJp6IVgsSoa6zEFUaEREs2SrjoKPhzlNQZNHXFADotZoOI64+V35d5XnX6r0HtbhO&#10;VfWGLkDRtn2nE9n1mh7SqsE2oMg2IaTToV1O2qqH0NpnQrzqSan06HKdnWHLJmkJLrNczggEGVmA&#10;kjIIhBB8HaQ+QRtOZwB0r7cyv4E1tnr7+eEzuPVNqarSryYqH/LLtdaYBBJPXiaTl2sQyVr2bp+n&#10;vRZRXwYABSaifeYdDOpzd89xyY/TB/3Vb8ErXjLyWGnDqyINw4Bpv8fh6oC4K4jDgHGawByw5ISy&#10;WJUg081WunM/r2b/qk5BIE8ucRBKScgldRYy14pxkUnBADutULMsDvxXvQDmaxBiLPOiz0IBSQg5&#10;JU0gQkAoBA4RI00YwohAA3IhzEkwJ+Wf/hw5zWAwKDIKCRIKMmXTM0iDsOT81d4jl2Sh2W0iABUQ&#10;NKGiQMCrZBqpSW6aQNXRntN81c9MZ9jYv/0cG/VZJWKTl0XBOSUdkZYjIgqWV9fgrJU3fd/2a9fT&#10;X399H0vO3jFlAQiIw6jVvg1U7eOVek0AYbTrmD+Dg/1EwHVi0wtLra4K7QQiAGhNxwx1WegNnHfb&#10;2FdzJKoH1udoe7yqxPVu1K5H3PEB0rWWzZ5F93fp+WW7VgXV+avu+6uKmmowdyt6+W8H3VH3Wu/f&#10;hqr2nVTm5fTZS/rma0cdt/pRgQrWB6rusJXIOrXc7ALxZ2jPqY8ntq7SrQdMvdA95LM1jqNVl9RP&#10;cmkVp4RUp1Odz0CJ5jdgKiBJUKBFwu4Q8e/+5j/gX//1X+Orb77ByzdvkWjCH7+/xfv7OyQSyBBR&#10;koA4aAVZa93suqYIDJjMqot6BUtZr4vPoc+uEGoVZL2ePm8tDAA9wa9jPTc6ipHuywCC3ZdVP82W&#10;LMis3aYEZIn9trZVzxZUw2hj4106PN281CRUHbsXH3AdVLjXD/qBdvoWrBMLlbNznjrWOuj61ece&#10;v2Qs7BKwrnthaw0k84+r36LvnKT7UYp7O01PctsCpEUGvPK2EKIQllSwnE4QKRhBiKWAh4hAhABB&#10;JNZqbKJJTQwgmL6aU0ZetOtGYSCMA15ev8Tu5grXr1/i5atXuLq5wTjuACbMKWFJGRmaNDynBVQE&#10;Awd4MTpY1Udi7bKQS64+GLg/I2iBBCGAQkAYospTaw3PIYAHrTAtkUBTBGLoKgVHBEvI0oIIAYIM&#10;SIaConRvehKTsO89rfBYfSCeyGXFCxT2aUtm61ZjO2Yz+TYSVn7qiS1Prb2QVrNmu7h0+zFD+TP3&#10;9s7m+zUBiKz1O1ATVVcV1kv10FR91L2BXuEykMXMBCglIS0z5tOMnBYDvimwEGJySwpOprt7wm9f&#10;bAXQZBzJluQSAsZxwH6/x/5wQBwG8MCY9hMOhytM04Q4qq4IAKd5xun4iGy+iyUViDA4DAjDBA4D&#10;hukAiiMkTIi7G/B4jYSIktWPeZpn3P7wHu++/Q5337/DfP+A5fgIKTMomj+1GP/KWVUMjqrfAPDm&#10;7Kp/NNt9bZO331wBmAvycgTyI6jMKHmB5AWE1Cq45wXm7mgWcaUdXReG24Puezf/kdGGWOcOT0N0&#10;gtC0HFKqAAAgAElEQVTq5R0/c19c7TCg/xChFnJotLXloZd4KtX7eOfCkgnkMVT3MQW2dvcteZVI&#10;K6s2v01f5ZPR7Hi3oppOu517aehOfQ3lj949S6CMreqWvOHzxCC2vUWWyNr7wIrZvp6g5t1tSPdu&#10;LCNCtvkV7XIIYas6T1jyjHn+AanMGHLCcLgBhwnJ2I8XjyEHh2aTmXBdPBhPUbCq73dmtaWHMWIY&#10;IyIpWDMO2rmG0oKUC+4fFtC3twD9PZYl43fz1/jV129x/XJCDIPRUNrYqO43rlpaN7/PSNiNnuO6&#10;Q7+K22tV1eNnPC4Cjp86F84P17ry+Wh/4hieOX6x1ucupPCEYvM0CObpc5++2dP3ee4rW1NqtVrm&#10;rOKPjE/47J3tnZrT6Rc6PmO9P/O6dDatPejJHXnP3f+nPrc8cY3PIfIfA2ZrTrjnmcTZyGj9/iWR&#10;9s9Hv/+3W3fNF37JfQM8pV58GhO/FDx/7vMnx/BLbeD/pY7eWd1Xbvnx698rlJfn+FzYfsr9Pne5&#10;nqPlp27Xgzvognw7o73mujy7hj6mBS9qQKM/nzbf7a/9CbL12b0qZpytr1wEBtCzzHiBGsdWPaGC&#10;YaSswXmla5udk7XWXZDz0tqTltIqfBBp9hNEc4ZckfbgjwVlHTngAXJx44QJxBHBAnaCxSp+MWiI&#10;ZjgbqINJARnLbMaq1OqbxR1UtKaHSGxBem03xWcGkTqo2cFqZgwUnUCr/BXU6THPkFwQhK0FMUGd&#10;/D755kywCqA9WXFtw8lmEOh44xDx+s1rfP3NN/jyV19h2u8gRJhLRoyxtT93QKq0VsDqnJPqoPNq&#10;mrnYeoo6eByU2bfQTVZBs629vWeBlyIaENd2BeqcqT/FwIEi1YEiNsdSNEO+lIBYs21tP1T6tWAO&#10;MzgqgIyWou1UAkCo6fBaabJk91maP00dFNmqe3Kd540DslohT8sRXaMePFU/gTpJDaxhIDmLFMC8&#10;eGa4d5n8XjGsOnx8INJGJp3IkwSQrOjSlhcAaSZfdUIQmDycDDiAVTwQudKNqNKYD6NnHxpYsu9K&#10;/71+BjxbtJvT/jk27lkdwgUHQ9Vje+cUbL/IRX7/s+r09fl63v306eugtK81oYJz3bkhqM79GoTp&#10;PUYAvPoOTNdP2beNgJaM4+kRd7DWu0PEYKAxb9crAIQVJEZQx4+CqPWyDAJ3Lb3F9uQ4jbi5ucZu&#10;N0LSAcYsKhEUWBWnAhDF1iqLHGyjVVGygcDrVHZAoh6Y1U+2yiNjxp3jwGVtAzq0n96xqPdxx057&#10;XX93eksF03Q8vwfZMKDBnFJW1yq1MjAa0IOMRpyOiUDF9SZz1Xm00OiKnLb9WYt+vxChFMtWFkDb&#10;fQWwVZDO1p6bmRBEPcRMWuU0EAFF2/5qvEbBUl7NoWMJRmvOB7QdnIpVMqclIViryzY/Fmy2dSYi&#10;PD4+4u7uDsfjEbm0VnrKbftIovMFW2vfL4A53tuasQXPi2j7rSVrMH4YJ4xXB0xXB/AYsZjDUNuc&#10;KyAzF7E2mK1CA4oGLoQEFAxwlxNClJr5ru2SG1AYlX8Z4NB4JYeIELSK5m63r+3OKQYDtQZr78i1&#10;GhQRAaU5Rpm90lBPt37fNR23vbEFalo77G68LiubHtmcbWRO1VrZo9sbgMdQTRZIm0+nUe551UpG&#10;6TkMbyXfHC9emaKBp00WWWCjkFdMNF7pFa9NKQ0V7GKVzY2qSEyWcYakYroDmqA33puFIYWRWSAY&#10;tDSwMEox4BoADXp2My8+G6TAMNZqXRrAJYBDE+W2nzzrf82vYGBxhgI3gFCd1U3proElNCAgoPSf&#10;cqrVvRy8zSbftNpVwZa/9UcDta4BiUo7VJPFFPRZACbEEAERpGXG8e4Oj48PePzwAcfHByyPj8jz&#10;gggN3uR01EImIgZ4NllietZKzlcHcq9n62fcBcSIyECXGnzyidKW6VahAVbJSJmwnWNt0IhAyNCq&#10;GAtEMiTPCtQUr6Zp6liplN+c/dyS6Hx9a0VHoqqLQ1obRg+y1XXo5n+9Hm1NiAgpLfA277rmZNWO&#10;2r0qWDO01rbF5XHWlltMgBYg1D2GYIXgLOlNAxAW5CEAzFY51eV+JY217mSBP5fN+gytEtQ4Tdjt&#10;dhqki+qyTiXjdDrh8XhELsDpdIKkXGWtJ1BU2VdvfZ70w6R7j1xnEgPqkkBQtFp4J1Zhemc2vuUJ&#10;CxX4JGKVU2wiJVQ+pjxOn9f1FK1ei/rsW1276in1KSxBYat+Svvc57DX5SutubyyLzV9vLtU19q6&#10;+7Z91p+nyYIbDcvG3AfNtvbD5RIRRbRqaT+XTS+3MLvo9akGr6ndo9KughoJ8A2ofoOc7d6hVVXu&#10;nvBJMOYzxxZgs/lUr03bUM+nH20O+jmk+nNOL3r48211fp/bgAak9UVt+m9Pz43HngM1FeQM44kO&#10;0mzAb0BmBVoEA2juDwdcXR9w/eIGV9dXOKYPECmIA5s8EkhJiIEwTSNyPp3Npw7Q9ssY1Y8yn1By&#10;wkiMd3cfUFhAzFgKtP04q48GAkjOGKHjjZZUQ6LtCUspWJYZXok1GQ0PFJAcNDswck54f3cHLoRh&#10;HDHN1/gwH/Hh9IhdVP2QwwDKnlzQ2ZWWdCA5KzjTn21jjzxNML7+BhWQ5gMhsSrpnYw3VrDS9QCy&#10;kj79hnY2ou8FZlDgaktIZS+MUpK2nTwtSGlGmrlW1hJ/Js/M6GjmbE+R8RtTHUTEwJVNHxMiCLXK&#10;/EQDQJoUBQPWF9v/Yr4PIEDArWMBgJoh5Fui8xtQh2hnOzebDlplp9sP1X5uDLbqa9vtuAIVdI9d&#10;9ZPt3mr78Ske1Mv3pw+ja/J7r6/jNHcZeNEkg3fvqWzd5Qvs8b2iNpxfu42gepCrLW4vuE3Ktd18&#10;k2ztFVWAott0EKz4vEjGWjDbADdyrwjw8HgCM2MctQ1vNB8n1dbBnsjn/oMClIzAWhmag2CII775&#10;336LX3/5FodphKSE+9tb/PHDjH/49h3e35+QaUKiAQr3dhnc/K79HiyWwhTMFm4Fbvv5EKvcZ591&#10;ZLdtud3Yi86/0477Wx0oRXB5RG7CqP7hTKLrmFMT7jfJNbYJdL2oTzZfnYUz0uv42/pM34v9z2pV&#10;u3M/XYquQcNPn9PLab9PKf6+JmKqktfOrZ/VavPndtGlgzaPsI1T9fvaY/B6CllnMfWHe/U4/+l5&#10;hu81EbWhosVVSBo9EgdkDpagKK2rQi5A1EIfhIjMucYHvOtJKhk5A0tKyAIMux1urq9w/eoFXrx+&#10;hZsvXmF32ANEmPOC++O9+sMtIVDEW4dnBAygrONls76c3nIpyOIxjAAOML2umE2sbcqL7VcAFrNh&#10;BA6gQFUPb+3sbb2cfgXGq3zlqfJM97WIFJRFKzWWojxQqn8d2NKlUKNj77RGojyAKhHA+ELXGviC&#10;XSc9i6uiYc0jRJqsOPdxN5pY01WzSZo90rrtEFvVcQm6ZtbBYlmAnGY8Ptzj+PiAeTkpGN2u0RiZ&#10;0ZRoUqlXJVQfcWoJcAwMccAwjRh3Ew77A66vb3C4usIwDghjxDANmjRt1baPdx+QknbgyDkjDiOm&#10;aY/9focJERxHcJggFJB5AA17xPEKNF6hkFbRzDljPj3i9vY9vvuf3+LD9z/g9OEessyALCAsSKUl&#10;XpO1vK6sz6oTe0ylT7DczjWbnsU2LyUvWOYjltMdyvwILov5RQsCqf+8oMXHSre+lSv532J+dgMH&#10;NhkLk0ENyulf8EqNbD4vV76KVY5XICCpC4JQzyerXm6PYQJJVhR3ie+JixZCow+n5yzr9+o1Op7Y&#10;J574s0Dv752NfF85hLHpPReSBNHmU01V45f2n13c7q//1OTq7hnJ3i+sD8hBwZFuZ5Si8dgI01Fd&#10;hxYBl4JAWRNBUoHkBTkXDAIMUwHzgELmkzcelEV9EhxGMAdk88+xx/8cPB4YMQYMQ7DuS1yBxbNN&#10;CzMDSZDnjIIZ6Q/fY/ZOhinj62++xIvXB4xxQEruR3b5IVaASFa5r5V/SVvH873Q9kf1K/pX+mud&#10;UdHPc/Rj+eRjMxinm23XUwLWPLx+fc2VG/f/tOMXA2o+eawUFGy1sB9xOVviJ/Q33e4XblAZ2cVP&#10;V99/boDlCWX57DoXFLn+syePT3AU/RJHG9MlI3H9+7nj0uj79y6biJ9w3X+iedkeW+aC7es/j2H+&#10;osfa6X7BT7F5vZoe2dL/1tj4+PHceR+jk08D5l1WfH/MtX7p46eCmn/OowZnPrLDpXNk1YpyqG/Z&#10;OeicbTBsiSuMa5rpaafn/72BswYx/sgH/MzjR4N75PzPClJwxRv2KOYkbc9N6ugRQMFcHbDpghNm&#10;Syqu2D79UB8ZenU0NmVNAXvWslrW69H8n2aUeMsOdyaY8ptztszSNZivZC9pb44p+24N7ZrSrcq5&#10;GiDEnatQDPhBACIhjgOGoM6JXDJC0ux9bw1ekjl47Rq5FExFg9HBQIwOJFLyWweBOOhYimVds1eq&#10;y8kCpV7NBwrKIIYQkHPGkhK4kLYemWeUZdGW4kQYQNqOU3K7bw0cmvIsVEEOISgo0Y32wAHDOOLF&#10;65f45pvf4e2XbzHtdojWqlhgYTM2hZ8dpNnWTJ1dLXtSW4uX6nypFTaTgjBby3Nvc9697oCbpXgr&#10;+YIsSSv+eBsN8dbFrjTbuou3jMmaoVYySmEMUQGbvkCEYJXf1JGTi6CQQKydH0ggzGBxgGcNJehf&#10;rK6Z4iop+d5bGzru4FcwSN9kUD8j35NOn2q5d4cFIc3BxBbEaPxBAxXaPJhRNeXKS5rBSt5kza2O&#10;rQLjRjT5dVH5NFOpQGu/vq++OsgUQOJFHURQK2T4RRun3vKaH8ecpb8q/XS5/OS33UB77vJ0+UUX&#10;R8PqOe2D9ecu1/zcztAkpcsKQqoOyHa7umZ1pte/izhQAZVXunNpyUn5TCZEKeB0gshRW5FYyyUt&#10;mMrVmdLLDHbnMIBaAc2qMRxPJ3z4cGvXsjq0TkcQpKSB+TFMCmAygE+I2g6ptkuqGcAWAJWMBqxU&#10;TuXgryJ9NrfOlZ/X23p9RRO/ds7eItTPkRXV1vuXDrhG1G8fnRObLxa2naKBXM+3pxC1rQ4FFM7W&#10;9kVqBYrqXBLlDSyx0oOtQCOnSjHNNeDspxTpqtF5coTJT4vNO7zAQRJVXrNlGTMQKFT+6tfwg4gM&#10;+K/OR/I1DNGct5blv9HlfOTMygkfHh5wd3eHeZ51Dpm7e3mEl+p4/RLssl4KcjaHplVEdMfmkmaV&#10;KwIcDtd49eYLvHz5CofDARRCBWqqs04r9FTHabEJZVtna6Uu1Kp+O/CHuQGzGFCwpT3fkhatAAVC&#10;HCbwMKjzehgxDCOC030IOvdBAZuaTKKVwgHSisYhWNXb5pDcHk1ndsCivu4raRZrAeQbwSuvVSCt&#10;0T8ZsVTZ01ZfGQpMB/GqdqvP14Ho6tj7BJ5KNqYinQwqqPtZCrkQhuqfax1c9QQP5IkFKWA0TYAl&#10;khCsDV4IWOYTTg8nHGUE9gcEGlHACpimAYWpBqK8cmOxgHmV7dR8Tg48r8k8XVUL+FzUc89tnn7e&#10;3AHqfKo9Y/fMRUCUazvZ0DlSqwPVvtda3j+zFvAxNR5fkurluj8yaBwqD+LAGGMAQfB4f48P797j&#10;8f0PSKcZaZ5R0gLOWpHSq/ZmWYBcpRVcQvTOfaljbUBBqgPnbg4rt65zGjjAq3UB9psUDCcQlJIM&#10;6AjAZIlqTBkFWrVNW5gVA+RkODaTSDQQsVpr51NeHc9leYG4jilOk+v17df1UhC6+eYuAzkqMLOz&#10;x7hr7cWhzbJvwhACEIw3UAFRadWQAGg7+GLtt2zuiStAoxjPbmN3maLf12r4nQwWgUhGDBHDNOJw&#10;dY1hGBBDRJGCeZ5xPC1Y5qVW4icoEEu/nps88fGsp2mdgF8A8upSDtJo2VW2NmsZWp8dT+uX7odo&#10;db30W6UDb6tO0kJD9vjdxdvN3J3SBzfaGFTBpqrH25e4462bm3ggq+/a0XTM/jdXHlm1M2njyEro&#10;ILeJXUYAIO5tmyfmyip4eYt0BfP31cz71XPQYNMTKuDH1rTohrKETLTzSzFwjNTq7PVjrGWbJ87o&#10;Goazsff76hJQs/+8B380Xf7TbZK6j1df8cS7ghjHOo42X4TaKcPHyM1uEFcC0QDlzRfjT+J8drt7&#10;AKB1FimsrT1DDC4FTJYEpNMCkgCmgMPVFb54+xpXVweMu4j9foc4AEkKlrQgckSIjJMUpEVB7wyr&#10;DLkBClH7E5CE06xAxYKCb+/eY/fqgMOrF4i7EeN4jThMCOMeAQOWJWlSwN0dTqcT4ODLIkgpYT4e&#10;keYZYMY4jAiTVizPahghBG3N/igLhusdDjcvcXV9wIu3b4DdgPs0AzmCA1fdSqvSdHaQ+XbY6K4m&#10;I/rf3RbuqYd6ZtbTI9t+NtuK2PVVarrrpvr/SlaYTYKOt/QAEk+sgqi9GEifp1jlUW9lDPezlAxQ&#10;q7LdfLA9n9F7a0cDBcmq7jqofg9ByhkDTwg8ofCCzGT6GABE5XeigBkyflqbNIpXs248ZAtKdDu7&#10;gTSd+PU8rmu23tfb1z/9MJtttc+d164TT3whfKW6ppToW5HD/JgVlFcPBw8B8Aqj/tjiu16qwCFP&#10;BF1dwf9xnuODtisL0HkiNjyMtleCdLqOv6Z6br923TjPkgn6a+qaExm9xlA/86qgnvQfBtV7i2gS&#10;DiQjkIJpULT6MhdBzEB5POLbv/89jvePCNMBx6XgPg8I+xvE/bUB3AIKRzjOb53m1mQn2R6SbtiX&#10;gLkr7cDnkPQ5BK7fNzD9lia3VexqgpD/Y6W+nfw++9gugVx+WQubkesrBLf/indMcf3UfKyRIqgs&#10;qA7E9pSo7i+5TAWrATzxXGrmGdfgNcCqxSBQXzcdqH2/0dr5TS7yCVnPc58YsR1bvRdt5bLxazAK&#10;CCUDOWmHMRT1sQWrOlsoYBFtX51LrntaSODVh8dpByZgiEFjFlD9lCxhMOWCJRfMSTslDFPEuNth&#10;F64x7g+4evkSNy9fKLhuNyEOEVkyjsdHzPNSwfsr3lsEyFCgr+vb0vx3gFluwWwUB3xz8++z2ZSS&#10;+7XT90IMQOTa7YzIgGkcoAg0X2OfZ+mGR9Ya3RKprLK2mD/L+VguRSFY5jiQWhbUk+fJZKZVhq+S&#10;qi3yc4B7j9P4XvXxuu7uemAlkjPd/TL5b3mMdpZrIL2Gx3N6t8Ioi9rop+MD7m5vcXp8RE6LnSIt&#10;oV78mwThAsQAd/OpnclVrRx2I/aHKxwOBxyurnC4usbhcIVxGuFJv8SsutmccDwecTqdsCwLRMQ6&#10;Leyw2x/AYURBBPEICiOyEAoGSNgDcQfhEUUiUsl4fDjh/sMHvHv3Pd59/z0eb+8gpxkDafJmJkGW&#10;hJIEgbQSPNdYof12ncmVNrMVK+CPYMnt6i9lZMhyxOnhPU6Pt4AsGCgjIFcpTtBEcFiBmyJrv1xd&#10;v+qH0CGUmlBtu9cvRgRPnqjcy/8h57kKJCShDQW5f13QqoVeEBYX+Fz/d3aal3WCt96lNMGwok99&#10;zfWZ+lH53xZXk9JHsW2vO7CUqw1efeebfSMmSARm/5OsdpNA/TgN3Nx0GiJSQHLOoKRJ+gHafSRa&#10;Auai8Ei9ZwEghEIMKQEQBiegZEGie5yIwXMC4ggaBtAwAiECYG1zDvWrMSv/qxo7owpEYgFHQhjd&#10;F6yfZSk4ifZoGK0ic84EmQtSnsF8h0h/AEtGZEGgr3D1Yl99L/qT2lJIm4cVbVYdp5PnvE3iaz78&#10;rVr4rDy/cDynj/da4mU+2/xoYpvpk9QgQZUjrgt3A1rRz7mj7kmV5OLxSUDN5/Sw1aYWH2NVzTqB&#10;sj5f/6aV+f3U8VEg1jOr2kyYH3nI+Rz3xyVT4UnzYWPk+bmdLvZncfycwK6LPp7+848o2Wv2/ac/&#10;3LkOAJDPZR8fv/aPARFcCtL8ksfTTsknv/D0Z5/xuH8OwEfg4+P40QC8n+Hef67Hp45bzhhEbyRj&#10;LfvwNC/YgjU/aXxnDg05e/1UdpDKNjo/j6hThM/HvFUBGn+R6thxg1JI+y1IyU0prN9rhc99ogjc&#10;jKV6X3fo6NjIT/9MReG549K8tb91DMzeAlIVM6+i2A105UxszptS244XUUdDyhlLyliWVEF9JRcU&#10;A38q0ERsLtwQMaUduRrNXnHKW0TB1oKhWZrDOGB/uEKcRpQiSDlpDjRbNQ4RiDmD3ZAiZoRhwDBo&#10;i2CBtTXvaMXBhp6xWx0Ttj5pSZjnGcuygEQDKRytahYzihQDNiZ1uBTgeHxEiYx8f49l0TnhjBrw&#10;ro0PxHSuQvW7EHN+2JZgMPb7Pd68eYNff/0bvP31V9gfDrUSqRrOmuElBJhHqK53drAkUQVjitj6&#10;2W9/3aporkG32ga9b4WeO6CmBgK80pNYmloDXCn9WZhd59eC7gp4VDoqKUPSAgnQvcYBISiglcyB&#10;makgkGAIGqjJ3dgDETgO+l13MCHXSk1q1HOtJusVBsytpzRhmBc3OQE38s2Z3Dmj659S/T9d4KGB&#10;chQ0F6DlP+3zlYV+2ZjecoQm16juzna67pVcs84vHOaI3Wr9l853ltECOD4vDnA9uzjWq73lsz2n&#10;NUPSJ8HGpM93KZNzw9OeZJTUFu+ZY60fNNO/zqt/Lv349GOdh94IdTmg+7daOBIMLN7CI05n3FUK&#10;8eqM7mjRPR8gogC0QA4sJ4iwAr+LZteGAgVk5ISCghi1ddB8Wow2NHOfQ2ir7Ma6zXXJWoVRWJAk&#10;4eF4j+mH7zFOE8KgLQgd8KHVgwMeSQPRIQRM04RpmqqRf/ZTtGWi1CiJgrMrnWs6vO07rfimfp6i&#10;gANIBfg4wKlkUX5pwEqpMtrXUoP6uRSU5E5mr4DGFbhOzp/qlvX0AXNi93agO5bBEMlnW2blFLlI&#10;c/3f3P3dElnOA186Pg/qEBEoFJCBlwqaA1/3jQJIG3jbKm9yo3UFYqoDmykgRJWNHhQp1gJWeZ2B&#10;I1Dq90IMEA7I2bPnU+VDzcFuDkpqVXHc7eA6RS5Fq+XFaPcteJwfdd0yEELE1dUBb9++xa9+9Wtc&#10;3dwA0CCydPTg1/Yc9QJU+eMoYwV3ZZSSIKY3hBAQwA0yRq26gyYhqE7EccQ07TBMk1bLHkZ/GtXw&#10;PNDgLcAsIO8t7pi4AjUBIOW84p9r3czkZAfUbHvJgW/SVWCz92sluObd8kBh376usbEGhkYFFFFd&#10;HwZZtYkOKEDOywwMbePSCpVRV910SWZCjIQQFGiWFgcFwwALDkAsRjcBjc+KBg2s2rZjjEutulGQ&#10;l4TINn4m7MY9rq8PuLq5xrTbIestAEhtU6SN7slAYo3Hb20Kd2T2FXt7ft/7H7xtZP/d7XX6tXWZ&#10;Ir3CYOuk6qbz0AyvzKX/q16uiVQFkdduwjYmvb+qwtbWLBtIQ7SVpLfKY2YEAqgUSFrw8HiPH777&#10;Hu++/w7l7h5SCgJpUIOoWLu73AEulQ5bS2ivDAQNoknjH+j+JSJw8PncgrwUyBBYK/AVyW2+BJX+&#10;gQR4MgtcTxathGAATXI5BwPi2XWct9V1JZWrSr86fuWh2sJM2GkUlYlrFRflyb6ve8DLtqIeUU87&#10;tKGlpj+w8Y5QI0QmGP0lnMc3IFxx5md8n4mQiVCSqDyzAAez2Tlmm/V0uaJfIiScapXkyAEQregQ&#10;rOpoCBGlCE55ts4BCcuyGBh4vV+2+2sNaqT6l66L63o932s/T42ZALMR+s99rtu6+Fr0OvcleV2D&#10;et1r19UVYIe6Jv3RXnN9Z6tt+3ndaPsbo6EcaEVTkE5nJZcuTd/2Ebs91Ver7XkZX5AH6zmwuTP7&#10;nEQDjtnA7uw69uqBpNOLBdSFMc54p/ctrLMTgVxU9po8g7X+Ljhf+/PxntPZxTW9wOdl+93+e2uC&#10;WX2mFSudtry0RMfv2ZP2YDLOwXn6NQfQaqy2PV8wEUjRE3gtMQMGJrWkJ6YJLvv987oOUL2FSCuT&#10;a7u9wa4FXF0f8PrlG0zThP31AfvDBFABBwJFBV9wYIw8YhgG5Jzw+HiPD7fvcH9/p4BNePvdfhHa&#10;nyUXgArmvOC4zNi/fYV/+e//DX7zV3+Br377G9y8+BKgCKYJjAH3Hx7w+7/77/h//tt/wx9+/z8g&#10;H95hOR0xn45a0WYc8eLmBfaHA/b7PR7mI1BUD1iWEx7nRxQRHF7f4PXbN/i//8t/xTe/+x2YGe/e&#10;f4/3P7wzYErGknP1dwg6W4gEgU1nsfXu927lVRdoi9yAscq8miyrwXiye6j9ENq+XfGwzQR29ozv&#10;aeXhasM4kFytmsZPC6CyPmul2tz7etx2PRt927fteTzYLiaXWqtMHUuAgqWL+QGd1k0Og+x18wno&#10;SHuQi8lFByKItISaswFeNuh9P7N0BVqkoCZ/uEJS18CtOwOvF618FJk1iRvKK70um5ytt/K5jKyz&#10;ZFXtKt91WdYW9eKxnW/Ad3Hjlf0z1vObgGtzdNbepJddUj/XaTAwnX97BUjznz5p1+REr+Ou/ml8&#10;v5cnlx6/l8WQxtdLKUhp1m4QZoOe5gXa9lgTTiIDY2CUNCNLBgswBAIPA779u9/j3T/8EWHcgYc9&#10;OE6IL77El9/8C7w+vIGEPY5CSEWb+uScIYE7Hyl1Mnc97mdjJk7D0k29z4v06/bMl/0+/iNtLdV2&#10;pG5eS33v0n7Y+sfcN7le2fa5S45CqjuJVcLW+Whr6/YrcQAVA3ZQAEpr4u6+2eeOj8nw/lA6aOdV&#10;/aVWynOgE0xgrh+Oqo7SALDVv0tNrwBQ36vXqnpoA3w0vV3gp0udJ503pgCiaP4HRskFp5N2F2No&#10;4QVh/24BkFrFPbHkqJJUvsOq25aMNCeQAGMYIKyV6u8fj7g7PuLhdMIpF0y7HW5evcYXb97g6uoG&#10;4+EK4+GAYbBEqmXB8XRCLgoc1cqZ/Vyb1V+cHzfdQks9aEKYykzSjhfcgc16OyMo6K94WXurct6s&#10;srwAACAASURBVEhOR8HiaA6i9LiZoCbc1nmu824/bOvF7sMjKLA9mG+hA2W6H9b3qT4tXE+TdtUm&#10;48l96k/z7nae/lcq3cAXsruikYefs3pjvQd6vXw1HgdGksr2lDPmNCMtJ6R5xnI6Yjk94Pj4gNPj&#10;A9KyGH/V8yWp75UBwCoVp5yxzCeEGBFjRAgB+90ecRwQY8S4m7C/vlaQ5uEK47RTmy9nnJYFy3FZ&#10;dUkiZuz2e1xdX2OIUXlFUF9ZQYA2syMQIihMCLxDjntkGYEcsWTCw92Md9+9x4cfvsPD7Q9I97cI&#10;KYECtMOGFLAQAu1AQ1c5lZz/cPUVEQu8fb3yYcCTftVFRwgkIMkgJGSZUfIRJZ8UZm0+1hV1VJll&#10;vtcLdincnwDRgjPVLyNAcJo+1/cq+/FXtTJs02FEqnagehRa0leNQ7jetqXVjd/BdcVml/BKZ2Ei&#10;BO7lF6OXTUC7XrNJexqX9mPni5Alr6vWWkNwAuXr3Xj1fv5158ml6i0EWNv7rggSkXYZkaKxkSSQ&#10;BHAhhAUopwXpcdHuSRxQolaEDawxOWLrhERKu3wIoDggjBN4jKAR4IEQRgYC4ZgKcl4w7QZEjlhK&#10;z6sAYU1OFZM3EEERhlC0xHNxVaFWss1k1ZTBWISAIjgeF/zw3TsgnUDIkJzw1ddf4tVXLy1mInWe&#10;3J6p6+z0KS2+EKyIQDCdN3BAoIDIESzu4y11/hshSaUP2opcnL/WVe7WtCMT1H3x/PGs/vXRL+s/&#10;TTejLlH8fLyfe3wUqPkxoF2nhj9xgWdtiJ98fPzSP8fNn17AM6V0c5wBUTeGIf/U8f2Sk4u1EvGT&#10;CPnJG3zk83N94+zrPxao+GkAO3lu+T8+fuMZW7vCnQu946tT9X/W46NA538+fpFjDbD4px/HU8fP&#10;Pb4fQ1NuEHfvfMa9VCkoxR05/fc3z7byg6158ZYfVCXk7OvnxhEAC5o3g/scnHP5awTajHnzbHbP&#10;ap91UqcGge15VleRtb32Y46Pkcb28pcBJFS5XAXelXKuW/TOErFW2UUrIGZry1FBmkmDddoOu4H2&#10;YA7RmuFv1jizVkrUghnZMvyCVjfLrgmqoaItukbsd3tcX19jPBxqBUsQIcQIsfEV4+M5ZxATxnHE&#10;brerYBSfRA+mlqLPkYsHGe1vaxesDpcZp+MRaUmWOUVq4A5Rs11tTkQEIQ5AYJyOJ+zv7vHh3Qfc&#10;vn+Ph/t7lJQxWuuq6gxyr5r4ngs125zMYRNjxM31Db7+zdf49de/we7mAI4RIGtTWopeKniL9a3z&#10;sDlTze0CL9vvWVneBn3JBUspSMVL7iekZUFZkjr/l6VW05ScQKVosF+sJUrR92tA2Pc09RWh3Okj&#10;rTKrOemRBWCBMIOCgBE005jInEg2c6RAOAoKRM2WwcckhlQwg0JgxnwLann2fm07bg4lNVoFkmTD&#10;rcj2jJu4233c6WToAXvdVTwlthot7vhzXvOpPJ/W190a5r0D4KKCtq7SobTQ+F1zaFVITvdcWL13&#10;dog7MAE3knonhMNdW1DXx7Ryl62e5uLcPCNP6MLpHz/OXHbtVr3O4MZmbQ36xDWEG4iXzj9nr9gq&#10;uCAQCAiooAfmAe4oESFkCUAckaCVKYiAwlSr43KxjFXjvaVkBLtHMSD+MI7qh7b9LxCcFm1/wyfg&#10;wVoixjiALHO0tSrRMcYQcXV1hXGMSHmGA70KtIIZRJ28BWtQtkgBlVQdUSKwVqyAFwY0V1eXxd9k&#10;WOmAaY6q3gaJAA8C9W82EGg2IBx1oGZlARqwLbS2EtdOfQblrkKYbAACBIA2gX/jce58PqPZGsgl&#10;c+jYc5u8cvC8XiqAuQHxihAyCrhk5JzMCW2VzIo7uWA8sFm30dp4h9DanPtQswECsrWIDJExTRMO&#10;hz3GacJxUVCwwEFg/oh6v9rxBzYXK2EkFThGnmABr1itgI2DOX2/+OINvvjiLW5evkIcRtUxyrKS&#10;AyBCMLVCRLlzdlBLaRzSgVU6MYySCVyogvqYCGlWgJYUreo3jQHDbsJ+f6jBqjiOYGltiTloQgGZ&#10;XFe9wnlmy2CmwOpYlCZbmmxuNNv0Rqnvt8oIbqcaCK9zFLNV0HVHpwaUdVJSKpW+FACgiQzZdDKv&#10;xFsBJ7DKjhBAku5NUt6u4HHAgUNVY6+6rbfpMj2HGoCFQsf7pQrnJrMq8zZwu+kIKIJEGmwopSDN&#10;M3IkjEPA1eEKV9d7vLg54HC1RxxHPCLBQQIZCjTPsMpusKz3znm52oeb4xwU1M7tQZvdGasgowca&#10;a+IQKaiaq5PcbaVcgwB+Sxas6MVBHx3O256nja0Htun5+jvGgBijJUQNAAryvODx4Q73d7e4//Ae&#10;x/sH5OUEyloFxquPSxHkMjfwo1dBBuCso4K07Plq10bAqojhwnwJBGk1bxr8UxAInMfXeRd4e13i&#10;UqsVk8uBkoCS6tUJKqup6mw6Iibq9hwgLJa848Fp0aCCBd1q61Cnzwo+J6uIijWPq1GGqjBAKMOr&#10;XFdeaSAuk5pgjhiGiAhBEkt+clBlpRHlBZ7gIVZxGaKNZUFUQZPewcB5SzeR3XxcsBGpJQb0gRhP&#10;5JrnGSJSk/JybsH0y8C6C/uorVD3jlNyfvJaukq+tr6hW4BVz2/B3/a7/V113W2wqb9mP1Ba67xM&#10;0W97NjACWscGl4udyu9+xic06NUHSkbU/ra50uXe6r8+l2I6ERr/RAMa+B7wc88BYzCg32Wgp3Rz&#10;7ck5Xtm5zo/tK0+DqyN1G6u4XLB7crHnSmp7Gc07VKDNi6XLSXtPXE662eH6VaW5bn4I8CQB8ff8&#10;HBEEs0f7XLGLpoTE9TjIAurEKx+DTh93ep/PcUBdaHK+DgUiCCooQu2MlrSh4ySAvELzBqhppzBU&#10;Bytptuqsqle9ePESv/361/jVb36HOAzgAOS8YE4ziBnDoL6DKY84Ho+4vX2HD7f3+Pbb7/Dh7gPm&#10;JalUPeta1hO0JTqYnr07HPC3/9d/wn/8z3+LV7/+ErsX1xgONxAesMwFdx+OKAyMVzuE3QQMAZkZ&#10;SQAJES9eXOFXv/o1vnzzBvtpB4Dwj9/+A77/4x/x+PCA0+mEeZnx9ldf4m//8/+J/+M//S1+85d/&#10;hWGa8Ph4j6XMeHh8xOl4hED9I6rXJgg06TaQ6oGBCZEdINlorMYoez5W/YoWkrQTXN4Wsur4HYsT&#10;kx/ezvKiP9K/0u0/5z5V5xAfENQWcvoynUw7niw4zREpJU1M9na8bIi1Zw62zjNqb5mNAwP9MgOi&#10;CVMlAyVrFTMrOAWRALdrvWMMmU1koWQDe/sebbahbRf1R1TG2YMMTL8tuijuTiES1ZWs+lJxT4Of&#10;YN/1fa5tMB3w0NGw/lEXoZd//W9P6HKQk/rV7GuVt3gSSr+2Utf/THRUOdPOOzuk/dHDNtbSxKjF&#10;9KUKZgVZx5l2vo7VfdWdXlAprrLd7ig+OZ0M74Zodu5zhwCQrH5UT0riCJSScHw84pSTAqcJYMmY&#10;YkSYRt2zOaOkAo4BCBHL6YRlXhCHBB4Lxj2BU6r20vqm22d5ZnwuC+TC13p10ORKNWege9L3uJ/V&#10;X4M6EFGd1V7PsWtrUUO9uF87GF27Dlnp0pSKOvZmma2OSgH+bNT4UjXDWH0MpUsyVBtFKyRrS2D/&#10;ojM3NHFaZ4bqQ7s9VmvO2cRWiE6lJ4OfF2oXtX3qdo+0ycea/sgns6lt9u1+vj2esZ4YO5nZ/AZi&#10;z97rQV7UQpNT2RKWvPgBSTFfiq5CYGhHDbAB9402RKsbuw1YREH1qq+rbRgQkXJGsoTWkoHCwDJn&#10;PM4JOUTsX7zCy90OL1++wusv3lil+xGZGJkYJwPknU7WClsfXtUtEyFBGIE10TKz220CseRA92E4&#10;oJVA1Z5zHtT2i81vY++m95L6AgJXMGX1/8F5sYHnXbSR7RMwRFwPMkCxxfUE7vc0CiEFBzKHJxQ3&#10;k6FgaHF3qu859XBHI/3vHvAWOmom8UQFqbRXREBhY6T31+pO39oeve3udK66ZsGSEo6nIx6Pj1jm&#10;I/Iya7vu4xHL6RElzbqmISBl5X+tcqrNa6DaPY1NLxj2OxxurnB1c4Pdfo9pN2GyeWQOkFJwXI6Y&#10;Tyccj0fMs8bdhnHAuBsQQ1DQ5zBhiCMEAUsWzCCkLEjCACKYdgjhGhR3YB5RCmE+ZdzfH3H7wzvc&#10;fvcd7m5/QDreg3ICe/KnEZnLa+r2KzmokZosJ47WOYCg6GjSpHBWygsEMCUIZkieIeUEQgJTBhnd&#10;N9YsTU/p4lZ1Ibu1JGd3BHXetABUZzM1idA+saH2toqEqt+oDtXoUf18jS4h1A+4XZWcb5rv15ii&#10;j1HHozPap8w676z6T5UxbU6qb9L/rT5LG1en29br1a/nei230cT1RBhQsOjeIpt/knoWQAIW5cUk&#10;UlPl2Fu2F2AUhgK4I0phFCqQacD+xRUOh5cYxgOGacKwGxGnAWGMCOOAYYqI04A4DRimCXEcEcYJ&#10;cbfHME2gEDEvGf/4Dz/g7/7fv8dpnqGJkwE8hJpc4YRa/S9QX1cuQeM2IKNdMTCn2iASlGYpa5zj&#10;/pTANCDeLfjvf/ePOJ0WPB5PEEm4fnWDYTeCiTEvJ7AU9ZyVjCwZIXCNw8YYNbmF1R/KQqACSCpI&#10;pwQWwgKNaysT6XTjRpUdhT19XFSxLsrrZ65xwe/zWYevgR1a3PTyvTst5pOP+KSS/hOOTwPAdccn&#10;nPr0COnZ4Te165c5tld2A9ePcOHzs2s8Y2k8NY+/FPjruev2iidVJfl5+qGPrM/H6MRrJDx1Hc8S&#10;7gb57PXa/m3CBZsxXLITLx78ccrq6YE2H6igkp97+/3/7vhnsOmf7yHVOO6zb1RpyKVVmKvAClim&#10;tisdnkUnXiWH6x5354TKmx6QI/X9/nhym3Xy6ifxVWnq8Od+p3eC9PKTgE07m95haAaDaewiWAVo&#10;P+rB+pxBPns0uXDmaPQriFibuoTF2me4IVoBDVADRZ0T3s68gfpS1iqay7IoSNPeU6eDVIdVdVyJ&#10;gEoBizZJisSat1aAUASRrVqFBU3dicjMGMOA3bTDbtphHCeUUhBDgpC20SlFkIx+ixREYcQQMI0j&#10;pmnEMA61xDuxtzPPSGlBIkEsvn6xVg8puWBZtAqX5KyZxFLADMRhQIgasPNWcyEE0DiihIBpSZj2&#10;V4jjhEJaMfJ0PGmwE1aJC+rUrnghJgwhYLAsL88snnYDXn3xEm++fI3rlzfgaVAatMxwzxAnJgMy&#10;WStNDmBiBddmk9xMKCR1TNnmLdXW5v3fCtLMyUCa9lu6NW2VNZNVLbsMcoLPaekMXlEwF7z1GLSl&#10;i1ddVXCvAUFJHSLa/dVaRTKDEbRipizViFYHcOcp8ha81uubSK/X7WiY5VodWNXribWetX62ttuk&#10;C56cb0fXernzXvUXoXrax/hVA3q5w9YDg3pRde5aqMKdQd24/PtSHXLNUe/ONu5lw8o6c0/E0/yH&#10;6qeuTdU7wJUsDwRQdXq4PNJziC6DYd2Q/7iN9CP1D1UON+vdnqi/53qp16behbPrK5v989v6p0QW&#10;9LK5soCUBr4SwEkdvTBV2PYiIdXxh3pzk0OlAUuIWNsXJm1N2Gf9eqXhLECeF9CSEeMA5qE5hKDO&#10;TPY1JKpdElzUVwdu95gr4EUXaC/FwDKVrjy45BczChF1Yjv/2B7rVjSdS6mTgdo62mWRO5NaUKNW&#10;meBibZbUFvGK2F5VRqsXi/KQjb4gRVrMi8xO6nhDA2Z3lEIOvqpGiFZ8DOtWmT3YHnZdl+PKtxaL&#10;YfbAJNQgJbPRlPHaECKAjJJS5dta7btgyVYhmgS73Q7jdcTV9QHTtMPj97foAXjFgFka+JM1gMV1&#10;H3veGpAldT46yCOEgP3VHtdX13jz8jWurq5wdfMS07TXwHGxKhBFK4T6fiGjH59nLtrCpuRk06nc&#10;LPsaEiOGwcBzpvOYHPJ9OE0jphAAjgjDgHEclUJIs48Hc2J723OvpqkZ2rziaSDSpIc5VxoNXhFR&#10;9BlcZ/G9EYyefe5q1UzX0Zzeelnb0ZWvg19/e1RwJxMAqwJaQVI+n935jVJNzgVV2ur40YDpsMpP&#10;bK2bmSHc7kdOf2eOmmp9o2K9i4N+dU5Py4KSklZ6HAYcbg54+eIG1zdXmKYBHBkLgKWKch1bQguk&#10;989/Ls9bu71Lh8tO1/V74GEf6Bd77QBNB7TVylS2v7WiSquO6OC6yINWFN4CoJ4YWwOANj4nolXH&#10;A2t11xgVfA8pkJxwfHjEw90H3N2+U5Dmwx0YwLQbIZGQklTdvziI2vasSIZYxUWpbYgNPGS6mYke&#10;HRc120J9NDo+qu3NncZszxRYe/J1NclqT7KNBWK6n8oEkgwyvbby4o7/1Oq+lc3a9UWAstg4CBI1&#10;JFDAoJJBEuEtu4hIqxBwVOd/byduJH6/Z0gsQYYEMWgQKcaIGK19m7Q5yinBaxnnDtytbdwBEQtN&#10;yBqALhBwESzLsqIP19Mr4M7l2tY2rO8pCJwZTZ+3oEIuxSopezX9pr3o99d0ibq6/cEXZqvJR33G&#10;cx2u0n6/B6xyT33HaUTWvoP+eg7ikc1nW/CEDquBHK3GLUI3Ftf9Vz5FVwBcXXa5bvuibNUXWs8V&#10;F4GDINbzqb9LN58OzO+5NFuXB2+rGUwuFUu09Nbk66PNQSmNV7lu40kUfeUfN5lqi+YiF3UzN6c6&#10;lU7BHhwRxgiUgpwSZNG5k6KJPnp+1/WAGtih53mut7ovyuWFf96AXg44kNXomuTxJLZSdekV6ZIH&#10;inu67nTVjf7aB/fXdNWBtVf6kc8/ql6kuluFgendrRVge461vqsdOwpy0SSLUhL2+z3evnmNv/iL&#10;b7C7vrbqiwU5EyhrRSopBcfjEQ+3H/D+/Xu8f/8eH27vcH//oIAR1kBk6Z/F9fYetGM0cdjt8far&#10;L/Hb11/hddjjCz6AZ0bYAanMSMcFy+0t3v/hD/ju93+PD999Czk9ACKIMeJqf8BXX36Jb377DV69&#10;fIGSMh4eHlDmhJIS8jwjAPirv/xL/Me/+d/x7//mP+Dr3/5a1THRRIQP729xf3fXaLcAEEtQhbRt&#10;WY0Qac/Y+fwAm+4ijtPfHJ3OZ7TbgvtaGdVtkx7Y0XSIBtLgDd2UnFc0XG2J/vYd30wiWHLClKzK&#10;sf1XCCjBKwvqM2qisY/JbTwLgFPAFEec8gzOhBj2yIGxJMGSjsgJWnk+aWBddWRW/xnc3tTnK9W6&#10;AtT71+i/+Roa/VzSW9ujUsd7uq8KmT7V86Bzv7NXjIe1KibtZWqfoQOEbX6bHNYq+q3tqG6Bnieb&#10;RVnfO9eme119+2y9Nq6yo5er3Xz1o6uXKZoTDHLR6E/cQEhuP5z5tdrn3fQ18eWPSd16nYvpjx7O&#10;Mfu1Uz6eQYGwnybNBisZ8+MD5uWEyACVDBS1j5AFy3FGSQXLY0IeCeEUIHNAHE6Y3z9guXnEQBOk&#10;aDIjRQuvi9pyvt8FUifcfSHuSxRq8+371MgPLs+9Q5Zv66QabtVwatMUgvrXmBGjAnFyabZdBWmJ&#10;rpUnjtYsRN9PaBam2xq+bpUMOh7jr7VIl1Q2pb4bVn9w12482MiHwEiBwaI6T7Yqp2JdoEhU/2YU&#10;uzZZtUTxIu9Y6XY2ic1Hs6ZdMrm1DfLS+jJNN/jI0cv+lY53gSf09ltbX+1es6YJVPDqMGnVaar7&#10;oCXHgQGKATGg2k1e0AGAdTmpdeVABHAAIhgYBuQ545iKFknIQOQZACPEHV6/2SPsd1q8Yq/tqYdh&#10;RMqiiQtZezCI2Z4lpVppToqCdALHuv7kYHijmdzTGgGFRTvKubpD1rmJufI6TeIk4+fGeKxFNhEQ&#10;LFEQQYGXNbnVz636g04+s3cIEUhRn6hJGFt+A5mLfsZGWw4u7Bax6eFG85ps0AoWOF26XVhky2PX&#10;BxHAwpWqm+ogq2pzzVff+Ks471/5XvW1lKLtZIro/OjTI6WCZZlxOh1xPB0NnPmIeT5imU/IaUFJ&#10;i/LGwFpE5ThrHM6eOROQUBCItbV5HLA77DEdDthdHXC4ucb+6grDNIKFUJbFOsHNqGA6AaZxh2nU&#10;RAqOjBAZHBjMEUQBS1VVo8aVEIC4A4/X4HgFhD3AI4giSkp4uH/AD3/8Drc/fI/T3S3y8R6SZrDr&#10;xs5Hq7orboCB1kzbfrvQ04QSgrY5DwEItucICyQr0FXyCSUdAcwInAFJlXYq/5aN71qVgEpU1NkT&#10;ja+0IgIEAjFVq3dLFcYCAHg3QbQYWKXjxn+ouw/VJKGe39HmnI0NQq4RuB5ECOT6mKXH5fWz698d&#10;z6zqjeszLks9ofz/Y+/NfyRJkvWwz8w9Io+q7p7p6ek5evbQSo94okQCAiWBBKRfBAjQ/y6Cj3yg&#10;CD4IWO079+3M9FlVeUS4u+kHM3P3yMyq7t453hJgNKqrMjMywsMPczs++wxtXVubRHwNEISbvtsU&#10;OfsRgErTn9zUYR8TUckZTVFj0s+lCEpKmOaEYypAGBDHDThuEa+u8OzzL/Dr3/wZfv2bP8OXX36F&#10;sIqIY0QYAzgSEJUNOBBjJFgyiMopjlGrJ0KwPyT87e++w7gN+O1vf4fd3QFjWIGFkGfBOI7IQXXR&#10;lD1ZvGA6Jo1Ri4CHERFKCMCslStyKZoIGYKR6DCOWTAmQjwK5ryzinkAyowvXnyJ5y+eA4EQKUIw&#10;I+e5jn0xsqEQA0KIyLlgv99jd7fHu7d32O328Ko3wzBitVrh8ePHGFcjhs3Yz84zv0jvvVliC5pu&#10;uGDVxD/RIb5e7vkQ3bPZHFad/nKL/d2LjJqnTqs/BrzyoWDNizbosjXvv9n7Tnmg+T/GgPa3f19f&#10;3efM+5jj5wVpXnCELQwe4L4B6LaT9t7pM8vDY1C3gZPFeukuyzvdc71TQ1XfXLTv513kbQv90HH9&#10;qcb/xzo+Vn70Bs6f2vHHysJ/OvDo8r73OWh+ymMp4zondPe5Glqltk9PWQZe+sMVxp/i+CFjdd6v&#10;H9fSS2f3gSz1QxCUoUuq8unZ3gsFxpVrAwQ48O5MSf8JjkVgqmu/u0c0gFy6UpwE6pgePDgDEKSg&#10;BvocrJlyUoar1MqCK1CzBaZrgDBLBfaRAFGUBYvNJxOZEBRyhyBcgTDFlEiGUrOPYUSAgjYCB3jy&#10;PrM6vZgBCgJQqQZ5jMpSM44DRit/DgJSSpisBLcGeB24YMFSK9dLuSCIYOCAGAmABlaHYdASH6Ug&#10;FM1yG1gzcEtk8LiGbNe43m6wWW+w3l7ju+9eYXd7gwkFkRiDEKiQlg5hAseIEKIBrXSixBjw6Mkj&#10;PPv8Mzx68hjDOKAYgEfYH1od7iB1zpbijDKlMYYmy2ILus6XJcyLATM7gGb3k1NCnr2kfe7AmQ2k&#10;qWOeAIhjudv8M9Cur5fe8FVAiTtgFqq+TVRYcISW79tBi7+k+5vqp507pvvbnUyAl34l0+i7VeKu&#10;ITi4HRRa0KFbT/WOnXHtJjlZeVwtF9YH9tHcufSwTKjXFVjbm7nfwJfaEoYa1Qs5Wg1177EeqI+u&#10;zd7uJUikyrUT4XXm8Oz+byc3A0jfK82HW//o2lEjYad7vTN9mjPhjxSiixZ3TRUbhOqcpzZG2jHW&#10;Y6f6EcHO14tx9ECss9qpHNXySD2ICvDSP83ZYg4Npgbg4FIdvRBl9SUykJpdnyUrMyA8UcIaRv68&#10;1tnUgDweBO/jY5ZqYfsVzIGfUOexI7ICg0UqSFMf38C33h+QxVp38Jl7fNtnqHJB+6DNmSJa4Pvs&#10;GsDivZ617pL+unC22dxxRjaXQ5VNwJ6jzhRnaICow424Jq7UPd7uUagxYrYxXjrO/J6VMdQYWnSJ&#10;ExAJg5UkB1DH04O4tYw8MUQIOQkytFz3nAqCsdQ1XbMFFfXuGXOIOMSjZsx7H4rY/LOEDNsX56Tl&#10;LnOeEVcjXr894HA4gADEGCtz8hKY02Zdf+i8osrY5mM2rkY8ffoUzz9/ji+ePkMIERwi5iwoyYD1&#10;xcYxZQNIAoLG9gUR8zNGSEqAiJXw0SVIpAyYZIkg2ZikvS2bzRbb7RbjMKI6goMx5wR1dhExYhiV&#10;MaHKeksaIAZzMCC1PX/HnkI+die6mYgzAhrgjFBLD5Pp5Q7ORvOQ3jvHey7nel5vA3RzUrxdC3ug&#10;3ar/ku8XJs2br6Hbu1w8LM/t9Oc6z7vr2nWKMaDmOqZ64YImq8CM6+s11tsNnjx5hOvrLYYxAgGY&#10;7W4Zse5XQqpB6vd7ObuUObD9P2eBEZq3MTvTpc/tiV7uuCzw7y720RpMYtNFm85Zr1UURLF0IKKC&#10;A06TYSDtfv2hZW8Z2YIFKKqv7d/e4u2bt7i9eYc8H5HnSQNEBMikzt5i5zpgEJJRlBsGLZhqH7Up&#10;aYyr3dr3fdXmgZZh8/1PO7o6c+1WU56t/WzO+Wz6lwG4SFl1IdAgsSiYVFDgAKezYPDJPuf92i1h&#10;eOCM4KXxml230DTPh/+Cf/VEURKYfdV0Np8Lbkt6EgJLql6+YrZXNqd7Y9kjA6KWCkj1/SHnZPKo&#10;mz/S9GwfC98HK4DI2IG8dKwUQLhLMiRjY5mOKKVPzAS8FG4FmFtH+Ry43/9ssvGB8ra+dy6Amg2F&#10;0g2KrU2L8y/1ieXQSDdmzq7UWG5P7k8GQJDTfa4b3tq3l55jKTMqw+ZJe+pLLwd8Ooe6e3nb2vVd&#10;xzbmlNL1Cdk9NZpt68R0XZOrrDRZysA+aIWKOSszsY+9V9WYJQGk65yVx9WY+W2aKVKoJcJU4WB9&#10;Dp/LNiecqcqApDnl2s9itNg94GIhT1n10MXh8w7LeVP/5tP99+T7bn8IlnNs8drIEeDeE3tN0scm&#10;USspdPZoCAp6cFZinztNT2h7pLbNJaQDWFyP7mZItZ21z/yJ3IZYb1Z4/sVn+PTTJ5gMWBsQwDkg&#10;7/c47Pa4u73D23dv8frbb3F3e4PD4YB5SprkUvcyv2GnJAiAZgkoUDhnlMMB4Sh487ffP31YwQAA&#10;IABJREFU4R/5d8gv77DarrEPgqkIbnZH/OG71/j22+9x9+o14nHGWoBMAGLAehwQINjdvMV0e4Pd&#10;boe7uzvcvXuHgQjPnnyKzXaN3/zmN/jmqy8xBMZxd4c//M0/4Le//R2+/fZbjKsVPnv2GYb1gHlO&#10;y7ZX+VCq7iXFS2QqAzq5HeiJJGIbXt8Fi7kjEGSgJEiJdZzqb5tHDSxE9XpSTKaz3id3AE2BJiCk&#10;KVUWZw4BcdAkIQV8ZbURLbJNziJFCoLLuSBJRgZhFmORVqPREp6UuY0IlkQwoGTROZAFkQfkoIkA&#10;JavcLFlQCkHEgBHkwIUG9AFQn7Xuy4uS3D533H/agzovdHFvq3mHitvmdlFVbkHduiPYewZWqrpX&#10;dyv9GptOI23e18bq7143bBUevH3UlnunX9Z7cFOYXO/or7+cVktZL9L0mPp5Jx99rzndGnt5WMER&#10;XfN6GdLuKq1PZPlJO933totKEareZetOzVvTuxjIMoOjYJonJEr47KvP8PzrL0CBsbu9xT/89d/g&#10;3avX2E+CAYzovjQOxtqrDPGMATkBRTLGSfeQlAoGcRY/AaLqr16W+fSZ67rp5umyH11X6QGRZPtf&#10;03PbNaW+6yAfgiBEhpSgPubcVZ6q57BVPZDGiCcwRvtSu5paEzp9R9CdshxPaePKbrei6Vd+/yIG&#10;mi2yCDdfjvc+cFxUX2T5s5APvYC8fK97dbqzW3f6Vmcb+V4bOKD6bhb7mR5OZOBzIAStdBVDsJjC&#10;iHE1Yr3dYBjHWqHL9202sKZI28tJqPZJs+F0v48xWLykoIgmys2zAkUjBxSOiCv1T6yvt4jbtX7b&#10;yBiKiMZi5oSUsslmq3hi4J4iGSVlgDWegmLVtYxooogBPE2HrokvHVjZ55mYb1xLMDeZJ8b47aWE&#10;EbV9cRgU7BQIRQKYNRbTiF4spZZYtyS3O0z/q3qS6axaaYCWdjR5WfWl3G/zwWwuojo1Wdra0Pmh&#10;Z/v9YDaVg/dLKaBiiXe2Ztj8SsWqkIGUbVXjWF6hRqrOXSQByIgcEJmVlTMlpGlCmidNRg4DxJKt&#10;5pRwPB6w3+9xPB6Q0gzJM9I8IWf1B5ek9vo0aaJOgWA/HwEijKtRGS/HAVfX13j06DGutlusNxuM&#10;67WSjgwDQIQ8FxymI+Zpqj3HFBACW1IhI8QBHAZlOCbRhOUQAUSkDJRCyMLICJA4goYrYHgExCsI&#10;rVAKYT7O2N3d4fX33+P1d3/A7t0blOmgTJqw6inOqGmyWpPBGSSMLG291YlZFzyqjsXEGFgZVBkZ&#10;pSSUfEBO75DmCSXPQJ6AMoNJE/ldT+jlh88FmO0evM5T28q1Fa5/iCVsSzGQJlfvic9O/Zrr9haz&#10;Q/P1OihRVUQ2X5brTrSY080vddovrf3Nn2Rt9iRHFU7m/1UJUOi0D5Z97PK6+tPrLohqU7sto0zv&#10;Tf6CzN9odkPz1XQ6oDTWca/wo3ukEv1wEUuYDeAQIYW1ot9AKBFIccS4WWPYbrH95Am++c2v8d//&#10;y/8Rv/jNr/Dk0TUerwfzL6kMqizBtiVFQ1yLMbYKtbG5zmvEYcSwBq6uRvzVf/4tDruk/jUpyLP6&#10;IJkJZEm1MUSV/0VQ5gyRGTyobGemSjhQivtONHadJWE3JYhkrKL2sYhgPuxRMoMo4NkXnyEOARSV&#10;hGc6TiDhrgpTQC6C4/GA3W6H3d0eL1++xfF4xHE6Yp5nbDdbfPr0KZ48/hQxrurs9FE/3W2rD8PN&#10;IZ+nbZtoeq201z/r0bXlvg+bHtd0NX3/sn7hn8f+svcpIw8pKZdU/frZz9BR7wN6fkgbfkg7fbmf&#10;v2t/PaDf/Zj987Aaec/90U0Q+rirNEOsU2b7D2rDaHHZ09t8wOjY/w+f+U8G9Lunyy7t5xfP873x&#10;n6r9P8LxY4CPLwV+/hSPD2nnx/aBnG9LH9mqjz9+rr7u9tT3Hxce2x1LHkDR09w5tFTk7hubS725&#10;8DM91KQLTvn7pb4CD5bOwoeP/oz+GfofN0ib8t76pLs5GgCiWMnBVkL25zj6IET7rRmDtVwd1ESu&#10;Ty7L7yozpjEQlK5MtrNqplQBmrUMSFaHcTaGRT/XGaACqcKKbMBNMgdcUSBsJC2rmqHbFZNmOUVj&#10;agIBxIQYhhZ8smxEBhAHKyEYoinjhAgFM0kutfSDlASR0pg2iVCyGsdlVsM5JwUfxsCVsbkvB6PO&#10;cP3+GCM4BBR3PhBjs1qjPIFmSIYBr14G3Lx+gykZQIUHxLiqjA+BlQEs5YxhiHjyyaf4+usXeP7F&#10;l7i6fgSKQUGLZAxvTBDmWtbTHT8AKhNqMkClO0S8hKE7hnLqQZvZHDylsny54fUhcvR9+lcz7lp7&#10;+/kJqNO/AtYkmUNJy6klASABWgI4ABShxgtVoKgHtKS7rgNC3aGvATtCc7M2J6al5wEGrISVVVdW&#10;oe489uuXpg91wTYRWFnZaBmnZMC3Bb/XSV+ZQbgwj5oBqyKmL03YAWb8l/00o8kchPBSXZ1xVS/v&#10;DiwFD6N70tYyt2QvJQv1Oof1K/nFHehqwUzpGYDO73P2WvpfpG6cC/px3YdK/9n5syjURNvYBzUd&#10;QFqofW3p7sMDBoTNfGfAxMUmnjze6V7QgZhO9gnfakS0xKleuwBFmTFBCqOh2g+1BdosHwsLrrWG&#10;2FoRMsZJ0rJAdX5JfZ+NqUNSggSClKSMt8KQ7IG+hBJtjTtAW1EdVuJcAGeWXXRI26ccvFbs2XqQ&#10;pYP9l+cuywvrEBlbWuegr6C4etfeLjQQBjSA6ckVfQv13oQQCGz30Z6h2tVK2nO+bjxeT6AKcunL&#10;y1LVDwjEdg8vGd3pFsQMlGjvi7EYJAPbK+A+kju/2hxrz0Lw0rKabR/q9RW0CDg7noggI+P2Dnjz&#10;9o2yR8QAwRr7/QEi6rQlyga2MIc0d/ZhJ4O8TZyLlh+CBkkDBzxab/H5o0/w/MmnCIERDC0XzIGW&#10;BEDKkDljLm3PBsQcmI05TnhbdQ2SCrHXcRBNYPD91nWBECLW6zXWmw1i0P1FAAVMB3UGVv3Ng1zO&#10;cGjMET5+bOzEHhQItdyqBuFTav3r87vN3YwejHcK9iM0m+eSnaf9fzrmPvStL/p90f9qICXX7+/x&#10;P8GD1710lCozc/dMRaz0Zve9Wh72ZK/ygGQpoiXnmCElIZcEYsFqtcJqtcInj7dYr9dYbVda/lAA&#10;5AJhzR4vWZ3cbLqU2yxVgFpwyW/e68b+uoL2iM7GwJeWO8dPx6FIY+aszHSdLVT95XWNNhsihIAp&#10;ZyuHl5GL6j/6XQ2Y9CNxyV8oApRcIEGDwswRaZqwOx6wu9vhzfffYTocMKcJVBJIEiIyWApknlHm&#10;CTC4K8iA8iQAMlJWxlyObHPALAjTd6Sggky9fJ7PmSpfu1YTlG2LSrdrkYIF9RwFhSoPve5zXu6V&#10;xT4xdly3UbwvW/WXtpGr/13bVasUs7G9VgZYNpWoA2TUcT7TCOpxbl/29nCb8+qQz3WNACa3oGs/&#10;QipwuhSYjSX1OqW0ta53aba4M+UxAGHu7t/2FxEtVy5df9XGdbqpyzpyG4u01KCkDMCDuASQaiTK&#10;qOSlbRv4DN3+6HfR/2jx+akO3TWkth+ABk1o2d+nWuQl38Ppew/aM9ae3ub31y6zncXH+9fbQWSA&#10;q6oT1gdWGVxtkDab3FYRZ7dD9x3/zH7I2Hb0g368ALWFCgJrpYmmH2VjwQmQnMzP2WR2Y0kDPDGG&#10;CBqO5PYMgmzMNGj7g8BAJAKn0mo2Sffjvhp7/pxtDeTSJQBqEqiYneT7qNva2v/duJyOZampb2f+&#10;qDaWpiWLXw/QgGHp2n2+nk/n2+L9fk6SmG7gybudf8UGygE/FQR2ct8a5Kx6sUtNWpRmb8/f5kgD&#10;F8JAqYIhDtisrxDjiHG1QsoZx+MRd7s7fP/td3j58iXevb3B3d0dDre3yrgP9Z9BAiSbpUTQspJE&#10;aFRx2n+w/b0UAQtjxIjbl3f4f978R/zVf/jPGFYDrh5dI4xrCEdIiMgckYogzRN4EgxFWe8kZ6TD&#10;Hjel4HBzAyqi1T1yBoMRA2McB1yvN5gOe/z+7/4Ob96+xm4+4NWbO9ze7hBDwPVXX2IdR7CozdEn&#10;S2t7tTOzA4VzQc4KltKKJ7qeiihIhEJXtr6yJnlAOgCICKKdHwwQGBHQWPd64H/jmxFbQ94mtw3q&#10;fKgtBgp1+6qrNLa+yHT/JmNsHgIVWFn1F1J9uEhBTgIIIYRBx5gC0pxxe7vD2ze3uLs7YJoypmMy&#10;AJHrbP16NIZK0l3dn01lTQ8eNDB/t5atpi06aajPc2GvrWWLpZP6VDsCcLD6hTWiv6Xegi2Rp9/v&#10;H4aJdtdAW3P3Hv44p29f0M1P7vDA61P7Upp4BSpwr/fQn+osrf26jtsjdM/T7VttdwP6x70sI2X5&#10;urZN3w9MCCJIeYYgQ6jgMO3w2ZfP8K/+9f+Er375AnOe8eq7l0jpgP3uDjKpPzhyQCFCDp70QpDM&#10;mIv6QfOcwfsjnoLAw4DChISiLJc5VZuXi9k+Pod87VkSJEH9ztU+sjmjmiCbHWl7K9R28Z4YKWDk&#10;QUEbvscJlBAARcHzpGWBcy5anMAS+NxmVB0KIPCC1dPbeTpdHBijfe4z+nSs9XfTA52tXfcvEqp+&#10;cVCGM+rro7tP0va6BQi6WndN56lzoGr1XRt8fS+eYPlAJ6/rnJTljPyYo1+nvtf7sxHBQIMKuMsp&#10;mz0WEYeAcVxhHAfEIap/giOGYcAwrBBiAAeqc5wJQCDT8912IYBJq3BlGCDTZSUrODMLjlPC/nDA&#10;ISWE1RqPrq7w+PFjbDYbXF1dYbu9AkfGVGaklJGnZFW0jGxhVtCexlUIHAaz1ZSdU6gstXxLTKgg&#10;RzWqbGxNHtv1C8Ryzv1ZFSjkX9NhKSDK4KB2lIJCUQGu6vplA1gpiBOm2ys7JoNYE6Lt1nDvMczG&#10;0JXv9gWb35MQhMDFkiR8HZGfaXLSEzF8C/DlTy3ZSP3+DJFWpcjXXPVxiV/R/F3m86Jg1zbyC0Bl&#10;YAwKDFM7T99jEQVZ5oI0HXG0EuZSBNHOndKM4zRhMlBVSsn8qVoNrpFnJK0iA6DEqH6rlbLkXT26&#10;xvbqCpvtFo8ePcLV9TVWq5XakqZ/pykhp4JpmpCSJmLFYcQ4jJo0zb6nklWlichFgWGaDTJAuY4D&#10;UhEcU8GwuUIctyi8UZBm2KBkxmF/wLvXr/DuzSu8e/U9djdvkQ93QJ5sznYJzVXQue7uME4XB9S2&#10;N6+YAapxPw3bFVAuyOWAed6h5D1kvkPOs/mw/afU5H334jZdock01dPMn11ft4PBII4mW7MyJIuC&#10;750d0r+r7XcZqr9Ymp3eQ6JdgwQscXBx9PKw6Xj1nf4N09vImHLdFtT570BjB9kt40t1LXX6gt0R&#10;VXcQAbKBtblvm1USFN2zpduvFmgCKSgCDCEom7wAkax6YcqQVEAloFBBEgENDB4ixs0VttePMG43&#10;+Oa//TW++uYFvvz6Kzx6+gkeffII1588wfZqqwnMpS+/3vYD91FNpRiAs6j9xlzlEAfGZ0+vsRp+&#10;gevNBuO4wl/9p9/i7uaIadJ4SITHYIsRHZHKXhKUPIOHoslCrDIU4v2kPZlIdXEphClN4EKawXYo&#10;KGWHcpxQckDOhHRM+PIXz7DaRJRQMFOyuHXTaV1X4RCwWq/x6DEQdjtM86z2DgeMqxW2JhuOeddN&#10;rQt7LZGtT7T1h04fPPW91Bnw8x0PrZD6nj9H3U8+rIXxjwVW+dFC1JdvSPd+8qHHuZJ46R4/3dEZ&#10;Zx/1HT3cYdoLn8VB9wco9HO/pHS9LIsT5I/tAXKF90c8+kWES2NDzQjA5Yl6Oicfmsz3fdZf42NA&#10;aS5k2uv3nI+H59+HzJwfCpr7od9/3/FDZcTH3OcnfpSz+/0YRyuW1B3UnAbvacXHi5cHj1NHxo95&#10;7R/naOCGe8/A+aqyHZraOedrlc7GtNo9p0d984f3f72vNfs0QPPw+jSVsyoipMA4+4E54gFX8KRe&#10;cwkK0ROqI480CMs/eAK8r3Pul9/eLgfltawndxZ4hiWUet1YXDTDVpAt68oBfs6+6OWwYYF2yUCa&#10;MuYpVSbNYqyMJMA4BIQhIJtvVoxSPpRmWImnBQcGRa6CPcQAxKjGYXCnkTGNGUuiEk0yQuCaPQkz&#10;ngsEc8lqgBQyBiwdIy/9nXPW0q/FAHrcgpwMZersnWIeYB/GARQIc8k6N0hLUWyvtgjDiGiZjSKE&#10;6XaPfJygZdAjIhtgBgCsvGQIEVdX13j06Ak22yvEOCzZOhbjvZzfl2XpiROt+szEWC+7n+xsCf7b&#10;ylzlgpJTV/owL5jytIxPxzRQf7q18MDhzhqdi5ZxTgKx+SnE1agjCm46IbMACNAsVKjZKQxUFqOu&#10;jbDYowN9Fkw5xuCCBtIUL6dVjXWG0z9pS5SlVeBBQq7OTxArExu7MVawZIw812dbF102kKy4db3G&#10;AkDSXep8ZtgrwuktzREQ0BvMl+W09A2sl+ykfpvHdX9wp4sxDxDgJTZABgJ0g/9s/+ieoG4NHizr&#10;29G9FsIlMGl/Zl0LxGiQjh/hsAu5Ju9OEMjpvtOhRICF8+lUtmifNnAud8GFWvIV5gAiY2AwkLEa&#10;n435SqoTp7opFjqzO5fr40jLBmfWspmcZlAAUtKM5GLBLQflF+7Wuv8UaUwU1NgsGlgF9TuCVjJQ&#10;GY+pnufX9GdopV9tPZozsQc2+HPWa1RgdfvMn1V/N/l5vq9rBr1Ig/guZqKXd+7XCPl1THY7GZ00&#10;sIDfS4FCZGsqa9k2Y6deXNDaqSYj29oQlEzIRJYHUVR+sTItS12XhLrTU4YHXlSME0rwgKWWXRJR&#10;xzHPQJkSOM9WEiyCpBjzEMAUKlBj0VLTpXTuwjA+PdCRMaeEm9tbcIyIlUk0mIy34JwBUUW0NGa0&#10;smOV7UAEKRdEx0RV3cs+LwUF2l5lyVSH82q1xmq1QhgGDaiZU5A849z2ZmevBjpgJrOe1wHzcskm&#10;T88DzRUsLC35Qed1bnO7cx5ZNkCVp6feidO5eTqnTqbM4jtZjIUJynIaBnPIo817B2wq+MMFPcMd&#10;mmL9bt5W3WmlIKOgdDJYn8a/wQ1s7f4H6bYWEUjRheLraFyNuH50jaurK2zWA2KMIDaGP42CInBQ&#10;PgTbM8jDlSb/KnNeaEDmS/rIAhh7sv5VtvgTded3z+njzjbHC2t2u8podfw6e5/A2OphOmuMKNOk&#10;bDuStO81HwcMDTgECqa22d3IdQ4bXyGQFJQkyJKQjkfsb29wd3OL3e0tdnfvatBYI2HZSo05U7Wy&#10;Kpw6YU/76MK7tc96plt1eNsZXdn7Ak2sIitD62wWA9s+hgyy9pGzeBI0wQsNEO9MlP2Y+bp3rFMN&#10;LPRKkY+tlyqsgOsAL6vmQHbdT9/v+/SL+9joNdr7/p4mUc1IKUHLtc913WZ/TnC114q0ediDUTW5&#10;y4KesO0WDaDXVzfw97xkWJ8ssPzp17/JaGt6sbmu4Nams9S92Z/01N7u+m2p355qqcvvLQB29p5w&#10;k6q+hlw5bG3obSBfJ/p3FVd+TTZ7gUQByXTSEhPFHiKUhf6t673ppkCggAxN+NP7sAXBnF3Lx4/b&#10;dimoQPX3+VDUJunvbzKndQocZCskF8amgblq35o8J7LKKjAmmG4cdUqLBeX9gbP2jb8k1EoYFQja&#10;S0eykGO3V+l+Ifaje4f0QA0ptfSdtqMFn1yXrM/HHqDn5fPVZxAnpOnsC2+jzUcq/XS9fPTz2V7X&#10;K/heyD6/9acBzPS/gqYee5eyOJOO/Zy2DaqrLT/r1WzjuWJLXMwADxEkjHnS0uEhZdzt9nj16hVe&#10;fv8K33/7Pd68fYf5qKWENZCsIKXivgFzPPBir1muXykqDwITJM8Ywgoomhib5iNudwe8vdlhjFeI&#10;wxYUB8wAkqheVmRGShPSNKPkCQRBno4YQkQMLYktIAMFSHPC7W3G3e4d/ub/+2sIWQm/YYNxXOPq&#10;6VNcyQhOBYIEoYKpzMglGUuPlgFXEKXZ1RRR7HMy3cT7Vp/SJ6FpYuT0ve7MuiDTyLfS5XxYrmvS&#10;/UfQ1u/plKvyysC6xlQkAg36mmDmENVGAVXgqRSAYkCIhDJrEDqA1DeT1Xem+gphnibsj3vsdnu8&#10;efMOdzd7rchaCg6HGVI0uNz6xeajI1b4RP+sTHK9Ntxs0ubU8hntVsrlo8lEV1Bw0u8n/Ypuj/Az&#10;ervrwj3epx+egraX9t6p0rRUPpp/pD3PaatPXzXdyv/0/vP3ZdGH/RWlnt8l19i8WQA27dxKGCu+&#10;AvRa7fLS9X/vjzvx/+PCIbqHDkH3u1IKkswYVoQXv/gCX794hs3VgP1cwENBXDGGtVaxiQCIC1AI&#10;IgmFSVmkWJDKjCkXTAWA7DHHhDkkCGYINyAEE0Gy7jIXx9b+I3sA376azk9t2vXqRffMp2qznHzq&#10;FTdCYEgOEEvaEZHKRq8EBcrEtrDtnMW8Kx17Gr/15MDejlnGAAwIt3gGqvtQ3ZP8uRXF1vap9x5+&#10;Ye8rqf266Ira5vOvt6nW4uw+pwv6ffueo+oKy7hUBQ7XvujsVxFUgBYFxGHQ5M31WsvBDkYOIAWS&#10;k7Gs9XtDewBVAfR6fl8iA+sYoA2gmmSmbWQMwwqyCRjHK6w2azx+8gmur68qqFGIcUwzjtOMNCsg&#10;p+pRlqhKRRChyTxUYGzKCryNIYA51lFSvYUqYLI+TO+jsqdzZIOYjuEQyZ4xD9DEwGk64HA86oVi&#10;NH2MwaJ7UxaoTzAAmvdh9zGQZSFPnDHGe9OVVbcDKAiysYkyOUCvTeiFD7qOSpfsspxu+p1OD+u3&#10;36YiNvqEzPp3qX1ibHpWsVCKVDIPkYKUpjrPiQSRde9NOSFPE6bDAcf9HsfDHiVnMBRYO80z5nnC&#10;nJIlf9nw5IJsFc9cv49hxDiOWF9tsX6sgKv1ZoPNZoP1doNxGMFB2bd3x6OSeBiwl8Fg83uFMGAY&#10;V4gxWiJ2W1SsnY+clYUVxBqvSUBBAHjQ8vYFCKvHoPEKQiOIV0BhHHcHvHv9Bu9evcKbl99jf/sG&#10;lI+INTms6Pwg909yYzO0+7lfrg5OZa1X24aZMERLkirFgNcHpPkOad5B8hFUDlCwZQZKVhvDYzri&#10;c8XlX5sxrpdRMu9DrxzaKgE18gJd2+rDKZVfQlR+9Po8oNalxZhKaSBNT5DSBDBNHI/rddtjuni0&#10;W15U+hnuKok9jADucyumH3mcodr0BjL2Ce9x4aoL9N/zzdJPENTP/V4tVVvX4JxNLpofwcl4tEJC&#10;wQABUgYX0RCRJESO4BJwnAoKjUAICOOI8WqDzePHuPr0CV788pf48//hz/Hixee4fvwI149UjsbV&#10;iBCCVoKcj3D9u9/zdLvSQSpVfvve1c4FCGMIePJ4hUDPEEPE9fYaf/Hv/qNVKxQcDjsMw4ghrNTP&#10;DEJGQJakYFMBksw4ApBhqGy1rs8VEY2LxwCmEZkECUp4IbOgzEdM+Xsc5xnH4wG5JLz45ZeII2Oz&#10;2iLn28WeF2JEiBEcI4YxI5eIVDTGnUoGGTkCB676xGW91JbdPb6e/vw2PwH0tvZ7N+8LOsFHHmfW&#10;06lKfnq/D76yXuhi6fOPPZpifeH2H6Zp/Qkff8QDLL7ijsn7TpUPGtB7x/1PoH9dMe3M2PeeD2Cx&#10;sC+9/rCb22ZVjcQL1ky97+X3L59372XaOR/U97110l/g/d//uQCSD/X3pTb8lMBQdYo+9NwXrKyf&#10;8PijnvWjvvLT9eVDx8Xg6p/IfZcOHX1v8Y0HNsEPeaYPfe4/bv0tG/fee3XOu2rAdUGipfdFlspI&#10;d09xZdjbfRJw+qCWX1zry3udnWGWRXPiqHGjSjyMBbOgF8taCk1ZrkgEc84Qy/wrVpasGKtANqbM&#10;lOZaFrskA9QZS6bkUlkyRESVywqmqTftnsn6xcqv+XtM1JXk9ECX/vMsZse8OXMRA4jMGCgickSg&#10;nr2NqmElEMDLlUJBLSXPyFIwJS0fki0gyuY4dxADVytequHmGXydb+rMGUWkynCMA/IwKzONOGjJ&#10;9VmdeTFGXF1f47PPPsOnTz/FuFpp8zVir5d2Rk1yEFabN+64KbmBJGugN2vwxYGXORctnTEb+DLp&#10;65JO2DatNF3pQJoK0PVnZDBkERR24GdfElH6uW0GUDfKtRytxS3VacIGUhFjEIQyiwIEoQBlNtW/&#10;y9wNN0OtLjFwJQm4Mj0ZuBi+VosZ/e01gaFREVYDvLbUA4WWa94pIJWNj9SxQWTlaXxeuNezzY46&#10;R+R8RZ/cs73fT7FT+ezrHmYkFwGUKM9Z75ztxQE7dRBRwQkXDpVrrT3L9tk8XzyXrbV7lTjuXsvF&#10;M85e37fX2IlUDUPpPpHFiR4svvj5xZs9pHj2e8Tyq2RjVvuTAKHQThCgmZXaFxWwxDrC7jwgKgoi&#10;8TJ8Fxtk16jNO+8s6gBUvUOTjOmyskCUxn2ml3HGgRnIUKdHzkBIuloEyMbWBaDK/lOnUZ0XLqM6&#10;eaEtybXcs5gXxXUQt2twImeWz2rsbiYrfG36ubmkRb+0LcadhVHBX75vG4uzy7MSqHNgY1GkYAEW&#10;shUqoMq8SUKYZcKUJqQ5IcSgQRdSYESIOn4lJ8yzOuFJGGOICpafsyYX2J5KJAgcsVr1rE1aehJW&#10;opSjMvE56CYO0GxyyQDbOE4Z42rEZvsIz778yoBwEXPKChwSbuzMqeDVq5d49+YNJCVEKON0zWfv&#10;Ijpke+4iKGrtYJczIpimjDdvbjQQTDCWSy3/TmGo7NBSgNV6g+1mA7Ky5Hm2ucqmGxQtg+yNUP1C&#10;jIFAHbercYUxDFitVthsthhWK5Qi2uc21x2oBNIMdi2TY/LcSntVpzE1UIuzmSxKE6MDRnnwyedn&#10;l+hQO85K0ureAtN4AKVfaXp7ryMuAnq1r5sT9rLcNL20K9HOxJpxb8/UO+p9m3NBwJ0TAAAgAElE&#10;QVQoy6me0/d5+23PQAaqLUvZVWdGt1/lXIBcwAFYr9e4erTF1fWVMkGwsX1naAl6VjCtkLLCNk41&#10;n4/L5/XxolLaPmEympmhxBRUXwMNDE6kSTl+THML+LJlxzMRAoIlLilAnb2zimipsNp/Jget1UWK&#10;Uz434AY6OS1Q8KfpYERijBdQ+Q0FrAoTJCfcvH2LmzdvcNjdIk0T5uMRLFmfvQI1C6hkOOiq6jFS&#10;LvtVzlwoJ/t3V37c2+06sQYMfG4bo7+VaQW0n0JQiaklRRMEGkhhi6QVknq9qjhLm0k1KGDzvs4H&#10;KlU/IUItVwhLUGHSUlpEY7X19Jvc9gG7pe/pF23SfkOoxqEDP3X+6N7ne49YENbsDVDVbRmEGCMU&#10;KKryUoHJ1jIr/cdsYP2iTD0pJczGQOf7ed2bAhlrept/HlSsLLRdclpdt/Br9PKcayUFWHuoY4dq&#10;NnMDergNJ3WO+Tjp0UqQUwP4dv3Mpov3gRY4RogIZc4WDNHnCpV9y9sh8ICev+eaB07A5Q7m60Tg&#10;6R/tfHvmUpYACbFqBoLWT0S0CLyKy/8ilYH4vkOQbP7bHuDXg88nZ9y23u7maSkFAWRJAi4KbU6J&#10;yVNnsRWdhwyqgGdAIQZqwttzlrYeCEsurNP10duhva7UgAykbSDXH3W+OZsTAbZulkDNdgMCBS1r&#10;er8N0++ZqPPozA6oxzJeIC6I28doe5wYXo2gtqETQ3T6Z87dxbDQjwqMRdz6xff6/mZaZto3Xu0f&#10;lSeu3xYFHxcog8q4BnPE3d0dXr8ecThO+P6lgjRvb26x3x2QUjZgFlfZpAm6Jk/J51ifBG3PF6xz&#10;giYzJgjCakAWjffmJJgLY7V5jPX2ESSOOBTCYXfA8XgAJCvrEc0oZVL7wvQfBRIW5EAI7EB2aFsT&#10;Y5pnSNGEIiLGarXGXg4IHFFKwfp6g3GzwnC9RgBbWVDShJ067tqXqm+OmMKsFQLus/mqPPd+sNcG&#10;FiTTF1VGs/YpuX7e/8hibF0Pc/YqNZ+kMigvNpVWVsB0DNWfCITIETlEQEiTbK3ajdRSt6hyWcBg&#10;HkBDVAbNd7e4efcO+91Bf/ZH5AxocigDNGh1EAQDnF3S5E6pTggVrGlj1+TnBfsU1qcn3X95NJbf&#10;13VUBdLJl03uEGr/FRFL2m3nnoLf2nXbWlz8PhlDuzLqODdlpbbhkmzqY2XLj0+evHalnUen1xPI&#10;ad8Jmg1xOj51KkltYStn6aNZN+9lqXjpH9HkNRUYQgwabwUGVt+gSEIpGVPR5BRF+MxYDQClHd69&#10;/hZ3uze4ubvDP/7977F79xoDC0pQhloF1kBL3xa1xQCuLNsK6vHEhKaDEJqPdGmbdM/ieofpL72N&#10;tZTBPsJt31hci/S5XRPtbqC2rfR6QLequ32w3qWpKPUada9szr42PN1nrqZXwH39UTmtMsDkffe8&#10;6mPSa3EIZgMztJzvYik/cMjJX10j26PgbG6fGxdnKpcm/L6/BRdbJbpmqo0Ol8Rq6xMxOA5YjRvE&#10;IWC1WmEYBiPZ6PQF0pLVXl2sFFdOALercs4LOVQsblIyAGgyak6CXASBCavVGldbLRGOEDDEAeO4&#10;0j0vZxznyfwvqfPBe3lokzbSHkpVp1LnkSa9dluWvS8QpGLnWXxByG0G1bdDoC5hWqyktPuJsy0Z&#10;QdtT9T5aMl5BQuSxGHK9085ykH+1O8VsW2sisZG6q49fm6h6fQwRJUSd08yLtVTtfNCykKjIcmWe&#10;/OkqAfeSz2WjbfkVpGv6egYq43dgxhgHrMZYWTRLzm1PEdHS5WnGfDziuN9jPhwwHQ+YjxPSfESe&#10;D9W28T2mgXFL1fVCsDk6jlhvrnB9fa0Mmk8e1QokISgZyTzPmI5H7I8H7PY77Xoby9WwRhxHLdHM&#10;jDiMJmva1sWeYE2ql7hsKAJMGRASECI4rLAe1+BhgxLWKFBG9nl3h7cvX+HNy1e4e/sWh5u3KMc9&#10;Bi5gKBCtFGAuBWCxsIto4j+CqbxGeFMXL7cMLlB9HaLpzrkgpyPStEOe7iDlCJIZUrLGZtDmhbOk&#10;oiaKdZOmS4zyEtauu/dOsCpPCJCsPwWifUNeQQnINFR/oRMcSJmszwOkbMBDRCEgIyNYAhqJIKeM&#10;dLQ2swBkY6OT9syKqb6jbrMmWSYboj6GP2dng3nfnthNrndUWVydRWLtYsCqP5C1gynapczXDvVx&#10;aYJaUd4AAJwK5jkpwzsY8yyYSRDigLDagLeP8OSTJ/jm17/C519/gWdff4FPnj3F9SeP8OLFV7i+&#10;UhsQIiiifq/Z9AEm9du1FQ+QVUVkbvti3zlSO8jeKXswD3j8aIX16gtsVmuMccC/+4u/xLt3O5Tb&#10;PYAEEQLLgFS0PwITAkcIBHlOmIoxhK5H8KisuzoHNOaOQKAQkUQB1aFkZNLKJvkwobx8C6+akFLC&#10;r3/9AqvtiM1m09hxSwFFlUWz+YVg15/nIwQFwxhrLAL0IZiQpc7r408nny92fXI99H3HfXYXTnxu&#10;95/3vqs2dV/OF4yeYb9LF6E0wgLIw0DNjwXO/RTgn+Zss3v8qFf/4cfp015ypD4I+KFLV/kv6LBH&#10;IxfI6MbI9517Hv+S4XJ+/WbCnprj9f6LyIjP2XsW90ceLvQv3fejLnk2US5f+NRAv/dyP9I6+1nA&#10;eqeB8944vPic59m9Dx+X++rewMZ/PQD8NPL6Qw+65+/7v+CbsjtG3JlN3SnvH+/z5724a95/nVOH&#10;3D3Hx/Stt7t36CydKO6pkIWRDCiIT1gV6pK1dKE6RlqQz2xhzRz0kqH2WpVEp2FfOmvub39734NB&#10;zVGj7S1mYPdBpNNdvAJRHCgHMyqyAmdSVuV5nlPN5qxlsrMCdNKcavlsNWYULKh902RMDY2Z8+p0&#10;DIWoAi8WBpMJ+l4hdKO8BoUXzrnzPpPuv35a9Q6y5i5ysGvvXfAB1znPxmgDD3I6WaBoUJCZMKxG&#10;PGIGB8YY13jz+g1uX71B3k9aLlKAQKzBhMjYbrf45he/wK/+m1/j2RfPASbMOYOs3Aisf0BqwGUb&#10;6SVLVw9wApylQ0EvBsbMpYI1vQx6SdmYM9XB0Mqkt/e9lL14481JK3aeDU5rSymdc6wHlOgcgfga&#10;b5n+xUEXksDSSiUAxiqUYUEiMRvd+qIETV9EAUrWUpbSHKfMbM8EiOTmufJS57Ay8WLBc/HgZZ+5&#10;C1Q2DbQSfe4IJJvT6vhUfYyMKbBQhoIZSPGj3jLz2lLuQ53qIK2yAFAQRn0eqQHn6lCulAi9XHA7&#10;0/QxuJwDmCJ6ra6ddeEgoDJ6XpD3+t3GkKgfNKPHL05WVqoya555y6T93XuLliedvybAowz36jR+&#10;u85L3jvM27UvycnL+9Pi8iIL+UO1TdpHla/HHU0Aqo4lyhLnLkIPkoIMjAQBlWBTVh1cXhVRLsk8&#10;Wc4BbUTNo130E2AgUVqWXq4ln2H7Cyn4KElCRgIXBxsChbWEerVVu0BWH/Soe0z3U5mm2ABuonrF&#10;iY/krK/bZ93+DFQ5ojqCXpMAdbSJMSl0wSvXX2YfoeoDzHUBCQQ5933ZgPYiuVt6BJcU0o83BKlk&#10;ZcwjaeWZSjE2TGMRyCqfHLWlzJreR11+c+ccC8HBJ4wQAC+zyDEixlABpyESchkgUKDgPE/Ybgd8&#10;/vw5vvryBb548StwHI0dkjXgLoI0F8wp4+Xrb3EsCa/fvEXJRcGlYms092vZvTIm1/p56c4wmxNZ&#10;BPvjhMM013ENYUAcRwBQACWgbNYhYLVeGXCKkHLWzHVR8JXk1IJsJjjbvMsYhgHbqy2ur68RggIK&#10;5jmBmRuLgHk/SVO+FQwXnF3O1oQx8PXsZrA51Rj+CIZbrvO8ATk1oONJLFV6SqmsKx4wdZl6Wkb1&#10;NHDcpplU3eDsIGjmetE5AlJwy6m+6+Wge/226aRU53N/CNo4E1tomAiNZciTDdp60x20tOemhBAY&#10;q9WAzXbEdrvGej1iGFlZfbvy3+7sVSe2AY4C16QkJ8gTQMdTAC965KKiwlpdVHQydDllqY6j7519&#10;QH8RZLVg0GLvIUBqubFseSKmB5G3t4ARYHHojqquHXnWNTLYfsClgAUIgRBDwDwdkY5HHPY73L55&#10;g5u3b1DSpADhPHdATQE6RgmVc2K6kj+71PHXvkZb1mcjL/Wv0/dd5rJ4//m2VoxFv4GSGTMcLAZS&#10;dpFqzYjKTEhL8aD6m+Dlhz2UW6WRyVodBkYw5kxUG0ADtfoeGSNZG1e5tI4ePPo93t9T1jWdX0WD&#10;nwRjuNFy94Bg4KYPEjFiGEA8qN4PVJ2hB1a4fl7E9PdJg4BaAksQOZgjXnXJwst569dhC3aqaCXb&#10;33zNug5AFWTqLDuBNOBC2QaZmw3q68lBAiGMai5YIJuI67gB3ZrQxjV7rksu0gS3bqZ1/ew6C+Cs&#10;n41B15PtXAdptiOWfdqt43NQwIW54HLYA952Vk32s/uWrAF9BT+0gPGi6kBxAPN9c07Q2L+bHt9A&#10;pbpAXT7Vvc/FXH3W5T3c59DeslLJhEX/1ZN9nETHg+zLZDZIBQ2cdF1dl929ydmpq13LQC42j/w6&#10;PbC17en9OiXqddZ77P9ub24/flHVn86PXqcuOEH/o8m/tm/Ue/dtFanAaW8zE1+aUct7uy3vwL3q&#10;Q9Gf3qdSQCiFwDyAwwCSAbubI377//4Ogf4Wd7s9jvOstohVzJBkbJzk2qUBJakbQmk6iq593ddd&#10;7vrBHCpz8lwyMjHWj6/xz//Fv8Q/++f/AuP6Cr//h3/EX/77v8Tf/fXfKMNNmRCDgFkZPYOvd6h/&#10;MRf1cKjM1DKpJAIkLR1Mwsa4o7bLlCfsd3vs7+4wHQ+IqwEhMgYKKBy0D4vKnyJdtZAOdFz95J3M&#10;0cF0HcwXlAGZ0H6qvdRROZ/DrxeK44X3Xber4sX6lzo90NthpRT7+Uttfqt7RkFBsLnZQJvGUoWC&#10;aU44HCccjxPmOZnNsQRseLve698Vf24s9D/3K5Ltce1k72//3bp4ISuIEDqZvuhR8n7OrX+cyVOa&#10;3JEgDSjPZjeIyQYDtF4C9F2UKdY59bO6ZvpNCdaBl1e6SPf86P9sa7xdyhNbAK9OUOUATO9cyDXz&#10;PrkPAoAnfLls0vf7edUpedWv4wBShR+73uSymeB7NOBAgJKVDb3iaUpGno+mxwERBVyAaT/ju9/+&#10;PaY3O0ySsT8eMR2OSMcZ8Vg0GW+elWHS2qfs5wJwRCBl3RUDdbmscvuaQapPn4zpZcBB6//74seX&#10;Zj1ZHwLObGa9Sv5pqzbkgKteP6gs+9Jmj9qIOCuv+9DhzM39nuP/XC+gImrPuptUlQU4UJNFNVWm&#10;aMBsS371tftB6nCvCQEV5VaX/aU99OQ4uY/2DZ+vwYdaIcvYjxRBEiVJAClwhqOXNR8wrNZYb65b&#10;m0HIBUiWeMkkiNHBq97PTd8qWVMBdHnp/iBgiASkbMmgxopOIWK93WB7dYXt9RWG9QoEZZKepoT9&#10;dFDfuWhij5JiKFlGLcPtPiQ4PLjZuADq/Dvbfex9Wb6h51rClRAsgYNwWrXAVGdz5VBNIC9F98DA&#10;AcPAGMfRks3YWLdN56Fw0irfZzp5ZMyxqksW03uoVjTRRKyIIqVLnlWfhsdHfA6U+rTU7ct6p+Vf&#10;6pv357S3/D/bY6ydpht43COnDA6AcME8HWvSBbPOkZySMmROexwPBxz2O0z7A/J8RJ4Tcpo1iTqn&#10;un8LoOQoczHdEQrkHQdst1e4fvQI2+0V1ldbXF1dYbVeg4PGODxh73g8Ynd3h+NxUjnAhCEMCGNE&#10;jAPGYa0JPZ7gUdoO4n4g1zOLMazTYp8JEBrAPIKHLeL6ERIIWRgpC467Pd69fIV3336L3dsbHO52&#10;KNMRARnB9rMQWD2vxABm9TNTqHlAsM9UAlj1HrffADhgX/cZi1PNR8zHW+TjHVD2IEogZGQkiADB&#10;SGrI9mZSZCQiNFmzZK12E5zsxqsTmJ8AtqfYblPnJsWx2rHqX4t1bgoRIo2WQB/qfGRmsLEelk1E&#10;WGkFve3VFtv1BizA4fYOv//7v8W7f/wHm+IG/ouEyGQJ+cB0PCzWOndz2pQgnB+eJKjJZot9qPM1&#10;uO2lIrx7H/VDJaNw4WC2uhNOBBA4qe3NAgT3U4NAwrofTQXHfUZBQhjXoGEEDSusnjzCk6dP8fWv&#10;XuDP/tl/h6+/+RqfPvsUnz37FON6BAeAA2NKeyXhCQQuwDwpsVAIhDEOder4ZuSxQyfhWSRLVjWq&#10;189mpClhHIH1ZoXnXz4B82+w2Ub83//2L1DSEfv9Hnk+QjBCKAJkzMKAJv2b/ZIxYza9kWgERwaT&#10;+nKEYBWyFPwaxCyzwMgi4Dnhu5fvME8T0jyjzBkvfvkN1k8YgQeLFfrYE3IRTHOCk9YIFYRIGNcR&#10;HAFw6XSXy8epzd110YcdnX71oSc0VdPnm7bfNdYmm/trLO2oxR36Bkt7jvZ5Z3zIueUWqwPq4pP3&#10;m8aF9+tdu2Z2Ns+lZp838P2dvnRi/fjH+8E9P8FNf/TjwxXr9pVusP7IW/o4i1+OeiHqRlq7n/Rf&#10;hhtrl40TP+iBBXD6AJcU6h8CRrvf1P24C9x3He2fTqn/CAPp5zg+tu/Ozv8Te56f9fgv4NHfByg8&#10;nY+n5/7U87X3ZdgdT9pyDn5bBJNp+e1L1z4dp0UQ+iSQ0p1V5dsF6bX4fl81agFsse+XE4MUUlSZ&#10;LMpg4y5O1lwxVdQ9e5g1m14oIZWELMmydFABcpCyaF0LbKvCWgxQ0hxlF7urOZNOnq8yoVFzPmYD&#10;UvYAnDZerswBuWgJ8JwF4AYuyKUgJzVE0zwjG8jPQXin5a1rBtLJXHAjwQNky4eh+lf3pcV+tdBi&#10;OgXL3YtMjMiMyAHRsqSAzsDSjtbnyRZM9PJ+YBQhpCxwnKm201gj2I2O1n8hKLij14kCR300JkxZ&#10;y74jBMRA2K5WoCcRBEIUxj7eIu2PQDKHXYh4/GSLr776Cr/81S/xydOniMOg5dSt+9gANyALIJN3&#10;Rw+CWv5dnFJRfHyVWTXZmHop+5wzJOmPs/G0Muel/t2XNdcgUoEkCxQXy0LqHIV9NSifgwrENHdW&#10;x/oZQgRAmjUvAhFtX10LVkpUJ4ABZSrjGWs2H9wRx50+o0ZoMa2fELRqefGQv86pCqQjaesa0Gui&#10;+QdgJepLMTeoZ0xCDOTV1lhX19XAn6hj5+ZwYy65uCzOAiXLz6Q/4cGjzVWYk8NKLnvG9IMqhjtt&#10;zo9mDfCJrJf2fj07d580o0j3i7xsY9/m0/Prm2JOgfqre179Th909/a1wI5/owH3/Kna66pZX9yn&#10;l0C00/v3Rq0/S+uv1j+d0o7GElHPJ0Yx5hRQUNnEDrQhy2oOy6ZD94D2KHKmAHs/ut3goAqXc/0e&#10;riCiUuWRAAa4F6D4Xli7Cs5K68NUHdtGMVuBBLBVUJQ1yLPWi42dgrkEKAp2Uplh688aLhDAysgq&#10;CLsxE3qgKdTSsMWCVzarLJtWWVYMyKoiqAMddEkcde/RIJCWzCZkyvWaS33MgnlCiDyAAmGgABJG&#10;npUhUAo1oIoQqhzrRkqgjKBsJcoDASECSsTAIAQIgjmI1XntZboBQKhgGAZkYYhkXF9v8fz5F/jm&#10;F7/C8+dfIKzWyELIWTClgikTghDCCAwFuJvuQHFEFk8stxK9jv3qnNy+V8LmFZHmqBKcmYlqnwAE&#10;KahMDQXU9iQA46iZwqv1SktE21oiVmdlKUDKBSypzttSpArsYQgIgfD06VOs11vEGKFVdczx7KzZ&#10;xoyooBEvb86oJdAJQOAaEGjqiY15ZRCHx4J0OhiYVLq54YB7X4RE0GSJstQR+9deoqrOKncId6+X&#10;IBjXBaswtX1W5YeDUV3+UgVIO6Bbqmxwfbg6xzondS5SyYyyMXYXcC2fysKIpCU39WLaHit8iixa&#10;xms1ApvNiKurLbbbDdariBC87BYt5fsJ8x+TZpt3nXFmD0g5yaY3/V2gYMkwxCqzc6mta99xEFK3&#10;V+v9NeAgAj2/eKnJBvRT+aJ952wccGZwAYqx3UsVrPUxTH7qWAdiY+60UvUQIM1I04Tbd29wd3OL&#10;u7sbzIc90nTQEAKJgjRzgge9dMCM2bUyfWcfXdurfO74HnrfsZR5DqqT0j0MifFXajICQyqbQiDP&#10;WDeWz2rQLUF5jedEmt5DXR+1obUnsGdgAYuV7OMGyqzJaxIgoswvfi2q111oFPf2wPK4R08yuQdS&#10;xpkYNbBZCqvtR21/CRwRw6gBtJrModdwZqZsLDta4SADJanNUQRjXCEOytCjgSALDO33SFkAVj3M&#10;WX2ZtJSosIMd3YZ03cpkCVBlGdleqaJRqh1y8bkBZXnwsalrt+lpuTQdnUnLTTJHtFLSHnLt9HY0&#10;vaoHajq4tekvTa+r89T2h2qrXPItdGO5SNdy+eKKk5/PDBKuiSpE2l+lO2cxr7oESjL5WJ+n6osG&#10;imvT//w3YHPIOpTa/lA13K6tvny8WTWwSIycdQ1S139NSSSIUKt6AM3RqHPCdDzq+7mu5e5egAbd&#10;AcCTfaoPoywbR9LhI228iBZjpmN/Gajp96sB1Pp+u2aTIKfr/XQ+26ioIagyRRgsASzBGGs7m8XH&#10;kzTZxOWWVwLxcx3A4+zu/U9l3unfbxq4DjcbI5qtjZyLAhb3u/oMHDQZxZ9dAd4uPO1ZvQxk/+TN&#10;2KrtXXZis6284krKCY8/fYr/4//6P/E//5v/HevrJ5izYP30Mb6/e4s3+xu8/u5bTHsFrw5oIE0H&#10;OdjA6rgGK7VJAEqBZKnBXhQt612kGMjTEqFg+Q4i9b0GqmOrLqJJSPOkvobogOR+vEnOZkFvEy42&#10;7L6XzrYB1ZfaueX0BDS5e37Hy/sKdb9d37O5Dl1jwZKJi8vYkpDyhOkwY54SdncHvHr5Bjfvbsy/&#10;BzCPIGLL5RAQBiv/y3DGbZFL7bfZU4WjJU+QyY0STDxpvwL9XHY9U5qChXad9siul5imUnVRl5td&#10;O/q/rMSksqrC85fh60WqTrbs3zrS4u3W95kcHllVWgvq+1617BVIsCwcqY1k6u4gqOt3iXa3/q6J&#10;wU2m+H6mfiiyy7SNYQGIossSza5i+oX1l8lsIh9D7YBe5vb2hwIRml+QDQQbggAlIaUDcp7AuVi5&#10;ZWhi8jTh1d23+P7vvoUQEMZBQSgh6J4xGUs2GRiLfDzFCjHZmuKgyXx1vDMIqvsEePqP1Hb3v7vu&#10;OXuukxHUdndbBQGL/kD1nVh/Emyv0uQ19ctqIjwJEDgq03opbX/q5DykgU4vtbm2zfe4E/ux3x9P&#10;93x9HPcl97q26xCunHXg3L4vHjh8HtXv3Ks6v+9Ky4sugXbLS7e5S9UGAZq+LJaxEmLAOK4wjGsM&#10;44g4KOsYQtT8eLOPfC9Su9ZkRul9AgEFuu+K2U8qI2E2HrRCBRhEmjQ7jGvEISJ2jJ05Z6S7O/U/&#10;iRj4RpNOg+nf2ZJST3vOdToH4JfF+nS93fuJ6jYhaDo96jmekGoyrYoYav4KEgiUmRVEoOB2KEBZ&#10;k6+IGRxi/RFR2QDrq/4JXO90OX42ftL5+JTuVb1ItdKZ30vJMPrEutOZoi1vn987JbvPl5iIxnpP&#10;UIKNLKI2VDGSh5yt7Qqqneej2md5wjzP2O3ucDwccNzvkKcZUhLI9mSIgtAVnGnxF1FbJoSIYRiw&#10;vtpis9ng8ZMnuH70GKv1GiEq6DKEgDRNmOYJ8zRjnmfM09RVGWCMqzVW4wrDuNJ+48ESBpc+u9oH&#10;Xu1ESk0USqWYTRbAMYJ4hTCswXEEhVETBlPBcT/j7as3eP3tt7h99RrzfgdJEwCt6OMpFbDEHD0C&#10;AunGXArX+ek+xRnFwL4m+00/BMzOmhPyfMB0uMN8vIWkPRgzAheNvxStCEckGIKC+zU8pjZGOmi/&#10;pSyapC6EcdhgXF+BQsQ4aElrChESAzAMQAiQOIBDgKwHjUMOA1brNVabDcbVCnHQz2lgHa9xVDbU&#10;7Rqb7Rabqyus1yO2g2AYB8yzMn+m3RG3b97h5e//gGOeMd29s15SX1wgQmTAc5hzmpb7Wzd91R/V&#10;FkeV99TWC5uc723SBYDa/UAWai5Vb7CrGcmOx/V0Ahv5DwhbHlSv8NhzdntSIMIossFquwXGAVef&#10;PsZnX3+Nx8+e4ZPnn+HZ82f45pef4he/+AarYcBms8IQA9J01IpVhxmggNmY+RUEyhjiCEHBnBUA&#10;LOL6jU7FXASFlBDAmTVdD62+LHu+OU1gHrDf3WBcZcRhxLPnj8DhGxQ54N//2/+Eb//wEjd3Ezis&#10;dGAooECQcgZzNH+m6ujTNCFDZcYqMCDJzGzVYIgAHhiMiFwSjigQIuznCdPxgGl3gzxpxahpzvj1&#10;nz9HHAYDyGtSBgiIgQ3MmzVmMGgsNQbVVXOajMX0RH/o5g8TLeSnCYilBXLmQ2kfitBCvX4vZuVc&#10;FUdNmquKrP7R9NLeVjjXdhemhZsai8+767gt0l0nqg5B9vlpZ5zd78LRTuiVc9sC4Zf/IccPBQO9&#10;H4j5cAMf/jrV56vOp+UQnGy6l679Q9rXlJuPOZZ98sCX5fKnl+ayXhfVMFtcBO3902BiL6AvHe3Z&#10;Lp93H5jqhwA0F/d+cHju+fB9dsKFD/7UQJr/9fDj4XlEDvA5kYUOOKhm6MX52DtGPux+H9fWS9f/&#10;44/3ATvPzr/v3Z7qu25MZnBd+ha1/cUdbH0A+tIdbVtbvK63gpw5Dy4dzYjrGuL3EQHAHZCotqi1&#10;66yvLo3P8tNTEvTegaLdpMEyzVybUBiYs7JOMges16sawJjmGeHoAplaG42F0x2fCyP1zFl52sL2&#10;Xgs2AZfKbp0fdO+rxfknAQPPrpTi49aVsc1Fnegitfw5wZgnmZBors9XAzNEppQWEEUj26JqvGvb&#10;WuboxUNUfwshQoEWXJV/taELsgimpICAJArQ4KBjOs0Zc3LAnDpzmTpGufymnzIAACAASURBVM7p&#10;5ECHGEMNCmnwFEa4YI7ynJDmGZjVimIhrIcIur7GyIz9esTu5g7z/ohYFMj54sU3+OUvf4Gnzz8H&#10;h4ApJ1AIYBp0trjnhBxGYfPbDOjK0iotkDsbCxOYUWYtYauOg2xMmrkyo4ozaZ6ANOu429xQ0JTf&#10;x74nufZDdcBU2SBmmOQ276ULxplBmSxAp0anjXdlgyVQLojCyMZcRjyC4wCCGhh1yhAgVgOuKt3a&#10;ZLTAMqOWKhIzODWdsK6rGjTweVinpBlwztLj07U65Rog2XxMy3XV7UVnSuvpxO702rNPXSd05+59&#10;60NvVGVuKV0Wcld2tt4S9ZE7Wf8hMrrJ6aZPAhXwSgCJlyeEGcJ6dZd9i+DuwkngJiShBm4JNZvb&#10;B2LhNIfvGc0yO5GanaHZB9C6veXe3gTuG5jeYG0AAb+aga2rjG4KKttYtH5sfaBztyu5XKnXsoIF&#10;IYgItS+cwcEUfb2O60K+SOxHs5lJA6FizAkgSCHNgjVGQSoEwoBSIrJExLBCtrUuDAQaqzxweUEo&#10;KDlpueLaxQwYe5wayzpfUq69VzULhUqZA9bkhDOHCCuqvsrBHigJBSNWRlynH7XnFwRgEYQCPP9X&#10;QQZUGRDBGhQ2FxR0LQnAhAgocy8RRGZ97lLOpxJEyzZxMN1Kn8dZmEspkKh93g5tX3VEspbDVTYB&#10;dTJ6wF9L2IamP7iDs5t5c5rBTIgB2Fxd4dnnn+PrF9/gs6efY+AIUEbKCdM8I2UFzOdCyBIaiEJs&#10;7wYhlaYnMQXrb12T3pPOAENQVz3bepVSDFgR25rkqHM9FWRjV9ys13j0+DGurq8Qh5U6Q02nCnGA&#10;A0vyNKOUZOWFYXqKgjzHcUQIAY+fPIaI4DgnAMaWydGCs43pQbPzNRigcr7rzx74eqJbyQJ00/53&#10;JucK0DwNcFfZ7QtCk3scCFXXafH57XIV9foXbQFb/p4tTlGBMSQdiwsb+IEJSIADRbqm1XmsvdTC&#10;wL52a5CwMoaRnucyHBl5zqrfkSgxWV33mgnPTLi6XmO72eDqaov1elQWLZQ6Bq6D61ro573B/HLj&#10;E5Gu8e6wXoyly0IveSyon1XdZdEX9nsxJi6JwqKjqr7c6Q4FzkbkQC2Csxg5W1qvuzmrF8EShwAM&#10;MYKLjlEImpBUphl3t7e4ubnB7vYWd7c3mI5743hQOVwsTF2KMnc2YMSSpbfNwn4PXc6nxd7pB3k/&#10;m3PcagU6QxWTAkwtmR8OtSNR5kwyua3M41LHR/d3tr3EAPoGjnBdFKgaZdUHlA3GL9HpbmCT+5ac&#10;Am2QkLE1SbtWGzqXZZ2qBjSfgtmWxGQqrTHSSQFnNQoiR0QmBSpKQeBgSWVa2ryQg9JzlYnMykRT&#10;SpuHpbLZSy2rl02XL6UgkjKrDsOgzvphrIDzMETs9wfriyadyKsXkOmZdW10+lC1N9p2xra3NPX6&#10;HiXVZ4uIAqXJmJvMKeDs2USEGK3d0UBBluBTAb+m9rTB7nRnAVyh8PlTg4umPdYS9tYeMtDsxx51&#10;vzpdHwbYBqQGJJwRq80ib8CF76Mfm3ZuC5aZzGjqNRYASJ93oQPfU7MU3U4EUJmb/Z6ePKfbU1t/&#10;zpIuYolcdWFQbQZq2+qDdQ/Z9Zj0gNV684XOXoGaVbZaD7StEVggZVQn0nkTGqjfzigiWgYx5woC&#10;9ntVdlLfKM+btjx8GnpgWQhUrGwquOFLO1lafQO+d3n/d4mz1tJ2G2kJl1JZup2py/5VP10bw6af&#10;NjnmtojvkQ0sja7Kiuq7zj7v7Sbq1nU3Tt4Xasc1oRiYQeOAOc8Yt2v8q3/zv+B//d/+NT7/5isk&#10;jvju5Ru8Pd7i5niHXTogISOuBkRWNuFAAWx17glieo22r9Ty3bbuSYx5vkCszN+cJlBkXOMxxkHL&#10;x4bIVlrTSy4CDugulV36RJfr5gJV52U/r/vJ0k8aG3cfZgE8UVNO59LZdWCyqvMvAlVHcDsZdext&#10;tMk0cPF3TKcAAGKEMCCMAzKAOWdMhyN2hz1u393h5u0d7u72OOyO2O32yHMCw+0TBZyrboLOjl0C&#10;hnVddsFNodqfda1570jPhukPKACa3ljZo7sebf1EyHTBnynobGY28BJhKVsAy6qDyxYI0HJ3QgXu&#10;L9eSyd6TJHhde03e13ZU3fDSaJ/LRtcOUV9J92Pnufzon6XKYtT3TBWxuVeUaR6ljWe97+m+02SA&#10;VmMAzipliVT9RsEMKityTo0pnQjMgmFQINw4MiIXpOmAXTlgnpNWlUFAMCbmMQ6glDCnDArBEpAI&#10;krTKTzKdQaw0Z2BLUCQ1WbzKR4Co7EAx3Y/a3HSp2K3zpY3TdE4HNC6ZMX091S33ZNkLPFqSAfPn&#10;U2X17wa6WxfnMdRFuzpZpPY2wL09A1fV6Ox59LM2BxsbNqo/3OeVJ2oDBUUMSFqnxP1z2U+p9+tF&#10;49n8ovPzFs/d/vZkE7VZOztEfPV0trOct662WKT5jGCA6CFiWGmi5jCMiOPYKkoQ1LYoyfoMQLVH&#10;oJVJANQyGeYPYE+alqx6kzMQQmU4CSEOEcO4QuCI9fbKGPYIuRQFhVUdS8kdsiWpQtxzSqb3o1YT&#10;8X2goG4xtS8WcXhazoX2rCd2cNenfp4Cndp8LQJjYzXp2MkhXzNV3tp6UD+GjoXa+Vz9Lct7OiBQ&#10;53rwtWaSS/cjwP06fVIWczDfAht37f9P3ts9SZIk92E/j4jMrKrunp7Zj9u7493eByUZSIomCEZS&#10;pgdRepL+bj2IZjQ9kTIJgAQZAMOBh7273e3pr6rKjHDXg7tHRFZX98zszhIElWu9012VH5ERHh4e&#10;7j//eb14DTvq3rNf1p/IEDUtXu0sk65gbPzVAi6MfFAWYBkHDJeXnvuKeT7g/v4Wh/1e2TTzgvl4&#10;QF5mLPMMEka0N4d4zCZr5Z2sfstxmrDdXWK3u8Rmu8G0m7DZbrG7vMBm2oEJyLlgLhmyLDjcPYCA&#10;GueJccDF7gqDJeohwECDg+3xGpOgQCwc3Ox7FvuBVY4TgWAAlwE5bMBhAqUdZLxAGEZwESxzwf7+&#10;iJtv3uKb3/0B97c3mPcPWOYDBvIFV7r+7+3YWMfdR6b3aSaJ6j+CKNNg0GRyXdYZ87xHyTNKmcGc&#10;QZaMylIQSTDAEjRhzkuK9hgCB8IjF4RhQrjY4HJzgeniGrura2wvrrC9ugKPCWkcEMcRaTMibkZl&#10;bR9HDOOAcYwYhoRpGrHdbLDdbpRZ1nxc0xB0j54GDCkhpdSqK0EwR8b+sMf+cY/5MOPt4z3y/IDH&#10;+7dYDo8YNpPuozlDStbS2oVR3LSBoBIydIfzNZRq8DS90McajEOhzkta6RWdp+IxApJOd9u8L6wg&#10;9qDJxEqAGgxcS4hFgelLFizF9uekjMYhJYyv3uDNZ5/g0y8+x0++/Cm+/C9+hR/9ox/j4tUVNrsN&#10;piljGgZLhLQYpRQc94tWgiq+LppP3vcKVtlyCKnTi8qOXJdcAoL7sP2FSRwND4h57SwJhcsCFEGI&#10;Az799BVi+sd4c/kG/8e//1P82Z//Fd7eHTUhIzBiShii2qbKINti6suhIFkSCkUF+8ehJbLq/CRw&#10;CCAetO4MLxgpYAgBb+9n/O1f/RbLw4KHx3v87Jc/wedfXGPcAhTUP0SckQgoAUghYBoGLMuiU0AE&#10;JWfEsLa9n6z8biet9oHruOOLmBRCJTLobnD6iHcejqk4SUPq9hDvvsf7Hu7n8/dKWL37h4Fw+sPN&#10;cOr+fu8LV8bk0+Ncmz4mqO3lO9FTwTk51gknz5pwLzz9e7wLvXz373s81/p1YLqdC9iQnvn+uWtf&#10;Al/253/oUa96R/dS1/Bzpv7zjxdTvN+hbR9zVn/f4+NNpf+4937Xoz+ajni/sXq3pjg5vzpf/hOS&#10;hY989D6X1WHOS/f0+IaEoMYIWAnjKzOhKdkQGuDjyQban9l5KfpHNyeYrIzCp9evluFnXuCHOQSo&#10;hlRYBebZHDLqICqsG6K8LOBIKDkbCEGzqnxjX0pB8U0etWd0/rf2bA/+Pdew7pfeUHZggd+jge3a&#10;fRuQCjVAU8vnGfOm4Z1rWeycSy2lwF4m24B9UtrvcNBeyWqwQx1BKWk5jGN0RpsA8T6FoAgDTJp8&#10;dGoIWjtjCBZWftovBGNOgIIzFyshJ8zIVi6ksKAIgULUDGtWA0zLuiujAhA0o4w02JzMYevACjLG&#10;DgcH9BudEAOWwi0zmjWwDIKWBeSCIW4xbDeYpgG73RYXlzss+yMGDrjYbPHzn/8cn//oC4ybCcdl&#10;gTBjMGAOw5z93j9nZKb/8ZL3HsSlGLWcQ3FWzaLvnjUTS0GbGaWo03QpGZwX5KJjztUpa8ybznTJ&#10;6kSDREAhlOZAUoYgCVa2VwCh3ITe5o+On1QnqjuO1Kpvxrjvl6oWEIFIAYoChAhACqNlFdv5RHCv&#10;ow5rBz6XAASGFGq7WFj/SgSFUhkCFd7CLZvWgyMGAovtLdo8NNY1Nmcad46hk4E782E3vv3aWUF9&#10;/cYRKybgeoez+sNAIiIaoCBlPhAhw7G1K06vbk6r5w8vV9NdYbdsjuLGqBkA8lrS7rjjVRtE1m3S&#10;VnWbMXMW1M6ifhhP1hd/TFt5ahv79p6cjKdj8/LRwPLo5ql4o2ATAeif7w5xErQMZtRgCVkGMZMC&#10;kQKMCS8ku21Uxpllbk5787BU4DuAiLHeF7UFLdjnzpdu2VYQiwRzViu4TSQiLwQKrCU2oAG2nBeb&#10;6+7d06BJBQiIlZERAYsCARuYAihFneQKCNA2sQX3NMAfbYwFWsJNlAVMBCQaYKAK5CkqY2hzW9zO&#10;I2iChMmD95nG+C3AYrp2Bcz0i6mT0xiUCYhI1/9SAPIS3NJNZdaMVe6Zo1x7ELIIqJzOWNOTdv9p&#10;2mAY1LmXUstCb1OkW5es30Va8JiXgnE74ZPXb/Djn/wIn3/+OS6vrjEOEwIlzGUGlYwEUlCfRCzZ&#10;ky60/dO0wTRtMRd1mBeTIl2XbZ5T81+E7lXI1jDPpi6eyW7n5uwgAbWfpmmD69evcX19jc12MpZG&#10;GKjNmRUUnBGT2iF+sNXoDSFgs9lgs9l09pAgxpZoQSEhVeY60sQKAzh5soaWLhJEuyfZM7xst3Tr&#10;mr+DO4TZnKPia6UPmkh1emoQJiEam7mDsypYFARGbmKBDojj8ncC/jj9noL2WUBo8z5o4IWDgrIz&#10;C4i4gZ6FlMmiqqt+De0kVcxOs5JM0ClmoL2AIkXnjV3o/ZWSl52P2O4mbLdbbDYThjFBwYVS7wX0&#10;7+VlrJ2NXqpTrevepg9FFABnbD4egIH3jTkQVmzBaAHbGpyp/dm/u6zkmN3+1Nlb9xKmVJqUSL/M&#10;N8ett9ePuhYXDaTEoIHuvD/g4e4Ob7+9wcPdHUpZwMsREYxIav+ysQvAghUOgmoD2IEQV36gpvvQ&#10;nd1Wjna997cG7GPbg0A8OwYUgVrwTmBB9QIgW7uKMlXYwLV72Ps7K0tnLvlyGmA2kH1IAMhK5VYb&#10;RAz4RUXbFQkU9b4goKAoSMWBb82k0J4Ia3B0tbVNPwfTD2Ks7zUPyfZWp/LjY92XGquJYbDrbJ44&#10;Mz6b/e37NSnO4GsNCxEpKthxnJSN023mAKrnentdGqtNSz7XLMjhYwi3/5o01mtWguza3iWlkx+3&#10;LUIwnYDVXFV9P2EypiHdc3dlyqukdvqtGyeXt6pLCcpSbUBXiAWdV+e3P8/7tlH7y+9PeD6ZXWzc&#10;+kC52ucd+NhP7I7WhlCvW7fDx8ASCTr9u94euL3d9qbBWRwhdf4QrXVWAx3rvtjbQtYJmrzHysgR&#10;1oldPSDR2cgdINFrCTVBOp3m8mUs1A7grmsLUZVNtUN9HXKUvzO2RUyTrhsxBdunrpMM2cB/PrG/&#10;rz9yBYSwv5m57U6o6fgeDKkiYNdaBYje511dM7ZvEFOful5yN9YNUOn7A+sm+851k5m6BkgW4pMY&#10;CYB+lMxmlTZgtX0+46hvMKgD3mjSJkXCdrvBm88+wRdffI7NbkJIhHk+4Otvf4e//Ju/wm9//3d4&#10;PD6CUsAUNkgoGCMwBFQd5xAV3Z9yTQRtieXaWb2O8m1PAy5JM9mrtuu0k9kRmkgcG5C7001PD9e3&#10;3E/crjdDBVY1ttJmHzXx7q7p2tvbOG7Pu10qsH2FMad2kMzVvq5btdTOzgULMx72e3xzc4Nvv73B&#10;w50CNA/7RVn9BQhhALGW/VzKAkgwEIyt3HXfwl17HfDeKaMTu7DBltHmAPWnOYskLKnERpdQx5tM&#10;GBXgv/Yz9EUQxVOJZG2/qEh3AMwVYyW5SunmtLHL+3g8YVo9d3R7oGe+XyPVut/JgKBVUcn6e3hf&#10;Ntt2tYD1+tUWQe0jTzxvXz15dn8TwK7p576tfLa+RC/cIQWCBUBRe3yImMYB02bAdjNiMyUEYhwe&#10;gWV+xHEBOJhONNuFoCDMMETElOp8ZmFN3o9kiQc6JgFR13FhCBdLyC6ma7MbXcpyR1KrXsCvecf6&#10;rZV6GH11CO+IVby0G0qX8Wrcul6sQqx/+GNjDABHsFUSqCNwsiav7AA58WV149ZsM2l6Bm5/NJtD&#10;tZaRJ6Bbb4QBUVBTkAISAZcFFApiInDSWi0iWj5Y2di9uphNZ1EZYcJJO/t52vRV91q9SWZM68EY&#10;RPv1VW2vGJvtvJL3use1Sg5mgIcYjVhBWQe3uyvA2KfNOdZY4SAQXpTxMiX4mlbB965XhZsdLgyS&#10;qPa5KHM/hahs+BQQhwFDmjAMyi6pjIkK0JwXZe/rY0zLvFT2TxIoOMff1HSUM7QS2jrvn3t3AJ1t&#10;j7Zn1fs0uXD5VhmidelfwIqJWbK2CPqkUOkQolX+VyLr8bJQx4a8KpjeoL4XWbsyF53hbGWp9cVs&#10;CkoNAjTdvo57rBqPNhfWVG5r1bk+bH8EtwGavPq8AWzusyYIHx/2eHx8REwRwgWPMYA543BQRvPj&#10;8RGHgwI0hxRQlgJhTcojNFAlM+v8IUIYB0zjFhdXF3h1/RpX19fY7S7U35giUkgK8loK8pyR5wWl&#10;FDweHjCOI4ZhwG66xDAMmKapArJLWcze73WEv59bsGJ7CatUJpY8XQryIuofG0fEIWHcXoKGC0ga&#10;wBJwOBxx//Yedzd3uP32Le5vb3B8uAeXGYELvOhTy6YEqt8Nasv2Pb7yX9n66smQkQUxaLUQYU3Y&#10;KccHFF6AMiPIAlgcikz/uxgpeFhwKEfcP+5BGLC7ukT40We4ev0Gn332I/xX//Sf4p/813+M7cUO&#10;MSS8/uQ1BHtbk5RN1JlcQ1SdNZBBq0mTGVOMdZwBQUzB5mUj9JACY/FkfJX3uL27wzwf8Luv/g5/&#10;9Rd/id/97X/A7/7mt7j75gZTTACzgQSzxeFaFRIiTz5rNoJU5dHWkLa0rCet1P/XDRNc8fSf+H6x&#10;ArqdrKAwUlT24ECp+nyIAqIEDJutJostGcyEadzg4uoKV68/wcXVK1x+cY2f/eLn+PU//iW++OJz&#10;7C42mDYJKZKCTCWCivp6jqYrUxoQhg0EwCaMdSwcN6/VRPRQgsnYJd+j2gREQJ6PVkVSbW0N4wUz&#10;H1iTx5kxuK8xZNULQ8Tnn12q/2UTcOQjfvPXv8XtzRElK1PyNO5wRwcgTChLMZICwpJn5OMMyRlh&#10;m5AGQuCImHwfSHBgYrEqgIQBQoK5CPLxAFky5jmDJgKYsRkT3sQLIEgF37rPNBlA2P1SbTydKff5&#10;o2csXgvNOXvy3KnnU3qbj+Pl66vvtRfG0yefNMXXlq6xH3T0mIl0+uWHgzXbzbrpdfLL84cbI+88&#10;73s6OX6o4z/NVn3Eg9w4eXrIybivvnuP8eoDHKdHeGaDeupo0JPpaSOe2k7Pt6MuZ08nc+/keukO&#10;H3K8NL9e6pOz134EAfyw1n/Y8R9jfvzQQO7/3I8P7av3Pb8CUcWDVifysAoKwm26eq2f8t2Xur/f&#10;wx3nP8ThgEjmAiZ3EgAhRozjqIa0AEsukMOxGoe+XquRa0wQkAoEjBHVEG4PW9tE7op3Q9xLYxZu&#10;4EoNdKnzwxmvegeIbt6klkdXoKYDKRh5cbAmG9MiK+DPgyDGpCkGApRStPwDtDREjAFDjAgUEc0x&#10;UgPa5twB2e/Np7RaA0LQLLRMZM4hqWUTQlAQ6BCiliAgqk5yFrFQsO4LUxgVlCACFi0vsSwZszFN&#10;DqSgGSIFacYaeJLq9AkO0rRybeoEgWWRBQOsMkKKGImQKEJAmr1km4YhDthtJuTdFrIUbFLCbrvD&#10;m88/RdwMKCTgCCAog4A7tgv5qOu4exakQPtuEQWmanAioECMPVOQpDm4HKi55ILZstmzfVZKVmBr&#10;sd8tY14sUOKl7k2AOjmyURMD7nI21pYeCFARwx0jYvUqtXII9X4AjAnALRwHYIkECBewLLpJZUYY&#10;JwQiZALEAIjs/gDi5ngWUWcsQxm1KrtSr+HInAYGMkWAQDdlVIFuVB14zRlmjkYrJ6JwBFFGAPfF&#10;r/SH3Wk117udyMrx5Z467Y2wymjsNVzvhqLq2HcARv9sLtSdvw40oj+b2nPPHn5Nt6lp//bsPRHi&#10;YE2h7sm2CaRuXTM92WRBzMHkwFtUh2VrZn8PWtlx6z0VndnrOfjWP+9ASdrA2ga7O7xcKpEyDIYA&#10;K8+kbazkRFR7t9PjrvA6fQwHHFF9VxaqALUQQ302nH3Ezg9hBAxo1YZfqpPLgQo9s4lmx3vIj1YD&#10;rnrN+pMIgojChP0sKLczwsBWBiYihKIZzH49G7sylzr/hUMVXy1rHhrITRi5MFB7vM0xFh87z7Z2&#10;B3UtZmZY8YxGa6TgJEEHnKiGjQ5KZScwfRPqe9uzT9mdSzbpYHPE9Q5oAiFBsEBZ2zRQVB2fXEAh&#10;QSqQQNuRgpUUEWgp7tr9DdQWzS7Yhglka5SzkAEO0FNAxQrk3jFoEREGDHhzcY2f/fin+PEXX2C3&#10;3QESQBlIQwRhQsCAGBhMEYsAjAzJs64NcwYxkEJCDqnKEwuDc9H+6Eevloy0z6zvA5GWHmcgGOML&#10;s4CSBQgRLKhygaurK2y3GwQiLJkBirVkqL52seEmcDE9GgiQiHGacHFxjc12BxAwLwWAgjIpDqDg&#10;gKAILgRK0WyvWOXe2+vBDC+pSUS1bKIHTOBy3q1hfQJTW7mbgS1o4Ik1COipzgpWtsd1dE16kQ7g&#10;Z9/1DtRWDhbGhqMMYERBA532rsQEkDrB3Y71oLevz4D/ju57XffHGCFJsMSMhQqKMSkiCAjF5iNq&#10;O0IMGMcB06Ssp2kgxCEipIAQYExOprPgoDt68uPvzJYkAxgosA9YCixrneycxpbi/cSeUNLZVavD&#10;xlzZSOtIKuswyHSkjZ71jwOZRaCJOyfHOsHG1vi6DimzTDBxyHm2sQo4Hmc83N7i7uYGh4dHcM4g&#10;EiSQMvyKJiiRFBCp45nB1ZZcz9NuXyFtPV5t52u/tM+J6h0AkeqUj/ZxCKKAeChAMkRGgCfutMS/&#10;atLk0pgIfex6UzNUhEBXhUBMUMhskC7ZkPw+UmW2qfP6lqt37P7R5/ha4GNlwCvf+7hd5MFWBR5o&#10;K6qdbHaxb/0UxG1yuZIFaIDSbBYxJvn6vA6oyUXXOYKxKhNhHAcMaUBMqZYJ1WQ1bWteFk2go1ZK&#10;s9qtaPwEBuN2cahjfQqU9NGX1V+h3bf7T4+OrQ9SyzUPSUt1TV05SGXQbWZXCBYsMdtpZaq78PZ2&#10;VJXliJoMEhoodQW6eMdRdbDru5PrVoA90b52RmY1bWysKht6vyp6bwHd/57xP57I64l+6hmO9N3b&#10;fCCQJq4FG2cBKlWv/e7y2q/dBN2/16dJe/d+n6YatWufVyt4pq12A72+E7Kue9Db46eHr2MpRYzT&#10;gGkzIcaAJS8VqJkt2Lbuv/c/3icGs9qvrl6Fajth46BMLKHeN3alfCs4n1VOiMUSZx2UuWbdc0Cl&#10;7+ucTcr79JTdO8BsmNj78zugKFy2+1lvPVZfSoAK4O3ugW4uSXt3B5y438D9ZERQ5vNgYIVubWl9&#10;aQyuxuJXiiXSBkItua0IfRQDT4YxYtpsMG42CNMAiQFM6gNCIJAl51ab2FjUQ7DSoSHCQ6JPBxoQ&#10;uH0teBqLsCsFdb/ioud+Gj2L1n3e+U2a/0D/VaZMtfVrSWNqa7PaNaTnmI1RanKW+gGPhwMOtzPu&#10;Hu5xc3uHr2/eYv94QF5YbeYMeCUQFqAUBwWp9ihSEOB+Q0bw9z6ZFl4Zt0KtOwOiypXr3dW1vTGx&#10;vjehgdvE5L72onditQ+a8VL3bJ2uWgHlnzlWSRQmJ6sKKWj3W7ef2u/SJyucO/r55e97qiuftKwz&#10;0LrPTNfrvLH57bLHeg4RVLeHlvCwbku7HxFAwqtVu46d2fiQpabaChhDEqQhNTt+o8zGQ4pIUVmG&#10;PcEzhKGOo1Y5UnIAQBM4/FFqzwCDkcARNZ3ggFnyFUcKKlton7DsU9T3Klhff27dr3Oqt29O/lY9&#10;0oag70IR2/P3juy6/raHEAWECIjpdxgoz+edmK21sq9tb02s5BDCjERRfeuBDESlCRXkfurQ3huA&#10;+sYFSAZSCe4jMJ+Jl7V1lthTaamWnCVNOYBw7YFrNnfrYh8In9Nr22m1b/W9avd0969BxJIxqa5n&#10;NQbiutfsAi0pnzq27aT6PUb4bKt7104nBdKkX5ICkJiPVfuDGVhmRkoBIapPP+UCMvZ3HduEcRix&#10;2WwxjKMBR1XeCjMO+30jxqhVNlq1r0BdP1e1ckZ3UYvpVb3ostPZIm599D6Mqgu7PbTbb0ShMsi5&#10;/OkWnszWUBCz2Px3P5hPXrG1iAgVmOlrWaBk7YgnVkaoa4UnkMH282qXqh/PE4GCyyIpINITnzV2&#10;ZfZV11WuOslt4+4L3Q6TLx0KvCVYaXsl8lDbzRL6yNlWgTJn7I/3eNy/xfGwV9uk7HVsc0bhBXlR&#10;sgvkBYEZSSKQs1aTYMIijMVBYSlhu91owtruArvtDtuLHa6urjBthd8F9gAAIABJREFUd4gx4lgy&#10;hAX7+Yh8XNTGLahxw9evXzcfFvVV36DgX+rnVRsFT/ZJpHaDg2PdF82spB4H1lLpU9xi2lxj2F4C&#10;YcK8AHPOeHg44OtvvsXbr7/B4fYO8+MDeDkgoehcqonHLfm27tOl0zqEZguhyVCWRgBDUfczpSwo&#10;yxHLfIQsDxDJQCnGjsggBzJCUESAFDCXGYeHexQRhHHEq+tP8Pqzz/DFf/lH+JM//hN8+eWXuLrc&#10;4dPPPsXlbgciRooRkV7Bbd7gbW8WMIpkOLDc5XmFoRl1HIox5HIGDocjHh4e8fh4wNuHO/zFn/4Z&#10;fvvb3+Jvf/MbfPv7r1GOBzze3CIVhiyWeMsFkFLfq/d7NB2BOo6uQ0M3/r1/rKnqbn6Ybqbuu6qv&#10;O1MtRl3fY4wIg8rhGJV7kAuDF/VdFBYsYwRCxPjqGp9/+hl++uUv8eWvf42fffklPvn8cwyvdJ7u&#10;NhojJWIEYgPizljMFFVfG4HSgDBYcmeMSKMyZjoxrCdme3ytxcDb+7spBQDjsMPxeMRBCiRbtQ+L&#10;AwQNKrZVr3NOieje4NX1BSIR/sf/4b/H/1r+DX4bvsbNt4847B9BxCb0mmgdKEJIUGLSNSQEcBZk&#10;LGbaRcRI8FJkIhpPBGv1AgHhOB/Ac0E+FuyPBbd3N/jJTz7H4eEBX/76J/jsizcIo1aZ0viU6rJh&#10;GCpQs5fP0HfGmYO671frT7V1un45czz/Tf+M73fQyV/v2MJ/0JGeWH3f56A23967jW7MAnhq0Nsp&#10;7+HU+q6HjvPz9/fF+x/KcX4j8Hz7z24jZf19nSBoTA/Sff59euf7ghaf7CPrd0+N8+/Wlg8FLn/3&#10;oy5gL/XouXf9gdrzQx4fb05/RP31Ax9PW/lh7X6uz16Wz3c5itZbl495tPZ2TrS2f3/qOjp1mrZv&#10;VofPjxOf2d/b0Ttpvu9kDN09mFkzcx0Q4ZlZUJDCkjOOxxk0JBQLFgdSJidetOTW8XjEkUM1dFqp&#10;EA3Gxqib/xgJwzAAGCozkb7b0/cUnMiiM1XlVt7aHlGNp/58ZqwcBsx6Ldt3y5KRS8GSM3K2rDUu&#10;xqpp5bOz/l3LZxs7Rs1ijbGW3qwHYbVJQAiVodG3HTWYZOfEmJSxRnjFchRjxJg0QMkGYnLj0acc&#10;QSrLqRDARTDPC47HowFa9R00VbyVPdUyUADs3xSgYBNmSFDgabDSCcwCzhkgBaUiqCNytow3WKna&#10;GAkpRaQYgUkBKJvNBrvdDmm3gYXTIcmYoqo3gRquywxkZ1LsAQoeBPYji9LaeyA5d2XNHYhZvIRi&#10;VhZPZ0UtXmqRdfMp/jc8M9H6wsCZGjhRJxfXEq+dIe+BwJVt2m8km87xjW6VETNq9bcCDQg0YAUo&#10;g3ijGyuYYygALVuzldfS64I1xJiQ4Ox2HkxWxscW7CQU8Y0I1BnLvj33OWblc0NqDsHCdt35wz93&#10;uW3ZW2ttqp972whaJhT1M22EdDaiB9B8U6nvpGxG7nSrF6psdDZlbRd1VtB7sUr40d+lMWZokwKU&#10;TUsDsb4mNUIQ38BQu05Es3xbb2HNTOn7FzGnnH7nDgrNfqST++O0m9FxANq53d/SZbdLC+cRee66&#10;vciKQVQ/W5USC/6y9q95FSi0963TRZzx2HWibdy9fDYsKEMC0AAKDcilhzEQGStn1am1bT4/qAEJ&#10;sN6Qwxz8C0gbdYw45gI6aoCYkv0bFivdag6NYgBIUrkr2cCnJGhg0VDnZeFU26QSbm9QO9qhQFam&#10;00feWDSJkjFGGBgIYjqIGxBarIw8BcDKkAPQsrpiPdoFGGuJKAogyaY7VCczaUsdqMUxQZAAZCAU&#10;OGuLgtYJJAaKi8pWLaxrmeeQqyPV5UVs7FwXCI7HBcuSAYgyPjsTEAECRs6un8gIR6WW1QkxYhoG&#10;jHFEKISHm3s83D4oO18YIAgoFHBcMhYBkAZwIBxyxuM8Y+GCb769xf39g66XomPuIqsjoGw25HrF&#10;AzBmLwkCsiifo09rOKlum1mqm6BBpGVe8Ig9OBfsCyOmEeMwAqQlkHxuLMsCYU2GGMYRFxcXeHX1&#10;CtNmU2W6smPW0vHKGCQOro+k84cUPOoOrD5O8tQm7oEa678r4K+uzWq/yBP9IL6U1vPOH66/jKVQ&#10;1YCCIVCqXUVBYH4/xEhtTjpouwvYCAxgSDqrCrPasMXtCH/xYHMVldUCdg8l3tdSbuz2X3ARYCh1&#10;qt43BLVvh2G0EokDhjGpo9UYnkG2qpEDXZo+c5CL2wTeVyxSWevVOa7llVvZP6nj6MGZam/AGcit&#10;BDdpyUgF3EmVbxLlsZJg/LHWDn0OtSQhH0+XkNpdntJRmwTAwTjtPX0+OPCvtpU0OLg/ztjf3+Ph&#10;9hbz4yPEQJpqH6kDn0vWMn4WAXaGwqpKTy0SXxzM1nSAQrXSiJSxCFLl5zRAR963zMoWF5scC8RA&#10;YhaU5n6Jb2t9Hc/KNNRa2peqPrfXXoE7+8XO7uNkLnqeAWF8TTb7kvt1D25bNgOVjDGzgZFEy6tV&#10;MERdTbXkeCCkqCwG2RPaYMxkxvjkRymNJaglLRnQR4xRs6gdS9KS1HQ/kTBOCnKs2okAigQpBcf5&#10;iHk5rmS8Le/VMKtBs3X/SrvG5bRrd/MPtk975p310exNL0E5DqOyYkRbz2KoAXufC7C1pZY2NMu8&#10;H+Vm89lVFBQsDFfNNobkwWmujJ3vA8h7aiuudbXvg3xtRJDV92RtcPuxGjDUEn9cZ/brDJGL4Pp+&#10;rT9bWyQzhNhKVJod1iXI1bWQjAXb12Fr22k/POcDbUHevj3r309BGKfXn0ssOH2zauPWpod+OgIA&#10;mAtKXlAKYV5mZafJja2s93/VvcIza2z/qT25XoMqe+sW9lf4/Gls3c2erOvwap6Z3LDuZRm6XjLn&#10;up72wcW+z8+J7FmQYf99L4/k62l779N+qevtmT7yxBuB2vgxKLNQShHXF1dIIDy8vUEW4Ldff4M/&#10;/7M/x1e/+Q14nnExTViYkSAIrDqq2Bou5lOg3n7mAi8p7Hu6FJOxhAekOGB7scPlq1e4fPUKYUha&#10;qUWMpUoxj2b/s1ZYMfZIEcDBAARelSlfg46s790mr2Khe5K2l+rmRj1V7fmmq04lTXWc+8rchhbT&#10;c9GNPVJNSAJNHJOCIkARQhZNCs4MHI4zbt6+xf3jHR4e7nF7e4u7hz0ejxkwXnWRAK1y0NYaqe/T&#10;vUovMJ0dfPZYTYnuD6kvdUaP2tqDXuf3N2pzVrBen+qwrJrp/fmUZf7Fw/vA9WBnG6xt/m5D8ERj&#10;BDx9wf7a5hNryreBcE/exC6lM1/2Rko3UGLCbmujgxWbvuXO92N3onY/LwnbgLG6D2NjsGQ+IoaA&#10;OARMg5bm3Ww92SohjcowICzKeCkMrcgRESRATVJCEPXdFku5p+QsegQYmBsC9TmKlbgNmmgVgFr9&#10;gslKrNrnPfjN92P6dmR2rY6rqoLeGvaVRnWPc7QG890FalUUtJuDsbbDqjhplRpNIEetSqWuAqqa&#10;AaTsi6KbG8BtR29n72OrY78edvdH+Li6n0STeEX3sRHV39FP57W5e3pv9W8FasA5B8FVHK31aYNI&#10;2juis2HWLwD35/hnp6DnFTB2ZfG3NrpNhKK+D98oVillNntXwZlDGjAYs6BXz4AAS86teSGafwdV&#10;NqIJXjbmwVqxgXuGbmN+JYsThKjlpEPANE5IgyaOhGhlfo/HGo85HA5VPnuQjPvdYxpsr9SB1J15&#10;snvj2rvS+lR1o/eyrZ1y0r/UhKHXowo6C+rupE5X+Fpjj2q3am1wX1sra6v3cntA4//uR+slp1ti&#10;7OYxJLXrhVviowuts9ux+uyL6P42hQCKCUIR0LRmLXVMts5BgeEAMMBewh6q24MGrg+WKBO9YqD5&#10;pzwpN8YIiAIxj4dH7B8eMB/2WI4HlSFBja1IWcyuU70WyNgzWWNOIgKKAZtpg+3FBabNBrvLC1xc&#10;XGCzu1DA5TBimkYwlHXxOB/BBRrTyao7hzR2SW4uU01+qJvLPu5P7D2XBzR7UPOgBUUCGAGgEWF7&#10;jWnaYndxhWF7CUHEfp/x8PCI/XHB7dsHvP36Bvc3N+D5ACoLIhUkCCIBpd8Xul1ZHTNVLKqudBl1&#10;nZThawEhRgEkoyx7HOYHLIc9hrxXe7nGn4r9mJ4gtb3mnBFSwi9//Uv8k3/2z/GLX/wKbz79ES4/&#10;+wI//eILfPrJa2yGhBQIQzQ7cVmQxx2Cs36L2sBkfladnebPtv70qi/e1zMHLMuCx4eMh/tHfPPt&#10;W/yH33yFv/nNb/C7r/6A+Q9vcfv2LY7zAff3d1iOe6BkpENBJMIse7j+1QoVLdlKbUonm/F5aPPM&#10;EsSiJ9015dJrEyUxsTXPlsymSyAICJWcJ8aI7ThiM20Q7R13wxYsKudLYSwcUEAI2y12FxeIr3+K&#10;kCJ+9vMf44//23+OX/7yZ9juBux2G1xe7SAV6Moo5fC0WlyK1ecW44A4JKQ4tgpJg+mzlX3TPAZU&#10;ba713GgfACMGUFB2Y2XW1PEOppPJ9IHPE5FivmjCuBkwfXqFEID/+X/5n/Bv/rf/HX/x//w1bt8e&#10;MM97xDKaLhgQIoOdRAmkRE9lVt89CyADiFL16RAIFJNW8RTV2aUQgmgSgjAw39yD+A/Iy4zj/oB5&#10;zvjiZz8GDQEpJrAsiFH9Lsuy2Mg7ON2n4Uu2sqx+d9mh+hc/0TvPHf23bV/XbLZ3X/Xu4/QZz937&#10;fbFlabW/saNuGPSvd3bA6h7UjPFzZ58FEp757qUXOL3HDwmkO9c/H3aDd7kw+uPpk+jZb9DG/js0&#10;sIECsXLafhCA7n1OPXPOE5P6e3TwuUtP3+ndNziTVVgXnHdc/57dRasJ8o7m/Gd+fChI8+X5/WH3&#10;ep9j3T5zej77GHmHfqdnB/V7TN9/kEen3e0f6jbhT076/s97xln/YfcA+pE6vVW/8fjOTZcnMJ2a&#10;XeglnauzMDQmNS8LDVHsVhYrN23B8VwKeGYQ4qqkB+y3GNR5Q4WRUrIMf13x+iB/6wtzKBK1NomB&#10;wkqpm0HAmSf6XmogmZ5Fs2daLKIOqXmelU3TGDrFStawA/1yqSybWjq9lcSOxigaLLDpDjQFxLTu&#10;rZswD6gBq+AR2aafRTfQzvoRY9AysEPAmAKGGLCQATfEyrXBy7cLdHiU0XTJizpPZmPcYCvbHgfb&#10;GAZAom4kKVRWo0hL28TUd2jrCFWGu9bfPdDAwb7MjDBMmDYTxmHAZrPBNE5q6FIDZKKydrZ7uhwU&#10;WY+dyiVV8G09VwhLKeBlwRAjFmMayaUgW+C3lKVmgYqVdVEna6kOKkDABth0jz5BA0ti57tnktBl&#10;SxpLFUs5qfokdazrrCZ3irkzWVb2EYhB4iUbizp+kdXZiYCyHHS3IQkQKw9mIDimACnRJczuGYz9&#10;EN3nCh4km1/9zHFnXnXiizpa3TlOFKEZjEEz5EQBNCICCQ7Eg3t9ml6sT1mzMTynL6nvP2/KMwae&#10;b7o8eKEOSw3OeKa3OiMjnPF0FYTvf7fSV/1S6wF6CNaYRg8O132LQ14B6dhfvP1koNknXWHnaTOK&#10;vywcVOf7HAfwPekC05G9c+j7HGvIrTuYzA1g+mJdig0wakaQlbJbgTZ775Tf09Y6lw4lp1QniVAA&#10;YgMY1ux2AQIN1Skhdd5QvaX7JEW6R3bl3WCg89qOzsGnspZMhjUYSGJggMVuFchK86qACNsOIBAi&#10;BywLdc+mykxhGh014ORBiAriNPKnLoCwyvR11y85kMhuSuass0A3haD6zJsQkrFQmyYTo/A4mU3G&#10;lwcKWo7ZA0Bkjj/V2cqkBiSILAAcPFUUxCYAldIC+MxY5qKfudPeGHRWznZf/wEcj3NlWPJAtQer&#10;CbqMdaNeHVohBITMQFnwd199g29vHhBjAkxPOUtniAMYglkYWZQbVIudKSj14XjA/vHRxiehlQd0&#10;Jk2btM7IUQNlnd4V4wo8mYcKclPQKRFhkYC7/RFZ7jAkzZJeioDoaIwBAwJFlMKYlwV5yRjHgDRE&#10;TNttDdiDCLkUgAghDbXMpZa61B9latCgAuz5NUhjOru3jxsAswFBejCMOxr9PJfwyopUGYqC6bIe&#10;gLPul3NrgDAMBLf+8ex9/0nGEFpZFZx5itp6UCVNCIUF2YGaajooYKzqGn8Vn2DtiESY86wluPJi&#10;23kvIVQQg9tsA7ZbLUU/jLEGc2LUEo3REZ5mYFBXJpmo7w8PxqL2rY9ZYxDt7Gduzta+m2vfEysQ&#10;sRv/Ngj+DOtnsw1aIC9UBkBUvWTOdDgoDG0do4BgNrbbVgGNIUWEQCKIJSOSBg8DgP1hxsPdHR7u&#10;3mJ/f4eyHBDAiMTGhmNAYGNbUAXr+xWqz3i671e7xksWr8VQql5ubCdoYOzabmiAhNTmrZh/A5A6&#10;A09n2IOCKgMtKy7dfU7B0D4ebeFa2YY+XiJ1vbMvdAy68xrTYVt763NPpxqhBujIbSesZUuTl8zO&#10;M8YSB+4qYyQZ44SuAUYTq2tqISiIwR7Ujc0qCct0SbFkOQfep6TsPYOVskIkCBnwF2or+3jnvCDP&#10;s5Ub7Qa4vgvqfrYP4NfAPAEtFN9WmVO788mYAGbXcy33HELAEAeMowUY06iAeRi41QPrQKuMUPjp&#10;+HSHSAfqds6d2gbTA93cdrBuqHrE11n9N1gAxRlfndGlygqabnefALPuf4PJal+2XUGuUtva/BSd&#10;vHY2zVn/fK/PTvwB/u/qmfaZJtc105csIlPnc+efObOLaM96ovbbH/rKHeDEPmwhspP7ifeD285u&#10;N3f6v9oMzS7s9b+WflTjM+cM2N6xlFLbfA4U8lzc4lSW64rcHrneS5w96GQOoNoQ63VFTruw2gsK&#10;JFQ/DjtIqjvVCyv48wTqDyDXwfZ5vw6umbcdLGZAUX/7tsCvh/p0i+LjZ/O/poxlTfgcdxvcv73B&#10;//nv/h3uHx+QQ8RXX9/g4XDE8W4P3u/BxwOwZIQYMQS3JTX4qwmz6m8oeUGxtSGAAQNWpnHEOCUr&#10;Kztiu9ths90pM+Y4GJJLatv9vXt5KNbPLAWMgswZ0dgNybIJqq1HrQQumc4OVi2lMueSQALXigqh&#10;rn+o9iKTZyY5S5TLX1jNkgZmMQBo9y7Kwi4oxvhGUZNMEw0AbcHIuLl9wFIWUNAkppILMnOdY16d&#10;w5nTufrlQh3yl45ndYUbCPAZ7FBTVEbr7i4nv691hV/jv1fb4eSqJ9ZM1fkvvsGTK3UeaRJOrOti&#10;W5cF0rWf8GRiVD3V2y7+r/+sk+/0VlXT2Ed9u9Z95HZQ3ddbn3ZTt/WB3UuEn+mL0J2vN2BeTKap&#10;2inuAyQIpilhGJKWN9+OmDYDhkGT3EIAQpKWuC/NdtRxDUha+1yZvQPgydzkflFKKzbg9mIGnBJl&#10;zYOtx8zAwsqaK1GwzAeIZKRBeWAV8E5AikjBq1EYaMm7v1uC2WzYakKi8/e6zefAbNJvayJpcDva&#10;b4ZqVzogMAaNF2RRAD51MtWs2/5oZdh9DSdSP4uzpwIAhYAUVA+FaAmIbm/X5Bqgq8ei97TltfnH&#10;LKEvBLC9b2GBVmEluH/0HCCZENCqJvVf937DFyflie2v9kED3qJWDWM2ESACxYhkNnHcbBAtMSrG&#10;ZFUUWlJzjF6VBaj+Lmp+dv1T9buDmnKZMc8Zy7xAEDBMardutjvsdjtsdxeYpgkpxdrenBll0WuO&#10;8xGldEz53Y/ba5EIKQ0ntonKmkBapQjqfFTVD9XZe75fPomzGDS4I81oktaDlyNFCBVNiPIKQr7u&#10;kfa5ApasBHVnl2uiNyNEwTAmaPJwwWZzYT7fbKydymKt/tAAhjK+SdGKQWTzT8iTzG3fFlRg3f9O&#10;qkrq/ijFhMztndw+6W22ZtPouxUB4IQPAGLqfVhmN9lELiWD8oKyLDge9jg+PGJ/d4dymIGiYKfH&#10;27s2ny0OmMvc9nEAhiFh3KgvappGXF29wtX1K2w2G1xcXWolPgqY5xlLzrp+s8URoUlgaRiQxg1i&#10;jBjiWGNth8NjtTt9P9fsUZsv/Z6oO+qaTirHRSJy0SQQDhuETcBm+yk2mx3G7QaQhP3jAd/evMXd&#10;7b0yQ759wOPNt1j2DxiIFUzJmszu+xth053i65SDQ6kSn/gYEshA8vpfMvMwBYA4g+cHlOM9ZNmD&#10;yhGcD9D4jaACND1uAcIQI/b7B0gu+PIXP8N/9yf/An/0R/8Mn376Oa6vP8FwMWEzBWw5IxWAmJBo&#10;REgbzLyA5sVsbIuZB/ZVXf/ulnyN/6rUs8VQD49H3L69xe+++ga/++r3+MPvv8Yffn+Dr3//De7u&#10;7nD4+tHIf444zovKnBSEYizG0QCaNicUvKyTM9Sxc/lzP3qz7SKXZtNKV+/H5GK0RAWGmH+UkJ1Q&#10;gIAkAUMKCCmY/2HCQAPKwsg54y4vCCkBQYloLi92ePPZ5/hHv/wFvvzyS3zy4y/w5pNrXL++wjgO&#10;SClgGAkiGYfjg85b93vYbK0+vRAwjJvKHhvjgJBahSV9DV/Um1y7RVvlfy30678DYRwV+BkpYCZN&#10;jnZ7xuXIRl/VkzTfbsmPIAy4upowpIB//a//FabNgP/7z/9fvH1bMD8WzHMBB60+ViiCIeBFAM4I&#10;pP6ZzFJlP5D7qgOACA7qn1crJCClCZx03Kd0ibv7GSx34AIgRLAQ3vz4E9Cglf7GccI0bXA47JFL&#10;1ioUUppvFFWA8PQwg8Htju50cpv7mc2DA8GrEq6Pa2P24tb6exwvxlI/4HhS+tyPdzsGXMH6drtr&#10;ANWtAYCWGfHMkz7o+R8K8tJr3nHCS69ZjdL1Sevsxw9u0snjn8B0Vg1o5tDpNx/eF0/v8d2O2pp3&#10;3OBkS/lR23DuRmoUPv/EpzIlL0zw7pwXjpeR4O9/zvrZH0f2v+uzPtYznwRGv9P8fXrNDwnOPnl6&#10;Na6f+7o/fsh2nXP2/kM41trzZONST+q8aWZ5Nkf9h/fpD9NPTzMF1886k0mId2gPcR3ZGSsMZdXx&#10;4JkuQgAaO1OwLN/CAikLEBUMUli5P9zoBAVYlWVzDPXZZOY8ZQFkXWrH34utxIv/rUCrlj0sQtjv&#10;j21DGLy01nqjJua8Y147DDQjSB222Upf56JlswsbYM8Yi3IXPGRh5LxowGTR8pchEtKQkIzNaSlB&#10;y7I4046xcqYYgSKQvGBwwEjWYH0EYfF3JsKcszr0odlrMUUMQ6qMUZ4FKuKl/gTF2CXZMpaXsoBZ&#10;gzpLyWBnZtTFCspw063mtuENsTlua5C2OrGsHFZXhvQ00cU3GkNMKEVZpWJKSOOAadwgDoOW7DBB&#10;JRUwdfyF0DbXZos19kwP6phjlEINVAGAsLcVWIqCLH1ccwXX5o6ph22cs4E1VSjInUJWSlflxXjB&#10;3KnKDAkGDgYhmj3v4AbiDljVtb8FGVcCWh19HmB1gJSWzVbQgRVBh4aKGCUfVIaoABhBFGtQy0vF&#10;VW3gDkxq5XoFMNYm3WBT1ZEECCMaY2Fw/S+orJqVTZPQyYi9YycLK33TvW/7rt8srTWWfuIAMQ+A&#10;uLHV7NBVyRAbEb0zKXjOPdNd4LNQWTPfnm5g0W34JfQfwsELzV0BC0Kd6uGOUaQ6B/v3DvW8tlgF&#10;uMOllpRCgz/5llkbZk7m2vCm9cXWNUITMZz+u97Bv2O5M4uaGihAWxPhiFUhMoSh0bnUTf762v6e&#10;K91R+8jFVTRIIVF/ak/oPdhBH91KVsHGUkXV1pwz6391Anu/rDuArVQ0IahzorVS8SdQHZGpbz+B&#10;CrCQA4N1QjqrXb9rDc47IS7rVJnXtPuiN6z5EgBU7k1Gnbe1NDGFqiUcoKOBToKDq8mCE+owpubI&#10;0hHRd5FQSyMa9yAcuCICKw1FKELGEaLlz4mKfk4AGXsjSIBECqSxcupEZLrW5SMBYQCgJUvAqOAV&#10;1bdAYWApaKyZ3I0XtSQNYgIFwf5wwNu7RxBpqRoKsbGYEYFD0PaLIEOd2IXQlZkJygonxm7iQUwu&#10;db6SB3CEO3vdgCwnzNpkTni3g3JoQRUBgWfGYdlrBnBK5iDK2v6wQESTLpgZMURM2x0ur67w5pNP&#10;cHF5iRCV4dzZ2RCiynjQn1aai0AhGkiwtY0MRNiDXaQLRImwlrqF/hs8+N3ZRzCGmjpu/bt3a4N+&#10;j5Xu6teSp0ez6dTBFgwQZhnnHUAsWKk7hi7KDkJykIzCuqTaH74+KPFvQOhtTZ/ncHhuC0yS6TtP&#10;5OHCKMsMIsE4TRi3W0zTBpvNhHEctL/JTJ1gCRLO6LHSLs1OqHsvkTr/tMSqMWlSm0Fi9oO4DViB&#10;xR7ENz1YA4GuV6Sq6+g6zHxszIKcBUnp0RHjoPpPBIWXtqaZ4gomR2o+GRNne7L6SFyXscCrI6Uh&#10;YqABUjIOj494vLvD/e0djvs98nIALzMCigJLuGiA3YLebHZwn7jQVkwAsFLQcHnzPUfr8V4YXb9q&#10;0pLJeA1uOSAbgJWpImNQ1j1SCwqoRndlxqillzuZJmqVC85uHXv7utuzuQ5pb+taxFZbmwPUrdX+&#10;moDbeD1wyVvUP9pZLHSlWoOfpIEgowHuWfcJXEllPfnJgEch2LsSHNDgfdWDNBtLlJae1SS4hHEY&#10;NFktekDFA3lU28usQJ15VqZBAiwA3WwzOdlTrMFtzdKCdInXdU/ZJ8K0z9wGbQDrCAqCNChrzjho&#10;cFFLloU2ToT1M3s7xUTylIzOlhEdTKZa5tEHk6JUee7t7BrKdeCayb/vRWo4ppqjvt5Ls7tdT0Pn&#10;h0Ra9d8KdGB9XvWSv5k7BeqLtitcRl/yQ577V0T3XG4rtalh85DIQPA+d0nn8WrsW7sBNHVCtmqI&#10;dKPTr2UNmNWP4XN+M++TtUyt+8DH5bQbHKxZLAlGurb3a2ftk3NL6TuOtU1+/uhB4N63IWiJW51j&#10;okkJMICDth6AVDatXDLmrHN1nmfkrEmAwe2i+i5YdQQDdW/Kup0BAAAgAElEQVSuQ6rjUarpQSBy&#10;kCLD2cnct+G2jMvF+sW8H2Hr8uqr9rtAQdYE5HnG7XGPx4cHfHNzg83VNbaXr4DMyI8HlMMRlDM2&#10;KWIcEsYYEOOkYC9/Ry44Hg7Y7x+AxUqcFkGKwJAGbLYbbLcXBvRWNl6RggzCGAoKL1iWGWFQP1EI&#10;yoPkQV6w2RpB9IfUxwYYYyV6lhgx9dzeeLWG1D6QHk8J9Ux0Z1Avl+0+rj8FQKFmWylgtJ+jsLtp&#10;tRZdR62tDtbkCYUD5mPBsjxCkC1pR1nzG2hP15xmG1nbOpvhiazTyYdS/7f6U+rfTVlT9/+nN/Wj&#10;gVVd+0t/lgha3enumf3dTuT3VOesgdLrc6u+JoBBjZXJbIKmf7pr6639Ddd2Vvu3Z83sz+nfRME+&#10;LVHi5F30BWAKGP6nz+W2RnYyA6p7lpWNZCc7SMzlnHyvIzoniDQ4HceEaTPi8nJESpoQNwwBMbr9&#10;7ktuAAeY35zV15iPyMsjSj6iYFGZCObLCwYwZzYQIa8Sfh38qL3IWq6bpLXXpUSAwo1xHCKW79ls&#10;92rrna7LVfZV//SrmVTnQ1uL21rifr5WblkMPAb/XdQ373MnUgBLVkIDB2NYopLbqW18mi6vKsDs&#10;WBFRkJyx9cVoQI7og2HmENyqdBvFdbys9bnbPgQF+52unU/k1S8SePxC/246ppkW6/5+6WjntaT1&#10;/jM2O0+CsdWlhHEaMYwjUkpQ/6/bkmQ+Ial24hDMb2aD5XnKbIPL7BUotJy5VgoDCCrv42bCq1ev&#10;8Pr1G1y8UnBdTIPZ1ITjnJU904Qgl4x5XmqcIDjIqts7ELfPcsk+GFVLlLovVR+e+tU8aU40NmHj&#10;jEDq/xeXfd1jksTVOtL2yf3cKFoIxtatldVTF7V+PFrypMtksLhTTFq21wGqMJvO42ZtbD2JyBJK&#10;3diGVAZ6bYH9bVXRPKGLRUknou3/YXswsj7JXv3D2glqMqb6XAW1JhiQGLhS1xrmApZsxCVHlNtH&#10;5GXB4XDAvH9Uwo9lbhXhfN5V4pO5xmNAhM3lFldXV7i8utQku3HAdrvDdqOgy3EzKfPq8Yh5nnFc&#10;lInV33ccJ6SUMBmYzPu9iFWG6xJWfTWq+xQrf+P7M9VjaLqH1H8pFAFK6l9EAEcFKsZhBKYL0DCh&#10;yIDlcMTbt7d4+/U3uL29x3w84vHbW5TDA5JkxGj2hAAwspXKSNzLlv+oAqx95T9e3YaIsJEMKgWU&#10;M/L8iOXxFuX4iMALBhIwctPd4LrmuYxGBjZxwGZMuN5eYosIOi5Y7h6w54DDnjBvJzxEtZcoDSCK&#10;WLJWLLqQWNcYluY3Y6iyzTZXpftXWLAsWe3Zr27w9u0tbr59i9vbB+wPMw77GeWwIB50X15KRl5m&#10;IC+QvIAp2/rKEAfjE4Gp1uZRzWt2S289Vb+P+ReUKdj2K4EQqckQRJCD+75s/84AZcIoCszcTJPu&#10;29MEooh5LjjOBcIJadhh2SYMuy12l5f49Eef4ee/+gV+8atf4Uc//TFevb7GbsPYbVWGl2VBLgty&#10;0XdW/0THohpjrcwYUwJFtWO1AqVX32gMoW3fV4WrWlDeG9RV6qs6qPsrhNT8FTJUe2+eZ3Apaz8S&#10;DMzuwHIRcJkByohhwmabEOMV/tW//G8QguAv//KvcfPVHndljyyCgKQUBhRQuOhctOSDggIsKvsg&#10;tbdCIDBKJSwrAGhIEAaODEguOBwyQil42N9hyRkMwTEv+Om8x5vPP8H2agOKmmyQxkFl1/1LhObL&#10;6zuvP1ieft11uMu9mxirU/zzk/uubHw8teHPnvwuc4LWY4+T96LV730U8gxZYNemZ4Ga+gw522fv&#10;fZx02rPPeelzefdt3tMWWz1s9V4velGklvh7kh3x93h8CBDpXaDbU7d6f/Tby+eOl2CmwDsmwDOm&#10;+Acf0pZe/xtosvN8G9bSdf68F1pIwIsp9y8++8POXTuyv9v9zx0f+37vOhqA6/nnvEu+3wdI/nGO&#10;jzN2/3893GBv257u8yceuPPHy3P3zDM/aEE4f/SbwnecuT7/tEnvIxIWPHkCkmTu+s7k3cB7wdie&#10;iICci1LAC7Tsq/kuNOCf1DgjzS5TU1r7vQEAezYgZ03zQJ0+uwZ74GBBIAvARfCw31cDN1npieh+&#10;LBEFKLAGaTOUNakIY+GihmIESmbMy9GyiPQ6dTxkLMzKUNllWHtQWERBmmmIiBEGEPJgozKirMrS&#10;KAoWFJQZLJKWCSFhhDjqexgUoDJysrFGJS01EpOWySjmdOLCZvQXY2EQewfLiAzAnGcFIhIQUlT9&#10;VUjLtDvzGhrzgG9oKAYFvNgmuAAWi2cLorgDZQ3U8PNTSlZqNVU2nBgTEJWVoQhr1hSgzsnoIM1u&#10;HpgTAISade6bX2bN0naAhIKGWEkfoc74hRdwYQWpsmbKr8GaDtRUhlHU0kXqaPYMUfVEiMaGDMwJ&#10;KMgA5I4XqexBMEdybP4my2gXrDZYaA7Pau90znM0LjwQlKet+GYcAPgAJttckW6gREJ17PpT+g2G&#10;OnENJOIOHTH5FQNsuofemaKCbWhEwRc+M/WWEWQsfc7+6vc8fbaDB+1N0ZjW7JM+s59InUEEx+g1&#10;i00ECvR2h1BjNAXIAI7utKH27t1naj71m5R+N2OPqbEG016ms/x3rhFt74s+MC5dAELbuyp/vlLv&#10;2u9tkQrddah2nvQfwRODXD5cV3rQV9p9mveqOTjti5dNh9OdZ++gJnMSN7YHWLDDJoS1qnNM+X0q&#10;eMj0on3uDJJkwQot/efy5e/S2uSAuhrwqi/j4+yBjf47m6JAvWa1p12NrwqfUMvyVyewlj0mSnBH&#10;Z/WzWf8q61i09zVdpgtTfRbXvsRqjN0JJoG6UWtDUhn/+hkuPVNFu6dUMK9O5IIAsIIsGaExTKA9&#10;32VpWTHOJhAULElEyhQNYz8VXUMiFBzK7qiOAg//UgyIrGwC4LKaakIVtlK7q5dZXwdY4J57Y6Q8&#10;AVCzO2VhpXRVawaKYCTN1EVCMOfYPmdj+lDd7j5ufXSAGDsiiQaFbSEy1sVY9Yy2MfYNr+32QWH7&#10;nbofJgNjEkGsTWCD4VPA4AxnIlisRA4AjOOEy8sLvPnkFd58+hrXr14hpIQlK3ApJg3U17lJoSZC&#10;eDKEioPpK/Hfu0Hxdnfrluo0K2UsZs+skmekyvg6SOB95Baly9n6cX3fAG2vpUG5/nsYC3vsgJqN&#10;WbO/j4PXVN90a4OwgUsiQgRiZOVA5FAZrZrx4Qsl1dkgEAxpQBoyZC9gY9cSZoxTwna7xcXVRS3R&#10;lZIzJzg7kP8YxM4iHgJUoFTwACIIJDpvVa613KDaumYP+dJrC7YyzLTPfRw0YKE2RC2TXr/vBqXa&#10;cr5um51nQZiacb9Sy1Xbwv0iqEFMqTac2x3J2kpcgFKw8IJ5/4jbm29we3OD4/09OC8ACiKAGA0k&#10;yVrm3JkQ0P90iyR1javJN9DgofOUO8RR5UWvr0kuzDUo7TZ1oD5Yp0MYoyAmUmZlFY7KjKiK3ILU&#10;3bJe10UxnWlMKXW19LVE6rSxKdnLtHd2sHdsbbL0AlSADdVuQU9RV7WVLxke1LPegVhA0OaY28O6&#10;PylgYUQJGlCxoL1wQGaDBdb9krECeXuETJec6I/Ov6IlHaOVDB8wuF4DKuuVBNS9RnHAdAf4DCfr&#10;u8uq9+VpcnUFOdgeywGKUm1xA6WRARzsZgxZBeYQld0+xYRxVJBm6trfWKwsCGYJLizNV9ENCxog&#10;hlo73c5yfdmZm2IvyiJVtpspbCBAD06ZfSpCuvcsXJ/VTCpq9/X5ZQDeumeRJk+26kO6NrtNTC7Y&#10;qzc8HSN59vdTINLK72J6u9ozIhADU/sUYJc1Apr92TX+yQj0f3drfL2GTs5/+ej9Laftd9v9OZ+r&#10;t8HnFIW4Ou8pKKecuX7Vmue/6tYOn7enLNbOruyMuq5Vq+6HzVVxOdcymaVkzMuM/XGvVU2Kzi+q&#10;dhXgdnjvtxWBliZmS1yg/lx0ulyhF7rvb6Cx1k8dCrf7jYA1+FBOR1/LD2vRgMbCxhJQckQ4AGNi&#10;LGUPLgJ5PGAoGmwMxAihIAwR4zhgsLKGXJSJe4kLQohISZN8JBCmiTAMA6Zpo9cMqeo7Idj8DhjH&#10;EdvtFuM0aZWbJa/8JcK67kazp5RN/VS2e6nw72glryvZcHuoW3NhelPVJnWsNQ3cUmWeLAECqAue&#10;gsf6pFFdg0Cl6mMxQInaMQEhKlsXy2Ljm8DsJZc7/WPM3QG+/q7fndbi4E9/8tr9BfLkrNP7nvbd&#10;+m/htfzqr2v9BpzqgarIO5u9jVVdGzo98tzRYotSMV7+Obkh1z9i9Xz/0H98LNdJM/XiahyeRP4I&#10;gIQzkkgKZKonW9+abK3Gi5qvSW0NvS4GQoLuV5PNtWkz4f5RfcexCOY8IwbCtN1gGBPSkLDZbbDd&#10;bpAm39sLvGKF2N6XQtANMdbjpQzr6Wnfy3o1/JDDwanq7yatDlUU1CTcJwy7rHdyKeek3dpbM7tt&#10;7Wg9W9ln296AIOazVf+I+qKlPaZWI+ltAt1c66bGE5r8nfp+exr7EFjqmO2JNamSoAB9JiijOhye&#10;s2YmU6CgJk/VBnqvmL5ROfEExhXM3A6Lb5DvIZ420bbI3TsRHHT+fjEhs5a6dU59goCY3R1jRBwH&#10;ZVYeR8QhabJqafOXcLJegiClVU2o0mcJYyLKWk9EmJdcnz2NAy6vrrHbbXH95hqb7Rbb7RaUEpYl&#10;Y3886HpNBC5KBKGgRQetcl0TyBhjPYYCwEg1WuWS1g3qRw4iyo4mXoY+tHeDVmRT21bvpxXKmp3i&#10;4KdqK3dW9JMBXikRHzsfTKr7k3o6NdCpf+6M+Folw9a8oNVPYozwZEnUdVKvCwFQikuC+pWkmpRV&#10;pgJa4q21rgeK9gC507UAUMKK2vY+8cKlRoBclHSEpSAvsxGRaCnh/dc3LRE165pbVTazEbVwrVom&#10;IIybLbbbCdNmg2G7wfWra1y9utIqCKZTcmbMc8bj/qCJR6DqzwGAECOmaYOURvtcAWXMa5suJE2+&#10;Vj9WWxfrS4r1V903trUBMM8CJXBIkJCAmBDiBjFtENIGEgbkIjgeH/F494C3397g/tu3eLy7wzLP&#10;KI+PCJIRoyCAzY4N4EDmpy3VLhW3S91uqvN8vR/oj8isJeWPe5TDLcr+DrIckSIwxgAfXbWTCL65&#10;9RSQVGZskhJqPP7uW/zpv/33+M3/9deaOBgnpCkiRSX5ACWM0w4hKFNriAOmOFYjWNefYL5C1U97&#10;zq2CTfV3CObjjMPhgOVxxv6wx8N+r5WAimApGcd5xvF4RMGsFRp5AWMBoiXfWoIVWeL3kzXT1hru&#10;YilS55cfAZTIKjg5MYKvRQIqACfzjwuBOICyIJaIFAaMGJBoBCSiiLHiDgOmKeHy1Wt89tln+OzX&#10;P8Onn3+GN5++wfWbV7j+5DUuXl1g2IyIQ0AoexyWR+R9rrqJWWO3IPVJB5P7cRxrnNf3V/5uwUDH&#10;rIqxs++6NcmEnjpVU7F0z9iBnlQgIgiRMFhMA2DM5vuu+yJ44nF9FAqp/pACDEOABMGnn17jX/6L&#10;P8Zut8Ff0F+hyIzHfQFjhrBYdSgyi9FYv4uCr488ozBjLAPSMCAMhJDIiBpEWZwZWskIGvclIWzC&#10;gLuHGekPt5DIWOSI+/0DfvTTz7G92CLGqJUcJwXNqrzYnvOMRdaD21tfPZ2n4cSmO7Huq6+zF0vq&#10;BJrW5uPT8Tlrw6//Jt/HUX+Gtb8+6skq2JvOzx7ppcadP6T7TVZ/uwF8evpLBrECP15+4gkfxvs0&#10;8rQJ7aqTwdKJ9HInVJu7eRbf/6Bz4vdhx/nmnYjiO96hob7PTIa19J58d26b7KcSwvd+uedH1BXT&#10;OazxauMs3flVO1az++yQ9Rvj/u+n57xjSyfnr/0+x7s3Fc99/9znz0NpPwao7f03Quu++r5gy7VR&#10;vP78+xzfpU1/nyDNjwNa/a7Xv+s6qeNUDbl6XTOUzzovzgRvPvbhgaKPAXz/3jPJb7Ba6GmlfwlY&#10;Oef9wz6rxw1CicboxdDOD9Kd0LaqXv6l3kNQNze+uRciwDc3pGbiwropnHNWAKA5Mrz0evPLmKNa&#10;vDRNC9KwgTD7oJ5v4nLOtZyYWHA656ygT8uYHFPCZki62SapQEnP2gOaU8o3MtydAxJwXmqgMISA&#10;6Bt1sVLmEhBDwjAmLW8VgzkJxZg/oeWshE8YQ/3duVK9RwOzEggwRpfkjICkBj8FUcuxcxjVYAyk&#10;Ou4A3aQXtL5scqybuBAClswYhmgZwBPSMCgANDrjl/3EUJk0ARsjFn1ftPsXPhmv7CXsBZk1C3Qp&#10;BbkIMouyt3EL3hYve54zSlagppcxZy9lL8Uy7N3ZrEEBaogHaB6fWSgiECmWydqYaoLSc1XbTTob&#10;tfXVOQtD130Hxuj9vHQlEN0xad9Xpj7S+RMoQFgdTAoe6u+seo/NORC6zG+y/H6/kYKxLLORAWgh&#10;NnNcmdOVDOhCVnbI2lIBAucM7BdVaTOS6waz75knutKBCfWpeg8PVFRd2Rgeewde7zQ7e0jnIKvO&#10;la4coXsZfTdkwadmI3bPJ1bguAGctPUK2vRn2U2bn7DrgaqPbZzrRu/JWuV91eeeftcVwm1VfQct&#10;9eTz1ByQEpQpsY4B4GVyBS4D3Y+X8vF+8W0kwZxpAUTFWKLMCesMzF2ryNaC2t/+U59j827luO4c&#10;rCLKpGDvp6JlUhSUeVKEbP0x1jOpDwRFdQ6zBzfEQJxw3Vsg1msUTG+Ls18aIKIH+vnmndrvgqBl&#10;zLo3V1m3e6in1ySILail+gJQUSNQLZmleqXZQ1wdBr5j6Q6XXXGN5ILX+gpVztnWe0K0ksOIoQY3&#10;FOSt7Fs6js5ImW0++Pwh9wla+1vZK9/jczcmPierdHe2iDZvsHcKIDEGToHqcgIWRGQbr1OAAxgG&#10;WLFxFzIfpMp5pK6POqdIv2sVC6a3Y23LIKQWCBNCRASCwrml2B6jCHJRJ98wJuy2O7y6vsL1tZbT&#10;2V1sQTEhW9KGsjxFLcfj86ubH77uCimwIlrGOp2MpbMjo1t/12yBbQ/sfacOcF7reFr/6f3V75dh&#10;zz8FZay+6/zZMYYaGAmxB28CRFKdmqonrA+EapwXBloIsCAYWXl0ePDDTjMYgdicoi5oM8SESAFL&#10;zIgQcDkiBuDV6x2uLi7VITgo6GJIoQIWfA3W9SnU9csFtyZpiPY12fPr8kIubwzU9op91wL0bc8j&#10;q34FGjNiDI1dQAx4Kc5KBxgDKxTkYc/KXAARC9SJJhc9Xaj9LeFsZsJigR5lWhtiQooBUgrmZcH+&#10;4R77+zvsH+5x2D9iOR4QZEEM2RhsWTO0LFgejGHL+6fOwU5XaBuCARCktUtOVlb9sK52PsYsMMYT&#10;vX8IXuacEIJUmYsBCFF0L6AWK0gRi8YqKlV3aqygyT6BIMH1lq1bval55jidK6dgLPWP0cm4e4IO&#10;bA63e633cVT7rt9v9sHBYvshLhkEBrOz26qcC0llK6/6rfatvmPbN6z1RQPAEoakLJrKrpJAMRpw&#10;llHYWMDMJhHoGpsXgTBhHDYIlDSI3DrGdKDqBQezio9ZZ5dIB5ZZAwh6m6EBS/1v39cHIt37jIMx&#10;H1G9Vx2XaotwZyZ1DCutBecFITTrrsOwqM4im7diQajeRHKZh9pxeqG3j+qYqTy7HeBzjCsbqfah&#10;sefyWqbURPC+abaEq6+1zujmrz3HgbHrqhona083Pue+JzWi9PewfuhKJvyD7ncHXNSPVjLQHaaY&#10;T73t4kYlrU/9IF+S22q0noeuo9QW6Z95rn8+4HnnGtBryrpMNTCkgmE6WJ2IzWnvEwNn2v5cQZrK&#10;dntcjtgvR4SUsL26xMXlNZa54O7tHcDKxrYKL7k+Bjr7a63jvNViAPlIynTUPtejBUGbfDsA3vH2&#10;/gip9vjalhIAuVbzEGWO2++RC2uiBAOZM8qi5SOZgCwE5BkyJ8wxVCYyAlBKRoyElEZr6YDNGBCT&#10;s+xEUCQIsbHXKWArZzYQvLKilexsU83Y94BfCAEpxrr216yQqkB6z18vO91+UgAHn5DZHTpSBrwH&#10;AQaObnuE9Zx14JDbJwL3ZbS1Uk9XmzK4bS0FwoslxRQMFDr7LNoYR/x/7L3pjyzJkSf2M/eIyKys&#10;4119s4dDDsnlciRisQstIAjQt/3bBUgrCPtRwGJ2DpLDIaf73VWVmeHupg92uEVk1ju6m5wdYQNd&#10;/aoy4/BwN7fzZ2alQIEymnjnJE2BSpY6aHzdrmEZeTwojMNFy/0CdF9kf4DRW5DLSlKmw0FtLZHN&#10;K7CcvovJ7ZQo+N+iTsAPjzkMPQJ+mE2fMxBkUhDgQ4dVZdU1oxbmVvUjevf1HM5fGgsKqlDrltXY&#10;F/XWvgO86UTjpX/VnQMZx7lgSoRjq7i9vUW+uwdIErtzkiSb3dUlHj15jIvdVoAoWStx8xGuEzah&#10;P1IdjlhbkJsO4bLztNMQoFO0XpJ3LpHIwc6nmtg32q2q1taT+qNOG3WN+Pz17yz2ovGI7h/0NCJ/&#10;h5QSKA/SIlxporHRWZDrLF9o0V6tpNlc5yalWbNlWP3p7reCATh6gheUPzSC2K5A6C5k82RanMI0&#10;dX+Q6dZsAE0brMmmJvEKogVY02MIRsvBprDsVmFP+jyG2x6m6Hx4bGcpo0mrvoEIebP1RKWs/nMk&#10;6dZSG2NkeVcyZTDq/MRAHsTfjYqcgw6v/qymwCkiwmYzYnd9hZtH1/jk00/x6PEjjJsJVYsdzPOM&#10;w0GqX0teUUJm6klTITGcFnwfACRxyfhULQxGdT4G1XOMFRB1epQZMj1SJMwyYRoKiLQV6rZPB7qI&#10;HGC/m/zrtOv2DWwwqo5HEFpfKqtsLgkjyfV67+qWMqAtzrveDfXJdb5mwCenM9VBOmJexoBEAnYF&#10;Y6Mxr3meIa2fO30mNqtYh9rCsDtRO5+uc8V83KPMR9QyY393h3I8YH/Y43i/x/HNXaenYCNanOy4&#10;nxVUucH26hLbiy12l5e4vLrCdrsFE2HaTBjygForDvt77O/3Adwr9xu3WwyDVGtlbmAit5uY0bum&#10;OV/lRQXhtQ643E9LcDiFBWm6Tg0DKE8Y8hYYLkBpI/45EGqp2N8fcPv2Fne3b7G/v5XqoscjhjqD&#10;Emur8yB2hORVJ1P61c4uEv9K0pWmATkl1HJEzgmbNKC1ht044Hg8YjzeYn93i8P9LXg+SHXNxkgz&#10;gzMhhXiVzwuR+x4rGCknNAaOr/eYX3+D5+MbDMOEzbTBlLIU24GAE4fpAsySOJrTCBrYgeI2b0Ln&#10;A/I44H4+SGxxHN1nj+AjOAA4lCOOlhRPDZUqGhW0VHBs91IwI7NWSZek5ab2EwW/DJmKakTsJBno&#10;fUEF0mmRzOegVQWICZlVd62asssJWXXcBgLVjIqEkhNyHjGmCdPFFs+ePsGXP/4af/GTn+CTT5/h&#10;sx99geubK2w2E9JAmKYBaUiY6wGHwxEMAbNzkwqr4j8akUcBdw+jAJSHYRCQZs5aLd/ez+y9XgXS&#10;NnHkS8bD5NxQToMQ9sbpvui6FysfTSAt/pJTQj32AgH+3EDjjbWwABcc9ncYxwtstiOeffIY//Ov&#10;f4VNHpFHwu//6Tlev51R5xmJN6BhRE4ZNQltNoh/cC4VRattNiRsxiwy397figjlJMm5UwO1DG4F&#10;BTNe3+7Rvq2oqHh7e4/aKj77/FNsLyZcXVxiGCX5F1rZOefsFdUllklakEjn9yyEKViS6wIHOCP3&#10;z6gBbpEsEkS/6xHsKpzbB6dYwPMUcXoMvuAfc6y03I+5/rvMRViOs8fDMLTTayl8/sEPX/z6Q4Ci&#10;PuZ437POGCLREbb67ocAdRn2+YPu8p6Jftc9jH2dfB7GH8ex/vxDjs5Yz9//wwjl3EmnAuzk3meu&#10;7xnG/+P4H8fp8RAodmnAfMz+Pp/J8MMe7m5YiDLbGkTUDXDzlK3vEPcNnRN5f9rDDL3FZ/EPOvOF&#10;LcniO+4n81L6yvsnN3StNegAbXXZ1BGV1OHBEpiRNpmSPZkty9AMIHPMBCU6BhGYJRSTVkEWjuct&#10;/idWUNXqA6XMotwOeQGGNCcPsQAVa63auhy9PUOrqNwBmVYpqFQOgL7ax6nPZM2eHighjxMyi/NM&#10;HMUKOAEhZWAcs2cIDsOAQqSgQWlQUJkh2cIyP4n6nLE62IkgSvwora4aEVpqWlGioqqZbw6t/tO8&#10;dcV8PKCUAuIRnIeFDM2hgqUp9BGwQWkMNOPeFBhAo3qvMaEZZnGY5DwgpQE5V2w2G1xcXGDI2roi&#10;Jy/fL0DN5C1ZTWfySqTWcqE11Ma+Lh14CQHU6JrN84x5rj27s2gL+xaAmkVb2mv1K3F0Fj9PlPba&#10;+RozKGZwdrsGlMire7Ra1fHJupf63lr/uJMgVh1yB2MAvVIPwDOsRa6Fl4HMWRwDfEBGQ8oMYJR7&#10;NqAm8oCt+Q8Z5C1eoSAChoERaMU3SKu6y9fNK/QpWEzBtQbeaer1ciDZe3WYhzQto8l3y5zujEuw&#10;SgDdKcdecW8R7EMMUkeAw2mwVcA1ZwKBwXl9EsBlSdiEt1kSi5bYQJmGfDVnYKwuwOgBCiC2Pu+y&#10;x4x1W9MwF1hKOtmrwEnKmb9mwbuOhfln0SRtrb0M3LlbwA14ohx4eQyOmfNBQZg6mI7TDo4Dp/UI&#10;6NTnJNkNIscZHUDbgQ6cgvwmcQCZs1c8wX288ACZ/NsUsCx19pTWGV5FlYiA0oNmREnkE1klNalQ&#10;ZcBKab2r56Hv+9M1iYZ/0opgXW7GfwHL2uawBoy+2fuawN7dvmK2MrSrxQ4KB2f0LPWw71yHsj0k&#10;zxc+xhJoQJMgibeY1FadLUugGc0dMOKriBaz8kdb98aLd+4aBXkSebzOzvG/pHcUHISudDNDWvcY&#10;WMbILyyFZmGLg8+q31jFBk421+d1Qp8n5w1CgxRknnpyGOYAACAASURBVAo81alMT4LqXVUcSgnY&#10;bCbsLnd48uQxnjx5jMurS6lykRJKEdmRhlF5cgYju3O6tydNnhSRbAwrJ7ZVJHGuFhzjxucdoBS+&#10;P2fvG9hpMUNrfklxnvQjdQi7ekJkqoKCM7MAgq06qLXn0UVnlaFeNZGlcEWjHtqzCtEWSZJ3Z63C&#10;JEBtEGtiDJRmyPdOKUXBABXTNCFdJ4zDIIGK7YUCzCDOZw1QOShDeYAUlLQ1WpkfkYDjvCwnOYy/&#10;X+Yqs8s51fp8K9s+Ff7SuHm18DgGYrvO9D4BhrA/jzSxqD9bDtWFbXwKjB1S1twcAcm144zD/h5v&#10;37zG25cvcPvmNebDPYibVP5KLNVVwArWrFrhVUA4IIbFmaMcbjoBDAPgwjP4Y9DJHdUms/QaWAKT&#10;kojRYU5AGvRflTsmt6QKmF5vbVophBoXuIM+ybZWMbAJvB9k0WkCXTbrTjqXxNxthJNv4PThvymA&#10;kcjHx2gn+jcxIymf4hngUdoyZsrgKjIwpwGkMtH1UDI9uAOxZGvJvKekiWsKTAIEPABde1bbzviV&#10;BP2kO4IF9KwySwSu2N/+wxDaJKA3P7SAv2uU4frlveTfmGhoYChCzknaHKvtllLyFuVuZxGZsggH&#10;zEZuGf3dizUNfxhYU8W9m2k2zy38YQRNTpWdl5/hNYk0mQvw5DDWPW1VtKNMWF8P5x1h1M4rzsvM&#10;c8e79oLb6AFQxK1Xs2rhWv/MEw8evp/+pfvZv12dvQrSBD5EsKSTTncggFqgIeWhp/eFytcuv2y8&#10;EbDJzO6nsM/WQC3bBw8fK/1lMRR5Rq9SrbwwiZ2bcq+2a0Qn4LxB/SkN0ERJJOBwOKDUI2o94u7+&#10;Fi0Tdl8+w2dffomvf/JX+PJHf4F/+G+/wX/5v/4Lytu9tGOdZ5sQmQPXz2zcy0V0jcPO4w5gQTi7&#10;m/cdKHmiyaluZMsUE7dAYvvX2ivi1jYjKZgFECBTTkabDFI7+8ANSfWw0ppWzJTKUdO01TUTH884&#10;kvMUJlokBIMkWBlputOKtbPVKnRJwF1RV6I1/XGkxfN0uaQVkc/LCqTKp4mlHfRyVcIcL+8DZnGu&#10;MITHo3nSMlHTwaqvohZwm8V3k5JXa7Xd1pjkPdneKT4uyF6tjh+H4SaSMqv3iuGgT/T793suqdMF&#10;H2xf2yWe/+i3Ta53+XPYT9e7EazSt3wQZlfXmM8mA+t9jA5EaQaF6xnQBN0c7m18xn4Xv9dCt18b&#10;UTY0Ws6zAfD6S3cbv19HANnzgZ7gYlBi8orOBhoEi81GufPClBKOtaAeC25ubrC92GLabbG72iEP&#10;4uNOmbDZTMijoboFRNZmBY6gJ/enxrCSjiwPgPFK1ramtTJqac4aIxnRA7+fP6orkAKA7xU+WdtL&#10;n4vtGXCRAj1EORGfLzoerUjXEvhYQT9BtjhEskr+sZOf6vwQH9EIwkG7Z6QICNX97joA94QOo0Ey&#10;XmTVH1ev6ODkKAKIPP4g9i7paDsxmnQGZM8VbpiA7oNOaXHL04P7XvD3NXljXgx2/IX590h1O+qM&#10;Fww4OKjUilIYNEi754uLCzE0xo3buUjq56RuqUjjcNUNgs5Ayi8aCbgFLECh+XDAXGYQEaZpAk0j&#10;Hu8e4fr6GrvdFtN2g+12g91uB8oZh4NUvhPZXb24hQFam9G965G0oLVaO4329tMmryR33S0X85HF&#10;uQY8BT/qrUYT8szci2FY1wZkATSnuOLQ2UJgUboeDECLhMSj37e5zWB6V9UKkg5iU7qrtSKhqr4A&#10;rQap70+MViWpgyBd6txvBngXHfOJVLDEGQAUjVdYvKvV5u18uVmBDQPUyTg3wygzGQpccJOYGHPF&#10;fDjgsN9jPh4xHw843N2hHA6YZ/k7U0JOQm+laPcy0z1bRZ4m7HY7PH76BNc3N9juLjBtNxiGUTqo&#10;6Vwdj0ccDwfc393jeDiAAGkpPQoIedpuMW0mpDwIfdjan1PSEfb3orWzrgF3DUNrMsqu5Iam1U4b&#10;EkollCSp7o0IKW+Qxitw3qI2Qi0ASsVxf8DbV6/w4pt/xptvv8H97RugzBiJkPIsumkjgBKGJFXW&#10;SQuepDSpT8lkOuR8SLyIE0BDwpgSLoYRfJyxZQZevEJ9e4tDeYt63KMeZ3CdQVwlBksAksZmNVGx&#10;My7TUROkzfSgc5bQ2oS5DmAMSMMI5oTcJF5HeYvMG+HpjZFoRG0VSEm7EklhGNY6iJmAQylAq8hV&#10;ChO01uNAzEAhxlFjsJWLJj/PqGkGjwWYNVkfqufBEnFF37Yda7qtqBfRWxz0FpZ9EylGkhmUXprq&#10;OZrJyI1x0WQflSa0QWnAsJkwbbbYbLfYffYFPvn8Mzz77BmuHl/hybPH+OLrz/Hss2eYLiZs84gx&#10;Z0hBl1lj0xXzfBQegQmUsgDt84ghZ6Q8apeNjbYOVzvNum0AzhOSJl91e7XrVr41TP4Gfnl2z6w/&#10;MB/YSjewzh/jMGCPe4mVBts/MlCxj1hFNeE4HzEm8Xs8ffoYf/3rX2K62GDz//4t/v43/wS8vBc/&#10;aGsY84ijyRKSpLVaRSdvKODCqLxBmkakYUIaxS46lKKNtXoC5hGEYyWUlkD7jPSioB0z/kB/BI4V&#10;X3z1Ba4fXWEYxJ9PTaILQ5LCNU3/hlU7BSEP0pUoxtTO+yLoHd+dOXvB006BnuePlV3xTiWSV18t&#10;bYCP8b28s/X5D3UshvfhY/Pz3zntH7Im1GkaON1YH3KsT+Xw2doF85Ax8K/x+O6GzYed+xFL8O5n&#10;LKzrcOO1wernhidz/G7193vMhSUlfJcxL6/9QB7zJzv+fCBkMxbxDgZ5bjLW87VksB/KpH+440MZ&#10;/MPHR484MLDI106+/pM8/NxwzgN51keXA72iiF3fs6tI/wuBnLOefPh53dx+YDwmW1eTtQAixr/5&#10;9BwLeESDhQhgbl4RTFjNyjGJcwKZVx6PpcMmvjMRPLMkjHQ1Ect7nB60umdXaKQt3fJ9q4JgzJFn&#10;TgkjLAPbtVLQSsU4SmbhYBUazU2ihp5Um2QHaTarPlnVWNa2MZZRw1UAm1wbuDZVHK1ddpVMYSLk&#10;lDHkAVSbGibNAT3CF6xsvSq3SYId8EC9vLOo4OJgYa1UBP0sJ3Igak4JjRCCk5IJW1mrTHJvceVz&#10;1Bq4VCQGxpQxkNQb8CoVLAFzAyAYkIMs64+UHtwRQ06LzDp/zYzRnnEnQM1eyn+73WIaJzEEU5KW&#10;Wylp20yJeMdqmtGZVz340FvJe7AYPSjhrTdKwVwK5lqkGquBNKu07Ki1KCizSKsF/VxooGh1Ta3y&#10;o7QDEJAHEBraLEaYrRFaAmMAQSr+MFdxoHFD5eW+ZqdOuGEkYC3dS/764fewx3pwBuroM4BW1fWs&#10;7riFAhdzEj9Gs0C58RRIJSKOrfuIzIfgz7TWMhbAkZivBu1yQtIMe3EUodPJGeb+LgPH3nb5WR+r&#10;X2tz5e9hdKPGJgyIB/+3m69BXp6rNnmqEimAKdzH19QCmFFGdJA0AK1qyi4r+jgr0DooYOkYXL27&#10;rYm/k43VxiCnkjrlbH/6VjqZ4/Vx5qUf/JpWP305JPacwoqRO02X9mXn0U5z0XGtL2TvA6uqYPeM&#10;90fWPQaYg57hCBqdpmB4MWnHE9k7RMmH4nwurLXtC169byTjppXMopy11l/2Pg28nEOVZ4kSWqw2&#10;cmaZpJXk+eocMh7qtLyQ0/DfZY1Ip175NwyAwOhAClpfCguekVd5DeAdMKgRpGU30Csyd7pmUmAy&#10;86IKJlHTiqPLICwWc9XHC7IQSB+e7wmO4++ELzwxBooZIIXfSOlutEwOnmEkpz8HRWjwih0BI/LS&#10;qi8CLcS2TxeQmDT2rONIBoFSoDOrIzprm0ZDxUMDDrViGjJ2lztcXe1wc3OFx48f4frmCtvtBgwS&#10;x5bJ35y09TU5n/JWu9b2nCgAL9TZ7bLHKiLZnDYwetvSpNnDpn9W3d+9BbXsS58Pr0wNXWs4vVkw&#10;AbSWFj2YlQKoIEFa/knlvuyVGDpN6brqPYHOKXol9QbWikE5J00Satp6qal6FuYIBJCBv/pzDJxB&#10;JFVIhkFo3JJyBgWYWYVBwIC3muyRlUdrGymnl8geg6wzOeDMh0UP7YGXvi9sbtk/6HuIYMF722vC&#10;ExVPg15Ms/MJw733EGfgkTCVtgfoEBy69j7MkhS0HScMKaPOBfv7e9y+eY23r1/i9u1r3N++QZuP&#10;knAC1b9aQZOat861YOto7dv1/gaW8bFZNWxiGJbdxp6cDoVeUhdBMM4i9C6/p2TgO0nCylaBHsr3&#10;vH1UhVUc75UiSf+zwDIHmR0WDWHo4TOzKRduJtKqRMYJE2BAeXlo8oqWVVtqA9AuBYFOmJGb0ClM&#10;h4C1i9TWhHKh0q8kNPn7wdZCRpKaALWGLEkaJm8l0croX0E0KcF4rfGjZOtFCkxiqRZnQGdLdgA6&#10;37f7S7JUB6cNw+BVPc7JTiJye4yVl8cjEbk4Yl1Di1M4jUPWPq3Wy1tVWkvE1FtFh2WWMSSrGk2x&#10;yBpMD1qOK8g4ow3dYz10byqGVGxhl1VdEkYtM+oWH+pPsWOh2q2/c330XTfoGyC+OmsVWwbAoer/&#10;emxmIxqPjPzRdctmwF6hs9iefj2+s/6XlU4eD+pqIoSW+/0MVGiXG3BiCaaE6xWndoBrkTAmyhDb&#10;3zAvJofju8R3kM/WQK1Agwu9HPFlwlD0/sl+lIdRk7Ux1dLpSHT2UiQpklvD8XgEpYZSZhAB8/EI&#10;YuCv/uIn+Pf/+/+KX/zqV7h68hTHyqAD8Lunv8G3hz9iQMJ8PPah+PKGuTnT2n0Jepd2qmvVEoAm&#10;dNQuL6nbACZzOzip6xvsNyefxMYGYul+K/Epzc4rErMng+aUkIcETpJ0Mg4DttsJ4zSJv4eltTHl&#10;LtMI6qPJkkhCJFXTBeSCruaS+KBIa2sl5a3RFjEbjdtS4BBrRS4DTJndanRi+rDNoaoIDtAJCgwR&#10;HChtwDoH6OlAkioqxIxUDcxaxfJiBrSziVVINVma2cDj4veQXAWREZIUNkj76SA7HUbF/ScxLV2i&#10;3/Wg9Z5d/2r6iM2j6GIlhf0Z3A2mTXf9AQClJY+C7f8OzIrDYV/H9x2avLb8SMk71BVd9GmUuXTy&#10;ZNWHUv+aSKuSLmioT0p3dUWAQpwEUhpf8rToY2rVEgW7TB1Sp8dD2WPaDHj94jW++vwL/Mf/+L/g&#10;57/4BZ589gTDOOJuvsfv//Ef8fe/+Tu8ePECZT7IiBQclYymg+y3SrXi5xX/H0jS7isqmgE7wRhs&#10;y/EpTbxXPNraqL7aWgWhAqmCSBJgUs5ePT36Dt1zFOTCAqBp+o3KoKVspQDiHVy/K6XoHu8J0MRa&#10;cMFsDBLfIqWMmjKOIPE55w6utCQf0VqkLrqNj7tB3ccbfCrxfSI42ywEG78JLGkV29+VG4GaAKQy&#10;iy+61gq0GUQNQxY9Ya7AZhiAVuBJekpk5ElYdn+Eedfn+EjCeGE+884lk3aHmEYBSw3ThEGraALA&#10;HOz0pQ0gd86rNSUlLNbfq46PCd5dCwC2uwtcXl1hd3mDJ0+e4OrmBims0cyM+X6POs84HA44zkeY&#10;vDNbRzJLs9uhZ2NmrcHsXPPhCa+OiXP2Y7qOvQ+QuMe+2HhMlNeWgOwKigtBdR+Zp4Zg3afINVez&#10;qzV53tVRS6qHgEcDPzF6tN9zShjHDPPpMAtAO3GRXZH16SRgLrEhqj+/5azFJlRH8PkzMGTz9rp9&#10;SpcV4Bqz2nnyWSZCo54EDRZQZTlIJXMp3jELgPKwx3yQapp1PmLeH9CKgOdyYxSe0TSWZX6Qadpg&#10;mKTwxvWTx7i6usLlzTW2uwvRsRujgjE3idPNx1mrjzaMmw0mbT88jiOGJJXCk4JZW9V2xmpDcdI4&#10;BJH4WQg9UZCAadwgxqhkgqjTSs4AEapWfmZklaPSnaGB0NIAGjag4QJ52gFpQq0Al4K3d2/w9vVr&#10;vHr+HG9evMD93S24FOlDwD2Rw3387ovKoEQw7QXoCZ8SpwGGlJCnAbXMGECY729xkTNwnLF/+wYT&#10;EUbeIm92GHZW6bp5kijAAsTW/W7Vhk3XAhEaMShnpJwwjAOGcUAaCGkcME4TylwAlsIEt6Xh7XEG&#10;VWBAkm4mqereLdpUSAsVMIFqQkWF5g+AocBIZlDKGhMEKlUUzJirJGqVcsA87zHXI4gqrFOPddjo&#10;RcMCVzfdv+/aziRsDdR+iSpPbknlFCFx0s4urEV5oPm0GZwT8mbC9uoKV08f49nnn+LZp5/gL37+&#10;c3z19Y/wyWfPcHG5xbjJGDcZyBL3pVq1IFBBqT1ZiijjYnMh68+MnAdsLzYYh1F9FIxhZMCA1CpH&#10;XQ5T51TuS3NF0PgXuzrZp4P8FLF/2feCJzFgeZiNEK/PiTCkEXTBmI8zjkcBnjpI3BNki9oXCU2T&#10;Xlp9C6SMcci4vtngl//2p+ITJcY/pm/x6tUe+31BSiMyxKBlyqInDJLM3eaCY6m6voSRE2jM2llJ&#10;7JuGgqSdIjFkcMloaDhUBu1nNAJmPuJQKo4F+PKrz3HzaIdxEprJSf1kJD508yOazmVzvvY7nOI8&#10;zun7nTxPZtzUiXMXnDtMt3iPvigShcPvyguCbkJmb63shZN76cP+9EDNH8L4es/xcK7a6gi28Ll1&#10;e+jweXT9wAJeDzw/3Jf5FMi5uPdHOOSAoDR/j+ODnHeLh+IsMS1BTOe/k8vPQgb8MzEiz9xfbq5K&#10;97vGfLqB+6bgk3Ve3Ga9+f+EBPvnA0F+7PE+GnzX9yasPuQ+56//yC3wjuf/93e8hw9/z6FTFwLh&#10;+Kj9TdFR890OjhLvzH7iILSaOpHjThOHC7nDS6BsZpCIY6IRtO1xQjYlqHRFaf0GUYh3hensqQ99&#10;eP5dl9E7N5jtbaOBa9NBFA3h5eysD1NMlsY2h594iDHF79Uc2H8iONzami2MTw1smEODEYBSRKHN&#10;igZmwBg18ye5E6M7YKXKvRry3EGaVnXFgH2llB7wthbp5lCqRQGa6jg24ypLliHZ/ZuAGxpL0Lw1&#10;acMkFR4PYlR6e0Mg5SwOZG3hw62iFnPsMYYhYzNOGDeDOPOJJZtVF1VAqKyVQluo6tArSwoItUrl&#10;KUrInJApYTCnh6AX1Fkk5yQSx5VX4CIF2bgC29tcshkA1AOTpsRbkNIysxjiNElatj6lLAH23OlN&#10;9mCsDMHejlPAqAIGaSSGb2lSsaPWimOdMbeGuVUULtKCDBUNBaUVeYcmGW+tzWhsYE0JmiA8ixvr&#10;Z83pU+JSEpBtRLCgmVVe6gAf2RvC25TWzwiZ/l1bndMW5/QrbW/HzLem/JMgQT4Cc7GdA2nxNYgj&#10;TwNqTdux61uJg1QrwbICqsgCcyCtuoluKGt1EqnIJu11KYugkQA+ewUy0JLXns6B3HQhL1ZKMhlP&#10;0O/cOevXQlCCCeKkUV4XHaV+O0CctG7s2je0OisOEspnz72BgbL9RP08+djMoe1V/EAAZ7BWSSCb&#10;UwDwqqbwNZIW8saB2eelZ/QbHXUx6G7IYHOcO5jhFQdOvjg3I2ROk+arShi07X1yh6mALgSoQRZE&#10;tQGBnLc0AJzEAedB9uCQoMU+M3kaaaWD2mTYDMus7U5/+zfMjxr+Szp46LD794qDrPswrpvvVeo6&#10;kb6OOOmCocyBxmMQOE44ByMxDnEdaIlBjT7RC66h2dekWebk44LxL15e73/qC5G+/0rT6/9nyJom&#10;yPyTAeLsLOWHpKD8TCCuEiC1+dM5JGsTHObQ34e6vhDbv5y+f6cx1v3j1UTVoWT3S65TdB4edpsD&#10;NW0uElltV73mAd7BpnPZPSN7D0vG3GCJEUllhrGTnAibcYOr3Q6PH9/g5tE1Li93uNhN2GwGDAOh&#10;aLURSiQelQRNfBBHtzhwJTliARCBZkJrNQEZIsOqo5LPiYCzarWM6u6kE8CBtEqMFOdZ8HG/+b+8&#10;oHtP/Ai8zD7peoU4WpO+p+heAm6wrXmOzSWtjOIJBFopsztgqNvo1McLsqCYAKyYrLVkfx9pswYM&#10;o4BAog4WGHEQLTpWDe7JuKnzPpu9Bxj22QDYctbREVvnmZrrWUEvEVlKWhW8LZ5v7QkdP0SdpgBo&#10;QL4D9bLd3/QnvUd/bwa4oc4V97d3ePXyJd6+eon7u7c4Hu5RjwdkQJKu0FDnIskzyQJoBtbotJK4&#10;g/N6UoCC/pRzkdoKUea7DotIp3H+Zd8SWICZiZAzkLMC8/R9hHxt3lp/T9jWZwfq9qqXUB4p1xsg&#10;cfETwGnJdb6+braevvYuGZN/YjI0gbXqMrAEWpzKH5dj9jwilalYyWIDskPp2fiQz7rySAU/M3zN&#10;jB9Kd4JOhwaCgvFWBkqRgLABORFvA7MPu1y2vd4rCXc+EwGJ8XBo1pn7d16hclGVMfZ1kPdu4B4c&#10;Up01wfTidjKeeAgQxKpXxeeeHsvLTZB0RW/ZRSuCezvtRI3BlsXAPmz2net6nfYIFFrLwqvWME7n&#10;1f/m5btwpAO2oPvyOgf+Or2dB496sD4+z3y2WLJfB4aweB4MVHBuort9AVve+O0Jv5ZnK3+mcAF3&#10;mhGds6l/oAJcQKgAHwGesRxJfKLxlL6rpXJLt8NTTjh3RHlr7+I6pdN6nPyzt9Gb2b7XtWANUrLo&#10;AlkTKmKSaCkFtUj1w1aO0rqbxLeRsMXV06f49V//T/jpFz/G04tHSG3A4f4OWQEyjS1RMsxn0Lje&#10;dazBbG1Nn4tfKJCp8CBerbF9xYEWjZTHcZS5SAlpEPrISYKxpTWkZkkd1h4zQ3xXGeM0IW02mKYN&#10;xmns3VO0nXVLKewP4yEK/M5ZbC9mDOOovhZpm5iZAp0DyAJISCQZGcMwYBonjOOIeX9Alx9Ro+07&#10;iR5kTOzJcLadSGWh2QKi2pldEfiQ8eag94ErSKtlW/VRZvPRSPcHaR3p3ApVn0VIXiG5oQGtIJEA&#10;FEy/jTJAxI1UNO2baQWGMh0RxrYiXdgl8YJ1ADfyfJObBKvsv7rlyXEaIH7Iv/7QTc7LvDA8AAZs&#10;4PWnkP1eVlcE/QFAYgNH6TWr9/eCpotxExyMQT1K6SBN25cM1Br1FSht9Hs1LiCWoLvpKvKPtM+c&#10;hgNQ7/Dpsx3+03/63/Czn/0Ej548waNnT8BgvD3ucHd/i4tvdnj95hVqEZCW2AzVff4iO8mLvhrT&#10;sM4EQEKjAvMLEMRHZskgJzO/ko3vOkR3FzB4q0XaxKpqbUkgXYbwYn5sr611IR2kuhwJtvddz1Hh&#10;nFIChyrqoiOEexKBqvI2smQbAeZZEqTZ7l1PZxWV7PaB8Yc4TiJC4QAADLYLkQBASyvd727Xpyxg&#10;USY0Tr5glnDJUN8igJQHJC16YYDX7o9eL8T6j5AIidP9qi/iugBzH6N1M0jjhGEctbW5tL8dxk33&#10;X7WKRY00pUOTR0tbWpeU2YtPVPPBEWHYTLi8ucZut8PNzQ12ux02l9fYbDYAEY7HI+7v71FK0Xcj&#10;6UpVxU9hwKtSineHYJL4h9FfhzjaLGkMoZmvT2curVqKw6XDcqLJ1HB71zUdk1pq1GkXff3c3+Nq&#10;nfi9hSwJGlhSniygYSj0GBCAY6KeaMW1uR5s9O9Jnb4Ctsb5RL9tTbtCQOMrJCyjgYDW1Cer79MY&#10;sLiE8praGkotGGrDtJmE9zhwkUAaUwFrAYt5Ri0V8yyVM/f7exwOe/m8FnAtKMcjSpllrQ3cqQm6&#10;x3lW0GTCMI3YXGxxeXWFy6tLbC8ucP3kCTbbrSbGSaeRVqX4Ra1N2UtCHkYMRALO1JbmAIBm/jqr&#10;DK6zyBqfsIRMANb9ILHKGgWSes1Vd2eS8l/CaEkvaKCUwTSgMqE1AiiDhg2GaYc07sDDBZgGtEY4&#10;HI64u7vFy2++weuXL/H6xQvceSVNm+OmgPbuUwT1dYXudySHKGs4tCGBMBKwBeFYgDIfkBPhvh5A&#10;iTF9+gjTdsLnn3yFR4+e4GJ3gSELbYpLQeyJUgVImbTNh4lQ0lhbS0AaZe3GjbShRk6gkUSHrARU&#10;xu3rN/in3/4j/vjb3+Pw5lboHhUoobscyNvNs4IrpVW2Jvnq57VUtDYjMaHWGXM5aiX9GY1n0SlS&#10;FZCesXUO7dtDdW9LyjD/ddhiMh4O/ELpgr1oETCQJo43E8UCqh4Hkdt52GDcXuDy0Q0ef/IETz7/&#10;BJ9+9Tl+9Jdf48uvvsLTp9e4uNhgnAZl5TLmVqTQT1GuIvmwA4Y8wqr5TtMW4wVpwQJoErcknkg8&#10;+ogE6Vq4AGkaGwNpXA0wO9AAwcbtw6wsDrveHRMrPVX+ofBRlx+mCxCJfWNPm+d5UZnXrnM9wHi7&#10;LSo3bMYRw9UOP//5TzGNW0zT3+C//c3vUMpbMB/FhpwBpixybxg0mVLi3fOsAGFmjGDpskLk78eU&#10;UBOBeAAnQkEVW7s21GPDsTFmvkdp3+D+7ogvv3iKTz57hO1mlKQ67zaob0kIFZKX+u5inpx/LfXh&#10;k3V44Pf44btMb39WN8HDpeal6esGWOLc+bEs7vUBx5+louaf9PgAJXsxr0q7H6ibn5zY5zYo4h98&#10;s+9/fAgIa6mnOjf9TofZ+asnfNQdz2VKnjhi3/NOD74z2aW8+Oy7HH9KIOW/LEjzYSjz6bDWK/uh&#10;K/3daeyhozsyf/h7f9TBHXBwcryHn0Sg4p/z+Fgw9nceobFAt49On+k6CmwtGR7ZFT0i3GwVxAhO&#10;gf7vx+2lNWBEhvkwbS1AnqvzW/zc7sen8ycBMiyuXUgi41keUO/msTgWAcv4iwHCPr2a8WYC/8w7&#10;h8FAjNb18nA8IcRuLBRoDhzJhrMATq1WNVAMhCHTgg+zBhAEpGkBXAUztopSJIAwz7P/663PzbCM&#10;QM1WwVVaZEslzYQxZ+SshgQBsYKOVEGQ6o8ERqkzioJ+DcTP+sKtMQYN8nqbdRLH7zQM2Gy2GMcR&#10;yISjVq+SNhhZwItoi7FHoGar8m5cmwRIchJDRMBEGgAAIABJREFUqMJba0iwJWTWuLK9dFaJMkxO&#10;V8xwZ9tIYmTkJoEDcw6knDFMGdOwQcqD39fbrapTjI0EbN3tHdwYEEeJVbyqCigoobJmKct//Ucd&#10;TLVI5m9rAtIVAKs5Z6BgW0hlCS3aIL/LejUtk28Kueyp5jRp9GzBeltfp+fV70t+sr5+vYc6R+pO&#10;KvJ95Y1cqQGosKAIrNJkOwKUxY2RSDP9KVTK1Wf4XmZ/BttzqFe3gVZaTTn1n6SVe1oH9HpwVy2G&#10;Ne+MgAjm1bsFncHjnmzGvP2sGI+CIHRJOz9xnr5sZ9QvD4402wPhaOeeFVoZLe/V18kBSM2AszrP&#10;psETQpsinasor6nf0YF//kV3CbYUnCgeTO2PS5BqTWuAjs9Os7EuFYnFLLiOy+EZfT2b3t8BGlq+&#10;rLX1fPSquUTmxO9gC1PFLeArbbItoK7jDa8nMlVB4Cq4LIgc13Epe+Gy60G9yq6BASH1RwH/bIGN&#10;4KCIM+9Ou7AW5jy0j9cyXuQ46782jwp6Qjs534Ar7mRYHEG/0P1AXjXGZJAB6rSi8pn5BXjxnd3a&#10;JLRTYbLx9s3KNtnof5NW1eAwb4KRr2AWh6xwLrt/f5btnfgOcphnlvzNOyUajB4wJxfc+dK5AoEM&#10;bt9jVmEeneydjo3HhUo2sTK471eW94XoA9IilNGoupMp0QCwVsVkraagQY/dbocn1ze4ub7G5fUl&#10;rq8usb2YpBpjgjiwkwTru1xNnggh7bI6rUewUwcu2bqz7x02wL3pUtz1C39HldNocFCZ0ZuthPF8&#10;B6rZ0q30Wtm9nYf16oUZw5A0AGvvoEkn1ka4FybtewRhrXq5Od/7dq5V0LS5SYmQMktyj61j0N9b&#10;bUDqey/n7LwnKfMyWZay/Ij+oBVYSZ3pIA9SyRQYYG2pI1hCUqdZ1nkN8nEprpSayedgAYILR18v&#10;QmKCtzhXPkREsNaDDF7Qjm4JmVbj63ovE75RtxAgIoFrxe3+gMPdPd68eo23r1+jHPaQVl7AkDPI&#10;9G3L0s8ZjeBJNK1pNQcKNNYsYcWe2EGUpAzQ5HHXJcIYkwE5pLxCgpSHEBYlCVbDoABSYkAdwWt7&#10;xh2mC7nSA8wdAhN4eZAFi3WMNw/jl7UMOgeHZzhYwgLuBnbO3qrOaK6DjVhxuEEvUZrtPkbqHQf0&#10;+ZaURQCy6+5N7AxAwbNqr9lY0EOgEfi8eNEGlQMmf8Vu8/aDYd1ihcrOy1RuFlcAfbJOQS8ykTlo&#10;aOHbs2vygLoQtKH1FwYgZQnGttUYoHwJIbEh6Tfrze2HBZHlAmrd5nCAaJDHNZPbLqYfK2uD0a3p&#10;6yxIJ2itOkillT5mq2Av269Xd1vwhsjDGoscinzBflx/WNE7+no5lZ6deJXzWqUapAA7ZgHX6wtb&#10;ciNDfSjEIK1iZ+0nLeFFxkkdgHyyWljRAEsSJyngOrGPt8NMLWnElpT9Z0F5D9CWP/1Benj34Xgo&#10;t7GAE2pd8JP1QJZy395PQJpADj4YZ4++TwVEt5lG5JzRWsIwJIx5wOVuBy4NL3//DW5f3iJvt3h1&#10;e4vf/ea3ON7tBYRXQltlo7uoz6NXKzp3mG53+ibxpG7PUTdCXPtdVOUP97F7pZyQ04CJhI4aiX1d&#10;SgFmIE0bQHnYmDMyQRJmh4RpGDHudsjDsEhQrVV4ZGNNqGF7W/PLSHWgRMA0jtKWsgH7/VHssSGD&#10;G6FVoLbi+6I18X+0IkmqFmxVxd4ZUELz9pVxNs/NMGyO2LRqqA1E4Co2GlHfy/1KkRHMM0yPb7VA&#10;CKh67yOhIYhMBnsFba8WygCQgSq7baDBdVFwBTI5j4sgTZ9P63St7xt1yeWyL99/oYMsPl8B4bzi&#10;a9h7FHi4zaHbgmdiJgsnhVzTfQfngdr9/HfEYABIcQI7NwCh3dYJFW1XcyBT1j/r82pPNz6v4AkK&#10;7N86wsD0r9Rviu4TiJs2Kf+JqWFJk00zwe0iZtHRwA3T0EAJ+PrLT7AdG968+GdcXm7w7R/uULjg&#10;j68Kvn3+LeajtOzEBHCTBP1qOri+WyLSRG2bLgJXAXc1alKVPlS4F/8E3N4Fr6IywmBO5jWuT2PT&#10;RU1GseufvUiB0U6QndStAYpP0DVzEm2AaWdRKknxAcLM0t6ZCQLwafBnEBEaJRSqKK0iIWmbZ0my&#10;OTTpfFS14pjty2Q6rfpwljS1lDcOArEpDzYNQedAJ8t1Fer0Y3oEQZNi9Eakn6c0IKUKzmMfy4Oi&#10;1kZh6wt0Ou5LsOYZpLpyogFDIklWyFmT3TOyFjSQdyBUblrpizEEHVeWT8ZgiTISazCeArfbDfSU&#10;BgF/XuwucHNzg0ePHuHy6krAmZCaI3ttbW5xkVqrdCobRnAR6hiseqP65cHsVfGjViG2Y5wj6wgj&#10;o3cbmSwJoY97gWuwm7ZO3wvepOdIpUr1oVAHzZk9nbritVo+A4UHIDrbPRdv5PZ+a4wSYkSy17vc&#10;TmyFKkhbHU8ode7+lhZ84yudGQAoi0efmyTMpqSzU7Vfids8DYyjVqJLQJY21BkE4gY+VJRjwfF4&#10;RJvvMR+POOzvsd/f43g8oLr8FzlbNRbWmnUxUTuOCBgSps0G19fXuL6+wcXVTrqkbTYKLp4AQKqu&#10;HqXwCZjURsyeaBv1J1K6EOBpLzISD4/daVED1kqdxgvFT2xJMA2gLJXJKpQ2Zb4yiR/eXIU1AXMF&#10;SiMBNuYd8nQFGnZoPOB4bDgcjnjz6jVevHiJN9/8AYe7tzju9yCrhJ5Y/Q4sSdAwepQW5JFaEyWk&#10;QWJjXAuIoMlKDEJDO8ygytJ1bkoYdxOuHl/j6afP8Ot//2t8/dUXuLzcYTONIg9a0URqSZauxICB&#10;cwkwH5okawNIA0BJqmhqRVImoHLDoRwx7wv2r+/wT7/7HZ6//APacERNeykmA6DVWRNvlVeTp67I&#10;hOasIEOoDcaokM52osse0OqsPKnLZdaOdwLCZKCxVo7lvhfFBIWD642OXL0K/jD126XWhyaFfyR2&#10;N5eG2oTfb7YTdpfX2F1e4erzz/D5X3yNn/7sp/j6L3+ER89usLmYsL3c4mK7QU5V/HvcMGtb80VM&#10;QX0TQ+rFaXo3DUIeByl+o5Lf4weq99Rz+p69P9T/D4sPOUcKe+kh7UG//2i7cZkMR0QOrE4p4Xg8&#10;omh13MU8QJI1CNKJBZCYYEtSdfzR9Q4///lPMI1bpJTxd3/7O7x+dYv72wOoEnLeSMKEFR/QriyV&#10;K9o8S/dIMCYelafI2AogBQsagMYY04CUE1pumEWgIh0S+OUBx/vnaHPBmDOuLy/RZlbembxbpb2z&#10;2Fl8ouOu54ffpX5jKcoeOuOdSxSNTZzq4CEa2J9H5H8LazqlkbVFsfguDOjPDtQ8O6CPPP+7XM+r&#10;89Z/f9Th+vgDYKgPGbTdik6NzPcd67PpnWT4cYCtc8f3uxqLjef3XPz+nud/hzn62OPhOfohnrva&#10;5f2pH3T1vyRg8UNp50+xRj2o8e5723k/9PN93r/HPR4e0+rz77lH+22+w31+gEd/37k3MLfd5WG3&#10;1rmL3/256FpLsKY7buB+lcURbUlvyxmdF8ZXCVhURHhgYH1ZVpKHsAjAu+COmUur3EjyVpTqdFvd&#10;8wQMtPRanH9Z95Crcb1ojUkeoI3VL0UxTg72MQeAOCmsDbgZM9bCvFfSPM4z5jKjzEe02FK7LYGa&#10;rN+BJVg95AGDtpqxykEO8NQKh7GFqYELTMm1igylVjFKsmURqjMuCfgtD1I2PueMlkhaQqlzpJZq&#10;OjykWqg48gWUyKgzo5WE1EZxXjYASBgMHOD/Aoyq/kMxCKSmbKQi9jGzz2lw8mnwxytQUAdZ5Dwg&#10;DwNy1qqnOS3kiTgThQh871lA3gAiqjzXphlStpZNwJjHUlAUpBkBuGVuKKWBS0NTACe3hloEvErM&#10;SA0+d2jNqzGQOYpN2W0K0mB1EJPNvVZ4Ws2W7b0YsDz3t1xhEKF4fdhvXgFspaAbzyL2gAZz1RYh&#10;6rQAgZuGxrVFk5kNzTPYjdvoPkrSGsIhuprVKGCL5rxHQC1Qo723VY/3NEP53Tzezl3pitFh9gB/&#10;t8BKdDoLT5SLLVbj0YHVQJK+c7808LH4DLA7J9xZ/r5XUkMViVdzwGCq6qho4mTxNVCvRHzfdu5J&#10;nT8TcadBf244R531J3xZ30VdhvJ3mMQOK4k0ZxCQEBTXd0pkYwpOUgVb9ooDOh6/LoVbh4Wwv6HT&#10;EfaVO4iCu4JgUybrdNJucjFv8aolaGV9+BP13oTlGP3+ThvhOUq7xKSOmT6oppEqAnkFF3MI9PdD&#10;n8fV+Jb2S1h/Py2s94I2umbRQQR9XuSFlecttgqHH9tTpoeIjuJ3dpCNvr9V7G0CWiQmCSrr/mxo&#10;4Kp7RemnoXbHQgQfu67QX5a8oq0dgtwTmaVcLFYQjg5/kvnptM4CeuHO4yQQpZUg7MqVPtb1/0jA&#10;ssaux2m7buOVOWeM4wSCtjy3iowEjMOAy4sdnj59gqePH+HyYovtdovNdoM8ZJ0H5cs0SFVjk+sO&#10;1EwdqAnyfXgC2GsG1OkVZLj1II/Qf8/ktqbtjRkWLhCgbaej2L49su9zYMHUVT9VA7Ua95Ax5B6E&#10;dDAlWeXvuJe7Tux8oD9FZJM9QPdGbQ1zbahNaE7uD6lmUeV+1qJOilqI3mHvEsHlzPAq4v50EoAI&#10;ca82RlaBHdoCS3XoDjSR+W4wWapZ+NTnYM2ACOitv8NnRutmf8Q5jz8JvSIMMwutc5SFBuCU4E3U&#10;XPqtZf+y6qPQqriJSKsREUotON7d4/7tLd6+fo27N69x2N+DWsWAplW0pNKcOO+bVA/iCmtNa2sv&#10;Mr7r6N2EMJloPGE1I5FvqlnS9TXlQQrQzDkjO2gYWpVeLvRAm8555NEOL7e5gNx2mQJ4/ojjd33o&#10;hJ77+9jNPdmCrMWXVhjT+6VkkBYngs6/jHdHGaN7DWSyCm6jAJDgl9IXQXH6ukdMb4yJb6aT2fW9&#10;emQEi8t7nejM0Io2wYY+p8ucmxujjXhutHVVSwzP6ucyVomRH3C4rur0IXx9Pha0zBgagi7UR1td&#10;D4MHF4WP254PYKq1Ms3CY3rXRtWByDg1gJxhyR7s62kX2y1N5quez0X4GllSntEYA2TVJozH9Apn&#10;cd38/lYdhTVxS+1H4QwNhOoJJ7LPXbp7FxRuwrONblLKYcVEj1rbVj4eDvokWPZGWPGlzDi/1g4U&#10;DpWT7TMK+8WeafTOLEFZow8be0oMQFpjLvrdr/WIB44uD957ZpiM8LcqrAZW8W+CPmy1eTlUqfeL&#10;mRaF4pJ24YhjtzHmQeaptoaUpfJ+rQ0vnr/F//1//j+gNKABGC924ETglEBpwNX2Arfl7aK6JUH5&#10;sP19lj8u3z+CRs4tbwQKdVcU9YSicCST6yA11YSXJdW/QMIbmZQfZtkDnFTXTyPyIMAiSoItzEXs&#10;7dmSdfX+c9U9mJY8UoC/DSDRk495j/1+j7lU3N3dYdpeYNxMAEmFtMO8ByVCKQ3HueBwmPHqxSsB&#10;HgAYNSAvxZYVfM0srT2FAwNWaVdpyEG/+m9pFQMswUMShRiEeZ6Rx9FlsuswHhStaDyrTKpgLq4/&#10;NNZBaQlDk1NNK2w53Z7YKuvP4lqffiFAWJVbgYe4/oQgy5d3O3FNdLnSeXWjsG/8PGmDCwh46+Gj&#10;y6uo7Ub9LNKGHB/lwUZPZ1PZQDa/HboHhLULb0GJrBu9jEz5SjwHpptyfxvj9XKR6dL2LuHdAExe&#10;nIzFH9KqPMj0iUnGaIAmsf4qPNlgLjgcDnj+x2/wn/+P/4xHj67x+JO/wfOXL0DjgNsm7UjHacSQ&#10;JyQkzDMEnNL8ziqvyDsKmIpZSgU1edpc2yL533QQBxcGGWwVJUkdZU4zpO+ry5hyBpraDRiQhhFz&#10;Szi0BkZG2TO4EhpnHBiYQdLwS8yXhQ21kFHN9BTzdcoIdNZU9rLzpO5bWcpKey/73Vttqy+AVQ9y&#10;iqBeuXJ9rH2lAAQcqs9H2JvGtUfrcUFQP7byCUD9ueG5UKCtsSGOYBPTIWhJ5n3kC/Gx8PfgVJe1&#10;Z0Jlw5iTgHiGUXzjaqez2eqMRdwBuhpJUagyl7oTmvJmhvhTXG8WX4X43gUAur28wG63w+XlpVTQ&#10;3GyQhozCElO5u9/jcDiAq7TNHqw7ChOoWkVKoRfp5NXEh05Wx3ABPfb3dj0iEQDjsZ2fyHsCOZnd&#10;bLKmz7b4X/o9hSfr+tncIsZQerVX18GijuX7rutuTTaoL1vfJ2rHqR1Ugnw2kKdsZQFvDjQAPACc&#10;JPevNtR2AGmrE1ujlAakTOpPYLRSYb402fcNtc7y92CxJigtJECBoIkg/KRWaeVcZuznhlYZRcGG&#10;5SAV24/zAYf9PcrxCNvTtc4o1eoBslSUVT+R+atSykhjxtX1FZ48eYqbmxvXLWx9a2topaCUpp3c&#10;WCvSaevrZIBNqf5tQGDXFhkL+nHfRErS2TD1DglNAYPWqQ2QNujCl3U9WYqlCIiW1VYgcCXcH2Yc&#10;6hEFE/Jmg2naoaYLgLZgDDgUxv3dEXdv7/Dq+Uu8ev4N7l69QJuPqiuJTKSmnjWz1VYyb6EDKM1p&#10;VrpUTU9AKUe0UkHTBS4e7/CTn/4lvv7x1/jRj7/Cp599guubSzx6fI2rC0ZO6htqFa2Noi/Z40Tt&#10;lKclKSaTbf0yIectrFNk4Ya5SkXX/TzjxctXeHG8w+uXz/HtH/+ANy+eY97fYj7codSG1BjUBKiY&#10;slQpNn+2+bQqJYnBzQa4ZRzngnkWX2Ire0ABqh43ZqlGKT9tpVd2OljsRyZo0DJUtBWdwLQtaxgy&#10;IGGTR2ymCTNnlEYYLzJ4yBguLnBxc4Nnn3+Kn/78Z/j5X/8Mn33xDI8f3WB3OWEaMnIGiBpa26M2&#10;wrGhF9NR2vTOgeN40k3Q91EKZQeCPwKB5TRa0v/6cM8zLeWP6cRq4J6/dq2y4bwO/PChvvDwTqSD&#10;Fx7S54TU7wCob1h9F3U+iq2SBlxsJ/z4x18g54TdxRb/9b/+Db6tr5EPpndKzFfkeZLuiQ3gUjE3&#10;Sbpklo4AlqxPkKrbpRagMihljHlEy0BJwlePVfnkPOM5vcXVxUvcXN/g+uYxdrsJOTEKqvDD1sSf&#10;EPxwK8m/mNRTCORqvlfnnPNbvese74k24mSBV5+9Pwb77uNPDtR8v7vjz3AEh6j824WT/vmuixHP&#10;6qZfvzfxcuN96Hq4IvVRm/bkLt/j2n/ZQxS+j6GQPwE1BcPjgRMQFdvvcvuHjhNgBJbK9fq8hwCb&#10;5+7z3//xAfMZJFxfpnPXfT+QZnQKnftc/3jg2YBlkTx0nDeG4wkfNs6Puf+/psNm1l+Duc/JidJ4&#10;+q4f+vZxn8RAHJ2hnShX14Bdd3S58nB+9ftQebHeS+fCkq5YW4wsz1cFk8iDlosgwcND8PdeKnJB&#10;VgXnkTtxrbqnTreNsLZeCRPQQKq2AfA3YQuQduBY0wxGA/Z5u/MqhmUtmpVmFRhLlcCUGlWslRQT&#10;pM1KtjY3zGr4MGqDtlJI7iAy50saEpAlIMVFslRHInE256yVa9RRl4A8SCUmczrJJEiAP8GAPzGY&#10;D/+xMu6uW6hi3+d25Rwj/R+FnxVVmEOvt1IRpwsAb3/tLTyTAlKGAdM0YRo3komVekt19jaQrLpQ&#10;lysGYokgEXPMtyptxKTtR9XKmOIgmee+trVWNANnliIte4pU1WSWz815l6ySJmtQIFTZhM6jZeOx&#10;AjiZ1Dh05/ay0pi9i/7m77DYC/r+8mm/Pl7V98hpupbvC2bPJFdvh7nzIMZSAvMMCaRK5TbjGu6k&#10;6oOG5cGRGsVCM+LtJbIKR/q8xEAyuuDenkGN7diS+d3y0RmvOrX1WmuZ5t+Gn4Uf1c3gYJEYPcsa&#10;2yZYs+9m+25hgwX69GmlvhfdNLaAWjSy7N/ma0jhlv32chVrRJoA9EDQKvGDPsAQXAdGugUPW/E1&#10;ACI6PRmsACJCgAx0OeR8QYznyEuYCJQVuKk6UqQDOdJCqNn3Hszn+MVyr6gnOrzfUp7pqII0U4fn&#10;GePUbs985stzh13g666RD32edDsjr1Yj11A4X2iPieVSnTfhb9A22st9YvsxrYnVh6RcQ5MVrAqc&#10;HMZL4fe0OVr+HoU2hb/DvxzPX+7f5dX6Tgi8M5wklSRGMIUKagQHFA5MsAp1jarK3QF9NTs/C7u7&#10;jyC0V/R9FRNN2JxHYbzoe4Zo+XZLsNdKJ+931XW1v+nsWQ60ItaqkKI3JJKASykGTBOnZU4Ju4sL&#10;XF9d4ub6Ck8eP8bl5QXGIWEcB6RB5kyOpK2NMhBBmDl51QUKAOkI1FzwAjL+A3dsc2OnUZNzsTL9&#10;khmfhGjCPBj4pgMBCbZHgx4ICTokDRTkIasjvgPuDMCTw7pEHdR43DoY6WTJGuPlhsqklbntB71a&#10;tyX868Q07lXwsuo7cewpqQ5PgKP/SPWG1dxzXdb+IivoERia663cg7zr4yGbcbEKpPMMGxID3PpO&#10;CtXgG4ryEQFIZsD1XWZG4YphnACqUh2eCEPOqFrRQVpzV3khJmkTnkZPZjruj3j7+hXevHqN4/0d&#10;6uEALrNUrtQKC1YhAvYvqv+9fu/F70Sh4ph+1wkLvlG501GXwXZ+cb6eMmFIQM7AkBIyCXTcug60&#10;Vh0oYLpIs4XUh+u26L83pXo2PtlPt0q9WK3pwt+ywF0YyKHLUbmhVEa2vUYUKo9EHTvoAP7+1EWw&#10;0Q6Cnh6rxgAqm0IVp0S2t0mrlpx/DmxeXKYKbyDqlaFkjo0GFNyTlmBis1OX7dDt3fvflpyVccZH&#10;E/hI073KYS8yRItb26vnjyB/jUG2Kq31kMHUOx3Ee7mMMcAJkdp/yv+0TI6zubOPZ6nsYi8ArxME&#10;C6CLrqJV07hKBRvVH0x+C7ATSqP6mfLNk87aKtOalK4BswV7NShFXa5E7dXkJYdPhXUabdmZUTac&#10;qBRL/RimGZw/yCcu8g6bz5V8PwFjLWW568yBvq36kPmT43edT9t+5cV9HOx2wuW7Pkj+vg+838Mi&#10;oN+KcYaOTfMU30S8gGiRQhXmN75X32emixqAqYUERhbuqskdSfZEYxAk6Pvy1S1ASVq/FiCPGXma&#10;kDKDi8qWAG6WirE2MnsDq8h1Zn5Wc2S7O6rr2Sow+nEKdIs2jyWlSU4CdQA6NwAWzBSQzADSqsIE&#10;NEIhABVaDU0Ck6XNSFmC5wRC0WrAlTXwnTI68C9sRuWlI6Rq0Ytvj9hs32B7ITpjreozQ/F1K7Vi&#10;LjMOhwOqVpbx1rQmowLgvit6kdCWurP9mI9NClVlgDLSkNBa6ftEFTLWFs4CpCn9mU3kPltqASv4&#10;hkVXwUInsjFGgPA7eAGdkQOrz9ffJ622fXrfPgetBnkN47txz/HKRFjGnlwHiPd2WWS8y8YHt/s6&#10;VO0Mg+6q8YO8w8/uhjEUmQjvQADR5+SPZQVQ412cFm+jv0cebrJ7WUW78804fnvnAPQyPZAbWi3S&#10;nlcrXgrwx4BOkgJCSSrR5Swgs3k/Y8oTXj9/jed//BabzQaUMvJmxObiAunqiVSLu7kCjaPs1yqJ&#10;RkMevKsFGAreFvAUrAhAJdDQQMOAUUFn9TgD3FDnGTkkG+rUuoyWj7VtNMX2yXKCgGCV/zezbxT0&#10;ZoAC00WZxXbRaq3Gq9yXvJhl9pxgM5fNNmimLsNUZ9VZVzzAqSAq3MxaOVP1OH2aX2mySHUPIvKK&#10;YkbuvH5c0DspJffTmp1kQMJub8NtBynOJfRrej/ZfKhh2GrzeubNx22+GerrEgpIuG7zDp5iP2mQ&#10;Cl/DMC4KF7AlvjFAnEVn1/iKtRjvt7Y4hyyY+eXFPNB9laTy2bSdsLvY4eJSQJmb7QbTZsI4jmhg&#10;3B/2qPdamIIbjvsjiBlDHsW+ZtmzYrs0r/Ysto/Mb1pX0lz5TeKcyLnxs540xMyeeMluvwR9wzil&#10;+iqRuk3rugrLSAQUZaBjOSnlrIlsxjcFrAZNLhoogbUzslR5Fb8KFABmNCTzbTa5AvTc3khgTiAa&#10;HJAY94mUL7TZkgQXIaVlYgsaa3eSYPcya3IIaRxC6boyyrGC2x61HjAfK46HIw77GWWuKHPR4hUV&#10;1ApaLSh19gqUkugo8vfYKvKQsdlusdlsJHYzbYR2pg3G3Qbb3Rbb7QWGIaPW6tVXDbCeU0ZKA8Zx&#10;RJrMf5NhbEpiVtXpVt6h6vt0Gop0YfbSMOpOZPjzYJU/E0nB6sYAVaku2hhcG4p2VDtgQGXg/njE&#10;6/0BMzK215/g+uYGw+VjcNqCMeJYCPd3B7x9/RZvX73C2xcvcP/qNep+j4SGnDIIUiSEGiMTSTV5&#10;VxHCHkC07wjZ+HgSe3euRzBVbK+2ePL5Y/y7//Dv8Ktf/RJffvkpHl9fYrsZsJkyWpmBPMMTUwkS&#10;HzQ+AMIIICvfS5Ck0kGTndMgFdxrK5hrw3F/wO1+j0OpePP2Dr//4x/wD//wO/zD3/49fv/b3+Lu&#10;5SvMd3u0eUaqDVQbUqoYxqT+bpUSytupEWppOM4zyly06A0vAJjUJObm8T2Nj7DyAt8nxt+hVeAh&#10;vD1pzNP1GmFMkpKvJWfFh5hhMY2GhJkGNGTk7SVubh7jySdP8dWPv8JPf/FX+OJHX2B3c4XLmytc&#10;Xl1okoZWfueG2gpqKQKMtdiI2jjrqpnDOHoRmug37vrfgpHrto4aU/9/tE3i94t7Mpb+WL1uecV5&#10;2/BBf4bZqnodYRkXYzRQEn5JNCk/ZRyPEkMXPULjhDoHGaIvIcl655RBXLDdZPzkL7/AZsrIueLv&#10;ht/imz+8xtvboyYGEJiTVPJ2377I9FIL+Chx4MnAmkli5lSkKEQjSX61LkYVQGkNxITMjPlQcftm&#10;j9s3dygzIyEjUUOyitSLWbS5Ws7j+3TqP8XRx7B++PJvevCzBy5/6NCX/PO3Pl84gx4+ohnS3n/6&#10;e55nv4f7kxk+/EGT9i5njJnv/788lL+RAUXzAAAgAElEQVS96/3eDzgMBjipCW1KIbpZuXzskoH5&#10;cj00yO9zvNfT9rCD4c9xfAiY8/sfP8T9HrgHRTjbcr85N/iAJRT5+MCJH7SHz1/7/rlcuz3W376b&#10;p/3rBNL+cMfaOb7+rhc96WqjOz4eWNhzgvx9R3z2Q07B9blisJjzgdwx2p0qQHeeySfdcF4+axH4&#10;Qwz+0Mk5Pl8JwYkYgJZEiBVb3nU8FLBbv++5+SEQGiOA8HqLw6SOFHcouOMG2npcgsoN5kBuoUV2&#10;QZ0FtEcpSzD5eEA5HiBtR+Xe3BqygjQtUy2p98Sqdvpz/Pk9o1hS3aIbUubRKkPlnJFZnUq6htyk&#10;Tao4sRWQSBbAt2UWYJxU/6RgGFVv3e4Vp0gBQYKwPd0LmopHmqnZnVB9TpnppPKqt+DwFgvJQZrj&#10;OGKYJuRpFKciJGvV3BIEXlTgDK8FC/GoDw2Gme1VUatWRrWKWL26pjhNubevr02yqKzFV9PqbaF6&#10;JitQ11uCWfBA5b5nXLs6oYYmV/SWxA/vZ3M6xgDwKeDAeHhUEu1ZvXrCMjgJH6PIsCjYuPvVuUk2&#10;PlUJwpACyyBAZ9YKqUQSSDNOaI4wqEFGuuftLTqdmJOVO29q8ouAWhgG9gkcVt+RQZxhziyO86CM&#10;uZEae43BqO5cJpjzzYCz9gRWpx/cQQv/1+T4epH6nNsU+5yTPYsUkbDSuO2lzxjKYnSTz1HwI+sE&#10;W7vnIMMXlU4/5IjPXo9L5q6vQD/TKjVbTrxXAGR7d5OACvTUe+mku/ZsGcXgzi8sAOMO2tbHJ+/G&#10;PhcMzU5Wvkq+76wCl/IgYsADPX1+ewVPpS/bM1l5OJY6kvEVl5fvmWbbn6QejChfKbVl22c/v7fl&#10;EEel8ImMkHlN3Q50PuvXm71iz1zq3I1bryTpQSAdG9tq2WGKQB+45x8bmGe1J512TMMgoweKW8lv&#10;200tra9Att+jrkH9jlHfUACJ4HIYnODOWwK0QkZf76XOweGfvi/tecYf/VlY/m7zf04HWh7h/YPy&#10;xfo7d4bp82rXyDvqbFgl8Cyuj/lwRC2SrT5OA66vdvjk6TM8ffJEKmhOI6bNgGGgnpgSggOyz1Kv&#10;cp7s7+Ty3uhn/f5dthvQyhI9mlY/Iad9brVzZt1AFjCA2tV9fRCuPX+s9UyrnClVHLSteTbgFvsa&#10;2f4xgIuRqrXojHurg2aUl1SpXiVgTQEUkvoDTIebS0OphCLecPRKm6H1D+XFe9geZ5Y2pbLempgC&#10;6HqojEvu54YzZYIEhnTgCdYKKfkzALjuK5UShH6sBR0jeUUFwPhJ87GbbHWeYmSabAkl0A0SELEB&#10;ZwEFGOcslRMUkGKNvVgDRk3BFCmPmIZBKreDMR9nvH3zBq+fv8Dt2zfY392ByyzIhla8jSW3Is/3&#10;tlj6uem8dKozEfX5p0wquyIYvK/NkmFFq04XgZqAgFNCTkDOjMEAcqx6o9/fgnXGp2nhIzTZ5XLK&#10;xk9d9vkCgL0N40OCyFkngm4SdCD2SsRyovm3FvqIbaMgv84f/Tp7lslhbjUAKIOOwFZ5yWSwhLi5&#10;30ATeRqK2kUSzLSgtVZtCWAsr9xpa0jwee9y+xQ4J48j774g9+pr5W8ZbU3Aqz2dAjWV0+blNQtb&#10;2niZ35C9EoMFqlj3pukzgIIOFKRaS3F+3SqQRw1AjLlXKrcAlgfsKhIllQlDAEWg38tZNGOapKod&#10;GjRpLSQEGd9aUEdCrx67PCTgFuezV0TyyQt/04oXuw9CeVzILYSBE5nJw3kGSMCKfv1e71WVz8ui&#10;vh/XNzg93zpeCDgzAEPCWPRl/XOvumwiW8mXkLz64kMdUTodsoJ6lucFbQe8WIuH7hfXuOvC545e&#10;NzmeEPVbqN5jegJQisi6xV5UAEnTCurSIjKhcsWQBgzjhEfjFmnIaCytwoc8gkA47g9o3JBzRq1d&#10;N4tATQAgpRP5fjl39lmv0BrmDFGjS27rQ/+O022gd6k0JbKwMSnQpUCqxrDIWSIgjdhc7ABklHlW&#10;Ohc991iB4u3ARY5XZhB6xaHgbBA+lJPq6SaTbA263lVKQ0PDYa64vdsDRKhF29imsrDoRNerzr/c&#10;/xTExopjLn9diBZGSVIZvVJFRQEoC6AmCWiAZ0umE4AMV6kYVsqM2iryAPR23wq6Mz+EAeT00Ym6&#10;jmmtf8+te9yfMQF9Acr0rDh9E3PWQGg5kbWrfEeFygWvM6nIOjPG/+KePMNnV5/4mUGvXr6T3X/x&#10;Ag8cUT941xEU0/jYmPzq06t2k35W33P7ZLVZ2dbIAFnqH0C3caP/gRSMMzSglBllnjGXI4YxgzKw&#10;vZgwbjagXZJOS1zw5uVLtFpR7vfYbrfiJ26Muc2YKGMcdqCWQBiAOePYGibeo+YJdZjQpopKtbfm&#10;BsRHrHqyvD2pTqqz4S543a9uQxnQty3ozlWnsNU7t+/+Ppn2IBx9SfpayT2r22NCwgypDJ+RSOo2&#10;y/2Wmq8vKXVWYrLYOh01gie2A10ni/QgUFsSXoIu903HELDoSnb3N1hUsbVn9AmQ+YzVqwnsPhVm&#10;Rm3mn+HVvfUvivdsYSrY9TJOQoONtUIgdztncQTduovaJVM035eNeZhGpNwBmpRysAeAvhOS33+w&#10;ypls+qnOpRZmMb28VUYaJ6RJiiNst1tsd1tc7C6w2WwwjCMqKiozmnURK8XnvbWGcjxiyAMokxYy&#10;II9PuJ1sa678N1sVYgqzTYSGJoZ2mDuhzc4z3P9kurx2BMg5wxJvBSClSR9m7+s4DM7s/p2g27D7&#10;t/oTFtyXLLFP9d9AU5pfpLREUui3sesHwb2gNAVfF7s3IcN6kska6dyY7FHjrUnmtiShETyelLSL&#10;Q0YWvtEaKGVJZCwNdS5ocwGYcUgHMDcc9xXzccZ8VHCZFxy2BLFZO1NoR7mqXSsSYRgytrsLbHcX&#10;uL6+xuXlFTbbrYM1p2kDGpNUUi0Vh7s95uOsne2kOMMwJAx5lLhPtuqCkvxSi3TFkFhW2CPO7/v8&#10;9YQXXvzkRAo075SDxqhzAch8Kg08iy+hVelicDzOmI8z7o/A/bHibp5R0oDto2eYrp5iunoG2l6B&#10;WkKZK+7u93j14jVePX+B21cvsH/zGvX+DokrUpKETebQntt4JHe7xew1S+glIgyQziIMAVXbejx+&#10;8gi/+Dc/x6//w7/BL//6Z/j8s0+w3QwYEqPOexwOe4AbNm0LtARq0kKdUpKqq+YnTd0/DSRw1bgJ&#10;A+0w43C4xZs3t/j22+f49p+f4/k3L/Hy+Uu8+OfnePH8JV5980fcvn6B/f0d5vmoFQUB1qRvcb1X&#10;1FQVaEreMaM1qdBZKntXoKbFbYzByTxA5aP5hptvzLwdtQrnEdAECTL7OBFKmQGu8ncDMidMecSU&#10;B+EEOYEogymjgsApI08bbC+vsbu6xNWjJ/jZL3+Bf/urX+LZZ0+xu95id7XB7nIrjeca0GpDKbPr&#10;JwIoJiSMGIbkyaJZuxxKRWSrMhmYg/G8hUzr35+zp5ca4TKJRzlMKArw/7H3Zk2SHMmZ4Kdm7hGR&#10;d2ZdKKCARqPBHrKHQspwOCL7sPv/33b3ZWV3Zdic5rAvNFCFOjMzwt3MdB/0MDOPyKzC1d0UWYcU&#10;MjPC3dwONTU9PlW1T9rnF9rhQly/y7bUdPZAm60Y2OjsRJI0wNYUwAzJotuGoYeGYcYYRAoNBeCA&#10;gIJxXOHJRw/w7vpj3Ly9xtvXN3j37hqlEAasdE/Xs9v8WHCyqrPkEmoroqokJfKYyAiRIOcQB0y7&#10;hFcv3+LFNy+x2Yw4PRsRKGAcRlBOjU55eO56kOvyy8WfxipcXlrQinKGu673LV/7SnI6aeSUTnbf&#10;72Lj8a8/2KMJMLQQqkNX7zzhvc+Xo1iOhxrFy77vBs37z6D/uk/m0rZt9xwy1vg9dFCF8mfvHnpt&#10;4X2L9CGreODqDHU/4FoKQv3VO8v+Mle7yOyCsAtXB4f/XcBt75u/fYDYd7lcOPwR1mp53e+c/NHe&#10;cv/XZH157y37LSrx3XsY8aEeNC+lvWPug/tx6IuDB/E98/vD5/4DDpL//wLQq9OHQVUNN+ttBcsb&#10;v9t7G0WufX8nyN31nBmvVPAxWcOESXL6JbgRYpEhQe5tHb+WGZGazxSQaMqwOqcsQ6PvERc6quJt&#10;UKN+TMZbxDjPRZ3FCvqqadQlq4A49ESh98hDkmfmKWGexdwUgkSIxRDquLmWOreIWCuRXVjBfJpJ&#10;c5omLU0jc5RSwjzNolAWFgGR6hq30ZEmmLfrl7MprEWFQgFM1umvwo8A/mT8kQKGEAVLxxX4aoA4&#10;TdaGnJMU8WHNeaTl2VMuyCzrWLIoxFlBia2CFEItM+PgjYYmQahASyJ1IDV0SjpW/8wUKHU2BYla&#10;teiyOAwY1yus1iuEGAUsqc4tKUKiAr90ojOq+RoWA8LCjUkG0kwpSxbNrCXPc5L5KFmcFdnAnBLR&#10;VyxTapZsbSUzqGh59ZRR1FnAGjGcS64qgO295sApbEbRml3PDGrLq1X66t/737fPtzyB/fBqaMju&#10;bSR/27/clU8SZbiw7htjMWKBlGyYIDE66H4BSLN4ZGxWEv1WSpaMOgq4FKerlNyNIQIUxBlOqnB0&#10;+9+4Rg2M8dF1yqR9Xw2CneGWAXYuY4pPyzvZDT8ybv1b19Ata83l9M8NLJGbFm2f2P+UVr1/bYuN&#10;w8xbaGjGgLAmf7ICYonQAzUYEAd5da60yrm9tCOjA2PrT7rFN1Wg1PPF5toUawX5oI6zgf/X+4ig&#10;4f8+8qK0GQkKsiLNTqcjaCbNgYltP7nST7tnqkO+nedmfloeS6qe+zP9+G3/mF5Ss/b17S6e0H6K&#10;SV2G3wCEG4AQ+wLVs9sZnMqqQY30tNjfLZCGjThsX1HlF2YzBxGIxXjla4N+b7G/HM1v9ey2PW0f&#10;t2vUsEEYT7FrCXbpe4D6ic+10kk7JxSAsAARs/V6yf+MzupkWv8boUj3V/293tfMyVJPv0t18Mmo&#10;I+ucDE3WRJiM5gvN6GdE3mmlY9iydA8DNusRJyfHuLy8xMOHD3F+doZxGECBsFpFrNYDSOsbCX1R&#10;dV40Gb2kLHTwv2E/m/Hs7yuTWyT4QeS90jwDB5hC5VHcoYs6/RIkOICrTGPfG/3aZzEGrMa2VBD5&#10;njQZAaGWvQ6ehtK5tvfJz0HvvIzTZYnCAtZUqZMBT7ZYweRwoGrQkq2lycoqCcUFyFFYyuWIf015&#10;A5rxQozcKVu20EGo2hBUehaTz02QnNY6LHJXYV0zOWubNTzAs0wn8DUzcm0N51BtoTn0aj/qjisq&#10;taU5ScYvAwEDbl9jRM2oIQ6weZowTzPevH6Nly+e4+b1a4gzlwFOSPMOZZ4RiTAEQilJxyPlKsky&#10;sjGjNWAeNnLb2liPebFvnRRcPpHpMzCggDKDlpOT3/X8cOe3tal8h8LeHqn8rfLLff2ul1ng/OLD&#10;rvYdupOEL2hKTF853V+SpVZhXoRuP/qJTkHBx/W88tw9hZFKRimzy/FAdUZZtYJ6wFfneSTSAKis&#10;YwxYDSOCZssdhpXrUxRrKe2WRxlPQCDRgzSDFlCc1iTzV2gcR73M0GZcspkXmrEThmGlfX1JlJ9X&#10;CI1lBILTg72PmEFR1iQbjweQgshDxAUjquxocqBsf810VxhQB5DtW+PnBnptga8wva7RRY0+rG8i&#10;2/XgV/vedUF9lkv9bA/Eijqu+y6XEbp7jR9bCVThwVU/ZT8L7Y0GqOptCc1LDpxnh47vTt7YGxHg&#10;ogXggK/u+eYZmdNa7lyyXdVym/Y+Ru+0bxtzukLloTX7rWUEXjpruPtx90V3/N4+3ALV2v70V1g8&#10;Rz6mhQzGjFKabNHMYFYbioOuZe5W6yPspglEAYWkJGbJjNvdjNUwIrPYLzhlAYyAYfm6EheMnrFI&#10;5V+YfEAqi0hPTa6otnLhRzkfkEM4++iDZsGTpWzOU4LIcaSgCoogKiBE+QwFnnmQZB0pRoyDAGaY&#10;GWmecZtNb7YZbeeXMGfLHmwHPzfyuX7kcpPtn7p2AvwJYM7IDM1wI0EcOZNm09WgDgY6sD017BvQ&#10;ggB17+zRSLdXbCTFgZkgRhwACjJvBJbzFHK+l5xRUkJOAlaABp2ZZC2D1UBa0gyaOsEGWHZdOugM&#10;Ndvaf9G1a4GvHVhTtxrbOV9ns9KIN7nkae2raD/Jqf3mW2/osw4uZBPrh9/h5OdC8KIvy327lC/s&#10;0nW+D8cJFWVaIvDm5Q8797zfKoDYniQX1q03fT+KlvEFEcJAAAQAVrSLJRbEMKLMM8CMkYLb5kIg&#10;DSxICCg4OVnj8vEVHj99jF/8zRe4vLpCPBqx221xe3uLP/7ud/g///f/A8+//loCp0IQwDcqoCaX&#10;BOYkmXoD4SRGbOYjAQRqJHCBBOjIuanyhMtQOjuqhsQQJbM6JFC8GFjF5C+LLl6sTMBiO5mU2tza&#10;AzR0r0FArNCALnsfQ7ITOq9TO5Ls632dzfwRZtv1MZqW3axrp9cQeYlZkezIiYyJEDUALIQqVxQS&#10;m1IFfWgSJK4ALe9TYy/o+msyWfMdsQa2MXkmRONjrPcS1AZuuqLKrH6OeGCjZi42Oa++xX+ajkT2&#10;d3feNID+5t8wjqL72b261Pa35JZWushybhVhbzJjQcCKJm9zCa6LrVcrXD56hPXxkWZBXCFqxr05&#10;Jdzc3kiZ8mhZK6WvmWXNIg0I6zWYgWSgzEH2JpHMaTSZcbCzVhbfM+CrzmFTJTJZ4/fe4y3K7/X7&#10;QkCh4jm+AUYJQCkmCeAgPfjqtBvJZa2W6RnQtepClc9zc5eW7NXhmP5QZQc7n81fI4Mybs6ZwVpl&#10;qrUvh0CaSVB0p2xyayAENrtpcbnHEg1IJTHRh/M8I00T5u2ENM3uE0k5YbqdpOy0Bm7KZQlM3DtX&#10;QZpgjJsVjo+PcHR8hJPLCxydnuLo6Aib9UYCQd2GEDDnhGmekGbRAwMR1uu1ZrMTfuPgtabqSHVF&#10;mV5Sz+F235SylHv7K6lfy4KVQyBYhQIGS8a3XARAOiekOWOeE3bbCdNuwpstY1sChs0RTh89wNXT&#10;T3F69QRhc4pMK0zzhJvrW7x+9QYvv32JNy9fYvf2DXi6xaD6o2HxIhGYJPBAeITqrCDJbgyRA802&#10;bkBHgti6UslI+RZXD07wX/7pS/zX//aP+OKXn+PqwQXW4whwRp5ncGaMWMsZQow4Kk2x+HQYjMEC&#10;CE3uDSZbA3krWU/fvn2H59+8xNdffY0//v6P+NMf/oRXL17i7eu3uL2+lWDxvEXKWwmGyGqDiXoO&#10;aDU70wPaNTOwfFmAxxsjiO6BxlemMl00+yiJHjzrmeuyj9ppqBAGiZqQ/aWy/EABQxhlrsMKNKwx&#10;rFZYnxzj/MEVHn/yMT7+9BkePf0IZ5dnuLy6wMXlOY5PNlivR6Q8I6UJUTPiT5PSdqiB1YEC4rjC&#10;aj0iDj1Pb2nYh9nJcK0G6TcsPrCbD33Y/x38xNm/TO/50Gv/3sbDQ+LRbzpW72rsR8u56ANKOoEc&#10;ts7G4+T3jHEIuLo8x5MnD/Hy+Vvc3m6x2zJQEsC254Lao6QdSeJTpOoAAxwj4iCZbYchoKhtpBRG&#10;JjkjmQHOBQEFJRLmqeDNq2vhryRl7p99+gDHJ8dYr1YIJSKlWStD3HHZWi7kMzkLeont0NocAuPe&#10;f92NoyPchVM0Hx/vk9fe26tOsuzb4BbHD70Oo+r6WzoDiXSym7b2ELWz96627JX3bIKOHJfCcNVp&#10;DvbvwzbX4Q5+l43501/3rcthEEN7/SXGcqcy8D360uv0B7nw97o64VBa776Xo+59QNDDk/8+kNjd&#10;93+369B0dPvxfhlNn1n0sRMCoELlHe9fHhhds39Ne+j7XXcZXPcOyu6ZHx/0+12uQwaDH6utey87&#10;tJbPNvok7x1Ti/f57Q1fO/SANX3AcH/QCXHX+9RA5mayltccMtC5kmpGNnPlcidAUPuc9oWJVfCS&#10;O4plHtRbSbxLMLBFF2zdOS65eUcrAFQFuL1M6QoxukPeujpNE6ZpQilFHXsVeGjtZFUaLBI2ebZJ&#10;KZOdUsY0zV6uIaXsazfPs2TTTBJlCFZlTA/vfaBBXT8v86WCUOfAIzMOkUfvQjNMsEbwiuOHwBFS&#10;2pzUuarrbOtVFFiYi5Zw90xKUDBik0GycDUmkWqXYXFGtAa4UKPF7F5ejBPN+MmyWnmGTsEtxCFg&#10;GCOG1QrjuEIcBqELghvOqHm/vwN13nzNLMMls2YJzVqqPmNOkhF1ztkzaWYvhd6ANJNkbiipaIZS&#10;KVfBRcrbB2Ypja61TpkzxHmjbmoz+Fh0cGNgM+dzcAWF223U7Ktmby32vOuybG3X87jbHcxAA7K2&#10;ta1fF8tp6etKZD1gLUOowBMEsZEHlijrzIgkjsdCkrWLogCIc5lBKF6SxpxkbKXInBkpP/A32pnr&#10;PYA7IPfk7RYwcPhslrYrSNP60ZBSfU/Dz81gUntlHdjnyR1Psrnz/deOowWPyWfNCGxFuvExyPWW&#10;CqJVIGbj5HCnGAOAlHAwhum97PW/5r3Nu8m+bDg8o08rY+MkqKFJ3aLWB3VCk9OU9bsBa3s2DJ0b&#10;0vk05tW8x0G0e9fhOWuVWwZXQzzVcdn7Wv3Kh942x3ZOkrHgZppYPSZWgs2eEb7mWYx1jsSEwT6n&#10;VKwkboE73Y142KVzBIpg5RdB56J09Mr6CPX9cDqt+orbeszYyxDnktKH0Uqv4zbzzwA1WSrlfAq+&#10;v6gpy2cOVP+76VPtYqW/eqyY/KHyAsHnR9xZyo+IwIGk9KxEhmhmzUae4CBOKV9Ye5/9HXz+ur3Q&#10;yE13KaAG5LX979kP2u8BBc0e2n5Lhkb1S9fdyOkJYJRk51vGOI64ODvFw6tLnJ6e4Pj4GEfHG8Qo&#10;pVzGccC4GnXf1X1o4Eybf3LnXA2g8DO6GcsSqFkzv9TSvFzEMVC3mTpdUMGSMic277InfH1trhZ2&#10;DpMpyUCYalAbIiEOQQ3wvQG0d5br/Gnf2OidIPl6sgRRmIPJA5G0PLdnA7axFhaAiPFbiIMtBnGk&#10;iE5pe1Tpud1TPtYG/Gb8s+u0OXWUYkL7ldxrzqCO7pz1ksobcEBMm02mpUs/5cyYSuKI7oFezXqw&#10;nWv2e79u5vzNZXb+I2Uwi2dZpEBYjxushgFEjNvra7x9/Qq319d49+Ytrt++QcgTYhB6oZxBOYFK&#10;cp6HYpmKBKBpIJulw7/SUx1nN93N+P132PqK7CLzdbjdugB7LaLyHlvTWm7deFbLeuzcaE04wor3&#10;eUYIh8/HFoAnf1t7uittHiyFRjAaZQQE5SOxOpIAlFAq0JZqucAKaC6gwp4xLqUEUAY3QE22LBvu&#10;ZDN9rIIbCgjMIotTYMn2s95gtVlLdlovhwhQNEikZe6vYoeXcI+kewEoiAKyYIEthLgCSgaxVEAg&#10;DeYKISOEhvaJNYhEaMt0NZkLo6fg72dzQKGev7Z05pwkFoCar6bqfL5+zJhNHww1c1+7j4dBMuvF&#10;GDGsJNNoCJLtXkCg4qCyUuyh0efsHQdlA/T39eNVetA+wICve/TXaiaVvlueY/NUmRY6WcTK3vl/&#10;2mCwrHkNnTMfOqv0X7Mn2nG2Vzveyh+Kt+OMzhtpNm4/+r25aN930HaMRnbqzr9l/wz0VwPU9oTW&#10;91wd6GPRz75vtPi5+Fz5SZt5z9bdxIdg56DFxOiRKJlwI9IwIDA5eCiwlEqdbmfEcQR2E0YS3lei&#10;VLxISBJsSwFlmkEsWV9LmiTDZJTsXMwFgTIA8sxrzKEVNsGNblDpodJ5u1/q3NSx9rbwnjcLbSed&#10;BbEvgaU6BUjmqOX1MQYMo/DeUliyHS1pyd6jtFeqElt1i1YGSkJbVT6KAAffK0XleaLo6ykAjQiK&#10;EQiaqVqzVRr/cXDRgjpaOUL4ywFad5lbaSRYlmDJCgZmlLLT872CnXNOQJZgUMuOafImodkrVHlP&#10;rMsFP4d1XzMBgVs9v/bL5JwOctXwyUNrfpedlpr/10nSvay/3mnTNXrt3tl8zcV1K1+LepQffKyH&#10;n3P3s/ITeyD7ePY4BtvXtj+Cls+W/hjPpOW7jVDh9SMOjx2i8cn2jPXcUJGaCaBUULDFahhQcgJx&#10;Aqct5mkrwelDwNHJEc4uLvB3f/8r/OwXP8Onn3+GZ59+gtOzU2QqePX6NZ5//RybzQr/8utf4/Xr&#10;N8ipYDdNOKJBZCxRHFTHrZdkoZtBxIgxgFjLHTuPtcLYtuxGgxWwRaoHwWiGALORtDKDzZpx3GDz&#10;SbYTqzDpcgRZnSG920vBw/cVFwG6xRgQEZoMmQWSOh8dLcm+0/3gfLSe0db79jAn6hMPCQlww4q1&#10;xyEqWM0FkoXrnv08v+tagl6CbLBOBgggCeIpRc4MlZcIYlfw/dQuHgMOdrW2KYp+omWrvQJCd7V7&#10;SmdosaXNPltBSTIH8p4G5KK6OlRWJMvKwIzgs1+00kTEthCm2WTxiPV6xHozYnN0gsvLS5xeXmjW&#10;zojAQEoTtttb7LZb7HY7DCRlkEsICKGC8NDoMQfEmWYt6ve9vafhf3oFm4P2U6oAefi8VUBuNv7k&#10;dqPmuaalQzbiKo/VM5wYaveu/ff+dbJz5WXG67P2Qo4wLfceDfBia8y2/WWNA6kcIJn8YyyIcQCR&#10;VQWRQDNmRhxq4o+g+6bkBBBjCAExQjICzxNymkFg5KlIWfPbW0y3W8mqqb6tXArSLAEQZsOSfZyq&#10;3mKBNATE1YjN8QbnF2c4vzjH6ekJNmenGFYrlV818YcmtRC7UBL+QgGr1YhxGDEOkqiBiJBUlwfI&#10;s3iGIIEvYlMzWabqG65vwQDIVV5b+txKTpqUhBHjSvVAmetcRNcruxnb21vstjtMc8Y0Jex2CdOU&#10;ccsrjOcPcfnxZ3jw7DOsLh4Cq1MkROymHa7fvsObl6/x6tsXeP3tt9hevwPSLEksWKttoJKmh4yE&#10;oJykaDUYCUBiigBJlngupPNaNF4IAdUAACAASURBVEN8wNXpGb784lP87S9/gY8eXeF4iBhLQUgz&#10;CEAoAEx/VzrzPQOufhyl3QxCKkBJjDztcPN2i9cv3+L5Ny/xzZ++wetvXuPNy7d4+e23ePv6DW6v&#10;r2Wudlvxe5Ikg8mFAA6e5bUFMTNYy51X32f1D0pGSwBa3po7nHQpM1gThhgv7PhnZkRmjGFAYEjG&#10;9XkGGBjiiCGMojsQgyOBaADHNXjcYBjXiOtjbE7P8ejJY3z6s2f49PNn+OiTp7h6eIGjkw2GdUQc&#10;NTt6mXD9RsDrOam/dxURBlLde5TAVZLA6vV6hXGUoHmX0ajnea3/q+VNdQKWcuTi2hOxF20tn1u8&#10;/4dfvaDJSrF3XcbLh0GyOBMIeVY/bMme/daqOpqOK5V7bP0LhjHio48eSnAeSaWCr//4Ejc3CVNm&#10;WYsYMUN4SQhy3nsmaA10Nf4SwlCDW2H8nTCMkuhgTjNuM6NsM3apIDMQ6TkGzqAy4+NnT3FycQQK&#10;jBgAKhbYIPJX0BJEXERe17iQA7O5vzpt0ItOSv/7HZU1pD0NhLvzDrnrx7rMzGU0PNTD+q4HWiNz&#10;VYg6oNEdUsbBCTz0ovcQ/X3CpHan16VaA9p7W1w+/eNd7+/H/d99+PUhSLu/4NXJi0sFmQ9+/kHN&#10;+jM/zfoB2j9qNuiym8wHPjxwS/N8bcuk2O9OIz8I4Lin4Xz3+ftLAw3/uq6FBr737Z3M9V76WSrK&#10;P9Z1n0PqruuHvt8UQhO0WqVxeV4uf8PyezUWeCkQ7u+v6mI9f92/sxhGNVbcs36m9FsDHDyjyaDG&#10;ocL9+2WLhb7lgwLF4isvs74Yc/PV3sPf82oNxW10loELC8T4Mk0z5nl2J1eryIlzUTJLZnW+G3jS&#10;nPEC0pw8k2ZKxZXJUmoUHquiy7BER/tnQ2u4dQeX9lcUmeL/JPNnE3GExvGUtQ9ckIdBy2sIQNS8&#10;Uu5U42o04oYOTO5jLv38wZQhy8ekhnmq4I1WECMtXQ77LjTR1fpOd0QoHYA0WwwAYsmeE6JEDgtY&#10;UxyNOWdUByV5eXVTdlj7n5v1SAbAtGi9Uv9OKSOnpGDMJFlFUwVnZgN4WiZVizS3kpUKLgA0GykJ&#10;4NLyaxFJ9GLR+1NJGsVdI6aB4hHjbVYOW996n8wZ86GoUXNI1nl1SZBkTuX35aY7dLXuQdjq+19R&#10;DUWkcwnNvseaZSgr/yhEKBoBT1Gc95EGBDBynp2OgAZ0QrJXClVa8S54V5YDWMi8pCNYCiqV8/T3&#10;c9O8E7LcQ+06UZvpprnfutcYgqxcdP8mY9ySPbXl623/GKgK6SFmW5UWNbKYsVk+dxiUKq/C48UY&#10;xA7wXJzH2n8Hd7ZX39GOHu88R9uNjWqod1cBEZyzUPMzaJYK5Xd2xrbGXCcJr//YzIm+z6N1WUG5&#10;toRmLtB9FSyzHQfJJMmEmnWudTWrEalYDl/NYKr/dSWtGNIO1XeR9499PUxuNVBB1asJh0vP9XMt&#10;berak4GsFrqrWJj1V+E1vGirPfusRSuBRybgV8tew1SarcjsM1+XpJ4x7e91LNyMs6c7o4523PZ/&#10;yxZgOSPqrmYUNA5MYgBZQ0MJVLKMqzA4NBlm3bncSC8L3uHLZ2t338WABYEbTe7pzlxlRUKdW/b1&#10;ateamiWt56plOJLlCVivBlyen+OjJ4/w4PIMm81GADpRyusMQ8AwSMa5bLjJYE2KY8Be256vFkBh&#10;n9Ul788gOw8LyxwXPTs5FyehZhTyTBGgl8yFb2wQR83KI9RoRnkBZXItzQTLSCYlt0JUx2KU8lkC&#10;1NIxmkNFtoH2WfvFaHij7Oi2PGU1DSkPyBkCRrf2SL0Iun6SuhtgAZ8MkEASJtSsgUs+q7Jadbzt&#10;81aDeRkop3vWaQhe2leaNDkCGrRDknGOBAgj4NE+awFb8Iy1jcon0HzWraedozrHBuUzudCMz21Z&#10;eckOBHDKDhobQ8Q4RqyGESXNmG5v8fbVK9xcX2Pe7cAlYwgALBN5sf1r/K9mDbVZ7reszU2/x/yu&#10;xf7ueGNrI2yeM5e3PSyAI0I09qnzgaLzYplsIV+anNGC34jggEuT+ewcrK/3Se8ltiVPb/QM4yc2&#10;By4z2hnLJkHUYbpDOATEEJBLNZqHEMAm5xkdsmQIZTZ6zwBpAB1ncM5oa10bsMQd5mwna3Q5h0Gg&#10;MGI1rjCqA2QYR8RxVPmy+JoPseFPZFk19MBq+k0UkWDZfTVDP0uQWMmaOU+T3Yn6uwCm6BnONY25&#10;/hN5v907HmDDcu7tA73g+7+d9xBCJ1/4fgI0AwxAFjgVBag2joNUIlitsNqsq25biuprUfSWAnCU&#10;gCvi4MFs5vptnwNIgVCVthzAqZ/5eWDyTWFJh+6ECRwuzd3PQV96mprf5coOdHHBTjKpmf3VMoDa&#10;rmzGIH1VHZR5ud39/vbMvtte1NLwYR5y16NduUyujsqOzzZT037WyQP6cwkYlHaDEK8CD7mYvGiS&#10;cH2mozltqyYmrXJdIWA0KBU1oMBmRoaRkBMQosi385zl7IkjSikYSPYWs9Gj7IdxdYSj42PcaDnO&#10;1RDBkEBIAsmZAAZuRU/mkHRbMwYWYE3GDtsAnBwfCa9R0H6akpRvJGj1k8YX1JwH5GPv+SnQBj/0&#10;8rnxaPldZqG3dzbLqXtXjkm1IfjRJZVRLGgWYHBJmGcDwIuTui1xzy7i24qqY59Nljcps/mvQNuQ&#10;uZegsXpl7UsNfi1t5Unw3KZMtH0mN7Cex902b0Tr/gP7s9+FEQIyCVwkECNI9u2UmsBkNoBo1jOr&#10;6n0OdCeTv1E/g4Dmqo5maGGbR80iiFZf8ZUWmtc1vsvT19ISNzzG6C00fK2fpP4zq5Sw7EMvpOyf&#10;IwED4Gtv91qVhhrkKrpHqON39lX1I6DKcv4Zm9xRZaz98d/FM/evPT+aSyCHr9Ksq4yD++nLBcgJ&#10;HDOACdO8RQiM9RHj7PQEX/ynL/Hk6RM8efoEf/urv8Mnn36Cs4tzDKMEOLy9vgYFYLe7xdff/Alz&#10;mgEihDggFIj8bTyA63y4bZKLZC0LwBA1q33WDF8IAj5QebhTKYnVLt7op8GqJtTgF1PVTGOxNojN&#10;HOcUB68UYFnAjbYJEAHAWirQ2sxq51DZyYDhFpzZTDXDOyEr5vzCRqDyAQBqbE8mM+kq+jRC9SsQ&#10;AUWyPnq2aAjfbuWOzpff8liLCFjsPfsZQ6hnnNndTe4NQVMgcu2XirXBwDXZxiRnaaAgWSqZpQJL&#10;BDgWlDSjUALFAoqMkIRfFUwIVDRbaQRbcKjZznPq5UwYTUSVoTIsWDMEyRQGnw+ZpxAk8CfEAaUk&#10;7KYJ724mpJxAccRqc4ST01McH5/i/OICp6dnWG8ki6ackRl5TthOM6bdVpJPzBOQCjgSOJOuo8lV&#10;h8Co77uq3Gw6vlCE0go3pNzwINGh9IbmnaZ+2OlUM3PWfcZEVW0Cqk2g+VuANJXK/c1sOZgNTNxk&#10;iiNCm2Sh0xVIOWXDzE3+lDOljseAuJLJVbKwEUcErpVBUpox7W6Qc5FKY8NQE46EgOD8COAiFSm2&#10;1zeY5x0CAWmWJCPpdkLazeAk/ChrJSwJmmT9zELJpe0YI6zq2bGCNI9Pj3F8eoLj02NsNpKJsACY&#10;phnTlFQmkPlkFhvEahylHPq4QtRA/tbflZsqTGLLVh4E1myiag0h9PuXLDxT9kBQcKLYpwSASgow&#10;LszY7iaxoeeMabfDbnuLvEtIu4R5t5WELHPBzS5jmyMwbrA6f4CrT3+Oh5//AuPZFeYwgjEgTwlv&#10;X73G2xev8fbVa7x7/RrT7Q1CyTVpCkVITr9qi23PSyLLmCl2acsCaMksHJQKWdshRJwfn+LB6QOs&#10;scL8ZsJLfol3795iiBFRCT+QyJaBtOag8QsTB3QflFzcTrW7nXH95gYvvn6Jr796jhffvMLrl6+x&#10;fbPF7nqHm5trbLc3mOYt5nmHnGfhU5E0cYzIFiEUeFIZLfsuGDW1eXCpQGiTQbixGzbyo8i3KsPZ&#10;PDTSAgGIhRGz7rcCIBXEQogUsYorBB7BJSAMA4bVGnG9wfrkGBcPHuLJR09x9eQJLh48xMMHl3j8&#10;5AEur85xfLJCHAhEBUwFJc+a0IVRsgBA16s1AiIwEDAA4zhq9mPhGzFGjOPounL1Hy355iGt9Me9&#10;OqCn9+P9177u+d437Z1lpDTtZ7j6UkIIWK1WCBQwQ7KmUzb6UJmQjCOrrF+K6EQhAiyJYR48usDf&#10;/ecvMa5H/L+rX+N3v/0a+d0EZkJkyTddlGeUVOo5of6gPK4AFruJ2JUlMUY2UaoAkQbQGLErBZln&#10;cAHGXcHbl9dAngUMPjM+/fwpTi+OMI4DZpaqjRVY3mhRLlqrjtAEP3/Xi+zMu++eg8996Lt6eev+&#10;y8642qfhg15xxxs+BKzV8JEfcL3vHf22XSKn75sgM8Aebndx4wdeBgpxteCOR/cd43ddf+VAzPdc&#10;d9HPDwFp7j9/91x+wB58z4vIm1weEN+562ZxQu3lYdPnn+/6vvP/1wLW/HP04UNA1/c3cGfD3v5f&#10;w1x+3+tDe94b4DQbFtf4keBOHBg+B0gFlC3KThUKALYbW9OaGQn064VRbCmefnjPDxv9F/TQKa/y&#10;twsTMCH5/XvtkCGv78vBV37YedzwSndEtenuVXFliJF3TknXqc2K0Mw2teWc4FkZvTS4ZoSZ57kr&#10;dw6IYWOaJklx3qTrt/UUQRPe1+XYemApPGqKYJkFREkxmJCY7tRooEaAUiSaGyxlUAsxQFEVioSU&#10;JtAQ5QkzVqjQIN2tIE1wNVUQGfirOtzFKFXdPdVRq21aeOdi8YuPy4qW+wzJ5xqsHYJmkxgGLRdf&#10;eUsH1Gx4GQMeHWUZvbxkvf5tGTWzglsTA3MB5kRIWWy8KQNzypinWUomNc8xS0YfZEbhhMJJlQZR&#10;4BAYmrCjGp6kYw7esEN8CeVzJ6bZdPzrbpN2RsrKy+EO/kNc4dAetM+5ub8qD2ok8fssGozdYcuQ&#10;7KIEAscBGVkiPmkEhYBxtYZl2wia5YizZWNQJ4vNEdVeFVbAj+5JN9R4XxsgGQAHo9n/6e4zju0z&#10;tqh8N5eoH9/4SX2XfB7RNL+nYLWX81fbV7YmZnVg7btYepvZPxQG0WkDYsDxkH5ygLP1Gc2KLVe3&#10;PWEOzU8LEuioZiF0HjSON/ya0N7P3oZ/W0KdC1Pj1T4fHAhsG0i4nWW0k0hJKy1YqnNejfk2ANKs&#10;PrWMeHXKMmwKdR71p5xrDFhGFeszk3iofXPVMTUz4KPNpWbEbOV6A48CzRLqFbg2V2nLHMJLGljS&#10;NQOem7POQ7t3/Sq1lKmD/rkCc4TPGyi5nq1dH9SYKEmAml77pmkyGXQAhuZ3z44hTZvxAs3H7cg7&#10;6CY3QCeLRrftpHtYfuqZZcA0zmDKKF0/yDN99vtm/6oZWPe/9/VYfOWANL2nVMbyAdcBbqBG25QS&#10;SsnYrFc4Ptrg9PgIjx8/wpPHDxFJsmuakyuMmtkjRvTly6meo1rrhInAkeQ+jTg2BxWZk5AYM0sW&#10;wwrwhWZK0Aj9wnKY2hmlkTkiCzViQj84ocNiIEH2PgYNN65ZJTRjpZauCvqzynZWNrx36IErEL57&#10;b3fEqpOCWypkz4grxeVkIIVl74KttDBha5lFsznTCEySFYZL7pe1k8V1PfR328B7mTVd32gAU4DP&#10;SxfgYeccN4Bp5g4Mekge9T75/NT33yeXt6fP8q73kX3drwVpnpB2O0y7LdI0ATkhcJF/JJngOUvW&#10;Q2iJc0CAIsQF1c5UUF13h9+37KODdGg557zgEEqTMCeZgDxiGORkZsn2ZvfYmZ/tXCl2nus6loyU&#10;BKgmIE1bn8OBJ6zfVb5khwgdXAQDBsAi+Q0UrinGSmEUypiQFW0uzvpIAAYp4cXMmMEikyvTpUia&#10;IULO8jITchaHcU4CkGd1RoZASLN7h/ysWo7OjPs2jBBIAeeadSFGSKKiLM5MC7yDZKhf0rTxhlbG&#10;sfHLnpY9kVEQoxrLSwUDlZJQSgKjuMM2kGVmaOSEBcgbCth0dwVB9Rm9muwYBsKQ/tagPIceN3Tp&#10;GYuZESLE6blaSRn4UUppD+Mg2UaJkFICISBSdOm5Oo8VLKg6rmUb7XVw7vrQAyXqXpLMnS3I3daR&#10;YQd8IYG5dNvMf6f6hcu6Jh+oo7ZUBYsCqR2FJfuM6cwmn7Jldq20NeiZZoF30vd6Llqm3E4g0z4G&#10;Yhjkq5N5yehJxkqLNasiR+2IyQVZgfJBx7M89/f5lAZPoL5TzuaAAdHyHMIOXDtTBITDQGwDZAz2&#10;U/8R7w+/4XiLq57R1tdAAk7iwkCQcn+SRZOEH8aADIBCxLheA0EzwK7XiKs1jhGxnTMiEygOUt6x&#10;ZOzmHbbTDmusBEwiOTIFCMUSQFFyBk42GFlKHweWKg85JXAE4jigJPjcOC91nsD7WaNRujWwrJcG&#10;hl3uhbYaTJ2XfsaEjuU3K+FpmY3M3iIO84I53co+HyI8b157HqhcYkvIatzxbjDUEW72GpON4IHf&#10;Zppg7ayBFuX/pBnaDJBpFksNWAvwsXgbDeXYBEi/qO+70RTVZwYKWn40I5cJVIDMATkJYj4Xsw2Y&#10;w9My3FqWZqV7DRgWdb/hW8j+uZ0HFqgj2LXFOerTTChsZ1Y9pRhwELC8PriuxxosEEJQQIqBzdr5&#10;qWdDpRXTad4nd3G39+Q+wE/jlrkCgK6ZL4/Ryx06T6UK+/47+u8WYzh4A5bjvF/GFBWq2idBzUow&#10;g6I4/0vImNMNCm3x0dNH+OzTZ3j27Bn+yz//E372+ee4uLhAHAasNmuMqzWub27w6tUr/Ntv/if+&#10;5b//Gr/51/+B3/7P3yHtJgQQckrYjCsEDdbOqYiOUzQTKyJAAwiDyqUqex6yQVlwpa+N/G7yr51i&#10;esxBVjSgy36u+5z0/O6rDLVzSC6HOGiCW9ow2dapuc6tzrWMocpYyvW9/83pgQwgsAYwMRoqt3U2&#10;sGnPFH2PeqZubbHhXb4lVfYsOhZSoBozS0Z1rjb1sKQvYiRSXlFq72RsUqY3tqyLJYCHynKvsbJi&#10;cjOeqLn9fw6KsvZMzyOT3a1j7GOx/9jn1ypQEIYg5eCjV5PQlStSLSaGAYEiSsniq8gKECFCXK+x&#10;WR/h6uoBHj56jNPzcxwfHWMcV0ilYLvdYd5OKEkrTs1S0pdzkjloqmpQUWCqzgW5bWN/v1cgpq1h&#10;S/vU/5TB+K+VQOz3avcnMrqv/DIUzfVMrY+s2qQcDOktVznJ/mZmbxOwIO5SZU47z7p9pKMwXajU&#10;90m7ekgA9VnvU6WLUhI4zQAIIShPIYbYwgN2u1u8e/cWOWcclSOsNxuMqxEhDALsZkLKGfM8ocwT&#10;pu0W29sbTLstSk6aYTOhTPKPNQCioLepZgu8JdG9xpUGf63XODo5xsnZKY5PTkTf0NJtqRTk3YSc&#10;C3a7CSllxBAwjCvEIYp+TAFDDIhBAFBTljLRdf5ET2klUFafQEFG1nPY16rhacSaOd3OcCqyPzWp&#10;BpcMBAbngjQn5HmWZB3zjHmaME8TptsJu9sd0pSQGUgcsCsRYXOM8wdP8OjZ53jw6c+wPrvEhCg6&#10;O8+4fXuDVy9e4c2LF7h9/Qa3N9dATrJfQQBnDK7dtmcqAWR2TAmGrBUilO4jvIQ9ALkHAyJlpG3C&#10;iz8+x7+WgpdXF1ifjAjriCHKfIcCzfIbBQ8eJCNgVoCu85oiFedKkYpz85Sx3U549eotvn35FjfX&#10;W+x2E7bXO9xeb7HdbbGbdpjzDrnMABXNNMngklSPKsiauMR06RAhWZoXcrPsA+mH65CtfcxkVOUx&#10;bEsM4cF2TEXd7eLvE3mVQCiFMKWCyAwaBwzDBuujE6xPT3B6dYmPP/sUX3z5N3j67BlOz89wtFnh&#10;6GiFzWbAMBBANl8s+gbb2YnuMttdX8qbKt9zcuXuZ8+RFjJDJ++joZ3DV6+b9vajJVapPbvr+5dy&#10;XsO/uf98cVulajKvYaO/OtlX8J6PlgCKhIGkemLZFSTOKEn9I8FsrJUviREGYg+ErE0cBjx4dI4w&#10;fA6Tqf74+xd4/foWedphWG0wEiEVCZoaB7GXMAPEhJwZ83aL2FQFiValRfl/0HYpBHAOSFxwO4kD&#10;OZckQ8yEkjI++/knOH9wgjEOiFH0l5xSpV2yoZhdrq+IdHh9l2vZru/7ZO62nfvk/kMf3y2X95ed&#10;t7xHIh8E1Hzfdajjh7Jp3vnc+wbyvvnj+yJ4378A1Shz5wuwvwjt38unP3Rh7L5D2WAW130d/NDX&#10;/cUuNXAsjQ0fuDHed8kma4ThA8vx47zph18/1pj/WvrwIW19qMPqx7y+yxi/S//+IwEql8LcT9X2&#10;h5qh+pJfjcLlSp+WFSF0EXwL80T3159jPfaM/uz/0/4c4OCNLtrCP+54Q9swPEPUgWGJSeje3uKu&#10;A2HPweqWdogjgqKU5QAhlYJZy5UDwDhqBGIgVwCJLboLmp3S/mYXrGYFaSY1YhhQM+eMeU7YbieU&#10;nLr5s/k0I4tk02F3Elnf6z8xAjpYUp1fgbSMnxqp/XM2cB6pkKeKwCL7Sc4JKc2gNCApSLLoOSZO&#10;PwOj2rt9ohcyhfZTjTRmqLDlCCEgxMHfW3JVOVrSpkCIQaKVQE2JC4oYxiOsj86wXq9lfpNtoLCn&#10;/HAzf+1cFo3KtFLynhnTs2YWL2lemiyaKSekWf5JCSNxAOVUs2miZM1iWqOx69zXiEcbuKgW5Lyi&#10;U0656b8Z8xpFbg9ouPjMHJNwB4IQ3Z18hPx/qp01+4hI5QulGwCmajG1VC0KThgk209GQSo7TNOM&#10;VAgUpeALK3hlDAFrdebXNu2VCxAIRJn3ckLNRLJGHPu8NYY+u40WSu7S0ezG0KWBwASr3oJXF5It&#10;EwbMT9UpzLWt6Ly/410kxhiZ/oKuBsky/UgLJLPPOh5NzRLa/f09dhpV60Y7U5b/i3UezZlgtBts&#10;Rvb6RQQgNLSPhYzKRUq8oA7L1luxk05jhsrmpg3/XI1H7fu9Px1tt27x/uLFrW5XdVQk+z/LDFCY&#10;vKq7b1EWg0B9izkRGKDgZOK8llkzb6jj4D59jm0M7Zl2SAcz54x862XRoBkAbP3ADqBntlljiLGZ&#10;FUvSAhPI58V4ydgASVhPaXPEusGd2skl/73OUSsH9L/7/hDLCHx/G40u92A7XxAAk68N1Xmzs4A4&#10;ujFexjyAOaFAAR5B94w6p8j728ty6NakCnGBeglpucZ54aiv53CRzF96Buwrd+07K69j47dEABWk&#10;tEPgjOOjFa4uznB5cYrz01NcXl7g5HhAylIui0KQMlshoIQIiiOKZdDRIVtWanPAkJ0JlhW7PSps&#10;Hprz7uD5BO74g82fOfy8zdZ5o8/K9w1fNzYZoFl265wOQ9QMmkESAxF5yczgGXcdVlMNuwfmvT0l&#10;xJXfgjdKJ2eI2KNnZVGgpvIOKow8JyknliM4OOOt3MbopTVC6+SbLLcPAmp7WzN+iEnV6KQ/o1vn&#10;4A++jF4PNMie2dVoRnaazxdRLW2tGVdDCNWRGgLGqGBiIuxurvH6+hrXbyQrxe7mRkGaGTHP4MxA&#10;SXqOZ8mWW5LMW5D5cV6I/Yh+u9q9CVjWPc2kSFSDBkhb4lpmzbma0VwIonaoXM4ZyCXB+AaRAMSA&#10;gFSyG4UNYykyquQWCDTWkkvMABsYQGQxkPHsgtIErZjjd1pZRiHL3GFAVVmnEqNncrPxFWYFPZHq&#10;BZBnNOkSZc32EgHECJFz5H1kMobSwjztvN8dMEBLnQUXpOTHnr6pGSKhaxACYRxHrNdrD9zKzblt&#10;Z45l4ebG6ecAv4ZHl6yiR6kgKURSegI4J+k7SWBcpiaTU+GmIry2J2msrPP+u+3ZpcvZHRTKK4W/&#10;sJ+pIQww8KCUfqxnkOly1YEQMa4i1us11uu1APSjEFUbIBBIykrHOKCkpmycdZRacBp1umnrwHY5&#10;cmFnap0/QQPoSvO5i7gGJtcOkP8CP2KDBUXZ7mWpVCA0muG0bKWZC9AHlej77PdWLmYB+xeuwBS7&#10;y9fH2mcdJ7P3k6CVKqwXTWZDCV2Tc96ypkUtYQgKWpWhACF71l3hNwI0Z4oY4iAl9Gw/o5fVAEZR&#10;0JcFO6IwKLMADO38ZjslxHktct+ASO2YZfJoQbu5qExt/LGhI2rmuJmwShMBCqQDPJw0WACsZD3P&#10;zFgfHWFzfILN5giMoBUvgCllUCkyZwzMaUbmghkFW56wxYx0tMGwGUHrFSgQNivJVBMgDt6YCbfv&#10;rjGnok4hybRSOAt4ghcdX16dbNPvAwElNuO13HG8PKN7ed6+EhBEABfL9KSEpGvGRYA6ps8XWPBx&#10;EfBCFKC7ftp22k86YinB2PmtivVV94bSYyuBsAZ7pc4oZ2BIkTRKA1aqJZNNf5S9X9hKzy5mmPZ+&#10;6fR7e18kldu5gHlGYq1RkovuhXqmmt3LpSt7KaHjSfbT9rPJHSEEqQ6DGoScrQFqtAJWeTAbSKIN&#10;BeG6xoTagUZ1qD/2bbw+3W1/qZJFf/UyWLU/30HL/l6xQnXtdJJRyz9NR2i/bWilfechOxM5TLTv&#10;lvOm1v6jX+hPIoDzvl6xeEGjB0hoBGlgL0OA1AkZ2+kaBTt8/OlD/Nd//kf84z/+I7744ks8fPgA&#10;Z2fnGIYB2+2E3XaLP331Nb7++jl+85vf4Nf/8q/4w+//iJcvXuLd23dI250ECqGgJJFtqDACMywx&#10;QIiEOATEkRGj0K9kVZqRCW6HZLZdpucP6dlCprerzMoAk2Yhs3kiy9hZIXxdMu+GtTUSg81Ys86t&#10;5azKhbW6RL0s0JXtsFZZ3lsnNO0q/VjG+GoA8iy1IvPKdzU/oXEv+T3rnMo+YA0AZ4AK4hAQxqCJ&#10;9INkyWPJAr5nRutkLrIpqv20iWJqeFrPM6BzX/l7kbPXZPGizzTk6gF9ZLK6rqnRbAiN+c8CZnQ+&#10;2dYBHQvxLceQjK1c380qiC1zBQAAIABJREFUGxARBpLzdy5FbNmlgIaI44tTnF9d4Pz8DGfHZzg9&#10;PpEgCUjAynR7g3mesd3ukKcEztVuLgFlmjkUrPYj5anGem3OrVxHZ8tq/zXE2q5DS3UtK28XrZ2L&#10;fqn1PKAqfy45G9c9YDkkOp8RGlm3eWkPNgr6vNBlgenelf8K4N9SaFR5yXTHogMT9iryBbu9R149&#10;ZwHGEkh9WCs5b1j0xt3uFtvdNVJKCANjGAkDE5gHsb2mGbvtFtubG0zbLfK8w7ybME87lJxEvcrm&#10;E1JdNIgPZpd2ov8iqMwYMI4rrE9OcHp2huOTY8mgeXKM9Xqtlc4S5jQhT0mrnonch8IYQ8QwjBjH&#10;lYBOYYlHTKeWuTddRZaDGrmo2n0kWK7KcO6PaS4JysoAFXAGyizzXIpl1JRzrJSC3e0Wu+0W8zS5&#10;ryfnjDRn5MxAiCgYkFlAmmePPsHTT3+Oy6fPEE/OkEgyaZaUpNz5t6/w5vlL3Lx+hXRzA8wzAhiR&#10;IiKzAvAh9mcVYIg0vaQGYFeK1iA9VXEG9QFKyfiCEAkojJwSrt/s8Pvba3z71Vc4OznC+ekpjjYb&#10;DCEiQoLqIyIiRc1SG0CFxLfV7D/b76nMmHjW6maEbcq4mSZs5wnbecYuTZhoxhxm5DEDo/CiUjIK&#10;zQKUDFnkUBQdr6wss8jPNbim39xCFypPtnp7s0ebXb+4ZB91LTrfF9BzGEbE1QrD+gibk2OcP7jC&#10;gyeP8fjjj/DJZ5/i6adPcfXgHMfHG4xj1OoUIu3lIglvhJfLesUxgAbI+g0Rw2rEOGjAZJQS58WE&#10;cSJkzpo8Ofp49rANdvY1VzdPzp76sXbymelqy0fsPuqlP2/tTjFyIWPaEbXHi/v+L704gJ5v4bAe&#10;SQAQpAw6IHwhzTPyrDaA0ttKuhYM3F8yQgi4vDjDf/rlL7AaNliN/4Z/+83v8PbtDZBnDFh5P3OG&#10;VPFjQtLMuyAGxyi2ZA0CrqXXCwplBK1sxBwxZ/aYHN4Cw+sJXF4hp4KSGF/88jOcXh4hrqIkrck2&#10;4yLrRdVFALYiQXdenR2mXYzlPe+59nWv3t6/12ZHg3frG1A5admI0cRw7+gOtqeHZqPItT8BuFBa&#10;BaZWgDvQ2Xv671/fM8g9oqZ+Kd7T/Addy9f3++V+x+J72z70gq71n/YiQARL8r/q5/cMaymYt5cZ&#10;5++6/4P7Rv9xgHHvu35MsNx3Ab3+0PceUsS+7/XXAFS97/qp6e1Q2/bO++b5ruf+Etf3mZ/v9IwZ&#10;+JoTsAoxVZBp9PCf9LJ3LbrY33Df88ZIuzObFh1fMlDVQBtjmt3Fzb/3UYA5ke77nrWTVioqF4mc&#10;kwyY2R37phiWYs4+zaCZpfRTydmzM6acMWkWTSmdXjO2pJSkPMJOSqGrx6YxTZCXjIghqkLcGO1K&#10;WfytIE7L/GmGZQWL1gwg8p2VcTGjV1DFJHR9EINbSgmYJ6QwaKZRjaJLjDxn5FR0LtQgrm13Trkc&#10;AdYMXKVGElumqxgHxDiKQ1EBjQ6mYZuPKpgGB4TImg2jRGwOw1DXqAsV137IggvtsJUXbzJqspWk&#10;b/9JxOesEaUpZf8nGUcFjJuSgDSlhL2WdM1Zy54q4FOBm1DFgVTAt6hiAwBDMyup6t05L403iFHC&#10;njsgdC8dDovvzaFX2Iwf93GROpe9oL5Q5Xyrkf9NgEYTA0DR8n2QkiElY705wkePnuD8wRO8e3eD&#10;P/zhK2xvbsFspaKClC0FayVxcwTWNqtRq5jvqnO6dhpKq1cqbRk97M9fowy3X9vvNUi7/4Khkdn2&#10;Eqo80D6ty7lofNGa3ijOIdco6iB6uyHMYMiAgkMNkFrfoa5YSI1OK4+VFfygKAt9Qc3MNmir6vTm&#10;JsuG96BVsGlvDu++Wjo69GnXKtTbVj9zQ6nsGJtn1n4Wz3BqckbXpPSeNR6U2/eZWx6N8l0ddE7w&#10;ZoAHYBASiRCWaRKnSs32gMYIY45SqZzVrBFbtoE6AwS5p7SfsZ2FFVzSj6Adqt7JCtVSGm0z4bS0&#10;IoaxgEgCcAPD/aulSDatogAqxKGZE3srQ/YnOpJd7iuCnAXed26yQlj2JzVImMuqeliKO0Ws/7Jv&#10;er5HRNVgYzxEjZhyHwEOuFUHIwVElmxipdb7qUDZPZ5Jahy2F5PLMdwxChZHb7NIIauj04yRVkrO&#10;5pOokr3z/Joxw4zmLgNEcU7POUt2C2Rcnp/jyaNHuLy8wNFmhfUo2RTMUA5SGacpX65DBqBl0ZpM&#10;mr4uwe5rnDFKR7aDSnMOdvNmmWZKBTrYvLCeiczq4GxsLQ6C0v1AJkNR7UcAIRJpOXaVFaycezSe&#10;3DBz1PZlLW0v13PUQT3N7/a5yQz2nW1fZhZnlILuiCKomJwIpCxAzZIKuAjD8DPsgy4DZB/itZUv&#10;7/UZ7PsMZH02JxuqjMh1Tpfz0PTAt704pS1toDqTG3nEgodMfot6thWfx+LySZVxc92zjTw0z+Jg&#10;evPiBd6+eYOb63fgaQZxkvaZQWXWrLRF+2OQFeFPPSChmROfv24qD9h9lF/5GQ9fe+Pcxj8k0CiI&#10;wTbI+QsizKVIBg2SfT8VAf7tqMg6RDXIQkFUVurWgMgY4CVJoaW2qM04EquMq6AYzzYQggMVZc6B&#10;wJblkVROlSCaymfVSQMCIyAMpDLv7POcmTBlAhXCgAhSoGbxLBy6B1LGNO1gDk4bA7jyi0Oh3G2C&#10;ZckoKs7sQbNortdrbDbiAClFV4lrsCTFoIBZAiM2etVCPvMRB8/yCSiQgAihMEqafM+AAmIYEcIk&#10;mZoaNg5ayEVk2rw6YYpSINX3AlK6sNJhpckQSDON1L1Z7pivGGt20dV6wDiOztMLZc36EBw0F2BZ&#10;yGW96qTUPiz3ZOsEDSE4Eyul9I5V5/XyvGWicN7ZzI/97GQZZv+bAYRYn0fTF+8Tw3mkVNHQczMS&#10;EiRAT5zkNQs+B3F0g4GtZpLRialL4yKdHVq6zNzKKNCsl+0SKgC6lXIXerN/FhhEktFGdogGj8CA&#10;2Sb31k5xx7NVdwhB+AULfZEGZtAQpaJDziCOnuFLztIo/fNzu+WNCjhUHiCkryDR0ATGcJWOZY1k&#10;zH7+6pxBg/KmNCMXKV0+jAPWR0cYjlY4uzjH6ekpYhwxzQm7aRaHnJdeFMd5IsY27/Bud4OMgovH&#10;Vzj55GOcP7jC5aMHODo7lRKuJxsECkjTjD/8P/8D//3/+r+RUgblgpwThhBRZvlb9n8rH/TnXwvQ&#10;rIvHJvzDc6paKdRWl7PWnMZNZzOSEoAxF82crLKJAW8KS8UK5uRtrlYrbI7WiDFityuVWTa7yFeT&#10;oeehyT3QPgNub6CicieU3ky2F7oY4kr3rgKGq+Qn/0y5sgBntKBm8jMNTht1H2TOunerU9Bka7lP&#10;MmllZtFZKIB5EjrTzMWx4T01alLlFhXTlzph59tbylYNM6qA6Luv1g5pvM2b1MU+QFaH21p+QHWt&#10;7rSJk+l3rezSdWDRrimusb6Um3sqI9YRlWZ9mpZ8UM4osTdXRgfUQwP797S3G6/VtVOa5HvWINgc&#10;s3JKKprBUvtPGcQzwBMePTrH//a//i/4h3/4ezx+/BGuLs6xHtfY3W7x8voGr16+wfNvvsVvf/t7&#10;PP/mJb766iu8fv0W2+sd0i4Dc8a83SEyCwB0nvT8E11kiEH1EgINQIgFUh1Y5NySE0qoc8doaMam&#10;xM4cqwThk6P8dHE++0b3aaVli57Nr1s7qvwdReSbXGRfF5LqQkyERAUZYoMONCASoSCiEEG4UiOL&#10;olJClYmqRF55IFWgg8ocxaYFhEIkZ3RhLd8MpVECuGhFsl7OsDmJXvGhkWVV8CP2lzhNtmCfHljC&#10;HWswIDBQZRxmRujSbRroTK7CZpFTQGao7XvlB4pOw80OEDmjmE2oH6dXkSICmY5sIXoqyxeWjJop&#10;EUARq/Uap6fHOL04x/nVFc6uLnF8coIxRBStADbtdph2O8mwqNWn4KAT9sQQ3NJfY7Onjgoa3ngX&#10;63IeUvU+06tF97G5JL/XZ/cettzqtMGmFs3a9Tf7Da08418DsFK7prsa7drvfp4qI63PwGVWuNxa&#10;OjnYbY6NfaSwZPxLibHbZuRpVhpKWA0JZcwYB5HfpptrzNudJO/YJUxhq0e49OX29gbX1zfY3d4K&#10;ODNZ4KgGDmaWxBPWJyKJBRRBE6vViPV6g83xEY5OTrA5OsJqvcZ6s8F6s0YcR8RBzpJpmrDbbTGn&#10;Wehe9VvRT0RfG4fRqzEUTwQicpjbYptqIELPqruS6Goybyxgy6K0mpJUL9I1tfaZEwzsx5qcg7OA&#10;SDmrLppn7LY7TJr1U5rQgKgQEeOIQgNSDuC4weWTz/Dxz3+Jq4dPUcYVdkX0oXlOuH7zDi+ff4tX&#10;z5/j+vUrlN0NYskYDS+cE0Ci38GAprHattt/ZHq/6fMEBTwmvScjZ1lPzgmRC4bVAGZgu0viJ9wV&#10;3IRbDEH8LgLsJ9EBmUEZCHkfG1B1IkamhDkX8BCRA7DNM7ZJ/k1pRkZBDmZnqLLI3l47dHHPZ/ds&#10;r8sGeHlfK6MJrchaC9hOPaBAVNtgiIjjCqv1EY5PTnB+dYWrJ49xeXmJx08f4+knT/Hk6WNcXF3i&#10;6HiNOACEGcwzSpmwm1UmcblEfVkxYlyP2Byt5ewOhHGMoBIQy+B2btsXIKBWa4HLKy0DYj072vHu&#10;nf/tFPUHlv9oX2P3t+J2L1ry8oO7r73XNXLIQujdk6S5+XHQvilXIICGgGFYYRxH4TG0Q5pm56VF&#10;qyu53A6bUj0TCxDjgMsHZ/jl+AWGYcQwRPz23/+Ab755hTxlqVCgFSYLiT2FQEicQMo/cs4Is9jB&#10;IiSYnEOQ4BEiMEUQBxSWn5JYmHC9LZjzFvMsiYBKLvj8y09wdnWE1dEK69UKrO1nnqs+bn6ce3aR&#10;TDstP2n+vE96tjVo5A5qqeRHuJqXH9Kvh/to7SBCWanXUdvLZ94vH3yv633tHeprZUvft0P3LLwL&#10;0D/CQnWbd7+9D+n6faCtPfT58lLHxCHeU00O9zzfp7/T+5Zz8yNRxKHp3qfrH/H64Q3/2ADHvxRw&#10;9a49/x/l+iGA0z83eBP4kXnMX+G1FKrkKKyGbFfeXHqhPemJAFjZzp/s+rFoXod1eC/3gvT+Q3q/&#10;PUf2T40a2Fci2ibuizZq6awUKX09TZMCGHoJ1fg6a/ZKcbYLoE+MHppNsyt5nmpbAFJK2O0km2DJ&#10;uS+rqdMQFFgggAsV9oNmd2TVr9VYYZHCbgTRcRBYHXkFnHbIeYuC5NkRBkkRgwDLwgIBiASAkcWA&#10;UxKoDJIdka18npQnLLl4GRh79yFKsVKiNsBqIIE7+dpsLPtnaUCIliU0+Dkdh0EiL1drbDabpjwg&#10;LRxj1TDGvs5FIymLVlzV7KBFIiMF/CogipQYac6YHaSZmp+iACfNmlpyzZxpoEzJyKmRneqoIBQx&#10;yhYpxUnWFwuNYlUgCmumCBPFG4NO4xditXq2IIb6OTndtkAaM6ShmMEad+x1RlduB/u3mrFMflan&#10;lqmQRJAyOxqxDWJcXl7g2c8/x2dffImzBx/hxYuXKET493/7d6QpIRIwBtKyRJYhxsrV1owtBjyD&#10;Gk1lz3IDluyV2W4MC/nO7vZ/XP92+R+tUtPyBlLjj9yTkVA4SDQqD97v0kTUxzDAQGqMys/srcWM&#10;kSF6u95LXdv6kTNY7eOBLJ1741wox27ksueE0Za2nfY80vkjvof/dmdW+3nPg40mbVg+IjUiWDmr&#10;9jKuEyh2o6wlJaUBNy5qe5Wvs99j91fjaTWOWuat0PIVpwU9x8XC5vNCIEjJbQaoyLy68VXnTrNr&#10;2vOLU6ppv6c4f6YxcrdbmP1ZMxALPwEaGdY2pjfN6CcRYnzQzBaVdxo/shLXASUrzZD2l6BvjhDw&#10;Ub//aDlaBirP4O53f4IZVh5DzgmTn+BnSdOYf+fKXUAFgXJ1cMnRpnwW2TOmiV04gokQskywlSdm&#10;BXDUPRS6NVDm6n3IbFka6+X9ZchZ7KPt9xEDnpXIs67ri4LSscD7ZTBMeo4rP4xxwPHJGk8+eoSP&#10;Hj8W8FIMGMcB63HUN0imahoGUBwAig7WdAeSZjC0uS2Qss0VqCkzIduq8kzm4pkHOGuZLKrnsBi3&#10;KlCukkV1WHhGqgUAxJwa4DYrpnTJZKgYAygK0DTGiDhYqXPjw8tMnlVGufv6bgK30XTL53IpmOeM&#10;aU6YthPSzGAKCILabkDE/dvav6vjS67Yfcc+nUSycywjupUpMr4IEgAdm2BJFsCjdN84tRxsyXWf&#10;ep8aVsXMntWxcA/UMjCmAY1LIwc6qItM4tHsk9Gi0WVcu+0WN2/f4s2bN7h5/RJpNwElIXACckKx&#10;vFUsmTRLKaDCMKdxZHWmFaCkuZ45zh8FYB1AzjfMaSRngdAjBQEl6qBVLvctAE0FoGeOABaBAcwk&#10;zylIJTsPI3C2vTcINL3UbAoAaabJ4iw7gJUXE5iDlnyr5ZCIBhQFb9aMmgBpubhcBAhIHOV5fRf5&#10;otp+7ufIjdxh0HkdRAbW/JXFFLU0oCgIOU0Q2dpl6BmMVMtNOl+3oCU4vXb0aLwGVAHqQaoiGK2l&#10;pNnWmaR0qJ2Jmtm/aOYOznCarnaSoHwXij3VU9V0FT13SymYeQY4aNlwKVdLkJKmIRZxtjWsrdhx&#10;YCXDeQBgJbcrjVZZsAIFCdUJ326+HryOjofFGDFohtH1eo3VKtbsmYBkPAriTCo5KWBU2pQMOqWx&#10;RfQyb81GxJUntAyh6Vd9Tt7l9M7FA+aY9awGobA4GWOUeTVuYxlLraRkge5fKwvP7ABZ0vLLTrNZ&#10;xiGVGYyHiRPUZQ+Xoat+EJpgkvYiorYaqi+dVUapZ3ovIxdvWcHC3MowcgdIA2EQ6pyhykoyJyJj&#10;QZ8PCpRs5wvmIGoEa4oB42aNNRh5NyElLZ+ZZb+R0rvwYaN5G/Py36JyRVM2VNZJZUg/exTca1Kg&#10;2gNSTsjqSD46OsLx6QmOjo+xOtoI7W42IASE7VayinLE0dEGu92E2+0tuCTMecL17TWOjjf41T/8&#10;Pf7pv/0znv78M1w+eoSTi3PwOGCbMnbThFev3uDFNy/w7ck3yHFA0czGyIQQCVysLC/pNJryU8fm&#10;a4UqAzkt3Ckn6ProrXnBV+1ik1MNyGyA/1j3f9HsqpklEDQMA2JcYbUSPjjP1i9WMlGwB8GDRIkU&#10;vKyOesuwL6o6A0VpiglU5MwTzq+brMxeRhhkYBQJQg1+fpgcpJuCyccjgolOmTlUbd8ZLXVTc0A2&#10;46pZMdiDoxyE5U+pzOPnx33rdOCyIPLvcLl9pntfZRqtXUZknKC6SwWa1ScNLKayJDXzuLhcXoKx&#10;tJZR1X44IKgdVzdOizZox1TlgnZU1NC9gal0ZHfMzh3X3npXfcl/tL/f077BdiwYVcpSm/ySEUlA&#10;ladHG/zqi5/j6uQYmGbwLuH627d4R+9wfXONP/7hK3z1x6/x/E/f4tXrd3j39ga3N1tspwm73Q7z&#10;jZTBRc4Yo5akzTNm5eMxCEhT5PSipafl0HDgkfa1ylp6DjWZmOWcZV8DNr2bGaEUjMQoQ0GIO3C4&#10;dbCPyHRVF7FgddmSFYQothKV3XReS0OnUJ0wxgCmCAmqybCMuaJXVGWAGx2RunVUednlBLPjmb3W&#10;3m05aIOLIG6OU704gJH1VJWgxYbcUeUjlx1V90MIjqn38TfP+LPWf6pj8X3d7NH9cxzIhYFQBFAS&#10;SG2ConNVQwS5DDsMA/IQEUpECEWzi5oM2EBaTSZd7P9935nIKDllJAtco4g4DIjDiPOzU5ycXeL0&#10;7BRnFxc4Oj3GsFqjgJBSxs10g93tVipsscjAOeduThFEtnIbNZk8ojIetf2DVkvSjMrfgf+ynh32&#10;O4O1ekYNrKwvQp2rtg1A5lHPYJOsTOa1ABoHkdUjo+Oc1eYQEG2v6HKyCk9Gx+LDEBuSg1G4aYwN&#10;MAwNXC2ABpK5/4KrjUNkWgHxcgbmSSDRgQBk1gyIoovstlvsbrfSTpYEHNN2h9s4gFn8XZOW8c7z&#10;jKJVwkrOSufqwzB9j+RFq5UE0Bwdn+Boc4KT0xMcn5wgjhI4SCEiDhG5FOx2O8nEOu0wTRMAYBxH&#10;DMMKMQ4IJBkFxzhIVlDWQGoZuJY6Z6/UFaPyBgcqK/i4CH0W1V0sqDwn88Ul3+fMrOBNy7wpldBy&#10;mlGSVEzjovpbnrWqmuSdJ4piA0BAQcTMAakQJlrh5PIJHn32C1x99BkQV9jNCSUEpCnjzcs3ePn8&#10;Bd58+xLXr18hbW8QOUl571jBqUzAYDJpkWAdF7hVHzA/SM6MPM8YBuHJKAJIDUr/ed4hpx2IgXWM&#10;CGEUXZUzTIdNRemNxHcQEGBVhkxSN0mh/8mqgxFmS3YCIHFCwozMEzJPmHnGXHYSzImsZeVnEKQP&#10;FFiCQt1oa3xWbS81LX3VKXW/glVGb3c4t/wb8GA2rWwDBlhLgeymGW+mCcNqhc3xCY7OTnH58BGe&#10;PfsUTz/+GJ/87Bk++fxjnJ2d4fTkCMM4IEZCHKTKQSkJc5pRzWfiu41hUJuj6N+D/u5B79bbwGqf&#10;qHZiO5erbbnaBJaSjtsygYbnH7rn4FcfcFWdR9pa9ID375YXNn19T5npTkJshLv+zQfeXb9QEDdA&#10;tPaG5t3kfIvZsvdKED9IXdgkvCWljCGucXq6xs+/eIbVesQwEjInvPlWAMdIGasoFWyy86eCIYi9&#10;qKSMbHYDywJq8lQIKKSBtQXQ6Bc5+5mREpDf7MDllfKmGT//m09x9fACq+NRZEgQEmdkTlqBR66W&#10;npbX+9adWsPFoedRdZOf8rqr/TtLn39oh9r79kCajU50X3vV4HjXtS9otJdEg/TfL1jWd9JDuzZ6&#10;3Wj/nu8xT3d9djcg6z3veO/XreR996PL/lSB/K4X8LL1vec/CGR2xy2uEnHdKHc9fwhI8UEv+eDr&#10;p9mg/9FAeD8FWHM5Bz91++8bw08JkPzgPfEB7fwlrj8LvZrA5R/YQS6/mgNAVdQ/S3/8KGt44r1R&#10;TSpduZFO+9wv248wl261gTqm2PvWAWDdUFsdL0vgMkNAlnNKmLVUXIxRle7qXNDXKWgxK0izghjn&#10;NCsQcxLFsIiZKc8J026HebsDzwmxqHJRJBpHoq2jl+oDxHEBCiggC1oVk6kZ0i0ytih4RAam0yLO&#10;bSt/4IY6oxkiRBLwYzAjHAGJGZwzNmrEioMANYvOzZSyRP2IB0FMZwsZpwML+hwbONMcOupsYHRA&#10;TRNsW0CnjEOyfgFi5BnHEZuNRG7GYQRQIzwbqUyNSEGtOurIhGXUFCU/lYxcMlIqCrTVyKUsGX9S&#10;FkBu0nLnOSUU/ZdTAqcMKHBVMmrK36zgh5IVBNGpt1rWk7OUP1XDV6vcyJpVJYt1fW3rLEGZ9q9e&#10;7AaJ7v6Gx3eyxWJPHLx8v8DvrTTVZnbR+YfoIhkylwgRDx8+wM++/Bt8+au/xaOnz8CrY5xdXOJ2&#10;N+H63Q1ePn8OKlLGLnDAGFoaMuOfZIJ0o4GWhOJ2EhqZnJrx2bwUjYKjJd2QGQL0Z17I4L6F1Fhk&#10;RjMELwlajaqhM1gGzXQJro7NUnVws9m5PYGU6RP69V7+3bZgcCAxtjNqGtsDPJcaKXbJw71DRpRG&#10;N3aTtH3/ucgSDMX1Pd73ao1opxXcE6WfI9YFRsMfNNOQtVDzSZGXCGo0zXoO7RkubLDUHFR23lk/&#10;7AxolbsCQDMjw7JIkX9Xoa/cZW5hBry0dhMV7V5/VtlfQXqWZCN3PdPhcTuBdQ8zWxAaK2jKHu6N&#10;Lm6QJhzQY8X4wMzgok4OWHkhATiU5tU+58Z7AXBJKqvY4OsCMACKBObqTGJwA4QiAGI0lpKfaM6H&#10;0IyHvBNuuGrZmNHAwS1g7zX6pu7bzkGlDVW9evGepR65/zp9R9uRavqsndWnVbZxIISf95VOCgR4&#10;Ihnq/j/y3rw7kuPIE/yZe0QeAAqFOkRRpE5KFDUtve6Zt2+//5fY3Z7t3elDPT06mkdVoQBkRrib&#10;7R92uEcggSoeUnNmg68IIDMOD3dzO39mNoOZMY4ZF0/O8eTJOZ4/2+Py8lKrLJFWndvuNsg5W7AI&#10;2uJnGJFShhhA1Xl7ytkCKw2c2bkZI+ChNCuAqM7Dpnf42tUaDYhD1ovzbIiJD+rmwP8t+dPCARsL&#10;8RC48mFZ5rrcu1TRtfwUEQOQt3UKoKE4oK0BGr0SVk4ZzMBUZ7x9e4s31ze4uzvg5liAtMXuLCOP&#10;ui8qV6sGmiC1q5ayfkdTDkKGNSYZp0YSCyEqyrmc0cChykJm5dUOiux9D4QOvIlWg1L5h06ia9l+&#10;KA1o0Ml10gQK4AlE9R7KA5AyhJQ+qgDZ+BoJIVfGZhiwHQdILbh+/Qqvvvoc16++wvFwQEqiCUnQ&#10;ShKCYuA4tmBPtQB1itElGzet+ETPIlw/DR0n5L7TnijILwSW8QYBCNl0ErLKl+qsrZL1MzEIi72j&#10;2y8ANMGDjQcSwRvy+nbwqnpRBYknK85pEABJzbEPQqah6TN6BgiE2WQyWfUhQCsp9iBN/X1VuTi2&#10;o8Sw2AINYmDQkAkAiLPpRgW1ZpQiqEyoBZgmRh4tWBs2Sg/gIg0iweF0rVJQS7DQta1CQGVUERxn&#10;BtFRbQ6mltRne8TlnYiDgdqaq082xV6qIkYvloAF7nQ3rSZFIMy5gCihzoJpKmBOEC37FJqPrrmA&#10;iZDEZJjTUiQC2Lz6/u3ktfOZpv9Q0Jx/D7PzoqqSVV4FNImvFMAD/yKCtElhWyhgW3UTb72Hhb5T&#10;0YLNeqQ8AiJIUhVUUQVMBZ60UTkZGN/1KQ2Ls1Xaa1Z5k+HMymMTDeAiIGJ40K7ZiYrxCpi/MTUF&#10;XjSCdQimsIC9gh+U5ktFqxItThNL/ahN/wMKhF3bVOUeNNDWpq1h2zt+3x64Bywrcy+S30SDfKqD&#10;JaSUUbmASMGkyrtR2GGlAAAgAElEQVRbMJ9ZNOEzrtdv8jBgZwD4O31R5b0oEAOROBi8yfeODpzu&#10;YMBBS+wID0P3ei2hwFeqNqlOOhd5yNjvttif7fH02TM8eXKJzW6LzWZUH4r5Y3IeATCOh1uklHB+&#10;foYhD5ju7lBBGCC4+uGH+Ow3n+G//G//GT/66Ed4+cMXuHx2hc35BSZKOBTB9d0B0+sj/nQz4/rm&#10;AKQBadxAeAaSAX2sDaTb5Y1NdHqAtLa7TUY3/WThZyKTQPa7hG3GCxUnKib7GoKbvmFV1jAMKo9F&#10;gHpEqspzpVa7p8FP0oAhazs9Ft276vMxvh3BcX9BiYVpNrfbsH1CkZ8DlbOhM7vdTMYrJejGH+OA&#10;sSZPlL4lZLTrOZpIzFSDnh7yTfSg2XWNmRYsbbLLZUAvR/ydlvf1vWdr1ckP130WIDDp7rskl8Zf&#10;Fo8ROGgo2IsrZy6gSODVtxuE1cYS7ydx79ABe905nrn6bDWHp+Nep5I+ZfnZ4pZrHvmwDu7fNz/s&#10;UsWVE7e7H9N4hC8Dobdqy3PYxmSQVK3+zhNSrtjmhNd//Hf86zDizR+/wvNnf8Q47DAVxnGacf3m&#10;LV69usb19R3ubifc3h1xnCsOx1vM8xFcBZu0ATYEkgphTTKw2tRI1qWCTQ9OztelQhJD82Za0gCg&#10;tqzWfG/8ewGZcRvfZ7mxl+BHvS4m6wkVQUtsdSZE7UZx7843CwfYma0oglK1Opt4b+tT24pMDxMA&#10;JLFuiz1p42N0IFIxcJSPO/RtCjyxL2vYX8bGtGVsCdCVfma3YN97FEmP7pNYxhCWx30WJJFMmVJL&#10;6OiB/e6b9g4Y4BTPc+CeJrQRxs2IOg5I82wdqqBz2/nMwgcljMAQuJx1HRFABWECIKKdvOZakYcR&#10;50/2ePbiBZ5ePcfl1TPsLy4wbjbIwwAW4Hg84u44YbYiA6XMqKVGG2+CtJbUhldBbjxMRPVw7vgi&#10;oJNPcNpsCQgP7140wu4+aOyTkMnW1OWNnUH2PXvHJR2AFXwgoKqMBGCFlhtPc76uMhPWFCxFVygg&#10;HmUVoVO35o1+RKST+cu3VJJLkQhGrh9kbUHtHWTEnZYcjwwZkrLq7vM0AxCdh8JAZZRECogrjP24&#10;0XjVXHCsFZPJcxaLY1UFW1dLnvPCE6HPJNGK/Nstxs3G4i87XFxcYH9+js1m18YyT5itAidZJ5Hm&#10;W9Pk4WQt0ofBkxf1/bgKpKoO2vagyTeBVveGyzxNeOUqIHEbW7/zYinMrFWKywwuM6rF9pxGSynW&#10;0t18jKWsgJoV0UrI3oNIf5aitHVkxk0poHGPy5fP8MGPf46nLz+EDBtMRSDQBKDD7QE3129xd/0W&#10;x9tb1GnSe8OTja1an8toMkr3uOZqW8TfFOqBkokIhAu8Uh5bxb9EBCEtwFJY+Wm1Tm9jLhqPFN3P&#10;Ki8NJArCZtyEfuHd38JqkwGVCYdyVBU/CyY+YipHTPOEuU4oMqGUI6QWEIkmR8A7yjFmKVEZWPVW&#10;6zgC2D4oq/eWWEcCAZzRgKW+jb1wgCZl1qr6ZcaAyoJp1pgUjRtsfvQSl5eXePbiGV68fIlPfvlz&#10;/O53v8XVs6d4+vQcuw1b9z/1mRbzidearMqh0l/OmrDp//pORMtktp5HPKzXvut46LoHP0eztkMV&#10;9DmMeV1wWDTNoDNS7t338b8fG1/4ex67/lEBodp+Db+HgsA9vsvz3BJsxQD6OghkK3RVpeo2TAkg&#10;xsXlFj/b/Aigis1uxO//8c/4wx/+hNvbA7Lp0bUonwq/rN4Ilap2iDAewqyFENhi2GJKiMIKVJer&#10;MK+cJNwdGK++vEEiYJ4LfvbLj/DywytsNhsMo1XpZPeyNV3jQX3F3vWxuXvsWKz91zhavOz9rm16&#10;0/LJDwI1v+lxkth6gnQ6X8yLLImQTk8J4YFz3kHA99n76bNOf0oWhH74Hsugll33DZjOdwXiundf&#10;vIPE3Hhd27MPzZspje74fPTWJ+bha81MOBofm9OHkdDf5+P7DtL8NuP7S4Mv/1r37p/xl1yv/yjg&#10;5fse3yUtvM+9Tp3SY20cXvV+vP3bHb1brzmFVkHxe5EIk3X+Md2/z4rldoc5YHorxGVkZ7BTsxoW&#10;jhUHxEg3LiINOrAsHTA9AKMWRpmPKFWDHptxRAN/tmo/+gRSQF+XuRsgT2t5XooC/YS1UmOZZzUC&#10;q2eTqVI5pAE561g041oBXx6QYq6qjrFWuchEUWUuIaFkNeSaI8pau6SkrRbToCXWkY142IKybEqj&#10;Bg3dscfmOBNKoKzl+LlKqxBatOokyCtTNQl7EqxpTrVkWa+pOz+0E/F3tYpFVjFCjRpve57NQFbg&#10;wXbcYLfZYhg3CiTtSMQfzcDieaG4e5tSe6aDSEplpQPLnNQW5zUAmtH23JwA1Yx7b+cJ+yeVO3CT&#10;Vx6l+E/gDn5rA8qekd4MzT7Q2GjWDGkPrphF+phjMRxO3OkJFlhpAYaTGzG2n1C39WSt1tteNeeF&#10;/q5znkhbSYgFfYc84Pnz5/jFp5/iF5/+Cj/8+ENsL84w0YiMPT751c9QuOLv/4+/x7//2x+wYcIm&#10;EwrNEKnm3PYKf7anSfe3O17shcMn5oH/cCrQfQW7N0qbs/jxOQlaN2dKBPi7+3nWa0qD3Vj3mVci&#10;jKcT2rqrv2phrHhguVfDg0bWFd3DnDBK64MY7hj3eYA7y3vl1w15jjX3IBrQ9ICFs3KRLu/OlveU&#10;TXJK9w62ARcUvo3b8hFalizCWa+vkODN/LTyVWcsrtffJ71bHwcEgAhs1bY0c7Y2+rC9RyB4h0jd&#10;G0YBpOPrgaRqT+l1vkaCBsK6Zy92/3ysCU3jp+5O7V18/to6Of6N0Pi10gY6g9/nqskBBQirQw2w&#10;6WZ1qqaYXwZQAQtA1F6++puzB1R8kby6qI+1huz25/dVEsKJ7Vmj3e8OiO7Pe+g4pZfLPX62OAPU&#10;0Ydfrk9o1QV6/tFosFmR6ZExAbjfdm45yKiiwMyW6d70LxIALOFwFmFstyOeXl3i+fMrXF4+weXl&#10;xhyHWdvv5AEpDzH+PIzIwwDKIyjr+vY2p7Ze7uaPWoBYBFgn87ru4rx4DUpdnx2/dbKo+b56zXG5&#10;hmS6kG7VtnfDYTpqq3My52geyKpRNbnaQAHOr1uApQWSOvCU6yrUjyVFZQcFZxqoC6pnICVUYRyn&#10;I6ap4PX1Db768jW++uoNbm8PqAzs9pfYbM8XlSxVhvaK9CnyoAhALgPt9j0AkFdct/0lvrYeZFN9&#10;ViCgnCA5oUCgQHNgoAwkrS7mLViFnG85bRogNVGsXbHg4igN4O4VNAELKNSqwRnRAI5IQZ1nCEFb&#10;qo1bjMKY5xmvvnyNm5s3uHl7jePtWxwOt6ilYBgyIJ7o4kEV/Z0ICr5BUp7itGQ6m7aOXe7Pxm+l&#10;8UTYPqROpypNr4AA1dvbgyDW6hsECEaVFOKVkfQ8pSVCC9mLnW9WBguGpJU6FvQfNqA+t9SEJI0v&#10;cOj3+jZzMY5NXqHfdVPbv5JDG6m6ME7VNpWtI4A+0gWg0udsARcRrZqpYXXfWxqAqkIQyShIkJQg&#10;SMBg8jFZZV1r+Q7Tg1MonQ4iM5kitNCFKAm4KkS3GuBYYC1zQUhWJdSWFJSWPD9bZdG+Wns/30Hr&#10;ItE6Pls1TBFtHwnAKm5n1MKYZmvbblUQnLJ05gjauiBFgNclJqB8p9dRxCsnmM4Bl5UQVFnJl06P&#10;cCBkTtqJYapHlKk0OWp0NGwGG5OuOlyfF9dZGqhK0CATThM5O5DXwH3wiruuFi11ZURnBDL5iKiO&#10;qbZKicrLydp193zaW9QTAZQSigdvgaiO5R+EHBMPYJr+ZzyHK4Fyp4OGjOvkDNy+WEyz/W06tLTl&#10;CQ3V9vrSl6E6U+83T6mBCvR7T7p0/p5i3MpbLSqLzubyfbKqvMbMyCm3tbAq1ilpV4202WCaZhQG&#10;EjtYH5BkL8QCwrjwdy9sE7QwmwfVKRwwTiMGfHC9gHROnV/t9wP2F2c4P7/Ak6eXuLp6ju1+b4kE&#10;CfOkgBEHraQk4U/YbjKy7DDv9jhaQsPzy0t88OQKe8kYpgq5vsUEYLq5wy0Db6eKV2/v8Pt/+e/4&#10;p//3n/D2zS12uwsMhTDLHUo9AvMclUBhCX2uizQdhUCUQ97FsaATgjuJNPasQKwKDXZzVTCDB1DF&#10;6NTXXnmSzWuG6TWqx8H1C9bqThkaBGQB6syoSastcWwMH5QAyZPnOGhWxNqb2nspXXolJ9g43MaX&#10;2APSCD/4kuuGer5020vtiqY7uTxsCXnS/9/v0+lfax2fmW1eEe/ooLLHjt7/t/pm8VeANRf3izda&#10;6ojU0kGcvrVQoDPQluztezJ0NntvQZvnxXsEb2rAegBL85vQjdOesFIfm9/4/vy43ht1KIliX7cR&#10;P3Tc1+2beU+PXrogB2nvFO/fBFDoxn5B8rqtzn+CVltiBcDWBUiTeIgrkiHMKE1grribCf/9zS3+&#10;8I9/xHazw8X5Bc73Z8ibM6RhC1BCqYzbw4y3t3cKZKsVlWeIFK1GZjqzt5pO0VHCZJ/pNxwvCMzm&#10;GxaW4CUufhLR4lyIAztgCbDGKzrb+KG4QAP6tb/b/jK5KCaf4XJb+R2n9g49/xNCtMBms6VlvdRG&#10;k56M42NY3OvUeO0L3z5khNL0ajG53pLuF48lB+X1PomO4wgsK6ztVdWbPOGuEWV08Vn8735sfMnX&#10;lp833u7XEmjIqo9KVZA9oACflCEw8GbsBaXjBdeSbs9Kv6bq1+fMKDUj5QGb3R5Pz8/x5OkVrp6/&#10;wNOrK5ydnYPGEQWCmRl3t3fa3nwurdOFbT8F3TkvNPuYBaCWyKU0bnZl58/Pw2C8CUASSOIg8mQJ&#10;nabQtT1AFBXHAAStQ7xdua5ZIk3U69ksma7pey90T//Oiz6EzJE4x/kwYElcpD6ORFoVV8R1UO8K&#10;omMjantH76gA0crQyq3o/DYLu96LNnDoeH54RUgmQFii+5nzNu0Gpl29CJoCw6S0lIhQ6wwIkCRp&#10;969iQEXTt8np3Tp81Voxz3OANPMwYNiM2O5GXDy5wOXlJfbnZ9hst0anWoG7MnC0ysLH46TA5azA&#10;tM1mi93+PBJAmZs9ofNYkSm8eNE5TdgBx6o7qeogkQSssyC2Lm1u/f4pwYBSBbVMGnerZbF2Hvup&#10;C6Bm1bhOdZCm74Ne7iw2NxxcOIwbDJut+te60+dpxu3NDQ43t5gOR9R5Rt8Jw6tWq36bQkdAajSo&#10;fKh1jvOfKYlWbyYYBRTkAbi6vMSzq6c432+xycDhcIfXr17h5voax/moNiyAuc4Y6kHnnWFyRfcx&#10;V/XtjnXU/U+Nx8DouczA3VTVficBUkWpE2pRuerV/xz0KmIlCjq9jihDoHSoiN0WBwQElecmQ8n3&#10;vckPafbs4peu6gAxa+wUmig9MSPtRzx79hI/+vHP8Dd/+1/w8Y8/wocffoAnT85xcbHH1dUFhqzt&#10;qYmtA8hcUKyzigI3SX2rBsLMVmxnHMcG0iSND/c+7GUHD3qHj7jtFz+cb8Wrhg5N60sbxS7O7b4/&#10;ie9aydKTEvr0sQBhmmCgB75vf9/XU9uzT//eH9U7EBltDEOCyBg+mGmaujm3Air+QGFILVqkgCeA&#10;lNZ3+4yf/fwj7M+2GPIGggl//uMXmKaKOlcMaYNx3KKCMHfvmATgWjGhaiIpMza7re63bHoWJdTE&#10;SOawEJB2/CkVVACqBbUcwTJBULA5Szg/P8dZ2lu11ryIBfV+8XsxIfQ6//1J9oSzb3N8XcBwf9yP&#10;Wy+vOQnU7B0S7aImxIHIGTVl3M+i7npXajojpbvnwq+2JuL32BDLwNA7Zngl+NfHA10TOuPx3fe/&#10;v32+2aqnLhN1cft3DOCxOTs1P/edzvrb+wLGlqc9/q70jvE99NU6IPW/0vF9B2muj7/W/P+1nvN1&#10;UO5+fFdgzW97n+/bXlhy9q9xXWewNYd/p9m7Ew6WlWhP0+o8gDvO3vXsB0yLb3ws3BDdyy/UAFqN&#10;jN20dAccmVxSRZO4BXcBtCCMW/bsTgpA3XJZnaHiOYdrB4nPXZPnYm1eepCm/4tKXdDnpMFb3aoq&#10;5OC+2gXjPTBfWSuDzKVgmrWFhIImOAzBMs+YjtpWwoPDEI4KGENycEEOYxaiYICZa4A0U+jlOrtM&#10;giFnyKgtLKpY1Rm7vhatrjBmNRqIBVQA4Wrt8TSgyhaIzDkDKSFZhSOGBtvnubX65uoKcR+gIJu7&#10;E9RIMONNs8qsVJou64Lum/FC9g6agUatFXxS0IUbQsOgmZlF+posZO02lw5JNsBs5daaXNfP14kD&#10;rFmKgjRnM9odmFnmqk6R0v55G3hxgGatYDP0RT1znUngDj/PhDKnvHjlCculNLr3dWz2532DTe2b&#10;h5yF7RwF29l8d/dzgMvyZHck6pgToFWwYE5RB56a0VmhhoM6UhwwkGN95ukW4zDi5fPn+Ow3n+HT&#10;z36Nq5cvgDGjlhl5SNhvB/zgxTPQZ59ioIT/SsAXf/gDDnXCwDPGnFvlI3NmiAioVjXqPZiwALH6&#10;nHUVgDq+G/zl3vtjsUbr+MxyvjqAkP9u803W/sWdl+38ZmA7UGztY1iaIKfaGnRXrYRQi8m15+Ce&#10;XdNzkr5SSrvAg/JOI7Kiv0UQZnHfh6Xi0kG5lGL9UP0snSqlSaIeCNm9VrynA1HMRiKvpKsVsNyx&#10;77KnBY0bbTjv0VEpsLIyL4JvIg4ETjGuCI8QmePI9f4KR3IGGILarJE5mciyK4PeHPwRVaIbOMGd&#10;ct4yFJTbe3Ty2AMzZJmcPcAv9cFFs1VTvx+k/dotBLyagoMz4z2amRyrKf09FhTS1/hoFZXj8fd4&#10;ksmDbDXV+jZx7G0Y293XetEp/WehRxraTysZLddZx59h8Gn7vnPyoM3pWtfyLf9YWxKdgHVrdN8B&#10;/v8UFZcZHA5AgvOP5nBOCRjGbC1uNyYnc0uq6PSeU/JaWX77Lt7NZbRI0zH8czFuIUCAwEz/UUBb&#10;bRU2uwAYd3PotB+BWRJthwTnpctVdP3A+e3QtxQijhZy4zhCqHeSGnV2zvdENp+UEaDh0EkEvZMk&#10;gmCun4vEXLYAQP9+gtl0seNxxtu3B3z+5Vf4/M9f4s3rt6gzA2lATnt7L6My0uDdPDFo2KJAq2Tk&#10;wauL6z4SAENKocMGMKZbyypNXjqQNFkLoFqr8gaXBBEI0mocIEKFGBCwI81OfvVz28+d05NYFTBK&#10;Sfcrqx4BaFLRPM16D4jyO0s02qSETSagCA63N/j8z3/Cm+tXqNNBOTNXJDC4WPU+sWQZq1TuABuy&#10;QGJX1gUevFdA4xj7dsk3HEAFm2/lgRqoE1R2WyXZmybAAJoBdiCA2apoksuF5DfUec4ur0ipRjwh&#10;jDGLgnoa3br/sSuvQmPwJd1LFdIlCNRadb2D/+egU+dxrMwEEEQbMY6qXl2banBUrlFRFzD+bv44&#10;/hABOGUjBK3ooTbGCBpGSJkAFK0ayyMgxYL5HPoqZQXr+euyyV/nPZly2GgwoKbbJmo7jAC6KvoR&#10;JdL5mIvxeQKoq9ji+k7OLt+aHsfF5ps8qSGoHRpa8+pCgkojFkdfPM1lKkHXLERFkynCsCB1TwNN&#10;/2Pp5GVHZ74Nj7MGBBTg1oCgoSdPXZ1uqzbkSXH+ua9FrHO3UXIuHX/2/S8256EkdnZNA5XoC1iF&#10;ULcxPGmNEohYAYURiKRu3+lwOflsNLoQX2JXb1xXgu81/Y6tDVlTyR/QkQVYFCWI5B/dH216muz2&#10;9WiQ1eXhZ9VuXfVYVtcU4VCOKHkwVytog8h6ZzvdN1nl8mioVhGW7DNqFWEDFpZIEzMFQAFIWFlp&#10;ktBnF0UBrMqTwGzt2mwsiiqEVrnYEBT6pKbrJauY/vT5FZ5ePcV+t8O43QJgHA531r6R1M72wHwR&#10;HG4P4MMMooQj3aEeGDRVpCKQAty+OeCf/+u/4PUfXuFsd4bzswvs92fIux3uWPC2FNxVxttpwuFw&#10;wOawwRO+wJ3NWZEZjhvxV3W91FfuPuDC1870z1huA+OTtp8l41G+r0Wgun+AdQXJtnqC8mLyJANS&#10;wIsm2uRYX9AAyoNWMxZBrYTjVEFJUGaJRCC34ZTP6b5MpOBlc1VYRTwFh5L5Xggp9oasq4LlFPvD&#10;58bX2RNdYInHPghli02/Xc2cq9rhPxFvBetPWMy988PlfJ9U+r+z4x36s4/Ev5fuG2p01fgiwtez&#10;HLfKGA8ux2dpaT+54XXKrx9/C5bf3R/66vDVcL2cV7Te+0cIvZdr8b46EabTIviC7hEJXt3GSnGN&#10;tgMFPOlEp8d5jN7D/Sx6PcdPIrakigquBQTzyZUZqFpJMydpVWntvsyCuRbM0y2OhxnXmxsMm3Pk&#10;YQsire59nGfcHY/W7lTtlJRN6yYBkT4X0EpmnbKMTlDo+Hu9i1Qv973G7JV03b/VrY13n2CXfKaH&#10;ElnSA0Lf630ui4B+6DjUdJueOB30b6DuZOsoIKg5otWjuFo3DKfDfvk7W96BV5DmV9KEkNbxSVWQ&#10;1LoAAABTyMg2e2LdO0zHDJnf3pe52WQE82+Ii64EZImuR4AEEMmHv6TLNmc+in6Om2+s/fSb+Xm+&#10;j8X0G23VqkArqVbEQRB+bu/Ow+bfbHoftb3kOknEJuynsl1scsbFxVNcvXiOZ8+e4/LqKfbnF9jt&#10;9sjDgLnMuD3caUtqA/JBNGkumy7IoYvZPmvqXafHWjKRKmC65g7sJJtXougG5rzOv2v2hR89L/B5&#10;bXO6OKUj304MmW4jsSfi5E7/9ErVLb6kc6sV9N0vamvdgQFTSlZtkxbP7Kiz0c49WdRs5OZPaMlz&#10;FENUO1ak0bquuVaJnOeC4/GAYnElvd7SrlkBvtViUSTe9a11pXGdQytLzhEjEREM2y32Z2f2b4fz&#10;ix3OzhSgmVNWe54ItTKmueA4lwCcU87YbAaM4ybAa5uNtjgn687m/iq2/ZeH5dprvEJteV3+lezq&#10;19rnuZvz3h5xPtCeyYuftbSKmv0/sdib3oVMZ1JaKSyYy4xSGRNlyNkTPPvgI/z4l5/hBx/9DLQ5&#10;xzRbV7a54M2Xr/Hq8y9w/eUrHG5uIGXG4FllYYOzFSVRAPTM3s4+WRJOpzCs7AxN+qkQKdhuM376&#10;44/w6a9/iZ//7Ke4uNhD5iM+//zf8ft/+if8t3/4f/Dqiy9BrPxhyBkTqw2XKAHD0t8mEFTM4SPz&#10;IhPM0CIudcY03VhMraJKNVu7wnUHhE3Y/Ba6B7jjixHN1bFIs7EG2XTUYd74jiY4Nbs9eJA9MRFh&#10;m0cwgEOZcZQJm8sz/OzTT/C7v/vP+MUnv8LLqw/x4vlTXFycYRwHbEbCkBhjJnCpSDTCSwdn0i5D&#10;XlnWO984rXvlzL6YwGM+4DXnWx9KHiu921bm3UezKZd/2326fdI+e4/bdteufcX3772+74nz3TxY&#10;P+PkqE8dLo+bXZszYWuAcgC2z2vzEZotQwDGwX1IVWWUYQ6GkfCjj36IlPfY7zf4x90/41//9c+4&#10;++INJLNWEa6k3RhEtFImEDFhbYeunTHHDZkvg7TdPQM1q9+DBJggqAmYmDFNDL5JGD8vwOE1yvyP&#10;+PSXP8f5j/fYnw+YITha1xHdZTOAtsrNPmn23ONzt5z5/yiM1imaGBz5QIuTeEkt0hazge7aZ02Z&#10;u/+wBnaM27QrTszD+4CQvjbA6n1OkLZLmiHVBc8evdwdMF/jme8a0te5wcLwed97rZnS4w88Nef3&#10;HZOP3uEd33//j+9q476Lfh+b694R8X0Ge34TMOI3BSA+JCT/Etd9M5DlyrgCvtEaft8Amn+5w+Zr&#10;oSi7rJGINfazKuvLO/mE7rdwMawcZO88Tsx9c1c0ASpounNzRTVYw9Kgtft+7W3c8+7m3A4AzUKG&#10;2e9kFYOM3vry817VR0EOmkEYYMlwbmkwpbqBJ97mUqtqlipRTXOaZ5S5MwhLwXycMB2PkKptNMha&#10;TKZBoAUxFYSpYV7bZzb+XvEK4J5oFRf1hWgbcLCgkmko7kAR32NaVSZAKGIAIFsDsZNFBJmsciUL&#10;5qkADMxeVdICQwFI6zIMH9rLRF4VYklGXu1lfTRQZgvO+T08W20YR4zjEEYcpYRkxhClhMoCKcWe&#10;w91aNQM9sqbR1nIB2CwVc3FDvrVu1aqapWVictUIRw8A9SqbIggQpjlso21EtHshCCVtE1OVFoas&#10;zmOxbN2Uk7Xt0zVjtHYpIgxKp+c+eLw5yySciIC3bPPznN4DJEUdn7ZneVshskiz7j8FJNSq4Jjs&#10;FdnI4AjCGIhw9ewZPvv01/jdf/obvPzhB6gE3M1HsAG+MjL2m4yXzy8x//zHeHv9Crd317j+6gut&#10;G+NA3d7BxdZmXswwt0A8edRJz9RKiEaL6AK+Pk4HKrpTLpwKVj2pKwi0cH73Dsj4J8Z9zLHpANml&#10;g5eAcAIi9mXsmTjT+LzzyfslNRdXxb7vv5IOSEAr0GlExNo9mgOxG4knULVJMGetARu5s4R6R78P&#10;YcUbGl1ZNvoDst1lns5BkzNxdiPg7gIHGVA4a/w8lQUNkOpk0AKNvVRjIDFSYg2KhE2XIqEMVrWL&#10;A2iXANH2Na0FOACa7bYe8M4ho7zzoZgd4aBPdzQj+KztPcpWwlDPcac5rWioBYUI3j49psqG5hWf&#10;FtO/qA6lQZlkcqdN/jJoSgEsEJBlwHvLK11fxPjb+nUaDDXaaVvJ39l1FZ8LgjvaNZBRsawW1Koj&#10;ON0NETBuY14f0cJEbBwB5lJXvDvt9dkVCl5qWbxrLXexfR7TXaXTnx7RhVS/aSQfFb5DLgt2uxHn&#10;53s8e3aJp08vcXa2U1lCnngyYLPZWts6AaWMcRhA0NYsKWkVbdenHHCWUmogREjw4ADoNaHS5GnI&#10;wBqVOXowY/diWJNuONDIKnEHkLI5nPrgmOaBpA6oqePy9kNVSuPXznGJYi84iA0WCIu0D6nwyhiJ&#10;ALGeee7Ad73u65MAACAASURBVHns9Ky4cN371VqRpryBFMLxOOH2CNwcBW/ezvjyyxvcXt9hzCOQ&#10;2cBHPjat2KetcExus9NJB7S1eXOdpunAQXjIOaNQA5L2YFkisoprKTiSyuzGDwkOqjS9OWRmWz4/&#10;EghVWjUa1+E0iKYbm6G6axUDv0vCkJNWs7AqIJvtRquBlILr169xd/0KN2/e4M3rV5iOt0gETW5K&#10;ymfKPKttBAW3wgFLHoCFgKBJSwrWsr1slZB7GdzWsx0K3rX3AAWwRcSSRaABKBJAyFt2WZs0aMBP&#10;n2qARfRVMQSg3HUBSNAaxxVRnVPmbjAuVbK+p9MDvOJn24v+DAfg65g7wIfvI5c99ln16+L9kwFN&#10;SfezV9xMBBECwwGoTsPLSrQM5ec+Z5ksGU60Qg2XGSC2yjoDhKoBEarxUQ+HNlmg1Vl1QqLgqL2f&#10;kET1dYZgskqmXkVez3U6bvtIQo42XdB15oU+BBiyda2QrOnGf3uE/9v3a9bvup+K+WH5KbW/9CPX&#10;o/xeFEorEaFyQQW1HDl7xbhekffxgfM+/z7lhLUM61n4XLz9sw+YbS0kgCz6fQPKN72s6ccEb7XY&#10;t+rW9c2uOkF5rANAvYtlNCDw/WxyQW1anSKtnpusUqJxeYG1loTJrxUgjJb8sFUZa/SDTocWr+6y&#10;eNMWJFsALUwnF2k2KkGQUl4C30MLtnsQOt2j2fIira1jewmgSImWpezvaEH6KhWccgBd9IUzFCzq&#10;SMJkwMUMWIW4ZktQC2b3CUshO9S/IlEtigy/keG7tBwEt6/vcLiekKx1u0hnu4MNvJLBlTEf1ccC&#10;IdymI3iuKNOMMs2oc8EN3+H1V2/xP/KfkFPGZtxisztD2mxQiDCnBBlHFADHUnCcJszzEfN0xHw8&#10;ajeMvsr5Pd3Q4kDkPx3oIUHLyz2ivAe1AWnZuiSELJbOxmDYExK0G4q1SqaEjKxJE9W2mQGBNSlQ&#10;rDtHwjQrj2ROHU2TY7j9VfQPV239mdEJwulcQXPBU5b/08SpqAZrnFPavtYAvNnmbicEK/CAum9e&#10;CR0PUYH66xzuvzgR+g6WTf2WXZ5yUldfa/f3r+ljfVjQgMCBBU1MkbFbAfVfPGAnhP3j5wTjpsV1&#10;62f7OeHTiWtC07PrBQ14CYBKGxvEa9XBKYTA8C5FLkB6QGg3M90Pvd6BwGjktH7ZTkDZHLL7nfwZ&#10;xoPj1rWzGxkEBnOBV8+EzGCeraWtfpYIIEtYYtY5ylkBSJ7PxUiYi2Cud2A5gpLKncIzSp0VCGo8&#10;z8H+JKw8UhiqSbECsX287heiVnl1yBnZqs95O+IAVRlAtrdIY17ZfIS+N5OBDR3Ha3KNmnAGYmpP&#10;xS1l9atzcqUVDpJTeqkMFAFK9aqhRmuyuqeoP9MK+SL8RjAItzTfJoCOR7Sk2xTVqVe81dU1/yUR&#10;vL1S2Dxm66Sc1Rci5oERgMEo1o3KN6PPl65XJ+PjsESlkAMIfYL92fbuzhs0YUEMAMbw7gKZCNr8&#10;WW0GYgIfC6a3B1BhbMeMJFUTek13zwQM4opPRuGKIpMCZwUYthvsd2fY7c/w9NkVXnzwA1w9f4az&#10;83MM1hK2MONwe4vjNKHUEja7+orcX+LvIt089yvbKVs92YTfAAByyDm47PdzXVcJ38rat0rLc1eU&#10;2pbGFMGgzSZVvJq0g3T9HCH361j9f7/WHyuuoK3eWZqMV1+g0V7I804XsnkgWsoI3a/9HmzxK48L&#10;JI+PCJApRQVtAOBZUKeCcjxgurtDnWdLgOTwdUOse0W14hpuv5HLJKDMxSp5CmqZ4b6YPI7YnZ/h&#10;yeUVzi/Osd/vsD9TUFpL+BSz/yRA1hFTXPnaTsb0TWdJlDSRNrXl9r1BUJr3GJYvEYMhFRoTcL6Z&#10;EAmyOWtiaGVgvptwd7hBORysEEcDZvaxoDJN+nB20DjHs0UQiTtCClCfq+A4a3e57ZML/OTT3+BH&#10;P/sEly8/QklbHKcZZWbMxwk3b67x+vMvcHf9Fofbt6jzAQMBiTRRlFKrtFi6QiiaYKgPras9sQRS&#10;EoQy8gikAXj+4hy/+btf4hef/BwvXjwDhHH7ZkbaEjACTBVVZiQBihcSsMQrJkZfUbuto/PTokmq&#10;xdvGa3wF1s2HpYbOLhbnWiC7Y/17ncbewX2Jprux6ykCUJX23kS2f+FCF0Ic/jwCOpC48QLSKovb&#10;MWO7ucCHP/kIv/7tb/DxT3+I/XnC/oxR5RaHw4z5mDBnrWo85GyVuDXOuNvvsd3tlK6tzbkDNRe8&#10;C21/O4BvOZ8Ue95X8eHjpKb6yPndleGrbV0vvu1xCpC5Hs1CH+748qP3PfH3CbFz7zkiAknKJ0N2&#10;mcwfBu2qVGvFTKpLFks0dr2BEmFICXOpdj+GyAyBdlXIw4gf/egSm/EXyAPASYBMuH59RD0csR83&#10;uC23IMrgNGr3GKj/KRX1Qx7yEYB1u6QBIAZlqK+YVGcTInDWMaJWDFPBcH2LMs04yh34WDFQwg8/&#10;eoZhN2C32+JQZ3CZNe7qPhH36Zl/MFkV6Mfm730//0aHPE6t1P8m9z8f/AY96O7kXaQRzeImHYHG&#10;dyuiTdJU6/7zHibT6P7082lBrrK4yNs+Pni8Yz/TemAnbvZYoMmF/kPnv89if93zVyN4/B3Xt3NG&#10;3q/c+/G8B4/vlKgfPf4az/jLH/9/AN29L018V3PxbQCb/1Hr8T7P/Z+OVh5Y8/7jPvAjC8HUOBN1&#10;n3lYgQTh3HE3W/gogGCFve6X3JD1z//K06kKtx0nn+0KfP/WsrqgP6f/286iFqC+b9BLyzaU5jgB&#10;LIjAmvmiQMCNgTSB8HaRuWWktcyu7khjBWrOpVrLc83YKVaBkVmz6co0ocwzIKIZNRAgaQvvnBIo&#10;jOtquD4DFlpWTurHzBIy152piWCOvlF97l7BQrRalFRBsSzBDBigTttFaGaovmoCaTWHKqhzxXyY&#10;gbG1+XRnS1RaiM9trk8Y6GpXrdakO8+rqQUwM1GARvTcttR9awHPuBaRyHTVtctgy+6NIFdUP60L&#10;sK2YE0qDQmIgzWbAa99jzciXqq1BWpuQApGqa2ZrzaVaUKoGjaozezZ6U+CKtxnRabAMeqvMp9my&#10;HO8ddCGdA5D0/IeqofdrsJxviTULv3ofUKB2HXURXS/fr3aAOeWtUqSAWqs2JOQO2FNLQUqEZ1fP&#10;8DeffYbf/u53+PDDDzWz8XAHYca41WpHKSkRTiTYbTM++OgDvL15hd/XA+rNLY4295usbSbUuatz&#10;TZ7Nb62g3FCDBzi4Bfw1EcuM5PisC66Ktx10J6I0h507A23+1aHgerg6BMIxAFIHCAi1NgCsiO1P&#10;8GoMJ9YPzvH6YJZ/t+ab5swKmnnEplnQSNu/fo++eomDOLoLOttHwSkkHhng7l2azeLxXr/jgtMv&#10;bbN7o/UqU2JGXCtMauAjqGNOn2gwK5+WMMSXPCeZzUTmRdAgYr9f3MHEVtVPIJ0dp+e43uRBGXug&#10;qMSzmUSUz/L2bN09ooUdtWlzeRlmHTkECWHHEpquEDQRZuEJWpLlHwHJItcXFBQksWcAcKt8QKPx&#10;WnR8zfeAORLhs0MIgJTLi6W3pTPLY1+1cTtA052ugtZu1p27Gjq0Cmm4b3++z7HWFXxv9mONc6jT&#10;zAQGOlvP6/oB7df3tg3T6TfRwoYZw6C1jVi4tTqvjM2QcHa+x/PnT/Hs2RWeXJ5hMw7RnjcnrWyc&#10;0wiCJ2xkDMMGw6jV3voM8HiF1KpoBOAOCFBgzhl5GCDzbLLWwJnVkxZKyI1TfgKbnUY/TSiZ/DGQ&#10;HeleSkRWqa63dRIUu0zIWR3ViTbBW+dStOUoeQXO3OmC9jnEM0fsOb5mRovC2q5bYAkfNSp8CQAi&#10;Bda5fEyJUIUwF4aUI2oZMM0VhRkpD9ju99ifnWE6FnDVquhVxFoqmdIuUCDtmDFz2/PZflM5osy+&#10;zKpf9FVonJ9FRWc0Ha7XhRUkggiEes6Hr5diMCjmD1a9z/U2P3exnDYuv8arlgMKaq9sVcjtkvPN&#10;TvWuSeefmFHmGW/fvsHt9Vu8efXvmKYj6jyBhJEcYFmtXSDPTU579SHxwUhjQVGlsQGsiWgJykHj&#10;kLT6VHo+hxy2FZEBNaFJNx4YcLCmgxPY5kSC0gCItoLTbdbzdBs0EYg3CH4KI/9IACK06sYOjkHb&#10;c6T6vs69t1zugLdEKFZlxW1SxF19Xpwv2Jp3FaK1iVTPN6T76bLe3ziBrLpkLSpzIANA2hFAwYFW&#10;jYoqBFllb8hWBfy47uO2RXXe3UmDCANJX12SgsW0412MHKh9pakFDeiVids7dl/ZXN///NTRy//F&#10;TwGAYTXu/p7KuyJI2lFu80SPADXgN7kc8yuCdhEqjNtGSmJddasT72IFHS3YqnvDV0CgPvC0mCEP&#10;unplo6ydMZihgQWt5hTAfghqcn1LUO1diRT4ISHLu5/9QK2FH7MFdi34Jz6SoB/dH2S6Tejs7FVg&#10;pKMjCtm4AJMJLdbQQXQgV5eUP7lc0zahglphCQ2EPAi0CEiKCpihlwVrcH7nFca7oOCKnkkav4u9&#10;FIpsxrHonGrl8K7qNIlW/oikPpPLUYnYAaKpvXA/FTEAQmvZ6Pa2/SWCV6+u8eb6xipsavVhBhlg&#10;SdRXEQBO0sTJwloUxYNcbOvEBJKEwoRjUdDWpmZsMCFVAVNCAcBpwlwZh8MRh3pUW5LVzlegpHva&#10;mj4fwHtlPDGfAfZY8F57VzjcXue1RkGhtkae2OCArNi/mh1iIB1Nzqzitog+j71iq0b9mnwvFHtR&#10;DPwvpl+y8UGCAIH/kfAz9RX40cH0Qt+3Ne1lRdhO8CCh07+AA4fjup5VZwxaNb+TyW4iaVXusOTQ&#10;C1DkiZ/N/u7G5E4yfxot1+Cb2A/NpWKJED4t0uS0T5PbOT4fYjpv+PSKQMGGCUSD2bPWItb8DI3/&#10;r2iE1H6NGZL2pO6D5Usao49Ehdi4Ps4mRf0Z3cXx7jpeAd+bwRN/3/NFdRPkd3ab2vWceCcKlmVb&#10;L2ZAK20b4AUAifrrap0hXOxtZoBnECoSlQAFKWhZoL2vdf/AWtGKqP6jLVsbCARgq6RXMaQKBzID&#10;YmaJMzdzeogCyhHgFxOWcF5MzbcXe9tXeQk2DmCgCS/p57NTURrA2vYD9fvmvr5DnTxYAIK7Q5OS&#10;0FX2M7rQQcQlKZF2yPLroPKHWCuRqT3iW18sqYqA3GxtUw6sOqTyVqTc8dhOFsa7d+NdjV3tIE8o&#10;NP7Y71lKvrQmW7Umuq8PE6OKJoQTgCFlDJaYxcV9iyoXbbvaZ4ADchcJtaTyBUYeVdRmrrXzmVh1&#10;TwYjEzDmhNnzfUkw1Vn1BdFqxRWCPI64ODvHs5cv8OLlD3D59ArnT55gt9+DEqFwxfF4jGIDxTpd&#10;wGWYD9rXjrWqNgOgnBZ0F2vbLcOCFtFkJCKpsQPtiahcizXwjR07G8uj+6ybX1PvlAwX625Wgsms&#10;6s8ATG/hbvB6IzKakPDFw2x6Z6sSe06kVcBVO9qTITs7zeIrwfepVR0P2eidJbJbUQ7WlPDlqg9H&#10;u7p4gqgXKfD4VayIr0FjWIujASrtOf3eHTPGccR2v8fF5SWurp7j7OIcw6D6PINQi2Ce54hvqX5K&#10;oJwxjFvsdgM248ZaPw8K5oT6TZp/FQA0SY9Grag7DGJzrXOfE4Ck86v7wugpbqD0k0jrrZUyRVv3&#10;YRhAIMzzEcfDLe5ub1APR43HWWyuFq9gq2DeWo1PGc/2+J6kBEqazFyqgq5mEdzczZhqxuWHP8Un&#10;/+l3+PFnnyHvLlA2Oxw548gFh9sjbl9f4+bVK1x/+QUOd7eo5YicFGxNDkU0uo8YS7cP1uIymd/N&#10;D41TMQYq2G0HXFzs8OLZBXYD8PbVv+Ptqz/j+s01vvriFV598SU+//Of8dVXX4KZMQ4DwIx5KkhZ&#10;Yt+SC43+uWmwOBrAVrCkFk3aFGbkhKAnTcypJku6TRQ7s6NXeydKy+TORq8uorNfbP4o08dJP8ye&#10;BBu6Q9MHAaCIYJs32I0ZecjAseD2869wu79Avpnx6t/+BzbjBpthB0KGFGDMO4x5xLjZAFnw9NkV&#10;Pv74I+yv9kg5o1oyo/g7rHScFjO9tw27eTW5JA+fsz4ew0R8UyzVuzBe73zuQ393MmH5Pb3znXst&#10;th+L26KwtQdJ2A9itkUzTyogwH6/DWB5teqzECvug4Qye0KMVg5ncl6vcficM66eneFXn/4CZ2dP&#10;8OTJ7/EP//e/4NXnb6whFmGz36E6MmMYlN8U7QbItWI6TmrbiGDcZLiP21m1kOodyAMqGIdakY7a&#10;2XGqhEFG/D39N9zefYSPf/oDnOUz7Pc7BeRLRWGthp1ch/W5Dv/Iag0eWc9T130bLM47nvTgNyKC&#10;wfN17CO0xb9/i/hpxHHq1v2LLH5vj+2+b1+++/1PUbQ72vGuWXj0/qf28tow6yuonD73/RjH+xxf&#10;m9GslfT1sbrHeuW+Bn/U63uPaqel6saQ9t3iov6Dr8M80T3k6470+3f8Twe6+5bHt33fbwK+/EsD&#10;L78JAPVdZ98HFP3HHgtFEXgngz4VpmpH5xxHM/KaM9fPohDavZITSh/u866Hjr8ecPw9jweGfboa&#10;d+d9ib+ba0Cw5udLAbhMarB59iA80QKQoFURCyCCYdhiHEeMQ4aQBBhB27ERWLSFZBEF9ZUqYfhN&#10;c9GKmqUunCClFJTjrJUpqzkSE6vDiggDEQaz2txwL+bhFmtDwQJ1boVDQ+dBK28QIGoSucJP5nRh&#10;U0JzGkBICpZSb4Uae8kAo+YsS1DgJljAc0WdZsiOkUdqFWtg/OXeer2b3hZ7PHw1bphpRmVOgwbS&#10;sgM8e70rI+cBw7BBzhsQaYUN1fcVIFahYMlqoMraBaiaE0jz3Cs3p4sCNBtIs/0z0GbpMo5rjaqb&#10;tVaI9eFrzg9fyQ7UZO+ogScFF/ZAB6CBLLhom1RhddAlStbR0xw0UaXRLdi1YSuLn+s1eAjQbGd0&#10;+lzvDZP2NwFIGYkG21saLNqOm3BapZRQq7YjfXr5FL/5za/xd3/7d/jJT34CEcHN4QCubC2lAZGq&#10;FZu4oEya+brbbfDs5QvcHm/x6g9/wvHmDlOt2saAyJzx2q6EHGghgmgRyW0tyJtzCpnX0auQeG58&#10;WswPvB1Hx4vcId8c4GT3Nu1YvBJIU+wdENfahqlDmDu61IziFYO8Z4ZU32XdKU5nBHjFpa5aRb9y&#10;Jw/xeWjyJe7bBUtCs7Vbe8ixP4p5bzvYqu5PA0BWc4r6+LPNV7as1zVPj+pI9o5EWXliz+3DSF8Z&#10;UHLPx3Tvxdu94xURNL+YII6fLle8NXL4hIwO3HlonkQkEXhgRmCtT22sbS4lnMN6ra/pckacXqz+&#10;BIh1PsNh7PXwqJ88p4NOH5R2TsgTaCvRCCwtFsDW09/N58THa9/5uspivhbWLroJ6+bcp6XtJ73l&#10;aartAXb9Z8vt87Au2QIJawIxqiXL4KesLSFFQOQZ4aSAcLHgUQJCMNJSM5P7r/jwWLrhPAay9WqR&#10;UhllntTROo7Ynm3w8uoCl0/OcfXsEmdnewwDgZJgHAaMmwGTjMaXtYoVRMGbDhLLg7ZaQ/A06saj&#10;QS0P/jmAlqT9Y1HgnVbm0CowDrLRVlsp2g4D6FqQexUIpwHNQ24JNQh9xkswpZBRTZ+jLF1lhQRY&#10;Fc53HQ2o1+kJ3XdRRVTEmbwlWUgUbCYCKjNKsWDUoDKQAdMNK7gmzAwIDaAxIY9bjLs9ducVqII8&#10;jAp4Fd392r5U91HKWbOwQY2uBFrRwBJOMgxkMTRgbaMvz6huc79uQU/GzzK1IDUMbJmEQENrdQZr&#10;odYfa9Cmy4Duww68y5ZQYfMtKn1zzuANMB0OePv2Gm9fv8bN22vM8wSZJmQuoKSInCyiwT+eFVjj&#10;oEUBPHslKm+jt7W6fW5jJGqth0PTIaz2QPc+BrAgZAN/JP3d6JJB8Iq/mlxAUfE8dCtpvFtEwTt6&#10;HlkVwI4+QfBqvjGjZHLaAnqLJB4QCEPTFUSsTTeACIyaNmFg/MGqBLdK7wYYsMs4kldMSnY+P2Gr&#10;qBZrT/Gzn7YQseIS3wBfBIAbUJDCPnAABKAATgNmMiEqgIWqs0xc88GK8TLuNivZz3aWX+1yHKYX&#10;tblm9BUJVnqCkOmXFPdryhRBtR0PCjtNYXU0eS9o6xgHZYhV+GnF5hqhtGpAtOBh0vHJFqTukz78&#10;qSl0q5jT0GU9nPjwQZ1CKO0GoZ4BpED3doXd0fRuq0wrPs/sFdH1XzWAF8EDdM0jnZAQ6Dey5zcF&#10;0VRZt68ZkAyIJ3qZXhc2lfKRsK1sqUk8YNqAmhAFZRNRJP0B7VlYjKPpNsTeKlrMngAqDxAMQNoC&#10;0KpYdfZrPfDU6TPi+18/q1HR3uyfWFdLJpAmD6ibm4WuJL5/qD3Ez1rpN62CnstN3DsW+o2Dc9D4&#10;VBUHayr/S677ksulBspJOYESa8Vgoy9tpKBzkDQTQ/8lsvUyeCQR7hi4O06guRqdK68ppWA6ziip&#10;Ktraqigp71GdWt9SbXkPfom0asnU84pVnMQBvN7u9UEXiXR0pSIx+L7uiQxwCivQ2Y3aDgau9Wd5&#10;5bnabHm16RxoI0E7vsOdDwT41/45IJSN7l0H9AVfvo+DKQTNAOvkHnm1JNvLwuiroxMAYXt5YVBi&#10;fX9ScLDnMK3BmTbwe0Qo/S+x/Ux2y/KkAK/bXvfvGr0acBXW9pObdAEcU7UE6MTQzL4LyojtKQuz&#10;amnvkv30VfETzW7rdLtTQIDlHrfHLhZL0yvUL5F67rSYMB/TGlzU7k4hU08nDd8fwzrw+6DvX9oi&#10;+T4EeYECSxGJOWOIqB+Xa0EpE7geAVjVbSkQnqFJWDpfyUnV5CbAClavS10KJhc0+agB1JMljLj5&#10;3utbFrkPPkZo4/bKjbWbm1xH9SfOM2gYISmrPp+z2QSuY7farIK2VV0HfDD+TG2u5cT3spCo/t5t&#10;PdYJJ65Dqf+qo55OL1z7ZGBz0IBtZhMYP9Iq13qdsolOnlHjVeT/J6cnA7qTg9ctGcnGl/OAnCtm&#10;UWARz9ZpKSVNTrMJTpQXOp6+SvJdp7xPGu9gdXw2PkodbTtd2nsyTE+Btw52mrKE08pItSLTgM1m&#10;h+12h2EcUCb1MeesdrRYJdsqgmOdMM8FOW+wPdvj6sklrp49x4uXL/HsxQucXzxRP6zo+TwX3B0O&#10;KEX9V8X92WgJW/7esT7u60BqfHFBF03Vc4O499H0V3iyH3XARrRp6nhMOyeorUsuWxAhIWiDu+f4&#10;1yrn/bdGmvocCZ4fawVe7Islx/NlFaxZ1T0GfOLbh0R/PGmht/lzVAYnAGK+Fa0ofsR0OGA+HlGn&#10;2Vpe2/nsyZ4SSTaVOSrxeotzSsmq3RM2o7Yp35+f4+LiEudPLnBxeYnt/gwCYJ4mTMfJAHpajXKe&#10;ZkCgPqjdBuNug3HcYLfbYRzGhf9FwVElimEAiOIaKWUQCVJiq+5JUfU+9nYA26HVLs0PV7kApWKG&#10;4I4nff9SUOaiYz4cMR3vrNr60Z6vreD7rmeqx2/BdQJx0S5d1KVrMnTfMGOqFYepYqItLj/8CL/6&#10;7d/ip7/8NdLmHGk8w0wD5mnGzZu3uP7yFW5fvcbdm2sc3rxC5YoMwTiYPsMcRQ4WSaC9QRV6xajv&#10;XbWYS84t/QdEGLMg1Qnz3RGv/nyDfygHlHLE8XjE7c0t3ry5BTtAdZowkAK3YfEoIUuGX/g7Gj9L&#10;HmOwbgbR4c3pVsj0Z92N1O1XIZfZy00Rmgc1ynedvVmIGuPj3BVKIMBtQT9zqJvQa11ncF9hAjAn&#10;QTky0ixII+Ew3eCfv/xv+NPf/xv2uy22GRiHLba7c2y3ewzjDufnT/HkyVNcXD3B+HKDi7mAkLAZ&#10;NqAxg0oBW0zoXqcgfx9yv9BpDhA648lv7x/vC9L8VsfqPeiBe9Pi99P6W6Om72hs64c3Enr8dCKM&#10;4wCRDQDCNE3gWXlqK1bS/EMeuVFaryCakYeED374HE8uLjGOG9Ra8U/p9/jqq2vkeUAGYzpOmBjY&#10;np0j54RKCaUKQBVzVT1V492KN3A6ZqkgykgZYEkgDJgZOIjFp68Z43AA0TXq/K8QFvz4kw+xqRst&#10;TpAH1NlkurVk97d4aD7ea5q/K5r6FsfQmLExG7q/4I1IV4RHWP4N3DtH/+gNk2834G8yaY/3po+z&#10;HmcAj1z5Pnf/psfXet/3GMhDzGbNXxdKnTTTNbyEaEZDD8KioIL+ht9shjq/qt7lLzDR3xWg69ui&#10;8b/pM78PYLS/1PudAt98X473Rdq7o+I+Iu++A+d/heMv8h6neFanQz9kBPYyq7/urz7TCyXcDnG5&#10;uh7PvTMfuGeXVbM61p+IVWVYgzQjG9BaOGibzIyUKCpoKoivorJWu2D29ufeHlsBmlMpmOeCuRat&#10;tlS14tXxMGlLBStZqcA7rRipIE1rOWAgS/aWCzC7x9dQvB2BGzzubLSqCh4sFTJDXcea7J1zzp2L&#10;D+oEYIk6EW6wB9jQ3kEriTTwcEIyoGCGSFZXpTSFNiptJa0UqnufWiZTBVJmENQ4F6iDLUGQEpAH&#10;c4gZbWhgQMEH4zhi3IzIwwhvbUw6CWrIU9PVyAI2GTnWUEC2lq3tudOAr2UNMEGNz8rcsi/jPP+M&#10;DahZzUiLTEIzWFnXTmfaK3FWeOYhdRtCQcEKitW2EVZhwZy7LFbXQ9G2iPZ/Tg9B7++WG/ed5fGX&#10;fb+61mxwpUut8OHtkNRpnTFstjYP1uZOGE8vL/GrX36C3/3ut/jo44+Qhoybm1vNVIUCJHK13Euu&#10;OByOuHt7h3qcwIWx2+/x8cc/wcAJr774HMfrtxAApRYcpwOmaQKEsaG85C0+7yIaEEpG8+gC3d0/&#10;Jg2mN9CcnuFBELIAYYCHesei39cro56aclG3QaK00g1h1deWpy9dhR0Q7t56mvNdqsXVe8NMA2cC&#10;sepEZqkcGgAAIABJREFUFvjqQE8e0GGFWi5HEO1KmlMknIlxsoSzlpJ0zlyfiA4QSE07jkfEJ7y4&#10;7j7ZhgYe9/JgcXPLxk0RYKM+UNm/29L1et/m05dFckdpUjuK/N092BlXqyte9yIjHMM+chp9Bc2O&#10;MABgsjlwsjPiXMe8kgGCxCo+iTnElN7s+eHcaoFYH0PqRuPn0OIzXVu3hfwubV5cx0V7fn/Ytb5/&#10;fP7uzS3Bxr5eS2m0Bacz7i7rAMXSQHJLUHoDoPfBhvaM5bFOHHCacZ7rYFOttmKBt5S1+rXoZ2JV&#10;DtZOKCe999UHl4FVl/ndpNlYmSvmaYJwxdluh2dPn+LJxQV++INLjGPGMGSrPqvgy7wZkTcDcm1y&#10;OGetEJBz1ioZKWu2ujnumRkZZIB41WOIRgip/kJdBSYxWeZtq/t2531Qdk0vvkb99GjgCgAqHPBu&#10;u3wxT6oXeJVP0+lGXTetukWg7OA5X4+6mu/79kefxKBz3cCMAkRVdvb4XLsbStU2gAwllUKM48w4&#10;FE/oAThp1UWRWatRjxts9nsMSEjDiM12C8rJKsWKtpcm49UefFKxFjoNFwuKDUnb5UIriutRUUUr&#10;VaXu3Xr9t71/T2tGfk52QTOtwvmSrm0huznpA/DMHBUgxXhnhq+RrvI8aaXMeZpxc/0Gr778AjfX&#10;r1GmIwjAbjAJMVuiiwUCsmigs5cfPYBpwR+6QKG37IZ4NbMG+guzot+THsQ0cJbKngRtGUYAFPRc&#10;xXV2a91sc8XkfCWZfm3auOnrQ27PFXue6/UaSi06V6nj5MYHmZvcFfbgeWdfSfWbNv1kEYxxwJSO&#10;e6ns+ekdtS/2LOz6xrv7o/HgNrnipaIFaCmORnTk81ptMylvZdbW6Ai+3CoJtQUDvK2wj70FcVVe&#10;kk1K76dbsuiWcuBzppN4X370n/U+QJv57vPlte3Mta60msEIXKvMjTE7ScI5pLT1JMK9pJ94r6Wm&#10;1Dhs39K0G6Sf1QMQ7Mvm++4Ho3xgaTaQ0XJayrPujQnJcqeyAfEAMKGyGLBjgJBWfvLvlXwMhCvJ&#10;aNIBGoAD6Jw3Kakp2JGFoAUybf9BwegKOOnA/RJsTe1yNLnREl/0Wey2rGCha7ZxoL1/gF7E5msJ&#10;0juh/RkNnNhjrqP79aFHWdVZ2yPehnpJx9T2L2i5sXsqtf3SUaPpuP5uHfG4rLQ9H8kBAewU9HZF&#10;sAbJqMjt+hiD8yddK6WTFHRrOxhar1Vlp7AKL597MgC8CFlgzhNwTb/IhCGZV8VFRzNqmkg0GaLT&#10;TaYvGn2Htmzz7W9BBIDNZ9LZZrGWElaDsl6rukcEMV+LIIFl0LUk5yk6qw6AJLunA1/J6cwSssSS&#10;cLz6oANAGhC+yUmxJDBdLv3FYR4i6q8Kq4vafAV5C7UZcNqmpDTjDj/insSanmV2u9tZPUWuE5t6&#10;mc/Inb+ITD9zvk2tmp3J9B6sKQKlERtbAww5MHfNHNElEnbTR42ntSuanF3bAxLCuI0Jfn10aPAx&#10;O/9Be5GVbXHfxlnqsutzpQNr6vS0qrnrf+Lz4s8kB/W3ecO9ebov+/qxPfTdPf9Vx/caMNN3nO8G&#10;hoIxiwKR5iOkzkrfKel3dTaVzsZMDrDXbi5hcyx8PbaniSHk0Mqlja9gSenWQwLj30vpBUG7rd2t&#10;mdtRXCpktDbdgtgXXgEyQG69r6qXueHP64GbDYAXcrrXOdbqC5SHNvuZkUjB9LqP1RdRAcxgTOwt&#10;QjOKtRF1OUvceLqQVZX3h7mIhihoyca2kK8hI5rGAiDsoEaSFDdUTHjSBCm7fyTWR+cECr6p+5zb&#10;gOJgeFpy8hbWAnjLefUvwl8i1jbm1PslKxM2Ok1xHgtZkhwh59HoqEuEIwX4VOvaVOqEigIkwrjb&#10;4ukHP8Cz5z/A1dVzPL3S1ua73RYgbeM6Hw6Y5tmS/lP4uH33EGXrfCRImUJu6vbs+Qv7Iqw1ENv6&#10;zYfkegr7Xo3JIEVHpyYLW0Jm23exP3XW7bOWABZHyAC99z1fS8evBFa18L2PtV3QcfTwV9n7QvUt&#10;/dttFLvKCzLYOlJ3DyL3N1lsJDqL6fxzVdC5iKCWgpnZqhgWTMcjjoeDgtKnCTw3YLgXlIBYcQ9R&#10;PpnzoP4d6Gpuhoz9ZoPdfoeLi3NcXOyxOzvDfn+OYdyAUsI0Fdzc3eF4dwDP3hVMAErYbvfY7XbY&#10;7HfYbbfYDht7a3WQlHpErVpxOA+D+pdY7dhh0MR7BYyKVR0lJAMxJwNIMzd4Wxosmctif8KkRTOY&#10;tSAHV5R5NoDmhOPdHQ53d7i7vUEpBWNunVTWiaoiDOQCQVWQJldjr0ljPbVAOKOw4HYuqDTi6sOP&#10;8eu//d/x409/g83ZE9wcGKgZx2PF2ze3ePPVa7z96isc3rzBfHuDOt1BAalZE+2B0LUyacVHlz9N&#10;v/WXJwxpROUCLgUiBUQDhpyNLwlSZXCZcXt7h9fzLb74wx9R5snaQRMmKdrVgBlSCmauqEQYLWOB&#10;Zer2qm8hMjkAAHPIw7YP0HTFPknfkghd3uoc253t1VpNC/0jG590+Gl2WjC9vPLc9o/ptb3elqXr&#10;lGM0T5SQxf1Mui9yzthji1wScABoEtBEQNqChwHlQKAzYHM5ghl4/vIFXn7wEtuXe5yfn2G33QEg&#10;AwsDlLTC6dIX3Q6XuSnmYc1BFyzjxEHBIx7HmDz03VJJeOgejxebun/3xX18rb8Hx8n3I5X3wzCE&#10;rCEizIKmEwgZb2m2oZiiXyGAzGbbJGw2CT/++AU249/g7HyD/+v//Ht88acjMB9ATNgiI7FowQCr&#10;KIxawUSYJ9cjlQdtNiNyzqh2/2K6WiXrKgHBzAA44/NXdzhWxvXtLW4PB8y14Cc//xAXT88wjhtw&#10;AgrPKjXJ+pqIqDzwfevzIZ1Mw8NA4u9mUbr9/w2OQZ0Q0kMYcJpMxZ+nioSpnq6GnxoAnfxDFh8G&#10;4/oWZP5ugNjjC7DIgjr1PfDAGz78hP58WVvcftPFr7Q6b3XNI+9IMGXnofd84No+UHd6/dy8at+/&#10;7yr9NQCQ3+d7/yWe81C2wvfleLcg/Xr3+r6Mxe8HLOf7fWn89L78j1m39w+cf439uzJe718lC2XV&#10;hVYY8Gp1hDPD7xH/XPl0vTic4+/1Jif+7tZSTrkhT8zTN6Cl5vDs7gv0hSrCESOLMzs5fCrJ4MR8&#10;t/F2BnT3jwHkRJBE4cxn1goylBM246jZLaSVn0DWEpzVMC6s7QGLtV/uQZrzrEDNBubTYHKZFVQx&#10;TxNGSlZFU+clQytpui+hNx51BigUxmZQ+smuaNpcCWNAAltbDXYAH1dQEggqaibIAKSatbWliDrd&#10;rdJPogohq+ZJpK0lIShlBs0ZMigQTqv/JbQKJW51cXPcoguSEcX6uAMxxWe22okw5MHamQ9Lw45S&#10;fL7ZbLHZbJFS1nZfItHSR4AIfPf0He1zpVX3CqAmN+ddA2oWA9m2zNFSC8o8N1BnKdFyM9qOVK+8&#10;5QAVtkxFd7oreMUrdvTAFfLqreIOdTHl3gAVEKto0YPDkrV0cYfh/W3i7/3AN4u/WhUuX5f++9Qc&#10;SiB1NJJlu7p2SFmLCFjLJwLh6ulTfPLJL/Db3/0NfvKzn2LYjDgej5jKjMKsZf6HQVvRcUHhGbe3&#10;RxzujuCZkZCx3+wwDhvMLw8QZlxXRj0cMEfbEq/05I5EG7s79w3Q5lRBqzlxEE6NqjW+7/o5dBW9&#10;C9b2TnIi7W4FslaoCjZQUKSepEAXDRQrvqNrXbIAMd0P9ooAA41widDFSjodloOhhnOEXPcWpKiS&#10;VQPYQvaduYxWMsADc/rMRTWQ7m+v5hABIZhrlTqO7hOoJdSCpZPLxUWQY/Gg1d++rwe73qVIcx71&#10;oRu37Jp9FQ+2x3W8QhL6aqj6XhTOZm1r4mMwh5TzNF156E7tGnwKA6QAe0ENh1J7H/ubCO4ID0dU&#10;vHcDjrTxSbdH/W/prugkqO+DIGgN2rcN4TZoqyTge2QpeqtfbXQUo7L56uzjTntJETTqdaoIE+j7&#10;iYP2XF4vM7ub48SqU+gA477ic2NygIiDd66p+iF+2L+7z+8CyImVfUktqC9CiI7hPiYJpUaB2MYT&#10;9R2MTYqCUFJKSFJRDESQBgOS+TwRUKUANVkrP8bl+R4/ePECL58/w263xZPLPQAN6ADq1E45g4as&#10;1VmgPD4lrcqZcg6gplbrXvk+bM6Tf0c6r952XOURa9s2wqINlic6eLCJFnPVz3/bu/6+/RBglZSI&#10;krbEpY4WCJGAknPStk3xeRuzrkeyqp5LOliAMs2565UnF7oje8UDGEjT20c3nlcCvJlRKjDNBXdT&#10;RWWCpA1mr78jhCKESgk0DkjjCBHBsNkgb0Ygqe7Gptsk411S1dkmRAoqSgMSslXMQCQA6duSdVo0&#10;wIdN/jIoRvFuZEEkn3+CqlHagZ2iGpjfg2vTVRX4SSbv1lV0AVjrwsH0BbEK2lrBxVq9CTBPRxwP&#10;d3j75hrXb17hePMWdT6GHC+1gucJ03SA1IIhJ4yD68aWFOOk678Gj7eqDF0FF3Q7mqCVnZtctbX1&#10;CrPkwC4ECBPIYBqCfkWyyQsL0vucGC/R6vZuqzT699bpPqjOd4qWhOBVRRqfdRq2E3V/9vQdT7C/&#10;6cSH3T2k+hdJZYElBbgOtfAlUP8S3bgXx5Lvx8MdUBpy1NWWTg8gAsw20eQIP8f2cGaEHo0WlNEn&#10;KH9SUdmNLfRCkzkhPGxvwPUJ6c5fvcNp0RHSrJfV8LH4yMJnHBrHSjKta5SrXFniQ+/rRO17ZRa+&#10;d++P8f6h59o4vFIenCY6kLq2dOj0KputTrb3DxG09n3UvXd7avupWoDqyg0OaO+dVOtgiFYiBhnJ&#10;UFO/ba28OmvIXdfRYSBikxcgA116u1VKGnADsHyZE5MVv7c3Mopp9wCWe8WnpuNF/XQ0/aS3ATp+&#10;ECe2CtT91fpn++7B8w0o2/Oe0CFdH3RZEye5f0LvE/4GH2PwXN+z3cv6Pex7Diro9lQ3iwrdz50M&#10;ogZMcloRCfbgPga/gwJpvcykJxWkoFsxIC0n599WKcztd0Lo90HzMZd6TdAbbN2kewt1bCzmN6r+&#10;Rjv5BqDyssnOuzQDxsEqydbPkmgoQWtme9V8as+z38n4dA9Who1R/87oJV4Ab+DbxatSN0HiSaAK&#10;UE0GktYkTXK7ypIdPHkBAMT8auwJmzaHacHjDIzgW4Lr/0femzXJkRxpgp+quXtEZAIooIA6WTya&#10;7INkH5Ttt33Y//++0isyM/uwIyMyM9JsNqsAJDIj3M1M50EPM/eIzASqUCR71klUZka4u11qetmn&#10;qhrk2vFqkrA2esoOP0hQIm156fbqhKr/3QeK+fptrt4H/PD70fpIa9LXbdHOCbu3A92YtnQeUoI6&#10;X9qljHKrsdFF3hN97PTdvuc9n3Ce0DIMCZzkzh7zfskl2RgMpXukA7A5bbbOrfvnbVfXCQAi0/NM&#10;W02kepsG3ShIp5YFUmZArMy5ldwOHRFOP63/yuMqBAuU/9l+D11PzK5wvtbNV+cYaTYwN1vF2hAp&#10;lpWJEdkC458lD6BWItnnXZ+14NoqiEAfgQXlJHAi3T+ZkMUDumFZORO4EpZcEHY7aVnPGEvbSLFy&#10;l8zk3nfbLZLKw1pblRj4nqTgc/C/fa3RmnbQ9D3qVexDqRI8Q2WB0Z7z6sTNt9x1utpgmBnCjJpU&#10;P+TESJblt/H73gryXWo+xCqhQ/hc6tmx0+D53PVmtdpI+mX1TJxi8H5mjIlRFw2YZk7Y7fdAHpEt&#10;c6LkE3b7HfaHA66eXuHTV6/w+dc/wctXn2G/v4KIgk5OS8Y8K0CzlpaMYnB7EEApYkGbA4irlVBv&#10;41a+r6N3/nqPBtL40IUF7Gll5Te9RF/o9aH7rssP+6rF6oVu6syr0erqVf3Ps/e3NfavnF6jXat6&#10;5m325xxxj9nZflahlbOMJkl13VoES17ULrYqaVIras5aZnzJKPOiQMRFs0OWnAHR9aVSUMsCqjVC&#10;RYqBPNXfMyKT+mmYGdM04XCY8PTpNZ4/+wTPPnmCqydP1NavwLJknI4Lbo9HHO80k+Y0JkzTBB4S&#10;0jjh6uoa034HTprcpORlNQ/FgiiTjUmqJQxA28dsfnCBZz5We77UrPu9ioYpMYGoWgZ8UwKT+aFN&#10;jzsME2gpWJaCMs8oywJZsvpOcsVxWTqe3NYGUF0nlzuwiCZ2kApUthh4rWi2ZOAuV6TdU7z8+qf4&#10;5m//AV//9a+Rrp/jzSlDMOF0u+Dm5gav//ga7777Fse3b1Du3gH5hNHO2hIZKMzoIiWrZuNBJdxk&#10;T0/Pw6i83GqmY2CArTqf1Iq6VMynE+b5DlIXYJfAorowE4NlMT+Hys0CUfAY9NyJk2Blh4Ya3+sY&#10;guYL7j9r2iQ5M4/Ah27zxI1+DuAchYwXm25vfJ3M30YCTMUzejqwvlOBAEuAoue6sMBRBqGYXxAi&#10;GNIAJiAfZyBN2E07ME9Y7gj0/FMM13vQYQKuEqYvXuD558/xd//nP+Obb77ENDJKzUijVv1batYs&#10;iJU0E3enL/qa9fQWpmnHcOL3x9geLqqoD14R2NBP0nteH4xfok7x/RNf2zm/7/IuMjPGUYPmB2Kc&#10;Ticsy4KaHarImuiFSfVLYeMxWWVsFYAGfPL8Gk+ePUMagSpH/Of63/Hd63fYDQnj7hrHWnE8zeqH&#10;HxNKbnVJ8rwo6Lq6bsmaNAEUVW60is4AlIIMwjASllJx9+1bPJt35pf+rxh4wE9//iU4MQZKGHdJ&#10;ea9kaJg3WRDMJgBmM1cU9uFfzuVrO0S/Lqzv2nHVC+nGPFm2j/cSun/bWold36DKxIeCs7b9e+DO&#10;B/lA8MuLT3r/uvvPHjg3EFd/XVTKLvSou287pA/kUY9ej4HY3hfk9tDc/1Cw5v8OIM3/v10fGyD5&#10;vtclWrsY2fGB77z0nvd958cAKn+s6/v0JQwvPKzmbI3XB+9xfcZ9XFg7Hf1yYNZZ312vM+fsyqH8&#10;AddDvOlPATA//3YbzdocVfqjN7Z7hxm6yHg/ZJPub7uH3WBHZI0ScyBxStjtdppBChW1KHhTo/zU&#10;4MwgZOlKYldBLhXLomXPS/ayFArsXJYFucyoKCC2QFJSwNbAnrVTAZvqe7TSIl3fw0ErDj9yJ10x&#10;Z6Cvof2sDqKxkumlFdfxDFfVc2gaMBiiYAjNnmWOHKJ2yA8YENCdiT6HmpFSz0JahB2RRsB5KRXq&#10;1iecNeh0KgKYG0iTU7L+ab84aQbNcRwxjCOYBzVkq+hZBjkw1DIbCcJJ4CVegsJs3VWJbUDNbJnA&#10;Any7bLNrViulbn8X/RcATS8hIwqA088165OXkmQqoIhl9f3umS8Asv542UlObAc/YhHgm8OKcCLZ&#10;gcqjfODh71vGhU6T7bLXgHxPq0OhVotlJnUqJh4CbEpEOBwO+NWvfonf/e6f8Iuf/wy7q71mly0F&#10;nJJGeCUGC3B7vMMxz1hyxd0x43Q743ZWp49k4O2b1+DEGHcT0m5Cnk8QgjoZ3TO6ZO0jN6CwOqkc&#10;zFEik9j2cgditTKyzAQeRnNgKF1gVVrPs2httX5ztNhuJbT9kpLvEeO9ZHvAZIEl/ETsZdBqj4QD&#10;BMAqu9XWzieoXBABwtEqIFmirRSZqZxmBZ5JaH24IGaXIDKquM/FyckPDULCkSURiFKjDazl8+99&#10;Zc/+SVjRrw53q8vUJvOsX31/tUSgP8xtLsjntGt55VTpaaKTSmTlV2g1WIQ3vnXMbrc1s/lQspTO&#10;gWFrHfOCeKcQwLVrYktbBDBGOBy9eI9EZYL20Jx/8fL1Aadn2ZOuL+40EjQ6Ws3FapyeAccOicSc&#10;CsanPctvswUl6Fbb32hRYu7aWJIeFNfuUyemd1AzTlP3DvK904FYlUf55Np9DCQStGpMmtnYZ52S&#10;yjl1agI1+6sYkjOKZ2GyDEt68NbtEah8J8uGoHsL0b9Ka+3G41fJM6NWzWjBiePdMHovJWMgRikn&#10;MBGefnKNLz97hVcvP8XVfm8syeVtUoBlIvCQwDwAYM20aQeCxMnKwTWwZumCRBLMQcXqQGIi1Dob&#10;bzf6tkN4L7OVc4kDsV5e9qDAnrZE1rYSJwIs+zXZXvdsmYk0U5ZmQ+8+T4xh0J+eYb3RmRMWcJ6h&#10;TPdAOxBv/XM52NOjGK1WE7OefTCwZUUzfhURlEpYKnA3A3ezAoyGaUIlxmLzcsoFGYAwa4YZTYcO&#10;TgPAydoRPWTlIfhe0xV0FEwGZgOrftEZIkwMSWEsROagLVjTrwbUlMjS7uegMFkVZeCLxDz5oROT&#10;ljbuZZaydQNSMts+JSQi1YGJIBYQM799i5s3r/Hm9Xc43d6AZcGexTIkzVjyAqAisfPfgpKN/4sG&#10;SjS2cQ54TyZ7HMhs8UjNnmIEON/f40CVAPehyyLeZYIUeP46cjxU42uwx13jkzXdwej8sWj2OKy+&#10;ZBP2A+34dkcOm3u6y0WbIPiVg3Bciuj+aBNMXX+cjtYZu7YNUdBWa7NBhiSyQftRsFJjl5bKnvPc&#10;cw7MbWXaPWSoNWlypCL4P+j8MEXVAurmoZdTTkMmJbdyv1vX0I56lKQfvMX9vfxzOulfSv3XG4ro&#10;9f/2bTxPfg8ur/OmDe96G2FrUIMJ2mGyq2dCTe9qwqwaf+izydtbBQZE030v1DGU7l+AXGWji7it&#10;6C+LHkmn2907Yfqxr7VAgS3o9LHIitvR3D2XdnsNOZVuOR7ireuXoJun/jqnO6AD4goQmbjgK92/&#10;xOjdXqO6hb/O57nrSrTXwMCNPGn9w3lC97TbFlsg2/psYEPvZ74YJ0BdC/HFNzpx3VRifzbeJ/rC&#10;Nter+bcZkopiAFoFU0joDWrXFJUHXBVkZeAZskF3u/f8kkaLYvyFgqZrqP2e1ds9OEpGPi+1Pa+G&#10;NFy2qO2doAEBDbzZgJps5UGTPVdQpURmV7gPJ7X+UzfXbYv5/sgALfpcgLIpdB/SyA90Gx9NK2lz&#10;FmsQc6fgpDY3jcYl/mvyJASyPYd6ljWv7WeBkDSb0ujG15/Qg2att6Efdof86yW9tMzd/LX9e4HC&#10;dXRdX/2OPiim3dk/1VOZ8qL2Vcfo+hfLZgTG0KVnSmj69Tk/ahn72kAonhPzOfZ7zoEjDXBnbaJb&#10;l3WHVqNa+TQ7Olr5afsnuqEwadZLr9TCJBgSYRwIw8AouSLPGZACkgKCBsYomyigCgxkFQMCUOg0&#10;ozJAbC9o8Iz4w81PYzI4ACYb+dOoo4SMUR5gPpiUoHZhRRXdz0IJBNGKTTAdOhkPI/fvwUreipvB&#10;yh/JeUXfX4L7f3MpyMUDmh+HwF26en3JqaHtYrPFLCukZvHbtmMFcEU0qy/a/uiDjoiaj0a6z5oQ&#10;Enhgjo9f7eZO5gTOvGWg1oQMrWKUGvdNB+p3S/tboBkcOT6HWIBe9LjJHi2vy6s9cLbDCZrds7oe&#10;Z0FGBmpSu1rzZxEBuRSc5gXH0wIpwNX+CT755Eu8fPUCL15+gusnB1w9eYrD9ROkcULJFadlxul4&#10;RF7y2Z5Sf7f6CXRuTD653k0V3eA2s2Mj3vrk+s8F5vjrnu/13W5C2GRXtWpdquY3X+k6KCwkFRz4&#10;22wgUxXu09vcD8WkspO3/LKTPf2A1i/pZsN9Xi5DPABFVmOSbMkWrMLHQGoXLlUzm7ZeVPNpAJUq&#10;MleQ+VNQFKQ5351wurtTAN7xpAkKDJDuvEn9MAJIaXRvS1KirLb6B3fTDofDHs+ePMH11R6Hqz2u&#10;r66w3+8hosCiu9sjjscZy5IhIExpxHg44OnTa4y7Sc/FiDSxSeI1rXX6r3/WV7GTWlFEUEuNAM9S&#10;CpY8Y2D3F9ni1gZi5kSqwxU9a3P/USk1gKwsCbe37/D27Y1mG60KQPb8rbNl9/SzKcRcWQWTkpXO&#10;nCaJAEoQHiACHCGgwxW++Nnf4Ff/+Dt88tXPUKcrvJuBihEohNu3t/j23/4db7/9DvO7t6inW2A5&#10;gcoCNp7BVtGjhq6pgTgARYBnv4/c75jzrPQ0DcY3MlCzZczNmG/eauUJKRiSap5sQc6laNIAsJ5V&#10;MSkItpasQTZSkWg0fQ8mfrsAE/LAzXs3Slzn59XKF7ZBGE0P7j6vEmdsyNCKMVXAlTHlFqjElBCZ&#10;rzX0F8xjrK9Wadffh2lAGkbUPWGc1B+XxgHjbsDu6gpXz65xuLpCPuxxOOxwOOww7RNevXyBv/v1&#10;X+Prv/oa10+vUPIRjAm1VmTJAIlVutpothd1Lur+u5qtB+fygVl+9I612riWte9znd/Xv+O9XvFB&#10;7X3ItXG/vF87pPqC+6V3uxFjakE1i8x2rl2BCsvuC1QmpErI1Z2GrotkpIHw2ecv8E+/+w2u9s/x&#10;L//Pf8a//eu3QD1CZkHNGTztwIPZf8YXS1YwMZH66kUEuysLVLSzX6Kke9cSRt1a8NFhnJBlwCkT&#10;/vjvN/iX//s/4e7tLb7668/wyfNnePLkGsSEOS9mm3rG18fn6odi1u4VxbhE+49fLjeGS0e360G0&#10;SNLVtiPPHENnOvtD12UHjrXTfn38PUAYbluCPX//w717z23bv/DsqY+9FX8wwXzwdTmi+fz6sD59&#10;XyZ1Kerjvvf9JQHivs9131j76z/SGC/19fuCJL/vMz8UpPlDrz/Xen3sdrcHZN/zLQ/zMzOqXAfY&#10;HisD3bgu7f8P7c2fnLdekhjWFzzef+n+24QddYb6+m0CKJhOJECH1DmQpVaUZYZUwWG/x9XhgGEE&#10;iIsejCdGLgXzMmsmHUoQyVDQpjnActVMmnNGznoIIFUVsMWiHjXiUTNqJXjmIVoJ7AaGkvj7Er2l&#10;ziDeHtZWO7hQh5wqojlnoHpJCTFlxYGC6jRaZYiTIRz7xBqFR8n67AA3UsUpm2Gr2YMsIr3WADap&#10;0wLw8gfucCTiKCHnwAsFi2hZDEO6ANBMQ5wShmHEOE4YhhFEqWUsSpqhVEjBpwTPGCLItWBZcsuS&#10;UvecAAAgAElEQVTyBcE4KpBQy2QU1FJRikSWVBLpgJrZgJoSafEdeCLFs3AUSFEQpZSq0at+WGyl&#10;Ob0ELCy7RAMhtQMamHOd3OHSO+lhkfjmvNPg7w7gJNBnZOtku38X3fvtSsdwR0YzLhWUaYdnwnFY&#10;pk6PhHEcLSsGsN/t8M3XP8Fvf/Mb/OIXv8Czp09xW2bMOatDhBklDZiXBad5wWkuOBXCaS54dzxh&#10;LgtqzbibZ7y9ucFymlHmGwyouNpPQN4jw8p+epkgzubUceepO2o92+igzoI2yhVDSpRQOWl5GiKA&#10;h9D7RTwLAofTpC+rS9DKwUCzB9RBaEA6QjPonX+Hb6I5o9o6uMxpa0Ph2EXo/d1rIimOf6pdb6A3&#10;LZWie1IPxZwGNcOZR4S2c6GuJJpQy0hHhB4oCnffd4fI4B76ydE/7ZfyOz8qi58buRbjWh08nTs+&#10;+r/6I4JwvnZPbx+9zy9Nqz8l9lkcJhhAzTzs+rPyCmApwhAqQLV5WZpzWeejAWIJGsUOEQVnOwjf&#10;nYmkACNdH3UeUBHLYqP0GEdPpkj0B5r6s8bfW8dqNLIxJCNrDgDPKuGHKUq5Dv60g25yIARARjvh&#10;6EPu1t0PKPReJlJHIpRmiABhd1Cas9cBN2LSw17uMmeGwNFaIqyVFclmV4BaDHnpTuwYrjpHl/lk&#10;0e0DBrYyNnZwX7NGTrPrEoDmR2QbHVGACz3DLMMiwW0JFGDGlm9VswcoZld5ppdaqdWj7BWEKEIo&#10;uQKp4OpqxLNnT/H5q8/w8tPnOOx2ABRMDmZQShgZIMtwAC9XTYQ0TMG/3HHuQE3NHG7zDJOtg9Gn&#10;9SeCBexAR6z0m2fOzKZ7aH9agMMl0Er7039pQSexZmxOLKODZMEtbAE0bDzVQZsOGHIe1g5v/L2u&#10;6yCc/CIt85t3fqtf+b8iGuChB4MU76liwEUZkatgKYK5ALkwqkwQMHIZgGEEc0WWGUs54jRny3Kj&#10;Je84KVCTWZ11zh0JKt90jEkP27oACurmUGlf+8dgO3DWf9Uyf/j9MRvO0wiAZ2k3PTlJMp2XgNz2&#10;PTqAhNgBB1FS3uUZkKpYRlATKJYZMSXCYJk0yzzj9uYG727e4fbmLY63t8jHO1DNIFRFxEpGQg0b&#10;SZs33mW/b0TixavJkQbY0DlomUGh3YwM0+0HAUihm3p52ji4g5ZzjMRS0mjeH2fY3u9oigiaRcLu&#10;9MM1W5boq9Pafdd2f8VhdrtB+R6abIvOBa2j+2Ztlfn22MqMfm+3g/bLfVrLa9uvkbWTY5xk89Bk&#10;kUHSSNeA7B61IFqWZx9cB0HSefbMdaQ2j4713L5SHuCa7nYuYP7e9szZb6KBd01nXD/ftOj1XPSa&#10;XO9hDrkp7VmxrMy6CbC5jHgv6FIALAte/7nbZvZXdbnsLTto1l4d1GNtdPupcZNLitV6vN//qmev&#10;WWuE5578lf5n80iWQUtH6ZkBfb+Us3f4RdSABGudFPFZH3igz7Tv+h2lgNTtnBhYAv28Ai0Klbox&#10;Svff+64GPIqZMh4n8RH1t1vfWvNNN+8C9kIHcxrXvbg+Y6DgGf0ceJOeD8e4ibVpNCQ61/qXBN+n&#10;yOgoUR5bxHwIlrEpuVyv1ebX9GNmhZiZfqiVVLIF6thhq4hlWUXYuf3UrICx/bz5fo85BjS7sq2d&#10;lY0ksRzvHZ/U4FIxZFiT+hYqA4BRKQFidqf5R8j0NzKgpmKWjH42ZPW4r8/X0LK3iNMn4FnpCT1/&#10;xFkb2/acf6w0DQHasX/jFwH7I4CoxmcrcNim+y3Q4XzPXe5gD9JEmGxdpx/eTJ0sr2TLtWkmSHgj&#10;O3sbvkawob4zSv32Y+s0V22j8eiWgaq73z8TgnD7rt937TO+8HzPS7r1vTDnURWikzG9rtzW4cJ6&#10;SBtZPwdbWez+EP29xp4FAeomVDkmdUEiwTgyxkHLxg5cUWVBQtUMutUD1QkSoUj9wLyqiMpl9Vm6&#10;LVJaML+VGVebsZfRPmvb8RqgM/i0+knFeRd1/MQDPDufgu+HsFMsW6UGEpLxSPUFqJ9mUS3K7FNP&#10;3uBVgy6Rdpvj88XudWVfL/T3237RbUiRrb6W0sDuF/iQjwmr9bZ+2x+9XNSpb3tvFeQhZPp/ky0e&#10;TAnoknplqSqi4DCRsK9JVNoLSQTPul3VutDKnmt/CLX4/m9yUeULQSQ3e3I70S4nCSHTG0jdKFNq&#10;2F8x/tV6OLBDK2OQAfvVl22JBxzo58+5zm57Vk8iFLibzf4UItRipYdXKyMGHFvv9UYxHW0ZnaI/&#10;44i1k3hl85/2vII7vtJTI8ONAdW/TTbYo9X93i6ze1pBC6hUOWk8uFYwA8kCIGtVcPFgZ0Rq77bF&#10;U7tB15mtTHyvVWkTNodOv2wZ2GDnBwSrTsLxvNtLfSIILAVL1tLW+aSV2ObTjHyakZcFRwMfapne&#10;jT/PzjUCeAhRP4CBEhMRxjTgsNvjydU1nl0/wf6w08xyQlhOC27e3WBeFsynBRWEcRix3x9wOChA&#10;c5gGDOMQVckEAtQWkDuMKc44CAoOSpxiDwzEKARLaNLsv+PtHd7dvEVKBdM0YrebMKbB1ta0hiqo&#10;y4zlNON4OmKxc7dsZeBzzqiZcDqdcDrNqhu6ne4+P3G6aLpcb48PPGjCjQokHlEpYS7AcanIVTA8&#10;+xwvv/waP/v1P+DlN78Cdtc4Zt07S8k4fvsWr//wR7z+tz/gdHMDzCckWcCiZdRzDWIF8RAB5qpX&#10;cNCw03Hk9zN973ScQTyASIPXS15Q8h3yMmvGPF4ALCDJFtSQAfKqgMWKKjFQirozROVr4sGjE8IX&#10;plPffNSx/6kP1OjlhJ3DmQ9JuoB6ldcCoRTZrxMR0pBQlhm1LNjtdih3AApBCoFPAAuDMWJKE9Iu&#10;AVeMYRgxjHtM4x7jeMA4TBiGCZxG7J9cYdwP2O/3GPYDeEqYphH76z12hz2GFxP2hz0O13scrg7Y&#10;Xe0wXU04HA7Y7fc4pB3GiTGOI1jdWdgdJgyJcZrvLON8oxmg1ylpZRds9RpyAfdnuNwWc/vjAfX9&#10;wUuf7z+R9Qc/4N3tFWtZ87EvLWKuKZKYGWkkiEzwgItlWZBzNhsS6leH2W9me5UKlJJVbaCCcWR8&#10;/fWXmHZPgEHw//6n/4rf/8/XuM1HJGHN6l4WME3RC/eR5pxxOp10vJwATiBWeib24HCTS5zApEdJ&#10;mRhv3t7i9s2McjpguT2hjCdI/QnGcUSaVMayJ1+SqvvTq67Uzvdt9pZw0xNWOvmKju9f4ctpcNbX&#10;Q88/1M7Q3QYXzOcbyuMhu40JN0wejlRqjrsWgb/tSIvYetAGfvB6aItcVtX/8q8PARRdcp499N71&#10;fbL5fnv/e3XhP8z1pwbtPXT9JfVle31I5MF/JCDpj31dnIvHpucHkMFDc/9x1uaxzv1AOjl7vMka&#10;c0e+/7svONlW97xXT88v2cqnC0M+l5qPXw4ybM55A/pZJoDqFlbV/jN5fJxHN/YdkshU575cdwx4&#10;xhV3gvmBfkoJw5DALCCkyDxURIF8tSrgc7HIZAViZszzgnleNJOUpRXPOSPPC+bTSaMRLXpSgYsO&#10;YuyPyjt6INcDPFtMc9ujoxs37PVjj9TXA6ZiUbM1K5iUfJbIy/qqU4jJD9ok/F5FKrhqdkSQgzk0&#10;2iclQnYHC1Nkn5DQgWx+LVKQqRWeDd8voWVkqjWAOArASOoEsywabJ8Ng5Y7H8YRifXwoxQFhCYy&#10;41IEBVUjB2PdqkVpZgMAWcYnA216Fs28VCxeorW0cvatFHpdlUb3+2op4fCrRQEFuiYOKPCygQXw&#10;TKa1RTmHAzb+VQUoMUDgWN8qJVzLXnpZHZbtHeG3fIjHWTtOS81J2zncVs+rE6XtkwQMANOAnCtO&#10;xyMoTbi+OmCYdpFsTyOIGT/96mv88z/9H/jVX/0K07TTUjxZDZtF1BGWRXCaM27vTphzwako8Lll&#10;MW0g2Zy19HxeFgWFVM2ogKTR/EKEslBzRoaOjijtmIa0Okw4ny81wpLvK6M3GhJS8uyhFPNxv25g&#10;hg90vRyYCJSO+bQ90S0S3Fu9OogKZ27jBdvWgA6IFhm/JJxA+qkC5fQ0QuBJbQocKOzpCMyRRARP&#10;qUZAl/HSnU3bUfdGe7fvO2531vFHBcSlG2gzB9rXFqfet9cip7fPSKRUc0e/95TieLKtpKCUBSsA&#10;joG7nSaixJ+1G45qcaBqjrb09WzzbE8Uc5CxyjetfJjgc52XGVqKY4Ae/hIqFCRNyQEsPlQKp7N7&#10;+0UYcVimTAQOLNRn2JynojJA9OBDM8wmEDuIoLeRe0AxKyjVD5KM8MTmXrioXPHvgIgoNf+f0qr/&#10;XRFlHQVaKkQnipAcgAiD65SKwcvSWX/IHPTJdIY51yhjH70PWtc3EUSdqqLR5iIGxeKWRSXBwaAS&#10;ZZjIeD6sVG046cSyasLAlMSRHcpL+zgYulaj46oApCqszmcrafXJsyd49dlLfPH5F3j69CmY1FlE&#10;IKRBQZpk2TE5JcuwaXNEAFKK8bJn1uz2RCKL8GcFabLpFsqPC2AHGqAgKZQ4GPKgBFvWLjtno3c/&#10;DB1izX2vNHC7sx+2bJ6mhxCDuWXUTK5LsR/AO79Z8/+H2MsaMGe5yju53N8DaEauWl0f5ZgHlVPV&#10;DruAvFR15Blwu4IhlTCkQaOca0URxlKAXLX03DRo1nBOWkq7FhsHt8mugGF1DLJv/CeytJEekrHo&#10;PhZ4sI2ue6nZgAIML7vlGqZvi+ar6uepRaD3fpPg9NIyL3kmCrGSZ2RoaGYCagWDtfRWLbi9O+Lm&#10;9Wu8+fY7vLu5Qc1LADMZFaia7YwM7JysL87SvK2+Lw9dvuub/eK838ClFlQRUCkHU5Fn3fMMZw7S&#10;dMng4E17p6DNachB0/+hfLnP2lqrZSRsC+Ad7Hq9+rMbdKNztyvWwAusxyvd5+ITqjd7IuAGaFam&#10;HBZotO0KZ/c7EDbW9mr6VluJNQW5X7QCoa/0mqk31YPUNgQqNd7TtBCDxItAbRPLXFpr13YbfwRZ&#10;kB8Oy3qOJRIxwdc7eiICxGE9os0ePC49iEraey9RL3V01PQn7sjjXHnqrMWzxb/sG/Z7N0QlW/2q&#10;ewd1bcABV4hnXH8647zvsUFX5HWhqz3QXj+zvjSlJ0qGtWf6NfKx9XSqOoKYAVMf6Wi/vy5/6z99&#10;zTo6km5muuzf7W3dAeiK9py/oxu/oN8j7RnnXv7PA0UqWjZEnK1xO3jt2nAa7aak8RYOoK7rfiv+&#10;Gjr3en4I2NBwk7G6P5PtK6P7kFH67gh0jPMSXVPXnVq/sZ7LWqyoOkFMx00MjJYNWn081AJS0VYm&#10;xkwI4Gu/PdZ2oIIjbNJDNvt9l3ZV2+O+Zq63OT/qIC3ug3FZTHaYHzyn33sNSLRur5sk+PopsLIH&#10;SOpda33qUt9Xn5AHxfBqFwS9Bmn1Y/aHWQEuVYI+fQpd1m57sQU2tM9t/eXh+/qRbHd1G4vrSnqj&#10;+/FkJRPbdRYE0Omi0pZm1aYHbWw71T5Tmlde1b5va+4trPvRf+aBpr38POdlW57Sd6cDI69a5A3t&#10;ndOFf6dVI8T2eAXMJgbUd0QpqZ1NBE5ALQuyZAyJMOxGHK5G7KYRVAuOtxU1z0isOmWlisQVhAKF&#10;4PUZkmXVpftcN7oOG+Co8ZrGu32Yzc70dhqsj0KXcZlYAfOZwuj7wtyLgZxiST1YycDxnQxwfcbt&#10;71rFShBrQNEARuYK5gFMFvwV9qjyzXhlJ6Ca7eP/QdiN4Rcyye9AQLLhSF/BqB8eb2jG7/eWfb9S&#10;JxFNJwtREtnJdV+TRUXFLIvOl5CBcsV1Me/3mheq/W7yyvv8CNKgaTjnBBTbkh46b9L9RaRB3I1v&#10;K61WyZAyY16OuDsdUUVwdfUEz64+xddffYFvfvENrp8csN8PAAmWUrDMBafbI5YlAyw43p0AAEMa&#10;NG4VWnpas3a1uXAbvIj6xtXn0+2Xfty27tmDtYOVu35gdME1aKSf7v5tJMrjqxAAzQxISKo5iPbb&#10;53BZ1OfDlhGMRLMwggYDWMJUb5eVtvucHML30PvoKPrbfFdaISrh/NL92smBbk8QXAcmABqsGqXL&#10;zTfiPq5ECjKjxQJeYSXTRat5nU4zxErwzqeTgjPnBUteUJcc5wxk9k74L8L3IsgoSJys+tiENI7Y&#10;73bYHw6Yxh0m9wFBQbpvvnuLWnPs7+PxDsMwYrfb4frqCofDFXa7HcZhApjhVf7YMuMmCwIups8O&#10;iTHbmUtKfq4jkKLVzXbDDixqmXk57tPphJs3b/Dtt99iGoH9bo9lP2mwNBSQ6gD6eZ5xOs24Ox5x&#10;Op20ElquyAZ0ZRBq1aQm6itKKEX9mHC+JWsZ3a8nQzMuEwHgEUsB3s0FmQaM19f48m9+g5/8/Jd4&#10;+eVPMfMOUhSgfrq9wZvvvsWb3/8b3r6+wd3rN5A5Y6ACRkUi7VOJKkSqQwclCCCVbM7cLug80mSA&#10;WzuL40SAZJDMQMlgKkhckQ4MwYCaK2pZMC+zBcoCNBjPgwDJrAcSICWdHwCEJegjKqyIAdiZIIvL&#10;AjSe7z5XCCpn9RULjLfq+V6tupevxsGq9YyACMqpgkqCLBXfvb5B4isMDg5+fo399VMcrq6x2+8x&#10;TSOePn2Fab/D4XCFq6snuLq6wm6310QuY8J0DQX67kfNojkljNOI/dWE3X6HXUqYdiPG/YRpHDFM&#10;SYujJT232u12mOc5+ITTSSkzcp411PaSbRz6eLNpejnwY2BD7lFh7r+fmqR/6J2PQS0/tN37+vE+&#10;9z2G67hPV32o3ZV/2OS/VtJ0HaMlOpJqgb9mzxGznkPXgkqKHeBhQDVk/5NnB/zmN3+Dw3TAv8h/&#10;wZx/DzpVVGi1o2qBaA7W55QgFTidTpbNd49hEAwjW8ZYQUFBIQEPhAE71EGwSMZ39YQ9VTwZJ9wt&#10;BH6T8V/+5b/j7kawzMCrz5/h8GQCjwOK7T9wxTY4LOy1953PR275sbBQg2djaFF+l4mJ47u+U93v&#10;jzT0lwxI+3GuS0bg+zyzVRI/rK1L87xFv9/Xt7+UNfrQfjx2//sion/I1YMgPvS5D70+ZLzv88zH&#10;YCw/hEGd0+ePcz0u+H6c67E3f3y2/mNcj9PPo3T5wD/q/5ZmaIb4lMYL20H0xqEU7Vygf7RDjDM6&#10;EH15fxAaT7nFvTF60TmoVq+67KO71wcS73hof3b/2fZ9u+/6syR3jjewVGuDWcuBjuNopbAQIAuP&#10;cMwOGhMDLJQOBGigsWqAjpIXLPOCedaov2JAyZSSRo91ZX9DCtmEx4G7mEuaAD9S9kx8/RHoFnBW&#10;qx5a1yooWR0ACuKzLCCEFZjCjajw5bJA+p6dzTEig4PPq/rU3VFjIFiK5mKtepnrGax8/rX86ojE&#10;g9GNHoIzJ4zjDtNuZ+uTwrFkhcENCNDmZbV33IkRDmTCkheLstZ11HIZCtQEgDIvK0Bm0EDOAd5E&#10;FQPOFNRcLLNmc5q0zCzrtVKHijqWwtcqvtH6madwDOu9BELSIEjJ66qKHp0tWjJ3KQ2MqcC7jlYE&#10;qMUz8q2BLFGCG22+AsCkxKGtFUKtGQBjmiaktFPALADihJpP2A0jfvr1V/jdP/4DfvnLX+LZs2dY&#10;asHxeMJJtHxwNgfWcV5we3fEu7sjlpyxVBi4VgG08zxjOarDqpaCZT6hLEct+YICIkEi0USZlYCS&#10;Lh/asJVe6xyRq+M//6U46M4zIwIe+U1MyFJW9H9u7PTGIIyfalSr+EFiJyeac9pMY9pQshOKe9Nj&#10;7XD5Kv78BSBCOFQl6Kx96/F6/dFmA7r7PT42pmbO945QEQre1QCSosC8nkcLEEFulnGG0Phck6Uh&#10;lmIIoacDsVbaDkc/9HuOkfrV04Ubpw6uPAdztnv9wLhattjVIYogMv5VL6dFBEgx3tt14CzDls0b&#10;gg3oVc2JbqWvY0UEQCJUNl4IG7cQigADWQZYB4ZKy18DACgb+gm6814lwIDhZDREqEjGbb1cXMhR&#10;P6SBHk5XXyvhWDvnJ305WenmovHCmGktVYa2n8Qc4okFEC+bRJohjMjWwQpQSbFSZ94eQyywI9e2&#10;70NFIMQhEtsaL4sgEwB3Ng+Dyrq8rHWzDoyoFL0unSrSZbPVhY0+EfmBbyevjJ+nQTOUlLqg5IJx&#10;GPDs+ik+//IVPvvsFZ4/fwaALGsA1OE4DBaJ64DNQcun2N4gUh7th3swx6vTSQNWmgyDlhhSGdgy&#10;T6nTXSK4plYgFz9w0MnZHma0CcGq9Fi/b50XKB/QDFmeLTMliwy2c/yQYfFS5Y+Nttv3nqRW6YRi&#10;DD5ul7V6aOfiu3fmNzEthQzoyxAeUClhqcCpFpyKZlYXSRAaUAHMUrGIyp+UGIsqg8gYkOsIoR2Y&#10;MxIVcEogGkHCqHa4xilF3yBAdeYTgt3o2Hkoa2Y4XcsKVEYatLw4G/hMx7R2QrcsNW1OtodSfjjT&#10;wDAdpRstlJLhERsMikyRBAHVFsCy5ILT7S3efPst3nz7HW5v3qEss5bqYlbeUwukZEjNIBQkVoC3&#10;b96mOkkno2IYF68AQ5DzILvfQO8ebOJcUzyDZmTSS/DyZC1suyuFHjyNQy8T52uhT/XgD8+uExsi&#10;fvQqpKuwImL4FW9nLS8FiHJtDsLtZb2+u5fDjY4AlWMNJtlA/i3AS+eAug6u9jqTAQLspaFg3b8m&#10;qxsMFOqHQyG/RXtERKZ7eL5TWydiLe8rfd+BAEOQAoarJBTDhVD4e/1d9gyTzSGwtriUdkUaj1E6&#10;klifNtfdgDt5u+KFK/2x6WLSfdq/qq1br9dt2uqy37X/bjfE9hnrh80R4in3FbiMajx2e0m/mTZf&#10;r9p/zL9E9/zu7UCAyOjmLfZU7jrdPQRH3Xtc8SCXu7LWNe+5ArzXjylkXQuGDH3NVtWXu3lgTBb1&#10;A90yMdvQ/cdE7b1rALWNwz/3cYnb5aJBfwFo7OnDQQt9+10/V8yon43Nfd37+s0v8bW0LKzUtCEA&#10;uoc7/1ObNwdD+NuaDtrBFxGg+ocEAGAZShDsqYjyAN/H9x3CeutntmW/653/u1xuT5nYXtPleVu+&#10;NuoDodBd27iqiJasBJkOBq3s4RPHLobsPVubJ3rra9T6pP1stkPfL9UhG7/0z5uO720U9DqdZ+Vt&#10;AJnWmtj8tXmwDFskLWu783g2+bxirVtbuO+HjdJt1ZiT+6/HD4Ztxh64p3ayOJ7rnln7X6jtXXEA&#10;DMV9kXWP2htXTUv/S9PL0PEgXy/yrI19lmQfc9dP1x/UXmh05/w/3uz6l9vZoUedZyTW+xoEfjVD&#10;0tmkbPRjexICDEzY7/a4ur7C9fUB+4nBJFhOR5TliLno2NROIJPrejAuNv62XoL3yfkjbtP6uENN&#10;ks2cN90MIrGmCtb0L2x+mzMOEcSJBHGdJnQ69wVb0J/ZLGS0UX1/VtdfTNerQC0WsD5YQJtIZBru&#10;FiJE35ZGEaPux3hBf7CNINZPkQrhZkMSNIBR/wfUFa9+YN69I7L521umtT6x1WTO+hq603rfkUco&#10;uz4TdnjPD3u5rHyJYMGMdh7g72PmeNarZfh6+nxStKHzRaQVeMTODjRgs4CooErFMCa8+PRTPPni&#10;Uzx/MuHpfsLLF8+Ag6737Smj5BnzfMIya+UnqYCwJhdIkWWZAPPggB2YCYASOFHT7U0Yk4UzVLGg&#10;Wm42S5EavlQFVSotMxo/QzrnWf05RbAKl0XGQ0A9cLL967PHqo1eQZUCzObryUQAqy8i/IK2Dk3u&#10;remgt106cnEBuubzoeb1vLPxCl17NsCiBQRL470eUMoCzedmNnpZZsvgdsLx7oj67k7Pl3JGzQXF&#10;srtVO5NQMK2eX9RarIKazReAOgDTNOH6yRM8ffoM19da0nln5ygjGKfTEe/evcPbt29xd3uLnLOC&#10;5Ilwda0ZCqdph2EYIACWnLVaChHYMmaK6NnIMCSt9EaaKGOQQf1ztYChPAjQgF6qFXOdV7IwLwtu&#10;373Dzc0N7m5vMT25wnw3Y7nTDJm5zJCqQEdmtrOYijkv2icD/LqveYHSLRkgstaKpVbMUpBRY6/2&#10;Pg6vDEKkAbVk9nyphLslYwHj6ctX+PInP8fXf/tbvPj8S6TdE5xOmiFzvr3DH//w73j7+jXe/fHf&#10;cbq7gywLkggYBSQFIE1MMgxD5DsotZjc02QTzIB4Vktm5bHmN3FQ/ZAIQyIwVeTTLep8g4SCHRUw&#10;FQtazxDRCkDChGL2BzGBSvPjemU6plZNZ0i+d9f+/SoVVAjDMMbeMK9PUydBQCLN6loUnDvwAJIE&#10;LexOSMcjpmkHpoSSBTlDE2zIAc8Pn2L34gl2V1f49LNX+PpnP8U3f/VzPP/sJab9DmDBs6snGIZk&#10;57YDhsQq942XD9CzME/yQ0kwDAN2+0mzZFqCDWIBpaJyC8o7cwVqPkV2w9EqEHlQc0LLDNt4wPo8&#10;jRrze1BPvO963IL5815bk2Vrw9w35j8LripsTdMaOp+l84F2pgEM4wBYggwVS5qpumWQAFIVQAqS&#10;+5rKEUs+RubbKU346ssXGAbG7XyHORX8j//xB9y8u8NQJ9WoWIPxNRnRgKUsyFkDEpZTRs0CVEKi&#10;BB652R0EAAyyY8yKilwEx6WCcsZMFbMsmOf/hpwX5PwTfPHVp3jy/FptRoIlh4DpPm6bqcxi5nvr&#10;iQSvxPvR548B1hxWwrd3krQPV4L+Q68fC2H6oX3w64eCye6/zqPpu6fft5V7v3lo6h/r2mPr9v0Z&#10;SVPsP9Y6fwym9qFAxYeu/jn6IULozzw/f4o9+EPH+DEBm9u+/Kl40I/Rzsd45xo0dn59bD69fVPv&#10;xPN/4WyFOiU1EsmN0lArLKJJIjC1QJB8KJF1Z21YAmsHW+oOyd3RsjVWO9fCZiQfQI/b238gb37o&#10;ReEsAbpyFebw6kvEOH8O1y+B0xBKPzNHJs1aK7JlpnRzxLMW1Aort9AZyGY4n44nzLOWqNSYkUIA&#10;ACAASURBVBCLfGRiK2LFdshoI+mch+KlHWQ7LoQjaOUlRRcB1DkcHESai5X7FjQaIY00rO7QcSe7&#10;f18JafJSKk059DYUNGEAIfOQuTNQ7BBo5YxzurY95+5hN6hTGsDjgGncBQiTk7etJUDHSR0GKVm/&#10;RECpO7SxUqTEfLZ33QHdwGBAyQWVKJweDsR0UGv2zJkilimsAXYVtKvrWkuFhipr5rMiGZIXWEEm&#10;VNJyElIqtBSOOeHRHIL9/4IeQiOHvUkzPLUBU6xl87Q2d2UkA/E9XRs9qzO3ZfchU2pXO1+8BKgC&#10;ZeEGvhujAoxJQUEKJLPy9rWAINgNCT/58nP849//Pf7ub/4Wnzx7Bj8AFAjmXMyJI5hzxfE04+40&#10;4zgvCpwtMGBswWk+YT6ddE8dT6jLgjrPKEu2zFtFneGWZYcYQUdYjUn3VhWBljAw5uSGVufEc/CR&#10;A++cVsOJHtMfC+LTHfPXZ3BsK+NtdQBZ8/D73seKfv3+9rt+bOX8msrZjM/OYdi5JeEcDAAkUbzd&#10;AQzVDnNd3niTSo99XkmEMybKPff32j9ZPWHt+uET+vnsjqiN7uPQs3Ou9vu6/2+7aP27gY5ku1ZE&#10;0FovdbXXPIuzl+kVA406j9N9UyKSXcVpNT+/l00Ty8Boo7Q9E1vUr8JwJ5yWLAOkWrkkETuURXcA&#10;06SxiGi5Kwfdke1P8QwGCZGdxJzmbSvoL1EVj9f9bODvAmY9IHL5SZ4FkSUcjER2XM6+7AIWifI+&#10;Lq/0u5a5KsjZvFGeYS5oXdjGXJs+44cF5IeAtWXWKy3DGZE66b3ck1i2jSiN1e95tI987xFptoiS&#10;MwJsXAVDZRCNYCYs2cspUePVQCstUrU0bdPhfV6NH3ukvJfPCTnb9qjShCBLhZSK3TTi1ctP8cUX&#10;X+DJ0yvsDzuQiGWVThgmdUDahCptcdK142TgumSlMin+9UEjIS/IDt2qjklY4AdLOp6EKlpeK2Sj&#10;wHSOitEcYi3b92V7UcmzzV+vn5FlzRwMoJm8xCcAoWr01fFmhvJ1Zuu7wLPneWNxaEqNr6pvSsFJ&#10;TsPSs9r4HKEX+noVUSd+AeGUK+7mitNSkLP1g5QzZGEU4w1SAS6aRUVMBpaiOgekWiBP9eQ5qnPa&#10;voL1reclbXz2Abfv3WlI0HJ/Ui0rt9Zla7+vBEnbC/11ZhN1ctOI2Pi+zX3tdIgxtbUrWursNJ/w&#10;7uYGN29e4+7tWyynk2aEkKxltipBM4xky+CqZYpyVnvHs7x6efVHTIv1ZXynGl9RGdPmUbPxKTBT&#10;yMEyA4jUgevD1Zk1Hme/i+lH3Mn4forZPpCYO+cR7dBRyyi53urTLY11bdZlJRv9J61vdplJPsb7&#10;JkxUHyA7PPayfXF0T/3YGx91IScQpKp2aqdxrNbHzVSvkMBMlrzSygFSUpCOjVnFgIRGo9mr3a7o&#10;xuf6hRCiHGDXt24GuhlxGW26iPOp9Syv7ocYLW9tYdE9R7Ds7t3aqpztV+F+/UU2H/WteH9le1OT&#10;ZmcW+iW/XWwCAOuMXlubwp9D0GuDzEk3tWSZu30nMRoEa/Wm7Wge+Hl5HA6O7sGyrSVEH+7z4wjE&#10;soLb2EUM+Nzvy4evi/451/etFGvTAWzeqOu97+uYHen+i836bvoTc94TP0IHDXtA+na7sXe6uwMb&#10;9dZON2uDMnrWz3vfyYVZ6Z/o+ijt++BL0sbYdZDJn7ncQvQq1ra7N54FHns+gmdi+7S1X8/2uWwh&#10;ugw36mGkEmui/713RH26sc3e1PeZDOqAmv3suw3jeotmvO53XQ9IsV6SXBjVdhwJfTSaq2q04hWM&#10;BnizvvXKEzxrS0wLPAi5b63/4be139sYVBaX1c2q18JiKNo4GwjD9ynQz0XjZ2eDNz6OeK7pQ+eU&#10;L/6ddPKqf9EZP+spArFfyQWr7e0+c3msuwed9YIP1PWx75kftUr3z3ncdpYJ6Gn6HtJoOgY6PQA2&#10;L22MAkEYkz2v8iETzN4WuJa6kqgVQF00UzwD026Pw36H/WGH6+srHA4TmCpKXlBnCzyqBVIINAx2&#10;GF1AlAEy/xw1+/MB0vc7VqzBlJXNCjp9dfPV01PQkQHcgsz1nuaC9wB6BdCFrDTaJbidaFKVO+lr&#10;8tZBfr0u7v7J8PvZG6r9PfQ6GDak0+/FrcHhn/eDdLnj+oAHiG3k0yMsefP2zT67IG/J9LC+486n&#10;KjjsNnG5Y5n1OLLsMSoRZMOi7u1S9ErlZ39u0kCarb3Yda5Lua4igGj9mnh1+GVFLYpKFeCK6+sD&#10;Xnz2HC+f7bGbKlBPyHXB3eu3kZG/FE0sIAZOZCKUmjAmqyxVYBlJKfxaPqfON8KM7FmW9/vs6nxG&#10;q6DjZo9T8YBAoAEV9T4mBY2t3mgNu4wpK2A1AmSsZwzqdyfTX/zdkYuCCBqYEp5E7VP4Gnw/2/MN&#10;owPfXWu7dtVRdK+0e/pQE/WtDwOilDoxMPJo1ST0PCEvJ+Rl0b1ZFpxOR8yznhvNd0eUd3ehZ4gl&#10;hSiWKEIrLyyN/gBohZ2kCS+GhOmwx9XVFZ5+oiDNadoBAOZScFwWyLKARDCXBcKE3dUBT+yshTnh&#10;sN8HPwLpmVjJS/jG5aR+9px1DMPAGKeEgZMC5paMJWdIAQoXFDQQICFhlmW1b+7u7vDdd9/h7vYW&#10;gMJ+pWq2TwUhn1DKomW0iTaVWih8Hb6XK7n/qWIpxXgB6T5xeqprae5gbdWnGAUVBcBcBSckTC8+&#10;x1e/+if8/K/+FtdffAXiAcfjjOOccXp3xNs/vsHbP3yHd6/fAbc3mGrBwBVaEqgoKND1DiaTAQRh&#10;9ZOk3l/L3KiXoEB7sqpziTFBIJJxeneL5XQLKXcYkVFYfTC5FlSx7KtSDSgrWMsO2+8rXq0/a20A&#10;dIgCOcvKprZgdPNh+TxGEG8VrWCUGOAErgQqFSSEAQmpCPJtxmk5AjRgf/UU427Cs09e4Jtvforf&#10;/V//jBcvP8Unn73A0xfPMe4GRWgl9Q0eTN9jcpnoSVJU9owymqqpwePVfNVLUWBbAE2z+zV03qvN&#10;BVfR4PhxpxldScvaawU1gJPT3pZBdIKis/3WbFQ1nu21MiXRmyaPKCwXpRY98B2i/XvP3O95bO1L&#10;uL9HPxYgcwWEjcvkS6c2SG0WTq/HNZ9cWxOXWXE/EdLIGGkECOCTZvAtpXT6UjubYiJLKCGx7MOo&#10;dHI47PDlV5/h7bsTjqeMXF8jL5oZWIPtVCepZhsxJdSiyWmIlF+pP3yniQq8/5ZQSXEirPpe1iQU&#10;R7j/eMF/+//+1QLPla9dPdlhHAatKlZ6PzpD/RXNhmzazla1/bC1/dh4msE7le7pyBqAEB+GYv/Q&#10;9WdBEj9y3Qe2e6ivjwP/ftiC/LmBrN+7/42r3u8E/5DX/Yj08tDG+dB2L73rsXf8pYBYf+zrYzCo&#10;x0CFf8q+fMj159/HbpOd92P7uWBNT7L5Do8eBLZn2YzBs/tdgTD+sG2vOVrcDbTtMJrTzrwRHyow&#10;L/Z8Q1sr43jbj64zDcB0z3vjfWgy8iNeveNmexBF8EN4XQhP+e+OhDCQzMmdEmGaRgyDgWagAIkq&#10;WrpS3Yn2TxSk6SXPFze2xbJw5Yzj6U7BebUogI3ZSnSTYzT8P+GkIZaV8udjUQcDr0Bjhn84K1nq&#10;e3zJ2bJ8llC8/GBbs3cNAA1QR/qgxg4peKm16z4QdUrxkDCMjHEarJSnt6lTq1k1/fBUFb4+k2PQ&#10;dwem1EyaScuZd+A6ogEELf+Q0qBlQJnMpyJamt6iZ4m0wBFVVc6LKEimlKLGamfQV9Ey5wMI1TJj&#10;ajSmKb+1Bvi2eDn0JWtUa1/23GhDkFvZ+LYIRkEPc4x+Tnona/9z5XxdPavrcvnFDpAC/PCgogZ6&#10;WUSdYBDogSLpQvdbuVhZGy+n1JdYIyKMSdfLzclxGDDwaHNc8fmnL/H3v/01/uG3v8bz58+RpeJ0&#10;nHEqBYtU5AosVcHExznjbl4wLxm5qAGba8FSKpbTjNNRI4zn0x3yPOtaLAIqFVyakzq4png2Cjrj&#10;sTFBhHaAtLWz48P15YDfxv8QP1fSQtrvwZuC97vDvD9oR8xj8P4z479rSwS1LtEnXz/A9U6JfEpE&#10;Djp049KoMjUgnO6PghzgMoUaqBO/msGrhpxHW3tGmFIJ3PW5WlZZouZk0qQFjXZiLsXnyAL7unkT&#10;6qPcm8OUzBFj6fR07KQRyC4TK5m+RKkDHmppGS/5mFFAMBCbL6l79eHRlSpH/F9z+rszt/UrDP4z&#10;h018sVnICs1Ipr8r2Lk7QLOxALASixJ2hcoKsvLPxtd9lgggUmcYodvTm9TWcdDcrU3TKcxlITpf&#10;xLU5jP0wNHSQ5mxSOvJDfAoHAKDgNF9vQDRIwIYp5NkaOOjNgbBSnc+KOTYdnOqQRs3Iq6WoVZ6M&#10;acBwdQUeRnOqJXXkOthHoEBS64uIgdg2vFZEAWFEgJQCQdEgg1qBYVy52lweE1Qm1aqO3gaUaAfD&#10;mmHE3JyuNzhPEXWyehl02Jiurg949eIFvvjic7x88amCmqAZs4m1hM8wTCBOOq/J9hvbAT8xiAfN&#10;1sga1e5ATd8DPjbXmcT2RCU9bCgG8iNSh22pCsrM5rxSfmEUTEoHlfQ9qeeBgLXmuVoNqOWOLqpI&#10;pGVlEjMGK2eYOIUOlJEhDsLsGbH9JGk7Mewn6faX9xdt3T0YB6IHLK4begYDd2z72lWBybGCXAWn&#10;AsyFkOuAEtkVE6rooVQlgebaYKQq4AKIsL4nKwCRYFk2GJBR54mgqQ0CAHWmc7t9SHH6W23DEbOV&#10;vafgqTnntv9DP2s6Xw9svaR/bOcyDnKddiGRaVmzzYjBHBHZsE/HI97dvMWb777D3bt3oJKRiDAM&#10;UGByzsjih5YS/L2WipqzgZA9o0una72vnUyd2I/xOQDGAM2RNbNfywQYMN4heSpbKNbI3+V7yv/2&#10;0orK6yuKHeH7nDpQM/gitrpFdBiu26zWsRcCorRMK99BC+DwrMMxZWd1/oyePBO0VCvJZjzT3hOl&#10;1LxZT1vbZSdY2ZCr5enAn33LRPBUlqEnOdimezYyIHRvCHuYNLBpBRZYyeIGJxS3uYyuo982NjG9&#10;Y9NJiIMEXE4DBi6FzRFwDsjkZp8+EMweKl3oSd5MT19tXdvEeF+cGOw+U0Woex7986spanpL4wl+&#10;i8updmun5cBbIGlzt542AwucrfqHXm139UFPwPbnPU9TkzW+V5TzNvp5iJe8z8FZADADgNB09Jgz&#10;+4/yWb2fmQFWXrkd8boPFrAIoE+MEJmgwXCQtY45uErbs95TQQQkdS9pz52t8+Ur1qHT5df03/ZK&#10;Fdcrt7Rm99TNY2eMopsLdHyO4MrLvf10O6c9fS7jAme2GXi/Jz7kav5XtaVAfWbJTlr4+00eaeCV&#10;6sdmMJh+bTTFvp72HJ/bta3PnjmlzURrn+Khhr1xXxnQaVTdM5cvl6uu867v99nmjhpk9T2MQza5&#10;4XsJYYc7z3bdOlTM0Nt6Gujpw7W4df99v4pndeP27Gq6jL6SKrxKSz3Z2z1MqbNfO74ddND6SuIz&#10;3MmyFYGt5wbUg68f4kX93Ms9NPuQH9fW4kIT/WcO1lrto8hG1/W7fy23vrld3/TNglQXSCkY9xOe&#10;Xe3xyYtn2O1GrTJgB+IaNK+ZysjAW6gFnk1T95jrAE1Oahjt+1/n/J7QQXk72UjntwFdVRanszYP&#10;rieQt0NAZFsUA+2hIzBat9L4VNdH6tYifD9As+8/7Gr7ecUIuxvcfgJgQX3VP6iiIFlSHuc+m1p9&#10;VNTkDfU009peSRC7h23PhFSzfRT2gM2T+1aCR1zwRUHWukmtFvRvPQg9Gy2QoOTcEi4QEGn4SUEb&#10;0ldU6qYqVG1hW6fa/COxVmazW5a4lNiyLR5R8wm1zjjd3gYNaxl7lePc+dcbcLRfKt/TJfymcSbS&#10;qz2EwG+ds4debvVywXVpYDAgtlfu8rvX76qgsKd0JxEZuF8caLc+/wjasIzYfcUVX2OfC5cJurdo&#10;5QYrtfFDrwCjNhjHOpz5hNDWCLQJWBFRHoRq6+ByRjCkhMlAs/O8YLYqa3lZANFKXXd377DMM2rR&#10;sxtZlvBj16qZNZe8mG8CmJeTVRsbMY6TJrPY77DfHTCOIz55/gzTtMNurwkucqk4njRLYM4Z8/EO&#10;4zRhHAZcPX2KaRitfPROM6otS2R1BDT5R7bsmSJK/8MwgJlQStYS4wBynlEK4fT2zubOANEF4aMb&#10;hgkL1fCrlJJxe3uL0+kIYmC3m1AM7J2rJXUg4+o24YutAXHTIeNsFYJcS9gGTg+6szSASGhRvlQ0&#10;O2mtFTwk9VmR0leVhLtlQSbG8y9/gp/86jf48qd/i+vnLzFOe8y5IucFx9s73Hz3Gm++fY13r7/D&#10;6fYOY86qY1K1eHjqVLzGe8gr2vSZ5I2QqxKq+lDIeAFB7ZZ6wnK8xe3Na8hyB0aBIINRwSQGMXW+&#10;2sLBmh3iEb1Ot07GFjyuBdOUD5DuHzIbhYggbD4mIPaMsUaQCEbYudAwgpEAy6zpYLrMqtfuJsZ4&#10;2OPp8+f46qff4Ne//TV++atf4fNffIbDkwP2hz3GiVFhyU6MIUkZ2v4smqgFdi4HAY5Yml5sdFxE&#10;UOYMIGMv6nPqbRabKgBAnszvI3bOJc4f3F9u84ueR7SzffsmWOW5hnUh2G0l2HHfH+95yZpfXrje&#10;5/y+/6Pp6/ApefC6/+0ffp35J+XC/KFpBBe0sQfH218uI1NKwGQJGADM8wxPuKPv8zYtcNysNk+M&#10;RCSYpgEvnn+Cr7+ekYuA04jf//4POC7FAJGifE1I/dxpwjyfkEuOzNcpnUBMWlFy0DPzHGeJAISR&#10;MBpIm1DAGMsC3BZkOaLU/4m8ZORlwZc/eYVnL55gSpP60UXiHLiaLlY9yOFsulaa2HvP58e+hpZb&#10;whfickfWJtTjnf2QAf0pQG6X2vxLAFZtrx9KCJeisD7KdeF9zfH7YfP4oX37Pvdv1/Zjr3U41/5E&#10;NPTnYhD/0a8/1T7/YW2sgc4futZbw36t78jlz9/jnf11v+G6buPiRe8jMe7phzRQUkREdWv6Ie+9&#10;b8+ezbeXU7xPFhLdO5fNiO3/+Bh791yJ6PvH5gBxw4S8WTPWvRSjmENlGAZNh89suRH14MTBHcVo&#10;MpeqRu7cQJrLksPY1LLYWh7US9QADBZV5Dz/AGHrAKjhcQtwZkycO2IiF2WUwt0CS7w892L/ainQ&#10;A0uJSGoCY0gThjRBRMtSammcZO2r4yIcN9AoH2Yvo6pZFGutBu4COCmwQgGMAkGxqPa1uqyGd0Xi&#10;oa3bkDYgTdasU4kxjBPGcQIlDqcM4FPlgCyAkFThrVoCY4VL6v7wsvXMmrlnibmyeStaOib737OC&#10;NIuDOm1OUUWz6xUFrHhkJqMDmTmFSa8TGHcKH+o5WNMBrPcBNZtD0v7uGJ4fAfcGo89rMaeJOuBy&#10;0L8bpiT9OgnWpe0NvEAEQsKQBh23FAxJATQsFeM4Yjcd8M03X+OvfvYzvHr1EkSE+XTEnAtOecEC&#10;QbH+5GrZS6saNz0Xiznspy4mAes/NvcEcAUdX7CfCQJKrXRF73zzQ7mUuoNPSg34ajf5oVnfThzQ&#10;i99DzWlqa9YOyloGFIg5lsWcIdFd6vrQjTb4g2fg2k4IadbH8LCSAaYMGiAAWJ2opSjoKlctnwMC&#10;iO1+iEbqxdCTlq4ihjh6XUw8WCYABc1a0SRpjjh3SHFKWl6liGUcU96XyMo8E1BKhrMHP+hiIMAB&#10;RIHKVH+Wgc3Qz5sdxomm7oh58TWKw8eHBFfsUYSDKkL2HRgLLb/WHnAefaYxhPtAYH32yXPy1UTZ&#10;FunpDh79Se5BModj4oqUDKxJNegHBqTUzUStZV7v75gu6niEZ/MwJ6F+7ofpCoxyoUC81gda9kql&#10;aQ1IaPvDsxYbU4JYtrYKtDVE1ezFpYCqgk2LZz21xdKIdHVoSK2YcwZQkAbG4XDA9bMnuL6+xpMX&#10;rzDu9noIQByyvFYFjQ6sMrga3S+5aPZp57khn7XPOS8oebasBg5YNAhvsfJT1k+l72IlqdZZm0TU&#10;4S1WWtiBqHDKUWGhTvJaMXDC9dUer16+xGevXuHJ4VplrwMwiJGGETxMxtMMzOoATMsawsRR9jpZ&#10;ySzVRdgOvLRf1YIQELxDo8ozFmtTZXjJWlatVpN/G+dZyxhPUEAMB6/qwVNKdq3PTjPJ9InBMn5G&#10;BhQ7jEkGvO7lm18tGGWt326DIVwnkvjbtg1kDdR0xz7Ijl0IWQS5GFCz2L/KyFWBl5UZkth0AQq2&#10;IEQQTnZQ7CW5vF092K9Vs3R6Rkfmvuy2AZVDvwj2YnpQbCjrOhmvP78u6fMxZ0AD7XZz2N1oAk+C&#10;77f7PKcgMKSEkRmJgLzMOL57h3fv3uLdu7c43d5inmegZDtkV5A/S0WpC2rJOh5WfmszEvZTrN9W&#10;P7ow1gujN5a9drI78Jx5AGFUmjCwJsTKBgo3EIe017myQjBZL9QyPAImJwSwsUIkypezlarPTZGD&#10;Z+OL7w14WONU8bKOSGh98YuZ4NmyEdTc+NJF2056PaoHmBhf3Dhq1bwyuVNb5QFA6f6+hWmsoxO6&#10;AeJBCGmXV2drFu9x+W6Slqrug02fTettY1ThiAbfsAPc2AvS9DdvVRigZOvU3Rf9qmhK+iWdgLBG&#10;x8qZMtKpLSo2z2du9fj2I4TO0ukB9lPO+mJzHzxv+zJvhFwshM68poCmlwnkQlsf6+phNlsd3Mdq&#10;4zXCkZgLp/0W4OLPxTRu5MolG6wHivk92+CiHhSysg9Q2/y4HQDXI21Enc4QfZO20L0fiPpgnq5t&#10;JR4HMBCAHpja0SSZEhqN6hz34EenwejPQ4yWsDr8jQ9Xv9PZN22MtFnhjYzvqcqH2a/hI0JAg3Ny&#10;tz62j4VbVRM8kIDgAdqIIayfbLym/yzGZhn2I/DJaNX0D+r+jkylZlf6m/xocqv3OB1QAAfX7Z/z&#10;Jf1MyOwuD6KJd4r9fx0k3AlBo8PNVAk6Wg/ibow9aFdMj+x+Gv/WkNwCUAG4wKtBaAZ19U0kHpCY&#10;wIMetLtO0oK7nM5Mrkf3DBSLxtPRz6mg84kIUPMZnXVqwIM06Hpamz9aLQNt7om7gq92cwjXvdrv&#10;Z+2t/HDS6Gnd2roPIXB7Gu8XM7icfdL77SloPbJIu10bd7s2TQBVy4ip/lNULf08MOMwMZ5cjXi6&#10;n5AGDbJ0/woZKDOZHYwK1LKg1kVHJVhLoAjgelwmrfn2+vOze7tf7vXur5h6dAjtt6YvRYCs63+k&#10;OlR1J1nwcJNF/g4xPwsPSGYrVwNXVWlrJnKuAax4Ghzkcd88SfDZeJ9Is0uzl61vMklMr1pt/3hH&#10;0xl8TIrztNVznR9kQZWuPXWpEC04pDlEq62HVs+ppJn0qiyo0gU6o1s/acDFs+XrGRlaMLyrWaBz&#10;2rqolrUXwrPbbuWK76VklVVOpxPKcUYtd2CaQQTUZemARpZgAU0vuSyX5IHfL9Htltd4K50sWF3F&#10;3nd5Dvs3iAeRk+uJgBhAxCvShw8GvU5m/oNAqdq0kc2c+L7RuWPTayQqqkB9XdIHmasPgxODRTOL&#10;+ZB7nYcQ6gncrytS1T4A9DkPkiwFLAoElFqxzAXzPOP29oj59i6qeRERcp5xfHeLXBYdY60oklGz&#10;tp1Ly6RJxEgD42qvWTL3hz12+wN2uwPG/YTdtNfEF9bHpWSc5iWqhBEThmnE1fUB0zRhGEfNcpiS&#10;JSsZVdVIHrBg50dV/XLJ/QJVz83IyiNoZtCMYnufr2yHikBKASWJ8udiFYg0oYaODSSaNZHVBziX&#10;Wc9ovOR71XmG+YEmA+qS6RXF5rOoU1t9jMbHpmnCmAbkXHA8ambOYTBgJBOGNCIvrSLbaZlBGDBX&#10;Rk0TPnn5JX7123/A17/8O+yuPwWlHeYMnE4Zdzd3ePPtH/HmD3/Ezbd/xOntO8icQWyZ8EBKb8Qr&#10;HSTkrldVcv+YUnEkVlEcJyMxkFgALJBSke/e4nT3FnW+Q0LVcudlgZQZlRuo3uU4Udssus+GjqAB&#10;L/ux3enUmPzqW8mq/7ABcRMUBOvP7LR2oOEZyUDfg/qEhgnlyTWunz3D5199jm9+8Q2+/ulX+OzL&#10;V/j0s0/x/NPnGPeEWjPycoOcBeOgbWgp5wXYPUMDnbrc4EiyV6rzEjJfG9TfaskkMgsqt+qG6jdU&#10;2TkMg+LomTCMCZwM2F6L+vdKQUqt9PuKt13wO26ve3mjrP+4V/y+z2Vr1mnlq8uOe/EAm/5h1w/p&#10;+z3X+2BBLsul73d51u1kFST9n/Ijib0jJoA0SyaZr69AbbcMpoKnT/b4xc++xm43AVTwh3+/xd0x&#10;R3bomgVIjMSDyiWxYAPR4PrT8YSSC3a7HdJhhATQXXdtJaCazx+UcMzKOxcIaj2h5n/FsmiVz6/y&#10;F/jk1TPshsF8+NnO/1RHuxTERJcI6bFp7pbrY2KPBndpN3q4vAm/P9TmL+P6UwPrvm87rnR+zHc+&#10;fj2+th9r/f93Axz+ucfzsYC5j9HWhwKvfyitPrQPfuzrob7f993q4Ohivz8knnV9XXrfQ338SwWh&#10;33etozUujPXip/geusklBdL74A4gV/Raq/c7qqg5eKp9SmE/65sudZxwz0GU9+UcdAbqDx+ao6gd&#10;oPh3xW7n1XjcyVJrBTMsc6MevOUyo0JTkTu4sVQFaC7LoqUpZs266NiTYgBON7wV9FhbiWm4L8fc&#10;l90hS5uD9XpItx7eVz9UKBHd5tmTFISS+yyRIJQqGNhSsy9Zc/iQOrzTYOYyAWVRh8ggWtZceFCl&#10;TQCuDBIGDEAwFzf21iYn+zyjopy5ptz8bEaTAjJ03pmTGlScwDwAlDAMQ/xLw6AOg86Rp46SsEfC&#10;+ajnxBKp5J3ONRpUgZqomo1szgXLollQcy7hzKgFqLlGuRH9rAQgTW+wUumlggzE0hQ0MAAAIABJ&#10;REFUEop7OIwclNKyBcRnnSEn7ujYfHZ2CN/xshX9nO0ZrJ5h1tIl3D5cOYZ9nejiHt/szAsb1cfL&#10;RNhNEw6HA8ZpAgDLcKoH97lWZKpWMlawlILF6FUz4+n8LEvBMmecjjOORy17vpwy8rxoFPJSURWj&#10;pTVOhBUsa1nsemAlceMZvqE48Xpzxbx59HxbH6fRxEM4hWYplunQGWbbD+I2Wu/UoPX7lXe0aPP+&#10;gFcEAdT1/Q4gQEref3UqtEhz7bIdxBbL/Cteeo5wygtKrhjGEcuSkcYBnIBMgmHaYff0CrurAw7X&#10;B2S3AM1JI9kyJhQFlBePjBUBqmY5k1JRs+6RAN7YvCiQTTMHrAxcu4fM8VpQlLexA7v0nblkSBUM&#10;iZHSYDKF0GodaQYCP2I9y1W1PZjo1r7JJ7TEDiAgDpi6Q35ygEZxdzUEVYFm0P667GkHkvpv1b4D&#10;fbrMTd4jtjn/X+y9aZfkuJEteA0gfYktt8qt9k2lbum90V+ZM/PT38f5On1OSaPu3CLCnSQAmw+2&#10;AKS7R0YuVZL6PEpZEeFOEpvBYDBcu2bi2hzTeV27EARgT1Dnnx16oVmv67pM0ENgl6XGTiZxZsEZ&#10;m6F6ODhbJ0EcO4GM6SZXR7X0UuM0YHXa1SkmXK0N6LIjFR1Wp7fpngwuCcbIGqiOm9tDQRgPS04I&#10;xDi72ODRo8d49vwZHj95grOLc/TrLShEWd+KMF7mBqhJlspJwfc5J0yqgwBWRl9Zz0vOyNOIUpLr&#10;haKpix2UpOzAcBvE5FbnQyMTpRQgALETxqtpGsWxrWCqwhmRtwgg9P0aV1cPcXX5EKvVGlwIObOm&#10;MheW69j1oK4TNk1Sm6sdQ3UEB5MXNHPBwZd62K3/9JRE9ZkxixcZwyKHiLLGHgLlANEVYJU8UqCv&#10;Aw4KmLL3iTjCgv8eSMCZkYLaZnZPPbTmhrF3Wf6cDQVH72nXVmMDdSuFbTYxWA//CpNHPTMDGYRE&#10;AQmMiYGxEKZMSEXuKQoQBkiYINTGhZYXlDFFQKAEICJQBzu4KyyfiQM/+LvEH9h4H9wehtpCumZ1&#10;0dmwzS5yLWJzlrV99lkzlm5LnXBCe5+yvYftQ9e1UVN5FS4Yb/fY3Vzj+u1b7G5vMA57AWKyMGZy&#10;SUg5KTOSRKPHaLYbe3pzIhInutpLVeJ0ObDuWIhkCy7ywwcAzspHBgMVPViog4QboPYVElyPF025&#10;BZELYXOX94YYYSysrdLXKaVrtIEBG1sW8Pnog2prh7NTuaU9b2D7lHlUj9qGp+zFZj2w9h65tY5/&#10;ODCf7E8GOxNA+2ULDpjJ4uxGQzRX8JoB0mo97f5FAZCDb/ucQVUObO1Qna3mkn9kq74NkjCR2+9N&#10;y9j2cUA799C8wvReXQvUomg83QwDWXHzYCPvi1erSbCQ66OGePNVBX3VQ7vZKDXlHzYk+DP17rYg&#10;37qaIHs50o4aTKaCb93ftLS1baxf7C9WxsW2Da0+s0eJDuVX/goHXVTtabO1+ahcLoV7qfdOAR6a&#10;J5qf7VyoLT+87/Q7W/1q88LADSADIDDa8XTbj2xsTH/kaiNyOxrQdabWbzl91FzDMYlom+PBf7NW&#10;yd9FB4+CgeLgdlVbIlGHu6/5m9lBL1rScVUnTxLApHaC7Q8bf8ZdzztwrgV+mGAf3r34rVmvFw9U&#10;kKbqdwoHY9j6TTNr6EgrW7QETzb1Q7POL+tHC3YaEj/RzNZgKFO/MDFlknXOdVdjexIp24vavCaz&#10;+upZcKnLrN+j66MHDHEzNs0/BWkaIAtNGQLICwDuFIOmve3zpPOs+qma2aQKp4ApHdPAi7VqqUqq&#10;7oiz4M9lPc1GUZBs4+d0TblYO82+8Bf65zS7x+Z4HXFaPFL1/qzm1u1U7RGdCM1et5Zf12Kbl8Zu&#10;CfUJTK6LiRnICUgJSBOEOasgbtboO8IqEoiypmPVdYEDmHPTEhYgRRZQRduXtYNnnXTv6+6+nnXe&#10;qTdYr/idwfwjqOzgFriTmZHzqBmZCOij6+6SbM2anwmZnRFCRNcRVn2UfbcxuylTfAgdQkgwn+RS&#10;J/iO3ucoed1sl05c95KABm4yo191GJKApCiuEbqVgmHkH0MT+xTW1OHSK8xz8SNoVgq3EsgF0sHe&#10;rrbtSVadKfoy2MrCcGAeB/agwJRSzWLCLPta6L4lHlDMz0aadI9qLPmunU6IV7vitxlu0H6++Dtn&#10;WadTyRh5QioDwCO6mIVZr9k3m0/tmN/Y98xH+6ypo9sYWg+qc1ie1T2o3hKXMk9AZalWWSfYgiBT&#10;sF0uNCtCNX21LLJzpIAQ1ObWdM6ytDPARbOHtPqleQ2g/gJjl1740Vn0r/lZLQMFF0YhAXOFOFeA&#10;7VmNrckO4Pc1THUcE7hMHsSb0og0jBiGAfvbEeMwiM5jKNvkhHEYUEoWfw0siFgzg6WsdYpYbySl&#10;+fmDK/SrNTbrFTabLVbrlQYJC/nEWMy/NSKVjL7rsb04w3a7FmKSuKltQJ1XicWfmcDqi5FAWs5w&#10;P6F1A6mfhpmBJCC2ro8uI536oERGxSdWNPW4ZMHJ1detgMxhP2BUn5j4mdRvqLJkDJRd1wEsvmVn&#10;+cxWRsGqX/s4dWZrsvjiYgxCdsJAjGuRtViQMyETkEvAkBjUrfHk5XN8+8uf8PK7H9GfXyEhIqeM&#10;23cDbm5v8O7VK7x99Z+4ff0aabdDzCNAxthuQZjR5dymCKu9VklwDH3Eus6K/4tYWDSFoVV8kTlN&#10;SPtrlHFAR4xICmnXfWunZ2XVHm7lWM4cArHoxCM2QyvzBm7Mpa4XRASOLEG4XcQqrNHHDn3oPSg8&#10;j0KAUrQ8Ch36zRrnVw9wefUAz7/9Dj/89AO+/vYrPHh8iQePr3B5dQZEBnNGTqOAgdWGzFNBYjlB&#10;jHGDkgef21Wx2fpEFvkOcFLfjGivCAjxSwQ4CAlPyeKf7kOHfhOw3qywDkEZYIFSRtVJrS12yMre&#10;zqd2r+7napg/Upeu6qOr75+PxV34j/fiVU59fvqV/+2uD8XP1P2xnLet1iv3p+/3e0yTgDWZZc6R&#10;kw1AsfpCkpRLQsoDYix4+Pgc3bpHiIz1+m/461//C9c3AzILgRIKA1nmO5P5uwmcGWMZhWmZWc4j&#10;V53aULKwWvaiRCz6hxi9Zs7rEuHmJuPX//gvEBHSJGeyVw8v0PcdmKJnzKrkL0c7sfYPn5Yr6b/j&#10;Y/DpWBzRCfpGNXIOqvJxRv7nvD7H++adder3o08eve9D+/73BJ393gC395X3ucCEH3L9VjL4uQFw&#10;n9I3n6suvwWo730K6j5ltpvqY+//0LocbvI/z/WPAEW+Tx5nB1Cnvvt8lTlgvGk3yu4TbMpuf7YH&#10;EvY30byNZtQZ2MoOKZlPy1r7uRmZvnHWS/aOeohoB1qs67M5kzgc9PeyD+shen2/pTP1DmkdiIv+&#10;eK/heWTMTo/94XMOQAlo+lgghqUUsLEosaVFrWDNpAyMwrokaYOLsmhyls1MBxljOdiQfozu9Nbo&#10;v0U77DtheYroQvCxLyW5TESnugwOECm5BZ0I8JCLpCUNkEM3Y0hiMLpO0o0XEHoFV0aNiosUUEhS&#10;DZA6MeynbYoV/YmgzmxmBcFoS9hZf+DfLwdb0p73Eq1k2yhS4GYUcKaANHWzH0iYp1Qgq6+YFAjE&#10;vil0A5rF4ZEYypSprKdFHGA5ZY300w1rUYCmgtJYo2GL/gQLCE2iR+UfFLRjwLWls2x+sGfzj+82&#10;ck/I8lJv3+dyfdHqGgn9gvutzVNqfUoGnOkcSBNisG0uQOIo6WKHPkRJSc7Agy8e4w8//Yz/8X/8&#10;D7z48jk4ALf7AWNOGLlg4IIExpgLxilhP04Yhgn7MWGYMoZxQs4F45AxDHvsb/cYhj3SOMrYTRPS&#10;OIIyAZnACtS0AySRokVKXHMsWZg2SeT0XBPPnakRGSZgfR+xXq+F2VVlu8vJ2V2hOrM6thkosnFi&#10;lY1it5oTMVqUsszbaUrqbIK0oCQYeI1I5koX6uE5mBAjoY+xOhuLOeMJ6KOA05LomRAkjVLXCcBO&#10;WBgldcfTJw/x4x9/xjc/fIezyzP065UTIrDqlzRlTZ2gzu2sbcvCSOiANgW3TcMINkB30YjwKWk7&#10;C4ZxEMdPyUhpkE0iy7tySnKIAwFdDfs9djc3mNKIDGAdRUfJxjiCqFNHWGXaRHWdo2WxIf0Etskk&#10;W6vY/g8D9M/mkDtnFTxFAWhS17bsDYA5uOHyRqoLXcZcNwa/x+rXLuhEFqNs9ZeDu6BriWzkS02Z&#10;rXqodQjZZp8UFGoASBMlaqug6MouAJ0xlapYhwB1WkHYyrQZ9WEF5YIRisLy3NaUW2xZgEaW1322&#10;gFOIM1AmCI2rjGcw26cZlxiErW+z3uDxF0/w5Vdf4dmL57i4uEDsIpKCv0thZGJkkoOFDNZDMAEN&#10;EzP6UNARYxUFZAcGcokYh4xxknWU+h7CsKdtgaajygmZRf5lXckgYkmllAkpAaVUECJYGQa4uJOl&#10;DyR9S0HnUgYxYb1a4+rqAc7PLhBjLwyWWQCYMSrLpAY5kA2ijpWAyzt3ks/9GPMDGGZzyGZ3ijM0&#10;bbmmlc+25hVhZrEzWANrmiyiXdd8CpHrQWFi1RTmgR2AGRyYKQDtYHIaqtz51CYJ9igLOLYUL4XW&#10;tHpalbsOpvyYxVidBZhdSBiZBKQZNLiAkBkoHJBLFDuC5V8GAaFDpA5MrAEK+l5U25oLg40hEXog&#10;yREh9sL+oSm7bC2ogKNqPzsLAFl9vSmq+fT4ernvMXsEzQNNT7mt0jica/9WO1mYYJc+oCoHXYjo&#10;KUhasN0tbt69wfXbNxh2NyjKNBJKdtsZyqLEKpByGN/IpiWcF+MOwuMgB0JUu0dx79XuNP1TAGdP&#10;tbbJ3qS2n13TNgxFbTe5XiVURuW2g7wjqhP/hJ/NTDBumZPdnqjQg/khWt1rMeAHy0CjywG0wBaf&#10;ModVOHrV/SGcJXWBqvHy3N5RkE+xAkj2JuTBK6hy19ii0dK8H93zUWUj9rZYgcv6eMObP7j2hZFb&#10;kjAJt6xeFSArh6PCpNPsi4k8OGe+kYS/Zw6MZa+e2MrsPWOrvx86zkbHO7O5d/7J/G86+Y3UQSbF&#10;DODT+n2szrPy0by9mRcW7EYtIxZLsBrmfVK1vwLR6wJTZ5XOO0tfW/WvgSjNT6H92zDTWkG0aH57&#10;QNZU5uBagqeO7aU+1gexvH/Z94un9Tv7nZvPqizUV8qEO0gHTgZysVWr1TENSHimi4xlMJ2oL2Z6&#10;cdaP3q2EI103UzQWFjv3M9r7TAZNa1j973dZ7Syxuz+5NH5PXUwaIFp9Wbb/sqn+3lByVyO1g+Zg&#10;rmUdGr+ZPUztGOs99nnTWFu3/AMAc2Zyk6HS9HH09xSQpIYkaIYEsclsvTY7n/zwWQ6ovXkMgI19&#10;XQGMDRDc9zneOmWPmsn3/HLde+ei1H6n4TO6HohK4hMDJZU2njkXZR+SVs8aEKz+Xe+hxf229t+H&#10;aOAgXHBxNfOi/bQZZ7JKz0TJ1uj5z+X3Vfzm+qfq3OM6aXnZnJhT6M40DQ5sIatHu79rdPrS3mkK&#10;WZoa/jmz6RQLcte9ivk1bd/igTA6fi6zqmVI/Ih3j2Bdiw5BmvZZrv1KJkVmty2Upsu6fa/7aDCK&#10;RjS4TOsmO6vPkZkRfOMMZAjAvBQNFiUGxwIB7LPaxwUjC3serWQvX27F7l7pXM8Gynf7uu13dh+q&#10;XMGb4u1g2Y/KX7Kni32PxNW/3jS50ZO+gtTPuMqlAS3bGs3WUK7StzAZ5btmHTO9aOugrZ+C9WO1&#10;cUVOmHUHoMDS4ostNWJZz0QK5oXzIoPLzDpr91zallKKcrir3OpYBH9Ys0iVhJQzemJh29I2NVv+&#10;plcx2yvM+m4xvT0uwPbsLP+Z25jLt5tWEiBl9SHZeETv76x7fkufLWaF/axsZTZGbltqf9i2130X&#10;xO530lgBkVu3zWswFOlNJguWzcXqAK7li+9UQd+N/yDE0C5+tW9I08TrygpZ7eoao2dABROGYcA4&#10;jBj34reeBiH7QCmYdqMPYLvvTiUriFgAhyBC1/Xo+h6bszNcXT3A5dUlVtszWXNJArdBhKJnQGma&#10;NPsRYbXaYNMFrNdCoLDarEX+UiO/rWrWlrZZzkyGJPuJ2BVJQfJQn5CzkuqYRoL7cYr6dlNJvlIU&#10;ZdLc7ffY7Xa4ub3FbrfDOI6S3QYABSXz6KICvY04JYMnZVBWMGtJGo2t6/M4Tl73YRgawUfjiwxI&#10;WXwNoVtjYsY+ZSSOwOocj569xI///id8+f1PiNtLjIUwjgm72z3evdnh5u013v3Xf+Lm7WvwuEPH&#10;BdRBiEAKaiIUsr2mZmXx/RghGMuz291SSS5Fsv8FAFSUXXKHab/HNA3AcAtwRgBr2u8E0tTyaM8K&#10;bEzdL6H1wSkLRP4U/bQ8v7Jzu4jNeoUuKHszxH8XOYLsPI06oOuwXq9x+fAhvnj+HE+fP8eTZ8/w&#10;8PEjPH/xBM+ePcXl1QW6Xv3TqIHzPCnJTrD1QPWI2poxT0oIgTr/UcHZDBbgKlfd42s3CA1tL0Ik&#10;9DGg71foVytQ7BAoWIrl2WV+ydxsxo75ymxxqjbBMfuqWsB37Vjed+Z38t13mda/9dXq289wHWIM&#10;Pv5ZuXjmfzp8CG5LBkQ/hzbvKgBMU3aQOEjAlqQAcJk3GVxGYfCmhBgZVw+2WK2/Rtf34JIwTn/D&#10;bjcgUg+EHhbQ5PLOLOzLaiSZDG9whthFEf2gJ0Mk9m8GI4WMiRkh9Jg4YEqMcc/4z7+9AeeCzANe&#10;fvMcT754gtUqIpOQCnjvcKOOjncP7i1gzW22W6ghH3e9//AFBKCzD8IHicHp6/5C+jEz6vgzzPW7&#10;DwNw3bc+/8jZf2xj+q91/d7A0d/yOuXU/Bgg53tBdh/x7G91faoT9z7v+C2v+47Pp9bxY2S9bsw+&#10;sjyeK/XFDfd6z9LFtnTWHMr73NSqhve9ijtwup0CZC2BXx8CWGyvgnZzbnWuBoi8+4gjBO1Dh4e5&#10;7b3ULMX2XvfZnLj/wy7tYJ53szEqytea+s4M+VDvF8dfQBc7TcWtLJuZwFScTbOCIbOyShEyEnKe&#10;kLKkxS7KsFiUeZFKARWJFPfDYy3TmBPnXVs3+gHzcykZzwBjBzVCOqtbUmPRAF/TJHUyIFVG1vQK&#10;GmkcAgJ1suEOkLZTERY01s14F1E4gXOe+WcLS/oK35RTNSYFdGCODgMXt5OAnP1PNvOV1RTIupmV&#10;yMfY936Q0rhI3NEjvusKppW+EOdiHTdlGVUwXMmMkoGcBLAp80j7nCRqVNoiTryijjxjc1pMlgPn&#10;xt1yWn8aoGG5Ab7zDQe6x2ZW+1N7mQgmK23p1u8MRuTOHd1KvTibR9b3kkKpQ4hRHMjqISMOWPUd&#10;1v1KNjJdjweXl/jDTz/hf/75z3j55Uv0G2FuHPOE3TRhBKN0ARlF2DJTwjhOGFNCSgVTyhiGEVPK&#10;GMeEcT9gGAaJXDOndS5IU0LwcTHvmB0eVRVP0mgY6BS2QWdNKUTmgK0DSXrYFB0gFNF1UaJZeRR9&#10;Egir0MtT5dCRYecDBsIspaYcF3+huGdlLMkdhjkLawKRpPdgTc0HLuCckXIdzT52AAUUKj73hR1Y&#10;mGhDUDB2F5TBj9BxQHZqt4jCGQ+fPMEf//Rv+OmXP+Dq8QN06x4UA3IJAvRUB1hR56P4TwklNZHe&#10;ypiauWBS1uE8ZI0qZL9PUthMyJnBQYQt54xxHNw5Y2lwxmFAycI2+O7NWxQGJvXJchD2QGelow4I&#10;Ud2lxlC3FH40LD8q60Qw9dQ6FNq1dwbmInUShQiSvDoQkIp5c4yBRuWp2VSzOlR93XEGUJVRoIJB&#10;AU9p6MJkqyOrzDNqtlYDjVqxZAf21WlFVheQyzhZHaE+KwcyS1qxSORpj/wQw9+FGcbUbAUGEBXl&#10;Qto/QJa0dITGoS+gd+OtECZcGTCiIES5CoSNMXo6cTCjVxD/erPCkydP8PKrL/HFs2fYnp0JmJyU&#10;xdfmXmFwUWBlEidvyaY7WOaXAhGLMvoyA4QMoiLMSwQ/CJTvCMY+SWBnfjSGCGOI6iKhBCj4sK53&#10;XIKvMWDpswhCQUToOnHEbLe4uLjAerVFSuIMoiAATHEaRVAkZdc0j7A0S8CccyCC1FscSib05rw1&#10;gJyDpQFksPdLLgXZ7oHaNGV+mNcm2CaQKFB7JxPs6C1EBf53dU2SVOfVyR8gjEo1HXojZy63NaBJ&#10;5KbOewcRLuwst6+LOvlVRVQwn4E/gh7GCUAzsbBlWrrzlAmFA5gFuJmJgCjrZYjigMvNQUjQ/xjL&#10;MYw5sxBKtkPo6AdAbstY/5qzubH7fVyr6ej7FmObdICwfpaLAfq5ro2z/rE+E3nquqg6XA6OKNhx&#10;NDsrr7Gq9l2Pvu9VrxaM+x3evH6Fd29eYbi5xnh7i5Im9F1EpIKSR3AWuxmsrErMAOdmzKqhxc1P&#10;05fHdgzLvRNbu1QyBahEzefUfCcBH2zjpJ+ZLgeCMtnbmNUDkUJweedlBBwau4QM7G13sMugjYGB&#10;+SooYL7ns+fs57wMPdBkA3CSdwI15dy13WptY3kPNyVVW9Hr7IurfkGix70t1i5/xtYnqUidrnaA&#10;VZtV1xGuo0SYOZWbXq7/1RSGujxKMEPzjKzbpfYRIGNLs1cB6lS2MbFuCc19bj+4PQm1N+Hswm6r&#10;k5UevF13Q9Sa0Tabwe73us/34ramn9pj2L6tvZZAWZpxJhlIBnV9W9LWzt+GmeZ12afZ37M60OJv&#10;ZxZs2mXgkkX1qWmP9vKdFzOUcXhRL/19Dio6vGys/X3NL8f8GLO5u/AlLcuvWrxlt1zWhWugIjW9&#10;beI12xM2oH8CwMLkDXLr66AuLdMyVI7a/eG9LrJ6tGXYz/bzYtoADh+7U7bmRbhOotpyyQZyGihH&#10;QfSTMae1fjeXCUutifnckGa9p34EsbMUMM2ApKoDKZsn0FGvvos6xsbSTEHsxnpxI91egPxG87lv&#10;Y1U1ttm5rOCN5g2iUmrfu2wSgFj1ljZXQwG1XHj5c8mQGVD0Pfd0cRxcbOupl2yvZwUDHBFIqv27&#10;GDFUaF6E2Y/1e65t1R8HaepnfcoeHN9O3aV0v7eNjdyhCYC3t7Gu4WKKNBkJ3C5aNv9whtpns+9o&#10;EbwlC9jCj3E84H/5kd+ztLUNOAjIfo/c2gbA4DJpEEQBF013nicJcucETgmlI1ApaiMK8AalyNzg&#10;oP7WSfyvGhgVyGyLhqGWGcKQSg2T9X2uaqc42bBsut3WcjAYqoQxE5gyYEFpBGcANF/IuuthtgUx&#10;ZGPBjM3ZCpyLZ33JSdJjcuiE/Svo/j7YflTWYgri72WNTCkoiKrjD+xItnVjLoOznpnpPKmnkwuw&#10;NJiD+TIki1QfO+xJAO9BgeDBnmezdaT82E47LUUtGRAIiQ7lC9aOUm3fqq9sXwLxI0+mc+XZGsRf&#10;1Cajpi9kLYg6L7hUtrTWPhQ1oOOdU3U/EjT9teq8RnrulC7WfUNzFQCBIft8loBx8b5ERM2QzJAM&#10;BK19xlwUMHi4nrdAzbkOae/TMSAbY6r3H6gVgs2DRYvcn5DaW83HpQUxxL9k9av1Mlmcry9LtSbn&#10;AAxjEgsgnXOd2yuiC0xvBwSKmtrczisEEENE6HrS/fYkshtVBrQeUncBVZu/YkqTsJ6yEHsQMziJ&#10;3zrnCVPZY9jvJWXtKAHo05Dcj+U+VcDn5ZTlXEL27IzVZoPNdoPN9gznFxe4uLrC9myLGMXnaYyZ&#10;U0rgsQnciB02fY9+tULf94idAI3ElyaAntAc7Mz0tum8JiuJ1a8Fu1mQbiFR7aTkB1H9CmAJZJ7G&#10;qRJkpCxkCwomHYcBu90Ot7e32I+js8iC1G9G0f2QIBJ2UgWjUpG0UcXEJjd6gALylFxuEkuabrH3&#10;WAO5WUk6AlarLfZTQkaHRCuEfoXnX/2Ab3/8BS+++x7d2QNkyJnJtLvB7u0tbt68we2bt9i9fY10&#10;e4vICSGq7abybUEwvkaw6goWdmPSvmqDRO2sIhdZ++XkL6PkAdM4YJp2yGlA5KLnVrZOR8mwY+mL&#10;Q51XxdaIxuahnOc2vTpx2da4Zs9iZxQhRkkj3/dYxR6hsJwFTBn7SZgrA0X03RrbLx7iiycP8eLL&#10;F/juh+/w5Tdf4emzp7h6dIWz8y36CPUnAbnUc9S6VdH6aDxgIJ3PpsqiMqaajmjOOAlA55wi0kLz&#10;g/k9xua7aKMDlMtx7X2fM7u78B7vw0Qs/Vcfixdqz5Q/5rpPO++LzfkUzNNpjAE1+qlaLq1/6T51&#10;vKt+7huHkBJRIHR9530TwoRpkgx51ZbS+cayJhXOKGWSnzyh6yIurrb46qtnklUoEH799RXeXQ/I&#10;XM//i65TOWfXI8xASgn7/R4hBPTrtRI2yPeSjU1tQD2vLYgYGYJPGArK26xg+BF5KqAc8PjpQ3Sb&#10;DiVo9izzw2FOejD3Md0tX+1XvLQ19NM7MR93fNWdGK7Fk/d0ItD77/0E+b3j+sid8W94/VbgxH8E&#10;6PG/E9Dyc113ATY/ZmGb9fGx53/DMbhrfJeHJh/yzo/tm/aqBxl89PP270+5PuX5+7WrLqSf+2rB&#10;mh/Txx9ztRvLT39Xs/3WX38LncMn+sgOIOvwzNe/Y34u5npwUJ+qbs3lRY0xtZRbc1S4AQ5SnwD7&#10;36lkEIrcRwQqrOgqdVTkDEmDUg+MgqBRnD0gZwU+qmGVS/FNKjNq2nNl55qSOEdSqsxx1n9Qw75k&#10;YZ6L6oFyp3mzIW9TNprjiQAEpnmbrRfZ/pH/XXSDmtXpZ0AtATtlZ8NxUI5u6KKBOliAbn44Dvsh&#10;7+1CADgqOKOybLkxrEZWCBJd6aBGNiCqrQf1MJbUgUa+YbZoIXUyheD9FENziIIKEPW+doGhmRH4&#10;ITO99ivqPwVlFu1P+8cla8pXY1E1cIuCdbiOrURW5+b9+nuxdBjHryVQbDm9X2cfAAAgAElEQVQn&#10;jzyBOofm97Spv70egEc396ve2yCsoMU37QQ4S5ukz426CTZaM+gcChjGEZwSHl89xB9/+QV//vOf&#10;8c3X34D7gGGaJK05GFMpGAFMJBGruyljPxZh0tyPGIYJwzhhnBS8OQ6Y0oDEI6Y8II17pGkA54TY&#10;ZeRxlL4mAfjKwZwyDaqTiLQfbAMPJgfmaIIkdbzW/jfRilGZ3drNv6efJY/kFNFuD6XVoS2qRnEL&#10;XEGCwWRMGPSIJBK1hIjSSTQwUcAYA0qpQCc/7ZfdoLZdNmOuMyjW8SLZp3VdBNCJSuQsKQ9YnEhP&#10;nz7Dv//5T/j5lz/g/MElqJO5PKYJoQiTXFA2PYMSkAoIRyArq2fR0PfMQVOwZCB20t/KtJlSQc49&#10;PNV7UHBnzpimtTppDPyZBBBfCva7PQgRw27CNMm8DLEXpytUn1MEhwjd4kpN24Nm+DQx6XU5JxUA&#10;VsdjvY7NNwPDBXUS6Fssyr9x5tuP6hQSvVXttDhzNDQeI11faw1tmhdjBrMDFdIDHtPLxQA1rA4q&#10;+d3kmkiAjxKsoGsiQdkNAWPMIpVdQ4LaPJDUO7KRt7nVRm2LQ0IBhWTrghyggVkOZlRPMfTgBKZ7&#10;zdmtDnyCOyEJDJSETvuxlIR1t8GTJ0/w1ddf48nTp1it1wqIzgr6JDAJUKcNQLF5HOU0EDkLcDOp&#10;k7AoqyTBGN0yZin82GB8uu6QADUBRojVHmFlNQEVZS8NID1o1WTJsIMvhowjqwM/dh3Ori5wdnGJ&#10;LvZysJcZFHvETmTf0oaRMh0b47Q5tD2dZzsH2iMxY91TICYc3CtrRS4ZiS3FebHlQR+2dGHq1OUK&#10;WnIHjPpA5XtSOWQBaUZC7NS5RJrCLZLKmchftf90zHw545nOrgcIh+umOZrqOlz3bSyITLEtVDoO&#10;gZqiA7OCNMcMTJmRshI3KFK5cB3HoM0lbRP0b19jStUJzDYXrJ+E7VUmujDnZBRELiDWNHHaywI0&#10;rLaQ2M1ycOaOZjI7tzTPCBtwy77bbsMqUw3XdYYLis4PIlljA6jaa6Uyo1IRUP7u5gbvXv8X3r19&#10;g+H2FigJEaprdN02W6qmkDX91QKl5gBFZpNnGzGTulbGqZEFkz/YCgY7PnZQDlNN0YeAClCp7wM7&#10;PNTteWa4vBJUNy9cknVfaDuLpsbHfCYs37ZbrNP+hsV89tJV76OCe2h2/7KWtZz21bPtXK1MbUtF&#10;LsjHDUszACS2enizROupTq8Hkst+UHsWqEw1ZC2phlTwYKQjYCCrj4HSTP9XCfc1VNZ/rpU0mxrz&#10;z1ye9E2WLYExbzepHBvTNc2COYI/I/zOaB/0WprMeTSEXwauWw4QZve14/uxhz7HuhSEqmOduQQ4&#10;GICZbeMPwvrRm+erTp0ZdaQaGwvt/LcgJ56/Xyeb9+GxKTO7fWEjHnTAXX3V9HUjt83Dh32CKln1&#10;/YyWmbXdk7aZke39rTk7n//tL40OR10XrUxR7QSCpRY/rCc1a8tHXY0PznVoczGgmTqaNV7nietL&#10;Xo7xkTJ0/s7XLbErHcjtP6oshUDoYucyCDBiFDYTC2RoGburCdWsR/5d1V+trUWgasajUSUQ+4a1&#10;jTU9q/4M1IBwTRccyupdXWN7jdnQ+piQ/0mqk4P3T60kszBWe0HamGJrNaqNZWPoq5CVY4+W4/Vt&#10;17nZ39ToMLcFat8dPUNvREzVv75L60JofvpdzU+7NA3hzG6ez6mj+vd4VRZjxge/H4zT4RtwcAPP&#10;dfyynNPK70il75KjWljz7KKjTzxj6cfdumb9af3JEtSOXFDyhMhiX0a1LXclo6QB07RHyRMCNmJL&#10;awpdIEqmIei+rBRB/2k/FGNXY9b0sSQpUFV47DC6XTUB00XU+OqkHaKPW1msfh2zK+eaAZIxJGeZ&#10;42R754A+dghZ1oiUEtb9ChmErl9h3Eumk5ASGAKOSRC9Rl1E4Oq7buegIf4cmMt6yG7+ZfWpWnYV&#10;0k1dO4RHQXyN7WuZPJgIMYpfSQjUg9sDxNBMRUpWsFzHXHbNpsNCvkwb2X65fgpbE8wMXLy6TtnK&#10;dtqulfJmqVAIGsRcRA46BbGhSK6ZVk2YPdqWkblmVPFea9YctpuPKKu6pwFc8zZ7Nll+xcsQFNBV&#10;WyByycbIGRo7HO0+d2mBma2qfncFgpmeNMCtyxQrSGrxJmuNZNLQNc/2Babo2Xwk7fiaySN/1LTX&#10;VR4E7KdraWgB0XUAiG38OmQqYE6StQQRGZKdq6j/hRnKAm09YG0UnzT7ffNzIgmcz81zAHUBvW74&#10;chHAoZ0JpCGDU0IaBoz7PcZxQOGMNI4YxwmsqcvTpEQeID2z0XmsGZaICH3fY71Z4/ziApvtGTZn&#10;G6zXG6y3G6zWGwDAlCbwZEzCMv8kOFcZKGNE1/XoVz26ToBFNaBf2hQ5VnuRj+wIqSE8cT8L6e/w&#10;Z9uYGi5F+pXFHz+NI4b9gKRnVOM4Yndzi93uFtMgWbLGccSUJjnjCQF931d/FoQldMrih8jZzmTE&#10;r0iA6L3SSqmSjcRe5bUgICCznNvlIsD3uFnj4uIK08S4uZlwO2WgW2N9/hAvv/4O3/z0C548/xL9&#10;+SWGHCTj1+2I21fX2L25wf7tW4w371CGHUJO4nlWXVdAno68WhHV90sBmqHMArtJZV3TxEOyXgUi&#10;xMhAkcwrgVjA2pCg4C5G8bsos2YkiL8mTzo+BHBB0HMpDyVgBkeJHG5IagHRumCKCMTgzFj1Pc42&#10;W/QxIBKhDxHEAemmIJeALq5knnWEs4tLPP7iKZ4+f47LF5d48e1zfP/dt3j2/Am22zW63nx9Opap&#10;YcNW+Qq6/nZdfwiubP+pP970FQXrQ/0Xze+9WBdtXThhv3ldfOZ/3usYduPY9angxs9f84+/Phas&#10;+am4h/s+f6p+1YZg9X/K/Oz6TlaTxhdhZ/K+/2HdA5aMnCcF5mcAEvR+dt7hu++/xGqzQuwi/t//&#10;+P9wfTuBSwJBWb0hclpI/WUgCejJCbtyg5QSttstutAjBEKJhEJRzgWTBMxMXURKCaFknDEwDgln&#10;KYD4GpT/hjLJevL4+QNszteIIareb+zhti/MvqDfZn7c5+o0XOXINd8stteHCtMnyt6/xPW5gEWf&#10;E6B0Ckz4j6jLP+t1b2DbqcXl1PfveeX8aAInoxlmL7ynA/pUm449876231d2jin+th4fu3D9q1x3&#10;tY2ZP1kJtod37yv/LhDxsc//WS47gF4CT4/fLD+afXAzBRftZnhq6tAc6Ovaqw6C6sA8asC410RK&#10;rSWQ/v2e+WYbQI/yasbreAuPXKQODTPOZ4WBFmaEpMpV9jqN6gMg7JGlgLP8zQQHCk1FAJrGFDeN&#10;E6aUkaekAD4FnBjrVJLIMJihzOzpVgys5w6So2AK+OEFoOBH6y7fM7OkQW0237lo+vNSVSdRAzSz&#10;d7Ievtu/XFCouLMmgzRte9VTAtwwtjEVEvXAGCBA6l9Th9kQu5Nl4Y4/rh8PN2RLYWjde+oagoFG&#10;jKnUmNFyLpJGJDNyKkgpS7pzLhjVyWLy6qmbNepzUvnIypDKlt652N8S5U/FB1froU4ES9PZjHuN&#10;zmLMOmrWB3OZmIFLTuivWf8s9MTymXrwbeyhDIQIzNIcsaYVDXD2Po1I7kInkd7owJMAsq4ePsTP&#10;f/gZf/7LX/Dld98CfYcxTdhPo6Q2LwUTAlJh7KcRt+OI/VQwjAn7MWMYE4ZxwjCNGKYR4zRiGHaa&#10;7nxCSgNSlvEoSVi4SJ3cKNK3pA5CyZJYN+yYyVM9WHbNYN2h9xj7QYwCFq7P1jQwYCAoC5i9Y+bw&#10;YjRz3tK5NnOY5QDBDviJlDVQAWYAsF6twBwhIGA75DBWAqlbFyX1vKVxZwUtCmuqRcGZ8xGIiRE6&#10;SUv7+Mkj/PGXn/HTTz/g6uJcnHlEGMYRHQFUCnJmBAY6SNR0sfTHLMy0nARASgAQJNWNMU62qZI5&#10;JdGtWZx6ARDHHasOTRIZHVi+5KBO2ALEkBCDOB1X3QoZGYGUuY4IQBD5VcYBSxfRDLSe05HLv4Ez&#10;qwMN/tTChTKfXOb4oqYMF4AAA2jU+acyGEjZFtqqxfqH6znToywHHzr3hDFAm2kOgMC+BhMXELFH&#10;VIrbntUxp2x1BO03Ab2VzAACQuyECZKoYYjRv6FsH83n3gQWp6ylV/JmUO1VA7S3AQ3tIUJQRoBS&#10;hHHRGBrcYQf4oR2TzPNV1+Ps7AyPnjzC8y9f4ounT7E9O5OgBV0LpmFUB4cCNosGEjTTVeZpATgL&#10;mwuLjgdnsV5Y+9bPQBRoSDUQgUgP73SMoo8je/8LOBPCumDzuBQQR2ELiNERGUUZaNb9GlcXVzh/&#10;8AA5ZYwpIYDQxRVC7MXRTgEUokbrBz98M8bqAvZDOltz3KlvMuiBB+wiKGDVpIEKdW1lrvJpNqY5&#10;peRvVl0LnVvCZGcMJZYmrYuELsqBDCn7aXCZM+AwQB60ooE1KoPmPnU7xtfG41uK5Z7Ln2FYVuT5&#10;P672EyMiM5RFU9g6qBPHeslALgIKV80MkDjYOYtykYPAqvuz4hFDWCHaIUJRMJeuYyknyIFscGao&#10;Aq6sEnapzM1sSNCMVcAPv1S3sHUUmvWv6Sc9fWnGtCiwX8DIUc8IuWTRZ4HQxYDYC2i+5Izb3Q7X&#10;765x8/Ytbt6+xn53A04TVsqYCs5AKWBkYWzX8Qhc1aCOVqM3FvV0GWg6o87s+gYDJXmLdL1gMgJx&#10;GPOlyJtoT1JWa2HIpOZdFTxkS77NBelRO8DiQ1m00xD7ggAirm4ObsekAnXmezlq2l8flI9KM8/F&#10;nq8gep7168Eqd9QObfvziO0Jq6+Bfu0hdtnLJft9ZmPBfzL8FNjLqGWSybsrbTv2dasfoOh62trG&#10;3pdis8LGkMIMFyeQ/gRHlGu/1fax8fXrW4OWuaivy0j9zuZSMwP1na3dQDN2z7ZfZ/P0Y/0kXHul&#10;FUaXGuaD1HizxhHNxMSHhmr960JyXPmyM4Y2b7boJZDLDWt53JbfrBnSHwRjm7ciW5a9Cgyz8jRY&#10;5MRlemHZvy7njSyeuu7ylRLVoMP2HgNAOlhXRdoOeOWd9Zm2DLGvbA9j9t1Sn3OVyabcA+CG9qfV&#10;9ViwkaqykxfPfm/aqEKc66DXMk0HaFBXUxwMYFnrdXfZbFkUGnC/AcDBDETzwbR6R/uRW916GMjR&#10;Iix9aXTZsmvOKDaXTf1e9ahNHXZtaGMSmnoFePaHpgNEZg5Quycvk6G2TnZZSmKGMtqh1eWo4jNb&#10;Juq+eb7SGpCGAAhbILdjXRXkkUry4uN6n4OSmBflzVYkFVDUn4eFtC1f/Kxr3IkpPFNvXuY9r7v8&#10;06cO6mfaT00lX0ta08Z8Taj7qtbf4zaC2xyzVtX+xfxze9ep/lDrtemQZk00/4T+ylwEaMWA7EEl&#10;wwFz1gxHDE6DgiYLIjIIWddcZdjlAWVK4GmHabjF7iagW/WAAlzGafI1m1kyegRl2GPNwGJ7fbcJ&#10;yOz7uUVUAUgNIGk5RkcUoslpvb/+FEAxK6hG2amLPBVDBI3CmNch4+Z2h/V6jevdCAqEDMb++gZX&#10;44CtDAxyKQgcEIOsazkl1Sfs/rvlHrcUxszu0mC+GOOcMGDWI0c+szVeb7A9W9A7ZEy9s9TPXVNJ&#10;N2HjnhvKz4FUD84mcqNvWf0frqV0PMPMHlkMitk3RGpuaE2pIJIEmFq2hgyIn52K78XbM5dTdoD4&#10;JZq+Ilnfln24MA+rTvMgawnEY51PJNVFTlPTRrMLoAC2DhyigMNaf5R2YUFBzdhSJb1d81p71XSC&#10;iLgUxARo/mp/vwBGRO+XQFJ3CLha1tV6DpObsjxNPEP9TPN9uZnGc//3Ykxhywbr+Fs2jugkEbmk&#10;am+rsLDZW1yQUtGUxo3/DUFsCK7lkmWpIYCDpO4O2sZcMsZhjzyOAtIcJ4z7PaZhLwHnU5LMQVPS&#10;AEfzawnAXIg0CIUm8Yl0nYMr+/Ua27Mtttstzi+u0K16xK5zooT9OOh5j/pSKaDrOvnX1/fEGCWo&#10;PXQgEj8yszAoBgNrs3lDGVkOBWEMo8uzB5cg5ppFKoicmL4tWQI6p2lCTgnEjGE/4PbmBsN+8LTs&#10;+/0e+/3es5qZDPYx1qBjqEYo4oMwP6Gn7gapPxSqt6veNasJkKBusUsKxjRinAasNj0ePX6Ilz98&#10;gydPn+PN61v8r//1/6DHGnH9AC++/hE//vLvuHryBbrtOTiskBPj3bsbvPv7a+zfvMV4c4P97h3S&#10;/haUE2LJAh0qAaxMkcb6yy6LpLKm56sKbq/mnvp1CQhclCyChQmvJHScEAOwXvcAOkSSwCLxmSlx&#10;QckoaULKAXKSJ0CxkpME7NoaV7LM30jyfGYgy9hGrVukAIoQ4FYG9lnX5RjQ9RGrR1foVmsUMB5s&#10;t3j89Am++uYr/PTzj3jx8jmuHp5ju91gs1mj62WwJGPW5H44O/uwOdASY0hmsDlQE9T60bUfTXfM&#10;NhMi18c0t+mYXIpmTTl1Lc6Ul1e7PJyyme56/jNfB7Zm2ydHrvtbs//6l+uxKjy+7ngQLfvODCZW&#10;dc8jv7Hu6SgA/VrO3pjk7KFMyZziIrchiv+0mGcxowsJgQjDNALU4eHjB1htXiDnCUzAX//6Gu/e&#10;7h2bgCAU2iEKcY7YVmJpcy4Yx1FrV7CytYLsnF7OBAsFgCKYIkZkIDNymmSvjLeYSsFUJJvd05dP&#10;sL3YYB06OSsvZSZDH4uZ+dxYm+79txyvwP++Pv/1KX37ucfl9xrnewMlP/U6VQQ3i9uRJs+dTPe7&#10;7t9z//3n0u82vve4Zg7k30m+Z23/DEV+COD19wJsMh83EOXLg198ztnmRCplbi9lWYPu0rmIfV/q&#10;XDROEgPBAEBqrccZgWPdtNKBIbf0eM4N1bZ/PhlofMej93mrAQYIDaivebJldTQD3xpTSkFKCcM0&#10;IlBAzytxhNlBAcRVmNjYNBWkOU2StiFbOvQsm9OcURSgWfQ7olABsbYZ1b9LKQgRoGLgsODoAHEe&#10;QTfN854oqIAT2WSwpyQtXAGdvnNBdXZ80Eipj6oFa4rTr/j7gzHEmefFHiRhmBJKQeeYkg2WOmKE&#10;8a8eotlmLcYOXdcjRouoDJ42IizGEKhAzcI15bn0hwI1WcBmOYmDIBUDn4jTU5imdEyyyISljk8p&#10;e7ptNCAf95YpwMJmjNXFwCBqSuuY2Ny1G+sOrzpXtT/N8azv8v+1Ti0msCYHPnWVbKC/4psOQk2H&#10;UYq4BL1fY3NQxZB05xQlQx6Jc3i1WiGGTpy/RZji1ts1vv76Jf79337Bi+fPAJZ01WNKGCeJhJ1y&#10;wZgLhlywH0cM44h9EoDmOI0Y0yT/phHDOGC/32PY7ZAncYSVJA4vzpPMs5wF5sYGtqqsppZKA3rg&#10;ZdGZ4vzxHb0Npt6rzoqojG6B0CtDmMeZNs5SsEUaF9en7XYO6khkvcfGzLStpOPRzZsf2qoTTO9i&#10;CoJBpKjPGMOgfN/F4HUKISJESU8v6QxJ50VBniaUrE7DnLBZr/DF48f44x9/wo8/fo+Ly0sB+yQW&#10;PTeOiF2HgKApZVhEiIsylkp/sc4dO/iz9nYsdU7EyAo8K1wQDEhrkp8TQk4CYMvCvACSww0UQmKZ&#10;k1mjArvYYdWvkShpv1k6e9mEgkzeFRhWtUsz5KrYZjYsNc72RmeSOc2FGUueUyZJBBB1FfxubGb+&#10;u0nXXCrkZtZ7lLnNa2zfyxWgQC2uh22kADZWYGbVOjq/SW0BrUcL6jHd676soKmgLKVNEKd+TdNT&#10;gzVEL1jEv9mwpaqxWYvr7zNgnMl3c5gE6DLnLErkehtFHIShE6YLMAMh4PLiAi9fvsSzL1/g8tED&#10;dH2PpGsg9DAsGyNGIAXeWV2qjivFwPdZ+i0IcKEUcpkFMUJo68xVSkjGSAD5RdurM08bGIMCRe15&#10;tnvIU1wWDbQAgK7rsV5tcH5+jtVqjZxkvSJEiZyPfQPEE5Ct1F1ZNI0Rg+AHd7X/27VJx85YaKAs&#10;ElRto1JYUypBwXkm363+1DGczR/W72WuRE3VLgBSlpTnFEBRDrUMmBkCq5O2rlPBQAzSyGY+NcVR&#10;a5+Iw0oO4SQaWeyxxj5C1BU1A8rYUSDMmUWJi4VFPALUITMjFUbiAMSVMAUHBnNGNhYHFYgWZOHr&#10;PmT9lPhfdhY+0jYRCFwEBA8WgHaA6FD3LSoQ10EWzTotjkNSWV3Y8mwgPmUg0epm7Ui7n5oD2Blo&#10;oGgUORi9OgoLEpgDuhixWa/kwIsZw36Pt2/e4s2rV7h+d41pvwNPe2AahQkdGsBSstpNcmjv4GVd&#10;E208LajFzkvrYYbU7rTuaWxRVDCUsZ/Ks9qPrm8FcBtYwfF6n33dginh/W5jJ8B3t9FYv5FBbOae&#10;v6Ae2qi+qEdPvko5G9xyjz4HZJjc1b2igeOtXXJH8D2m91Jrth+7qMqF2yTcsEqqPNuKXkH8dc0J&#10;ZPaVMFrZQmXslYSoc0iLDNHNZDCpTm6Cm8hs4az9abtdVVI+9uyyVIWHPMhFqqphAObU1vnr42Wj&#10;ZX1Qm1XbfIy123s4OGOgdaiFJB6Irl023498NivnPhcRMleZOTgYh61fs0dqse0aDfjh+vxqgXKL&#10;59o+UVmx/ZuDZ2AyuGQiq/fZ0C8BEc3DbQtmdV5W9wAgtXzf4r4P6O1G19Psfad9So2sNvWoh+Pz&#10;58zfUZ82gZR5D7bPUAfBGNW5/m76Vi27+gp7utF1syBerbLLEI51f/2ulQnTdTYPwfXe+n6zYtHo&#10;mZMzRVrtOtD6yKZ7q4vsCqj6VepRGjIAB2g17TXmrrbMWR+dEBCym6jqZvayraJVj0pfd429Tova&#10;z/egbR/Ny236jOBsL/4sNXVYWFMyJyvQXW7ReTkbK/b5TDav7aGDMav1ncvzoWzf2/fqc/P0HPVu&#10;bQ2H+1wEyIZkbtfPvr9XHXW9PKLp2/X7EMi9XEux7CpfPySt+Ik2yEtQD6Dl71of65eC5gaYorU7&#10;V6tz5Jyx2+2QUsKmX4FIAjBCCMilBdcZ66QE1eWS9H0CCuE8KVBTGdTBsECN0Cx8DdR3lm4VgGe3&#10;cZ9gCOC8hCJUHWrWif0k1IwqbT9bwILLvuXSpSNjaOLu8mc2pYlaYzsWgLJYeLYWB7P9mTHmhOF6&#10;wu1+wIAEGvfoNmsUBjbnZ4ibDRKAKRdQDAqIyhLQCtY0s3XYCzN0gwGCAuEtYJwqSN4ICJZi4y09&#10;IlfHAB9FmUIFSClAbSrs+xXWDFPom/dSfR+rgFeLq65fzZZk1veABHWJ7hR20jaATZa3BqjAqHsl&#10;9UszswdjBSIUIgXPFXSaAr2LETnlWuyy7ahATZ89x+o8q7pJoe3ZVVo0GpQoil7jAmRGVLAgg1Ci&#10;zLepTCiQjF0r2HNiu0q6e0vBKv4LuH+uWXNsLdL1qQKcWjsWNlDLX2Z+JWGB5plunGn6Vs/N5gz7&#10;PG4DE+ZrGsOyGJmKZLMfWACT0PnUBtRKfJZlgIFngCg5I42SpwJgnQ91vrpfq0ABKiwgUAKmVDAO&#10;EwDxj+x2O5RxBJQlcr/bIY0DCBJczIWRR01zDvg+wzIGMTMQGNut+ns2G6w3a1xcXuL87EzLDchF&#10;9VgBCgQ4AwCr1RqdzjNJad4L0C0qsy1JMLakNw8SqB/VZwlShmFhH5UuLTW2R/vCzsOCjk0gqoQk&#10;OWufswMw05iQxxHDsMc4TkjjgEHTmg87AbG263zQALqgwFIKVXfnUpRFsjRMoDUwAUS+42OjnYPt&#10;oaX9kTTbE4oDAGMMePDgIb7/4Xs8+eoF4nqDIUVsHz7GChs8/OIbfPPDv+Hx05co/RoTIvLIuL2+&#10;xc2rV3jz979i9/otyjSijLce5E2dBnYa8QwXZGIUih48LT0p/mpStrzqsFWApgYXlVLEK8EFpUzg&#10;PAJlBDgByAjQjFoogg0zog3LClQYjElloQBBIf2ZYNm5KIvvkwpAmUEZiBQRgwA8KUQ5C+h6lBBA&#10;fY+42WB1do6ziws8ev4cDx4/woMHl3j27AmeP3+MR48ucXl5hlUfsep7sQzyhGkaxQ+n606MHXoF&#10;FhvQ2ICaVUAI3KSNPxlUd0TvALwg+2r2Mlz3PebXWO7fiOjOILXZG0+YmeZ78vs/xBb9gOvYe1uf&#10;3r/ydWxfUNtb/YQhWFC26nZUAih1y6ndrIy1akNFEj9zyWL7xk6ZZDlDYZk10xrNZUTmiGSH6vtO&#10;2X5TrXuxjJxJWZQ1eER9hH3X4+Jsi7PtOYZ9wjgBXALAr/D23Q04JcTC6iNjhK6HGQ2ZlQl3mjA6&#10;4cIGG5KzdDcjiNT3pkHoEF9zKgwaGaVMGMs1mMQvDyZ88ewhLq/O0IUeBQK4L1zEEiFuzog+/Poc&#10;c4CZFajZGi8nbvxchf4rXr91uz/1/e97/mPAcp8MTPqAcj7kOlWn+7znfa05NQf+WYCG/6rXP4Pe&#10;ODBy/gl12n0BlPeZmx88r97z2SFEagFAOPICOvG7/R3UmeJGAI7Ve+byPXjTzDQ9pefuMcR39de9&#10;+vuOMs2x8VkkrXFeu1NcN8SApeaWW9pU1tM4YJomYZKD+BuY9R5WA6soI2PKTUQfa7R2TYueUwIb&#10;+6Ia/ZKqux4GqE+qGo338CG7g4PUyWQOSP9X2aHMIeVAFC6I7eEo2FPh2CgQaZoDBUlBHRoIwVPA&#10;GsDByibSdMpdL0ZssXoIQJN1kyzl2QGFgDQcYKKbZnmfbNRW6w36foW+X3nKA9JIImMLc6eTt0CM&#10;aOtzi5ATQIo4KmqqjOLpt6SPyIG2zAIKm1LCmCakbGypDUhTDV8uBBRLfCtfFGVX5JKBkoRuS9mE&#10;grazKBgUkOhHBAMRJN8ItH6yOrbuGb7jEKTtlKVeqC7YWbRydeOrbM4PqY1RkwJpSpWoZ32sQdYF&#10;m3WPr7/+En/5n3/Czz9/j+3ZGYZxxDhN2E8J+5QxlowxFeynjN2UsOS7q3oAACAASURBVBtHDPr9&#10;MElamFFZNEd18uz3e6RxqM79rIyM5jwDFDhYZkx17njUlCkmb+3me84yZQ46OZSMwUBD4tCp64/9&#10;tK70Xf5MFqGyaJNO+tii2nUuuFMS7rAlkhRMrMAuOSoRN1QgSdkVY0AXgtdLQKSseG5NUa9ALgZp&#10;9CxBUvlN4AJsN1u8ePYFfvzhe3z3/bd48PARuq5HyhnDOAEUcba5FCA6M/ogKbYKqizaAQgAZ7zi&#10;UhzULAxxQFCZJxaHU7ADG9U/kd2FJnNIdXdhcXRml2UbS3FIygEAQBr57RJL+q/I3JFD1uDRh6KD&#10;ovRNYQfHCUDNInMbRh4wiMTZLecd7BHSpA5GAQbqeBODzUlH3NS7ndcMEwFWBgXy6dnCdGRM6wmA&#10;C57Kjab05vo+eYwEBGP7V0KdE3PRkxTUoZsBNdVrXx3xTLXcKuX6EoIZPC2woF2Xih6aLJk7WB2L&#10;xsgInasMqgcfVA/QSinoug4XFxd49uwZnj1/jkePHqE/2yqTtCSrljTmrDJFIseZ5bNcU+zYelDT&#10;JRGM0YMV3M8+JuQy7mNqQ0LyV+EgLIrmsSsiByFE1/0OwrbxUbaLnGTdiTFivdng8uIKZ9stiAKG&#10;YQSIBKDZ1YN8ihGRYmPbtACuKkMt6MPAqcZywtYmt+WUy8Yc4swI1OkxUbUBLHCIlYEhQMDbMYhO&#10;8lT1EBhyJELX6FTrvEAFsasHJCaDrqchoG2TB+s/aR67ToW3W9OcAeAYlKlRgJrZ1nAV2Qq8qyug&#10;2H7CelmKgNSZGImBiQnJ2BkzY8oF2bDbulrWtdXGwsabfHxYnccO7ieT93qw6CBOCo2tOD/UbwGg&#10;s3mpKjCYzab1Cbb2qPy1s7o6dOd2hjHmeK8bcJKF3Wbdddj0PcZxwO31Dd69eY23r1/j9voa0zCA&#10;S0YoCZ0eFpfGNpL4BxY7ydplOoBbcF61kytos4JzqG1I2w8m/83YsulED2uDbRhUMOZ1IIiOkhfR&#10;rD9bvwgR+SGJOzLN5jDn8cxuc6U+G7NZM5r53DJPzBzUvu7YO2dvmFmHDiRv2k2h2oOtjp6DzLLP&#10;mSoHWj5DGFWafvCSWXopUtX7B8PkMtqU54zK0LV4rsOWbWzbyvUlx6zi2b12GZDJ08Y35TAYxYBn&#10;Tr/HDi4Qteunw82bW8Yx1V9sDvqZuJ2s133qfrwnTl8twK5+9v4K1F6vOk3+bP0T7Xxo30mLZ6Uf&#10;i9oZ9R0tgNVsj1q/ugVqy2ol3Iq7Ty827ZqZMwvwt8r5vd6puoW9lo0tsKh1rbv9VLtDg03ERhQA&#10;saD7rQ6l6iO9Ol/nVac1TieRXw3Sc8BOdt3FBuJU+9DmzTF1ugSLW82PgZgO5ehI/x0UBJ0bzbxp&#10;HCTHx6ARkKY/SddNomb9be5xRlJdy2frNupeX6Z+9KJspNC2mxbBtG4PmJ5tG2mMwKhlACC2TA06&#10;fhQPAsesD/hIry+BwbMnF58v7zoGdvSh8Uo0etfXmuPXoW5ZztV2wtmf8ovZGswkDONkwDLWmpJm&#10;DoAzode1RkunBppnezhvKeuUZK+PrIhN4IS3Xe4pnGqzVVf5fAFpwMuRNZDqml5tRPg6fnB/20cK&#10;4BBfnTQuVHXptgwzNN003H4+AO5y9HKlSQZTVC2gt7MeBJvvxAD819fX/t5V17ufzPRdF0mDoCRo&#10;OCjDnjC3ZRRlnDPmfmNSN8Y+T0dgAZALATVmOPMVmi1k+8IAQoYCKljBahCAYM5ZxavOF19D6jDN&#10;bDm7y2y2Oi/r041Vhbrxto6sL2aGMCzJAIGYZM8dI6Y0YT/scZukjg9fPMa3T59hfXGO9fkZppwR&#10;+g4RjL7rQH0HooDAlSBAQOUm0zQD6xDE9uz7HiknJAVcgQSAZtmh+hB9r1W8dfOVeKlDvS9Z/CFi&#10;A9bxwSQgoVAIrHtJauaivT9AYvnNPuIyK1HWPZfj+ktrfZPO52DM6YD6quDZPljXdWfQ13XD9r9G&#10;fNDu64XtsPUtQd7jZdT9Z+0tAU5HXx8JHDXwKGewrt8BMm8DW4phmX/OGEoBzogfg2YaIA8CLpAg&#10;eVL7tJ0zNlYiu3O2T7uqiqBGl83nwQwoDm076mfz9aGWbc+yzQ23V1TH+xosfWt8jnUfCxgLPpcy&#10;A+DaUsCqAAmEnMy+sT1z20YD68jfosdULyh7KmswuvmQbW9sbgUBw0hf52HA7vZWyRwmYdQcRsDI&#10;PIYRRVnQiumrZKm2DTQLhC7gbHuB9WaN9brH5eUFLi4vHaS2Wq1AIagvfBCwMAV0fYdu1WPdr9H1&#10;PVZrOSchQACVpv8U2CppxNW/Z3pR7Ugbc/HViL0Rdc7lRp35QgaS7FI6zhmi0/Mk5CTjOGEaBgzD&#10;gHE/YL/fSbrzcRDyEs1SZixxUcHQseuAxvcoGeKKtocdVM2AnLkwKYu0rJP2vUxRASIFCuiM3ACi&#10;sTIKSgH6rsdmu8XZ+RUYHW7eJeSbAX9/PWDz8BkuHr3Asy9/wMNHL4C4RuIOw5Rxe32N69evcP36&#10;FfY31xjGWyBlkAadEqrftcpr1LmuxCQIQr6gtroH9RJgoDJS/z7UZ5jzAOJJzz9GgEcQJ4iWs+xW&#10;EvggJ2/in7Hsbx5cx0X0CEPXXoA4yLll1sCUQsiJMaQJgQpWqzX67Rrd5hzr7QYXjx7gy++/xXd/&#10;+BEvv/kKDx49wvbsDCEGdB1h1RFWXcCqjyC1B3LaI5WsS70yiQZhylyvt1ivV3KeYcHbOvlMzmYm&#10;JOb7kLniOW6T8h1/2boZQpjZFu+7Tt1z7PNT9f8cGItT71gC3e9skhqBy7p/NgzIwuR/7+2Lcu+D&#10;+/DUdbB9bPA9gNxU301yuCfrPUMyUhFhnBL2twNQgLPtGTablWcrC7YXYVbSh8o4bO+uYOOs9pnq&#10;WC5gZaosOVeTUf3rfRexWfUAdXh4dY4vHl9hGieESOhXhHdv9khDQWKI/ZwJFDrdtaiNWhipTGoX&#10;B3SIoBWECAGS4SnpOQxpFjcmFuB1KeCxICEBdI1SCob9gGE34OVXT3Hx4AJ9v4KcrSSkPAnpCh3u&#10;NX7vqzuwx49cn2ui/W/A28ddbd/dF0D5qX39PiXyMTLxqTLwoYrtQ69/evm8s3oLRe3/qR9/zr4/&#10;KJ353rL5ua7POV6/BXDzY8DRv+fVzsejraaZ1fVZy/XNcfP7rP3NAa05aY4BqY/WKrSb5sX9jYwe&#10;AsE+fgyOsrUsuk8cC81XakB9eInNXL/DsC88j86bHwLeo5TFGECdPexAwPo91Kgz0AOgRzJ2Dzci&#10;ZA4vbT8YnpdKDESxeB2QmAuSOuskSo1RMruRmFJGSVnp0itgzdgFBaBBErGYhbY9AChBI30hziIA&#10;zrQG3UzFrsNqtQL6HlPOyOOEnMVRwJBIwRAUENp2q0b02nhb2yUitMNqtcZqvZa02pYO1uoem828&#10;Aml9g2ZjoJ+VAqSsfQJhZ5tywZQKUsOWmVNBmiTFuV1TTkieRj4BDu4pzpTKuTpyZ6CfxnC01NvA&#10;HKQ0ixZkhke7L+TLnRPmDG3Kc3eZHc4dCKnJTd3AhMaJZf0W4L4j/5zZ3BuqLghqlAcB8Gq0MZGk&#10;3/jy5TP85S9/xi+//Iyzsw3244BhmjDljCFnDKUgZcaQMoYpSRr0YcKQkrBqTgKWngYBaU6jOHfS&#10;uEdJEq1cckJJwgqJLMDMYGlalKnRHJQhNIAfVLBEC9T0wz8YEIyhWQoQIymrpqZABzV9r/1j9kQQ&#10;eXcAETf/1G0iXyinLJlDUt5BgdWBLbrZ5r3Uq0bqB21Xpyl+YgwaIa5NiUEBW9Edj1IfAhdCSpKm&#10;fLvZ4uWLZ/jph+/x43ff4uLqAqUQ9sOIcUxgBmLXIxdhJJxyEhlyBR1URgTALsyDCmxX1jqTIdFR&#10;QM4KmC4E5qjbZzvcUbAhIADVok66nJGKpsLWQxmCzHsGQDEKaaidZlmnNz7+qlttLRXdY+NIRJ76&#10;qwW/ANXeqVaA/Ksg2wrmqfZA41oykOYshaH8qyBOFoe0Hf26vmjsLQ6Na1wccdY+OZzoEEhZdanW&#10;0tpSUORwaAE6JqoOqhY0b3OlnR+gZj1z+tAmBS1VvWdAQAOQmg+ltGui1bKZTw5sNiedjo0BW1JO&#10;WPdrPHz0EC9evsCzp89wcXmBuOowpglTSigQEG4pwJSy6i4B5JZSwfhcDIiZa1oiZdEUOQZKJklf&#10;ZIwUKq851zao6tY5Kvc6M2jQceaiNg3rQUDVBdbXhRihC+jQY7vd4sGjh7g4u9A1n7HuhF2FQkSI&#10;dX6TDyQqgzC0feroLHr4lVL2MYIeTOWcIMyTKi0E0avqjI+astttJEAPNgA/buOCwFlTjylIM5Af&#10;OAVo1jQFb8Zg6ea0F03Htrq5uZhZgCsq87bku7VGVdeYMSFyRaIbWFMtuh1Sg0agOhoKli0sOioX&#10;QsoK2ETABInPzhyQKSirBWPKWrdmUfVxtSmkCpy0raQMyS3znwGVZdkNClAQHWss4b7+FwHeSH2L&#10;rguqeWx9JxtmXfs1tbx9XRr90HS0f+R9qXMykLL46MFJDAExSKq1SITrd29x/fY13r1+g/3tDmnc&#10;g/MILhOQEtiADiyR5pwnGMBesEO50QrGq1RtoFN7z8M9SXtfuwmoBz2sOsEkVI4najrs+u4KQDOb&#10;nF1vNwyv9n6rtX9UB4KbvjPnsQG1GbI+yuEaqb1irNCQlG88eiCBAa2cCImAQprKzlrFEKYgtpSK&#10;1RaU0tt+a9q5sEGtGSKLCuCAgYmb/r+TkrP9nmd9DNh8bhnJ5T7vKw3ysj709xBm8kGoIuwH+kfE&#10;3PqmruzUHHKTl1vTcVuwjB7E6RqvM1fe0KSEbBvWAvZEV9cUlFY2ua1g9V/2ETUNwtG5MBtNPfy2&#10;taEFZh4A7cj0T33ngS+BrC1aFToYwsYmOlYhuF3SgjkNKFEfMyXWPlh/93FhVPvZbaV5avPlIZXJ&#10;07LWXopXX9cNUK0rNWtNbW0zZgJQMntFyg++ZpZSZA9rrKvAwqartpjV0VIZe8fpTX4YvfDTlFK8&#10;ITZX5XtdV47peW90aT477J/ZI81V7eMTOri1xdtFiWub7f5jpc9qUdXs4fdstbD3Lm+iWVn1HvKX&#10;c8laRTuMWywGze8tt+ZMdudFzipbgfFQJvzQfFqzWVR1VYF3wBxoc9BXWtWln3YpI3Pg/aESrvLH&#10;s26mVn5sTGHjXueA9QHDbJdFBb3vK6i9tld9mO2SfaKdx0Lj73dVIXKgkNoC1ffXrFP+iPlY6xU0&#10;sMfUclggC2d9HghUtG9K8XXFvp/5ItxmsEFVmVD/RGsXeV1CVLC1tIzbqusv3r+neoaD+xStfGII&#10;sK8UdN0KkXWvUor6yghdkP1ZQUEMEjgrm4giwMBpFBs1CwMdGVW97mMdiKvPSOmm48z8ZPdfGjgR&#10;zO7fsUBL63exoELNUNLowvpTS/Jxqky1pmOX4iBBTibnpfnaAil9YriN5WW3ujJnAa2QBCcP44DV&#10;1RWePH2K//P/+r/x7Q/fI643OH9wif044s2bt7h9d42//vorfv31V1xfXyNPk8zZ1r6ZDfj8PNFs&#10;q0bzS//6L9VecDlhrnJpfTdbR6oOkD1IVOC0MK3mNCElACG5nz22a27ziwfhwVirDATBrcpxlW3E&#10;eaR6VvatjIwk9SpUfWrK7GojRlFAaYSCFDXQ3kgWCkswegjuUhL/8fIyu6Cxrewb3TsXmH2aEXLT&#10;9yRAEVKdLanfzXejoELmCq5ye0sDtWZjGECozF3zK4CokVP/z1wPWB82WnFmysHFQMrWRCNzm1sG&#10;ALaWC2BNHSP6AtIJvdRDnunIZLQulVqXhQxqeaql9J6mDK923XOJviA3wygAXSc2WtC/YaDuIjLU&#10;RU3FHAJub0cMewGz7Xc73N5eY5xGyTii5Bww/amZ1USeNEhUAXNEhG7VYb1dY3txhsurS1xcXAgo&#10;aL1BCAGDAjNvlb14GAaUxIghol+t0IWAzWqD7WaL0HVgKNsngJxU+QR4inRhG7cACFLGNdnTu8+v&#10;BB8Vk2k7KwihWgBR9+tcJLV5GgeM+z3G3YBhEDbR/W4nTJrDKJnnjD2T1UcMAMqaSPrPVG6BEAJM&#10;RogC3dtlsZvEdSJjHnViUAbMh0oqLwGkZBxKMMIyV6IFPjEj5Ij9uwm/Tn/HGF9jpA79xRWefvUD&#10;nn39A7ZXXyDEDYaxYLe7xc31Ld68+i+8e/UKu3dvMe5uZdyL+vdMt9n+q5m/wYDwmvHJZhOZfW9n&#10;XNBg5ygzqXBCySOQbkA8ACWLTwUJxMKmSZZJxfbHXHy1D64jRC7zlHQtC8KeqYo0TD2KnmdlBjII&#10;YbPG5uwM2+05zh88xLOvXuL7H77D1999jS+/eo5HXzzA+qzHatUhrnqfo8xFs56Jj5FIGEYpSHa2&#10;ruvRxQgiYc/s+14YXgnzPR5sWVWF055bL8xXs6N49h3Pbj+wmxfPt/6P9m+3KU74oJbv+L0uW68P&#10;LrcJeH7zHdXn5f3+itO+tw/Dg9DRqp6sz5E9y133uQLRX4MH/lTAvWW09LaWJtMmxAYd9hNevXqD&#10;cT/h4uICVw8usdmsEKPqldCJTGhguel0mcd2T0DXRdU5ii+wFVwJEqDnqIXFJuoCoSOAiLHqAs7P&#10;enzx5BLbsxUePjjDr//xd/zn395gnJIEDTC5b1oYo/VMHAzOBdMwYsdCTtCthGGZpAANhSInGeFA&#10;QBZihmlIghsYJgy7AWlKKBl4/jXw4MkVul78vXL2Z3r1nhKw2I9+6HVqfnUnxBN3T/kPv04DZD79&#10;+hgg4+9xfQ5w47H3nPr+fe//R/fL5xj3k+/4/daOf8z1HmVx1MnYrFqHjsbmvs84L3+r+fdbg3Q/&#10;/TrW5gaE+J6n36crfos+/X0NLqoOi7v01ZIhj/WwkY0BZfZS79iDFSvQnZ2+bPtv3hfVv3UgKZ82&#10;stxM/sYJrs6+KSVMSVLuQp0nRm9uAIlSBAiZcpKUDvrPHE/2L1lK7ZTAKSvTphyAFE1fYilVbMPc&#10;+ABndrQRwkFTjJIiMsTgc2gMLDVsPcQ3sGat0zQliQTVKE0BSkR0JCkri21wtK3C+q4bXXegGvgA&#10;YmB2Eat1j/W6R9dFlED/P3tv2iRJklyJPTVzjyPPuruqq3t6ptHAzAAQCJeyP4P7y7lYESxkFyS4&#10;JBcLYsA5uuvKzAh3O5Qf9DDziMiq6mNmepbrLdmVGYe7HWpqaqpPn4JKC/ZWZ0gTRwGClikC3JDl&#10;EFFh5bRJDmpxRBxGBC2xEJU5rDmsOmnoZNJBknpQNVCQgVUlO7PoT8volB/9vXMoEJRNLBc9cBYH&#10;4AqIp+hzBPhROQv4oFZfi+DqGYsMHNlgi4MgOlCmBwyw+Lu9j8WhRB7wPqCmSVpj7zKtawdibaAO&#10;aTu4mFQGknLaMUT/JlFQR1bAJ588wV//9S/xFz//CueXZ9inhLtpjyllMIDEwFzZ2TSFQbNgThUp&#10;FaRZymHM04w0TcJwO00o8x6cZtSUJBstC1BTnGIVhKLZoeL4N0ClOf1isPIZBow8HCZW52gDCEnZ&#10;XRaHkP74aKk68XlRsDFrJrJlylcfS7kMn23/SvCmzZmwTrA4WLjbA3RfCBSAjqUuxLAANllwJcZB&#10;SyBH5ALJ3lN5rTkDNWE9Rjx98ghfffUlfvbTL3BxcSbroxYUQYKBAqGYfARCpKHphyoHtMIsoMsa&#10;sNi/OrkSFcbqX2mMGdJH0h8AHMBVAWHMynLJCgDtM+mjs+rC58wANgWtJql6hezgbq+SHGoN+CT3&#10;bIdrlwr19iwSJXRGepCm6WK4S4z9e77w1QluusvAP6B+Xw1opc/7vd+c27omKQAo/hx39QUDahHI&#10;HHderk8BJpql3LOtGJi5D1KdAjLLe+jaYW/xgoHFZNdAmi0zuXMBu33jIg8oWy/VDljWjT8F2avG&#10;ccSjJ4/x8uVnePLkMTabLeI4oAKY5wlzygARwrCSUWB4uahcjeXVF3EDIFbRoQIq7rLTIQ7WWgml&#10;KENCVWc4zIHdAQRJ17hpWe1fZVJHuWaxVnHqk4FQAUQwwmpE3I7Ynp1jtV4DgzphIGWbgsujuKoD&#10;M8DFGUMCS0a6javpGvFxinNJymqL9LL/TkAX6HW9BHTrXh1NnTPaHGCyruCv9xfBGIqDr7MQDATf&#10;AehD+/4hYNNYg6xRDeqmZzfXI01Hq/LxMuLsDOfkwUnX5xDgRGWRmVyAVAIKk4DVmbDXVSVsKjLv&#10;Ugodqqfa3srUbE0bjqYG6MggN1vOmDAk0CeTWIzt1fRlhTq9uXsGIVLQfZlc/VW7uf596izra1nX&#10;6cJO6dZJIHZ2zkiEMQYF8Vbc7m7x+pvf4ebtW+xvb8FVEyhyBlJCqVkCCl5GqEj5LRKgKaqW9nIJ&#10;ZF9X9tMcr+j60IO8Op3SD6zu8R08Ur/fn6Gk/2TCZl83ICVrssWiBRX9x70AjwL2TKf6HOSKXmqh&#10;DHeWjab8kWqL2Kck0FmNPYzM2W3AgMbgwUCTP3QDYTLupdf7fU7eFLOvT/yRu/S2SByWvkT7va33&#10;TqDRm1nd+jx8h2WEuLMLqBlcuk5ET1Vu8uBMaGav2tx1j/S/TSi8b712a38TQrcu7Dwd9DzQQGB2&#10;y9Z+teMOzO+FHEI+xzZu3d2a/dD21kV/VIb5FBD0Q9fh4kAbChsWItP57788eG62zfHD3vsniGTd&#10;A23efGo6UIV9+fARVFvSm/erwgBIFEbtX//F/vfDdjMMlAcAFASu7ecrmL3VATb7e1J3T2qMrEvG&#10;cIKBN7WAgoOol23swAjEzUb0+98fALQgZpEUlba/RLM9VPOZXkfTM+35Ajw6cffDxr7nOvxsv0hM&#10;x9rr1H/io59w75OJnBXURKcB3jSYtACSS+JaJ22634geAAw81tar9+NQrtnV1L3L0wPI3QPlO51O&#10;QVuP7cyP9sz33P/jruWZ9Bio6f9DSznwjajtVwCaFdhe8785wMBV0D4qlL3Tu1jaaT4Ch7LAPq98&#10;rFAFEEZCQRdqRpMr28OC5pRVtBVl+5/qfrePqZOb5b5G3QQ0vbwEHNkZ+P2+UvY9u79I7ZOjz3bt&#10;pdDkoupZV85z5Lb44qvSGff5+IyaPB/JMsHsZ1Mh1l8pssPIJYMgZ8hBk8cHAnJKqJS15KQCUbmi&#10;pAkpzSBUKb0tA42ma8x+M2FpssdqF3UWDQC4H48BZ54Tv52CgIxJktrZlkCdPDZb4HA9+JybjXDk&#10;UAeaDa3ckwdzLnIadJ5avxgBKSfMKaHUojZNxTiMOL+8wMs/+wL/y7/7d/jzn/8cnzz/FKvtGaac&#10;sJ9mrIcRv64VYRwkUT0G1CKlsSNIg//9/B/LYC0VJRfxNUVLzBQmuzgM4mP2RXmw79i5CkBfIlpm&#10;S/bJqv4WgiQzsiYdhRiBMKByxVwyxlJQozL6kZzPZMslrcpCMN9FCLGFKlwX+5AudP1yXyNPnCRr&#10;c3+ANGnSPZxC8J+FXe8mYn/iPK2ETSNKxSf9KHfsbCyl4cFSrt2VOovMVN1j+tBMT8JcSwVx0R9p&#10;R9Rz9RBGUJldocpqsfNSz1DZ97tdba+Udp0w3dDrxAAt7dx935KX7PL9w0RJgezEnQ/I2mS2T28n&#10;9E1l1gPSEoTeg9ojBT8HtTajleaWRmj1C90PiFWvGstsBUjKSQMsVVgyMNWK/d0d5v2EPCfM8x7z&#10;LKyZ5iuqJQvDsJ2ZS0FJAvyNIWCzXmO1GbE9O8PF1QU251sMq0EqAw0RXBi3t7dIKWE/Tcg5a+Jr&#10;RBwHXJyfYbNaIwwDhnHAuFoLwxlB4lE561i3pGCu1X0RUmkmeFUvGaPgwJ5SJSkXqMjqMxlGeRbB&#10;CN0ruFTkecY8TZinGfu7OylnfjchzQnzLEQLOadFnCzo+orDIDLm/mudVyjpiMZlelIT25NAAIok&#10;tg8UMSDKCq8AZ10bQfSjMUzbZpZLBUjKEnOIyFwxl4I37+5Q3+0Qzq9x8ewJnr34As8/+xJnD56i&#10;0AqpEvZzxrs3b/H2m2/w6ptvcPv2DfJ+D8oZga1mj9qehLYfd8nulkLJdqawMFGfEB8IY4gIVIGa&#10;UUpCyUJYQfkWxHtN9C7OVFk14cFID1hZX81/a+eDAQTkCsydz0/97OLriQhhBK1G0Dhgc3WBTz79&#10;FD/52U/x/MWnePjsMR48eYSHD69wdXmGs7MV1qsArjNymbDf36GQ2itqb8tWI0zYMQTEQWIUVt58&#10;GIQduvcZ3otXOrD/jnTU4szMTQf1/gpa3r+/DquV2HPvY9f8TjHxg6+c2knaEYEW43Lfdait34sB&#10;OqQpX37xPW99h75+i+t9mIePfjbB9yBPTSDxnQVNKgcpsQizxogFNB410JdSwd3dDq9fv8N+P2M3&#10;ZdzuZ2y3K2zWK2zWI7YbYTGWiqcd8QHk14oKJkYcB/Hvp4J5TsIkXIvYyrUIEQwJfmMYB6zHiICM&#10;GAK2m4jzswG5rHB+vsHDhxfYrkdEYvzm17/D7e0eIa4wxA2AgAphl6EQpXImRB/OdUatjFUuWK1X&#10;WMcIUjpdJiD34x6DsxhjrkBm1HIHAMiVMJeMXBOuH1xjvV1jGFZAISVtUB/tR8hrP88/lFwNP8hd&#10;vuf1sUDDH+P1h2z7j2V8/ujt4NN/fIwz9gdtxsEi/KOPy/e8fqhsiR8arPlxbfr27T40nr7/deyc&#10;+k53+QPI0Y8P6NquFmgh/9viVq0sSPevOVgOb/SnvRyPrgZ661/TuTSjmytQ5LWsWc2VK4YQMEQp&#10;p8tgcfzpPXMtXgZ7TskzBN1hyIySJXuyliIgPj1kSuZN54xRtksCOyvlqcBXD3QS8h6bxOYuqtq2&#10;oqyPRQ8UpYpBKCXMK4gEwAZWsGWVYHkhxkABsMNxLSi5IFBFiFFKFZL4HEPVLFMiDGPEOIzYrtfY&#10;rFeIQcbVXDXWH8siCv2BvJsn6GetnFGMEev1GpvNBqtxpU4D2m9xHgAAIABJREFUvRxNcGK+O2dY&#10;VdBqqawOGinPJMyYAloVFs28AGraPBoYE4CUgagVVubYgZo+7w0w5QBOBdwRK6iBiwbZZf4OS0r6&#10;ntL1wUpTeh/VgWdAXAtuLF3InaOtk/3m8TqUMfvsody1+zEIBiySbFA5CIwKzshpxnrY4sUnz/FX&#10;f/2X+Ornf4Hzy0ukyribZuxLQQYh14qpMKZSsJ9n7KYZ01wwzRnTrGtqTsjzjLSX7Nw07ZHnGTXN&#10;QE5ATqgle8ksOWUJ2Mky0oLKmGTNHrADOvtO38uut6Tlw0kCB8rB2UZVg6f9d2xslzFcamu3A9UL&#10;+ND+DMABsIliROCgQQYt/QWGkMkK0x6NctiMZEWCNBhBBFBERUCliBAG+TYLU2wpBTULs9l2s8aT&#10;J0/w059+jhcvnuPs7EzY+aw0mHTBgzoGljEQtAM1uYGW+6CisV2IwwjdZwQIxVqWp1ZIGerSnmPM&#10;vSULUMrGkH1MVWcY5amOfVSHXFVHroyc/JgDUB7SABXiHGpsdv3V1mibH2vjgQWjjjkFV73Hic9s&#10;/7MxxcFnZW31r/VgTf0inDVAA2EEAxQruHjxQGMJa0BUL2vuz5Bgjb22dFQFLde7tB4kOKj7VtuW&#10;4GxxzMv56uwU74ivrAMtpu109hG9HwXC9uIcnzx7hk8/+wyPHj/CMAyopWBKs9xGncA2vlIqUJga&#10;i+67Huz1vVhLmxvbZi/TPYtbJZQC1JpV9xvTGkumbSQBeJZW0kwcz20NBALGgUCICFomOPq4V1Ag&#10;bNZrrDdbjOstQhx0fRRwaDqDOyZql8GuTz4PSoNswQybF+9f7cFfEmA93JcaMLs6sNmc3zLkVqII&#10;HmRx+QEae2YIyrIpMmUgTQu0ihN1uTeiC8q54Fm4jPt1vQT0sTrhwApoVO0ipbGsA1F1hAFZJDO5&#10;VnFKpQLMNaDUgMISxE8sHEC6AATUWU2aNXBlQGZl8uRwvA6s2Y4r0TYyLLhIENY9GQ8reSl7cWOs&#10;krlFC0j75LQ5CERSOgwsWdCoYAO+M3wPsXXhel9tkpaQIK9bSapB5zTnjJs3b/D23RtMuzvc3t5g&#10;3u9BVdmti+zT0TKPVAbdTiQALLZUzzgmjTH9fBDMd1mg7l8AUAcsmT6yc5yNlQXyrP8KDBReDk+G&#10;MofvQkVbIHKhrmQ8W5ARTRmeuqpNus5gv+Hq+Mj9FJziwcN2xhPcaAMluyxBmEKgNp9hIqgjyqvF&#10;5MhklLtxqp6Rb8Pb7EcsXrPeMvX7zYElaR/sx8ITLkwWfMBU/jMIEeDi+gWLNpht7KPdxq8DWS4q&#10;DC/a1E3nfe2GyYzBQ2xIDoEwrd3NFsRiT2zWZnA57HZ3Xwd9D4+sh/v68i2vJeDw8BzQQA6nWmFA&#10;prYOF4gQv59aaaJDGM6EIzJMzkBngdPGIN7LlYkNH41FfwQ0ndU+xyfadWoclj6840Sc44s7PbSY&#10;5+5bZPrFz6GqL4PZhuhkV/re+qeyoeiOxXnC7Chb5we+gmXbW9u8fYEdoNjbX1YC1hivpX0GlW+w&#10;riXg7rDv/T19tSzGpbfxllDn5dX0zekXTCZAh+Dw5Vfs2ff5CE9AUO5p0eHVdND773Dqfia0do+w&#10;6JtUpwBCFJBSdxKDU8a5jde35eN7QkQNNHZ4mV2nzZKhN7ugtypOPY28OYv9UnWAMVoBAPO4aLs1&#10;hzRBrZXUtb1fNjC2xDTXoW0ducR5MxpQ677L+theoMW+ePo7ZkMsXj0Yi/svk937RvP41X6uFNzu&#10;9m/Tead89EvQ4EFf/Vm02CglEaa7hwJ8BPTCCJEQmZB8sgWcFIlkv+YC1CR+0JIRB8JmvcJApGCm&#10;DCUMbDal9dP0FRucF3Bd7sArUrBPa2/zrbI1SRi8rBQ4kVeAIYoqI+Y/Zddy3Si4jdBr2eg+lmb/&#10;+fpw+7Q7q3BrnydqM7CbJ0xpRgwR2/MthmFAzgnrzRoPHz3C//xv/ic8fPAAm/UKXBJ2N29xc3uL&#10;N29v8Otf/xr/7Ve/wdevXmPazUDVkvSe2Gv+qmZnCE4yeBLuAEaN0LNsRS4VFAYMcY2pzmC0Mrqs&#10;8wKCJru1c5IlpkiCkPlYWjWMqFWXKLT9RHZnXsgj+Y+tCjJx8HMQYfn546sDUZOcn/oK26QgcT/C&#10;dPuVnDkJpBVGaAigGsC5JX9xYKA2BsmjZx/u4jpkXJeS5Q3iJh/2Jerepl7yOjmy9SaVP9h1XpsN&#10;tW1s3/a3mw+j1wPHyVUVQISBuryvnc6irmIK+HD9aN86pmTTzgx2gFDbNah9RF9nWtoYlbEYdLNB&#10;xVZsbOqWEMcgH3c7W1KQdSGJhuTMkLkogFJts1IqKql/pFSAizKsGiBxAuaKoiDNlJLEeNDiAilJ&#10;RRcAkkxOATwMiCHg/OICDx5d4/rBlZQ2H4ISdgClZux2O9y8u8F+v8c8JeTKWG/WuLi4wPZcSs5u&#10;tluEECXew4yaZ6Sa3XdH3f7k9nHt5dL0Qxv4WiuC+k8sed2WvfiaCcia6M8SJ9rvdri7vcO02yPN&#10;M6b9HncKYi2lMcgvAW4SS4hxUPd326ukPwWpFiQjFGAtiR6iMmM2vxVxkIRk9b/kXFFyBdWijM8A&#10;AoNDUZ0gHcoEZBJmW0RCRkCqBI4DVpstHr74Ap9/9XM8ffEp1pcPkDhgt0/Y7TLevbvFm9/+Drev&#10;v8Hu3TvkvZU7l0R4kTezmVXWA6GrbwEYSJOD7wmmL8x3FgkYAgCuyGWPPN2hJKkoRuUOgWfdu5ZJ&#10;+LbWguqMjltUVpoejzhXcBJ9nrkoeDVivd5i3GyxOjvD1eOHePGTl/jJl1/g5ecv8eyTp3j08Brn&#10;l2cIq4BA6kvihP2cULl4jDMEqyag/uZBKq6MQ0QcRozDKCBaElmNWuWlKuusyW1/TjN/fHBLsekm&#10;cNOytPi3P193WsfVK/ktmn5h34M6hdPGEMvPftvrPivxftv6466PbYuoz2/f7g89+9Cv+ce7ZO1b&#10;eNCOkClp/HUkseWiMEICWIDIBeicMU0Z81yQUkXlCbd3e8QYcH6+xoOLc+DhA1zEQWxj2THUvpdW&#10;MFdhzERXvUzbwpos4+c4rs6SPMYBXDIoBGzXEefbFXa7O1QCLjbnWK8HjGPAMFT8+le/xX6fgbJH&#10;hBCzcGFlTg5exh3MyNOMMifkPCNExrjawB0uuuchGC+vGF8CzGTwbUKtb5FKQaoTapjBzHgUH2PQ&#10;eGQFRAd8cHZkLbkPys8rvd///bJ/StaJSICa3xcY9KcOUPvY631Ath8anHb43B/L9Xtry8coQXVa&#10;3qu4fzzD9Cd3vW8zvE+2P/Sdw+vwHkuH6B99F/xRXD/E+vpTGcsfqp0fusvHPOXIkf4tr97x9b42&#10;nJzdj/CHtgCUOcbYjSeG0I0Xq9/cXQYUGBRwELR8RC7NOVpZQZ0KzkwlCyujGnlWolf+rQ7qgzFz&#10;6SGmFgFROrMkNOuPFQBQScsfWEavgBwQAZTajD0IO1gqBbkKTXmqtQMpCrOjlBQSJyuytoXseRIM&#10;LhpcAuRgzDFgDAEjRS1xwUDJamwaqIT8R4KvURMHe+NLwJsCqCj6vh2O6OgnhIBxHLFer7HebBDj&#10;IPeo1R1p5n0yp0L/r5rL+lxzFLSy8DJ/y5+eYZN7p4I7xxiBm8PIwC3y2Q6oSQA8qwgwKrNqJSgM&#10;+Nk5p1uZZetHA2kuA3pLoMSpZdCKD/dOraVDRt0A+t3eUa5Oci2PA3X6sjq4QVHlNKrDO2AYRmGw&#10;HCI+efYUf/WXv8Avf/kLXD16iKmIXO5yxr5UVIrITJhrwZQLdvOMu/3emTTnlDGlJPT6KaPOCXma&#10;kPczSpKMZRQb8+oOSpdHlpLcBqIg6GHsoJQuukOAOFPUsaFjEHR0yEqlB5U3iKOnsgC1egcpqdyh&#10;ssQq7D1fF21OWLPsfLwXjgLTWfDXCPCyNP5DhIGiM9PZwUcy+COYgoOpKlfkIoezWioiAWfbLT75&#10;5Bm+/PJL/OQnn+Hi4gIAo8xJD1sSJHTeLwVDVVtnBtZkYyLswVFYOOgMqGk6Ul1/4CqZxPJeB9Ts&#10;7ikYd/tX1nNhbmAxZZ1jd6oQiAYpzRtk/IWRKGosSvV+GCSYYONs7LAWVOl+t5kLVoLXSlz6Wmry&#10;AXW4OQDo1OXeMvvDc7APJdBW5YGTqXMaUQU4q+xUfx0a4m0BKkZUvUzAAhjXg9uBppP7v4NmehuI&#10;z5z9PZBTPt7Wp8n8IaDG9HNtww8s9JoVIlM/pj4vEDCsRlxeXeHTl5/h05cvcX39QBzjcwaFARWE&#10;nKqWxhNH9qwMK6TR56pySNzLWhXnhgI4hcG1lWoHWja1fF9+lnaZAd9YgpFse5B2URMGuIrnKKWM&#10;wVlMG6ARIMRVxObsHNvtOSgOvneROqulUcED6WZVGY5EHlG7uVXJMP3XBz1qBdfiey9BAIEhABTp&#10;xHruQHM6rSIejanI7uNOWBK7yrPpgwILVTfHGBeOLLuTgXQPr6Dy5mAgLP0NzMV1kslWrd0qYmWP&#10;MCA3RxSVuVIlTFkUqJmZkGpArhGV1YmlAUtZ+gqqrtrfEDSTuq3Wxtyo4P+g+lmdywaqNRY3Vspy&#10;RtNBDkIFdYDqxgglz9YyPxqRNN3hYOoKVBQcA6uXNkX70wLMy4AgAVitRhADJWdMN7d49/oNvv7t&#10;73B39w4RBcQV61pRS0LJM6oyMIEYwRJW2ozp3s2y1/TqUxtkznu5TKcom2RoDTMbCt63g/OTeEm9&#10;//IwBQaQMtxT9f2kBZhJVX/V5AA0G9d/F6GI3W6/aK6/Qo6NkGAiFHipzwz9pw2kyaJfAsAGNIcl&#10;Ppi+7aAprrgaoKjNbdMZTQubV5ub4QG4XmoquskDq83bM+PYcxYXL/8IiwHpnq//Vt8j+z266cda&#10;0Ok+eIC2v6fN2uFFB/92I9NGpHJ3b3mfuvGKtQOa+m/d/hzYb0tMPuf9vm8zYHPB4CYT3TrrI0ik&#10;MnkEtPL9X4WID+0PWq5pGBsaqbQC/VnHmUy7UWq26pJVzttFjMXouny3+8gdTtlG3Xf7YfLn3n8d&#10;+kZk/pp89QG/0/dUGV68ZqeB5QwftRXo7n0o/76aZQ1x/9XQfeK+Ptl5ttlSh/31oLApcmu92xQa&#10;rCHIGR1WerNvvzSkcqc7TK/KQxZ968fnvh4s192p7x+svvf4O/3z38Hp1J+velvOLpH3pV1tz1sk&#10;RxnKQdd/6IHpaF9vccr23FP9WYJ6fMT9CiE4mG1Z7voDV78/OlKjk1xTS52+XOyrUUL6tc7QnUlt&#10;BUsEsYoFjOUa7XvQADt+LlN7tV094BnH/y72BCsPXuCgzW5fgO7vtn+abuxH1c5jgeLRXmFt7HVa&#10;s8Xb4xaX70/aT2q97mf3ft0l89M+eSiYywTB/rkEkuRrvb/tT72cH+2H3Q2OlpF/v71hZ50gaA9w&#10;zUhJzzy1wM6nMUpSIaEx7Qs4Ukubo2A9rnF5sUEuATnfYZrUL4o2zT5yOofBBfUUoFuAmsbGFSxZ&#10;OCdwNFCSnIXsPCdn5YgYCKW32Xz0eTnYnRienEGCGiDV7ZAGfWIBT1rguhapSlIlAW+332PmgO2j&#10;R/jiqz/Dl3/+JRAI//JP/4yv//X/BdOA3379G/zf//x/4nZ6hxhWePvuFr/77Tf4zW9+h1evXmHa&#10;B5ydX2K73SAoXbJVVAIgicbammC1nKvpQEuaF18RckVKe+ScpFIE0bG8H/W/yW1LEHCD+niPkg1W&#10;x7Ql9Db/gQxq0FXEnQ+i92/R4eOPLknkNOZAS2wgDs6k2eukft8mW49ErapDMN3LnmzXS89CZLjZ&#10;j8HOI34WafqJKHiZ5r6NALQ8NemWZPu9vtf/bmd11nO22m61VgGMhdYGO/O7T9rvtpwrokNhJ9et&#10;3hA9F0hfm5635rr8H129vchdv5vN69YSmz3c/Eq2D8rD5bzG3Z29N/phv7caXQHiB+MowD6p4GBx&#10;If2cxigIDJ61hHmtyCkhTTtMuzukeRLfT5Ky07Uyai5ScUh9rjlnBb0RxnHE5myLzWaDOAxYrVa4&#10;urrExeUFNps1AEhZ8P0etWbUWpBSAgBs1lucbS8wrlZYbdZYrdYYBilbWysjleRzY75K8w+bLDtT&#10;ZU90YdsnNXsfLPGuGKOKetXkO4n7cBXfcEkZ8zRhmmfspj3ubm9xe3OLeZpQFRifFaTKbCWH0fnZ&#10;WnsrM6iSAOpZyDOcPZNk7wkUlCV2wOCAXPEHUyWIv4RQMqNktWFDAI0r0LAWptH1GmE1gIYIhAAa&#10;tOxvAGgYgTighAEZAZUGIEQ8efECD559hri9QMGIKWXc3e7x7u0NXn/9Gu++/h3m2xuUeUa0JOcg&#10;aiL4Yrb1p1BJiz/42mqEEe28F6RiWYCyTifUtEfe3yDvb8FlD9QE1BnoyEHsx/xFY4wYQvDkBUns&#10;ZKAwuJRW+QVRmZlHrMcVrh48wvNPX+Lxi2e4fHKNB08f4fmnz/D0k8d4cH2Bs/WIkYAQCyrtBSwe&#10;BtTCmHOSHoRBYhMswPdhiIhDxGq9EsbYqIOlJZrNRyy5q9z8Zmz64FCPmFXY61/V213MkZZfOfid&#10;XZn2Ly3stRN7zMJi/Q7nkfddPybs0ne9fC9ZnHC+3XdP/f3tx8YshmZn5iwMmTkXrLRkdwgBm80G&#10;6/Ua4xAFZKhnlXFYCWh5tcF+qtjtE6ZpDwpASltEBrbbM2y3W0QiVJVKj+d6ZbJ2xhqGRkaw2w0S&#10;0zCfeyli+4Ik+R2MkmdECthuRgwDIZWM9TpgvbnEOA64ujjHo+tr/PN//Vd888071AKMY0QGI5WC&#10;EDQBQe2hUosSUmSMo+yvFAa1S8RG5hDVxmeUIWKqjJIzhsLIewZeJzDfIOWC+Y6R9wVPnj3E+mIF&#10;DhGJB6R5AjNhPa40ZpB9Di1uYiDWdrwSP6iRNX3Xazh0xnzb62Mf/j4FYIG19z3jQ+//j+v3e304&#10;G/O7z4MdBj5GDf5YQGh/yHYcOmQ/OsOg+17ovnLoo+GFBXB8jx/y+v2BMz8kO8fP+n2Cq+9/6unr&#10;+7bjY4Cx3+f6frvEPfdcyAJw5Fz2Mq/m6MJimv1PPxB0joxFmz+u5X8U4PAHHrPoi58/ubmE9bXK&#10;Bp5g/wwzI8aI1WqNGAi1ZAH0pSqAySDB+ZQy8pyR5oJpSkgpOxgpZ82knKWcdjVWrVK9XLa1s3LV&#10;zBNpHTPceUms2b0sDqtKwkZl2cDmmTA+ASvxDZZ5DWRBZelwH7QKFFDRDCX2gD5QNKM0EkkmH4Cg&#10;gA8CtBwtKXjGnGish+SKWhRQdVCWz8a3chUGT5J2DsPgYCEfl1p1HlZYrVcYBgFpllrdARbRHcgA&#10;AZqgOZfNMLd5kSxyBa+ygmk187I6sFbLoOuPAHcqajZGVH2Ovm5lc9lKqUoL1FllB3UDLOl7VbNz&#10;DwSaPRO+/9t+ei/Wcjc60ABKnW9y3S2WBWNRcxzow7rXm0OVQ216hiR/UVg0gxzEo8wdoyLGgGeP&#10;n+Ivf/kL/PIXv8CDhw9RQCio2KcZSUupzLUgMyMVxn7O2KeCKVckZTKdU8Y8J+Q5Ic8ZOUkJl5QT&#10;SjKwh2Q3c9KgTa0gLTcSMCAMI4RNq3QlT5rD1xnb3GFoOrMxJcRg4M7oTl9AdUYhH0ofYV0/Pveq&#10;aJdugM45iQOHjd/GdDlgWfOArLtAATEGYbOIAnoKZE4davNP4ijhOCAlKT0jOqCg5gQQcH11hZef&#10;PMXnn3+Gzz//HNfX12AAc5qRchbOkiigt2IMlrA11gPYOnA0K/BOF1+fRS0A9SWjpoxPn3FtIE74&#10;383Zas6X4sGgXIUFQr7ivALq4Bc5JdOnCDDmOAKrPAcsAIddVrevlC5YYOUhSPWuT5QHgg9++s32&#10;4PKZdwd6k0Fju+rBDGyBisOAiD/DmAtI28dano7c+S6yoth/4EDvwvthzjFyNgSTZ4ZTs8HG3dok&#10;c2QMqqVmAQjAQPxaPEpvxwyU0mxKddX5mAaSckWsernWimEYcHl1jadPn+HJ06d4+OQxzs8vQRRU&#10;VhSQnCVJAuaY6BglhWFDwZKlLmVXncy9bPcBJQH6S6CylIyqpc9VTDoZbfeU92QcajUnqjFdV+Qy&#10;I1PAej1iHEcQkZYEGjCsR6xWG4RhFNuiVFSGAhwHdXi3IKTLCvc2DfxZ3DGKij5c7hf+3SogqVqq&#10;yCCp054FvJqVabAPAgWYT0raRDBwsKyfSBLQFaCmlDqPGvAJoZU/J19f3Rq8x1lXTfRNZR4ELBwc&#10;bDaQ7a+Vxaay/GcWZoNChMLC3luZkImQ2cCaAQkBWXiNwQgaGFP9XAliFEkgVorWdLv8CTUQyIL7&#10;cD1nukj0TQs2llpEG+jnq+ksK69bKqqywAcPNsr+F7SMj6xaBgIhYEAuSz+SjY+xvxOTl0WT0uXK&#10;Mg0B1ccooOfd3S1u377D/u4Wdzc32N3dgVNGgTBnHq4HRgO8tOe39xpAqbNHtO8tNkydTWOAlLZ3&#10;EhpYY3k0sedQt0+z/wgLsTE41I55RHUh9fAj1bdo64BdJrlTm4eybKCBpvVsNxQwjN2PF7akp5GQ&#10;K17VLdz64mAa0kQ0kXcfBGaXI1nG+p6vuQqQOospHJwVDajLdnLs7BVWxt62Dk+D8do0NfNHnwu0&#10;f4kViM2u52xvcx2gjD5E3U3tUnE4tfu2nfa4Te1dOBt+s+VM3qx/vUyrT06fy4Aw09i7tXp7gtoG&#10;JIcoXRv2RRFyAqNGmZFIAc7ypvLQAH9dvzt21hM9xPFo2N8tPcn6IU8+QEpzb/fYeju4Zw8OJWtw&#10;B7QxO4NJS4vf364PuWOMsWvxfdNXJtcHV+/DWoIrefGaBVaOr04WjwSMF4q++gbV9kL7WK2szJb2&#10;+Xo0DMLC0d37ANR+PxBLr8UASgKAvCw6pgF9e3iRybi1nU/83t/+eJKWwbX3N/H0ZfQny1cP/XMn&#10;p6f/bPf5Np/d3MP6217r7uBpjN206ef0/tw0c78sXDvwUi4Px4rYkm0X0HrZG0J0IHpAY6pz8Dp3&#10;VQutfT1DrbeYAE1i60ZjMU5qapy4QjteOOOrJb0t7yNtqvfcyAalMUktvue7YKe/iIEq50O5FKQJ&#10;zdbT8p62k/d7OMGWShtT1uSX4zXTTS617zCA6PZH24P7q+3c1uaD8bjn6uM/Zu8dv692SLce2+fs&#10;BfMNSFDT9ls1JV2ujvYB7v9pIDjf52xPquIrCKTnqjojz5MzVArbmvghSohYDQPALEm2aq+GAMTA&#10;CFTBNaGkCbXMiKGK3a1rZJF0YL5LwJM5TOO2z5gNbAleEcws4CA94DJYkmGD3K9AkqwrApgiiAYQ&#10;J9mLOjsr6ByYhJmNFbrxd3ATer3UbCG5T0QMA5iz96twFQZMYvybf/tv8dUvfokHz57g6tEDfP31&#10;7/Crf/4X1Ep48+4Wf/e//j3+4e/+AevVBuNqDaIoZ2lzJ45bjMMK4yBJmNWSNG0yiZw9WV6Rz8kx&#10;TSXDzmcxIhrrEsFtzzYlrmTajrDQ/02omp5kB4I14KG/qXaB2MGND1H1H+lKZmlr7B5Fh2rG/DP+&#10;mQON0JkJovOXe0v7atsDGWLKyLGu+3DQBMauy20suiYwu/3X1rPfQmVbPi2yb+O+1NKaOoaWACPA&#10;O7DW+OGiZ89OTzHA1Mod+7mkmys+mlvr+4FW98E7fO1Y1S8/257VPtbsJe5eryyJgIGs9GuziUmr&#10;GlV9jVjLWEcFoMHOanJGtj3e2AMHTfwsJaPmikgDhig+kFSzgJqt2cKlof59xjzNSNOMlGfM0x5p&#10;2iGnGSUn1FJEN7EC061iF0vPhmHA+WYtZc0vLnBxcY7t2TnWmzXiEDFESRLf7/e4ubnB3d0tSkqS&#10;fD8MWK1XuLq8llhUjBjGEQhBSSWyV3gTHdzsl1NlmQNrYj+a7Uck9mWu2cvTSvJsxBitis0gej9l&#10;pJRQJqlwtd/tMO32uL27xd1+h3meMe0nKbUOJRNRDW7brfvYqs4riR0hZbY1zmEVMDTxPkYtX28y&#10;nRipT/iuA4hGxGFEGFaIw4C4WmNzfoGzy0s8ePQMDx8/xcX1FS6vr7A9P8Nqs0JcDxhXA4YYMA4R&#10;FAekCuwS42bKeP3uFr/9+hX2U0ZdbTBVQtnNuLm5w5tXr3H35ga7128wv7tBmfdALSAwBvWtcVUZ&#10;VjVzaIuaTWY+aLTRkvkKESFGDJERKaOkGWm6xby7Aac7ECeErtS5DrBrPfOvlJJEt2ilIGIW80kr&#10;BoW4QtycYbXd4vzqCg8eP8azT1/g5Rdf4MXLT/HsxRM8eHyB9WaF1XoUFswgMcVaMnKqsOoQ1dde&#10;dKBwHCLGcfQf26ddHrQkiMUie1OMGSA+TGI5sMf5UNf8MNf7Ytmn3rvv00tNfvipe+zkey868Zlj&#10;3fytrw99/XsN7eFu8oFPv2fc+/c/Bltll9k4dm5Jc8GbN+9we3OLQf2XtVZstxs8fvgQV1eXGMbo&#10;TR/HNc7PL3G2vcPdXcKUKuZUkEsCmLEdI6ZpRs7C2sLESjwgOrBUs8ka2QERMAwDCIT1eo3VaoVp&#10;nmU/U+Z6ZvO3BmFlDsBqjFgPJGDOmhHGgIuLNTbrR3jw4Axn5yP+yz/+E159c4ua9wg8io8xDAjD&#10;gMxCMCULVapl7u9GREoYN2qNhACKA7KeSweM4EjIoaCgIqtSi1NFeb3DLt2hzFXj8YxHeIj1+QpA&#10;xWa1AsBIacK0nwAA4ziCmTFNk+4bsx/OGYxxHLDdbrHZDN0B99tfWvr8uy2OHwtA8g8Fqvm2z/kQ&#10;wPS/h+v79q8P5J9yHnzs9eOQxN//9X3G2w5K9rvf8/fwrD/E/Q7v+0GWgoO/T5kb91/fUcJ+hIL5&#10;x9FJ7TB9HIBmNFCmWhQLB8opl6zd9Ye6lnc+JUud7e0PbwC297Wk9yIcODq6gx/MwdG7eA6d+STu&#10;XTv8C3AEoDAAljlDbT2EGDCMAwiMqkCSwub8Jc/4yx3ttwLPAAAgAElEQVSAxH4a2E/fs/LZrKXP&#10;Ts1j1+fKdcG6I9myADQjsgIgL09qjkQ5BAo7WWMGM0cY1wI2oCGRZyciRGUAFMdEVQMuhoAxDuIw&#10;gJb5zAkZjDCOGGlAiAEFAloR3wuBBysBXhGLhnytn/5fbfPPwYOuh/u+ZThtz7YYVyuEEISZlABQ&#10;Y96yE5s5wxbAMbADNGVu2JlOl+yZbR4X81mKZI+WgpwyuDh9j5RuysaWpgxE6rQxoIE4HeSHOgcW&#10;aR8MWGp9750s4lhr32mBb3QLqkG7GD4U7uiU9zugSltO/v1A3bj5ugQ0JVQyT2FOQMt+FHBmpICB&#10;pCzHalzh6uIcX331M/zlL/8Cj588RAUjZWDKVYAvVUAwKRfsUsbdNON2SphTRS4CQppzxpwmTNOE&#10;NM+o89yttYxctNy5lqB3gEI3TgJOarLVr7ew0EYtOClTogy6wYCOXUno7rxJLEELY+NdOLCrfHix&#10;qrkdp01Oq07Yon3qjDKGMQZrKZzWnmEQkJMx0gko0zKnG6smmJCLMOSVUjFNkwBZA2GIwHa7xYvn&#10;T/HlT7/As0+e4fziDLnKOIuvZQCzFr5S/dfa3q0xA2F2r7Uy0U2mHZxZcSDrRfvqtDGoGtSwtdP2&#10;PgAonVPPHJMGSAxaZoXFARaCsIipj1tA70sGLFa57h0/vW203Etkjo4DFpbZb2Bec8qdCmZ2f6us&#10;dZs2pNSltIu7j7vcEnVhK3mvsgBq3CEKBkfxAwYQYrAcAzmcS9OCA5ht7qCA3xgGhBDBLEwkZOA5&#10;nScLaFmQsgeWMRtQXrgQA3VOOQDM1dlNZO50nPU/AxsRJKiTdT9hBlbrDR4+fIhPX36GFy9e4vrB&#10;NcIwCKN1zsq8acAzAgJhykllqWNnZZFFAfh2IDKTU5O7I4ZY20eyMmnnBQMlAFDoADfgpoOYRF8Z&#10;e4E5VEvBPM2yLoeAYRwFBD8OUvpkvQZClHGoDCGbFVBh5SavHojp5Ff0Dum61FLlbBIrARCusi5C&#10;6GECFhDBohQycQdcU/kOmozRQJrwvsn2IeBLszmMRVNeIy3F14M0uyAx0BgGTtmWJuva1n6elnay&#10;6WwzieQ1ZqCQrDWDADACSoWz9eYoe1ZBQNLyL8XXuQItfa02hztYGDnJlI/1NRA4UAd6TYhxlGzq&#10;ChQGuAQkMZ7ANSDQAIawolMUJlWzJUNsoNdSxBnPUdiemSpi1LXbSChcr8jzjY1BlImNpznNyNaS&#10;M7Q0kEYAg7hid3uLV19/jdfffIM07cElA1VKUtaUUAxsWJMnqfjT7HcNFNpeTmimvch324BdFOxc&#10;QK31x0eKBvpjY4/j1t9F0rXqONlTDfx4irGKPbBaSpJ5dwWpe7A1V4F4y1NXZwta4a7+HKM2JoEA&#10;Y8zyNhurv/4TIyR5pt+7WBh3A6EmhQobmFjHz/aTBlVi+QxVbULV/mZtKntSm9sYsP0T3V7YbFW0&#10;qbn/ItOTDGeCBABlorXqAp4bYAuXog/54RmY1I4w2bW5ODgVyjc7/U4AKPY6qIJ5Prk/uT2pLF6W&#10;XBJtoVGbdpdltl+ahWh6u8m6difAnyivC2C+MiPoHguGMMK02eg6GtDG8h77AwCqsgD7GaL1vwG4&#10;bI71uwu0xQHg6mjC6egvkWdyOeqX4NENqFlRQCdb3fs2okvQiN2Tl6+JgY1+bNgEbHF163F5w6O/&#10;j2289l1j9G3B8WP/dps9G8uKj7n8vHePD499LSxfs/OI3cOH6aAH7aX3reIT+7LbH8fPbxJwfIf2&#10;0drsEKLlp23siNrv9l3bC1w/LeW/fZX831JP9JKaOKTAB1JAAAbtVxVtbGtk0VCbHF7IBx/KY7+0&#10;/DX9LEHL8fWn1KCnDXTGUbsBGY9TT+NNBPO1HH3Br0Nd0TM9hsUaNL9jkyFCY8Zs0sysH2XyJ/bT&#10;JtPVS1pdrMNmJ+u+wAUO1DQ7oWPW9JNRv77Idjpj+u/2PYpokKneqGhDxNRG3vaV09J7cPXDvxin&#10;5fqw15l92rt9vK0D+Rw39eVT3+2XHAAqaH4aAtXg8rlIqjem6NDr7BNyoXZQUabKnGcQCjbbFTab&#10;FZ48+QRcGb/77W/x5tUrpAkYhwFEkjAkABaAa8W03yPnWX5SPWCCXxJAmCqX85wBdVjNEwleEwir&#10;UfR3ShnEhBgGOaOlhDAOwgw7RFAMqARhFyLyaiPCaWgFws03LINsdlzP7GUy3K7leu51CwCx91Ve&#10;Q7AqOeL3+OzlZ/irX/4F/vyXP8fm8gJvbm/x+rev8PVvX+H167egzOA5oO4qUqxYrys2mzOMw1qY&#10;7UpBrjPSfIeykuRdm08ZPxOUpTYUluRW9aAW9aUQMMSA1XrENAakYCDP0/uWPwJ25oWf23y8mDs1&#10;TQsJY//8MonDE4dACMQLlQ9uesH8Xb6euucuWL0ZDmw136u8VmEs88YOzPo85fQXXwAxKsnZIlgj&#10;iBdMbvI09j56f0q1EddzRdd5t7v5aH36cOj4eDlk8/fZobxYP7pKKMEqp0RQMKgx4LYOeh3ZCH9s&#10;zflRRpw5/q6Pu/rW3PfdRUgNFKOpg60j1PjAG3WmzCHMZ9qNgydAkvlxpU12BqmVNcmnl8k+6UbH&#10;Chr/gFR8YBZAHQpp4qpWRVFCDVZSjZILSsqYJilznlNCzQlc5R4lZ+ScNOFV1hCCxI4CBYyrFc7O&#10;z3FxcY6Ly3OcnZ8JUE2Zf3Mp2E+32O8F/Lfb7cBcMcYB69WI1WqF7XaLs7MzLW0uPnJiiVFwZSEQ&#10;IFJWUN1PiZXE61iOGjuyVWOSMuakWXushAecM7J+rkCA7/Nuj/1uj/1uh/3dDvu7O6Rpxn4/YVbm&#10;z1wKStYk+8Aihyrf5qct6nNzCD4DDPMBA6CgvrDmkxKW5Iw5ZZTCIJKS2TEOoLMNVueXuHjwAA8e&#10;PcaDx49w/eghrh89wuX1FR5cX+P68hLnF2c4O99iXA2ImogZAiEOEXFcIzPhdp/x7i7h9e0E+nrA&#10;hBnp1R1yFZ/QrYI0333zCrvX75DudqAipc4ldlbBQ1B/lnSoYmmf2/qFJkDaOLTf4cmwQ6iSzJD3&#10;mO7eIe3eAnkHqjOozqg1CQi5AkYUElSPlZSlel4UIoKaWUGPEYFGjOs1ttsznD96hItnz3D14AqP&#10;nj3CJ58+x8svXuLZ8yfYbDdYryLO1l1xca7g3MBnVk2rT5YYhgHjODrLdf/Tn4EWMacDWW0rmnHi&#10;I4vxPHWZLnG5es/V2+dH9zn6nY8/e9CG5T5J9/wufy72Nn3xsL2LO9zT3+9yfQwG5ENj98Fn4F4L&#10;+Q9yNT+NsTMScsm4u73Dq1dvAK4oecZ+v8d6vca834OZcXFxjjgEkALWV+s1VustYrxFDBUUBky7&#10;O9RasN2s8DAViUHpGuNaHGToFBxsCeAy3waivri+QEHFlGaUlDGOg6wnsPhcq/jKK1fEQBiHgHnW&#10;ag4s4OghMh4/ucZm/RXOtuf4z3//f+D1q1vsdjOIIsZhhVyqEzzmlN1DlHPGfppQmBGHiPV6rfu7&#10;2oUhSMIKB4QYUbkiccWuFuSJMdcEifWQVqqsePzsIc6vzkERuNnd4ObmBrvdDqvVGlsCUsqanDAh&#10;Txnmdx6GKAkNG0lIEjKA7yZBw/cX3/9/Xx9SNv89gzW/b7+Wm9j3V4LUewgOn/Ut2gJ83Lx+dLu+&#10;pwwcOkW+zdWDYk65TLn73ML5cfCsw/d/LJe3k94/xw466F/rfv8x9s2ujzFCvu29/tDXkSvVjFsP&#10;LNHRp90PYD7Ok93n7p/7+9Y7D06NgQWnmvENTag/cDqY08qfpo3r2neUkdw3vXOcHna5D4D4y53j&#10;pm83adngBeita+Og7GJCuW3OzM7hpCCmVArmeRZWzZzRgzRzzsqmmSTjsRTJZrNSp9wOrkeAAsCB&#10;IYd9AYJnPVrnJbGlHUaMVdPAJqXqjwIRuVbEEBGijtsQxVHFUNbQBAJQhhFDkCB6LjNqSWIwgtRx&#10;w8rO2cbRVEVrTQ/G6g5lGnFlsIKH1KXTORFijDg7O8PF5SXOzs88U95YqmBzpAxR/Tw7aAytBJM4&#10;OewnIy1KnQuzZs71CLyZDbRpLGultCB1ZWHUhAZ07V8F+QA94Kd2Rjpp6UZakBwtnPS+NtoHPCgH&#10;aBkLG//mfDOFbk5GAKhe1gUOlrH2iwyJkezwWeoDAcLiYyWTiCMCGftpRIAwuwUAm/UaP/vZT/GL&#10;n/8cVw8eoDIjlYp9qkKNXxipMuZcsJ8T9vsZU8ooWUvKzLNkV02zOIT2e+SUwFoutSTJYHY202pM&#10;R83pZ2Mi8iCsZkMc2hIHFqXDiUjLq6huIAUQabDesrst4GSOUhaBFRkwB7859V0OXcsBoCaTLExt&#10;3Yy1Na5Km9E7/M35Rg7QtLIJgVpZYVt1IAMOCbttrgJsLLmAS8K4iri6OsenL57jp1/8BJ88f4qz&#10;sy0qKaNprcpGIYGNytz0ijrdjRXR9Iw5dLnU4zXf6Z+qzJcN8CZOUgEnMogyJNDUWDiXusT2HAG8&#10;BQiwkTnJHOj4iEkr4BmZR3aQZsMYaHBBdY7rji5D30G63XUYAm7mM/kBvJKBtlnXUbd39o5kwPAz&#10;8pIxvwKNqVeBWaYAqm6EbALJynJMAY39Ut6jAEQELR3UmDYcGEehZavreg8aAOv3dN93O91tXia7&#10;nywJ28tsPCyDVH9qe8+YmA1U2cpHSx8MBFwrY71a4/ziEg8fP8LzT17g2bNPcH5xAVBAKhkl63io&#10;gzqXxqqQNcMfoCXrQalLOfXnGaC435sbGLlyBaOgchE97+u9wph6WgCjlzOZK0+iMLm2/Z6EISIM&#10;4ugMUTLqESJK1f1WgchMwmZYasKgwCBjlmhtNgkz8GCzO5rdT3CmiioxPiGvMLC3spo6EJz832EY&#10;tK9FX0f76ey0GLuggIE0zSl9ZL+RBxxcNmIb04We0yVljGpePrz7rgeztH/92FjCh5Q8JxQEFI5I&#10;hZA4IFdCrYS5yB5YKThEoFSoztf16GXqbE1q22rV9nebfAgSDNS2k44NFARbFJBLUZx1xViFFWRr&#10;bOt2mXNcxk3A2sbM3QdszO5gJpVhsxlLZ1ca0FGAc8zKwqDBS64Zgan1rxTs73a4vb3B21evsLt5&#10;Cy7JoQ9gBtfZbX6xGZUV1NaHMTAuAHsmnRbC7drn54XWL19/bA7R4jYhK+Ot6RtvPAOAlHwUYKox&#10;kQVwbXw3Fao/gulX0WnO/lS5NQZBE6qUh417NrADwI93afDyhsYwDQ4qm2Zvm41Qu7Umi41ClX1T&#10;zR87k0nBpLDQQ3Y52yp6P4sxdys4hNi3qmbf2ry09Qrugjhm5y7uafakGbjV144HVUlZ9gE4UyjU&#10;plBdEnzsdS1XyNrxbtmAiu420E7g6ApjeYbt7Go/m1jfmt3RM/wCjOjvoFtbB3qPutbUw/Fv7RD9&#10;Fl0ftzbo0BJUh5G2UQKaXgUCGuju+tTrxsOROXl52T3r93J8FgqtA9XIfqJ2Bk597/4W2F0WFTYd&#10;EWODaOu0P98c3NU2i8Mu9a/19hctA/n3t7d/BhY69KN8QYeP8BePZ8LZzpqK89+Xt6idbPXjdHzP&#10;w0Cn39LPGU1mjDDXQOwO0D3qwMlOyTtmJ4L93KPmxoH/bfl982H1uF+zT+QP6hhXW19g+yxIKn3o&#10;+9VsXLR7NDtI7tDmUPVfCO337tG2FOqHZOWoj8vPNla6Nl9NJ8tLJ1xfiz2lwZjUnvMlQmbC9U8U&#10;+XAZMmaY7h7cC/XpdvuYYIDxNJ26aPGdTq+ZlmTVUZ3c2pCQnd8djMXdPdB9XxMI1EtBarmYBWNg&#10;z9YW2QzlOaTVFXS8YLZA399+HVF7PpE/x0fF/D/6ezlaJk22uqV879XAT4dt6oBXpsO4s38gbQtB&#10;d2wWfx1rokjo99eDVvTriCigcHEQmWw3VZgZdd9OZQbXCXO5w7ANOL+6wpdf/Tl++dd/g8ePn+H2&#10;3S3+w7//W/zHf/+3uH1zgzMKGIlQcsFQi0CHSWymPFuLVmqTl9bPw6G014i6tXGgQ7Sf5pcRO1cC&#10;yjFEnx/zixrjayQCAiEbZibQElfW6TQ7V5COnYFtQm/zd7PSTZpXCBE9JzbwMASMqzO8fPkC59sN&#10;0n6HXDL+6b/+N/yXf/xHzLsJY1xjThNqiQCNAEdIleUZMYpPc9rtsLreYHOxAtcsifc6cNJO87t6&#10;NzTBy0VMMULiSw4UUPVvmfreJjq99zVg5ilpP/zbJI/dx+jnPN9eVBbMwLK9iBlwYGY7dy8VffNh&#10;mkQF13fVMlrlncoI5t8/2H8KwxM6F/4B7UNTvaxl1Fv/D80LY1EPISBSkxAGi4tIAfHiAhC5Ej9h&#10;9fkyS083apiNbpV/QFH1YwDRKOA7tipZaHsMtflq5+6KgKq+NHJ7AC4mCtQkIYKQ/Q5oCaf3X0ug&#10;lIIm1c4jA2kyeX8OgVWig9s+ZYlLcl6rjW164RznJgssbZfzNSOS7hYlI2cBd3MtYC5Ik/ifc9Jq&#10;WknBmBrjYfWjsq7nkpOAN1ERFNxydnaGs4sLnF+c4/z8HNuzM4zjgECMXAv2ux3mNDsbZmHWvYhw&#10;dnaGzWaDzWqFQUu+Srl3QkoJ+/0EBoQ5svNLEoU2Jva3rlXzMxmY1OIKbEnIXDGEiCFGcGXx06cZ&#10;U5H1Var45sUvP2GexD8/7feY59nPYtBnSgKpnHkKMziLx4TY/GqmR1XpQqsv2XrQqjOmyysBc8rY&#10;7WepIjOMOHt4hYePHuPBoye4uLjE5voSF48f4MGDB3j8+DEePniAi8sLnG23WK9XWA8R2zFitRox&#10;xgiCzLdUiwvgcY15WGEuQKURuwRM8w1ub+8wzQmFhUAizXu8ff0KN6/fYPf2LfY3N+CUhdUOxXWl&#10;MRXb7jVokrLEggBCBIXoib6ZKwpXhBARKWKggBCBGAoIGTlNmG7fYrp7B8wTViQ1ykpNIBSgFFCp&#10;GGOUeS0VqECoFSVnlIlAGBGHFeJ6g7jZYHt1icefPMeLly/xxU8/x5c//QwPHz/ExeUFxvWAuIoY&#10;V1J23eSoZ2l1/3EIGEhY74REYvDqeD1I8/Dq450NAN7pjYVCfq+Kee/1UfgLsxHRLN7l20cG3r1G&#10;3cn90RXw+88JeE876b4HWnsO23w4nicIkT4W03D/qe/jrw/awPbvR7bp5D062extFdm3oHaaVksK&#10;Ebw+B22BPGXcvHuHvK+o+4pfTb/FdJvw9PkTXD+8xvY8gkLBsApYb9fi/+WqgEXRT4kZNAxCYBMi&#10;SjXWf8jnajmQeXRtBWKQmN56HJAggGfxAxeknMRnPkSx/zvilqjr6+72DiEEPLx+gKvzK2xWFxjC&#10;iL//j/87+Os3SAnI8wTQCoUrhmFEGEbMKYFikBjJfo+cs5IiRcQ4ALqvSBxQTqIGbicWe7miItQR&#10;7+4K6r++QmUg54ppTnj+6TMMmwE3OwFp5lyx2UTEYYV5LtjtZ9zc3gmIPBA26w3OLy5weXWJ9WYj&#10;NkatiwItp6771vifBFDzTx3o+H0AVt8HpPcHv75lE7/7qJx+tJwxfpyAwj/2dTg1vPj94ybuRy+D&#10;75v2DzT9Rw9E/ZHda3nj7vf32KXmr4D+q3AvGEDIP0NQRsUekNF0oWE42lm2z4I8bSceGj3H7+v3&#10;PQjXjPCTAEr7lRf/fNR1DEzV/mH5nD5bywaud3jKQVYOHw4wMYrxGD2bxb5n+aK1NsdJTgklZdSU&#10;pSS2ZWJmycwsWqq55uzgJfRtYgMeHYNFUBmkwetgHieS4H6hXh71hGtua5a5z6WBSoqWZ2UFhxDU&#10;2NI7SDktKENYQkpJgE7aplwKUkpyoI8CkqQoYKdcJQAeFAAQB4k5yiGTQSTjVWrxcuOdSS6OmhOH&#10;lxAC1us1zs/PcXZ2htVqpYBLC/pqNq85J3r5cqeWjS8rSKw6OOeQRdNYNnvWP2PT9PnR/yqqVlpk&#10;FC6oaKBMYYbSTE1bA8xKpiUOJuickzqamHpgoazRSFoeV9kH7Vzo8q3TXn36uTmzXSdQ52g7sZZE&#10;bBbr0OfB/zHPXnNgh6CHA3V8GcDo7GyLzz77DD//xS/w/NPPEIcBpSQFZWakUpEqI1VgTvLa3X7C&#10;nDMykwM1p/0e037GtN8J+0KaAS0vXPKsTF1FQZKtLLys8y6Qqc47ATfGpou0XwsHgn0+sJbftbLo&#10;0PhAH+rs9AwiSIMpvVqztejjzO0eUnKLmvNRV2QDSbDKUAuaG8uclL4JGBSYY0BTW/9w6Wt7BkMA&#10;oiUXWIBhu9ng5cvn+OrPvsSzZ0+w3azBAHIVxtxCQHFGWACI6mRSoJre09ZkrVlkwWWWXX8I0Kdn&#10;rG2AKStrnkvCENnLG4EKGHmhsw38XLm2wKl5ntEyFE2HFwVUoxsXye4O4CL9KxpkIZaDt18kcwtA&#10;s/Y74Js/WuWgW1wtdiylCZsju9dvRzvY8gbiSffbCvi3zfPiPraR987tbk2bzgiICGTjEVTv6hqI&#10;EthxNkgvzRk8aBdgr4k+Y6rowRM9052Bb/v9v+1vcHmS9QYtww1n7GQWsDxX5TaMEduzczx9+hTP&#10;n7/AoydPcHl5hdVqjVIZKc1I6uQUxwmjFNE3xqRsKwpAK2tfur3C9t4FSLP6IjIIewvaHNhXPnYA&#10;dM8DDsFKOpiV3WljjDdhEHtjGAfJ2l2tJMhoQE1qjKcEzZAHedn2YWiJJ70dYTkhrsfIwm/yoowL&#10;637T+kzK0hvMeal61PsJKX1kAbSasm4T5MHeRTn0IOwAsUuAgTsvZQ0aa5awX5isExAkEEb2WZX+&#10;RX+rvs9QkLWbWCK//ruOC3drxe4HCZaUCqTCmEtFKhKwy7TyfaCCoHk3/v1wYHseXUao6G2Xr1p5&#10;r9hneldIsggLa0mMQcDtvU7wcQ0LFlGzpYIG+2QeAoAC0NBseQKoNtYgAdyaTYrGsA5Rx1HBgVI5&#10;XVicURLu7u5we3OLu3dvsNvtsd/doqYJpKziAiotej8BmAmoztjFeyA+ukHSAbI11LEdm9w0GTrc&#10;+ZQVBRqwQMU83QG8LO/upU+ZQcGAhs3WVkgyoLYxBbE5QxD2JTCcAyRY6TINrJHQQKJxypQma247&#10;tKtqRrx0RQJzjE4PG+O0f4ga0zkRcl/2TvUXaZnbWml5eCT4uvYziILjTM+RgeVM50vkScjM2Dlx&#10;IIyWBOKswZbqjP1Rzyu5ZDCGBvbW/oIbkzzY+mZsv6JjzYldlQVAzKbQiYswM/dLznRvk5WmE9og&#10;s26z+nptY8sMTRxp6wpUYESsPs5kt7SdpaIFQ0SPstr8lZcMqNaGdqbQEwDZ/cgqn+uXlqxqxozH&#10;YA2k9aWxT7NxLH1VnZEAXQtHh4S2thYqjUwW7R7LM0MbX3uhgo0xFrx4zjFgEljQly3ackKvfvT1&#10;YR/VcWALAJqO/NDn7Tn67YN7he41S3xpJwaREgK44sCkXF6q3/1f6DrnfomfGFMddwPD2P5jvpB2&#10;WJAflxdnfmugbBmOYSG5jamQ/fn+b9d4Wc9LO2UpK7oqTO47sPThOADta253o99/D8dAD9I2p93N&#10;bL8EjL3S7MEGCLlnagGYrdO/YfsXeRt9JJj9d2vG+4OwBs3vIlUKzgwOOoQvaduzmhoka8qJDtw3&#10;VstruRzvk/um+5r1ID8L3WUg03vbsbyXfcV0NxG77SCf68/MWP5uMu+l83Q/PlrS/fNPrHXAJ6vX&#10;I/a71VI4/O7Jker3YrdZADvzuVljwCWw6gRbO6S4emNtjt4D309tJHRhhCC+EjlHKNiK5Fwhtn4F&#10;UoaBZPokZ4Lss8SMnGesVxF/8zd/hV/89V/h5U9+hueffg6uAb/6l1/hYruVpFiuyPMMCoOwS3d7&#10;JZ/693BstB+9z2a5H8lYWGlXVCkT2apCSOA76E/JWZO4gCEEhHHEer3CarVCyUBKpgthRJMwkBR0&#10;DvrDP1FURk4FhKJLIHG91mwR88MGPWfZvWMMePP6Df7zf/pPwD/8b9hPCa/f3eDmZoeaKoY4YNiO&#10;sj+EgKp+hcIFSJpIjoxRirmDUDSZpY0jd7p94RPvXiOWfgxRkoxyzgJYm8WWPwQ9nNz7eKnr2zya&#10;1kU3LgxE+xS5frV5bvKh97A9iZf3q6oH3JZ3u+qgae7AFxmgKsymchzvPq3mSUsm1fZRACl7u4yb&#10;KFhPaNPf+2RGVT5y/gzBM1NkPgQw2muLouC/ECOCJUCCFQRqe735L21v7hWZvwMfzAM9K9gx7ubi&#10;nn2HmyaU86LqWAMEWjYDESiYzXBo85D/e/wkTQwGdXPe7YNkFjWMaNP96D75NhVqP0kCok0gC8uy&#10;9j8EQtTvEROQGSVnIQaYJo3RZKQ5YU5JyqOX6n7LqhWJas3Kopn1jEAYxwHnZ2dSVvvyHBcXFwK4&#10;3G4RY1QmyBn7/U7Oy3d3yJo4SEQYVyNWmy3GcYP1eo1xXAno9CDhWfxxAU3HoJ1VQl1saH3SuciI&#10;Ly5YHIKrVEhCZRQiZJKqAPM0yY9WsUopYd7tMe8nj7+UWpFyQqmMEAfxB3jip8psINd7UomjeBJ3&#10;DyRd+GO0q0zqZysAJyCDEbdrPLx+gCefPMfLz3+Cz7/4GT558QJX19cCij1bYxwGrMYB63HAGKWk&#10;eaQACgUIBSEkBNIzJgEcAjIFzKXgLs+42xe8mxi/+vod/q//5zd48+YGOTFQCXm3w9tvXuHN19/g&#10;7s1bzHd3qPOkOkWAk0FZSd034XZp55OH2AoBsh9ryQgp7x66ClkoKGVGSRNyusW8e4tQC8YIZfDM&#10;iCzsd0gZsQDBxrJGKSVfA9bjFsPqHBjWWJ+d4fzhFa6fPsLzL17iJ3/2JT774id4/PAC12uJ4Qyj&#10;gD0rC0i0WtIwIkCkAK6IOEQntSH16x2yZtrVEhWXe3yvJ04ZSz9U3P1DGAU++v3A1ntPM36INv7+&#10;8RPHbfy27SYNBvDp273/uzjelb/tqH3MGPUxh4NI2tYAACAASURBVN5esUOvbNtS9WzQ0tr7qWBX&#10;Z0yl4M27G1BOuNiuQcOA1WaDOKwQhhGbYZA9PgLjSBjHAMaI1WpAyQkXl+e4vr7EdjuKj5MIKTNi&#10;DM7afd8VglTHGkLAuBqlQlIYYBUu5zRjNUSMYQTXipxyI6wpBSEOIAj2IAZgu12Br87x51/9DNvN&#10;Gf7D3/4dvvn6Fu9uZO9ZbS+FcKBCWDaVbbonLbLxNjIGq4hUILQGNRBYSU8qE0KpmHJBKQB+/QZp&#10;LrjbTXj9+hbXjy5Qx4xSCmIcUGtAyhX7OWM3zdjNM1AJm/Uam/MzXF1f4+xsq8e2AkkULPeM3vuv&#10;4cMfuf+6V1l9h+u+736bhfgnBWr8iOvbjucfut+L9jUb6tvc4eSvwOm+vA9odfjdHyPo7sd2HR8F&#10;v/31Q6257/btAwfqd5DAxd0+0Ic/tEz9mECahy5cPwJ3t604cbmNGPxAygwFyZiLT0yg+3zT5N6n&#10;+94PH+xf//7SCWWv04FxZD+HxtKJe5941gcDKjh0CnQOvVPfpSbfBtyLaEAVK5skAYm+DDfkkN45&#10;oAy4WEpFSpJN2YybBuqzcufVGOac3WvpKDOwkpSeBMDCXoRapXqNBtXtc0y8FBYXLvISraUWZM9c&#10;tBKvwngl4At4wJSrgKiMSTMlKfEdFATpAMUAiKdDgr8cAA7aVpYsVWtMY26TElUCnOlBMwoo6DI8&#10;a62LA944StmP1WrloFljQavi+UIgywxvgBgDp1qZ5lpkLLI6XYyS3ebQgGZzychpluxYZ9AUcCBr&#10;eVthDixgNJZNc4JUWOC5toz9/qeTP/dAsjnbmmzB32rHRdYXF6C13gnH5jRrpcmW+33HXnFqz7ln&#10;ubX1ZA4ieS1q9m2wiCLLYeTZs2f4y7/6JZ6/+BRMEZMylE5ZwJnCpFkxF8acqmSh5YI5ZeTKmKbJ&#10;M3bnNIks5oySEkqeAJ0TA2oSF3XUG6irZWQHZTqgzmHQSr10jksdYWOeEIAmYCWifbzQxr6B84z3&#10;T+WQbC4OAuWsoSvmTmcfOAcWOrYLGkCCgAHKpDlEZ0+T4KLKvjrnC9TZScH90kXBE7UyYpCSAp99&#10;9hw/++kXePr0MTabNZQfEJkrKgVhdSRlH1QHkLW5HgQkquosVucfF/kX1ZxGrCyGhMLkbIJWeloA&#10;n4SpZh8VChHDCMw8IaWMwgGVs5Qc0j4ySykgKbmiIFuSuQzKGgcbDxtbXzy2tqh5/pfSv/yTu1cP&#10;9xhynzUMVMkocHbLnlrwnvubM9sJMt2JfsJRRAfr2x7e7cdtz2NfE1bej1RXtyAYdXueAbwas4tA&#10;hrRd5uyF2Q32IZWPCnUeKKDeSkJpnFACABIMAlvGv8hRVNDPnKqUsIsBlxeXuLq+xvPnn+Dx4yd4&#10;9PAx1usNAJIMd917OUQwgoDqsgDCJbHBytEqqNyDb5rdqtYEK3DSQabGXqlzwQZatuCIDnnQ2kbL&#10;ZOXTTkkJLLYgPQBELamyXm88gCelsSKiZqYPw4BKQZ02MqOhtrno5XHpxCdvL3EAIrulH8yRbFMX&#10;hPUSEZJoggSiqMMmc8Na/hBqQwhIKoMAjArkEinr2Df1x9ZkHIKuTXY51YFsYs7LMZLxHOCr6MAe&#10;BQtQ7tBO7ZNf5DVLZoGXKrXt+P9j702bJEmOLLGnZuYeRx519IluoIFuNIDBLFfI5VJ2l5dQ+P8/&#10;UFb4Ycml7JAzOzsA+6yqrMyIcDuUH/Qw88isqq4GGmhg6CJZlRmHux1qamqqT58WlcUCIDNQDKxZ&#10;pAx5A2CMEQ2EwgxLdbH++RrwCdcgi5XNtH1h3N8bCYjLWHCcdULsEgoR1Bq49fW+KlkWIyKRguCL&#10;BJBDLyEvMhblGaSBAbUnpX0iSBQNPARY0oMxgEubC4gkIE1cUY4nHA+3ePHsOW5ubsAl43g8oOaT&#10;gAqVaVaaMCRS+Br0h4HaCLQjGMiNhv23/z+ePbp946+1Ci9jV8WZGdDQlqPfXT5Mbj7Jn1r62Y0x&#10;BV3qZ6QvAZ6JBGMPMZkUfUZE4smlqOtSQCkc6gNm1qizowsju96nVTULcr2iVotkfIC5IiUBXQAy&#10;zYHlPICq6yJYYFBZKXU8Kxso3RS77gWIbmM2Zk9MspbIvxJMIg26uvSTldNUxAOXPqbNmJHMNsaw&#10;TwMGzGpVQPpQe61yPyOs5tv3s/FQNMrG/Yt0kEaICNuz3X7jfgtSy8rtdL3J6v2eHmPndLmlnt9Q&#10;V7Lsz1Y5Zq4rncf+j87HSIsEQkDThAOdx/P+i7Hv798/M5/bJM0TJaBf7SA8GZvRJlgNxCrhSO+t&#10;+8v6vNGfd74WTO9j/MT49xn4cDznfxf/zEOMLqvn3/NpDC0ZbMbXydX9m479NUWjOs+MRrb/9Pmk&#10;+q/fRH6i3MEAZtEZ1wNaqQhpBiCAcm10lzcQWltgQI9xnuTMA3BhZaDttg2jyRm/NYDS8L3zNva/&#10;1/YO1J8zmiidXbfL2vnc6P1W4rpe02aHewJkGFtn4Nr1HV1Kye/QxyNYgolVT9CzjTPzsp/7xr2q&#10;P6L3wfbWDqQlfw1DO2z/kfeit+dcBB8EnlL3KchtTJeIflytdhLQrPsGeksxSN74RNy/Bp1Gxq62&#10;vk+XiTFp8qH1YsmRozxFvf+Z7JvtxKO3E3CHxpkNQKs+ra/uIxr7qPNPw+/D/UyP9baQM6GvbgEM&#10;Omrcs1e9EfvHWL9Z7PAAlTNqnsDoK9dtEPLStPJWZ9vuYAJeHQPHdRVTkjK+paLp5yMxYiBPlgys&#10;STS1qZePlDldE1HihIt0ic8//wT/8tf/Ap9+8ku8/5OPkaY97o4LIhMSCNs0I89bsetMDobd1myF&#10;NaiRV3PaAWkDRlfn147r0guRl8bCINZaFZtGFauNgfkciLTMbSDMU8I0RQQI0Eh0kgGbaL3cbJzJ&#10;dJecI4OVZFZGXktSbau+Qc5KzuRImusi5YT/8T//E/7xH34HhIg0zaA4ASG6yqu1oTQ5hwQC5ilJ&#10;eckloxYte4sJxAUCGOrs5qYHfUXouPKwdszX7W8wFERo70tip+0pD+2RBqwcL18Nbs6aLaDtYfbx&#10;NIIBaLPonr0yWnUWB0G3usyOss+cPxNQxrfkZdzRpN9RgcUMSViqVf3oDElyQgQhwVK3jKKShraI&#10;nKrMsr3ef2S5DoBjJlPV3kxiAeKaT4ah68dthL7fddtafRLNJpX99t0PYOvBTha292Etz84AiOH/&#10;lcEH2c90pH0f0Hlc6U8Mr+kfPOgA7n4ogBRUOTASmEwN9rgkdwFjIoonj0DBYNx9HJL8qE9ngJWw&#10;oixCCCAgzQX5dEJeFrSSB59B8zN1KaWTOLCcLQMF7C8v8OjRNR4/foSLyyts9nvsdjukJOxpOWct&#10;63qL0+koRAMaW9ludpjmCTEKC+dmswPFZOahVmGTPoYQPLZk9omPm85zVf+r+QZG2WPdO1tjrZRj&#10;NpKWdtfy7TVnBQFlnE4LSsnCJJozTocT8uEk1V5iRCOt8gGoW5HRqsxuJfElN2VJloozVYGJtocL&#10;wYUDUhuj0SSVV6Ks/gZLaG5I2xnv/fRD/ObXf4OPPv4Znjx9B0+evIvLq2tsd3vsN1tsYhT/RCEp&#10;Q46MAkIxudVYS2ksCbiQ/4/LgpeHA14uGYUjThxxc2C024JUE2puyLdHvPz2Bi+++RY3z77Bcnsr&#10;6P5aum0SbO8fl5HILpMlSQR1LVgiPzyZD3qEj1GqP7Va0NoJeblDzQcEzohoCCyxD9SCSAyUhtNx&#10;AS1BnxMxbbaY9xeY5g12uws8/uBd/Oy3n+OTX3yCn/70I1w9usR2u8Fuv8Fut0VKASEUNG44LCfU&#10;khHAfs4AkVf5maZJfJQahxivc/bMcQ+0v109rM6G3+0c96e+XtemB/fB19zrIav6D7ke3nHP/uT+&#10;x73PD7ai3PD+3KyuZjb297t+6Nl9/RlebTi3MwLmKeHy8kLiDaWhxIRvb2+RD0ecyh5IExATlsqo&#10;TPjpowtEEC4vNri63gkDfQQ2mxmHlrHdbrDdbkQfN/GnSLluqxRDahNjcCewxynl6nHwFKKc71tD&#10;KRmtzYhB7JO8nFBz0XOfqODNFFFyBjijliP2F0L4MM0TUiL8+//tP6D+4wI6MiIq8rGgNiBuJhA3&#10;SFU66HlAmJJbY8ybDaYpIYWkMiRePzszNW6Idm6ujHaqSqBxg9vjguc3d7h+doHNteiN7W4Diifk&#10;AtwdjzgtBVmZD/bTBXYXW8y7GRQZtWQAjPQG/83rLgVqmlC8Xnzf1rH057q+K6Dvr+l6aPMYr39u&#10;wMU/JljzTUCtv7brz7Z23nJ4z/zmb7jBn6dPb1qX3/der7vnDyGnD96T2Y/6wJlNdf79lTNVfmh0&#10;IL7hMjCNHWq7g/zt9qRXGdzjHiigoe506+xc94/8/v93GvLzD505cQaddb6HmVOtO0+GUnzaCCJx&#10;tMiZk8VxY2WtDfDYhOnLymCUWsTxWRRAptktTVk0W1XWv/Ps2eEA7Qx1BgpRVithAiIFTMLLVJoz&#10;2MbNgvHMBtQc2TmBzsJlZW4V9KUHdjmsFywOOi2DM8gcfYQ4TahaVrTVhspVwB8+t+YwFUcG61hX&#10;A+woQyg1MZgDAYEl8B9BcnBfCihFbPd7XFzssL/YYt5OABFyaQLCaZIPFYmkXCWJYRnUwJTgClBZ&#10;WTQVeFOcRbOtgLW1iqOi1uIZzePrrVSMAFxzxI4SaIFnky2wAta4z4OvVTu4st1HDvkjSHOUaf99&#10;/J/v6wu2MrX6T3fS9eOZr3dzhKnRfZ7FTPq7AzWZAJYS51OaME8bYUnQNTdvZrz/3lP86vPP8NOP&#10;f4p5s1NnSMXxVLDUhlMFcm5S7rxUnLKWPs8ZeSnItXSg5nJCWYQ5k1sF1yoGexPwszNqMjtEoHJR&#10;gqngjJhR2SKINRA+HFrXFysw05jRoMDN7vyVcsNkGkJZIQe9d3YMGNcPw0ppw1mZBu+1eVXVgTnO&#10;NnwOQiQELR9MA9OnPZNi8Lk2X7voDWXUXY6IgXBxscXHH/8En//yU3zw4bvYbieApIyvOaaNkVmS&#10;+FkDIOqYqxWtMgozoAxiAVHWb21KdMqgFhSc19CasMRZ1akOai99zVbTgc377aWBahVgKgKaZn3b&#10;GpKthgHqDkgD4IsDXcCSAwfnwyJwdtnB/kxMHrjY14tOuLmQ9ceAJa9x+Ni7w15pCt5d37rm3bl9&#10;djv2N0mmpQ1rWS0IkWkDa46JDeK07ftn75eV5DJ2PmNTcBYKZyG1gAGt2CiUXA2BojrbJZvVGMwE&#10;EC+By2qsla1hs93h8ZMn+Oijj/D+++/h/fffRQia2anlrgxEzBQAispyXZFrRVNgDDP7HlE1WSKE&#10;iFIrTuqYJ4qiW2z/NKCmgeg1MLEOLAIG7CaKK1ZDGUBeuQaClZYXUQVYxiOmhGmaMcctqrFsxgiE&#10;BEoTQkrgELXEuchWIEJD03Lu0p+cy0rnEAmwW9ZRRdBsVAPlup7RgEllAdsDAUzG9qkh1VFVgR3I&#10;IFeX7xHk60kw1MHvo7052mrn2fcYxtgXgyFUzt/zMe9OuhGkaXaVxLGU4YFJAew9yHPMYo+3IGDy&#10;ykESoiAO/dKMnZLQyNjPSAGmYr+8zoReg1FszdkeTZrBLMknbguAAWUAb0wOnFzfScacNRkHiB4U&#10;tPu0VhUvaCCyBtMJMqRNAaNi74r9okEvw8so2zzXjNuXN7h5/hyH25coiyS2BK5AWZRZERpgqUAk&#10;RGI0BYUaiC2q3Fmb7jHo6RIyfbeWHfutgzosOYYdoCnMJ2hSWo5a9vEalb+B2UdQtlwGHJa/g84z&#10;tSrr3Rg41cbufD5R+yJMp81YNrn5U62qtwE9pX+TwxnYwH3Ecj8CPCVkZU/ad1nnylhU7G2SPRKA&#10;AwG1TRacBUtIzO5HZg+SJHZZIhQ3sxXXsszNR8gD0YHNQCVF6BcQNaCFzhLp48HeVgoG4m5gEpsb&#10;jcAUxZYjAAaYVBCIMVuxAu8HI2p1jTbwmttE9IWxda4/LRMla1LlhLtUrE2+0m0/nSd9oNpvdl+C&#10;s9/bMNk9GT5H+lWX9TB8pz+0M9MYyOF7+59Wy49f8Xt/jU2+vLHn3+fhxWG0xvrMKv+y/5w3xIBo&#10;4z36Q97Wr3ju6/CWux2z7uf45LHqhrdDGbW6veeLGgIwlz3J2f4hjFxSYja6DjCRdT3hk8z+PEvw&#10;cIZ+ZnBTZtoicl9LRowB8xTFtuDBtm4FBrAwEIiBkr20rL4Ps/H8dd3XQ29PP9OOCSk2aqNeWp+D&#10;SBMXDIw4yndb9dnu8Arw9XBfu4dgRbq1O56D5XPne4ieFsbX0ME3vi9q8qWv2eHTo0zaupUzWHN5&#10;8j6K8XzWn24D2XsMqMKBD478WlVedcdYAV10PZCOGRnQp9/Dz/bWb6CXn131a63V7O/RZyaWkis7&#10;1eeSqAodNxGsQT60v12+3aBE94SO8qOfG9SG75+mj8mS8cymMR059MEZx6uecYLLP2lCMaECSLBE&#10;h774hwQSap0IdGhn3zUH0s5740ndzlnpQb2HOw9CHx9ey+y4lrqk6tw3mJCtxs99ogwUFju2mT1O&#10;wjQWSGS81kVbIO2KQRJ8mMTXgVYwAdhtt7hMW0wZKC9OeBmeoeE5nt0d8NUXX+L48iT+llrRcgUT&#10;Iaak6tJsvfEsZbq8DT2SOezANviebSLfWUhNDWulEh6S5NUuE9NOfJ5VA761FpRMmAY2ak8eGtc1&#10;99/HM7PNhxVJCNyXmp9rBxYxqzBhlVGs/C+YUAtLFacwISIhUpRyw7VhKQW1NcRJSlmjSaWmBkbN&#10;BYGEEYmoodUsiaySRW8bnA6g2q/+mq5H2UXkM038ulLZgJ01jYfqGGvJHtZqN2T8BdtraFjnttIt&#10;WbqysJBHbgjctIqUVNEIFAEFoMmZS+TcWVNBPXGUVWePzRnmbRyKVfvVVBN92Neay5aehdgyTS3x&#10;UT8w2nEPAY9Gv27fMUiTHrveJyKRIQMr6hTRcI9etYH7FDbjBxtiROZbjmqD2P6jezl8nMa9jwCK&#10;vs7O59viJ0Sir8j279CJws73x1GXAQCHESgPMA9VC8Y9BexA5vES5khCT4myNStjbfGJAEIiYTA1&#10;+6aUguV0FBKA0wn5JKQMUhVNff2t+Npurbr/UdjwCSEF8X/PM/YXe1w/usKTJ09wdXWFed4AEND7&#10;8XjAzc0L3Nzc4HC8Q2sVMUTM04zNZielzXc7TJMkn8Yo4LcGYTRrTe36wNoGrUQRul+zNLPrdGxU&#10;wMyX0n0gzfcArg2gJv4yjfvkkwJWjycsxyNqqVKhZgCn2v1rkrOo82ZGmYfKRbd+ieuIbypLEi+L&#10;PSBAWZH+ALH/WpPqJJESZtJIUBPAsFVvEn9GwH66wE8u38UV7TCdAH5xwrG+wPLtHVoT/1pqBLQO&#10;WiawxgwaUBtoEX16WE64K1mqe6HhVAoygOnyCrurJ6DNFZB2iIgIS8Hh2R2+/eJrfPP1N7i7ucFy&#10;dwfOJyl3zhVRk3KaybEzXQ+LgsRv1MIQuyMhWOg+/oZglaRaA7cjWj2A8x1QjojICMwgVEQS0pZa&#10;pSwyE2F3/QjzvMH24gK7yyvMuz2unzzFLz//FT779S9x/eEVrq+ucHmxxXZO2KSIFAjghlwzctM5&#10;qUBj9WvGhCklpBQRYrhX0nzUeVJpC6vzVQcKAynGlW4c/3/Tdf657xOn/25PevV3V99nfqv7vam1&#10;9+7/yk+95hn3HjKeOe5/dzBt/rDB+RFc53758X/7PYAAappvxZjSjIt9wPGw4Pb2gGm/RSbCbSkI&#10;x4Jwc0DOFS9vbpFzwbs/eYR52mCzmXB5ucXhcECtBSlFlFLwzVff4Mura7xIEZsp4upqh3kTwYHB&#10;VYiDWP1pgTrjcQhBANEa2yI0pGkSoCbPGneWvSCfpALhSVmgBSApdkOAEJWgFbHr2wnztMGTJxfY&#10;bn6BGBNiDPjdP32N588PyMeCOG1BRVN7KKkZJ7Z0XgrARzF7qoK2taoWqY1YlRuYCagTwEg4LFmq&#10;Dh0rTuUWS2M8vz1gf73F5eUlrp8EhFgAihJHDKTVOBN2F1vs91ukKahdLmfKxgVE348b8y+i9Lld&#10;f60AzB8aAPhD378b/T/sc/6U11+SnL2Nw5f9f169Nh7Q/9Bn/Fiv72oordxsQ7/loNzf/TGMhB1G&#10;/xLmZQwu0dmPfeLedwYjegVcXBlwer1uyb5hePq9e5a/OQQsEcKcvOPj7lU3e20D+octuNEBoJ0d&#10;JZjT2w6n7ZztqndIgITiwI0UQFEPw0RSwtxY31hKiNbakEtBzgtKLk4RXvVQX2v1UhH2t5VKf9W4&#10;GcOk/e3ggsZo1HkavFS2MmnZYc9KknXCoubGINwwbD2YQeZwFMdLY6A0PeyBhVmpafZq6M6epoyY&#10;CUFAklWeGykBwdxETR2M1R2RhlOlBmUp48G5JuDYSKQMVw0hTNjtdri6usJuv5Ns0lbBiJoV3EPt&#10;fDZmzs4HY/BT0KWCcHqZcwXc6lzJnBYvcyLsossaqOlgzdrBtBaEszEexlscfN0wV6+aOBDMkWbl&#10;LAd5MPkewbbG/sTmbRwCOH7A0/LBptPMAT46+cZ13GFrOqZEg34myUzVHHF5NiHGhDlt5ABRK7g2&#10;TNOEJ4+u8be//Q0++/RT7PZ7NDBKazjmhqURDrnhpCDNw3LCaSk4lYpjLjgtGcuSkfMiQM3jCXk5&#10;yfjngpazOKBLBrNQ+3NV5oDWYLm3AV2Xu04PXRcEDg/qeneSUHPHo3xmYDoFxHGsZbNbNZnr83W2&#10;sN1JbIfl0SksY87+nszH+nuN1XGpzrlITUskkzLfRVRnkZOGm0OuVgOOw8HmAQWXF5f46U8/wmef&#10;/Rzvf/AuttstQLpeKfWyzpD2CiPf4ISxNdYsaMy+r1uZIFnvCvwZ2IVryXqfsQT6GEyGr2NjUhMd&#10;IqvdgpICXG8Cjm8sQQmQAkib6x11GwI07JRk82HaYy0Hq7/1DsOUaoCwu1QonMsS1otSWdaAAOZy&#10;7xnjs3kEv5hyN5keW2Lt0PZ5L2j8RXQBrcDbADhocHICURHwHITFMqLr1bC6J8GC7NIe7btCX630&#10;nDGGsIJzAXJZl3JeExz4CAbcUWHcGYSSCyhGXF5e4b0P3sPHH3+MDz74ABeXF5jnhNNpwbJklUsB&#10;/8r4RdGuA5OJAfOZxFFtDm/ZL5VVuRSVt4Zg+laBoxZ9CFBmuqDj6bqYwa2CmgSoY5hEb7M4ZWSf&#10;DRpAaAjzJCwJDKRpAkVNMEgJaZ6FpdYY8UIEooDB7LU2BDhcEM6mfgQonoM2LYsfRC4/JntExs4B&#10;lzlZcz2p51WXfdbsvLH0Uf8RoNJDYIlX2d/dXzF02nTTWSCMVVfeCwLLjQAWpmFmKDMvozYBazaS&#10;oKawZgYwRxQOKAgoBLSgeoiCBDA9s5d9f5GSa8O5cJwn7Vo6C+LJOlZgK0PtzOY6l0IQlnIjZtQt&#10;wzUBQ5kjm7MByfMsUGA2hIA3w6Cr/DnQcSI4+4WdL0yHSMU+kU0uBXe3t/j2q6/w4tkzlHxCpIAp&#10;BCzLEWU5ii5Jqh1qFrArVwFZG2OhjYtss/rMIePfmF9IJ41E3/SOmy1lhqUYmo3FTqvKio7W5adh&#10;0uf0e5kdJqUde/lQa5iNDTMjUgIFAzk0VZLBwRkEQEDPth9zvycBdRBxXYar4D6RhXm0DLncEM2Y&#10;2QZ7zpKiBEAlAIRWhL1+BSyAgg85SABIzxrU+n5qSWk4Z4zUfdJPXl4mvrfF7WEGpmlGt2c6c4+0&#10;tQiTke1lBA+KQ9ska1jKlDIzAjdnz25cEDDJ/VvXcYCA1KXEu7Lt2LwNO3gHQvX2dTkyOyZ0i03n&#10;nF3mCB2cOtr0PtR9PlSmRz1l7z18jh5fZNvYX/mJ1etELktmeviSsTdcFujsTmuGAh8WsvLtdj5p&#10;wwfO2uo6Te+/MlLuNRb+Yb2VgZR7kpmugJX+5OH7Z/a22dWwWaT1OjQwIhgBxe1UQhAWLT03W0lc&#10;A96MmPrmNoty1du60T7y0CDBjrHS0vVxINj+IM8GmoJhVAk09PYOvRnHk5smX4QIK0dMEBs7hAAu&#10;C7gCFKPa6kV0DBECC/ORBatMRiyATt7Hcb+3ahF6LrJ5sXUxzCORrEsMdke3I2wcDaRpNslogwx9&#10;Xu2hg60NtalGeda/u2jaZ/u/NjEdJNfb1y/fiGDsvuJqaQqWl3MmVLd226SvuvG8b0y0vgT9c9Zf&#10;kQcrkzm8MYwrDf/3fdERvp3L+by3wwgQnKLfXx6TwWxC7M1XaRrAgbz2ScLqb9255Oxn5wSdEwdI&#10;vkKHEKAVMYazDkP3Jjt/dNn0OQJ8XsX2Mybns0Exgfd19VA/+f6fq/7R/c+M3XjwXqOstf4/6Zlp&#10;0Nu9GsrgO7C1hTXoWe44zhvgTrWRbc5HQ8/RapvZnIAYS86SDEuagEUKSqtANLkvGbUsogtKwP/z&#10;H/9v/P4ffidMPfMGjIC7WlEIKKcFMxKudpdYwtETfxpszXewZh8b263HNQKZT6L1nOoeyXq/PsfN&#10;WYncrtXxMZKCGBICLeDaJNBdM4irLjtjtLafqnIW+mMbyzMk49Htsd5mGnwkY+UFWywBxmxrSZNq&#10;3mKKE7gycl3AE4tPlRtqLWIraWJyJN17WnWfELeMmhdNNlJ7juECNoKcrY8UIOeWRpL0yKygoSDn&#10;6BLAnNBoQg2MgApCVvUz7gHcVdSoqlbL0GbW/Acm390Ga9xQWlWePU0WBne86dnVAeeEYefvPfQv&#10;qZAwXI+4DA1moOj5vru4TjGbzIGag+xS37IDoCA1k4nRMpEPd7vFgPLyzyjd7m9VX7YnH6mtvxpk&#10;e0vn95xzykQgaEPdHWXPX8mn6ttRZ9n+oJ9h150MIs3AHfeE83W6VqAwXx5zP7/0b6rsObkB+/Mc&#10;sE393k0TN5tlAuv6tHETd7hkn7dWsCwnyZHI0gAAIABJREFUHA53WE7CHNmyxmeylDj3s5H2L5fs&#10;5cmTVvfa7nfYbje4vLzA1fU1dhd7xBiRa8XdzQssS8ZyWnA6HbGcjiilIMSEi6srbLdbTNMsYBkD&#10;uvi5jkS0tK/BwagMDhGlFWGrzAP41UrRqy5nhlQf0HuL37WgAzUZnEWHSGJPQVkWnJZTZxg9Le7n&#10;9SpMKiPdfiNQlHXHZAmwLCDvUiUpkhmcCwLLqaoWBWoyacJjAHFAoohgiY21adKEzGsgIKq9G2NC&#10;ysCL338Dflnw1fb3mOctpnkGN6BWICFgKmIT9Yojfc8U35z4cAoxChgLS+UdSgm7R9fYP32MEC6x&#10;LAF5yTjVBd8+e44vvvgCX33xJW6++UZAUGiIevCnJrEHUHD5tv0aZuMTQTjsgu9ZpImBROzEEikm&#10;cMvgsqDUAzifwMsRnI+gsiBRhaZSg5iRldF03u/x/ocf4F/+q3+Nd957F9ePHmOz22F7eYHrR49x&#10;/ega+/0OuzlgnmeEIIytx9NBQcgAEFA5SrW0acI8ibympKXYA/U+U7eBV7iAe/b+8L7bzA9fPzRG&#10;Qo4TZ88/e9Zrn/xA+1afHw3iV1zBZfHV4/CnvF6FCftLwEM8dFm7bf2bHWb9tHN40LmKgYA5YTMl&#10;pEjYbDeImxm5Ml7cnVBzxYvIuLmZMc0Jh9sjwpUA7i8vL/DixUvcHY4gEGpm/ON//idwrrjcbnGx&#10;n/HJJz9Fmq7EP+c25XBG5e5hilGSc4gYKQXMaQIRYZoY07QFNeDu7oCbmxuUJiB7ZvEnBLULW6uy&#10;TiOhlBNinLHkO2zmPXiX8MvffIKUCP/7v/8/8Y//8BXo2wNOpSIgIldGSxjsDWlXrRX5dAJaRQpA&#10;mBLSnBBihB1iSG3BQozSKqaodiMIKBlffvEc0yZgehbx7rsFDQEpTUhzQCPzfVc8uX6Cy8sLzLPE&#10;isANIfbz4Pe9ko/4n3PdcTcJ33S9Dqz5qtffBPB8m8X+QymoH4vie5vrL7HNr7pWDoQfUb/OM9zO&#10;r+9iOAw30/8xnpP6/9+h3+dZan/I9bajfL95Z66ltxmLNz3r/H8+z0Z/g1H0Pdrwprl+3X1/7IbJ&#10;Q2M3/gAPy8MqYD2WZoI6BLgL8uuNVLjTcAW+Hca6vz60c+3J7Z99XaPPLnNqP9isYe4s8++hwD9D&#10;DvD2ci8PodnX3BBTcgaqnpHYy9HV1pydMeeCkgu8tPjAwliKMPlUBYEY0w/ZPLDNC8CN1MEiYEf5&#10;LoOrOldAKLn1g93gGLMD35C0veqvlRVmDeoEK63ZxClVNRBTWkNtLGXv7JAZOsNMqRW5FL8zht/c&#10;78RibBExyJnIlIGB0Usjaynkph6moA6yxhIsC2nCdrfHxf4C+/0e02ZG1UAaayaiq18iBUvq88xJ&#10;yk0z6wdgprFStZFVs6xBtaVpNmZzNqaqzhzpi/7fDLRa9TVxaBlngsU4O2hT58wAtCqL5jCxUVyD&#10;qvvahd158A8CXe672T98/vwAjVesCV7fxwABFgSysJ44ZSKmOCFRBBcpjzLHhHceP8bPf/YzfPbp&#10;p3j85BECBRxyxu1hwakKT8KSKw6LgDKPS8WSKxYteb4sBUspXoZmOZ2wLAtaEaBmKYuA/IwRbyx9&#10;PjjrjanAypafB6NSiqtgjzlkzQlx7hBsOgLi4yUB8jCDWeVJdYOAJaRQmATr5PPNnJ7cHZyNLZCl&#10;ulu/S4AHMiwgSiQHyhQCUooC9NH+gQRoQ+Z4BeshLULYL4vr9FqEXezx9RV+/vOf41e/+hxPnz5G&#10;jECpRXRFayBNO2sw51uXEWYoiHkN1ORB90i5KPkc2AB7fQ16GZzW185Ymlh8fR0YYbKZUlLHY8V4&#10;2YHSnL01i2O1KlgU3PlxVIG6w9u+Rxb0oHMnsx2kV38NL4jje/W3takvsGFtKuuet3e852rDVJmR&#10;sSd0FgXZK1Txj8HXsYnMnT1h9RmCgGCErDGGIKAjhpdCCqABpHzmkCI9jPswMIiq67aunxpq7WPi&#10;gasqn6rKmhpIWP+klLDIsZTdI+wu9/joo4/xyS8+wXvvvYfNZgNmwukoeqM1AsUICSNKsgRaBYWA&#10;whW5CjtyY1b22qDNnEAI8p4yVxrwUmQWEjhrLGVAmZXFzRIX2pqNhIUt219T+e0yrFZXkCz0qvIc&#10;Y8SUhD1B9lUBAqbYHcyS+RoHO4Q9yWF0eMqzBXAY0fcML5E1ZrxrJmyPqsl3zbccChTsr6VYqOtL&#10;cyqNcj7KiQEv7JnSh+ggTdPL4xoZ7TQHW7rMcd+PQAD1gMF4D+srANkT9LJgWV++ZHFOtScCCgTe&#10;L6XtCIizfK6Rlz/PDciNUJWRJyjfkG2TAsqRgDfbEHnrX7OWxh/YXCVA7SQLLKeYgBSBGEA1gUt1&#10;RoOgDJs8BIXNFurMTOvxBiQgK2PUwHyuRIY2BmElIQCtNCz5iJc3N3j+7be4ffECRZ13hQWw3WpG&#10;axnEUjJedsGggd0kth7b6Kh9QgzJ82HUpesXCQoOcmA2k48rIE7PqgxCPTjeFKCN1p2irq8fOkcQ&#10;Ac5aaWPW+luqcmNUmdb9CDbfui8TG6g+gIPoXwlKh/VBzcYXFkCV1wJp0g7p3uuGiu0iY/KN2Q9m&#10;9wDZEhRI5VKtCu2RlDdutl54OIew6DGqEKANe78CBTkThdTnRv819mGzeUJYBnb/MWmGARSk2AEX&#10;fe13W7WUKitSbflIDS3oOaIFDw4aWMlPtSTsBAY88bnzf/VMQ8Mk+ObefxhmT/RvrwSGcCY/a2Fa&#10;r/Hh9dCTpM7Fr3+OnAF7bIvNu9xH7+FKZt3GYMlybvdQF2CI9lobDWdhfXbLT18wVjx7Bg1/mw60&#10;fcjmGSpaTcv6CsCViECDbbf2F1r/7G+ZD7OH5fPDB4DVWXrcy0Yg8CqJlQDNCnRQvST9MRAJCGJ7&#10;CMEgO+ur+a16c0VASFNUxtGkwIMNZs/tfRCxlPFlBDjgGazAH1uz45hb89mD+yFA9whl+eUqDFJJ&#10;bTRUAY/HYYyjMI5TGAOswj4s5i+7HeAio0Pjo6v9YmaExsoI1uXekkddbfneN/RmNV9YvQ/oPW2/&#10;0tesOabnMLxLruv63tvfM7m3tIPzM7HNMQYbR9ux+hC6fnGZ0mSIwSYSW3ZIsAR7m21t8urZ4/g8&#10;vA+vGgEeO4l+/ujwPvssocsSsfnPDDTQ+uZBclZmMvtd9v0wtocFlKVb2urRIwDMTo7Mci6HrkFP&#10;ZLW90HVT8LbaHJgfZT0iJhMdOGUspwLO7wC7DvQzG6P1hjKG94y1brAPVn1+aEpGP6Q1eIBC3pPt&#10;tawxrfWr4SllaszvEHw9ylocn7GSnuGZ/W+zm8am217MTfR5CHKWptBAMaDkg4C6U0TV+WgsDGSn&#10;haWsNgNAxZIXnI4Vh5d3ztYWp1nKdU8z4rRBbQWHuzsUTaw1hvh7fnl5w8cvqLysr/U+SM5QbDPe&#10;g+7dVlnb1xieP7ah1YbMFTkGxCgJJaPMnW/4Ao63gL9apYzeHuYODlitU21nsPNcX2dAEJEIQFU5&#10;ZQC5aZItM5K1qmr73KQhCZazJJ23KglbUimJhoev9xMHwPmrCogkuI/Z7GlmOQsGCgjEGIFIr2ZZ&#10;GD5j4+TeNCtFvZ4LOZeJX83WAwNOvyDHL+45I6Y7H2IV5q4p+mdVzwCegOmuVzNb7HuDSnDvp56D&#10;9UMqtxhH2W/WdZW+tv6QX0ZpwaSjw6odlXVSCAda74uzM3Td44/1vqLPi+1XZhMFoZfkYZ25fYXh&#10;LDKe89H3eBmXqOPZIAnScp9eBeJ8/VqTh3sOZ/eh5TrOQffkATgJ+Ou2tq3EedM1N96lsTDNtiJ+&#10;4pYzShEQ4ul0UHYwSeKTsubV1y4DqK14ZZM0J2y2G2x2W+z2O+wuhQ3z4uICc0rIJePlyxe4vb3F&#10;3e0BNQtoNE4J290W1/s9Ntst0jQhJCkTLYnz1eNDPa+nytnSzosgBQ+LX7VoBQG4Lqt9f7Mzj+of&#10;q3hSWxUQPgNcG+qS0ZpWhFsWYc7MWQCWtWhVD7URfQ12v6zxrZooe+yrNQHkayUa61PggMAE1OgJ&#10;HKjiI5Sk/gywMGlGBQvJfYuluiBQQ0qMKTHK81ssm4Z5c8Rmu8Nmu0OIESnNmKYZJ2ItzR4QlAGS&#10;ojBycgpY5ghLPeMQwQhoRLi6foQn77yDtN2ixhnHU8FhqXhxc4ff/f4LfP3ll7i7eQE+HQEwYhCg&#10;u3LMyjy0BmF8MyM6QLxywV/rPh+XeNGKpH5+EmbLerpFybdAOQFlQcgZgRvmSehriQgcIuI0Y7fb&#10;4oOPP8L//L/+L/j8t7/Ck6dPsd/vEFLEPE+Y5gTbR6k01HLCon83IjSSTOAUI7ZRwGFpStjMM+Js&#10;vg7zRa/LnNvadl/bmW/PfZAqK6UUf/1PfT34xMHneF9zPXyPfgRZ3/G7fP/HhI2xy+P4ul3/oEDZ&#10;N7XlD7j/uY8VgMd7ASCGCEv/QAQCJbFfQ8K8mbCdJ+znGdf7Hb4G8OLmBjlNmCODeCeVIZtUj4sx&#10;YL/bYbPZAO0GrQLgiMPxDl988Q2O+x2Wyx0eXd/g+vpadHdMAJeHbeGhzTEEbLTUeMkNMUZcXVxg&#10;miYwM549ew5mxjRNmKcZtVYEIszThCklAE1xDBD9iohSM2JMCMT4xec/w5R2iPgPAP8ez57d4u54&#10;wLzZ4TC0bVynrTXHPEwhuJyIKRf8DN6gBC5qk4v5Sd0uM7umMUph5FzBoQFMiBSRYsQ8TUgxgVgq&#10;94kfI2iS1PeTDQFqfse1dx7EW03SG75Lq9/vf/ptlv+bgJdve/0Ylc/3vc6V1I8dwPVDXn8sAJs7&#10;Ct4gJ3/ssX7T/b6X3FL/3spH8j2XwNsASHvwamgLusMn3Mune/Nz/pquP6SPfwlgzbe9Ht4zBlfU&#10;2YH5tb2nvm/cA3wNr43OZwsqPtyiP941Atv632t3pQQTm5YOjg5gqI0FrMRNDzRqnAQFZxAJ81Zt&#10;Ci7LnvVbSUCOTQ/7yymLs6nI/2BIGRdlYIS1s7EGOc3wFweFrGMxBsWbogegVZltdQaZ40i7+NCc&#10;2GUHpQ78UIOpSruKZuaEIMFmKVXZgRZNGUPl6XrgRDfizNk0+mma9VFPxZaI3IMAUupYSlI2dcwR&#10;9lth0tzs94CWewWJU1OLqavTThwyQY0+ZvFy2Xg1sAeSrZSt/b0qeT78CJC0eflzB5RB50/QnwqO&#10;EDZArh18GUIHShhA01xZNu9j4MKcLOdAivtAzT77qzk++3uc2/Ul5e6JGQjjM9b7mPnouqboYM1A&#10;AQgJMUQABNZSxY+ur/H557/Eb//mN3j85DFCIOSy4OXLAw65guOEowI0SxEGvNpk3gs3B9GWXJGX&#10;jJIXYdJchO2glQzOGajFy4w0LiCugAc+3G8tQDM0gCsCF0i2apCyy3ESx6vZIhy01Dmc0t/HxlyE&#10;g2OlAs6y2z9jOqcCLGMz2ggeZ2DAwNrjUrWAMogRMQR+STLkUiRMMSBFORzanq+rTGRMnWp1KSCL&#10;rDZGWRa0WhFDwuXFHp999nP88pef4cMPPwTAOBVhuyB1+LMGHqQkMAMI4kS2tewBCaARHNBhwNMO&#10;Sh/KDleWMrQa1OlME51tYgSCeil5XfMEycimGHHIC4ylxUA+ZnwRSBxYyuoDiNNSHJbyI7JhADBh&#10;EByBu+cLalwLfX0FkGWymwOLTGZsTjAwL2DQi+d7cN8z2YTh7CLYo8wlOLRv/N33AtPP686Ys12y&#10;LdEdjcOBmyx04HuKfJPMvuUqelqdyuagG8G1BvDqIF5CQwJHILeqJHR9r4sBSDEASNhtN5jmCR98&#10;8AF+9vNP8e677yKkhJyzlOJpEMAOAaB+9K46j1wlm9MYsE2+qmXVttDl0sB9LqtaPEwdO7YnQm0F&#10;ZmEgAA22Dhs7iMihAI+LzynQy93FKHylBvZKaVK5t6CK/G+gTgNqApA11BSYrWuUa9OAi+qsZnJ9&#10;5iAd7DIrV+UhGNNRdn5Qo80CI8EBYvozACVW9p4yekctX+I6N1hZeAPO9MCO7SvmrpZ96yzjZNST&#10;Or4ujzDbaEh4YAG/MNhZEO1psgeTlzwvINQW0JjQEEVHpAmNGQVq8zWgNIVlGPs4NQVrMgwsRhCG&#10;3/CAF+ncKT2eg+31QFFKv6Sg8lIdaOvAwBjRQkTLFVNKmNIEzg21CUMraWBA5MyC/QIunNIMNkZ1&#10;AsAVpYqNFEIAU/BgVQwBUxRQJZr8XZYFty9e4OWzr/D822/x8uVLBG5IJCyctWSJNZMAAcYsdit1&#10;C2hCETOcuUxBgdIuBrxkuALag6wPs2ua7ucWOAA3sIGydd0bENFLFfrFXT2qPOlDBkVa76noDvUX&#10;+U4pICYrNS37osl7x7Bxx8ApgI0JWO01OFtDw/iNUj/GwoVtJKh+H0qr6VdCH1q9uo4DBCzUqKGh&#10;qn7supDNUIfauazJbClpv22Ouv0vVwQw6fwWf16z8pVWZpQIMa4sTfPj9mQ3aj7WQwjsbA/27d3/&#10;tq/Q+Fo3pHwNWmLL+Vmpqc1MpvuMIlVZqRx8biNkNgafBfUHXQfuJkBQ3WiBz3O73vU1sbPOMPr9&#10;ncFayyFbvP4c2B7GPgvnytAOBoTfYJDDQT5YApxm78oTAlbJnQqIkmac2ypuJOhYwkFcA2y0z9UI&#10;SmzDhCp4B8xQvga/r69bwEtvShf796VvatPaGmb5XtNSgYE6A7vYkQJiiCARfzsIgQdZIvTFpS1x&#10;O9/kBoPt38wqHdpltoIt1NBtKzCIDcTmBuM4arIfc1MGn+p7LkeASBKuvIRviGBIYLRyk2oACAht&#10;mF9NqLQ1EahzpJvcg6xyBPvoE8Gqb2vfVD7IEpHWr9sVVdfy0L/VZ8lHpdsh9kzt/30TmR/4rY/b&#10;qGMd+OG2yGgv9SRYPr9Tn6T7jyXq+leBV6S+DCILLOkHeASC3euIykfTNdbP3QRSsIXKKsxcHM4/&#10;pEmEw/0N+2u6xG0tf34fz05spzoD1V/vByFe7TfeArb3pP1kwEl9k8xW02QI20O8TdQD+eBux476&#10;BNoH6Y8BNGU9GPiRuIHGDdBtjREgadCfsQ/U1yrbHucSpHMja2OYLbdV7k/luH7PXx+aBhkGB2xB&#10;mN1pWGtsjIim96x9Q9vGNvUy8P3+/sxWZD0ToXEGcxEWxZCRLgLm/QZxmoXgtxTc3bzE7fMbpBaw&#10;nWYIbKwiJWlnQACFgHneIkxJKhicFizLCS1nAXhGAYW2Riv5pNX86zqEsqFyt1m8+Ww21TiufXew&#10;hIBAnVGu72VyF9kHmz+fCOBWUUoGOGqVFOCc0MDBYjHo2hDfKWod7qU2qulKUVjwSjiwXcN0nZ15&#10;9AXqiboAHOg5+pFUKcPXIca1PdoVXT7G/t9zC66+M74G15XSPztXCLDnVXESOwuOYim3VpAmie0Q&#10;dP37uIx2USABV1FUOe1gTX9O790aUD58bmVvDP2jB8bAPtLQut9LV1wICqAKAYWE/cnOlQRGz81g&#10;v5Hvh0PfrFFdg/TPjy8JK6eMT2WRPAr6RQdqjrcwqFffw52pe5B/2S9MD1KXI1b7jELXM6NRu7rO&#10;zuyerGK6uq6PH5BnMneWW/JPd5m1WEK3m8VHb3u1Hv7AQZIsIxFSmuHVSrT0cysNyE1KeZ8OKDlL&#10;NaayoOaMWhU4rgQdRuSQa+k2PhFKEwD7xX6Hi4sLbHdbpDkhTQlpFsDhyxc3Wkr9pPcWMORms8W8&#10;2WB3ucf+4gKbzcbBkw1ynmZoknuwsyerHSvbGVFADOoNtlhBE1bKOsQbPAHCd3SG1CUzoDWr7tUY&#10;RymoS+m/Fz03m0+MBXAp+jN09lYGRubfBnhyaB18umiSwCPnI9LEM/HgykQ25GNW4pCEKW2QwoSy&#10;SMWPNF+Aw07LAAvIMsaENAub6bSZsNvvBDR7scdut8OsPsPtbofdxQ7xYsI0T5g3M6btjHk7Y9rM&#10;SPOEuJlQ9wqkRERjwosXt/j9777Ey9s71LRBpgm5NNwcT7i9PeGbr7/F119+hdvnz4GSMcWIWrNX&#10;jrKqGrKWghM2dJCmlUPpupFIzxq6HgIFxCArq55OKKcD8vEWrdwhtozIDZPOccsScwohIk4Jjx8/&#10;wU8//Tn+zf/0P+Bv/sXf4sk7T7Db7UAQRlhww3ISoHJrQkYjoOSEmKK0koRlczNPmCxRP4jvqduZ&#10;ImF1IMOx9du1w5nGGHTiuO+/dv/4Aa9zv9vbXn9t+IDxIrJ1/kM/6DXvvWJv/q7XOvGD+96QMwyI&#10;T43AVBFSQJokPhtixHY74frRBW6PBR+88y6++fI57l4elGWcEFLEdr9V9nFCrYwUE/a7C0zTDea5&#10;YL8XfbosFUusOIQFt7cn5KWBIjDFdP9owOiJidTxFdM0IaWEUo4gZszzjP1+j+PxhOfPXwAApnmW&#10;vqn/JEYBOjb1qYYg7aTVGgZiikgpeuVQcnNAxqOaXT7YrlA9v+QFHAlURKfHJPtEbYRSC2aKoE1C&#10;oYBbEE5MCJRAcYOXmYHTN6jpiJoOuD0C229ucHEZcXm1wfXFYzy5foQn148wzxHLUZj+ESZYVTqi&#10;+xbGOPevwvGk10ve66/7ZtDbfPpPd60PCw9cfyX668+piMfjlb92doD6c7Tvjw3W/FNe9wArZx7+&#10;e+N9fgM6f49f6X95Xc/+6P1+xe3+OYAx//levPqxzbc7/x+4BqOY9TA+yqI5rZjvh11edY3GxH3D&#10;l88M+MFhqP/0PNMHnsjnf3SPh33f2/FAu6S0nhwyu3NqKEETAkKaEKYJCITKCsrT7HxxKpvTTH5q&#10;A3JpWErBosyLxRgaFcjXy2JrKV9uHgSRwAp7ANnY6JxkgMzVpO4oQi+j6Q4hGbdWJZg6HnYMG9Cd&#10;hew/Mk7d0SvPM0fuMC4aQGAFTIZAztqUpgkcWUuzAjaDfE83qrNF28wsAJNaG7j0DHMiKZsujgEr&#10;OwtQTNjstri4vMbF1TU28xZyMAQoGSOLleTQAy73IC8POtjAkm0I2q8BmuVBsKY5LaqWrCdm8ewp&#10;UGYEaXKrA2jPQFkDm9pQ8tzmw0kdXE/fX7f3wcbQg64BbYD7Oxdk3tRxtS65FNAZbbQ05EMb38rf&#10;aZZ7d9SElBAoAZXBtSBRwHZ/jU8+/gSf//JXePe9DxBCxHEpuM0VdwycQkQuFUutODXGbT6JsV8L&#10;TsuCZZEyxvl0Qj4esRwOyMuCuixoeQHXDK4ZVAuoFoALglA2Qk84AKCsd+YYVR2k7I1yYAlaviOu&#10;GO8I8DJW5kRkO60OQX0DWXQn4tpBL+MNkIaW3QFv94NCOr3ESNeZfohiIFJna7HgvgM1ra7S8F3H&#10;NEKc3ylGcLPSKA0tLwABT588wc8++hi//tXnePL0MWIMOC4nlFoFSBEDCksbKitzaNNWszjeqjkX&#10;YYFs6R1MT7UGLqxjNK7BqkCahsrZ5dPAZx24CWES9uBaH19SwDoaa7Cs/23BOPbPa3BzcDxbyTei&#10;figGCdMbUWdZ/u6XOaaHV8yhrLoIbGOjSwrf7ZjkwDdYoKS7v+w3DxwNTWBmZzgCK9MATP6lfSlW&#10;bSdp36MffJkaKpQBCLa3c2dIa1Kawqrjiv4WEKTpqmBOSrK1ZKxVsnZSSmhFwCIGQlxKAQFIMeLp&#10;O0/x/vvv4ycffYTrR09AISCXgmJMzBbRVMBKqcVLl8eY+j48AP6avpZrRYSVQjGG5JERrqFJtFv2&#10;cA0E1yG411TPS1BR50bRKAQDJ8kVo5TvzTkLw0GIWhoYktmqTvopynzGEGVNBUkkcZBmU/as1mBs&#10;JK6nnN7IgrrSts5kaazh7ADq7tgnX8MiCyxg9iYyFEkDREMgIKjjfgz+GTABgJeFFltssAv946Ms&#10;W4CevH3nOEdZO2prusXI3bk17JUY91f7mOkrNQ4aR1cZikVTdgXRoK2qTFeZ92ZlDykgBJF1GbY1&#10;AFDkg7xs2XjWtfVo82N6SuZ2DaRrR2lJqwIKTikpi07FJiRkrrIXMiMgIbcFtfROByJMyWRLbMwQ&#10;RRabIMy6nuQKYgKUKWsOEWmekBSYXE4L7u5e4HQ44HB3h5vnL3D74lssx4OC/82OFDspGGkkiSyt&#10;ZU3GwIDCujJVNoazDJLLtATR7bxhI93884yGxkVAoho4sf2KzfY+v+zMb02g4Pu8DKDt1ejrnKxf&#10;BAprfSrss62/tjKMDUgpay2gM9R7B4fzEqDgeRUal3UXIijLvekfH1YYi7wRZ9j+ONqSfrGAXILu&#10;L02TWhzwYmsJtlqNSWMwCfuA9tuembLWrV6psQPnoHuCA+l0rpGijwejgQMjUYCSCCOGNrDqaeuY&#10;dQ9nMAKYgzjTfS7IbWDW9SvjJ4PszP8aVPQgJQHMwrhgNiRpoLxy69UK7IwABbYOoCMD/1syEMWg&#10;weFm5oFOmMpB6EF9x8QOYxowKjjbv7v+XNlNdudGK2Cnjff4GZm/DiQ8d+z7rLnBoXOk+7q/akb4&#10;sPT7+mHAKiI4SFMfowAc31cJYDsD682EYXgAlmH0LYxyPuxftk7cR1J1bzLdJey7RHAgoykIsXV1&#10;vFSGHBRj8oM+rq7z3V4F2IDf+nowMho33GW+HOxhxlWf4T5GYAQ9pxMFxEnABiUfsSxHnE4nUFC7&#10;SpM+PUElRAn2WslNtvGTMpPRR43cLwCwJ3aKWdSfDTpPCh/BvCOY8lyGRr9MB4m67JDOMbqlsAL7&#10;+vmoy7L5NEZ/k2lxAysHY0VnQNg/yJNSAHg5Qm2IT48DRfQ50vrOdqXKZGitsm2DECj6PtFYfAu2&#10;Fmxo+uiYrW3bQlA7tArIFgEOwCJrv4x5Y/MnqR0axrkYZ6HbT7YcVoyO1mNqvv9h0Bed5pn1O92D&#10;x6ZJCCLTdoZz3S9y1jii0ZAMbUBwkgQcMMDNAOfdf+IGG0zXsu5j9r8503z3XslY30cVqKuz1HWf&#10;yi1bIkTvHQ0DNYjMIC96e3KN28fgkUyLAAAgAElEQVRimNvVpLB90fSupSMqoGl4kLdCX+s6zvS6&#10;2Us62Gflz3mwMaR/BagNrZxQOIMmxkc//Qk++9VnePTuOwjzFi1n3L54ib//u7/Df/o//iNOdwdE&#10;fUacxEarpak/BTjljEhyThH/UHOw9XI8oraKNEnCRx0GcNQTZuvbPNn8GLSL3XYbTsUkaw0MQAqI&#10;YCmQ5L/rDVLYolaASRP0I4EQUUxf6E9rtQPw2No17ryqTVzPvO7qOpvb/c92+TSUD/evMdxuNRHp&#10;NoLZoGsfvn3d7N5RFw3Zmz7e49nkfl/sgQY10kC+vRvIGUPPHq/fNptq3eNxZCKREz03InAICC2C&#10;Kcq+ppUYUoioiEBp/ctqUIjJZSPDvkesbBy1u1arjxVYqfpsnIne2q4fTEe5za3ABkbXnbJH8dBp&#10;/a5+1l5hNoKB9bP8XzbbX8DNukO7fhAWXFlbq/nSH/l3YFJ1GTEfmuxVDQIf69/vz7e9SxKk/W3V&#10;IXaGbUIwQaRJfnJeZfW9rY4a7ssz/SN7rfgkSPw1YM2Vq0q80MT/0qrvc26DeMItS0I2tCzrsmDJ&#10;WQCah6PY5aUKQLMU/X+RyitqczXAxwSwClwBc5qxT1LJ6+rqEldXV5jmCUvJOB4OuH1x4z4dbnKm&#10;2+92uLq+ljLR8wYhSdwkTXIWr06GwZ4YDxafT1CbOSgLro2t2GLqi6hVq5pVnHJxMdMaTn1+WwNr&#10;P0uVKkpNyRCKxq44V9e1vFodMn/QhDJAK5C4vMovZSCxsCTk8RJ/HGNKMwo3FK28lJeCNG1BV49w&#10;sb/CNG0xpw22uwuktME8b7HbX2BzcY3NZovtbovNdsZmu8F2njFvJmy2Ey4fXWG322J/scdmMyEl&#10;SWye5oTNZsZmP0ky9BSFUTORrCf1n5cgNtTxWPDi5oj5ywkvlzsceNF1u8Hh2Q2+/uYFnn3zDM++&#10;+govv/5Wyo4HyBmcATSxA5vu55EiQoxozdaOgDTZk930DIDmZBF9D2sISEBrWA53yKdb5OUOESfA&#10;klL0AH5axD7bbGY8efdd/PI3v8Z/89/9K/xX//W/xP7iQtpIDTkvOk9ZZLBmbDZbwPRsjA4Gs1hf&#10;97cP8UXTDWy207i2B0002izj/jRc5/6IPxQX8X0xJefP/1PiJl71pD9eC159p9Gf+tZ3/SPN2Q99&#10;jWXOm+pdA2pKDFT2mtSSfo4QImMzz7i6vMTtzYIP332KL59+jZtnNyAizAmY5oTtdgsgwYg/UkrC&#10;srzb4XRk5D3jdDwgnw4gCshZqjRKfKKffe8fIvrlFhv3tTYeiGcFobfWMG82woi8LJCqTACXghgJ&#10;VIEpzSCNdYMzKFTMtEWtFT/5+Akw/RZ1WnD8v25BxxnHwwlTm8GlApRAJKDPFo34qOLuxNio4mqt&#10;YcKMaYrKzEtoIUhcHpIy0JhBVWLlpEzL3z5/gZwz0kTYzMAvfv4BPvrJO3j8+BJPnzzCNCXUsojP&#10;IbDE2iExnu97ff9v/pGvVZDiwQ9gtFjfSjO8cWmuz55/kdefHUT4lu//Ka8/BGT5XfuxPlLeu8n3&#10;evar7tEVYH/iw/I7nqrut+G7jsiPaS5/qGuVzYCH1ct59s09N8EfsAbtoDnc7PwDD78+tOfHr774&#10;gR97/dWtPx9XA+ud3/n1F7kfZ3wqqLs9e7a7OUGCvq9O8jBmu8MDTfL3GXTzgQW5dqivW/fQweHc&#10;uLRM69YqSukglHmeAWgglbWo2cCslUtGzlmov62suQL+SpHsxJyzZHUO2YVa+1faYSw/g7Pbwz0k&#10;41a1ZPAqw5h5YA5pq/7K4dyCld0RNwaOjMHSAGU2uO700NkKxJ7xGWP0g5ux6sybDQC9t9OcW2hC&#10;7A85fIrzkZsygVWAKwv4y9xgJADLqs4OxIB5s8GTx0+wu7zEPG9BUUsuDEyHLWgOr43RWV9H4JcF&#10;MLwcfa0yVzqnpTSdv7ICaxYtdy6lcMdSzVraw4CaOo9eigSspZ7U3dV627q4DoEmvPryPmHcdrjr&#10;TPUUisYLHfOgjCWhWZk2CFOXLtwGcoCwCFQEWSmLBjQsmKZZbt8gDAKAZ5RNHNBKRckL9hdX+NnH&#10;H+MXn/4Cj58+AcWAXBmn0nBcCnJtyMw45YIlNyxLxumkQM0l43iU8uZZXz+dTigl+/pqWt682e9N&#10;Sp7rwtDx0JJMQzm/EAIosJAdcIUBiawULwAt7yJZuxLYpD4mquf8TEVd71U2OR6coNBxtW+P++AQ&#10;KSOYU7BvQSI6HawzxR6o7qVQNIedgVJZSxqo3uQxcECY44zcTqiLjOMUCU+ePMHnn/0Cn376KZ6+&#10;8wSAlPtBgJRJj1L6pVZhK6utl6eWoSYFaiogGX3dQbOnBeQs5Wwc/NakBF4HRlcwSl9PdWS8NXAr&#10;r8Zl1N8WPHEABFcwC5Od4OKH77qa1DECBICW4rAHGYCjA3XetAcSIkB1kJW+75rLewT7MuAO3fig&#10;3dEdV9YOc57a3iAgD1m0Ir/sMVNj+OqHe2UWYcDCXJECojFZEDCCJMYWdfAfvLzlCvDIDSXnYe8X&#10;p38HO5o+um9q2W0sA3+K4hzMykTw6NEjfPThh/jJRx/igw8+wKPHT8HMuDsckKusYUCBcrAghiVI&#10;sAbWm8shuI8rs8pnKbASHDwy7w17yMohGbScByvAjHt/DDQg82d7vel1CTqP+1IICSlNiCH1ILtG&#10;bYwBJsaIrMEJdyA2KOjM9gNJtpG+6RyOpYYR/Pu+d2tgjUjBYuh2h8laYMusFdZq6F5ugS4DoBqA&#10;aW0ty91IwYxih5zLep8Pl7exn9q/MLxmTgXXNXSWyb+SPV7dm0ESoGCIrQEr0yzgywpCQUBDREFA&#10;UUBm44TKQGFhStfdFaQ6JpKC1AcPGiNqO6EsY2d26PCn91E64gkk2jEQdL5iBXO8P44cVL+ZHTbo&#10;DObBPlzLv9i25KzgZM60WtCaAKjnOWLWwFIrFbd3t3j+zde4efECp7sDDoc7LIeX4Fo10YaEmVFZ&#10;G5QPAgb6I98lh9PCCJqwtnIfJB5kz5zK43gSSeKT6NQibJ41++/20fG5XV7l8kDtyEhp71McrDNL&#10;5jC5Nrugs9IQNURFWQVwBzMCfg6yFlk7mj7TdcnghDVXLq3WwXBmCh2sZoEeEZ+1U3d1FLLzho6v&#10;JY/5OcRS0tj2dwVKqX1kbEKRILEnGkfT+iArRWxJ29N19KIy9TXy5tgIWT+Z5awwTxPAkhxXuel5&#10;MoCD7L2RlIFZ2QAArNc/CQtNa7pOuIM05bOi9UabETB7ggEt2Uuh+vhrWgjABRbKDqqXeo6k6PsU&#10;BWzT9xHLopP/YgqobAkpNgpr8PZa5Dt/kcyrtVP1swkcQ20hm3xSfQBI0of1v63OiqOISF97ctPD&#10;1pC3Rr43sOXC+mD3av3G7g2gcR/ttrbpKF8nNAgZK0iQdZ3R2QlqaEDfp3Td+rqT15syMjuAgipA&#10;FRQIMehZNvBKZdkNzRZg64+3z8bZPquf4/Px6wBE2yecwZUMDHm2du2++qzAAqpvei4tOWPJGbvd&#10;jOtHj5G2O2y2e1AUOWu6Ryyl4ObmJXhZXDcKsEfvHcjZ52H6hJQ9OEYZ/wI99zYFT5gk9HVtM2M2&#10;5j2fTNB/mIf12WWfVL79PNcaKgvAMaUoLEQMWHIss+gpO8MjRCDY2ZcQo5SDD2qYpBD16MiqO0Wu&#10;ogE5NWGsy4d1T23CZuvLgNyEMeux2ZgbcFDHVwLxrOPKMMurrySdX/RzbC7im3B7lxWsrEDyoIxT&#10;gaTMZ08StPtr41dySQo2NwDfCtYof9OQCOfrcuxgT3JkX4u2jw3JNKtVyg4W77uZAUJClyMFdKoF&#10;reuD3W8mutlsGwDoe5YKg+pD1r2u2/N91EeACrkdPXRS2mP3cx0yDAVZ+oKOA3RcCWLj+C3H8bOz&#10;oQFpBx+p2tDcOzaMkn6bx7YPO/558/1UeKZIVOYDNzA1EDXME+HJe4/xb/7tf4t/9z/+93j83js4&#10;LgUvnj3H7//pd1gOt/gvf//3WO4OaKUh0ST7WzM4m7anVuTDIud4NEniCQCzlFePxGBegBa9dKol&#10;X/b+GBCkG3G2+7Gti1FafYsY9iNdd8zC/AkyXSWyLWA38s/KDk3OWgtGxwHbPgvyLfW7XG6LDGfQ&#10;cZp6wvpoG+oa13nC/dk706XjBtX3GpF5fZq1mddyYlurnxTG9jCvWOgfOqN1n4nKGQ83H75nzVsl&#10;IpH6M4LpNNl3IkmAX1i4WbnoCJGhwX0WANkwD+xbMJ8Ph+zXYd1vNpZ4wNeagZ3dRqDgYHxmARO6&#10;b1XlLADK9Lme194UdvvDwZHcpXycQR6+A1HPa9JMMjCXSTrDN20zn2LUyigM971D2bUh1b4Qm/qF&#10;ZJewUvYM9sojldmxvSkGJJ1fNqOESPR7M6CmJj+ZDmjkCbRm3rlPaei1sO53NuvkfjLxE04BnRVU&#10;dX4yRsqsvmAAWc/+OWdN+F8EjJgXkJIncNWKV81Yxhm5LtqSgJgUrDYJeG2aZwUP7jDNkyQsKjHH&#10;4XTE4e4O5STfn6YJm3nGPM+4uLjAfrdDTBFF58VAQiOoGSxkG+aXGX24dg5itY1aY5Q69i+j5Kzl&#10;dxuIm4PePY7EjJZPKDm7b60q6FX86hXUBjBeWPscxbRRQPDgf2VAYzAMzkOMy8W0l7duZssSUMBY&#10;agWHiOlyj93jd/D440/x61//Bh988BNM04TdboeLi0tstgLMpFgFcLmZMc0CxJyUKW5KCReTvD7P&#10;SQBJAGKEV25IQU/RQRMZgiQjmulWOCCmCSU3HE5HfHt3ixdLxgEBTITD19/i2bMX+Pbrr/Hy+Quc&#10;Xr4E1YIEQtBkdQEzmx9Oo2AhgimgBQXiauyz28gE4oCalFVcmf3nKSIGRjmdcDy+BB+/QVsOCDgh&#10;TAxGxbEsIBBSnBCuLvDkyRP89m//Fh//7GN89tmn+PxXn2PaREwpYDneonFEztnPyJK4vcVms8M0&#10;b1ZJ3GNSt/RnvfOc+0btnq+7viuo748BmHzds74LxuZtMAdn1vCD15vu9vY9fJvrTXfvNslb9ft7&#10;zMuf8zK/8Pi7xQalSAq775XC6Ke3KlBjMozpYwXzV0kOn2YhfZnnhKvrS9wdM+JB9EJhxvO7O+y2&#10;CbfLAqSEoGzsEgtoyKVITMrIVzT5IBGJvdOaOVGAwGioKC0jxIjdfivn2TTjeLzzqg2tFoAbIk1A&#10;M79+UNIJrV6UgP12h5c3t3jvvcf4t//uX2O3vcR/+rv/gi/+36+wlKPaHABYK3FqEhk3RuEKWmQP&#10;rE0Ir0KAjpucQSWRGeIP5IaSF0neIkJExOnmhMMhI1LFbkd4/71rbKYZT588xn47g7mi1CLn5tD9&#10;BXTmb3qb60cD1ATeoCTY/3nzZ///C8CbN5p/TtfrlPWbxmnMznjd9161YX/XtTmCs84vXn/wgfe/&#10;vxL4s18/8nY/NC9v4fv4ztfqCedG4PD6g0bdH7ktb3e5B/ANn1sHl2BOJHP+NT3waQmmliElq5tk&#10;5feghZbLVTfjeH/g/vpz4CDpe90P03vA7iMdukODo4uwWmDnj35Vj7+nDn6oD16GrwqrVghSxjCl&#10;CTGKjFY0Z8vMRcpi5KI/dvhVJ3opVRzqy6J/lw7oY8nQB7MC/MxRqv77YM4udeGPB6JmP+qgZvn8&#10;6PS4t6bODlTj6xQMMNufI4AWMQSDOjfnKSgjk5a3dscTSfY8K7hSGQc8LudObX+kB2IY5oonZS6V&#10;8a8a9EkxYb/f4/rqCpfXjzBvNohpggHbSA/ehZuUlSCs+jgeOizLszW5f/VS58KqtgZldkbNFcCz&#10;WBCo9axtlmwiA91a2UiZCLhjto+ruswGZ56DgFtBNcYnC9ro91vp5cYI0CBC90yGwSFpDln5jIIt&#10;nfUC/r0RlNOXpslOnzPxKUbUUrHd7gEApTTMmnVZS0VuFVMISNsZ733wFJ98+jO88/47iFPEUguW&#10;CgVmZpxqw7E2nHLFshQsuYNil0WAmfl0wnJacDqdpIRMFWdUK8KkKWDN6gFCNiZL6xmJwzCqM77Z&#10;YcuGY2DNq7UiRnE0TwpIMYez+T75TCGNwS4GoxQDaEjAj1tDbSZ/pK5RXn3bGcIgmeNmh7N9g+13&#10;uFM2eD+iBOZAHoRmiqCg5Vu4AVWcYhJoEJDxcjyBUfHu06f47NNf4LNPf4733n0qTqvGyLWggRFS&#10;QmFheKKQlEnOmIL1gIqmJV41+AHyMnkGsrQ1VMpQVpoZBtTMWUqwk8+LjlT3SANgZyGUr3cARgee&#10;AWiEqk5304hN54G1vJr9uPNRHdsNgJUjk2h5k1IYtaKWikCTrgWZs+AufQt/iTOcnZdgABv5rDOc&#10;LYMt45xdnz102b7cjBHDZcaC97pTG8iUjb5Ng51E2r4GYlI9oc5YJudqkYBVE3YUB9UFkLI0V3aX&#10;osoylCGZUVtFGRhCPMTG0jvT67YWhNN1+DQDuUh2dwNjKRkE4L333sMnn3yCjz/+GLv9FtvdBWqt&#10;OOVFnBnKYGTrpDHQirDnFRuv1pBLdnZPk7HGrMkCrGXtqtsgBthsZ98x+yZGcRC0Afzp+BEyie0g&#10;TeYqQSg20GoGUcR2mjFNG2w2G1Sfly42xp4Zo4zLGMDr8iEsmdQsUBR8b7Iycm3YB8f9cQRtAsNa&#10;YpdKL7MJ5dlzzXdmY3RQxdhG6ns1CM56thL17mix762daTou3MtHswWdTA+gwgBHlvJRHKRlL8sv&#10;jQi5sOjFKOCtXCtKkwBcBaFyRGXhN6iaIe0MRdZP29fP5mM8vPirNm90Dr94hVV/Zq8Racm/IGB8&#10;5uiPsvltYBTu5cZkTwlSglF1Td/62YFUDHUIKlVy07JynBXgUhMmIpSDsNQebm/x7Jtv8e3XX+F0&#10;uJN9txQkYrDUxUSrDHjyRFOeiNZLjitbmoHMhLWkAwjWgFwbY6HwcNkNox3PCCyZ1dyULaQVNC6Q&#10;hAxjcdJPh3Hk9X5u86zXFrTksLFWEZo8XEEbBqSymXWwG3i4la6t+yIyTvr/x957dlmS3FiCF2bm&#10;/kRERsoqlmSyimSTTd3Lmdn//xf27J49c3Z3eropiiUyKzPUc3cT2A8AzMxfRKRgqeZue52ojHjC&#10;hRkMgAEXFyoPVD8vt7P269fxEkIDjQpzZAWSqKkhNj2kZ1d91LMFA9DuAW3dAZBgsBU+ZAGZOOcl&#10;WduxbXjnKjNJ3aNUvSlzF4ZBmGezsLEAWhznFP9WWeb1Pq3Vr05J0AS+KwzPjYmkdkgg6ygAZQ8U&#10;y2bdDOBE1ku1+ZpMZgVh2R7MdQyw0DVfQfw2L232+tabDVTWgyJUFxvYgVV/cf89gLx6Db6tbWtl&#10;6HQ/aPrMCsBuFqm083kF2Jktg/psvf+v3xQdIlsYtWF1E1HnsaBU/5U6mawHA2px1EqYv1IvBFvP&#10;BmxcAdXtG7Q6oapZK0Qw/Yt2b/Ye8kpv9N6IjL+cSwD/rf25QYoke8DwpG3DITbCOUn2Qn3dFhtR&#10;u2jr1Jj1euXPHdjraO+11vHKIGtj3t0z6ZhkoCaUu8mr5yNmcNF2m1rU8fDBGX7zu9/gF7/4Jc4e&#10;v4vtvQcYNhs9sUNKBX/922f4P//7f8fnf/oT0uFaklQ5oRRpLUZgeAIyZy02FIBTCAHOEeZpwtXV&#10;gliiMAqRhyevRaIAs9MuIAr0roy0uuZherbUOTaAR4tniT0hWMGJ7AFImTTGzShsWykCIIQhYBhH&#10;bDZbKcbo/UNrv6kDaPLqQxCAiu71U4zaRtISWlDGMl7FNmx9sXVrqHsXwnqVFI3viJ/ZGGjVQ9ZC&#10;gyq5VVZs/RFcEQaunBPIOQybQdnii3Z/cC3xCIKvrZ5djWus9lXd77I8TferD8Dye1udtsfQHQCX&#10;dg6NbVk8sPpJ+q1WrNu+Uve3ZOaq2WDZZ2Rhsle7RcrcypCOAIXtHmTtqhNdz91dCY2dslt3QN0L&#10;tuP47zpDK8/2phFvjjt1Q7uy+ivdxt3vuq5rTKf3J2l1FnCnW8n8DS2p1umQjhvKqcatsK/kpPch&#10;9+IBeBaAFRjwYQvnE/aBsd17/OJnn+B3v/w5Ht07wdl2i2uecCgZy9U1DheX4MQY3IjAHkhcZVtH&#10;XO6T21/ym7FKA40FnbpBvePonrupvTcEFfRCB/V5eO2TNbPOyj4pE2mFHFA71HyU7vSvuO27n6f3&#10;be2l/i9lQTLm/iM5ZR3X9UOS7qXsb9R9GnN155qY6eJrq1LmwQG1Q0QPNq/xFtMdpqoEnQfnrAuH&#10;FVBytXvUy3C7vXqPIgJF9bvGpJ2Dh7BAEyBF8ikDQYNyWpzpIQQKpT9/P0/cXnKqTxyR2FMF4Fsc&#10;vY1Zp5eIYIWQxkxZutNbJxexc1R9RNKLVtE2HWg+RPVfLEorz6P1EKqOZf7Nd+WU60hKiLiB440p&#10;3PYN1afO2vLaAK3dsJCNv/kyVbb6uZF1UEjie0Vt79qHlT1SLVyr8mqD3601QJ1+tQ+l1Puo/qqu&#10;bVf3+lzzJOL/FiV5EBIEazPOlSUyYYkLYjQQY7cP5oKSkhSlFwV8OGApsTIw7nY7bDYb6XYSRozD&#10;KF0otD15jIv4PTGBiTAOA7b7AUEBhpvNpsZmGMASk7SF9U4Kf3oAXM7ig3QgOXFJ+5yNxnlI/G9i&#10;WWel5FqMSCyx8JwySpI9HhnhBTNYySdi0nbsxRhKtQgFXsHJXE19qQUPgPNB/KcuhiRviH8n9qWT&#10;HQio2mIv5KSN9+U0wYUR4WSPB4/fwa9/93u89+GHePzxR/jkk0/w8OFDeOcwDIPsY4iw3YwIXITt&#10;MUiRoPfCshu020JWnanVcgBkL2egYlnTllMjiRcnKerxYUDkgucvXuKLL8/x73/+En/5yzPMc8KW&#10;Ag5XEy6+eo6vv/gCL774EtP1FThnELJ0lAIwsM5n9Z1CzVFlQPegvX9jeqIBN4vGRiTOkzEdDjhc&#10;X2KZrrDhBZvtILoRiw6ydAo82Z/g409/ip//08/xX/74Rzx59wlOT/fYbLeIaUHhCOel64b3QAgD&#10;XPAqpx7jON5kzpSF3en9pjdqwUGnw97meGMcR/e52z7zRqbX9uBv8tnV19ZxUztu8zlWLsbfcdyW&#10;k37V+7ceb+ILveG93HhGVemvusLbgjyPTo8agrvjA29y/Ve9N88RICAo++KyJCxLUj1tPRaAHAtK&#10;jhhGAmFCGEdsdgTyQM4z7p9t8fDxHpfnF2J7FoecCq4vX6CkCbvtO0hcsNtt8KP3HyNxxhQPeP4c&#10;ADGKKzg9O8Wjdx5gsxuR46IqUnWW7p2ckuEEbUceY8EwDJW12XJrh8MBh8MB11czYozYbrdKNCTk&#10;QDFGXFycAyWjFN+KctHbXEZJE6a8YBgJAwa8++4j/OFffgXyDtN0iefPDwgk+3m4gMxa3FgIHgFL&#10;mbEsUfOEuU7WMHgQgMSCj3BEoCA+XyTZSzpySInAWfZaG2kTiOmw4Pzrczx5eIbRaYGl8yhaNGhu&#10;oGFeXi0htx//oYCa/3n8Yxx3gwlfoajpLY3EHbL8plUO3+ToE3z99V535tuu/Trj+brv33Zv/3EP&#10;Ovr9eJO+PuxxX2X7vsvjH63Swo7XORvf13NV6FSd6lfNInX3bKwXBhxCDUQwIAwJFmex/Yxe5BuJ&#10;vzlR5nDcOkxkd9tt8OVeV5euwabuezfu7duR6h7I1zYp6tjX1iIOS4zIXKS1ecoNiKkAM2GCy9WB&#10;SklZNrWtRG0HkQuoZIulwEB/uh2QgI0l2aAgrCJyJ63xLMAg2U6nG+EG1OmCRTDnlmA772P5Lhqo&#10;INLqXq04dRA2CXYCQTJnsQJIuVUqyvf0/sAIGsCpgXhmoBjEB1WeSYN7rhBkmy3MhHKPDqNSzt+/&#10;fx9hGOGVSbMwaxWOu9Fyr2hEsgZBNMhjADMDmwkYsyDpT1S2wJgEhJtTFCBujkg5AdFAfRL4EScX&#10;wmTkSVunaLCPoYBVCR+ugdOdRuZO0CuDxVrPt9bp+hJ3vkC/zLpdjm162r/cRZMV2NXpiHaIzqnB&#10;6bo+JCBSCiPGhHEcEbyTwBkDnCUotr9/H08//hg//9lPcf/BAxTKiCwsmDEHTDFhShlTSpgTY4kZ&#10;86wVvhZg03Y0Mc7IMSHHiBwTUlyQS5RK6JIrSJOKBYabFBBJ0NLVILSs6dp+MpC2sY0KzF5AJKDT&#10;YRiUKYY1qC1jwpWmgVZjbnKeS9HWxE4AL8XAe5KELRo0teCtLQTTy9YusA/A23c1864MuA4+BPgQ&#10;qh61NezhwewlmJokIUnkwM4hTTO4JAzDgPtnD/GTpz/GJz95iocP74OQsSyxJvZzybDkFIOQsrTC&#10;tQJ6ZiDrurIEv2ycNJBbUNt45iwg2lwALh1ABEnAISgoxApiQ5dEa6yarG14WfUf19CYJkkBQNvs&#10;BgClKEseiz4pJMF2sX+drDsHax1YdG6JjWGvrUYLVLdlIkkpC7nJBGOVKrgZeDG1ZwAFAx/Y2lz7&#10;dDVRYIkvNknmqtvsfgEgKQCUasJYTmDqxVIMUmCpv5PKGAjeZWUTQ01aWeKciKVysgviMVQGoJbF&#10;+6qDVoUFVabV9sBAb7YMSrX+feX2k8dP8LOf/QwffPABNpsRACHlhJiTjI0yIGVlR2Y4YUpUYG7p&#10;ZCmlCLAEQfvgd1/9X3LTIVWuuCW2zY6QBlHk/qWoA5DYcFXrlmUpHauPzpsEhQYEPyoIc9D2Q3IC&#10;kzMCQN6C+STtV137265UZdP8F1AHqDEJbSDM/tmNPc47BwFKtCRoBZiTWSw1KKQJ4CKS490orxcB&#10;mzuyYiBdDwQQFWH3UGG0RKLJqQEcGnAPwgxBDSzaE7TIc/RsmRII5+rjyHqxfKuNp+lqMIGLQyke&#10;mRkxEjIEmFlAyCw/Rc9VQLAetEROQOVJGL0Y1JJ/6C1q9yxo99AfdMdfNj89SFhaG9v4tT00Q0DU&#10;yYpJlDGIzZ83P9D+3++5qen185kAACAASURBVEumMzTpI2DKpMzLxTm4nJAuGVfXV7i8uMDV+Tmu&#10;r66AnAQuVzI8Z6koz1FZ7oqyoGWkYiVHLelT4QOaODPAYO+b1t/VXvQHF6AHjAlwRJNP9Xya8EMH&#10;oLp98NvQcPPQ+JYvcLW6nQ4mB6K2zu3eTb8TuPoiDOraC6qsEkFAYoABF5i4KWK5Sl3fpptVQwNg&#10;OFIQCxO4iI6s9VYy2Xo9bedphUX2r7ZBYj0jzF4agMoDzkuxVggDvDJXOirtfjplvx5vAqeoRSPK&#10;Ag0GOAPFQHSa3FJ/s82Cri8FeTuzn2ogO00oc9MlyGshRL+nQ+c/61GI4bzqdvXN7LyVmJIU7msK&#10;Us9jIAdnrIMmATWrUBVaLa6zNWf/trMxnCfRsSzjw1qEJoyx9lyCtqgyUe188/8F69DsWKGs1+qT&#10;8lzHiSBtYeu96X1WqecCV+N26/GTF032zf6onq37G31G1v2hXrPpMVQWYFt95vMY8MzRzXlrLPXU&#10;7XHWfjQA6OKSPSewOpeAEeXendNn9jIglsTJEDY/ERIHKGhDwFCddlgFLnTPxwwqMOJn2APXbgyd&#10;kWqxUT2frXCS1sBkZsWQIvacnFDyAk4TRufw0Qcf4le/+TV+9dtf46OnH+HswSNsdicgH5ABLLng&#10;eppxsgO2Q8ZfHu5weXmJFKVILi2ztBjLqYIBUlkAhrTlBKHkgotzxrJcaQu1pkuQdb04D0dBxU38&#10;osrKzyz7fxeOtqGserz5KrkIq38I0kaSCBhDwGazwWa7gXdU9ZoPAffun+H+/QcIo7SCizljScLG&#10;IV1P+v2FAoQgoO2cEg5X1zhcH2ohDrio3oKCniXek4t02GCN2TTZMxmW39WTQYsHmJ41NSH72CqV&#10;9RxNnoUJVfZ6985O8Pidx9ju9ygMbX9q4Huu+5i4JMQlYpompNwXv5jIUZVTrgLK3foxB7hUn8IY&#10;QBvoMVc9Iz6caUWqV2HIXqX6lWw7uGYr2s5aNY8ohTocpIyU5kuIcTNb0uJb3QAeHcbA0vbtVT33&#10;664Hqt8409FfbGNhd9/0ci2OtbOs9Bet5rhz1eqoNH/PbKFZL5OtTt+wPJ+dIuc2l1CmQ+mwqLqs&#10;CBAZjjB6Wc/MM1ASNlvCOw8f4P52h+nlS7z47DM8/+xzPHt+ic/+9jn+7U9/xhd/+QKePQY/wLND&#10;SktjXKSjR109W6lrDt18d7uW9txoZpSPfm+6tgGnbertM/2/smfLkCIViR/Y3luKb6gyglWgDcm6&#10;sAKWHpzS30+bgNtkTt/VubYYx/r1OoH6Gte4fTvvXWAYrucRl8jiv20kpJsOdR0YoKCz/jz9yDZA&#10;eym83k+qbs7mQx6x5/XFRP3rrwKiUB9zsB9Q7fjEpIxNy4ISExhB5qZwdWMqeNRGhUznyCQVAIWc&#10;ihZX2bLcg2xB9d4d6pjBmw8lMl1QNOYlcYuixXFJz9kzdNlgVvBkaeNrMmQjL4d8xxNat56mimSv&#10;1fk1xrJsewvvrMihaPxDGCNZ2bcK9bJnz2o6xgFdFzOTJcAKqpyKocbpdEPudZ9iMRH5isXsGo+n&#10;bNjc6oGbXNg5dchs/6bASLIx0RhxTlIAmIuQLMQlIqWIoi2dpQC868BkwBSn416S+AFZu5Q4gg8e&#10;wRNO9ifY709xstshhEEBnpKnmJcZKQsApY/L+BCw224xeokf7/d7+CF08Qm5Lg3uxvqoPmDpFd3N&#10;dSK5klaAVUgY30AJuUTkIoyhJWkMPSbkWCwYCzBLNwLNH7X4gtl0s1cKzoQVMjQrLYyn3X2pDUe2&#10;vYLIbCtYQ9WfAEu83nkUZNy7v8fHn/wEv/7DH/CHP/4RD588wqMnT3B6coIhBBRO2uFC1zASqDDG&#10;0SMEkQWiAucdmLIWI9ug1sWNvu4wE8PBIybpmkcUQM4DcEjZ4cX5JT7/23N8+dVLXLw8gOAxBo/z&#10;8yt88dnn+PJvz3F+fo7p6hrLMsNxl2fo/Ap1qWSN6QbSkYG75W9We07klGCBTCBAKMoAO+Fw+Rxx&#10;OoA5YRgziKTDCbkBKQvD7ZMnT/Djj5/iF7/5JX77m9/gwYMH2J/ssN9tsSyL3KNzoGGPYRhQGBg3&#10;WyE9cX2nhzUZSFUEtob749Z9/t3Hq61j73+tz/eq79z2/VcedPe93nX9NzmqvL/mfl6FLTi2kcef&#10;vc2Gvs35zee+6+3XXf+7PqovfoPF/puf136mRdhnsyLzpmnBNC0gklblDlliWvBwVsiuNjL4EY/f&#10;eQfXU8Tp5QEnJye4urhCyYz5esFf//wZRhQ8fHwf2+0WJ2encGDsxgEPz07x/KuvQBSx3RI+/PB9&#10;fPL0Y3zw/rsYBoheVBZ5mE/qIPsqKHtyEr/OewFaTlGYop1zmJcZ8zTj/PyqdlaDxsidI8S44PLy&#10;HNvNBgMXpGWDPG5gRZOy72WAk8Y1CH5wYHJ450cP8Ps//DNyjvg//vf/C5cXB6QSQTSA4SSvx5pn&#10;hJM8rraTN2ErJVQyiJIzinPwELqFDGHZlBr/hNF7sHNwA2EcR1xeTPi3f/0TPICnT9/H/Qf3MG42&#10;SIWQ81JJY3IuWij09jLyn0DNVxyvQ5D/IxxvA9r6ps+3uhJ90/MdfffNH+MHOb5rcNx3LXvfxAlo&#10;x8oNwPEc9hud/lO3f/rbP1ag279jvr7JGK2udpuD9Jpr3vZ6fxcthPH9HPW+3nAo3mrsLKBjf/w9&#10;93V0SOxjHXxaO623Xclc97etc9JrvqWc9JVRFciC5qD2gEXbvBsgIGdGKsJIIBWJyqYZrb25MjGW&#10;UoGb1kp7zcoogQNkCQ5pt8AazGFY6z0PCh7SjrVVpggznTK8obEXyGa4MYoYu5SB7Aidg94Hs5Re&#10;XUBNFjCQqtPgpb0ZM4Ey4EMDVgjDi0cIAYWdwKaoC0p0bE3cBXcaYR2hkADCqOTqm+ckFf/EwOAc&#10;7p2e4P7D+9hstpUtogDwwSvwQ69RGDkJK0zOjEwZgxuEiUwDN8agmXJBKh1IM2XEnOV79pMySlbg&#10;bRJwrVReKiinyk9LJKlw1WBc/VsDa3WNdsq4MNcNfkt+NoBFA2qgBUXQ1qHNPQB4G+sm8RIcOrYb&#10;1IIz9RwWCFYZXC9WkaUlZWzGjYxNYXhNaglQibHbj/jJpz/Gv/zu93jy5B1cXF1iThFzSmBHmJPH&#10;nBlzZixJALFLkoBaXDISWWt5aeeSlogYF+S4IKcFOc6ycSkWfCrCsmIsGxrocCr3Frysw+qsrZYA&#10;K1wIIGoBeGkHsl43TI1H6FjdtHXH3TTbZkuDzOxq8KagC8TV4DJQ0y4r4JHecldh7aza1Xn4IcD7&#10;ALAwRmVmBDfCUQCYVL4FRElKsMiq3+7fP8OPP/4An376Ezx+/BDBOwGfc0FOGr138hogrYBzKdIV&#10;XGW5lFQD9ArV1rxZS8KW0tgKc5bnzyx6RjagGQUJ7CTIJ2sfNTAtIDjUc2mkW0aMW5CRK6sLV5CF&#10;rEmuyzHLjrsmKaocaERNgDESpORuLuRzTqotScDpIi8dMJiogrJNLlZyUgNa9RswRidjACYUrG1r&#10;aUELslWoAVVlyGkqyIKDOj6WoLC/NYEo4cjG3CTBb4InYSsTpqk+UWIy3+6r2lxNQtZErY4Tk7WQ&#10;VpCzrY26kdcTs8xnq8yX8WPO2O32ePz4MZ4+fYoPP/wQpycnKKVgXhorNTlh2Yhqc+1eCuTaKZda&#10;eCE2DTWJn3qwcPdjeqyBRRuozKaCYQF1kaWsCWrnHEpuSAwiVNYH0/1ERRnoAoZhgyGMIHIoBcLK&#10;wATy0vqoJrs7pdPrghpUI9Rkxc3EF2lRDmnwRs9ZWgCOuACZ4OuEmyVAR+7TAshwCjarSRm9RxJ4&#10;qCMC+a41jH7/9uQd2neJanD42O+u488t4s6dTW22UFNUxZJU1CltV1l0ChNyJuTikBiIGYiRUIK0&#10;p2IQCgu3C9caa/GRyLd7RSf7/aWU56/a6gocq+O0Po7dstt8+QqwzbEDGgNwCiZVtqykTOHVXjkI&#10;a643Hdf8BiIoEztEn3NGSVJYlC3BlTMSgGWeMS8zri4vcXV1hWU6IMdFeF4IwnJTEkqOuo6U2ULB&#10;FKUUuRdlYZGHagyobS+wHpWVTmTzU+SPFli2ZyodZZACYaqNYDSUVAN/9ZNhwApS/WmJFO3Jq3PY&#10;7IhVvRvwjSgBMNugaxXUycV6DYipajq3wRYabGW9Arov2hjAWHQEaG2+kQF1pIU9asEGOSmucUV8&#10;f87KBF8KiBMciz4tUAFxXls/W3cBj0ELptyqmAfVDsnIuRt7V0KT47oebGJB6EH6za9tIOi2olC/&#10;bwVIRE78tGq7LPAsdjQ4Y3q0/4AK4iXSghob/eaz14/ZPXR+W/tEJ6OVFr3pWLYb5gJQrmMFsxF6&#10;Tis4EZCPjIVD1jIGhtMijCrxClg12H4Da5r+EK+zKDjF9gKOhJm3JlpVLzorMIPcyyrxyJD1Q3Zu&#10;3DxYxpBBFdCJlVx3vkXnt9TOBIAw8tYBET/J1rgjYQg0ACmzArbIZo0bKFSvtfKlbU+gOngFNlUW&#10;dVtx1l5b5FL0pJhHqgCKWkBFDYxpa9emofcvUNd/tVQgV2pCyJHEB1JKwhrkByTdhxqLJBSA7YgA&#10;68ShDjNzQeCMQIT7J3v85Efv4pMPfoRHpzsMnEFpAS8D4DPIOwRIu3AHuYfdbgMfgDgHzJNDWhw4&#10;DarPGKVELHEGF2UVVTD/tVegHqQdGWcgZQYVUvZdwjDKOOVEyuqYYcWLjiS24J1FQxiJoWD71gEj&#10;xgWMDOd2GLW95TgOGDcjxjAABKQsxTzjZsC9+/fw+N3HGLYjkhYACphRYzZZ2KPFfzKdKXcQlwhw&#10;wjRdC9M7CSTX1/nMtRNHVsbeIkJW10KnFKqvZC1lbb3XtWQCcyyT6EgNujOOw4CHjx7g/Y8+wH6/&#10;B4MRc0ZUdiguQEoZ0/WEy/NLxBRRC9t0tZm0ms6uRRvo/IPOvhKsVqX5MQK2VFBHD0IC1zte/2bs&#10;1GK9qn6BFiFy0/v2uVrIqMXDci7RWcbM2/equHl0/iHnClYzXSj23PxFtfdFipEF1E26TszJa1ak&#10;gqaIYYVBLeamXRX0/KBmY9rhju6TV3MOm5uavJZ9551xWLKYpegDIoIPalcVnCigfWHV8oE0BqkF&#10;NfkAlzPgB2BJ+PpvX+F/e3mJk7NTXFwe8MVXFzi/vMJhkQS3KwRkKZ4kSAxS7pnqv2aP7RmtAKEH&#10;5VKdVbWdQj1mZhJVDFc+fXteuRaM1LgbkPXf9S7Y5Efn0+ZN16LdDzNrjK4V9K3nBq+Qu6PD1g5L&#10;ISlXWe/vt41J9XW5raFVAXV9ljYWa5C/fKrGstDCZuamsNR2rmRGbxEW15SYq4yVV7Be6kgJSruB&#10;emP1+rUFAreFDNQ5s8IWGXrb1xY48gIidbKSMsvewg1bsHOYS8HMWWJ6ziGx7D1daVJVVvZZ15Uz&#10;/dv2BvVjUJ+YoMWvrHv8rphJH6WyCoLqBBgTc19gJ459Kzg0ieEuRszUxqMThG642h43VHZJmT9H&#10;FtNpvgVqjMtkwWKhAoioskNUu2m5GhO2PjF2f6oDldHdmOKtmI9kA9LWYCeD1va5umjdHsyKi6G6&#10;wOn9Moqw88NJPqFk1GrLwkhpwTJPSCmBmFFSwjJPiMtSwcOSr7EiCu1aowuoQGKZMUoMO4QR25M9&#10;Tk5OsNls4Lceu+0O47iBdw4xJiyXl5imGcTSgtp5hzCMCCHI57yXeEjh+jfIIxVlxCdoUX0Xc+/8&#10;QllXHkxayIW2T18fjJwXAF7a16KgcEJMC5blgGmZURbpMiVx9AQWR0psQQGixlNbHKvTYdRkTfSe&#10;+hJVjoBkMRgSJdF0rzkxQ3NlyEDDynyNIoUgBPzk06f4yc8+xa9++xv8+l9+j3d/9CNstlucbHcY&#10;goNzjJJEhhxTZXGF98JGaucsUJCT+KOercBNJtw528vLmpszY4kHHOYFuRDCuIUfNyhMmOMV/vLF&#10;Mzz78iVenk+YD0CaGdfXM778/Bn++pe/4eKLr4VUYp7AMencDpX5Ptv8wuzJ0Q8HnX/1bZwCOXUd&#10;bpWchbIUSS2Hc5TlgOAjRu9wutnAe2AzKLN6Yjx++BB/+PXv8ctf/jPeee8RHp6eYRtGbEgIULZ+&#10;xDhsEIZBmObDAAbBjwFMDlOc4RAwLXOnR2ya1+t6pdvQ7G/7Tl+J1kku80o32Gt3fba/9pse3xTI&#10;2Gzg+vr93023rc9z23nf5H6+n6Ofr2/zbHbS/le6MW5ve/Jv4x6Bm+NPRNhuN0gpqf6T4rYlRlge&#10;PS0TvHMY/VABkYUABMnHb7Zb7E922O222IwbBHKYU8HF9SX+/D//BJ+lZfl+t8dut5OiwkAYPCMv&#10;1/A+4WS3w6effoiPPvgRxsEj5xnDSCgpaaFcx6irHvEwiD9keZ1UMuZ5FsyC91hixOX1FS6vL+DI&#10;IZckaz54bLcbHA6HWuDgiIRpM2cttvZGJwQXHHzwiCmilIRxswUXj4cPT/CLf/4UL88v8Kd//wzP&#10;v75CLgDRFkyD+kLZKkwkB1MKKC5qj4UExwdndCJSNAAgMpBYYpHekYxrIITBg8jjcDXjb399Bl+A&#10;0UsO7uGje8o6LVzqzbf6+47/XwE1X6WYzDG04/tUYG97rePFfdvv3+XxH0fBfz+HPen3M7q3XP94&#10;o3nzE2++GX+Da/0jApJfd7zOOL9q/I4DkX/v6Fhw4ds67pSGVwTJvpPjW3gkCWKt7+/70jB1vO6s&#10;lPn77uR4Ho6fb3UQ1jFwVmaK7jsG7HBO2CO99xKzLcZAwx24L2FJccWqWX+skjMr00J1/qU1VMkZ&#10;nCQ4YRXDpHTiXhmuwiBtCQrbBkk2o7Vtd86AMgTWoBqV+jx1LZEEi4mosoPCQqQa9MssG2JJ5snr&#10;jhjwXsFsDp6tsYw4YXDCrOPHATlGHOIBCRnFF9CgYEpIpWCtaKQEJifOnHdYSgEtM4JS6kwMxCit&#10;yzabLe7du4f798+w3WwRNqMyjvVBJt38FknQkQa4ZWyMHXWoclLbnhug1kC3OSGlIgyEOjecBbTA&#10;KYNyAVJGSouy0dlmDQAYnGVeUdkqLDikwWDbvGoAQZLLFnCzlp/S9mSd1uzkFagBhxrE7YIorSWo&#10;hXRrLKVGYZhzxX3VcHAHMJN3Sud/NOY2rddGjBnjMNRAtveEkiJ22w1+/suf4Xe//S0++vDHiDGh&#10;MCGBcEgFLnhMMWKKCUsUZpOYCmKMWGJGXBYsLGM8Hw6Yrg+Y51laAiRh00xx0fHLGsAzVlll8bA1&#10;rYFLR8qeackL3/ly8PDB6WbMGHFZ1vWyCFtcsBaUjFxY2vkd+bCFoa3qdS2yVXZJklL0irWcs7Ar&#10;VgSKbZ74SKdZlbzoIhcMdCUBc1nKClYViiBcLxOC9wjBwSFJEtQx5sMV4DLOzs7w4YdP8PQnH+Hx&#10;O4/gvMcUF3lG72ogOheRt6KBaglOtyBvDby2wQCBKtjbxrMUVLmsgX1l02C0wHaxDAI0iFWDQlgF&#10;h27ofGYYmJ0ss2MAwRWroiaRrLJev+/Q7EbNKdjYE6TtnmusGgIKEf3HdS0LoPRG5uSW+63XJUiH&#10;ckmf6Fzb+kW7nxUFU4WVQuCzChBVOXIWLeR+zepVLQDCwkxBxj5nJe9sIGa7NkFayTbGiv55LIFl&#10;gV1h8TOeG03eWIC8Pvm6tRZzl+QBMIwD7t27h/ffew9Pf/wUjx8/RggBKWcBQpqsMKSdk2vAW3td&#10;URUARAbtWtV2arAiaQC/B9OwJnts/qqcm0QoS4loTNXTTqSIQda7bJX8Y0sCQ/T7OASM4xbkPHLS&#10;pCkU/OFJGCkNVNf5S0TSBsVAmnVeYNw6RWy9vdbpvXZPai+oZyFZb3t6CTQgcf0uoUlUz/ZnkXmn&#10;Mk12TqqDaPfae9XtXK6epvfg1vfV5E1k2eSQUAHuThLlpY65+TryY+xZpQhbZioOMROWyIgJkN7D&#10;AbCEnFgSLQCgenOsYKmVpe6Nqq0h6v44erbbDgOZO5L7N24k0tarIAksVlAInLJmFeQCxJKRuGNn&#10;szH2Cjxyzf6I/wRVDVzXq63rCqBmA33e5qPbGtcErybJUP2Q/qfY1EnSiEyHUPWTxCY0eT0OhANW&#10;0NP5gfWJWNm1leOXBRgNWFLUXltPFK9Gy9X2yOg/VS9kEqqVDwoMBBHgWGTfqb0AQfHj1e8uxois&#10;CVJyVBPVcpS6IC3JY9COwlCwmOqW0liADIBmrE+lcGPRBFWQGRdJbFbbepRYrqAZ04G69n2Qanjx&#10;lwSsKSw3PVCfmyro1orZHpvTNp5r3QbddxEak1NbR33RQWnjYzNCYoOrrOrsCaurJrKdQy2GsHXc&#10;vGAhxK7+enf/Zu9KBrRAotpCNGAXAFDJzV7bx6qzB0nEoogdceiYINU/AivA0faEsnapGJhXPi/s&#10;Lfb0rhFZqs9SARewa8uPfrq101bbadPhdHK4NEBCPQWg4PzqHeH4MK1Yh65+0mwUujlr1oBgQBl7&#10;jWFrTIcDXMekOzl18216oQfzQ9a7faXmQ/Xzdk+sfp3zwlYkVyurpKUA9RwCudqZwWy1JNZXDw01&#10;s81P4vZMa/2oY6Ly57TdY7/PF91RUJaMAawFg6qrc4ZzXvaOKcMVKfTkyDh//hJ/+td/w8XFS+xO&#10;TzBuTxBGYXqC85hLxvU8Yy4FiTOGwBiHARMloIhcFXGQQSCk3Bj1HQFcpDCSqIAhwEYRNwHKExyC&#10;J4yBMA7iIy1FYgzsTA5ICkIdEILoGgbDJ8DFgpQkGV3Zk4iwGQP2+w22mxHjIAkgAoQhKy6IKcIH&#10;YYYfRo9h8GBKkgwqpc2bqnJkUnlwGLQYi7kAjqWQzABBYGQW/QkDvSlNqlOmrlqw2c1tk1fDfJsC&#10;4uobalgGDT5J7UsAKmKRBCQ7jgGnpzuc3dths98ic8HeeaQMzPOMq6sDlusZ14crXF5f4nC4qrEV&#10;qNUjYLXumBqfJ9n9VeWm/kCxvTUAOGVIbmAaNt+y1w/2cCCAnRbEmXJv9qAouL99WvWWgYjAVb02&#10;D0z9nbr+5IRNt5oeU3uNrOtRY25HU8RVX9Dq+20f14D4q4mt17A9vN0f1XP1RSVtaBTMVK+lfk6H&#10;OOQqD1Rt89G2cn1eIpUTSfaSExa1lCMIuTLVDEFig6ztpAnAMIygXMDZ4fzZAS++OMdhmrDZjVhi&#10;QUEAhYDIGTFFLNMsQM0lrvRr78/3Lo6sj9yNYafTV89QunGtLx4/dJ0XK2CoY0ayigq487EKWkcJ&#10;YXt3eo5izqn5MVakr3tGaOzXnqnJw817Wt/XWsL6XAe3D9dT9QV4N0Et1IxxPyrd+LEpVz2hubvG&#10;UNiYfDvAttl7s75F4VXFfIZWtkTIgAPGjQDPlmWCgOchOpdZuiOpv9L8La4+ZX1W9H6cxbZ8izGU&#10;As4JGWJ3UoqtUNFiRGzQXpbYso3E0bQYEMN0Hszn6Kdw9Rm7B9SYFoDKmEzqLxX1LQM5eCLEwqt5&#10;q/6j+qbOdC03kB4xahembMWQ/ecg/WMIhFHjIKLyuMoj6X9Zu3sY2yUBNcfg2EnMVMdDuv+gMuKL&#10;3Q76fqm+ikyfq75UZsBaaa91m/lcrj0fLKZyRABg+8T+GmonQvCyn8lAjiyM1VE6lM3zNeZ5Qlqi&#10;dGvIBWmRdq8l50oW0QOu2vwLeKRwAQWPcdjhZL/H6dk9nJyeYhxHjJtBpFxJOOYlYpkTljnCOcIw&#10;eIRhkELbYcBms0EIAZkNlOmQmIGcACYBlHoHr+2poeB5cqSyLH6FFDcSnHYMMwBwZ411XZISSSyI&#10;y4Lp8hqHi3NMV1eSy5hb5zbr4NTHWH3fy6ERvt6YwxZv6UW57ZhuaD1qa+k4VmvrmsijkMfDhw/x&#10;21//Dr/6zW/w3gcf4sHmPsYyYswDymFBDgWsBYUQU60xPsY4SMEGOUgnrRpjJKAYAzskJwQgQYqg&#10;p2nCPC84zBnnl5dImbE5OcF4khE2GUsuuLi+xpfPznF9tWCZgOky4tmzF3j21df4/IvP8fzLZ+DD&#10;AgKwcQFEWkBnz27ruMqy6n/160QXjs030RyF6D7x/UcUMGWkNCNdX8DFGSce8C4AyAjMyHNSS1Yw&#10;wuP+/gz39w8QyghwQFwKcpxxuE7YDgnOeey2Hs4xBsoomDDHRbtIELIDHj95hIGkLPB1OfRjwGJ9&#10;zjc8XgXQvBnzebtz/3/1eHNcw00fc33Qav5uvPu6sb717du/87Y4pm8yz3fhT47laRwHAC1fwCw5&#10;P/0w5iWBwIguYgwDxnEEeYe0LGKTQ8B2t8N2t2tbGmakecHlxTXOX57j+skjfP31C2XWHOBZ1mNe&#10;ZgTPeHD/FI8fnGG/F12QcxJCJBLimJwznGPJTcJpEb287sMACl47rAgLNIN1z3eFq8MB3jnpfDMM&#10;2Gw3GBkIg8cwBngWnRO8s5I5EDl4XftJWDbgCIhxAUDwww6ggs1+wI8+eAdXhwlXc8TldQJzki58&#10;JLYVUDIZzUUk7VZYSsE4svggRAgemHVuMhiZoM/tgEBwwwg4QkwJVAquyoy//fU5mDOWZQHKh7j/&#10;4ARe5zMXix3b3uLtjtcCNb8R+vhbPl63TKwCG7g5FLaxr/vlo/fN6XzV8UOPwV2K5dsyFG9iAH/o&#10;47Uz0ETgm12n36naZnJ9mRt79G4/e/TLHdd4hdK+9TO3nO+7kMl/RLCmAc2Au8YReN2EvG4k3Tcc&#10;k+8apPmd6qdu/GrM75V3c8spbgR21qfoKzRx95br7zvuOE0Dad784GvXAK//uDn6t7CWvNG5bj8a&#10;Y5UAo0IIgDLuCdAKdeObc2PXvOsnK0jTnrVOSbHgGMMVp0FFliSRJl03Q4AbAmLMQPBAyZgnQkkF&#10;JZVakVoyQ0BK0ESg3KNzDt4HSTCyJEByzhg2owwHS8CtgJFyBAMI5MWB02ir9w5kgYMi7RiIZEPs&#10;fagtPwIzhhBa2+ScQGUv3gAAIABJREFUEcIAq6aXAXAgBGlTm1jYQF1GcQsoJjCAy7gAAPb7E5ye&#10;nuLhw8c4OT1FGMca3CDJTNdAn0YE0ZgLjFFLHEinCW1LYqeUEY0ZNVv7egXSKVAz5wykrIwlAqxF&#10;tpaFqAluzsoAaCxGxrLH3AJRrKl2ZgG/dhXzItMNqOmOg0tqBU3uGu9A2/w3uTY2HtTvdCfSoE8L&#10;fBD1TZpvWSQaXDNgL0AYhhE5Z4zjBsRFWsPHiO1mxD/97Kf4L//1v+GdJ08AOExzxBQzEjN8LCiZ&#10;cZgZc0w4pIQ5ZcxJgmHLsiAuEYc0C1BymjBNE+I8CVOYVgfnGHVjwZIo058uvFrHxqrIe4bcBuzS&#10;8a7Mbw45Z8xTRC4ZS1wAOHhas+tRl+U1EAsKg7LOs8XRiYAMBdEJwNWTA1m1bzdPUDZJ5gyv66WP&#10;xTvnEZyvLEjOASFoCwELujpgM4xIzBg3IwiaMHSyyYvTDAbj/tkpPvr4I/z000/w5J3HGAYvAT1t&#10;r8Al1KAYazKL9RnttT6Ibbq3Ai2pgeGE+dAAkmhB9ZIrGyejtemzlqCowCu7jz7xrtComuhrwSJp&#10;9dXkQHAbmrDTmHMxlsw6B6I7BPAIWcP6jlNdxl5BS7q+RaexJmYlml5B2bDq4tt95E5CazuoomtT&#10;VtiaZaTJCQC09uCFk2oChwoqIcAZUM9e6hiioDrc2p8JwNSAVaT3H7prdglnvb9cWiFAqQBzsWOZ&#10;JUlrwElTTaTj68hVQGwNIHf6johw7949fPTRR3j69CkeP3xUg9g5Zyzzoq38bIwFkCkAB2ERzKx6&#10;uFBl3rTzF2XKgAGpiqponRHRF5K4bMwpsunvk3Kmw012HQTMy4UQvCHfDGikySfVQdsQpN2QD5rX&#10;7pgfWXWWc/Vfm0zTX977KhD9s4mtF/ZtG0tLehCtfaQqL+aWUV0J1SLBktXUAs0qQvVfk/P+Ne5s&#10;VRO8dq0eNEr9+/VYbwiP15ABMmV9tbUv/5pOkLMUhrJjejBkvhOAXIRJMyOgsEdkQoS0xGIIQ7E9&#10;R7e06jMD6NoHvtqpNBgAg2551tsP0/1tj6spOM243u0zdwCB/jMEYVYkOvqugXkBkXlhB0slYYmS&#10;BELOwsVeMnKMmOcF0/UB8XBAiQtgLXGZkXNUf6gl/YwJkKy1ZHdt05tmT7gYL5eNc2NXbN9aF7E0&#10;nd9Oa5pV7qH7nQwIb981vwyVgZsdkJFRaYYUeC7+khdCQRBqkQ1IfG4ndlxUUudvqKlZi/pNwW9J&#10;5N6flc86/VvqMLQNJJdm26AFBJqksoIQLoCBtW3MCguDXG+LWdlWKthZZcwZ006QfVAYBh3Hzj6p&#10;7QJsXapePj6qjjDAHh+9rTZC14l1jLTiB1t7vXYg9PrEbIi870wWOr1jrJzg7oPmE+tLtj8WNuIG&#10;4mEFd0P3hyI26nN0s8nduFQgRMdSZ7LYVKrqWb2uJ2XSMZlxhEBe2XWo3i9Bgb4w/0MhTTaX/TN1&#10;NkRaell2ltfPYPYC2lKxq+hap4tNp/V7D7PzbRxM7Gp7W3vmns2Z7NpoNkefQ+STa6tkm/+c+2JE&#10;BYGS3ZGuxToZNm4GruBOVqhe32JX3hG8FVvY2us+K0UB5iug7gfoaJzaKNk9CHsXK8jYkra9DZF/&#10;XW2j7ZwT/4oYKcs6LTHBZSkaSyULeKVIshXEyDFhYNm3H64XTJ99gS8ur7DZDhjGgDCMGMIG47iB&#10;C+LrZw/ce3wfT97/ETa7HVKKIMoQUGQRoCJMTySQgjqC6ocSSNkwpQWqaUYG698FKBE5MQo7lKQA&#10;oFIqk59DBmcoeNOJv1mBVAzyBKftHodxwMnJCbbbDYJ3ypSrRWBxkZ8UgRwQiDEMUnvhirDTOiqA&#10;E90n7LYMkAAuZV2RdEcpxt5pbJ8CshD9aiy18nttn8xcizW7YE+VhFKav9bYiC1mA1jr9f5YWWwF&#10;uVGQIsPNRhNxmxGMggzg8vwKL89f4uWzF7g4v8ThekacE1JM1V+tyrGukf4wW9G/Z6B8gJ3sK5mU&#10;ZVAZf9XrgrCbGOO/V3tQU4KiXKuCWK8SQ86KjgNqASassMxsgO2i5PPU0JtHT9HmYQWs61SEQSmr&#10;31v9Zv3syp41XWIAI3kUO6FuKvTeZU5Jn12uyKWoLnT1lJJc1D39yk+yZ+T1a9zEi6AFXb0fXtrw&#10;5pR03ytg4s3WYX/vFPvTExQuuDw/x/X1DCoM7zzSAgwugDAiLsCyZCyLFOgyM9zAoJKxpAUxL0jL&#10;DABwxBgHiZc27+XYYrAybjbj3ExxuVUu5PHba32xh+l907zcf6f7t/e9qq2r4qCzrz6U6XqnsVgB&#10;w7eiFiumetVx677ANhR3vX/ju7eVQtCqWc96K6DnLhLrbZ+hWiArbd2FPdmG2ZEV6quEEmpBnPie&#10;0lZYTPhaDuvez/wmOUO7tyq+dz2v2sbuOXJOABxc6HwXGxdmASE4D5egYKxSO+kA0KLao+txfQtN&#10;DlHXL4DalrMfdAHwrg8rxgZbYY0DKujO9hvdPXT+d33iI7vf59XFp9OB64ohHa8nXmtRq9zfzI7w&#10;elX0S4q0tavTogXXdC5xA9qTkTNY/Eu9R2PwFgXX6XB7LtOd+rv5S1xIOtsA4Hrudk/yr8bgWdqn&#10;xhiRY0KcZyzLgmm+ktbdS0TJ2hqbpRtPihHJdTNG5mMq0J2AYdjAeS+tae+dYr/fY9xsQSQtW+dp&#10;wRIjpsMBJRd45+H8iN1O8hubEIRQwwsTGbNDSjIWRsBQY+YMDD7Ae18BMtb1jDrjI2FPIeiAE+AJ&#10;sejKY4ZWT0BMCUucsRwmXFxc4OriCtN0LfExLdxMXTFPD9a8TascH3cDXW+o1hv/3nZUX5sIm2GH&#10;+6cPsfV7YAbyRcKL5Rmuhkucnp4iQcDY3nmQgX7MG8gFo1O/X3W4mQAJwTJicbW7XdE43LTMuL66&#10;xuFwwPX1hGlZ4IYB48kew8kp9vfP4IYRV9OEuRCmiXF1MeHrry7w1edf4ovPv8LXX3+N64sLbMlL&#10;Xoyk6FpihbIOxH1x7ZmB2nlmZZuUCEXWRStwdMhw1pVkvoJbZowO2I1bIC9Y5kViiQwEFu85Lwnn&#10;X17gs3/9DD4OuHp5hfOzS6QlIfiA7bgF5yIsmsxww4DEQjLjArA72+Hk7BRnJ/dwcrLDdY7rOT/S&#10;U7cBKW/iLF4tW686vk9sBB/p1G/jfK9xDV57/KPhQr6v4/XjcpsMcveexV6k0JjZI5EUfluHhTkl&#10;eEfIMWHJGXkQ8HQoA3JMAAObM8aD+yeYnjzA3x7ex8uvnmO+OoDHAHbAYVlweXmJgojd6YgwiK24&#10;PL9AyQmBHIbgkVNGWhIcCVCUi9cuFdIFT/YiXnxSBDiS+Nui7c5TSmo7WLodzbPkZjdSPHByeorT&#10;01NsNhuxO1m7Qs4Ri+4F53kGprkWmzAzYskYxgFLSoB3OEwzCg5geCzzhO1+i0fvPMZcCO7ZJS6v&#10;EjIV2Sfl5g+YKrR8IJi16xjDeQcehIXT4ozS6acgcULKCWUISIUwpSTxBgDn5xNyjnDk4SmAy7t4&#10;+PgMwxjAlCUPw3llL1c6i263fkT0wzBq3go2fIPPv5KRrJ6oOZX9cTPpf3SN15/5P4+3PN4WOPY6&#10;Zafxytdc8/WfuXnhOy5Gd3+m7tlvu+5dz9EHat5gbH5I4DDfGADcuUjsNtiSYNQ2yawfONpCd7+/&#10;3omWU/xjrtD1bR8Htd7uOF4f/V/fhjy9/gSvWBBvc5objrMG92777DfUzKsx4+6XLj5Q5Zfbh27T&#10;RcevrMb/juuvn/XvHzMBQjhtEYJVsC5rEjQVaS81x4ioQExrn1Uyo6QCViBliWUFQCqlYI5ZnCZy&#10;YC5Cba6JUzcEOEhVJZiwGTyGccSUZ5AjJGaUmMGxSLtC5grwrO5ozgJOJIKHg4e2QI7Sat0PoTG1&#10;aLxcWnxnYe0L4lRK9SNLQMwZuEySRsL6qeAxHW/vBwzDKEC+aZHWOkS62ZbAFjmPwh6cEjILKHKi&#10;DE6TVNSUgqvlgJPTE7z33n2888672O5OJOjoPHJhOGU4hFPHzlnygIBCkjwhTaKgBRwKs7Y6kySX&#10;tEfX1ucKwk0pA6l07cwMjNuCJdY8sZQiTI/GalQYyNqSGxrQtGSTBYGxTib0yTph2VAwKbekt322&#10;sLAx6cPrv9ruo4/a92vhRtTa/uyo//ooR7cODEBxwzwxYbvdYwgDSopYUsJ2HPGrf/4l/vi//As+&#10;/PAjeOdxfTVJW/MlIRMhpIIEwrTI2plTxpITYsqIMelPREqxtagzoLPOh4D7NIhgLXE0kSlsHwqu&#10;6BjdrIuZiopYXK9VzNY+WOcCFDDsnLRhzxlwC0YPkAvy/cLaOZ0bUKcAlEtr19Y7KaZz+5fq/43Z&#10;iSvYQhIuGgxRBjUJWBmLnm1+DCwgCXVZfwKmiHMUwFFpieEpSSXgo4cP8ekn7+OTT36C9957T9ol&#10;LIu0BjIAhQUN9ado9TkbULNrr3xbEFCWQV/Bze08GUrTKa3quSLlGEqDh8YK28uryqwmD0xmG6Ne&#10;91FNosg/Ns72PFyZNo0Fq85Ht6UhFkBM6UDnqGu1gDSgaqASCWLLj7SH4hq/vs0dECiE2j/T3yzP&#10;6FxfDdhuyBIk5t308BAmQgPkGIuCJZvKikW5kIyRsXl5AoZAGILDMJAmPG/3GBmojNMARIdrm7Si&#10;427Ap+q8d/NBDmAuykalDM9EyFyw3Wzw5MkTfPThU7z33vt49OgRnHdYYlS2WmFALOzF3urpS5YW&#10;VilngBqjXE49SxyajMLaleFIdrjqvPYeQ+mWOnkXBh9LzJuU2XxIG0WWNVVkxrx3CH6ADx5Biy+E&#10;ZVqqSCvDktP2irbuvTaq7wINBtTs58H+FcZRdK9Rp4r6RaKzyW2W7bkbUAtVD4mM2Qep/tP/VIZO&#10;UAXC9nu0PlD/mkiEbWjaXXU+cQUHt3hQt1rkOwxNPJrMgwScmQsyOxR4JAYYwu6QSQB6IqqtsWYF&#10;ItVhVJtMdOu6NgDpbc9XxxdQvbx+5H6cVt+rSWOTB2UkMjXhms6OKSFmaeEKgjK0yD05CHjHig6a&#10;XDRQeSmlMsMvMWJZZjiGsC5xwRwXAXtoq2wUYTPhkkFsvk/RFnpoNpnb2iIdV7KbhjIZKRvXqlDP&#10;FLdOABEh1xbe9loDvgGAc0Gglcauy06TZ/rIxrDZ+zv9uLPZYQOXtEKOChJhA54CUN0r1e+QQgpq&#10;42rPwbZGOmB95xZUVk4i1+bGrJPT99DAhuJ7qFSabSZuDNbKJkLqd/Z+cIHZbEvk5bpHYWX09Cpv&#10;Tgu1QhhU9yhL5UoPyPiwokNutxz1Se/ebRoTWmfrnDLZVrB4BckYyK7XMYBh9FDloe3laoyzG9t6&#10;R6QDrY4cu2PAqc2zJQg7EDkZDImqfZFpFznpQZoydyvPQ+7Atld6XdNxAOBJWOsANPBiJ3/V3ykF&#10;lfXO/KNiPoYBNAUstZol82GACoIQLE1LustlFBRBrVxMzCF3cyRjJqqnrbV+jZpr0P5CXVcg6nDA&#10;XOfVdGDh5gu1eW9We/VkVRd3c9nZobVNqm93Mm1n7GWAqg/O6y/AbJfot/Z8BjAxe8LVycZax6lf&#10;ZmzGDs3/jmkBs7a2XhhwHn7cwQ8DxmEEDaPuqTNI9zZwhBgcLohwfpWB82sM7oDdMGAIQTqGDB60&#10;8fCDw3R2D94RhPE1w7uC4gGwMpkrh08IXn1dAaUYu6K1YA3OgSXnImT/KWHOGZidwvZd87XVb83a&#10;3jRGhxQHBRok5CwxknEcMWwGuMFj3I6SfHIOnCSpA2akGBGXBXGRtqhp8Cgpyv6sFHARkOkQCDmT&#10;MFGTQ6ai4BOo3QQ4ZjBneO+w3W6wOKedUFj9WGWQZy1yK41Ftmd0bUcnt8y1rW4n/JC1yagAPqg+&#10;6/wPuz8ixkCA5wKfC8bMuLi8xlfPn+PLZy9wcX6By8srLHMCm+0qbGTEndyZaHf2kFRGV+tMnA35&#10;LlWbRgqSdE5YZitFqYIIYLYT1tIeIGX0MnAhVZ1k3rRBfcV7M8+JYZ1hVFkaJav9Xss8mr+1ek4d&#10;5/aJpod7T17e1SCC/a22eaU7uz1Or+FR9T8A5KoT60hy0Wfu4jDQz66+fzQn3b2sipPsPuvv3Hwa&#10;LgJ8I2C/3+L03glOzzbSknEzYlpmLNMB1yT+QPAe2/0ODh7ejyhLBjuCGwOWOCPlCJdnJM5InCFR&#10;HfGah8EheHQ5RDNM9iw2F5ZEbb7tChh0S1xYR+GWt8x+NJu05ie9cYY6hnX+u3k0P8vaP9dH0L2e&#10;tAyW4krWtdB7EsV8qHpr1DqnqG+zkpV+ggnVVlQQErVipdtzd+vXbtuXtOe1o3T7NgjIUM9leg2w&#10;/bnBup3GQdrex1SGQcuJpdDEQdv/mmns5qi/n/Xqo7pvEEAxSZKfBbjMaM8vnVfasDmIHje9yzYs&#10;dekzLObSaQYtikctVDTvoV+urD5UtfnUtJHUtqpcm81nwIq4TGc4civwqAFtm8T215cORXWmiLTY&#10;2wab1upMsaXFfEguYn+r/2i60vwNSNycnbJpCste66qi6E+7N5VJK5wGS56g0mp3xxrQ1fxeZobX&#10;dVXjNpX5sBG/mF3KOWHJUcAo04wUtZtSWpQxcgYMjJFLLWADSdtWjhIjdt7BURDLq3uW4AP2pxts&#10;dlvcu3cf+/0piAiHacY8xxq3nCZh6AwhYLPfY7PZgog0B6CddHSzUbJKhJI0kDegrsq+fq/GzVCE&#10;CEQ7lRUF7lveJUYlmPAETkDJCTGlqp+WOWKaZxwO15gOB1xdXeFwdS2MoqW0dr1FW5vb/BQFmx/p&#10;jGO1sgZodt+3bjK9fje/t/4rQklVHnSFd/4w5oLzL1/gf/L/g+n5AWcnf4KHxMiGMGAIG4g+cPAk&#10;YFiw7PuFsVTth+oA77xs2/T07Lz4jvbsTsDBMUbEJWLiWfznzYhwssfJgwd48G7BZr/HlBYc4HF1&#10;fo1nz17iy8+f48vPv8KLr19iPlwjEEmehxmsRdlOGfiZAPLoYmWo9mQ1viTuuSfSPJ2UpjguQGIE&#10;XhDjAT5GOBSMDAxJigU2xcMnSGevWWRqQxsslzP+9D/+jHhZcHp6D8O4wW67w3azg/cBwQUE64ox&#10;BFAguABsTkaM44i8icjTgug9/MapSbS5u22/hRvvNWAUvvfjbfLuRb5w4/U6bbfEMNZ7xB/gAd/q&#10;urePxQ9532tAbBvrO+eNbvv1NXNMdr3b7gHVDyUUeCcgSCLCMA4I44hUZsSUQeOAxFL0SEzSrtt7&#10;jcE6jJThQsB77z7C4Z8+wXQ4YJquUPIsRe684MXlCxxSwObzAD9KB7MXL15iXhLGsMF8PePf/vXf&#10;8fyr54Bq5GGQThKs9sc56SppyaphGOCcwxwXHKYDLi4utJCTsCwLiAi7/R4P9lvs9yfY73YYg3zH&#10;MUkeOyWJh6csoPT5AnGJUkDoZDzgnOTEuYC8Q2HCkoACJ4z6hbE/PcETdihuQOIXuJ4jiBheOyx0&#10;FB8a2xRm0CWxFEQW6aQUAsMHD+8BF6St+dadwfuApQAFGduwQfbAUhgxJrgD4dnn16D8V8yHGSV9&#10;gMfvPgSFRqJTgfwQv6CZn5tgc5PD0P+xFp7bFeGrjm8CBHqV8rW/3ngp37YavsG9/aMc3zWY7VaA&#10;7R0K9lu/lx9Gj7/xcdc4tCTL243HrRvmOzfE38LRdqZ3H3xTgdTfuyCT6KP23N9EEr51ObrldG9y&#10;hbpffsV5b7/Vtt1/9UlsJ/0tHH/3ab7bRfa6uZRKvj6Q2L33Da/df58ZnTOm4ZE7b62X8VffxZEF&#10;Xf1qDDN36kv9ESYMbTlAsuEzUIcj1iAApPqziFHPLI7LtERt1RzrxrhkRk4FSdsHCfBx3dLXzk8S&#10;pdAqkwVcpNWWcx7Oe+Q0i2PlldlMA4FSfRNR0oySFpQcJeFPLaAiySNpb94y+GSohRpwYgW1WBvs&#10;kjM8A6MGCoIxiWqwyVtwyDbGljS1cS2Qtt8FGIex0pkLyGyQeUGBcwE5a40vZ6QC5CViSQWpJElO&#10;jYTHjx7j/fc+wNnZA5D30qI8ZW3XdjTnkFyksZNy16IGaLahb3ee6/gX5MzaWk0rUBUUmDQBZEBN&#10;+W5LbOccBUSorCAyEFyDhdCglr1mcEBX5VCCGKwJD0ACaFykzZo8g7vhr90OirZn7V+kXivW1/ow&#10;scnO3RrDQt4aNHaEIYzw3mOeJnBOGIcBP//5z/Ff/9f/hvc/eA9+HFEYWMCYcsJcWNrAzAnsBHg1&#10;x4gpRsw5IWUJoMwpIuaIHBfkGJHnRdi5SkJJCTHNEpSjLEGZUpRNkuEVjFkK6wZMAMrOWavgxmhn&#10;a1DayEok2ZIgzIySrUWLBNdilHm2IJoBXTIb+NqAllRbM9dRt7llVOZAKlRlAcw1uS77owaQJaLa&#10;lj30kWOdfgvIDX6ob6UkLeBzNh3IwgxKjHeePMHTp0/x008+xDtPpJ30NM9YYqzstAJyk7Gw1o61&#10;PSo3QGa/pvofWSNcAc5F48P9GpJhKVgxeHGT2eP84as2+D1AtAFRIEHkLMBJZK7nNNCe/q8Gh+0l&#10;AuBBqmMsIK5B17bAZO2oSl0Fd4LOrQU0ub3HFigHYCAL0oeqSZP6XktOruddqvut9S8bc422NHZE&#10;otshsmTtcB25qjadguut7TlBWmwgaHtn1+mc6l8SavbClcZKanOm7YlIk1L9HBYokyUEbMmc4UnW&#10;WMoCpr93eor3338fH3/8MZ48/hF2uz2YGdM8C0OAjl/MAn7MKnsGdE+q0+1zZnuNzZq52ffMJudF&#10;McJr0FZl0ELHelVMDpXBlqz9nXorZhsL1SAgqzPqajJEEjaxSMGAIxsXAGr7iXqgJsn3SFvt2n1Z&#10;7KFLcJqM2byvDk1g6EzV/QMsuF63EGySLU/vdM67oCWDhTWwX4iEGkgCAPKkCaDGGGXndlRH7Nbk&#10;gJ2uyn116Hv90AOfbvPzuJ3Ffu3Wf2GSFmXcTZv9OFIMQgM7AbKuCszvUaAsCpL5A0fPQ93/j1/j&#10;OsK3H/189j+1eMYxcnGgVBWGyr2w3RrrO3g9RY6kaEZYNTWRxsLcNoZBWcQYqSTkacJydYllnlFi&#10;AkpW8CNXdhOnBTFk+kD1iP1HqlSJTCfqhByB8eo8oXksa+GglZya3Pdvrede5Xjl2Nhq5e61bla6&#10;wB1XyJ360JCkJmrgj+v4WRLdOdTEcls2pLxgNp92vwr4WO3ru7skd4zrgAA02zBUwFd9Yq7Z36I2&#10;sNSCB2Vrq3ba1oL4T1YkZslVAiSxEwKGwcCZDqSyY3zTbX1QbQUJs5dNqUA3Zus1exS4Jxtn8890&#10;wd5YU1UfeAvFrmI/dc9ZAcJQeVebVrQeBF4Tu7KOzTSbXityigpItf0VFERrolVfr4/SZkQ+YMUl&#10;0FliMDutpWhMkUAHMNXrVhbxArCTAgtjhCYfRF+xMJuZfLmge3tOsHKxqvvkKiu71JLjpfmrvTw6&#10;A2poor7YfOogFBJGq8p42fvYddZg4PYVs3ONQfDqdwMjN9+p/2m6pD+/3XEFDx/bQLtnPaGrsuMa&#10;yzCZ/mH0oLWVtq662a+FgG1Nmuy2/af5m83fba+z6sPql4IQl4iUF0nIaIFgSpKoLyWDwojdO4/w&#10;5N138f6HH+P0wUNsdifwm7HaNR8CttstBudAOSMdJjz//Ev8+//9P/DVZ5/h6vqAMTiMwUmBzjZg&#10;f7oH5QxkaWecUwK0hTq8h7GWOkcoRRjaHDyK+qDeBXgX4Ly0Vivmo+oeSbpGJNFL1FrbWjKl99Fk&#10;riUpFkLAZhyw222lBZ0jsNe22zkhpQVF71W6MswoOUmxQs7ShtcJ22dwhASqbP7mqJq0OGqsxs4J&#10;E2TwAcEHJG2XbfpXXGKRIykFcALW7JyBNdCuAZitO0HDUDRvkrr4bxWxbqzse4Pe3zxFPPvqBYAX&#10;+PqF/Ly8PGBZpPAR7JoOBANUurW1Xj8VlK2ATLZWtTCAnIJIncmugbm88Gi6UsFKZH4rvP70Rs13&#10;z2f2Vi2HGUrVYGyFFmz3yRBedFJQva1rAYn29nF1rDaWffxcmzrr+hOAXGfIqy/QwKTrk/P63965&#10;qz51B40h08lcx5S5jU2zxb2NLGh3DrnnTmeI/tU9gnajaAUO0qJ6t9vh4cP7OLt/is1ukPVJhLEw&#10;drs95t2EiFliUEF0TSInrL1gJMfIQdnwWIqCrG3qOHgM3iGQxBLZdfdXbX8DrKNwN6LQ7QNVv7Xa&#10;8fq8DYa5Bvv109DZjHUtkurnFueR4vuA4Ec4F+r4efIoXBC8dj/pCnWcxkCJnMQB+zu0ONqRKPxQ&#10;x+vyZAz0BKWo3o/KBGmBoXy+L/7oXR31sYp2GTGQWgfyrL5TNx4rvwBtf+MsJkKoXW6I0Fq1O2AI&#10;A8ZhQFoSBOwsIC6v7L11ApzFkSwWa/6zXtdiAt3YtBVI6jZZnLr5DTbJFlewgiib++bLtME1wG+f&#10;16g+BbV4Qx0VlhbHEstu3bhAAHmNPZq+ruOo3Tt08QRnIHC0MamPYTbGxr35P/XZS1Hd3d2b6i27&#10;XSuaqQyzFdgOUO06A+lGUwpiLuJPBoe8ZAzDACKPlBicteuC+gDz4RLLMmFeZqRFAJtxnioJAmJj&#10;si6lVDZYUgB4jBHDMCD4ADgBp4UQsNls4IeAcRfgvbALTtOEFDMO8ySdywAEv8E4bLHb7jEMAmTz&#10;mo9hBjh3BW6QlvRWeG16u/10a0HHx48DwiAtdQFgWYTwwfZ4zlkeqqCUiKTdLaybzPXLKxwOVzhc&#10;HzAvM+ISEZU0AlAdrHHbtmeC8RmArSDA5PFIX62BnIQmogzzgFa+A1H9V2S9dDUD9twG+AZKLJjy&#10;AX+5+gu++POX2PgNdps9dtsdwIR724dyOifgTcmFmT30cIPF2Uk7Tck+JOvzj96jmDg7iWsWsBSh&#10;5oxpyBh3O9ycT41vAAAgAElEQVTb7bA/PcPpw0dw4xaXy4LrwwFfX064eHmJZ1++wPOvvsbLr88x&#10;X18DnLEbB5RZ91dcNE6mRHJgeC+McT3Yz+LHpL9nYQKAI4kpBUBauZcMYsZ0dY5lPiDPEygnxLTg&#10;Ki3wIIxjwHSI2Gw2Vbbu3TvDZrPDbthicAMShIk0u4A5MygnbAYPVnAoUlECFfVeVccV84lt7R4J&#10;Rg/ErPuXW43d7fanvnuLfaoxQuduvPdtHa/CW32bmA/z2+++D7zmE3edt/NfX3W7R6f+oQCat91D&#10;lZnOrLbXb37+272u2TEtt9JuJSf7EzAcrq8nXF1fI6Woe1Egl4xpmsSnDg4np3sEzkCecbLd4OnH&#10;7+Py/BzPn3+BebkCISC7jMv5Am5ziqUkXF5fYZ4XzHPEZrvDvXCG4D3iknHx8grGdA9A2piXgmk6&#10;gMhhs5EOf5mTdsxizEnYM+d5glcQaS4Z280Wu80W++0GgycgJ0zLoh10gGlaME0Tchb//XD4f9l7&#10;syZLchtN9APp7meLzMilsrI21aate7rnalpj8zIvd/7/+zzca2M2Nktbq6WqyiWWc9xJAvcBAEk/&#10;EbnUIpV0p12Kyoiz+EKCAAh8+HDC8XjEcpqxLAkEwjRNCHHCsiQsuWBJDIkRqTBAUVubxz0YhN1+&#10;xOPHOxxPNyivkhZvUrDOVKFtuazATdCgCNp5wrr4Qc89jgOGYcI4DIgULZbFCrJnsi4cAN8miNwg&#10;l4wlz2DOKDnj8bNHGDYKTEUI8I5nTiLibpluJe+uvzcyat5XJRU6Jffj4Fff73jfhfHnBir+NR9v&#10;e/Y7qPGf6PhrULI/5/HmSsL1Z+rvHrQF3esvrGbId4b3OCR1U/cWp+InP+457Vqu7hrovzxwmM7+&#10;PXvvLUBTYL0xvedqeLcD88PWw/3VPm94hv52zt/r5uJv9iDccbK7+Ek9BE3+ejk813Xt/XYOrT5v&#10;BtJbnd5fjdWCXf1N6Gar/875mBPO52sdHL9njuiulPVVspXJhBWsFMTZGHMNfjt4q7X4tWRKSsr8&#10;d8bCyMzgbK1n7EYjBGKt64S0yjLlpbERgXF7fYMbHDHPSnW+LAlpOaKkGZySPq+3Sjf68CFsQKAK&#10;IEVREKKIgMJQ39NgU6kboyFGTMOIOA6IgwJLPKznSU3tCZcr6M0josIOmBI0thgNIHvAVoQUQCPe&#10;vFKDvkvKOOUEIWAcJ3z00Yf4xWef4+mTDxCmAWwsdSAFKzC1uWPbHDMUOJe5BW9q0MKS0w7IzEX0&#10;91KQC+uPtT7P3mLbgJqlZLCBNTMXZSYoGiTibFTu8OCXtJuqYT6dR1r9bSaHWwDbTZVvjs+DPPfJ&#10;cg2ZiLxBE3lUpguo2P3Ywq5rviUPBRQCctFkPSwwDcDanU8YBqCkBYEZm2nCl198jn/6j7/H808/&#10;wbTfIVPA7XHGq+MJV/OC26ysmYUiQhywpFKZaHPKmFPGPM9YrIKZ06kyo3BebN1kkLV0JMui92C/&#10;aIHdGKMGICggUmOiDMYwq0DKYiyboj1kuvHyRKRX2pVSsKSEQISxC6z53PQtuXsVtdItlqj0XUuv&#10;U1sgVkEfyoB2BtChsA5e0BrcWIGjpSDnAiJgHDRRsswLYiR89Pw5vv76K3z22Wd4/PCAECLmZdEq&#10;bWPfcbbBYuAxZlnprx7w5kev4xw0mbMCNSvI0153oKbKuH+ngTX7a/Vjd74egPZ3f491rJ3trUjt&#10;QufDz74MZL1mfX2KaJJA6nTZNWrwqkYVAAuOe/BN3wp6TlJ95+taE6AuIGu2CgkBQ4hQ+GFBgLac&#10;bEE+lXfXDxyyBRoECiAqCKysxWTAKZCD5A3E2TFgDZFsXZAyL8EYFBzMF4zl5cwhqIE53/TWF6vY&#10;d8E7HeN1gYImUnx9AloJvzvs8fEnn+KLL77E06dPsd3swCw4nmaknCBQljwhMkZmVvtaAcSooGIh&#10;MtlSRksWt0lSkwrO8FrBpQSgBwx3AfUgsLULOKCCPOFIsKQUrFJAFKhpLUtCNEY6q2L3xKm2pmID&#10;g2uCqbYtJ4AoVvtKRDVI3WkU0xdroObKl/LPUbMTNQvETQe16EX3D5n9JjLZ6WR+5a5131sLKxyY&#10;cydiKUCjl2mviYVx3HK2J5D192F69749gjSmOmfnFgkQUpBlLowlMxJHpELGtiDa6loE2Z5ZAAvs&#10;CNx2Q4AgBJYAzZVR9TX5zri3ow1LHyHq4jqe4CVUlleClUYYc3mdh0igQdumiWEf8rxACmEYtLXN&#10;IIRcCJQt2SqMAEYkjSuFGoDPlgAtxhwYbf1mnI43uHr5Cjc311jmEzhnSNdebpVA5WxtLAuCM6j4&#10;0K1GRAWhitZqfDo5qnryPo+m37810GSVsaZ2OvlwH1Xa+Hd0F1T/7X4TMlUYIM6q1BergCyo2q2N&#10;1S22pLC+64UY9mzUAIauRxz31p9v7fdJXTdy5s+5DDbghluY9npfSGFRyvq6sLYW9jEJQ1SA5tAY&#10;ODxpW9lZzIYDAEtQJhA7p9sp1HlwG+u7CQcKtXmWXmh8DwagbyHYwJ+AAwIbqMdmXESB5OT3QlVP&#10;up6p/hepxuk8OHeL65r3MW1zoewCPUBUbZDuCYL7Ad56sZsTly0F2VBj3jewl1JYNnCt+4rqxHgp&#10;mMux2yT/F/X9+kRrFdue8t711RS1+nRtr+7rnbkbDxBqLUl/X96ioa7VtQz3yWodHrn/d6J2Sh8H&#10;aGNnnyP/QDtdW9c9S1N9555YwFo/m1ycDR6djZVUOWnJzOYX6dxJBb7CprIVdfXP6qy36o+06zlA&#10;ep5nLDnhOB+x2Wzw4dMP8cXXv8Kj5x/h61/+Cr/+zW/x4PIx4riFUMBp1padTITdbgcujJura7z+&#10;9iX+ef+/8PrlNb755gVuTjMSM+Y5YQRjk0ZcHmcgsWGLOz1uP0Qup0GBiWd+R6CIGAcEcnYjayMO&#10;88vUYQJg7F/mizlVbGVCL6ov97sddocddrstttsNxmEAkRV95YKlJJCwFsXmDMkFkhKCsztDbV8g&#10;QRABSQDRgBiBLLY3IF6LMVD3C+pPR5B0INJzxn9q9mi9v28xs5W8mVxXk4Tz943z7YzNUrp/FcA6&#10;IIQRORG++/Y1Xl+dkErG7c0J87ygsPnXMlZdWZlv3d/qfDjpr2L3J/19SlsH5HaodixB21/TAPGO&#10;MNbKorY9r2tRwQHo/qq6twNzAE3nNaCjyRDFutZwvv5JQMZQVpl+Oz3c232PX2mcsd2zuyG6Z7FJ&#10;rltwt8X97/1C0Su4bW+fW9ttoNd5pdr1u/48N9/I77MDbur5+sIPjSs41d4waovfy0cP8eDhAeOk&#10;bLUcfH8REQeNbUQhhEhImFV1UUKCxuaWkgBiMGnBuFDBOGhydRwIg/Y1tlhg0vv1riM13iGArUN9&#10;JNMB8GIDB/c5KEoqOFpXRFcEC3cXz+1ZXwTZHwxA5SaljBBD9TOC0QFrq2FYbLTZEDImJS1gLQCX&#10;O2dfTUe9/j121m3bT3Sc65m1ynEj2l9a7agbJzVbVLtygDQW7EXobd/cd/lx+2B2XRWkjrswdPNh&#10;cQ7TNb4cVFqp3isREMhsRWXHN3C9jbmHhNiKHFdtLeH+obE7W0+qfghWS7cNXPW51VYTUKBM0J1X&#10;qNcJK/3ex6A718meqZP1bhbaudafbeDRs/fNJ2Bf/75HgILOKhASrhraNZn1edT3HUASrbMTm5eW&#10;VV8bQzEQEJBBSAAlDKNAJNd2pQRYEYZ38mE7LxuZhbVmhRWQE2zuQy34FDFIhjByTnB/ULtDqHxp&#10;jmNBzjeY5xOWeW7+E2sb9FwKpnFEydrqvMqlPjkg2nVr3EyYNjsdMSKMmwmbzVa7c1mr2dNJwY3F&#10;9NQ4bjBNE6Zpp+yO4wBvc19Dvf0Gx2XK1s4Q1BY6cFTXS1ujdX4ISFwQbc20GDDqfqzkWZkzTyfM&#10;xyPmOVWw5nKrgJu0JGRxXdXthc7kr5fL98Ep1Bw6UbX37VBG0WbSut2zvZbbRWuHgPoDwjSM2E4b&#10;5CWjMMBjRCJBYGCcRtyWbMyZQBwKIo+1OwqFgqFYC28YK6WxxTnAajuN1WYzAxmMAs0PsQgwbPHw&#10;gyd48slHuHj8CHG7xU1OeHH9Gte3t7j69hqvXr7GN396iatX10hLrmtHOCNMAySXKsNCARCDT1sM&#10;UkRqMdydtV79Bari1NU6t725y4WPb7CCyUAI40Y72w0DhsMDjPsDxv0D4MEB2B9A2y1w2CMMIygG&#10;0DghbreYNhP2O8JmO2J3scXhwQEPHhywv9ghPNihbEaIpOpv3JdD5c7+3fN2fbb+uC+2UT99j6/8&#10;fY837SvPr/O2773rvO/7nbtPf/b9O5y23+9451C9xxr/scdbx+Atl25x5+9xvp/g6AGbFKjZFRA2&#10;2w3CMCqLY044Ho8oRZmpAWWrLCVjv98YmND0LAp2m4jHTy/x8NEDvL5+hf1uj/1mwHYz4Nmzp3j+&#10;0XNcPnyA0/GIcsE47C+w22wwjqN1BFTG8L6LYi4KDgUpi2bpSCeWZcHxdUahgO3+gM00AaLFI2OM&#10;QC5Yrq7x+nTUGLjtY+M4IRfGvCzIRsYShhEPH20RSYsM2XACx3lBCBH7YUKII1iAF1dXuLk9aowr&#10;sna3CHuMQ7AigYKrqxnMuu/03L/n3Ngc0IoHgEC4oEhBloCJgMGYTanb45gLAkAwCoFEwao3MwOU&#10;QOEWUv6AtCR8nhI+eP4U+4udjiMroRKLF9OH9V7q7HgjUPPnAuH9nwy2/Lfj3cebwE4/Rm7kzPB/&#10;n3O9ryFfnZPqf37Q8aZr/ui1U79/fzjhvqM62TgLKp7N00+5rt98Lp+/e7+E/pl+0P3IT68T1/fx&#10;9oqd81u++wg/j84GmgPYD7P//UZQvyWvPcnGaAwHxAJwAYHBQYNswVGLftgm9F2bvBbE0e/oPx1Y&#10;855A9t2HOxtbaudevVyDc72stfMI2r321zrXQefXavkWhhQglIhQGGwbe20HuVQgXwNqdgBOVpYi&#10;zlnHuQMzobSgyzRp5YgwQ0pGycpksRsHAAooO52utcV6Knb+XK9VSrYWvQGFFHzDUTQQAW/r3Rg5&#10;mBnjmDFxrC00HQQbhwFxGBCiBl5jjJaUaYFMEXKCAcRoAWwDikTY+yzIxYInIaAUBUFook8HmL2s&#10;M2rAh8GgSNgfDrh89AhfffU1Pnj6DOM0IQvXdufDMBiYQXe0lho25htlVauAMrDdh0cTQmXS9HHJ&#10;3va8Y/vLuQE0c9HqSzEmzeyMmmlRqevi5sHlX7gFlMWScGxp815ALcDvAZUAUcAtBAVWDWrJ5WJg&#10;PrJqxxC7DUcNCt/d+K6W8F1pb2tFHKTm92KtcEQDthoMjxi3Gx2j2wVDCAgx4BeffYL/9J9+j6++&#10;+hL7/R6IATenBbenWVvJpIwlZczzoiCXccKSMpZSrIXfgtN8wul4Qp4XcGak+YSUZ2XWXLKxn5Tq&#10;sSujo42niRLI2/AZgyYFDeCE9hMtsVrZlSxB7uqOPFlkgUjyKA+U4ahwQSoZzoqzAulUCiwfyy5g&#10;VvWKgwdUyeh+levv3jbQW27GEIzVweXMUlwxWCt3e18sAcyCIWh7qpISTvMRwxDx+eef49e//jWe&#10;P/8Qh8MeMRDYQMssuokT1rbSRKSt/CpzbAOAnOtQsc1hYy304BJWwEx9PcNbRrMBbpmdNbYFpjw5&#10;0Msx4Ew73i5bus83IJ4fDaip485FUEDgvkUc2mZRw2ZUbQ8TlJEBQdcoK0MpA5AQEbqobQWY1PXm&#10;TDxk1F3G+ljnUAPvCsIKllowtg6o/mjMD2LJlX4lK3uvt2EDFdTWg8bwFqmBUxyo3AN/QYIYRdte&#10;Rgcb+Jwb2MR9PJ2EdStX11ewR3fAuY1n5rY+3P5URkn7cTbYx48f4+NPP8XHn3yGy0ePANEWVNmK&#10;HwBNIKXiAI0GovU2SEWaLVBQJVtLSgfrtbUnLOByN4i9VonS9GKd3rYOnG0IzDahuvYCm8yAEClq&#10;oH8aEQxg4KCpAQEUY5MTauMCqM5V4C7qPLr/1Qfgz0EvdX7qvsdBSW94TveNzp6+BY/PvugTXq+7&#10;Zk2zLF0N7rvcqj5ks/0Ogq9IhZXsuC6U7pp3/fHz1su0+hyzwnmY1dfQ5BCQC5CyYC5AYvVHHBAk&#10;sJZ2BvZ0UImoAUdh1c2RyFidBWI2J0Ks9Zkyp7oN8LltQFeYL150/ZKtMjKYuPupYkk4NLYTTapR&#10;Zan0uVPZiBiGaHpcn3NBgie3dJ7E7IS2wSx2v8rYHMAlY1lmXF29xs31FY7HayzzLUpOxpSubOd+&#10;fdQ5ZSjArLuOjTe5/qozRytR0eHQ5LgCG5qwrmVPXEoAoBUN1TP176qxldoW2l9bA8jQfb4lm6iJ&#10;sf3W8DSazLTpgifmVp6VyWCdO5OhKuvUtUT3eyF0IE0N/DZgqNt8Dew39l+TU0gFzzV2YFsDICtO&#10;KvX9BtTs90RiLdgiYlSfLg4DhnFaya/7/65ftLKfzW/x1m+oOrYlDu85fDtYLWYnFPBncObKBpRx&#10;TnpPjDlQjkweqk7v5kHHV1AMBGmnRfXTOl/cXQOCtBacaGsSJqv9ncP3I1DbBJIavniTiXHgB/ta&#10;tg+7rgHBwJsuslTnjIhAzmLpoCvpgSlmz6m/fnsWl26dfxuHlX1Te+nFJl5EQIDtR0RjBtZyWO1s&#10;VQmVpYsro1tvs+rE37G//myu15y1D+Ljqd+/UzBzZ2xD3Re01+CzdY+9a7rG//U2pfUQtJiLvyRN&#10;tejfreBI79NbGFNbE9U3aaCxNvYEZ4QTCDhnTcTnjDAGfP75L/DRxx/jl7/6Gv/0+3/Ch8+f4fLR&#10;Y1w8uMRm2hlDZUDKBcfjScECIJyWBTRHvFhOePHdN3h99RILZ8yirFaxJOyHgIthwnbcKjsRCGMY&#10;gSBgigAxFFxNtSDFfXeyQiCBoJQEyQxiBntCJBDYiiKyKLSPQYhCEGunXkQLajScEDBOE/aHAw77&#10;Hfb7HcYhQjFgVuBnNsnq9TR+YmBNWBGMA+M17mBxAV8HIua+t3nv9y9sLd2dXUj1rBVnms1re89O&#10;ntw+dnJV5b5KoNj6MMHs3+r1Ja3e6HSk2p1x3IIoYF4Ec7oB6Ngsm0R4oSGZHmDWwiYuOg66v+/8&#10;SKyWDM68M70PabaLgjQ6OjLdYmz8CAosXwHp6XzVue/ZgJp6E67jpfukXkTQR24Hs8nrTznCtH4/&#10;hOqnU31I0euGYB1M/PsOJmk6suq9O7423/8vrWWgd2TJfUJQZfuuuh+onQhsGOxrvfz0YyKdkvcH&#10;K1Uva4xBC3KJ9a10u+Cq3GCIJ9AA7A47TLsdKAbknPDq5hoDEbbjFrzoOM5lAaIAYAQpWhiUMyho&#10;YU60/WiQYABNB06VapvcZazrDyb6b9mD/dhjZR2k/9th2arTahF1jduJgVC04NPXb9MZb7brq+vf&#10;KQa6c1d3X/oJx0PlvwNW2mtC0rG1e0txwItnfCkMgxbIsxV1r4GRQYGenc6UHtQZCHHS6wVqQOoz&#10;Tba2y3Z/5LFhAkI0v7IwmEmLNEIBhLV4mSKIARJ7Ci9abAv97rjAbbms56WuN9/O8+p7/rfH4HRv&#10;075XX68+j65497Nq23KzCR7/iIPu87MVrjNpx5OJstpFeDFPqJ1Q6ljaY/p+qHU/UT8p2KcDYOyM&#10;bQ26Q6NzxmBkcDQSCWolk14IGqn598zmiRNq5w8RsnVj98BQtl0rEI4h2n1ZjilAARSWz1ASjMVa&#10;yJ5AyMg5QXKBgzZyySgpQ0SQgjFGEimxRBwUVGMF/NO0xTCOiF7YKxoPOM0zaFkQx1i7aiHo/Q3D&#10;hM12g+12j3HYIXjnDLb7rkPnBfWAcIuVBC+KjgFUGOtismZrAYBTBi8C5KJrrZSOIbxgPt5iPs04&#10;3hxrC/ayFCxp0a5tHJREgtkY780Hc1bbTnarhXgP/VJ94O4kHpdqcd8mQuiWW28eQ38CWwfDMCg7&#10;ZgiI44hpu4fMCcQBcdyBEZDiAI4Etm5lhRlDYYTAgLMeS8SJCzirbpkwIhCZfCSICJaNdozLbPkd&#10;k2gvPL7YXeLw+BKHJ48xbCYkZhyXGbfLjDktSFlzbU7asfbT3jB2vrMUl4nQzY2DhHw/ycpkD8Eg&#10;BaFkxJKBsiAdj8DNLWiesYkjtvuHIGOW3+33CirbTZh2W+wv9thdHLB7oD/7BwfsdjsM2wm73Rb7&#10;/Q6bzYQxRoyDFmxstxtsBmAaR0ybEUMMlc1P11myWPI7xeUnOX4uLNK9RVT+O+6f6vfFa73rU296&#10;/6fEg73tXD8X7uzHHu/CDt2JK6AroDPfv/oANVCk63UcCIf9Bmne4nT9GqnAAIxt774cZ5TbI2iz&#10;RZhGUIwQydgNBU8fbZHTJTa7LS42Oxy2Ozx58gRPnzzWQsNR/fXHjx9hv91W/xhQkiHPD+iNByxL&#10;6+TnRQyn0wk5Z0zTCJDa5XEY4GQ1o3XCPN5c409/+g43N7eI44iLiwd49OQxdrstxmlUlkwB9vs9&#10;Hj16hP12DxHgeDzi+uoK85wQ44jd4QLTdofMgn/5wx/xL3/4I5aUMGy2QIgoIohxi+vrCX9CRl5u&#10;UUrQrm4SEIZBuzhp/yVl44fH0dwnsZh9IItLA0Us3mz5KraYkFCwvScBJUNOBSJAyUYMUwScBc8/&#10;/RC7wxZDUJB6LgmNHupuDMiPNwI1f47jL4G0/jcg6E97/GUAeH/dx89x3+dgzR8P0rz/Bb2GV529&#10;4Thz+N8Epn2v23jLc7xp/fprPYvPT3+8j+54M2i3BtTfMhzvAv2eX/++27kv4P++xw8euS6Y8Lbj&#10;nDpebWInw2jAiv609Y93DeD3OO4HWL77aJVnXXChvYs1qwy1X2H8ijUuchek2R8FDTjFNcBh7zEj&#10;cAGKUmgnA0jWoEoHRnKAX0uElwrQdCAHOTOb6IZxiAFxGsCFkTPAgfTcopWiTk2+5AwRwul0wu3t&#10;EQQYgJBrAh8wBsEYQUGDBGzts0vOyp6XZg1o7CIeXj7EfrfTOLYlWikGUAW5ecDaHCtzeL1dkgcv&#10;ib19POpr6mxFrcC1hI0m/GCVLdqGNwZCFkLBgDFGPP3gKT759BN88PQZttsdSlFgXIgDvMrIWyyW&#10;LlrAovPYgGKaFEpsQLEMbcXEjCzZgJrKxFE69lMP3OSsIE7OBnQwORg4I0hBMRnTJDEAUfY2KcpS&#10;FaNV/xpQomcIXMthp8+hTrwDjmoSh1SWGwywC5g4W4E4d4kd5xQhPoc1aMQ1UO7A1/7j2YJMzEXb&#10;2cUILgoQHeMIYcHFboePnn+I3/3uH/D5F7/A/rAHQsCcZsyJcUoFS2Fk0VB4KgxJCQORsr7kjMRF&#10;gyLLDM4JJSeUVJDTjJxOGnTJ1uKGGWALBnOyrmQGZAlUGT3Ic0WeJwyalKIu8BAauYePdpc4EN0I&#10;iGqSOGhCx8G/Kc3IpmdqUkcM0OHtQ6Abu6p7LPZc2agsOB7IEkUejIUFq6HreLKWBi4nBM2FDSEi&#10;RJtLAbg0PcQMlDQjpQXTMODTjz7Bb3/1K3z22afYbre6dorrf22xwFDgg5je1yTsGqS5Fiix5N+a&#10;bbPKtu+La+KzT2IDYqDX+j1Zr11PZHsweg0YFQu8cp0jgq5Rb/MTOEAkoqAgsVdRO3OItqURFp0n&#10;alt3TxhmeGJP55ZiALKBt+oitFSmUF1wItTpQawch96etUSeyR7EgFsWHI/wzuuowlPHvwOG9DJj&#10;IKBAjIiIaAHJGBurprehZmQoY6fes86LPkMIje2in5v+J6xEweZbUGXFN8L+dwhaGODADS4FQ4x4&#10;/OQJvvjyK3z88afYHy6AECxoz3XDTmGAAMh5Qc65zouI6X1RoCYQKhMKnFGzB/GKBdwNzCQ1SKIB&#10;mJZQbyypa2BkF0TRrIj9200RSBN0zpAZ2r9CALm8d4ng+/ys7+N53edf3XVzzvxZk08FPK0vKOJs&#10;jrT66YE2NcHW/0vtbwdGghVMqeDYlkCICKC41if14qRJdJ8fG3m7tNn2oud3G+CMDX4jImrTmQOy&#10;RBQJyEyYM2HJEUsOYEwIMdq1CN5zrMpwbR3nXIN2X+ezU3MRJtvc+QU4Z61qsiZ+pqoXqJ6vskSQ&#10;t+jtdIaI6XuVbWfA8XlSwK/qlABLfPYIPkvmMwti1CAamHF7e8SrVy/x8uULpOMRZVlQcgJKMdYU&#10;A2OKWHvXtnZgbIqo6wSoSIQ6PoJzsAbZXs/LD98VN1rvd/vB7wO4aEnR7sNia1avFOr1HMzXgncN&#10;TkDONFPl2hsOBijbV9t70EoOTD+E5m/5PYZIykxqV7D/t2e05wy+1yZl59QxdX9SIEz18yzuC1KV&#10;rTV78JqBux8z9ZciBkvkRANqUoidDW72MRgYUU/gsmc34mMcNKhaE6Fi/r86WZ31Wt1NN8cEoVjt&#10;se+1xX2Baqthe3m3U+pn6G4onF3iXK70O/Ujvl7tcYO08e3M9SpRcH/8xSarZ3Ht9K0eCq72s1e/&#10;yL/v67lpv2pjKhNdZXm2b0m9uhauOS653j2t/64v90DNpidsWwMh9VUpkAJyKJjrY/swEDIKxOy1&#10;y1/vN94L1OxAXo1dz0Wtza89bD13HSVLlLenbr/7k/aFDA6srqC87v1VEYvdhDMbtmdAez4fr9C/&#10;1vxXswQ2vFTH1u3u2p9qestVqN/LfJoxjAP+3d/9Hf7Lf/m/8fFnH+Pxk8f44OljXF7sME1bZbUK&#10;5hOTQIgxBgHngpuba/zrN9/h//1v/x3/9b/+P/jn//0vePndK+TMiFTAlBAHoIyCm3SL69M1ckmI&#10;pKDoLBYLoQBBUCAmu/IqALEWnFAAzQQH7kthSKAKHHEfI5iNDqSFLCklLYZkTUZtNxtsdltstxMu&#10;dhcYBo0rlKwsWuyMSSUjtuo3BS0X3QOAtdhJgjKyeZtxLu70oa2bXh+KdF1BrEAIAi0IZC2+FS2w&#10;aF0U1iFjNN8AACAASURBVN+nJt6ojL51X+mf7+YbAgfWtT1WWJ2ZzJnQuIcXGAYUjnBHowEym67p&#10;C1kAqbEgZ+bvj5YcXL0IL55Q3eJ7VCtEObMlvW+sIFG/f1TlJPVzZEB4Wytde3EvYDFK1npb9rV6&#10;F3r+1vGlQUuN1c9sRtPv1UjZN9p+j6i3xwSEqIBfH+/VN+uI2m/cTWuTqSChmUR/CvNt63zbd5rf&#10;0flL3Man3UCvQ91++NPYuIEryF7XWQAJMB9n5GXRlt4xYnfYKrBoGECRKoN8YUY2sAtx28dKt150&#10;rIr5GYxcCBBPoK6LL9sMdgcxhONbfb33O9paWseVQzMw3okC7TMUqMUmYcUG1W/XzyiwGzZ/VuQC&#10;gnABl3U87767upsMPl91uhar4u/n/o60vfs4z2n0+7Zmk9yvQH1WIlrFAN3ncGC6CJ/djjPpeWEp&#10;jK3WAZsZHAiDxAr2abE3t6Odr7T6r1R/eFkUnDbTgnkpYNpic9jhwaPHePbJJ4gW8/PiM0FoBb4m&#10;/yT92lKgl16+9/Z7vdDpEYv91PMJLO4hle04hgESLM4gCiYoxFik2Ppue1LuGOf7oxV6u453/73t&#10;GQDUuHeNmYV+7ND89BpfQB1LXcKtwED8owC0cKSgEGOgAgRnemO9fW+R7krL5cnAXRQG6BaSUQND&#10;BDhhK4Mtl6DjKKUgWzeykrO1b50xH09IRoKRUsIYxDo2qBwWJ0kQYBgiijBCDNiMCq7cTBslj7D8&#10;yzRtkbN+xwGuixFphBCwHSPGYVLWzWnSOKstjDhovIw97mx7mhB9/yKIFE3PdXLnksZ3i9TOAUZD&#10;iJrrSdopqixLnaP5dMLVyyvMpxnLvKBkfW5h6O9Z50sgyl5u90qFqvxK7zNLb6I6XxxrOal7j17u&#10;er8YTc84EP28yKkCPYNpElfDFpuIw6Dt6MeAHAWYAggjmILuaQOQS0bgoDFiCFgTOHB2a9/ftriQ&#10;1Hv3ziTMxeysdQ2BsmoSDRh3Wzx8eonNgx1kDFiIcb3MeH1zg+vrI26vbnC8usXV6yvc3lyj5AXB&#10;/bSiHkYklWtdW3phC29CskaNQogaY5JWYOa58wHARMBIhHKaIZywzCcst9cgAON+wqMnF3j27Bm+&#10;+tXX+PyLz/Hg8gHCEDCOIzaXO2y2E7b7HTa7LTbbDcbNpIx0MQJR2QC1gLfZ72AxYRSNLKk9YDDn&#10;xiItjMrI8mc6fm4MyrmtfN/Pvvf58XYf4ae6zl/jNfxYzfG5C/gDb+N94oMiWugIwYrR1o8QgltZ&#10;jQlA93REAZtxwMMHB5T8GNdX1zjeqh+ynNR/TvMJJIIMYP/gAoUZL6+u8OLFC2w2G3z80UfYbLeY&#10;QtQ9Kan+yWlBTgmTrU/dW3G125Gi9g8wu8wMDMHyyEVJmo7HI66urnB1c404RGw2kxYssq7ZGKN2&#10;PIwRL+eMly+u8fr1a4ybCUQRDy4fKls0BHEo4CLY77Z49PAhDvsLMCtDfk76zIEEkQSQAhJgGgIk&#10;L7h+9QpJCEQD9oeD6tykRReBldCKs+aOR9N5TIIihGx5t8Lu69meTwSSCsqSsBwXjAMhRvUvKAwA&#10;KZGMwLeTSvxRUkK6XiAyATKjpG+QFkbKjOcff4DLxw+w3YxIhbBkZf1s8fm7RwVqvnOhVMPzt338&#10;nwjW/KHP+y4w0//fxvGv6Xl+nnu5qwM8yPaGt1ffve9tf45zYNoPMcz+vX5szn9/4/ruo2rvOP9P&#10;eXyfWfSYmv/Rf9e36m+6OyJqOKi/nM/zkx/3Vab8ZDr7Hv31Vpn5sccbJqNfE/e91wfQBaJVLb75&#10;M9BNZgbnBBbRjX5xEMCaSdPbsbQWwS1Z6i0NatWlSVxryQzEuAE2QCkZy5wxn2bcno64urkBC2EY&#10;B9zMM15evdbNoiFOImmiBNaOTzeCHvRpLYVTWsAimEbBo0d7XD55jEeXl0hpxu3xFpy51phXQE4M&#10;1hpFD680V7pybfGqQLhR4+pSCQgRY8RoTqkyUQ1amS+EMJCyaQZSlsgYcLg44JOPP8SzD55oe2lS&#10;oKwmtxVAKhAUCyBBPJgVLDyv87dwRmYgU4AMI1LO2hYtLCARLGkGJ2hSJjtos2iwLRcDb2riR5wR&#10;r4gmgGrgXNmpagJDBGQMhAQHBN1Njq/AbGgycQ4I8pitJzyNW6npqZqkQgdEagHVIL0Gs0AbWUWS&#10;LojWErPGCdV7DdZ6u09IhhAwxoAhasAtIOLp00v8/vf/Ab/5zW+wvzggDBHHtODqeMIxB5wSY06M&#10;xILEgrkUJCwYbR0tKWPOCSkncEoa4M0ZJWm7cynFgJkZys5giThPBEbCQBE0aGAyRgX+kideKnuV&#10;B4ptY0CoVa6uOki00qufr7pWydulN3ZaLjbntZVLsOp16uyDzZFfpDftrKyJ0RLCbEkZhX9owGkI&#10;pJu6YYCIArfFAtClaLsYnXdNptWK9NMC4oyL/Q5ff/UV/v7vf4tnz55pSwTRDWnODGf+qwEZUeZJ&#10;T1p44sZvXfHKusaKVRg6Q0vffrxvm6mbXx37UppuLM7CBEIDnzT2t5oTcl+irpsz3X2+buB6wQKb&#10;4hxcbEE7D/A5UKeBderasgi2rmVpa6dPfNhc+zUs4l0dC/G/zw6yjWllpROu36F6P5ocJm+dWmdA&#10;fIdag6qebHEwjyccB6CxyZIR3VBr1yukm2MHcTnYJQRlZVa2Lgv0WkCj/dcCjhUU5I/iST0AFvwg&#10;EMZh7IIhOmebzRZPnzzFL37xOT759DNsd3ukUpQtwWUyKAAZzKZ1IwRc2+C5HJUqHi1Z5HLer+dO&#10;jDq9+O6gT/v7/PUu0Gf+ByFqWyIrmAhB29F7okOBqs6eGTt/SMd9GAb7Pa4Ivfpgee87vxks5Pd7&#10;/oyy+tvzUHe8oxrI0HtroJs1uFTE7ZfJH8gYRfywpJ49n7NDkgPpLXle5w1tjbDbtnqfTafAZN5t&#10;ots/17uFgcxa7ZsKkFhbni9GypwFQNSHFBhbirFoeiFN6IBwbXzvYVyy9Qpn3AiuM+4Z16oXxAfv&#10;7twJ2jitrq32RFZ6lqvtSEgAsgFS1L6ESBgiaQAsK8NEGGItaFBfhTHPC1589x2+/eYb3NxcI3BB&#10;4IKSk4I9RROwFfBpdoiMkV8s0Mk+P4D5Gl693HRYnfNuUFxUpfpUHdjYAB3tv64X18VobT7QfdbW&#10;juidKGOp+11hLct+L6LZGEKGhRF1x00dI6f5TdoGXs/lcx48EQ5NZuklenvTy8LZmu2lTdwUSdWv&#10;7nuwCIQboEdEatW/r6XCuVsXpgtZGaQEAmFN2AzW3nywohD3A9mCyBS8UMRAVoCeg0u1R5YDX9vJ&#10;tfTe2YOtEiXdjltfD/U+qFsLHQlet6eEFcA0nb9mXO0PWf3jsF0ClNnV5QVojS6rHrXPW5ymZ5gO&#10;BC1y6+6rXrE3F9L+rT4/G/uMxyFc11c5af6IwFVGAxr7RapvUa/bS5PLuL8iVflX/Yl23zrvpIly&#10;8eLCxrqi42Tniu5D2vNQAyT0flArIJDVmHYP1d1tb/y6+eoA2L7O1wPc3vSilDUQ8y5Q8w7buF1u&#10;1aLcnBy/nmshYgBk+/zKBC82h+rXl+xAZYJkXYMxRCysxZ0t4R0xGVggJWWEf7x7gC8//wz/+Xe/&#10;x8cPHuDDwwHbacAUCFQiyqmYP5tQJGBmwTEl3BxnfPfNK/zLH/+I//nP/4z/9t//B/7n//jfuL09&#10;QbJoonfYYpAtIhgkGUSWpGXoOkIXx+gLsep/2hj7WMbYdIhPldtuIpiPE0FhQBFGpIgxTJhIMG4m&#10;7Pd77Pd7bKYJUxjAXJDSjDTPWuhhgA0uWeMNVgALuz/zyhEElnTaYKAAFNszuhvNUFBAZVlue2d/&#10;XkKxbiUWdZCsY2I62bcmWMlg5x/S2d9n7zN3yqAX6k6aXQ9QCEAwFvKgvnDRQI3aHFMgqzgCxTqP&#10;KrOtelO9nruAS99PtGdy2e+foPjTnz0XrF7D2MY4o5rXKgz6u7ZYHuz0Yh4C277BbbgZam+tfDae&#10;4jTU6EH5ZivBVQZdp7qeEf9GiK123WIjqh90nMswqD/o74XmL+jMtUR8dZXN8vf2xW+zT9uf7w9d&#10;L9/V2NSJxLme6+dtPUb+Wox6z4W1Q4yIIBrjzrgbW62ZfY9CALF231Gyyboo2k+9QGl3wpqEVdXv&#10;cuYyeXbbVXR8Hvs3dV5p/dLdQ9xq935E70u3v10n1DFCW1ve1UPsnom0U5AEgJMyFMXY7IIXnfi+&#10;x/1/t3W9/+ni2+7Xb6m7bzkzfZ1dOo+Z9/GHNw7L2d4Q/blWY2UABmOsVMLZ5qcLATknbT0sUseL&#10;6sOtr+n/KiCqj2P6z1rTibAWj1JTL4ECSAglqY97ZAYiYRwDwuGAw8VjPH72CR598Al2h0egB3tc&#10;lQUFEYnICgP0vAAjWNcM72/gc+8a0GWkrSZftA7hpvZZ0eiDz2VlVZeCxjIfbJ8bEeMADnllU7wI&#10;xou1HbDFpVQfJMbYGC47+emJN6pc+H7H7skNUpOX9lwOpO2LBLXjgMafCK1zgz4yo21gpT1jL1PO&#10;sA1v74xqYwSiADXfq7IyE3JJmE8z5tOM0zIry3PKK4CmsJFPEKGIqBx2ANM4EGgIGKcNxmnEdrPB&#10;dru12ImgpAQU3TsoK2LCOG0wbSZMDpIbBkybCXEYtKvZqCyPDv4LJkM6NmJEAFYcbLExMcZqtwdY&#10;xTCo7gmbb436HjMjFAIv+myJBafbayUsKBnH4y1OV3MtKFenI6B29ikFJRp4dFBiDUHTEYDmVYSl&#10;YcFN2XgMDuFM92D9N9kL5wDMuubpzE8/P6qeoOZnVzkx+RUo0LSCS5WVHSBkImDQZ+EgADICAlgy&#10;8sI4oSCOGmNLcsQQR4ACEhsIOM0gaIy6gFAoIg2E7cUWjz97jueff4bDg4eQacCcMl4fj3jx6gqv&#10;X7zC1csr3Ly6xs31NU7Hk6mxBsANDtD0NXamFgVAiCPioPcnwgis/mk0NtYxQEFQBihd5hNKWhDH&#10;AZvthMsPLvH3//7v8A//+A94+uFT7PZbbPcbjJsB0zhgux0xjdqxZxxHzZGhzXWJVizT3bvvZZgV&#10;pEVCNRYEAmKtwA8rU++ysfZb6I78vO34SwEE78jpW6799pjE212Q97gT3DGWP/Oh6vyee/oBt/nG&#10;c917nINW1ab8eWWC4Pub/sdtqTPruvHUIkJVitvtFo8fPUagEcv8Lb59/QLfffMtcppxcbHH8TTj&#10;m9evsNlNtZNjiAOePLpEEWXwnWLUPIoUXF9dYRw1/zaNgxYfOGMEocUYqA0p54KcF7OLC5aUcHt7&#10;i5vjNZY0Yxu1o4LaYa4delgKlpRxezziNGeI7WuYGTlliPkb6hcxgGK5I/UZxjFgmkZr5sgonICk&#10;+uzBYY/Dfodv/vQnvHzxGkwDSk7YHw4YifDwsMMUNyglYDktmOcZOZ+QTicgDojDhCEok3VigL3o&#10;2/0XZuR5wSxA2E4YtxMiDcpaSgAKajFqIYZQwDgM4CS4PgkCCiAJIi9RuGBZTmD+GI+fPgLFYKze&#10;5rfhfr3woxg171M+f4tHC2L8ZZT2Dz3eNMZ/y2P/Y45+A/i3dPyQ+bpvM9wb/PfZLH//g+789X3O&#10;8i6H5Kc/Qtth/5Dj7n6/Hu9/2vWnvk9VjAPnVu5Dv0mRsy3Ifaf+G1gOb5JFTTxitQm7b0P2fY96&#10;Dv2jBY1/6uP8lDUw2v1Jb36W8xSvJ6MciOIt6QoAyprdz1ywJGN2sI3PquV5bpXkVXp8U8x9YE83&#10;2Bo0JQyDtiwjqJ9YCiEXgYQADBFiLcYlBJxyxuvbG+SZa7vIGAZ1Mi2LGQKhFF49uycChyFi3Iz4&#10;9Bef4suvvsTFgwd48eI7LH/4VxzzLagAI2vykEkQSoFYe2UHVMUikDjAITtSLHhEBXlJiBAEzohk&#10;IFIMtcULZ2UKEpLKJhhDwH6zwYcffYjnz55hs9loa2YRa4UWzaluwU3x/1kATIgUZFoZ/prsszFn&#10;EmCAOwONOUAzW/LHqoAkFxB762RNCjlI0IMcwYIggAXtavAMFmywavSqzTqggbSgTS+7fVKsyrI7&#10;8G4RJIDAq/XVxOxMH7r/WwMqQZOLFjwXiAFhHNwYEMJQAUTMBcMQahveaRx1LFjwyacf4d//4z/g&#10;y6+/xMXDB0AYMGfGbSq4nhNuFsLtKeGYMuaUcUoJc0qgoq3rhLVqNqWEJc1WWZxQlhPS8QRIAXm7&#10;8wrSLHWsCWJgqLbZUuyvtuFx1FoNZpIxxloAkGxcWBqQWde9zWOIcFY8Aqx9skXVXa8Z6AE2tkGM&#10;uZCCsrfa7uON+rS3R12iRX9CBTY5SDRYCx9hwTInlFwMOK2hwrwsmOcjSIAHDy/wxeef4De//gof&#10;PX+GYdqAoYClnAsYobbZFUh9vgou9oSz7RxdPxbWTWmp68yq+VjqunJAJnfnvANgr0xbFvQ03dLb&#10;iwpMqmvGkylUg0/iQdO6Nv0cOk7+P2eldaY9kQHOlMaELqls4ZmOmcxDNh7QYktGKrWwoDG5dEva&#10;ExWoIlPXtMueKgHbmVubMoe3KAi8dArCQaOd7BAaENNecrBmqNc1cFDQ39v9UMf25syBsCS9jiOs&#10;dV1LvOm9UIBVlZseZtddHmRo80OArQmCtyQn0lYd+/0eh8MBm2mja0aKMQT6gL3B6bKAfVV3nT51&#10;OfUgSC9zfn9N/myOnDWkjjO0SrWbwzaf/rdHVPRfIi1oCDQg0KAB2uhtjtQGiSc+iCxga3qYLWki&#10;EREBIQ6VTbUmZDo9ogme1tJOzO55UN3tjPq3rWWX2wwQWY6+7elWvjFZglsYjSEW0LsO90Qw176j&#10;+5bdRXXcSO9H2QSdraxfJ817a8DJs0ICQANPxqTMNhcsCrRnTT0hMyFxABdgKcApCZYsyMXaJwcF&#10;MouPkRlLHzOIdHsAkwvTE8Havwqd2XEfJ2e2dS5Mdj/AfeMeTuUi0ZJu7ZPrvZC2HTeQEAO6yhUg&#10;qniVhMoyT4IYBEPQnNVSMvI8Y4oB2Aw2lhHMBJ4zrl9f48W3L/H6xRW4MKZoMluk3YxjkODqqnt4&#10;AWq2QnSgGuNUWztkMt0DN2qQ0v427NNq7Jv/1Osit73rgGt/+Cf7kW9zEdDLbtMRfk02OWVX2LrG&#10;3C6w+RhkhVhV1u3c1BJ4AR2AkzW578sElvBQ4Hzo7tjuqwjSyobqc1d/T9ReaGGRF1koQ4bqQwVq&#10;AjA/KJofZGy/BtxQYHljH2DmblxRr+vDZx1mmx0maGGXszYX1zuhC4o3AGdL+veMBy3BWfekZ8kT&#10;uLhYgsu9WwDWhtiT2F5g5knytVRUibFzrPeEUkXP/ZAmRy7mnZ0BgSrji+uFanDqM6M+M8xvabZJ&#10;B7U9N/t4w+xsx7xI0AKYtr+wZ3EWvWqL28j5JbohsPO1P1b7d6w/o6CWdrZgz6O1Bzrm7rFoK3Rf&#10;m+tzuX/7JsKRaq+7IUNtA990p/p1oZ1/9YCobQb1HA346z5etK4Cug7tPVCdC6ao/oo9u68FLs32&#10;anFXaf6nPr351g7UNIA8UWWRD2h+cETUAsLTEafE2IxbDHEAFcLFgwN22CK9XPA6vsI4B9AU8e00&#10;YtoeMI0ThmEDAWFhwTEV3C4J16cT/vkP3+Bf/vivePH6FW6vj9oq1nRXHAhj3GAKEVQWlKyApikO&#10;iAM5RW9N8vd22nVxCNYWtMoQYYgDxnE0gFgwZmMbVyjgIQ6aeCEGxnGDOB4wTfo9/W4EAUinI0pO&#10;yqy2JJCwMagxyICXMN1D4gVXJl9BWYuNg7KtYQM3iulob89MEgCXXt9jClf9oF9nwAq7tBiiSqyd&#10;49zerGV6vQY6oT37sH9SOynoDZDtKxFI2Sddj5i/m7O2nA1YA49d72mCUqDsLi7P8W7coBvH5lTf&#10;80R2bS/Kqb6/+ScI1Fo/n2+AALPD/Xp0DawLUvdloa5L+LqsgHwBywytITDGaeiaa2Ps/rPqEqGi&#10;RotMr9aCItNTZtSa/elscecjdCfH2471sJo31APN5e6HqbsGVUbm+o3V30S5DqjOWaj2Q0XSbQaB&#10;rbh5iAM2mw2macLusMdmv8EwDshWZKzbIfWlg7Txa/eoekGEK2u7vamdiFx+iMC8vl+3pRVEVv2l&#10;zo+uItcKESpwV6S+1gxcAzGuQYq+7m1RWreQvoYsl4xIjaHQgXLDoMV1xUCc7hdl0fgwMaHvTvWm&#10;4w6p++o3whsN4Hse3xeE4t+p3/M1VYvsujszgBfZeYjIsOxeHM+Iw6CkBZx1OUXf0xVl4U6ApAIq&#10;gmBF7sUeX+dC5cBw9hAR5KTFCyFEbC8u8eDRIzx8/AT7y0vsHz7B7sETIOyRsjiZu+7dzjuImY26&#10;b522feR6fPq9AUE5Ber5CDbvUr0tH6tmIwhRdN066LH6MtyDKdpduu0Q8XEGtKOOz1Ond6rq6Xxj&#10;v7aLucUD1r6unavqrhY3J8A6fkTEKAjBCpvFGBF9vymlynwwX0oLtrW3VLCbcLAuAFCIui9PGaUk&#10;5LRgmWecjkfM8xFLTqvxZ04oeYEzmxEIKS/IJYNiVLbA0fYp0YCa41gZykSksm4yBOCi/hnUfjpx&#10;BChWYKbOEVVGVJARTIyj6YV6d1BAjMoWkRbGQ9ABvdF1VfJxX++h9Dn1s7e3J5xOR2OELbi9vsay&#10;HMGlYD7dQmb1UqtuZ64kEsweT/JCk6pQOyvxFh3VbhHmANsW12MuUtdOMKVZStF5CQFxoJr3gd2f&#10;R7XqUVR2YgwYxhHTNCCOY2XCHxAQCrSQhmBdOgAggSjonko3xmbLGKp6BUyMQTJCZjDPypxq98kG&#10;iJwH1VUpFSQWhO0Wl0+e4ePPv8CnX36B3f4SQhFzYtzezri9OuL61Q2uvlOw5vXVFVJaIAzEOGg8&#10;yFqvBwMOtQiH+xDd+MYIhAHuW4SguNPBWMAnKChpmY8QVva6zWGDL7/8HL/69df4+KuP8MnnH+PD&#10;D5/hcNgBUZDKDJGCaQMMQ0CIgARGkQwpZvfd58tGYOJ7X3I/wfSj7V1LX/xvAs/M1e61B1oJTff6&#10;W8TsDbbpz3Hcd61eT37f7/7Qa7aj6e97332H//ijj/c8/V9uhv78R4/N6QlnvKjdgZoxRo3jEszn&#10;N4IjG40hDjgcJgADXr+6wc3tjG+/e4mUZiwpIcSIJAnhChinCQ8vL/Hs2VPsDwccb2/x+uYaJILB&#10;QNoxkjLZh4AxDga+74rW3a/o5szzOpqD1r3vZrPBYt0l5vlkfpR25tR4h9QOkXEIePrBY8QYsNkq&#10;a/RmmvS6MMZfmM8ORgBDSFmqx3HANEYUtlh2IIxDwPTwAh88eYQ//usfsN+OGKYNHj/cYXfYY7eZ&#10;8OTxIwhGFCa8evka33z7Ai9fvMTV1Q0KL4gMEEVQEYgEFN8DmEutNfmMlBeEAijHKCOKxVMtT8Zg&#10;FBQUYexCxBhGzDnhZi7aDSQfMadbpHwLQNXaxaM9xs2AEAmpSLXZ58fP0vr8Tc76n/t45zXedQt/&#10;JdrjL10F8NcMBP1rvrf7jncBKn/I8S7A6vteb73Jbk62vonqVL3P+d4EKn3na+95XjUgsnbP+vfu&#10;OTzk9kbAM/Czr/E7d+bj/jPcy/c5HAChv3ev0/ozbz0Hevn7aY/z5Nr5/fwU12xtIFugsnu3BSze&#10;cj06G7sKIhJpmxvR95izJru7luc9UFN/SgXv1YBpl5jzoEgAaYAZWtk5DoO18VbHobBuhsdpAhPh&#10;wMEY7HTjPs+M5TTrhhEasA0U7IcgSZAhGOKASAMkZQQQtvsJkQKePXuKX3/5BT774heQOOL6lJHw&#10;HRbWe+MMSCRwZqQCDIOAglXTmoPJ7IAYNOAjM3JaqvPoQDBtGQRrq04YwwAKAbloG9vd4YCHjy7x&#10;+MkTbHZbxGGo8tOStegSd1QZgtiDh2TsakUrTnNpibPCgpwWEARDjMaemcG5a3+eCzgbWLMoSFNY&#10;g5DazrzAsxEe9GoATbaETx+UKxrccvny4Fn9DjxGt5JFl0GH23hIcV2y6c1QPQRAxvoRVjrbGY5q&#10;osTGj31jUAOBFvAJUZ3oECEsiHFSGQqEcYiY5yPSsuAXn36G3/2H3+G3v/0Nnjz5AAgRx4VxvSy4&#10;mhfcLAU3iyhIM4u2QM8ZSymgYgyCRZCNzj8lDeLleUGeT8qmKQZ0LRnM2nqVbFwIAjFApoKeURPU&#10;IVhVusUXtDI7tPbo5JDVDvbmc8KNL7CXPbF54e71EEJtwQYhlTGTmxAGZQKFbq4ihdr6p6aiok+G&#10;tfA2NsNp1NYF0SvgltnuS+WYWbAsCWk2cGuVTUZJM8Yx4unTp/jVr36Jr77+Ch99/BGm7UbbDbAG&#10;1YK10GO0QCykgSdrcNklV+4C3lz3lVIqQKTfELue7IGZ7fsNVFITSqv3uSZnnKGtJVN8yowJw9un&#10;s8+h625v2+U20hcY9NogL5i3fFFT0hpz7teb/xKwTq7Q2fvn/949GpCth2uZMqitAG39s71XzSlV&#10;qbVVr/8jZ9PsCgEAOBNABWmuXE2xana7A+qYT1xPAd1qOHtkoMpIDxfxteLnafMlBjYO2O22ePr0&#10;KZ5/+ByPLi8RY0RKGSkVFFZbowEHQaoBdGc+1I6EAp1fBQ9zZQRhkdoikzqZ7g1IDyB2/W30MSYL&#10;DsTun6p//AYQEAdIxkFB7qRtOmgIdY1X6QmaMFAG7WBBXwLiYIwNQRl2xQBi0hir9P6bPyNdElyk&#10;h6z5fFiSU1xqGjzN1b7P/X0HBbJwsgegXVpdfsWiSG6n77h8dd79U9U2eX8oNLaJKiydjoABMFla&#10;CLxaRIE1XlTmzaK1tDDiayyFMOeAIsCSBXMWpKytUygMAKIxs3YcsZ2+JwBSmjXQ8TTwqwMH7Mnq&#10;ijQbowUPamscxOzPq9dQP6t0S2vlvVLll4KDMI1nSkeKFXbnbOwcWBnERO8xGBtrJk2aMWek5YRl&#10;BnpopwAAIABJREFUPgLDCC6TVXQPKAKUVHA6JszHjJKghT8gZbZ2pmcSa2UnClBzFnFPIq00AAHC&#10;EJTuqfTeqsvhk7iSFdSN4UpWBYCB0oTO06s2P3Xz0+9L2ycZweYvVB0sFKtOqR+vPlM01hRdX263&#10;g+ljp6IiiPke5qO5D+bn8Wc3CXb/o99P98/T+2Vqu1pive2hFPTe9KwKvTjbpvsxne1l80WCMdoF&#10;a1dcGf3t512Jhz6g7C6McHuWHg8pRao+DTZ6dhYbu1gfXq/bGBD92X18VpLiRt38gaqZPHNvycI1&#10;cOrMdldb60DCzlg1DVr99t40+v1UcH9NygO9B/l+sRuf4+afu5/Tvm76RrgBlYLqYAcN92MFafsG&#10;qXZvvS6ofrqPZzVQJQGGnrC/bR/rPpVuRlWmEI39OboPoaPEHSlTi3fBzqOB+t6+1oT2morRTmfr&#10;jUKThxW7po+fz6sBCR2ZI6H+LnadthPQ84qY9yV+BltXdT5R7VNjmGyAB587/172PSPpuCXb+8gQ&#10;kFiTEUWsu8ApIc2MSANul1uUhXF5cYHy6hrz8X/hxbdX2AwRjy8fYdqM2Gy32F5cYL87YLs7IMQR&#10;mUgZNXPGMSV8+/oaL169xFKStjZdCnhJgDBiACQXMGVwmiElY9xa6/FhgLc6IyLjMdexDSFoRwuR&#10;CtggArgog1YchurfhOi6MICpFVIF0aKzcbPBMDhwTIsHSilIy4ySFqTbI8RYQLgU9VdiBAnr365f&#10;pFvL1VICg3UqCWJMRlZ0J9zvnkOnY/X9SEFZsY1ZLURnktXrxBhRSq6y1yunXlf3+nsd/3IfjLrX&#10;TDY7gGOMsfolDi7mmifgWvzbrq3MUai+sDO6CRCsQIb8us6Y1HYhsCXkLNDM7UUHYGh8TNfIEIfu&#10;2Tq9BJgPv20P3I243zLXrh/+DM3+qN2IZ66C295uzFxV+M03I67PFbr5JoEELQCqQFF03+/Hos4J&#10;nc1vG+uwtkp3jn4f5L9zp7Nid63eF6r6ks7tyHliMcNlVn0mLyzRV3JmxEEBddNmwjSN2GwmbLdb&#10;TdravyDYXl4aizZ6m0fa9UbUn1QgVmk2F91zQm+bwl1GLukN8r0D5k/fy8T7HffnZZqP5n8Bbdkx&#10;ZwRRAI0WzBOirfNVK2NpRfkBoTHUvcctVh/W5PPc/b3fRVjLQn2V1/NPd+yj9Cql6UbzB7yFJmC6&#10;pQBpzqBJgUfezttXR3AAlY0tU4MlOXCwMixC9aYy3gVIsa4mxYrm2VpdQhn0ooP8RZC4GFCTkQUY&#10;tltcXF7i2Uef4tmHz3Hx6DHCOCFuLsBhwu2JcUoZBxvMEEiLn1Yjp8rOPc07U3WWL/B5WAN9176L&#10;jgVZ4QbU5wdZY6gIUETJFtsq66Jk6te3+Yss1oIzeLFJ2x9Rp3f6uFsw8JQXa9Zz+jLsiunqSJwV&#10;oWocsvm6GvoNCNH8dGlsmWv7JcZ8qGdTQghBYQVHxKg+ajFm8QLNiyzHE+blhDSfkJYF83xCXhYg&#10;onZH0eKHAkBjvhQCshWTR9NZm91Gizxsnz04e3cIyFyQUzYwoTF8ImDaTOBRtKtLIBu/WME6Pt9K&#10;BmFj3+0DmkTRii0TpPkRHdrvD7he5ZmYUTxeavkIB0XXsanzqgxmpRBOWck7hArGgUBBdO3JAAEj&#10;atbFns+1oCAMVkg3azFqMD9DIFoIYizcgTyf0PYHPiycu3is2WaGxy5VhiIRBlJ/ZhBg4IihaEEz&#10;gYCi3Ti0cEIL39XkRS0qKaUqSAkEjl4cb/usORkzd8BI6nOnUrRjmjBOYQDTgFwEFAd8cHmJz77+&#10;Gh9//gX2Dx4g84DTknC8PeH1qyu8/PYlrr67wvH1EfPNjJLVxxsGLR5qNaKW1yLy22nrrfNfQpgA&#10;hJq/iKRjEqHxmjIfkeZbEBjbbcTh4SX+7u9+g//rd/+Ijz9+jodP99juJwxTRCm3WE4zQhBsNhNC&#10;STiKQJJ2R4kUMLhcuwa3AjLNL6CywjrhQN91wv0yL1fsGXzP7WpfFPHnxsf8GKxF/90fcp++9t5+&#10;vV5H3H9/f06g6DvP+2c5a3d+ejtGpY8t/Dlv5hw/pTq66/Kx2rPrwWzrwCr6KIbapSnGAXEcMAwj&#10;vju8AoIWocZxQJhGhGHAbr/H7qA+9Ha7xWacMA4RshkB7FFyAgXCNI7Y7/aIIeB0PHX5GsuTi3uq&#10;6rO4fSsZgBV6EoDNNGGz2UAALNYGfV6OiIGw22yxmSYFU24GjHGLi4sDYhyxmSbEqPHu0/FkhTDe&#10;vcuyWpZn1TliUBCNExY2/0bAJWOKEReHHS4vDhhHwtNnT/Hw8gEKM3IGNtsDwrDFac54+eoxnr/6&#10;ANfXN3jx7St886fv8PLFa8zHIyBADBuIRLMc5gdpIBsQRjotOCFAmDBsRefHfaVAIIoAEbIQail6&#10;ZuBYsCwBKRVE3CDgXzHPGR999iGeffgE2+0GgwxYSkJCVshnSQgBGMfpLwvUfBfw76cGzrzv8T7X&#10;erv6vXuevzUA4duOvgrrLzkv/3a8//E+a+r9vk9vkHXzft/zfPcZy9XW4b3Ocx4cWW8+zs/Q0r5v&#10;Pn7Odfk+TlKNC6ELTAm68fr51t87gZayvn99EXWj+f3H/rxV81+37hFIC1ShD9Q1OV5XndL5CfT1&#10;s78BDR5oXynohrwHZJaMwsauWAo4ZW3XmnXzJRZgyUWAAhDrJsrZ0oIwYiBMMVpLQYCEMRl4IHPB&#10;QBHTOEEZjwTjMCEUYC4JIhHMAbkoQwKDoKWNRVuMB6VXH6x6JjAhpQIpGQMmPDxs8eHTR/jgg6d4&#10;9PASx1yU4lwYXLKCH2RA4aIMOQByQU1GKXulOo8Wduuc4FYtOo4jyBIpYtEhImvpamychIhpu8Hl&#10;o0d49PQJdocDwjBataJt+S0osppTS6qonHIFc9SkNDNySraUNehaUkEGIYzQSs/SgiMK0NTkj/hP&#10;zkBJkOxATdule7LUgWEVRMb1fgTOzFqFs/5L3WsNVOnATWPUo7PETv2UyXF3nuBBI/i6hwUUrcI3&#10;OMNGqAkDYWWS0eSkQXCs5RfsNYEGKLRSWQM3MQQ8ff4hfve7f8TXv/wlHlw+goSAwsApJ7y+PeEm&#10;ZdwmxnEpOC0FqTCWXDCngpQbY0lZtK1S5qztaZaEkqzdOWDMUMkSUoyajDNZiuha6QIgivasEV6N&#10;7QCB4P8TT+KRjTErMyAr4JcQMHoQdAhrhlYDYVp+H8546dE9BUhkZZWAqH4QBaYWA1QrT4PqBw+2&#10;mgIw5kxtMeqtgrhokkVyRsoFp5NW883zovJtYGIRbXO7mQY8/eAD/OpXv8Rvf/tbPPvwGcbNxu6R&#10;axy3GFOMM6w2sBu3FkOdDeC6rmyddyB1r95D13K1fRamE6T71z/nwf7Oz/GxtXYsesMGQOFSVxQR&#10;GUiurCol21ry8Xd2UD+v3Q8UuKNy3rWUQoMcUggI1prQE65tNfa21W8aVT6bqaH39L1asMfX/5s3&#10;QefXf8tR46oNuCcNEY6aWCO7sjN8QQFs8MRMl6jQj5IC42H6BGJB/TadCgUGunQHAMFms8GzZ8/w&#10;2aef4aPnz7HbH1BYjGXXvcqgjLvM9UlLKcgGfvB7dAaHwo1Rsk+qERy46zLmIAwHfBpIU7iyezRm&#10;VwscgGrLzUiK9fDPeLFCoLHaNQW6BwVqGiOFj1kNwtSfUAGaDv5ubEjWmtHXizS235oYJ5edtbd2&#10;h8nFQJcrwICgMaq6+HmCyM64akfsj+DvUr93sRN01yU4YPhuMLcvHvBncxAkCN1zmny1/pT1BpTt&#10;RgCKYAQUEDIDSxEshZGKIDGBRdnJM2taW0JUID15a+c+mOvPae1YHJ4ijRlbi1IKpFUCYMUQSLQa&#10;p1XLT0+VuG3uxoe68fBPuocFYWPndHk3xSrO7GU+gZ1nmkZABPNJZTctM5blhHk+IkpBzltNQoQJ&#10;MSgLFWFADCNiGM3PA5whIwSzFCTG2AUI58qkIzZxrkdgSb5u1nRc+mEwG9r0kPk9ABxBz10spG12&#10;GmtU6MdrtTb8wrGOOazN30o3UwNVngmoXccSSv6+dN/1e+neCmfncbe1Z/Cuhsj07fna6J/B7a0z&#10;WzrDV7XD0j5PHVDTdbKaH2eud7aowYCaxoDS6SM9dy0/afcmLVLhBW36YR/bMzZKdn9WNClnvjzM&#10;r2wVV/512wf1QX20ee3HuH+NTF/1RQrnH27aq5tnv64Jo4J29fdVIN9OVAGb/nV3JLw9pItnH7cj&#10;AHKe6OwubuuFyFl6+mdlEPfJsAaGqedjAUdp17Sb6Pezlqa4310gqsCM9Zg0P0dIwc31hAJAzCq4&#10;3ytK2UtGyVWB7iIYApsud31ixRbm+4WOfKdew3189H4UVnNLrqDOXu//dv9ff3dmTepsHDWdYnue&#10;VR9D85Z7MKa+twZgtHvuJE20CCZKi6IVYWQuiOMAhIDMCSdZtAhhHDHtH2I/7TGMWxBNymhWivoV&#10;4wQ+PMAxF5Qs4NMR8uIGxN9gO20wTluEYQSHiEKEE2eccsHxlHF9e4VcEoQKUjqhpBkD2S61zMgU&#10;ICUhSMEUN5o4B1WzFWGtn13nhoBI0fxuTfgoAziBhwIHFZSijDwwPR3cBxXVfyEQDrttBUtITgrq&#10;WLTVW1kWcEq2p2UraCPtZAHoHt2cljqNPgH2M9RWpqwFfJ3AEem+sJz5GgEGfoAxoBFZ+2Nn+DNg&#10;0EojmGh0+/xOW3U/9eqr/YQy3ts6jx1rufmfIgIhY3vpwI0UgyuOteyb/vHWumID5AUv6zVjn60P&#10;0b3uuqwOaj/AvV/j11W2St1nAJDeKrR4TvVYaxFS97muMIlM9zbbidVcN6B352f3AoCodt+Zh6se&#10;Dahmn4DGgGZja/ddrZpfu3tW/fs+xdoOPn+/3+uiqZv1Rzr7Uyzmdq8MsYKJrQ29g5QVRGm2XBhD&#10;HLA7bHE4HLDb7axNajTWuA3CoGyaRdj2AwNiBIYY8f+x92ZtktzIlegxAO4RkXtWVhVZRVJNsheq&#10;F7V09d3Xuf//aR4kjWZ6dHukVrfUzaXWrIzFsdh9MDMAHhlZC7dm67tORmVmRLg7AAfMDGbHjqXt&#10;dr9HnQFX0JJVqO5Zqz3Fatv1utfO7fTE/Nifa+9+3Iqbdep3Nuv1DynH28ryin7KlWG0VF8FWn8Z&#10;NZhMLCVtxdYU4BoI8M6DnTHT9U/O5KC0qK4FZFNse6PRzbdbnW3vyVzmfnrVxMjWZ6p/k+5/9sEL&#10;1R4Eza7V29cVuJkiULLoDKXFJLCwHVNBgtikkpQL9eUQ2Bc4CiLnC4OJMC6XWB6fYDw6wunZBS7u&#10;38PJ0RVOz86QAVxvtkibF0gcsI0CSDsqpe4biVoyVHFN8VrSG6k8mz3818SGiISRuX9KrP4TW4l2&#10;bUB0C8MhcVa/mPmfZldVm69tKIjc7BnNwIB78kPcWqU9o87mIHn8CpajbrJbJ1gTLzqAleoO8ZFl&#10;SaZwuk8CIRWtJNUB6G3+cmEEL2DRlJLuCxxKSQKYtCpjMWLa7hCnnZb1jqK7SwF5JzEH9Qs79ef6&#10;YZD5RYQwDhgXCyxXS7ihJQuI0e+0khYqCDnnXKssydg2sONch735ELu8nWf7L3sOTGwiQYDsmMsJ&#10;AeKKJ4wzI8XYAJnM2E5b7OIETgl5miSGpL5mTsJYmZS9eEqMTAHkR+TlEcI44v7FPVxe3kNKEX/8&#10;zz/g+voZgnfIKSEE9U1382V/nbuFEx+tAmwLK3tm4QpYcuQq06UnJ8zjReSSI1bWcmPTNC0kfxdS&#10;/31m6f/EKG4QADg7BX4TJJsC4CJzkshLOfSSQEpiAPWpwekzJ0aiQarOUVE/DJAKIzohnQAcUmFQ&#10;8Lh4cB/vf/IJHnzwIRbHJ5gyYxczXr3a4fnT53j+5BlePnmGzfUNps0WcTfJXFRAOVhiTEKqK2Qg&#10;Fi+xPUXzeQEg0qRrma8C0hQ7Nilw0/GE1bHHe+8/wscff4gPPnqMD//qEd577wGWRwssl16YaHdb&#10;GSWVsxlZZZG2BVpJRqvTJZWDXCsuaDOd2LLwmqjpQpsXNm/tb93afgNV/Bbr6/Ae7m2PXlvedY3X&#10;XZvu+v2t2/N6+69+a98m+S92fD28wXd3VCCxMmoSc61Kx7B4gJKB6PqkImvAhaFWlymFEaXUBMLg&#10;cXJyhNXRAqenx1iuFhgWwlKZcsSTr15ic3ONq6srjOMIKhLnh3qPFqMw607TFs45HB0tNeG+VDvT&#10;7GKLKXIpWjWvIASPxTCCgiSfFjBi3GE3rSWOmhLGQQgfFosFTo6kjcvlKGzAcMi54MmTZ3j27IXI&#10;JCc+5aigT/ENDnXfN4wBnAWwCYJgAkrBYhxwfn6K++M5Hn/4EAzG8xcvkAdgdRSENdQ5oAw4PrqC&#10;9w/w6uUNfv+7P+C3/7LDl9s1ctaESJJ9PTtfdXkpgFMbYLfZIsYJw7TA8ugI43IBeCdyOAMohMQM&#10;8prWIO4FoDjwroCe78B4LrZmThiIcHV1ieVqgXEYZB/oPHIh3TuVdwBqzu11AM1Q3p+Qdx3fxsJ5&#10;G7T0d7FAVS++Vkn8VxZ+/1X71R9vM5f/XArgu7rnPIhkzuMDxz5Q5w0byj/P8Zabne+4FbN7HXhu&#10;d8mJQ04yqgFBe+NbbNyf+9jvC/Ns/jUfs27cMXcSfZ3bVVf111xP9byZo9TeOvBMqxPRNpp1i73n&#10;N1dnk3MaVCwKUGQx7LKaV1rag9lKZWfklMTg098FpKnsE4wKYlI6AgFmkWxfAwlFefAePlCt1iLZ&#10;uOLY9SQbquwIxVkpZ2AXM9a7LTbThAyqjntxuIlTJxeWoLr3GMOIkYbqdIEjHA8eV2fHeO/yDKdL&#10;MVRiKfAQdpwhBCw0kMtUapBJgCk24gpSqQHCBsTqN14hBCCUmj3tQ4DzHpmBWDKYgXG5xNnFJc4u&#10;LrE8OgacUK1ToLZL1DLW5ktvW0/TD6gMUwbY4VKQcqmgCgPuRChRBtCVPU9aTqTMwJolR5SkTqUs&#10;DH02b2AOXFbGwMqjIw5K3SXPYxkavDGGs1ZuV4Ep3QR1RPW92Wa0Tn5j6pJ3a8CiGvpyPwLDe6qO&#10;q5rVrmXPavlZc5bAWGVYS8osxIWcJsQp4urePfzff/9/4W9++Qvcf3gf8A5TLLjZTnix3mIdE15N&#10;CZuYsNkl7CYpeb6JwqYZS0FRFsgSowAb9T3EBEo61oXhigOy07G3UZCRcL4BNRyosmV638BNjqSc&#10;T2PUNBZS0oBC7gJrbT5JNptTMWFOTJ3fBTBAGqozVB2CRJKZVxiePBjCmMZFyqZnZiRmyXYlA7WI&#10;0LDs7pwzYtx18wXqTHGIMVagZuwYZrxmyS6XS7z/3gP87Gc/wU9/8mPcu38fUKZCK5HDRNKWrKV+&#10;YWVSdT5j7oxvgBEDZuqL52XPW+nznqkQjXmCMSvLKteu6cmwYPhMoquzCAZGLV0pamrPz9Z2r+eL&#10;XZsZJSuTqErjdglDb+pa0A+kvKHI6wp87lbfHPyPPg5kYYKuE3frKIMttbXd+lZP4/4a5uS3uSrg&#10;a3E2KNBPxSUBEnTTN0wmsDrpLXDRZJGNN3UyRcDZ7fb7Tu7m3IUGCKzMHkMd2FqHnQlw5HBycoaH&#10;Dx/g0aNHuLp6gGG5ErmQ5FUIADktakFIICR1bM6ZXqVUFJM826QO+voMNGAk37U5YeAKW9Ntbtrn&#10;Xs+vuj8nAV8VC9ozYABtT1ImjDycH+B9gLH6+EC1fGeV6joGzhwxCnioTJodu4PNs9m8wdw2q9+r&#10;5WUdjA3M3MZ2nQqQoTaGVlZl7qzs/uL2y6wlJreMDdQ0stqTdS0r0PQQkKYPHMyAp9rHUgG0bb3q&#10;6pT3irA6mR2UAeRC2GZgOxVMuSAVUqe6Mm3DKfDB1TlZbeDONqxABqKKGZDATNY5j2rrtLGVtWm2&#10;gUhW1HKsAuxogG8DkBsj9Gxo0eyByr7EXMGQDOkP5wIqUn6tgcMamMaOlBJ2uwm7XURMGZOTtZZz&#10;gecCckEYn8cFyI8g5+GdsD6w92Ao+zgKAgEgVps4QRdMmx/V/obKo30klrEyab+M4W425Ro4ez7v&#10;2nyu80TvN5PR3J19a9/n0GB3h/c27Xk4gEaZ5/3lVW6a7hehzLMtRg3WdAy98sN0TAseNpBurw2k&#10;X9W5zKxT1fQxUDI3By9zTZSwpWjtFcYZAnmqDmhSewm814a9w9e1QV3/Wh8aTrOGqeb7AJb7WBAv&#10;d7JL7jeDd0ofO/2C2XjM3yE01g+7d7W36xyjOgXqT9fOABpQtpNkVcZ2Fsrs2ZAaN1xsDWuyWrbk&#10;KCuf2xioatttzmogWTBZ875KX6iWk6cqY2sHZNppcPjwTAYYApax4H9rm4nx1kNw23LZGPaGiN2f&#10;QB2rbVu/FTCtjSOQMEvr/eun3GyfNuU6g6frjJVc3D/uBGfu6U9LtOhtt9rJOtdkrA1EXOU7CFIm&#10;WvdpnY6yfQvY9Hlrfq04ofOhqJ9B1jsAFMQYsV7fYPIZjz74AB//+DM8+vBHOLq4RAkjIktRMkoZ&#10;u+0WeZsQyKNMCXkT8eSLL/H0869Qrtdwmw34ZiMygQTcsCsJu5iQdxlwjDAG+MDCFseMtNshp0nS&#10;G4IHQQBHKQK7aYOcJmAMEMYPs6sVQOIwqxBeCsMVVF2WdV9te4I6qHqCgVgdMwYCipZxS9OEGKWE&#10;ZcmSfEbKvAkS8Kcx55vtWmCJUWpnQhmOtHTs4IfmjwGUucxsJGVYNn1SunZC5zl7ZZVz8H7A4Edw&#10;3gJFqpVETE3WwcHKitsVzCadz/FuOIoAW6HVIeAILrjqD8q2PBvVl8zTrorM7T2IrFbi+Zqo67Pz&#10;0XTdnf1ev2frqbc59S2nGNEaFAWpTJNAogMhdwKl2l39eNQ9eT9Mvp5hTGVNeupP6mx9O58IDUwN&#10;QBnWq0I0P42OC1NRrdSAoTW9zHR7179DRz/ud30+69re998Yw9I2z2/S7S/rkOicqEA9OSEMAUfH&#10;R7h37xKnp6cIgzCtAQC8gx9FRxVlh61+CRagYXZO9z5zu8Soqs3f6J0B3c0PiFqtQy+sAO3bOv32&#10;mNHst+ai0f9qfUTonseAg5B1r/coyLAEEIZafp2+YWaM4wDngcIZiRNCSSKy9HsZVBn6wZJI60kS&#10;OLW7KP12vxuiXn0enj53jcObx6hdod1k5ivvdTGg+rjZSwYgLt33ZC3PdWnhlnRen4qqy24jJJZU&#10;abZnYUnkTyl3a9RVQEGJDCBhKgnjcoXT83NcPXiIywcPsDo9QVgsMYwLpMlhvUvY7na43qyRKSCz&#10;R2KPcXEkfigxGqs9XagjB+gG3/pAaOuuLRVqI9k/LFI5StU7I+BbwyuT2TI6imy2J2Z2eAO/lvod&#10;ed+Af4y5DaPVR/SBtufW+dcgJaUP2kIdYHe2p+jGiazJLKyOmTM8FWRI0jeINUHVypo3EJr5Q0tp&#10;vnVJAPYoRXzqqQNqphQ1bqJ2wd6COCQHbR/rrHISjJVf56r5hAurHwgg8hiGoGyasv8kP4Ad63U8&#10;HBw8BQQX4L3qGAKIWCpJKNuklEL31d5m1hKxzlqga8KpXextl9PmUanVfRglZUzThDhNsgYkmwUl&#10;Rmy3W3ApCCTguTGM2MQN0sSIiZEIyGGAOz7GcHaK0/NzfPTpJ/j4g49wsjrCqxcvkP474/p/v0LO&#10;CX4cAGVzr+NKNF/DAIonZCdFZG3S1pK82hfxmAyiW4sQJHCWqh2lJOSSkTnrXKIqdMTUTbDYEdiB&#10;MIBIqs44krLgpNU/hGhBnlEIgwCGnIyrDx40BAHvjB4UAsg7xNUCeQyAF1u/mD/CQxhXU0TZRcB5&#10;nF/dx70PHmM4OUGGw26KuF7v8PzZNZ5++QwvvnqCV89fIm63gFalcKH5dYQowPbKfTKJzkWydUV1&#10;3SJJxbigdjRzlJK+TsBOJydH+OnPPsYvf/VzfPjhI1zeO8fyaJBEieCQ84QpbsFFGV8hMYIpZ3g/&#10;YPQEx8KYWZgFxGqxC93Qtfaa/ejgXEDwQ00kN+FGsvA1ZskSy3qH43W20KHDv872QZObdx08syc7&#10;HfgOx/7Vvys8xX9lvBLwejv5u7gXANuoz56h+E5Em4u+FtlCpCQLGitSDt9qu0jCbFKWe0KMCTeb&#10;LV5cv8Kz50+wWA54+PghxjFgGD1CkL1aKQWbzQbPnjzBzWLEarnAOFzAO1I+n4IYd9huN/AuKLFJ&#10;QdxN8EpIYuvX9lPmn0spYzdtUUpCgDJoF2AcB1xcnGOatthu18g5YwhB4p+kAM+ckJPDNDEIEwgO&#10;JTPStEOedgJuJIeUM5xL8NfXyDljHEeEEOA0CcavPBbjKCD+lAGe4FzEycmARQhYANhNCSNrhb7d&#10;hE3a4PrVDa7XE8blKU7OzzFeHAPpAcq0Q3AeL1+scbOehN3TDwLOpIDgAxJDyJOIwCWBisguH4Lg&#10;CMjX2GJmxUx4D3YEzsLKPqnfpuwS8vO1+DRyBpIwb189vIfxaIEwDCCS+H7mDIBvAzXftEl703GX&#10;gWOffdPjTdf4IaGo/9KOr5NN8C5A3b/cozm62KTw/sZz7zg0CuIffJ2h0YKZ39ZxK7h6x/qgPQPj&#10;h3n0zrE7vvGa+Wcb6Dfd4fs43uwQ03+6Js8qn9av7a2/1/TgbWTj97V+DwJY5YPZO4eSAQ5d566f&#10;5mSQq1G9fn23W8f7wZX+WjUIbt/hGiboGrPv9qy9qod84/YYH/abze9vQVABtwmbZk5ZamsyIyUF&#10;+RUr7yuGgRliDgTPwgQnpcYcgncKhAzwnisQAEyS0W7sXmB4ZHhijINHXozYpS1iStimKMxQ6lwA&#10;1ABV5gCh7/YSQ88sALiS4FEwoGAVHJYeWAaPZZDSDxaw0yp2IJbSG+SdBnRbSSSoo6jk1m/ZE7Yg&#10;SM55NshOmXzIOQFFloxhscTx2RnOLy9wdHIiTCMkgZbMrM4ikoiABfS5tNgPNQCZMZsJ/XrG0j0F&#10;AAAgAElEQVQrT2+OQWMLTKUAucCDqvMopYQUcwWhFQXkCkgzKnDQGKwM5KOZUIRavoRZ31OZKSUm&#10;DGjYguj9rO2BR/2c7B3mdSO95+afrVWTXyBN8LSgCaMHB4jLVdvIRRJZmQEI+Kho2fijI2FfIALy&#10;tIUrO1xenOFv/+av8ctf/TUuru6BfcAuJrxa7/BqSrjJjHUBthl4tcvY7ATcuZsippikFH1hHe+I&#10;nCZhKs3KTJsSStSfRYJ0BmZlzg2Apmva9+VrXM8cKnLDKyC6lecjw4moA7qBjUHUnJFeAjVWMsTm&#10;F9cp0Mu65gAhZ+wFCs6hAYJk0bnBIgcKoZZwt4BHyVlY0kgcQikleTzkVFYECPsj1XkwhFA3Z8vF&#10;iIcP7uMnP/kUP/3pj/HgwX2EYUQq4oAtBRV4zaAKUE85V1BQlXe6tnpQWylFvlu4A2rKmFTQSAVp&#10;zgFxs3XD7XrVO7Qne8EK36hzf++li8jafNexb7nsqbrmzFI9ZSA3q0Aq8fc5mKx/NZcxQxGl+uwB&#10;UNFzD+me3rmPuj7Fqdq3Xh5E71g3MGa7mGo412RG/elkLvdAILs/Q+WrIysYIe/WMqEAs1cftvZU&#10;AZOs4JbMhMmwruQqyNc5kT2ZC0BOiQ8cjk5O8OjR+3j8wWNcXlxiGBbCdJgzUikCMgBE33LUUta+&#10;g231z1KBNEX0cHV8g+ozsyx9sK7doo5zK1cO6oDE5sy0OUtAFie+gYOJGYkLHBXQIGvPmRPIiUNf&#10;yajgg9OM3MbgV4EjXphbHDkpc6lMLlpzrwKuKkAEzRbtQQmV6UWuLu93S0rvWh3IIm4EVmgg6b5t&#10;mM1JggCF0Oak+G7tV1Rq4X6+dm0ke5s6Jx5RNdvEtrJEB259tTVuOs9+rbcTkGZhILNDZkJkYEoF&#10;2wxMCYhZWDaFUILFZNO2scp2JkIw4CYk8KTVTus4OW+MpqjtbCNA6gDU4JUKGAPO2fsVGEdSMtFs&#10;FmY0Doo9wEJ9lhowABFY+wIiODeAgjDaRI4gYgxegtIlZ+w2W+RcsNlEbHeSNJEyQG4AaEAhDzgP&#10;r6QbXBRU5T1cCPCOQJxBIcCpnpRyqKqBHCNnr3Yj9VNndrCe0/9dA5ndHLVx5WrnoPvbtTlY359/&#10;f88DNvsxv4/KdL2j6dM5CK9bS/Bacraqap370HmZ6x8OPJv7lcXL9kEmWm1+Q+xiwPwB/Tg1G9LW&#10;JuvcZ4YmH8zVYluOFpwByGsSSPBwYR8MzhW4ZG3ox1a/Ip85oEka1O8bu484vqkCkwle10Dbx7U1&#10;JDJz/znX+0vPYdaO3mz2dI2HpW97XX8d06j3Xq/dX8fmrM4hdL6B/flnc5uaXiGijiTXQyIBeoID&#10;mAtSiWBmLMZxz07X31VuF++V9rIf88Z4VZlmOrnTrwXtfZtne7qy30vvv69Xqz1tY2/XYQmw2ve7&#10;BUBAXReiYi3hbP5MHAVl9WqgMNZ5IXPHnqS1Yk/XlwOBZrPLuq/Jfgd1rtlxGyiuYdSqtnzXfao2&#10;ZX11QM3KqsUtGZDQkjpI2ytgBE0Cs5+a9OMh7EIuZwyO8NkvfonP/vrn+PSzz3ByeQ+0PAIWS7AL&#10;QAgY4RFTwbSLSFPG7maLZ18+w8s44fpPXyCVSeZSzMhJQWhESCxgfI4ZxydHWK1GeA/EKWO7k/1P&#10;UBuQVHYFL0xIKMYuoja92UTKEGa4NkaB90H21zHCe6+gDCs/SrVk2yErnYhQUhbGrbhFmmQ/Di2F&#10;6ciAs9xYT9iAdlTtZbNcnK4NUoAzIFUeMmeMK8DDA6mAPcNDGDPrvLM9yYylmFDgJemOGVw0kTEB&#10;cFlZZfvF2Obe2wZlvcl/JwxTqDZdaT7iTiZxewP9KqC9ldNL0n68X3dUCdLJIudsdLnZYejsUPtu&#10;VYr2JLzKqSYbLRm0kSkTcGt9YvadW9n0pOtMn9+Mx9lsERhrZtONMB8KuzZSTAJsACCA0X4s5s/y&#10;sIHz5ud76wwyUOvsZndflXS3SP2X+2dqyJTD7Vuuljg7O8W9e5c4Oj5GLgm73Q4FDO+l7yknTDki&#10;JU1mjhHIwhJZ5fxMfzXGbtJJUVn+wG0ulgzyaDIVpMz5OnMr23TXcWIITU7tIKy6iwXXu02FvArQ&#10;6BNhk7gZRXfOe0vyJn0p6NJbNRZU27VaciRJwj44gIKUuUazZ/toU2/n9Wu2flM3IzK880lAFpSf&#10;6bnuOeucvNU163/fDnvL5Km1oB/63j/ALWHX+t6+KHYsg8EEBChAqk94IQ8iKaXsfAAYkiAWE6aU&#10;UQD4EDCEEefn57h3dYXL+/dxdnGB8egYDMImRqxvJsRJfFLGbuq9U7elJR2UCiYVAGlLgGrtR7W7&#10;bCysuoQlkvbLqwewF9WPxpoHyBzJKChZv6s6n5W9i3XdeB+QHVdd5Oxfbn7HMAjjv60fr2XNiyY6&#10;OHLCfK9j64oxvCqQTCsi7MttmxuH/WNze7+fJ+jGbC6H5vOjvgo0iToJw1cR/22cdgLS3G0QdzvE&#10;OFWgprHYgxlxM7UKZUQYhgHL5RLDMOhYBP2pCUalk8tF56krcE78MTTY3o1QCgsbopvHk1jlldgo&#10;vkv2EgZGVlCIdFn8u5Z0IhXGPLxz8MTIlKTyUdHkE5WBOWekSRLqk1buMttI4kjirwo5wzMhFCAX&#10;YX8sjhELEDEijx7heMTZ5TmuHr2HBx99iPP3HuL48gKPPvwAx8fHWL+6wef/8QeUfw7IwYkPo2Q4&#10;s+Y7+9mebfOdqh+wcGPJzy3J3kgOoPIaRlSQRWYWdi3xuepZqvelcgyHAOcDvAvwfoEQFhiHBUIY&#10;MS6XGBYLjItRWFOXSyxXK6yOjrBcLTEcLxBWC4zLEcNyRFgOGBYD/GLAMA5wS0k2GMYBPgQUJ/zS&#10;uWRsdztsXm3w4sUrvLi+QSGHxeoYPAzY7gpuNjs8ffICX33xFC++eorNy2tM2w04JWl76KZ95wSr&#10;DLjkmm9QB9aAX0QKdrRNOgFMGaCE5WrAgweX+PDDx/jgowf45Mcf4MMPH+P4eAVQRuEJMUfsovjb&#10;vfdwQ1A2dAdHg4w5STUsUBHZQ+pHdEYAxXCQcujkpLx9TQp3WilE21fNN7Ob9vZSvazo3yOgEuIc&#10;Ot4YA7/j3HcBNd5lc787NunwHvr2d77+8bp+HWovdf/+OY6+Td8cq/CmsX3Lq+y1g/Z+6pf29jHz&#10;yjE1kdD8IESaFM2I04QpRqzXW7x89Qqv1mtstmucnB2rH4PByGCOYBSEEDCEAc45AVFPE5gLFsOA&#10;goCYxReUU4YbHIYwVPKQokYlz5LD1LcfGaUQnHfgySp3iY70ISC6iKNxidEtMKWdmM4xo7iEiTZI&#10;0xavXgqTc1G5nLMkiRqxSUwZhYGjoyMwc63Sl4Pu61ORKmEgkSPeIcWCaRuxvr7Bdc7YrDfIhbGb&#10;RNdNMeP61Q1eXL9CyoyT80vkFLFarnB6eowf/+QTnJ1d4k9//Ap//OOXePZ8jSlmxUl4AAGWBVXA&#10;SCW2ymSauBF4VFA5KpGTuAQkOTCqr6KQR2EgrmVP4/mV+tQZGYyrh1c4OV2hBoJEVH/z0uf7qOVv&#10;A+jzlwz2e3dh/MM77hLeP4y+vbkNPPuH7P83H7e+tH8vPnD7A+/dNX/fZvy+wdR/0/OZAzpw6/cf&#10;+mFBsHb85bT9XY/ORp37VLou/zDW49scHeMbd+G1rmQXAFlKajvJZktzFtmcRG1pVf9Xd5fD49Gc&#10;Vs2JrBfizuWj0bNen/UOksO9+ubg5ln/0WRvLWw5061ON6lZKb/VuMqlls2uIEDOtWwsCXIJfbDR&#10;kUNwDoswYDGOsvnyLZCZcwaigAQtRVtKTQCj9ygjELY75JKQUgSUAUNKJ3Z5pgrAkDILDMcZhZNk&#10;bpaIPG3huWDhHUqakOJWSp4Fh+UQwEECrDFGeMcYKGiZ0LnDuoEN2sZcyoP56nTKRdhInWtOcIY4&#10;/71f4PzyElcP7uPk7BQuBGF+U1p3BqOoU9R2y5X1T5+ZBVdyFhBZLgWJC3IqSEmNMQVuZmUfSjEh&#10;8yQgGW4MqcKsmcWA1ufLuYCTgOvMq2nAMXNmmkOzqL+4n/sS0FUQiK1FVV/NoUttYHRDb6vNwaMC&#10;FY1hTB2S/QZZrqlOGZ034quiWs7RgHEGKtV3QRDnoBnGQxBmuOA9corCtJAjzo5X+OUvfo5f//rX&#10;uHfvHsbFKECtmLFLCVOMmKaEKRVxTkXJHJ6miBgn2RyYgyollCTjLWXllcE0ycvYE2ugcM/eJULN&#10;tPbeV0eegTMNLClAWVR/vq39XKw8aIZF3J2fs1sXA2mylfC2sQNqOTcSednsH9ISo1C5IaxK7GSm&#10;OHKASyANcnhP8GFuGwjwTNqdqQgDnPPwmmFMRIhTwjTFGlwdhwEPHtzHp59+jE8//Rj3718hhCAy&#10;y4Jhdf0Iu6cFTfoy56zzo8nGNmY9U+YcsAjzubagWLcOXneYo5Dq97muA0ZbZ/2aqyWIy7xt1i4L&#10;bpYibHMohL4Eu62P+tBIZSb1Gs4WMVU5Acz7XRetltOtQSswhKFT16NuxPsBkSlXdJ06ZfGWsSR1&#10;xhF8Zbt0jjogcj+CAgI0uVuZB1q9Li2n2EvfeQCm1MDPPIhj4sjeYDAyN2ZSybS2YszyZWOOtkCF&#10;gfO99zg7PcOj99/Ho8ePcHF+gTAE5FwwKVBYHxUypNx5zjqmtXTjgddMvuf6TCtYhMlIBeRVqnpE&#10;F3WonbWgI7ibm6pnFH6tQXSWZAYn7A3VyjHmBZUJAnpuAkhKhCqrgxfwWQsw6Xy20a9zvdloBtA0&#10;Y5Vgct+mqwClZvaURNVgqpsgWeziaGZURrluvc6AXAZqIQmONZNYGZScuRLNedscvDWQL8RjVcYw&#10;NycvGx1NJ59lHbdrols+pLatBKuAlIHEjCkxdhmYCiGxQzH2pk6GwbrJauua46f2SIItQohtGtom&#10;hKy1CgbRASsw3Wz2Y+fENvu2rqe2sSAryc1cnwmo2QVVKxRlzqwseCKTvPc6jRmrxSh6IUZsN1tl&#10;7MhaRjYjF8ZyscTRuIBnRgiE5XKFEAY4H8As7CFMUnIujAt4sFRiDIOOD4E46RoRZg3nCJkzamD+&#10;DpnfwOo2TmYTQRb93jOuM6zbg9zpgK9e2jlAq35vr01MynFJ7Vm08G1/UZVllSF4vh3k7l9rI1Op&#10;3zT5b6DACv6cSVnb8xjjIGtGd5M/jXFS1o2waNqc7uZ215BaSYAIznO1kcg3Zp59QNxBHwV3axDK&#10;8t63u8qHppuJLUGJVHYXGM+MrX2TXHf6QszAhT0GQh9MN3kMoCvtu2eTAFUfyjkGmGv2pJIatyfJ&#10;JuH6gancKPrTQLgyX12XDKA36qYkVYd47VoTZPodvTn1AOYi+viNNtTes98zvvo1ebd/sYOWUP++&#10;2Qr9epM5rdAh3ds2cGPprkuuY3ARa6D5ElTWEzkwxe7+tl7bnDOG0ipPlSmJbJ4XrjrIEdWEvkP9&#10;1bBiGxMdoGYONlBitS27Kgp1zeh7RYGachUp/9psZFnHozLilmxgT9T3j1en+MXHP8bj+w9wOS5x&#10;6keEMIBZWIsWw4BYCAkOOzg8317j5ctrPPnj53j19DnSdoebvMNAXpihAEnMhDJCeIILA7xnpLTT&#10;+coYg4MfBvgxgKC+gSwlOsdxlAC4E7bJYoyuprPVGLGnKglnIidTZMSpIOYM8iSgiaJ2mcvIlBHL&#10;BEoMzwk5R9zEdbXfba3sy21j54fZYb1h2q9XNXJqpQ8WNukEFrCEgV+6My3xTDCarPv1DGPbdCS2&#10;XM4ZUUuzx5QR/Dzwd8gXti+bD85J1es9EABF11RdO6av6MASaXueKkvmrYAkezUop1lsIt+xp3vn&#10;Y9qXeuV6QutLu6UGG0EQ8KUCT9H0p+2X7R4i5v3BhHhrO6vct1UGFrb9KlPqdwXAa9LJ9Ka0WW3g&#10;uvGTZ2wgnNZfB9Ms9brMVQcctBHecNwlh+hwh2/dR/rf2yedIc/SF6J2DrPotJzF77ZaBJyfHGEx&#10;eKBEcJZSxo5sLqk/MRcp1VgYo3OIOSLxDo59lXG1ilDhCmZq921r0ncstd1AAqzglTfqtQPD0Z/T&#10;D14PNGmCXE/bH/uDC6S2v08steSYNrRUH7lzhBA8QnDYbSRplSsgfz4etx//nq1Z+2JydNZR3DnP&#10;9MLGNAhglrhvf1sCYgOzyNqQ6hAOjbFQk+zNT8/qZ612mtoUOr5Vh2uiictATpgl4QFASkWZFTMy&#10;GMNyiZOzM1xe3sPp2RnOLi6xOpYk/VwY2/WE7RQxxQhJa1Dor1NAGScQOQzOAyxzVyprKF+mN54s&#10;aefc2m5PwGyYOryq35ogpPqoJA9HfCUMVBY3M1Ml4RsgTU6w+WPjOpO7nA/OwP0YcGeCHz7Y5D13&#10;U6qB76y8F1liuo2Efs+p7wQAglYe8o7BTqQrQ2IIhQZ4Ej+8uMoSSkzgIt9KqYhenHY1eSVNE3bb&#10;rfh841ZKm6uNUZmtu7U1jiOGYUBQAEoIoZuTyiSq9oGMTdO75B2c9xiGEYvFAs45pJgRUxLSCfVH&#10;HQJxlVKQiwDuzF9btEQ3yPb5amuy6DXnCIOX9nHR5DzOygBWpGJUTur7nhBjQjQyiJSqv8P2S44h&#10;fh7nsEtSgYpdhh+A07NzXFxc4P2PPsLHP/4EH3z0Ed7/8DHO7l1iGBcoYDxbb3C9ucH/+cPv8MXT&#10;J0glIXCGpT/Y/K893/NFcpTnKHa2+BZyFN0YvNcqUALiF9khut0HqbzB/gTwQx1D2WsGhEHIBcJ4&#10;hMViicVyhdViheXiCKvFEqvVCovlEscnKxwdL7FcLbBarbBcLWu53mExIiwc/OgRgocfCM6TVowT&#10;sPzCA4OVPM8Fu5SRQJhSwfPra3wFh1e7CN7uwOSRnUecEl5d3+D5kxd48vkTPP3qObYvr1GmSVhI&#10;oX4qZYdx5Fryufqdq2yESW7Mq3vJQ64gZjc4jAuH07MzfPzJR/jZZz/GRx99gIfvn+HoRPpHlFFK&#10;Ul+VEKQM4XZVGtkOy7rwPsC7xXxNUNvn2168Xze9EOn19i1bZc/W+y6OQxgJwIB1Td/cdfS6qV3C&#10;fIz299uzgr65q4fs/Le+/IH79fbC4bu5g5/8+Y+Dtu0de6Hv67jr/tZWr4n3pZfD6MHGYqeWUjBN&#10;EdvNDnGX4MmLDgSDHGMcRzCPIGasFgEoIxbjgO1mg+vra1xcXODo6BjLYUBUkH4pBTGKfcJcsNtG&#10;5AwhhqlSWuwF8xmUUjDFDXa7Sa+TEMYBzjus1xt89eQpbtZrSXDkBRwchgHImbHbRWzWG7x8fo0Y&#10;J1iFq3Fc4OTkRGL1OcEFj3EcARC2mx0K9wkiDlOJiNuEnKXN6/UGT58+xReff4HtdgIIGMYR42KJ&#10;nBmvbtZ48eIam90O47gUn8a9C5wcXWIcRxytMo5PTvDg4X1cXV3i//3N7/GnL74C72RvkqcdCAGD&#10;HxA1CcbBVxZSABhSwjCOYjMMtocW+7YocUNh0qqjDoGBmyljuMlwbouIP2FXMlIBUO5hdbzAEBbw&#10;zqMgf3Og5usmox13Af8OXee7Ou4SwO90DcwdNt83yO1tBM631aa3fWZ7O9Y958ubznp3AbofxDt8&#10;8c4hRYc2yHdc+2t9sp87DDQv1fd3vIsyOrgW3rG9PxSQ4Le5Bn9QoNUa5JAfd7t0Dp36zZ7N25+/&#10;7yi864L9T7V2eS9oDdQ52FwTnXNq5qz9us9pzym1/ynf3kADLUv4TffV2PYd923uuj4QW53C3XPO&#10;uvGaBfvQy2SS8cvCUFFSbo6HXMA5VYAlFSmPAQCuZGEFBBCcxxgCFmHA4Dw8HLwDvJfAAgqQkSXw&#10;lJTVIXMFh6YpIm63SNsNkCYMLiO7AuQEp/TpRATvHBauYOELghO3sy+SHchR/DdD8FgMI/I04ebl&#10;C2wzi8FGjKTBiABgcAzigIClMj/IWBRmYdcoRY1cBZ/sZS1B9bcB6uzBLpZLHJ2d4v7Dhzi/uAQF&#10;LxnTJKWFyDXHPog0TVHm8ew5oYG0jJEwK6Npzi2YlrR0OVsZ9FRqaYeejbNwQS4CvJVyaakyL0op&#10;GVannDpcavCYq5PbXIMKeZaYa3FqdMu8KNYdC2KwBUTRJqc54QrP5UN13Nsknm9SbciIIOOome12&#10;H9kKOMUaagY3eW2bOD+CF4BoigmjJ1xeXeBnP/kEv/rVL/Deew/gwiBMmUxS4nyK2EwTNruEbcrY&#10;KZAwThPiTl5pkleeIvIkYE2k9lwqa2kdFUCy1uTlSMprSYBWfpeXENHZ3AsKWptJA2VhYYayqrYy&#10;yhKs93X+Wva+lSoX5kixReXxuaYX9tg+5JlbadX+A3EwCQC5AXS8h24yekc6w+WCoBsnccQ4eHIC&#10;rCGP4BOCl6ALccY4DDg9OcHFxQVOTk4wDFKmhgsL+Ll56W55FeYggvaeObMPAeRk7IoyjHZAyQ4w&#10;aX9zF7zuXy0gqy5kZSyyOEMBK1WnfkcXiAACtG8KNGPWbDxqC8GYzoyZQm8l1wBV53UhBboT4Htw&#10;rQakrUx1InHcFQtmGADSQKAKpPYEXVNOyUGyykPdTFopMXUUOAogTrqUhbXOkQA1QSzsjd2aBgTc&#10;j+49IXNkkCsKzOwf8116nKtMqM+8gl/1G0WeAVED9YqcUI3qhFEjK9gy+ACQQ9YyeuM44OjkBOfn&#10;53jvvffw8OFDnJ6cAkTYTREpC4tmBmt5OUaGlgsxKVdyBUxzN29qUD8VlGTluZw+ZwUow9USXaaL&#10;DDZHde4bLV1D8tYECCgIV4G8ol/Faer9AOcGMOSeAsIMEgJmDf5zlmxUdbqSgWn1pyzHDJABoHRN&#10;FGsrZJ51cqQXLE1dNLYIEFowRPVTA4C2eSDf5Vlg7/YcaY5dYVZo+xjSn9x9n9R2I2OSBpBzgoFm&#10;K9SFrP1c2y6doQbKMDuCteRp14dCDpmBWIB1IkwpI6aCAg92QeQkHHIBpqnTrV0fnZbCoSztML0i&#10;giFXOZLZZExnMzuqAGgD0XK35npZztzKVzunjJdtJGZytt/P23UaI6AFAPQZaKcIwDgIa992vRXH&#10;YpQA5m43IScAGRiGBQZPCCTwBB9krTI5FJaS1NAycS4MylwmratwiOIEOIpUe9DcA8akxEAtlyWD&#10;05ztjBlIs/tOjfBW+8cCrma77zvudR1Tm8/7425+spk/ogcBdnuD5kex8Et7GVDJnrXJEnlGIqdt&#10;LIjKbL06Z4kl+jlT167W1qJJTaUHEhKBOSqISMFEXclh+bx1rYFnqAY6nFfbaAbYh+rBZj9ae/uD&#10;bD30wYQ9H8bMA6W6Es6A0qhAG6DJBcASA7MwiqpQqDas0WlbU01eQ1U+34JTzva1vS08B3XJfZzr&#10;54qV0DW7bq4XDRllV2hMmpj90tawDYXcoyaz1SGj2c+6EvbmVgOTBuvg/L79H8x7H+x9ruNzMCh0&#10;KwrUr9debtr9bT3p7CGzydjUJ0CkCYQMIM3W4yxYSAeuTTYP5DlkY7ep/5lV1yZLBdrr98w2E/vB&#10;7qEyxP6ajVdR0cOa6FDa+pjZvqX13eYbtedlNiqAmpzY9B8rU5Gs9TEMOFktcPPlM9yMK1wXh/jV&#10;CyyWS4zjEo4IOyJEP2IbE7YJ+OLJM/zu3/8T//67P+Dli2v43YSBMoJzGFQnGQNoKQyvtiPShJwF&#10;E+8dgajAjcpmp0B57wIAhh8cwuARS8bCURs/ZeIJAAoxPBjMDnG7AzQ4n1i3cCQll4fFCDdJafDC&#10;pKzv8qrAzKjasNsrzPe7t9cMdZ9XZt3eblVALLMANBOzJG+qf0BKMKstWW1KvRkDFeTHRUpFd7aH&#10;eAAYBQ6+TeC3Onr5OduSAZIcTTJHXeXCUiYr9T/NzuNqMtU5t9+atowOfd7LE5r9O9Mrpn6rTLW1&#10;dutSul6c0tARiiOAgpwsggHGHNMu34MtDwkxa5k2xCoV9P0DYLYCd0BbSZiTwCxcmzcil1w3br0e&#10;7Tqre3mw3a3zB7bRurvdbdMG631vNHWP7u6DpVR502MGIJJ5CN1fDkNorJYEAFLdIziHxeBBXJBi&#10;nl1H9jgCXK82ujJLikFr62CuP/s1Ot9btD1IAzBb8XmlbkcP6L/7idfud/92Wrh9sj+APLcubx/7&#10;No6X/T6oMmqaTWtyihnCsumomqk+eHjvENME5NTIXPd0bm/XvKmXt1q6N9cOHRXE0wkG1kxtnQa6&#10;L242pQF5QpC9ad1X2n5Rr8XUjdfe+fa77WUyCnYlYZMiNmnClKP4LrMk8yxPjnF8eoqLe1e4vLqP&#10;84sLLJZLMDnEmHGz3mK3nZAyC6izFASvpY4VjCrl1BPIBzjXQFClFMB39sq7ieW2/5y9h32z8bXn&#10;28edCSh6qFYzKmofiS+Z1P9Ker7TxBbzqROA0YcmQvT8wAQqTV45z+L/0eZmqzumGHQGi4ujW0ls&#10;/5hNBvOKqN/aO2GcVh8IMyObci9W8SgDRcqrTkmS8nNKKDljmnaYdlvEmMAloRoRnS0lvlqPYRiw&#10;WAhIb1wsaoUB+15NwrXn1NmQjpxUfwihgj3BQFIdIZXA1DbXMSXXyTRdXwZeBlz1T9pDlKpMjQDA&#10;OS0tq3Mxp4iSEpICM6dpQtxFqRhlFYhKFtZQtQUleUz2rhEFzjukXLDmhHC8xL2rB7h68BDvPXqM&#10;9x+/j5/97Cf46Ec/wvHJCRbLJVwIiCnj+uYG10+f4jf/8E/43//4z1g/f1kTZ4IyfkJLkrdNkbqX&#10;qr0KBZNmCKi7gQKDJmJOKWJcLLE6OYMfFvDDEovVscQBhhV4XGIcFzg6PhLw9fk5zs/OcXxyjLPT&#10;I5yslliOI5bjIPEv7zEOAcMQMDiPwTuEoFUfnLKSWhIdy3rxzkkCes22znCUAXZgDvDDCBo8UszY&#10;biNevLrGn758iafPr3GzmwAfQBQQU8FmPeHp0+f48k9f4PmXz7C+XiNPExy3akCFGe7rg6IAACAA&#10;SURBVCVzJUshhswn28Oqf8uNDkABJfGF+pSFeQ5SKYh8QVgyHjy4wEd/9QHee/8Kn/70R/joo0dY&#10;HS0RhgLnEwC59zCMVR7sgy9v2cG2L+orhtn71OT266qK7sdY7465vsk2u+t4Gw3fhLbpPCOweZvz&#10;+zbv+wDeJTb/feER3h7r85d53Manvf0zeJtrv+445GtBtePa3twAm0YII1W2EpghvmGdjxbjX4yD&#10;2INcMI4eR0dLMBekGOGcqwzQMSXc3Nzg5uYGR0dHCEH21dO0w83NWmJ5XkCHu91ONFPnj2q+vqLV&#10;DYtUm0gJ5LySX0i8crPZ4Nnz53h5/QoERs7ia17BS8UlACWTVi2TvX8IAcO4wDAsATDIJSklrpUx&#10;trudgEJjRPADFuNKkvhZYuS77Q6bzRY3N2s477E6PkKBAD2XqxV2uwi3iSByWI0rvPfoPTz+6DEe&#10;PLiPy8sLMBivrjdYrRwuL86wXIwosaCUCU+evsQuJk0yI3jygolgJUhQf1DJuSY9EAEhdMlKkEJo&#10;5E33ywRw4wK7acLLqaCsE9YpYpcKciaUKePh+1c4v3eCcQhIefp2gJrvOmHvOv9NYM+3uc//f9x9&#10;vA7Z/ZZXePPnVcfdfV2WxrzDfe14/Sbx7pth5qD4to8/J2p/7tB5/a5wv4U1ZPSWY3PQsf6W5+iJ&#10;b33e9338EOTKDKSiP6uB9zWu8TbHu/b79lzvjNK9S92eb+1nfVGbh70xP2sf0ddZ+e901EAKDhlX&#10;d9/59vi9ZvypjVE9rXcqw0qbyFGKgYbUSWAOAkCMJgWFyEuY8Xxh8QtnARXV1mlwhlg2+cMwYjku&#10;BAQHCBtntKCKZB1PMWK3k3IZOSXEIkGGmDPWmy1evniB6eYaPu+woIISdKyY4R3BK4Pg4BiBChxJ&#10;lJ5dRhicgEs84dWrG/z+93/ABMbi7BTbVPD05UvcvLrGi+dPMW22WA0BJ4sBLi9QnEOgsW0IASSG&#10;MFCCMYTm/OgdKwCqERuGQYbFOxwdr3Dv3j2cX1xgXIkhCIayHelG01nAtznYWZ0zmQWImZQNIxWB&#10;DmQICC+WhFQippgRpwxOCuophJIlazZl5cOsJYoVKFSEPdVYD0sH5BFjNZunq6rfGnQnbsEACMi2&#10;lsXhecC2B57Z3/3nlZbfwIt1883dZJY+9GtCfK7qzCfXSlhzD1ihyn5H8JVlLoQgGaF6P84JR0cr&#10;/PTHH+Pvfv03ePT+eyCS8gCJC9a7jE3M2MaCXczYRckI3sWEOImzKkb5mWJE3ntxEWAyaZAOheEq&#10;MNbWqoDfzHnh9Kc4zvazSFsW+36QXOF9rYwyzR0e0LlXGVKLlVSy52WSwBzvppubfO4dCzInOkc9&#10;055sY/ON3zos2EKWoewkeGf99M4DA0mAlAouLy/w8OFDXF3dx+roSNZNzojKAiwAUXVKQvqZS27s&#10;iDouAka1vsvzMPClBVbnwOYGwMzKtjEDYlYmodtgT72xrBFwt6YIVToXgHNffj5r4MdoESV7nXIG&#10;cUbOOt5o+iUWYTAQ52QRJhBVhAUkrL3OXg4OQcspC3DROeVeUScdm36sTeY6l8jYTaoj1Fozn0PN&#10;bYza77Zu2/tyK9Pc6kinPuAtuoUIcI4rKEjmUOkmV3PIQ6+pza5NqGDWKiOaTOoBC/rYZD4p67B3&#10;DsGJwzBnAc0vFgucn53h3nsP8PDhQ9y/eoDlailA6JgFpMkQoCYruJFl/dkTLgUgZaqua7nMwfml&#10;6t1OPhrgr61SHXMFGBu7GqtuMWAGib5mlbt2DoCaCEEKShiGAc4FlGzMbQHOe8FimMMHUrrL9JnT&#10;0kSkgGALqNlskPLSnS1Un/xt+dA+b4yfHYxPAU227utD0wFxNVjAyPUmHaSq/m3zTKY/dUEpqvOC&#10;FAgGFrmCLAEk7zz8MEhQh3W+GnMLC1Ars2t3rkEotgkOxQpLqXMIACyBkBIQM2ObgJiAlKTkFTmJ&#10;trLOqcbmOF+HEkQjCCOu8TB1YKY6ZqoPuNS+By2XRo6QyeaRtH/fdLXr9Y535eGcbc+qDWFPUNer&#10;Jy82SgdIAiB6khnBeaAwYkooU9LysQKiR1E5BQfHDM5AIiAI3hIpMyhlwAXABXFuOS+gGnKA85WV&#10;R1CsTtjZ62ZJ2lUDcGTrpQNbySJWW6kx3ZBjG97Zs5FfCwCLPub6OffzVNd6X1p7H7goa7yxjTXr&#10;vO6AYLDZ2oY9hdwHrcUmRP9twDiFqbTnb/ob3LEhC7DHSi7OEg9Ut+aSK6OmzTXWOWzyufYLUF1W&#10;qq4AzEZyLbA42LNEJQZje0ZM8DR0dmenFMAd+FjtWHtENo9ngaHKcanvK1CRC+xxMdp+1k43IEc1&#10;psmDOaEyr+mQ9rqnrlDqxrI7bgdu5sys7SchZQV1Vb3d3audOpeMe0LZwC81EKCdc84hp3xQJph9&#10;Um1H+8fG297f3zPsH+X253sz+PZvZJ273Zm73RkyGQpZm1TbWD90v8vdRcR2iHWuzwAJ6GwLavsW&#10;GR+zm0Xf2pjVvtl9IEFU/UI9B3V+yvLoO1fnT9UL+vwtAcWqFlR2zc4OYrWdOnvCSqeb/t73KTET&#10;cpSENKdlJTkR8lRwM93gN//9X/Bv//TvWIxSCnLwAcELoyUY2Ok4TpwxlYJdLtilhJQTODNOqSWD&#10;AgKiLJZ0opUgSv2cUFzbw5uaFRFsLGlQOz+pvWI2Ezc735IWWX0kzMJwhjb25CThj0IQtk5rgXOw&#10;tJScW0JEnSP9jDMfUTOB5bvWUN23S4KXak97xprvkdSeTNrWomDNVApyYRB5FdmaSMG52gzMXBl7&#10;SRNsvB/gfZR5/xa+vArup7lcmvUbUN1pOt6StVwFoqLu3/atNNFxJv9nTao6udk1vT9RfrquOQRC&#10;Z4+BUJT5H4TGTmx7EtW3RCaGlJGY1S7NBHgJetowcF2nJuo0uao+4F4HdYfZnfvyiTxmpbLBamcU&#10;gM3mtnXZ7GGT+VT2keqddu83SbduLH+n6g/aB1IoAErBicaEatb+vu/2zmPvtuKDa1aI/O3AOo5N&#10;t7nqP6j2Npp+YmXcy1ntIJbkRLO1jUnclNIhtcBspl03v9BmD4A6d8jGQ/+1vc6buK5sL9BkbjVK&#10;9gZJ1wfP71+RlXVeUXeOtoscGpEBlNFWZH1WBnNH5gMA2DEoOIQhwFkFIFEA+oy6Fdrt3+f3nrdj&#10;flD3+d2HyFmayxU9nfvPu7lpSczOOSwWC4AUGMCoLHxEJIAkG24pUdHssGprM6KWfc4xYTtN2Ew7&#10;bKcdpmkCFcbp8RlOT05xfnGJe/fv4/zyHhZHR8JOl7NUAdhOuLlZI0UpRc1FqxkZHWS/Zmdj1sBm&#10;d43P/LP2t+0hXBE52xtHFdSoStLmuDXA2RxzUB+Sg0NRMr4CR0WSGksUCU5oyabSsKqDCai+2NI1&#10;lur36h9tVjjVd91cN/vbub7D4q82YJDZTjY2zjl48gCEaKJwkbmtU5ZzUcZIVlbMhJITOEUFTEjC&#10;fYxRqzgklBQxaTWlnIXp1HmxBbxWEgsKEvbeI4QBQxhlLTkv/p+ckZLoaikbW9TnMqo8s42M6Ofg&#10;A7zzskeRjF94szN7H0At4W0j7LSctM2qZqO2MRO/gCTLi0GZU8E0bbHZbFBiRCkyBtNuwm43IcXU&#10;ErGdJGzLM/Y1Ea8+V+eRAOw4YXV2gk9//FN89vOf45NPP8XjDz7E1eUFTk5WODo+wbBYoQDYbCOe&#10;PnmKf/23f8f//Off4H/9wz9h/cVTjFkTvXVWeO/AxQvbGkT37scbdilhFzPOzi9w/+FDLJeyNr/6&#10;6gmeP3+BBMAdjfj4s8/w2S//BkdnFzg+u8Ti6ARhscDqaFVBl+MwYLkYsVwssFiMGMcBzjG8Awbv&#10;MGj1EqEr0MRTlpcpd2atTmdVv1KGywzHTtlh9TNmSfwbR4RRapTfvLrB7/7jc/z2d7/H7//zcxR4&#10;HJ3eA/kVgl8gFcZ6s8HTJ8/w5Z++wLMnT7F++Qpxs5N7iyNVdCeKVEsgQnW4Vn3b2VlFEsQdCpCS&#10;wn0ZKU5w3uHs/AiPPnyAX//6V/jsr3+C84sTjEuPYXDwgSWBU9fDMAyVTfaWHNv7OfOhc5MX9nk1&#10;O6nJBnvubzpm8STd59ytjRivM2ZmKveuK9yyceZteVObX/f52+Kkvm88wl8KWLP6bQDcpoE3G+rw&#10;edVcu7Ob30b/9/Y8h+5AFvvQ/TwpjQNJYkQxxmMl0/E+gJmQUkQuGcMQcHZ2CqBgN+0wjh7L5UL2&#10;4OrbtphEjBHr9Rrr9RrTNGG5WoIcME07XF9fI4SA5WIBq14hNph0wKo7WJxN9uLCcO0HxjguEEJA&#10;4YLdNGFKGVPMSLFgGILsF4ucQ/BYHY1YLle4uLwn1SKIhMTAOWnnZiPV+tQmFFbMFdbrLZ4+eYpX&#10;2y1yFrKAcVzg9OgIfAZMSuZETiow5SLVnDabDTabHZaLEeMo+45PPvkR3n/8EIvFCB+E9dh7icEM&#10;i4D3H9/D4D0WK4/f/Ob/4Pf/8YUwekKSxghUSXQcqCY+cGFMEP+2Z4YLJNU4VTZ7SOy7MLDNCQWE&#10;QALTyNuMI/ZwNwVf/MdT5Cli2kXk9ABnl8fC4PwtzMxvfHxTkOebju8KRPdtC7dv2s5v2pY3n9+2&#10;JvP39o679yqvP+8bHgfR63uffZ0xet11+/dvAV/e8egNmLcZn9v3eMM5d2qwu6536Os/fGX+dY7v&#10;C2j71uNnvrnDbx+81tfpw7vKsLe9x8FvUfNxF3Bjk+x+zk6sTr7OUfktHHf2oQu4fCfzvHMiHmxD&#10;feYdiAjofldnKJSJL2akSUp2lZjapjFnUJYMUwN+cBE2Nu+9blIJVDJinLBeb3Bzc4PtVtiPShYW&#10;v5StXKWANRMXZRiT8iLb7RZ5t0HggiUxsrdMIHGoBFIwRUlAYpRhEOpvzggaLJ5ixB//80/46smX&#10;uPjD73F87xJ+uQKPC2y3W6zXG7x6/hwbcsjHK/DREUpiLFdLBZmSUJArCK9wQXERpJndy8UKRARf&#10;gGDxohSxI8awXODs/AxXD+7j7PIMfhEwcUFBQVFnZybJ/KnOT1Vu5qpjdAatBlsErFn0vayMmj1z&#10;HxQwqZ+npAFUlipdzArEbSVapMyLAniYK2Me8xyMaQExCzQB0PCKubcNVHZAZ3WvPnAzCxTrPNW4&#10;o3zfMn5h0IeWfdgC0d381v4LKA6dUBPHvNegmvcengiDF3fK8dkJPvnRR/jss8/w3qNHWCxXKM5h&#10;FwtutgmbKWMTCzYxYzNlbKeM3S5iiua8i8KkGSNSnOrvRV+sjInMMuZQQCspn55rkQfJsFIQglOQ&#10;pgHT+j738ou6Mb219A/JhEPm1muOytJZfbi3r0e11rI455wy31TQqTeQqbE4yokEp8HOUUqOZgNX&#10;OMAXeAcsxoDz0yM8fvy4ljx3ngQspbIns7latOQ7+jHhWTDUQOPZgJps4E3IOtOXsc82MKtCXBUE&#10;Z4PCnGHsa1ZCnkubmMaLZOyf2jL5V8G7VjKyaHkxAyfX+5XmuAO4BhX6QK5BrqWPzViWfveAIXm3&#10;10SV34CoA6qZM1+vC8AYM60Plb2T7GnWy8u8se8pkMXZ9TUQoNNHxYIBkgADJhkAyHsDApnDoskb&#10;65gFSqV9XIM4dazVJmHiObCBoPqjF0Rcr5tzAacsDK6AAhQJy9UK96+u8P4Hj3H13ns4PT3DOC5E&#10;v+k8ZjgFxRdpMVsr5dnnJLKaQJWd1R6SldAq2YDA0llzbjAbY1tS57rI6PZq9dA1bAiggNhA+yq3&#10;GUBXHo7IIfhBQZqtzKOwmgjgPaeCUgheHa/kxclLFVSu7C2mO4wx84CzkgEFWVCVcS3QYOdIKKGw&#10;lDsh2L5GniUTd+faeRKABCsvFDUZJA4tXRAEgJQR1pzs+zZw1TldgKtqvgbNa7qo128E8RF1xjdD&#10;QRcAEyQZQ54OMhNycZgyMMWCmBmJCTk75CKfl6wOOWQda543AOjuz0LHjH0OxbaOAQUN65x3XvtF&#10;5rQ3thBXZUFT6lCWCJHl+w74rKB3k11WildaK+vTbBXvLCCggVdWVrKUsdlssN1O2EwRHAtyzIg5&#10;I+eWHc6ctdQdw3mH4mW+cMwI4wDyQUCyziPbPcjLE/Q6Itm1/hHEflL5LuPAdU4KI6auaSv3V2vo&#10;AsZuN9eZ9nsDP9nbvQyqQUeVd2ImuLouqs3H/VM3owjVpuA63r3ip24+z5tl69bYNW2tVP0JBTjo&#10;GMgcEUYhRw2gbIlGhWVtCYBIwCZWrq/OPdWxDlLyjamx0WUtcyztEFZ7v8f+YvKnAbEaMFknYWXd&#10;pjou/X5I5Oc+oMJ0Zy2lboxvtVS4yoru2d0OOAGS5aZXJEKj8FPmceHum13HgJC2L6tPuA8wVdtv&#10;htQD7BnZ3/rc6jPm9jLgrcUnBHRitgv6N2dbZeYGanJdmywJSD+Q7xq4wy5N+kRpLivlujz7uf/7&#10;wfc6udsvtQa2tc7al+f9cc63dnRiWmybefvm4GJ5uQ7UJ3rOVR1bSpES2TDAVzcP9Xo+hNf7QGzQ&#10;SJIJelw+wew3AMrkZ2Nhc4q6y1SQQJbkEHaEHZeZXPaAgDC8iR8B8LMxYWiSovXPu4CYWKpeKDty&#10;SRkTZ+TEeHE9wUGSr7z38CEoe5AAEiJBEhSDB7xDcWYXiOzMLs91MqPbqxZwMUZ5mztz9h2g2VXk&#10;BBCekgINHGo5d+Ys/ghlrjcgK1yTGaa1CBoAy1KCs0/yIn2uUP3lioVEaPYsWneavWlqtZfWAHTv&#10;oEKZ5/NfdpOaS8vCCu+UMT0XYfT1ao/KWIgtBZWtRRO9DKDknFSgEDlurXnN9ARVGwzArZ+lfqv9&#10;azuGuj/S7/TndZ1v5xgqjrukj66JB8GakLGtOhUA1bWiCQKE2bo0cVnX9N5hID9JfILMD9janNuQ&#10;DTpti7ezIQCUkuXp6OaKqgWkGsxlbWcGiq+JqSbj3ayBjLY/0jlDaPc9cFR7uHsG/ae3o9B7VmQH&#10;+q1NmPX90HW7qxGB2AOUq15ArfigyXjO5q/pO7MFFPRN4rfjUhqwj3Qfn2W/AnhdOyRARRbIyUwx&#10;dm1qqsL2llT3LHXeaX+p/iK2R/UtVFvxzu7rkuZmZ1U/AVWZLW3afwamj6j+3a8FuyBXFlGC2KQe&#10;jVG3a4fKH8lfcnCehHBU5V9/+brOVEbPbdzO9ujfpXY/ork9cahf83PnNoaNTf95BZ6RJTp7ZXtC&#10;5yfl2dqfC2S+dS8iEj9P7WFvQ4vtEELAsFhgWCzggpRIzhnIXGrVncl8gUDVI84FCLCNJEGqAGBC&#10;II+UB0zFg8ISzCMI8uJCQJ3rgCS3tdGerzb1yvTuks7faN0mXQOWvFznbDcWrWoHujGWcS5UV0S7&#10;v90HTSL1ozd79LZ3t0dgJxBqUmmzgeeTpmhlDkcOWmO72oHc6S4zAbkwSiooLgOcwDkhF4lzFCsx&#10;r4yaKYlPN0dhk4xxqgn5McZaVcWPUsp8HEcsl0usVkssF0tlcyWgCAlGSgm73U6qGWm1lKJJfs47&#10;hKDlr/3QKqcwwGq/iL9e+uA1aYSZ63qozLiY26de5WBmIEBKm3eCTPbNSRK8I7MkwMcJ2+0Gm/Va&#10;qrkURkoCLs3qr5Q1IOzSRIB3Xvy4rMkPTuwtFwbEXHC2XOGnP/0p/vbv/hYf/tVf4er+fVxcnGO5&#10;WsAPQarZTBOmKePLr57hX3/7O/zjP/4z/uV//gbXn38F2kzAZsLIDkPwiNMOU5wqUFhmbYtvychJ&#10;wujl/Sv87d//PX7161/j5OwcL1++wj/84z/hf/yPf8Yub/HRJx/iv/0//w2//Jtf4/LyCkerI4Qw&#10;iD9ek7SHEBA8CSulVhYavEN0jC0YyFz9/aIKGFRIEou6PYLZqn08BSTyguqidBjGAeM4oiTGdhNx&#10;s77Gb//19/hfv/03vFhvkSlgeXSCYXGE4kbsthvcrDd4/uwFvvzj53jy+ZfYvlpLmXe9tgCwm2+H&#10;Dalu1Vc65krb9w7OI3gPRgJyhkeGJ2BcOZxfnuGDH72PX/3dX+Pnv/gMp6fHGJcBjIScJ4Sh+RJN&#10;Hhtoiln2IjNbaW//J3K9tLiOvdfLJuzrxsPHnTpFx+TO+Gz3nA5+h96uAXfZx9/18efEV9yyn+/Y&#10;5vItgCS95q9Dx+u/8aYh2K+6NDv4NVenO7v0Tgf1P9/xgswie+YJomL9hzAAYCQS/ZCnWBMEGIQY&#10;J5SScHJ8iouLU+Sc4G4YISjRQSzV7202lLPSOWjr1Dn1Q6suI2XFPLs4x9nZme7BWlw7ZYlRF2bE&#10;KSOs1wgh4OTkBIvlCuv1Gp9/8TniJLrJeYflcqm+EkIqklh4fHyMcRyqL6EoXXyKCU+fPUMuBW4I&#10;cGFAKgWuAIvFAD9kxFxws94gF2AYAwoBoYyCReAM9iwAee/gCiMQIa8nrFYBl5f3MYzSn4uLIxAX&#10;OILaEAmgjMwRIwacnp5iOY4YVwG7tMPL9Q3S02tkjmIXkYejJUgC9eI+Vv2cpgiUDMoTwjggLBdw&#10;g5SFB8m+35OMxRQzEkP2SYVBuyQMyIUxTRsArBXz7uPeg8t3BGr21vv3dLwtMOgu8Mvrzv9+e/Ld&#10;HN+/YH+TkH1zxsEP9Xibdnd7mltHc8YDe7vw1xxtE9b//V0ch9w/+07273I+3el+4oO/3vlOf72Z&#10;zu6UdLd/3TvptqH5TY5Dhut3eXwX93gbIPK7XgfY3+C/u7yl73At1Hu8QV71a+K7WB/7wa/+/bL3&#10;vjnlS05IMWKzXmO7XqPEhJLVSFDAEpSFkZT5rSSh7w5DwE7LSZRSsL65wdOnT/H06TNMuwyQ6+4r&#10;JSinmBBTkliB9xKAgl63JKBk+MJwRRjJijnMimSOgAhTTAixwPkAzgWxsDgazOl1Azx5lbB8ssHx&#10;5RmWZ8eIKWH9ao3deidESFNC2u6wXm+xWq0wqGFrlOzSJnGAOHIYxwWWwwKL5QpTGLBxHhEZTJKt&#10;c35+jourKxyfniNouc6sgRARJp2Be8czEiZNKbVb8P+x92ZNkiTJmdinZu4eEXlU1tnV1df0XBgM&#10;joUsZB9IIZcifOWfJ4UUvhDYxfRgZrqnu+vKqowIdzdT5YOqmplHRmZWVU8DAyy8JCszIjzczc3U&#10;1NRUP/1UmR0TZ3OUKNPI7Bm52cE8VoqWayn0lGaAgCjqwM45Iyf9EWciLCxztZQziWV6wx0L5hwX&#10;0YJlZS2yrNlQOCtQ/WnNGoDjOkBEjKXsYOO6CIKqs6f9nMyr5w45ZaYzkJxo4N0dHmSlTrquRxcj&#10;AoAuEiRrFtnPfvZT/P1//jt8+eVPcHZ2iiyEcUp4s5vx+mqPCYRdYoxzsuyuhGl2J55nqdmmw8ZD&#10;S50bYIprubvquL/tqCCNGmxcul+L/Nicad9bBJyJCkulOoIEYgFKBypKM8aH7fBRVVZJK+gaaqCa&#10;LHBGhbkO5uQndF1A38fi7HEQmDtLIV6+XZ0u6uQz5i5Wp1UMAQ/un+GLzz/FJ59+goeP7iN0wcAA&#10;ZKynQGKXxlCA+jkrk4ZAM3pFYNnrCgrJzmAIY7LjNsvPQJcteyZXllkFNbuzrc6TA+m2ZysFrktA&#10;g2yM/LqZrcyuX6sAQhUU2pZd1w6kok/1udyXVN+DByChm7lgY11sGQ9U2OfldSl53ExzFHFCYVfz&#10;wB+1TlFfXQtU0t6XGkwkA/d4JiEpOAcWNKnMnwrwDSEgdqGZ+6181mdo+72EVIpzzd4X65xS49f1&#10;SMOI6u139UwR1AH7WctbDqsV7t9/gI+efoRnHz/Dw0ePsD45RQihgDRtiJAyY5ozKATT5VQY3Hx9&#10;yaYw2ZihXDZcX6su0ZYyK1hfl5FQgAJwJ7BHOHSSmQ50oKy+p/1CKBTDALrQI3adzWNqyparbu66&#10;vnzGWYyllgp4s2X5rQOtcyvYGBd9ZZudNrQnjaAFaIC2MFZTAypjRpaM2GbPN3uia45YmNMCSa8T&#10;rFSkgwnt9Bi75nqHFqIBhmsTi05zMGGJkR7se/x3LXFE7sO3+a7CkAVIQmAJSBwwJcI4A9NMSAxk&#10;ihBRUACbA04ZIBUQy5xKYLrdEamOaADUx3ZLRKrmWcFdvk5lUyyKX3QwqHgnLfdXrAGR2CAGBMr+&#10;WRme9bpEAPEy6ULMhtHmG7tw0mDWPE24enuJy8u3mHPGsDrRUububHRmIITSdtdTAi157uXPKUQL&#10;OkeAvFR2MHB8tStgNilBmax0T6hzSwyQqfrQwMJI0PKjXgawEa7Dg46MgVTnajkFVZ7LPFlc1cCG&#10;vOQfI6m2D4QMmmOsoOV+ApFQrytVpr0PWcSYugiQqWknAIkW2AhWus3nJyBBFmuorr9aZpBs/kcs&#10;9zyue9V2rd8X63MAlhVP6DoFaUZfp1BiuocdXXpNwVPO9CsH59g8bfyQBaRxMA6Heqbtd30O/RLZ&#10;WqqBLwKo2mhLFeUAzlB0gh/a/9oOD/DX69Zn83voVLd5z14e1tu11AD+Xdh8pyaxxC9Dzdlu7107&#10;TG93FAzo3YDlyG0O2zsA1fo4mAK3ATWXa/iRQ2Dgu8Pz6eCkxmY5OAJRY0WjnmOn+7gEm7vFjoAU&#10;2w5H7PDmDetYXygqe42aGNFuaclDQUDREyfqpUXEq3gD4FoOHTVJpegF1HWGXB5AxnpVFU0AYQid&#10;vSeIthw4CyzFDsGSM1JSWmdi32PrHmfiGSFoec5AhBwIEo2xKQYM/aqZf1r+OlswmgDM1tfEGUAG&#10;stUG8KSo3vZCDRC1MHuKQAFYYqzWurdwW0S7T2GM1bbLyp5l9r8ES0Yzps7Kzql92/d9Sd4SwBgz&#10;DXwxJ10vcy77B4hUEZcKMrnZzyO2PEr7TpVp1HlZwD6orFICFW0m2ws7tTA5RNJtEAYRQ4Im3qr+&#10;ScgGWtN9Bsoeutz8juOmAHTVkwC8WoIpVgKqn5XoeN9c832jfPeOFhXfQFU2cNQMDAAAIABJREFU&#10;riOBJa8bIMiFgcbnafUhoPg0lPk2GBujrU1EoCBlv7RYsUlbe739S/IE9alUIFJ7ZtmHLb5h61O5&#10;WxsM93FrnuHOMTzsUWp+DuXW92J1nav97E9w0A93jJjLb/kW+XM7ONOTq9zWIyhQE4glicyD1HZB&#10;31PCE4xVDthspmr7yLXmuU+kDKPvQQ4bTT5HpciWGkFm+/p9m2e7rRd8D394H2raoG32D9W/U4fX&#10;+2fZ7y0orFyfqmy57ZctYYZIS/RSDDhc95c2aLWZHWj6Lvri+tEYW4v37vjK4d9uv9Pyp5Y+b9bc&#10;8hvaoVzHW5oqKwow6gFmhD4g9SsI7SBhhZN79/D48WM8++QZzs7voYtakSkxMO5m7M2vzHlv+lf3&#10;HQUsGqjIjCcLAV6StOqNkmDoY1b8dvpIoejV4wdzm0hf+9uvh+Y9KUmhtUJCEBg7bNW+pUR21EQ+&#10;y9mtsultEqlkBDguHjpNqACUfU5ps6SAKytzLkBUfWjkbTVWYWfbbm3CMg1ZkDlhlBFB9iBO4LRH&#10;Svsyd2HJ0bOxZqZxQpqUYStzUn8+CWKvwLPN6QarzRp912FYrbBerzD0g/Z9ZqScME1JS4Zn9UXE&#10;2JXnscIONs4RVb/qT90XGTshVfm4Nj/dfyQVtKwDp7zbmaMyKkJ9nuzxAKsKlFl92jk5g+YekgXE&#10;QfUIC0ABMXSAX8MrCgS30+raFUIAMSNkxuZ0wLrvMF5d4erVS6y6CJ5HdOs1wmoFSECaBW8vd/jd&#10;7/6I3/7md/j6q6+xfblF3mekfYIkXWszEiBKHJKgpecDzHdImvwgUZAkYX26wl/99S/xd3//N/j0&#10;J58jDitwB5xenOD0fIPzboO//atf4a9/9XN8+vgBLu6dY7NeIQZlImc2eTc5FqtINueEOSkT6cp8&#10;2wUsK1XTRKqlHgTqb5YyVtboTvWCZNUTajMTpqsZL1++wVe//T1++7uv8bs/foeRCfceP8H9i4eQ&#10;0CMJYT/OuLy8wovnL/Diu+/x8tvn2F++hcwZPQIo9mVOuAVS11SyNddWVmt7EPXbBgM4RWJQBNI0&#10;ousiPn72BH/xq5/j1//pV/jJLz/DerPSUu3IoCDYrHoMK02iIOqKPmnn5WFirx817mHamtr3l387&#10;+cLh+8tkrVvWE3o3q/Kmdt615C3bsWzjTa/b46Z47rt+/091+B3uaMqd3z88fJQX59LBCXced47C&#10;u1zkhx03NeEO+Tpm/bzv0e4xD/V/CGpTzLOxDgurr4oIIlqRchgC+l7X9GHQtckZ1vs+qg7sOwzr&#10;FTabjTWcSsNFBP0w4PT8TMkbgvo0kmSNnZjPV33wVqkJgnEcsd9P2I97dNxhlVcYsEKIQOgCVicr&#10;3O8eqPxzxjjuLflb9/vTPGJKI+aUMQxeETMg54SUJ2g1xog5zdhu9whhi9Vqg/1+wqtXl3j79grD&#10;ao+4UvbPkSeNk9o+LEQFsPddB2HGdnyrVUOzIMSMzWaFvgemcUQIGrtjYjAnMCdM0w4CQdetcHZv&#10;g0+/+BjPX18iAbh6q+sHZ0FnMSL3XzsDubBgnjOIWbfsiBioq31PsIoGgHSaWDWLYTQkYJ4Eu5xx&#10;QYSvv7nENAnGqxmYP4BR84cA8Y59772ud2QjXN9vw0n+dhXOZvVoG/Ru922v9x/Hv5HjcKx8q/ch&#10;Y7j8jm4+brvO4Rb5jqt/wML9QXPwwIFx6DC/do/Dr9953+vL+OHpVP5v26Kv+d1W+SPXu/n1snX/&#10;MX9/rKN1VC/eP/beHbJbHHMf5kn68OPQweftuKG9dOB2bZebgys0/7+fXnCjjkWUTYyU1Wm/n3F5&#10;+RZXl28g0wTJCcRJgXvO6sZi5X/1xwF8KWck1hKvY8q42u3xdqtU68Ho2N0JkTNjGlkNkBAQGhYw&#10;8dK/xgim7GsEBycxiwEJa3CYooNbGgeshbHynJDfXoEDYTZAwTTO4MTIQpinhCtmTBNjtx0tU9Wa&#10;405YTkq1TprBc3Z6jpP1ibKCxIBMamhtTk5w8fARHjx6hMFL4GYtV+4DScVhiGsGtTpKKvOol+tx&#10;EFlKyZwDNbM1W7l6ZwhhYefiK2ALtXEd1Jl03LKX2VUnXnFgs8Ir3GB0MCe5tHlpG5ff4tiS4uhy&#10;Bp0KfFrK33WZrKwGh6BBl+/CYtRELtoAiDTBguooUsaOYExMWqJFy/MlK5fTWyZ0bMqXqXO0NkCk&#10;ghW9PLWzmbKBNHNOJVinIFiuDJ+5KUfMzmwnsHoxhZEoxqhMUeRsml76HFb+uXHUlgABl+dnKwGo&#10;Ad3qoA4xFqBfsjYu++zIqrxwJlWN5EF89TFLZd8RAYKyWcRA6ALQFVFXxx5RhGQD7oVoTBhU2kzB&#10;WGpkxnoVcf/iHE+fPsann32MR48foB86zKmyvyiYGWADnfhar8BdB1PaHBIp4MzCcmhg1ZyqY74F&#10;yTnzrMo0F3Cml6au4D4fi2aVWciw1PF3L56VN1BZStrlFvxzAKiwMpKxBVoc8Ns6bnzcyXSkO299&#10;bLNYEVhzYpOIskRBlsEtd4w1wVRHCAYLLogFM8RO9zkpphOkOCelXk8asHGZ+uZAIGdk82xuqSV0&#10;IzQbn5QBpAlJow3Yuwogd6J6A61dMFmpQG5UR2rjZCjjCaicmmpkImMMJJycnuDxoyf4+ONnePr0&#10;Ke7du6elrLKVnDRdzqIgzcxQhwVEmSg52zV9zLR8xSyp6AtIDVZUIJa2WVjZPX3OBnsYBRy4DFrQ&#10;maQwniHTcuzQsB+JBhUDQRkEYlect4CBNm1Hz6w6K3SmV4MH8kIJJpV9cxluB3bayB8E8W9zQi6C&#10;irhu3RfdRUAL17rmoG0Ytq6DCdQZUwI7pY/0CBoJQwUBOpB56RBr21x/7PnhrAHar9yUIGQBGMrw&#10;mDhgygrUnBIws5aZz9fmqR/6XLywEatd6H+1z9r2g9sirJcqfZBhf3O2jF39vgfrGiNL5YezlhS3&#10;94SAXJJuuNizZZzttwcGYozgrIEWzlrafL/bYb+9wvbqCtu3b3D59gqxH3B2L2BYnej6IREcdJ7q&#10;eLCRb4mysrHahyF2oBi1HR40iZ35umy0yUoERhSmYGXGC/CSwW35UWlBsZ4JbeuXSl2FrefCSHzd&#10;9rFZW+x8Nw/bBA0KtXR3CZSSz3grX+afOTWYtDJuzLhlDGjx2vXf4fwpwNVy36WtcGwu51zXrxJw&#10;RLB5ZIEsNl0CPSclLm1wpngP4hARuk6B+12nyR0hQNcH607lTKHKCgkDIErtX7J1nVyZlnZXzVLG&#10;p3FAt3Jb1ZTfSJp+aY8DPWRM1MtT6htNjKnKwdKrUj70dW4RsDpCCrYYzwKuaUZPFq/ah2uep52n&#10;jbzb+U50p8F8SxkSFIZksfdMo+g679emamu0Nv8xoGa7TtfW6d8u+de0nullQU3EKM/WUlICcIZ0&#10;fTpBB7MhbQ8Wo7HCA81cEWOLV6ZjZ6TR51zOdQ2GeNO8dHKdXwuWeVMCNcgSUAC1gRt/Vt3Hk+9c&#10;Fv1T+8NL8Hq/tGBWIkIXTE9SQIx63WmekFMCgcCJMU/KIqUBF7un7S3AMxQ4kZGyrZ+90mJKsDEo&#10;LVK9SJ5sRECCmZokCKxgQjKeSCINXovtZwrYr2YnleQW4qy6lIPKmjP9sQb0BcY6mZ15mc0OrvLk&#10;9otLPMoY63eIHB5L5f7ZgjKl+ghasJ0S+rrcL9YAl8lGf9aW1PmYy72wuK63z/n3K1Dc2M4QECQg&#10;pVlLbULZ/xVgWH8U3OJJaiZhpOsGiSXJHhyHAeriw6hvwJVZtdVaJha9bt1r1FldbT79lNvxQWMX&#10;lv70a7RqrGrR1itU/2/Xcvav1++KlLLvLg8Lw3Bxfz2Mr7QeR84/PNwWL9qnzOHGd+Jmhm5O9LJS&#10;+we+B20eU8+5/d7LJi514pJFs1lgfBzbDmvPJQLgNp+zrh2ze44IM3kCiF5H3QoChKglbYs8ibGo&#10;q19HdWjTlkIHLrXjgpj5poltmrxp1oGgCI4s2tj8Jf5sy27yW7LbntaWNu5wO4xusWod+WRpC7Rg&#10;zXZXdJtf20H1ao9LWV987XapVT1g+j3UxJplaw7svyO3bYd18b6Pp+2zi/o7Utrcn0dELDXUe8k5&#10;eFGGRQTgENBbaWnfo4Wug4QIij0odAD52guzmQ0EyJ6Uq/fIXP2pxJocoT4zwmpzis++uEAXOmzW&#10;G5ydnaPvB/WtNZWi5iljmhJSyrq3jl3TIYKavCP2vhdlZ7Mrde3T7afavhIJxE3/Nf16vMf94JK8&#10;s9TJQAXktzaxyax17rXtuctODAa8cK9PawubTvdpftC0tv1mNFpTl/qvqAaXndIEqxJhAPsqP0s9&#10;WHSj+Sg5MyTNSHkP8B5BEoRHcB4B0ST7lBNSqgyabEBGCoR+6LHq1iACut5YNDdr9ENfRoCZsdvv&#10;4BVR8szgWRu1GlYIXWUWJCII2Qre7s1M3xARInUArLKYVShg5sKMRkH735mxCwA3kCb8RIDIwNrI&#10;EPMnZq8KNc7ISZNXUkrqb3RbQMxhZe9BzE4jKns6Z5BXsCwgyEg8YU4z8qSgGpKM7csdfvMPMy5f&#10;Psc/f/UIFw8e4vTsHCdnZ+j6NZiBacy4fLXF99+/wnffvsDrV2+w224xjiOmUW3SLiqLfYxR9+Fq&#10;vKKPHSRnzGnClBIAwmq9wZNPPsKDzx6Ah4xtvsJ0+Rq//cM/4dvv/wCREU/uP8ZH9y6wAiGkGWm3&#10;xcjZWN+D/qaAbOtSjApmotDrXM2MmC0+FYL5m6H2g/VThwD3r1TmWntNUNY2isa+30GYsN2O+Oab&#10;7/AP//hP+M1vv8bzyzeQYYWLj55ic+8hqD/BNM642u1wefUWr168xnfffIdX336P/dsrUMoIogVV&#10;ovnq3A8KT1KFQMRiBVLJkwOAWFg4PR4kCMg4Pe3xyadP8Fd/85f467/9Szz7yccYTmLxN1IAur7H&#10;ej1o9assJa7WznydssfXRmptoWIf4do6cddxEz6o/YyKDv6ww+3VDzoO9gC3LON3XOeOz++yQ5s+&#10;udbH17rnQxv5r3nc1uYf/jzhjst/qHh8yHHNlvJ1z8CS0SoLUgjo+k5ZnDtN+M85gciTIrSamQCQ&#10;rHq86yNiHzBPE+Y06t5XNPbRDz3O4zlijNjudthPE/iN4O12azltnqCgFUTGcSxVN3NOCCFinPZY&#10;v70EC2Oa9hhWHU7PNliv17h8/Rrz8x0EjMQJb3dvMM07bWevuqbvB7AkpDxrLKkPyClBWCtshRAV&#10;SEoRp6dnSIlBMWJzOuDs7AzPPv0Yq9UKoe/Ako0Fe0JHwNXbK7x5/QKvXr7BK9b189Gjx5jnEdMu&#10;Y9wHxL4DArAfZ2RmzCGDr7aI/QqxG3B6foqf/uJL9JtTfPWbP+Db714gMGNFE95ut6CuRzesMbFA&#10;JIKCxqISCDwyQLPastAAa9AyolppLERLlM9IFEBsgE9m8Ksd9rvJGDp1//NBpc/fFVz5Iefchl4/&#10;ZkTeetDNX/hQsOmf8/Ehz/RD+6H99q0b3IM17sNWWzWMb24zlcXrekCudRT98OPoIvkO3wHezYC5&#10;C6T2IaN221jfFJi6dt7td7j106Pf/RGm4eEl+ehZf6J7vacc/HvUO34cc121OrvIdOtn9LWkdUi0&#10;G6Mms7hlUvmXO6p71NtW/r62Dkot5w7gmsQXI9quaR+7WmqDjF7yDKTU4ep8YnSxB3PAmAhv3s54&#10;/fwSPI7oJCNIAiQVUCYbWyAboC9bmYycBUwBiD2EIqakJYhzZsx5tsCrZr8r42PS7G3xXa0BMM1B&#10;oF49L22Wy9gdjic7RZk0wRHLqlE5UDaQcTdBaAsQwFOGZA0FpWTggJmxp9hkJ5szmhM4jfAs8yH2&#10;SNOMnFIJFoWuw3C6wen9C5xdXGDYbCAhKuuiu/mDOj8RQgV6mOzVoCIK2192Rk2BvdYS6MmYMxWg&#10;KUgG0sw5I88ZnKX4eyRYmZfZ2aekAghFClhTg0vuKHLAimdh+ya99Uw3zDkFEOcgKGn+Vnl1Mqeb&#10;bLx3sv0ar534a1TfFpW3LIDhgU4KiLHT0jjmrwtEONms8PHTp/j5L36Ojz7+GN1qjUwB23HE1ZTx&#10;ZjdjloBdYmzHGbspYTdO2I0jdvsR0zRjnGeM44hxv0e2suc8zxCXjSLXJp8GAAmoTEhtUDdYeytA&#10;09nq/FxZyLaCRwGQFBkRuOPbnMEUlDEpK9spJ4KwlylQB0i2IJ0eAQG1jBiLs7HUgINmezk8RGXE&#10;AXYhBitNqtlzFJTNzLO4jeAMAtVHTBpIV3YsQkozRBgPLx7g8598gacfPcWDhw8xrDaVCZTZmAmp&#10;6Qepzi9Y9ze6hF3vW9khZ49gFqQ5lXXB56ODNBWo2UQEpAY4y/U92AOgBS26niJ4CR4Do1t7PTNb&#10;GfF8LeMCBvbra0l42LNol3M759j927RoKsPKRYuyWwEemvaJZ3LlpfZKsFTasywgs3hH51lhlOPy&#10;buv4J1BlNiGXFf0hssKHJs8hNAHm6DLveqf5KfO90UdtQA7tmlf1VGElNZBcy2rjnymrlDJEiCjI&#10;VURLlz58/Aiff/45nn38DOfnF9hsNhABxnGsATqTxcz6433iYwVmBSqzgjh9rABAMpBzlQ/Xw0I1&#10;kMg+Flb2M5jOyMaiVwAyi5CalAQGg7gWvRMAoCNI1LLQEoIx5lrWKxFC7AADemfSNayLFiAtLH2y&#10;+L2wZ8Tk1tt+8LsFPB47pMhSsfzsSSxASQB70L0RbKJQma8A07PLn9KGYAElrhcpYDUQEAitzXgt&#10;2cKCawLXQcu2ZBE4a6KyCitrKIuXPe+QGZgzNSDNgCwBTIQ5ZzSGnupUoMq9C9rBUcFZxTKCz706&#10;nQS2Ii1ZjWDLF2cEMaC2j4HUtQDQjOAIdRKp3V3HtH3tY12aKrWdAgXkZALmacK4vcL2zRtcXV0h&#10;pUltjOyAPqkZx4AFCBSYx3CAmGjUIRCiRtIRokA4IULLeQU1kBEpQxCgpTdRyHZD1+lTzp7MomsZ&#10;S3BhAUiZn6UIEBtDloMoUPv8yKFd3pVrochq9TdIw8goshxqKXJV+7YlDiQ6ZPRCXYCbz51NVXVw&#10;rPd2Xeo6365UsWU3+z9cd6dsgC9LWpmMnRgAIgVM81Tu5brY14IYO6zWFQhOfktvVQELSPnAWyTW&#10;4hAq6xTnyvJJUHCasxRWoGa9iQCKtCqvaj8tn/OWg3qbr0uvARkjm8/PGkenpgnXZedwbPz5F3Nu&#10;scib3JSluTlP34CP4U1PUtvQnsF1r+HtKTaJJXpRsRhRGVn966ZLGgbDcp7JAgmh71Hk2kGVbX+5&#10;ftf36nP5uplb0fd9QKPrql1i7wS3Dur6JqwvfW+hy7nbvs62c9hn+jtnt5eovN/aLwperF8iqoxV&#10;IIKUqgPKn+YJP0UF+Rg4cha+7vo4V5asCpSpOkP1G5CRMU9sSWeprHnznC2Ar3rQAWDBgj4KFBCk&#10;nIxxqQHtMUCU4LNSAdW2NiuCAPM0GoOssvaEYIH4YDo9Z9PzDgrx/udG5upzSuAiO4CeF4pNxcgc&#10;SrJS5qRlKYlL+W4Hn+h0N5ZJLJ/L9wrBEl2LLU21713OQ2M3LHQ33H6ohwO8DgFSLdDYQaTqFyJk&#10;WMKHeJUElaMQAqiLkDSZ7ycVFlS2vUcRINHfgYzNPth+gAAJUfsB5jMSgIPau1qBw9tZOsJkwgF9&#10;ST8lX+9C+VFm5wN95ueVSRTMBkTpU9dY75Iof5d+diDYgZW00K/Vgm6aVWzEW+5druev23H0/qg6&#10;xXVWXROomH7Lb9YeUJ3q/hv73Euzl3X+phaqrbI8gZofOweelOA9RouzF5dDUJkqjp/jt8XhLQGT&#10;C7d7yGwf93k4ULsCprXcoe/d28eoez8314UyWGYAuVTZaBO8jnfPcjdc/SDVd5Pcv2B9ydKeH8y6&#10;vstGwMJEu95ZtnYdfo3oSNnQm66i65X6MCz5y3wgAIwdkcyH6HsV3XuQ6QYJBF/32QDohzrMZeUw&#10;2cf3487e7O0P5ita7AFNh1bw9/IOhEppQJZIUfwGqPLse2nvfjG/hG0JdJ9eZJbNbyRWkUXBknEY&#10;sDrRUsj3zs5wcXHffOaaJL998xbbqyvMc4JXmxDWZx+Gvs7r2hOAATFBlmRUgJrNE7p+ITtfjSXr&#10;X69yQIuppP1d1x4xA83XTtdbICrrlq+hBGNABBWignYdOyqivh6ayin46NLX9Xn8yWX5lvlB7Llo&#10;MVzlmWpSS/UJaaIo1I4u67/voZRhE7km+nBm8JyANEPSDKQRkkdAJkAmXRPTbCCUyUqb6zzoBgVl&#10;rtZr9IMms4YY0Pc9YgzFB55yrmBH0X1GEAVmrlYr9MMAimHhc9K1vNHBjT4WOFhXE9LI7CevVqBM&#10;0OazJdLqPKxgdF1TEnKiYp9ANCaQpgnTOGIcR8xTMhIHJRkgq+xCLhOk1SU4CSQxkDS5nDIBrPZH&#10;iiqbrr5ZEmaeICQ6vzsBhLG/eo7Xz7f4evUtToz0YrU+QdetAQrgrCCXt9s9rq526ms31jRItvld&#10;pZAzA+Yvn9KMiIAQOnS9xmv6rkfajfj6q98g7fb4/ck/Ybfd4/e//RpvXr7BGXXYzAGX37zE7zf/&#10;jPn1iGFYoVutbGw7rIYVhqBM8MHIOZTx3uI6IHSIxZ9n7vYChoyBoNW+qVTxCG5nmm0TsmYfJgb2&#10;uwmXb7f453/+Gv/wD/8d333/AtMMnNx7hNNHj9GdnELCgO2YsdvOePHiDV5fvsLL75/j5bcvsHt9&#10;BZlnZcYMUF8TuV/c9W+1ZcUmbqAqa8odLmbjCnoSME9YrXt88cUn+Lu//xv8+m9+hSfPnmB1uoLQ&#10;bKXNI0JUeVM/AtDFaoO1+xJTHwf7VRQ9sXzV6nNamCs6dWpFkGv7YyxtwMP9u1z7w7+EW4+FD+C2&#10;E2Xxqy4GzRGa+X7DzW69/m33fzfr4N2Pd8Vq/fkcd3TQDzx+xEu/2/19H06HOwMoQJEzpnFEzrmc&#10;q6yXhL7vtEJNDEYaMiNzQgeNm1IGxP0DtqaV2GqwxOkYwJwQAmEYNohdh9241/fiBsNqhTylRVtV&#10;V3TG4LkG86Tvd50m/WdgWHXoB13XpmkCDJwP6PolTBhixMnJCe4/foQudmAB5nk2H6KS3kxpRj/0&#10;GIaIYTXg4eP7OD09xcWDU3z37XcYxxFnZ+d49uxjXFycY7Va6RrGCSKKVYhhwDwndFnw1VdfafWN&#10;mTGNE7bbHSgBeQYIa63wacnnun8hpJwxTlvMKeF0s8avfvkLnJ7cw/DffoPf/+4b7PY7dH0HhIDE&#10;GSKEmRPAgi4oIYFIwpgAmQgJjB4d+tCjiwEZNblUgu5oAwHZ92o7gkgGYQ/I95jn8cOAmv8Wjps2&#10;/P+2lNaf/jhcBN/nOOpoudbP17cIy/v8MFV5W5t/7LE9NCaO3o9uWWzdtj/ynr7/Hu3/kG680a74&#10;l1y+Do0uwp9y+by2sbx+2z/58T+uTjHnw23Pf9DvvvkvgEY6+Kxx5rdGsgeRr10My/4/2pLFnJTi&#10;8BBzevtvP7mAXcSdYGIBRCqOstr25b158cDXhc7IkMpH1MgpNapzCaJzwKrGIVNmjPOM3TTiar9D&#10;3u8QOSNKRkQuThAFnFh5EXOGsgfpYYxRUGZNLenpzHEM4qzPzIJkIKTAdOBoyfCAtzNl6DM1TvGG&#10;sdF5MfQkL/NMxmQWEM2glJwx70cINBNGkjLtJdtE1+BwaDK2FeQCBrpOGQBjp5lIbBnUCITN+Ske&#10;PHqEB48fYn16AiYg5YzZGNlE63frJt2zx4vzqY4Fw0E89gN1Fk4GsE3G5JiTGEizsmomY3UUZ3qE&#10;yz4XsJmzqpHJUZkbLiyHk+eOozhBF9J6+FLwrqpMjo63AYeA6uyWJQtPG9guwDMyh0gIuiEgN14D&#10;RBjPPv4U/+W//D1++tOfYnN6DhbGbrvHfp6xGzMmFuzmjDExdtOI/TRhP80YpwnTNGl/z7OVx9mD&#10;UwKnGZwTJOeSgSxWMrztE2f5IQIiAcNQGY9CYGOMighBEKO23/smWlliIQDZ54Cyp2rZxMYZa3o0&#10;SUYGIwtbQFLlo0QVrRe9gWKO+dLnpV9RGDXbFVbVqAYFYx+L4x3BEhokKOgtCKiLGnwVQTJvP+Ws&#10;7xHQr3rcv7jA5198hs8++wwXFxcIISoTaHFsUknAl+anZUXk4mi2THOpYFbObAwyXupQM+ZzkzXu&#10;wDqdN5Vxoi2TrbJ9w0/zGWBtMHBovY4BMgtTm4Pga7l10cjBtc23g/WUqbEdQ3VeZ9jcFwPo2sZN&#10;1606x2DzpHWuLwEftDifzBFP5OuWwAENAjkqTx5fEtcHvlL4vY1pywPEgYKytFJ1CjRPjxqcsMA4&#10;1/Ncx/naJgIrfQkwUynfFGNnQT7GnFj1uy2WEgicE/pAOD09wxdffInHjx/j4aNH2Gy0zHnOYjpX&#10;A1zZAZjS3NdK8mRjdc2i8zQzGwhUAAlFVrz/va9cDgCy8XaeGr0Bl4BMHR8RgGzMnDm3sFFYFzKU&#10;pTqYwwRdjxC6Cg4RqgzEIahTgqAVW0NAMDYI2H4lWDCv6n+BINeA2eGyIA1IxKWlAUG0cqiqzK7t&#10;9o09c3VMHVDS2XcIoswqZT04/uNfc7B4MZzK56rDc7mDO1Xr0y72WQfGGMHYHIUgEsGIYCHMtnbv&#10;skBEAYBTBiZW8C2T8YoRrCyKgfkd4CWqs9R5db0/vQ1e6pZ85ni/2rm11KuClA+PLFxlqIiRM90E&#10;EGXtroOSnoreB1xM3dz2GSxiNk8CIiJCYEhi5Dlh3I3Y7XaaAQxlbu4jIUoGZNbgAhQwSaRl5kIk&#10;SwhAkd0QlcVZS94LtJS5livTks8aSKol3ExmzU7InEsJNCJNwNAAoc5EIEKQiu1E9j2LkOg+gOhw&#10;CiwPcpagCgwrYFqXNwegkd33BqNKp4afV8e+qmOfH9XOC6HuQRbXMrtdNdETAAAgAElEQVQ0hmhP&#10;6gAMsw8IZX6IYDmfYLoWaq+q/GgQMxlDDaCAn5SytUPBA27jaKAsYuh7ezYpk87vZ93XdqZtoare&#10;ceZffx79WErbfb4vSMTEAU+169qkgWKb2tgtbOmm/2qfEyARrieJoAksAtOVMBYrt85NtzXr6bJ/&#10;m3uw1P3nYv31/UUFAqHsDOw3QRW7dVZ5gqK+yJgEvS/IbJl6ogLPHXcZyhSC73VS7RdPNmn1kDqQ&#10;YXOnPlfV7XU/5ieUZa+qb/0+jG222GEtOJyqDmrWTRz2a7HFDbjCmshDEoqM+PVzFgRa1m1pg5Ju&#10;49T3HeAj1u8oJe4P78+t/LQ3EAOuNev6ISjT9/h6IS72gtvH0rwmk5/MjHmeMU57Y5VKmNIMSbpv&#10;CtGTFw0MEQIoJ8RApf8jhWKDlbKGMsHXJ00IiAiijHigqIxPIsYgr4B8LR9GBaBQZMIWELWP3Iby&#10;ZzadAgfSm+2abb0kvUdKCsAAmSyXREKTWQllvgg0kVOIEIMl/AGF+bcAO2OExJpk1drBRGrT+vxp&#10;JK/IiWqFxpIQ03fkz4lmndAjiwDQCiR9jFgNETEAwsnmFhmj9Ao8A3POIJOdOansdubvcCYl0iUU&#10;0cDBnngiQE3wBBdbUvVg2SEc6Cdq5J9ApD4ZXyedYbNYjj630CzDhLJmtZqtvj62Bhw57vic7L/i&#10;azu2vvqYNGuA+/D8cE3a2rFNK63f2rSHpgXe0W2bpLZNzzG9vdh/GoC6+SbBdelNlAJ1zW7uhroI&#10;Lq/Wrie13U37BQd97FaiP8Sh3qaynperl/Xc+9dnRQP6LbrUV11q9kkoewi1wWytLezm5lcMoj8M&#10;KKNsuD4WzWMVW8A+0+W8AjUbs6To15sPWYzU4qDaj1X8BCADzzV7Qz2fi74QqgzuZcUsa6myw3Ux&#10;g2gGY0RHgJBWg8icgQBlpCRCahOxfR8mBhZr7K/rM9JeHaynCzeTn+2+Vkteb9fg1geoOr/eq4pr&#10;rRhBBjSInkDo3VhkrvW7E3z2ab8RgIgQBTlrSq1QROwC+pXaoJvTM6xOTxFjxGoYEGOPvbFBjbsR&#10;aT8iTRNyZoTgbFUwJn5LLAApC25JrlPgpb6sbNz67Moq7Xa2WOUV9Zl4kqKvubRgm2xtjGL6Gztq&#10;q1+reFV/VSAr0ywKQONcffABVHztS2hok1xwcF1azKNmD3RozjRyJNBxFdhuSOqd2hLuQLUviq9F&#10;FISstjQhSAAFhiciO1MqUgLlDEkZaZ6Qpy04b82e0/LmsHbErkff9xiGFVbDgGG9MlCLVidKc8I8&#10;sfqBZy0ZHogw9AOGYVDmzNCji2vdz/QK8kw2pvBncvtFHTgqpyURXJ/awbZqXKl6I3Zb2XUdin2n&#10;Norts61fJKuNN+1GzNOsvc4Ap2wV0tVeIjYfkemzJKJJ/rlDlA4RAwJ6BOrUt5gnBYkSQyhrJRBW&#10;oMoUMqQTrFYrbPoNNv0JehrAO8J+nrCXBIp7S1xlTClhnCaM84SpjEdC12l1HTFbEUGTqEkEMmdI&#10;Mh8zEU6GlfrNs2B+tcO3b7Z4/t+/RYwDujAgSod7tEEnEXie8c3+G+x/v8cfLr5G7DoMqzX6boAI&#10;MPQ91iFadRnzi8UKeEIISMLKihkiyFjOQtfp+K8C4oYQg4KT+q5H3/WIQYFEXYwYugEpM6bEuLza&#10;4Xe//wZf/fMf8OLVa8yZsTq/j9X5A8TNGTj2mLJg2iVcvb7Cy29f4Pvn3+PyxUvs375FSIKIAE8A&#10;EyNyUNKEaksiBPUruk6xhPkuAFE0BYjsN2jG2dmAn/3sS/ztf/o1/vKv/wIff/oUcR2tQMmqALdg&#10;9wQq4PvQr3Rtv3XE3lquB7I4/aZzl+tOBXYfWixL68biMYfX9HcO92dHnoGOnWBHtY799c3HB4Eg&#10;fdJ/2MfX7g9g2YYjFzh63gce79O+97puWe8IFcB/10bhX+corZIb+uKOZgdQIWQol+JaGc7Bi+7T&#10;iLG1ucyHkWeNYaYE9D2G2AGRkWlG6DvzhTC6vkfXdTg7PcN6tUKggJx0D953PVabNdZXK6Q548H9&#10;+zg/P8e029v9ySp36f5knjeaLJBms506UAjImfHy5SuM44S3b94qsLDrcH52iv1+D8mMfjVgsznB&#10;vfMLXJydAwDGcTZHFCHNGZIBQtC1Z7NRG2414N69c6xWA7ou4tWrVzhZn+L05BR9r9WLlElzp33I&#10;jGFQ4PnZ2RmePHmCQAFv3lyh6zqsVysMJz3SnDGsV+i6AbHvkDKjW2k59ikr+UeghHne4eGjB1iv&#10;N0hpxuuXL/HKGEoDOlC3LtXZKKj/IxBpnC/N4FEwc0YvPdYEwxeYGiWCCEFIGeB97xTjCTIE+4kR&#10;3iTM84vrQM3bJjPdJJjvefzYE/DPdYLfddzV7j8LQNh79u27tvl9Fr13Oeuma/2Yfdhubo4fxz9Q&#10;sAX9OCvgv+hxh/xi6aJaODh+hNsfOhX/47j5KI71D/je7ScceaM4/Mh3qn4xq4RjWbT+dXNw+A/Q&#10;OkRvOPxZmnh0mWdt22j5m3CzMdo6KNtHe59+U4fTUo2293I9WIKVUgEjLIAELX+aSYtjTaIZk5Ez&#10;OtFAQGGOM/CZPrm6bZgVOGVx77oxMYOQEKy8YVt+NpkDjawkUQ26uFunAgNqoIsALWPUBCWrM9yc&#10;ru7MsACaWLmHlIy5J2cDm5KWrQNQWd1qeRy9ByGEHqCgXEkhAgQDx6khdv/JIzx68gTn9y8Qux5J&#10;DIQWvL0VQGo3u7bmLYFdNZi2/L0c90Mnu5/bCoCU52jZIJos/Cb4aQ9d/uZFAKA5BwIvTe+BQt3s&#10;ar/rvtu/pVTs7jw8vBJcBprx1O7xcbRJ663w6y76QsdLT49w1skuKrjWWQ06YnSR8OjhA/zqL36O&#10;n375E9y/fx/MhO2UsJ0Zb2fB1cQYU8Y8J+x2O1zu9phnBWhO06zlcHIGpxl5HJHnEVIYGJMG9uZs&#10;bCPmeBQrb0PmoA2aqR1iDfgUoLA5PBywEI3RroAMUMe0OCgP5MEd6QKARRltM1hBV6EdAQO3ob5V&#10;tns+3xayWp2ywYIiIALFiNB1CFHBMUS6waguCt00dJ2W4xMHRQagC5rNFwLh4cMH+OlPv8SzZ89w&#10;dnaGru8xz6xOQJGiw9nlGgLEyvhWALw+YaQpa801a9yBOV6CmpnByRg0y6Pq9ytjbMPM2chrGZdW&#10;xy7OqYBQdzaLvzZmBb12NqC1g3xz0UM+HsGMDyf/E2MhbtkNfUqLt9/LTB4cOobGbmTX8udo108W&#10;DUhHZzQrOsVFSIq8LbQa1V9krCgiGqAV5LIm9wboiAbUjAEl41xh/LZqG9LU780GWAriJdKtDKSV&#10;GHe/9ywKNmoZQLW5uokdhuqEENGSUl0X8fTpR/jyyy/x7Nmn6PtBMyUFmJyhWDQgoOS5y5JG7nRm&#10;Zk1K4ArQzGUdFGgpq2jAXF7IUM6sa1UrjypNJlNiIB3rkwJQYXtKvV5PLUOeRtuYCJGi6ktzjoRo&#10;4Anb9Xu5QWVeUqCGl7fy8oEAAQkagPL5WKi+TCYO17pm7qhYL/dph3+XQDFpH7g95baTu1ivgzBN&#10;jmJYtMF1rf84GLYsz80eYrFuHrbJPlOgdbVRWvsnhE6ZGNlYwKA2R07ANAvmnHE1K1ACISAhaBl0&#10;MSANiY6NyRdI9R2ggbQsGX0pjd2w24gath7gddYz14PBwYdwVekAKioTR51qEZ04/RCZ9Dl4Q8c6&#10;2DiDs4LPEGt/mPzomi4l+iZCIGNaGLqIMY/Y7/aY93tst28x7nfIaUYJrrvtIAJktTuzPQu6Ki/O&#10;tFkBhLL428dfAck2llZyM4DUVuu0TKEzeEZygF0AowMVezho+9iDkAQYAxSEjWGXoQCVRv5x/Sh2&#10;Pzwzuu7dPbhbQ52u6xsGvVZAGznV7/sbh3uK1vZt7WmU3/p3OLI5auw5ae7hLfOSkqLOUn+ds5R+&#10;1fNQxkj3C9GC7tEC76H0H7nOA+DMyCJY7MeuPZ8oEK3EggwwpSYsQ4KHzAXES4CBA+E7cuBW1TNA&#10;BWrSojRs2++m15gapeLgxLaVDmgjAJrQBbI1xeYxoABEs7SNGdmvyMUOAylom6VNVjH58TloEd4K&#10;gLhuU7vWNeuleV5clyPTOcvgG4xd8eCZl9sT+/oSWHBoqrT7IB+8cikx5h9yeQwgMgZzt3+KPby8&#10;j69NDhjyIfBEFEBnWEZNItBpEG1uW5UJTrZkmnw065GaLV3zXnNesPEMakfU54OVU9c2irFDko95&#10;se/I7DtudHtlloezh9terbItotioOie1YsaUtLz5nBOyaAUHhkAGs+2Nho5Ch34Y0MVO7aWrLeb9&#10;Hl3ssLIysGAtt6jtm43xUcymCOAQQehAlICcFFxYZE1jyA62dzADsSd4wECDS1vCQT0BwZj67T0G&#10;KEbAkhaz6x+q657YBpJIx8J1h1g/AACJgHkGzyPES75BE+uYzd4iX2ujgiRBlrDm99E57uuFIFgi&#10;j9t2Lt0oA83s+gYF+N8Ct8o+MUR00YEMrGyarPYskY6HMn25DdRZIJ4a8+pgH86ie9pUq6r4RHb9&#10;AEuEKWsY6TP6QaGzuWC2pduY9n0uS50bYK2e1T5sAap1rbT/W2bxIweViYMiJ9fPsV2KeHJh+3wH&#10;d67TtLRvCZP01brui8oXS8lyqReSaksCS310zQ1oX/P5DvMruNV5jdm3pbi77Vjo9EOL9/Cz5U1q&#10;JQZ7cp8+rqtLUgTMWGiexYe81ZkLy1RPFABCBZ6mHeN6kKUZ0+ujZo08fKO24ejRru2qX8nv63uj&#10;IvMGIPLB4WZsCepzWQBmq31Qe1QT9jS/x3WTjSkaW+Lo0cjXoZPNvwur4pG19LGWTNYESd0bCyaq&#10;iScE949TSc5V2dXnEhjIsCiOIz1Y7PDrr8nZmAyoWbyMUpP4/G//tNUAuuYrM10IpKyaAQjBhUr9&#10;B45tI7P5gwEUGGQMkKH6W1Qxou96DMOAk5NTnJycoBsGMATTlHD1dsR+9wr7/V7BDzljsGsXwgX3&#10;ARS/WgSjVqARt+XF+wRYBsIFVdTUd8iSEaF+ngCVvcpkrBPh5piBtJ1X2lDv1+hisy2LTe9z7mBP&#10;7utUWXsbAWjVo7Sbg1unnM83AM4cWZfhktjllxHz7ZPbNNCETJDqQILaV/pMasN3Q0ROjDSNyNMV&#10;8niJNL4F8gTOU2EMC13AMPToVwP6vkfX9xhWA7qgexJAgY3zOCIl9UtmSzAh0vKrm7WWa9Uke9s7&#10;BPX3uH8tgC1XwdgY2eyRZh1kwGQTxcYkggEopdg0ItlG1ZO9k7GjZbVVUqo+JrYqW5k1gYQBmtTG&#10;lCSYpwxOOgZ9p8Bkph79ZsDJ6QUePvoI9x48wrA5gwAY5xnb/RX20w4zT0gyY8wTRt6DkUHM4N0e&#10;V2/egrsBOazVL4+AnIFpnBW4KowMRpKMJAlZEpgYiIxIgkhmjwkjREKMfbFhAgM55tI/RADNYrqr&#10;Qy89egyQFBGoR+AOOQGSCSFm5Jc77L+e8XL1xpIEV+hChLBg6HsMBrJ03zagiaFD3yP0HWToEXsF&#10;Z1K0kuldRDd0iF0Aei72WRet7H0zIYQI45ww5oyr/YTnl2/werdDt17h4sET0L1zdKcnmAlIKePV&#10;qze4er3F5fOXeP7t93jx4jnSfgQlQR86REAZpG1vGDqtTgEWJVS20scCAdj6LSj7ZxfUQiVhIKvM&#10;rU86fPnTz/G//tf/Gb/69S9xfv8Uq9MVqNd9UHDiGREDFNeZXZjbXbJp8coUxqHuatcOn8XvfziY&#10;+5AsY3m366kTd8VffwgeqF3LqXRIu2BjoW/ree0hiz9va87Ctj72/aNtbE91Y9S/Jovz9K2bG3An&#10;BumOttx9HNj/dHDPG+2mu+yqf7nDdYEckcWbW1dt3jZu4BfwypXzPCubplctoxpv7KyyUCW70D3i&#10;PE2Yu674nAUz5rTDZtXh/r0znJyc4eL8HoSBb7/5DgBwdnaGPnToqUMXenSxw3pYYeh6oJ+V1CJo&#10;xT0fsxg07pOozgFNKlKmz/1+j1evXgFgDMOgyULMWPXKUD30PYiA3W6HYRjUn58Y+/0e+/0eECfq&#10;sVQtezY2goP1ShMw0jRhv91qLFcEKSkJj/vN5zljvd5gGAbcv38fq9UK6/UJQgg4Oz1DBLDd7oy5&#10;cwUJhI4Zw2qFruuxmyYkFmy3I9K0QyTGxf0TPPv4EV58/gSr1RavXr7GfprBPIKsD4uvBuZDYCAl&#10;QUbWSoiicaXVamgqdWp1U7G9bBat6hLmjE2nNnzO+f0YNQ/2vHcexyZW6yT4Ux+3KZnWIfvv6fhX&#10;V1xy+PL29hwbh3cdk4O9ypHj5lyJP/dx/1cfxyPH4Z7+7vl/xyLvG5Zy3Bi1+cFHMQf+vIf9z+p4&#10;Nxk83qG0jKoUWWnPNvKG4uQsLr7Gd1UN2Tb3HwthrFuCH2fOHAIT2uMwwPXe177hb/NoLD7LxrZY&#10;AqcipYSWkLI3ZRHNEBTW4HtSVqOWURPmFGABZq88GgIQBaCoTHnQIL6YkeQBQ3VKK0CJAHhtOjpw&#10;YvlDXJMhd9AWvc/lfQIDOUDpv6qjVG/drg+Am8XKjBHNtojwWnIFjGTgTYHdt3Su92q1P4o2ctk9&#10;GGvd1Bw4vUSs5Hll/fPy53POSEl/2IBmbJlSyuhWA+CaQZSMlTNXhjdj1CSYU7PZBLsTrPjHG4dp&#10;yUILdO1p636NytdiIHADupQghUWQynfrhqQeHnpug256Zi0T7vfnEoAu4EZEJAN+UVD2skARXRyw&#10;6gdlhZsn5HnCxYN7+Itf/By/+PkvcHZ6DhFgPydsxxnbecZ2TLgaZ+ynhHGfsBtHpDkjTQrcnOeE&#10;eZrN4J+R5xl5nhRgl9QhJimVUq0EMXZDy04lzY4KUfE2wQGbzvzpGW8GnIoHoCKdf7UMnbADtIBS&#10;ksxk1EuXZ8pmtHtI352rQWNnmZq+b3WubvpKaSwclk0xR7q1O8Sozn8DDfq5XdfpRhBaQgewgDKz&#10;lU8MGIaIe/fu4YsvPsenn36K83vnAAhzSgBFMCu4HEQ14Ov94fLm9zT9UMCSubLV6lzx0n9N6UQr&#10;/eNlFou+ElGWt1K2i8v3WlBmO5+dwbPcn1BYEWog1LPlbSPcMmyyMY75ONhz1zm01B1Fr6LOncKE&#10;Iy2rmk5yEVgJMyr9ySwliz6CoMB0MYyOATlt1pr/HhQN2OnrgWSAlJVBHThSGIlhck7k7CURFLTM&#10;ZQzcyLjpFHJ1JEW/LFcBKf87i6UzzHo7C3cYq3NCy+epfDI7aEPBaDlnLcEbAu7dO8ezZ8/w+eef&#10;4+nTp+iHNXJWBlZFVXABChMpU4Pr2my6qSRCOIurGLMtw1hVPfwniFZiw4Gi0shjzs6k0QBnfNxd&#10;ftk0MlWQBkuVtRyyOWgiXJlS7BG6HqHrNHsTCogKobMxdeIsZXaOUR0oXmZahEGir5kcesCFLbdo&#10;ewMCt2CK9m8AJQt/MbpSA3V+hOoVNJtO17JoTF8hLIGa5XstU13zefv+NdGSCryNdk7wwEnzDBUw&#10;wUXvUSDDqjpVVywMwswBmQPGlDFOgsSEOQeAAshYNMUZ1CzxIVB9XgiAZLoQhEgrrcxcgmE2PtCx&#10;EwCdBRd0Lqi8eAkuB++woJQ6KwwtLCCJBRzuOtYl8ZhtX1aOops0MEREMGOwgMyCSIGszPstLl+9&#10;xHb7FnmckOYRnGZlpiaGov0s6MNJwa+iTJAED9AYUMfK6sQQlSGmaZOOj7MsMiBkAH51gqk89aAY&#10;wSkAGI0hTkx3WKi6GEARglzsSdVazjujoE0q6IlGn9dfaL9Ze6QJxJZrV10gQZT5TZbjUKdInTvS&#10;XKuuHsvfS8f2cg6rdjD+UCKActEjcDtaqs2oTK8JXl6XsgaxVYfmYof7+W1yStd1Vo5JSxx5wLuA&#10;I4uhamwdQIv7sU713WDVl27zFvZLnyNZAbVyiHAhh9OI5UAU2Elju5oeDx2uBSraoSYHQTf97bZz&#10;0++SoRTrUpMK2eZzlaa21DAMVNiujY0dh7oNaR5Me6D4Uan5ORRIsnY3bZQKpPDDgdtFt6JhWeLa&#10;3np5ky2q67XruoMTax+W9+jgeRQE4zAIB9RW08mv3f601xZX96oP3M6mCmwv17nWT1VXF9vM5RT+&#10;u65TPh7kgFubOw7MbTp+2TZPJhTfG9v9S+KWV7yo+/oyPkKVmR2wkuPt/NP+308jrrZXYAD9eoX1&#10;aoPeWChkNaDfrLFerUoJz5PNBiKCq6sr/PGffoPn3/wROVlYuNjkmvwE8j2c9kkIBBiRmgJnAkTU&#10;xi8YJyxtHF+XPDlMbC+iuYS6z3Ibj6T2EYmWUAcrGECCgMOAhBk5TwghYIYm02RRve06nqGsWSy+&#10;zmfkOYHzBE8oXcw7G76qOVF8K6ZJ4LtnbeJyHfXvuby3uqbum4GDCWCsjrbqHLF7dE0MiBKLnMQY&#10;dZ7YHpJCUCCKJW2x7T9y0nKwXgYOZV1AAQ/D18RiW+mYopkPgJYOrXrRRxFlL+dHXbfqjCjJOKhT&#10;xVWU/n3EjmuOds9006dlm2T/l5lYlsr2zu11ZNGm8hVZvud6YjHV4XOl6sTQzn+Ratr5tG/mRrEl&#10;HAxZOs3uJL6GH3vu5fMvdeOx/lyuV/40VEBmBA3qNjZoGf/b7n/9qOZK7TGCJRY2PqZIAFGn5mHK&#10;5n807j8bQFK0PSgDUczONva7vo+WSKs3JbZUGWq4UUXZyQpQlPQcLs+p8o2GiXLRf4Jr3fk+saN3&#10;8UkvribNiBKBogKEQuiKn1NNJoX4atlV7ZcAZXmLVjZSE4sP77J8INcB7bNdl5P6DIXtvjCwUUmK&#10;UZUoRZykKEQ3dKr1RoD5nGxNJS52mwKPalscnAAiq+Yk5g8DiAJir8kHfT8o413fo4sa/J5nxm4/&#10;YrfdYdztsd/tynMCljCWZ/OTVXu2MHKLWBKbyTKp7i9S7XqgdJNLlwGwzab2LZTmcFDVG3yz9it6&#10;1n1UtNReLXDWr6d7qspcG6D7TV+DBeLY8mq/2V6A7LcnjDgrpjLW6b246DWq4Fn4vkF1mlu9Dv5y&#10;hqlgPyQoz00w4Cr5ay64VwW0CrIlq+TM2I8j0m4Lmfe6Bw2aPN73XbHFQtBE/77v1T80JzCS2gYs&#10;mOdZ2TlFEGLEqh8QjIF1ZWyaCsYD1DtivgZ/dkCBe9ZfKpNuu9Zk7pJx5T4AkDK7C0M46dqcuNiI&#10;Ih4fmJDSjJQzIBlRElJiZEtGZ/Z+i7o9mZRhO2VGYtULse9BmxMMp2d4cP8Jnn36CX7yi5/j0y8+&#10;x/mDB6Chs6R/QmZgTqMyoQeGRAETY5pHXL54ja/+n3/E//1//l/Yv91imxiJM9aKusHsoBNLdJFg&#10;iTkiiBaHigT4fjAaqyUgmOcJ+/0e426nbGmbDTabNXJi5+5G2ifEuMYcAKGAvh9A0oE4gEIPIQWi&#10;EkUk7kAcASEkn2cImDkhRFZWTdJ9cOwiUiKESYB9RoiaxMzmf4PZXQQg5Rnu5yfbO/sarsnbylo6&#10;kWCEIMWI1b1TnFzcx+biAjg7gcSIq3HE5W6Pq7dbvH7+Em++f4WXz59j3itLctf1iNQwe9sc7WIE&#10;hQ4eAaAQDbyktmjoGZt+QMeCgYFIWiEsUsLmtMPnf/EZ/pf/+j/h13/1C1w8vIf1yQogwZxmUGE3&#10;ZlPRXPQHYAlbt6xhbuHe9Mm7HIe+wvb9wyvdhOi4bU2+/lFzRTp4fe3LzXfcxlyYXLJcP/Fua/71&#10;6992ijR/HzvuaH+xs6+fR60h/q913Hn797M///TH7ffnH9Q+Md9qvY0mneh4ZdbKNtET5lCT1bsY&#10;tVpGiPaTyzmehBBDB+YZq5WyRa46rXQzTTO22x2eP3+Ohw8fIqWEOSXQNGEaR0zjiP1+DyJCmvZ6&#10;rQPSmVKZkhnSVL5RPaLMltvtFtO0VyBop4mIq95t2hoXZWbMc8LV1Rbbt1cYxxFdHLBeryEi2O/3&#10;yDmj73vsdjuI6DouIsh5xjyPEPHqhUqm0YWIriOs1msMgyZuKMP2gPU6o+s6nJyeYN7tAJjedz8t&#10;1F/RBbUtxrdX2G8vEQNjnq5AocPpScBf/vrn+OjJDpdv3+K3X/0OX3/zHMQJgQQsEQERbKzr7v3g&#10;XOOXwppwEbpgsVj1c2aofyRDiTmUzATolZnr/Uufv7eIHigFN+r/LR7vAmT6MQGBh9f+EHDf3d+5&#10;o/0HX7/raRfO7RvufdPCffyC73ban9vx7wUofGwE31UKl+cd9sNhIZr3PxZO1MZP0eqc8G9VgH7k&#10;493lcnneu37tplE9dBTVoHr9pm+Wi5/kejNu1mtLq/+DjhtB5e/ahiPne2BHDX9ZtNOdI+5YKYxe&#10;cH4uvZaX9JjnWQM8wqCGBc53f9LMqy7W7A0UFh0tLSIpqSMhJ8CCskCT+e+7SToYIxscwfI5jvg8&#10;ccQauLEPHWRA5jDzZ2kdYi1oUESzU7xLswhmUebRbj1g6Dd48OgBzu+dK905M7IAIfQGumB4IKMF&#10;n7Qy6mAeL22erOTmnBLmpGBNB2MyG/sf69/ZPnOAVwFycirBcuFUNqfCyvKkmbUJJA7fk4UTtGAT&#10;oCVkijNRBGKviaBAgeyBex8xAcjYZtA4em3wDmVaDn43bmZvddXDUueLB7yIoAAjQnHUalkRBWEE&#10;EXREiMOAp08+wk+++AIX9y7UWcUBuzlhO4v+pIztlDBOCeOcsZ8ypnHGNE0Y95P+Pc7gOVnZ86Ry&#10;zmxBr4zKApatfxJ8i+tOjS6GCtYkoIuEvgtlfhDpZw4S8B8vN52llsj2TCoPjnm5EauQrc4zqf0l&#10;ggKeLtEM72kRA1XWbFQWY3aEINpWwTdIzn4VrIxLKEFpQYRm7a76FXLKNYifGDlpudjYabndi4sH&#10;+PLLL/HZ55/j7OwMISp4bmYtoZyZFbQgBiKxgGCWBC8LXQBUorxX9GMAACAASURBVHNDkpc8t99S&#10;wZiccwFfkgGb27LmhTmTGUGgzDQGOuYmIOPzutU1bTtUv+g8KAF0quPjDCsiaJhNLTDkwXUEm+8J&#10;7dQhEQRz8Kmu1rHKYoFPUYA5gzRAE2rpQVgwQ7gG/qB7+wJIa+4EL3Wr8385W2tpWXeWa5BEBYUs&#10;WA94ubJAhI6iZm9H1RkehCA7r9UQUkprUtN/jW0mYg5pmA5yedYgSaAOWp5V0JYZA1Q/j+OozxEj&#10;7j94gJ/97Gf48ssvcXZ+rnLIjAw0oD1Sx2rS8QwhgkUrbLKxUGXWuZpZkNgDIFU+HKQJaFDc5zIr&#10;PWf5Wyz442vIQsZMHxdwtst+GSMdg5SzMZdoSbeuG6wEkwYT9vOkQCX/Ec3KVH1BxeEQQAW0SAAC&#10;e8IFij3l4BNvJ92wRzkG+NH36vrYAiLDDU5YBbVHLXXWgNr9c5fPQ3uLPOufqMqD+GsTMNj6Wj6W&#10;0s+hYQmKrAEWTbQArHBa2TNQN2DMM+bEQIhIHLCdGONEQOiRw4AaQSMIe3gAKCzVaBzMZQ1ctr0y&#10;w9PCKCpTt6zfS3C5r/XCzv58uD5Lvfcdh64fxpZuMtxFT6ggY2wIWoJ2mpDmGWk/4s3rS7y5vMQ0&#10;7mwiJQVpZg3eIGdIjMrewNFEzOySzMrOCWWE6KOWHOu6DrGL3mFqopTf1uUkNr2cpcbBZsYSRp64&#10;47Lo/abBRQIsAGL2sVvGhf0QC0e+iJ9RfwNyYK7bmtDKZbFb3U4WeGDag9bHxsKvttxUeRDFbUL/&#10;uyZguF2gQZYEFJmqsKNyCZsTCzvUGbAtsYYzW2KJZnW5/IowYuwVSBSDjVtvcmi2KqrdT4vBM3vT&#10;S1ya3uOyEOg6JM0OXRzSZ/sOgSe/VHlQe6q9lw1OGSQp9lDRFd6/pkPKSB7YuzVAc2RGUW2Xz1kP&#10;gjiI2tffknzBUliiDsf+sGnLExx6K0c+bK+x1CUulPW5qOiSVvcGa6PbkvXx2rnkz1ul2suV6vWa&#10;deRG9ROKMzqE9jso66AGDSvjeO3o+pzFphOxoH8FahK0XKWDHhRg0AHwSgG+92n+ealrqtaI95H3&#10;XxGZG/f4LfjU99fQoEZhQAa0fK/bDwc2KBTA5GD5CMCUZbn3OO4xzSNOz8/x+U++wOc/+QLn9+5h&#10;tdng9OwU/WaNfqWlO4lQAAivX1/ij3/8Bvx2i+3lFuNu1KQ0KHvQxFqaUm29gBg73ROjQ9et0McB&#10;gSJ28x5pnoDIxoYliBBjitKSjbAS3WUPwYyAbAAfqizvueoX/3GdRFGZslabE3T9CkIRKTNgyYuK&#10;CbDVzhwUzA6QqcyeVT4N/GPgR9c/1Ta1VVxcc1e7jBv5rHadT38p1qHPXzqUk2Lnmo0igmRsqCwO&#10;6gY0GcPKscOSbax8KLOOVRc7hBCRDLwBURbNPCdM04ScEhwgTCRlCSxyDtO55K8rgFPlPZgdQ80K&#10;Zs9s/1HzPMsP/YR2/WzOL/riNvuksYdLX7errVtYzZWOKhxajBXdOG/bb1Rt4z3QtpfQApfad6+v&#10;Hd7ua3tMByj5srewJd71uK3/Wn0p196TcvO6pylXFGhikD2Q27Gt/mcCONg3pLkFDNBnOlVBhJ7o&#10;mSCi+jeQAmtYBEHMLiprjJeX1YQyYZ0Dbp8SdRY8Fi31bHNa2rlufgfA7RyXdSr3ud1P66N/88fv&#10;Bcy47fJS/yxrDWqlFgW7hSKX5O03pvOqhADJCuxSxtLa/pJI1qzsN6/Py7Y4WPJwr0bLmurwfj2w&#10;aopNWSwGCgiBW8PKlIOYOFlSe1bGPkgoZAWIEZ0xM23WGwMiWOnLmbEbFQSmPj5GmmbMabaELmU4&#10;1708F3tRxNcMtWVyzppUF9QGWeo4QmUZbp5xMYjteKIm2vvZxVHbeLbJdAoBWACO6y8ilHkF2/dA&#10;KlDC9/6Azu8QoWz4jZy5LboQfd97kydYhdIXPkSOKQFgrOKH9nHVE/7K130XEb091/et7wXKBEhS&#10;5y8LkER9fvtpwm63Q97vETihj6w+2KgJuzGqbSSEYoswM9JsCdTGDKI+AELX91gNAzoDcQy9gliK&#10;b8PZwG39bGsMqe7SfQ6xVB9yk2Sri3Rutjxqn3BWeUzzpHM0+74+W7nbhORlwzmjI6lrtXFwgEjn&#10;xcxA0kGWocewWuH8wUN89Mkn+OjZMzx8/AQfffwMT589xcfPnuLiwT0MQzQfkVaECWGFOSclZyDG&#10;zBljmvHy9Sv8gQjfXJxhjsBOEkg0tsGxh6QEIiAH879aX5ExaEaxJCMxmy4GY5+3Eu7TBIoR9z5+&#10;is3ZKT759FN8+tlnePHd9/jN//ePmHYjusjgvEJcr/HxJ5/h0eOPcbI5xxA3ABPSlBT8TKQkDHNG&#10;BCmoldkqPiWtipOV7VOygCUBaYZMWZPczYGZrO/F1mahgJTVV9B36vckkCXbAiFqFbZMwARBGjqc&#10;PHqAe08eY/X0CWh9iol6jPsR28sJVy8v8frFS7x4/hyvXr7EuN1hHWpVIRFY7EkB1+rWs+o5wRmK&#10;CQSzy/uILhKGENTu3u8gMgE04eLhGX72iy/wv/8f/xt++ctf4NHjB0BQEK6WUzed3lbleu+1bKkD&#10;rq+VN1+vVUetHny/6/v6VG2ba+vZEVbyd41vt3rrVjPryLWvr4Hvf7zL9w99pj/0vD+Lw803NKN/&#10;pNm6t6p/H3bY+/TfrQ15l+OHDrZfpvGtk61TXafQvGqf1B9fs9yHkHPGOI6q/3pl1lytNmBm7K/2&#10;ePHitQI4RbAbR2Tbd4souDKlpL5bW6f882gVHxwE2sbEo9n6hUwlZ0QKliwRcP/iAkTAtNujTUoL&#10;pD7fQAGcNZ6jJDoZARkxduiMqT6z4hmIGX3XYbNaYdxuQSc9NptN0QPeXgdmnp6eYgG0t34dhkG/&#10;l5Mmetj6FMz+dFwBK30zQhCsh4guMLoV4eGjczx+coFPPybMc8bD+2eA/L/44x+fA0yIoUdKE0LY&#10;WNXUUHAIykANZCKMux26oUcnAHW9VrayGA4D4JUmJmT5/9l7syZJbiRN8FMAZu4eV95M5sWzWF1V&#10;XWdX9Uxvb8/2rsz2jLSsrOwv3oe9Hnr2YUZGpM862cVi8chkZsbh7mYGQPdBVQGYx5HJ5FGskTUy&#10;MsLdzc1ggEKhUP30U8aodsLnA2p+SYL5dR/nA0xf74PMnb904fvfnOPyvvkqe60N5F55fM1j90WP&#10;Vx3jl/neHwL0+cUkli75+6tj1tw9vplzrh67AfE/tmO35a3LkHccvLvy26znlxzGDFevObsCn1cP&#10;u5+XP9iMPp4ZicBVMvLFx6WAGi65ct3M1LKV5bsQI41zBUPklARYxVJywhxQ1TE5/74EtYo7omnA&#10;Fc9mTmVc3QOzoPDO4czhOqceAll56aIDkgLIHKhEZLUR5rE0xy5L9mopEcgAnAN5D98FkPfS9OBx&#10;sDrC3v4Kq/19+L5DYsYwRcB5dEGzqRtmvDIezWYnN6CcnHIBURYmtsygBHBkZQFISDEijxPSJGDM&#10;QcuaZC3HlpKwBXCWMZQsH22GPaNm6uqIQ71PIiFcHbYWxLT2MleD3NxGibVsir1jRiRncXjhvH0y&#10;nw98oT1THZIVPGeARCJC0nYSQ8vyGojQw/sAAkqQabXscffOHXz7vfdw//X76BcryQKeEs6mhPUk&#10;AM3NmLCZMoYpY5wmDGPCOCYM2wnDdpSSAFsJXsVpRB4nYfpS56A45LLKmchQThFEXLLBnRNGzc6b&#10;w9qXjZIBScrMUKbVCoTImrFbwYKkxeEAK3lpciUylxucbRsMKZtTdk0/K8ujvi7tISiDimyofPDo&#10;tBRQUKCAbCIkMGIBDyICZQl8GCAv5wzKjM4HrBZL3Ly5h3sP7uPhowc4PNwHgxGtbA8gmzbIJoWh&#10;gZLMACWM4wQffGHoFKAQl9fGLmtAzRgjYjJHqDjxibkpO12BcylnVQcKFtHSpCCUOcJgOC3bY4Ez&#10;V+aKAqIIEvTQ+9YMQPUtQe/ZlHfidk5Q1RXtYSXfAhGisXtlRmFT0bErpaDUee9IGaNYWIOggZuL&#10;ygvWtjRvqvOoNM+b3t215201rSA+58Rp6F0UkK+DlhYGBPRHMncs2FKVQhXf5m3ZfO+yNMjzJxMT&#10;51WvVscEAAHWqXN//+AAd26/hjfeeAP37z/AYrWsc4tkRgjTQAIr4xmjyqP9JNVTKbMytxoTKxed&#10;O2O8AhRIoIxzCi6uwW0pE29BERuE8n3D2zSHqA8J0EhfJNWJXhhDuh7Bd8qwIoy33gvbClDZyIR9&#10;ReTFkytwl0BeyoqxAiNscFVWZms6mU7ZNaJkIFunRwVWFJiCBhYb+87VEI4BZJw/b+sXEAWk7JlG&#10;0orNCKpsdY5k/kk8zRg+lNkwzxMt7MkyCyNkCYqxSrnao4UPhYFpTNhsI8YparkSj2HMiFmCzLv2&#10;DUPB02ab2pS2Zy5jXLpY36sW39xG5fqdwn5bwZqFHZa5sIeBm5LdOkcuOsp6XtjdzBbV//R9yd4m&#10;BEcgzpjGAeuTE2zWa5ydPMew3iBOEygnAd6nSdipc0QiAcG67EHKTG3PKbotgxKBAgsbkJYY67oA&#10;50mcbirHztjkrIdJnYcgpOZZOafCvOPIid1jACcGiAwEBs064pLYZAyYFry1CdrKz/xo1nwGKjO2&#10;2Y0WdBSWY1/WZSnzrEjLIjsvd1QJSVnYboylpJxREkCUZaq0R4HJSWxtzpKElXVNtaSBAuRLWQF7&#10;xiZS5zaRx3K5FPvHNfcEwE7tmlbfl8Asap+VVrdAkXb3M9/VlXGzM8pyybpm2thd1F/ne9j4987P&#10;vmbe1aWwrJMzvx3mbZKtiWgAV9YsBnIFDLb7iro2NKAK1UXVYW//yDiT6ThLRDvnJ6DmN+08urx3&#10;pV+BDXBqYH57tPJH6b36/MVYkee4JEDG2h7Vxna7pk9YS/LaemHGCe1cCzD7ZAZSMLliFrlUXc4s&#10;agCQfUbVutXmsp+ypilooF3rrANs/ZAOqHOttI0BJuGBzRrIt8QkaHtBkhyWjZVJO6O0yxGcDzWZ&#10;qiAlBLzgmXDr4Dru3RcW8ZvXb2C1v4e9vT0sFwt0CmBx3ute2GGMEWcxgbcjAgIW/R6QPXKKmBT4&#10;7bxT/SpAQHYOXd8h9As41wFZdMOyX2LBC8Q4IscJDlKdwRPJXhepTlK1pRwxElQ+otkY7ZiKjW56&#10;yPmAxWqJ1f4+Dg+PsFztg3yHmFT+Ehe7n5S1z/ZrVv4NRT4FyOm8q/fl+sNqZOhsLPrSZDRpm4w9&#10;tPgvYIGr+l37jgH/bVyd3EJsDd1XxJwFWKn7nXGaEHNUYJoGvzgVuSFyCF0PB4dpnHB6eorT4xMM&#10;m23xLSQtee6drrVMktSj88wYTs3mLKziuk8veqJKPBiufqZDWGwYQjV2inzXt+z8ihuTu+9Yl5ce&#10;FwEfARSQo8kZtYLU3OlFx8z2/VzHfAVo9eVl55Ouo7bAFFuxXQfNNmlkB2jsSR2RsqaWhVX8ZdL5&#10;wso2e86m/1WNn+vb+XpWvTnzda+y5111XBiWoPIQRd/Cmb1lc0dDlTyvTCKyLwHYEAK22wFjHtQm&#10;pFkbQY0nSp/RGAbrfS4aL9r5bZe75FmLHW82Su2Zl4rdND+zy7Kw5RkY2JgsnZY8jzEhZVurCY4J&#10;nPT9qCWSofMuQ72oddVjnY+XtVGWtZZht/7eTSq48L2Z3ZwhZZ6hTP9yrTlrvfoxlWUwJamAA6it&#10;7wggj7DssVrtYbmSJARHDtMUsdkM2G4GjOOEcVLgVqJSYhksOjeT+M4zS+d41+4TqSRKM4uelDbW&#10;hBGG04B6BXESEVJ2SEzIzgOJME4Z00QI0UnSrfPCNgj1jhOBSa5FRDUpGyQM2uAZkMrmOzX/FSt2&#10;5puoieOyjZP9htle5msh1KoiVR1ZNMCScJvEM7233Q+oSeFEBsq286DrXbs3aWMQ+pz2dzZGzlye&#10;U3xdDlNMGEZJmHT6bCRWBEIwtrG6HuSUMQ4DQOrHB8m+UhkdiVzZZ/oQ0IWAzkpKVyeKinDSHtWn&#10;0vnCUfVnAWpG7ROrlqLkESTynAAFDApQ0craIkESMhSkmbWiVtaqaKONN3k414EdMI0Rw3ZETAmh&#10;W+LwaB837tzB6w8e4I2338Jb776D+w8f4satm9g72sOi69AvAjovLKuse/VMQO4y9kKPrl8ggTCm&#10;hPV2wPOTYzx7fowPP/oQwzQgI6EPBE4JQ4yIw4g+BCQeSll2sf9Ul6mRlI0EgBxSZAzjiBgjur7D&#10;0Y1r+Naf/QR/9df/A46uX0eOGb/+5a/w9PgEv/31b8Au47W7N/GnP/ghfvTTn+HNN99Gv1iCsxA5&#10;nJ6eAbRA0qTtFIVFfZwmjAo6OtucYNiOODtdY1hvpXqZYGDhcobfjmJqB4cxjuh0T326PsPz588x&#10;rtcgTugnoA8i48MoCZC+W0jJW+fQH+zh2q2buPnwPvZu3QR3PYacsBkT1qenePrZZ3jy6WM8f/wE&#10;Z6dnwJSw7HthHlX1ZzugstY5AlwAOQ8PD4Wpi+/PS5l0FyPcGEE5wTtG8IS9o0O88+038Lf/y3/A&#10;299+iKOjI8BlTNOIZCz+lEHUqRXQ6vZzO9qXPnaXR0nyvfqosZBXvF8DJL/IgvsycBGvco2vAo9x&#10;lS3xSoDNFxq9L2MRX3bOBe9/jj4p+vYSyTD/CO28N2/BVyMPn+d4WQzHLkDT2hlCQN/3sxhUmzzj&#10;vS+VrYr90vg/u26B9fo5nj87wXq9AUBYrVbwPsD3PZarFVZ7ewXs2Pc9cs5YLhZyXRails7LOpso&#10;aqxKRsbr+mvWCFtp9hCw6Hq8dvc2bt26iWkc8eknH+l6rLaDrguOhB00RkkwnMYJDh6ePBa9l7VS&#10;r9kpcHWZM/b29jBNk8RlGzZ0Zi7smUAFuJaEJ6cM2osFKEdNyjFfVEaK8ve43WKCVBchMFKK2Nvv&#10;cePGDcQMnJ2d4dreAs4F9B0hDlsEBzx9usY4TQBnJCyapG2Csz28VsIbtwNyVkC+C9CMXHMZIBIj&#10;OwbFDEoZfcyfs/T57ubua54Ar3J8UdDTHwNo6o8KOX/F8WW0/0VXeBWJfdVWXfQ8VwGFP+/z717r&#10;mzH+X2cP78S9r3KYya58dqe27y4akz9Ef/5hx/DL1efnHY3n9VRrqIhDQZ0ZQPnZPXIj963R/9LO&#10;Wa6/i7PCPt8xsr7ONc7uSjQ3Vs8DWqkJCM6P3DBqivNA/zZnAqozWBx2BMoZnhNgoL8szhWnDubc&#10;OI8KI05tTNMwYHebNmfXYljp8zbrW5yDAnRIWnaFIIEsGaTqGPLOWyUzAUZCGTTYiQPGOS0JRsoO&#10;4LFc7uHw+iH2Dw6wPDzCOAlgklwPHzopI591+8rKeqiBUXMUVzBYro4Vda4kY9BUAJeVwbWfloGt&#10;MBnNHJziIaRWR2XpC+R8LjgyC/42Pwxx8sKCSLMZIYZ2BlfmozbYuTOBdkGa5TeiDnXNZLRgtglB&#10;+x0ilGszy32yvdbrWHYW5whHwMHBHt566028/fbbOLp2AxwCxiHieL3FyWbC2bjF2ThhPSZshxHD&#10;FBHHiGEScOawHTGOA9I4SBbzNCHHCTlNwv6VWVgeUhawCacC8HMa6HVaOljAjVqe1Ts4F5ShUnRV&#10;BWsa2FCes7DsoTqxZcPgy7w1ptyUsuI3dH6ys0Eo/Vr83ztTXgIbOiLqjAZEXgIJMDP4gN5Knpcw&#10;iwR2hHlPwadOgrqctS903gfnsFj0uH50hG+9+xZeu/sa9vcPEGNCzMJiJ3F2D2g5dYYyvYIKmJmV&#10;ddCAlwZiTQqezMiY0gQAZQNn/YbM4JgqeyYzcmJlrjXWYSobtNIJzTxjFuBMmS+NnJa52TiQrR/a&#10;72cWBjJzWpuOtTEytqSL5lHZPLKWT0rCN2GUAEQO3kuQgRIDQYGiUNbMzKAg5xfZgyvgArlV6xhX&#10;cWoc/4WRTTP4bJG1ILbFIpwyF3iyuZD1s0K/WQTSNM2ui6Ws/03/xYafUsBmdV2RMmHKMgm24dOg&#10;vCzUd27fwYP7D/Do0Ru4ffs2+sVCQNrKtDlmLTMB0uCQB7NTplpxpuekOlsZNXMShmRjxTQQUzZ0&#10;7o69klIsWaSm4yysU8d7DvA0mfROWZPYnE5UAE/m7BAHvUMIHYIX1ocMKRvvfShOjsLgaCXyiGA4&#10;SLOnmKret9Y4V50CABWWt2ws3Fc43Ji5OItk7RDgiciMMOm0ziXTldamlp2ldUC1v2elNa01bHBQ&#10;cQyBZR2RflYZnDGYaBCMDXwr10uNZGYXBKTJAgSeMmM9RmzHjGliLUfCiImQ4eAygZ2FyXZt2WoX&#10;VZ3d9KMGSYI+VLNrmzsb59SMcz2ln9egqPVQ/a7NxAK+ZMy+X00HHWsiMHEBskr5WZIgFjKGzRon&#10;x89x8vw5hu0G69PnSDGiwGOzlluNCcLgJXLnSMCkRIBj0uSQhi2VWcGEasszl2cX3ePV/qxy6aBg&#10;WQ3w55RKwEhvWuYTpybhBVHmFAA4DQxrv5AB4VRWTd+X+EXpP3nDka2bNhY6Ndhr9nQLQrJnddqQ&#10;rL3Wjp/qTf3HFRbl3Vko1/We6msyO6Rd7+xzsoaJzooSNBcQR2WjBlcwugQjc7mx9yTj0MxZcRIr&#10;A6GrgNFmWBt5rPNhvl9QewjzvZbZBS1IpJ0bAu4wY5jgHDfib3K0EybaUWUtVK/A1LXfqPQyK1tr&#10;Y+fS7h6zHUP528rs2SNKmXaI7F+Af5ej+WDH0JfnByQRoNE7lwQCmCXYz2hYPEnP16ShnS9oE7h5&#10;MFvv9N7FRKDyd33iVrdXO6d8u+xjFRCezeKUCwkgRO01fSZmA0I0fUx1ZOR++ulF/aldVHWk6gOo&#10;7cL6LGVQDUSN8l6ZQVY5ggzAUGWgil1GNkBuFtBizqxlt1Ozt1VbJmcwx3oFIkAD2wABPswqWHDR&#10;ewGEiFVYwSeHsydneOIeg7aMdBiBg4gxBHkWJ6WrEzMiZwzTiKfHz/Hpk8eYhohFvwRHYXigwJqY&#10;pUEUFpvSh05Y3VlYoqTqAYOdfNYljxQ7qX5ABGRh3p+igA+LeOWyEsHY1QiNfO1Miq5boF8usFzt&#10;Yf9gD3sHB+iXKzhbq2NCTqwBEJkXDAYn0+Wizwxs4/RH7LZUkwtMlm3NzIREBlCp9oKVeOeyiUUR&#10;AkvOaKy8RmqrTZxNTckUUhCuyoyugVkBHSAgKLN0diQsJzFK+dYxYthscXJ8gtOTE2zWG8RxLPa9&#10;+YRs3Sw2YJFnsslR2tqCNG2vUXicynyoQE3NjS26sZ122nNmVqgOtGfXUd+1WT7nUVreTMLiC8TO&#10;64vUXTUo7Wz9X9dyPbFe0YCEzWKNOsZWz8DBEgbkO5LkI8wsxrJmYGFuBkWC5+162F6/AqZawHhV&#10;UPUtLmvw+XXh6zjmvsgmCbzoa5UfMhNR4V9UTzR5kn1yrabgiOC7Hvv7++i6DjlbGUStfsIV2FiA&#10;bDqv6hyzdqJ8zjuyWGy5C5+pPk6bj8DtI9hzXnK0dmVZbmB2TvM32TNgZic7W4OzJG97OK0gxMqI&#10;VBZr7U1buZs5366NTbvaJySqYLym0+Y+j+a7Mx9hsenRjAsDmkTpXF2PweantuQqhwCC7wJ8kDKY&#10;ruvgQw/fd/C+AwBsz0aM04TtZiNgrWRVZOSaUf3Gsk8kzYPMmgSmDI7k4eCQqYIlhbFVAZPNftd0&#10;VzXN1W5QgS5zVvs9GMBhSogYkYm0fLzs05PlEnAz74ECdAMq4QFB/EGYyWX1HbYM6dYI2Q8pEN+c&#10;rSqbRCh+uFbeBMTJ1eYr/n6U/ZklSLtgs0wTMxulRSpxts60q6M9WZUhW59qkhOTA+BhCQLeebiu&#10;Q+AIxxnOZYSuyp750wlaFt0JY2/XeayWCyz6hfpKaqKf9178WjZoUN+FE9/pOE6ln0uyILP6/2Wd&#10;TlFKmZuPUPqHwRyR8wRZ07P6KC0WoPusqPZQlmQMSUy2eeMA8ogx6euEaUyIMWO5OsDrt27h9sP7&#10;uHHjBt56+y289957ePjoIW5cv4G9vRVC7wE/qu04Io5SHt0YxhwBLo3oHMGniM024uz4FJ88foKf&#10;/+M/4R//83/FR7/9LTwY1w8PcLBcIG4HHD99hjENgEsIEB+olJgH4Fy1e1MGuSDAZ0t+9g57B0d4&#10;41tv48//8i/w/Z/8CPdffwBHPT795DN8hI8QsMT163dw7fohfvCj7+Nv/sN/xL3797B/eADfBaSU&#10;4LsO4xTBWcCGAq6W54sxYYqTVnPKiFMEpyhkBCz7ak/ig9iyV3bTjGEcMSqo8/3338d//c//BSe/&#10;OkEXCGfjFhPLHnfgCZkJcT1gSAn7R9dw87WbuPPmQxzeuYPkA4bEmFLC8ckZnn32GR5//AmePX6C&#10;9fEZ8jiicwF934lF0az7AtJWO4xc2QMVplg91THgmRCmDOKENG1AXcbRzSN8+3tv42/+9t/jne+8&#10;heVeB3KMlCckEr9MVlBxyoCnXdhP9R2bjrjseJl46FWnzNfYi22Vc/fg5v1iY11+/oswEVc9w9Xx&#10;96/Ltmosika9XtSO+tl8Db/wqqRr1QUJleev8TKtu+B7Ox9ePJQ7O79X7NaXk8XPu9coG4Qv5b4v&#10;wgC1f899bP6cnVXOUX8qslaycB5d1wEwNmOH7WbE2dkZiDz29vawWK5k7J1D0GQFI5yxikYGeuy7&#10;rrxPJMnzAvbWtVIr6DFnBVL2hQGUmbFYCHOlJeckJScCszIsozBxjsMoCYu6PhKARd8japlzMJdE&#10;GzDDOycRaBZ7odOkCweHvu8FqOnEprPnMr0hMZUAWvSYpgWmGDGOU9lf249f9mBO6PsgMUhO2GzO&#10;AO8wxQ0cEZaLHjePDvD2m/eRU8avfv1bfPLJZ1LRNE0gckg5wflOfA05wXcL8V0ASHnCkAFKjOVy&#10;ha4TYoHUVNRMncPggdG7z1/6/Jt2vCx49FUANy+DZv8mOsrScgAAIABJREFUHN8MgN434HjRkPCr&#10;rQlls0FXrHGf53qNcv66j1c3Ul7m/IvBY803Xvj+7vc/Dzi88T/utOr83b9J8/fLPi4dxR3H1EXH&#10;l9Uv1oYLgymYO3jsdXUMn7+W+UfMge53T/gKVWDrCG7b9ip696JvtM3nc3exRpjTprwUgTcGHFIT&#10;0wKulwE1c64OQu/gWZkrKYM8Q1xlgJQBhzogkm6wSDeSzZxiuadzQiM+8lDZCGFZgowpJ8QYQcjw&#10;cOi9F8dUzgB7wEnZ4+C0JERxkqMEu8xI5ZzhgjD4EMSxQY4QQoc+eMQ8SWZ5CJI9tL+Pg8Nr2D/Y&#10;Q3IeoFSv55yyTgBgKtnrGWgC2MI4mdXZJ8DMhCkbSNNK9kSkqSlnEuWZU4z6OiLGqYxD1vKSxmBY&#10;QEtZaOhzUgcUal+atJTS71yz1lnbeJm0MVhLveq55qwr/1wis1faQefPtWCt3bPMaII4IZQ9h5wF&#10;STUUFBz2Vgu8+eabePe9b+Hoxg1MYAzjhNPtgOebLTZTwnacMIwR0yQGdhoj4iSOo2kcMI4bTMMW&#10;OU5IkzCOcJqkrHmK0mcpAVlK15AyUxKA4DuABPBkIMcuePRegMCh72aZbgZiEIBXBYBI35BunFqH&#10;qCv9RKwOVw0cin0hIGMDcaXakeAdTWHDVoEuWVjQCHAsgOXgQyl3bu1kdbDafxnCzIuUMExSerkP&#10;DuNmA+aEw/0Vbt06whsPH+Dh6w/QL3oQu8qMqaVPbSPIOicKoDJbKVUuzsqcUd4XMHPDsjlz/s/l&#10;qi3DICDNCoBugZriCJtfr2Xymb/PBVCdML8mdK5Ye3JOxQEJKOymjLf2ozF4NgGMrNcHKetP0jFX&#10;9gNx+Do4dOCYwUGYTCkIatIwODK3VK6ML4MMzFmgJ9UVUhzh9txlKurHVkZOPvAGuPM1qFJB2cY2&#10;ZVfgckdbe+r6XZ+dmQvjXdENqnJbUKu8l2A6Lmrwnyhgb28PR0eHePvNd3Dv3j3cvHlTgMXTVMZq&#10;GhMmkvKyBEJOQIKUoE8pI8ZJyrxmAWampMB1fZ1TVnBo1nk5B1qjAXixjac+q7M+0iBRQ7xUA6gM&#10;MET/EIvsZB1TKfnXoesVyO0IRL7GWZzN2aBBTAl8EbPeQ3WReUcAMAlQg0wqyMI10tlskZV2AF7y&#10;aOdoq9uIWzCmylDRkztsHDsOKrvu+ZupwxKQwCTV+wsIvLZD4oQt+zW3JIbSnxYMASExYUyMMQMx&#10;MjYTYcoemQIYDsk5ZV8FMpzYLDRfM3VFlmFyNeBveqOU2WYGe+VWsWffeWbKbIjf+fuk46XMrRUs&#10;yqjhrzLrrhg3+ZzUPgNB9IsKbOelxBZywmazxvGzZzh59hSbszMBZE7iuGKTgSQBEYcMTxJc8Jkk&#10;1OaURNZY5ciAjtqQzMXOMdAtGllybGMN0ankC9C/BEiLDHqE4OEygzlVMhwwkH0JyrEpUgIEtp/0&#10;njKLC0M5qGxeiHL5PpXyh1UXyvSepCupfm6fZbXxcjJd2uxIGcAs4WNnB0TtHy+x39CgfyGuL0Dl&#10;XDdPpsNK0pHqsqyAJ5KAptMEFXHi1gC+2M1Uxqq27uL2zfwdbPsYAyqhrGdVehv7qTxWtSFFbM+v&#10;NeUG7cScd6J8l0ylss4zKu875np909vN2OxcTeek7lO0PU6fyQB6QNXLrT1TftujEe0EoZqVnIzp&#10;72odzS+SE2rkqzltzs86b2udhPPxKAATuxwbQIOajYF9qM/hVHvZ8zfSXgAqmK8t8xZKH3mPWaC9&#10;CrwAkb3XbBMywL60xTVgcXkGd4Gc1fXSaWJh6/iTdV5lV38kyQNIaZD7OLlfa0cKO6ZDzr72izIb&#10;WmKY00QrAQLIvtvpPgkUwClj2EzYHj/D+ukaH/z8tyBmLPsllosOoevguwAmQuSEkSVQDi8MT2PO&#10;hW3fKnNww847pohpOyCtGWG5QL+3BEiYi4iAEHr42EGNKrAXRrE4DsqEVqs6gG1PJPtbR5L8Q6DK&#10;qg5q2MMDun6Bvhdm0L7v4A1skkUfSwlIsY0Iur+ekiR7qS/E+db2ELlMccI4DuI3SmoTMJW9ggEn&#10;bF3W4S3jy40M21zgFmBXjIJmXs/kV6XYz0HvzkmCXOc9IjOGcQBIgkyZHMY0YBhGnByf4Pmz5zg7&#10;OS0ATbJ7WxCMCM7LXDW7qy26UPejNNMQVIS6lX+AzUaws5yChrhAcc4dzDZX6PySZcvdBfppbvZd&#10;rr8ItnajgltE60LmnZUFZMllEAkDCRdVWT+K2iA0bL76HbVVzLKz8txtX9m6I2ut2neoiYiy5msJ&#10;59n+qOnzHVmZPWcZh8ZWLMYGyveqT+hi8P7l/tzL1glb6xp7hGpCyu4TXBpvm31GRSQYKAmapQVk&#10;6d11TSnzzuxgEnXedR4hCDAokfYzG6gJ5bsov03PzI/LfFq2yn2V8YFLR0Q7mJkxTRHbzQCGBMOd&#10;98hwiFNGjAnDdihlK4OWyJ2VgG/toAuO3b1F/bt+q51r9YuqUAzgrlPE5mJmKS/u4ApALmWxsUNy&#10;cMlL1QSI/Z0zMKnvY7lcYHV4DYfXb6HveyxWK/SLFZzzSDlj2Er55HG7wThOmKaxAhVdbbcB6OV9&#10;BYqWvYLZZfrfORvx/Dwqvh9mtLlBdtZsngBNAlNN9G1tHI8q18YwJV2p+0WqoGUDTxoInyB9TZnh&#10;mrYTQ0pys5Q9N3tTEpstcceUn8maWqdUgZplvpXPXGFlTe2elHeki83uBTDrP0JuGPCsFWzWMpH4&#10;EktfyTbF+YDQLZC6Di46uOzQOY/gHUj996JnpRqVI0JwHou+x2K5pzZFhy6EMqccVRCM6NLziWJg&#10;IClIZPez4q9kVp9+aqpwqS7PCTFtChClgBWbLuGYYOsjQdhWS/U0giTJKPnEGBOmlHBwdITvfe9P&#10;8ac/+D6+9f0/xfUb13Hz+hH29/ZxsL+H1XKpFSkmZPUESrUYBXAH8QWHThKBpphwenKM9//1Q/zD&#10;P/4c//wvv8Ivf/VrfPbZU6RhwP6iw/3797Fc9jg7O8Fnzx8jBcbAE6iUbq8saZaIn1NGmhjOeWzX&#10;GxwcHeLw5g288yfv4W//t/8V9x49wPUb10DO4bPHz/Cb3/wKf/ef/g4A491338b3vvMd/PXf/DUe&#10;Pnwo+88uiJ+PGMEDwXswjzo2EnMSVlSHjA7MjEAOOSU4goKmxS+bEwDnsKUlUkyYxghOhKdPn+Hk&#10;uMf67CkODxf417xGlwiKPUJOI8Y8YTskJAYO7tzGrYf38Npbb2Lv5k2kLmBIwGaM2KwHPHv6FB9/&#10;/AmefvIp0jCidw4IPVxmYEw1eNkwF5dEOJ3/SLVvPQGeGYgRYMbSC2ts6ICbt6/huz94D//z3/5P&#10;eOe776BbBsCJPZyQEIIx7TIop6LTizFWpuvLrRuXHbSrDF7qvMvOmZ802x9q21+8Ppv9fflnL2rf&#10;vF++zmN+z6sf9XKb72J78KprvZgJ8jKr8WWPy63OFx9m774Il3XZ3usPcbxMe+138YNT9aG3rNkG&#10;npREpSikPKozuq6Dcw45J6zHESEEHBxdK77S9WYDRx5h0WNKCWOc0E2TrI96cM6gXZZpoDBWljLs&#10;rMlUzWcpaXyfqMbS8qTxuqTkDlT3pXY9EPquk32b+ku8l8o9OQsT9TAM6DohrDBW6pTSDMwqMRvx&#10;ZXrqhCQAkEQPSJUxzaEDUwemoKZQwnaYMI4Tlssl+uUK3aIHEWGzGdC5AGKg9wHjNMKlDLdIGOMa&#10;3dLj3v1bcI6wWnXY31/gg99+iHE7Ik1Sqa3bO4B3AZwdEBkJSWM7av8VGQkIPsAFX5J4MhjslHDn&#10;iwjgV3G8SLBf5Xr//yHHi1XwqyzRX+5xZRvpi7XvskDC57jAy5/6Ahn+ssCaX+WitOuMq9uRS1vz&#10;he/5Zc79y44/Vp3w4q6xCXLZ8329RudlIM3ZOZc81MWO4C+oAF6iHcWhsDM/SzsJs+DaK91r52/e&#10;+ZBtkQYKG6Gti9Ok2RpRHAGR1TnGjORQynGLdyYV2m3j1HLmIlEWLXbKBIkkQfbOgXyQAEiSshKs&#10;QEhAS+1wBdtk/TsRgZExMCNHdZx4CaogChPYam8JzkPJ/ibz/pIEFlwI4mSiBtCW54as7M/FIS/s&#10;hl6ZUggueEx5QkoR/WqBG7du4s7rd3F0/Tq6RQ84jzFGcV5oidWsTjwB7iSE0ANOeI2SgiktA9JY&#10;NVPOmDIjpoSYrESzjkeM+nvOqpmM/SmJYzkbGDMLsCvn1Bidlo2bBcwDUiY7MUhbAIjyfl0mTTs6&#10;g+opltWt77tmCzULIr+sTKsczJxb6gys7xGmGBFch34phrcFbZ13WIQl3n77Eb77ve/g4RuP4ILH&#10;ECdsJuB4O+BsGBGZEaeIaRqk3Mk4YpoS4jhhGraY4hbjuEWcBilNEyfkNApIk5PIXmGPVTY41GBK&#10;CL0EgnVjEYJHp+x23hOWXY8JUwFrei2DlJBlE6BBH3M8isqSvq1OUAVHms5xVIJpk1YtKwEYMmbK&#10;rA5fY/mTczpzOmaZx50C64xJJuwwYmWu4KkSDOIqQZ3zyDkCWcsFOI/79+/jjYcPcOvmTXjvpWR0&#10;lCCUMfjElDGlCMeuAjO5OvTagLVtPndBmqUEPBtDJs5dwzaBAjSpgfBWZllpXwqoR/ve2H0MIGTX&#10;bYGU7DTowLYJVnlp5Zwt+LPjUHEQkGVzXftOaT+nEiR2rADLbLITAVoAIUvprnplKC4GjqVQ1Mx5&#10;rz43C3xrS+u3yaMthye+AK9nRMzZquxzvZ86k+01k7nyst7JOMi4+XwOUk3NGDKbMwIFoMwGfiOC&#10;sU3JNYQBY29vgUeP7uONN9/AzWu3sVrtSV/GiMwC3s0J8F1ATFGDEA4xR11PHEjZlVMW/R9zLgEM&#10;5upQ96RA8mZOSGn0pM6IBCIBQXvnCgg8u8YZwOJ8LzENTnU4tCadMZsaSCP4Dl3o4LUEKSuAwxw3&#10;NjDieHazgIoFWpzbKXOnYym/NZLFuTTFQD3mmn0ZJ1zrBLTARoF8U2X6NmBmAd01gM2LrjmztRo5&#10;bQNDDgq0RLWHDPhtoJvMWuKLLQhnz23S6pSJQTJzYyJsIzBGxpSAxEGA5yRTRgKP1qOV4ai4s3fs&#10;wJaLqX33sr92fcGOGTNskIECCMIA4whk1WXrKBe7kZnm/WZ3m9m3Vf9756RKuAHxCJiGAafHxzh+&#10;/gzr42OM2y1ykiCBsOE1JVmR4XWcvWYyQ4MnBeRh7WFWiGkur6H6OHMW5k0tZcs5I8cMgkcXlsgc&#10;wQmYcgQUQE1OwEuUncg1M5JLsi6oLhL70Fe7WL4p+tJxKYUoo0siL9XUb+R7d2ZQM9oQFIHq30Zk&#10;5boXbmYut9kuPrSFu0LXOHrlt60BCiQiMXUymv7mhtk9ZymLx5aNryziwUCaXh2sMo+cAsRL69t1&#10;94o9UZG/WUdQBSdob+36M4jm3zFGxnovKv0+60czvsqhQTE2QEcJ5cPrQFPpzzqHKzaruXbZi6gu&#10;tz0VQWS5CFAjH0Rg1iQS7F6zaBNY/LxV+yWxScf+Ssf/rBfqs7SgmfbezFzsh9p1dnMFserXCus2&#10;uJReldO4zCq5ngA52jEhQAMANjT2HJXj3Ww1aUNtkSvrnXWl6gkR2Pl+vJSGrzK1C0RxO+tqWT+a&#10;Mag2lwAu5n2G8poZTZIRIacqv63dNxsD9jq+Yjs77wpLdQgdODOGTEhQH4TzYGSAEqaYMUVG5wP6&#10;fh8eJEzH6wHb9YTMSUhlnUMCIxFAXQD1Ct7MEQzRrTna3lFAlDFGjATgYIHV4T4Ob1zH6vAAYRGU&#10;OSMgnW7x+IOP8fzZc1DOGLLaqVp21/sWwMsaMFGgho2b2gD2zH3fY7FYlGAMYIBOSQTI04ScpNSj&#10;lHTvpd08SSKO7pVzTGASmWXM9x1W7tUALaLXnbaJxf8B1qE2XYQi/0WKTUZ39LDZvrZnsCOrfVbE&#10;02QOLKCRoD/9AhlATFHBrYztsMXp82Ocna5xcnKK58+fY316hjhFELMEuMghqm/BKwj0ym07VdCc&#10;HcXeqo+OonW58Kw1zLs1GYU0sVb2W8p8XRJAqd6HGz1+4Trx4jWwgvUJ7UO2jyP7PPu42ePu6L9y&#10;bnPvWTngSxuh+q+8lHWVzX+jfoWagKuy4FCZ8WxvPzP+DJCowC3UdaB9drNiy0WLsssolH9Ubezz&#10;vXoROG3+fLjw8x2huahrimxjtoARjClP1nqrXlN+6qIgT5fFx5Wz+GdcIGXxro3z3sF5rzadXrow&#10;ErbPumsHAxf1SnsCXbBHefmj9lNry1wV75n1MitbKBIyJ4StlhF2Dpkl+RAsQP44TcgxSpKZls1O&#10;iZCypMMbEJFNRsp8PP/8ZZ9m62fTsFmrycSt+lc4Q8kCzPIEwJWJ2FGA9wEMQoxZ1qbEiGlEBhC6&#10;Ba5fu4Gbt+7g2vXr2Ds8gOmYcRgQY8Y4TqWEsvhqZD9e+i1D1khm8XeAMdtIFTnI5doo/UPFpiMd&#10;g5kUzcautQNr5xhzMHP1fTlHCORr6ikLw6KngKTrCKHmlEl/7SY1QZNl6zjIvBBd78kXXWcVnmxv&#10;JdVh1F9fKtmoP8SYj2EARpmbVpFJbB/xKcARkB2C2jOmfsw/R0CpnEWMOVlAcUCcl7qaCCB6zNou&#10;V3LFVii/VZ8zJbBWtck5S0J6cOgXAYu+x95qD1YxIkXztSfU5AinfSVARhs/6/Q4jcXfY8OMxkdJ&#10;LswqZXHxhamfKylxQNKExmx2qDxLzmLzMGdsBykj3vcLdMGLjRIzFl2PMUZspy2uX9vHj37yA/z0&#10;Zz/Dw4cP8NrdGzg8OsL+wT5CHxACAy5KZRBE6VHVYV1wQEcK/pTEjc3I+OSTx/jww4/w83/+Ff7l&#10;n3+BDz/8CMePPwPHiL39Bfb3VtjrF0jThO3pGYbTNXKMcF7K0jtHWqY+SUF62wN0Hpt1wrLrcHjn&#10;Fh4+eoQf/PjH+Dd/+d/h3puPsDzYQ8wDTp49w9/9p/8X//yP/wLyhHv3XsO//fOf4c9++mPcev0m&#10;iBLiNGISclMpda57DU/mWzX72QOkyU/MkoCbEsg7cMeAA1KKYEfwLsDltexvwXjy5Bk2p8/wye8/&#10;wgfv/xKffvwhgIhhGMHeYUoZ0zjh9GwLhsPtu/dw79238Nr9Bzi4fQvJd8LomYGzsw2efPoZnj7+&#10;GM8eP8HZ8Ql68lj2CwAZeZik2hp0D+MrMEs0k8iPV8INIqDzQdhPcwJFsSvGnLBaBbx29y5+/LPv&#10;4X/8m3+H1x+9Dlp4kCdst0OR3a6Hyl4bB0DdM/GL1/WdWYu5DtxZJF5sxl26Dl72+dx2boyiy75v&#10;e8jL2vKSj7u7376s3Z8Xs/Ci53/h9WZL0NzWkI/NH3r+sxe2rbXZv8Bx1SV2P6ML3rvseBm8y6vi&#10;O17UX181bqS18Xd94sZ2KUDNjO12i+12C9vjWGnvGAnORXTdAn4UPRazVA9zLiMTSgUyY8G0uFqM&#10;UcGPcyKa6l+nakMwyjycpgnDeoNpmqRE+XKFVb9AGkd0oUcClHWzR/XUyT50sVjg+tFNxJRxcnIq&#10;9pHvsFgIQULfL7Fc7GG52EeMEYt+g2l6hpQmMHtIxTSGDw4+iP8/ZI88TZiGAUgJKQN5SticbXHi&#10;TzHEEcM4QuKhhK5fAKQVObsOoeuLP4g5l5geQSp6EjmslgtsthPW6zMsVz2+990/wa1bd7C3t8Lv&#10;fv0YT5+dwKUESgld6AAXMAwjQB6Tz7pmAeM0InLGmAJWyyUWy6WMCQMwoiZHnw+ouSs8u8eXAbJ6&#10;FaX3VYC7vg7A2Jd9vFSL6YpN6Nf4yJf271erC7/wYWbN5aDPb/gD/BEdF8nIF1ksv7CB9Ac8atte&#10;5ET6Zspf6dnWoGyDRW3078Iv1pcEwNySX+VxkXONUds8b5oaWZc5wOtFZ3saajwYJQzGSUAfUOcx&#10;QYIJKSFSgCeHiYCJGNnJ3zlJKTPkCEqy2XecNIguTiwDzYAkCJKRkJiQOGNSUGYXlDlSgzxZvDCw&#10;AFiaGL6XLMcEBTE4QswZMUXAHUiZrhwlk3OKCJmx16nD0QvrUoIYhY4E5JaQBYSSK2uP7SEZADkp&#10;gxKjAHiKM9gRtPoPyAHbccBiucSNW7dw99493Lr9GsIyiLE6TphYMl0SM8gHELMyANYy5easTjlL&#10;EETlNDOQGPqsUo5EQD8G5JES6ClVRsE5419C0tLOAhQT0EE2YK062GalldT5nDTgkxVcKKYuF9mZ&#10;AR92Nm/MO+/pPep9uPDVXATSvNDGovObRGM2A5GAD5nPvwcqAUkiYBpGOAB7B/u4du0a3nzrLdy5&#10;ewfLvSU2w4izYcTxdsTZEBGJMWwHjOMW0zjJhmOzFXkbpCxcZAFnxjgCcUJK8sMxqjc3wqvsc4og&#10;x4U5kxxjsQhIKSKnCTFmOATAd+LJSw6bcRA7OHTgnDFmqPMNmJKHBeSzAbGc9Z8EH6R8jsy5bEy4&#10;JHBccfo1HbwTxKn6iPR7VDZwMgcY3usGqzhmBEMi5EIOcHXT5dQJWsGMAHGGywxKCau+w53bN/HW&#10;ozdw97XbUnbMeUSTbcgckuxtAbRZKR8LthSgJdRx3AAkd+eJMBIZILoBZHLDeNkAQA2oWUBjaJh4&#10;1YmM3DiNgQLIbAGebOyJmvlujlnHwgZhpcdmLG0NIwgXz3WdD3NGzgYQGi24QCAtICzzWh0QLHPR&#10;w8pIo5Tylu/ssNzsHAbcLO3UdVWCF805JVpr8mRrsHFNVAecATKkrGo0iZxVAqtxx7pmMhtgrgL7&#10;SZ9J45siDwA8ycZc5EP6bdH1uHbtDu4/eIiHDx/h5q2bAAfkDERlNiBygO9BXu4X1EmbUkKOxuRa&#10;Z9Kk887kzIINFnhKMDlgLVHOs/Fj61LWwIsC7plFV/uig00v8myvYA70nBkuOAUnBATfiePEmyiZ&#10;Y18Dt9qnXRfALKWeWGWQnC8l61mBBmx7ddUTjKrHTZUXmTNpsQ8aI+ZcBQGdIAWMy5VdiXQNNtBo&#10;Cwh3zsF5UtDN5bY9m9y271vbbMKRgShqk0rT7JlBgrnL5ggngMVOkTUcGDMwRGCcgDETIgvYUJw/&#10;WRldc7muOZgMmFVh0QwLYLZGXwX+eHUes4BA0bq77V/53WkJ5no/eV5z6LssNg/UkU+FHfK8u/Nc&#10;kBq2B5L57L04t4KXa6QcsV2vcfL8OZ599gSnx8+RxhFS+F3WBk4DkGPRl04/83DwnBGjOM7c0sMF&#10;WS8yoCXp1MpQ1UNOwFCV+VhA0jkzOCbEKSqQUu5ic9D6vIDU7Zm049mplmSxmwUs5Irckq3LzHCK&#10;riluEda5004FuydpEkAbeTS/NunJWe5ZhMHOIZrLRxl63nmda7nYcrSlGPGCg9CKAmtSCGcIs40C&#10;VlnXZ7DwOIt9BrXNfJEN552WqjT7AwA7tRXr2jrXJDvtaR+Z6/umR9v1gpTJbJZIsns9ruBlLvqA&#10;dJza7+zuwEw3CNCzrF82Gwu4kEo3GrTX2gei809ZWHYNUKh7Nm5bz+V5LzwI9U42dkCxPcoa0ujO&#10;2vZ5/xpIbd7PYhcVEC9rkJp3epiUfUX1aFG0Zew1WagZCwGk7u4b6p6jbZuds7u/sN/nfAKza87P&#10;n59n7UWz5lWNbfIktrErtnHKxnaktkS5BxQgYe2xfaBc19ZRZmNvRgEN2XvWD7W51U41kKJTBgvv&#10;XVPyTECT2Yt73jkve4YM5M5jubyG60dHuH50DXEYMX36GOuztez9SYCvKUlQBkH22HlKGKPsa7wX&#10;KciakMScMUwDuj7g5q2bePitd/D9n/wQD95+E4vVCi5IqbOT42N8/K8f4h+m/4L16QmmbUQcRwQ4&#10;dOofgJbvNh+DU8NAtuqu2IchhFKqLDRl2MReF0ClZ5L1hTICMTr1Q2RIWTEL1jvycMrWHFmqVzBR&#10;Kfdo8uyckyQt5jJtil4u8tkaFcb81uiPOpRF8ZOtK6rgz8/xdi7oOZXmdd4WVWopJUzDgHEYhEFu&#10;u0XSMmzeqY9AEw49MVjZq4UdMkAYp6kKc5VsYRLW942NH+xqmW1rbVPWFzDbcn4tWUttXFHXyuaM&#10;r+qgsgjYa7mXJA+7Wk4UQRMpLrKRTL809uxVQeD6TbV5K2usVVNgjuWaAIoPQHRqWU3K59h5XYF9&#10;epcyjM0ANc89v8a5Rzz3vOVZLnpO5tlnLcjQbC++4Puza1H1z0pTq37m9ge6FmA+J8UnIOPovUcX&#10;OjgSFruBxCfqnBd2tSRsPQQq4+AueX5bB1ub46qj2QW3V7n43FnHVpZHoE3yyWWu2Sxrl9giAyQ+&#10;xGEzYtzs3INtjtd7TjkBsAxfKICq7DiARoZmA3jpM1N59vpYXNpovqbi51IbTG5D8FBWW7a9k8w9&#10;zoQpJZysB3Rdj+VqH9cOr+HW7Vu4ees2DvYP4bzHmCcpizmOGMcJ4xQxjVKhKHMu4AFm07dttQ6G&#10;89VGsRW7ZT829WdJeETtGNX+Iap7ZEBkNkOT6cpcpGJDkdkFTWKGo2ot5QyA5J5F/gFoK0T3tOZT&#10;kZKdMVN7U+Re5UfnC3G1m6tMzkE7tndVY7I+BoudgwzAu+JbNFg1lXvKybaGma++9ElWVWvzx+ze&#10;ss5ashSq/7FkAIufOHLGpKQH3olMIRFSjggulTKljoDQd+hDQCAHTgmbs9Min8V32PpLGGCS6gnR&#10;Sq4q+zozIyvIMuWEtkS82Sg5K7GE9g2z+kJt8FJGHJOMBwBA+1J9X865AqTru14kIAtA2zuPfrks&#10;5WAPDw/x2muv4cbRNYRMSNsJz58+QU4T0jSg63t0XYd+uYBXe7FfdBDnh4y77zp4F7AZtnj29AS/&#10;+Pnv8cHvfoePf/8Rfv/BR3j8+08wHJ/CrSN6Zrhlxub4FB+NA4Zhg2GzBaWMnoTAgp0AJyV5CCAv&#10;/RZjQvCExVGP23fv4K/+6q/w7nvv4c2338GDR49KcxbEAAAgAElEQVTQLRcYY8TTxyf4v/6f/xu/&#10;+eX7mKYt7ty6iT/78Q/xsz/7MQ4O9jAOa5k73pcSuL7rUEDQCDrPJA4k41L9m0nPywz4XmxL6PWy&#10;B0IfsFmf4bMnT/HxR5/il7/4DX7zi9/gH/7+n/D82TFcSuApYn0mzL05E9gHvP7gId799ndw+Ogh&#10;VgdH4L7HmKTi19nxGp9++AmefPIEx08fY3u2FseSZ0wAnAKg21KARFQJOMyWBOAzCiNcIEYAw+UI&#10;nxM8CGEJ3Ll3E3/x3/8U//YvfoJ7D+5idbDEs80ZXPYS14Kw+kuSKgrhCTMkMbfZa71oTTh3tEu9&#10;/T0zei+xCy681O7nzTw6dzUuN7zysjpn3SUn5fNb06vbWDYIl3xeduJ84Tm7t6IL9saXnX+R/XwR&#10;9uRcj+2ewrNPG118/t4v6p8v06JvfSSzZ73QNH2xkF4F5LwKiPl5wcOf5/g8ANDWV2+vWx96CAHr&#10;9RrPnz8vYMsYOwBA3/eSbKlJBVGrODIRgjJukvPYbrdw5DBNEXvLJYZxxHYY8Oz4WEqHs9reTmJT&#10;KSZZi2NETgwXqMSsmAlxitiuJ1BkHCz2saI9DGcJ4zoDySNFh5SAlB222wnTKEmtxycnGKcoa776&#10;LYZhxNnZGiHIGjkMA45PTrDV9fB0fYZxBKZpxLNnW3SdsE/nnNEvenShQ0yfIQSPzWaL9WaDcZiw&#10;3QrL6MnZGnAs7Jm9VPG4ceN6KX8uNtvuuDAoC/mGcw4xjhhHSRILQfpotVrh0cPXcbC/xFH/Pn7x&#10;y9/g6dNjbKcRnAlEAS4xyDupLkeik6dJklEjC6YCSgwkC4HIwsT58zNqfhPBTF8mWPNlr/OHQF2/&#10;sGVf3a2/lONlEP4vtYG+wMl71Tlf9Cjtblwsl577gnb9t3WYhfff7rPuBgX+GI4r59cX+C7wsg6u&#10;y15zucfuj1z7gu9dZLA1b9uMPGfun3uO1sC/aL2Qz2elWKGOmtm5WR0P583v+e+d9u5G6ahm75qD&#10;xwxoC9K3z2LOja6XzEgXSAGPjAhhHvOOwInhiKXkCwuzEBFrcAkgeN0UKvhDnVRdWIAhASKJvAdl&#10;dxJjIZlDOwRQ38N3HZwDJmSwc1j2AaHv4VKP5IAxTzhbn+Hk+DnG0zUSEzgCvSN438OTR+IM0rK/&#10;CawMBMrKBM3UBsM5uXbX9eBtROJJynV6BwoS2Eqc4JGx2F/h9u3buP/wAW7cuQW/7JHBmBhwGVrC&#10;lBS9Js+f2dxljClFeM3SiTFiirHKBgORFeiZuQI2UxKAZuTCRFoYSQtzkbyWwJjmWJegkTiRwCjv&#10;WfYwCAVIJj7RSR1monsLuIoZFlY2p2oNQjTzIWn2r70uDCK6STuHzDFxvXqTcz7Aen5+OPLoFkv4&#10;4JETSxn4nLBcrnBweIjbdySjfrHawzYCx5sJx0PEs42UOh8T4/kwYZwyxjFhux0xTRPGYcB2s5FN&#10;yrhGjAPSNAJa6hxa9pzAcFmN8RzBSAjOY7no0HUdgAznxXmYNVOdkTWD2IECATnD6+ZAaP2pOpA4&#10;ldfWL5XlRB2DysQqjjpjzzB2uKSOm8r3VJzQzRjZtY0ZyJMGpQB4l5uNnTprLEgElizeBvhhMmSZ&#10;lI5lPjtHuHPjJt596x28ducWvPeSga4/lYNUmDyTUO8iK+A0t87z5ic1QE1hjTVwZv3cfgrIk+tc&#10;MhAdM8p3yhqizkMLuDGzAh0aaUwCimadi+Unc2XcVDlmJHW669Nm82bLNWylsPuBKijCQKVoz2nm&#10;kXZ9cfCTV5YhkJQ6EEEUNsqckcz5buVyUNT3fDG0D4oPzlZI6wcq7RS5c+q2V7a7TJJBiAw41hLG&#10;Wc8Xthi7hUMLfpBrDzFKlrvziCzOalaAMBigRJW9VGXeWJSMcVg2vnu4ees2Hr7xBu4/eIjDgyNZ&#10;76IwNiSTgWa8MuvcUgalxPJjTBUGThE2DgMS25AqUFOD+yWA2I4vawCINYyVq97NGeDCzNfoSZqz&#10;cY3jqI5+KfO5XK4QfAB0LhsfG2mygtMMTtELrq4HF8iTgRIMGGESUM8jgFxxCs8nBuuMnjv5LnQT&#10;7jr3iq6pDiXva8klkDBktYxPheGjjYpRmQ2zPmtu3fzm4uRzIAlQZQXc2T2aqW32T4yEMTNiYmyn&#10;jCEBExMiezCcloNVRrjiRLSkiASGlz5EnUuV4QiVKVUjU84ZCFocx5PJozp1dbWu32+NXhaHmHKJ&#10;wMCqRKoTM+CpAnoT5rIs85w1qMLKkExIMYIBBQoDDhnbYYvj4+c4O36Gzdkp1menSOMWxBneQcrq&#10;pQjkCchJGdsV0u1q4sCuXFSHsAIPSrkvVtY3lMCmhySjWLAwIiGy/CQLhpmoaJlyAVXWHQEZq610&#10;uAiLghOzfg4CiAkuA1n5bqqe1KCtsSFau1HXkmJnlec1mc3gUv9P3heGt509UbmO6QuVZbJ1P4HN&#10;Pi8Cf0Hf1hezzyzYbt+EzmlmRhUSeV9Aayg2ZdcFAWg2LLh1n2/j2ILPd/c9522/dh5X+5BhAFTm&#10;+SO0zmnr2XINK6vN9ncDIC3z8QWHiqUBeYHahlmSlM5OlC7TNUDnP0jtEQ20l32LTmyimnw3k4Am&#10;IadWDpC1kIlA3pcRl7Fs7Yj5pc75Jxh1fJt+mSdm6b2LndmMj7GSab/YvC4SS+WftqNExF7oHzG7&#10;rerLFgg0ew6cv569NhBklaOmHxo95NiAr5WR3MATzuvMYwXWWmn28hxtewp+sPSW7a0swchez4Gq&#10;KNc0ebaPQ5CyjsL4q2umOv1TYngvzGgAlHFfwCbsGW7lkELG8+kUm/Uax9MZIkZl6GEJyjoIYJ0Y&#10;pAFtQEuBMQDOWtJU2rZcLvHojQf4yU9/gu//6Pt48913cP32LWTyGKaI4+cn+GgAnubfI8UJOU5I&#10;4wCesrSLJJhR96W56mrTL419aiAQGc+aOOXA6LyWeyRhE+ocITiHzjskkCSKWVUOIrUfNZE1QgAW&#10;RI2dRLpGiTznF8gpz/6qs3DXMJqllchiMZtNzp5Ty8cSxHbNyKBAYO0X74HgGX0AJsc4Odvg8aeP&#10;8fSzz3B2eophsy2ljomAYIx/LAEvwYMpE3Ujs6WhO++RJovkthuUibT4E+zJVMe2tldNQKl61FQG&#10;6Xqyq/O/6qP66IGsrOKyzw1iD9reqd1+WbvJ5rKtlnUUzy8nZhcohD9ntYeE5U0umFHBBs1aVvZm&#10;CXNZsrXN2rWz5jT+AAN96qWrGXKFf+ZLPdr+0Okx2zOUdVja1FoFOhMLKErWDO173e/b3kHWCtKy&#10;3w5xHLFerxE6r1UNIH6k7IVt17FWqzHbh8+vH9auFzwfN/b8RfYEwUou5nOfqaGFOu61q4pYza7Z&#10;2ng2R3Wd4zzvbl3XTe9J8yrLUdkfeNpZiz7fYaDGc3OYITa3JpvKp3VOSdMl2U2AmgDnhCFGDGNE&#10;3/dY7e3j9o3XcHh0hKNr13F0eA37+wfwnYAM1mdbbKe1+oA0GT6mAghtAVnWLqtiI/ssFv8wV5i9&#10;dpT2Ngs7qTGft100s5nsa9qX8ylXVgayaxNKglVZ22JU0gObDlr1gsyQEHsgqZ+KtTt9O991kjRb&#10;qTr2O+PmlFU1gArQGSQsUDnRzI6DVsZCFn+fjW3OCaysn1wAsawJtXM7cebz1X4obdNMqCr/0nNO&#10;1+ViJzuW/aWwTIj/BwwXE3iaELdbIK9BbsLCR4QADOO2AC85M9KkO6acwc4jhMZ3mLUqloJKrQKL&#10;cwJ9SFl8VA4KcCPSSgJhNsda+3S73db3TLyKvzIDWarliLwSvA/wzqsdmdRX4gWIwQL0953se5kZ&#10;wzgIyJMckIGT5yf41T/9Aptna9y9+xqWBx2Ojq7h2rXr2FvtY7Xaw/7ePhbLFYLvsDrYh/cBRJIE&#10;FPqMlAZ8+uQJPvzd7/EPf/8BPvjgAzz59BM8e/YU65MTjMMG4zjCO2CLLbabMy3tPmKx6NGZ7KaI&#10;RCIrZRlyhDglDMMWzq9w7427+Jv/+O/xwx//GK/fu4+9/UMsVwFTHPDRR7/D//G//5/4+ONPELcD&#10;bt24iX/3V3+JH//g+zg83EOKA2KUhHqC/GYGOq9+J6ZCrlGqkCUq+3rouDuW5G+fgN4FBNeBE2Ma&#10;Jnz6+yd4+vQYH/3uQ/zD3/8LPvn4E/zug9/j2cdPxIacBngibNcbbKcJy4MDvP7oTfzJD36IW3fv&#10;wx9cQybCGDM2mxHPnj7H498/xrOPP8X2ZI243sBnwPsgNnaUkuPV5rVEONmXsSNNWpXn6BJrFTug&#10;c4DLCY4jOiIsg8O7P/w2fviD7+DP/82P8ObbryNTxsn6BIvlCjFLPErkVn2GyGUfX2S0KLhqXVSf&#10;Qa567YKjJcgpQOb2vZlSxWweiW648LK1QbqOles1us9g47jqGo3dcckdrv7+Vd97wRkXgSjPHXxp&#10;177UnS7CO10Vl6cL2lV76JL2vugxrmji1eNb90vteWVP8RK3vvS6l9g73xQszrlxs3UTdQ2tyRe5&#10;7G0lQUTizSfrNc7OzjBME6YUMeSECVLJMmzXAloPS2TfoVvug12HnDOC7+BDULljrDcbDOMo8W1m&#10;TCnhbLNRYiLludZ+S1PEdiuEOJwyoGQwOWXVaQFxihjHCeQSPvn0YyyWS4nNThMASUI4OTkR+ywn&#10;TGPE6XqtyQVeYnnE2IwbPHmWcXR0iJQz1sMpzgYp206FvCpgHAcMwxbm+44xous6LBYLMEYsl2JP&#10;DsOEzXaL05MziWGCcP36EQ4PDwo7aQhCzrNeW3xS7E1C1qqg5qfMQJLS5ZyTJuZJhbXgM5bLJRbL&#10;W+ixBDjhV7/+LZ4dn2GzHQHO6CiAs5BnlXglM5CBHIFhGJAZWC06dH0HHySZOCe8eunzb9rxZUzG&#10;l9nYfJmg0Fc6dh5zPvG/fqV0cU+8rCPsRQvWzvcu6PddJ++XebzKdf+QsvH1jP3MTMPLmC+XHbvt&#10;/WMBQn7dx0uDx+Xkr7QtVx2tQWjGdHndODoAeyZzsMgnlgebckZkiPPZOwF75CzBfrtTY9HxBddH&#10;uY++Xz6oX2yD4jVAY+dXx2/z5uzzC8elmRKt0cmNUXbZ8aLPmRmJZdOXOAFOHP5dH9A5YK8P8OhB&#10;OcMxw2dUxiL7/qRbMq+bOAM8KrueXLeWXU0MxChgtcwZjB4uePi+A3UeHBzCconrN2/g+q2byLwC&#10;Oo/kGM9Pj/Hb99/HB7/4JU4+fox1TLgBh6Xv0PkObpqQkeBDB49cADgtUyRA6Dtx8O3t7eGzeAqX&#10;ARcCfCfmS2QtKUyM1++/hvsPHuLu/XtY7e8jk4AzxZHmJKBEKEAYC+I5eASVgZRyAf0Iw6Zkwsac&#10;kFiYAycFaMZoZc61BPqkpc9TA9RU8E9KSRz4pZyaSHx1gnJZz6yNlrFbmAQRZ6WsbQNOBghQoeNS&#10;MtuurdfXIHEh1QBKhr7JtQkyq+OyyDOpg4krgKkFLDMI5DpAnXEZBOcFeEgQxhh2Qfp2HJHihDu3&#10;b+HRwwc42NvD9RvXEPoF2AdsY8LZGHE2RKyHEdsxYUpRsus1+8myoOI0IenfMJBKKW8uTkHnoOxZ&#10;FUgZgseiX2C5XCiTjYBoQgigrtMSNpM6jCUbDUhYrvbEwZolUGag3sx1O2yAJQOxiF1OFUSWEwi+&#10;spvAHCvVmZGJIGCGLEFOWKBDztllFLbAYAvUFPFgGOsRKWOSyIWBZqDZcx6eIsCE/f0VHjy4h7uv&#10;v4auX0g5IyJMxkIIcTAlBZ6KOp8HDVq2y112WcH61JLSFiiLUcByKRno2LLe4yygY7LX3oMzaTlb&#10;BdMZY5i2jZTRtAUKts5ma4MFaiozaIIxTjpGKYNkE4iVDXcXbNBev4AHHOl8bNcX1rHyJaBsjAQV&#10;LmjzSFlwPJAzYUwZU8pABoLQSurclb4T1dcAyRiSHagOOkntc4UlwiHAcwQ4Cd8n6dzRdjiymV6v&#10;V4LhaABC+l4B60H0sDgGpD9adlSTiy50ODw8xN27r+P+/Qe4ffcu9vYPACZM0whhc6My74QVI6sT&#10;nDHEVNhqM9c1JatOhzrt56XpUVjm2pJWOqlmY1kBQyh9beNbbILy/nn7YJoiQFKma7lcYblcyiqQ&#10;jVXDSkmaY1eZcV0ozhHrt937MjPgzwcWShQJpEFs00mu0ZHUnv2Cgxt5roALA6YLI5+Ud2UYE0fV&#10;TRL4kizYGkczYNbVJixpkIegWb+7pTltHWRGyla2nlQnEKbsMCVxso8TY8oOkT2SAmJTSsi6zjkn&#10;oMzKPIaZd5EBLflnfcyFUdF7p44u0UPCQKwMFAAsSFdhqVTHiakB/VIpnWo6mAwIwBkMr0AN0mCg&#10;zLcMKZtiV25Z5FarhST1cMK43WLYbvD06RM8ffoZ8jRIhu80gZAl6YcZ0GQTcK4Mw6W0M7UiVmxg&#10;rstZ7a+CmGKwI2QS8DQBYA8EZUgXoJEDvAN7Anu9U6Im5V9/ZrZ6XRWZquucIezzBpiRNnr9W8bI&#10;mA7MmSlYtVz6sdyD66jZRkS1ndhz5Qb6m6BgprndVXQHa5cUXU8QVJhFOlv7bGd+7O6hMd9nFExd&#10;Yz/IdQWY7x3gPOC9BNhD54VFs7mImslFXq3982ZURppZe3Yns0wakLKz1CvKGsdmq1hgqdygvb99&#10;Q9YBkI0A9KS2kxtdqOeJqlVmalU48nwZmaPKhl2XYBJgAFi25qKu0PY32tel8Q2wwjq0sTvst+1H&#10;2r67WB/Oz7nwaK87O69Zm6gRDLbZxGU/Il1g7W6SsdDuE65qx3xdge0prjzn6qPdI81Bv03/OSrA&#10;Z2k8FzCy2MCSzFiHuSa/tELNCkQX+wSGzSpLvyQKzcdQ2FRr+8yGNDaMrgsKBPDFNmIAzjNCZ+KY&#10;QZ7hUgu2EZ1PyJjGMzxeHyPGiOVyhaNbB8iZcbY+w7iNxXbwBrTIwlDZORKAAsvesKOgss145923&#10;8Jd/+Rf47nffw/0Hd7F/7QhgxjBscHq6waeffIoPfvs7vP/r9/Hk00+RlWGjcx6d8xKMzgxyvoJ9&#10;lWQTGSVhoZUds/vsyFmD/7M95Vy2ijpUPWHMwAZSEvtaWbqcgPOEzMjJ+0lA8EzKlm72oN1C1yfm&#10;Orb1/q32KW8V7HhpM1nQnRoGsvq5IxKsXmIgM9Io+9rNdovPPnuKTz76FMfHUuZ8HEcBpSQWVjHG&#10;jNmygjNNL7VrSCPQbN/hIsOwdpEBiG1OzXpf76Fro60vJEBvpxoSVJmQZrawXamxla+y717laP0g&#10;VXYIFZ3tm/4w2cNMzsrnjb8DZR81B2/B2HU5CYApx2IjAqnIubSt+UG108uaVxJCUIR7rkuprDvW&#10;vqp71ULc/d6V/Wtrz7w/2s+L2rQ1iyyRgYuMFburtLt8GzVhOKv9b4nHc49F9UexXk73mlntK87I&#10;/x97b/4kyY2ki30OICIz6+7qruqDx5Bz7BzcnR3t+WRa04+S6d9+kuw92ZpJsn3S7uppdnaGwyG7&#10;ye7qujMjAoDrB3cHkFlHd5OcGe6aglbsyqw4EIDD4XD//PMpIo8RaYoYcsQ4MHwwhn4gdAKid5El&#10;CRMMA6Gt2Uprfbauh97taNbPW492bW76cWOPtX7H1hZYtwtuO9eY+swPVFplItIwO5fnlzbdP/mq&#10;pqsvITp8HQwKNm2Apm8VLEVOyjYPg5TSdg79rMfOwSGePH2GZx9+hO3tbfSzGeKUsFytcHV+iTFO&#10;iHHCOK1KC6R0t+1tRM6tXLXtlaSSA0lA3QHLSap+VE7N9RcjCCjAEEAVdCeK0Zkt23RExl2jZ7fV&#10;PTUJENQ16z8DhTkPREhqHxADiUmT58Xgcs2ck/vy2jMAVkbRdTCuAVjFh2N6u7wwStJTNhuMi0wy&#10;yz4ZIDjXIXMSrZ4ZzAnEyiLKcs8QCAjyvOor4dJLtt8X/7VVCqo6TKBjcr4w78r7E6PItiNSn6T8&#10;GFgCqH+39dWX+IU925V+8d6DtcSr2dJTiiAvNWtSw8rolJnRxQqSsXFoK/D4ToEpw4BxHBWoz1V+&#10;XEDrU+PMuF6tkFKSvRUznPdwwZUYRooJCUntNqn0lVJEGiPyeIXL11d4+cUrfHZwgK3FAvt7+zg4&#10;eIDtxS4WswUWi20s5lsIPiD0C4SuA/mAxBnOi8/95PQcX371FV6dLPHl51/i9PQEV6tzLFfXGLXy&#10;FHkGnw9aKh7qZxDwb0mkdtKR3gk7WE4ROSUE7/Ho8CH+7u/+Fj/76Y/w7Nkx9g/2AAqI44Dz1+f4&#10;z//xf8bz3/wWcUr44Nn7+J/+h/8Rx8ePsLW1QJxWCJ3DDL2SOEDiRCq7orNds6ZUfUmkBCpgJGJl&#10;ae/gfA9yAWMCzs4ucfLqFP/yT/+K58+f49PffIbz83Ocvz7H2dk5puUo/rU4YURGTBmzrS2899HH&#10;+MEnP8ej9z9At7WDHD3ilHA9rnB6doZXX57g9OVXWJ5fgMeIkCFjaLKjoCtJulY9U/SLyjUTvMk8&#10;s8Q6OaGDsMlHjOi2enzyZ3+CX/zdn+KTT36G9z54jOyBCIAjcD2cw3ceITTrsIH9Tf2gJroVvUKN&#10;z8PWdDSfNw+mRhfevp58m1gEQuvVaWzQb3C/39fxh8LftHuo2/8O/TvQ2q+bp2/eR2Ic99sIt6Wn&#10;tO9Nb7heHqjntvd481V3325tj7i+ht53yF7m7vPe9Pe3PYr1afuitr2o7Zc1TwD9RGI3sK6LMWcM&#10;4wgfAg62tzQpElqVwilRzQjfddifLzCbzUBAiReUylxJGKk5Z/R9j2EYQAC2t7axtVjASlSaroox&#10;YlitMI6TfB8kwdsY773vcH5+juHLEcvrJboQ0PU9GBnjOIA5YWt7AedE94yTkDiRDzg8eoQu9BiG&#10;ESenp0g5Y3tvB4ePHmK1WuHs7Bzz+Rw72zsAAeM4wVEPsKzdIYhOnaaIrpPS5c7LO19eXiL0E7rZ&#10;DEQes9kMT58+xc7OHLNZB86SFME5AcToeg+ahHAJEAZN2dNmECRxwCnBk3eESAxmiec4nxE6hg8B&#10;Dx/t4E9//iPMt3r88l9+gxcvXmO1mkA5A+RlHw9XMiXZiY0wDROmKcFxD6IMH+aacPGOpc//mMdt&#10;E/H/P97uaPXmvV1Hd2cb35mjcNs6/iY9vaadv72x/LaBfrcCQ99wzb9rydxc5LHh18KbN7M3iAjv&#10;O/8POM+/qyDRb7Vd5nRpupU3/kWWYKODBTfEOZJJGId8zkjThNXVEnGaMOt7bO/swPcdEmcMeTI/&#10;zro7q/ipqhMcqPfXTyUwYpsZu9icFNVh+fav/baG243gE9bl+W0eaXOifLjjftR8fhPDQxvkizHC&#10;OwFBzOY9dvd3wPOARe+wu5hj0csmn3KES/a8XJjwhqsRJQhJUhaNnBPwpQugnkq2KYMQWRyhSSO+&#10;mb04uZyD6wLmO9t4cPQQj46OsHuwjxQWiMSIRLgeV3j84fs4fPwYv/y//gmf/+4LnFydIkwjtrzH&#10;tuvQwWnmSEJaDTf0h3difM3nc2xtbeH16yWcD/ChAxMJAxoDs/kMhw8P8PT993D89DH2DvbA5MUV&#10;lAnZNqrOl7FQ93HjVCdYDcwC5tJzs4IlE7R8as6VSVNBmgLoqyWaWxbAAq4R33yVcfNvFeO9gTrr&#10;1GBiZOKSYW8le61cnjimHHKUcnebATAzuC2Q3CqBKqrViSZzsBHktUncApZaKRaZypkLw4kwHCho&#10;R8G/3gPDaoBzDkfHD/Gzn/4YH3/0MThnXF5eYAJhFRMiZ1yNI66GAdfDgNUUMUwJU2RM04hxHDEM&#10;A6ZhwDAMGAfL+JqQogS3iNXAVrZSB8nmEmensEfN+h7Bd3CekHMFyDoQEgnbak4JU5ay1cIsaX3M&#10;xRkbU4IFiQEBm7ATsCoxKUCQEXPSwISwJsmwi4PTOa8leaSfHVgrAnlxRKFxKptG0LYY81plwUIT&#10;JFIhU+dQJfAQMIg5hxmMGEfMZzMcHj3C42ePMduel5IAGYzIADMJIy2oATMCTsGuLfBuE6SZYi5A&#10;uTpHUM6VuZQ1aKsg5aj9CwvMNsFzbgChmSCMmgrUzLnIsDl31spk2Y8GP3KZNxYIUEdXWciUnY4b&#10;QGIGODtlGCBAWSSJnWZ+11LhABAnFIYhmUvCwiolqxjBA0wJKUcJemsJP0dWZFhYkhkAuxoSKwCk&#10;Nxw318CqcwjisPZOWH6IjPW1aghz+Jvusj5M2s/SfdJ/UdISRe50jpj8tuAFAzp77/Ho0UM8efIU&#10;z549w4PDQ/jQYxoFnJ1yRvC9qMwsDHtZMKpS6oOzgukVHMesjJoK5GcGlIXBZBY6B9dYNJsACFIj&#10;Jw2LIDRo4IhAqu9kPhrzRHWOWeACgJQg8QH9bI6uCzKeWeaEjI2DAbaFEchLNqkGIsZpKoAGY9ps&#10;fL8AURPAqzre1hS2L0xnr8nBLcemzb9RzrxNGODiuPEaPKn2q3ME7+X9bgNIt3qNide8gWsBfxuw&#10;Invi5GZ9pzwlZUH3SJkwJmBMQGQBbawyhFETwOQIE7GweSvYwFHQDNesDmKnz7C4vwX5aj/WPRDV&#10;oHTT4hsghcaureNk7y7sIFB9a6WgHQiZJMQFaLazZhhDSxoLs6joPA+bqw0jpM7Hznfw3uHq4hoX&#10;569xcX6G87PXWK2u4XS95MwgNkC7Jj0o4xmogaeVPtAfaZzIB5GwsmiA3+k7wcwsLamdwcoMKrJL&#10;3gnYxTkJaDmH7CxQyHUfI8aRmR4aFNMEhxbAq32XtYOd9nO1hQwwrMEfsq1KA6Iod3LNqOm4qs24&#10;xlSh15taIBvmOtLr91iTF5vLEsaseoTq3+462Ga5PHg94UxZuJ08V0D4DO/FlgzeWDTr8+Rf6Hg6&#10;tQupacP6/g2AlkSqYEtQC3ZXdlddw2Te19WLtGRfuy5V3cWlnGqdfvZs40/K5YoWoGmnch2SKr/l&#10;g5xE+i+bnoP5VNfX2NtAqRVsrkCvKqm6v/Gfpa0AACAASURBVKhBZpTzqv5j+yn68cY2ElWn3Pz+&#10;pl7fOIO5nGH9D24SL0o30No1bVuxcc460ORdj/W23vbcm0Gp9XkgSYXSkgrWxNpMtWAvNS9vutE5&#10;22jV5rDag9DEHWFKEuERuyPf6A87Nqty9FqeUn4ErCndLglbiSWAbyXJU5J5WRhbmcGUQR7gGJGi&#10;6Pj5rMOjR4c4Oj7CNE744vlznOMajoOwJuck6xaEebnY+WUuy/qROGJ3R0ps7uzsoOuCMHuanDXv&#10;6Azx2ugWe1uGlJ2EMvKQrltEVcsRGC4nUFRd4BwyUdHrmQhT8MhTBA8JLgPY3hHGQiKQBxwSIkcw&#10;RWSeZG/FsrZJefOsJb0lEVXI8mWFLBy3pMBRkr2ag845umkJbdrMdGO2WBeZraMc2LQ+F1ll1SlD&#10;KIEQx4izk1Ocnp/j/PIcp6fnOH19IWXmMoOE68tSAMT2LYbruqUhvbu5nmzoAtoMtDZ61z5zowP1&#10;5UhtGzTzjBzrOWbv1vlq87O1fd50vIu/157RvmKxf7OtKVadojnJskm4rhMmy9Sw39/dFH2fbKVx&#10;lU2zYT8sesv2SSR2M6uMrgEqS1JBTVgwEJZ+Qh1XW4vtfXSWNbJHukZzY/3c0nu1nSUpQu0XBqCg&#10;L+Z1HVz+a30Qjsrf7aWKR40syVGZuxu9YeAQUhZA2f+4wsgL3avJ7eU+rHq86N2N9glrXU2arDbI&#10;t3eYH3rddq9GRJG1sjbWudRaftTYhO0S0ixBtz+fCOSrXVMgwVT1UrJx1OesW5dvOuo7lHbkZh1Q&#10;H0lrt4mPjJGy7NGzPch57O3v4cHDR9jd38fhw4c4OjqC72cAHJbjiOVyiWE1YBpjsRtTyqjsSaw5&#10;17LHYaAw66MRFWQISJId1uoLQ5KrTQ8oUTi46eji08gtgNcGSNcIqvbbzb5cH0DWfVa5b3OGMCqj&#10;+OkoG2jR9pfqkzZflOpP77zyKnjEFNHKn1nKNidizpAMLGWfVp8bJQZpme9ScaHoEJ2bzq3Jn+RD&#10;6J6ERSps/Ctwt1XA1k/aLq6+NZv3oVQRglaLkb0l6f7JQYBqofPo+wCfO3hI4rBUeBBmLPPTduoH&#10;hz0v5zLvDXAJoJaZTk71McCJATgBbmrJ0UU3L2tX9aVn5FwJF4yIQYwLkb+UtFKPY2VtrZVfpiwy&#10;2AWPWSftGVPEuDzHpKxeXdfBe6lGFkIAObHDPAKYGDEBl1crhDjHxTRgujjDa78UICs6dGEmtofv&#10;4H0AA1jFCUwEBIfVOOHi6hLL1RInr1/LfOUMeCmNyzGJsTii+Hmc14Q6h5KA43Vl9aSgaWZ0zmFn&#10;awsfvv8+Pnz2Afa2d+HZI46SGH9xeo5//If/Gy8/fYV4fo3Hj5/gv//r/4BHDw7xYG8fFBgxEnwg&#10;MAf0oS/VdogI0zjq+Fb7m0gBwLofZbWQ5p1D389BOWAaEs6vrnHy1Wv86pe/xq9/9Ru8+OwlLi4v&#10;cX52JiDxy0ssl9cI3kuJXccYY8JsdxdPP/oYf/Knf4bj97+H3M0wZcLEDhfX13h9coqTl69wfvIa&#10;q7Mr5DECmUEBEK+S7Tfr3oOcA48rSbz2nWQaAKCU4TPQEQDvhMF0iqA8glzG3v4W/vKvfoE//fnP&#10;8JM//z4ePzmG6zyGYYlMDHLCBFsWk3sWkfvWxNvA/fcd962zZllu/rtmgd7xGPu6mJzN+vZ1jroG&#10;f9196nfzeHNMe92+uOv0NaDlm+7JvC5mZT9dH7JpC69df0sbq0/vnueufeI7/1badMcdbZ296/hm&#10;MOA3H28z/2B9vOEHckTY2t3B/v4evPcYx1EqJXXCMnl5eYngHLZnHba3F3DOKShTQIRSOVBKjDNn&#10;eB9wdXmJ0Qfs7e1ha2uh67LugVgwB10Ich9mkCeNOWuCgwvaDgCOMN/ewvbeDq6vL6XCHgvDr5FO&#10;8DTAdx0ODh/g6bMnmM8XuLy8whBHDOOIR48e4uj4EU5OXuP6+hpb2wscHT8CM3B2dgYCMJvNCkmE&#10;sWZ3facM/L2+n1RtzJkx63vM+hkePNhH3xGy+V1I0kWCI/SLBVKfEKeEaUroOg8/Shw7a/zROzmf&#10;cwQhw3sBWcZpCefF17O1F/C4f4CdvS30ix4Z/xVffXmK1UpiUIFJy6Fn5OxK3DG7DCaHgSMoCyEX&#10;LWQN/qMBNe9Ggt8U4rscot/1Y1316Ib7my4Sd5bcvU8BfAsL0++pu9ux/Lp984daeN/G5fRtdVN5&#10;zsa7/THlvroa5LgtiHBf674L5tHb6Jd/q0cxbul2PSPfCCjIfHtGTmNAgJzsTN2AOgf4DoyAmBkX&#10;l0ucn57h+uwcXRdwsLcL9iv4KcJ1BPhvLp/FyW3OIaLq0Lzjnd84L7/GvDEXXHuPG58352fTptz4&#10;MEobFZDBTVBJ7NR6nxb84EjAzZYl2gcHkEPfddjd2RZAZpyw6B12FjP0nsAxC6tmFiCJZeNkzohb&#10;sXRrbp7nfJAyGfOutJ2ZpAS6D4Dv4JwXZjJd2ULf4eDhIY4eH2NndxfOO+RZjwRgzBlbM4+9xUd4&#10;sPcA29u76P+f/xcvf/2vOH35EsOYgJnDghxcAnofAEyQrPrKvNU6hFLO6DoBaIZOskRzjAgh4OGj&#10;h/jo449w9PgI2ztbUo4jJW2r3s+C9WtjwmsOJeegLG0CkstMBWiZUhKARxRK9xSTlm4WgGaaJs1G&#10;rmNppfGIxEhNU9JERxkAShBGS6ktXxxuxgoIZCMDAcDi2CtBwlyCCi1DnI3pmpwS31hLSh8QKwtl&#10;FeL1bO2iWSRD/sZRHfgMApHHNE5IiTGfSznZHBN8L5m13gPHx4/ws599gh//+Ec4fPAAr09PcXL2&#10;GpfDiNn1EokJV8OI5ThhGSOGlLCaIuIQS4ZXAWgOgzJsjojDCjnpxkRZx2SQjFU2I3iHvu+lpEvX&#10;FZZQRx4UXHHkEgPOdwCEVS2OESFkDMNQvstlvJIEI7yZ1AoAzNXZF2PSzHV1GrIG3dqNtHS43kKU&#10;s/iN7b65bNgIteS0JwPtVlCYsUBacIeUZdUctASoYxtapjtha97j4dFDHD85wtbONhIYEaJHxhSR&#10;IQ5Azrlk+5nzHFwBme2PON8NwLwO1MwZFdCsDn+7zoCaBnYGbPOKsjawUR2xvJ/TPq3XAFHnSmIJ&#10;Ekvo/WZ5diLAuVzYFYlzYXC2AIUxrzko40AGWCsBy30SrPy69f86s6iuERYEYICzsKYSgOQSfLZA&#10;qAFYdJ0gVxL3ZQxd2axKUBDQBVz1pgG12nWqCZJxu0epQYoSXGDZZOfMcNSwHZGFZlUHNWWwMliA&#10;8QaGVNsiZ0aKCSF0hYHR/o0xYjab4fDwEN//+GMcHR1hd3cfoe+QkupCkXYFX1rygAUBIAGJLEzc&#10;GRUgbKXOs7JsEmd9LwtmqcPe5Exf0WRc+kE7PTWl6JpAL+tcg0pWA/0vwCdbz7e6OZwP6LoepYSu&#10;9oUATuTHQELF5cXW5xmgrOXliyWnz3FgIw8q4MV6cOMMu8saKo7R5vPa31V+TO4MuGEAJd+UClkz&#10;uUgCiKV0EZECu2V8UxbWUxCUVa9eXOa83sdKDGd1KLEOmol/UpBeZIcpAyMDUXE2EZJ8EpNUMUks&#10;hYXNiW7jaZOUQZVZzQJ4Jcp3i3N6w54zubK/2eW3OjCp4b419jF7Cpn9aN+ReBy5Aq9M1hhAdiqP&#10;omAKH29wDnmcsByWOD19hfPTEyyvLqTcF2dhN8kJUgIvgrMAfkjXAKfjWvQ+GTAv67goA6x3oKDl&#10;apwky1h3CZBd2bhI1i5HTv61AScWAI0xDBcghNhx8t42/+TepQ9YmOC5CA+UZc9K/JkkQwJ2DYMT&#10;KJfSj2QnG6umsfBYSWLbIbBZkWbPm/xybcMNUeGNf2/7G24TsY1TuTnvpkzauxbwBQnQSfqKEQIh&#10;BAfvgAr712tKE6u9ALWLW2CPPaOsA2SO/MZPJ5NC3VdU9GwZELI9n+2zNvul6pOiDmhDn9Hmu68D&#10;Nu7aExOTgp90Zrn6PHPaWzDhtuPm3rKun7w2PrWdmz4vcXqL3k93PKe2WP69S4fcuKKxcdZbKTIq&#10;Elv/buvyevs29wPr93qTD4WLLXu7zrzr8419jHWnrqkF8EBV9xlIqXyPInFQQUQBVVu5ZzRgYtMr&#10;udo2BnCF2htcfnitfQCKbUskJcW3t7cxn88liOAI3ts5EZlTmVfVTq8/jbQX+a7P1L/ZtG/WXHIE&#10;KYdd1wvzNzg2huUeIRD29nbwvadPsNd3CImxup5wfvoVXr0+wxcvvsTvPn+Oz373BV69PMH55RWu&#10;rjJAc7jgpOoAswIfZJ/lvVWpgAImWQHIqqM5K7NXFpZj7X+bo3HKiIiILsGFUEAR0zSB2BdATwXE&#10;ofaHfu8k00hAGoQN2bXDoZSodiiVJVqb2Nb6YqeZftcn8y3zsACxi3+nrk8EKT9PcFgtV3j54ktc&#10;LYWZ6XJ1jWGMUqaWBdymhqjInxlCjUqpIFjTU4SWQb/o8ea1a2t1nnPJYm3eCqjMSTqjGmVbgTC3&#10;z4FN/UCm99+gJ97lsHsW2S6/i49sc4XV3dANWTCmx7LuNPvBG0czHpxZk1HNPgAKagemWTXxt/Vl&#10;rb+FyEsZI01I0b21tRksFT2IfBkvW2OrwSr7gwreu7nOyHMsWQpV/td66g59vtYh2uBbbZv192t9&#10;QyBj4fe6164gMZvTjiB+NGWOF79FhGMCUajPZe2ErD1NJOw09j02pdC0f33H+/zCt65L5Ybt39Zl&#10;nnXOc/mqzk35RfouYx1SaKE9t/EOpR/L39fX5bX22QtS+bLe/63n3qZdVURT5ntGfT/I/m2KUkUo&#10;5wzuAg4PH+Lw0RGOnzzGo+PHCLO5JDw7h+X1FVarFUZldQLXZEV7ttlkAtTURGDS55b1BmWfDwA5&#10;E5zLxQcn7ytVB4q1w6w8jih2rdmw1IgUlSuoJBVZNRVyUlY5Z0ni9k4Ty5gQ4BHzCsN4jQSHSBmZ&#10;AhjCQJiYdQ/BxSZ2qnGpkZM1vxREf7hiKt+0HS0BKuv1ucxvk5vGv0M1tmBriA242UXF9GgtcbW/&#10;Uk7FB8CbckUkVRAamcvNLLSxA5tNmQEIG7czGwvC2th5h9QFhBTg2QsAH0Dnvc5zSdwye1VkIaEk&#10;upJU+MisPlFNosyEElchSLWSEAK8vh8Bxd8/TRPGcVyr/DPGhoShzAJJCk6chQGb5HdyDv1sgUXf&#10;4cHhA7z/wQd4+vgJuhBwdn6OX/7Lf8Vnn/5Wyp4qmwQ5q7Di0YdeS5oHsGy2sYqMuByxHBhEIxwc&#10;HAc4WsKTrBOhCyDnITXLGCMilsOAq9U1VqP8kAcmnjDFQZKEnMgoZkFLi0uSecyx2M+h6xA4I2ed&#10;A85J+VpHmIUOi77HcBnx8vlrXF8x4F4iReDFZ1/iH//LP+Lz377ATsd4uLuP3nlQjFheXaJbBAGD&#10;MqHzPfq+R061vHqgoHNe5alZL0G2czU94JET4+pqhS8/f4lPf/U7/PZXn+PLL17i8vIaV6eXOL+8&#10;wPVyheVwjevVEikn5Dxi4oiJM2Z7+3j/h9/H93/6CR48eQbMtpCZMI4jzi5XeH3yGi+ff4mL16cY&#10;rq4QhxE5RnBK6HtNZipl/ooyBgD0WwskZsTE4BThnUPwhABJjnXJKqZMcD5ja6fDX/7VL/Df/t3f&#10;4vs/+Aj7h1sIwWMcB0QF10oillT5gtmNdxx0z5og6y+9sXz15v3apXLtWls7dMCKnXSPzdAWeqjf&#10;bVxw3/W3tK89vj0L9Pd/3Gta3XG8+f3uu+vbXX3T+vmGvUq3/rp+itvc/95+vVne9x3fNczH+hoK&#10;WWtz9R8S14p5fQjoQpC1eIrQGhGSaJIy+r7DrCMEx8g5guOIzEIC4uAxRbFbnCPjdoT5EnLOcI0R&#10;aS7vWuyP4ZwvZcMByApDwGyxQLeYY+/BPnzwGKYJMSUEL8n6UxyLfb+/t4u93V10wSN4hy449J1H&#10;jJDKPt6j7wJCcMVOcV4AqY4zZp2QQeQs5BxEGZ0DuiBVsTyAWfDgNMERMO89+t6BOIKTQ4pCeOGJ&#10;4EMopCGCgckYhglnizlWw0riLObwaccsJyBJBRNyDEJCTiNCN8Nsy4HCHD/95AfwweOf/ulXePHi&#10;NS4vl0C0vQwBLiNpsg47BnlgHCT5T/4O9LPZtwvU/H0I/133/GOBNe9/x+rk0483/v71VK8c1Py/&#10;3O1b7II/lvL6rinNzaNt35taym8wChzuPm6xT2589vj3e3wXQJT36ZW7gj1vOr4JEPmuINDbXHfj&#10;eUQAfN3gZwvyipOBQEh5qs5ER/AugBFwOURcXA346svXOD99jWm1ws6swyomLJYr7O5tY29vxypi&#10;vFX77KcNPJhTrzq1zJnCBVhC5XsUBWhOmNuOm47ZtxuP2+Wx/AZzQrbf1GehYWIBaplI6N5SjSEq&#10;v936fAHs1PbOvEcCofceW/M5Qk6gPKJ3XNg0QQTKDsEyDRkInBFzVkAkyhgTpLykgSP9bK59qqAz&#10;H+C8lNEgCkhJjK0QAnZ3d3Hw8BA7e7vihEoJKQ4g7zCDw8J5TLOA/lEP90mHh4/fwz8fPsQ//5d/&#10;wPnnL7BKGRwj4BhhPoMPMyDF4sgxBpApRlwvl4obFmPNO4ccRwRPeHh4gI8+fA/vPTnGYmdPSn0k&#10;c4QB2Rm8rTkMAABxDkysJZwV6MQs7B6ZK1tmSgkTMiYt0ZOigDBTaoCcMWqGT0ZqritOqRQrS0rO&#10;gGbpGuAJ0PMKUFMACU6dEW0w0AKC1VFlFsiG8/aGYLW/UnU4iV9zQ8Uo4IugDnVxNK5PHS6WPCEg&#10;RQAQhibAITgPkIBqySU8ef8pPvnkE/zgBz/A4yeP4VzA8PIlhhhxsVzBX14jk8PVICDNMWUMU8Jq&#10;nJDGEdM4YVQ2zXEcEacBcRol8BkncdYZe0WctHRcBAPoQ0DfBywWC/SzGQxIByj4KAgYLEbJiJWs&#10;bYeUJ0Qtu71cDiAiccSp/iqlfZ3KVOYN9kcBjdmICutt04MaiGOLQbTKgrEGgFe+Ft24VZCmZJPV&#10;gK+MP9Y+m9FYGC4YYANHxoSHT5/ho48/wv7BAWJOwCQe8uy1dCBbSSQuesv0XkoRbVnplJKUeU8N&#10;YJMTojEvCNWNJKWruMec1MmcdF5F5JzqXGBSjJwxrImLzt6PWW6WU1oL6BrrjhcP8Zoj3IB4zCgg&#10;TS7PRJmTzFn7TPQCZylJmDWQYO+3DnixdjVAwNw4zxk675XxyPqWpBQ9l200FUe5bN5JN4hWepo3&#10;qXJKIFP6h9a+pxL0ILScSLIutCDbm/27yUpagmLMWhoCEBCNvA8VEDghTrGUqzCZWMzmODo+wocf&#10;fg9PnzzBbL4AkRNHJgPkvMxBTvodF7aCzFAZU4YbG98sTorCjGxA38R1jLnqsvIdUM4vADsRcDm/&#10;RjDW7BY712EDJKJz1NbX0PUaSHJgEqeE952OK4GUr6CUkbY+z6g2BDXOUa4OFedIQabaLrJlhO2i&#10;EsxjvYeTolZawjEjsyslmqiZK6SOYKeZDgKqc1o+mIqjo6xF2vbCkNO+iwnhbfMQph+bPke9FuqU&#10;yjCAkRw21yMLe2ZiRuSMEQ4TgMjAlDMyPHImpOwwJUZUcCicMDBl6z+dJKzvYjv3FrJW5hOqTNwA&#10;OjcJFGt2JzdXm6yASoJI6Qds7BlV4RZbtvyo3lfbiRKK3iSiypbIGeenp3j18itcX50jjitwmuCh&#10;gIMUAU5wbEyaAuC3djg0QQAtO2iF7WBtd07L/zn9Xd9FqYRl7WMgSwkZCdwTPJSFOGkGNsuyR5DE&#10;I6SqB8H2u7ZDn++8MTKS2FrIgPNQiIYAXTWwLyjTJLgHHWgZ+1rs2krMW8cT+7KYMtDo3AqsZTO6&#10;zWNjAGw4ubf9rWX1MpAyFNNKJhcQpqCivx2M97yVwNY6QCkuyLU9xkVp94U4BV2Q0oHObbyn7bMa&#10;sdOXqW1DXSJtbbOzLVmkrimiA5yVevuahwHYYXrEdEuxcRjMt1x3y77ednDrsKaazGIDavZNe4/7&#10;9o5k9rEqDmmeseyZx/u23nUbn295h1u+s3a1e2lq20hVPsq+z/Tzjafpmlv6o9FXVaTvbJ88ru2j&#10;9u62Vt1+k/Y97Nj8vPm9rHuV2VkC5pUJXNY4FLvAQGiV/dajBYC2bTGbztbPVr7fdAhIwMMHCZp3&#10;fRBWLLCs47qhI6p6zum8c6qrnSMgSBnNlCMIgA8eMQkD08HBAXb3d+GCw7SakDnCB0JOjOBDBWJU&#10;M0VAmmLSY9YHbG8v8PTxEY4PDkAx4ezkDJfPX+KL58/xu8+f46uTE1xcrTClhHESG6sLHpwCKEcw&#10;vKwRKUPrzaMLoaxJBuwXmwiw7YzJStbAsqkLSV6RYAk06dG7gOC7YjOWRKyNQSvyZmtkYUo1hjL1&#10;IZWfej01DXSpOaeMNxWZWn/ezYPV1hU9KaBBZ/IIYf5bDROef/ECoC8lkYwExEOs4FKWxKaowX+z&#10;KYF1e4BNy7cTdv1DM2cN9MflcwXcN0lhvA5SrNJv81pNJqoBffmugqHu659v/Siyox90j6bcbDCE&#10;8NqK2ehKVkZtsSoVJEFo9A7pvsxsoii2Eie1yautIOvtbK15BaRMRftUHaxCVp7FDKJUFTRkv8tU&#10;V3mTryqdhAK2BUMYBJvnb47Hmp5ubexGju49eOPfVl/L+lfk0PappcQr1EcAQBOEW7Cz9U82llLH&#10;ysyfJKERLDJr8zexJhnbZKWi49dbdlv7bzne2jbZfILJXCs3emYZ3zpmdlku3zarS9sX5et28a1A&#10;vtpsWttXtL7u9Xn45jnJqOukqUU2WxiA90FZBSekLGtZP5thd7aLbjbD9sEBnr73HvYPHsB3HULf&#10;Y4wJl9dLxBgRxwFximCWCgyOqOy9SRmQ7ekMyB6CqY4NM7jxeYKh1zM4Swlh0/Wl3GfR9wykBtht&#10;JLJNVxd2SZid0QyZTtxqwZlNluEcgygXwKEngteKD0nPM0C27D/sKQ1IEzeT7u2QpHBLkK4ywlBi&#10;R5vXzsneUz4I8A9W/tT2lLY2odjT0o+sFV9MYarMmr0PVrYtlati6+XyPRFpkShdnTbsOfvX7K5S&#10;UaTRx7aXdU5jU6zjzgomzFU+Ad3rZgN6K3iCSMDtzAC8JomafeWLfeR9gA8ejhX4sRJgZqnaNE0F&#10;mCnj0JBHaAJw0kou2RFSpsLutbWzg/c++ADvf/ghnjx9ikdHj7C3tw9iwtnr1whbCyR2+Ow3v0WK&#10;CbN+DvJACAGz2QKeHFLKGDKj63p45xHZIWYGOAqzJQIcJf3dg6cRjj0oeCRiTEhYpQmrcYVVGpH7&#10;BA4eXQjASGCKsg83+5gc4MVPAmRM0wiwkFgE7+DZ6a6J0PcLePLwzmOGgKuvLvGP/+kf8JutX8JR&#10;AJFHioyr82usrgd0qwFuq8OLX32Of+D/A199/hzbe7twXYf5zgK7e7uYhzmC96WUbehkfCwOFjrd&#10;g3tSn5eBqVWLjoSz16f43W+/wKf/+jv87tMv8OLzL/Hq1Skuz65wdX6OcRgQeZIKJpSwyoMwrDmP&#10;ncNH+PAHP8LHP/0J9o+Owb7HkKTs7vX1Ci9fvMKrl69w8tVLDFfXktDf6HiRYldtSgYaKwEThPEd&#10;DnDMCAT0DvDCaIE4XIIcMJ8H7O/v4C//+uf467/9C3zv++/jweNd5DhhuRrENvaEhCQgdY29ujot&#10;bz24aBou/7Z7vnVO3ZtHuxOq3zW/u/bTuq2xee7t97//d7Ol3vYe7/K3e+95Y13/A9m3X+NoLI2v&#10;ZQPce+936MB3dfWUtei27/+dHLfJ0fp3RdIbP6/43DvvwSkjDgI05BSlehUgSWM5AtzJWln8v6IT&#10;ckwY8wpEQfwNWomESInxVf+Lr9+VNT8rY7X3Uv2t6wP6foacMqYUJU6n1cwoePTzHt45xJwwTCPg&#10;ejgvdkiaIoiBxWyGzhHSNCE5B+KMPjhMBOQ4YRoGcIzonEMgOQ8M5HECCBL73fB75ST7AQLQeUIX&#10;HMYha6JBFrIR1jKjQhUuvme1gxgZznnMQg9HDlvzOZazmcZVCWnK4JjgO6l+4r1UA2VLaOQMRwHT&#10;NMI5AZnu7i3wk598H33X4Z//+Vf47Wdf4PJsQE4Zjnrd0xD6LoA9ISKBvcdIDvF6hVWM2Nqef/dK&#10;n/8xgFnt8XXBWPWGa3f7+vf5N3Lc1n//Vg/dxq1/946y8Mdcut+mrd+18bkhPxtz5k2ZEd/G8S5A&#10;ynfVD3/M/t5sqzgRxYTLSRY5r0HErOUchnEl7Io+ICWHmBJWMeLV+SVen17g5GKJ8XpEWo24vF5h&#10;OQw4fLCHrZ0FoFmu5piXZ1q2KErs8q7gi5zfGC3qkCeggIrsRe7q1VtdiGaNNM+8CQC43YDaNHbd&#10;veOprBJUnXO12NbmmXIU58rm38lAHupM0fId3nnEnNERMA8BYT4DR8AjwoG15CiBkpYdYwVC6XiT&#10;dyVgQArE9d7DKRPWCMD7Dj708KEDfADIg5mQMtApffnu7i4eHR1h72AfICnJigxwGuDZI7gOAYAn&#10;hp918McP8eBgD/OtGbb39/G///3/idfPv4JbDZgCkClh5hw6zVSmlKX8g3PgmLG8WmKcIvowByBA&#10;Ke+Ane1tPH1yjMfHR9jeWoBCKK4z2Ng3/5pbzMa2gLhy1rLYKN8b218FamZETkgxNeBMlnLOMQrD&#10;ZpRgVlKgZs4RaIBBnAT8IPdPCtZMNZuck56rJZd1VXJWclUDEQwBt2VOTYk/2+PwrRNkTW/Rze+y&#10;Biyonb1lLrr1CzdCvOK4ktmeUkIIAb0F7GQSgpnx5MkT/OIXv8DH3/8+dvf20XUzLMcJkQnwPZZj&#10;gr9aIZPDkBKGKWIYJqzGiOvrJXiKiJrlHMcRcZrE6RsnDWgxvDo0WQYQyAmOWEoCbM3RdR36vle2&#10;ldpRPoixzCkV4ixhYc0C2iUH5ITrn6QIAQAAIABJREFU62s45+C7UMq8kyPJotCyvRV8BHVGGuhM&#10;nKwpSVlC07+sQEnDwbRATeeKQimi7PTHEyF4KSscvClGOV/AEarfbay8F1Bkzgg+AJwwjAP6vsOz&#10;J0/x3gfvY3tnB7PFFnzXIcaEcYrIkeF8j5yjOOcJmoUsfV1ZI1FAqSlLuWsDZZrMZ65zh7JdQwV4&#10;bPfLBeSstJUipGV+GKhwU5cXEHMDlDWgppQTrBq5BHlg99TnF6A0dF7K3wVMpGsBC5OqlQoW36UC&#10;ZKgJDKw5q1C+s/4qTj2bWzpmzjlhB1QGXpnaaqtAIWO2USWgnY/rRw023Gq7kDhkS+CufK0BNpfL&#10;8pmSZGNSc68SUDLnAGkwLhlLhjIFKIjXAPfeOSy2Fnj8+DE++OADHB8fI3QzgEgAmCkXdjHZg7M6&#10;xbkwRpSyEbbONUyuImMRtZw9A5kKKLGdnzYnM+yeScs/N/3UqNVcxo8BrvKodVUUoKBBIhLWBu8c&#10;fOil7BFIS5p3GkyQYItbK82ogQpPSDlhHAfNECWVUy19rqyWDC5lHwum3sSCoGPZjrC9loFVbe5E&#10;AfWpRLZJMyjAOlcAduQF7OW9lW0HQNw4VLXjSOW4zDncGIOiu9q/K9BX3kUCMiVYAtLqYzKrJzgM&#10;LLiRyEAiQiKHSEBUh3bOroK9QdKP7ECZKpungzJskuj/rCAa8eisOyA37FGCvVOVsRIYZHHOlwvt&#10;fjZPVbbqDQ3+QAVkIn1Ry0DbWkDIAkRmy0rWUlgs9slqGnB1eYHXL1/i4vwMxBHBCdidrOR5msBJ&#10;mM3FFjdWC5VzTWqQuUcAvO4rtK0aGCQnJVvgPJxT20D7QFgzBbDoIABNC5oJ43wGcmXZ9FRBw1Br&#10;h4tYNTqVSFmIXVkH6qCoVehMVzXsraKRNBCtYCoVuDpULejRgF1cGONMxwnIGcgKePWmByCOwBZo&#10;WJoN1nUD1S4DNSwStoOS3USxzhobQYSwXW/0R1mp6ndyH27kq6Tr6TqwzghW379Kra1Ben1h85Er&#10;DLwNNHaQOYBdBWrevhY1e6LNvVZr3pQvWdsuQIKi795wmDll57OidbOuY0R57R3afzfbv9bOZo6W&#10;4DvVdbo+vzaSNvrqPtvdRrA9/7Z7tYdOlXV7ZI2hRL4reqspBWEAcuur2oq7jzf5SFwLNLjnVnf6&#10;CEp/3tuMzavWPlXLrmammZyWfs2s9st6O1twbM4W/Cdl/s5wnNH1HeY7W3jw8AEW2wt0TgIswzgA&#10;ukeC6tWyznLD4E0b46Pt4SRrvMsO5yfnyGPG1ewSp2dnuLq8Qj+bwwenjJmuJHVZogpBmcE4a7EB&#10;xtX1Cr/+9Wd48fxLxJRwMUSMMYLJgTigC3NEnpAxgMnBMcPr3gg+C1OxA5DF39D5UNaMAvjmBojR&#10;7L0tcYQavSAAf2MQ8XDOa6BIAVo5bdgM6+PKajsSUMYPUFBoSmUvcnPu6L9CBXqL44bKe9U1vZ1L&#10;Mjvr8Nl66BqZdeovibhcrcBE6OYzzOZzIJMEu1xS8uasa4YCY8DgnEtgydrcgviqdXf75ChvS7ae&#10;bII1dT3S/7e2TatzqfQXqx1VV4f75vR9h11neycbm5bht2ogY2h0IAqAEwYxggdNFRTBNetFr1Qf&#10;R9HHDClTWnUjk7Gi1jW67E1zBLME/mzfSDd6ph5EN2EN1adSr1rbw5rFR9qXtuiVEzbZrFHfc+PU&#10;zYN1ggjDnJzcMr5XgNZt14pgO2BtjKs9YmuG6fcq88UGysaemGS95kZiiUDwyBTVDofsa8TYBDvd&#10;C5Dpy7rWgiG2I2/ubt7+uG89uduPb9rbnnoXFQc1PxtA2vZyrNsbnGvfbP7dgOjVT20A4JvJDu16&#10;e/d7mrDVfW8pQQ5CZvHHpEkqICRmuBCwtbOHh0fHeHh0hO3dXWzvHoKIkDJjHBIuLy5xfX2NKSYE&#10;7yWViJUwggnZEYiCwKRjRlT5Nn5fV95Tx7vxg5X9eePfLYuAftNCd81uN/uBgi9sSbUyCDeXq6el&#10;6VPWDAtyuqYJ1SYyhNkJjFIaOlg6IzNcJlAWFum6lyzRkdLmtQoMzZhnbSd5X6t+2JBRM+8ItdIE&#10;1eWJtZ8cU7m+7SOpMAOx4LmRJ1D5HSR75EyWhKlJknYGS2WiVn8TVR1+l23YjlZ7yHYtCcACkgxi&#10;c7wCO7Xf1A/XNUYyQ2NH+kOOsOg7eCcjA/27AxW/0TAMiDFimqY1kKa1O2oiYVI2r8jaH7MOXdfh&#10;4d5DPHv/PRwePcLe/gEeP3uKR0dHmM3nCH0HgsfyaonLYcRySGAE9PMFeEpwFND1JIDmOIHCDFkT&#10;TzklJADOcQH+OuoQkOB9B0cZOU8A1wTyRFklMyFSBIWM4AZ0HYC8ArsJfR9FvlliHZQy4CQ5KIsg&#10;w2tCTpyilu32GIYI5zzYAy47dGGBy9dLXJ79TpJ12GEaIhw79GGG4Bx2tvcwnl/j5PoFhpNLvPjl&#10;p5htzdDNZtjd2cXu3h76rV30/Qyz+Qx938MFLzatl9iT74X5jIKD7zr4EDTTSWTr7OQar16d4PkX&#10;X+LVq9e4OD/H5WrA5eoap6sLgJfIXtjsM4AUGDED5Dts7+3jez/7OT78/g9x+PgxuOswJsb1csTp&#10;63NcnJ/j1YuvcPb6FNcXF8gxovdBbNRmrokw+6qPdN9N5JC1nLxzBJeADkKk4jUx1rmIvnc4erSL&#10;v/qbv8Bf/M2f44OP38P+wS4yRd2LZ9HNniSBlROIAoL3b9qeWT4V6laz6sd2z3r3cTNhcPP8+64n&#10;3Jzn63cXY83MHlrf8MPA5l/3+Lox+T8GMPO2tr6pHWY73mWI/+Hf4u2Otx2X7xqG5V2P+8bP3s3W&#10;G4LujSHrVFCdklNUZmsB9XtHSE6SJFn9Cykl9ca5MuklNqDV6pA0Dmk+Rd3LqB1Q1kzd3wmTu+3L&#10;lRScxXfrgofrhJnaBcEThM7DWWzA9vDOCYFRjBiXK3QhICiBQOcctmYzEDOmYQUCsJjP0QWPOA7I&#10;2dh+CdMgcXiva8IUJ6yuR2H6VPtuGIXIR+KJCTE5TGlC0KRZs5GYJPnLkXhLfAhImdHPeuzsSDUU&#10;iRcnrDTe6JSARNje1a+vtniaAHhgPu8RKIO2gWfPjnBy8hqvT04wXg4YY5Ly5mqHWjUAqsxexUfC&#10;zH8coOZdE+33DYC67/7fjhL+7iuQb/Ke3+UMgu/K8cY+ege5/Tr9/cZF/Du+yL0r42h7vI1RczN7&#10;4d2ut/Pedmza531jELjcEe+iZ248k1DKnWttQeQMTFPCOE5Y5oTgOnAmXA0Rry+v8fpyifPLJa5X&#10;A6ZMWF6tEK+vcDAPOHywh739fSy2tnQzfhss8d2OEuwzz4w6D+968/v69d1665bxviVY96ZNSHGQ&#10;cM1g5dsasvGdGWb10VRvClRwBGcER+iDg2cPUAfKslcN3qnzJxc6T0dAYKfZw1rC0oVyP+8DQujg&#10;vdCKhyAZMIVDyXkIvnCC84ztxQyHh/s4fLCH2WKBMUYB+RGDozpk1IntWQINi87Bux7vP36MzgXs&#10;7uzj7/+3v8eLT3+L09PXmJCw23nseDIEIhKADiSlNQBMY0IXxAj1XsCij588xtNnz7B3sA/fdUja&#10;rYUjzhxya98bwEacjWbUptSUMtEgXYxWAkXYAmOOAj6LUu6cEws4M1ZnjrEpErI6taWMMliBmMqY&#10;SWw5oNYy1u+Vya7IovzdkQW8q+NLgjcmP0CpdWe/F9kypj8RqCLnG47yNVkuzk/XBFE004pYM27X&#10;DytrRSyO+C4EDKsVHIDj42P8N7/4BX78o59g/+AAFDrkTFLuDR6+XyCqUyQBmFLGaooYRik1Pwwj&#10;0iglRsZhQBxXYsBHYc7jFMURqsyolBMoZ3hHUkJm1mNrsSVGMSBgLTJGTC8gSnDZoFg/FW4q55Cn&#10;iBQnkHeYFyZacZqXuU4GShSAisQQJLBE2QmjF9taZkxXko3tKBXnjrDtiWNb5DEhdBZEUrCbJ4QA&#10;BcNEAbj4SmusBWYL45VlqXPKWK5WyHHCrO9xfHyMjz76GAcHuwghCBiZGckY+YgKgAKQQKiA4yoY&#10;EgCiAp5TSohZGTUblk1Whs2UdO4UoGYte87KMisO0iSyq8/wKnvyzPXy5TnnAgJof4wZUgK1lanW&#10;Va++Unrm8hyZFbaBNee9AD6JLVCvTmCnG6oG1FTHP6tj3zIbLcgro1NGiXTeaGDamLcsIMkMZTvw&#10;hcVO8G5rUIPqgdP7GtPe5mEubos1WzDC5rb8ajJNYBi4UVknba3a7OuUyrNzZgmYkzjvPdWs+K7r&#10;sL+/j+PjYzx79gyPHj1C13WIKUvZYhaWgpiyAAaUYdSYISRw0QYJzFGfwclAvuLMKCAFosK6YMF6&#10;aL8mY0HOuYCaSTf4nBPIkZbhUPlqQaC5rtuJHdgL/EzGThIdiII4uKlr1l4pPJJzTcoowRvTDzZA&#10;EDA4sSuOuNsSXqT0ESs4QICUuaHUKmsEmmfA5Kldb1B0oP1qMlEYvzxV57kxNlrw+5a2iT7dtA/t&#10;nMrS0eqTEnCC6iEDwYORWQG9WUtdM2FkhzGT6CE4MAWw86pj5LzMBFZZ9MVh7QRo4kR/W5mZtWeT&#10;QRhqmxtPvA6VFuAiXdEtUE+kJREZa3SpAITxi0p3V8c0wylRmWtY+jhX9sUyT6WR6rAnhNDBESFO&#10;I4ZhiauLS1xcXODq4hzD9TVymuAL2CAJOBdmp2gmNowlyuTFSgGTrmsKrjG2JHvH8rlZF4s8mD1d&#10;x3FNFst7qbyTsGIxBbDXeZZzYxppkFGEGFDHoaghX2Uus4KPSUsfqk4tsq73IgeiTuy0NtrXiuua&#10;/mYUEEJjUxWAAisQlgDnSdmUG/1cysvKvWopIjmsrYVqu8hILVhUvjSBMH1hdm6zJxMiK5G1TEBK&#10;Zuc0dkW5hz1LnJH2crzWJ6ziTMX0BKrtWMGBVWe1QL3NDf2btscmIxY8lhubzabPX2P0KK/RPKyu&#10;u2L/moS7Zs2X/jYVdpsfgZu/V91VG1nBhOvAws172bWFldSvt//WwPaGnrzvWNOnTZtbOSu9yVXf&#10;tn6L5m63+GDeZYeNpi23fVflpf6tyq9zgFP7pGzsSOezntP5mkxQ2qd6UxiLN9Y6fWTRSeVns+8N&#10;jO0wTRMAlBLnvvPKwjQhTiNcjth9eIDd/QOEziNOU11DmmSSFrQoZVETckadJ/JhjTW0p4BxOWC1&#10;HPHVFy/hg8d8sYB3HuMQ4bMw5HoPyIImdq/ZKl67btS96mq5wosvnsue1TmE2Q5814G9QwIhMmM1&#10;TRizMAnGaQSnJOz0juDJw8HDGHm9Woxmf9qksIoRm7LA1MpyRjYT0jnkxAU0EdIMsDVZmcqq74eb&#10;/W5laxcgraxXOUOD2rfpGS5yRqRgfQWftufomWhlXkzuxlZqAJBUGI5NzxISEbLQU4nvpZshgzDG&#10;EVHLjXrnBKUSAMcy9lyqAqhM21qgOhpU9wk3j9Zm0fZRowebdVluzXVdXTMHG+ungJirDb7ZsetA&#10;2A27546jtQM3dRDb4qPrNciLLQcPK3Fsdtraq3MdszW9SXnDPuFaVQWQvV5OyHlSdv4ISyaX7ghl&#10;Pbd/uXYigJIGAYNkrY8FFVbJRqLahuu9rUXte9Da5/ba+3yUbElUVj66MS0M2t0+e+2+ZvNYa9SG&#10;Kok2rVwVZkIDanK9Zm2NVD3NwtwTU1K9pYnv7AF4xcMRGEllXfwJYFYToI7vXckgN3ysa783cON7&#10;+u9mh9qdijFQ5LTuF7QvbN1qn7FpA0lD19paQW+kwG29r6JVbS9r8/bmIl3B1Xzr+Oo5zOg3TDMD&#10;DI8xCYtSzNje2sHW3i529vawf3iIw0ePsLW9DXIemTxWyyWmKGveOE6Y4ig62QNMQadkay+hmYcG&#10;FGU1wwiWuAhIgNzA9MSEutpYX6/rkLW+xrqKKuy5LH3J2dYBKuMEtfGNKLYm8Qh4ITtNbiLAB4LL&#10;orM9QT3AgDdWyIzadlRfUAs9WtMG1aCu0sTG7Gj9o39XWzPrnC6mjb2wFRuwKiK2bJYhkB40Rr2b&#10;NrM832li6LrkNPaio7U1qNXhZdzJdChphyRdW0j9a5I0nTjCZamqQ5xkRdKKNy0QtD5MQC4O7oYd&#10;bU6MoOBjzirPSQgWhmHAajWKXz/nWh0rG4AVWrGCETNjOQzCgt11mG0tcHB4hA8/+h4+/N5HeP/D&#10;D/Do6CG6fgbyhBgTzq/OcX5ygZPPXuKrL77E7z77DCdfvcTy6loZtqRKUx4JzgesxojVGBEU+Drx&#10;ErPZDOQCYkzq30mYnEdwEQSPKSZ4jT/ELP3HZP4SqTLk3ISgoMaUhITCq0rwXnyQU4oYs8Q4utkM&#10;Wzs7GFYrXF1coI+MLkg1vb7vQK5Hcj1GdJgmYWofVgmdkzgTZY8uzDFzPXgEFv0Ock4YLydcDBcY&#10;w4DgA4bZNS66U0wkTPR9P4MLXpIjSUDhIQTRi47gu4DQ93AhgJ1CpXPG5ZBxeX2J0/NzXF5d4Wol&#10;5c2vri6wmpbgeAXvScZwGjFmwC16PDw6wnvf+xDPfvgn2Dl4hMl3GKeMcYo4O73EVy9e4vz0HJcv&#10;T7C6vgJPEZ4VSJ4tQZ8a/Wo6WiZfmQe6CFJiBCZ0Dgg5gngCeMLezhxHxw/x87/4M/zNf/c3eP+j&#10;p+gXHeCkwhSRAys4nOGkNK+rVYrWbYzbj9v2oN/0WEsOKNpjYzEpJ9yzb+XWAqpr2Tdv4dc/7tpn&#10;3xYzu83meNN1v+/j28Ee/P6Oe2Pqf+C+uu/4ffRju/+wOSz+arEPNilySPVhITQxUCfZvbyQbbkg&#10;trX6c2WvKbG9TGI3t3G5aRixApUdgK2XSZkxp2lSUgz5WY0TpikC5DBNAoi0/pEYvcfu7jb6rtc1&#10;OmOxmKPvdjEOg5C2WKyWgPmsAxDhHSM4AJ3DOCoo1VETnxeW6SlO4Cjr/WoYCkBTtm+kybCM2awH&#10;IHHXqMQhxX/LYlpKWNv2KToWVtUEdWw2Rk71fWvLs+6rhImayMEHj63tBZ4+eYzLiyVyJLx6dY4p&#10;RpD3Qqggl8JDEbBcyVF4nL5doOZ3aULdd3yXFZYc/zb68bt2fJvGx3dBRm7bSt91vG17b8vWe7cG&#10;VcfQu95j4/K1exRHvTka3vL6b/vYfKe2X98E0rvr+MPL0uY8qO1giGMsOwHGjHFCjBkxZmQmxG6G&#10;Zcw4v77Aq/MlTi6ucHE9YBhG2dBOE+Jqhd1ZwJOnx/je+09wuL+NPhBylhIKbxqgN/VhdY/Uz5tX&#10;fN2xsGtv+33zc2uU3ZSLzRa2n9vv6pZN/bJr51pWKNQpx6wgGCL0PkgpDmVXJGX3cw7wntF5wCUC&#10;eQdAWCyc0wx5dcba88XgcNoGAT9WpgfftNeCUUGCIlBQlmaz7Ozs4PDwAR4+fIj5fA4GELwH+bkE&#10;rQYo6AWF0dPKmQdH6Pa3sbWYYXtnFzv7u/hf/+P/gs9/9WuM5+c4iyPAQIAYL5Kl4grAJ3PGGIVR&#10;bL7YwsPjI7z3wft49Pgx5ouFlKw2tjUHcGviVo9nKZOaWUqXTDlKZmxWprhcjc2UZG5UBs1cfnIy&#10;wE5aN5iZgazl4BQgSRA2D8dWnleAbg4ZmTLIWQaVeM8MrFnFRYJgrExQ5AgOFZTWOtKsbBTMGUaN&#10;bDqGlYKTGFqVbwEhVdiXyLwrjmh7jsyLdnWiorO9lxK4QiQaEWPGrA94fHyMT372M/z0xz/F/sEh&#10;fAgYE+NytcL55TVWq4iUgIQMxohJjeohZsQpSnnppMDZadKMY+37FMVxl6V0a85RQZti8Pedx2LW&#10;Yz7r0fUC2kk5S4lENjCcss4ywWX5MSZDcwaLk9wB5BFjxHK5xHw+x2zeI3gvzrCKty3O0GzO06wO&#10;Ya7uUGF80SCqKjr1AUv/c3XalhLX6iz1Xhg9C6iPIZs0CnDeaTCai7zKzYXJJ8aIPI3Y2trCs6dP&#10;8eEHH+D48TH6ziEnYcLMMWmJFgVWFCYbA7ulwlppR8xJrs1JQZu5ljnXYG3OrGw+zYZUgXI5Gdts&#10;A1ZuHe4GtlEWrxaM2Wa95+Z7A1gaSyexBfqhc62N3jIqVQeE2aN555hiwYVIe/RcymBIBmMNnAib&#10;q2lVm4ult4qTXTIOpWx4LcWZ2Bz5yrqKCoJiZQbKxamt7wID2ticv2lFCthSwxvK0ktlvmtXwAIG&#10;xkwnANqybpE6Jzf6OecKJJdSPMqZZ+V/WUpGPDg4wLNn7+Hxkyd48OAB+tkMMUaMKRdWS2HtEABm&#10;1qCGzFsb0wqWXGM9YAN5KpCysRUETFrBwTJXuTAQ2Dy0DbiNk/VL4qRyK2UzgituDT1XJrAFpeVj&#10;y3zpdH7KvDWwLUjY+ASUnZQlMoMyKiA6C9uUs/5twBtlbPUdHSvIjmR0K2CrsbdZIVwqQxlSVqxr&#10;Spir8FcnkTovyNX3dOU740Cp2aDrcselO2/4bfUdbB4DqBmvNheLz1f0acwOKQNTkRNgAmFiJ4BZ&#10;cmAN4AsLiC/cSaAKGJNpzwWA7dXucC3I3s4xVuti1fG6eYEKMCAiaE2uKhuoQD0bg9v6x7qeLBma&#10;pV+z9V3KYt95V/UKZwTvEXoBaY7DgOurS1xeXODyXH5ymtB1Huwy8jiBY4JzGZxG5JzgSBNCWBYs&#10;g1KaDWBkqARSmTZooYwqa8ZQ5ozlahQmeFbQVK7yZ2DolDPgdN21gL6y7ZIF8LRTLKmCSifd2BVU&#10;vaDJMIX4m6FsmI0t7wgS4TH5lwCfgA6cgMIhbVBJkGs9qpJsVK0w3coIOTJ2MgOJZwQPsK96AUSl&#10;N4zBTUTGldvn3KyPDLHpnNgUBgiqekoBvwXEaWBN60IqMERHVtDeOlf6R/KzzFYwAK0tVAq0yI1d&#10;SZB5bzq27GNKqlQZKnM81uZSI1utvri5rzPgr8zHOr+0G8tzuB3f2w5Tg870SbX/DHxcgIDFDm7e&#10;5b4Ak/UQrzt2b+4dq52yyTAqNr/H1z9aoXybg25+LEB+88ZUhzTrWgRs7r9V7gp7K9AaO8JYWu2L&#10;tm/W14kN/Wl7HtgehYTJqhhg8px2DrSlKctduWgytUVsnTGbjIvuriya1g92FwFlJrUTui4ghJlW&#10;pACmacIwrpByxoODPWzt7KCb9ciQvYywHbdrNVfWaVfg8CBycJ6ELYcdgutALmAYJ8TlCsMogZPL&#10;6yss5lt49Pgxdnb3MAwDvvzqK3R5LIzlRCQJmiz2NecMDwOyAisaNXlqAgHoZnMscgcMEYlFA7Ij&#10;TDlj1MoEPI3FdnRECvzU+Zeh9jWZeV3lochUnaflvDJO0gfOOXgKklRmSVbFhhR9SiZfjS0P7T8r&#10;jcraJrGz1UbJNSDWts1krD1aPVDfoX0nO6+e48ijAtAMSGQyqvY0EXwnZdXgCGOKyCD40CFjUhZv&#10;sWkFbyKMz85rGeByP9mjG0hH/mTAN9w8ij+gtjcLT9eNfpD+NaZYYx5TkEtjuoje5Buq5Ov6Pe3Z&#10;RTeSJICg7EsAgld72msyDBlZZrXHbW6JSlZsgK4jttdr2mnrk3QfV5BmikBKINZkFn2G2dYyzhak&#10;BIhSaWVjKhZTMNeNXz2vaCcbm+IJ0uuFQWu9j1nPM8m6o78JZd4ZM7bZUmifQe0z13UV7J1hyU3l&#10;zPL00nIKxQ6Crh2OPLL6WwDbx1r7a/+JjUkgdMhO/QQZIEgVAnGrTXJP1fMG0rQE3G8STJepcXP9&#10;vHm7uuZw+Wy/WaAbupZZUqPeyK8n9tj+z2xsR43RaqLc7GFd2T/kutSijv9tvvF2ytv62z5ffqqN&#10;5fsOUxSGvcyEaZKd087eHmaLHRwdHeHh0RHmWnml6zpM04Sri0uwcxjHsSQxyL5cwc+cAOqxJjVc&#10;e03kS9mmi5Ipq7PYv+AmH93gi/Vnna/05tECDQ3gkAmyD/EkwAHUpLNmcPQ6a0vVVdnGmEj3Nhvr&#10;Q9NKfRS4DC+VRxiIcfP6MhVp/S+5fC4KrrGfjJnL5mBdFwScIY0oazED696MJgkCdY3jRraKXgFq&#10;PMGLjyLFW0ZCk7bVIVbseqrNL/eF+fRSgucstRQIJfm26CCzI/Q+CeIXk1LeBPIezgXx30wZabiW&#10;/tJE4jhNGFcDhtWAcZyQXYZzJHYXEYhdYZn3LuByGkVndXMcHj7E8bOn2H9wiMdPnuFnf/oJdnYW&#10;WCwWmPUB4zji7PQML54/x2effooXz5/j7OU5zl+f4ez8DHEY4azfvUNwAUNcou+6wj4mqRvSt2kC&#10;GFbViOCd+PKSgkJSTJiy2OgxRdRaB/IjyewZUccqpQTkKHs/TfBPOWM1jUiO8fSD97G7v49HR0c4&#10;OTnBv/zyX8CriDETth89wg9/+GPs7T2AY4/xesRnn36Gs9PXkiuXIjx5bM22QQAiCcA2XDrxLSeJ&#10;YXWUEcjBY5A1vxOQrfNeknUgfR/6DrPZHIhJqm30Xqq+BYfsxPecM+OaM5bjClfXV7hYXuBqdYXV&#10;tMSUJq2aNiHDY+CIZR7h51s4ePwYH/zwR/jw44/RbT0Ahw5Tyri6XuH87BInX73CyZcvcXV2hXh1&#10;JWV5oQnKBFisxjmPpPpV9kM248VOAxxcjECSVa8njy6J/0WYND3ee+8Iv/iLP8df/Ye/wpMPn2K2&#10;LSDNOA3C6A1ZS+UZClolYcHNVg3hni3gzeSZm7+/y9GClACzifT3W5dhbnTfbfezu8i50o1fr213&#10;Hd914OLv47B3blazW8950/GH6rfvGp7s22rPffNP7CUjowCMJdv2McQQ+4Q7TfyoyUqcGXGcACZM&#10;s6wELhLXTClraXRU3xzb+hcxjCNSZkRNGLB9OUMYpMdpxDRFMDPGKQM0CkGT6qEcE7YXC/guII4r&#10;MDP6zuHBwb7EK5BBcFjMZ5jNeqQsMVxy4s90ROh6j3ECAEmq92x7zdzYIbfLHqtOkTgEYD44q94n&#10;/Sq2aFRiH0u2bZN65TwuVTQrEHCOAAAgAElEQVTl77IXTXqNzSNu9sVS8cOqngIxT1iNI7quhw89&#10;dve28OHH76Ofz9DNe4z/H3tv1iTJcaQJfmrmHhF5V9Z9AsRBAiBAgAQ53bs9Iyuy+7AP+9P3YXdk&#10;ZbrZ3SSHTYIgrjrziAh3O3QfVNXMPDIyq3CRYAsdyMqMCA93cztU1VQ//fRff4fHj5/LGDNEH7BH&#10;T0DKUbYJXom4ePzhlT7/vo7JpuivelzFGfj34695tArsmyryl4nyqwBmjU/HGjH53su+L1/Z/tm2&#10;oOkPSRH+LRlOf912Xq6sXnaQTXANRoxRSgvLxk7cbuvs8PjFKT57/AzPTtdY6zlxDIgpYpFGHO/v&#10;4kcP7uHth/dx+9o+PKT0sBjq3ybIhOq3bF9b47+DOXxVz4nDbNv1KuCv3q8FyMnrAuRC3WxMnXmo&#10;TrtLGrStfY4v8pRaWUhuvMvCclidJ8UJBAhTG2l41/nC6gUQNCUPrJkmTOZw6QrbpHMOi8UM148F&#10;pLm/vw9AwERd16MjwhhGzGkPYwiIHIU9DgzKSTalncfMAd2iB24cAr3H//F//Z/47//3/4P/+Jd/&#10;xfPPv8BZGDADsDebobMx9500kzNiHrC3t4vrt27i3v17uHHzFmY7CySSPkrFwezAVt5JlwzTFMCV&#10;mJFQyyQbVTy4KZ9cAJritAxq9OYkZXpSSkLlnsyplGsJ9BQAJHHKqcOfnIA2uVrdAHINRqpjRVGC&#10;dRzZzrV9eHUM1zlI4pDRDTsjK8uZzcc8OceAIkRUAHCVQcScii07BZUlWEElFTxmzjLnCbN+jjCs&#10;EcOIe/fv4eOPP8Q777yLg4NrcL7Hegw4XQ84Wa7x/GyF01XEOipLlzLcRc0KDqMEQOM4IMWAGANi&#10;HBHDgBxGmV+cYMyFHQlQl4gx6xx2Fj125r1Q91MGtE8EkCtPkZll05PEqZwVXMiAubjALCVn7IdZ&#10;QNQd1zBcASUyYPWFWEFWlrlG6pitAEMJ7JgDWeO2k9I+tnmycsMC0jSgpo1JdQoxV4YnARQD5ASg&#10;GVOAA3B0dITXX3sNjx4+xP7+HogkMCKA8ChAQZCyDQDCSlPBke1RgXpJ15PomFKK2hzTGVLHOtv1&#10;sm42p6BLA9yZ5Ktil7WEuQXap05kez+2jEXcgEo149iBtdS0ufqFTS47UpZGQ9xaICMjs5S+szVj&#10;Y5hYQL8ZCZxyHfOG7dPCxpV5x/pPs/sIWvLRAewE8Khl3uR9YWgkZ4Hayix5AeB14Wi84NyGPSrL&#10;hukqAXFKeWkozjyxAMqNJdhK1jXCoDgKBOPgwEzw1GE2kxITOUYQMXZnc1w7vob7Dx7g9p27ODg8&#10;hO9mCDFjjBlBAWhye+E3S7ZO2ECL3Dw7JuNc503tEQYKm1NlbbU5hsJWm7KVvK9fN/nALGXfAS6M&#10;WDJ8Dr2ySgISpAc5ze50ohv7XhgOndeyUV0pq13okNURL8yWOp9yBeezrQMvLLpV3k6Bms4pp4rq&#10;OjRawqyC6oJpPzOd6WDl26msK1a7gbS8eXUEGxiU7b22/21eNcEcmGhk+zGATGkSOMnZucxt6X9x&#10;2DsweUQWgKb8EBIrQAcOmb2taIAdEgvDYk7Q8eVm7GG+4BosYoJjKerNkMCfEYS0oCrr9qIxyfRi&#10;Y31R/V24SqgCtbj5RyV3KxlQTJhcnWuk89e5ytfliaRMmHeIHLFer3H64gWePXmM0+cvSimZmQO6&#10;GCSZgUcAES5FZWnRdd/ofXucdh3Yw5quKfoHIj9SinAxwicpBZgLa6SOdzNnCxjMQA5c2fAqUEvn&#10;QxZAfe8IFrm0PjdrJTMjJgkqk5P+MxY2hoyvMUkRu8JqzgbaBtQWtnEx8EJl9HE2vsQqi6tstWey&#10;8kBgsSkcZS0JLza7K+tL9aLZYgA8OQWqC1hb2GG5zNti3ZOCkalhyGnGo3EB1/kIMy7KdBL8LFjs&#10;Ii0BDpZ9hyq7sqYZ1fYrgWzrWDtK4oDe3ZkTGpPxlPGrbbO13s4n0kE2XQWIRWCsgMK0zMW2gurI&#10;qw7pPwND1L1dtnsUwLnKtis066VbxsnzTeXGxWvwxmtUHWQtmej5arfa2DAbSMgkVtWPkz5nAqt8&#10;bPeyBv0FZTjXsHuyAYcr+NcaVwFOdQzL1KxTpn0ytGP9Mj9W/Vx+l8QEV+8r3TDt42m/NnKGefJ3&#10;7RuzXXN5X2RCvU4BEanuL+MKRgoDzk9XODs7RT/r8aMfvY6ff/wxbt27i7PVOT7/4ksBLTiv+s1Y&#10;/Kqca0mqiC3ZR97zXVfWUGJG8EBMwOHN6/jgw49w78FDkHP48qvHeHx6CgRhA04ZatOzMviTtIEE&#10;Pp5sz8MAuR7OewR2GJcr+M6j7zvEnDGEESCgn/dwjhBtchLgGZD9a6qlWTX5zcQM2fwzO3FjzDbH&#10;zfse3nkp6eabH+fUNyFgZiJhlaol1UX/AJ2y0ovOLUEvOHTeCdCDZb9V5VkjH3WKVx24sT6LM6ad&#10;dxbcIsAxvAZ3DIArA08qyyoLY4xRliuJXmFmRRqxsrKpRWDVUUAgdKaadI3adeVvUqD/laxFzdHu&#10;RjaPzXXK5Rub/dKO4eX3tb3Gle0xvVKAfDTRzXIHDyiTplSNqDIK7T24abO+JQk6NemwPqv87rwr&#10;iZ85B93zZQWQUbHFqOyrqPl+q9tqb7Q62QCj06C5K38pFK3IULuilDuFArmszcp2TY2Mb8Qx2mtQ&#10;afWGDgY0s1n0rMnuzWGyxhs1YLHrtR8IDYO63cvAbrL+asPNtjMb0PbNostI17k8gL2WPhIGON2r&#10;AGXdsY6B2PRtB7TPa8k0+h7VJIDiSi3eVqo/LLaC9IvIUANYlr29jWRDQytJk633NkMYQptjQ9eD&#10;K8Ct6u1tdsP0GmX4ibadPj0uWYJEhKDM+UMISJnh+xlmswV29/Zx+/Yd7B9fx+HBIeaLBVJMGMYR&#10;62HEOI5Yrwe43iOlOJEdtUoHoyTGkCs6wQ5HjZ0IO5cnD1hXSV3qm31xsbOa3158LpLEKelKknRm&#10;61T9ruRh2VOskrfuR9V+dyp/bB9AUpUnsSRCJbbKHyhE734TAG22YVlN7S6wPq/5LVHaUT/nxsZj&#10;TZZlJ7KKIX9XJnvTl7kkXdl9y6qh+qzl/HLvOp9bG1BsM+lEtr9z1RhUJyhMMAsI0gtoEhHMCWvO&#10;cJyRkJHSCIQAhyh2PgG9JojY/S2p20gC2IsPxnUdfNdLKfbMSDEihIQwrmW+ZBTgRopREvWdByEX&#10;X2xk2X+JjeYxckaMAYudHbz12pt4/2cf4SfvvYvD42P0swXgCClEPP/qGZ589RWefPUVnj9+gmdf&#10;PcbzJ8+wOjvHOgTEENAloHMdckyIISCmjAFAvxD2y5hlz+t9h873YABDCGDqlBnTIftYxsmRVU5y&#10;yGz+rNSIMLVzE6t/ajp+MUiy5tmwQr+Y496jR/hv//v/htv37iKkjN/95nf4/MlXWD5fYjZb4MOP&#10;P8YvPv4HHB/fQo6Mx188wdo7fPIvZ1iv1iAiHN+4huObtzCbz0HOI+YEf0bgwBBXvBdADktCLDmP&#10;EWtEjkhI0g9RKuP43GOBiC4yHBMoON1PCzg3ZgHXDDFgCGushxWGNCByBBBAFAAtHb5OA9Yxod/Z&#10;xa0HD/HorR/j3qPXsXd8A5E7hJixXK3w9PFTPP7yCU6ePMfqxTnC+RqOM3oyu510vetaKVObdB/k&#10;9T3zIwA9PDpizIgwA8BjAHHC0eE+Hjy6g49/+T4++uWHePD6A3Q7HRISOCUgC6A1kRCpGAje/ITU&#10;rMOve4jIrfbDtisUnT4h6YDays1Lqrv11hRpz5cvXbX/29bAv95x1f69PX7oGAbbM3+b7vy2uJHN&#10;PrpwPfquYblf75j6Nb7ne8kNG58EI0Yl6SEHRiqxhjEGRE66XwR83xUilBCium4dYooI44BOy43n&#10;lIHESImRQ9L4luIVIODMEJPIZwUnmhxhZo19pwJcTBajMR9R4w/YFhu0z8y+dur3AIut4ox8JAPj&#10;ENC7UdoM+TyMUTdRwqRpM5gzEGLEelhjPQyYzWdYLBbwrgMYypAdEcYRAJBThzCMWLEk1YYQapXS&#10;BqzpnCtgTRkeVmIgeT0OAeMQMY4jVsMas5mUa/dqX6Us+7S+d2AKiDnDd3Ms9jzuPryJbqcDPOM3&#10;v/kPPH++xDgK8zxxFlKgLDzsngGXGEjfMaPmy47vcgF8E4H4bYToZW2/KHRaJ/FfWbt8h4dtul5F&#10;UX1T0N2rzo9L5ECzkbJ3Nr+4xSW1+dLJd1uH0rQ9U8jUhfG/cP7XP/6WQIvt8W3Xt2UN/JCPqfPh&#10;5c/5QxtHYkZQ8OWYMwIIyTuMMWFMAV8+W+Hzp8/x1bMTrCIjZcIwjohhBHHG7YM5Ht2/hTdeu4/r&#10;R4fwlEGJldWxcTBt3tjs8uI0ax0NzdkSSdWl50DoYGW0XSnzsr3vrxqPzbl5mRyXZV8/2/bXVYc5&#10;RHl6mSvbtHk4og0pI27cxIBTEKIZO+J8EZZAFGAQlY2hbeBAVJgenKuMXvJcEgBJAMh1gPPCLcSs&#10;7DXAfD7HwcEBjo+Psbe3BwmKizHpvQcT4LMHuhnYdSCMgDnrsoC+XAIIAeg67M0IN67tYHf/AQ52&#10;d7G/WODX/9//wPmXn+N8uQTA6Pp5cf4Kq4HQmF+/cR33HtzDzTu3Md/dFWdKzCDnxWHv2s1qZSox&#10;IzIpe1gL0sysUJiUAIaCNKuBZgyOMSkziZXX1RLowgSYlfkoSVZM1ixgzuAUgRxVeakrPisgMxso&#10;07LvbX1w42CsfxvwJdszFT3VOPv1WTNY2VRRnQg6rgZSmTjq2G/dKBUDnFCCYAZkzTnBeYdZP0NM&#10;CS7JfF30hOt37uCDD97DW2+/gcNrhwB1AtIcBrxYrXG6GnA2RCzHiDFBwHAKUkrqpBnHAeOwRhgH&#10;AQGHgBRGZUds1lLmwmDYeY/OdZj3HWbzXoKdpOCl1jfcLFJxCiXEbJseFHCvwPAS4FjjrdXxaSVy&#10;ANlkAeLUM4crZS4Z9LXkIpUSKFCdIiVupeydrFmuTlHn4DtjXvTym8RJTGX8xTHEoKZkMFUWT2W7&#10;Wcx6HF+7hocPH+LRo0c42N8TBszYOtd1owaqfUbKbthcG2jnQQOeNPBl0nK5BsQ0Nk0DUhamy41y&#10;kKzrSeerQmekfE/Otew0LDCpnzfsilNAX52/2jwQEsBSyrzAkbnmoIOnoEtjdjQdJPdL2ie6oU7N&#10;mi1rR7+fcwk4FfuyDbrpta3Ag4D3RB4bk40EmQmOCT47+Oy1/HtW3ZkaR7oGAttglJf3rZ+9BkbY&#10;bGdOhTUGyiSQq+Ao/bMJbCBlBSXtd8oMJgkiCnBJ5MPtO1Lq/PqNm9g/PITznZSxSCJfs849LgEO&#10;AfwmnT9ZmYgLADhvzhsVpzo/DVxszJrcgIdL4MfmYwusLU7LdjBZgi3sKvsrMahz6Pq6NokInqR8&#10;VTeboe9nwg5ABClL4vVq0PckCzQraN/+Y7V3bM4LqKMJimxxyjpl7kzZgMLacmWGJdX3qhFNFMlf&#10;ylodYpRsTuekjClZxqgrgViTN+p5MU8vCripBHnao4LHGbX8fCsXW8C2rB3TY9JGY82OmRESBKQJ&#10;h+w6kX1SA6sJKknJ0xgTUszFdjQGXwNul3UJAjJKmWzrMwt+lmlB7TNVh5vtHYs96SDBBOZJ8LKA&#10;EAU9KqNi7Kz6XWMVAzelenMuP0QOvXfo+06Y7HPGar3E6dkLnJ6d4vTFC6zPz5FjgGdIkDRlZBag&#10;JriWySJUdtU621vL/DJjtsAG9SUjh4jUiU1EToGa2rdstrFzKhNFN2oatALUIXKKFXyn60LsqKyl&#10;TnWPTnqePkUJVngtdU4EcBaZAGj5QhIQvBiX8nTMGmDQ89hkYn1tAOfCnsP6D1cxQY34L4FP9Sk4&#10;J6USLRBCZdnYNSzYwkUnRQV55iKTuTBvFsZ8CwJxO5r2oZxY/VK2/m0NJm00lT4lTdYRPlG1nsu8&#10;YECKHjezQtpvQEcZEi5z3WRSeVRuys2W/q7XN9PC3AFlrWm5Ps58kR21HFl05iXH9j3XFXN7Q4zZ&#10;81YbnabzAISs7PjIADmPTgedrMTtJXtPtsmmpZsMPGK8tmbPuA0m1dZfJL/a3eOm49zgDzYO+lTK&#10;4mRO8M1rmu1c10FtY+kn/V0qzzd20lSSbN+7m86oOs4+0zXqRC5P9ue2iNr3uJ0XU5ArgA1bVUeU&#10;2xJiruyxymTUpzBdCEjySUjCMj4Oa8xnM7z11lv4X/7b/4rjGzew2N2Ff+Hx+KunQAI8dWBKSE72&#10;zGIPNnpCHy2xQ4wBicXWk+08IxOQSeyq2aLHuz/9KX709o8wm++IfHvyGNR7zPpZ2Q9JAEBZH9Rf&#10;0Dkn+jArwzyAfjaDc1IpwHe6Vp0E/7tMIGL4lJBDKtJD/hewi5Qm1X7OEsDOagdxu4/dGHP9A8V3&#10;S1p+kwx4qLqQpmNQZKXuD8oeQ0FSZpLMnUNPwubsiDeawRu/bQ1eBDq1yUC0ETYhNy1NnynJXPUM&#10;q+pR7AY0dlO5t8joup6Tyh1pSwG1lUTL9qt6HW7ne2nZxU6H6rqNU0priIo+KpslTE++CCLavFX7&#10;otUUl8nZ6VHBaYWPurZN7QhSoKaUyDaglN3R1ecpDczN7S/pl6KTxN5IOYBTALIkssheiZE9MAFG&#10;6jVd0XEb8qn5u4AzuYH/mwwtssh0X9P/bfcVhmcDKtakwm3PtwkyMPvUmu+Uvdz2dFsXa/k+qW62&#10;edfYQmYjm42hzWcmJE2US7Z/s/2dyiiweDK6bia+PgI4RkiGqfqYegGnzLp50ybdr3OSQHTOjRt6&#10;CnhreqR9KLkX13lKNgAXvsNVLl1x2I7ZXl24Dm9jRm3bHFV3cp3A7VxrxnlzDr56DO2KpyDCOkRQ&#10;N8ONoyMcX7+F3f0D7OzuY3d3DwOAAGB9vkQcA7L6TJFZmAuRC31sMZ+0ZHRWA4epTHtti/pyQKgM&#10;5vKwlZ1Vn1FBwVnNlsy5ltKupkxdOszF1s7MVdfoCWZbO3KlggFY7HBhoHUoCcMAuMgbq3Ti1IdA&#10;AHsweWSHUrFJoAXVnnG0kbzYjBcza3ltTM4pzNuNbw5AAXFM/BYMkHOoEZlGhjgytxYMTGZjxPLQ&#10;yPb8DMg6VuFjrkiuPkIZOU1ezwqrjaOeZ7Yeq5zQtjuVdRnqm/SwRNQMFnbAUlFBfTNgrdBSfTWA&#10;2Ari3y7wdnhmzDqP3nfCMjYMAtKMAWEMiFkSWcB2LbXVyWnyY+1f7xy6RQeQgAzHELC7M8OD+/fw&#10;y49/gTfeehs3blzHYmcPiRmPHz/Bl58/xR//44/4w+//J148fYY0jEhjQBwGxBgx5AAGFzuHvIPL&#10;FfydI2OMWZnMAnJeC6DRC4u0n0UwGM559H0qtp6BnLOrPi8u6wp1UJUIQfxyYlOnlBFCwDiO6HZ6&#10;3Ll3B//0T/+Et3/8Nnb29/Hnzz7H2dkpvHOY7SxwfOMm3v/5h3j7pz/BYmcP4xARkIAFod+bw/cO&#10;b7z9Nn71j/+AB689xN7BAfxshjFGcHTg5DAOAednS5y+OMXZ6TlWq5X6ApcISUrtrs5XeP70GZ4/&#10;fYoYlujHFRbZC1BT5XxmIcuISZjSco4IYcQQ1ghpBLsMoqzxnoR1iojMWOwf4O6j1/DwrR/j1oNH&#10;2Dk8RoBDGAPOzlZ4/vw5Hn/5BE++eIz1i3O4wPCZpYqO7Yey7s5sb5cBhlc7b0MP2xJMDM+MjoR8&#10;hDlhf2+Ot996DT//1Yf46Jfv49bdG+jmXkrXq33NBCRdTqTJPMSbuylSkoqLsqV93cr/i/k8XO3C&#10;C9+1j1/Blttm80//udCuH/rxt9DGvx9Xj9M3xWR8F1iO1n4sQEgjFzFCoMLkqIRCen7KSW1dSySh&#10;YrtWk1ASKTab2u7BLY5C7mIftcyS7d8t7sX3QjYxY634mSKGccByeS622sEBZv1MklObttk+w5GD&#10;h0eOGeN6xOAHAMDybInzkyXSkOBdDwA4PTnDcrWG807iJiyEGcMYsFytMIwDiAjz+RyLxU3s7e5i&#10;b3cP3nmcnJyCc8I4DsUPMjWFRM+75sfsGrP17fn7vkenlcZOT8+wPF9hHEfEMaBzXoCaJDtHR4Dv&#10;pCpKjFEIXBDguw67ezPcm98EOUbXO/zut5/gyy+eI4ZQWEedt/iR2L4pbAA1X2Uifpcgy2+E/KfN&#10;zcnX++62dnyb+26+z/yXE+ak93uZznxVgGV7/qseF4GqL7nXlU4kQuvcvfy4+F0TXBN30JbrvPTa&#10;5jfbHMeL/qrv7fhWCqE42La9r39c0v5vsy7/UoBEm/OXtfCyx3/V46rn+K7W9fdhRFx1MKoyTxkY&#10;Q8JqHMG+A/sOQ844HROenZzhj0+f49npOc7Wg3gHUgavVtiljBuHB/jJa7fx6M5N3DpYYI4IDAM0&#10;EoDEQNeReQIBFFdiMRRycbxIy8yBMhULXP5sp+1Ln9MCS1ef9Ep99ipHVepfZ160TtOLf9thZXzs&#10;PhKgM+eKgC4FqCkgTXHYOHFscm2TBMaVpcg2XxrsEiYec7hKMNd3vTpthYUKIMxmPQ4O9nD9+hH2&#10;9vckyNQGULT94kiQDEIPBicngaAkoMSEDMcRGBMWnQd6jx4ZO7dvoP/HX2J/fxe/+ed/xqf/8XsM&#10;6zVGyph3nWTngtD3M9y6dQ0PHz3Anbt3sLu3CybJqoksrFKSEatdYA4vggJAcgFBTVjYmn5PyvCX&#10;s5WMrmyaUZ0nnCqwzD7PBsIw5yoDrXNRnGZqRCs7I+fGGds4vE2XcTM/GJBARcEXSTiCS0BLhzwr&#10;E1fXQZycuiY0KDllGdTOARcGSmqCHObOa52Avpsykjjv0TmP2awX59qMwSmCOWP/6BAffvQz/PSn&#10;72P/6AjUewxDxPl6xNlqjfPVCsv1gGGMypKp5cyzMVpK+eIQRoRhkIzfMIoDX39SCnK/FCQYh4TO&#10;E3w3w2zWYdZ36LoO5F0tH2rrkIxdojKnRM6IDBQ2RGrBlUDnO7hOmGZt8yJOrqhAHMC7Dlq1RX1j&#10;4kAkp6xvuc5HDwjATXoajlhLb5ojVJxvzhFcR+h8J+fbZNE63KRrhBoQrZUOT0kclM4R9g/2cOfO&#10;Ldy7dw83b97E7t4uAC4sQeb4db6bbCRt/olD2kBzypqZGCnm4vRkdWBB14qBNbOiZXJmpCiZesZs&#10;WEpXZwbKGrFnyM0araDItnRlzspky62THyX4xiofuNyDa5CgYaplZaI1hjVkA1kaQyjQgskq66HI&#10;Ugsmou0HVvkqhXVLQF6G2BjRMkIOcLlXXI9X0HwPkJR9A0NL9+gahwD3J3qyuvZ1ftSNp8kSmf3U&#10;BNjkDyLNdoRTxa19wRpG4db2qqwU0gepuTbg4JBjRsgRne+wf3CIW7du4+69uzi+cR27e/vwXS8s&#10;AsomkJlLolRWgGVSp3IB05cywA0gt4yRAXurM38T1Gny1tifSk9ZHEKd3q2dUMAgjAJ4dGwZ9aKD&#10;PXXCfKpBftc5YULohE0TTsqcC3MHlXlXciXAsJAOKOv8MPlP5V7TRMBLjsmQN8ZyGfD2pzojLJhW&#10;5o/qUO8EpOm7yhxabLdSAr1+p8ytMvekg623c5uRywZAktMqiyZKMJehoXMGYmYMqTKWcCdlYYk8&#10;MjvkKDKcYUtcwBuOtZSKXlOaKizkheEoq8wlB8Ar47L0kbCrtGur7eR2z2s6U19lAJTQTLfpMBEp&#10;eLB2FYCGVRJAYRsSXeIIgCf0ncOsc+g7hxwDlstzvHj+DE+fPcawXiOOIxwYM+eEoSRl5DQi8Qgp&#10;1aXsuNbmMu8ZMCYybViZQsV5pc+nc0yCfHVuks0Dsj39JkBN+s/G2MPGIBeZaacT2oCSAF4dWaJD&#10;lees/dZ1TteMTWkD2ap8MiY1Yw91DqTBlRK4AxQcpcEQ14619VB9VjCKfW6aGwqeN1PUecM0Sx87&#10;A6Dqj8EKck6iL5P0rMjThukKomM8eTA55ULUhAwApeSulkMrJYNVh1jpQYbIdIWFy16AHVzfPGt1&#10;hsAitcZE1x5NSLnYUnWkp8C/lx4XtlNVd9n8t6AsWdM0cA7WddzuK01Xs1YU8LMmyFbtOG+OW673&#10;KwF64kYep7JvnTTR9lKuJseZbWWPJf29CfJBcz+U0t5ULyc6Re2vC1l8aHXFxWtP+p4AcJx0tAXJ&#10;bR9nDPmtLlCLTF9VMKXtUUyGm9zdaF3tLLYVcrHtdhi7JLVCkQx4DamUUL+spjzBbEGtPSjfLW2p&#10;6zabrclig8ujVlZN52wsSqNhVo3ZPA4Q+zUlzGY9/GIHi8UCN4+vI6zWWJ+dYxwD1qslZuQx63rk&#10;kAV3RDX5AVDQgepS27rL7UllldhAAND3PXzMuH7rFh7euw2OoVQ9efHsGfb3dkDRlb0plL2z9x59&#10;18F3nQD9fZIyW0nY72eLhQA1VyuwkwDLOgwgZnSeAM6lpBnI5v9UbxTbXRnhvbYdzGUPJMGQpHI7&#10;K3BE2PGKfOIA7zxmsw7juEZYr8A5oENGyLJnyjmBtEoFp1T3BMxwwj8MZAmGz7yw7mZlF61rgpqx&#10;rbYgmjU0WUub/uXGrqICFGoSMQgVHJoNYESqey0oJJzYchtNONPKJzb3bH627L91WjfVXjBde9v9&#10;jDwxCevapPJxAfJz7asiKxo93iytyTGV9dvacPWRc5UzzFp/hKSfZI/bA2xMmrrure/g1Odl1zC/&#10;StVfxgzTBuJauybHUZKjUtREmgRLnZZ1KTZHKv0DkO/AUNBQMllL+hTaD8wqP1oBSSAotK+RkbbP&#10;Kn3JVbY7pwDzxo8qLDkbchVXzAdrIhOQzUtL8JqEUb9W99gGJs8p6nukSdpWHUCSopgCvO91jguI&#10;LSHCeau4oHK42MSka0vWf9/1Iou7VPYbMUaMOk6dp8nDWfKPdN209Zi8/2pHSXjZMFcbuBMw6aUt&#10;v3VNFdOpvdCFNUHY1nTErYUAACAASURBVOZJm6RhV7SZr3zdjj1vnLMpJ3w3hwNw/fotPHj4CAdH&#10;x/D9DMxS0nyMwiYUQ5BkvsJyy6pyLTHI7K7adBFjUT4nQnEqFHmLkhxk/TJtHiM7LnrffBO2PlRL&#10;Xyl1cjYvsF5b28EQ/6AvtkcxLktbMiAJENDvFVSUKz/iSzCbiZp9rOh4S3wGAIJVDrA556QqC5TJ&#10;HGa0kFbR8gCZTwMKuoMkyJbBFn3hQOiJEJmFIRgZ5MUvAwLgUTHfun+SxBHzAZtOeAUZrl3UzmTb&#10;X9gSL73YmlaTP+Wvznt41yEUZnv9lAVFS9RBWGfF3+O0EkDZh0VGTiMGHnXPK/67FCJiiEiQZByy&#10;RNTyjLpPgRO2R600BpXBngkz57Gzu4f9vT3EccDp8+cYVwNiyjg7X+Lzz7/AZ598hZNnJ1ienyGG&#10;gBAjxmGU5BsdJ0veNF9iJkICEJmRV1F9mQA58fdm58UnFhgzL8BhygJA1JrXYJK+kBAGl8Tj4r8C&#10;pguRM2Ds2zkBKQIpYnfnAB99+DP85Mdv42BvDyenp/jj//w9vvz0M/jE2Ok63Lt5C8cH+9ibdSBE&#10;nJ4/w5//+BvE4QV2Dud4eP9N/NN//a94/2cf4PotSVoyn8aapRJVBtR3zgijgFJjjBjCiPUw4Pzk&#10;BJ9/+hl+++t/x/m/nWH5ZCm2O7wAItWHxjEhxyg/SepdJUQwJTgve7iMDOQAZLENd/cP8Oitt/HG&#10;O+/h6PZ90HwXgR3CELF8cY5nT5/jyeMneP7kGc5fnALrIJI7K3C7TXwsdrpUdplRj5x0HXUeYInd&#10;dXDo4QSgiQjiCEcJ127u4a23H+HjX32ID37+Pm7evwE/IwVpCpDTbBe5arMmWttty3FZrLkmWmzq&#10;J9NQukhbU2ayn7r8PmzX3WhZ8Qte3eS/H9/B8ZfCY3zb4/vCSn2b5/9L4bcua2OtstFWKhTQn/ce&#10;nfeYz+cNURMLkzRbHC1JzFP1VlJCIYL48s0XatWFrGy39x6z2aw8v93frh9j1JivA3mRBTElrMcE&#10;7xLAQWLlYZDUlhSLnyCzMHqOYwCxw7AccfZiiTOc46Q/AxhYLpdYrVZYujVOXizBzGJvjgEgwPc9&#10;FosFQISz5RJnZ2cApDLg3t4ednd2sJjN0euz971H13kw9zAw587ODnZ3d8GaBEH2nJo869TxFNTG&#10;DSFgsZjj2rVrAICzszPEkJAiCgEEAIn9RvFLd1CTNiQ4qn4Q50ltYcaNG0d4441HWK8GrFdrLM8H&#10;ABL7tXYIYQ+D5/1fllHzIqhx6rx/VUDhtwFrXtWebW1q37/q8x/K8fJ+uezzr+dYuew+L++fbRvV&#10;+sm3GVXbqL3sCa86bH8GYJJZubFXbO657QLf73E1EPayQC41v7Y4Ie3tbzAIX8sJYo7Cb7iGLp89&#10;dv1vd2xzXkyM0O9A7lzlRHnZUVlLWqdbKhMxkjAhVYYUKb8xpojIGWHMGGPEkAmu67EKjMen53hy&#10;usSXT5/h8eocY0wImYEQwMOAOSfcvX4NP/nR63j93jGO9/ew03lQzFLGzzvAu7awzQXZWrIyIG4A&#10;2SzXQHg7chY6ftliaoNTW48SnKKXzptXPUy+fVMdVL9y2QbqZetbPvOkjhs4JBgziK4t7eWWgYFB&#10;BTlWwX3WK07LoWtp1pJJw+i7OXZ3d3B0dISDg/1iAJI6Lg1wATMaieE9wc06cCLk7EDJgVPQEuEB&#10;vfOgkJCZ0M/mWDvg9q1rmP3yQ+zuLQAHPP7kE8QQMHJARw678w43rl3Da68/xIMH93FweCgGVRK2&#10;TugzlbKajfOrMo02ck/72QA7xbmkLIACQBMDNykblwSFtOx5lvLm2UCDWUpTpCROfouoWtleBgDn&#10;BPxRAlq6brX0BwHCxMl1/lcYhbZP/6GJYx/leWTcZC5sm0Vm2JtD28p01zmXqi9nI1hFREg5CTDJ&#10;ew0aCMW7BDdlk7C7M8e1w3389L138OP33sHx7ZvIcFiNEct1xOlqwOlyhdP1CqsQEaJkZaUkgE0D&#10;YKUkWbJxHJHHATkIwwUlcSpxGJGjvqcljHwHdApe6bxuKlyzBrRfjZmjjrs6b3XuCBNbavpFQC3k&#10;NPO+YW0yVtYYlQHHSR86qrKaIO0QZlx1nCqzlPeuOJ3Np1YDI5LlTU42R94zOstIZ3OsclmPtaJy&#10;kr6Mkm1MjrC3u4sH9+/h0WuPcHx8jL7vdDNFSvevXluyMmh1eqUsQDIjN7BnLkDlBgAMZgH4pwxE&#10;ZZ9V8AnDsr1ZHajSx1nZfSxIakBNu+E2mVizxlMJCACyGUoKhCVH8MQgJGXh5LqIoOAC8b4rgEI+&#10;82SBfafgQIaAQBqgam4coagsCUWya19QG0kCiuPbAOilr+08rjqwrH7VYcL0p+PflLCF9td2vo9W&#10;++ladq6AynPOWu1aQRoQh3gpsceydpgJTiFV8mwaeNfSwq1zjnNGigLSPDo8wr37D/Dw4UMcXjsC&#10;vAcTYYgRKWXELMA7KVWtgQ3t52ggzSwlO8zpbkBuA43LD2Cg2jKn7PuplhARZ3yVqpUfTcE/hZnY&#10;rmlrS0oi5hTEYdJ16LteNtQbtkgp3ekMsW0l7gkw5zpM91RQuA0fW3kvrtetdsdlYOTpcwMWbJBn&#10;Mz1kfJrt9wvMTFkanTlwnJNsU29yiNCElouNafNMAmcVrGX9l6FAXGUeSFEBm3oO2Nqfhbs4swAv&#10;ySFTh8yEmKXc+cgQlsauR9cvAOfV4Z8qqJxtPdFkXpquswqOFjg2wFf5WpFDW1ZTu0nUw9kSZwC5&#10;Yd7hut8xJlVwE3xUgS8AXS77I1t4BdQhvQtCRueBvuvQew/HCWG1xmp1jhcvXuDk2VMsT0/gncOO&#10;9/AOEsSLCZwDkAOMsadmfeQKTGDW+W8MVDYpN/dDVDu07RuQsFn7Dr7zhflQZ7nqOHsPxffPZa/d&#10;giYcvJ+WB87O9CMJiyjLXGRlFCkJTgp2cTYXYCAHBfZz81Q6v2V/ohODdJy8gYy0eUzImUqM2Wwx&#10;Umy76CyzvxikADMphc4KrlfdlhMA27tVlkOxI0Qvsd7P+l+KDVh40UlilKIuWcuwOqOegWtkSA1f&#10;Z06lTyyQyuDiRPxaR9t21Reu7DWqsxdlnbMtsLIo6wypLHlEZmcpy4zaxSBg1hms18C6AjHRJ1Kg&#10;Zi6+G9MLLDTasi8yhcUK/DT3CIuEbEGam/ZHXQ1TuSf3kmQnmWfKSJ3E1r9gZ9m3m71ksZ8mXbwx&#10;JmRPqq0p43b52E2BnKnaueUa1dozHlWTYZMrT+RW0+5isUz7pcqQzfY0fV4+prr21PaVQ8bSympO&#10;Lt9cxJISfVPSuvzHrX40NmcDaW7qwuapCTB2uBJ0ULs3J9n/JbW3V+dL/PEPv8f52QkWe3vY3T/A&#10;wfE19M6jh8eYEjo4BNXlElSnsi4yalDG9C80IcQYtRfzOeAZcXmO3/7619jZPwAzIaSMPEb0Tiqk&#10;WHITO1mPsky0DyFBDHIOPomutb0dCGVPbAyCxKI7CAHEGYZZZ9ur5myLTDtRVwgrOFpljLFzS/H0&#10;alu200OeVYCgMQq7t1QsYMSs+5BcQQjt9xxp4qLah5Rymbg2TzLnUqLMErimcxbKNrU5L1D8Cq6Z&#10;f9zM5aIWbe9WGJ25umXFOIakJijAUAqd6XRjlJPZJOKG1aZrgCftrhLpahGua6zVw80YaHP1/dpH&#10;rYuS26Gj0hCRlqRMai/zzV1xmE+Qi4yRCxN56VM3U71vIEaH6suiCqDUn8wG1rzYlpp4JE+Uc0YK&#10;g8zdnBrQmIKDOWMdh7LPyCT2kvMOfd+DyKNzvRkLOl80AQXlUk1TbILmMv7GGDjdhzOk5H1WEEgZ&#10;ATUxq40gc0t8W4Xp26HIFvk+FVFrJYmt0kMuVzJ7rdHLwCVs1lzGDbpD0BUnetDsJGJdF9p+amwr&#10;kPoYqHaS+j7aoHW7Kmy+mK2+fbZd1EzWfrtSC9Yt39LnqSpHFwI3/tZ2DC/Vv5v6b0PoTb739dfL&#10;5rEtBvcqcUv72JPD7u4+7t6+ixvXbyIkxvnZGkkD0wkAB9aJIsKOlbVe7gVsgr3bx8ssPqeOJOFY&#10;gMsNCxTbDGpsy6Z9oDq7mIBM9nxqN74EWChJyTKvUQgMuK4DvX8Zb5XTZj/L8nElYUlYMx0yZ4wx&#10;wEeAI0mJdRb5nrUcMKm+NFvQqb+lqiECNYnJdk8CKTgtI+eoslYmpvMOsKA+y1677fvi1yHb46uf&#10;yh5P7WrbLxVd11xjogu32HPFY2J+ChV2NtNVhE+XTXuQxqtgOlPec85LEkfxg6BWzGIn5coZ6Dsv&#10;VUlSRgoJMWrFDEBA9Vn8kMQARQDIgCdQ56RUKjndttnMY/k7A3EMCCHCOWA267E+W+LTP3yC1fka&#10;f/rjZ0AmrNZrnJ2di04YCEiA06SqmBISGNl7wAtQz3QNs8bQ+h5u1oNSQsgdunmHw2tHOL5xAwdH&#10;B+j7OZbrNZ4+fYrTF0+wWp5JBSiulkFGrdxkdq4dzHUmiUzWkSQqTOjOOezs7ODjn/8CP377bcy7&#10;DqfPn+Of/8e/4Pf/9lusX5yhZ8Kin+PW7j5wvsazP/8ZZ+dn+PRPn+CT3/4W8zzirY/ew0e/+Bjv&#10;vfcubt+6jf29PaSUEELAzPfY6cVnmzMhdUDe8SC3QGIhPTgNA86HAWd7Hcb1GXZ2PMhnwAVkOMQU&#10;wFH9uSkhRwFgktrzkTUmlbIAXvoOISesw4h1jNjZO8ajN9/BWz/9APt37iD3CzA6hCHj7MU5nj1+&#10;jmdPn+HZk+c4e34CHgP6Mn1z0TW1Il3dqzAkmbjok8wCPAbDpYx536MT5yY4BRxe28eHP/8p/ss/&#10;/BxvvfsGrt88AvVAZLORuawZY5UXG/ryo1TauFTeX1yAdOE3bXw+MdKvvOQmUV878y7cd8u1vk18&#10;/O/H9HiV/v1LH6VFNJ0X32bP8Ld0bKrAzYSxrutKnN32/QAKUNIAlV3XabInSjyWWSr8zedzdL5r&#10;7CLxy/Z9X5IEYHKEGYPzyClJ8o1V/Mpiu+ecJNEgBJCT6mHOScJbiAEhBlBOmHces87BO0JOCc4R&#10;Zr2AJIVd02EYAtbnAc+fvMDjx4+Fwbnr4H2v5cij+nxJZanEhYkc5vM5QLLP8t7j8PAQBwcHuHbt&#10;Wom1xJgwDLI/G8exEOo49XuklBFDBAHSJgDeQyosMcTWaPxatv9tYyvee+zs7KDgWcjq3SlLpzKs&#10;Jwac85o4kZHiiJQljtY54PjoAA/u3cZ6ucaLkzNA90fedyAnsZfOO3TOT4GaXwco+Z/leJVnuapP&#10;XkWoXKZ4LgU7tjqx+XfruXUnf+VR77klHR/bde+Fe72iAL0aaHSZpf7dHC+98kue88LHF+b7JhBy&#10;844vXz8vO1rn19e4dHPS9oecBlS37pY2dsTf7HjpM9Lflhz5OqDk79vIsEBkzhV25MlrghcXpUIQ&#10;h0WGZFSMIWAdQwl+Jwecrkc8Pj3H50+f48nZEs/PzjFmcaLkMCKv19hzHg9v3sA7j+7jzYd3cX1v&#10;IQHSkKScs25ozctipQW3Hea0BjCh2zdfwfSobjeL6ZVrbDmmjoSLr6863677deVbCVhvrKeJc2Lb&#10;95u/Ns+xK9r1afM7zMVp4eCQqYImMzd9T3JGzhJwZ/WGWvDtwsbLOZDvIUFfpd/2hMVCSp7v7e9i&#10;Np9N2qm+GBXpAsJIlNUoFGaqlMVhFaP2WxZQY08CIhhjBDuH1BGOj/bw1o/fxMmLZ8irJVZPniCN&#10;A5gI+4eHuHv/Pu7cu4+DwyOQ9wgpSaVhK63oHLTyaRFhTMr8p8wlpSwRszBxRNWfEcgjg6MF8pSh&#10;zwJy6hRogZpJ2Tw4249swJU3sQS8DBDFze8SkDV6r8bZfNlRQC3l7yrrN+cuN3q2Pc+Gm3XwSllB&#10;Da6RBYG4zmILUAk4tDrMnROj2TlXWCqcB/b2Fvjwo5/hvXffwdG1YwxRnCTnqxHLdcJqHXE+DliH&#10;qEx6mvGsYE3r2xijgHvDiDyO4DCCY5DzopQ/5xThkNF3whjTd0A/k7+d9zUrWo1geWxds4CWV67s&#10;ewCklGhmxb8zyCmjl+rHTMqAo7mtZKx6nbBLMgMpJCQFj5KC59lJcE6mSanPhcxZgRw0Ub1EkE1L&#10;50pwg1xtT9HXKiuZJWsts2SuhXFAThld1+H42hEePnyI+/fv4drxNczm81I+3ErwmGPaOV9KlNmc&#10;M2ZCMTepACs3gZrQc2u1KgVaKDst21zPGdLBIg+clU1CU+aVzPnb3N9eZ81oSwogLRPfGAykLZSz&#10;MulISRyLKcu5CgTVQEH5gOr6qutM5LEFg4t6ylzKeJG+FnEo17OqdA56UmOuW8laa7fduyoAhgEm&#10;qUWSwYA/0ACcypKGaqvqplZXAa39Wpz0QNm4l9lkG1M2PUQQ8L/IrDLekCCAlZ/KumbhSBimbtzC&#10;/QcPcefObRwdHcHPZghZnAkx5cIllwgFEGvjZyVBUs5ILL85Z3BqwBJaDsSeQTI3Bfw0KY3ejGMD&#10;3yjjaOVlpXdNpqI8ZxsodM5hNpthPp8XNtz2PO87dH2Prp8Js7EGs2TuCFDKeQn4C2toqqxaoBKI&#10;FXZoKnNfgJau2DfbEoiYGbmU+Eb1mrLYg2zPX8wrXfNeWSYgzuiu79B1CvyGypxO5loBZdv8UmeS&#10;gY4zcwU7glXGVpAM2zMru20F0UBmg+lzZegJMSOysKxGBoLhyYlAXpZwiIxxTMgpQ0qg29yWOZpg&#10;AT0UKh/OTXi7WX5FPJS5gvKh9bOVGatBXJ03KgyEMUbLSaqeNQdYiqEEVER/oN610eusIFPLnJaJ&#10;xvDI8OTAccRyWGK9PMPq/AzL5TniegnPER08KCekMSKGEZwTvILWM5sczmUumBOqghltL4jJ0Qa0&#10;az81KRAWgFSALzsnoP1mLFhlNKPRqczCDuyomdd1jottoMKUIABKIlACMrGwGNpYRE2w0PlPOUvQ&#10;rIy1AhaKbFRGzaJXg9y7yGpZq6VkYaAybyzQZdcmVPBbCVCQrJsibzmX4FgBh6J+XgDOpZPrdco0&#10;Ke/Wfq3Ag1Yu2Dlt0hZ0r6B9oQCQBAhIInKxNTwJG52nhBqORQlulzVGVbMIYNbAbXVtUx2BMo9a&#10;GUZogVPTY5Ic155j4q15z+ZalZFTHcg51q+X23OZ86zsa1XvT+9hulJ0ntqSzbi5jTFo7ejWntj6&#10;bMAkocCOloWz866sWZlObSLaJgPV5lEnEDezqHzUyLMi+zYuOAV98oX3p8998S2CBTKnlyYVxGxo&#10;gYbFtoDkXJOYSChJh7ZvKfqn+clJ7LGiIzOqvQV6SX+1c7W+F0IA1CYZxwGz2QxxDPjss8/x+Z8/&#10;w7Xrx3jzJ+/i5p27GMYROTEcOWHrL/0u1/WkSZWcgUzo+h4xS6lPsREjUhoR04AwjKAEDOsBp2df&#10;wPsnWCwW6Dth2OiZwYmQgjBOek3OzFlYIBwBjlWfqJHuiBU0zvAOsk/JMo8qy7KOtzF1AoDZ6dUC&#10;0/UjdpBJHGOxBBF88UlQYbKo/SvlP5OUNEBAwHoYEKOUBLM1kprEy6pXdO7rHsLK5Za5XBavJiHY&#10;YXu9Zm2XCguTOeCK3nBKQ2ZM2DY3GyWISpXuioFRzi3jbyyRDTCaRR6XRAnre0qwG1iKTNO6+ppQ&#10;fWu8bW4LY/CFGAOjLkZC0x+o9gAMVFXPLee1RtSk577ZIcli0o+ih53usztI2fNqP9koG1hfCv42&#10;IHQA5veRx5xWNWCwylBhroppBNm64ACmiEyMMa0Rw4DEDt1M2FnETyZJWcM4gDMjxCwBupjQdzMA&#10;DjGOqKDddlB0nqqCFEC/peN7WEKmza+6r2v6amMszJdjvWPdwAYAI6ubsqGHTC5vxog21MQmqz9x&#10;VlZNW4PQctOtHVf7u9otWsJRL5c463Zc9rdmnzmVFSgM83W9F8lDAFuiE2002F7yRZPWbKD6bGjO&#10;aOwoVFvC+q5Kvenv7R23Oea0cd707217u2mrt73XXKX5eNN+afcx9Zyqj3KU/QUyY3m+xBAz1kNE&#10;VvZIB2Ei9K4vSZGsvjXZR9hYV/vIN4DozBI3sKR6MkObuJG/NkuMUbdNZpFPZAbo+rFnhFRUgJn/&#10;dh2z5RjwLhdjlbhKU9u/mk1LWiEDlrwK84FOwcLV/pB7yVSloh3Nb+TJSRK35g9wzkhU0mLKMzgF&#10;XbTJllX+ZsRk7Ike5LVtalfknNWOrvs6B0lqc6BJ3MVNJkdjvztqEvqnc6cw9/J0zlusIuv9LM5Q&#10;PS2b87N5h6ipBiCJ3MgZjgFHHuw6eESRZUlKmHuPMkdzYmSC2EVDQF4HTUyUeZUzI0bxxTrn1R4U&#10;nUqdh+tmQCf+gaSJcikmcI5wJAyfvVZqiKPMxfUq4E9/+BSPP38C7wSg732H2WwOREsoFt81YoSH&#10;lkZlY0SU2E2ESEFj8iJidAdzHN+8hTfefBN3793F7v4efN/j9Owcn/zpT/j9vycMISCEQaqKWA8r&#10;S2WZxzpu5r8rfq2mMoIkpIs95ZWpLaWE5fk5Pv3kE3z66Z/xyR//hPFsDR8ZHDM6zjj59Av8W/h/&#10;sdjfwflqibPlORwIH7zzU3z08S/w6PXXcHR4AMoBJ6fPpBIZMZYjtIx7B1BCSCO63mM+30FH4rOf&#10;x4TleI7li8d48sWnePzVn7E8f4GUR8TEcJFBWuUsBamoBc5SjcoRGA6cJL7D5BFzwPk4IhBwcO0Y&#10;r7/9Hn7043dx/fYdpH6BVciIYcD5yRpPvnyKp189wdnJKVbn5+AQZR5qXxXG0sbeqrq2vid2ioxr&#10;R4SOGfO+g0sRyCv0XcKNW9fw/gfv4Ff/8HP8+N03cXh9H25GSDk08QEutyiArvZeWw/bbF9mh7Vr&#10;r15v2xW3xlu3XPaimVnlyoXPW9XMVX5cec+/H9/o2BbT3mY9bH7+vR6XjO/fEibk2x72rC1I035L&#10;VaBu8tp+AyhV49rPvPcllrcZ75DPHbrOo+8FACoARo0/xIQwjsJaP4wFCGnXzzljvV4jhCA+hlkH&#10;QsYYRoQwAF7imzuLBayyWYhR9GYnlcYGrTo4jgHDKuDF8xOcnC4RY0LXJRBFvUfE4eEBbt46hvMe&#10;q/UK56sliAA/nwHOg7oeh/sH2NnZwdHBAZxzODk5wTKswBmYzWdIOUhFk/VaQKO+UybMhNVyBc6S&#10;OGB7t+Jj17HJYAzDgBgjzs+lOoqBYMECpp31M6kWyEJKMg6D+E+YwOxhpBMxJyRmhCh7GyaPmDJW&#10;yxF953HjxjXs7+/C9z28J5CWY3TqL/HOfTNGzZcBWv5zL7ZNoN7Vz/p1gFsluDDZIF4q1+oJr3rt&#10;7+P42pfd3Cr/JzwmfUJXfLbtmDpdLr3ONz5+OH0vmzX6Wk3ijd+bx6Z9aq958sblxw9ddpVNuLEj&#10;OXMgiILwmvZMGvwOIWIIEWMWBsMIhyEDJ6sBj0+X+OzZCZ6cnuF8jFipcx85Ig9r7HuPt+7dxnuv&#10;P8KjG8c4mHfocgIHAec4IrhOjYdszo8WCHI5+FGcedPXQDNObD4T3vjWRcP+ZcdfwwC8TMptheJt&#10;nOgwdfKYU0N8Wfo+KxjA3EzNzqv2u2z2xGEjzi+Jn5J51vU9D+d6dF0Hi2EZCG+xWGB3dweLxXzC&#10;zlXCy1rqi0mDsWyeCAWwQd6fdQRPHgMBQxiEmcN1mEEYGHrfIfcOO8fXsH7tdYxfPcHn4wisehzu&#10;7uLOvfu49+A17B8egYkQEyMxKauc0wiU02z/6qQv/1nQzhi9ctbS5lbCPKsTTMqOCOhtCkTLypoo&#10;bCq5gDdzKeGsQII2SJjz5HcJsCqjCwzQ1QSXW+DRxR+7RXvOJXOQL6yqC4FVczyW1+ZwL+Brc+Cq&#10;s1DZERhUsr4AxqzvAGYcXtvH+x+8j7fe/gmuXb8JOIfVEHC6DjhdDlgPCcOYsAoJY0qIScrJRwVm&#10;xgaIGYP8pBCQxlGcXpzhDLCVEzILAKV3hHnvMZ979DPfUP+jRAiYSRw46oyVoB/XMsryYFJVJ8m4&#10;OGhmtC7A3Jh/7WZLjH2PRBkpKMA0JYAB7xyy91IegFwdFxKmjQyA2MF1XgAOChokKLOOsmnKvDBA&#10;obAe2nOlKGWio83lJJuH+XyGO7du4fVHj3D//n3s7e8L4xar4HHmAnVgP4OFT1gZAgRMhRLcNpls&#10;DuoyB3NTmtqchM3csvOyMokyV1ac1mk7CVk0a6gtXS1lsDOSgjoNZFuDsbAGC6NPUxrRAgEy0ALS&#10;ZNmxThyYLSvhpg5zGjxA0/ayrm0tl99oGBowDWgawhPtjzn9VR6QyFi4svDVphE5S47LufZTu1xD&#10;FROnGZdPauk8+1jmolOZknUjL2xxOi8zBEhYAhgAc9K1KyDred/h+Pp13Lp9B3fv3sP1GzcwX8yR&#10;SMp3pAyMISLlDHIemcT5mcxxoOtbwJpJgZoiL7mUsrI1a3LX5ozi8DIroLP+2CIuQZA6gWEgTxh7&#10;KtCAQSXwagx/s9kMs9lcSpozkGIsCRGd7zCbz9B1PVwvmZHGQAOnwQwraazgRmFgQ1l78LLOjAUC&#10;kJKnne/g2MP53Dh56sopesVKR6oTvk3Q2gQ7SRAJJbhCJIGWArZzU0fS9O8KtiogJzTyoZ1HXNdv&#10;TpUllW2sFLwHELyTMpKZGSFlDDEjJFl5GQ4xS5kpB6dAHUYIGWEUUKhWmyr9osumrE/Y2HPphDp/&#10;qP6YtcaQII7ZWWwBZnuLq8Uhn08BEm0pvsL42HwfaOyCMiWFmZGcyKPOC9NYyhGZE9bjCuNqheXy&#10;FMPqHHEcwDnAccLMSem3oHqUc1SZpapQdUjmVNvBFUhmc2nTZn41G1r62/HUIVx9GwA5J+zJ0GAo&#10;1axlp1H7lDIMwJtyRAhj0aeC3/KSFZKELVRYgUVXemMsh9pAhWlY7ldZPuWnkJ1Zucb2me0pSMfU&#10;7AnWaVMm2ja7aXbDFgAAIABJREFUfiM8qXrB7iyEoKR6KCNx0iCl6SdI2znWtQ1GIIKjDp5mIOrB&#10;6AHyUv4PUhK2jgY3f1WdYk+XQVIWGF5KCnNGSATngS5DyMoAJDK2HVIQNYq+lM6wK2JS3rG1FTYd&#10;05uvZc61axfNuZsMTdS8puY9sz8uMYohQHkD9rX+h9JXvDnXtwFIq2698JmCv0r6CFngmps+q882&#10;+WqzTsp7MBElc9CC6DVZopFt5dzmepPrA8zWl1TNj0YX1v5AkXMWeJcL1L+rCHV1jMrFNhNHrOfo&#10;wvhPO6WdK4yJnnEo929lcJ3TMu8m+65cdZ7MMWV4U0arXBKqCMwRKSfVzcq+pY3irCXAXEaAAhu9&#10;lATDKsvaCx12djusVyPCEDEOEavVILKLdA9OrmGx0+cy+wrCKmf7VAOxEClrRucRY2ytOPXFmI2r&#10;+p8THGdNCFB7RktOdr4CwJLqAim3BXRSD628z5bgaPvflJDjugRxXBlHtbvkCaXvMWXXyaxsXozm&#10;e1JqOasOJQBDzJgxIeeIcdR9lPq5nPMVBEaNnmVL/KpVCpyH7vdsD6G2fYhb9hVV7hgzZJE0ZH4G&#10;HTuziWDrtdrvdc4qS6aCfeo3qOg4marN5LV5z5LQxzB5aLMdRT7Wbi3wmtIXmxps6/oCJmeV57nw&#10;zlWvt3/cLumLPsDmLuXXxl2pKWtuOo0cgE70/tZm1JsLi11938r5miFY5KmDzBskECJAkkDR9Q7I&#10;ER0RXOcRY8AQB7DLmB/s4ODgOt555x28/ZOfoJ/1iCHjyePH+PW//is+/fRTzOZzLOYLKQ89RIQU&#10;Sl8ktT3bBIKim22dJkbZ21O1HonNTjf/mwJ7SfcVG33hyj5Sb6V7XfJe+0Q/YJPJxdptxmJjQPUr&#10;xXZVIUycy3mVWyzLKwZKokp5WtNdueg8VnnkXGfqVWwoYjBl/SHdfWsjiGXcCr35RdgkgSt2U30n&#10;V/mm67zZoptlhKpdWJ61+X3pMlE7gNLG29wIG42JXNU0mK1a23SVzn/put3SxhgzTk9OERLD9wuw&#10;AuwzWJITXdX10vOErEnxXORbHQsyYgkiEGYCoNR9OYHhdE6KPDaGXJ1FBcCpNsnW52t8APIUUxvB&#10;jkKfvmk3ts9va84mYSOLmjlulAcepCDimtC1CVKWPbVUmMrebBH5PEP38/qfL1uO7XOUtDRmAW+C&#10;azInuPgSWlu5JoI3mqiV0+V341+yJ9BxzG1bmj3UpG0bHW4+inJeYzNOv4jy/OJvFJ+k2JUejj2g&#10;AN+qazXxMSXEUcqaD+sBacxwcHDew2v1o36+EKYqIiTWPaD36HbmWOzvo9/dFUIJZeIax4DV8hzn&#10;Jy+wHgfs+g6u70tzPXns7i4w6+dw5AF4qdAxyPdj48PmsjeVgSXn4DvZvybySGAYc3B2GXHRYXbQ&#10;g/uEZTxHHjLmboEhr7Aaz5ApgbyDi6S53AzOAvC1fVlWALJrEnXMn1xko/pgCUDvvQARU8LTz7/A&#10;f1+d4+zkHMuzFWb9Ap2bgc8TUogYPOPTkz/i8z/9GTv7e9g7OsSte3fx9js/xk8/+AB379/G7s4C&#10;nhgpDAgxaiKyVBUZ0wjWeUqexG+NpGxoEU+ePccfPvkEv/vNb/G7f/8dPvvTnzGersCj+tVjkn1/&#10;FrIYNuQtBLDrnSSjxJwR8oh1zBgBHN28iTffeRdvvPsBDm/dAXe9VGkZM05fLPHsy+d48uUTnDx7&#10;hnG1AscMl1lA6RCgsyOH7PR2ZdHU/anIDbH7vAd6B8w94FIG4iDJsj7g5s19/Jd//Agf/+rnePij&#10;+zg63ofrgCGtmj1HPRw1soprjGjrsel3aI5NgFhRo+3XX+LnmZguW77DG39MpetG3zXtuux6f43j&#10;5fbBxWMztnbVtf/ax1+/BduP7w2n9AM6LlF/F3xj2/w75j9v42EAJrHqGKNaLi0WwL7fJglJclpS&#10;wq2cBUxJIGGfJipMnSlExDGg6zwSgJQkUSDEAOc7uPkMgHwfYPR9h77vxNegts4wDMJyGQE/W+Do&#10;+AaMWGW9GpDXEXAOuwdHuPPwEbz3eP7iOfDiOYgEgNl5j729PVw/FhZNzhnn5+c4eXGietZhGNZI&#10;OSCljPVqpX6bjOQkeWMcBoQwImchsTGyIQClX8kL+dA4jhiGEV7ZSYWQwgHcYRzXGIcBMQQsOdd9&#10;Txb/LABEJeFIWfAKzE5AmzkjxASOCYf7PfJ+J0k3WrHMTYRs+suWPv+ujm+zmF9VmLbHxfOo+ewb&#10;N2XrfbY92WVAo+9WqL3ig5hTqTB2/VBF/nd3VCDBlme9MATbx7D9/OX3u+Sb38B4+CbHy4BtV7WB&#10;AXXcTN+3q72Mj/SlbWsvdskJ049r9uM3ud93cVydHfv1Dlat1xrbibOA1jLgO1mXiTNCzFiuA4aU&#10;ET0hO49VZDw/X+OLpy/w+bMTPD1fS7aDshshBPg04mg+wxt3b+P9N1/Ho5vXsUsQx3+CsKE5gu88&#10;qBP2NbBQ/KME3Ouzt8/MzftmTGSNRFzoGzNSbFtCthG65NrfoG/ba1wmf1/+/a9925ceG7wP5RBj&#10;QT3tqIZbYa0AYMCVElTVQEOGXFRKGSlbmiPMZkK1zmBwgjDoeMJs5rG3N8fe/kKBmiSsVI2zJ5vX&#10;X+8H9sWxY8FQsGS/Ok/IXS8BpZSlJJs6cWUD6zDrOuzv7eHmjRvAMMCHgOPdPdy9fRuHR0fwXSfl&#10;bkG6QVbHG6kzrZkf3DqwCjubgTCzgIa0lG6KYuAGBdlZIKeW4TZDWD/X99hK6uZcne1N0BSoQcMC&#10;FM1cWHDkfAPmqQMb0zm9DahZP5ORaA36qZSjqqvJ/Bk631FZQuyngM2KJ15+myPRwL7eS/lzc0bt&#10;LOa4eesG3v/gA/zsZx/g5o3rYBBWQ8AwMs5XAWeriCEkDGPEaowYYpTSdiGq8RwwjgNiHGVjEAJy&#10;DIWlj2MSqE4ZcnGieicMrp0jdM6hc5KFBNIy2zIZhL1Pu8dYNFvWvsxZsM3JwE4s5cqpOkecRMoV&#10;xNeOs4C4oOVbmAjJQhIszI9IACvIzVtZdnMweQJzh7JcHcGRB3mAEoCowGBOyE6uKQ5HYa1NSQDX&#10;WeebI8J8PsfdO3fw1ps/wr2797C3uwsip6A386K44oRtf9dAppXurExPDEzWlGXw2fmtPNyUz1bu&#10;JxvYVkuSUmkTT+byNpBmUGbOnI2NVYGauv6sT8Es5Rmz5J1beWLTVwWkqesoW2lUrsBsnf1FjhX9&#10;i8bBpfrY6dIik8VV2U1/27qEBuhJy9eaO7AJfgOspfD0d+PgJ33fgmDFdd6UATQAXb2rU7BDdeK3&#10;QcMKsoOATQwwCraYmACCyAPIynSXFPzisLs7x61bN/Hwtddw585d7O7tgZyTAD8LUDllcc4yKQty&#10;1pKWCrhNmqVowN9S6tLWUyNP2caQLDjDBVTA3P7UuWXsZPo1ZfUTJssUhO25+DGZEeMoZUd3Ouzt&#10;76IvDnvRX4mAyFpqmQD2DuicONOdnCP3TAATiGv5QQksm/7SwXVUnOhFR5Q5xKXyHpcxr20RIIgx&#10;Pl10nlbfcpX5FsCx4I/kPAhLsMgjcyAJoFSYLrnY1TWwQ2WNFAZNZgXh5mbcko6pymYDHiW5Wooi&#10;k0IijIkQopOypyrvMvXSp4kUrE0IgZEzqWyqa8TWbVbNKgDraWfYcuFm02J/le8070HLlTFI9znV&#10;KmWofUzCWGarRxAWqegi0ycWMC+61+hoZEThSMqfeE9IIWJcLTGEAeOwwnp5hnG9AscByAlO7Tpx&#10;UpkDLskYGmcsC1OU/U2lHTVje/MoCR3NvLnU5mUomNpoSxq7xaYwVI7as9vcLXJfbNjWHingaj0/&#10;M8NPbJ6L7QBkrVDRKQxRwpCyaHY9p0kRCvxnqLMOGd4ru1OKiDnCAZgbO5fpHJM70DnkMrTgITxl&#10;EBKImx+dFdTMTXACI+mzUrUVzR6D2OoggutmsKSZ6natz9dweV7Ye5aeakxlAxbLN520JUIqqILA&#10;BHh4ZBLgF3kviVllMksP2L0KG5KNXdmrTufQ5lHn1cZ4Flu0Plk77i3Dl1w3bzlnutcrPo5LfQmb&#10;NnB7aJh+0pntVwWIzBaAd9YvMofdxjMUIF27J9i8brEHLh62duu1pv033YswwKq/Solq1H0ImjXX&#10;XN9+y/BQsZmKGdnoE7ONSzJRc41pw1XUbXzkXGW8a20uOCf7U9+CRGQe5oYBlSOVvWUMwlLpnNja&#10;OWXkTr7b+05kyTgK842VD1MmyhRTQRrGMMJ5jxgiZn2HPJsjDAMAoO/nCv4DdvYOENZnmC86KVUa&#10;EihntQkZnSNk8kBOYG5Kn8MVhsmQIqAgBa3nDkuUI+cBl7T+ak0mAQaRJZnhlKVeBsjGSsczEnhW&#10;AxOmm5yuLUcscoATYtYqEln2uVGTnTbHUGzm6ZybAG0Jijtr9+pOpCizvK6KUYJNTHCOlUWZwJlA&#10;8HCdV3vj/2fvPbtluY1swR0AMquOvd6Q99KTokhRlFrdavXr7nnrzZr5MD9+zFrqp9dvWhQpenvd&#10;MVWVmQBiPkQEgKxT15AiJfYaJtfhuadMGiAQCLNjR27kRstGWYr34D28d/BwiNl8haRgBld8FROr&#10;+iPrwQpgTWeUZ1F90YK0tp66GRAHZmldXzU0FduZzQZoXAW5hILK0MwPEggedUUa46LCidok/o67&#10;2p6XC5+k+kS2n9W92ZUP270aB90Fd6ZMh85rox/Lf6qfZ3vR1l07BFjbb1kHAdIaXmM8u9S2qjFq&#10;nqcWNep+C9lDxSZXeVE9T15Bx8zou6V068hRADbeI2SHa7eu451338FLr7yBF154AUfHl3C+WuP0&#10;9AybcQQoANRjuTzA0eEhNpsNHo0PpGUhaWERKpC57FOzQrtmOFljQplUpERuvdorZEOt8+p1UArj&#10;bTPX8lnS8eVykfl+0TJWtnfymHwA672r8BoRsi5xXfpcP2x/a+GMhlV0ppryJxagVWGKJlm3IUji&#10;N04bsZNbuWnWqrE7bhupddU+6XiSTaB2w1M+8/SL8dZ62fobBsZFox+aOTDfVW0CKZzkYmu0rW9Z&#10;/UjvBVw5TVNtYa+3Ka0bm/98h5QThnFEv6fxNufQeQ8rZ00mr+Waag9ovKHMejMHdr2ddkyj85x2&#10;U6j2dT1Pm5syfW3OhX2mta8KK6uNa/tXkfWqt0XFG8sxyQIze48anVvmUYGYFoOhciY41YGcE+C8&#10;yo5qWWefqrY62zMlLvmzluXJ7DzSmJ3sa1x8FtbOKqw6mwhSMWfnAsNDizNUPlo5MF0poD5Xxp/R&#10;xAUhoNrtuS2xl/a1MtFWAMezggz7pn3fYlWFFMDmVGPr0ulIPp1zxhgTOLG0Jt9Ia1ZkYLE8xNXr&#10;N3Hr5i0cHx1j0S+wWO4JA1ZmPBoGjMzoD/Zx6dpVXL11E0dXryAsFkhgDNOIaZzwzZdf4t//7ff4&#10;4//4A9anj+C9wyJ02Pdi2znnwZmlPWscRWcxIw4DxmGDNCW1SRiOvBS7kZOYbobGGyQGkHIGfJK2&#10;7nGDh19+hEdff4i9g33sHexjsdzHMEacnq6QpgHejyCfECCgGtkrXAE1q7UB76TAKMHsRSvIlFyI&#10;J0IXAkLnwTljmCb86YM/w4eA4Do48thbZAQXEYcIzsCYpfBg/2gfl/YP8erP3sRbv3wbr73xGq7d&#10;vIEQIPZjEmZIjkJkQURwOcN3HlDmty506LolNqsJ9++d4LPPvsQf//g+/vSn9/Hpxx/j4f2HGNYb&#10;TMpuBsu1cCp7uP0U0BIyUtZcQ2b45SFu3r6NF994E6///G0c33wOI3kMw4Tz9YBHD89x/+sHuPfl&#10;PZzcP0HabCTXCbG3ncUfTBcRlfhPLThSgDc5Ae5mBk0RoVNNkib0Aeg8cO3aMX77u3fxD7/7Ne68&#10;dBeHl/YBD4xxwBRHgOcdfOYuEpcOdk8+LirZXXGSovno4op84tmftv/tuItis2zpCWxd/69xPC1X&#10;/H3iLH4MwMyfjh/P0Xpr2y6Ua2ybneuVSDsLzFm2AenyETV37TQ/C0guUXJ4CSlLnMN7QoysOW8B&#10;LVrsJk5RGKqJwNaC3QiJnNPiAAdPHdiRkFO4HswZ7CTWL+3LnRYsCKO1kHlkOOrQL3p03RIAYZoS&#10;YiJ0XUTXEbrFfiGqmpQlOvgghfmKOZmmCev1Guv1GpvVCtM0oQ+9PE+cAI3hZi3UtML/UdueT1PU&#10;XBMhs+Q1rIsmc0YgUjImiQknEmKyrHofNCGnBMqAz4Q0McZhlBbxMYII8CGAyCFm8fpYC4QTgOhq&#10;IWbXaYcINY7FrWrmnvHDADUfJ2DP8tqP/dgZSN465o7E487z7TaC72vjqCxbT/zUE96r2+3TvdXv&#10;/9jtCDTvP+m7z3B+98QPPRnACBSf8Qc5nlUGHnt5ftoH5tf6TuDgxhOffXs7FrF1Sz/k8W0Arn+p&#10;Tvq23//W19NAUUn+WMyNpEUuU8Y4TZjGhCkBkR2S94hEOB8n3Ds7x1cPTvD5vYe4d7LClCVQk6cR&#10;PA1Y5IgbR/t46flbeOPu87h74woOOg9WNjtpS6lOdSAkJCSl6ScNpG7rv/bv7X+TPo8Foi7OE/+t&#10;VM0zHRfFSgOSW/NanksibI8/HyBOtLHEwVpycHGsnetEA2tCPKkDaw44mnGXlkG14s+q9Uj/J8kg&#10;BUqU4JAEp7uuK8bG447teGT7aC2oyf4XfEAOAQmSqCIAXig8QSGgj4yDvT1cv3YFHWf4lHFpucTx&#10;4bGANPU+SwJUo2MFlGKxOwgoz1gzU2Hx4gLYFLCmATErS1uMc8aNllGTjQmsBAs0SIDKvte2Itxm&#10;1CxATZun8mPMAruDk63hXkVpHqCsM2IDsfVaWWuNU67jaAHGAuCAJWJqEJMZktCwZBkgzHEOOL50&#10;jLfeegu/evdXuH7jBnLOWK83OF8POF1POFuPWA0ZmzFijCM244jNOGBUtsw4jIjjiGkcMcUB2QCz&#10;CobllKS1S0ol0O+JQD6gCw6LvsNi0SF4YZlolxursS8xP5EB6LNKxE3YWIShkwF28J2weDALiF2q&#10;kXtxpFICsROwmQo9aZUtOwcOklQjT1L5yxX0y1HA7iF4uFwTSgJei6Xbo/OEEDzGUdoPi+wkMEdM&#10;cRSHx3cABTB5dP0Si0UoDJz7yyVu3riJV15+Gc8/9xz2lku5ErO2IFfgKklIr4CquAFZ5awgcGir&#10;BEv4aqCvMNKytLEuIMyGPYMFYJhZgHqprB0u6wlajSbnz2U/adfN7Kd5L6emzaEF3pUhSdpkC6ja&#10;ORlPzkBOowq/rARhG9a11ABJzXlFu59ZsJ0bsKYG1FKRqTZRYeusSf5asJ8I0u5R2XfYw5EX4JyD&#10;sj8waohQ2SUs8K33bwleU34VzNLuM60OJ9VdRn5sT9Lu1zLPmSHAZWRhQQbgIQ6nVMBvkHPEcm+B&#10;y5cv49r1q7jzwh3cuHULhwdHyJwxjBNiVrZOosIIwSTtrFOORSY5M7JW4LfAE9I5SVFA/irMsgfG&#10;KMkNiLObm9a2gCUvDESsM63P2BYUcc4K0k/iaHuPrvMgEmBUCKG0yWCuCRB7z3uPru+wXfBR8tZs&#10;9zJPQpk/5SwZRCRsI7B9wq4jn05sYIVWR2vyDhX8V9R+nXZJ4MAAmk7bFDfBZsfonId3Dl3DqNl8&#10;vcgxm8iVPsqsw90At3W/TrN1rHYOSGVfmTOQkRIwRmF0mZK0PI9wyOyRMpAlAiLJKQV3GBA+q20V&#10;9RplfEj1BQvrSzVnmjRyeUxLvKHuw+0Youq0CohufFLZwlUnacJMT5J1z6/nbmB2qvu4XN8VndUF&#10;ST2mOGG1OsN4doJp3AjDtDLgI0m7bucJmScFPStgB3JTwbLnRe/WtWD2qrEJf/d4TYEs7nir7rum&#10;B83+8U4AqbWlvMl0AnNC5oikCaIMIEbGREBgAqcJSGJP+uBB2Vf7a0dCwDlSNG8WOc62Byp7HKTt&#10;nQTPDPw9AUmCezFFXXeuPkNZywbAZDAiMhJcTgAJEJOMIarsbcKEhyzAPlkvqdrjsqhFHnwnxR1d&#10;r8PmkTMh5lzkTAhElXHWyR1Z0huYAxkEgNmsRbVhE4vdI3qLEByjsFARIC1mTXbblujqw+W6Dxnj&#10;vk0/g0sLeZP7uWyZPc8FjiT+VNVp20Wg83PYfj1bsTPf07oS7A4+UL0WoDZg65tW5jqziYu4sybe&#10;uRl3QvUHNF1KzT23h9kcvttmy5IxbQPzLYC3XcMGANo+f/1b7RzIs7DKL2PO9Nau4crKrPYGGxsu&#10;yh4jYOSsmKOGIar5bb4KOzm/ATza9Q4Cgqvrd6ZJbDzqtOqWwzPdEpyEtc1mhe69xTOK0sKLchTm&#10;iJSEZR7SLcRlHZNJmLxDT+hCr3YxMKxG8QfIY5wmIE1wuodt4ihGdegRM2M9DrJ+OyfM20i6x0Pk&#10;HMYcRcUfJ2R4J0WvQvputgvNClOM/TtxlFafOmYdGeif0XJvktpc0xjh1I6RwgwHg97IdRyM+R5k&#10;oFudI+1gUWJQ+iy2tlWI6iQ1e0ZZ48qimZLYs0QZRK745jkxIie4DBjkPWn3Becrq1U9caN/CSLL&#10;IP1d7WJj8dvaEWBa0Ng+K3vm/KcebvcaLi17CcxafMXGDqevE0CadhFgfi5yX+6HGpAMA8aAWwHo&#10;2uK70aEyv6YPuGHu37YFGTHKOFmL20J7aoaZK1DM+mh6L61vs60r5wft+JeNWXsugrV+rxpK9TQ5&#10;sQ9pHrOA2Y92kvYNmFWntnYzvtWVYzjX6B1lpRTWO4krwANxlMKEg6MruH7zKt74+Rt4652f4/DK&#10;FYRO1neME+7ff4iPP/4c39x7BIZHt+hLC1nSZGnOEcnkdHbb5kfUcTQbqDyJxYhsv/Fmw9p3yi4w&#10;G2Pbq1TV6JgSYIyO5evzvYHQAAHRfBkASuykfoW0mMt+m09RP2j2eJ0XIoLzAlzOWqBiLKKmr6WQ&#10;S/YJ77y0Uuw6TNNG2HnLs8oYtOu0xJfLI1Yd1rZZLt9u9VQDdKtj3zzwbsMBdVLNDpF/c/O6bI8K&#10;SPR2v6mZM7lG0mIHctoK2gEuKEgv8uwWHNTMVzvRir1JK1PNhSTmUnTc3u1jn0V9RC80kXqOah8U&#10;fc8GwlNQKHwBS4q+q/MiY26xUrOFHAwM+fixRfm+3XmxNXWKJJ7M5d4F5CfnyyYb1OYvGaUAoowI&#10;w/jzeHs+bUxa3aYiW9ZIsVsyoIyP8nK11+SMXIrApTiqxrpSznBMpf2ofb+OH6pvDY0PqS5zTmM2&#10;Nv9my+jT6FQWbdGYcHqjAHJGU2IIM2e35+HC/pebeEqjbzScAQO7ucYWF3ueZp/35OBYn50hHTiQ&#10;pVSBxR6N0wZxSoLFTwnjIMU2165dxas/extvvvUOXn7pZVy+chl9L2yazjlMMeL+2Qkmzjg4OsSV&#10;a1dxdOkYYdGh63swGOebDe4/eojPlg7j6QN88fGfsTk9Q04ekRyiI3hkICdMWVk8pwjSOXPkEJYL&#10;7F9awocOGcAUpR0sg4BJyAemcUKMEyw2BbVXRiftz7vO48HJPdznb+BCAMELo3hwcMiAk1gCnOjR&#10;yBGZWFhEk/kQMrSd8zMmfrB2ZdDWr+QllzfxhMwOAQFdWKIPPRxJ29hxnBCniMSMg6ND3H35Jbz7&#10;m1/jF7/6BV594xUcXToCk3TA4JSQjNUzeJCy2jNpJDIzPDsgOqzON/jsk6/wwQcf4b33PsCnn3yG&#10;h/cf4NH9h1idniFOYykYkr0pgznqWuaio2sRkbCVDXECLQ5w4+5dvPLm27j94qtYHl/FkIBNTths&#10;Jjx8cIJvvryHh988xPnDM6RhAGUuRQfVmtAVQaQg62qXiC0s7PwEh84RwBHMEZQYeRpAPML3HW7e&#10;uoH/8i9/j9/+7te4ffc5HFw6xJgnxDhKgZhu2LnRPrP91/a9Jyjvp+XtZW+UZ6umuu39T9sXnvHY&#10;ocar5V31/H9GDNBPx0/H933MfMx2r2/WLZHuL273+jabVzow+cKmjKIzAWYxFJkJMU44Pz/D/Xv3&#10;MQwDOAuA0TkBcwLSyYuIsNlsMAwDuq7Dol9IHiYre6cjhK6DMaIzMuBZOo5pfD+ljM1mREoSc43W&#10;qZKVETsnuKUUWG7iGp9+8QnAjGEcFSQaJEYaA87GiFV+hHEca1yPCNnLPisxbEJKALlO9gYzZLTw&#10;M2Ul8ckJDGE/NkCnWORGAAO1q6F6304jPpTT/ZMXDBekkElIKSSmS9qhRNwfnQMCzDezEC0gr2co&#10;MyfRzJb6TkDNJynXbwMo/D5R63+9Yzs48F3OsB0s+hEdu6zy7eNHsrfuAhM+y+0/+aS7v26z/mOY&#10;tycaN4+5/+bt2TmeBib+toYUW9Bp+7QzB+6vL0B10/sbCG8zFrR9/a1xat/feadUwwm29xA5eCcV&#10;FOtpxNl6xDhGkF+C+iXYOazWA756eIaP793DVw9PcHI2YD1GOCYEMGhY44Aynrt0hNfvPo9XX3we&#10;N44PsCCGy1LpF1lZV5RZ0dx5kACcc8zaKeTxzDy7gkTmHLTBv6cJ8lPBt+1bNSYwe3nn93e9RnLC&#10;EsxpgIvb57Bq5V3TzDue/VkOS/7b9WsCqyaz7LzMkApOrbwtyZ+S5JNgh3cOzgVtM+TMSoB3wmrZ&#10;h4C+6xSs6WdJmblOoOaByh2iBPaBmjelmhzIZO2D5KeAl1gCOXv9AnR8hJ4Je10HFwKmnOGotoy0&#10;5yvBXRgDnDESVbbEmKz1seXoSYFmmhTPCTlHWIvk2uo8FvBmLiDNNGcE1B87ubTl1rkxeq9sSU7M&#10;2kKi/NT5A1XDe/vHFtw80f04sKZJnr2mmqMJitVPbwVfi+OgAVRNQnnv0PU9CAKoYmbcuHEDv3r3&#10;l/jVL3+Jy1euYBhGbDYjztcbrIYJqzFhPURsBmHRHKYJm3HEMAyYRm1rPgpQM00j8hSRUwQrcylr&#10;0jDnBGlIVVxcAAAgAElEQVRzJS3EnCMs+h57ewss+iBikAFkwa2oWOjiSyWYk5C3ArSz1VaC0mUc&#10;nK+ANg02gUiZfagEqQ2EVIBb2somGbsYObCr6yMlA+tmkANi1PvhrOw6BDTJRgNKZADSMtDD+w59&#10;v0DfL2Ft+a4cHeG5527jhbsv4Mb1GyVpZADVJDdpoRKJzbIFQausiSODIs+SMEYB0aWUFPCs7anL&#10;mpi39spaEW8sprkFfSpgxmRZAKCp+XtL/iFp0iTUodr2Jpf2zYysIHAI4CUnBZI1Ldi2ptvYmOoa&#10;q7qjgN3tOXIujCTE8zZXJchlCRJbgUSlQtDBwxdV2qwxTUDY9WqSrK7N6iZqEoDK12RLygrAKKpA&#10;wGKyBgwwb2mKqntNOVe/RJ9XGbacMh4xS4Iw0oSYBDAMxzg8PsSd51XebtzA4cEhQIQ0TRCyDwem&#10;ICDhzMikifQEpBQxTZMyJ6Ho4hakm1GBzikLK6UlH1DkosqvybmNluQASZN1yvwCSXpySuV7pHOb&#10;c1JGyYDFYoHlcglyQN/3c9ZBQgHQeO/R9z26vpO9yRh9dawNvMiZYa2Jxb5ugYMGwVVQvK65YqvD&#10;UvVzIPrcwKxFPDNbptm3ibRFdNPe3Ei6iVwBnVZmM1sxNcBrus6uXQCYtnZszjTYkbmuX4bTIhSC&#10;sSQlJqTkEBNjMzLGlKD4W2EnJiDrHqSEBTL/udErLGFz219t+chrpCA8SIsxu28y7Vo/X9Nr8/uu&#10;s2QBF1f269ppAg27HWa2V0qMxAoEmM9ac/Lqo5DaS955GKhjihM2mw1yHAtwWthsctnr5knf9tRb&#10;uq+RDbPjy4VNLfBcVxCcJmMUrGVyzhOIA7zvkBgIIQDMSNOEnACiUFiTM0WpuCaTBkbvhZHabBAr&#10;TnAO2N9fgsjaoRsYMINSBFLGuMmiQ2JCmggd+9njcftYJG29K/tzBTYXoJxXtmwSnSCJZdlrUhxB&#10;aSpJUfm93SlCG82zsDkzErhtzwnZ91Keit3Jeh0SpQRiyD6hDGCyHkXPkzcWbGHkcxlITIUpOCOq&#10;JlH2Np25IhV2syx5XKe6nxSALzNQWd8ALy3l7PNsG444JgK0QpOrrvZj1V0N8K50Y7F5afcizN6b&#10;AwxNXE3/tXqpCK8Azxobei7qZtNCdfJcNqrgz/Vlez0Db5Zzs+3depGszAguiA+RJ9nLXFbdsOve&#10;KiM5pa212/hdBEJWoE1bEGP36ZwwVhOMBYmri0YCDBBT2IoCGIyEGCcQKXOBgmtduc9c7Noy3ti+&#10;RZMwM1nsuo3zZ2Pa+B8FoGnfVBvBTmFGTpUjK6apa9ZsBHstwQlIUX02M5ozxJZFjphSLgxHnBlT&#10;isouMSmTjkPf92LnOrH5N5u1FC6y1z1T7SQCYs6IkxQAdcpEdDJN6DcrLPZ65N4hQpi3xR1Qdj0X&#10;hGVX51ZkyevYpGbs3UzG61rKyDGVQicwI/sK/Ei5tjCzYqGcuM6DrmMDtWQ2f0siTGJLePWrlUnL&#10;CqlIrUbbi5XRC82MM1hZm+010R0pC0MHkVPdxqrT5PkksaJWMwu4dBgGLIKHsXFfWNviuukYS3LG&#10;ntU5N2NdvSC7JMkr8bj0TovtX6Xd7GNWndkY6eXf7DKM6d5Ya61QkDMDLmkLZwDelZ2VAJXTXOzW&#10;YqAAIFTgjti95meZlWlA/PltlfvWv52runYXOxOXN9pXqDzL9ue3D6vbaeNEZedj82VM1hXMTk4A&#10;UNQAl+GFQVZHyL6Pcm7Ty9s6XsZEJCo1r4ksZI4QdngHX3KZ1cpxYHTBI+SARefx8ksv4rU3XsXz&#10;LzyPq8eXkQj48ovP8eFHn+KDDz7Cp599iUcnK6TMWCyWcC6oi1IBiXFi5DhpApSbW26serWHZuKk&#10;f2Zdn6CLrMuOpAjJvlTCrI29J0Au1jFTWzHXcxT25yJrzfnsM80w13lAkRXSa5hNxOaP6nwAKEyY&#10;TjvosMZlWItenXcIFCQWWYBqpL6jgOrRPj6bTqn7hAFt2ucvhbQaKyDVodT6S/IV8Q9trXKTq9Pv&#10;mb9mMWizD8oeRS3Ib74Odr82tzlSziBPWPRLLBYLeG2JaEywHDPGzYBxnMTncYxMUnjOyFIAofq/&#10;xn0zQK4AOXcd5f6tKL0US2rsDerLGfa8kZE6Ru1+bsA9GcPWvprbE2ouEACeF6lgtt4bW0yLj+Rs&#10;JHuFve6auJ52pyj2U9GfpnOtkKTKeSlgQaMGi4iREh/oSbZ0j8S0hDjBKahC/F9Dy1Lx8R3LyiNo&#10;XMA2iQvy0cyNroNk4yOKVrQjtcUJeo8W59P4c8vEVfaVojDQzBPKOVj3lKItqNUFdaevYtzqNyov&#10;ifcoZV61RXqWwh2GMGayFIEEODACpuSRooe0DE3IaUQe1vAsNk/UAl/XORxdOsQvf/Mufv33v8VL&#10;L7+G40vH8KGDD53s7V5sh4MbR9g72MPh0RG6vpM5CQFwrtqASer3z05OgJhxsLcnXRgYyJOAMDbR&#10;bMaIYZzQhYCj5RH2blzHcy+/gjt372Jvfx+ZgWEc8ejkFPcfPsTqm0eIZxtsVmuMwyjFxlNEnhLi&#10;FIG8xnA2AAuHg+UhAFabi8ATY1ivQGAsRMmKbGncVZiHHSjQbJ8oNlAWcgrOQNf38F0AQwpjYwLg&#10;eniw+Osk8WVPAYkTQmDkxHAeeO7uDfz2n/4Of/+P/4Dbz9/C5WuXEJYBm2EDjkB2AaTMrI4EUG3d&#10;rQiksu6xWk348P1P8Kf3PsIHH3yETz76FOvzc6xX51ifrjFtBki1UkRKk/jc0BgzNzYFK4kGM6aY&#10;EJnRHV7GtTt38crPf4E7r7yO5dFlZAoYx4TVMOLs5AyPvnmIk3sPcPrgEab1KBBzEnAwafyrGFMO&#10;YNcANQGUQmMnTJrCTpzhOCMEQu8ZjiWGce3mJfzD736Ff/yXv8et29fR7/UY4ogxTeAcQaxFVtRa&#10;oTPlIutoa8/adZQOe40tYeez2HK1Aut+/+SzPtvxpHOoCsSTyF9+On46/v9+bMeH7N9e/QdhbaSS&#10;KzMfv+blMlyS+EGKRqaVgShgzM1qjfOzc9y7/xDffH0PwzCKnx2FObIL1upbbPBxHDFNEV3Xoe97&#10;RO2kKMVoDl0ngEWzR1hbhS+XS+zv74OZMYySNycHTGlecOwCYW/RwwUPR8AwbKSbgSN4F9QXqla1&#10;sYcCKORhqeT45wQvNj7tOAIo9vGFfCMAaKE4a/EZvKu4FtKOLVn82OC97GnBg70D9R3yKDkyi904&#10;QONa0iUrU83nSgxfdaPaweVSmkf4q7U+/zGCMn+oW+LG6L1w0Nbvv8Lx7ca+3b7/kx5bjzsLWj3D&#10;UDx23nY43Bdee0wgsL799Bt4KgjtKcf3KdbbYM1d5/4217PA2t+iksaqEZ94POED3/WOv9cn1QCB&#10;GOIS5CZIcGeYJjw6O8eDkzPEDHRLB8oOq8T4+uQMH39xD5/ev4eTYRDK50zIMYHigH0kPHf5EG+/&#10;9AJef+EOrl4+ROeysNXY5uWc8C5Q1tJMSeY7eLjEQJo3iaz+P2/df30OY0OwimdHlmhngBOACLgk&#10;VZezFs4XAyTtaedvNpfViMwuI+hxMvkUl2j3J2oMdH6ONli083SsgZeL90A1aipz0vzMAorlUpJw&#10;MmdWDk08uAByAY7kBxD67xAcui6gX3RYLHss+oUaYOZA7ggytn+y3W3jKFoQDmaMMDz03ripikwZ&#10;lBM8GIsuwO/vo3cenQZfJQ7ntBtNDcwyaljegrFmrKU8B4aVVudbbJnJGA8bNj0zBitIMxemkRIY&#10;UIZAK1vnxljcBpjtnu6LSc8WhLnru8+yN+z6CLcBSwA1CsFFRpghwQdypU2N90GdADV2J2GGCR64&#10;fuMq3nrrTfzs56/j8PIxMhOmCTjbTHiw2uBsmDBMGcOYMIwTNlPEehoxjiPiEJFHqS7OUxRgV0wS&#10;dIrCFCuVSRKIEpQrAM7SssV79CEo+wwKO68xhBigJl+YB01YmpopJLRiNVO2JJiyzjk3Y3yEyp+x&#10;3iS9R6HJJ2VDsza9UgVM2cv6cU4CcxYMzwq55zqvjqQ1dE6xBMydI6luU+r/Lsi6XCz30Pd9qVg/&#10;OtjH3TvP4YUXXsT169fQhU7BAno9oIBrSphZn93Y+wroSkGaVfah56pAuqTnrk5SbUNTkxgXnU4D&#10;abJeyO6/ADqYyzXm60iCfJQynLaoZwUskQa4YG1xShmdsn5OmqBgS1TUYGa9JwMmXLzfpO0fQqPD&#10;K8QcNT6t7a7rj+lIAdN4VIevvGfn1PXpFDxPSYFfMHCZMptlAYskFpBbzoSsgX6vLZgkSWKMjBqg&#10;N9Y+xzAYoQG7pIudnM+C6myOrCBj5d9OwOtdH3Dt6lW88MILuPPcczg+PpTqQt33Fd402xOYWVtT&#10;CFtUq19tPmz8DURvbbNjjAWMByiwSuUODVvmdntOk6ni7NvUpiRg8yyAgACCDwHoCMvFAl3fCaDR&#10;e4SuK4ky0oC3/QAyR9KaLyApw4UFpas+F10kpFSE2hYWsMSTM/sE7ZopK7X5e67jL7ohZom11fOk&#10;QQAPr4Edr8lqYQOQEwVtd2KfnyXJZutT2om0QRDREQkJFXiU2cLOtgYErCTvCeg65Yw4ZUyJMUwi&#10;g5OKXQYjGZOsIyDF8tCOUEDkSZmWCzhZpc7IL4tctmWszZi2fFXbfk/5lNnfO2w+8zNtL5knF3fv&#10;2WXO5bSwFAAxhHkkZ6RJWKbX52cYNyvkPCFxBFnwLUdknlSvERwijHU6w4oBWPWNgiypAsIrxlRk&#10;r7bfsUGDCpgWJjSDS8QKsHBg8iDyCF6KFACplp6SgI4cq24LKIEwgMGUFYiQ9fqy/zryWPTCTnV0&#10;dKRAzRpcy+OEaTNgBUaeIsYYJcGSa/ByBhZUVZRyK78AClBf91rWPRIZiScpDnIA5QROESkNAtQC&#10;SYshVLAniOEQhM1UE0xAlOd0EFAtaWFDikgpVvY6sDLssLItie4xNhgbdNbPOQdkT3Ds4BNjKsVB&#10;AhQlmCz60qoNEGAZgNIqlVXvV/ym+JTCUKv7guLjnSNMOcJD9JcUKhjaRfd+Myup6gxbb8WPQbsm&#10;qKwXAypUHdfqQPu4AavadQQ9h+2XvPVetUcchWbuq13BrMA9xLr2yy95XtljcuNDKhjSbBOQgnL1&#10;eR3DQ3R+Vv8gcmrOSdVV0vEtfi7qNcoHSNov2XvcyHkdHmV0t/XF1QGe21aA8wCQFXQMlFa2zbGt&#10;B6v1dNH1o+bz7e8K0gDUyG7OX5kfLp61fKrcf05tx4KLfhaT6AGzH6TVdC326JJHHCJSzHA+AAyM&#10;46RsDwHOCVvENA6gQOgVXAuWWEecJgx6Lhc8QvA4PT/FlCYcHh/hys3ncfnqVexfvYS0DDg3m9gT&#10;MjrkNMjzOGPkbdKkZi+WNSLry2khbqS6t+WcpO1lzoXflgBl0dTv2/g7X1qWzhhf2QpbDEhVV06x&#10;Gzwg4EpS3JuNdzs/akM6S8pnMAkvGattmeUCEkdK0g7NObGnXDO/Ng7Sfk3AFdMkgAg/md9U7Z/W&#10;VpE9Lqvu8UiIore8FDtI4ZAH4BVwo/Z/VoYz5+B83TILIKbRTxHVVmoURJVTysparGNie0P7i0Tn&#10;lq/N9lRqPjtfjzXOVX0rwGxGs0HmSfBty8OY9uw6FyzLXSBN/U0EBd5WGZM434412+qNLR+udEAh&#10;sR1IWVrlO372ulyggjIJVJVQufn6FMaMSsX21Vbbeh/OMQAp4kusBREk9oeASVIpqLQYQ3Aem9UK&#10;H/35z/j4i8/x6Wdf4Jv7D3H/wQlOzlYIfoll1yMpSJ9zlR3yDogE5oRS4FDGtOr3Ep/h+r4VNYhq&#10;1sKYLAV4Ohn6rHWfLeuBAWPKNaEjs8S59ZEqcNZsQPlytTlmR673bHNs4ytslOrHO/N5pBMIEZB9&#10;ALusYGQCky8FVE4ZM5lJ7FZPUpSi0z1O0kaRknQjAVAKq1FNBonVaGxFfASRKytHKT6MCj/lua3e&#10;rKR6FHHV/fkpMVzTu2Ven+mQz7sg43B4dITj4yP0i66s9Rgjxs0AOGBMEXGSYmkmwPVBEuldhzhN&#10;GMdR17klxXOjs9r10tyByhSVR7SYTIIVEALGmGoAPi5mA8FsjHkMZdsWr4UX5akhsmsxH7022/3U&#10;VsBWsFXMLoYyfRrsEWUz1EfQ51I5yKnaobp2LIpDUPVXbL36XWk5msFNkXfRzxrHkiL+BJB25CCJ&#10;y1gXEGdFvGzrXOVQlyMxSut3k522/bmAMFjijNbZTHV/ztK1Rh7c11iC/ei4kBanyH1wGcsyAraX&#10;mpzQnPkpa+GZD2ajMEy0nHflYiVeqofTcRP/Vuxo60JjBR9ke67GFqeYEMcJwATHk3Q20HiwFWj6&#10;4LC/t4+XXriLF1+8g2vXjrF/FNAvCUxJGHl9wGIZ0Pe9FOEse3RdD4tzJxZfdb3e4ItPP8f/+MP/&#10;iz/8/t/w/h//BIoZCxew2awwxYhJ42Epp9JVae/wAC++/BJee/113HjpBdx5/TU89/zz6LseAGGY&#10;RpydnWOzXmMcGeOUMWwGjJsRcZiwWa2xXq2xPlvjwVdf4NP3/4gHD77GlBM4j8IqGRM8CTulYwK8&#10;kwKjlKSdvZPuZKzsu7CYV5FrWRshdAhdj36xgPPSRnbcbBCTTKL3AZ6su48zEUDwBOo7HFxa4vXX&#10;X8TdOzdxuN9jufDC8BkT9roOy8USiR1y0i+SA2ctviECJ8b6bI3TkxU+fP9T/Pff/zs++vATfPXF&#10;1zh9dIrz81MMm3NM04Ccxf9mJLHlYNhrLVZjZfLNNVYcQegOL+P5l1/G3dffwK2XXsbBlWuAX0jn&#10;qvUG69MzPPrmHh59cw+rR48QNxtwkrUNs5sha0VrHsUMcVBppWJHE1UWaUcCwF4EB8cJlCP2D3o8&#10;f+ca/uW//g6//aff4NLVY/SLDuxkzQZHYArS/Un1dely09qIOpGiGi/uKW0RT925Gzur+Yybn/Wn&#10;46fjp+OvcDwOt1BsExIQttQaawGQ/tsHAURmZuSYMGaGc4S+6+GDl7bdSQrAMU1IOcP7gC70oOQx&#10;TiNOz86wXgtI8/zsHKen51hvJo0BEOAEuJ8hdrluCUjw0uWGPNh5dMsA3y+QOWv3P7E9QxBFOWmn&#10;yr7vJSfErLa95JMXStxhOhtQu0dZQDnX9u6WyzMyjOA9UmMfgVDOZQyfBaj+uLEXJSumW2MfMSyu&#10;xuU1Z+B878ocSbcc8VuSbRF9wMLtw/cdhvMV0ka6YAmxCgFeOkeR88IObb6+U/sNNaYyCz/mHUDN&#10;pwGongY8eJbjLwWi/WXXtmTDD3P92Vl/jHvhYx/76fMOPIN8PMMt/KXD8qR7eGydhjpr/LQ7/DHO&#10;2bc5fuj7p2eb46cddYMq//tejhJ8eYqcPu4wZ/3HfBQQjIIIwMBm2ODRySm+evAQD07PQa5Dv5cx&#10;uQ0eDiO+PjnFZ/fu4+FqhYkZjj1cZNBmwAIJt68c4I07z+HVO7dw/dIegssanBGGCzbjoQ0CK6uZ&#10;/dP69m47Fu0LFjgxBhmUYCrUsawJxRKFuXiaC8e32VP+ct2/Hci7GNhrHmnro89+bQt62eEssG7O&#10;qQK+7Jytjt6W/xnQiQQgaadmZfALThgEln3QVtI9+r4TGVMnv7S9b558ds9klc4SYGuyB+WZnAaS&#10;vALGXFbGLGQsgsPRwT6m9QFG7+EYQE6gpCAysorGGqCyRHMxsNCANLXKsibzlNkqCTAkThLcKkAg&#10;k2dNxBlYsxiUXBkzsyb2cxZWAGHLfDxIs0262n1KMDJb+LiMqlXzE1vVeHXQJYmkTCswXdfIv3do&#10;2/wacDHrGHrXykjD8JMVxKWvF+FlgCB0+uQcSBNhV64e4xdvvY1f/vIdXLp0BciEMUecnK9wtl5h&#10;NQxYDxFDzBinhGGaMIzCxDeNI6ZhQJ4m5DghK0gzpyxtU5ICNVOUcTBQEzM8pD1i3wV0ISAQwZdb&#10;rQF4C4PW/5vYUF1DuWkhRLt1TAG2AuI1+a39hesP2UfIAsbSyoeCsCmCgThNiFGC0ORtPQAGJCBN&#10;NrKB78jD+Q6hW8D3HdAFhOCxWCzQdx2QMzrvcOXKVTx/6xbu3r6NS5cvwzsv1dMwQLOkaRxVkKax&#10;/FWnSVR6C5SUpHdlmcxcfxfAs46nncDWy5P2YXOKUILu3Mhfw5bUnK8E5bXNktf2kDVzl4TRxmTG&#10;gtgpSQCYWQC2QGE9EVmoLBJgY+zJ1W5kBTix8t0YmIKrUwUD9ECcrmyyaJuX6i1zyFg9QUcePkil&#10;OgUCnIMnr1srK/AklDOCfUlUyzk00UmawOMtOSaDrtmaN8Vvb5fdqjiMBFY2CAFWOp7gNWDae4/D&#10;w0PcvH4Dd+7cwXPP3cbR0ZFU7MeIaUow6EBmSRXa7JicAYCozbpnWZAypQqin82N6l0mamRTgPJs&#10;4A3UthRt4NKemjKURZNFJlKUIIAjdF2P0AWErsP+/j68D6Vqs9cWIDlnBRDUeygMqOZfFCA0Neqh&#10;SaQ6zIAxTtvbFQBpNr3PRb9bwln21q7I1RzsZDZDrtPbxGnlug5B2zQ5ZdUMBlBQ+bB2jTMhQT3P&#10;9n5agagG1KyMmvKZqlhFfp0yCgogPSaW1mCTtDeNuYOFmjMYUxKJhDMgSAXHlj2z7LWt8Fc7Ae0w&#10;bQEI6mOq/dmw7lqynzU5TQw4OBBbq0xXguqFgQa2DxlruMx7htnUAeSANAkrRPChyLD3svYJAKWM&#10;OA1YjWucn5/h/OwE47AB0ghOCeAIacEubbYYCmABF9t5ZldYQKy049RVWZghJVBGhdGOaj6fDNhN&#10;EMZAp/6AJFGd61G0TN8BwUuhgulIt9XKr7TWZWlDwxlOWYI9JBDmCPBBW8tQBUc7J61wUzdhACFN&#10;UugBXdN+TPPEMFGRD1YbDc26MrAx6zMDLPcCRs4OEqYUacgkDFYE0jaCCY4ynAe8bE7CFIekcx1L&#10;q2iwSIS0UDeQuXzO7gdEhelW2tJ12pbZplBaHYMciIFAQCJSwmh9RletTAPA55IIl+eRtVVtRwCl&#10;zQ+KLyVA7FRWo8x9iozssoJVBdAq+6yciwqolGfrn0y/bPtKzVy1oL5W88jyVNnRQOn8HK75bKp7&#10;5Zb5wQBiMiBAcx6u4JYxVxZCqQdjlX/oHKbZCbloetnvjLmsfT7THeVZ9Dc1+rP1cnm+ZBsbv7k0&#10;m80oIu69zTFge31rx8l3GHAMVhlEVp/ONb7HTOXPPW8iBdGU9y7azCUZ2OyLs7grif/X9A1tZE6B&#10;Ts24UPN3sdHsWfSHm+cjcuI3QnxFZpp3RYgeXX+Aw6MlQtfDe1ljISzQ9wssl4Tz9Tnu37+Hr+99&#10;jfF8jYP9PRCAOE4gZuQ4wnmHlEacnJ3C9R4v/exl3LlzB//6v/8fuHT1KsY44fMvPsfHn3yMs4cn&#10;AJQUr4ArZO3Y6nIwAMi8aAWQojCC+HVVl3Fh6ycoUzNJ4YPpECInLEud+PE5swLLFfyRAaaqD+U1&#10;i8tUu7AUL+YEsuIyiCYRiN3MEFYZkthRkY+s+yGzADScQyZCVB9ElH9AjLkUjnjvkYgQlntw3QKR&#10;G4Ai6V7GLIB3eQhAbRtiJ34JIGxajDKeJUkiBg2U3kzN+vrcO4s1mhVvq5lmf7ewHyrvG4tmNrlu&#10;vlnAk3r+mc2yZYO1C46aa6h6nn2Id3zHkStAyRIjKJ8R7+XxR6MLGzurtI2/oA1wYQxtnkjnSnwX&#10;X8YI7CuQE2qHtENSdLfa9UVP2JtU4wVUR4K1gM/2rJxz6c7CYC2yTSBOmJwAOMcB+OSjj/D1119o&#10;opKxGiZshgkgh448Lh0cASSFrBwIIVSAS1KfWtjMhHkLTMrEvzWvtmsbELLQQFIZxwqw4LLGiBxY&#10;VyIDteVh1r0XVTeKbGX9aXfZstGA4IUN09aKCzJHrG24KUsMCAzp4gDk7IGk1+odyEtC1mKNDg5h&#10;GdDtaQyDxPYXH9wBkIJbR14KuRQMxsqyB702+UafmM3P8/2iHTM1P2drbVb80BxWlFuK/tq1gWqn&#10;XPzmXL7LiDYb6bfJR7CyDFIghD6gW/QgiF+bOUG3UiQkjHFECB0Ojg9xdHSMvaXsU+cnpzg9OUGc&#10;JmVDFrnibF1CqMRntuPFnBUQmJKCbCXR7EgT6QpiJLX5ShxC93HM9oL52F2I07dVPWxckxA7Ojd2&#10;hq35wgDdlCbMbDm7frlwWTdl7hsb1HyA+RiI71YmkwgEB3K5EASUC7DoQ5vvNuZrvuGs1TdQGOzt&#10;OyYxFgck2PBVNHp5NMfwDI13mnIjiRWSQ0bQwlaxgklPyAQkYmRHpWDRYr7I2kIbVGODRdGqjdXs&#10;RyVvY2zT+gzFVkUtENkFTJH1aOurFskRS/cbhtxXShKTH6cJzBMCknTcIunqQETofQCQkeKInCbk&#10;OCKlDeBGdP0+ukWPvl8gdD0WiyW6rm/iFxOAgOA6pMg4P13ho48+we//n3/Df/zhP/DJxx9j9fAU&#10;07DGuFkjxSgMzElIHDIzuuUC127cxMuvvYrf/u4f8c677+LKzWvYO9xDCJUNGqTrD4wEwphZWp8r&#10;i+Z6PWC13uD07AzffPYVuqXH/f/7FGerR6DM2D88wuXjY/T9EsP5BicPTpEBLBYBe51DUn08TiM4&#10;j2LTsYC+CVrYGBNi0mIBcsgxAVOUeBt7eGM3BxCc+KFW7E2U4b2wh+0ve/A44uvPvkDvAlan59g/&#10;OMByfx97e3voFzLeznsphNJiQ/LCWjpFxhQ6PDp5hPff/xwffvgVPv/0HtbnG6zOB6zXG6Q8CUNZ&#10;nDBxlOIKEt+L1K61eDNn7boDsaaPLl/FSz/7JV54/TVcvvUcwsEBMgVMU8L5+QqP7j/Eg3v3cfLg&#10;ER7df4DN+RoOQoTAGr8qIGhnP07yTup7uuzF5lE/k5DRO4cOEV2O6PKElAcs9wJuP38df/+7v8Nv&#10;/gBBl0UAACAASURBVPE3uPX8bSREAVRnwGkgV/SSg7XPC1s+v+myH/vxtDzsLP780/HT8Tc9qhxe&#10;EFkzK7ZsQOie6poY1+5T77YJ6/kvxjwiS94pKPN5yaXr3ixdUwMQI6Zhku85hxwlRxRjxGa9QYwT&#10;9hYBKTPGMWIchRhnmCZMk/4dE+A8Fnv76JcHcM5rnLHuV6VgmiEd1KYIHzz6rofzTVcZEvbhLgR0&#10;fQ9HhHG9Qs5ZyCtCKP8GAO+DFGjlLAQjbB41obQObYprHYRAo+979H0vOQsjLFFLytgxfQgSz86P&#10;zz2KfcMl3hI6eXbr5icxETMrRf+TV99NTymFZIBjV++fCL4P8J0wgLIj8AZNwbAUsjhPcMnMNy7E&#10;LrO7bcIJ5BSoua1YvyvI6S89nhUM+KM/fqDbfxbHb9ceuTW72HWD/MR3H38fO8/zhBNciE18y+Mv&#10;kY2/FTj4aYCF7/ta3/V4nJH117z/1uHbecwjhLu+Lr9+wHv+9pWyzdF+pw2ONP+yoFIJMTIKMAyc&#10;QJTLRjeNEasx4Yt7D/D519/g0ckG6yFjSCtMOEH0DgNnnE8R65zA3oOmBBpGuM2IxTTi+vEeXr19&#10;Ha++eBtXj5cK0twKVJmDvRXU+UuOxxr1JVjRBk6syu3Jhn4Nyj3bcRFI99RvPPO5y91vfeVJ15wF&#10;zLYCP61MtwCWzArs0ABSZbnRIBosWadGnwJuJEgOEDE8ZXjPCJ1H33cVBBeCsgNuD0OTrKD272px&#10;EFONNQN6fRI6ddbqEpKwlSMgOQL7gP1+gc1yCZ4mxFFagwgDp53YlZloY7PyvAag5Is/EHa20qpZ&#10;f1d2NEksJQ0SCYNeRm1frsDMKIAtylJB7TJD6Qf1Nan4tVYczAoCLInTiNIuHRkK4UBZ+wx5v0ly&#10;USNIBgAre+1W0sWASBW4Wg+nARjTKZK8kBNZmxLSlq5EEOfAea2wFTZIAuPGjWt4/Y1X8eYbb+Da&#10;tRtgOJyernG+HnA6TjgfJqzGiHWaMCpQc4wTxklbng8DxmFAmkZwjMJulxI4RgFuZgVoQgPXSe41&#10;EKHvVD67DkEZJrLGcBXDNx8PRtEf9lNAmgoqKkY5JFDinFWsy4jb2IFoBhSzwA4za0s5M+YVLJil&#10;tWtplciMnEiT6nI3rp0/BqzEy6royHl0ywWCtlZ2XQfvHfouAFnSGjevX8UrL7+EWzdu4tLhEch5&#10;xKhAbnJlDKTtr+mPhvUu1zUjLVUNLJeRE8/aChig1wCec1ljTfVxabvonDpURBf1iN4LLNFCUPmz&#10;immpXDc2WzCUTYM1oaKgDGuhBmGzATTQn4x9x/Ro3XN49swCLiy6A8JGZwBA6MoTZqz6mq1XER/V&#10;u6zJa2dtrszxU/2HOh8GEjLd3a5zidsZcwpV/ZbEweVs3xHhd84DnOBSZZUoyRhdSeb06w3D2Zhb&#10;4B+QinzIXFEGKDhJwjlgf7GPy5cPcfv2bdy9exdXL1+B9x7jOMEAFJkN/C2QjtTIW22rxgpEbnV1&#10;BcjP5M3mThezMWrN1nDDogybk+29VX9LYFrkiSDgv9A59IuA5VLAG10XtO1Hu74dQhcwKnhzm01T&#10;gJwM+FDlWsfZ9AurbvEa6KhsISZPVIBkds8GoCwyF2KzXtogrs4ZagCjTUhB5dN5LyBD0pbnJP/2&#10;JC1E4Nx83ItszxNMzPUZ69/V3iiv4TGHfb+sf1hcqDx9vZ7OacUiI2coQIAACgKg01ZUuWnrCKqg&#10;IQG3KCMnK3hKAdlBr4iAwj7hNMlnySNmRnBdsc5905LWbI8KEEaRk1a+ESwB7hS5I8EaD0IIDoEI&#10;MUWsNyucnz7C+fkJpnEDY76TNuMC1JTr6t8QFrNsjMIsN9GY0WouuNm8FbAWLFnY2OVFwaUqjRlw&#10;vbQuN3vbO0nwp9zMKTKItX2Nd/oZUrZJ3fvg4EkgBsbaIp9zIO+0BYzaV8QgB7ENSIDtrpNEdor7&#10;ABymaYJ3scqsPXpq50AZK1ydN7SWUso1OAoBtjhisCcEZpCPOo4JjhieAM8ZzgscckSUz7sEzlHX&#10;g7U1Ry3sQb2OAKQlndwpwMF7pzqoDQqTArLULlL5tWIMAPBe7P7aQtret/VAjXiat2m6A2hg/bIP&#10;2h4BZYXMkiyuQGllSGRZN0VPWDGDAqxLsl4Zn1sgt/3n4JB8qmMCL3tg0Q+MZEFOEkBO9bNU57gG&#10;SAnU5y4v2Od1fehomAXeAgqMWd0OLjfSzJvaliY+tve1x0yPql+Goivn99r6MmKHzwGaQNW9JrsG&#10;wnNOvIky1frbUV2XpLablWSYry0+iQB+ily0oIQyeFt+XiN77e9d4FuoDbj9eXsu+b+DFaKZfgHE&#10;f0wpq4/Sji2044Z+jquNQUTgXEGaRIQrN6/j7p27uHXrOSz39hH6BRaLfYTQyzhyxMnJI3zy6cdY&#10;/1//J7756gssFywtTQlwSOA8ITIwxhF7hwu88+t38d/+t/8Vr77+Gq499yIodHh0coL1sMYXX3wp&#10;iRB2SMbE0LQ1N4Y2Uhas4DsACZmERwjN3hFjVNOm7rfIqkd0nDOrv+kVKOKcgvPF0KOWjULnj3M7&#10;n5YEEV83KwOZh3UJkCSKyJbtM173Ulv3Fegla6OCTpAVrEhtwVhd06ETRmbO0La/otO64OE6j82k&#10;NcLmc6jegbb1dWogiB1pxS1UxNYWRVlSO3wSk01u1vqTjnm8kWb/LmxxzeUvnpaxQ6hlrbr2C+Xm&#10;YAu8MKRu39PWH/axWSm1+byzZ9m1Nu2M5YKYv11lynaUsv6aeyftTgHXFg7YHidzWJ6NoS29q45U&#10;L6aM5q6YHcGAx9DzWgGe/AxxA+cJS2Vn4ZwwDRNinBTIJrZGBpCGDU4f3seURsATwqKD8wt43yMs&#10;FtU+JfErnPcwJmxhzzMWcAPSQ9eC6fb2zm2ft/c17kRQdrMM58yWdaW4lIVPrcyrtz2TbHWZDWDr&#10;neEsIVpWoOleuQ9SCmjRMbYHildc8CpcbQvmCE5qa6cOXb/AcrGnhSaErvPKaOfR91qolJIUFINA&#10;FJCzQ04emR1yAlLMiNkjs0dCkHFLCnxT+TIO/W1/ZFt+29cNKG3ATNufSsEVpfmSaPYrGYbH7Iff&#10;8di+Z++cJOsZwtAYpatVykkLIUfEFOEcYblc4Oj4GDdu3cKlS5dBRFidnWO9WiOTJtu5nrsdk+31&#10;3e7Tzor31EfMRJpk9nAKBJR4mLQJF4JG3d8VELrr3ESEyGnWGWM2jlzXrHNOcx51oZgNY7abxclE&#10;qtvsABW7hGZXMsNL5P+i/pB1Z0BAB9LCNMBnBZMjoHIcqfyy2B2Ogb4LCL0DU5KiVfYl5s0xFVkD&#10;UIqaZr42UOJGdgUA1T5nalar2olAkf/WYivuNdf5Fts7lbOTq+MFQonrtePVykrWm8wFDGHn1Tkn&#10;A4/PgfRcxpxqITPbCLLaL2p/qI5jJuTUFtLrnkEqY6R2X8rgaQKlBJcTME1wnLFwDosQ0IUOwXkE&#10;8jA+X8CD2WMaMk4enuKP732Af/v9f8cH732I+1/ex+Zsg83ZCsNmJUBBVn3FGeQZR4eHePm11/Dm&#10;Wz/Hu3/3a7zx8zdx+epV7O0vQKx+HxgxTgARXEdqgzocOAdedmAskeEwpozNJuLr+w8wbAaEoz0M&#10;LmNAxuWrx3j7F2/j3XfexcH+Id577wP82x/+Hf3+Ereev4XD4wNwThiHAV9/+QW++uxjDKePkKYI&#10;OAHED9qqFgDgCGOKSEMSeWRC5zosug6975QFfUJME3KKpQUtNCexPmN8/uEnGM9HfPbh57h05Qr2&#10;D45xeHSMo6NLWC57HB0ssLd/gMXBPvq9PfTLffi+B5PDmAgnq4gHD1f45v4jfPn1PTw6PcdmfY5x&#10;3GDMExgK2nVq7zsGJ1YmVdaiF4ecgZiBMTHYe1y6fguvvPEW3njzlzi6fhNu7wADE2IExtWA83un&#10;uP/5V/jmq2+wOlthvd6ILvOdCrcW4zoq2zHbiiSL7zoYc7TZaVAZNs+prD+zVpo4kcRAvvt+8fRj&#10;7h8Bu2y5H+CqT7nGf3pcz19w/FgwVs96POn+vg8czcwv2HW6Xa7H1vs7/Rv9oy2Cai1bO7zlkItt&#10;1MRh1Je+eDu2js2bu+iW6adqrvppz2BDIAE76STIsDoqWBc8ZsZmvcbmfIVpmtS+0hi+Fd6nhHGa&#10;kFLEGQFwst+M4yQMlyVvRaBugUAdfE/KFG5ddJSJ3rtybTDDp4QQI5yXwvms/kSJKTkCO4+kfonJ&#10;j8UsrFDWCp2mOM7lyMgCqJR9yssgLViXbmVeC9RLTJKEbCIzawv2Tu22raG32KD9ZEkkEGlBtnOF&#10;ZKL6t5qDVeCsMZSDhXyk8750VbSigfKd/T2QJ8ARNpu1MN8DElNhiWe0gkFkIlcLBFqsXPg+Ft33&#10;cfxY7uP7PR73TD+ckjaT4bHXe9qlH3PLP/aN5a91fFc5/THL97PM7TwQ+f0ecwDa97c6dt0zbSVG&#10;2nf+akcJFm+9vMM4kQC9JChSTog5ipPpHdg5nGwGfHHvAT77+j6+fvAIZ+cbDMOE9WaDTYxg5+EX&#10;PVwQqmlKEX6cQOMEPw44XvZ48dY1vHznBm5eOcByEWbglNbo2AWysePbyMa3XQvF0GJJAP44VNF2&#10;pP1C5P3CX+1TP3YMdMNvW6vWQAzPvl/bJ1cGrRK0ssQLVTazelMSnAmB0PUOwTsJYgSHrnPogkfw&#10;HsF5SZSYUU3b9z4PFFVrWcBhVnWUm4A6kUPwQRmU5F7NSJGWUcK4yNkYLaNU0Wr7dRvUEvwpRvO8&#10;1WpKWcPKhARpVzalLIyOk4J6oBXIiRFjRkpASkCMwvCVkgZ0LWkLAZ9Bq5DBWX31rEHtQnM3n8/m&#10;3xWgaWum8TiYtatUHa82gGfnKpCCIlwVEFPnopki/awEpsskwvCnNdCsRqYLEoQDoQ8BfZD2LTFG&#10;uAzcuHYF77z1C7z1zlu4cu0KUgSGacJ6PeL0fIOznLAeJ6xjxGZKGMYolV0bqewaNxvEccQ0DkjT&#10;BMQIWAv5FEtgmpooo8G0g/dYLhYIQVoByqMoawUIcFzY/NrxYGiQEKRAL9WtqPZSqfakVNkV2jHU&#10;gTRwYspJWoIWAx2aQFD9mRnEuToNysZKhALq5C15qQAbkiRH8ArQlPYGwrwi4M80Tei9w60b1/Ha&#10;qy/judu3sFws4Ut7xOpwMJGMp7IkZmZlLqzJzKpnaKZ/DCRpQUr7vjk8BRBpLR4RwdoOnlkqyM0R&#10;pZSFJRXmNGW9l1SuVcfCWtFlJE7S0oFZWpUB2joqozJo2fpTAGDmJtlkcl5BD8LW0bB16lgZS/G8&#10;C2gzonquOld1jTFxAb8ZOKUAe9WBDRaAhrCFyGdlbbb5SnHW5L1sAemmBaDlHOTGRJ6sbZ4k0pK2&#10;0q3yLSq03vQ2UELeZsAreM97wHVgl7C/1+Pm9au4feM6rt+4gRvXr6NfLDAMA8Y4IaUkgQzX6bxX&#10;x7jKDIqe5owy75a0swRCC9Ss60d0Qsu02upHOy+VxEnznIya7NEsSHABPhCCcwjBY9l3WCw6+NDp&#10;aKSSYC3XMRxoc11r++G9F4YrW8ewa84Dp8JgJgBzbuZA9Mj8/LQ1R/O9d25DPMkuKkk4k03opqt/&#10;G8ijDZJsH9yMIQzIUcBgdaMxsh3rsezIJEvmPyqAYorAmIAhMcYIxOzA1CGhV3kBIgOJlXUsEzjn&#10;0lbb2pYZON4BstaaOdpmtwOg1bOiFArQrJFVwwaSa5KAuhZZdajZ8BkMI6MzPVOH6KJBL9hMLnu8&#10;I4C8g0dGjoScI1abAevVCqenj7BanSKlEd6xJktYGDOU+Ym1jScgxR/kJLG1i6zpQlSgTdoChfFD&#10;5MDka67gjEHT6+eyyqhX/UuZtD3dBPCE4IIAyjkCysoctJ2ltPVWkEaS5K33Hq5neK9rhEgKOMDC&#10;NOw9hjiVe3dOzhO6gJQ6Zbtt2BVzk9RVnemz0wpyWZe2r1lbdfYayMsRLjg4SkL/CxJ9QQo/Z4Ir&#10;1iWUOYfhIeymAIPIABJJFxAXW0RiqTJ6wmYqazAU5tGqF1Ry5TtO1VBhdZeTlVaHus5ENpWfT/cH&#10;KJCJ2QQWqIlf+TM4wLwGsyYN90wEIDvFZqpv6NQ+M6Z7Y5ysqkKTweaT2D9lHRG3bJil3GtbvW3J&#10;owX6W9upLPztL85lvQDRUcehOZz0mpL7aO1vQAP6FSpkwVWAlbHv4ufrLemTKaVR/ex8j2jN/Sq7&#10;1UbfDjqrENcVq4DC0i60jJiCzx2BnYLajLkBjJa5rnyD6rfra83ftnc0n5U6IyrvmQCQGCX1TGVv&#10;rDaN2Afy3AY0NnYbe48co215jsbWs9Eq/ioJ6CSEAO+Fhf6Nt1/Fq6+9hlu3bqNf7qPrFgjdEgxp&#10;CXpyeo7oHfw3X4FCAJxHTMoilzNi3oCCQxoHLPYW+OVvfoV/+l/+Ga+89jJu3LqKrnPSRj1FOM7o&#10;nMMi9MhiEUlpXjawrMyKlR6K/Sv2dowTpmlCDbx4gIIAKVKG1jIVXWZ7mDD6+cLKa2NXZL6MUrMu&#10;GvuX1XZiZcznLMBf8RUqOwSgdlWRTztaq/niXlR0jfpNbSsDZpakPLQwOUekNCLlEaDY6Lfa0UKe&#10;y3xp0hb2BLAxk8ge45wHeYc8pcIs97jDYh4Xgcqzx7NP1+VZrG1J5hevcDY8BnKdrzXTtgwD4DXX&#10;esy9zjrcPM5w23rLwAOmO1r7c/a58vzbT8taDFcB3e0VMqh5LpUr2aAkiea0tXnZkxyEYdfsT6ru&#10;Dc/jtXN9VAb9wsNSad/M5TVplZswThsc9Pu4dPkI/XKB1fk5hmmNmCdtUZyRND5FgLYalvnkKCxu&#10;LiwAdrrnMJiTFgUS8kDgkOAxIrgkoGxnul7ZLBu93z5PAUuZrUBoPmfreP7VClstEwfACnDrzk5U&#10;93O9CCokrFX89W+Jl1u5nbyXm/dZ174lYIkIXQhYdj32emGw886j64K0ReSMFOV0KQFR9bj4WYzJ&#10;SRGdxOMyUnQg9AguCrwqG8g9qV89twqqqVT3SZGlCtY2P9wFZSzXfanEH7SdcRvvLoXWM0G7YFHv&#10;eO3iUQGR27aC/PbOIXiNhW42SNNU7NOUEqZhAHISoHHX4dLlSzg6OIB3hPVmg7PzM6zWK4yj+ORO&#10;H6Qkmy+smfk9e+90D5HXU85IyKCc4LJyy7Pph2o32PPnso/NdYg9dy6XbLQEW9yuDqPUz1ER1VK8&#10;Ufw28Udm8TvW53QFSgHmpMy2ImdObTAikkJ9zloUJWshZ/GjnHdFvxJbFbgSIJAUlIFcZYZW276s&#10;VvOzy3qlC9LR+ov1xfrc7efmMeGqd5ltrLiMt9P2n/ZemWm1x8qOvWXfMbc6or3+fE9nhjUOmb1v&#10;MuEcN/PU6HCz8/SfTAqMIynS8p4FaG5gcRIQcGaGtDUgZCYF03ntrpMRfIfhbMTnH36BRbfE5mzE&#10;2bVzXL58BcfHl7F/cIRFn+G7DB+8AFFYQCz37p/gj3/6M/7wh/+J99//M77+8h5OHj7C2dkJpinC&#10;kcM0bTBNA/peCkcuXbuEX//m7/BP//zP+NmbP8ft55/Dcn9PQTMZMUmsMgOIOdZ58Vr0lxJc6BFC&#10;B/I9QibEuMLqfIP33nsPf3r/fyJ0wOUbl/HWz9/Ev/zrf8WLL76McZxwlhLGpcftO7fx87ffQt8H&#10;jMMKpw8f4v3/+A+AN/hkfYZxHMCjyPeYIsg7HOzv4/D4MsLyAON6wOZ8hfF8AMck8ZXIYMpIOSq7&#10;WEbfd1h0vRRQOkKKwPn9Aby5h9X9Ad8s7uNg/xAHy30cHh6jDwssFntYdL2AZ5YLhL0laNmDe48p&#10;JqxWIz775kt89NEHOJ3uYe1Occ5nGPIa5CUzA84aZ2CAIxzUP0dGzNK1Soq1IQWinuD7JZYHB1js&#10;LQVQ5LwAPE3/7zialVRzAM1arNsiqV+ldgWLXUwpw3cegTIoJYATYh6wf7jAq6+/jP/yr7/D3/3D&#10;O7h6/RggLarKswVR94Py7yccMx+t8UG5Ps8uEH77/e/72F3UU969EHf+Wxzzvfbp+/QPcd3/LMfu&#10;e36yDHHzv7qW9Jvb453aL+240hbSrvVZ5V/bDlL1vMynKZbujmtY3LotIJmvkbqYyM7efCaXApi5&#10;XinWyE5GkqZoX1nzLY+WU8K42WAcx9l12rzYer3GarWSFudgBWm6Eq9C8fEZY5zgOmk5Pk2TMCmD&#10;Srw15mqpmC/I+tgW+RM+FPUDPMFREPvRQfPfNlc1zhC1CyJNE5i5ADTtt3MOXvEsouvq3JHzZT4J&#10;jK6TAgtn8XaO0m3DESzFYKOcwSDNI4nrP7ct2/nZpWPbeBoBcFz9GQcyi0RzggLSrOdouhRqXAIE&#10;+K5DtxDMDgMajxG7phD+8245zDmWeyPsaH2+/WDfx/E0BfnXUmSNi/r9nncWSXjas3z3q/8Elvzp&#10;AJ68Xtqgxa7j2UIJT7juM365VaLP9MHt+NGTPv+kcz8mdlff3n2B77K0ZlUhz/4tDZjND3N+AZSW&#10;rOKE2GaXkHLCyMCYCSlmTJTw1ckG733xAH/+9Cvce3gqGxlnaS08TfDe4WCfsb8gYa3ZrMHjBj5G&#10;HAaHV25ewduv3sULN67gaCF0/hObww4FFRTvpGx0P+RhSZ8LxtOP8qiSXjZdbkw3M/R06ViQ9bHP&#10;VSKPW8m42UfagM3F4Dq3n6PKYGLgIeeFuanvOyyXQiXuSFpbGwDOKs13rbRZYHT7zf+PvTftsuQ4&#10;rgSvuUfEy632BQUUAKJAgKC4SKJabGpGrdPd6p4fPl/mzJeZI400I4kiRZAgUEABteTylohwN5sP&#10;Zubu8TKrAALcRj2Bk6jMt8Tibm5uy7VrVA3mmjjVs0QLVrEQJmQkAULsQaEDhDCOEy4uttiOI2bO&#10;lRXEziue9EQNSlkoGQU4Z4EptnYYWURbnTMXpkw3lp25zX9Ka7yWya0Z5wqalfYu7P1c5uySXvBg&#10;sQXfPVHjABaxQLHe+5Ktz6/rf78s2NAehaGRrIIXsHnX4CvnVP0QaoOsLs3K2tTFiC52em85YwgB&#10;N2/dwg9/8Cf47ne/i/v370OIcLEd8eJsjfPNiCkD63HGbk7YTAm7aVKg5jhhGrXleTaAZk6zBqGz&#10;Mmoq8LUyUTJnBaRA2Vf7Liib5tAXec7IS1lsjGdtidICtjzZ64k+lCCvv68siB5crC1QSBzMAWTx&#10;eZHFQqgtcCuYsyTBChiNG/lx8WjlC+oWBCD2HYbVCoOx/AFKuR+DBbGIcPfOLbz33iO8+fAhDg4G&#10;SAbGlDSgBlGAHxkgVQDOjJTTJbbCwkAEAhuziDPDcva1pc+cCpDfHE7O2oqXDaxJs1UHVhYzADZw&#10;XJ99T8e1gDt9uyZiAWsBzsb6ZKqJhC1Yb/MDAWdjdMzNumscZ750XX92XwY1yeAvLdpJ19s3h7vR&#10;5yIGngKIAUSytU4FFBFtzQdyHjmqiYFAAAkk2Jo1Rs3qUjtwnKAQdNSbMRsimONd+Tx9dVsK1QyQ&#10;AuCEwJOkZQlx1na+IUCYsDo6wpuv38dbb76Bm9ev4eDgACDSFlDM5sqanDnQopEtFk/wVZkvrMWF&#10;RZONcaAya7Y62AG00gY89vdCYQS0QDxUuiZRh5o6ZZzpuw6HB70mpYjQRW2d0XdR7z9r+71AXam4&#10;nOfZ2qmapiR1wPu+L7K72BPpCjvR1mS7V151fGX7WWdeZR0KpCt7vQk1ke43nbG8RmPmic4abAyA&#10;FCMycvm+8mjVOYMouwqDkAXWvrkWHhAFW+IW/LGEvEDA7OwOjMyiQE0GxgSkDCTod1OeDawjyJbM&#10;DzEghA6IxnhTBFWDNG6Gud1cBqdUTldZDEEBb4tErEghSIBUNpXyTGZLLcBIQAGqULmGvkllNaAk&#10;x4KBG0rSEIIQCZGgjBjzFmmccP7iGabtDrvtGsypgjSTBn1IZoCNlVs1NhQgnyGsKL5WBiuorAky&#10;Ak37njII2jrcQD8+uvpZ1UtEyq4RAhsfHwOSlfEaGZCIIQ4YIkARykQyZ5OJhJRmUL/SNeN7U07I&#10;zIhdh25YKXSDqOBhvdCHihtCNoeEHDXpFroOISq9BlsBhzJyuK2lAhIATZIFKoUegLJ5w1oAhxiR&#10;ZNbnjUGBjXY+xKAdB9hsKMm27pz5R++YbGyqd+CBPMCdVAfto3ku1xeXAXJAAf1lt9JaRlwU/dp1&#10;GWzYikxk2BBNcOkJOjNfr/aFs+0lVO5a78PXWYx1/ZPWxFhinOweQ7OXLvWzJ5EBWshfrXHSvZoI&#10;VnSgtrU3fW12EPh+5+dX5rR9cJH529KApa7Qu/49tX29lSwKeNnnS++R7bwuP1LW/r6/pr+2pXIv&#10;1+p1L3P/qf7Y9mVbd+sHodhRLeO5JxNf5kPrOlbmVn1O1SHVH6imtPuB1Yw2OZXKVAyqbXkdiLEf&#10;fC5BaLerin/pM6v/OsO7MzbV4dTzp5TrmHuBkAEfRaR0gSAiK26KGIgwDAMODg4wrAKERmx2p5h5&#10;xDAcgKYOImrPfPH5Kf71pz/Drz78BXLaoYuEPM/K3JAEsesxhA6rSHj95n18/94buDUx4oszpD5A&#10;4hZTBs7PzzBuLkpB5JRmtV0NVKqd3xvQBPS5M5xtU8okOCu8FjA4CNzYIMh8D/ctqQX9uv3nth2Z&#10;x7yUuxas5wU1AimFWARLbjkDdDmBC0uVFYZvpM0nms+7Pad/Xl6HnI0hkBkiAZm1wwLnBEliDM3K&#10;vFe6BgBQ4Jyg7wZjlwfSxFCPrpFhk9dFAas/fyNp+/GPqruXrzfKrv5uLKlAkzQ0/d3uuo23uhiD&#10;ssZtabT7t1xaP805pNlH7J6LtnCZaAsyqD47UG2pcl+X9KmU/Ur3iJfMYzVM9V4LSLNhzCS17cTn&#10;RwwE5ePnNgjVWVGryiW4+hRegK/3yggkCCIK7ggZI28x8ojhsMf9e7fx1ltv4+79e8ic8fiTChdD&#10;mQAAIABJREFUxzjbnEJmfZ6cjPHP74EIIfaljV8/9MpajQze86WJ4gLQvPSxHSj28rim+21Wk9NI&#10;RQAkmtz6Wl/KnCYLqdoizQQUUREY+3D7XfvcQs82ggfAO1xIWcxVaxX2RWP/DqR6chpncCKEIJjG&#10;BFgxTxwCQqc2VRtvA1EpoqqxvAChAaFToKB2uJngvp1KshY+FvsB7Z7l8RYy+z0g9hGx04LfoR/U&#10;jkwJaVZgI6uyKzqzjORiLey3vqxrcWmn1HV7CTyz9zn/TE4JEydIyuB5tq5EFVydkxavxxjRUcA8&#10;jnj+9AsIgGlO2I3KuBljAKEveyOZjECqreiy0d4aCyPNM3a7rc5r31nRZS32JrOhyOa8FHmQFjtA&#10;xHxmAShgWB2g67XIILFAKCB2pEWo1jVFYD4JmT3tTI9CthdU30ULlh3YTBZzr3pD2RZ1fpbxJfVJ&#10;uRl/sTXli0RjLwEIUe9FLNIifr5spNEmr6TFhFm0CLHICS0lSKDnrSDXaucVC8DjCuWbzc5gS7S1&#10;ed3f3M8RBAQFvlq3CL+G35frjCK10pIEtBK6t9fBdG3xJeweXVnZqQuZr/1c0natejFZcr+PpLKN&#10;ewv0CClz5IUtseusSxEAJrx4tsE/rX+GJx8/w/17r+H27Tu4ees2bt26g5s37+D45BoODo7QH6yA&#10;VUTOgvPzNR5/9jl+/m8f4rMnX2DzfIuLFxdYX2yQEmO1OsSctgATqCPs5gn3X7+HH//1j/G3f/u3&#10;ePPtt3Hr9m0cXzuAQJDzZHOm95pTQiCVkTklRAhghX5OVME5Y9wkfPHpZ/jpP/49fvZP/4g07XBy&#10;eIBbt2/gTz54H++//2103QpPn/8aoIy//p//A7716B30BwNAgvX5AEoTrh0eYuh6pDlra/WcwCSI&#10;hyvce/gQH/zgB3j4ziNwiEibEY9/+RH+5e/+EWE3IV/swNtRfclpBESQxHYbDlgNA45WB4gc0MkB&#10;Yh6AiZDmGSntMI3AbgRyf4i5F0yD+tCr4wP0JxkxZwQZShczz1NAKrhZ7digeYDidymjtAYGM3Ih&#10;DDDbNAQcXzvByZ07eOvdR3jw8CGGoyNwjMboxrg4X+Ps6SmeP3mC02fPsV1vkHNSRrRSTGcFeAUl&#10;VvVcWcCisYSuCyAJZpdlDJLRCzBEQkoTrt86xDuP3sZf/fV/xF/++M9w97UbmPKIcZ4URG26ZB8Y&#10;WuIAX3LQ4ve99Ul06bXFZ5cMBL/949Klqx/z+zq+Xm7+j++Qduik2vi6L11+Pi9WWHwW+zJFpfNP&#10;KI4Cmj0SVnS7f/JWTvfeF90XFr7QVZ/zj5dOUPWn+hzGBN6sBT1tPZfnhJ3h0ve2EuNcuqWXr9/a&#10;iYLFxUUElDxHyGVva3MNbt9DcOkzi1iM+3LNe21Olx2wyYLdbod51iL0Np/gfsM0TWZHi3UP9Cij&#10;WQyksUuCciSE2Jk/rTlwAYG5wZ8Ue4aBJj7mlkewIbfdDN4QgET9K43vmx3qHcKEwcacuT/3Tn4T&#10;Y8BqZftAMxaqa/Vafd9rx0Rrl54tz6QxPoVO+lwwq/3o46V+5nK+/V5qzJHK5x1AuswptXm7xk6y&#10;cZPMJY4PiO7xghq38WeOhGGlHSA1H2P26b5A+j7jy1GWD3AlUPMPfVzxGHvHy5X+y7/ZLPj/kY+X&#10;DNC/l3FZOur/gx6veHS5ymkq71WH8rdxD+6ntRvhvttXnDozWi3H+6rTXqI1vvSJVz7/S4yb39dR&#10;DP+q5co92ZixBaGyCJKxCs4pIWdGAmGHiB0ztpxxkRgbCXi6m/HkfIucBZEEyBmUElZEYIxawZIz&#10;aLdB2K2xIuCNB3fx/sMH+Na9O7hxuEJ0dgLqSiBHE9LtrO2H+X9X47ScE08c/HGu6kbApbX6lod3&#10;G6L9ciEfT7OrGcZCwUsgSrXaLaAkZpDK4izIzthochYoIHqQMnp1e4c+dAhC6CiiiwO6Xl9zkB5B&#10;WTQ6KMAvi/EEXVovrVu4X2Hkv0jzSiM/dq6UEjabLS7Wa+x2IzLnwgjiEWs3Rh0cpWOwz7CG0o6a&#10;oQDNlBISZ1tDCdmYnbT6J2uQ1n7YWA/ZgGkOnCxt5g2MJhb9Etbqfm3Ro8ApIQIbM4Dxyi2cIG1T&#10;X4eBbHiUkNDbp1rAshj4DgRspOZSEqWdErJEdx12wxAo44h4QEIdHfGMkOg9xGCt5ogwbXcgAPcf&#10;vIbvvP8+PvjuB7hx8wbGecbFbsTZZofzixHbMSFJwJQE08yYp4xpzJim2UCaCsyc5wmcEtjmQ9Lc&#10;ADWBkJ0dkQ1UFNAPHVbDgKHvAVIHoWWbqBIBawPJ6sw0zDtiVVIOlpTFcFkQkJRRoMyzWAtShArm&#10;RcNqSKHsYa6dpPnPHSFl80ilrXF1BqTckyZeA0JUdr5h0IrrCABJ29ZITpDAODgY8MbDB3jvvUd4&#10;8OABhtUAFgIHAveW7LZgocAZiCoAbslc2QA1iYzBzoHOjAzUNtMilrSRZl1k+/EW1AZIZXfCqMi9&#10;GFCqZVzYB4224Elmb21eQU8slbGrBjH0M/6cri9LC+Qm6V9atrNo5RpBF4Y7UdxKhi2aMmeo+laq&#10;5lsGt+tzgbMyPHSxtBIrTiwRIFETb9ZqJ8Tg+Uqdu9aAMsMohggRKuAjYWMRJEJlt6j36S0UF8G7&#10;xkzyhKS/0ceIPGeESOgpYHV8hPt3buDdd97Ca/fuVqZQ0WrNnFROYAHCjKW+TLJkSi3g+CSL1/0o&#10;VabMjcxJSdZURrSlHSKiMhuXJytj4U8ZQgBEFJTZD+j7qOOjnvmVOnU/oLp/1NXsA0uLPY/ImcFC&#10;YXBRx7xtA+yBG60s1X1DQdABAliSJ6ds9xSKTChWxdbwYO3zus5kRO9fmVqMr4IccKdt15WNr9mX&#10;GpNvPwiVuc6NJ/DsgyAzcjw9yqJplczGVJ0ztkmTWnO2HybMuQLgwQbyZWewNJs/hmKHAMs4gS4T&#10;qmvZ1lQbMGrXrwdFHKCp4GmbaweK1SFAACHbdYRqcUhwloV2jy8+luuTyubi46Sg2Q6RBNO4xbi+&#10;0NZfuxHbi1OIMHpj1RVO4DmBswLou6g2B7HprMVaWNqfAa0sX+37FEYh04nStJNW0hhvhWj7I8iA&#10;is4yR1qxTR2IehBPQN4BM0G4039DMOLPhJRV9rP5e4kzKBCOj08wHB5ZdTbK+iFUH40tgKsJXUGI&#10;aiNmCwJqu0T9KlOTTPQ2jt5yFWrzqBp2pmoLvgZC7CPAhABnrGQgZAAZKSuLLni2ZE+CUEYGIzZs&#10;icHQvLoVBZQbI8BBl5o8D6BQQXWt/lmqIrP3QlUxPqtCUj4ssApvIqssN7/a9tAk+bIoeIKMCA7K&#10;UD9EfCuy9UAARbMpgNQwRur+huLokKjR2dq/bg/U5yyLrt7T4l9/3b+3lOMq9609s+/T0+J18Xlu&#10;Do/fBpJioxXFVnyw5nXSv8WT+9LaAPW+ajyqvunBeX2rAateOkd91OpHoVFMrW7zfd+bwbbXbuWJ&#10;zNYPBWDjzOIhqA2ajfF8OX4OeHU5u8yUVe0LWVzvkv61c/rzUZlj1cVsRT+VCsptuKz6JmixUUqp&#10;tCmkoK1YY6ctvCAaB+mDsjSBAKQd5vWIj37+r9iePSttz/tuUJ9NCJvNFqcv1vj8yRdYX6wBs1e3&#10;uxFpnJQ9IhBODiIOu0PsNgmffPgZKEVM24xf/ewjpATMIqDDQ2CIWEnANgt6GKCD2jkR0xf+l9uw&#10;UvxfydWGEsklIaM1PNYmN+gcwkHETUtVP7MD5XQNXt4LFqBO0n1QzG6wxVOZ3VF1wvIc1V542bGw&#10;o8v6MVu2AZAFs2G62JlfRMZYr90/skQQe8cCbZeaEqHvBwgD280W6/UWu91ohc5qS2rnBVquD5dR&#10;ZrOHq2z7c5XkryvE5rhsM1Lz4x9vjKsmyOng1lbtLdbK3vpF87lg7/v4La+Pkmhr3/PYBfb2mgIK&#10;XWby4AaN7y5k7NBaZOr8ilSZdMX1BSGGqG27yRlGg+6FcFChAjUZtldCbeQC+6YGDFqubz5euXK7&#10;PwliRxDWQtAYCQTG4dDjjbv38ObbD/Hwrbdwcv06LrYbfP7F58bIq35sJLUbSxxGlME99j2G1YCh&#10;MItZwWOelEVfNB5BoQNzj5QmeHeA1i70gfRhF7k8Z0ClqiNxudAxIiGTz/odBwX5f4uNoz2auS2x&#10;iis+5uPeFjmVd2yw/f6dqdbbsfu/mQU8zkgBWtQjGiujANCOlEXemFW14Et9fm07b0ztZOzP0kNp&#10;6xO0MMaLalQfFJBdkeWqRxz46bovhIDYRXRDh4ODA/RdB7BgbuxNiIA9Eb0/hCVuc+Wo1b9eoh8u&#10;2yWtLWP+CKTx8VDYejzJm7P7ihk5jRinyXwtt+G1bTzY2P7NZoSIMSuJiZj5f0HtE0FCZh8zYNyt&#10;kdOIfujN50GJUek+pZ+NsYe3IRZjO6SiY4F+dYB+NZTvRgpWgAf4vhRjtHVh7TfLVMglGaVL9qPK&#10;tDdPEItJVd1d40caD1PfA3aPZaDLNJrtbM/MNicFBOprjAGWDEbGJISJCegH7fqAGnEp9+WXubQ9&#10;UtWnZVSwWKf+Iu2/3+jpuntroT2XzzRxNbZPWLFi9R0NoOLy3aylpbyS+QSmh8x+864S5kVcsq8X&#10;T1sMBynXZxEEYitIqWAH3wtFUAugKVicQfeKvj9CZAKxII2E08/XSC+e4OnqHKvVpzg8OsG16zdw&#10;fHSC4eAQ8aAHrxREvN5scXp2jtPzc1ystzg9Pcf6bIvEWuAxjhMoCIahh0wzuq7H+++9i//w4x/h&#10;7r07uHP7FlYHK+ScEIyJVlhArP6yl1KLsHVKEAW6dBGh68FMWG9GfPSrT/B3/+ff4//+v/4B6+fP&#10;0OWEw6NDfP+DD/BXP/4Jrp8c44tnT/H5k49xtIp4cPcEd28eQihizhmp63SJW9xVkmjxJDOYNKY9&#10;HB3i+OYtXL9zB1PKGCliOFhZQa77xGKyHwpolsWLdABk1ctMjClPCCmAJUNmxrSesO126OMKhFN9&#10;/pwR+oCw6iF9QA7ANs04zzO20xZn2zWm3RoyT1ixYOg6wBhA3dQKALqgxdUsGmtUGSZQFzEMB7h1&#10;/3W89d638eajd3Hz7n2E/hhjFmzGHdabCc+/eI4nnzzG6ZMvrH1wQhc71f9QdwOCUkyfDajvXo3H&#10;UcjlHRkdAR0J+hgg0071ATHu3rmG7/3oO/jLv/wRfvjnP8C160cY5x0yZjipwCXLmaTosy8DGL4s&#10;FFlBbVfsT3Lpl9/b8e8Si7HvHkPH3S2GUjhghxYbV0DfIkhd5q3+v81BlGJKSOl2Gbqm0+H+0dyP&#10;f6+8ZvumcLnswgwpAPtFinppo7SvlT9L63B7fvMZha64v1b8qfGxmvuPMVz6WitHYS82o7EDt20F&#10;OdVNttzp3q20HSnZCgI8RhVyfV+ZhaW0BX95zqra+fvgzMXzCZA93+R+GAjTNCloMEZjjgzFBnVy&#10;jhAM8NeFEt9uH8+t0xg78wtVewWKFkHTwoboppO4D2X2sg50bY7jz+AyZDKsXVmk6BriZPlr61QR&#10;u0txHydJ6LoOq9VK86n24/MbgubKDoYVHBDLOTfzDHhe0AGWLajYbZqcWwxELSRXHwMaJmE9Lxvh&#10;gccpIQYUhpJS5BLf0nuUcqH6bBn18Pc9t9VFQuhjIwsO2Pzqx+8UqHmVEvkyoFSrVL7eRYFvdoLf&#10;/Piq6H3/yG+6by3O/SoUG3yxtkp+z2HEq0fnKud0/3jVxvsSG2Jxf990dr7aWL8CxPIHPn7X9/Uq&#10;UterrtyOp+BLRezyOV/1PLJcz/KK5S2vevPf3XH1SpHmh0WQOGPKLVATSJKQKQChw3DY4/j6EQ4P&#10;BhAypnGnyVwBhqzGQEBASIKQM2i3Qz9NuHXtCI/u38e37t7DSdejzwCEkEQQg7b1EAsgZzhYAhYQ&#10;ezVU9qseX2Ud7w+OG0B/6LV9+d5boxw1QOMKr7BsNoHWYthS/RXVsCsVl6h7jJAnuAmMiCyCaFWl&#10;agg1YW0L8kXSoGgJVAZlSuxiVDZNf48q2wERWTte/RFSNj+ya/v5NbBYJdnBlO2oMKrBWiqEQkCM&#10;HQQR45RwvlWQ5mazQUpaTR9C1JZRKVkwx1goG91ejDnmpuWpBSygAeBsTFQ5ZWXXNBaEnBOygQVT&#10;TshWsV9AaQY8QwGjMZiTAS/c6XLgprXndKNcRF8jriyZCyO+sXkEpQpdyin0M22gUvyzVPdpKaE8&#10;qnu31AAYmv28gKJ4OXc16GnBdtL1HwggzohBcOP6dXz73bfxJx+8h9t3biETsN3tcH6xxov1FmMi&#10;TAgY54xxnDGlpADNacI0jpinCTwlYy6YinPEBkSSnFDayeds96AgyS5GbcHe9+hixMxTDUZQrRBj&#10;cyBURQUIO6DQrwULcF8GaTrOIRAWSWIhQraK+oSAHAZzSqmZT5RxBADJGQwGQ8E07ugIWJWCBYXM&#10;NWjWe0CMvTKLNT9ttVfXdRh6wptvPsS7334Hr712F33fIzHDE2QIodEtbg9SvQ9q7ERRgFduggip&#10;AC4NqMmCZE+kaRFbj8Z6mjmXKmkHODNzCSqUAFTDnFFl/ypHVxlBnD3T1yDK02S4vmVzvkqbJ5E9&#10;cC4MrFcZN9zv83vVyfBWiA3oqazvGszWEzpj4/4eVHXS4qeAcIIrMAu0BO0ia6yZISpzINvmIW1w&#10;Z3GF0LROoKJ8m5jFwtB2u8qTQETR3WvfecpagggkzYikTvvRwSHefOMu3np4H7dvXsPQdWoPcKN3&#10;XbW5jqcOjICMjFwABlUvTtOkspOlrL/2AZey0CYZGkV4xVFiP/Yc3Hw4BDImi2wtPIKxR4fCrMdg&#10;JAEoc2HbDV2voAgEJJ4xg0EZpcVG7HvEviuknYg9AAPllSCK2mHRmeSoAk0J3r6pyqu4veXMRya7&#10;AdAkss+nZWL2AV4O8NA9v45xHxX04EECrzxVJhxbT8IV5GHXdmZUWPDDmU8djJ3b+XCQtwhYgpGH&#10;ERIHzDMjZWAzZ9WnGUhMSELIHGwtS2kYKqWjC1mdUbJ2y1XOdR2IIa0qS1RNJNcqWtVFUffzdk2p&#10;8Nfxq+YN/PQarXd7rN2X9U0q3wBqQg9FR2risO61fdehD4Q0jVg/e4aLs1OkeUJOCeCEUAAKCSIJ&#10;xPojUpmOUXQXGqOTNBkgfq3W4xZL/O/Z8FJ1XrFbAWgLuwBtL276KQBRgHkWvSe1CsHZYMpdxLhd&#10;I3FG6GZM3GHOAUSdzmVmsFhbHGPGyBDEvsfR4QpdR7pnAspoA29jKFYoxOiN8V1s35aUMU8BMwES&#10;Oy2eQRNQZUakoC1LQyiMuGJsM2S6lz3QGCygqRkpfa5gVdyiSbhWCdUEpxT2T1msaSlrRViTdLpO&#10;67qtTEVX+4ULsJ3JoeOSCQyhAGcEFQ46v1Ht/0y2ftiet+iZxtb34KxGzotuqnuNaQMiMILJSC5M&#10;mFEIUZSNKFgA11ZAEc665PSXtqhi8Xy2hgqjJgLc2m0/VRLMzett4Fr/3htOUTtsn+2/Xf/loeCs&#10;9+Wrda4JZs8Z4Ej8nmxPbuRAv1sLTV7l9+q4h3Jviz3dB8cC++222e6ZnuNor+/X1oCzynaMwfSh&#10;7i0MtUFhraerDm0KoUhbDrrkua4IMH+RNGEOl2nSQpSWPbsAsQFQAWU092lFW8HXjkbVy55Dne0K&#10;ZGxupssiaYtzBY3YQ3UR1HVgZozjhHkc8eL0BT796HFh8B2GA3R9r/tUykiZNYEwJ4zThClnZIrI&#10;wwqh64EsWI/Abj1h2gC79Yf4xc8+weHRCgjA8bUT9Acr3HvrDdx/+yG6WYA5QXJGgfu7YNpjM9js&#10;E1YftDC1mzknGQArEEAlDUSxMD4EIojtM54MaO1RZVcN9ZwvF8HKeigAEMtadKZMTYI5oNEWUONn&#10;eira5XbfSq5yXcG/tACF1fkt7ODlWYA5T0jsCaOgBSzB2q7NCZv1DrvtiLOzM5yfnWO73iKlZC4R&#10;VZ/RB8GTl3t6qB505bp9GRjLv7N88qqIiq19eViaMWi/2iTE9j7Dws2rZHoJVyiO5jW3TamJCdih&#10;LCrB3quAdjWhfM+0ZBfEv1FsKJh+cdBepA7BWs8rAxVpoWxjypc7Lf4KsGQh5mYofc1U/ez2XiC1&#10;xEgSiBjdENGRMsPcvH6CR289xBsP38Dq6BCb7RpPHj/Gx598jGdPnyLPo+oiNvhoNMBT1LhDP2js&#10;IZhNhsxaXJpn7SZha5pEANYCYM7KfBjgzDc1VlN2ncVabIzWBWOjW+JuGTvQFSjWshgwjKC2gNuG&#10;+6tP/FyNzAgWnyv1Tva+gkv81qxgJ9R7rM8UlQHT2gKyMXd6YbSIF/kAPLECXm2zYiEn/9MYJpHJ&#10;mVgRmhUhQu2PEGKprXQfwcdOeLl3Obuyx1Mo2nVtX/OW4l6sjYUeuCofVjWcfn85f+U1H8cCznEb&#10;Zgni8K3AmZGVKEFBrEmskEdnQvcHi/PoHsHKli5SQEySRX+k7i8t8E7K/1F97MaeUJ2Q4fHHzNpp&#10;wePBXjybkxaUx5hBFMHZWGPNZk+ZLfGu4CsdZ1HQLYVShKnuiC3ioiebfQBVnH3sfM9fDLavlT07&#10;s+omwNu5c6Oz2vmg8j9pvu+DaHJhNgsnHfOZBVMmzBzR9YcKSEa1t5aSA4vfejVu+xjmt+Hqgxaf&#10;b8fJ30cZQwULomG29HhdY9uJyWWJRUiRWd3v9m68vRPSFt9AYxe7biD3ry7bn2VCTFez2zzWnl71&#10;uzPC+/7vwP0IAqPre6yGFSDAEDoMcQBPGZIYsRtA1APSYZoYKY3YjYL1ZkYXT/W++4g8aOH9bp4w&#10;zRPGNGE3TVhvNkgYQYNY15HOGGyB4XCFe3dv4dHDt3ASjjFwBxkzqBMMBx1C7HQRs4CSxqKZOs03&#10;iBYVmoeoJQtksQQrfNVOR3kxXq67CvMXEYZhhWFYKXMxgDwnbDdbPH/2HOfnF5inueyHzBkHR4d4&#10;8Prr+J/+40/wnR98H8fXb2KcE54/+RwXx8c4PjrC+XqHMSVsdzushhVOrt3BybVrmOcJ52dnCAzE&#10;3IEmIHTAFEfkOWFKCaswQCZBHw8wdIxVJyAZjYlMIwQSAI6EBEEmwYYmTHmGpBGy2yFt12Bm9FFl&#10;Y4CywgmLdskwn7LUcAkU0HNygmt37uLBtx7h4bvfxo379xH6A8wScXFxgedna5y9WOP08+d48cUz&#10;bC7WylJs0Esf32KHWrFiAWaSMb263hYv7J3RxYCBgB4C6gFJO9y/fxc/+osf4oc//h5+8MPv4+at&#10;Y+zGCdQJOorIPKtma4Dqi7XhC21PDyz1yP53Ltuiv8/jlXiQP9B9/ca55Su+e5V9X/wTM7vb+ILn&#10;WQBBSVGQFGKbqv/MjvbPSy2C8JO1eSH1c+wc0QzGxr7xq9d/fW/z/aTdB+1+jOykngjlX4EAzGU/&#10;aXbGYvczLo8vWWGGF2S0Y3nV+F51uM0iVrh7VX5IBKCcADH/Z+9zmltoxrB536/hjJglz9t0WhQR&#10;BKYmfsflucqtt4yjVz0OXfWH2YdudxCVcSQKoKjESbGLGqMMsRRVZmiRpBgw0WOIxRVq5lvAGKhT&#10;/SkJHveOxc+FETg0eXTzq/RPhsyWDzP70GVBRLQ4MlLVmxZjVZuDEUWQpMYa/PvF6xFRf9wSsn5f&#10;TmJBAsic1L716+/pPyKg70KR70g+rnrfy2I2VEYrt/lNvv1+SnyulcP2dzdIXjHll2a7iRm0sYWS&#10;+3mJbrzq9e5lb3wTRffNjj/chvNlx8sUuL9Wg0zl1cX39s/zsmMfibx3F3glp2D7neLh/PGO6f7x&#10;25S7Vy2Gr3s+/cVeeImufuUVaRmC8u29PdE3gcF9laf9qsDir3N8uWzj1Vru9yyuX0c+fjtjd/U5&#10;SkCmXMtY0JiRTZ77oEmR2PeY5wzkEZFHyHiB3YsXiAwcDCsc9QOOY4fDnNElhkwT4m6HQwJev34L&#10;b9y4jeM4QEbGejuDSYBICKuEbugR+14BT9nbSUq9yW9wvGqDKobHYqheLhTLqbjszFz1hQbbsvjk&#10;JZPX9f3+fb9k/tXw0qCitz/3+fQrlBhQc88LeXrpbe8l043y3RN2eoVQDHr/XKAKtuwswa0traOy&#10;ava9MVZ0lkCjxgi161k7migWIPIkQRmTZbAogPaC7k2y2gP/XQ+EHuOUcLbZ4Px8jd04lQA+lKCy&#10;sIoSe4hDDyf5KG1zUzWmAXXmGVLeT5kNpJlL0COlZNVStXKqGu4O/tTEhDMuZM72t7orMAbBCtis&#10;E7kPsPKAFjyg6HMvos6ay40HulCBlD6Y0hibrcDq55fyAvtuMCPTr6UGuC8rBowxNQQFMgxRWWNE&#10;NNlwcnKIR996C+9/+xFee3APOQZM44iziwtc7CZkAdbjiO0kIOqx3Y2Y0oxxHDGNO0zTpK3OZ2XR&#10;5HnWi+cMpATwjOAAFMla6UQBMRIGY3+NweQ9ELpg7WPJ2yvp3Gmw1xyUMg7OtOityFQ2KijHgi8W&#10;VKqB38YOY3UcPTiqvlMDGvCxt7ktbc8yL+TAUys+F+2yDyEgGJAq2rr0oHg29qBhGHD9+g28/uA+&#10;Hj16C288fIDYRYzTFsyEGHuEYG1NDQ3KkMJM58yeJp3lvnhvbc7OiCkapM+CBpQnoOLkZmulXtdK&#10;Zao0MFGzHhzEBQ6W0FLQA7Fo4suc0oVb663VxdcMl7EuuoWdvRMAO1jCfnILqLLnLQ45imO7AIKW&#10;uV1aas74+mX7zH6QOgD1GUUUgCaxtELIICAGS4QA3pmuBRtRkEtrfP9O2v2zymPlZ3Q14swcL9tr&#10;0jRjGHoQEYa+x60bN3Hr5i2setUJbQCkXhsorLxXHJdtpoWmrF68GJsiAQhWQW/yFkjtHoYg5QTJ&#10;XPQbCUNhXVR0LScFhA1dRFQCPrAIVjFqa43VgL7rEYMyHSTRgLi3VqQQbO8LZa0SaTs+OPgCAAAg&#10;AElEQVQrwBmf4sKeEZfr/QmqRgSIggL+pc7vPuNoux41lmdCQcAyOY4S5CADrYRIVpBRmfoihVKY&#10;Ea1NCVEFdXoywBkgXEc5YLsGstgC5WUnBsjAui4/BsDKAmQmZFbmzHECpgTsOBroLigLsP1kP5/J&#10;qgOKhEKR59qS0uTdMGlABWkubKBmjLR9FoPZvi+NbVZ85RrYLEGWAoqsa8zZSpikKYwjlRWWPXO1&#10;jnUIAREAjzO2ecZue46L0xeYNlsAGZQZobOK4TwDBjogWOJIoDaRA6TbvRxBQXrIJVGzsLVLbNgT&#10;iDbHqMvPwQR6v0AgVnBmIAQyoF8MGhhLBE6m76KAZUaWhDz1kGkCyzl0RXZmW3SgEDEltWO8vTlR&#10;QOBDABNiUB1PojpSJ1AfPEAgpIlp5ozEYsk9Kms15wlijBvR5F1EGV+K32sByDZxSFDbgjSDaIFJ&#10;oC4HBWkQAUiWyHZ2MGuVLb7v2zqp89ToSzHIRcNo5EyUnthtCONbCar3VCYSdm3onIva3QECB/dI&#10;aP0QDWwHs+PL7lQYaqD/GpipXQOF5Iu8ZTCDJVhRjVXumxxG+LlsfV1KMlWApsfMWv2quBypdhU5&#10;g7adq7R6rHu6v33FwC0+49v3fgykDZ7WVkyNnil7OtfL2lg1Id/GegnwOvvl3lefeR/YVcejBV9h&#10;aY+KVJZcKWfc23bbfdg/q8yZICrtIpkZPJvN5fpCGF2IlsxR+xm+P9v5FNgPAx4366jYJ1TGyK22&#10;/bEu478/rvDESH1dCzpMWkNANlbJro+a8C7Mi1qckFIGGzBPVHlBhDHnhM24w/FwhJOjE+Scsdnu&#10;sFsnjXPYmCYoo8+cGTkQju/cxo3b93D73n1cu34Tm7MNPvzpz7E7PcONazfw+p27mDdrnL54hpxm&#10;7MYLrI4mHN7Y4MZ2QuKEeZ4xpQnKu4uSiNLxsFaQPtdS/dZSzCZahDkMPaQLldXK7R8WZbuEMc4X&#10;29alwYHTVPRdK+No/va9SnyvEZ1/T2qHRt7bOS2/79mARXfZ4rtkCoIWr4sZwEkEEMY0ZZ1TK7Br&#10;GUddjlJSsMLZ2RnW5xtsNjtsN1vM41QY6AJFIPpWX+2tK/Mf5Qlb7Yk6fntr16dOz6epfdetrU3u&#10;tXRuPzQ3sVzncPvET8yXYkeuQ2HdMegKvVbvbk8jLOI2S9C36+eyiP2jxrjubIV+HrLnVFvN4ggF&#10;YNOhAqFsLAIB2Xax/ZsDcMnv2tPzRcuQ7hPBwJjlCpQQo6AnQp4mAAlDPEHghPXzZ/jii8/x+dkp&#10;Pnn8GC/OTnXtkWDoAoIoMJECtEC07zEMPWIgcMpI8wxOszJtswA52VOp3QqusSIRMTZyBY6T2Tq0&#10;N/aXZqrY+cvP+B6t6jW2kwnPGvjc7AO5yuiZUlgANf3ftoDc7JMil7aXVxullR2VAS30Dmb3s7UD&#10;rCDNtgMABAraY9Z2jaQtaLXIUveoLBnMqRS5FPDnIkNSE8YGrYUb5MqgHosvpOyuQf2HzMi7GYxZ&#10;i82setPZK0vuaG+aiv3v8YN926VdbaKyqlPkG6LbNDaVzXeqJNTiu9JVyBLNCoysz9/6jm6HMZax&#10;RX+WMn9FPlzvutdc9RqZTe0MqX4/JcdZ5Nh1UFvQCrM3nB2aDdhr48zKaqps/b6edd6lXL1Kreu4&#10;hdwWpLc0/1S7kKixS0ClLm35HFLAsaU4R7j60qg2kJt7BBTwmMeVx5wxJkFGj4OjE1CuBVHavcI6&#10;UcE7vNT97iqb1UIIC51c4pONjLR7xvIc4uwI1R612AxLZYz3TiUl2+Tr3Z8RzekXitqZ8yOUnR71&#10;+2XmfFaXxwIYUiznRhYBjUFkwcxmCUct+InRCgc7QOstBTMYWZIiGUIAR4JEQscK6Y4hAJGUxVyU&#10;zEFBkVrYMeZJ2dlZyRrY4lvFbWl9RNtvc8pK/jAmpHHGHGcEBHQ9rKCPrFgwVnspGLDG9ukQewh3&#10;4Jlx+uwMH/78V/jlzz7EF58+wWZ9jn7V4TvfeRf/y3//W1y7cYzzi1P8+tcfYrWKePTO27h/+z6I&#10;CbvtFp9++hk+/MUv8Pjjx3j+9BmmcUIMhK6L6DLh4Wv38V/+89/ggx98H7cfPEBi4Pn2BXanZ/ji&#10;8WdYn11gsx0RQsT9N9/E7Vt38fDRO/juBx/gxbPn+OgXv8Tzzz7HxRfPweOMac7gecLB6hDzPGFa&#10;RRwcnuDw+i3cvv8a+n5AmkZMk7ar3W62mOYJU044uzjHNI9gGZE5IfYKviUwAmUIEVKaEYMgNPEn&#10;dw+yxXmZIrrDE9x/+DbeePQu7rz+EAfXbyKjR0qaj3h+usbTJ8/w/OkLrE/PMW53COx2rHaMk+xo&#10;/1D0vfsNFmXT+QIhiBeyAEMA+iAAz5jTiOODiLsP7+Ov/9NP8Kc/+iHefPQAq+MVtvOEOU8qQtYc&#10;Tpeu7c+0t85sdSw7oexZ2wuiF9MNgoVd/1UxJt/0uAwUfPk1Fvmw39L1f5Pjm16zxAgAUPTYmZS9&#10;pPgMRMiU9q9uYmYFNVyL08r5G5vP41be7rmNCbnufPlzVp26v0X4GEQrXr8ScCkAO8nTFR2mCKTF&#10;F/V2y3Xrw6Ds12L7URun4LJv73VENN8upbkQFXATRys5qCau5jZGWxgN0QQxS7XDIFUGc245EK9Y&#10;L7z3zGRAQhuPBTnBYhrdPtmL4WApf16gJHYfTLo3aDix06SN5d2LLUoEIi10FcrFr1Szu/rCIgJJ&#10;yp4+jiPmSW1oEFk3MgA8F3/xqnXBFkNtx8bj3CLatcCfdx+AKIDm7Jp5JgBddB3LyHMqtmhobEnS&#10;iyNzKtfXZXEZrAmqAPurxnj/+E3ec7KKl37XfKKXH2Fpv/l/hFKcpHaqvrt38mqT2dH9LkGav0tA&#10;2Nc95CW/f9m3ymdfNTlfYSy//JoK1lDFsr/RvfQyzbebW/wKn///j9/wcGftqrfc+X6FkLiTXv7+&#10;41oev5NjoWP+SB74t2kovuxcV+o+abRJE/yphl6tmxZ4vbT+FwigGBHjClkY290OXzw/w9PPn2Bz&#10;cYZ5s8F8doqYM+LRMVbHJzjEAaIk8JQg04yYGcdHRzjuVsibCWefn2I9BMw5IQuhP+pxcD3i6PgY&#10;R1HbmoiSEKlRR55Qf9mzWhio2Xhl73O+mftPAb+YIcVUN2eIVlxABBykVFwsrl3AOdKMZ3UgFuLX&#10;3OulQIJ/8DeW0bqpE9AYLldtwVcfJR7SBEOBEm9ZfM7jB2TBcXUk9Y0QQq0GRMOuZeDMktQyMFjf&#10;94ix0+RbaAJyUOasnJSlI8RogdgaxInw+Fn1Bqj50YCTlHksn4kdEgN5mrDebLG+2GC3GzFzBiMA&#10;Yix9SdkKSDxQVeXHwSKazPJqYXdetBqKCVYpz4Viva2cn+dZAX7StHJtQGfK5qdgMg1wZTPwDXBl&#10;IEBn/vEZamWxBi4bAWnYC8WTzgZaA6rd5J+pwS0UR+ZVR0cBuWl5W4LLxlSl7CuWjDFgaEBARwrW&#10;7WNATjM4Jwxdj9dffx3vffd93HpwHzsSnK0vsLGW57spY8oKzkkpYTdvMOasVcrjDmk3gufRAJpa&#10;MczTrMmNnLSld85a4UUGmIvausfbreqYNq2UORUWvGRsq9FYVVwGapv6PcAsQRMeJRjeGkkVDKEO&#10;Zg2I6FhJqQJb6HwiY6myHwNqiDkreg4HOWnVriZy0ATBI/quxzAMiLFD33caDDRQWKSAG9eu4523&#10;v4Vvv/cI12+coO87jPOIlAQwRlxne1MmOwVLucNaWpObLLE5r9y8D1hr6ma8c5Km9aIg5lw+722s&#10;C7BMUIDPJL4epIyBtnhvGWbFgrqakPb2CDqWldFFk/0Otq1VcT43XBxrsrVZZdxBmR7b8KJ13wt0&#10;P3JgXP3gwnmEg7NbG0+w1PAuq3XtaaC+qS41/52ZEYMn7/acTf1wkVM056NiP/hdeOKBymfcjmj3&#10;FD3H8v50rJRLi0QDowRtO3LQEW5eP8br927jxskhIgmSACllhL4Dk7J7ZwQwCZIY66oAAZOB4XNp&#10;JwJUgGwBMkuj14qOlcrgKArEEltjvgaz5JqosbHyawQLlCfWQMDQdQC0RfvQ9Tg+OsHB0QoxRm0/&#10;Rc5IA0QOiE1Q3cfI2UM9YJJzRghBixy6vuii8o1GpfjeZaZT2QdUZnV+dZ3ZjAaoDvT2fuXzykQQ&#10;GNq3xD5cZLTZ50mkBD9CcEbtWrARg8mE2QslIAQCmIy9xkTP8leZFazZ6lMRL8gIdYuHJlpYtKV5&#10;ysCcgDFl7CbGPGcw9Vod7G0vpYYd2R7fwWwIsaww9jVk8+A+ciPZajMHXzY1iNrOZwlsl/Vhesjk&#10;C87kyd4CsZk/WrYpdXteA2lQ392CYoGUQUiTxV1hcJUp4WJaY31xht3FBebtFiSCLhCYGCIJEC1g&#10;gGQIVBacZVOZzQWgxo42NsUMBY5q8rECeksSlGrQSG0zAzUa0kGEdVbs/v2HBBADTHHQNVUN0Wpj&#10;6wzMUMaYYGBLX/sKsgyWJCkBZdFWYj0xuiAKrPK9DFX3Bc/sgpGs6CZbwLuLPWaaFjPtQB4zRItM&#10;WHSwSoSvIXHLmctYwcZRCqCxAyjVlq+232cIOOmeT6RAWzRV+souFhBi1CR1qLaZy46v86I89g5x&#10;eSsy6QrGb1afUQGtBtUorAn2nrgd6atCfAU0S2QvJUz+KZWbBC6tvQKCse0BSbSYKwsUWGvCQ8b2&#10;6ckDkfp4bTLdnz+Iy0Wzcq90saU8WgFrmKy3X7hsAy7Hu30vNwD5y0FU1xNmYzTjg2be3C/z77ht&#10;6PtUjPYZk8csle29ANCaeytP43angX5azVbust1k2nca9gwNwjfP5BaDLZXapt39UCqnUl0RLOHE&#10;JotSxkFljuEsqATGlS1aBI19yMUHqiBk+7GxFdNJRALOGRQD+q43ME7AarXCMGh71d00QSZjjug6&#10;UOxAQoj9CsOB4P5rb+L+vfu4OL/Ax48f4+zsDGmclR1rmpApg/qI1fEx3njzLXznez/Et957Hyc3&#10;byH0A148PUc4OsbTTx7j2w/fxBt37mK+2OAXP/sZPv/sMSaofzKDsB0njEjKfCSCTLRna2oymkUp&#10;WMT2k+rbmi8KXU/aWhPG/Gf7JEjbghZbWeWg2n86d2p6VjvpVUcFyhrkwnxslcEqVxUQ1uhW/91l&#10;qEoYgH35vOqwz4n6+TmJ2UcBFCL6EIxtlTFPM3a7EZv1Bi9enOL0xSm2mwnzlJFTsj09GKjY5RMA&#10;Isha/LZrD5Dik6l+r9Y+BVqwiF6pV6AXqGDNqtecSaXoi71lUfz8lwxR8a/qYkczFVccy5Po6aV8&#10;v24xly9WdEEB6Nf9yv0p1aPGyksVrOksaG6bVT/a/DIBpFAVL3V1WfNX3pfPD6peJNUxBCn6JPOk&#10;sSMSBFaG7GdffI7PnzxG4oSJGYkIse/NB9DizzAMCAxQ0ERkFyP6rkOn1GTgnCBpBs+T7fNUGDM9&#10;ABeEAKlxpMXcNftffcg2HVn1rJclV/Yde8NtF29X2wiL2PM7aNdt07pv2fsQLLLL0t6Xv2YsdkTw&#10;eJfeRzAW/Qy3JJ1hk0T9qQLiDD7/Dhij6qd7PA+EzAIgF/2hQEox5niCSEQAECmjDwBTUFZfYoDM&#10;TyKAQkQwe9MT6t4pyFl7ggNqbQ/3TiDCtUi71Wd+Ty7v0hovrbzuLVrXjo307x1+f3VtwGNydnSh&#10;w8HqEP3QIc3J9JnLvfp7OWfrUMEIROi7iExs5QDQtpHtVcu+sJhsoLnLFiS6Wq3Q9R2yCGa/PpF1&#10;ZXK5EeSsMZQWFCvksSVdn8PQI2fGnGbkrABdLwhIHg9rgKEur5e0k8A6A6DuT/Y7l/sLxV9TG6PO&#10;h+4kBvgwq1ZESqGVFjp2hWHX41m+cjgx0pSt0J8xJ2DKgkQ95qMdeJqBzAh7/SrLPQhQQTpX58ir&#10;vvB9oQFquvnqfnD72TJE4mdv9ICNhRXYiKAUYsRQO4uARW04Gx+f87ITkhbSCyx0ENRfA9yPd62z&#10;3OPchgOqPexFY7bBFGksD+qv+1x+melg504iINIuQECCcMBkHQASC+YxY84JKc/aNUgyJk5IPAPI&#10;6E0HdQJ0IHRxQEcrdLnD9vkaTz/6HLQRXDw501zZ0RFWqwMM/YCu78Ado3eyE9PZoeuULY0CZAwY&#10;5xnPXpzj5//0C/zz3/8/+OzjT5F2EwID91+7hZ/85C+wOgiATDg7fYrz02f4k+9/H2+/+QZCIpyd&#10;nuGTTx/jn//lp/joo48AZly8OMfm7ALTOINzRh8CXrtzF++8/iZO+gHpfI3T8wv88mf/hr/7u7/D&#10;R7/4CDwnXL92jFs37+BHf/bn+OGf/xlef+dtnBxfwzjO+Ozjz/Av//jP+If/4x/w2cefQuYM3lxg&#10;myOkC+hPTvDau+/iRz/5MR48fB2hi5jShBenp7hYr/Hs2TOsL9a4uFhj86tf48WTz8DbCdtpgz4T&#10;YiRMPAJByw9mmUHZO24IQoxAiEhZ2WszCEc3buO1h2/h7fe+g3tvvY3VyQ0wIsaZMU4TTl+c4cWz&#10;Uzz//BlOn55i2u7UFtAFVfzL7Pu4IzBdvjwXJm5jazFIBGlROFuBIiccHXS4/+A2/tN//iv88M+/&#10;j7fffQs3bh5gvZ4gAsS+wzSNoAz0fa/rqdh/bdHh0m5+1UFX/P7qb3zF49JJZLHmfO8g8liJXPqe&#10;709/bNifr3p8GSZKIKCov7kf67FDFivE7fd1lftNFp8LEcvBrnkZCJoYefXXSpyqxJPb/cH2bbMr&#10;/Nrt/uiyr7/rax2R1eXWfwEA0RkGNQbn5BveEVGstfg+o6X/zmkuuV8pn2t9yrA4p8bRpJyPJdX7&#10;d9u1tWFLV5z9H739UJeUjelSFrUFdh23/fFlDmhtDwKVTjYglG5g9QL1VxFjifRRJzcRm/l2hlT3&#10;PW2PILHif7+6kXkQEYjZYpRe8IHCWgxBtVNEMG52Og/ZiG+KDeN2fJGIcizkPu6z5dujiMoiW5ew&#10;/TyoO45XMaouQaEvB0K28vvSw/0Hj4n5/dHijl/x9Vev8bYL19XfefUNWuO8Kj9Uv1M8vYWfu/Tl&#10;91Xnpdbn/99Qrt9wS/oq9p4di/HwQcQ+uvc3O+QVnIlFzNrF/0c+J60rZfp0cVyqrFj8e/nZvtHs&#10;vuRav7Xzf8nhgdaXvg9Uh+RrzOtX+cbv8vn+0MfXWQn74/z7qua5GqguHvPCcqaoiG4wM0pIgR6R&#10;NNmuCZSIGQHbKeHTL57il48/w9Nnpxh3IwiCo6HHyZRwiIQ+jcq0kAQyZ0QW9DGiCx22Fxt88sln&#10;eHH6Av3QqYEZOxyfHOLarRXSTW0zeXz9BP3QwRPEDEssWWWobmgOkNKKE+asgIFQ5bwCbi6lYizo&#10;0FbrAm2iYTlUtL/Ev3QOvp7UfN2juR61IbD2aeoDXKkDxKqpEIpCtZhKc5m9cSCvTjFZsdecQVMB&#10;eMqY2IWILhh4szOQJsXFuOecgXlG6CK6uUNvVcZU5LA+jQN46/2jGOxwlr3GAWUEjOMW680O692I&#10;cRqtxbK2nvNqZa+w0hi4M0YoILBWYYmBSTy5ZW1pmCEEpJwxp4SUZiTmBUhznjWYoQafMWYWB8kZ&#10;HvcdAWPQ1MlDy8RnD42SiHOnwhKa6qTpWNX2zH6eZowYBvjwUzegFLFqN+wbvpWNMMNALvZcufl8&#10;CAqeqIlPZxyIiBQRJGCeja1OCHdu3cG7j97D3Xv3ISFivdvhfDNhN44YdxnjnDAJYZ4y5nlGmjLG&#10;acI8TZhGbXuephmcZ503cxyUeVHHnEpbSBSwcLRgrQMBIaIsdNDW4wXkYA6XG9bEbEHfpRPoekN/&#10;zebQNnLcJvepTbDpGDpzWatNNPBf16cnm0kc6NsAhRrgo0guc+sB90AOnB4wDIM6W2kEAFy7doLr&#10;N67h4cOHePfRI9y6eQtZEna7ESxWYRc6I2zk0gKLjQnZnfWSPAqEzDWR1Lal9DFnc/Kytasq7Q1E&#10;kFJto5SNsZK5YcRZADV1DejYaGB7UUla47OLOYMH0k35E2py0BlCmS0YVAjvyPSi8wJakKEJpPh1&#10;6rV13j0AoGNg0++BcJePZj8vCY82gFOcxss+Q3vdCqW3ZyMyoO3S8fVPE8XivIZAYPRgzpjzjF0a&#10;MeVJzygEVpyznTn46JffIQzkDEIEYjS2z4xIgh6EjoDVwQrXTg7w1huv4+037+Pk+ED1bs5IzIgO&#10;4GUFHygLpVW6s4bGOXNpke3roAZ6mip5C1K4LtdggsljyqVFhc5R1WV1LO1wEEFQ4FCMobJBARiG&#10;AUeHhzg+OkbXV/CfCBnxmdpaIN2f3A4Rq+7cT7x6wUNhoW5eD1LZjzx4huZvT5LUSuAKAg4NM9K+&#10;LHkCIoRoCY8rAnWWpGpBmbFh1W4BTcrACYAcUqPpYZY2QCbarpq5JDXLjuNJd2+RJw4Oj0gMzEkw&#10;JsGcMnZJNJnlbJNB5dXypQXspbEptR2lKGwUu0QoFFYD9vVbgpF7n7X9Vdm3K5uP6m2d3zKnbmeJ&#10;qFSV6Jm+VxiwbGLJNoNqllq6qYNVSVvy2mS07wMkJ1ycnmN9dob1xTnWF2fgeUTfBay6oPo2J8g8&#10;AnCmJrcxjKVRR77sXV4R3yYrlbOzScjacwRLXorU+/b1FaAJ1qEfQJQMSGiJOHK7x9YtUhnfWlzi&#10;yl8tPAV8BgOQZrNpFTjTdQqoUjCp2jkRPbog6IMW2Hg+X8pcojJGxg4CbbEjZGxLISBEtWMc9AzU&#10;/fqSG1BsgT1/MFDzbP4d2yPsB9aKj5mQnR0UAs66Vij4Hl+ZoBxk1cUOFI31qYoX3C8UuM54+SEc&#10;6qOUZ2ifTZSh3O7b/QIEKtfQODQVkJKfqh2ilvHM79G2RUAMpEmAA8sE2nIqS8MrSV7yomBNnxFd&#10;ly0rEy30K2E5LkUXiqC2jdRJpOY//Tss9upL4+fFVY3d3fqobgdFZw7y+7ABMbLUYp8Q1f2IyEBz&#10;qImEYk6g6uh9O5LgSfdXz73ff3Ev3Dn2PZ98zKT5m1CS7gU4Sdhn5SiFE+6jiCzutyR5vLjBotFe&#10;qFZtIpTn8bHzPc0LCR1MbJfSe3MUsSsp18nmJ4glZygAQ98Z67fK0TB06HtlcPP24Fr0Y3ti7HBw&#10;cIS+GxAOVtjkhPNpwpgyJksQzfOMOc0YDnu88+gdfO+Hf4p33n8fb337Pdx+7QHQ99iOE744OcWH&#10;H74GUMbh3RvYhYxn2xc4yxvsIkPyjEAdRk7YTiPQKTg9INoeWW0gggE1CwuzlHF2m6mRQFtrOh6A&#10;x4qMxcnmiOBg6MbKbIRq6TdeJV96DZjNz9YZoNjmzfpuzmrf9b9o8Xp7Expv8I4gfj/VRwMEgdSP&#10;CV1EdxCUCTMYK0cmpFkBmhfna5yenuHs9ALr9QbjNCHPAu2MV9m54b66j23z/yqje2C1lx7N5uGn&#10;KQt6XxkvLlGX6lUx4HbsXBZcNzfrwU9iLkEzys09Yf9BTLuX61cL4fJtWjqPGplEKzeubLx4IRbm&#10;+eI8iTYLLYWodpctkx/MM2nv1vVlFRu54l9jzIPaGl4EqR0bGAQrlkgM4QQQMOYZ22kLIUboeoRu&#10;QLTxJFIARUSA5IxAjK5T+ySw+iHZgHJIGZQziNnsALVRzBjV52ZYRxa1Afy5mL2FZdX+vjsuk+6m&#10;pxeCFWBZ0jr25e2lvKl9VwJARecruM3nzm+hrlOqv0KItcOSf8yYD8UKLiI6vVe3v5skO5ECt9Rc&#10;1bgwoL5pKZIQWPtx34Zd5vR9jzXopfU67O/5vXJ9hFCNVTjzEeqTNWMjzb8Nc/Pe+PkeugRooPjh&#10;7bFYr8uZwP4nF/oQDugGakzR7i3AgJIHODg4wNTtsN1uCxNUjD1WByv1sQWYpwmhdEoSTJhBANL+&#10;HuK+UmOzuGWwiD3Ye33f4/DoEFNKpXOKFwf03QAKhDRnSE4llqUFxyvMWWOBwlkZssCIUf3rnEWJ&#10;A6J2yEBWUGewOczF4dofS5/N5R7Ei3kUs6/d1rQ4Y9FNCt7Til2zY5jBKalhxwGBMphDU3BqMUgR&#10;5JmRdl6grAT7UyYkypi3I/KorP6+PCuAvz6Pr3LhfRmB+XB1nyg2HTwP4PpB/Yrqr1QgcTjowSmX&#10;4nhY96Fgsc2ctfDPTOoydxqXyY3mqQAjtHarL2NxWbr0GFcedT2Vze6KLjW21wQsYoXqM9b8Qwgu&#10;ifZtqyhMwlhjVj1Fono+J/VNEiOnBM4zsrdbj/pdIQZF9SujzAqODgqQQdeBug7jZsSv/u0jPPn1&#10;U1w7uYYb167j+rUbuH5yHUcHhziwn/56r78fH6FbDeiHAcPBAfqDFUKIyAk4u9jg48ef4Z//+V/x&#10;6198jPOnzzGNW/Q94a2Hr2PoAqbNGtv1BU6ffoEbxyd48/4D7M43SOs1PvrkY3z461/hl7/4ENvd&#10;DuNmg08/eYyLFxeIIIgEDMMB7t+6jbzZ4fzJU3z0+FP89F9/hqdPvsCTz54AIrh+dIS7d+/hv/y3&#10;/4bvfPAnePjm6+iPewwHR5hmwfGtazi+cwsn917Dr37xEZ599hSbZy9wen6G4bDHg4ev4W/+69/g&#10;+3/6Pdy4eYLYBezAuFivsd3tcHp6hu1mi91mh09+9Ql+/q8/xf/+v/2vGHczxiljiASWGR2RxSQJ&#10;lLRglW3zEc4K0gwBw8EhXnv4Dr71/vu4/+bbCAcnyDSAJWLc7nB6usXnn36O8xcXuHh+hmk9AikX&#10;veBRUd+/PLYPcrkLYJM73XI8jmNgZQE4T4hxwLAa8PZbr+E//9e/xg/+4nu4/eA2+uMB213S7muk&#10;ui0G80lyld0KoGv3quUauPKo5sOVn/XY3m/jaM3c+sLLTdz6sa+oEH7PR+un/6bfKX9DMOXZ/miZ&#10;V7UTnRa/s8VHXHq8GED34g69TmNoLDByU46QpXZcgnVKAlHxFXvE8jsnzXdlJ2OGChQAACAASURB&#10;VK6A5UG5Kfbz/bHkHc1/DAGx6xD7vpD3IBAo1/yq5+DmeS5dCNPoTMpyxbkBWKxPPM6Caufpt2qh&#10;qo+xWCwH2ONK0CFBu1ISjPnYnrf1kwTAfmfJS5bYFeLZbkNiXaf2LMPi3jA1sRPakxECpKnSaNyf&#10;5jVjXHVSAGF9ZiKdG6lxKLc5xXxY5qWt1hJg1Pk24C9BQZcEhBguL1zCUvsU127J6VvIJ+z/YnRd&#10;++vI/wqxxihbMGX9fGtr1tvyfOmXRcGuBE1S+3hfHke7LBXN+VHv92r80GLgrri/5lmIFs/nsbBX&#10;Xjcsr9u1g/i7OK4GK32jM+KVI/SKwf9tHl9l3PZtUj2unuA2mPEVJOxrH/uq59LxZRtw8/+vdez5&#10;uVeJxv4tXOVAXnnqksx7xfXldzq8fokrf68vfjMZfdXzXRkv+Pd0+Mb8iuOrysvv9ZD2H9HAWbOp&#10;+FMJYEnr+vc8M8YxITPUCQ0JT168wEefPMZHHz/G+cUaNANHCMgZiGGAzIScRiTM6phOkxqQB4eY&#10;+Bqerdd4tjnDcNDh6PgQses0KLTd4vyiw26XkTlgzowbt25gdbDSQKcAXReRJTcGkSfcHGRgbR7Y&#10;EwvLOWvDtfVF2Rujlw3jJc/hakvsyrP8LmRhD3RvwcRyh/bsjUReuYAXQFba+4gbOc3nPMCib9eq&#10;GlgyzANEDtzsQmXViv7jjFw+GUR6bXEa+oyOG1BiY7y09x1ApbVL+7q3Dy9MWHbj4zhjvdnhfL3F&#10;dpwwJWuvbKyMlLOujxDNKc5AThAyNjBpQD9NwXjrWDggLVlgRtmXvF3NhJRnpDxDWZ40eZY5W5s5&#10;DVa5Yy+SLXDtgEsooIKzsmYR0CYLSAfRzsNNmygd476LGHk0Vj1NWnESDRQCUDu9Any4DbA3c946&#10;OsB+8swn1Zla6ufUdolFRojUWSNRkF6aRwx9jxvXb+DRo3fx+utvoIsrTFPGxXaDi1H10W6cMCZG&#10;Emgl6y5hnCdM44x5TkjTjDRZi/k5aZUdZxDNmjTI2toqcAbFTgNvQgoetiCkszZqSyINNvarrjAv&#10;diEiCxfmyRACUtpvi+BjFso4eSV9tQdaliL/BMoYV2AlDAhN1vnS9JbP/f7uZAmBfZAaoMlbBXv1&#10;CNQhRgV+BRDGaQLnjOPjY7zx+gO88cYbuHfvDm7dvKFOc54hkhE6AkI0hkutdE3ZHHgDYwphcX1m&#10;lPUAKKhuzqmMKTLXluRsqIQGqKkFeg6sgwInG9lUgCgXZLk7LWKOpAMPLxXw2EQ5UFO/WwMrl30J&#10;qgnMxfrY3xCu3CBQ/XtZvF1sKPsauVFp7TTqXnX1HhNARfcWx5UInbVhK6wRKgWIXa/tLrqurEdr&#10;toMYAtirb8nHIVoSVcFgIQZQkXMDlhr4jooM+rMFpDwVsFswwH4MQE+CPhD6Hjg5PsGtmzdx7eSa&#10;Jn7SaIFHGDhXqk4F6b9FJ7dAaQd5Vb2cy/soDBj6vjHmui625IizUjpg0OXGd14xoLG2N9Y13seI&#10;DG1V2PU9rl+/juPjY20pk9sEna3FYC0bQ8DIWQOdAjBnpDkjc8MmYozULdDIBaZUuLocNXEJT+h5&#10;8MqBXL5PAICQJlTbttwKQveEnuWXBMrMZozD7VryewukTIm1vbKvOQWqByu+YEhhkhMYuwlQwK++&#10;N7btZyBBgTYgA4ZTmc8pC+YEzJmVbTkbqJMAhGi4Q9O6JdGjz8wAwqDrQJiRfazU2mzaeS/31Lpy&#10;qextbI28nT2QDUDfWxDNg6ZkEZ4Ca56pYvUFRX4B0aBpcO3ExZatm4Ve2deatlsEOM/YXlzg+bNn&#10;mLYb5DSh7wigDsFYNDPPkKyMHnoCY+OrSHT4/l2OYk42urGStZRR0nGzoFEBZ9peJYwOhD4QYgy2&#10;ZzjICY3cabGEsiJVxjFyHSxutWRj/zR0DRRMpFNJCCLGxOg6FSAkRFKATklCkq4HsX9ZROkaozKT&#10;9jQAKSPNk4FcmwIW1JZJPiSt1NQhdH3pe5i1MXfJCA74NvZXVv3u+izljCAJ0VqfI1sQnMxeiVQZ&#10;7Z1RNYQS+ax2/9J2ftVRCn0bneIvhPKQBpAQby+oSQSxz7NYG1Hb4g1miQri89eaLZVDLVixtS8S&#10;C6siiygrQ1b7N3RANLBPCF4sUM6o+oXs2YVq8NzaULe2G7IzSZGy5Oy1qgMqQM2Lony0VCaac10K&#10;wDdj2yQOamvI5WgIKgiz/Z6I2qecl+eviZw9v9Wep2AK7G8vPHvZUXSR/92CRwTlPtsAcQ0cA/sA&#10;zTLf5T4MqLdIkjdBfgnLEBYZ0K6IItW9VRiuWYPJazHZ7IYdQKoyVYuFUvHbEkCEVbdC10X0fYfh&#10;YEAwYIHuyVELkJLaDWzgCia2ZFiw/Yzw7Nnz/5e9N3+y5DjOBD+PyMz3XlV1N9Bo3ABx8ABFilpJ&#10;q73Ndmx3bcxmf9gx2z98f9m1MY00HEojkgBJ9FHHuzLj8P3B3SMis15VdwOEQMkmYYV+R77MyDg8&#10;/Pj8c/zh62eYjkfsd3spk84ZOQa8+eABvvjix/jr//av8dOf/Qxvf/A+zh49gluvcEwBIeyxff47&#10;HLcvsL1+jn/cvsB02OPmxSWO2y08A96LvnQ87hDHR+gwwCeCz04TWFrwjOkisleZE7/VdW3ey7ik&#10;qhsBkrhQ+tV6db4/tkNl4NDifzLzn6C2r4BPoMzQHCWxjq00MEtliVzmkF6ErfYL0ILQ63xdzBdN&#10;YjD3gyTfNToUOXDO6HyHYTVgvVrD+wExJux2B1zf7LHdbnF1dY3tzQ6Hw4gUFQhe9mKb2rLblQAJ&#10;yZ4O7e/TgaT6eE2qjfZmoZ+Wfi/3Wljgi0stLruwW/jeNV/vLf8KY1Fzj+KfOXGNE+0g4z47cU9G&#10;LY9r0Bw5TVnaSXwWKOBMsVWkg53qhm72fHIX1WPJtCYuQ7W8/1zAmBFmJ7fCLguQhsW3IInBCQRh&#10;KCcAIUpJW+p61QkBDwY4oSOvwGFlzVKGTeIoe2NKSCEgWVIvs5RHL+BDBpBNwVJmSWHqSur7yQqs&#10;F/3T5reMl+k6FugvMrQwuRIax4SWZqcmQcf61XraqTRVxdDGrehnZcXemikmZ2z/5KYdtlbsPNax&#10;LjYNRBYJ054TnYIa8LOtD2e6owHVba+w2Ualr+xemWzvUHZGrnqxJVyQ2ha2z1pVDgtaSylplatg&#10;ZC39aLYRUBmlzG/ZTr/64PpctqtTO4erPVn61GwV/bjI9UZWL/WIKhLa5MaqY0B1YnLCFOq8tw1e&#10;ZoBzcM4juwpovr3O2v1h3mbTe60fO98VO70mAArbLBFV5gWgJP/3vSQkZW1vZkYIk/i4nFNWcb27&#10;+fbURgFmj6N90cxSkhlvbSoPV4Xqok9r35lt4CDJ6IYl5hSQpknmUucFqEWyX8egVZhS9TmnqPZ7&#10;AqaQkbgHrXqwAyIpKDsBTiDNAmROLImdupai2v+A+IRmMRKqf+18qCtzMc8Ww1sBD/OjJN40fn9S&#10;XS0r0Kf6KOt+WMGmTVuKroxbIY1T/rqalFX1miJb9Nq2l5ofhQCtUFHXjKkXYltbUqUmosKBOWMk&#10;SQgXuZHBiZBCQoyytgfKiMhgpwQHpDZZz2If5wzqxD8PeAEzDQM4AdvjhMMuY3cz4fL5Fueba1ys&#10;zuBdh8732Kw3WG/W2JxtsNqcwfWd7CtdX9bExBEvrq7w9MULXG2vEY8JHAGXgPXZgP31FlfPXiAe&#10;JoQQcfX0Ep999jluvr5CDBG/+/Uz/N1/+k94dnWJw3TAs+fPcfXiBa5fXKp8dFj3K5xv1qBI+P0/&#10;/RY3uwP+8Z9+jS+/+h3G4xGZgIePHuKzH36Gf/9//1/44OOPcP7gHJtNhykdwZHR9ys8fvsCq1WP&#10;Nx8/ws9/8RN8+Zvf4cWz5/jNb36N1arDz37+Bf7mb/4CDx+eaWUOYfddb84R8hqPHm9w2B5w3B3h&#10;8oSvf/9Ppcy84wQPDw9GDlFjMgmuG4RtlaUc8JQS2Hk8eONNvPPu+/jkx3+Gdz74EN3mHMdM4MAY&#10;jyOefn2Jm8trXH79DLubPY67oxDAwgFIZa6bLuic1/iU7XEyj2x/9XDwmeFzwso79J6QUkDXAauB&#10;8dHH7+Df/rt/gz//iz/Dk/feAvUenDJCOBatkepkrwuIAGIyIm6YPim7XD3/JMak1fvuOF6mS35T&#10;zM93iRX6Lo9vgwMwOVZkIQjwXnU5qLzy+id+VamKo3tTZqQghDFpipL4FgFAKvagzMnqo1htBsDr&#10;Xtt3ktBAsofEmBDCETFEjNOIaZwURJlgSZxZKyCZzz2nXMhRWG04gvimul6Yf4dhQDf0xa8t+2at&#10;NCgkN3I9rz7oeR+3fdbKeIhurP8CQIxh3sdWRYREJ4xRCTNM76RG1wIZTLPqjeUc2TsC5/l+uNCz&#10;qOtRE6KbOW3696wofKMAqk7rvGssGJqdY3Zt3eHutslKzEt9AFAftek2RJqghKoPMvOsipd9ZgRG&#10;FvsWXV7kWgENq1LBrX57Yk17am0KtGJLe+f00eoLbrH/L89pj1tgyJNXr7ohzexBlM+Ljn2q7Gtz&#10;OBW89+LJ7mhF8RU37+8673Xe3/f7Dpg7Ku47lsrbqx5LBe3l93nZA7zW7b/x8VKH+al+a3fZ9vWt&#10;c+YHlX8Z32RPeeUFcfr2L/1dc6N7f3fS8bNchK85gMvfn3IwgE6Kw3/+g17ev9/ZrZfW7fK7P4nj&#10;lIvo+z3+2PPz9gl6XX0ZHYQlU3O0pPSjlmHRoNcUIqYpYrc/4MXVFrvDiJiAkTNuUsYfLl/g6+eX&#10;OIwTjocJ6ThiPBwQw4jD4YBIDmNKWDsPx4zpeMRms8HZmw/BG4fRJ0zxiHN/hmHTo7+4AFYbPL3Z&#10;4fLFDnsAYwbeyYTVcIbO9+hcD4eMSAAjIynrgoFOrNxeR04UKXXEiS9F1Rp1IDhiLY1SO0YwFgun&#10;0cm+XX5WnVu3HLymLP3Rp/8coFn3LJ7JIluS5oBo/C53HE2GkjkwZ3ogoVKYs1189oBOXzsoKwCp&#10;ogbLSC1aYuM01CArlNnGO3SQ98WZyeI0cUb02TTNsRkdc8eYKJGotPoM7A8HjOMoxrqyWMbMygjI&#10;tXSrp/L7nKzMnl4/G3BADR0DCOWMkAJiTkgTI6SEwBGZszBq5lTLZXsvbILQUus5qat1lP4wpx8x&#10;mJL+K4GulJOAKpyH98L2ZqVzqDBy3Q7mEqECltQx5pwrzHS6OhYzojlIszObOVK+arx68jGjlBqT&#10;B7ERVZCegDOcKv0pW2l3YLVa4Yc//CE+/exz9P0KY4gYY8TucMQ+OoSQcAyMKTKmlDFOAeM44jgK&#10;MFyCGxEpRSkZliyQEsGQEqVS2kosPiIW0CqkRJKB3WKM6pB3Vb/IXGkDgQK8kuz3iGTMX8WRWMFg&#10;RFb+qiynxvmo/6rXkIjUQV5lvCOvfal6GtVxuOUUhcjJ9j0BhZm27wYMwwre9wBb6SGHEMSIvbi4&#10;wLvvvouPPvoI77//LjabjY6PZMZbQCUlYTfMIBDNQaEl67L5LKIBMwNoSzsXeWDPxCh/pb+Nakv/&#10;DHg6n3vN+U3/2XjM5+zykL4V2dnIwXJYZIALG2vpfyIFLbIavUnK1DGXsZBsxjo3bGzAYqAak25x&#10;LkCy010xqmXc5w64+UGoxqo9p20RwjYtoJc28znrXup9j853YOoggS+qcw7iPLHr9H0nz2CshymD&#10;fON+YDQOCZ2TDM3kVGAAHJyTPdk5gpVg46QOHi/AHgsCchZZmjLkD1lB8FK2PIcGCKl7S24cPjbX&#10;TN7riBcAQ8hxtp4KONCAvzY5gFI+BeqIypCsY68ls7uuw/nZGS4uLrBarRBCaE17GDDWOQfn+ybA&#10;J5M+Fd2sBq9XvgI1l0fr3KkzyyCzqgVZGXFj07AtGNWRxsbKWZwr6jhxCkzxvjB6CgWzlKz33klp&#10;ZS335xqgpkl/5liCQIzFXm39bWu0AZfnopvo7qiiODIhJUbIkmwhLJpAyICQEBEEw6ZJCVCQmGkx&#10;rD3j1HGdKmNj4c5jkW0EQmRUcJIDwJZwovOevak0ZUwYkHltY6POShsDWyMi8xNEzFKz3tj8dIA6&#10;2JlUx2KTRSJzvH4uQIGI8bDHbrvFYbfF7maLFI9wYHgPOCcMbFIqKMJ4TeV2XO89m10Lh0+rX+GW&#10;OljPVv2GUlbgLgqLnSOGpwyvPxBdUOcrcy0BmDKQqehybLJFlTwGw6uTkyjpHHPKfEmA0xLYDBA7&#10;ZIFMwJGw7RShpcFbIoCdU0ZTDSimDFL2zKg6obHeMESGSZJYLnKkJrrIXlV60uaSfW/OcmVrcSY/&#10;WfrPYBXMwvojZXkzQGnG0kikQWtNvvBa5tERtXHtxmcyt4vvtSmttKxJmKaWLXGVPIWuVu0t28TJ&#10;O2Rds5z1vlZOm0TO61OagIABsWTcqJRukz06C5hC2x1YGLm96ss2ps5lEHkYOMWGY+YQZcy+r8GR&#10;21tt62/i9o+NjXuxTpop0OqGt3VpBYtknq2B2sTbuvdShs7CBFT4zaTNmUvCV2k713dtGiPR8tmX&#10;yhWqXmDzoYrC8l62zPvAYHa/dk9r9br6x6XBajNSPbOwY9vcyToqLRAXKEmcAqyKyDnCWHsBQggB&#10;0zTBQJibsw0ePnyI1WolTnpSditlxRJQufY8C8tIilEC+Z1Ui0ghYpoCtrs9jtOoshvovQcy4ezs&#10;HJ//4BP85Rc/w4/e+whvDhsMIYG3W4y7G1zvd/jqqy/xm//8X3C4usTh+gV+++xr5BixWQ3oehKG&#10;fwCAMTclUMoicxPDJUmAMplJDA2imOyAMns7JHKIJcsA8JmA6MCRBAxtc4OkL7kMtsiGMq/LeWiC&#10;DI3eq74YAYFGzTlTPTBnRXJXfcX2//k8tDVbtLY75pn0jTHXExtoU7UTUvy26ptwHUJkXN/sMYaM&#10;4zTi8nKLq6sdxnHC8XjENAWkxKrrVn3R7O0yMZtklxZZQkZrUp6lysp7H8N+3yy2aoPb89B8bWeU&#10;5BpY007aRrflzvzgW/eStVn1mfoAJoPnY9PKwPbIOg9KCe3yHJWFylEHNIFAuU7biVW+y9UdoEzf&#10;xSKuCuitZ5/rPLf7gDSJRdi7xcZjTZ61GMo0Ccg4pgDqCOvzNQZl018PvbYfCgRSUJq2yXxJOSkr&#10;XcoFIGRdm5lhuQcGJueU4XxC7gaYHzBnWc+yb8QCDJVnVpu0gC1NSzddyNKHUOZsATDZ+dT0s+3L&#10;dgZxlbtN8Fxecu1aqtcloFTzMaAokwET9bJqlxDmoH3Ts8r6LkiUZi/VNSo+BgOGVpBmEXilXSbX&#10;IwgCJicb85z1vWJAda7mpqoKVAc0NkGofec1iUZsvqwJqLnpawNiW/dR0bGIDFin/Q/zOWj7Z4Fu&#10;G1MbyOoLqD4X09XkHMeEHBKOh0MJwKekugUzUphg/omUBURvibfiwxWd3e5nOsLchNDRZrNz6rhC&#10;22Wl1UOKdX3aPsI1GaRWaxCf7TSNSBAiB9/36Lwv13fOFXbQpNV1bGKRc/C+Q7daS2IRG6ggyxoh&#10;2V/Za/Ixp2YNsexTAOB6RE1UdkTovFSNEp9GQkys1ZQyPGXEMCJOB9HbMQijFiSpkJOwbaaYNHmo&#10;7qHmDzEGXLGV6pyrXT3XRcuSqVvBTJ9tz1vqvfbDArY0RTzbbxghBBkPA2w0OnHnPVjohEsJU9F3&#10;DcSTS3Js+1djBfftSyjf3/qt/c7s5dJBNg+L+BKAEhmompE4IVIEuYxEUjHA9QCcqCdAjXswZ032&#10;shiVJpFmeU8EZJ9L5R9GqmT/AICEEQnOE2gY4FwHch38eiVrJWVQHpCdRyCHkTMQA3KcgAR03QFd&#10;dOj7Ab7vwLCiLSIBY07Y8R6HacRxHMXW7LKAuaaIcU/41X/4Ja5+d4VhGPDg4gHOzy6wwQZf+6e4&#10;urzC7758it989SUyMQ4x4PmzZ9jvtiI7yIPhQJwQjgm/+rt/wG9/9WuM44TDFJCDEB+cn23wl7/4&#10;c/xv//Z/x0c/eA8P39xgcy76db5mOJI1H8cRg2O8/UaHJxcP8P7jAbvDO7i8fAdEwGc//ATnZ4SM&#10;PWJIcJ2VvSaEKYCZ0a8IcWSM4xZf/e7XVSJKCQYlvCC4zsG5DsgZzvdaoYUA32Nz8QgffPJDfPLZ&#10;53jrw0/hVytEEGLKONzssL3a4urr57h8donLr6+kOlvOcOQk3sgEok7nCes+L3JFkgpq8oUwqzr0&#10;AHoQKGd4juiIQHnCg0cD3v/gHfy7//P/wE9+9iM8efdNMJIAu2P1r92xOqqoXyyjoq4266h8d8cF&#10;l5+zLaJvebwqXudVj6Uc+D4xCa97/7Iv6msHiZs554XJOGWEkDAdR8QYsb+5QYwJcQyYpoDpEDAd&#10;R0yjEJd4smQbE9pZK0aIvbd5uJEqEGcbnJ2dYb3ZCMg7Z8QUsb/eIoaAcRoRplDidpakYbaAge+Z&#10;azwTAIamElREAicgTQnkR4AIvp8XW2aNVwpzOsMvbSZg9p7bfal2YjmnjXuUcWgY3EvMo15x/tp7&#10;oN2P7Dr61zItv9Y8bvZisyXbB7P0AWPsbH1Gd17M3rU+I5rHSG5VG2vsuBY/156/POxc5xzYEsfK&#10;d/P9PGVa6ILzJ3Btki4wY/4mYBZDXbZh+f5U/59K5Gh/f4rx9KX3a4yzl4MgX3Lh5v6nnqn1Wdav&#10;b5+3fF31Zpzs97uOshpfJrj+GEL7eweL6Zr79s/SOlaWHy9ZVuZHMz4nvjl9fNN+O+msPtmqb3/Q&#10;HQvktfuaqrGvV7ilzNzeIL7nefUncNw3R773dbc4lgGWb3iVb3zvb3u013il+V3tgrrJM6oRCSlV&#10;mwAkYoRM2B4mPLu8xrOra1zd7LEfJ8SUETLj+jjh+fUVrvY7dVRPGPd7TIcDQphwvH6BFAM23YDR&#10;d1h3A1brFbr1gOwBXhMiZfRnazx4+zHe/vADPHrrCabE2H35FV58ecDx8gZjIgzDOTabPQDC+Rsb&#10;OO+RU5D4i5adhjcAjKieTsuPglkCuSTuLqvuZcGCVhUTBz2bf6xRSszF1Rj6J8dQ1Lvb0+I+Reqb&#10;HUR+Me41aHpyNtBin2jfkynR9ajgpPo8VnJcMvSrQ4/tnnNvadFZZgpF89feyxwnNlEjM3qeZ1Cb&#10;s8cCwWS+SDIWGygjllwrJQHzZEigLDEwxYxxmvBie8A0BYxjklIQGXBRnGE+hOJsM1Cek0kljpYo&#10;418Z/SpIT5yZCg6EfS+O9ilFxMTFYVWU3bT44/k5rlrMpZ9SqmUtAVm3FtAqwIBGqV4ap+Z8YmYk&#10;ZHASdrmkQNdb47M4KnijNSLU9UFzAyeXSKqBYkT2dF0vGU+Q8vDWzpgTHpyf4/0PP8QPPv0Um4sL&#10;RABhjLg67BFywpiAKSZMIWGMQf5VoOYUpsKgGcKEnCZwmsA5CFAkR4CjGrsCODZiDufqWreAsXPK&#10;IqGe7Wma4D1hMwzCfhcmAEDvO2SSQJ4BqpYBsBr0t2w0KkwT8/7VcTIb2mwrVLBCDcrrmBu168wA&#10;q2ldLeDA+w7Oewxa5tz7XlmU1CBLCevVCk+evIWPP/gQ7z55G48ePAQRcDjs0A1n6LseTE7YRFOU&#10;uY4ELEAQp+TREmRw69lPnFsDK7kEJbKWlMqs4Bs1buFkTbN5Xpsyii4DRNWZLX3N6IhBTvbBY1l/&#10;7Ti2jgZjssuo3CImywDkCtSBOUO4cYqgef6ihzSdtZg3s39fsp8YgMlet3oxEQHKWgdSdrJyOpc1&#10;6tXZwuSQ2YGsjKCebE/cymaLApH9q+1pzWn9Cs67wqZo640zI1NGYkLfCZPENEk2v+s0KAsB4olT&#10;Hw0YGCXZJGfL3K1ydDmPsq4dY+ZkbVyR5xo49QqEzFxBxVIuORd2Gz2hrLWUQwnsDH2Pzdk5Ls4f&#10;wntfAl7FmUMEAz0ReTB5zV4VJ796fwDyICf7AzPP+r2yajbBDpt3ZIAmkb/W/2iCm3UeQvcFA6vM&#10;HTVkTDTMEsjqhNHEaxllIg2KeYfeey0LJuAVKjeWoCi5DiAhJwRzYbyW/dWYUfWz0jYnTvOsZZ4h&#10;YMuQSfaDBEyRBZCZBcQWkwRIUiaEJI5y730TpCyP3ug5FZS8XE/WXwU4p/+yKZba16fkvznxqAQv&#10;UcbL1hLMgW+rXMfE9NrSh1rCsiMHV2QcwxNAzmHoHXKMiNMB43jA9uoS25srxCB7oEMQuZUYkRM4&#10;BoAlaEhOdWo2u5cxC7aXNa5ypXF4tsFfAcqZ/GFAGZ6YGZ1ew3kPUtZFRwyG6kiNEsLarxYUl+bw&#10;TG+tfSXNIv09QeY/UYaAbtTFR9wAZKVMpTCOCDOQKw5XGWP9tYJCnbapMiAZ2JqstF/DxmTOSqdz&#10;ZV4i0U4qG7z0uQY3HVzVPZjB7AGkZu1KkJxSEqA7KsxC1mKHrusFDFCcrdZZdW42LmUIk7zNtkZb&#10;t7Vo3dLIh8J6xc36aZ6PoGOgSrutH9FvWUAYroIHS56CDagFpssaVT2tlSvguhOXvUCHQscd1MM5&#10;mYtoGARNT5jbfHOWu9JDzEXXmB3aDe3Y3q3jiK5l9+JmMrAZoNp++UGu9hRV/a+9x0zPb+eUdkie&#10;LZKqDwKio8/bXMd9Kf/a/ufSH1DdoUA1Z879MijtntJ2nF6zgi3k/EbkNE3g8qtl8mUu41j3DzBJ&#10;EJw1SdCuZ/pzFnst5SAJXQrcCFFKlV5cXODBwwtcPHiAi4sLOEcYpyNSkjJsWfdgSX4RkEjfMaiH&#10;yh4BSxMcIgvDdgwBeZJgqu969EQg8jhfbbAij8PVNZ799jfYX70Aug6HacL1fo+b/R67wx5XuwPS&#10;1Q2GKeA8E3IiDAFY9bLWM0f0vcPZakDnAYYw7ArLbhaQPqru5YhKkM7md2aRC2Q6hdm3CsrRUa57&#10;u/WpMUXqmiw6sZO9ScYYZcx0hyvXL1UqjFEzC9jN2LXlVhllQ7J53XoXBBHm2gAAIABJREFUmvVx&#10;KljBqouztTSL/AapTIdWAOl6kOtxc3PAP/36tyAnOtzhEHA8arJPykVemWw1FpgKFjG5wFpCEFgm&#10;2s5snnujRKf1/tkZ1D63yZPmt83+WfujyhAqpy2T/5rxtt5rbnO7jK6eR/P3pf9P2DlyZJUH8+co&#10;bHregzTBotmJRO6X+VDHJJdEAgVbNXO/6Ay2uan8Ez3VrmHyV+YkIaPzKgFzVpD3CEYEkOpaoAR4&#10;wPcO/WpAv+5F1/Be2NHKRud0TQoAyNjv2uRfeyprtbDeyLq1RHWoLFqt1lg9egRkh2lKCCEjhozj&#10;8YAQJ5DOQ9M/a3C2ljokUFmjBpg1/YeUmXQe6Gz2CdbtUecK2Zjq2hWcu+kb9cnsvtSyaquuSWwg&#10;y6qXydQo6DAoz6E+gyaHWOIROYCqrVITLFV7oGpHiX2fmn0/Q9jQojKdRrCC7NRx0sxh27urT4tg&#10;tnJl2uxI2M07ZYXMTdJNSgkNP3Dp3hJcto/u22PbtWl7bHM91s4t7IVcdXz7Xc4Z0zghKgiDNPgu&#10;jPesyQay7p33TVIdpJJQSqW6xe24R9sWLu9FViorE7Ew7yVJfs5JKmpwZMQMWYvOwLVk5pc8j7f+&#10;ETbXocs4WzmkHHHc7hF3B1xfX2MME/p+AHlJOB1WK2wuzoGuQ9f3ADlkyoil1KiTpCAvczkn21dN&#10;dpjdjub55ofoTZosAPEVlCRXYoQYwU6Sy3IGYhS2qhST+i4IiVGYC8l8FU3lirKXqc/H5apfgVFk&#10;itilpkndbuds1EyM1hcw+8bURrN8cko1Ocxxk4irFV2clJMuii3q/sNA8b20PqxXPVq5tAQolHPa&#10;18vnZUmeyV2H3nmUIqyZkZGRE2OaRiBlpMKq7gHuxI/DGZRr6VXxVYldbbjxkATga5V/qp8EICf9&#10;1HWdsNlpBRwRiwKIdh1rRZGIHEccU0IMGTlkdF2PLnixr53ocgyxQXMW8ohD3gkDPAMJ4vvkJNLu&#10;sB9x3E04vJjw6OEjPKNLeN/h7/+/X8H7DuNxFL3HEUIKuDnuEGJA5wSE2HsvEjSM4BTw4ukL9F4q&#10;TTnfY7XaAJSwWa/w5z//M6x6scm9Y0zTAcwJF+tHiDnheDyi70RbdYhYb1bg1QrhoseHT87BBPQr&#10;D+QJx3FEYkafO3SZEDPDJ4b3PUIm/Pr3z/Af//aXePr1NR64c3ifEJJUDeo6lup/YGQ4OE5g5xBD&#10;RKYODx4/wfsff4qPP/8R3nn/A/jzCxzGCWMIOI4BVy+2ePH0Oa6eXWJ7uUWKso9b5aB2cZXkEt2z&#10;ZJ3WqjUEgucOHQMdCIMT30WOE6jzePTGGT79/H38r//mf8Ff/3d/iYs3NhhWHQ7jHtMUBdg7WzP3&#10;6ZPLxQPV/xv5YFd5iU9sdhHmhfCYH98WA/MyvNC/tmMJWu9dL/vzMeKw3WN/s8PN9Q77rSaQXW0R&#10;Q0SYAsIUkaYE1mQysAMJC44m0mvCSEdF5w4hwPcdwjEgHAN2qwOYWZPSIrIyW5aqH6bXeg/yHpzN&#10;e1SViqJeOYJn+0yTfovNojpObvYknSueHNgDnmtFl7um9gzfQc2pC50IQPWXzKbwiblV9vhGF7tj&#10;Htv+9SpHq7+V19rgU/cQuzOd+P38/dK+mp1Ht2MjLZP1yw6pTHc7vmRMm+yLddXIDcD6mV7SPVWL&#10;1ea60vV6LdcM6uwLaVO+3QfWzvvel8/vb97J+THTyxff3+5Xmp1yS57NHmlxL53Py0bOr4e5Atfa&#10;9M78ns3YNPP1tt3fADVPP8z9n/8xjle6NC1e3vMb4ru/bhXaVzlOT6Llony1a31fx6lN/I+9v77u&#10;hv3S+bSc8K9x+ZcOR5Uhdx6vLuK/j0MDGd+nktQKMfug3d8WTVvOwXzinNc77huh+zeG7+vgxR6Q&#10;lT0qx4QEYaJKREjM2Ebg5hjx5eUNfv27r3G13eMwTThOk2a1OGyPBxwOexwOB0z7PcL+gLjbIoxH&#10;bM5XQOrBMWIfRvjO443zDc5Waxx2e1z2wOO33sR7776Dtz94D+9+8D7O33wL2zEgOofdzQGX1zfI&#10;11sMv3+KkBM+wjvwg8ew6jTbsZOyhOJthDBcqMMx+SbYWfdzR6Y6Nqw66lW0eMLtpVkVs5JF8opG&#10;0Pc19MWO4tYFxgBxcZvOHPVAs5Hbnzi5eKYykb5XJwOURZAhzI7qCEguw0HZDhyBPIG9Q+7E4JRy&#10;kloWXcxSddACEiSRTLECHGNxZIiSwcqiakFzUtdqdb4QqfuLWUoEkJOSZYcjdrsdYkrK5qOOxVSd&#10;lXYI+K0CdypQ7HYGkjkkQ4xIMdbSrZA5E2PEFCZwphLMJUGdzH7PBbAojjy7nzxgFie+gY9Yx1cd&#10;9pSyyuWFbFq029rVPmcyI8UYSdEoakWhqX2T8xwAOL+nsam03ekUlCkfON/p+Nb+zTmj6zpszjb4&#10;9Ief4/PPP8dwfo6r/Q7kOkwp42acMMWICR1CTJhikFLnk7D6jqNkE4Y4IoWIGEbkFMA5InMAWMqd&#10;eBYjQxi9AO8IXkvKAsKOBQVugoQVj1jKzedcSyKaEdXuL7RUkBeHKMGq9pb+4fqPBnjUZJ0HQmBy&#10;SEBHJTBqrEFNObmTBooZ+q4GvSrQ7rYBs3T22L5v45jLGBsjDwpbU/lP25h07prMqHOpGojCsgm4&#10;jFL+K+VY2BCNwSBnKPuhlJu1/ndtWTMYoDMDKZUggpV1rn2kGf1YGqoVgC1P39QysN+qs6GsLwU/&#10;k4JEW8A1t2vXakfrtWb/onnbKJ8tAOSUTtGOlzjEUQA35gv33pifdB7ZuNvcsBJsxmgJFKIiKTFs&#10;zucW1KLPVgBnBuG4ZSM2vpBqgDNzqdDCDM0s90WuVBCiBrFyU1pFse1W3i+nXJg8WgC9jEZetFkD&#10;6tavZd+TeWtOhRqstPvP9wVPElBzzZgIiLHH+fkFLh5coO9XUraMRcZZ30q/axY9pDwbqxyvPeU0&#10;uOeQs4OUNW6ddubMUVmUM6wsKBFXxkHU+QMkJE51jYCFcVDZLcpYUZ0vxnZKJKw/EliW5xd2z5rl&#10;25nsVN2qzlfWTFvdm7W/7T3rWJK1nTETowKqY8SUlOWCCmtmCBlTlGBX5A4xa59AAJ2lSLiVXAUX&#10;+V33Ou2pPHdSz4FFKOUfoTqkzVu7BFOab5nOxtKepwK4raJvCdSwrKFcPDFZgcBZ2L/shnBgEkYY&#10;lwU40JOXgAeAcdzj+vIFDvsdpuMeKYwgFpANkZaYTVETFxIcuPR5bXyzL7XjYM7UOk31MeVNYptT&#10;9qzW3wxwhu8cuoGkTJmOCSDrKSVrI8GCBkWOl7lRZWKRvdYylccGxMjQEnTOxlEA4knlPjmCRwff&#10;9/BdBzgvZYXIaQ/o/CADcKq8sfEkBWp1AsiCZ2SOsHrSBXxgHdnYGnbd4sSGyk+iksCRFVSIHCEl&#10;3RwIAzgmMDzIDQBHMIIE95yH71kTT4z5UtZCawHPktTKzDQdhqxx5Zyy1bXzwEyJpe6ggr4C+O1E&#10;mfOGiXGO4JWpVoD2ZM1DMme87oEFgqpMnlWk6AiZTNURE6YtVkYigElK2HmugWUi1CrJZb+FXsvu&#10;1/zLLeh8fnD7L9Udrt1v7L31te032Tpk1oMVOGffksmu27ef63yNOmf2xFK/aJXUCgRHaRdwW/7N&#10;ASE2tHp9VMayOpfsmUXeFRAmLZ/WkhWsv6sslStXY2IOkmUYiy6zVTwQ3c8qAouyAD3PFYAS69qy&#10;8mxTCFIOjVn35A6bs3M8ee89PH7yljCHp4SUIpzvJWHAOwxe5yQDKTCQBnTUAS6CO9VjOo+UGckR&#10;IgHUeXTo5Xqc4WOGJ4cwBnz126+wu7rCP/xyI/LIe4QspRdDlrUTiXCMEfvtDtNxFF05RXCKytzF&#10;cK6flRdrg6zSB7xYz/Ic0i+azKI6g+nmxkAGLe3cygxV/tU2l/F0YJkfkL3Bk9lUZsPonM256via&#10;qIFMmlzVAPR1jhUAaDuVb7VnfswDXlznDtnvigARPcb1cL4HuQ7HMeIwXdV+gge4qSqh/VVV+lbH&#10;lOs1ouX2AkBdQ81wnHwG4MRSvvWjW5r37GC9yDKgV/ZTO6vRv8q6bJtoTIRUxPRt2XTyOUR/l8vN&#10;fyDXEWZ2p8kP0l+SPOaclbc2oLhDhoMkgIrPSPxLHuaDKF4wYz63UWhUHHkv88fKk8s60fnnNPjq&#10;5d/14IQZLyQAAVIlISlztFy78wO6zqPrRb9wnRMAH4RNr+gzEHZO1jUnvqCsLOJ1jln/MFA/L0Fu&#10;0Wu8F9vjwdkFCJ0kLEXGNEXsDwOOxx1SikCWCgJ1/M1nU/eQqqNA99S6F5LKUVJ9Zq7wir0lQFZ9&#10;bbKh6INt6UZbuQ3gtElmNSAc6xgCEB9JbWr5cwokNSY/lHki7fckcyg7W7e5zC/T1aD6uJRcMsZM&#10;AWkSAhix7Hut7Vr8L3kOFDMdsQVamL3U6rJ1r1/qU/X/9v2tZUZ1HO29jcWpRWg6EEzPaEFFqPMg&#10;Zy6UgaXMc85w3oNjQuKahFT1GhYQHotfXvSs6jcFMzx3Wmpc9yQnrPakuoIjYZvO4YiYvVRYssbl&#10;iMTCWlp8WM7X9pY5ZQQG1W5oe67MVq4+yGy+WG2nlUT3VGeZVe6y2WVLxjsCub7ok0SS5GolaZkz&#10;pih6xrjfI4YRBGV+T+KvBGfEENAF8VszBMArjP1m6xCYOuEIdoSu98jUI5dge/U35Sz2b2EbbsZ1&#10;lmh2a3LUtyJnWsVNfSSFIVr6IHGdx5VcgYrd7rzdOwPtSNgaQF0zXdcVv3vrl3PN6miBy6difve9&#10;t4csORHcrAmCgvcEeOSdzEVHDg6iI7L69b3tnRD9qDKdocif3Or4MhErEA51D6iJdg6r1RmGvi/6&#10;moPJIgHzJ0xw8GB2iDnCUQdOpElvGWENAEl9YVJmmJiQYsQUJDEzcUa3WqMfeqkcRYBzHcYx4NHq&#10;DF03gLLD9c0WzknSH5gwThNCGtENPaacEOKIyBF932MYOpG9pgdmYYtn34NcUpmZsFl7PH7zAleX&#10;T/Hue49x+ewpYjji7OJckqC7hM4P2HQenCRZmuEQ8iTJTc4VOzwHIcagzOgICnztwByxWW8A1+H6&#10;8hmefvUU109f4Hi9xfX2CoSMYejQOYLzGR69VBQkFlKPcQJ3Pd569z18/KMf4YMffI5HT95Gv9pg&#10;nCK211vc7HY4HAKunl/jxdPn2N/sEceoQ82zOW7LigAk+Lqcir+z+gpW8HA5Y/AOiAEcRvQ98Pjx&#10;Ob742Y/wN//TX+G/+auf4+LhBr4DDuMW5KW6Cqn/qSyJZm0sbfXTu0Pz2VIlbWTDn0ps+9TxXWKG&#10;Xvf4tm2ZgTQhMcVnT5/hsD/g5maHm6trHHYHTMegJC6ACxAaXe5Elq1NDottlroE33Xw3ljrDWwp&#10;wOXN2arI8hAjDscjjscjMmcMw4B+GOC7Dp3p6GYHQ2Vxavy45uMCUKonZJtPCz+i6lPe9KplX6Ke&#10;B7M7Ft+aKlrm6/wbOVogJRGKn7KI6Dtsp8XcXwIpS3y4kKScHvtTv5nrgNVP8bq4ONERNO4xO6e9&#10;J2adZ69uP/ttbdRiiKC7+0ncjq62f9GMNl4ytx1uH7m0qZ5jBAG8kGDtuJxsV3Fazu+5PH351Hdc&#10;bNa/pHt7a9e0393SSdDEjZ1T21vPaRhT7b/SLrP37mka6wJon6NgCdC0k2sPzvzqmPdhd9cXs4u/&#10;wmftcWsz4mWnGXxHHunW72+9f/UN6a6N778e9bhvg/8+Nthvo3Cc/O39K+jl33+Hx31r7dWOubG7&#10;VOi+zdw3YXxXF9Qg3OLgky/np3AN/s1OfM3+tu3h/h++Xi981wpveVTdLKzsRpwCQoxSPhJAcg4J&#10;wIE7TK7DNgG/u97j2eW1MNdNE2IM8JmQYsI4HjAddhhvbhB3WyAEnHvCpz/6DG88fIg/fPk7XH79&#10;HCtI8KCDQ8oJcZpwtlrh4dkGD4cBayL0KeLNB+c422wQjhP+6R/+C64vbxB+/wfsxgPggK73eOut&#10;B3Arj96JEZ1iFFZAkoybzAzHFYTELCxpgDGFOcQ0qSOWlB3yPoUHdwbHvvlIfLvxnit5txu3DKiZ&#10;Q662Is++b7x2ovySnJMb8KsxgUmJVkKaBOyRWVgl/KDOMlJXrDG3eQfyXtAbXhEcTrKuyFvWZ2Oo&#10;EsF5CTL3fT8r8SrlvbmU1rXmZ5hyLD5FBwEdiZvOSWmKccJ2u8Vuv0fmDklLVZrjUNJeq2wswCBz&#10;mjdyxxjZjGEk5YSYEmKKAgLVPku5lhkHUB1OxSmYkaICNGNCBYQmdQapwU3yGeWshrgHU1QmTZZz&#10;WZzUXkuuGOspN/c1hz+RjNPSyHDOSRg957l4XEzXnHLjfG7kFzfZ7cWBaeXuXZlmDEIIwmrpvTia&#10;EjMeP3qEjz76EF/8/Gd4cHGB3faA/eEAkEcEYWTGbpyQOCBGKYk0ThOmacQ0TZjCJGXsw6igSgNo&#10;JjhEZEQQSd9Kub8mo1Ad5+Z0lBJIDagRhBgncbZOE5gZXdeVPqrloVJNm77rsIAAn85kB5sSf/cl&#10;lj8QJZybrUkWsgV7ABZMIjw6t5IgkhuALEx19uzjeMSZ83h0fob333kbH7zzNh6cn+l8lzEbs5S9&#10;krKlAFGvLGVaSopQjAsr9zNj7iiZmA0rYvmDMLzqujHGTAPpSVk8BeZxC8iUZQOSvUmt3MqsaOsw&#10;GQOHGbEKTiOUZyy9WoznNNNKnF6byjUYVpqxyBMdwwqsrs9YwUunDfF2S1qa0q1RVXU5c+ZA57QE&#10;BlpVx/a+Xp2/EvzqUH4ECSiAnIjCxAp8qEYil+k1dyxkDWZJW6RPCwBGPi0OSPGjSmCbxPutvxMg&#10;lJQNDjpvIcC7GBFigO70EnzIrOXPs5Q7Z9by5wkqwhpWE2OetXbWIPppR5A8U+Ck9rw9pzrjlc0j&#10;5ww4r+AIeQ4HwmoYsDnbSLnz9Vq3Ft0/u26R8EHKCGqgSYC8zDlxusl+QSz6Ta8llxkVpFpi6BqM&#10;1FBmkfH12YxvWuBSmZMOKBfDHqgOtHlgsWHxVGfektmzgMwaZwkVxk9Yq5SFqlkDkLmctNS9gBFR&#10;9iFWkI3su4yQCDERIjOiMmlOgRGCMK1EaLkqVOZYBmvACvD6qKY3lIEvDN1zG4nU4XEbNKWWkMoD&#10;cWIBzYqRfmzAYY5R5LEBX0ufGSCzE1CLig1kSJKG3NuVYBCSBDY7BwxeSo2NhyOmww67m2vsd1th&#10;lM4RDgnCLCkscjkHDaZKINKpbSVrZu7zWK5je+TyLS3OclT6RAJ60pfedXA9oR8Ifa/JGznpPuWQ&#10;OCFB9CBXHFILN6HunVUmNQ5OW09lamkwUXXaVk46ixI7gncefe/hPMF5BklsqQTyswJ+TVaaHZqZ&#10;Qd6hX6/Qh4jj4YgpRuSo7WcFm+jvWFmnC2MaEWoFp3mg3kpQtfs5sbJ7MmDAAuc9iDr0BPSOpdy9&#10;F5YfRxUAalPcZPAt5WImCOd7h/X73NiXBUPNPcz5S46Bpr9nznJmSASByn85OyRkeS7OYC0nyFau&#10;uswv+bMtq445w0ohMFAC3AwFDIBggLHsBARCKjedOTSLznSrM2x0qo+z+bckCzb6NqFpn0rbdp4a&#10;e4qB4k4FkVvXbH3PTfnbpZO4SRpa6J6lC8u5i7stHLS3n32hzbYO5eaa5b4238vzy1+bXGBXLLNA&#10;nf8F+NOMd1khel+vMtBaITaVyM6MrIzAxZBt9nqW0tr2teqhmYV9eb15gCdP3sJ6fQbnemzON3j4&#10;+BGG9QrTOGI67LQqAgnbogkaTZJwJAI+xIQxSYKRV5uYIfoUHIGdTldHSIkx5ojeeTAIx90OL66u&#10;4eHg+w7daoV+vUE3DGDnEFLGmCKmOCFq9YCsMifHEX0vLNe+c7UUbTPgpmclrn2Xbe9nnc/ETTJz&#10;1eOL/srChNteu+gJxUcngSKvi6EkCNkcLWWDFSRjiTZJwJm52LVc9pKaNtool7M5W6QVLJna/H6n&#10;YwByLheGQAW1UweGR0wk7UVCAZ86kS258R3Y3bhKndm6sP5hNuAKWedi7ovh8roMGbW7LuqHJ47b&#10;gPn5UeSl6h+m2+qXaj5qX80qC+rkmO31VSrkbCDthU5UfquyqfnYStvlJLaV89K3ArQieGd2ijLF&#10;Nfto1mYwO2SSJCaw/qtj2UB6b/eEyYU66Uu/F90ne1hGgWMCZYb3jL73WK06rNeE6XjAISVEnsA8&#10;wYFFh1Cgdz/06PsevhM/F5zkDIpen3QeAMTVLhaAZgWOoZiyXM371nax9hafApBCxm67F/COgnmk&#10;zLIAoAhSypec6rHZYNdUJuzpuJvO9CJbrf+kIWUPkoHVOZbltQJeSfdDWMLFbJY0/1FXV5Hqde0w&#10;Orb57hp5ROL7VfBAC5SCk3HxzsaC0JbzLsxO2hqnzHiin4ofiTiASFlTHWAlqCWJThPsNDnA5M7y&#10;rwDOnK0d9a+mKqudd5URqPQRowqFjCrfbObWfmJWN0dh6cuFq003RLm+6cKk+pH5SwD4rtN2KaDY&#10;VVnqACCmBpw5844U2V/kWNGpqnw8LcFuH2x6duMnkb40/T9XcCbXljh2qgvI73a7nYIdMw77PQ43&#10;OxzHUXy2MWqSkO7jzsN1g7BQeg8C0GUGCzW36Gwpqz82A8pE65jgIb6AmLn4M5z22RQi0jQhHI84&#10;HnaIYQKQRGfnjBSlTHNMCT4q8IVEJiZNTDV9ulOfZO87wHUI5DFBmDdDiMXvJ4morpHrNldzsSGq&#10;/7baH+0AlWHWg3RNWdUPhvnEq9wgi70k8dcVXSNLBR6wU7CixeWobClO/QkZKH67Gr+bA0urDTA/&#10;aszghE5bfp/LXkUmUHW/zVmrn5hsy6LbZa3ogRTFN0VB9iTVJcWn7XU/E1A4E5WKL9J/xkoMeO1r&#10;AVICRAyXAYwJnIQB1vx2AIq/P/sMcp3YptnBuQTx4YncjFST34kIh8MRTDK3QECKUYBWHIEArNYr&#10;7G+u4L3H8MYG7BgRjLACOHXImbALI4gcuGOwdxgREDkCjsV/PgDwjMAB3pPsd1H8xImzJgOL9Z4j&#10;cH014v/9f/4Wv/7lV3j08CGePH4Tbz95G288eITzBxfouh79MIA7qYLC3qFbyZ7a9TqUBi5TBtx+&#10;6OC7Dol6ONeB4ZBCwvEwYnd1jd2LK+TDEUwNI5wxyZPI45gTIjtEeDx5+z18/mc/wzsf/wAP3nyC&#10;br3BYUq4fn6NZ8+f4+rqGvv9iN31HvubA3JMxd+j8Hb5o8ZnAQI7oTSUIhOqQ1KlAOqZ0Tmg44QQ&#10;Dhg8451338Av/uIn+O//x7/Gz/76zzCsevgBmKYDIoeSgGVzfzblbcWU/YLnn991/mzZ0MnX/9KO&#10;f462vwpGKZttU/QDjbdmYYH1qvd6El10vzvi8vkLXF9vcfX0KaYxIISAlDOIPLzrMPRrsVOywL6Z&#10;VO4UQ0T+xz5rG8RZ7r3DsFpJMpLab2ZfqjMDvu+w6nus12shTFDbjpTxtej+kLlc5hipykFGemH6&#10;2Bysb6YFkbL8Vs2n6Tjbj7h5HsxeMwPOYsTFVlmMS7OHVJtGz6FcfrMEVJZ/hTKy7B9cPrc1nsGn&#10;7qtHy2TOy2tDYrn1mtYLtleg+N1xu4fK/U99bke1V/X9wo4viR2Lo9xS/ad3zXN1HaB0SXOa6IRV&#10;xzhlo5XEEABmY2Mmf5pzb9n2dyP2KlDz/vVZWrS4VjtWZYYtnazzFyfbXL6ntk00/5m9L3MA1af6&#10;DY5Tv7vzs0WfdqcWwncvSL/59b8PIOHrHn9qbSxKdvP+X8Pxz6msnOqxb9KLRfwtfkzNXm5fnVzE&#10;zf/vvMMrdMv3oehZEIOA4vT6Zq34lzN/GVB2Hj1U+MechZ0uRil/4Jwwa4IQO4/JMQ4MXB0Dnm53&#10;AoBICTmOcBMhx4DpsEPY3SBur8DjAY8vNvjo/ffwky9+jLOzM3z87rv4z//x7/HsD8/AzDiMB6z7&#10;FRwTjtsDnn31B5z1PR6enwHrNd54/CaSc/BffI5h8Pjb//B3uLo+ADuC++2XWHUOm85j88ZGHKAE&#10;sBOD3xwDIEYHP3MUhBCkRIKWBrNyI7YW7h3Nk1+Ko2wpxm5l1wALBYPqxLv1mzmTyakAQ5WjdeYu&#10;91RC+36h/JTrL5Rc8U6Xj4pflMWhnrWcUDmXpY1d1wnwB8DQd+i9lFzwyl7klQq/0xKpVrbKKcjW&#10;/lqgpnMOnZYEqgnCFYhmzlfxtZtjWBxZSZ1yIWcxBHyHKWbs9wdsd3scxxE5AzGGwhDCKcICfYL0&#10;yuKYByGW2xtgSQ2sXIFjSR00kTNCzgJezRkxJYRQQZodOYAyxhiBnGbZ2zkKGBSFOQQl8GgzScos&#10;JQVmdFDKvAI+Y2Ypl8NABUVmAdOx06CYzQGTgx7MURRlddqyGlj3JacsAZpiTNS5Knq5BT18KXUj&#10;DjBhrBTArweD0fc9Hj9+jB//+Mf45JNP8OCtN3GzvcFuPGBKUjI1OYfAEMBmmBBDKEDNEEYEZcRJ&#10;SdjC2MZSS/6BFODArB4UYdWVzLAaGLOAsaMaOLZyQpRqua8adKfyxE0HF5cMGqPEoDZeHZcWqrC+&#10;qv3ni7PdQZzFZrQDAJSVgwiFjcaCnij9TsjsAAWVASTl/LxH322k3BOJM9h5LwDXGDEMPR6cneHt&#10;t5/gvXffxcWjh3DeKbiIBHgNFCAwIMW/szrMU+YZwNucsy1QM5W5WMHQbSlqpCRlnnJG5jgLZghw&#10;s5YVkwvp92zdo+W2bB0Z4CZWpoSW5UkM/4a9qigIufm8sTYbtlu2OQUB11UD3GSHjkt5/gw07Jyn&#10;dOEaAJnNJOvu5qhjYL5uA9KbsUoWXHEkpU28gsZMTyt/1WliwRF5Te2T62d618ZRUIIvZFw3VYLU&#10;8JvdTteTrS2gtN+egZgQQ8A4jshMCKxliRxBAmOVYTNx8zqJo9Rx/LFQAAAgAElEQVSCcBUYy806&#10;s+HkOo7WnQxwkt+X4HN5ZmWPZEKcogRKugGOHEI4wnuPiwcPsDkT/cR1HWLKwljsHcg7zdi3Mbvl&#10;AqjMw8pEY+WxJMgJcYpRO3A2h+x1O0+40QVq2HqWbdv0gQXtyh7RjpGVnCQSPaoANAneC+DeWJAq&#10;+GB+2F5dZUGdTwwBcArLjwQHBcCqbJisIMyUcYwOIRNSAkJkhATEBCT2qhNo0J6MQY0kSKBgLWHV&#10;zXXcbRgS46RdwnOnVun71tmUmz1E72HrSnFrjetMmWZg8133EKdjUfS7Zl9BzVD3TkvLOwHvealP&#10;i+Nhj6vLF9hdv0AYDyAwvIPs8WmC7IcsYPSs+x9B1qvJMszBffKk1TCkMo5lUHXhNtaUOfEUCJpR&#10;GUq6zmNYOfiOgJyRqNmP1eHLWVg5oXsOUZnOVRaXfrLloMA3C7owqx4kgGRiD/I94IGcSecGgZXV&#10;VGL3SfQFr33ubK7ITbgZX0fCSEyMWTn7Gvwx+akAQW12nV/az/o8ljBW9xoqySRQbcH2GkbWYKaw&#10;eDonrCAG1ATFEso38MxyHhOathiKdXaYfcHLj+qYkKqhJPtE2Qe0bKzpiOZvzLomjDnGEURXoAzK&#10;pOBxggeKo1ak90xTKv3aNoqJRc8tTVSmKBanP6LMp0zGoF4ZvZzeoQCiFvJ5CX4kmM5AzXqQMZvv&#10;1ozKiln/uBnroseUZts95/t/ec6yt97WG8qxkFezsUYzJrZvcL2uPlbZA+pzoOq8sDWnmkS5tJ1f&#10;GbqgOia1XEgMZc6u/SjN0EoXVqa2faSmr5yzsa6l17KB/ZqStpqZWlpmLB4GihK9U6pDvPX4EX7+&#10;85/hi59+gb5bYZoYU5qwOx5wtb0Gc4brOviUNMGBVVZZu3LRg0MOOMYjAMKqF+awpOVTBUtGIDGS&#10;haGSCDQM8N2AFBMiJ+RMCNmjTx7EPQgDYmIcxoBxEoAHQMKc6TJyCoic4F2G17J4LSOrHW2Ax0Ca&#10;M91S1zI70X4SUECduoohSUepJMKarilAVWXrylxsKbOR2BJnIHpxScbS8VjaCeBGHjb2t+zhtb2n&#10;5v9y7rSvZf57WCKHc173HilRT+SQ2CElFjCOawDpav/HEIsOq5izkhRm/Zyz6d4ONaGWmtWbYft8&#10;q6fBns8GhRaPVC9VPhCRVdsIosIqK5LTGIpJ13LVv7QEQKk+QwD8bGYs9CRw2S9am99Zw9v9hOzX&#10;FTTF6stoH9S5qkMyAOc7tUksiK0SujCNqJywhBl7f3JC4NbnVb7qaJiapX3kIaV5HbICbiIGYpyt&#10;PC4uBnRDxgEOYcoIFBT4AfFvEcGRJRjnkvRGqElNVqHB9iDkpIBrBTQ2e0SJGzd6l609NhYj1d8o&#10;A9M4YfuHpwA7wPUAaZl4UVY0iTVrAhkXvWZuk7DqzTa7bD8m0Mz3aXtA05+FoVlBbAZmQ1TGxDzX&#10;K2CrwuSIAI9MU8ntvNPPHGgeazX9i52CNQXJI8BCBkjAU53P8F4SbFJKSFaphzxEG5SZ7MkJ4zEl&#10;ZGR4FjZQ8SsJcNvgyRkKTGCg+AsoF5lBpotYIieAvuskyVsrLXAj66o9x42Mqz4LefCheXRNjrcE&#10;lbpsq+Lc2hOl5VXnWWoTrf/Z/BmnYrUtlWHVGU7rJlU3Pvn1rfvnrGASAoirD5ocyfgAJeeVm3lL&#10;RGAFeufMyBNLKVe/Q4wR43FEnlIhcIgx6tg5RO8xjkfwFTD1Pbz6t3MrtxmIcZolKjLEDxFNLqpi&#10;7NQPnnNCmCYcjkdM04Scg9phEcl7NZmMIECe3TnRpTmzlDong9taQkQdbGIWn+g4IoyTMpxRAWN7&#10;58tadgrWNB3e+q38NaKyggt1tqgdxJFVr2etrNPoiBBNWGSM+PtM1pTr0TzxUVpgi5hmesB98eKi&#10;JziafW7ysZyDZv7pPTnX34PrmnAgISUJATFGxJjgmRXsLonnKQQZI98LkJChYNoEpIy+85KQ2Mhe&#10;AtQfGcCeJcEXJD4rEOJxQtd3AtKhjDFIueHOOcQJGFyniVqkCX8C1mSOiDyq3DFwKDRRRwZ5CpMw&#10;byoTpSOGo4Sh09U/TVh38hmlAyIzCB7b3R5xisiaNO3Roes7TDauEMCj7zu4ziNBGepLIoLMJyFg&#10;E1+zG3r41CMegGdfXuPqN1sM5HExnOHh+QM8OD/H6uGFMHSuV/DrHm7dYXW+wfp8g9V6BdclrNdr&#10;bNZrDOsBq9Uam80Z1uuVkD+sBmWjz7i52eEPv/09nv3hKfb7vcQdOIE8CUtoBlKYMI5HBCXHGC7e&#10;wscfv4fPfvpTvPfJJ1hdPER2PW72E/a7Ay6fvcDViytcX95gvzvgsD+CIwtQtoDgqcw7lUz63gFK&#10;XmNJslIJRdh1AcbaETwY02GP802Hj3/wPn768x/if/if/xI//MlnOH94hpQTQjgik5BGpMRl3hsA&#10;uK7d+dF4oIET37fH8jmWny/XJ+uY33/VP+7xOpiSV8EZ3Xe9b4tdsL3VqQCWPYXVpFQ/sdm1zDgc&#10;trh6cYUXzy+xvdkiRSGUYEfwqx4dOXjfwfu+VIyoqRI8tx/IdHVNrM8sVSL6HsPZGpkzdtstcgjI&#10;SWy8QePmACSO13egLPpuZcukxi5Rf8nSv132L/UBzXwSvnnd6D7601n/o8bKTx1zFWO+B5RPTxBm&#10;zCj2Tddu/2XtTwYSx/n1Zvqb3LdYRifaenLNtO8pl36Y+TnR9M89x3KOLjFYRAoG5dP9I6fesz7u&#10;uE/5zPyw7cnNddvrn3oS2zNZTc1bdzFVAXP5RgtjeZaIYj9V/fq+ZWyqldnVzY9vP+s97++7/n1j&#10;OMPLvcZ1y+/vuHo19Wj2LIR5H/PifrPS5+WklwjdJYDlZcfrnv+v+XiVXvguNtgW1PCyoXidSfl9&#10;ZXacuu/pObY87/bzzxdlLbI5U7CqH+SVxvDu44TaxlXgiVDQj+8YqO+0z/8Iy/R+sHwNEPwxn+JP&#10;JsOo7KALl4nNm8Yxl6HAGphDHghgHFPA5XaHy+0e+zFgf5gQpwkdZ7gcgEjIYULe74H9Fqsccb7u&#10;8eEbj/CDJ2/g3c0GISTJwBmkpOB6c46zYYOLswsgRFxeXuFwc4P10OH8bI2zBxfoPdD3Dm88PMOP&#10;f/wZdscj/v7vf4URwIvtDr/8h3/EyhE+OfsYjhy6wWs1PXFmSJaOBgK0DOpxP2K/24GIsNqskFcJ&#10;Q+/gwQApa2RW9ik45JhLGRVxGkLZrKpzhLl1wEmnLzfWclTtqg7EwllRr1MNn/a71z1OgeLvCgje&#10;e53ls9jvtF1d12G1WgHM6PsOvQIuO18BHi0gswV8tO9Bc8YuYwUBpNx0TEFKymhpp6R9ZdATKdVW&#10;nzFLtAIpZeyPI272e+wOB4QgbFFRHeJZSyKDLaCq5XrQqfMGRc+2vpux/ylLXlTWv8TirEs5l8zm&#10;rIEe+y1bcDAZW2eCIlIAVowANOE9AyhuWAlmIWeQE0NceZuQCMJmmKTBmhQ322dMYWV1OBkK1oAz&#10;BprMuB+kCUCZJGUfK+AzK1UJB3ZW6kUmERdl2YEc0DsB4sYYMU0Bjx5e4MMPP8THH3+Mx48fY0TG&#10;/nhETEkzAqH3Eq3dDFgzZtm06vYoDrj567asp7AoCFOdzdfqkLSSqQ5E6jREgusIlDOOYQeaBPxd&#10;sp1TEHZUTwD5wurATDo/lVElK5eHsbOgcYgSdH7LmBUwMxTIFGNTFvU2U6U8uv0r/WVAz0EZaqFM&#10;iuKsZQW1S1blw4cP8P577+KDDz7Am0/ewnqzUtZYcfrNwLisRqQ6l41dNhs7g7bRAhSFkcfYcpQ5&#10;hBMLU262AHoFbxZQZjaWzVQMYrOr2RaMzYdsmfLQTHkuQULJkp9nTDLyXBlQ67IGWswA52ZK1exX&#10;NH3Bxuik41AZNW03vtMsrben20kA1i4Dqtv8mP+OSpuN3VD2rSp3xWmqIG9l9lKOyeJoF6eqOmDs&#10;de2Y2f2KDGeH+uDKVGbOmNn6VLC+MuWgrLjqBIE5mlnYF1z2GlDMyEnAPckc5gbCTcICKv9GAfSW&#10;taGMqCYDS4l0VN2BGQbLdJmkjJQqxkRyXgF6N/t0SknKIfoOw9BjtV5hGAZYGVGRx9481boetP9c&#10;DazPDGgLCMF0NHkWA1o755s22C5dHURlUczmUGXsZEDXnq4jcBkDGXcFMTuG7whd50oQXfZ9h84L&#10;U5gj6NySQLtzDik2DBhswIzqeLS5VME3KMzcxlJVWkZSZD1kYIoJUwTGRIhJmLJDVGbRLOAe53wJ&#10;bOtoLp5vsTFaly22vNZnwM1nJXgJLlnIrW5lJUx0hc4S4IgxwzPOfkc18CzMixXgXcp+O+lv74wZ&#10;CYjTiON+jzAecNxtsb2+xnjcATlKwgwTrLw5IEF65lpmrcpLBeoaAKDYhNbW5r3OOVo+P8mclkQJ&#10;ATp7DUgNHdB3LIFyJwxImVmTrSSpgJyH91JerbK3obC3oQS62ZZJkYczXQd36bfGJOPr3kQOyAkh&#10;RMQQdd6oXCJlGRaurMIUbePckZPqBDkUILW1idgV2W8MYNIiK8cInScV3Gd7FKktQlbyrmEPkpBx&#10;LroB2MOxJK05suCr5eMvDvXNFdBR8/kpnc9kU7VXUMGqt9aLneNUd0LZP6CStYAZTMfU+WJ9k5L2&#10;BiUNvAoQmUxulMloo6zPZCu8/b6MIzTpycYbgJd9WtaSjUnWMW86pTlmwZ271OOyrlEAg7f7VDqR&#10;LXkqzxP0zK4phkexwlpZwQUc1rbUWLoEdGZs/u24uGJcUPNL0UHb+WK7RCMDCyBRWYOc106uv6Pm&#10;+ds12IKFq4/JNc9czqqPrYmUpTVc759SBpQFrjCrt8D7Bhxb7QNpalZbz0B03gMPHjzCT774MX7x&#10;Fz/HkydP0PkBxzHj+eUL7KdRrlPms/QjQ5mAOTd7mupRBGEBdA7dIEw/aQJcDPC9h0+yfzsQuh7o&#10;lAmldx1iTCDPQJa9rB8G9JuNMHvFCCBA2B8zHElZTtKgfeeB1dDBa8JkAR6XxlWwYwEycAPWNNkF&#10;AKTAE2O0asa68HKr3WH6ohXjciyMfSilpE2/VDYy7ak2YaPoBymVOTebj2pH2lwp+s2ptajtORWE&#10;KiAoFn1BZHwP5zuQ83Cuk6/LulE/hCY2sMoIARTybF4yUtOPriSazvQybXQph66kXSVwqmvY2FDL&#10;Ay1fntDLl35kAyozmr4z1bDYwaanW0Nv2ygnRgMmwyv4ivXaqrkZeHXWRwakFv1dfD8KVPCA6xRk&#10;wgCTrBGTGqbBsfkZNAGngDSd04z0VmtZdFgZC5QYbbuPkY47gbQ6T9bEYdlzPWWs+wHn6w7wE2LP&#10;GHpG9Cgy1TmGmFlZx1iC7ogM33VlfZkvkaC+JwWOpxgBzui4BvB1AGe9L2Ar3fu48X8hwmXGGDRJ&#10;1wUwvCTLdJKslxUg2PZTa1fOug3GGqkzpdyn7eMK/iYDPmbW8WG1IRs2zeJx1nlENP9DBrlcdU1l&#10;+G1tL1v7DjUhg6Dsp+zAKVa9W+epgxedIDtwRGEvlduojmf7LIuMRTZWTdVpdKx6kvUvicHCUm97&#10;HnvlMCSzQGS92RgDQOeoJmo3K6zIqqZ7b/sC7lJATp13Qg8sPT+/p8iuuU5f/NCMApyctfOWOUWn&#10;GlyvQ6SIbpt/ZPiN8nuTl8WnkvNsfoAIMaWqb4Bhtr35I/Ika5c1MXzS+ZG1QkdNWKBic3onlLfT&#10;4YDj/gjyrqmWIX5qWeMOUxjReY/OGyC0STAAQIP4kMk5TY5TAFsSlrKOBNBsCcEMKsB/2QcF3Oio&#10;+mVk25Iy8dES/J3osYEzQnRwU0BKwpboOg/PjMhmS+i4pLrm5BCmQwMRV2BZM1eYtQpBo+cBqndX&#10;3Zh1Hyl2DNn1asxgWA2IY75tY+vvpOqZ2Km2pqpskJvXuVj1U5hurvtOO+9sTha9lAFHHhniYyLO&#10;okslRooRXecwhQDfd/B9jxwmuK7H8bBHikfQasCbj9/Cm+++g+HsDM6Lj2q/3eM3v/kNdtcvsM49&#10;BO4oMs0Xhd0hplF0dN2jb252whTpRFb3IYqfPrFWB8nI5JCzaFmkQGTGpAnqTkFTIqdGmuC8sKpz&#10;TvCd2BsggFNAtwHWqw7IRxARQpBEzm61Kn07jkeEGNH7DsZamxFxHBnJrVDBTTqXMhDCJDo5xM+b&#10;kkQphs6how6d77DqBwy+EwAxexB7HPcB4eYGx6uAp7gC9wO8J/RDh34zYH2xweZ8g2HdS8Ln4LHZ&#10;bLBZb9D1HYZ+wHq9xtAPADOmjcyAQIzL7Q6//epLfPnVV5hiQMoJfeeQQsSYsvR5JoREmDLB9R0e&#10;PXkXX/zir/DBZ5+C+wHse8SYcX21w/XVDW6eX2N/s8O0HxH3IzBFeJIy05Fys7YgiVkQv79+oLJK&#10;4pUdiR/Es+zUkhw6AQBWq4xPPnsff/M3v8Cf/9VP8aOfforVWY9MwBQngISN3Nbu0K9wnCb4mX54&#10;9x5ga+VlgKO6v7/q3nP/bV95C/sWx58C7mcZi+WZbKTif7NzLd4zjQG73R431zd48ewFtlc3iDGh&#10;63plvjwr1zRnGLPGyHJGcmzE8Wrz2f4OtW9EZ+68Q48BzIxDHHE4HnAYDxhIkqr71QrrzQadVoLK&#10;VuXPC3TLLecDN/JgJvvFBqmJVid0BGMJB1Bhm+Yja+LXjb3Y9u3sNdffo/6svL99/2VMqD4PL//l&#10;xqo4sR5ugx5vn3MKQHjq+7vi9u08Ovl7Obmcu7xfWzi7+G5BdX6oDkblYrMrw2bW3MZu7kEoet0M&#10;SHmqvSeXaGOX3vG12YZ3yZJTOIjy+UsYNdv+u++6p97f9dl917oL7/GyOXLvtV9+8zuvtfztSaDm&#10;qzTodYVwPf9uQfGq9/6XftzBaqtffnd7KPMf9+KvIiRf5Xjd37z0vrPLLUBcr3Or72ggzAXY2sfN&#10;yni9Nn4Hx23idjnUBrz3+D5W6z+3jPj/yXvTJkmO5ErwqZm7R0QelVWoC4WrARTQ6IMzXA6b5Aw5&#10;uy0zsiL7ZX7tzo+YkZUVWdkVGaHssLvZxNWouzIzDj/MTPeDqpqZR0ZmFdBNLpvjkERWRvhhbqam&#10;qqb67OmN8koWTCvOWe43dZY4FZADMzJrwgRGYOB8d4nfPX2Kpy+eYwgTYmSM/QjmiI4Y026SBcUU&#10;4GPC2aLDvdMV7hyv0EwjwosL+K7FV998g2G9wcMH7+DB/Ud4//0PcLQ8Qr/e4avf/Bq7ywu8fHGO&#10;RfcER8e3cOedOzg6O4VrWrQnx/jJ449wtPBYv77A5sUrrPsd/v6rb+CXDR69+xB37tySFCp5jFEC&#10;k65dYiKHoR+BSDh/MeDZ0+dovMPp2RGOj1e4fesE1BAa0rlAGvBU7yLYor4KDMhptVNw/ZjvB7R+&#10;iHzcNMaHA+c/7Nh/ziwhicL6NztIGJLatgUHARoaiIQANI3PQbN9UKY4jPNyqPXdiXSHKbGCNU0r&#10;KduKLCtL4gfQBYol6hjUdJimCettj/Vmi20/YJoiQkhS/iaEnHgsQM2YA5LG7pGBZJxysoqZM9tf&#10;LnmuJXGDAdViAQnVP8biiQxYSwoUkja4yjxaHtaS8+AkxJDMGmBWoIjT3bxsAeME30gSdR8IAkCB&#10;NEGCiLYQ0HF/GzZNAFratJadvBycC8khWdNgZ4qSkFguOpydnuLs1i2slksQAdMwAZAEn4BxEiIT&#10;pqQMuSFhipx3+U7ThDEMCKOUPm/jBIoxB89Z+wzMUkaCFFzkvO5olfYSRK4NvCf4bV0AsyYrlQ2H&#10;kpSNCCkCwSRTShu7xuVSzJZU9eQ10JaEiUslmYEMOgWqBA5Dy7EryJcZMQhrqFnIXCbNAgAWxASK&#10;oSRjK/HCCNRKOTRbv8YYEWJA0za4c/s27j+4j49+9CHu3LkN3zoNbFmiVu+vwePIJYgc0zypu5+g&#10;y0AJDUxYyU8pd1gnbRk1u079fkis7GVVasPmLKOAMTUwy6z9EFMGa2Q5LGkKCSpad1mgHAUQNAso&#10;c8UGqv1fQAgo41q9N2dGkf35guqzeuYwHDlhlbPPSP6XE+kHlP7+4l5KMHkBIldzkBwJmENLYlFO&#10;jui7WjSeSMtgKohFmXGbxJiClRpnMHspR4okJaECVWkYu5Uxbym7HUkSJXFC0jIliVlKLsWIyC1I&#10;SxqRA9ieh4SofSOAXpElkSFNnNVzgotdMHkRmeFc7oq4+g4lOZCiMFpYWZdyuSUdfGaV9t5jtVhi&#10;uThC27ZaCiyBiXQeSwA+hlh8AutjTmCkTNBYJy/sPhL8dgrCsYCWs9eZCYSltef6v4AxYO+tikbG&#10;yRJdCiLSRLrZcGPFJlL2BO9yGV7nLOisdsuR6k59ngV1DCzKKD+p6D8DckATYwmEyB6BHcYEDIkw&#10;xoAxkLJoElIkLWlOKle+3NjGnRnEqTC3zny6YpdM/uvDfIw6IJn2+tv2ZufCiXu+jaZWSkKWi44A&#10;l+SU7TI3Zl7TbeYBETMacugc4LRUXthc4uLVS2w3F+AYkMKEBsI6x5CNIVbqHCyMIAKaKwE3RmGv&#10;cXu6wPogC6Qm31wGWolOTNpQiYEleCRhz2wbdI0TBkNO4CAsRsmZ3M6Dus4JvWXWZSmVjQlQXVox&#10;q+eG5bqgyLE7O8cxhE3V9L6Odw7IMpBCRFBwgzPGqPwMmyE2h7T/vEc0ljg2lgSHiJjfx2TadHru&#10;UwPi2JzPzyiSI+4pa0JX+x4OxlLunAM7nxngGchMPOqiXV1HaOC8AAKqPiyhT7UD1SkEmDDK98bk&#10;JUneGpik8Ik8HpK8nY+XeSsm8wKYEqyNEKNFJC2vyqqrpc0C3DbAcxmnvSPZG9n9OQ8lIwmmx0FA&#10;+c7kel8zIAMd7ZMy9RlIMdsDEauKx8L6WcfW5IZVhhOC3NAr111xaJQtrFrjcESWWwBQO1wOfQoV&#10;+1QDK7NXYn+zbDwsV1cLjwMHH/haNjeWlaH5ycWsHY7iyDwRRhkAeeMUVXS1Al6KZVxnBsN8ZfPJ&#10;VH8xQwAHMr7WobXdNx/bNgv5tkHbNrhzdgurrsOr58/hmOF8i8vNiPPLC2zHHoAA81IS/74BI4SU&#10;4ytQViFHsjboHBB17neLVoCaMYod9R7Be3BkNOThfYPGdQIaYALIo114eL8SIEjbwjUCLOeJhTmW&#10;hLmJNNHbeg9qlugah0XbCqjTi4ywvvtsnQcoy1fZpAhAqxkTQCK/VnWFU9QS4NqjWrEgAXDG9oVq&#10;LgN5sxTH4pNnfUtFhjiVeCOrL2abbuujJIBUD9tmgWsElmF+efHb7D7OeTgvm2nIedkYBA/AI+qa&#10;z/RprSdl81DMfuJct3K2jVkn1N/NfhdNb+vtmRo+9N6z1+OD58xj0FlbqXYwj9zsdH1fabR8ZPe6&#10;CjS/akvKmqP+3uIQMF+POOsY215rfqMZF3K6Ech5yMbGstVAWP2VwVADds7LZgoGZLMF10zzVQNn&#10;L1B9xrUtQ/VZUl0U4VyC9wneKYMRRzgIay35hM4TutZhaggxaAKXBJjD6suYn89Vn7O+TR7svEbU&#10;yBYzYBiumUBQ9VsqtOQ+1h/x42QTyQTWEooubyrmSJlRswBGXDUHpV3OqzGedZ/ZEGC2U8D6zlqn&#10;70xqhB1ZGfQIIotnBT1X7uNQgPrEAIc0u7f4nND7EMi32U+WqjhayrYh8Y9im20ukWwqI9cCSTbc&#10;JPWtkrXBEQCv6wVpUXFg0uwVZ7Og8jXrhLd9RkS6WWvex1kUdUrWsQnx4QyqwNpP1reu+vTmg8zv&#10;yht9ik+su8BvPKwtAJQhvci0fQ4gV1up9YPF0ebtqeQpO5d6bdYK0jxOwqQpugRqawvgIPEEAwKq&#10;kOla1YHZix+fN0rbBgCa9aXFdVOSHAKnhJAkhpgq3SEbuA1ULuvhGEcEJ744wDmeZXPUNUYGQkgq&#10;/3U8KGiMliDAaesS889SVFBdFc8R0yyxRULSsrQSB44ksdBcqr4MYvGTdDxiUpZoiyMw6wboA+NU&#10;y4PJIiwuqWy3dp1tPpDHysZNiP6WdyxgzTCMGgMS4I+s83RzC3kwQnliXstIf8j6tehPrtunOjPF&#10;lOXVOZLd7yx9RbC5TEV3UgEHiZyZ7wQQeTSNlNtuphZdSzh7dBf/23/6T/jRpx9jdftMYhUp4eWL&#10;1/jf//N/xm/+r/8bU5IcWeu93Duxbs5xiINHDEBMEcMYcHznDu7fv4/FaoWTkxPE0IjdiwyO4i87&#10;JiglOxZBx46AZHMFsrk5JWATXoKRcH5+jn63wRQCQhjReOmPfprgJo/tdpfns3PA+Wabx88A/acn&#10;x0ghoWsakbsYAJBWxiKJ0QXGME3Y7XZou1aBoYCLCZ6clPF2hCY5+EiIYQAxwflOSsO3hBiAKU1g&#10;HtDBwSePBglLl+B8AOIOu4sNUorwTQcin/3utm3QNS1SjBiGEbELSA6YEHE59tiMPaYYEPsRlBJO&#10;lkcYIeyz4zBimCICHE7ObuPO/Xv49Cd/grvvvod2dYIhMXZDwG4jJc43r9a4PF9jt9kiDBMcAx01&#10;SvBSmBJtbtmRY6tOqs5Z7sETBKypzM0OCSltsVot8fjTT/Bn/9Of4l//6c/w4eP30K1aBEyIwUpW&#10;FH+TGdj1PbrFChTHambsH+bdlr/qiWR69pAueBusxNuDlN7qtD/qo87/GpOxfW6xIWNdltxnwtDv&#10;cHm5xuXlGhfn59huejADi+UKXSvrlpR9iLIbLJsf7+C1clNx6e0PwOKrRMgx7KHv8frVBcZxwHLZ&#10;4fToBI3lbT1JOXBX5wz31tdKNJNj7qo/s99QHDjpjxyLq332mPWx6IGKcMR+q1JO1cYlVuNQ1vqH&#10;wxm1vNHsuUBm+K8+zSGJ2qjp/dUw5PfZz/dfAQa+6aBqHurfDFvvV820dRSXTw4dVcGA2dp5dhXD&#10;HKscJ8vtNb9hr+35Vphvjq/f08C5V17xmn74vli+m45Z7I1r+KsAACAASURBVP1N/X7D12WIyzsd&#10;Gtvr2lDnXg6fg5n81Nft32cfcEol8PTWx019sY8R2P8beEug5k0PP9wXNwlEtVCyM296iUO3/sPI&#10;1L/Y4/ftnkMC/n2Qxm86/pCKAXg75+WfzVHsW0kuzv203+v4Qzpy/5hHloEf8tI1Rfa+USILJr75&#10;+W/z2aHjjfODLVGPmSpM+r4hyAIsxIiAhEgegQl9TLjc9PjqxWv89usnePbiFcZxAIce0/YC0IB9&#10;C0IDwKeIOEw46Y5xhBV2FyMwOrz66v8EeQ9qGzy8dYIPfvQhPnn8Ge688w7arsN5H7BcNvj2N19i&#10;/eoCT3/3Eker3+F4tcQjTljeeQeNI7x/9w5Olx0uztd4fvwEz795iqcvXkmZbXg0RGiXrZYubDAB&#10;6KeAiyHg6bOXGLY91pdbXLx+Bc+MO7tjvHP7FtKUsDxaYHnUwfsGIGXF0ERLVHac7Aztd+RbjtFB&#10;A/sDrkMO5ItzyaicUhn8/ZscvLerknv7MjRzEPYud4CwVJrIa6CmaRqkpgGUIt+SNE5LcxrQo/7J&#10;wUsqoKJ6DQEAMU7wvtNnWHlHAqA7usjPg9PmyENCXyElbIcJl5sNNtsdpkmCFyEmjJPIMCnoS8qu&#10;6e5dNtDCPNGZmDUAYsFuK3tu4My091PK6jBzBmiGEKvkWJ1InR85UVSpp5LyxWzs59O+WlDUPn9l&#10;78rzuDjoOSBtixI+KEPGIOhdC1trCWOEgm+ViUr6izXAWZ4fY8ByuQSPI6ZxwGKxwKNHj/Dpp5/i&#10;w48+wvHxEaZpwm67QwgCJJ9CFLCm/oQQMY0RU9SyNOOIME5SqiFEsLLPGVhL5FkTdzng7wuLJsmM&#10;sngvMJ8nyRKO1ZwjLc3IAEIQAKUFBdumgXNeny9gVNJFuGMZweRKiDFZiWNd+BFIS+KIbISgJRa0&#10;3GCWBt21nFBNBBtvUFWmVQPWTQN4D3ZS6o81cAmScTo9Pca7jx7gg/c/wN0Hd9F4jykpKJQoA8aI&#10;CJElyRFSUpwzZ0a8mKlg5/Nnxv6ZrLwTI0Yu7JnKrmPMegboJFagpQFTwXmzSR3wkG6gzOCZwR3K&#10;XFuXPS+LLmXthI09ECH2oOhhnj3LghHWRgOaWH+r5MzOpyw7+4usDP+58lmZ66ogc9ns+kwqoOMM&#10;PpYS554EPmmJYGOITcygFCUJQNJnYmMcHDUI7BFZ7sPEWjZagDTkhbXE+scgEQkQnRkK6BVEWc4N&#10;mqwdWfpCI42RWJnTcsxHozySZBRdGxChjJpspbJNdoRRM4MCannL420LcC5MKtXY1r2vVTwLY7f6&#10;VN470YFe5vpisUTXLTKzbtt1wurICdDyeCCnCRcVsCoAwrkVBciQikaQb0t0BNCSpBZJYC5WwZS+&#10;jPdcquYujOp4srJLJemaGY2AGUAzM/tackypIjNAxRQopywn0nZ7rzLvUgRkv0LKz2JYt5ACNIWt&#10;cEwRU0oYAmGMUuZ8DIwYBJzJLOUvJbkvsiQMa5JMoOyMi0/nNbjPjJwEM6CgvU8GXlU9mP9FBl6G&#10;BBJJgmLsJDmfNDBm9wYU3JEqny1GEITBRYgqCN418K4RcD8pwx8HOCCXKPLEaInh44RpECbNzWat&#10;pc57NF5YbSUhLmORFFSTbXx+myJTRCjjimL/aiApgAw0tECc+F4Vy6PKnteNAW3bYtE2AiSCbKwI&#10;lQ0w7yP3P7QtzuW99XVAlgiZuNv8oVnpRVi6l2bvk427Bj8rCKKw6DgPK50urarY5ljnIiUxhY6q&#10;PijPoDwXoEznDhkcw5mDDpa455rQisxqONHxbMAN5CC00z5mY7s1fe0cHHsQh8x2haTKa1+3KSPO&#10;vmIQvUjax5Slw9Sz/Ub+uwCSTA9ZNKH49SjzPrOX2XcCIIYymjudk8mp3lKWZOjc4FTpQjEMYKgT&#10;5eoXIphqZBawqr0zQyqVSN87uNTp2kP1grPxjkgcZosg0jruycaKo4CiWf0QKqAi65uU+37uN9h4&#10;ZCDUnukvPnz9dxkb+1I2s9mg6KfqA+WtMnt21oAXlAe1jN2+u39TUD23y1wTh711K+1dv78+BXy1&#10;HZf2vhNfuEyQoruKDitAEZW9Wl+zjDYrpQhV/W82xhHAQcCGz58+Rb/d4sl33+mmiwYBLdrlAse3&#10;juG6VvQ+F9u8H/chMkZp8Y2ci5jGCTFoWctpRJoCEBJcZLhkdgEqwwlSxtnDOyDESas0RFCQ9x2n&#10;CTEMYA5gBF13EbqmQdsI6LT1XgCcjeo2rqxY7Y/a+Jj/rDIDNp9CN8EJmkDZmUuPm36MzMKGDwFq&#10;WglXiz8lBe1JYrHW1fa9/WXjrvKU/RHAtkDU8sVa8SDHDnhfLuR7W5fK1y7rTEvyQ1nliySakiv3&#10;fOPxluddjescnmf5u+zn7d0H+yp8715celS/kDkw02m+arqCgFBdt3ePrLvyQ9VOUKWzwLANrylN&#10;5fxsM3QjELm8edDiHOQaJGWwZkCZyc0n9DqXKdsqYdZUH1B7xfziZL523UvWkHzEal1Eom+sVjwB&#10;cEkYvRq5M4cEuACmAFCU2GPj0CqLPOs8gGNAsL/CEqqsftF8Zp2z2a/SjYfQ9YVT3zEPHUzNki2V&#10;Kh2MjMfNuk3fLtkiypiUzdeOsuYW4FnpQ+vrUhLeqY9rq23ZIMZeN2oiIAMSARgo05wCAWcmCOBq&#10;kr9dUIZAzmVD6qXNTDvsBdGvfF99XvdX+ZCrK0x2S6WN2iZHABQdgJDZfwmUNzMkZcHMVj4lJNcU&#10;f5FkrZRFjAiNSSVpmXY4JEpwXNla3UDpdLJJZYhY9OvsXfdt6tsch87f1x7XXHlAV9X/nn124H6z&#10;uCap/ML8BLPkJS5ApONIckG0NRhTESsq16fEEvd3Xmx9LLrH2149GCN+6UsiJ2tTrgCQ1hqTiSQx&#10;u5oh0zmNCRMUkJV0Q35AdoSq/o6DbvIEQE5tq1VmQQESztj9qw6TaSQIVZMH1s2GTA6d90guCngP&#10;1kG5u2Uzvo9acUSqTIUoG8gSRzhqtKvN3nGxoWyxcOi7W6zUys1z9gUykYNMRJ0DuvaVxwk7MTEm&#10;johxkspWsGLyWoZdmYyd83DsRDtXa+hamIrdOTDtIbKWW5/m15vvQ07YVZlZKx/JmBIBvmkARNl6&#10;rO1adgt0PiE2HY6WR/hf/8Mv8ad/8jN89PhTLM9OMCbGth/gF1/jvQ8/wLd/9xsMmy2CmgRAeBk8&#10;NPcAhzAJa/ntO3fx73/5v+AnP/8ZTs/OcPf+PeyoAWmFEKRG4qyT8kokoB0SUpSKVP00YgwThnHE&#10;OI2YQsQY1lhv1nj54jn+23/7f3B+/gpHzTHu3b0D7z2++fZLvNyNGEPEyckplsslFssVttsd+r7H&#10;7nKDZbfCOPa43Eo1l8SQTZheSh/HsUdgRvCErpP1VBwHOE5Io815ApNHSiMmDph4QNgNiGFE1y0x&#10;NROca9F2SyQChmELRw4hbkGRQMFhFxvspkaquEArcbhFtneLrkPbNXDMGHphBUwc0K46BMfYjj36&#10;MGKKE6ZxAHFCGAcQCA21mGJCjMDR2Rk++PRzfPz4MR5++Alc12KMjDEx1pse589f4/LFa2xfr9Hv&#10;egz9AISEzgk5Q1DiDmYGNboRbeazmpSKvTTP0zOjJbG4jgKcYxyvOnzyyfv4q7/+c/zJz3+Kd99/&#10;gOVphzEOiGkCJ1eWcKbXSMOLadTlCe21oRwNaD5PcFWP/9A8/R8aX/HHeNQxtEMAL1unOJIYq3Me&#10;wzDg4uICFxcXePniNcI0wTmH5XKpVaia4pPkjVCms+dreKfmJsdpKm+ewXCtE/BkTNj1a6zXl5h2&#10;OyzaFifLFTqtEhdjxDRN+b453wKuQyR5DZYJcDTGIEss0o3FKlNaRcUUtvmfs/unkHU3Y67oGW/O&#10;pXOl97OPz/ZcqqIP2itEM+l31d+2Ls1ttLWyvsRsHhoY1eLSdf/UT6wwJAfXgLMMwIFz1Ke6bp7N&#10;XOIbYjk34RJuwlzV+fv6HjO/8S3G6bpnvYWLevP1b/h+bzV77flvA/w8/PEbXoAO369ewxPvnWPT&#10;gN/cPW8zpjfFIPaPHwjU3N9NPj94/wXn387W7Ob0vfXxP7b9ufb9SyKWShVU4I0G+8oEuub87GD/&#10;QOfhH+t4G4fkbUFa/6SHNifndPJn2bJfe7xJub+pT37o9Yccnh90qCPxBvbj6y/PRlr+miuQOkD0&#10;pmbMDXGdlJk/Tz6+alzKc1ytdG1lyLLznIgQEyOOE6ZpwjBGRCRMSOC2QSSHTZ/wcj3gy2+f4qvX&#10;a3z3/Byb7RbDMGDo1wjjDnGaMMYAjAEnXQfqBywbjxSBKQR0jcfYjwi7ESlK6fOz0zO8szrFadfh&#10;pOtwenYLi6OIs6MVTlYL/Pbv/h7r83N887uv0XaMZUO41zRYnRyjXXTomgZnx7dw0h5h2kx48t1z&#10;fP3lt/AQZsCT02OsTo+wOD1BahqMKeDJq0v89rtn2PYDkAhjAGgYMPQR4y6h3444u32Kd3ALq6MO&#10;zjsEYsmVaIAwb2QxwB7RW47qVSO//3s/2FXGfXaXuQxUYvYmsd0vYbLfhno3dN2O2dNZEi8WPjKR&#10;ykkY3bUfNUgtgI+SIK+fd93Pdd/XO/29Jp4s+WtAJ3EQbXdX6TMCsNlssdnusOsHjOOkzItFrRno&#10;xnqZgQrQUZg+MsMf7wPNStnzWRJW21V2u5XnWSD95kOTWcnaSoAyS0h7ICULyBVAEytjYkfCVhUC&#10;wjRA08ozcKyBlzyJnJvUedLkuYLirpV0DRYaawOXtca+9KBpPOI0adJE+qZxHilEDP2A5XKJ995/&#10;H48/+xzvf/ABjo6P0A8DdrsdtuOIcQwYpyA7gaMANu3vsReQZowTQhjA4wTEBIoJTheLBtDyLPEK&#10;CY7Jru1GAxpExadwVHbgt21VzkjZ7iInRLD+hgBzWPrc5MBAcG3DeQ6ZnBvLI0EDjJasqZZjlkAX&#10;9jErJS6layzJxnnsaiAXcsjbknuki0ZnYCsthcQkczrEgHEcsOhaPHhwD48evYuHD+7jwYN76BbC&#10;SJtYSh+TI4QATArIDozMpmhgKwFjGovoPlCzsMmmlDL7oTEg1mA7m39ynoCMTNhZS58nUAaO10wG&#10;eX5HYQiABt1R/1TzEZDzEhswU0ZB2Asrf1Pnmf0YkNtGDdC5FYtOSGwluSWy6tRnkFK2viy49nwA&#10;GU+dWMZYRbpwz0rLlQQQOXiyktjy78xwaKW1c0CAAWMaIkt6Vot6HUMDh3kikXMo8CzLm3yeJPaB&#10;KGeIXvGUmQOyHnHaTVpi1l45Jzihc1bD96bfhnHCbhjQttCEAyHC+raSk4ot1eQnxiB9xqkKHtm8&#10;nNvf7FnZ30kSFY5J5n6UOSi8Bk0GL3Zti8VigaZboFFWTXivQFPZiWwgHvmMNSHAJjb56Rb8yn+j&#10;+JmOCOyFRU+KpMn9bS1b1kaojqt+5OwgYzXyAugwO0821lc3WRSGIH0FZ4G4KlDHnBlILekVbU4o&#10;YCOEGqjJFknLTWMmhMQYQkIfEvrAGJNDiISQpESylfuCpjpz6UdLtquGlJLoRbfm8c3S6fK8t6li&#10;ACzzPQQkLLpD5oQwntgctsQPq9UVF4Y0WV7YpWxUZJ6SBgdFR3BMSIiqF0VnMCdMcUJDwGrRomsc&#10;4jRivd5gfXkhJc/HAXEa4UjmYIwBHCcFTxX/hPZkglGSkLAxzL4bKh9LJNESAfYjPklATEHmvic0&#10;XhhtpCSg2DFPpHZX7GHjBIAblWGFdf1k/omB6ev+4txG0XdSfilVY8aqLg2IZck3BZPn3fOpvCwU&#10;WOU94BvdDNTAGEsE5KobFJCExbBKfOT1Ggt7UPZ9Nf2RA3FCMQuz0LSXsIGdP5utCVLnQMvhQu05&#10;FzCVtUOAmvJDmY6yZtlG7uP8VAJKaV/zq23uqSeR22jn6f+ovD/AFVDEZEPmY/ZPama3mb2ztVDU&#10;NVeZ/94LYC1GRojig1FkAB7eyqDqBhOQbhbIiW4VUM95I4LBZEn9IoCAJKsbyvZLmE1kjPW7uqWm&#10;Y7PfVTbD1EeeM1Rs0myNYH2cry3rApMneUZhpKI8AMhjUdYTdrGBY8tJdZIQkLntFcVQ7GG9VrHP&#10;VOLq56NeT9o7WmNMaajvuVcxoTZ2khgHyFUycbUXZZxmC6a6vay+M2Z/mzyK3geErhmZzVEdb/EP&#10;QoTzUg5yu97i/NU5nnz3RADmiwVWp2d4+N4jnDVncE2DKYQM+o1JGORFo7BuylO/HQyKBE4B09hr&#10;iVOJvXAIRuWm/iwjgBXczwBJRYpIAgojFJ0svq6wI4NF58r3wjreth3apslj5YxRs46XEWBrONtk&#10;kH1Ma5eeyPk86bcUVJWxA6IDBpO3yqfWdwEAyVOTjou9g8hH0vPYhBko7akkJv/7QKxwlgi189SZ&#10;lUcKUo5co1bC1sG6UcN0pelys5A6D66u1ecf5PW5zZc3L+73ri/6t35GSeAeUC4HW/JWD5NnwXS2&#10;zfHyvnlO6xPm+J/iZ9phdmOug3QTHYtPbvcXW1x8SFSxHcAhcALgQWgALgAiIisNq2BDFt+QYDZd&#10;3spAnBr1wmxcYAqm6CA5LVrjQE48N3YMY9ZxnUPbenStBziCevU/PJQRy6H1Hq33wh8dtcKCZ31X&#10;Y52zjUPW37opwYCK1lKb5+Yo1Ylc+xcV8FfIADYHgxHKutIhRIeJPNgrHpJj6SfVU3P5qOVRn2iM&#10;zjr6tf2/YvdyA/fmCPYP0ZjSLbX8FVMi/5b5OJsbdZOJVKY0lpkARNnk4dUHNWJ+Ut0q6xaGbWMQ&#10;+6J+Nx+weeQlxqCAPGIF20Kr4fgOBjw2e1dEkjIhcI5zsurjyg8gZrhG/XOuNsJSlAowB/uv+KDZ&#10;j1CfrYwT8nkyEKTsWjVopNqMtX9/NTi1n2vEXaZ3vS/g9nyPymRnT8Hsg44rZZOgNJmkMU+mgzpR&#10;dPO+7hVf0JETnx1ebDAnUN4kpRWGtDW1v0WEvF4sz0sZlOe9BxonQEP1mZzJml5P6js4AkDSFljF&#10;nKhkAPnNbYpIn3qgbGSvNt+WDZjOlijadq22ZD6dAxAHWWNByk2HFOH8Er4VIOo0jeiOjtE4j3FS&#10;HeShTNtQYKvND31eCtVKZO6/Wbx35mPCoo4qB5A8Qb2Juo7r2z4x6XNkPUDsoLvYkVJEoFQ/5MpB&#10;RKqmtT+yzeZyc2uo+R3VawnZgEeEATV1s2oyFk4v6wNyitsnNL6FdxMaOKy6JU78Ah/dvY/7JydY&#10;nJxiBOO7cULYDdicX6LrVkgTI01T9pWNQXQao1agAY5OTvCLX/wC//av/x0+/9lPcHx2C+2iRfJJ&#10;XBg4EDfgCKleE6G4ftnAFjnl+KWQrwSEGDFF4OXrV3j+7Cle9q/wML2Hjz/+CLeOT3C5vsT6/wh4&#10;9uw5zo5W+MUv/gKf//hzrJbHePLkKf7Lf/2vuN0dY7VY4puvv8R2fYmubbBbX2K7uUQDoG0ikosS&#10;hx8TlicrnJ3dhj9vsL5c6159lbFGmOhb1yKGJAzsvgO5RqplxQHLJL6ZA3TD6QQGkAjYBmAbda3r&#10;G4lpJ7FprZac74ce0zBg6AfEMCFOEdgQ2BMCR/TDDtPYI00BMYzYISCkJHGdpsHZO/fxwaeP8eHn&#10;j3H/0XtoV8cYU0LfT9j0Ay5fnuP185e4eP4a/XqLhCg+JBwmBghJ4tLKfORV9yRS2QaDuKzlOU7w&#10;TQsfGC0RFp4QQoBrRhyfLPDFFx/jz//iz/Cv/vXP8ODd+1gedQg8YYpSWt7XDEsz/TafJ9cejCt6&#10;9Z8dRuH3PN4Gh/D73Pem/rLYtsU4az1Y1vniJ8aQsOm3uLhY4/z1OTbbDcZ+gnMebdOhadp8nVXZ&#10;srwKJ8nlSJW/mHW6h8N+67j68a1H0zhM04TLiwuMw4Cj1RKnR0doAIx9j1i1vz6MbMbWTpnQwNYK&#10;9ZrP2Modgx2pnSlxfHkXmvmgAJQ/Xw4rliN/QKtwmJ+ib5ZNFpWLsP9ZuU+0uGb+rvhVQCH/yd9V&#10;DqqYmxLTLb0rv0sep7aiPDud6nah/rzM6cOfzx93nQwycEUn1Hnd6yS3zs1fh9N5E3hRfDbrsrfT&#10;Kfsy9ka0xTVfv6m9b31UHbgPbrzik+73s/kcb/Bh9vEg8/aajqjXrHUbcHWA6+YfvOfbHYcwVr8X&#10;o+Z1NwWuF7I3jf8f0/ED7czNB+lC+SYhu+Gb79Ok7zuB/qkAj7+vUB86bjpnH5E+D+j/I7+vLlrF&#10;+PwzBJT+wONN46KqEADeQmbtDMoBmdpZY0CThEkCN1UpGUATBeAcnOQYrzx0NtblcbM/zReqF7vl&#10;GRZIZwjcwWmOTEAN0xQwhglTDEia2IZvEb3HRT/im5fn+PbZa3z93VM832yx3m2w67cY+h0iIo7P&#10;TnDUdJiGHV4/eYqL3RYLZizaBWixQEiE0+URGgaoWWB7eYk4jFg/eY1v/K/RpYTTrkN3doK7t1ag&#10;27ewWrZw3uG3v/4NXj19gm++/Bon7QKLRYsWwOL0FkAeTePRr47h2gWmBDx99RqIhGkMePfdB7iL&#10;BqljTFPAxbDD189e4uvnL9GPAU3TwUUGdgm7cYNxEzCNEzgBnW/ROo/FStoxkYAKlM8oG0kyB3Q+&#10;LNcetRG2v+vf1ynu3xuAfOB++/P5+z5jf9cdMTJwUhbOXgB+Vl65SqBcp0vEx6aD/UREUg6uaWSx&#10;kwEFVILfSiy4v9C0I0wB0xTyLjOZE2/WayXpUIeoi4MtC68CumSJ9SJFlgBEiEgxIU7GHCaMiMKK&#10;mOAdC+guBWHkiTEnNCyAZGXDBExk9FGaFEkCqLSAqOXVcn96uYfR3BmQyQAEWe4suUX2vhokzOFU&#10;zBIzOdBWlRIqAWe7d4EbGHC3aZo8vpYc6PseJ8fH+ODDD/Hp48d47733sDo+xhQC1rseu35APwX0&#10;U8A4TZjGoOXPFag5TUhTAIcIjhMQIigGuArgEQzcyFLi0jM09C+sZI6k9JgB2QgqyySMhJJAQk44&#10;RVagZooF2AcWdjsvIPiQIihFSbz2Cc4Lc2VJaKWq+50mJuswJ+kOWwIp+xqbgEHmnTALlgC+aHqT&#10;0wK4yPNTSye2jZQqThCApZVH6pYL3Lt7B5988jEePXoXR6sVmsYhxgmRAywVTXB5f5+Upd4DasLk&#10;0dgMDXxRAgoGyJTS1DgA1OQ8F5KyoiZmKVvOXLFhliRqMoa+/Fu+jzpGUFvIFAEXATLmUmEJqoGk&#10;ZlxjkgiyI58/K8mHkhzKjHCuAKDrdtvccY4AdrqRwsAr1+mffcCdhfo5+2cMZWshAweJ3DoFRjlj&#10;q3Fz/Vrr/XoRLQkIynEERpIikOREjhjCoAnbRauASkvKytSXKxXv51Qf1PJdfBcFGJoC0kWpMSsl&#10;6TQkAOM0oR9GMDwSsfwwK1AiVXIzB+AmDsokaPJSZMf6sfT53oCYfJlQM4NVRqXpUs55sejgvIdr&#10;fN5FC1s3sSUaJXljdsOAAcXGlGdnH4/MXpmOJrhGZNFVY1mvEeqDyILBV9dxtrjPsklW2tzsDBd9&#10;VYPYZ2zYZTzL86xdUHvtYEwoMclP0sSQgX6tvGpUFcemoZkxBGA3CXNmPwmbZkjCVCg0RV50UmJl&#10;Lq52kxvzFxUQ8JyRy/z1yi+rHO0cJNEPmCvpqPrd+mEfaJFlR8G+oieKEhGNpOUos87T/rONHylp&#10;iU15Ic8JHAL6YcJuu8bF+StsLi+RUhRwGQQcLyVqpQyk9YskLxMYwqp51SWb2/isL8AowABSZjPr&#10;T9JEmyYenUPTOLSty2BN76iUDMpsogyQBrFRfIg8b2cMuOoP5XYoAIcFDGVlpgtsThPKsxVSJffV&#10;v4tMexhbogCWG9FPbHc0i+xgaz/7TaDMvG8+Q4Fcqs53FeApFQEVpkeAFCQl15XNDZn521FmSJZ2&#10;sdjuKkZs+p/Y2mn6h3M3UA5qFz/NUc34sTeHiZBqJiIy/0kC7YkZCDG/T5EdKf1WfNM9vVjNK6p8&#10;z9oeWHC/gEnE+klZRZk3AraTscn+veoW468Spsx6I5dBaAvoKIOzkr6/S8LuCX3frO+08K5mDBKS&#10;gjjmPnXR5awyX97NAG+VNs6vz9nWmCzUfTM/yhw1XylV95I1EogKG1r2lyp/JD/U7lkN1YF1EnPx&#10;F8pFBlyt54aN4T5Qs/Khsn6Z+7H2r3zyHqPavq7I9s/+u6JLtL9TWa9AdQoYIE3ETyEiTAlN2yAG&#10;YewnchiHHmEaEVMEQcro2jzKc9xRBuCIr91kPdU6j0HbjaTl7RwBunHW5EXkMGoySlhAxXd3OZkE&#10;JpAy9zkP8U89oWmFSZMcMPKEkUddg3uE5HHsSJbKzGLPdew5CuO0PIeQImAgntzfSUDMrW/AHJF0&#10;PZ3pzhkA5mNUPEtLKBqYjMslebxviCK/RQzyanzPgFJO35NATsD3REVGDVAT82JJ9QbZ+5jeY9V7&#10;lJtafC5U7S/r5vk5N8dSE0qS0MAmWVfxTb1jOuKq3zc/R9ts/1cdPu95G/NaEcnn8+TUgUYoAD/l&#10;jTEADNgLzjrA7ILFPp1zIK82t2nBDLhg+tvDmD5TrR/MH1agITPNx4CN2X+u24qO0C4wewi1KqpH&#10;mW1zYdLNjYTlUYPlssWy85iGhDBYfFc2ojBCjgE4TyDHCGGCS0AHj4k8pjDlPnBqt6zPbKOVhwCx&#10;GEl8Yt24YMC4+XiazjBzUeVbTFZvlJzSJ1dFs/Z7bz7ymQcuKcA81THK7k5gcd3Jid/om9wO5toD&#10;sfv47KvZPK3jqMlJrQhmhmcByElMx8F7QlLf1BGpPnDVE4rtTYnz2hzZTwLAURgEWeRbyt6rLYkR&#10;McfDPJx3ag7kGamojGoeyQaJomcFTmh2CRD2Kjui+QQo/g3qex6clNeOFGqNwMy5SsOV25CNyXz9&#10;Zxu57PkGGLZ5ONeNkBzH7P6VbeGij26SV1PR+6B84PwjXAAAIABJREFU8a8IAtZsdKOgbPwSoK7H&#10;NO3U31K/lZCJGBhSXaneH8S6+daRQ9M2YCcxS9L1sQPBsWx8MHsSo6ytnPOy4QsQxkF0sM0QmTmd&#10;SItpSP+3FtdTkKTzyHGx7ENVfW3ea+5HkooMHg4pJgRlG6Ys2tJ5Ag6rfL0ibmLPo3RMrDY8k278&#10;rf3HlGwNtrcG3htCIoJjRtB7zXVE8RNlQ6gDKNr+DfGtk7Cce5rLxX4OJVcMmhs6FE1C2YzXKwBU&#10;72/+eK15zBeQftN4DUsVGccOFAktGlAkBfYCQ79Fz4yXL17hyy+/wXrdw/sF2o4REoHiBIKU/kYC&#10;UpwQAbRtiz/5+c/xN//+b/DZ55/h/v27gNe8HUIhC8EIEMn1BlA3uXJewMoqkwZN7iPQLoH17iXu&#10;PbqLhw8f4vHjxwADz58/x8mvfoWRGZ9/9jn+/C//Eh98+CG8b3D/3Xcxpoi7J3eAxLjz8C7W568x&#10;Dlt8+Ztfo49bMBJGlzBQBLeEo6NTfPDZJ7h39x7+4R/+Aef9FjwFeCIsFis8vP8uPvrgI5wcnWKz&#10;3uHifI1xOyGFhDBOmMYRKUSkMEnOhCewi/CNEzvReCSQAmwjWtdhVEbsPgF+JKRpwjgMGIcBxBEp&#10;ymZ41xB8Q2CXMKaEKTF8u5I4RdOhgQctVrj/8cd4/8c/xjvvvQu/6rDhhN0wYnO5xuZig8uX51i/&#10;Osd2vcHQDxozo7xR3eaOybj8STIuFgvV9RIxoXMODQPLtkXDEWncofERq1WHzz/7GP/zL/8GP/nJ&#10;j3HvwT00rUeMAVOcEFNdve7NfvJ1B+tEeBPo6l/Ccei93iYP+qbrbrpHCCHryjqGatelIHm+fpiw&#10;3e5wcbHGer3BNAYQPE6OFlK9CaKvjNlyHEeEEAoAVL/PFeTUD7H6Nuan2TrGWKtpShj6IGRMfY9F&#10;J0yay6aRuDorIUJKugYm+EY2JJBWlbI+yvaVizHIcWiivHEfRIo12cspW3Wmqt+51tNvlPPicNVx&#10;iJsPPmi7bnxG/deb5grNr+C9Z105/Rp7d/2zZh106PFv/Exuu+fEk947rydw5V3yOeaKmA+VPY8i&#10;G297HD73Jt+wlp+rfXXdPC0x/6rhh+6v/9vHZeXfe807NH43vf+hdu6dYa1447nX9UVpIh2UlasW&#10;RJ5JMIwT8nv+3kBNa9yhl7gpWFJ/dxAkdeMDq/scuOaHmrvr3uMPfrzpEW/QVzc2cc95/77v9Kbz&#10;a/DID7ne7nHTeW8Ksh1qzx/TUbfYJmKelP9/Hm/oSipq5+rpV17qZlnIgaYDQY99GStJBgh4AcJ4&#10;Zs5FnCLGcQRzQtM0aLomlwk054kZkriNEQSPOiCSm52TGNe9v/5/33Dqx5YL5AjAleTmGAOGacI0&#10;BYQUpYQwOQxwON+N+ObFa/z2u2f47uU5XqzX2Gw36PsNxmEHRwnvP7qPDx+9h6PFCrvdDn//t3+L&#10;r37zD7hYS3mEdYjo2g7jFLBaHcF3DRo0GPkS48UWL8K3WDmHs+Mj3Dpa4aT1cJ3D7bMTPP78UyRE&#10;DNstzi8u8dvffoXFsgXY4R1qQatjjCniYrPD+XaHTQjYbHr0w3MMkQG/gD8+Qe9aXMaIV7s1np9f&#10;Yr0dse5HACPaROgiYxwi4rBD4xw8eTTUwAM4S8fojhbCCuS8lJXTgbdygozrdc5B+foeOuS6a3+o&#10;brlpgXFVtm9+xnVvYI63I2G3IyKltzeY69vf9dpn2Hc5+me7uSzgVUJQCcAYI8YQsZ0m9CFgVDYe&#10;TgDFCBciXJxAKYEy64MEy5m8AvEE6GXJgWQ7VpOVaS6seTFpuecQBaQZjDHQgAYlAAhNCDBLQDGX&#10;uCJ5HyO5kJhxYSWUHy0tSgrIYGgAMOQFt9w/AoiSjFVqEwv+aghBkwb7PWwLPqcBWGcN0WCpnJcZ&#10;8CxYl5mqFIxupQpIxqnrOkm4JyAmWWguF0t8+vgzfP7jH+PBw4cg77DpB/TDiG0/YhgD+hgxRAFm&#10;ysI0yS7hKcgiMgT5iUGCOyHobsKMUIUBHko5PkmNNMRaYoTgSYOxGlAx9ipbCIcou26jhGIE5Kjv&#10;nrESzglYi2V8Y4oIAfAsjBal/6ALA4IktIyhLEMLMiQEClYhBYKYXJj8CFCOs4jkAKsFs7yD805s&#10;USNgMgYLG+k4gphwdusW3n/0Hj784D08vH8PR0creAJCmGCJkZQi4hjB3pJMQEgRShKZ2QxtihrI&#10;yBLlmdFN5y4nlrnCUvInarCCGbIzPMpcSHGEgI3qeZMyINNE3lgrIxe228xyayH9JOxkrFvRiQ0I&#10;w9k2y6kVgEPBzbCvNAhRAHSsTEWpMAbWwE9jNAZlmRJmvQJgtfK6c+gG6fvavM9DUZJNBA36qB9C&#10;FXumMwCVMcbanWstKfdB1v+qO1C3RRSSgXPy9coMI891GejMXPQkafajmWUaLSWj+lrP4RywEVvC&#10;OeEKFEYkCVzHlKR0FrOAhWMZb9i45cBSKrt+rT/1J/dtFVi1jjBbTyqrosejgM7bFk3jsVh0WC4X&#10;aLsWBAfftvBNi8KcWe6bOTVs3meZUhnLZXmRv7NES5YAIk0Aorwnyhy4erCOdPWu9dJWZZ58VbJc&#10;2emcKpoYE1IIcERYeAXfGcBdGWQYpGDhCryPpOS3Wk4QhMRO2FAzSUY1r1h81pi03LmCOscITAmI&#10;7AQQRdKHiZ0AbwCQ2UET19rnIVTju989ZUy4Or18X+mByu8oX5cEZjVs8/43taL9X3R4GZuYhDXH&#10;mJwB8y0iHDO8K5sJUohYX1xic3mOYbfFOPYI0yBgau+E2TKMOVHdOAbHoH2QIKA1nrUxs6XBgkr2&#10;LsW+CzDv6mrLrvONQ+MbYXbxUj7aO526ADKtEAxkibKphxplvo25LcaEK30mYM48OFVGThKzrgyz&#10;rq2ISOVDZFH8nXqeV/rRexC8kNtFRsvKPq4gH9b1nQB7tDQ6oZSPJbPHBVBZgH3lIJv3+59nGaqT&#10;oYCVP3aNz/MskfmH4mMjeVBwwjAcAyJPaBsGkwByHSswwtXzk5SJpfb/KScPjNGIbE2cfRYb+yrJ&#10;6sqa2ZjCsh1hnklaLXPzf+/PPvtMgbjqoyUnrEGiS2xThflR2i4mZcK0H5dl2UA8BOg6RdoXdW5w&#10;Lv+SpCQvCbebJ5MdVjZsLn45JxjQpn6nnJTXv0n9Z7D51xW0JjNawcwtrgjJDYdzbg+kaTIltpkz&#10;UDEWlloCcund/CizwYdHbf8ocmMrirmdn9nU6vOrOlPmeaVVqjAMX2EUmwMx55+nmkFW/fAUpMfF&#10;D1W5138TCJ6N0RkgZdIlkk04ITCaxBjHgDCMaHwDz7IeoDihoQQoMMM5D9fIu9n6L4wThjTBL1tE&#10;ROzCDuwBdA6hHzDxiCkpUzczGtegga4DUSqgFBtOIBZfnrywFDfGlO+1DCsqmPK+PZz1VbZI2Zfe&#10;H1swwDGigQM1LWICJg6IUwAgUMag61Ybr9lz8ieq18jGzGYBCoj/exyzWNned0X2PUDCuEhWf1qT&#10;5QwpaErswJQAMlC33QNQCq1s/6BrtNovONyC8t11sZYrx2y68Pzzmw6ytcI1F1QuO+2dYn8njvNr&#10;qjXH2x6i+ytwpo682NimzHmSTbw1UFNTvyBS+VDdb/ZEGLcBAbhVTQTynCjrXklOA043zuomSDJ2&#10;UvNblfGVGeBOxzkgxAAgwHtC17Xougar4w5HywUWXYMtD2p3RN9a5YzioyOP4c269IBPqs5hAbUW&#10;OFb213FVporaN5ArYKJcbPAe2nM2dnO53A+D5+/37LlVscklHsmcE2mLrQcZk2yQRISBNQVzoyUw&#10;tTtyDJyrBytgmrRh9bPYqd4lKzmfAPaZ7dDWxo1BFSy+Y7fO3ce5D82O1uci6TinACKfCZR0u6L4&#10;WvIAXU/ZtS77ovM1ifpg1RjlRmkMxTGDvYcHkCs5zdYx5pseWnfsH4ft8E1/1kdi8XAyyMRT1Y8S&#10;YyoyWdkTPSIncLyaVy06ca5H93WkursC8sgbxJFZxBRvDziWTdHUwOLOzAned6j7jZjArvIRiIVB&#10;V9vinIIkKYFcApOBfl1+PmUZkTUBxZj7wtov+yicbto15v/i71t59gLCszllPo69fMXorpOljsUQ&#10;NRCYpsStHao2Atnvz88GKVBVrk+waav6w+aA2sR6rN+YhzjwddHodZv1fWytpgCd5FjC4A65GhJp&#10;aXaTfvudsqwURlfRUyn72USan6v9BZpbTLYGsflFIu9FJ8gYNdSgoRbQsbRYbSSHKTG244Suc7jc&#10;bPH//ve/w69+9ffYrAcsuxVcYPQkMfoGgMtrFw+4hIcP7+Ev/+oX+OkXP8a9d87QOsIw7kCNL4xu&#10;lER2tQKFzUdOUfyXJJtdSRe24o86rBoPxB7nL57geNXi8Sc/wsOHDxGmgL/79a+xXLR4cP8d/OIX&#10;f4af/fQLnJ7egvceY7/DvXdug9gjxgkP33uIh+/exdPvvsFXX/8a3apF4wjbYYshRayOjvD4pz/B&#10;5z/+Am3b4usnT4CmRQgRvl3g7OF9/Ju/+bf48Rc/xa079xAS4fJyh1fPXuL8xWu8ePocl68uEfsJ&#10;GBmhnzDsBvA4gAnYTlvAE5KT6iItEsAR7BoBVkMIK0McMYxbiR/EBE8dGMBuNyBwhO9auKMF3jm7&#10;ix998hnOHtyG7zpsdhPW44ST23dw/71HWByv0I8jXr16hcuLNbbrNdYXG2zO19itNwjjlP3kov+A&#10;fZpp1phB7YARHDyLj750Hg0RfApwCFguPY6OjvHZFx/hl//xb/CTn3+Bs9tn8I0TxkSWjVIE8f2p&#10;Khd97VEvra9O0OofFgfM2viaiw5cfuAbi9v8SwV+vs1R+/7Z7yUqgMthRBgD+r7HZrPFdjsgTALC&#10;bZpWanrEJOeGCVOYSi6PhBzC/Bunc59h+s/Y5YvdyUt+/U3M6IcB4ziibTt0qyUCgG2QNR4TQE4q&#10;40mWvBwEAnRj8v776iNm+nae/yq696p0HPYFburffOX3lrV5rC7Hi/Ln8znAs+/mvvINrdy7f/35&#10;Vf+sfgfzf8p8zM2GLWHeuE7cO67EyLO/Xp9TfX3N/e0axh7G4Uos4e3H5ftiHQ7ddx9UeQiDUa+f&#10;bmqZrT0O3dfWaNmvKYuxqi0yN6892P5nIOe91SHVK+pqMW++3P777B2OrrcPs7jElX40AZu/31sB&#10;NXPf3tCzbw1s4erFr7vXjZfvjbAFQPeecdO9r5tkbwfQuer4zmJHb5jBh5Zv37sdP0BB/P6K9Z/f&#10;8ccI0szHvi92SB6vEWTRAXzlHOsPx/7qDff6avbX3pS6ojoqA18nNOYLr9qo3jw21vJDit3eow60&#10;7JeS9rEsZlNM6Lc7XF5eghNjuVri5PQYbiElJWMsAT6wsP01rQAlDrXxkIts03p/7lZdUU4ElGpc&#10;gAJTjOinCf0koCOGQ2wa9FPA637Ad5eX+ObFazxfb3Ax9NiOI6ZphzjucNw6fPDuA3z28Sd4791H&#10;8G2H7a7HcePQ77b49quAV8MOznl0MeIISwwx4mi5wsntFXaRse57pBDw4skz/OZvGyzbDu85YHl2&#10;iu7kFLfPbuFHP/oEm9dbfPnff4Vvnz5Hs1hgQovJLbC8xdiGhN89eYZnr8+xiRE7eGzWO/TxGZJr&#10;sE0Jy7NT9GBcThPON1uMY0QcA6YhYIoEdg3iFBA4oSMCIoPHiDQMCP2AW3dP0Z2s0LQeU0qygxLi&#10;kXxf0GWtP/d//1McJShU5PkPct/9DyqDL4EgTVY6m1PIP7Kw1TnDLGVGtMSzy0EpnV/khNXNaRqQ&#10;E5yma8M05WSTJLFl99gYEzbDhF3fY7Pr0Q8jwiggPiQdb05wysJloK8cuNoDetW/Y4wIQct8xML6&#10;ZN/J90FKH8eYwZkpJ0m17nqKINUlVgrbZIxyCFiAZUApDcrG9qCJ47o0auZUZAaxsgqQAzuXn1WG&#10;qtJxIGRWHHXY8g73PG6Ur7XgRAEXWEkH1WVRSlcTCbih9Q1I9R2nhDAFrFZLPH78GF988QXuP3wI&#10;3zTY7Hps+h5DiOiniCHIztcxRGHVHJUdtWJkTJMANGMMCGFCDBNSksSvlbZiC9qhlHJ2JlNOQJqN&#10;E0Ajke1clPcKY0JIQVj7OOVEUmR9b5AEYcwP87qzPaUcmOTICCmAKOby42TPUFYa56TUi1cDKLv2&#10;KYNeMzgRGgeyeZ3lFBIMZ/tO7ZIjBWk2udRlCCPiNKF1Dnfv3MEHH7yPjz78EPfeuSul3mF6wiGy&#10;YUAbecakLIqJAfYCTlQ2wzpYxUkS7CaPIcSZ7jTwW0wRgQUMZtgGjlF3mbIEs5FsNTgPFhMyWDb/&#10;pPnfVrLe5gg4INcMggKgdBaArdBpmfPFn64XoRU41z6C8rAwZ5ljO0cmA/KeVzZOUpt/sbpL9Twd&#10;X1i/kQDqDNAlH+l81XWWATOdKwsldjanczfmCqUuv48mLFh3z5K1tjBBFJ9DdAOnpP5amV/IzH0K&#10;Ik3lvfNqpFp3OWhSRPsI+m5gBykArfJHBuATkPGUBDIdgjKz7tk1kcmo8lHGt1JoKKw/8rmxY8Dm&#10;po1PEvkEAV0n4MzlcoFF18I1Tm2cQ9d1aLsFmAlTCJl5gkClDVlv1oESg8EyCnOygfYZTkH+MocI&#10;bduITgUhBAGnOG/JygJQIYKMKUpQzwJ1ZQ6x6EGVDyLRi15LtzHLWDhlyfaugHLrw+aa/dt+YkoI&#10;CnDVL6s5KmD3FAW8GVjKW04MTFFYNEMCYnIILEyaAYRIDpEJkQWIImw0Vf/mbrWxNHbB3OFZYmfH&#10;wXVPeT+Ti/2j3h1/KACQQR5V4MN8e0n0ujz3wACR+EFAkjLmKWKcRsRpwNTvsF2fo9+skWKAdwmt&#10;B8CFnZvjiIgEJKdl0E3fFMByaeabNyoyG9CPZuNsOghIaJsWXevhPUDK2GlAzSL3cs+kH1lQCqkC&#10;JuRmaDuLqi/z0WwAi/5xzmW9ogZH7CoZgD8qQLoG49TJc/mMFaiZ1Ed1zoOcBqGVVdhKaDMJ2E82&#10;J0TAO8QUMcSAMSWExBgm8S+9a3KZKkcE8qTJQ5UZZbjLgP2EPE8lD2znQvzW3B9FG5vupNw/+mZV&#10;MI+qMa8UMYACashBV71Wd7ZA5gyrrbF5JjrL+XZmb813KiM3l6c9CUNN7TP/WjYDcIxgODho+War&#10;qagLYXIeGXQNe18qbaTyXtYmA3NaeWy71vrf4CHsHBxLApAcIyHqBoS6n6kS0squc9lcY+9adG9p&#10;S+4X3u+tMoY3zU/5TXOHBEVeDPAnXSL23eRkP2BPswarnc9jYxJXrpFksUlC3YargenZfLO/ybxt&#10;eV6tQ61PDINqFtLYh1l1CNtGEFl2lrWblhSW9ZhtuKMsm8bsFyG2M4YI34ifGxLgqME4JtAQ0e9G&#10;hCHCLQEXGZQSGufhOiCMwpjidMWGbNPEvuV1f/1e1g1OANbJwD8kMgatmOCJkBDVZ1MvgRMSC2jA&#10;N16Zdt2sz1QNio9HthHD1mvFtwEBMJwlI7MzFeZJGaKKWxYkOzDEqh7ch8mz32wyZdNEda3pK1wj&#10;23ZUW1OKXssa0BiLTL4cSnlt3dyTYIpUraDJqelYZzfY+31js66+tcVA3uLcGvxy6B75nBv6xpJE&#10;c19s3zGrz59/bLc/pJPru+wnXm2GFjm2GEhU26XlkEkBCY3FSGU8KFeX8MriFhGTy/d3ZAw+E8yo&#10;s5oiVHY8q4rK9wOg7Icu6xKqWk7mh1Q+MJkvUq2RxA92aJUxv2l8ruLSNA6cnILCAPLCPGRzzPRK&#10;0dum2PdtcR0T1M8SAZ6kXKytAbPvOfetcwJSgeIxbxoAjIeUUdY09dgfsMLzg/Y3LxWbbzPyagK2&#10;khtiaM1bME+wUuNEgG9IWNcbZxj3YluqNVmtM1HZMILPMRAAgDemcT/rF0e2iaDq35kOLm8tOhKg&#10;JJtijMUQUAZFIiRu4fwkTOaqR12Msv5yDuS9bHrTDWyiLw00V5tGP/ubVa8Ze2pd2pqcAw5sRDR/&#10;MNv1A+uSq8esFbkvCrj2gP4BZANtlWjOPmU25968Q9VZom7LrSRemeUVunkICUwJnpoia5Xhsj7w&#10;DTReYRtRvZA5RwCIMm5O5K0QBJT3MWbe8pm+e95EW3tjc3IBRvETvPMZhEtUVZbwLVLys76zNVPT&#10;NGBMYHYouSPTvaKjaqBVDk1knSbvKH/ZF2awbf5JVQnHCgSyKlMcYBVEzD8mcqo9Y9msxVTGjgCv&#10;Hc5Vow7lxIos1J719ZJo/lcZg/n1SWWj9hOKyyjGaq7y5+3JbdIOJLItfHUL1cZYOWKTSSdrgpgi&#10;iFK2B8y6gTBJdS/fNEgcgOTQuAaePXbrAeuLHY5u9bjYrPGbL7/Cb/7273D+u5e43Z0Cp0tcRiBs&#10;eyREqX4dIniKcABu3TnDT376BT777FM8fHAP5Ahh7EFIiENA07YlxkABiSQqZhUU0NiaS/RW4iSM&#10;n9TBocEwjHjx7Cm2F5d47959fHD/AY67JV5cvkD/7AWOiHH//Xfx+MNHuHf7GItVixfnr/HN07/H&#10;8TsdiBq8erlF14nPGb4L0k9O/CmOQOc7fPzxp/izf/MXODs7w7fffItxCGhdB/YJJ6e38Bd/8Zf4&#10;q3/3V3j3gw/QLY/BcIiRhIShHzDsBsTAQCKEccLF6wucn6/x/NlTfPfsCS7WF9gNG5yfv8J0GRBC&#10;xG4YsGwbAb7qWMcwIsQBKSZhvE4CbGNitEcLnN69i/c+/hSf/exf4aNPHmN1tkQA4+WrSzx59gpT&#10;BNxqgT4GvN5c4PWrV7g832CjYM1+0yMMAcSsbLMo86VeD5rtFep7qGoEQfzpBiQbAWNC6xgp9CAK&#10;uPXOCT7/4iP88j/+NX76J1/g+OxUNrSkgMRBdKf6QWCzyTf4iShfH/RNqf7CdO9s2t14XOfvvum6&#10;f4lH0UsF5Ocbq25VAJq7XY/ddoe+7zH1E2KwHKJs1nOt0xxJRD8OmMI0i+t4X1Woa5pqE7Uc8xy1&#10;bjaAxXnVHwLAiTH2E6YQ4L3HYrlA23aZ3YE03nMFiLd3zJcgdOW7GlBW3yevSffvd+Wc73+8/XVm&#10;L/avm69j57GS2k8Cvvdi0e5sPhyuH7/r7pz7lOY2+fse0nw6eI+3vWdtf+3vfV/yujXvoXvVx8wV&#10;eot25H+/5ZjUvV83TeYIWfGD3Br7k6rrr0bGvt9Blb4oXpI9kQ/eeL8/f8j4f59r7Nxmz2LceBQB&#10;/+ENuC4QkgVWv75+omSdnO93JfCCHz54f9TgvxuOK8jrvdcsk+aGzv9ndPxTj9PVAAqKNqsidwRk&#10;+vt80FwJEKi2OXvKjfc3Bx2Q72Lg6vhzWTTZgq60OAetyIANh95RPrVyvVUDZue5mZHj6v/VR/R2&#10;Y1RCesrEosm+GqRpoABbhCNSVgJhmrBe7/D6fA0wMAVgsViibSEBBIYkD0gAOHFKAMKVgFfWPYeU&#10;M66fEly9q60XSBnQppjQh4B+DBhiRNTI58jA692ApxdrPLtc43IYJcAXItLQw409Ht46wieP3sXn&#10;P/oQ796/i8XyCIEJZ6slms8ei7M5JTx/+grPt1t4cjheLuEDYemA1ekxjhYtmsZh8/oVXr46BwhY&#10;LVdgn/Dujz7ECbVw3TFOV6d49N6HeP7sNZ68+BWmr59gHR2ebwOOzm5jZODJ69d4fnGJgRlD02AX&#10;tli/OsduCnh+cYHV2RncyREm77AJA4ZhQNhFDJsBFBLYN3BJmIV8SIi7EdNmg7C7RBh3SBRw1jgs&#10;2+O8a7KW6fmAvFlBXSd7fziAem1l5toBzEU3oPIva+FSHSzBb57dpmaGkaCSgCflCVLGKe98ZYZz&#10;Hg05YZ6xABGVwGV226m471ccMy5AqQggOgHjtG1VTh0AnCTKowp7YsYYI3bDiO22x2a3Q9+PGKeA&#10;OE3gkLR8L3TXcAXmSiVAbPN8H6wZQtLy5QrUDArAZCvpnDLDm4A4BYxmpZA5JQGwGpueBZQ4h6+g&#10;VG4gBV5mBkBwvqaAiBTskpKCpgr4pdaTOeCpJWw04g8D0CULVJkzXSKJkNKSBsS8xtGePc7G2HSk&#10;R9s2YGZM44RhGHB0dITPPv8MP//pT3Hv/kMkEF6fX2LT9wpyAMbImJgwRsYYBKw5xpCTrlHHIU0T&#10;OAbEMCHEKe9eJ00KEAkjEjToL+yZKYMzvZYq9N7K/jotqSxskTULj3SdMQbKb+d8eW+nKSSyZDDB&#10;cRJdqqBFp31lpdBlyAXU6cnBZ4YJm4DG+Gq7xEU2BOAcQTHCs5QNH8cJ5DzabpGBW75p0LRN3nkd&#10;Y0SKE46XHe7fu48fffQRHj18gJPTE7Rtpv2EgaijNDYnEwqIUZvIdf9w7icrQ504Sl9WYDoiqpLp&#10;EUhBfptOSgmcSnJ9JnOz5+i8S3NQZtybt5JYEeCTsZPanELd1yj+vuIHMssn6Lq1or2TlnDyTkqA&#10;Q9tuCXhOyubFKAy5lS2vF4OVOnRkYBP5OCfdob6btkGSGKjmsZomexFrZNVm+RerThEdFZmUf4Rh&#10;+DZjfFDSxyrwonIeIhAjKErpuMQC9mvIAcSZkcB0NIDMoqRaTOSbpHSgsBs5aRMzQkrohxG7vkfb&#10;EiILSDNirrdNtkT3UAY/lPHl2SAy5wagRFF55g8nTYz41qNtGqxWKyyXS3StlNEkR3CdR9O0IOcx&#10;TkGW2Tq/HSTBk5MC2gbTTUSN+ugFvOsggBMrk8zK6m1wcE6sbH4imMaeuh9gsr6wf++DNIlIS7pB&#10;EziWlGrQKEubMdk1TZNL9tTsqdK98zkq805skc3FpD5ABkJVeiJEAWSGRKLzGRgjYQqEkAgMj5gY&#10;IQpYM7IwalpNyFIqusg0zcRcdfJsgtE80lLJ4uyo/SGT/yt+G+dnzI9qftoY1COkysZxQkQQXZ8i&#10;Wt+gaRxSQwjjgGG3xXa7xm59iXG3AccAh4RxtRIlAAAgAElEQVTWiwYwmwdW4LknZUKdAKcbEixR&#10;uhd8lHdiZFbhaoZbMrvWJ6bTHbREuHfwzqPrWrSNgyUAnSO0bQvnCZNunGCG4Y/BjgRgEM0XQ15r&#10;WelPAw4SserhWHxZ1VnEgEsuA4HNTkmSWxIhMZVEbQYbQtUhiw8n33Ug8hC2I7XnxuCjCtjyI9Je&#10;TTkn0UYxRmFUtneFBbhNyCobZnJByCw9AoTVPqDSJ5Kcodm1xsaUl9QGDlCWq+xXesoMO7B3nskA&#10;A3CZidnmpPkAznsYgJHsuVSCitB5lVVpngLzdUT5557tQXmPosfreSS68f/j7s2/JLmNNMHPALhH&#10;RN5VxbqryOIpUq2rpT7mzdvZt///b7v7dqdnWr0jaXpaZJ15xuEOwOYHMwPgkZFZRYpqadbJrMyI&#10;8HCHAwY7PzMjHbwn9Vc4nbvMcFpxMJeglQXF3I7rWWZ6mzghIH17koRUaDWbTHAMn6HVNVMZlw2e&#10;jS5t1HoBVv1p8v7kqHyrzsXUH/A+kGbSzhwt/2GTH8xaxcOq4DtEDfpYJatWbhRzsQyGy5xN5IlT&#10;3wtV+pbiqg3AR/lz0uovBpptZkNu4QNySogpqWyUALvpmJkNYG1AcYZ1hiUiqb7EplMob0iMOI6l&#10;7dyof8vYxXfTdR2Mz8Uxwmvw3gKfm/Ug+7frsFkPGIYRcUxICeAs4Hq53ShPs8X+JcWIt9q11pOo&#10;8NAOzFK5P8UICcBCTQoPdrL/pa2yBM7IZTifEXzQPZsLAn67clfZ+/rvlJ6Uoakubfp7+73OeURA&#10;Ew+bROUmOasejb4JpY/GJqxAtUont/rmtvbVdIppKlOdgAGhgEDhTZpM4ExfoMJDCQSwm/DzcpNG&#10;PZjMVjOXO8d9y6PsPKjREopetnXC1r1sbSpQUs/J7ferls7NHKEYMlzON5CvIyeAp+ZBmBlpTOW6&#10;Mt9eKyRC94tq4ymqgHBgTSQCaaK+CLqyBmWXmbxTuxM66qlPuUqOau/Ys5AuqdCXyN6WBqsKZ3b5&#10;OKo9aMmpBkMmKgDAWd/h4GCBw8MDHJzM1UYdETyhn3kQA7PewweCcwHDZqNV97nqyZA9QxbZIi6/&#10;bY6ZXdHtCahKvjauyMbP9Jmq3duopsq0zb6sNeEaIm5Wlbfe2OVnvvatytTVR7RVWanQmCYRq/5T&#10;urKQJe+RdCsKHn3vRc9tbbhSrTSDy8CMZxhYyTasvjZQgSbskPKlwv9Mzk/2dC40lsnB+QwfsiQN&#10;cVNNUxM6nCMBqDuPzKkAClNKSDSK/e8CHClA13ykrAlOaJbCWlzYLaBVK9mVipohO6nq7RzyoPKF&#10;K78VeVx1qKpJUX3Nzd/6F5Emgavs1plobN5Ga1IdEq6pJEmy52qFIFlf6Zxj+qydx82+3iYy3cNc&#10;eUAz5KnG5itUv43L1ivxJIHKEieFk5jM1fWD4jOdvp9b2t0aoSogjsTGkYqaXmx+1wA1SYoEFF1J&#10;EzQcMTxBWlgzIBXbWe1tFP+U46DzUG2wCejTnrHolK4satFztZK88wR49TlaYQCwFEPIkOS9xpYw&#10;3c4O4VtOv6LgocJ3ZGVaILJdx+jH6LIde/uGddkh/Y5wyVifLZsvi3QeROdBQyOT9YFYB468JDw2&#10;OqBqWIXObW7L2IlgDcKLTNUxei+f5yy6JDPgvUdwHqQqmveiZ3SZcPrH1wgAroYVfv/bf8Hb//ES&#10;fXJ4/vwZzs5PcXl+jpwBxxIbsVzx2azHkyfP8Mtf/S2eP/8Ys/kM7IEhjbIvFGjexmEchYY/AQGS&#10;KMAAuq5HTBGeAihJtcWLsyu8e/MOOTFePH+Oo719cM54/cdvEVdrzMjhxZOnuHNwgFkXEMcBv/v/&#10;/gU5Jjx68gjv3p1jeXmJw/0DhL7DsN4g+AAHwma1QtyMOD46xK9+9gt88uQZNusN3n33GquzSwR2&#10;mM338cWLT/G3v/gFPvvkYxweHyED6OaLoh8k7ZoVM4NJCgSsNyPWw4DVZsDp2Tlev36J89N3+Nff&#10;/w7//P/8Z7z547eIwxouEWbBYUwSb4lDwmYYkMaELvTwXYfF8QEe3r+HJ58+xxc//QbPv/gCx/cf&#10;YL5/gBGM86srnG0G+HmPPEjRh/V6LS3Oz5dYnl/h8vwS6+USaUiFTwv42vT7Rl4VOVljXfKJJFp2&#10;DHT62+cRFCMWPXD/wV18/c0L/Kf/4x/xxTefYnE4B1xGTFKMQuSa0KtXHRx0fW9MN8p17gtsfeeG&#10;r///FYPyoUcbkxceaAUzpvq4Mz238J3aZcj0TM6MYRxweXmFs9NzrFYr5MRwqBUpxT+qRSw0Bply&#10;KmtMpvOWsVkCrY0F2F7M4H2x4olIqxgLW9zEDVbrFVKKmM1mmC9mcCEAYC34oHyQPxwIuPOsqt6X&#10;F612chOozp7nVvLm3XRaO+jU+3zfY9czmw5y/YOtQaGxWSbXqT6f4lOx7iY77v1B2JXmu+9bp92A&#10;zPrZTde/7bNtDItdayeIkLYUOODW5bk+f1uHkf/WKar1qa56+xzW52t9DVWP3XXtVo2a6Kc/+nE7&#10;/U/O3Jp/QDX070FL77tuuFFa/AnHe9G7Moof/b5/qeO2DfXvfUwDY7uPXSYcYA4gu87/WkfrcOPt&#10;96kGOTMY3tp6yBkATPlTQ7YI4+m1jDm6nEBsgVExmgsIqqkOBlSHKbWR6GLdtiNo/57OfutoLa+L&#10;w+i6osDaKrYRI/a/jIr4Gr1yM4fOhamht31uaxTy9fecTdz7iIinCq+1voTup6Ttdq2tufcBXZeR&#10;s0PUNoXDZsTFaoWrYQDYIYcRe8s1HBG6rte2yVmqQ+WEzWaAi64Y/d7X1iJ1rm9QYCbPXBn5NvCV&#10;MxBzxhAjNgrSHBXcxgBeXZzju9MznC7XuFxL+XMeRsyR8fBggb2TOT5+cA9fPn+KB0f76LwD84hI&#10;AQMc7t85wU9/8hMMQ8b/9X//E05fvcHb5QqBGWPfAZzQdw6PPrqPvYN9fPsHh7fffYvLyxX++Pt/&#10;Q8SA9TDiySeE2VHCSB26fo75wRFWmfDmuzd4fbXBf399isXhIcJigTVnnK9W2KSIqxilRPtmjXEc&#10;cbVeYW+5wvz4CNwH0CyUyntptQGPCb7r4ZwEgjfDgJASfHboXcJiEXC42sOBBng+VABf2zdbjhZq&#10;f9tGuYlPT8pU3FaZBPC3EjZphYw2Mx0w5+MEmAnjuaY+fxjXtcqGZqA4ouLIKs9sr2mHMurcxOll&#10;40hJSv9HqypJgO88PHfqAMzITFJBRY2VMWWsh1FAmssVVusNxiEixYgUpb1ogWs01TCnILPGGWpO&#10;cc10SzkhKhgzagZcThUslJLcIzdt0eUcbcedBJAmoM1U2s0I+E6dS8VRnUAKALCWYubkEn1SNnCD&#10;9yyfMVuVTlQ3JdV25fK9pkpoTpOqViBXDYmyiihBiHaeiLQ1XxLnllUj8B4IoUMXvFYjkIDx8fEx&#10;Xnz8Cb7+8ivcu3sPmRlXyzWulkushhFDzhizNEMcY8ImRmxSrABYBd7FMWIcIjhLhcRkBrTtHTOm&#10;VAgXsJv+eKsQZxnyQAFMJRb+mDgjghEdT6olZnV4Sx67tcM0+B0LiEB3ETKBQgen9BFjwjhmOEql&#10;6gYRtPWSZN4CbVVXAzTVigrmuDOnpjgYHbrewJm+VO7sgrQCi+OAnBKcIxzs7+PJk8f4+PlzPHrw&#10;APuLBZilMlBmFlAWaZWqbKAxffaia1i1Mp7sE6PBpI6GpCCiqKDLEs7JXBxb0pbe9oI4s7ICKxNz&#10;AWIaDVoAQFqNS9U+A8LllAqI1iqRmmMYyDXbXvce51yqnRkdFJZo56WM6wWrGnCKOUBI6Cw7QmIn&#10;jnGXAWtnlVOhUWfBDLJrbRmDKvodqGiI7T0IKJVgLAZd+KhV0KTrsuPaQcorcm1ZzurFMVWOoCBU&#10;dSlJDUPIeVl0LMsQJ5b1RAmGyEVulolboCWy4J6+S1KlakwJm3HUsjqSIWwAeJsbqBNLKuMBnAhI&#10;uj/LpLpCq1krSrRBKqkGWvdVFzwQfAF29H1fQIsEqhXnlM8wBNTl2veKTKkB5hKMIAsmQegVWQFH&#10;Om9Z+Ebh37oXUpZqW1Ta3BuNFNItc2h0Ie/bOKxCJikNCR/0ziF4XzLAI4DMqeqV9lwG4m32gD2r&#10;8YtsQPecyzkiuhQQxtKWdMzAmBhjBoYMAWtmh8jSFhMcEHNW2cul5RlpX+0a5JV/DEBa5B7VbGHT&#10;l6d7YDJplUbNBpnoLI3ThIyCUdarvVx7nRachMKDGMwJlBlBZ8dRhkcWeTGOWF9d4Or8HMNmjfVq&#10;iTwM8MQia8Ga9BFLOzSQgjLBGkyiUrCw7DnbX0Rljm46ityEBYsSHGVttwt0HUllJMdwzlowaRvT&#10;LHWdjFOaXVt2N8tkZecBR/DZIyUGZXFyc2mDqpVWUuUWwv94sh4l0Fao0iqrtZ9bpQCvwUCv1TaN&#10;niwoLQOURBizA10ZP0rFJbmnySDnPByJvur0es5olKslz2pv2jxY1WDbs9kc2doquHoBFJBRaF72&#10;m/ETzddBztpij6isYaE/YMJjTU0yp7E9u3MCvqvWiMmrhrZN/0SebJ9CU4RGb5HX12z4a6aGrJ2N&#10;rQAdHGq7QwZyFlmbE2tyByvIIkACgAZqsfWlyR2q74NVZspzAKT6JEtiDYJUT9HqtVLxKqGFoMmY&#10;HEr1YrR8qXnAXe9pYLxY/SYjClvLxa93XY6abMlF90a5t611uzasdA/11zRAt/I0dmOlOD1BWmiq&#10;7KAyi6igT/EtZZtTsyc0ObXo5M34M0sgvIB1GIAC+w2UWcZZ3psmD2YFkkn3gih69jBiHAcJAGdp&#10;McfM6LoOnSasCXgzoQsdCJKMkMYRwyCV/3NKODg8wmdffoX79+9jb38PMcu6+zCT1oqUy/xQQ2NZ&#10;1JSpLakAdtOZjT+FEEpyoAC9s1Y/cWqrZICkkp8LYjMkURgAaKIdt0Bd1QMh1bApcwGpGK1Wvg6Y&#10;j0v0j2bB9SDnkcGISfVXgiQAIxewny4c6te5sAsy3cD+LrNV5dLkfhMfdl3/7XPsd9FtLPmNvOgN&#10;MG4tlhopDzcaljG4iT+0+ii4kOr1wFa99zaA0vQgAwXShN/V6omZuSgKtbqo2uAqqKfAzWlCkh3M&#10;IheNJ16bL7tHO2f6RhkV1/OM/2z7Qspc2j1Q/SaZU1Nl28MHqTxmPLHwjFKRrvFDMKt0b3zEzVwL&#10;6M0C2bUduunyYoGzjhl6Tp2H6RzanAmEushFkkr1zmWEzqHvA/YPFjg62sf+/gLzmcO4GTCMI6wt&#10;umOCowznZN+MgwA7NpsNWBOcAKnmO5/J/oUG7W2wAmpPIJbWtbJw1Wat9naq+nW7iwgAe+TEqtMJ&#10;1eZ2naeaJ9oXtte5+bDOk8lMmS9bCxDt3AtGFe2rSUtrIjgE9bs6BG9gedH5mC3ZyvyVqlig2kyA&#10;pmwoXdm1R+WVJanGMZBy1f9daFR8i6sYSJeQvUPOLEm1WQBvuklVpkD0PfXrOG4qiqYokFiqvi+b&#10;u8kcyl+wJL5SEZTFfnea4ANm6URCIic2g1THN74ryykPI76VjMBBqoqT6jO5bAZd0MZvVG6rOjVB&#10;nhOmb6LRRabHrmA8EZWq+U7X2+n8miwvrGnnsRWvpOqHrHNqjyxBd8WCC7AVupbWFt1V/7Mdam4B&#10;vkk4SjY/kDXj1JxvzynX886BSCqtlsRGZ4BFmTCn50uyEyGlJtFNx521NHiVu2p3Z5MXVRNj1DXM&#10;JDxOkjF8eV9IyIPhZc3YweUGB2znqQ2erKgIVT/X9tpwyQArQ5noBcXuNvlqtmwjz6erW+nF1kH4&#10;m+1NAmdC6QrFXPaR+ZpNRyn3m4yX0Q5YZHAdSeVJdS+W7xl9NfvCOZHHKUYQsvi1ZgHEHcaNg5t3&#10;cGmBLiRQ9jhdL/FP//mf4VzAv/7h3/DyzRv82+vXuIoD7j95goN7B7jaLLHeDBiHiDmR6GIM9F2P&#10;e/fu4de//lv84pe/xMmdO+I2cw4eHpOqps2MXgOs6vwQUFoiW3JdHiNev3qN8/MLzPoZTo6PEXzA&#10;6fkpXn77HdbrNQ73D/D82TPcv/sRZj5geXGO9dUKHXlcvD3HuzenuHN8F/funODszVusl2s4ku4q&#10;OWXszRd4+vApPjq5h5nvcLk6x/LsEmk1omOP4/0jfP35V3j++AmOFnsIxBg5Im1E7nlyCKysrfOy&#10;T8nhYOGQU4+RCY8enGD9/AGWV1d49ewpQkz4P88ucLEeMWzWSBuhg2ETEaPYQvP9A+zvHWBxcowX&#10;X3yOn/78Gzz77DnuPbqPozvHQAgYxoTV5RrnZ2c4f3eKYbmWmG5c4+LsHOevz3H57hxXF0usrlaI&#10;w1iKMRC0kJBTxtzITjLdsuiYVApyeGZ0zJiB0DEwDkv4GfDk8SP88m+/xv/2v/89PvvJp/ALj0SM&#10;xAmZY6mRDaatAkV/4kEfDgT6cxy7QXYfNqBdQLBr+2PH9d933Aw4c/DqK7BzrDCLs8If1oWFNW6z&#10;EeDw1eUVLi4ucXV1hRijYgh6EGkcs+kUl7T4Cus9g299+SLni61ZirrstpPIu+I3EMyaMOKUEjab&#10;NYbNGt5JNc1+1sPsQZOpAOBMb/qBx04fT2HG5Z+JrldfN+fuOG4b1tT+uvmcbRky/XwHv90awPbw&#10;Gs23uYd+du1xpnv5T6H9yVVvkJkfev33zcOOL1Qf1db7k9/bE/AB2/NWXBvBtNfvN97muGkuvy9I&#10;9i92qBpkNk2JqplPrSzB9bG+f39M5/6DWp//+MefuMCtx+Ov5CgbFLdaSNCT3nOx2z9OH/Dw35eM&#10;dzGWDxW25bwfae+0jrrrDrOMQDPJ5lOASIYZGzIINQ9qoKYoWFJ9qMTM0PIu+xapMwswz4oZ/GbI&#10;ZtLQDwEC9EB1GBCBtNId7PoMc83ofUp63+7n16oRdWhTK47z1BQSu6nuCbb2J823JgadBrwnZzSO&#10;gqkZtmt8WxfeOt98Re+joamzoHk/C2BnGAas12sFagqYpe8TIpECtxI2mxGbFJG9OMiHnHBxdYWY&#10;ImaNAsSQQPs4SqasVJ3r0Pe1yoM5ALaVlPZ5zFtn5DGVfbIGY0wYs4BMxxQRGdJaMotyebpc4dXZ&#10;JS7XG6xixLgZ0OWMk+NDPLp7B/dPDnBvf4GjjjDjCK9VFUYPeNfBzXs8ffIEiTpE9vjtP/0W5999&#10;h7eXZ8BshkXvcHp1jr2DPZzsH2J+fID8yuHs7BIYgdFtgM5jvneEO36O6ATo5nxAIsLlciXV9TJj&#10;L2YsUkbuJLBhlGXPbyAitE5mc1LEKBlpKSE5J5nPCvSLADYpa0t4hlVksCCEgYAkM1baHTtohVSq&#10;1M0NPW7/Lo4GTGl7m163zyk7/galqfCGa26SXW6TH+uo9yMCPDHYHJlGh3p7py2lAUycZ9euODGG&#10;6rPmnDFmkTK+D/BdkCojem9riRtjxnqIWK4HXK0HcYwoQDNL/1QJ5tpaKpALBHG8AVr10P4T4ycV&#10;4F5WsIiCNa1qX1ZwJtfW6DklobOUkXMUoKbuG2bWKoI1qMWslQXZSsDpdQ18IRMEZq12VH3YAjaS&#10;KD+klY4FZbVyReMAmwQtVH44b9n/xaQooH/Tp6uxQeU6FjAlIgXkZBBleM3CswCk9x45R4zjCO89&#10;XnzyCf7mp3+Dk5MTxJSwWW+wXA3Swpelle+YMiIzhjFhiCPGOAr/GkekYUQaRwmyajVN0tbwhITM&#10;I6CARAFUCY0gsVQpZYLzDr7zCkgUHpCyOcPFqM0MWXewthTT/xrFV8i8BQDZDNYqU2jmznvJusxJ&#10;rhNjlPl1ImeZs2TmM6S6YTLH7lbVCQOw6B4zB34gmW8ftCWNVnkFS0VP7zyODg/x/NlTvPjkBe7c&#10;uYN536t+osBQZtkzriaHJK6gXmYIMHdCB7UqrYFLU5MRKtfMk/0t2f6AgcbF0Vz5rWXcI2cJXJjT&#10;WnlCBdtlHR9Q2sBbq/gsT1AqQ+g+KpuHZY6yAuFKmKnoZYTqQNY9aN8z8av/sDrtnTpRAFKgju0p&#10;GSdApfqDxdCqL2JqrJeAeuMYND20OAsd4DymgHcnLWKJqAD77NgOLJf32OYsKUiIAYv9KC9sgZ9C&#10;M/Lb+QDvMrxjBAISEYgdpJDeFPioo6i6EAORMwIBwUm1W/lOqruIqidEeLbyTnPsCxOVpchJADsZ&#10;cEylmllLLwbQtCCA8TXh3REEoOuCtDLvOoQQyk9JOIAGgzwVoFcJZ1BdPwFVpomhTKT4zqZdDbM2&#10;qGYFNhbgiv3od61iqlacKOAA8JYKb/zZADY2HqnIQSTtB4P3lZZIKw47X4IktoftbwGXW51xAben&#10;5r6ZuVbMzAzOAsbMsDl3yJD3klXRzIQhJQwJAtJnkhbnrMGrTBCRyTWHhUw2yb617Up1UxqDbui8&#10;1YlszVodrZpBE0AgTauOVPu6zjWXc11zjtpvWXRGaSEE5Ts1KO2dtZuzqtsCFjo/P8fl+SnGzQDk&#10;BI+MEByItcU5Z0iloiTgQDY6YJACiExmFR21sDgCkvDT6Aje9wjUAMpTBTJ43VcAo/MEHzqE4BG8&#10;VIAOLldeRcr3oHpWYsC1QUjbuzbhdU3MbnZOebG1qlU9Q4J6rWbtUGsVKQiz2N414Ffls+0foWFH&#10;HiCHpPqPIwf4Wp0z5wwkqaxtawmn+pIzQHsNynjvwcQY3AgwEEIAedU91Djm5tELHSg/h0ogC+Kr&#10;5g+rUkjNE4sN0h6iB9t0llllNFXSjH4xOanumdz4OZRf6x6rVN4cTCoik9r9011R77X9/k1/u2bg&#10;tVKJ6Vo18K1tl0kqXErV+YxMLFUdSdp950JXlR+XcevzyLCd0pvQUc7KzRNbrgoC5BoxOXine8Mq&#10;JBGaqzGqPEVZQxuHPXHdD5C9a+No9PQCVi2JU6I/lIrX+nw1ya2V7XJFIm2dbboVttaRMzptYWgD&#10;bPUCu2oFTrSfGzirJtnlLRJpgXQ2/QY0LmCktjK2qWZF3xTAv91ju4K2ANXU9xYThmGFcRjhQThc&#10;7GF/bx+H9+/h4OAA+/v7GMaIb7/9Ft++lCC1cw5d6CSJCYDvOgzrNcZhxNMnT/DNN9/gZ7/+Ryz2&#10;Fnj37h3++PKPAAdQ57BaZQFvmezUcSWlT9PHMggxWwUpWZdslW8hYC6Ts1KpWMBCzqpnkvFGQvBS&#10;0YtH0dViJHg3Ezps5bjTFB8mQO9NXOfR9ElbP9PtM9eKPUYmGVpVS/kSvKAZVIRMaHHXwQ1ROOOB&#10;RmuFUNo/zKaqemKr3Ex8IUSl2pvYbiZ3q2wne51J72AVyeRenGv3Basej/L4kp4EHULKVd6gVMJh&#10;1R0a8F+RQwratWmazkx98OZPNGtzwxf/pOO2q02AxaqjFL1FK9wLj0v1nJzUvg0IoUfoeu3eoRX0&#10;OYm/rSTkSjv6yLL3Tbe19bb1K/RJVQZKTMOhVup0tZJuw2fNtmgerOhyLkhaDJXKSLKHnXNYLGbY&#10;P5xjf3+O2ayHc1kzTiKYR3nuHBFTxDgOAsxMjM1GO/doxw+T9WaDESSRxZGl5ADWMcAp/wMxKKnt&#10;nzUplRMiN1GWrSqTIJTq9ASHbFWSNYV0uuZNAK/VfbndU5Xyrr/X0GVx8m3tZRKeBTDgVaHONSGV&#10;HDddTDq1J0zmiQ7CbDELBR9YtQUmxSCqPsmQ9c9JZD41YHVNUAJQ/CGAesWaVp6eHLJzYC8gp6jV&#10;tJ0T2z2nVKqbEggBoepLmdW/tajzRdM5En2OUW0NA9mKNie6jdChzR90rtiL7zS1/E4mvNzPlftl&#10;iKbe6JH4sIPef0q5XwvWLHMtLYrqHSd2vv2gvlfuWkeYFRyrjeZRgc2m30kSFBwV/VxsE5WoCpx0&#10;3mk15fZ+bnI3BqsPRk5yzk38WfpQAjp3AZ58A8KhUphZ9rSDsS2nVRaZCUSpyGw09LbtPxQbTkbl&#10;ij+g+kYEMKP+c6MdhsoZma1sPIalyIf3BBe50Aez2c5KZcTCQ1V6w5HWB2B5T20aScKqfGZ73U1H&#10;c+3nwJTvQvh3avS98vwquxOAmKV7DzmZSHVp1zgMFW5TbiDgVaELhvgpdbkVLSy6C3IsvN98IDLW&#10;6bOAJIE/C1NVGS5jdEH2InnRqUpVXwZ+/69/wKs334FCAPsAv5jjo8eP8ODBA4R+hsvzC4zrQRJr&#10;1T7wwePgYA8/+8XP8Xf/8Hf45MUnWOwvMKYIJo0wccIwDFrExZfxt7FMozFLlIgxFVuXmXB1tcTr&#10;129weXGFR48e4c7JHQCE7779Dq9evQQx49MXn+Hxw0eY9z06H7C+XEmb7/UGXTfAg/DwwUPM+x6/&#10;+6//gtXVCn3osYHX7nn7+OqLr/DkwWP0foarsyU2l2v47DDzHZ48eITPPn6BRx/dx6LrkBGROWG9&#10;WQGOkBTQ6ENAcJ2A1pngbT8mYD5b4Hh+jEvvka/WePzwMX53cgfr5SDFDzZr6bAFh6OTu/j444/x&#10;9Plz3PvoHo4fPsCDp4/x6MkD3Ll3hPmiB3mH5WqD5ek7vHl1htM3l4irCJcc1pcbnL07x7t3p7i4&#10;uMDl5RVWyxXSMIgObTyGLRnB9E40dOWKHu7LGSozkNCB0bFDD2D/aI6HT+7gN3/3C/zDf/gVXnz2&#10;DP1ej+QYYxylgwnJfcEWY7seE/w+R/EBfDD3/+s7fggA84de2/ZZ9TejdIdy5BA6oWHnxJ+aUsJm&#10;LZiB5eUKq6sllqsVLi8vEVPCYrGHvp+BmDBGKZBhIM0a55EkAWFe1+0fW37iNoHJTmr0MVc4p8gD&#10;jVOO40aSv3PC3v4eulmnsVqTE0DRwYpf6Mc8TI/h2iGmHXv7kO85dgH16iVuv8aH3OHaJWj69zYo&#10;8rZ7XgcDbl+y6ki2hjfRevVpbY+xGLBFbtbdPl3LcrfvyVOu+8G3nwMNkdYV2onF+YD7bs/xzvt9&#10;j2PX9W4Cat42Lx/Eh74Hq9qeHyr/NhAQSHQAACAASURBVBfhZt3KOlPdB2oyVWzVzQMwX+GNQzc9&#10;Vo8fBNT8sZn1nyL8dl7jPeNr/GE/+tEu7Y3P9WcUdvUeW69vHMptxLSbWdXKh7tvR1SZ+Puuv3tM&#10;9pkpxpNZxaAgIrWvUV6YyzDZ5pEfylUKFaPNvgIRWi1TM8cY0ISkStWhGqQsBr5tVjP+UKdmYuiY&#10;oqabtN3MxZHPQJuN2f6y31Ly22H7Q7tSywTK9BcAnD5VK5i5FShQB0CjBFc7T+eLJkoMJmdDsz3J&#10;FnLq5Nd7m0OSWYPaZsxSRk5a2a1xxMkwFaTiSMEjCUCC94R536uRnbFcrxG1rL8PQYOWNQCeU9SW&#10;u5AgrDnZqc7jZD6Mnlu6aZh2e2RAHYraNripYpZZWjmTD0jMWK7W2OQE5IRZ53H3+AifPHmMR/eO&#10;EdIIrC9Bo5hU7AiUkzjanGSg7+3vY29/H13fiXHNmIJ5mNXgdiAfkJ3HCGAdMy6XG7x5d4bY7QPz&#10;PazGhHWOyJ3D4Bw2w4hhucbae8w4w/cBmRh5HODSBh0iImWxrUEYxhH54gLUCfB1GDY4O7/AerUR&#10;EALvIdAePLwAwiBBGoQF9o8OsXd4AB+8ZLJp1jKDAcvaZaXTjNZfufO4ia/8mDpvdXK2x3TffP/r&#10;lVeQlF9zxDUMwAxR6kAsMfmcrU23bLlAbaCuOhrstd1vmze37aMMJpG1eh5yBcdkkiDYeoy4Wm9w&#10;udxgtR4waos67XAFU1wFuKSgBq47qwUftr+5AZ3FmCYAtJQERAYDjFk2XJQW3VJlKRXwJrTtMlIu&#10;wQ3hP+ac1oqfWcB10hfU1sScaVSz/AHxZrFVqGBl7xaidvrY0xbB5uh0zgEhSCto5ZHSppgngUQq&#10;hog4/ZK28WZGAbQ5H+C7TkEaTtqeOoecB3CMmPUdnj3/GD/55hvcffAAMSVcXq2wHpK0NR8TBgVF&#10;5AQMQ8RmHASomQScaWBrAVxHBbNGMBIMrDURBSzBdrDIQe8cOu8UYCJOJmOgtTqk1tVkVuBUrcJY&#10;ykdBgX/UyPLJjiFYyTk2pw0syJ2RYAZ5dRhWGpFvsdEmO1h1ie19zpBqqBnSnkkAkwlAj9AFBO/g&#10;SECSwRFO7hzh+dNn+OTjT3D//n0JMmgFSjiH0HVKsyIfMqy9tMxN0sqyJUCn48ypAcFxBWpaFc0W&#10;xNkeBqrMCUh6DaHBVICdFTRcfyYVNDWoVYOGCtTMBuIzVScLM9D1FIexOSFkz4ChbY5MP2ENdMvn&#10;rTyzwE3hsAmlPa4EHJTnOA9rzQw4TSSgabyNp3LimrGotEwaKJCWKlpxyQHkja9q2ypIxRcoD2Cr&#10;IKROZ5LNL2ugE8AJyNFoPCG5CPIdAAEaUowCSoTX57d2Xpi0W5cuVe3DTQ1M0wdb3rJTeSdbGEjr&#10;b60KRboW1tHKMRUHKOeaqEGQsBWDNXjJRVZPKnZqOxrjj945zGY95vM55vN5cZBPQJr24w0U2zyD&#10;TO7kUdp1JXW+OXO4w2QPKkAzWxBc5EHQygWcuVRcr+3H6vervo2JTmxTaRUEwRlOK9oE7xGa9mIg&#10;0YEdtN0NakW83O4z1teoOQcGqjFAJSsvq0BNoZ/EDjExhpilkiYcYpLWVYkdEkvFsKzAeqm4AQlE&#10;qV5DQAH7WHvibfk2dS5OdY76XrUdC8u97jmbrOH0+wpugfAEqz4EtSXK4QDnPZCzJBgUcIhUoTIw&#10;eUoDVqsrXJ6d4eLiDONmjZAl+EaOkVNESgLclHbGDMZGzTgLxjX0XR+v6TRQ9yQpqZDOIRkNGa1z&#10;RhrW8N6j64L+OPhgNFwrF7VTVtU5k2G6/gpuKx/Z/LMCNNlAaVTWlK2CBJFgNHR+c9HhhLeW6ojU&#10;vF0qaJK2gCVIjWJfS8+0PMfVfSm8RKphyZXrZIqNKPZ3VnvWey+gppR1T0hwN8fRSKIlpGolyxTB&#10;QNfGE4hR8hjkRIes1fZE9wUcXAk4l3mD8iedg9bRVvlDK7sELifk75o9o/NbgBJ1+O1eKRZBUQj1&#10;ntgCy9g57zumIgPWbtmqDWcEtIEEsZm1+iWRJodGra7pwJrACrUP5bFqoN5K2BmezIAgREHaXkIS&#10;ecAJmSIYDs4FgWkRg8Ig17RkH52TKiOnPON2R/NN85O3XrcytSqhPHlfrp6aDg3b/g8q1lVznS2+&#10;R2DRN1yVfVA9UQAUdlYr+9sLVKivardSlR5qR/FUYyj2oP7YfUyXBGrSHyvfZDVIiIG92Rx3T+7g&#10;46fP8OjRQ/Bshr29PXSzHsvlEs45rIcN3rx5gxilIlo/m0nAKEm18+PjQ3z99Vf4+c9/iqPjQ+lM&#10;oXpUTpJEAld5UJkX7wpg094z3ZdZEnzlvShVW8EYhqFUQvLeowuhiG+xHSQBryQ3iXTWeak67MS+&#10;ZuumASRXA/kSTBRgJgGwttimP6IB4BkhjElsDGgLWkqERKY7yo8FBDg3sscoq7xX6Ytbvx41a240&#10;wg1gVPmu+QTM9rc5ZufBqGD8BoahuoC24W744+Ro92PL323UprNu0/WPdlwPkLU2yM08Qb/9gTGL&#10;7YDLtc8VAl59Bfa7AWXqa6DODTkH5wO60CF0HbzvABKdVewWSYioehaXNKzJ8xoCyiodk62DgWIs&#10;ma4IzLI3bF2LzdiwS2dl0sCS2KayQ2zuEZ4Yfddjf3+Ow6M97O3P0HUOROLbSaPYkw4E5NZHJHbu&#10;uBkkgT/nCS0JuMsDbPVdneiH5JULms0qPrPIDFJeEaO0Oq1tNrfpo103OQzOSSx6EjQphVslohHl&#10;t1HVzXSyI5jL3OyT3OwzlQhOAIQ1WmFrzAqIygJEcZZcrHYyKRDOmUzVPVz0PpE3M9dVvzkI2QHM&#10;HubTZ19pvyQR5QgGC3hK97dzTitbCuCizC03NgW48HfRTx1caPlXnb/SpUBbX0dNEtS0LZkTR0W/&#10;ab9r421/WvurAO2dgM5Ll0+1KUzvt/FP1pQbO7E9D6rqtUtr75t9Xzp2mMxxYESAWooy3tUk5xb6&#10;sFNsXxvXsXOogOzkGgpylNoXSifyoM7Tlnxo/cvbFF6jcNlT6bJherZ1vOFmrrz3CKGD95oA7b0m&#10;r+pudkLTztfYHKBdDCiUBLOq9XDxxdQxCpAQ4EIzNi6JPTAElI7iszF/dttaN1MGMcHDwUfAeS4+&#10;hqJHoaXTNkbnigyWvaGJpERwTgu0Kq9Kei2vXROEzlqAQJ2JYo+rn6DwHtsbXvSYyIyNxlE757Xw&#10;zdTfKVu0IWxd0QK6RiGD8ruQeDEIG/Lb+bpZA43ziE9NbEDvvdIYgOIdTUjjgPO4QSZgdniAJ48e&#10;4Gc/+xnufHQPv/1v/w1vvnuJNGzQOQJiAoixt7+HTz//FL/5h7/Di88/xd7BHkIXgASMKcJBCx10&#10;AovwVBOxy75o9GGLKcYoQSlyHp48Li+vcHF+Ae887t25i8ODI6yXS5yfnmF1tYL3AQ8ePMD9j+5j&#10;1s+wXq3x6uVrDOsRwXVYXq6wd3CImZ9hXG9wcXqO1eUScTMibkbMfI9Pnr/A1z/5Bvc/eoR3p6d4&#10;8+otLs+WcNnhcP8AX3z6OT795BPszRfSDStJdcguiB0nskr0upETMKai94MInjogRfHD+QDvA8Yx&#10;IjGh6xfw84zIhEwDjo4O8PNf/QK/+fu/w7OPn2H/8AB7R4fYP9pH1wVJFOg8xpFx+vYC3337Dqen&#10;V9gsB6nsP2acn13i5au3OD+7wGq9xma5RhxGmIwguOInthDCFDDVdo8zj4NVyhfr1WdGQELnHF58&#10;8hR//x9/hV/9+mf49LOnCHOHTR4Rs/p7ciyykKjuNrJdPGVzza/GvtVtuS27P1B1/Ks7/pwgzZuu&#10;P9WfK88LTgp+DMOA5WaFOEoHh81qjdVqhc1qwLiWwjFgwmK2h3k/R05SrClyagr+cPFBGdAe1LJV&#10;41PN2lWWOD3I+CYLTzBZz4wUpQL8OI4IIWCxt0DXSctzBiq4s9iyN+uEUxvlOqDzuvZ6/fNyk62/&#10;b8L97HzcH0rMqg+VJ3jPZdpz6zX0s4k2Vb4xsX22D7f1neqZa/SpHYNq9bnp964f7Rr82Ht+crkP&#10;vPj1tbr9e7eBKdvpnn52fa7fC9ptPp/6ym77Uj3hx8AP3nydZmym88jJ5Ts3z1O+4f1rqtF7j79M&#10;Rc1bGNC/2xC+BzP6Ide2g3eS25ZrdeceaBjx1ly5rXGb0Wt/85Z/edvd/H2Onev0Pebth8xzrQLX&#10;GuKqIjGQWDLQvDkRJCKpRgQVA6lVss0gsLYtOjhYlnq9QxZ81ET5gjiQ9DU1QYCqQlRHhhiT06Nl&#10;PxmpZDPYWNqOJdbOgsyQ08+s1Yq0hTBjAeV5a1XN0FDYxDUn983bWoapmBYw4+knlTsVUtwhFuvf&#10;RaOpWYplBAzATR0gMmdtVZzqoDTjvTWoKQsIRgLeUg0oO0aOWYyJlLDRZ52pMzyzVGkDQVppcZ5k&#10;0ljgqQA7bjhMPrTztEtN2H6H7B7eITgHTwTHGT5FBAfc3Z/jwfEBTvZ6HPYBPjPGFJBSQMpC2x0c&#10;uiwtfPsQ8OR4gfTVcyx4wP+bNvhus8H5JqN7t4bjGeb9Gpx6jNwD+8fYRMY6M87P1zj/76/wcplx&#10;8G+vsbhzB36xwJvLC2wcYXDAsB4xgBHBmA0DunkP7x1iGpE3G2k/k7M4FVJEHjYYOYFGh0iE9TBi&#10;XK7AY4TrZvAMuCQOkgwG9R5Hh/t4+vA+nj15jJOTI1BwiFxb9xbQj04wG/3yjy8/fpA8aBwkWx/8&#10;aZrZLoLi+r60aANYq4sRNVWNiCZtWSeX3VKIWvCmGaTOaJMg7bS8tvhxHiCpbrGJCcsxYrla4epq&#10;jeV6g2GIGJMAd7U0YnFWabmv8lAC9KhAsrQFLkspK0AzIcVUqp9IMF4BYQW4ma79GP/IWYCY1VvV&#10;SFYDj1lwxAIjVnSwlO8DDJRpvCzlKZhNngnFwSmGPEE8jBo8t//M6aXOXmPvjOrItQCtEYPxcgvk&#10;Mcs5PnQSlEDljTFGpHHEYj7D808+wRdffoXjkxOsNxtshoTNGLEaRwyjgPrGlDGmjCFGrDYDNsOI&#10;GAcJaqaEHLXiGAsAVvob24gEiCcx41oVCwrw8sGh8x69lypyQcEX2fYyWNtdKkhDg6gG/KoTlMsu&#10;I3l4yWgvfSpNbol8F8GpIBFSR3iAOugl4YKIa1v3bFVLxBGQOSPHWkOJjIb1SFl0hr6XwERMI0Ln&#10;EUKPvu8QCEDnsNjbw/Nnz/Dxxx/j7sld9F0Q1qBtuIrqQlKVI8Oy3CWQXqtk5ko7KlOtBdckgNWA&#10;M43+J9miqM7GxISYqLRAkwSG1Ex7pW8DS6acShXbCYCsBWmaLoK6hsTtXmmqWGBaqdOAAsQkgS/W&#10;sbX7TFfJwg0mi6lk9JsOJA5v2xeZXUkAyNrmxPidUzDm9mFBZ2s55Eh4I3k3CWwAMl6aeBOmBj1T&#10;DQ5JkgmhtpJDDQKVqavACQMS2XkZCmommU2r5VGB3dcdNzawqV9GORNbUkCj3yXZ68QsgNicCrDJ&#10;WXt7A2g2QE3hVxmZklTH6AJ8Q4s5MWKKGIYBREDXddhbLHCwv4/FYoEQQnGAG70aGMOqOIke5bVi&#10;RJVrXOZb9E/TuVqQpj2+BFuSVl7iMnJA+ASxAjVZKsW1PJkBBUcYYEOAVtIGueqEZLJak00s8OSd&#10;QyhtQbnoOe1+aj/LOSugrgI1U6qgHc5WkbnKk8hQ/idt2jIcxpywHjI2MWN0DrlU3hSakQxzq2Rr&#10;IIyqkwMS4ObpNO+gMiN7taiavWZ70CpslfVo9g0RaSBWr2P6OFmFEwGtWIUFLoF1uZDTaj2A6BlQ&#10;fdI5Qhc6dcQy8jhivb7C8vIMVxfn2KyX4BThHIMUnCp8bZTqTlD9JjFKu+UyGVv6PlW7s91v8hsC&#10;9Ma2GSZt38iR6l4OvZcqmp0TnudVx6s2SHNdGHfValjMymOEVgnQRCcJttl3ihdU55uIC4CzTDxI&#10;1kETqMznIPoMwXiHzcT06dzkVzPYamAa31HPdug6gJRvOld+CiAqVlsgZxZ9UW2GxBZ0qvpmuxZM&#10;aKrNaLJAC/hgSEC6lByg5seDnVahyfV75EjaQkbZo1KIowky6F4p/DXLjay6T0svFQRTuH6ZNplv&#10;mSMjvYmjUOWA4y2QU9nM9medE2bjlVq5lySJBVRlMEOSJaWlKQFjlg4HzgmAjAVAIfyGAApaTY+L&#10;KWD61WQtuB1epZka2JbxZZL1yEIUQETVs8kqQiXl0SzB05bcth2l5eN2jlu7qZ29LXo3Wjddp/Eh&#10;2O/WA1TkU0sPzVGqyRKKDsFIhV6KDkNUfXnkCii1jFWFDpPoqyW/uehfNcEGXIEnMsf1vMrv5TD+&#10;PfVrovDcvu+xN5vj8OAA89kMnBnzfgYAWC9XOD8/x/n5OVarlegAZUuwVC4GMJ/1OD46RHCE89N3&#10;OL1aiz4LRtd5jAkSPHUAnAR3ZfJav5HKBDLwmOlbjV6jOkPf90XHCE5kslVtk4qxvujfObN2LfDC&#10;AXxotqTq5FnmQ5KwgD4ElT2tjQRYtcTEUpEuU1JZ4oo+K/JfE5hVp0icpO07WPDxqDpVZaRUqrkL&#10;/KrRA/n6HihPMAEVy8nbp1LzT2HbOw/Tgem2k77n0eh3Nk69vPg+2vE3tHvL/du92h7V78i7vrZ1&#10;fuUD28d1zr3rDG6ZOKBdKqByqSabcZnOAkRzoVRHFHp0RfeDJhSZThmj1JttpUT9LboCVIwzewXl&#10;GhDXeJzaGaYTNEBEMY+rvJVgN1f5kaU+rGamgTKjnwUc7M9xcnKI/YM5fCBY9UwiRhwk45f02pTF&#10;bxrCDM51iHGp4G2tHqfPSqwAtzKvSWSR0kgB9XOtWo+klXI1EVVaq+ozcwnlC7/Lle+1AAJ2VQe7&#10;RgTlk126YAUtNlZesXABpzqnyDbvNaZhPFR9a5byUUDmJFdhRMgjZqTIiI7Fh4MMH6RSsCOphM2u&#10;gqaknq8lBEHooenaFaMmR3nAe2mli9Zn1ewLi8lY7IWZtJOOPLMBcQyoaTPZUqkzfcBx4WXmEymA&#10;+Nae99qu2nyKtsV0XqAxherj0ITd5nplGXlr3dhogGq1ULL9Yxyyjn2bCow2aNf75Q3R80irSZou&#10;QEoDGU4AfKhrImxX6aiAOHfzsfZ5Ki+tYFW7loFFYfYzGf3VByg03OhIUvmcavKDqmquANKrz5eV&#10;51n1Xx8CQvBw3hd+JwKUi51NjoovCpyK/8UApUSu0EcB2Zp/iJzq/QqYbHU1hXBYUFDWU+7PDK3D&#10;mqVQAsRWz1DgG7G0vE0JxAnBAb1zGGNGymMtOEFqN8AVcA41/NTpmhQbhmXMRruinm3JrYZ7MKA+&#10;1VoxNDMDpB2EFKRe2pwXO5qntH4L3Tiu2710D5xSlvzv7LmETi0RFbY2+kzSCUfbyKte6kwHIvMP&#10;637mhDFtwDkhLOaY7+/hm5/9FM+fP8PF1RVe/fE7XLx7B5+zygOHPhCOjg7x9Tc/wZdff4V79+8h&#10;9B5jHMGQWAcgrZT7IM4HRzUuIrRgvhjtfKJxCDgHRwFdNwMzcHW1wno94OT4Dj669wBdCDhbS8GZ&#10;rgtYzGY4OTnB/uEhXAi4ePcOV1dXmM/3sBkjLq8EqNmFgIvTUyyvlohDxGa9ATJwdHCMr7/+Bi8+&#10;/Ryhn+Hd29/h5cvXGIcordZP7uDZ06e4/+A+QvBIWQpYZAKcglCz7VEiWGK5VJOG+vVGBGgxCBDS&#10;EJHXCV306JLHyAQKwN58gecvnuLnv/4pfvGbb3Dy0R2JcXqCdwwggslhvV7j1atzfPvHt7i8GDFG&#10;YLkZcXG+wunbS7x6c4Z3Z1e4ulxhvV6Dx1FbPwu/tcIFMnioj0b2hfNBODEzPAMd1G+bCYgZM0o4&#10;mHtQ3gBuxKdffop//E+/xM9/8w2ePX8EN/dYjxsklkQCh6wx/Oa/AqK7jqaYRvu5/eD6uTfo4H/t&#10;x5+Clfkh3zW9y3svQGFtbc4ZSDlhHCKWV0tcXlxgebXEOEiCTU4ZcdSufknk32w2w2w+R+YshZ9y&#10;KoUWrJ39rs6DVaZNRqaf0VYMYHv8UJ3HkpOkkMw4DAAzZrMe/ayHD67wRHI2V4y2g9LOo/loF0lJ&#10;0dkqw7bHv0212/bQ++LhO+n4+5C27mtqX2+fsr0k7Xh4h7zZcY+bfC6TbfqBe3KX7XfL2ZB13D2u&#10;ak/vPm4FSf4Yx4eY563zgCdTJroopp/bdeuv3Xdo5emtn99K/o3OtmN+fgxs3+0gzNu/J2O4+Ttm&#10;K3zo8RcBav5ViCq24Ji+/l6Duo0wTGnVnbBrNcS6u3Vs09vcnpWL91zu9u/9+QCrP/QoTvDJuMwA&#10;AzrSwB9IMnKS1G9w5ECZkL1W5qLqcOTGALBqArI8WZVyC5xSGUNF6jPIMuwAYMu4M6MDaALHjeBn&#10;8KQ9YPmkeCJowth89cNUBzoqWbTgTfM+UEvIXMc3EQjmmLdMZ1B5r3XE52wt/qrQbgVqvrY2W06H&#10;NpNb55B1rGxGVxn+1MFngb8CGlNjvTWYUoqlzRWZ454ZkaTCR2quy9hZb6KZW3NSQB1b6qgvDjmW&#10;JgFUFSlzn9oMO3UWJ3X4WdCcMsMnmccQOsz7OagLcL7H229f4mpcYZZGfHRyiK8/fYqPHz7A0WyG&#10;eeeQErDiBdYgjMMAVsPYgYGUwC7B9wG4fw8z8tj3Pf55foA//Pb3OLu4QMoJFzHizuUx9uYzxC5g&#10;7AKWl0tQzDjnjO/WG/g37zA/PMT88BBDzlhtBjCsvYtU0Iyc4HMU51ccQZsBLkY4ZHhmUNogriMw&#10;CM+LKWMcpVqddwE9gC5nBP2Oywn78308unsHTx98hLvHh+j7DqPTcoyNy8GAQmK406TlxzYA6bbj&#10;JuDiD+F972O1u67I25oOblFUuCmow3XfF2d6khb0FmxzVMGZ5si6cezNfi+vdyjp3rvSgtZa+ybO&#10;GFPEajPicr3B1XKF5XKNzTAiJcFmpgxQynCxAiaRK3+0IGBb8a8FaRbwZU4FpFY/S5O/WZ02rD+Z&#10;E3KOsNbJxEn2SmaphlWqM+Y6Nhj+gATMhYZ3MGABiSm4dAo8Mz5RVpMr7yh0V3gcUINJUyXQPnNN&#10;q6FS0UDPUW4vmd1OKmkKnwwlsDjf28fz58/w5Zdf4tHjJxhiwsXFJYYojpiYGQNnaX8DxpAT1nHE&#10;Jg4Y44g4Dkhx1HasSSpppghOUk0TWunGKjOU6j/67I4lG7lzHp2TdudeaVIcRoxE0oYtKTDRGp1n&#10;c9oyJnPc0qe8aKdQ5kE+NcdumyTg4bxTIL6sP+cI9STK3GuLIiFXdWqRuWkYyPKbiOC7ANcF2Wcs&#10;4Kv5fC7OZQBd8Dg5OsHjx4/x5MkTnByfIPggTj0dwcgCtkosgDuTqwY+kyquVlmz0pwZnyZnWqDm&#10;BFyZK61ut64UehagVsoGADPdh9BWE2VAqybW9uYWlCvBOd1vAmpqgztSqTBLWVqlZlnlnKLyNgYU&#10;OGtgUC5r2u6qGlSxVJvE1p4L4nRsg2iTisIO3rEC6TJydkiaLd5WbNw2yogUHOgEnGnVFMjRxIhs&#10;6dICSO2xrS9lBjJ7BadVgGULEiljmlq+heRbzgNCAS0x6d4sa8A6d0Btd7eVDAWoVanPQihryTmD&#10;nQVEAHYaZMu1imGpsqh7S0CkWonSsdKX0E7KEgAMncNsNsPe3j72FgvM+1lp8Q2ILp+10i47KsEZ&#10;1gcj54GUSxBp+2hbl5VAkvEDgspLATRkpTbTM2y8YAU8qDpbAStO5xIlAORLhdUtnYIA550EM02X&#10;JQFqglCDTUDZtwwWIyBnsJMgcDbdl3UeUwIrmNIqYIpZIL9TAWCKXB4zY4iEdfQYk8OYFJwJ/b61&#10;NoSU80gpy3i92QS1Oi8BcJwV7FqdEkaTBLKE8snR8qdJFRludSqVmxqoNjYPlYOkSpA3m4egwJ9m&#10;nxCX9RJxksqezByFpuOI1WqJy/NTXJ6fYVhfSXDNOwQHkJfK3TmPGtiWelRkNJlzM7YdJFiGQ9tv&#10;wWBctj0lAUL1EufgyWP/YB8GroQmD8qjWUVfDeQTwZyeuXh/FGTJDLDJHFsnBWSbjtiCXEw2AoUn&#10;T/zXei/OwmzYlqvxqBLQVHhjAA6gLIk+UABM6aBAhd+QVSx2UhGTyUsyBjMyObV/qywwPivAe1ln&#10;a4M+rkeEUutqa1nIps3uTTrorQUsEdUKQK92uoxXxgQ9R8fU6iVUfxsPKuqgjq7Mko6B7b80Bc6j&#10;ef4yv9vGgT0gA06rMANAQkIlSNMzDQhv3219GlM9q8UsEWdYYgygfDkLv5FibpY6UP0HjlCqxRvA&#10;wbTb8hxypsyMPRoRajKD6Ju1KJjuIDIeb9WM5FwDWt1kY3EzXfK77Mj6rI3uPgXn6DPovbjsuWny&#10;221H4Wl1miXx2F6QVLuZVioW2ZM1uYma97PyQi46FheSkL8rMEmAFFVLEd1uOlc36UR2FCudgJwy&#10;rlZLbDYbvH79GoEc/GKBzTBIpw0Sv09mFoAkGMOwRhwIfd/DO4eURlyen+O//Nf/gjdvX2OEx8m9&#10;u3jw8CF838F5YBy0YwI0mQu5IWvjb1u6qS22JnNLEBqYL+bI2q2BmjUmIwr2INIW1GkQQCVLVVfH&#10;1cZmFvvIWYWsFJE2A2K/APOAMa9Vjkt3B+QMcowxDkL9JPqQrJMra6cF1AqFFDvoOpneTmfbvjV7&#10;n+pcVUZVD6MtGZfZBS1/aP2bNqhdP7eNzfjIFliGaqXdeo/JyOqf7TNNztm978sZrj73hBeZFtPK&#10;iDLe3dfcGShqeH87ItO1i9gxfcJAmuVHAL4mOxyZH9SrfybUdqCg6pN0TpuactF3s/ouZKy+yFyh&#10;cyqyz1ohS8t6A3Zawo6CxPVvwWkVYYYWwECkACAdO2ex94CIvvPoFzMcHi1wcLCP/f05ulkA84iU&#10;NGGMTDdykrCn/lTvOwTfAewQc6DagAAAIABJREFUU6OPmp6QBJDnveoaZbm4uCvAjQ1rdm1KxZ9k&#10;z1oSDlB9QUX+QgLpyfgQiS/Ba5vUzBGloqxcTeyhlj6gIDyq9N7KJG60xHbXlX1ZGINRllkyIn0d&#10;BThWHxySJnIyxijnOAIoQewL7wCHAowhbW3vUOm6ANr0razqJSnAipwv1TmhvKXoPQCStgfOmTHm&#10;EYmtiqYrlf5aW7zct9CX6BTbsfvMBjRD0SPNl2K04Vytn2S6he2DtosPqKGnVgVSvbpAJwiFY9uN&#10;K+duvlPO0UXdwWNvO2wu2thHTagPYr9pohADJcYkFdrjDYHuhqZMp8AWn1ParEms7vpgi95uevSW&#10;ntDGoBiyj4mF3pjhchuXMZ1Q/JreeTjn1dfiSoUzEEq7dVZZaEAb62cELZLCpRtVM3RdPE8O7Oaq&#10;D+TGjwWAPTxJkkXMlgiMiV+HlXcKQDzpenh4zwjeF8AxdG6dJnEx1R0Vi7/EHr9JgGBjyerXR+PD&#10;MLqAAZ1Npujwyf42/bd9dl1dFr+JD15VTSd+XksyJapJ8LbW27ohsxZBqJduSYTNAUD1U7um6aat&#10;Tj21B22x5bf4O0YkGgFLcEFG5oi9eYdv/uZrPP34KVxwOD89xduXrxBXawTWmJF3WMxm+Oj+R/jk&#10;sxd48vQJ9vb3EUkqrAs42MOA+UkTAMiqoO+Q75kZMSVE7bgSQo8QOlxeLXFxeQXOwP1793Hvzl0Q&#10;HM7OznBxfo6+67RF+DN0CwF2nq9WOF+uAOeRecR8bw9HRycgAG/fvMHF6TnAEL/AYg+PHj7E/fsP&#10;0c/3EFPE5XKFq+USoeuwWOzj6ZNnePLkKQ4ODxG6HjFGkPOwluFEHj4mBFUzGOKPd5CKrfCEznfw&#10;LoAZ2FytcfnmHLyOCJEQBul66FyHo+MjfPX5Z/jq889x784Julkvq+ocoigkGMaIb1++xXffnuLy&#10;MmO5yrg8T1ieM05fL/H69SlO357i4vQc6/UgFe59DzKbJQPSjMMX6wakidGQqtbEAtJ0RFJoBAzH&#10;WXR4jhjHAUdHc/z0Zz/Df/iPf48vvn6B+0/uafe/ETHFymMaO/+24yYbr9W5/ywgq/8FjveBsW77&#10;DmCxfacATUkMGdYDVssVNqsNlqulADTHESkmjYd55JwRBwFFggih7wAHbOIGMUUkTqBAmhTgC29H&#10;M15Wn08dTpXlxf7f5eBsDpEn8rkUPInSnS5GeO8FpOldoTVGTc43mc/bRlA7V6hS84bJbHQiFH5r&#10;/iqTX5PHAxUTU5715vUx/e5PO77fBSY0dV2duvE7O2mQbpk7PeHWrXvD/avNLJNfcr3lw/cPeOs6&#10;P+SYfPeaHT21km86TO8BUGMm7T2a7xcXAnDjvr8Jf7F97rUY7y0D/PdgrbfxsSltbT8vUHZSMezK&#10;p9e+YXpf1ZaqDcLMf6GKmnL3Wz77oD344dfbcX07tvfbh4F3PoBCGsL9awNC/nsf33cOLOs1l6B/&#10;DeAyMzpIoE6Ci1mr1ng48tIWZRyw2UjmQvDiWIUq1KROpRL41XEFzQzVBPjaqpa8APSKw4aRXHWt&#10;tgIwl8C2V8IqpghaKnPFrr1m/dbPbc7avVD+1kFeY53yr9OgYjv/ZpjbHBpXaI306gxgjb01TgZT&#10;OlmcyHwLl6Tm38JRuf7eRQkT+tDnNqU7s4AznH5GOhGUsziXWIIFSbN0UxIAr3dADg4heHgnLSpS&#10;iiD2oATQyHCZ0DmP3gVIG0OpFEIQIIi0uKXiAGJtd1GfXxxVzIyEBIeEBGm97jKjdx6+7+HmM+Tg&#10;kUA4mmXcXezhMvTo+g4v7j/Ei7v3cX9+gI4BjBEZhBBmmM0JK0gr8pzFWTX3QbIiGTgMPXB8Av/Z&#10;55j7BcZ1xB9+93tcgRHXG4zuEne8x6yfged7iINkdnInlTrzcg03JnRXa8kqZIe9xR5yGOEdIUDa&#10;mfaZEZCRYgKlpK0pGI4ykAbEUarTkZMqbSkxutCh7xzmRAg5w3GUBog5IaSILmf4lEApwqMDO4dM&#10;4lAtVUY0A1ScOL4GmJs9sfPvlh53KlUmBVUoarD1lstsXdNUlR+fv6ubfYciYA/SAB8BddZbtrHb&#10;yW93BeG228rakTIrsMnBeaVvyLquh4ir9YCr1YDlesR6iEijtktNEDBflMoEpE4hCz4DFlhvKvNB&#10;DO3EWdpzZAHzpJwQc9KKi1FBmNIKvW3XbK2fWcFg1spWyx3JfOlvy6I2Q9/mZdf6tc55AUByE+is&#10;QRT5rt5HhAsYClgjKk6xdl23iVbYawMsm6x9BSXY4UiyDEldx07bgoCBw/1DAWl+9QWOT+5gMyRc&#10;rdYYE0u1xpwxZmBgcZoPMWE9DFpxc6Mt5mUNU4oC2GxanqNtYW8OifJDyrcdOi8Vj60aclaHW84C&#10;4srUADWRxYmrlSQlSKCz09iSXIzqWumriFHxDqEG/QiwNnIENeRF9pf3vAN5AlrAUoZWAOQCmCV1&#10;5DtieNL2QUGCQc4R+q5T0GbGvJ/h7p1jPH/6GI8fP8Hx0TGILatSq3o4h0ja4py0QmJOGBVYSUzw&#10;TLXyKPOETss8tpUtS5VXfZ2kwnRKUVuIslbEsMoFAeQ1YJ9kFwIClIS2LxOgtDhwtWCAVOpKWaso&#10;GuBZqtaxVqouzg8DU2epDlONu62KtAxNNDHeVvdIG2wv+9FoQ3HXyb5PVeshHYcFjxw5OA+EIO2x&#10;xvG6I23qKPGl1blTOhZ+aW1qq/VaDH4qqkuzuw0jUJ/HCg7L1yys6lCq4AGl3VDWNnoKE9MWVbJa&#10;2V6X+1vyzTQ5xRJzjJfIs0KD1e2h5+i1pJppVmCpcqAM4clZAxT6PQkQWLs8hlSsgVZsZcQYtQqL&#10;VNrdWxxgf38fi8U+uhBg7Q2JpGJ8CEErauXSPhmNHluAywCC97L2Sk/T6uxmBBt4xRZI6FiA6Fn5&#10;WwVMpiiAPlt3sGRyWxv0Vm5a5VYLOLA6ji0r2jmtKBw0+ATh92WudJRS2EjsGkrC551sRKlabmD3&#10;NGrFOAIQFNTgYFWQMkSHklbnjCFFjJkwJiAmQmRrpFlblk5aXLpa4dL4S0oCfHM01Re2nXdt0CUX&#10;Xiv7pDSUdFP9pOg7zWvKFUw0LW5lepp8w/gNKw0K7RGg1VC9D/DBIXFEThHjMCJu1oirFZZXl7i8&#10;PAenDYJWrxQdIgIkSR85jTBwuIBnlNc2+qJN4dTJNLWCiiml88QxFQAwaVVFT5og44GuDyJrs64z&#10;G3he2/lSsJvKx6Aif3mrmg6rTqI7VfeAyEfVsmGA+zLHJABtKrTFkqxglX68Ja/IuaRBnpxZsJnF&#10;dGRA28U7HS4I0jo3V/AZOamS61XnpKy2oj5zIhSwMsDS8lwrzDEznCYW8cjY5HVJdjRRwkY3uk6O&#10;zMozUiKtaqM8JVX5BtZKpqqrgYCEAQ6M0Ae43AF5LTvQ99D6VIU+hLq32puXyZAzrKK30HQZUktB&#10;ZS2r/m/fFjBs0RNsncvaK4fRvUmAgmCntpGAN73y7ig6gmQHwmvVNQOzBRKwBhhgr0YbIDKfAYIk&#10;QjBZ5xMPqzZsybAVJIbK2/XzBChuwjcOY4YHqU3eKenb80U7SViYq/4im6s2YcV0EVY+XeaifFr3&#10;D5HxqLo/uIwfjfyt62RJBjcdlvxZbsDb/AMFrFfvJSBtRwaeQiPr2qqC06pgrAktdT9N/xawUuXf&#10;Bgizdt1lzOrnsBnIEH/JOA6ImwGUGbOuFzCmVc8ES2JTCPIcCrTsfMA4SPviksSVGC9fvsLZuzP0&#10;BweYLxYqu2vCgWDvHeB98cFIlwWpqBJjxDhKy8RxTOh9AI8JaZQq+S4CPTwypDKmI9NxtSK8LF7x&#10;wcF0GbZ97CsvN32xUMFE6yq6bXtMgJOTlqx1f7b7m5UROK0oXFu70pT+Gvot+4qu37e+bm3KqhPa&#10;OMobJLqpgcYm+m7z5NpLU78rXR5u3ACqJ7duwfZ607/b3/Vzs4lJlHyVk80td11zi5/SdLmuHUWf&#10;2fKnTHWeG55Rb8U7TlTNpXmdJoMQsjNbowKzasK6JmtotTLR9xRcCtJqz3YXmWBpP20KR6U3G1ZW&#10;/a/4wIo+CNWtZXg5C79tK6rt8i1ZBXNPaqtwhneE2WyG46N9HJ8coJ+JbkZo7EbltBQ61Tuj7D31&#10;I8QsXYhizNhs5HdOos8Ep+DICK1Wy6DsANKkDWZQFr9QSuZDartDyKJVGrY1aZLHlSFbILbQss0D&#10;iTy5lfnvJpVrr4tuZPoxVcCeJTAYmFTySgwgxtVOVR6fMiNGq1JHUpmSAG80Y+fr55SlCmnRYbbL&#10;G3VedXnrdDBtJkmOFWBHyMqT1+uN8OYGYOt9QOg79ORBXuWi940qyo0B4GE6q3kTqGFzBgDLgN6j&#10;yrPWPuTM6m+qe1nAf7XrQSQgadIjwYDVuj9ZE4mpAm1J5bXcg64vKKo8Kevd0siO869/F+V5pFC+&#10;tLEuMl3vLwktGUTpGu8qBGxyp5lAbpixdG1yRRewURee5BR4qYyh8CbdEMVKM13E5jqLLywEBx4F&#10;cG2fSRtxD+8CnLOq1aRtu2tnCpGdlnSPor+1MsJouU5rs3cqtejz10QroymreE+MQj9On1fA8Gjo&#10;huCDQ8iAC9Ky3RJ6hY9rCga5GjckniQjSAJis0S2NrnaDUVbdlSq1dualQqcMH2x8mXzwJv9Qg7w&#10;QeSm6Ryj+qurHt7aF2aPmGyQkdR9V8+x89tjVzyCytw3a9H8Va5tcYFxA9CI4JLQOWUgED75/FN8&#10;8fUX2Ntf4OLyAr//3e/w7vUbjQ0CnXcI3uFYq2l+89NvcHRyjEyMMY2AgyT3pVH4gfGKPE0EaJ/F&#10;5sCSH7yXghZEhIuLC5ydnmPWz3Hv3kdYLBa4OD3Hq+9e4eL8Avt7e/j44+e499FHYAI2w4DVWuOF&#10;PsB3HU7uzLG3t8DpuzN89+1LrNcb4WspYz6f4enz53j09Am6WY/hYkSOjN732F/s4eTgEJ9/9Tle&#10;fPkZ5kd7kPbdPSzR1P6jruoNxRbQ53WlHrsk+62Wa5ydXmCzHkVmpgSKQNfN8PjeQ3zx4nM8fvAQ&#10;89kMPnSgrgP5DjEzrq5WePn6DG/fXmCzYaxWI87Olnh3usKbN6d48+Yt3r07xXK5FJ3BQ30Muk2s&#10;Qq6rMdjMWinWU6m4bV23GCLrHDE6n0Eu/k/23qxJjuRIE/zUzDwiLySuQhUAVgEsFtnsWc72wX4Y&#10;2Z2e7ZHe/y+yK7JPK/swnCabzQIqE8gjItzdTHUfVNXMPDISQBXJJinSTmYhI9IPczM1NT0++xSr&#10;IeDB2TH+0//yU/zTP/8j/uo/fYNHnz0EkWCaJ+QyG2uxV8SRPV1xV5Z7u72X7XtBRwc+/6Ucn5rf&#10;/BRw1n3HfjxR7XtgnEaM2wmb2w1ur2+xud1gt9U8VTR9nWKyfBgwlaKMmlwwHK8QEiGLMmwKgDBQ&#10;ZdPssQ99O3ydXv7JfK3q/3SG357GE7uWhVGyEpkQgJxnTOOIk5MTnBwdQ1lg/W62/pExh4rf5z45&#10;7DbKHRifFudwGx6gqgGWfX5oLNyzxD3n/r6yvN/ku/e7X+bI4iU4MD73nl+f2/zvj73B/h33/cXD&#10;XdD5CQcv/GF9d2eMawyi3nX5WDnQRehX7U8/DrZXPvz3j73jhzBhS7Drx482pq1tvT1yz1UfPENt&#10;qNhuBv+nv+6QnkD9e/+O4v8xs64PffbNENRoez2IqAE1P6aMP4Qs/d7H73mLP+Zy95cOqlwEvz/x&#10;+L5Ayt5x8Ov1Fyz/sPeM1r4PHwJpSb7OwfKEIVjNTojHowICEpgJ22nG9fWI66sb5DlrMFYAYmiZ&#10;WDNIYyQrK6TPiTEhBKWJJ1HwC8wJd2eCLXGNyqikTp4fzn612G2MtviTOWDRAyt7E9SVqwfogX4H&#10;ZQ+q0l35y2Rx+3sKgkhNWewDsqTXZNTaqH2srHiw3YSVqgke6HBVJfXznTG2y3zMxF/OjGHFVNlu&#10;ZBYQCig08KzSljMCK329ZAdaAcJsu3EBkYDCwDSzll6elV1lNyoDJWXbVZy9tCkBSFrKszDKSMgb&#10;xhwKwhxr4HGG7sz28njOLgPru1o+R9+6vreXXt5NI6Z5BEQQ0wppICQh5CzIeUbMBU9PTpHPHyMJ&#10;47PhFKttQZlvtYQMMSRqMnLghMwZ0zyjzDNmADEyWAImAXJIKFNGQMDxyQOcnj/GcPRWQUEpYkbE&#10;mAkpJQxHZzhFVFaKQEh1p64GUBIHrFZrSBqQ84ggoj/MCtgUARUFwgVx5sNWflqYdbcqEWIccBQD&#10;1kPEEIBYnIlPd2vn7Q43l+9w+eYYDx8eY308YBjWuqswzLWcTqg6QyDkDiSW8btuLvWGWJXLO4Y0&#10;muD/kIMaVKAGoNAbn8vJpQmb+593VycKWnDYk8W9ZUjwWLx0D1bgjPWR35O8fC8t2MUU28n1ccpo&#10;BMBAhtmAfQNFCCVMmXGznXGzGXEzTrgdZ0xzQS6mEworWDDr7jESDdQ72EesWxSIuc+kWQwg6LKk&#10;wXf98c/GrlmM5VG60s5FwZ36PQNSEMgSiaJOPLgvK9bKOXv/LxJo0gSrsmgKd/rPgfJ6joJR7bOV&#10;HdR+bKyMbq4tMBQLY3sJgKnAKNgzqTkXyjqVQBS0lHBWIPP52QO8fv01vv7mazx8/Bg5M263W4y5&#10;AFFLu8x5wjgXjHnGPGdM44jdOGKaRsx51kRgKSADa/I8g8tsgRArJW/BHQdqEdpc9FK/IcYG8AVQ&#10;S1hb32t5b9sZDal/V/ZFdEE862VyAFDwSaNPrmUvK5QfzjS3v772gEcPsAKWiKwB6AixUqrRdudD&#10;fJ3y0rOafEpxwLBKIAjKPGE9DPj8s8/w+tVXePHFZzg5OQUF0rKs0nbQi803ggIq/d01AWDjb2t0&#10;HzgQC5Lts8+KsYr1wEewgSeLMc6acSEQBVnWpIHLsgPsbG52TLawRM9yvnA9vwEBO6aY4sBNZwnk&#10;xSZUEUu69zqc/Tup88efVxOPNu6uw8VFodG9AM5eQgoWC4EgFBHEGTEDSih1vu8HiQKR7uQlQrJk&#10;hScINEjstsThIIAngJZ2UgPlMQTMFmxx8AoZ9MGUutujILVxfGumJ9gZCrZhaiuFnnJoLVl+V811&#10;qiEndCuayl1UFpgC3Qjl8lgA5A4c58Fqte86cJIoswzPmkwtpehO4tUKq9Uax+sjrNdHGIZksmD6&#10;MniJbLZEX9T+Et0gE5P2yzwpezBFg08YiMQTKW6aawKojU/VA8VAqDYqDiJ02VbzX1lzIMaKSana&#10;xy4fwVhxnHmZzFZM0cpnWWnBIcaFveXlxkKdA+a9E5snr19xYTCZfjCbv+TG/OMJYwcDq+lOmIUw&#10;s2AsjDELMhPmoqx3WTusXkugVo7W5wJaea9i6y0AZWYI3r4uWI1ucpveKrnpWljyQ//WdouTzVd/&#10;YXIZ9mRQFd1mT0FUD1e7wthwavLV5E83EgHJAPp52mHa3mK72WC6vsI07SBlQiJgHYEYCKXMyqKJ&#10;bLbGXNfc4Elzcrha11+Ew7qgm1/UpgnmPBkTtidEgWRlDWMiZJ5BUN3lIHmCNH2c3Tc1fwGeTLVn&#10;Bh8VS1hX7aMt0jK62pYGQHNZRr3OA0sQR18yQIwQk+owdj/UQbqq2ImMrcVKYiqgxu5FOl/Z9aQw&#10;SlbQpc5vMh9PDHQajCWj+d2lFDiQQXHaCnAuAlBKKFyQgjJcc7bNBsGrH6CWKnbxc0ugOhfC8JRV&#10;D3yvU7OpSpNhMgXMaFaRry9LDeyMvO1wKWnz0XXR4aP5FU3mfH3okvYwtnJPwkLnBXlCvXu6z7fG&#10;tKkAtSCxtl9DAT6vglZ3sE2r1JSsFXLOpiIixPrRNxm0XuvWnP13Y+sHYhTxkqgWriTGAJXRIFpW&#10;lyQCNFv7uDIe1nfc68s2nmHvPP+LYL/8cR8U5/5+YdmXfTLkUw+/d2XS388KuG7Ush5a0dcnk827&#10;mpg3W7Nf9/xfXQNt/fDPzGbf6cYEkMZhYopAAagYuNc3UkRCLoRxt0MIAbfTBATC+ZNHePXjr/Hw&#10;0WNcv3uH3/z6X7DZbrWdBvop0wwiAseIkAbzp4w1C7pJNs8CTLMl1whUt+mSK9rKmO39U72lzu9t&#10;Cafl0QMNVEapzgEBbL6YLWGxryBYsFDW5/TMnT6O5HOcKjMZSbPPtR+N4V9QWYvrpiIBHJDv64oD&#10;NQGYn0uA2Doqe+8OM0e6t9d+7nvD+9N0oAG1qkzZyzhI032lzuODbu6AfVYgoLg/dm+8Q6xZFerS&#10;Xb9/uG2xuLr7mxiAtn1uf6U2yTtdZ8ra+uT+ROgf8tgHnywPXvzbxmDoYrfdJjHvJ/INoG73NvsW&#10;voHd7MxgcTOR5pOQr1eLwzfMUG1VFehF/7Z+c33urIUO4gITiNnYJWccH0ecPzzGw4dnOD07wtEK&#10;ILKaHgJEYov16WJDVhLS3ykELec9Zy1PWgoj++Z8N2ukrXmSbf0pTYbq/IOoPy/AstoBVbnhrk/3&#10;j2C2i3ZPA/I6aFuBYx+Wq75X++8Onus+AzyuIc3egMDjHlTnlgGNiLTShMsICSARoGhGj+lVI8Jo&#10;Q212ErXnVGvW/JwYQ133qix0IhJIfblSCsZxxmazxTSOCtilUIHxkmxjXTI9RrAyyNUkqTaJPsc3&#10;JmD5bGl6ECK2CajTw6giAqlut9R7uG9/CIDT/GRyRYrq7lgbm+tjlra0tn1IBvw4aC/sfekgMl//&#10;HFoNW5dhMQbdtENaJYWhMSVyb6DYg4PZsaxsjyKL94xQYouI2DHZtSpnEqRWNFGTMJjNT2CD0QZq&#10;oCaPeUmwOIjll9jsD5ACaBCAEAkhBVvDYRuLycDpnsvybVZuOzddVDt3Yb8tgZpKyG1aLsQuXu7/&#10;kRY/sHt5HgLiG4+b7a2sikH9/mBs+36GxSMZrlP2KtzQfVaw/c3jTj7v0c21Oq5Nvn3pk+KxJovR&#10;2Qa76IB9Y+0HG9ggmPyyVHuIXN76tlGLQdkX9QUI1l7Xh11sbRFbJ81JeMsrUJC9whCsUouSg8zT&#10;DAoTKBVEEqQhYrU6wrPPP8PTZ88wrAe8/Z+/xm9+868o04yjYUAoCso/PT7GT3/6DX75y1/iy6++&#10;xLAewB3RApECpDwu7TahHwdzSqT6OBA1cHcueP/uPW5ubnB2do5Hjx4CAN5dvcPFuwvkMuPpg8f4&#10;7NlnODpaQQJhs9vh9vYWMQTMc0YeZ3z27DHOTh7i/XfXuH6/QR4zgmjM/+mzL/DNz/8aX7x8iRAT&#10;5ilj3k6IhXB2dIIvv/oSf/2Ln+PZy2dYnQ4opWCVyOa9a3HLf5RlHgZom9lcfsdpwvXVNa6vrzGO&#10;Y83dgIA4RDx68gQvvnyJ80fnWB8fIa602hQjYdxmvPnuCt/+7h1ubibc3BZcXGxwcXGLy4srfPvm&#10;LS4uLnBze2Mbv4EYBep0ELxyZdXj5rdSgI4fREGyQW2NCEYURpAC4gzIhLSKOH94hr//5f+K//7P&#10;/xWvvv4RHj45h6BgHLf2LlR1lcpws3f69WD/cHn+FPzEv4ed+cc4PvRevw9WZrG27ukIIrUbbjcb&#10;bG63uL66xs3NBtN2sk10Aau0QkqprvulFOScMU0zpjwrsDcQcikQEoRISFFJF1zHh35MDgwPd182&#10;wKMt9mIV+9DW/s4M1c9GejKkAVwKpnFCzhnr1QpH6yOIxazrvd182bdLPnIckr9PvfbQvfR9uxf7&#10;Ixwfvz/d+fP+mnngjh9/bv9+H2nfB8/5hMft9//3HY9+XA+OMTq5XHxvmxjvuQ74tLnbx1junN+7&#10;g3fvXk868OR2i9+jbejtjwNPUvkKv5eO6iZk97mPqXzg3h/ornsxenYSH/hr+ksHJv65HB+ahN8X&#10;CPlDju91f2o+bb0e/fTa83EO3QA/TI9/qrKifvWDtrcURs4F4zSrI0pBy7VEQFjZ3d5dX+PNm1u8&#10;fXuF3XaHFAKCKJNmCrpDKAgjxWAgCmVxC1Edw3nOlUa7OuChXziVTSKZ8xgsudYCbIxgjFhhcY6x&#10;iwVCorZftzdO6iJS2T61VCxAVubREx3cgm2o8Q0fFbgb5eAAMkM0WMJMd1JRLf9C4kCuCCAoUNHe&#10;PQR/L6msQ+25DUzhTjVAVvagG0xpBq/TjQNLVq2WFPHypGrksNOGF0+cKuuax6tKMaDmnJXVsQjG&#10;cQYEOD4esV7vFuNDFBC4ACUjhojj4zVOT05wvF4hJZWJEgSzO49k72YBd21fVta5bvwABYXkkrGb&#10;dpjGHSAKuFit16CUMItgzAoozbuCgRNkmnD79ga/ez/hKiYcr1ZabjIAYUiQQNjlGZtxxGbcYcoZ&#10;cy4oIHBMGBnYFMHNbsK3b99hx4Lh6BRllxEpgDNhc5vB806Z4kqESICwgg+U5Qk6rjMDmIxpTUsC&#10;WWRBAQOloMwTyjyDC2MuM+ZSMGcdG7AyzqUUEVcE4oLABQQt10asxWuYgTwFbG5ucfnmO5ydrZFW&#10;CWfhMeLxCgMiJpM9BxmqaFggSujDdsLHtcsPvtKDsTUO2+tSarOwb1ufNHHAlH7ffYel8xIwGKNw&#10;rmVm685ue3llSlFwj4JaNVDmYK8+6OqByHp/1wfWAoYG9zR+oTpNBDavZmzGGTfbLbbjiF0umIuy&#10;l5SSlZGvQFmsKqNl0UBhDbbrCuPgsj5AUErRsgQOymSdx2wA4FIKStYfzgoOFvZzDRBWGf6Ua04q&#10;oLDUwJrYzu4KzOkTW3sJOKKurJAIOj4wG8vSxr0Du2m3++9U710TCfV+h4I/5gMuzqOFnlHAiAVP&#10;xcu0BDw8f4ivvvwKP379Go/OH2M7Zmx3O0y5INvOPqGAzMA4F+zGjHkeMe4mZcTJs4LrjD0TpnfZ&#10;dAAJK3suCcAGHIIB4AW1HKcEY2AN1HZySwvgCQhFFATsSRPLzcB7GZCaXGp9Q4v55Vd4f1lkEc4w&#10;4d+p2FeYjDr6UKCI3899RBLMAAAgAElEQVRL0YdASCtl5ZimGfM0AxCkOIAiKQMxgJQiBiIEMKII&#10;Sp5wtl7h5YvnePXVV3j+/HOcnJ42kBOgpWqJVHaFAYm135ylRPwdbPx7MGbpgJP93xxM5eBll7VW&#10;+tFlEvWziAFHuTEJ9XPRdX3/PUppgA+/VgVaXSZLbsO/60GaXZK6zjeGgXK77/vn1Xlpre/epb5R&#10;zZSg+x6q/3wO2T2EWe3EaFdLC7YS2maWxlrT2WX2LJVffZKD3l0298EQ3LmOIs4EVZfTyhKu48UQ&#10;UuZIL1fvfaFB1aZ9tFIhNfvO1Mx+qbY23svDkw4tIeHnS+1PAYDYQKAM0ZJl1NiPowEN27hyBZwR&#10;1C4TEVsjVEcNw4DT01Os12skSggItWyx2lba98oKaXMT0A0aBBBFK4NMKJFByVi/SG1O330PAIOx&#10;y7gMaB+2EmlVJgFLhOg9HExOBGP3VhaeEFvCCWLs/NVG9iSQWDtDBY4GYwLwQLMHFp2Z0sEYHvCt&#10;peagc7gUgRjjUDDm7JmlsvxDVCcVUSZsFgVl7jhgmhnzzJiKoHBURjLr28ZZrHaBihHVBJBvkNkP&#10;qCpo2eyEzhi5U6qUUNdYX+J8VnfDtJy5Zt8JPB27lNOlwedz3Nirg4MO9aTVKgJSECSjjDOmzTU2&#10;tzcYt1tM2w1k3iKBkRKprZtHzEoJriW3bM3zua7N817SDQn1Hbx5i0Bi94J1bYKRbjcGmmQMrYkA&#10;Ld+sgP3MXCsXCJTNBbYJhWysHahJIdS+9RYoUK3ZXQ7QArVkoZ7fvwfV9yMpVS7V3jZAdFT/gYiM&#10;bdZlJBj7cFLGbN/oR4RQy4BqwpegYCRn48ylIE+Tfo4GEAiNgZmsndLpVK7+NhbzRv3s1PSZWBu8&#10;1BUIja7pbpzDK104KZInhsju474HrO8RAkicnZOqXC78+U5m73oe7tPvDaBdeF9cp1sirQ+C2br2&#10;d7et/LbSJU2lf4yvoSYnEChdU9tctUwkqN2nf9LYRDBoZiAFuIMFBTO0PLwCSUgiyBm//N3AcGaw&#10;WuIbLbjKEARRIHKRqP6sXaMgFAYj21ou5rsYMPmAi7cYE757gttdeu5+v8veuUu92H8n4mvRDziq&#10;69Zkp8m+fRcas4wCkPUat7WIgDJJjbWU3DaWiQG0Y0xW1aBU3SAokEgIq6Ss1kOCzKJkpaJ2I9DW&#10;gMIFCMqMH0JAWA1Yn57g6OwU43aDYCx43n1SbYy7/errai+nzArgDmmoUlrtX/fD9+zFGLX8Xewq&#10;S3iVhp5RtVbMCbpxVEuzo9rD2tWs+rgy2fXjLAujq8oDm5byz92P6mGuujdQ0CRicCCL9Ue3A9V9&#10;dYkBXCLAML9/L6YsTXb8453lUhYfUT2jha6iptvQ6bpOBhWoEdypswcZ4KuujnfHeVEeezE/vF9x&#10;57sewFnfyfV6PcfHK7jFuP/29x69vOmtu3suPuPOOe6vHTpo7y+y/wVM/9XvCUTc2VkJXua8liuv&#10;UqTvqmNugCvrXy/vHX1zRAeyq+sxBYAjSHQ9LgEG6KNqe/tGUbUFmnCRj3n3hh73VbkvABNiUDbM&#10;XCYMA+H09Bjn52c4PT3GMEQgWExGfNWx2ILd38NVXurYx6pkZTnPeQZzRg96Ypt3UkSZ+tqsuztK&#10;7ifv6fFqB0vzw/eBOu4Dt++8GoLfz237Xh7obis62WuWJZqurPLV/Fi1ncnmT6hXOou6qxA2u9tr&#10;rnjfUtDy8SGabxJsXTZwpBkvcOBmbbHbRW6qd4zgPcixHQ7AMgKLIqAQsU4rrFLCPI0WX2kxXtca&#10;tYKVvYdu8GiVafz5vW3Tjw8AIO7x0pho+SkEAnFom1Fhm8p9E+yejdhiBbgzjib+6pMxG4iI9s6R&#10;hTwIoeaV/BluihMFZawFDESnRAukdHP1p8qhUJXnTkkufreIwaLR+2COPuah66YSNegYGXDS7Gyf&#10;a622J0EktHZBXyCQI27VB2ZhCAG5zAbI8/eBbugyRv0YDAhssl5/qmJAHY02Cv27YDH+Ist37VlW&#10;9e9S7YradljlDjOYPbbdfANljq5NMvAyQ/2zwhY/8RgfNWIYX9dr++o7iDd4Id8uUQ4oFXRLr/1H&#10;xaBbIwJZZQ+XF+/uBoK5u0HeQeqsgM69o9pmohuy6rJEKsPBXqPXnYfiZGTViorHYXweGomI97HG&#10;N4tWBpICjowQ1M47PTvF+miNadphO8343b/9Gy7fvgVY2faClaF/9Pghfvbzn+Gbv/oGp2fHCEmr&#10;wpDJs1g/eG7HdZD3vecNvf1OUMLS1mqiiJvrd3j75jvkOePk5BgnJycohXF1fYWr6/cIIeDx48d4&#10;8vQJUhqQwcjzjHmewVyw2+5wdHyCz589Q0DE7fUNbq+v4ez76/Uar1+9ws9+9lMcHR1jN464ubnB&#10;ZrOBgHF6dopXr7/Cj3/yGkdHK1ssBKCoG2hqyKcHaqp9nHOuc15lKAAhopQZtzcbvLt8h9vbWyVK&#10;CsAwrHB6foInz57i+csXOH/0EMPxCoU0dnG7G/Fvv73Cb/7lDa6utthuBRcXG3z33S0uL29wcXmF&#10;9+9vsN2OyLPGjimaHQABS2N7rRPMZItsrQAsDy9KXJIABC4IEKxIsArAwyen+Nu//wX+6Z//d/z4&#10;p6/w4PwYc97qehKNUKLOe1RWYK+I1sv9vi/+IczFYZuytx0/zT79Ux4/rI3Ldc6+uXsaAQStNATA&#10;Yt4AF8Fut8PN9Q2u311rpbdxRLby5jREs9MIsz1ozhmjnSdiBEdDQnFLmXyDQapVIcx0/sC777d3&#10;3w8wGwWom869oo9/5+QEIQTkecY4jkgpYrVeYxgGzF4dYW8Nqk8IH2jgnebd9VP2vz9oJx387Jbk&#10;Pb7NgbnwvY+95t7T/DvPve84nOu4//yPPe773u++a/rrmhcFXY8/0ga/9uB9q/1zuH0f0zMfG0PH&#10;Muk9/NvOnkJn+nW3Cd27ovOT6nVLE/QHj9Ghlu/78n8QHetL6N7DCfgQ91Z/6Q963v5xp/T5fQO4&#10;/93HhPY/juXxh1yg9/v++95TF6nlON9Zlz7hHn+sg9xj7VriAdecM7ZzVqBHCMi2PZJLwfV2xMX1&#10;Nf7nd+/x29+9x26zwRAShhARibCKCSTAioD1KiHGUEFDMYb6OVJESlJBmB6T8MA4A8ge+KhBE/eL&#10;GYFREwHN+dUTGJaYBSMbixC5YwoFZkZYOdvKztn2swOkIMvOyXZAkfrLZI6SVFCIoHuXoMFhhoLv&#10;RDPYXaCIMCDqLiWiShOOGgh0rdUFSrp/q9vsXqEZbjXhZdEfB3KIePC6MZaq8mdjT1XQxzxPyPNs&#10;gRA1JER0U2DOjGn2HdYKPB1CxDBskYahJb5hQRCwgggJWK1XODk6xtF6hWHQksIcgZks0EQE2C5x&#10;fydhLUXpiQf/nlkduJwnY6FzQJyW6ZpFMHNBngrKWDRpfH2DIxDWIWIdE46NZSoOUct7BUKGYDfP&#10;2Iw7bOcJExdIimAQdnPBWAS7acb1ZoPNVJBWp5BpiylnEDNmo4+PRJURBSaHKUbERCADt4URoAhw&#10;mVFmvWYgArEBN7lAMiPPGXPOCgKzoI2zenApyPOI0RzFVVpjCAkkChSDBExjwNX7a6TAOD4eMKwV&#10;lPrg2RPElQb83cDuS64581yksJC9/d8Xctkbv9SHPtuZXjrEPulOZHJd6zrI5NSCs8157Hdu9IGj&#10;+lQPtdb7L9pl87XGaS0A1oAkWCSU78BU/Z26+y2CqP5lF4ir4JIq011wngQyM5gmIBeMuWAzjtiO&#10;I6ZcMEMD4WWewTlbKWS02nQozSKzIEwNLxmLrhjgWsFhPWOmMW4WAau4gYtUUDkzrGQt2zxUxkAS&#10;hpbMdtBbNrAaa2KrAkgteLwnF00XLZ0lWH/ofPFEdmPQVB2g3/Xj4bq0e8De/XunqQVHNcCF5eHB&#10;iRAs+KSMJcXKpTw8O8erL1/h1atXeHB2rgwG04i5FGRmjLlgZpXbac7YTVMFaM7TpOxarIAkWHJU&#10;KkjTwCrBAumiYC1h1hLgLtvW6Mp85XIIc8DR1geGMsU1Yx7QxBMjcKj9J3YTCr5b3xhlRFCYuqCK&#10;WAJanWctDa9OAlkwLfqUMb0RwAjUSiYzq+woIFUZoFL0Hb16jpYNi4ghYp2C7ZLc4eH5GV6+/AIv&#10;vvgCnz17hvX6SJk+oM8LgSyBpgnWYkF13UDewGE+9j1jps8Pt1NamTapQcN9lk0AkGyJUdOXgv21&#10;Nlc2kbvPKzX4YMJrjLIWLhbW8sACmxdcZdwW9wbStfGHdAEcUYZO36jha5IDE8X1xGIK9POp6coK&#10;HK26r7c77N8iEFJ7g4ypi0JjBnIgnQdVHORUdSc5YHCp1d0xvBPsZ65BIv9+yeCrElhBBsIQKgp3&#10;CQ0wSzDAs0Dfpe3uUYuwvmvrCzXNpFse9pQJtbZCvB+0r2riVFTPghTAn8VAGgKzFwWgUllpkodN&#10;bQ0QUWBjTANijJimCathhQfnD3F8cqx9vmveboitZKbPA9hGKV/LyBM35hvEFEGH1jN/5cVr7wUL&#10;cPfwsXAdHChoqTPvV+tbxaeGyhjTAL6A6wpPrHl5+BhD3QgmsPmWjVlM0M0VgxmZvLExAyUkszu8&#10;rQThYDaL+kAzA3NRvZiLYGOlDudCKAUGZg3wZBr27KfK1Op63P8WCCGm+l5+TbONGgBzYcP4D6lP&#10;E0JYTJ42Vg0Q0O+RZfdIbH4TtUS3t9l1kkEZtRSS3XYgQs6MPI0Yt7e4eXeJ3W4DyTOkZEQpdV0v&#10;klHKDgDrFDNbMFTdYGsad+s2bB7butLbk35WH2YlM9LMdUKKCUNMiJG0+oGBMNW/aSALZw11u1c9&#10;H2erYXDJ8LLZvX0gpYCC2u4ZVgbUcqbCZq/5OHqp2rpGAEEGe5elTVQT+MLVJ2JnVe/lYKkp6+ce&#10;VEFk7OAUgZRa4lLEcthUA2Js/oUXOEsxAaTJUG+3y5X+DAAIvplQNUdEEPUZidyLbG10ae6/QwVk&#10;i93P1hGxc4Xbc32tC0AgD63Zmuk6uV+3XIb8315nf1LAsQG8HCyrNymLpLw/y+23fWnt55a+grOv&#10;2EZMt1HREpmilI62Zqs96qCvSLo+1NVcpDKhUvWbpD0LbmfZ5pX6LlAAvo+M2Wb6u4+pMUtJx0wB&#10;tS0WPdXpr/aiyzV68bf93+qmOvvvvi5EswNCoDbU1Rfw++l7UwzVLiJfZyBwIBzYdI/9byEeRKAw&#10;oJQZZhzAGSDFmKfddoavp1iI1J2DbE3wDQTOFN0Yo60PbOwMzoVxO+H0ZI3/7b/+I549+wKPnz7F&#10;bjcilIJf//rX2Gy3WA0DUghWbliZqKhzdJjZXKhSbbNACqKZc0aS0uJGe35UA2pKXY9jjA0k6huW&#10;uuH1hHx9726jBbPGxFxfqv/gmyfa5jHfqKPlyDNcAQoKBIxcZuQyoXAGSwKLMdtX9vle5vxzYzUi&#10;A3AyW/vQQKda6rlbYUTnahtLWzvdD+vWUumEgRY/beOaRQ46GQ+L80G0lLEaIyHrGesnf72Du/7d&#10;ptJ1ro2N/RJQbZRONdVnVQ4xf51+PLGMtxw63Jdx3ekbL1Sf7udAfAL47+3z3XPdjwntCkKdwfV3&#10;auuG+h1YjIeCNB1E0hYOi2DAUTrafh+L0L25aw63U6iNoTHU5jpEwcBwexukpO/4xlxJnZ1H5LIo&#10;TQ5ZQEmfsooBD85P8dmzx3j46FRBmihgmdv8FQeRmc8V/L1UDpxNT9vCtmFX4046ZchsYvNbhG3D&#10;R68vXJxtzDsm2n096evjgjW5jmWvRFtfqnoy+ae9zRcHrl3EJLGUMO/zRcxQfIWwuWcMtn3fC0kt&#10;zam+P0GM2dznWwgrxLBCGmD7TMwv6cZTALBtAFocvkmlvk9t6qJP9B/tkxgJw7DCajVX4EJKse5c&#10;dN2qG5DNfkDTM8Hlg9qTas6FHLjfHl2Zga1l1edmsVXLz1ebV2OD1MB0HAFJICTA/Iti4PtQ2xat&#10;Yo+Pi25UKCK64dJBPv14157x/unmUB9Y6P8ltyvbmtyhrerfXW/dFaLl0ecgq5bv9fqdcXRAocmC&#10;5UE8nxLgzPCCaBuhKqgaWtUohBq00LFhAzQnIK2KVSzSmRNTRFwlZdaMVCtjmCGi72ltbRast70B&#10;H90/qVIgdzfuOAOwxvotvmW+RLUdicxncj3YbAkJuqkOQLNtSeOUwmgVokC2UYTM1qXqj6Ru7XCL&#10;xJnUK3jS4g4ebfbtE7qxF/X51X9oC2GVtxBsTocAeIUds0WYlZ24cEFl6LXv44dwQp3926/D3H3v&#10;dlYFv1q/u93bb9wQCQB0g50wIXNGmRjbXcZulwEOoGEFCoyYGGEdcPzoGOuThJurd7h4+x6//R+/&#10;gowTIgsCC1JKOD45wrPnn+Pl65d4+uwxjk7XygSbS+2jhX/bvWIf1+v1sMeLIUAwUFjOBZeXl3j7&#10;9i1SSjg7PcMwDNhuNri+usY0TVgfrfHZs2c4PT0FINhut3j75g22m4350QWrtMLReo151A1o0260&#10;vKdgvV7j8ePHePDgAY7Wa2xut3jz7Rvc3twghIjjk2M8/ewJHjw8Q0wRM881N+xIcDOjdV7HCK+E&#10;IaJ5VE0G63qquVXB7e0GlxcXuLm5BktBHCJW6wFPP3+G1z/5MZ49/wInZ6fgQJjmgquba/z2txf4&#10;zb9e4927Cdc3GVdXIy6+u8Hb767w3dt3eH91hd1uY2tCsHlWvOcXOq3NXbV73F4l0ip/SQQDgCiM&#10;kieQzFifJrx8/gy/+Nv/jH/6P/8bvnz1AqvjAXOeIFIw5RlpWAN7vkAMUSsMFEZMSxbe/Vjvob9R&#10;1UHLf/8Sju+DI+njLaGzEyp5jAhEQl2nYfqM4BvbPZ9DTQcVxrjd4f3797i5vkGeGPOsld9ERIu6&#10;oB8HwmwAyHEcwcwYhgHDkKxSU9v41K9xHlP82OF2Wb941O8WJ3b3c91mIMwQAnKesRtHzDnjgYHL&#10;67rWef71Xh+4/f73td/rf9o3zffzlvu8MpuFwoGXQR2v9pxDbfrTyfUhjNr3aY/HEojul/kf8n4L&#10;+4raWn7QPpbOgjn0rO6ilu/3f/sx7S7p1rEPvcN9umr5+H7t+8ixd7k0Z+sv+/g9X6HXFZ1r2f74&#10;ga7d/9MCqHnfwP1BkKn/cQD481q4Dym8P4djsTDd0122HgLQWHUWYGLgZmZc5YzrkrHJBcSMRAmJ&#10;IqKVxCRihN0IkDNcKTW2ELTEdDawBkU42EFL6CkjZg18BNRklTqPquDIGeZg4x1agEPtC3VSvKSg&#10;71IEFMACwAKhLYlJtssYgFJmx7jY9VWBQqSA02D3YuYuKWagl6Bt8KCvrtv1rZAESCy2w5G63e/G&#10;nONBCAI0yKcJGXUuUdsPc5j7sqmApuOjtxt+rQKpWFhDnKJU5rCAfjH2Pr8viy6EwgQuWqq5FAUc&#10;xBgxxAGgrQaCorMZWdJY2CABhGFIOFqvsTLjLqYEikFZYaz/RSwoQ+YkG4NYY1/yNhn7Wc4KHLK4&#10;JaytlaGqMKgwyjhid3UDmgoCC1Yp4ej4GMN6hZCS7gqOAUxabnQsM6aSkZmRLaDArIDc3TRqiYic&#10;MY0zpt2EeZywSgmrGDBm0d1nBEieAc4K3k2EGAlaclNLxkUS8DRiGpWRdpWSjQkj2U7neVZWxUIm&#10;v1FZcoJo8GueJ2PsEMgawACAkrE5CTZ5Rr6dwVQwHK1Bw4CZgSkXnDx6ABoIMQMpw0AJVIFNWspW&#10;qkHZmy4eoDZKqAP6bW9ne2+sLVbVLrTWbKv69z5Q1C+rHgRbGtdyJ1fRf7zTRnGwVgMzAcrssUAL&#10;7a/X1BzIfi2/EzSU5TPZQBoijbEEJMBcUEgwF8ZUCmaXPbZguZUdR+E6T7WUTtfv3e8e4PBSzX4N&#10;22fOXsJcULJUJkEjxazsg844pygXAzpV9iuBQJk2Yc+qQM0uaP8pQE0HjsH0Jzvw0xk069CbLFo4&#10;retpuLLqAQ9tPLskWX1mC2ADqjcCNbYoSurg5lGZcR48eIAXz1/gxfMXOD87hwiw3W5RRFmiOasT&#10;LESY5hk3m62VOnfw+wSwsoihzApkyTOQiya/xZSYOEOaBkAj9Tshm5PZdn6T0l5VZq8WfGQpKGys&#10;dJZsEGYtnwSgSzFZP7bknz5KdbwfXs7TJ0ELuMAYCXRdINfVsD61sqzSv6Otl+zgIn9HeIABEC6Y&#10;xhlEggcPzvDixQt8+aOX+PzZZzg+PrbyML52cC35qTvsdY0UAyR7aVLhJpMNlLlkoFVQZu3NDrzc&#10;gy1NxoqWkhWbYw2kaSychRfyyNLuUQyA11RGn+S1H+6CahWssnwWOlnXLu7nFpm+saCB6dRl8pra&#10;r4sotIC9PI60b3xcNf5Be9fYfC46V9NeEqomSH3e9cBrYJk0ACDl8O691pdtWihQpSUC6xuSb/7R&#10;zScFpCXgQMgsCG48hKjABZcnqw1FQcsdF+7BRWqTBjRQr9p+ARAt5c0Gplf7Mbax9XlAUhOZDK6A&#10;7UCaJAx6Fbz0XRBAmdAcoE+G1dfE3IPTMxwdneDo6KjpjWBMVdW29DVM/41J360xmodqSwPAYOPn&#10;STsHwrVDlh+xHM9DgI/+J8QIIUEU1CRir3OcKV/ZHRoLa+j8AWdlowBlGbY1JHMBUIydEHXu+fpY&#10;WMs2MkM3M0CDfondz9BAOiRg5oCZCXMBxgLkAmQGJiQUKcjicqPJXU9o75cGJlRImc1b/+B93wSX&#10;mSujQd/LbkPU8JTJlRh4PBh7BQNIFOFwTKDpC39IdheDUO1r1f+ux3xd0VKKKQQMwdjhAWxu3mMa&#10;d5jHHXa3N7i5eg/JM1ZJz5vnLcBempMRCRb8t2oFdUkLDffc23MG5mfsTWrrtoEMAF0UyB6MEdUB&#10;wEdJQZpaRjNjLsoQpUtSBOXgPapabKGPAST9S5EOnI8ABVsHSLH+9vUt0IJFsLKE1nlz1/7pv6tv&#10;Lm0Nbd+5/pMmH5ag7W1PHcLOZ7U13vWT6hf9Ptpa7/Li4xHM94tRLT2FRelP5tI2XiKaLkZlnK/y&#10;wwIKeuf6JrQ3iNCHtgA6qgohcfnXdws18OtJdZedeuMm5/ZBy6Pu9bF4f7S1a7//a592R+9nwHoP&#10;loRcJJP8Ndh0PPZjQA1E1oZN6qYJrbyhPqQyyojJnJV6JbXT1E3xzR3eRu1ABwSqubXX34uXhL0/&#10;WVu1pDxDE2tFFCQTKJpdFw2sKYCEyghb7RVjolXRlVrlQNAl5o0pTnW3M3dwE5BqjggIscZqsDcf&#10;FGDnY7Hno0l77zYfDvXDcozrKd1yqRsYjdlfSG1INkanomC/aIzOqgIETAE5Z+Ss8a8YjdU3KKNa&#10;TI2VVqsqEEJUgEvrNwA8YYiC9WqFv/+7f8Av/+Y/4+TsIaap4NvNG1xcXIBiwPmjh0hBWS7zrOCs&#10;MudqsxAskW/+XLTydKv1St+vs2FcCQRfA7u5sx9WJaAyUIcQQFHlvMCY3mGA0aqbmtcB6XQubPOZ&#10;ATW9NLMz9GrlF7KNx65/MkoOlU18sYnK9GfV2Xs+odrEGaDunasv0Z1ftwGYfJPrHd9M5ZCO5VHX&#10;fberyJPeHQBIdD7phhGdTxp3MKBYJ9Puj1mPo4JZe9ZFuTvXu96u3yx1XRdnpX696K7py5pAzP/w&#10;PqF+ltlpnS6seo/arQS1yom3UMR1Ydc/1Q+Veq/aJGn604NAzbax2IrLT6Rq37TS880X6Y9ljMps&#10;H7nbLw106ytOGxuCg/ICCrSyjRhDvVij6/nFjb3lyHmvQsRCUbqW+owkcTA2YxgIZ2dn+PyLp3jy&#10;5CGGIaCwVWGxodIwAVdQpHdbUWW28Kt0vlPbdOu2IPu4m80gsKoyZJt1m91S12Q/z/rZ/dDa19Xm&#10;7Me0S3A20bbroq2N+zPu044azvTP1YZocuz6iqzqQB1f8XHxDXzWsb4pwjsVBLJS1ilFhOgrIIC9&#10;/3aWT7X33Fdzxke3102ymw1IjcWKQkAaVhjWGTJNyKVg3uW6FhwdDUirIwRDjlIINcblLH8ErYIm&#10;RibAIhpb6tZltyuq74U280UU6Kly4gMX3bJuP0KLz/V6tOuElnppYd/63P3UMV/0b+v9TpvAgVQV&#10;EEP9XO10Fe3dFE2P9LZ2fR71z11e0/8eQsufAM1fD6RkHjU+GkhtDWM10TlUKsUiVYZm1U0UA+Jq&#10;hZUBJtUHIKTVAETSoEJEXaNUb1GzmWq+avmubd7sl71sEiHiMmrRYhLFzXeM9FKf0+zxXraqTWCk&#10;KUGCkquY7sqlKJkBLDzOULCpjVUAIXTsl653qylqcSQyXbRcF8WWWVca3Zpe/Qj9olZlkAbOFY9P&#10;sW2yKwAV1S/K5Kr2km5O5KoPg20cYqAt89L0qy6JZPpbGsuvKeVoMdfKXhncn1NPutffHict7Juy&#10;PLYiyKVgHQk8Ffzq//sVfvsvv8P1+1u8/+695l7tWesQ8fD0DK9ffYVvfvITPDg/B4WAkudKOHPI&#10;v/I+6vV+6zdfw/Vv0Vg753mL9+/fY7vd4Pz8EZ49e4YYAq7eX+G7iwswMx49eoSnT58ipaRMm1fX&#10;uLi4REBEpIQUE06Pj7EKEWPeYnN9A54z5nEC54JnL17g5YuXWA0rxBixvd3gze++xbjbYrUa8OzZ&#10;U7z86iVW6wFpIMy5VOlq79V9s/d++mWseeIsgs12h5ura2xuNyhzVgDcyRrr4xU+/9FzfPX1axyf&#10;noIRsd1lXF5v8Zt//Q7/+tu3ePcu4/ZmxrvLLb67vMHFxRXevr3A5eU7bLdb5DzW+FmTbQJRgse5&#10;ekIRqmcY6zI0PpdYwZqRC5IUHB+v8Pz5M/ztP/wc/+2//x94+eolhpMBgTR2WmbB0bDCrmjlxegA&#10;c0EHbG39ch9mYx8UtX/eQQDUAVn72HHfNYfszj/k8an35wUz5NKn8O8FUmNswTbcz1PBPO8wzzNy&#10;LshTxu3tLW5ubk1/iUMAACAASURBVDCNM4awUsIWI8fS/HLLjZbCmKYddrsdSilISe2aYRiQYsJc&#10;pmov9ZWyWrzlA+9+oA/6Q80fru/ogSkWI5ERxpBUjre7EbvdDiDCyekphmHQkuy+r7Y9DIuwbFP5&#10;d/zbg+3tzpFqn3W2BdU/LF7yju/8iTbsh877vvL4MczZnWftfxa5M5z9GYfBiKhrvBy45kPtOISd&#10;WnyWvefvtWGplQ8f5LYqVZX0weOH6oD7rvtQfO5OW6rd1PzDTzaE/4BHXbMFH580H2ug7H2Q5cb+&#10;j95ayDnRcKc5i7n58WZVoOafA4CwN4j+4/jLOdzxWcruB5T43ll3FB5b0S5zvhlAZsEmF2zHGTsW&#10;FAQQW4JGgNsM/GbD+H8vd/gfl1d4P24wjjPyriBKwooSiK20XI2w2EpJHtQFcsnIxoSj5WXZEpOw&#10;XYOkASQzTnqWH1iwgp2IjNy5sCSU/w4ABryAYK+sNqOEAB6MotvBJlW1k+L3PEAgDubiuuA0Vihr&#10;U+11c/6gjJ1qk0oN9Ae3CEQT+dU5I3WQNEEsbYGrgQo3XPT+AYToJXlEWhlWM9QsldDGnxwg5v0q&#10;CCjIc9bPgLE5spWUBDKzjp8F7pg9n0SAZAjvNNgHQkoDQkw2vq1EN6CJiWE1IqWEkAJi0pJD3tte&#10;Hqy0iG01nLw8igIFLHHqsmHlY1EaM48DLoUZoTBknFF2BZQVnBpTwapkhAnIcTZQrYJGC2sJY4YB&#10;eCyIxVlZDcu0q4yBXLQ0+gxUuSp59rgHSLKBZXWXrNj9hRSIGaExiyIBVAiFAAoBA0WQMKaSMYGR&#10;LUkULAHHQYMUXAoCdEeeBgQCRCJ4SFpyzUrYMQJolyFvLrHNGe82GzzbbPD0xTMcPz4Dc9GyBlAW&#10;Og2S9ru3GvjFPwMOOjlsZNGeYfYpx75D5kHeQ4u1qoGWzjgcBPDr3UFW5en3FDHZkhoGq+3woKkD&#10;VSk4yI8gVT6XTqPsGfoiKqc1aUqa3M/cwNbMBblMyvpLQCFCESgg2kueMysLozbYgvQCOHiAXId5&#10;cslASc6MKQZ+NJC1l0gqhZGzMQlmZXItxp5QHSwRC9gru20tuwzXhQ5Ks99t3tT+xzIY0wdh+u8W&#10;90H7vYmhYB8EpHLSBrv6TPY5uC5E5Q2ybnM9SQs5TyFZCSEgSlCgARc8ePAQP3r+HF/+6EucP3yI&#10;zIx5LsgAJlK9WYLqnN04Y5xzdYrnPDbmX84K1OQZkietW1zBX1L1uv8OYOFQkn9BpCybQdmFa3CF&#10;CGyMP7wYh/1dqYAHgz2h4muTJxq8f2JYtaBKvV7vpWs1QSRoYpYNDEK+TrfyjV6O2ERYdba9ubPr&#10;BBjrn/1dZZvx8OFDfP2T13jx4jkePXqIo5NjlJzVCbcSjMWYHAAFRBcDX+kGBpfrxs6wZLfc+1ya&#10;zFZApoooxHZB+9+Yi5lkbpPkhXy3EpJNivVz2/HfkscOxERdo13utfsdtNxkRLjU+eptAjtI0Jli&#10;DIgBh1n2RuQh17k5NywZPtpS2xi6NSLisE+jk5+MaYQ8gWnJaBEYWNNsM0LV5T0YcJFApL70nQJX&#10;wFw3AflGIi5ASFHZFicx3jN996nMoEg4G9YY1sdASJWdIIQIULJ+ZQXHG5DE15vF0Y1FTSbZKUGg&#10;CY8QjX3P3s3Ajmo7NjYFZcHKIEIHVHQgigJs2dogUiqoRzd8RJwcneLkTINTWtrKgnjmebp90ko4&#10;qqCJ2dXktnlNxJCpgxYw6RMQtS8qc2gLzLWd3od/+nF1yL33n0qJmD2sNpmy1Ef7MSC9txHZwKoG&#10;ilRFCLYkzjCkuulL2e3Vbsu20YerjauvRFFLtAYiZZkWLe0zF2DKwFgIkwCFo+oZCijiiWWoDhVS&#10;dlmWlpP0PuxsBC2lLZUJW4wFDUDVRSnENifazKp9yN1u9sK+2c3KnZVS/SYbReybUwuRDvpH60LV&#10;1VDFR6Lkq0MgRGKUacI07nD13b9hu90o6IULULYIKKCgghdpBIKgg/ubHDiL17x8r85ec/ax2kT2&#10;tnUya1d6skoT14JoiVc2+VRmY/bh0bWBnamxW9sE8KQtgMVGwFrOSRTkn3M23zPYPDIfMypLrfAy&#10;adf6vF9L76oVf573l6sZ9SlikwUv0Qifn30/9vqd1NaTgtVggIvCCAlNr1iv+8pQvVkiVdl1jSxq&#10;1xRl+oclcur6Y8ykfn404Fnt3Kp8pD5UfAyBymZqCzVAtqpbYtIv7UwMOywJKb7Bz7uo73+3/xu7&#10;ifb/UjcdOmTRn6j6yj+oXBqonTt914Vhq38v9bLWL7CZJxaDMB9eoGBmIderNos7dsiABiivm36c&#10;gW1Rd8zaY+VqlTGM6hhkqT1U55lbaQnRmLgMfFztEbsIniW38avtvKtzfuhRdWz3+b7zFkdv7mhL&#10;e9Ls/so9HwJaQQA6NmzsZJCgQM3CSHEARDCNM3LREsHJ1hth1T9DSlitBqQh1Y0HzsyZBgWSFQc1&#10;s+oyl89ABQ9O1nj5oy/x9euvcLxaQfKMizdv8f/8X/833r6/wNOnT/HkyRNcXV1hc7vREo+ioJmW&#10;vG/rgFgcLKWEo/VKmdfqHG5gt+r3dn6Ed2g/Z4gI0RJ3BW3jL1eQKOnzfbOZWEtUoXWDZKA9tEFo&#10;bWLAwGfs/5YCcUbi6qd2vh1wMNGj53N7Z7NrfSMHTFe0d+9AeXX97rcPuA4GfF1q/6KzqUJ9T5si&#10;cO6uXlY9cljX684er4LpeiV4XzWhJbRFxZO7/XqyuJdQZaH3bgqBqv0lrkuqT2pAj9oGu1//Cn1M&#10;RPb7xR7fgeUPQa6orhG9Bu1PsKeT6ULhOo4ad7axitHKTtv6sdjgQ1VO3KRt9mm/wCyf77aAb/xU&#10;GerAl3Y96TKLAlqMTusE+028r9pd2ili/aT4I/V6FKAJMEgyUiScnSQ8enCCs+MVCs+Q4kBpW0Ol&#10;AbbF+wzKLlZyrhsCStEtGYNvGkKTmEWswGRSk/sN6Albf1oM0J4pSxk+BNDp/9aA3WoD9qWSK6BM&#10;DttOi7FamkHtd3uxNjfanPTvA0UwQve+QGPThsoweV2TdrHOEmOnpFj9+Qru7uTQ9VudI2avq2Yp&#10;KKH5P4EIyIKSPU5AiDGpH1EYFCPSaoUCII+jbvQmjcsP6yMM6yMrQatNVd3Q6ViIq+fWf9RiNxWW&#10;6UBPm7s+fwCp9nOA2sDqv7ZYj93U+jfAsxRNhblVgzqHm3716zofdX+8/RdxmaXF0JsILdWpj3lA&#10;zQWYM1f1Q6AADjBQc7cWHoh99GvO3b9aM7o54uCWGCIoxqp7POcTbGOYy43j9Mlt4163ArZW2TjE&#10;iGFF1fYg6HsOKSHau4bUbfbyjrB3sy1BrY/6joSvjUt97/ZBn2eu4+QOMBF8t1+/WVcrrtgYQzeC&#10;+7opYqAkNJZOtnLdTAmVbR4OxvcEvo8V6roBaStYsE1KoetLr+4HAaQQgKYPUWNQHms9FFdEtcmd&#10;b0BjnMHdbG2pyZeTlbjPU/VEXWvvSJC3tq6fHpdh4WoXuHwxGDAmxbqO+9prskK1GiABKCi5YCwz&#10;LucR7y+uNXdQBOuwwiqstYMyIw3A82fP8De/+AV+9PIlYoy6Sanklv/4wLGIMXW/u7xEs1WJCLvt&#10;FtfXN1it1nj8+AmePvkMXBjv3r3D5cUlSAhPnjzBZ88+s/WNsbnZ4fr9DaZpxs31BsfHJ3j6+Ak4&#10;F1y++Q7v3n6n1RVFcHJygi9fvsRPv/kGx8fHEBZMuxHjdotStNT669ev8NWrHyGtAniPnbKKiNmV&#10;fcUFFiUMKIDmkGJCGFaYZ+Dy3XtcX98AQlivVqrzh4Dzh6f40asXePzZUwgF3G4zvn37Dr/99hJv&#10;3r7D+3czrq9nfHdxhcvLG1xeXuHN2wtcXl5inLcokiHIAMVqJ2nfxhbvQ6hy0l7F9BIp4c+KAqIU&#10;IM8IUnB6fIyvv36Jv/vl3+CX//h3+OLlc6yPB+ymEUSMRLqxF6JMz1KMkEEsb0qaG46hRYbuk4v9&#10;/MX+3//Uxx8TR6NrfFxuQoNjDxLUBjPCFAApJaS0hjAwThOmccQ4zhh3I8ZpxDzO9llBlwCwm0ab&#10;r/pZczChMp5Ok26EA0WsjhJWqxXW65USLaHpmBg0PtuPS88Ces8b3r9I2sEixhrtMWy2HJHanTHp&#10;ZmFlBZ2RhoTV0RoUo/k2nY7p+tUP16/3+YofAtLuX/OHktM/pGx/8r32zxPU1ae3tJY9ubhB54Y2&#10;z7USqKmxue9O1TYe6ttPavYnnXX/PD3kfx5qx76/8inz/uPnfn/dcae11fdanvNDtdLB+NnBEz/l&#10;GR/pW/Sumdov1H1uGzoPNtR+aTlIrQywfCyJVNbVrund0QhY7pQ+/1Md/96L233K7/e9J/DHXSA/&#10;dnS+fj2aw3rgj3YR9RfDE+jdJd34MFgFtb/n3iv3i8yHWnuoq9xRcTXMIsrmVhSEUkTZM7REEWEK&#10;jOsp4+L6Gm/evcPldoMtA3MIGMFAUcZCZ1gLTJASoCW+LDFPLTAKAkIUUGgB8BgIUQjEAWUuKJMl&#10;g9Trbo4WdIcYG4NEjSEAXVkpBW4WVlfKg6VEmsgtEPBs8mntro4vNJgfyYMXYoqpS+hY9KyBQ6kF&#10;7kSUnVO83B3QqyUiM9ZrIqUll1qw0H5XP7G2rQYkBeZkosuFeelY3XWYQ1kKnWii30vcBQJYyW4A&#10;5rrTLxTdJa14Go/sWOBFGjgus4EIg1LiBzZGDo5mIFnQgANitsBmZlDIAKlDC9sxys5aYf1KxlKj&#10;bbXxgwfVCwIFJEookwC5aMnxoIbrOGdAGFEEeZdBBYiIiKRGaMramxMxaqUTciCRgXEYEAlaKoyj&#10;Jt/ndU2GSc4ABayPVoAwZsnKzGmJhUgGQAUwDIMatvMOIhmIgwbCB9OR7OydbDtHlcWmAtZMRApZ&#10;YIENyIQILytDmBBCqj8cAEhCJsKmCPLtFiNnbMqMLTN2EDzFjKPj40WJGxVtZc9zliaXyyXQghqQ&#10;2iV8z9n+sI7uluSOybafK1Sv31t9a5v8Fw/dNFHvz++TTO1eFqzuGBhAqMl8f4ca6OD2fm1T+F6w&#10;0BMkNr+UWc4YAimgGMshG1izMGHOjMwFbNGhIlqKLucMYWNPYwZ1uhXOjFsYIRjw05h9Bag74e6W&#10;dubGQFIE82wlnXNZANbEgG0KAGcDzhULDjqg3Vkd9HMt2+w6UyyEXWXGmAidJUgUzAJfD0y/tKQz&#10;oSZ/xQNfLThIhApQ73fgEtBYCaLqKwXpMEqx60FQEFmCMxUGLbik95s1sPDg7BQvXzzHy5cv8ODB&#10;GRBJE7AwoCsKUArmuWCad5imGdNUMM2zljvPc+u7UsA8Qzhb2WtDWDfhWSaKLNhfZ4mtMSmQli0K&#10;sNLNVGWTyUu4OlhK32wJAgS83KMn/9tTqPZvHcNSxVrX1C5ZIS5zwg1kYWxQNSHWzXOdYGzzw8BY&#10;BupH0N+5TAAI69WAzx4/wuvXr/Hq9SucPTjFsFqhlIzJQCLMrEt33YVONq8UgKVATQfzdcFVmw+N&#10;Yc8Am6UFXEVEk85A/Sy8N6e6BBiXrOAvH1MSDY4au57qmk6PUgs2GDLFz7DnFQUSEUAGNoQFAGHj&#10;psnqZitI8ffTMGGICRWtfdcPr/9Z2o+mCEmZADRhIN0t7PlsZT1ggHlnpQhUPwNzTa4EC8wlK0Ws&#10;zDzpbqNE6trhDDBuqzrLJYsYS41UYGMRmA7UtTHnrOBL0Y0jBYLh6Bhn509wdvYYq6MTFCQ1fYSq&#10;TVpB+tIDY7G072Bsl8Y4pt1Ii2BHBLQ0IDw+oXqsgd1bIEuBy4zYI7NZkKXAe1j1rYMjtFeO0hrH&#10;x8d48OAB0mpt780g0l3IoQN9irMJuSAQVcaD6BuFPAG3yPx0/oXo9W1c/F/lYNsHa/agZQdQwGRE&#10;l7XWt55UIfRMmsGClQEpxY5VU2+l5ZWtaeIpE0IpgrkULd1e5clZhm3+Wnu8rF8RQeAEQkEIymY3&#10;l0HX6AJMRTBaCXRGglDEnF2vuK6LXXCLDBRl/WdMKFrO3TaskbYYnlj3fvV1uCZ6rbel2foigkBq&#10;f8UQEN20MSbMQARGBgqrzYlmz8B0NYkDU4Nu5OCCFCNCUrtXcdTKbEjMKGWH3bTDeHuLcbfF7vYa&#10;07gFQbS8eND1WEpGFgZxWdiAHwPEVdFcSJf+7uNcSXe1owAwPLeqDCwEL5kLwILYAoGXxNV26AY+&#10;6Y1IqwRBNdHHIov5sA86ZgKCRE+/qa5Hs32bq3jXdvXnHPq+vjUzPAEZdGJUkIizUtdERn2N1m/s&#10;thlntTsLV9mKtrGiTwb6SuQ/wcFPdZ20BBQrQ3WhbCAwAcg2QxSfC2Ybdjq86lN7RbdvWtKz2ZSA&#10;jaOtRej6kuoZ+7J0n2yZvd/Po33b/dBVd3wYX9eWNg0t5La1g+q/MEAlIEWqXEUrUShuOwFa1QBQ&#10;8DOK6XBRmxyW3ya1P9220nmcqm4nYyDyEnbLZt1t//395pcJHJalC4Kva6pX9RG6MRXE9TyqnaIA&#10;aj1CW4O6vto/yDZN9WPQn/lJ8T+djKY0o9lXWLJGofkpIlCfxP5eygzA7Exjvwu2+cR1SCnqq+l3&#10;BbvMOFqvsT45xWqdkFaxsn7oZrZiAIOiLHkVv6fK3QEaADCsBgwh4PT4GO/fXeLq/TUuLq7w7bdv&#10;8e7yCsePHuDo6Ai77VZ9uFIaiBxiLNwavPZNIYGUvTNEqmup2pyNKbfGsKyPGrjN/RNnpC91fY4x&#10;qv8hUjfPOPCs9W8HRiOqPkPVKaUAZHE9AfI823rFxlA6gdnLifpG71bOt4mVVQQR1Lm+H6dAfe/m&#10;B+gfjRFTdKOIr+aovozP6baR4G4/VUsZANWStnBb3e9nbVD/zh6OXGXXrKEqp6Tbe+HgJya06kOd&#10;bVB9km6K9KA0tSl0Rnsb2pVAS+jr3xb6qYultPm9PJYx+l7PtPE5dCFR/3cYQL09986c980XNtDB&#10;3kc3RwUFslFLHre13deR0NlMnSnQvVhrk/edzxsdi7ohkl2PGCNshVUCzry61LuHjvZ+Ve8RV1nV&#10;+As3sCbN6mtjAmQClwQRLYcsBAQHLtviS9RtdxWplSbMsLdNkwwalIErWT/eN1A+O5rhZut015cN&#10;lNad13fpfT1R7XbA/d5qn6HZA72Iyd7nZiuYLuia73aav4eCWq3MdGAIzdpmSXuVesjd9eob6yYg&#10;jX0xCAaPsVmqvpdeyr1A2fOlgmb8tXofrcqqs2TF7lqzFYSg7IkYtKhSCChFqzkMKWE1rBTshDZ/&#10;ta+aT7lcXak900gGFkyYVRdqPKzGH7rWCwhCxYDB2jfBNv0E8h+zi7qn13Hv+ohsPW45HLbN826p&#10;LkUpdAJxX26s9UMz3qiC8am2wausUX19140e5/jYfObab/puDjxUXQEk0ym2Tggt4s++KUcCVXvB&#10;9rBBgoMXu3gddAOmMqYSAukYK4hG/adhSIikNqJuUG3jjrquqQ8ZQ4T7i33+y1aPBbutmJ6p5zi5&#10;Sevibo0MSkCAACbPf/mJtiGNov5OEcykeRhWW3egYySskWSFLAFUihKEhrb9QXvfdJTNNYvMVxBd&#10;BWiiXxt87MjYKdGY3eFzMWgcqhTrlzbi3hcLH9DX2rqeaewy7Mk6YMBNQtWu2Pu7P0k3/cQ6fL3u&#10;8Dkj7Bv3DdBl/peuGwQHgw3DgIAEIq5jKEIIEkEFKNtZGSkHjTUQNJ7x8PwBvvn6a/z1z3+O09MT&#10;zGVGoVLJJ4SX79DkRI9ldRT3K3zNEISYkNIAEcHV9TUuL99htVrj88+/wHq1wuXFJb57+xbjboej&#10;oyO8evUK5+fniDFg2k24ubnBxcUFbq83iBTx1csvcX52hneX7/Avv/oVri4uIVnJSh6dP8TP/uqv&#10;cH7+EKvVClfXN9je3mIeJ0QKePjwHF//5Mc4P3+AkAhZZtucaHH0hR/e3A+dPZZXVPcCXulqN454&#10;+/Y7XF/d1IoyOc9YrQY8fPQQz3/0AkfHa9xstri62eHXv32Lb7+9wvXthOubEe/fb3F5eY3Ly2tc&#10;XL7Hu3fvsRs3ADFCFAM7VytcZToEUKgLSbWX2Db+DwaiR2EMJEhUEGRCwISzsxVe//gF/uG//C3+&#10;4b/8Pb748RcgEuQ8gmSGCCP7uAKIBnQW85/2wZkfArfdC676oM79YccfA6vy+x4OQHQwf3+oPypW&#10;McjWFBbstjN2uxGbzQbjbjRyFsY8zZjGCdM0oWQlSGBh3G62NRdCpJvuPL7k3wOClCJW6wGr1QrD&#10;kOCEKrHa2ndL2Ps77B+93fWBl7dztT0eYxVuKQ0PJXm8v5SCk5MTzbeH5YaB/rmH2vKxNh+6XkTq&#10;uOzf55C/8kly260HwF0T+WP33P/7PsBw/1kfbAqAw1Gy/ru7/sHSm/zw8X3n8vc7v/m6B4+9rz+k&#10;A/Zl427O7P42fPD4mMrpF/d7rjsg1Z/U9590uD9Fal9WeahLitwrR/fJ3l0w6MKLRLXp77/1Qsb2&#10;pfEuWHNpXi4e1l38ZwPU/FMc/y4LoHxQau8c9ZQuaWBfLJ3Ggxe5k4a6+clPpj0V5Z9CFSfy/+PQ&#10;buT+Q59A8c93W+qvsQzw1He75/BkMxPB2TRnZuxKwa4UzAZuyEXBRJwIWxZcbHf43dUV3lxd4Wo7&#10;QrBC4YDMEVzEwC4aUqnBXAczBCuBYMwxgYA4NTpvL/XnpZSyePCEzDFtfar6IXeOkDsfthvcdqYW&#10;Z6ay6E0flAwIiBQXgcBFYoN6d87HyRzZehveGzH7L5ksOGNMHyHy+1VGM5hR70G1AzLoTBzkI+/7&#10;7i0wKR6O8j4ABIwxz/X8CgbZSzwFAohFmVABJNXI6mBxF3RmNZKa8iQIopUWigCCsjq67BOhmMtM&#10;HJBZd+AUB3OBlUGzNkV0VAggUiDtxHMz2NAYFPW7ApERRKQMlSKQedaEVimGgQpAWgNkDFkCJAlI&#10;EhEKIQNGdugJHKkyxZlRphnCBQECYr1vJBhArKBwBoG0igjF2vdeVl54RlitsDo6QSDBOE2QEpDC&#10;CqvVgDkQkCMkZ8zzCJlnZCKkoAFDCgIiA0KxJ4fb+HCIJjcM5Bk0T0CIKALEOCClI4houRQBNBm/&#10;2aFcXkHWCavzFcIwIK2SMQii7oC5by9nPUx3Nqf6rqH6sWORlJa7333w2Ft57z6um9f1nP2TNDhQ&#10;mTPR7immTwB1qoVc/vbL4xx4aotSax+RJtULA3NhzMXKChjozxllVQ8XLdFZCqJHl0XUO2EFxNfE&#10;AnNlQW1OFapz5uWhnUVTioLRuKACNx1sx4VriWAF2miZOd8zLFzAWswLXv6sZNOPe91agYEmm7Vc&#10;NHvwSi/g0hIJeolpUAfgewBMAFjpFlfhLRDWtJs+tAdWeIN6c850uIGxSxEMwwCAKoMiEXB6fIwv&#10;vvgCz58/x6NHjwCKmOYZzMA8Z+zGESPpu01Txm7cYTvOmOaCac6Y8oySNXAhJYNLbv/amtSHqO+u&#10;4SqQAqksO0FpLLXUagAk2/WkoAcABvbpWNpMr1bp7vqn4UQ9SGbOtiXgy9zKfIdQVXQdAE/sogO5&#10;heClJZrN0wcsHTgqIkjJmAQMfJPnGeCC09NTPH36FD/98Ss8f/EFTs9OkWLCOI4oJSOmpKzcBq4l&#10;ChqBFgXmZBbkovLjLLJV5rh9rkDNwsYy20ooepCkybS+c/t7A/0AYsydzgQqVo3edLMAAmdgweKe&#10;+lM8T2OHA/RJ5zrQgZoNtGQZmsqkW5kJ/LwZbKXZfSOImK7xORd65UU2WtTminLhUZ06d0s567Na&#10;6bCmM12NB7NUdH3UcmsOPvLH9zrhPqfOg+EVWAtBKVl1cSADvcICo6YPSdmnhQhHx8d48uw5njx7&#10;gZiOMI6MqZDpRL/W9LsFiau5KM2uE+g88PRLtXfQrMOa1KljUdMFdYwW+qtjjBMRY+NRxl2xP/RJ&#10;PQ+OHR0d4/j4BCmtwEWZmNWGdTZVLJ9Z+9d/HFwbaumavv/vJGl9vYfrmT6RbuDhbv40tiZPlkBt&#10;czGPqDTGp2jvlULEkAYNQAZpjCMxWh85a1TziXrd6SDMUhjjuFOmd0tcsm0s2n+pIgXEBIGCPyjq&#10;Bq95ZuRCmBmYWKFnoAjdIKPraGXb8CSZCUKMapuxRQ0CRcQQTSa137Ox27nuguluBeRZ2yzZRTZ2&#10;sWNyCmSlZeGB9gZA9USHMiKa7Pi66IxuZJs6HJhBwJRnBFunKUQkIoAF8zji+vYGu80NyrhDKRmQ&#10;+f8n782aJDmSM8FPzdwjIu+qrMpEnUA3erqH15Cc5jZ7KLMi8/f3ZV53H3ZmVtgHG0cdeUeEu5np&#10;POhh5h6RBaABkg/rkEJmRrib26GmpsenqpCALw38ggYJZJFngu6hHbCFy3qzlZgZv0rOThuSmVn2&#10;HpckOhCRO++jAnY8G4pQgwaGJFjWIKDy8DajpswnVH9UGdb5W8snleoCII5RdiO3tI1Kk7MzXZyA&#10;LWC6BTDMz39IJqwie4b1bI5BA0oCYSjJB1vlzgaoyeKsl+AbMqFJdCQW2rA9YJKISHwiMnGWKgeW&#10;2df2qpWXhwXQRRtvUT4YEL1Uq/FMW3Q0umydqwKWUtoKE901/6rc0opxLidO2zO+VCzTGgE1+6P1&#10;SIIo/Bhyax43Mu0e4Pr0NXKumn1ixluqf4wB3wvYue9TlwPF2pfybn8sYMoycIpmofq38SXr1Pz5&#10;SUBwc555AIyWq2SSLNFEUuJbHb+mF5mOxFTtIhWkAwAtMNW2RzsZGgTkiDOdezO0MURhnxDQvp/N&#10;90YnumnNRsdkZ4jyJVT9BGCgBKQ0zfwOBCCovsGMMa2Rszi/iCJWqxWOj07x5OwJ+kWPxSJqd4uC&#10;KEc9M7ScmwZIVgyMybHCVyj0WG/W+Od//j1+9/uvkHPBOGQAAkIbNmt886d/wTBIH9I4ApwRDcNC&#10;KqOClX/IxuZrWQAAIABJREFUawoKMmeM4yhBYw1RmgyfjUc0spntwao/VHuJ2fusTcsW1QL+YHM9&#10;OQe4CYBSHqqMKZck5yCzOuJS5TNsmQYFdEqRQCaUoSERJxvyRLMmw7CC15HF9iHBkJConyQ6L6ss&#10;bqWfRcYLTpduLrS5aRx3Vm3GygVbJv0Zs3JZcfcsoN17J4/tacdoXeVZ2UO1ROL0fnq0+bk+0cp6&#10;Tad3mbl9VDtUz7M9diF/2tknz741Xa3VcXQNm/4HpVuKJh+bvmHvtiGbzNiOYt+c23ltfa5AEusb&#10;68Y10KsHeSt9GNjJ9W+uozJ+aqd1aNoVPURB3LpjwVn1iAyGllslTWQQChgJKQ/TuWO167KPyOle&#10;OQIQI5iocbQLAKiPHVIcfL/XFa5nppx5FkxINRmc8fcy1Xf9Pl031ixjTh8+XxZQFIEi5YsF2BUB&#10;jgjUgYmQbH+hsaPZOmtQqeBcTeiQiXAQk69HBWH52sICJ3P92PeCaSG6J6jyTavo1dKm/F55htG0&#10;yVK+T0OVw6wXlb9AqzQEn0MLjqvtdJ4t2UAEvVUg0M4YQEvWpyCn3OiEmlDD6dB+NUlOqUiziXp2&#10;wabPQAM0rIQiwPmiAWSNTCC7o76/9fO0KzKhoQk9Ti/Xv9s+sdDkRDrWddOTHzY5DoJ0EaShf6JJ&#10;dp4dC3ljO2mvfTZoB3N4kIDSftCqF37OCs24jTrCM2uanwtQ8Eqp+5I5gANLEgedlBDgQRVuy1G5&#10;Q55TwI/NJUk2bLO9gKSPcoaaP6+dp8pPmVmScITo9qmCohV3hFcYMDVzG/ypcoNlN4VlL4bbflIu&#10;XkHCkwdM1qWRMevEwxkXKsensEtJ7dlgtGDvFt4Er+wBs23YHHnGzfYcnJKGnWfEDIo1oynDtJlG&#10;HueWf00vIgG+MVjRCdwsqTyTcxagJlugotqiLMiaJCvdYrEAlw7AAAMUy3oKaK8PnVZes8Bi4GC5&#10;xLPPnuHL//glzi/OsTpcYVMG8R2XjNh1fu9jwBbfX3v0LIJkDQ4hYL3e4P27D7i9vcXZ2VOcPz1H&#10;KQUP9/f45quvUVLG8dNTvHz5ErHvgEDYDFt8eP8RD3drbNcbPH9+ic8uP0NHAcNmi3fffovb6xsM&#10;mw1yynhy9gRfvH2L5XIJIsJ684Bvvv4G680GXd/j2bNnuLy8QL/oUDh7cgo7A9CMw/y5RKI7UDNW&#10;NhsdA3e393j//gPu7+5Fvk8Fw5jR9xGLxREOj89wv8l4f/UOX397jY/XD7i5G3B3v8XV9QPevXvA&#10;u/cf8f79e9zd32IYt2D1k8TQIUCDt7JU34qSfNa5Xke9Bm5JcqRA4n+MRQK4Q5EsmZy3ODld4W/+&#10;+lf49W/+Fn/z93+FV28vMFL1EZgO3Ir8+7yIlQcatf7/9/qUn7QF/PmcQe2hXdAqL6KHDcOIh/t7&#10;3N2tsVlvPMkEkdg+h+2A7XaQAEGWPTyMI7bD6O3HGLXKigTwSMUezbgaLftzq8/Dqx0Zv9jX//ln&#10;k7/3Tkrzewiqq099NvYsQcaSxhEpSdbbvq82X9PHnE/zlCJjqODw2qfW+/2p9YGpbs6f2Xk3N2fq&#10;Jxr4kddPha/a35P98sxP+Y7v6v9jtrefBFPmw6vjJDIdfd/680Q23P1+2r9P6b3Wge8KF9+jXnvX&#10;CfBkG5++vh+d/ZQ4ve/f1ow/tL9UdesHte26XSPrAY/PpV0d8DjB/Vtd/2bvrxoOdoi9VViAKtwA&#10;bixt+yoCEE0Xr1GmaU+0Tr3RTNxTxc9+b+mg7brTBlE1nriBTVs34IdHgtVetUqiE1RLNH4/742a&#10;qgcJNUrzLn0VnpP4dHRGrI3MJIppuz5qGMilYEgJ23HEkJJmShSDE8eI3HW4Gwre3a/x7c0dbjYD&#10;hrEgFEYeGSWxZPUyMAeLcpDCqCm2xaglgAgtGUcBgcXJ7oYjz9gFLwdALMKIpcFtBeBApmzXWSI9&#10;KK0cI2YGPlfQUADKddGVZbotxddGTDbkBk95JLBkcOHCXiIbYI/ulxElpYNG4NL2wiTjkb2zWWU3&#10;CjSObtM120VVIcHLI0P6RcygVPefZeuqDxYUqDBue4kZo80vhM7ZgC6ZwVkyz/WxR+wIJWQx8oWA&#10;4lmSMjwnioIkGATO4phOpaCQKAagauwniJFCKVeNbqVZXFknag5RqwSSOE+y60Ez0fSoSrY1k5gR&#10;0ggQkIMY6R0gqxHPJB0Dp1EAxMQOzjRTBpckfhXAIyO1wCuCbbYYRBDsewUvRTAXBPTowhJlIZaV&#10;DAB51OxerC42dYATV5AmZ9kfbECJADNcZTCGnFDGAWNhxK5gGRZAF7UCR8GYE/IILHJGUnJpI6dc&#10;wW/5xA+4PunU/J7XPuCnfD5/GRpy3uWhfk/T7ryBEAilmDEmTRtnzEoUKc01ztsWdADMZQpRaFw5&#10;YMnyJ1ktM8aSIUlZdX+QZKjNJWnpKgsbM2WAfVyFoXxHDH3ZsmGyAdE0Wy0Rck4CcPPMgg1QAQHM&#10;WUGdWY2GCgSFABwyDKyZpdQHSzYHc/7WM04c9y2wapKpBFNw0mS5fBLtXK3z5rNJs/c1c871psZQ&#10;UiUABiSrgSENKUD2ohqzey1hOAwIAA4Oj3Dx/Dlev36Do6MjzdaXMKaMMUvG3pQThpIw5oTtVqIY&#10;N8OIcZSyoAIMUsdiyQIeT5YJV0uzYzq+6e+kHBp+n4FvZJ5JnMbBv5XPqZnNoAyzdXRPNoXJF62h&#10;zEq8kp/dRGpMp5oB0mQ2c/Jb9L3g5mqZWGb2rCeyX8gV4VJYs/kBKAVdDDg4PsLrly/x8uVLfP7q&#10;MzGahYBhGLAZtgiB0C16reQTGjCY0L8ZcbMaLluwGFD7MQGUOaDZsu0VyZxayoQOuTljzNgq51Jx&#10;MUKOUdl/RZ+V35PuLZtPRo5Js+nJOSerLXMrGchlnYvuzZrx2OQsNWCU+Z5S6m9L8zRjN3Ih7EZ+&#10;tr+3QD0zWk9o1WmYJp/b1wGSbS5QQBc6LXcW/AwLkSbr0v6cK7e2Jr5eIF+rkgSIjigABmvnfr1F&#10;XEQcnZzi+YuXePXmCxyenON+PWK4upOACl1jhoG+ImIoyCGKnF9MGVZHrTntYYFOVGUSEr5smafM&#10;kD+dQ83agpp5ygKMbKlEThYgWSFyg5w55PrFAn3fY7U6AoWI7ZAkuxIFhE6yCJVGK2W1Jkn2zxpo&#10;AM1aGWIUoJuWuQOqcRnNWreOJS4WcFPvL56ZqO6x+TXhc7HzkrpSOkdK1vd9L6XrNXtJm0WzpVOy&#10;WVUHU9E9aeCTIRVkDppVxJxZGrhQgFCAjjowJItXRoeUA1ImlNJhLJ3IqxlgRJlbdEBilJRAoXdD&#10;pgUk+JZQ4CCTAcl0AHrE+fI4aGrXCFSaM59Ig9vI1kj4vc3FREYh4R8ZWUswilPGsoVT0bMgkoCR&#10;CtBpCSEBAQSECCxiAOeM7bjG+u4GD3e3SJs1WAMQQiggqT2vgV2SGRaliPyqZeWMz7heWrXsqUo/&#10;0Wht7MavqMnaLGeolcaTeZHzLthcQvkwC0BKzno9d7hIkBW3+kXRbIZZgQHt+Vtp1xzroQHM2hoA&#10;JvsbsKtxUvm/4uUVJ0CPVo40GdjMcVynaH6O+WNOKvWzokQuZQMt8yq5rscQHmaZ/40sirYn2Ynr&#10;FBlguosdSiwAJ8nKo+vjcofqJJyLBpkEFz/muqxtXzLwvu6HgiJAbWbEIuWbI4LzSQZrZYYpfwWq&#10;Ple8dn19D0q9U+ik7kno/ms1j08akVkHq7LtvFKPyeh2lhmYw7JDyJ6vuo4FetQMGqSOcPYXMttp&#10;pSvNIuGKTJ5hpdBlbS1wsqGliQFh9yrt+iGAIFnbi06ggAmi2G1Y7ESSlbcJwmWA0QB4UJ07NkUT&#10;x8hUuKhrptmlWvZANgzU23ZshH70GcPj6lSB6SlwGVbkNvZ9aFwK7dwzi05UJCgnlYT1+IDlqsfx&#10;0TG6rsfxyQlOzs5wcnIKZkZEAHLCsN3AMhMzQ+g4RCB0YBBiLAihR4kFRBIEwKVgTATGAg+bjGHc&#10;ouSMxWKJfhGBAGwe7jEM4ljP6nhrgSVWFaO1O7HKHcM4Im6l7B2RZPLpuKDnDshWUSdNHWONfjV3&#10;vJsM7pk2g4JOUUmOiCUjnAZQGygGJCC3lGW9LOu18Mp6YDIH5Unyvu16g3EYKx8jkkzrRYMFCE1W&#10;Rllww2sbXfqhOGHADZ9ysiJ/vtItNVuqmRPj9RUJv3ORnskTOvbf7PnmPZj/3dKmk6jLREz204Bx&#10;tgHY/yNLz+Zr2EyBn727/G/KE3d5SeuI9+oWM/22zm9zHsCcW+17zX47s+OSZV230uYGfFZgj63y&#10;5L3tMts5CpeVjUdWUFrbp9qOyLYZkpBAY+YYWuFJwEViMw7KQ6mOkZvFsnnhWeYfzPic67cJzAkM&#10;CWiIMSOGiEVPWCwiYlCdnQlqDKptm7zcyolqby+cRP4OATnp+aSlmHUG5ByPortElSdKKcrr2eUP&#10;mYc6EnOU2wxPqEnPE+NRlmnfqm4wMRA7gAipKAotADEQKHaSSMAyeNeDRd7E9RxrXqjHi0sK+nkT&#10;PEPkGZe5tZmTzURdlxa8TapP+R5TXaRoHyQASM9uqj4Mavcnan9Nv9H0C7BgPm5o2/pm9A+Qy2hu&#10;w/e9pr6JJgMxFzceTS7PnAyxIezzoZn8QZpYQ2T84GcpgJrogUx2KDWbtc6bZezcAXA8JqNMWd7k&#10;c1+H9mOvlAY9w+uaMYuMydzVuQScRiail8lw3tTuxNUVafo429s8+7s0+9HAjiaSVjakvqAANIQN&#10;QLOYawUF9nLiwttjF5FJgtQIEtRgAMPaB+V6NLNrwzhhq1fqO1VnaH1x09ZM5m3mgis/rvaj3Zmz&#10;uTeaZghQh0ms0G7/4YKM6q/xY0M5jdsxbD/p/9s+tbyg7dDEHqZ/79iduWqxk7GoDFkDwmeyBNe+&#10;2XfTmVMW5oJvma2XjUHpuLHJtF1pSAc1Esj2tFaXUv9SiECMhEySwEEyt0ZwKbhfbxEKYRE6P5aL&#10;ynlnT07x9MVzvP3FF1idHiIHRi4M6iIwarAx7+7t+dX6COwS2ys5L3u4X+Obb75BKQXL5RLL5RK5&#10;FNzd3eHm5gZEhKOjY5yenSHEiHEc8f79B3x4/wHbzdbl5MODAxAF5DHh+sNHzztweHiAo6MDnJ6d&#10;ouskS+ndzS2u3n8E54LDowM8vzjH2fmpBPIyC/gxqPzotFOcV0v6mgiKAffDGiVphngEEC1RErC5&#10;3uDu6h7r7Yj1MGA9JpQSEHmJUpa4XwNffXOL66t7vL+6xXqbcXu3wfXNA66u7vD1Nze4vr7C7a2A&#10;NOE2M7Wzs/ALKx9PMdS9yVzPl8zoqUPfEbrC6IPocX0UX+fZs2P83d/+Jf7xt/8Zf/E3/wEXL56B&#10;IpAHTWZADrHes66Prfsnv5Zmv4N2fsrrpwK9/dg+tFffaxIkFvut+WiICDkV3N7cYLvd4v7eAJrG&#10;L4TP51zw8LDG/f090mgBdOR+3xh7pRFIZlWT+ThBRBqxRXSxJgiQLgZQqLYKoeuprvidY92jOwBV&#10;QwGAECKssqRlfDc/vPkncs4YhwGBCKvlEn3Xib4d9q8nTV8GHc3sBgVrNgrf/rZaUCeqXD+/j3b3&#10;xb8GZU+wU/j0Osgw968C7flt/95gzEcy2UfKf2pbvHPvvvbnctJO/x7Zq+1zZK/H4/uaVXZthzHV&#10;97iZU/u+fd+jXfzOq9WTH/3ez+9GxnLebX98ipL+fCrz9z/WxmRtZ899qs09V91mlumg+TF7ZCJX&#10;6tK1lnqzc6kyMl1Xm1JTUhubQvfvDdIEHp+gTxEwQt1IxGp0RsMMmtIaRtpW9pJBHt0IoBH4q2Bq&#10;TnsTso0uzNA479qUpRAmDIDq4phQXn/fVewIjzMoBmokpn3etCV172tWJTRz4iqsGX2NB8yyGBj9&#10;7xwaXl5oT+dmz++lKntne8aYXjRpU1oQI6+Ch1JW0BbEAdN1KKHHQBFX6w2++nCNbz9eY72VzGJI&#10;SRzkCt5BHsSBiYzVaoHToyPf7AwooEgie5gJY5JuZKOtEATAh6pgu41Sx8QaQVcHq+YUZkmLDTPo&#10;mdIJwA55mOFKhOhOS2m6oqrrGEgjDhsjB3nmHKNTLf3ZWm4b44q4PHkyz0Wd/DaCrNlSvFw7wUsZ&#10;yfdinGLNVGL5PS01AJkRotQJIrWWaQUXuZ00o5UJPwCAgsIDUMQQE1TwKykhkkSaEDNSKkBiyVrA&#10;YnTsiM33iwIgcQKnjMyQiPauB3URo4LPmAKoC8hEQIjiQLDEGFxqOjiIcY41u+cCTdmNIvNgoBji&#10;gqjgnMKSFciNATEgUsDCgDxmciDhaxZdWCyDpmYNtMxgCOKoJgKgfeGSkcck2ZAgpW76Ljq4MmiJ&#10;QBRdXc6IJQElIANY9D0WqxXKEBFCD1HhNG09EwAp8dFBIuDN2kkkCnRhjV7lWionU+VRsgdEiEWU&#10;Mm8FCSMzxlwQI3DQL3Bwcojz5+c4f/4M3WIJBvmeD9EYxZSlTIybZqxSfjt33PxQRWd+/2Nn5c7n&#10;LgdOhd6psDc7L3aERDTGKYEyx+mXepA30eXwsGV4Nq22S8R2CIrjvzBSkcx+qTCGlJGSACNBRtdq&#10;8CoFUX+2ZiDZ7mxbQQxBKqgZSFMMWDWjmZROhYIFM7hk5w0oSfY9EyQzbQZYs+9xcmOOt2OGoGLO&#10;WDM21zlvlZUWqDMFkUwjBFsAuz5Y15rhbc6Fcn/Go8KnTjKjCDavM+DCrkVoE0VYiVQ5O4Rn9v0C&#10;l88u8OKzF3j65ClyLhiGEaCIAjHOZC7IAdhqKYn1dsQ4jkhpREoZOVl581HXrjj4lnQBWcdbwW1t&#10;/6T/UcdaOLvxnAoDlOUcaWiSuWGjKGrnq84AU0ls/qpxX94la6Pzzgaysox20LLMpe5/KL8oAYhA&#10;RxKt3waoi2hYwVukwHKRUUiiPg09wQWrxQLPnj3Dmzdv8OLFJVZLKdlVAmFcrxFiRN93GMYECp3u&#10;A82ayArS0myXAYyxCOBNzn/ZPJY9NucsP9XoyKyGYMt4QRkUFpq1dvQyxgA7gCprtLiB9yx4Juei&#10;ASLGj7i2zyadKh3YnmSuGZ19vxWnzZr5qMp+7V53qdf23Ww/zi9moZ92b81/GijJ1ERS0FnwXtRL&#10;6MnoSmSOSD0MBCDloqwMD+19315juH5WQBU8yxIzHrqo2eKkXxEEA7PknLBYRJyeneHy1Uu8fPMW&#10;p+cXSNzhYVsQYgSP2efAeQiZswtIqdVv6jmRUdCpTEEg0ZM0C61dYbavCbKHgo/fsjQJXyT/rFS+&#10;Wkx21vOHJFvKYrHAarVCv1hI+VVWYG8IkmEZjBBrSSzvS4gANZkzIxDMANcY8AxgabTZ8uwW4Ewt&#10;SNzJWOeLAkLj6DRRT/iA3NMpMDSw+GMXfZAsZMRIvEUfevR9V7NFKj8yJ/FQxPFIBtgdLRLc5Dgp&#10;bS/GPQBse1fWpUAylBcEjJmRCECRwpKZAwbN8lUUWJWzSoosICiYfG4KlwYIEZRPR9rZX2zzSvv2&#10;ZXP+2T7TtomqMZGas3GyT/Q+YgEMDkWyPljmfdNGoHJjyllk10CiGwWW7PRRgafjBpv1Gnc319jc&#10;3yEPW1BJkGzxpv9m5X0ZpHyXUPR9yvsafa01wtIEhQXYcG0eYmdgyKyls4TmvNySZ/2wf5IxxK5c&#10;kpT31CwihhtmzRYQjBad1mU9ix6kO4kHmz3NLHAJKuxgBNHF6pq0MnE9c6n5Xctaz/hfdQpXC4R8&#10;xc4T5iBoP1WctnwyKw2Szl0X/TMLDCumI6FKypmrDMssGU7HzRqcClYdoeQIL1msJeblnGCACCVL&#10;BlvJ1hU9A7xdkat4RtSACXeOq/Zzsh97rsYxyoxpgMp0ptoGPmkD2/+i+j3DjYGludtsD+3am02i&#10;/V6calbZQ8sTAprFf9fAzGoJgMlhBpSErLk40XVvVeoBU/ShM+BBoP6hMgZq/i9wWRJnY9CzlVj0&#10;UQCMBRwE7oFcsufAUu480NzRvGc/TEZYS6O3+qXLJBM9kyb044Oz1Ik6DLJMmj4d0ueaxanlodoE&#10;WWZJmyMGqGg2yhEZGYcnS3zx5Vt8/vkXOD45A4hwfXuHh4c1SmF0hZA2GckzQFZm1XURiD0yE2IC&#10;Yifgd1IgfilATgSCOMhzyRiGBKagQEaxR6QxASTn/7LvEbsO2+3gbSGEKosKl0fQQKKUR6Q8BWM6&#10;1ZPapaLoCSZjmhwaY8TBcok0jCi5oFtE8KIHkQRjE4vdg0NU4DuDIrzUJ1mArGb/tioQcoyqXozc&#10;ZGdjgC0rdrW9Gt+oCXF1Df1sho6fUQGZJDShDkYBeNrZ3PBheYHKEkZbxoZIbXXKxGb/2u3n9E1Q&#10;hmdgMPJv7Y0WYlhpuvlHVfcy2ve2efKjtsSMojqNjMdsXnJOTxyUfhZaIx5yvcuSJ9fjPBJ2DjUB&#10;KT7Rvq/ad7cB5UqNRgNqnzIZsAs9InWexVCyz4cqPzMmPgjXt7TLlrHa5re1IZheOj/H7adl+GSV&#10;eHxlVJ+gEDGpSKBzDsakqlE9YSpfr7NKIKhNryRQGRF4BGEEISMCWNASHWfEPCAuApgyEmdhcYEl&#10;OyyUJlllH+WrNdv2FFBTdF9aQEld40ZWaYIDq7N6Kr/Y749dVm3BbKikfDmQBG2J7VizhhOQEcA5&#10;gamgCwziCCsdDYjtzlk/25zW9a2/NyRhMgsTNMp08q3b9xtRoB417Ie+HaeFGakUjCkjdAGIUQMA&#10;azYq2+OtP8x4jfeYbP+qfVk3u5cH9pnHpFPSjwZa2WzcZsf5FZtkEbUppYOS1aZhsqgCBk0PIeNJ&#10;do5TrcqjAYsUzOug2bkseEbll9jo3qV5f91r7SrZo+26tvtlfrGLAXP+ZfNXddtWZqZJYzVzJYlu&#10;QNCMjxHAWGXpIj4EqytXjxx5h5Qclg45IKZZ/0iodj4Tee08sQ+bz0n3j/FXOw+YK42KbOkT6+MQ&#10;vhZQbYDNeO3M48qPWzs/kfiCWO0V7R4X0APP1k/b1IzDDXVO7Al2P6GRx7zPeg5pbAGRyhKq7JJW&#10;rijNXmyoYLLmta+o+9vu5XoPQ0CJBZBsq81ZXHzvtpQJWxzMM2uyZuuent9s4oh32po19mW8dcpH&#10;6zmUk1UtJC/3a3MZPagQYA4wX5OtEcD+jFXgolJtx8xAiAsQM2LsEFl0lVIKFssFzi+e4y/+7q/x&#10;8mdvQYsOmzRimwfVyyXgZipftPPMk5++INwkeCCxHeZScHN7i6vrK3R9h6dPnyJ2EQ8Pa3z97bdY&#10;bzc4OFzixavP0C96AMA4JHz8cI2P7z9g/bDG0ekpfvblzxH6BYaHDd59/Q6hEDCOQBlx+PQIb37x&#10;BoujHn0fMG4Trr75iLurO8QQsFot8fL1CxwcrRAXEXkchVaD2Sgmo4PJE6x2q5I1wAiMGDoQAZvN&#10;FrdX19g+bDFsB2yGhIettNt1PXixxLcf7/HhdsT9/RbrTcJ6nfDx+hYfr27x8cM1vvn6PbbbLYa0&#10;BVCm9ncAlr3TwHRW2VJs1wT3exfGIkZEzgg5SeIFLuj7AWfnp/iHf/hb/Pr/+Dt8+csv8PyzJxjK&#10;FuN29L0cNKDK9Jddjrv/2lG953/7mfsJGfMnvP5cP+a/xiV27IKuIywWSwSKGMfkwMvNesDtzTW2&#10;2wHjMIKow3K5VPAlkFLGZrPG/f0DNpvBQZdJ/RZd7JFDI8c1tlVmxsgFq65DiBHdIqLrO5FpzM6v&#10;gf6W3GfW+d21xZ55bYGQtvgTGk4un4JZKvuVjI4C+q4HCqu/LWG1XKBXQHLOdi7N+f20oz+Eqh4D&#10;B+6Tdyc+zcbm96l2vm8f2svanbfnfk2enx0/+I17P23f972ab+SAfX3d1+78+8fG+KnrU10zG9J3&#10;EcE+v9SPvb6rjUo/0/k1kOb05u942Z+x/Dv9m8lzk1dPaIF2b5glyms7FJgbG08dCje60O5c1efb&#10;oEBM6MRkOK66bbNXCLvteunz2XLjkxdN79jX8M4jP2JD8s5kK9AhNJve5lsjVxFISwq4iuWKnBux&#10;p2+BfSjJnhrjCEOzTEENYI9sQlUc2YxhjYGFTEj1DbhPYW0Vo2nUlxhTmsBIe0jHSPq7PY9GyZlP&#10;PZGURDbyo5agdlSGfUxo1t6OgaEB7tn3NL+/Kij+lTZsBv2SRdhPKSmowZ4NoNghI+B+m/Htxxv8&#10;6ZuPuLq6R0mMyISURiAzAmeEkhByQkcZZ8crvHj5FK/evhHwhmbuNMM4kUT/FY0UGbNkKGM1XkjZ&#10;9YwBxUGMlbZ1NCzG3ao4+lLJGAIBMcDLzksaOhCxrm8QcBpBM4zARi3tRRJgITNqKV95f+Whe0Bq&#10;LJ8zFSQkp+Os4zInhowh+DnBavTwxWIgjVmFoMbRSip4g0FZszEZzauiZXRauKDTrIC2KwVgKgrE&#10;OAzqZBMHL5eCMorhPuj+GseEnCQ9WMnSp5wLcirYbBkUoxglCRLnTSyAASKskdB3C5ycneDw+Kim&#10;wAzwsoZqDZCyCmRZbAVwGssskxKrSZRkr0dN5y+Ks4LtTDHOjDIMooCahhykHFXKScCJbMqxrHE1&#10;FUmzRQFWpnDlNELcs+I4qUBZBWKpMs7M4Jwx3t0JjwkC2o2LBaKELwrtSB1M/0eFYC6wkrNkWWT2&#10;WzgzSlCAp4EBAViUZmEhLYoBiIQxr5FB6JYRx6cneHHxHC8uL/Di+TOcPzlFkFzPNboA7L+b0O57&#10;amYsmLqRp9f3EWTIbAWfvMfOgEeUJ7YTpfK5qVHGnqlAk3nbkqGjGNGoGVEyexESplH1XI0qVLP/&#10;6peTPsheC0JvJSMXIBUDejTKCVcAjP20hooduFZiLltEmd47e1bYQJMZELWcs70nZy3RrMoP8wBA&#10;sjQYr5MMflbasNSznJW+te+eUdDHUccz7ZcB0KpRaL70LfDEzu82G1GdWwOp1jN1n/Ii02ZO31re&#10;3jIndRhnAAAgAElEQVRqUohYdD1KKdhs1ogUsepXePLkDJeXL/D09GnNvsZA5oTEjIELtllKm2+G&#10;AZvtBsNWgZk5g/MITsIsOSfPmgc2I4q6NEoDOlfjhoHcjJY6CmqEgwSOUAYCwEnhLnHqQDM5zD6z&#10;bHWy13b3qmVt0r+MFXuGXclYQui7CAERALAymEToQmc+bxlbMH46E7e4Rt2LHGsZc6BncsHx6gBv&#10;Xr3Az37xJS4vLhC6AOoihpIxpgLqF4ghIBGhBM0pogEMLc1zKSp9FncmlVwaWizIesYBFZjm+6PZ&#10;h4K7T96uUr3/nXPWs3aaqRZNZmcPImEBM1h/hW4LAopmbmNPzWL7NBQ9kwvrWGomKADuNLdxYfKu&#10;KY/Ze/F03+2ChlFlaRWQTNEyMvXSKArotd+F/qqBsJZ4aymUd/rW8mkHwkLOm1IaxwrEyWR0JPIR&#10;N1mwCReXl3j+/AKfvXmFs/NnYIrYrAfklCULOIrw8RjA7pSs8p3PQqlypgkjBQxiqqXkyOZqNhab&#10;LZqOmRseSMYX9HwArPQfJiUdQwhYLFZYrQ5wdHSIzIRUGCEAXd+jMGPcjmASEGQXXfXUIytIFkLL&#10;cmTBKCyAHNN/WJ1JRbM6m9PJM0RAjL0paeYOK8GTxbAoJdNmGTo5G8E4fZLyNvM1tWXOJVN79M8k&#10;gXAjg5BkqSmw862W7w4housEUOtZVwvquaMTnxCQuGAowFgCRhaQZkEH5oBUzK0oudKZg68PQgBp&#10;1lOzNBhkyZ1V1cosK69/lok+6kSmt1YajF2ncknrwDcJYxZ52ui9nkSZGaEAROwvZ9Q9lXIGBaDv&#10;O0QiFE7CO9OIzXaD7c0NNg8P2KzXKOMWAUV0Ws4gzvKTIMbTPIpDOpDqWJKtc19WVR+LIFGdl9QT&#10;Xv5JNg2oXF0km1IMWPSSLcZ1XOPPLqsYzRVYaTKTA1tQ+6xTVc5pZtqu1hlrV4YAhY0uScdv6yHs&#10;otoYLIAQLjfK39VpVR2WQfW2ovxFgu0CAJElJZN60iAFoALhfWI942jJqsfljNBFxL5D6CIkwXMD&#10;sWhkD18N09Em3+ybQrmP5p95QI+deVN5Tjtfz8TdN037wwYnZU9kojvGRdR2vY2smKft7jsT95+T&#10;j5ydqO+hIHveeL3JOTFEv8+kH6Mht7Fx0MRnle8L6MHWheFkqf9rZSuFnMGmrXACNCtu1aaDtwez&#10;I5i8h9Z2VO+RdVKLQRB+B0LVX7iAsIAEPEnmWsIoe1DP6Y7ZZUIL8qjrz7DMINb5KQgF/r3bCVTe&#10;CI0Twtq0S2RdbX/ihA/wWTW2sUcPQ7N+sGzmXLQqOSNzAighxIy/+Ou/xG//6z/h1es3WB0cYLsd&#10;8D//1z/jd7//o2S33BaU9dp5jrRZ+xxCBEpACAVS9kLmv2QdSIgOpMwAOPYYs3IN6pC4IEOBvhQk&#10;G3TKkJCVCAPsCEsqAEtwoOkZRXXTlJIEoBX5VywoSM9YywBue8vmK7dytQVvUAXWMrNnQXZZh53j&#10;6xpodQcSY7Pv3yIzZtnAg8opFaSpa0UttNEIXOnWMzE2tmsY6EX5pYGziq+6Z2kwOnE5RhWbKicH&#10;L1dMRnwNPaPNpm1URfU9UyMvNT9o9m8mk9e7lbfZmuh9hmThBvjBrfwOn7HCedZqM5sMoHHkykfz&#10;Pk+B1G1fTa5t7UQV1GfiCqEujq2r7F0GNHMv+7MmH0qZxojAndqqRK8XPUHP/llQv4tINtLK7JQX&#10;GujMIOo166vpkl69pLCA36mD2BcCCBGMTvde0GdUX7YovjprkLLaWWUmk+GK3ySSggWfFBBJJk2D&#10;hkqCPQvOr2dPpRkNpiRW8L40HZRgWYHPWYN5gQIKBaAChgTuut7ma2YEVYM/do9IC2ze/bKVBQqL&#10;3VfKlJd6TmvGsnE7oOQRYy5gikhFynsvl0C36BG6UEudNz4gqq/QQLw6J42g4xQJkGeqNNBhHUnd&#10;ktQ2gem2Ni4nwP6MEDNCjogctX2RpeQYtb7WwIy2Ny0vMzkQKtdZz0xuq8gc71UjdwpdBB3A/FnT&#10;LdF8XtfIzqjQfBd0LHXPF5TKcwAYrUoyBGOJQies5iaX34CJf4fsAf28NDK5j9dmybdTI/tgehFF&#10;BLKMXBLkZfMr5zqjQ4fMQWRq6DiiygBO6xDeYvSu62Hrv49eWjCizeX8IoJXsqg2EiNRlYeMrtXe&#10;j9DMozAqP3tsb7V2HAHeEDBZJ5OrRFfe7Vfj17IzRAfcymN23kwAMWx7gZrzxmSe9shjtLqZ0Krd&#10;bTaees6CSCp/QCuAdNFBQ6jdc3lAGuKqc6tsZ3Lw5L7p6Cd/yfkYfB8A5CxamrTzzUCztk9CI6/U&#10;4G7vbiBQUZqydVdyK96unuk7skFzHpvvgoCAALasymj7KGsUQwAjIrKA2iMkgLWUgqTJBUIpQLQ9&#10;IpnJIwPbbcaq65GS8OuTsxO8/dkX+Pvf/BrL00PkjrHdDChUfQ/URVDW8RjfD5gk5EkQPZ9CQM7C&#10;81NiBOrQ9T0YAWlM+PbdO4wp4/DwEC9fvQQFwvX1Nf70L38Cl4LTk2N8/vaNnItMGIcRf/rDn3B9&#10;dY0YOzx58gQXF5fIOeP+/h43Nzfy+90aCAEnJ2e4vHiB5fIAIfbYDmv8/vd/wHpzhxCAs7NTvH77&#10;Gt1SMxAGCSTldu9PZHvZY0l9AOJvLGBEdMsOJQfc3Nziw7uPuLq6wd39GtsklXy6xQoHz57j4Pw5&#10;rh4KUlpjsxmx2Y64u9vi+voBHz/e4f27Kzw83IFZw0Wi2OntIOUdCqdKKxQcRB4KsIgRPTGQR1BJ&#10;6DpC3xGePFngt//09/jNb3+Nz3/+Oc6eHSOTBr7mDComH8994Xs31y4ffOQ+6+8etvlvcv1bAUO/&#10;qw99vwAzY7vdYrsZFKT5gPW9ZIldPzzo3pagdstAu90O2G62uLu/RcpaNaHXA1DXvgQgxA45FzBn&#10;sOvoQIzAAoTFobRXQgFH05OLVlZZIHaN/FGaebNN/32mcS7CzL8yXs1mHxf+GWNEGhK2w4AYI1ar&#10;lYxfny2liC/8E5fba/d2q5Fxf+DzPwaM+W95iTjT9J+bYwaP7+MfdDV6j/xsbCyul5U98yVn6WPz&#10;+GPm9895dp+vCvjhvGKiKwNTM5V+T+0N+9qwr/nT99i++URnXB6aPGdiBpscvNsh3jNuswH5tc/+&#10;j+k903j65vygx9epzv3+z7/r2ndf5x+1+2HPGfrogv8r7fcWYLbjpNWoICpmRAiqSEGjqaCRuva3&#10;igVFxOGdkagg2Y6J2i81C4P2ohrLZpe5Ps0hIwqePmcCsQLP4h4lxARdAjzDoPVn/p4y5zDaaTFy&#10;kkK2tL+u01nkMnn0+KQJb6o61+X2+YHSKD/Y3cxAq7bbE9T+MXm3JS/xCGMShx4XRhkLkIBQCFGj&#10;zgVDxtikhKvbB7z7cIOrq1tsNyMWixV6ithuHxBIHMURwLIjnB8f4RdfvMZ/+MXneH5xir6XUoxW&#10;WhdUQbwUFVJRLLOLZABgtkxYDU02SoooMAGpaNYgC6O13/X+EqYARTmUBKAbIJNBCo5ki+L3Nanr&#10;a4qj/w57R3D9o7gyVpegoCqx9h2rsGxRTtYmUAFcZspMNKcbU4GpVsGA0jGzgzSjrX/fKMqikbk2&#10;SEzgBInIMydnKUhDEtAuF4xFQC3jmDGOCZv1gPVmQE5SOmGzJixXS/TLBdAFZDASigDS1Ph3fHKM&#10;V69e4uz8iToVxRiYUpaosVL7JWUI2P/m0DURYlzXkrSsQM5iyAqdGPJSFodDsnLQowDTCqMEWbNc&#10;CgbNfFdK522yzRGzrpwokVLiUZw8Rd9nkehpGHzduAAl1+xxJQNX725wd3OL+5tb3D88gFORjEWB&#10;UGIAZylWl5gx5ow8bkGctHS9ZNEbi2WKY5RCAvx0Q4vwtxA1S6A50zijlIDYAUfHRzi/OMfrt6/w&#10;5uULPDk5xuGix7LrBDQsI4PZYpklorKbGN+U506s3Nh7tQeg80+lU+bHHzSDCjf/D35rdaLV91SB&#10;gv011TAj72R/9jFAUBXEKwKRSEEkQfmyG+gsE4Hx6+CCDiAwX2Ig6zsLGEmdYWM24Bc8wxO4AVU2&#10;YDHvowFLFKhVcnaHmJ115iwz44iVMa8ONDHuexaskoEsJZcLkmdrABvoS0GG5ljQLJBunBUCkwwk&#10;2frKnglXBAOAmzHZfFtmJqcPX7jG6aqr73y5nY/Jf1VuaX/au+R+Nb4bMN4tq2KmElYj2WtWqwWe&#10;PXuOzy4v8fTsCQJFrB+2oCiZYdbjgCEXjCjYDgPW2y2244jNdotxm6Tvup5ckgK7kwOBCaTAKPL1&#10;rBk7WtmvjjfGCDOUEtj9fqwlyFmzFTDzBFChROzni4EShUZdAsYiWFk29iyTzHK2RAL6LjhYSzIZ&#10;CUCfqaDre1A36raQvrdZjYX26t4IVjbT5Rot30YBh6sVXl5c4u2bN7g8f4bFYiHl44uVJNf1LoxM&#10;SvdK+7Zn5ntIzjQ4oNIAyygVvOyZ+ppnd/aUPu9ZeRqgpmWO8Cw1mlXZ6NwyPRZqHMaNY1QcbKXC&#10;KKjKkbuX8iHNGGjr2tL8Dv94lEmrEQKN8jwz7gNASdnbIfUgmAwlPVLHVgBiAFpApjgBBKAhjpqC&#10;Obi/TNLdYDKONrOjzGHjxNcxjjnLOc5FszPK/YeHhzg7O8PrV2/w5Pwcx6dnAAObYQBnFj1Et0RQ&#10;Rz2rNlDMLzrjJXum0MfymHpWVN4F1HmmMlYLluDEyEOGpD8vWgZdzt4SGJ2WA++6HqvVCgdHh+i6&#10;DilJFnEv/5IyChGiZhSQs7EJJAsiJ5iBXLIl6e43IdbudVbEDV1h9rvNjcl67H+7ljbTL0MXxUDM&#10;EkSELMBzy+rpDqIAKWHvx8OUxgE7Y+FnYasvkepjbCDNLA5UAWGbHCLgzMQRAxhDIYwlIpcOQAdQ&#10;h5GKthaa9mVtbO7AXOcLU8dnaQQlP7Mb40Pdnw1o12R8auQXlX0tgJADEDhM9oe/qS4OOkTXjQwc&#10;L3qkZrmDlLHsiKR0cRqRhi022w0e7u/wcHOFMg5AKaLngRWYmmCRW2IIFdAmSPdEMXVjmpGq0lcF&#10;PVcQQJUlhNFwc/YEhC4gdoSuC+i6oBmeSWUEUnowJwUqT271tmKOM/2E68zpIy5b6DHt/UUrazRr&#10;beevXVkDu8RBmqVsVNe5/CNGcPk+q/zUApsq4D44npOdLprrMabT7gvlP6UJkLGgJJMp9lgmmksA&#10;ZAbQJgXJlKTyqOpuBChAVcMibSytA1cG6n9V2rD7dVBKu0Lv5GcMdH1E3maXu+VYMg3a9lq77+pc&#10;mQ7RQrseYe/WYe//PtucnuqSwdaVB/2f6QohqJxS+SrpWUYUNH5U6ZZElyWq4/GfbADw2mnyX4Pb&#10;AWzGuJBUrZAcihCNuYDR++/uUG64j/0TkFxwW4pKq769wEGAUpCgVIWyA5QhWfpDzU7erG/NGMWA&#10;/y68wHuh7y2wIIxKN1KBJDg9P7Y20Hmzvvvct6N13bHyXLtJzo2MMo4IUbLLICUsQsHRAnjz9i3+&#10;4W9+iV++eoKnTw8Q+xWuifHkaIkPyx5X2y1yGhGIsVxE5MRIY5akvRQQqFMeHoAMlLEgpyzgQShQ&#10;JQbJMscMChGxU3uW2o5i16mcpXak0o6nnr2AAB1D6BA9HsXOhWY/OW1N5UijY9vXJj/nrM59Cs2c&#10;EmIMbtdh1S9aHud7D6YH6V8azOGv9jK/dUTSF5ENIoXKE5zGSHV0Dd61ajMAKkC+CrItyMS2Lkhp&#10;nxmhBZq37MxsklT7t8+r7PuerB9NI3b+TB6reiBNXtjcQf6wt1NlpNa5bc5z+M9K5y19oB6bk/fx&#10;9KdvmFZXCP777jWlocn7/Bad1+Zeo0fbrAEK5gtSmjF4JjgF8jovyU5vdpYwWrpr+0LO/gKR679E&#10;Jj8yEIBOg0UKzK5iQBqRA5kiqoxY5cT6Oh2EG9h0jOqdMjkMUPku2hyzyFTIkHAhqVQVKCNAgc2k&#10;e76ODBw6gMWuUzQpgRxHkrk+oGaDs0AWsUMIUFP024SU4HJ95QeztWvXrcn2ujvX7Wdtbytvt3W0&#10;sroli50WGRgyi4JJHcLiEAN3GB4yDg6B2NUgGQZgpbWpfYlxD5f3qP1S12P2iZ5J0/23OwfUyGhS&#10;cU5sIG6vNP2SDDze7t8GpGhAvLZ3+rnRK2nwXt2DPO1e+1zDb700qcsaeh9DMxHC5fS6TiJRRFWV&#10;5byQPoo9XDgUW7Cq6hRB57LoGUMggCJKKAL26KImIRA6HFLy+ZM+2V4QSabY3lGezOK0ku5gynfa&#10;lbGZtICTJqq7nqFkNozpvMl51vgwucoSbiexXfuI7GEPynpP72ltLVIdoAE5GUGR0jJFDTInxVgq&#10;kNyPH6VRpysbszST1c7lOniIYgfQagQ21tq3KreKbxWNPP+JsQAznjeVKsVnMT27TI6xANW231a6&#10;t9XBQogIiDXhB0S+ZbIKbcZP4Yl8Wjka01VF3c+NDNDSk+kLLifoaGZN1PWc02NrP2EJ4IaAc02f&#10;LKo/Wdv77U02x41dxeTpEDSrqQh2rR1R5q74PIFYAaKa3EVWBUTAmAekcY3YFRB14CLZigNvxRcb&#10;IkBAKhmLZY/jsyf44suf4+j0EF2n/ioN5DReGgMBIXqFMDa/ASXkouBRBK8iJv6NhABCH6MkCGBG&#10;GhPef/sOAYTn58/x7Pwc47DFh3fvcP3+AyKAF88v8OTkVHygLIDPq6sr5JLRLZa4uLzA0ekxxs2I&#10;27s7fPjwATe3NygKOrt4foEvv/wSq+UBQAH3D2vcXN+gQPbPFz//HC9eXoptOm+lbHQXkfYCUVry&#10;CMh5VDlbZIQYFxiHjA8frnH18Rab7YDtyEgUsDw5xdmzCzx78QqLsyd4yBHrhw0224Tb23tcfbjB&#10;3c09bm5ucXN7j54smAJVR3P6BRxcjyBl6VH3EiAydOCCHkBXRgzbeywicHx0hOPjA/yXf/or/Paf&#10;/hFffPk5locLUEdImqBi2XWSBOexi+by5E9z7ZMv/j2u6rOa8oQpEGu3fxN+G6yN0PA4C/IhDJuE&#10;h/sH3F3f4fb2FpvNUG1qTIjo0MUOXdcBJPanlBIeHh7w8PCAzXaL2IkNWaoGsOIuJKlS1HPFwefy&#10;jeqV1bfmZc/dfrY7VhmHtdP88okl4kYm3nvtIS+SzolthQVkHkJA3/eTs/V7Aek+9e599zzOnn/4&#10;1R6Q/wrXY2f1Tjcae1K7HITd9f3Bl8slzd9o6GQSSD+/RHL4sV3Y6dIPaHDfvbtYgt3nqm0JqPrT&#10;vmtPwMgjdgTnHI1e8qOnxvRRNEG21RjwZ73gMZ6w/x7TP5r7XWd8vM3280+BoquENx2QByk0HLr7&#10;qTbiT43SnjgyZoefO4ysPDnIo/dkMdVhw6KwmebUDjW2jsKZcsxgJNgz7ApURelyVa78KZoyGwZC&#10;U2NGVEuSSFo11jnjmRM/oxoJqbZgfrZiDWq/1CIIayogACnMm/TXmGPIZ8QNCNYekC1LJ+kMzw6Z&#10;ktNs/O27pqXl7bl6Q3WQGYlaWQCb1cAkAIRsmahqhqCR5dDfDhn392vc368xDgkdAg7jAquuw3Eu&#10;CCmhLxlHscPpgvDms6f4q199gS/efoajw+h9KEVKxqIR5GFp191QJXRk/ctUnQjtUOUAIXBRIIoa&#10;mxmscqnMZ/C09KxGgxoxbe2bIjo5oWyp2QxAavrzaGdV2gP71m/snTqmgBrO2yizqG3aycjMkzYA&#10;VmNHBSBz27rv2TJxIQewKt8EEGOTR3nWM86wgzuZGWUUYA5YD8xSkHNEzr1G2RV3MGyGEQ/3Aet1&#10;QEoirOWTgKOjQ6yODhH6AA7stuiUE3gYcXxyhJevnuL49BhjGkQx6iKsqJqAW7JOq6wBa0aHDJIs&#10;uaRzz+xzR8wIJTi4FwVIJSIliJGRCxJ1KEUigkIMgJYBSaNmusNCHNC6TJUW5V9Sx250wJNk4rKM&#10;pFDaySxZL8cCJC2PmTPhw2XC1199jf/1//5PXF99BGcG9QtkYsRIyIGQY8BIhE3J2AwbUB6x6CO6&#10;QAgFGJM5RwRosCAtJaZzEzsxXsdoThtG3xMOD3t8dvkEl5cXeP32NT57cYmTo0OPxo8BnjVRaDFY&#10;WjyIoVode62hod2DVAWoyXc7ho66Z+e/ye3NEToT6B67WgVpVyTgnV/n19RpBN8X8pgc3iFq6RDt&#10;DGkkvAgzKhxAASG249WwZGCtsWSkrEDnnMBMsEp6zOzAPgODTQRmY9Taz9JE5ho/M0CZOc4EqNmA&#10;0kAuCBufp1TEOFsYxAlkZSutvEApqFlGlf8qWzWdiRnVUd+sCcMyC1awQPvPbq+OV+2fyRowgdHO&#10;Upq2gX1RV1OasPJ5gNFTqD9Zf0IiYe8fHhCIcHR0hKdnT/DixQu8+Owz9CEijaOcsblgyAnjOGLI&#10;WYCa44AhybqmJEBcy1/ErPyMWeZVHZYBlckYDxbxQ+bAMhPGqMmLgoJRAoGTGHtSFn4vhnfNHFIk&#10;WjLEppwp2EvDSgABVBbRUn8wIGUR478B05idxs35S6TfqeGctdSFGOuLb2dzEhttAOpggeybADVQ&#10;eghYREDGwaLH5fkzvH31Gi8uP8Ph6gCDZvkRUBNpeVZxlpVCSAo6Knm6JyzrSQWTFd8P5vxxecDp&#10;mHyZzLjp42h5H4sj2QACXLLITSxyqs1nzXypQCP4pCiNGw1byeFqRrY9YJwIJhc3RnwH8/Du/ptk&#10;r6OJ+Dy5fqg6YrK0isPVoQFzAleQptEmoGXNrA2XseQBCuQZDufG8WlJdzsjpoNhSObXbPcor+77&#10;HpeXl3j79i1Ojs6wOjgAGNhsBiQOIOqr853N2WLGTEg2SWYISEn0HMkSLm81gFGAlHaVWVFAq/Et&#10;CA9EBykdGmSP55RAbJlqexALDZWUESIrsDVolhHZ/zFGLBYLLJcrLFdLBxc7H5w7Cdo5t3UzEK3r&#10;MqqPqYplwKC6meWHZKM0vjrn5yR8jooAxlU2bsFfFMhLVocgGR0s4ruULJlLlJd0XScGQypovZ+p&#10;ZFQdwkMcmrO7uDzLEN6Ts4Js3AikO4+jBrwIQH9AQCoBqTAGFvkxc+Nwp6jidtCtKHuQTFgMModa&#10;da0pkadbvorqdYe3cgc1ZnVqf+p4Obt+YmyTyCCirUm+nitsZzhrKUiNSOYiunwAI4ZeotE5IXNG&#10;2mxR1Ei/Xa+x3a4xbLfgNIBKhpcz9wwhSQmieFycgUiJoRnZijoVq05rfbcuG4jC9KD6z2R9y85K&#10;6KKUZI8EBC6grPyRARQBkRYSGb1o9ooMLftqvKQ0YB5QE0jAPoe1D/A9YUvjBnJU8fJTxk+3Bcxk&#10;lqkzHJP58b3T7mUWBwyzAFGE5ioPqH1gFeEyrKQ5WM/MBKQ0KriqSOYUroGsPh5UWq3ytYLIg4Cw&#10;ClTGyVLu3M4CyUzH3o8WpGFz5TYsEllPq4brujwu9Lv5hSudyPlRs0DUeByClPqjRr+vo3xEhNx9&#10;J/S4crkfs/G0bTaAZD0orbs2NrmnqVQAAREYWMYcPi04Zq57eXYoIteX7ZWWFTmwBt/oOSYOwk7W&#10;kVjARSzBSlM1yWRUO6Mr0LsYIqhhWFxEB7KsiyLlRkjGplZjgK+Z04XLNPDPzW4j08Vu2/NtCeix&#10;LH+IfME6k22Qi2ryRCiU/UH53uQwWNV2AVDDaLIBaRbROQR4ngAe0C8izpYHeHX6BGdhAdxuMOAG&#10;Y7nD1c0Dxqs1+kRYlIiRMjh2KFGC5EKI6iCVd4UoMjoISCWJU7nvQRQENKag7zZDue30EAJC3wNd&#10;zdoqZTCz0xtRdCduDAF91CBRzsjq3LKKNxRIZZoAKgUh1HLkj/E4yUqWVcaRORZzjFbr0aojUDnR&#10;ZNeipT+I2z1SZWBbP/vdt9WEP+rdhUXG0L0gezVouU+f6kqz+g7JbkTNu+w7pTk767mChSeUTGju&#10;tx/kNNSSbP26BaIQRL9uetZOs4G5DUitPHNu/97HM50X2XyF9oCugejF7L6TsbWzVe0rUznGBsGg&#10;UPVt8sFzs6btGaXazuzsMj5KBM88ZoGzVgY7xAgKsjf0WJO2g7TaVlTyvqouYVk4W1t0KRKMTiGg&#10;0+9CJNcriTQrfBSgfSpJQRliOwgUEGKHwhGW9gFq852sO1WaA2OiIxBURqAmMEGBaAZaYYyQrJwJ&#10;QbMlMzJIA9/YzwDSfljwtfBfy5IktpOqj7K+P0aSGBsFuzIEgD1wRtLKE21AZDsuGZId4LMx+xm2&#10;Q571PgPdo9q4hrzFMA4IfcTy9Ajd6hRPj0+wPDnD8vAEBwdnuLm6wx9/9yes04geIzqjIzj5GUHO&#10;XtgICc1n9gyzBltb4ikESFCv0ZeFZpghq3KP+r4WfBkQulh1M12v1t7lgLgGqOmX7lv3cVk7BZ7x&#10;xqrukOqM0NVGsfkQYJbspeA8yG0DDvQRHS6b7cpbErBUmxF7Ipq6Ds1O66x9lnL2MobCrOXCi6/V&#10;d4Fsqo/Elsr2i0027yxxvbfyG9tfLaAuBABacSdY4gNAA4qD+idssxbfUQzUBCzf0f99fZo/QmR8&#10;oPFhyTcuf4JqeVkhYfWLaF9mVKjjlOCJZMH+FBEjuQwSQk2bYzPViH7VxkM1yEver7q/0kiwTcAm&#10;u05GV9s2mm9oNIQC4ih2gGIBatK+7ZfMyiOCzoMGneWSkcqI3qICnfe1PJdUfm0AbK2cjnpGWdKL&#10;ae/NXtlcbPKJzhMM+F5BosaAQogCQIVmc1c7S/ZkMCxZ7cDVVub2J5ld77nqMmYbsuEVwINvcxFf&#10;lPUvMyM2dNVmNzdZLIhAXvnVZBoIRBGx67DoekQEgAqODw/w8sUlPn/zCisQFszoJbpWM/URCjJC&#10;jEjMtcqEymYmogdiYNTEMgrQD0qvkrFP/F8fPn7Eu/fvsR0GXFxegGLA9mHAH/70B2y3a3RdxKaN&#10;oK8AACAASURBVOs3r7FcLrBYLpFSxvXtDR42a7cXvXr9GkSEYRjwxz/8ATc3Nxi1iuTh6gi//OUv&#10;sTxYaWCdZN0cxhEhBqwOFvjLv/yPWK2Wyv2l1TyxN890QJtBUqA4LJlKBKHD+uEeX33zDu+ub7DN&#10;APolDhY9Ds+e4PyzVzg5e4Lc9VhvM67vN9isN5KB88NH3N7cYvuwBnMSH7SC/RwvYHaXZm13aFv1&#10;ihUYSCOW/QJl3GIRMg5WAWdPl/jH3/4D/tt/+w2eXz7H0dkRhjxgHDYwv7MEtrSBftP9716eT/DJ&#10;7wOmm3831Yd35/yxe78PqHOff+mx54gIOaldRHVlsc3m+lxjY5nK9zI7hSXQLcYgPlwOGIcR6/UG&#10;m80WV1dXGIaE7XaLPIwNb4TwhKBJsJJU4CklY71e4+7+HpvtBl3XzbJia0eCjctAmTUQTwJO4LZa&#10;y2BvPJl8CPbbHiHv+x6NlV194gaIzDpbS8+WrDpM13XO29r7fsz1Y572c4j1rGDoAW4yO1cJZmcK&#10;JwL1j+jF95iDfTJ6o/jxnjb+3HmdSd9qg92HLyB7/W7XHrn3se9FjGs/a383OwDP5oG/17t2R2R9&#10;2Peu3evT385v2j/O78v/vuveffd/1+f7rh9CG/sk+PZVE3vDnv60OJT9nantONvcoTf5ovuuw+SH&#10;XD8VWLM6qx9piwAr/AYVsFoNjQAsLE2jGbrYHKByeJN6l6wkMex7FW4rqMLQvFaeCGisrrtMAmqE&#10;Dc1m1n9e4lMVaxdKUd/r455YnyqQss5IAxQMTcQ9RHGNoTW82TzU+U0ped8tU04LyJwCUUmFKptv&#10;yVTZXmb8Mj5fdhQjng7JwBY2N/oMiMAaWZW2BeNowLiAEYRBywBucsHVx3t8+OYjtrf3WJaCRQw4&#10;7gg9MbrVElgzjiLw/HCBp4cdPn/2FD87P8PzwyVWC1X+WRSSYgqTzZVFY+t8UZ1IVOprBIN2qP44&#10;N+urSqwqlJ0BQ1mddGgVdkampEaZ1mAKEYAI1SgoH4HZog8b49vkyeqmJohBEGZgAVRJaRx4rRLI&#10;9dD2T0u7mGbeaWaCovRczxk3pqgeeNotqoDDcOWeAHApGMK97M1smdJYDf8RXBhpYGw2AzajlLVH&#10;LsCYMIwjci5YMOOECcehx6LrEfqAru/EyM8RzB2Ojw/w/KTD4SEh5SilOjtRXMZcahY+SJYgZqBk&#10;BRHZ3EPWiGF71gz8okgaXYiRlSGJzAKyrj2zOjlIjE4ld3KvRqfWlQM8DxIXEDrJSKiGtJwkmjMQ&#10;IaeMNIxC2wyMhTGGgBSBTBG5EAIdIG3X+NNqJaYKiqC4AMcgyuzyAAmMYdxiEwibEJFTBjYFxAE9&#10;1UwsEVLuMVMQpxEBCRGrGLDsgcUy4PCgx/HhChfPzvHZ5XO8vPgMz86f4NmzZ1guFw5aIgWCGR0U&#10;ABVjsMubftTFmO7b3fPRyPfxJrje7L/bxKBGVEz4B/v/9rQ3F9qML4hBSbJHAX1Tdkj48VTpFX5G&#10;whwoeAazkgAgIw0ZKTNGzTxiZxMrgsMBYJadrz1MZsooGqNAWyZdQJlZwCmYAzUhYDIFY3JO4oDM&#10;WXiBZtaERqF6iWXLYtiWRdPz27IJzjPeTYGaCmbSCPiUtHx0o2SGENDEIciZZKAbQI2XrVzRGjGN&#10;ZsjpoS5LNfxX3hucz8SoxsecMWw2OD07xeXFBZ4/e47z588QFwus11uMYwJTxFgyhpSwTRnbnOTf&#10;OGJII+4fboTudA1TyeCUQSy8sgNrNoWqKLM6vKkdBVXRSiu4ydFNcIMKsxgNq4FcHKJwJ27dTLFV&#10;HhwtZKVRg+8XK+EGJzt1clpmxNA41dS4GCMhxIA+BD+/WnBj1szUBEIhKb2svicxUDZn8dnBEs/O&#10;n+L1y1e4fH6BxWKFMSeMShhZnXEZrOBSceSVrBmT866hrHUoVcCflnP07D0yP+KToOaftl8MX1ud&#10;W0bb5lAyMG4Fcc7+GZjTTzCbQympJwO0zVMlHAOBVyVfJFKCBqQwzF+014leFZg60vnVAmjmz03A&#10;SI2Rr5YogxukCaRyceOcovqcya81wIVgiDOFrOpeJxkPS5ZIcz45d2EFTyhPz6zZEXV9YwwIXYez&#10;41NcXFzgxYsXOD09BXGPNGakEUjUI1PAkBiDZp9MLMZs2Uy6VcgccQUErQ1OaEBI03kR/jI/wdTA&#10;rmMKbMdple+YWf30LWCF3GgmzpQK1Dw8PES36B10LK8J036EasSXqRLQY6CgwSauJIEBDfiAMdz2&#10;F5l/3QdGF9N/1bFSSkPXrsOw04BkDqSa2cVl4KCg1bb0Wz0f5sHUTPBstS295SLZyFyCYwOWqnut&#10;qWVaCiNphvKhEHLR0sO+y4LL4UGdN9NzR+7kIiBAdho2+cGkyaKyvjlngVan1TxGTbtTGhIglrzd&#10;tROGy8AGMlR1Dq5k6HegAip1Rc3RGEOHvu/R9z2GPOBhfYfN5h7jsMFmc49hu0ZJI8AZkdSByElk&#10;CGQFh+lPqvyPYLwR+jchFGr2ByToU890MGFEqZlhnGqrsbuLAZ0Cv00mI2bFIlAzXdy0MV0vnVxv&#10;XZah0nmldq4iZXuPzulUrkSVMYzf2v+p5cHyqQXhtDQuYwwTXhJjgDlBzXHmxv/Cmh1Oz4GmtFR7&#10;3snZQ+q0swxZhJRIShyPCSknxJykpDVmRobZvBFLv3IOegZllJwE+Evt/LUqgwJyRcHwDF6A8CgE&#10;eDb2umZNO2ongfJNC2xxw4f+LppLzWDaDkX23R7dodFHvssp44AKBbuh+cZogiYUJC+Znsmtva4F&#10;UwBgsanFqDaykiWLNWmFA6p0NncuN1weQTlJYLLQX72S7kVxItnd9b4G2IE6TzIPqLIiShPsY2MW&#10;ewVBgIFF4A4AS3laICPziJKT6E4kDsVABYEyqvu4CWbW80p4jDjowdTIbZC+2Hobf8J0nVuqEpxp&#10;AzSyCgF1Mn0/FW6cr0V4WWapZNChIBZxhq6He/zxf/wOD++v0S8XoLhADhFHT87x7PIlzg+egMYO&#10;1+M1Co0oFMGxkzaDgtjVyRZD1PLZjMzZS7oVrn0UwERogkiaz4MFPmgFiIa+YyR0sUOIUYDuJsMk&#10;RtHykzWTta15leVYx262At9QPO2H2TaDKi3WTmEJzvazjSFr6TrHvt2v6+bsdmbTRCu/Njy5kI9d&#10;tSpPMgBE3U/CE7IDBSvvZbAmCQhue3W7Gc32uJ0Jbc/ZXzw51U2uE/sP/Nxi/052VEvhNGnY2tY9&#10;xxVUDECw16h248qojL+y7iGRbQlwrBoTgUNf55X3nAcMl2V0omscDRVPaGABIYRZEGzTEM8kOgHt&#10;NuNW/Vbk2E5lQwUbh+hjc5owkcn66Gva6tvsepzRJQCVKaLOqciOFAI6fU8IAf2iQ7foMA4jNuOo&#10;YofOUYgC1CxRAcek/NwCQlXm1eUozJNqL7o4zXoBRAVBgUdcRnAeAWwhwIgCsIA0LcBHgmIAzlUu&#10;lkzGAAdGybIniumspj+CNEhTAjxDsEBRCTctWr2l2m24eRZNfwlmXyDlqma6qmCpPc80V4HYMgtn&#10;bPMA7hjL1QrHZyf4+a9+hV/9p1/j/MULHJydI64OkUbC7/6/P+C//1//Hf/j//5/kAaRIaNmCAQL&#10;1olArrP6ZPs+qp8VtHKA0W/lgZMAB5Yei+KmDl4dsMjr+hMBkTp0iOhYQBwS06UAYbFmACQBSEKr&#10;5HovswHmp3IxwTLhVbBgKcazA1rdb763GEITlkGm5Xsmo/BsfdyuSg2vBZwWWhtDPYPbtba3VXes&#10;0R81Rq+JHcLbq74a2yb1nDK9hHaPDmp0WgDQaia+vtS8v33M/5N+W85Q0Wn8GwdGSo6TfRRe523+&#10;WWsfabqr86s804YkjLCydJd5MDktWvpmRmOjFkCcAXBsPVqgpsjYjZfNl8Tmqc5b1evlnhAkCDw4&#10;aFDPOBZe5IygoRNmz5HavFPOW/lefZsuq3EjB9X1yWr3zik7fdrBXE1pSnmkfMlkdlQZgUAoxQIv&#10;dV318ax7zr1LXtUHThcMYJIPloLbKIgkqC1ph4gCEKreXjtCrdBS19VGa8mRZvv2+1+NvCGTXOVF&#10;1ODuGCOgMiIFCRQAAIQeS7UXxFJAnHF0uMKTJyd4enqMnAaMw1aCbJnBFDT7tciWyCOMixk/KLU3&#10;CJ0E6RbfaxJwGboe1EWMY8ZX777FJo84OjvB2fNzDDnhYdjgX779CokTFosDnF88A7oAdAEPmw3e&#10;X1/hdvOAbRpx8uQpjk9OMI4jxnHEH/74R9zd3QG5YJMecL54iosXF1gue3AA8pDwxz/+ESknFCQ8&#10;u3iBZxfP0C17FM4C8ITVdG/313RtJp+rrhhCh5QKPt7c4quvvsa7q2vcrjcIywUuXr7B0dNz9Ksj&#10;FOqwHQru1xtc3d5ifX+H2+sb3N5eY7N+QB4H9IuFZjRm9f0oYI3ETylJWKpNH4AG1go4PVJEVwax&#10;VQ9rdJxxdLLC5cun+M+/+Xv81//zv+Dl60vEvsOYR4ycPYCkjx26EDGWNBnrnPTA0+8eo1/j98Ys&#10;fiiV/3tdNh4LGjXe5ToUFedpUP4cQlC5KyDQQqvPZKwVkHt7e4/bWwHjJn1W7EGdJI8x3Uz3rtg6&#10;C1AkIcxmkGAXszntzrnZKWvb/s0jZ5qMFe6Tn4A0Z8+08tSPvlSwEFlHxut2ZLWjjeOIGCP6xUL8&#10;bbbvPNHOp6jpJ+jjJy4/UVSwkdPIZCp2Pj+3WTYmo++8fgweTPyXtYv2yvlncx63z4f0+Ese76/r&#10;0zsDpTlZ/VlXG1TVNN30o+6F73tN98uP69+fez0279+1Hp/ixe4DBP43c2/WJEmOnAl+CsDMj4iM&#10;yDuzqro5w2GPkC8zFHJ3ubKyuw/7/19WZM8RzgyHXeyuqSuPOPwwA1T3QVUBmIdHZmV3kztWEpUR&#10;7nbAAIVCjw+ftv6SU8n8srZ9rmf7eKVAFvEr9wP82+VD2jW/pC3nbHK14Zpdm/zDf26w5jnn4DEj&#10;YuHA9p/3Yhup6mGn31fRdiPaJR4QWBknUZBHMbY2DfBa8kw8oKDBVyrG/CC208qMZWdyYSndMNHi&#10;X4a2yUvbeXC3vps01ommbGpzddE0G9klk7prCYSxA2pWhwkwJ5EBzNX5d+OU7EQWIJfSAgaAOvJB&#10;gXAsAgm8EJS6Ow3UqrnAHTxLTpdsOxNDDfxVP6Ma5doVEvU+kTtnmhSkyQCmOeN+f4/9dEAWRkEE&#10;IyEjogjhhjN+vvmI97e3OBwOABNWIWEbR4wUsBIgjoRLErwYBzwbB7xcb/FsWOMSCYFnsAhizwZH&#10;HhBo/ol1KvoAsDTTrZNNP1ympXOWpfVHd03vALdHaZ8NXKyP3VmNbdoLUALXwAEJOrZXu480oKl2&#10;/dIsCGnJWNKfrA5t7r5rIFB/A4YDPUM9y88AAIoGbPb5afPSfydeJrTBDvbQtxzSCC4FU1H2SvXA&#10;CTkXHA5H3N6o0Xhzc29G5ITDYQZnHc8YMgYpSFIg44BxNWLcrDCOFlQdAtYA4jxhyANSAAoJJM8A&#10;EaI0RauBLjVY2Jz+2JUW9L7hpoFQYmosdiJIxEYUYsYPaXAA0t3f1IRI0DJDKiSd7vSRijrmMamu&#10;gwBDQGVUGhJ2YOz3e0gpGIMCIlJMKGFAZsEFBNfbNTbrNYgSGAFCSUtyETCuRqQUsFonbJ6ssN9v&#10;cH93j/1ujzln5LQyYJ32OUGQImM1jBhSxPPLDS62W1xfbvHy2VO8fvkUL55e4+WL53j57BkuhgGr&#10;9RrjMEBEAX0gZfaICciVYvf8YneacOwXyxaM7s47mR+uPR+aYE0H+5euh2X5mBrYa78DLdMgD27+&#10;KSPhdC2siRgobAg1OCMIYCst160LdNInDHOSUXeoeXOZFfxccjawJC+CnUALrp+2qX7m+pA7UKYz&#10;kqAvQWdgNDj4LhuDFNXryjyDszKpOOBImUigsUwGwKQsOUy2ZjuLjukVbkGeU6Cmjw/3SdHlZkvU&#10;xYnaezZGTdgYdOMqznBhbKPUOTUiiMFBmVRtDC3EpLZE4YLBS/2KAhgTACkZkjOeXl3i66+/wldf&#10;fY0nT66QhhV2hwn744ScMxASctHAzLEoYHMqGXOekY1xx8eIzcBhYfecdeftQrecGsr+r+lo23iw&#10;0PXk5XRj1XWw+0ZEk1ZHU+m8INKAvNhODrJgDSFocsrkNOdZk3P2/ACqNhFBmv0BR/zozu9IxuiJ&#10;YONtY29y4/aTlvFUdhsus8qeMMaUsFqt8PbNU3zz9i2+fvsW2+2FyiqLJsFSUOZMtxutTwo3O/K0&#10;9HefVAJgrEhcGcP14+DkiApmMfbYZUKqyWZll3XZFy9nb7ZDZRDrmHGNnZbF54jrF/8BYGUeHVDi&#10;YIpeTtwSgnRgZW7z8DHbvsrWGbV+miRQPbw8UVjnZAqDxYnJTQOVk/pvSyQ4GDBUxhtLcARSmzeQ&#10;2uvwEtSMgmLwDt+41ZiOApExYJu+0WZARAENuWRE24m8Xq/x4sULvHn1Bq9evsR2e4FSBMIzMitz&#10;fSZgoohjJsycMUs2/WQ2gY5ihdEav7wF00KdYzXg6W7kSVDK1wsgQhlYqZaVAdkQ2zgq5aGtZW67&#10;GoAiGUv2MCSM44iYWmnwEEK1RWtAELYZJbRknesO3xEttdSh6Ztiifs6hzoZsDF0oFA/z5pgtRcj&#10;mJna+VFkQqZgEE8iuTz11rxUJs0a4A+osqQdT5q47OUexq6RM6Zp1nkUurKYrPZ8EUIpQC5ALgG5&#10;CLIAuagOcyGmYCAm0Xdx00iTGlzv3YN/3L8FkTI9Wkf0pknV6NXFOUnWeIcvHRd9nmZ+IJ2edXsA&#10;1ECl7X46J4VU7hXAyohB3fkQC+IIDCNQDntwvsP9/Xvc3X5EmY+IpMyuIgIqWVlfWdk03U8KlV0H&#10;dS3u5aaPIVRfpdpwHgd5xOaEbxpqAF5/Q+9vMl/rIczMkxKmj8VYQLsogoM53Pbz9/A/XB9qExcn&#10;dO8o7WXdlqomaR/noTreqPOoXepJRqp2ZWM1IGPxtRQjWtUI2JIgpmc1/sFsGqrbdAAYIyw3VlXR&#10;xRl1k8vDpaMeAToYFBKEgSMBnAtyLgiMWoGwvpeNvdsTEEFl9hIPTpuBYNOu2vuEpcyQ26Gt3+r3&#10;J/JWB7Kifj2R6g+oZ7dzF9cv7e/2e0uy9AmPliRpLObLe+rfp+Bz/65P5oSgTMJuU5TiPprqI1+X&#10;2hvoJ0z6vuKbpaXTLfV0sz2oJQc0KZ6NAXUEMMI9IJUgZRFzhiESQqAEtc4bY5Ey7lNNhLucNnkK&#10;Znt6n5vdaq1ycKkDwyqA28eYfO6cwvVbPxKhsslA8GAcSBxUz7WiCEQ3tHkn+XwX0Y0/pRQUVmuT&#10;bYOXA3CCRJRpxq4c8fv9j/jxu5+RYkIcR6TNBd7+KuDqySusLteI0LLlwTc+cUQgBT1KkcX8ixUw&#10;2VXQoU6WfHItlUfH6ggbZ70X0EDhMQUMSdd/sKCU3PxO6eXRbWDbQuD6RqRu8D09etsDXXtLaZto&#10;dAz0hPouZsxxB8A9Gxu3uQx4W6nNt2r/tNiYP79n/HLbtaIL6wxaysuD9fikXW5v1Z6o8tpdIKj6&#10;tT4bS7uqLQ0OCnPTLywe3Wz7bo013w/G+Ce1TzxxaXaP6USdmaGTG1iJWNQxaYKGs0ftxUW+wOSi&#10;67CH0Vo7O1h8sq69yzHv53e1V1MDMDdrIiz6XE3DJsOtz/Sn+c3e3tbvbocKdD7Ms8Yj1+sNVqsV&#10;kgFT0jCAYsBud0CclH1c7XpSVmIk/Zuo6cL6Om4QLDoR8PW3Ov++CBsQU4qCW3jWiicoIDH70/Wv&#10;X8ZtM2JxJnnAWOoTssWF1Ib1Z9tGKR9c32QsyoYcwqCtEaAxvraxW/o7vt3uMSNiqTfowW/qAxJI&#10;SRMG4Jtff4Nv/tWv8eLVC/yb3/wGv/6Lv8LVi5cYLi5RQsLPP9+hzDN++NVb/Mf/+/+CZ4hUQmys&#10;PU5UHVwsZNUNDrU1jXXdvydvmUWagrKGe2iKvMoMAhRQy7pe+j3Nbg+iP1QEKRrAzO0GS+5U06fa&#10;w6YPFnOt6z85+VSVmK4dIVR9GoOSXAhntd+qv+U6ZXnfPo7XSq0vngyXUbefAdS2nqoOMrC7dGw3&#10;an+y6QHGWZAjtX+sN+Dg0+Y3ek4DNT61vMWpvXf6vtJ9jto3Xtut+i7SvhO0WFiwOHC3veTcK9RH&#10;CZZ53x7ocKqvFNhj/R9itf9gtmAFD9MSEKT9i+pHOHAXaKxoNX5KBEJEZf6tpCToYpBmo5sNwM4k&#10;jBb/0FHu/4blg6lucnD10llaC1mRcx3o67W91DAks1kAChEhDiAhDHFElIiBBhQJGGMAKGEuKlsx&#10;RgQKxjDZ9/PpOIWqQVRndPZ5fUtf33onxeY6qJEicLOPm4/gV7fvqnDg3FyzcXBJdHmBD0m3fp6R&#10;/3P96Y8T0xctnqP2MEgQIoGGATEySGY4uDBRwjCOGMcBAwEkjHEcUY5H/Phfv8dU9nj37gM22y0Q&#10;I+IwII0DKCXEGLEy86zao4GA6OySFiPGgECEFIE8KAlAiBFFgN1xwk/v3mPKBX/29g0Egv1xhw8f&#10;3+PDx/eYDnu8evMSCMCUZ+B4wM3dHb778Xvc7w8YhgG//rM/U79DBNOkJdFvb28N4AWstxHPn1+B&#10;SHBxuca3P/2A73/4DodpjxAFf/avfoVxNSAE4DBNqrspoPBsBDDU5uZijM2vAyC1ygCwOxzw/t1H&#10;/PjjT9jNM+Jmjaunz/H81WvEzQXmwrg/TLi9u8P97Q43dze4v73Fzft3OOzudSNCYATf6d85x2Tx&#10;NjG7IgsW7VNWVmjFPhEMpqOm3R2eP7/AN796hb/5H/4a/+v/9r/gxavnoFDAVCDZNtzBbW9Ckaaf&#10;e9ld9MEjvnE7bynCtPj9vGz/qXA0v/T4FPipMU12eBhoNUJmBpk/Vje2I9hmPJ0PYxqRc8HxqBtj&#10;pmnCNE0KKs4z4PkakUXftDncFBqLlgEvtrlu6OMPtPSJNFT7cF3yal1e5Uhs7iozJ1VfVNcK0x/W&#10;ikVcE53Z+4X9vTxs3ejyM5QMiGwxPhbBmBLikNoVtp7ZIvdHteCzLfyEfNgZCxvvT3GcA0p+dl48&#10;aOcj58uSRGB5i0+/6+n3/Ybi7vYnbSB8qumn7/oY/u2XHotr5aH9evL0k2v1s39hFdQ9/2FrP9UX&#10;n5KP5sMvz3vo839Ze85d91gbT02YXme09p15Blzf0BdPqdOcvB+pP+FPCdY8ffi5Bn3q2Vqm6CQR&#10;t1AqwcoLiiXLCwprycFcDDgC1ICRM5Uwa8m6nEtNwIqEDsCpi0rJcwVlOgDKdySVUpA51yGqb2KO&#10;obAC0cTK83jUsyWQyZI0sNig1N894RGtFHJ7QB9YE4wktvtaFysSKM001KFNpAnmmBJW46BOiz8T&#10;hOPEEM6a/HLDPUSAlFmQgr+fOYdu1JpCHxyEQaGWsxaRWqohee1zgntaAFzxCIiKOpxi8ARSFtJi&#10;jmZmwXE64pi1rKtYkL5wwMyCd5jw4eMd3t3cY5oyBgrYhAEXYcQgAWtmjIFwSYwtIi4oYUsRKybE&#10;uQCUQWLvDlYn27q6AVGX8tov9fGzc6XjwqzsnGaUEAwA7IPbDEgHG/ijfC3XoCZqG+qOVjcqO89S&#10;f2uO2HKzuAdM0sN5WR1H2/n04I38M0FuL9fHF9q/xRgX3bEOdpJmkhVMYvNBX1cAK7epk1TLZZXZ&#10;ACUUMR9nvP/wEe/ev8d3P33EbnfE7m6H437CPBWgEMa0wjgMGGLBfncARINDq9UAXF8hPbnAuBqx&#10;WW2xGlZITKBSFPiBiMIzQGrO1oXPFIkHcTT/1DH6LSNuUMM4d6E3MTC5ypHuzHMgiZ/l7HAaQPIc&#10;j45vWDymd8xFDKgpbcemO0QpBEtkkAIwNbyknwcgDAlhTMCgLJ5FGFEIkRKejBGb7QW2V6+RRsIh&#10;H/Dx/ga3d/c4zBN+/rBTHZt111sKEdv1BpcXG1ysVvjqyQovnj3Fqxcv8ebFMzy/usQ6RQwhYjUk&#10;TaaGAFABywwKxZL1lggmBW3XqBO5Id7JXddFpwmHPkDuidk6V4iMQakzsM7c+UESw3xOhzc9OM7o&#10;jMXv1P0u7feHYBPUwBhs3AJUV2lJTy25WYOC1rj2PgIEZeNS4Q0mu0DOyrrIRSpIzBfK0PXjYwaD&#10;fx6ABrR0UGYHhDz9UdBcV5652E4/u95BoxBxFaFMG+yJ9gYGIQlahaVn2fRK3qIgNwVutCSfJ/p0&#10;HBgoxk4AAw6aLtaAbdF7ODNTjbzquHnCuWca9cBpBWvaZ0uJbYZbihFcCmKIWI0jOBccjxNiCNhs&#10;NvjmV9/gzZu3uL5+ChHCPGfMWft7yhlCjJwLpjzjmGfMRXcs5uJAPZVSLdeWlUGRs5UFlTPjeyp/&#10;qMHRPsjqfaqndaUpADDPNdHqTF3iUzi42xMQED0GZ7o01DlpSs1KaqEloqnCaXSQo1kTdY3xHaEG&#10;3qwMXi5HOpfgIy52rogyeU1HjEPC0+trvHn9El+/eY4Xz59he7GFgDHlAokKNivQhEsRZVAULgoM&#10;tTngjIrenz3LbJ0PXHRM6ufaP8XkSoGaXOeWBxq4ynOp868BNe38UjRgZjvs/XMpXpJdy4g5MKUB&#10;wa2zYKW0BBBydlJlVAOzloz0OVoTJHq9l95ZOrC67gcbL7CRrT5UL93RgKMEsiQ/GQjWmIVd7wng&#10;oFtnT4rRwBwmt9GYGqrc9zE8n8+gyl4FDsqOBS+VqTIkQmB7N2d9paiJ21IUfJVCwjgO2G63eP78&#10;Jd68eYPrq6dYrzcAkSZgC4OFkMHIVDADmJkwi0FOAhnTkEH1yQHfjZmszknThTpfbI4slqdzaxVV&#10;AhaBMp5VD19aEks3eYmVDdV+TWnAer1CGrVMdWHGnNVfCNE4czsQEBFBQgNqwuazgzRD078gTQAA&#10;IABJREFUcABXB28jly/fSGdjZB8ynDWk11sMzx9QvY3rcLUzmx5BTxa7YLhR9kBNYKh8N8COM/Uu&#10;ggjSZF3ZwwLAuqb181fXCGsvEwqrXzpnYCrAXESBm6JATZgsq37U5wWzo1X0FaDofqOvXwoeNl+U&#10;PPHffC84IxeZXvZ3MrYuEgNb+XDYfPfAv9oMxRJBUtdoBzApy4uVLFywSVEdIxU/1UWhJn0eVwhu&#10;AlZH2T9f2H5tbFxWHtgw1J/qsoNOX7nOcRAUQMQgYgWBJ91QkIy93hcY9fPbPSNCTZzC7AfHZrC0&#10;UoU9iES659f3qH+58dPet1YhoB5+amPLYvRNyw2xnhRldlBIMLn18aeTTnJdXjvfH1KfpWMMoJsn&#10;vubkWWMterZWDqDK7KVvqSCMoIyqSRNpRYLjTB89iHRjRnEAuMl+Xy6yBeuXGwo1VmPJHPEkvfpp&#10;zd5BL1z+0GWix2XMlpQqRwb3az5+ZzNWDy72o/boe56Lj+kQa+lc5vYct03J0DLkGyPherFvkzIb&#10;qp4QiPu0pCClUiZlOGQtW60MRcH8BYaW3dTGsK3xEmwTIhEgsYrt6bwNIrb2tBKIELb1zsaEPCmt&#10;Rqjb6OoL+AaANiE6dV5/87fXHggQYzCkkGw+CbwEr15BQCDfJwG3Wut36OcCHuoX2DyrL25zugKU&#10;7RwREErbbGM6weW1rRt6fmHBlLVaCJGuw1GCAuMhKAEIlBCGhEzAnAsGBsYhIlDCkQUfdzskFtwf&#10;jmb/6Us6iFw3pLPFC7TXQggYhqSAMXSbg9Bk3wHLvU4ALE5iP9EYcp1Vy30qZwlX/7Rt9nMbV+1Z&#10;38zkdqrOh2SbFZfAg6UMuE5wnyTn2USo2eg1abZQbz6POl1w8gDqqxahvReh2WbLpDAZ0yObnjEg&#10;BRc4Q+wQI4LZeQoCych5NnYinXMi2XSLAwSX79yvG4tkCPQLOpFrSNfO7j0XwKLFe5z2tCx/N4C2&#10;vxOwlH23tftb+lLasJufUf517evX7n5eLk5e/lufu4xRuFx5m12+HFjZM6wD6MC8rS99zV+yEJ7T&#10;EeazhG4uiPpkuWQ4KDlGwjiO2FyssVpvDJiywjCMyEVwnAQxzYhcbDOi2tGZAwpaDFdjHUtbqQKy&#10;bcPC4lUcQG96W33SWYGaMgNc0EBT/XvZWBAMXO4MmAUcAijG2s8FZh/CbFwQiBhMVu2qcK0sobpj&#10;QCRdyyWc2iV9P2uMIgb/HYvvCTrf+4Svr8hUg+8am2YuSCHg5bMX+Ms//w2++fU3uLq+xjfPX+Ny&#10;NeAyElYEzIUxBcHvpx3u9h+wulwBH1ROQtWxjYF+qU5o8YmqI9O/QPNT+vaKb7hS2YEs+8F9Xl/7&#10;dQ6yxirYQbL6mTPF6GY6qbjxWvqcCKcivLA56zTweQizk7j63Gx6l1IECVcImj/jdL6KfedxJB+3&#10;00S4v6sywHcKXO9u4in1bwdYErFtvPTYibR4nuuEzk5y2973nji0pYE1T3wNkkVORtu/PBzg4iYM&#10;1/XI3pbaJlhfP7o3U7AkuxS7HiF4pL+OU+2z0xZ0bet89f4zjQGqTaS/B8DiHcyNhW0hJ10p+t63&#10;6u8JOKNmIwlgndnNH63nY9FPurjo/KXou6rc3lU5YOFuo0xA7PwccT+1xk6o2SFtqKtsuY3dv4PA&#10;46CsZYGDVRzwnDGUDKcIoyBgEqlxG5QCJtbY2hkf1f8uZrSrONjcNgFROaTaVvuiXuvqoK5v3ABV&#10;bi+xtBjbo7IgHq9s7aymgtteIjVfVc8RAG5j22j6s/1vHTd2zVvfry3/rf8Ro8Y+2OUQ2KxWWA2j&#10;5rJiAErG4XDAb//xt5DMePr0GpdXT3BxeYnVaoNhtcZmvcVqvUaKI1bbWPXkkAYMowI/U0rq64xa&#10;Wp1iwGzEPpQSQITCGb/94Qf89F+/h0wZI0XcvvuI4/GIb7/9LQ439wjzjBdXV5j3BxxDwLQ74Iff&#10;fYff/v0/4PDxDte/+gpPnz3T0tGl4Pe//z3ud/fY7/fgaQYo45tv3iAmICbg5uY9fv7wI27u3iOX&#10;I55eXeA3v/kLhBTqBnMR1hhcSBDvq2rDhDpGPheqzBBAEjBNE25u77DbHUDjgBfPX+D6+UuE9RrH&#10;zDhOM25u7/Dzjz9hd3eH3d09dnf3OO52ABdlxPWN1/1cjwkCwTFnICpj+Dau1KYQ9dRWKWAQYBAB&#10;5YKUZwAZV9eX+Nd//g3+7n/6G/zN3/01Xr1+iXE14jjfLuKeOk8aeLmX5V96/LcCwPxTHWI+rh/N&#10;ZurWEtPfbS1WX2l33ON4OOLu7h63N7e4v7/H8TijzBnCyjjbV/z0tbqwYmtSShXQP00TdrsdJmOY&#10;HFerTg470ilqQHBZ2Pbu++lnIQawxatCJRGBVX1bOhu9dl3+3r6j7v9f2r+eX+w3vuZSkIvGvULq&#10;yrMvdKAsfawvfvhn/gbqK30RQE0+f84nn1kN7k9f+gBkc3Jjl4e+HULL9p298my87OFFZ7fZfuFw&#10;fLZ/PnUu9d+dOR/4g+TjC5p05to/4uKTe5yfU/Lg17rymxJYvvNjMnoeyPlL2+bP/eSldPp0Ofng&#10;4cUPc+p/mnUj9X+cE/D/Pw51WsqZQEr7fipkQAUt4VqYMRfBnAumOWNXNHEoQshmlChIUwErsyjr&#10;lAI4jTVHUEsXTmWuu69r6RxSJhBmhsMY3dR1pS/WvjAvFwH9UUUdAKyqeNZ0oF2vIIAgsQ6zB66c&#10;ml5EEEIrw0iW9faFIYaIFY1q5IcZstsbhbUgM6sDwRlcJowxKHCKPF0fkNmD5x4G8eB+k9wBAbkU&#10;fR8v2SrmUAFY8dDeB52DAQ8KZAPkCDSAriDNDEEWBpiQmbE/HnHIM4gShjDAAQPvyh7H44zDoUBK&#10;QCyCBGDIhAHAQAEDEQawkgMJKiuXJ5fYWJTEA8a+KAQCusDvg8Q+mrNy/iAQ0tK5sovcJYlSugCS&#10;O0WdQ+qsEWihFh8RgjI+tqct/wWwSD70wImqPKTdtdeYLrXnkmSt4KM7ZhbM44eoCweJwPoX1WC0&#10;z4I5+TVILlYKR4NJx8l28eSsADNm/PThA/7pu+/w7uYGt/sJLITbY8bt7RHggM0wYpsC0mZA3F4i&#10;x4A7LpA5Y+QJmRgYCK+ebEBjQRgZcQVIKAZw4jogLYXW5iWgABHzgB92OurlS3HpgiUu/6kaUNZP&#10;0kZC4CAUNGNG2lwiYUQKVe84b4iIgRshGChgpgCWUnUOYDs5EYBEiKsRw3aNYb1G4SNAWu5mM65w&#10;OQS8enqB19+8wuX1CpkK9tMB+3mCUrrriwZR0PJmtcLFeoPNeo3VMGA7FKyGiFVIWMWIzZAQGUDJ&#10;IDCOZYawOQcBiClU4EUWK2nGqGxAgAcZ2jrlMt2z12mf/gFr2BnjtCVd0c1NhSsv8kJNwS2u710E&#10;H/v6vXSfnwnW6Pu1pCt5IkEKSKIBNZu+gAVia2LaS8T4WgogF6Xin+YJKBEobIBvP9G72oJQp11U&#10;22psgtwSjS1h1yfaHJgGiLMq6K4K5DJ148aWwOrKYPFsQS8Y+E3L1HobokTdpWf3dKYS7uaYP7u1&#10;336YTt7LA8UWmAKQglRQjo0IUMfJktdd8KoPVgImk9zsAUDXH66RXksdCypQNRDh+srKnb96g8vL&#10;SwABx3lCzl5MU8dR1/EZx3nCNM+6+cSBs+IsqQxIAYoymaI4OJAhn0FBtF3yQMsHtmsK586R4sV3&#10;LiN1HogGgQRUE1PajVTLnVRGYTgQr6U0FuuaBaSiB6bNcgoiCEiAASWZXe6AxmKjzBxEwRJP2YzC&#10;jPUw4MWza/z667f4+qu3uHyywTgOyubNbEFTla8slkBh3VDClvRla3ubDz0w84QZc2EdmU6ogE6B&#10;4i8t0cXtHC9/roE5S2I4CNrQysTdMzwQwsWS1sUS1AGogWVjS3F4FwmYlNmgdmJlrCMkKIOVl1dW&#10;IJO4kaX6uS6Tpkt9uezMkF5NP3SYCI01RYF8GuyNbW30b6uc2i7dQMro7UFCsr9t4wK7IjB7R8Sx&#10;6rIAZTZ9rjLEHOrfRKhsqgEAFx3fYdBS4JeXF7i6usbLly9xdfUUEOBwONT3KIgo0GRlIQXnKQAY&#10;imLtTCovo9atcIs1g31zi/dbbaMsPlvewTLijMouEtCtJ5aUiSliGAghiJZ7Njaf1WaNcRzBzJim&#10;GXNubPqeXKgB/6BATbeDQA14LVbZwC1doL2X2PgUgcm9lkruE1yPHaF77QbWpU52ukQjdSw+cNsi&#10;GEC0LfTKSKznBWsgQzflafscdKNJ5jJred9g7JKaXCUAAUV0Q9xxLjjOBVMGsgR42d8sEc4kJORM&#10;qrYzngiQXIGDBPO/OnA3hYgQkncAvPSZd9oikO23/PSSsDg6r6H+XZ+Fpf5Xu8U3FKltm0IEDQLh&#10;jBQIUYUB+9097m5n3N/dYL+7xXQ4IJRJwcIQwMpb9xvRyBgcl2yGXeK1icLCD2rxDpM5asElHTHt&#10;9SAKslT5CTo9I1VdUtmJHawpgKBoAikE636CA5LchtD5FiCRO/C39Wbniz3s7RO3wwwen0GN5xON&#10;FOvkYNvw05c7b4liSwEyL5jx+mC5FPOdHfDEBDhLryg4g7OyC5fiG0pVPoRg9gdZyemAGBNSSohx&#10;gIS4rAp55lCxbSztAjG2Ln1/XX+4loN0Jtn209iPALK5ZZC+gCoXVCdG893rHHL70vV019EOfqv9&#10;JW4LNluTgneuDZKcjLgPqIFMyeInag9EpJiW7WhRJmuzAzXR2Mjtb9+f5W2VPngjog48WyL9TEjb&#10;17HFEMny/ZuOaW1r37f30vd1H9aAgigQZ8/xChJud9Q+0XnTB22bX07VJdPrDKShvVI3ugkYQtl7&#10;GNortgl54ePbxq4ztsfZQLG0jQT1e+n0rgBkyXIFF7eNlspCpwwkLjcsGt8rmYGg9m1wVnrSpFkI&#10;wcqJB1BkxBBwJGXePBbGMWeUecJcJmXmNEB9sLKjCqLmOi8EoqDVqDYVAwAXsG+I6ONSpm+XfQNL&#10;AELvb5+H6NcpUKH4Bj2zOYibhNQFl/qkM+omD+8vAAtQD6q97qAktXNLrVRja0YdH2p5I+Em2SZE&#10;D0bYfJfo9qa7dZzhQAK3eWpcyTbXlwj1/xwswQqYVmCYgOeMPE2Yjb0m56x0/b2y8Q4Gzstf9333&#10;weJfqT5UhfXY/9v7LteZ9mkzo9ROrzAUY2+sutNmnVifC5ot6zrW2+Ku8Zknnz9sze7b9FhXiL9l&#10;p+JOQZrtxzd7JXgCe8k+zPUcfysH5+gb9v1J6AFkvQyrD2G+o7hNo/ZMShHbiy3W6zXWqw3iOEDI&#10;KuMMA0JMmApjzgKBAzOsH0GKo4zeBula5oethz1ckRSwpK636ldfS5iLljsvE0gKahn0quMUfFfQ&#10;fAj3iapPTK6vCGJVNFwuWsMcaCUo2YHq7u+4PVKsegTbJi+gFLUvmIFSssqjLXosQKSIMivwe71a&#10;oW5et3XSHm02nb53DArwSjFiG0bQrqB8PCKXe9zgB0ROkJsJcVzjMAMf7na4/+E9hqPgerXFtJng&#10;cTE40LzGtzzG8RlHZnFYIKay9wKeU1BAZx9zWUQfVc+xlmLvNwd4XKT5yMvm+BzW53GVX38Gnc7Y&#10;Xv2GYHa5ubM2UG4/F2YkY6+rpCjQ9xMRwCvOnBwNnN/kxn22BqHUX3Udx8I2WbTX+6rGZdA6oNot&#10;vhY0Y9q/8jXO9Y//Tb1I135sx0M19TAGrBtjqcZT+rixPt4s0u5Zjf34E8bzo0e38aC+oPkv6swA&#10;tiEWACgUEEJlb6Rqd5udW3xNR2PghKCI2utqB3QaiQQgY1olIOKULKTPYxGAUuOEHiOrQ2fmbGda&#10;t+9PFjcis0k41LXa1yfpxnzZp21d91K3YiQ+gQhpHOo1pfM3hKzSEjMktA1rdWipPYltQnUSp7YG&#10;3JdYNKcT0/bFAuyLJofa9s5e8zW7u87b4RV/Wl4Dpu+X7UWne3Tet/Ht7lYf6RVU3P6geu5yrYwx&#10;QmIEodmJKUUMYwAlmJ+qcZDjMeOn3QccPh5xtbnExeUlnlw8wWq9xZBGrFdbrMc1UhwQt0OVl2DV&#10;YnxDNwAM24gUI7IIMmcgRazWawgxjvOM3/70LT5+/Ahhxrfh7/Fu+zvc3mrZcL65RxDB/v1HvPv9&#10;97gbEzIL/uEffosfv/09MBdcXGxxc/MRhQvmacbvvvt9rQR0f3+Pq6uAi8sNDocdjvMOh7sZ//Tt&#10;t9jd3yKQ4O2bN9huNkgUgMxYxwQ2IoEQAwqTgU5VVgn6NyCY5xllKJAsGNcRgoQM4Hf/+D3+/h//&#10;C2i7xfXlEwzrC5RxxM2ccTwW3N/d4eO797i7+Yjbn99jOqqdmkBAGjT2IDoPfMSJqBdPBNF41Zxn&#10;rFZrzPmoNlPWNbtME1YxQZDx5GqNf/Nv/wz/4//8t/jv/u7f48XrZ0AA5nKEV2/rj38O/Mp/C5iY&#10;P+SY8wSgMcY2hmGzW22zSwpWzQyCec7Y3+9wPBxx++EOh/0B+/0B0zSZvRWR4gBKocbMPedUSlFf&#10;0G1cZmXQZsbheMSUZ43RpKQFRsh8gc4fqD+A3Qfo10YLZer6EJyZ3u2dYhXVnNioWy8Xi7H924mO&#10;mVKL48F6e0YOKtDU2ufPLlbtDmjMplRjbfo+p3mMc8ej8QW45uzaf9o2P0NQ/RPHIC1npL8Lurs8&#10;3rZfPB/qmvvI+ecafXrKlwSlT571uWs/hxn4Jc/+3PM+dQ/3hU/u+NlnfsnxuXf4kv76Q54XPvHd&#10;4k2l/3dh5C6uq9OZfDP0H9HW0zacO6rLfzJXTpq5+G6hVz7fQCWiO+kC+EZC/SudXvRLB6sqkIfz&#10;/ZcfXU81g9WSH5lRRIGULLBdlsA8F0wz43BURTgZ09RUGMdScCgFExccWMsEFS4QIsSYMFvAIMYE&#10;oYQpZxwlK7tdUAN6mmcrVaeslJuUsF5peb8QgWQAmFJKpyQtwWpZAAYwGWAqmCMd0VhbCABnrkC1&#10;uigFT3AG5NwF12sHtVWHrQwI2Y42XzD9uD8elbWLgoFZAkouuLm9xce7e0hhDIHxbHOJq6dXGFOy&#10;UpsNduHBxyZuxl4EQp5nIGcLngRLNDVGmX1wqmdjIVwE+QgigwZFLP7IRGACMoAsgjIxJhH8vD/i&#10;w8dbAAGrcYMEZWk4lBlUBPM0IxVBnApKADAUhDBUv1zZHXR8KUaElEApgm23KYwVrPoU9lOD0NIY&#10;NhbHo7sB2nWozo0LtwUjBYjxdK51hgh5sNMb5uNPUFCrQMuTPm5/SJ3aOi7ODuFFzGeZFu/k7FQw&#10;OV6WQm4ABb8n1X+lZfhF+0UDl12bahClHaMxR1FN7AnmLJhmBWjeyQSWgiwCIOLmsMd//vEn/O79&#10;ezARLl5cI9AKO7rBtCsAA8MqgAcC1gFhALaXW2zXI0YibNYDrp5scXV5gcvtBcJKMAzONNst2A8H&#10;tEs09SPVO5xnLpD2vt4H1jMQCKIo41/fk9534vOofg5T5C357O6tDpeHyaX63gpQckbfAASppW8A&#10;LV0SVyNW2y3WF1uIBIwgbMeE6+0Fnq0Yr55c4JtnV7h6ugFCqTuQHWxBAKLA2LECkgW1IwgxClKI&#10;QCkgZgyiLG+sW+QRzdgOFsTxKHtlIA6oLHzLQ5ZBg88YR58zKnsd/tiy/fkl7qGx8xhYs/6uH9TP&#10;Hxg4FthyEEK7CBApgKjTRNVR4SpdACrjmIjaGHPJOMyMKTNKMaAaBMUZ8OwRDpQsNfDVAj0ijeEv&#10;BlR6/9p+m8d9+fH6Y2x+nkyrzk3prnfosX/PxpzTRbMUcGZzwXYEL0EhLvc+Bz2ZrrqUOVu3B3hk&#10;TBZWl204iCdBLnco7edzpfGU8acfUz1HW6SyrkETYD5OAAuePn2Kr7/6Cq9fv8awWqMU4HDcY85Z&#10;gVwMtVlywVyUecPLUOju7VJ31oK1lLeypnq5eQPpiZy0rTWx6iOfm31iKTRBrDh8aGJJULSLzWih&#10;Ls8tovqomkhov9ewnN1Q8S5aloP6dlE3U0WTKdXRZcvSWFBerMQQ17EiOPReAXwRkjNKmREguNhu&#10;8OrFM3z99g3evn6pANlBAcJ6aw3iFSLb2IEFeKxkL1lp8mKgHQeV9vPHd7KHFE0+dfeplJbAUUb2&#10;AiqMyFpWrpjuZy51g4xKkiWwyqwgTUvosjggEQam8TmlYwFytmWxOda5/SIK8Dc57Re4Ou5uHJ7o&#10;2hAIsI0bFYzqNpA4sNPnQ2crPdC9wZYE/a7tDtf1Qkuc2zPJy2i3hGqfUPIIzNk1Q4zFtOodqTLj&#10;3tOpAyUiiEHtdTGdRkQYhgHX19d4/fIVnl5fY71WFpxAAXOeMWdlZxRhlEiQEDUhyYwiznrt8q48&#10;M0W0jwkAibHOQFpSy9ojFoglkA7S6d4ZAjqKxNY/Lp8+fmSlSSMZSHPAuIqIURBjwCpp6UW3nZjV&#10;fvYSd6e7s10u0AWqAGhAjZpu9SRXdVLJrXNUWWZRBlsWnc2x0wn9eJoT5f9gwbbqbXKbw58r0ISq&#10;yRyLgA2uRyAUsVLfBm5Rf68sGDSCyXnJyiTIhS0IGlAKIRfT/QgQimCof6obDR0KrQ0SQds4htO1&#10;pHtdQTdPfKC7ubw42f7Xzw2XH2lPWAB1HjF8WGCb2/xR0uZZQN2I4DYukeplwEo1u16ggCEGBGLM&#10;xxn7/T1297c43n9Eng9q56CYHaRrGHE2e1qTY3BmENdVNqCuf5b9JQ/enXpfzlWGKCeiMtcQYnB/&#10;XBmIUNCAiqWtqz5Xi+4wUf8+kIEfzEKzhHc/TIGgwAqTRb/PGfO2NZU6sLHpg2B9XUvP13etClOf&#10;wedt55POgrI1q69SN4aSMdAwoyHbyTaDmp1n6407gpVJr9pbvl6ob+7zsgGedZ50aUk8lGlbf4v6&#10;FMHKNAchtSshcDZGqk5Us1X7meJgZ082K4CvoLuy6ldiVMZv1d0ZEQWJGEG4Mp1yHb+mB6lZgAvG&#10;pfNrYL/yeNxE6r+PD5sCiz2J0e7fAZO69aB918mLf/aYAhACZJlIl/4X6udVnVTV5g5EiyVKfViu&#10;flERsWROaPEZ0Uha3URmjETAIza4yxQFGy8CUwFEQUIcgjHPR4hGnuB2ivaDO9PLvvWjH48Hz5YG&#10;GXF5E//bdQij+S6mDoroBqw864bzbDE9IiBnxlz/DhXsQyGAis6lIYmyA6XY5lspOM4T5nnCsBqw&#10;SgEkCUcuFjuMiEGQYtQ5E6Ix3xFk9oiFx3XM9iD6rBx6uzVJ2DZPUFAmMvZa12JrRIya8BVlmBQE&#10;MBMKwxh3o1U6UBC42hvR1hdBTGpj5KKboGNIWoFgmgHWfpnDDDZ7TaSP4bKLLQCX3d6+eGRNha8h&#10;6n94f7iuHIaEOIyQPGHmora96WcCa2LeNjfN04zj/ojd/T12+71u0JtnlFxA6EFRDkr8jP6Gy2h7&#10;h2p79+sCTn6vsTxfwYGlGjC7eLERnWqMsepsX4O6c/S8/nm9dm8g9jO4qs8ep91xGl99YN+YjqPa&#10;HT3j63lbVvWnAYmis7QtN385cMt9GGd5a91nPo35WQ4kTgNhHAesViPG1YjLyw02mw2GYYXMOvdF&#10;1JYoXHA4MvaHjDkDQLJ4SLD8Qa6MkhB0smP9vhhUGwEyO8SiiWTOIkmGyAzhCeAZsKgRfK2jBvpT&#10;hkYDVCZlJBvTCikMyMygWQGbAwNHmZU4ofZFFwcze1yBOqocWTKiEHwDDYDqg/i7SPVpBTmLsTIK&#10;QBpTGEIEKKCUjCEG20Rim8BLqbY8iMAzMKYBiSLufrrFP+z+E959+wPGNGAcR4xPLhGHEYgDJiZM&#10;HLGfC97f3YH2jU1SRDcUEJt8n2FiPSvHddm02d/bMQCcpTn4vJOg625H6AERyyvpvFM7x3whs2mV&#10;RF0N0BBtrojUNdf1wNKvbnZZjdRI32z73Df/BIBLxnTUNdbfOlpbSNwzirrudzbism/6ce7k2iax&#10;dFaFAiaXuqa9h4JSnZXcfdR+zj92NBdT+6Df8HMu3PypGPTyK5d/fyd/WtNeZPpZxyfq3Aux2tq6&#10;uVDXVrVBmt2h+QWCaDQJgdpGH/XjY2WJFgBzFgxCQBhQmUPhtiKDgpc3dtta6+XoWar/2fpFqk0F&#10;0zOhkmFUG85f1zaPIpz23Ymt1W2cOfevyn+T0/od3D5vuy5Dl69pGytMTogXZrFv2OlLt5eSkSWi&#10;iJa+jUPCMCSACaHA/JBUbyLiceg2l1wl+wZVV9N9fL76Eug2gFgfOmtm7VNCJ5vLHMND20FO/mJb&#10;j5f2bj1TVNbOSXYFWn3mWDZB+6HmyClY1TPf/OttZlCAlj4W3RSjsSLdwBWFQAU47iYcg4D5iHkf&#10;EMIRxIQUBqzSCjEkUPJKYy1Y7ToSxBiS9sEsWkEzrgasLtZACjhMR/x89zMYSn7x07c/YhgGzNOM&#10;/W5XN43+P//7f8DHH24RglZgev/xBsd7LYH+n/7P/xff/+M/GcOr4LDf43i8xeXlgFW4xOZCkMse&#10;P/34HY7TAYf9Ee++/wHz7h4jgKdXz7C722F/swMVxmozIA4RBRmF1Z4nw8I6ADSL1TxKumk4UkSh&#10;gCIBP727wbff/YAdBOtnTxHHLSgMmItgdzhid3/A/c0t7j7e4e7mDvf39+CsOsA3voG7dfxEDnyd&#10;iLbhRPeZMS42W5R5wjYF0DQBRMjHPS4vIl69eY5/+5d/gb/8q9/gxavnSClgKkfDOnze/j0vd51M&#10;f+rEP8AG/VMefyxwql/Dzs3jISpQWViQc8F8nLC73+H24x129/e4vblHzhZbCREhxbqZTCTDKx0x&#10;MzJrfjjEgJQi4jCAM2O2HNVUssZ5opZLzyVjSG0jOdm/oQNaupnhgFzVK42kJ1i8v1Yskmaj1HeF&#10;fMKXONF53RL16BV9P7otV+0eX89Q856VMd8uULiBxy0cr0PLn2oCP8wLL2KXONlgc0vWAAAgAElE&#10;QVRA+KDx7V7tnuZn+b1OLvlTgPXa48Xdj7NTyePLfRzhc/n6T/XHH3N8CWbgU+354nMfeZZjPL5U&#10;Cf1Jx+9P+NzT73/peP9xbQJ6X+DhCZ9u97mQrMcq4L5RN7E6K/Yz7Xr4TH9WvffJ0YCaJ87hYzdf&#10;xHG7S+n0vIWzcebeReBBBWUY0Z3VOSvgIEBwZMahCCZRI+c4Fex2RxwOE/Yla4nznK38uWAGY4Yy&#10;MsaUgKjBzBgTYhpArKUpU4wYQ0RII5CUV1wo4DhN+PjuIz7u9ygl48XTZ/jq1Qs8e3KJIRkQwOiW&#10;ffevm65eDtQduNW4rvg1iGgCveujvQGx0DmlvWM2VSCosRd2iQUQYZaxnus7ZvJctFwOBHMckdIA&#10;oahlxOKA/SHj299l7D/+BLDg+mKDP3/zEr/++i3WQ8JkbHkIVvaxsvkZKEY08UEEYAhWmkd3nsKc&#10;Fd9VX0KsDqCWB23JQAJh5qCAitnC8xTAgZBBKBAcEXC/m/AhZ9y+v0GeGWtmJCJEBvJu1h3phyNK&#10;yYiFsVqrkR5CQC6z8iJEDdbEpEwDISqzjlC03jNGLvg+aQt+nExwTWo3oS9d0mo5UWwojRKkJgur&#10;U6P/dxxALY8DC8SStiE0zK09oyXZAUCcUrNP9nSGwsOJZ+2w9iatHftgnvbAwMVr8XJRb2WGPAkJ&#10;9CUvvLxfmyEnRoaBkhkw5sxZ2QO4QIzRiwOBI+M4Zby/vcPH21sIgCfX13j59RuUTNhlQXr/Acfd&#10;AUUKxtWAJ1cr/OrlS7x6+RLPrp5gHALWw4jNakCMrmMbc4SLubK0nSrRqtngAQdF8y8DCK1fpDsb&#10;tb8FTa+rUz3Xz4MxUel9va9sNLqEiN7DobatZUSxfqaDH5DzhDxbEpOAIh7iU90VQ0JKBavVGuvt&#10;BijAmoEnqxFPN1u8vABeXT3Bm8tLPLlYIyADkrW/QChj0QS2l5Lz8rvZWIhZgQs5Z01kxwR0uxUj&#10;uAuEUH1XL4OaWb+HM7V1RidpJ7a+FXkQpD89TkE73Rcni5mciv6ir5fBjvbtKShPxFlH/GRX7w2g&#10;0I0g2hy1vxlACRYQUWeJhDW5BQCZkZKCZbTsLFfgJEWqbG+FlXVSmbsYc1HwYw+wdLBM60tZyC4E&#10;BiDjWkpOP2MtoS49OLMYcyY3/d+VR6/MTVrjuf3t64OV7/ASzYCLgL4/DKjJxhbLUiBYvouIAkb1&#10;FdS+EGMwFtagps4z6caxHz8BFdfbNu88KNb1FbB0hntGKpbT09tYa6nXAEcSphhx8eQCb16/xvPn&#10;z7FerwFKOM5ZQZosmDLjMM+Yc7FSw1rGT0GaWiKvMjtaWW1AFiBNfVFNSvR8qYs1rJsm/hNCC0DX&#10;BFe9Zsm8qucmkMS6w9zLmhlRtjrbddejdpIn/RzoGx2JV8cfVe+K61Bp67VIUZ0sZDaH6VJjsAsh&#10;anAOWiYGZcYYCFdPnuDtm9f46u1rPL1+gvVqRIhWko0IElCZIwsMSGpBymIgvWI7JwOcQUIMvFIq&#10;sL4yrxlDJ3GoslHl1sGdlZWzJaCqZLpcdfOrgm/9GcUYb71v7Y+GJfKFCLYohSrrbHasM9qf7ohz&#10;ZgcyJiEXmRo8QYDR9Fp7UOX8dN36lJNEVT9KtyemrRe1FDF1ZQmtjPYimWSy6rfwdZT7v2050TLO&#10;5NOkW8ur8Va7jG0yxKhgxs1mgyeXT/Di+TO8eP4C6/XaQLlQu6aIJUKiJnaL+jtC2j1FBFkInFUX&#10;BqbaNh0qA5s4u6YU44d1QKsll23NdEu7tbo/zN6wQNACk0AOfA0IMSENA8bVoEDNQAYCGUBEyDkj&#10;G5PmkNra3pdY8qB7r1AI0PJMBvaqwKHOVtK54sBZHUMKttGIO7YmX79QmhyakDmINxoQzB9BAkgk&#10;OLGylpBb2hNcnPHen2MD/4iDXO0zn1Zu+de5jxrYhLW2iJaxZzg7uus3ehiEa8Nj/ws271U/EYXK&#10;0Bh6qgu09a0HbXjS1/u53t+Bzt3TWZxZ0EZHPBnu0qW/eMJXxNYB65BgjPpkAIAUQoXgcWHkMmE+&#10;7nHY3eJ42GHOR0g+YsCsd5cCYfMt2UvAWqk5n7zSrc8WgHQQAOo8rlY8HNzTXnwJLCPSUdGqa1YS&#10;EjDbRBOdvjnT9eviOc5cTQrsg4MmnHJGF9ZqF9Z2ufCah9HM06XcBfRA5TrStTy90w6ICw1RY1Ql&#10;NGaWGtdpzGG+vkI8gYtqY/ntRAUDtrNCX9/KnBbbZCs256Kz6YYAB3SSMZaFECFBg/cK8ixaElU6&#10;nRHa+zhTkc4bGNAdmDJjzoy5AAr+XSmI3ljeiRqLYgxi4mILIjWQQKME0neubJY+stIsx+DtMx9c&#10;K56YrAdnyGtMpVXUej/YFXw/iq5LehutGyu34R44Pb1vAl/n61/L8zu5cxu32gT1VnRW9lCvO/Wl&#10;lm3pCEXVJqj3cjvA1yBe7HvVBLCBXpG6PraYmPe3PXDhI9d37P09heH5OgkUQMjAm5qMbVxcuglu&#10;AYjp+/C0Hx6xYTzJ4vrWAUQVzCf+rvpUtj7jknGclCV/mjtWjpSMwV030FAEypgwpIQUorJqCyEz&#10;QEUwpIC5ZANSGbuKxc9ItLJOtdnM54bFQ0LQcpDKeElmW6j9HIkws9YTouBrdG7s0SEghoAUCSEq&#10;W4vGh8yWFVbfirSUsQNPglJQAlQMEB8RwgCWgMJND4olxoR9TFs/94ktn2M+R6svGQwwxb4pcCku&#10;dTR72T7Rs+eBuVJtXgBm16hfFljtCzKdbS1BjBEzzzhOM+ZpxnQ84rA7YLc7aNULEnBulV4cxCB1&#10;XetE8/Qw+6eJJ9Wfh+33eRQWf9d3F1+fqH3dpnG9hhbeQrNhmp3QN85nVOt4EXLUmT3w/NzydrkW&#10;+HSyxb6r1UnqzQGg+g4VkBma/Pj71JhIjVPp926bemzbu6vqI+71k8kNub+hti0FBWcOY8R6PWKz&#10;WWG1WhnoWBBiNJ9RN5+ykBJTTDPubgvmScAlWD8b+JkiYiT1wd2+rzrXfHlS0HD0tYTMrpIWO0ic&#10;Nb5SZo1XygRCNl9bzLYD3HJVO9L91jb/Ygq6KZVLJXTodbX6um28fIx8Q0/z+aj6LcFiiQtgErq+&#10;F7c1LLkP3aCpjMwEUESejgqgya2iEoHqJmll+g6IHJGPE26O97h7twMKY71aowAIwwAMK1AaQeMa&#10;GNfIQhg54f54r+/jay835kFt6ykYsLMLgKaDtDF1TVIv29j56xIvLuaqT0XgAWcyv1nZsGzz3ZCQ&#10;goM2bUYQ6jNElLQj+GZ5l99Oh0jdjGXqgIBWdZSqbmYumI4HHPb3mK3MLwFIY8IFX2C13prfoSzJ&#10;kQjZWFV74EVvg+rcdUAHtbhU64rznpo11GNQQbAAZ4qVa38I1PT539lY0jbNNEhSsyR8FvRAxJpP&#10;MkZmDYNTsz+7docIzYVYDg1A3cAsIshE4BCh+x00DlpEY/0LLiMXI2cJ6dS4oOm3Uz3KFot6EBOu&#10;76390vx2/Y98jQmhAtZYmqxEYz9sPkhvB3tju3nSem/RP+rzmp/j/UpNJhgzVKLF5LcOjdmRDtLv&#10;8we+aRmopZsJzX6l1oJoQG+P1REiYgi2kVsWvnTg5q/4Ri5fkNxHcyvco35k/o51rreumw+own4K&#10;wnR73u27Age2dYBVl12zraof4BVGPNfbvUuVlZP79LJtt1is/ecOER8bqjqqbiI2X3YBdKovbbIT&#10;BRQ07zzPGTIxCo0YkBDiiJtcEHhGygRIBGfGKq6wXSnLc4QCqQrP9lxAYsQ4bDDngii60SaXGTEJ&#10;+DghzUeEMeL9x4847Gcc5xkSCfv9ESFMmuuaM467A2bM+P67n/H9P/2EmCJSSjiWGTMKbnc7fHj3&#10;XsFvKSKNA7brNabjEbfvPiCFiHKY8B/+j/+I+48T1tsNuAhuPtzi9qc7XGy2ePfze/yXf/gW9x93&#10;2GxW2Gw3iCmCIUjjgFXSPo1DQloNCENAAVtVUUE5AiEm7POM22nGtz+8w8+3dxi2lyBEZB6QC3CY&#10;ZuwPR9zf73B3t8P+bo/97oA8KVGTM8r28nd6PArIMbu9XmexnBgDLi63ePHyGV69foHt5QYiWqFD&#10;4Hki6R/byfMjz/rMcc4u/gNv9c92PIwdPH6kpGRU7sNXG9cqGUhWYrL9/R67+x0OO/U/DvsDpqNW&#10;XQBgJBgEiDK1OyN3ZnbLb6m7zOdi0fvP8wwRQUyx6pGqt6UFItS+azrlgQvuuqLXO64LpWBxprTt&#10;7Scu3icOwYKg6gGL3vJvz8OJaD49hGhxJalkMsFYwZkZ0QCazQY4jSn0Y/v5Rn9u/Om07/r7devY&#10;ozGMz9z/Fx1my3/qTqdr1/LaauB2/+++/oX3Pfv9mbvRyedf0gen+uMP6b/FNV9w+aOP+iP01y9p&#10;fw+yPXuPxbh1/frIeQ/bcPam9kXnHz3y9Haf5h/2z/ziEaq2tOqtc/N0gYH8Ahn4VD8mZarpW2D/&#10;WwRJzqm7hxLQP6h3aRaGpSvloIgpDbQXTHlGzoxigAoWK4NNEbMA94cJN3c77O6PWhKbNAE3jCts&#10;UkRKERRJHZlEWFGsz41RDWgHhMVAuBwIq80WNK6M3SRgv5vxXQG+3x0AEL55dol//fYlnl1egISR&#10;86QsCwG1VBnMCe+N5gAguRFajZBu0Igw07o6t20wmxM1l9bDlQWmOvhWplycR49QcsZxYhxne0QM&#10;WG3WCMMKRSIkrrA7zig3H7FbDxhHwusX1/jLr17g11+9QCDG8bivwSPd793th2aq7SMohsjZ8UKI&#10;yoBgbE5q/Oo7FQtKszGM+R1nTsjzjPk4a6lSBEiMyKTlU+7CgA/DDttxgDChFEAioWRlrOGbrCCU&#10;wwGrKBhDwAANRISYIGWGh9rGNGAVB03UmGhHVkBosO4vbheYk5JO5JtOpjV33y/0s/0e7Iu6K7V+&#10;18kNeXmHM9r0wW7C5SNaYOA0mUKAACHw4oJ6J1JHmrlv/y/R5sv5f/aS7rMa8n3k3sU+L1wwC+NY&#10;soJfAyHGEQOCltTcH3BzOOLHjx9wu9th3G7w5s0bXD97juNhws3lGk+vNyibiJeXF/jV6+f46vUL&#10;fP3yJZ49e4rteg1lLjAuUmcETEs2ELMtFwHDh+MiZ85Z/t7/63eoAMwuIJJzMyxjVH3YAnet2Fw1&#10;/GpwEzoUbMAkaPTBh9P1QuaMLEXnHWlbCgTBdndXpt8QMQ4DZChYM7CNg/4k4GJIuEgDLtwRY2WA&#10;E2HdIVVEA6JdWyuoCtAyEikik+n7qCApTWyrDAcrp9IkWky4pGNe8HBLb8S0UoYWqTpZdH2sumDa&#10;p+Sc/Nldv/fje/YiH+EeULUMVrS1TwH3Pn4+jG3uLuXNg12eDNDyeJ4UIExz1vKmKSDnGcX5aMip&#10;9jXoUViBzsdJmae1DEvw/LqCt7j5RA7m0mWpCrr2L6uOF2ZjuvUgu7FKcNtsoedzY8YsXiLTEvss&#10;mtjnBuCsgE9RBkGyZ7fgUIGDwbVcM9cf39mn+wkIzJ26Jf2slZ3UMupLM7IBQ/XgxfjradTExJkj&#10;bXz78gd6aoX6d+NqyQYQcp6RmTEMA55eP8Ob16/x8oUCvLSUhGCeC0rRUtvHrEGhYkDByUGaOaNY&#10;yeu+FD1ZwrkHafbv19tn9bN+vlHnCNuE7r/3BCh3963MOSGAJChYlnQ94mKJHNYyGVHMPqvCZglo&#10;EqQEKBCP6tqloFzTeJGMiUQDUcUINligbOlI4GAxWWMdSjFq8rnoZpb1EPH0+gpff/0V3n71BhcX&#10;WwRS2GlwNsnaTwQvOa7sKTqPagkLD+ozmgzzEpjspVWdcWyWDE/y6fspqNXBVxVwbNcKepbZDhht&#10;8yqgna/lZqvgVyCRcLd+dHPLbQhxfeBzyYFG9XSpgO0QQy1t5GJBXgq97inxkmwwYo4lAGwpf822&#10;bf/SIljtMhkCabCfUOXNWU9boKetS02W0RTvArgqVW/UNWXRSu0jMpZ8X2tSUoDm9fU1nj59iuvL&#10;K2y3W6xWI5iLbjqzYBYbAFTvQfCNXSq6Ng5MBkiH/UsIjm+gvr9IWcKCBbJ1csKBieJK6sEhdbr1&#10;u481aUQAlGGMRDCEgO1qxGYcMURCirquOEhzLgJBgIRB3wdQm5IIYE3OBqfNdnujd5LJ5hXIQNot&#10;kSM+VxxEKL1cnLWW/0WOZcK+fVYM1MnQ4B2zl2tnYwRTMFlmgIvqrgxgloipELJEk4OoP52d0Nsl&#10;GgANxnrifI+iDH9EqPAi8rXtoQzouu59KNVWE/j8bGc2XaHK1Jl5KoNUaPoRJFo20+7r4CthrgnL&#10;AGVeGIIyHxJn7PYH7HY32N1+xGF/C+GMGAMGKoiU9b7GOqUVH5SRRxzI7fqtvqpOFt/85L0g7aXt&#10;XZcAZdcRbguACjx5453kSWe1UYr53zqfG6tQS/opNrNnDJcuAC1wI4XNZ2u2iPvZ5yXdZXDBJoCl&#10;7qxJddcH9lyuz6eqvxug2lj0uk2nGouRbq3wNnD1/30d1I0LxqgpYjaiGNuxgrwcwCjQChcUE0SU&#10;eU2TnqKfg0ASKkvbMhGkfyoIJGq1EwN+poGBYhu9bDNsD+Rzo7sHdfn4SxsEXyJqVZM6Y5zFyoNx&#10;wTYCFd+ow61KCtCNvT+H6gLTz84HQbpFLM1ksrKDLo+Fre4tlWbd+sPI5ilc3uScjpC61vRAI/3q&#10;cc3rfVe9oE5vLb/wDna7mOC6yj08g/tDt8agJj3MzDM5ra9VfSUAqgvMh3TbxfUThNC0kbOyM9pM&#10;Uzl3zD5R7w/Iyb/215nxrTEAm8tS5c39RP+Gui5Vm2vKGTMXIBK2my0YCtIcN1vENGIuGUzA+mKL&#10;zdOnuNhsEYhwvL/Hj7/7Du9/+AkiGTEXRFEBprhSUEqMmEvBYZox5aw6kBiFZxQuKGVSppPRyw+T&#10;MbATAkWkkBBIk1FlzmZnarK22oD2NiyoNqkn4R3ARWYTODMVGXBDKyCxlSfvyvW5/8BuCyjoyPu2&#10;+o/oNv7ZEWyTRun+RpDKVGrW76nRZ+qyt1apxnE89ne6icnbU+WCNbZNDkyiAKYELrrBpYhgtzvg&#10;/v4ex70mvnMuyFlBtypbVJ8kAJxFbxFyOLdOCBY6E7XFvk2h3hFtHnar/0lCw88Oda7J2XP7+zUd&#10;SwaO6/0FB6j4rR624bwN2z2F+mfo+W0dx+Jz67yufW0DYozR/If+XQha0t19Jo/ntbU1l+xPVRvX&#10;mLMVTEgW4zKJ8TUaVvIwMApmhBjx7NlTPH/9Aqv1GgAwTROOxyNKKJghCAjILMgZOE4Fh8OEw37G&#10;bq8M/YC7+MZgKqYjhSzm5LYH0OBj0I2vZouEDhFEojZXng8Q0Ti7SAF4BnmJdltL62Ynt6U6O0vz&#10;FA6qYGM+k2qLNV25nDt6rQHVrO+pGcPV9mnAIWu5MZ0Giga4DcaoWWzjt24+LHnSSmvFokwUsF5f&#10;YkwROas9leeMECLmqBvWZFAgHRGB54ISRrPTIyBJQec0YM6MvYHsizH2Cpq9UO3pzxzk9rdLnfva&#10;dYtTML3VxNs3QgXzE4SVmVhLhCqoNsaAFIPaTKRxA92YYHO8+v9FK6VxD8RZ2pd9DqK9W5t7Pj+m&#10;4x53N7fY7W4hpZjPCuwPxq5JhDSM0L38utYIFZS5Y7sEGnCkdctS97g9YzJVmd0EGlcx26vXbEEE&#10;oTBGW+d0A50AXBBmWyM6Agp9P2uH9ZHUwK6D003XOfN3f0jnA3hbpFPVy9epdnf/04NIO0uzF54H&#10;OvqkCQt/6PToAXl6ftP/qrpNfxItbELvHwG6mI3eK/jn1KpatO2yTbwcHK9gHjy8/6LZZPZwL4tN&#10;PtkrKvm94KuS2oNV5qW/rgNCktoKdS3tbHcQeVkdAGRVXnTDmZaynjCXohvKWGWq1JyNGPNoew2/&#10;Zw82jtU2tq/Ffkhtq9xdW9+GqNOH0hgqA0Nya37PRHwu3iWCyshPBu5qNrZuHGg2H1VW3/6VFuF0&#10;0zM1qEBkjM/2HZtRwwKHs2fWOJOufRmB9xgxY0xQALNE7KcZuzyhgPDyzVu8ffUrXGyf4nL9BGNK&#10;gBBmJnx4f4vvf/89bg5HbJgtzgUt272KiGPEZrtBGEbsETBlYEgJx/0RGTPKPIOCQD4WI5/IwDQh&#10;afIOuRyVXEcYeTribn+LXDJSTGDS6ECMEXPJuuFfBFxmxJRw8WTEJq4wICGXCWUu4JJBA+GH3/2E&#10;u5sJq/Ua47CCsGDeT0g84tv//C1u3n3Es6uneHp1haurKwzjiDAkbC62uFhFDEPCuFlhdbFFWidw&#10;EGQnVyhmQ3OLa1X7xuxMzelovjLPRe3+XJTlndBqXoit82yeGrXlgHwnANr81yp8EZEE836PgQw/&#10;MB8xoODl8+f467/9S/ztf//v8e/++q9w/eISczmicLbci8BjLefyen8oWHNxjz/6Dv+8x2nM4PSd&#10;S8nVVgohGgMwME8Knrz/eI/d3T3u7u6xv98r8LYoiYCwgJLF0y3n5P5rcX+LPOaeUAOJQdcF98uc&#10;oCX01a6Cg7KBGsyJHheSKjMhUvXnvKx6CBozisOINJh+F63eGLrqsq7DfH31f3oSvH+uEa5rp63V&#10;1YaRlidstsTDaz937y9pR7Wxe7vCNOwi3nUao/oXPs7l56X7fz3O2Ed/8DPP/bVow5fd+48Bifv1&#10;y+O8jDxydXdN++xT8nIKsvxTyV5vLz7+8NrCP+x51Rb7FFD0oY37Je/rt/hc2z4FdH4Yi/iCo9NV&#10;SW9yIp/eQOqvAD7V9acNOT2z/1sIRnutpVenXHCYplbmJwQFF6YEGkYEJkzHjNtpxi6rAz2kAZtx&#10;wJPNBlfrFdZjwpgIyVkTAdsp7mEpwX63w2E/g6hgmyLWoyAMhKNoEHgzROxTwA6CYQh4PgQ8S8BV&#10;YDDPKGHWQC+1UJcDGTyo5w5SznPtObJkSe+LrX3LkdscbiDbOSXExdyjrhc12KPOtH4RMEtBxIyA&#10;CcLAMIzYDmsM4wZTAZgShiB4Nq7wYrXBGgWvNyu8XA+4jgIgYxU1QAwAQTI8NKWxBdsdZ8Y7GypL&#10;F15tVUGABEKKUZl2iOo9KmuM+bTHIpggOOSC2XbaFrDuEhSBkAZJtiFhReb8zoLjbsK8n7A6MCRP&#10;QC4IY8BqM2I9rtRZgmAIA6IUxAAMaUAaB03cqcWMQrnubJeO3E4scDVz70TSgwn/KVnX/ukAbGf0&#10;bS0K9Ck9/Lm57Y5SVbguk4BgGdSQ/ndz4PoAi7fF5ZoXXpYLaVOOD3a7+7Vn3ocffgQmbWEhwfT/&#10;MfemT5Ik153Y77l75FHVVd1V3dODGdwEQWJFiji4S5ErmbS7JhlNf7M+rMxkJjN9kOngGk0SQWIJ&#10;gMQAGEx315FHhLs/fXiHe0RlVfcAtOVGW3VVZkZGeLg/f/f7PS5ivARCSgnDeo1UgGOpKARMtWAq&#10;GQiMs80aF2dbXA4DjoXxyfMLXH3nG7jYbvCVF5e4fnaOi81KWnytIyKyWowWUGdE6TsvDrQQWlDJ&#10;pqh38M4Z4UPnRe+Y73hgVcQK1j3Deo6hRNWuTUWE8MMYyc+ZpuLXNOh37vgB1MkYNCDFCLM4Wg0E&#10;jkEQFsV7CQYhQ1pfuwMC4hAI6iKJDCQGYpGfUFtFfqWGRLiGIebCbfDg9BdQUWBB4soEBOX7STOo&#10;Mvm4eucC9PqhClpnAcR4V09wS3y09nfqLHKl7WnFhha/bQ2W8u9LqmizsbfrvV/J6h1ws/fJPoMn&#10;RwEy36VUIEWp3K2MMWeMJQuKbYwYEEBJHBxTLjhOWdroVUZlCcKxJ3kpapKO1pO0uqeaBcO68Tqi&#10;hI7TkjVrZWl/VR/++DUMjbBUCNqlBTQlKcNWmGDXFyePBDw0YcIROdmdjxYg87mVP8SJwMX1O6LW&#10;ZtGSNHsEQ7uGHdJ22FcX7nA9sZZN7oUZXUuLJ3gQMKUBlxeXeP3qFV69fImzszMws7aKIIxTQS5S&#10;uXiYJmRN0j3mCcc8CZp4kfmiDp201KzyheFohk7nhIY+pnTK5hqDO2o8JKBjFr5UmyOHrIqyBXtq&#10;YEHiVnRXCgFQZO0MVnQOGVN0JyI8MAQIDwxawSnISu5O9X0BGMpGS2wHJPlYEskBSgMCmxxj5Dxi&#10;qhUxBKw3A64vL/CV16/xlU++gouLc19/supzlgQMqgCThPdrhbaWV3rvDHIjpT6Bsq1Hh6ppgeRa&#10;nY7sGWa8vrakZbsP83wf1Srtldu8WOFTleRVlddsmV/MXiXKsMp+o/0WUDvlpBfew474yajaVqfn&#10;yW0cUvmv+qPpXTPHwJI3Nn26DzKIw75/bcmZhEho7bYN4XPB4FuIT3V0XYeiDmHnsY5U2fYFkaHE&#10;GOoMhO65YrM+x+XlC1w9f4Grqyucn59jvVp1TipLXtJiCWjngFwwZXHgS2SYXX7OfAX644lK3Ty1&#10;xCPL9ZI24o52qmKwN4If1N2VIq2CNRwQUBC4AkpPiQI2acAqJQnokSDjBWuNxizjn8m+2dR/+LEQ&#10;2+w0YrwLsCQP3z8EUHhod/rzkrXRsSpy5TWq7Hribnf+/Fq9gd1kHFeoDQhAq8pzZY9BVAaKIh8V&#10;JnFyF0auQLakzcKYEJARkWtAZilcYkRUtiI82T/ESntmRGibBlLEEUPGJobSv1m7pVv0+QQTTL7J&#10;NUOPvqj6hsxvk3jzhAho0Cj4GunWAJEEfbkWCeZAeHggsc2lFTyQj0fsb29xd/sW+/tbjMc9apk0&#10;cJwx1SMqja6fU4DLzlLM9vRI/uzZGjfqnpnmf1O/rztCNEQt+XpBJUHjlgYJkgwkQSJBngouhxpC&#10;NFeZA/M/mM3l6VnatthsY0HAbbYY0NDTwM0mswekjueGEF3tZZJOGNUny2xBuIwPFNuahdbiccnz&#10;hU/Cab9/v8kikdmtIIG9kIHRxikJLLafoDSnwb0q1+EsiROBhc9YsY2vjM6GrQAAACAASURBVOpy&#10;Lm4rwBGIFB0x19D8ShG5GJha0gza2B8AtblYajKHHZEbbhwQd9eppglSZ+cIgyAlWCuk7UWS6dhz&#10;p+4jPMwRPW0dKmYB0wcyej5flptg4+x9UL6unXxHNxziPtBh2iDDC/OMNoAu+GECTPULs9H8bTvR&#10;0pcsaYhsYuQ7NmZ1FDKKPrN1nfCwv+rhnrbS0IFVbvZcoKVKNb2nug0dBNGKSxvzjDc0HUQn2Pc0&#10;syWI2bNDr20yWXWqWrWAV0YyAd5+lVEx1hE5TDh7scHl80ucv7jEs4vnSOszrDbnWG3PcMwTKgrO&#10;n4n+sV6vMR6PePvrzzEdD7j54gtQkXFJDrEExGMixCEgDRGpBJVNtbObVNesRVGyoyYWFEiJpxTJ&#10;xSEhVgBUMJmP03Qwpxc4/yDS1VJSI5czQt1k6J0MCAJlK7rrO/RIq0Th+ZJgJ/ac26W1ClrewkYN&#10;WrTor4P4JqrzAfb1bnLDlr+XGTpPhg5uz+J21XIfCk2kGLFarZBLBU8T6pQxHkccjkfs93scD0cc&#10;9ntMx0n3m/Er8vnqD9NDRGw0nfnUwbavdL5daYLpxVbN2CWCLp4bs2fqrw2fh4dnkOraSl8wftCh&#10;PYNErvqsN/n3eJLRXM73O9tkK7hpvW09VNfrkBlBJAXSRI7yY3cwHhKCK9Lg2tCgfTSKBG16ZeMB&#10;cq3oj2QCS202R2djPH/xAp98+hVsn53jcDjgcDyiEhBWCbUwQkgISAAKxkkSNPf7I8Yxgzk1GTWT&#10;NPok3P1txo3NLTOs80EgSz0W5HIognkuO/mbC1ALSP+2xGZLtAYws9GgU0Aao5hyBg1SiO+p6owZ&#10;ImatVhzZCv2owotiqiV7VnJfhxVIOctXX6DZBWWqzptKKe6Hnaq0bo+bM7z86DWurq9xdXWN9WqF&#10;KQsvvLu7wy8/+zn2+z0yAkJaY5wKmBIornCEFpmBJKlmVPmRkhRlkiQPAKJPB2p6IWOZqrncv70/&#10;1DTo/rfwiADtpKQddxjs4ONA5z8x20XlnnfrsERCtmId5QusQAKxrVHPBma6iykJqlxY8N9sXwKw&#10;2+1xe3OLUjK267UkjJSC8XjEeDhi0lbEcdCOCSjgkhEGEppkk/NN5gMQ34ftNwJqleJX8Vuxg4U0&#10;BVl5NbNTq+0aw8Gc7SLT+3o+CszWxqbBinwbKz7NN08fc2Vj9sp08a4Q3PVqZSNa+6ld8IzX9ddf&#10;RmAenPDgmOmYC31VVCvVCJfyyb5LbQb6ZNsZULXZYEbXTF7IJfJtMcru+e05CNaVwPyELSWzooHc&#10;sLY1IJ0PZkZDz+/9QLaG5mNpCWysaI9+ffWbxxBQKSArzU+lSFx7HAGKKBiahFK/BAWCgcCRvm/b&#10;iHVP+ThMiGpyZNDnDbF1biKC58+3orSWEETUS1p7RvYf4dfNByD0xXBwAgDU+cRjIHANfr75KI1L&#10;maM96IDls65dNcFtUbLCT+7BDoSRGb8DSXF2DAkx6pqsIsYy4Xa3w8vXH+OH//WP8P0f/CtcvXiN&#10;Ia4QU0LOFXd3B/zHv/sZjv/7/4mf/fhvcXu4wSoQSkwIm4jn18/w+3/0PVw8vwClAW/u7rDbH8Sv&#10;sz8g392j7vaIDNz95i24MEohBC6gPCGFFSIrbdWC/bTH3XEHCglpHcFR/H4W75DpCb72QVuBU/dP&#10;7Arhp5V7f7PE08YxI9zvkSggTgDvM6a7owAVhIDVaoWYCMMg8dS4SohDEARoYkw5Y5okzr3PGQcC&#10;bnPBkSMonaPmiv1UsN8dcX+7x+3bO+ze3WF/e4vd7T2mwxFDDNrKmWexHUvGMx2xT8426RUhnS0D&#10;V4RaJHeDMxAmfPL6Jb7//T/Cv/rXP8B3v/d7uHp1gUoZ5hCoXJs6a5ogzX//rsdTie4AZrz4P9dD&#10;OpaIDxQcMB0n3N/vcHtzi939DrubPcbjEXnMChLRbHNJdC8O3AARxc3/GIXDVkjSuen1xIQ6VWCq&#10;qDl7t7EUk+hlMP5U5zRPjd8CcPnRfGYak+pkSTtMvi3031PHA7v+n+bofXImr1EZSX1SLoeK6lxS&#10;hdAsGAZOaCD/SY6n/Ej/Ke67fN10S3zwVDzmA+uPL71X3zMdM394t/ZP3aePySyyhh9c8+RgFvb2&#10;8lb8vkF3x7LTj1zv4difoov+syUd9Xvisev8tomM5ld/8ruEXll/cM9Hr/tlxvDE+w9jSl/yObtT&#10;vfX5nMA6I6x7+UFXtINOfNpxpVGTM2oFjmXCqG2PQ0gIgTCyVkbGhBIIB2ZJ1DweEeOAq0gYOOIs&#10;BlwMEeergHUEhgBpyQNtuQVAHCQTmA9gPgC1YpOeYRMjQiKzc0GRsQ2EVZC2H0OdkPKEVCICsbTB&#10;hARpun3TgQS0eRi6yjAs4dsBVHVyyvfavFSdpzU6pZXbBiSwtpiwIJlo6AQgQxxJU2EMTEi5IoSM&#10;FRM4iFF/xhVnVJCmgvVUMIwFcTwiEWNQIV1rRdXe2351rgAFT+BbS/coRZwgdcLI5olgRLEmXNgy&#10;iZOFNUFMqnQzMmcAGZUFWxIVmCoj8RrrGrGJCdthjXLION7tML47YEUJMR/AeULIFVQZq1XAJqwQ&#10;FEGMAsC5CFQ3GBwDECNqJBSSRMFZEHwmH3lBv+zGy4ceT4BPwG/43j37FMMvfhPxVTgRoXf0tCG3&#10;a4VHnmPmmPbBzZ0VbJaZwenoPT2kqwrHDNGqd57qb0/UdhQFTZvVhItyFOUxEGG1HnB2tsHzwxbn&#10;qwEpZ5zVivNVwtXrlxiGj3C53eBivcKKCJEZnEhSg9VJIy0phHGmlDCOuZucFrTywPRsbcQp2Qsi&#10;q5VtLuL+uwwuFrAjn1dDIqrMGIs+MzNCYU2O1GBJsfazGkBxJ41VI5EozaTJTo5K2c2xZLPIj3mQ&#10;SQz7AhZjU68bKCJRFMWbGSgZhIiaJVASqhnyAVlbDEsFP+ncwIjQSYZCctThHr3Ufd8pupsAYF8b&#10;7umuc8CYj/mh8JsrS+yDef/x2ymmy+8s78cn3jt1FWv31JKk+iNXACwoUmAJKlVmTKWAJkJZJ1j7&#10;gfv9AYfxiFoZYYhY5TWGNWlLSEkMqWrgy3NbUmVLJjP2ZwGtvFDiHioc7VxLTJolanq1bnMy1o6W&#10;ucoe4WJtfRjAHF3THQClOhIufJ9K0MDmsaHh8dwJN5tfGRORVO73zjnJyLPzlNh4vq4yBeTymMyA&#10;NNqdKar0gFL6Y7te4/zsDC9fvsTV1RXW67W0UpgmjFPGlAmTJnWNueBYiswtNFGliNwL6uCqpQA1&#10;I9QMSwtjDboaKoJUVEqwnfQ5qfN1S3JI6EKFTbdZkrXoITOTAX0mAFHo5k+cMnGIINU4LRkXRBIc&#10;LhW1ZMQaMFCSEVjCEMyBK6PqeYE4ITVRCsYzGXXMsIB+rlmqlyPh8tkFrq9e4NX1FV5eX2G7XaFy&#10;Rq1FUN6iIKVwqYICDJVuFBRFs+oYeIZuKa9tb9XZj/FZ2Hc0GN0n3LVplr+KJd4aKirQEjSLosn2&#10;idLiJXQ5ZIZMS07hJtS4JSrI50WfQYNy0IXnVnHvz2mJvwZRRP2akzvmbJ+JLCAQos/XzBnb0c/S&#10;2UFUtcUd0IxaCeR5WyRDXeqSgXwm+krxhRNFfM49KvOCZ3d6dQvkMhAiNmmNq6sXeP3Ra7x48QKb&#10;zRaAoEVPlbWNHlBrlPbWDA/qMVdp6wbRgQsIGUGQPKBJe8woFFCiFmEwOboVdI8KmnWjG9fdui05&#10;UwkXh9OjTSuZYR3Qt4AOishi77HqwS0w0t3CnLKhBcSXP7P7w+hTZU93RVYE2Frn5znSq+pkPWMi&#10;fwZJYGsJXORjtkRNA3h6zNnS7il/u5wkSZIUO7CiFEbJ6kSHJFuyUk5mYKpVUSEkUTNXoBSx1TKT&#10;IiRrch0MWdP2adWEKZpvFV/cbr66zyVQPU9SsufxcI3bB11wgFqSgu15kwHM3fqYIwJNP5NptYTN&#10;lryUbA1Ygsi1FIz7Pe5vb3Hz9g3G4x7EBUMgrEICc1b+ZsF5aR9E0MJLBAS1JzyQ1T1jj81u/MvV&#10;UpMX1pa9qG3jiDl2nsg2yd2WNZjDnBoSTrtPK2wjQBHss9NP20/MpGqIJn50NGYBDUssNv7tY9NM&#10;VQu6MdtrOcGTiOwLdj5UX/F9bNZaG191Hd8Szft21KbHFf/MA/2u/zWbxVYlhiTtW5VPO31qYCqY&#10;HlVZqyDkb8kvo4YibGRn+1VFkxSDCD3a3AlSichHQ61hIpU9VRKcNUDQtr4btvqnMdYuiGC7SWWF&#10;iQyzjrl7H1B+gS5w1emJpi9ERQuUzcMLSrbHZot56joowtUTqFxzvxH8+xZwcd21cptTt+O6v1ko&#10;vRPxbb5UX/eB0vwTdPbwiRGatg/jIqro6WUCwBUBERWSzCUFhwVAlMU3VBVigLoEoGCjmNOOr7Gt&#10;GQUUWiNIeh8KCgIkCUdQNiuo7qXgiSSBlCBocqxIdKZn9cEkJt0Paif7/rb7Kl3VmsFTxWqzRogR&#10;uU6gEDBgwPOzZ/jqx5/i7PoSZ+cXWK/PEeKAEBNAQNAA7Ha7BRHhthTEKWOowCoERBCGGEWrCKp/&#10;kbgCYgoIQ0BQtCJDereCFkuACjmLi4EYFCqAghAqUpLuNoY8ZfLeUWRVbkP1N5C2+nZ9tOmGFVUT&#10;J2VOTHZbokfOkxaEd3qFJf9rAr3rv2jyug9A2DW525uWAG9k63zA3+veQOOJ3KHAPOYL7NvxMktR&#10;8BAjpmnC4XDA7c0d9ocjDuMRu/sdci7a3lzvbHqZMxdS+m96jm2y9wandQykf8N90oY03elk3PaN&#10;yRCXPd0lZzvaDEeevav7wcYmH5tNCac0fRrnobKP7YkBDVsyQIvr+/n+dm3ycDHGpT7qgV6SRMzl&#10;HPZxEJ6TgfBoshFwQwAy2a+yVYokCRQlWCu2WkbhLPu+CMfZbNfYbBK2ZxusVgm5RiQkMBNyKWAI&#10;WmOuwOGYcX9/wG43Ypoycmm6F3dr96AgC9wexIidhW8GVBiyOFEBeALXI0qZwDWD+Ci8Tn3qYhuq&#10;nwQMcGprbDqR3keKGw2ZUe4TqLPPVa9r+neZ6TMEszt7/6faA7U4+nYrFn64BypnlMKie0Rgmo7Y&#10;H/eIkfDRJ5/gG3/4x/jjP/ojfO1rX8fV1UuEQNjtDtjtdvjss8/wv/2v/wt++tOfYcwFqzhgHCvG&#10;OiHqGsVhEH8qV/DxiFALhvVWgERiEGRkNEkt9FJh3lB73vnR6FHsdjJNTfVwRQc0WcnGX3V5VUWJ&#10;JPYHQwtu1H5CFb00V/Z4TTKfMqseVjMSMwpLsUskae1pxmLJVdE6bfjsMgaAIt9X17tGRXBepxVW&#10;qy3Agg4LSNeVUpQmABiSZ9NNAYNt7WWpF1L3/J3bdaifQ+2+0Wwa4yDNd1JVBTHanPEBRLiu062R&#10;7THq3lcr33WCBcdEryHp13X/zE9x1uPPZn4gk0n++CLbIb4Ce93AQU4laS6ewd6h/rPOb7K04fW8&#10;QGbxPXId131F93C7w+e3otd5Zd+b75Ean+k+l8uaXFI7rn3Dx2+yTTEinBe267V1svd6W4uIPPG1&#10;n48WX7D3JMbCivpYsvgzYwhSrB1J5YZapmQFZa1bVi/KCAKcwUyIlTqd0SagyWRrmsc61+C5TybE&#10;2PHOqrFadl7MJDEg2ysUSLogmd1jPMXnDk7vRNY1seksTQrYM7HLeO7pAsrndeyim1msrj1qUhTA&#10;GMS2jTEhBi2gYICnAuSMZ6sVvv7Jx/jmN7+Kr37jY3z0+hMEGjAW4HAcsb4fsZ+OePnzK/zjzwP2&#10;+wPAAVNgbIaEsBnw7Po5nj2/RCXgvk441oIyFunQqTQfQ0CMAROyFw4QKoLalUBFLROOeUQYIi6u&#10;XuD6+hqb1Rq3N7d49+YdjmWUvAb1u8QYUUE4Thn3hz2mcURcr3B/d4/7uwkpRhzpgDMkDJkU5ATY&#10;HXdY3d5ht7nH/foWb4c1tust0rBSX6gkDw+rNVbD4PZxjAklF+z3O9yWEbfjHrRd4/z6GunFC9D2&#10;GY6YsJsYu+OE27sd3v3mFvdfvMPh9h7Tfoc8HiXGHltXE9v3S1t3xjsYcMu1stgndcTZKiLxBPCI&#10;11+5xp//+Q/xw3/5A3zne9/C9nyDsWQwsqPtI5Ci1865zz9VsqZ/33wri+O3iRu+7zunPq+lS3p1&#10;PV55U63Nj2H/iBGj2IYxRgAJZazY3+9x++4GN29ucHtzg8P9AXnKgPuLRDcozCgsiZUhSDGfj4o7&#10;/qz6cx//8rnS52jFTsH3viVoAma/dTr7iednLf4Fmt5u6PfQWxEtJVArxD2tX83v9b5EsacoiRd0&#10;3x/GdwMF6f7VyTNZy9DJ+RMW1u9Iw8sxLp+512+Wny8/e9+1nzqI5ufMv+NKyoNzPmwPM5ZDeGpM&#10;p667HI2fs7T9+jNNHqruYZ2mTJHzuBwt5hjLuajdcp963qfmrh81XHd97PhQnvUh5z21Z993rVN0&#10;+NuOidn+e/SLM/I6tdcfvzbPvvPY5/3/s899gI8N7TF+0+mxnc8q9SfNB9eUUTjD6xSt9xyzyTjx&#10;NQaAQK2CGizts2tFqhUUBw1SQtvBSKXSmAuoMI5lxDBmHBkY84TtZgUM0gpW2idIFr8hNDElpLjG&#10;Oipkd4nY1gRCcqOWasEGwBkRQgHWhbEujE1lRC1VLFyRC0vin86P2Qr93FcTXuaW0v9aOKcZfmT/&#10;q1HBAKIhLgGKmNetC4mZUV1yB4ALKCRwlMqlTSSsqAJlQgwRMQoAzgYFG1TEytiAsKWAtSGhUBBh&#10;DUbWCiFR8KILFQMcCWHUdZRKMwZprhijZEaKgkrFYE3KAyKCz9XEFZErIqRNYAA5Kl+orG05JNAX&#10;a0EZ98iHCXk8gpgwMCMoQkGEVLMGSNVVClERB1X5KJJYKy2BxZBCyx37ZznErHlcGImB9p59xn5i&#10;96WmUPm1TjCbx+7sTtITDiRm7vMB59cgwrzXQWfEqzJlylslOBoPF4CrrD2RGIplqkjMGAjglHC+&#10;XuP64hk2xDhfb/F8lfBiFbFZrzGsElKS4A1lS6AOUqmljM7auRBJQvE4jgB3gXuW4J4ov9ZaZKlE&#10;zIVT7/jvnUTL1xSCo0K4I4nFQM6G8GnOomDnSVI0aYKKVDU3AxkgaJfCprwHBhNpoifABRhIkt5L&#10;ZVRoq9qqDpYiSLay9yIiJTBlbU9UwRRhwVhR0oPGxqrPijm/zFEGG99Mfjx2dPJhqWo/QvbvFept&#10;QXSAT5/+5EG1H+KpE7pxWfJWPxTG/BkX/7ogvSVM9Ye1sQZ3zlpNMCIGDgdx5k8l4263w3EchT/n&#10;hFwYQ41gCsje7lxkVVWvbk+jS8WFmSWw3T2ptxZXp4wExOynQ1TS1glQxCVW/lvVyHZEtFLBRe6D&#10;WiWBvxtXZQbXLEEsbQntAUAA7K3Pe0e9GZbKxYjRtxsUQuYZfyQAtRIsacLUndnaufpjxpah/uj9&#10;FOmSEUEd3du8RkXHzuMIVMZ6tcLZ2Tmunr/A9YsrPDt/BoSA/XHE/jBinCZUDqgFmqiZpWVKsQRx&#10;0oCozl3Rua7FExIaDc1bAfq4zIhQHhLIWjQElfnKq09UXc1np82NTJs9v2NGg0AIamCbuBqnUeib&#10;pHAiQ/SOWis4F3fmGN8WAz26mCEAFIrvOUH3aBTLLEHpIUUUFvTAi2dbvP7oJV5/9Aovnl9iu90i&#10;RJknQQ+qIA6KYilzbPqVBOAbrzK6K7k4XduzMzdd1udf9439sAYy+vm0gAHrXimKEGFr4K3Pvf1u&#10;j7QgyWulVi32UXpnhqBAtj0gdy064+yIJTKxtoNsD/I8wVL3iI+7KrIqdYHQIIhurLQRgqEvmAMD&#10;sCnpgwPm1LcZEVnckFdbaztLvguOPCft2To+W/sETXEQCYKUrSm1CneQVPzqebK9WMcn+iSRVBin&#10;kHC+Pcfl+Tkuzrc4324QYpRWd0WT92pFrS2Zpg9cuylm4+h5DffnwR3c0HeZAGvt6kGmnoe7XWqa&#10;zVymzPRApysCcfU5DQSEqLRJBIoRaQjSOkt1nhBE1y7d+olDsQ+IzwPkds5JWWNzHeb6kz2P/W3Z&#10;OI6EpdnCFggKjpgkRXq2bpao2RxjUAdfb+/iybEBakfYc2jCTikmX8USYagNJUXlmLhirNWTNHOV&#10;eSsckS0Bl9WG04eRtRZaYB0063vEAaSodqTtDF1e6TPJdM3lN5zMZhJy/tw23zqnSxrszycmRGst&#10;Z4g8gKDV6E8IpMlo1fXr8XjA3bsb3N3cIB+PYBY0BYLo4ECWhPyU4ImAtXZ5aUqXVKV40thaXXzu&#10;9G8SWZPVUUEFYBQUYsQk9B2TPUuRQswCIJPrL1yksIA0oU7+BWWxjb8unZ8zxxSaznzq86UjcbZf&#10;+yRN20/tRDP65t+H7AlAkqKILdnVQ5M6x9XlUSBLOqxoor8Fil1WKhO3/eEqtzvug7bGIkRNyJDY&#10;OnnwwZxSreDTZJx1CrGkZ3ZZ2av0xISaRY+0NralTqiGdBoAQd4jmG5p8zXXztuVyeaFCMRqZM0S&#10;pXXcpgsafQJd4ASqJz40INpeYxgcDtmmW9BPE4Zz/iR0wphV5PutTD+W8XQKra6TjEsCjPq9GYNg&#10;/9v13jYr9omfa1/l5f1VBvtzLKei6+ggTCZASwgB7cYAFps1kBSlWnI8QOCawKkC2knCUKtZi2vA&#10;LdDcDVxn05ib8l79rJIEvy2JHxTBngIKAIZGq8/p6yOfV63UsYRmUIS165Z6SWuJXIFKCLliBZHp&#10;gkoiqJHlOOJXn32Gs8Me6/UNtptzrIa1Fh6IqIgp4GxzhilnvLu5xbubGxxvb5GYMISIhAiuo6x0&#10;nVCKFMIbfzNPZAus2jo2nQ9a/2l7iwgIUZA6Q2TEIfheEF6o+1QTaPs2oqYXC+0q+UOmgiwBjgAK&#10;ATGytutVRGyyJFKWoj1d355/2jiWQYTeT2Ovq+qsIttsb83RX/t1ZWbLNOkJvduf9rLnvYRcJDlz&#10;HEe8u73H7e09bm7vMOaCrC0kjX+GEP2ZqvPeDsGLFrcGdZ91dNidw1b1j/nvJqtc3Z8f3DZMz8W8&#10;SFgh3Kjzq/k8+Tfb2CMBrfksXEdxG7wxQB8p67Mwt5GfGChmfL07zGZcJg/0iDwzXyYZz2z6XvMD&#10;WBDaptqkp6JLKhWZfA/GVHkSuVmy2IhlEptO5Wa6EPtzzEfwUeyi1WqDwhXlyEi0Rp4q7u/3uLvb&#10;4/5+xHHM4t/r199nzYbW6XP6dlOfrACjiv4oXBWoE7iOqPkALmKbJ+XHgg4s5xkKXpMpGqfwsbTs&#10;ISkAlOTOYRiEDkrGmCdwBZL5DKCXMx0S1HIIVK8NoSHN12LXnetK7juqIvNjbDrdlA9AIFxeXeL1&#10;V17hD7/3Pfy3f/k/4qufforVaoPVao1pzHj79h1+/fmIXPYgTTCttWCqIqIiaSJtZozjETElEEXx&#10;D9RWUFxzRdViAurWobdBHuoHdlJD0bazSfWZEIw2FTBET6cQXfcoEJskrEU3LzA5J0ReoGAVlj6t&#10;iYyksosoALHZ76QLJDqPFsRQnemive45S+oDYbVeY3t+Lp2juKLkIrJITnb0NUM9JYoozFoM2ulu&#10;C6XNxiZnVP/ceJb5s5y+dF8av6idbHC/pm5iVj7XeEt0e9MPU5A6NUd+GHAdttuj3Rj65bZ57p/L&#10;xiSXsP3WfjMLn7FOQ9x9BqgOc1L/tBsT5sU+ofvRXUgPf3zYurbW8trjmr4o5LHC9myexqd+Ip2+&#10;3nZDkyMz3c2U2vkEyZSQFB1VlWdsc+e2TksimsVpbERamGcy1v1cMD6r/o8614cRpDiX8ySxrRpQ&#10;M4EyYx0SQgwoFJB1FJKo3fnxaGh6jOrK5s9iZi9KabPX6SvLqcGM0gC7DxvN27waP1kk1DlNdLqT&#10;2dAzPaubfzc02nw5V1M70sc0k5+zdITZ07WjpzlrHSxjZJsFXf8ARWcEBCCCC0ACTJASIUQgJmBY&#10;BcREYJZuignAdrXFn/7gX+BP/uS7uHjxHDQk7UgRMI6CBs1MQGG8+eXn+J//p3+Pv/nr/xeH4w4l&#10;i4zYJsZQImrNOOx3KMj45Osf4/f/yz/GJ59+FSkm/PTvf4b/8H/9Fe5+eYsIRqKIFEXO7fIE5KP4&#10;4wIwouC2jlit13j2/ApnlxfIueDt3T2oAtvVGsMQEWrAAQDnCftSkKYRaRgE9X69Qkwb0DgB4wQ1&#10;klCmgv39Afe7Pe54BA8RL79yjk3aIoYNmFYYjwX3uxG7/R73b+9w+5s32L25wbQT3cCKtgyYgHVj&#10;LNEOPYEvCPgDCFKUqXSQOGMgBo0HrNeEjz5+iX/5Z9/Hn/3Fn+Kbv/d1nD8/Q67qd7MOXmZrIKD3&#10;4c3u+VserDadSYWe5RiFzu6Fuc77ZY+nEuXsc6KgIC3aoaF2+0J5XyBJILYW82WsmMqIkkfc3+7w&#10;m88/x5vfvMH+fg+uUiBKilosxeYC6DGVDOvAGGMApQTomnqxeyDXmy1mJIC3bW+atshg5fOEEBvy&#10;se1tdv40nxP7Kdrxj0jkRYjynCGS5vg0hHJboQa6Pb+u87QFeXzZ9Xvs/F4+etyHba5Jddt5jPhx&#10;y8bilrL+T43xaXrnE7+X0mJuR7//ml/mOL0G7/2Ky5X+EuRDno/V3munPXL7Dz6aL/v0Hu/95TbG&#10;U/K3H8/SL3HqnrOvmR/2PQ/xvjl96vOnaFnufMqD+eWOJ593qfg+OJUfTCo/YMj08H07aEEOJ87p&#10;ecfJkT41fnpkdTr+Q6DH56Cd3r3Bsw9N3ZwlavaD6B1scufq3+/R8k7ecPlZR8Wmk6eQpPKNJlhy&#10;AEGYUskZTAmcgVwrxkmc96s0oKzFiXX37g45TMi3BxzWK9yuBpytVlgNUoGzWQ0YhgEpRcSUEAEc&#10;jwXHowii7ZZRUsEQVDlmljbaYKxiAJegCYBBg2MAgiQC1hh9/ayKsAqCMQAAIABJREFUTSaAXBAM&#10;3ARTccOw5QeG0E19Z7D55iiqlltrYG9ZI/+VIJUPFARhZOAsaHdqAK+LImqugFwZYEl+CMzYxAGM&#10;AxIxVilISgUzKJKj9oRqRlnjlhXN0BHUKzUc2NZWK4wJ4GpV4OJcNnxOYz4pRGSKMsfaEqVV3Ejw&#10;OFLFEBiBC/J+h+kwgsdJkeGiVAhRwKAoAqTeXwtmC+x+E86kCsrp1JPl8ZCaZ1W79NDUWJyNp3YG&#10;zz5/5OtPjc7XR/7rneJkjMKvwbOhiB39dKZqOPV07vQwY2wpXPwvWDjTxmg+4w53BrBENEgyE5EE&#10;dgmEzSD4rquUMUQg1EvU8w0utme43J7h8myDmKImLErCDJOFoIDAFTEMYAA5ZzARYhwwMGu1ugkk&#10;a7NVYEGEZlFyl5BlIRv5Z8iYNrezIBq3BCc3bIlQIMg7WbIlJXFZeW0IonzKqQnWzpm6OTfJYOOW&#10;YJiO15mI78rZ0RvpouDD0TULpHqa9OvVokEUAG7w9GxKNPwy7bc+o81rS9h8RC4wdzKQm5zoUIrm&#10;Y3+oQJoCDKW2U3rNgwoa7itj33N8kL66VIbROUXm9539dM6TmfOo+11KASoL+iGLE5gBQZuegIKi&#10;SLSEmAaNBgYwAsapiMFUGblUabl6AqHMHXdNoMGcHx7OZ01ysMTAWvXPtncE6Y8V6UCD7dwS1fwc&#10;qwz3oGZD2DS/IcPu0ScIGDqFGOcFDYm3Kt0IyxNDEfPdKr/ZAr0dalm32KQIe/JfQxy0xAM3Cqok&#10;UnMjP1caGeZIaMHGGBKKIuzGVcLZ+Rmurq7x/PlzpGGFMUtS3nGcMOWMou3Oc2FMJWPMGblIK1lv&#10;7chFgwLyI20CVf5r0LHNHaOvrDcnpjsdRSDAArakr403MvODpCvbHNTpJe6Y6ZI0AWjwNYqjUtdc&#10;MHqgaMukaEGyiyXJkb0yTVonBsQgrT+5AkXRdABgjuAnf6+GQXTBSIjrM5xt17i6usBHL6/x/PIC&#10;m/VGim8A513Zkl4heouhM1nCTwvH6T6tkoCUS1Z52/AUZi0ZqyUJ2Z6xwIP8CNptQ3KoLPw46/fN&#10;UdrvJfs+6fuFjRaMZmXNiSxxtyNU0j0GbcVXs4wRLbje8yHbh7Y3Zm7WbhsRWJN3agsUEGAteYmk&#10;qAYgcBCMKpgTJpCPX4lGkga5tc0BQavCIwyhQHSf5kRqle6yZlbk8Fir9f4xCPBnb8kLLbAdQsB6&#10;vcL5+Rk22620Gep4vcQoLBmZHRGQuaV7GEqkrHVFFVwbSd4Dt8Q9W190clTVOKOTFpiUIKFwnWAx&#10;lCcPmy9lmt3ep6bfWUv5KO2mJAEFyisU3crWxh16En0JUXQau5fvmdlvo6+qjjtZiVZpKg/iqWWk&#10;FobrSS0ZV5JYGh+I6qhvughmBnRvxC8TbpwmFvNs77neCNsbQVAxIe2aSyXkEjBmINeAqXJD1dRz&#10;2YJizs/lpQfCCZKQOVvMJuNAAEJLirTURJ9Y23vtcU/SADp6AuDtsDXtezYP8/nq9QjVT1R/TgA4&#10;SvAkBUYZJxz2Oxx3Oxz29zjs7sHHI1aWzMOSnE8qt0lpwJ8TFnQS2SbOZH1+iGzmwODa0ZvAigq3&#10;UXluRVn2dwqMSIKXExmKMiKyhgNQAmvSnxSuGW+2VnQBoaMNVtp9mLhyygkH0+dPHA90U0cH1+sa&#10;fRBgjm/jg2YQyv6wQLUhSXYEAUFuAQy5TOcmBEVx7Wm+IUebvmHozkKTch1L0pfCTk3UtNb1TjKd&#10;9CB9K5BnalaWArYSzOfRNqrZUsQM1mI6K8K0dpfG14LyB7EJdL40ObQllywTIrr5466gx20V1eyI&#10;XN+sqhP7+TN5SG1/2CRwe4623u1lTz8mjwhWKKV7FCxJ7b632e9o8sq4AaPJcqcVSAKHh1M6/bWJ&#10;2tDRaGj7kFqyQsBgd9B7qI6gd57Z+nLXuT3mD92d1E2KId0yAkAZijUEmJ+JE2QvCz+1eTUdnJzA&#10;7Knnf5leYBpegCIbK+qqIGsyoB10KiRRHqpPU2wWhoxHzq8+3xa4rI6yxsyohRBqBQ0BuRRst1vs&#10;jnux1bji9jefY3M4w9lRAqx5zCAO2KwGpCDXG4aE9bBBLhmHcUIlQj1MWIUBKBW5CvqnJDNL8bTo&#10;lfLMzKKDgUj2POBIvo3PBxBV5yuuxZDYDzFFt91aIZ3pT5rP5xTqqaG+JtZFw9B8QQSKgoNrSOnR&#10;Cn90D9bC3o2lP4jIk9L7PVRrnbW27lvItisYAfpKOtqv0amwEAvknmLfuuNU32AwpmnC2zdvMU4T&#10;bm7vcThOOI6ToHCXIsmZMPau9zZd08W++oHmWrfwrtB0wj6Rwuemzlt921Pbc5/08fmMtISL/hl1&#10;m890gd4/c8qv8j5PaeO/87ea/6Hd69S1zd85Typq+p99d5lw1MvC3h/F3Zy6v8vELDXa4Vo9gB0M&#10;2YczalHdiTNqqchlEv8kZ/FxE7t+LDGKBIban6iuJ3Im7HYTbu6O2O9GjBlgjg7urSqOkYnqQqbi&#10;CIESqx+8571kkkG8f6gZpYzgckTV38wFCGZHqXwz9cm1TW6yHbygFZlz0ZErSp3AIaJC7KjoCP1m&#10;Wyrtk8pmnl/X9FIuDdXb9QJSxENu9kQpjPUgPOo4jZjGAz792tfw/R/9CX7v97+Dr33ta/jooxe4&#10;vrpAiAHH44Td/ga//vwf8f/9+Mf46//nr3H79lYS3oMkiIdA8KLHJB1NKLCAYIBEBw1F7IDEM91M&#10;ps2S6k6Qv8le/3CmNJ34Qs+AFvtC9ZCmL5iOYcmMitSvfprCaPwmqIwl8aG3JdWNr+OcJeWYLqov&#10;Lae9VpGZaTXg7GyLmgtKzihcAGKh/SFJxyWSxA3hi0Kdro9x43OmYxERapeoE1zf6Y8+cUjna8Zn&#10;9RMWP7+7nvvfRK3gBKpLd/q9yTrjzk6zJ5Wa5dFrSP3IT3zP5UrH360YxQXSMrJ1+v6N1y30sdnt&#10;SLuZPOyO8Z7L+yG+l7bP7Yiks2Xo01FsN3mMlgBs/MzH7EmkABCAIAnH9uTG9zrga917Gm0jAKkl&#10;y0hxpenLdpZ0cBJ9o6NBsgSlTsaRySjh5RGClIki8ahIhpioceQO+4HRaLqf81OH+WN6F9aSK3hN&#10;Rv+By2WoHRhmsrSXjacWk5fX6166JfEYi5p9Y35SW1+fWlh8CS7HofqfyXCNpzMBBagoqGNF4oL1&#10;ZsD19gzPYkQ93GO8fwdKAzitUUrFmPc4jvco9YA0AKs1IdSC8zXjB3/wTfzgD7+Bb358icvr56CU&#10;ENIaFRB9bcqIaYXbu3tMu7d4/mqLYcu4u9/jkHc4W6/BXBRMakQuIz759GP84Effx7/40Q9x9dFH&#10;gpo+BPz4p3+H468KUApWGDAQoZYKGsg7LR2PI37z7gukIeG/+bf/Dn/wB99DHAb8zd/8GH/1f/8V&#10;9rc7BGSk1YBCAXd5ws3xAIIk161ojecvXuDV6+dYPX+OsRKO44Q8FdRCOBwK7jeEuw3AfIbLy0uc&#10;ffwa8cUlclphrITbKeOLux12b9/h/u077N7eYNrtgZxBqEBQNGXVTWsH6tHAkKruma4wRk8K+jeh&#10;YojAkAI+/spL/Hf/5i/wZ3/+Q3z06TVWZyscJ0XUR3V5H4MUb0Jl0++UVHaK7J/YY8vjQzj8k98/&#10;5RfqPpMOUYp6S+T81L6XUlLEWfF9cmbsd3vcvL3Bu7c3ePfmBnc3d9gf9ii5IA0rrFZrgIICBUnh&#10;UK5V5LIWF8QYQdC8EHQ+1kgKwqDjNf9wJ2MtjiF+GdVzY5QC4epWkp59gifoc9ocWOxJEjT1t6B4&#10;zHwNfVz6qTnu7YrlnD84/z0EcGr9enm31DEI1q3K9Ae7//y8J8f/pQ9eXMPyCoAPod733b///OFe&#10;XNgDC0twqa+Zj5k6tYgBlwc8swldkC1utbjDcvk7W7XfwDO7efaF089qt+bus5O09sj89fZ6d8UH&#10;Y/9dV7+/1/s+e+C37oZ08hr0CAX116nvufdTD0iPr8t7vysnPThlxmMx5wV+3f6Epy//YALme/59&#10;F2k+h97na19xzsB8OlHTbjLfd2KkPDzvEULsX+h1Hnybxb2aQgSnAUQtsaAcRxQijADGLIbl+Vaq&#10;yvNUcL8+xy4XHA4ZN7sJ60DYpISklQUXqwGrYRDhlITJj+MB43EEUcD15YRNZgyHCqSIiRn7wwH3&#10;44SJIggR4yTK2ioGDEGMcjEUJdlPcpnMW1alylAVJirRnz1awKBLD4lqJPS2B8PahzOQFNFSUfXM&#10;iIFWMXOQBTInTCAxu4P1Mg2MMCTEQVqnSLCYgaAB1CSJES0ZhTWYA6AyhtA5qDSR0hrmsDMRJSWF&#10;IAhdlKJAgqVmYHB3KjMQmQTGHppaxwzS0FEgRiRxSg9JEBXydEAZjwhV5i5AnLgDyX0CkVQMZUlm&#10;ShGIKcn3YxQoeDTG32r7TtCyC9PHBRk93CDza73n+3bG45++5+toTOxh7EOdc48oskQEayeyuKOL&#10;UkuiOHXXQOLi609Ytm4mHQwbN9Mkyt4baoI5EkllcgiISRRPCYMmrFPANkWcR3E6nqU1VilhiDq+&#10;rj1uNQARMDgQRtaq64HAxMiY5NwBAGtiSO4Q59QRIpeUgADacL2qyQK25vDoCwrdydvPjhv0TcAE&#10;ispDmiLcz+fcodytowlB6afaLV87t/Fk0yQYbqQrOgxDuFFhaYOTWQLQhQmFCaDYBT4Mr02fjVrY&#10;gNE9PLqkCGAmG5ZSgrkpqjZER5l8QnHtj1k1lXs9fnfV5sOU4werjF7wzv9uitw8AI4H7y2PWiu4&#10;ZHDN4FKQQjNkKAZBgouDVH9TEJS4Wn1NzWldSkvUZBYEl+Xz2orKi26vApo0B9RiSZdyqqE6QtuY&#10;c8mAJgwKikSRqjhoYkBhcNaAv7bSYmiCYZH3UYsHv41GzDFrKIKCWmZtsQBxWmqilid8wJ9nSVdz&#10;Je6EsqpzsXRSzhIxZIUWNKCfGB9SOg9E2Gw2OD9/hpfXL3H14gXWqxUqE8bDUdqcl4xJk2oNPbwU&#10;QRKXFuZN9krSSRV0HJ0vT9JkDanq0gAamLVkDeVhlj/AIM3P5UYDpATqnEJRXzoZ70a3tjKVa6hC&#10;Y4yQ4AUS5tQxJBmbtRACUoxyn1ol6RTVSVCCccEdq3Jv0buIyB0WvaE/pIQUxAn0/PklXr28VhTN&#10;NYYYhY6rIVJYQlQEQ4NAGrlo+9MeqRkh3oZcHVWGwmg0aUFortWd6Z7AyRK6NllSO15gSI89GqfJ&#10;evvpE5yrIdZ58qrSrhYGWAKBUk1Lgq0ErgHMghYhjhRZcy9EYMCrXZQcjC1E87jZjulQPI0GA4BK&#10;XaJvVyxDvpb67zFdxelt7tBB9xo276bHUKOVJY8loll7M0e66u7ZkkeFJ4UQcHa2wfWrK3z06iOc&#10;n58jxoTKjDxl1Cq039OK8alaW5KCtMrr0FYhyZmVfZfBw05selSbJb8+FoghcE6H5uHo5xF+hiU1&#10;hBiEz9o9Ahod256zNTI029KKqqydMfVra5XX3b0fBMX0tYkO7tbC5KbzdHSUKwTgqBP9Wi0TNb2F&#10;tHhzW7EWWUC4Tc8ywaA5LOBJyo3/t2dre55Vl6rIhTBlRi6MMQcUDsiVMZWKSQPwplsRtB2k8Vn2&#10;hTJqd7o0WdJ/7MGlpd5jCukMqWT+fMqOFMWXGiogixUWiJAV/cmcLbPWeswYeYTxGWL9CYQUIwJF&#10;cB4xHSfs7++xu7vFuN+h5AlUClKsIM42i/KjAVyZ06LzDhcn/ZyQEawb0L3+ZLQBKXJxBd0SD+Sz&#10;GAgRQKgFkYAQVaYFKcSkSKgIKBwBFpRUWLGLrpXzlqYdz3lJr3LYSJ1Hz4+H/M/Wl9t3vdWT0qPS&#10;MXGfYGX3tuC/zpvSD6k27/tXYdrZNx5UNvW80xDRFQUOoq/bOCyw60n0JGixPff29n/qECgOXwgg&#10;EGpgVI08N06+WFW7lxaQFWZwzaofCb0EMn2v+riISPw2BSIrS9X2YI8cpDqGLVw3mtA9c22M12WJ&#10;CgPESF6YYazd1t9BJHWOTcY3vhbMQGiJ1JY0h4aarjOLVnjZeKPUQ5n8t/3bkmwkuF26qzR9u99v&#10;7ViuiDw8Mz/87DSJf8kjazJaQOAo9yIpbIiIAE/qVwogimD1H1mhVNMV/RGVzVK3D9nXuYIRGChE&#10;mvyeXCcmLbyGyl+wBIt9Z6rMlEM60MQwOA8b1DcJVOSckYk1sScgJ0l6Pdzdg7niq9/6Oj796leR&#10;aIVpKvj53/8Dfv3Zr7GngBQIXAvWqxViuEcu0qI8rVcgEt/JOI7IU8ZqBWXwUH8BadtF1cE4y9gt&#10;2cz1YJuu2NDbq9gLtZjdEMBUXGz1vMO+XUoBB0a0fa+deWSGCBQ0QUfnUxDjtJBaW4lWtoLrgMgA&#10;kcgMSw43uW3FBfbew4BZk+mNtnW83WtDsCESXus2jOpPolvI62KI3nZt60YQAsZScPP2gLdv/lHR&#10;s4Ruq89VcPlsdNgScJoO22Q+LfaT6krdHDht2hlLeeIfKtU+4b+kxv1mPByA2JoAQowze3h5zD7j&#10;h++3Yc99mGb79cvTyuUePp/xTe8IEQIotLHNx0cdj2Msplw/d2nbdEX3axGsy0xMqn2o/59rQcmT&#10;FO6VIonciliEWkCAtk+NCFHoQRLFAyisMKwIU5aOP+MR2O8O2O32OOwn5BJ8FmzczW3Z60TtYWRs&#10;9tP4uyklzOZXmjRJ8wjUEcRZkDaLPKchBRtCq/sqe19At2AmmWIS/jmOI/aHAxDFnggxIqWEmieY&#10;DPGFZvPN67qHCCJJTs1VOXdM4lMK0imjcgYVk/ditxEqEAm5FhADr1++wqcfvcbriyu82l4gHQrq&#10;/oAvPvsMDODd7S1+/o+f4W9/8h/xt3/3E/zyl79C2VVY5yUrFjTNJCgKX3SWafPSWpI+Ii7nxwP6&#10;hJ+01Go/9PAEtw7pXt43/iXjN0ZWO9tC4llq79S2EqJvhO5Z+zVv+0UfSfSwKC+GVUSIa+TjhGlq&#10;ejZQsN5skNYrxJRUjJo+jU6nkcHF/tlgun3QK81psPfRmd4osorV4pj/Nj5qSGA2JybfXPfkKLSl&#10;YxU9omkahJkI/cDj/crSMonHZQh0AJ3s89+exfnh4/DbsCXBshc9eaIuLC7QEkeZWQs6I4CgKHg8&#10;oxcru2HbK9U6eUQgsNug1gHQ0MTMF9AQouVnJvu0sJeprX+g6FYEgz2ZV0hhLisfzjU3+Q+dR59n&#10;oUf3NQVBl0uISFHmqZSMCGk/7WA/qlfa3PVL7k81W+dGS+9dxaU6gzbvptu3PTvfJ56IzO0CqpF0&#10;e8Y8u21fWSyXiAQ2G5glZjA1mU2LJxBxqpp6ALiK7RSUZoLq3AFa+syiwxbWeAFLwuNmFREr4d2v&#10;v8DPfvwTTIcRz69/jdX2DCUMyBW4u93j5z/9B3zxi18C04htSoiVcLkecH22Ao075Lt3OFJBGAaE&#10;tELV8VApOPAdxuMRh/EWh/EOEx9Qw4TNdsAqDQBLkXSoFZfPzvCdb38L3/r21/H65Qucna9xd7/D&#10;ZkU4266wXieMuyPEZrGibnmWMo2Yjnush4jv/MF38Z3vfhvf+s43QCHi3d0bXPz9OUo+iv8rAogB&#10;BQFjrihlwhAjLq9e4Fv/xbfx+3/4XWyunqOGCOYArhGlRhwOGb/+/C1+8Ytf4Ys3O1BIOG7WKCR6&#10;ze1uhzdv7/HFm3c4fPEG0+0dpsMR4CJ7EtBui7YPVBYqVRjvNrtClk783+sQsQqEUKRdfAg7pE3F&#10;q9ev8Bf/5k/xo3/9fbz85CWG7SDAA2FyegpOt00N+6c+fqekz9/iaKAKLaZn4zDfTq2SV+JJ851t&#10;EGMEV8lbGfcj9ncH3L29w5sv3uDdmxscdweJtZDoYjREcAXGkjFOE8bpgFKz3hReDBNSREyK0KnF&#10;1EFRMw2/x3WAYDw+aGdcK6gW2yhSas+me97jIgwYsEZ79hYr8vUmUrCP0JA9e/bJjZe118Zv5nLz&#10;n5puehuj2RTNl2biV9Y6aCt4nvFovVKTZe3qMM75YNjdm6dix70P2zrKdJ+i2TmLuVs82/ueffn6&#10;oZ4yv+vMDgRa2gIvPrBf/hw8e95TdueD8TL7tR49dykzRanw16dmYDaTNE/OtfeWSY+zMZ260OIN&#10;fmTcX/ZYxl4+9NyHIzp9HnV868HnDx79gfEznw8snpd5dokPy8t4+ujXaDnAL3N9o8eTX5nNebcf&#10;XErK0SRau/cCs9+PRxM1P8RMfO+DPUFjrAkcVdvuDUNCCOL8qoVBmUUBYkZCxTYShs2A89WAUivO&#10;t1vkccJ4PGI6jribMt6WCXkURIZndwMSaYUTV1DVH9V+f/V2wNn5PeJqjbhZozDjeJxQS8VU14gF&#10;eHNzBPMbXG4HbIaIlIIaFRLklD8tOFm9TVCMJKgiAMyhXtSNaLOaqXO0U8/EdDGtF1jRJEoY1LQQ&#10;2aTGAkJUxyJLNXqSZAoOESEmDOstmBm5AHU8upM1REHErJURWFo/hiDoluL4L40x6qDdWAV1G8qS&#10;NeCOAADqyzKUPhNirfJNgnoVFLL8MOQ1CR5XShERQNKKEeaMOk2gAhANKGVCCBU1JlAyJI0ERoAW&#10;9gtqoSKqUleNQqEFbp0elxLkdzzetzd6h8MjJ+DpE05t6d5IpYc2es8EH2zvJljcmVd7nkP6Wpx3&#10;JUDbFbdrBnSoShr1L9WUNknWYHPGQAJZgZIjTRiUPXEBU5FEECbRDOOZMDalw76aHQxUtvCMmpjN&#10;4+BPZ7Du7pl54nBHDUzZMQSl6qhYnnDAVm3eCWxmR6p5gHpgjtSFAjtXrnguqFxxVQXX7gWdI3Uu&#10;m2Jm92PWvUgt4Fo5gKNcj0Hail2CVBWSSKJaOJg14KoQnGx7S+mHOzq1XJ7O1+NjfKCC+tzauJuS&#10;C13HDxOcYig0B7QOiubJIkuFZ5mc0cb1ZTd/L3bb66WS2ivwQv/vUYx1js3RX0sGcRXEFwAhBqSU&#10;QCEiEQEUHV2ylIqxaiteb09utCH3KbUoSqaNRJKKfP41EdiMSUvuqhmCzqJOtQClU65AVce/B/e6&#10;9uSasFa0lbm1W34wL9wlMfm956icLTHC5g2OAjVXdjujaTHPi3dOK4ydAbZMDuvnyvZe+7IEf5lJ&#10;KlkDY7Va4dnZOa6urnF1dSWttnLFOI2YJq1q9ORaxlgmjDkLamgp/uzQZ4/m9FPkUngZwowMW1Lv&#10;7BkIhjsabK/rV6oi6wZWnmE8OMhrWAGH8iPyRJllaE+uGRShyBKyqtJkgAZqYZXT4kystaCqMevJ&#10;dgxQVYciQ+7TrUVKSfaCKt8UgFUK2KwSLi6e4dX1S1xdXWG72SJCE/QNVdnaW2lUixA1WNHkc8/n&#10;nf66H0t8YF3DqlnMsr0aKqahX3KpnlDslMj2/YzKBaUIuqrrTaXxGUNX7xFr29w0MW+IpJYY4t+H&#10;BLol/kaYV9LMSXlGTIv3uNNXieD775RtaXuuemJg6O7Tru9r2OmZ/d4LirTUt9mWtdF5IGgiX1dk&#10;0KOQupyVOfDqXUXJbUghigLDFevNGpeXl3hx9RzPX7zAixfPtVVekb1bxI3NMPQYofFSpQhC6ECe&#10;vzBgSMTGx1xnZWjShKJ7+YqROkfhdEiQymf56RIulb+3wIqtZ9svYG5bVB2C9jdRQKQoyU0hqn6g&#10;xSukzjtzHnVrIC1w5kHHZfHOnB83ZxF3Y3Z6rz09NTd/C8jLM1mLdUHpaQhKYiupFWayFK5BKR3Y&#10;fVvgce7YmI9Z7k2N3St/qiCUSpiqFBVOU8VUgKlGVCZte07IhVGNd5EEIHo9MoQuFELwxFl7KV9T&#10;G4kCGFHl69y2NEWMLPmyMWxZbyE0R4whcNPLq6AlgJrsB+k1SGjb9EiC8PFAkBbXpoPXjCln7O9v&#10;cX93h8PuHjWPXQGGpKwwBPXN5BezyjK9voUKF5pbk2EcZ/SG+SwAVZJ6DBXKkiqs1W4Ci71byZRk&#10;WReltxgMc7LRa6nKP0nb1s8tR5gOPqdbbihARm8dPaP7u/E0fnBt7qjBbPHutk0/6d80vsIQedMh&#10;qts9H9PBuMpnwjvn+tosAdL3ZHvNPhcql0h8I2Cx0eVtD4mjauJDDVo3EYKSQs+z1U4Kslw1C33X&#10;UjCOI6Y8+XVr1eACoMWpEiwVlHENwlpvRlOMAbFzdA5DMBkqMpw0gShaIlCdUDECoSCBUWtGRUEK&#10;Oo8EQeMCO+qtrKPJQElksYKI3uXZxxx4pmvxA/nMgO5HZ+T+iYARku/Z/stLB7Pdt/FnPDi3211o&#10;qBaYvaur1N5j+2b/+8TBixda+GwJB0F1akliLWp7Rpe9bvvre+Ty54QzubPApDBTdL/aIWZl1kJi&#10;JkgDWU2QtT1SpE2snB91zBYQbz62GEn8WYZgbfclSXartWJYJ/BtxeuPX+Mv//Iv8fLVK0Ss8MUX&#10;b1BG4IvPbzAdsyD+hAEUN2DVL3KtmDiDqKAq+j7A4CKoi7UaDai+h4DCXYAB7LqWrbXIAkJWeWa2&#10;ZCkir4Ppb8HKSnSdEHQPMYruT4qOM974hfoubS5hfEKXvrLyg1oRotpilUGJUMfJ7Ucbf8kTqhUW&#10;6NrUKqgzYGAqE1ATCKWTZ9l5mclEIkI0ndIQXbnXaWVvnAoU6QPC1OLj8SjfIIAoWoaS0EZAe3ac&#10;3otyj1Ot75oWM6fp+e56zOdhwVLjy7NrdBft1Ma5XgejEajt077o14ZLqUdGB8wrjWn+HqlM7j42&#10;Hc1sGRuStWAMiubMQfz0hvj8cJl0fescMXz5nFB+O5erTWYNsojC97PYbHmcUMqEWgriKulVpGNE&#10;CBEpRaQQBZE2DOAaME2MIUWksJIg+njE3f0B97cZ4zEjZ7ERJFlJ+BzF4IlNps53izObf/Gryv6k&#10;7im4ZNkzXTcOsgpcsgIDdp2y1YJ3NoDrYrp2bPYXoU6MgIRUwb6oAAAgAElEQVQUknYPIoQhaueD&#10;DNL7EbPaO5KcY9fPnMEIKAwcc0XJVbpkpIRViBjzAY5WbStLiuQHAYNIISJsAtYxgQ8F7z77DX5R&#10;IjabNX71y1+hVOAwjnh3d48v3r7D52/fYX9zh5SDFIyyOcFtVE6IYmtqK1DpZCDKC6veZbbMkp56&#10;OpzpajPZDafdD/dJGq2bT9RsyeC6bwqSUxWDtuU0lNB+XKRWaVeECdWhm/zt5bvQC1thjs6X8e2B&#10;EmIVmy0kArASWV4LhtWAtFo1eeIz3WgrUHvX/QMASlGaI4kZidlDWG54l/TUaQlM7jEz/tVcIXIN&#10;9eKoL6yzwbQgxOzIfgm9+8dJfvflD3tmm1fRRfXeZp/a37Yv2eR9AGrQsVrBr81jQNH9atcXHBju&#10;CjYEFRicVab7DpAn5OBz6Tqf0ob5PELfuWchOx153G1wjeC4ztt8BZYk5CiXaIUSLXmHPFFT5JwV&#10;j8vc9fa9XgELpfPEApjxxJgH1JxyXE6S2dLqK394fNg+bg0U2NSik99uzzZ/z94KMbh+mrm0QgZD&#10;LQa1L9gTdTdb3pdhuoxp1N2mgH45Nh23VvaP2U9ve9Hm0G1DkMf3YJfxZyOJR5ivm8WXHILoa2//&#10;4XP8h7v/Az998RO8ePkKq/UWcbVGAeH+/oC3b29w9+4W4X7CMDFCBfhY8JO/+Ql2t7d4+dE1nj2/&#10;xNnZOSoHECVkZpQUcKwFb3f3+Pk//AI/+/FPMBTg5eaZAGJMWWRYANYp4Pmzc6xiwHG3w+2vf4Wy&#10;u8O7u3vcfv5rhDzhYrPGsTCokPBhMELOCFpMn8A4v7jAVz9+jcvzM6xXEYfjEWU8IIWKVSKsYkAa&#10;gJonRFSsBkIJwMWzNX7v25/ij//o9/Ht734bm2fPUCG+UqaI/cS4uZ/w7Po51hfPwD/7DDe7Ayon&#10;7PaM436P3f0Ou7dvcHj7Be7fvEE9joKKmAjWocv0dIYmY0dDs1c9HSQ5EhDdbB0TYq0IqmdM04iB&#10;CM9ebPHy9Tn++//h3+HP/qs/xfOrCwwpKTjF6Inc/9QHzXj0P9/RJ2cu41TiQ2EtBomavJ4E/KoC&#10;uVTsbva4v70T9Mwv3uH+5h6H3YgyFpRcxJaJg+SFaBfYwzhiLJO0Os+CnB6TXDtoAREZCBIt5ooM&#10;esH8pf3TiF4MtK551J1nj0bqvBE6agX1Tf/ur0+dXt/HAtod3TPs39e/2w1nc37CtTFbg/cdPP/P&#10;Vmv2fUJbT/MztCRSOaPp69yu0Y2rsT6zP3q5a3KzPcuSdtqlm9z9kOPRBMNH3nvqnAdxVx1zv/tm&#10;ElVtypm3ZumTf894Zu/19zp1rtxg/nnnHyWCxjvs/Pk1zNY9FWP2Oyzn4MScnDqeWocve5yKfz92&#10;LO38951/ar1nOtZTw3/Kz/hg3556BvK99dAbAtePnzx42Vuz34e8XL7Z/bmzC/p7dl9XGj9BvzT7&#10;NbvuqePxRE1Xrs1Z0tS1U47c2SBOjWDxVqKKEhiBxTnPiOCBUFkSTiizKEAKIb+O2hZQg4PHXDFO&#10;E47HFQ7HEccxY8wFuUir191BWogKpHiWtARNeim1Iu3vEW7ugEgYho04dgqwTgOGOCDmiN8cD/jH&#10;mx3O1gln2wFDGhSdMWKFjBAgjoAYkKKgQhkUNZMGhqsahsRdANnQJ8kdg4EU5UZnKScVRDrViUgT&#10;2+T8SY2iGGTmpzFjf5hQsgSn8qZg4iNSCcgMjJlxe3OPm9sdpkzYhhVQI8ZjxfFYwYUQk/CpWkXx&#10;c1ZmREWk7cOgDhKI4efGXqPaaOhf1AyrCnK0nhHwZEoKArSNqMhc+m9SVClR4qVKjydGCcCUZY7D&#10;ANS1OLzDkECrpMZ29WA5QB5gtmQ9S6745z3eJzyX46P2lgkws4L0pzLAFZLwUQ1RT53a3Jwf07GC&#10;KjRoKugyBYxjLUCMSDxoQlWVKnCtUDdBRkMARbRAebT2kwQKRVpXRTPnmtBxx64Gqyhogi0ziBtS&#10;SHOEYKbp0ZIx9rM1E9JdWJOac6Cdc0KB625V/futir0yN2RBC2LbfdXK9fcMdUCfn/U8SdyRT8gX&#10;DjAnrI+n9okwpEzfzsXcT0YMLjIxHljsFIiqCiNXD4u23E7TJdiaxUlAkGGNKDUxRDOsLdGaHR2m&#10;DcR9pgslgzuyPb1ui9eL9Xk0KHLimAvtL2fkfbBSNCez+W8sHlbXzWwHm2ur3Gb93HAgWZWLWgQl&#10;DwyEISFEoI6jyIQgiexDimBtMZkrY8oFx5xxzBm5siKWcUO/VHpiBlpmEHSvzBVOC541OqrertcM&#10;dmtPKglmaqCxtSQvbtRbULPk7Aib3Bl0HmDlllhqiVWWNCAIg/14fMvpODEbL83GPv8xymhBC6UZ&#10;nv88lqQJAN6iVt6c/QmoEc7CB2II2G62eHZ5ic3ZFhWMwzgiTxVTzhhLcdS9XCumLO20c5X5srm0&#10;IKTzBEA2nSMm6hi0zQS4tR+2sZuhK0km1RPDPMCo2nVVujS5aYmr9pBipNhLL7M0s1RO1aISMGZJ&#10;tkSEGBLEj29VkqzJ95DikxhAMUrSjCZl1Fy9fQZgjt6HqCmBIrabDV5dX+Dl9TUuLy+xXomOV0qR&#10;ZFiGVGlKObzTGQyXhyAdL1mTn7uEKrDuK2Yv1KlZHFCWwNwKQzQhkxmkycpcteq0izh2GFeA84bH&#10;+Z597vvXadt+ehnQn4PH94XKDbjM0A3G7a46YJdlPc23e5PrvNx9TdzDimpHDDaTXBHY+laZfYJx&#10;cAcgPIm2nxVhZ4KwKwQQEEIrpjCEU/mYZe5NF3KZrok9GmySljBHrFZrXF9f4dNPP8XFxQVC0qrY&#10;Kgh7WZGKQXL/nIsgZIKVZ6muACiaZp8AR/Bkl2rTFDzAVS0ISmgxAoLvYY0LSvJglEQGY/TuJDpB&#10;P67j1OrocPZBIJIENcmWQoiCdKLA5fCSajJEzw65sndqdLy2f6/pTfNk2uX3mCtq0WSpnjdbfgg1&#10;9E5P3u2exUZi+oDpk6armcxpqFXdPGiC2FgObitIYEnWU96LABIKE6YCHAtwmIBDBnIJqBxQOak9&#10;VVGUJgBoolgFKGnymwb4FPHY5y30dN7k8uOOITtTFqt3MnVqpE4MmxCE2QV2zVIkCapoMqYEUmIX&#10;iBL03VAB6DkxElKQJJr9Xluc393+/8S965MkSXIf9vOIzKruntfO7OzrDjBQMooSZCAgEgKPkBlp&#10;pv//k75IJjNAEnUA76G92+lXVWVmhLs++CMis6p65nCgMddmu7sqH5ERHv78uTuOxwNqmTGmhCGr&#10;s7/yohWmaAbQ9AhjuHAdxeu3hDzx9YxKMhtjwKtNerCOl3jHBAdoGshQs1AaGJoURxoyMhGQPbAp&#10;VjFaINl0bzZ7Vzw9rAeddPLZ5rcFetfyePt7vxfdnFZeIQGEPtvT5PTsjnR7Jpv87mSDV5QVMQAh&#10;NRCfyy7XtyAqw2rV5IGQbTYGT45oY/L9LN279HKsjZ11CmMZGaLy2MDhzo8FnXwxPwBs7EMmSBXk&#10;RNgNA6aUUakCaUQmAS8FQgRh1jaZ1rY0ZbLEE9WvQxd0lhy8zvlpp2ORdlrIAtDapRyrLrHoHb8T&#10;nK3bS/vY5bTrN7HQXYJvu9ZlbvPBtH1jvKtLfOrpbP38fq3ibkDIKv09UbOJt0fcFwhf1tkkxbkX&#10;Xz2+FPKgYOPfKhf1fTOK8iNKK3uKTYf1GlwGP/BVaXMZR4LthtBtyZ4r0hpukvPD4MUIvZgQJ5kP&#10;hCyASRiHAXnQwGytJeTVyBlLKXjz5g2WMuHD23f4iz//H/CnP/wMd3d3OE4F06TV9nc3t7r2onpB&#10;wQheFiw1KYRUKgQFqFa5L2dNeAdZK05L1mPS3C7RZLMUKqOtvcll9wRA1L+X/HNLgBgGhpxO0GqA&#10;ZDIVWoXP/JjjcKN6cmUIqc2arEpLtQpt2auW1wVaBE/9IKUoiEeMtwmzgspQ4QHBa/67nkfGO22X&#10;HGgBwo2eLXaPRLnTqf1+eiPVvzr3uZiW4UASIrV1CfDWzA7y8iQU5zl6PbWHx4v0iW/bF6BWBbv7&#10;VPq/L/CbdnXH964coXJ2smntY2sJNGtW4PdcJ+p8/rh8PtF6DE2OSuidXnFIHVNke/McoK1jXdsx&#10;6/ntaaeizZT9YJezXQJp0cB3XRYDPdr3hdVnnxLGcUTOGUMerGMQMO5uMOQdhjwCGFBKxfFwwtPj&#10;Ac/HGdPEKLPB+i1hml0gUoYHCqlxR+OR9n5Z93RFRUoK0iNoMmCdJ/D0rDqSyTeBdTjhRvNeMWUb&#10;hIPOvvJ5Z6ydLE1eFcn9zkb7dqGudsgkX2fjpXZeIq/2qLoaJQVe78YBNScFbDP3xBwynChpK2Jk&#10;JCZMTxP+8f4f8OMvf4v9boeBMvLNTv3Uux3GmxtITjjOC+aTViTmWq2qaAu2546mBBRJg0FPoeew&#10;6fPrvbECizWhYVd3c9Qe0tk0LwnM9TMA1dmT+7Ggyb3ZqoA6WFPBYO59BLyyuoT8p6YHwcer1yVZ&#10;6zCtAGbzv7H4+hAoa7JCtuIiENbq+2Y/Cvn+Tgry6vamqcPGq2327afzW9Xtm9/gIlYuhtj2SYAz&#10;4/1c/0PINXJeI74ofoLtPX+20y/RWaGMs9WLll02x87n7B2TMDInJK4grhrHLBYDNdmlfhrTXeyf&#10;m8qelEHxBjZvaPtL0Oz47T/pk4CBrs1tp+kaEFBsSsT2isrW5u+7vAiu2Tk4xwYe77GewPV9qHdK&#10;dJ9u43pNTvTq8gukEZdt9+6FF7DqvRR/e0Vagc8dhz1DHb2cz4l+m2R1+4idhHrgf/dvvRlnk9u+&#10;Nk1fBaBxoMqeE2mfNyC66z96TTBn+0HxDC/SIb747Ztui7R9DU8ysPEKnPeoXYoEgB0QKCAD9ilH&#10;cDVVTOYkDOOAmQXltGA5LTh+OuKnX9/j17c/gpIW56GczEej8ZFaF5AwxpzwdF/wfP8P+M0//Ab7&#10;mx1u725xe3OHcdiD8ohKwLEWHMuMiSumaUY9TRgnRj3NWKSiSsVA6g+kDKAwfvOPv8Lp8Rm/fP33&#10;GIYRp3nG7+/vcfp0j9uUkHcjylKiYuKxnkBgJGK8ej3i3bsbLI+/xW9++X8Aco/7+0f86pf/NxIf&#10;8fpu0DhPPSFVQq6MzAW3+wFfv3uFj29f43XOoOMRlDSpSzIBeQBVWIEsLaIxDBm7YYfpWPD8dMDT&#10;/QHPT094frzH0+MDyjIjmR9OpHEQClpSZ5zKCE/UTPEvk1pgI8g6lghyUv/r69sb/Mmffof/+L/+&#10;Av/+b3+B9x++wrhPqLxgmicwauhJf8zxctyw+ZX+axxuB/axLue9XnlR7cdRbREGysw4HU54uH/E&#10;w6d7PH26x8PDIx4fnjEdJzALMimw01qWYoBZuCwotWIpRYuokADJ4iw5I0UVTbeYEdWU3bbGWUKo&#10;J+l1tgwYDEaOCtxoPpDUeJLKiRx2WO+b6H+/5PNyMdTo0uNPnQQP/cAvCmmtf0ovoy8JBTlvPGrv&#10;qnatgCSZPpOAUEWV13mMCL6eW32g56V+783zY+7ODpPpF75b6egX9PYeD/El1147XvL/rN+gvZm/&#10;66WdHbpFL8suyMP+w2s+AKe3F8d/flG71v/8jJ/9kk4uXzC+7XmfAyZeOu+L5n9zzpeuqa/FSzo0&#10;uj27/RzA2excvNWVd1jbSFceb3r3S2dcm37nP2tFyu/aLqfNNZfuf6Ztbmi2v4nryJ0qen303Y0u&#10;AjV1kermBbbVUfpzcc5jcE5U20XLRNpyF2YYEGkAJBNuErBjwZITlmyVPEBaKZKSAhrqgHKzVwVM&#10;LGhatTLYAyVMlTHPE8rCVg0JWJYZy1zx/HRAqYyZtVVFnQsOjwfsacDd/lYzS+uCXRLczhn7k4LQ&#10;xATbUGcVZNF2zyotONhyJBMkKuCSgSoTKRhxNE6VzKnh7bvDOB5NNRUBrOqoxW/tvBHe6gik7zVP&#10;J205AGB4tWj79GGEpIzKwPEw4f5pQZEdUAW/f16Qf3zE4bRgHBJ24wBkM9q6Cl3+zESkQQ4AKfPa&#10;xUBJlW1bXA8YuKIupEBAtuDYURiHE+N0YsyL5rZxBgppVbH75Rk/HRY8PJ9QWI2OCkLlghEZAxDt&#10;OYUAGjLyOICyVkVgEZRaMFNF5X3Q2LmV84cdl5SJKye23y8JRPTBvXN2r2/bfdcFJwVa7UEzkBXI&#10;UpaK6TRjOs4ohTGVotUsWeynVbA1w7uwgWOt5TCR35eBnAHxFi8d2EccmJlxm0YNgyRgGBJy928Y&#10;M8Zdxu5mj91uB8oZkAoP7qgDrhl+QW+SukpK5mIg9ogtNEgUE3i2JmfTLzp/aMMPI9GdZO7MAFzo&#10;bJUniWABxAFiEg5EF+bu8Pc97+qjOpy6cQXWSoJGlPeFFrJyJMd44h6mZIk71NzZoShJB+pK7Sp3&#10;2Z7jZA4EEAQVUlgr9orOdU4JQ0oYSNuXCCMAcgQNtjC15+LCHnDhlzoJ1uZyu0aXHRbtqs8rFt3d&#10;zs/faondc1djOlPQ3ChxGm1ja8q1L2RzAEXVEjMH9DyJpXbdUXz3+xqKRNWynr+klCGsspi97Yf6&#10;rHWfGN9lAUqpmJcFy1K0PZ34+ksAgyXkkb19p2i5c7YHggi8lUGMGNWcE1W66pailRCrVTlRQEur&#10;AMnV/27tmQOk2QHZHFTuACefs/53n2M24KgvpPhYuioQ14Pg0oxhkajctA5kI2RG6oIVzXHVlLKe&#10;hJWftczwcRxxe3uHt2/f4s2bNxjHEcuyoDKBmbBURqkcVW3nqlX6tJqDtdX2SmQxEdxADuJ8yB3t&#10;7qh02jwHMgIG7oKDJJ3e2qZx16+euzarHLwEcWXc90Qy/mpajJakigqrGvTW+RyIMLhDmGzd2BzU&#10;lgGakrbQreyJBq1tthr9iFY5tcwQqdiNA968usXHD+/wzdcf8Pr1a4zjDpS1NcfCFXPVSpXeSksr&#10;dGpAycEoPo+9Un312OrCPa30+w1tXzkN+6FJABx0nIiwy5rAULmCSw3ai+q2dm7PRyRAuyrzbSME&#10;Lwj5xI12AoTTVQ/pgZq98dGCI85XEPw1OHfHX5kCMoIkjXcq1qLNrAN5siV3RHXB5umJsWs7GP0s&#10;52xVTLq1EgOGO1A8eDEa4BkJiYYA+xoT0eQuEVACXr16jffvv8IPP/yAr7/+GsM4YimaAFZKQamm&#10;x1jylUhFZePjaLLTKx0LPBHKQb76ztzxOICRkwKs2KqzsLQJDj2WlOc2RzfUyeZo/24trstYr36j&#10;7dxEeqgwIETIgyYJCIpVqWvAzD7A44pZcwLpO60cNMHP9QlE64qSjVclq1xZYl1NqdB3TKTdZd0e&#10;MsBqJv0XHMmiHm4cw/eY70FqvNv3T7W2yP6TEgWPcDp2sCAD6jRfBFMF5qoVF1k0OMDh5bAqjUmi&#10;+npPlx7YA7XUHeeVOnfdPoGDiKDBAUEngGi19qsgO234k+mnfn4SvXe/h7rSHk2+dFc7gClBgFox&#10;zxNOB21zPp2O4OUE1IIcCql1SCNGxQJg6QS7g288sA9olTqnngsOxpV8Z5ADu1w2a0NE05A9sdB1&#10;VK2Epbfo56yB3dIgIWv8+VoJblDQbe/FlWTPgz+hv9DG1fhZ2Plo63LmjE5dghmpfh8gUihdBFiD&#10;GiDZ9VJf+6a3NP2GpaqLxyq2bSuYVwMoRGV0s1W1/ZT9y5Z0mjzBNGmgLWimWjssoLIBqw14zQRt&#10;C2j+HGFBoowxD1hYgMQW+Ke2nuT6ta1jIsOuuaxdLWVLlhHnLQaIJvXDVCmr+W4KneowiLeG7oWu&#10;U0GF7hlhq+aUSCuz2v17XbtTt+NB13SKXmdlltja5IQryeaXV+f6iwt8Hyd4hcDV98JndHbt+JxT&#10;uBnm7b3+qIOaJySc4B1vc6sqRxUtrYjE8BbaFTX4dCfXNQKMAHh379e2iieN6PqpbZGgENCMbPeh&#10;jvNl70LTI5VgwftEINLWvNkAKv2qExHqccLt3Q1u0oCcGd9//BofXr3Fb/7ff8TNzR4/Ph3wd3//&#10;/+DHH39EooTdLqMUbnbCfAwgjFZJYiRGyCpQ0eryux32NyNGG0NOQBbGjYy656vJ2QrkNGAcRwCC&#10;cSDMpPXDcle5ms1nyhKeE6O5plMS1I/r/hbAv+v8GVxR7HM2vyVIW6aXUmLPSmWzfe3eBFBOQLd9&#10;Cc2eIyJNiqpqxXg1cjF6cZ05u/3R6erAShogIoLtk5DVaSVf+41qVDdkRHcTe2kR1wvZAHoeYNw+&#10;u7Gj9SeX/nb5cXbB5iY9/Z3LG/28yY2QlrF+dkNLZvpckHCNk6TNedsr+dJpF8cWOlkSpXWrHAaT&#10;hbUCIsXa8K7H1Oua2wdugUq1VgQwFFDgmFR4Qkm1ipSlFJRFu3E5oCulpNUCrdtDzp7o4kqIPpeN&#10;lmthfLp/wk+fDnh6nnGaCuoyhj+0Bn205CbqNMQ2y6E8WRDLdKdIsC0oy4SlzIAlzOjG1ermCgs1&#10;cOLn5ERPQyStYEPoOS2xA5u5FdZEIKczP6dbqUgaG/KAcRhRoQkzBJXjOWekVOB8t9mmWgGMK4G9&#10;GhUSKgqWIqilQKQAz7Ou080e+aaAE+E4TziVBRUCSipnk43KTY+QRERRkIC7CsXt6OXjRk4KAK/G&#10;LNvv2xVBpXTxlHYudV93NrfTb+r0dSJbYy66bp48qTmrqvUwQ0ghHgDbXnY5qndnM+rEfPtg3/DK&#10;p2ttdi6Z7ZbTgJwHtcErrNobGkgzmd4inpTbWT+h13fzbO8nbjfGZHValvF3gurvbJVck783dG9X&#10;Zu1cZF3Aku8loyu3GZ2uJQmIsiWk+rnm/yN9qVWyyiX23TPJuL69pU1xp8Mj1nRNbRLvGX9/5uj3&#10;YyQ7rnS+9lx/Zv8iPb2tLqLN9y8ecmHfbGVLB6iKF5d1IqLf6/z2K92kjWorB7aHPkj1l/azzatW&#10;eIfpQQ5+I+SYK+3ck42jEqKbBgh0AWDgRXmoez77r4AltHV/XxjyavVt7bgKSmk+YtdB+oIeFOPq&#10;ZKQ90/fNamZEVv7LCP329ialFV/SezW5y56wHvsUiGp7mh0fVVd7PkrWKbOOA+ZaIAswsGCkhONh&#10;Bj8vGMcbjQenBEkJS61YTMfMOWGgBFoKMlcshXE6FhwfFuzHE/bDDkMeMFPFSRY4iFxqgdSK0zRh&#10;KUsUOahcUKugFuDT8oCH3z/gl+WXyEOKCtKSvPOKFuCoYt09zb+fLBFThPH0+ydMjyf85//8W2BI&#10;GPKIcdihFME8VziwWcN3AtSKkQjz44Rf/f0/oDxPePP2DfZ3r4E0YgEwE6EOOyy0wySjJoIcJsyn&#10;iufHAx5+usfjpwccDwdMhwPKNGnMARLFeQBLkHb+RIDHoIiyVT5sVVwHEeTKIC4gFIAnUCp482aH&#10;/+5f/hn+9j/+Df6nv/5LfPX+HSgBh+MBgmKF5xMugaD+OY8vNIP/ix3b5MnwqyS1GT3GUhbG8fCM&#10;58ejrtX9Ix7uHzE9n1CmWbvKzrOCrwEUUr9LGgbQkDBDY/xavKn5+Cmpvz0PVknTfRdw2QDjsXq+&#10;ugQFIk1OBG+0d3J/R9gX1HSC5idvNpNxJHsmot26iII9IRKAzwQgiWIAkvHShQsqC8bshQdSjB0d&#10;L+uPdWHkjW3Xf9W9E7C2jdyH3MvctXzY8MILR8RJ1iLpijooK5vJefA16fWyzfPycQ3b8iXXn53T&#10;v0cnfq/fqcl6E/Prd7kwL//kQ4DmM3Va/gN0F7v++lzJ2Y22tBRzcsEevfTn5XjOy99vqaS3sdaq&#10;dK/7GU9ymrTq3s4ftt9fGc05k+1VRYjBVjbj7edTrny+fdK17168Zm1jtTG2DXn9tq4jrfnH2fnO&#10;EmjzHJv6F1NZBRFjvQjUdObbbyw30tbv8k+XdKugizRDPWXVCwZSRW6gjJEElZXpk7U1qYwIhons&#10;wKQgr8oaHH0/ZEyVMU17zEtBZUKpCmgptWD55hssEMyVsQD43e8/4afDE54OjzhIwUiEN7d77N/e&#10;4WY/IKEFRSsIEw/wNtAiVRH0hSMLDcMAEc2e1rZXqvA6IDMRx+x5VRsPwoEIQ04dM+7BA1apT9QJ&#10;6M7sKgXTPKMu6r0csjqwxv0eadyB0giwYDop4CGdZuTDhN/PFXc3A3aZsNsNoEFb9OzCMJMQumTV&#10;e0CEMQ/IyRQ1qHDVH0o4ySo1qlRNVvVAFUutLMRYphmn4wlLqWBKkJyxgLAI474U/HSYcP/4gGkp&#10;GgghgiupaVAHMmVSYMegVbiQYBXbQvwH+WrGiK4XgzX4hUus/vN0/TmG+bm7rZnnOUOL4Lw5gCLz&#10;WHSO56oKilBGFcKnpwN+9dsf8btPD1iqWNzTBTQAqy5bFwVClUQAZf28sM4lGfAgEcAzciYFuZC2&#10;MCeIKXUZd7RHquqkGQbCOBJyBva7jLvbPb766hXekWZAj0NWdxeXcHr0djcZuMSdKT3dibXc6YEd&#10;Diq1mVOG1ytEvea4YmISSqLzr16Z6pWqaINitxA2YDAcmOaVCsV4AOLe7bn6fa/4xHMCUNEcu+5o&#10;bM5LxO+xjj5PodRJo3PybEQHy7UxiSkV7P+4QBZzWImCdoeUMeSMIQ1IltXsrYoJAkkWyA1Qqa5P&#10;m2yKsaqLstFfnLEKBHTKqrRzAYk2i6C1ubbdd/2cr5Sgcx2pXfOZv8+PC3da6zj2Hlu6lBDQUdW0&#10;c4L01yp4p3uiG8NWBZoLoxTGQBboEQWEwNrTTVPBcZqxLFWBP07b3Ggt5tkq+yFow8e2rsQaAfzV&#10;75t/3NObV9P0VuXFMnfd8e97l6PV1hrsacE4dyIBZ+Np+0f/6Zaxz+y6zoN4dX+v1+3ymvdgpH6c&#10;q7M6R1Tv7AJrte2b21u8eaMtVYZBgXdLYavEByyloFSbN4FlPGr2PMGBmo7O1aAKdQZe8CNxWhMD&#10;fcPESm9QO5hDx+kgzUSwTPBLktAcJvGSoiAPZIByJLLUMkwAACAASURBVAKklDAMzdlbWbCUJeaN&#10;kLQFmgU3M4AhaSUjd16JGDjDq+ZJx1F6FiP2Hp1C3e+bnLPKqdQZ7Z0cWDknybO1Gy33Cyuur3QO&#10;FQjgbW9rVUejt/R2Wun3mzThAMATTBi82W++b8T1Rcu2dWCgBsiNv3pWvFej8/3rzk9hkNTghX2L&#10;dHfze5XcAEy7g9RkioKU5Kz9TNB5jjz3M7rReTLHjK8btnuH2lRT+4ySPzOH7BQfo1gLVFY6FGqF&#10;HP1c51elFKPdFi7xeVYlulV8yEmTU1gU/Pn69St8+8O3+PrrD3j79h0SZSxztbbmCnQqbPaH3Vsr&#10;abYEDQdqsldlNRKoBjhg87ozMioLqhgQJIkBD1PgLt1+ULIkQLTqVLUM+Zhim9BzrrbWgxDBmdwc&#10;xqK8gyNJBxFk00u0wmYexrhXOPS6vUXihYdyrxLAKyXUquNV0EczhsO5B4rK/eg0QkrOs8w5nBDO&#10;4ZyzJb29rJOvdDGrHiQQ68rNMae1KLBQ2ILp/nzKEEkQIsxCmBfBaSqYiqBiVDsUZAkVqgVFpRVE&#10;0YiQvd3A1FFvtKPyzPavEbhXlvXqoeJKiDsCNuvQwJUUwYZel+Ha6KYHDbqlP1KGmN1LFdYSUIk4&#10;CSOJvU9dcDoecHy6x+n5Cct8gtSKDMaYYBXfNXHMgxHCC4h6oJxXq2vzQb3tSW18+n5AAEkJ0DZ9&#10;1Q0FkwNkQXa7t/NaB3TKAuWDXaJWsH+KBDav4gsPtLlcPSM154dtSZtNorfO8Q7UbUmJ+4W2SwB1&#10;nwtZG3ZqYA+hTRKY0XT81XW/ECdmm+MkgoVb4E5CRlhladHqf7B7ui6UDXiWUoL01brNCJJuJCA2&#10;8Ab0d3Lwg1UiMMe9VnoouufE93kymK2ojeGg66TLLEak0eoQaDYDEPd2Gd7sqOYzaZaF2RkirVOB&#10;J6R5JVMx24r8XW29xWbUQLvJsBkkDYDf6HZNMNec+GtdtZ/jjZ1El++h+6XpBGT7lpKDoMX28bri&#10;jj2h+727Z/eNT5nrHUBHt1etrs8fayiAg03bPqPVmgGg2j1RA+EMJQ4Bd2daRU1rz7p6JrVEO3/J&#10;loSoCcQZamu1CosEUNW2cmQ+p+BDCkJWUDeAnMAZSFSRM3A73qIsA+bTCXWncvR4PCHnhKf7I/73&#10;/+3/RCkFh8MBn5bF9tqAccxYlgIiB4cxmE9GqqbDxGsYj7YgG5EmMrhNCU+OIN2joTuKgHmBRGVn&#10;BawwtKKut3UXElQuKuOgwbFtYMjtEVO02ufBc9R3pPppDZ1XE5aK/WN1RVmiVtjPuhEQgJXYJgnZ&#10;Kr3pM4rNTwob1Dw4MYY2FokxxHfOQ1zvorVNiJT95CaLO99Usk4xKocb7wmwGpree+lovo7UnefK&#10;lO/ItX9p5ZP06rsuh6iNIu608cfEpWQKxQXVPlpbX+Ff3V0279c/68J1q3Nb5a0AFEVCgN87g9BA&#10;miqffR0AMZss7DA0j7B0OkXvU9J1FmQAe7PXYfqKsO49bQVsFV6rJqDCaDV5V62crYrmYMlkDhpt&#10;by6UsSyMh4cj5nLE/YNW0qwM5DyizM1f2eZHLfgQ2qE7Oy20iSRh3bPCgBTUUlDrhDJPqHUBirZt&#10;hYG8KVoB271WXN/pC7F/ms5oYwgALRRE2+k/K5+t+EQ0na73mwYvMj6Wk/LSpVYsmEGic+mdOCw7&#10;ra2n3bMMBE6CSkAesxYgCHALMAx7LRrBDJkmrVTMRdNtSLueib2XqlPNvlAXqIG1LabD1qbIebKX&#10;UV/JGIvZKB12evyVYzU3Em937ezO1+F0wNElQrtYVIsNVKAyvB24ijGy+osMJpej1PGUtl/UDtf7&#10;9/y0r9ju8kLXKmEcPTE4gc0e0acrwC1ZBTyVKwIWtd8dvAK3YRwUm3bKh4xOkMxPLUYTNvdsgK9k&#10;wDF1Qal+4RUP2d4+6rDSgEq1s6GuHcHt4cOwlfi8JkT93K5lgeuLrVJ4u7n7rVZk42DR1f0/N4CX&#10;j9imzoOkH+NaL21yRP+nlLEewoqbhMz1ZOtQ8rrvGz924eVxIBGJpF63AFiaL2Eta+KhAfwT14E/&#10;PwMdH9vwQv+d0SX9qZ1GppgImw3RF7Ex+6AJJ8S2drA7zlczpmelwsrqx2b0+nz3QwHq78mZkVJt&#10;HWhixppfVRP4uOkoHe/zDjEr28N0MUj7POxXNDrqZk3PZbvW5YrZqOOYkGkHnEZMIFTKGHe32A87&#10;JLLuN1wVAEvZAFpZO9qwAPsRadzZ1GrHj0xDmzsCBCMge8gwoBjgdpoJabHK0lhQeYYQWeya9XdO&#10;EBlCLyWobCishaFQtYvWIANIJGxl7rruFGYMYGSvrGILuyyM07KgVsawy7i5GXFzcwsZBcfTgrIw&#10;9vsb7aDGVeehCmQumB+O+OlXv8du9/e4vbnB/u41hv0txld3yK9eY//uPYbX7yD7W8xCmA4znu8P&#10;eHp4xPP9PU5Pz5hPE+oyg2pBJmCgZABAsWJTLbmAYYn4VnwqUTZ8g77OUAWjCBKp/pFSxZs3N/jv&#10;/9W/wH/4D3+Lf/M3f4V3X7+FCKPUGTBfEyRhGLIVFvjcHv3Dj0txg/8aR8jRDqBJ3R7jwjg9T3i4&#10;f8T9Tw94enjG4emE4/MJy1whS4XMRfEspaBwhSRNEKOBwKRFGMg6zRBZoS3jN9r1IVthDHKm1f5R&#10;0ydXoH4kk8GwfZ9ByBB4zE91q2EYNbkWKnRFEDEOt5M4GJ89x3GdwR5NroX91U1gM9ZCVgDOW1wn&#10;uTTz/YmX1wXY8NnPHGv9VZq9sfLlbEbR6cQvDGej/zV98tLwrtljW/v8EhhzC0T93HHtneL7/lz/&#10;fvv3mf25luG9binwdXa9af38i+O5pAd057tc2tqCnoDKL84DXSSw/l1eOmKmutOI5ApNtN96qU3S&#10;FSnp6KP5p1/QCTdfndEDOp1NLpzzBexzHeM4n67z9W/Xken6174HELGRq/T60vrJWiftP4+fn9tP&#10;l24gF87zH3T11MvPsOuvtj4XR0c1Peyf9Qhlzh1ZYgavO8XM7QprV5aTErEqaeowZ4GW9bbMJgFQ&#10;WTNh32RtNrOMA+aZMC0FU2HIPoNoBww3qHlAHQhHEHaj4P53v8HjcsBuqHj/5jW++/ge333zFe52&#10;A6TOFpzV8tETtHWQGIBOnZCIYPciFpCvraqdOycSEZgsk8haECn4wh15QLHNp4AbzcQpLKiijgbB&#10;rIEvKwsjICxUUUhBo5gJQhmYGdPyBBZgN4xIbEDRaQaVGXfLjFcnBWqOY7JgXN/iQOffHZTJfeeV&#10;YMVPAHjAVL8TAnYQDG4VJzXMQQlVFHCUBKjzoq2dakERQaUEGUZwzvi0FDyeZtwfGFPNENpj2N0g&#10;ccEgCVTVqUQZSPuMtFflhBJMbVClctyNli3iDh83IS+xQD+uE/sXgzM/c56DZq4djGRgTa20tiwF&#10;pXjLTm0Pt1Rg4gWHKvj14xP+7sff45e//RHHZQEqaezSbER3wnhscyEFDNSlok4VXCQAXFIrXt/u&#10;8PrVHcbdAAajVAVZ5kEziAdSWspJcDNm3AyCPQle3+7w4R2wu93jVakrQRcBBPLwKQKsBXED0XkN&#10;gaxikCqEcrYu/klTjPw56+MSk3fD+5KzHtC4W2BlbQws6/bLAerxa1kuPm87DjG+4Ocnq5zjFRr6&#10;FoMeGAp+Hzyks/M7iR/vEO+nvJw7RwaT474EUs0xCufDGVVEnZlmoLLzJxZIgvG0GkKhd3I3x6yv&#10;0EZ52yiMMfe9E9Dn1E+ka06vi2L2i46XFFE3RAWX93Gjtc4BGyNZgwMvPav/W8GNsmqtTClZkJdR&#10;HTiyVPDCkIGsaluCSMY8F5zmGcdpwryo88UBow4ulk7hULpV+lhX4mtVLvU8q74q3iJFz6/C9s/+&#10;9opL3T28VbcCX4oFTEgrmHRz4BU0t2BNx4s5eM4/7386UBPuBA8e4ELJ1vCFvdju5VXpOkAIAA+q&#10;rdbd9ZbUfSfrPUDGJ2/GG7x58wZ3r15hGDLmeVbQXVVQZmVCKVXlX1chEazBFZJq7Z8YIsWACKo3&#10;uDMwiQKnk6YeNGZFBKQcFcGUptWh4vLdK7P5+/ZKXjj31d3W9nPscbkaZDj7zIWQ3cIf2tre2/ii&#10;nbE65WtVXQ/QauUp5TD4hQWDBaJLmcG14OZmj6+//oBvv/2Ir969w5u7W6RsGc2+n5PfW1vPJIhW&#10;wgIgXXtXn2ARk5PS6A5eY4MaHcW72U/nEV790iu9woBpLMZ/g+Y72QK/ttr+0IC5Gi8eHGZIqebQ&#10;0Jejbh844NKnH7DPpDn02QCdOoZqFfokXuV8bZsxqBXkzU6IZebN2V7ZyTi1LnEAzhq5CRTIYxn4&#10;ZA4bSo1sXJdUphxGnHQyB5u9SqY7+35wI9zbXffnuSNrt9vh/ft3+Oabb/D+40fc3t4ip9z0LzQw&#10;XRGrFiwwB65yDeYawF4HJ7LJOLcVHCCoMp7sb7W5vJqtt1j3cWrwy4L2Se0GJq28CfaKqxy8IfYV&#10;YK3ZbE1dr6iwStoU9NoD4lKm0P09GJ4MOOKO+DUHkUZ/Nr9ePVOTQxRsu6pEtV42hE7W8dRwYqbe&#10;SQMF4pnzWDPQ7ViBo67LACLjP6Lzoo73vpps1nF7ocTkANEERsIEYJqt3TlrMhood4DdjU5js5SJ&#10;rO1VPxiYU1MCH0HdQnpwFyxg0g4LxBSyTs9Xpw1bgMWBdisna18dmUzO2z0C5CoqVwRi8U6lBQXp&#10;GaBNKsppwnQ64fj8hNPxCcvxAF4UBCBckROjhX61QjRXAVdtvURdOq7L2x6U4oCnfs0bvxFgBSyo&#10;UOCWCbVEGCk7SdpPk5+2oDk4bY3fehYmqDZnKnfI1gZiAEnbi03v0+BWyGHiRttRobG985BaPTqx&#10;oL22DzMlQhyIRsEzgxZcpnbToey/vYDXXhRYAksQlVOm66ro9LC1/QECklfLMKCm0xEbc/bq+UKs&#10;gEpWnkvElnRBGkRPVg0PCYQaFTLBHFXXBaL7LIDajUBC209kAb42l4KWRJc6METQFnW6fOiFwSTh&#10;f7rq1KSwz7HtD6HQt875igIEEyTo9JJDXMewla69g1oPTyMNU0rapwBWrUfXvJTgs1UF3d7f2GHk&#10;5/XT3Omxxhd8Xlfnbd6rI63+LlidsDnWT/ag0LlMcSrrnqSfEGmglJLyK6rI0qB4jNElaawhieus&#10;CVI8QEyNloJGDMQigsKilYAxWHcQk2M5tdUgSy6xPenzkVIy9C5rkDw5yES73Qz7PVJKmKcTPj0+&#10;YplnLEvBUhbcvvsAAMYvgVIWlLIoKIAZbBVhvV1d2zG6j1NK4aPUqpi2PUPwsAKqErR6Ec+oPINF&#10;EzYleKoGrolYdQImrQgEQVQp7TYbmezQirBOT97Roa/iZBeE7Wtap1eML8UlaDzAeVKVDogrjUIc&#10;PEVEGJIGjokInLVFnfKxqgCu8MFI8ATXA/1dejlMBsoyZ/SGXrrz7fNicsb1Tpg9mTTDZGVb+n46&#10;9zfQ5iew8vZvfDD9mUGb3T7dAkVfOsj4Yb/Pr/lyLh6hY6Otb89yLIDs8+aDd/m34lEmF0lSkAN5&#10;ZR8TbVroT/3QDGkdKNDpYNS0Vrb5TmZPBAsQlf1L1QeRVfuO7jSWaFWWWZ9DhGHQ6rq5q56Z8gD1&#10;eUN9mZHwYT79mnE4VkzzM05zxfNhxlxgoM4UNmFMUsylF2twzU8n29Qe+918FAoxQa0L6jKhlhNq&#10;nRWox1pFE243OA+JyeBG3+hpyD9pPlvnPr2s1c9d99A0laa/qT3v76LvZrZo2KTGK6omcpZFAbI0&#10;ZAw5oSYbhelCrtnoOgqQDPCHguq+j6QyHERYojsQAgBGKZleyMhBh/p9incyPcMSx0CCGmBIhI1/&#10;+XA+oHOgvzf+9tk99YVHLBs7vbDpJprEkslsRhSrjCeQSsA4aBVoyejtF2azOTzO5gmiBkLT5DF/&#10;/QbGAEF5OaBJgZRiH6ZMsacUTOK8NBmr6HR/cv3W5gkSOPpQO0KEsOkAykOqJ6TCfALuX6i9TELY&#10;6bomq3LAm+NcF7k4/zGwz61VO7EHG6O7hevp145efv6hx1bmtOCy8yplF+YJbNXX/PrQmSn0WrIF&#10;E0FLIHSB4m8mqpdpl6SmMbo9quvSOv2s5KOzqYR1QYr1m2zep5NBLpMuL9/mHk23bvPsa+LxX71p&#10;gvnQRH0rYskFCm+y+Op6eKt53I6nU6kbc/Wl6fl/x6bP56HxY0op/nnxpRY/ax303Hcm1qFSkgBW&#10;QZ6EVCclRBMegu1v479SVWZu7Rr3GinrsAUMW8t2lFf680RtE2wpDchjQja7mlJGvhk7fVH10wxC&#10;GjKQVEfc5aTVBR3sHTYTQDRE5W23f10GDTQiY4/CFZUrFqu0LCm5lw1grfwupKA3AkADYTcMSDm3&#10;tu/+dlSAZJ0BTe4mr5AppB3UKCFZR815AQBGrlUrai4V0/wEZO0gKQxQZSxFUKqAygLCjPt0xO52&#10;xuuvPuCbmw94ffsRN6/eowx7HKaCp+MBT09HHB+PODw84vj0iNPhGWVawMUKQrjvxTayA/4S2jtp&#10;9xuVJxnqU0kAiIEBgoEqSjmBqODj9+/xF3/5r/CLf/dv8Jd/9ef46us3mMuCUorRAEfxiFosvv8C&#10;H177hb6M731p/P6f+2g+av+hfDS6sFpcY5kXnE4Tjs9HPD8c8PC7Jzw/H3A6TChLwTIXlEl90Vwr&#10;5mnBVGYsdYEkIO9H7WK5HzGMA8YhqV+zetKBJT97wnsi4wedfgmgT7LofXDuB256Ioznd9VB7f4g&#10;q5gZJpJpIbRmfW4Lhh4ZMt/xMG4DIHRT9/s7rxNjni4jtqz0qg8YV/wzOuDOpxE3Ch4XvFY2sqm7&#10;/iW6FJuTsJO6ueqf2eQXmp3YhnN+3429di0O7d9fuu7ieL9gj53Fus++v7wu4b/qLzJ66P1boO5c&#10;+uPH7ONp91T/dvPrvHh1hxFZa2xNmvmnFO8TutL6FKOF9Xid9Fe+tg1xy/ll8cWl+Oz2nKtfwX1s&#10;3Tl08dfzC+PH6gXPwc8X6Lz97PQbnJ+3uv7ia3wBvZ79LRFzA9B6VmzpOgin3aingFZh/MooaE3X&#10;F+VS98yrQE090Tm1KzW9gfLHHT0wwwdFUTHI1DlhdcCKt21Qh6klxFmggMJg1AwPWEakZlNzBo65&#10;AtMEqQVIGeO4w81uh7xLKLsBByJMr0b8+GrEfhrxar/Dz96/ws+/eYvvP77D3X4A82ItODUrYBKx&#10;uLftGnO+uV6vwkhXiauDV5pC7AAob2EZwUEjjFIN/AKtzFBYHcZVC72goKJKgVRtGUaUUYugLFqZ&#10;4pQGLCA8Hk749Nvf4vHxGbu8wz4N2KeMPQE3+z3y21e4eX2DIQOwBitV1LnjRpfY/yLYzHqOYjXt&#10;8xpiBwTgpgKjCdnqJnLOYPFKW4SyFEzTEUuZMdWKmjJovEVNA0phLAvjODFq1UzHwVo0JgGICUPO&#10;uBn3uBn3GFJ2n4GWtecawAUXrp4JnkzR/jJD7b/c8ZLS6BuchbCw4LRUzPOiYIqUwHnAxIJjZTxX&#10;wQMBT7sBn4aE3x21pL0YSBgMZFGALolaV0utKEvFMgvmYwWqYJdH3I075AQcFuDhVJGKZo5XWUBJ&#10;MIzZKqcVDGnATUp4RYJXUMDAq3HEcHuLYbfTtgNiYJWOZ3jVx6jiFAzJnTUUbVqaMtMLiyap1gJs&#10;zfSuCWn9uBll/bnBl8grijUQA3cOnX7cYjT2kkKkH9midvse5mgmaq0y27iu3E+sFZLfzh1L5OMD&#10;CgMLWxUvKLCgIqFSQpWMIhmlKhhKSPlJqbrXqlg9EgNM6Wy7IyU0h6aAu3LczX/oVbReuu4l2nyh&#10;VybR8cHPy5mrgdD1o873+UbhPb9xe+fVrVbPakpZD8K5fv6azpR3Ujg2xcbloNjKgmLVBlVGAMIa&#10;1GdJmIvgcFzwfDxhWharYuKqjaxodT0G33drORz70s9BXdG6V9+LCnzSgJlileNqLShcrGJmd0+X&#10;HSJddbz2fd8Cwh1gtQeAduf0jhZfX92jrULeds7P9itawLLnTd62oxli/tOBGA5QRBiHahgq/CCl&#10;AUMesBt2uL29xbDfIeWka1kZ81JQvHomS8yheIUDUWc6iSWqJJ0v3e8VHkBuer+BqKkb7Jo8Xzj6&#10;jWEbz4IXndt0fWp/e2cRcGCdhIbqPJtYFHhqhr+2D0vKwwwsSSTq5EukFbKTMo0iVrGSbZ69oJkI&#10;al1Q5sXkUcb+TttUf/ftN3j//ivc3uyRoEk12mJLwTZpyBh41DWwSgvkjoOONsn0uUbjFkAWwDTM&#10;873sNBz0Zfuv8ormuHogyoIDbEHjAE3p/Dn9B8BKHLDJ4Op6ja+d6soMT37qnJ+2n3qeC5EVwFq2&#10;tBNrfMmy6p3T1w4KXuSOPcMIR3AUWQJsrX4ZBwh5GxZ3BiKqNvm1iQy81KsGRGF0a/VHCjCs6+ne&#10;VhukbT6Z53hvraT5Gj98/wO+++57pHE0fZWxWGVp19NdTlVbOxDZerJVKiQkTuZIraazisp6a8te&#10;oY6yBMEAbdEklMC+D3we/YciEXS81M2xydjk9NA52Hz+zgRgJ9+aUwxRnUsfRwbSatckC7AJI3iE&#10;78lGZ21NnL/X3klo42ot0LtB2TUArIIlRZvlyOYnN+DJbJ8EskoWPR1fos5e13QZGfqbMVWirBX8&#10;k1YTqCJgJghroEVIdcGJBiw1YWGtpEk0QMGdlnxnOobKGYk5dX6zShfr9b1EgDRQnM4VR3tYYa3s&#10;kPMY77nVVcTssu32dXACoAlCzNRV9jWnqAAQRraKVCkRMmUNgFgl21IKjs/a5vzw9IgyT8goWuFB&#10;fN+zOdyt8gOc51RtBW9r4XPitOhDXsW02iY3vifGD52uWKvQJqXPRNq9QphVrJaKavLT+aK3tBTj&#10;i5q01E0WadcMFgN9EKG1NweQhph/Hy+zA9E3vHNbyS/W3P/q6RKhYzQ26Hvb/CNxyWbM3R99xTMR&#10;aToNlMdqYsI6YabfNQrUbhWNWptnBRfkbgz+CuqLsQocBuQn83gk6t6RYNWd3bro9uzW0e52BrkT&#10;XrSAUVV9Yy21nFFSq4gaLUYleISIaFXO3i4FwoYC1L+kfgMbAlMAPZgIWQzwLwbSFucqJs+2e9J5&#10;Qv/AjnjWDniBtf9A32JwBdSkZiU3vkdxnoPo+jVc2Utuxq2eTat9d5GHXvi8BxsEDXubdp1Y5DTE&#10;HmHmADl5G0ghv9b22GDvZNEesRTcsO+5BY2Szw2p70pEgZrwqnsKUVH5um2BDttdIt2LJSQalDc4&#10;ADwu4HgPdHvT96vNIrw3t9oF2YDOpJUiU8KcM27GHXb7PTCMKJSBPCPtKoZawZWs+rTJ0LIYCN7b&#10;gle4Xyt5a/WQZcrPORJ9nH/o/bzanpVXU3rxrkEOqiKtcJ8yIVXTVYaEVJ2uUuhBBNXjPXin/FTl&#10;lPJ6q8LkwC0lEHigTKo1B+0c2LXUxkNdllmFW+Wv3f4QCdvFjzE30BxYUHJa8bJSiiWhtjUTI0Td&#10;pw3gq7arVW80AEurjO3+DpsJovZenb5B5keHqI1/JiM2x0W/Rl8SyvWgbuutg1dhHcSfAf4W6USS&#10;gpeSvVf8c0XX91jXXaJWA2714G//Z5cq1s9p0XhCXx3tQgx+lVRiws9SGGxPSdNR+mGGLqdvyKt9&#10;4HKJume4vqy2ZyJfZWhQm0V9GKJATRFNLmEu4FrCViNLEnKAZnIQDFlFVXiSIBmwVEGYFYI6A4UX&#10;UAaWAkyLugBQNThWvKJZE649cYT2QkEHBtC0v3MiAIy6LOCqIE2uE6gWpUXq/A1muzsv1r3dyda1&#10;MtYPJOiM/DRq4DqVt57wuwbdUUoAu3+1wH1MTkMpJ5sQMZtc9/RuHDHkhHmawubQ9/YxC0QSdlkN&#10;TmZBlaoVpxhQ/SChsibLDEO2+a2t8rAktUftnl7pjuz1zwOgW6kojTi3Z4YteuFLorh/6AIeW4Lm&#10;Wiby/ehjSZa4AjjgVqTCYFNGuwtyZm0lbx0mlmUJ+1cgxiu9fS01YKU0vh7AXuaoZq4yWkJvAzx+&#10;pO+vvm6CpApxfgyTJ5RQUdVmtsQkre2hulbn4QA79woFrTRdQAQtQ894eehjsMp3Vg0Mm2XZknNb&#10;DF+w83U6Ozo9UgQwG+ilK53TNt644fmCAKRUYRSpGP1E9LYBYh/0iRCfHbHJrMv++46ezYYNyWBd&#10;LABPtmbjbV28cKsOXhBzfTJW80vZzDjNxbuZn046mSkUQMFL7+s8scWvFUjJ9rvEG10+/HndwNbz&#10;BwWS6l6mTm/wSnba3UeQwQZ8lguE13Qze3X/T29piX+A6+YE9+uzvYvOo8eTAU1sF2VjyOMAVAEv&#10;bIUCtEuPrbbOlDSwFJm+RqRtwns/ufoV2BKRlRbUHU3dutj+jd4c1yeYQCGrXZVREWK8m6CJyDmB&#10;hoy0y8gmtxgFsAScOmsSU+WqCTlCyLDucKR1cgnJCr/Y+6YEGoYmI4yrq/+FMRvAnQYCKAOjaPtz&#10;UWD6ftxhTBllWUzGMmDJWCnlRlpuG9nG8KrCKREGys5OwUXXK9GgnWuIQGBUq0CMcQREE7aGMSHt&#10;higUVTlpguKoHV8qCzDcYnz3Ebt3H5Hv3mPBLZ4PCx6nE55PJzw9HPD46QnPT484Pj5imU4KsBUg&#10;U7YETA4/pKrfTX/zog8ZWoRjsFhE0gohSKgAzxgz49vvPuJf/9Wf49//L/8z/vx//Jd4/fYW01Kw&#10;8KzV+Y1OhuRdC8Tm+fr+/KceLUbUM6nL522Ps9jS9pruM3L8Clz/BACtGk1JOxjmZFW+S8XpMOHh&#10;4QmffrrHw6cHPD8ccXycVU4X5eu1MspcNHGlVkzzpC3NAaRhwDAOGIYciUPN1peOHCn2+aVYOfl7&#10;rvTly//gSf5sPEUM7A3jsRKeLJufxttc9pGdRLTD3AAAIABJREFUH/iM8P80Lct1ni01tNhlVv9Q&#10;kyhNFl1Z02ur3/tHVvLBaL+Xry/ab84v0WiA1ifEG67yz7txpX59+sESWULZOt65jXFeem//+1Ls&#10;/Nr7fIk+cXaNy9r1h5+9fzOZReN2QKgE62vwkviGixXgsvki27HZOJqH9+X9Lx19hom2GuTm7v59&#10;7yvbvtTZgPxM6k53n++FSUE/hnMr5ezm3Y9Lh2sJQVebq+lCDHCtwm7obnPuFih9prteGNtqD/fV&#10;1C4cL2OBpJvfy2Neve92D/H5Panddn2DTjeKe61o8tKLtlNeBmrGBRTDpy3z+iceZNUH2jMskB/T&#10;RNDs2BoVFNTV2gW7LDteg2cSamHKpK9GCTVpEGJJpC0wEmFMCW/GjDQmzIOy9ne7AR9v99jf3OLV&#10;eINv93t8t9/h25s97m5G1JoxLzMEWlWGxauGuQ6dtO2dqMKckmarC7wq3cagcCNWWmtZvY+OZ+FO&#10;kSaFULI0omYiBX6cJixLUaN6GFBEsIhoxbXhFp+mijxk/Kd/+BXKcQaWGbtxh7evbvDNx6/w8+8/&#10;4v3bOyQUlDJr9iG66hZwY8gdYargeI5mvINVo3Ela1pKBCu9bZFX8hIRlEKYl4pxusG8FAxLxYmB&#10;wyy4f55QpgKphHmu0ISbjIQRiRTAQtBA3H7cYT+OBs4EEksEMNSA0PnSip8tgNLcfhb/7sn9i+j3&#10;M0L6M0reZ1lo5+MRmBtdGMUAjkUYJwAzgJIJ46sbfP39R5zGhPy7HZ4OJ9QqGtwtRnyszm8uDCwE&#10;SdpmfjktOBxPyDih3t7g7maHZa44YsHtzYj9zYDduMc4Evb7jN1uwH53g9vdHq/2O7zdj3gzZrwe&#10;Mt7f3eL961d4eztit/M2uBYMMC7WWrD2yqKs5zQUE1kpbA4S0W2RgrGfKyK+Sk249d9tr+nvI4JG&#10;391QwpHY/dOKae3+kR0a43detaYN9rZcdmVlaCDTs1jtliEee5kaCooa6s4jQNQqQq0AcB6K8X2r&#10;IOi5LHqrbC1nBFFJVEgB4lo5Ufe4Cxdtj9qcl/5OAM6Uv87fcnb0vpmmYLqD62XB+8+RGSfo5Gj3&#10;+5df35SXHnSh96WgoBVt2XUMBWJ6xcsYS0+DohVx2GhKQfsJlQnzwqhScDjOOJ5mlKpAgojd2nMd&#10;aLl26LXP278NEBIMNteFOoA8uFphEkLB+lY9zsGblRXEIZUNMGbPtOCOhPbcHIvsSQw9nUtzRrXx&#10;djTjbabcMWmAQL+YzEiIvWPPXGnp5t1O7jimBA/qS5zihqA6npxHCVgrm8EMWnFHnTm6+1YWF0l1&#10;zXv6z3yOtN0gDCAowX8gHA4MsXe65nZQdY1W+yYCO3429YF6XxtEhey4UyiAZg5bFaHm4BN45UcF&#10;pJkyK6a7sQE1nba56nU5IQ/arhzmJKys8sLbogPeNlbXo9QZ8+mAW9zg7esP+O77j/jm6w94/fo1&#10;bnYjAMFsLWQoZaMVQsZgfNCAYiIxF2E0iO5ogtG8eEvYbvXEqkx4AKUq3TNEnaQglbVWMaLfB1FB&#10;s7bKs1FZIniiO5eNtQf5FgXVVAZJboYbGujZgxZKLwyvWBT8ykDVbBV/+JLB4Y6RzqHSc0wBoxR3&#10;7jZASOPLFLQFD4xaAMaBluIV19y6weZ6aWNJVhXVHUyKWbTW2exOGf3pvM3XOZzptsdzGpQeSsUu&#10;a9Bvv9/jw4cP+Pbbb/HhwweM4w0Kqf5Uqxi4moMPwyikiLVSNz251GLzqSDRWqtVF3DdYK136Lna&#10;CokzIDlH687CDECd1En0nbVjgHJn15s8EAoRpE4Od6uJ4IO6mLEusJnxNcJGP05I1gLQ1pDM/U7B&#10;Bc50p17G+P6RoJ3eqVRXNLMW6YKccuMtQZcwvgoFyLabrWRtR4HdKY2/atKBtvfzvV1Z59flrUIM&#10;CxbRijmCjCpJwbsVqCmhsIUiJAE0QNAC3D0QVgQBzmiBWpVhntSXRCxIoOKkGqXl1X1apYNrzjOf&#10;6TzkFR2s96c62vs5EWCVCZrRZAVV5TunZcY0nVDmCc9PTyjzDJ5nEC8geGUc/anVJqyNGBs4hRna&#10;gdm0JgPlswiqV7C0gDG6fQ14HRuPSGtAgKUo3WfCQMmCJDZfljeZBOCkQdo+cUX6ZC1pzi9fr8bz&#10;uoPaeFwu+dz6z6i8JL34vKAEsDtLuz2QnN578Gp7NqhzzJqo8q+bDN/uye6dO9Bf7eSPi722v7YA&#10;zXUVHX/uds+2/8N4ickxND3U97PKZjI668CENn7Pe11NGRA06YFMrfbiVXe9CjF1Q9rMi8vDGHv/&#10;lM6p7iLIf8kNpNV4DXWLYFVqBFBwcgtyut74JUfb1zHqltBsfzuvDp7bvYoGzo2DU1N1BWgVxSCh&#10;77bWzEbXdrPUcTHVu8zuS86D8mrudK56ntwSQRINcCmsLG4FzdV9sCJ0B2SR3XNNDL5H/cmd17AV&#10;TeMZZHVeCIOvguoOAqvo2+vntKIEotHuTdAW36pPKL5X5b4moHRvwrBSdwSItcN0/SOt+W8FcKoV&#10;ZdEEXAwjMiWUecZcqgLC2HRqrhAxfirV9O9uxMa/++RXJmr6plj78G7/O+34u7dgextnooRhGLRa&#10;T2r2kdM6deCQlqelBOfFKtkAYK3iioMuxHiYygrAA7UGzvIqbjbWUCmT+fMgkYgD5m4dEQkea57V&#10;zY0lxwMdiaHJSAd4X+LbIRvI99d2v7Z3i88FQaOAJUyEXuY8xc9zxqPPaDvTJpQAIpOxWOv2+mX3&#10;3qLv5Kvu7MrvpXJK11OIoopu/y5XuZY5G8Kkhus3fp00fZIIHlT0KlNbfujntSCwj6TTSNkWIEHt&#10;B1Ds/l5XaPqg8cPOTvWgNVnlZk0uMR2gMrTFuVWVssQU5mKy0gsoALvdXsFtltSTDKAZbdWteIDO&#10;fYIYH9JEW0FZCKUCKVtitAwgkCZx1o6vSxdUFWosNkCV+vYp9C/9THHYC6ROkGUC6gySAiKrkAut&#10;kttoai0Hrx5hN5x9FJ+HzQaXuVqsQUgrSWlbbfUjua3bbuqJNjoXgPoZdsOA3W7Uar/Bx1SPFEi0&#10;XPWk5zpNel9yuaw+zpS14hqxAa/JUjtSCnArV9tfds8U2jwgQgqwSAwFmGq7bEm6xioCFIDRy7i1&#10;DaR2W287+9s0uu0SrVymXVghXw3nmzA9i1G1AilMlyJBqQuOExtAcwZR1QqJVt09FUYiNtuL40HK&#10;7roEVRLrlKN8l01+k/Ft76JjF8D5hDCaHMGav25tN8E5j1gdweLsv42+Hlpfx848sRwiSDA7A5Zk&#10;Wc0ny5aEIUAgAbs1auNtPL3ZENI9UNYLtj1cjvhb+D63myuYWhMCaoDjmv5/7jf0z1YpgNcf39t+&#10;IiEvmy2ynn/3NYbvqwNrEtC1Im869sr+1Ens/m4JVO6DMmhxyD3yCuT9/JhMc512HRNoPhai5tvT&#10;hytDTVaEgwTralHrkSr9kBVS6CSshO2dQHlnLChDFsJcGPNcUavpurr7UIk629rlZOe7gsvEbq5t&#10;DGGbE1pFeBMO/XolqM7nh/rMlLa9E2KvLzgPdR+mA6y4X49V5yhZ+aI9BruqxmcJ5L7UvY/o0jyv&#10;wKv2k0X9bSSMqlh+VGqApwqG+xWoanEIjTdUaLKP0mSRhJwrmBNIclQvdH0y04ARqiMvpYCLxuQ0&#10;EVdXhU2GQxgDMzIYeUjY7UYFY0IrSc7MmKuOCZRNN4Hpy8aTUUFUkUn5cd4NSENSf16pQBJbX8LM&#10;BSTAaKiGOi9gZuSccfvmFfY3ewMBA8QEKYRyYlROQN5hGPd49c03ePOnf4b09j3m3R2mmXH/fMJh&#10;OuF4OuHh0wPuf3eP0/EJZTkhQxOzvPqrrne1JLOu0wescID9PpA2vs5iaAdmLbqFit0O+P6HH/Dv&#10;fvHX+Kt/+xf4s//257h9fav+VFSwFEsIVUAtr7rAXK+mGbtkRVcdb7nAd5XVrMH+f2wccXsfWj2b&#10;Akg95NwSeTzBrDKOjyccDwc8PT7j8f4JT4/POBxOmE4TlqlingvmeUFZasQYFvu9ckWpCygnDLsR&#10;w37AeLPDbr9DHgaQYV/CLxS2nc1vcq2mt1WUZqMD58Z/6D89rhUyW9zv1+nvvZMoZFNnd+gEIlHz&#10;aTZgrs2rmDmNBlpkl0O8qbzutkCnR5wXk3BrqsFHr/lRv/S4aMvEWBE85fzoLcL+0+73rU60kam4&#10;8FmTf2ve279n70ve3uva8U+apwvXvHQXATq9Dli1OOqG2us+V33hobd2OkM/Fyv/x+Vjyx7OnkPb&#10;z89t2v77bfznPFdr+wHFRz437fLr47+05i8d185z/hA2/Sbv4hJd9/faUvj2Kdtxrsfx+fXBH/Ce&#10;Z+eYDnV2ZceCLu/QK8/bqPvrV3Edbr1PeXP/FRSdGn280Prczu2EzvaVXkarvjx5lBISq4UslrXR&#10;FVU2hdN3gWbQ6MYlU1DtK8Bak6ji4FlTQAYkQypANSPLiB2AJAk7JKvspMGxAYQbSngz7IFhxl1K&#10;uANwK4JbYdyIOjpHEsvqEwUrJemqMggExblLlJYnl4Pkk6rv1XAlihj3ZGafMSZ38KhypKF4u4Uo&#10;9m4pjFNlTCxwx+lCgpoEaX+HdPMa41Tw+6/e4vH39zgsFbcCfHx1i59//RY/++Ydfvj4Fl+9vgFh&#10;Qa07c5wAxZ17YVw4TdhAgy486L+ptEYJkjMAbUVfSu0qpGkG0FIEpVSUKjgVweOx4Ne/e8DTp1/j&#10;4XlG5YQ6C5YTQCVhpAFDFoxgZNHMKSBplbmqRoKYQyITYUiaSWUrYRUllZ4IG+GG0Ccu29YXhNpL&#10;x+fPPd9P62892KdZRcOQwTKADOwkibAjGAIYyMOAu91bfLi7wcP7tzgeJ3U6VK2s6YEb4QZ6qpJw&#10;PDJ+/euf8H/93X/Cj7/5/3Ccj8Ah4dXtiHfv3uCHt2/xs59/h/cf3mK/zxhGwm6XsRtH7McRd/sd&#10;7sYB+wzsCdjnhDERBiQFz5rR5BXVfC57xuUtVULx3jBr3fDOUTvuZU4id76KOVX0eRpUa4HKBmps&#10;ju1utU2R9Cq5vWGuQ27OIDFDlr3KVgBdOn7ot98oEn3gVFuDmUFLWn1iK5le5q0O9HOQRQNX1qrZ&#10;V6qoa9C/EoGJ1XHA2s7eq/t5a1lt6wkDEVolD7ZqbSalww2Uts6YpgS/+A5EK9Jv7Y+aU+KP1J2/&#10;7DBD4zNb8eyItST712krzrMDpHnhP71HAxRdUuL0+x7UxahLgSTGPA84HCcgLZiXBaWog1EDEO5s&#10;W9/fFdU2/i2dYTWG3vnZgyGjqoTxEK5aNSsMYNYAgVYS9HfRpIK6aEvUFv+y2fBKiR3NucNTHU0+&#10;/sYjHAAg4kC4FhDXh8b/4Juxp06nMTIacNBTm59L/NvHJCYCO+AVE4CMbEHslNwBzFiWCpBW1Fwq&#10;oxaOGjY9SM9bsCv/qEAtwTuEW4t4kMUlvUJLjNx1Jhs/IZxoLQhmWaquVPZ8ORwfnj3vwAQ1glvb&#10;C7vjZop6oC8YINZsW5BWTiC0NXZwmbct9ookCsLUrG8xJ6kH9tQBXM1hRXj9+g7v3r3D9999xLff&#10;foN3b99gN44g0ba/4q11SCvcVauMWJkxW8XXNnPWutLlj+kJyqeVp674mJBVQIWtR+cUyXpHLutq&#10;sf6vWsCvlqUBgbkBKl02VohVvfNEmLLmFdyqjejPGhUOIAIhq97ZV9W1vdlXsG37pFtTcmpav7f0&#10;/5ca+nq0UqF2H4JXknIwtIAiUEMYaLBgbB+cdScPrMIP0GnCsa8rKQCArWr4aqcbsLZY5SznXckC&#10;cRYKwDCo4+z29hZff/01fvjhB7x//x4pJSzLggVsAL7aqsmL83SgiNJp8EIWA9HqaJbFqtSJJzVk&#10;0zE4SExlOAzwRwa00DWrokA2scp00tFFhYQDWKv/cKdzNNupwWGMHwTvWhuF6lC2dqLB25wLUEiz&#10;Rgg+C40HbulcWxqh6Wgrp8X6fkE7wYY7wF04CCXOSylF9j9YdZMIcnXyfCtbY4wsun1dlxPSCmai&#10;uo8IYRFgkYxFKioytCo5YeGkoF1OAdwEkhaRsTkh8grpCmgiAqhrhap6oTZZdEGkoWwK/agU5f+c&#10;0jmYjaxarM8fTIaLgzsV4CuW7EBEVlWiAV9IGIk9EGm0JM0BKqgYhgFDIoAr5tMBDw+fcHh6xDxN&#10;GNVSR5YCSAGkgkSpEyJgmZvPQ6RlK8LpMMVcARUklj3t41wF4EybCoC5Onhzygbc8V0tmogGgAa0&#10;SkjZW6cCMJ5chK1AdacjRc0dmH7e8T6RVbv2NXgOEbRKvn9o5XYJ+vdj3UKQgubbZ41/6fpAfQHS&#10;HNttbFjZGVvnpdN+VBozuhc0HUIr13p7YIoKttQDf9D2VNts/auJ+TJ0NXoJ204JqrD2dxSALALi&#10;3VSLtsCkuxy8qrBI+EzCyU8DiGrT6/2Z3DLDg/5Am0qVzo2lexcPSHRjM5r375OrCrbvIDCaUa7Z&#10;r64/WyuA2bNkPZ/S6a1cJQI7BPWjsChPyDljYQcKJ4jDmKXdc5dz6Ki+9Yjlwpo6nbV1af9H8DJ2&#10;m4B1UoVkRdJrtbmvHkFBfw7yS6mlx+pHF0AZ0skNWYM6dF2UX7LpO7AAk9g1lWa9DgM6CrAs/BTy&#10;pfnZ4Ktiz8xQsGmGV1ENvKholTClO39tbXtP0rLlxGRJvBKFyELej8AwgIas/j5OKLViXgpO06RB&#10;26jqp22KHYgVvBqdPAEBnR2UAGAgDIPCBbQ6vY4xJYCqJQDGfIxIqVr1dvUVaWXyEZQZQFZfmySI&#10;+5MEVu3Fqi+HIuZ+Ebet1l0TPNkCgCakGW2ImH1CrkMqf2ZmTWKw90w5WXWf3ueDdg0MuGQqQq3r&#10;6sG1cvAh97Ulch+yrWtW9zh3doLbjN5WHi5fmnNLaci/C3vctWl0dpmsdol+Tx1flaDHCKhutki8&#10;LRlxBd0h9rhIK2LQxmh8rOfhq+8vfd491d9HUowRRg/B65Ks5sV1N30kBdBne1//l/v9rkwdgbIW&#10;Mp281yHbfSLgKw6IBXImtAo1bIFq0fauVYHRXN0u9Jl1n4faoVrBS6sV7cYUtjT7AMh5k13tdi+s&#10;shq04pVS1KA2SnXbwos6eJIAdTIjuFLMh6oD9v49KMn2RK0FtUyoywypM4AKIgakQGo1WdtJvk4v&#10;b1R3nQaCDty2M73H/9aDm08HpHyek5OE8THj3+IJCLorKlsSHFGrZA9j6cZ/SAgkKcB3TvO1suoO&#10;Bgj06pCDy3QR5Kzzl8j9sB5lYVB2+pWYhZh75+dOYpY8RCtq7I9OMLqSEKjLbVzh0h0IXq3PdRLX&#10;iYP/S6P/5t/W9W6+d/XlTksFM2FIFdl8Fcnm1dsIC7lvd7XDzsbosnA1/tAxEQTmfNz/qe4nts8z&#10;2AqteO1rIii/t5fijoc1UIwDBTUJISorw+nIdKcE9TvY+DyhldDzIF179XXW+Ne/29bX7faq2v4w&#10;oLD7ybhf9YvHOkgrMT74+9v9Ce4zsnvSeh183/a292U62h5thA0ok7r5XY++9x8za5IVifqAU+qA&#10;H772Z0fPFxDyOtRffw97dgJ586CgJRG0hKxIPKGQc+pL0/sVU4IoeUKBJzy195D4uxUv8B29mqbI&#10;cCBnkXAJ4X97x6lqibn+XIjbWcqhq6i8UbCUVRCkNh/xSADeMcD/uT9Hh3RuX/r1Dk7paYKIw1ZO&#10;iSwpVGL+Ij7KVbcxNFEhlB6zTQhqG3oBnwbk5JjPa8ClM19iJ8Ndn6wsWHhBohL6srBo0uwsyKgQ&#10;LipNk8U4AQUaJjawvaBywVSLAhplALOCAZNVQOc6oU5H1FoxLTOWor0fhVzny8jDPnTKIau1gQSU&#10;kwLyxXyI4AqSonyolk4Xcz1XfdcE3StjbrHRbJuBrBOFqhkCSEKmrLTCGtMeh4T9mLEfM/K4g5DG&#10;v7kmcGIg7bF7/RZv33/E248fQa/fYB72mAQ4TjM+PR1wODzjcHjEp59+wvR0Qq0FOSWM46Ag5iJR&#10;wVH1f6+y7P4at0kVnDdQtnQ4tUQpVSSq2O0EP/uTj/i3f/2v8Te/+Ev82X/zJ7h7vdfq1mUCwBio&#10;1wXYYvprunkJR7I+95ze/pjj2j3WtOzFWNoYmj87gbJWtxzzgESEujCm44TpeMLh6YBPv3vA4XDA&#10;4+MTjs9HzNOCWsT2AWOqBdM8Y55nlKWglKJxQPN/MIl2DtiP2N/usbvZYdhlixsAoQ/GuNY6tqlb&#10;q3ejC++6/Qm7tXZh8CQiQdaMFwDmiyCzE/ukMvOVqPyV1jUphXfS7i+dcOjZcOOBWkjI+XanAYfe&#10;38bb6Kj77JrG1vmJNt+062U9H70s6+/zWfpdT+nlowkAv3HYijEbsj41fFL9g9xn4EB8wsXxORB3&#10;tdyfeY+LANIXr/jnOXof//nzWye2szh7ZxteufMVPaY/o38ezglgM57m67umHZ6DbuNnR18tLvwy&#10;LunSmvWf/cEYvgv0ffUat3WuX37mQ/9Dj5do8tre6z9LF/hDf8WWPs5pbW27dexq/Yvbxq6buy7l&#10;1SRWD4m7oRj4fVgbH5dedr1ZL1kfXypMV0wNpihyhKc2Di8EmNEdkql57mxCPOjanOSZ9PNKAiZ1&#10;AGaqyFTAVJEJGKQiyQLihJESWAhjAfZCOKEqeACMkaBZIrUgccVgQE0WDSBk6udYurkx4ic20eGZ&#10;ZoBXBHFHlLTTfWL0Cuk+lgbc9OcVKJhylzNOpFULhQv2lEApI48DaD8gUcbXt3v8bp+RMnDHwNe7&#10;Ed/f7fCzVyO+vx3wZq8mMtcEywlC8XLrNvchKN2ws4E1N0Zu9EeGYRCrfCPA/0/bm3XJkhzngZ+5&#10;R2Qt99bde1+IhRvAdTgcStwgaR515qfP6EhHoxeNqDkAByCBBrrvUktmhLvZPNji7pFZdbt5wOiu&#10;W5WZkREe7ua2fma2rgWHdcW6FjU6k6BMBJYJVQiLTLi8FCyl4pe/nvCbN4xlEdQDo64VYELGjCkl&#10;zIlBpJVUStGW4KV0bXJFkLNgSqQVVmytcg8GdIPG/tlW1TxBvA99+q2P3sh+6H4eNKdEmCmB0oxp&#10;zgq+Y8YZFMxcxMAngCrtux3K5UW0PV+WFeuyWjU7imy5AkLNZ1hLwpN8jsNv3uDwm69RDwvOhXC1&#10;rHhVC354dYk/+uJTfPLpBzi/yEBS0JFno3vJ+wTNqEpimdwiIKmmzJgKFWVlW1C1OU/EDHOfFYEk&#10;D0Zs1mwjXMTB0122lOKne4dGZ5zb9bgTir4afcXM3pHi3/PP2QL9XLkTNqoYhjLqgYCNkgCga2uL&#10;aDXTKhq0y92vuBk4RHz0dl1pAD/VRRxc0pRLD2Q5EKrWqkC/7BmODaiqVR3HNRCiyEj1a46+o2NF&#10;YDt2HUgfOujXZ7zG9vhtGGFHQwKGdpz9fU7JNqW4LhsU4zPc9z1/f3SqYdDyvVLzWitqKaiW7VnW&#10;ikpVW2qlA2DAtira4plF5cZkLSudF4fxY4YleSqyGXLCKiclQBuWGOFVVEUim6+U0oJekhR01AXg&#10;1HGuP9Jsh+DL7c0OmHNiNZo+u5knfy/MEcAd+71+OMQK7lkDDxyPeodV6RB0AGzExTr2hEQWLNKy&#10;pxALquc8Y5pmpLyDSEJZBYxqbZItKAQFXAUAM/asO4cleKHIxmCIuW2O25gNX2/z+jUDGwECCRVF&#10;HIjiBrwYaMUq2XgZx87g1X81FaZIm78ANRpvTFCwfg8u8jZnbMBCdRg6OMSSOlgMqMmAJXp4cLxy&#10;0UoNBJydzfj4gxf4+OOP8erVK5ztdpiyJmcUq/4Gu7cCYq1aAhX9DW8trnuBAGs1Y7SmqbAdcB9h&#10;8OmAWsVNEdHAl/GuapXWaj0GaTIkqiOUVde6Ae3MkWwAGlfSRTTJxWkwGXiPV9cInX7seVwZtmt5&#10;aSOlGds7Vr25jU1pv98L5IDPDR8Td+zusgGheue+ywJ9nRNa62zf8/5quJe5bjqH0Lb602YQI9A5&#10;5FrHf5m1Ol9q2bMkYpUxGee7c1xcXOD58+f46KOP8PLlS+x2O9zt97g7HKxKCFqVagP8eBXkUlsi&#10;AwsM/GdATBasZe14UAJEW6A7sLOtb+f4YQEqQzJbm1ZdxwoEoBAmh9u+b67ufn5iHfzhBfB2ur6L&#10;ddlND7GTmjPBnI0Akjn7lFaU/ydLsvOKw1tad/1Gh9HrQPVoPTVo4TLXK2mOwaOUMASS1AE/ygUk&#10;D5Shq2Q6jsnHSQY40X2HVk3FwCtFtNJpYUK1Nk9VMiqxgYCtYiuhA0MTiLIlvKxB20kVvdBvhAUp&#10;iwJbBGiAeeVbkoFaG5BBgbkOVvJ713Buioi15GzzJiBti2T8KOUJecpW5QNWwVfpi4Rba+ucIcw4&#10;282opeCwv8N+f4PD7Q3WZQ9wxZQIUlcIDJwpFRB9rUmVBkbrZFiAeJwJEIXuC+RGFzb/GmROoKTf&#10;dfXBZU3OZD8JnqjlIG3q1h9mmBKMltIEEcG6KJA4wBGAXaPxoUbHLcB/6qBmIKuxTm7jjM88mPop&#10;d6+dl6d2vX47u14tvbJ9bFuMumevT2o3hlaZ3GUZIdSFpNVMU1Y6SBj1B7dt3O/iU6u6q7EYlz3g&#10;NmbA9lmKuYFoNZZE4REB0Pl5LGEs+XchUbHJBxzJOb2jv+OnuWuNHMEBd0CHTuPM0ca6cbyTTb4G&#10;IJXWEwxIMyUQT0BR0JjvSjbdBrXAa05ubQLlGTy8h45iGq9qFW9ACi44Agv4c4Gw5atHenNHy7Sh&#10;o568eyf7KXulVmhLwG6NsfmzB8L1Y9PlVR1KX4zzLsOaUEd7tCV/eFKKO0GVRkxeoNrwWiJZ5Hsi&#10;ATT1lIwWPlKf4lDFX7QNowiiUwAkWXKPAjPYeQCsSp/7M+w9EpUNAgW+LmUPEDDNCUhaua/UVfWT&#10;RJBSgACVcPMi2qC8GhNB91AmWBtn1beiipEtAAAgAElEQVQnAymcn50hpwTUYjq/73sLtrPKlJx3&#10;yIlBmCCSFEAJ5ZcEBfcww36TdVkQ8z1W202ENJIggC6RCZ2dTc3v67ZKMvCcNrlP0Lh4wkQZKzvw&#10;UvVaAiK5q8l0BWynNAGy6NjgtpzJZkwgGNAEXdByqG6n5zq99rpo2EIDb3Re3O05arTVshH9+6fl&#10;SGOk2JyzDWiQrZvAal+HfjbuwXHUWzuyGYO9ZOq+c8J31Z7dZOSxoIprkssDakFinwIP/LdrYlgH&#10;fSQxkt+MgXgoJOA8ok90iGCWOPjB2yqyATIV4FXWgrIumtzHHOCgoSJrUj0j5wmTJRVqohQHiEzg&#10;eqzPC6D7JwEG0qySdO+AENXXba216q0/o8tlsq4Ube5TPz9eQbMtQPzUsqAue5S6KpCEGA4hY662&#10;JgZWFUErl9J0Bxmu2/kOYCayWKmJBESSi1iyzEwgmkFpApKC3VGAmltl3UhqSd6NzG1OrVBWiyaS&#10;q91s+kGeAhTnQxUWBfuZoui2QJ/YlLyCFDmPb5VWvUAYhR7GiIqlQLTeDD90Y+tWBa0d1P9xYpsH&#10;vwDsHqf33uZqOv9EeOj8Y/kYGoX9b2AyIICSWjmUIav5SQx4RzkB5AlLMF08h+0Q4GDXrbyVtSh9&#10;UbQANrC60bYD2ZAnTbRiB/gLYEmRgFY+pWmCmL4FIfM8QYG7bvUSwr4Cs1bFFdH4m1cL7LhUjoky&#10;HZUUnKvX8mft2PVGH2n8X/9RE4qHitOu831bX7UDb7d/A50u2Olvp/zU2+9s7gBd/WaXhDZNdPRj&#10;F2ngUAPNChRA5HvBPRAsTd9pFQmBRNqStkILhrD5DKdp0uXmxtcjYZn0flNKVvWWBhHFttRiMnCQ&#10;RcZXXPaoXmgzIM7BdC9U16PcVtFFa/q+6xPG3dkS+1xEs2iM2avS696hiAcRCVauKGLxFFJ/ptOG&#10;2gnaFUfQaM5X/5SGIDa/A28Jpd14kVisyn56nSQl0u4Tk9lGHdBDTKdsFEOhZwG6TZrJ6Da3+dEB&#10;23f+7CmuMlBhr+eLj831P50EhnaTyRaHUIB5xVoLcimoskKEMUGBjyBAEmFZVwgB54+f4smzp8jz&#10;DqCdjoEVf6pCxuaOBSgrsgCpVuwqm1wmcGXrjlOxLgvW9YBpSphzQpKkerCl7q5czadvPnBbexGy&#10;CsK6Ruq/1kIVq3WQStOMedqpRmqJlFMmzLsZ4IRlX0G1gpcDhAS7+TJqc+eUsCLp/ZGAyzNcPn6O&#10;py8/xNOXH2K+eIQDA/u14HC7x+27G1y/vsbtu7e4vX2H9fYOkDsFhQIoq69M0jbSSStHC4Bqlby9&#10;qA5BO+3MxJjIQb5Vk5FlweNHO3z+Ox/jb3/yV/iDP/wDfPnlZzh/fAaWimW5w1IX5ATM+eGmrvfF&#10;0B46HuK57wMmve9aY8yu+SB7HS3mKSXk6QxgweGu4HA44M4qZ968fYe72z3urg84LAsO+wOWpYAL&#10;W4xIE4kPsmoMf10t7qZd7tKkXchSBnZnO5w/Osfucod5p4nLVXuwwn36Yd2e4POuf27BmM6jCJpE&#10;7i3JB4WToZVv3f4iCn8/i4zVMMXfawk1/Zi8E43zK2bzGUb8Qo58KSEX+/c9uUTcp3ffWh+/P5x7&#10;4mu9fyT0ApuPNjcU8pKIwj51ud3bJYP9c0qva0rI0C6+PV9bw963BPRr++AjnzzcZvouu+/UPL9v&#10;nz2oH0mvv973/fEex7bq6TE1O/l9T/jw58efbnQzNcrbe2Hv2bc3j799Hkg3A9JOCpTEST3w9Jzc&#10;9/rB93sfxuZjEjnySgzXESDUgOOvo7frx1t+O5355D2PbxF/DfNufzNtxrVRvDxhDcBQ3LUb7XCn&#10;1mNLhk/V7pR4Zt/Dbf8+TGfT/SedmCwxZLw0Jb8f1Kng2/D1nniwhkKp2mky4wsREDXNM9D4lGBt&#10;zZUBNSfraMzCFfSTBq2PtXvlBmuyKpvd2I8ZBTXDPThZb3n7d1xoCwxGhybhBGItN7bjApTRJhZQ&#10;1bnxbFK/qjtI1PC1IH6p4JSQpoxMpEouF+yE8SgJrrIqX+ckeJwElyK4YMYFBGdQcF0lQmWgQLOW&#10;BmuAHBRmL9xoRDPi1AeiD1XJ1pDURF5TxoSCuyqmWKpKrDOjmRXzlDDtBEIrmBdwzda6m9WYpwTK&#10;gIj+RmWwkDlyEJaOGwBRvhv6XS3t3ygjnJv21SNS8vX4FyiL2+OY+bQgy8nrOw8ndTDmNGGeJMAB&#10;Eo6HrC0bw4hPEKvyU2vFkhl7qlgWVvAsJS2LPk3AdIb9mrB/c42Xj8/x5nwHqYwX8wWeXs747NlT&#10;fP/5M3x6OePVruLyYoLkjKUUMMwJIhy06EGJpkyMzAphCEr3gGjndEL2FK8+CnY5w3Mjv3NktMBr&#10;r+BRAC38diMYpFf+OOg97ocRqOnVvMYsTQe3NSa8daz093CHYUIKx1koEDQ6AI8IJMaFkD0iDWjg&#10;gRQ/P/QSE74KYNYdoZXuqlbCZYCQjScriLtTS12bGK69dS7dFzh0h3o/fndebCRku+5vYf+dOo4U&#10;mG/5nUafwfBNiMcM6ZC7KmgBmJWWfAA48Mdpt4GCmBm1FAOtCQoLCtRZUlfGmhm78xkswFoEy1Ig&#10;wphFWwxmLRdgPNnHxxvldKulxLuD4XPfHBwFhezB9TMOGo8KWNq7Gp61zlGhswXaWjtOgYI3joPE&#10;XqXOpKGP1mfTxkHGC0dH1Dh+T5qwLE5XgG19WCoQTiQH5do4mJACkCpqlOeMad5hmhWoOeU5AplV&#10;JIASzIIKa6VsCRatRbYSkzvs2gQbfXSZcL0BB0BBSqK//athCHeyUKskmF7VVVvQNu42fySgFFAJ&#10;NNo2qUo0VrtgRDUnwIIuZKDCbNW5CTG/lAg5T0hGp7H+Broj0ipRygaMhrhinjKurh7j+bMn+PSj&#10;D/Dy5QtcXl5CqgbfimglkVILBBOIgFqqVjfUuC9WVtorVSule5UpIQ0EqOPFKoDY+nLII6s8SNaa&#10;zQLQSpM6by4fvJqd07OIoPhrq6zaqmIqSLaUYsqtAFJM3mggXNB4D4GQcwN61NhTHIEpKRIFaKrv&#10;TbjOPWxZIPSJ7v0egN05cTy45QDp4TO0arKh64pn8fdVvHpZTz617V6hn2/kZv83SVRJappGnxRl&#10;2bpZkb7airxEoODq6govXrzAyw8/wOPHj1EhuL67xbKsWoEVAm3Rp3RQLUmr2No6QFN1LecpaHQM&#10;hMNaAKCKVs50+Q+JFkJezSmejRk0UbTn0rVV3Rfw5I5Ob7XHJ1JF3e2jzYrGiSLG2tjtK7sWS6xD&#10;ooSckrUg1rIkTV9iG4/rQI2v+vW92o+gl+ENXBX3DD7kAdUGiiMbQzbwmOseAquq2cmF/mjBpl6v&#10;c75OsSdUamhSGmd1SC9cwRU4cEYRgkJQZghNEGR4G1muWnEy5QmVOBypzksKrKKoKGjdnbe+rxwI&#10;3xL+nMcajxwcehj1ZSIDDuk1dD/YfrOHzpQNCCcml9kWPQXfJ1GQJtk4JtM5mQjgiuVwg3dv3uLu&#10;+h3W5Q4KVoO6buUABEiTIbLC2y32NBf6bkeoOgTVLQH1K4TTwsA4U1IeCLGqeYqGhtUhhVYszKo9&#10;ejUPMQmVNKAIAF6xqQF/tbpmrQtYN5jxSbOqQj9T2ddUcrNfCAPfczs4wKKd72FkdzZup30e90T8&#10;7cJfkdDwsFvMXZvaTpdxvuHrD+OPHDzS1Sbp9o8/R7J9rokTNFy/1310BOq7kCoGjCMnSmiyBwO2&#10;SgF8tWwL3dcuJ1RH88p7FYzCKwiT0ag334YWVExqJ3kCLCdCzjNqFVzzNWpZAWsZl6C0LyZLx0ql&#10;CMd5z3NbUMMfh60Dh3Tn2I/A1tqCIfBOLrC9cNLtPhzvd6yOeqv7K3re2V1BzzC7K+yme/ijdPth&#10;BJw1ndrluFfsbvSqvEfXs42zyRd/L6F93GS6V0Y2dA8a+TQIQbuW2adodN6qyHFTTeMPbccNApJU&#10;4/XSLieArleyPeIQDoo51kSUltAwAgVkAHZH+1abbjbdHUIG3HDgB3VoIApAc86Cec4QTijLah9b&#10;EkQy36En1vnciJg9Z2O2fUUpYZoypjxhyhmEiikn7HY7lZW2Hxv/SObU07UhWEtf25+QBMPwAFVM&#10;TBO4VKtm7T+1ATWpVd8WyoAl81UIvJCetTPSxWCxyukG3E4JvBatriYJqECmjClB2/y5X8BWghIw&#10;77LOl3UPoWpSPXs1S631U4ugJEbODJGdVqMADTTcQB8bxWqgSX0vNZLe+Kv672+UNOelnX5y8nCf&#10;9z0f6xT7HqPQvdt2MBANOU3319r4lVpp4vEG1M+J7zCJU5vPo13Xg68+J0H79psIYQue9tH393Q+&#10;29n/tm98j6G7R8wDuZ1rNM/GnwlKzKx6GltCnyagrloJi81mIIKQVmHMOatffZo12cWqc4uDHeN5&#10;bI46eaFqfVIaFOv+ZLyR0QGViCGSwj8A8vai7bqaDGAcKmiP4FqUdghTPUx4BdUbJNljshr86PwL&#10;Af5HT2fO1B3OGdQU55qUGckQTQcQkzmaVHbsJ+rpUBMLW5X53tZTjSFhZUu6hM5HzhNynkzGdrLR&#10;bVIjvKTKDCjajTptNBu0yXyjoeQ8/chz3dGrP3g32l4hu/fYftbL+FHeP3yd/tjwpPAb+EppNU0J&#10;WlF/m3AFk3Wl4IQpq67je7vNlwyBSkoOOtYjGXg5wFwmu0REu3iR+iGTtX1Vf5wn64oBnqdOr2pA&#10;DXUaZFDyjnMOEqFgV6VWVKnIlDC5fwGAd6dhQfjChMVhxJBSIbVa6131uVRewZZoJigAVfQAznFt&#10;fLeoxqcgzWbXuu7VbLL7lq8BVbChfTPO4Csp7R84/1M9qKsAigqgghKDiPUZUoV36mlUoLwkpIf5&#10;Z0UYYjqK+vcIpWj3rcoCMp6gcZ/UVTBF65hCYn5EnXMp1WwmCvCjkPpiXG+i5MmgEr7MBKWTgtL2&#10;nbMRAYidQ5iOYqd48ZsmszhkSIg02x8mHdROND6cYJ0wuBoo06oIWjlfBSOio1UDClagVkEporLE&#10;CnGwMAoLVgg4EyhPyKTpW6yLb8/W2/kb4Hcnf/2PoMbwffkJXYVCcnrqV16Cbry7kgBRSTd8R84n&#10;pb9+D4pSGwepJRKEb5LgWjS+zeG8Vighk8qmDNJuH6x2B7GA14IFC5Ks6jNJjIIChmAVxloLrl4+&#10;x/d//Hv44e//Li6ePAOnCx2F5tlFuCCRdlvMMoUfyX20XEWBccw4LAf8409/hv/xD/8dtzfvkM7P&#10;8PLFMzx98gTrcouv/ulneP32G5RakHcTLi8f4eLyAqUKlmXFzfUd1rIgZUKadpjnGSnPECEc1gV8&#10;t8c8C3LWyplSC2pdUFZglzIm1uqhKRVQnjHN52CyLpr7FSUlHNYKmhMePX6Eq1cv8OTFS0zn51gq&#10;41AEh9sVN29vcf36LW7fqi/nsL+B8ILsttRG5DjNMTVaSy5Dk1ahnijhzOykTAKuK0gWPHo048vf&#10;+Rg/+Xd/gz//3/4Yz188x+58xrrusdYDRCqmSYGm31rUvef4ruCeb3v+g7F/aUUpcp6QUtZ4qun4&#10;XAW3b29xe7vHu9dvcf32HW6vb7C/PWDdLygrgwtQasFaanQeLaVqRyeuWKQVR4nYciKkKSPtZuTz&#10;jN3ZDvPlDtNuBrIXY/I4gvO8ERS5fTbXoVtL+7Y0YnvZfe496sZj7cIKLs05NzoR6d3JEAEyC7ia&#10;KZxgXRLGccXJUlVnRoiZGHdIRmnv9fqa8rDTSWb+mgCL63SfbWSx8r9e026xTYFofbIkKGJ+J9PZ&#10;XQb1QM2ccxu/88tBl+7X43iNBp3Tn1bGLXQftTYf0ng8BFzuZ/S+ffDQPnpw73zLc997CVNu3T85&#10;/u4s3aZChI3ir99zg4c/3s7fZjHibU82FxpOGONr3bhdETZoyUDdgvAfbeNzw1ge+Ht8Ojn52u8Z&#10;Znd36vvooj3f5p3t6+NvDIlvFErbfbdo+/u9PJ26P8i1IX/Gdse+WJrvuGP+0rjjvU/TdSPo2Yzb&#10;WT0dHl/XvmfPdG86w73PLI2JNyYjxxzgWxzfZSN/p+uiEzIEw1p4ZpYbejQsXO/kiTbZ4bTzsxDO&#10;ZG1x9MAgegPXB4V+4fj+KXPJRFDB2DxegN2b1csDUAVTBcNbJGkQbLaKhzOAHREucsKaE864YFcL&#10;cmUkTsjImrmuPQI0g4IZmVShdwM8HsHHb46LmEsfuhtu9rQq3K2yJqAGi3BUoEjOaImwSxln06xl&#10;4VWDAaqdSx6YBVZmZNE2c5gmpHlGmiZ1ymSrQuTObdsMBEQLTnXC8fhEsWNxRMungD79++87Tp7X&#10;E+lAY0qXmYCewES0RP6cCEgWBLPBRlsyUmWiVsbK6hwXchCHYFKrWAOVecbNsuJXv36Dr379K+wP&#10;d8iZwJkx7wiPL3Z4NM3AfsH+m7dYd1oCfzqfMJO6/lbmzWYbfrnrTl8zEM4L0fZ03oZoWIaB8Tal&#10;pm+bFYFJ+PK2Sm7O1706HExZVDdDA8SpgtMFSKW7Fje3Rh8oF3Qgzw6YENe0B+nH4fMwjl1izESW&#10;HZr8845GeFTMBtrxMcefbkBTzJeChfQchvISTtIquBV1XmWynFGr5uVbQ3QIqKLBV/ZAJlV7xja6&#10;McB5TO9tD7UHcCVA9//AXU7KhoeVwnFO4toum0aihFJE+05/b39LmO+/pyiY3nOKE7SaaShPAq3Y&#10;tXGkiBjwxi0oGen59EONb50CpwzBelFjwh9c7IsqH/Q8BYv53vFKVDxcrwc/e3VApyt9LVEVCPBr&#10;auCDuQKWRKCtSVjbhhqgzNtE9y2jt6+Vt3XVUojG55POeGXLHzbQicrz3WCsDQdBgY0pRXXgmF8D&#10;ZPl8JAO/+yKqgSWQqg7GKWkQZ57PsNvtMM2TVlSzeSrMGgxiz7jV8bPUeBa24FFUIwYAaspnA1s0&#10;h/DAP8mciWaUD/YAGhhzFG4cykk414wmKcjTdlNsI2uBQgStTUDB29GNDQmonu0cgBkFpGnFroSc&#10;25qqs9x5oraoLvrlWIs5J1w9ucKXX3yGTz7+GJdnCsS8u7sFFwVITeZ0SwQLwotVDNZgjwCQtYRT&#10;EuYMFCg4yfc9V0YlBFjB6RLQ4ENOCYtVhvDxCQxkDAcQ2n5kq7poWbK+b4RrtGyzRQaztjVJ1pZI&#10;QV0NzNl+o8nbrkKp887YF84bXBc7YRz0W6Jd+JjH9MAOVY29Nt/pc/ze+r62HiSrat6xDT2POsCP&#10;DYap8TQdVTP8RBp3cx7soGp/AgUBWfU9kPIhYVxePsLz58/x8Ycf4cmTJ3j8+AmI1HFairUyz0kr&#10;5ZpepVgFQakGJhcPRqojvhpIAHZeZW29F+0bRWsMRgViAJwQSWER7KRWyc6B1a6MOGw6LK8wTyyT&#10;mZLF6e7heSfeYgNV9Wvv8iunbCBJgCU149LP3Og/R/d0uSud3UOIyitK54iqNx4gzAawkFrhmF93&#10;JBJ5NW+BoB57q9jDL9r+2+m+sFdA90QJwmqfVdGgVJWMVYBDFdQiWFidrWxgnABKoe2BXk5u6T6n&#10;CX3b1LAviRQk2u/PTkehza5y+e0UIGiyqZqCJ2h2olf3QFU+4DaPtwRzHkMs8HZcUyJMGUiiCSJ1&#10;XXFz+xb7/S1ur29Qlj1EVr07axuyhIIA6kgFRJNFBNbWLWSm8S9/OrMZNTbGse9FoK0YoJzaQfrO&#10;AxVsoc+p1Y+Vd3OndwXokGBdBNTekG7+yRS25JU4SbRNfG2A40bAbS2cC6l8HPVd3a/uSUBLuuqu&#10;1C8oHb1p10FvTpt8Hvg/tR9LxDrW/Zqs2FZUAWAJHQmJcmDHAqhpdN3IsUuiCoMmVtKmwyvSNL0e&#10;pECrDK3CBLNNfR8D2hGEpqyVoRXHgoKKLFV1mbzr7klRAU91qOaP0fVWvQKJAqBqN723xa4c77KR&#10;R274WWuT47PTkoQ8+On7gRnWFr3d5T4n3D23C6Cp65uKUzewgflQgD7Y5TwohV3Rrn3Klmj7JYYS&#10;4ATnJ/pIzpurPX86up5bQf3rEFD6rdRX0BX0xD5Oha9FZ0AjQaQOtB12d1TUb2BSfZtDn3YRoatR&#10;AQNOKaCYdOyesLU5mvvN+EFn00n3iKZF6tp7YrDxhUQAbeSc6tdKLzrfOvciCiQB2MBlLicQlZt7&#10;BzKnhHk3Y55nTDljzhlznkCk+mgVRoFoxf88gesKZmtTlzWpc1lblcEqFTnNCpREAmlfdquOIhAu&#10;gBR4NbWmL+ogB7epLXVUce7W13VRif3TzbfrsVBgSCIgcdVri87dWlaVAUiWNKMA0rWuWMoKAWGe&#10;dsh5BiFjXRlEFSkxpikdVSpsA+4GL/17tPm8o+X46TinTwRtrm3V7Md7tnnx6zgg70hQbL7lRwsC&#10;NfnVSyC3K2PEqsCgI+Dx+hsHt/T2nT1HfyeHIA5gca9a2PGYBnBVsE3/RIMOZXI/bBnd5MG7KZPZ&#10;IJ3s7ObF6ajaAztIma3NuVbMcl+FJZybDExk1boN+JymSRPcKZse7HzSKuX06+Q0QxOEZrBkiGSw&#10;JDAsAREGiBZPrEb4Kd22SmCrVq50qlzKfYbe7UG7FuSkXaMgFbUs4HqAyALydufU/ChNXnVKp+1l&#10;sTm+h+T0zJDzqVuvtv/hvhz3GXnXIVX+h+ts/avhb0B3TQNDCLX7Sc94ff3js2NZt3mC7ns9vwoF&#10;XPmcrWMP/vV7xjx1XK3pBAlR1Q9tPLHd/DIDjzwlT0ee46a7hP7ZfYd8UN37Lq9CB4RVCFReXIUh&#10;qyal+bwp/bdKo6CukmOiwXbrbSAzUmzeJBIZ1Ddme6d/BmjRlZRHeuh/MwukogFETb9zRqJAS1Yb&#10;1ZMKzTbQGI8nEat9rjcm811W0wSqVjArqyYghA9GbRnQuB2GrdHteff1Oe/SxAiglfBu9EMg092a&#10;37GtuYReHbEqYU0KN92DLdlUi7SU+GEuLVGE1A4TqN/e9a0UMs1JhO79EUD3bimQUkDWnSQJWnKI&#10;P5OoP7wHWyo7qOFHJ1ilcaPdkBeW/CbmT4GoSiQkkATkASDcZCvB9LXIJW98kvRhB3oadoevoz9n&#10;L7ssdhRVNSmbHql7jN22E4IDQbkavyui9nO1GFfOoCJqGjjxJ0IiTTDke/iVAzWS6+H2HKHDmh0b&#10;Ww+NLgmemEGgnIy1ePED9z2zVUzvv9n7/FoCiHT3dt4e8yktiY/MRnP/VbNXce8zivGESCqxPTwR&#10;Yt7IN6GBzEWq+pCz0sVhv8fdcsB8scMnn32C//Wv/gJ/9Kd/jMdPn4Hmc6uG7NeBVgZ1nbRaIpEX&#10;jBCJ6p3LsuDNm3d49eVj7Oc3+OqrhN///T/An/7Jn+Hs7Axv37zGf/lP/xfe/Nf/jCwrXr58gR//&#10;+I/w8uUHuL094Ndf/Qb/z3//H3j95htcXV3iBz/4Pj777AtcnD/Gfr/gn//pF/i///P/iW++/g0S&#10;gLPdDOaCq6vHOD/b4ebmBvu1ACTYXT7C01cfIM1noHwOSjPuDovSrhDOzi/x6OlLPH76CvnsCksF&#10;bvcL7u4O2N8c8O7NO1y/fo3b67co+xsIrwrSDF3O5qYZgrp0PZAOmpyUSXWNBEGqaqPUdUGiFY+v&#10;dvje9z7Gf/jf/x5/+ud/hGcfPME0z2CsqLKASJCnrD4ImOnT0/x3Ogjbr3z3a9x/vM9ed1+2xgO0&#10;eylXxnJYsN8v2O8P+Po3r3F3c4eb61vc3e1RDgXrWlFXBWRqh0ylt2qdxGqtWEtBserStVrqmzIo&#10;k4UEmhKm8x3y2Q40ZyCZvwccPJHY54gaf3vg8HV2XtDH3Y6+S2rnelyq1jXOIdIUak8IcDsvcsIw&#10;Jnc0W6NVlmXR5CP3SdRQtZqsP4AhRSAZwOSxGr2OON+4Z01dZAyPtbFf+1jL6C9qek/oLV116ODV&#10;G5/cMIeba54C2w367EZPFLiPaTzu036bnnb/0c/PRsM8+jxOeuje79XF77nut/06b9a0/8KJNfOL&#10;9vN775ggRwMY1mg7QDnxHMPY7n+M3kYYXtt1x7VQuSp4aN6cbu8fT7vBSOfD6412sX33FI/crsFD&#10;h2zp5+Sa3ZOwurnX++2+E/ffvj7aIzL8LffOz8mrnb7nMOZ672d6qJ53Eqj5LxV2385IHo8tgXZX&#10;6347NbmRcWyk9tNm7LIzilUR6YVIM37tG+RBihQt+BKlkUBMn4mE/hPPMZxOxzY4+SYT3279RcZ7&#10;SaJmDFKyx/fAtChOIidQTmrspASaLJM0eeK6hbE90CWifatYA3gZSQsTmIAKp3IE4Zuw6zvlkFWI&#10;8eUI49q22WTPU0QrQWUBJjOtMigy4gCt4qnGoSk8adbrWXUMnUt1kGmyG0NYK3CmaUKeZ6R50lbA&#10;YVgkCDhIhlJndDiTi1YvCEBvL6Z6N+fWifBtjvfvI+r+7d/dBpFOHNK+nZwmvZUQGTixCqgyEuv8&#10;u2kslXG9v8YvvnmLn/78l/j5P/8atRacX2awZFS6w7Iw+G7Cm1/+Cvlwg6kccLWbcZ4fAZlQHIjc&#10;GY8Rjt16NVwwSjMWhycXv4K/NAq3hE3PMm9AE6ti1SmRWxBTGJFwYBw6J5Hdr6uECduPwg7G7AzU&#10;jeIFv6Yo4MTH5tfx15613vPF5oTqyqGTGas0huj9fscBPYln1HHoxmT7zFt4eptlpXUDijhYszKk&#10;VKMPBTVMKSNTtuxFz+4qKCVDYa6lZZaiA9puSdPH11cNVq0meHNb954/DiePykr7VhOmUaVydAro&#10;hqdY5yDJ3rGIFnhtQa9Td3vf4Tzy/q9tld924rES4M50BwRrgoEB3ayKK5G2AJlqtUy22gAhYm1Y&#10;/PIuKkUdNH2L5Vq4o20exsmCrkqcAQ6L/jhosBYH4LUKoOqkMsCGBUEcQKnjM/AmV/TgQ4n9ZM/P&#10;AqC9v51P5ychv3vJL0Bb/dAG4EfMZwsAACAASURBVGEAxXMR5jx3gQYarn3cdlnbAOqatCVMVklz&#10;tzvDbneOaZ7hALFSFwVyVTfEqwJrbGG8+kBU0+TanJyigJjY+xtDzx15x4qTfS5WSS3G64537oiQ&#10;7f3WdkKBY2asJhuHQ1BMRxILuASUjDDMV2v/tMYa6HppuxQHahJp+0GtblmbAxRoTlJmJDAudzu8&#10;eP4En3/2CT775GM8uXqMu9sDClfNqs+EUgoW0SonDAG4tQxRe5+0WnBhoGrbYBG0Fskbp6QHG4At&#10;AMaIrBbVGYxetKWYgwna/qlW6bL21c1EIFLBUlrFg6pBAhtMZLdHe2kdVb8RhnERaTJKrdWemUd5&#10;5/K6KcZwWdzMMMFQzfjEEby2s7K2QV2nUb9EtLk3IG3/HB2+Ml7brA/3dHnr068J2c7gPJOVYv5z&#10;yljXRSvo2L0vLx/hk48/xEcffYSrx0+RUsJh3aNW1ycSOAHryqFvCutntTJWc6z1QG51sCk/I1JH&#10;UamaDYzUZLU/U1SNSMkAqggdyOct22cupapr45K01j0heJcDalIyUIVVR+mXZAystPVxeuduXEQa&#10;+J0m46O1rQULRVIHk9fFB8JFGNWhKUCWXtEQQFQeBgFZtCp7HireULRuFaNBz7re6mFb20xv0wGU&#10;UVFDN1SgppjeqEGWCZUZSxWsRQH1ayWsRfdqYYJUz7pmeCU4StmqgDVdzqc6JTWpK3tlNVEwIXFr&#10;n2iVdhv4f9QRYFcmr0AbCTsU/AQCcPYK8Qp29KommrKgQSNAHesKiDWZwwxwMSc5Y0rAlLQLA5cV&#10;y/4Oh/0drt+8xrLsUcsBJJa8J6yVZ8oKZAMZKROFgxcoJG1MUaxRYzYCGP2E/sT+fXR6C7cfsGWt&#10;G7yD2SqzdDIuGc9hRJWUfo6V1jkSmIhasFiS2cKVG49Dq9ra+yqUDr16THOCE1rr356nDZAZ+8Dt&#10;g8bDXFEd9+aoNTofaHLKn5IhVtnayM7aT7r9kQDMuxmJtIqReKVJuOzo+AoEpfdYjzOp/8YYdUC9&#10;WGl+ArIkLIpL9fZLJm0nN0077KYZs1crE58zG78Fa1t1zjroLeRJmCmhoCgvRx55b7fHlL+4k6wB&#10;opo+CTcdzJZsKxmzYMlILSm3yVcRDjBpmAZ+fwI22/14hsWh+/0KO2GHWQ2gqv0XNNcqfvca8Hb4&#10;oT/CeWZ3vrg+5BcVUwsoQK+9jTLOi7gzQttWuo5BySo0N16+9X/0VxNxPeSYBkeboH1L7eHepoFd&#10;w8CP8fBmO2A2OZDahMam9bluAPw++Ny3dqzi4IoEoikSO4q1ZkyUMVmFNyEAEzBfJNQ0Y5omVLGg&#10;nVTUWrCWBUVWTK4Dxxp1z0UWSs/aIWU+P8O822GyAJnKUAIShxwhcwqmrDK4FG+P1/Qzt9lDbyRR&#10;QE1Sf1qtK9S53BIQjrztvT0MhJ1DsRtU//NkbhVbnb1O6uP0tXQ+EvvGeK/KMtOj2SDEWX2CaZ5Q&#10;Fm1OmbUVE8y6AaDATw5grI5560NoW6QBChufcHlL8V0FbbRriJ3vfk6nLZI00Pp49HS9pfFT/Nhk&#10;OoA+6u3jbKk9oz7tNGVGofED/6TJqPsOIvUItYo5PcgHCD9WJ0PimrHh75MvCBnQ73W3cRC6r1fp&#10;E6vy3dtrjCqrVn8CAGLknDBlLUbA6wFUtZtCYtU58pTVB2ZVGPM0IWm5wdAryFquEwGWkhfroqPU&#10;ggeaiJshmMwmIaN471JDsW96m5462lFaNylowAYFwbgKpRX0tPuFACgQWaF294rmjXfZPNpdG447&#10;LoXrtw+QAdm+PFpFu5fb/ce+7PZ68ItSz9e7e5BWQffuK2Ut4FqjO4IXcFDZlyzxHfCYiXL4ZHGN&#10;7t5JAawp1taqrnZzptcli6MY3bPyHgruaTzatlBjh8e7vG2rE3vifUrB0bWMEFhpaVDXzHZU1cyq&#10;3zGF/qR5dwb2M70FEAXn25w5O3B/NlEDa/oeY/M9RtVtY9Js9s9umpEzI6VqYsH4TSJjx43HNT+G&#10;7YHKqGvVvTgrTycDZwkAmjQhQUTARWW8+qc6AHHyJNtiIMzO30YEdrAfWzXbKmDWBA4Qg6UAsSvb&#10;uqodpzqRtwJWU0/njVKr7O0L7KRFvq/p+MrDXcyP4fvIq/8uywIiQuGKUiuK+bhqreYzbH7k5iu1&#10;fdY9TeOhFHunJWGTxQ8JqAIu1WQioZIAVG3PIN5PqWq1W0sUQn9f8v2pX9KvMSRx6AaeaDDo6Rmg&#10;lLU9MzkAERF7dGvT9Vnq+RtT8E1fN2dpYtDMrMWDFczvayus12H1r0fnGHg8VU/2bjcQ0aTe6j6q&#10;otWZoTIli/IV1QbbnIA8kbd1gOu1T5fetmMgsHbtaHKCE3X7RpPvABgwPm4T6oeDovzHkxy3ukXT&#10;n70+ejtaXMuBURVWNFV9fN11ehN8u7/JaERTFwBNpyHryKBfzDQDnFEWBu0LkAqmLJC6ojCDUCCH&#10;FTshvLp4hu+//Bh/+OkX+PLFCzx68gigDCZjkaankXTdsJAjlgiIVpQ1mirMePf2BiwrPvjgJT75&#10;5CP87d/+DT788CNwFbz+5gluXn+Nn/9/P8W8y/izP/8z/OQnP8HZ2QVub/b4h3/4n3jz9WvME+Hz&#10;Lz7DT/7d3+OLz7/ENJ3h3bsb/OynP8PN26/x7voa63rAwhUffvgh/vrf/BXu7m7xX//bf8Pd23d4&#10;+uIpvv+7P8Tv/+GPUCnjUAnLwigr4/rtNd6+u0PlCeePnkOmC9ytgsOh4ub2gOtv3mB/d4ebd2+x&#10;v36HstyBUJCzJkmTr78Qwm5z3ZEo/JORvAJggqWaCJCqVR6WPa6eneOHP/wcf/N3f4k/+4sf48XL&#10;p8AOEGjLdyWbZPRZsZaKOe/w2zp+myDNU9ce9DT7mfIMYcFyqNjf3eL23Q3evnmH63fXuLu7w3q3&#10;GCBTfaK1AqUIDocFh6WgJi3isZbVOq5pol+V5sP1JCBP8EtTxrSbMZ3tDO9hHM0EjOspehg/tMqn&#10;YzzZZYJxVW2Z0DqkmozXDjTtfJByWWHRYjVCGpeUhDlPSJKBqonQ2gHVfeXmZ8pmzwJINKleBtf9&#10;Rv+CFr2wWDk2pmZX3du/4+sTz0kbtWrzuiXk9IB4+2dDToTGa8WLxDAd+Zi28V7yi4qErCQMFvQw&#10;/u3RYk7o9CX/7Nj8Hh93xB70McVTuIKHXp8c23vOe9+OHPT/k5+///v9um9H5/p7f/1TMeV7j+3c&#10;br83OnmPVP6j87dz3NvkbvOangK05Q553J/r9q40Gj4eXy+Aj1eDfO4AeAi3j620WMo4zvuO7zS3&#10;dl9063N8ZUE3HUffHffaqW8/PJaj/TeCwCDSFevq9NOtLnN8tfH1YNf087PRj44HqIrVEVDzXybs&#10;GoV+W7DmMf12D03oyp8aqxNAATk0nGff1n/p9IICFEC8RF49khDANrgS28AI0T6yG6s+JcXjDkTg&#10;a9mGY1mgYclAjnc9thdoIrRdsA+IsDNesSovpJWi1PzOIGQk0ZiXhAKuLS/YKkKllCIwl8BaWcWd&#10;WqSt5by9gX8/QJrdaBtzaB9GjSUiCDGILfPXvuTBeq0q5XPjxpW6btVYnFAFWEu1yp/aGjqlhLPz&#10;HSYRzCSYziak8xnYzSik2dJJNNAsOUMSWeEEVWi0Go+pL6NtEmNsa3O8sb4LGPm7MKzveh0Cog2U&#10;mhhqeDCggeG14HA4gKsGtPI0YWWgQEEFr9++xc/+8ef4p199hZRmfO93PgV//BK//On/i3Q44IOn&#10;z/CDz38HCYz97TW++uo3ePrsEc4udzi/PFOHVVUVj6GGUDiMTakTU0wQgWkeaN4drK4q2pvQR2gB&#10;eQdqOjDCnX+thfkxUFM/aLBHVfzG+fTszf6IijrGb/S9Vuq8v55XFawR2NV79k4SH89WUdAsPm03&#10;7OAVDzzGObG6LcThh/q5qAE1QZadCfQAuKgOSppZW2tFhWYRKrhOFc4kwDQlTFOCZ+NyXcFlBRdC&#10;TgUgDYyLOUB4ozQOwBGr/BTPbFQaQUCB8Zfe2dOuNdD8t5ZJm/EcvfMtr9I5mI7eH/7uBDfgeng3&#10;GmnBTqe5mAcYjUnQeE/HbAZQa53cqvIBQFoWUNLPy7qilmJ2SzbeoIEEdMpX/PB4Pw8su0MQQNBH&#10;jMnA8QoWZQM0qzxhZnBpDkNvTa7tX3y9DVBa1m4ft73bz2849zdK3zEfbEaSJHe8tO9GoC/WA0EU&#10;6lj0N/TTBhrt79XTnlZL2IKKpqytzrP2do/rlLWEEsps7dU80G7t0KJKkAPxnGcIwFysnZPuE3eQ&#10;eUC1rms48PqxhkGJjSI57FevPOraQ3NAuqOVaoYCMrPJZKtAJK4/etsyN4x1T/jczQYIUSNbIhCi&#10;YSxB4apBS9s/3p7U5yNBW9Ds5oxXL57jyy8/wwevXuLRxQWIoA3dAswIFNZgPCWtnkhiIDqvkmgy&#10;K4CMSCabjM5O8JnYD8wdfdh68dLRbA3Hgs+9AvocJGbA5OrZogJNXCgR6CDWSg86BwSIt+TRfcQd&#10;GBbQ4FMP+O8NAd2DPBozNlHk/Ar698AoTR7r/jhhWAyT43S1UaTs8O9Tsja3DqIiBSJWF8jdvAsh&#10;KjD4GF3usgNKfJuQKvViQQ/XjV3++f7Ms7b/vLq6wquXz/Hq1Ss8fvwYAKHUimVZsFaxgNCsLTJr&#10;gSB1jiKltdLxRW/J5/TUAzWjggccFEQYQYQSVfuDL0MCUJmILINYAEuKytYvplavfuW6h85FZTZQ&#10;gussDUAW9hkoXhO0Omy1Z5xAmJPWGJtTQk4KxJNqc0++BlDwcciyfpX6+/nv9n4EiYAAaLrOQ91P&#10;IgJNap6yq3MxT+31aK+OSTsOxFK6aK3OHfTKyFglYa0Fh6IgTa28SWDJWGsLlHnFEK1M1BxdTa4C&#10;ZC21bXC61qxrkUjBZiK9e+4+HcPGZ7q7r1mAgywLI3UV/UyZ0LmT9ndIB4FWQrMAMyXBnCfA7Crh&#10;gmV/wP7mBjfX77C/u9FEOWZk8fa7Cv5OXLTqoaKY2zOFoSxHj5YMpBQ8ys5rpqNWfmpywJ1IFCW4&#10;SLTKlIJC7fvSdH6tQmx2iX/X+aLRDRuPZeGo7uJVQPQ66vAWq0Z//9GBMwd7o4UKEzW72HffeIna&#10;veeALKeBcMO1VSQKX1uTIU1fFXb+KHH/CKpZC8lMCTmbvRD6QQ9G8zVMp5ZxOwWbF/3+t4dxlYKo&#10;O8+0DlFtdZe1atmcM+aUIZQa7ws9S38zpZCRuWvThbCXEA56ZrE1sDWypLVYN2l2STzFdolEA3s9&#10;HKVfH4Go/6TTO5VHbVOFOv0Wx/MqIsPa6XvbriuM7uNurO19BciL0qIX26ReVOt8qMCUeBZ2x0jH&#10;m1zWenterYzayazqz6bfo9ADxLZeNwAo2CalUQ7Gs/bz4K+lX97eOTq+7j9n9zVE8q9W01aYlCYN&#10;i6juxxUQmjGlCTnvsDKhVIBoBqWu0iY6ncNpN5KRtHo2xfNrHWcGUKq2RE05YbagsFgVGxbj512G&#10;sPObRFoZPrGOwBNHY/3smOfZWjJPmM/OME+Tjo69GomDk9x/4OtIqiN4u1tDNmnCt62t2y3SdUMw&#10;wGtf4bf3e0Bk3D+i34GPwe06k9MECp3fDVU2vSKRBiur8KhXO58z+pIk2vIcYoCOrEWZKWOtBSwF&#10;zISyFqxFg6CqV5tMCOe7PQN8jRGfUbeXu5Iwdl6Ksftn5M/cazQGgHG/dqwFtseWO0i7RtvFto5A&#10;hPukva/0eXz1/gr9ddr1Tx+9/2oM3PS6nQG8rLiA7zh41aZEYMdD+5SIBC316oP7+dla8qq/2PZ0&#10;ypjSbIAQrYpa6gpPTwFg8k333m6niUBcrF1nEnDWarKV1NdshZEwpYRpmjBNUyRRnVyemDrXsJQO&#10;PKFRrNNEvDaQpph+4HqCmH7ifC5TasAWkaie60X3tkEhMj+dApsF4i3Ot3rhA8f9dGjv3mf7hWB3&#10;CqXGA6Nkaos7sEgkEm3pUHm++5ScznxsDr5MEAbWZcWdqH2/rqXZeQ4yN10pebzFplgTVAOZYvMp&#10;WtAiKd8iew+2OmOFU6Nd83ME37Mpkq66rAMe/A0PwG5n/mhPuwKI7VrT8BM6Z2zf8dxe1+ppTjNv&#10;VQqitltytUQGkahUFT5CIPx85CB/q47b+yUDqOmP7bJAGNk6I5gEgSv9FEBN119MJoSOAVTRBtcs&#10;CZkT5mmHpBmEoKTFBYQZksSqdxHcNw9hrbor7iMyOUMwGnU61ehZ0jJ7eq2IDTabtc2pjtX5eEoJ&#10;86xVdwFgWVespSjNP8BXj+lBur+VFLzrlvttS6nIWUGApVYstaKWEuBTiPkJyX0O9+9/n18HSUZ8&#10;1cacQArcZaCuHInHqr+YniUKVE/GO+dp0o4YcF8sFCDrOrPPXfgMNFmAAAME5SY3RZBtftUPavq2&#10;uB6bwJMDTdGNR++VkgKaHHjvvjSP1xCRVpysXkkVERMptaivvbos9aSj1PRicRCzJmVDkgEvTZj5&#10;3nDbCj04R2x+qXECGSUx+RqYD8BB4coVYfwMg/+v7x6gOpPF3MxWJP/PixCJMQKBVcf0qxswlM2P&#10;551wpERCPcVeAjzWJuyxQGO85osKW6Pjb8pvtYBPIq07lIyumFkBs6ZPCDRBNXPVKquzJl2kCqRZ&#10;7325O8MuTfpDGUmSgpdtQl2nhaCtIdVYDwEATlH5P0+EdZdR1z3OdwkvXz7H9778DBcXF6iFse5v&#10;UJcVz548waeffoyf/N3f4dOPP8Y8n+Htm2v88hf/jMeX57g8/wh/8uMf4Y9+9Id48vQZhAmXjx5h&#10;v9/j0y+/wP/86U9x/e4tnjy5wt//5Cf44INX+Prrr5F3E65ePMYP/uD7+I//x3/Es5evMF88gtCM&#10;u33F3d2KX/3qDX76s1/gV798jbXO2C9A4RX7uwW3N7d4+80bHPZ3ONxdo657EBVMk+EgbO/qnman&#10;Kt37ngSfUhRvyrYfs2glv8SMWg7Ik+DZ8wv87u99gZ/8+7/Gn/75j/HoySUwAcu6t0rDTaallEBi&#10;QHan9Y2u9W3i7P6Vfy2AZn/dpmN08leAu9sFh8MB1+9u8O7NW9y8vcHN9S2WgwI0sayo1XzSUJ/u&#10;clhxc7fHYVlRkhct4fBzcnJ55b46sxUNJ5HmhOlswrzL2O12ONvNmGftLuZ+YdUpvSjC/fMjJrCZ&#10;obaqJS0qP3X9RILHAp3utrHBe9+e3/FUEZb4jj3jYEei/7xV8+5f+722ccP+797XMj5+p3NJ/7rJ&#10;9f7MUIEFoTsO/vrQg0dd2elFhYRYsr0lxnX002mN96/RsA/k6LPQIImOrtZsKouJdDopgBFTsdlv&#10;2211cj+eeqs/7/2Pd+/1W0zufvrtu0D2R8ifE/S5vd9JAF0768GxUldsIU6n+5/fbYjuQkaGbXO5&#10;XumvTz398VjvoaRuM75v/Xpa8eMIU7P5fBt33P5+L2/e7JvtMXan3awfZMA3nJoo71R73zHsLInJ&#10;7+w7ac8hzid6nnW8DsPf3Zjcj+p2V29fv0/WDUDN35bA+21c59swML2Z/kObb5h4QQ+O1CBKaG3K&#10;ZG2uVO/vDGDqnyNYYXM4hrHnn2+f2RTXuEZqm7Ibe3flrTloQXQ3tn0oFsARIDFAVZAYSGyKbxV1&#10;1LMV89e0ODUWrEXENGsm/5yT5lx6EMTuooZeP5PHTLs9MrmvaVgStqu589db2jXGKxAyw4osOBd0&#10;nJDShDwBq2cwM4OqZa95gDdZWzVpAbi2AVzRa3MXgWIfQ7ceR1tuI7SHZftXUgxPHrL57WOAVTZy&#10;A9jpjRl1LViWFXfrohVKz2YwA2WtWJhRABwgWNeCKSV8+ulH+MH3vo+JK37z/BJvv/oKP/j0M/zw&#10;sy/Ay4qf/+NPcXu4w9fvrvH48Azz4/MAD79v7GLVcPpKmmTSyFteaDZhE7h9QP4IINMxNqfXITgf&#10;wqE5x1zfdD4MQmv/3Q/Xz/H7c2PKLrA8uKl2uAQwTZl8A9YNa7VxdGsAxMEPBDGQSK9oCRSIdN/B&#10;IGvzpvTcQCWWiVRYWwrCnQMCSWrsrgUoDKxSUSJ4pdUlNBgnQNKAlqI01BncpXe8b+UHxfu+z9QQ&#10;aazkIYXqaM8R1Kkq3c/4LROuXbZGoo6PyfCVNqb3Plp3hz6Y7u911+oq7YTTCpv3RIyWWovnaJld&#10;atDXFqxca8VyOAAiqFUzeGlSw4A289ErFiKeCWxgMPj+cWBjt8/cq8SAVMtar937MH5TCupaUIpV&#10;B7T7t1ZAev111RY6KtZUYnsgEP0s2bpujbgBGMMS2cMQsQCYu8IMTFTHsuJOQ21Mfm6bh/F+I200&#10;Y1XlZU452m62czkq2dZatHoc1M9FCWq0ecVKJRaTQ+4EbaajZvx3NGu/KwRJKiQZMDE8Fq11IxFh&#10;1vSGNm7fM3b97MBPV0473UiZ5GyVaPTmAhoA9JL6Oet1Jd13ZXDEtCQNN6JqMR4Dlf/Z7lVZgThz&#10;Tsi7HZ49u8Lnn3+Kzz//DI8uLyFctIIh+uZOgrVTsCsLUq0olbEWBw+PQK7cGXIKYG9qDxEFgA0w&#10;B25trTe1pdY68LJKY9WjyqvOF3vASjpZ4Wvu1YBMt7EKLYKEymvQlDuZwY3jcGqBMCJCyr4fVOZu&#10;jZCNSgf3lKqeKei/ICJWweyeTDBfVFGHr7Y1J7RaQRL6tK+7a/UOOhtHaLc3nUDvxWOQK2QzQv62&#10;+U6hL+jeU6q4OL/Ao0cXuLq6wgcfvMSHH3yA3W6nGexLASVtyyakGfS8rmALJK1r6XSQxrsdsO5t&#10;n0I0et6HAHPaqfOeyVqi2AnJ+ZwGA1JKyJiH1pDGpHX/G00IKWgaCZAiFhzDuGY2w8lsGTcst4e+&#10;28nFzsEm6GWEBB0Ads3qAQCj5c0aOo/e2k7Og1z/U5BG3zqx0Z0freLgsSyA60pmIxGSVTJrdY78&#10;XK2yT1pZQZJJCODAGUupOBTCoQCFCcwEtyLYgIQRnDE/G7PeI1Me+N92pjMy2MHKMT/6avK22yeq&#10;kYkpqZWtYhDRIGM0aAUUKdHCSwds8y0I53rYWsyoEOTkIGwg27OUdcHh7g53N+9we/0Wh/0t6rJi&#10;N7dgjtQCsLZLI6kKmIxkQL2tw4ECfSkO0rGW18lXM75gz2QQWgfyZwMtVKcXS+CD9a2H8dBO/rgf&#10;RaIyBFolArsRgazSDRTk4dVQbD1dPs5JA/iF+8QEp/m2pzyh30F//TrHYj9gKgb9dq+1MpgdLFGx&#10;uT8pAk998Eu6D9DTidFfonivVUQZh9qeQIIGH7J0A8SAUUeP3/FQ8arxHjQAclQJE7cPbbW7xw6w&#10;MixBDaq/MCh4fjgVc0KYBu2J1BdjwSnndgMD3bweZCaFWeQfQvu1Z4gkEFu1NKDpk255ySnfVPe6&#10;0yG2BNPzxz7xqbUrPw5oiQkh1ydH/bX9SKy16d3iQDsdYa19EoFVaTxROZUMkOV2PWydcERfEnqt&#10;tyyWWNEgpGZfpNEh2vRvTXxqpC/o96jPo/rQAKCqz04YDtJjJKwsYBTM8xkUIOAAK7a9lI2vbPQe&#10;iMdbYsh+fyLXi7V6CpEgZ5hOkQ2vN4MoA2kCJQXLi+kJBESrxp4/bNeOiDDPc1T9y9aWVJcgVlbH&#10;R4gKKG7n9ZVHgS45PWWAm+ehT0Jxuy1FxazObu/2G2AAlaB75wu2f1iiMps/qyaZjkBkgVaQcl0/&#10;wB7+LNB5bjSULcGiYL9UHA4FCRUHWlHXimVZDcTfAW9jP/f7bmNwBf0an9oYZH69put4VeCmqxwx&#10;0ljgka7GZDrZ/N5eZPu5nyY4csp2/NzfVhB7u8b4bGafGP3r3w1065UmJtK5B6mPmV23T9Qq/CS1&#10;9R2spbao7U0ObeCErGmAaOV3ngil/D5nBZRUKcEbU9Z29/PuHOdnE87PZ4Ar9re3WJcDhLXbx5QI&#10;nMgqn+t8pUzaxtKAPQxEMkRDl/Zz6NKqgboaWDN1nzfZNy4IwWnKZ/wUPw+6G77riY+adiRcUXmB&#10;1AOEteW5+9fdlvLvub+lH0dHvrZGFDQTo9j44HqZTN3eME0jbD6Oause1FQ6J6vWy5YU475LwGnO&#10;vdxAKRXrYUUlAheN4njHH0+uDZnnY0792H0OHNQl4ZPwlYs57g3OmCtPwnJ5yMF3IsEhvj9MkslV&#10;umdtN0fbfuhppz3H8RfCbzzoSxpvYiEIJSte6QtsnZU8QUDEVHUFkxBIdf2wZy1BQzSMU4L9ZVCa&#10;1eYSBQrGPJp/77CyVW9zIL40v7vxgX43tWc3GZ6tIiEQe1+ltMqXYiAXsJge2elv8KUkgCZoAYIU&#10;lfzEwN++3g0QCJRSOnomDILJ9WP7fJom7HZnmM92OpcEHNbVChx3u9Z4SXj5pdsP3eI5ncVHPg5q&#10;vIJIbRm3jJLbQdBOIly1AubqRSRM79UKk51s7vdb/CidMbQzRDXQHNhiTCY4WQS1tIpDypc9SbLp&#10;qc0nU8OH5gte4XqI8fqUTb9Q2sxcm8/Q9QhAfRKk9n6KKuC18RrRlsTnjy6xs3iniFiHsBJ+Dcop&#10;/HLMbJ9zJNrm8D9pTNKTa5RXEYTUPuTqKzYFLxRhLMsBTBOEZicChC0KA7PaWri/jMzvwyyA2TiA&#10;63H6d4HuZy3OY3QkrN023D4mbSEucS/zgXKCVAJXCh+W7gPuyRARU4TqaWpOdDrQoN+77ml7K3wv&#10;CDuE7HrNX03IedIEUotDse1NvzSLFgjxKskBDvWOTkJIDAgTpkLAvoIPVtyHCbVKU4V6ozC2YIsR&#10;hG82JeRJ6XDd3+LtN7/B1eU5Xj57gvM542K3wyIHrIc73F3f4NnVE3z+ySf48MVLPH30GEDCLd1g&#10;3e9xMc84v3iE3/3+9/D86ROcnZ+pzQrB2dmMeT7D5aPHSInw6NElnr94gcePr/D69WskSvji0w/w&#10;H/723+J3PvsEV8+fg6ZzlH9SIwAAIABJREFULBW42zPe5Dt8/WZBymcQ7LRRZhUsywE319d49/Yt&#10;bt+9xboewGUPklX9P1BbSNh8GE7jYnLSK++bzpsBTCKYAMwiyo8dSJtXvPzgOX7/Rz/Av/nr/wV/&#10;/pd/jMdPH6t8zAQ2f2EirYTMbNWtUzL97T3y8J6j+Rref94p+639a+fd8/2Ulfdkq97OLFj3RSti&#10;7g/45tevcdgvuLvb47A/YF2t+A1niBBu1gXM6lv2asgK5NeCJWFpOcuTrkCPq5xRxVq7JEzzhHlW&#10;cOaUWxvwIw2z88n4ZI06JAa/VXDYsJ8x7hVpOlLcKZEC2snGGMBql7/NV4zudT/GUzG3GKG0c9w/&#10;5PM0xAP9nM17/X2Oj86X0b3X4h3jsx+dKaw8yH001M6L7mGhn3bFI1KK87b+c7SZjzH096b4Z5yj&#10;/t4jXfuzyPC7Xf/0+xT8frz2iUkYFu3o+rh/b23P386FP9u3QJqcvDeAKPrx0Hnve937OI+vf5qu&#10;4rvYrucxTfZ6GIDRFSGnKGQ8HgSabvThB4YaQzhN68f0cerzU3vvYQI4fY94JvcPyHgytUUZ7vu+&#10;tX7g9qGf92vqfg69tvksh2eUzdU2rzv5E+NTJQhNYXpgfHafk63Pv+1xamJ+K4c/72C0bo6tDUvN&#10;mPLTm5PZvmABJCGyRHbT/sIagpneDdBHmxu5w24cQ/d5DJlCJwzJRh7GlmHzhr066r72XYpvABLO&#10;Bx0ZA4lAOalhba+RCTkrKDMBakwJIeddlKoGJuRpp1keRKA0mRPLswnx8AbbCosTf7tyrjYW2Ro1&#10;ACuZwsqkBk8V0taSoUu3bLMI6jBa1aEUn8Aru3h1TyLAS3mGQ8mUibZHTjygtN9BOVsH1Unl71/h&#10;4LbWx0do1ibMlalUVmDKyhWcgHmnwQCyrB5JhDRPyOczdlPC44sdXjx9hMsd8OTsEc7LS7w63+Gj&#10;V6+wuzrDuk/gKeHutuB6WXCoBQWWmdgX+NkMUXmYgzR5EER+7sjQjxl9A64dgzR9b7hjoW+Pbh/Z&#10;VU0Z6ysZuPLXASoF6ObRAj+hYJlhI234AqCIVkqLiprSHBmqWLqSkLpna3NDDqaJwGkLyslGbTnm&#10;s2KKYj69TzfCftCACUPWcn9E6xYzTFQR1YBVoqQwiHA6ns5mCaE6BALGscPm1/m2n7U1LB463id7&#10;+s+3Ti7f3991H/dOJn1DfwXU8ISyE8bXkYHS05t0rXkknEb+2x1gzBytniBucOs+U0BlQSnGK6c8&#10;8LHYJ8FflQdWQVR4FQdVO4jB9qBWcbMfA5USNBufSwMrCzcwmnajU0e9OsMQ8lZlY3umNicNrMr1&#10;HuVNHKg0uWUZDif26o4sQzZNz7Pdsc1dhd/W+jG+ALNQGo0KQMTIaULOGfO8a3KIRdtee1Y2a/Ox&#10;0oP7GJah7s7s3ohtTFT1EwFJbqrfRqlX54ftw25udDp8ntiq3lIrcU/dthq2T2wOuBYUfLpbmyod&#10;eL0zAmUzdf1c+hz5GmhmnyCnnVZDETEQQNKM0FoBZlxcnuPFixf49NNP8OrVS+x2Ot+eJFCdHyGB&#10;RbA6+LgKagVQqrWl5rjnsMTd0/u4tLKpvddX+JTmbEgpaaucDihooeQO4AZrdc6xJ3zviAgU58QD&#10;+AIYjZxGN151VTT1FYC6bCdNyGE250gwHzg1G+6xe9D27Kd4XzuXt37bLlhgzmR2h4QBbXNC8gq6&#10;naM+53zEqzXgf0J33DgFBh4JlSdi/IprA/wxJCpLEIDdlHFxdoarqyu8ePECz1+8xJMnV5imMyxr&#10;wboAFVkB6MafvQUSizoXS+n5dMcHrCprSgmh5Jue2QB7Ek4v3Z82IwSV/dSAiorRVZ6reEydM6EM&#10;sOnDLh96RQXNBHGAlwe0tJp/v64dr7B3en7oY9UqIBbE0oGHHWRqVOPRD5cchEtFp5cUFXXtdbTU&#10;OU2LvawddEWbu1Y11Ow6U0SDXojU5hKtxFeZUIVQTBbdroJlZSxFsBaVg0IJbHYhJ99FZNXr7dqE&#10;DUgxjeN1nQmq2mmVC44wdU4agK4GZBynsTFnB9T5tasDss2OJG7VRQa9E7CAEnc6j65+aMEM3B6u&#10;UdYVh/0e+5tr7G+usS57JBHs5glcDsqbDEgutYAszEDwIMyoR7l9TND1HghUn8SeTkzvjZRYEDGA&#10;qmBg1z/suZI4aEKGwn/+ucvQlICUVdfzyh9C2VqaSYwNgAGQeyuzWYQCB3+2wJSItQuLajuWGIYR&#10;SBG/qXtx4gid9573hd3OGflkz8PjLQcLSfcMXhGOMPAbtfFHu3J0mNpvOjW67jBwP210fApnhm0W&#10;asBM30NK350tbjpd3+KKfDCsICHhDpwtiOChmF7qSZ8g0i1p7zHR4F8htH0yKvIbHiQY3gu6MYrR&#10;+q4K1GQhq7yZ9V6W6BYV5TeXdbrdTOjmtdFrBGGas7/5aaQLEjQbB5AY/xCMkU4hEIl7mCEaOwQU&#10;7pNQGEW0Qnk/ukSEaUpRPULM1idSWeqJRFqVR6ySJMVaNCWzt/t1bnqy6vdgm7de/3QQdTu/+RI0&#10;8F0ZYOvwwkJYa4FAq1DmabbqMd62GMF/cGyNd35AijMgBgUSk0VJg3XMhFoJLArmpTQjpR20a122&#10;LgVWeaVCK5Waruc+Ct+/rk/F7zwhZQsi2nKm5FWplP6TQVuUQ3rVKXWkiVfjs31D1i7YAUgs1Kp2&#10;K1eHVqJPoYZQbztJaArod5iNBr7hFdTb5IPbQj73ZB1wfH1bG3QDDZjNR5RBOQMiKFX9MYdDwVoE&#10;S2GrliUaPK32HVigzMF36PdNt6YyrjmGVxSm4f2H71tX15yaGo0Seppu2hl8luwm0ZbWLiCA0Ubb&#10;Cw2w0fw6o9snbZ5EcOyfGV9HMkA/Nmk6IVHH3wcfqwX63V/t6+76yOZp20z5GCT2cJ8A0PvI1D+i&#10;thElQUqEeZ5wdr7DxcU5zs4mnO0mcClYlwPWRUKv6OX1qece3u4m0cnG94OnFngDV4WUec8Iglf8&#10;16rurjnp+ZpzMnZDcJnqtJdSQk7W/UMEBA49WvdugUhFLQu4HiB1AaEoJ/d9brap7nR/777HHWl/&#10;1DFcx6P+zbane/sQiOSQznpQGiSfwLbvdO9v/HEuqpgUlFkr5pSxLiuEtWNJA371lW2antda1vvY&#10;miwh083JFI1I/EYnGv25h2rTiPP6w2BXo17lk9hv+hPzHXynk21RITS2X+NNzPo6JdeJONZCJBvd&#10;ZaMPtpk3fmndlQzmpvIgmX1CsEIkpNWKe33BAM39E7Rceek0aQUO+vNJFZD5KJR3bfirPRcBVg26&#10;+RNTrsg1Y2Id+zRzFDDhTi7opcXsNB2YiCbsthhUl/gXMs98V5Siw4PK6AJgVZtEXPfYMHsx+kop&#10;kiUEQK6TAnzK5vyj49Q+7LigtD3Vkhqb/E+2NFw9xdj04pRQ3fd1WJCIIVFpcUN/0n6HPO/1/pyQ&#10;5oz57MwA966bGx26CDdaVLVbk/dFGBNlS56sqFJQpYJA2hJ8mjGlZC3dxezgZMnpZq1OZif43pCm&#10;CxEEda0Q4/1iyc7+UJUrrt+9w9nZGXY7BdEuy4KylphbmI3v3UlKKeqDtBnIZltbmUgkykhpUl1P&#10;EiTttFI8ETIDVAp4WSBLRWYBUUEUjpWs8kHIgKaEVTjoMacU70utesttVxsfj/uVer0i/vbX5i+K&#10;/eY6sfndzc/qvulYXLD5D1zRaDqAgtYQBYgG8eg6s/tF/XJwm8L3Ynsm6mivpTdkrXIMYFkPEKlI&#10;mYBM0A5MbN1jgIu8wwGAVAYVoN6t4H1BloQZGZWL+nOMUal+LnE/lwkqQtQOyjlpdXpKkLJiub3B&#10;00eX+P4Xn+Ppo8c4OzvD67tbXL/+BuWw4OnlYzy5fISLecIua9IVCuPmzVvMRLjY7fDByxeYM2nM&#10;z2ymeZdxcX6BKU84O7vA+XwOQsL+bo9aGFeXj/Hy0VM8u7zC07NLnNEMoQm1MpZ3d/jml1/jFz//&#10;CjfXB5BkpAosdwfcXr/DzbtvcPvuLZa7O4AqMnkBpxq6ryewbmVZL8cdBpxFO+0kBjIzElckEnz4&#10;+Sv8yZ/+CH/5b/8CP/6T38Pl1RlWKajMaiM4NRJBJKHWArAl2fRJtd0Y3hdfb7EOGdW2E8r40XXi&#10;FKe9tq86z1B7/mmyGByjLAfs7xbcXN/i+u0Nbm/vcHt9q4U5DPSvtiahsiaR7Jc1wOGlFBQ2sDok&#10;Ok158kIUHoguA4TeCa8xp0mraJ4p+JwGEPvmWcWfy17EKY0/9PPp8zXo3D5lnbLe7LlujqlLrHe/&#10;20Z3DxuSXFq3+7WYx1iBcyLqWVqMxeNZfg3VF1J3r+PY7qnXngTeDhsnNf1X+u+T6Q80jr+n2V5P&#10;dp+Wxwv6+UDMAu59z/XkeLmheXexxfz4fA0q+v/P25v+yJIk+WE/c4/MrOP1O/qYGezszK6oXS5B&#10;AVyAq2MJEIIkiID+egnQV35YEaS4V8+8o47MjHA30wc73CIyq173HopG9avKjMPD3dzOn5mt5zjv&#10;96/tM3/ea+et7wesBij0irVh5yYb4GIMmxjU5QkvDen1d7xGH9fO37LHi2uu3mL9/ludLv+eZWHQ&#10;D6U9+dq8A1fpbn3C9pnrryNVKPwhX1nrzbGNV8ZnzmPify/eILPk8bHLhZTTtbrMiHyLQclzqtfL&#10;1T125ZE2B1jTs9mkHuvLvCDrRJd3w+pe19Yo9tdrE2RfBVDzHwq4dKf/P8XxkmNs8J1huIxvxm+v&#10;0cP6uvEEL/2MMD7U3CzkLRishW8x4SL63ddClGTOg5EztxlhJtArYxUTsk5mYoZLMDVgtASicY0b&#10;MQDQLBtOYEE1K2ceTln73Uh+NYafslW3qkEQMbkaBOSMU68MKuJBca2lwjShoeB57ng8zjgvXYEu&#10;cwOzYKKqGU7W+q7AgvVmXHjw0itzDFHnbjR3zJhTJqpHvUa41xmq//3PfvyER0Sra2j1H5C13TSq&#10;maq18aEJVID9YobstMNUC/YVmInRTo8oy3ssbcHy/IzleEafF9CugE8dzUCK3vK4WFCAXYfK02hk&#10;ThhVmfzjUW0rGWomCWPFXEkL5Us2P+MxAVkRhIKs2dlaaa4mxUd58FqoiVg+E6UMF7GsRXGwQlJy&#10;ZNB87D/7cYkkyUm+Ws6tkugPwwAWAGsDRZIT/aoS06GOJFAaD6La1jRNmsXq7ZVt3guVAZyybHay&#10;1kGe1a7BnmL8z+baCo0wJIAheVjuBEXsvh7LfSkj1grgNf68mcC4ie/n1441SNN/nO4YlwGK6zrR&#10;du/byDfny4oeRbJDQAL8Gt/5Z/b+A8zlgONsrCifi2xkHnvAMx692shoTd7DcAoHOHRvdHuOCIN7&#10;i+e7w3vVlrzpOEY2dMqYFg2O5P1RiIwnaeYypKjTLjnTCRRZz4Jr+9vfH2uAd1ZozfnKXnIrIINs&#10;HVrUAUcYezi3QlZnU0FbllhTpgzSsP874RgvABRMWItWRJusgqHEuAKuq9dkXrOpfqXknN57S3hu&#10;cAWhbXgXoEamDMC1Kn7DGIS1kjWBq3OVqsqKuAMtB8BSdSMvgSL6TqPVjxmnBhj2uQeGs4NCf3LD&#10;NNG/rcm0m8J4VZBmQ1sW1EK4u7vFD9+/xx/90W/xq1/9CoDgfD6jt6YVEMVAgnVCY4GggzBp4A6k&#10;7YtbV0PZpt35txv5QV/2s6qODEBSRY5rhp/KuCHnmLVisVePjgqczKOapu11rzgaIH8ouLhbGQu2&#10;Mo1OM84jiowqhmzVYUS84lF2lDghBxGZzpmE2KD+jSbEQcOZcZOtcLSTtU/JHNgEmLPTAqFVAVI9&#10;zblfx0E4FO+fmxCJwCoWsmZlW5IJGbjLWyFOxUBTzJDOmGrB3d0d7u/v8f7dW9ze3uH+zRvc3d2j&#10;lIqld01k6Q5ic/nLK54skNhXsUcNnMjGD52GfJ29ciAbWNvXycOUvigX8qTQqAgcsXgHc9u7ia1K&#10;qK7OH7SSVAAf4BWIEIF8AaVl1FV0vjCc7DRm3+RT61r1k6RY5WNBY60y2ntTgETSiHQdh2UUwSU4&#10;P9DAR+x5d0jKcHq5FQZBABOx2YfBp5NjQeRSdmq1C9VVGxNaJ8wNWJqCOo4LsHTB0gmdC5gs2G7X&#10;UKlB4+IzqZNvhrvTugVbYv5tzSUHAihkUbEM+XASDrNurBER9jsNLnHzSiRs3w1gFNEIYokM4Gax&#10;PVZIKw96CzWA0fuCNs94+vIZx+MR59Mz2vkE4oaJNOmjzR2CBYRu7yMo1YWB6Qri9GQL5tQeNOUZ&#10;qAmITvnckaAR9adW+uRY3+4AMAnxbnPOsV9hMkosX9ErmgtUz0XSAcM2VycAXIdbyW0AWhZnVPUa&#10;72f7SBx+OKZitdW+dvg5njns98j8WWL21teGbBALErgs0xF5tQyigmmqVsEirUfSbf3OuYrldb19&#10;My4a58bfIfd9flJ1MfGbDt+D2xRdrOqrfx57SnQZBMNWE1H9kTGquMOfLUm+2PvKSE6DIOhhsBaV&#10;dUPOS5qVfBhHcNoX5RcDKJuCLL5EaW/EXK/W13lA4gUBzDGeSkCdCKXu4HZTbyZfTO44fUYARoXG&#10;esHIvnd+7/RGDuKiODW7W0PH3MyJAAaWIgMojgoGoYaubLG8wYfccB6+rlDg9OIDzTqY7kvlq2Jj&#10;sDcwOevJMar+kgE1gaH2TTr+3iDctGJSKVG9RFz+2xI5gXsFPqhkjefC5bNA5QgmaOVsYJ4F9dRt&#10;7Qgiu9CpIdpWlBsgTXVF7VwgWkXEdOlqII1aq1XzryqjSoW3dXQwRynFChXrWpdSUaq2rvWKNsrb&#10;fa0o7B33lelRoK2cGeAK7gXMXgEUg2E5ei0zws06w+RUUJYocLZ4ZWTA7DYbpwEXhAZouBSvnO77&#10;XpM15qXh+TjjPC84n2ccj9p6UHpDbxzJ6lOxqqni/pBMq0OW+SghSPvZdwQFbxwwCxnzjqHfevvB&#10;3GUlbKPgi0P32R5DIxpjNaG62icB0nz1WPOh9X66/H3NAYceN8B4Cp5SeUxBe96SlfKQk9x/KbCR&#10;5f3PObTKkMq33X7Czc0BNzcHTDttX+pALRaGNKsMroho1fsZxt+0YrhXElbfddoHTgvBGw1UYwBN&#10;hgFxAqhZTTb43/l3hL9St539m+xRIkt+K35FB5G2kfaK7EtvWu1cFkBUX9Pk+DYAMwmwuV3Vwdfy&#10;uryuuGT7l4iiQiFTBmsCbkONBZaVYuPjysG2tW2kwBzYEAtpe+XlfMbpdAK3JfTzkYRiCTWkfNxj&#10;I25rUFIy3VvhyQvq03S40Er6adIBASgFXYBTX7C0jlKBMu1xuHuD3eEe88w4P56tWllFD4B5mrf0&#10;jrLatxYrMT3Hz1VbhjarslW8AFzIVqy2mOJiRtKMxoIKuOjnXlXedeLBB3xMV3SibvYY1Xim0rbp&#10;DBgFFJw/+IjjM+Onqj6xAuBI/YOtNwgVUHG/o14cVTHTM91nEQFQUjlBSHoNkHRl18eMqxOprbQB&#10;VIgPLt592G0CqN7qPgGTTyFPQz5e52lr//LlOVkuOMhN+YLapl0IbmeN5xBACghzeTl06Xw4cNfW&#10;JX7GXlFw0AG7mwOISqoAR6H7qB1liXkiQFsgUtGa4LzMANQf0iwWOU0V+5sb7PYHlN3BOkd58r9V&#10;9bbxCfXgMeFjFZehwE72oT8q8E7A1tGoLQuW0xmnx1NQQCQ2inaiKpVCF/ZiBa7vEtGgYyugQDRh&#10;mnb2WQFXwjTpPlYdU8w3JJhqxX63R7MEUfU719QRwXxQSe5dxImu0Y1/5psh/+66/1jioIms47iP&#10;B2lP6TIOYFf4WkQA6UM3JNfJJezF4FOA6WuuKQ39SmQkZ2deFsBt+/G9QyYbGOobDD+aEiBgVfBr&#10;mcDSMXFFOy6Yn2fVfc1fb5Io/BgWGdBniAW1BFaxj7RTXRcwOp4fHgBm7PZ7fPf+O1QQltMZ8+mM&#10;py8PQG8ABL/59R/i7uYOxEBfGs7HZ5yOz9hPBXc3B9zf3WgVb+na5dAMz6lMuDvc4dgFN4c9qAvO&#10;z2f83//n/4VpmvDu7gP+4PvfotINimjhnC+/f8J/+c9/h7/6T/8v/uZ3nzGfGO1MWI6M48MTTo9f&#10;cHr8jOPjJ/RZsN9P2O107bsVnZloh2naY5EW9tJYGY11eGygClCFtaqmMGSZUXcF33//AX/+F/8K&#10;/9O/+x/wr/67f4n97QQpHW1paNwwTVXB5OZHIwj2k9uZHV9TWYPMrnw+iPv1g7f7J4jP9auqwFok&#10;vTx0c2A5NTw/n/Dw5RHPj8+Y5wXzacHx+YT5vGCx4lYeY+DOmJeOeZ6xzA3H4zHkQ3SHzKasJVR7&#10;bNqT7bJ+bQonStHiIIfDwfw5hotICd1EaY8k/Tt2ovFo12Vza+NtHC77v8l4SP5u8NFRJVnfgdOY&#10;MhCSwx4yhWj1PF+g1Tj0puPH+ZhA92l67ku8U9LvmQwgSfvaxoNd3sd4h87oYwSwjtUmUO322Zz8&#10;Ihc8nXDx+Ut4ky3Fe6zEr3FdM8aRqr2PK2C6iyU4mC61va8rOC/ZY9f02YtzLrj9le83c3blpJev&#10;T7ffzpn7w/27QdNbmtveM32+AXrJy79cH/DGrn9Jnq/Gk5Ibhw2yPt8/08Ti1yZI/zf23PrrFX+8&#10;sg5fw2Xk7gxjrOP6r5nyJOshhT7sY/HbXx2DXO4NVTRWOlUmv2t7LHhM+p7yuW67mW6UeR2RbEgh&#10;vY0FK9TW2Iw8EhReRxI6C/9HVdQc43sZdPgzb3RBS6t3LKMiJcw5tCbSAYsM4x3Qds9tgQij0oSp&#10;FBxqDSDNIgBZZoNfP9rNmbZQNJNnGJf/NK/74pFst9V8xC9pcztxFTU01bmj2VrNfjpEW//Zv1LM&#10;kAxmfIUZlFfeMp9vBgCttq0+Q0Q3mwIa2KoV6TgWZkidgGmPuRO+HI/4/HjEee4QSm3EiFQhJ21T&#10;oxlqosAFW+c6qfJLLixlgMkcXFDcUQPbID9zEbdM9mtgsX/Ow3ccR6UmM9itIpMQYWLBzioOTaVi&#10;mRjoHR0E6Q2lCHa14FAK2vkZh2kPtIaHz59RhPHm3R3QgdvbG1Bvmv3jGeClQLTkXTDGESARc4Ty&#10;UPJEwllA8IB1uTBSc+ubS6DmYPwCpEDs4AJDaRbUSuPk1+YyK3vwV8qKFoYd7B9SUtI4O+IzWEZF&#10;KUVL3HRvEXhlPcAV5zXTdsdnkjt26DwXMdAkVwi08lb36m2iNOLtezuAjg5GVXctK7BV/B1hew1K&#10;R+EatuqALAyQtlNqBBDTVfawCvzAnVU2ZStleM1DryqpG0Xw67ttrSBc35+CrxHEiwoc+Tyl58Dg&#10;qKEQBfxA/zNf3QguW4DZUa9xH7rQakqZDIw1wJTgQXcEB+UaiAEDGAKsjYjuhmCqPOstYMZ5CaQm&#10;sgJvalXPvqo6SKJtHrizu8EwWn9rwJ2c4Ys7fZQ/Cw+nmG+HLoAl+SIMsbSgvsvVt0VoaGNjkjon&#10;4wQjui0NUNwLGI7aF+jA+FW0JDQnbm4fCpiyawFRQB23CtbjoBfnU65zALk6kcm47R6nYXMNwynT&#10;eAln6dgdI3NeW2FL3AcsHkMzY1eSTedjoMiW9t+VBq7Mk8hqF7sjMJR7cT7oT1kr/Z0Xc14CvZ/R&#10;5jOmqeLbD9/ihx++xy9+eI/vv/2Aw66qw1c6OgOwQFopE4gbagBenbwI6ITFgMuuKPu/xWi9Z77v&#10;8ofZYYpa/RRYBVlXhy2HB/8VqGmgAQOPitE6W0Vr9PEsdeCoLlLMg6ki1bMvbd2DfvrYA2yyPwNL&#10;A4Djvw/Aplc5y2td4DzCz/EAhQL/vNUIAA0UpXV1+siglCA0P7fUoc9vHQ8iKDQFXYTDIWQkMC9L&#10;Ivl1xSytXiHBb4gIt7c3uL+/x4cPH/D+/Xu8f/8e07RXZwRpJcXMx3ysnhSi8tPaIAMQq7yUeWQA&#10;5nu387VaMADNWNdZhUhu8eV6TtpvpPu/WICD7BwCBW8M/SbZJYQByvFAY8ny0fekpDWxK7dS1NzX&#10;G+f84HtLb2i9o4hoe0kRa62lunwVbbfq67M9BghbW4h51VzXw3PnApeMYdT6e5e1psDMCiJJGehO&#10;UxlErn+rW74xFCzTBKeZMS+aIb9gQhOrTm30KkRWnHo9N5k1e0VQ7pfvrPzO+bYkuSdhHXVX/0jX&#10;hQsGQMmDFARUzawDk9p1xsqVtzQHWxkI0WjLYfZR30kIFWJ2EYP7gvPpGU+PX3A6PmE5n9HmGdIX&#10;61qk4yRRjTFkq4z38R/KqVexv+Xib4JJwgu9Svd+AaDOam06TzLqTqlOMnQcgVi12HVFHZeSBAGx&#10;yTAan0uSb64jqfyV1TizZ45c5sIbQtZQLciFKF0Cr38O4CTOpUH3PjMu0/xeoQfYWuTq5vDqm+L7&#10;hTBZxZpqSSWljMB5PCO9rf8/PvM1/8rYg0lTlgnA0EVlMD2tzxGzy2SyxdtmGbgi9nKMgFW9K4OM&#10;JOmyzhOlmPxOsmv1Cpvf408qZqfGzgWEghbH2vDQ5TsD0rGrpistHVqFaSTvhe0I39oadN7qFKo6&#10;jTE7eCE2fehObisOh7PP9cou8c83r575pT5iTbtDX7P3HY+/PEw/0Rbf5AW3dGVDT3Aqy3siL4Lb&#10;ADZRvj8xHJzeHhu2MrHnRauscm57TwrWYdFAvNow/pkDeWD3LRDqgCzg3kDUtPJu6PKZp0n6fS1b&#10;x/qlcYqCEAGyAJ1W+14WQiFGax0sglqUf7dFDKww9q+GC43zWMWvSiV+VwCSAhuYtI0oCAY09Sqi&#10;6ieA39EGyDL8gMz2u//YPiQpIJpQy06rS0tB7woQ5u4n503k+sOQm0ECNGaLbYI0YU8rGA3a8fW2&#10;sLzJrVoIwIQugFaE6+BZMJ8Zx/MJz8cTzueztUPWrjK9EbhVkFS9XiRsNYGsxiTp//kQDJ7meo7r&#10;TautkPjetSPbi2lmqt+WAAAgAElEQVS2MKpfXrvW9+JWA/HzlRn+JD/kBR/+ZzqCWeofgwdnfuQM&#10;PJ16ZUwRXILq+/5Z+ClIMO0Ih5sD7u9vsT/sMFXC4bDHbr+DUlrTYA9pYmpvM4g9SXX4TYzwVaa4&#10;1CFrq4vhg0tD0s9TJU1BteSgqpqIFKujbnwH9hMbbf2eIhIalS67QLCYvO6ANG1dWgp2+53q3mct&#10;yCDUVX8rRe1NAKvKuaEXvxQYSkFef8FX1RelyQIH6LgcdtkPVB4V84fu5fOY9qIMeamnDpon173I&#10;wWQKrnD7IIMFAOskVqdoh+xj0XDH2E865+ZsMtvEn+ldZQSml5DqKkszmwyEMu1wu7/F/Tfvcbi9&#10;w90370B1j0+fnnA6fcR5WVDTBK5UwaE0X5D9OE8tkCFursnNJPOTXT7uk55vayZRgonAKOgEKOB4&#10;VDLXC8x/kJ4hDvJIAy2WDBxyf/M8jQl5pXRN6HSicJ1WX8fsIyFom3mt/KlqdoX7pH0vOthaauYx&#10;CLqwSUFJ9BZdEFbifOxFjx0EHfj82/4cMsD0DMD0jI6lNZRah/fNCh/4ff2uaaD2QV19lnl51vG0&#10;S0+HVxD272G6YMlzmvajdhvx9XRSSoTiG/LaTwGkKJDX2yHH7FhLYG4DbDsq0hZAvPK27e+ufuPd&#10;tMfN4RaH/S1oqqi7PaZduIjNJhh2D2HS9xNNzOc+/F26ttVaDbNVzWcUEFrvYABLa+hWQdPnp5pu&#10;wtJRpa789Vtgl8dw4LoU6a4o5Dzdu8VUi3HaGpBW49vtJnAToOtucF+UmN1WSl3ZsHltNT4m6/Va&#10;jQ3Jn5zOS/wlq/J6z2wDa6cRt6sJsARS09ysoINSv4GBN4n+QdHbMZqtkkWJx4eLcYoAZDIP+Sge&#10;OzS4YK0AVO8EMyoKaJoUfDjtwEtDnfaYpo7dtAc3QZu1SEStO0yqFYOKoAeP0oVyXcR9/LbLVRYI&#10;wK3j44+fUKTi3Zv3uL+9M5Eh4EXw/HTEMs+4v7/F2/s3mjTOjLYsePryBafjEcSC+9tb3Oz2mGrF&#10;0/mkVQJJ0JYzltOM/bTDCcCbuzc4nxf8/nd/DyJCXzq+//bX4D6h4gbzGXg6zvirv/qv+Ou/+Yi/&#10;/9vP6Mxox4bT84KnhzMePz/g8fEzTscH8DxjIqunzwbCrjfWaYzQxGScAJCKAsJEE2qpCtxnxjQR&#10;ijCm1nEAo8gCpoZf/+bX+Iv/8S/w53/5Z/jTP/sT3H9zi+P5qH4m6FqNjnyJJLY2U5Zh20OMXzut&#10;pH8Hmb2sy0aMOZ0XvnfzuxOJASB3qKS+wGVpmM8ntKXh86cveH464fnxCeeT6mLcYXaGgGtBYwOF&#10;z13bmi/a4rw3LQowtqNV/8fwXRZXLElj6u5z8o9L0RiO/17rFBWVgeFj3c7JSi9w+Zf0rTRJcLtV&#10;/cZDPobvJp/rrMb3TeheaY7Td9cAoNlvsf0bePl7YQk/Wba3Vj6NtPYiGzzKhs5ERsw0DNWk2wMu&#10;h8KSvbg+PyvLegCpS9wofuPv11nCTr+mZ1/zu2X9ww9O+yOevdKjRzRjzY/Hpytw7wvv99rx2vfy&#10;wtyN7/OaXb35a5ebX3ltX+d4jUuz7VjXNHf5/atj+uohV3/dPh8YxZReGsMF0Hz7/VdLBo5ByNW5&#10;vBxrvv/Wz3h59cvPv0av2yODm1+4C0Lnv/Ld8DJJ8C8KQ912rs95vqWPX8YvI/aUzx37miDDPiow&#10;zOAr4xckPePyu+zdXr1V4ud2CwVq/qMBZ17edTUBG+LTB+XhAEmI68C3xqYuEPOoQjJsVwolcvVc&#10;e46D9LaELqt/ZXwidp+Vgzb9urqNEcI/Ztpeu5YSAdEY5YrQBBE8D0+EeHsjXZJwvho5uEOEPahT&#10;aCVcf9ZrXTnpWtanQAzs1QNU5GskRMC0g5QJx+OMj1+e8fnxGTMz6rTHfi+QZQY1CkO1iiotldS5&#10;W0rBVCdrG0BA8wzdEsupukoCFYh8nQFfvIu9YzaS/384hsIV/9PPkZRYeCjRvhGBI2K5M6YJChRp&#10;HdQZtDCmuWNHgvv3b/HDtx/w/s03mE9HfHr8jHJT8Obbt3j7/j2qCIQX/L7MaHTGgoZO9rwEGAOp&#10;MadDGMGsTL1bY/TiHTd/vygcRN88Ao68Vu58p7gCCSRHQChUBg4gwCuuaIvMpOQ5EGCTueOiwasF&#10;9ubOE1fusqDL7zIylEQExJot6u2stzQlZhRfm4eAD4iOn2EBF7GAD8vI9GUGU0HTBiRo3LBIxdK8&#10;ZUpBawsWMFB3+reBqxU8x9AMOAEXc2Zp4YDrYzO+FK1hx6Dz26nzJ1/ugBW3Er66xa7Rl+/NQQtD&#10;geUkgny9Nne8Nt6rMkA/D+wQwQAeWTFwyJcFI1fqsQx6TPceTmqrpJANTBaryOcOAavupj16QdUq&#10;ZxldNKtIpoaBtzZ3+gO4LQG8RC0xb601LMuibWuYsSwLlmWJFuc+zi4LlnlB76zAKREzYPW84saD&#10;jd2rJ3Aah797KFnuEF1LPJuD9SIw9816ZgPPoTbJ6QWoQzh4RcVm+jfL6xVwNDgy1YrdtAtDOSop&#10;bhTBaN1uFUc9+z/WccPfsuNMFUEPGvQws4LGVgOtWH25IVRJtKPFtSx5QdQhIIKR3Q1Xe5Npk3SP&#10;cJ5SkqMQDPC1O1IMqEQlKozGCMNho+vRLVDLopVvDvuK77/7Fr/9zR/iV7/8Be5u9pimCW2Zwb1r&#10;FYFSwRC03gDaacUN1na5Wp7b5EFLTlcqEFjFxK7Ac0g34OoVHnDxycvr5nJCq9WqI92NRBajHy1F&#10;OhiqKrUgiIFGATQDw1vpoN4ZU1WmonJMeUkPyS8KUmCOTHCfYxG2bP1QatMSUfwQYC2ksSKsMLC8&#10;8gitLtOVJ0ElbblZrIVLVApMfPNaAHtU5DU6sSlxHTV+vO0TRhVgYACmiQRtaQCA29vbAGi+e/cO&#10;9/f3uLm7A0DatmZpWLpnNgNaAWFUKG6+jlZhB4ACQKwS6kjKsOCuIAAi3nJb31cTUbwVHZNqwYOv&#10;Id5J4HvKdRpZrQMSzQHW8ppIs9StQoMnIAXQa0XAa3CAFyfLMAPfi0WUHhOhxL+xHq5vloJivHO0&#10;ZnXZ5fJb91a19a8O0vTP0jAjaMB88bxB11kOcuw7lyMDpJnoDFphfmkK0jwvjOPMODdrg1vtHLKA&#10;uyiYV7xKCYvtgWFPeqsxcTChnhpVRaIdvKzTBgUDyC9ElqyW+TXFjAdLlawj+L5irWTtCVPk45Gg&#10;ORHlE8WeqTZfw7KcMZ+OeH5+wPH5CdwWS7bqKMQWh2Ntz4URPIqEKxvrturly466IcOLDPoLO8Xf&#10;3+WjAGAFo7ODNmH73kGXIXOxoskYa0ydjIkU9th08CudswF8d3AQUkUZcb0ks08kOYbE2zZi5NIW&#10;vjyiYr3bRRg8QGmZonVL2CRO/0DwJSd6v1+1tsi7OpneM/aGg1y8naDPmtc98G4hWU/9Kce1YMEK&#10;yGk/grXTrYsABj6Jdsee4OmTbWMKOiGFb/SmiQ4kBRNXlIXBc0ftQDVWRMjBzgHScz4YKgKgGxk8&#10;PhPXifLypkAlSeizxejWIeeu6/rxklN47F8fk8vwIXvtlS/usQ1MjHPI/qZVsu1r9Bjn5/vafKed&#10;OohfT7x8t0qINpuxBzIdJeCHsFbOSmKnhM5QtAW4jIRbwOSv6TzRmSDuT3FfbafZDIydwHBiVXFB&#10;AFi7b1hVOq4dwg1RZyOqTV3qMGoq2bqZghRgVd89TOiieoru1RlLA0phCDflu4UA6ViskqZXfKpU&#10;QLWiuJzf+AeyL6WQVqVkK9XCliQUCSXcTTc1u4Q1kSR7jXytY72ER4IareeVRTsXaMKE7Q5x2W/7&#10;nFXmOTjKE4cAVrkDRmMCaLL7CCar0K8JiYI2K4C2UkGZJixdwEvDsnQ8PT/j8emI4/MZ5/MZp3lW&#10;cEZKQmQ2PSlrG4T0zl/h0E4z65VPtPzTjgu/zsro/JqUENCVU16Xu+vr01VXPkPaj5t/9UGrZ65/&#10;NLkoqhBF8n964lYuwxm7z8FLAFeTUdH9Rau4N1ZfR50m3N4ccP/mFrc3B9ze3WCaCjp348HaFp18&#10;j0sHi1bOVXtJfVrFgHdwXcrJGWEhpXmzfWDJgKrHadXNAGqigqliVGYfcg+WGB3KCEzkbJbRp6OQ&#10;KJAcAjdwSwX2hwm39zvUMkHkBOkNzXhB8AqZQAK0BOxaP8j1qaSlEq3XBlh/vxpkusfqfIl/uKd2&#10;nqyVEmshCHUwGrgo7+9GFyquSrqNhG1UiKxCtPqapmmyhWh2vvNDWl2X5ZqDffP5OfFW7QgeP6JK&#10;K0WlaoBqxc3NDW5vbnF7e483H75D3R1Qdzc4zh3laQZNE8rOQI5NQreNoJyNhwQX+2XMbZpzUQ2N&#10;tuQY8+6ZzfbumS8kf6IC1LVapSdZSei3plNGRU+XaXlZk75NtrdrN92JYjij35z5s4jth6w65nh/&#10;Bx4qX3A+YvogqiULuA421kGTX7tVQ3M/+XhlyvvZfT88ZLO/P/t8i8cTeNih/j/7JesB21XLtKYV&#10;rwtKLdaW/MrxdeNA53tl43L4cYnZdDtP2FBAT+9mA8aLlWEvsSfylaHTVgXGdQao7KJCm+8PmgQs&#10;DY1nTGWKJEuiBOxzH4QYcEBcI9N933vHsiyhKwkfAOmIuLGNhQgDyBc8EKFX2aZOurH7qUzumGzv&#10;kJivUgp6IbUrjRcxFZSqOkpHX63dFtCl95QxSnv3yHgPWL9nkbl/S/ek1zIheKIBA+IdLjaksFZj&#10;B4/diG0i8y0ITJa5/ZA2AYztOL3Gnhj6ZCkCFF0z8e4cNGwOyzmO+fB9mO/v3/kxqvJS6LJ+svh9&#10;gsaHvuCsiwUgA20rrVWrPE0gmVArYb/f4XBzwH7aYdp10NwhtGC/P0A60Btjmna4ublFaSY5K2vc&#10;UmytxHwSXfmI+9m1tb3tklrw+dMnLPOM7z58j8PuBrVU3Bxu8Amf8PDpEbUUHA4HfPvdd9jvD2AW&#10;1Drh8+fPWE4ngAgfPnyL/eFGv5sm5TMMHE8nLP2MaQKmQri7OaA9P+Pz3/89zp8esNtNeP/hnRbI&#10;6R1/+7e/w3/9u9/jx799wO9+fAC3Hdr8jPPzGY+fH/Hl0xOeHx5wPD2Bu4I0pwr15zBCjmUar3WP&#10;1hblU3VS4DtpwsNEFbycbTk7qDBqEfw3f/xH+Hf/81/i3/73/xa/+u173N3dWWcoHoURAEuQSfr2&#10;C8dWl3Vay1shPkvy/JreeM1Hv6Jf+3uadrbeBUQVJMA8dxyPJzw+PuHp4Rmn0wnzsWni17KYv0G7&#10;NPSmus3CGis7n2fM5zlsTjafVUu6kY+WZZgezfe0VR0tY1Pp/qnV9itQ6qTA5VKcMUYxMmDEw93u&#10;9niezwWDo7OVx9ABxGdDnXOdJe1dn3f/zuaxixanEBFM7jsSiSIDhYfsyv/mSdnqaflwXSzH8oU8&#10;bjHupX6wmvTSMeeS/o2Spb4e1NPZGGqU/ylr+T3oK+4Q94zxs6BSwW6agEW7wgoLyApHKaBfk+gv&#10;9Gof94WtjxfnyOdwe73YOuWYytVzcHl9uvFXrN1/zLdrVfXqGL5yg+gOs+Ef2/fdzt21+dieD1zn&#10;MV8/1jL4pWcA0EQW4IIGBZfjf+keF367l8Yjpu9ffCWr09bDuwRirp8z9JMxjqRDvOajSLp1Vogv&#10;acLjOsGxxh6twz/uRaCK6ULOr1bqk5tIsWfUbol3SsVgAsDtbFAn8HKtXnnFbcXQyyn4GoHroH9W&#10;Rc2vE+3XtuXPfI6sF1/SpP2U7XMxmpA7Et8zpeoN9gBaW8ObuxFGabWfMIbXVvFr124esfIrbhRv&#10;f5a3cCyABj6IV7q+T6SDHAcoZrNB8NPmOMY5lmz1uQIYGEvXduaa3UQoqBoUKhWn1vHx4Ql///EL&#10;Pj0+47x0kLVcaJNAemrRJIjkvl3ZYaqTtd0cRpy2MhGQeDt0N+L0x02rn8OCs2Ij28kChqWR58SF&#10;/LBMxr8E1BQU0mskMY0yjDu/M6VbCEIJsgHqW1nmInW9B5tT0QN8EAGxw1jVGeqO1qhc4UwP6qTf&#10;7XSexZyk3EfZ+mtKtrccK3ar1Tyn990KAQc+rYKSqx9K2YcKrgAwDPBNAD9X4PIqKxAyLIwGM3w/&#10;+/rqeaaEmtODjaaUrAYfYBFwF21blgBsPg9rfrlWikTEKgaKOUZyuXi/xJUsXDmSQIG2rek8QEON&#10;WTPA7b3CedH1dzUwGjxLeVk6Zmng/R4sQFvUyvJqcRAFZeWxrJTnMKQGXxImeJXDS9lhLQ7TDSk8&#10;EHaPaNV4TUG9VMzy39d+d4H/8pz+tIPg29+5pHITc8cjgu3Y0u/Yq/o9g2J+NGjJKdikregZ4I7J&#10;mDgzY8cNB+ngJuBF25hqNSEC1wYS5Ru9YATq+9rY8YJyzjM5eGwy7DJASdZGlohEYGxVuTO1QWDL&#10;emdzqiJVmotKfnClCRpUEw8eSvDsq3MIQFt7Z4cs4rnhZNvISJ9DNewMJOZLuVljMkBHoYKpKPBh&#10;mqaoBNxzIEKGEzvezTPpVoafrJ7iTrORdGFVHOGOLX81483xP6dhUllHRoUhz80xbWAVtkrUwgYg&#10;JEIGWQohKu8YQRqvpVivVYCJRuWJNGPpBh3RTjPR1VpXaegGFLq7OeAPfvkL/Pa3v8Evf/geN4cD&#10;KtzBLFYtxAJg7EBggFjlWch9BmAB6eK8XrTKFod+ZDJSBOiURLfRCnsVYg7Z4ADK/L4sqfW4WECQ&#10;m4KfIFYedlSlcBkCkyu6dEPmy2ouXY6NaszZo6s0rNcVQax5EPKG7/k6rPXFWOo1wBLK67Xtpq0f&#10;+X4avNx1hwBoFn+GGWorclrLRZfnTl9eBcv1fBFCqZMBJ1VOe2vXQtaiDCoudvs9vvvuO/ziF7/E&#10;u/fvsNsfQESYlz4qTNteZRR4zUxNRhg6gyc6cOgTFmy0Kg7F9mIRDdJ2dmS+zbHzJ1E5wKOke1oF&#10;xORUDwDGfmB11BUN9rQ0dwUKKMxOTxWXDuC0tWdADJA9+M7QOzVUt14XdcAboAnpGaGLIlUaMhqA&#10;JobEBxi04XQQemWxwABSRQdofQVvAaETOyaJwbno0EZ+jioPArKK/apvCCqo7nROmuA8LzieFxwb&#10;47Qwzl20XVyZTC+2W5LbKkqD1eQmxcol/utjzAE9F1krL5/+7yUnGIlrDlhfY/fKsmWsoNsOZNVf&#10;OYI+ys85+KMQWxuyjvl8wvPTg1bRnM9RXQoG0CWCOo2kawJRADbX9sUgDESezVo3WzvSaZDHePMV&#10;uF8D8KorWcUYGBgLxuP9GbZGXgH3+pGAgCHYJWVeK6CJyuCVntwSFWCTzbhSN2gsUFInxmN828SX&#10;XwlR+DxhU3XA9Rdz8LrsygACd2DFLJoeUcuE3TRZBc0BPlAbBaZzYryDrMcCAzYVIqt4l9/38m0o&#10;dHiXK+k+PocoFogoYCYDwquu31mb2k0EazttP7C5J9JFc15k8ywiGG1NoZ0kIIAnR8D4Q9o74Ziz&#10;l87/B7IdOwRjgOzjX7UXQVDANBo6zxBZQGhQe8erBXK0bNwewwE5ZPP28RhklC7MX9g94D4rP8Hv&#10;WS5sygvbaKUmJIUg//3C4avttpCDk9MTgnOKgQLdth720/ZuST80PWfoj57oZcF1ozcioFQNuAGI&#10;qtndwTYQnZ/43UYpXVdUGIU4qj5bvk+aR1r9G+NL8zdaPyOqHEm8TzV1ULuMlGI04nwWgt7cHiqo&#10;VIHKllQ1GI2PPnQkI/QqSuu1UIxJK8OrHaFg6AopBdqVs4JojwoFqErrEO4g1ubNAgG32YKvSuMi&#10;MzpPw3aDhC0yZLSv+eB7bAlKWjFXK9Esy4LdfsL3P/yAb775gNYWPD48YD6dFAjaO7iIVaPRysCM&#10;gnk+4vH5GZ8fHvH5ywOej2e0pqDMxt2qkZpNx2vmvVKfbS0vSPDq8SoH/+ohY5rW9xKTpq/usa1N&#10;tf2axn3i/Hz1lTDAVtn4yh7Xx6wBHuOzsedGIYXhS4PwVTkd22glW9PAzM9EBNRKtp+tI9ZUcHt7&#10;gzdv7nB3f6dVNK1ymQhb8qlD/6wyl3T94QYx+aB6jyVUub+fkr1T3P9q32W+GzoRYXSfMbCmWFVN&#10;FHjqk1fQlFBybV2LcSJL0CMM26mQAdaqAr2L6dyHPeHu/oC7uwMIgvlY0EjUU1zGbhRidBnJLuwy&#10;OoZ/ha6SvvRVmoi7ZSDxes8xe9cWDaZ6Mp/LbcD2h/k9rOitrmO3hDkx/p7sUwIsBuD6+3a8qktq&#10;VUa7n5FhrQ6+l5V8zEli/rcmNhfs64T9/ga7wwE3d3e4u7/H7c0tpv0Bu7tvMDfGuXc8n2eclqaJ&#10;X4UgUhW4Ruu97u8sZPU1rgLGk3YSOrDpzraIrtkCWHWXy1PiGqYA1h0Fpiv42W73VftMdB/AKl+6&#10;nMlJm4DKzgJAaozEV6GI3dP1zGqgMHsRDl3Rn6WxGjI6yaygyPDvietSbp/3jjb3lLhpb2tFOwrB&#10;wNls1dd18pUuVCZJ7NGx7uEfvHrYe9m4qnU+AUHXvBDAyhsLFTS0qBYt4jvGEqVNN1CRPWIRYWcI&#10;AO4odafvKwokYxDm1lEmBYJH0pXbCL2HfFaf1ABQdXu603qVwdtdl5dEp2gMVEFhO9c5jOUdqpbh&#10;88hg0UIQvRtoqWlXjmXRogAKDOxgYuzKsCnDp2RkwW47Oj8igQN+BxAYSreJnwRrjvfQbjVUd3Ad&#10;Un2J2hHDE4XcL5X5AfNICtakaLGqdtW6wQBCFWVSvk8yoUx6ny6CxoKZF3RURGUmc7zXqs9q5ocv&#10;5MC01S5e+UR8W4SflgDCqGhrjDV0gsyW85z4etda1V/kPjlfhzifR66jzR2J+6zE+PqI0WR/jVeL&#10;84rLbEqr6wYOoui9R1zSZZzTA5UCa8wHCKGUCfv9Hof9AbupolT1AaLqPm+94/l0wuk4a/JeqcB+&#10;jy6MxeyyQgKIFwgR0DThdD7D45372xu9tu7w448/Yj52ECa8ef8WN29ucTho1c75OOP8dAYJ48OH&#10;Dzjc3YF2exQRUGc8PT2ByHyT33+P3X6vsZvdXn1PS8PpdMbz4zNqnfDm/hsQCn783e/xux8/o3fB&#10;mzd3mKY7PD03PP2Xv8d//uu/w99+fMCXxwWn44xlYTw/nPDp42f8/nef8Pz0hDYvALRbYonXTEVn&#10;yO0p/elCYFRQ0UrUBELnBRDCRAU7dOyIsJ86pknwp3/yx/jLf/8X+Dd/8W/wy19/h8NhwtIW9N5M&#10;RqRk+m0hlp95BDDwpe8w+LYfOT4FAL2Narq6v7V65m63A1EBuuB8bnh8esaXLw94fHjC0+MTTiet&#10;iKmxNPVbtC6Yl2b6qN7zeD5jWRSs6V0SvK6PKKIw+Av3UaQKlrCgegrgm67Y2hTjxVS0U2idCNNO&#10;gZqlFrN30zwkeTX8O5dAPKcHj3Y7l70AqMccy9U1tG9C5vi123XRcxD4A/ZiMxh2Bfu+L4Tc1c+L&#10;UOR3IFK/qfvs1AXS0ZtAdlp5WwH6ZO83gKx6Lx78VJ2e6Y2ciPzPl22vl0DCW/+KxuXVF7EFW133&#10;C+Ni3a7Na5x7NdEr+bJYYp22sXb1FQw9/PJY0871wb6+wb+2/V+O1f+0m6xoZUPDHou5cEBvz/nK&#10;uH72EUb/5dgv+FX6ueZf2tLZS/zu5aH43QGJXZvHZZ/m+6S96/xh81U6fH+t90/ESTcdHPLbyPaD&#10;1Ti2ayar38OGSnMdJA9PZEl21+ac/JSwK668oCfBbNnDGCvhVSL/ChldW75Lr43807Q+/+c6tgGg&#10;1Vu7DKchDPzzuEIGk9KvVJEVM/BNzUME78UNYgqniT6ZV4t98aArR94g197npzCCyzsg0QX5yMY7&#10;ZmYuggku1FS5L0Ig1jKqFWW0nqYrc3vt2ZvDZcTLY3RBri0LtIWynqBVaDQYfTzP+PTlAR8/f8Hj&#10;0xHLotXg3NHugflaJ0zCmEg/0+pmO233AgWEQgyQYkYM2IxMBqoQigXqKZxkKbjuvgOzrFtqRU3u&#10;jCtJAVpPWUyKr4e3iczGhx5uuG3WDNc26WAWFxQXwiA0j1B+UICpVtSdZqR7JS4Qo0wF+5sJb24P&#10;ePfmLb59/w1udhOOvWC/0xZhN/uKAxFudnvcfPct+vEJp+MTChHO8wm7wx5DXbNgOXpkv/TeY3xe&#10;ZWjM9VqxC2GbhKdAWwiP64ZS6H/3pHSJJLBFCnRG4W+mYUyuBLQ/rxhIE3AgQDeNOwdlsuHKIHS2&#10;duPd11I0CCxIoE4ljOwA0YQrcW+HBr29Mles91aobv40BijUY/y9M5pX0uy65hLtm1Qp1va8iOpi&#10;LEDrjAYt1d8qoXXlhwpEZQAdpSvRsdF4YSe94VgXcWc3wAY1IfMsXAT0C63WYgB4PNOdriqoAxDq&#10;24BiTfIkeea2C3MX7u6UWrhbUq/ebK04kDqpNvd1pYRIW04571TZIgo0dIAbEj0nhTKyxAIIqQHr&#10;3se6iQi4sVW37ODWwvFVQGh7NUbCOWfGiVcNcCPXq6JI4wAOAgIkB10XbcXnhhlD90lrTfl275cO&#10;TN+Lfn9vS9O1ogURtNqnBd48w1gE1jJSRvUxuKy2fQNxV5Bxrc1/tu/dofn1BJJEFise8rqEU9+y&#10;GtTTlFpOkAZAndfo/ZISDGg1oMEs8giCxgIYUoqCEVAMMMRGKxKXr5ThMCLd6aXzos62jrWeQRH4&#10;KZ4FbxnFrjcVQ9S7SCvmoNeKlxSOcXciexUwTtmJduVq/mrNjhrj6azBI3XgNRQI7u/v8Ae/+AX+&#10;+I9+g1/98he4PezR24KogFuMl0tHl47GAi6Emc+aJV0YTE2rO7BWKyqFMYnxQ9bKQt5uyH8QvEts&#10;G2sAmsUq1bJn/WsVwwEy8L2sTiAHZXBU1OzDSBQDGAToitLnayN6+8MQjPaug9c4bfQ+9g8Escdc&#10;hx3yeThdVibc8+UAACAASURBVEBKGQbPkDUp4IIB2vMgrDuHBIRaxr1G9c40pMTLxxgQv2siy3Bk&#10;pSkDAG2zaXO3m6pV7bVqEizY7Xc43N/h3bt3+O6HH/Dh/QfsDgewWPuauaWKxyUcaCqzlZZGUsca&#10;sCniVTwzQN0DnbJSmYeM8uxIjoILHjDJezfmhawdERWjrQpMI+hUYIEfAQSanaRVs0YFBA/SqHxP&#10;ctJ41zqlL+9Vb5cmwW8tkqU6rFVa0BbxFJUSBN4WsANlgNqINJhaC2Eq0yqAtQIIm/0FGgkzYyLX&#10;JMRWWYG6603J0Y8x57rGxdoKVXTWwOnx3HCaG+bGmLtgYaAxwRtrI2jNQQdAIY5qjSDv+JDBqz5W&#10;37s8vs/rrG+Qft/Ih6zQvyCGgu6MT+kelFHpk7V1oxc1qx7QLyp7hDv6PON8OuL4/IT5fETrM8AN&#10;JIwKBckTCdAFIgo0d0hBBMQ2clKSc+ZSPxu2Djm/cQkWW0BlSYm1H85tgjlyRWFGLDCn65i/kN2b&#10;feVPGiPJQFsfu51hQdOS7XwZAOe1fjBsvnBeW4WjzWvH8xOnu764vsY2v8HzmZNDW0ZFHRhwnBGg&#10;TSpiAb+KadK2WNpdosITNkTE2jDqOAop2Kq77IP7PXQPwEjLwdvhHE9rPdY7yxZa0UP8ThhgM//G&#10;3idaWVGsrNn62o6wd7WtCEM/d3XdaYUqKUizsKVSS1QX9vdyLZ5i3C9tufFObsckI0MTF0TvNCQm&#10;m55gIDfpNqfrAMBrumaeHUrJMGMsQ/bqSUP/dfvr0mFuekeSp1v+QzbxF/rziu7T2GhNA2MvmP6Z&#10;KuoN7d3XbW3rBRuNjWNJG3at2y4SFeH8fQZvoFJR6g6gVBWN1e5wOe184UIHT7Oucqsq2IsmEIrK&#10;iXSN30MSfcQ7kKuJNg+2HuJy2iROwaSPZquCSTMERwUrU4XQpMABr4QrDeCz6tm+DzCCeS65mUfL&#10;5PWIR/ItATDMUPC9nsWu39NeSiuWSNJpFWCqwIY+AuyJZAQjKUn1HgekpsqdENzc3OL7H37Ar3/z&#10;W9y9eYcvnz8DAjw0RpOzbuNSbF01iCxNrCXhgvNpxuk8Y15mCJeVfnZxpHFdHq/xZuddQAAgkma8&#10;4vCbwFp+tilAwT+DliG4WLLtCC722pVxB++9fB3xr/MnF/vg5ecSCBIVLce/6/EYQNMzKuLOaS9c&#10;DC7LkcFTXGb5JQJGZwXCl0q4u7vFmzf3uH9zj9vbG9RasLQBjHdadcAlCmlwlqxqXG+A2Z9ekU9B&#10;TUUDnjQBJSXFZHmX/rVa5abLThAqYNGKmowK9tbn6Wc7/eT/1arjlmaJf4JdrSbDG1o74XDYYb9T&#10;gMFhX3C42WOqBczNAHCM6km5FujubMl2QQcUKtTKn/VV38nl92O9rlxPY6d5RxWCgTQd1IPBP53j&#10;Z/4Qej67/PI1Zms/TCBxkLvpjH4P04018VBQp6otSsNHBpRSrQKhzln2b/lRSkGdJtzcv8GbN2/w&#10;5pu3uLm7w263VwARC5bOeD6esHTBzIK2mD+1C9oigHRUcaDvlj/RoAdTagaN5biDfeZ6DfS9XFY6&#10;W2LIikWJ6zs2s6orWMVwmLwyZJXHupRvj+IS7kOMURMBcN3D2tpTg/s43J83LCIdoydYAsO3Ffpm&#10;aRjcRsGi4TMRwUR1RRNZVxYRtGVRv0Cp4S/25AytSG8VzngkFRdYJWsqQJ3Gq4nGipjNj9m70ixl&#10;vs5jrQQ2PgUpdmEUjIIJTt2hg6z2yPhuJbtMjxinEpbWQEVBX4UqpA1fb+9NQYRV90ufZ91zNn4S&#10;1Q2GJxXjr6IdXVb2OdaghzrtUapGDMUrmqZzu8wm8zGqZ7YFbdEfNE3G9uQzTyqsUwFV4/cE9YH4&#10;LJAmIgJDvw29L+wFyep6KMNjDyl9LL0BEI0VepKeyweCxSAIEAf3VpsDB/xMoRtxV3D3NO10HYRQ&#10;pz1QledX2uGmFshuUv9572gCSNXYoQ9OLZKqOpt15iiuQ6b1QcxN/BokEqRCQ48XN16dB0vBKIyw&#10;LrzgtOVH+DQt8dPn2y19T6L2RdH57WM0SZd0+1n5vnaesrvY5TSUk+4JSqQ8rhAqCioBh6miFWjK&#10;A3cAC6jsUWoDF313oUmTGXZAA2HuHcfjEdQYpQmmndErx24EiKKIDJvqwsY7pqmiyAQRwsPDI9rS&#10;MNUJ97d3FgOYwK3h8+fPaK2hlIoP7z/g5nDA4bBH74xPv/+IboUvbm9v8e2336ptAqWvutvjeFq0&#10;GvzxjF3ZY3ezx+nY8LuHT/j45RmEA6Tc4vNzw/yf/gZfnp7x4+8/Y+GC1id8+XLEw+MRH798wZfP&#10;n/Dw+QvaMqMUQbW5UWPVK7n6Iq11yt4EpVbsd5OmPbstWwi1AHtZUMDYHwr+9E/+CP/L//bv8ed/&#10;8a/x/od3oJ0MkKatr743sJt2K734a8dL5271i2tAwO2RPytVfR4OsIbxqtNpRmsdXz4+4nQ64Xg8&#10;4fn5iPk0a6c6FgAVC4vKENaqmqdZgZlsYMPFYlyNGd6fReAxVpWEDEuUSXqul9N1fiPi/gkHuXoc&#10;X+XaVKvG8+MnxUcvbI+MXclyy/UC1U3GobELddO7HWgxLdL4PbEluRiYhL2TiADUtchQ6YRdmSDF&#10;eWeBlAlNmsVcvLK1ynH15ytfVdcmJb8J4p2uxetcRrnPXkSTASbs4Ileru8NHiWmXmxihrE3xp8U&#10;mvPr+rLGf2QkZ7qPKK2J4yHcl07p2mtHHl90H3vBFvQ4QP5ua4MOvh0vp3SQfTWv7NPX9/Dr+1vv&#10;/eopX3/OV66/anvnS6997mt1RQa+NqavAScvB3zpecjfsussvo9pzFn4b3HJG4eNDqwcVZcvkH6/&#10;knyU9A5coYPwdcr6nSQRlcuWC968Irwrj17twfU1r+ko68+ADO72Xdt95IKrNJhUmbh3xIGvnWnq&#10;ZjJTN+943ZZeS9x/+PGzgJqZsK9N2s89LhjmK/cTubLcg+OFue/35XRC6PMrx0JyJAsiMAKoQ6EY&#10;QIMiIuuEMAyIf+wCvMr+6PpJ2RDJ4JkRwERS1IHKALFWA6rQtoMVBZO1TNAACCWDJz3ytRdc79ux&#10;Efx6U8RZ1KGxMGt7Fs80FYBpwsyCj08n/M2nB/z+6Yjn1iComv3ZgF2pQOmQRdUgKYK5a6ZXnTpu&#10;S0GpVavkmNASaxEJnIBOqP2AqREmLqhCaECAnHRpbW2d4by4OmYIIZ3v9vXY8XDnhle58ODLqI6g&#10;v1d3U4n7agQZ7OJBzjBWg1uoydOLGTeWpQcUdTRWoFTC4XaPOukWb41BRQ33OlXc3+7x3bt3ePvm&#10;Dd7e3UB6xyKCKtoSaALjdppwM1V0Ydztd0DfhXGZg0ARZDRnDZuy7/KDfgJQU9L3GuLwv8e/HqDU&#10;e6z50Kgak5wyA8cJr6rmgMnMYEUEHc0rJwOCqFBJ2AbM07agSYOJfVSXLKWYp8qzEa1qrSnG2qrF&#10;FVAHNTKKOChgCKqyeccLanQ+Zy37WIBm2eNs78IGdOlk4MxS0ATqWBYaYDPoeJalYam6RL2xOhua&#10;ANRRjSbV8MCFQrodpzvGiAHQAAn5HmrhGBXbExL8lmDZj8lt4eDCQj6n5qCwtcnBZL/GHVC+rrpl&#10;0zlJYq8VkmsghPXck/NZA3S48aCVjCh49Ev3cQedrPbH+E42545KkRZE3/D/1oDWanpnsao/cHTS&#10;mATRdiDNsr1ChtAwOHqz1nmtR8u7MBxERlVCgVWea4hKFTang7/63ifAe6p4qz5fDaehWPdhoG1/&#10;AA9Y2sL6Y7ZrHvNq13F+zqXiGoUA7K4FFMYxkbbn9eq0o4LtOskj1jkbw+Q0NUgut91CUSeCg9Mv&#10;FEEawJfVLYPObd9YTxw9rZqzTFlETcan33uALIq1KlE+rvQM25oB1zPApLYxkoqNYmsVigzix7NV&#10;1ZzUMcEGYoY5OXYFePvNN/jDX/8BfvubP8T3332L/X5nlZut7rXpFmy6RBerFJT1FBuaOjbGAoZz&#10;gNc/bjRn+lD+oXKtWcCvWTauOpdpzJUtUTOgZq6oqUE3vY/LdPHKmJydnW5frYMQ+cf1Um+lJDLW&#10;V3hNG/oe5gx3+r+qow8hpoACo9ukcPptC2jQNCEqJapTFVrxxe4lq/tfN9guZEVUbBu80F9HVSFC&#10;EW13X6eKQiZnibDbTXj79g3ev3+PDx8+4P7NG0zTpK3BukSSD5tc8P3amA0Qr9Ul2Oefx/rkwP/a&#10;6TH42VWjEVsnuIE0LNgUt0jv7K1Ba51AZQeZpvFcorWPyfWkAOkqOEnMcSbF5Kc5/8gTlxwoC4Sz&#10;msiqOkA06MlW7ZhYW7SUTC12TTEd1vjmqHYI71i8SrDIVVp/qp241ctiHeA2Gty0gECrhVnBBYAU&#10;fDL3jvNpweOJcWqWIIaKhopeAEEByFsnuvPM/xtzZCNHANVs4sQqiTpgGW5H+d5dvdD6vZS2Xe91&#10;HYTiWbr2tn9sj/seA7yahmhAxSqSiPVX8yoylraG83zE8+MDnh4fMc9HTSIhXW/mjoIOMuANc7f7&#10;GNib0nj8RcQ+I1/8LYBx/dI6VFM2oDqDOonte9/owtDqdhJrC1iFHag+65XHxe5H5LrvWKPVzPtY&#10;k8Yn9uyh4SFs17AjQOPdZTjzyP0BbjfDaSA9zystrmhgbdv4g/We5shn9mk3XUorzzWrskcrv8UA&#10;YGmlhRKtQLXSS2qRLOO6q44+l/FJDx6njc9ePpItTFsQz+Bd46VTIofxUvGAkvtfJO01P42V3sXX&#10;xvdCVcEzqm2x8qZcpVcSOAR5bw/awOqM8f4DM5k1Lb900D6zdo9Y+UHynV6w38adfcgUvChN0aCx&#10;POYEwB921eAruh8YzZM5nA+vF2Vl81z44vx8GtdlG0uHa8B2FAPXuY47dBpNRBhzITLuDhmAZ9+H&#10;AZqJihqm/6TqZG4f1gqzudQu5ALUXlVeCK/GCucwNMbCABoE5zaDz2fUXQHRDoW19jRZgJ1dH8Va&#10;9jvgB/bODk50FqGFPAf9cMh+H1R1RgkCq+wmB6MStP06QwpMry6ArG2bHMjSKm1kGr0+tIQPUAy4&#10;QaHbqU5ZortHllMrW4Yc+OXnDN8M4u1+yqFzEXZPrLmtu81LKVrRrXfG8Tjj+XTCpy8PeHx6xuPj&#10;E+bzrAG+UrVyELs8NR9BgQH3JPbmVbCmlMvPxoKmMZvNvanAkuX56urkc4hHvTJFL+lHg3/nz9Iz&#10;gknZBqL1eZRoPQ17fJZkxFXQHY1kwlyd1/nMGFACexEQre7z9ku8I/x+3hr2yutz72j9GdM04e3b&#10;b/CLX/6At2+/QSmE1rSCEaxUgZrNlthHQ2dj7liWrpVkqWpSnXEQJgPQkFUPJIFQB5duSWgdIsZL&#10;DEikvmVPqizoZQfzVoHhrc5zy3N97+ETcJtK514TdtXenSphb4Aigur0UyXsdxNubnaYdgW7SXld&#10;7w3cZxCJVc8y8Dc00R6iiW4S9OOT/HLQ9/rx8rkOxNl+T0DQzDSNLiTuDxNodSkg2chwv1Kxjs46&#10;f8u8QEQroQq3qMbotsp6lOsNpnKjmH3lLUSzPiSY534xH/v9Hre3t7i9u8Obdx9wf3+Pw+0tBITz&#10;vGBZFsytoTXBIgyqO7XfSGWWvhuhepXKlS6K1bNspIOfb9RoGRRk+1lBXmKFHjLQOWsz+rdVsc6f&#10;m684+LBYG2wyCGfm/0LIwV27Io2bo1CI5+xqxXbnScZDo3258hPWqg7mClRgRaRoGNBazFbhqtUn&#10;VVUQNKvcFm2jWZmcd0tx/2EVTaruzZNuvasPUA20U8sAuKqfJ0QxoNJ4VXsUaX78YGatbubzwa4n&#10;bOTCSg7kO475GrrK8PN6JT4WAzv2jkITJiqghUG8WOtZj4Eo8JU7g+fzqLNejA6jC4L7PSR4O5lt&#10;O0wNgjRBL6JA0GLJOGJJ9gL1FZgqygxIF11bM8qZRT8Tnfdp2mHa7VGLJsSg1EEjeWJjToYPYIAZ&#10;ba0p+csh6x1GFB25dP8Tpl1RfiBqJ1DRTiRqClW1n63LkifpUqkBMO8FoKLVFl13mawyX8cE1ANk&#10;mtCnG1TrkkZRDVVpuFgSXYHLX6MRWkODkHS52Hum9sfyYEiYbBqsrBhfG3FAU5pfUkCebkfTBcRs&#10;XIGaUzaeSv6ZaAIECJV2se8JltjkponHfqSY3qkyUtIeElGfNJNpqxuUBEN0rzp98vAn6b2Vjgto&#10;+KsMqPl8fMayLCi7xNtBkXMTHKwtxpeA3W6nSY804XSa8eOPP6L3jtu7W7x580ZBnKWiLyd8/PgR&#10;vQtub2/wi1/+ArdW5VMEeHx8xDzPqLXiw4cPeP/+fejZhbQ66/HpjNPjCWDCVHboLHh4eMKPv/uC&#10;81nw5s1byP4N/uP/89e4uXsDZsJ5ZjAIp3nGp8+P+PLlAR8/fcH5+AzpXWm8EhyMn2ZKKUUGjZEV&#10;bylULDGEQMwo6NhPwH5SQPvNJDjsJ/yLP/lj/If//X/Fv/zX/y3ef/8Wu0PB3BZd7+I+bJUGtWi3&#10;zN4ZHouB0/vPPegK0OmaMux/ljUfqZPaEgqsBuZ5xuPjMx4eHnB8PuPzx8/qZ7EK/OpKI3BXnW1e&#10;Fq0I3K1qpsmSLp7Yb4V67HfXeZ2fnpcGkfG3VnGG8dAwitPruG+nWDKBJuNOU0GdBkCz1II6OT1Z&#10;hUoZPkhXOSo5f3bvmsV3zI4Lj6eI6UolbM/4Fxgt2V3Ht5/c9YcNzCqkfL9WrTasr8grux5ICQEl&#10;39Pm0A5O996CtkZnPO3u54VU6lRWY/IE5DzuVQz4guRS4h2SEeU6TdBgAXDZITAm334i5iRrGbXV&#10;1/KxjZVkXWJrb4rwi995R7i8Zyi/w9Y+fGUsL3/3Mo7ra1v+azxhY9JeOYbdefENOeB4rOkWyLq9&#10;7uvjWe9VuUpBiEX+Os/b8ACn/2EaXL2/rM7/qc+69nR59R5k57w0T9v52H5HdH1MsR5xv+19TSd3&#10;vfSFNeMoYOPvsx7jNdpx3Xy8I62+216TluLKnfwi2txznLK97h+yTj+7oua1BfspQTjCcFLahT/v&#10;+iSwxQxU3yIjxqGz4n+Pc13IXHuOZh15pQrAq0+lrIS43M2eS6P7Zx/0yh0oMTgayvb26MIjW81I&#10;zJVOr3oVwUMzRKsFnFAtwIGAzdizisUuL3P0/XBh2iFRYSy6fFO1jQAABa3POC8LztwgtINQBcsE&#10;ZkGjigbBcel4Os849Y4oTGhTTC9sE99sKzZJFEEyMTrorMGKLhLBXMUIcQSURbza4aBFIsI+Z4zF&#10;bxnIUH3mbDy8QrcX7M2AVAvTxyoxQQa+seu3PI3qOkhrXi27t5gjgQy0oo7+QoSpFOxqwb4W1GKV&#10;pArhUAsqC6apgm5v0O7f4nya8enjF1AXzE8ncCMI7/H0cMLTpy84TRXPj49YTmfsd3vspp2W7xdt&#10;+yEsaOIZyQ3RmpxgDitYhcG0D5PzJ/MEEQkQVDh8hwvHnC2c9nOQNrRtJafsFRmKK9wlCIi0tC+8&#10;0qgrfmLtYXRtmgXAvRqaL7TTSCk1lDBtE8arFiy4Iqi8sicwFNVroBo3Aq4dca6wOS602paw8gR3&#10;MngrT2/j24nQqKGVAq/1yl2d3FPZaZWNzph7QwMrqIUFzQQRi4CbVkqtU8Xce1T08jC7C0clVXMG&#10;WOsnBx67c4Ftv5VCBnpOgSIA0QYmeKHdWdx5MSzurQwREa3ElRwdQus9VlZVEH13p+OKvMiKsw4x&#10;Kye02tERNHfjJitgQDihPMhdCoO5gMizxczBAkHjwe+7gY7bok5jBwkzE3ofrYA8EAMgql36+zED&#10;C2u2c1STg1jrdTOqmjkeM9Ct655gEXBvwYe5NzOaGF5dEJbBD/Ig/GpyEVVmpZuMc36+BnaP+c4/&#10;Yz3037QGm8DTMKRknX1EgAe8L00xaOXPSavDucOs966VWEXU8SQGkhJS/htVupOWsGLwgwDWLZuG&#10;AR9TIPoLQSs6qiPVWtWCIrO95H/TPWpNHinRLCP924BcXgGJsjFnPJtgoPI1AGal/zFFu8vxPaKy&#10;wr5ouyFtCTIc7LtSsJsq3r39Br/+g1/hj377G3z//XdaSbN3zFaNWVMGlE8IgE6aNW0h+3A8AEl/&#10;ASBQJ24GabqjfgXUpMGzdL041rPBaL1bc6c0x4Mme/rdK2q6s95pmAf9OXo+KG3Q7QVfkeEIcX4u&#10;MjK+cuap6xNDZ9SxXrTvcp+Diyd48MfAIRv9oyDxVXcm2/mS9OO40PUr+5fS9dt3iypLNKqW6gBH&#10;4Ailug1kraqUz93e3uL9+7f4/tv3eP/uPe7u7yGAttcC4ICgUicg+KZmtrauQE3nq77+vt288oPz&#10;kpg6409J27MqJ/qODtTV1kKI4ABLQW9NAQNUzVGv+nVrHdxYW9pME2h3ANFOdWjxCt8aOOgOVrIK&#10;H25AK6UZONiqIayVRl8+wgDhlbQuML1BE7iiUoqUoLuS1rnE/A5d2UFj0eI8gzVfdOBIyO8tza+P&#10;JAd9LzixFQ1FdjJdvzPmhXGaG87nBc+tYO5WsbVMkFIBIeeooQMqWGmMN5N8GgYc1BRyqhAK6uDb&#10;WL9LWUuTmO+sH7pnwB2mYdj7fhbfpx5yHTaPGMCxEDAVoJBAesN5PuF8OuH4/IjT8xOW5azoPwNl&#10;irXELCT6GXdAtMqmP0Nf2fWZoSNljrIFXWw/B5xH6u+EBNZEtnkitGlzru0+tUUZD5kizvMpBbQv&#10;acwXb8yUC+BRMRKAgpyTruFjd72Nje7UHzBoglIlgzW5yso+8DeLtU7zmOkk7AevpB4VeTyIbPvF&#10;+HephEI7lJ0CNYsFs5yP53fZygF3fpXiDnkbmnd4ADafXU6t3xsYe9hpZdCE+QVixVwHD2UopowE&#10;+u5dopqodq/V+3WvxCBQ+VA1OVMdpZQqORoV+XiIBu2RU6A9M4K86xcM/dMTdGnocs54sywYQClA&#10;rfKiyjVFg8nVPlnZesi0QsGL/F60mr2N7nWFR1FxGZ703rSX4xWC/6xl/tYXl/n3+h2Q7jXuncWO&#10;73ACEJV3si0UuvqUksjSVFiCmUixNuYd+/2EutPgfbV2qoWataEkgBiK1CS1h/WlnOkCSTe36U57&#10;XW2a4vusFBShDXUk/UeyHB37LXgXJM7XCqgWIBOnMOfpe3iCE6w6nlZldbqqvsvCTvCfISeS7BFE&#10;tZZ1EG7Lq9JipePSD5bP3ch0GteEHg19XwEsWD/sWxBQiuD29g7ffvstvvnmGzw8nvH8rO0qz7Pq&#10;glOtKNMezITPD894OjV8eXjA0/MRrTHOs+p5hXbqy+sAd/OXkIRN7oG09Qum95RBE9ePod/53vfO&#10;CTGVmz2TK72QgQDH3A/+P2QS0rzmddgM+OIdyub7tZ6x1s2vyMd8uyv73m/i1ZhXfq18pOdkG57s&#10;+txmN+sygAWvTWaKVe0pNKq4Fl5AXTt13Ew7vLv/BjeHOyy9KaimzLit/g6ExgqWFOOBBJg8AUAF&#10;pe7A5PqPzVMkFRl7IoHX4wAAoZ7mugTNeKvzAGTa1hs6W5r7Fd92kJwLkq6V0CfXn7vlwGg78zpN&#10;uDlMuDnsME0FpaqfN+aoCKiwtQLXty5CYEPaeGt611fc1vfPXo29SJIb/vcL56/kQ7r3NE3aLUgE&#10;0m0uiyg+S8oqaK97yRPXyIB2AJEhv0T5w7Chhq9hO78ul7XqWYn7+d5Un01HWxiHwwG73S4Scu/v&#10;7/Hhwwe8efMNaHdAmTRecToe8XQ8Yuld97ZRd4XaedRJgTdUtRItUXQ1ssHlgWLwAAI5OG+7ABBE&#10;ZwT/lDa6QNJyx91HTCidkp7t9K9f6pbxvel6uEBR8DoOn+lq4EICobLpNIW12IHJRdQKEu04Zcxa&#10;+QkBJNrVTMGa7jFjk+twBQ4ijN4Xo4eRgN47m59b/ZkOgOitqS+0AAdSOlma2ftdEzFdJ/Xxd+9A&#10;I+k+7t+TjYp0jRWLaoLug2PRqtNO8w7IVt/zkBtdHBg63kv5kMU2TWaf24LDbgJYgXLcevCe8/EM&#10;njRpkyDWfcWAKb64kiqWKrINBIXY+hJT/jHSCH/r3NRPLgraFO9u4HL0YOA7jzPMHX1hyCJAJ3CD&#10;Ou5EkyOJqsXNCggVEGsh7nLA9pRv61InaFKegbpNDje2Lk2mxwmnymZpPnc3exAJpv0e+0mrEIuo&#10;fld7wYKGqRQFjlIxfULCTtd9rF0INHekqH5S9LNpqvZuFWW3A9cJy6RATiGNkbEnkYglyNie0o4h&#10;673sIQkCAixZbL79s7pSFNJyGB17AjKjaYKB64TV2KP50QSa7OQdC8WBmQbWnGoBekNokmYT5xjK&#10;pU5ppGdjjHhgpilKRRaEIknc9SwvGtItflOK2nwkdQDiuoCLtTZOncSYGU+PT3h+ekZfuiZ6Y/DG&#10;SFkmi3sHmHBUMqy1YJ7P+PjxIwDg/bv3uLm5UbAfMx6fnvDw8AQC8M39N/j+w7fWNlwn5Pn5Ga0t&#10;KKXg2+8+4P7+Dty7+Y4JYGA+amX41gDhCZ0bns8dxwaUw1sc3v+Amw/f4uNTw76dMU03APZYGuPh&#10;4QmfPz3g85cvOD49obdF17GqHPHuoAom9jc2/S3FGwCtoVBFUAWo1LErggkd1BogHTdvd/izP/sX&#10;+A//x3/An/zpH+Pdh7eQ0nE6HpWmQp/WZ6pd5tX4GdM0ICZbIM9Lx0oXdRvqynXuy8jXXdqrmrB1&#10;ns84Hk94fHzC4+MTnh5PmOcF3Dy+S+CuPsTWxdqbM85tQWPXt2xfEYPBAb4WYrBHKgLkqOPb1TXE&#10;hk1JDFxGsp19H2q15GETTJVQqs5t6Ktul/x/zL37jyVJdh72nYjIvLce/Zjunt2dfUskZVGATUqm&#10;KMOWDIsAYcDwH+4fDQGCYIOGZEGCQe7OTs901X1kRpzjH84jIrOqemZJWnDu1lT1vfmIjDhxznfe&#10;di+2RgxIIQAAIABJREFUjKd+X5sjo0n/R/y52cNPbRQx316xdzgX8C5Y1H2HjK2vRYB5nkDWBWvj&#10;B9GsKeW3IlZ4wHnSkBhCo+66tQ2PNpREhGZ2NGa2KuaIa8iKJskwPyIWqN+NO8/OR2B6jDoVhjHp&#10;nnZ9QZN2fX+pbYpFsNaKA/dnul/4OUwxHk98ONhh8EH3fs7W7vtynLP9/D733f77/dE/tz0w6BSb&#10;7+V7X3Fzz3iDF9SS5xByly3AmOmk/nbDp8O5XTuTwEDPv1s/9rToOrG8MM7hyqfvMMw5PTcAwrBR&#10;P08kYfN5Yex7He/59Xy6r/o3vJ3TZ3jwi+MCXOV88Xsf4/Ya2dDsZ3XUz4wjpnG8XPrqDx8NvGF7&#10;z/SENyDoPXyEsr2f09vnxvaD38MU3b+X1ued4Mb705Nzfr+bIsxhIZgGoewMds/Gxn9vbOjjZ/0R&#10;eo30yjoYmKw+HE8v+CEcdn/J/l/PXb4HJCb0CYA62cby+bDKnxmgqr8tcyRLUmVjzqDUICyaDcIM&#10;Nq8eZ7Gy0J5R1ocUyvYPfKvd1XYPWz8TJL6ebmRgFrQsuKwrTpcLztertg5pGvDC9fvnd1kWrHUB&#10;M2PSyFNkhndAQ8uEFUAlMRilpcUS1Lji1RDGoAelNYu8rzsa3vwhwL6lgXMGU5iIvGYm2f87i1Bl&#10;edzcBkoHClbfpJ4JghqsyCpmgDGJKo4cNzUDR5rUeLcw0ixW9j/hmCcswphQQFnQWsF/+L//IzII&#10;x6kgMXB+rCABTo9fY3284uZ4xDwXvLm7w9u3r3F3e4+MDBYNShJSZY+94o2n2KGDjJcCNfcrPAZp&#10;Auq7EXfSMasxXnoLk3DaimeTtmgdzc3BmQEo399mBGFIZOsoDfTPVZ8k1HHcIhsFVY1HXp2rRRta&#10;kdaF457nieXnhsDnbjixzOA07Dt/nq5vd0L6DHcnMMygrhmjGrAKrKJZ9QoKM2pjLGhomdHEMu+Z&#10;kKhgzoICA5KAVuAU+wGMMrXaXBAsW4AaUQRObQCbJA0opoGP294JRQNqq00GWJw3RIakAJ0x+i9d&#10;9+5P2BqfN+11hvXa01t2xfnpI6ABHVsAs1cYtABQN76Jtcsbhb54ZdfIMO1BUbTjmxqUU0MOra1i&#10;tZbntVUsSzOlPGGeZyyXC2pdo81GSohAzc144QqoK0M69pXXMKSocWQMdFba9kpzrlCpwZ2jzY3P&#10;jc45+0RodU3kPhe+Zw2EiVAYB6u4QmHGZa+oueMbT0EiB72IzXuyFuLjHhwrhobBKyyS4w239OGG&#10;l3C+wQKfxRyR1jrZBuMzq7I5deWtjzshDWPLpQS9SmtaHc54HYkF44u3xildZpjCNwbEbIGKU5YF&#10;dIYyusdkdmnstXH/+vfbij2uoCRrbxFPpO6ud76asrZFacKgQrGmt3e3+PDuC/zyFz/Gz376E7x9&#10;+xalkBo7EnuEoBpGRAOxqnj1PKuqaUQcfBRWFRheKZGtAqfEvPq44oew+cwDNVvQiuzmxPicCLxC&#10;ss//JkhTOj2qEYWHdr5bOvPztvPvfLBXPB4VF5iMolg33sjdOE9k/MRkX3DEOJ8oD/wXwZs9e18N&#10;1jAM0hVfN/iNNDM6HdyIFgaaHS31tt1Ov451CZHYYnixNXVs3N3e4sP79/jyyw94fXuL43wEUcba&#10;WvAVDoxJqBb0VJmxstEC6d706t+9mmYHwhL70Mbi7VRsj7PJNce2HgRpRcV0TYxEMiXkQohAMdKa&#10;VlPOAGVM84zpcEAqBzRkNK1zaRh63Lc6FiJty4fr0mluEwgvg3FCHUmOQQF1hnvrN50nX+eEnAiJ&#10;NMhAMVcFkZbOJZ8fMkM7dQO+B2mqMZjCQPI5JXvEC3vZOirBArHqkskSaRQXN7Y1EMLaCJertju/&#10;rqyVNZmwWOtBMueQOwF6gP5ohHAaVOeFP9vn0jGOchvpe0HGuR/2s++ywDDSl3LYN77pPBSzb/b4&#10;Tz/shsLNKpAr7UXLuesZ58cHnB4fUNcrIFopM5GARJOphKuOO4lWXeXWq20SDGR6EtAoY2zPk2Ov&#10;eEM4tbnM1AAMxwRieg1DM9ArRBgkGRSVNBwf9TRLIYYk318dO/QpeoG2BiOr/zEgwX7VRmyO9OqB&#10;u0COQBDDfENy1fh5f/Ro3NwjTgu9G+Qms1Yur9WwROwDIBKVbK6JElJWR5JWK9CKBWQ6LfnekPGJ&#10;2Ix1Y7Qb/pCYNokr/Vp6Zi8HFgi2YufL+DwYfyT4iwRJxfopTwMAb/XOTawamAV7st/L5sF4A1mV&#10;DI+yYWhwOZiMrpy2Asx0nD++fMyU/rvrVY4Ltu/dgRMBos5mIneWV0Vd5B0S2rM00o+Bw8diu4zd&#10;yvO+Ps/fr9uvhvvSbh19zgFoiL/d1+weo5zwQMY+O1Zzyu0bArhjhXyJxbUzH5elQ5jzV092bE8g&#10;aQ73As8pGBG0VlEro5SMeS443syYDwU5AyknCFfUuvT3ogRUG5NhEWkdcwmxjUF1LbIKUX3sitEo&#10;3idFwECsmf3eirXn+VDM5y7gc+SafbX62seAohKnnu0rz06DRBpsvmWKOo+A6gksVqRT27omBphU&#10;991b+JjVQQloIKzEXpYNDfW39hEN+8WwhsAddxXzPCNltVO5jvrxm49YKuPbT2dcL1dcrletnJ6S&#10;Or1zxnVt+M1vfwdmraqpARgafEMpg8iTUa2bivQlUluxANRilnUvd6zx8srFAvbldRYy4OZ+2lYW&#10;BJ8dTn3JgeJzvJcpvtd3lz03SKVZGj/x5z3lB/HfeCevxqI8VDtJZdtPBKHceVPgdb1P1xkYXlkH&#10;6PKRYAEgrgMFL5XYnzlp1UtuauOIzhCW9Jkdu0qziNyKTAIqCY0KWuWuq/YXhOu8KsOzVZv2QDGd&#10;JSJ1gAP2+smxh9KxgCxQkyEo0KqZZL8zRDKEcyAfEcXtG8fDprqz4mpfW51SQc4FKQsQVTI1KP0w&#10;FxyPR8xTQZncLu2MV/UY359aYS4QZMy5J2Xuac+Pz/tlxol95lsabG3BF3syI9lkMzNarZZgocGn&#10;ZEGaLD1oTtesJ6RAgFIy1oUgaGBpakGxve9WRwx6hFEkVJf3/SUQyWitJ1bmol0MStaqn/M8Y55n&#10;HI9H3N/f4+7uDvNhxrUy6rJgXSsu16vaU+FV9xpynjVh1RKJ5lxQcsHKiwYahT64n0dBT0iivlNF&#10;idFPT+RWHF2L1lZo8J3voxS3c1sRguR6EJTe3SOxOD4SjwaLszr9ANBOCwAA7WRBOmyMnEC7iKyK&#10;jRNpkCYyQBqQ6SphbFGC8W+CDCV1VcZkLRggArBEoM8YZKvVWRNSAqZjUT2+sU1Hiu81X2aCpiA2&#10;9VEQqRCKCrg8ICKTDUZDbiMaJucJpA9bl5/PGoSi9j/puFo69vTbWNzoZq8oX0LwiNYamrcvToTa&#10;GHW9YJ4nXK8LqmaTqT2uMeqyRkW2VhlS3AalA09iHVfgyQRbnWasOMvMoGtDXRjttAIpaSW3nJGs&#10;elltFqjpfpC1odUKqVpBDC1bJxOARFBXgDlBOINJg+987QVie0nfXYzWwuejgt32sOr/m0SAYXnc&#10;RlmKVrVNCWYraMZjElAIEwpSKijJAkeT+rJEjI+RykLl70o7OU+Ay8VpAqEgcQHKDPCMNBWgAA0r&#10;Ks+o0EIWTLbmjE4vTkg7m8HoGwlm4DaJsLdRxHFY/F/4h1insstu8jnpdgtAA4YpJRQitKpBVhCJ&#10;qrMaDC1xrupjfawbPZyGv218Xom+owYoj+hvCtc/IXpvgotQs+XZhlCey+HfEiGIRnaH34qZcTmd&#10;cTqdtagIeqDmhjfugF/IIBZIAs7nMy6nM4gI796908rQOaE1wXfffsLp8QxIwuvXr3F3dxf348Ya&#10;qLlWJEq4v3+FeZ7UZt0YKWkg17pULNeGWoF1bbgsjIoJt2++xM2rN7h9+xbpeAvJB1yYIJcKboLT&#10;4wUfv/kGnz5+xHU5qX0ODCIv1qE2TbUx5nhzlZmpV3Q0eZIBEGtyyCEDVFe0esLNnPHu7Sv88g++&#10;wv/8v/wF/vAf/QPcvbozeUYQ87M3ar3qq9GYH5N3B9ozze89nEaDPEKv9AeNtnJNCs+Ko5ImR9S1&#10;YV0rro8nXM5XfHo84WyJXhq4D3BT3sPsnQMrKmsb88oVVbwoh46DrfhDk8GfBJMVUJ8DfKwy6hk0&#10;yLfBZgjYfkPXF2iHpdJQ0CMh7Muw+3BTXCRmJOl6zTjn7s8wQwos8QWO43Vs/pvsHeKX4/xhH4e9&#10;lgXChJQpZEa1RIfWCImnOJeZtUtZY+1+wZZkBAoZ5LrB53GpT7Pu+5w7tgsSgUNvCf7i43VZrNjV&#10;9ITxxqPeBtkU4xl1tP7DkEGb3uiXpv8041vkWCe5DP4eHXT/vjvG5TjFaWr/u5sG5LP32Z8z0uhm&#10;/w7zMn7W8dPwPj6PA38fj62ttN/Xq3bvHml/vxw8GgOIh9tHm1cd9m1MznO3eToXe//EHnM8d7g9&#10;eX/f0Y/3/B1eHtt+7D+Ufl64Udzg2XntDODv8IjPzJDjFxnnZgd5vJDTYNNwnd87gD53cND5jp5k&#10;G8vjtNxtu8N6PTNcb1f/3Plx/x+sY2+P58/9ewrU/P/m8KoSCKHtYCoCBJzAPnebHUMKRgvAM/c8&#10;wyk2DxQcenl7FxxaQdkNgttAnpefP77R9hgNpbL/fiDKZ4+O6IFQmml3QgcG43ie8IbfYy+Omynm&#10;yueOrPy9MaDaKurK1hZXwEnQiNGYsDbBIzL+5uMn/Oe/+R2+/viA86WCMGlWXFOI7ZX/NofvUm/1&#10;qDGqFgSlyqiwQEoGlQOoHFA54XJekWcCzZphty5t8y4BFPwnD9nIvtpDJHCrKjg6E+iBCWo0aKEM&#10;uyoaipOwGdrs2fb9pnC7FGjNoAw1gOeBg/koTbEVsiBYQNYErgnLtaLMJmRSwtoIy8JYliuWdcXX&#10;3z7gP/31b1AvV9wcD7gpcyjZ59MJv/0N4c2rV/jFV1/h/u5ejVKS8PDtIygnSPbJMKDqwRjSlQYA&#10;2Lc+J2yNB37sgyfrAHbHluZ+X1fYx3M8SFNErIw9R3CwO108IJQDV3ejzL7i5QhWvKsuWWnGhiUq&#10;aapC24I8lVeloF19hpdJd3DVM0j0/LypsEfG/yIIEogglF7pQUnVnfYKkG2+ZJgraL0t9VNpqfhW&#10;zWHuINxaFaXUg0993hOZg5kVmDbRmXT+wujZk2H0YZ0Rr1agO6QrdV450mWpfuZOPMvkHnjX54I+&#10;XnKWuOOYQAHYAkTvwMH2eg763ILyTp9uDBG73iua9jXuWWbjuPyzKl7dTywYU39rNqkqjxpopkaS&#10;yg2tMlZquK4r1mVBreug5PRqHqUUBSoWNKP346AjAVBbi/0xtoVuZlzRas0S9BXA5DnQClfUdTE7&#10;EHW+wCZzjF+xt2XSfVXFR2YTmyjWxNdnD25DRFrwa1Rxs8oX3Pxd1XHeDdVGM9j+7YYcsQcma/fS&#10;qra7UMNYl9pjAJ1XWQpCBiJj2umT0APY1NghATR7a5pxbn0wcK1zUNJNgRjeYQvyulxyLNkhg28E&#10;l0zPZdZRB6UDH4n1FjfQS5yttobR6agVPxRj6bOP8wHv373BVz/+gB9/+R5v377CPBesdUFjvb45&#10;liALxrK13wdBu8PaAzQFPemmMQ+fb42io5MUgqFism5ikh4MIlDHsnCvlAh48G5nT6N8igBi5yE8&#10;4MoA9/a43bxvfluQYF/kvp4+B4CYk6JXI4EMQakDOVDc35X5/j5doezBuKOP0Q1DbmBwpi1OT9Kf&#10;EVjaDD8QUVkmuteVrBMgxQKOgcq6Ujl7EQ+GJqZopQwQ4fX9a3z11Vf40Zdf4ubmBok1C1osg1dx&#10;kkRCx8qsxbq89RmP89KrSbMHAgmibRNbkkiIoMBbtq6jUY4V00QlSedkNtfaxlOrj9snem6ZkPKM&#10;Mh1Q5gNQZhAn9Uk7FvIFIM/chclpQvIosrDwIWhCrLKHc9UetmlyMKnD0asGZsBL8qjBLmRXQxLf&#10;28ZNBdoqycbizllKPePbNho+f9hMdbGiMtNpW7ytLgD0lpMgAljl1yoAC+FaGY+XivO1ojatcFGt&#10;KqgWdFHnP7OEjuIBCsr/3GKgPEhTTPp+Me8k1BnP6JX0jI/4PoqN3eerr1Hnz1ucYpWaqJ/XWfmg&#10;5I7sHerEJiRczydczg9YLifUywnL5YTlerEgAOXDHjSpGpXSBzdPA9P9bBwUsADkBIrqTiZmQVER&#10;ysYmTp66B2ymdImMFyKc6hpCD/hYOr1uWyw6rcpGBG4ohzo+CDwXcs1l0jBU+Lpu7hK/00i39sze&#10;cWGH+yIRaC9zt8c4Lt/Higk9cQBWKEqGgHzdBE51zncTWbsr+9EqI33MDNMBdtnPe5nnh7doHDFA&#10;n1cPCKHBCbML0grjfn//MaBRZYBJPUmxbclqjqtjkUDWbguuK5kO78U8A+PBHadQPsg6Ny4jvRNI&#10;7Enb1/4eBg5seW2vObaN99qupT+6oyx+8l0PsMsgsor1lrzmW36L02R7B/Ix2d0GuRrV+4bKpzRO&#10;js36lgbH9QBy1JAZgzS7EV+8ylJkZfSLN/tneMRooA7KeYHXq8PQ9yPFfTWwQLQtpsnGWrtTrBl+&#10;KgfC7e0RpSTMc8E0ezU1Qa0CWDVNd0wyN0uek83el+G/42dP05G3cxn7MGZ0d/aL+582f/dKK9ae&#10;mARgq5Y5tNcEqfNK9w4BTUzemHBMEvjOdWevBBQMxhPcuAFt1SAZLVGLbqGWzvMEgedbazF3zt8c&#10;y6bQU0xv7ItsW0yCL+jHvdJRa80CNdXZ/fXvPuKbbx9QLZEi5YJpOkTyNARYq2B5PJsdAijTHHq2&#10;AOGQFgvMVhHsQU1Ozsa/Qq5K4FP/5nPH8zaH78M1wzFifd8Hbr98du+OTuhneJM4b9A1rsJICShW&#10;wc/XEmKVw0oe+IdAIjC5/1beqnzYk4gcG436LkAbm4gePPx7VzaBxuBZsgANu0ZEq0wlaEvrtli3&#10;Du99o87kti5IU0EWRhKOqt8ZZq9L2Z5t15KPRbG9MGtQMnU6UITulW8YPUBqnBvDRMlxt1ZN1HpT&#10;BSIauNlgvgNLrtKVMrlkcwCCOWgdK+lPAkA5IScGpAJYQbRinhNubwuOxxl3Rw0wFWjQM6AwXdst&#10;J9QlwTGo2hP6Wr10/HDHkcnu7zlldA7H00esMew3bTmdIZbY6LomkljQoPJ236M56RwKN7S2WnU7&#10;rQbebRJOe2n3bgSPGxk7LeUpYS7a2vw432iAsLDOKzQ57XI5Y12uWMQDgMSCNBVrAAQkQtXUW5BM&#10;SAJwBVplIDfkQt22IO48NxYNx8wAvDUnANdFNnqE72t4AtTAS/z1HUfIgFcC/+3xyzhHu0q5gi2/&#10;aBWA2UQ8yCswIyBU0dqCWhdL/ivGh1SnoakMQZbW7Qmw9q0ZaM2wnNkdjHZIFJ4ty4KUEuaSgZxA&#10;uWgLYhtzJtLAmlpR0hRJTE0UT0+5oJgNJmjD7g8AJbWQWfFcs4PSsnQ5Ef/ZoFxUrqCmda9LUh6X&#10;02Rr9BgiGb5HhmtBHfcpjSTjX83gFOEwzwCRBvRQwnm54nq54vbuVuHAqp2wkmRIbWY7UAqoVdDQ&#10;wIMup8UTus1PyOXJVua4PesTr4YxMnLJSHnScHVW/jq3yXi5daxpDdxEDeMARBK4kWI1aVgXxrpU&#10;TAdPas3Dnu3+MBG1Q0SHE5CuYXxPIFa7CkFlHzf1T2i+d8ZMAGcJ20UCIc1HpcVkuionS5SXoW0y&#10;he1Oq2jaqpsdBxYcRLlYcZwCtAKUCbkVSOpude3GYG270edaeSJ3YdBJYvNvx+mb/Tl+B58TxZRs&#10;MjoKk4x43m14w/2bNEuYVJuTBjwZJshaGdjtp/H80S71wrGXBbqCFHy920tkk/xOrDjTA7CIsibw&#10;5AyxCtzJRDZZRb/k/JK12uz5csX5dEGtjIMB+BFFaUKdvk9KmpCcrAOC4mbGw6cH1FpxmGe8e/sW&#10;U9YEsVoFn757wPl8gbDg9es3OB6P8MJG1+sV58dH1FoxTxPu7m4tcFztjRBgXVacPp1w+nTCWhkr&#10;E1YQptt7vHnzDvOr12CacBbWgOcm4Eq4nhZ88/Xv8M3Xv0Vbr5hnQsmwOAmO+SSoXq3Val1PSCZn&#10;lX+7ZjPlBLRV7bPE4HoFccWHt2/xT/74v8Jf/q//Gj/91c/w5u0rLdRSVwCClDO4df9fcEXHnwPB&#10;+ryONB70MRSJ6PQi4TP0vN2wnBJ6wS4LHFf9R7sbns4LTo8XnE4XrMuC08MJl8sVy7KEfilWQKRZ&#10;hW8R9YdW7m3No602tuMbbUHMvVKj0xZkn9gZ30BGOeOdSKvAtyklivdOadDtUtLA6ehUNNKzJRcG&#10;fgBA7qseEiFsHGK0rxBZzL43WgYcUww4X1LfQ6EDwnzlW37i+6evpidqWjfAxuDakBM0aJm12JPL&#10;nHGv+sx5cOzYccRxFESsYnruz5bul9scdv6YmDCYaTr9oQcX6/P3upjxcPfrSPddbunY/I6DPPVY&#10;o+i2ONjo9s8Yn/Xc8wNbAEFDwVtj/bb3Ge/l3XC5e8k2c9B/b/VUe+v4fltheZf4Qm7Xkydz8/Sw&#10;MXsGC54uouzm69l7bE54eT5j7p+54XM60n7+Nvv+xYO35+7m4flXGOR239V/62P/vM2/Cdu9/uRi&#10;ICJQpH/Y+RphX9Rv68sUbAhkf3t2fWW0s/vAVLZ1nX7/fD1Nnrm/4yy1YnTe7ONy3uGdozc0Meiy&#10;up3ISNjXe/TlPn2n5wKQP3d83oegT/z/T6CmccvnBj0yVECiXcMIvvyvBPIcXDQz9uSUUAyqgwUN&#10;hJVIgV0mTNMErqpkNNYqA0III2O/uy+QKk3f+z7/xQ4Z9jZ5SN+Wudqf7vTBBrTb9Z6xix7E8NJ7&#10;9EAHh762Mcg7WTVcloqlVa2OYcK9kVY3WgT4uDT8p68/4j//5nf43bcn1JpxKDOyZM06EwFJ7hse&#10;MmQNC8phQpq0KlkTGIAX1KaKZF0Taiacz4Lf/k5L1d99VzDfFdze3+DcLn2OaOscFdHAUp+AFJtX&#10;VRoIwCkFgOwiDZ0gkxnHRR0hpgp03cnKous11grUaFhTlmYzdEbjbriBXNDQTEETaPUoDSIA1lpx&#10;WVbU8xWUswZk5YSVG06Xi31/xf/zu29w4RVSBMQr5vmIcjiiXs/IUrA04NwY3zw8oswzWAjTnNHq&#10;ijxl5COhTAXzPGGaCiR55vxTgOsMMIyosg3+YXLw5edpkIUDS3dkchjoKAIylZeZgtqA1dqbVmvT&#10;rYoi7e4v2klnw5S3vMfvH3wminO4YQVgaWitWtCSOaB9Xz0RkKPAtgAUqLDQtqgeGGL0xF3gmN0j&#10;AjUN8du4/Jl9n2lmk82VJB0nAZi1HUJdK+qyRvtVrg1SephwXSvW1rDWitJg1TY9KNUD5bnPHVFv&#10;cwFvuwCT0+5s3hmSRQykw9ZJQklxY8ZGqdv9vZ1b2fzNzNpehnpwkctVP7fxGIy5XdcRLDwHspzu&#10;PGtfZAh2tAA+H8dYRQ7o59VWoyVvaw21MtbaAyZr69X9vP14rZpNPy9VAzktExAAWtsGFTQCyCq1&#10;NnYHG6IKmWeUeUDvPist5LHAlC8xHmPtNVw3j33Vx66Xm0UlOV0KemA1AHceAiDSFjIxT20APJ4x&#10;OK4zibbUgVehHQMt9HMWczqKcsl+P7vFWNd8VAB8Dn10YmVoKEcF1aCV4Al6qLvA56M76H1/jpXn&#10;Ym1tDbzyatzbNcjYH4Z5h7bC/Z12SgP1Ss9ir+DG32gNhK6sAqm3PoIZe1JCTkpDibtxx8+BKfgO&#10;FjwAbbJ28dp5PWtQGzFubo/48Ycv8ZMP7/Hq9ladbU3b0OWkbW0ai7bLIhqCnXWfQczI4PNkgaIx&#10;99LgbaCb06jI5pwNR/abWwB6ZNtZlQL4vqi1O8mSV8HQ9xfqmaRO4x5wyyav9xxLjMFQZFZ0JXtv&#10;JOl0ZHO/UaZj6g3/mVLtvNWrtzqyiEmQLhe9xfUQtKJBxG4kUsLztizRYpdI+Q87/+5ofK/QesE8&#10;CiLW0TM0QCclQgGhcoW37lL5wWhrBVhwd3+HLz98wJcfPuD+/h4EfT4zW5KAVU+1CktsOLAG9mRr&#10;gd55NzcL6hwCdXugJpsBAzGHwf9s2RKssqS3qRn2bckl5J8IWVtfQEiNbiVPyNOMNM2gPCGVsTW3&#10;JkKwyUff/COGp6wBoCkV5DSBc7WWVqMS7QFXRnNkjkZKFv8rhntlUHadl3DcI234j/LRbEYoD9Qk&#10;a30emARP8ZSPfdx+niHbZehAPy5/zHrnXKayoDbBZWUsjVEZ1vIcWGoBSwJSicqXio/ZDOaOKQRe&#10;ZdNlv78/mXpPNhfCAA05Un44PvG9GK4Y54vodCWbc/yazVUm54dgYn+gaPITJ+AwF8xTgZQEXhes&#10;lzPOD9/h9PAt1ssJXK8QrkhY1ekpdnfRQEljnjGmkBojXA1Z0s9w3SYMgSaL9DPP1FejabFgwsaE&#10;urqRZzSKdXwsqLvnjcEeTw1pHVY/pa2Q6xseSXFdfE99BYRdBqYIcnT+DAEo7Z/jOEeGu3cxLbtz&#10;IZHiF057dyL3FucIfVz3ot0o6fO9MoxWBnP+O2CQ3RhGR0EP6Br3ncsXmyHq8/LEmEpdJuz1pNFh&#10;ML74eH/dI4wEq+hByfaeOfzNkO08NhGhpIyaxJKDOg9OOQPkeMDlugd5agVNxQn+HOxorhvdAfRq&#10;NB6QH/yrVxN0a5LqtrqehUgrE6IBWFUvworGCzRgn+CVaFKUi7R5kR7kC+O/m8OxlQDPhRH+bY7n&#10;9NswYhINNLPlZ+NvPRzdxl2+78mx757X2uwJvt2M3+9pVZ0KI+Y12nNnAwhE6tRNacRO+xHuwrRF&#10;+jq7k8y5xyAT+k73HeZ7BdjaOp7ygFBJfJbJ/jZ9V1jbKUaF/ASAVbYzVU1EQYW4LsOd05AIiDXh&#10;ekpPAAAgAElEQVSYYSivbnYQRqtWfS0l2yudd3vlcSTFeh44Hi62wHRdr+PUQJGo0PmKU05nq8qk&#10;PRAD6IGazmO0EgwgaY7qTV7BdOTeimGS8b2kbV4po0wzlmUFYLhDCGSYOxLoSFtKR2WVzbp44MxT&#10;ru0rBsD0PQLMGbo9FAdBOjbLpLhPmIazfA9u96HsAhu7uN/i5z5exD10XsjwuNOZr521vx30kliX&#10;PiIdvzm9dZ1MDsKdLxQVYWR3r7DJDvTvwVabF0e37yii6m27hRmMCvHAX2H9mzkC+VArDkkDoVIS&#10;kLRuC+EGipKYFqRAguQJciJqY1MFIXRNDXw0hMstpkMseUk3Z1YMSQStpjlZgGaGBmtahXYP2pOB&#10;N3Tu3qdhwCE5+BeQU69yXnLD7e0BNzczbm8mTHPGMRtmaJp4pXwjmSxTvieSwQ0WQ0RaIS7PKJmx&#10;1jbQmxLZ7+VE8qSUF+xuOfViBm7X8DbQ238rv/PP3JY1W1eRvj+6/UOxkraq944VWmWZOu3XqnSV&#10;MlgIraldL08Fh8MR18sZS1shAsyHA+bbI+7u7vD6i7d48/o1IIyHbz9ivTyA24rrZYWIBqSknEDT&#10;jWtB0ABRHad44pbzyWFvjjIhJQvQMTmnOiLi33r+87wp1kBk85nbe+HrCUCNxRLyKxIveLV/OwU4&#10;2LPLDWu4PPUvfa8naXaq2UgcgJsdDLlZFXGtcjxNBaXMgGgSQi5ug9DCHbBgWd1vDGoC8qrjJkBd&#10;D3C9JUED/ksp6pMzWafBnoSZCo43RyT7XveL0stVOzcjeyC7z6O9n3Z60TdMxg9b1a5c5+sKrNdx&#10;1qza08CFLXC8FBvDNKHkguv5ioeHB7TrVa/bKQjj+vnKQBjM/aQuW6F237xCCLh9+xa//PWv8Or1&#10;K8x4q5U0G/fEeiKs64rH0wn//q/+DbhpcFWG2ko1vU/d12sMY1SyEAFL9TDj7tUrHG9vcTgeQWUC&#10;QJa4nlHUhaFYyGxz4ayQhJbVHnetFQzGulzwyMAMwkEAShbcaUG1KeseYxZkIqweywhSirBn6Rqo&#10;L4OMHj0cUIOPFRMl0uq7OWejl6EqHbSbAVeOTlTJMIjrGAAjFws2TpZY48lypYDh1QozkDOYslZ5&#10;pEGH2OlfvvOeP15Gym4LGemxh15bkKbtnsjvHnQxx9cbeW40rNCSh45tVqiB9GYyPGePY54TDRv7&#10;n/F75zUxIB8XxHxn0ufF+Cplq5SYJyAXULLKvqO+3DRAuYquyeV8wenxEdfrFXd8BOX+TIGzGQkd&#10;qDFjKjl0C+aGx4dHMDNev77HmzdvME8TIIR1XXA6PeJ6voIo4e3bL3Bzc4OSNcH6dDrh8VGvvTke&#10;cXd3G/zbMez5dMbHj9/i4dMDrssKKgccbo/IhxvcfvEeUg54vC5YzUezXBes54rL6YLT+YzGVZOw&#10;zbZDSeCdkrzrBqwoSxJLFE+ElStIEuYyAdW6xlwuuCkZBwD14RHzJPjwo/f4kz/5J/iLv/zX+Ad/&#10;/GtMxwmVtXvPaCekbITGWwLovFGeofvtd+4rerpPVE4qVusyyoPy/Nx1WbFcF1yvK87nMx4fTzif&#10;Lliu5tt0XajBbAV6f+1Ao9jLfcpuN3Z7YWQZoe8b95VF4B22fs+Agn6d67/+fjsbqTeUIRhfskBM&#10;JH33nBNyMX5jPKzr844HTZ9MKfZy2LuML/d34GAG4rwieILqTTz6inZBc+6LcF5iIw9+4mupL8XD&#10;vHHg9tY06DJn02dptFFtdWwvdEEWFLxfj+Q0n5K2q6/N7NC9CvewGhvdCoLRTfbETqL8xfWuAEl6&#10;jlfo8bFgmCcZMIyNUZr6kcpUTMdC0JePMD3zfoHvMOBAh3A0BklKjG28ZjzGNfKuiy+Jm3iW3W+c&#10;l8COPr7h45g7P42AXgX783qHz/P2OdvNNMBsf+L2Jjz+W2mJhn/+ENVnP87n+Nhmfv4Ox7NzohPZ&#10;/7HTBfanfj9mcHrEU9jhtPvyDbb87Jnx9q4cu2caLvvctYBEhwsZ33m4Rvb052c5lu+O647vobYs&#10;L9Q1+sgNdNi+NVuJ3186HW90LGNLfQybSdmAoI0NfRiT+0C6TdDOiLFI8Gznv45TN4GaT4z0v8cR&#10;zGxz7fhS+/sljBXZDHJsXijO9CwCES9s0p9jYMsnIExv48L4hOz+NZLFU2N2V1rdSOaMJ171udd6&#10;MjGf/6o/BUEM9nIxp+RKPnVA5t9viJg5gmK8vKLPpzuhyMBPD8kKcR1DZZjwxIbNPcvALGZuoxx4&#10;9bfrWgMsecUMhmYPVSI8XCt+++mEbx7OOF9WEBMOAIgFE7kDleBVMzK0oIC9PnJSp+yyNlS1uiGx&#10;IItllFwZdb3idL7i208n/PXHT7i9n3C8n3H76hZrqn2JaKuMsAiKG1hI508zSlNsIlh7KBj96nm+&#10;moCkull/vY4townqeHI6shNVWCvYWupiY2NjKLaAgcAQwqLZmgsEa21Y6oq26PtdV1XwKwQPp0dc&#10;rlecrwuu9QHpANze3GPKGR/evcdxLmjXBa01PH5zRmbG158ecL4u+Obb75ATaXWLw4T7twfc39+B&#10;8j1Strh1Y8ytNcuKHZzV0jP9BAjHZRj9o6WMBbwYqGwO9hzoGeMUr5wJJT4RnQcP0qyt6e4ZeZn0&#10;drK+57zSpQy0BWhwW/ARQewn/5uM0Xs5fb9PV07r8OwUfERvkLAu2uZaHbAUz45txgNNDszdSYyo&#10;BziQKWZ9/hitmnMRTY2YRJoJm6QH5ZFxgPHdbA/U1rC2hmLt5LIhHREx5xCsEJS19WCXWWQVzrYC&#10;S19dfEtpVRFxvu2OHQ0eirGYAXc0IvY52jmqXUBzrzZBRJpxmdKmoqa3QvZ39aH1eaCNXOh7uCsR&#10;EovRx+JKzDZri4IuxqDNUeHj1lt0+9qsy4p1XVFrxbpWLKv+m0VQrgXJab15FllCSiuIHIRrIA2S&#10;0nxkCtqCNK+oiVEBbVEVtLZqbSLUOWKbFl5BNuactQqBOlx68GWvc9iVwrFiLnMLYh8NSHHf8D0a&#10;oVkueNBTgMBtEIEMe9WVWeeX45ECCOlX3np0pCcGTJlMAHmAsv2HZTw9cMfYkkxpZWyL4NXYkjkf&#10;bE/F3KCDRWzv7TJGaUn3fwT52Hncz9RvZEvDXrhN75FibK6DulNzdI5r4HTarg2APGQ4Op2XnFGs&#10;LZK0FbVegQS8enWPn371E/zsJz/G65vbqLK8XldMZQaZ8cVNj+wGX9FwPmEBabynZv+OwXSyDfAS&#10;C9T0YE3d69uge5tw+zGjjMkbseDNqDBrPy6/3RGlzkB/vgdkDyRkPEz59cA7XXyHV1rliF8jHkhl&#10;xoAILwter/yemld7yFsc6nIMQ1iYGDYJpUaxDZEZY55gd8d33bnmNJrie6eFLbXKgIFiJAFbXYXv&#10;gfP+eU5ZnZHQ+cxEuJmPuPF25z/6EV7d3YMkWbtgVhkNBD+vrA4LT1ZwfttYzAHMHYMwbejGcXYf&#10;NnVs62viuDhrdnevaUmBSfSKbEZ/UdolQi4FZZqQy6ROgekAKhPYnOJiJD9Wko3liynV4GAPFEuU&#10;NciDTTHaOM6VRyCuHTmFGdxI5W4ybOnyIDgJaSU/NZLq5SkBJUpN9MAxpxHHexrW03nfKAf9rUa+&#10;v/8hKB6ONCVRo/paGcvacF0brk2wNsFagcoJQAas6o66IVpMorfVIoFVzFS6DYOeWGAnIRZW2Kvy&#10;dNxDwigaMR97PVnARLOEP+Wb6HhdgZGRVN8baTAS+LM3HF0EIAYlYDKcyG3F5XTC+fQJy/mE5XLG&#10;upwhrcKDFYIWuI/deYv4eOIYaGbz+fboo+ZOkI4JmOMEIg3wBzwpxOWyY2QPVlPX0vDwHZ57IrLt&#10;/k8xn49vy3V2GNTltjmZlRYsMEWG+4pvl1HWPuWL/q599Ds2vMPUmojQeVLHy33Agy04AuXdSV1K&#10;6m3jxFFVf1ebQcD0+1FeP2fkGjHT3pkY4xgw7Bb7yjDf0mda+hwOI9rMg/MJIg14NAXAFpwASbF2&#10;GlhjX7dmQeYalBUBO+uKnIB5SljODY1X5atWtTEZHwcbxuMhOc91CaddXwSfY4k3UI4mDG2s2XUv&#10;v45s0uLy8cYb3jtOT5fDsRZPKLkfTo9/+2OLWXsNIXz2N2JKthVD9I4AdvQ1ogLf/x2Gd3okAGtV&#10;HccTzpJ50g83B3z4yRd4/foVAKDJask5FswFaz0rWpGRaDIdaDEJZhj36dsENmZuKJjMAWitAaWZ&#10;5uJBwIGOYq8Emft7xPqNe6Jf1+9jzjrfL1ahWMxjR1B5K6kgcYVkizRx2oUlM4Ye3HU3iR+BNE0g&#10;bbyAsrZ4VWyB8K2Gk3/gD85zvOUsZzY9wN+z6waaVNI2eNJX35NGRSQqwvg2b42R84SpHJDKTacZ&#10;k+8ARdUcMf5Ahok8Mai1qr872FY5KS2q8BHUUd3JU4I/6qo43tvi19irxv/C+Tms8/awPbxZ+c5X&#10;Xz5ot5c7f+23pu23tD3H2z/7+8W5JuvGZGi/XrGK4zavuOvK9nZ/Dp0styO3xRz5kesboUvGbPQE&#10;NJEGritqq+BWAVn9RU1FqmHXA4AylQjQInufTbC9/x7s2+4X6DhHA4Nbreo4TZrTlCCoDVbNEUCz&#10;4P6UtcqYJAjd2CwXABM8SFOrMiWMzn+dg74PKNann+I4ust5BpFgKoTD8YD7+wPu7iYcp4yUNVCV&#10;CFaFgAIjNJtLWLBSwC9vk1mAUhjr9Wzzs8d820N2c+q0MvJxfw1vnUyJgFSiKhOIXEXpeCEn0FTA&#10;SQNGKgv4ukJSwlRmgFtgL5W1am/Sg7HW1WxcVRPnoe1WpemallKwrpqsbGG4YEloy6oFIWrFzc0N&#10;3rx5g1dvXuPVq1e4vb1FnrUl57dff43r9Yq6LFrcIhOKBRUxI5rH9m0oQddK0x60Lhi7nnQ7ir5H&#10;5w8UNKEyyP1Vjj26PbwTt2MQu0oAIa/U4/QlgXVpU16r2j18QxoN2e89wB5lG2KtfeV9zC3WCgSI&#10;mK5+c8TN/T2mcgSoAJTBybRJblhXC6ZweyIJyH6LNKBpy1kxWzozI5sioRXRKnLO0aK+lAmHOaPM&#10;E8p0gAf+LHXV6okZkEkxQMkmgxJpkKYlxKVcQq/TBMqMddWgHw2K2PFfQE2BNkc5Z5S54PbmBm9e&#10;v0Y5HpFzxmN+xHfffovleh2wzsDXBx0Y6DI4eCcN/gxpuCxXrGj44t07/NM/+2f4k3/23+Krr36G&#10;Vu6xLCvWtaJpVgeECI+nM7753UfM/9uEf/tv/necvnvA7TRhTtp1pDYGsla6zMWroGpHqISMT9cz&#10;ptsjfvkHf4g//Mf/GK/evsV0vEWyKodg4HA4QLghW/JpooRMGZmyVuBMGYKKqRQIAR8/fsRf/dX/&#10;gf/r//x3aNww3d9BqCdRjjwkWStryzcwNVrgNrpRv/BfibQLD0yuSWKIZEt2y9aJAFHoR6Spn8iw&#10;Z8kZqczQwhm65xJluGNTsVlGzhMo98poiUirPWZ99+rypwOsPlTnjaNAGHXL7XYMW2PQnuzSjboC&#10;sj0Cnxq+9OS28D9wYDOBFiUBeZcWC6Z3rjOwIto9Y6NHboZlNJ9o4F1mP5PNLWwaCKCk/imoz9g7&#10;4TQxnwUrpuesxYBs5FalT+15SYDr5YLHxxMulwuYX+laDQ/0RCMfp4RtxuIQBLguGmB9d3+v3Xty&#10;RmvA9brgcr5grStKybh/dY/5MIOIUGvD6dMjLqcLSID7uzvcHu+QqGjytc3Ew1rx24cLvlsTFimY&#10;yxHz/SvQ4QZnTqhVUKVgXSquj2dczyecHx9wfviE6/kE5hUJmmReqdMR2YxQMBFW+k2AkGgHFiIk&#10;EUw5g5gxTQVTAk4P3+GQBT/7xU/xL/67f4o//+//DP/wj36NdNACCM8dPZDl2a+fHHsbBGCJHjR8&#10;F7aIjveAHqCZklbAXc0Xdvp01gDW0wnn8xXrWo2f2+3IMZrSPIv6a9dV97z7eKL71aAfAFsR+ayd&#10;Ev23rwNgwXRue7BOQyF/4ZqIxEcexKlYrwd0kuG5lDzhxeMPTF5szAqDnBn2uNtzRzzcf/xeHMHp&#10;KbmOZ4WoxDs8ILCKV+UceYrqEsqsu81s69PbBLiy+tD9nE4fg33GbGbaiaFtPgd2PjyRWEeyf/fZ&#10;frp+Xul21FS2BOv8c8Dy0rE0wRLoBVr1195fg1JtwizRpHFDW1XGUBJ4degYI3nQGW3GOB4RcDae&#10;DydZenL+/tgXDHJaea4i4TjH8c7bqcHoa/U5invaORR6yqijdp38xQA/P9UV7/GjzdOwWf/tN9vn&#10;PfOCeO4KH5tfv5/b/Tg/N+tP5u2Zf+9tSH3c2z+fu9bxwUv3d07zuTF87gh28ZnxA1v78Dg/n6tn&#10;6H6ikYYAX8/P0MX2Lo6gQ++H8XQx/Ssq/DoTs+c5ebHjASO1wAEsaLCCV87Xh73Q5R9v3t2f57gQ&#10;zveGogM9yFcA6Xvex+BEH3aQlyfgb3HYnhgNVD535MqhP882X2c8fTLspLhWJ0iCaGhgZptgTTGF&#10;HwPxDgq23iDF+ZQSGtyh2zNPtby2j9+Ua+rT1wlJvhekvMAifq/j6dazw6sDycBsScGJel7d0DwC&#10;Khu3t7Cj4Y7+cuG4//zovWysE72YMYAhqCZgm7jBG1BondFSQiNtWXFdtOoRN9E2GEmNMJoNlAC2&#10;ljMDwHAgUteG67WC0qIGIRtxIXUPXwUgXiBcccwJd5crDo8zpm8nHG4X4Ggb2K1nNg8MndcJrjjq&#10;M4l6NjYBocTrHPRWfu4MpZwH4STQIE0EgILsMmDAYeABBDVd9dmWKV1y/8k5YfYdldx5r0u31Irz&#10;smCxoK7WqlZUrCvW5Yq6rFjbivsJePtKM8Zubm5wnGbM8wxiwbJcUeYjHr/7hAULlnbGp4cz5pxw&#10;f3ODN4d7zVq+OeJwPJjxXNtkOHiNVqNeJY6lV5dRtDcwKEIP0rHAxwBwbO/BEZChWY8NvYKZEnDz&#10;53rFGvFgqBSVFT3bVpXw4Xmm1Hr75hbr1EGGB5f67hLYuLwCAJQHOc8KARIVqpyWVdkItqzpaYi2&#10;P4AycGfY243X96tYYLXAlFyvLOrCQZ/JIhoY2bQSQWsacOSZxhshKwqA3bHcGoxfmDFQ2CoNdKHj&#10;ys5GiJE13qMevEbQABetskddXqBf1yuc7flNB3gxVmzBjv/tZfTV4KJ7N5wLbniw5/c0UufnBOvN&#10;+OzzjRKM37hA1cu0laMJ7kCuykcEohX43LCTLBvYFjNRghdxbq1pl7sq4FWVqNoEWqCKsIja7qtV&#10;kCVRh3argopqQfs5AjXF1sdbQoM8aLQHLvmeaSYLW+Mwqnrbe4hEtQv2PcMeKOrZ98NaDEpY/0Hf&#10;TzIEfA7X6l4zcAQNFAyDd2CLFrJct4DdmJ1IjKYGUeb7NghpAImjwuRGcA+I0iolsnm+X7N3csRv&#10;p3naKhOtqfHcFWMZLqTdfcK8H9jG+Ytoe5NBU5fNHXZ3ItoEafo3er/xbQbFdRjYPuBYT+gAPaVk&#10;VfaMH7AGNZSS8Or1K/z8Fz/DL37+M7y5v0Nq2tIOUD7VKqMkzdRX3u1rbvLSWKdW2R6y3Xf0xbvf&#10;XhkxnNemQPvYfD94MJ0JAwizVUlmUCKUKYOIUeuC66IV4LzVZLTdYDFjp+GigCv6h4yyzgG49PUQ&#10;mNEizmFHHWbcFGxXzfAunjs69iYa+KNtFDKjnjGFF1GeGjzIY0zjx2t6e5Z8QHja0l5g/g199d9i&#10;sjfmcaj0KCKYpwnv336BD+8/4N27d5iPR7AA61ot8FzD8HTNEY78xt0oYXeDgDXAwwLNdZ5zHyuU&#10;0wQ8hsmO5PNn15Enjlmon2EHlwVk+EO4ahCeEChpBajD8YhpPpgxXDGnpKIO4VS0YgBBnVeBiWJk&#10;CCMgtGJ9JKw8UfI6wyNnHui053OvwLLzGMVj1e41gQjIOZlxKUYR1VVVppmhbGdk0KAmq3ER39m4&#10;djwP6O8Q28Zn1KqMViZcmXBeBZdVcF0El0pYm1bgEG3INojxrhhr0Lh0zJPM4GvD8VZwvYKqTx9Z&#10;wb8hoMLxAvq+9vHbrjH579ncW4Oaz47/2wO0O6a0TzwgOEEdXwRty3g943x+xMOnT7icPqEuV62Y&#10;wlVngBpgtUQhwx4Y+CVcTsJpwwliDNj0rbDNLCX0SwE3SEr/jo2nGzrO2fEcBQSO6sjApnV2p9Fh&#10;SCN3IuxoqX8fZD5cQYb/hlfq0JmGTy14PZ4cN/A52XPIbpt4yXayTRzp+MqTzvo7umPcjN2G47x6&#10;Zs4uYyxxIvX7avcQw6q7eRvXLfDwMLZ9YOZm3AT4Yo3Zxp457YFaRNLX1Pa2VzjzBJSEYrLckveS&#10;hDNQdbIENt3bE+yoNjQmq/ydbE94Bc1hrcRQOEGDyXMGlaxJHBs52Wk87YgipfH9dmtJiGoUEJOH&#10;Ao0FR2+nq/MGlakvCVO/yQ8+PnujGPPnA8Geu2b7DMcHP2gMtvlFtv8G7e87YEtGBBL6WBWem66x&#10;rLguCwRa3ahxQ04Zx+MBr97c46uf/xT393dayeZ8wrpe0dqqTlwIpDVAEnKekfIE5oLpUJHKAqze&#10;1vT5OVK7giaXkfEWAoLOxHVUe1mn8f6u40QMCsaGb20ma5CZZBMkAGVon59JdQZ17QC5AmWByIJm&#10;+kcE+aSEBEYVNQx7IgpXc6oaHq3ckLmhmvFYUl+boaC78UbS6kVJ97GIqF0sJaRckItXLU3wFuZE&#10;GjArxN7GJ+x+IO1qlFCQctEWoSkhUUHKM5AKhC0g1J1IXqnO9l0Tw1umDwTeb2Jr43Y7Qw00zvn+&#10;76fHFrM6D3A05yv+8qHVZ0b7CUzGff9eV4jhOG2rd4Wza4OtJYSck5lvQdchFH9QYAdPlPGgTAnH&#10;b97yjh1fiA8H/gfpWFHlhFbx2gTxR7Kt8gkix9qMxtUCJjXoSlvXGz2bvub3nvOEnDMOhwPSpG1l&#10;a9MgDUoJqWSl69Y2FcjdNp9I93FOGtgPscA+0uQYgQU7eoteSpCkyT6pOd4hMB1tTbSSJiNBJFva&#10;MmFM1ep02Ndrj1fyYA8gIg0Qyxk3NxPubmfcHDNKAVLRsbe1aefJBCQRc04IqDGABpIKQkNKHIFI&#10;sMqkBI7ABrF9mfbrLMrjfM2YNaAkWfeEJr2oQwRSeaXMZP6F5PzIBYHZaVvDYonGaSrWIWvAKTB6&#10;IiClAqBacj6ZDYpBTR1mUm22SVsNs6xq706EBqCKVtmv3ICkwXwlz3j/kx/ji3df4M2bNzgcDjgc&#10;DsjzhMvlgu+++w6Pj484n8+QumIuGaVMGoxVCoiKC/bNnDHcKjvuSRneCnDc2BMBGbDgE6eJlDY3&#10;3u09qKyI21IHuKCwqUcAvcthL+gQd3Jbhdoe3RhGMEw+rET8ReMYvZaLJ1UZpoImhhNrENw8T3j1&#10;6hXu37xGmWa9nyXVNG5YlwVLAeoKrFVQV7WxgCooeYL4irWukKayrnhLeJboXFJKwTRNuL29xc3N&#10;DYCGbNXmRQRC0O5UBTquSTHmxqHttiEREOVo2Z1zRrHATa841aWB0b8LTPssZa12f3t7xOtXr5C9&#10;VfnKmA8H5PQY9oHnDq8q7zgUMPsBlE+1UrCsJ+SScHc/4R/98S/xF3/5L/GLX/8BXr/9AFiFSxag&#10;NQGbz+Dh0xl/85vf4nz6Bv/hP/57nD89ggGswkisNEKigfC+9pm01iaL4Dgf8OH9l/iL//Ff4r/+&#10;0z/B63fvcLy/Ry56flvZqjnLUATGbIwSDA4QrZy7NsE333zEdCz43Tdf4+NvfoPLIphnxQNGzYqh&#10;N3zU6N3118E3EJWY0G1YWl3XeWtCE1Y85diTBdLY/EINy3LFuqy6vnlS/EM5qmxqYlcDkyBTxuQG&#10;eokBqB7zjE2Y3TZO5ucbxuG2f7GXfA4vaKBDGorqDHRjvzNRJC5k38OG6Qm06VTHbgM1jBMBffYq&#10;zo5Iks2VW0QGGGz8WqFslwtbnbbrXT3xd7gPdYTFVfcTOS2RQKpVXGa2IFpNlEdraNJQqyAhgTKh&#10;ZAe0gtYEjSqWZcHjpwdczhdwE5SCqFoI448i2u1Dg8a8rB5BhPD4cMLjwwOYBYfbo7aUZ0bhBCyM&#10;x+++Q61nzNOMcsxIcwZDsC4Vj98+Yj0vIAHubm9Rxv0Jwdoqvn18xMeHR1Qh0HwDmg9AmSCkycXC&#10;grpWXC8nnB4+YTmdsFyvaEsFsVXGtbVvVjDDZbjzEbfJiahfqWSjDmYUYcxJ5fqUCfV6wpv7I375&#10;q5/in//5n+LP/sWf4td/9HPMNxOWdomiHHs6MGp4FiD/EL1UxPClYaHOAyl4igeXAioHLpcrTqcz&#10;Hj59wuPjI9ZzBVf3wfpPp++VG1YW3c/sXZU4aFsIqjdZMOL4OsHvh/GOP/E5gnz63IhAvPpl32Za&#10;oT/snxKFx2JfpKF7hNl7kgV6KrYex6Ny3zyLfYxWdGLsdOP802014SuzF3bs1+W+yz9PzHS5L/DA&#10;IpguHPiyeTXLvl7qa1Fdl00n5dbUPFkajC3Gs71DhvtlQAm1MihpoLHKx6by3BIrnf/UulpgWBne&#10;iw3i0pPCUIi3Cqp7lk4/R8li+ER9B1b8KZIqla+VUqxqq/Exoo2vZ09nvo7x/MGOZ0rj9vxB39zv&#10;uz1fHoM11YaYhoI4zzyTt+MCsEmU2+yPZ+ZKNjMsnzlzO4atPFSa299te83zOj+NBo7xmT5nHsO0&#10;e/7+Lcbv92McbY1Px9a/euI/3d1v/8yQq9LP3d7bi3nwk8/H+zw/a9vj+/j1c8/W34h3ejboljF0&#10;rhzexS52XyfCsuAkZYxhmNtY5w7jYz+Me9vfR4MhBYP0ituNmo/bD1Q1ctyqX3psxOj/3j+DxRLO&#10;hnv6G0hrcY3brsc5UhtJGuZ3sK8O8/hi6/O/jRH4pfu89O+Xt6ufO47l9392JlWqXYADXfYdohwA&#10;ACAASURBVPAlEMSy7cWEuzvLdAF8Ut2Yvb13GM7+Cx1DpWUbALAlYK8/AWQL3JPNwFUweOhm8nvY&#10;T8gA0AYM+PE8M9GtFTXUzIGiThWgylD9ELDYJ513TglETYFaE3CtkAogqzGHGiNzgqeyMtHAj3Qs&#10;rRG4EpZqjjDbDNkyH5I5oUUIhYFpYWRekVfBoRLW06KGjSGbz+dC0NvN9JoK7kzVSfN5jwA1sRmx&#10;wKhihh4lI4NHwtFOqS36uRoICEQVkAoWNWKmtOAwJ7w6HvH6cIM3tze4P0y4nSdMuSDTitXbDFPC&#10;0rSKqVxUaTkv1SpbMsBqzDseCvJxQibgze2EN3dq8NDMWUFizXCfkuD13QETCY4TYb0uoFZxnCe8&#10;/+Itvnz/Hm/f3uPm5oicE9Z1sbZU+k5eJXDjqMT239rmqAurbiw08IdumGc2RcwDXhihSGswTrgW&#10;4ZiUGahVrLx+Q0raZkcdghVeBNTXz8Gstkvt43Kh0jeDU3/b8JcANV7KHX1PhVCPNk8aeEdQZ6g6&#10;ZvRaBxEyIvxnjgDTDDCaMnyimHc13JgzRQhMjLYsWKm329ZqiV16NmZ1gpgA8f0QBlxvseMCyoUV&#10;ngZqkq0HqS1Kgbi1OgRYM8dCCdB119Z1xteMZ22MIC8YBfzvPdj0jDRQd3JDBBmRY2aAQYcUoNlS&#10;eUUEvDOoitN4MyIzhc+tX0QEyhm1aRsl19TY9oCbO8ckgJ6lPQhy6sED/i6umKhCowrmumh1ilYy&#10;eHblrGhUm10nZFmD7sQmXy8O3snSKwh6NcGRtokFJGMVUK1y4EEGHujhoeyeqRKB07H3EbJ2dJQ7&#10;Eeqfos76jsYA8dBoncCxVo7TrweOyBYTGQyUrdHLnJuxpr5b3agHr5povN+zGU3203DNbhgAzCkD&#10;F7HOlLYyG8MOcEDkvgHVb7c4I5RygVKS0czW4bjdLzTQUfBZOI9BzPdWxhsuGoJ3xgAPV3z982TG&#10;cFWYVX4dpoR3777AL375C/zqV7/AF2+/AIlgOZ8g0g2hjbUCtu4N/V/zeQ+asWqtYg4o0cp23JoF&#10;FFuwfROgEVARFTilWbCmuFzSAF9vl+2rpvzfqi62BpCYkzgD0sBMEQTYeV+BROBW28oNB+cig4zp&#10;ssZX3xUQAQ/0AWyr08KwRN8fEK3qMtLs85TYxzQ6h6KKDkYaCmqFazQ9jl0zzMSIRiGPSzi/NFBk&#10;0PL4/Bg7AFhFVhLEHEDEKnYf8PbVa/zow5f44t0XmA83ZrhlLYIKdeI3I5Mm4lASje3zmEu26F62&#10;Ci49gI3MaGIhfa4qasUSGyP8ekTorGJosoDJWkGwiqDSeQqVjDLPyGXGdDio46ZMGqApAlAGkbbP&#10;Qp7AeYYwoUlFlaqgP9ZCkScoWSCx82rDWR6c3oF8vwQY5n3gZ8aftcI+QFIBWSBVIFyQkqBoR69I&#10;UArnmxsQ7TlhtB8fjM7Xwycw7GsPdmoWHN1tQkaXlCBU0FhwqYLz2nBZtZ1dZQIL2TVj8IzvxZcD&#10;dPrhNDniecVKYvinOzOMb5IGTnvFwq4rublG+QYl6UMJkh9MJuK8fMQz3ajiO7EkUkzUGtbrCafH&#10;B5wev8P1ckZbFyQ0JM37BEEritnuUG4aSXd93sf33xt5QocZ9mhgMNc5jY954sYY4Cys+4+raJBv&#10;KdYuUFtHMls1Qpdh3J2/PiNPx+J8ZBtU7vrkOF97KZh25zvuClRBw9yP2DX0NuMI8vR7YDDIDueN&#10;Bh3/aa09E6Rpc+bTio4zctY2kl5p39s5KffxySZoy2d9D9dfiBiJkkFY/Sy5Xsv92Y6RRtmRPGjS&#10;7CFpeJdeVU9bTiaiqGDgss0xUWCLEc/ag4Ne/DWMH/cK2Awey9rae6tOkZyaIbBs50SQRJqYlAuQ&#10;OXJN82B0i3UTerKWoxE71nOzV/YH+cBURtqYPCmIiCKR1t9+NxPDb6ObQfZ+zt61wWmfG+IGFz7z&#10;LW3f328WtK8P6+9LnUbF5LaPYSj8F3MR/EC8Ai2brmh7ghmX9QIkwu3dHZowlmVBpoTbu1u8fvsa&#10;x+MR03RQvpEsSMdtJkXQuNpkFQgKUgam+YiSLxDRANBRJCJmeBg7JKqzUmqKqYa9P865xJSY/MpD&#10;sofRWr+MALTNtTEC6fxF57E7811hJmQgTaAsimvZq1Q7kSVAVtXD4ImrHmBNQAFoJbS1akCrvYfr&#10;NMyMtbHyayRQKSg5KzZntX8tlcHQQE0N2iEbAaktI+45TPDYhpGKVTIrqr9CMU8ECso4t10fH4MA&#10;NvMfvGgMNNjimnH2t1S5O6jLl82+H66gZ3iA2zYgXVqFLg/CWLHpeyHIMBjdh+OQZfs32XgCaxnP&#10;t70lGOzkZm8p0Roc0PasydYlbZ9HXR5sHxvZFV220uBMpiHgk/oaAbCgu2qdP1YIV7S6og3dN4R6&#10;IIoHU5WUMU+TBmXd3ENZaUETrXQJypCUofaANtCEDxrBg6d5Ahqb/NMXTESmxwiAHDhDYwTFUZlO&#10;RJ7QU2gMfyOZHN2gkc5XLPleADQ0lE1QrNMuIFzBeMQXb7/Acc6YJ8J8IBCqLXdGKmpba1ZJWDs7&#10;ETTArQFYQVSRsyBldUtx84453FscvkCIEjvA7XQJmbyybtJuNNL3hX/uOr/a1zSxRJMo1bYZHYsG&#10;+6x3xnKerOcNDknkgfgcr2q3gCQZCQWQbA5/ATfgXCuWVlFXtcGVecbt/Wu8f/8BX7x/hzfv3uP2&#10;7g5EgmVdsTBDzhbs8XjuNlJYlVmvukikCp7/7QJtxPQhCxVHu74eOAlD0qjhMg/W9H3UdeLnjyfy&#10;W5xLDngTLpcRtiNPTNfEGT0/UQoLna14RyLO/4bnKk42bwcxQJoOJ5JUh0ZDAqFQxs3NAXd3d7i7&#10;PQI5mZ3RRrY2QCpIVhAqSCq4XbEuC3g5wyuAqi16BRHhME84zDPubl9jsgISeZq1um7Rdsg5JZyv&#10;J/C6aoXIpO84HyYLWi6Q6IJm82X0WM3WsjIj54JSJsOlFPTdWsNMGXnARwO7hOqKDUQTDlPGXLLa&#10;TS1QJnlnmY3Nb3vwgLWcH+dkmIC0a8qRCsrhiC/fvsW/+ud/jp9/+QE//9F7HO9e6XhI8URtKsdB&#10;E+6mGbxe8NVPfoIv3n6Bj3/9G6WFBHgCSuOGggxpDRkEykXlRUo43t/g1z//Ff7gFz/FP/z5T3D/&#10;5i3ycdb23hZIRgCKbwnjd9FBwXSsMs+oK6MykKeCbz/9DG/evMOnj9+BqQSf8ElgT1K1+Y2tB7eX&#10;GZ06q4XrkwjM5haalGy/2eeK87Tifqsqi9i6UKSkwdk5ZxAnVNZqm+frFZTUHkWpoSKBeEGZJkzz&#10;jPbE7ur6BTaQY4M/HT9QP6UHDj2lEd/tIuLuoaAnguo4gs7L2RQIFq346cFoSq/9eV6lzs/3Zwgk&#10;Eu02Ywhj3jP6yQs4R+mCNrHsbplxvhIsVRLAgoQMsNagpFSg1XkLqExQWx8glCFIaCK4OcwoGain&#10;q1bBWlZ8+83vcH58RFsaUklhf/IAdfUfKk7zqr1a3INxOp1wuVzRWkMpU7Tabo3xeDrhumgb8Ju7&#10;W5SDBWYz43K54tPDAy6LVvQ/HI/IJaFyRRMGSkZdG7779AkPp0ekknF4dQeaD+CsRaPUtrfgejrh&#10;9PETHr75iPVyNt5YNcgaipWSeNVTs0tahywP7FPdQsM6iUmTVABMAA6klROX8yfMBfiDP/o1/tX/&#10;9D/gv/mTP8aPf/YBkgmn5QIvhrE/NnJpBy8oPvwMYfg9FEiHjSSRy2HHGernvV4XnE/a2vzx4aQV&#10;U68XgBOy+XUBtQnWofBWY0IVXR/2pB4YN0kZEB58P1s+/WzMw7B/xnM2NqXNZJgcdV17uI2Qx2J0&#10;PDDq5KHeoOspT4ej+9TtPPq7RWGVzTIFlrd7Os8eZP/GY2WdP4Wh3btIQAm92xMs9iMl9cOIWIca&#10;1S/aIljXCsoFXIG2NNSr8t6UGlp2GxVCpwt/4FB8qZqPOlNCLtnGBrTKSMVsUUbz3sbei2eMOGlD&#10;d/7ZZ7DX/rrxs/EHbrv2QGP/zhgllQypSpeptUgceZa+XhjD6MMb9eO9beO593zpnt0P9fS8J3bK&#10;/fcv6Nl7TeOlvTTaScf12Or5411j4w1P2A9sFLqy/RmLXjh2MOJ+OY3m6TP2Y9Qx/fB1dDvjeDzh&#10;JfYfp8+tPv50PPwCHW3H99w7vrTGMrIJG8N4wt5nvx3/hgZBGzvoOH96uP1fAuEBzvf6dy8eL7za&#10;0701GDakfxZ0PPCgqMgLseJy/GSNdIx9Dzq2ctuI0plEHIWfTyq8DWP5NZuBb8biz3sxUPPvI0jz&#10;B3DBLQB89hTZ/P39zrd+pCeKqIkhEwjVFsUJPZmiB8AyFbaBCf4+Lkx/IJ/9Ox3PsaLxSEh9Qd1w&#10;BjUwqADsgWuAClpKqgxiILQw8nmgGAZ2+H0v6lMTyCJZTRc3VOgzGABnra4nlDSIojJ4rajLqga1&#10;A6OkpITJFlMt2GUC6+NSmkCkma8MQpUKFsHVRi8CpEzoLYABlgpZK6bMaEvdgNy+Y1TZ0so4/oJe&#10;JcuyFkXMiKM+/GZtWXLO0Qac6qKn5LHymUpWSloqPyXCgRiFGcQLElYcpoTDXPCTN6/xxf0t3r1+&#10;jTev7vDqMKEQ1KHe3Jiu74eUsNSGciUQr2grkA4ZQMaUCFPOOBQ1JkxTRkmEGQ2HUpByiuCVkjU7&#10;FTJBqOB6nLDeTygp4+54wP3NDe5ubnA8HlDM6OuguP8wamvBcEL5k60zzBWl/pkrTBIKezg6rTS7&#10;X9OZoFb2a5Z168JYK3D6jzPEFURqTKmV0WjFeMR9rXJnB4u+Gcj+7/umxfv26ns9gKvzjf7OHhCu&#10;xkavQKj0pkbLocLLwBef45EelMZiWQEWRKHOMacPd7IXdYRhxQpoC6KqQSYQQbHWIA4IveViD6SD&#10;BjuROWSNmtnGJuRty3TsyaoVJ58HWLAHicefgBqMZyHmlYQsmy7Z/yjASHcI2HUvsCUiHbtnpAUP&#10;N3mg7e2kGz/cGkQ7ATk+YD/9UeHR5coIEMc1G8DH4M0cgaiOzTlub7msaa4CSRrEJdLQpCIJofKK&#10;JEBtDZfrFXVdMOUE5tmU/YZUsrbotUBN3UcGlAixJ2OPsbYNHgM0mbm3IhOBEZu2nxbl8hvFxIQH&#10;kVgch2CsKsDSQapXaRM7f3RqA6r3CPv6dxnm8km2fR+elVPhPA2a7UHUsAChwRpo9O8Ow83tbQ40&#10;WC74AMWQntDIfjzkbQ79WRjNAwi+4fcahjXsf5sIAqItg7VO9t+uYFMYQYYHDb91Xh2EyjCnsAQ2&#10;e0/qfMEDIAhAEq3IW1JGSQmJBG29gnjFcZ7x7sMb/PyXP8evf/1rfHj/HkQJy3VFLTPQBK1eIJX/&#10;X+bevMmSJLkP+3lEZL736uruOfaYxQJYACQlkibCKJMorYyUvv8nkJmM1AESWBCLHUx31TsyI9z1&#10;hx8RmVXdswuKZsqxnqp6L4/ICA/3n99ItUHyqgFsulhqUBXnb1b9UrTiUg/s2irMG+UZePu7nVzR&#10;Ey1gmdmqxWrmNsSC4eFVRzrWatxUtrM6xwAzeBhod2xrIxnkRJd3hDjB/rbs2M0+iHDyWLuOPT3r&#10;7DOHrWsXHUZxYu8i3WDsBqURA4VDd1BwN/JahkAQ53U2Pjf8DhQ8vJORFnVjnM4fgzLh7u4OHz58&#10;wLfffIP3794j5YxbXbGs6tglShpg0LS2icuHXlFTgxfZqvyKePVfb7vs+7dFZQ2xDRM8xqbX16g7&#10;CDj2vpDSE4Vs6nSVsxr359M9pmlCnibFSlaeNDKlzUGIUrQiWBPkJMhJMUsTT1dJHUNZgKIH/qvs&#10;bUjCmEpWx/i6AtEMkAz3E7LXWPIMcmFkQPFnW0BYwcSQVpCJURJgEFp5sFXhZFvysapcJ7uu1I6B&#10;QE6zjqM7JjSsBQBigVhigfKNcFsZ59uK89Jwa0CTbIb6DfcM+rS/kKBzlMT4mlcFtUVNaeCTvtC2&#10;/izanmfMLHe+YaQRJO3bRsww2pV1l1mA82HbamEEcN5MdqPtbmZIrVjqguV2xe38guv5GevtDG6r&#10;Vl5MVhUOFZBm42YHbDbeLa+JKSDFFcEDpO9Sn1OfoG7UtCohhvmT3Tiuc/4AhjR1csL4WjK9L6qQ&#10;miPB940+INttXLbtqUuCxsROGCtp+ulp3MfxNj0E1deh86M3wGTQbg+y38xQMHgKfq+0Y/MgPUBf&#10;p1t6UqjBoGxOYbIOGJQJ0zRhmiaUkpFoMOx5pZqxFN64aDKsQ7zbHoN0W4YGhKbgWVvjr+rDQf+i&#10;smjE0rGHRJNyuv6TAnc53nrrYGFUq6AV+FIVBbjtJV4moJb9PhquqZ8zfLA7+kYbg7P2hrdxLmh4&#10;f5DZWqxCSbbqdDoOl0ENhKb5dq7XDLK8oyygl6m278jDtt82gn7++IL8f+Po9oxhjNsv47ljQKM4&#10;7h7eR3/t+uE4bg6aTEOFCcMz5Ocy0pTwi1/+Av/Nv/wXeHz3hHVd8cP3/4Df/u3fWrUVpUPltwlI&#10;RROspIKoYJ5nS8og0xUIRDNARTtBOL+wX0c7ntgtydePNaFTS6ZqBRrVOxFg3O2IcVfSZ45zQAOd&#10;aacTlyeGeXyeBdDkI+fRAhJNhtHvCYxJ25QnlWHa2KICYGTS6xt1vZsNi477R5w3De/grZiCzin1&#10;ai+iQZjjfmgiSKw04DJbK38Z/Yda59hP70m5gKwtqs5rgiY3ecDb2FFhoDeR2Oubz3Z7tvO4fn0P&#10;W9A59B2v23hntw0Zvt1nG6cJtgkE9MZ5bpve7tvxqu0zN7xtvFe0+7BRx+0k+CmGuXK8qustyrMz&#10;gnflXGLNiXJUKd7bJnQOXLZuh/uWaPQRZq8wBrfzimEAdRYzrWbP6IExItVCfbWKbsoZKWvb4URF&#10;7b8WNOOJOGZpgDtzvMMOpGMujsrSit0yabV1Fq0MP00ZSVgxeE4QzqCi51RJWBdBFQZNjPl4wDyd&#10;VDZZkGa0OXc5DIFIGwsdGo0FM9Tqfpb8QBBk64ykwdAL3r+/w4d395inDFBDzgxedP5WrlYxrO9v&#10;/cVpeFw7HRszQ6rNPXc663J/oGnxPTXIBZfvdr+cU1RrJChOSdSD2ZR3mNQKvNT1AsUxPdilv0On&#10;eR+D8x7AquylrLRCBaXMyFnx7XqtuF1vqLWBUwITYT7d49379/j6m2/w4cPXeHh6wul0tCANDRhY&#10;62L6nrY7TkZnpczKW61Ck9OaYlZ7r77jQESW4OnMw4PjoQlazhW9FWgnD5AlgikvHnnZ23J+M2db&#10;zhM0ZhAdwFgs3AM9cr/KcZ3fSjYpC53n0UAvDIAEQopFNYGATW9IKChIxJjKjGIdITwgm1n397qs&#10;WG43bV9uxQHq7YbleoPwGrIx54L5qIUjnh4f8fD0hMeHe12jWRMdW2O8vLzgfLmirosmSZKgJKCk&#10;CblklOJtcgmtdq4BaA6v89Cw8ZPp1ixA6hUKX8144J1uw8xJ7V9tWXH+9Kxdj1rD7XaD1LpZrr29&#10;mmAFWMhozZ/nCawg5AYc5gNabfjZ01e4TwX3KWFuFQde0azQCKiYPktABtYCzAk4TBPuH+4xHQ9A&#10;a6ApWYK6+VKFAEna0lwyEieUXHCYTvjm8St8uH/A4+GAiRi83tCq7dPWoquM6JDNr0fg1PHfWhtE&#10;CLnMKHNCmQrKPIPybLiO413dnwK4xGWMO89b/4rhSIf0fbkIvVOg2hnUpwEAprOiQrhCeIWgqk2E&#10;Sk80b1qZ7XpVer1cr5jmGfN8AIFC5qSsLZt9DpxSkmGpROpPkdTX0hG12xNEGEhpt8e3x97/LaKV&#10;lTtH8P+wUQsj5diwc9gl/GdSvOwV2QVQ/4TAbKQdq4YvwPSinLLpaFbYY9AdR3uP+52UzpSrBg63&#10;36Nmlvi72Nwl7Y+i/tTuxwnbPADKiGQBr+osZgO83hZcLlfUtWLGvMF3OvfiA1HaH2j55eUF1+sV&#10;gOBwPKDME0DAWis+fvqE8+UMFsbDwyNOpzuAVMa8XC744dNHXG43pJxwur9HnibFKjCfGDNuy4oq&#10;jOl0gEhBSxMqC1arHnq7rnj54RM+fv8Drh8/ArWa7uDrB2sprIG4/mH3dfUE42R2Xm5arbok5ZVz&#10;JqzLBY8PE/7ZP/sV/s2v/w3+u3/9L/HzX34DoYZqCb9eldGnbxtQPCRMffYY9WsMv2/tEMl0BPUn&#10;K7Zb1wWX8xWX8xmXyxWX8xW326pynwUZB0hOaGzFIZoVlnCdhRsaa4KwCFsi6DZQaqwAv91nIy7Z&#10;7sPX7yubz8kYu2NhDwSNPZHItCaTryKxdp2PIIoneeI1RAMhs+8F882BEcUOku1TRFXNrp/oeGw9&#10;daR2rq2Hv4OMOFZ1ztYEOQuybRvHQgIvPPWG78UYtPuZXA9w7KWV1lV/aCK9oqpPQ8RX6HU5EWaa&#10;kXOKAP/KQPGqCZSisqrrJaGX+SrRbvzSZXzHP2/T80g3o364Tcbp8jAgon2mSRz8+aCrLxzdumg6&#10;7IjcPquf2Tr4O0cSdPdXQET98G9c99nPaPfI4Q8iqzgv22vesrVt3k3Gc+0hb7xcv8V+fPIj/wzr&#10;oNtrPGnslcL7xnuPtpDx7xj/l46guf6fXuKrmTfnyvZFN/r3fl3CLj9idvRq8O7bSvDXHHwB5DdX&#10;ffRz7+2/69/JVZfgiynRF9d5s9bDecOT+iRtR2D3GM9/gy531TRfzRXRjh6HvwHDkEonfU0B9yuO&#10;naTG57isFelxPV4RmAjdr+V8wwsCvpI1HPcLAIc+JqLPBGr+fxOk+fr4HBj9r3040bogUkKVYSF0&#10;MjIlcDa2boLGDRgiAI0WmR/bnJsBfOG7L0y1vHWO/a5L60ThwU76UxU/y3Kw1rW6Qa16TsqW0W6M&#10;1Yn01dO/HPU/OktCdHR+GBuZRQBTsKINdtIs64aGlRt4WVBwBKqgHKbINqG4mSse2qJGSMBFgAlI&#10;JcHbNN+EIbkglaJZG1DlnJMAmVClYeUVdL0B2Srt+TtId3qoALeMPrXAxOT7Vk6SwiHrmYRgrfql&#10;AU4N4agSUzxgAcGJQKgoSR1AUyHczYQPjw/46YcnfP3+Eb98d8K704zjYcZsRsZWF7S1WbVIQm3W&#10;QjkVrIUwJUaRjMwFdJpQLEDzMM04ThlzKdpSjwi8XHSOk4I+IsJcilbBAbCAsKwTwAfcHY94vL/H&#10;YZoU9NYaVWo9sMsZXWuMVgdDP/o+G9spsDC4dSYnUgHprXr0fLveMlXd6eGtbKsHarrAMUGszNOr&#10;TokFQerO6RnnI8O1deTeBt2FkdIdfWaverWQznDH70bnZ6ctHWtkLQ5BQdoCfXhm323BixzHMmkF&#10;N5aAzPb+FiTdYFVOE1LSNagsqAREK2kSgBjJK2dlIE1qYGii8+Q8UcBI3pITSQM6PPAEXZABiEBD&#10;L06SrJWhEFl7JkQ7Cg2q9GwkYDRU0TDvsU6mlEbbzd3RAy13qzGAVn/WrvPm5rsBl3bQPSzm56VA&#10;pyunyY1G0CXxmyTFrIHOIyCs3LC0irVWAIS5NQhpltZaVyzLCs7JO2Npm6+WkaakgeOuLEgv1O6q&#10;VA8e9kBNrVjgBk0JIrOfFiinzjgLdpHXSu2ovL0CUmSBWTvlbvwZ/NaDq16B9tefDcvjaCtkubn+&#10;uswyZY+kSz82GpHhPgHu4MqrGZUGheVNmGk8pLf0GN5pN2AZScSNBzSMy42WRMojXPYKmfPNgLhv&#10;FwEQrdH7Aw0m9OAWcsktXUnwGxDU2UADwIw11hsl27u1VXC9Adzw+HCHn/30J/iTP/0lvvvFz/D4&#10;+ISUs7awCfpT52/jBqorkLWd3Vh1mS3AbgwabsPvImKtDZxfu2GpV4GRQZZ0mWLXA5oNyWOQZg/o&#10;03Mt0I85qjlrOyKAuWJdb+G0cgtD4ImQRza/RlQ+vV7ZaFT6B5MCLFStU87Qqsxx3kBEG9pTXinR&#10;WjhMM25IhjvZnCBo9PIMhNLlVzdwvnpc55WjoTDO92ePuoXiFjElkYhwmA843h3w/v07fPXVV3h6&#10;9w7lMGOt2r7G64syqyFRs6NT4IReCdjaqnID82rzztgGaRo7s4AzJReKLGNVsAYHv1Uo6UWZNcgz&#10;gSwIk9B0Q6KUCcfDCXf3jzjc3cMrGQtg2LvAHaGeOcVQns1VE0XIAsK1KqI54Xc8lAGjSatFyw1s&#10;76DtYfaLZD/s/ZPzCm7gVpHaCqKGXIBMgkxDpdygOwq60LkZZd32GJVbAJskHb2b70+nnwQ2x2pr&#10;2ibqtgputeG6VCxVUEX5IrK7+v16w987ierycMuvOXhaJGgZr6PhfdxA4PMLON/UParYZUis2eFJ&#10;N9TSbt2cD/j7awWB7kQhc0K1VnE5f8T5/Izr+Rm8LqC2gqSiwAOQlzAGiNSBr9t7BialYfzOo7Zz&#10;1aEWYeiH0wdt+4hbtaAm0UqGpt/A5yYqJAqWBSFXujjuRvAtExsD0N+QkzG2Qep6UsK49iO7Jd/z&#10;/Z2jIp1AAS+8E8A4JabPeHVc57n2EtHSCUOVbyDkS8ga3zkbbCMOOsCMkB8pJ3M0FwtUSRCuW6Pg&#10;sId9TwK0uz8CO3a9oc9fdyj0xLDNGX7BKA5oe+3nj9cr1kc5fuCOYkQRwZTUCZhSNOzVQE5fu1gk&#10;icoYDFgVjabdJYhClyAiUEPgXPLPMBpdeZDfOx3OSc2+6/DdAzFUljaIBYBolW/vCEsJr1viECIZ&#10;JqZYXMZYsGbM8Y/N9T/ucP5EoYsNyQpxjuOXAMGdxtFXOfk87p4RO9Tkaof0HRfklPH+J+/x8z/+&#10;Dr/8sz/G3cM9aq14+vAEkYrzx2ccDieUMqPkFVOZoQmN7hwWbVHbgAoGi7YOdPlPnmQir0YNDzqW&#10;lNFYUKBt9liSBfUPcinaHVj5D1ilpkRo3jp5JzcIhNF05bpsGh3zgY1GrGTTFDjlO/yhbwAAIABJ&#10;REFUAKKEnIBWGKjaQlpaw6roR+9gJXMl3hUxLpGxVkHnUZrpb7SQ1Enu3/WzKZgNs70Xj84ps7f4&#10;fey6qLZHR9NZCOowNW7puqQxasGWvvznfgds8IMIvCKT4zrfm5t5BEK3Ch1rOEPnHq8O5zmjw2Ij&#10;rWjgI8OUxV52kntjG++dPfohbb6PUWzWdP+zj0WDRzRQE5Z0m6Oata1V3Fuf5RWh+8EYeby3FN5j&#10;NwS9++8q98He2lATgBk18KU0TSZJ8AQPAhUgZ0IpyQI1NUgPqUAoIUtCSQUTknVGaEhNZW9C1cRV&#10;QPM7mpsnOPSbVkWrppGKem76HVJCykqTS62qv8qEaT4iH+6RygGtIRIRehqd10BSw1YEuUD5XAAP&#10;W5PsdnYoHp8ykKihtgtau2KennCcE+ZZE1YSAdX3nGEOGghIKwt3vuFrKfadmD0UxgO9QN1rm8oW&#10;syr8dh6VB/nQ5eVWbvTfSWDVi3RPJ6NFbZ8+6XoiGdYxvggLWCcgdHeGVfIGPGGLiSHIkKRt51tr&#10;qE3AKWM6zjg+PGE+HfH+/Qd8++23ePfuPco0YW0N19VbrzcNaDDbpbCAKjAhoWIMBYPhB63MnUpB&#10;2P2DTW/OHubV9IQNf2EU0tbsGGSRSAM4Dez/S3J+i9/0/oO8dWUOKg99T2rwXqcdsfNIyILobO4d&#10;C8ES+pz0YHkSud+fXdZIDr66YEHJCYyM27Uq/iFGXa9Ylyuui/qglrVitcqXLIy1VkhjbR2etJ35&#10;8XjE/f09np6e8PT0hNPdHY6Hg7bOXlc8Pz9jXbW1cV20m9Xd6d6qvA70CIpkKBEyG7W+cyQ+kuNc&#10;9ct4BXqwQJr6LuZ5BtZ1QA47XklZdYkGXJ7PWK4rahPUpu+33hZYIdLdig40Yt3V2OY4sfsn9WlZ&#10;gCMyUI6Qc8Xt+xesP5zxcvgeuK7giUClgPIBTQhMBZJWnM9nnC8vOH/6iEMuOMwzLi8vWtnSaESx&#10;EyGXjLlMIOs+VlCUL9eEWTIm0cqe0rTKIQiA2Z+bOaa1uwHg3eRcbOVkHUTgtCg4HA7ImXC9XHCc&#10;EqaSrLBMgkgd5kX3kNM0ktq31VZnPAkEkHVvsmfwwIPFOkuobLKuPGAgMZK4/mPvMNjSb7cblmUF&#10;QXl4Thkpq7tc24mbbpi7T8JVhcCAXhnQ/BkuxxVB2l6FW1+lYyMnjddKqT3fFVHDEWD1rQTPlEji&#10;dWwPaHGeRiq9ckqQpLzaz7OyGvEeadSjQmekGM7bmt5rWvdX6OFhEvxobxZxm0yibHI9YbLga1mh&#10;BSJIQKmpD4jICzVDfczqOzmfL3h5PmNdW1R9Ts7DRO+hsihbhd6MTBnChPPljMvtipQz5lmr+IK0&#10;sM7z+QWX2xUgwv3DvXYjzBlra7hcr3g+n7G2hvvjCYf7O6S5QDJpJwBJuNwqLkuDIGOaj1hrQm0a&#10;BHq93nA5X3B5fsHlh2fcPj1D1hUEmM3W9AjHzAo0B/pwTIABj7IGk2eA1gVtXVGz4NwY9w9H/OW/&#10;+uf4X379P+Av/tt/gq9/+hU4A7VVtHpDNtvfa6+mUXDsnx/XU51kRwxBRGFHKiUjp4LWGLfbDc/P&#10;z9aC/hJJGU1LqdrzPAlHUEVDuhu0SyFzC9ztsk1I1yBBgIIo0OV2UzHjoHuJosDUFh0Eb/YaLYIe&#10;I+J6RBQjSQIt6EIxHt/32yp3bot3r6e9IXkMrj5QCytoZUkiApOGO0eL84AiXVqNOl/onKNNb6Mt&#10;odsqw9DkunpP+gagOB8AWCJI1GM90vC8buOV8Guu64qcM2qtKLUAmSJZo5SCRDnG5FViG9dBr5co&#10;uOFVNJ2evDBTzjwEfnaMI+j4Ruz9/tB4p9d+ytffjX+HPBwCyuK8IKgvHDTox86cbbnJ9zrw6j26&#10;D9y892Hn2fpcR96+D0b77BxsntNfZfRljQz+8/cMQT3Igi/j4fFSp3R6NY+uk8rw+2jTHmN9vjCu&#10;kM5AdAOA2VSky7PPXg505rezwxBtA/fExiLjSZt5eZu++nm+43fjCV7Yh+Lj2fOIt+69tT8PaNg+&#10;21cI3dzljXXf/m1zSf27bStw539v3r3P2XD+9v7bNRrtQHEvkxMQoBGbLc3vq1pPot7JyQZlfEX9&#10;drHPfS5iv/eiZmI8M6XkA481iHe3YY16JdEbgZr/RUGaG4XSF3n8mzbfB1nJEIk+/IPsF+gPH5s7&#10;84lFW3TYgOI5YbwaXsOEpm8SsspdDow2cu5Hji+N+Ecv/xFAHEGn41OoKw7MgpUb6pD1lFNCzhSV&#10;BPRlNAjEg/W6ev/GmIeJcoXfG6SKOa+SCDIIKWsmK2AOajAgDeBsQxVMhwk0qZEqg1CgGYpj5bWB&#10;FwGQGB15NpH62pT3NgGZE11yttxPzTosEyGnAtSq5egt6DMe4nW4bUrFIqJhygCsMp1PTpKEbBVh&#10;2IIAvH0PMjQribQiURJBJmAiYEoJJRPuEnAqwNMh45vHE37+1RP+6Ov3+PnXT/jwcMJd9lYjGtS6&#10;tgVru6FJhYhgLkBzg3gmNE44lQn3+YSHSasnTVmrZ+aUMOWEOasjMCcCDikUMoIZ31LP/piYcZyT&#10;rkvOyCTgtprAkTCK9n8SPwF1uHd+5EGWA1hgDUrQYGKfegtqEM/i02tb3JutlZo5s+O5+kwFysPz&#10;husiwj3Aiu/vHV/ag5n45+/TBRgN12Bz9ijUumLip4jouwuzBh6LGqzJq2MAQWsRnDgAonA22o7Y&#10;YWustcITZZgFTciyogGipq2SqliwRkO0UEjZ2rOSGcg0q1HrVwk0XIa09U2STUGXcE7AA3IZqfUs&#10;wGQZmmpUU5CpxtrOn8agZogGqQCAtxx1Z5dXOxP09RtBJpnxpq+DnScBuwI4qYzA68OdNAOL2Mo4&#10;VxjDHT/QgMu+DqqHx26Az6jUeOaqBp431Ga8iqs9R+ecSlKQrhs45rxWRqKqlf6kIkOzpDftzw2t&#10;OL1EdTZWY7lYcFwEwDVWA6bJUueLe9dtr05nYNMEaN8fKmti/rgHxPU5ff17qFih3FqW9AY5bZYt&#10;wGhU75KeWe/3zaBoG9OfRx08mQWIYq1po+R1mukYIrKaxbOPkgVwoVcwhNNs6u8XpSpVVU8k8ayY&#10;YemBUmRgT/x9nbBiSigcxJuMneH9o4pptHsbQeyAL2zNg++gK76e2c5W3v3+4YSf/ewn+LM//xX+&#10;6I++w9PTIwBSw3W1WkE5AblAEqFWBtYKylZ9jRBVkmUjW17/a/ZPhuzRCMLkFp/tjRTa/pxjv0nT&#10;tnJO727Id2OsO7VHeeTrXpuAzLC/rSwCqHMmxXNdGRgIbnCUfg7lufwYTxsyT7Fd26DI4LmvnWzd&#10;odGVc8U4FPdV+eNB5nHX2A8dKo3PpfinBrwdX0c3vJDRsFc7yTnjdDzhw4f3eP/hHe7vHwAiXG+L&#10;hm0lre65VkvOEDVSNXYcYZVQbZ2EBd7m3LSkvp4ux636jGd0kyljzBKZzmp8UuN+ToY3TTYBiOtA&#10;2jKwUMY8H3A6njAfDprIU12GWbUAylplHQShBEYyo1KCJO7zL4Z2yWlKjf5aKQfO5NAdFghZpPM7&#10;cGirjMJQvqeOUqBkpUkCI0EraE5Z/2nbc3WCRZas0ZU7dYPnOG/CDh8RRRJV86BMDBqGB/FQhhpe&#10;CWttuC4Nt4VxXhqaeKvzBIEG03Azoycpb3bcEfRmnMr1NzJa5nGfkQa6ws4OB3QE02h7nU2gpu/x&#10;2J7d4Kx0IzFfkG6kdByxcXi4DmxzShCtJNxWq0Rzw/nTD3g5f8J6u6BAKyIkYUhbINLQ4HgcqveI&#10;v7PJPBci/iP+jIZx9rfzg2Efb7ASDPObTI3kif4ews2u7NfUReeXDce6bIJjF78HfI8IXCmTkb91&#10;FNZHKyaX++MApKE9nEs1l1s+zyOf22bJj0YjdewPwRADfhsVwbew3BisOZ7TZ5diL2nrUKtgb5WA&#10;3PHcWe/w/qMN4ouHOd4lZn24z3ZMr640WdzPtWfb4YZ1/9SnJM6Le2dbhfGzjnXUYZZQijrFpqmo&#10;oaw53hvevy9M0JzGpDDWdcViLekimIQypG27JuzFLEeFCedDEo+A8S6BdLYvAmlW3XutEHDfc/69&#10;9HOH2cYrcelrIBT8xterO8C+sNC+df6AowfamAweOOIwu3Cn+usR+ER0TOqyqht0u24NcV1CIskv&#10;wVqXTxnvjwXv5wkPwphuN9Cy4vLbv8Pf//V/1Mo91LDWK9iqqYtoUEUTteWI6bmSNcmR24q1rRBh&#10;bePJAq+uBNdJCLDyyrqXYjJTnwTpmfFReSF4AwVQdqPym3ZTwbZqpbXzE9EqzzrzVvkjZpltJF4x&#10;alasn5OZuUQ70LAGyydR2kzia6b6tohYIOTrte84WZR+3es4Dt0mjCJ5VKuZO99LlDX5WTRwjLOF&#10;r4VzXwPvuLnz3+270veRCOCBHyGxfa4dHxhXJ3UYB56VIdDRZWqso84joDIm9JbYX53Ktxh2z6vJ&#10;1ngbUBl4y2nGhrlN1HX+/WVGvZULtPtu2N4WIOYWHxnmxQNtHbukhCGxuCfzAxgSkdzO1CeFPOlA&#10;PJASQCPbswQPdFPC5sDwLBXaxWO1amUaFKPPs4RTw+JdQ3AZIyHvQJ1GA7Mxg3PHdZrAQBaQ3efJ&#10;d5DTreNVIk1yZKs27nJKbaZAFYAbgSkhlQPm4x3K/ACmCa0RWit6P9IgzQiNptTnYlxiwxf+Hpks&#10;EQRAQgO3FcI31PWMdruh3gpkvYDKrHNBirs1Yb0FLus05jbM3aNZLNlLwFUjVlkGfVh2g3S0ZG1D&#10;ZeBPybrRwN8P0quCYC9yZCPWCRgqVRazSVVQGStqDjpoKUO3A7HKyJ7ECAAFlQmXW8X5ugAA5vmE&#10;x/sTnp4e8e7rbzEfjjgctOJiFQ2aW5t21yLXDcx+ARIk1qIc4pX0UoJwCj3Oux2kXOD+oXhJL8gQ&#10;OrijH/uzw0L7m3btr7Hhf5S8M8CW7ziuSIFP+yTTsJYpd37ArD6ZTBnFgsRajHu/chTv4Y5nD0Z2&#10;u5DYgna9rhOA4+9SJqSk9ubLhbGuAGRFXa9YlguWqomT/V8Dg5GLVnqc5wmn0wkPD/c4ne5wd3fC&#10;6XSHaZpABFwuF1wuF5zPF6WjnFGmosF+KWGe5nB8uowOWw8sqG4MNfK9b3ynZEsOIrOviyVf5gkp&#10;ZQipXUiv9eq2HRuTAK1WfPr4HEHGiku7v4Fs8vY7kEBW4EMXTiKQwFZbNLB8WSqmRLi9rPg///f/&#10;C4d0xM+++4Sn9++Q7g6geUIqExoyVgFWAB/PF/znv/st/vr/+Y9YL1ccy4w1Xfq6N/fZiQWoTRo4&#10;y0CZEmYUFGRkKShUQChgYUvaFMV1ohXWtFOCTQmbnPL5yRJVJQ+lYE4Zp8OM02EGtVUxIakjnJNA&#10;3L4U4r/rf6oC6ByxQJPw7DzvnsigcTuitQrtNqE8RheogcAKmqLikSZ7ca243Vasa4UwMB8OOJxO&#10;mOaDBdspfSSZIDUD0C4pKTGQGwSrJgewdtMzCKwYOMohKq1SAgaJ+iZW6GFbA+HI8DMQwSDL/VTT&#10;X7zFpgOgjkUlKs+57R/SEweVViTuNf77/Q+GB93retpoI4G8//PvuzVaaSsnDTLlRIZD3IanMm5t&#10;DG4+2fr3y/mCj58+abAtqX80iSW+s/E1qwqqlce1eNFyrbhcLliWBcfjCWUukRS51BUv5zOWdcU0&#10;z1qp9nCwgFHguiy4LCuaCObTCYe7O9XnywShjPO14nf/8IIfPl1ROQFpQqsVy7Xiulw1uPrTJ1w+&#10;vWA5X9CWGxLEOhea7kHdUi/o/AID3Xcfvnd2UXovhZBFkFLFw+MR/+ov/zn+3b/9Nf7iL/4U775+&#10;DxRB5RsEyvPGbnj9vkZzYddAFCt669jg2zds0IfDAQRgWVZ8vD7j8nLBy8sF55erdt9aNUDTk2Ug&#10;WiG9mZ+sStNkDtO1GGJYzZ6bnQbR5dxgl+lBRhb0G/Tn3QnN5h906nM/+r8cQpvOHDwSo6iIvT/u&#10;XQwfEYaKqXCfpONiBJ8kT0wQoNsfdu9m/8Yxbj73fWg6nuzPsYBos1BCsoybNAIlo1iO8ZkILmej&#10;l4FXuc3Tq2FGVwe2eU6KVVPeJw8PCWYbHBvD2fCl0ea2193GuQg/sSdjD9e/GfQ4Xhsv1q+LSpXU&#10;Y5ncfqTVfjk6wm2Cld90PpvOit277MYyMs/9Xou7DK/ylk1yz+P387MZk9se6fX9yMcTzx985xsu&#10;j838xfixOaW/II1UzKHvuX4usVfEaG2gVdefjAajMB96IgLzGyVF4XOOrjQHTu+PH3HdBt8NNom3&#10;ihGNzwgbWlzc8ZPz8c9d++o+Ns6Ik7BF8VPDRsHDE3eBkfv907uqbt/Ux71TCDdzwKL2Up+MjY2D&#10;fE/v36Xt7rO/8ZaOXu2J/XuAOi+Fz+i4KbZ7mrjvZw20pOBtI3/1NW6D3Udjk4Z9OPCsbiuV4V5q&#10;0xv3K2ItTeLQF1qf/77HdiNTn/zdZOEVsVEwts06ON7ClvBH5vD7H4OEdcYIA3viQXVDQNdOOe2v&#10;MQZnDovw+4/i9/5u87e3yNg9zY0djSuWVq1MuSrcmQAkZf40Tzh/fMalVXAiTJRwyBOmrNlUwdRs&#10;A6nDUxwV/H4vF6ADIaTCSGVtFsU8OATSoD8iNCSc5hmPpzvczTO+p4RigYXWPcRrmpixrTNYfZYC&#10;swZri01i1VMMZHIC1wpKwHEiPDwc8PTVA6ZTxtpWVGmoWSDJS4yPwQsaVNaWFhXWQLDcPFcjyJRK&#10;o2vWNpMlZ2tZR7guWrJ+zglzIsxEmMj+zglPqeFhTvhwf8RP3t3jJ093+HCaccqCSc5o16pTm5TB&#10;TsJYSdDMXi6U0KwnfEqApAQpCbUk3KakBilbl5QIJSULErV2AdnBvCsqWpGitoaGpmX1KUy9gEWX&#10;Z9KgAc1kUmamQRK8qVQZ1S9FApSNn4kFzLQmEeSlgs/ahbHN/xBwWXlseat7wVubi9Gal84fhZe2&#10;R2+abe5g2xihyngXZiOj8fHYX+w5xbZfSFsldaAHFbKiQZhgIFNBzi5IG9wtxE2zhFlIgyV0FTWr&#10;1/gNJ61YGUEEpLwrnMEQwAJfJCqN9Iw6DdC07FOIVqElbVuRSoaaXxIyZSRiZNJgmExajFvgVe9Y&#10;W/p4MLLPyC5bv1cLgbVcRyi51sS8O3MtG44JSNIMOFG02nCh1rmfK2sd9OiyvQYr/QP8/kx6OJy/&#10;qpAUZ5GxLmp4MNoJBLQRDZvx+ByNwtdOUADhwcMhg/TxLEMrchFdt6wZoGXSSjIpJQsg17YsK1Z1&#10;YhVVWJkakvQW9g0jMHQAAVN+ba9EhS4NeNNKFuYc833LrARA4/72Crg+9fIHTX8Hk9v5iwkGbUST&#10;Y6CuwNkejhiSvo4p4JmDIleqYLpA3/MkZI5Uc84YX4iVE8Q+Htw18Ed3/WPECrQhRwV+A6B3bWJQ&#10;gPbEGwq9yW13QkjwKdfoPZC175etEtvnlKwqr0EiDFNiSgbB2xIrD0LwOHXOqaH3OBc83j/iZz/9&#10;Bn/0y1/g59/9FI8P96acuoEeEVhMHqxJDbUxaG2YSKuPMIu1rt5VJxsyMyNYs1Xjd06XGrDXlZY+&#10;d0FTzEHfzM0yokaHtSjtkEASWRLBIEvY5kTUuN6aGoBL7sGxalARcOpjcZC+5wudvm2stFkBwLFG&#10;aJypv5O1eqKdst9x9eCk3RhZ7d4CRMXUoJ9QxUK2eQP0oNFhj27H3Q91/GQAmihC0IoWBLLgygUJ&#10;Wnn5cDzi/Yd3+Oqrr3F//4B5PkAA1Frh1di5MrhqtUUPLm8yJIvUZtnUPr8cGW7OI7bGHnX8hrw1&#10;g/bYmljfKwXO4MbagTVpGbjWWCvBFUKZZkzTjMN8xDzP6nyouvAJGgyaUwYF1kphfJakRv9kiUEa&#10;rG/TbHiLSNvIhr2PEFVQUklAK3CZlYpna/aq7hKCrBsRssmOnLSd71Ss6k9Sp3FUu+YWD90EkI3r&#10;vReA8P0mocCKKG4lAweK5QiMjMbA2oDLyrgsgtsiWNgqXqQMDXrWQNVq+I5yD0SP9RKE4x/cA5E8&#10;wWOUF+4Q7oYNC14y3sp2jsuN+Ge6ZQTwi1ZvEmYLPNAdgGG/j/tQ/7akOdNDhRtqXXC7XnC7XbAs&#10;NyyXZ7TlBhLRlqZg1LYAbbG1rhsDOonjY1+u/p1iMd28buB1bJk9+cHxpfPaxKpZigDSQNLUKWWp&#10;3E281a7O56YtW2AlGE9R2eR7T4vUDcwkeC/ini6TAmCJYcoIsB2Cp/q2hofS0EjvRB27vkmzMvzf&#10;xrhhaRLYdX+8ZSx/yzi34aHD0XXnYVxv7af97yP+xfa2wn26Y8/GfPo4NJh3nCfF8ar7eRXpmBt/&#10;HgPeKhmwgC5gE5gMAOStccfB+RjEgsyStlgtJSMlWHBH09anYWzcvncUtjJHuFQB1wqIJ3LR8CyT&#10;e1H1sr+HJybGdNC2Qq63fdV3JHhLM08wbLWZA9vbNFqQBWs7ttk9L8CARw2z2fS/esGQ+58/ut6x&#10;xXZvO1H7ZxqIoZWLCRqw0rlC34u671IkjWlyVDdxNkuO8EAQb/kj0kJXFxGVa6x6AoGsqhGDsiAX&#10;Qjvf8Lu//g3+j7VBEuG2LPjPv/0dPn78iJ/89KfhSI5nUzdCszmBe9VSpdNYb+cbX5iPPpedXqLE&#10;KwCirIZXO4VMFgd9GL6J2fXrBl40MDGtCORfkQVn6MYxDK6ad7OgOcikc2/dEmCBHYpWCdLURmTF&#10;naAcztsx90GQrbsm2vRkGQ9e44FXOeZQWvGqchkRyJpUHieLW0lJKx8mS3jpk2VVByNBTYZ/DLHK&#10;pjpCY1QpDW2qtjshGY8c5XlPa0Xca0wG7KwuwBT2x1syYH+8uRtDVI26lf7teFwgcUsa6ZHIxtn3&#10;1MAZ9OWZkEjb3CtG6vSdUwFlXWsYD6WUzWmu+quw2gBGnuBBvGFHyQhsY0zd7KE+TF1L9cV7JQjF&#10;GM32v+pdWiFPUEFDYGBfdwwF+yls70LQYB1xLEug5HtYbYDk1dNI8SplAkVC67D7bKqHZYDA9E9h&#10;s+NaQhplIEHxSzlgmmakfEIqRzBmCGZQTtY60y0ZhnJoXLEddjHMEIXayZOhBeAKrhe05RmtXiBc&#10;keoJxKt1nLFbmW1FuFk1uj2eoAF7prhEBowNX3+Wgb9ZAQo4LiSkMg08VW3XSI4FYcG3GtTluqC2&#10;y+QIOg8agVfgN6xFbjshpFSQc0FKJXAoM2ulPqeVofMPXH4QaWXV6YD7p4TT6YT7+zvc3WlQ393j&#10;O7VZrxXny1Xnh3vnjYISLJi5gQhauXXSYNJWF7SqyU6SBJQKQEX9mAxEgLnoODyYAqI2s0QZ3DSQ&#10;aCrKELkxCPq5Jy85fNX3zIbL0gZvxGED7rab3VcYaX73/W6/fxZb2L7ptNwTySjw6RjAb3vTiMsD&#10;OpNVpNe2vQsSKkQW1LqgrQuQk1aYXNUXkkvB8XCHx0etmnk8zjidTjidTqaLK52dz2csy4LldsO6&#10;rKitglJGSQVz7lXuEhUkT+wS9xgNdkMynOXYdqggr+LU9B3rPDXPM0qecDxeMOWCGy+j+A6c60mo&#10;QEKrgtquQ/W+tMuRGKSEuD9F75l4ICYAksx2RFbVNgO32iBIeH6u+A///m/w6fsbvv32P+Hu/g6n&#10;xyfkaYakhJWAGzNuXPF8u+GHTx/xm7/+DX743fegxpjLpNV4mwWK1GbBSc4TtHrhaT7ibj7hbj5h&#10;ygdkOureREUm3Sfab5bxVkJRaICq7FslzopEWvDjMM+Y5wnrBYFL1B7QcReSFkBgK9oQttIB1ykf&#10;0f9U5FsABmnAurdnbw2oawURq0yRFcIryLVETuEDrmvDslQwC3KeMFkAeCmT4mGr6icMtFX5NJMH&#10;q1VUAZrZByEqr7LZk0fVcbT7fSnw8U1MT3YjUv4YyRdwm5HzU0JPVh9onijm0302XuTBi/U4nucm&#10;kXwePABdP3pLR92OH4DpQwK1T4zQGHCZrZ+y6VyaHC1b23NKYafXjjkWbIyGiY03CVBrw/l8xafn&#10;F1yvN/VF5Y7vVU6q3ZtSx/IAcL1d8fLyglorjscjpmkOnHy5XvByfsG6rjjenXD/9IhpmlWWieC6&#10;LFjqCk6E+XRAOcxgUl30Wiv+7rcf8dd/8/f43ffPuNwYl4VxuSy4PN9wuZ7x8vKCy8sL1usFUisK&#10;Zah9vpm+SCDbI2StnkfA0/dSCltWymaTaStSUhv10+MD/vv/8S/xb/+3X+MvfvXH+PD4AGTCra0q&#10;763LBER1PHHd3vFHzCMMo3F8pjpSb49LhiXECunkbDZQUr6wXBo+fjrjh3/4iMv5jHWpqEtFXTWB&#10;nszux1B9u3KLgEz3T4Y/OXT1caOMe+Y1fXow0fi9245d9w0ftsvkAP70iv67bW94tnTelZx3wVm+&#10;DHtrYG/xt+NHtXWJDLJCeGNv8b9Hm+Oev7htr+88qF/Pp0h60JtjH8D5x15P+pG9P54xTsdoI2OL&#10;72DvftmsM4CydAYsqLwHlGuIhwa+K8YFqACUE3gV1NpQCqPkngT5lk2ON7xuy2v9d1cZR0zRz1Oa&#10;jkIBjvuB4AkeP5JyArEXLfACXskq9b22Fb7Gcbv995ll2Aerjvrpq/u8ep+31yjFd2Pg6HAeBsvR&#10;8Plb4+sf9p9px4M317tA/8wxPn+8dXeHjXtbfQUqtnpw7pvPHQ7nZeFncKL4wjXj/I9YfVxft7V4&#10;11j/HMCm604ii8YYn2NyzKD8bgydBnzfdj2h8xD/jHZ7cxwrEUXRGifyUFP9vsNcjPzP79GGedvz&#10;Rb3Rfv629pvX+GjLh/gN8tjsdVCvfurj22pRyg+GNYhCPcYPx0444xr6s1yfdr7i3xOsjqDbRJhN&#10;v/ZrEQVylN9I8O/4XngbqPklwPiPO77MyP3F+uK+cYeYlB+/2+tr/X8Dw9qFMMJ4AAAgAElEQVQp&#10;taF0c3dwuRalG5QjeziEsyvXnxH+u1f88hjfOseVwoG42IWmbE4ZBrBlvgFyZWS6zvco2uHqvQay&#10;HQyhb77OjrH59ckHRRTGQXWMWVATW6Bm6pWnJiKcpgOOZdYqQ0JIDC2TMbxXb2vaN1c2MJhIkLMG&#10;IgoycmLNSk4ExorDoeDr93f42c+/ws+/+wqnx6NmWBNrkCNJjGcM1syJkOAtYLQdVhOx6nYK8ldX&#10;IgCr4OWt5VVpWNeqyn9OOOSECUCBYLLxnTLjbk54OE64nwqOSZD5htRWgKtls1u4K+m85VzAZrxr&#10;LNYKWczBrzRZSB3vLM3aHChALilFwARZFqGYFHIGM/ogJzt3q5RZC1LR57tBLJgd98DFJj2bO9rW&#10;jlXOLI7CA3lUcJHtR6+Sta3UWUUznKI6pwkcd/hrNjZH0Ju3ztWy6W1D2yV3BcT3hwxCg8QDvMZz&#10;DEAliveXcQ8OFQKZNVCuOXQTMyKItoZXg54KvGqCIVnrP0WvsHXWim0lZVMstepcM0NuyRMEYm3g&#10;BbDgsmYBq1wFQtlalQCS1XhJDRrMa0trNb0iC8BbLFdm8FoBqSASbYlgitwIeEf+oGtir0FAhhqF&#10;kmjFhwjiE4mqFzpnYthKaTi5o9fXwPiwGxdeVwv4xx1v3YGGX5x3QtDXWwhRDnUM8oo7euVXGuhn&#10;qzAo0Tl9baKDAAKa/ycVzBUsFSwZLFptgU05q7WC14pGAE8TIIKJtApJZq3UpCQl4Vzt4pEi8Ikt&#10;wFf3Am/+aeyaOWaah633wGxXDDHwivg1Mu8oZBIkAx4SLP36XgUTEHj22WtAKcPcQSSMASIDUB9o&#10;yyWby7kN+HXZvllDo7UY23Z1CerwjjG9AjB9T0QSAGg3X3q3wF6G7JXeOggmGx8Z6CR/T+jcMhww&#10;avatTtgO3A9HrFUnamCYqa5gGC+wT8OJR+aogOBQMp7uTvjZt1/jT375S/z0u5/g7ukepSTLJLfs&#10;1KbZzlUYKwRIGUhZK36vVdfKMg9defGspmb/WLwFuQXeb4LrWJ2F0rPuCIgKFFGlw9aTvRIn9L7j&#10;Ho7qtRANlk9aHSWlBE663yAqnbktEKmo1Y3wjEyiVa7zCLgRAYCvFXOnqS3w7wQBeMUFpwVbfB2j&#10;0+pG0RuSoWJBfc9oZWTxKhFC8OY6LFEvBCIN4byBG8+7vIRjpp2CFhloXnFKrGKc3bfVinWtmArh&#10;/fsP+Oabb/Du3Xscj3daycLxRfP1EVRmVDOoe0Z1A0XguFfhDkVnZ8jy+R6VUJenTg+xLUYH2gb/&#10;IObJi3WmpFU058MJ83xAzj34M5u+kFIC5QwqkzkDNcRDHbFJk2wogRoAalr9GAKvykoeROhbm3r2&#10;tdIERftTN+QSYsgb/iXGb7ToqAXrpYSMgpQZlDxRQnrlNVJwSRQEuFF1t3yl/+7VNMV5VHAVHfzS&#10;xDCgYG3ArQLXBbitCWsDhDK8PXyIEQzvEuza91Gnx/hUPCnPxHUbz4/RqnOAyWN79d5pCrHgRj3l&#10;gWLBxoZx7B08UzX2jA1St6rymWxV7kXEjNaC9bbgcn7G7XLGy8snrMsFAIPqDUkqEhhUGSIVibXC&#10;qwZb1uBpyut67CMBYeQSSE8isDmUkC+9XVzyOcwWcGN6QvIW4gk6iUodiMZYTmfxi+lGtKlh+opq&#10;RrOPDncrg7WygWzpN/BWd7wSsq2lbUoLKhptGsFNqc/Jm0cw4oHWQj6+lql7XDcmF7gcGo2h0erc&#10;Kk9FJSurzKH0NOjA5K708f2Hlxrn1MfpN5JBvzcC2dA8933jlR09aIOI0NpiPH2Lv3xsGsRsz3Ij&#10;gCdEm+HJdktcQ8McNmlorSJb548GT9BrAGUXiEENkSZmYykgDRoz3UJtDqqbOZU7jQgMj9s7p5RQ&#10;cok1i3kY1tQrm+asAWTs/JjU+dq4mdNAZQaxJqRxfJ6H8Y9LSuM22MhO/bvZGN/ClITYJrsx+3sB&#10;ngyUh0tpCNbW8zWRduTL3U6EgZb16EEOvXNG/1vnrG32QoQ4ibZuq62Ca0VLCa1V0FLxw9/9gL/6&#10;D3+lTvHjAQ3A/ekeD3ePiKBC1Hh3PzwoSJrSHwt6ZUHSubOCqUHDbggl3xsiA38ZAlYdAxieltgn&#10;o5GVdyNynLRdLZ9rtXH0sQNAr0trQYvUZbYyggS1URUgMwjH3okiNQAXXTXWqoHqj3a+LHB8tr1x&#10;l2VtV72gj8WN+AxYdRk4nVAGadYAvPVkMhsTEXUbSshl409kBnIXUsnlpX4XaW9v8pthTgdbgwPq&#10;z5zanz3yRZN1+u1nZEA8K0TB5gij/iZon+Ka8czNWDana6Bv0IhX/hnwTCIPWHPZ1avRK68uAG2r&#10;YPX52cmKN460OZ88rukVT9G3I9O7VrU3eCcCGL8SgSZz+PmOFzwIrN/H4+85nu305rhcf6as/5gM&#10;wbhe451nbGnJkhJdN9F3g2FG1QcVdwOUJsW+BEgqyGlCKScgHcE4onEGJEMsYM9lrkB8UmNfkINs&#10;ctxnojBZ8CxpNSuSCuEFbblivV4AvmrFehEUaDcprexiiVuUVd7s7Fse1uuSFFBHsXch6htH4le3&#10;CRAhuto4L8/TIdY654xUelKv26SiUlDMg82rJ/ElWGKiYwd7h3CEZ0ylWDBsRuOGVdTmi7bC7ThK&#10;B1mNknBbKXB6esD9u0dM84zDrBXMuGnXrOt1DTtw6GlISFRQUoKF+1iul1b3XqTzHaGCVKzFNTet&#10;MJoKWiMrquwRt32+uzKPPtfjihCpDtXsd/hlg52L1A7qgfJ6sXTMScbjf2T/jkcyhXC7d527OO/r&#10;lGQ7MTCk71EKGh/TmqRf5pUrSJ2wzpdYqnZOWW6o6xWNK1LRjhNlLjgcj3i41wDNx8dHnE6nKBBB&#10;BKy14Xa94Xa9Yl1WAIJSJhwOR9xZxbuUkgUp0UYn3+B0QXyuEiWbvmxzQxI8KgLBsiWSVsblcrVA&#10;0QpmjiB139uKX1Vee0BGY5OFgo0PYY/VNrMv3d7u9puUtAKfd+pIlJEZwNJwWYDyzMDyCX//m48A&#10;gNN0h5QKOAEtAVcwFjQsUrHUist6xsv1BZU1UJZYAAbmPCGlovotCkrKKAQcacahHDDlCVPKKGlC&#10;yRNSyVrkPgkoA4ICMr2RbeLFbDTiugsls2EIck643BY0FhAVEM2gdEJC67YIWCEJm+cG6D6BgCMe&#10;1PBaFqtGqvTogQ0UGEVxE7eGVr36Mqs+KgDY7KSwc6xgiFbDZCTKmKaMw0GDSlO24iFSLSieLXiI&#10;wKkgWSKNYscE5gQRD5ojZFGsRzLSqga5/9gWf0uGO44PtuS8ZUA0NPw/rjPuPQYb+D9uguYy2mjZ&#10;mf1bgUO7G78GSoZjnOd5mRs/THrFqV4MArYndJ8RpJElxxOISZOzE+Ct3hupnc1tLo0F19sNz88v&#10;uFyvqK2hSNHAr5BpKr+TVRN0HfByueByvYCI8PDwgOPdCZQIrTa8nM94fn7BWiseHh7w+PiIaZpM&#10;FgqWZcWyrhAAeZqQp4LGgvNyw+++/4T/+6/+Fn/1V3+L333/gstlwfPzFefnK9bLguvLBdfzGev1&#10;ppVtAZSsKL6y8VhRf23SyBFEpWaBBjQmr7ZoyRJgJNZATcViFfePM/7yX/8L/K//7n/Gn//qT/D0&#10;dIcmK9qq+C1D7wWbq8C5wKbBhcpYo5Nh/jzZwuk+riULQBfCeltxuV5xfjnjfL7i/HLF9XJFY91T&#10;DIA9wBNehbBZoCbHmGD2ki2//cMOGX4K9XdubssZ/dUDttzad7bHJlgzYAKFfA244xeTY2PfQMNN&#10;afMDccPdaT/6niP2AIb9P/rAuq/bnyUGIqPb3uC/CGwqDGlN+T2R2jx8zMP93a+9qahpNgr1Z69q&#10;I7fOMj5eLyQlArTWApe0JkjF7JgCuLRvraGuTWNKHGMNazeO/0f5mk/1bu11urZ+XRXhKfZEJLma&#10;PZUMs0YVV1O2NvbNN/jyWzE3b7Fbu0H/3cfn8TR20eijsYUx1dSCuod3JYgmSxvu7ePoGJDSbmx7&#10;GbBLbO9Brnr4OPbrE8/5wv52O/YbX4xPDF1YpPuJ47n766VfTgCSDPMVW2Wb0P3WEYG+rjNJ18kG&#10;VRLMW5vsuP8AaLGYN54TNEOjfHadUEJXc6Sgp3vAoNukgZH893To54yVh11H8P2/j/3o170e91tz&#10;Ra8C6YbzIb2gfQxUNmdKN0tunhP82fjwOLepezjjc/EqKP6p0cq4J8c276FnsesVeqHLZE1CNVwb&#10;vJcAHm1COr7x7d2/7/iIuf2XV9T8Q44fMxp94UI1NgABHsmA+HjvzXqTZp8wEwTWFkmgLZOCka5I&#10;uQDk1cC09Z4KHLH7qwO4C1I13sIJ/8s8/r/aoUZwH5P+TDRkzAK9ApoMhAhoG/BU/tFDf7Uh44EU&#10;wl5nSv9jK1ccRjhS5tvWFWhNK/jlBFRBbVWru1hrSL+nxF4TZHvPKWfM04TDPCFPCYc5g1vBBEFJ&#10;CYeU8P5xxi9+9h5/+sdf47vvvsLxbsIqDZUYsKwtGsCPM7ZEtLGxCryKE0GkWIiSgtqcuhAjG6Ow&#10;VjktSZ2yJalRLgkjQ1BIKynmBGQSEFfQqgGaBFXYaU5bISdK/yRqCNNqH9ZKy1ZdebACBA3StHbT&#10;ojBGs563rV161RQDkayAw9PVPbgoWgfZcJo9p4nE7xpEiQAq0TI2AqE5gicZWmGr1maBlLoAwcda&#10;hXilTnP0e2WmyozaZCPkmRGM1ZmiC9g3g/qYQ0gp4NwCL8sZ9ak3RR3qDJJk7TzF2gSZg9GCeB2U&#10;KlBSpUkDVywbs2kWuIi2VM3M4FKs9aE5PKzyCbvTMWv7B0ADWCp7dZgKzVBXA5K/czXDg1jAJ4g1&#10;IMQqy2hHVxmC6HTyY67sv9oYQIVIRU4CQY7gJw+gdsflCAK9DWsiQiMLGObu/FR+leGytNO5K+pu&#10;g+hAx5EO0zYoeORNm98Hw0MHiLHotp/63g8oMNDJHkaQ7cHIiLOzHAwS7fmuK3SfkX/7c328qWe8&#10;CjTwudWKmhLqsmoQvO3LtVWs6w1T6gEKLITMQM6MXCSC87sCqlx6VOJ8/7CVFCCRaEMNC4COPSUa&#10;rLl5L9fmxj3IW+C0hwHj35vvjPf0716DSL9AhnPE+Xj8b5BRDssNtL4OJMHQNq5n1Dnj049HYDqc&#10;E7K3yy13iDq9K38bFRMZHkCbORAZ6Xn8SX2eHETGNfa+5AD37QQY/YbRUYQlW8iwF42PK3DsLRZz&#10;0uQFygnTlPB4OOLd4YB3xyPeHY94OBww52TGV59TBawrNyytobKgkf5b2orUKoREAyfc6UKCZo7/&#10;XkGzRVA/W2AmQgmzYMuhiogbiTpeGufJ+QLCYBEGRc+i9cp9ydvYeQCEGW6hQZueVdlEAGnaDml8&#10;ojG5QQ0YeEw3+LBhJKe/5sCH9b7+PtkwUahProBvlLaBrPxvIuN3XUnrOsZOqRr+1j3T6VYGenNj&#10;iv++CZIb5r+1FtcwM+Z5wtPjPX7+8+/wzdffokxWJSNpFZvWtNqqY4fGXuG5V/NhWw9pDWKBu/AM&#10;fquYulUWacObQ36IOWLQq0DFLhnwUU6WzqDxazgcDjgctF1bmQ9aAUx6EHUma+WbMygVEOXwc8H2&#10;kERV7GSV0o1jDTzIWJfhaukBddD2XiBCNoDoOFl2CnoYDgY+szTN1ssWHCvQqssaCojYG/HT6cIE&#10;ZrI9sZV1Aw2JGz0tZIdUv1KDXcJqwdvr2rBUwa0R1lWwtoxmgaERhCuOxzxJi2y/DbJ6kPebDeBG&#10;Lz/HJrrrMj34XQ2JKVoCkY8XGtiaiCNQAlnpTJKglGSVWRpKTsgpY73VkGGtVbAwCsEMj/o2dVnw&#10;8ukHvLw8g+uCtl7B6wIiBsmKJLoq8Bxz8qAIT5BCf/9RXvoi28SMokSngJTvQcJ4qtVVM0pWuuVr&#10;HebT6McNZy6fnebeOF5/ow6S7Xi3WMt/2bxX8PCtvO8ncNeVyJ+D3bNej9K/7WaoAUvsHuRxEKOu&#10;pD+3tN+rWPUbJ0omQz0oM2kVyXnqQTbkPNd4mFeHxPCcASfs5XovIK5rReShKi4CCFbCEU43atvY&#10;BvlEZ42BlvbG1cCzNP4dJ4cMqvasqMgs+o60wWJsztKKVhtabmjC8BBDx/6+8mNCTIImsJVctN0n&#10;aUBlbTXG63h6fJ+4PheThVtdgiiZIms8wfhnzgVzJmBlrKJznFIGtxtaW5FJszUSCHMpxic75gwO&#10;7HYNYOBBMbsbPWZ/xB6nPY7ZrheNe36DPPpeqU6g5J+jj1miuZ49h7GlCdO5Bzw+ti1S3bcpbiQC&#10;TH4kw07LUkEXxrIsuNYVh+MRh4eT/pzv8PLxGe9/qvI2cO9O3UhJDek+slFeBfYfAjG77DN9zRU/&#10;QDFAUJ3Kmf6sbjwd53j8OX4+rgsA1aMseTTGPuwpMSW0/3+8nyU7UwGS6I9UQLnpEFvVfywmuU3O&#10;Buvvaz86f3LOFqjJw55H6CzAwPNYsWnaVF/3cZEuhPEc8eBCm0YCWdz8ELBNUHqIfUlGkiaLjf9H&#10;pU3bQH1uh0o+Pk/JA1R7xwvIFLQeMmSDccc5Cgba74lxDw3fDHhyu1bY/h04Dhjt1f15TXGRCEIa&#10;Oc0ksg4EmkTlPEPXzyuQdl7SefxWRu2dKdufvXoi9UcrnyJrHWsKtYh2MGhNq2fq/Pt+3wYtx88x&#10;YN5nxAJ2iSw5WF9xmDuttirEVomRkNKAU9LoINJ5ZIIFDXd93Ha/3asgpdmeP0WAVp5ngCaAZggd&#10;ABxAqaA2QrVqUr6XXB9SHG38kMgclZ3XpESag5gYJA3MK7heIfWCul7BdUFGQ04ZWTQ4IoMAVows&#10;yZrQkyZpC8b39epzW/7iOhm5DB/Anu5nMb1RcWlgCNfl4YHvg7NewXAwABpmVCfYaNiqgYq2p1K5&#10;Rvoe2Zz20hjrcgMVC7RjrW5HmSzg16p2gtASIU8z5mmGpIxcCuZJcVKtFbfbTRM+1xWJNKiq82C1&#10;mQvMXktdHyLbgwR/NbUdOCZT/NRtK6rX0lB1DYHvfG5z8rQ9ssCyjiW8I0jwFbEK5QCyaKXi7htx&#10;JLznETsgjNd4QZzgoRWaQomEY4xxV+5xhUu1MZja9ALh4crhupBVGkCVk+6x1oDrTYOVAEYpBcVa&#10;mz8+PuHh4QF3d/c4Ho4a4CRaaMLt8gkwf4FEEtNhOqBMk+qnTpceYAcErhwk6YAvraBH2vrGdDMP&#10;hT8smaZWxu12w/OnTzh/esHtdoO0hlISCrkdz9aIm8pEWNeqpLZs9Qm0zvctOGmDG9BJInIVgKg4&#10;WaYJKU8alJUKZG1675XxvKyobB1/mPFJGkQIFaqD1qRBjQ0NVRpWWcBtBYSh5l8Ndm+o4KRFPeaU&#10;MNGEYzlgxoScC8qUkTOh5IRSEvKc0ETrdWsAs1a6C+7u9jiBBZ4MtEJbjJS8Qp//J45/RpQK1XuT&#10;B1RyFCWIJGoC1H5N6EGAhttsCzRZ1VdS/VrTo41PCzdwZdTGaJUtaCKjzBnzccbhMKMUDS5f1hW3&#10;2woRRPcUpQNS3GiyWFjQquoyebQ7+W4b5G3fv4h9GAc7TupzJ+MZ9rHYM13HGA/Hch7I7r68vl6y&#10;4yd6U7YETedHY8DQaOMhX2Ibug81eChcX+t8NzYAKa70bIju8XE8aevLymdqFbSlYSJGSRmCDC2+&#10;pzoCaXFfiADrUnE+X3C7LTu9zv5n/KCUbEmpOsa1rqitIeeM0+mE4/EIpARGVT3lekWtFdOkfC3l&#10;DBaza3NFFUGeZ+TpgJUT/uHjFb/7/iN+85vf4m/+9nf44ftnnD/dcH5ZcHu+4Xa+4Hp5we3yjHa9&#10;gFrVyvgZ4LaiSQNlCpuBITObdO1KEPNFOfCcB11lYRRbx5IIf/bnv8Kvf/0/4Z/+kz/D3elo1bK3&#10;gWybverY0vVC35sYglNMh8ph1ygxVoig1YbbTefudrliuS243RYstwW1slUkrvDsHYa1NG/qI2bB&#10;prOc6xz0VoTOQPdbnfr3P1y/+JxN8/c5Oi77Pc7tTx5HEX93PiG6XqQ8p5lvfFOM4NXeHt+BN+f4&#10;PVV9S1agR/d9dFjQl7GiSt0/uJkXcZsVIJzA0Oz1lAxLJRkwztYnrx2pMoSByhWSFuR5xpwsMDOe&#10;B8XjwihlQslZix0xA5K0ah8pH268mt4yGY9xvbvzOPPyAIY1fM02/gtxGTOs0AZ3DXroyA8d/zqz&#10;8+Q6JDSuaJW141UiSJPQjfV60zXsfgzeq4XxHp4kTeitq+MNuwK9Saj1E2LtbG/rNpZtTKVdH7YT&#10;eWtPOV/3G+/maod9xnnbjOOzRwiMz3zrPrvtJb1Qj8Wh+vCcjsWL79GXbg/Ag/ulF3qxG4VNnN++&#10;7pUslFEX73QW6ziIfxku2vPneE1fc8JAw/bSQI/h2MAIsYHY3KP7KUeeED8JIMbATzxhaYsj+jvT&#10;5ud+rK//psFPKtufvVT45pq9Pabf+nVArlKP27f0CkJPtP3c2EbeBiLrFuLYH0HzXW/Tg2lcO/Pa&#10;BD/Z7p9uoxwPtdmPsc+EofX5W8bFtwT3lw9yzu7jHBTPPol6bzYly8qZmxHCv/NJVQXOF5P6Gpoi&#10;tNmiuz0dIHMc4n7fj0IHDqQdlL5+Qzdi///isGFoBm7/bKMUUmcAvjEJ2xYo+7chek0++4PIAwWH&#10;c2VgnBFs0fda2NhNAHvmYjNgnDhZ4B8jeQo5MLyQV73IKDmr0Qla+TGXjJwEKTEmAeYEPE4Tvj3N&#10;+O5uxi/uCn56IMyFceMVCzcgdUcE4EpEJxBObphDMHWvagXbpB4I6SAq7sUmQkkzjxLUaEfiFT+T&#10;vmPTAD81hCUQZoAFXBkNzYK18kark+YZ4uqkcoHrQlXEgHRkV3Unju8IrbShtJE9axid+YytsJg5&#10;AjFHIEBZDXNSgVYbqniVTWWw2rp5rHzmAs8DNbV4amtWYdIr+YkpisyAgdEqEsEa3tp8bS2qNYmY&#10;QPWqWL6bqVde3Af1cexld+KPiqgy2eR8RjwAFmp4SbDgUkay4MjG6nD0dUgkcEeDU5VmgzPqWnFb&#10;FqX9kjFBK8wmABSSv0CQImNM24m3XpaZoJVbqxnTyYP6CEttZpwgqyCl9MvE4GSVozQPceMAEHIQ&#10;62tnRmcPJiG2dldNs6jQg689EGecXxFtySYe4EKCbDQm7tQhqKFGgJYItVbUWkFrAnlwz0h3Qc8/&#10;zoc/56BwEN1NEdjwdRp+caAzfruVbX798NPBopdksOp9GjwPBKG7ysAaaATW9qKQCmkr2nJDu93Q&#10;rgtkqaAmyA1IlZGzGkkpa2JBJbb9LKCmmb8TE7ioQzXlbNnoOyXLh+zjhip4LksSuSGeHKG8mudQ&#10;LGIPGxgWuw6dNwGvAX8Hortgaue9kOEZu0DHAHO6mq8wQazjHujp3MfvIfhc9qSYHx2HO8u8ZVVC&#10;29Vd9wBb31Nj9awRl7mTwKWiU2MPHdnyY7/3ONf7w8H4FrwO43p1vU9cB5tdYbT5ZDfgpyiEk2FB&#10;JolwmAgzACwr2vkKWW5I3Kw1ncsNA6lQIOvGba1QzVjWGoAYkz5Zw1q2vNuDNCOQPBTkbvyUYV+5&#10;QgIBvA3cGADOrJVqvWJ3BJeLGXFBqI2jWogr9q1VCFczJGmwDWdCXSvWdTUc0JCRMQ/hJu7EU1pv&#10;hiFUDodxaFBggf4qrn+9VnsHnogOX3zfBt1Rv1ITDbb3GP8MxZeGPb2rEjEqg2+1roizzOHCrAEZ&#10;rTWklHB3d4evPnzAt99+jffv3mOeD6juFIRih7U2sCc1tBYYUvGIJipE8odXchA15vgmaJCBJrpe&#10;7uMlnz+4NMCg5InFFHYjdWsCQN9hmic8PrzDNM0o06wGXavWqA5mrYhB6rWFpKTubCLAK9qH8ZVi&#10;WmVjQKDOT9ErxxAhWuIwN3XQZeXtvpkF3o5XgsaCykznYsOosIpFbE500ZJAiCwG7B2datCjoeLb&#10;W4p+F3W6vwUeDAlUbriuCUtl3FbGWoGVgdYAlgyxTOsuTzrfGhXk4GJkWNkq6QA6lylPNk7VWTQ4&#10;X4NtxaoAklXL1TGbXqq1PHa6oDtE7N2s2rkyxp5Y1dSLt3Vg5GSVZQFIQ6srlmXB5XLG88cfsNwu&#10;ShbWYly4gZIGnJFYYpk7mtCQYIlCxvSdR2D8+ZlD588Mc2/JEydBN/gNh7//GzeFlTgYZ8qv8AXZ&#10;/M0R2CXDPBv2oMHRj8EIIuZwoi7LKSbAX16f7lWJ3F094kbni4B4DbnAej7EDS0PukH/rvO+Ucfx&#10;w41QBNUVc87IpQdrun6uS+j6LSKZaZxbgUTyBUKvF0R2N43S24Pb+tySAYSt/PfnKe2y3f/tbPMd&#10;jydRHVD8O4Th3KsgVB6C/3yN4haEeTpoAw1bH2HWCtYGvLUq5RAEZkHamiQhoGlCXVaAEhoRLi8X&#10;TCkjk5m2Wh5IVStvYqtOK7ax8l29yoI5e00mqezRYBUmTRCpdQhKhIUgj0AawN6Ku9k1IpuOAX2p&#10;RxvU21jP77UPztz/3JvuNsFyQFTXp7DWO2zSdnsJvfX4SPcjFt/z/diT1INAmtOBEEAFMFm21IyU&#10;TziWE9KUUVdCkxXHuxXcEriKLr8CRxtcxzKtNW1zGXYsk2PiVVm3CToB5m02TDQCG/p0+0iypFWV&#10;q+HI4YE37uZ+/FukG+AJGtAVPIKN94a8HvSWAcuqvtY5FGgy/WLSCptU0eim68gerMCx1qNdZ7RR&#10;paSt2JJV0+ChAhzQW1/S/8vcmzVJkiRnYp+amXtEZmVX39Pd0wNgB1wSpFD4//8DucInXkIBuAAH&#10;Qg4wPdNdnUeEu5up8kEPM/eI6sHs7gNdpCozI/wwN1NT/fT2gAxW5ymxJtZKFXUyDdPqgRpBQyKg&#10;1IxviROs0gWbrCye2OI0JfAWqDpv+bCHFPuEnIhldJpPxu/9nH2g+0OrlsEAACAASURBVJ7/jDLz&#10;4/usZ4mPF/WvRkw+yiSXY+OFN/sx7YOj/R2cp3f7TDI9pHvtxIfmONFpuN9qQOp9Dnb8AQHzMaKp&#10;wDjuMOdqQZpWKRhdB3fZ67u9T6cNhLwOskTrRz9PoROZjdSeLYqxWdRuKhZcBDAaKojTwGsoxuo8&#10;k91eQABRQcIEQjG+kwEqpqcnpPQIQdGEaGj1dg3shGJcx+Swvw07e5IrWQKGSwArwguHz1w3bNsF&#10;2/IG2S5AXRTgQjToGgk5aWBDa01tu0xggiWnD1gFQHS7GefQ1k5YAxlg3Z2QoLwKvXJQSqTFAVK3&#10;eXaGw5DNbKq2H1tbEYGi8TyJZ/r1btdRUk1aYc6rH470D5t3wGjJ9jiSJtUh4TSfcX7Q7gRMgHdI&#10;WpYV67piWze1s0JtqUJWDdR06VGOccwXeotiC95k1vn34BISjn3n12Pk8+I0gLDp5JS6Tso1bB6V&#10;q3Uzqh1P2H5RnMbqE3A+C2iCaeyL0cZ5iwO6PV/P8b2M4VoifUpIwGB2fc1p5I9Q+dx5lCf6+PUj&#10;v7dK02BUBlrdsG0rWmNM8wlP7z7F0yePeHj3YG3q32kbYcOI27ah1oZt2wAizNOMMk0oZcZcTgCA&#10;kgumPNneYGx11RboBKRMihVTi86YnZcP7+l2OPPDeLK5t8beuGHdNAhLBCh5xsPpjE8//RStMV6e&#10;P4C5Qpwf7+bdnfgY6E6ZhWNYl//uHvZ5pl52eBhug9BqsTINJU/aanwSlc9J0CRhpQ1JdM+QddFq&#10;rHYsErXTNW6orUKo9ccMxiQx/YoGPcReMGgbUPwb9Cj9HSOIOHhA/3wf8LITiAOl6U+X+e4l0bQF&#10;kwPUjJ8Y3mdPvGVbVnsXg4ZxW4JWoUICWlYMQ83oVOJ6t8VpNU2r8AvCVNS2M59n5ClDoLS3rIt2&#10;0qGMhKIJWYnMvsmodcXKjIULTsuCVrWCmv6z8WT3CVlyM+9lcnDzAFLDO/mfO/xhsi75JDic9Ll1&#10;Pi+7BLe9PmvV3o2P9CpS+3U7BmaEz+yXsBOpaUTE5YT0oFwi3Y/o2J2GvZqJwMm6bjWAq4CrBcJP&#10;0HVIWfd1IkgjkBUAWLli2TZclwW1rjjJhDlnELPq1pPKA2RCyQU5aSD0ulRcr1dMp4z3nz5gygmJ&#10;ExIyuAHrtqFyw3Q64fRwwspqo3xZF1zqBk4JaTqjcsEf/vCMbf0Jv//9H/DHP37A8+uCy7Viuax4&#10;e3nDy8+veH17xfX6inW5YFtXnYnk1X+BnU0yBBJ29JKi64xX4RVkRTEopL7wlGd8/vkZ/+3f/df4&#10;7W//Bk9P75AIWGvdJaKPtBe8jiUwQfCz2OOGd3KKiscQhC18Wzas100rlb5dsCwLqnUTFGatfJ0n&#10;CChCrasIVm5aAAEAUsbY7ryrbI47P0J6dNhLHznkzu8+53fP/zP32w/CpXvnu3oThvr8bQLFRNUw&#10;EoEnlSnPElbc6ekT4dM2jOMFKmI9RQBLgBn3Ogb9nfxJ9hmJY5Q+D2T6KjdWOQSBF7nSqx0vauET&#10;eAdSGF7yVuX2QBEruNCaVkYvag9orUHWVQOh5zl0Soj5auoGsW4+KRdN6m1qk1FSUHnGVbuZnmZG&#10;kjyUkiF4FWUfrzBbghRU9kElmvMoldW5L5zbOgaqiaA1qH49JlerHSvpeiNB64iwJTvoAz5WETao&#10;XfwZXZTubS6y++xwkx0ehvRE8u4DoSHOYXhPxzGj/B4DjcbPQueU/iz7sw9LbqDAKE/2cjAm8A5+&#10;OMyRjXV32Tg8cT2n75mRx2lRuI/cX4a1DqzX3218wRDVROPF/Xuf74Ntj40PRIzb8HC32dzjz/1l&#10;aSeTR3pQfjAmYXXb6pFu7v4UDPtbMCZr+9q1CFoNTcbYncmqgaRidL5kMti94t17AhAAZBmKjNAh&#10;NknEKsZiGAM6hiGo723HE0f9yrGJ45Ed4fR1GOfe32Pgo37sAjUPx3j+SOcRNAxS/unzY+fnNARq&#10;Hglhf6M7G+juQcP/PUblaND8uKC7BYdhTNoJXQoG5oK6i50jJ7AfA4WIQJXlRLGPfGGJ1LkSLT53&#10;b/T/s4MQhptEg3FzMGQr8B0DGewL2dPkza3/jJMgzrM1cIOBT6iIOn2ZNKJYgMh6btAMpMtyxfPL&#10;C67rAioZhSbNbkoJkgnEBCQOY7W+spZ+V8URSCzIAkwmXBOAGYyZCWcknJFxFsKpMc6t4SQIAOtq&#10;czCBZKDJjio9jMfCzGAoFQC0Mo6iiAjy0HNd3AMJzWzxyuRcuSThCN5KAT/teSRqTzTk5lm3KvOV&#10;0TIL2hjUJEO2HPbO25Ep2dIHk+wc3PdV37M7x6MZm/x+KSU0CGCR5pr1xKjWRkIFTIsgTQ+oBDyg&#10;0TKoRVAt+5AtmEb/ARA1CmtFTbZnmHCw4I3mWZw7YbjnWS5QxkBNlVNabSuZEdw3SQ/29Gh4z9D2&#10;dSADtPre3DQoiS3jCwDQGgoYZbDce3R9Y0ZdG5ZVA4WKK8ds1Zq8Sp9URHaoAwZ/vjKqCHhgBhJl&#10;pKzOt2VbUFcBOIObOU8xQRIDuSDNScuxp145ylsJaCBVw8YJhUmNRUkBMUHCaNJqBUlv1+7zHPRG&#10;CvQYQGY1NuWUwOSZ+xrIlxKZYq6ElJMGgYG0hYRu/G4EcvqLVk9AzLExCXQVxLbseErHKKHjAHs5&#10;5e2y9qqT8TAM1WX9WpiiIAYKGts2JjPeNt2Pgl7pOGixK1halbU7RHRurWIA7bPR1DitLSbKVMBc&#10;AKs0QMmNwBoUl02BUIUadi/EO5LNWQAJ20M+DgeL5AqOBUS53B2B/45vqLCN99zN5w5zdP4JWzm6&#10;c57f+xh07df0lbr3697Jt2/7YOeQX9QdYb66KWlVPF2PrLuhOQ8ejOxjcOaO9w5IxQfie9v5NgxK&#10;h8C+ec3bgzqP7+4UHU0PBHHlYDdh8YC+Mt10r7hcAyW64Uj3UU5Js+0hkG3Dui64zhPqdUVqgsxa&#10;K6aPUfFWjgqxWvG1WbYj14oNpJULcgrHOzcJfiycwshehSDc21V50DyJPcMUCG7Kp7wyTDicRGmu&#10;WeWtMUgzaMRxFRCyK1rNkFYk0gxuApCRWSzjVd87EjiMPvS+rjCacSHRYR+MwB0hw516ADVg6t9D&#10;FVR4QonOySinR/RKNq7AFibbO0lYbQKRyKzZGXnMsERDQssv6Qc+llbVKDOVgnfvnvD1V1/h6199&#10;jc8++wwiogbQWkGUkYpV06wNgqxOVKFwgjXhjgO8YmYEag4ywfCaV1uIqm7DofPje8bXRvFFXON7&#10;xyp55lw0o/78iIeHd0EfXknD5WHORZMRkic5kBrUKWnQXiohgMKY5nuGHDcoD2dTkju7GioC2PnJ&#10;UkdzJohXiPsl/kEwJwY0YcL2ZE6kTqJcsNbNgok6XlB8R8hlgligulc91yogWi2FwWCpVtnCsqNJ&#10;uxosS8VlWXGpJ0vuIf0nQCANATjabOPO6qmDVpN+eiCNBqwYXRq6ZiNzhtcRFnuGRPs9X/+ck81z&#10;C+dH16E6zoRooHnOtgZJFEOxG0cYPvpEiLXSZWpotWJZLliXK7Z1QasbqKRdwEJH5N2dsTt2DJ1u&#10;9uKRl3SG0nmAvmB/z5wTSslIidCyKkpCgDQKHMoWDJ1Nh6Z4QHfjd+LzkTN2BCnK32P0poeMgSR5&#10;cr1SK0+5LulrkHbXAr1crX3ujvXhmt080vBDsKt458bc/nv/qeuj73SDeeLWqiuqQ5+0Mk3OyDlZ&#10;m2BBU4U9RLZSOhtetWAmoiEgaI9XXLb7Z570upf3HQ8AKnPgFQikB3p6MFq0UQWjchvwg63lIA9y&#10;VLxToZmtFS8A5cdbG7CQV6rNIHc0c0KtDQkFUypIUIdTSarH9HdLwRN5wJFsuJk8CDbnmCJmxl76&#10;9XkL/c4SB+5hygh2kF6RoXFD0xTzqObLzCA3fsNBtePfgxFxZ8cKQtvv41EPGfaQfxVnBh7bG34/&#10;FjQIDE7V2BBD8IDfEF1usDTTaSTmtFebdtyOu4eOS4Ptt3XVhMKm+BiiMqMwkEpGngqyyRKqguuq&#10;1fS4dTzmAWxqzFSarm1TLOCVqgcdQJPBf+HYvYfvtQR1rGjElb939jZ7gSGtUpEMyGHHd/ukJBim&#10;9TlsHvAFeIVbXxeln84/KUlUs4mgKBR4des0PYLyDKIZjCtQFzCvEGiwP7cMooLK6jxtYO2sIEDd&#10;xrbBVqUayeSu0ngy1MRNAzTRyBxk3RDeHVUAZM+/IRnG2PyVdLbEq9+mwNrjOXtZv+dffm99vgZX&#10;UGCl4Tq5KzGHz2T31/Hb/T0+gm/v4N6+9rdPv8HKOy/GEAAxVBvVQHLV9SMqyXG1zZsMt9F7+Fn3&#10;xmi7nfQCiQutJahjzdAGPPC5wkvaukxgYQ1wG1G0ywe7r1ftjhhTqC2VjNTdrgQM/JM1AK8KxztT&#10;8sAQm9lkdAQAaBGI0oOpYEGQ2t5XTOYIVH9PlCBpRsNktljrYCOa4iRpDMIUUyf6vJElQtEAOTRQ&#10;U+eHW8W6vGK7vIG3BahXTNRQitpWKxiNVwhvIC7IFvSTsiFAcn1T5ZhOS9P5Eu3ORFbp0sfE3IDW&#10;BrvDkPxB2FfMhPOzQxVkGew4424Rt08c6JqGttIjlQ14SExfzrkAIGy8YtvUBl7yhGkqyJMASJjm&#10;k1arA2mwR61qB64N21ZVL2Q22KS2QyFAkr8Tgr69xq7i527HCGsNqR6WS9HASRqINGxkMnzUaUxx&#10;g97bkwUpAfOcITRpckIrOxuQ8ixL1MkZoAzvHsFoSod3eM2/JejkeKUH1wVKDigxasIDpuxXxmd9&#10;V987lwAYf08J0+mEd/MZn3zygE8/fcLT0yPm86TBE2w6g9n3FX4m5DKhlIzTfNLArMZIxaqklwJC&#10;6kF6TUNUpmlSvU8a0GwP+LokClt+2G5szhJp0Oq1Nlyu1qY4EZAK0sMZ757e45tvvsM33/4aTIT/&#10;8X/6D/hf/uf/gOX5J2wiOBGZzweahCekuZFkuIit00U6oA4a5Vdn0MGjA6+nsNG6nuByLiomQbGJ&#10;NAHzpkGazQIYYdWRRHFb5aZ2YMNF3VfU9Qa1VRSrTkfD8IxmxcfqAX9dvzjS6ahPjk5z/1+cPxmf&#10;F/HE2gRXwJLpP4pBmwVpe4CFJTfvaHDES/4o43HGc5JVb22tYZMNrZqfl0y2wf1uOh/TPGE+aZAm&#10;o4FrQ60rRJom2ZWMaUooRYtYVBY03lC3istKuLYJ5+UCkabvIw5gbbimg4eMxB1cMNBtaNi7reiS&#10;adCpSd98F2jh+s5ufvoaRbBF6zhK4FWDtZL3OJZ7wQnHo5870oFZXEg5sRM/EVngulY/JvMtaDAT&#10;aZJzzpAyI50e1J/EG3g6gcs7iGa9aueluQJZkKaMLQMbM17eXvHzyzPKVDCfCrLRuQb2uu9S+fzL&#10;8xU//vCMl58vKDmhbsDlsmCrguvlgp9++hNeXp6xrlcs6wVvl1ec316xEeFPf/wJLz+/YlsalsuG&#10;f/nnH/Dzv75h2Rp+en7D23XBdam4bozXN63a+/zzz3i7XLBtC7ipjAM5FJaOpcllv2Io14McMiu/&#10;6Zgmk6DAOzcKkqyYM+Gvvv81/vr7X+P906MmkXDvOvExf/9YddXtZO4bcn055xLy0K9prUVSxbps&#10;2Fa173rnxLCn7IL/jWjsX3hE7um1zqoEBy70bz/GPRGY0rEEpH92c34f03gcP975lpz1O54QsWrz&#10;wNH+44FUJJqMwJYYqJwvDfJAAwAjmXT4p9cbjoN/PgR1xjuJNaPp1+70Ajtn7wPwuZEYfj8TZi90&#10;G6v0qp8meAQwv74W3kjQRI3WTMY3LWijRbgyQJpEtWwXLEvDPM+gRFjrqolHKyNNMwiKGy4bY9kW&#10;5FRwhibSdPuVr6TiXpXb2dbe+JLzzOBjexvOcZ/s+V3HycOjACAKfnj7c0mauM8fK8notCNdPjje&#10;jJsG/pROW/G+Htdip3Ln31H9WoAkDKbBvweXTZ1WdntP9v7JoBQLsnL83cd3nKtRp8AvB2oCQ3Xl&#10;2/sh5MbNx/3XRrG09+iYhum/r8P04MTRhyofWbcjfdCwLn2P9TnUKt6KoeNNpe9pHMY0xg7oPcex&#10;CjSBcNQ5fH4tUJl8jffX66dOF4NdcMCEenTaAQSZerGC3cjsfMVb7m/oNBJrEOTT3zN8kOi2Accm&#10;ox0OkAgmDv10nBz2JKb+hsc1oqEr3Pjz3n73fXb83I92S6C7a/slEqNRepCDDB18CsDHW5/fY0a/&#10;bJS6d9yC+YOc+MX7HcGDC0If/IF84xPnZQJEtpWfv2fY2q6iB3FZkFEiy7z8hVf7C45fmqH/pPuJ&#10;vc3uxhLv58qKiAfHOdG52m3K1k4Bvz0+Bt7unHnY+KZYi7WkSZoJImSZwiTYmLHVDdflimVdtTpk&#10;mVHyjGztkLuTwzepj1jXsFBCoWztxTOEMzIxJghOBMxImIVQBCggZGglqQINTtMsnRbv0OdWj151&#10;ShlYOoJCQYCq3Ovh7gMzZVTEpStoIoAZ2VxJtQEMD5GocAJ0B1mvWsc7x2Jn/D0D+rieh+EP5w0B&#10;PcM89Eh9PScqwRjggFWe8gpXNYInAGk9gGZXUdOCL9kUwlZ5aH+uTKrpLxDpLc49gLPZ/Rr39w++&#10;4ApAAJr95/Hu4gGHzdoCDaWsXYiIV9SkCDp3welz1uBGJA8a7QE/U8pAKl04GGiszFiEsYhgq1o3&#10;s1LDyoRUkvEeVV6JBgexv5FudEhlNPS2sLqGG5iBZd1QNwG1hLpWSCMkmpDKjHw6Y7Zs3Sj4CFgQ&#10;jCq4pQnWSkirIKUGYANJjXnywJgEQs7SAyYsSEKNzRa8YrwmJW3Z65UJfV6KZaZnUgfRPE9IuaBM&#10;M1LJTrxAckORmZ9Nkd+BIPTTO5W7cTaI3v7d7o9bfkfDjz0YHmnpL/k7xhrgRiHjWCmutmYKhirl&#10;iUhbwRhw9OoOOWsAwDRltJotULqCpGk2GQuoNa38m7USYi55BwiIgLFx2chnmDXAyiu5KbDaK15+&#10;n7EyYby3HOdMgeR+XoKy0Y1L3Nerz1rwDweFoYygnxzhjjtw1vnEjeGSgF4KhUKZBCxbFeq0JTNq&#10;5lTUgARAqO7WEsAuQHMEey6P9/TQ391lNryVlwPG4d9IP0CX62FMhfIqtsk7Gjecb+2UbFI5poHG&#10;Pj5/vjrtSbTyckkJU0oolJBYgG0Dg1HRwKmCJtLKchZ0sa1XsBAqpAdr2XyyGelSzuBtA9cN3Ky6&#10;BmCJiMb/Iv6uB3H5egbeGAwW3kIrWh3BFS5LfDA+lnIezu3V80TU0OEtitH4Zo0FUCWRTb2ycxOP&#10;SsigUEjXOf1daFh+cTxxWOvbTzrucDyrXeeMzwaxDCX0yXEfukEi6GfAzL73A2PrPuvGBEJkAtse&#10;C0e9dOOd85dWK9ZlQWtqYPnyiy/x1Vdf4fPPP8fj4yOEga1qOxCtuEyohgdqZd1nVjaomuxvxidF&#10;rKKFZxya3PXqDOI9mSQBrcWeDhvDQQEbscMon1prwW9KmXA+a5WQh4dHlDKFwQlEyKVohc0yAUSo&#10;tkZibSwFKse0dWmClZPT8WIMekPQrDuDG3PIA6FmsptAqUAAbNW6D4jOGYGApK0TTZgo/ScCZX2/&#10;iRRjNKnIqSvaiTJISAMRqQf3Q3RPOr/pThIKnsPjfswJlCdIE6xrU6M4Fay14fUquNTNZLgGaTpv&#10;ECGt4OVrhYiZ7HVeLPBbX6qHNI382Cv6iHRcrMMdtAk3avlXZkzwIByjelOrBoMAbg/Z/T/wfohV&#10;EtINX9cVl7dXvL7+jLZtEKlIJECrYGnqvJcGhDFdEO3PRSsQu5HVA+zuqXHR2trGH3zf+IQGuMKq&#10;OKiDcMoZ2XXguei+bgRJFbUa5ieXIRQdSiKgKAKcUozcZ8fP9cnusXEWlBTyytdwDCKwWgJRVIw6&#10;790txpjRflyl/d/qrNBrRATYJRjsnV573WLP43e01R8e+rZ2NigWpOlVbASHnq+wcjrqnDT8r5M7&#10;8mvdd+Q6guyfqatQ0Rigyauow+Cr3ifnGTlP4GUz/cXxBJAzBfZz+tHvIoUj/qnD3ffELQ2O+ENt&#10;SOMSELZtBfv8uHM6JWxmyE+5dHlFt6vpgfrICXkqKCVZ8oQbOfsYAvs4xhyww71DRFSm5qR0KDCn&#10;ogbxpJxRVw/UVH2VwUgiWgVuWJKP2s9GrOyHe2b8fW1NO9Yd7rUXGB99j24g9zWijs8N/+pYHMfr&#10;k8YuCdy6rcyDMH3qjuvsPy/XRfX5JqjmpMuepECCBQRqmtDaLhvmOeHp3QOaAKnM4ObOyWy2B9X3&#10;sogFjvXnp0xgtv2VvaWz4IZoAIw8wgZ7I3u90mMPSug30r1Aw940uhCtCIvESMTqVBKBwIMptEqM&#10;7u8Mgb2DBZiTJBAaCAz1oNnzfJm8MlG8xlntF5jRpECQlSeaTULxjrZTzSV3rCxilcpUHy/eQpG1&#10;o8VmbT6vF/3ZWkOrWnWTB2crrBrF0VHi+FR8bmjUWczJiASw1ZeKiks+/Xs7bazJ8Lvb1CR0SuXP&#10;GnTi6zsm//ntBsB9nzju7tWPfT++mz/zvt1Ubs/djcHfox/R8pK6judv5TpEp82RRl1eCO69yg4D&#10;s9KnWBXvbsNi9QWL41CELCHXJ6oHbpq+aNvN7+uVMMlklrIfk1kkh4IINneAYnYwKqsNS23zt/oK&#10;WTWiHUI0OZdIO15UJgjNkPSgujEVSNHWqbVlMCfTKQlAjgTAQqTvT4K6NUAypjyBIGDZQGBNmiNX&#10;UQSeCrStG+qyoG5v4LqAWG0yGmSu8w1YQnBgh71DnA/0ebTJjvauWNfxCluPG1uEfScipl+PKzDa&#10;mGUAvuMYJDAwrILtqBv7s6Iqn8t9ItMrdZ5LAVKaME1zVE73BLzrddUkfu7BwxqUpi2qpelnU7FE&#10;cyEtVOr6i7d0N2ar5kOyYD2B23OsjDBSytG6VV/Yg2F0PN72etQZNFC/B9lNM/DJJ084nbRKOKMn&#10;B3LMzxD6K0CtohUdrwtWT+b2dQw9++PHUe7K8JwIrAsW2OXUL1DN8NnwW4i6/bWKkYCHhzPevTvj&#10;k/cPePd0xumUtesUV2zXC7Z1A4EwTwVTUfuuATBLHjd9RlcPDYbtzHZDM2GaToDxJ+ZNeUeySsOk&#10;wa5edEFpTh3fYm2rr0115q01UCp4fHfGp19+gW+++xZffv01vvr6G3zy/jNM8wl//PEn/NPvfod/&#10;fHrC9vYc+ECMtwhRFFoOvDOswWGS9vNPTp99np2GfKI7Lh0xB0GDyyxZtbWoumt10+CxPwJtkesF&#10;RkJ38rGkBJIctKD2Z0uuZIYH/B339DDkwNPx97A/hkHv5sHt1t7OPJKjhRABmmiKgVtFa9uuwq+x&#10;kVh7srROSOepqmM0gFjbYZPy+m0zm7eCLwvO9BlWm8w0FZzOM6ZZk2G2bcFWtVIsKCGXYpVfTVfJ&#10;QCLRoGFB2CmZN4Cs3TzbWg/zycLD+v8ZAG8rdECnt4djBBeDg8565zQtkJGSJVHbXiTrXxn2Pjlc&#10;K3F9xxCOgW75CrHSn2m18GrG4rBcrHImnGcBXhlQ0IM7Us5I06xrygmlnDRAMKuvOFHBdDohccND&#10;yZjmByxrww//+gG/+6d/wctPVzyezyAoX1nqiioNTQhNtL36zx9e8bvf/TN+/P0rzucT/vV3P6Je&#10;AE6Cl9cX/P7//T2ubxtO5R3QMn74l5/w/LxiYcEff/gT/uX/+QFvP6+4vK34+U8bhH9UjJ9PWDfB&#10;62XF6+WKt8sFzx9+xuvzM7a6Acb3UvbEEEQi7JhoKGbD2+kegasIJDRUJ9ciIYqttVX2+TSrby1s&#10;Yn1vH22hodPT3gYCs+sQkdmIEor5/upasW1akfTt7YLL5YLluqIuNYr3EAg5lYC5zMBl0SqlrgZV&#10;eLckGLa3fe1dRpw/hm63p7tjgM2Irsd/GD7f/R4EfiDnTui7e3ii5zh/e1+BXsO6sMEkOhqTA3w3&#10;STjIAQ+qV+ydrIqqBvtpIFL3JZLd1vfYOJ7uk/O113Mjueom+CwhZU0QaryhWNVW4qy+nCEpXhoj&#10;MQElm31eK1GvrAkaRACVBElWcbUlTK2A64ZympETwNWrXLIVAaLgA1rUSQOAc9EEDgGwLCtyKpin&#10;E6ZJ9dpaK5Zl0WSPUoKOe1X8TtONh2R2J6dBRdwlu99Z4929mRQTR3CkwNo22d4ki3toYLYiTDc8&#10;9oDpmsNsOdC28Uzu7yLjuoZeNo65J5WI7a8eyGr2xLg/Qlc+YhoaE+IPJCO7rkn9vH6Pcffs8dKt&#10;LY6squzHD6HbZOF9RU0Jn6y3n/ZuCSKwDgfDtaOeBGhS2KDP+D3H9T8e3T7nNmPnRbZDR8zI5qsK&#10;3UiDZwPHp/0ajL4pAB3z+ZqYTaTv/Rb8pGNQX7s+lj1UG/bIgFFvvhPtHnc8djg4Al3NR2R7Kr4W&#10;NvPXHt84rwrPnds+aD//qQxJ6jtmriMfbZj37JSjPBxp0ffEDU3Kca8N97zRlXfD6XQ62LdYPEgT&#10;liAjlvivCbLg9PFAzXvHx4jyz183vsy4gX95A/aDhp+jQPSfh0AcV4alE2xc43ciBPE2JwZBtItM&#10;A4P7Tz12+vG9I4h9+Kzvm/1lspPkXWmJ9/FAC5jgBaipwBs3YhhRAoj88nr+24M1dXyCARR4FJg9&#10;RoPBbN4pQSijskAqo0Bbme8MKpmwbQyuKugzacZEApkzgzGdMk7zpLygapn6LIySCScIZmmY7ToC&#10;Iks45mAEwoI709Fp7x5281N6YE1Xyo4mEXEQNi7wL0ytCtW9QBNGGNHY6Vv2TLYLxlvms79/3x1E&#10;wLhcA2GZLq7vQpqWHaBaqy96lSsD2NyDKFpkfHIYqzzjyquhtNYswMyNcVaV05hVaxqI6AZE9sBN&#10;4SFbSIb3veVVx3nQezX7N7S7w6iY2EuSCw5fYq3qykkDNcUC/SHg4wAAIABJREFURzar3KaZ1YQt&#10;NyxgrUSFBJaK2jQIb+UNGzfw1kBNkKq2QC9FjQEp636AQIP2vAKOB8CIOgUpmwC0ZGwWDdSstWmb&#10;j5qxLRvaJsjUkCfBTAU0C6QQNhFsLJrJlBJKyqjEuEizMlgaQCCyQHgz4CHmcCvIZULdNrTlCiRY&#10;FjAgVRRsc88U8D2XyRxppkgWZBRp2gApaUAXWSXJMPY6LY4//yIZcrM9/uylAgGkBcDrF3UU32XQ&#10;fUA73Ezv6KDN9m9z2r2B63aREV5XWO2ftzkvCcWCewVKz8mykA2eaRtqIqRG4KLBZFoFrCt3nuXq&#10;+zP2EXuAyxBQNIAkd+SMgdg7PicMV1RGoN4Vjf2e1O8+lmEmN/PMu1nbg2EBerVikztjFU3l2clF&#10;F7wnZoS4U0LKWtlBK89pG2Oyipog2N7oVZX8vkdQOyrIIjBV/L4TzeeAwmxz5zBxo/qYxDv35+/l&#10;/SFq1dpAkdWgMSXGqvo6cFTW3w2hBvHVEWrZv+TOOEIEoQY9QKAVaey+7G2GWgS/ueGBKKmxZ2sg&#10;D74gfXqXG2pk8yrNIgpox/bo7vTSSrCOQfY022UnouUci/FA6hWxAc2Y13YjA/3SQDJEWnxJCEjQ&#10;YAGy+WG364zAwtcoBUYa90JPqKGgAxk+yQPBUFA5IY2BO32l9oG4QQsUCkVwUJuPRu5UUhm+C9w9&#10;4AofiTuyjskY7jwREZxOJ3z55Zf49ttv8cUXX2CeZ7TWsKxbyGoirVCl1TQrWhWkwrFWwqxBBNpf&#10;XDliZB72ir8M3ZdAN6KJqCGT4oVtpzktmNWerEKxZ6w30Vb2jRtyynh4eMAnn7zHw+Mjcs4mh4FU&#10;CpATUpmAnNF8xrySFjer3KIBPkQC4YqrtftTQjHjFJRno6mFZpq0FZxWjiNrp161vQyLSlGjExCF&#10;XqPOlmTvxQPRWsstIqx1wzxZkFQibZlkdNJaw1xmpKLBem7Q8szHZpV7AKBBK8Johc2hSkM5IVtl&#10;tK0JNtbrrzXjugHXqhWGCEVTpkhRge8Ih9Uy8K67KPzPKMg0aPBBb/uzQnbFPulRSJ1oxIMNVbYp&#10;BmatBu74E2J1ZhQ/gKtW2bU9sl2vWlHhw4+4Lq/duJ4YYs4psmDM3u4cEKsy0vfkMWDUF7gHdYX6&#10;RTFAwCozqBvTjFCUkLMZ3wmaeMbAPM/6TnVDHQwk8ArGnshl+MGlry9K5xIuCxi7s7jZdV1/giFD&#10;IkLbqgurwfhl72K0fEsPhokBiAX7hsw/4Cxtte3r77TmZ3Tc0v/R4W8MmGF4czO8SKtRsalMWavZ&#10;+doIaZw2IZLfJpq6/GSB5H1wYwQSiM/6SMdyZ2s43e6xhPLqercSVh9/sopBdPOd/ww8+5EjRdYA&#10;Q6IyYwNRUZ2TGbCKHOLB3QWWXb5PNtzRsuni0QLd8IoHvmo3DhlmSOImo00jqhyIhKwYEw90nYb3&#10;oz4GbXso1q5WFGdrqSUAanz1ikv67L2uTjDM5S9HPlIyvCrWZsAvv7W/yfDdvfPYHBNR1Z7673GD&#10;oYKqOI+wY+TxKpJa3F9Vs77/3KjpyVoigsuyYj6d8f79e5zOj5jmM87nB5xOZ0xlBqYT8lSwXN/w&#10;j//xH/D804/YBLguGy7LGvYPImiSVBZEg8ymeAsigMlVYUbSQmVAIXBL6iTypFjbNwKrd9wSSpmR&#10;0gyxis5iWBhJNKAUiCque2xvE+j3jF8ZKTFSFkwF0RGhNYBW7ZggpKTabG1c5uluGYLPDaf3td5z&#10;e5aMBA12oUkrrqAqHW8ECG8aMGSBxYGNQdCKIuPeJdTacHlb8Prygre3iyXNCOqmthwMSbOAJTOH&#10;cHYe63MMaFvjQVdRIkRUC44LnIb6WHx+Kb4X04lGOZeGNdgfuo9vAzb7THrAyPj8O9jiFw/Bnv31&#10;KoRyM67jIDtP6lXgvFVr78oA6lyed/c1WTnomv67200S9eDQI58mIusIwRYwqIGaLC2C9Me4UYKM&#10;DYdC13AsFG8lYnqYhiJDBF72kNg6IgHQQE3dG4kdo/n7GC+UjFQBXiqoChKr3c3xmSZqdNrwkUG0&#10;cmZtgo0BSQWUZ+0KrjsGXkFTeby9UTBU/bFtFkhhgeJaeV4AK9yci/LOrW2oTatj8nrFdr1oZcvM&#10;SGjIxNrmHj6/FTkrbg97qM+drVdvSXpr94h57gCkv/v49yCrR+eh69Su9+yocrRZwHdy/y7QjkAZ&#10;gOt7KUWSlicyigrcaPHtw53nE3LOKNMJoGz6ntpPl1WDs1L2tXWcYXyEEihrq8CcStht4WMat4dI&#10;dJ0Zu1cQFO82qSAoj865Q1EPCtlxx5SicrY/S9Vpff48abDNw+OjdlKAVzjsxRUcnzBr0MGybKDL&#10;VZOrq7+G8wWxrdMDQY7+GKX5NIxJ/94Fwztv9vF6UrL0Z5DpoC7D3B4YSFr8EscJjis25Ay8e/eA&#10;r77+BE+fPOi8srYT104mrHZfS6zzZCWydyQZ7Fde1CNe0XFa91mpvgtAWJM4BODWULxzhWh+21rX&#10;qNy11QoQMJ1mvP/0CZ998Tm+/833+Ovf/g2+/PprPL1/j9PDI4CErTakQvju17/CZ19+juef/oS6&#10;roYZCL357H7PHARB/5x1kG6P0+B79zf0PSWsOGPjitYEKfGetzuWFbVVNbZkTUKvJhvVhSzRA/th&#10;xe9MgGRAiuJyHtZenAf0Kpb7I0Dw3Xfu7zRcYXjWMbXPxw7TiOq32q2pgnlDqxtabcazGPCOOSmr&#10;udZzpEUgnhAAaKKUteelpBXNtXBSt235o113SCmhTBOmeUYu2m651s3+NbX7mu1GA0XVX6HttIGp&#10;ZJxA4FaQC9n6oRfBtqkLnIiedHrvILPTNTck7mwYOnhP4IGtuYhVODS7Zm3N+BuBa0849iSJnAgb&#10;CNKMD2SfDwvAB6KGgSM8y5uOz7rcdVzm47dgabuX40YPqMVA2/6+5EURbD+pbz8j5QkoM0omZJ4w&#10;zRmUJ1DJkXScUwLVBiFg3Qh/+OEZ/8f//h/xwx9+wvt37/B0fsCUCmrdsG4rBAKmhAVa9ev15YIf&#10;f/yADx8+oMwFy4eG6VTQEuPydsHLywteXl50nOsf0d7+HkiEjRre3ha8XRasqxZfWSujNaOpcwEL&#10;Y9sY67JiXTfzFaqN2itwh149YEo5zOnxGC3/VsLAuL7acYi14vD7Tz7Bl59/il9/+w3meYJYa3EW&#10;Ri77ACT/6fuiWIKXCYZImPMlr2vD5XLBy8sb3l7fNEDTWlh7R6xe5Q3Kl1RZR2uMpWqgoSNINpla&#10;khV7QeuyaOAZ2XXnAbvvZOPh77vzR/Fag+yzB9nmTEJhz77Rs9HXLfTBYR77OiECkF3m2SDjd4fQ&#10;DNGE4aK0L0PbhtDfxO3sDdV8zp7UTJYoxhbAOdoz3EcyUpQGkiqU48Dheiey9QAxUkvagcQDo3w/&#10;+95uzQL4oEUIXDibTYRIO8skCFrbwC1BuGFZrkB2/sVodUPd1sAjFEkNGjDqgZoigiRaiKikDSVP&#10;4WdmZmzbhtoqppwNF5p9JkCi2zV6gbZI7ok1VhvT6MP29R0DuMbiMdowROdUfRKdCDwBQmMlGkrq&#10;Fsl7ehzE7P4e43QjA/gmMH+8173ANFfJuo3LbMBQGSP95iASe6YR4O4+93Tm457TfX67L4ZE5gN7&#10;O/KgX+J/9jr7M27WT5/XfUH7d7z1Nh94hjEGDnyxtwH39x/metBFW9t6oChguvWw/82WUkM3Mb+s&#10;8csxmfseT2u3aHSgkwGXBn/aB5aTHFHI3ld6j7+O3+e8p4tjd6kJnhxHu2v9d0bamST7UA37u4wb&#10;995g06B2OydRUkCgNg64LxBK40b/yuB49z5d9n0kUBOu9tr4hgBePowj3sewTF8OCntHx4MufbQo&#10;oEDppFX5ywI1/0seo2LzMeNYLOZARDtCjY/p8LdPjF+jP9lMNAMJq2HWZiqCGLE3ThwGdRjPn3nR&#10;X/reF2g4Z9gXjsBvrjneOuYvgLPrUKrQKeEpAxgDNbvirRfH7Ej/PBSf26EP8yjDe6jxqzXRbCrW&#10;Oaas8LGxgL3dZNIKAEkStMkFKZghsdaNLky1oo+DIhEoOJE8zIHTyWCAol79kXbaUnewjXM3Mgdg&#10;3IAjA3WikpD34zz5zJD9umcg/QJngJF8YHTNw/P4cL1vma7wDgznhtBod1186oqiHBinf2nrqZxt&#10;3z4kQC17Nrigsv1rWgVra1qBD6IMW9uTN6vC4JUwm1UxU8Wy2bUegFmrGy85lDtu3TEqdu/GWhF1&#10;BzqkzxNwGwi1FzRmiPAVHK3QPt8DQPH1cNDGTKhGQw3AxhXruoBFK7GtQtjqou1+rP1LMwOLtvNR&#10;hz6kIjEhM4MlYwJp6++kc92IY39Rdp5IAGV15Iq2IMyU0CShckKWhCQZbRE8//EDXp8vOOUMrAvO&#10;UpAeHiEiWAVYGaowNqPJpJVv81zw9P5k2dFqPFENQmzvaFZVBKeSoJRiBlZ3/mEn9CAh9hXCse1r&#10;ZhQIprkgTxmS6UZ4Hw/naeO6fvQYsGYIRt97f+Y4Kme7fWz/qWFd+t4cwEi/dg9wQsEZgIiYZYcS&#10;QSrMeN3Coes8UI0sCjKLGY+YKwRNr4XSmgaj2z5g0sAIzpC8bwMlNGQb2ZjUgZiHDeV8sPN8TSSW&#10;G3CGOHO/iL4vw+BP4/wORhzcW1PZfT7K4X6q/3J4rl8hA08QoAdiO4ZIsQ5E1p7Kq90QRca+89FM&#10;KSpf6No3DRyA8ogpTwAAZmvZ5bQjWoF3zJXZVayyqmXaS20/lR3kD+92EAGDajR8Ob64/vSy+47H&#10;LP7SDJHqVFM8xNaKY0f5Nm7FC047GnDR3JSvFRCtolK1KssSQdzOK6y1IhZ1vgNRKUNxmliLZFVw&#10;mwXqJ0EEeOg+MSNFa1p1wzPGDvvOV6zJsPdEAxGSiAWppM7DYGsdMpcDIYXxEx3gB7/GMeN2DByx&#10;ytFA0KWM9xjkje9753fBQzt8MeWu/92xoBkZBkNDKDoDVTAJvBqZO/K8IifRXrnr/Giffe2KTX8H&#10;wePjI7755ht89913GrBxOqnsWVeIUNy7eiVuBoQJtVXkNEGgxopjkK7ych5wlu0X9PFrAjNBRI01&#10;HEBPA020jadiAG1Xbu/n684ahFemCfN8xtPTE56enpBLUVkuolU9srYGT8kq2Jkl2wNYfaP0AEHj&#10;pWaIYBdKNsUpETInpFLMUAoUiVVGoFFzACplGFoZ1k9lricaqLIohtMFFBUgdB/u5bWIIKdsrets&#10;nnc73+dqMH7gIC+HnyJj+3OAYVXtrRJAs0DVnKEYhGmnhzmt3hPZYzDW3qDg+EDXdDSsUFIjbDi/&#10;qrbI0LbUCZlI1zcqQtm90YKnePWC5GsIVeIT1EGTyTL/uWG9rlgur7i8PuN6fcNyvYCw6fxnVdyF&#10;V2Q0gCyYPSo+Kg/WNbA1F1IjPwY91JV/35fU6a6vjZq/ASBDDYkZDGpmQGbSiivQ4CgRP3ugDdtr&#10;Y8VLH2VUsgWgzkAdu0B266RKWo55JenOSN0nimnAhofIMB+LBX4c6SEmIdYPxlP8eUqH7sQUVDRo&#10;UIfPm1foIngQq0g3jo/Bm5qMoPuLfBEO+Ccl28vmnB4WyuZzGDb6Xrpn/LuHp3bfDusc96POq0f5&#10;pO0nN0y/kA0t0oNfjthuT08fPzSAt+/cjr/0M3V86ry1VrG1imxVPLMFvId8tXVxfV6hbTU6N+Od&#10;z0nSfWxcLuQKYol0Hb17iohnpjttKu9osDarhpESNEwwiQVfWAIKLGg5QcDkyEc00FIO6+rrRAAP&#10;xm6n+7/sONLL8I30fQ4ZdFsafhmSW8QqHPl+HFCxnc63dDkAiM5btBUhM+OLL7/Av/vt3+L73/wV&#10;Ht+/x+O7J5weHjE/PGA+n1DyjG2r+PnHD5jmCf/n//q/oV6vwCx4nGbMU0IuKv/LxGiogDRMGWhL&#10;03WmhFx07qpXaiIGsoDZKqE5GRoXQpeWRhT7OR3f+bjndlNy40iQwM85EYga5okwzRNEMi6XBuYF&#10;22ZBgjIGszt/8ECC2/2+Z3gClhJ7IZUCIIMpq8TiDJFXMIC1CtbKoGqJPzmpQ9/tNuuKZVlxvSy4&#10;Xq64Xhds29YD24YkrN2WN+zh/FO3dteXdoH692fQ8IedFe9975qR9vx5pj/czFVHKhLndQdJpDEY&#10;bUAEt+v8MbTRjx6W2Z+745PBtxCzNJ6bzT6ZyBNTLUjTrdDBK+2KwL32Zo5l7v70iTU+TjAmqMyO&#10;WZ2iLBaUOfIA9uAYnxYPkFFcwENSNrzapgeoiwWre+UgglV7SlFhMF7LGLOwBUBl3aiBcDOGLgTG&#10;b61+XO+EpSsR80G+3uYoTgmw7jYaaJy00pUQxAM9h+Cw0b5Qcq9iJCA0aUhZkCeVHUt9A3PF1jaw&#10;VJBUbO0NW70ArWo3p+TxeQxIhUiFiLrXXNdSO5BxT9OxVW7LsDf2tLXzg4jheKO0nRwzmjS0Yvf2&#10;ynl7m+ftMTxzfN7hYGZIrWHzza1qQto0W6B4wWk+WYCVBcqSVuxfNwvqMB2+iVYdJrLOV+x0q/vE&#10;cWBOVv1tlEnSbXDMxoshlpTUkz4FMFq2AHnyoGi33lhwqWNTx700zIl4wLolJZo9m7LqMwKypCrb&#10;GxYs763AKavdOG9V54Uy3MEfi0qmlY3YchC9uuamdyQyHV/tJsym42RAvGK66VokHjxlN/TAVJ8f&#10;co2yo/aui3Vem1NGzip/aq24XC7wrktEyYIndK2yJSwQXHexYCLHZ0CXh4M80DUky39RLJ2ItICH&#10;VJREoFRMjlmhgq2pT0EElDKe3n+GL7/6El9/8zV+/f13+PyLz/DFV1/g8y8/QznNALQjRRPBPBc8&#10;vXvAF59/ik/ef4JpPmsV15AnDkXp43vyZhs5X7LAM+rVW0U8gE2CnjRgxgOa7HOxICyjhc4zdDlC&#10;ahphkN2z29G7Xclnta+lO4w7Hxw7ocF1raDNo65zeN2DDNzrFAhMttMVofZTrQBYIa2avVrbjzfz&#10;KyFlpDL1kQ9tafxW7FWhg3+xJu96hTCTy6NelBOhTAU5F8X+TX1RbRNNQBWAt4aWGkrSasqkD4M0&#10;IJeMiQoWJCtokoCc9BXAkFSQctH9xC0qWnJz2TviTsdPKu90vgZ8MvCCZEUDfK1YLGmMrash/D4G&#10;zZImL2m4tfmzcoJ3Xwxfn2/K0ah4DybtV/7wl2Oz4X5ABMIf27gS+f6S6GgilKCFEYryoKSYlDmh&#10;IcMUBLAldK5N98mH5wu4/Ss+/PEZ7x8f8dm7J5xnrcrbuOr+myesKaE1weWyYHlbUVfVmbZ1A0gg&#10;BV0XFg3c2raGddnABGxoWK4b1rVpkGYD1iZoop2nwIS1Mt6uK55f3nAx20+rm5KzSjFb3yGI2DYK&#10;Wdov3B/geNb1aoFWQCUCEVs1zYaMhoSKnBjffPk5/ru/+6/w1RefYioJy3rBtm2Yz3PMu9sFxrVI&#10;KaGUonEELMGzWm1WPXPBy8+vuFwueHt9w7Kslqjh3ccIm+voUHsat6a+AONPKWco/1Fc6tjQkask&#10;t8lIRFWRhLaBowVqPNy2cJ9SXReIs6N4k8jgQxl5FgArHwGywTBjx986rh3ktfFv7ZLjdlqEnYot&#10;mIiStsIWUt+LiemQOez/27Pa8Pvom/wlu4zjTj96h07lpd2O5DZh/YwPydnCAnGfi/n1NSZTkKAB&#10;1Ig5UVupVy1vraFuFXwSbHVD2Sa4fGqtYb0uWvggZU3GKS4v1W+QjFcTEWpjXK8LiAjzfDI7vnZK&#10;W5cV0zSB3MbnJf2gclS8YAZEu1nwkBxh/M4DNZ2e7vl33R4YcxxBWZ2ndhlFgZN1z/bPx2eM9+62&#10;I8R9QpcdfEj+816gpn5Hu3u6TpVA1v58uNZl0oB5jzqSnjfqEHf0CZ+HY9uNg8ze+w30dzab2zgX&#10;x3ORceBbfe7FMJP6tZS+MhB+DwGimMbO12Zj6N0O1FfS7Z59HjkSYu7P+f5tsacdut2PYYu2z3qM&#10;StdFxnswMrxoRD/P5ilIZpzDiuBuoT90GnS8JL5uVlE2uKW4fmVFceoxYL3zIhEByrwb7+53AIwW&#10;k3PPlumFg3Y+Jg8QNwkqMnQPRJcJBKjuE+8lEK+gadMiXvhlxKjDGO7x0pibw/d8h5b1b0ueEi8G&#10;oKPr4snmGwKg6btEBPYvtD7/2DG+REzaR8/VB9+LAv5Lnnc8bvDqDkcOwiEAoi2Cb0GiSHPqJYD9&#10;3mTYpxPvbjz/hd7B34Pkzj2daOFBFL31MgxIsGiVNEkZggbUqnwwF22FSCcwNWyoqNDI/Zkivx2w&#10;lodO6qNJPpQb6mDo7ns5cLdb6vg+djbtfoSQCSOIGU0EauQXWBAQLGAwaya2AN1A4k5VNyjoWrN4&#10;0FQy44gpTnQYcIBj22BHJhHKb///xvHkQpOlM7yDkI2fpGPv8xwnBYPg4fw9GKDYT2MlzbENzo2j&#10;jpzJSYBO3QuamZhcKQoA2u8/jv3euonILnhmqw1rrVg3axNhD/PqmB7MN1ZU02qW1qa2aTCPt0lr&#10;VmHTgzwlLMYUwJiloXm1oUEwuxDWrX6PyQ6CJCqaaEaSzuEw3y6ko123twVkNAhagbXq27BJRS1N&#10;A05o1aouVCDEKBmYpoSiLnGcJFnlIlXW53nGeT6hlMmMWgo2k7d2SQMt29/hvBaxikgFoAKWjEoF&#10;oBmXt4p/+of/G//X2z/helmQaMLElsln9JztXYkbqBGmQng8zfj680/x7379BR7fnZCLANrA2DK8&#10;dD62TZVezW5OvRoxrNqUGxissh579dSq7Rap6rnEgkLAacp4mE/I87TLHnIFfgdmd1xrINWdgDDS&#10;vWNk6CB0oHXj/V6KvF9wh44Go4KKHYn9JAf9UA73EHtmVISFZ64N36NnwHWiVkUxuc7e3Nzi/NTY&#10;XJTOHp9LkKSVM9iyulN2WJj62B2QizonorrGMO8MtuCifIdXxVQ6rtvP2x3+OI5yNN10OYGbZzi/&#10;07YaCDnSxI30zpOhvEjUMeYsXFA7XhU1Buk9LFU7aYuJqEpkIKpzS1XISFPhLcBVDYSKeRgJVu10&#10;4Dn356LLpq6Q3c7RYSaxl9wup/StVUyNRDUS5AAumTtmkp41BtZgYIJVbOQB1Iu5fQhDpUKlicYM&#10;aowNasTgphnLzY0Rpjyx4QuXYy2qKCZMU1H7xpBlytyNx1oBRmytW3faia6DZ696ZTLP0GavHmN7&#10;pllArDrizGjBKh+1AooeXsgsCY3dAnwGdR3UsqXpLkLhKNqfO6zHYX0DIsCVflMaBLu0/PHqFPwQ&#10;8KzVIw5IZE6SbNmmwNDayPaVkd+oQDkfuDV29Z3KYN1Lok7NMbklp4zHxyd89913+P6vfoPz+REC&#10;YG0aTI6pgC0QvXFDdcxg+6gVwYYlHHiVK5p4a0YZqpHavIQSqyNkO8dxHh3Hb+/mYx7nzHEVEeF0&#10;fsDDg1YBm08Pamw3sOv4k6ydq8tsEVjl3UGxPugtKr+6+8sDf2LdzMGcLEDYg0L2cqXzAOofDus1&#10;YF4Z/gyh2MfDrvgmCtwBaCBMyGLpynwTNvlj+oh4MlxGI0ZFRm0JCzPWVfC6CtaqVXHXjbDxjCYr&#10;ktbxVL4Rzvr+GrEuEmi7y6FDgoC+Vueffa4Gc4R0CZNge8EFtgi4aftnAmm7yh3JtP4cAbI9Lozt&#10;gO0v578CcEWtq1XS/BHL2ysANge+tn+WagYfborXicFSDacR4Mk6EHhSuEBQsrfT6cu5N9j0AMf+&#10;7mzvxlo50y8iQCygAlb51KtoBmZvHQvckpe7uA9f00jbWuFBSZkjU8erHonx8yS6t4RKp13fM4lM&#10;5hA8XF4g8CQL3yf67NB8EI5zvREkEKTz325oH/XTPY0N52I8jjJa/07R6px6C3J/ptP2YOAaD6dx&#10;iF9Dx22741n3jLOxUnbvRNrusJkO0CsMDCMf9lM4ClxfslGk40A+dux07uES20BESZOEdDJ0zM7X&#10;k4+7z1dUhDTs4EGaMAzu99WADpXlUXUmISr++tj03XxQWuFsPxl9DwEUFSPY9F4fKzVzipIblm2+&#10;5DbDPPQkczzAaPZYsWHH1z5m/LXp2WNLpxnfc8rXgsWN+BWj/tDnUGyf1KhomQHRhFlP6GrmYCa4&#10;8VN0T5Mgl4QpJfztb3+D//5/+Dt89+vvcf7kHR4e3yHPJ+TTjFwmSMp4eX6DgLHxhlUq0gzkc8Fq&#10;Aa/J5rDWpizD6ZHd5gF4xVjfv5GcEPv5QEvDAg/iBbvyFweBOToU7q+HzkWySqpTIhRizEVwPhGA&#10;ZMnICW+0odYKcAFJ3j1H4IlgxrOG8VGMzeiRpqhWpz3kCamYJKICboScGCIZrRIoTVbVN6NuBG7a&#10;3vzl5Rkvz6+4XhdtcW6PaE0TFRR37BNybgzVzqeG7/ezHcDDaMqlJXafdT4o2FWEs58hYQgQsUA6&#10;22vuZPDARLFEgFvD+fALAYPFfDfGP8/jhreL6rXSvxHXz/bv7XSbU44uTiofsjkP9V8Efe/oTYA0&#10;Yh7FacmTL4GeuAavkG7XsVZz5FYRHWXEq+C6kwJRgTVns63KbZvyG3022KqBDeP9o0w28og1VBzf&#10;jK8AkM5jdR+oM9bCJAGSHtSQELoA0G3+mpRfQChWIbRCNc5iMr9A2Kppilbw6sEkBy1BPEDB38eq&#10;+IHBXLHwG2pb8PT+CV9+9Su8ezhhW6748Q//ih/+5feol7cYl66j6ZcYeZfbgMQSZj3QSD5KfqPO&#10;6LrIyML7hXqeJs/ZvA+yRbHgrXN1j3cGPcv56zAu57vuMPZgxFIK5tOMeZ5RSrbP1bayccO6VFzX&#10;FVuthk99bhAdYtQolqEIWwY6OfIS5XmS/N3QAzUj0lfH2bgBBGTjs1pRynmoVXilrMGdXqHb7p9I&#10;rDKn0qrzRYhhWHL9zANOLCmIAIDRWOxZZl9Kg2+C9D0FD0ZJAAAgAElEQVSDhx1tkL6HR+VmZLDS&#10;6cH59Kj/+KU+Ppu4XQKnjnI4DPcopegqwFE+2bwzoy4Vy2UBSUXKpGs/F7VjF6WFnHJUuISIBo1a&#10;u9/A3fZCQdN2JEEk4hJn1U2qdnuaMsCt4XpdsK4Vtaqt6HQ649P37/H1t9/it3/7W3z77a/wxVef&#10;4/MvPsPpYQaRoEpFq2usQUrKb3JKOM0zHs4PKPMZuC4WVGg2kcRu9jnM1f3DfQdEGQStmhzV8QGk&#10;tK+UNuJAtqq7sAT64MO2f4NN2OdiROBVLNmSYb26ve+P+OnjSynslV599mhj0bVxXoYYY7/X4XyR&#10;nR0fJFZBkLpMExiu9yTvqv9qU78ACA1Ky6qD6jshFZvDDFAPeBdpaBasy9yQSIN71m1Tm3UiRBQg&#10;NHk0I6FMM06nB0yTJhJza+AKSDPZZQGXlSpKrqjbBiLGeq1gZJzKGefTCTVrW/RtXbGtC4ATOp6U&#10;0Ft0LnnvL+jbcrDF9/k7BvPQ0BHALwxfogeZ5ARuot4bUr2eKaGhatJZ0rbKHLaA4QcNkuQOjtof&#10;riuMFX69G14b9oEnT5ku5br0KFOMlkKWhcpCezwnw8zaTQTQ9xPCVgXrteEiGyZeUAuDawO3ilQK&#10;8iyoJeN6XfHyesX1suByraBcUa8/a5e7+YStVlyuDR8+VCzrip9+aPjwA4MywBOjCUFyQksTqmiV&#10;UioFhRLk7YrX1xf89OFnPD8/Y1uvaLVqoG/SQgZMagl0nObYgKzSuned6kk86LbeqMhpSXboCSGQ&#10;DedTxuefPuE3336D82mCtGqBblbpn9uNDdT10ZSSJSrqHNdasa0Nb68XPD+/4O31gsvLEnZ2UEJO&#10;kwYPuwy2ioatNe0i2JS2ybrqbY2NNwUK66IOiIqsYY8OfeyAdA58U2+hPFsvdCxj8tiw+UzF5Jto&#10;hxMLtjB3grXxdlk8+oIcZwyhotLvO/K3GJ/dx94AgO/TfbCXj135t95C5a/59IEoVtT3jPGXG748&#10;+kIGX49tNJX/+o4pkl8AT0DRwSbjh0YrQzVKxalk/hizlyaPNdFniFXSJfNre0Ams2K8VitQtFsq&#10;t4Z125AkoxTSqsUpqV7rAZjrBq3QqfJ6XTekVJBSMewx4+3tDa01nB9P0RkDO4rRQFS2IiSht/n7&#10;OCaxqRqrqnb8bCsVAX0wDNvpUH1cHD53/7wXiBhGRrTbg7r+g71BgJt25AN9jXz3GHc14sEur21s&#10;cY5+1ysSyh7jwAsSOF4Dkttzx8PnRgMU1N7oweRWAMx1Ho8NGMd6/H18r1s7aRp0V7qhf7JYqdC7&#10;TX5oor3PwXDflOAFg3qRjf0cjOf3GJz+/Rh3MnZx5NjnTityNIHo58O7t9YLn4AUKzk2Y1GdsV8l&#10;Zu/3z3i3fn3uePi9E+A9+6M+u8+tDLxRYeka4+tyZP/MUUc/rh/jwI+GixNZwtmonxzm3ZOYekXS&#10;/buE7PAZcvtCTNF+PEfb671DOuDYBWjzcR/0N4k1szsAkWTI8Zn7l0Q4Wt4TgPJxo+PHj2ACODor&#10;DufZAPfXDgRtwvKXnsPMVtnIXwwh5JxJhq5qX/ZRDQDQL/SrbLP68lEwpHFw42AIIFMqO3u+2WN7&#10;d/CRyR1uCajTaXjfm5WgYYpkBPlDhPP+9H4/UqKuVYOjsrA5YYcMlv/cw6Y1nCUwIRfjNoVkuEA3&#10;uGe8Id5DBFHViYTCIYlhYzk0S5mQclaAR/HYm2VzhYCsChrIghtsjH1j3QYgj6DHF0I+wvjIBepA&#10;4G64Facro7d+y1uGf2QS3cjXGYgLpZ0yBuwY5chkkxidSm/vprQ/aGGuFOL4bJ8JxHe+AzwgtjGj&#10;ccVWN6ybtarwi9hbmbaeMe2tTc0woW08YBk7sGBOzTippgBo1o7P4yDoxMCqxBL18sMCjW8zIZPz&#10;+O7ursog0WoubdtApJmR3YBqy5ncyKgVBj1YFpWRp4IyET5594Tzwwm5qOGAKCFPJ0xWFStbH7yU&#10;klXb0JufTye8e3zEw/kBiVK0AUpmLFLDoWZn7gQiESoD3LR9TykzKM+oklAl4VqBH3684uXDM/7x&#10;7/8Rr28vKOUBp8dHlJxxnk8Q3kClACQoYJwS4ZO54Mv3T/irr7/AX33zBc6PM3KxwAEPkjE+1Cuc&#10;8UB/fVenCIjXYI7aGNu6WVscINGsBlgic25Z7nvw5mH//ZnjRo4NrJyGPwFEkKXvSWec/xZDxO6T&#10;e3vlQGPw5wwgGcNeYwy/i1cPZA2EGd8PAEanqmiwcq0bmJu2E5IMRDCFODIBRNsai9haGGC2Aq0D&#10;EPQKEra3GiDcTNJRcHO2oLxQQqQbY/SGgshCiFQXiQBSMZB8wL/7uST06r3ceXH/qXy9woI9vFVW&#10;jHdYtVG2Bv/oFRP7c41vGiYYFR6xdRFpsf88OMkVqsYcYIuIgMhC7fffA9ZunNhNQlDsKGz8q2HW&#10;PlIQY3xXEtldQuMcm4wTr4oClWVk9JWsIlGihCTaboREIOQZoNke5tFDRpetoQHG1zX4xhXYyAl2&#10;pxTr+tbawLWizMUcmAJX4sjWsMtWl0M279KfP9pllHbNSABdO3dMAl1+7kvWu9FBbO6o48swkDoR&#10;irUSgznMNVgj1ldUCI4YbgAAhktGgwqCPo6H1w4ajxFXRbUa8gxtWBCMVi0sZtjz6NeUsq4PBI2r&#10;VXu2vUwMZI2j0qdoy2UttDPsTw8gsyo6ORVAtA3U09MDvv/+N/jmm2/w9OmnWLeKdVnRZAPlrAoO&#10;aaiIV7bvVbeNJmTbfX5vXo7GiPEzV8zHPeZOJuUvel1X+jgCZojU4fT4+A7v3r3DPJ+tfahhZ0IP&#10;rnGn26BQHwNmx/E6TRGht8HpVGHBd04/PbSmY36K3/rfRmcEeOStIEUgogczeBALgbSqllc0bQ0s&#10;G85FHavTVCL4WSdHeawk0mSLJuBWtWQLNDwCqYCtooukhmUjLFvFdWlYq2CrhLUBIglIM/IEpDwh&#10;jGJQmeZO0V4Z2NbW+bjjfe48YZxzduy204g8MEoGahDjBRoYGPyAm+0jdBkKxLUx95aNXLI5PJMa&#10;pYlV1l2vF7y9PGNZruD1ivX6Cm5btBgnaGtzlgbthFl1nZIAUgEerXjO+wZKMPpKQDfYhALY5wTJ&#10;3iUr7SZL1CNLLGgW0Jzd8eNOlKYVPcPIaxn1yflV6mMJcr0nlMzYI4Ko8ojgyxps5+203Fio+8Sb&#10;yPv8jz0xlOr6X+2wUwiSPPCDIiXRzaiR5RrLS2Zw7cutQaZD5S7BDg/oePW93PkWE7+zBdhutODn&#10;NoCf+8jWHDV3vg3+hT3mPQZq+n4JrHvnHDZjcWAv7rJQz/HKHX1OTMjYe90Geu6OCHCReKdBcgNC&#10;YbxMOaOUggZBbdYHNOc+NrjcZwsktnuR0qE6LQHiIbCSOn4g9P9MzO6MbKPOHMNPZnMyLJJEEJWO&#10;RlnjMsZxv7WQ6tUqnF72jlSfTwEDlLVClTvUgV5p2afe97R4VxKVzU6L6mgZHEvSaVecbuFBjegW&#10;1xGzxGwrElRnoIYZQhDdMFprVgkwWfVz1dUzEeZ5xnya8f7xjNQWLK8/IWEDrxfkecZ0OoFF8FaB&#10;dav459/9Dm9vP+F0AupSUSZCzlaZXZKOs7Fx8KQtHZngTksBAM3PiVfqUzckbA2H0mIPrMHxHGXk&#10;fjZ6jZX9nuz3tkBN0dCiDEEhRqaKbBVGTqcE4QyRDW9t0epxMkGdYjOcmzs28HSzTif+HPsoeZtb&#10;WFLkhJR1vSgXtBXIuSHlB6T8gHl6QhPG2+WCnz+84sPzT7hcLxrksqxoVXq1iXFrk+lgg0zp+sw4&#10;dUYv+ltw5+6sEOyqd8fP4X/CcO9x3vsz4m8P0ALHPfXzfv7ItvaZ8c5YxvUcf5fg9+6wZHAY2wlQ&#10;HQUeeKJXsXdqEU+cMttj6s5vx4opnO4KaMT4hvMvC4Pu603OA3zGvCKkJnkIdWrMhIHPWDBm0yDN&#10;xhXCDT1BTe1ugKgdIWXkki3JfXDISteZIo7seIQs7GkbPfBgP8ciipMEhjkkOXeCYjNL2G4V0oyP&#10;Jw2g00ou3l1BACSbvwytoJ+xVcayAVtNqJzB1hJdKPd1HwXkKFvhgfz6ZQ5bfcO2vKG2K+aHhO++&#10;/xb//r/59/jrv/lrzHPBzz/+Cf/4D3+P6/qMn5YXULM95cDVXo+giaAxD47VyOfQ13mP9XZzZ//U&#10;ZuG8wq4ZbAx6vleGH/YGdy/GTZCD339wNIacs4NFIK2ZfTVjPp3w+PQOT09PeHh4wOPTezw+vUdK&#10;Bcu6qtMtZVQRbFtFbVs4yj1hP1nFNJf1BAtmJgDEJosR1ex1TKLrk8l0SQ+o0JM0DlOdtr5DWCpA&#10;DaWQ8mSjV01mKUgWxMu2ZiEmhhkYf0vGr8NfEVTkCSUuqygSPQS97WbHdI77xmDLo3wSsx+Po6DD&#10;735ZX3OFIOPvFP4QX3OnRR+93yjIwTqiaVUxL66gBD5PJ8ynCbloEIUmg2vgo1ewQnLemSzhR/pQ&#10;faJtyESW3kCk9nNLblOcShoMd72CRavcpTLjs08/wRdffoUvv/oav/rV1/jNX/8G33//a5zOJ5RJ&#10;8SyLVjTEpvyMoN3eBErLrelnpZw0ocT3ovlPtKhIMzk94sWDbjCsWvDEsAuMwZPd/nDjkx1ErM95&#10;4OCoZkzBbUfqE6g9eWxn6/pZdNMIme2ySrG0+nfYTRChI9GAQxRjOX9CJB2EPcvkHmUCJ6BRApUz&#10;GmWsVZClaFW2VsG8orYr2rao/i1kRSsIqej+2gBoXJTjVQr8Y45DaNtknflWgbotUTDE2ViyKn3N&#10;/BbzPON8PuPh4QHn89kSx7UbgxfmEBGQ3SOlpHplymhesYm1g9VcCqZcOkaKCtGCbm+WsNWw7eO9&#10;nmaYSU9A39tjII/Rl9s6xiAvARw3MaySIYw/2a3ckxD8ZycH/3MOOfzqOG4vx1T/cOLWdwiPsHQ/&#10;Y0paKb42BaWav6fzUoSQGwz6JSRM2g0OEyAEvjLq64KXVPFzWTGljLZuGlcwTyjzBJ4yrsuKt+uG&#10;ddW26CDgdN1wOp2Rp4xamyYbXwu2TbDShPbCyFMGnROEtMInJwLnZF0jgXXdcPnxGc/Pz3h5/oB1&#10;XRR3AVGtO96fxZuZaLA0EbQaR0/4Bnn4W/cDahcg9ycyRCqENzBvSNTweH7CV59/hs8+e49pygC1&#10;qH4dexSDLROwipi6R7ZlxXJdNCjzosGsy3XDsq5olUGitO4dhYQIG6yYjTDa2mxJnQbtP1tj9xkm&#10;JLU7w3iKyyDxmnpd/+r2974HjoFpfgSOGvb+iGe6za8nK+m/wR/P/aczEeezTsLOYncBpI6/Had5&#10;sB5LiGWiMfnZgpiT6kiqU3e79Ph6oYOjj1nHM/zN2vUpcPuA4/3908GnQRixuqlMxBArslS4aPGg&#10;rpAGbuX/j7Z3a5PkuLEED2DmEZmVdSVFUqJaYktiX2Y0+83D7v7//7D7sm/7ze50qyWNRLKqMiPC&#10;3QzYB1zMPDKKVM/MOr9i3jz8YgYDDmAHgCjQO7gW50NI3ncTsVhprail2PVagwBYN0bFAUqWyI8O&#10;66xGRv5UEnBllFqwXjp0tUqZmrZ7VGRflgWHwwEfP1rnom17nfMOXOHbAXTG7wkTdobbes0x38mY&#10;j92I1QeumvEzW/vlidA4x3/0Wm6u9w3Y45LhRzqGSz80/RjknGSMNM5V1/VOny1w/obnQqltZ7r8&#10;C5qTmYltL2msCdoRR4kImpVBCeGD51iaMkbYax/akRSAfVe5+Wsc10v62d+veDMxfjHGKvZ8ZRrX&#10;8DtFdMSuAveKwrjhpk9lmpNcNpN8xH7azuyRuGQxbEvecKVAd89qPNbnhNq5WFrsfQeXIkQtE9rn&#10;WEfIbiA0QhZlme+x2x/3fdnZNx9zYThk77+P57puC36NXY0jso3x2uEBHz4IBmdncNxSmnTEEQDs&#10;9RsmPHH1LERRhGxKRVffs4iX8fmerxPvcSsePA1gCuYuhpw+3JirHf7WOaYw5BSThQMAIcM3RIQO&#10;sYqan3yYHzlmZ+6nj/nE2WFIuG/CenU9nf/RGATQRMbyZxmv6gCGyKO23QIJakCAMbWG6LaYCgD0&#10;DtlaVhZKhyWfMYDyGPSbmPbWq/53HinTN/6QzlOCWgwATiMzJzZgWxccYnyiwuT/FFDu98GQ3Qzo&#10;TY5AJKr4I3gw08B5AImhXihBSfeW112RGbuVCYVtU4fZ52gq2W3tzBzjYlLcvuEQgdMdGERsXjwf&#10;lFxI+lwpReWrIPqGMYqxn/8NafaFvDPW47zZgOskBOPv+3NnhXULsM5/v84KiVZGe/f+udHUnGW4&#10;8x9VrYJYYcY92tyqb1RDBK01NCePic/p2gRbE7ROHiTufi14dU0n1GAAUm3WFiOIF0SW2dN7s+cs&#10;E0k1x3hsBI7s+wHerb1682puGxSKqgVLrQDIg9cARKBsLWqICQtbNde7uyPuX9zj/sUdXr99ibfv&#10;3uLu7ojIHlqWI2qxoDe8RVkhI4NCFX1bsdQFd3d3OBwWQGEBzC3Il15tgzBlTrh9AWHdBOvlAumC&#10;UhlcC5pWXLqVmn/58g4/+/wdHl494E9/+h59u+Di5y+lQKqiLAuYCQsErw6Ed/dH/OLNa/zy3Vt8&#10;9vIe9cBQbJaZywUKzY19EMNayw7gBgeLFmjxpcOAKKMzsCrhIkAjRTncuXFWlAALYhVY5+pi8zE7&#10;FAlIP3EQMArghhzTc/D36WO2V/PP4/t5rez0x417XP89bVqsZ5UkMkt/3mpwOJRGZt625pVZ1Nst&#10;qZOavQ2Bb8TANzM6wdvyMSwB80cGQgFoGfaUI2vZdRDUKnvYKkUSNX0HZ/eqV2OkGPrn5thM7zqO&#10;AIsDcHdpHsCPbB+rRFCitUpUSCS34ZN9VoRKnxGoeHDIJ2eyD3M7ZYY5fuN3I6PbWsl51iP1ffUk&#10;TMRPrzA2POLQzTweJ8Yk4Ed8Oz3veCe6+goggxxjEQydPgNIe14OB8OdFPKApLWzsk20aIMOGA5j&#10;Hhmv0FEVQFSxNdkFQLLa9RQ0sOcxOWjN2lm2Vr2KigNbD4hYJWPJsTY9uJcbew8jIwcWubbFqQeA&#10;tF+qQXRQD0oIapDQRNMZ9QTfDEwLWUDBBTADaACgTXZyZ48jE86fWAV2JwT9gAAjIbue63CHbXpX&#10;UXs+JmvwRrBWKkHabBhttbizO+O+wcCAtSZWBEDL4IJipzh3m9Vhj1Uh6Eku0SZosmEpBa8e3uCr&#10;L77EN998g8PhCFVB35q3u4HhbVUoF3T1rHIP7KmM4Pi6rfu5nbDNjzlWO2dxWhHXn53PvXaWo4VK&#10;EFEcNPjatMqpQr5pPFcyDX0JxVxdYGwoTJjSxzQSUVQJpFb5Nx3SdKR5rOfYoNiXT3SfwF9YySug&#10;DHJbZqO7jJWyIKoGBYHT9LJdrreOXkKfBfHJq4qrQp2SAvekBJbM0rpiFcLjueNy6bhsHV0ITaxV&#10;DcgIAYUqwqEJTAwnVxspqiRsNtw3o1U8+z7H1scUbv9sOe6DSfP51p7a2nxHG8aoogPAfZPRoiPn&#10;2nVQIUZhBXXCpmKVYmXD99/9BafHj2jbBYwGFkEhIztawGtDUUssIFEn1VpQ1JbfeNYIpNgwmX1t&#10;GjGHsSE8P3FW7GFLhGGv1hVb+qNiStgBgcgIchEv6RcNf2NU4EL6ms8Pu24Z9orNtol2CLoTLUIf&#10;E7SQt0f0Cp4hEznDo6Vi+nRoO/OXptRtqYWxTceqb4ynzYlqpWEh3R+NdQcM+xA/R3JBjk/qhFv4&#10;0PzcroIyB/1pL71mS24N4oypc1T3Z9A4bz53bGQE2N0HqU2/VfTeAGjKeSSdxFVngtu1vk1dfEMf&#10;z+cBcH3im8H2B9czlGPOGQw1HExQS9Jl8upnrgpUTE9Bd1g+2w3GEdUkCeONZnWJIBtNY0qRlAFr&#10;iUTiIFHAEBSylnJNN/R+QdcLQBu4GnmZQFPc1O0DmQ7GJFM9fFhPcLA/aa7laQCRH0KQtjw5CgRi&#10;TXkMNJ+xhSBpBt7xa4l/1uBa2HqTf6uer277GPd3lngYZOfI7lfdoBHd5/D3AKaCyoQKRmnAn//l&#10;D9jOT3jx8IC6HFAOB9RlAdcFW2s4b4LT5YLTxyccZcNDITz2DdjOuHz8gMubt1kxiJmMtInurVwp&#10;4zbWUghpQ8f3YRBvHREATiaPa4PYTtQ8zwUKezQRUzM24hkAq9su1+eWdGxJoAsrdGFsBThrg/YN&#10;qh3Ei12LlhFf1OlWOxlNjYWgoCbdkRigaj5RKSazLFA94HRqoHLGZV3x3Xff4f37D3h8fI+tB8aK&#10;rgIW3zG952vG/RVVX5Mpc7M9nvXg5NOkThm+jOGpfTIdxVrVYVc00f3wU3S+viYwQLSFVJAvfY3Z&#10;9c+wz69eTeFzTLATmll+fCPLPkYZR7KxkBwTa2Ee16bhO8yVkcJ2wP0HjH/2UR1+FZwE4/e1L65N&#10;NfJV3IeJKYNCpXk3m+g6YETNsOFE1aoP+zPHuo9qb6VYFxfpo2tBcYKVWHaIY0dgt2Z0xiTIf88H&#10;NGQoPmuEr5CH3pvhydbQvCsPMVmyaSQBBn5wHCqdsG7Atm04XzpOF8K6scUaE6+Ousc7axzy598z&#10;l2y1XJwkxgQUUjwcFnz9y6/w+//8H/Dbb7/F/csXeDx9RHt8D0gDefIsZF5LBNs+IjBZktRc0ZDJ&#10;qsfFpuAw43udM/saYyiDrHklyWlDQlNhYDLAbe2Ipe3jMGqxTwz8LyqWVA8YlikFd8c7vHzzGp99&#10;9jnevnuH+7sXltTVBdv5bHFWRRKGuFTvTGF+h/hXS9ax7wO7qLbsTqCuY8OU5wZe6oGo0Lgft9wk&#10;T9/cdIBMsctpYBD7CAqMZP9b40rk5LwcrZTmgSxpt94trBm6Qqf1YfZ8sFniis9mdPe7mbSS3yh5&#10;9fAYn0FyUcT+mdMtp8sHmSvsJjMw9JRPS9g7Yvd9gLvDHd68eo13716Di3XhibUfeiwqnJboXOOv&#10;QhT+bcz78EkKMSpXj/cY2W7dOrbNKlILFFQId/cP+OLnb/GzL7/Er379a3z9y1/i8y8+x4sX97i/&#10;X1C4WFwuCOvSsXWLndVaXXzM5yvlgFobSjmi1AO4VBs/f1mamQ00ZDAw3G5OJt0f9nH+PuNB+lxm&#10;w34UihRdAqNAtQNOCrSK0a6D/XlCtwO2PpVss5fY9xykgVGsZWgzP1R9n8FiMRaF2gQWr+GhU4jI&#10;flad+QHjXadVkmuPxntL79ha82IeagVXEF3SIgmC0v5kYl4xfVmJjKhJBKFI6uTJ/sDjrSa7KwTb&#10;Rcx+dW877LZJ4clHDCzLgmVZUEqxTg7qHn/vFgPxAiPk5LXCBaxkVRnLAc4ut44Tjl0KM2phNAlM&#10;nktwjFb4L9PXXML5Le3t6XNNdD0Rz469jphtxvh7PGLeK3HN1d2u4mRD5scamEkt0To4q21hiiVE&#10;DDgeRuNLak7/BFu1Q8ef0AJWBksBi8VANyGwWu6aCqGi4KzA02UD6YpDaShKaOsGMOMgitIFsipE&#10;rArmRgUrVwgrDgAOqtCnM5pXg2yFQPUIur/HejgAS4HUkSymChRfk9vTGefTCecPj/jhh+9xOT+Z&#10;Du3d4ru1ohBwWBbHaJPvnXoC6dMNohkyRlhLwVJ8vfeOCsGBBdpPgJxRDoTXX36F3/7Hv8fdmwVa&#10;rbuLsmKpFa1r4r1SKgotUCG0teHpfMbp6YTHv/6Ay+WMx6cTLpfVOhtQAdeCUiq4WoxIyKq2inSz&#10;I2rofW5L/Ax6T0Ko0NR5uCF3Q97+9iNxzhCtq3/qe9Mhj8i9CURsI8iZsy+p+3fav45OfgoMP2Vs&#10;XQZE9hiKeHVfJnJ9FibT7ehMfJ9tdRBMNQj19g4cGVT+u51HRjNeH89h3wQJT6bOWG7D1YpvyNbQ&#10;65KYePZP7F0sWazbpj4g9jt0QRNB4YLDUnF3POJ8PqO1DQzC5eJ3K5FApShSoGLrrnLJapyigrY1&#10;3B3u0b0joDjPYNusevfxeMSyVKzrBZsXYKp12b3viOHNUznGON9rGqfdHJDOWyQjvgLNfEBSK9xh&#10;kUdJ9UvMjkEaFozEvfk+qYMjwWDq7TzvNR/yAcd7JGFT1WJEuY9Kaftyz4GBLD6R1/YLCnaFR1T3&#10;PBmLdw1LBUyx0wjO6dD/13u6ZidGV9SdPPpxnfb/3CbxWF+Bpf16EtujqulScJLl7Bm5TzFhT+iC&#10;Do6MUMh3JMUOOVCNadk/07CK3XF4TNGIxYV+nPdw9nvD8a7up8nQj/FuADzhcq8Xox17+GtjH1mf&#10;jd8IZxCu48R2j1GEa5bRjAeUvdzG9/lMre+umbPmOqbPMXm3DxELJnuZ3dgAe7Jm2sWZK0AEFuM7&#10;mKxrFi40ruHAqqEjb/EPAYD6mr5j+Cz7/eRItn2+D6CqaL6XZFy1sa8Xp2ngQ0z3mJ6tax+tz3cD&#10;O/1uvPdzA/ljJnM87mS0KJyPYFFrVqbykUhB3r2MV/hQf5F0cPX6uUyoKb14nX4PJ3sGEpw2mOL0&#10;BLHjeT51hKF/9vsb4/i3HLcA8Tjmhb7HCgFyOcaPInAbmR7uKHpmNBwMRab0WMD/7kceSmV+jxmJ&#10;6e7L7izb6LXgjVVMVIjvyYKsjaRp7oYIP4UvqkTelqekcxHBXS7WXsrK+Vd799iszAfXq3EMoPj8&#10;CCJmyMw4f2KpR9Yh4Jt/kTkwGz7Nzw2F49m/jiIHAdOfRY0wMkYtFOQgaKoMwooZf7snR2Aoqn/A&#10;jUoxMod0cyo5ejdSAGp7vihPvm1GXgzSLYicAe8EkG6gtquRae1ffOMkyGx17m3SuwdaukDA6BJ/&#10;9wCgBFFTPZBm2Y1i5f2gKr4pRCAqXgkqWs6FLIRLaxvDUHVCoesOMkPR1TNLYNlsvXe0taFLR2FG&#10;38TIGi5XCxMOhwWHQ8FxqXj38BIvX7/Eq1cv8IlEk0cAACAASURBVOrNS7x6/RqHQ4VQZEpXI41x&#10;VHQVb/NoAcW+mNO/LNZyXFWxAdaiAiOcrAj8OgjtIgB6g2wrtrYBUt3QdaArihY83L/A27ev8er1&#10;S9RDQWvk2VmEhSsa2abdQoy7ArysBW8OC97dHfDZizu8PiygImjNiEJcLHswKq+xeRhQb4GdAEUN&#10;gLBGhhegsAC/ckHnAkgHzxleAxFbJbufUkoDDd3+84gc7I7ZKvzoHW4A4JvXIuxIpWOtm86KuRO1&#10;1jXdZQ08iISkSILVQgXKS5KXRK1dWZeGbV0hbcOpVEgXfDw9YV1X0xNbh24dkL6r0pb6J4BMZDAS&#10;Btq79W6qWS0hsisTZAZYlT2wMxC7J59fX/PW31IG5nHVT+OSCBDlppkiiTnVWy0RMdppRRNAte8q&#10;FQ0gNQUUPSCPBI2Tvo42CQJY+3PPVnb57mrPorHB6Xq7a7fsQd+YZOZJj3eMdiUja9Y2avfuiU7B&#10;uoFR5sFKNT99xjc5pqDZ9TwA3tq1bQAURdXlMLSOg8wMpGuGCkkdQyss41JHZafIMAxSrwQJ38en&#10;b14t2WVpkFmRRGUSygpkAkVToKlgk576xwj1u2FAbOjkGMwrXhVeFtJGVRpIjc4T8SHLGjRieesb&#10;QAISrwoR1SRiPRFGOxN/d4LZz1orzs3a9ZkqGgGVdDLGhOzeImVeNZOHgBFsGVMfrerVZc/f2isT&#10;D9XqQXAKUp4OB80mxipWxXuEjcF49sAsTneyBAg1e2YVvgTSFEqMu+WA1y9f4eH+HkqMdd1uY9xP&#10;6OfZcdNPnP78o76+QynDdCrFOhWxXQj3N2bHM7OTmbEsC+7v71Frxd3dHZbDActytIBZXN8rD3Ip&#10;7oSxV7Ia13xG4vL7Dqg46aC58pr/ncnwYVRQCjJu4PrAtxxZ2CBAO6DRpi/uC8ekscEWpCjbIBNR&#10;lAKrrukk3gwWwRJnhmNslUdaJBNRBZxSbSRMRZOOy9ZwuTScNkvMiQ3R0N1mD/suW7fGhpAO0r9V&#10;PB9zPbls46ew85O9H7Izk/3GNnUGsvxn9YBGV0HzqruQbq11QF69hz0BqSf+bOsZy/GIt68fQFD8&#10;9fQe69N7XC4nfPz4AaePPwAqRpKEgskrC/fm+qMBkKwgTsZSRlQ4NvdtTzy2MfTgAONqUGKgxmZR&#10;KbZhxB6HsWJD5tdIz0idY3sAPTZF+85/iHvPQRrf+/v0oZMMepCLVEerK3L7gwhEaa6BxJF5EAbZ&#10;eV5boTPzpvms3UkG4Supj2207ynhQE7vNuu6GacwR+sxepZJPIg2+0OurjnbqLhnxDRmvZHrj3h/&#10;2TxnHpO94d/JikhKPTCC+xSb5bch8ggSy0iDSPs2Bcx2mO0GVttd0zHLfD9mBjuhrrkPSMXk1lgC&#10;gAEfi/eYlTG7Z9rBRKy3Ded1taoDBZCtoXpFGkVsNgybGhqhSIFO8x+Ycx5XUQGHSdQxz+oTwUwg&#10;4Yn06fY17jWP19X4Rugr7mWdJsb8RvcTt4o+Jznieb+cG402daOSh2pgufGOkngyuqt0f2fr/LAs&#10;i1WTfrhDKZyJYdTIqpd7pfWo9kFkc1HYkqG1Cdbtgo9igeq//rf3WNeGsiy4v3+Bw/EILgWbdnx8&#10;egRU8Pj4iHX9CF4UnQQX2bDKCu6LjU+pQNsMwtlo2D/B4MGmsNLu51v2Y4IJPxHpwxUmN/kI+zGZ&#10;WU+wCZzhJ0TiHJHhNbJYhXaB9hVCDWzRWsdyhmmJ4zl5POCVHNnqNgwY5CJ43IEUqHcvUUmxroI/&#10;/fGv4L8Q1m3F4+OjddoRS6KF43urmjrGjmKQVKfKHUFv9XMjzgQgiJWx1inkNCrJXA906BnNLYzU&#10;pWPd9PHaeZH9Z67JL3FtTDrLhi903qS3nultvfpJx3ukUXad5ESS2ec3f9kIfvacTjz0d2Unb2vO&#10;N3bXsN8HpsPgoeZ4jWFk0Mgn7ADC/4RXo22bkwAsTje6CUxvpxbXsa4vZcd1R/h6Pn7sMjZ4dBYL&#10;ojxz2hhWZMLPKGsfJMxpOn0OIz7RNUacHBN0tLZ68m6HdqD731o3DwhkuLgJYV2B06njdG5G2BTG&#10;1gqa2BpmeBb/VJFwlokZU4T95mIYcGHGsVQoHfDyYcG3X/0Cf/fqHV40BT2ecfruO/zp//l/8d/+&#10;5Q+Q82qxHBo6OJLp7BaMIA/PNiIJOaHbw4cll+nQ90xOXvcKrrGh6K19Rxwi4jXTwMewMzJuPOJw&#10;QSyE8WZlVDyxikdeMGFZcPfwgPvXr/Hq5St89u4dXr16hcPhCOmK9XLBtq5olw1bl2kPh8FFvEoh&#10;W0efWeLCpgbuvcILcCw3fcDVcawNSh8jlLNV7bQfS7HkHVX43sBUYSuuRSmVY6wmd2PGnJG4GS3Q&#10;JXfvp8He2R/TESWqMybGn0fhNp58/nuavouH8cWJ0D+R+EspB+n3aL5yaFLDDpOHNYhwI9ZGHiMi&#10;v8CyHHB//4C7451Vt+rNdR6PpFyJ9x62M+0h2UqwAiKB053w0AWXixUY2FpD28w3PB7v8PLVK7z+&#10;7HP84hc/x9//5hv86ptf49WbVzjcLQABh6WAyao1EkeCoUBIvcJi2A4r3hLEMCbG3eEOx6P7/WTE&#10;wLB8YXlj3O0S5PFAq+xPPr4l5UdtvXn8HIUN36knAKp4HCDWq+8VaMW2WkIV14ouCulqBFPYZnQk&#10;NrHbpmgXLCrZ5cF0gdsgj1dEIl/aliHg2HUrm+XvekcbE+6dsKj5NqbvIo7XNotht9bSv4nCHE26&#10;E2+Ld9Qp7sNZDJOK6QVEq2cm061iMhTxStVBviaF7ysZqT/azYZ+YyKrHO1xG1XN/aooHjL7uxH3&#10;iwIlJAqusdYnsBn/9kv0au3q1dj+9x3iGDwrnUW8g21NRZ+rMMM6lFuqtZCJ3oPZsicKxuevi09P&#10;tQyeyUnonIiJDXK2x4ldtpLA458L/GgtcgcWsDktKbfwJAer6u+bxyRoUGzdY9nFiJSswMGDFa0S&#10;qBYcDhW+CQIUoCnhDEGvjLIw+kJ2LltL7CbAZbXulEcl3DNjWSrOGK5qUbOX2gWP7z/iw/v3aOcn&#10;rOcTSMR0PsNjEJtBSbEW9GGgqBCoFC9iQeBuBYngtqIWx1nUUQkoTu7r/QKG4sAEZUHvK17ev8LX&#10;f/cVfvXrX+L+3jsCbQF7rEpx8RgmKdC2DU+PJ3z/3Q/4/q/f4+nxCdq6J2f4XJSa++/MYy+we508&#10;a8eLnS3dCVH86Kpkn2zoCPFZTMM/p/lpDGgwfIjrr8DwAa7jO3m/kEM1nBCFPzTeJRlR07r2GPps&#10;5SniVnHtxFTIfbZ9m2lK3cIFVm064062TntXEFewWHK3IirrUeKTwKhdjIiu8Dg+/L0Kp27Y7dH6&#10;IV4IABqJ0I55PWk6K3DDkp/qsqCUmuM6E8FEvAJhb9Bmusgq+dv+PbGtyePxiO1yQWsNS62QbuuK&#10;ASMudcoiLhsT1CFi6IrWRrEaENCbopeOy+ViRM2lYlkOWJYV2+XkPrIlCJmp8r1ZtecLzAmdErN9&#10;kOauqyFHw0dQI6T6322PZ6/UCxjinceGjkZea9ikSedO1xiEvJk7MuSsXd0vjjiXp3vFu6ZN01tb&#10;wMOXBcxuqseRZvtOXgAi9pkoYgCmXMa6oeE/2vsM3DX769dfxyFpXm3qTK5jnIt35Io4VODzEUO1&#10;e7OvqxE+o915tmbJwzzjnUeHIQXSmo5x2/MUnsf7otiXul7c7TnZpnPOVxysY36tojR2czLrL6vV&#10;I3tYRjqFO/sY1CmUFDY6eOjP99ldTnrzQk0jgRNhv0VyncYc7HSrx2Ay9j2UnxFcYx2Fns1zhw+I&#10;Ts8g5w5F6diTAIaP2NT2N8gTSvFMzkLXOpF072qm0WHojk8Rrvj1XsGtfZqMz8IKYFDaoxgXu3HY&#10;Yxm3neRkImr+e4/cVPjRk2APM4GvHz2uVujfQnjU6R+uvo9D1AaAAxlMpTkpkYT9o2hPQ2PDdb62&#10;XU9v+SrTa/zt6HucOsgF45icZdr/PYBNOnWg8RrANObWgsLIZm7cKYiaXp3g00/348/uD2cOaYx8&#10;EEUxyH3TJ8aGAbzigSmEcOhoakmjHngwZ37cdNxL9sqN2asZWBY412IE1aggmkphPEk+z413UyCN&#10;UFqJq/EfFTXdgLtCosmozSAm2ixmu6opw8Z+ETc3J3vt8e727EF6MSdSrSqeK6hSJuPM3sLIwRo5&#10;8GSpQJXpPN9pJa+7RIPAEM5bBnkdQE8JAvGouWHTHTxJF6uA2Y1Us3k2bG9iwRbPIBM0J+Z4qwmJ&#10;6mtB7KF0kkcVNs8WgBnP1qICE++MJDGDERWA1DOfp+wC0dxk4GrkYNWO1pvzOSqYGYel4rBULEw4&#10;Hgru7484HhYca8GbY8XLQ8XDYcEDF9xDsDiVBUrQtln2EcYcKBo8noIiglIES2EsWgYQkebyV8Y4&#10;E2ABJXt8UgV1AUsD+e6e8uaZ6m5kyMAxV7KsVDC4FCzlYNWLvFQ9qWApwD0z7plxB8VROsrWPHhk&#10;pBwihTCBegTnOzSCzS4HCJBLQKOQe3t+ccgs5KB1tWoesckU5JLY1P/Uca0Pbx03/xpGduJfh/4K&#10;YGa/Nn3Bk17urvCsHZ8Xb48gmJei328AhZ7RdGCzoqBNjgcuAtTE99PGkCYqgCWmGRmx9QbeGJfL&#10;Geu6OvE52q1RmLNRCUNHy6cBHcjK1l8P0eQIiBM1iaNNj58Tz6S8C/L5tCOC/nNAPf2TGHMAmc6v&#10;+7GL+18Dn+ffzwCtYlkqDocDqgf/P1465taQSd5N/z3kzSo5hGNuQaVMNbKgHqK1GkF5BCbmOZ7t&#10;MgCrzAgg2qGPKlziRM1o96ogvSZrYox5yMxkO2yKZy8r8MKIhswJL7MTGL9jZvS2oa0rpDdUAhYu&#10;g9ijnJs55EQaR0oTWHXZles5dElzna1i5CyTyW5tL9SvybCgWbFg4eWygUCoR6vIJsS5OW9W2ZzE&#10;vpm96J4lINIyiBoJDIqw1UZihjQPEhoZK69GtgEYJBCCAuxBkN4hPaosRrV17MZ2JtiETM5O2fzv&#10;ek5ijkNrpeu/G8+xsTsiVznt02X8GTySFWsu9czuxz2u2cUkaDiy41n2TmgSBMhwNKm3N+GC+8PR&#10;56ZZwoc4UZmC6ESOFyxI31sED9TbGcKTc67B9tSqIoNagX2u3kQAUncK1WRIuqaujSCJVWdnb3X+&#10;Avf391Yx+/7Bg00j+I9Yo2yVeVLZuiTN0wNc6TDYc4pEsCHWhbpNGuudFF57x9+aCAKGBbptbDiC&#10;1Y5BAeyInYlwpwQii+V3PydaBZLh5AhmeFZUBMB7tyx5EUHrg9Sqrse7kFdJV1ya4nzZ8HS+oOvB&#10;rpEEu2GfukSramTCBxPZhhIVwzeTM2zwZ6wzkY6FilWH9gr8Vg1TUbmglAPO6m2FZF43lHLT3S1Q&#10;UXR0dG2GyVN8bBNNgFHx24OPXTte3N2hFMLlfMK6nvD+h+/w8eN7tPWM0+lk2a5qnpAlpnUnRnuV&#10;Umq+Bm3tm4+6j5zNJPZBELRNrki+011SordVZ/IWhF4ZlmwtBFZXFYAHoUsys9grggZj7DoAkTpd&#10;LVt4Cizs12B4gz5fk81JO8dWPb13saSpLsP5AkGu8INqR7SjzqnMv9mMzfoqLxdy5O8aa0xoH1i7&#10;tl+zH8QlNg9hFYFj3hLU0F6Xklc3i39Wbm8aG4yij4l793jHsJWvncySnu/xnKj5DCelaGgSN5kF&#10;XIrZCAy/8VPX2tk3mfDqUFcAvDrT9LsuG4gJlRcYOdR1Jg2cQr7LtfUNvXeUg1WFFlKraBnrDpQV&#10;TTMc4CSViINQXHcIxBjHazunI0pyK2aTYxfZ9fDALYY+Yi5gFJC2ga41tGLeaXcMjBfELTge9fkJ&#10;4kISOSaZmEia8YyzfJusGYaJCnvzuyjiq19IEDdHKez4OaoLsVdjaACAUowKwJ1ADTkeCmsrBZo2&#10;t2y2sBwe8PDwDuu64fvv/4zWL9heAg8PhOV4xGM7WbJZu6Brx/1nr/D23Vv87h/+AV/9/Gs8PZ7w&#10;4f0HJwwwWoe11SPbgJZQ1TJjQ7d0kRjwY36ixwOfnyFeCWpqN/ZsTt031NATdorFgsSqfnZYEkv8&#10;TrwziHSoNsOrJFAUgBqCOBudEMIPDJg2JIFczmAJTU7aIrW5b2ot4ZS6VVVvDbo2iBppZWxGVZQg&#10;A6fP5skEEgzYyUbDKShqX9UX1vNAusttYJLQH5+eiem41kG3vp/kX4eOfQ6IBwHqln7LCZt//pGn&#10;IbereV3HkbazAmTSjtuLJL3mswyjkPEgGbFIDftPsXl6vRl8/fS+USaRKOdJnc0rafbmicqhKwLX&#10;RZzPYt0cyRzsZKmUa0VW3wy0lhVGJl0Wk+M6huJ9NM6fiYjX86iZpAEVaA894kPLDGkbLCnMDGlU&#10;VGa2VtW9R4cRxWUVXFbFugJrI3RlWI63ybNMfo2GP6065CSnS2FVHgnLoeLAhKoNJA2yXdBPG374&#10;tz/iv6xn/NeloJPiuw8/4A9//APO33+HQ1OoMpoaTiuObwsMxxhhzbA01ItWsNkD6yStSV6KGE7g&#10;PAXy/O5JvHP99yB7xktZNGPE36NbQPi2hYNiLuMq0dlIeto9IsLheMTL16/w5u1bvH77Fg9v3uBw&#10;OGApFSJOuL+YLdculvjeO8DsBBRY5UjPMqIQinmNIbDQeH472IvXjUpsuaYpzfW8xWNjJrHpyU6A&#10;d3kUI8WM+F/4BrHxW/LRZow2Nq4d4xIBpKDcjAvkS/lgql7wwNdNoeJ4KdHM/l8Qiee1cl3ZM39m&#10;zCdnTCa1h61TUZ2kYFqL00XVfxnjH+8xKB42QSZjigIBOiBbh7htk83jXNXencBZVT1sWWIudo3B&#10;Y/PW3ApF7xtO5xVPT2cjidSKlw8v8e7zz/H111/jl7/+Br/+7e/w5u0r3L+4s65SC6N3I0GJNlhV&#10;afaKwYLe4xm8g4c9oBE5VVDISJD1YJ21KhEqyCoDke8jeryJiVHgRUTUOvmIjDi2EagNJ7oWdH+i&#10;AMoQAaonwqhG7MnGm6gApBDacLiv2NYLWj9bgQ0mQDZbm4tNuCX7LyhUDHsIoRKhq+8NiECFsmqk&#10;6QHrJBEJaPEfk5O3HWANzXIFha6OHd70T6QcdaD1ji4bRI0I2SDQtqLLCqht+le2Z7RKm4LOMtYr&#10;AMbkB3ncfa7COlfIfWbu8zkHZksfavJxWnMbKqNwSMQ8xAmc8PgEVFE9JmidIDa0bYO0npiKHS+o&#10;IqvzEo3nyPHa2cVPPPw0vooRW1RVn1dKcpwNUezQ+H6vB4/IK1AqNDsnufDZfDMDEUelcc1bz/Hp&#10;Y/xdg/Tr12HPRKLi+6BOsh1+Ufh7biuYQbSg1qiYGhXgDW9ZdThytamQYvYGxdbeRgztHc0/EwV/&#10;AIs5NxWsWV2OIFLQm5EZOxF6KaC7OzAEjRlnCLa2QkrDwguWskC3jvN5w+V0xuP7jzg/PULOjxYZ&#10;LNbp0eJr4rZqThLwKUL42Z4AV70oRDdcWJcDKhG2tuF8PuN4ZPz8y6/w8fvvsD4+YtsECyn62nC/&#10;3OHXX/0Sb168xJEXq0a6HK39K0zv1LLgcj7j4w8f8P33H/Dhw0c8PZ5wOV+SEE5sepWo5F66Amja&#10;PX4onmATRX1c70+2eScTYUbIPYpM5AEiEWxIz2wEhzw945ddHXM8Pu88xRNnPLr/jOx+nuNF1/9U&#10;vWX7LONzISXXy7FHnwnoE5YwG1X9/CiM4tU0iUBqxYxIYv/Y5d1xRySYB0GYEzeMQhiBZ0KudonG&#10;Vj0HiRsp4t2eROGJWdKse01vDWUZ5NXYZ7HZsQQI7gXq9tImy+S3C1APRtQ8LwseHx9tHxrAtm6o&#10;B/M/mnSUWs2vP1TUWqCF0FlwrPc49xU//PCIL754gd42LMsCqHX8OD+d0JcFzAW1HnB5PEFaRwGB&#10;j8XHnPLZpBtfwlT6GKecp4xBToQ7AKMjxPT7K3mzWH93cRl/n+WjC1zmRlwzzrer+7MoPIkvrmUj&#10;nl0/Z5md5D9iS/N8qap1zfBq3MOPJkTBlcBrOn/ebpn4CfDuMDtDy7k2QiYi5jvvgc37RrN/eH2I&#10;+9bXa3ecz7uf5xb3gfntOX0cZ5t0dT0CWcX0qYpojn/ON8VQ5mfG2E/P5efLVJ1Taf98ImJ7VNdx&#10;3Ol9iSL5ZP/c+X1u4QuSlRs/+9d0M2yyEIktVujN8XDg/sD6jqcg7Al6CiGv3kmhW8SS8MJHlb3u&#10;JMS95hh72Ab7uQRxJD7rFYadKmW64wYUuiZEX8fwUyYMdE1nDr/S5M6Jmog4DHb/L95lMnXChHGH&#10;rryew1k+Y/8HiTftvrGfU/a2ErDiZ9N71b+FDHnruB30un1cG1RTcvHN8+v+NPibrhPXmn5rTmDo&#10;E7+RAtdVquLsDCjBiUwePN8FFsnOfk4+/FvG4PY5z9+Srv5uQjbGee/06ywMCXomSEO7Kxm4iiBB&#10;+UnarA/bLLY3nj0yIK/+oDT9PAlm7kPDF6f/vXCx6kRORBsEE3eg4l4e1OzS0WUKllAEBMLJHQuH&#10;2IIxIIxqUNAkiYzn3o8I5QUNyKiO6oBRmiYJAzJAGeXzWNnaefM725CGspwU22zAI9shZDkGtmfF&#10;yZFxajIy2lHZ542gxWTVkvKN2Db8zVjwlPVA4ALUyOQim6NSGKN1uINTl7OYayvGZS3PW1fbyG8N&#10;shkZR2HEi946thZOr1dpgmQbk2hzPyrfWBgo7EXcMtY2PMgSrc/nrEgQgUWy/W1UQmNQEto6BFLJ&#10;CEhe4bIUQqGKpVYshwUFC47LgqUQCimOteCOK45csCjjSIRFAd4aaOvgJuASwTix5wChUkVsoEUV&#10;2VgobAyIQZqTyfiP5Q2dHGkARkDJH21uIhir7uQW8nZs1deBUG6yQ00O/YFQwN62TkG9AduGfgGW&#10;Q0W1nf9AJ1kNQqVjiuun/gn5UN/cC3AbG7nhpHcHbDzj4VBmZMS4W3bmWv/NJLQ8x+VaEZtMk/DI&#10;IJyFntnZHl+/ATxmoGAZGzZD8pznePMYGRkzmIjf2QDOweIZ0Fq7W3KdZ+MV7Vmj9XlUpLXqnD2J&#10;49onYpjPt33rzv/0Arcc2shmZrWs1GyJMIEV0CCQEQa+g17hRgz5jSByEKXsmSY9kw+yH8d0ktIJ&#10;gAeBGYfliLs7y4IXtba9xJQEStPL7I4IEMHtqBgZ1SF3Txy2hwAQoxQnj6tXR4Rv1tKzj/p7RLWw&#10;KdDoQ5iVkMM7IwW05Ak0vWe8bFTLsCx4ugVpEpsRTXpmHj+XBcPtFmxatwtIOo4PD7i/fwFtgm1t&#10;lvEFI4gRe9M29c09BqgzdFOIWmCyAiBZIZugVMbCAkWDNCMSK6wiU5eGDq+SDAAsFjwqBO2EbfPW&#10;WUU9YC1ZUdiNKSCAYCY+jrWVa6eHPY3WfYO4HJWZE8zbrPjYC+BBit69yme3SsS1WuJLjWBJyMmk&#10;g4aTtScBfRLfTrJ3S6c9J9AE6N//w9U/wyP7xKPcPILhie56w15d9jLHmmRKe44yBd+sFRejOBGS&#10;zFcUYKGCu+WIvnVsvXsyhY+wiOEANbJ474q2OS7wdzOTFITptHBjfGK6J9A74OKwnd3bHDGzERIU&#10;aNryfXrbcDgsSdRclgXH49Er8tqGSjyTVWovlvkMWKWKSadpjqqmnZurQV4fCvVqlWlW7V0VbtuC&#10;/JFeihFfPamltSBbslVSC3tI8CoDHgRURWRYUuoqFziuADVkhZkdhg7DTjkPqgVcKgqqVwVZIErY&#10;unobW8GldTRhcH3pCQqef0QAq1Ux17Srg7AQAYLQuRQPFOIceN7nN6vr5PpKsczjGhc8W0tqhJyo&#10;Mo2YA5ej1juIYGtdYZXRoJYZTgQiwbZuOD2uOD19xA/f/xWX85NvVq6WKINIMupAEDU9U0S15YMT&#10;FFcQz4V8JFYZEUMQ7d0iWDabAWZkFfhSi7UqdQIAUJKoGdgCvaPJ5r7F0JO2zkawNW0hAkYp1Kvt&#10;fCoWQJ5JrpHsA1jQ31uqMhXHaG3oR5fRQux+1bgnEFW2sGvpkzZ6woV5raE4PFN5+NO7xK280iQj&#10;xFk9wipIeGLOuoKhthn3zPIPGQxif7SQnYUzfMkh14FSIzkoNEr8tmCKEpk+mGxX4ggeRANxIl7a&#10;h2JrpiMIGHbtOTid10LYivGKEdRNEgUN/DP70Il14PhMzL8yzUMwwoWnmYTtcAxoOJaNRMtxG/ft&#10;YEHD8GHCq7MKdsV8Qfc/e29grl5RyMdSZyzuQjU7tAkj5u/HqbZvPSVb7cR+OpmwI2DGmMxB9EFY&#10;DncjVrOMas1ZzcrHKJ9F8z4jaB9YQ92e+IjnuytC5sNgius7q6jHWJaCujC4KEDdfWsBF69QcShQ&#10;14u2OaRj/RN5Zw3bMF6WBY0Yp83blXYbsyaK87rh0jo+XD7icXsEV8LXv/oF/tP/8nt8+8//hM9+&#10;9gVECf/6X/8V57bh/HSCdMEmlvgkRNjUfOYSY8lBrPSEg3j326rpxqH773LYYh1OenpKFg1BsSnw&#10;JE0IlG3zJTq8WES9g6gD3ADarNqXMnp/AvqGUjaUcg/iI4gKrKvULG9O4IAnOqo9j1XV9qcRQpJP&#10;o2VwYgqBdb8I/c7Tu4RvEDoy5MkD1TTO0UQQtMOut0aUMKojJFFIRzelST2nTCO1Rfxt98fxsyKA&#10;U4AE0xepxycdNl0rx2r34DdeIpbN2H6GT4Ork8Bb++Tm1MVTNbH5fQKDjzU/3i2fy6ttGBaaZC3n&#10;yMayewKIivlTqqb7mlegRCSecSR9lEEmjSrRZCQC4ikmCnvvrLYY7w1Ke0HAaM0bpnZnTvcxFXJc&#10;OyY79JVmJUKFY0bXa8UJgAAsWaJWkBohg5UhVNFkQ2sbLmvH+aJG1GzGrTLpNXKGjfmYDFVFkxUZ&#10;M/ZcK6J4XqAoQaU5uWhF306Q9RHf/XDBNXfZXQAAIABJREFUD3/8AxZq1h2CAKoFKE4lEgWrtS62&#10;to1G0ox4WSRhzro8BC7WukYFQHFdS8hnVZf93PSNERWxfQyOxDSP4bh+nmPMlPM1rX0Me6VuI+qy&#10;4P54xMPLl3j32Tu8/ewzvHjxAnVZQIuRDLZtw+l0wunxnB0UCBYviFi7vb8nbASWj2q7EbcIORPr&#10;5oGsKj6w/+geZXHNMOPp+sX8kWHkaEc8xxNVLRaOUjB3s5qXGfm9bDr22DDvpSG1NsakZHFnOLlJ&#10;JhtC+1XOO60QeNX+5Zikgp3x2bTGPqF7x50o13gk9qZdnK+TftiMSR0bzaRRGtdmNhvVe/eE8SOY&#10;BuGDlACyYhCm7711MaxVKVTAzarEMazKaG8dbe1YLxseT2eclVDrEeXuBV69eY1/+Iff4ff/6ff4&#10;5S+/xsPDHY53XoGazO5CgBoVWQEUPsQomC9U1OaELQYkpOO9r30BV/Tqc2HzY5PIzCgEUO/ovodx&#10;OCxYKOJNlgQcdjq6jRmWsk4UVjBlTi4b4x9dt0gtyTXacEPEk00ZC7NXivS1WwSNyDteEGotIAFq&#10;LejoVn1LR1w79ngY7DbGZZTcN8qkLBrzH+PwtxyuWwgY7SxvxHRmiZ39TEzn7uD1ZGs71HR2rmFL&#10;qhbxuJMMXTamdxBmj3d31vrc43q9d5xOJzydTpZgHDH0INdFnB2Rmmv4ubWGcxdc0FHuN6iK6Ts1&#10;2SS1ojMRT0mbCrpe3ln9F+TWe1rwu3ii/24QJEbHJo1rdK/j7HbauoWYrLPCZCL1JSU+IiAT+X5y&#10;mlMvDNM+mzVxWUo5YJhvEza327rad4ZkSGF0uqDjkp0WNLp8UEfrZ3Cp6C1i5p7oVEz3i+9fgNji&#10;zl5gg6Ag6ajC5rN08QItjoXV9gU7WTkGhcXKc8xJLXGfgOWw4FiPKMQ49xWPj+/x9OEjzqcTZNtQ&#10;aa7iGmRszbGB700O947SmAUOJwK4Fp9DKyZTK+PhzUv86puv8dtv/h5//Jd/xf/1f/yf0HWFageD&#10;sZSCh8MdDlpQlFGUM8TbpGG9dFwef8DT0wkffjCS5rpuUDE7XZZicXkiqOMJqI5iCOpd9qBQHs9P&#10;LoMdmvjXpWIIRZy9w5tm62bzJOkPhEDP/oDdbY6174jPQPq7wzeeAOD1c+Wxn6PAWvbumvGHeQ0G&#10;ByD3V13etfU8N8l98R5EiZEHngg/zTGK1vy8yP49ZzLqwGvOcHLd3af77/YDfZxN/kKnpkYxf4EI&#10;pSyjumVr4G1DOTZr6c0C2WKeGB2wogvnMw5ywKEuaLIBSlZt1tdQPRxQD0e0Dx/Qu6CUas9JlozR&#10;e8f5dLaiKyXIzLb/VGu1c7YNj48fUA8FaL4vQVbYKs65u7/HD08f0UWwLAfUw52LnvkPQfZKeziN&#10;4/CnP0HIdBmZcfz1/o4R93j4ay4v6u4d1PZ1AWQiQFQtzDnyeWIXG9f+DslG1es5tjSvgd4nWVdN&#10;YrX5V1Ysg1W9EIHpJ3XMEgkbsQ5caJN3YmI/JWUacE/cEEttb7Oux4lzDd88dusWz75eV3GMMYjf&#10;NR/f6yRHH0YIguNiGMqSFmIN6u56g2Q3niH4hPbzxHbLLiOj4IBikjXfBxjx6DHO4Y/EWqb8a9xn&#10;cD1sF8r0Y/oxHk8upcC2GGzPwg6PT3kyN7ROfk/o6uEjEYV/ZGNEBMPQfnTfK7gVQybyCvqY9Whw&#10;ezxmQLIbt2sipA1aRGD2YxBYB1e/n5/hllxl/BrYzfNYcdN1aMhfrIv5/cY47feA8xn9/cJfnXlK&#10;Imo+WRLHnRgts49HP11R88fg+I+B9cBt11k4s0zqzU/cuFZYrFvHpLhcjCa31xXifG8P5NnwRItL&#10;yvLNSeyjABCU99DpnrsH+P/9mAdxCEY8VIJkoswmNZK0LfStG0HOAD92gvI/8+l1+n+ijJxWGoEy&#10;mKowbD5IKdXLr4MUDd29IAMXXV2dF3PylY0IQigoVKGk5uD3BmrNM5UESlZVk4sH0Kj5OLA79vtx&#10;vR5x9XcZWQf+XjIZj93fhuEyB8XGRCWqYUZQ0u84tYuNawSJQFTRr54rCVzdgBx75QU4CAuADAAq&#10;BKo0ZVwMg1F4gXM1LYuaLPssNhZVrXRwbsLRAMT2mlEd0FsQiWLzr6tXzmyto28tlZ5V1DTCS7Qg&#10;adLRe5AP5GocJ8Wf93WFLSOoFW1NDSfQMxIAQuoIOV8RRNGODPAxWXuE5f6A4+GI5bBky1uIQLaG&#10;1tUy9JsZw1YqtrqZU8MXlMJGTiWvWlAZpVj2okabhZgNsspjCiP8Nd/U7s3AFIjAWV0WiE1KAxc+&#10;JoCD/XD01AMXFpLbmpEwrAx8xaa+dcoWLM2AgFuHAUoN4DRarMIGdSvfrmob/V69g1F9s3gE1nUC&#10;Zr31fVWubnLEajhGODbULHAgZAHsCEYjNzxuaNofM07T+OxB1k8faaTVwJRQQCV44Bhj46Q/Bwl7&#10;J3ECDdiPjT3/lP0z6ZHr6nuq8CpzAlW2LJY+yE8JfsXJ406+zTbHLkHiDko4PrODcv01dJAN2ziP&#10;KLdBDSZqrLNh3BPj7ICS5u9ujdetZylXTMR5WwvwYEKtqMuCw+GA43KHyhWtdaw9sn+GKQoMkEBI&#10;Y2YigDi12ZvehQAjWhTLPJbeLMMVlDJKV1/h97t+v90hQJapJ5ijGc9EMMI0Ie2JEbLgVXTYDD1Z&#10;oLDwYtUKYZXlttYh5w5lgpK4/DQwrCV0IcImDefLGUqCt+/e4je/+Q1eP7zGn/7wZ/zxX/+ULY6t&#10;4KXhpU5eQIZ8k87ltbWGy3rBeV3BCwDU4FO6jZrkNP5FYMYEw5MEPCCqgr56Zh+7ghYymxlticgn&#10;dyIjz2tIewQpnMisQ7/FzI+fsPvdrZ+u1/cMW3f44MZxy5HfZUjCMvSvyZ3xtbishVMAHVmP6ST4&#10;poOot83y7HGiEewIcrGqVaPOjcDQeZPTZLZ1kMPqUkGlmG5qDehT1TtVq/DdFdvWsF5WHPqEbwS2&#10;WSCClgk3ToJ17DDjC1WMitI6/U1CIge4v3bG5iBL2kjVbMES5weh5P7+PitqRkXecMIjsB5tzgPL&#10;1lqxttBZlLIH6PB7Ur/cPsKeRtu1NA0yvhcRX8OwSr5k65i0AdoAsjkskQFrUVbHaN11km0SCLzl&#10;no9P21ZUl53urWcKF5D/M/utHji3udbCAFeINqxbw7YJTpeGy9bROkG8DqhCMxcLHqQOrEBkQbfA&#10;weSyba6CjyX5xidSQ0x22H4rOggUivB74M88MGtewWVodqophDOcqTRemNa25HWtTR+g0vD04RHn&#10;pyes6xnbesZ6dsINA7zAqoOqkZ1U246kSUASP1MepneM34QuS3nZ6c+ozkHeDQIux+zk4zGGaXe5&#10;JrZgAggNvVkrrtYEmim64fj6mNDwrSkwkQaAHMduE4pMp+nUQskqKNucEBcULMisaNGs4h3VQcZa&#10;mfwDIlgVc4Sk5VqLQGOS+ndTSfO0oukkWzTOj4MLoXqlwVoXAOQVqDyxw9UQxeQBPqbwirDkOFKh&#10;Tb0SAmCaLQKjhAQAlKthxB8wES0TdykiCWSMjyfi5FnwNTVWUIxfVOAz03nbXs1Bp12FiBm/pQLO&#10;h7AhjHOo5P3FfWaCjIQfn5OxkRhYTXPcKFu9ue69tr+w2EAhRlNLHgtiC5EaUR3AnPmYVwgZScWr&#10;idMTHnpgmmYdrx5pSiw9SGG2IQ3Xdz72sx9AE6HLhYVSZjx5KLoLJImU9qKpgzxCEoFXTT0KD8Im&#10;5tWZ8DGvC41iNQAErV+g64ZlKSbzCwNq+KHwXI3OE10icA1kRRUEVoNC+4b2+AGtbWikKMzYtKGv&#10;gnVdcbqcACL87h9/g//tf/9f8U//8Z/w1de/wHK8w8enEz68/oDD/R2ezidrd6ZB+rfFp6O+ksdh&#10;otODgD15gZVA4WdhfM9Qx5pWaZJYUSp5hQvfgKERw0n5xrwGbO7FCXVKZpOIxGu+i2F6RKC7A0Eo&#10;cSJyUVhbO+3QvkI9/YUtt9iSpGi2DD7T02bEDi+Gs+NYj4LEyS5PFGuaobrZqOgkFwOsIxDjHOsd&#10;z7D/zXykP6hhj4vLeB+bFoF1cxSnITUoe+Me11/jiJTVidgxX+wnj2sd6HpWQ2dGfNhsQloUAuAE&#10;4SQ+wjbYh6/s8zRd2kcgUU1gtN0ba2CdKXHPZVxy3i0BxNqbN7fdhjEIVhEnMFWQvzmS4pl3usp4&#10;s/HOI+5AnuZ6PYpZVSzeJBVmvAAFOvF3tqqOYcbCTicRhSjFjwAQlyS+ta6WmA9Cj39kHRCaEM6d&#10;8LgqHk8dl7Ni3cy3EJ3mal7Dvj6SOBpqNmCKYyYmQmVGJQVJw7atWJ8e0S+PQFsB2aD9Ypt7taDI&#10;Al5K4mUitoohFBU1ATdnXuWccqwiqiKEXM8Ew8kpM5MuCl9mNycam/nz5i2NDTy/qrptZcdZ4RsC&#10;mi2CiQilHvDyzQPevH2Lt+/e4eWrV7h/cY+yLBAxHX45PbkvaZ0Tti2SfkIzGynTqrkUL9QWFX8J&#10;o1L45PcGIQFR1MDtTOo5ys+EbxMxUM31FLouhNfHLTZu3VapsE96RCoICJ/Z5+o6dkgpL7PcT88U&#10;9YcVGXPyL5nkKzCCdQidJjYZ+pHDpo/Lp+/z7GHyK/ZHKFcaGHdASasmNXCUjx8inhjJMAVMFQSg&#10;QMEqYDEbZh1OC2o5gKlCdMu4lM3vaDUfVZnh72akF+CyrVl8IglARHj5+jV+/tk7fPPNr/HN33+D&#10;L774GV69eoVXr17gcFz8JUZntZko/3zOxs9JVFf2OUBiu1mvQTWrJsIxavTng+/OKBkBeusN/WK4&#10;36rk2pw0FkBXgBiHoyVbEQl638BcIRpE+ahs3YelV2sXLqJozcaqXTr6Zsn4h2UBNYsPCIBODVoV&#10;PfLplXAILXwtNzfEJL5RaCbufeojeiVsc/wtfibHsKl/RBzrE3rfoB2ezAjfp7M4a9pQCAoXkxPq&#10;UZzZ9BZHK/RwwgjSQwd2a7N+WY2sOYHneK7CBbVa3PhwOOB4d4daK87ncxYPkW7VPK3ytK9FIYdv&#10;DCYjBFViS0heG5QLCpwU7JUeE5WoYVPPskw5u5XQG+ez24YkdI5JMnxIe2IOAN8HgOkxL0QCsma1&#10;rmiGWURgCkH46KI9YwShRMn1QODH+NcQOKfkNSNJUFWxLOz7KI63mdwns3sVKkaW9j0LghMy1fav&#10;wkfKqvGIjjp2/ctlm2KgZlfsaABo+hv7c2kWCgEpLmtLTCX+LmKOMSzhyWyherVLeFyK3ccpKJAm&#10;6O2C0+MjTo8fcT5/QN9WiHQrcgLYXvacXKxmr9gr6ZDyTo8Rm90UEZRCqJ6zgL6BqeMXX/0c//iP&#10;v8Pv//M/Yztv+Oz1C/zbf/m/8fTdBmqCw/EA5oq2NrS1QTbBuq34y/vv0EVx2hrWdcPT9+89XuuF&#10;GaiCaxDGFE+XDVHtOHUowfbuCegQN5mux3wcQ7739ugGFuc9sTCd4Z1D8NwGz/tK1yTN+WuZ3Bpb&#10;EhOegu1n2PVux9hiL1I01qD7RrGXH8xXnXDbtJazeioC17gOSoKf2L6OTjHfPvaBuLpvqAQuhhIj&#10;ElcUOG3di1KYrs3YcRAESSbuwRjS6M4Jsm4ZpQz/wwhcCvXufUWLxbuI0HrD1jbT12x8jC5i1bR1&#10;xCt7axAujiWzWpT/bHJRF29b7TLTN1vLvdm+VO8dd4VR6wpSys8eDhWrWHJQWdj9Ct+/bkApGw6H&#10;6jHQgm1rOJ9XHI7NKnX6NPbWM672qb3b6II6n2N/85gLlavfzzIKYNpPuZateS4ioW7I8/AbVQFh&#10;ZCyLg0zpN7m2HbtnkIaIx40iMxEzHUl3ALlMehK0657shOS2PLpcxYNl3OlGVXd1LAGZ2rbHs2Sy&#10;n937U++gaM9+d02KexYDmX4vMza/vocqNKpMq+sxXxNhFyN5wE4fiin30yafRecOxaGHuPgY2ICI&#10;Gt5nwHa3Jv0ETF99HZmpphy3/BvUcTLMTmDiDWDYu30i3Hgvk+v4t3+PcR9yPpBkQTQieNGmmEcr&#10;fDYXnfNJAoisgv0kEwAgfdJHNDomE9FujswHmoi8NCc02BHFnuauY1GxNboSXcdfxw8+4rnOAv9M&#10;8XKX6bxOQKcJVzy7Lia5pOHXmC8eawFD/ocqcJ4Q8j0ZP0XUnHHhDfv6U8ezNfHvOP/Z4sME/K/O&#10;A/Bs8sJLVnjgaXJ85mxxVSNtZJU7DVA9FuftZ3XF9hPv9D9+/Nio0e6sJOVOH1M1AmPvDdDIOiCv&#10;IDhf//o+dPO3dp/x3trN6SgeMG8q9rsORFmhIAlwYSvjrdZusYmM8e8KVIwAzZTlT4gsrHCUk2oA&#10;VCeh9IbWN0AExTeklWxTurC1R7RWCvYWxDYGc/ncGzrcCCAIJ0ITTObmr2crJONc9leLRS4ykSzj&#10;WhPgMvnet0eVlNX5mUyexcu/CZDETRGxLDmKqrDWIgiu/NRntW8dtXTUWrGwqQADgMPFmQFXKPic&#10;dfX36ZpD0juSbNFUsXnbnC2IMv7e0Rpdvarm2puTfMRJb0OB2a2bG6kxJxHoApDBvFnJPt9QNKIk&#10;RIxg1LvLj81vVr1hwvFwxP39EYfD4kGAAohiPZ2xXTYoEY5a0LuRlh7pBOYFdTFyyul8wdYFdalY&#10;jouDb8Im2SAcsalulW/EycoDdCANgjsBoYsoMicMsJlMNStJ7wat9SHf1nD9CNUDeiOoVr8OJ0kd&#10;IS/FMiO21tDECbgKoFhz83ym2DAyjJcgMuQy9fZkeTTKiyGclHHe0DNTQDIPAv07FOw1SL510PT1&#10;2t5MP+UzdX+uBAnQZ3K224SZrqe+ODI8ruPec0vqOD+cKZEIQkTWxZREgOIkXN0F6UMvJ5mNYgNi&#10;IoX4zZWMsMkTwE9QffVzh+lgeBcXAyjumJJ6WfoAkepBFJ3Ai13vmqQYa3NHzrwBuLNcfSK5/c+H&#10;5YjD4YjlePCsvwIRcv1IOwdR5wfKOadUjDkfoW7yfS3IRUASPBnkLS8kdTkDUGYQV4hnyffmlauS&#10;zAZI0wEi45fqAUGYTWSvCgTZ3PaVzLSJTQiTTKu6ZATKzfSrGnhVwAmNVq0kgm/WCsm2AEQatHd8&#10;8dXn+Kf/8M/49ttvUVDRzg1//rc/m46ZnIIOgFQsJtAVdVl8CENBm8NGpUKZPcki1gihe8A+18g0&#10;Nwl8Jz0g4lvxFBn/MZE5idP32F/7J/4NGZiuZUYBsWmzD/gPHWfO0GRzpkeCalYnkN3nb+ioK92h&#10;1+/kB08yGllmqtYe1gg3w27G5hZzVIGEBUI1ZAZpi7dsd6wYbaZz9BFtoGutOB6PWI53ABHOlwu2&#10;1sw2RKY8rD1061bpd9vMNikxtCta72iuUxQW5jAcqNliyvDY3h5+au6us9f2w2q/y5Yb3rrKNhG7&#10;VcirFfd3B7x48QLH4zHX5OFwTKKmUnWdQdnqnOCJDmDUQqlXsrUbBeazsS1sOrt7e/d4WpMf1z/C&#10;Hmhze+m/j4aTSmTV8EBAIc92zqskBkqS2FVQZOws7g/zAySTXWw+4OuesLZm55SCTsWqEgDovnn+&#10;8dys1dPa0AQgr2AnMMJLF8mqXiHamSUam5cRRMk5dRwYPlZiv6FD4Z/roaNDVgDfJLcEJItvDPw+&#10;Rj/uTLmeAIw1AAWEsBQnM8CCqZWN4LOez3h8/IDL+w9opydLzlEB6wbvCwxSAdCg6hVLzSmCWd+Q&#10;8IGvYyT823BhBw6fxmBes8zwVu+UpKtaTDZHG1N7P05bZn4ZgSCdYC3Yo75PoEwbu6hcn5nVHpyw&#10;4DXyd7flzMgiJX5NcGxiYyHqZAbfrLAgho1EkKgJlPKZba5T7/aBS3fyYUROyqqCtukSYyuqiUud&#10;rhFQyeNLfq7YnB8X8yGtAnGDbabKbt5SrMaXGSAnThiEHMNLw6iF3hs42cY65hzjc0T5Wb2SixHb&#10;0JxjCxDNG5bkAeZ9kOxat97a7A49Ge+XNjznfQRdk2ARJekzO3kea3jr3agYgiGbUK+s7FXbKMNm&#10;hq98c9QqDWkMmrXC8sr3s95I8pfbaOww8A1M4JWGwmLZF/Pb2XWVakcEm2OPKeMsu3F5Po7krVjz&#10;bjTm34aL8bySJu1F3d8Tqlk5LDPjVVO+AyDFGrBLSV5vax2yNpRKKPUl7l88YKmLbXi3hi4b1qY4&#10;n05YLyuaCCpVczkkdK29t6hVm23NsABs9Kwq1FmtlWgXHDrh3edv8O3f/Qq/+uILvL07orbViGen&#10;C9r7R/BTw7ExqDO4HLB2xdobainovpmgxBYD6aanjcLpWCiwxKR1aVqg6vg7K6X4GjQ9PfyH+Rgy&#10;EhsV9n9Ru68EmQ40dD/ZT+REDYKgaE+XrffNEg+6QquCcAQVq6wZnRAQG8zzugP8vns8ajiPpngd&#10;WRBY4RX5uxX5VN880L4TVvJuOblYMe45hk+xv2MIFw9TMOmF6ZMDE9wCJlER9Nm152vZ17Tku1Om&#10;Z57eaQ/3/e+kV2939XnyjefIavXYISj8uKhQGbJCGQe0jd2wQfvra8qi6wEauj3VjX9/nUQwYmoW&#10;++x9sxgvrItOVM9MigdTxjyTyORjx46hYr+cw59zRXEdh1D1hCcxkuhoqq1DB8R7TbYxWrzPYysw&#10;QiWHWKf8Mih+Xwh1qb7BGuSvAhXBpTU8XTqeni74+PGC06lh6xbrIrLuFNqvxg06DaVVugwMEcTW&#10;IBMVJhyKYTnpDSIrRDeIE65LZZTDC9fjBsojWch8hoGqCrNz2BVQt6ETLrJ99divcL1CI34+uhrY&#10;iPberSXm5DfH+4lO88qcXVdA3lbY7XeQIM/nc1Y2Klxwd3/Ew8MDXr15gzeffY5Xr19Zpw2y9sWn&#10;8wWrkzKbrF7tz7q7AAPTmfqwOEWOLFn0xF2DHz9C/UTMQwf2HWuHsi1orhMa+kPgCUlZadzmI9tT&#10;I7bckdgYTF4UYqqGo8Cu+hfN/oQ9bCxdyvPH1/hM0iEcb7JXUifXs56OAvOm40QgYiszzmJiFPIE&#10;Wg0MQokpTB6a4WwZ8bBCE0bUQFSc6zVga+YKhR7ZAV070whpUeShgNX8evb10EmsI0H3Te9uhIpK&#10;FV07TtsF5/MZCiMvH49HPNy/wJdffoHffvs7fPmLL/Gzn/0Mn332Ge5fHP29enYRMoIJEpeODdR0&#10;HIes+HtH5UQW9kQXJGLIOMTsIxCBSkHhCmiDNLO5BEJnI6s1AJfTCZWsMiN5F7bNCT3MwCGuRYDq&#10;dY2geWznnxjQ7vtkQCS1Qcm6sYuAUaxYiTagN4gCVIDeV6xaQaUiEk4B2zew7igKkHh3nDGntu7M&#10;Rxv+UGDpwCL7p57X5g4fCRL3G3am/F60ox5tRVSmTODrKrBq3zanEiRNx68jEmNJqaPgq5E0tXWs&#10;lwsulwuax3zc9Uyy1FIrDocjDocD7u/vsUzk82zNymSETI71h7TNrLaOhuwRDnXBcrzD8XgwMmpr&#10;2FepUoRFSBA+Ybkx+1Pi2lTRLPSL5v/snRZUk6Vue5ChOVRtL9Q4hu5LMgz3k7+EDHtuRxAh7R9/&#10;AgOn4foEzrpFbp9BWpw/xzakG7GRS4FsDeu6ujwZGayJ6XNScR0nuebZYyAxLimr8OIfxF6h2vxi&#10;s7XW0S+fLxMIPXndcbm1/y4oxRJg62JrXAHIpeOyPeL09IjL6RFtPYO0obAlbCFiWk6WtZvxGJTw&#10;0ZnAXD1m6/aZ2Vvbeqe03rEU4N3b1/jtNz/HP/7273A8EFgIT7Lh7rig3x3RLoL7wxH1cMR53fCn&#10;v/wFnRUdGz48PQJc8Hi+4HxeQZ2yy2FXAw2FncgHQN1IJ4fC5zFtTEqn/zzNMYdD/Ay/X2NtBPAc&#10;voqvFWgQtUJvBn6Mf050pU+RNY1MGD/v9h3C9gWule7Fu0KX+XJXw1qjG1fPQkJRMRFAYrTiNl1E&#10;Aa5evdHssMUzbB2S61LpHSpuu9QTjLrH9rcOtW1osBbDK9mJ7qqSnQ9J2nVFFmIY69tsWyZr78hM&#10;s600JNKdiwAyUnHvHZfLBcuyGKeD4L7+6IrTe8cGS/oXES9+RtMYdfNZS8G2bmgXyRjguq5QKNZ1&#10;NbGo1TAGsZPFbD+C7r1aveN2uGy03rBt5p8VZizHI1rvOK8XLOcTjsd71PAlpIPK84THGIMhI6ZL&#10;4+dZBj+1P5HSPW19Pt/DmDuh2t5YKft7B0fFqpNbFeQomkQho1cwYn4G6dYViZghcLL65MmHrQNZ&#10;elG07xaxxPKhnynlk1SdEGwgkTDilHHdFMnpnZP7kDjEkl7ITty/g/8/YlemRuZ4vZ8x+aWA4eAY&#10;1xGODqw7Lh7+ZsaQ865Xc1homo8bcQhP5DZCdiR7+V8dm48qpa5QvDhP9BmafevsyOHHnPSz+737&#10;es3zzHJfsttOA+AVWuN9eX5Hx5+qiF1+3JgDk4+W147PSnDT9fneRBzs/lbv2xireALfV877EXb+&#10;RXTgEnH/YsJZ6jYl8Pz1/We+xPV6tN/Pr6fpq4X+iPNif1dU9uOi403m+PxzfeH33l03+Dzu45El&#10;goTIKMHs/RwXAO+JmtdTdP3z/8gRiyXCNsMk/A2fvaWJdtfdm+39Z4EAayNDewSPOryErGoWXMhP&#10;TLZvd48Y9MhW/tQzwwXr0y/27D12f85AmRMlBACHKvANAndcInjITjizAJxgbQ3aGu5AOBJjKdUr&#10;1ZRUErdrAtu9nwOs+NMAxLNjb+ijZ6Akx51iwVBqzy7D2WYHE7ZvMDYZwklmX8REQBEGwzIruFiL&#10;tM2BPMFJKZ5dYQFNJ05ovKobF50IAc+Ao58s4SCGUtM9WVNDYZnygsxXsmvY34YSTbIm4AH4/cK2&#10;c+2aXSYrH1edDJ+gQZpgW1dzOFSxlIqlVHBhLL7ErTUWLOCIDhQbk17hLdY80xuYgJ87vXqlhKNK&#10;iH9vhEF/bh+HroJN1Ei5ItDNg8o+EcMHAAAgAElEQVQi9rxb9+CheOamj8duPO0bIvVWBkNZ78B4&#10;COHV2MQcWAa1nW++nQyZUmv3vizWjuTueMD98Q7sBIxSD9bekNjzZxkbLBOXulV86ysgKyxgQ90c&#10;26KQtaEfDygE1Gx9bIEFBlt2jIi1JYf+f7S9W5MsyXEm9nlEZFZVd5/7XAGSAIGliXwQabDdlfQD&#10;ZDKjyfSz9bIv+yTT2hpXJM1ELgEQmJlzTldVZka474NfIrK6z8xgYZvAma5LVmZGhIdfP3fXQBMs&#10;QOSZja4hu7Nfrd1QrESSgiptr2pbuASmjCYJGzcsbUNlzRxKOalDOJ5Fq7ok0ZbQm7VUVWM2W7K7&#10;BgCtZjrgmYUGI+3ud+ku++Cdzh107lJSX0IIoSF7g01J6crKE9L/gw+6+Sc3390qF/bQQU87Z4Np&#10;freKp9OWnz86Cdn5s5gzB8Y+ZNzv3PmDOfX8fK16utqcFOSpWDtIW39zJvTgebZkb4IkA3OKGr29&#10;OquuvUPh9wO/2UOSwaTnpuYgCqMdEFCGvSYIpwOZNuPKmle2wzBPu3WK++m/ULodBBZ7H7p/DGj1&#10;cP8SZZq0BY4ZLVvTFvER1CR1Fmcka1/CAIm2VGCdmyYtnisDEfTPpC013cARaRBTHDNRr8EgsErW&#10;+gzulxyH6S+d4hKR+iGMn+qSmlli2lq17UZW+tcVPzWYCEXMDcekIPnarAqmZXNbSTuBGnc+v8xN&#10;HYnrgrvjAX/69U/x85//GT7/7HOs1w2H4wE5J81QD14vAzj7NkBrDofv1dVGY7bvgd35hkDzQnNk&#10;fCpqIAk0Q7wxqHFUH4l2bqLA2NZUvoDVOGLp+gDcWPLnD+XFsjKd/1r1WsDpuAcBBKwtK+z7vfFN&#10;uyDQc8b/8MGeB5la5bzJq+ENkxiyAABaBSRJ+IJ9DySCtY2vyOLVDLusFBZNlGmjTtshCk6/KKp3&#10;lVK0PdQ8q1ysVfm9CEQo2o96BWIHKbRqzk6rdt4EkJTBEAWGIA3VgQTOS7vRwz1zOcozqoNDAVwc&#10;/METVvw9kSXiECGVDAVGaHvX4/GAw0ErKeRcrLVxQU6zVpSEtg7XMpWqJzowGnbtxkDKRXU8m1d3&#10;Ru+ycG0+tWVWl32xpETBOxgK2hBS2nEHM6Ov+R48PMwTzIB12Sn9/E5cQ4KLdMCX7jMDbwspIGet&#10;kFTUcZ4yGBmbCJZNsDbVFS4rY20AU9G5SgWMFCBNhlcfSFbdqEY1dAWgm146OvBHUpf9P/+W3Dai&#10;XqVJTOYAYq0He9B72F5wK1ggVqHB5LoDvaIqG0CtatJNKQBXbMsVl8sZl8ePOD9+BK0rpK5aBRLq&#10;mBdLnhFpyNb6HF5NDX2fhXUVusbw11+Pzo0bHSPWz+Y35YRkrUs996fjNI3nhlPN+BZBdYwnlXeD&#10;2uJePvs7PwfZaGQYwHC4yadBQhvPwG8DwGQ0kEtGmi3QSYRMaptEkhd7dRYLpma7ziADupDyB1Qe&#10;BelJAnB+MhzsFT0GevSqntwE3KrJldb18p1G+fTobdosMGYyPmiQAG3L6g4fxj7Jpe+G4NH2bCkC&#10;KO5I7/vcKzqNh1/Xrzkmz4z0tP8NPfk7OqSUvSbsZNhOnA0BfhFTG4O4bQ8Y4CA5UNPkp3WLiKA5&#10;Bl1h5G2xXrpOMHs/DRUJfCpdtobu8YSib+bMmLrSbdp9M9oIBKv24hVUXc/6hDoU+9Z1VBuQ2z2e&#10;tEmkwY69j6CvF9Bln10YnceQ6RO+R3pSke9rz1KOanwkmMsRD/cPePXqDVJK+PjxAy7XK87nK7at&#10;gRmYkzoPm1gyocmR2Ns2JqICbtqdwWX4ui2gxiggTDmjCKEuK97//lsk0iobDMJ1WfHdN++Dv+kl&#10;+2R6O0q3apRkRj8BemXrkWhuNHGXHcwV4BJJvnHWJ2yWWI9BE9Zt3Z9RZ9sSf2z/9zVwsCYFzlws&#10;iNVaBbUNaWrAdNL9nJLx2hQ2hutu7lgebSe4zmA+tdi7ydffOrA003VjrFbRixx41OdpHJ3LzWE2&#10;sN9L3YZ3O8v1wv1UjoFTPDPXgwNf9u/797Zen/Rljvu9r6n7K27OjPM8ORyme4SM8ta61IPq+n3a&#10;j0H28yPOv82GAByoNchc41ksq/qnkiYNtagGz9jqqtVgkskTEuQiiOrvljQ0gvJuZkx5r/TX+jnc&#10;tYBRlDIBPGwbBgxM4+2bhzHe8Kfdf3dT3X0pzNAq6LFhxb63B0qD14E0GXPZGj4+Lnh/SViuGy7X&#10;hrUBYhV01duX0CuEd/65ewrKCm41ek/JKxmK6nxtQasb6nKBbFflE6Q+sQpGTkXBYl7Rw9ZPq5l7&#10;CQOrYg2obsaklTYggxw2TjTs4Z3Ms8PXs+sBA/DWA6vivMnXdPQZSiStbbVa0rbgeDjg/tVLvHz5&#10;Ci8eXuLly5e4u79HnhUct1ZN5N7qhtVAmVqxn1EHoI/vTTblL5cJKSloM+eMkhVmpUubMFbU9L8e&#10;VAxVkXwMEvZi6CHADhzS11V5mCfDO0/TVtR9broMUaKnURe5YWkBFnOxTRlhH4r6NgH1Q3jFNJlE&#10;259y1QqtuViniwJmAnE10eBAftOKxOtPui1J+4fxXwiijk+vntz3/K1P0gGvPh+Idei+jOAJo4Gy&#10;u7MzZAUyiRzA0gyEYieJROA/GSixbRXNfP9sSaILb5gOBzw8PODzL77An//85/jyqy/x8PCAt2/f&#10;4PXbB+Ss46p1CTrLhTBPewDi7TiNGT37XX8fq7/TK6NC8jO05eMTQCuEg3G4u8N0AObpBEgGRBOo&#10;D0mwbSta3bBsFXlaUaaEPIkWeDD2RCkZgFZ5FpseW+iIZTlDWDsFHQ4PSJP65zWBoIJS1iRCami8&#10;gqSBUbG1isoJUjeklFFKhwGXlDUeGHokANEqrxKd3lxD7wCJvX24mxCMPr6IzQh69wBRIA2z23zJ&#10;ZJXzAQVpRk5EyoC0wBRaapvFbhhkoASNG2kiH7eGWhVEvq6rJVFiB5hRUPGkPq1pwuFwQM4Z13XB&#10;uq1a9IUaykTgqiBb71JCmUAHAh0T6EBAYWDWjjdTyZA5K/gnKQBWajNZBAOd5pgthsY6ul3TGc5t&#10;y9lOpfu51y16y6T8UmZXEselk4mq6K6Xc+iNcmOwuFzR693cd/Qr7Whj+PhZ20rH4PTAVgxnMM53&#10;8RC9N4Uvh70Coc5S7GGx+4fu4nYPKV92e1pZeENtQBNFADiAKOSOmI8B3r4bmHNGKZo8Os8ziBTg&#10;eD0/4nL+iPP5I7b1CkIDGfi5kNmkNgatQqY+J4rkHvUpRpVfKkMVabW1cobZtg0PpxlvXtwh84pv&#10;fv1P+Nff65L/+p9+C5ENp/sD5pd3ePlwjy+//AKYCv7ld7/Dd9cPWoWYCNN0wPWyYl2r2ROqlyOp&#10;3rSxBDAxl0nXimCO5UF3FljHC9z4Z3u8vteT/L7DbJJ4G7DQG/3cdf8OGmfXzdF9JCrD/LMOIIyr&#10;EIzHKlaBRZMKW/MCDBQ0V40nNq6QKGzAPaYQxaUGkJDZAlrRTqNtHSwpaGCkZl09Q18yOnQ6TmPy&#10;sleH636bXctnTzLUYLyZmbqnNm62ZyTsmKggyz1NxTtkuP9LEzsodJCUknZ2qhVeefYwHa0gVNdj&#10;SRBdUFvReys9qx9js2501RKHttawXs44ne60pXndLKkpoa4brucLEhEO82y6rPFjowUrF6F2lHWJ&#10;qdwgm1WtLzMoqyz4+PEMEcLpdELOmji18x0GfXTepOWpu73WaUlsLdvu81tag9ms4zkOkNW1IPOJ&#10;G34lm0xw+8jm38wgq8LIBjiB6gu+3tjbznEvIl1ncrtAgu5CXluMSxn5+Hux/eh2KikteWG7pM/n&#10;IMbY7cavn9yHg4UgA1aJ0WWC7QWz9p74JM23NHKFqDy6kz3dFndQasTVx3VxftGvBucffowdh54D&#10;avr9dbz7ZDoi0pizR9vF/XImp0xujt0zO23Y/Wsw1d1cRJqPSOz35teSLl9NDQCaP5fs5WPM/552&#10;+vhHIKTNKwOMMbnjKf35d14pn26evxtX5mQwHgqR3XxA2Dr5mO1r1/GEgbGC5vgc47H/bJ8gZda0&#10;nvekKAJ2vOF5fWi0e6nPa+jBGlfx6+rn2l0jJQKcPlyGmIoXbEMEZRequFmjHa95ZvD+4D90PKHt&#10;mIIff3zv+U/3ztNNeWNwxvU8W9gZoumLZI5NR0LH6Un/M7j///uf+wd+J3Cls6PqZfjOK2i6or5j&#10;QP7SEH9RPj8ErzHgm2SpH6NS7c6nIHHEfCgSLIQCNDU8DAUypZqrgx0AZf5QZWGsIGFBXQ8Gqk7O&#10;obALrCIhcQ8YmOBrjbEtG7gqQyFRcCrb/UnxLM/OfPgwgij6VyYrFMdpG9NBoO2Gybugi9YPIpH9&#10;KlGSuM+5nz/+bn+tTo9aAUnBWOuyYl0WZfqFIZOB3TzAkdwgM8aQlLZabargDE48YYGXEidCgDWb&#10;MXRBd1D7eKLtdUwZxXtmUWXXUpWqOwm3DVr9bqyy5s4nY2aeQSxADwQlNYYgICHN/nJBKQJOPXAo&#10;aEgGTrYGZPbcGuCf5xllmlCmgnmecDieFMworFl91cCQVNByAQSolKI65tKAqVaUWtE2YCMGZwIy&#10;oUhBoQ3IGgwTcmElkYG/2RYUKIjSAdlN3Nmryn6rBuKDWGZf1tYfeUYq6rwXLT+AlCcgT2DRDMLa&#10;mv4uW/saApgrmjmDmOHdPHTuyQAUSYGaQgA1pSEHGfp+HwHYriwqDekebh4AAiO5U3OoHDFmKSV0&#10;hWu85qdETDjiPnGEonKjgI/f3f4d99p4PuJWXenzDPbxeKIw2md7ZwuCp3jgYDS6dEr0zGw0ppnj&#10;6iRwZ0Sy7PUkVpGKBYb8i2tjUCIHvyw6M/30MbI/iFUVcQFpXNmr1oSyBd7JmlqdXATD9D07Z8+t&#10;U0WL6pXKYxWkeTyecLy7w/3p3sDhDGkVzQAdPSBm10tOnx7Q/t6hjw8HBYwQpKmxQ+Y4944mYVS4&#10;AuiAzmFc4fwe6C/Bni8Be0HkpoXzLITjUlxY2HOpI1zBmiwD0HeQQ08DkV1vyJQwlYLj4YDDNMOT&#10;3RIlNHfapQ7qidsbOG2rTbOYAfMAUvwTEKo5e5qD+RtrVb6moDU2RwcHgI2szTOZ48cNQAdUuTOi&#10;6XfW6shBmE1qADWZGclAPZDxb6fh/t7mFOM/WNasgmeSJwsY/2LuzqHdOg9BAH+OHsTaG9E+5h0f&#10;c7sFCIfP6BSNdRVfRTMEBF13IEsCoaay3DJb3cEiDG0JNWwEDdpK36sASoD+LJGgWdIDq+Euxkd0&#10;vA6MVmDhtlUsywbJSkvcBI0E0tT5ycyoUgN4BbBVYu/tNkZQU7TnNEcBdaYc9Oz8U59LwahgrZyR&#10;iXA8HXE8HnE6HBWIbPMLsnbfmTodkyaZeMAg5YxE2ajDeIll8n7f4XTRXJ8jsy+geksTgcH5AvjN&#10;0GqpSpMcMoJtzIRRXtn8WbBtrNDmVgERGb0O35E5XOx5UioKaqaEjYGlCuY8gaYDJBdUBq5bxXlr&#10;WLaGtTZUyWCbL9X5kulwAHK2dkkGMOlartGYAkTHgNrIs9R1Fb8wnV+C91FKuDWag3KHzEVT5+Gg&#10;qzg/dJl+B5edzqvbuiILgzChrgs+fvctHj98h225orUNmRvQKsSqWREE3Fa0uupr8lakIU1N5+8O&#10;FA+A7WxplxO2pYJ/GAAjHKribazFWrPZPxbkrMEjSr1SpogG5YVIWxcRgZp4XFH3srXIDRtRlQ2V&#10;aezVifyKBVHlh/vz9TUZQC4+zX14IMu294z5lFMPkIsmovmRSOwZ1bYLUCXUWR+2lEisd7jgfL19&#10;tYOH9r9qx3HoSESEJDl4JbNo9TJPOoHZJDtCumUGXTcIoJbTdTI9KVbHgxDdYeksrjuG+7P1W5hN&#10;vxMh+j82B7AHgXSPerWUvV5w6+i61cv2AE0x59iQUCWxyruHUbvNgHw+IE9o9FxJq6yqPhd9dm8y&#10;Sc46aD/+RISJFAB+zc0cs6wdBmJex8eR4Bcxl7I7YT+JJm/IgFT+bLHSIfP8aVOMVdw3MVSHjhsa&#10;IDeuYS0D3QbX19ns8mSTZHb5sC9HXSNAu1Hlw8droUYL4IxOZN8nydaSISjFK1cIzo8XMDe8f/8B&#10;l8sV67qpziEORkt7untGDooFiGtbsVnFjQRgKhnTNOM4zWAh/OM//BN+/evfmI6VcDgc8fbtO7z5&#10;8gucDneR4FqrBcuaoG5axbiUbOvqCTLdZnPdJYh0R/JDwML2GHMDJ9WpBNjtEbdJcbMfdgfBKl+4&#10;7TECzPxjbSOYBLYmukcylG5qM3t/XZEODcUqlhE0yKo6wAi2GUc0jJM6/I/G7ykDSWyPTUoz1KCq&#10;ndMVD9ftspuG1+Ndn1eCOhAmQBTSwt5xO/bZSRzfDXrBCKwJmwrdrzkspoud3dPuXg+E6zoIuz7r&#10;gRIVfUgo4fPSpIZx/d2HQdHSy1uhE8ECIaL7UGAtA60OpYgVEpKoItHlu+sjzfTvzSrKMLhtEEtA&#10;ZpuXlLSDkIKVu25x69t4fq47hYyqEyCRSNTzH8Qlms6P4Mn1d4Gu2I+uo43r4T4eh0YO+xdG6yxY&#10;a8XWGCwZ0oDL2vDxvOHD44bHJaNWTRairFQtksDsuvLTZxrfi6h8LMXaixJDuIHbBm4ran3Uard1&#10;g9QVaCuAptuIUsyNsga3ZbrKkSx4rPSihi5DDCDPToHBLzyhJOY7Cg6ofzub77DWGoCOUSbllKzC&#10;iwN7+96JzgXM0XUjzzPevX6tVQvfvMOLly+twwBQK2NZ1rDjRUQD63XT6xKiupP7m0UQoCgaqi16&#10;RR7lB7Z3BXBHys42jn3t8yvhE/X6CgJNPnXQzmhG00BpJU0gT6AFIcOq1xJALEis9p3HFIgQPieB&#10;dhwSp3wBPJkWtmYcvgTAja88gHa3TZMgEkxXD/EkADPqtgFssGKnIQb2AYpxXxjF2Hy1ga67PpDi&#10;Wfu5pl91kTfonHtg5ygyY53G87uSjClrxSuwKE1q2yqI1fVLFqhNlLGuG5Zl1Va766Y+7wycpgnH&#10;0wkvXrzA23fv8O6zd9qS+jBjmortJ6fjYZ2H17dHnP/817sjtEXbzJ646EemjEyCkgu8rTRXQUPF&#10;Ja2Y74/4m7/+t7h/eI3j4QVSmiEwEGkmfPzwHr/5zT/j7/7z/4ulXnAQwTQVrXDdbCBQ/kCAxkVM&#10;H3lsgmsG3nz+Gf70q69xvHvQSnlVgS6r0VTOCbxdsa1XZBJczo/47W9+jfrdd1i2iiTagjaT9uHJ&#10;2ZPg2LBiFjsT6X6vPkE/7rixsRTwozGXnKb4nFmTDEoqEPKK9OrCdpeKw2MUeE8YngbCjGYV07Jo&#10;212NJzWrNK26hrb9ZeVnKUVb8zIXHO5nHE8HTAftyAQvYpIYgg1IDVOZsKEZnek+yjkhzwlpIqRJ&#10;E4tUfmkycr0uyKcVSRLmUpBY59X5PRMHz3O7DIOd5TE4T55JOYddOGYeBU8z/uQ+oc5HzesSZCwg&#10;akhkfCiTFcpIWtSBzWYxdpYoYDn9uZ7hNeYF3S9/iPDeWtd/mlIHOwAOLGGb2wwIo9YNYp1vqGgL&#10;Y9Si8Q4AkfhJGU91dHtWfWG6HIFCt3UTtIG4V+FNjmCNscYQrDW0JeORQJOpGNfrFZfHD1gvF7Tt&#10;CnCFl38i25NNvMo0EBKI3IadrKV0rzgNo3m3SZKIVpBlKAhvW3H+9hv8/5dv8Zt/+gdc2hV3xzsk&#10;mvHZu7eYyoR3b97i/nTEZ5+/w3yasApD1g0oKueWdcPlsiEnvX/EHM0WgOmQksl8MhS2uleotJwE&#10;rRC+3/pBD4B39jNfjDhQCVExNkVVM4lzgp7c5trpqWS0nPxm6JaO83yOs92Ou6UTLxI0+qj62vfY&#10;oScECgt2cbrhO9VpHHAl0IIlDjbC8BvrtGA05PEEZf/mjzNdMfhdyqqT+hgkBS2L+1LsOXi088V5&#10;Ksd+GD0Y/hmLFsja2x59vks2W9iYibSGJhzVr5+zg31uWq1avMTmRyvUarJzbVXfC+O6LOpfz0kr&#10;CFqsc1tXLNeL6mREOBwOWuyGG2praLVBmibPaUxck55ZF0PngQU5Fay84nw+B58pRfmqx2icPsYK&#10;oyNQUx2cox3RdUL9t+dzfrgeC+AJ/dwCfPWeKRLVe4zIaQQA3EcpJhJsj4jvvAE8B9VBGaJdRX1n&#10;xR5TUDlEwBVaxM19hVWLqRn36SMWreoZR3OeagDi3Rw9PTzZaZyhcS51hA4efgrwe3Jt31/Yx0Rg&#10;eAuPI45zEueN8tIFX8yR/qdxx2GFTjgIOo5L6W/pZvxNsFsT73I3jmXkT8qb1KZyoLcx3v08uA0k&#10;HjWioRJw55uMFrxg9AWET1kcgTKAMnVSuz7hrMj3FhBxVr/up44OXnfbYTzXdZo99sPbqOt+kF4I&#10;6SaOqkkYHMl7/t2n8BxiEbbRn54GW2pY/fhsrNCJeHzXibz6PvbPJe7PgcUUfY9SkJlAi9yFLSbo&#10;bc/tJLHARvk+Bfz7EKo/+uh6ZUzEGHx77hgdaPrfrtg5U3TFx41m1WOp67Hik2IL1BTIlMyDxdQZ&#10;YGQWkIl3sRLkpnw/GRB15fWTwx6cJ3/M8dzUx3zw8P1IlO40MFAe2fMk6QGQ230l4+9+rFEGxJzz&#10;zcccUkWCoSjzdKNLW6gAsDbN2ebbx6ins2iAn4iRGGEUaLnYpgYVNDNiyhkTgCJNqxU2BQVwVQCA&#10;+ocNWmSKkAsvckHsTyAxIzHnMdWEYBwiHUx3O5/O5L2Spl7WFVZlMNJGtDri9chsXWFw55qXVxcR&#10;sLXmbixozcAlBorg1pDypnM5aZYWBKHQSVNhJsXCSSZATX2DQJVphkAMrAkMhiERKGn1MSEXtKak&#10;pgxA2yk2gVbCEaA2QpWCBcCVBal5hRyfc69oo85sbccBoAmaO+MFiEpmCaA8aRvnqMDZN4bwpqsX&#10;Sn0vA04C5FQwlQPm4m1NEtgUM8oZrUlkWHnFqcjUJ8JZtBpsYlHAJiVwzki5aEWzoT21BtR7iyvd&#10;DxPcqexKmVajMkaXSauRWfVRhrVSnWa1L3yfsRkrJKAkWoGPGbUVLOumWbXqWQaItNLmumq1k8bI&#10;SYBEyKVYO+OE2hjC6kxy5UYEBuTVhaih9PdsEK+KICJY1hXNaD+XoqBZsWw96QCmrlh0ZeLHJAH8&#10;0LEP8Px3Hs6/BlnmFVd+SDR2DvLsw+2Vk0H5i1eDDHYnPItYhrmeKyJoqYGy0merrO1w3Pngxm8E&#10;BvReORkPJPIUW2vtOVZHqPs5sCnwQHEKNt+/FR6UJf7hef+UfkFEChQSBYmhCeZpwt3dHV68eInD&#10;6QRI6vvDeNROb/H3UfmwaxU/5pAYp/E7uPNKDESjTlIefQl/iOSnGwXJlUT4fqaY+y4T9PMUshAa&#10;WDIvZ9dN2AIn5igHgZIGJgoIhRKmnPHydMIXb1/jzYt7lEzYzInn1QrhUT9g1/0HAGrdwKKZoSwW&#10;xNkaCAsqCCszNpNbtTXUxqj2nhtC9+JokW48zYKDlXurh6gfxgP4URDZmerwU9B60DB3cKaE42Ro&#10;oRsVi0Ox7G4h0mtH5TUCvFR+OALwVBf0ShECq1r5CWNsNEKDAkZSoB1R3RKOOrtGcIjLNQDIqWfl&#10;GQBL8SB2zaT7Hw5uae6IEkAYCebIN0BUE8ZSBW1lUNK2g5MUNAsmKzhbeY1XvLmuG8pWkaQoCFE0&#10;AMAgdWWOFe4AeBuPcSt0Awt7HZcQui0b7eteJDCUxhKs0hhpoGCaJtzf3ePhxR3maYIAllHuDvMc&#10;QUWfR7fB1LGdIgDWLJvU9aDdg7suIxIJGgJSfVRYea308TVRx4TXcRxlrQNFdZ9AQZFArxw2JD04&#10;qYgzOf9oNDCHOQ1HkAFnNTGHTE+YgDSDyh0kT6gMnJcNHxfGZRMsjVA5A6koiM/0T2GGtgpLIeud&#10;D3e7zSv99r3wnGGtv+t7QGC8jHX82e09376DZRn0ImYvDQ7I3R40uw/Ugw3uS9DpFWzLgs2qaD5+&#10;+A61XkHMmlnOG8BVK6B5KhBvSptJadQrOrnzQ8Gxpj+EbuF2CIa1HPSArG3qeuUnW3cIwBW1EsAJ&#10;ZWiZlYk0oETaul6B82ZzkK0/AUISupi3+ejWm9OLdMDAoKeFpBrmNJ75dl8Mh37cQaUOMslebcTl&#10;grUY7c46p3d1MLoPTny/uZyzOdTEInOw0sBvyHXUZoAXBM8esddemdkd7jyANJ9moI48wAmTuu5I&#10;z/yMRuifH+r4j/1N5PiOrn/e6Mejz8TMvLBLxZOtgj/0+Y/H+IRj67m2NqMcC6ek6MBsVodzdV+O&#10;jn8H9oYNa3I47M9uaFqASJxd2n81YCZQxYuCIgcHeEqqK1uApfNbu0ZcsMt9YxaI5IsAU9r3SYOm&#10;QEFrGYICShPQLMPc7pNIK+6x0ZOouLWAloCssq6Gy0feNJANXPVzENl+DU1d361RjAEI2umZ6byf&#10;W3utITf0RGWz18/ni7aNrBWXi1bvE3g7Rup+7+BTo80yqsKWVMsNdVsxTRN+8vXX+De//CW+/upr&#10;3J3uAEn43e9+i7////4Lvvnt7yCNcX93j5KPePG6IU8TSi7IyLE3MymvEFGgqfogvDpzp5ZxTva6&#10;lOl9zk+sT3DIDRf+HgSJn/X33Wa1vz5w44vulFZwPOnzg6zCHoEsOOuteP1yCWofa4DgCpQDSpkU&#10;Fpu6HRNBA8KOF4SFYyBiIQcK+rjFt6v6OYu2p9KWtV5N0/yrkL7G4trJ/j5PzZ2neqs73E30dZ3Z&#10;CR37eX5qC/e1irmyxGwkBXNFcs9440QQZNX34dXWfXlNHiOr5uq82Pc5ATCQRt+jGV0WwdiH0wPt&#10;eKsEyjyZDZGhQFg9P6di540Vf5Sva+Uz3eQkDopvADRBTYHjCGCy+5bGCnBxPVcEhzml3bzert1g&#10;pwBGP/4PClC0NdZ8uU/JeOtR2GgAACAASURBVJMhfgtnuyEQ7VkG3Qz2vfsAAe0qUZnQRKu6L4vg&#10;/ccrHpeKdSWsGyBeZZYGmSscW/nTh/H5pHOpbckruF7Q6op1uWC9vjewggDUDFikLZdztopZXhXS&#10;+QkA8kpCRrZOc84PRdQHLqKJdVrzP0JJej2bF6+QAnRwT1zP9Fgm1f9y1oQr9y17oKmxtnkVEUzT&#10;hFevXuH+xQu8/forvHr1Gvf398hpiiDxsiy4LEtURIE9x9YqNm5mE2VLYE3Gjqgnf0HX8DjP4bfW&#10;ka1IZTKfse4LBxLGeEBaWSwlUOKomhUTOfC74EnSP+9fk/2f4Lb7yJ38vNsAILODKBIE2XR3tSW9&#10;6goGvcDZUXjPrVU1oCCfJBkJgmwypjWtLLktG7Z1gTTv16Q+D5dDKvpv5CuSsWPayfQIJOY87KVe&#10;zSW+Nwr1sY+xjf2cDcOkrlN/6pBheUCdJ1EjBVUIW8XCqr7m0wHH4xF3Dyf88pe/xE//5Kf44vPP&#10;8fkXX+D+/oT5MOMwz4CsuzbnKZeBZ6QOqo/neMqPbv2/o70yskZdA72uViMeuw1A/QKcQ3+lRHjx&#10;8AJ//Te/wt/+7f+J12+/QC5HUJ4AKqitYd2A7777Fv/493+Hb95/i9/99tdYGpCnA6T1ZIVxL4c8&#10;IML50PD5n32Nf/vv/hf86t/9ewgVzHf3eLxewSJYOYGEUXIGbyvq9YopZ3z7ze/xn//Tf8L/8x/+&#10;b7z/9hu0rWFymWHP39qKRAeEH4O8QpHJa32yYXb2tCheiOHG7osiHk0B7e7nW+uG67pgaw2SC6bj&#10;AeCz0o0BIVUeM8BesbdYHKpXZVcbliHTBKmCum2o2wavrCQiyCXjQAccpyOICKu1QBcR5JwxzzOO&#10;xyMoZ3Cr2OwaBME8FeRkLXaDTgilaCenYt0rctZ251WDXEAD1rpgXharWtyQ0oTE45xJ31MAtDNi&#10;V7MIsIJAZDq66ka+FoM47XuY0DefuAz13ztf6noxQX12nNRe3rnpTRFNQ3Gd5yX8Dx3OS7t9Es87&#10;VhEdTs8pQ1rnaTlntLGIARGEPYWv7xmAYm1v97pxQvt5lw+hQw4z6rae2GsSQSkZpZSg6bZu4K1i&#10;WRY8Pj6iLY8KLHWZSDlikV50o/NwS+xLmlQNyujSHoOOZPJGtAoxE0N4AWQB1xWXjxumCbi/P+DF&#10;u9d4/eYdXr1+i5cvXuPu7h5393eYSsF8PGAqChhNJWOjomDijbEJQVpFBoNyAmW1t8MPQoRChFT4&#10;yZwCIe6xt3Wei3h1G3b4pK+HyDgDO/3VfzfefnytsZlRbyTdT9if439Hv4bLFH3fkx8xdGzZ8eSI&#10;Oaje4nyaxUHSiLiCf/YsUNMpTAAH/UZnoRSZq6itadcwCJhz6MPZJoQNXKlt03v8FYP82JX/YK/Y&#10;aXbP4HcY5yfkqq1ntaJOJKJ+TwBgYNs2LMsC8cqbooWfRtBhrVX931kgonpUE/XPs8nPZFX/a60G&#10;vlR7aJ5m5JxxuVzQrFNWzurHp6R8U9sqJ8X3mOacUwaTx70ANOXjuUxYzgsul4vxf+0S1qRX7xvp&#10;PGJMzW3TMXnRJgHQ5FnjuTJu5KBXA0NiD0ZrrQN9WZrGOKHJuGw+9Exk3Sigr4nAoXAidMSeBMe7&#10;e4to9VZ/7h2Q7GZfjH74nb/v5no65sGGHngxgAHvE48IoPPdseuMyzfXLfuwGN6gPezXTx1jMTO3&#10;wFxwhW/h5hj1v52NqDJyp0PaCeFjxugr7cB+Hd9NDAsaKxKz14k09iU9VyN+f+tjdf5kiK3QwcNG&#10;CVsjsuKiGq/LNq2hY9GlgbbjHJ8nG3u3vzqgcXdPcsyU44x6ktynxrKb2Wc+7/JxnON+rSRkyRkI&#10;mgg6hGgi6Y0dFHTutOFkQF0L8lulkPuuKXQ9aXz6sWOE61vdzlO5H0naVqUaDC1OQ+7Ad98LxQN4&#10;xzW3gQOUPczbvvX5jzBw/pDjuSVxpGzyEUe2BcVAxo1ADi601hUyElY82qDCytP77gLhtzMAiUnv&#10;5+wu/kcfzxPncKsf+PZZopc+JhkYzchwEpG2Cb2tJJXEnD17Bd1Y1PAa2JvAzx/OiNWVJ2ZApN3G&#10;8XXRFk5a2bFaD2RVCFVYMyRI2dQhI2gDByV3POtTSmOUSVugCzImFpQGFFEgimZ6avYjNwsImrBj&#10;iHbOs7t10oqtrIx/JDcdnH1DAGmJb1dGSbpBJdCMtQgk2lVGxa1aW4bnHAkiEtnYWk2itwwJp3Qp&#10;FqxMIFIHBlKJ9gqtdYdeqxtK0gwZCFBrxaEcUaggpQkQzYpVBLgaqJkJoIaGTQVWIjRKqrAJW6Yz&#10;W6AXqI2tbW0CW1tukQxQRgNjY2vNS5o9A9YgCbdNhTNbqyKrOHUoHpyhHZ17xQvPylK2MThLjSmX&#10;ptmOOSXLGvLs74ycEk5TQS7KBhUKNAcT36opTRBwgs6LEJgO4Kzzs+UVCwomZEDUaZkrYWsJU5ux&#10;JUbjBC2ymQwsbZWmGiGTCnKtDmKgcXH6IwjXATynGbQtafZLSgkL1KFauYGF0IjQJoBLw3UTfHNO&#10;+Ob9BVsVSJ6QpKDkScEYIHiVzMai4OqUIUjYGuN6XXC9IxAJOFUwVc1QdWEnCVL29MoDrYsIlmWz&#10;jHJBmWdME4cSok7qQXn1lR0qot4ef4g8+j6++4dcY38VsnLlPQvQznyi0D6RVULoFY2UxtxYoayO&#10;kVISRDZI3QCp4LKBpoapAeuyom0rpsOMu/s75HnC43ePWu0JgGSrJAFCIq1gKuQVn0yJF6/4YVum&#10;ax2hCALjPEs43vxzNwiZ2RJAbezS50uMhulHSJDvW6eUkgE1dd+WUnA6HnE6nVAOB2zXundsDrLj&#10;+Zv5i6f81uXAc8aaG7QUz+oBCYE7EhTCrftoDBZT3846Jle9iZDTAFxyGeQnhhE2GFfwedULy6C7&#10;pEKY0mwAjZ4pyFGUjJFNLyhCmG0tZ2mYiXDIBVNKWIzXlbloWyv7n9IV4gmE9LyUrYpfUn6/tYYm&#10;wMoNGyUNtBmYslYDalZzLIC1pW1rWnHR5kDMKG2myKbGqAbKgHBUn+ltB5RGmrU5weBEgWWKO8Cz&#10;AzUZCT2bbKQKshFjqDwmYnFy6jSbXIc0yuPBwAqnshHISHEKcDYDzOUaEYC8308jeHAItBBgmfgU&#10;OgmIUFK2Fj5+foJXGo9qU1amj0hBAttmbcjsQbx9njStTqpgC0IyGU8pxzgFXiEkDWNAVDR3xxbb&#10;XtJ22LD26BaA0y/3AV8Twh0Y7XqmhB7me8ydaN4qplmmX8naUmiaJtzdnXA6nazFlSZHiIiCCWHz&#10;lVVPiYqaPrZwrA5cXsv7Go2Mhnsfv2fUYZRx0vlBb+3gAybjD1ZZxYImzk/ZaIK8RVI49yja1KgD&#10;EZZI0IMvn5SnRtgsCpRO2WiQCihPqJKxrcB1a/h4rTivjFUIFRmVAaIMsOm5Rj8KlkVU87mV2Ls2&#10;tqr8hkMA6LLTuKdm5BPMjvHnth1H8ZFTye5evo+CjxrdOwDfnRXB32EZ/qJt1bhesV4fsVwvuF4e&#10;0dYrSCpEKoQrNt60KqQTpVhSmYE02fh58G5xgAXMjhi27wjqE4l9p6yCwiHibVeTyZyxUpXyOwk7&#10;e4KgFM2JpqSVb8gTfChhhbV0Mv1S5axVzQyHggFJmOFgaG+pKiiqc+xk8EBfwfeeBpR3NMgMNAof&#10;Ddv9BAqMGO12r0QGMvlcO5DT+WQ4Ho1WHM5HA+/e0dlonw3JDs4fe4Y70EvW2urtiPCW/kwrkAxt&#10;K9QrLOrWtGsMct8dervAeAKI+zP684/jiG+EtCqqzXV0O3AggfMh8iSePUhhvG6s4aD3+V5NVtH2&#10;Jkexj934WoACukoZ12dhNDSsbcXGmzr1kzmXE8PK2QVPabYnbCHBKaFlTeQAGDnBOiIkbJKsxWjf&#10;e7jZ87pdrLWY6W06P16JTEE0+viC2IQ/YIcMZkH8ZFi6Hb0QWbt7H9buHMFz+6qv11MHr1bF2Qcf&#10;XIbs1tbkcqKAYEFAqBujtTWCTup01EqC7oDkIRlrrPnlfzu41ex2Erx8cY+f/fzn+NWvfoW/+su/&#10;xGeffYY8HfC4VPzLf/2v2HLG7/7jf0RFRSsTriL4cD5jJtOnGoPYfEUlISGhthVirbqdN7p+tp8z&#10;6Q832mUwGeGV4Mk0DGVKxtKHamO3dgMsKOeyQ5wr+Lqpr8lbiiknKoBoUiiQ1fns8T/SgKm3NxNh&#10;tG21Oc1QsB4QiF6nxVvRRy4fjRcITJfdJ8coWFM7M4g0JFFQYx/FeE2vDuG30P1PQzJFnyPn+gpu&#10;QjJ/JJV+Ma++vdtLz+kpT+V68F5I//14Gg3nidUrFw7dCiSmGRtQPJG1OYcl5HhFc+pzPdKMsRMV&#10;usnZ0bBfYNURVHdMTkMkYDS0pvAvdYE1nRsL8k9TQZmsMgw3SN3UP+M6o4H3J3EgUTEQd58AcZ1H&#10;qdKmZkcgnZZH2RVbw3RJQVR2h7g/mDrQQgRS63BVnx+9KD+j/922jyOrYAvbd3p701uJwFQgdIDQ&#10;AUvNeP94xfsPK9ZGaCj6jM0D54AD/tQZZfrsM0fofEkTPwQEbhXcrtiWC9b1EXW9YF3OGhwulorm&#10;NiAxWMiqiAOAVxeRPk+DnIXTB9h8MG5D9ckztWaYTa3o6Hw0uuskGEjWu430dt0eFKx8xbJtgBTr&#10;hlQwn+5wur/Hmzfv8MVXX+Ldu89wOp3g1YqXZcH5coW2BTW7fCB/NnnoxRlUN5362jv9mF8kuf43&#10;CkR4B6dYCDg4IPyIgy9qiEPGuo3380pQQKjCPQpK2PnrPnWwVad1P5cDo1NO0XYPof/5OGDrY89B&#10;zvddDusxpwKSpj5zZnCrWDfGZVlxXSrqtnb7x1XKuLr0ge/o4gcOeealy/7Qg3/01b734LB/AOEG&#10;Kim4Cwmwna/agtvod7474tWb1/jipz/B559/ji/evcNXX32B0+mIh4d73N/fg6WCSLDWKw5F96/T&#10;iALcEXpIKXu99fZ4GqB2X3W3WYg0LtRMnCpIIsVfn8VI/oWeU1LCT778E/xf/8ff4hd//gs8vH4N&#10;mgqQtU1s5YbLdsKrDy+QZuD1f/gC7z8+4vrxjJmPmEpBxnnwF0nYcB73fJsFf/nV1/jf/9f/DX/2&#10;iz/H8eEekgryPOO6LJjyhNZq6DZtq2gC/O5ff48Xd/f47T/+A95/d0bdzkA2P4brfOUAIKG2hnk6&#10;KgCDsgIPfU6pgdmqAqID4h0UJYPt8tyce0U390VQSgqAFEbbFuTMAZYgysgJyCSQVpEkYdkqYLxB&#10;C1ZUtK1C0DAZqMd9Sy74CEDJGVMpKGlSUNG6gogwzzNOpxOOxyPmeQYTULcN63IBt6rJjvOE1kwf&#10;IC0yklPG8XhEStlIQJMwW2VsawNXRkLRir3QWI93LVSenMwett0hpj8OlZHdDuk25V5q79Wbzpf8&#10;zFBvIbG/3TL0uFjoxiIg2Vfhcj94uuUN8owWZnaUuH0FutlrT7Zi/37Yg/G5y0ci5FwAUhBIc99x&#10;U8hmkiHhJgEOZCF0HrBP/JDh/i6PxzmS4b2EWo1EVswld7nQtJImt4rz+YyPHz9gomq+Ee1ulsy3&#10;InCw8yjfRrHnz5dQklW6TUmrhhIw5YLz+QyRDSkJmC8QVJR5wnw84uH+gHefvcVPfvYnePPuHd68&#10;eYPD8QAHNhEIkgl5LlEJrW7VkibYOuwRwJuNuftQZFyrTxxjjGj8jG8WXk/j4bX/RmkmbPNnr+2R&#10;XpeDTs36GVH3B0XF1Pil85395UdadzCN+wMDrCm9guYIfBTjzd2+c/+JFc0wfhgUNcT6RIYkHNMj&#10;WGD+K/W9UowNEWvyxJBaLekiYWiNvPfL3D4vAwZq7PtNAcjYKwAud2S8ts0ia9cbTf6pMbZkFYoT&#10;TQZuldAZRRTkXLcNSLqHU1Z0WvffkfHjCe10ii6bPoEiCqhnZqyr2sDTNIX/OGetpstDdcKICVkC&#10;PgPIkkB5wjxN2MqEVivOj4/gdrTkrKR80BImE9l1akUmQqWq/CZrvKXHd5SXsBkEu1iwG4fU4xVe&#10;Ta/7YHz/u13e9wGztZq3LlmjzFXaQNyj69Ji1LUjdrPBd0tqrFvv57GZiGkN8YVOICMAUoL368X2&#10;DkDeP0HoBwEM9vsOif+x30OH7s/DLgqHY8eaLEHa/VwsPWkzxhB+6M6j/P4Jg92A7g+FjTew00Cs&#10;4TiTt+/9aX3PNZhPmTwJiBxuuPMq3PrxPLktWXedWzvA5znii+ajFeNnJGajpZ6A0OXswJOiCFsH&#10;CI63G/mLX8N9pxq25t2jRVzF5oasMEn3qfpC6H9Up6Tdmo/XcwzYqJ94HIKINNGGCG3d0MwX4b7p&#10;ccaIQmGA++16nGDYS7Zvb49b+6L792w+YNdXTSDs4EgswjO6h0+i+6AdUKvKcOhs5VMPMR5/DFjz&#10;2YF+4l6CG2L9weshFnsUjvqdT7htWv97QydOrD5pYUyQC9QbZ+Xt++97vh953id/H3PhnEqJ2gXB&#10;SLiAb0KCV6zwMWYQNgfWWQWpZNVFO/5edrf6w5/ddzVZ5ZK+qcNZ48qgbaJWtc3TuI4Q0WAi9Dot&#10;BF1nfmo8GdiUGTkRsgULE2kwMRMwpWKl9IFWK7YVKBBQZivP7BnpwwzsBm5AVns+99s2A18CQKum&#10;ADPQGvUWr5Y5w5sywQiWWcn8ZpWBti1FS7ApqULta1RywVoYqKSZ4yujVlbHcNKMT94KuDVsm0T1&#10;uoUJNesac1MDoSSggsFJwElAE0CFQDNpa4bWx0fSK2201EvEV+6KVjXA5YdzxfnKuK6EyyY4Xxla&#10;UCihtYKFBVUITYAqgq2t2FoDIYPypOssAkkqlIjbzfwrkM05Nw0MzlSQMEyCdqkHaaZkiphV0PTr&#10;E2VQzphOBzAztrqBakKej9DWb5rxnCatBtZoRisHEIA1T4AFi4gmbDhgrTNAxXSGhERFd17tAaSc&#10;HZhlxMSMVFYwW7tmttF4RjQRuPZKcxqtTZaUpzv3vGnLj8oNVQSVCqQsqJlx2Ri//cj48LhC8hGn&#10;uxdImHA3HXE63iPlA5gWCEjBoqStjNetYd02LFvF+bqAMkOoQqihJS9KroIpc1dQXfiPQl2DC2ZA&#10;1NqzErmFwh4AHdG1CyXVlPkfdcinX+8u0TWUT8ohoMtp3wfj78kCPgKgeMsQ8WqOe8CJG+xxS+yV&#10;dZdRPbtt97CAVRT0s5Px05Q1u/d4mLGuC5bFwC45oUwFoaU5WycCEkXAyB1nBNpNUBjqN3MzVuvo&#10;wEVljv4/z+zpEglGKX+E/mDz1gOxSavrpGy8o1e40uezqrdReRhwI0Hnf1CkzcLrKzE8q/1Z11W/&#10;n9GzHu1ccOvARRu0WLUzbxuTsA9E3sJWw21H2cTfkIRg8imymQJoQUEH5CUaAJQyYZ61+g43rZ6x&#10;rgq2q7V23YWVNrRASENqDRMEc86Yp4Jl2RTMOWW0i8quZnJXFVOVvwx1JqUpQ9u9wECXjAZCa4JK&#10;+lsFvHqgqYVDRLNFFejv1aeD8kjlhsp8ozmIGXqqzyTJxkp7SzeB8hQiGGBOgZr+etd+guz8UTc0&#10;AKyAgDQkutDgyIHtIRSMYGRmnfdmbXtg1bO8youuJYXTNkrAB43YewPu3gKQHPhETu9jwD6lLiuN&#10;p7iBL4BVYcxKx7aft6qVm5CqJYwadYtYlVOnG0KyYHHKEnzeDRRRYo+5aGKJJY2Rs9JKM/BmE0Ez&#10;fdx1rtFpFhvKpsVgfTc6abclulPZK4urQZhyxlwKjscj7u/vMM/apqUyQAZeJUsQSgbUdP0Utk4p&#10;9fntDgR/ds12dP7nOnrYFAbUHC2GbI6XIHHRjEEIkJXdazVTpwVr/efr7s74MSjv9JESAQa4I0tI&#10;2gs/2j2L/5YsiUVJRyBIaAxsG6M9LqgMrE1wqQrSbCioIGxsgK2s9JZSRrGx1bViXVbVzXO3+gma&#10;XONBTbi95Wss5swcPxsAvLqnBiqQvWMqDObYSt4CzRovU+pF0qjbfyRqRxQDRNZtxbJcsV4+oq5n&#10;rOsVsi0gVIAawA3iIE2TeGFFiDl7ZJ/d3FfBeUBXWl2++SVgjsCUYO2AtZ1iyQm5WBsuAsCi7YVM&#10;f6yWXQ9otaa5VRymCbkwUpEAcBNClYxn7s/rE2SAVVeVLHA5lRmH+aD2h6jNM1b6H9emrzoNSQ5O&#10;dwYysHPHCgd7/qyfeYXCUVdKxvdG/rgPxsquQocfDDHQ3z6AP157f62uLpLRrScJ9C1m48SQ7CEE&#10;kqx8UTQJKvyqQQf2sitriK1LXVck8v0rnW670dPnBm4/+/ZiUyU9YeH5ChnBqRysCIy4UkDUllJ9&#10;zHQtETt/mD+36TwIl7vjmswrysboGwSLMMALNmrAREgHrZDAUD4mNic2cmez2qnBnNDKh5K2mlPM&#10;poHHadChxPRiidlnQZcfvmQ73wrr/1UVCH2Z4DaCBeBoSJyNNbIx76c45jPsAE/m8KRl6SKQbN5j&#10;i8qeluO9m8CDseDdG8Raf3hltJ0fznxAVv4XzD15VJ3UCdNUTJfSn3kyXvCvYeT79/ouE+P+OOPr&#10;r7/CX//V/4S//Itf4KsvP8Pp4Q6cCq5EmO5OmO7uUSlhE2Blwcrqp+GthbPTpDISmlWYSAFcg8nO&#10;oL8A8IyMNRYOndfBaEjpI/Y+7WXPzfLt519UbqpJwTGXGvsxgLbA7ENWfV8M+IrBYezt7qO6DSBt&#10;A+cEbpuC+cmCbUltElPMbR0pbCCvVJuCJhw+JkBoGGrbp6kglQJp1ka6LWHUaDxJaZ5HuoTzmh+T&#10;zt15q792uv0eM/yHrmj640hvN3xNBMl1cA9WAADY9ooApqNQdh6hcleMX3oCtAfbx1vq/Z3G9nQm&#10;9rkmprPRl+loTdu95pS0elfOKFnb95UpaxtbFtQKNKpAJeQENAPsJdG1n7JVNB9kFKMDlp1XPbcW&#10;GJ46xM/NVnF/R+jjw7xm2z51J5/65MjN31izmDwKvjWu4Gi/Uc7I5QhGwfnawN9d8OGy4XIBNmgr&#10;bwIhin6KAN5RJxJ7OtCry+s+UM3n8qo2K9p2wbY+YlsUGPHy5YM+i7BeGwXeXlfbV6bQdXQexya9&#10;FBVtWaCVE5Mlu6SC4+GEPBXVR7ZNh5AQ+ow0rbyTcwFS0iqfFtjnpq1TpVmyRKLOv5lRm1hl6QNO&#10;84yHhwe8fvMar9++xcPDS8yHAwDg8fFR7aJateqcAbWjqlTQjP7NKaFZxZ+SCyTiDWIB+25pJOz9&#10;gX1WlH5VzinPG1tOhm4lNCxV16t6BTrnsbKj9c6fAj4LYPC/COANzUfAiYmRoFuiTvRyy/xvjz0h&#10;x9sIwJt/o9WGulVs64q69kTjfshwhT/gEJUb/QqdB8iwjs43A8Af4725PxEsQ+g5MyZOZW5mOynf&#10;ggi2ZVXQBYD1esXx7g6H+yO+fvcOn3/1Jb766U/wpz/7Ezw8PODheFDAHKuvgduKUpQni6g/ZZom&#10;zPMMAOHXS8mTp/Zd70K23D7qwI+6ffBclpHy+mytWN1Pw8IaY2kCNEEWwqkc8D//4q/w+cMrfPbi&#10;Je4eTrjyhjRlbMKYJKGUjFN5ievjG/zsZz/DN7/9PdqqbWFP84TWrMAGNs1N4gY0xpQKHk53oOOE&#10;v/mLv8bPv/gSX71+iXJSIGhlAZcJYAJRwdqq+oDu79AkQ1rD52/f4osvvsK//POvcd5Yq5TBfSaq&#10;I+RsWhP1WMUYjI85+uSc/jCdqmzogM3i8Sn2erWmKw9+sHEdRQS1NqzrinVdUdcVLIxSlic+Mr/f&#10;+IzeotOraD48PFjSbkaShto21G3RqogEzCWDkyZKJLNBpjLheDyAKGNdN/P1VfC2YKvAVhlLZVxq&#10;w6EJkDJymSzGqXsxkfuD3Ubynaq8KqAxMdV7/gc85Q4eBfOxigtqtxkaLNFT9RBuBva3tWg3NgVu&#10;rz/oe7eHiPn9B3s19G970j3wSz/zREyP9RCpzddYiwlMUwHYgF4we9NaGSqgQSua7nmYD3q4F1G3&#10;Q70LA9Su0U1gCRNcUSuQclFZKwSB+gaP8xHCFXW9gtsGrhvW9YLr4yPacsE8HzBbsZfW1J86Jnaq&#10;38k9/XZPWMEGokgMyimD6xa2+/v3H1T/TBvm+YC7ly9wf3fAu3ev8OLlHR5eHPHq1Qu8+fwd7u7u&#10;cDg4f2TbxzpHXiWz1mrdQcxeTubfpF6swP2BiehZPvqs32D4SG7PccVSuv7wDBE9+7FfZ0c9Nz6k&#10;EdjjeodDmMRkLhB596onmSlAVphIkyd0n3gBiEgU5qG6sBcTMNtSXN9hhpnYHZSuWrjJGLcIh9jB&#10;oCu4P6ZFoSHYuM1eki6zmBnUbnTq4bvR7xIxWB+TFzQw5pLM+ApdljsPyZni+ZXDB/IkeHitVXl5&#10;6T7v6GQmBoRqTXUS0s4AlNVXonql2lOpzJgOorHnZdWOkRm4nM+Yy4TTYcYCxrYt+PjhA1qtOB6P&#10;CsBvFW1bNR46Tdp11fTv0OMwoVWV56e7E67nM5bLFWBBSRmHgyYa+bxxBRpvqBavRrL1a523+cHc&#10;QbpwORa8z2llMEdkXLsO2vL96us3+nVENLbGAov3DDqlYIePuIlWw31QLqXF6clpURBrM9JN90fQ&#10;zgYY6Ur1c+xoVp/g9nw9w2U0BLsKsE5feqE+jzzus8FevT3E4lZjklWzauApmYfZnK5jbF7jjm6v&#10;+LMOiCjfPyPvegLUJMeJDvNvq89eUM3v753nlDo91psNeHxrJ8WeN/l6yyU9yRSWZEpeEKQpv9Jk&#10;H811H3EJfQwaY/B4LJk8ULsTTsG7NVZVWEKX0w5qOXxAgm6Gw+QYsdrWrbXQq/v8ihbiEGgX4EiC&#10;ogiTeVGdmHHrvMwiZuprYp/Ok82u7cHwa/jhrcXjn+2jcc0j4OH3c5qBrduejgTarVYGf9ioksQ8&#10;eUYfdf+9YvIsyYMIzOy7zgAAIABJREFUzN4VqMeDNMocE/b88X3fjYP4Yw4lhmeMgE9ahzdnDIrZ&#10;rtIkPSPYqV9VN5MZI80DAEb0STf/yPbkRzzR/6jDnUu+AeyB4rVulBuHKUGrcIg5pwaC8NaJrvqP&#10;Ibq47I8YbChmO9oeADDJlVQdhAbXvOoJTHlskMm4nfRqHQCQkkBSMtQ89/YI1CvKaFVp+30TCANM&#10;hI0Brgnnxw3/+ruPuCwFp1MGJXViMTPkWOAtVMWrcQ1lagUFXvFMRIGGtbXO2RcDXYoBUiwTmWHV&#10;dKoKIjaFsZmAdEBBM2NEBMiFUZAsoxLImdFQLdtZ0Da2ctmaYZiSgAwgIyzgytFOPqWMXBIy1Hky&#10;5YJChCwKejkUwlQauF5xODDmg2YUO0PnrHvnI6/YmhqkjRlswZFqY/h2ZTxeVny8MD6cGz4+NsgG&#10;JGQIZyysQFRmQauMpU1gLiDKYDeYxFDzVKN6pgdKuJmhFkmtHoRpnQGaIyUATc6CBaCs61cohcMU&#10;AJplyl5wgJCgGiClbQekDLTqWfnKdBsELU0QARYhzJyRU9b2r1tBowlTy8ikVRI+rg2HpSKnZjSr&#10;Tvmck4G4FJyZZhUwrSm9pJSRsmsGZNlbLv4J4u0/jL6uK2Ozts9VGJUYMhFWMM7rhm8vGz4+bkjp&#10;gOPxJQoVnKYTUjmgNg3mt9ZAokDPZWUsW0GtExjahodIVFklM7AN6SAkWKs7dQeF1BU5JmSrnOpg&#10;E1dsdTuLGgcutBhaCbIUZLKsTjcUPiFnOoing+ycSyv/FpeNMAm7Z3SuHwZl9Pf+goZPn5MAqvB+&#10;imGaMJZ4t//djeqZBiUggAJ2FnE37ktSEBJOM+alIF8tQA3NypSUIa5txdMPI6Fh4MO9bp99nAtX&#10;MXegUnl6DbGxGQX/wTJzB5Rga3mAhJQT5jLjMB2QU9HKwmMmGCVtxSXduehKlYMcvMKHF1wItXoQ&#10;qabTa0yt1pCHpZSQm9qoeMiCk4Go7LW7hXxeEp7ScATzyMEzafwSNMyeOiOULyavFg3093n4507L&#10;RFrBhRVcBDOePYY1kbY3ATfwtgGs7aVKyQbE0RNdiWRLhLA8NONdBEHFVjcs6xIOeq0OgACie4tq&#10;z1RVO1Hfh5OEseMlSApEaqyBzR2AujWIbAC7894GxRSBnNa60RmJKm6gijmPcZPZDdf1JPa/6qid&#10;lt3IZVgg085x488refZyqp+gb1/AJ+eowEs0Vk/sSS9dB7L2qUkdIJQ8sN6f04tu3hSy0T3qLb1z&#10;snWwjNjm4a1u2DBsXm2/jaDReH7bOMyazKHXUolcWVDNGSupOwB8n7tTQ0HEfo++a3RvDA4Ge00w&#10;AKTJpJyUD5xOJ5wOR0zzjGlSZwwbuDBAmTmDUgevwhzpvjY7h/9AGZ4pK/CMaZczOiPh5DOG4o5a&#10;s8LgBqLydL248B6s6WKFqYNPQn4aKM8dAV5dU+AGrAJVn3CcJ8yY4GBVQHRdqGBrGeerVqndADQk&#10;VEmadEOa1AGvQAXveGB70qobTcXmM2hEiVC3oPE9qLMu9p0nlNmjJkE4kOKJn9UFBkDUKMeEQJIM&#10;4KJ70r8laEJXVP+Btp9p24LL+Yzr5RF1PYPrVSsL8wZCg8JgKpLp3sqnO0Bcs/ENLLxLhB0Cyabf&#10;JaRwnhG5hqHaTKKkActCWt0l23sD4SYLJAkYaGLxQ4m9pFWKG7g25FyR8oZUMlLW9m3ZmKzahJ4U&#10;gNDH/InJaBZQGXiY5whyNdYAlU6DYARa9lF30utBNbWxU8o6B/abdhs4tf3jAHnnY8kSsHJSAIuv&#10;u2dKu1MaJv+TC3WlcnCDVQgwSguerLpBD/rtbW7nH+6AefYY9Df9XYICsggiqQfhaHQmdX2sgwNG&#10;Ojed2+dWYI4f4ydG1+Zq1v9HBWQ3nhjCFW4hhRzyWTGPpaDrRKP0chCZgkOpO56fm4Lbx49huBfF&#10;97u+L7lgnoxP54LKCgpn4agOLEGHNpfUup5AnryS4SKeh3lyL4k/l+sY3W50X1Jo28rjRdvhGowR&#10;gFabhTk1PSHHJbjqCeZohuuBt3Mw/GVoNVDfeEShOerYeL8IMY2+Sg42JgNhu6OvO0OVD+z35Qia&#10;Y9eRDXBTq4GktEy6VcaWAGp2un9ObxnANLaXppwx5Yy7UiB1xeP77/D7Q0H+OGOpjG/eX/Drf/kt&#10;/v7v/gukAomyVkyShlo3HKYp4g8EUsBLs0SdkKcUNqbqyR4w21Hks8c4J84H7CLhnI093Xes0Ujq&#10;30eLWQPYk0ABzbrQCvxQPxGSAEW0JRxDO8UEzVYLRANWox9oq9JTqqCk1a4TzUhUIJSHUH0yUnJ4&#10;+1Pa8bGh/xm+siTTpN0uUug3MFnRbW5lEZ/ggTG3/iphlCNhB++UA3+G59ZqlCK3nw33w9PEwOxj&#10;Jv9911WJoN0Digem+zMmIauY6Gj1ru1id6kuK8bnczkR3VDCi6OVf6cp4XCYcJy1wpi316SkvHhb&#10;V7BURBDQ7JjRWSvJ/SQUvCuANlH+/xMtQf39zX72Igex5oIbu0l1jDYkhezmBOjP6nOPLih0S9l8&#10;iQay3ezd/Q4qK6dyBNeEx49XLFvB2hJYMloF1rqhTNNe3zCCdZM8eLMFvJL54WB84jir/NRWjh+w&#10;Lo8gqTjcZxwPJ9yfiibDXhdtQxpVx00WSU9cJcDQAIj3zN2WYmZkyqFjuS28swd9rY3T7AKQjQHp&#10;Fc1zzqjczMfKKCnB23bf3d/jcDjg/u41Xrx4gZcvX2I6HsyPUbAsC9Z1DfptUgPQRClFRdhBaVXf&#10;EmkCvAbpy64yiXe7chkYaxqX6KBZmMxpOxay30dyU63FDy+wMPL4Ubd+Hp4cl7253/cfbt+HljCC&#10;NCDmI/VEoRRrRjYny/kR1CqYK9pasW4rztcN52XFsjEon/RGkQDxzLO5Dno7GaRtgN0vpG4Hq87l&#10;vFZ8Lvso/Po0fj9eNvgZwm7t/GPQ3wDM04ScCxpXXM8NKfWqWofDAT/5i3+Dh/sHvP3sDb7+6kt8&#10;8flnePXyJU6nWW113TRaWattIBJMJQOoABHK8aT0ab4Jla8KTt+2ipKxm5cbLv2MiHG4lE9rhnva&#10;ypSh4i+jNqC1ApXCCZkK8pZAawEuBGrA2xcvcEBB4YxjnkBbQ0mEulR4jCunhmkqOM0HvH3zBqfT&#10;HT6WD5Bo1V0MTAArDCIAJq2klAoO00HbGKeCDIJUBlftWtOsqIcIY+OKVApK0paux+MJh3nG2zfv&#10;8OLlK/Bl0UQAAWAARKePKJDAsGIjBlBqtdt045zu+DR94nM9cvaEV4tdtYqUM0qm8BX43hJIVPtk&#10;1rhsThm1VlyvCy7nC1qr4OpxMQ2L56Jjzu7HGuh44w3rugU93t/f4+7uDvM8W8U2HWfbNmgbYvWJ&#10;TTlBMqEaEHiarfCLB+NZsLF2BGgCXNcN788NC2acWsPKFde6gSWBHRZOup+cJpPzDPvcla2g2fH8&#10;AUCgdEu73TweLj8iiVo8QTOBq1bNB8HmiwNgdnMRu45ql7TjAR1YwtRtYpdhzpVF0CtquUaqLHRn&#10;V7uZQ0lj7tWKthAEOc8hNzIEUxKAGyKcR12f9DbBt8+ass+D+h4Jrv+6f1RTB8l9GKI0W1LWCnsg&#10;NCiopa4KQhcIylTiPgFyRJcHKqN4kEe0m0sFASv3kbYplXDFeb0gJcGL+3s8PDzg3Wev8e7dG7x+&#10;9YBXbx5wPE4gYuRMOBwn5Aww11jDlDKyJfg2bpAxgd2TuqFjzbn7FwXosQO4PBr19n4Q9fG4r8A/&#10;udXSfSme0+Kfyp2nx8hXno9TmQ9OOoCog3sGH+3uqfS9Jx56LMfP7cUfxCqpNrM7ze7mpraoIvjs&#10;N0Y/pNFHBY25PS83T7znnwqW9FbCBKSs1X1tzK6bsdt4Prqx8MQwR/1+NpZIpObYpwRoUix7oRlX&#10;xGvQKDtSLXXbcmcOpQmUMvJUkFoFWouqhpVb+CYgsCR5SyyinqitYOGEra5WwT9js3jEPKt+sS4L&#10;Hh8fY9x5UptJaoNwQ9sqkKxTpyVPedcuyVqNc55m8Nyibbvy/4ZSvIOB6S4YQIsOWpNqNNoraCot&#10;1GE1nX+7zQY4MM5jX93fkI1PSOhXBE0sim4oTgsSXKLTj90/SRrwU4N9C+zowfnRSB/6eeeF/p0D&#10;6BU8ar6ogWLHwzEbQY+7J/DrCjwO6rH4/gyANQTvv7HYqne76Z8/PbywmVr6pD5v0W4HWrzNYizh&#10;K5KBNqwK8sCZbitqen6lfvAMUHM/48GDohujd7kj9AIUVmgGAiCpz6JxL2ADO089SDYfwxwMolNJ&#10;LrrXmc8buq7MArTRHpK+aPbaK1N7F1thRHEenR+LPyREUrDbXswCCiCxrmAU4ApZBES323EtpQN1&#10;ha17nNnokOQ/idhul+l7OuUGCCVLPEiGs3T68QmzRZThGUJ+3eis4oxKz/Vx9X07+BRcv2pBXvqp&#10;9EvF/aXPv8ejveOi/cySiml4BAESoXwy2PAjjx/6uStjfs/hWe1zJ5zu8mtw97NdY/i3+3lc0zef&#10;M5Me0GXZL4KDF/YbS0K4Ew1Bmh+24f+HH05ffgQ4Rt/EBgxFRKQHuZEsMNMVV6+k6UKERNs9xPU9&#10;oKkXMGGxN4J9nmm4TlTvwKgQqSRnPwGCKsqQmQAmK7sLwcYNCxQsl0QVoJQEmZVJJQJSAYgZbWs4&#10;HE9IuMPWjlg/roA0LRnPDbkx1pRw+XgBV8aH9T3++ZsPON1nvHh5RCnqzBIiYEpDpVVzCpG38yQs&#10;60X1UK+kBFVosinbW83a1lUqvKUw0JU2sAITVGFJ2hIDaohsWwVRMsAmB+jChVcCobbF5pPAzYEg&#10;PrdaKROmFHmrMj3djJwyKaCwMApBgZoimAwwePcBmKeCMk1W6dQC/MaJzmnD1ho2B7Za9ZBm9/x2&#10;23BZN1zXDedrw+NHbUU4JcWWb8haCbQ1cCO0llVBEUKtzQIwZPIq7+maYQocdszOFWUWAQylD6Kd&#10;44FhwgaqDKkjZDAorV3nKslanyuQ47IlYBOIqKHTqlX18Oua4CpIKJIxQyuS5kaYSkJKDEgDpQVl&#10;YhSvNkMww4/gIJzGjJJT0IqAQMkYNfv31pbd7t1ElepmGVIs2YDBCpxdaYNMjBUZH5cVUhcs63/j&#10;7d2aJEtuNLEPcD8nIrNuXd3Ny3C44lAc0nZHpl2ZzGQmaR9kJv3/Z+lBr7JdrYbDme6uyozj7oAe&#10;cHE/kVndXFKraKvOqsi4nOMOBz4AH4AGEQbzBqCCuGAM4LkfkN4w3FAMVXQngKg7mlwYVOBdS4Z3&#10;MLLEkAydo5bgUDX8NiKgmJzXvWBDjfi1Q2DrgBvlKFEBIjGyMcMTIevTwL5OKpzn7v6xvu/+uYC9&#10;9+9Ke7N0Zp4PzleYzmXcV3XP67mr0EnLfb7mH7PDdP8XPwsEJytE5XfHPP8OnmMs3ymgvaxfAIt5&#10;nVFx57/XSQxdx4oaTTHpKRnMy/vJ9fsrzWg4AQTXjUbuP2637NQY6xfAW0Gn67HASJDtvdsFvU66&#10;PX+3ppMkY2BAUaqttRXyUlYQrhWL0GGEIJ3deYgoHZpwFOwPeRDKZCqJMQCs0m0Zwel63zQ/ZUds&#10;eHedWPtI1JTC2Hk3+9IbpEvOLgydM6SDCZA+cDzfUPYL2q2BFKhBXlv2U8IRgQJcQDDyp1WXK0Yj&#10;9O6OBQGQ7s7HMFJM2ihNnRbN5+zPdGZNZs3hUA+ISLf3lyCGeblqBEhsD5CV6vrCbZzr5Fuc+3F+&#10;Ps42fLVDWmaWNLBOVKarzi5tCq+Em0jdtjQcnpDMOyc0fQd/7So/0UU13peJQbdpkVezz9KJHeO8&#10;q+vxxLrmCBIV1LKBhHCMw4iUQ+cIpuWiVieeyKt+fSHdgpmcqPrIIgF74EqGOrnakrPmIUZQzbCS&#10;tT9Z1kR02hNfS1I57U+sARGh1Ip937HtOy6XKy6bJYPCv4jX1Lrl/WPpIBFYIn2N1JMLCo4qflrP&#10;8RQz8uue5zs3e36+y737Yb4PyH0mQnYLMJeFQDIdQAisctITt67kwSjWtVsUONQc5ADtLlMxmhME&#10;iFoFhvg9CjNKuaDhgqeDIUpoheHF504GdPLUMl4i10bnmmGRz1MAdjmO4XedOsY6QQuw8013b1xN&#10;JaXgnx9pa3Weq3VcTHxIEv1I0duB56dP+PzD97g9f4b0BuCA6s0SQ6NZ0paNgFnY/FTpnljRCNJM&#10;WzrXQTNIGevFCHvAfr/RLQJAIdRSUDf2iliy74zfI3ClJ8tjDK3vYZzTPgQ6GogHiJslyGpF3SpK&#10;rRggJxao4+NcQMDTSxzyE/5j+JBRwbvglzO2oNNerziMmcHFRpyVus2g1hp0BixzqZxYMMLLQRa0&#10;azWbEB05V9tv+tbJAd5x2IqN2pQRmdfLvs7WhT92ilIWQw4Dk4QGVGTmySCt/5r9MqkYedyI9PM8&#10;UMqAvTfG3MSYNBnT3wu9qg6sOK8hliKSZMue+Gtt/BWQXTBXTHp3bu51X/hj6du7XpvHaPm83B1F&#10;BLutm6jpoaB6zS+0/xVYMR2J2Q0C2yhK2FSL6ATLICh7x8ABwDFf2BQreNPEAIKpAtM9iWuXWK3Y&#10;46UQhAuCqMbReW9MTGIdUBidOUOolOv/QmOlDV31ZFyTDD93NJFFSrv4/q36E4H3yJP5kyA49zWC&#10;xTqLWBDbeb4+0UWWFIhgdLxu+BQQIDrFwNdNAWUgx1lj+Q6/HjV8RsT4/k//jP/zf/8/8J/+w3/E&#10;9d0b6FYwlEDYcbSBIoKfffyI2+2AardubVHQOvpU/OmfaGLTkLwQbXZ9aJ3gJ/YmJ00L1EfaWmGl&#10;CqCDUXgDc8EYYTUEoanjxmyJ7LMsqO44P/3CFYiFdNEMJBNOvseL5GQea/c91BNBiqy+J3JGhW4A&#10;LtlZWH3vgSARx6bOvc21AmCk50guFyhXUBHHJN3sXafpO6nJ/qoL5DUHL8SJ0nQsgex7G/7nPs5n&#10;4KdeAQRuC7sTZyuKkh2bRTF5/JuMiMGkEBLkIGvy2I0i95D8A2YSYSaFo0NrF/XnB5iBrTIu1w2X&#10;y4Z9K7js1fzKTMraBAQr+h5JlPYaEJDPniYlK/RhsqatXvBgta+O8TRI1+eYyWp/5spp7suUTwZr&#10;y8KzwGvDC0CGCCwIGVuir+ySpgvhxwWIVY01hRUxiNqZFWIABUUrLuUboGx4vlVQd1/CP9N0RFxX&#10;2KW49pBTx5dspGdiRakW54QSRnsyEl2/ATpw2a1o4OHhgofLhuen74ycmb7+WCC1Lt+ny19dk9OM&#10;RXB2Y3X/1/WaiI/+9VjgUM0zDMwRj4FPLKw8yXCuXaAA9ssVl8uOx4dHnyKwY6s25pe3itY7nm7P&#10;ViAd032gmZAFeSGoj3k0H+kutkUvJzzM/XYrqLn6y3qc5SIkUFd/zp9dcwizsGX9MRN/cT6h8dtF&#10;0YTQhf4EQK9f0np7U7soQHn/gRcsWGH6T1CqdSQj9QICsY512o3c8emHHwARSD8wRkc7Om5t4OiC&#10;PoBysUlN2YwCsC68AKKzaN7XXKK5glzzZiIBeMLg67qfblpznej+90pZQRhYNmQwSCfW4E7Rx8Dn&#10;p88Q3LBvhDdvr/j222/zz+/+3X+Dx8dHfPzwHpetWksRcsI6MUrx+D8TmHe/Hjv/9vd5xkr4er5O&#10;W/3zrIe+WIuJ7YOHkjp7wcfmqxhhkgJvVQDlChCs+x4I0XWN1WNR6l1+YGtkpOZiMYnLFYUrunaM&#10;IfkZ1oikuIke3vGtYkNF6QANm2A1mse5IrfAEd8xHQgxPGeThzY8PLzB7iPORdSmSyxrMTGpOy5+&#10;zQg/bMgXD0uI5msx+ZTBaHxD6qRNdkKaQnrHtkXsc/rEUdQ9hun74zjw9PSE56dnnwQRcgD04eMu&#10;iQCdBUrx/eLEU2bG7kWGURTBzBjd46OjuZ2y66vFO/3S7vHUavZ1RIGY6cwuHUoFz70DTPj64zf4&#10;m3/1a7z7+LXbsekniwiUBTGdYjG4U6dgxSOURTirGpx+RfhhZ/2ZH6mG0SPqEBAwircpv8vRrmoS&#10;JAArCBVv1qEO6sT9KmXb242q+wKuHz2nR04ok1UsgpCJZbKELvJFDMAKkEkFBfAOoEZ0zxQhL9/n&#10;JHWkb+z3ujT1MT8hvCpbHRFk92gieBMVv0iyySXbXkx3jw7pB/rxjNvtCb0diOKrsHOqLutwTEOE&#10;6KJmD5duio7apgdVLScLFYh37ny4bPj1r3+Fb7/9Bt/+8j0+fPUOD9cdzIJaLXai0gEVL3qlPIdM&#10;jJodPRVjnCckRPzFzobYmTFBOMVoBgzbr7j9NdLUKpvLAs9/6vmpGcvNJ3D/eGGnwvYu5/r0dQuG&#10;uLeBee5UvTGX5nrEyN01j4S7z4ku2HPktSKIViqCcSJqenGs73P8Owk9cSchj0ooDkiGTGJedN7r&#10;7qcSGAWCSgIeJYuxTJ42t5EWozS+liRxtxSajbkWElmunxc+AvDiQJ9UAjiR0TdxIfBGrND4NA1c&#10;1HWk+TExYceaAJHZQAioKECG81OnuPRYbIF93LORw3q3tWU2RHDcbnkNF7ngcrk4l8CaLREN1BqE&#10;epPvwtZgRERQa8V+uRon4zhwHDb97Hq9Yt93qAJj9Ozya6RN0xzihEDmsHfxnCBjvQBOJE8z0LDC&#10;Zk0inp0BC0wNiPtxfiZ93QDLy1Vf0/A3LRKznAVBds2dZwUn+V/P3oscF2aMfZWNgbim2W1AXU+s&#10;h4/kfJ7DtuS/ZdqrmS+YvhKpcVWmhgYAyXzu+niNyK1+boRC76s3ByHAu3bH2mXTEkTzGC+cy5hk&#10;5DeX75S4Xs1GMnAdbyPJQ9/Y0menS/NQjYQY9+r3bnn1AoJCvLhAhKafj8Vvdw8nJkqFDZ+2bTab&#10;iYjPEsg3GY3vT7coVgGZh1p3KfWj/1sgUDFi9aqLTVaM/2CSpLlnIWcsCvZmGIFZzS6Fzh2Ak2qN&#10;WbD6PFMmiWjpoL3IMfwzUJAEX2Pf+/rF7d1z2TwvQ5T3E2sW781NW+5nXpf9kTxDDONdzW+J+IO/&#10;0GSF7JpjKt9qCyzW7leshsOVGPXOhOL/y0fedm4cTj8n0JxSNM4mf/WnXnze3AQ/4AFaE5BxOmin&#10;92oQIoBwhEMosxKGgHAGZ7ML8oU73+OXVu0FgPnCGtErr3UTnAo5K/dPArx8yIsP1pQNqDmQ0WKd&#10;VEGi0OIJorP8OfD5M65dvdqaxA4wszftcjIFE1AKbm1Ai1Xe9jHQi6BDMEgQbWyP0cHaUOEjYGGB&#10;LLNllhhkKEBRfcfoXfDp6bPvnR1kVgGNgY0Yl1LxL5+fsX+qKJtiuxDevn/A9fHBybo0k/7pQYQs&#10;2T83jopeB/tODIn1+TyiaqYDXlmbwFytc0sbw7qGwgyfEhlRc1il5ZCB3jzo6VvsfgeYnJTC0cHM&#10;Ejshr5Vm56YA4MYCtxEHZWMwDTB1VLbuaRZ/MZLctlmid6sNFoCz4ANHQpMFTQd6Fxu14esiHgj+&#10;YTwlkfNoiqcboB3YCKhkJODbDeiR+NCKyrbHTSSDl6SEvh6KEQZhw4ysTXARYBnCqcA52oKHElRF&#10;R/GKCE+UeJcpG9Hb8aSETQqikojjjANgMEQHlOGj7Vw2RFFAqCjY4EHUoai6BmYV5QCkIhN5hS35&#10;zhQdWAdqt2ScOYx2fQqgt4Y+BPu2IYzSiM6bMjUcth1DCUOHGVMG0Br6uDl4FbQDIBEwb6DhgafN&#10;Kin7odBaDIAQ/F4xyeyEOX7QBTMDsKYww01NnZC6wfVoBgPYoZqG8bUusak/VT0xYfoiRiOtn/sa&#10;UPuxx/3rk6B5BwDvH6njYxH+sx4vFXMY4+UZRHBj6npxpx0JVqy7hXtPqohBcwxCZTZi3cMVz8cF&#10;vTe05qNv4fpXzDm7J6sGIURBJ2AVOmTtVPkawTVAYvFzMekn0xkEcKpufu2xgpr1O1Zy2trRox8N&#10;T5+eDOQxQYnN6RrDOxsH6J0VWfaZQdT0ywzH+Se2NgJ68LOXTqN3llCZI1+DsKleGWl2uyAIBnf+&#10;jdsTTwWTviAcqboOTk8n7D88QGBg3gh8Aq7DdD0c0AI4jg4dHaxuT4dhLimEw+2eQPD99z/gn/6f&#10;f8L1qeH7pxt++O4HkzfXZ0MsyTjT0S6/EeTz/Roi6K2bA0qK7hgkxxj4PkbCLzqKzNEikgiYwiHy&#10;FRMBWu/QPpxQZiT1qCYzJxin70iHJJ3SsJ0B389k37n2KyacysAhQpqkNQi5npfzGLdzNVk8H93J&#10;/FNdLCdZl9a1XUXVdYHp5QAj7qJJKtzlXpGfhajizBEHcc2BMSLR4JWAmIFiwM+Txc4RnQCgizwj&#10;7K94Ra2iONlyaIy3n7Ju+7U4Mpj+QAYzlE77ZZjYwxXqNgWGbbd9x+V6xXa5otaKaK/GbFW25F13&#10;ZyCV4O3z72HwaU/zEf5KeOV2Act7PEmDkR3VxM8c/Bqhzo0TIzwKrLu4gCBsARJVt8VufwiethLD&#10;E5FPGsMCDkRB+Zt7TZ5oC/9n1T8GUfwKfV22UlEvG8q+Q7mgiXXusCIVymIVB0e58d5gezqnSzAI&#10;S1B4ruFcW4UmqfrVpCIhC89etSNLIFw1rk8wnyAPj+uUMdXcelYAQ3DcnvH0+Xs8ffoOx/MTxjig&#10;MkA0QNQAaRZQct8pdZTAG/BPmYzIB7EmPloXKOit4YOadJveLkGAJsJWC0ql2QleAVU5+cilUJI8&#10;mAk8Su5R7x29NYzeE+8TFB2CIgPcG0DsXdV7rkt6ox6UShqhn1UZ5q8AYoU9ch5bfpKBO8c29Zrb&#10;0FIL6r7ZmRmShQ9Z9ABYRXAc1ZAdmrpVdSR5JDpyzoQEZaCT2Yryeu9OT7L7lRVr0CxmDHpoEvGI&#10;fCQUcp1Uyf2xeX+r3kXYmhkhu5PflzI/RnRfozwj96SI1a7MRQ4cd45p2EY6yqQgxlhBw/lyNI5M&#10;/t0+nRe5mDqpg1q3AAAgAElEQVR7BiwX26fz+qbdHSAUQBTKQUMM7EAo6h1XxKYuWOLDfCEQQzKQ&#10;HAkwS2YbwYWyuCMSA0leXwihq09Nvu7sCe41GBxYHAQQFcPbRYARFf9LZTt5gY7rAg77lz5S6C71&#10;qQrLtk9zZvfOcb32U9Mg8ZKUWeSAp0za+q/EzJ5+VCS7raDl3PktZYQ8Qas0799/L6KWXPEi1hib&#10;lmcPCkK5F+M8rCpAu3XrTNQ+4/sfPuP/+o//iLptNg714QHl+hb75YJaGarWwdMgjnU3QvW1E4FS&#10;A9AAHhjtwOgdVLwjlhK6+8dMLjs+ahiwDokRBsU8LQFeEncslgwnItDp4TGjlC9bD4GRKMkLlVTN&#10;3y5cYKNaxX262LsCnZGP+fXhnJDZBqiPf0cBjWGEDu1Q7o73K9hHd498Py9nk85f4K8J5Bl/AxVQ&#10;2a0IS320sxCg1uHI0FZ82og629cfd7r/L3qs719t0xc/fK7t/Jfrr4zrBkYO9TtgyaiIAU1y/8BA&#10;F0EWTaUdP3e1WROnZn5DeTJq8Q5HvKEUwvWy4fqwGxEE4lMQgmAiqTvD3gXctNGEnJjLOrKU2VWW&#10;ZpzGsLfhhrqSmRJLLTpP54lIedFZUHf0ln+fXYaiWM/L2PyaWbHo02kLV8JsYBm4nrTOuNWJk+zE&#10;9YpaL6j7BVo2EBVLxGmqRbMKhCVH6qf7FZvKBRnXiMRkFEQ9tSeTbT1QC1Co4roxtgJgDIyjQXo3&#10;woN0J0tP32vVmaa4ZpGmEcBl6Wo998EKCjRHwmUXRu+Ofh85IbLC6diLtHdq8sUF2C47Ht68wbs3&#10;b/H4+IhaGMBmZE84fpPwWVavBacjlf8mzESnTiyffsDSQdmw4qJG55Wbnlv9awt63HVStb/Lgi3s&#10;S8qUz/vtJYvFzvugBQq5vLjesLiu21FdbhbiWACJWQMvAgqSqZ+Jws4aXlb1oglVjK4YreM4Oo7n&#10;G263A2MMHMfNbJePze3D/OKuhkKtvbvFmGJiQsRwxljP0uojzZ8Ra5idD8PfW2LW9ubEPnPF/D2r&#10;n8JAjBkGLJfAlSBk07mYAfQbYl6s7IRP/Rlff/wVfvazD/jm26/wD//wb/Drv/01vvnmWzxe54QW&#10;4G50uXcvXO8tSBCT/D7v+C8yJ/Zhi/yt8RU6FwYTG47TIJ4wQBuIK4oytrqjkKBfFNIYpVzNVqzs&#10;NxddDTBNJrcbe5fL6xW1bmh080l+4oUlBWBCEYZGQaUQcCjkJqBuHS8Tb2aTDvu+4nEMEZtqURCF&#10;/K4/xaaacIl4gV1jKQXVC36M/O/rkLmkRAeufycGDJtxv97rPon09C9rscJD8yEPjOPAtUYxLeBZ&#10;OSismYqoTdRpR0drzYitxAvJ3MRUh02fc1ZRXChAQcQlXC4XPD4+Gml9iXE/PX3GcXsGVL17W3Sl&#10;txvet82J04zRFb0JRFw5KuHwDmyiisf3X+F3//oP+Df/3X+Px69/iX/8l8/403c/oDcv4HY/HMVX&#10;iMkLwBYpd33lNVrn9Ux9hgg9OS60exQg8Xx0a9q2ArARkAY6wAKqbpvJiCoqYrgxzkLiGytYmY3G&#10;Kf3DiE1GN755gWEDBtKI+O9OFidtyFl8SCPGZb83gvsBkQ7hOFIDE8FTfOKy93HBEa2maZg0bKjl&#10;AIlKjiq37pIFhaxb38ZGDjuOG263Zxy3J/R+2Lkhz03QwBBGFJxETlvd3mSXQr8+9nw2wbAX6wC6&#10;AqQYxxOul4q///1v8Pvf/w5ff/0B13cbts3i8MdxM/9Y2ItJOePrUC+4K54TcBlPq0Cr3jOTY7rX&#10;NsEmiQAgWWIe832vPZIsuDwX8HresV3bGlsimvH2+AwAWDHC/Lf9ORd0LN+vujyviPhfvM7w6jJ9&#10;Qyd5W1UzJrhi3PTnIq6kkgQqWTA62Br1WDwEIPFiUzWCce8d3e1PkHpXIl5hRvFuS0FGYmYoM4YM&#10;GE/dSIs2Ecgmicf5JAJIyjmPks0kbK1jwlJMMYtR6LF+EWsLmQ38HvY2j01gWjVZzZgDGHWL15z3&#10;KO3rsJgOiYLYp94RAUUNuxKh1g37NnCMZ4w2MLxxVe831K2gcEUhQTsanvmGmPCivnaRhxtjzLyd&#10;OwgKm15ax0AtFdfrAxoX3G43b5h1m9erFiNMTOUk6Fg/dl9+3qf5FHbLS35ptZuY+HJiDeOfiDcv&#10;K85NWHOvw4vCQjbMz5uyHfHzbHQ4wa9fw9zAxft6cWbW473Gci3WFJ0/XeDC9oY9UMk8Ul7BnUI4&#10;HWtdyevwjvV6IlGqzIYnJ7eJzvcCIHPMigEidt6K6+aQ2yVWGtdC8NgjKTr1F7ol7p9N3FO+Mk9O&#10;1VPz1kQmfJjkPcb3gRMzmc6P5hx5sJKvEvE4pE4kxJSoaVNwssfBWQr/K4qZwr+E573J/eczinb9&#10;KXf7t2ygYsbIz/p4xpglihDnwi1+oVgOLK6fZ6wyviGb/+Tnrv5y5LDiPXaqouFB5DNNr0vmhAEv&#10;3kHSV1Pu1/jQ6dwu5yH1HfmkspP/sOZ3p83h3LfVT537ShTaOaXbcO6wmEKJI+ZyYu/FPVHz/Fhv&#10;6C95/DmO1ar8l8YwfnvzNa9dSwr1EhDK+9GpGCOxFSzkn77wv/yeX3vojywC4U6p4eWaxfmyP7Ni&#10;24DmMMIC7N5q3TGsDwSO3vFMG44O61pzYdSNUQGrmtrMiAWMDIcvkNZP7d16D1++9+VQRGdD1Wwh&#10;Hl0QM/AXSio6ZPQgfEUFgwFdEeBoA50dfHgER9WSpxU21nV0gLWDuqAOxoUaanOCjypAh5EK8qAu&#10;gIUUWyhZBSjHsy6J8joWRGN/WC3hWtiu0xKhkg5vyJcC2NQY9K3ZWFAoJjGTAPSBEgAaVnUTVbsK&#10;oLghn8SmxaFCAXW4IWgoxNb1kRgqVrVPzwwukeyw95ZavPNMjKsVB42URtCunzGo2TqCMITQOgOD&#10;sBE70dHGtosSiiegROxaO6rda+zbcmZN9paRUpmsNvUmDsgpgq46K8IFM4GmWWFp45M3rmCyTnhN&#10;FX0QWvR4ZEKl4oTCsPLFc6au8N0YMGxE6KGufEUwnruNPqg7tHiChoY7RRaImYBaDIT7+rbWQUzY&#10;vbr0aEZeqUv1vuok6YaBGgAkyGm+K0O7yZ2SjzmBEVpRvMX1i1OKME60vEBX4+UGzORuGr0vnfn4&#10;qcvBiBGfkUgew4jbnEkQTQcqjeWfoYozcLTczUl7pUezVFfkLUyQM8HvF75HZ0Blrsu0ctNwB3Cf&#10;Jtl0jCDKCxOQ6gKml882Bx7m2MCSRyRwUCzQ1oDeUWrF9bLj8eHBSBmjoft7EcHm5YbCeScyHTVE&#10;slPQCwcY7mQv93Y/ZiEJJ/H3CI7Q3I178Ls+YmTujz/mZ8sQPD8/o8sA181AFKasiVpXpaiWirFj&#10;cw8neH9p52fAIeDWvnkHWmmzsw8UNMwuWGcRd+o0QLHmJ2g6PFhRLBRkI4a0g1UspLUEquNnyozO&#10;a8KyV8XJckre1VkV3JsDwCDSGKmTnSTOCicDKyrtOETxH/7v/4R/eXpGuVzRlfDd5yfv6uL3CICL&#10;Vz1GG/9lb43cb/qt9w4loPveDH/duCdl6mLLhrhtjYpVv2c/sHH2clScazwRhY472UxekyJGsEVH&#10;oPMZfSnTU05m4CTttepaMzD3dQn8A0tlpITzHvh0JWvMxEg4BSc5XOx5EIhew7+TGLS8+3Qd6t2Q&#10;vTuyExiIAytJ2lPxM8FMUHFSw/RkoPE/v97CmsTDs/7U7L4o/h2B3zSeizOdB3I5l7E2q57J+/S9&#10;W64pgzzXC64PD9guuwcwnThRfLR5KdZ1iqxHio18WMiwdJeIxHw+7y2SYWnjzhj35LytoFCBZDQC&#10;+Z2xXgCc+G02RYGT844IQChSnoHwAbrDk4XQmYWP0XU3vzq7ERmAZHDdUEvBvu1GmNmsSCJS2iKn&#10;S89gg+EuDzy47L02wSDlNnHd/Jy0Eq/YXyInWfJ8//pIPbt8UIhr/IyihtgPJgsSR/BYjo52fMan&#10;H77H06fvMfoNBEHRDpEG1Q7wQIFagApmk3VIdiqY44JMJ01fnSLGl/+ztTsH7wnWwawUwrYFkUpR&#10;inUBkdRfd9hEFQPk3UpoOeOUJMsZqLeVVXiRkgrUu9eGzhYvFMvrpdzyeQ6dTAcf9zPUCMaJjRT3&#10;xi4xYEJ5D/La2BICpHhHCXg3VYJogaJYGQFNLAWo57QFKt3wS6y3u0wxEjSq4rdS81w7QxlQTbFh&#10;5pMPhfymLz9m3EIy6D47Gya1NT8lz8SCO04Eh/QvlvOz6AciPu1HrqwKokP/em0vrxUZW1ljLOtN&#10;rth2PuIafJEVTvZYcE2cr5SdkDgjrU0UaX69RjcG2NksMB/Lxkta0lsdR6o6+WaoEZYJIPVCA1nk&#10;3ItAJi4PsYiEYxwek1P2UTmqyP1b7/e8MCNtjsmJk/H7sOkDvl6CSembbsE5iXWypX6FkZgmRGU/&#10;gZWXmE7IlcsoEyKBpiK4Hc+5bzKGdX/xwiJVgfR5tqadiISMzmLJZY1SNglWLOvyKf53Ix3aa4b0&#10;vBeQj8xdO8qgGjll2Dht0YHSBEoFoArCM4YYYU1Gg2IgxhPbSDIDrOrAlQqDWVG0WIEiefJJpr6L&#10;axDtSfP50mN2SZgyEITOldj5yjvtnKued1mRhVmrLgKA3m3sWms+WpwJPey6YwmoxUusIgaAE5cN&#10;PA0IFZAyWDukDBBVTP1awGCfkhPYZUrcKnvq+7No6PSzCAxRhorFDEg7rJg55h0JjFAsZ/l+5bHi&#10;1rnMZxvx44+lSH0a09M+rIF3PtlWfy2zV2XEvbvuYgILe8KavfuHkX7ju2muzPRv1/tj72rkZ0vV&#10;5NH2n0Dbhn2vuGwF21awb8XP9MAYZw0xk9auG4hx2a2jWGGFFIF2K5guTKCyrK9aPJxd31XvVKd0&#10;jwBw0kM2MC50Z+CG2T1IFsx77yfF8/P3r9gfs2DLv+0RA0EzZRHdRGhH3a64Xt+i7hcIVwisu7LZ&#10;mvikGNUmyzdN6YjElIn58EKVgcLWe0NbQ+sd4/jB4hdsk4DqRlDteP78BB0dY1ixixU6nrsr5sVE&#10;Utic1LiC/P3pmr7weOH/I0hSur4ofUizBRbjeXh8wOWy46uPH/H+7Tu8efOAbdvQR8fteeDT02eb&#10;aoSIHVbb91og3YtxiMzJN6OaidOxEk8XjGBiNn2zOYnFdzwxL1khapL8KfXcjGUuDsp5VU7rMVNu&#10;6tdpNn6+2v6/6ryQsbjewAImK+rbN/1T6DIeVtVJQf5BXlRIOnKvb0/duwMOtDZspPzTgdvtht4G&#10;2miADut21TuGKLoStGxgrqhsseoBgGv1rl92mVTI435xO4t+8HUUBzvk5AEwg4rZ35HFMe57LL5K&#10;dhR3mSKEDouFTKlN8pSODh0AD+scs3FBQcMvf/Fz/G//6/+Cv//73+Dbn32Nt28fwczYth06bok/&#10;gZh85fHxwqek/Sr/X3qs/vif8x7JjX39ddG9dpXJiZm9uQMXMCq47qjFJrcJEWq9opYLatngZT0o&#10;5D2b07zad5dScLlccNmv4FoBFAgKSOw7SoHppqIADy/Gv2ArGxgFlSou9QKmDqjF2I5hY1/BQSr1&#10;PVf1znpsUwuKa3m1Aq0cV51r4HpdFBx4aMk1nRfMNS1N+Vh/eUJSiREHhnQjLx0Nt+fPaM/P3iil&#10;IqtS3XcKWyLixJE4k6Us/qPjV9ez1tjlXKhn9kFRtg2Xfc/OaYB14hwiePr8GaN11FKwbRuIFerk&#10;Gbs1XmTOpqy1wxpfWHEZgFJQL1e8+fgOf/Obv8Uvf/MLlOt7PPUD//zM3uDFsbbHdYcii7pSw2Vu&#10;bdrJU4TcdfI5L+L3f7fuc+3FbetUJNGkwYha03df3UL1Mx+4JibJxNWqr83SksvPz3JdWOyhrtIi&#10;p3/nW/z9ayGbxWwMe4bJ1YyzEIoumpzmF9kahOYPhQoEccUOgkCduMlsZ2Ir7AWzit5ueH76hOfn&#10;JyNJjgaGY6+lk1rElJi8w26ugxNJzMK6XzCb5YgC2hts1LTiqw9v8Ju/+zV+9/e/wdffvMf1uqH1&#10;G4ZPOCqloHhxzjy/jIxDkceWqMApoY5717iCxVCiu3/Y2Ix1ImzjikfPsvVjD/vI1R+aRLAFqv7I&#10;I64X/nMpXopvCMwZJMMF+CmsK3uM7sU455Yjx3ify1qLkGJKxyrLCqRuXfMI0ewpJ0U5/lhjY+a+&#10;uW+3EPHyczCfp8VntElKsByHaQ1wrF8StNwnkOGE1HH+7GFrFwTTdT0BTHJ26KMFv7LKiz2z+9E8&#10;NxpxGtclzhy2wh4whnSfyIH03eOsDhUoO5FLFaVUEDHa7YB0tWYLMP7Evu/Y9ytaO3B7fk553fYN&#10;pWyQoV7obQ2+6mZx7TEEvQuYCL0ztk1w2Xds+wWiwHF7wqdPn/Dp0yc8PBhuVjX/p5QCqOnQuP/e&#10;R8a1ohAj1iXO2bmr+SJDi38UnQQNwTkOXXwAdYzWpSUWAVHUXC8605Fx7und4XK+Supt38zpy8mM&#10;IQNJes08cVGwT/YEk8Xfwg+hKJSeebtTHHXRg+EXQL0owDGhwjtOjom/Yg1i6da1nAXqJ6Rhcuc6&#10;MLymICrOAo5XMA9hKfx/iSv9qKWOyOuhjmwMlGfrNaLmcH0a9tO4RbOoPbAMkqSZa0hkBdZr86O4&#10;3XkneR9MhKHr2tuazo6r64pRGt+YKqzLZ4YLoPF7mjjFRchfKaepKkZAXvClItcNOOvedcJz3Me6&#10;x6mXMMmsErERn04bRQ8CTdLjXCsnVca1ObCZca58ctnfif0tB69J1Jw23QquLScslr8ArFiWvNR+&#10;caZMt7oeJtf3jkei8QXBCLHs04it6YrFRF7OLIptWgzJX0PWvBeOL/0uW5rOvf3zHwSshBn77B95&#10;ORm9K5RjtJ4NYSHAE5WRMJiHaP1YAZK1/Zc+8gDfPRdPZYrDAeepMijU0YqJMPcNqs7Qncomlf0U&#10;Xfw1d/DauwPXh7Nnh2h5YR4W73jqFexcGBAPcgJeKdoBeNXQsBb0GzOG2OQnUkbTgTa6k9ZsNPVW&#10;GRsAulwwtLljCtBxQzueMJSgTGjU8uDQcthiDTkMgNp1Ws6AEa205BhOyjSDrmMAwxzuWglDWhrt&#10;BGIOpgsz+Oje5SU64ZE51+rJh2agIIJkK1scADYGClu1iSVozbhbVwCrTs922zwsFcT2XAdBvWsp&#10;+sDQYQarAGBPqPgeRSes4QbBjEnxUYXwinHGUG/nrAWs5N093EFltoCWqpMJKDvgRNcs0rPDNYmD&#10;i6EJEEPI7oMRYYokXaFi1eTeGTRIsn1YUGMwoJcKdMEgq2YBEw74iDUnD7LhGHPE0nI5wx7dSE+V&#10;cwxzvsaDIs9tuIImqB5+fe4MhVEiQve9a63ZOstAIcbRlm4b6oDG30esaLcbooWywMYzjwEMseTf&#10;GyZQd8cwDqYEGJcEBf6BJ2ctAcALZXqnqF8xD+FkAXpSzdMpsk5gwwnHNk7N2kfPQFm4t/efvcKJ&#10;qS8TdK3XO0XjrCf1VUhrz31RJdLyqvt7/cI1OuiQgG/uJJPNyHnl25dvC8BmtdH27UMg1NFvB/p+&#10;w0YWNHi4XNAfH9BHs46OfVazpi13QH3+7DNwfXEPAZKWa10d1dcJSn7jNH986fEaGI/ngQkgZ2XM&#10;JAKyLJ3rXIbFlzWS9qwCiHVCY7eVZB/s6UYDsbVUdzQN1DNbMq0ygypBuxFcLdHarWKLyLuALY57&#10;3Pv6w0Fu3OMa/DjHM2bRSgYGV3l+Rc4EUd2tgJB1f1gcLoEF4pm91T7Bg1O2rlIqntrA0z/+EfKP&#10;/wTUDfVyBdVqnT7WvWVLziI6KUJsdKUA1UuBhlj3aDBjQNABDL+HsCFB1rRKzvkzOmG6Z5DPyZgd&#10;25g8OUWaXdQyabSsSgZ78/pXoqYRL+I1P0XUXBOh4bDN/TiTe0IOpw51/HWKrNLpvRbkmATfkA/y&#10;sWBlHc2Nl+d06u/4bk7CljnCRm6gIFCA0ulRV+DryGCr6LXf2UhUDk2CQHwn/eE2Ka5LYPtlgfDh&#10;6x1FHurnVKHdg+HhOIFwGqvpuEuXyIRV55qIFDYiR90qLg9XXBaSZo9OZwtB07pqEiLwHknO1b9Z&#10;K0lXWfjSz1VO7l9/2h+se+Svi4ib61hoYHxzRgVZ7I10jv3/8VFmo6NEg7Lzd4hiBiDOVwQb7VSw&#10;7xdcLw+o24at1uymTv4BBPdjLeSL8DkSw35Bf69r+GM+YDrDyxmMEdX5e9Ef/byJUVaLbhhT1RKj&#10;haN4igAV9NuB4/kZt+cn+3N7Qm/PgHYwCYABhusJH02cnTs9cIqoIi4KLMGjgIBp2yYUyADBcvUA&#10;bLxyqYRtK2BEgcG8nzv4sgRRxAOHfPcq8oBvzY4760OCKOlB1SC0WnBbsmOXtVGeSe6hAmk3VF1H&#10;DE17IMOXIhOBrmFC7lP+PaglRiwDAEn7oN4A1LHyElhWGPF7DarnWhPlNUVFvflTm9+zpu1TILsY&#10;Rpqf6DwSMFR2+iS+BuvO5d5mcM33HnT3PM01AE4yYBjE9ZDrOABZxBgJ9dz49Yt9Hc3fTslIW2J/&#10;71CNjh8hOE5+olUuQnesgD0gvv23ksctIBc7DCA6LBLZ/ueZ9LMhAtBASFtcLYHdZyXsdUNDcZKY&#10;nztFBrlsbe2KjCQeuMECd6UUQApivHmAeVkwBQNO6o1k7iwsWivL831eLc+xn76+vXe01q0Y7u6R&#10;QVDo6TPJ75xpypu6LraAYpQezs7lxGzkeVXUUgAdaM06/t6OA40IcjRcuIJah/QGKrbeRGRTHygS&#10;Nd6FNHwRv9bVZiC+96Snzvbtx3T6KoMEgKp17BFVJ4UweKvgulmgBIIxDvRmncpExLoAqZX5CFui&#10;v2v3xI7jQvLP4wIm6yRpHaDVG1zRvKEfe6gVpqiQtSuJu6Ap+3naFKczk7o+8As5+ZgZpVj8Qoei&#10;HwO9dfR+w+enT7h9fkY/GnQgE4JrYD2+ws6Y+Hl1wrqK4zi3+9RcMypsLms94YyIHSU+TfwZPYMz&#10;apj40TAFQymSOBUQ6yhoBQxOTv3J9Q0Jg2O55b6SYP5jsnRa6bvX+s7QomvjN8tzCrbl4uL3mgtj&#10;vlEBoptm+gSj5xkmtjB5xC0iHmcjXE3+rGhjAKQYwwo89suGx8crrg8XbHvFtllHTZPxAcUAeFqg&#10;iftN6kKf27hYty0Kt4dxbQSL43AmeSyZgcT3J5/FbiTvJwrOA0MGDouR3KpqXIwfOfMrHvbepPN3&#10;IVmLWdHUjYZZlC2+2KUDVLBfHrBf3qHsb8C8o5GTaNntlscaLaa8+AaJg5E6eiXrgAYosQzMXjlg&#10;mcd6uccvybZOK5kGUl/KcUwyCVmMItnC3iQgX+f+oUQ8RuGtWgxz+Tkf6linGKmpoOJSGG/fvcPD&#10;9YrHx0e8efMG+7aDGF7UeoMK42jNils5un0JCjZcavG8Bi0gwrsUqf1hn1wRXbpsadz+Etl3yXRv&#10;dBEAK1QK/DnlRESs0AJAKftczSV+FGcs9MTs2TJjUQTD5feSucCfUxwlVjfPBS+vWX9Khzpxm1xW&#10;RIfrv5G2v/eO43ZgdPd3u3fgGuIdAAdYGV072jhsupYoUCsulwc8Pr7Bdt3x9NwgDSBiiDdEsHGY&#10;LoezNtHX2e9ZzXfKYjZ/Qfi3MR0q1wRxjl0/xqoGhoy1X9bS9sAzAepZGwVYFVsteHio+J//x/8B&#10;/+0//Gv87Ocf8fDmgv2yGTmvD+/CyadzYPvO2UXqS77j/WPV63/tY00kh96HzoSwvYZRq3XXKyjY&#10;th2bWuxJiay4cbtiK0YWYbapgKwCP9LL+lpHzq0aQdcIVQyuhFIZGxdsVLApgDpQlPCwX/B4veBS&#10;L9jrjuvlAYUbSDo6BO04oK2BxPAvvOjMzmrgYNs/Yp7TIFZsEDZPomPntAOSHeqXA/Xisfoacz1j&#10;fUspluPoHa1ZZ8Lb7YY+BvZaLFEt46Qrz/Hk6AxawewYRDXzYIQYQW96jdkK/KJTsfAGLhX14QHX&#10;x0eU6oRm6bjdnjB6x365YN8riIEhDeINMkqJgvzuceWSceDCjDEUrRkh6fGr9/j225/h97//A371&#10;q1/h+yfB7faM3hqgQIERfkHFJgo6ycw60p/138kXXZb9zqOauYo8PnSyfQByrPHqt82YAJ3fH7gx&#10;fd5p6wIrwH3OICnd696VoJD3lC+yL6Mpgp5TnfcUxdtBqii1YqvVumm6v6cL0Zjcz88YwUlPLrFh&#10;8iYuAUQpOmhO3a/i1lYEo1sHy+P5Cb3dIN2njvhkSnvPi5s3DHYq/uLcF6KpXcnPHGRg3wref3iD&#10;3/7uN/j9H36Lx7cXgARDDp/iQV6QXjNXwY6hqUQOmNNGF7ZcuoqThAjeKdbwop3PiDFErNk7Hus5&#10;T/Ty3E8bjeW3qZJpfc353WuMeIrEefTy/U+xMZ0zjhJ4L0iakZvK2Gd6Q6nT1yLOe6JmkDJfEjVn&#10;TNxEIvINgZUt10FYzxcQTcKmHYlYlzhOXbC0Rv5hXg+tQuX7aJ3YLDowAKDEesdnu64Wz+uert8O&#10;U64F5nUB6nISOmOFvVMXEd1dN2nuoOKwbpW1ZvHFGIzWDCNpkKegIGFo0VQ7RAIlcTpFFG9saGi+&#10;tsFjGDjQcbnsIGL024FnfcqCGl44GL138yUU4N2KS0XhOS0B0Gxi0bbhcrlARsenH37A7faM1hre&#10;vHmzdFWOSVLxR5e1WnND84e9Lp0d86H9JJxcDNe/0cQn81uht53rQViIY8yuThbOUsa68oPTNycE&#10;kXKSpUMuibxgudS0/4DFLGgp7rM8fXO7Qaf7Tsu/YAZmnl3u/UzEqYyzGQGOyF2Juu8hK/Z6me+y&#10;vy+FeYlLQnAnyTgJk6rp272aO/CzNe3U1G9ELju+n6u1yxYIdC6wt3Dk1Hq62CZg6kP3fpMLQbYh&#10;gEbeLpe3GUwAACAASURBVK7CdYKL1JqHS+xqV4t1Ombm85ZDfdbn4TcDWTyHqVdig8MXXDHGWili&#10;eapz3owx8cvaICfy2itZ3Rpg3HMMKPfL4hiTfGv5/uBgGdZm4tkJViY2sKmTipzokLIwC2DIwc0p&#10;B7V0klbMYkW75ijcmURNith3rC17bMljTJEqMlx6bhoUGJsjhuN7FtO7VPR1ouaPB2H/uscXgz35&#10;fzq9NhZzLuDrnzdVlCmaQYLRB8ZQqFowjcoGLRsGFYgCnQiNgZsYWQuskNHs00rBCFBFy3dEtGy5&#10;7r/eZfypxxJo9X8b6Dsn/VZwbtcWSVw5B35fBV9f+uafesH5FQFWJg5xICwK1WHBUjWBLtHJhK2T&#10;ho1e8OSJKysubE4oQrjF2uwWoFQC1QL0gSOIAWQt6QP8dVI0NJSdcXmsGDxwtIYBq7gQteSIBdhP&#10;NwICLKjK4qQQuPEz46tKKLohhisSmYIWsoPdumCMG0xVT4OmAYRVva00ObCyYFSME+ytLS28kYkm&#10;IDqCcIJ1a/8cFpFszGgfC9GYvMvVmJkiZoh3KREVdB3oSWAx+al1s/G3iqXLlit+JaCrBzvZWeAK&#10;6+kg6K1B+vCuYPZckHGIrJOKItrSa+hdwDuKMlF208mKxJB9DSfXl0aW4JLbfBWTHwMAC6GrWMVx&#10;4RnsJYV3F3NA4V4VeXBfhgVYowqtS0c/ho2f5ooYlGUuu+0Di43t62EAFl5eJCq6E1eHBx5oTOfA&#10;cjP2WdORn+eSEU4GzNA4+/6sK0KeXTfmGTWZCEMyk8wuqYpJlNJcFVtD0RRm645q53wmnOZ3ZBcc&#10;zEqIIcDRB25HR28dJUjLUKAgDdmf9Tir43m7C9j7qcdqQ+S1D8svioUMcBzJFE9qLVUvdquSf49R&#10;D3F0Vmcor/Xum+za4HIYlTsK7Q23G1A3tsRiKah7wVUu6OMBBMXxfIO07p2GZtAt9EcGSO/W4MfW&#10;Z5Kqp19w7jBIrgFmcOTe1Nx/TQQMAnsFTp6Y0OQzzghDjIAjA0WNmixBOIYl5WQNPml0X/Q9TrAb&#10;Hz+rpcOxJYoSgrk/8fsYgxFNFmJ9vpTI4nAgEijMdMP9+r4gaWKK2lyt8+qJe5Fkyx8+nFf2eN00&#10;xX1OpymebyCrOLx1A7W1YxfFtu+I5E2OAEs94bpAAJCgYyDGiHaxMfQ0GIOslqzn+iyE/wiUCLz1&#10;YkSI/Xw5YTa6d40eSep5dozkM3Jp13M89+QMivPfeFlNe+8QWufOmWCYYryeVHVnwGV0JQLZqi0V&#10;Yy7/d2Ji+x2J9ykL4Zxnd4CUoyVRxZQjy0OxhDMdRCUgyLACeFDkNgaazVVBKYxeCm63A6IMLhew&#10;dkAGWDXHNNjWDK8PZLsO2qxwRS0gEBX41jHAiz/EQ0xL1eE8ngLVkYHHNcARm63eLY2ZQez3AgEV&#10;wvXxguvDI7hW1Bq9gbyrUvFEyNJdD4tMW1DIyMuvkXXvg+frz3TKs4r63jcxxRddZqyyb2LEeImt&#10;BeV1K2YVdq6T72msSQZt/HnmICxEMM9wpFDYbx/daewkcGHrQLrv2C9XXK6PSXDTxB/WyY0jYZxr&#10;Et9BE9O+OB/nx9m+nV91JsFM27na7RgtaLevcdhTra5Bz9APEZhhJnBR6BhGMBkKHQ23pyd8/uEH&#10;3J6fMVoHYJ3rTfdYx5Il1ANoBFrFirFEkZj/RNKcpON5f3OHc6fTIVdU2xbslVB5CZLDcGvoXi6h&#10;S8Keu34cdh5nILvkeWIn3IflWIOAHUFSGDPAsCxxBsoWAYg9WHVcvMeBXu5sdMGc+/7SfwcUot3X&#10;N87WRGGBMxJbkaO0NbCd55mzg51V4tv6kyelwpaIauI8I9ssDzonqe05DiB2tsBueCLBYeuwjJfO&#10;87no72XNpn5ZZJ08wU7RGc7s5Ql/nsiV8D1cdVXgCLP5DMru7AtAzzjAWpk9AfW8VvXJnHkO4zwv&#10;Zy18BJMW6+ieMhd7iCCcLUVv/v/ROqTbuMYOSiIekRUqBNEfbPfCXizSYCOhQWTJqrKZb+jTL+wI&#10;+ViiDFg73tMIGi/nlTntjU4n0u6LCB0WTxKoFQowQ7t1wCxUwTqigUnutMDHs8Z6uVwUho2rpuKd&#10;grxwkdQT+ZQyWuvUzaNbEgNwyDQGPj99hpSCAu8k3a3KvZQNo1kB4XDCaaGCSGWVUnIsUepYnLHo&#10;SdQWfDr19SLvxOlPxu9ABB12hpjJigL2HdvlamTNjH8MHzk2UIt186hE2Pbdrn90iBQnBdlakQyU&#10;GM01BLdjEsysA1MN5fSFx9Rip1vVRZpVJ2n7XoERbKQ6ufdz8h2MCPb0qUMxMPSG1p5xuz3hOA7v&#10;qhk+8+pDTP9pnrXFhjrZlki8EK1ZuZoKwE6sLAXW8WQAVE/XC6VJIIH7KEF4Q5wJTmxiQ0mMWGWN&#10;CX0kevgVP+KrrzZ/TVacXqF6fvZevYXvMW9geZHARoD7WcGURfPjCFrm2GWzjpzJNwxgeJftwIYU&#10;++AFK0Fq0MX3sOSJ6R0Go/XDCVPWhUmk48PbB/z8m6/Nzvr1yxjZ2Sq9gvRnzsWQE/vHtcH9riiY&#10;sy7cq+ldly6x0XpW9UzcjLibum64J2quu7ie+XPc+bxf4jbBEXDqGtN/lDd90jXQxYYQXox+eeXm&#10;/A5yvyZ89MRV4FIKYry/HgoMI4e32zPkeLI1LuYzsxSABNoPn1Li3TS7yT0v+Fd9PSO4N/GSIiZT&#10;rd2HX/tZQC/WNtdXZlFNyESS+v31l8sjHq4PeUZuxw3HcUCGdVsuTjQupVjSdVgcvjo2UXHSdBDf&#10;AfeVTG6ju5OqF1HhLKvEXsSggET9h5+9SGhBFlq4792ak8i9VnU9uuDPhYBra+xZoZjQRQIshV0K&#10;BQToamSojTfH3EEMJy8YtM+yblTT/2eGES7dJrEWjNGss1k/0HtD7x23Z7PDbdi/50hvJxJ7LES9&#10;WFEcG14fLnh89wFfff0t3r/7iOcu+NOfvsf33z/ZiOSMKwJ9mL1+eQBcnmkmUU++2PpT4dOMZv7g&#10;tO4ZN/GzZ4dnxp3c16pso0grwXRfG9hpw8+/+YC//cUv8P7xEQ+XHYUU7faMshXsO4O0LL4E8vty&#10;/O9Lp+C/6OPenw/8sbzCn3acVgtKLaioKJVRFVCpUIgXOG4ovIGpOjF5jTkuehfqGLWCc7IJW0F4&#10;tRh4gZflkxXYXC9XbPvmeLeg1g1U2eJFMsC9o7B1tjZd6D6P24MxhsfaFuifJImCwgWVC4pnbcgb&#10;8M2OlK77/fOIPU7jMVdmI3rH9JIIC4U+rrWCyoY+CMdNcTwJbp8ObGXH5fEBMhqGdMvTRIFINIxg&#10;k0GuFSxqRNjSs4t9XGNxHQVYQY8AnvcV1FrxcL3i7fsPePfuHcq2wYobe463NWI7gUrE8OG2fhLY&#10;jE9n8XPTPzYRLTq5Exgfv/oa//5/+vf4r//u7/D2/Qd0+YzLfsFGz9OnVbunomEdfXreYpPXBzup&#10;X5H0OrOViyfKLsPLcbVr95/D474CJwBwsVwRomDf9UDi93km1VvqSwQFMHNMCFxGM0b60nl2vx6O&#10;mRzbmmydSWm0/i3WQxWFGJUqGgqgLXOdwgAVyuuK+HZ+VnS9g/vSbOsvEUdmIz6CI0ZIIFH03kx3&#10;Hw3H7QYMy58XCrzs+o+sWByLrxRjWClIHHcFtIZFpl1TGbjuFV9/9Q6//d1v8fe//y3ef3wDxQFB&#10;zwKfsLema2bBZZxFIrhPaXFOBYwA5/HHsBUgXwvHQ/a8XeNY9OJZJ7/EfHEvsdY/rcEXYtndhtNi&#10;g9bHGjfM34Y6XdBAvCL8+ShIDFsXsZ8Z659EzchBRDOjtYv8JHPCbefAnCaiNiVzeNeAwLlui1Uj&#10;NjzPfVy/LlhuEs5l+hdk8QUrJILpQ8Q+TlJoFG+pmv61bEvkmvU0Yp3y62dMM33NNFFzD+7j4IGd&#10;J0a1W7Jux8hi+n0vjhftfnofVjCK4DwYAs/iLxpQNlsUGmyrG/TygH607LSpANAGDprdJUfveP70&#10;GToE+/XisXyGeMOj3gOPFagTuQDbF2gDYPZp23bs+8V98oanpydcLhfs++ZT5eAVM/a9Rqq0+y2O&#10;7VPW4K6ALjF/zLULX39Fs67cMd3wwEdWlDakoY3DY5WBedeDgkmiz0AFJxY2mR3JI1nz/xH8XGU/&#10;pnRloxIWn8BG7ivc6QHzkjNuLV61lV0ol1hbxHBP8WgvUHZBPvtB623exUhsTedVrNg3SHSrz3DC&#10;Y8tn2ufI8u/T0vrbYl3Xz4i/k9sAezYKkhH+j993yoG/f85mUOMTAV7Z46+4069rBCRjFHHNFL6V&#10;5pqv3xh+VUYdiBBCF3uO0/fo/LxF285FWdbdbnr+0vc9WkUpAKFoZjLlx3SuxTJoyceu4iUyPC6w&#10;GKyIP0J9GoTZwYz7nbCQug6YeUTTR3bYKIByAGRnqVg/onl+i/pEoCGeY6geJxkYvVmu0/lIa7y/&#10;eJOYBtPXKv45IvN8+L91OZ+W75m264sdNU/78ooRPe/bT5vpFwcgneJJlFiDoWYXjAk7F9w27ERk&#10;8NeBXl7Di6RKKktxp0CdzDmmQaYQbCDBRXzX9DTz3/Po/P/xCGW3BDxoJlqCWJ9GVRwIO7ANkBjj&#10;ZtfE6BcfJ5T0k5f34vNirATgBpI0KNjGF3RDJ3mginX+8iBJpTDqhicNVyq4EMpeIDDBb+0Zt27d&#10;BWshMCoKbWjacH1zwbc//4hvvv0AqoqjNwPZpWAMO7DeRNIX1UgipASpI4kifQTJRDF8hMmtyV3w&#10;w6s6xOWqG5GTAQfRBB1ioOB2A1dzvnmtdlRFbx231rAF+IaBbBTbu+oVJGFgh4wJYmUJ3tRoT24P&#10;Y7oD0m4oBXhzfYs3bx+xXap1TNvISMqi3onaDLY4qcOC4iW7nI1xQ/ckm3S1quBBkKG49QHhkZUD&#10;LJhETQBAD1oVRNTbO5Mb+WnkoNYdqXjggNTGe1MfRuT1rjvhhESbZ2PXewJXrbusAGCx7nKFC7qP&#10;vAkGfYIVB8zMLsMyACpgqnbGvLpaqcCQ5uqI6nJw1sNjz0fQeMaHIjmiSZyEqvFMHCRH1XgkdYOg&#10;sZGTg6AQIu+cQujDCJGx5r11iHfAGkwYo6AywJ7EYHcCwkQPGWi9o3cLzIG96gcDkaGVAN3+uB8l&#10;YHInCW4UDCWGKHkHBUUfFuAZLEaUyBbkAUCm4Xpd57xuV+6fO5Pflp+LHTl1/szzTC/1n74O+s7X&#10;MIHLi0t3h3l9PhNB9qVLoNWeYycTw+W6t47jaOD6jLJvKEy41gp6fEBlwmcCPo2GNpqN1gAm6Rdk&#10;Y5q6B6WW70feLgFUklyVZzZQzIok8/W62Av90vKc1wpeAxWOpK6/oflZmPbcbJqk7ZN4DQFwYnC+&#10;x5OK6+fMtQ8dg6ygXEfnKLwi5yTT7oAvzoSB3XmW40uIDPbNdTvLGMhMzQoq42eCWUynPiV1/UB3&#10;2iicBdOQpueZIZ4gEA8UxnWSB2W7JwG0eHfrYkUszYkAULWRSqrg6IwAAItjI+Lj1Z00JCLWEVp9&#10;9HoSbygDmxpVRcPwgA7xEeaS9sZINUGagJOSTO+SO1fZJQrTUQobY9e2OmGzgnaOjgZWfZXSt+iv&#10;tfo7ncF0Z2yNVpx4gkzLIVdEFdfienlCPBPxZOQtJkEhT9Q6iSOJflpmQhUKJidaRcDUdZa4Q2KO&#10;upEFRBXHGLgNwSDGmzdv8OH9e3z69IxPTzf00VDBXtUui8MXeN0T4CWcHFvP7uNPa63YLhu26wW8&#10;VbNLHqwKh91PWJ5Dc2LVqxaX1YuEQvJQ3b6wkTMe3z5Y9Wu9+HKG5bV1rT4agUqZa+OLTFSWBOpd&#10;gdMr8vDa8+fAy9kUnYgqOq2krj9p6o8In0WSLjr+ayyA42DyNxoJhfJP+ku6OtYKkH1SjA2zMWgV&#10;237BfrlYh5BajSjkMjO6ETu1eKf7mXW3DjvR2Sf8Hzrf271Nvu84mm/IZMDUpRHsTmdcAzucbcBy&#10;h/PcLYsbgc2tFOxbxfPTE54/P6EdzxjHM9pxQ7vd0NvNsD6p7YKPlRP1DlkqID4XC0U33vAVdXTs&#10;3nUFKFg7V4OiotWXUJ0UQlGsRthcvhmGgSUcfnd41Id+GhQ2kvLsQhzFSkYqtwUR5AblalPKWwYC&#10;iKxLlZxl//SgFR/MNV87K96FcfJz1LFwXUZs5QdG8igTY/FqW5vVXlt815BCjmvUaafrVpdR53SK&#10;KaxdNMcwItjwwrBIRJ4kc4LyuQApu2f8aL+dZN2QC1ar8i/FR5WVciI7xD6E3ysIHRjXAO/Go8u1&#10;zJ9hx9bPoHzj/R6ulc1n/ZVBKl/rPKN6+mEdBOh8KbR8/0xOTPs3/+I68gVeDnxr12wdqDqOY5h/&#10;IgpxPz98FKgFNJndIg1AB2FXRlfCAcJeCkQYbQwLNncBSbf1L9UIGv69lny1DjygSbYj96VspJQT&#10;SxH4axKMjCgSHmxKQ67RKRgdD0V2OY53MAd2W/dOrEhQCa09AwhMNNDb7BbU28APxw+Q0XEwoZLC&#10;x1UAUHTxrn3sXrianDhXDFzYuwn4HcTea+iKaX/zFvTlfcXrA1MTRYk1m3optuOBZ0AFbWgmIEqh&#10;JNICRlbYasX1smPbdiO6DgGJ4hhWXGT6zrptWJEvoH1gtA4dRlCuVGBTWb78mImoZY8ARCFeSO69&#10;H5fJbIlOGJodZq2r4sAgwfM4INrQx4ExbhDtXoyoxgNezictGzCT5f59gGMk+MpGHE+gw4p7mQHa&#10;2IpnyDqZv+46h29l3TMW7YMpudHldeqrnGww2LH6gOJInwNk11hoXnT3pBhRuTP9M6b7mp+XzwRG&#10;83No+nP6qyuxjVL+pm/3WgJy1UScHTNDRsuMSbsAEOAJ+HiXxdyMlD0g7WavZQX6zex6KbjsBTTi&#10;syxxWD0gPwsTzte36vbTfbldMyKkx+Pcb5sA0683Ej4azy22K57zf4v/+0u41w/33VPrHr20/7HG&#10;tPxMLJE7aTpJlCCkKHVH2R6xXR9Q90egXDDA6ApAvUOcE5wsaeiJplnhnddGia2t0IwLo0Qn3nGD&#10;jgOjHcA4UNBBOmzNBmEQZberjPN5501PKYJIwYF9FEB0tKPFUiwE29iidX0Zk0xjRP7wjTRJjeta&#10;TyyxgTBjlbUYrnh6esr9au1AfGt3/Rh6pmwbtt0S20dvqHQxUjJRkkCUAUudi9srMxgqcY8RN5nn&#10;WtnWamgHBBZfJLKOqUAmyrlsKHWfOC3JBBQI0UyY4xqJJHa+5pws7mp2wUik7GQyAQsBVDALPFec&#10;lHeQZEoQgUkhA1k0MLp1Pe6jobXDiJrDOmX2Jl54GqNG/Xp6R29GBhMRXH3U9VZ3XN884MPHr/Hh&#10;47d4ePsedbvij3/6DqU+IRIc5LYMAGR0z4udk5h5/+xnPWyFi1uM+xZPhIaYGvSO9XNdnpI2sXCk&#10;bYkoC2iJC1itUJphcaNr3fDrn/0Sl1Lx1du3+PjuPYY2PLcnbJvHyjE73ulP6JL/nMeXYsL3n/fa&#10;61Zdt8YCJ3idGKdsBXVnsNfssJpvDBSUymY/gpC14Kc4ILNxNGXHuyAoAOYrGMaKJhnF40BkzUiI&#10;0MS6TgJwQqf55cSmF4cbASNJsBdwmy2zgqICRjHsASsyQmVomUUbxbEeg40cWatdEWliQIZP5Qlc&#10;QSU7/ubt+++ZGbVsEBR8+vQD/vjHP+L7777D8/Mz2mFFkwWMUtkId3PVregZgLIRQLQwyr5h867V&#10;MjqIbC12LpmoJ2UnPwEiBC4bHt++xcePH/Hu3VuoGnndRuRa0p33i603A0O6NYuRkl3aatmt6JwJ&#10;wcsiKtBBwDAi58PjG/y7f/tv8Yc//AEfP34F3jZULnjz8IDH/QnSG/pQm2DnOS7LVUWs5xW5zQWx&#10;OJ+67xDT4UKOAxdMsgTSrkDhhW6w8Zzq3fWZPQY7Y1ipV6M7r+eZxRtzECaUWK+V73zm+/O2FqoH&#10;fuVEAvO0reYy/+22VQVQidyYvU6UQGI6OxphxLlTcqIQgkhqejXJYmrFc1wKuBaUzRrSjGZdX4+j&#10;oTcjbm1Ehtm4WowbFheNZjlqoBc5oYE4eF3pb8HV3lYYhYAxDih11AvjZ3/zNX7/+9/iv/rNv8L7&#10;92/AbDiRFCjs01aciMxeqLqS54rLbjABbDs8/lJwIm+vHfGI4tJo2Ykv69WTbP4Zr5kvzu2f8SdH&#10;EPryJSdZCpAfZyE9hNjn1Ld2v5nHCQc3fnf647hXzvIfua54f/o3Amt6JIGBZuHMbNYSuaEzCTRv&#10;Ln1FTaxNICc4mo61RgQe+4Q1RpGIgS9EM7tmi1/Mzq7z/k6TynTGytZ9S6TpGEsjT+IAIn18FSMj&#10;Lt+deQj/vMjHTTLxxeNfBbUUe6fMfJLl02dxL6lNAAOswBQK7NsOHYrn49l4IFsBc0U7OrgA27ZD&#10;ZODz58+4tYa3AHYv6BRRtD7Q+oAooW47mIBBkus1PL+07Yp9K3j74QPAjO9/+B7fffcD9v2Gt49v&#10;sO8bTM3HNBOgN4H0blM7d5vWEyTnzCF6QXApnP7rnKzq930W6vSFI+Y9/X8nQDpPqXCs1+qfcvp6&#10;tkdWwGgyZ3J8H4cPvkP8iel0K1ETMN+J7vTGPKYKgI0XETIDQEL/hkyG3Mb9zCotGNE8GmotduRO&#10;Zl9rpjE1Qr7atIXCsVQ8u9qn5X2+1oL1MwEs71UzgnlRxsWZuQkPDuTnqUaR04qzlxxGXv/LAtco&#10;6NCIdZx+B/e94DnpeBKpY4yHGIUVbp/UfKTVG6clqBc6g8k4NmmyUnesHn7Y+rWBjeUxTmTNXAt7&#10;94BmTNxhsRdM2P4zLYWOvqyjd7Sj2XRZb6xSa7WO6IBxR1rD6APEbEUN1YqlRAdEuu+3+x7i+MvJ&#10;3+KEudghyXiW451ogkPBMzDd1GVAW8vGa9YwqFkuZomRmViYTu+IogoszfYIMUEMngfJMw0FehRF&#10;K+prTs16mOXu9/8lHnGATUktRgeYQuN/Qnbjd/efc5ZtenGw16SCBVRHgnYA2Xr4fKhCGeSn5P/v&#10;D9Nfev+nf59QC939XJ+n09Nx+wblrGKKVC2IoSFEbNOmaBrrn3pMg/HjspDHWadRN4BaQn0i6A3i&#10;pI7YC+kDUg2whC7Q4XeiAzFyiBlQsqGqguGkmQZIB6SBMcBKYO0g7fj5vuFvfvYBv/vdr/GLX34N&#10;YjvAEcRr/QDUiGqTqGkABQo0KjZOuguaWMewMezfXQa++/wZt3bz8RBnoyJDoGOzwAiyKAOjD9xu&#10;hOdnxV43bGVzAq0J+egDxw1ohwWzwvtlLmbLhilAJkUbBkgGrLJl9IHebdQCl4Kq1jmPqRg5dgg2&#10;sm4ejw8XfPXVAz5+fI+3Hx6xXzfwXtChuB0HjtYdXAxA4KNCq61L6zhawzHeoHfB7Xbg+emG47mj&#10;N0W7ddyYMA53CKX7CIbQbiYx0XEqg9YpTO70OMmDmVGChCkCy9J1FNR5GjUcFj8F6p0M/GAo1uPi&#10;YMgEPB1HJu9A5bLKWaVkQfnqgUCQQLWjqqD6p0oQbCJRDkIpWLqaagbJLKa7AEoIyuZj78MYu89c&#10;E5hNsqE5XU5SFfGx9VZ9Ct7QhXBrgs/f3fDdccOtPQPDPmtnQC41O+6FQyJko4zHGGit4WgHWnOD&#10;pWoaRQfA6l0OV/izgLI7QGXdIKNROGHAg/PinURVg0OIwlPn/qS+WWzEWQ8tP3UhaaaT8vK9L75p&#10;jSCc//Hqt+nyU7HckyKrrxABDYHxCcVCmIUYQowuA71b515RxlCGgjGk45COBpjBhwUujk83jOPA&#10;5WHDftlRCuPCDNo39Bvje+02Cn3Eu9xayZqQuQdty5osjm049GvL8xerfdq31/fup/d0Xe/cMnM+&#10;EvS5IwqCkq0R/G2TKB24QdLWBygzq0Iej3IHW3PnbH1V0UcHdevybDjhvlLJE9k6/36y2+T2IO3n&#10;/L4ogcu0zt26JO6iKU9IAKjp6JhfzXlj6vqSiMBBULmrdrKqX6AQY5CRp4lNNykBXRQkNvqvkGaQ&#10;y0ZHu6wvDjuRJcvMLg70YUktUUvO9AwU0DwPqm4X1MidY5I8zWl0BxIG5g1IG3jv/TCnwp3VIeJd&#10;gXxvApQH+A2HQeO5ICgHxotzGj6XJ9BiHACdA6Prgwne4dWcz8qUtoxWfRN/SZmm/GPBWrc3bM59&#10;df+eAKeCTFKR7a8H4hAO3ZTslfmco4yhEBg2GCLY9wvevP+Aj19/g3dv3+Ef//jP+OOf/gW9f7Yu&#10;336q7LojAOi2y0cxmpzaejaxUcjXNw949/49Hh7egGpBGwOFRq53VhtGwo0J2ykBrglkUz/h3DGh&#10;bhseHh7w9sMHXPYrWg/5ikVj71QeXcc9AAaaltmxsO3p7KZyHxSwPT5XK6oLzHzuJBIzGBnRLISs&#10;2f2on9uhjsApdpYzqJznZYrN/IQF+hsxDX6uTS0wAjsQVC0AUreCfbugbhu47tjqjn3fbYySMiDz&#10;DAaOXROA04Fe7Lq3Tkp3RV96KSsOWOlOaS0XzJeqUqNLpP17MM8Od66fLbBj5BhRw5aVGXtlSO//&#10;L29v0iVJcqSJfSKqZu4eEZlZVQCqAXShu9HofuTMm3k88sbH/3/mlQfeOCSqgUJlRLibqYrMQRZV&#10;84gsVE+DNCArInyxRRdZP/kE7Xrz81RsV2C7vmK/vuD6+hm36zO0Nxjwz30HMpvOVkgw4FjrXfIi&#10;qMHs40G4mKhqa6s1t2/lmJDLNhpw+5S8Gj7naQSHuxdA2T7j0eE27Coogv0KYmPPIVfeWEP+CkfB&#10;U9iiYwbo7hvxHrl9GmCt947w75Lpw9elxmtuR49FG3bXtC8E3o5o7MP7oLqk6aYZQBqyqGBdV6+m&#10;H/ZxXEv8yxGIbMEOMoYo9TnjKLd/zqEhcynAr8HoyclSew/UnIOCTGwFVq6b3gDGRTw5A5c5I/A+&#10;ltQk7gAAIABJREFUB3IjKJvz4nfHua4Jc3ub8fgRQxiAyzFPcD3va0cIUMk9bPvHkyIm3QEoRLxT&#10;gbeqVTj4CQbQCzlNzjzVpKMuZ7SuuG4NWAI8qN4qkKHoyMUUPqM/QanWpaPtO/Z9h/ZRwCiqWLIT&#10;wmxXDpbimWkg9E+sLXJGmQye5xbzhQ4Ds5Dbnv5/eGrV5ziCx5r24nx0TzqTB63VWV+kDXY7kNkY&#10;IR96s/aL23YDk1qgtO9oYefQtL5K8WLX0cEkEivD3la8te3flw6HT6RuNLtuzIqPK9n9BtttfLaL&#10;t5jsmp0qTI8JKgF9F7y+3PD8wzOKt5Dd9x3X2xXbtlvcY99w23eQdnCpaB14fX5Fv27gbqxFqprM&#10;BV9+hpnx1vcJgAj0D6k6bIQMUlMUU0WBhZi/pRsIDUBD3zaIbuiygahnkcu8FxM4r+O8Q5vO86Iw&#10;OyEGvUOwI0AmCkC6sX5QWS0ZA7eJ3B4wkJmdy4CcBWX2AaWnbQGKJJSzbbG1t9NmLHPiuhLwIlg/&#10;h8NokaEPRKeFoQcy4TdXq93PTZ7N/wh/JG3rVA5vZGe+5r7TbIvMLcKIq92DuH7hsC/cKWAZ1yT4&#10;3mnmi4igyGYyQsQAKNpxuVxQqGO/vgJ1RcS9LBmbt5xx5/f84uM6+wmdlEp2PnQ4NmGvxuabbTKN&#10;YrZ+uJdDy8c4xxfu8/4VAqIrqu8dmoy7kAHkgBAD2dd6xnp+wun0AVwfoFhhDb/i+cM2NvC6ydGw&#10;TQhjAdnKG8XQAVAwPS1tx75dof0GFWshXKghSypF0ZsZHcH2b9RpiliHNK9thFUPBMj6YIHdTdts&#10;29i06QTUdtsSw4eIzxEzailYFmPuMyDhbt2h3Fbe9+Z6jd3vUxBZBNMgjAxy9j9ogfQAZS4Y7J9s&#10;wCxRt/8C7Ge+uAYg0je22SiT7UEuBUiN0Zki8Wc+XNjOBzttmj1Mzx7r3/z84e+MdTbko6rTIThg&#10;zuxz9xeIMKCHvg7UmUU9lqxq7ee23iHd93bb0VszG1U6et/tnzSPdajrZwfWTHamus+1LCecThdc&#10;Lhc8fnjE06cPuDx9xHJ6QBfC9XbDdduw9W7SsTAgPMXHg03z/hg2XsSYxs9hvzWRZG8cmiwM9Vig&#10;of/t70gyx78Qe6TO4k9GAFCp4un8gE+PH/HNh29wWR+wcIG0HbVUMDH2tifzV97rtENmIo95/n/q&#10;+HeBhOLs7+iG+D1s4BloAMBBkKMgkkLVOEASMvRLdK5TivyEGPiZncmPFVwZvBTwWqDF9kpHR+tW&#10;YLQuKyoIunfs2w5mQV9XlPMJ0gxY3vuOSnX4jp5IhoT94TLIi5uZzd4mj4EYQ2T8G0y/CN/aiVJM&#10;FDoJhMwS7TARJr/c9wv2QIvvkdkKtWJvHX/+8w/4f/7bH/GXv/yI1szeXReXIyzoUaBIFhMyoKYa&#10;y7FL3HJarBCJAWnVYlRMWOsCiNnDTDZvxUEttVY8PDzg4ekRy+mE2/XV8mcgwFkUIYSAqnmXaRQV&#10;ZygsgBYwgMqEJs26+wi5X05Y6oLf/Po3+P0//h7f/vJbnE9nNDJwn+HqnHHY9SD7Hsu5wgBr5vrL&#10;IY8YiccsaXxmEAX5JwmOgIj5hF91fDDy22PaQ4ZrrpmwC/P1IQow/J6xu+I7Xz7CCphkCZDAzBHb&#10;D9/oeC5Riy0j4lHevUnh9wfAWziMe1O3O6AgdptHxNmNTUcFiNPyaAJ1dqzWvNX5vqO4vS0Svrut&#10;e+e9RTCkKjzm6HuMeYAyIgbE6oW4vUFkx+XpjG9//Sv84V9+j9//03f4+OHRihDJOgGIWFcXLmb3&#10;hP4bP20wZ1lwbzOqapLXhO08PhdzPezx+Tjm/UM20v0CfX/G5zWi0zr1l2n673CyfMYmOzXeH8vC&#10;12iu18i1xb/RNSUKNOZ8l07rIzSROlrCdmTke8e/3mcQ28hRDNvTfSS/fnfipMO1wuaZxkI1bCtF&#10;MEyK6ii29++REqwbpakV4SDq8S1hwAWPmb5jn9/vqfu9D+S4AXe2J5mdwATMBcLMowDYEx7YtVt3&#10;tJPpnYULsJ4c8DzGj3PwPSLs9hRRcbC96921AA3oW0f1aIqx2gEgRqkLOnZcXzcIv+IiBtbUsoIW&#10;y9ldm6L0hqVYvijVpXcqsnzegnVd8PjhA7oIfth2vL5eASVc+hlUOcmrLJ9m8Qxl4LbfTD/yGFO4&#10;3CSEfznZZLkGY/0c99c8V/PvTOwgMnGdHJ62CVGL703r29/L605zG0fo23t/736dk8CKKVJ3zHIB&#10;sAzVm+X19tlCl7ls9noFf98qIO5jY/fnGnmZkCBuu6V9PzoNvJ+buRubkAAhl2ZfTKd5EMR//NIT&#10;loUIijY+i0GeF+M1xyN0nPDNZyI+fJDh0CRvSJ9HMUDfcBngzzsDxINYp+1GpEKZ89LDmjELw87R&#10;SSYfwvU2G0hZ1HBNpO1o+5IXqwlNcqRaNwcyP6SCAO+w19oO0W45ODHvckwNWeFxADXbAFyODoJk&#10;JEDeycAKntjwM85Oz27nRhzSTHR1YKUTy3mRYK0VXTpa35NYJljWiexnFLsbUZatw7ChI18NeGGK&#10;aBYmWrJ9PZBJAAZmFrHCIs7iC0rdEiB41Xdan98nLP+jRyzHAB/e/5zcxIOxYH+HQRv8AH7Q+Pxb&#10;A4PygrMgvLctFHcvkCXGOBM+7zzMkA/v//23Or503hmp6kdOOtQbSYfBPgARBM0ELvtCpzjfv+P+&#10;7wMsX7756S+15CQ7m19xoJ8Eu8nUjjcEUpMG70ziQRNrR2/MEzbnBjjYcHl4QlkLSgUujUHoWIvi&#10;UoGnc8U//OIT/vl3v8IffvcrfP31A1SN0YBgymvvcFYaV6hwhdA7RDq67Tm0Zs7CLkDvhCaMLoTP&#10;5xNuG0NcsBgYkVBo9bZinOjxMECbCLadsW0VlQpKON7uPLQm2LYF+76iOePrMPbIGWBtTe8ENAJU&#10;2ASNCjZXZoUJK1ll/1oKtDWQKs6VcT6t+Ph0xi++OuGXv1jx8dMZ5cTeEoGwtwVNrKLSqjHge6Si&#10;C3C9bXh9Fdx0xSbA6wvjR+14hWKjjqsblU0sUdDdC1N8Yf0kcMkXDcGryh2o6es7WuoROoi6gRrZ&#10;W2YAyUJpCq+bo8MWlODqFSahZKlDaxkI2jD0p8RAtWZ36NSxcMXq7SdraahlN9aEyglGtNZuZQSJ&#10;K0D+HUvGJMceSM2ubbs98roUnNYVSy2+9juYgRoBBVA6IBHwXMoCKLDLDiVCWc9APaF14Hpr+G/a&#10;8fJ5h/QX9E2AuqL3auub4eCMDoixf1i7tFFNZqypxkgqNBju4JWE4SDNxtvRoEIaE1EJKoSsJIiW&#10;hhEYHgaof+9n66EBhcE7P306D/czC3kKgzIdRk0dE05/+I72fPZ7VwPJiv9MxwdR3RKOsCd+FIiq&#10;A4Il9oXhlRvsjuK4noFRGODiSWvKirFOHdQVe9+xbDtQrO3h3nZcX2/Yt+ZJB2Qgalx/OI1zfvYw&#10;hkq+HuZ6y8NI+p0OAAt02uOkBwaY+btvnMcxNTgqwPGZ4H0h1YSuRaIRsDVkis6fgmbnYBjdlOfz&#10;nwdGZNenbnTJdrMxV01gcYA109iN1ZLA5QDUDcDf/CxjTdm8HJ//bkxyKPTuJXUHYQxVPms4YMmi&#10;5M5LVnKbbO5qY0XsrCPwQJn0ZICOfVsCDYYIgNhADicDh+o80QiMTY6ajj0V/7p/1lqymf4cLbIV&#10;EAPkk3RLqsENCmcRIrV/Y+zICbHdyVQk8BYiWaGUbhL5XvN4iQJgzQF1vYt3j2EPfVmvjc+MAJu9&#10;jhG09KCZJY8n0IJLkphkY6midDAHEAQmO8OS1mg6EDdh52FVLEvBZb3gw9df41e//g0+ffUNRBnX&#10;WwOzs6+QgycBD/pOKy8CfP7c4szby1qNnfOrT3h8erKWo3AWFWomS+KOiQGSZA4pAQCOgMHsIKsA&#10;FMURVsiwnk54enrE6Xy2NR3MmWQylKgkCGgeN7OwXBKqz3kmIscx67AAouQN+b8hU96CLg5+jDrg&#10;dTg5/qw+VZQrYzjhBA9G43CtEZgEMggZsjn8KVtQHs8esmxZKk7nFctyAtcVhQ1EFrItVRPbeCox&#10;OpkNlauX1Nl1bOGKB80LDxFF8NZaEcxkRl3ObkcEkyFyvlXVbDg6BrOg6jlXsmtilpsmgyK4zx64&#10;l31DU2PYqOcV+7bhen3Bfn3Fdruh7VfsmwXhzXa0kIpiBmKaLjcmXQvqSzIyjz1dnDFu1hdmk1t1&#10;6QD/DCb4sE05Aq0+3QYIHcGyBG6xWrvZ0DkRFLlbr5HU1fSUBVBvXUsOVNJpXcZ4pY0W4Jd4viHX&#10;fwqoOe2Y4YP7M1PqwpDJQ/FGgoUIXpQiY24nuXLcU3S4pwAkFGcyDbDdoSUnWYJkBMDiXH7umAC/&#10;064DaDQfbwOT86PH+DmDTC3eTmncVzC3HJOiyLGdg3TjWTVtfQrWhPzqPC8KECeYRhOsDg/eEfpu&#10;rNgBloh9aK162ZLGocdm2aahn2B2qcLsdIy1Yjo9lMSYcQXeBF2nR8/g1D0TkckyGsnf2UIKW4hc&#10;bnqygoSw9x237Yb9toO5glyPqqgnv45zmHo418AYg9TJNtLDPozxdptiyFxCUQPvIHWjPye87fk8&#10;BnfXs2B4FD8M+RfqBgBa233+bF21JmgvL+Yd7zfrKtKbAT0clFHrglrtprqzUZZS8/pEdBQlNN3c&#10;T7x4vw+JythjXrHO7LE5Zuzb7i0wzci0UIInSxXonT0RazJZCej7Fdq+x+3lBqojOXDbN2zNEjvR&#10;tYSogZjRd2t9vm8t3QBt4vRsXz7s3A4GCjGm6QG+GQ1SDRyGfVcUCitqbbJDZYf2Gwg7gA7SHYAD&#10;rhWZxJkT1fC/R6KBcsNzSePBN6MVL2luhgY4v6ba4A2bsSz5HC6J7ScNmfre/MZhcYYJ+KbWpkqK&#10;F4GDAK0+BoquErgUCMHjeIOVc1zr3cX2hfvoHiyng26C3w/wFsw0g7i+dMS4B9kL1PF4Pl7kY5ib&#10;cNKRBzvw3eeYDYa3f/7U/RwTTW4vwe1ZBw9FvMQSfuPkuX5U4NSA1lrxTrdiuoYkWG2+/qyjjs/3&#10;xRjw3XPeub0YA+jgGzc6SnnEen7E5fKEsj5AtVpHGF97xTcwidmrqfY0/GyelI0XyZSwYxykqd2Y&#10;sq4vkP0VjA6oFbGqOti9eEG0Egy42gdDDjyOTuQzEWOk7muEXTzGLe0Un0OV7nNpPi6Y0ahjp45W&#10;FKoN3fXJuCIb4Acuk5qg6Q37vuHl5QWvr6/GClZqFq+WUt0mGOwe4vEm77UxTRkhChfDVtGoRqB5&#10;3VMWmszJWgAZi7bnLgmKJXImHZpyDtPCmOVebKxx3mHj4e568d0RZypuo9jcQSO+6HGEYvdiBkyM&#10;qkLVSDpUDKCzbxtu283j+N27d3QHdkXswL7TRSG+Cm7bnu2Yw8a6XKzbw8PDAz58+IgPH57w8PQI&#10;Koxb63h+fcG2C26b4LbtWVBEsFh56AgDEfEX9+Dsg2KyE92SsP1NUco85KYNmOuPmGQEeOxY1MLE&#10;xnxIBcSElYG1KFYhPJ0uWFFxqWcUZbAWVDYbo4vFIVS6+YrTvjjM4ywbaYB0v3Tcj8V7AKOD72Bf&#10;eiNXszBMelTQ2d53RlUm4LwyqhJWquCqIN3s/tRyCzZmDYIGopH891Sv7Sn3qUstqEu1YsnCEZ7w&#10;mM4UpyAZclJNXrdm+bIAfjE4Gf3STwut54IvWpzLVJxGkcguM7On+xJk7LwLFxAbtULPWByyaHDY&#10;4zFPJuM4nt/3M3GBKOHz8yv++Mc/4fvv/4Tnl5cs3Cm8giHocsPedvMJ/J6s04DrPg8wEBWUdQEX&#10;MhZeL1xkLoAEozdlvOJ0qnh8eMTjh09Y1hNExLqESc/nAihzDNZa1phHoR4TJU7f3nxqi+MXKlAm&#10;VC64fPoKv/vdP+Lvvv01Pn74ACkLupCx4fbd2Z0sL2jJ/4KumnkDR2m9u84p1rv7YmEChnl4z4yV&#10;ZuJY+LkJQh6GLiG3L01WjpxMfF41wDyeN07f0p0GtdeGb3+/L+Nn3P/RCFKEDWcfZqjJ2G5dTZgV&#10;lQhaCUsFOneQNve/fH85CdCxwCn2+ZAAoh3anBiEKJklmSwGKQ7M328b9tsGcWDZl6XQ/CihoyLe&#10;bmPDcUMaRDMO0uw7Lg8rvvv73+Bf/6d/xT/842/x6eMjAEFvG7iQsRG7rR17bAbvhG86y77QlzPw&#10;581n6X6O6M3am69jzzePw0/b7O8fswdyN3aux+MW5vjDMSYy5lQVUyFN+B3DX1bPb1mawmJNEANA&#10;IvaSurEv8gbIGfG20QbdybwcsBnywE4nGZsDcACLzmM49t4Y27hOOoJQQAagMe1HkHXUI0CYzLfm&#10;AGxiFNTrcX9lBxcfv9SLY4vbM8jIuYzPuH/j5CRgmsbb7ermuYriQGC1eP/ednAlNAi27h1smCHa&#10;nN1xiAuL/So6Kdho1F13FlAB6logYjZq7wHYYgMrtgYmwroYq+W2bSAirKczzlxxvV2NvVlu0GVB&#10;rRW1FpRi49W6kXZ12QA84HQ64ePHj5Dejfn5dkXvDcu64Hw+A3AGyt6hrGDvONilO3s7RvjHxy/k&#10;JzFNc+GFze5n0cRYrS6z42dMpvm5YdsKet9h9oXJMIVM/mgcA2uQ6/MOkDnvuSimnY/u8RzFsBWO&#10;NhyZ7yhDd+e5J/+VnCwgbAnxZznEPjVIJsY56J37tM9GjD2e1PUrRv4IQnm9EXCBj7l9K/beLOHm&#10;exo+yiD1AABiyfOoWv5yzJ+P/Juxsu8f5KCvmeCsHWzZUYBlujr0ckC2SOGEbXnBtP/F54mZsEkH&#10;RA1jRGz60u29wQwsIPaCiEiEus+HvJ6NkHUU7h5/IEBHof78/BZbsrgCsXcsduPRulN0z9ta3rJ7&#10;9wFjLva9E2Q93Xyv1s0Xs3tjK4ryzyXSFjAbdl2wnhYjIpkYwm2ATH735p2C/bB4otu8UDNzNDry&#10;RkdkVxmBD/AcYRQaQRVNjVCoO9sniLFePuB8Lii1gsLPjrmOIlSe9pfPPwmBRFBjDd8fXwzG/A8c&#10;w6HG7EXaHneDbVbEomF4Kd67v/fubSyQn/4s3f+cHKXCxRGyvil/zrN9wcj5mx53YBeX74drZuvM&#10;4ycxkN9zMIWm9/9Gt3g/7nkdV0bszoEb/Aq4ogxgY7FAgFrb7GRBZIIWp64vBGiD9AZmxvnEOD12&#10;rES4XB7QrwWrdjwWwUNp+MWHM3737SN+/+0DfvdpweUsE0DMKM1b4WE4uGCyzW9o56YmnBoYjRR7&#10;N6Oid6PSPp8IrRgl9w5GJ0nDnL3Cqou1k+xqikHIrtsWB2h6S6QwlroKdnQ06rhhxx7sHB5YaelA&#10;W8JoYfWErGJnB7yRohbFQmqBFbaxhBJWJpycyWohqxT0HIoDCjxI5DNpct+rsaCeTFFrQ0eESgwq&#10;ilYUKIJSFbRYi5ROQCNBQ0fXZgZFJJZ1Mi40En5+TV/jsWoZbMaqv68kkCrgYo46UTgwbRg5Tvtf&#10;WFEqgcts9LtkKQp1ARxGufDczG6HkIArsCyKpZpBvJaGvnYsFTidOpjNiONCqDUMKIC52z/y9TA5&#10;TqF1G+9QVawr43JSLBVOi2wzYOBqV8KTf6GkKGxMM00UwgRaACqKvTMqCn48EdZFQNgQlYQRygjn&#10;fBjfZvxY4NdappjC7L4vooWyB8jJqZt1ToTG3IbTr26AOBDJAwzdQdqtGSi7wAJBrAq2G8v7vZdq&#10;lK+4jqBx3fBXDo4qjU+nbJp+xmsR4DiIMr37+yeO9wKGFvxWWNvefAOgoNMeRlGsYRtHHzeycSZn&#10;iQMX7LsZAfAKqwQHs/OBScftdsO+dUg3IzO0QzhIbzUhoHoYDQRLTPgdYxTn5wwjdzbUKE9jYMV3&#10;9M3knA4dym/G3iZJD3/GhWIdTygoEAnIBTpNX1KdZ5b8NVudEfw8XFbVaNKlT1LJDPAAKsHv4D6Y&#10;YAuJ0mmbE1/jecMmonQ23p5nunA8TKyP6Y1Y7/l6skowCNXWmnY3ickDGL6XO0DVHGZ4QJ88eGAO&#10;laJ4a8QuHQhWJgBdCAWKygYAMKIOS2YsqjiVBQsBn/dX7M0YI8IiMeCeV9KromkzhqXQCZFoke66&#10;2hOPPnEpW/QYTAvHLMcSmpWQEUAJh8jskreyJX//CVuOPDBxmLc8wwB7zPc3218eu0cE9n0pALDn&#10;7inPfOOFDJsc6XtZlbvsIM/JAQCE9XTC46MxUX76xS/w1Te/wHJ+wMvLbq1/SnGHGogWy1aFzflM&#10;MTfsz4BacFoqHh6f8PHjJzw+PKHUJUHqwcLhQm4EUnVydiZ98da2dwAjGUPdsq64PD7gfD5DVdG6&#10;oNQ6nJ1kVeH8buyPSITMAO0Y/0NiJwMM9Oa194KI4Vx9yWcawZOxX3O96Ph+bm/VBEHEmBvYPsCM&#10;BrLu0EwAGWAlkg2wwCR5hSEbiPbx4QPKYoU2rZtTKm6PcmFQ5em5zIYk2+i2BpyBLosnOEDqdlNe&#10;sDj+AR7Ed9kz6eIMBvqYkMvTsMNoGhPtbo+Ss3KpXyDsVLKKXxUBujHtkyr22ytePv+I7fZsbCSy&#10;Q9sOkZsXfQEEY0YH1AGZzqKU0gqGFaawQ+eEdy5lzMxkUWUZ0q6wf4M8sMrOnBvrcFpvJq8MINrF&#10;ASrM05obrexHENiAOhr7M27alWC06spx1QFqjKBXrF0ux+fNQNWkX3yqMpDDwfqj5LYKTA8rZ3AX&#10;07fFmSPVEz7R+jI+M+vMvK+JBcLsqpKMle/J6ZwvCuaM0Nnz3jvuV8KXzuOBE0zgrWB/IUAhloAt&#10;BaUWrGvFUhckWNdlaldJRg4FLOCLYXcF4M3mxgcZBd2ZScf+GXZC2Gd3D+LncPANwVi1IgDpRV9K&#10;UWAyD8pRB84ybc7x6OFzQ99Mp3n3k35SKAQiBJCBimMjmbmnzkyCfH2eG3smMuIuJjSJQin7R6oJ&#10;pKwVVsCjDuw4BIrsnMFgO1uYIbPZxz5ZUNVhOjoKOt61EghZAOASLm3C2d5TVUvaE3J/w9d3VGDv&#10;m1gSonBWePd2Q5MbeFG8nisuH75Cta0M9mAgiWK73rDcOrbr1XxhWjLxUnnxOohhr6cVE/bGOw+X&#10;CSTfk3VZEUxivcuwnzVktYP63BaQ1qBigdwuwFJWtL6hbQ1LUSy1AL3h9nrF9eUVXZq1LyuMJtZF&#10;RF3/WYKgG9y+K/rehw+igsqeFIDrMi/8sJpfSns4KtdVOwz4U0BaUImxq1qMg83iVzUfg8iA9NSt&#10;NbKogzR1g2ozMBgJyNkWyAfUWIpma3GSs7izGyms7ZDHb/cnhxZ2uSnUAWFQd5uiLjm3SgKohc0t&#10;ucYwIGSeEWajxKolZ9gKe0gAL7a2AtRivgUJ0E3Px17hsBXosHu/sK5ivd3Z43OsMjaPDwfF3+8U&#10;sAPvy/N3j9CL4zZcb8XlXDCJus+0W3vjtrmMNZ3cuyX7AUBPfdgnTBDltHeHL+r37Tp4vnP1Yk4V&#10;oEOy61PapWz6e9/3uzGz62pXr4KIBMKwuYbtNdu1c7FbjH3Iwfft2ncP+sLYU0xYtAp1gAwxzpcn&#10;1PUCpYq9qfuFrqPgoBgck2dhZ0AJg0zaxrSQtViLO2DYvLTtFbJfQbKDZDNWEI2CHQC9GUhLO6ww&#10;QUEwGWWP4H1JQlfEni1uk3vSHxRJHbcDNTp3ScbXiAmlLoAnnXvvqHVFYQLzgogDE5HNocfKonh6&#10;23Zcr1fcbhuW0wruitaM0W9dgbKsuceIxv44bq9Yg2FzyFHchD4oY2/e71sCTSxvVmCoVHxoXBaw&#10;xTOLZeKzI9ThTg7+1rDz6HBDYw0L5rU6usUEGCN8V9+4/rnuVQJqsbPeIG3Hdrti3zb7t293AF3B&#10;tu0epzOWfWPMUkgAt0pBLQYCuFzO+PjxIz5+/IjT6YRSGZfTBcuyoEnDy8sVL9tu8kCNBVqBcAxs&#10;nTsIJfzCnwVaDEOQprnKn2ZvMucoIXyD99kSxzlClRIxllpRQDhXxkkFte1YlwXn8wUqiqWyrdPe&#10;IdxNx3msLHzwuPYxB/V2Pfx7jntfPe493xd5I8HG+oJfP2LNPpRCw5D1/W5yhw86WFUmH8eBX6Ah&#10;Hsi1KBkRzLosxopbzGeafd2YK+IClCPIoreOfW8Wa4exYt8DAcwXMZmK9D4prVqd95NGHPA4ZqUU&#10;26fuGwRwIPzz93TBQfu6fQwq6Eq4vW74/vs/449//BN++OEHfP7xGa8vV2jbsZzYuknA8jvO6TT5&#10;GcZ0xc5SKBAUZRAvQKkOovZ8DzG4mg+87RtUgMfzA7765pf48OkjuBRs2w17F0/4S8YQcwzZWEcZ&#10;xeMv4TM19L6j7QooY10qGAukE5blhN/89jv81//yX/Ddd79DrQs2l0GMKNK0OH7AElQF3UlLMved&#10;5s1si2MAtqfxniJDAFmp6X3ny1y6wCicV8/3hG+pDBX2dqCSAIk4wSyHTFdPsVYNqYuJHXSAVQ5r&#10;M2TudG8hV4CpXjI3Tfwbcojd7otwaKzJiN9bYcCQMeN3TfuaoiOf+y7B5K8i1iHwtmPbbuhbA0Rs&#10;L0fXuVz5USwfNgxne9PM6U0yzmqs1NqnF0a7CU5rwXd//3f4T//zv+Affv8dHp7OgDaL45C1NqYA&#10;wBAOsZ4x8/6MLsfjnt6AqHJcY7kc5eSXYpbDdoi1onfvT/L1fu29WYsT4On+Qurq+I09+jbOOmL7&#10;QLSXtq2j0/cxVL4HJKP1c5wjMACDWML80u621dt20EYGYSz6fdjTAgdxasrWQ1zYx8muOeW2Z5kc&#10;N6zIOFi8ZpgUQnf/1ABPEdtOMwYg8eKYkB3xzANkD1jnGoudZAZ3EP9ETM4HOEDcqimV7+bCrqsx&#10;v2Q+ixWd7xYb8UICYcZ+25wNsw/bBKZPqXgehsx3Ebe7wIy6ECAV7bahNQN9cWErWlD1fVz4xZXM&#10;AAAgAElEQVTQth1SvBMRFWOGhtnhXQT7foNIg2qBqIM1fbxYYp8Dy7Lg46dPKKXg8+fPuF5fsbUb&#10;VATn8xl1WVFqNd7VAPxD0FUR3TJDPgV4EorEtueizz3huIoxdW/WfNgV7AVh4oAywLvKFbJ1Hhrm&#10;bv3N+2qcE7kuA2xW6xvePqhaQWxzwPjcoSyfVS1XWnw+ct8GWNmxEPFsom6n2LvmO3lxaZnkV8RA&#10;Rix4yICwgdh9ivCVaAyvFZWEzIg3IqeBgZOBum3kstTUUOTrfa8QAQmyHHqSHEBdAhRNlIzg0QFL&#10;1Jntna18mJUEJsvP9iBXocBnxLhO+jhWrGb6Y+A32DBUCLI5IiMVcvBjASymyNVxHcHcKC4rUiu7&#10;knW9QlbwI32z2xDPi+sUT1YdegIDyGiEQRZbKgsQLN0BfIeTEBAI262hNeuaIxEvxMiVsZOKtdYR&#10;rPDWmYahbAzwyXosgDRF5z7Gb7Inhm2FnO8mgg44Rsr9AIbbnbEXRhxFfcN2329dYIBm30/7vmO/&#10;3qwoCQziE07LOoqrAI8HAAN9e5SxFh6xz77dmf+fHOHoxAOPd2IzjP/O77kWf6veD8IoHKL4Oe2j&#10;o2FC899j0pJRh+DgutkhoXHSu9uIeM3/PwcNe2vmoicaBGmHsYzxpnQc7Y3phiNhkxsUh59B6qSI&#10;jTjWVI4OIxV6vJMMKWwmibBY8BhxywwqFSkblA/P5EWxbtuH0+lmMjMKWSJsKQvWcrJAmSd+Vgg+&#10;LIqnKvj4eMbTcsIDCi7KuHg7YWu7bCCzqhhBn8kDNzlvlWZNxDayKFZxxDQskLYQoVHBRh0bwfkX&#10;zbBi94S7iLFd+DozpmxXFH7JBA9opr6nw40nX3AWlLdvsLoCUYVqA/oGtM0FRgEtK0oAcbiDtePE&#10;ihMJald8rBd8e2Y8nghajPq3qaDPlX9pkAAEa31y4h1radhV0FFwWjq07CjcsC0diza0othZsKFj&#10;14YmuyukMK4DjJcrFklthtAVA2CBaX2DwxncQMzJGBPVQXBdU6l6C5wOtJAp7vwUAvNIUggsyRGf&#10;ifOBFMuyYF0LGFZx3amDFqv0W+sOIkDYgats7c0Ks7No2Gqi3tNZjFbCqormQNyTNqydUNCxLIsB&#10;k6Gw1lvsCt0Uv0T1tHZ0VRRyxlmEI2HG3boyalEHi4q3MraNx+FssoFtK9vasuCqG9huDFATgCzR&#10;rCRueDK6qCuckbjrrlCNsceMjwHo8Ll3Js+2b2ANZ7R4S/DJEEqzZT6GA0qgiRFtckzjt7A5Jj0w&#10;gzhnB/JdUe7BAZ0VPdG0d48Ochp3U1CMeXKSXCaLKvbW0HuDgeAEEQ4Yv6kbyoJdxBrpKXBrHdvN&#10;KMFJjXWVa8nAqmoEoxjQiqE47p8xDMJYS/afESB0gzoM5+kEQzsaaMVemxTvm/nS6d98/ffml/Nr&#10;c9u1N0EGf9ZhPMMCmNBpzt3wSnD4fAVytarpFMR1FMYUCB3V8dGzzt4fjh5wdI7y/sJDyLfu7Zy4&#10;51k9v3MemGMS157nI2BDYUAmIIBs7iT0tzuuyGcd7IxwIPF4JF+HPvbM1mqhARDSZJMTH/9CArBA&#10;2Zy6bbsZgIYZt77jut2M7bcuDiCIvaBQaWhdMuEZ9kNULlqARdIpHm1H9Dj38PWazlk4i4qomA1m&#10;gQBhEI0xmwtdYrVOBXgYfggdXkubNr+tY44mk5EQOiVscpcZjlExtmdjM+59ANtKMZkfgdrZzsq/&#10;A1gVtxZ2n7NEiDMYLItVjH79zS/w8PQBTIztesPzyxW32w3EbHpHfNw9AV1KcIIpYg8RE5bFKk0/&#10;ffUV1vMJ5/MFS10BFKtYU0HTqCoNx34Au1WB3jTnwW77KE+tlfCC03rC6XzGclqxrCtAwf6COztW&#10;h0x2KJx6IQy7fDYdNx2h/w8Vw5EIHoDSWFMB9g2ZEYyOXzqylSbRxHJrthQTocPtRcAAIAJwB6rb&#10;PnAWh5h5gSZQU5mMaac7IFYBEKMQm428LAYgK3UUNJABgZBsg4NZEfHsGJX5naZA0iSriPxvL6wL&#10;n8MAacbiAwDo3koVU1JJkfa/BdtjH02OajLbehBGdUQoUgIrVDpO6wIqFde24fX5irZdcX19xvX6&#10;CtIdrd18HXRA9twn5nw3BEgniocInihFcJUh9SJFxX5McLQBUrgdBBQmZyFmZxqJxOkAB0f68MBs&#10;CU0ZEACyAGfHHowr270RdrEW7aPQIaQF2/h2l3thl4Qv4UGs8N/mhFUoe4U6IPco65TIAL7xnAGO&#10;VitMMYY8QMmYLNJ/1Cn4lkKWc+0N0OJo/xHtEUOGJEN+FFUmGxFAEv58tC1kNFWoM4iMwKe1g7Rx&#10;6H5+v/bkfZkPgJTl5PuFvG0LEwMVOJ08OOysmsRjoxCz20bT+B3kxfu26f1xjHkM5RTjNM5+F/CZ&#10;gKKWMC55D9Hyzk8aRl/c5JgrP/VBys12YV592HMjBpO39c7zSN6DtR+essca9p+N0cEXINcpxQKJ&#10;XAvqsjhACcMHnO0inR4gFvRkK4TMPwS0VcEy/JBctjFvczETwv4cxQEmKsSJn4OF96hLOEGp9oyl&#10;MJa14rSevSB1wfPzs801Kbb9iufrZ7zuL7hcLvhf//f/DX/33d+DSsF136BK6G3H64/P+Lf/99/w&#10;b//n/4Uf/k2gvYNrgewN8MLB3lvK5dAwx2mK/XdcYwOsSbhcjDH5tm3GmuGFGQYh9FgP2LqX+Bmk&#10;SQK8jY3MEvBdgd5MsimA6wacy4JtQ9qy6kl906A+8mIt6qS7veGvM4f/Nq/VkAHTOlUYg3EEqMNK&#10;UbFzOOuyuI4gkSwwgWyOrG4w0H8DkaSfnbpNJ6tDxy+TJnnjrw5LbyT0h89k98v+nQM1ZNg6rFDs&#10;MPApo2h1huoJIH04hg0wXolkdawO9vOJxfikePjO4g5KOm/hnzjSkshnmV8jimdxvUquA3jYuiA9&#10;yOf7s9+/Nvv8+Zo6sM67omgWiVpyX3pDJGnUWyBLb94K2ToAWaKLcX64+Em9VR4IS63GVtGbr9Ep&#10;xgU+2K0xGtCeCeUuHdu+Y+/GOhF+yC4d/SZwghhP5HmLTgdEi7MsjgkZ8i50PMJPvpPkQ//ejRdN&#10;5zu+g1AS92vaQA8VwX5KVMF1Ra0n1NMncDlDyNhRRQO05rZy7CO1hOh8PUvcSl6XyYCaHH6sqtl3&#10;slmySZuzcu2ANoeNRgLGEsR6t2qjm008+4jzjLGCn0cR8t/sF2NKLFmg0VVxu92gqnh4qCAqKGVB&#10;KQuW5WSMG2Rdk3RvkA5jg28tWUdExDtRAEQFvSk6PHlLBClqRemxn5LdPYqeBQkinZzYseXnXUMO&#10;tDnqhdSpsR7iPPFTI76LwXQXNhpTBrxzGx/icz63sw3kenzWwcPO6IAnTJkIYHWZaJ9YlgpA0PZu&#10;XTv2DW3fsG1XbLcbtturg2CtSIswdLMBDy15KLDvN+kGnuAKpoqHhydcLg94fHzEx48f8OHDE06n&#10;E4isaHq7bXi5veK6b7htG5QK1vMjlrKChbDJnolvuE5NMLcLsTl5Pc8BEHEas2/ZfWybEkbhIYvz&#10;XGNAAYzcw1jlaqQI/j2uZMVHXHGiBWdmLGqsd9v+in2/OTlAR0WxeKclOY4go1mn6NhLx9k8fm5+&#10;7ad87J86vnS+I6jp7oj1lv4xYU7Uqz/EIP7QlMH3YDv73fZfXVYsy2LdLFzmzMAhZbbCvlJ8DZtd&#10;1lrDvrcp8QzXe0Nfprz2O1T3+ZTImdbJ4vUQNLX1wYWgbKzvNBaAncN9vLTj8VZL5PVkyjdSAahg&#10;b4K//PAj/vj9v+EvP/wFL8+veHl5xfV2RdUOLISyMEgLqBgI009qMlA8H6bug5O1myUVRNck0WBz&#10;HwxyLBW0FFweH/Hw9IT1dDagvoN7utp4EoBaixNhxJpwXTXlkADGvnVcrztYC07rA0pZ0XdgXU74&#10;wz//Af/yh3/Bx08fUZcF29bQWkMpxcDaxRhK0U2XC4xlVdPGmQrBwspyH0FUnRQlJaWJ5Jwr91HU&#10;7hMAxAk61eemozkogSCd0ARGAqKLub4RU7nzjw7carOphjsvgSa7ELPvOu/3d/aufy7aPZucc5pA&#10;LUbWAYXXrPg4uaXksSuLYQ3QByP0XJxfnWzLyVO4JIEOAJfvDbfrzcBke/NC9FHsDTVW4qGTCKAy&#10;FGbEaJTcpp5sBf+rshP7M/DVx0f80z9+h3/6p+/w6asndN0tRluiYwIDaq1Z7c41yoJzfANEHHZj&#10;6I5QxRjLwWxyAPdsmvM0zER6oTeHaNTjfL/5/pdlcwKl7t+f7PXMBfjvI74/dJRO5xKPF1D8HXbe&#10;9Dx+4oOfjTz/O0DNyCtM9lXvwZxp86pCRlLf4x78fcB8H475iKFWQKxonPuOiAF1OPAZnIFVA2Rr&#10;ApEDiB/P21TA2T0AOHiGdHz+kVsZzJ7ARISQzMeTLwAcxn3cB00hmSEEiDx+220ukgaEDLRUFCjF&#10;7Fvm4r672xrSU9YQdbAyKgMk7rtIhygbORMTylIgrWTH0lgWAgNWqmqCtK79FfttQ11OWJYFp2VF&#10;I6DtN8u1agd3wwskZgAFt21DF8FpXXE6rfjw6SPqUvHnH4DXz5/x/OOP2LcNj4+POD2cLW6/W4Fm&#10;rnMbmQSVBxkK1PEXh+NYGJeMiblfkHEJ+3RD4QLFYD+OuL10y+dlDH/a5xFLsHV0yHocxg051xGL&#10;HgX2Korb1p18TFEKnJF70l8Ze4i/o9AJyZhs+ixA2SNGLWLdaEO2DvtpAIpt9VHKElHrBhRER93J&#10;14ycwirnujj7ciku3+z8Ac4UOGkHdWi/mf8c6zTGxHUGNPBLoSMn2U8ETERMKavgsQkm64rqwP+U&#10;caIQ9GQxDdsjfKhg60WCHv3+Y/2n/AKETU+yx80E4gBl6xRAzdZPqZYPqlMeyq4dz+6xodDpFPLV&#10;4oQq0fo87CRb9+xdLePZWpN8RoDAS2CfBNGtlQheUMm4OVCzNSuiiRiHDShhqdZ1RzzXWUp0hjDb&#10;rfKCUgxMH3nTyEWksolxz5VQMpbUtfu0EsDRoWFIPFFKeU+sOWdz8WwQ4c2iUkWtE21rVqA+EWik&#10;e/4lHyQPeh+oeRD6w7ObXnvzjZ/xSmy4+ef9NXlSyENgvXfOSRQdrqF56tlxGEonNlYMUrb3dYUa&#10;phFyAd9d5xg7ePvc+jbJcv/a/ffup8nXVI6Ub3mA2FkPBYikhogpcU9KKREaFEILbvKKXRhKK7g0&#10;V+gNHIHaUi3J6+hLeuemRgL33jA/jgPR0A/H81D6ExFl0XSCfL4pQHJO2sMj+QEQSLzq34VDYcZS&#10;FhQqWNkSdtIbOjUsqqggVAIqGIsSFgGKCGp4MDPtD+Ke9HDPEgYXkEbL4YlDkKuBJoMxglQMOGGL&#10;yz7TrW0rdWPqYbdyqvY8FakaQM2NqQJLvhJ1VAvDOQiFjDHO6abFq21UFdIa0G7Q7WoJIKlWmakC&#10;8qBk0Y5FGYswTrKgtCuo3VB1RaWCVhhbF2xi7V8qwb9vgEBj8QNYGhZSMDoEAqWGG3cI7abUqKOw&#10;gsmegbgBtANoFsSxnocOBrb7D0huglp8jdDUPE4dMGqMXsHEImDxipOsVLT5K+goykmjbMqhWEBJ&#10;CdTd0CV3isNQIQIXWwfMhMtasS4WbFe5gaRjWSqW4nOl5vQREapXLbDavQOUVX8eUQArobDde7Ag&#10;VCFQUzAKCqsZHPDc5SS3BH6/MIUMr0BQ62WOxt3bigDUGngXLGptIgsxIBaoLsWaSqkoKhtQUz3g&#10;GwVpLfZrt3lUDoPEmWZ0yOs45qq0qHwxgIe6AetBd3eErPBaR0Wnz3u2PcLdQf4xOuqH+y1qqPL3&#10;leB/JPB3vGgEKOKQu799/PIvSgN5bzv2trvxZsbmaK1tj9BJHQyraF2xi2Lrgtd9R9sbCoBaCNy9&#10;zZAnNaJVC9FiwLi479lZ9/HrOoFecDQ07n5FmDhh1OHehU/Lb7JaQ38kw0GkTYfRPI557P6aAQOA&#10;78AE0/2B+CjbZ6d0Pvs7QfARfApDijAq1afPv6fzkPDJUUQxvXt43CwRnmyPvK0A3mheO8Aq4SuM&#10;oABgCdRhhk5PgGGs2vmGASoA9UOlMgfY1aNj3cEIDE0WroBNiCggG/Zu+mHvDT8+f862r8oMLIsx&#10;IT48gmvNStXWxQKoTl2frai87VzPhKmkgZ+Bu8npjHkYFVujklTT5hh76jD+kzecen6qLjuAdu5n&#10;OWVLBE80T5kgWH855yuCaYTstgWv7gas7XFv5uCRV312MZtIeoDxx3PbNvf2rqA0C5XEA/2MvhsQ&#10;91o2vHy+oi4/4vW2Q5mxC/CXlxv+9Oc/Q6RjPS2QRkBTeyoRiycFzFeMHaow4+QtyD99/IDidpiB&#10;f4y5hDzgo7ljkPa3JRmC3TQHBxbo4ARjlVJQlxPO5zNOlzNKNcBhj3YcXBCcA7Z+3RkGT1vJQFnd&#10;55qYUAs8INeHjU1hi2LYqArQxPQ56zoNI31aD290yvDGJl2UGzGPXM13H/Hl4eA3yTkP9IeoQnZL&#10;Qph9XMDFALfn09nawpAltC3Jb4xh6o6w2eaUF85gCSbGRo89my9/V9hFhD2TihGMCYB4AEFGYisB&#10;UWrBcCU1Noc3/kZcg7xVxrCTodZelchcdZWOvgu0N+yvz/j8/AOuL89ovYGkA3pDb9aqzsCYbTxz&#10;FAu9iY6NMSk8pChhmmNf36WyB2zVxhemk2u1uRANhvY4fwDSdZLE/nw85EokMQ/rDRZk7a2D/Uzd&#10;QaVwwEGMG7ngiRYjsRNHuzRb4MmkTcNPpbs5GPb3uN/QcVRMJ1qA0pnvBdAdaE0B7r7HI/jszxX3&#10;B7biHxCYAnQxX7+iVE9uwu13r/7u3Zj7rbrWRzkq8gEQlcHO7DGGAFBlvyFM3027Zn7eqW1nPDMF&#10;UI2xnles65rjys6uofH9O7kgh/mc9cidmJhfnI5jUoKymlsm5ogBxHD4iMswk61um4imn5tGisbv&#10;OoCtcb+HW3or62aQ5mwnQc1fYcpdMOzEWNPx98yUqz6XttnDovLCBVu7VBh1qSjrguVUIc461Pfu&#10;BV++dulu707P8AZAcP+ckx2lmO2ttIJcrkwrJ+xHQgYrQUgfNc6oqmhtt9a7bAyxXCvWZbXnYoa0&#10;FdBX/56t7VIYT08P+PbbX+A///Mf8Ovf/ga8nqAkaKK4vVzxww9/wfcPH/F//N/f4+XzM/rWDLDf&#10;XLeBnE3TgKIZy/YHYH+YDsnXZ9tlWYzl+uOnB1yvN+zS0G8dTWwvF3abjKoXPZkENYZBHz+iKdk1&#10;+R7TnDT3f0Ne+M42m5AAagaeHIUWA+xrcYXJjs5HDB1MIA/Zs4rJH+o5DALz09VZmCwpbOzLgzVg&#10;hxW1uC+PnskzogDSTIvqTvffuR04rsD7Y16P4ztDXgfwTDFibZNPSuPHrOnu7+n+bsl/0fwZQFwF&#10;uKbtaRFuYwYS/8T9/VOcLO6XRqLCfhJCV9jf0TFltIcCR6zXv2+ZxzcjN9ThvYc2XisOjom9KuT7&#10;GTbPfY/C5w4VYz4KFhqQyaPKjLpYMVGCdUrF1ju4WUs+w/uxBe499shECT6c9f4MzOqtOYOntQ6M&#10;4etR/E0lmaIiKWfMF74nHCCewI+7eE3IOA15H3AIt9PKnb2qd+uZ3NZWXxxp4+UHpiIOFBBVUD1h&#10;XR+wLGdwOUO52meSpyv0B+d5v3T0bvHvUouzYypEDVwLihhkA3SD6gaRDawNBOsUE10cho0U9gFw&#10;0P0RBwjVFeMxx3Xdj8uEs7U0QZdYzwyBYlkXfPj0Fb76+pd4fPyIZTW2HlWgtY7bbcPr6yteX1+x&#10;bVdPqM5rmcBcUSp7S0gaHXtojNkApDnr+ZhF31OmA4Y+nwR9flIP8YG0CWKOS5SARhKKEMVlAfJM&#10;+T35GRklIUz3GXb3F2QgzSshrVIAMsBWjEnumIXTW8PNQZn77YrdfzcQbHQbCjmKoU+aMUSaf2hj&#10;tiwLHk5nXC5POJ8f8XB5xMPDIy6XC5aloveGz59/TEb83kxP1Wp2LErFen4Elwt6J9zaZ4Bekbg7&#10;l2/JDqrHcTsMBzkYExaX7T2YhQoWZmOJ6YTJwcKbvTRtb4oBnvRErJEc6vnr8z3e+76H+/wpnfbT&#10;7//1ROZfOd6LIU/nZvY8lMO2x5ocTFtme9wb5zQBNe3vAYaO77gsdt+s1oJaFwNdqJEcJBs59yzO&#10;5FLAUeAhJhO22+5FLXa32ZLbzTNVB/DBpqgHsJ2tWEbJZE/3vEtRAOK23yQDdu0oYqCQua1lHLkc&#10;Z32j7mOAjBGUjOXsT3/+Ad9//yf8+PkFLy/GACzd/I69Nd+6O1R66jCo6+TCaDJaUBcHahpzkedM&#10;mIM4D/Cc0LksWNcVj08fUJbF4kUiA5SiJhWi+0VxSuUEJwEgFAjclt47Xl437Ncdp3qxwrvWUajg&#10;V998jd/97rf4+lffAEXxur9Cy4JCC6jukGInLgz0LDzwe80xg9kzkpswbTwrqsFRHr8jHod/4vHw&#10;w572vFi6XJ4vnAguRgGCDtWHyLENqzN4R4anM25kbkVr5tjbHP7hjlOBIvdPOBfBaGphOLfNaIbt&#10;xD2Yjh+FW+T57fvxKqDiBZ6uH6U3tF295fkN0mxNGRnQYIzLcXR5QCGfg0AGBYQAbsZzka8nY9Us&#10;ANCN2ezj4wO++fojPjydsVSAVCFMEN8Dg7Gu2v3QiMXxJMuGvRjL41jsdIwreCxujvHkie5mZrI9&#10;33n7Zx/vxkzjfDqdVzz3bR8Gq6fOXddE7nDgiXX65/YJjdcjDiI6WnobIGx0fDAeRHV5aEyZZjdP&#10;7XZdrhvMgqBeQNR1KooPWZ/XQcZa4DqZAJRq8t7OC++a4yx6xYBHMT4hzA2U5LERJczgvhkkRxyx&#10;vgG01Lng1UYvxyJyO+o6xC5ajvlvHWstisvndTNkiTHR5UEKEqCIolRBKQakrN5hpu0bWtvTN4Gq&#10;EWmig7xISVSMLVlHF8q6rmgqaNsGNOsgxGHfsDPldmu1LqI4nyUJkVQA5gqRjtYEaEZuU6rFEVlN&#10;h7fWsG8bblvF5fKA08MFH/3Zbz8+4/PLM15vV1yuFyynBdEqnIixy5j/kBuxFu214RfMRlTIXPUF&#10;n50UZpmoAFQsDjNTTCih9eYyq47r83QfCfilXBsHWT/tz56MrpP/53PemhE9cZkAoVoSsKaA5+tM&#10;8gZrYsYnO+XnIscHjLxcpTpiDOJATBAqmz0RReaR+2uwuEZ0RRGfw8Jq/qaTSkED0D1yDEAA74cO&#10;IZ6ZE33/xjjFa27P+TI33xHw2KVO+8sApNFpNApMgZGfNBkDBI6CEAQEQ4dGIY51ILDxILePNF73&#10;/dsBoIkzl7psE+vk21pHf3nJnJoBNS1fF7qFaMm93x2PkvMFhehu9++yEWr2GBzAaFgDt0Hd1hop&#10;WoViP9iT6v5y8QKitgduxGW66zH1eb1tmvZRYfU9bWPKzMBSfO1XJ2GDKzi7CS4+XjmXJtfCuxef&#10;b984RyGH0DsxIu8drvvDrw1/lo3mQ8RJ8PYNqtU7I9m3bK2z71GZZEbJWzkANd8Drgz86f/Yoe/8&#10;fn+VYVqMa9kCoWRweXMXNBsSd/eX2i6UGR0+l86nkidAjfqdxFs6ZqvhLzueeRt/5WP3YzpXvAF4&#10;t8hltsPHZ0eCqE8XJCKwUiZBEM6hemW4HBHzafT58/+s55uNcWA4al965vvnPTi3s1NPCTrLTRDj&#10;OQUt3wQS/B7SWUirwTdheG4hKVQTAAkHf2SgFQZ6hI+T+vXiHuM76N0zBrDimQBUiiWIizQs2kAQ&#10;+18P4F83QzCcRDY2F5sCSWMREkn4UF4CZQHQgNbQ255VKV3VQW5WVd39uY35ckdHM6WuitYJbe8g&#10;qagKoHe0rlApWE6PkN0CgueHFVSWdPQYk0BTB6NKsP0BpAbEJGKIArUAayVUFrA2FLVAJaOjVgOv&#10;alPo3tFlR28B5BsQi2G9q+8LX6ck0zqI1WWClMnmj8TABRzMCFFNJNZyNwLOhRm1AMyRxIjEClCg&#10;mbwEAO5WoVdQsWhH1WbOVt9BYuDHFZLMHJ1cUYui6GJrBB0gQiH2z4k7JgQSo7le3GhBayBUMC/G&#10;4kIWZA/hN9qIhUSw9WUJIwNtqgKdCL0werckYjABmsIN48yML222vhTAuhSQs+20bkBKlahKcIc4&#10;DBYf/9A2M4V6sEGpaho0xOygPK+qmarYCGQODJFfy8ad476nAMYkRY4/Z1GQkYx3ZO/7UYN3jzlo&#10;8fZrb8/zJnGts6wDsuIV4ky1NsbwtgUZS4VVqFkli+3vXRRNFU2Avdu/Lr4eegTowpj0UdEBLIxW&#10;z3E/FlPw9YHQSS5zpz0WuncMov8ngzp3Cfk3YxMJTPtsYiOm040A/qz5wnyV6fx01DuHP8n/T6EC&#10;x/3plAikOVEIZ3YblglN1csaEx/rXBNGbua9BLhkvu/p7sOonhwE4GivjFuhdwY6leFx0O6vNQ3q&#10;EfwxJ0AnGQuaAgsKAxfF68fZEBBUirXtFS+kyHMC5NVRRQWNFDcR8MtLMgZTKainCx4eH8ClYlFF&#10;6x27t8hqrSFkSbT7NbYQgSRoZ2bOjHsehqFKOKGSjpDqGIt0yqbxnQNaAQQbY63etjF04Ftj5z6p&#10;qq45RSxRfgwpTuOV37GxtGkKFg1vHcHFR96Yv8GAeCGCyGT/hL2jA1gnXdC6jRezBYiLB6mu1x1/&#10;+tNf8PnlFVoMzNhBeOmC5+cX7PuOZVkgZADqhWDFH7HGFVAy2EM4fVBgu15RygJiC/b0BkSrJSUG&#10;rSuouAMTLQNIPAhPELCz4ATQVLGsBefljPW0gtYFdVkTlGkAN/Z1yGBe7ycH82yW1H8yv51yYIyj&#10;hgTNxXL4/R1b/kvr4uccAxQXq8V1gDuisWDy3VS59reIoO0Nt9dXA4xVS1Cc1xPOa09CoysAACAA&#10;SURBVMVpWVEdGA0wWu8gNcZHeKJIVBMAN4M043nV91okF4blAa/gHOMy79C495QVsR9Dp0YAAwy3&#10;0MZcpB6KtH0wEnrCht2W8vO1fcPz8w3X12dLvu6v6NsNgBgoyFl52SddiVHIGTj6CABD4T7RmBfk&#10;X/PeJQPvAg5eFVi3OHum6oxGpSpKBQSL66NmfogMkOZRuoyqXAsCAoCxlh+CBs4mEOQqnfVwjzZO&#10;I3lBNAE4Ye4MTWMt6mzFveEQYI5AbdwTLFAtIkC3ZDgToVevp2dPRpeK3hkCQvc5FA9EhhzpAShE&#10;pManJ5gCxDZlxeRDfML9OV+kXqVvc23TZ8zE0QmhBVAzwDHZnidOOO/ZIQ9yGVPoJ83PB5icmXBa&#10;TliX1WZT1FoHqq079flKnxLvWaZT8PWNbh9Vz9MdpW0KAMvqNroMHU7QbMNosV/NBIIBNmkokYxQ&#10;wvfAuNi7gMyQlZNOCxMm7w9h1x2/Qxz3H3rTfjJzBs1GgDjk7hDYad+qmnkrAE/BzYDdW5coCiMO&#10;ADKoHL/HeUsUGMw+v3+GoVlM/3Z2pnHLcbgrSoiPiGRsIefF11nr3RiNqkvB3tH33VqzqqDdrNC0&#10;t4a9bXhYV6xlxePlgv/lX/8rfsUVl+dnnL1zxfNtw7Y19M+fcf38I/omQI+CR4s/KBm4CbXmOHzJ&#10;yiylTHrtmHgAgNtts5ZFPVqPzawAejgh+Vqw5Wd6SSPV895+VKDB7Ay3ahAM2WGfRQFsJKowzWWc&#10;JNRFPpUqhnAbAEuQVeSLjlJdEoKIPZ/trYgZibOVdyQDsLc7j/MfQW00Hurfc+jdz3c/MOx7K3zs&#10;vpcrpO8mS4u3h8QCQK27iQpseOeThx1gE2atqIAIQlukhIxBQFxgkNmJ1MljbQC0e9ni2IPD95qF&#10;jIMA6K1dbb8Pdm8itsIR/7yGTRmGxixjv2CvpTz31y1JGjFBsxUssWmt+vZtgzQxkOYcL2LTSaeH&#10;BwPfTHLkdDphXU6Qrti2HbUWZ4HmXN/RpWZ0RHKLQN33Jxg4IYqWmC0m05w5AuqAn44WYPDDI3O2&#10;FjsksWfdlkXxR53ihsRkA409eR8LoYNdPelv/5agmk+hAKiglDPK8oBaH8F1BWhBMG3aFuX02ePs&#10;Yzsf9bKZrMaQFWyKqh3ghsqKWryDQ+/YuaFjA7BDrT8EgKEX7ZBY/tOlfE15/EGnMbFb8kIZl4mR&#10;NAxGyQ6L4ZzWE56ePuLp6QmfvvqEb77+BufLA0QFvSt639Baw+12xfV6xevrK67XK0yfOTAkWcAp&#10;5RnB1hU7kDmS20Oc8mE/jcPiHTmOGH7TPMaHF3yNpPgMZhaMpCuiGMTlaMRHs0MHokW0gTlnkOZs&#10;74z1RUMnkAEIdLpTdoBQdFPJZ4Ppg5cXG8/9esW+3dD3Db1Zq/O2bW6nOchhLgDtxvTTtaNUxrKs&#10;OJ1PeHx6xNOHj3h4fLI21mydQlQVzy+fDVzbW+7bxdtdL4uBNMEFxCtUnSG+VBBVt8UxbLDJOr5f&#10;9/NPzd/DlrLuHCLWsQLInXVYA3kehRd405vPxKvBXhOJU02A/JBnY8cf7bcvHQEauL+fv/mhereE&#10;9SAP7doBsLTnYfE8oCdQj48yfMTBBm92qvlNvmZdppstYaCcUqq1kC/eXlyR8fAuik5AjQ4hqpAO&#10;tN5xu91sDW/NEs4FSF8F8W/YPSOPFHuEHJA9iidjzPN/DNNv0ozVGEMf3Q2o27nH+YokuzFfWrzh&#10;8/MLfvjhB/zlxx/x/PKC/bZ5jkVwfb1how5Wyy+VWo1JtE7MpMQJKDR5Qsmxoq7zuRjphoFYCafT&#10;CY9PTzidL+aLbg37ywtk26D7jqKChdnsRWlA8eS+pTgMEErGSn/ddrzcGnZllOURTCdsG7xQ6gnf&#10;/vq3+OW3f4fT5WS6vQ87hx0YOHy/WEf6xtgOgMv9McvxXHrvWupDIt5LjMj3IvxQwOOs8/o/+gCU&#10;r0UhmqY/flwHbsMMZ9rNsPDd4r7uAv8YNmdE1VPWRHA0Czr9E+R5DhIjK3J/ABT1EQ7WnPcgDOhD&#10;3u2CPa8v3WJnrTVnSLcuK6WQgyVjV1jhsWqci7wd6QBPWhFCECkMmZrSWWHkOiIoDKxrwVot8kVc&#10;UGFdayIIJdK9U0nx4ld14OpBDY5VEPP7pSN8MlcsQ86OtTpHII7C8v41Pb6l80xOMzvJWKgm6Hz+&#10;9JsVm/FBAimn/FRVCEtIoyHrpr9irMXzoT3yonEfAaiHuj053WOcT5HtgsN2i7xCdLzLZ/AhNDvG&#10;cnNzfGXORzAZ6c94HZOfaicTSMYPx7Da+wyPp4tCWEHUrfUvB5g4QM1xzSO4nlSNVTf3JDCKxSUJ&#10;oMZ02O/HdsjDJwsRNGJoNqqEYoQRauzkzX3jUorJ9ixiggEbvfuFdmMrZ/GYRLDSSeQwqrMicsqu&#10;LDX3+WMv3q5csPcd1+sV0juWdU1wdtitAdjkpuiLdwzjlvEh3kyXnM9n1Lrg01ef8LoskB9+wMvz&#10;M263V6zOvHleV3CtaIpcbxk3ndYZOZByzM80nkQe0wg5PmyOyNExBZDNZYPH7HuzMSTeY5q81Tgh&#10;C9IxCiBib2aMxL+D1iGtmRhhL7yD5ahVumEjejeCjEKALqBlGb4FKPcMYdxr5iGjnXTYJpO4UoWx&#10;sIad70B7VcXWO9Cb25sE8ecw81iNqIeAGS0861KFAeG6enyCQlvO8Xc6fLfnvh0FvvFs4+Iu1+n4&#10;XZAT2rg8SRZbJzhJ+9nXS9wkw2RJJ0oylkFc4/GyuFedziMCy6GZUdRj7J25sfcO6g7M9tygaEMj&#10;Mp+RI29oMXNRY/k8HApsstm4iReDqbN/SnRQbbi33yOuCwAiW67l0EHGcG2+WxfGkMdT/ink8WSn&#10;cMpQV3tpY2h6TGFLDK8mNofnvoG7Tw59ZF10wxeIr8Yim/dlPKfCiir8ntjwRcwdiwPw9/2G6xUA&#10;BPV0wul8Qq0VRAptkvPQdeD1Znldx9O+f/x1d+tvddztXG81YDbt8b1h4NHhK8BUXR1KS4IOHSAW&#10;GN9kNQACVTAXaDf2oQrGQowaBl1ujr9y5/8hBzOU3fvnobvP3s9GJjnmlgtALvBg4XEzczBqHFbv&#10;zz9+znr48hmHYfXe5zR8CbcEonq8OCuK5RvV94+aot86qAp0t+pXSHfDXVFFUeGtJDwgn2YZme5Q&#10;313mbGAQ7UwVCFLcMSzIpJtVjiiUBcICKhaAKlY6B6EOaR23dsW2X30DMyrX4TgB0O7VlCLYu6ah&#10;2NRbNPSGre/Yom2Sj1H3RLFDOSEq2LVh044rBLs0Y7vsBC1AVcECwuLJBRCw7gWfPOCr0qGdQQwU&#10;EigbA0AL48CVIhwATPB22wVoakK31Egu25iSV24u1dpbaK/oeygsQ+0HbboZqTYJBAsEMQASAqg7&#10;Aj3AbGFxkStwE7akDJIAfJhjpGIJbWuhymCqYOoobMGA3uGgwuFJlLwGzPhUGKMGCOjdWtrDwasI&#10;gT8J/oMWgSlTHrlle0bK74SBx0Qg6WApXsUNgM0EDgMGFCAJX7NilQJmSSOdDWUBseHwIzjfu3pr&#10;dwBEXnHRAAfNdgZQiynj1p1qWi34QAF48mgGosZyJB3jWsGUaY+qyMyvb3hRu+fu7VoZBCGGHCj8&#10;B9TJxMFbqaLx+sGAek+yfPmYE9FZ3fQmMPX2uvNH5u8cHbVYC3AAyAh8ERFKrc6gaW0cGTpaIMWn&#10;07iwQJ4A0GCMc6YhiUQlQrkfgRajQmu4mulI5OqdzZXhtM3Da8cIuERybc7Y08HwCdPnXk/7tx2g&#10;Sl6Zg1xH46ex/UyMhfN6mubgYCPM5sIxpHEMcqtVVuXz02hD9/a408Sqb157+/74HiEMv+PrwP16&#10;U3/m0NgzwCyCyZF88zvlMnTX5JhFojXJTfM6bnDms8r01MNWyLtUeMIVFlQlJFceRMGqqDC5mQAc&#10;slaA1AVbM7vsfLoBRAae6W0wmWc7APu7BZNmDtEUpElj3t86mIZHkGY8b4LTMRL59mxebSeCYTuN&#10;deVbz8TfewkO/8ne2lbU2EiV5o0zLKZ5tQS82YJkowVFOGWx56EKJee0Ec0Cogz4+PMVt/EMAN5B&#10;tWA9n3C5XLDW1daQWqK+pSwx0BqvwNnt6r7vBsqt1YpTQi6RB/upINq7brfNk1l9tBQiTxC5IVeW&#10;BZd1Df/GWIFi3pRsvYjbFihYnE3sdDo5K2tBWdYEV8EBLxkMecc5jJ/jd4s9dKVp3+pIqN7tQdIv&#10;6QCXmHRMJr732S+CODMgPvTO3TLJQ/xNciBv9X0uALhb+1erSiYsdcXlcsblfMZpWbFUa29h+3D1&#10;9tjuz8T68ntiD/oYkG12kv1GyrgnN9Ey4GGmsCSTR65pZ0o2IKfk6+Gs27k5bWL45wQ9B4QczFU9&#10;WWM+nFXZQtXa2Ww7Xl+e8fz8I64vn9H7BvrvvL1rc2RJcx72ZFWdbgCD2dnre6NJhkxJQZkyZYXD&#10;8v//C45w2B8c9hdLIYkvqd2dGQDdpypTH57MrDoNzO7LMOXexQB9O6cuWXnPJ4sSFTh1Q7iOL5Of&#10;DQMC8Sjl83TMhNwMebM61YqF3sn59P6M1hq2raI1ojGUEv4uQ6khTyv1uQHA2yhN4y8KWAbCUTHU&#10;E1iscq+9SlUUHnSLqZVcY9LZNPYZ7yg+IwoJS3oPJJnpVOajEDECS/W1GphcR5qJqlkRQbu7Q6TU&#10;VnMMeSk41Qppmzuh48oegPRkK+b6BH+ccxIPkgJsw7iiHNNxvuc42HKEyaOxBhoOniiYc/5zOJfG&#10;OQXh5vyX8xzO1RUZLuWqePKEwVEPSDPiB1dcUVSJtjn+vaBDSYwEpM5kx+D1Qc/4Al+KSvhS5VBZ&#10;H20VRSppRjlO8SiSDMB7IHJ4t4qt33ORjFOmYgYcsjOsuf8lFnTlqzmlSK6ZySGBkFo82SYCFp4S&#10;h7kEy7r4v3E7Nbb56aPT5q+0s20oHZU3Mntdx0j8OCLcct/VZQedmANsaz1YPFEMWoYHoRhkj8Kf&#10;Yt66EgBsJx3p8FBizSKgMQzd2EqV7UI92XG/OnL0QEFDUaRNiz5wX894KBs+/qc/4o8C/Hx/hmyC&#10;6+j4dL3i88uOHz8+4cefP2O/XKh9SsmIXHRgARaH8bJzTqj52fmomA5kOqIvLy/uvDW2kG5wFD8P&#10;vyajWskqzrMt5H/UwXSho3CchpPVAMAKBsayzli/wa/B+fdi3axEJIv+b0H/N6I7A18eZBGnjVmE&#10;Fj82P7fS/qEg+vb8vqFnHF7i4TJb3lhYAp/OQLd5YZuFH4UOAZhUFGyAKFgA2iAaoy6HMc7WkXMM&#10;RI4AwnmddlXhGk60MfpoxAulA036UEi+2ljBD+X1D8cSOudEMsoc7OCkNmUxRJZCQyzXOC4xz3zI&#10;HUdwGR3R9jye6xhE6dXh559FSm2r2DYiGp63O84s5FgBi5F1R233nswljprF/VLYUlw5eWsm1wgT&#10;AkplcVb4eTX8QKDvrGv3tnoLbeRD8aZiuT5SHXZPgIRlslrt8681yXPRFm4+Kct3/IRYRakntPaA&#10;7fSI2t5ByhlqFWIVIjXvaMl7XBeNAHhc0S8vjtIsngyjNiBjoJaBrRlOp4LTVoBegSHYm0GvCpMB&#10;8STlsNumX8HHv/IqBH0v78fYAMDbvg11FLvBAnwpBXVruL97wOl8j/fvv8J3336HDx8+4P7+HrU0&#10;IuW9PHtgWdH7FS+XF/R9x9UT4KUI0UK9GMgskkg8ObPaktjkwS8PalOmlhzj23bs3M2Qtfw1iwdz&#10;/2+CZrV6cV6g+4Wu7GAX6fdyW0vcnoWEb8P3MhD9YgyLHpQnRII6wu8UfH7KbHaWMNi44np5wuXy&#10;gtE7rp78GroS/Qwd6n7ZAB7W0N1ctyu1YdtOuLs/4/7hAe8eH/Hu3TvcP9yzk5dS76AsZELH6XzC&#10;fX1AaXXaWJ60aeLoP2NgqKAPUEd5dWrWs7Tonm/YlQxxl4mOjQ2C5vvCbinVXUcHvyDChp53OHh/&#10;4p/gv77eRAtCoj/eJgGnDu/0+EvxsVt9d32sutoxMPrl6715Dxz1vVsf7aqj5rosSdFL2gXg6MRE&#10;09N5vSgGczsgUAxV2Wo8YhStNWynE1rbUKRkUHz1WaVuNQZ2ZUnq5XIlavm+85yFiA5mGPqUePKB&#10;AZngFvLE51TKLLILVEAJlH2fS6DAm0UhYySuArDpL4tY1O52FjsbVDy/DPz9P/yMP/7xEz7+fMH1&#10;6QrtA6od4/qC/fqMgo5iA0WA1gp0GE5nL5xwf5iLzaNuF1MWJu5F4ndB+OAK7u7u8PDwAEDwcn3G&#10;y+WC6/WSKF/btjnfAawwMVOqA0SUyg5Warj2gfP9O/z+D3+Fx7v3+PTjEz799Bmn7YRvv/sOf/kv&#10;/wf82V/+M17Pqc2UhR6ZeLUi3b1xlsUC2cn1h4UHh9yTMtMKJpM46ssWa4O8lK8T6SNiCZSVnqwZ&#10;SGPLkYqnxQ+EodCGj/mtt/DvBUjHkReET0GWsc5Hqsd5GVv2nN8xlyXr50yiZS0A0Sx45xmaFc6R&#10;DCK1QFrjeTP6Wvt1x9gJKKKjw9ATzTJoLs49vRAepyCFuM9XPEM0ZPKyeLbMz9HZW2WnPHEbQYTy&#10;SqmBo2xerJI8iee2YK6BBN3EsoYMDdq5sXOTTHI+c/Pyu+pdYyxsiRj3SkyLfnCzgZayOV6+jYFN&#10;v8/hWstlbP3v8ByvEyvTvzHXKXjvbAe8dFhwftZtec1/iDpMfW0s3x9jxhFCv5m6+fx++CShkaim&#10;kxfDdQIzaJfDuCXknvhcBwF9NPn01IPYE8J1LhVvFMcW1FHgGjZfxF3X9G6DEcwiaMSJIpNXdcrh&#10;0A3SnRW8C5jvR2FcyKykPcV0JQzXSTtKbzh7wVjGN6WwS5gXrWNQfy9l8SEFSJHzqNA3YYANdhqI&#10;c6CDXTAiYfN67Xjen6GqON/d0RISAYtVvSjCEw9rVbQTfYmlFmxoeH5+xqXvePfuHd493DsKLyf9&#10;9PTZ9cod43JB3TbgdEJ0hEy9x5m4gHZB+O+C+ucRnTTNc6u592lvSRQBAn3YkgTJe71c98m/vMhf&#10;xNUEsUSkzHOTHUY9MhlnSSz5GM8DO+WVyuIL+l8U133HUGVybCvu/Q2dwMA25PAzYIQEdFpJsK9Q&#10;uITCnHtk0zYwngs1JrJNQPMAvSKjTjnp57f3DsH0axmAgQ5Z/lvPMEdSkh8E0qsC7m8I/8GU4fP8&#10;rwnYROlGpb04OvN6YIISgHm28lXM16SgR1eeTNab96gt4l9gQmYkgAZNuG0aSZMwOxRpVglQwj0T&#10;URj7oS47+uQVt/EOANh157UUnrNRMoYXPHPNQVt5XdKcIefFjjOTJwKSxUWAF7VDoOq6Svi4S+PZ&#10;xdWRr5nArWXn89Y85kQ6jALOQQxW1xlDJ8aBpnje/D0z7n3wIoP7oYLBRdEzednYGZ8JHmCuh4aP&#10;R3XH5aIYY8fWL1B7wP3dHZPXbaBIoNM2jO7o72OCSrxqfW63L/za4yij3/7IlPwHQRuOeS7T1NoI&#10;BKqpNIgrbgtfAwA37KfauPgKnWCmcvGGr/hm3Py8zcv9//KwX1u/xUiJDwaP+qKBm78l9HLe6/Xd&#10;+TlZ3pPjLd96HGrybFEOcw1dYMXFJZRA/tDQVz+YmvcNxT+ZaVxfkYecNFGIRmhsBypmsK4QFVQU&#10;bCI4NcG5Npy2hnqqKE0c1WlZU6+UYnuuMhVPgVf9EZ1QYbBCdJjumfVU7KjkDRiGmLeIjOCdEnQh&#10;GUMgTUTikfDQm3qgT5YWQ4EhpJC6QRuVkivcqSQCrWSUu7HqoPs4ei3opwZrRObShzP2U2PFvSch&#10;AwM7djwVxRUDgg4JtJ/Y1+FQwebYVQWelR8Yd85sfYtLEbRa0Ko3GjO2iEIkTO4DGDuaKO5OhDTf&#10;rx3Xyw7rA5u3iayumhcN54afEauId2cAJGiGakIoqVG5PSvlBaghfLh/vQ/MgPFIZxry+pYJ0DUD&#10;Wm7YYlHQl5YStw8GuBfHpp8HPyVIZNfhrT1DwdOBEv1GDa6887tOtqns6HCkoHCcwJEaxaDFK2mq&#10;O24dZSOU2VoEuldHOB3Y94LRCno37F0zUVM9ymsRjJJQzmdVxES1Y660TnuZDvSZY5ZGBQ0Fn0sJ&#10;viHJSfxWc+18PRIoJ2hg3YA/ASX4C5uFL25kXNrn99Ydkj8Z8ifkPasvAaSyZiilYjudgSK4XncK&#10;bDHICCVlYfvVK9ejqh3AjI4vwWz3OCd9hrKDoJs1pOJnPf6xeT/DXHfy8WMg9/XaYU42nvo5ngz3&#10;MCN/elzJX1n+5Xv+t0QgapnXm9eQw698kjrFrdBfP78619ZPrxfz6nMXiFMuz2SomXDh7pGbJYnz&#10;dCwLkfxG7P38mRW82eY57wG8Qh8FyPtQuafJt2Ku8XnxCuE4EtO4CccvnS5+G2MCHFRgA0Qvcdk/&#10;RkVtglJZuXzdd5TGNgbqSJzae5RDO47NrIrN0WnwanWn8XRmrzrlagysBsJsewuYy1vKNd71sEbL&#10;zkZC3q8FBsJx5v6adMAgWcqkrxIySARqHaLFi/AXI55Qgk6iBYIWSrCjHznt+vyJKOX6VDGcHza8&#10;//AB33//Hd6//4pywwy9E2FOh38WDKo/Xy/4+NNPePr8hMvliqLKYiUTiDSiDphkMl5Rb/KpYNuS&#10;yw5gdwdTzYKEdjqhuu4jUmBq2EeHoKCcNgYMFiNv2zacz2cmGm4bnQDbhno65T6qE+Z0KlGaiu+D&#10;rOQc25D6LZVJNeqKUSCzOs+DZhB7QWZ7QyEpbvPzbztI13N/S2XLdzC/e0QtmO7KaQQLhjsuojjm&#10;/Pged3d3uDufmSiIcCq7A7kRQRLmCXh1QwZFAZRS/bytc5A5N3O6Xc78dHwZBGzZtrKTCqKmxvkU&#10;oa2nULJtRxyiahkOObjeFgGw4o6q4aheiuYHY4yOy/MLXp4/4/L8Cfvl4g4Kl3bVZaEyeC+BbmgK&#10;7R2Zkm+Ofuv0FOg/sHDKUv+qTlAGVqeLEJ1dxPDQTkuy2RRrwTeHXjPRVsBkC/FCmKGDz0s57EE6&#10;+jxBM/kd7JCQz1WPJFwAXkl7kC/iihQV6eTltLT9v7TTpt4b9NlKzdarxZNnq1e4S63OQpXVtdqB&#10;QQtBxkBVOsBN1wRhzcRG8s6ZyJv0F6h8EETubuj1h8Pna6VenT9pVxCJiopkAHnaYm/FE7/Wx+2J&#10;XZ3R4cxclZX9uqd+ajlXVhoDht2dpLFmk52IBxf/cTrrbdA6Emajm4CYTH6pSjRSc3o0+P6AssNm&#10;EtthSde1kEj8iiMaOCq+NoLlGjNEMPX5m4sGfTqqVi1EnEAxFuh5pEzDWdYYBFHxQoVSUAuLbfc9&#10;WppemNRYCgpqtkQSad662rzd2HG3xdFX52zNzx7/Vrd/LYvInB97Enc6bBEywxN0U6MTSG0eeKS9&#10;tl/3RAkigjb3ZwxNG1wGZfNQZYL+GDjXhibA5eWKoRdcf/yIH//zH/F//e8AKlBOG6RV9Foh7YSh&#10;BS/7QNfd0dbMu6x4Gyk96kaTwFaZiTcUczpQxyDv6Xt3GnZ0oxKBI0lZgUVnjJskDa408cbDbv5N&#10;2+ptZR9Tvr6+imCZl/MFicQt3acdC0EWuCnRhlWJsKgLPy1iEETAaKGDRQfN7iB+z9U3Occb8sJH&#10;u5y39buW67WeP5mFm1DMLhzG4vSxw1yGog8mA5cNIhVNBN1Sg5pnPc98jMrvKnAdJewP3jOXunpJ&#10;l93aMm9sUfwZPrMSQZSQxy4DPCgeFJA04M8LZJ79UqB9d+SRQPUvgHc7QQbTnIdrFIwOjN6RrRJ1&#10;YAwiwwiYgFyFQcpaiUbRtpatu2JARM2UdLAHkrMWQHQpgllIYA1uTJ0x1mUG3yLxQwtlIoNAmt0L&#10;XtOUYdIJ12pJ3VmYvE5aE3YTmCS2nLubLYxrCCLRJM6426T+mqJC6gmn83uczu9R2wMMZwyrMGUR&#10;t9hE1FwB7Mz9rwuxAEJ/Y3E1oYgHt7QDZaAV4LwVnDeB53BiVEErwC7rmkQg9Et8JAcx7YGpPSD8&#10;WDDKqn0M7L3DYDidz3j//is8fvUVPnzzDd4/foV3j4+4v2PQt193fH76hP26o/eO55dLJgrvOwM+&#10;pRS01lg3U5bEMRFEMec8n8HLFcWqo8KFLhXfWXTLxV4JPkyeJZi0M22syRcKSiDweiBKV14XPMzE&#10;Wz05HRtmIZiIs4igD3bPSKRpmLuOwr+xBJXdJs+zA3gSC/3Mo3eo7hj7BZfLE66uG+w70UozmLt3&#10;7H33pCr6HEzNEfGJfnva2KHg8f0jHt490BZtDSIFYxguV2/lrIZamwetG1rbPDnbg79DE6WHBR8C&#10;E3VwBLdBzBZf5wwMY/n15XiPAKgw77CjGkWVEdB2jXbRgad9AaQPZLVd8/wiaQCerJlSyXXOIjX3&#10;KnwhOYdf8Z2Q9Ob13nr9Vt/9xz5upW3OyX80/KYiMAyIJ0XkOAAEEqVIzI10HMkxapq+eJr8XAdV&#10;ZVGfr09bEFZrpV6XySuG1BvUQBQ+sADoerni8nJhi95EbsOqDKVebjDGO0L+lQrUhg7BDkNrDcMG&#10;dvNeD8Jkil0V53rCedtQ/T9RgXaDgfZ7FRZai5/jYUwc6YMppyIE9/j555/xd3/39/jp54+4Xq/Y&#10;dyLY6iCt9b6jX58gpji1ArPmhfvsJmPKM0MVYNU/FCiWLjLq6MN9WkCtDefzGQ8PD7i/v8fLywXX&#10;/epgJ0yYq5Wt5WcCIG1UOD2z3fmOfXSc7+/w53/5z/G3f/vv8PWHb/Hppyf8h//3P+Lnn37C7373&#10;O/zV3/wrPHx4dF2dSS1jiV0bPFHlDRETtFyAha/FXrp6omFf+Rm+JX/Jr7xN+AsNU7ZK6lMjipTj&#10;AzdfFZkXD24QYznopQYkYtqbOsii4wBTlqbeFLoD/+Y4CRrDGqDpewzxRDlxTAgYaAAAIABJREFU&#10;RA4Epo0WsrLWgtIq0Fik1vuYSMreIZGI2Cw2r1EEYwNAADYRAOaYvOI+zduFBhxN0/mfAUWYoMni&#10;XbdNTdBKQxUmZsT54nUNcHlH2ijJRy02I28mqceG//M2cZ5r7Tre7WabX9rmTF7Zg/8Ej9Ueynks&#10;r6/vZ/tb53EGQGUmWMJs4YHcr19M1DSqIlHnGGi85q+ZRpFm5Ca4nNapI0bNNl2XmoXGMJBHHq2T&#10;1KeClvoNSN00GcLv330jSG+3XUjXTS+OMiW5JsXR3v38hB9iuQJdql7Q7XSi3i0x2m5zP5Zb+tqR&#10;ffn1zPBWJ9Z1rqmnqXcFE3ZLbBFHT3lfPFGJUaVY70B5XycwlMWuUdDbL4wnwZDokpeXF8a2V92r&#10;D/fPKZE9a0UpDdWEce7rwI6OO1SPZQO6d4z9inYV7NZx0Su2d+9wp3coteLdwyM+f/yMTz9/xPOn&#10;Z2yt4+Fh6kOR6R0o60Qp7HOtxBaf00oTN+d2PTPFfWCuR2qsMcD9K6FLG1Q7i3/EO3k6kEgisC7y&#10;gv7MsLkWW8FJcXgCJbKQA9DOBPe9d7TeUWvBqXqSnCNVU8xMe3euhWai4KRSxhDUpr0QuWHRNSe6&#10;TgIGE4JmWdgYJKqMa/VAjzXa7WYsNABCusz1Dt+d1BOLMof7SUQSxEWFvv4s/l8A8EjzS6Kw68Nm&#10;QN8J1gYAksmXZdJJLDwpfLm2A4fJlJ2ttYX3LecUwR+x+Bt8rpF0uNoRrlNwzcV3QDH6/KxB0z4I&#10;HX4fO2CFfLMThbc6YJSOgd73w5rG3wRvK66iulw1IBKCxZ0NrZVDobx5YaGB50cyAbkSIM+ZsTSu&#10;5VCnUdWorHf697XRMfUkmb6pKNIsUua6lrCb/Sy5jKT/xaaPCkCASTZhxxPFICpmMVhpgNKHxGIj&#10;ZUcHt/MxBlqr2SE7eFZXR0QtwvpKCNpkH4sRZHlO31YA1+/gte64Pmx9f9nEP/nxKx+XL1zz+Noc&#10;xZ9q5v3Tqyp/wj3t7erCxQ+4fhrrKFclMtpIrgpMBY13ttCpdKwZDvGw9cqyPsHr9ZjuIUtC9mYm&#10;DAqtwwsfQQSPNdCMxnTAmFezGYMW0VVJ+2CSHxbHu7gTqzai8cjIAE4xhxqHKyBGdB2E4ofJYJHH&#10;taCYBxcBojB6tYmOqL5QjiXeiyS2VTEcYfRMRX5rJ0hpS0CkQAfSgaPdAhJz0SCFwcnBFtSXMfA8&#10;FHvvGAjDhTU2uw1cMVC2gtP5Hl/d3WE7nbIdXGsN59MJzYBzFTwUwX0xnIvh1Aoe7+5g5xOexoDa&#10;CRXVUX2IlqmqGK78De3oqtkyQZz5iBsZW2vYtoZSDcPYMkZ1QHe2uO1jkAm5gSWFKDBDZ+IrA12K&#10;YePAFG2s2X8LzRdK8okRF8ZlcGUaSMyRpQBS80q6OBve2i0caQd0zSrZ0oot573ScwlkZ+XGaoi4&#10;0Fyfp/D3A51OGc+0U1dKigZiqoHVBXO+FDKWVWaswldIIU0MIaz8roJePDGmFkirwE6jopSKWpmo&#10;WWvDAAPdvRu6I1323TC60sAwb+cmnpnDwfD0K5WpqHiI9ZhzFwwzJlu7sDOIb6UHwsB1Z5q1MHHD&#10;3wuDFbm/b3Gjt1+ajOfIJ2/36v/Tw0AHqYn/BhUIFW/fsPKbZSji/LhUlKau+EaLBWchrhjp6DQi&#10;KmBwxIYRgVKi6QXtUnZPZ4KrAMggYg5CcBjQjbA3LIgGKQxWD8H8+pTvx2u8LZt9L0PVMDu8/vpx&#10;DGzO9gDLtZZxHe+2KlUxz3BPR1AMy/s3xnGWNtv6KsK5FLpPXgdhKOPm2otulRcKJSsCJZIoS1ic&#10;5JRQZblbyR+JBKcoMrA1WMfP8nzpXAvYHFMgZZSa36HoWtFCAJXibQk4rkwn8ns3bx0U1W1wI4Nt&#10;Kinvx95xvV6IECOa6BO9d6I6RgmgP3Thn9VWJwwc9WZZx8NjJozz70IknPx8El4apzUzv0PHkAMt&#10;G2agCi4b6DAgbYgHpc0DRvwaGZ5huNEAZ0euI6g6UqdyjWA5tKgmL2EwIBKv/X3na8FPy6nhemVr&#10;gXcPD/jhhx/wm9/9Ft988w3uzmfsOx3Ie/cWx8YWsUPpVD99esHL52fnKeQhwyuBA50onMliAhTD&#10;gPgUFf0aziY6JUurOJ3vcb67x93dHR2avh9MWnd6lgL3seD+/h4PDw/YNiYRSq1oJyJrWi1E3jT/&#10;TgamuScF00mJ5W9x4zX4oro+HM6IcHyo73UVSf5pbsDB7E22d/v4crLm7R9u9OFo0NrNZ4Cp4Zux&#10;RRKDSi5PxHA6nXD/cI/7woDi1hrnOiZKx4Hv3Zwx83GblxpOJx5110yWNnPns18qfg524tF2MRhz&#10;JQFcfY8gRMfMtlUGGtDpMIjr+h7CgNFRRIlibgrpDLA+P33Cp48/4+npE3S8OB24w11jDRQA0RAF&#10;Ydy7IzDmI5TbMzjqZ3IVGSX2jDNj0a+heZvJ1gytOZp+IB/I1E+rJ3lFMgnEWyG5nie+n+Kf4zqG&#10;Tgl0b5syAZ3UeZd59ajbMrI4Zg7qRkwsiOJYTCCo87zAIKWiNqLomFee73s4YwQnD0iH49P24c4f&#10;gUm0QJmJYMN6Ji9aUdjoGOHAQi7ZXDOnP+q7ilLWwKnrwDZnJlVyzlFFy2K54rbf6vifAc5VA3oV&#10;DF7Ppt0EGdyhFK9fLpdDkm2t3Odoe7PrYEW6GfnbIk9iXY7qz224a+qsv+Tr0ChusykWRWQ5o/kF&#10;/vLKcYs5H0Zw87evSXyuxmXcoRXjUI0WQxLqDQQnb19FA4cJKQ1Sw/5QoA4oOtQDSkS0GSilZdGi&#10;Tc0DEaCIinVWO1eXV9E6iud6dM2xr/q/uQ8iWg0tSsLy27w407seQBZUCJnny6bsYPLr1CWc+3EP&#10;CltC9jHQ2obz/T3a5q1T4chkQCaYcTYV/bL7/ZgcvveOy/WK8XJBawX39/fAvuP6dAFqRW07TCtt&#10;92aOuicYFo7DqYcFnRz2e/VF3arGh0foRfy7AAyySth4QY/Hi4TPCABsQcjXxXaJz+uBn1kcWDDh&#10;O+7KwGqEzJKXpw0Yz487zNdYrDn0ChsGk+6V9dT9bChsKCsQ00fhqWhC+Xy89rJYXggcsgOyfhLH&#10;tY853vxO5RFA9vhynVGESZqa0+RJV4BOcDFPbPBAgA1EJ5BSqa+RZcR+c9Y5BrhuK8vVb3iLeYV8&#10;YbYwgAK2KO2ADqjtqTcTOaA5r4/zTB+LVLd3DYiW34AwQfuG/mT5d03oidSDCIaQzw6kPyh0vqGZ&#10;tKx7h/bu3QCmzhMIOUzC2lDa0o1IMFEAlzOUBQzLvqoZC2+DT+KG/kKvL6HfMUl0eHJwqdQtavEW&#10;mbkGRzmxbD8Oh3bxhQFErMoxLEUHU/8BZoQMr+8R76xnDHA7RmBWAVRAKtgG+4S6PWDb3qNt72By&#10;go4KtQIivTLRK8LFobeGPRw2U6Ite0C1OF2IDoh1lGLYmuB8Kjg1QROwEMMUdKhSh4zgXPCu9Uim&#10;Ln7YHzm8bhZoM9PuMRGUdsL93QPOd2e8//AB3373LT58/TXu7u6wbSdACl6uVya294G+D9e5HKHc&#10;EwWT91tFGYNLGQjjN+Mzox4aZ3j6mgRNWuqSITs5V08EKLIUPJe5+AZkQBHiXY3mTosnBTNO6r6F&#10;1ANCjw+7a9WLav4d/uOZ7GKOvkv/X9i+Ak+msDhPURQ79bMqfJVJOBfs1xdP0nxBvx6TNM0MvXfs&#10;+54FLgpN1J7z3Rn3d/e4O58Tle/+4QFta+x6te/Y9+vUxYzIKa02nM93aNVbXLp9D0QioC8zph4i&#10;pcAq7c6YWegNWRS30OBCkcub8c11/wtr8kpBa95xZ1mvlXZW+l6vHz6P5PfiXigpM1Ejq+/5ayZ+&#10;xnff4E+/8PhvkSDE4SwtZW/mHHp4FK4SSMM8qRhT7Mo8A+u/AtCm9DWK0xd2WDRTUBuOOAmcGgsk&#10;ZChKV0hVoAmkGAKVTAb97UwaLtg7/WdhR6IJ4AUkUWy1JntSfwuAhulPG6oLSteaXLvMKMWGJz9E&#10;Io9PLnTfSGpSC59KhcHw/PKCv/8vP+KP//AP+Pz0hOu+43J5weXyAsNA3QpQgX0QUVOkwPoV0u6w&#10;aUHxhAs1dXATdoFZ1aTYMy6uol/oE/zw9QM+fPUV7s93THq/XrF3IufKVhHobNG3QoqgFtqyTP4U&#10;XK8X7NeO2jb8d3/xF/h3/+v/gr/+m3+D949fQ4fgP/3nv8N/+Pf/Hh8+fMBv/vx7YAO6J2maF5wU&#10;X/vgha+l/oE8U2yHTRWup2Ad6ZE96ISLXF8U21d3sqnPMeGhAtjd/gn9fCa1he4iq60cSGuQZQiG&#10;8BUfbaiV19SjTA3Ff6FBXnXOV4Apl2IssZIH4ef6CQ8hEs2QQopoYZX7YcYk/v26o+87dHRQVgn1&#10;Y1SYMYY2fQ8F2Y2kuB4iw6Ur9cBSqrfIDR+8+XZ4cokIahG0xoQYcd2aMRxDoI6EzwOxGguq2T/t&#10;40iDv3T5Vz6RL7znL8yr37wXsdOg8ng3i6Ji4/2z4atJUAYci0FMIyF+/c7xZ723GZOThnrRc4wJ&#10;Af5A/hZnbfUT5fUEtLPMETJdv2E3O3GgGSbYiM/J8tqYc3d9kx+ZOgk7cbn2JJr0l99d9Kzs9gl1&#10;P5NCGn0fTHziRHJ9YalDhWwOtGfmMTDOrQsaHK/hfnSX5Ot6v+XrXrvs1EIExupyYr9eYNVjJvAi&#10;AjMiiht90MMBi2orHpMP67Nm8jsAqBj0VKBScblc0PcXPOAeDr2HPhjT3xgwxf58gXnR09q5pZbq&#10;/s2O/dIhBeh7RylEda6t4OXpBdfLFecrwSpqrXj3+A6nxi5fnz6y2Orz0+dcl3Y6edxjI3rvGJE7&#10;ttC/5X7+2hkzMxY2mX3BX2OozbtSDXar2/sOGBMVm+f8mBlqqYuWlhdAj7EJ8VtRnc6cVdfmXbcG&#10;HFFVoH3gpXcIFKMKzuczTtuZumJhnAYQ+uiWe9mBNoN4JJMMxfdmzbEYvc/z6HoY4zmk9arNEVKP&#10;IC9sa1+ATh8Eu2WEfAqdVmBtSZL0Lx/uj+kH7of8hskjCpDyLfYq7bFXPCl42Xxdh7LYI+cQNILU&#10;w1RH5h7Na9KGIZ9TjMHC4UTbNXN7cvJHsaCjoDFJO/sWvAYi6L6eqsZETRNPMDT6xlK/9nH6WVAl&#10;0Fnk0OR0Q/yHuiDD6U+8GEQdkIz0LbXOv50ndTNo32H7FVoV9/f3EGm47Dxv57s7WKnoY3d/9ZS3&#10;Tu15ZkN1SHkUQFhOq7kUMe7iPibXTUoji7bu6+OdiOk3VJzqBoPTRFeMyxU7BGhEdr/04b6jyhw2&#10;AOgEMlJVtLcktQ/xv+njn1QBWRU/fEkd/sJXYyxpZE3lN4TiVKNff/cfN8xFKQUWoT0V29dCMBxJ&#10;EcrEpO5DNiTCJ8vEByegCMaELl+LI8EYUvj/+mNxPa/c3f/1MCez/N+4IrOWJR2bQATxqKA10CFU&#10;fQ4RRKUgV6909VtH5rRNxwER/8KZNpkkq2QVZSjKGCjDiFZoDGiJBcT0DKZwTh489eWhek2kDmYn&#10;aGxgbsFBcfQqFYFh2xqaFYzR0ftgmwilMO09DrK3P8NwBM6KbsBlKJ5V8SKGvQm6VFz2Hde9E7mi&#10;NpQT8PW7Mx4fH/HN19/gm68/4N3DAyuxwaz3rTU0EZwKcBbDWYBToa0vvWP/9AQFA2MQoRPbDePU&#10;r33zg16nEuHNO8TQThvO93eoT89QPDNR08yNWHcS+L7ADBUCLQXmbc3DYQZzBc28DYKv9Xrf4goI&#10;3MEZo7Nknm7gFUEp0XqRDJcJtnSE03B1hCnTRFEIJM2o2tfhVRSqk0hDWV+UjkjQYj5IzbOcSsnC&#10;q9RIJ4ksZeFQMXQzJicMmU4wgfMBpPESycLizjm4sj8U2D25dx8MpBsYdBym2PcOrZLfzaQujfVh&#10;Yk+7GtAGRAaFqc89XIsiR+Uo5joTN7NBTOTZAI7qF++zql1e0VoqOTJdgOvj4Kzx78QJToNk4UYH&#10;A+7mWusnzWHuqbB5QBch3FlFHF1LDUC0NIsLF6PiIx6k2zEyqWpVr0nnkjQTCQCrp4V0nBMAgExU&#10;CgSFbHfgSniJsWoEOVbVnMx1pcd812UgAqE1HSy/kKnk5Lzuz2Eblw8eZb4tn1z3pRznnO+FTJx/&#10;HwZx++eBLG7oRxQxJ1nobX3YsgHpcM4NPwZ33nqkAmiv55hjChqLO6SuER8pB5olF2CC5kQsgZOS&#10;y9VIOAQryeZc3AGA4kqxOCuigzVmxRY7t4mvlO3RjjQr8gSA50SZ0320JGhgZRkgUN1pDF/3rGRX&#10;uF2trIgv7pwYzhNFzZEBQ2HmTRfMgHQA6h7VmHS2RSFIVJAyHzXWMZx786xNBDwkVP1hc9feOo5a&#10;kUEKAcRbN3OoA1qICF9i73TqfTBzxGEempJbaKkfFSMKQnGekU50c9IV54kmXmijuD813N3d44fv&#10;v8fvf/97fPPdtzifToABPXhWY+KGiuBqisu+Q3bD+XQPQYUOMLkckkaGGVBL5bTNEzE09CUyDK6v&#10;uHGmuK93eHx8j8fH92it4eLyhEaWI4oPFmls2xnnd2ciaZ7PWR0rIulU2YU8WWrJQGYJeg/Dzfdt&#10;5RtxFtgmJAwzP5uloJuhKxaHqMtY9fNt03i7tVduE36+bM/Msz9Zk5/R+I7f1pzx0QV3fASf772j&#10;u365bRvevXuHsvPvrbUsJJnf43cgFSUOqHEtQnYaLJMN4jsh52nkE8WTrcidN/h+0vG2eaDK4gKg&#10;nkyauQMcSYOtf6uQvhNtXJjIV6onQgSPFSbTNt9f7Ybnl8/49NNPePr8ETp2tvQrLnNjMRWAO00B&#10;Jd9K5+kiXGOH6iJn12BzyDZTRGsXOucLahNsgaJZRyKLL5CcaVfWUh3Nj0E4OoBIQ6WIt8VZ9/q1&#10;wxlOH2uYPpzNGSXMN9Y/Xc9I4X77mPp0bB3RQTfACrp2XK7PDG6oobWaCflBa+E4Vp1IjRY6hvNX&#10;qvDk6+oONa4lUWaiXechmU4EkMoE5LCvfJqhb5ZSHWWFyd30k3mrRoQuPp1w4fgQW1oBvbEwbwa0&#10;l79jfmaG/brPRFQDWqsoUlOv362jKG2BWiuT5sr8PgNFMZa86WGHZmLh4jRK/QJTCZN5reCH0bwN&#10;MtvUxPVDhh6cwsvvdUxZ4/BK8bHD3691NLf5dK4nizjonNv3gdKok4Re24cnn40BNSZwBhgX6Wyw&#10;tlEDZbtApMFgbOMzgGjFTTv9deDr4LgMX4sIVmU+HXdOAVImcmkVegQkCmkkPCEzOVbAeUCWYLnR&#10;8Xi6O+Pu3SxO6DqSv5fCxLVYeCljodNFYXHhV1olcicbbfJH2bCQyYeGQBK3m7nf7nsk6KQOG7xc&#10;bnV4DoLkRLqrRZyhCoZ4y7gxbdb5reUPm7pBUlOScCQS0CeQNlIIZ3hgwaVm7qe/b64L38phm3fy&#10;a3kR7pUICmpEOoUIdS7YgtxHuoUnT81gniTfCaFuobu+eoQ9w8+6qPAh0REe+iIXP74mPlcJAqO5&#10;NhkHrQSh3BI1R5PxxEPwHBUImjDAKIUlkkSdLKkbqDpvrK7n2jpypDyNZIqVLosjAUAqigoRSyOx&#10;zosSJING4uhf1X0Q4fgveR4t6Q8IXwiXhoOqXph80KtA/8yU+e6v6Z4I6bLAsgVIJJP6OQfH0AoT&#10;NevmaLFGm2XaVZgyFnGGiu8rr7G2kVyDnkkN8vp3yMfqUYD9WhAJCSLwxPfg9wtvyKcc37xX+PTs&#10;uIexdYbkXdT9DiPMv3QdKJBFLQM8N0zO2FDqGaVuaNs7tPaA0u5gtmFoxfAkTZQGQ2FXBl+b8HHN&#10;x5Rf5L/i9CPeZGBgK4KtVWxbQWtAKYriXpuuCutEww1/63KgcsleP2jvpu/ZzGPBirwMgNIq7h4e&#10;8OHrr/Dhw9d4eP+I+3cPOJ2JtE70xd2LofvyffGifYFsZ5RKHVlawRg7SdL3WF2PTVt0GXF0iRAD&#10;S50Pcojnegb/l+SspD3JJOlAOiftljg1bjMg92gG9XieS3HeSyhMvl5mQgX9rO6vTyRntroM2ktf&#10;CTOoQL1hyhbyNc4h/KbmyZPaL9ivFyaEvTBJc9+vbE85eiZqDtVE1o5k7q1t2M4b7u8f8PjuHe7v&#10;73HaNhagViK9vFyuCCQdIGxT95uYoZaGU51yPNDUg46ihZ6sh8rpKsAt6NVx2ZX6eno7jqSZh3ai&#10;Fk0Za5PXIo7qcb9fXyo4MQB7K1mZdntBcSAOPWg5a4Lf22fpy4/XvPCXr7B+/qADf+EanL4cPq+6&#10;8mjfG2qPkJL9ISCloRbGTyAVrVSUwfNGQBDQVyWMR0h1+naZE50YotiAiJoNWyMCT2rrocYfZ+E+&#10;PPq0endgk2XN4yxXP7/RTSP4OPUAm8wqAvwLz5s0EwWTfl2XxYESGqxBvDMcAO9KYl5cVHHtA5+f&#10;XvDjTx/x8eMnPD0/4eXyjKfnJ+xjhxTgdN4AvQd0B5SFmDqese8veH5W9L65mmN5DHrykFmkG8m3&#10;vQ9cni9opxPu7+7x+PiIWiteXl7w/PSM/XoFCjxZoGS8gojizQvNqSePvaOg4Lyd8fW33+Lf/k//&#10;M/72b/9HfPvDN6jtDmoFp4ff45vv36PVivv3GwoMDiiFSDJBqajFO59E0lEW7Lym44VwbxRlefVZ&#10;O+iKOKiHt4/gCWGbJ3K5zETb1S4g1R0GOW1LBD+J1K05xtArbh8lz6Hr8JkkgWBTfp/ioVW3j1yl&#10;tDGw9wG4z6igwPQKsx1FKEcKjMjxrpOX2qir1Q0olUl6/YJ933G9XjPzX4BEVV35aOr2suoGcebc&#10;llhj2VjmhPl5JnKw6KBU71AER33r1D/hxRmBkJcPf24yO/0dd/X4WHMGvsQ/36S3L3zmle/pxqf4&#10;pc9wX6efNRQH9Q0POonY3UwQ9mvqYpumrjy/n++pHsYR4DqrXbu+n7FnBGzFCrIU/mlMFHIwHjwL&#10;4+nPGTrYBSfksi7JnuFTcf0GUcCnwJpHMsfnSWNmQDNPK5j7iDL3tfeevsdM1oTHbxdE/eqF6KEN&#10;xH36UuEV5KEKqHohoRXn9UAmPsCyYE21p/7ItUHSaBFvRx5nWxVdDYKB4WNma/EdgHepFMGAQIbr&#10;c8M8AcztbB+FiqCUAW0zFhaqT3QxAoDn5yeIFCYiloImDaiFLb6hbEM9Oq5XWZA1Qydt6P0K1Q4D&#10;0JrgtDWIVfRO39Xz0wXbtuHh4QGnh0fc3d15cVbD09MTXj59xNXR8dtlQx8d5/Md4HtUI1Fusf1C&#10;PsPp7q3HjNOWSYtAaA3LWfFCP/MuTY7KSHteMa6dHUsd8CGNO/+9R7y+sAtBsJiIx8F6niHTwa48&#10;Y2C/XDH6FaMIdB/QszIvpVYM9wEYLDvtDcyzy7h6nJmaiboFgBYDnK7JKzrHEgsncP+fKyUmmai5&#10;5mKIeR4FHQtf5msLX1GXd7Ozl4FdE3QmfOuYuQe25nGJg52p5/dwr2xBBA4/MIsDnB50+qkjcfx4&#10;Xi2vSTCV0NOiKHq47mCwzr+lVoK6meF6uXBsQfPFbTujISsJsuPrihse6oiu5kVJgpoonlaA4nRm&#10;TqtWfM7Ca+12TZo3mzKqGsffhyMKu40riYEanMi7bllIai9sz1wlJg4P45ysAHrdgea0UKPAj1ek&#10;HhMxXJlyyPN71CRRtBF2KWbSZuj/7gDG/vLCwaown00qiil2NYx9QIpH7BVE0N53jF1Qmnc3OhVI&#10;I8hdPYDAAVDM1uf/WOPqT324DT6fixwI9nWQ87VD/R91L6OgWh/plrJplKyqVSpYkubP1HAXJfVP&#10;muBbH3k1lxul5421mN+RmBh/JRxuXgATat1/CpEpxeJ7M4DNczA1/V9dZTlO35bXb6Yyb3A7R8AN&#10;QBxa2JN3MjWHRq+rwcGsNb7DqsIChTk6iw1XBodigApvIG/FnakQsOIpWjfSoTAVu5n0yqdqbG/e&#10;TdHhVTcyGHQo6hg9lWgUwwOB1pO5A0TAubrl1kpUkVRHsmLS3DCvyg4HiwAKOoV4f3cS1opT2XA6&#10;bTAzvFyfcb0Cp/MZH756j2+/+YDf/PA13j++x1fv3+P+7kxmLJ6QWwQqAxVAE0MFBRcFmKFfdnzu&#10;A5fLBXuncmmYrWZMjlVs63ZTuWXLdStAqRXb3QmnuzPa84ZLH+iggB2uCMPbNoUSX0pBaXSJz/hY&#10;MHwyeXEjbw1UFm4w1zyCl+HAdAgkKpGWjl2zVZDPBA9blNFA+mFFTUXdXNFRR1wwR9MsgDlcdyhQ&#10;oeCvBSRsC+7TWpykao4gqub50uYCzFDUIGsrRzeEccPXYk1Sc+ECc3zGVhx733EdRGJlhWcFTNxh&#10;TEOYSxcOq1mxNfrA9TpQrBONFAMoFGR0BgGB5rcqR4cgT9KMwIoCGvNHaFrT7eSvWSZYVKAAQ8yD&#10;9msQ2tc3HLc5hhjHNJsPwVlft6SXW8Vt+Yk1vQ0bCNgebBxfXO8wr+UyJe6TLm77ZaN6Xk8SocNn&#10;w6SQ5KM8n7F/ReIsuSEI+GGZgiqDfDHKpXxfAMzeZ+KO5fhurNvNgr3F83OJ35rfQrN4vb44fEcO&#10;8txWTf2tz4e2ebit5BxdPcwP00BaHSExz0WwS2FSpRhEb2jhDRq6nWrM70bNOUrfwyVu5pf3un0/&#10;XlidTADMHcAyjYdI5hEBLKB7AVDqbvwaDzRfCwehkN75ryTiUYlE1zbRnQFDFSPySxGgFkSJg0rB&#10;3hV66WgbqxHDHNFxPSS+cMgl5XYf4dDhgOgQ0Jy/Qph4KawKtRLBc8qCJJmgjTUNTgArq1YY2gry&#10;+qtxa1C/V4WGg795MMzXXsZgroIBKIriju5Z0UfdQly+RaDbQvmPNZa6FnbxXm40huwSBZoZHh8f&#10;8f133+M3P/yAD+++wlkr7JnBwWqA9e5o1sBw/qt9h/YdY28Y3atrh18lQEpeAAAgAElEQVTbmL3G&#10;JLcydefkJTUdM+JJdunkrw3b6YzaNkAEvV+x73TSnE4nJjKVgvP5LlE0wxlJfaBlJeSuCkVxenDq&#10;tLlGpFNS0jFAH3uN3M8pH6IoZ56DJIfQjf3YhH5u8V5c0aadYjfyD68+6/8kz170/aAykUQMijF7&#10;KZJXensLvaEYw2BDUY1OJtmIBLWP3ZMpo0DEr1lbTG4604JVGJHSxeVM6E1RNGMwmDu7YRO9FBrr&#10;7PsAQSCLJe9HVGLPGUmsHYKvwJOC3AEEMLEW8LYPw4OxVzw9fcanjz/h5fMnjH6ljiY1szTF9VHq&#10;sL7OgKN22gxWAYtDNnQFmwdqpQcA2NWrw8kLamWg9tRYBDXCppD1oPqfXvTARDLeJhwtZmuC5NEO&#10;jgA1QDWXPMzcaHJe6T3BBZ7wkuhFi6yPgpHckUWT8D8li+jIN1s9obWNdNcHC//ahnOp2E7Nk+kY&#10;aBjawcIbpOPtWDwTe+/6vsVczdH+N7RG5KcDqnI4jgCU05Z6e543T343T8QrYMtZj/JDPDnGzOg0&#10;HJ6IhSlnUurfiNoMUgYNTfVhmRDPUrTp6sMTggFYB0Q020+2wmDgVtnqjNXoLlvkDDh9Bq9ZByUi&#10;6DZtltulFXcyAfN8+SE7aKIUmUuQYNE+Uuaue5Xfj3OxFk75MGeUba7bje4GhNPPHYJevDFRONmS&#10;hh0RWdzRjfqrVBJ+OPEmKhJmEiLAYjYtoHeOe6J9eMHDbOV7y6Nv//61x/QP+e9cbKxHLp/I8mza&#10;KHTa393f4/37R9w/3KM40lggdg0zT3BqLCi4dlxKwehMTN+2O1z3F1x+eobdNTz+9gf84c//HFs9&#10;4+/+4x/x4z/8jJfPF/TBlud04nIc2juZy4JSm76LFdUk5FHMVta18oCl8SdReQCP3weP0rRBljKA&#10;XMxgl3FZQwTml5UTl9aJ/DfcJvEK/Pz+DGQwmUFxCKHe7HO+Hnc2pbNczIuIChLphhLKeXwg81EP&#10;e8UWzD8X/MPXMlrZ3ZolXHr/vFmiXaZ+HgpgCA9ZFiw180XuAIAn5c7xOH+PjHkYoAM6dv5dBSaV&#10;eyqARUZ08BG3IQJ9otCISL4hjkIUOrkI0VTEKyiKVcB2mCkLsuCBeLFZ/OUoyJZ7NeVi5JUXwVI0&#10;xXkQDcbRkzAd7RmoVIZmJ10OdobpO0bfYRoFA3Gmpx5GOwj0IWYiKHnPWPxjq12muvifTVDLxjNo&#10;hvBLxZ5MWgkfLZG2a6ZsVUeOFJjW1CnCP8JxF/J1jeLDAyH4c8tnPDPzucXZtyjwnAUHN7BWC1Uu&#10;9M5veHKztzmXE0o7o273aO0OdXtEKXcwKRhWXJ+vkc2bJDmvh0l7nOmB95B3mPv22CnovEWSZkka&#10;o79IoYFWtPyI23ICoquKsG1unNnibXiGsbAuEF/6GNz7QhvnfHfGu/fv8OHbD/jw4WsmCZ2a26Lq&#10;wVsvlHY6ZoKMcyeJdT7KzYMsFQAWaJTxXhSaFsATUKM9ehQCIfimIN8jL4hkcl9vYfFU6GYH0R7H&#10;ZtnvHKWFHs3zM1vqOU3BkwYOTDKKu6bPpUgkH8wYQXSrMLFMPgOo6ouQT4++43K54PryGf3y5EiZ&#10;F28nzyTNWczs4Aju72ynDdvphLZteHx8wIevP+D+/i4D/7EbRETS5HOl0i8RiPIMXDLpfBYuIRH1&#10;GNz0dR7D0biY6Kem6B1ERXRZRfNaDmv+6pEHxP21cFsAgQbnNo0EmuwsgshLHDZl0h7lqRzoIz8l&#10;ky5FS15z+p3iWou8imt+aS5A7v2f8vhTP/dL93rrtz+JuySPjKKc0EXk5jqhb5DO3rrXTNiCsO35&#10;+XTG6XRGbQ2j7o7It34Ry/o5D1TDvneiw0uo5L5PMRdb5LPfP3xorRRstWBIOZ5tRuVzbiIzYB/z&#10;499lIgu5PRDgFSy25hyenq/4Lz9+wo8/fcTnp2d8fPqEnz/+jJfLEyCO/FUGTrZB5IEyeFygV56f&#10;l+dn9P2Ktvi8EXIWBVIbrILJIDEOjyE8Pjzg/eMjttbQ9x0vT894fn7G5eWC0mhv1lIQaIVbaWh1&#10;I3sdhiaNMRkDtm3Dv/irf4F//a/+Bt99+Ab3pzOTjwrw+PiAx8cHFhzuV0+KqfQ7Apl8EsH/WoJ2&#10;Xp+C6ZMK20xcXSWfLhBPaFs7mS3n4C29cl6cv8CYYugzgGRRcGz8RGoDArRG88Ie4/HichFBleY8&#10;zYt6nK8TvRJhpLlO77YCplwJnTUS1zVoTqNw0PWNLCr0H6EAJyoeZU0RAXS4fkj0uOYJWwby2f16&#10;RffWtrBIYo9E7cOisfAzZVv4E5r/DlnkPz6emLLY3GuOkbHC4tdilzXap9oVogTeiKS89D2UyX9+&#10;6ZG+tFv75hVP/XW+aQu9rL9TnMdV0l+w/F6ucZso6V853MecnqKAn7ZQRMfsMIb0jRyuvyRR3tz3&#10;tvV5IJ8DmPH2pDvLnxxfmbpXjNMqE7T6Ckoj9JOy+IOJjAXw4sSek64o6KbZvXmVrOLXWVYQ0YmM&#10;AUZfC42zOePZQCT6Cfp+pZ3g55PrGUW5SH8ZjAVVADwuTfrmcM0RDRWZFxHriJEJ8iw8800thV26&#10;ore7RFyJk0066OwKRACkCWAUvj996Qh7OJLKw9/H1t2ziJPr7HbmtqGWiqeX66SHnaNU21w+AmYj&#10;6WDfkcmaAQZBvbkhiukv1w7tSnuiVOx7Z96tPmPfB/XEUoiWf9rw7u6Ep89P+PjpEy7XKy4/XVHb&#10;ZxZvlIqtbbMA0It8DUR25jKuiWTHB3X02QH0GHeg/XK9XlGrpD1InwLzC4Yp9qseElRXi0OEtBZ+&#10;PzWgoPq5c915j6JG2kxmBnPEv9E7drjOi4p2AqqG67s6nc5zvPogY4Ir7zEDEyaBPEPqhbRqljSu&#10;QLY7h80i9LHkNGS+iJH3D28LH8idtCELLoWJnryezq4B5v5sA++P6LRxNI+3Wj0ZmIAWqiB/R4CQ&#10;jZx3JGqS3lx+9ugJi6lCL/sfYBOZD65gPBq0P4aua8i4/eg96STwZehplvTRx5moktzICy4nTw1e&#10;kc9NEime8jW1BZ7fZd9iDdNzoIZDvD11EHW7fsp3XdY3ilNDp4Z12uROn60XXFSTvlGAqxpOJ4JL&#10;sPiKcWL3UnE4PiZBSDEDWx0aohipinjHGh8bQtdG+k9676ilYCsbi37Q0FVg3Wi0XhxpGIU4SQOA&#10;MoHazCCnxpyy0pNHBqpsKw3tlYJ3a2y8funVx3/JCPvS401D6U/4zp9iqH3BBj0Q//zsZByh8MjN&#10;52aA4ubbqfTObX61WPJaPX9rBq8TVvPrLqDnsZV11QVpjKWB5hJvhRLOa6eivA7kVxS64+0OnxCJ&#10;9V4Cf7dzyDl6SN2NhEwEdKXdxkA1wQZBUQBoaIXVhDIGCgytNtxtFXfbCdWdyxUlq6XNFLorRlEU&#10;nNHaxkB1qe6woxI0LPbTjSRf2agyi+chOBK9cBjUg0GRzR1VLszo16ysoJJRk6nBneWJLOrCZh+a&#10;BkVXtkyhk7bgfjvhrp1wubxg6I5zO+P+2/f44Ydv8Yc//B6/+eYbfP1wxmlj60sRMDDtgXWDsqrF&#10;DRMBjSAbnEsthrad8HK94tJ3qNBppwoIBlAI/5+EcFDE2YLZ3KlJZ2fF3f0d3u2P2NXwct1xHYPo&#10;Be7wCh0PLiBKrWBrEDfQwki36fSeynUEITgWMXGI7aDHqWAPG0wgBY3HI+uYcMzXfsnvGIwJAFvN&#10;QJnqyETNmo4wUs0hOBRKpU1ESSqecejcECvirZOiQoUpDSrG1uQ6gBHIAYtj1Y78MgK7YzhSUaGR&#10;ySRQQe9A70rDtRHlBNpQG+dl5k3o1fi8eHirFKixyqYMttymLUXFXdxBHgnf3WGrNYya1UgzUDDV&#10;SgNE2LaK7ccGzB1PiuHnyhFLoqpEgITYfYu5xL4dDMOp8IZjYvlw0tLRkHzN9yavkzfkIE0HTy1B&#10;4IYCVKCiot1y6Ou5SWkx6Rxzqn7JHP+sonP6XxymZuYVKOIGX8gKPpdVIc6x4vA8JmcuFFJiBd+3&#10;GOnkl7eLlOtEBrPwVky5mde5XeR5vZC/N1Lmjb9ulb2QobfnfFHuAO5LDiYSEkuubdwl9wzGgJIa&#10;xPnJ6ugsMpXe20cEOI/PXy/Ba5F7s77LHBkstjy7MEGRdvyef1T9/JTCFqMhG8h3GJQt8ACuGBPg&#10;Uob73yJEvfA3yoLYUSCAFHT1z0HpPCtwJxkdCq2dUOqGYRXaGbT0rhR8TdtUnJ2HAIAWBgT6rgxs&#10;KQPoqSv5+g4ZnuhZYNWI+OjvmRlE2zSqBOkcjHOhVfPNTG7OPQNq2VwRUyKyAIDUrPmiE95bD4hB&#10;PV5qVSA2INWTacbwZH/aKyWcLYX7WCETsJM2ASu7MthFg4w8IT4nuG8bHuSMO2zAi+J5fMKLPPm5&#10;ZJHEvne89B1XgyNdCS6j4zo6nm3Dy/MVQEOrJwZ+ReERTQjawh+FOlQGaZxPKx0nlJfAp6cX9EHd&#10;6MWN/G07obVGxJITETTv7+9TDpLMZ8UrZFa6xXvUx8hbRCj7b8/fLV/PdAb/voj4OaZsTZ1mOXKr&#10;vmDO4KYDTCaqARwtI9pgCjIQx4QEgWxnGAR77xAArdQ8h601FFGUuqEMwXUfgPpZhLd7MCRKO0wg&#10;Sr2HLRKKtzjFHPAiD4KI9ZYxLnrEKjveEK8HVH7PPp7sSAQRmjg6TZdq1HTILPLZf0cBTaCUkbe4&#10;028MWN/x6fIZL09P+PTpZ+yXZwiA88bEkN53iHRE8gJLWJnME87x0UOfuNGfYg8zUduWZQmbSVC9&#10;9ejW3LEnglajgGJJao9E0UAFtdARzfmOVwfrbNkiKImGEkjPUlgQMOsl9unY8u9zjcT/D/5Vkibh&#10;KHgcmGd6plMEx3lC6FArXKbSNpS6wbph2BVbO0OEenGrxZFQLSt/1eV66qOr1hT2iC1JOSKodcPd&#10;3Rn3d3cInWJFapk5RaRdLSWR1ni7JEBEItWBvIO2YD5/IRLtUGh353XxJPwRfPjGQe8OueLVu6l/&#10;ZRIRMIbNgJBT0bBBhLrC5FF2P3CETyhEvHjPohIaX3j4bgoVcFvsoZylxerZPKM40rmGlpqV2kHv&#10;Th6h58TzV/rMqv3eDnYmaIuftzd1nvURdrDTY6lskWszMogoBpmJ5XMfV/X0OJJFRz3opXHdZW8P&#10;utJKO8uqrEaEhd5NWR+JZcH3xRwR1jNXZBkNBCHkISh4/OoRv/3d7/DVh/dgFwfvojAGfQemqHVD&#10;8wKGl88vaAJ0ZUcPqaTN0/s7/PCbH/A3//bf4A9/9mcYu+D//j//H/z8v/0fuHx6Qjs1yrbd9RYj&#10;L18LAiR9V5qom6n/C0C01ykZREIPc1s+HZbOg4q3DsX0mbg7+WAOTLXWZfm6TQd9n6cmkY5NgOI6&#10;3vK9IH01JsUHuxNh0IG8yJbzMr/HMFBU1DulGEWJQYiQXoKs3D5x2mVi3kS9ubXvDDYHcvtImuO1&#10;JLPDbd4n1kje+NqyhgcbB0dZLIW6FFlOnHbFGDuGDu5ObQAYVOJ9iyf4i9s+CNGBOFjcGcvPxvlk&#10;AhwDX/xcoEe4fIbCRLNbidnsWKFZiDX5DWWlMIC6nn9fqykX/G9fS+pYAwF0HTxdbAC6AxbtL0sm&#10;1UehVPhTZ+LLDPjO1l7gntU1cGbHtRcWXOnCYZm4MIOh5uictVQPyEwbeAa31JFIdK5NnLu8J5O1&#10;3qKU1Qu9jjXW8ajPTaoEJMdwSBzM9YejdhQvmKuQsqG0e9TTA0o7A+WMIZvzASYsmRd6mesOEDAh&#10;Srh3mewCQITJ7Zsn5wg6BB1bHThthvNJcNpop9bCFugMJjqKOQYDZTfJa9xTTR+b+ZyGArtGNAVM&#10;HhleNF4rHt69w+P7r/DV11/j3eN73N/fYTs1T/ITXC47urIAQYr7ivtM5FK72QuhDaF5yKj7hz5K&#10;nfjmEfLIebCB9xI3DM2vVwv1GiaChLyKBD9SGLtwzZ+lHgjhwEp/wKJhwsdVxFN7FhMj+XLogGYs&#10;Ci/F2zHOQhrVmPtyH9clxdj+uAoLuFR3qA30vuP5+RnPT59xvTxB+xWqfJ3tyXeMPlLnERFILTif&#10;Tzjf3eHx/SMe3r3Ddjrh/v6E+7sTTA3XfScCH4BWmUTQWoNXjfmYglcUSEX6K1zrnlLJloR5Pa5n&#10;qCiwkI7hd4ug4TyTb7uXQmbMsyzFbY8SBQ8zqBzya/U72nLGIpEjUCIjHlZLwSYNTTaIFGgxXMeA&#10;GdtW9z7CDUN+IpEEBYTm8EuPTNB9Qz6uuviXvvtrr2Xi4S98P2I86W+Pe0p8JnckX4vXzSzbUnLN&#10;ZFU/eR944rEI2lZxOp9wOp9c7yVfSRCrOGM+bo1kXFXsVyLDcuzhACp+LgLlbd65gAibBd5+uRQ0&#10;TxIp4t3KpCH8eYkuGD64YIhmCTgQcwqAitTvimDvip8/PuGPf/8jfv75M54uF3x+fsLHzx9ppxeg&#10;NBaplVaxYYMUhfaKKmdcLxeMvZNfuj9REMmmjTpLMVhV2uyu14gCj4+P+O677/H4+AhTw+VyYRL3&#10;9UrkQoD2WBHUtuW5Fm4AqgisD2x1g0Lx29/8Fv/8n/33+O7DN3h3ekDRmnESgq5QQRQ66RARQzXG&#10;ulC9FasXnwYHX2NXsd3ha5p6qfNmAXUebngQx6JJIJN/tJujb7NbzdBAX/WLLi1rbRjd/hYF94ue&#10;4PrHdPf5SQ7bzOaZmLqJZTIz+bfmXNKTPp1ph+fBA2NO5FPlaOeufMCiAItotWau1xpc55xAJdo7&#10;AXEiQTPWw8/4GkeBBJpgPGZXm7Dvgt9CKsR/qO/axIpxmV+8YKKWAtYbat4TNmM5xRFAzfY8hwj7&#10;wn9yD3M9jmto6zgX226dy7TgfuGx2B/HmBFmhU7u4/ydtGpTP47xTR6+Dn76dZN+onvEL0iMQ5LX&#10;F37WeGz+bZbIcrZcJ9H8coAlD2JaSY6WOZSdPVAUpc7cCtob3qUzdB9fRsUEZSio9IuNqXfniZFA&#10;og/6KGlbx1gjBsMx0V4N3ssjWjO2WrIQZ/q8bYGVifM99f9IShueL7IWm6n7j7xjVu6dn28TiCi6&#10;jiz0yoVYCj+3xd8wxsBEtOTPy2UQhQ9sLQ1jfLW4fz+K+FM/9us1KUArwOM78tu9e7fSjtaq50Vs&#10;nA+rYzxPY4cUwTZYEFvLCdWRlVUVe7/get2hWlGrooLjfnl5wdPLM+XH6YTziTGNrz58wN39Pc73&#10;d/j46SM+fXrC5bqj+1z33pGAZCWQDd2m8STB1W7M0+LzVPT5usiRjp3Wo2CfiOeWQG3BpxP4CViQ&#10;judD8NqGfXUGY19daNEDXjB6xxU7zAS1D7BY00HSSgVKX+QYr8TYhqPK6jEhXZU5DWmDluEFCzRW&#10;pVTnu8yZ2bxjQJ535z2Bnl2HQXVPJGN26bVMihvj6vk8UZQFwG03pJyLkQsiST8QLUWAMQT7lcUr&#10;xZNzIYz71LsT0Wm9yLMPEOkTpEexwf0TAMbTqzbv22pzO49xW5SVSwsC4ZefH0tBBA7nJffxZn/X&#10;pPeBNQF+So+kCwtf8qK72Fj8A+F353tE7Z7rGPHXsH19BPkavGuRLX4vSQCNsJS83bv/7Ffvnlyi&#10;iE5Qa4f0gXI+Z5EJ/WAlz5As+gtf96KTtIcid0rm/V1GyrJGxcTB2yzPiIyCYhsaChvj+j1qNJQV&#10;IdDgGJCPTO7fwfgnUd572pmJqLk+fk2gv1YDfkm8Lt/7BaPsS48/5bq/9K0IHrnlmuPIMfFDh+ey&#10;/PtL9xfIklWd2uI/xQRynEfD+jBoAOEILAmXenTqzs+sav58fX5uss/jboZyeasnLq51X1r11zQP&#10;YzEG8WotGCIYMHQjolMyGAO6hcHixiNKGomhipphGouuZKgyuFDgzvTqbZai0MlcV5j65xvEHWsc&#10;lWC+DnNBmB3vSpkqK2bGmIZqPAhN3B2tkAI6bbIwhkEo/DVZczgyCyvSo7qDQWGpgn1ccdcE9/eP&#10;+OG7r/GbH77FD99+jW8+fMDD+QSJ6h27MvGmigddHYWpjzQwAIFqTeZpAKyyGnBcjQyx+fJHloDw&#10;++GoXhXipE+nVTHD+bTh/eM7jKF4ebni+elKVMfuVUVqUB2ZlS4wFIUHSfRonBiYNBKyEUxUYFCF&#10;qnZtnNfKVjTHOTczzkckvgkKDGNp001aba1mC1YG0jQFfmlLYH5RaG6TQ1Y+p0vMXLwqyWzC8cOD&#10;TlE3lCiR8Ko8czp1IW5g8megF+1cJAjotNmtog/F9TIwrgO4DGxasHvlvklBOZ3QBxVJhWJrTNTs&#10;7uDtpthV0RAB1HAaAxKJYkJxaW6YL1KbZ9eF+vCYhFWAGdhB7179YgpYQRfMdmRHq/mLD9ruk08e&#10;ldzJ+oOcXu1VchjkeCMBcxpU03Fxo+6gYDXoZ3Kphd65xFWWG+U4gi+lER+vL/M/KF1xC5n8Y7Zg&#10;mlw+DJpIpAkDymyiScKpLpUk/zcqYtJxnImywUANE0HQ5vx8vSOw9YrZyrqCc1PWcytih+f5yYOS&#10;HI+jck/9AmlkpkK1GAdTks7r8HgtEjIDOYseIADRaD0hyDdN43PiwcE35f2s8PKjjICWh7Hi8ksP&#10;8fvIMsS4BuWin+nbhfQFIIlMBXq9Mok95u0aKTy5zPmNCOVqOBTm74nKUSSSGJw/F6ctYSWXlXsM&#10;KxiDDkWU4Qg1XrmlC9S7WQY1IjGCRdAFbG1uCCiP4mPvcgXgFVgGGvyLEt1KBFliWWyhJ8DKdALw&#10;TOrh/VE2Bj8MbMEKYBc6wYefVUHD8Ko5BaCezGhosAYGjU2g0Qc1OI/AZQVSfVRPhBieAHtMzocH&#10;rWYwZpQznp4Hxh8/4qefXzKZNuTQ8M935d8DwK6GXRV9KJ7MsF+uRP/Z3LHpiOBcx7IcV3foR3KS&#10;wo0mQSssArj2gcuPP2KrDXd3Z1htOG8n3N0RQfPdu0ecTkRVpaHiBkktKXdj7cXhBIPXwWUe/Z02&#10;DVSXgVPuLGvmyE0VAgY2LAtHBHD00JC5vO8M5Qqg3RMxnGadboOfRYA5UAAtHAxOvzqoP7Ui3kJz&#10;Q+mCqxItpqugq2J3Xa14Zd4wwcv1mkhYM3mP16WbbmaOB6KjioNkBFKNO1ZmEvyiu8feJvuLtfTZ&#10;Sxjxzgvi1C+Ot9UxG79XJ2MiVmIJXKbj2jz5eaQMLGCw49o7Li/PePr8E/brBWO/MqnVeaeOzuKu&#10;5q3t1ZXIAyoZ5V/wziOLXBzY/g+fk05CZz/dndFaQ6thZ7l+A2A3ZKI8kwLq0oadazE8KcNc9kdC&#10;EIwJH0VCv/CCJ38ttklrcT0xgoEGtrIPh44jo/mh4ddqrjGzkhFCbDlc08aN8xWtnUtp6KUjHMFm&#10;IKLLztY6w9HYipB2zYV/uIVvb5f0UeAtShtO50bkYR2uRRF5I/WiqNxXthacCHZsWydO76UykMmW&#10;loOyKZOVp4oSCIExZ5L5tGHCl+NMIWWBGiC2ptrMI3SwzyMpIGRn8STfja3Yg3dVWJ5fJsQXXz+X&#10;4wd9KhbRZeqqYKxqjGA5b9PPkj6EVd7FFHE8v7/8KK/OztSXckUBTHk1x/qmUjSXMu0kogNguVzy&#10;9bccyzL14EA+ijZyh8+VmskHU6/W2V4vbJbDWJ2XBe9IJey4/lT5HT3QE9vyI1EU5EVpp1bx1bff&#10;4nd/+C2+/+F7lCp4en7C9Uq0h6qCWthpA4VdRCCC04nnQnbaRxgDD1vFb7/5Df76r/8l/uLPfo/a&#10;Tvj4+Rll78B1h42BshHWOxKkw7m6Fn6pas6Jep2lrpn0Y4s+ZObtesnXQw/JPXM11I+tO0iPcicS&#10;gZhY1MCEKtfBFloK56zVCshG3u4B1ZnIzaRAPmvk24GGsOrLi9yx2PPYRqOu6o6a3OvVD3jY9IWJ&#10;ZhLV8vLhNNzSYtDN+pq/KBZPJiMK/0gscn5kuaKtgs1WLmWu00Ty4lyMSO5XVYzOhCipG53S1a8n&#10;3KuZKGZ5VsQXt5YKuI/ALKRnJGubn4HNU+kHUCoMA+LYDnSz65Jw9tqGymCIIzbN+VvK/f1K+ilF&#10;0Crvv49oEe6FTSZsOe3FZGxFyTkEan4E0mHI5M3goZEwCv8ez1GdfH/hu0lXZl54PPV1S+4bPGah&#10;KD+TYwxcr9dEatARiCpjuRdbsJGg4wqKI3XxBua0Efc7UpBThN2cizjQruPDAw20TyzXJhN0tQD1&#10;jHp6xH+l7c16JEmSNLFPVM3c48yrso7u6p7p5s7OPhEkFuQsCHAW5P9/IsAXggQI7mB2McM+qiqP&#10;cHdTFeGDfCKq5hFZXTMLWiIyPNzNzUxVRUU+uZebB5T1FiYVXRYYbY/C8CGjzHOSCT456LyI5ZAE&#10;QBEFwCAlKBbiiMNBcDgIlhp8K7BZ4K0YsScXe6Kj84Co7Khd0VtUUXHM0XpH6x6EtiwrDjdHb6v7&#10;+IhXr17j4dVr3N3f43A4wrRju1xw2ZymO217gFcMMowuOxH/FKtOqY7Qq/1wjFnEA7lqJd6nzVPT&#10;xjatURl7NlBt2pkr9/JkM0o+x7nqL9jbZvtXZSCFTE8904+vn4Ti4e+T78czBu41EYABpJmnIhiO&#10;7OCBxuo92rHpGa13bNsF2+Ytzp9On3E+n9C2i+sCZu6k3xoDCOkfqQXrccXDwwMeHh9x93CPu4d7&#10;3NzeeoU/bdDtgq2zwAIDnkYFogWRrKisxlOlZFqUcT8uy0Kc3LH1EVBXZEGpkkkQVYTB8yughpO1&#10;TOyz3jxXSdiKvkaE5eyqG/Mbv7MqI4V3VAZUAVCJKSbsL3IVRmn7y8sOhwZqBqQUVAOrvDDYTQr2&#10;TPvn8d4vOX7OR/hSMObPfW+Wxy8dZhh8O+Qs95fknuL6TPcxIO3Y147v4D8Je4yBr1Kwrl7NNYJC&#10;NHihANwFyMwIfubV1r0ziQU/phwyBhIZwKIZYBIn96ABNKJRdqTg+r8AACAASURBVAM1KnsFfZs6&#10;PRMja8wBYn8LMRILPKgH56hZJi2dzif8+Yef8Kc//YgfP37CiYGSG4OoPYbcMQGKoCwFCwpUVga0&#10;w6sk9e7VqVQZZDqCL1yceltr54+Cui746uv3ePPmNY7Howdbbxu2yzYqZ8ED+yp1BQ/KKejN0Lu3&#10;vEU3oAAPD/f43e9+j7/+q7/G68fXWJcDGvUAMeNcqrd/BZMTYjeZ87VNDbWsOC43ONQj1linTv1z&#10;KqBjAnSpTl822KgFDkwsGBhvotdntGzPiF1E0q527cNrrV99P6iX4vgKq0wEndcw6it4YZ8p9nvS&#10;rjZj8iydMCoC88b+C/kxingYuhcmQec+oK3bNyW6Nmxd0Rp9jeRRYWuJuwR+FoSswvQeZVU+l8AN&#10;Fiw6kuMY/qGUmKSzUr3VrE1OQCIcygLXW5sO27qvw5f530vHywGa0/ES6Js/TmxoL74fb7/k84zg&#10;qeAvGbg8AduwH8brZ/e9Bv3TvV4MxmTAU3baAivTUVcNm3CPypvkmUsBeoMnb6sOHqkL9wNpRxu6&#10;dTR0dHZiBPUGM3NbnLbUh8o8hgSeYx6yNfpU3dP5Er8XgZi0YQ+aGnEdo2iRDr17Cr5znYAJoTsf&#10;2AiqBuiPtmktaWNS9cQmEUs4aaZQBpFFJzO3i/FZA5OHjmTmLczD50XakQiWh9sfeu9Zldy7aFXU&#10;It75qzVAvaRMFU7NbB6Y8I8wQfJwWKC2oNWK/vTkLbnpVyq1QK3xfGS1Qd3cl2do0DpV3itGbGq4&#10;XC4gwx18lLro0hq0NRwOB8A83uP+/h5lXVDXFZ8/nTI48ny+OAajb2CpjgMWVtq+3o/zHtj7f672&#10;Jws4ON+jbmNBo2PPxA2CdndB6CIuBxLveBtpBWVEb9xfTArU5p+zS1E1w2lruJw3yNPFK0WKJ5nU&#10;umBdD9D2ESjR5bXQJsVOq2ZAHzzTzIMXdWvJjZZDGWPnulvYsAzQyjIFZa+ZKGI+ABRxHeKyAWbe&#10;sr13rHWBou/0o91rAJe54iVtoSNOw4vKaBcWm+IutdBJJZN+Tf1nxJ/MSx/+69DFucYwNB20H8Ga&#10;Ybs28juv2jkC4EOmFcC7mlzRkGHiAYEfbZ8kGb4gt1NbYg+F24DyXqZp856sRcl35q5G7l8VDyZO&#10;mTAUQa9IqiNGCmBiDs+duwNQlzK0TIxx+vF7beuK1jukMnFiWVg4aMIl5Lll0pGN+8l1IW9nPtZD&#10;M1g5bGP61CmTNmwRQG/V47jKAe3xzou/LavzvFpp1/GYMXxo2C6eXOg6/4LCir/r4YCFPm+SiYSv&#10;fiKdnz9UrkX7y0cYsa7f+9ccLxo/X7h+fnb9xkQ0/sL/C9V1DgYJDPKvOcxGRHi+d31O/p+LMIHz&#10;2Ewcm4x59PLQBog74xSuRHfxbEeUCikuEATqDqPFKwVm0QsarsrV8ymu1+mlZ34+kNmAur8AkjEV&#10;AjrVjtYjun3xcyITyUYbK5DBDuXAQZcruCMKu9AZU4UVACPe2qLSH5UUmUGQpXLlhljffxrn6sBc&#10;XqVrn3EQgZqj7YUgIqDdt8SsYTAAZSdCeG4RlEXd4YyKNUr3ApDiykkpirdv3uJX373H97/6Fm/f&#10;POKweAPfgg4Ub6cYBrrZ+V4EsE7UVUJFoJO/AHURYFlQlhVNzuhtA+Tg4VsBSJPu9iXljZMj3c+B&#10;esDlWirujkf0B8O2dVw2rzzTts9oXSHdHVdeQEhQWC2gcL2nxE5fP2ZLhOAJcs0qXBTyUoZRfQ5U&#10;aZsHf0aGW2wAB5tlKPNk5pFt4gCfYGKg2wQKQzmYsj10S8BRRVFQUGRNIQjtgA5FLFoIt9bQKNC8&#10;skIHQ/SH/sPBK5w2o2y6X1u9YluP8tajwqk7FJQlshkEacyGqQI5VHeEF8Cqf7/BKyN18JnhTrJh&#10;4Isf5z7Xzon5B0Wmapsd0oHeFNvWsG0bFO6sXgUUtBPfCI5iLxsm4rN5T++Z/l4+xetw9Ol0r/g6&#10;LG0DPHdw8TSMJ9T1FSkRiDFVv0ugMx3PnNiTzAqhn45eVjKZwbbAwXm0NKgSVXLDuBIwiSE1MoP7&#10;mNAc2Bgwn9Vi+kQG0ASVx2fT/7Lk34PP+ZgDEkPZ2p8Rf48A03FBY8DJuGsA98lIJEC2a8+LTePP&#10;EY/3IohiXNMDuGPeFvM5sBByMtGajXV7CSuEW24eW6yk8dnc2PolFMVAqymeCuI0KSrMZH4e3Drm&#10;MMAnFQCJB5kc0Jk0AAhqMuCkVSz8SqHzu7DiX8gpl3X+29dNSXdiwKUviDr2nQYGWcg5bMjCMPb0&#10;vg80UZvmhyTrASZUMlMJTW6Rk+1VVNaxvMr3zHGeP+1QEmyYSPMrG4Tmc2GgpsKNdY6VvP0vJwIG&#10;A6ttFjeOd6i3hzd4hcwM3jaOL4IlSE/NEyaifa4xKIk53Z6dlZQE/LlvwOcNIp+zunThRjEYbPH9&#10;0c15ezfSAdf6QkNmzHVrDdbdWLHWBaYlZbFPPw2V8FCwWr2NvaKgo0B7w3Y5Y1s6luMBdzdHPD48&#10;4OHhEccbd46tq1c12C4dWg8oS4WVis5q2l1H66Cyq/uviVuV/8KpFHzHKGtA3imsmCo1jF42bffg&#10;hYMnPHf8jKzJOFlIb0HzI5gB5BFB1258ksgehnlijVIxBCspwZ0GUHcGlskvV4M/BOlxfW0+Q9wZ&#10;Z4R5Ck+8sCLsKzzNYSS8IFqNToHpMvZQVKESApCoyD47rHLycjqv5D/AKm5xZhgRLA2CqL6TvIqZ&#10;ol0u2M4nD9L8/AmX00cAhqX4fJsq0DdAGwDSblCDKY0OmtKmcEl2eQzx1Ob7Nfi3rx+dZbHj1qMH&#10;mAjcYGJutKlgi0yNxBuOv5S8n+vz4dwKnhYV+OFBypl5Dp/dqdrgkE2dGaaBv2pWgLHGYKqU45QV&#10;MeclQI0AVysH+L6AwI3ZItCmOLcztqYQFXhB0mGU1sBo5voYoqJ94oXYRzQWlcg+BtZlwWFdvFo9&#10;AO0N2fjPgqP6qgUN1er7dQ5UQbQUK4X0TWM5Obco0tCjgPNXGtqHQHYONsOjOWgvAvvmQMZQRRMB&#10;2whUMzooikXrVHDfS9iCAAbXWK6S8+Uh/q8JNH5PN50Pw7N1fYaVX1726RYyP8D+GXzUL7y3/9zv&#10;GXsGmFttQYKOGVRm3uLcv1fcOC4VvSu21uEVGekYBpBtO81SxodzGGKoC5PrSgSngMklMzb7UiAK&#10;r2kTf098sJ9wNwqzNVi2OaVuCCXuZHV9CcMnYLYBYri9v8HX79/i26+/ws3dAafLmbpDzyDTIpWJ&#10;fb5ngua37Yx2OaHCcHNYcLMccb8cUD5+xsd/+C9QWfDHP37An/7xP6NsDTelum5lHdWIzybsnwZW&#10;2YVrUNfx4ABNeTNZiCYmGraRrKIlowojSd0TOTJbnQHLrAyQbQXz2a4YtANdZCBwlHwLrUSicqbL&#10;9GFkDYInLyAhplHb5o1lqd8kGxDW6J31h93+HHs3rz9hA/906IGQRPsz6k6ZWEIvC/6TutE8F+P7&#10;lp+R2wbemVby+rteuTewDJ/SdIxdAZFIujSgGIR7dNZZ1Zy3OnZxJ7PnRkz7S67WkBMkUgFpXlka&#10;ggjQVTO2i4rzqQeTPryqQdh+bKJjYvXiGNnMsC7FnXba0frF5UepcAjsc9s72MnFZVOVihK0CaGD&#10;a8hjmfkrxz1a4joONFMGokzYkXPvMoMpncEjxIgNhtzWqBqjymCVhu18hopXiFqk4lCPaMp22t2g&#10;3eVCmehxn5BHOryq4rinEe7XpL+xjmYWao3LQqMTIqtSCHo3dC2o6xGH4z3Wm3vUwy1EDo7CYp8G&#10;/0fsPGIS4hqTfBKEuTI/Fp/fCmApimUFbm4qbm9WBmk2DF4+7QUmgHkLQ1/Hzr0gpTr2MYE2oG/u&#10;lDZiDZSK480Rb96+wbuvvsL9wwMeHl/hcLwBxCt0n9rmnZw6HVwlOu6E/TH2aWiWGONPm7C52AyZ&#10;KcBIjLCcP/+PQb/Bt0iPkFnm2zRvESA85p1LS9YkxKmK4WLLq+TjZDBG0vXuRBiiKMHQoQZfpCCZ&#10;aE5ZuQnCNpRlTX6o6pWRtDX03tD7hnY5Q1Vx2c44PX3G0+kztu0CD1pw52ti5qXg5rDisHr1zPWw&#10;4ub2Bq9fv8bt3R1Q3bZ12TbY+eJB6kzIWQ8HVjMJ/BDYh74JdmEKdcwASK2Q6tHgnvxXUVltbamV&#10;vJeBt6zG6di/Y7sozk8XXLYGE2OyJzx4jvx3JJ7F4u2A4Xg7Sf8LYC9P5DeTJ7yE7Z6DxqDrUqk9&#10;WqGfxHLuEaLy5+Di/w/HzwVrfsm2Nhza+c2ri+55ZOBQhXcCM8rR8FPNgVYwy2UwVepurA67VA8Q&#10;BtzmH4lu+Qgy4TLSWjdslw2Xy7bDCLyVT3rIn9ynDASDwVp3RUPDh8bANNrovNoi3LZs6s7wIWLz&#10;eqEqpB+In2y948PHj/jTn3/ADz/8hI8fPuHpdEbr9MNRthUgk149wHHJikW6+vM1c/+AdiYYdaD0&#10;jta9epYCWFdFrQtqqbhbj7i5f8DdwytABJdt43keRFrWFbIK5HCAwdu/FyxQdQxSZHWMvPi8v/vq&#10;G/ybv/1bfPPdr3KdOib5JCOp1Dn4wK2ZbKMhw8j7r4q6hI8o6SwhZnLoiVCdzp7L7UEAYtjZEeZg&#10;DIBB8QwumPGv20vYnj3uO2FdC3yY5FmSvkK+KYN1AGRXBMM+eLlMwRU5lmlbKiz3V4xRiME9IdXt&#10;fNYVTS8wu7hfsDdo8S4ktVZYdRlsJmjdk9NNldWuEYLXq1pPBQYW8cAf3341AzRN+QyJgycdd56n&#10;WNsC8nj/qdWrpAurt8fYoqIevbVp2w3MdcXwhy1nt6rTGV+ijV9wPAv+muwfMdDxcq8/+tPY7m+I&#10;sJaCDJwzn2/92feVNpzhWyefIvAJmh5VMof/PzS3/TWxu3fIs6iCOV8LADwQMe4/KtGGPSiTFSnv&#10;oPP7mtJyvm4+F3WtDKiLedbhRfRYAR32DTp8nM8MrJho0jRp119TNilw7Y8FgCibHjaPHYCBZoXk&#10;OfpDzOAV6GNeojNLjGDY6JZlgZqNypC0i3nF2DJVgvYqh6V4jEcmwxxWykF498pGPN8Nopr0n7ha&#10;xh7zNslCLCnU/6INdkNrBcbW9EOX8x9V95kDG7xTpOS8Bv6+tgnO+mDYf1prXB//t64rjjeRyCpZ&#10;7MnxbGdQn9PDUl0P2dPrGK8H+g16j/d9vf26a6keLKcRaEd7FOnUV3aqMDvh9CKC7dTGvYvAZLQR&#10;33pH141Q3gsk9O6FLiKGoKkXtAp/Hli1tRQPVlM98X57eBrYaRGvDtapY2YhII7/ePBuBRC4vxIC&#10;KzXf64W2jDIV4pqUyMJEhbquuWalVhzMaXHb2F1DJvtK0BgkqyAmL7FIVmTCq1jG+Jj4OGy7eEBe&#10;rWghmyEs4MJ5wmQbDp0u5oacAGCiVWLEocsZsYGrCe4bnO5E/c5brwsTeyRtNVOsglrS37j3zFvH&#10;ms380AMSwRgOuE869Pm8B/VgmeYv7mA+15qKg3n1b5G8Vv7wb5NJ36AftjAeyszpvzcPnPSEy4bC&#10;xLt1PaCvym5FbvMJyDb4KxMruj+r+WJnsmwkx9bCWJ1aUbB6PYxlQV0PON7e4e7xNe5fv8Ld3QPw&#10;cMByPOCwrljXFQdW4vX4pIZ2Ap4+ewX6bdtQ1xV39/d48/YN3rx9i0VCMRhkMJHHS5BgfzxX5/7C&#10;+WH8mYDFl4MUxnf+a48BOvK//T3MZZnzgWC3GNVO5gkho/6lc/TsWa7+DjeqUGHJDXz9jHnXITy4&#10;fAGpQR6JEMaGuDCNksWrNUZm+r/02f/SIdP/1+9HlZhRpVDRo5T9HAAmZDwcSzFgdq6rMWM5mAqV&#10;zKysUMicCD6U1S/RFV3UM7ESsPs1ja8br62dv81gVv3+oXykI2AEL4YiX4p5u3UZYCmCRXtcU6d1&#10;YTCtF6miAm+Ktp3YikHw5tUDfvv9d/j+N7/Cm8dHLBXQdnZmwqobNavqjSAFv0WBCh2D5gZKbwXE&#10;+S2GelhRDwfY54Lz+QQzYK01EZkhyhr7OPI+BH0CwLQBZUFF8ejzUnF3cwN9LdiweuXHy4atn2EE&#10;dMKS19UshQdJJBYlaThEU+gwRvCRQZYlQCMS4DvjLehaKJjFy6QDMGsE1Q2Xp4+4ub/DSudxAPIo&#10;4dy3nopYAOZQTlQVLctA+5M6Ocq4zKxzT8wkn5d7wYHjviWAmQsIp/NRhSDHTyyWzg4vgeE8Vj2I&#10;wAVSI0ugoEmlEb7+4s8ti8EWQy9AE8XG53MjE52UAd5VvH1GBNKmcXrMjQEosgJCUEmlpW+KdunY&#10;WgPx1VS5C8y6icziL3Op56KBqCeY4QtHAKNnYCT/l+StBtD5OIFnpNoHwCIGAM8qKooHYJnun/+l&#10;oNbd016B9cjKikCE4Dlilq17nf9IijeJMBWTAXrn8V1Nj13N8R6wzfPIe12nxvJeuVvn6lCzE46X&#10;KNPV4jKR5eJyiVqkAZARtWTPnnR+PJnk8+R2eIkMkj+OcQznp1fpMbHdfgUrlNnOwB3wDoH2mH20&#10;nxdMCoAglE3bPce85rMiNQAvkEFEk0H2C2Q+zY/RiDsq0zBiE6P6mF87qDscOIAbq1To2OLnXQSI&#10;FpOlJoAJg3QAXEXH1imfyBdhQNXI8HbHRmEbI2LilLMirA4xzXis88gajYp2YyLmFerMvDdiA888&#10;5LKbwfuX5czv8aiwKjOKB8inS7TSHjsFludFlHPgQSfdax5DK6tBwbPRyDTQtbm0mAw/sTEKZLRX&#10;hRstyxS/DAPO2JKPCHFIlUqcV1yBhsczKXmjV7B0mdF6yMzOzpQHVHiQlhqwrItXzesdTQ1VC6R4&#10;W25PovDWIhc1lObV7+p6xN39Hd68+wpfffUWNze3WNdD7rGmisOy4Hg84qRKhb6MJJWJR/Ye2GAE&#10;Y8znyKQEptEQAR+olMOrSLyET9Mwanh27Xid8s13b+762EXzESG1nlUq2YoRBvTtgiZegaqgoKKg&#10;LEeoCS72hLZtuDSfY2NblKoFnRUnkWvM5AcDHdCzr5dOXvKIqLQ5hl72PEvGCIz32I8HGN8Kgzpl&#10;PDQd/CYhEacf8++lSOYuCuOmFDf0WDe2LTzj8vSE7fKE7XzG5fSE3i+OqSgbqihQ6FxV3y8aOFwd&#10;5+bwYy0FrLY3jRNzgPvkSLCoG+pBBr2D+gar9Jg73Na1ehv7Ftje93YpxGAIehEGN/q+L5U8tHf0&#10;tri82NFjzDplnR0QsscH5O8rnbp9nEnaCPtUaFQt7yHmTzXWgyubyUORrRtJWWDQXaCPyCweAVl7&#10;fchHXFh9xcVptGUr+VMMsKgSJkNWa8pbzeupuZF3OAcZPFKKY2KdvIkGGPWcaG3TFNhad+cdRW4k&#10;6kgQKZBW8zDazI4op5URvPUlSBG4cjgtMH7b9dmye/1lOwhpIfHi1ad0DhmAtOU6iHbspcFLJ1xH&#10;nI2okvAcVV09fDzpGEjiZwJqU7/n7Pqeq00qcamwoppOVVKz2p0aaiQ3dgVQIJV0wGqbVgcfH2xN&#10;qdPRIRBy3iIZZARJJ2ZL3T32u12tU8gSS94bxtlIlhqBCuHgsQzQrpRDqop1ZfBILdDLhrN5dTA9&#10;X9Au3qLPcSF/tDNhVNE+n2DnDZX5HFvzKh8f/3TCf/5//oifnj5jU+BwvEFdV6iCxmGFda/6LYHb&#10;CxMsLHifYG/gkunnig5eBN7EvAH7C/IPQxhtvfJgqQu7jBR495DYhCMIYtxryKfUEeImDNIG7YiS&#10;lGkuSyKhNh/MfOK41sM9FnshNn4Exft9UiJc7duhMwRWIM8gUx3BH6ENDQN8TPluhmWe/+splrxG&#10;zBUQwaiDXM2GLJt1YhEGnZnBE93Iy6Au50RQlXadML5X1+8id2rw+3mhJcygCKQ/YzNwDyRDjDWW&#10;FYKWMjtkXZrIJYIb2Fo4Ps1S3OFc1VzXdV29iocplqXgeDigtTPOF7YEDd5tgx6CF5Q6V8ONNbPE&#10;5hD1pBcMnCSUwWJTiAZlZiUuWNeK46FiEcVa1buV9IZm0VLbE2aj9XxlpfciiTyAXDdNgfWSpT4x&#10;TlKoPfv8BUPJfMqgzwl3x98RYp/VT2QhHyloalBbUNd7HG88SLOsNwBWdFuo1F8HNvj8jS0Ue9Vf&#10;e6t6d45RhKECqNVQq2CtFYcDcDxUHNaCWjxQ0izqs9puLKFbBH7PHUDaa2a4RAsyFCzriofHO7x5&#10;8xZff/0t3r57jdt7562A4HzZ8PnphNPlAjNPlq2Ue4W6fvCI2GOMpYTIcJTO+3YOZAlvfg9HkUUg&#10;CHVAAXWKkBn7DjSFySElbPwp7GNdp/kJm0XilSv9isuiNqR67I9dPHDypDIA1uwnIRbz85A28+p9&#10;Yd3BD5ep2+WMy/mEtm3ofUNvHqhpZti2C07nE86XJ7YV9nns5DXrYcXD4z0eHry1+c3NDW6OBxxq&#10;peN5w+XcsjKhVyxZIbVirQcsrKwbY4oxpgVCYqx+3yIl7Sou64OG2RWrLjDaOjZtQHda+3y64Hwx&#10;NC04qWIrBZsUdKlQ83bjRSq0RcXonz92DuY4bP58v1YphJDbbthEJ/kWwWgzbTjOVDRtaE2xbdue&#10;9wPT3v754yXMe+3ve8n/90vO+UtH8rqBZImLnQ8Hz1Az4mivlguzhCdqc0elsNMMmRyy25Otmfy6&#10;rljXhQFlHpyzr9CHxD8h51VZ2KANX8SsxJXqrUDJPJOnR4XalClm7tsyQzegbYpFOtZj2PaAORBq&#10;9vHEwIyyoCvgwcQVp9MJ//TPf8Qf/vxnfLo84fPlMz5//oDz00cUbVgOjmmtNxQ0ytAKKysMFWV1&#10;O0LrBuuAFkCLd5XR1lC74NIVWCqOd7e4fXj0ZGIpKDdHLOsBUisu24bLtlFni0qSAinUH0pBhfOb&#10;ws8Py4p1sj/91e/+Gr/7/e9xe3fnfru9svwvpy8zNCY3RvXNNE4MBSaTcI0bctBnEBRtPRZ/5ovB&#10;m0M/lD3Kje1hGAFUaWsXtwNH0Ewiy7AbCWAoSfdOrUFR9Cl2oDCh0tHg2FcCtpbna5crg9iHu8bg&#10;1qKhj/qzFupXHbAO7Rugl/w7/ay1olSDLDX1qNgD0dUmqpj5F5AmCljNSvKCxYMMZcynmyXDpxI7&#10;QlK9GDENcwVE//GueBH4zPcmm0fYTL50mNiIW7oimYl1zavt9DNDrEFYpCfHBFnJOVtLA9CpKl9e&#10;dlS0u/4N4FlF7uB8L3fb0el12Gz5PcP0Omwiwq6Hs/0j/I3imGoqljSfE2sU9+8MtAkfubrRAVIj&#10;KZIYNyqmqXoiB20JXnlYR8xGUCrxB/QFvokoxjDWIBYwx7orfiQQYeBZSBAj5pIhZyYqSLw15nJe&#10;I0U5kMJiTne/hTECMQ7nvwIgisfBIm7BOOeuR0exoH6ODlyje1ydEnyja2U8+3XBJ/cNVJTa2aFq&#10;oqOEH5ONLGRrzkNKWp47PgsbcWLp7IDg89N7Y8GtBtWW1eMHMzRcmldwXWTzSqClQM8bWjljWxb0&#10;0lDWFYfDEYfDAcfjEevhiM6KeUUqem+4XC5eKZI2S+0dmyoqVgyb46CRoU8bEH4wG2ON87u4bTn0&#10;5yg21cyrU6t2BqW6Thk+BJjb3FAKP/dz/HzF1hqU3QVmH38njQd/Qx37VdQgbCkp1qj3j4qqz8YG&#10;oFmjbmZJ6/N+2TZAZFQeTxstt0CJ64tMXaEKZKHutyAMgVgP3oZ8ia61AH768OGqABkvnAH8AyAH&#10;PzEuCwRo5rFM3YbNbzNDVcWhuL3L9zXSRhth5m57IdbMZE7k3omC9UHvO5KPH3DcYOdb1wwRiXra&#10;xv67nvt9TMqELXiP+Dvu7/7Lwat2ssXSWor5SlGhPeeRa4XkV7Nku5I9AKBl/jTxS4zFaiTfkK+I&#10;+8IKDK13rGChjdYyoLyUJYtIrKmL8ppM8PBgekE/ndG2njopzAOsjzc33h3w1SvcPD7i9bs3ePf+&#10;Pd5/+y2++uYbvH33Dnf39yjHyo6BrOxZgjf5njudOi6XzavXmqIuBYe14nj0wM4FuDL9XM3PXz4m&#10;wnnh+EuK2A4LXJ8q45fwhP1yTveg4S3AUodnzTiP7gxSJAObQUH3Sn7SjVnLgrVULGy5WKW4M/56&#10;kDIY3TQTCMq2/Pv5Ea7eOOjXG7bBMfQE2TOR7n9HAGQQrqQiEAwjgtlqKYzwjnmakdzLx5c+yoDb&#10;+YksRmV5zlBagwkrlTzLrIjCKkqwqJFEp2LYlVMTdoOJQzYd1TGR4auJl8Lo07uloKnSPWO1EkzF&#10;M4ewMwdyrTObwIzVAgxe0niAvv3vEP4++7UuENlnL6gqW6bTAZpAA1gXwMyz+guZSbWOw7Hg9eM9&#10;fvP+a3z/3bd4+/AKpQDaG8uwBCvUYTCa5kLA0s8EPgZDtAsNujEYFl2wHNwIuW0eNFLlOKr5TRIh&#10;xjwVAHMAoQbTDUalpMJwUwG5rbjYHbbzHZ6ePuDp9BFbu6CKYBHBZbugLoWOXTDGh5UqxfnmIm5k&#10;UzJ5SUYPzm2sS9DhABEQz05umdFoKCVA0xmtbSMQZqbFic7nzCsYcj3zZ6b3iQ8FYO6941ow7oL0&#10;okIi5vfHeUEr4xEi0MuN+60pIN42bykr1BZ4G3Q3PnslS+cLFVGdQvJ+wmoDXlzVK7xCgE0VpbOK&#10;ZjHSFCdaB2BZI1Ywdj/BXwp97VAVtFTWmb0mmIT1AEiuyI7qqF865qD/HbiCK29xzv5LM508BwYD&#10;CCNxusnevTddihiJgVmpORtpGGmwcBG1V+CTT74wxHk+rsH7bGwfczHGPgYSTvA8YZoPncY8OUol&#10;nmds8HTy8veATNx36USL+8uYq5eckJPQCF4Vf4UC6JKjwqTndUOxej5Z0y0EGFVFY76e08H8ZwTT&#10;pBGLlZCDh4+pDiqYHE/iTrS8nHhw+Ai+maW58Fn8rxo4BGyY4QAAIABJREFUgPMx0/HueSeaBQAr&#10;bnCCBK58YU7m75cIoJw/53/ES9Rs+VmZqgkVRPslQYVE5ZkiV/PC8QGwUNDFYMLM9ag0nQ8R1QlY&#10;vchG+64I1IzKcorx7HvjUby35P0zwGcaqpKe86spK3w9Imh0XFS4jv53tw6bDCGFpznNVFJrXJwm&#10;HKOSh05a8JYPUjs8MJTB1ur0N9CDr2vBtdHf6bpnTFIENRYsq2NVTW2uQKVmRcqN82ZMPAg8aQzc&#10;dH8w5yfHNUILzhev7izRbpktA0sRFFlS3popCipujkfc3R7x7u0bfP31e9w/PnggbqyRjZlaqgfx&#10;RsbbcwUySDUXO3n0rEyGXE6ykCAxGgsNbiwVyWSTvIeFI+KaRwxazSBuQQa7xZYKY5I7MyPQ1L9n&#10;Biwl2j4GOivMJF49gLYbnk4nfPjxIz58/AStC25umfEHn2+JCEP4vhiyNqoDRJDm4PMCD7joNDr7&#10;A09tugbTehnoW1CkG97liocE9kvZgqtgM2ZaBTYQCccnWxbxeqZAaxuePn/C6ekTLqcnWPdqmd4C&#10;k877EgGAXokr2mC1FlXCWbXDMCrUlbKrZi8m6WSbs9cjqNJC7sBbXIkUQKNaUFT65/x2ttZJQwvX&#10;XmU3JzCDmWMeMYEwT6b3AtXKwM7BnAJvT1IWKXPYgmRGAJ5Fy9Z1EGJ8sOpxjDOSyUB6n+SaTfh5&#10;slG6nsbvgRWETRDBmhaUYUEXhkBJSqOhGEWFetZtswZ07/AQN4p6xUNHnGUmUBfOx4yJui+0yKh8&#10;PRuBM8APntXew/mQ8xbc/Tnpv4Q49wgogpYw5JmF3HMnk5pnQXt+YMy1n7u1ThpyZ37TSTZd35d4&#10;YdYH4kj+ZGMsGfgYGNM37o4/Jg6JsdjPBQLwuzLG+WyO6ISyeT4QAQyUb0qnEPlSVuyBZ6PXtWSF&#10;nForuhqaKuqyN+yjmzs7bewUte5VGNQz/6FA0Urdyh3hVUalsxiT0kk+KoHGIPy1s9MC0Q6xEeRn&#10;xsqdtcAqoM2/VwDq4AUVc6UUr9nbN8OHHz6hXbpX2mJLtdPW0FSBeA5/bES3DncgeHtebR3WO3rb&#10;2CrHgzyxrEBRVO3ugG+G3vw6AmS1slxTzLQvu/evd8SsbkSw03yOoCTGjLAuyHBYBvYpZSEOYFvX&#10;zjWcdb9n97aBVSltRQpFy8AEQdCW8sidMxZYzsG64zGL0Q9nuK/9qEwyKFzyOULHGk7Z50fAjj36&#10;l2lmr4I2AVYuwR7TkNfk8Hf4cjjAAsdGJ4fcphY8c3428mcDHQeZRoCKmtWQYAKwapoUIT6lnTj0&#10;V5vub+FAHEkjACbHHmVQisVpZ9iwl6TNROJec8CrB+EZq8+XKliWwoDIFeta3RlohiobzBoOi2FT&#10;2qaaV4o/XzZWz/D2UunglJhboTo0aDz4atBM7psEzDnp6L0BUMp1wdZusGwNWmaJziupV84sk2PS&#10;5zz0S6drpb2lT87N3TEgNeZ9ssNqhpdpVmLPvUzP4/q+7wpxkaJA6TxZDve4uf8K63qDshxgqNhU&#10;oCgotuR+NJnmDMh5C9nm9ONv12KoBSjV0VkRxXGtOB4KDseCdQEDOX2fF1GGaHoCqwXWQQQuLo7n&#10;yoJSVscEF1YS6oCh4v7hAY+Pr/D69Ws8PL7Gq1ev8Pj4iGWtaP3iXWBaw9PpjNP5wu4QBVYDP04d&#10;IwAMf4RQb6a9DcYOLJb71LFM7FsZy4jgYZRfsEBLSHkVtJJjLdlJJ/CZ5/PapB0Pp3/srgzqis1M&#10;2LLLlZZp3ZLsfQ3cLFARX3TeFfJgCjad170JDIquZwiAtl1wenrCdjmj947WNrTLBX270HF8wXm7&#10;eLVcmLc1X1c8vvK2xx6geYeyuC7pQdzFq0vT7l5KwfFw49id/hCvxFOze0EGLXEuUkpweVydHVWQ&#10;hDgrKkRFXkAEafWto5nitJ2xmQHLitdv3uD2/jW2DvzTH37Af/pP/4CLbVikYikrzAq6Nu92ZPsW&#10;xc8OsqFrW+KzYJ15U2Pg2lFQgLYv8pDA4unZCSyKIBHn7xHUmLQoAwkGHn32yFd87JcGW/6Sa33p&#10;GEE80/V4TbPgc4CUUfUOoI+tOG1oYjUM7MFrlOn9fKaJvcbeXJYVhUU2ZjzCCyXeVs632/kb2rZ5&#10;0Fnsowgo4r7s6gmMnpvs7ztNLsl6jcRixYt2YF3QoFjF7VCqBoiiW/eOieLJkV4hzwMSLtrRTbDU&#10;Fb0Dnz6f8Mc//Rk/ffyAS/N255fLCb1vrIgNdCGnYfCT8/WSQVLCzjHGBKXwlfXW8ck66nHFd99/&#10;j//2v//vcPfwiE+fn/DHf/4Dnj59YlCM4XLZcNl6BgbV6t1Kxj1GsAkgOBwOuD3eQNRwc3ODb7/7&#10;Dn/77/4dXr9+nVW4Wt/Aktxc2xcJixto0P0EIYBJHgnX15JOvM3nMOtMftW0mQwsCcqJGSuH7cUY&#10;pHGVipQP4r6cgdVqZZekPh51xgM20+Q0nLBBeUcR3i2SErJQwdArZzycz8VB5nQKP+EeNXYUiu4I&#10;zpOj8hsdUF1ZFdvHhuLvKcKm7En6ymC8CJBUES80woB6b9RRUGTBqBYefrdhc4tkp+QXmVBGezxc&#10;tzWpQKkwCDqAigW1eM8hx+ANSxUsNSBRJwtwPL4Ezp7m4/khz18lLxnv2/T7Gi8MFSrPGGOazrv+&#10;3pd+x+v0XWYBHtmd+8y/hQiiw7OfuH3oOnu/u+0+j6q18VrTtqIeAN56yqcaPBMAuid6qvWsuglz&#10;vV/MRkKvIW2YMy+Zq3Ty5n7P1IeGTzppmQvm35un2fLawmS1wbuuA4EHvkoC2EEFNwDURp2V+zJx&#10;JsflgcmFG9UyqC0SxHa2dex1zXj/Remda/WcgHf00Zv7gWTomP74lslsZZKLgJ/Xg87CnGQuM5el&#10;ZqLrebvQR207GeBrp972WzaULmi9UkYXLBI4ekFdFzydTp7gs23oItDWPGaoVOC2AJcLzk9nrIcD&#10;DseVVYwV2hXL8YhDWXCHG6eV7klDrTX0bQMYw9HVu6d0mFfdWxfGkHhwmGr3qpPp8/dkw424pXIf&#10;aQfatuF8PmM7XyA2gjABoLJlV8hZ1Mr4lL4Lrk67GwbGc5/DPtg67Cb5t3WkXzS60EzH3mcPtD4+&#10;jyTc1DNgQJMhL1LfHZXIZYpkj86qHkDqz3U4HAAmQi6F8QcLILowPsp9NEobQxY04TWf8abQfUj3&#10;nXMSPhjvtNc9dkA9fiywpIpNc+hzXKk35ZSk0B/CP3DqsBX4E0jaftz+Vqbr2FUV7TleYo+jn+/g&#10;EVDK68ksI+zL34uCFqFHCpJe1MxtqTbvcyOclsHw53tYoGPjeEtev1Tnf2rdHy+7L494P+/KF13M&#10;WBWzd0AvfmYtwBmwUrGWxbHAZjiUFYKK89MJ26ViWR+w3izAWnG4v8Hx4Qbr3Y0nDn11j29//S1+&#10;+1e/wbdfv8f9wz1ubo44rJUF1IRsetZ/zW0oVnH3anRPCKCe3gYBlpeXah8esxf7z4/rd1/EsbuF&#10;JEjgIkUbRQsBVcRbrRHIRxtH3wODUFPgYyJiMqoZAYZACyOE61yShooQdDIJvDRHR2T3zxxy9ZdN&#10;YD3fvdpc8X/KzvkcGefEdwYQ8/fn9tD7+4zx5QbNMvxGhwXHygzk64f9lyjMCQInZWJ3Dti6lP8U&#10;kf0SlRArqoxZ8fUMAqUwlXBC+lkSZXW5MXv3dsqmiqIdHV4zMtqjt97R6cztojA0D77I+zkuiUDK&#10;ziDNqJbRu7ixpXcGvoWTJxiHP1sYggSSpb2te0BpOF26doJHp5LIsHSFu7gAVsVaK96+fsSvv32P&#10;v/n+r3B/fwszxeXzBRCjIWowbkkaHjRloGPYKoGkT7IwGDEMwIKC9XAElhUnNbTNGWdhkGtZIiPG&#10;WySIIC0IhcYBY8BiZFn6Oc5gjocFDw+3eDo/4nR+8qqdkY1ZfG6L0XSvQIaSshJf6y3pQmDp8Ivg&#10;2Mby4hHosRdCPtfh6BcArV2wbZtnt2jH/f0Ry7J4e4QAImpIp3NW1CEoNkEUPlP1QJ4M8pz2zrXB&#10;b/4sQGQY+RxA7pWYALiRfa4yVfqDJP253jEEVD4jn0Fp8PDKdaxoJIKO2IcGoYO0LqxwJZ1By4a1&#10;CoXrmJMA4KJAk3iO/U/Ow6V7698iQKlujM+g8QphNl88b+x95N8/x4Nj3KM8fvDOBAq7d8fa5Hsh&#10;LqZnnpWpEbg0Vfa7AprXd4jzA8TFpwHOaimw6k6YIuLOVrhzolah46lBzQ1mKAaw4uScUaTqwVH5&#10;3IEsU44RcCWQk/xuPFQ8nUzfGeMYc7CXXvO1HMiOLw5AF8aal0TKS0uayqxUmHVEgEjeV2ajeQr4&#10;3dXGGddO1y8fTnVuhDHAMUgEa+q8rsxcNyAygIcQnumHjn/BDg3kHIs7LtKJK2PsLx0D9E4ggS+z&#10;2sWsxGIoOkOOyjRX0/UmDBJVNUcVh6iI4oF6tABDUFwEcOYM05TwCbKdOQeoFlVMXIHwwMzCqtrI&#10;QpJegRqpEXlr3lAQYqaHoljYunjwPx0DEslAd4QDIvmsn+bOpfHcyH1OSq8LmLWAEYAdfN3nZlSA&#10;jfkQvi4QXX0mRQEGampvMGxUCAc49PFdtwok/8eQ8wOhstpfzHlULRHnO46DxtDmQO25FdMY+6CD&#10;8am3bIsZ0cbgmiqehU7eX4vg7vYGX717h7dvXuHx4Q53t3cM6rfB7yfeaTC2R3G+F+0kRxUoVhli&#10;WmEYxZTEYLlM84pN451oU2EozKzNU+b9cDUTIY9izo33BCzbcZYizJmxvE8+r0QguxtFSl1oICkA&#10;KroC5/MZnz59wI8//IQ//vgTzt1w9+o15G7CkPDp97b1udOcXgoVf5AX5YqxXZMJNKpoJQZJN9w0&#10;Uh6TcjzmQWYSheRYLa81464vO8347DbavlvzynLnp084ff6I8+kT2nZm1UoPmRSB44+oBC4dkAbD&#10;Ba1vzFKUyIrwQ70djlfDJo7jPEZb4ZjDCEQ38aA1DwSrMPPqb6aj+W9Oj4G+U4NOc7gTgTFmG/MY&#10;OCMSwMyQQWSDho1fs5h9jAzjSmfpcMUYMeFokGjjuQwMNDXy7b2sEpi394rH7bFTlIEY5gFRUdkl&#10;xhGTPRngIgxg75YZ94u2es3c8TGyYmf6u6KYKyPT0PclgyKibUvMoZ/X4QVUDBuTmbLqaVS3IM6M&#10;VkH5zAZgwnoahm0pKBZ8OIETRuBazJ0HT/cu2EThNlVW/Ye3ivXlcL0kOmnxiZJ2LGRg/j3mYmfw&#10;yWl7KeByYDQfjDz7TKIK1vU3Q6/lXHF2n50bTmMbD+LvlpDHvgcHXJtwpAEqbnCVWrwn8SJeIQ2G&#10;Dnc79tzF7kxz3OAWBYhCFsF6OGA7e8Ugn29vbZX3iox8i+S+JeFJ2qJ2RrKQstzhMh56RnrDWTfh&#10;q2FxRa0rTIDPpw2X7UfUHz5kcJaIeRePwA2EEFFFzYNr/H23J9B5BACyAkuFsU2kNKcRtWCVBQWF&#10;e3RvKA86D7nxHHUOmTh4fa52fu72upK4QwKDiSCCNZMWzAN2ryYzccy1LN7LGDoC8t0y7YsxvhHa&#10;JzwnZKUxYWbeq8jk6HHYuIrFUnJfW8jBwWdHsPReBsqE6wS0100ydZ7lHOmYYiT2mOwYSR/T3yEb&#10;JDqKSFjaxnULouPIGAsCZzLpSyzsD3FzIWUkquHdovos5ehEB95ii3NtdJ6ZuF2OVagr+WBgcbfL&#10;GmpGg4Vj13idcMA4HyxSUKugLq4jx+toLBHdamJPl0jOz9neU3pU+RtzOX0e+4PyYEclOoONCFD1&#10;77ozoGNZStogu7pDoEZFrHA0SKQpRLCUJM1pcyeiQLBvvRWJUUmFyMChXK9pHMGSsD9mXXMO+rjW&#10;Qy0wM3UdRQWwoiwrlrpiPTxgvXlErStQFu9gY4FLIgE0+E084/Nn8CQwQ61sKybu8PNA4g1LMRyP&#10;Bccbwbr4hvK5aBjh44GTZmcV6Lg0D2BXF7oGtxne393g8fEt3r596xUw7u4hUtB6x4fPT9C+QdAc&#10;z4vvo8NycGrlmITBJMrqtLUWVLbP7s86qoz1SbkzdWCalgyRJFZqSQgYY53bz+W1pABsmR3yMjmI&#10;xRy5g1eYhFlMcSjci2HDNGT3Bxd5w3eSkjHsfnAHci20+wZ+Cpwnvggi3gq8VneOtsvGakYdrV1w&#10;Pp3x9PSEbTuT1jva1ryiZtvcSa0NCsOyrjgej7i9u8Ht7S0eHl/h7u4Wt7e3KLXgdLngcjnjcjl5&#10;FXcwiE2Ea7M6TU5J+oKBscLeUqjHuSOWn5VRRRO0oZs5/ZoZLpfRRnLbNpxPZ2yXjuWwotys+Obd&#10;O7z/1W/wq9/+Dm+/+gafTw3/2//+f+Af//kP6B+fmKgSezISwIa94/oY6wtkZCa581z/3vJsw9Dv&#10;g39PVws5Fq8RdEDZKM43l7KiLh5MPQcl24RZZ3vdzx2/xOf0S/1S10eK1dRNn3HCXEufOtrliozv&#10;7EA0qV5oqyLGFFh+h29A4H4KsUp+X3Fcj7g5HHFcb7HUI/rWgO0AlBW2HBzv9YZihgXAYl6RUHvH&#10;5XTCdr7gXh7c6kUbYnSdUfLqWlfEWs0BpBOU55zMcpOBbGVIeO2KaG3fOn1pFv4R1xtOpzP+/Kcf&#10;8OGnn/D502ecTiecz2e0bYP1zpzuSU8M+Qe47g5B7y11JMhY68bAqq0Yvvn+V/if/tf/iH//P/4d&#10;luMBp6cz/uEf/hH/9//5f+GgXqn2dGnY2uaBH6S9IgV1rdDmbU6rOF8+LCtujzdY6gK1hofHR/yb&#10;f/s3+N3vf4fj7Q2rzj/HDC+oSvsJnY5ofV6KB4SJhb4Z9sfAoZZ7dJK8+f/P0n5A6tSPZch8G++D&#10;18ngsnivAKVj6DEI39F4XeI7fKDKsYqI06YqaYcBi7TRpZ7K5+hgStzEx9zPP/hO7MGQbFICe5K3&#10;mXoHvnQaetJNVMcaevPE9WLcElK1euVNQdo/ihSgOGZxuc77LgUVKws/sSsceWhct66xHwqsrJ5F&#10;UlxH9Zb0o2KtJxU2ykS4DOozzs/J32H9l47ZNvJzx3UVSwCOKTFoa77Etd1lPJb97O/998d1Ikjp&#10;2j84ngWp777oR7S8sPNpdd3AMhnM0pAyjw9q3hEQgZs9Ua9k4hj3Zm/uq49AS+vRgsp5rDIByLhX&#10;zQES1RTnk3w2IQ2bGe1pY59/aS3niuhjXmQ636b39sdOdr/EnWaS4k/YGUIVtOm9lPixfmrcJ5bx&#10;DcJk8Ciq4RWKqUWJ37RrR2vUBa0hfPQzLaiqJ9IAnrwgbgcqtvg6i8973y5QKbnHY7ze0d3xh2nP&#10;dXCZ5zEJpgorNeM7nB+PQkBmnZWXvQ2xciJqrTguRxwOK2QBbm9ugMMBvXVs54bOmI7WFIV4FQKs&#10;hwXng9AM4vfS84JlWXFg4lApYDtjAcwr8YffoFdn3EUMxdEAbZ2CdT0AENjBpngUt9d2M0/67gq9&#10;NFzOZzydTriczljrkP/Opz2psXfvailsIa066PBaTsS8KqY9RgKUOThYY3/I7lp72t3TqbaeKmax&#10;vS5rMHiJ19DpZKeN+3J5oJ7TzvBDKCv1m/m8RAyYNr9/rdU7164Hn/vE+dwHOsqwuC1g799IWEj8&#10;JSJZBC7kWWsNUrkvRADGXcR2dltJ+IupY/C1X99G8SST8VrGXnN2RAwR/Dx4pO11y/huXoN7KXHu&#10;tDxR2zrithF7XzD00Qn3j3mynANQbluOIe6n+V7YkAPH+JgmvdYiVXjsdwFglJtuW+e1DBnjEnF+&#10;xkRRsw5rXqwt7C5Ce3wzdV9Z2DkWwXJYcXh9i1f3r/Hm3Vd49/4rvPn6Hd598w5v3r/D3eM9bu5u&#10;UW8KDjcrbo5HVt8eAZemzW3VMs/XvBqRdGPIgl8p45xJL9fm2xGt/Px4CSpQldzddPf9X6RchdEr&#10;BJE/tMCQLW+u7nn9bjDdZ8xALKuzpcKSAVVhkA1AGIoKcgNc30lkx39S0cn77Q7/Ow2FOyw2hW/I&#10;mKafn64I7Ijvjohs4Ya/JoSsqrdQjE7jsmAuP3tL+yUPNj3hFROzaRapuAZoj2/45pL9PECYzefn&#10;qQBLskyajKUwa91b3xTtEI325pqty3tjoCYUXTogo2pnVIzpMVdRJdEYeKkG7V65sDedgiwDSJI5&#10;KzMzpuzl3ifApnAgGIBOBEtxxWapBw+AVDdKrdLx+HCHv/7uV/j+N7/G7XFxYA+gHqaqUyLPFi/d&#10;jWE4NoP0MpgUgEyfNa5HEaAWrDcHYKn48PETeu+4OxxdALVOhay40blt6K2jFsG61An8kanDMwlc&#10;oBesy4LbuyPe6huvanA649OPH9C0YWVAU4FgIQj2NjjqzofCoEgjIgayAm20gdBJENVacX2obgnM&#10;mja0ywXbdgEAHA5H3N3eZUu2EH5mhq010qnvncLKXy5kSNu6p/ncB5OiZRQys8lKbQT7Fo7v+icC&#10;afJ3ZCmXCACB0xszDLS50WjTDpMjYIJaFvT+BOuDl4m4oVYjeJ3KRZBTFHgQ0rhXBIp2XZ0Ks+S8&#10;xD6YnQhzQFpIBXOicOcQMxBD2Z/Zy24ObM5Ke34MzB6AgGNEyc+6BeAZHHo42AzQCOig9BIa4Eo4&#10;3nru+TCcD+ZGgRrlX2OODQyStqzg5leg+TwMGBhGhDCq7Z1z9uyzEhU/ZjmECQjtBOR8PT7FDmOP&#10;4I09WwnACKDHGQXCLCaJqjg7wBhPMr92YPpzR4wlxhjPKAygy+C+6y8mXeydx/unkN26z88mMdhd&#10;tYJhpHSwX3J+LOVuII14MJ2/fvU6gPNomp0O3RfmYa8ExPmR4Ssp30kZPHMOLCTku1rXJNkX8FTI&#10;5jH6uJfTtCGMe6CclilYcQhtl/WWN/PWhQIrnDkTtiuDt6xNAC80YI72JaRAeOXJif5trlaMxA27&#10;8cwVwgwwLYCUsW/gMiqylyydDPF9y/GMORkyk4SDQVXBCxU0YWLMvo2f5JleXcXLzdGYQKOPjynR&#10;L9kMFVMZTvKUQTBQ58xWkbOyZWZZjfEZpjXKpjLWMFrDzuMHAw0V4a6P7GE30hYB1nXF3f0t3r15&#10;g2++fo/Hx3tU8k90QV3dSRfzW2uFFGGgOh2E5ZpXjdnFJBN2DxdTiyFnEK/iFPKXXIkJf+7Y1sR7&#10;E7cBeT0P6rBcg0j+CLHjBWPo8KwVEawbVUi8krRX0Gut4fR0xg8//IiPP/6IH3/8ER+fzjjc3OHh&#10;EXSkuoO2d9u11gjjT0ATnfa/c+bBCQX+jMr7e8zdRLdGrDi1VQkySaN5EguyklkYs0BcGftDzI2a&#10;1qNhqLf8hLDaj3ioezFFv2w4nZ7w9PkjLueoorMB1jLrUk0h1mGeFQMtBhFmyez0xgkLgBxMuPZW&#10;Jo4tGO2ZuUdlRQS5eYsvDw2wHjNJ2p8qrISRsXcaoa9i5OSKL858W2k8iYAmA4bxBQNPxjOHqB98&#10;SbG7YWTjxkqFoWd6N9c0z9Ic2Qg0i5FO1LNTeGfZkVJy4oTxXsnThzTWDBwv6nI1ba6s+JnGfb6V&#10;Rv4mibniekYL894JFY4aS3YtYmgKtm0N2TAv1sSnZ2CEmFM65hPDDdmd5KbRHgeIFhBuoIMbzwrx&#10;PwM0PMicY56Mj3vsN/MfS1mZ+yx+QFkc+F3Gk4WRJ+ksE1gHjgACA8Z0TPcPvQOW/3Kapvskbaah&#10;j+NQwKvfFogsKJX6k1WkzCxMKLCOZh2bNGhpubO7dniQnVBOF0Qbvqi2k/pVyD8L05dk4e8ZW+3k&#10;yBjtwM+IzxMAYBh6ZtkpSatAOAGrr6mEnAEgK8yAdu54sos/rzhfdt4RdoLpOxOFWaG5PgN8KxbK&#10;XRMAVemgqlCtyTcKK0+CPUjmsY5jhKRi93t+hji/5PuZtBjvWx0YVZzHxjlCHuLkYGQrw2kazh2R&#10;uC6mdYLrVtNzjF3h/wtxUQQp+CpJ3ifW1jhfKecmtnYdJBU0NMuX8Xvsm5hBwcw+htOdJzqXnO+H&#10;64Nv2hQ0v+OxZXpv/kEObKiE3LHR5UUATPjSENVl457e2g/CqpW9woqiWgewQsqKCmb85zHt4Uic&#10;DkFmY9Z87wUtDCcICZfYs8MQnRN8tLn/jEm2C6ucLAXLUjM4U4onPVY6OkQAMQY/945ta9Di38lK&#10;/fQ6SM5rcWw0yRgXIZGkpxh2aH+maXeOa5FHJM+KfV4l8UPqHyJYCis4wfGCY5ahZ6W92iIgCF6l&#10;T4V7Yt4re5rxdbfps33wpb8/07N94bOYCxDjCgwVpRxwWO9xe/eIst7i3L2FrVfXXdyeyfPjHoHO&#10;c//FLimgbQ1YilfTFGkw61BtEOsoZWOycQTqFtpdHAeWrOAnmRgbttreldXW3HFcyoLj8Yjj8YjH&#10;h1d49eo1Hh9f4+HhAYfDitYU580rr4YjtIj6vikGYbChmsH4eQ8n4IBXAHWFOs1jrL0Bk/2ie1ts&#10;OqU5JV7pw0bQmFeii7WtEFQ6siVlXOzJDLqa+VrAvOS9nDORpP8dBsmA0r29GzJwZPDKZ47AFGT+&#10;3QoKRG3Q1rFtG06nE7bLxbsbNQ/SPJ/PnFNWpGFwxbldUOuC480RNzc3uLu/xd3dHe7ubrGua/L+&#10;y8Xtusq9J3Tue5CoywmvrurtWkWFNl3aW9WrKkeLOtgI/tbu1ZEghlIMtbjMK6XgUFdcLmcoHerb&#10;tuHp6Qlmhru7O3z73TssxxXvvnmP3//bv8F33/8Vbh/foKPihx8/4U8/PeHh4R6ffvqEal4BVIp4&#10;JUCzDLuVaavu7c5lt75TLHCuiet+kvsPQQd7OJDEci2jBg2wei2d1hHIN+NOe3b//7rjXxukuTts&#10;PGdUtzWBz3FrHngqC4x281oqjuuBPg6n5VoFq1TY5YJSXT5084pYgCcgJlsusQ1YlQ1uozmsKw7r&#10;AbUuKFI8uELH3HqA+9h54cPaLl6BSzXwLn8ySZFE/yCrAAAgAElEQVS4lXxRaO+SzBKR3Toh7GhG&#10;fb6ChXFKBiVFYZGCCtUtiwfAgGVZ0Lvixx9+wh/+3z/g48dPePp8wqePn3D6/JmBmpvj4dYhYt4C&#10;Wwpstrmymq0XvKi0B60AHN8vy4pvv3uP//Af/g7/83/8e7x7/w3W4xEfP3xGKSt+/NOPePrpR3z+&#10;/BmnbUNTb806I1ThmrpMFQ/SvL11v09XrOuK+8cH/O53v8PX33yDrW0wYxveqe0zruhQ5g0Z95v0&#10;KhIe92RgI9rWJeyqMwIPPDECa4T6xbV9eL5GnJy+yXFBANhV5IvvRqDPSFaZvpS2nzLeFmRV5IGt&#10;/VmtIPms2zeHZmEilNO8hgU1hj4DJgxNvItjb8RWWCs2zsNaK9RWLMWAsrh+RIYjnC8vKhD3U4gs&#10;fse8N3bVuNKXdcVmRCJJd7Inph7ZEDbZutZ5sRAV2KL9alRJj+CuuXJdBijHfO1UtVAWBkN9KSjz&#10;L703FzYws4FTZB+MNZ9zHSh5HVz50j2/9PnPPV9gNLPn95718MTl5G/XrYrn6n9hn4tzVKfOK/md&#10;2KfjvpnlqJZBmGLwwGDOw3j/yg70Fw63n0x+RvLesJ2MJZHdd6Ij6hD+ks+fAZ6RKCk5Uzu+0Rl3&#10;YJ7XOuKI3LEAM/fta4xNBBFQpmreUdFGEqy4ASPn2sxcp5ER/+CVxB1DlxqFlNwHGltFaMfQy8Ur&#10;T1bvKrrUwgBEQBZBV682Cc6FmbJ6ZEFrLpeLCKpUqIBJvIalClAX10NKzLcnzw2/DmnRlUePQTCD&#10;XTZo6zidBXVZUaIblXkCA2AM/C9o7eL8FB1NG8om8O4dI85kWaq3MV4WrLWy/bHTfpWKWiqxQvdg&#10;Q+1AY3xPnbqOQXa03nvHxoQnbd0T/LYN2+WCy+ninVdqoboRbcFDN4rq02GDItcvQ/6MWIbBA2Pj&#10;xCf7/RH2gLEXi0TcxBd4BryicDEWbpnsbUTf096R3XPE/g5aCj07fNtmQO8buzq5Tq3cC7EvUBzT&#10;e4D+sCEj7CRf5HnkPTFmN8XQ1ed6f++NiQ3eAUBp980bFB+/UFaZTHFZoddO+lQm9cu035kxmAX8&#10;4PoNojpwjeTpXLrdb8SeTz5PRsD7OjVMn+faAF0FsGsbI1z4aWCdwji8MW9hnzZ4V4s9ljFER8Xg&#10;czv+yGJl8Z2ooC7UPS1txmHlMQgKDqVCzbBaxc3xDutycPpphZ01BHJYsN4csd7d4vHtG3z19Xv8&#10;6rff47tffYd377/C4+tH3D7cYL05eOD5wg4XpujdY7iUhUacYr3KfeptttfFiwhav+wK58zzBNi+&#10;oqa88OpffORs/vxpAmHAlaTxNCpD5U8YOO1qEadbhUCZgQxg6VjZA50BDoMBGECB4ALII3GDptlG&#10;IO+FwKj8L4BWyVsBY5Lz1tdj54YI9+FLrEuu/ohEydmpElkdYJbvfmaigqMbvGwy6hVkva9ftNLB&#10;rH+JsrxX74fxMgwaroT5ehmdz0UZAkCwX1AApUA0SwEzBmlJJCJCo44zpNI7OgNDPDNKGDTIYFaw&#10;uqWLUYRLs2lUXHGDaFMPtOy9o+sZvbmynIZmjJbYvXd8/vyEtnWvjolCIO60EaXUXWBJZoUUVqIQ&#10;E2/BvV2wSsHD27f46v1rvHnzGuthDbULURb85+cfz5SNwmoLsMi4HPvJiht/IYKbhzvcfLzFjx8+&#10;oJ0+e3YCBMLW3V18LyhbsGmJvTkbGlhbTGKHKeqyYK2Ch/tbmL3D6XTC6fSE08cnbFZwlIo1jQhh&#10;FASsd2f2kzB5NtrY24JE0MJo+tyIUdWAoKddLjDz0uI3Nzc4HA7eZkc7CgqiTWtnFYMl1kmiRSMf&#10;Z5bM8IBSSPweTzkHksZhFi1ZwwA/gq6jVXrsu86KPCoeJANW+NEEFAvBiKFrQ9OCLg3oBdYM3sqP&#10;SgskAV4pXgZc7AIJQigU+sX3sgCu5MBg5rwEYigWzp7KDFvdgcfk2ZCsmJtgg5kerXVfFxpAVwEr&#10;zC5sHyQAW4gZlZo0EEgobZpKaG6A/O1/jOp3L+8d91fN7UImQiMdpxCAhWY3XcHn9xrEpVI8jT8c&#10;MakUhvL4hWe7NsaEsatWdw96vMpeDuUYpsDRcY/93+P5huNSpv/HO/E9jjXVnCsnJILdj4V4CZvv&#10;rj7H1U3zMeT09Zdl/kX6Hvcbz/8S45CrlwF2g24JAuPeZqkfD0PZCKAb3wx8IRhVxoJWwPMkZZkg&#10;7jPJtC8cztOHA3y8+XxIec/8PWGn4FeTwc4zxAReqcqDCGPuBlCulJOsSNXLrs1yyA9AWGERQBE0&#10;ADBFQbQmZ7vBfFKnm4IlDStmlpXWRAaPHG4457e7lc0tuTc45Z65Mijk3WWSOS/R6KTF+Fy8hIFs&#10;0F9WrnJM6mpiYNOgiUKGs3gmtdlURToc/E5j7usTYrcEgDnXO4OYlAyclTiXs1Riogw0aM5Zk2GE&#10;viYmZsabwd1Evg8KW4F4RVA35KxrxZs3r/D1V+/x5s0r3N/eutEhs+wrHR9LJmFAvKURVNFJk7ky&#10;NuFiEVasiLXbB1mlszeGGMosQpG0gbNCpj7jiTLN69XqmmOKwSf4Peq9ZXJIO0b3IE0plbqFO4PU&#10;4Ik+tuFyaTidzvjw4RP+8Ic/4+nDB5yentAMONwgDUIFwkpZDLbKgLrYjz52YVRQ8s6I4BHf17Z5&#10;9r53nR2yK3cU5ZExaSkVHWLlVJY5H4KQYRNv8pRr38NRbSqU5AIqst7mZWsX9O2My+kJ56fPuJxP&#10;0L7B1JNBitGYZ51t3mKkSn5igGjKGRGgZOU03pp7yDMpYw8VRMVgf6JoWbnAg2gBs5LnhjaqGq+8&#10;5acgsEeHqUDrCOBMupleK1uBFT5fOkuJZQa1C7+b6VYzqU8X/ZLBK9Z2yFzLiLGJl8W6I/bTmC13&#10;3HK9hfxHJIP13AobGcGUj+RvYqFVDn4SZgpYBJeYywYNmvHJtHCcTvMX2bxF6XSLjPqYpyh+sBeA&#10;GAHtpFn1dc05moSH5bTzmRMz2ThVKqKdm89rOJ0GBjJl9TYAQIdZR+82Ko1IBEs7PyylsIuD30tk&#10;ktOJF2eeNq2xkDtMciBazc80E20rZ9gwaAzJBwqmPR4VfKc7ZqDmRH9IbIBcw2whPmDtFe8YmMnp&#10;3xig5NVRt9bQVb1KAgZmcfYng7z5jL07f8iqFfbcwZRO7KDw/MwS040pm2n3Ogg89gQdcHEG7QFR&#10;mdCrNkYdQsuqvq57MRkQSJmQe0JsSgJN8kr85RisI4IjWsyN3xwiBYqomoiBwVOWlmmM8xEbICZh&#10;fj39zUxz2cnKMIGGLHBcmc15LdaM8p3PFVs45LFg0P6sN4RME8qxkOfBVUCajKCFAiZLpL4deyLO&#10;D97GUdMulTa166FfT5dw4WT/fjzRwJJDvvpUDXlFM8y4YI5ZrlYm9hKxesB+A54ZeODvlWlOR/LZ&#10;xOzinRe+HnwnkXU6Esjfo3qeDXybvMR4/WGk5DMweLIICrxDgro13OemhG2gw+yCYBxeKbAzAaji&#10;eFxxOK7EWyxWVCNhEbnGJVpvErOoKrbtAi0ehKZZMcdpBuQlEcAgmMYPG7ITzj9d1u04qFNkN6C5&#10;fVHhxnopxNpMqsndZ9F2i0F8UmFw+8ds2y3FWzqHk/XcztfLOJjsxG9z+WLfzc/6ImZ4+dg7+R0/&#10;KQogC6SsWNZbHI6PqOsDUFavkGgKqFcyFlaT9ODysL3K7jlJKhAR1LqMdufFg3a1d1hvgG2Q0qAq&#10;UNsAE1RbuaunADZyORWZkmPhmKZUHG5uILXg7u4eX719h1dsl11LRTWvqvTx48ntUbRNR0V71GNi&#10;vA6vLjeSkiOoj/LUAIHSDuhrH8lRvotmiwERUmKtaX7InxKiBN4P2ShA8kUbjinbYczAfyBmKK6b&#10;hCxmSeFZ5w7gE3Ma9JD7HHEK0Q/Xz/mdMRkbDBgbCW7b5eIyvjW0yxkXBml2VXx6+oRt80AwM2Nr&#10;SA8iKrXieHvE3d0929E/4OZ48A5IYIBGb9DesV3c/ruuFUfuH401kZoV+7bOADSOuxRPIr3WhSMZ&#10;C/RLFLbKDTnVmycgPVnHhw8/QdWwHhesxyPeff0eX3/9Hr/9q9/id7//b3B7e+tt8h7ugbrCygq1&#10;Ct06Hm5v8ObVK3z68wdspws27VDp3qZRp8CaiTZ2bHzSn/ca8hhNYsnUg4O/XXltgmam78V4I6hG&#10;rOFSDEUNZwbHyvST97L99186/qJP4y98/pcO4bPEc+wDYUAZDOfV4h0yQn8o4fkWAVTcVk8SKSgo&#10;4oG9GtXdNGTYwJmzjlSKtz1fD94a1eGKepBFJDHH+d6bFyreVWxrm1eY1Un/CJlNZTztH+p24vg8&#10;+GHioSv8EknEItVtJRngRJzFE7W7bUVKRakLPn0+4Z/++Q/405//nFU0nz59wvnpCbAGWEdrDUUb&#10;E3HN8wpRkZZTVSzLiiaNbdpXdoJx/9/D/QP+7t//D/hf/v7v8f233+Hh9Vt0CLazBwIdDwd8koJP&#10;pzPOW+Oggj/6QLUDh7qw6plhXVespWbAzc3NDX7zm9/g17/+NWqt+Hx+AooH/Uc1yR1N/QKSnPdM&#10;7AevfCq7z0enNl7XIhyFGF8iQdqp2W01EfiLLAAQiMzoE95h1Hwd+Ip02jXvXSSwvGaAA0Cfoaz0&#10;Wzo9t4lPiridSvP6wVt4yy6wUnK9VZDJ4yXl4qQLTM/MRjpMVFHaCy33tMj4HUwycJRdzW+2TVbJ&#10;5PQRlDbWKkXwxCvCDjh31wKxvet9rNxu83cofnlyVGQ2ddu6+81AHHsF4DD41aChmZPvoeC1Wvdi&#10;sGQw4+Gio95CHDt/x+I9njtV2ru+tmOP/b1f8oWNz/TZNWbed63D/1zswb8E037xuy9c4/r+EZzk&#10;uRzzMw6bp07XCVVo+MS9YmCaIuL+ea1ZToaMHt3cRrVygzGwOO7v96s7phRYNd5qnYwk1t8MbImG&#10;iLPw52cXHWV1RgBFFvS2AcTvbtM1qLbhqw4bNG06AO0b1F19f1dEyon7lJVV7/xZtHtRnsogxsBl&#10;pVRIucHlsqFt26iaWT12IqtkMhAUxMdiKbmyk1fE/ww5qUy0auyQxUIb5vjzclFW/YwEgpKF1yKp&#10;wAqrKJI2VDukcYxGK6Zu0FrQ69kDSmsUp/C9JfBATRgyUFFrcx+JGbqM9TUWFOvqwZmmiqZ90CH9&#10;6S4GKuoCmHa0sMv34fcKvhp8auxHSyCn5smQM48Ju3XigggmTh1h3t/O58Li/OJBHt60M0nRssAG&#10;ACbDTPpsJLTygsoEK3SBlikoPdV82ifFvQnLEgGvpHmJzpcWAxzcdsKDNkaNBLcw1j4bPqa065jH&#10;B0E2xmvVHS4Z8iF8L7afZ+pi+P+Ye7MmSZIjTexTM/OIrDyqqruubjSAGcwAy5mdWdnlCx9GVoTk&#10;//8fXJGZxtF1ZUa4mSof9DB1j6jqBoTk0oHqjIyMcLdDTfXTO3i0DcieSxavNsweNjjLqwK0iiIA&#10;WzvyQiUVIkzL7zJQxCpAuyx0KbEfV+a9Yjz0y8mgzquyD1USZr2Gz307qLg/aNoClQcmfdURhFiE&#10;gtOz21RchyqLFsajBUQNVA44Lke0wx2e3T3g/vkDbl/e4+HbF3jx6hu8fPstvnn9CncPN7h5dsDN&#10;zRG1euSeJhiPDpz7itHPEIgW+i5GQ8ZzPCg7eI9hAyeFpZAWpdvJPnV8lG2g5oW032zLV64dxvCH&#10;X7Mn6t+t6stuUzcbmN7zI5I/4xviIGgeYQOpSEZvV04vhKuYgPXoeK9y4AEVHMSUsNycdNaCfWxO&#10;mLv5xesE+v29kn6GsktzRm6c9uCODdrywxE8zUAWK4Poaw9lLRvDS0r9Y0wQdnHlOX0NMOEa3nGC&#10;nA4oN/R3z4YZA1QOQCkYAFYeKK1GPhmJtUkUoBZCQwN4hZbCZYA7Du2AdTxBIBi8ojMBpaHUAwQV&#10;1AoGMVpVwzcbY9WAQmW+3lbSKp0HU5zCV+mELaMsABgz1nU1RVsMNITKZJU2VbkOo15Vh3FUrxLG&#10;ej6jjIGHhxu8efMK3719jYeXz7EsDdLXyyDNJMT2+5WOiAKtqlHkKKSBe/BMryR8CDjcHPHwzXN8&#10;+PwZHz98wE9PT7hZDlgg5jC3emHGzHkwuAuWpRqAhZ4tSaFzBEDOqDJwsxTI3Q1ev/4W67riR/kR&#10;f/nLXzCk4VAqBlUscUw2Ktvupytf6Vy6M4Ts7HqlK6jKq9momrVQSY3gx6O2PFc7e2KQZGCcAZjD&#10;iSxNQuxsAQ7YfZIUtGKkvjUI7RmwAW01xDvg9bZZlnEnVjnL7+9AwMGJB2wOE8KtxJlh0bY767pu&#10;hTI7f9DqBKWQKY6w55LFHalxfgwNaVbRxHNL4S1RBBi84Wkb5VAEw4zgmukCCFUwC85ndT4UezYL&#10;aywFITLmCtWNWVsZq3P8S2U2P9fHE9IhkVHyQ/3V116Ju7yuyzWVizuh4Yr9/jbpGa50EAFkrd5a&#10;p+BTfPEdr/ppi8WEL11ZLm1+F5l7SS6xAbXCW6vp3bLOX2T7HtF1VjX/nKadz8jWqDq/NHnf5BOZ&#10;X0yj1sX48hw3lwfQZbKYBjM/dzmwL85isqKLP/2icuUc29bIvqXZ/TnKtOOgOQSTzPkIzVnnFQAA&#10;TpXhKtRRsw6tUMJKVKqgklaWkRgWAVK0rVtqbeXyfI7VIFbZGsjyvC6v9JlCWvHdnV3OQIFo6bhf&#10;LUr3ze0a4u7ZaGHZV1NBn58h8jjnjG22QXlB57Ew6VySBSTok9IoFV8R3LhJ0EBO/24xNG8YSYZl&#10;0k3laKJeRpwFmrJmPqnM9yRMvEkGEdw45oZ3Is0oD4XbsIluez43JaBuqQVUCxgDnVcQtF3J84d7&#10;vHv9Bm/evMbN8aC42irMtNIwAE28YVgw8NzfYtnwmfZzpvQGQwMbhdHn69mzviJiyqCYNkTVsZaf&#10;MWzP4DV2kM7WlDcUn88YnSypQJNxlC+DBR7wx4PBIAypeDwPfPjY8fHjCR8/POKnD484PQHraCAS&#10;3Axg9AFiQaNistLD6YY5hgianDUD9MNs4kF2m70mELWpjMd+73nhDGLUTxWV777mBETVcXH8o1Uu&#10;J7VYUCzUaLSOjkZq/hvrGeenzzifPoPPJ/TzE9bzkwVvaHAbRbVJUe9K/t3+DQjIWkRoZSEPJvH9&#10;dHlq3NiDL/0swFtyelB6hXigps1/rkWauuMGovTupJUd6Vz8LnE/x3JTnngCFQBEu1CfjlksoiKi&#10;8ejQ5ck4hSguc9mQpfD+lQeGw88ImRNtU9ENQPHgMnfYqX4j/pqgf5N0v6SbAlrPT+lGV4AzT4rE&#10;nqmH+Hfnrnu6JJmD51LeA87bLejGPDxa+ZWiQllm5iEPfMtlrtjkwfPs69hkYiGa49O/axcI+P7G&#10;XgfDwOaLoPCnSaalK+JyYzMQ4/myn//l9+L9HIO9+6zX+/dxiNBOhsv8glxfexscJu/Rt6IlsEyn&#10;2pRudmur+NtTVQ0W0mCfoGOd92x1ZsHPUjSwnYFQ3tMEyeW6QHmSH5zgfz4H2f3D/On77tvm86ct&#10;r1BbwqRVd69qyzDL8veAGCDRjwaluxyWeIrpnZTlngXuGUYhmg5tSjgoBwk4rkUeezr77qTfCsL9&#10;vs7XnrA49S5fD8WWfv4EFNvh581lV3RUwJT3YZ9KWM0N8GEAz4dD0gtn0Pba7Uz+HrHA20tuz7XR&#10;ZATqzTXaIo+SyGHqbI6DZbO+srkLbWiKLvDGxNNI7Y50Xo7/Ms9ByPl8hZTS7yX8ct09kvCkrzko&#10;/iduRxKl6Py85Mq2Z8yllzTqucYFUlp0nUgNMFNzl6rnE8U613Qcl4pnNwc8f/6Aw7GZY7BD0HXY&#10;xeSJOdUIFF2RvMVeVDIaI6ruhU3ZI25IQM3JfOuE3WMPYJ5PDcoxR19nUNW/rmNFrQXMswWyACmZ&#10;tcce6xLrZ7yyFVt1CO3yAgivX9Ch5s7H2TAeMcFKopm0Kxd32GOYvc5lFRypHNCWW7TjLage0S2h&#10;vlh1talLTSeeTn5Sl9MnkXbpqbWi1QWFBhpZIs7oWE+fcfr8Adwf8fCCcMBzHKSicvObgqQbbynh&#10;bHa7HBVtNV8a8EwKluPRWp3f4/n9A1pr6L1rVUeetjf4LgeGRnpNYYulou0Wp8PJVjfDDEorXtiq&#10;YlqAqVcJIUPckZA8nz/3YzoASzp3KKpTVZoVMf1Ma5FcvWERDXgstapszzYhwo6+pgwNPcwSuFVv&#10;ogi2d7bTajXsrl/VijVWbdSSsZ+ennCy1uZjDGtnrmdhrGesfdXgTBt/PVQslkz/zetXWknzmVbQ&#10;JOh+jd6jmsrBqhUVq0QZNgpmFK+mV7XdbbGFL6WgtRa6PMxRP6vMWUC4JfAXiw7noXZ96RqI9nQ+&#10;Y1l0rLVVvP3+Hf71X/8Fv/nNr/Him5eoS8PhZoGhEGjzLWV+x1rwrDV8+/wBfzw08Hm1RGzVJ39p&#10;oCIFUSDZjWjLa+YnY/OCZFzuBmbyc1rAdlYLERY0NBYcC9CoR6KPIvZmGMExi2zxQx7vbqz/M6/A&#10;Mvm/Xg0LXm1VwKRFQSBiNfcRdo2AQXYOi81dSc1siYWwLBWHwwHV2pGyyRrYs92W54lfIuqG731g&#10;8NBKSYAl+0gEk7v+k+fkyVMzwOzKWgvgNuOJicyuJjqW3LNDDIOOIfjw/iP+/d//Ax/ef8D5pP6G&#10;09MJva9YypSPsCSjYno4FYJYpUoBYzEbY60LWhvoRQPyn93c4ocffo3/83//P/DbX/8Gzx8ecLy5&#10;wftPn/H4+REfP34CC3DqAx8/fYKw3gtFLIjRfChDUBZd70KEZVmU73DHs+MNfvOb3+Bf/uVfcHd3&#10;h8fHRx0fbA1qDZCzscknvXm78ir/KNHCZWtjXfZSlJsPMc06YT9HT8ICKTWe4FZpxRL6dgX0M6F3&#10;mhy0Ow0AjYoG+g5tN9zM5+qJ3B447M3XKJXn8mIvYWs1mTHPcBybGKEvyNSb0kWON5WiPC4o40yi&#10;YiniSp/T9lRBZH7t+Ljb6V0Ie+KgfjcjUrhuEL8DKHZ+3cbi/kX7fMh2y5ly+22cdbOdFkn3T4vC&#10;LCC319UKqsonGRJyda9+ERBz7Fm3S7PJ/sTL9/ZyHfDiIJt3JdPdxDHXIOfe7xX33x6Av+lynTVj&#10;cH8/9KP0L/YSjqG3YxcrQqFFcSZKhkgk0YqI2TLd5sy79TN7F+fqnIjOm44ZnVfapgGAJfAbjkRK&#10;EEvzFZGUIK9DnP5OA3gg9JHOmd1cLWbaT6nImlaDIKyFN5rbGUEYMkyO6WcKsq0m8R3S9fIuNKga&#10;ZAl/HpvN3YrkEJH5yk2XtAOffd61LCCqluiqPmsWDTAjk5+FBDKAOgZKIdRSreuo6nOtmb5n2Kub&#10;jxzMWMcAlW4BmRV5RoDh65xgzgyWoQk+rO8T3D+BWXjKkoDHqr6yzM/d71MKWSVuw7yA+rRgNlsB&#10;lta0uic0gLNbBUgdluO8HARawIVRiuoXw4ozsI1beEyMHUllk6ad/SrmLdZd1udlOm2STxHYhvkf&#10;cgoTjtoz4Q8u27MHxx7xdj7DEvETX75m8L1ioIkbw+cK2d0jDhxEiuofBMg6bUkeqLksDctCQaue&#10;cN2HoBBHgC7cLhJjwZXn2W9EQNgUgRkoqOeWmSFDQKzYmKmrDSr5vAJDeIfBdIW/FRRVNsPn42PJ&#10;X9EFnGN02x7ZaScJeeJ85JpdIfue88+Y97XXwbsv8fykgymfc5wBaPpwQ4eF8u+pv5jPgQhkqMUt&#10;W3sfIdtf3Z+gdlSlffCq0SztgLYsaA/3+PbNW3z79h3evHuHt9+9xcM3D7h7fof7F3d4dvsMy80B&#10;pZpsYMHoHTzWqKjMxs8grB0GU8duYUmdLcxrErwRiOSSomPmJA+iCmktaFcg1F9/hUBFnFVfNDt2&#10;6Q03lgIKaI0l7IjBN60U2hSRSg9NsBUG4OwoiUM7CyjbAxNkYQ+r5KJ1ANSQboRswV+EMg0uroCm&#10;wWzG5cS9fSv9tLWKQ+XrsEG6F/PU7/rx3K6EGw98zQIcsCp2xauE2pSirLHdMz+W8oCdee7mOJk5&#10;TMnQjA8BsPYJKJn1Vgtp2fohJmQgOHdV3JRxVVBVA+06hhrsPGPEFA5igVTLXMQ8NCJW9VK0Ek+M&#10;XLyK5dZpmCer80h7GdFbMQO/2XZH7JA5QFvXbpUxrEw4aQsHb83WeVjlFDuQ5G0/7fHCaAQcDgse&#10;7m/x8vlz3D/cYTlUFBKMknac5gHbGhfmBuaZusG91ILCmsXRvUqZM25rwUZD8OzuDt++e4PH84r3&#10;P73HUz3j/qjlgQugTncWoLMFY1g2htOcr4s5jJkIIiuW1iAAegEe7m9RfvU9KhU8PT1ifepYvUwz&#10;VSyAOft1jt723fdEgnmbghwAlyJliWQGK/RVqzeKsJYdN4OeZ9no32x/QGq8XTWDw1upXyipmEIq&#10;t2z9kkE9nHCuoUdbKrFzwQADo6jxUUV9CZe4O7YEJhgEocKOog7zYXkVXA8AFkjpYGro/YRaG4SB&#10;2hoqHdDPMH6s7fIGCJ2ATgNDCCwl2jQsRUO5nSdOR6IBB9Oy5/zm3Pb06Xypd88g1jVmzIycwR3r&#10;2tXQ3rat7DeG7yD5eSaugYht2EMCpL/wyrIpG8Ou7XVUDAq+4wNz1YhNifFl+tJIJk0Vk0PFlDNV&#10;XDQAhSm1f/BsFRFsqmnYe1+eoCphLmPIxqVHbP89D6GfeyDb/+R3/6pro5xzGvYe3yf+N0/tFz70&#10;MxeROdZjmyZ9zymY9mEAY551d8nLjsYJkIrcgpvIM36U+qbirrDy2lpkoBzfZY7AD5P4F/KZMs2R&#10;jS5NaU+3JQVhyu4+Xmkmr1esd8baU0Dt1k7XdMrl/LmMGz3tJnMXXXNvte1viwFdh1DZCLMB+pAA&#10;+v7YHIzp67xf83yFwoekBBuv8lbIDLlYUwE/2lsAACAASURBVGzWzOS9YQRxWoLydCr2OpzCCXeQ&#10;IIyHIMxgLSjWhKjx27DUjHSnwHvZYBJjS4HEkf0b6+PRQ/auliOBO2PG6AAYt7fP8O2rb/Huzbd4&#10;9c1L3NwcLQEAWJaDtrkyfFesZQfIMmhtPKVWxXbYjjOvZ7XWwzlrdeqHZqCDyyc3rRLI5qHD12xC&#10;D0Iik4dubANhtra2tYtzEb1uAA+KdCgvLOYUjIirJPd0Xp0F62CcmfH4NPDp8YxPj2c8nToGq5Ku&#10;FWk0KMUxbWW2IFDFv/t2PIh5l1mRMJGh0iugUQgWXC/pc8X3O0nEMDRPPuIBC76ymrAyq8SzYUmd&#10;M2k2tO/NGGB0MJ9xenrC0+ePWE+fgbEC3EHEqFUsmIkjOHMiW9mOL1bW+ZM9NXgy4pvba8oKGLry&#10;ADv2JBzAFsWD4CxAiFJz+YQDBNBg61ITh/N9yXylZDuGftYz3otX20tB3uEsSLO19ya+QHrP98qC&#10;CAMbR1gE5ogipHeOkbxNJKXnkxk8yXgzX/k3+ZIak0R5WKoSqGM1GSvmwJLZ/jtsBolnz/+SH+pY&#10;tzjr9rcwGMo8b2qYsT1lf4AtvweQ+PjI5LVV7t/Ijlj/EWPYV07VW85xTd46jUiTr15ewWa/gJcu&#10;nNnie5i/s/vMlacE/YXMnp/lQkZ/EwN4WA2ILMjNnifzefMs+Te0PXJu+STSwl44Qn7NMahtxzl2&#10;0bakKKpHF4qKAlqwwXnXAKRGC0PJJAmt8bjdJZ7PcMad8ALgRtO5xBPTmawKQ6HY0QwQakZuiqOj&#10;dDorXHuFM79XBHsLQneF03aS76G/kFjeYbL/EOAVjNnAslPDbNXneMUd9pmPbulp3xVmiygTHXry&#10;SZq/BwNQKaDSwh7lphVxOUmOp+ys8hxjtOIVP/O2RlV3k52n5cA56/ABgmEDxuRpZg8M8cHpl8kv&#10;L68vn6Ht3/0wyeYrYafLDB8ApOTFjXttz7fEul2ObR5ewhQR8/esR+yefUX/C36f8Hw4NgRQXZJR&#10;aMzg/V1CGuK9zKPTGsX9PZmpqgNLNPTDU8RJKgoafMNYtFKdLBXH4xH3D7eoDeid0Fe352pw8whH&#10;GyJIeDNPoyfH694VxisplUiYtiBxOI/hoCkABs1lm1Tk1cYGQ8ZAEcNhg62ClPEs09lyK0bbfWQ7&#10;ZrF9cvsTeyBa77FX13i8YpH5fgRJ+u+YvMS3xXGy4whhsoQm20Wbnpp3Gs5YcDzeY3n2Aoeb56B2&#10;gx4BEATiBYB1PxLt5KJkbLQVVW7182KfrQVolbBY7KWMFX08gddHjPMJBQOoAA+tCk/QYAiy/SjO&#10;XwErTqDVZhRTF5TWUOuCh/vDhheOMayCo+HYtU+dOwXTa6K0XmrXnJ2QtHKHVtMJMWZr6nLfkYxW&#10;1FXHNsgqf6ZdU90E8zvO2BIviaBwKyRRnFcI0CyQ55I+/GxXqB7gDi6OZ/lZ2OtdE9SIYS0/N0D1&#10;zhmWnE9SrDLRgHAH9xVjWKvmru89Pj7h6ekz+noG966V9YdihS4DIkCpTatn3t3h7u4Oz27vsBwO&#10;uLu/U55tuhEPT+QuaEsBM3Bzc4PjcQmdXI+TBVR040UWyL0s6rz24E2IqE3YSpe4junVM2mofjdY&#10;q/Su59WKMgCtFLx+9QbvvnuLP/zhD3j77i2+ffMKL16+AEjUvkmMwWsESYG1onopFUvTVti3z+5Q&#10;2wEDJxAdjD/oHnpw3gw6Mj5nmIGcLqWA0JQXiYV5yCwKoCgg26V0n8nx3paDp89R8Aw/F7WSWqhD&#10;Du0wAxz3fPn6/0OQptvkeQAoA8INGpACCzIeDt2gSX4EyFBMOxjndVgXjdm5Iwc9Tmym5721iuPh&#10;aP4HfT9whC9Hldh/HhK2FLaxBk+CRIVNf6ZX7HeZ5/arGWSyRRcsgmaFW8RwU5ZTpRQ9x7Dnl4LB&#10;wMdPH/Djj3/CTz+9x+fPj3h8fMTT05MlTdjUIWitaA9rKHanwJy+/toNDAAOh4O2bj2dsSwLXrx4&#10;gX/+p/+MN+/e4sXLl6jLgi4Dp3XFv//xR3z8/Bmn3nE6n/H5dEYrhIN1tVOXybT7aNtYTYA41GaV&#10;rYHb2zv863/5V7x5+0Z5f3FdRDWaLgzKK1YSZhOTZg4HtG0JaqnoT1079XVN3qB6QF0aBkNtDh58&#10;g4FRimF5CpgVMDgoZ+pbXlFKbAE9+XEK9cnTYXOe6NHOb2koZSaNuE1DbE7ODVTV8HS+tGmgSbZm&#10;k77mw3efhCfnpEmFBPSAikj6ig/p69oWtGUB+KD9mUa3IObs3/VnJL6ysWtT6KLw80kElDqDUn3O&#10;edyCCHpF6DCq40RQBtHUXShxUXu+BjuJVe3TYj1kH2TOWEBsGzNfvKanbK9s6473LvSNX35t/V2/&#10;4Cf2Nlm1VW1oK+nvl/ex92Rap+K1AMyuH/tz/AyWdF99f28HzQFjHgyjSV9sgTRlNz7bPYdhojjY&#10;ckPhOFfX3M5ismnP7pKw+4jGMyDd2+hP/aGCaq2oPVGWQSZLNEh8dEtMTYUzI4keApZulSxNRpP6&#10;0nWshOmKkvgRtnOxaoQiYBlxjl1/HmOA6gzqVPu06m/knzWrw8DOjygESNH9C51DMNgKcBChcNFg&#10;UNP9hFV+jNIxygxWIiIcjkeQAE9PT1aRXZN01nWAIaiVQTTjBaafRvfagzI9+FaGBz2qfWBshKOt&#10;p/FU9x3MAF0JrD+Ds9T+UotWmY8ibGGVgepHUfTIbG/GQxyJiRDGAIYV1gqTi4gFoam/iEUDV1lU&#10;72Ebl+6xB5T604wGJ1dP6zTPlGOFoFPTceC4wHid20KZtc+UikOTVgnX+Lne86ftNc9eFI4LXquW&#10;Ar2PccbAVz5XVrktBTK0U5GY3lJrg9QKiBakYfKW50BpVh0/bMWXhV9czsPslWon8XW0cabAVcA+&#10;l5J7WQZgBbVqqxuMdql7Zd5o97U1TKOKjcvVMKddce6fvj1lL232nXbP3f7z8x37iPm7vrbvXd3X&#10;JFMTDw7bE4BppMPms+zBy8HnBR7fsKUxMp3HYwnnmVLcovT82JUnLMcbHO9v8d0Pv8G7H36Nt99/&#10;j+9/+DW+ffcKL799iRcvHtAWrcxbClBooPCTJeMOO/e2j8WK7bgvzOdsfJitKJpX/hX3+afpeiI+&#10;RSGFasmGVWN1rIPh7EO5X+JfqkDt90ewAT2Y5Oxsz5Romt+nmOL8hoHjLw0jExjRBJWuxCifMOFM&#10;SZH1ttNE+j1rBejGCj2IqZIMGKCaxrGbcALGVxcDuhnqSI3Bp8OSDjx83dPv/gh4TZPk8BACsQaW&#10;tWVBKRXSNXOsAsAADssBtTxq6wHpEB5oS9UKjzQsVmCu/PxND/0+eCHW1n/Pm7tfmovNK3M+SSmI&#10;G8sEfGKfgSmn1X53QOtt8Bie+aeR6qVWVGJU20MVIBSKxH6MGWBOZuSgSQKthfJNl2MkFNXPjCmq&#10;Mq2Ccx1D9zsYpzk/xTKQWQAZONSKh2fP8OLhDne3N1iqtp8Y4k5C8v9fUBkBF8kKeVtgtF+rtqmm&#10;JBTBjIUWgBgdmvnx4sULvP/pIz5+/IhPpxPEgn0XIkip2l5+XUHDg+s41pfdMCY9HEgYHcQHSGuQ&#10;3rEUwov7W/Drb7E+nfDvP/4ZsnaM0wr0DlBBE2fKmUBmrhEza4CLTF5ABqJcALph/PR0BlkVTc1k&#10;nfsx28LPFttjDG3vYlHu8HLR7sMHJugLWscFfcBAfB01QIowg1rF0hqGMM7rirOBxCoAd8aowwJE&#10;Ca7cujLoWbTDALYAGAFaVNFnYv3Huh86R9oKyEw/RFZCW8/bGIzetQVhwUAzXuiKiR8Yn2P191zR&#10;2oAODSB1pTYHlbuCoJUuNLi5LsWAjJWTZw55sgt9dOz01cuVgf+nr71ip/N1h4/PXX8PR5cpRs4D&#10;IzgunIh6+d8yz3GjgVYYVhAhRX8PhyUAd/SSV/Fzfk7XQbKeHQ/usnvYf9yAaTWxgMSHNkzIeOWU&#10;XZcy7PK56SMXQgWYsp1ibbaBmQbCyIFnWvPdA7Xt3nygJJ6eM2/F227ZrRw3wHg2eQWxDXCVWBL/&#10;73Vd5HJdfHRbJ9rlaikeIkQ2kg5e7ycTgCONIb4r84XslKUtjanxKctkCiNUvp/xgCubun8rrTiU&#10;zrf38W9wei3572SgWw/E5sbOgyGwdkIe0JrOlymPs5JOuVjfUDTyuEMH8s/u9835ctwFwZ0ciyZg&#10;4xWwSgRrSsxP/94wq22aM08Me9hZNiqY93WlhEgDafQJoHDEYTqXjXe7USHvqQRd+PNoN1vHLYjx&#10;1ALcPLvF2zev8atffY8XD3c4tBoKVq0N1aqUiDlNo3hhcUO0yW4WNEpVKEOpn/viCNnb0G2DTyYv&#10;2SvuwapYJdewc8Ts3/XKZNtQ69BpKf2+MVxsd16VLM/I9aAnWFYy48zAiTUrelDDoIYzA+dBkHoA&#10;8VllrVUX8nXTamKawEGshl4Ra9jtfjohC7gsqRrQlI2TY1AsS9AQm0LrynIsAcW6KK2mU7Xn1Wmf&#10;vny5AXNmNIflE/56wCOuIlSMElYN44nSqcc5KyvMPNDHaok7gH3Q/pG3PK/w4DSRahXvnD9MHRHQ&#10;9RUx89HOYKJ7JaliyRdWQJzPSbDuLZ+IO15dT69W5Mb9DR/ffW/vdDWOoueIALF3ZFKKrZIGAAiJ&#10;VokRx7uz0q7yFueuHsApupZifLB4Mp3xQjcmWTDxdESJ8StMXpdWIdYOE/sF34p19TWd2IANJ/lY&#10;dQxXlnmzQZdvbvbmCxDSDWH+2vka9nziK+QRouDi5kkWpzenzEpckmjzmd0TInk1S0e/mAkjVToO&#10;w6X9VGf/vNdmgHD+POUcU9HKouK3VFqtfs+8L0IaeGNVvbUyWIVwh5AmgFbSZLbQLWzRilVKriib&#10;QPZ5uEZgnhjxVcPohFM+xf0KuvF7Y8MpanCdGM6raeoYixuVQfDW175ecP02IGTOqM9rLFYxs8dc&#10;KmG2YnZZmXTg/bnevqbda5ufOw4iSD3/c/5GcY6KB2c6r6y2DoUiSA2OM6yKh9Op8/yJZRzPJqqm&#10;QHBzXoET5/jnGaPt335OJOXr4rNKy9f1pTnKPVS/hO6X65w+PT+10SH3c/L7ZF5E8LbtczSJS4aN&#10;x1aF0khonnHX+3VfZkUtx5nznsMI3+Ws1RKjaidfA3Q3PNQfDD/vJreJoI4qiWRapaNFTw8xal0g&#10;vKKazarWAq2gJOqohNtpBB6wWesCt0XxSIEmpAEay3KwKn6TJxAVtLqACmHAHcUzcHLiE8sf2ej7&#10;2r7c96/6pqU139hNU3VOr6IFAMzF2i9XANVsOopRBhOGEFCayVPGCB5TjOcPy/m4RqszcFewdWB7&#10;lYeJFT2wR3mykqImodTScLPcoh1usRxuUGqzz2s1YyGKdnqyk6Pu5FL+yYHVNEh2tj5cCmOMFYNP&#10;6OfP6KePGP0J4DMKBhZqaKWhFUvsWi0BfgwQqT2Mbb+XtqC0itoWrSJZKg6HI5g1CPZ8OmM9nTGG&#10;hE2KILMdKlE43mrVgLe4f+DhiSncVpxIIH53nq74dQaSE0T5uNHhCD0+87Zd4EVe2eL80ZPGsizb&#10;BmnpHrQ4j1egzu5K8oPme44i9b6ziv8YDO7nCMwcYwWvJ6x9xXp60iAvZjydPuN8PuvZiQD9Acfw&#10;d3d3eHh4jru7e9ze3+H29k4d84Wwns5znSuhkeqX2iazoFaEbXcMrcyfZUg7LuijW8J5sc5pxTk5&#10;RFirNllCm1TF9apzEcYoeDrrnBgCagvKseLh5XP8/vf/iD/8/W/x8pvnePntN7h9dot20LPXuWP0&#10;E3pXHlqJ1JzGgtIIgoqyFJRlQV1uIOWAzgVdBMdSEaXJEy/VLfFABztj8bGECdMV/of0+x4V5G9t&#10;pGych0mE1QLZIC6fE7/bw+Yv2F//vwzSzJgv1ihhQIHaiWhopwoi1opdlsxZqiYQtULqNGUCCWtQ&#10;4eDAX1kPjCpBmLoPoEFzbalR/bVYcGApbuOzfVbjFRgDRIve0wKUs70i/A3JVjyr+CDmCsDO7g5P&#10;QFCoQcMSYZW5ZmEKIvOJmIwspYH7wJ///Bf8+OMfcT6vOJ3O+Pz5EU9PJws8KihYwQCOB+2WxsMK&#10;xyS9QGVYRbeW5bU2HA9HnNsZt7eEt2/f4Z/+8z/j5csXWFoDUcPnp4E//+kD3v/0EZ8/PeHx0yM+&#10;vv9g8lirG1UAJAWtWpDyUUALsJ6e8Pz2pVaaO6it5Vc//IBX795guTkCBREUTaZLmpvJ1Arnn+k8&#10;ZXxq/zxxtRQNMipFkwMGAwKt6jvtNQwuhlm8iulWmBh/Nyy+w6VT983/xRwfaULK7DZg3Vjc1mHf&#10;0CI4SRESgSaAk7WIn3SUx+Cd3/Zj8p9EWo1X5hfgsjDbX8X0tqyv+VWrJlxIqZqYzgXehYWZjZda&#10;IQzHR7oDgUFAJe2d0p4GSTHCoIZsJzZ/rrUV9p6x2vlpqO4TAfNTOruE11/VH8FQf5pQ9n/tTqFc&#10;j3e4tJtfvlaYut2b/LP4GqT3Mm/e3/ea7nPtvn55x8j9uCP4Kv09kvPyfYSnjcIrGIXCrJVvJ4ZV&#10;LOx4jE0OCgY6d61iFyQ8AHZftGI2LsAoFqxFggFLpIouPTSDLS0BdA5HzyARzJ6vWJqJzW7GaYz+&#10;+a+v69TZ59lzShI/kfGnRGfCU65scKJhVzJ9gQhaOETX0n/CgocEbMH5gsFjHn+WCEAipll8SWBr&#10;bPqjVWv0NSeykECbP1HR1us8QtVXE8OsAq9fVXzJDJAnSkCDNqkQWlvQSlVsvzTQ6DHvIg3eeSgn&#10;xPn9i3VrY88+s7mItww3W1HskdtuogLl5AuT/hCCoXft8lAtJoWoql2K1C9yOvegGd9Q9YUrJywW&#10;gbvv3hkqPY94rkSArFd1NXsue8eGqec5Jom5hcbgzMf1E6W1TWVDOMvg8CXNM4vAOp6br3h0Jkjp&#10;8yw2Z6ODXsqv4HsiyJpQVPp1vOoYKvirvcfD5qaxDkPcf6IBG6WN+N35UtaTwLAq35djm+fKeKzp&#10;IX5cCYaPxddAbeOlGF8aDHSx4FClyVaKBvpR5ml7XOZngjYjiHg5UlxJJsIkzmAWIin5MuQsz9cx&#10;37y3ZtOXS56dv7OVP5d8DZJsnpkeEwZ3erGXCLoM3mM41rq2TZ5iZ4WUh2kAvmMH/yxFQZPe1cJ5&#10;vGv47e/+Dv/bv/0bfvsPv8M3b17j4eULHG4a2lLQqtq2xhiQ3iHM6FmOFkKtSwSIO6ZYlqZnnxPP&#10;sbkUC4IXdv+GhbXbXhGUL5RawqZca43E41LKNlCTsCXMX3JdgEJ/c3cbNwFKekZEm4u+55WJyDdN&#10;LFBKsKlal5+7dyvbimI2hJ0HcjqpXSki7GgYBG2xrUSfWIbAIbo+MX0+DoJsxOik3YsldedUfjjF&#10;v4stcCInbMGdEWYwB7KshR3j0zHQJkME6bDi2hr+QjKgyc2/+CVy4QPnJKTVPj3SxtZaA+McWLvo&#10;VuVVbP6uxJRWo72Rz0QNN0bwZA7tLRSOqRmPs3fnZ8gCaoNWwI48oKBbLNXcA+YEZWmeFmWCTltN&#10;DKvmWkqNFVbFfyCCDkVwKMBhabh7dsT93T3ubp5hOVQM0bYutS424DnPuUeu3CDut2eZajQktNbC&#10;rdq7On5YNAulsrWMKgWHQ8GbN2/QO+PHf/8PPJ5OIGYshcD1oO3JWcC9W1biwbLEdJaDGYN7CNkq&#10;jD4eMaq1TyJlaDeHI96+eY2nLnj69Amnzhj9DDBrhr8B2FY9wFc3zcFEEVWEOYL5CDwE53U1YwaZ&#10;s0/PdG0FrWkGM0ENfDoV3fN1zH1ZDsVagFvwQK3TScA7oTUAKUApYoE4SI5hhlcV6OJl6hmwKqte&#10;tZJsDL6/2ZgE852R769ihcjyU0e48ioGNHtbegpqcTZgSpMpOQr0hvFCzDW0gBgmsTlp3icVVgIm&#10;VyvsjCYQt/8HQJ13DpLBm6rFIgOn8wmHRjjeLHh2e4PjzRGlFityJLNywP4kX2FbX7v2hu+/9bpU&#10;lgkelJmeNgcn2HFGE86gkIGbNXMAGHTgEgUKbGBBLAT7qXzVW9ELVFBsZPlXp11MdlHi54g99VYC&#10;SLyFIPAWrS5r4xEJLCovrfG2zyQUOyLw6IE95h4lMOrGakG0snNFRgAN2J4Cz8Ywn+boYy5FXgzN&#10;iJljzuu2X7Q9wcWh3C9ojH0aX75CH+nz+QpQa4c/2mCFoamkee/Hub1PkOJVJcnWZyPCKfaEL+Y3&#10;QwH2z9uoFL6PV/BPfAiWeUSXhsBQomKtaDPECJP/GT5AMWLGTE20OW4IfjfLnUKSAzddUdDM0pHu&#10;4Z9N8/C9Eud5c76wzHptLZfpw7GL8l7n3/786fCzd4zOCuV3JTC1ypXN7WFMJvh5XisGouWIyzxe&#10;O6gInj+/x6++e4fv3rzG3d2tOXf1DtpGrqKLJUi1NgOjS6ZfCfqaz83Dk/wLHE9PRTTxckrrHeuy&#10;5wNK44P9XHHIU9CWD7tjap7f6aia9DLHyXZGKT1vMGGwoA/GeRCeRgGoAbWCmmDgM1YuEDSABgoJ&#10;atU2fLP9ikXLbTD/dl0czzveiJXdDPMS52/PGTbXVKR9DQ1wQBAVC+I8uWIKaHId29sCGgOFO86n&#10;zzg/fcT56RHr+RHczyDp8MAMkmHJPJ6cJwGWtS26B1bsZmMBRcISeo/+zaplissfW3sUsChWEm93&#10;DsNOwUuzzDUjiv0vLprYR/kcz6Ui2vwEVFE3ZBzbp+0C7SRvWGTiRTuWNPmY/8zaTYS+YesAmWGZ&#10;trl2rxJnJu6ftxkIfZOhDsvI5IYaoiY/nTcwBKo/rV2Lyu0rhutEwJuh7Mb1117ZybVhh1/8vP8n&#10;47r8Af9Buy2Zh27iC+c1+XZbGXiBQcXkw/7ajGHiqavjoy1Xuo79UiDN5nnu5PJnmEPKcYeeys05&#10;CIlMRnGmSwLJ4Oj8ExqI5ME9HgioZ9SDNme7bD3XReO3i5i+OKbMMnzLQ1sy8fCER7aEW8+mHi7J&#10;oHonWSt2RHUMwQyc1rnbLpPv9jTM+1wzqtzQMzmvJrjDcLsnafz7rY657fESZbgCYKZNAaQZ3Yln&#10;bKsBlBDxE5dcPn+iOafnLS3revs6pvFs7mk0k7975dypTEP6XhJcaV55bZ2vT557/TuzbIjR6YX8&#10;y68nXvMEpc29/oor8xiXm19yyM0RbM8njzku2qxjvrIMMloJcrGK1yqQTGbO4OlpM6JU9Wsmrvv4&#10;XG46zXhYoN9zVs7WKXhwXI2E10TzkmRyUbyg/MCjivSZGrCphFqp4bDcoFVBbXruxhgo8EoGnnaA&#10;CG7RobHZMwAZMLtGwcGSc1trWNcVfV01sVVME7BqtexOP9HADE8SFXN8sYx5fiU7AnUO3YzxEdTe&#10;GVqcxoMyzjpe40P6KLHqXWR2QW9DaA4+59NEAFJXmcDPsVFfpLX5uzsRMPc+6bmluYPNJXgFlQW1&#10;HFDbEfX2OagcUMoxsFRUYCPXxWgjC+fdtzRMxrZqEd1n6hA5aXDf6RPW8ydwfwTJGWShqU+fV8hD&#10;R6OK43IAyOxUWpYQy/Ggycapqp3AqpUPwdPTyWxmMwAr1gbaaQZpvIExbX5jpGAcSjgs27mCpqds&#10;8VWQ8Lf5WfMqIO4Z0b8JACFt7jZxuN/U7Gdxludor+r1hTQAqxSQ1LAd+gGntEPbZKf8bL3/sLPn&#10;O0tQOh/WPvJ87uj9jHU9g/uK3k9Yz2ecT09aOZPVztf7GUttON4ccDg0HA4HLLXi9vkDHp4/x93d&#10;HajU4N99nLV1oBUDWFqNVu8eZKvJcV4Rs6JUQR9WrZMKytLw8aznTxNBSgSuCFR3WxaTXwxzWut5&#10;7OczzqcVYyyoreLZ7S0eXrzA97/+Ht++fo1Xr7/F2+/e4eWzA26e3WA5aqVET6xwWbft2uSSXlez&#10;EFkgUrUz6OdQaa8BlhBi+2VJE/mMR8W3fNIcTux5hMkXJ0mJ/TZa8OrHRhvZserixY8PieKva5WM&#10;g/eLRDWt/+mX7HQ5IOwjjlvVRu8ro8lCpS4QMEohNDuKVRg0huEHmW3InR+w4wvofXlAu60RWqto&#10;5sOqTeutaYEea5zp57RM27eInsPwf6TkChareEiUeCCC3++x2fSPzrMefjfjaR7wMVi0mhCZvw4F&#10;p9MT/vKX9/jp/XusfeDx02f00xk0OhYMsHRAOgoBfQw0gukDCHvkxq7MBYflGRYUHA4N6+GMdneH&#10;f/qXf8Lv//kPePH8ufJJJnz6+IQ///EvOD2ecXp8wqePn9DXjlqmHQdQ2a5BgoiCLnd3d7Yeug7f&#10;fPMNfvvb3+L++QNqq1akY1gw3gz6iaT1Pd0E7zebnFiAgdm8SlHnf60N3Su3kQboCsGc92TBaUhJ&#10;jNvzMpM8r5wikzfOzzBJ1/bUxmU81OXZ6CP2E5CNnZcAeF2C8DEb33d7hTgzgL/psi3fxF4aXTtP&#10;ZHbr5gyK9bEyEPY0PToF2rHQPLpSjObneWMBClkVLsr8zNfBfRXJt7ZZy8vXaRm/cpmOaC93qEtp&#10;0J+Zz19SQ8iqzEuye0x5ngMg6crf5+u5T1vaBCZd7ecTd5TJFTO28Ytz0I3/PX4GiW3GlP8NCww2&#10;iRcFfYJODXS57Wpv59AKxzMIkrHltR6w43qAhNyTbUKNeLBeWj/mCMiP4MT02T62QXyR9izTR6GY&#10;YcRzlEdnvWq7JlnH00I6WW9P58vtF/tzL7zZJ6dYl2EFgEiZ9C4I3U5/IcyAWa0U77wv8IEI2HzI&#10;USzDMbBMe6nvUGyYTCtJ9mNrl5T5NYcM4QOHaOV9BBKO4N0iFV06HkW7cGlBphrjPFRN3PFql31d&#10;o9sCARh92D5387N4JARrgq/B32hjD6htKQV8FirhFyAxX0vooG4LR5Kf6luMwk9UtFpfIcMManfQ&#10;dsfK/3X/VPZo3IwXEBDAEiXUX+a4x8ur8AAAIABJREFU3/bd4k9F9Cdv6M32h9yCx5HUYGwdZLQb&#10;3rHAxpi8PWhWcYKOWW13Qn7OxGLqlK5kw7/mOdxeHm/l9vZJUfmTAplVL4k3tKW6upKluDiN9Rwo&#10;o1tSX/b/YZ7D5J691J1trrPkSZwz0IydENtHEUsAzHKhFHghkjFmzAXIKqIL4PXup/17zi9x/qTD&#10;G94xm04Ulkjfy9qG8yxPrtrLkL3suPaZaz/nLmL3PfcT+N5un5V9TIF7nIcZRvS/6/2cF+ZnW3EA&#10;pzufO2gT8DzWgbos+O7tO/yv/+2/4b/+1/+C19+/xfH+VhUsYfDQ7iUQSz4UQaGq1WqHtq2vVjnf&#10;OxzV5aB9pCwo1Oel9jAo3ZDGu4nHdtrehd8s9IEW52zSoYDR0S5h3xdF+dUrBMov0cKuoJ5rwTOx&#10;yT6ZLz3b/sZUoyUNeaavMX6IHq9qlFBLBZOWFa5ScH58Ag1gKQVLAYoMLE2NjrV4e7xxMYZrsC4b&#10;8R3MxhptJ7jbjEz8O7Cb7uFZ9JnQJa1DKTOzqkAJx51v0UbMhIwah3ZCdg7Q8efF/sy5bDf9mmE6&#10;/pbmIpiZGwFOWIFFKQ2NSNu4DPvcGKgEC0ZLBgIiSKEJ2NLaegaAWMaVr6Uz13D6JqEwZ+X7sAWB&#10;2vaFpuKbAi0z8K61AULorAp5rTUJHAcS+t1K2hK0FcbN4YD7+3s8v7/F8WZBNdFZ93SwMdIRLgnT&#10;lanL/fBW0g6Su0eFW1XPCjX3FwDfvHwJgDB6x3/8x484PT3hdO7oi+BuOaCRtpvpK+NRTmi1YqlW&#10;ldIM3Fq11QIgS0GRgQJGVbaKUgXHuyNevr7Fp4NgjEd8HhqkKSJAt5DmsaJZZjwAeOlhgtIzjw6S&#10;agEjiNbgMEHWarEgiJpamWvVSDFQqWDUA+DIaEQDc53hMnnQTBJGvs5m1OB8Zjz4yACRYTFzJgwL&#10;9DVgaEBOvKqZ7fMQ3RGtnMIeA+E7auOfDip/nisd5OdGBF0YRVjbuYg6PsboOCzqSC2k4EKzfoyB&#10;Bb9hFFdSPFvUeAwbQMvrwmltStW2WBo4ahUQeEQroCaM4/EOL18+x8PzB7TDEmemVOPBm3rRF6T9&#10;xSs7qPJ7X+NXv+Tagxh/Lw9wnzkIEeO7mZ9S3tD0/nb8GsQylYEp5CdIRIFlvmpwJZEEfU927Tys&#10;hWIQ8C7xFqUhpduCGoanUEYJIAfLGx2Tdj8lZNScNiMPSWjKThGx+QS0DKEjzvP83wZ8zOded3L+&#10;/EVxf18XwvZWDgJl894WOO7vuZexBETm71VAFM/PCouv0zS6ws6FAcRr97pyCbZjnQb47F6bMi3w&#10;8kZSTgUPNhsqSSnBVub7mwrCryBOH89X5p6Db7YG0jzmeWVDyEahk2n4UCNLNZywX6V55SzDUkrQ&#10;RIyDdq2R0n3UAOCB0GWupSspBAgs0aNoVqCSxrAEeI4gTP2aHpxpyLQAGoIpxUActTT/iUsTdjQa&#10;hxuK7LvFHFlifKb3FX0949AqvvnmJX79w6/w3bs3eHZcrFKMBF3aDWYbMDPQEiGSo2JtJpMLo7Wf&#10;iixaZwGIS7waCnOR7fu2NoBislYbtFLQMPw16VCVXR/KdHbo/Xnzu31qriXS2mbelNY65hKYzf9t&#10;7xf8J/Eh/+LXOFo+0+L3sftHUai98h005XhDF9oLLWj2qeNagXhgcQxEsZxYIgpsf2spKDww1jNO&#10;p0ecnh6xPj1iPX/G6GcU7ihFrUrMK4Q7FHUyvLInKeDCGB2jj3BkerspkX2gshrvIXo2LxunF8tq&#10;VN6rTkhvV65BmtvABf3JKRPZafyas8Yf5uuZzxvt9nmOTOnJHTCZ79qKI7gbLaBSwYbZ4jtGRlvD&#10;h++p87r4aBqDC9RJP3v25cMW8SBk/c4VTjuFBDm2MgNNGGIk1sdlh56SXI3COweEoEcOIP/65fu6&#10;xwLz5SXmmzPZODA3uC7JwphPXqOpb9Pu/e04xA7i5Gn78f+SeTrFy+b3/V8n/dCcvD03YaSYHwGU&#10;jYplblsiEw/a9WeJ01787hVnoVixzM+qG6DONSJKZ9HGUDQjuo+BZsYtgVa9KCYbHEdqYJM6pxls&#10;DsdJY85HhYBoaQ8PN3VRkhwCTsJxbvy8z/3RZIqCBRUYZ4hoMiALY4BRwCBR3bZGQAuChglZfvwN&#10;F12RAptj/DX8mekZV15/+b1JC7qwEeRnWEZKhLPqt52n+B6Im7bTCMWD1FPF9hBceRxOn7pBWwmP&#10;NGuye6ksCpklFvT/tdN1ZRm+Jmuv3yPbhbYj+9m7i9OeO9GTAdfvcnGrKSd80SmWaUq9NDxEEEbo&#10;DzOgQ9LnfK1h2NP5qhvK9ewYTo29HtGZxNs9TemceLnfUwRTn9efyjvUDtHKQYP4mto2zueBQwNI&#10;SFv6AspTuKCVAxotGIO02t3QQJYBBjXSIJhWcXt4hqcnAvcVMuxzsmL0ru2rh1f2M9oWdf7E/aTP&#10;NrKbRF2dpzu1iGBnpKSAT7VLaxDObLMYVRlgNiExvk2OPxjrukYl8jk+BH9Unjftj0Fdm/Okf/Eg&#10;dcV7OVkOINKxaMpZBUpDqTdo7Q5tuQEtt1DMtEBQNeEF5HnIGxrdhz0rfaotjcgTpwW1EirpE89P&#10;H3B+esTp8RO4n1BpoFZNsPa2eoBAeGgFu6pzaMejto6+v7XPlLAbj67VlQanhDVWjOuV6z3Yzyu2&#10;q+2Kw9npOkspExuQByWni5GqVoE22EV8/mbHiwPiXuvicimd68zVg/eXoA9/VKDHMh1iTgjBBURQ&#10;S8WwjiE61lkdKH8vcCRROHPVxqMBswAwzgzQChFBX1cNyDyfsZ7PWFftwMQyMPqK8+kJ5/OjJqmP&#10;gePxgJcvXuDFyxe4u7/Hzc0NDkethFlrxbpqFc6c/KeB1nO/KhWUMgM1w8Ergr72kLfqvxlgAHfP&#10;7lSnMQec2uIqasg0DQDo68DnJ638qVVxKkpruLk94nf/8Dt8//33ePvmNV69+hbPbp/h7u4Oy1Gr&#10;OS3LYl2rhkqkUlBR0UrF+bTqfkiyMSdfT7UCBr7/apNGyFkPnKT4z/6sTz1gygCVre7cDntInFNn&#10;EzMZl+KGk9cU4zteWZCH8tdRCgo88GUr/9xuRwB+rv35l64LR/DfeJ+v3fvCGQ0or3Y/YimoywKt&#10;nKN8f4gAzOqgLUojG/4XAZRz3I5evBpWqRqo6YHGuWW6M3YPXJNivjBogY2gXwIqaRXkEXsOiAVP&#10;e/Knni0BlQHuK5Za1Ke2MlAXFFowBHg6nXDEgjaABQ0YFSwVj08dp3UFmiY89i746adP+NOf3uPD&#10;h0/49OkTnh4fzQ8zUMHGQ9XHx2bzd90YiFI1sejLsqBRwc3hiH464/7+Hm/evsG//ff/jldvXmM5&#10;3IAF+PjpE/74xz/i/fv3eHx8xOfPn/H50yeUAixNdQwt0mJ2SZJNQaDj8YhaCvoYOBwq/v53v8Pf&#10;/cPvcHd3DwBYrcgHESLY+Brdzbgq0yIci5v8GBBtY05aOKa1hjMLaKitVIPRCcPkn2tDbuNVGkr3&#10;9GIYiS+6iA854Amuu4uIIpnNg354MNY+LMDRS3L5jPR/fqtSskSnYCBbO6wHCucH+ygFkBpYX2Xa&#10;dk3D742rU1DMGnhy/5CJOTP/mve2MWbmGZ+bZ9V5YT6HjgFLKWYqqqEHbewbhgFzPkZo2Y6/p8Kc&#10;xuW+Rkr387+PpJdO/XGDnM2+mJfzmm9qRKClbO6hchBRTMXXcRuQZDh2v547vhn63kYO2Xj8WYFb&#10;JWhb75/4F1xjRIzh4h8unxFBu9jqok53bBXtxHyjgO+v/UsV8je+TI8vILcJepBfWkcTlCLmf7aF&#10;3Md37Pdo8pcZDO03JP8cCSjZn/z5eR91iobXrPhVBOMLFNNHoQ/AK5qzmF+b9b7uDzQRY2uiWN8T&#10;SXpfbYTVKgDb8/yoh/1k4oe5lmR6gMBK4ME88NotcC4lIsgZSuNjDKx9ncVaiKwwBBnGKNZ9wXho&#10;1+BTxfwaCyLWutiQTJwBH2Pvq/pQY++C2ek4xQIsRVIFfv+YBEYAAwNdiwKIoFTl+25+FlLTFEMg&#10;xfffAj65K36UuRE5wByABdCy2YQ9mRAQr8wf9LvhKHGyxLpS+TkJbSXxyMwH4GPZ8GDTO0UsT9fo&#10;YMNilad563Tdtu2ZCH/U7pzkE+MVP2P+CUv4PTw4FZLwrMnaCNTfncN4Lx3mrX/UX/h/pjVrqlrG&#10;t13n88Arf5v8fAKddc+0ivNiuF1t37Njot93bp7v//6f23Jotz97+wQw/QF5CfY4+Brvzn/fv3dt&#10;LYO3WTXPfbXt7bMTDSR+OdeeEn6GzSPT0PRTaUGxhL0ZkdTWqOBQGn549yv84R9+jzffvsLds2dg&#10;Mkw9hskHjvXzOK9CsIr602bmHRmK2REUd+4ttFP+M1eM4Z059U8T583uF75BsrtL20VZAJtHBXy5&#10;utB5QS8c8+klxaL7OKZwLkRA9VbczvC3AiyY4ZdGaQqNTzKAkR2mLNhhAoHss0zBXgFgtvUIpfbn&#10;nUV5vNnwsSVo+rll/JsuIi0rXy2CG0WznJ2BevZILZaxWQDPyvU12kEIu7H/nh22X7/2QM7H5wzf&#10;b8oyMJhV2BCsKqNY9VSKVoJDNNiPzFjHIpAxANKgszEGyiB1Ihug0SDNrhlbVuZa52qAQyTNLWCO&#10;MZc9I/NAPpeXGbxNYLiuPTKul9Ys01+jr1trWPt8DjCUoYiW8l6WBYXOuLk54OH+VtumtAYRzfwI&#10;hpT1k6kJfGEPJKlZDuD0w42Ktm1BQSXNOOGhZbkXKmilYhDhzILn93f4/R/+EYe7B/xf/+N/4C9/&#10;/jPOveM0BAsL2sqgQRjjjKUWHEpFK8WSEzjGfF67MraoYgJtj8YACeOmNoxFM+XHsoKYQCzW2kjH&#10;x8xoTaKlR7HzFdkqDHjYeaUK7cRmrbMgxlhbMEY9FkpPocBE+xFMAUiaLcXmhSQyUMSSzvpOJyV1&#10;IO7YoFGUnTkeE9RbKkwAoriV8SUzHACiPDIDSOz1P+OtNj8CgaoGCiESKCmCcxhiQe4Kxr1KRa1a&#10;9YCgZ5FEtDUABCAOx64IG07fK1LzUvoqWBagVlNoeQLmh4d7vH79LV69foXbu1uACEMGQBp8u9Ff&#10;ba75vS8Bh+DhG+HvAUqXe/O3X/lgXo5FFR/dY3IQbdXC2LJsNRSAQnEs0Oz/8zhb+yXdUx7AOtja&#10;PQNChNr8LDC4d4gQWlOQKoMBC2ieA7LqAT77lM13TYblTE9KfMdl61dXJoPp3Wrtn5mpZgZKqZLi&#10;wOZiqamkMzHvniGTs8sYqsz7bOSBG2wCpCVwGHc1IAy5ulb715t1EE/byishEzvRdptiTA7I05xk&#10;R9NfuzbjocvPKzaVWTXQKUPSmmXysf9swGQcSr3yTCc2cpoBpgPCXfzTAakP9ydl5op8xNL8bNRZ&#10;gfGb5HWCy/B5P2/zl/cOaf6Of+fbztcZs12zKma0q9bpixTZfTDJ7Avoz5NhGYmWaRAPkwSs06R3&#10;a7Dnb9eCM64ZioIuPLAKiJ+eWaoq5Iq7ZxWvX73CDz/8Cm/fvMbNcQFzB0XbIKfTAqpujHYsnTYq&#10;0VFgAUyDwjRKb/HzNpQprc/mTtcvVYQqvC3BXwPEs3MrP81/Kk1NxOU0rxU1td35uQtOXTOVpVSc&#10;u+B8HjidOzAYNRKVDK+UxZJSyjS0+NrRfC6IwmkTs3fsUuZ5c4yxYZMxAzWwK0vUjFGzn8GDMYSs&#10;BTt0r/TEenUQOzdCaEQoLOjrGefHT3j88AGfP39UzA425xFrBWQZgHSIaDXRQmrAUCOX4o1KQGlF&#10;AzQwj4UAFigAQLwSIBmPV1qMPRGAPDCTCKAKbf1FRrdavSrzV/d3eDY32YzDsRr6QjaIp2puhi+C&#10;lXHK8CeXH85fTLYljG5fykSYCHBSYj5XLsudkwaPMfnmY97s/v53bC/avJ58Od6nGvOFY9fQ1c2Q&#10;ZR0IJDIGt3LezLCYiMx/usvjl5zVS5577XtbuZfX23nhlTuTB0fs7SS754c8JP9iGo98YRbiT78i&#10;+NOnggnYd2S3Lon9ubydIDlNVYAcHOmtDiFmTM9yw19vGEt+uV8sgTuWlMxzpcdZwc8pPd9PIFYR&#10;QGbSZuACqB5oNOIV/LwmQmdBF0LHgrMUnFlQGCgsKGja5UGHoM5ub31MVsGInG/4HCY9OzZ0uY30&#10;L3QcKiBqKFhtxLzZKzf9/Jz9ZIdSLj9wJcEFmPeV9N+4U+CuSzzwxXsnHJ2DfjZG4bDL+bNVn4k9&#10;DlZo8xcgOvsmbEX5jFA+jyUzGbicCrSwA6Vkm0R2jlQkEjypkogioSRWa19N+KsY+tpnMw+D0cH2&#10;MzpODXbUFmjpXsH7p21z4lcYzcxdvRzd7t2rZ9L/lLC1/du0RQbc1wa195XJo8WqSYrOsTpPl4Gw&#10;WTC0SjZRBBuofNasj+LyiUxuGxap0Gr6a1+1BXYpGKI8qdUjaiGwFKxnWFCMOlwIQxM8qAVm0SQR&#10;DUAbo+N8Ps/KY0leT9vjgGBowB+mYd7X3x1u7qj1/ZiOTJfBdm8WDbijOtcbgLfUq1bxBXBsPZDl&#10;79R3CdPmak4EVsw1dbjtZ0RgCTa7gP/Eu123c54q6W86Jj8/BaAFVI8o7Rnq4R6t3WBQhaABaABp&#10;ZxxNnLe5h32MMCApuFLf173zqnGCWhiFzHEqA+fHD+jrGTLOqDQ0JHF0rEOTee7ubnWcAkhRB21b&#10;ClAIy3LUbtKDNfm3D/CY9tlpwxWjlWoVh3Ts6/C2hCV4vQcmeDW16gGBRshOFy6PFJPOoKC5T3q4&#10;vOXe5GUT/8mQqC4kfl4nASn2jNvqOubfxRIFQtySEQQIVNiSlGY1teKnRsQCOJR23d5caolz746r&#10;4o790bGeV7XdsTq2T+cT1tOTVjIaWsmo9xViyVa1qmf69uEBL14+x8uXL3F/f4/jzY0WMhDBh48/&#10;RXckAFiWQwTTqjN+6piZdV+cQ9GAS0/I770DY2A9a3CB2tUaHNHq/QpOzOinE87nM/raUWrD/d0D&#10;3r59izdv3uD+xR1++9vf4uXLF7h9doObwwFgQWsFhcyPJBbs4WNKiYlaPXAE7eRLTHZpgqQ7ld3u&#10;5bw4VeSUGWS5weN+vym2XWImjuQf0g+UoDHZ5sIXmEy3wgbMANVZZ1NEjZEEbWuc5jRNTfQl2PIz&#10;8vZSN/l/49ryX5PPpLKaqsojr3SjtD/QQeo/ZF/VGjimWICnd1ArVZFsKRq8W4i0A1shHBav/gpQ&#10;EZQ2C0gsSwNJAa8DRRjLUiFnLZCwrme1xfNQvRySMCwb/immcw419ZPa3Z3HEEg7jBXvSqd29mLJ&#10;v600eMvXPjrWvgJUtKro6Pj46Ql/+uNf8NNP7/H58yM+fPiI3r2C2YBXttNKYZrANIpXPJpVQz2g&#10;iCFYSsX93T24d9TW8PzZM/yn/+Wf8Or1G9w9PEddKs5PZ/z0/gN+/OOf8JeffsKHDx/w6eNHPD0+&#10;AsSoRbXJVgjVO08Zhq+2j6759N7x7atX+Mf/9Ad8++pVak3Ommic6FMr5Cb63lCR31FPG0ODZrMv&#10;xyv8u+7jt2JTDtyWrJ/Ve/kaZRymX9rSrqt52b67sWnL/LzzmdBfvCKaKn/xYeeLm1n+nH5qP7PO&#10;sP2Q6QkZNxMhOJmkpycdBKCoVLXRgy2IWm05gPJWD6bWYFTdAw8CMslKhrFiveejwv7j+o6vHQOl&#10;VZTFqqFb0JxXE3edQy87g1B+WUAoQmr3qgANre7V15ksPsaq7bczNoDrnsOGlzTEhPO8QFVQy4Vd&#10;au7Rl3iqbF5fD9Zx/LS/n2zo8jJQc+IvxUnafci2PMY+sdn+3n7/DZa78s8/k6tsbuZttgUeWzmq&#10;UMm/NxfDRxOeHzLsTJfju1hXQgSCBmH8nDyLZ9PcXzGOYZhu2sq2tiiCB2D7WZn4ksxOyqwV+VUm&#10;uS4wfXt+5mu04Nb1ivbQreF4cwPmgd69qnPqbglENcHQk0z3k1LAMtBdhyeAovCLYXJjWWxzJiDs&#10;M4VIk/pFYypKtSqEdnhba+iDIRjaGp0KaoGqKkWDSaWoPZ4LYXQyWtG1ElaerZ0m7XxbgQzHRq3o&#10;eV9zUY9hhDGm3qjYvQQbi0QwaMKydhkyfG0dljJGYhMQ2jqedBNdDw2advmaK8hKIrUdTcY8EoEG&#10;OkzfwaSxjKfjvFzBrk6zk+FPXhvPiOqtU464PSLr1Fmvnvf2lzu7T8g559me9Ot+D+XRrTW0tljs&#10;0/RDbuZt66N2pLxOMdLYTz2KWU4A4TDALAio2MO/Sxikhdcodf4YAxpYPLl5rBu5PYds/5D0n539&#10;xgME1c5hT4+9u86CrvL4L/C1a3LjS38Le4lvoK+Zy1SvpG2yPOYez8vAIevB2Da+3G0PxDEEa/IJ&#10;KqoAxMCBCqQc0NoNbg/P8HBzh2eHI4oAfV3DJqRbtbWLzXUuUcFXD3ayhdr6183AdlepQFsu1msf&#10;N2hT3d2J0PIB+znl6eplJyx/Mw8lbJoZxPnn0iH5Wy8i2omtee88yJKI2qv3uIGZucMNGcpYJ4AL&#10;8PkLl+ZakMa1629SRGkGFQTLygA/Bj3X1ks/NyKtSpj2QM/NZDLx5c3P7XOujXuz95KNSPkP85Ou&#10;JHi2RqB0Uicxs0T2C6Wv+ms7UgZAWMFF1UztouZfba1DhFYoPdsZZzZcXNmHlF0W492tqf8czDiv&#10;HTxYAzPLMEOgRAGDw6IBCwygScWRFxALKoBDBQ614pvn93j58g7thjBoBYPBpYKoQRzFpNF+6agW&#10;/1T6uxijD8NJKUAVQBqYWLOd2SotskAiyhtYWsPrV9+gFOD29gY//fQe7//8E06fHtUhJkCVgUMl&#10;3LQFN61iUeuPQRMFdpWgtn0vO1AKGlQBflYXjHbAs+UAXlZlBwwIVvRzNwCtbUZQrTqSKWGeTVIs&#10;Msgj3EFaQbaWqgEluu1GOR5GhM1+kjvtAcAqNOmZ4zBIEyxI07OULZMk6FRUomxyAGjY6xIl1uH3&#10;E0QgpO8ZW9VLr00wqzIocEaZYBtGm2wGVXeE6/nR2TZr6yQ8ALhxpkAVWptfBmSWYS4yMHioAVcU&#10;ZGqrUofXCg+GZZKIl1ZPtOfrXsmrYiHatyzWluy7d9/h3atv8fzFHWolCwBSGmFh1K9Uo7k4vQnL&#10;+YsLbCmqdLHNgX3cMoEFl8nH9eyT7c2OBwQ4J2gQr4NSX09LFrDWjBGqmyv2zpFOPssuo2DNvzST&#10;C6WgWHU49nZoItbyuAILWdA4Yj7xkMSDN7I4Rwpufs4AhrC/EMVB8vn94ivtSWwKzeDHXLkwhuZr&#10;FKgYcFivnQ61Iponeeg0t+vq4yWrGBeb7J/yAGRsgZMDd5c3SXLCFZIt1vmZYM3tqAL5Z/CZvzON&#10;XrT9p4uQpuBBENevAoIUU4gEoYj55QYtxzpTbZrK0FYpSONIMyK6Rg00x0oEDzLJlLNZF1fayHhr&#10;0YzNTahLkXx3hbGGMRUbqRKvrd/EziSm4SBkuRttUrZyWgcdsjNsnhoHgBR5oFxwt3/iPF4Qz4sx&#10;J8ymt9J18YAwY+NJfvg8M30h9mHSudJB7I+f/3Tu8xhjOUGWdehGEXUkkwzUWnF/d4tXr5/ju+++&#10;w+vXr7C0gnV9BDPjcNCWg+6wjADNEoPOzMNoL4/nOp7ktI4U65m+IXJBQ7H2sbaZn+0Ak0HPoOmi&#10;C6W4R7GPP7/E+ZqD8IrdLgdFtCLcYMIQQmdgHcDKhM4auDBY1Pl8PquCOJSrTwObjnUqhkWxmCVW&#10;wCr5eDauzl+MMpKBxedOKpOZRKteOa4zfm8SBW4000pZhhvsMAee9wGKEqcGaVrVeKvIx9zx9PSE&#10;x08f8PjxPdbHR6sapbJv8BlMjEoM8ArhVaUwqbOGLUlBgzRVMa5B3xRniaio4Qwa6OEBmAyCGu4r&#10;NABbHWUsBQNePcwqfwXWsdBk3snFsG44BdHm556WKOg6ne+guuxo//r1RaOIbLXcMOT4iMjHgYRH&#10;1XERcyDa8acvX7QxWCnOc4qjoLz9TeYqKVbU8YnTDxznbk/uDGLY3Gr74ucWMJilHWy4U+aX4pMv&#10;Y5lrcm2Dn+LvLttyqI7p5ZtOGbKZ74ZV4Ss0AGCbDJAGcOV3l3lzfmk8NI16PgZCXkZOeEOgfXxl&#10;dy/nt+JMW+fNLq2qOn+LtnfU7uWisqZogMZgDf5YxooC4FAqFio4s1awk0LgzkB1HiuGJyxYU7yS&#10;gA4n2yk0/0QMPwCuK00bBU0ZoBFmxqqSgdNuLGLVJUxXc32gOM4wMx2JBTd4nxtQet6Xr80+XdjJ&#10;Lvd4b9gzZr+/K+Y5GLi8rg2qXP9bwn9BF4FrJhYmaEcMl78J5mMyKtujK2cl5sT596xNb+fvTlgP&#10;MlPzwkgVWPMqbel2+7crq5MxPKXkrTTcfdBmfh1zjiDUL/OinFHv2HFzux3/V9L1KnrGr01nUXbj&#10;OKyA6rRrCAAwWXpGmV1izGkEo9ViPJkt+Eiry0nMicAYkmTBOAOlolQLNhLTlYPXTeeBry1KQfU1&#10;Tkk0IgVDBgYLehecisqSWi1grigfYZG0VtaCUAhjTPvcdNJr4Ira7IZWUIDq6x5ISqQVWTwOPmTs&#10;Rt+9dtmaiUtAsUonHW4bqK1pIFvvUUlzK49zRVU/Yr4ejr2S/KUsw9nwTlrb3eVJSrT53nwGuAFF&#10;W7R6kGZZ7lCXW5R2A801tyBOtNme2gKC/HzWzVOn1qatxdmScjTId4wTurXDHk+fUSBo1gVEq2Ge&#10;IENtHOvo6BC04wG3d7dohwOG2PskeHx80u9Z5TBEFUGVlywzkDz0em+XJzLteKHjIpQPFlY5lvkf&#10;5/VT+4tLf10p1bXdOch94iWlNe+WpPuiVVYISyVNGJcSNlkxGRbOo1RIgpmTQzAvPSUWojJWKQVB&#10;ByDCUpr9rrUnRRgkBbVU9DK2WCNBAAAgAElEQVRwPq3oXVvOj96xnk7RUnKsHafzE9b1jNPTo9nE&#10;WKsS8UBrFc+e3eB4POLh5QMeHh5wf3+PZVlimOfz2YKRPVldq+v5P9VJS+AFAJZ87HLc18HW3QKl&#10;p5xXPeqZO9ZAGMzo68DaewQdfBqqj93c3OD7X/2Ad+/e4c2bN/rz9SscnzUcjguWqhUyl1ZRRG2Z&#10;S2ngVF2FzbbvnWK0TSdhyKwENWUgIuk/EspQ7SN16pfm4HS6tJrGUeXSaf0iSDMZ7+b37T9JQG5D&#10;vCn9LkFncBtBKSjWIrXWimU5JKyZbOFpHPn6m/yMf8V1lU/vMZXRv2OPwW5LBdpiuLCojejmeECt&#10;Ax0asFhbQysNjbXbVUUFd4KFZaGihp4aLi5WrMhQ+8JyaDgcGmorKLWAre3s7IIwebmedw5syv4Z&#10;x66wVTe5r9PY+la3a26DomnvAOz8o2guI7RQxtrPeDo/ofeBthxwOg386c8/4cc//hkfP33G6bTi&#10;fF6xrmflC2MmQqlOnHCq47+0PZUIrTYsyxFabZpwONzgzZs3+M3f/T3unz+HQINsHk8aqPn+/Qd8&#10;+PAJ7396j08fP6pfgwaI2BI+oDhBNHhH+eoBN4cjeO1YB+N4vMFvfvNrvPvuHZbjYRaFodk9ZV+1&#10;a7N8vgFbIgOSfhaI2OQUDw0EYmYrOOMBzhLPzUEr13yuX0eRX74mDrK7kPvCA9BlRgKAIlHVXajB&#10;Pzb3NB7mhjpMOQqaAXbaqtmFZLavarJn0PT2Cdv/2j2JihZjQQMXmRUSw7bglbGKqSlkvFT3J0Sj&#10;QOmzkQU6mtywTglkFbmqYSbxFocm/nPXvtBoCFDHqKWrSFX5TKKBxFaIqHcPeDO9ejLm7b5ZIsY1&#10;v0KmC1blevP+RkdM2PvnrmvBOja9pEdL+MIg/oefCdS0Pcz+M7DbcScN+DNz0OU+UNMTTdxn5HqK&#10;B4fH+snufoM3AJgtaQt87QgYznYaAsxWiZgTu56xWysiUmxpd/S/+Bnfr2/2uSC9ChxTzK8Bsz+k&#10;YxsyQFJrZs40oD5Bv6valR0buK5hCRcVAJXAxoCASsHxcMTtzS362vEoj1YJqKgNm9TGtwmUlWmL&#10;1oIPw4rvKNYM0xK5P3T6p3wFtMi/TrQA2tFxMAoxHHB37uinVSvdlorVq3U6yC7aCYVaQREGjwpa&#10;C3rvkG5nmtxnpEkLVMwfaHTttjHIxgsVPA5JZ4Pr1V4t//9m7t3WHDmONMHf3D0A5LmqSImUyJaa&#10;mt292Hn/Z5mLve3ZabXUElVVeQAi3Gwu7OAWAWRWsZu930IqZiaAiPCDudlvZ/Kjk3RhNh614qtk&#10;OI8H/Vqg5qAV1RPZqzLCxi3iWmGcJaREw3i+7UvcK6guBc857V44/zIOxvhHdkDI8anAg/7XnRZ8&#10;jYYes0Iksj4nZ5JV1h+O8eoGadxWQ8BdKlYobdJAzVaianl+3ur3NTTRt7xjjA0oB0N6t5aBru08&#10;KXjU7xNAVZPDFqOT3hcNGmetrOlJGb68ofsH7aRznv4VC1QjCqoDQKEL5VfENngwNQTiVZIl0+WY&#10;SuwD+UauA9r1ll7FtlhSI0KX9gkF1iZS23AnwDt/Ckx/FZNzsRKhW48Nt7EkILL1x0TsDwqKlqL3&#10;VOmQvXqVb7bxFyuSsl3f8XuNQE0BQs8advmLnqGz11Z+b2XyazI6BWr+17+yE/zrHSivv3JgYn7P&#10;D7E/IwdpxlhcyMoQalS8tCn9KssSAR9x+uzZsoW8X3GvFSHISgHLjC+aqhrY5N5BrJVvqil9AQ0I&#10;lklr9xx3X4EZZ7L+PGz3jra/nrHZ9Z8JbIE0iyMbWBywlVJQpgoIW7lrATGZz9qc64XQqFrgH8Pg&#10;u7bWmVQJ1owxDfggsnbpFjAorDlLDog0JY5ALCDV/1At07CUhhkdnQHGbAFUhKfTERV60MEd6Nom&#10;WtdS0Jq16A4hTsDSUZmxr4TDbofDYY/dbsKmi8arr7MgoDeMHyUbcIRU8SoF00QQ0Ybny7KAFlVs&#10;OxTgNMtMebi7wW5quL65wf7qb+hUcCLC09MRL8cTytMz9qXget9xs9th3wgVDJKubXA6oxegGCAS&#10;Ikip6KQFfScG9lKwo4KjlQFH0z2lWoEjAVaBoBvYqERBx57FWpyOvCwxeVCnVZSUAmENzHNQiSJI&#10;dg/jG+Y4FtHMfBGjHbbEcx5KHpNLJqMxA0ixHRZsLNbunSxY0QzKAoxK2cno2Hu381lCRikv4SHY&#10;AkyZoV4lks2vo3dAxEs0A6VKgCoqBcQpiNHvkyQ0M4OXGRB2/RQ5PEblqPHQksDAhr+12jDVBgKh&#10;LwuW+YRKhJvbW9zf3+G733zAw+0NWq0GmK3tDCpIrLqKB/gm+nejxirQyscnOvdxCYVcjimDIkgE&#10;yO/nVw70HMgzBLqhFs9s8sovZAqDO2mDTwsQoeZ+j1KAzta+xniUsGaJCaFQ0/1rC8rEei4boy8z&#10;aD6B5yMKCaapAdOk/ImB3j2ouETl6FH50OgAFuiSaFa8hHtYaNzpORQ7XRNBVG54o7S8zzXvXThD&#10;0rLmALaBEQheTk1SkF8Av6w0IGE4H9/AizrmiIAb1/hFqzHpQujeWaBgdrSsro+brIHYGc5ZyU7L&#10;2gvBmpSVrWwnczCl+Wb1YIttti/ajHMdSEQ+1TGdWEA99FRS4K8RQInKdeM9b5HLqU2pZj3beYVx&#10;Q19/8tGZcd/bG6zhUh5UrHMoRIaFZPPtpAGHIjPWT+I2IhIOaK+SPbbLqyR50Jdf6tdrdT4K4+B6&#10;AOPvS6lE/gylsQj4FtL7hsXCzmhWBJM+FXvrkaJOL0DIsLjLG5jbE3iyo9KPkMG0zZlNSmOhlAyo&#10;z/ckleAlGIZf1fASz3X6EJXFo+W0rf2KByecavdZ83iVcSMAhMBdLBNW0LukFlCjClaxLFivqE12&#10;BuL3pMzrTw9cIwg0EHDpgrkLFgaWDiydMHOJxNuC4vopyKrgUzjQFXP0PrKVCxGkauUizUIiQEhp&#10;xY6Rtq7K/NX5QjaS2rkjr0hu30x05N/LvDeSCcxgVJz2ugZ4NipqbOgLZBG8PH/G4+MnHF+ewP0E&#10;oKNU+5xnNLAlfWjyR3HZCaMTSfwIrhCPffS9d4O7kaHuARFggZnjA4qjLqbnRV6yswEWa1285qHZ&#10;WOV08Npr0EuWYYlGnTbfwOwhTy++3EinjjynTb2JyV/Dxf7wWEf5ukCxLAv19mO99VP9e8iBbrDM&#10;nNGR7uqvdUXFcEaYUds/G9WFc6KBIEI+Yq6vJyIM4LbGnboUX5z4GTYJCU+qrymNvs7D053O/jvu&#10;tb5/HlYYcDf3uXz/sQ5DngEe6LO9lsVXL8kF5whlnCcpFZ71vkI4sf5nEvZ85rROiir+iYg5oRHr&#10;qd8vqFUvyE4ZdcB0dNddivE8cdQE2IFQju+VrHxNigWw9ORoDZ1O19D1PBdbJUbs74xzq+93c8hY&#10;4oiMs60Vy1zeOq6L2UMDpi8FSv7y10UZLj727Xd1BOehE2+9Bu3HO0nWh3wP+4b+h/0pjts8ucbp&#10;h9b3z9ee8yeTOflvShghrYGfJ6dxGRSS5vyl2Z5/L+vBzps3nGVzHQ9YKa7zq7zWgJ0RuDvO1bgT&#10;mQcwVpUEGdd3WSex6fnpwefJZKfieDMwWxs4WHtWhUuatBVBawpuwDzwTA428FaZkD4+N1xZvPIp&#10;adCdVq1WXbXWisKkScCG5Yo9C2bI1wAsNfUwxlw0AYMwd0GZAQGDl25VFAm1weyEeuhENBDKg0SG&#10;U9cDNiuE9hi24Q6WBRBr2EmiOnXVZ7vu4aYjN+q/5eymQprfze4s5eiU0op6L5g1MEzHW1YyQe09&#10;yr/VCd6jW8yyLJaY4h1+nBbV3vA19uSwQ3vwQkAFr8RzANWGabdDma6A6QCq16BygNCE0gjCFZ78&#10;Is7fyOVZ/lvXzFWSQmRV6ToIXU8oqx3o5fiI0/EFO5nNqbtgPr6Yjajj5uYat9dX+PaH3+L9+/e4&#10;vr0Gi+DldMTCgnnRqn7LoueLeQTU6yFk00clumUFXYC1ch5ZkpVrDQQ9OyJBYycwKoaO67oCrOVg&#10;26x31FAz3hZUQ4OPBK/UXbRKeQRICs6wC93Br2ucbP7Bm6fYZ7gMF4J0tU16ByKvXgWj+2r6Tq0F&#10;ciLMywmdtWXjMs+Yj8/a1lxI25JbpVruHafTS1SuPb5ou/JaKw4HtWdfX1/h5vYGh/0B13dXFqBZ&#10;MM+zBiunedxcXYe9oFpb6Jocq8Uqb3obUufJHoxNpnB27kAv0MpFjjcQug2LBskcj7O1Odb9+f67&#10;77A/7PHNN9/ij3/4A374/e/w7uEB+8NBgzKbPquZjZ8gmPY71EV32ltYg0bgGxHh1NXOvG41n/Em&#10;D50XvpcFKJbQEnbZtcBQfi/BsTUAN3PuzfmHfd9lGTluTPws2RxURx0yjpkV2mS9nwitFdRWQ5cy&#10;oozrjNKQTsBX2Qj/S16b+2ebl1eOJZe9/nUa8qDCutcZVRXo+Rfb49xlCxi4PgcCEPSstaa81lu3&#10;Lr1j4hFwL6EnFVBpIJpN5o11DptWVJMacwyd1+cdGNW6wZFYosKC3otWJyYNWBU0sHTM/YRFFiw8&#10;4+nliF1p+PnjJ/z5z/+Gn//xDzy/vODl+Kx8YZk1GNxwQqFRmVf9L4YfGMqkfT2rnvOpVg1eZMbh&#10;6hr//NM/46c//YTrmxtQq3g+zvjHx0f8/I/P+PT5CZ8/fcLHjx/x8vKMShaIXzzgXquWql9FfUVT&#10;KdjVhqVrlepvv/0Wf/zpJxwOh9gr5enecW2tjwCU6HMQzgonX0CIRDRsLpSO2AribujeYZbr9IEn&#10;036mS4c2fX72fXy1aJVVeP4dNLDF9ZY89kFXYtC7IKr05WEmPB4x6F61jNaBoez2pSH97LlWVYys&#10;8h2g1hiq2sFNiiUAslbJKxWqWVQQTagk6DRDk+M8HMoDdC15zoLfYb5vDxwZljE7O77fkahHsX8r&#10;I4/JVr+MqAxsaxvhnZo47JwWjFs1cIw7hxyszTSYhMvW9HCBV2/XP1dyTvTh9uyB/9bXX/p7q2eF&#10;jiWbZ57pY5c/czoe62xrzZyWbH0vjmv1O68Favo/D7TOZybGZfy0yLhvPskxdmznb/5Q8xFH90Hb&#10;EoVaEmNfPfNsXSXOxkX+IoS1v/LsJoMnvPHarrluncQz2PQ5x/0R8FlJgx1NR0IniFVd3u12uL6+&#10;xWF/hU+fP2NmxvF0xG6aIGDM3LV6nXgLcSNFo3+BBdJi2NN1DMNfyqlwzQq/2rwqEC5g95mS6ZKO&#10;7VxWewzP8K2pDKAiGtQvVvqGBFQVNAmbLcif7RjACNZlstNMlrdnthLTocXW0r3qgtV/9AjE1qrt&#10;TSxhqQdf1j3tzCk4uRttuq95HKmtD3GcSedJRhdwtCN5dCsdI2jK5+axGc7//Pe0FkpuMsbjd3Bd&#10;Z1TLCoGl+iiNpBa5IMfS+oIo1nT9DZO1Vsyo1obWmiYJ0piT/kg2rXzvfMds94Lyg/x3wFw/34A+&#10;myj4v7hu3Apam3A6FcyzoPMC7oM/qS2kxHOLy1ErREG2W34Gqv0TOO8HhEra6+S/AaBJqierGutF&#10;vRAyE0Iaa+HTweBnao/gUXnSMAGM/2mhNAn5OMTkOv0rWDMS7fg+ZlpZEQhw7lsd8mwr12K9/fSS&#10;2/CL8vAuVnG3odZJ+UpRf+u2SmlOnnY/rYgGlvvQxAauPO5V5h163evy4e1X+y9Xjl55fSm44Guu&#10;f+3vrUFNt8oWHE4osOw0GRG/KQieTP1dGVl+hXH+Gq/MkDOgD9bsjIMlGD+BhnFQnEnbPCPj367/&#10;glMqH6HNyAK0rHAtJNYfVNFVTVCFtxQD0gCTVTISMgMXmZHDApdYW7w0KsbIdJ4Ld1QTYBMzSrHK&#10;dQXg4g4pXZ9StASxymMPwEkzM0ATUsbBHUYAwQBkeuVht0NBwVSbzkelswkmjENvTKpSAVVBqwWH&#10;3YTrw4Sr3R6tNQuqtAArASIj8S0i/AKJlWCYMhxeHmhAAJpmLjNm8CI2ZzUUMIBWCq73E1q7w7Sb&#10;sLu+xt2HT/jL33/GX//2NzweT3g5nvD5dMLV9Iyb/R43U8GOSA2Zy2LKlWbfA4DUCkbFIqa3d2sj&#10;y8rwW62ou4pWGxYC+LRExqnvnTrISqJtY7AeTQ8NXixUY40cIC9djfXEmu2w5R+q4JhiZ8Des5Di&#10;TBFQi2c7pxLkvlmxd2Jn0LKCCgO9a3YXmTEj8UNtOdK1sleUqnfac2IQC8brCnKg49BMna5V5FgB&#10;qMQVWRg6GhI1PvtbXlWmW2aPVYLUMu3awtQrjqkStYA9kM7XK5LWlJNOO63W0Get9DlRwc3VHu/f&#10;P+D+4Q63NzvUps4aXTfPXHBAKCuBeSbYVpV+VtDAUODbByTzs4uOwJjLOe9THnVJaR2fAxjBTAZu&#10;PHCBqtFqVBvy6gFeGQQarEvF1qWiFIHIbEpXQS2EXas4HK7R2g6dgeNpwfF4wjx3LAutg7tsPrHG&#10;Ph4fW1o/ygYXM96IDz8UwfP5rg3Aa/iVDRKKFd3BqvvF4vKXrKvyQPQy7gKJOdh7JMFjh+g5D1LJ&#10;is0vE89j/mk2sXYXr1g9YKyCxMpvZK8rUQnkumIRPMINf6YQAqbkvzJqNhlEcEMFG+A3A1NRpVxH&#10;GBF3KntoA4Rtb0ZQiDkWIVZ1ZL1ew0ifzlRCH64krNYTQBjCxFHFBpMk+esyIAN9B9Orylc2OC/W&#10;NHRZv8aVL0dG+ezT+KqzTlsjseCN9Rx4sxaXCGTwLVItIPZXkkMwHkx50On1FTQ88M6QAUpnY+jq&#10;a2UQGFMDDodrPNzd4ptv7/HNtw+4vb3FbqrobI7mqaG0ZufQlBHvteVVbmMAYgl7Pg9d72w4cyfC&#10;Wn6M6ftMhjEhrZ3TWQRpavVEzfQjcFdA5pW61kq4YbRawskWwfTFcYQkeGi0EOtZwKLtzWYWzAtj&#10;sUqana2NInOct1q1ImQhrXSjfF8NzZGVDACFol0Zk1gJHhtPWgcBrCCk084ap2ilp6KBBMQjQQ0U&#10;Dg0TNChWtapzxzLPSMDHVsXaLJrM6KcZp+cX9OMRLy/POJ6e0PsMFWgdIou2KZVu54mH/EtYyfc7&#10;aN7mIzLm5k5XENBX57IAYoleIMNU6k5T2rYM5zjOSZl3uZ0qf2Sn+Jdel/S7y+f+/HtrI8Prz9Ox&#10;5JZOnDCP4aMQQca7Ml7isc5vzGRlQ/P7jFmIJc249lz9MMXY9TjKOIr53uTrbONanW9Jj9oACuDC&#10;36/P4a113H53u3UX93wlZ9Ob268aDxooMcuM4aQoNGRm/AMpCb+GHTGCetb0lpz/hlP19hcwWGCV&#10;S2uRdooufOlrl/TCukRwVCRAuCXA22qWUY0sHruhK8MuBj/PxkZekcr1bAALserRSDUiaeBMCjob&#10;Djs3cmb5ADgm6wMz+r3E+b9h1o1dYOxVweWKll//eosfXdSJvuK6rzlXZ3h+A0kEGF0ykkwlD+KL&#10;5/DmfhRrJUKo1b68wVtjHuvWdGtCoySbbVBE0OBcZ0Q5CLdAy2lwBA2OoGW3Lwy9+RI7ohiu8UMZ&#10;XTPyrD0oON8jOIWs5ym2qDH8lQ6VuPIl9pOM/ChWQbPY0wQgq9ImCS8NGne+mTGsyRVYcjctZhtl&#10;42OGyc0ZvvRZO+H2CrQ9attpJV1oZSu2e3pFe0hJlQDVHkbBxgoI2s6OZnVazWC0SbATQjMbkURp&#10;JMJEWp23dw3A1ICvAk/dKBVANVsgAe4+c44tsfNi1khAjff6q1bll7Q/F5w8pDhCvGJmotUelcaG&#10;LHFbkViSQzipDQN2q7K2LAvK5C2Qh5QfGNB13M148ssCLHOwic9B20Rfo7QJ+90Vym4PtB2E9uho&#10;YGiVVCatnN8FQBeDhQQmQk04xvl1sSDIQoRW9RxyXzAfn9CXZ8hyBJ+O4OMzTp7sBg2yub6/xfuH&#10;d/jNd9/i/bt3uHq4gYhocMPJAnITXu5WOZGFMS/ebl6rdXXuEajofEgcc2SsGSub7Aq2JxV0zgtD&#10;DyEsiyZWe6tD9x+4LbGUdSin67X+RFs5xU3cweQ2AqWXCBZZ3YTiX6EW8xrIkEBsOCdVOdEC/RT7&#10;pA5AhvQZy8szjl0rfc3zgj4fNdG+d8yzVtcUVpo8nY4QEbTWsNs3HA4H3N3d4O7uDtc3V9gf9mh1&#10;OM2XZcE8v0DEArmrtiOepknz0IoGsGkb4vnMDnfJvuafESgUe6/qyyJYZsZpmS0IlnG01uZUCm5v&#10;7/Dhwwc8vHuHf/5vf8CHbz/gw4cPuLm+xtQqptasNSGhVAI11d3YbdUASqvRgcITNCTRivb3oug0&#10;AUvC8x0KH5Tnj5FX/pFg9ISkSwcPMTqFMc1LhqwkS1eIx+x+a7Oo60rKfRd0kEADU2lBoYZKjKk2&#10;TJVQFwGRVsni3sHLrBWES0MpDSc5abtvKee86Cte/1nf4BmdSDoXIfMu46OM4fxnMdlVyYI1rRIY&#10;AMAqNDvWCD6tDGQVLOW8prWG3W5nPGr4JQJXioDYqm6JpcEItCpjVGD1M+z8avgp4nlmWylWXRvk&#10;PEKlXZcFWv/V+ARZsQ5e0LmA0bHIooHxteAfH3/G3/7+V3z6/BEvxyc8H59wPL2Au+6/Zpt0wwqO&#10;AU1uhuGYAkhXO/O1VghLBAb94Y9/xIdvvwVZgupxnvH4/IynFw0OP55OGiTetYiEg8MzK+gF7OY0&#10;kG2sb2HhbTDAOa3o9aoen/u1BYK+aIBDKUUtKDZ/Kh7MCgysupExQVcZrVx+se13dj0B6lcohRKd&#10;OcswnWcY3eBJJsI5yYCyah/PZ7dXmq3Yq6jDv2M42mtuE5QnCo8g+1IiDCV0iqEQDr3C1UsJDF/i&#10;swi9k4HyNYtZkD7FoPNhAxKx4kCSng+nEZNfpSlOxaAZMlykHke/1k+hJwU5ThvXQBBV3T1AHOmZ&#10;53Jv7NOrMnGtYqxk5VvBIZd+jn+JPtLzL/2jdN9hj/BxCaRLYC7lZTwC+6HIz5PRXnuGrIIb110A&#10;nZ7iu5vKmdgE0QOJ52KcqGx/DXwOpQ+v1D/sz5T4yOZM2pnI380+COfb+Zx7aqeKCKd01Sm0JXZJ&#10;rFNpzBNN1PdlxX+s6p2fWz14ZfX9Wrw7gQV3Ff0OFZVHRTQ4sk0T9vsrXB2utTrhSRPOXp6f0Oei&#10;sQwELahkxQZyGpmfrSKeLKxjZfMzuFNU0O0MBiEh4jAALJLPSEK4ngBu/KsYztp2xp3JpJ5IBDWf&#10;nRd7vLIa5VaSdCsqqbmx771XzA+5TyHjTVsO22xUL/bzBEq8vQf29/E5v1Rdx6jBCgJJrJ3TKcYY&#10;7P4IfhHID4EFxROZLAANw887tH+j45AXQ3f0f67PZvrXognr5wFeOTWP0ZeSArcMm2f6HC7Xkv9T&#10;EuR1vYyhRbpMr2htSh1WsXq53Ckl4a1SophIrI3LpvCZjjEGn/P1FURAt2M9KkNqs3jC4g60kPKo&#10;xZB5ZbNPFLRW7XvQKrS+Hi7LBVGYQUlfzzsn3HemLwkw+l1Qkkcq75VfUdCSIAfLO/8dcmZNC5vN&#10;0omntyjtu9M/BY1vx5QGfPb7JSyW5Q9gcsAYZbWkj4IWydCVlDbaNCndF17px5ewnuvx21fJtPAq&#10;KsPYu9WbJnneuMxf20TQ9W22hon/5CsLrV/z9SUnVFQLksQUoKZ3EQljkpcrXt/t6+b+lrH813q5&#10;M3/1XkB3bGg7H9DxHV0KtjaAcH6O83lmaCuODjCcE4NBOUPXTFszgJsQ7QbTCyqqFFCd0FkN+dWc&#10;NgwLDIQqZdIHSIIplmRtojVTL7Vwt7YiJAJZ1KCkmYIK1tSoshY+K9AOq/0iXjcjCQD73Y0pbG0n&#10;oqKi3WuaJqtUScHEqCqkF6/Sap/5dY0KdpWwaw2H/Q7T1NDMyeQVRUdAzBeYQAj/114ObgfA8Qor&#10;4uO36gulLFhYMzgWVmNBEa12UGtFu7nGfr/H/f09bh/ucXN/g7+UCR//9nd8+sc/8Pj4iKfTCcfD&#10;AdetoYpohVGyMD4XMF2rpLAQTmYElG4ghFVwVStbLrVCGmu2Tndg4TLBg4HcATDoPsJSzCefgT1z&#10;hzsttEXuQHXxHasCA6+yZchTFH1GuzxhD9LM1TSd1wGe1U/EFiira+IoTul6BBNJSHxt9x4BIeLJ&#10;qFa1QQyqWYUwFAIXVXhE4/oAYfRFM/XV6aLOk2rVPrRKgKCwzo8YkO7l/LV6pwppVyo5hK07Gdir&#10;dNq+9C4QsazhaYdaCX05oi8zpqni9vYGH97f493DPW5ur9Fai1akumY2Hz/7Ntf/OI/dXiObfxeu&#10;eEW5/ZqnZzk3jFMSxgzJuFkEuT2Mg9/o5EEFwj2cNr3PkGXRlmC9owJaveBqh8PVDabdAUsXPD6+&#10;WIVADegVQWhOMXMZ/GoN6D1Ta6XK+OSgu5IMlRdeq+A+YDDdwYKSMmnrVZIDK2OFqFgr+eCv1iz+&#10;dm1g/IG8xzpXbK49G30oZz74QAUbAlCZXINWddM41mnccUtzIydMW/baWLOQSKpTqC+U/sENR84Q&#10;X9uRC7LdA2d8P+Nneo7NR1txJeVLBFIUdGfFXDiPTYxPUNqaFPBu9xnIxDIk8xz8/q6Mx3e38xmB&#10;HeQPSF93GeprqFXHJb1nc/b/nq2jjm+9lj7HWJLzNV5df/m1xsQmx2INh1zXZJZxWuLbCR+cO4/T&#10;052X+lA8EJYIYk65Wgi1FbRGuNof8P79A7777jf4zW/e4frmABFgWXStW9MgTQiBwVrxkchkpe+q&#10;GxsUW0tWOjGCDSWyoR0eDKPwah4yjIZrpWrQZVwlxjfMuBUG3SKh7G0d7cOQJjE+e7DtU4EUdcR1&#10;ywDtliRx6sBpEZxmxsJQme3GOiqg2sBStOWRMKhWUG0QOmnLrV5AzYxBtQBVwOY0WURbx7CVlKNE&#10;F75AOSjW19Xn5et9Fn1yqscAACAASURBVFjgp8+UUDfahCuRSgRYueu5Fm3Q5y3cn5+e8PT5E+aX&#10;Z/Q+g3m2c2xBmub0rZ69ZAY18d/hxtDhcPLxBanKeI+gbeRH8ZaqtBW1ZDw0w9Y/nNzqCAod0AKJ&#10;oxXIRma/5hTOry0eIcNANAg26BVw0ZRlghtlLyCUdJ2Z4fTvS5Fqfg9xvSTxUWOXK5PIhr/FODZz&#10;G2OREVTjewEgV5WlhHkvrdtYF63OsWLz444YvDwGt14c2Xxmb8r2uwQMP8A5BiDnh7aHnUVpyRMW&#10;BKs2Wu5Qfe0VQcTxGlgGJm8IFOJwuOvpwp6m+57hlcuvwMegtIRGy3T+jF/TBjP4uf+dKcoHUxMv&#10;0u4CSGeu1mo5a8qHmhn+M4Q7o1GXBTYGt+OgjErexQ6X206GIdh5iv4VTp48KzJHgADRdgN6b2aX&#10;ORTXl8R3XRxRnJE3Xpvzefb9IO4LlwpWPGfISMT8xjhev88veQ2MKGNvolpIxvDprHXHAYMPZEVI&#10;EysTnxwTB6COGn3fg54zr+mgYi2fZOC6UYFfDMpSoiNZobrVmtPqBwRADXoZ65yvLCibPdwEAciW&#10;P2z5iWPtMbbNqFbP17smuUjVsJd1kCnj/iIZEg+5D3IcnGfr1/jZVPwUraMtmScwkR+PebFWoQ3M&#10;JwgOqO2gwZqFAK4WzEfBVxf42SE0S+4xj6TZNggzC/oiaNQ0KKCo/NfuIOpYJKrq6FhsVUj59a41&#10;iHjVQHfM2GOQEJ4A3ewaJDoex8sgo23nr36gNnvh7ezUuZOoyuyFMyv2naZJ5U3XxGOWJe6VRL6N&#10;t0TwmsiywiWUKvR60M6gW8P2tsd6FkpUlITTiyV6MhGoXAG7A2h/DdQdOpoF6jSUUrEsPr5U2VAU&#10;r05lh1a7tr4VAOhALaBaUKvNQxQb9tMzjs8fcTw+Q2YN8IEwmDr2Fuj37v4Od3e3uLm5ws31NXa7&#10;nQYK2Zr17vYvT2gX0KRr7hUZ3alCpM4xjS8ecimsIG/w1rzHw2FnJ5THuSECeGEkE6Ktv1cic3pJ&#10;zyInG8ekNf4OPc0SzF2uZfslEh2m0Yb+4ukQodMwh53TW08CrEGhIphfnnE8HnG0KpnH4xGn4xHc&#10;l7jHvMxY5hkLL/DqMlfXB1xfX+Pm+gY3Nze4u7/FYb8HiLEsGvBFAqvo29FawX5/hf1+jwhNoAJC&#10;D5qvVb/rwc0qWykWd+huSdeM6guqVnQIemfM84JlXtS+TII2TXh//4Bvvv0WP/z4I/7whz/gm998&#10;i5urCVdXe+z2e0C0C1QpgmrV+cAaeEysHYLceV6brnd1GzIGIvFqxOR8mbbBO0aFZjMqVg3QaneF&#10;blwLgdj0JXLJ4kxdD3phAnkHIimANDv7LgMRcEWQ+E2oKkPiZPu1gOEVCpUnjuo2VLQKcTU+ayLs&#10;HO1cFjH/v3mJCcjASAbSoyK2TdiDNUshtZeLwO303D2IyDHM0CNCnjNrlUB4y/gp2mwDma712U4r&#10;3NUW70FE7n+C4yifQ15fox0bjFaXqhNqbSArtqAuA7L9tSDzrsmYHV2LM4C1vWyf0U+El+MzjscX&#10;nJYXzPMJy7KA+5z4XNK1QiQlzBHY5pwYXF7t93vVt+wrHiR+PM44Hk/xb55nw4OIAB2la7NZGO+c&#10;poapNQhrNaWb6xv88x//iB9++BG7/T4CHGId7afzo95TNfE15VwYP8JOEWuRZHo1OxDD7WUavB3B&#10;K3TpCcMW5QETI2DF5BJ3QMT8oiWe6ZVeUbVgCUOMVrXwRmfzu7JxLdOH2Qui2JkuZlPxojXASHjf&#10;rkUmxTOfif09aF0ioRh57e3rpZAGgXnCtH2uWNOSRy2R0W1KgZHI7EtFtHpejHdU3IrYMPK5Dht4&#10;+AZL0zHAK7kZf3fdRR8O9/2RrY2bv3VOFHild5UvThPKdiToNlYzDey1drYx1zhyjgsk1pSCV5g9&#10;PdZ5QIj8c/t+PhNb21j87nsurnvZ+Lc3Np1j6A5D43ntOZefi4vjWAcWjfX0AKyI/zibuGF1++c0&#10;Jswhb1f/SwnnVIxmOHFAcYzl+wL1b+d1F42D0M9lPCcELEYbYbsxlRLteyEYQX20aR1v93eftOKP&#10;ZkHHRlMqXPRRpVoVQrU/axfGqoWZDnvspz1amXA87bQDwnJC54JpmtCKtj2ew7aCCPpiZox4Bhsv&#10;PNGF9YyubMNO+z4HpV+O6ppJvsTGefEAtmJfaqfvAzI6oopzChnYfliQjKcaxsryWNevjvW1z5wH&#10;kPl1A+qIBmkOugeiGlI8b0O/HiRsOk0xjB84cRBzvO/vaqBzWhc/h5tVy/wtjRYX5TF5kKbzDonr&#10;fKdX+CYY7JZX+fW52MB4hv0SmAk+4jS88MsENrWz4hhDGMILtKdu1STNyYKH/VLXrYiCLqITUSng&#10;UlHd58Eew6SyUazEKRHGup7JCgt6tmRWM3aNYFBWWURV7V0dg89okHWOP/PrRheBLFNz0GD2i73O&#10;LwVeVVJjOQB4cSQrJtKNF4SEcxonArN2ZmYaCdOOE8I2HjqZi65cHtHvbLbfhGfWlr9EAUF7ec/H&#10;9ySfYZ+PqA5dAndUlDJhKhNKaSikOHiqGqjJLOjWKm5r21udTXtsSWN0n6GP7q2XstrUQXP7IXD5&#10;M3tdDNQ8c+T8AqP+ZScNrYhm6yT9pa/Xro2F3jjf7NPVdWKCWQgg9wmcKa3/8fGd30Nw1s7Jfvi7&#10;r8wqvu0CLDKEROtFVOitF1J7IaPgSFWzlA3oUqtgElADUDpGGVYajCXGvzEqC+Pi69KAaX2kbMgj&#10;xiNDs2hN1CFeAcABWIB3xM9SCJUqpqLOWTKgQqTf731G4dkSrZSjqnz0J5oyKdsBy+D/PmYD2aF+&#10;boAdQatSSgGKG1HCcDJAPm/PkijcJ6jxvxVgsvYPuiZDuGaH4pus4K2S6T72gf1gUgueYR//oMr6&#10;wh3LwijLgsW3ALrWFQog2mGH/fSAh+sdfnP3Dn/9y9/wP//lX/CXP/8rHp9fMH9+xnOdsKOKRoxG&#10;glaUgSoIEqBovOK8LOhsGelEGrTRuwWYmSJumRGiXgN0sSxmAWqpliVeVKEhV9Kc79jeF7IMX4NL&#10;loUfDj4XLLJ2jurWcmCtoIWQx0rLGvzp5bF11dSQrPcWIfAiIFoAsWBZ8VoTTqcpH487ZBGwZWn7&#10;pzqftOFeUbMShI26pIawLQVg0TZjMEXRW6wKVLAtXVCLYCGgglFMydVWf9qm1OfNkbGlwala8VGB&#10;mCuwrZJmXhPAywv6ckKtBTc313j//h7v3j/g7vYah/3OKmHkihPpvPzHxUS6idH8WLD0b7xFsv7o&#10;a+XAUDITgBSsf7fPzx2ypvjROO8OdkYgREeBRLnzDrZW54RaJtwcJlxf7dDa3qpxdjtjiLb36v/y&#10;yh0I4DeCYPS5g88NYKyOp6FAKF3I+rq3lp+QNlJW98YY1kY+X1IiNj/JefF6L4mQKqQRugiIrVJa&#10;KBKDIWq1tZ7m4Z8bL49HDWAuabzxZBGANLh5XXkzQ1X9i5Az2NZUkYPF4gpyAeo4xudiCs6Fc7I+&#10;S5t5x6Ak5LvrYWLPUUcoW8XgcS/lcsPC5QFWLnOD3OHVRExG2wr4qF2+rlfmgqTzpfial3zNl9fY&#10;UH8dhjP96Z/lvbkkh8nWZ9A5QZ0zLk8ElBSrrVKFeO5w8JAZcJXHRvZg7M+gIh/D+coNXhTyTp8a&#10;+rTvmc5xQakNV4eG25sD7u9u8OH9A775cIub64NWtl564B4CmS5rjumCFQ3o/CjUMm3tIANzk9KX&#10;BwxrBr+v+TDKku0PpflJxtGCdM6KYb5x2rymWvPsYTOGlFJRa4s9BlkLBySsIX20NAPMqVLRRdty&#10;zqIGJA/UnBdg7r6PJu9lULZAgwxELLBQdK7qyDQeK7CqotnQJUNhZ08s08QMrNr9ZKrEMCRRrByG&#10;Y4fjb4ZWRlBswyjdsbnJdwCNyKptAjwvOD4/4fj0hJfnJxxfnsHLs15rjj3AnUoLwF33HimAfXuM&#10;ZJw5MiwGWCaxOSO0speN13mPVHOQ2noHfTh9KZ8s4vQkQTP5/MUwzvTGy6+s4xFguBY2TgtCDu2B&#10;go5Xe3SBbWeHaV6cbUXh/PwxFzPauxx3JSYZqPwZLrdtFU1mbeYY33XMmXl05j1rnuvtRbG6xp2g&#10;kuhxOH1LDhlSRUCRj/HNhilWImllYwh5UdOqxRckGUmMh7puJWc3Wa/zf+Y1ZPl4xIq6Yh9ktafr&#10;e+CMTv2VcZI4pFoZnM73Z42ptve5fP+3V4FWUxwmV4aHuI1gBZ+Q749ARAN6dK0UDLZWAdKOC2aR&#10;i2cUGbjBZU4BNGHOA4jSOijmVb60mkfIDrs/FcAdlDEnp3aVSURaTVrIKvja2TPtGd5AN4LQJd3m&#10;1deWD13ai22g3/paNepeuv61B3tio9FKVX4xqGk4IbSi24LoZYyBbVrR+oNCZtQWD3pVuVSrrhOx&#10;YxvfFnceBdAaM4ohO3/b4rVzHCYXHJm6dVvblV27WZbhHBtnYwQWX+YDqzGl62x2G9Cf969gOwBt&#10;1egH3ZHakOMsnhg3sHbx6ifFElI8QLlo0E7Grd2ce3kacsGu53szzoXzJUtsNae4y3ZtwybWthSQ&#10;0sCY1UkGoLQJoKaOfmJ4ZU9mAXWJ6hv6OMUjypurBoqwgNGtGl3BvGiSbWVts9dSMDdVtYWueD00&#10;EEEskkvFYaIreFCbJbMOELI+RbT+LL/v+EswEkxdl/eqjzMzWqvRwrlzN+e73Vd8r23+Zh/a1QbU&#10;CVMjPD0+4sTqimILDiLSQM4uC9z+GM4or5pDmpCrlG8ZvNRAtenPUiB0DWp7MO0gMoGloCe71dJV&#10;P3YatAXUanrMWLolepUGqmoz4s7aCaQAvZ/w8vSI56dHnI6PWI7PkH7C4bDDw909rm72uLm9wcPD&#10;Pe5vb9Ga2jGW3nH8/Fl1TqsyKushoENtsJ4Qv62IXrwogWPhtLGBti7YnlbnIp/fdAO9ooDIgnRR&#10;Bk+FByiug7G2t2F4gM0II/VnRoCfeMUd4wsmRwXjp9+5EEVild8xKstA1Aa4zDidjjidnrEsi2J4&#10;O9PzPBuuP0KETRbbmRft9LPfX+Hu7hb3D3e4urnGzdUNdtMObWpgXnA8LphnrbhZiup5bWrY7/bY&#10;768sYFltvb174HcOshnnrfeuyW7Jru5r46++jPbTp9MLjqcFzIxaG3bTAXcPV/jw4QN++PFH/P6H&#10;H/DNb77B3d0t9vsDSmuYaLGASLVD11ZNVhlPtbGwsMkykyQ9PDCQkJ+pbV6xhLGQATrPxXUhgxne&#10;ClQDFzoEizeX0jPkydPnhBk7L6S6bnmDjl97Dd/cuLEHK8DXnZRvkYgWbyANqkXZ+C3O7/6Lx/Of&#10;fb2GpfV1jh/GqwxsGoxmJcjtN9dDTIdIEV+qcxP8R+hmxbUNrcyqlWTdyT0SDMccUnAatFqZ2+69&#10;M8hqVoFD0wxpBPx7ICNJ5gyvrY/er/dFK+EuGhR5mk/orO8tywksCyTpYyELzc9TotWDfk6GTUhE&#10;6xCWgkoE6YxaCvZXB/z03/6E3/72t5jaBBDh5fiCj58f8fPHT/j48TM+fvqET58+4/hyRCXFENp9&#10;zOZkyaBUrHvJpJVxpWvA9/3dHb7/3fe4v79Dbc0CJtbriMR/AivT4LJuctF2yK5fmB7iNhCN5kWp&#10;QJkKuIvxz4JGBUxFk3CF4fZ63RmrNh72CQqMs6Vp/7uGjIM1pkvdWYwutvbgHLQ2ihUl20GiA06/&#10;r6nE74ZRLT3bvk0BCns3i+oR6VnMHUVG8RH42SPEuBVXbZNxqyZCQ7szqLWxW/BZAghJX/At1Mck&#10;PdSe6+sdCU8WJOrJwJEMS3o+yexOulemg0fhMh87QDxsj52touZqLzd2JxtS+C+TXMx7H7qRQvXg&#10;wec6EwL7Zvx7qUrYq4E+PhZI7GsM9JXrV2NZ6VgbCtp8V2MA7Kc/34a6qqS5um1KZiGs7L3SB02y&#10;JY876Nag9FGFTTDaSwOqZ1RLEFN+TKbem1e2aKKEuN3e+Af756/tMRmuJABC6DJkT3Bo49fFdTFY&#10;YQQDsuSVRJEwrNtKEj4HWVJFqX5YrbuAJQ8XQp20TXSdKmpraLsJ+/0ObTdh1zRQc3/co05aWIeX&#10;BWLB3x0d3Lr5PVynEUBYO55AAwl1TTVInCzI1f2u4lV9Zb2xSte2vu6nkbgozrdXIVe51ZUP2XfE&#10;cNKw+bqc1JWutVoSQ2zMwKB+1qnqIynRnu2RiCVd2dp7kKYH0vpEwo8XciT5h+373ToyCFF0aRny&#10;HMj2TzGa8hqbq3xsf67TvV+/ZjPjezjXTwaOktXF478C97ukG67uV/w7GLwjsKIYwjEZVbzqt6SC&#10;ZcaLx3TG//RzuwdJ0JCvjr9K0SJVugQUuDm+Z7h+zSMlzrk+p9q9/XRqIlacadc7nUeS6Z4x9m6J&#10;Bw08EbAAvKiOm+OLlqUDmCOJx7sEDf87Qq7nl8uJ/Hnmkyywwk0FHlcjgMaMmK/O8eGQb7aPFrjd&#10;RW3yHswOoaiqXVIyxRrPmt7jCUa25mT6ypiH63MbgbJ5ZTl4UW8n3ZtCDbU0lNow1R0qTShSUFDQ&#10;infr7Ybh+OwZ+affV4B1wUd5e6yX7vkfiX88C9T8NRwTlwa/fW8bvfpL7v81r5XiSek65zfjiwhg&#10;FmNaPRFfJBxguJlo/b6I1XpJwXQcnw6hbOc6GcI2SlgaBsXlxuDcKJAIwAWAA+hibRdDkbNDzCKv&#10;+wAuvOjCcqzeOvtsVK8agoVXSgQza4Uu+z4sq8WzvC4tf/H3C6lg6x2lqzG7FHXM11rNSGfBgeIg&#10;z1bYhhUBWvba5gYSBl0rNEdUOQRIDSnEWnExiQfFln6NtoblDHBJAUcxBU85qYzPrJLYWyr117wU&#10;B8qqLYPvRjBichBHqFIxVcZULWiza3a0g21iRiXCfmq4nW5wd3OP+/sH3N7d4O7hHv/2v/4Vn/76&#10;d/z8+ILSBYcq2DdCK4JGOt9qJRwXBhZZdP1MIRPp4GXRYEETKJUIEmAZEZAowqhQhZh5gcgQGkTe&#10;kkAzGNVEoMSje0JoaNYeaLTlWlgCvOo+9sE2HGyyRNZQIfuOBzaMsmVQBb4a0EiCMxlayM5nJ80q&#10;FxStRFrHffTba74g5lxn9nNVwNUUCdH7kFWJ8EozbI60ZUlOFijgZIYGTYKx0AKWBSTWzmRrjKF0&#10;SmRUnAVIDVBVjcvHlxN4OeKwr3j/7h7ffvMN7u9vcXXYqXHBgk+iMgIRNEHDgwl8DUZ2zypIYgUk&#10;Y2Uy5affXz8f+artZ1+SUMofMscY6xTB6GnvvRKNvs+hsGtVVDHkabyLgVo6WoFVqahYugY97VrB&#10;YTfhsKsoldD7CcvphJfjguPpBO4KDGu1vVVUlmSA/ycH+yVAnqsBuRXJBJGFg2QBe64AxB9jf1xO&#10;ZTDsSl3eX6KawKvLNoQMldg4p9785M3fxvDFFbaYBwaoPqOf8TcF4LTgDuffq+8zKBuo8DoWeu3z&#10;gW3yNZQma2vn+5X+ZaPi+Wu9/pLWTUAgKQ6v4dQQTzRyGAEbtv9hhKCghvH89Zz9W+vxjftJ2qO1&#10;tLP19IzLV+YErHGkGvfG0ygUdbsuGVCcmpnFZMYam0ZrGvLxbHGsn2OKI+IPj98lBeUGgMrrYLQF&#10;C/IjAqzClBpyjL4SD4Rs7uI0str+QdlOaxk/hyLYKtpEuLra493DHT68e8DDwy1urvfY7yrAHfOR&#10;cVo0E49qDeeTBwcIJSdBEls6M0Znr7rgPMB20IL+Sy2WrZfCLF1pFaCiDvpYXW/7BM3sKzn4w+ZY&#10;krNCgr94yyVtl4gIJIbnP8FqgNtzi1VyLFgYmDsws7ckAToTOlvrF2u9rfik63c8UYP1X++ELhUs&#10;atjrUb0acAOyB/15W8loa2PGDFcc/Yhc0rF8j6NCghHOoHGTB2TBhVbdQRNfdAOLaIJNn2fM8wnP&#10;T5/x+OkjltOLGsx4AclsIRaetCQoHqxE9p6f86B7jHOSxuxZcxLnRo3kmoBSUna1G89ThQTRfyMg&#10;lRT3I7cDQrTx8PO2PvPjrF7myZvxnvHwtxFDPodE9IVvb1cIK942uLb+IFcUTbaPlRr3oHyN/b6V&#10;W/ENl9XUYxjb8bp4p8x/IljTMcRIDHRcJ1IBcjzCYx3D2PzllXnrtQoCI6/etBk3XB+8tMZpzX4F&#10;u8hb722nupXnbz3+a20oq+elu+f3hyF5I1PfGIDvq2cxU2AWqDEubBOwrHPCcP1VrFEHgl8Tq343&#10;nE/+n3F2otKdSFTeKaUBPDK1FauwUSFWBOw6cC1t6GbS0+8ArMK/QDtLaDDcqPjj8tUDdQIzWNWI&#10;qG8W53a7vgRtOakPPOPjGHuycsSvvuf4ae0c8m3zoL5xiRt9aHN9orsA3KaX23WEavcZgQVserBi&#10;5DWt6Ppkvu97zhfG49sz8B6v5EaeRGZaZfN3wpxRWYoDN2Q9RgQj8SyfN9H7kiEzfXRec0q0uX5/&#10;9QpGnc+Wyw7/jmHAkOnbdZSBK4sGaRZPWCbCCAYbsjBzfO4d0U7XE9xC/+CoBjeCMg2reeUn0irI&#10;xaqxFOrocgL3Gb2rM84rG2mFphPYojU1QYdAbJ0HUiCbj9VtohQKmuukigm1+gu0aw4xKjNa1eTb&#10;5vOgagWqrJreot19WqmWwJF1cP9huMESS2LFio1DRKtrCNk6DX7nTqYC7WRCQpGEVFpDO+xRpoaF&#10;BOzdhbi7tLO2p27P4Kha7fYQiASerdFO28llY+yXsnrf7Vl+fktV/CRMACpAE0rdo057tLZHl2sQ&#10;VcOkukduM2Mp2imJxDrPmHg2m+LgfzZWs3dpgh6s+voTnh4/4unpEbUwrq/3uNrf4eHdHX7z4T0O&#10;NzutztMaQMBxOaGfTpFQTJMHhBua8EQlCKqIBfz1VYU6tuDNcb4wgiPy0vlPOeddGafZlwaXSb/U&#10;2pC+ovEolrymVdkWKNbwfaNRdcuTtuOmQ4fx0+A4NhRZ13P0Q+Q7lCEKlI+waOtWALwsWJYjXl6e&#10;cXx5wsvLM06nE5b5CHdyLn3GfDxhmWfUUlBa0cDFMqFUwm63w+3dLR7ePeBwfQARoVXdt2U5QUQ0&#10;QKpdgdw5TcB+v8du2gMoan8U7b7Te8fUlK7GnrmzXx2shc3Z6gGaQQy6DjMzXl5OeDmdtHhDndAO&#10;E25vb/Gn//P/wJ9++hEf3j/g/v4eh8Me01RQm+v7HVNp561J89/FA5gGryfXgTdYcf26/D5tfyZQ&#10;r5WUOCU/qK2ZAqsCoOG4JgBitupy8XEDM7392uhk5A5uMrk57JVBu9DgTUl2xbhH1iO+cgS/5mul&#10;06X3L+k68Xd8KX2fTX9WcrRAGXfX67294l2SXHBb2erBVs2WqKDVar67PKbXsLz561L1Tlp/bOLK&#10;x6HyQ2W285McQOVj0/PJ0i1+TmVR5xnzIng5vuDx8RP+/vd/x0vv+Ld//ys+P33C4+NHfH78iHle&#10;IHAfgWM684MIe9qSjoeUb5eqX68W4kxCOM0nSG34px//CT/++CNubm9RWsMCwcvxhE+fH/Hp8xOe&#10;np/x/PSE48sTuC+oTSsdqlNefXzVznKhgv20w353UN8bCXaHK/xf//3/xh/+9CfsDnutpG0R0bmj&#10;k7HVdeUqkFXXthld6oRAq29HBbtiuIhAansggbbldl4tK3kiSYcf+wVEMJp9PjAcxf6zjEAN10v8&#10;7A4addlE4D543fAbu515/C6r+W2mHXIoT8Xxt4tq91MZpHR6tBkjXTPedexva25/qg6Zgm8s6MNt&#10;v24PJRi2tzboQlCsSn53QthYachm1fHUXuiuutAJ4VjHZK4n3CQbtoMBxyuhXXgCctcgaC02MwL4&#10;dY7iW6/3SIVjsp6xCoiMdcln3PdGtV8n5VUwpAy/iye4nN1DRG3o4Y+XoEuK/dlyLvd92fNIizsI&#10;R1UOpUkbVBSxW+2x04uMZyYexulvtxKM9RBtbGadNbs9QIs7WaCmE6oleMLOJiXeGvo2CVrRTkpE&#10;hE5jnEgy2c9V9mn5OhVyqQFsfphNt9r5GcGLsHhSVX/sTIjLEFLfNQ+NfyyVJtX0CNS0qnlS0KRh&#10;1yrarqE21eWlVEz7PVqbUFtFmSrafodm1Y2FGhgVZbfHdHUDanssxxNm1jmxdDAvmjBakm8BA3Mz&#10;vFJ4hwZU21oTLEBRRrEicboz2WF8lJAxmMBtzUyKe5Uv+9lOtAyxwhfDv0hJh67W+YHMTiXODzzw&#10;NEl7ymfU7ht8K1ienpdcSEGLPZXgMfn7kMQPM0BxWge00Fo+/7ZuK/oHUvjBWlcJlz0CisRnOr2C&#10;3h0TSOyhB6UV42W8JnoQab+gFRFCwoYyfIaDlrMsCelGSuPke2ifdzuPbuvzS4fFQyWr5DeD4wpc&#10;nyqtYLO0QUuqL3uaqAzZ7gWrLNDTaWnlW2Gl6+4L4Psb66WDLxMle01D6w3zPAPzovYZ1jU6nWbM&#10;82zt2xumqcE7a46xb+jEcJvvufCIK3CZDvaKmm4PQ2AMArSLkctqP4Nx+wJqExbbb7ZkEMVE6lvz&#10;2sMUiRSkeqrZ+9S2ZYiCfPt50Kzk9Vvv41svCYISS9ad0NqEHe1QuWqAJlWtYrqMBNlaCgoqSLpV&#10;4Ty/99AHYToY1I4Wa+tYG+FbXI08yW3vTCAZ3bBoEiVULsH4OkSsy6Al4/5nHRC/9iurNi60wkAZ&#10;Y5XVT1r9RjATSAi0YpnZQhMWKpilAJUgWMCLtmwppaBN1vrMhSBcsL5NLPFpXsq19vWFV7Cqi88K&#10;JvgqSHYnAeKQSlcg4gyl2r9CnrWxugN+CRl8cUVEVnMXGNN18BIlnnn1XZJxed7iEGtsh4QHaCT/&#10;QNTAUwE0MiMZAC2JbIJShmBzhSFwZoCqAS7ZBCDyAUVSgkWNtLWYACA2fVW5nd8jsrNAWoLfmRJr&#10;CXCvBultaVzoszhyogAAIABJREFU5Koh50v8tbSlrwIyDjwEncQ/Zx2m6hTN9iuloDHjNJ9AFlAH&#10;qPGmQVtzLmBQEUx3E+4O3+HD/RX+17s7/L//8q/48//8M/7+15/x/HzEROo4q4VwaA1X+4ZWgb4s&#10;WiacC5YTQF2AuWOWGVMr2E1ajWHpGrxbCHp2rXJE76qAi1X8IwbYMu+KKYMsHVIYVSo8yKlUAjXl&#10;A2xtq5h0vzuxYS9lqgWqnGvVLzWUQDQDVGoJJ4DyHDNUxO5pRiWJBVTKIHnP0tdKUTqyDg1MQXXH&#10;kwWwDjQV52IQgwWFQBtSM0wgd8+gAERUKIGUtrrNpbO2bGIirVogCoyKGVqIGd3uagcKq1Bmzy4y&#10;VFYLAO5YThps25cFh0PDh3cP+P673+LdwwNaq5qJLcAyd3Qx44JolgUVB16J7mWdRQEgGSmyPFgt&#10;DF5lml/5ykYSYJybrIyFvEjGDr82B2sGHwTivG2dR+6sITMcudKobegZJB0kHa0IdrVg19Qo1U8z&#10;jnPHaWYc5475tMTYS9WzgIUgpaF3wXxSA3mtk1a9caWbADeCiDmVAIzWX46oTe2ywcIrgazW/qt4&#10;FPn/zz/Jht4MCtIjxq9uhHKOpu9arLv91QEZyrS3vtUKLPmmm3lY9eF8p3WQ5eYaAnJmxRoWvBac&#10;+RadDuCfv7p2EGwxUppBANlLr/X5WRmXY/Fk/V6WHqRAEgWWbOEMzmS7a2slQnsxzuUwBw4MlfZ8&#10;NcZL412/PHCYKExpaf4MxPmEYcTsWrh0XwXXAkAdxsmACox7ERAITHyNnM8PLDqmSOl6lxs+h5iJ&#10;yuuwE5s8uERqgCmWbgT2Z5QwFDpYEmFwXyKI+7CbcHV1wLvbK7x79w4P93fY7Zo6Tac9qE6YuyoN&#10;tU2gWiwDzdaC1ElYPRBLACaEcUox/FAadd4lMFYYMdIaBH1k/lG8qkje8CEHtls3gjEH9tX1To5s&#10;d25JgdCaR+sRLmDSEFlgAosmccxdcOqEhbVSlUBbszLnwEGdo8o1S0agApEKRkEX8/+joEsHLV2r&#10;EZUajhUSrZhMBagnbUG4+LrZeo0g/8vz31KK5IpxsdpuRLQAS2JNdCoadCS9Y3k54unxM15eHnF8&#10;fsLy8gyCteUTBvMMP/vKi7Wqc6FhOBgnOxG7yRs1sFO8KUa0yqctUNMvJQLIq5J68MG4beAGMecv&#10;gCpubHL8Y4HLZgDMcvj8rH5ZB/Tvjm8l3JB/9WfYuns5aY4Kp/nllcE276fqcYoNADCsai2hCCwA&#10;em3UXb/SSDOGuvS8lUXvtcn7HAmeiOLn0u8/qirr92hkAcD5m4obin8FIxgqhreSI/7wt/bHtWN/&#10;cbomCdMLPOTS75dew7Q/eP96BOf33tLZpUCRX/K6GAxqY5M8PUr8guhsrL/4ufAggvUqr6Daam6S&#10;rtS/NJDFnMom6piXQeq8vaPPLLUI6h3LsqAUdQIHUjG9AoBVKYhBDRjjOEdUR1UexKHzFbdS27iE&#10;Z+02QF1xOQBYgJsU08IEhqsda2zlfqzOkDmxKlucQEH7+t8hL5WP2Xwgq2W6JBd86uMzc1Yi0XEK&#10;mAsMaPzU0ZV4NRkQIAuEOBn3/T+SCE8fGrrxqh244yzAAyt7PpBpWmQ8Y7WCLgcjYMLdsGveta5M&#10;7EFmNt+QG2nxBHDnjD97kOTgH/k7+ZXXe33zMYbV9+ytIQ91HMUCg8mqUFGp1vbb1hupmkGwN50T&#10;+WqG2KVYzEguI8EIpjXjASSChWrV6lS1FhRidIIGaKID1r67lqZ2t6brLLyAu1WYQYM7qWMlTLaq&#10;nKjxHsXujX1YoAkj1FXOaayD7YbhUyKgFa3CJaXqP2b0Av3OzOgzA9YmONYjBfeFzIyEBwn5FXZL&#10;l1c2nSIAtRCAq3v5ejdrD9bNLgvAgiRSNxH7buhrrsuQBUpijREuBRkFBigtYRf9ocGNDcAOKHvU&#10;6QptutZOHLxXTNpFK/ugAqVCUNUeUFJHGxtn4GeqKFUrw1NRG5BWMzrh5fkF8+kFPH/G0k+4udnj&#10;/bs7fPPuHjfXB1xd7bHfTeiiiVyn+WhV45aQGWVqwZfEmXUEHxmtifL+GpUj1/upv59juzOHV17P&#10;xKfD/nbGuxF7mZ/HgNn8rAKzJUDp2Opgr+ZkXzyIxmSoz32wdLNFkkkT8gS5sfdkkyw+T9etWHCa&#10;O6QzlnnGvBwxWwvjZZ4hvaP3GX2eQ4YyM2ojXB32uLq6xsO7B7T9pJWXSsW0n7Db7dTBztpevFBB&#10;a9rSeb8/WDVRxtItAZ0r5rkDERSto55axSIzWi1gsaqNUFxfa8N+1wC7Ry0VzMAyLzidFtW/RPE8&#10;AzjsdzhcXeHHP/4Tvv/97/Hdd7/Fhw8fcHd7jd1uQnVHmegzpmnSs2k+gtfw12v6++XX24Dqkr4K&#10;f8v2lSx2qBQKmQa3A2/kk15u8ssjPIok+l5j3deCkeM7iabiO0Ud3VUITYAqo4KtBhBKXHM2e9nc&#10;7P/j1zneGu/7z0vDcxuBV1QNnQ0ZS1sQVKqKFLr3Gegf9621Ytrt0JryK4bxDUYEuJdaUaVYRTKz&#10;13dNQmDWAHWVT4AHpdBmB/TMWAqlyS8OHxfg/oq+AFSBKg2dlf9iEXx+fMTf/v4zjgA+HV/w86eP&#10;+Pz0iKfHTzi+PGpwVeiual9g7hBeQEi6p/ntqJAGvs4du90e++mAggIwcHV9wG9/9x2+//EHHO5u&#10;0YlwPM349PkZf//HJ3z+/Iinx0c8P33WDl2FUIsm+SoMYmvnPiorE1W1vQiwm3b46aef8NNPP+H6&#10;5hoglXe+V9lGdWb3t+/oTzIMMWxJWyVqIE+zglGxYEXv+mH8BgEjgocr/48lDexLRfnj+ALG36ll&#10;LtyeglHZd2HGwklLTbTqyWsCDLrAOuhsJPcP+b/WxiRw+2rtNjr0wFIpiC3znyHIjGY7wObLIHJP&#10;lNl2HbcxPPlr7MmQLyPwzc8KYyRuOu4nDQaD4l3EP91HFgZJg4zb2r3HGhQqG53AfFr+kxSXlaL2&#10;0HnWyrTTfsI4P3Z96HaJpuKPc389x9zW//wmAhh+tb0rSpdRQES0yifI+Yhvh/q5WcR0cSeQ1MkH&#10;49kxHqTuQLCKf5ZME+uOEQjtAZUCd6Gr/9Ht7YPvpvtZeJqvM2v0UMQ+iChmB7P5rzEq6if6y3r0&#10;+pX8izbX4nzW/eHsYxwxGB7wWkj91GyV5NxePkDbkBGlaCp6rIUZbPzxSxcc+6i8XqrqFGpd6LFu&#10;ui89fLsRlGr4kcWDD4G2mzDtJl3Z0rC/ukKbdlFFtrQJaDtIqVikQNBQ9rfY3bwD7f+Kz48Lnk+L&#10;6jdFsJtsSm7Dwdi3LlqMALGchOwrV90FK54Yvk/7vVhXB01qQyyOtrTW4Nl0WuLcwrSHCktsREEp&#10;U7R6L9TUR184+JVWRKZ01gsgo5uEU0qwY7id0n1ERrdGlyISSY4ud/3EuD4eQYBFWanriooLtYsL&#10;e2xBJDC7/BmJ7gJxE+xqPYxlIWzCoVU4LWpyHUxuj6S3gXnEeE+MPOSf49exLmM8iA8zhvJrQnw6&#10;69RKaPAiGs6PKg1bcEn3JXbZDJuDYp5GGmgPl2Ehn8ZAh5VBT5J/RIMpIJbHquVGTJrLEMM0sK4o&#10;2ql1rYMCglq9YIgmzWnlzAohjZPAvGiSKS8WTLkEBiXwdkNXMtz52OBpG3/G2ISx3nBy1zdKit90&#10;+4cHL7p+IaQxMzBdzVUTsaTTuIFtpAZplrGOPniyE+PyA26DHGNcT3iNa7e2ciU3RiM901Ob0MoO&#10;tWtyH4iw9Bkv84uuL7R7QavKGdD7wCpJjgaFCKJgihtr/byay9UscDYPOyOS5SkJSi3o3C0ZT6sj&#10;e7faUURG44EKjcDii63Pz19bAfb2d2i9psF8HCgBMON3CaFGbpgo0JYuEIwAJQmD5FeNJylEPh4q&#10;w/BJYIsuHiBFz3OxgJTxFHFO/KXHSaJPZ0AS9PmFe2y5VLp3gNvNDdKfbmPOqxJBqtUzf5QAVmvi&#10;YPtSZthbL0oMHusjFHdKb67GBQlQ5YanpD3YAUa0D4wXS8xREkgksbYOraIsBiqZwYu1yYk2XByC&#10;U0Qz3IeyKhvwlhge8/rvzT/PfB+oyukIFj0N5BY2WaDqvDRvvThDNgbvmQW+V76QviaU1yyYrhv5&#10;1kxc//m+OVhwpdrOlhkFfX218iQBpWEqwNwK+rJgXjqoM4pF7FcRNBC4Fiy14fbDA+6mHd5d3eL9&#10;9R3+fPsXfPz5ZxxfnrCcTtpCY+lY5BmNHNg2AIJZGCcWnIS18oBoZdSAP7F0aQ+KYOlQZz0DRcyA&#10;2YdiLNRRi2ZYeivZgmpVRrplz0ADMyxg00+k6SQaAOqKgAd2KblqcGPQp5WbF+NhxSui9VWgJpIi&#10;7NWuSmEULmCyc2DZtyMVZmQk6N4PhVBCMfJMKmDpFcuiLTcE6uypZK1CiTQIRQQLa7tTImARaJPJ&#10;qO6lThCIR/uLUqeYY4fEMtirtkgSwXzSShulVOwPE37zzQf8/vvv8f7de+x2O1tHZVqemdFF4p4i&#10;BW/zy/XrNUPcF6/Dhse8+rrAf5EBUAZlg5u7i1YAa3tDFsVEg+cGIrCTyR3SO4oZ4qTrecMiYHMy&#10;HaYDDlPBZAGW85GxLIRlBualoy9sQT5m2BABVcLUdig0oS+AlBly6lDVkwBwBAt7wGbRQ2GKgQ7W&#10;M/zHlEfQQ64oebayssYFbk/2lX0rQIFAILGgs7j/BgXQyDbS4fsO2B2MTvVPy8ESb7ciUVHm8usX&#10;0NZGQ7pkxPv6Z1D8FGjgFsjph+L9/M3VHV8FH85DvKIRmzKwHo0bWpVyJZ1/V+7EUT1QhjFAN9YD&#10;FGlkh27mE2MJw5p9RnRB0dyu0fbTt4CWmJJW0gEdZ1qV0iEX8z1cpjK8nc7a0a8vb7/s+MX3fKCi&#10;cPD7f4LfGS1b0gq5UMGQ47SinwQwY4xQZQRiR9P+V4ZizJVV7vYZwgumVnFzfYWb62vc3lzjm3f3&#10;uL25wX6/syq8Kh85gvnJslq9CoIpKLaWPhzG2vB1iaqzkiXiraOGbB+BnLYncFreYJpN+ZAcLJ/f&#10;g3033ncjmO0NCGpcCqefLaoUdFgVb2rozJg749SBpQMLA11yi/MCD091tV/xA1krUErb799TZwJL&#10;B9WG1iZrj2m4A7RKsiqFQYHV5DK5X1hvD5aNtTdsBNtLWEUNkKCSoFFHBbS6zssznj9/xtPnTzid&#10;XgDuKNTVsCgM7h3g2eamxjQP9BgVqPJ5ALwojss95dER2qtjK/4lglZoVAMtGcYjVDMWRM6mfjdE&#10;qyvZ+n4OyPDpezDDMOT7eXPept/mpqMs4oY4xVwRMki7SKwOzpYEFqesax8b4MZV509jbCO901fJ&#10;18LXcczT9U6XNdlA81ogwpm4pVfejyHwhQ/8Up+06fB2HzGZnyWLIYXVWoBIbVy+muQOE1wc+5hz&#10;UoxWGEzOvpy1ek0Z47gmcMlm8l8bqLl+Gm3fgMo0if0LSZV1X760R25g/BJ+GG4zb727RkgC0Gb/&#10;Nrd8LUg0nv3G/PWLKQjrwnBldbbc7jAatM6LVh5GreBSsLBgAUNIK+YETUBU16Oh6y99AbCgWJBQ&#10;hVY3LyDV25YFbbcbq+ViAJIM+QLNBB0yRixbsht4dWk0lsT1aiDS+V3+Z9pBkuXpXOT1vRQ8cUme&#10;jfUcsNIxy8VA3fEgDJqgGEecAalnxlECRhtVKYlpD/w5rvdniPs3faRww7ajEb/OHTQAxm/GBz0u&#10;V1tWf4WYc54HaABtvOd6icqqy7wsnR+PmI1zPO67vmTl5ljh2aR1BPfWGeZZDHqx29m143cAirlI&#10;KyLquyXRxHgmvOKpiFUOcfupr3gZ7wXfSc8m4xG2PkTW6aUqkqEimCagNf3qiRm1WHVL6qhT1Tan&#10;pI47hpgNZwFQsBQG94pSd1qZjxok6m1VCFqcJ3fGqTFdeRp7kp2UWPsFiL3VBONhO1QzhWI44oJl&#10;GS3lyLrtcLL5+Tq4Y22Q1fpvD7JxZ4s7n4vJdxHTm4lGUCdptYql9wjoKdbtxe/h9AJbAw04IXBR&#10;3ZW9o03CwO5IExFLRCqj0mqx3j92zhdhdUiWPUq7AuoBpV5B6IAuDR1N25qJVQCmplUYRR0yaitz&#10;XDH4lq6FulgqwehGwHzCMj9jPj1jmV9wtat4/+493j3c48OHd7i9PqCSdsFZ+oLFWup25lWnFwJB&#10;O+KoHNDlNBwY+7PGObmqZnbGZx48/AkZQ1x+rc+a8WbH3/GM8X13zDCrXuv4e8h9Z9yOdwReLEV1&#10;uRSkaSi2RJK9Y1OVV85TatUJKi0JuC84Ho9Y5tmOOmE+LZjnF21b3Gccj884nY4Q0WSDZZlxOp1Q&#10;SsHNzTXePTzg/uEB19fXOFxfWaDQqNKkjkZ36o6gNu9mpOtWNHDX+A5btpXSE0UVbM2tp8BhGmxV&#10;UEnpjo3/zSyYTwueX45Y5gUAobYJ+8OE3//+9/j+d9/ju++/xzfffoPb+3vsr/ba/rxoEGkpZPSl&#10;v7farBrMxi7/Ji28/nemgUEbssLlft3Kr1lkxAa5Q5cJlQpQ1O6nZ0L5wRnUosTbPWjYxxLJtW/N&#10;a0yfkDAxfL8suJAKmgCNWVs6N6DWYtcojX5RVv8Kr7cCL790zfZ7b+kYQbeme3ZRqVUscV5zaS0I&#10;Bc7Dlb8QBn6PtSF15GqlpAm1NpRS0TGnLnPm7i3aptGxqchoZat4psU5c70rbC7+twEpNt5XqtV1&#10;jNa30ERRqSAhrf7cF62KBsK//fkvaP/j/8HNu3v0QugkeO4zluMJZrxXfGByOBAJUdCR+1SpUhRN&#10;ac3OHVvL8EK4vb/D7373Ozw8vMe0O2AWxuPTE/7273/Hx398xOPTEz59+oRPnz6hLx1Tq8bLLaA5&#10;9DytftWat5ZXXro/HPDDDz/gh9//gMPhoC3PYYkSr+DsNT1kXEevqkQJNjoVWY0pLYYhyeBFRRyZ&#10;JTTtzxiKgiAl2xkGd/uGysgNTnFac5wQVbTsvn4WoLqpbGQoNvoHkeTaA/kXlUoWEBd4N+nTboMb&#10;50DGeEWDF3QODNf7XbZ3ZsiiuAA0bGsa1iZWYdlb2pr8X/khfLjm8ycxXUZlKNlc9djaWbJqmi6f&#10;3d7jPwAEdvNxxloDgJD6IR0L2i6JnbdFGHNf1P7UGpgKFuvI43I/BzQSecEV9Se6b9x96W7bY4wN&#10;kpWMsMAt+552GrTOFh60nRbL5wQZVVj1O9mKYv91W7Xt6RiXLRnZ31v68vskOQmCFT8SRXhe1Ih0&#10;3NqgHOMZMJsmBg50Y3IkKvNGroufDe98AZB1r/M1d91MxH225iexhQopJ2ojcEyTFXuqVfE7u71W&#10;hq0vCj7BZIVqZ8QznFeJdQ7ySqMLCrgdhlrYSAMqLSieWStaolSlY1Q0XhSDsvo9hi0cqisVMayh&#10;HQB21we03Q6CiqULGBVdGlgagAbUHbhW0P4OONyj7xacjidw1w4Hew9VKhS21VWAewSKW2VNdEt6&#10;7QB11GodS+IcO73pbvc+B7aG6QHk2B6IBCYBUjdM/VdKRd0fLFC6gmqLAC49m9BgM9h9Qz9WYKTU&#10;NgeNDzBvcxOMKq06ep2psAZAC9C8C4vdz4M1vTLvKoECSvfK79V+oBY2j2dJvqKgTU70GQcskb7z&#10;Y4yfbgowmteiNS43CB64rckO+eyOQPehSzkP8Efb2rm8cuFFqd01ZWuwjD03uhEuNmez+xuoGKqw&#10;8RQzTVVCJJTW6l1X9Vrpye5juklBkvu8tgtlcadVI81Ma0nTZHsfnU1t7bwy/6BeS9ITAXGDJ0UT&#10;VFZNpMm3M7EWECvaAcXXvi8LYDSc9X5d46EIvMVfQVbrBONM6LTNb8jF/Dk2aTbfjvNUMDoZP0yB&#10;qC7HmRnUpiEhBpDRLbfo49EhkDD03zEukAc5chSd8ar+vIyzoqYbjnkICKgNQhOoTZBS0QGgqA6p&#10;pqCOk7xgoRNmPmLqFdSAqVaAWtCxx3X8b+retEmS5MgSe6pm7nHkVdV1dTcGDSwGe/7/X8I9hisr&#10;u+QHisyAxNFVeUW4m6nyg6qamUdmdTcwQ9llANlVFRnhbm6Hnk+fhk6j4YS8ZvKFrgRz37v+kuGf&#10;Vcm6u4gYyF6ssy1UsBaBwgpBZPSjXHfkrzkvm0VuguuXvaj9J77d5NPgAP7069Kp/ee8iNAYdeKN&#10;DsLzQIOddT9k4/hj5359DLT5O7nZ/Ysec7jCy0+/cChH7YAuCNACQSa4o0UiAcgeEEyg1vo8hAjB&#10;lHavlvprXhHsvxD+PtK4XAizcBDEjb+YI04JLHH4PCjlwl8ZVmUT1WLMvcIR8CocDxb5faUWFK1Y&#10;EwzwRNQSptoUpJt6sbQtmKfN3moBvpj74TMRgI09JA0Iqh7otzbnUAu0kAJSzAgUsTZRlmQioJpT&#10;GcFfTibQknl2KMWNE68EJvF2SAwTpBrCK4SnKTGRbUDSFAUNm9UAMRb/Cuuv73aNfQX4+AhKCYUr&#10;1rKilNpYDExoEiol7KaMw90Ot/MVvjle4/t37/DnL/f4fH+P+89f8Phwj+V0QjmfsUSbGqkQb6++&#10;VBNaVvSmyBXmJEorh/K1D7CuVYlpteCpACABKsTAfwIQi+8nhhanE1b1QL8BJc1miyoB9f1Nlqir&#10;1qoA0KbYm25XY9Wy+TbFU6XPv1VglbYuYbR0hWWfZRAqqwVc4wiJOSc8nE9tJ6dD0bSZAuLOi0CE&#10;oJUsWVHJndp+HtlbEBLb/Vc/K8LUWDW1ilWy1xVVFge7xFgMvcrGF27zWGEV+atVu97eXOHjxw/4&#10;+P4d3t7eYppnQNXp1X3LkTM1SGdQiFPXk9Qv5e8YALsMlH/tRT5f3YagBryQQAGH03vhWFIYrL6G&#10;IQPE95gKofuE7GfJK5gBb/koG0r3y5GNQV2Lt7pe8OckNoaBKTHmOSOxJaFVBVUFSy1YSkERtEoi&#10;hgUMMiccj1eY5yNKAabHMx4fTzifV9RanK0zdGWYsDb3Im6MdsmAgMaEQm9Ohz9RcySGZ2xOVxjs&#10;w+e/pl/NCTKjeshvXHzjJYhkq5MDKNf3UciteI22Tldeccq2sNMIgvTWN+4k/dJXMzA2V7340NZe&#10;GTQrIqG3AW2/eI6X71kCkT3oVn3I0ozoeGgNpw0BqB4+R2FruKEdYAutzgAbn0VzYpsz49f3X6DX&#10;xWk33t022QQFR2t+nKvhrV5rYtfhmN3mwNZugIazHxv+hS0FRNAwEuQq1lZP4cFDKBIlu4cUzMid&#10;LTf2t1/fgrqdVQUAWkuMCJxAfb/5vHvrV3GmgGjP1J5Q243aXEQyNYJXTVZ74YOiIifCvD/gzc0t&#10;3r69w+F4wG6acH3YY8rZ1jBZtW2eJ7tfLaikEDZWJQAG7I9bi0LTYDv4uF4yFGxt2m5TybD7qRVk&#10;NLmugGgkBUd7kzbXfA2kGYlDUJdGcfY3PoY7z1UVQgQVa5cpAq/iJ1QFVgFWsb9XUPvdVh+j64YI&#10;7MDkhbpKDiBeMEAk6kkbJrbAQoAgHeyciGxsfdW9dRo501Q4lNRcigBHvWA1xfhSEAyYaUXEFRBr&#10;HXp6fsDT4xOW0xOeT0/QWpEIUFlhrDR2bUsu9zMXwaTqsxJ55rY8OowzRqQxbKtets0fc+vBjaAi&#10;igpWVSSyxJeZ7yZrtJ0P8jO7lbYRaTFxpR1MHvZlfNOPXdde45zFQwEILoVYg83+6gCtdnsNbrfQ&#10;p9v1CJ3f/gkHn7T72e+4XUP6GUPcu+uy7fnTZjuNr5/3s79uZHUV5ekCNZspBtTmfqOfBvApj/Pl&#10;vqkCF9mheLqfHOWL59h8PL4fYM3hATbb41Km/AID86tjGObh8lHaiGjYI5f3+iX37z79uA+bxTMY&#10;ndux+c5uAb1BFw6jD59oo3OHB9jsYlIQpdGSQsrUWAKC8S1xRiQ7ihojQmUGp4SKakkBEGpRT6Ta&#10;Pbp/0EdIgLWvSskZqNTntCfLXxl5nyf3/fs2jX9TO09bG9Hv2/aHvBhP2J3bsW7/3r4xrPu49xpr&#10;Vdur/RwROjAn5OSLnUL23ksccMS5Bp2BcY0jftA/HzpuO/7tmFsiZdgo1jKeh/dionkYq2z+pj9n&#10;U9O4iuhyW8ND7j9RvY/2BGgdILo5Oj7UONYY7mB/dQGHANxYjmS71jab/UxsFcAw33HPi31hxTEj&#10;OxTaPG6CxwroIHctHiNt3pnZWF4HhpAOFvN9HUVXakwD88SYpgQGDECnK1IC5szGpEnWSp1hPm1q&#10;15R2DdMFbreJwLrMRELffIhoBwcx+6gXU3Db0RxFGm6TB4M2QYEqSELIsEKbVmQjCdBkZpYmlFJQ&#10;BTBWlGTMIQ4A7QBqt1tfAWp28RhxzA7052SFNpHoURAo2MukeiErOeOS+wDiMRu13RqtWokYIqXZ&#10;7t2W9nb0AyOPxXGNZYU3+yR1hezAVqkVxBNyPiDNVwDvIDqjaIJWjxnC252TAT2VDMQxsh+O8c8E&#10;Y2BJIHAS6xZECugKpoLdzDgerjBPN3hze8TxsMduN2NKBJEVy7o4c6YAWoai+i5TWlJqEM8KNNbI&#10;AHPY2KQlxpMzmI5yfwRtGmsdb9b9J18RE0Q/Q7ZX1M+bdhuIuo0WJoymLm/q6O+Q2YLkCeRIgEXB&#10;dcjh6mxqLc5Mtn/DVpQinvQWFBEsy4rz0zPW1WKsIoR1WbAsizNVGzCz1mIxwLIiTwnv33zA7e0t&#10;bq6vcTgcME8zUkqoaoDkUktjv04ptdZ8KUUMm9uajWsR61Eb0KyvMRE11kADy6ATZlRb01O156pV&#10;DSBKjOPdHd6//4D379/jw/s3+PTxPW5ub3E4HnA8HsDuz9qeLRCBxc+mzk8S60/xj595/fW5qPAn&#10;RmsofqUbG5A9v0EuC9jVUIuHtO9ttXzfS1132x2bpfTq+Ef9H78bbZj4ml58fuT1CNuwDmv6tTl4&#10;oeD+itedEV6EAAAgAElEQVQvOqN/1etyLP1Qm2rvZxjk0BLXQVVs/tMwf1qHeE7AuEIZq53VxkZs&#10;ah27ecacJzACkGnfnNNs0dd1xVoLZj/n4kzDxrRl8QAmthh6kE4oLMEdmBAACNB0qAS3NSMRDRi4&#10;gcGNha1KxXoukD//GULA3fkJ8+EAmhIqm8ETzyhOiBLTldI2Dmh5FAOaWA7BOrAwJ8zzDiqC/fEK&#10;v/1Xv8Pf/fAbXF1fgYiwLhVf7p/wlx+/4P7+AQ/3D7i/f8DpdEYi9bbX0mJ11B5OkZmxn3eNLTdl&#10;xrt37/D+wwfsr46gxCjLaoAiZzz+2fM/2Inhi/R9ErvcDu14Zpr/oWStin3+SXVLsBfXQ0Bz+74f&#10;pceYl2xD2+g8tIsGiAKeYwo3YwS1tbFvfJz+UnViG6+Zi3t0j8MuEEQI42kPmdKArUNsUMTJTFzm&#10;h+lGTmahJlxcF3ZbeZObVbe7FWgM/QoYw2Y8l8XriD222wgpwj90m4kTkgPdRARao2OidboRkJE7&#10;SJQXhT3oeT/1c8kMI+dzAJhaUVGU+isUqyqKKoooUI31MLafOAuiiLo+8Ody0pqidka7T9pjjTE/&#10;45+xP0Bwhi9p9lTFwA7Y6NEikdXtpYb137zv2ce2GWTQBYO9Nhg7StT2jtlufdyRim7F/sOXRRXF&#10;nxNub7UYa4x9c1Z6XtD+bUQftpeADrIEghlPB9u+akX1PGq4A8nPZs+fqvlYKl5gJH0/gaz4gtQJ&#10;AKQVg1xq7tj7DEKpirUoVlEoJXDaIe1m5PmA/XRlay1WVJ9IUcoZZVkgdQGUkRNjypavZ1SIrG7n&#10;Vah3juXJcAbVc7uJLJeYMiPlDAFbHrcClTwHQoyihPOqqGmHq7cfsDvcGZFSFWgR5JCNnicJeUlk&#10;dt/5+QS47gMpRK1gqBbLLyeqhtNRRV0XY3iX6v5itVh8LRYLB4E97mzPnG2P1Gq8IW48xT7lnKG7&#10;PShncJp6Z1kJTWjjcqnpciMKF1sEv5FmxP4dXfjQtwYIlGbXcpwZGbLP7gcDCmXzhTeg6BBubbdw&#10;K/JrRafji9CuF2fb3qYmc7pO6nom9Bjcl4y8Y7BCRjxFqEIv7mlyKeTTNqbc9QnaOsRztPvS+Hy9&#10;mKXpVfcvoyMZyOSHdbfRjt9q1rW2/cYRTG06yTzv9uzuQ40UDzzECdk3Q3UWcGaAWNzvjBFXRIc2&#10;S9NR2w9mT9j8BwtuXSrE4yaxy7TCsSsJKWeLdUiC0IIAzUrYlqDWMYKINnGK8XUJ2GzPlHymBG5t&#10;DvYCG2CRwVYUUCtQuTPhgsDzEdM8AYkwH/agBPzxT39EXReUsoKFMU0zmDOivbiRo6mBucnWAb6n&#10;Qj6oOrA7DTEwhRcpqxPGMSDkMSxfW+W2buTF/WqCzECbSIBahzvlhKS2Z8/PC56fzsj7HVDJu6Hw&#10;0Pqchj+p2TEp94K0Md4ZIObqHZXHvGWygwIAqGL5cojhiYoIiirSZPGarGZ/SzX/PKWEnMxX/Sqj&#10;5r+8Y/Tzr6/e8ytvt+mk8SM6CAib1Ahl23fCSIu6nEiUigX6ObkB97rR+kteLxMDv/x7X3916Tv6&#10;kPabi+85jbi4cGsIeepgzX+p1+WQx3XQZnmjO4mNxbQLxF4tjCboiAnRFqYxGXrmwPnQPADjMDUV&#10;sGgLKIlw84jDeCQxh0NU3PHulYYBTisOrBLY35d1dXIgCwRa2wmgFU+4Y67anXkUqypP7JXuCEVp&#10;TkeK51QD05kyt/aME5Lnp23tpmk28EDMbRpDCnDGIhfYzVFxl0ziA2jbpzm05CrTEwbNofZFVXHV&#10;pmoCjzPAQKWKRROKFFQPchepWF0xCYCswJwY14cD8EbB8w48H8A8g2jCE93jVK3VeZEVtVRo8SBD&#10;zYBMUCmoK2GFglPsJbS5NgIIAQk1A78ZVWrGuFRpxk0pjCVVN74EJWfIbuethMwJHZPxVnnj1W3F&#10;20YQPDBtiQWBQEuXNQ0ALPUCWDKYTRRJIE9QAICQBR4SQ8QKqM1hAKAVvWmoTULzYWCOV1T7KhuQ&#10;w1qfBwI7DBNnVlRxw9FB0srdWaMAIqlt8HWFrmdQPWNCGRhfFRGEUSbwZGp/WVeUZQFBcX28xocP&#10;7/F3v/oet1fXlpKT7sQBZgQJOXhRCbXaXObs1YxeDRzr2haaujGyNUroqzKUmpKI0+NGt8ZahKn3&#10;U68wEnrVkQVatB/I7adjVBf/Hv8VMnRIgqCfxQhINAeQFeytCaoK1rXgvCxYxRsgeItg9cpsTox5&#10;mrC7usbNzS3m+YhlFeTpBCTG+vke5+cFwQVnoS9Gaom80DU0Dr6PnkJvXxqN25ncLsvLWe6A2/B8&#10;LoEkv0Cf6iU4NE4JDX93J0fDkYv92IEbY7A6zHwdGKlaYGJwMtrfXzhY/rYHAUbHLv5yCUbuDkt/&#10;RbEDhirA1zbd1+2O0K+vf+dFWwBy6x0M1eJpVWsdoR74UiKvaLaEXg83Uxtm5IaL1D4GRBVaODNo&#10;zksDBGvAoOw7AZTvScqhoi8Ca1HRlnI7p9ZGTZEwXj8uQ64XCRAeEhHuBAJmIbqOJZosoM0eYCIH&#10;bwpwXs59r7isijMLuG0Q7AG+H8WD3a46AaAz9vmeU5dTSsFoHMCRSxlI1gornF8yJjCJNlYQXB2P&#10;uL2+xvX1Fe7ubnF7c2MsyGItAIhg8sUBLznbPAoRCoxlwfl27LO+RiBgeSVI+Ess4HB02n52XRVH&#10;lRGgXdrIEFEPgMU33YG3AAO3wLWxqPCQbPazxOY8hs6IinXb2x54hTprpkCpolZBUQdoEszpUkBb&#10;8L09lQcbvSq8sWY5owWbfavJjgCrnSNRa4chFV7Bacyam7ZqMUd2wZbg11q7nmnBkvCFLvUkmr0X&#10;stu4QwFjyCxYlxPOT0/Gonk+Q3WF1gLUYgHHapWAITODma4HkVxHsgenxMceslZHndymDQHSVLdh&#10;GhidRg6D2Ge2V8yuHvads5WG7iLAgqbQVnW91Qu2lu2su5zWOGtud9pHO2hhI//VD3GcifarWHtq&#10;nx2DZi1ogf77Nqa2XgJIbvIFyh40Hgx7DOt7cU8itPl57dWs3q/ojgA7fVW3DNOhMd4WhHNdDkFU&#10;Hnf1qm19dShcosFHNTFujG7bORnnv8uGr42xxwNGO3/Q+cPV2mNdBGR+8jUKpxDQFxZf2DSjjIwE&#10;ir2PFoOK72nMwQAM2j5/17e2d6M9FDwxbOcwt2rhbtW00RFQ1XQ7B/TXg9At0KtW4Q0d5gTDvm42&#10;0TjuSxvG9ba/LVF8B8bOfbFaCrgWEBiZyeRvLU2f9meAn7XOrsvsOquK++yKSKpEId3r4GTybRDP&#10;6vq3zQH3RdHxtF7KAcAF3WbZt9tha6Gi2b2XQfDtvlN0f3KbiIufKJwCLjb7Ziwv91Ab4fAcIbut&#10;GC/8RwPSUPsM2jd4M94Owom9NtrJ473D9vb7b9ZmsLcvRx1rNrx5qd+AwRbSi/d086k21kEStq+N&#10;OofiTOk4Vnp5Ie3D68BQdNOb7GJj3WyhaJsVP7nZMeFn2mebhY04nUSARgtPmG1DARx1I5w5IQoH&#10;7ZcCKyC1RMREBhRLU0JOhCkzpsxe9Q/oWoa1b5Pez9TmV5ZA02BogALOrBntwQykSSASMFcEl8rw&#10;VOhxTXa7PSqJFdVZYixATjBWe0/oMKPWBJXsV8oQFigXiMdfxthfB2raWM22jiLkDlQk8u4nNfaS&#10;rw13n2wUg4RBh1QrlE7kyRBnqxB1H4ECROEa1IF6IlbkazGHKIaxeW1FPdRjuxpAEZdn4nYQ0x6c&#10;9kj5CM57iE6omqyo0/eJrQlcHGrrONG3t+/A6ILVzraXK5GNMWXCft7jsJ9wdZix38/YTxmqgrIu&#10;eH4+ObO/+WbWzSFACbmdLVvqzlb3QkGjJ+xjxrs8oWY/x7qBe/xbxZgh7XiELwmz0R0wq2rtQEsp&#10;yJwtN0AONnCdrAgQSTDDcfPRNrp8PCODaRTneF1XAGVIxHlMNthEQK1DUOzFAOqrCOpysgRPFSzn&#10;M87nM9ZlsdiqJ5LOy4rT+RmlrAAUKTHm3YR5nnB9/Q2ur69wc3uLq+MRU85WKF4rVonOVMGsOA8g&#10;Tfuzy62tHog5KaWDO1OabF0HdtnE3hNCFVot4a7q4LRS8VwFlQjzvMObb+7w7t07fPfdd/j203e4&#10;u7vDN2+usN9nl3MOPPPgg90zNxBp7yS13UujbXBp720BjhdffOXzLz/wVfPaL4rW9YEwFGnjp2yN&#10;sBt/5t6/4LW1O/1+2j2VlrA3aDtYjQGdkD0BfPFdDDYM0IE+/x++upr/ig8QQwvzYaNv3ZLxggj1&#10;/Asl8tba7GBGO3c5JcycwcWS9yLOz0huRbqeaqvm+sb0hhEczPOEeZ6R84RCi53jWlFq9W5jJihE&#10;JTIFjYSlg9V8jbTvBRNH6j6vk9Q04AraT58wG6WoQMoCEjVwdq04L2fcP9wj7TIOECSZoTl5Il8g&#10;paCWFarRlWcAZ7ZCbDSfjnwK5t2MmbO1fs4TPn77Pf7+X/8bvH33DqsoyumMz/eP+MtfPuPh8RmP&#10;j894eHjA+Xy2Z0rBAO/7VLXFGhMzpmnCNE2AWM7u9u4OP/yr3+Ljt5+Qs7d3FwEnY9fGV85R96G7&#10;XHs9f+o28lC8r6EE/JlVegKfAbRFHa6xMd/HJWp2yTBG6iMZ262qwrF2ne0KoJZfsmvJptjEptJZ&#10;BpvPEZ9VCHvkI+yb5g65lTbIihhbfDBYEe0WYY/Aa5NMrxFbnGs9r4AqMgFeDQ2UDKwJtDDkWbEU&#10;QU3W2rYmRfTcszVkBKyBws7WfkZir9t9DeTMSBAlaFEr4PB8slrVD5iL6WPOCKIDA4WFn2RnqzoD&#10;WHWClVW7uMnk5zDZmoky1gIjpckW58rO5Gn+pvtHbheOPmkQA+lwiAO0OCxcW1v7fbdPgQ4ujV3W&#10;3ldAlTc+aYgt1GEuh9uEfCciFDF28Li2xrlSAqnNUYxTxDrOxrC9szBaTHiIeQoYqzvRtq9tnB3U&#10;qXCFhIj0VVUYUtauXxQoVZy9nEHOFq+NZMdjibCcq4FrQ8+pAxB9T9mswcBaViSzymo2htuPgMf9&#10;SZpuUK3Nzo/iuhgzcoawQhKBeMK0O2J3vMHueIVpOiAjQ0RQ1jNUVis+OT3aWScggTHvMva7Gbs5&#10;g0ggdUFZz1iXM9bTGSknA0SxYqkL6lkwK5CyESURFVTNWBfFea1QWi2lyIJFz1jPBavMuHnza8zT&#10;DlMKCBGBpLaCa+uEYX6gaMVaK57XBaqCaU6YMnnxzIJlPeN8egarIDEDWlGXM2pZHGgh0LKiLvdW&#10;cKYCkoq6rJB1tdsnY87TUkzeMYMSI3FyGZ9Bmb1zqftNCA/d91nzVW3MquT7EDaGy8Ju9P1KZJ55&#10;I3pqAR8/aWqYnH5mnHwM2gi0qi/kpR4yfS6er36B9umHsJ2XNsgm7dqF3M6LUIEra/9xINrAim/p&#10;UjG5SmVzy7Cd2ngpntfnxvPVIUAi59bj7112EcWZCP9m8KNUnY2Yemc0lcbiHM/VGSMVpa6gWk0m&#10;wwv+nGCGYgxEmzUVGnJ02UCMAjUcUkqgWtvkikTeCghGXhYyG84JWYh0U7wma7TXNr0rtqwtAp3T&#10;3Pz7pocJBtAXgRW/s5FO+FzKpsV6gPzRYgKbvHoinJ/PmOcZU96BnA1Yqtlsoos9N5HFY6YJxBmH&#10;3Q6Hqxt88/2v8c2Hb/D+0wdMU8b957/gv/6X/4R/+I//G8q6Yod+rsZ8WP93z4fa/oj96TKaktnh&#10;YTcQocXrCEheXBlrHLdofp0I8u6AaXdATjNYGUk9K60EXgEthD/9P3/BH/6v/xvL89LsFGLDw0DV&#10;85qxT3u0TdtK+ZhjHFVRpUJgMYXaF9W/Z7bfuRQkmNxTBgoqpus93n1vxUNMxXSsVJAacdqULc7z&#10;KlDzfxZI89LpbE4UXrFph9el4Locvbs7CCHMbI6wpwORmZCQGsVq056vXKXdkfonenDolbG94tS/&#10;fCm217/8nTkB4f/FEOLFzKCUWrUa4FVutULdmEze9nh0OAypDgP/De//815bI26cMh0UDbmRnDzZ&#10;zXZz+4In6s34M4XL2dasSEFVgCko0pu5ZHTHPHlFoaGXq5jjWyW1djVh1AY8S/waTSdr/xF/s6m8&#10;5kCjIf2j0rnbyXaPKnbocsrIiVvQkDXkD6EU4On+jDl9gSwVu8MeYDLwnIP3lBh1iPIbK4ErRAKi&#10;krxNeRi7QBc4sQ5eDUbsLTCIoSgQFwyhIG380loOWKV/ZwmoVXxeK87rinO1YPtSFc+l4HkpeFpW&#10;PJ0XfHk648v9CU9PK56eVjw+FJyfFMuZcT4DqEDmCUAGYQJzguiKWhWLMDhpr9SOKo/mqFgSV+FV&#10;f8GEKI5YrxVlFeiztkpPgiJnxW6xc0EZ4OwC2Z/VAn3msKzVHBDAALhMJkOgirFlbayDqiVDtHk4&#10;AQDj9gMNG0PBSJjTDokFkgTCghbkkFBI0fq5JzlsRBF1UijYgY/SzlwzeLSfbx0tNSIzaH1PiBjw&#10;VmuFrgUoFQkEcEIp1Q3wCmJgmgxMkpkgZcX56RGJGR/ev8Nvfvg1vv/+Wxx2e6sC1trGS5wacK2q&#10;AOL3rYLkxoM6k18kgVrS1I3Lv1ZObStM4t/ubm2CHx484G7gBCiEPJrZ9RSFLe7rGwq9z3ME2bvr&#10;amuI4Z4t2dacY0UAjuLFREhkrEMiinW1ANlyPmNZFxTyNmSUwcVYD2znWMunw2GP/X6HaZoBqpjm&#10;YiCmxBvHu/kq3G0kjNGjPouv/AyvDYNMeAW/TL80AEP7OzACKuLuowKOdod0MZaxIMOKL6IlcW12&#10;8KXqduneDTQN4IlfM8Rpc1B0uKVu9kT7QtskrzwwjX9cfoCG90bDcfi5DJKNzzIEO14+7BCMaXsy&#10;nLpgAGiNSEASjhq1BBd7NbSwgsp4Dwtq1GbQhmztVXrYtEqLs4aWZGzyEmRyp9vssCrscLYFUY4z&#10;BoMjEdhPZZ/j8VybvmAPstgzsMsFre4gZmsDzRrJWaDUgvNS3E6g9uiGQR2TAJ4sVqv2jIpTa+eI&#10;FuSCygB/cB0Xf6faVz8cVg9ORbKrirHTWGWgAzTFklbH/Q4f3r3F+3fvcLw6Yr/fYZ5mAJYwy9wd&#10;HnY2nTWSZVDkyZLejV1I0YMdLRjXYRnjMQ910wHIXkXXfnxXkTtAhBY8a8xKuZ+h2NPRakKhSM72&#10;OTrGzF2PA+GEX1QkenBAxIoxjLGSvVCHDAAvCuVqoAA13QsO1kva7C+EDNcA3IessnsDiuarejIW&#10;bIn5YKsRtQRySuaYl8ZCg3aGbL78ziRQFDQmJDjLtyfTmv3gtgg1gMwCEgs0psRY1xV1OaMsZ5yf&#10;n/D88ID1fDaZSqsz1UWVkv/YSnRbZ9CrgDPLA43Zpn9+PINAYgciBkgXoQ99qiLe+jVa5SrtrgEm&#10;0xDEg6/WGniylST0S0VSifqGHa/vAPKeGglJFFZ2QQNpxqJ2hwDb6mFpeQztoxz+G4s22vT97yZD&#10;DRQRr962yarN43Ov+3V+5+E9flFo0YfeZOel3tu8yNkauk4hf+ZQf90VjhMzBPVATXDYu9zsDnu7&#10;XsiQrYrdyph4b9C5un2vgUGHz49mTtiHsZ4tmNtnYzNHtDGW4g/t+3T85msxASovttzm122tTcFE&#10;4qXfr4NOMXy0jTGm1/fWeHzC/mz3f2UA4U32sz3aJT//0kEfwvcvwpIhxTxNSMFSIRXwhAdDvb1k&#10;XztbmgA2ha6AJd0oG0NBLW09EmUD27ftEEDSFtmFZQQx+P7jeSWfWwVenJMOSLG9HhaI+J73yW5x&#10;peFFYXMNtxqeszN0DPtvOPNddxIiEarNqI2LxsIO+3yMBzRZEc/rxTNeYNDvT7HRgWbTRaK3gnm+&#10;8JfiwI92+aXtOYyzJbbGcXWrtskQuzEuAZdQaSxOrYDA7UyCuo6sGBOcRA57VAu0dsUcdmWAiuOZ&#10;bb1aUVHoitiIF68h7bAVDbEXRtkzdPzpbYO/9oq5G2Q4cbuHFTRbIpI8ZkKeGILWliRXn/ZpYszO&#10;PsVsXVamnJCYIdVBGOUCnnARp928yNbBIqwRd129oMUWkQnQ5GeWe7IqtqYMscAooDHzwlvjqbY2&#10;opUUXNiIFwgQrhDJUJqhVKGUwVzBXoRfPTkhngwOuT+CNuNBQh6wd7QpHohnzkjO2AdCa5eZ1GyM&#10;7OzosZYNLEE0FIu0CUSYTgGmbb5QjKf5ElF0Yf/mZMmNYHqxJLa1lB/PUt7tMU1X4LQHMEHUEj7i&#10;k24MhrYpxkRrG18AhKO9F+CymZq/oVoxTwlXxx2ujzscD5MlGghY1xOWZcG6Lg4+dfvQZVPTTWER&#10;eILddH8GIfmZlybzNXQseccb7Z1iLFfbwSvBqps8GVMdsIKm+/p6REFzHNixxXyfj24TdSb74VxQ&#10;2CSD/m9nJvZ23wKcXVIwfMzq58HWxwg5CSrkYC1jtyxlRS0F9WxAzVoqzuezdS1arSWmqmIVweIM&#10;msyM3X6Hm5tr3NzceGvzPaZ5cgDU6HPYOHLOvc194gbOHJOjAcqMf29szmY2ECI2xPBEuiM0ajVQ&#10;aakFtYiTMJifeffmDW7fvsU333yDT58+4f3797i7u8XhcMSUJxwPE3K2uRYHvMUYbQ2pzWsHvYQt&#10;/TL5/Zr8/WW5nK+8fsFXNyBX1x2i3oErdGGoYf9OD7F1+yL2TH91efFTAwxw8Li/QwbVGsBmNV+r&#10;rEgKyETtM6EV4Rb812JSX3v9S+UdX7uKYDDFh09sbZbO0HSp35o8RtdPRmhg3wnWo0F1vLDpWr6C&#10;LBcxzROm3Yw8T6BnY9MpASBkdr6jPi9mLkoDZ9tgArQF9LvH/u4yZIxNy6Bb1GWpsADV1jnBbAD2&#10;VucK+3tOJpOrgzOlrNBSgFJc2/jZjsGO8+xTkjh7Ut3ayBMIOU949/493n36gDzPKLXitKz405//&#10;gj/++Uc8PZ3w8PCA+/t7lLUYCDPZfk0DcQTU8kTTNGHKU5NjzAmfPn7C7373O9zc3mCtBWstrT3u&#10;WusrZ+OV89IO3oX91Q+hf8x3fpABUIDLFFAGKzdOlbZaOl53sEf8HrHvhttcjDYiZer39M+HvxWf&#10;GmwJe0u9FbKzeRcjf6jVCv4oCuQSI8+zs34Zy1etlh+s1fJdVtdtwEuGNuBTWMG9Gx2BkUGUW1Mj&#10;JYWm3IhskvsV6vs31T142oN3R+g0IyXLAZOfJ2aAEjlJT+32Y6hdIuuo1/xGIyEgNbvGjpMiq7di&#10;52zfrer+pdqZcNs6OilGbgEwNvfEVhwexTcWKvRCnMSQZLHEihlLJSyVMdEMYMWyGmt9X1FqOULT&#10;VR6j0mD26vujnYFY88vd4aaTqJVEiW9AA6SF3RVAmchn+n5U85+MbKFbai3HSX723Y+qGjlj76oR&#10;so8IBQGOsnhR5dTY5yoUEIUoN6AmxdqpoDYAqTYZJn5GzNcrHpM1IGd0xQuQkMLOeq0O1gM70U3k&#10;8cOHtra54n/6jA3OqV3Lujay44mTE94kA6gR+fjEY7DeVcjnyUid4LI1ASmD8hX2+z1uDteYD9eY&#10;9kekaYc0zWCesJ4Knh7vcV4X1CIgz6kmNpDmbpohUrCcH8HK2O0y5iRgqRBesfACISvyViWUVbB6&#10;u11OO8jjGUBBEcayAucVUCzgNINSxkIKKYTViauKEIoagJDZwViiUFQnF3Dfz0k/docrAIJpypgy&#10;g9nyasv5Gc/zE+DEFyayxEiRvIujlBV0ejDbbl1QTmc8Pz7g9PwMqFhL4QpQWaHFix5TAueMaZqR&#10;c0JZT7ZuRAClZnsSuVthLRfM9xEGpFoundzurmM8ZrCRwpaE50ck2IJDJocM6nnNTUDAf1/Lyxjs&#10;aBKlHr1uZzbO+2hvh51ibmX47WQ+TbMNuf/df1pnVupgY+WQPQrl/MKH2eRqfX+T++1j7r6ZBe7j&#10;2LBj3EbisjX/GNHqG3AiiETDeglUClC7X5X8kQzMvLofaMzbygyox+gHkpeIKQDaiE2I2UlK4MRJ&#10;VsyaDLHc51/jeZwJf1hrk5uEtagXkmeTSQ0MGhMSMTZbYYXa3kw7n98goLEFjcJLdd02zmP4Bhi2&#10;GMVzAjidz0AyX65CUaUgpQxTOozTYwWELLe1m7G/ucHd+3f41a9/jV/98Gu8+9V3uHtzhzdv7qAi&#10;+OM//QErCf7b//g/8PC84kCp6VMjXXe57HOlob/gukwtzgvy6Fqa0HIjTEhMzoJsvmjEHkL+I0C1&#10;zOCUMXHGbrfDbn9EzrONRQAWQlKDVj6ezviH//xf8ac//Alvb+6MmdfHKzTZfVznq8JJezxeRHAz&#10;0/0b39dmQws4Jyd/MUBwdOcOJvPzevKlKVZLssv48Nvv8GZ3g6vDHWoWIDGEvD16zpizjemrjJr/&#10;q7xaUPPnP9kdvU2wDV24uBEC8ooef5vZAiEpqFYb45bCe+dcjGEQuEDXRcM1XxTz/7SPPFzkldd4&#10;nfa3fsHYrL2yuzufEWwJcEFXFHF40Db/X/caA+1eiSLSjCMfGBrQQCKBJ+MytPwHoQu68XBDrZIl&#10;OYiW1RjlUs7Ik7E8lqqoa2mVOqxkB6p6VZS6swpCC9TbKWxOUnfY+79jqmVQy0pkwpaGv7f5pd6e&#10;0D2lqtpaHJgtTYaI16goKljKIz4/nLDbPWJ3OCDtJrsu1FtaOAVzKC3xPepMCUBUgHQlbcIshIrv&#10;IRc6EYuJOa+yYK3nBlQhN+QiGBHXC+AG+V6rtWJdF2u3XAVrqTitBUupWEVxKhVP5xPuzyseFsH5&#10;dMLD/QmPDwvKItCaUGQGtGIOk4YFmjJUC1QKVq8kSQlgpBYUVXQ2Rqs8c8fR975AUMD+44LePDRT&#10;JKLIUpCTIldCqoQwwJkZORmIU9RBz2qGpwUbgBwV2/CFlNLa+ph8gK+LAA6CjcA9wG7MmTJLJOA5&#10;I5b4gpgAACAASURBVImxwmp1R5XM0Kghf3xdeqt1rxTiANAwKiUUZVh9fsWiCgGDeOet1BLImdJK&#10;FZtfmBGkCpQi0FKRqgVuSNQd3wiuV6RM2HlF61pKq94/HPb47rtv8ZsffsDHD++w383WNs1Zag08&#10;AlASp9OnloBtrezHNi3+u39OfPTytQVshpyRbvRcfH4DDOjWLwx0UxEhkOELCIHdEm/A8G8arhv6&#10;rT/jIDovR4LmcGMMtvmOpm4wqO/BnDLmacZhf8D18YjDbucgaOCwn7GuezydTljPZ9SlIBxIa4Me&#10;a2CJTxqTFRQOTchIQSSK++Riq8/GSuMWWIjp2IJiI2gV82N7oH+H2pWGaw/yOpyIcTA90c1IGKpP&#10;R8Mbffku9f2L50N/ntE6DjBvv3s3CjaFKJtnvBi6jzi+b/ahA8i9GGP7+YtBe4Awns/csmBkMhha&#10;RfEzXWx+HRzZgN8wcLcMIIO+N8nN2yFBWAfHIMajAdcENIAX5EC3tojizIimvwwn4I4jolqaffzj&#10;PAeQIFxhcfsGBngXgbVmdpAze7ViOJeqDizy97zqioh7QYcZRgAZaG4tK6Sa0xZ6ASrIU8a8P3S5&#10;RWPywmYlafJKY/WqUYK1VbF9ZUGcALPZZI92WU8im35OUVnmcnPOM5ZlRbAk2TiBw3GP29sbvL+7&#10;xe3tLY7HoyfcACZvGZXMKWqMZBztVgnqNAVRGBk2RNh27RRIyMdmto3b2W2vrQxsWzjsswbKRf9W&#10;BJpdZozJwFaEQMYAFS32RtkaNnB/T51pxwH3sGRxqVHpbNXbFqCzdgVFtdlDLfxCadhPw4P4uQkA&#10;QrwWEYisSJowcQKkQE4LEoxlk6gisSJnMkbppjTgLPE+uT3K0WZXopKc0G1aOKsnYIEI0TYeHfT5&#10;lDyhDcV6esbDwxesp2erTF4XwKs7CdXPurQfReht6QlxvztFwMbfG/fxKK+onRVb7x7kcGtM7fyb&#10;Ux5Ob/cr7D4MkdrmpUNKuO090Nq0Bw3CrI2GxvZbsXkH2a0VfTeHvxdsczDfxnWZgQyqn19y9RRA&#10;r17UEzJuPA892bfVN+Lyj5sNMOirC1thtHFGsPj2FTJ9mIfX7KwxMEd95b52P1yuedhVNEBcm+rv&#10;QKjNtoit3tYZLlf6tV8OdfRHf+o1zjXwAvB7+VyhpyNgGx8ePt/03qXNoK/paWzsorDbft7EDT3H&#10;zd4LNspuFTkjysZe9USUDpYqjTMYcx8T70nfBmzUvnbUT9Dm4beP1H4xWL82Lg+y9i9Wb/nqIAH/&#10;tAX8bb6ZCDklZ/Bm9+MsKRYf08jCKzpLfiSzXpnJ8cS9Zo9t3geaLmyTB29DjK7jXUr178Qa4WIf&#10;D+93O9jtGOp6/qWf4nvF5Vu/dnxIhntcPK+OT7x9UcgsElxodFgSN2y5aKes/v8ABoc+GjdCXKOD&#10;IluzD9VhLrUzULWn0QvZb3L1JWu1m6VNPJgBIhoJImPAsGPStWFPeWsfZsQU9CKuB9P7bS9vng3t&#10;7xv7HboRBFF4M9okRGTgydEHHICaze6J37W5iSKnMA+k/S50f9NB5LHMAMv7inFOmHbGmgmqIFbM&#10;c8a8O9o+FQPo5Sha0uE67UCp7TcZknHD7qeQl1rdRiJAVlujNNnvYJ09Ejtzbqwja29n2OwC7utG&#10;gGjwGRgjDkFRnLGHoMggS6RjApAgPCHzCtBqxdlqciNksunpAeh88Yo1q9UAYGDG7rDH4XgEmFDW&#10;1RND0mSruL6KNpaq3RaxRIYnwQZQpj0e9eRDK2KzdTFTeHuOmcxG11o9ES/eHcgY3IgTmCdj0kxH&#10;KDJUkiXqyVhoQAkddKxNJ5KDk6kbl/Ct2gqWw59MVLCbGNfXe1xf7THPDNKCclpQ62rdiloLNzS7&#10;T8J+cyZoeKyUEMkQ2296YQ+1ODe6zLSv64uf8Mk7QN0BndJBmtvYqsmJBiphHmzfrlXs2dFkW4th&#10;a7enRvuq/VdDxnW5kRINYG1FaI2QVVKM6V6rdYmQWlHWFeuytAIrLT0GWdcV55OBYwFAE4GnhMPx&#10;yjsq3Lk/eMA0WSHDWgrqumL1hLQRDBhLyjRNVqzH0bmg+2RjEdHoo46vnKcm50fWqSj+P50XnE5n&#10;lFJQnBVpnnfYH444HA748PEjvv3+uwbSvLq6akV5KbGPi1/I8G3MZSub22devPPy9WoBELZ751Jn&#10;x5JfypReJOQfQOhFt4oiZ6NoxANt22nfH197NQ3r11eXixvW7uH2bW++kH127tVjFepJXDMxrX0q&#10;UoKQorDYjxSo9ZywZC3//Oxu1uhvfJmY+Po1Lv2W1+QE4IAA0Q7gafspfDZj6bW2sdqmTYe812Z9&#10;2zYYfT4Y2HlKSN7xg6KdpwZwIfaW2bQ0OBgNyB+L1+zILlv6uhK6kxjFJq6jFO38Ua2A2N4Tv6ZI&#10;dLsSEDFyyqhkoJm6Ll4ILUhe9CHu8+KV9WyaxGNXxq4nyJRw9/Ytvvv+e1xd3xjhDCnO6zN+/PwF&#10;918ecH//iM+f7/H0+AQRsVgPE4jV7x1FUYSUMuZ5B04ZqiZ33ty+wW9++A3evX8PEDXQMU/Jz1u1&#10;52PejPlShunFn21tQ2debnVCZwBD7BPfC3Gg3Yg1W8Hnzi8tMFJJjfVqBb7c9WL4Bm5L993mOVn/&#10;gbNWqVisJu+MVVREjNE4G1skVoUutrc5Mabd5MBFAs0J0zSBKCFYiUXUCDykIqkX4Akc/EBezO3A&#10;3ADfkRVMZE5uezkLVSXkY/biKUFZSx/vfjZ75foKrILMsJiMVCdOISCNRS5ui2nYkwTl7IC8sCsM&#10;DGR5ObiN5Syb1AFZtm8ZycGbgLRzY8tBTW5P2XRmGnKpyUHXWQSZFTlV0HzAUhinkyJlWF5OFSLR&#10;jtbkTBSb1FKxrAsa0Yu/ZCCHiWKm2HxbHeT5t0ruV9svqvvPRECeolDH959GjM/j5FFc7Un7ICCJ&#10;TilQoFRC7+Rp+rhWY7e0HK3t5WAxF6XWmQjq3YuqyWBojwkgmOT8vAXOoPvf4oBK11lirPsacQQn&#10;s9LFMsNAAqWMyP8JFKsWN4F9j5DpNmHLJQjBbBaXjVUFygHYrChp14vBYrCIwpECJbHCqmTd8JZi&#10;jG6H/RH76zvsrt7g6voau8MRU5pBnFCrx2Mo4VxXfHk64f7LF+h6wsQC1gKtq/laICzLM8p6wnki&#10;HJYMoor1fMKynJyILENTRlXCuRTvaliAXED1hGWpWFZF1YSqGYoJnFZwnjwvz6jF/KdVFkABISOH&#10;QOnnb8z3WUEZYfb8SJEV58XwYUTA6Vzw9Lggz0DOiuy2ZtplzLvJAVoV+2oAsbKseHy4h8x76P4Z&#10;gAFVz89n0FpArQMVozqIS8lwAOp4hsSMiQw030wrDdns8hZwkL3tZWtbHfnpvufbGRHb31KpFSXy&#10;OA8cFrDHsMPvu9Ab3VztBoS6vuxHWhHxU3I/vah5U9G7rt/N/p7YCpc0bNbhp+XkIjYReRRz0roZ&#10;4T5iV+/uY5laarKjxZWArhsH36DFr6jLFSJsCMfQrgP3l8nz0IZBYWTTbm7/kNfyVa2QEpgbQkW1&#10;6HkdbCbfl63AGYDSDgCBVVDUCudFraOCVEHOcxszgMY6yt7JtMVw3Fduvp8wiMXI1lwWi+czLL2q&#10;bgYU76AAj7tRk4vQAHZ3mW5qvccWzX5wpnFna43W7ERmC6lOSPOEKnAMBuO8rqiygvfXePPmDd59&#10;+oD3nz7im4/v8fb9N/j2u2/x6btvMV/vsD8ckPKE8/mM8/MJed5jOl7jeKegxwVhhKh4bDZ8DurD&#10;jrkhRDGDz2fqTNjMBMpO4FMrVIqR8MUerBWN1oYYSgnztEOeDuC8A8+zxYOKgKvbzXnGl6dn/Mf/&#10;9A845hl3u2vsKGPP2TBjuhsYdNX0kNv2EIHAyfYw+Pqxh4fzBtYG3u1daIGqJjiZFXlHyFczsiac&#10;fn2PcnwD3BKmebL9BIUWxelUcH9//xKo+brD1NXl66+XSPC/5fVakLo5PX/NdXDxHL7xeXAaNaJ1&#10;zkxo1diRVItNjnaYfupF7c/h+sPvXhj4uJzjfih7IrsnrDekHAIDjnmFNpiMzUoqsKygnAAmLKhY&#10;S0WqAJcK1AWk5lQFE5PL5Bejef0JB4UDuniWJnW7AI5vUH8mJUCqMTWWWq3No4hX/m/iFtu763aO&#10;2ZmD7AcgSYCyGSyBUFcLbmkxgEbQ6yrQKKfVqZBFe+tEYHCoQtBqFzihUMYEKHM4wD1QZ0AOTw/U&#10;iupKA9Xv7way1GpBuBVQvkfe7TAd9qA8NeZ/ZkVGTxQ2J8Er4US94lWGIDfQnkucJroJIRftYUOI&#10;FiiVtu8IprglnsMNaGNUNOR4Sob6XtfFwHhVsS4r1mX1ygHGCsHTsuDhfMbzWrAuK87nFetSHBvn&#10;lUQseJK1GQUGmMl+jk24GVMBIcEZCsIxAYwdiYBKgkoC+5/av7lCZ4AmOFV29fmo4GIMjiwEClpq&#10;IhAnpGQV39FaKcw5a41EyGIMXlCrLlzPC5blbJVCMIdszsY0CVFMeY/EZAHWsgJKSDyBKaEQAdng&#10;SCKEJM7goAamLBLVjVHRak4vgZGSMYFUV/gCwaoVmgSc943RUWDPEG1rI4ETQIsazqjLnVLFWp+X&#10;BbqeQLJgt5utal0Uq5/j5fyMUhd88/YWP/zwd/jtD7/B27dvkKeE1VsxAYRFPFlMhMwZmgwEu9YK&#10;KRXsTu5uv2vKKkDVdsZeAxv8La+eBIrz/DX5tw0gRnL89U+/+q4G2Ao9vrr5YJf1AeYmNXAsCVm1&#10;hx3kjfxZymr7WNyphQUFahWUslowKyVcHY+4ub7B8foah+sbcMqoVTExQXcTVI9Y1gW1Ljg9qLWe&#10;F/G9wlH36IMOIIwJR/XExQZ0Obxa7YwLmqg61QguDRNHsQ7tZzuj5kPUpk+GP16Z1+F7w+eaYR7s&#10;b+qgVAf7bZLZjTHH5KWSIlEPCtiYqAWCGkDKK+mAAN6RtztQk5nMxnpRK1JUVimQcsJaI4hLfabU&#10;kmL9mbvO6Ux+PttRKaKmoeNLnob0YgNt+7dp81ZNtp27iw9Zu4z+z/ZLe15LtIXBGgeMVBt7DGtu&#10;tkB3XoEAKZfagVAU7C2wALEl7Gpz/jb613kHmO06xiprgROmApAxAWQvuDFWxFcC9I2Qrra4ti2x&#10;O5lckXL1wLW1tjnsEm7v3uL27g6Ud/Y9plaBtZbaWrhByAOaA1Nr9cAG0KpjtTnC0hU0elUZpIMV&#10;yX7hFd9Wpao6gWDVu/s54+7uBne3t7i7uUZyVm9VcWYWCxz1ALXNT3KnM8BrZpcVb6fpn6QBrjcE&#10;9zbJKoyy9XXZPcrXmHSC291DwrjK0tbd1pu9ct2+PXvr3PbGsEdVgVVXsOud6uAB5j1q9QTyfECt&#10;BaelolS1ym8iFEke6J7cqvAxiTP3OAvMqBoi4EPQlmifOOO89kCWFRsxUBbUagV2lmiwQB6HreeB&#10;2NBFLRmE8THNUTGQPTzQONrfCimlgUc5eUV9Lc5sUXB6fsLjl8+4/3IPKWdkgjO/u69BpTOWefjf&#10;9EC9UHAO2aAONCYFlGobdU9S+sqTBaKb7akOxxwYcw0s2hlcK6QF0Ixxz1uzageDsYPriMx+3Y4w&#10;HJ+RNc3r8trY7BvaFE9Dd9hYG4szfD7aP/zMEPrBCMbP8JW1rRuxugu9PSPbxK90xgwa58/mORjA&#10;43tdO7j9yry57s/7fNv7+xubP7uWjPUHxlhAC2RolwV97WkYS7DAm8IjWJER4mMp1kHaPRL1YH+A&#10;sfuLmq4Y3npFAumLz1zad4qYy0bpunVuMUCUxhuMlCm4nMtRy48j+alV4WForucbq2ZcgC++E+tC&#10;w/aiy0+0M9ZgZeoJ69H2HS79ch7p9fdHOwHiWFdGMHAEOJEIgCdnEoBEhKLVEz7GfKDiFkwEj8M2&#10;U4W1akPE7yzJ00bGjSnjxfAu9vPwi2ZTtvFFQHv8WBTvuL0DChutPz/Bl6W1SbqcIPtpgKyLvTzq&#10;R434Ag3z7fOhTTlH4tZtpHYNxdgloLGzAB5Hj/GP9x4C51IRLAxmi1cfi+3hIouNyNlYALOB7C2B&#10;psEDGOz1YExp50lh+2PUcy4/t0tln9lIosYuFaBVgUYRF6Q9+6UNzD6PL/3LcbXlxemMGYw4Ydcv&#10;W1nUzscQM8Lw99eAmuGP6Bj829hW/t/4XBitegmUctZ2KKYM7A47HI4z8kQG/idBzuxsttHNAl5Y&#10;CvMJGxjTW1yrdABiQzympmupLVpta2rphAxItZgOWymMVoVSBdMMy7S4/bexC+3ewcwCNLGGYKs1&#10;th1L6FVSMGUIFWPypowixRMHHlQnT1i5rTHari8BuwbMERUcDge8ffcOn779DserK3x5uMcf/vAH&#10;3C+LgThjbcUBIaWirAWJ5y4/3I6NNs0SLdX8fNpRI6ScoJiMvUoYRRilEKDGBsSaADFAxFqrJ8O9&#10;W6gwiPfI+RbzfAXKB6yUze6HzQkT25zDYnmioQ1iL7mMBltSBwYiInQGe/VY2jRn7PcZKVnRzLoW&#10;QC3BEnHWLVj5pX1h8x6aUIfj5wCQOEfhE6tvidEsayJVG9Oy2aB+1to1zWe25TKbQ7Tf82sAPMDu&#10;aQwcsZ40HPOt3TWC7MglRktDbJDnYU/3+zfLQoD1fMZ6OhmL5rqirsamuSxni/msBeKxn2DwAgN5&#10;zpimCdd3N7i6ucJut8N+v8Nut8M8zyCytusEwgQr9NZksihAmjGeYLPZvl63WS7PT/Olx2+G7+17&#10;T12QckrI04Srq2u8efsWb96+xadvv8XHTx/w9u1b3FxfYfJi85QS5nkCE1CrGKA0AdmZ+3wlUNbS&#10;4gOxSrHGAUzbmIIvxr/dC6OMGOOEXQfEF7seJkK/V3xuOAfBZGQywJiAiIAqxfPJoXEGG8gPAbN3&#10;eQrQlxazQV2m2nmS9v3IU7xcy7AtYswjMMhB9xTgJT8jip4/eTEB/+u9LgG1G0B3/03bDi1/1aaH&#10;oA5qTG6DhuzYzMswGQQvDvYYIpG112QmA4USGtM1HJDACrB6NM87tkRHM2lsZe1B2p3svRCS1P4X&#10;9mmLM6p4zLg6u6XZUKzw3I80YEStK5ZlQYXiXCyxD0LrLqYK9Ajey7iPAUWcxU6B3WygpkQJv/nt&#10;b/D73/8eu8MBSsDj8zP+9Ocf8eX+Hk9Pz/jxL5/x8PBoZ9i7finD2TS9UJSCYMNIXGyNFPt5j48f&#10;P+Lbb7/DvJvBDu7W1WIComLM2Bd79mWhDF7YjWGaKfVCGesCQEiUTHqrgRalCiDWqaYSQ8jja+2k&#10;SUS4DQBHAZSDFX1o2Jlx9hyEcTHbr72aX9EATA4U3ts8pZS9e4siCWOuBja8ujaGvyoFp+UMgbj8&#10;9Lv6uS/FSB6mNKGUgrpa0QiHrVYt3pibboMXAXXbkqCYKAGJvfuK7T2B6TPe7zBPO1zLCibvjFJN&#10;55lOFWiOVtK9mFu0emyZwWnX5hHq8pYZzNmJm2orxqnV7m/7abKCFg0yIvOVm05wXS+AA1AZXX7C&#10;waoKqgUZih0r0jTjaSH88S9PuH+ygujkMQ+pYnMKMn2WLRe6rqvJY+7rLk6kAhVjIAs5oGEGaXtm&#10;IwYymzyKI2u1/DAzYc6Lfc71iqq4aaXd1oLHa2C5xp4Tsbx8DaZ6inVUKwCRCs0GigaMeZRcL6nL&#10;TXgxgFQyv8Bjh43dL3xHtw+ts6OxxxPYmTLN9lERlIitx/dXoGAy9mD24k8oJHluXWGysBZojpwv&#10;LMauFZUsNhGM5uRnm1WRRTGTF5KrWjyz2dN+GdcT6uCdm8TgacLheMT+eIX5eGNrrcBSjJ3U2G3t&#10;uR9//Iz7H+/x8OURKCdMqSBTNaIfFDyfBefzE9blGedFsS5suZBqBA7Xh72B3KeMVRhJGFoSNM9m&#10;960GDFpWBaUgalohEORJkGcnGeqPZl6eGNvcuhSs6wrVaucgh1yBxX6K2fciBVKLdbsi4Pl0xtPj&#10;CYwV++MBxyv7Xl0JCynUm9BzTuA0gfczZsqQvEO6WluMgB/PkLVgdWBdcWbgBYYbQI595WXvSuCA&#10;0Yg2XIjpei8C1MESiBjQmGcIHQBFqeegQ4GiOrbGvx25bIQNTZ5PsLETWw7HfK5QNebvxjXE42Yt&#10;NtBAo7zxhQkw4NngwxAREtwf4hi/Ffkh5Il2xlD7cWZb8gCHcnve6MrV/TW3Manb3Pa+OMjIi369&#10;kJA8p03NPiasEv69tjPHjvFhImjNDeDY/CkvonOr101januCWoUwvAg15iNs6dzWslEkhE9JES+w&#10;bqZrCXniuB91uxt2nmkgU/N6HwDwz2j7t8nMHgNuvmmqrRaYBN5FjPycUdddACLfS0rNEKmuk2zt&#10;O0Nwgsni3WRs5cST2w+2FkKEPO/wq1//Fn//93+Pf/1vfo9P337C7e015v0Oh+MeV8cjdGIICCnP&#10;0LXiOB+gykhpB+ITCNZ2nZ1MyBiXPR8+7ndEhJAaOQ5AhpFyzamAEQXBiMYqoiN0LCwBVH2nsRfs&#10;M6SaXSRVPaStSKogZeRpRhHFjw/PeMaKU14xa8Y+zdBSMdG+5SoIQGtt75OeeN/kwKZzhI+iLmHg&#10;qNsxQACBBQrmCZCKTIo8AfnxCenwT/jv//v/ic9fHvH+d9/hcDxinifUKnh+esbnz5/xj//4j8i/&#10;FPzy8xVvP/P7X3abv+kVBtFmI8fvPCjErZ1Q/5CqKVyoJU5dfmJEabdA6YUlv3HsmrDuRhswGNAE&#10;YJMo247PhC9tN+7g/Cu6UxABqAgAtXMbfuFmViIw/dqMDU6HXn73b3/FWPvVQ6pGEhZOm1/daBsd&#10;/jBv+9Wi4qXWUDoR1Imim6g+VWPP9NYswayhSvDCq/bUxowU0JVOp/76i5qB3kalGFidqFWWxXqo&#10;GpOmqLfNVLV2IUbDCREYbbgA51Jw/7Ti/mHFeV2hzEj7PWieUUHOKCnIqGY0qzZxB4IHor3NbAA1&#10;myEAv381xRdPpP1BVBVgWOsdHXJcYdz79awyyphEAjgnUr1Vh4MfVwPdSVVzSKE412JU7cvqBpSJ&#10;YlFroaFqxm/WDkBO0IDfQCib0QOAlcESRolVnCnUyw7FgK1CxiYAA4tKsj2ViH2dhqBgYywQMC2t&#10;/UMAjuL6diaTGZbuwBjTiwWQiwBFBZUUtCygWsC1gKVgTgmHacZcFkw5ADIAUzJlQmqBAko4C4xV&#10;U9UqCqXiXBZnbGVE8tfqWB2A63NYhaFYoZRAaQfWhKxGn8wpoYIs1+z55qpu2CD2rRl8nI0Naj0L&#10;1tOCej4B9YQpKdKk0AJUqsaSUBeQVrz95hb/7t/+Hj/88ANub2+xritOp1NjLSTOqJScVZuBbFTk&#10;KtE6oyDDAlfZHVN4xea/zKvt/Ffe+/lX1y2DbA954eJVECy76E6t/8mgZvR3MwTN6G/G9GaEETz0&#10;f0mcQUFZK6Kts1WF2jVrLUAVzCnj+uoab+/ucHNzg3m3g5Cx90kVsAomZtSccNzvsBwPJpMXQlnV&#10;jepufjta1AMcCjj7xcgSllqjnpdTHFK9xZYvVqJrIwzzawDAbp7oRmvFXDWHsTErbu/dxVmFtT22&#10;A8Bgq+wmd0hR/BySBx1tHgTGypy8XY+BO7tDpIjqKALYGEpUDWyr7nioCs5rxTSZg8A5Ag0FVSuy&#10;t+01llxpY4gtxsTDPqHthLUJ+poCF1zOtrjT5XbxZl26EbQFBagOt2pzHMFrlyERrL5EzypAbI5r&#10;BJ7j9+xM2eAB6ARpzqzBzA0csCmOaH/v59gqmOxPSYJaXL4mILtfFiDNYEsQtxPMselgICYPlrtj&#10;IFiNmYmAaZ6wOxxx9+YN3n14j9u7O5RW4WvBsLJaq7kSVaYgrMviATh7UKscdp0uxb/fq7WlzQMA&#10;TZYsLsWf1e3ZAAdLtMMhZCYc9zvc3l7huN85g4kHl5gb62TEGzr4V40RowBpyqbDvVJ0EulggFbt&#10;1wGB1GFknrwft5Q5aRx2rRtKxmiTwQmQmlDKkNxse6MD6VLqYIZIuhHb55mjEn2w5QabLuzSWk0G&#10;SlSHqwFoF1kctKko6mHTlhG2AF74A72lp1eMS0Ue7t9YKthBE8xIlEG0gkjb++PLHHX2SrxGP+Z2&#10;yChzRrDNS6enVTRvDjVgSfNqtkwizGxs2M8Pjzg/P+H0/IDl+YyyngyAmGyNSax9IpEz7zYXuwM1&#10;t8BAX/GNetUWtI85sj9jrORtX3oQhWCBX8SVFZ1xSNnAIlAzaIidV9Cdd2pXGvTNoDk8+GIvdpkl&#10;/V7osr0ZgkA3nNU3YIAzN49K8PIq+7z0s9K+3EQ2vcTW2Sq+8l4EEXX7bI3l0D+j2mSits8AHG1V&#10;4vrqwLzYJ5sHJgB8saLw/ag+Fhn+HDVy92m3O/xiP7Z/h70RAN3LaejvhIyitnZdEdIrEzmeMZVI&#10;g1GPsbZf25qZPnR9gNgzoQNpc027Vr/nqIe2lZWv2ZkvNo3ZWj/hg2/BtS573PK0+4f91RQGWnLW&#10;9+p4V9MV43ik+QF9be35t8Cvy0f4iUFv7hd2hNsILVCqzjjnya9YJXUbUG0vmuzTTmzucphDHSm5&#10;bDfgfGpWJ1qs5LVYVwNYhG1uKrUB3jFeh2gjAkafYFyb9i2Kd4BgUGzynA3QVFzuTURNTChRB7uH&#10;nUkTVBkixQPCgy9BZpPnzG5/OHibTM+XWszHTTy01zJbxdic6WI9X4IWQIP483mxBN4ob21SKPZT&#10;8w+AACk1fRXGJ+Jcx1oD2OzUeGdkDB30mwLGBuo7ViM43H9vQWkfW5NhAPpInR2QN3cciw+UBl/M&#10;v+uNqNqs2TsDYGL4A5sECL38N3phdrunDn/vUr9L2uH8RqFSk0we64z9mRJwOOxxc7vH/rgDSFGq&#10;xxaclcpW1Zjpo+UcIRLBPucDk41UKwC259mumW2pWI+QVgrVAtUVqisgE4AC6ArOAk62x5vMUQAo&#10;qwAAIABJREFUgcuJgd3MHi4KNmwODJxI0BorYBYHUYawQJhB1WI00Rbe7mHXDjtwgN42kF/IySqC&#10;/Tzh3bv3+O5X3+PtN9+giOLLly+WlI3EVlWAjI0QmiAFgDA4TwAxeqvJWCqXCwRj2inWOjLsVbMf&#10;qcWlrGsPt70GsaLnIuJtHQVKCXneY3e4wjxfg3lnLSa1l112EKHJH4uljruZ27609XQgmFK3YSHW&#10;qYAJ05SMkQkVxZP1hApicYA4/CySkybAWZGctSlsMt/zISttNMO5R8gS2sidxqwb721sGX8iR/eO&#10;oi0+22KCAAKUCHT9EGbAmChitwM15OUg3wPAEMPgaJ032NBRzGStIx1YIhYbt6NWmj9RzgvW8xnL&#10;umBdzlYUv64oxX5QqzFuqlqC3Fv3pZyQp4zdbsbhsG/Aj+Y/tldoLXumAA1y+8zrMXLblyGvhkSl&#10;bnWIGEp6wxJbq+B8PuN0OmEtZn/tDwdc39zg5vYOHz9+xKdvv8U379/j7d0tjvsZOWfk3P0Cux7a&#10;+as1umgwxgKlxAE2xnZdw9b/GTPmBVj38tle/M5+H89KZABU8Q5DigRNgHJ0FepATcQ59WeyYkzp&#10;Fvnmj8F2D7Xq+7N9zvX7pZcW/x6sZL8uhwBHlwUv7evNPh/m8/8Pr8tYbvjptnc8RubrZnEG1xnj&#10;8/mcqlpOC2Fn4hV7GRfznDx+kZLlVxwMQcGsy2Q5o7hrJNYDKOYCNfwGdRlmepObsBrlUsTzWlxP&#10;qbG9BQM9Dzop52y6VSqenp5tO6RkzHOkSNnAa8H2zC4Lt9La7CpVy0VNc8J+t0ddK86nE/7dv/33&#10;+Pf/4T/g+uYGSIylFPz442f80z/9AQ8PT3h4fMTnL5/x/PwEuA3r0VMAucXpiIApz9jPO+zTDFSB&#10;lIK3n27xu9//Fp9+9QmcM4qYnGxsiGDLH3XhPsSYtmsYcdkXW3ywtWh8y49gdHqBy6lYD7HN57EH&#10;t6m7omwMwZBeItxJa6h/Z9jTbV8qXpVZtVaUasA5MCFNGfNuhzwlK6JBBmGHw2GHN2/ukHPGj3/5&#10;Ec/PZzObvKjE4owJlAmSDBjBKlAtFsv0GFstzoxZFfs8N3koKs7+XOxxmZF5AqCmx6IoCIpaCkRh&#10;BUWY/Pml2ZikAk4ZnKWvIcdeB6ja7OVsQAxxW5Y1TrTtn5SyF8VE/LWf12D8rlqhAcjNDqz3dcg5&#10;t7Uxtu1gFXVJLQnsz7Qq4/P9CeelGOBYK7LnVkUsz0NkLGgpZQAGiA39HLEYHXyhlKjF/vqeiP8Q&#10;lJLrx453iLbfxOKF/gEosnxWXEPRbXioFV52hrfwX3I/9xqMvc5+CTg74dDpwuWWiiJaTFthCDtG&#10;wI5MzpZ7rc7I3lhGBVhX7zRDbCEMo3uHCLWuGxyAQSJoykACqhcYivpapmTA9FyB6tycqXfxVFUD&#10;uvkzIXRfuCTEoMQN22Ay2s9JykicUKtiqc6WnJOxjGcDlislnBaCnsUY0ouDR6s0ZrqHzw8opxUs&#10;hiFYywrhFbuJMM2MnIB0fQBkgqoVSpEWTP8vcW/aI1uSnOk95u4nIjLzblXVtXRVs9kkuIiCAOn/&#10;/wMBAgaSRhgJ0GhGM6SG5Ex3V9VdMuMcdzd9MDN3j7y3uptNjnQKWTczlrP4Yutrr23GUpzB98mJ&#10;jY37LdPlRDo9kPOZxx93lOL21Ml8jG7FjiYnnTigdjQVts07ilYHCgsc/bAcfrECmpKzszS7/Qf0&#10;bvJiSK4KiYLUxpkzD9sDp+2ESqdeD677laMe7KfM/eWOy+VirKOnV2hvDq5tXO5sj9Tj4Dgqx+OV&#10;6/UJa38tnLyIzMa0me+Ed9osClx9r9i9jgKcKFpOecjsj/RFwoopxHweenVagRDGzZhHQ7djcn09&#10;Ut2Jzgu6ri8zDtnKhUXEY3D1iRei16Gz0qrrXSZZNlMstj+KpAUj5Yi9Y5H0GliShO3NpLA7mVdU&#10;IMQMDjkxY/WKIRUD0DkEifs8EbORRV7Z2IWPqC43A+jGkGnDDhMZckSYMQwTLLgd7ZEnge7x2mH1&#10;ivoMhQ8+bUKzthUko5IgewHluKA4k6MVXRix0YxNK1MvBBtxXD+eydZeMn0yQVPU5jH80URQiDz1&#10;8F8/dsWc6V68gNDkeFLoKVksQu0ctUFVZ8lXZctnXr58xV/8+a/45S+/44vPX7suMLbq1ivvH9/D&#10;fnaCjCvv3n3gv/zDb/jHv/1HtlY46YZm8z+bTjk8wL85I33qreFvRrGKJI52mB2ZPbLWdGDJVPJs&#10;IOM6O0vkA7xDSfNihGp7VhU7h5ruah1KyrSU6HnjkcRVlUOECtDezfvyKyWPzSQgOZmSYY4CeN+H&#10;fqMFcBqPk8gw2Loom0DvlayN0pRSlae/+wcO+dd8/u/e8Pm//1supzM5ZerR+PDjB97/+IHHd4+3&#10;jJq/H4z5zztm5eE0SmfCWD66/gAZis6FOdfzEBKechqCMxLeEbAtkq1Iv4KcM9XN/FTyOI8kY7KR&#10;IgQSOAxl5dNJlFuwZkirf4mR+t3HuNS4/gywTOPHDU4NAAIjYGBfuQU5/LPuZ7knYBiQQYkeMx70&#10;ygpL5X4aSfaxO57dlmow4rjDioXtA5howa+MBoAIA0B1zOg9auPYG6lATzYW6psn6N3D2AznN24o&#10;AosrS0c8owVNZSil0Mkx5k11zIG1IhIgU0nswFWEd6r8uh/8pu18OK4cvaP1CmWjC+wuiG4MHuZc&#10;GvWxBTmt7VEEDZM7FmYQpAgiiFVqRuBdFatYaHhQUIeROcxwd4ZVw+CyfRXB82BXihxnTwZeaGrM&#10;YzUJvRQDPmQ3PrqiG9A7pSqi1pI7BGMNIwIgOThQzTRIErAQU864QsouI5Ovj3AkNIGILky0AcSR&#10;KVjdYJnt64e36842k5GkVRSlilXO9HpGnzaolX7d4XrQj4P2dOXpqFyr8JDh5I6+qFAkmeLC2s7W&#10;njiqon2nqPJw/4Lz3R1JKxUlb5exrm0/mDHVHAC89cL1aDztjevRqPsjRToPd5lLOdl3lxYNWVx+&#10;JFd7HkA1plSv4GudViu0RknOsKjmaEZlrzdivGk5+/yIPTlCN76VIjiuGHvEtm2cTidyEtoRFUgs&#10;weJ/7rFojtApq275qW/poouWZI4dU+eAr9klCBivSRevflm/tz7XInOYDqBvWyCCal5FGHJAvaUI&#10;xj74cPfAy/t7Xr56xYv7B84nc7iu1a2+jjueHdSYHU9b5nQ+s2PJAZq3WQuDmDC47D51yMhlPPXZ&#10;GIyxCxmyOiVhTkdCTrwayJLuBgwSb40QzlCMjl03x7j733Wp+g9yyXkfiqbMWvVlFYNQvYpWnSWG&#10;ML78+93dm8PHz/aKJ2nAWTTdkEumyywYNIF2SRRJze5hWReazXEmJU4Jb5dhgc3W1SjfbfCmfpVn&#10;y1WevTiq60KnxXirf8zkpbrMMx2dlqXo9sRIZsaIq+90GZ9ZwpKkhUFsvDrOqZQUTqsBDYiEMNkA&#10;s+78mZ2iz87ksl0mGNMcOfvOXCOWsM7Z21MlPLDjFdeo4UHVAm5dleRtWnD7Myr2AsAvLieTmhOx&#10;nU68fPXAF1/9jC+++IK7h3sLaHVrzVJ7o0mioZykoMWvl5X9aj/qc2yU+vYMR4211Kx9hobJYQ7H&#10;Vi4cx8Ehtr4NnG0eRNdOlkLxNgynLfP65QtevnxAgP26j5btWaxKPA15PRPFSZLpJQ8W0prpSWS0&#10;bcADYhHFFLIVTIb97nbdWAvDJmeA/8L21zDgCZ90KHBvR+TzQidnGfoJIOfkRQgy2UaZMmjKT/sl&#10;pQLdnODalY4zOtfG01HZW/fEeEExhmrze83hbO1Y1nf4A5Ola5V9s/BIR+C0eoAu50z24pmulSRQ&#10;lgRiD92qXrDhz3y0g8le6jtvseOCjSnsm7Bb4r5KUk9vW0HN0/7E44d3vPckSDuuCFDE7bsW12pu&#10;7xnA2D235Zkd4KU9JMfcjzFequSyjf2lapWXoc/AZN/4vLfESuQVCmcMUproYskjVTH2HxIjeDae&#10;OfRDaFSTceJAECvGmzZJGiswWDynHWhBlgWUudgMAzAy/g7LtMZo2DqQ6h9bv8sIxmiXsfyHneSg&#10;W+2dc05DFkVFv6JWbJQzqruxcS/yecxAF9dF8QABiOuLilhTbHEso68YyMT1iDH3fKzTp310e6xg&#10;i1BP009XMgZk0fmmy+T1Xvr4flSP43aZzMGbt7PexqxOG+tEQnfGh+OaRFFN7OePU9pJlrbmbius&#10;oI4459CBEcwZr4VBE/Miyz0u78ddRwcNFr0eETt97sv786RbGyjGbsQACDmp/gzPXvN7jYCTTU1c&#10;O4yI32M8x3jlmey37dkxJjcHeoed23Wy6anZK5YsSON5PbWGSiIn8zdjjJv1ViM5C9wY82FFh3l0&#10;6wtID8AQEJX+adqYzf1/dd3Y+sFBJRW4nAuCdX6wzgTWWtqAI910b7Ekc/dkU84G4qrVE3JxraRj&#10;bUcxio/gKBjUFkUDBp7KJdN1jmV2JrQo6C3eZSWYmEouJjudSWXdnbHGpu0mLt9tnIZ+DWnhYiQN&#10;Fkx/AbBEkdudusjmIWvEZTOgGzdomfDLY5Y02s0v/kckuHX6BVMvrXvRr/+x4fyJY72HfvO6mSur&#10;bapjX8RrxqLhY7ZsqrnvbnXjeL5Ye+v1bl7QOVYrON/3cvLEx0gq+fio20anuxOXyx0vXpw4nTeO&#10;VlGyFTgM27eZjeH2h6iMGI/tS8b4zhaTsS9W3TVl1ASluda1wBtKQ6Wh2mhtpwCZbjEYyV6kMcHo&#10;Aba1cfKEk1oxjA222cKqwb4LSe5ICscVettpzZJ/HQNDmr6MImzfb5jMuQUZWzHxZTtzf75AV77/&#10;7W95+/4D33//A80ZCWds1WZsFpPF4Mw1yjJWw2Zk7g9cz0cRYEoxzzG3yYvB7VarJjobmiCVE6fL&#10;S7bzC1I+YSnm5LtG/Pd5CyIdKwL+dLGD3Zu18UvFpK/2A6WRcuZ83jhvQkqx152dU5r5V0kmw/vc&#10;OVgyaXjlc92P+7rdH2F6xF4IbZBURhFZ+CvDU/XrTo4rlvOETLqRWqMOLXR6tP4N5s2b8WGxecUS&#10;Yc9NjzBNZNFf8YDW1jjskVsDJmy/UbgXLc+rteNrtRr7kwP5LJ4n5FI4312MDeVy4eHFC16+esH5&#10;ckLVktmtNa7XAIZ0siROZWMr22jd6pEolzORgLxd1+LzHX+PIrXnz+Rjue871+vO9elKrY2UE6fT&#10;mbu7e16+fs13v/gF3333HZ99/hmvXr3mcnfHads4nQrFdXKAfWYHhSnrZRk/MJv1eaHJ7d8zBvqH&#10;Hj8V5/xUDsumedUpNzM84mNjafaID8QqsViBJD7KQdxeRkdh/NQ5y4DIXHPPbnr+ugC1bU3DaPXJ&#10;lP1TBzgIR3WZgudG+B8+rv9fHnKzhu0eDWgoc78uYzBssUgsB9MT9pRGYqFTFvzENcFUVU5pkBKY&#10;veY2vMiwO6t2Sh87cOrowajJNGgJ92U+U4/nXO/B/xfgXTQA882A5H7E2uzaeLpaG2ySFfCaQsS6&#10;7bo+tuk3oP1NjioZw6TFNZW7ywm0oXrw5s0rvvz6cz77+jP0LDRRHveDH98/8sO7D/z49i3v3r3l&#10;/fsfqfWJ7ZRNB4ljHrsDNyVj0Ipk4EEFbZ2SM5+9ec2vfvWnnM6nsU6fg8jHeCxz9PuO576yYrmY&#10;nPK0Ed2ftLhVQlPsdZNbSvghAbiVZY9bu+CwA428Y070BIPrOFeUIs7zcvtMvRtQvDnrXclcLicu&#10;9xe2zXR65NZO5xPnIvR2Zf/wI+9/+2tatzUSzKWn08lJNYDeOI5OO5oRsFh6geNo7PuBNrWWpMNG&#10;CjszCoGgeSvq2qrJ7WLr6ajGyn3KxfyVYGMLZsPeKVumnI0ZvDnI0q7jBRAK1/405JPzhFv3IP+s&#10;YkyPIzbquZYg4elpjquIkPpiu4mDwCK/mGBL2XwvZ8HULLSqnuOt1OvO+2z5P+2N1A5K2ZbuJ4LI&#10;MWKlKZk9PGzvsXjNXysZ17++RsK/UkDFSG/crk2p+/pixGAkeev30cZrsT20Q5nr7kb2+6I72j6A&#10;02a7MO7dlrZJy7DZRfqMA6EjBm1gPrtuTpltU3LKXK9tsYcNSNQ8fm5kO5ifILauqs9P2YRcBN3M&#10;Dg7Ade8Gvy1lo6RCT9CkWotrBHJCnVFYVBFnH+4e61TVwVBaciZTqP2wWL7mMU85WaEcutG7AfOp&#10;iaMJ/aq0vtuznoxNs1YDPJ224vOnSFf6XtkkUc4XeoF2BJOqgYxPl+zRx472K/U46PVpxAWOrugu&#10;lkvZEqmcKeUFks/0bjFm9c5nwVIHmZJPbOVkLO4d6tEgVbaE5VaOK00rqXWkXpHeyRtsuhkRWjXQ&#10;dZLixRAe4/GujNqUTQr5VDif7jltF7aUDQzcuzWFOJTH40qikPPJummRUQpdD2rkTCRByqRcSZsR&#10;OyVVsiRjDtZuHU7bQT92ej98Pc38Po5zUB83NUVHXQC6rPrCY1OJDXqFboixEX3yrlQ5q9uvxfeD&#10;TnxOV2BjtZeEsLXN92hpA3UAtZoPqMoEVPfD/BzfoyKyhBSVYIYEcbZG5t++b8fVA0gZhYzSYAuc&#10;zmJlL7H2qZ9A6E4KFXkZELfFbawi7uA5zt4RqcZ4LYFhcefWZZY2hu60e1jvV1zuyeISmFAfQ1Dc&#10;P41vSXzM9GdK065VCbma/HWcxGpeT8a9pMEpEMWVnfAFTJ4GOQ5goEO6r9/u+AaJVCBdF1KQj+w5&#10;L/Ybpr4Me6P31S4Aul1Fu3VQC1ZQqlIkUfLJrlMVvSq//ft/JLfOj//5N6SS2U4n7u7vLI6qRgZW&#10;yonH65VaO//w9/+Z//Rv/wOnlniQM++zkXqAGJF/LBVRpBSont9uEfcAkTyeDzUiGf+Sx2rc/k5C&#10;29v0PcNO979TsvgoXczOCZIVEzNBZ2Bjvwl7zhzeheUp+XxXHfsfwXJvKZGL5fX1MHu4d5yczhZX&#10;5Co3mXBK45NLYxAkeU6xAU0pGHCzvnvk+n//Hf/w97/m4T/8LTl5UUGDY2/s14P9cZ9AzZng/ISB&#10;9888Qq542S4j+SG4EBTfaNPJj59oeTL2Xtyv3OzFeaGb53luTP+02zgmXLyadG21K8+vfnudMP4+&#10;VcH0LwF+fX7P6yllLNYMEgG5YIuKINSyqNNkp8BDMf3ZWP0x8643gz+VQJwr0rih1EbCOQIBnxym&#10;6RwnwqGZimsYrfGgQFUHsCl0MTrl6165Xg+yCuTuzFihKPpYRzKe/XYsUkrIlok2lBZMmQ6feFXv&#10;zFMsDhMmJA43WEnCIcJVhEcV3mXlXRGur87su/B0VNvQRelBz54yyDaYR1Lyarbh9PhaI0BRy94I&#10;w6LNarNgi4v/zO8eA0AAAdSD2WNPDP0WKHbcsVNKbzf3syZkFKFpdgPNnOzMrD0I4yecOBfTgJ8/&#10;iVWaEsYLI8EE1iKmpIuBVgjjpxszgSqaoCX19lXG1FXC6cMUc/VxiFbg0SbdlwmCsGWvBvPqoexM&#10;ZYg5k08fHmnXneP9E3fbmXe//ZH//X/937i+/0BB0HTypFYi582TIgoUFEuu9dYokrh/+YLXX7zm&#10;SI2nWtF8svt0Q6J2RWpDjkarnVQ3hMOqcA+fdwc1h+BTH9fp5DHn0en48X+7MNhBAqxV68H12Nmy&#10;cj5l6Mpnn7/mb/76r/iT777l5asX9G6OOSKkvHkFq6KbbZCuoK1aJYl2JAllK9zd33F/f8fpfDYg&#10;7G73mbO1PmyjvOSZ3NFI+f1hh7hhCqAywSGLPcsYqSUoaUaxjABWOKC25z+GOMS9jXRCGFbL3cqz&#10;z477E7sHky8MsA4wAhF4AqE1S4YW4MX9A2/evObVq5dcLheKW+PhVDcMpFt7Z6/NguXHFemNE96K&#10;Tiu1HbRuzUc3B0RFY1rtOhh7otKTbsGy0dZ3tB1x2cxi+KobMH0JagreFtMePrmgMfAvs/rZ5VyK&#10;tjIEWHyCedcxXfVYp0yjXKytgTGgZhIZXF602tjrQVNrVy4pOdguuQPiMig0nghkoe2V1DspuWPS&#10;ImxrR0qJGmtpyLY09INV8VtQIHlwAFUkZTMSxfdnnHBZx7Y/Z3DHvCLWD9q/7gB110OWvE7glX7z&#10;87c/t2Oaxr8jL7BcJcV8LgxFSbFq1AF2avP5uiUJc0pTRi2gkzGFXgGYk5LyHKOVzSPsg0T3alhP&#10;dDrcdipotSp2Xa0WO19OCxiUybKZ2sH9wz1vPnvDZ19+wc9+9iUPLx+o2nl6fEKkkGojNWMokGaA&#10;aJ98tFc2UUiRGPYkmdgeTno4626z+1e8Qt3OcZc6ogdoNTZnstvPbh8lZSvC5XLm7s6qTsMY2LbT&#10;qFQMMHEA82Ps1Od0tIZT9UpeZ/AeExFaJP7SsS/WxP16zGR1rI2PLfMejKlJhuMz8waJze8t2u/F&#10;/Vs1tHh7GHdYmWLcfSlKrHUYld0Hwvt65cPjlUM3UirkzWxpSyw7+wuJACoKwZCSPAAZfoqO8Y1n&#10;XhMsZnuY7FvtRqGTMhOwp97ypjVS6RiTd6ZzzPENObSa3MPYdxvLdX8key+bt25qO4+P73j/9gc+&#10;vHvL8XQ1VoN+eMsmaGqBrKS+v1RRqQQCd85dgKXF9vFyP88TROqVh7PYYDKPBngzzizdQUnDRsSA&#10;GzkPZsjedTjfSLEAVWxvZ74NI1hRGE60A9DnmUEdJOLv2PdMHsQcirbZcqoHgN5P0azKPDsAOkV7&#10;tpuiqo5qspZdq4M07iL7a4tvgbdfEiBazbk0Ixkzgsm/7pCWATUIq2NYGjpkL4j0IaPjxQjmroft&#10;IRnrS1Cvrrf3DCync9zsTHMN3MQScL/TP7Ww3pnL5fphubrCIgNsziOFYKLkuZ6QZ9+eR9RxiMST&#10;yc3+gdlZIS3ni89ESaeOk3wMZpt/r3MRg37jIbttEuvjYwv20y748kw6vD2TB9H6WubnJiGwIt2b&#10;Mo1Al5/Gx16fMWxFG+QACIXQGetJ18+uls6nD0tgigcThwVu9mTvxOYNfyOJ6yB13S3F6gNE0GyV&#10;0933ZwWvbrdq8iRR/9DGXE5/cWVcZM6LdKRH+188TuK6ZMQqwu6xyU4pQc5ozxQxoKEiJOnkbEnA&#10;nEFbM2Y/FMlm65RkLfXKttG7FbJYh6hpG0Y8SlXNh+qKakKy7cdo92hDmejOuLIsAWNyy1Nmmj8R&#10;cPJF/+uavBZu19qc5zgCWKuuaDVAmSgTQOnWbQhLM1iGz2Q7eA2sT5Z3p5kaG0GZrKt2vSk/7P24&#10;zrzPCcwKyJG/OoImEPogniP2yPr8Y6/G6+sA3/ht9kxRuDKYLuzVKY2fbe6wv0Lufwx2n/cfvnjE&#10;JKb8NMbs6BBkyTpjmG2tomdlK8r5nClbpjswI9qnGXFbZd+V2sxHFALE4TYTM7kU141i15Smfd+1&#10;QQ//wMZhAgxtl2sz0GbzZVKPK9vpBWU7kcuF5IF+A745aMxdm9j7sU5iPkMmic69Hvh21Q3YXJZU&#10;ey/sJdtQAzQYMcYVOJ+9A8iP3//Au3fvuB4H1/2g9T7YiczukrF3JwhIfOkvlpPqzfljnxN2pMy9&#10;aeBDHX6M1dF0evdYKEJVQeXE6XLH6fJA2e4hnahsqPeo0Si+G3bpGuPmxh6RiLsJXhhn/yZRK2pJ&#10;nZSU8wku58xWQCRsEobt2TTAmDLs5VvPOESBx7CfHSMuHzJqai7fayYjIgEfj7IW997o3Vur9JmV&#10;sL7j+1Tnfl2gETz/4pja+GUReSOoM+LC8Zlp7xhM1tjE+r5zHJXqbRzr0Wj14NiNXWi/WrtzVeN9&#10;SQJpK5Ttwvl85u7hnvv7By73F84XY9FMiVHkW6sxypVibdFFEqJY8q4UA2nqtPFSMO3kWNOuH11m&#10;SoqWdGELJE55o6SMNoup1NbZ94MPH57YjwapcLrc8/Lla3725Vd8/c0XfPfdl3z99dc8PDyMe4sC&#10;8JxmTuY58PKZ4/ETM7rO1adn/V8q3/Xsard60//TWFOx513mzBU23xfmvlmU5cdXWnXR0G+3e/rW&#10;xpt6/1mUh8mO5L6SBvgmwFXeNtcLAaz7kYw9M2LMP7XB/qWPZzHYP2QuR25n2d8BWhr/6aLn0mSh&#10;Silb8aj7cb0+m+eQReErMIdCxNhVty1TTplcnFnTi0FDfqLuIzNjlq16YXmP3Jkn7jE/Qr2YTjv+&#10;vhVJ0RWpDnZAqKreUrTPtuctoTkboIzqRR6NSxFInU51VjZnAe3VWagsBpvTNuITYxx8yaaSOeXN&#10;Wm925Xy68ObNG7786ivu7u7IqfB0HLx9944ffviBDx/e8/j4yLt3b3l6ekQwRjhx/ywFANTzxTll&#10;Y486Gke9klPiszef8dd/9Vd88dnnSM489frxGkiftsl+79qZE03YNePV6EbkNljYtq0f9CREZ55x&#10;Jl+7KfKS6haP718JU3hd4GOvr2tXx1sjNjsFs8W0RdhKYTsZEONyd+F0slxYx9oR0zrt8QM/vHvL&#10;/vTE29/8hqfffs/18WnE37LnJCxe6J26vPW1qlp+pycrKjgqvSrd24cjatfxpGmtx2BCJgVQrbOd&#10;NiT+7p0jWVed3sxXC4bqhBHB9GMzgpjmbJgpZKphC45jt9ybgxFLSs6ybeNTgexAyeZ7TZWRB+hZ&#10;h0hVL5wAHfae1imvt5w5bRtbMTZFs58SejT2bqiyLJE/NbmZRcmpEq2+w/4eDLqpEIWLftMuj2zl&#10;nTeoHlszBKPbRypmE+fistq7Mjn5TPj36kHIG5noDPBd1UmOIubg4KFundx6Nx99HmmuXd8bKXmf&#10;C4FgcrdrmC+3nU9G7KPQmxWlQOWaKiklro8O7NPu3ZXClhqS1eZB4nMua4sVFFncYOq80FE5e3v5&#10;Ldv4VQPvWTwv+T5Wly0HqAFHbX4MIJ4LbEXYD7PXFLO3jnr4mGaKnIg4uKqx4JtFb3+7Ce9QAAAg&#10;AElEQVTn4uRK1dtmbwbo0275gLzE6E5bQfMdVrNZOXZ1OVIRL+I2nNtGr3YvOVtnQwA5GuQDKU8o&#10;jVaF69UL6dTYAZu3CEweGzuO3eb7aKCJQzsixlAMDa1XpLqO6Jl+fU/tllezrnD3qAp6VKiNLiYb&#10;Wq0WH8rC3jsfnnZKS2Rn5yj5hBbhw+M79qcD6Y8I+whTHMfBvu/srXtBtDEUtqPSqts3OdFq2DK2&#10;5kQ2z/N4HHPENruBvfSgazVfHlveCoxW1UsXQSUhJ0Wq5U7Fix4NZRpFsbgjZe22JWKezpxNyR5T&#10;eRZPC1silVjlEUnwNWzjJD3K0TxXiNwANYUy9U50UvA/O52ixQsudZqP/inFc/jLbptxnHAFlkI/&#10;jdy670OwsYh7i/M7AZsBxY+BybCBNkIB84GVFEBNv6tgno+zmx8/Htf22hAzagyM4ZjNB5gPmi24&#10;IIG6FDEd4jo6ZQPKasQw5uOPGMq4vyRE6+wuzrzsttqM25qvZKME2qMwtfiYeQ7J4y9dkhsCfeot&#10;hNQB8TJmz9klDfvPZawBOizm0a0LbD4XMsJxvXKtO//23/yf/N3/9R/JYliUu/MdD5d7IzqM86XC&#10;++sTLQm//fEtj48f7Dlrt1houC45D1tUxH3Hwag5In22hsUt5LQNMr/wgYav3QVJZRCVRQzMEpsG&#10;hDUCD9AmnHIBElWtg4GIsJUzLVm+sIvJAlHYaZ7zNUxL9zkyOx1yFkQUOTHi4r3LWGvNl0p3gOcw&#10;BUUHszcCRU3HSrL8tUpib8r18ZHfvP/A54/3lFw8XpbpJGpTjqNR1gqRfwqo8KcM2588x+849x9y&#10;1eef+cnvPLvODJQs34rN5gaQSCDXF+Ek6zNGIPcnnnkY1T91/B4n4J/gI3zqud1XtC0/ZJA9Y2PO&#10;SSS2I8D7k+dT/cn5/eQ9xTXxAGr8xIAqtpmdIU0w9HtzWm8ZQTgdAioAPLgATCqmVsxrtmupGrim&#10;u4BVA9xde+NQoalyaON6VI49oWTSSdHUIarbwsEfAJSJSp9obbum9NgjC7uOG+Y5JYLqfd672qR0&#10;cUHaaXpQJSE5kzrcb0L+/I7Xdxd3EDBHLlsllgXFM8FdCGuSX8b6Lduk2B96bqxhccbJACJHQDm+&#10;o9TjIOdMyd7uJoLx8a+fL3J/AaDMkbxuzddXKKwQtXjbkELU7G+SyEkskeWKuzu7LQ7uGgkH9Rao&#10;zshkFWuRiPeEjUUCZnBDoxLGjYWUIJ9HUCzaEIVRVHvjibo4utPTNZBFZ7/a/ag7OtqCUcKYQ98f&#10;V95+/yPXD0+8T++4P53pR7MAzLLPpmHhxkoEcf31nBKX05nPX7/mq2++Qjeh0pHzPYC3ZLEEUFNr&#10;TdubUo/M01H59fdv+Q9/9/f8/X/6NfX6yH4U6lZ4yBfbm2pJ5GCTyMko87dimZFU7LxVOj1BPmVK&#10;38jJKiXr8YQejVM689XPPuOv/+LP+NWf/ILXr15YK6P9cOMiWSvbVIypONhr1SqkklqV6XY+sW2F&#10;h7sXnM/GqHpUm98A5izi6o88pnz+tH66fc2mX29+bgy0m4DIlFk6XvRr8gyW6clHic+47EAhS6Kn&#10;RHWnyK6UbI5VeNRMKxfK3cZT+4FqNCEIysuXL3jh7c5fv37N3d2dyZLWvM2vAeV7t/Zox3FwVHNI&#10;raUSbClZRWHOpK40US//MKcmR8sS5n2LJ5fpGOVsg2CiBvXqFnv65G01hrIaM2NH6bM11aqvuicM&#10;I8khXp2axpjaCItGAnM5983vyZx3UaNhzx54FgOJvX964nQ6sz3ckeXOwOyCZ6kEaz2p5lQ582Vi&#10;ytG2HxYEcWZi2Ry86jIjEQHF2U7MWjBExWoM1Uw4plQc+JOMjXgJtE8z14MT+unnDpciiiZEZTBB&#10;Sxc0CZAZKPwbwOeUTeLnDZDacBLVzG4ZrBo+d8Ks7hNFtd4ElWaVXPUEYmEkgQgQzHzehBm9Ofm5&#10;ZahsYAa0xO87EckjH6l+jL2p8X1fa1YxPaV06NWuzSqnWuf1/ZlvvvqSb7/9OS9evbEA5aHk2ikV&#10;Wt0tg6ydrFYh3Vs15h4RugdfihiL67CxtNHb4XtKPaHtwdxwFgl15OtdltZ8eBCmFC53F169fGns&#10;Ad0Afykla4PHbDuXvXXc0OxT/bhjao5dVCYPuNqyrgLQMuByAWIfLmzMn9siXgCwrt9hUuvNqe2u&#10;xPZsPOepRMu823XxvO3cOovd71nVgNpR+dhVOMSA05WNg43GCZWMUDAwpZ+jd5LiAMHpPgppENHa&#10;eE0dEoFOHevL1qW13LJAckrJqu2rARcHQ7B6ctsB+QZWutVH0XJx6A8wdoHw5XROaW+W/K1qAOLr&#10;43vev/2Rpw/vOZ4eoRmrcqw/tNte6XWsBZxhKoCHEYQJW95iwVPTwe2SUuA4ZhvHKfPUnVv188d9&#10;WOvwaRupVWiKIhL6yp812cxU2o0Nj0RxmN+HdIgKR2en8wVv+0nbjRsWDE0xAsmdbtOB5uVkf/6I&#10;Txmbr/p9zvkyk22xAt2O+Eh/aRQ39LHnYoxrv7pNFCwQShdFpDnLhJ3X33HZJvHw3mvAH38Bpw07&#10;XZbWsot9MwNP9lr2cR1TMzbuIox9zcziFDzYZnIAtdZTs/0cZu8v5xhshpHpc5CmS0fXE3auIUtl&#10;2u02zPP3mTjlJ4+w40xPyLK+ZTLY4Gvjxm6P9b9cL0KgAUDU2wuvDOMiaoG0Ra59dN8pkNxxFWUN&#10;jE7bav1y6LU5Nms5xvjXEEZDpqTswbC8gjfdvorKZRjxE/VzRIIpWMYBD/oJtEcHfBRErGyjqZqP&#10;IdnZ0/0BfNwRB5dm86NVxcwGB0IHe9nQAa4Xw8+ccnAF4smUYzZxNjwpM9qMDjCgy+9g2BTXjYaQ&#10;RFKm5wJaKAuAMImQs/m3mqy6uvoQny8XXrx4IDt7TGvdE5EGRLQkp/n34Yf33ql7pR3HYJ+JFu+t&#10;HQ7A2THm6WznoQ+bt6uxp5zOheat2ZIYoJx13dzsHRvAn/ab3HoIkwRdZEgUwcSYhFwRbk6jU6Oa&#10;LIr5ifU2hMzYy7Lepo4bJ2IF69o26+YTsbnYuxKfluW6/r0hL2To8htW3jjV8necbhSleKJ4GEGj&#10;GG35psuuKP6d55flU/ENtxE97pKA6ASg7TDgRDNwhdmi5h8WhbPccUmFXBWoFLVVvh+HtezriaN2&#10;erUEVIBWwmZS8dheFCu7bhhy2vW2BbL9GTTGdSZGe3dbfWE4Nfv4yo6g3u45qVrgXp0FKIXPITd+&#10;yVy3aZmWjnWYsbcs/HZymzWRMmhRb9Hdhy+Azhbm0x8IQLBQj8rb40e3mZMzLogX98LUX+nmR5e1&#10;FTJlFDRIJCOmfBYx+WJAFLeou3oxjoxHbl3HvXUKabujnF9Qzi+RdDaWXZIzeIwSB1v+ersvnm+R&#10;lCZIPyVjazJmkYpKZytwOm+cTplS7Hl6bzMmcLOHXK/GRZ6Lkrj+ekPPPjMBJx9/9/nn1r27grbD&#10;XrixDDR09/z8kPvR0tdjhRLG7HM5o/M8IdLGexJdeoJ9CUwQOCjYZVjrjX7s7PvBfvW25kcd7JnH&#10;4a/XYwBETlvhcrlwuZytQO/+jtPpxPlyHiBHS/wfHN1b0qq1U71/eKCUzfWnuj4w1pXmc2dtGtOI&#10;wXVf3s19ovhMkuT2kbEmtd748HhFmz3zcRxEe7ijdx5eveDn337Ln/zyT/n5z3/O559/zv39hctd&#10;4Xw+j7lcW7Sbr9x5bh/B1E2feu95POifkuP6Q6/xuz7/0ca6cTIYcsbi6Xmu0WWfjwIlX4CffILQ&#10;hSFPbhZnPHfEb6YcWv3pOTQyTzn086rpYhsEq9ryeDcXD9v3Dx+3/3rH7aitgN+IM6ImY3vYIiOW&#10;66Mon/q+7fu+FBraeJo9GeQaImkQhAQxQtk2Tqez2YIiXqhruq+IF4i6nECAntn3xnE0rHO10V30&#10;Fue0nJrtacjZciMpim/Hvc9CkBVIOp7UyUA02NbVcyklIcWKEY0Qw4vbvXBRUrEYHbd2njEwFisY&#10;xmKEd3d3/PKXf8qvfvXnnC93PO47j49Xfv1ffmNAzXfvefvDDzx+eG/arSQ2v9eEUESGjZ8TnHKm&#10;pMz++MjR4asvf8Zf/cVf8u2331qRfO8f7/2VjOePPYZcYBRXDA/N966FOiN39ay40W3esHKnSer5&#10;UAxQu7qXzws+Yg7He2PfzvclCdupkLtw0uIdaRwM+PRkXdaS5VP3pyfe//iWx7fveHp85On9B/an&#10;K6kpmiwnebTq53agblfP8wkRU9Emw2fTDtdqxBySDVirickYrR1olJKt1XnvyOHMc85iuFPZcrHC&#10;o9Yp5eQEM5Y/3J9sGBTxQimToS3i1K35/TMAcrMtuXJM7KD5lp4LjvFLpyCeEOzmkxerGkCotZkX&#10;rSWjeacGA3SEnroOAouQ6SKei/V43ij0GXaIEy8tcx6+1yrXcuBgw25Ua62bUnZymExrzsKtitdO&#10;uj6wPIguOtby3mG7w2CJUxy0bjmUAI/nbfP5dHsiR2t4G9++rMuwfwPkDbCdZlc+y6UshZMIqsUA&#10;nOpx7RxzbHJ7P9TtBdd5DD4/25+q1pnI468pmX2hmP+fz4Xq/pMg5C0P0pDm8djIR+Xs7JU6C6vM&#10;n69etGBj2pZibct5ZgMUHQbkS9lyPErifT0Qj/8lUWopCDrup/BkJBA0TpvNt2h2hvRqedNmRe8l&#10;JUreSGKsk0k6e1dyz3BAbZWmDUkNZaN3ofUTJGM0VBXndsr0duW676AVSBaraFDVCt7oB6mA9oNC&#10;I0mh0JB6pdfm2I/CU31rurY64FTEwLjd8Bi9w25OKSUnB+PqKEAsXWnHI+/7k8eYLA6P2n6ptVJr&#10;NT/KN0MPH6kkgiBEaQ7wB9UAx+mi4L07qbeYHyGCiNILoE6eoiMTiXXHcUbIiAmL+6wdu67HQAJg&#10;qRrFcyDlFBt82Gu+eOwOA+AZcoCbPgGolBF7GK/rtNUgzQIhFmEHnutxQJ7bGwMuGp3lZHY8inMG&#10;MNBucwVqR1EtIZRGrCQyRAmFNIl9UjqjNCdDa/Z9CaAcg2HZ5MmtrlOPFwxNGEIlh++nM8epi64M&#10;2wr3A1PYfQ6Wj/FSdYyJP/eYo5iLwJDNpySIssgmO4eWx/a5Bq2e3cLRbA1mJ1N5nmeNThhGRYPF&#10;YRXLA4TP4PJXBYqVtoxH3o9KEpMprVauvRmgUbPZlo877fpE1kQh0VPnKk8UrLh8S3c04Kk3dpTH&#10;2qhaOLRbK3VRAqzf/FmCXblWGDmdEnvNnmt0bfHOyiNUHnvLJ1VldnmwMZ6rP0D3SYPpvw/fMUcO&#10;X5u1LBcbw5s8AkJL9p76TdgO7aMYKGWPA+bVN4r1ZEBgJNYHBGFI6Pijd1SMkKanYvH1lOiH+cnb&#10;7rk4Sag0VAz7cfR22/r8n3P8sQ6wf5s/6Ovhwy5//0FfgiHsgq4UnYF+u4X5+vhxNLjNyfNE1O+4&#10;4hogiiDv7z10GOjP3GHM8UvLGN+ChUKwq0eTVI01a7T1ljkGA0QYwkuJXMUffYhJ3fVJnv3CYCga&#10;wdve3cBj3MNQTTP6vwQQvELEnz2YOOzHDExL2HZqV2q3qsG9xd9mSacKWnzsxIz1jkKvc7QViidb&#10;s99XpSNqyiMJaJ4Jde2QMDCE4kBBwkFyR1K91aY6sj8JJ4FU7rh/9YI3P/+KbTNWji5iYCKf8ySJ&#10;nEJYRwLXvDd1ZjozxqfyCuNjBEglqrfclRIG24jgWCsPPI8WUME6JniC1UcojPVl3bTFYY2FGYrQ&#10;rmvSLak5KFlWRk2GgH+uBEMA15RHcl997pobwgrUJTHee59zg9JJ9HQZFeXrkcBAW3j1KdMuGwUS&#10;HWrxgL4yhPdgCxE4SqJ/+41Vwu/Ku3cf+Md//A1P9eBf/Y//E4/vOvVIbDmTygm2C6mDdKsSFDXF&#10;ene+8Kff/Jz//q//mu/+/DvkLPSkSDbmlRa03DiVsic9nshca+e3H574+j99y7/5P/49//7f/R3H&#10;E+zaOQVoZ6xyB7ypt5HdzBkhqzGwZ0uQZskUhdQq2iqnkjnlxGcvH/irP/tT/vLPfsn93QntwrE3&#10;qzRAOJrNUxGj0m/NGcl8T5cinE4bl4tVdG7lbHTsrbkTma0xmzuCS/HSJ4+PZezzV5ZgRsgQGLvE&#10;kiA+neaVDj0geIFiGN9ubHVvW5m0o44rdqyWnzjMCEsO6/hdh7E7dM6i2yxkYQFD59BA3TklG43+&#10;cRxsOXF3d8fLl694fTImvfPlbMBnv576GtEER2vs1yv7cVj733GzdsMZMX9ms9bR2jO67P/kQDn1&#10;uSg5M5rTpYRUc7bE9ZD0NBgZcs4Ly5jMwfRnp0Ybm7QY/1MGBOQ1goZhAGU37lJPrsdkjOUIwgls&#10;+cz12GlarVKvgPbOvl+p/eD+5R1ffPUzvvryKy4PdzTt1NY4ugU1juh83Kx1QncmU9QCGue0sR/W&#10;0qs3o7VH0mAbKDS0dgMExNj3WFtK3Xd6h3ocXJ+eqLV6sMPOMxi+zWMiJO8tePJ23a9JKo9U2Jp0&#10;55BkYE37bJyPce713whYjCr+ccQ8yhTlslwzbJJuGygewcbO1l3XYCu06s2wU8ZTCkQBdko4aDie&#10;1vRSKcZ0FRXDERyPcUg6GXQS8Qwy9nDrBtSK1hx1v3LUg8v5zJvPXvPtV5/xxRdf8OrVKw94NWtz&#10;3hrNK2irRtBx2n/hlDdfK633wSKEGvN3U3cm3e6RERxTgmWmejuhnMp4L94/nU48PNxZou5yJufs&#10;AYuYd3sm9d917CMY4b8cgHh3T7RP+1GZ7GwutMIFjRW2ssPEChRZ1sOSGLE3dRXJlvC+OYM55zlB&#10;ytmCymHf+JyP6v0IyoYMjSSX28JGOloMoNk7e1P2rs5ClEnbvZXFIdy0oBY8Ud4c7Drtq3AeAzje&#10;6cP2sGeXMU8rmHQ63WY79F5Nhi5A7OHsd2/T4oiDsaZ8YQWQbCw0DxAGG4O1grCg8Nv3P3J9es+H&#10;d+/ZHz/QPeCX1IIiCWPBMkVmTHRpMKN1A+2PIO6iW8W0R7SSShLBVksGBRnAcVyXlh7NwY4KKdou&#10;5alz8b0eQake68DAAqu3Yj64r0cHg5socxb+IYOUqOi15bVkP9RY8KJNL752woVXsIBPgGMcZBes&#10;HlbIgK9X1+V9bQ2rE1O36v1YT+DtQLACsmHLBnu/InK4/s3ORuHGqK81Js7JZXlYKfZAVWPHxnj5&#10;wMZrz91bvbWgguE0REowrEV1tPYIWPr9LnMkqFfEetJfldZxW9HmubXQBz6pfhMxn9plyEz7zlwF&#10;wz+U+fsyxPae6xWev+Oft6B7yO00PiYxvkNWTsbGlQlT6Uv9iS4/sfc/ARgDRutzneM3QhbMWx5z&#10;FvJvXZvd9aDI9MmGnHawXHJbNTmASANwa76jJTua59j8PCmNIFo3ngQCLGbbphNoqNbdX86KJkHq&#10;tI1yLsZYoUptB0fdQTLldOb+cs/pfOHu4d78XyzZ0UbBUtg2AZqNtehP16dMjQLGCdIMRTv32Rqn&#10;mvNh1xD60FkQtr9aEQpiVeyuy6JYLrkvLz7Vdpd9Fq74bHVR8qnw+Wev+PKrLynlZGCcWtn3naPu&#10;Dr4MJhBPojqQc5dHdqolVKpSr7sVVzo7NpocDA9a7D57PziOSsqJly9e8fLVK67Xnbff/0hvzRiQ&#10;PH4BEUhexifG66N16zZKfFYgmPNDcarojNNL/G8Nst7a5+JFreMTnkBpfoKEeKNuYQBCx2R9bPMS&#10;9tSYgSUJPhR4craMFcgyn/Jmvz4fg2FrxGcTBLOOA/RE57od8bkwe3zMDaBvJw+mnwHIWZJ8KuYJ&#10;JrFIUwLQRq0HvRpI04p+zGaA2XotgGbJ17kBfK3wIo3kRff1v4BtXX6ZfOI21hg/wRrhIE2zd8OW&#10;ggjOBwi59yg8CRvBPtu5mvzpxhRYVEkjOu22QTBKxJwO0KaO301Du9c8ZACAxdYkZcpWEDK94UDm&#10;OqR48pVia8V9aI1EFWblJGOSEk/6t67GuI148cY8XPsP+XQb34313kdoLYmgkswviQ91jQAqQiSQ&#10;7OxdE12F090L7l58jqQTnROq1qWlszAALzD9dW2rrnsj7tr+HfFimeb6IkKfPen6r19p6CS3E2Ic&#10;lvfjOjffXPSePLuvGOGYK9LCUv/Mhh5+lEnwm7gC4kl+V6nTr+q0hieKJ5gjbmPe/XrHtgYj5qtg&#10;/nUye1dEKDlZtxJnDIukfGsOwr8eXK9XK6R13RAxy6MZC4oInM5nTqeNu/sLr1695MWLBy7nk5EF&#10;DP8DVNv4fsqJcrL2vzmXUQStMOYn9nQKHfdsHjM4mCzmQIzpWfogKOgOmLg+7ezHbh2McuF0uePN&#10;69d89+23/Nmf/xnffftzXtw/UEomF0vK56UwJOdsbXWJNcNN3OH3gS7/awEDfxdg8zZ56xJFn72n&#10;EcNf5cAEDAYoNhL547vc2tSrqp5xnk/dLxBrfHxqQMDQkDnTmp46jVk0EfGJ8OXT8312c2Prtf/r&#10;HOPUf+hFpqli6xRPbi+ytS+2JljXreJtyVU7FSuk3TzQ23u19rjZYrUpTZsz2Icini1hlMYhbhc7&#10;g44l3RffMIWdyRh78KKdo9K8iP7jfRpP6bpKZsL65rPDUZgW0mTXY3xe3cHowf4m4ZO5vnWdG37q&#10;sF809EqyQqxkbXx7bZy2E199+Q3/zd/8t7x4/YrqBALv3j/y/fc/8OHDI4+PH/jxRyMkOJ8yOVkJ&#10;bcinyF8lMHZ6Z+/tzUgFXr96zS9++Se8+fxzqrYb/xeRm6LhEcx5tpSey5efkiljj7h9Yh2LYr/G&#10;XlNfRzgbqg67yneafyZ8Odz/cMtcQNPUV9qX3HVY7mt86Nkx9KJVvBmEo3V6rexPj9R9p7WD/Xrl&#10;8f17Prx9y/7hiX4cDrbqXKSMjjvNC4w9pDisOMB0mmKxNA1/zdeH/8dCdiI4u6R2Um1O3NNJuyVV&#10;UjcA8yYgRyV7ca/s1yGT+gEGnrIR6DKLyZuPz4k89Ebv3bovBAHFAjg3kGYf+XQRW3DSwk4TL1ZM&#10;Q+dDdNixfG0/EjXJABMKzBiLBljTmRJdF/e9ET5uWsDUodNre15ANm0uIy3CWzynAfKkh16xzofd&#10;iW5s3gRcd5ufH4yNiz/tPrUkRR0uoqPgbMaRAdjrKMIWL/ywwkE7334ctieWotVYs713atvdDsj+&#10;PXu/e+w+ezI+Vn7O9mwxn09P5uvkNPMVI46m1m7Wikb6YNGEdFOY0oJcIYkxHXsuzQDwobNdD0a3&#10;AZ/LelgOYdZHG0g+ezyr1d2Y+UnWAcoJiMjJQ6xeHOVz1IoRYOC5v8f+gd4bOQn9XMjZGdi9uC26&#10;MgnZ9nVvIFCS+T2PtbJ5+q1Ww0Qkaa7zMtXjs2FdW/FA9bxz55zziCln8KRot6K6Q5HsdEy9c7x/&#10;BAeUqQqVgyPYLcO+THMdtGZgf5WDlryjma9x8di6isXCDaSpXtzsvravU/X8vjaPe/neaa3RRoDQ&#10;7tvO2zEKRUVHMb37AFGhOEhgtmkljUleAqeiGJjT1oi18M4IDU2KeoxvcDp4jEOIxzhNB0vn3nAV&#10;gZLR0LeLHJiKfOZFhzobtqTlmeJFlTzskbAr47Ys5mJr26R99uvHXp++wjREhdERQSBYcq3zRdjM&#10;2NiPmEEfca7hZ6rFz2xUXFaRx3rQsJMWORDOqXoBuD2M+0GxazXyaeNGxvqz9ehy38dqFNhKmjIk&#10;CljHaOk8BwIRoxVB6QZcDH9TPLeEy4sYOY9fqBgpZUqCkK3oRdKIqRjJ2wLyZJx2XN+GL3l41xii&#10;hyUoQmGbcQaPx+5dEM60LmTF9UVBJXM94LFWCkIpG6JPRn5H59DOTuegGwkIim7L2C5rZfw+nCGm&#10;0TlsJ5mvr75KFD/Gmox3XI6sxd+xrwbOx4GrqmajWIFjG3aZsJDVSaKKM8f6ur7BUrneJ3kcLYpR&#10;VAdJipYToozCisgJhL+kWjE0khXQ76rkOE9OfN+sW6Jki7X3mM9NPg3U/Gi8xoQvn/kne2FzQK3l&#10;ygwazav+zq/Pa6+/L98Mh/bj7/qkyvxWKPdgFLO8V0g3UwaaJphzCJOfOP55QFUWJ05vf/8dhzlG&#10;8/e4z/F+yKw4bTjbMbtT63w8wX/MIyxOoku7ITgjsGjr3Wh8rS2O1ymoC0UsOWGVcnEu3zDJKqWu&#10;2nmsjfvziZwTrT75mnLjjo6mRO1wdKWJ0NxJSgtAJtDTxl4Vwk+GElC3rpWofP7pI0CBJjyd8SBF&#10;DYYgXu0Q4EIEUkk8PLzgi599xnfffEYpxViGYATRejdg5ymrC51Aei9OW4xvyJNwBMY8WA4+pjic&#10;v/k7XsE5k+Nm07gRrMZM+jzZNfeD0MhzvQ2FN3djIrljEmbgVLh9/dw45TQAwARtJIc9quDnDzCr&#10;Lt930I8rYETordwwiA6UvDvtu7Tp7EZyPG5F3SbVqXhbs+qdXg3g2zYLzDztnUbh7bXx+uVr3r5/&#10;5F//L/+G4/t31noincjlgVzO1mrIm2FesnJ3OvHl6xf89S/+hP/ul7/ki68+p5WGFEEPM1KP3iy5&#10;gNE9R/XgVe3nq89f8fWXX/Kzz3/G568+49/927/j7W/fs2th2wzBX5I7c3RPgHhSMXXKKVmV1ym5&#10;cdmo7YDjijgg4c2rF/z5r37JL779hhcPd9ydz3z/uLPXw9ZMLrb+tzMqcL0eNKmUktlK8X8T5/OZ&#10;y+XEqRRrv+JOTxJLbDavDlPRJcnAVPixT9QZfOR371HwFE4o1jD4bn6UXvtQtrHOZVSzxL671Y63&#10;DrR8tFcYcvdWqsd9NIZPYPseZwvGgoCqynnLtGQyvyThfNp4+eKlBetPJy7nC8lBZK11jA1FLFBV&#10;leux83S9UmszI8CBQNosQYY2YwMqZqzRpuPepDpAzlqdFGfmS8kDHyWN5MI0IHwdS5gAACAASURB&#10;VB3c6ayyViUZumbqid7NoLEgkIx5GAYTOirXTDdjHbuXQMsSYbR5lilDw3E4bYLkM5Lhul/heOJS&#10;Mg/3r/mb/+Fv+OKrL/nZV19yPp+p2tiPg70Z62i9WrLemDEqdT9GEBYRXlzuuV6vPD1aWzLDwIoF&#10;tHpDUuJ6fbKWf61Rd3Moixjz6ePVjMv3b9/y29+40+9t528ONfsgDHB1Pb6yx40VdmOvuLwNG8DX&#10;o6bIKq3rdX5vONXurEEwO5sRHXZcE6u2TJGYBUQaIpYE3fIJkYY5xd46j0WkBohKFKFMPeT3Eoyu&#10;sYOmLWkyKqX80Z60+w/nKGxFC6iFAR/OxAB3dltLvVcu58LPvvyMn//853zzxefc392Rc+F6HA5K&#10;95ZfrdOSsRkctd0EIMwvVa/qtqRuXxxNA8EIWUOnh+q7TXDu1dvVeNV6q+aIXi4bDw8P3N9fyCUv&#10;ToIBHMUZkUaS3mVCJ5wQAS/OUBgsQ7OgIVjYbRBHVfezf+eIf2wn67PX4hlHEjWbHpyy0mVcTpYo&#10;cX0VzybuUMX4R4JrVpxH/iVktVCxcd+bslflaI2m2RxUCh6/9oSjWhtwd9BBEdmGXAr/4XlCeB23&#10;qKKPNdpdKJaSLbDWnUnNk6hht0VgWJIDT7V5UKoxknuRjE3ZHcMGfRbi2KIzRtenD+94//4dP/zw&#10;Xzj2K60eQKeI2UwyqujVwB6ou4h2jgHa8EpyVGc7h2VGTS8sYFk8ANwYjAlz7KYeXReRqQXfBYMN&#10;EHOOs5JLgFPdttQOYixYWftgqrCzNyLQsi7OAJG4BWq/i0nS8BFv1qvbj5oCmIkH9Bw0LhYM2LJg&#10;MsxAHaGzR5BnBKL8NQl5HB7sWkDkz+YspqpKKZBLphRIxWT+VHnqbUXG7iLgszG4WQM3peMn2s0r&#10;TDb+Ma23gJOA6Nn4uI0T9ji43yTj3BLrZsyxOKuD6wvH/uJ6WtzPMP0vN3MZMtr2Xxo+S+QydKlq&#10;14902ZjE4YtONbEkpXW123yNhr4R9YC5yR5I5LiJuO6tVTef26862+xOmR7rTwBNx0cxhFv7xmyY&#10;YGsQZ4xWZSSUcABP+Pe67jlxxqaYZ/VuBgJRfKHJmEtGFXBaoJmur0JpKmqgaX8O6baGY5Sty529&#10;1vXguntnhLxxfzlRtgvb+Y7z5Z7tdOJ0uXA+b4gEUNNa9YoD+HUs27A9pngIHzISc53Yl25D6piq&#10;ZT3cjrWvWmM119j/sc9nQkocYJ/iWvH8Y204uJPmgBYDVSvGQvfi/sSbl/fkXPjwBMdhwJmtKdoT&#10;vU6gpqq1GUs0ajJZlyJLjSXgX758yatXr+i18ttf/5oPTx+siGgUaymn84k3b17z+s0b3r17bww5&#10;Lus/PkKf3f790ZqWZ2OaHBAWgGVNhj3WCLozFP+w3UKO4InztNhjEr6Zg8M15E+AH3H7xdgThQAu&#10;fDyrsWMUMR9TYh3ZRzoswJOwTfxbabW1Xc54EL/fLKzsP+uulo+G2PbQGvu0nzT2OsPmsPie+VCS&#10;rGBLu7Uyr0dHe3VG1WpPp56YciZNxL+bp66xeHiwBZoujUSoOigzJ+vS0b36cLIO3bgKBPCSiJXo&#10;1K869urU8ap9YQdnrouhdBOdZowziNnAWUE2RIx1TOI5lrELNuoYe5vn5KO9xEUlITl5lwJjOG+9&#10;0eoV0WMp7FCCTSkqE/pYv5gd3L1QD2sTKM4sWAIUm7wQNtgcfAWt+8jmekbJBiBn2Vuy/Izn/SgO&#10;HX6gzM/pgNSPEfhot8tYkQTSXPz1JELKJuNtP1ibw4IVzGznzOmUKFlBDwLMmnh+b6FH3abVAF7e&#10;gg5sjHRVzlO/PrOx0WeFIKvv73ZJjMnU7+oz5baBLJaQL2pby7PzRZbsgGiX+bPeau59Z81AGXu1&#10;421R1eO/YjZ6c2CM1jqAGu042Pcrx35QHajZmoEJjsNbwnqxw+ly4v7hntevXnF3d2Y7FS6XM6fz&#10;hiDU3UD/vVvb2FLyADxuWyFv08cyxj8bZIsFymB8i65b078R75QolJSRYq9Zd5Y6gAy11uHfdlVk&#10;O/H69Su+/uYbvv32O7779jtevX7Fi/t7tmKseOdTppQ8GGQC7BWFHdPn+3jdr3G2T73//LM/dTwH&#10;D/8hx+/7zhr381cYTMQhR8J2iN9FnJWOyQiTvKBsKYQcSc1P6u/1mvNeIv4hOkFdNzHKAQwKGTo/&#10;M+IJKdaFTv923Mv46nrlmxjeJz5wO1Z/xLF+83fPoTC1rniub/5Mc2dkx27BqIrlBVw3xHyZPdOt&#10;je3ib4xbuZnnafskEYrvzdsYphBMTuZjBXDUvXJnqG213YybLYepH0b0TDy2I+GNLQQ1Xa0wcNFH&#10;A6YqboN6u8reG007uSsSglDU9q2zuEsPAFgCJ5BILkezmG3bm3L38o7vvvuOr7/5hpQ3alcen3Z+&#10;+OEt794/8uHDI2/fvuP9+7e0emUrMuN/GjkbHxWxjjGlFGqriAhv3rzhq2++4auvv+Z0d+GpHhwD&#10;1PfMcBUGLCQt6+d3r0ldbJfbozeL26cUrH1pdFHasM5I6kqnW9CGUXuaYnWGeWr5Pq9hogpjH/d1&#10;5etimc9AJ2NS7Q2zddw+rGq50FYPnt4/8v7HH3j3/W9NDz090epBjpxXa1A7fROLeQfACWvBGrnR&#10;4xq+YVhejL9hMrv2Nu3C2BcBmjYZxfCvdNmf4v7FaskMv0xmQbRK5JnjKjZfra/5olt5auC95Nfy&#10;u9fupZlRdBRGg3i4xlFvkhDPnRiwTIjko3q7XkWRsuzN3q1YWkHU9lBfwNc9bB6da9E6PwWIM+Ih&#10;BlrtXWlkorhINOwuOKozaDLPH7ErNIAlzcA2Y2z0Znymb+TApe6dLMELlxL1qB5z6IB3Amtuh6tA&#10;q64FZhzCVoIVOHW19ZS0E0A41e5gRPNHcjK7xXJ4E6jZmlGlTbtwwTlodCYy+zZlyEUxkGo1v06E&#10;tu8ee1Aki8WVRKmtUVsjqc4CFwcLJo//1VYpCyt5b+bH5GwZE9VOwe9Dur8GUpVWjYih5PNSONBo&#10;TZBY75KobbdHS/DUqpM3VWKhiB7j2e3HWig/Ddui8FTN/9T4ES/AlYhzGMhaxGJGHfMFtasBhU1x&#10;2MpXy+V4OJReY8+Gb2exvNhprUfh14xrrbm70T2P2FsQxbM2j210a1HFAe9RQCxImfatLnYUahgQ&#10;Xc5tsZqpx0Dp2f5NrLnhNOJM04KAW2ITfz/8myBCcV/RwHZ9bKkb31dmnqtTFtm5oidwueP7fiqI&#10;IY7sMaJL6LQzGM/hBZJhm4Syj4fw99b4Kepgv9hGccWIwa2tzt3ndKeWWUbnzyHQNWJiccNp5ABB&#10;XabGHGYmCN7N38DEjDhCDH7y8fP7AKJdfegRxImoFl9i+Ns+XVoZunliWTCSAJxoaAzPUNh4hfEg&#10;o5oKfPWhPmEFi+UVYi3kbN3crPBFrIuiWrqnM/Nb/abi1yWdMAGDYdfCjZytfs+hU8yumJGU1s2P&#10;bCQyGVqnN9PNmyrKFUWNIAyled2seDw8COp85FYNMvfrWG5q+vyTZlTYB7HW/Ll7xA5iwkJHxOhG&#10;7rLTjkqXNvwtTWns6XmViLvZHDW91XtD3/s1+uF2f0o+T9MgU+30NCxse91lqmTrvlSpowCrdcvr&#10;GXdpQrLw6DlwwYrnOyaDRRJlUkvH8C7/ru/9Xkf29v2bDX9z9mdW8nKdj36HZaHPlNY6hjcG6u+4&#10;taicHwtIbQcElXkamyqe1z8zApyzavf/r2MCFW4PBXeoQuSvX5qf8ZN8bMevAdVPXvjZtZ5fGzco&#10;W0eOTqpq7T9TpmLJjCLCjjG7dDLkQvd2EJISWtMQrp+67+FvyFRkEFNkzERNjWS4043hRRgVOrYZ&#10;FwNclUipqBIdeuFGSS/J5J8YGHEgp7UrtNcCoY1vMlt5xR2BTmsHIsply7y5bPzscuKzXK17cAsg&#10;pzl0TazNTDnyHO9lbGJXiCdIhmoUR5jHfKffvW4DDjTjStMVjcrFoYRH4DSUxKwWWN6Ye1mA7KBo&#10;N9ZGy3TUBXjsrVCgy82pKZkeUldkgGEi0D3u/+apwrpQkGZ06l513h1kFdVbe9uGUaH5VlJZMqlN&#10;RxBj2HvS6syRSnFn737baOlC6g1envn6zde8uv+M35xM3pTtwvnygiIbp5TZUkJr5fVd5rOXD/z8&#10;izf88rPP+cWr17y4XNi5kk7QklBb5VqFvSm1V6sQEmshcdo7L84X3juzx1/8yXdcygP1sfOv/p//&#10;mXIxiv0SkyliBoHPU+8G7Ck50QW2LXMVY/iTupP0oGjj1eWeP/v2a/7qV7/k889fsysG/uuJRrF1&#10;JoKUQvPWuVIE6UIphfPpwulc2JKwlcKWrJVnb82NdqsqbcvaCWr0YVGsMxyO+u9c3ctafP6yK0PT&#10;ueoMGzOIOasKLYnb2xK8HIp/McY+EezRuMFndve4f+w8g8PEAw3dIhaQrPXv+Xyi7nB3f+HufOLF&#10;/R0vX7zk7nwxcOVm1PitVqrvldaVvTb2Vq2tllc9GgjIneB6EG3USxK2FGA7148iXqlpDrkkq2Ys&#10;ZTO2clV6yhxJODwpGA5YDjZNd6ZrM+aV0GVNrcVAw1qfWxuiGP9ELkpuCanFwXUOhILF2Yvq0Km8&#10;w/9Tf7/XZkCXLdN7pdO4u5z49ttv+NWv/pS//Ju/5P7+nsvdHSpwdG8X3G3fZ29p3lvjqAf77kkU&#10;zEE7ny7OhrlzPaox6x6d5qDfHXgqVklJV67XHXH7Yz/gLm+02tj3qwHsPMmXcjEfpjtL5zBQ7d/Q&#10;fSs4MC1rK45oS9Od2RLJzvbRfczc1hlOyLrvYuNZsnqa/uGMsLwfX4lPeUWhGlglDYYUGb6sBaQX&#10;B0qWIHlcTRYbYDzXkjm7eWa5eXZV2wMIJPJHtqyIkHPjqI19P8g58/LlC77++iu++eYbXr9+xcXb&#10;Uuz7wX7s1BrMJQmyVUjVZiysojKAC12D2ZmRwFqBC6ajvZ2I6pqP8TEKZ8EA/SF3BNi2jbu7Ox4e&#10;HsglntXnN5keCPsmR0IgBSjQdZyvM0veW0C+NwvoWutxIE3dqz4ZN0VAfGR1zrGHG9m7Om+gzmYN&#10;pzSafxMApeQsK6O4YkjI1UGbcxzP1BWrPoygscJjPVBPPLRu1YsWVHfQqwPIjOlGUAn2yCXA40te&#10;cPCIg4jEk/NBJ6xqwFxpPufdXsskmsJ+rd5itIx5z1ItaNHN9pOcvTDJEyPqYExY2EC8WtBXVBZr&#10;FVNr5fr0yH79wOOH9zx9+ECvxoiZIunngNQY194dRG0etQMiZju31Rb6aI51+lfqY9i7VTZGhb0u&#10;TnCAx+yPsPd0LHXb6wZ8iuulgrdq8nWoivbq9ryNwYg7KSPBJa4vvJJjXHNO5q18MXcoglnT99XE&#10;aEmF78EcrTikg68B9edL2XW6B4eC3Sx2kd3/tE+VpTW8g3PB2ehzomyFUoRczKcJmd19v0gKcKTY&#10;PvGkxthnQDB1rl7cujNlPLCv+qVa3DF5BuVYgp7q46U9DZ9fYlHEJ1RdzixtbFoarTRzTkOrjESi&#10;WmB3yDvxAJbaeh0yISqlGdJp+ERzrANcmUYwVVsfydoASK/FIWHTRVIiSV/Uxq3eWQEDP3lIyO2Y&#10;j7nuxvN9Qi9FECnuK9R82E/m29n5cRa2eZpl/DxpGED/9XaTzBZlrU97VUYVe8xLH+MxYEACokLO&#10;LuvaMQC3NvUeP0mJ7XTh/uHC/cNLTqcLpM0TBcaIXTavBlcdRZJgAbqmIY0s+D/Gb5mnrnjyxINc&#10;Lsc+BR5ijL/bhzGzypwjt0G6Mw1L7wZO1fn5EKEjwc10T83Ncn0GnFKnUEn9ICUl60HVw3wraWjq&#10;/L/cvWt3HDmSJXgNgHswSEpKvfJVlVmP7ekzu937///RPHZ7slMpiWSEA7D9cM0M8CCpVFVvzZnd&#10;yKMkGeHhjofBntfMWh48HRBI62hWDTXutWQcDgcIgBcvb/Dy1S22hzM+/fYRuLujQ7xYIlVmxW0I&#10;cDo/4HR6QA8gYIMHzTRG/0g94rqYbZwmnumr6OtHkkqW8a/TFU+fDXH/iPtL/NyB2f0ewEMXNCha&#10;VkvgUXjLM/TG6hkCOFDWTr3tk/O6RHn7yIiceL3MY534i81Z/KcJimh1Oel07iO85Afxd/iUfB4C&#10;iIPhBs+cE0KCJ2lH6xWtEpypvbIKpdp5VO6U82C6B6y6jFAua7T3dllNnU/Rh6y0HfduCw4CRejW&#10;BspXD2A7yM3Xz/Qm9fcQ/EKAUbnC5IWvixgPqqGLKsqqKAt1rC4JSKywxMfNCiD3YRbx4mst064a&#10;QE1kQVmvrA0kqA/NthAmfSH20PYxdWiX8Ck+9boMCvzuS50mrJq9A/JD3SW9M0AOdAuSlXJAXg5Y&#10;r1/icHxBTEUraFZRk35AOwu2PMOdIoOBze+LwFufp6TGhi3YnBOWdcFSrGIMrNJrBpbMZL6QE2bM&#10;9C52Vhj4DptAna74UQr7nWMaLSwZQeuNchJilZ77vM52iHXwpDhyyruo9KHjyJAgTjesDJatWrdJ&#10;AbOJoGo65UQW096LBWQ8q1vVKg0ZDfZasZ3ObM943iLR+3x+wMmSZ1vtOJ1P6L2yYqsI8rrgeDzg&#10;xYsXuH5xg5vra9ze3rBAgQEYWqumx5iunBKWUrAe1khyS1lM9xn02fuYDO0tq4hj8tWPvGGxkWyP&#10;cioM1NUNp9MZ582qLrWOshRcXV/jm7ev8cMf/oA//PRHvHnzBje3t3j54gVKSQzsa8OSBWspcFlb&#10;ymJV2tyvYb6XTN+59qdbnz/3+pprZx/dPyK2M/sKo722yaYhTwZIbG53CCUQDqrQKIf0vDz1ewVd&#10;Q9y8mAc0XS7T29M6ACNBRjDAifadJECrFefthHL9gtXDtUOSommDemUagel+MrPm/2Vej+bv+j7m&#10;wQ6boqv5REB1JRkwgjau2cpuOw5DCs6eoseBwui9RGzKkwB9XGL+Obe1nGc2VZzP5CMQRFLVcMjw&#10;nO9iKGZYd6U/OAntc5n0DHLnmcZIk5a3TGCppKgYTb+hWHc4AJr2iSsyeEVOBRkZWz1jXVa8e/ce&#10;f/jDT0AqyCVjaxX//tsH/I9/+wX39w/49PEzPvz6K7bTCSINrSlyyVBZGDea9i0tBXkpSKWgqGBd&#10;C959+y3+93/9F9x+8wpbb0xKWvLQE22NfbaPQdVffs3ui5lGXA9qvUMWjcTEZEDNbGebidL2NRfK&#10;GHau30vVfYa0CbolZ3kyfPPuY0Kgu3fx2IEQMeQqK3lRI2aL5g5pHadtw2+f73H6eMfiI9uGKGTi&#10;YzT5363DjNvhvSvpFACmhEkjklgwFYX05IS8YwYScx3jTrv1hdFvRxQVmfRtjwmMrhNB8kPbFwLv&#10;+sUaBRBIFcUTcE1X4O8wfq2AluGzUY1PqceY/qSuO3iiD4KuiDWyxJ3eoXWjntcT0DPCVWX270zn&#10;pFfqEx09bFT3GdPnVMgjao3EL3TG1npjVzpWu+TYusdhLnRY2ryTLQI1XXqjjq4I2cy9Ml0TFWEe&#10;WmGf0K8BSDMfijToBPIiEEqxlGRGswK9Rst6NYBl7/TTMkFdJ77LIgmL15JQtQxKjb1IAjxopz2U&#10;C5AUrW8WJwMyFnTd0GDJrT1FS2HtBKFnJGRNSJqgBkpy0DjZIc9EErZN51A6+kbfXtVOvQ5jbO63&#10;ZO7l2e4LKxIgQczR3tjm53GkoSsTOzDv5N4uH+xtr/OEJwM5jRp8Ovl9/Li2rQZNeGKqqOHrzPek&#10;FzzUtAbSdbPqnR77lz2QDeoV7fybM/QO1pXaxtMBcxaFvt/PW9CvBk+aYrWxMN3WX00e8GdTBUQJ&#10;Yo+LRxEF0TGavX1vNGRts7tajMuAvmp2srMDvy/vY7EEDAyF692X9mPEWBSxNgYrtQv8AWPPZv3T&#10;AbleLEstK9m9F90SBVwwhm4Qe6TTPwwPhu+fAfvDDzv7MwBobSGLRMSKmKn5JXhHPxUSTJy2vlcc&#10;B9z34Ps71gIW23P9t1tlZ+fF3iE26M5oRRoASz4i2I+0yn1P5jPIaC5nXKokwMGk3K9JB5t0QPor&#10;Efawz9V9v2N/PQFYAqztlUDnPAHAdT4N85Wgvz2NxPn1FZl8zFGVVbxIC5PoVQTVirmoNDStEFVs&#10;Sa2qch84BZc/MBmUh0xyO2X42+w6LnXMn9s8OiTuX/7m2Gud1/Yp/b1TT9qsSyMrrMEqGe/9cjb9&#10;qK7ep2675NED+AxI+LWpW6dYazEZ3KSOa0SRcgLc3s3G86euObx00ERPpu9tLXQ71zWiXNN+AheB&#10;7mnJnn89xcAeG4LPvX73c/s386rnvvHcvcJ5E/N35dhabVjZbEkTMVzc6+826PXRLxf3dcWM/3Sa&#10;rDtNXPed59c7cfisRNEgWdBSwdYF58pqOUkUBYltsnJGT850EcrC1xopz71EnLifmPJOXHN+EpOB&#10;HVanucRgnilI/lkIVXHFxFiFjntPoRwAHTkLliVjWTJSSVBhdb5gMOrOBAkmyr0Y68Px+efz2Afz&#10;pXzUMAiCEaU0DnQXVmFRibZ9i/BfESCZs93rRA5n/uN1jDXf/T6tg63tyBD0IO64bv6+KAgshK81&#10;ds9VAKsFOGEMxvfbr09WDmOf6Scxlt4bEf+edanJygFTorBw3F7RDGVBgCWlcPALdKy/tU/wDBrE&#10;qk3OLwiaVqTO9RXPWgKQTCBemdHV5zmYQkFitJCFAJIKUgeqZDQwS2xpwLl1HA4FZ2RclxU4ZtyU&#10;G7x9+S3ujhvaecPhcIurq1ukxkB/kYymilUTXixXeLUccMwZV5JwA8EKusK37NkPCSUVnGvD1hRd&#10;K6AEdrVWcV0yZMlYU8b5zQ1evb1FOyhO7YRUM9bDEVU7UtuwFgGDdQm1Ka5KtnwOYBUAvaFuJxRV&#10;XB0WvHn5Gj9/9y1+/ulH3N5eQ00Z0lxwapWGYWIlldZrBPUhwO3tDdZlwWFd2eoIOrIbJ8Nh8GRX&#10;6NIjeeTX/q2vYQRMf08svmlH7c0C8wlzhm0yISpporng0XvZOYM2gz/5+/EzvgA33P3vZDTnFWBT&#10;EqzHFVfrASfpeP3yFQ7rguPhCuvCKkSsSgCvhYamBPPWysqQJ2+n1RpGxRYCNbU1LJLYtlJdTW6m&#10;LNpalIVAzUIwUCrkrQT7MVu3pw4UGYCWWDvKnwoGwxxLBligTwTIo90B2xx7m1RzGmwV0FHp1Kvd&#10;+fomc94omVHsihiy4fb6iK1u2O7vAW24ORR8+917/B//+Z/xz//8z3h1c2XOQDpCWkqoXdHAasxi&#10;LdCbNpy7YjFpA5A9tPsHLDJabnRbb+008K5aR5aOqmynLllRhZn4OSvqtgHC9h7rsmBbV2QpEClm&#10;E5gWpnBJg5BFQmp2Ge66wk6iT4aqy1kaun3ILjfkxOXcnDGXxvMunx9ahIxrufiABYY5+sQ9k2kG&#10;dh66O+DE6QDxc86s448RRB3gzlnX5HqMQB6z+1WtDY4acGj6noOIUiq4ubnBjz/8gD/88Ufc3twS&#10;aLudoSqWXetnmjKjKYNUtTdWT7VUbgJXGvmbJPKNKThGh5Dpd2b9DCNn7JWIYFlWbFvFtp0hIjge&#10;jrg+HnA8Hq0S98Z1SMmqL0lUlmEUNDvSDdGeHQY+ywtaOw9+mPgdhQBR2dErm+RBSxeOxKc0yHAK&#10;wfXXoT+rWWq+53PrTwco+bURvHYFHog2Ue7o5bIzS1hFULvgXBW1dTxE9T7PUTYCq6SPbD6onJZA&#10;3XSRSGpwnSDlAV52Z6obrbD1d17ugDM6D1LwST/B0SaomPPRgKSsoIngkdQlBbAsPF/n1jZAaYTm&#10;xKpi23a2Kpof8XD3CafzCdvpBKAiKQ1tKPlw1wavEKe6AZP+HIC+OKjDMFU7ZAFkA41jN4TdccDM&#10;126Z7L53NqfpdwJBRmBpMoMsgA/kklCKt67qkF7BSgIt7hX0JwLx6lCQ0Oc13knTdcH5+Miw3t3e&#10;cKdiMmACEC0tYIFjq8LEJfP19CkYcGY2PD0RwejZHSrdk8zA1kspJyYXlYycSwTduT60EXLIP7eJ&#10;3H6ZJYCdYRnnkDfxyIKarTXAmmNlfF/sXHaNTE8+y5xwYihin6sMF41ZCLEe2g1Yaxf4CfJhZfu5&#10;CELeh5POKdBp2clp+r5GQt74KXDgCazSomW4h87J7zognXabRpD6OW3zqQQdf806quu6T15D8YBL&#10;oNicuGBXD3nrZwUm7y2px/eNvo5B+wz85gFadJ0BdCqNdtJmPzqt61hr5xX0hvUgJgaek/kReNZb&#10;90qwTCa4ffkSx+trLMsBeVkBZDSl3RGtApPNI86dBTW7Epzk4551gWnZgxZN9mpnhQ6vbjK417wP&#10;fgPf42EhD91Dd3axAyzgciQo3GjHKmc4bSdb44IOaRu0nZALsGaN1rG1VzRtVrkVSKkgqUAT9cal&#10;JNSSLTlIqIeroNaKjx8/4vT5AXd3DLQi0QmeMxO3euv4+OtHfPrtM87nirYpGFQ1GT/5CeYVIqn5&#10;uc1gBY5pxeysUB60qRKFxk2cD/pS+zmDP1fEnpHGvmpAGOG8y/o/XLyMrwSga95PH5nvT9p9tt97&#10;ufhdp/fsb/W1iBO2v40O3ebpc+7LO0bJZRjBeQ9++7JwGTsDcNZdovfKf61Rt3Y5N+n8rsOnPBJe&#10;ICaTe0cqGSVnbJ1tl2trYbdMihR/9kQQvgeR6OwKHRewHIgOq7Ay1kXsfk4OVsoBCaO6TQSsYDII&#10;DaobWmcyWV4WpLRCMnmPg0Hcohh77MwoNn+8PV01b5qIdQ/JBUCBtA3j6glDEfvHaFuShLwsyGUB&#10;ANRGHaTkEhU1RZikONoZjwCWXJw3v38W6nmtcn8dmJaSBY2R0VrFVtnKVfKKdT3i5vYF0nLEqTao&#10;EvzO4FIhOMDPZXNt2YJEcBlBuVJCLbJzrR2ChCIJKXek0nC1ZhwWgjQpI9l+1QAAIABJREFUw4W8&#10;RDo0DaB0sOlIwDG5EdPuO/USOvx1sU4hX2y3hXJmtpFcZrpOujuWuyM68xsLrhm5kCy7+XJdVsjQ&#10;K/17NDjsaZM+J6Tx1thxJiVhoYLWsJ03bOcHnM8bf68btvOZybStotbNWhmzMnDJGev1Fa6vr3G8&#10;PuJ4dcDx+oirqwNlpABdK+q5o9YN3rFEYNWqr4/smlNyVNQkL6Gu7JUrvXPAvIaxtsx0mnQIrndX&#10;xfl0QteTJSY21N4hOeP2xTW+/fZbvHr1Cu/ev8ebd2/x6tVL3NyyYnbOGUU6juuCkkv4nVRHu+Ra&#10;t+nvURgjeFPsq9HJZEtefvY1r7/Hh3j5/a953ojrTCIg+AGJsAOofVSVBwRJvGJAAqPJF8AFszm6&#10;FemQkpG0sLKSCLzCsyYDORmAWB0Y6B1nfC3sj5DxNmyndoJmvaKhVUosBRE0BvCl1fi99f5HAGX/&#10;lmdxP3V3jQ9ZQNBa9gIcfUAkWmuotWFiS3ZDjDdCfzS7TVjJdinFEv78OUMqsNLbbMdSrz2fz9ha&#10;RSSHSDzMNfrdufVuUFHkxDZ0ttPU+b35bpOM/RIb62qdsiR58pLpt66vZT+XpsMKk+NKIh9CWXB9&#10;fYs//ekv+PHHH6mDbBUfPn/Ev/3b/8Avv/yKDx9+w2+//YbPd5/RWsXVISNl2hRd1AoFCLTRVyU5&#10;IZUCyQmtb3j97jX+9f/8V7z77j3ysqALsPWGngTLvK8XGoFi2A/PvTyyyCOZIO5HMz23aUfKCVfL&#10;AdX2iZ2nCiAJm1Q0TQMQE+pKt/1N+2fpiARSP6LyLJNvLPw0gwQmO3LYj9zDjGZdX1onoKwsK5b1&#10;gKvDFfRwBZEN50Z/kJOvZNqO6noE6IPpXSG9RTMQjyMPv53pFq6byujy5+MKuW26nR+/XSJcrIm3&#10;LUXQ2S4GMLurxUCmab/HX3rVep6/zl2QWadksRlYNUdWM3T7SKzok+neMcfJh9kburANOYvF8H70&#10;+XUkjDbhAMK/GLGwiU5Ux/mM6n6d8YaIp4lAVNjFrBPe2Sc9pytMtpqPPLFb2jyGQaND2R9rLian&#10;WVnbfSxevMjBnKFf7vxSvhsSNNAtLhtWhOldLv9bA+ei1oo85j9i+WEjhs9onI/TdkbOGYtVAG7N&#10;bCsl8NEB8q7XSSfIZpmT61SAPuTCDPqtrY79n4gx1nPiqZ6IzerERh/qXVXUQIm2BHAd2EbhFU9N&#10;SLvl29qewnUQctADl15MaCSE51MEsCSZJDmSurl3yehl2DBBoP4kFfKJafkvtYFksjNNvuShT2Oq&#10;KHshRs1XSjIwAKwoPM7k/oQ+nAsjngqTuYHvkGEnXDyHLi0xXjSP09YiuhbF6sbvzuc47+GT8PFr&#10;6GSIfRsOrOHX3J29i5fHAEki9rs0F+yPO12pxUm7+z/3Xa/EgYPD4hp/qeMs7EypdVfYaSoS/Dlk&#10;p85k4XzL9im5BOZnHWM9RQQtfnd/5FSgIgllTcjtIY1j/Oq+TztblmxKehKMRF7s6MYdFN2Le5h7&#10;07I9Yy13u+BkNJ1p92VcbIH9JN/gHtsFadAIv2cVpy0ZwGWtDTf2aDybMic0P/Hni+VE6nRv421x&#10;zfBleREEpGT4KMrWLh0VHdrbAKRPNNrNjy4ui5L72Kb1iDE4zxmXKNz3NZ8rYJIA2H0gCXORjVFR&#10;db6porcONO5/8IGpouZ07EifgYK1BHPFGJfvKRK6d/NSwCVNEhc6MkD+PlTj0bRnreNIktAYnP8I&#10;EFXuu7aQ0TugpvrpmjZ0fn3J+fj3vL5k3I7DPgVz5wvk4u+nvv/kBRJ0ojKCaCMAZIzAK3TN7Ft2&#10;f8Vzxsd7MM5z14UTKhTR8ZkCAVihw3omcI5fuzIIHMS2f1Yovdiv7zDAPYjx/84+Xr4ey2UHvPk+&#10;GpBGHYk99mtWtiWBAqXTccty6LwmychgGgzBWtWUBNloaAsbJyGLoGRzWOeEhhY0FAaQYpcFMhjr&#10;82t1CaYAEM6K3Vemy+KA23yKGY6rKkqrKCooyoqjolaRFMBmg1StxlR5H8e1B5hMx/77E4cyJAOI&#10;GZ/tX4Eln/nizFdNcIXocF3HrilWcyMC0uMuABTSXMHwkRk9mHKkLqWdgftdQhoS2e8VUtjmcwjZ&#10;U5RFnvQgHXKWwUEzHFNCSiXOP5/H6kwj2OYs1JVkA4T4TxEskqCpoEHh2TMNHQ0Nsggz7A9AP3Rs&#10;16Tr49UN+paoDDfOpWwFy5px3ReUqqzcgo5iFR7OCgO4ChbL0FRl6y43ALIM0EQRwZozjocDXlxf&#10;4+XNDeqdhJxkAMEzTEyIWyA2qVo1GEUWRTkc8PLmiO9fXeEP332LP7x/g1e315CSzQi2cuSG+4LJ&#10;0m7jWpaCvC5sd5QzM/sFZmzYlpsh54Ek0t5kHD3jjB3n05WfmQ/PCsNM2+OUqK+Z0MnS1IC6vaH2&#10;SjqzipDkq0HACPC4U1wY44/DiT7WUVFvOqlOs0oTpAiBgTkJShL0nADNuD4cmIEtB+BwwPHqCsUq&#10;sta2IS+F82gE/51rZWuqc8W5Vpy3jVUbwtnQwgDyc5zFXY8dWlmtxWmulGKtzo3UPfMRVNa0VwZu&#10;kkQ7Hwcice28JiBYKdReCeTtsJaiBOclpMRgoki2M5vhjhmv0EYQnAECUOAgE5hR6dWRSilISwPq&#10;hmVRvLy5xbfv3uCf/vwn/PVPP+PVYcFhTQTJGE2dW8N2OkFbQ0nJqtcA2jsWVQiYAd96s0qh3Rzf&#10;rAYUztfe4MafV/8KY8wzIlWZQGGtAQCMtjlW5YLOHVeOTZEXKvcpCVvdT0qxTOcEMCME3npr1ucS&#10;3FFIv0ialNTp3Ljjbbo/ZakrnckcclEXIHgi782C+hIG1ly9B+YgoIOY4GQ+Mpng9MDsOOOIhBo/&#10;716Fl05NTEaXAmmhEt/NeOu2fv4dbTgsC169eoVvv32P7777Di9ub9GVATH6upgVG9mmsfdqlWFJ&#10;Pw0CcYdoczARDWZtU0Z4UwNq+joqEOs31l7dcNCEJAXLWnB9fcT18YhlYa5VgNjMAQqh48QdG2EU&#10;K0GlDAwqljQFyic9NqX9OIbjRQcEzm0DAQJaYfpydyBUBAN7VK3sqmC79WRtczITVozPiLB6dLVA&#10;nohAqwA7RybBtmFHR8A/oytbTFUFNu04d1bQTJb5PABMCF7e1cavA8435j507kv7xfl9AMps/ea/&#10;GagH2x7G+SXwQsxBOwdX3FGQOvwAoOTMSqdtY2KNiGNImQDUO87nB3z+9Bs+fvyAh/s71HpGb2dW&#10;E062ZkqAh2pzpc54U4UDNYen4fFaOE1yqYYc6+YQGutlckHb7lq/G/mnO4pc25Ko3iR+7oWBiVIW&#10;rGuxtW3oKkiNzlveZOJ/IrQfYuTG94T6yqDJMRf6NvwkTjzGpy5qraDNoRd6Es9ON3k6t2oM/TX+&#10;TX87SNPooVsSGTvcEpBZssvcBLbTmVtX271c5GHo3dRPgdmpIaZHZ/OCqjooVE2l8cxp123GmtIH&#10;s3DtaXzY3g47QrMiqiLbXpKX25lvMJtO7YyN3RHTwWJeNjVMZx1CsNusw82/h8oHt6276fOgU1eV&#10;MkgSVOiEQuj6JqPUroXA5ZOaPeIJMC4nx2uia98a3f/tl4kZ6Xtnt/1PpyCxEaa4oTUfSfFpXvhR&#10;nLSdHiaQprrDVAbQ06vq8n5DNkg81+Uoq/ipAcgQrbmcju2rvQLK6qgsdMjWwMera3z33Vu8fvMW&#10;eVlQG1totSbQziozSb1SKGWzqxQcklglM85jOBgHDbjdM4KDk6Yio80W/Fw+aaMafU1VAC5fKXQN&#10;OyPOIGxdGEjlvy5WvTglAA1JOrIIEhoyOpbMCo+9s7oy8eZi1afYZrinxOW2dueeSNJN13u4f8Bv&#10;v36wqjasBpCvlqnCDvW42oB23ixzHojWczpzO2AAvbkm6v+3a2fWM/Q//93+mGwhYAomX5wJgsVM&#10;1xTTHmZ+JWMcwaaFgwtwrCXwuF/Mz/M4fzNTmfwhsQ52aKbP+JU5yGZy3yc72Xwzhfjj45Khqhr/&#10;8euMdlXRjd8mK9+h3QOdPhbT1VpF6xVAtfkR0EsgnfmBEgF1/t2UmFSSU4rAPkD5JOpVJb2CiQ5+&#10;280n1wWwtm+iNOp1TCj+7XxkQSMyv/U7r7ETscQAnBcIFKUIUmEnEekKeGXE0N2dRofsHfdyguto&#10;xv+8CnVZDwZ0K2gnsUCpJzGO0cf9nI9Y1xExX1JZFiQAxYB2zmdSTjuf8kgmMA7u8tUqozdjpk0d&#10;kDqCaqkktvZLCefeAFlxc/0Ot9+8RylHnCpzGWGBckDoP435m56YYMmLU8DF/C9qFcA86Ue76YQJ&#10;SFmwFPpvXJ9TG2MAviyhfZih4jnO01l7mgQcNg6dpePkhZOEtpOnA+DsPIbg3/GdXQzBl8HZkwzb&#10;RY3ue21mJDjPMv1AqG93M9acrQQESpicda4nhO+hVtTTiZXtHx5w3jacz2e0yq4iXjEjkrVSwu3L&#10;F3j16hVevrzF9fU1rm+uUIqDCiru7j9h27ao7JdzQlkOWJaFf8sS9mCtFdHOFQRo1FaxLDN4ZyyM&#10;y8/wnQUYgWeht46HesL9/b0lViSsV1d4+eYN3r57hx9//BE/fv8dbm6u8erlKxyPx6g+vSwF65Kh&#10;bUPWDukNRQRYFgwNmslGqhrVRGfe0lqbYig6jfXrX7O98qXPH73/dTd/ZD/zjCRIUwgKkig6KpDJ&#10;tbvJAIUliUNRrfsG5YLpaVYBauffGezP1kXY2lG65ffNSbfUw/vUevSpeYcMvLT37BXd9yQxcazX&#10;qMTuepiP7x/9emqvfj+29fvjoixx+xPBI2lnWxvrea7m92FV6tCY4EHa3b1he9aViakpW1tsJt3A&#10;TPLh0+BedGgAJ7UrTtsZdavj9tO5GDQSmhkclOVnOyqzS4IkZZEQ8TlNSYegjErJitiAANMkCZrt&#10;GTaIrgqUxGpUSucaK2oOsJpIxuvXr/HXv/4Vh6srLMuKrg13d/f4b//9v+P+7gEfPnzA3efPLOwh&#10;irJYpf3eMBpRJ+sgwTjaoVDmLmvG+2/f4ae//Izbb17i3DdojfxBSzqW6J4XfNx+aRf08yjukJL5&#10;OCj7usUnXf3IyUBEWVCkYFkFqRCsdnq4Q++jipW4f9i+r9ogqUwD41jSxJ8bhn6+AwG67eTxicl2&#10;TGnw+pIK/ZXz/ESQS8GyHlCvruAA+XoGxBNFXJltjYUZujlPbYRuGUcSsbiOMST4JQDJ43CCEfcZ&#10;33Fanni2aviGxmv/+7x9Eu7HWZ/QSUd1W8F9HfTheow19mFiafTxwHi9g0kGkNqLUI6KYRyzf06X&#10;aCcdKnhG4Gdfodl0T49DWKEbyQMwxjWpQQeDyST0erLVJjCqK/Vlewq2braDiFVBpS+tmT7CajlO&#10;e0PGemU8ypAWciSAQjomTsBjD/eC63Oqgl7y5AOqjD1JNJE1BXVoieFDju2Q0Jce83p2R5Lp7OwZ&#10;8J72/OeXZMbAJzgwqQHIBs9w+vHP6O/3cXpl8B0PmfAb49nVtUiotrgv094nfQfD/goOH0MfZ203&#10;G9+juCSNu7ru7G26FRbvg+Mfwz1Mv6dVV97ZdmIigGOunocVg+g7oHUO3WMIONVRRbNro48lsDgp&#10;/LgKteJ4Y2+HDFaoYTuG3B6xbZi+60C+kJe7zcZkQ/rntn9KWyrj6Rf3x9fL1icl80N5Mk0zILnZ&#10;gubXpx3LFUxofvSmXbWrTOHz6rJ+TmmfO4Yhh83iNMbpDr1exODeAoiUsQ4iiGqucBvPYiq2r23S&#10;u2ffildyFvNTjdc8gxjytG6TjbYnXD5bmbwm0NiT4ee2f6EXKwQbdQMbcEKzojCeLD28uP5Q9xWS&#10;/kbSRfI28zZs+tTz/NWxdqqxtjvF/HJeM135uu5UDOfxAycloL6dRBh7nJ+1m4cw3Br7vNdf4syb&#10;z21HEzaILtXOYrf5dvRUWbgIlCM72yGTf8i0tWbJzZOO31IaNOnzjNHFmexAJKy4fjnpEuL6xJiZ&#10;/zd3gHNdmAkQcbSN6HyIMx+g7hs6vCdtAsaf5w1/PD0/NzOPVsCq2Hfzzds4O5g40SnruzKZXkH7&#10;r57P6Bt5IWM/1vHYDfJLcKROk/5bjeKnXl8NErTTERPz0zKP64kF89YCzZxfToZewUR6h2RFzgXn&#10;7YR6PsERwaSHwfhjGDKT4T9ozpPgvpjquOBC6djd1zbUwZBBPGrAOYthxiG/eMLTz/yKOcn4/gj0&#10;8812sV70647jHBXkL/ZSYZmiTw1oet7lfojdyyk4HInQMFQihCg23ontI4JaHkjfO6pm5eqpLQ2m&#10;NxkGojoyqwCkTpBUAStUHkRYWbA2pGr5rx0MXHUGL8UMw01qnAcAEeR2Ia59bvDmStj4+6l6FPNr&#10;bv0+r7W/SpTx3q85fM0t8Ol5P+7E9bVRrGNtJ2GvVpEved1/UyhNV5hHaDyBAKk524Xje+ac+U0c&#10;AHj50SNB4BV9ZoWU8+o+JnOwO6iIo/PR6MhKgEKTIJeMZV3RtzaJAxpASRLWdYWiTftryuVQEYKG&#10;YIZNVtABaADXbDvcPXtGWIX0aj3g5voan89brH8phaZBN0BzSliXjJII6E3acFUS3rx8gRdXb/H+&#10;9Td492LF21cvcTwu0EQodMkFvSvOtSOvK1zhhgC5sD3f4XjEuh5wlYeySfCa7xydFm6AtWYto+B8&#10;pofC+GUZNPjI4APPv7yVX5f9mBVqLawfgK44Ho84rHQocUzY8ZPgERc8eXY083z2kek4EaCfAzr/&#10;ErIoFknokgneyBkJdHZfLSs2YaWOkrI5dxLWvEK1Y6sVp3PF6XzGadtw3hq2Wtnqt3W2EnWD0oGa&#10;oENYmxvFDs4wuspsUZ8cMCJqLXk0rusua90pZz/Jxx20ZEZATnSimEwSzSiSo8JqNuBWBNddWVss&#10;lKPdnAumd1pbYVGv5OlGL9tV+Hi28wk5K7559Q1++uEH/Pjde7x9/Q2WpaCYgyAygyRzH3I2MFpC&#10;Szmqz7TmDRXZSmirzVqQ9aC8UgrKVlG1GjAW0GoZpgZa6QYijACt6ynC7OeccgTBQql3O0CCgPwP&#10;DNN+//t4SayhB0gQtzKeE8HeFPSufrfd+duDOQXWd8SM4XDECSDSkFOhzBLP2ufZ9jOdJQ2Qpj1q&#10;tEkfox/nZq+TVoY50eBgVsBbj5PlWEW1XMjLe49S90kEa1nxzctX+P77H/Ddd+9wfX0DVUWrrCrT&#10;oajoYF0La3HUGquuejsdMPACIJxffSq7qlUDHAMhDWhzZ1UaekkYkGN+7gRa1xVXxxWHwxVKWcwu&#10;ZOUyiFigh07xCNjCnEyJz+pqldYzM6jP51O0dRikILt/KbFFnapOZpjpNTrm5NnPSSX4Qgo68N8N&#10;zc83kFMe2Z2+jpOuJYLRCsAGODseABrZrSuqqgW9gNr5nmPn/esOeOZhkngub+1AH4ReHmcOexnk&#10;DkPngU+ZCB60QwJyzxBpjvRDkQwsmZmqng3qaeEuIN0JY+el9wp0tgNkNWUCQO8+fcTnTx/x+dMn&#10;PNx/RqtnwKg1iQLdWkFoM0fpBNQUtfUfUjnmausfsh373wEuYevDmRJyGxqBcDG62q/RMPKdN4md&#10;bfic2W8RYuAjX8/eJegpKiu4ZeB75hUO/P8zzYQ+ZfQ07blvsWtfiDMw6Wd9sqREwsacgcQ+Fg86&#10;jMpNk/bj7baUTv2SWaUmZ09U8GSSBq/hvG+HzX3KlhU7g0WnHbK99xakgma2hZp8TRIzsyXxzXLi&#10;HzpBmhJ0HCzRxCqBOu3Y94Y1NOyxQG8MSgv1Lc6Xuiw0+pG50pzP2203xchvVCQl/8i+j5KMR3s7&#10;EcWoHks9XHTWGZ0X2R4LJWAErJ59SYzr8Ut9C0Jax99G8xq2otoKmhyz633+PgzBCAaoaPjH3CYU&#10;s2EHT7N1CxrtNu+x5m7vxp5pA7T65jC44oNy/qQKdEt+8B1vrC5zPBzw+tU3ePHyFpWK6AD0akbq&#10;BBLy8UOPdt4BkGZZUW6q/mDys6snA3lyixiQdMiG4ZR0+3PI1kfn1ZkAmJQBB6gmQK16b042lpRQ&#10;W0PfKqKeeIdVEQJy6sgGONOuaJXrVTID9K0PYFFCjgBe7R1VK4BMCk2sGpRNxlQ0qJxhnjzAdEav&#10;lrbzm9l+PuVTibmqPEOz4+WmGxCa4UzZsc7jiqFjBv1Nhs9lxjokDe5hBzty74Lw3Ycx60dTpQrf&#10;xwlsO3xSgzPxmwbQ9AMlAtktgkzsL05sfJ882R87Ug0mITke6W/5hHQ667vqdb5mnkhpSYO1omtF&#10;Sv2CB8QhhAAGygIGrxC4jRnrE4qM7QPm13A0j6Cfz3fQyA7QpTZnxaPrxuSH/JiBLzO/FJAfdDAZ&#10;gKC7ilI6jlcZeSlod2zb2GCAzUj0GGP3nRoBytkXyAQPgPpWTgV5EQoOqCXjVbR2BjvgWLIBuiUo&#10;StioJZeoci3GF3ttSKVAM8dSFayUWxtQFJInnSO2Q+HO0IbBi8Qql6kIkytV0ACksuJwTMjLDQ43&#10;NxDJOG0VWwMkr9N9+0TXeZBzyHXXsUyf8ARJT6aFkg6lIxeCZUtJzLXSWb/wtRVW9hvpmOPshmxP&#10;LrAhmmMMzglCB1VfJA0wtmtbezDSoEXq83sbJmhLJvCUjTUoJdAVQsCjLWDrHdraGF/JsXeC2QYC&#10;K6u1inY+Y6sbq2WeTzg/nLCd7rFtG1prOG817EIFkErBejjgsK64Ol7j2+++x6tXLw2cye4atW64&#10;f7jDtm14ON8DCizrgsPhgGVdcVgPSDlbIHl0n5mBBC4PLoEDOSfAgo+eCO6/995Ra0fdWC2wt4pT&#10;rSjLgrdv3+Dl69d4/eYN3rx/h7fv3uH9+3c4LgXrQrsk54QsiFbJAsVhXWiLG++MtHglkDTJRaK2&#10;jjFdsNKwKeb3nnq5fv5kHOZC6H3pPl/7umT7z93T/bl7Pm16bjLQlbcljVadMnQj7wjFC5gc392/&#10;sufrfuKDV03B9N/TaOe7BE8F19+rwDiAcNzx73t9dXzwcmTP7e/f/HwgzgwmPZ0PcXZKPbB1eATY&#10;S5KEqmJK/eCyCL7iMTlVno2UzW826UhR5VhdF6dcZZy5o241qrc5Dcc+xHemYds1OWf6XxWW5Gr0&#10;hmQgaZMZE4v1tfDE+6TqBXctD3A8X5BZPKIDS15wKCuuliskZNSt4ZsXr/CXv/wFr16/wnK94qFv&#10;+PdfP+G//JdfcPep4Xz/gIdPH/Fw/xty2rAcBJLYLldFkWA2hnYsy4K1LDgeVhyWgm3bcHNzxA8/&#10;/IBX37xCWQradjYfXEdayqPzfvl6Kr4wgCQafgauqbesn7ooGQEsS4GWAzYQKN9Za4lxafObd6sI&#10;p65DPRrDeM8KORsvNbuwO0jHLx/y/Lm5eIGTYsn/vXX0tmHbGqsrlgWpA6UZHbTNgFJGUzpb89Sh&#10;CX4xP0Vvgx5CP97P7TJG4q+hQ8cDdp/xen+n7+jTT1n49KYbzNKDfNUW03UYO6cEirLjUCA74jZT&#10;EjAwkmf8Ah56aMvBT0Ot6OTrrkdw3TU6gO32qVs/FfcrwvUblxe8qXrHHbceReAdDeKeHmDviHik&#10;J2qy05NYoDOjIaFKgqgB9dTNiz1PlZTYAYIGJeiPpIzKxVt9098aBQz9uzLANd14m30hbJFQ/TC0&#10;yrHjezml+vh3lYsPLiQbi364X1pi7CQD0rHz/zEK01fUOgN1s6V1jCiAxpPuNesv4aOBA8GG/uyt&#10;6AHqvxMiwUhQp3E8pQvNp8Y06d0xcjsNLDDh9GI3mP0g9IWNmEl8rj72y13Zre70m9/T5ILTk6Gn&#10;ZdrrWW5J8q5q6fFdxVsPP/1oN/Md7O0FTXKyivICYjFiBsMIi7sORw+Glh/aE2cWexKnMWxlr/zv&#10;9hDXzfzTjn7FYCnuh1Z49ymJ57mLi7LYZI/bVPHEZJgnX/H93Dklj8kmF9hP7tks8+fX/sw9dcFs&#10;0+87KT661NXZi3vOYM0dADT2SGIul+NyFYT6UjNqd6wH/XfJ7chdebyLOwnglYqZMNyhksOvJ4Hp&#10;mDTD8VV7pdgfXyvXKfdXToBqp1uMvcd0NUnEkm2b7nSYsR02nq6G45m76WLYx2K8RkwOhmXmw9ZR&#10;SVcwDm4UZNLpUM++jLFnMz/xZ4+/Jfxal1xsTGpHHbvVnddpT4t7mnOd9XKvZx+m3z90fhN67hMd&#10;29bDV0XsEQvm+NnnurkPkxVroSbHG5OgFEDrHevCGG2vltxV+67wUnc+0Pw7MB0dKDMI3J2A4u8p&#10;IrDwHHv29YxrLnQtnT4fBDo5SoJBOIN2Y8ZaP5hAlTLf1cbrz7B7yGSA6vQvmJ7QCWpPg9XmA11/&#10;bmwa85wPgXxx9uOZk4B+6jO/na+JTtvdOytyOePbf/nLz4MrZ2mssgdPaEzPh/apG33V9H73K65U&#10;PvcKxoPp0Ch2FdYePUSn9ckOHlEECEHp1MydrXXZVlwBNIh05AxkUUhh3aKurKii6soLpkpA/k8n&#10;JU7jOb33iV4noyXo27UPD6yTdNh6qE3MzYEUGYww5kiGE4yqYqzKwYXLakEYw9cQvDZaVeyNIi7u&#10;pNqj5Xlj9uoWRf6FEXXB/JIFVyN4gomWBBjtASelYXKyqQtRma7SMWLF5JQLHUrj52WFL3fR74M0&#10;Pq4vEOHf8aIxxLGTnxC0Kl6tItZDgDxaw3rmeVkPOBxvcLr/hKbAQiIFy6EntpCWbpU+p2wH21e1&#10;RRE4jyMtp9pNqeCYiJ9TZrgIGX4CcLWseFhZVUWE2bwpmLNVnk2CJQnWBGQVHG5vsN4c8PL2iJc3&#10;17iSTgcyBCgZKBmbKrbW0Zz32lnNJeN4xfZNh8OKshQKLFVo7RFu4xypCtVaWS2gt2gf5gpqGDoX&#10;wv/RHu004T2ve05Fc/khVrGs1oq7+3s8fL5DThnruiKlhNprqH8R/KBDAAAgAElEQVSABEjQlURX&#10;qB+NywbR1ecz5rADQoFqjkpiWxwQsImUwm+QckZRKmG9NfRa0SVjKQWndsapbjidt6nVebM2JkA1&#10;5cArDY7zQilY29mew/eXIkhpIUgzsc157xUqVnkzMQOrNXcqywAtWxCNz6H2E7qB8/QQhzwLO7qf&#10;9tSBljBH4tzeYV7PJgCyG9BAXgoylK3i9IwiHW/evMSf//Qn/OXnn/Dm5UsIOrpWnLcT1uh4wbmg&#10;K3K0gHB9QdA7QUldOU9WiOJca2UAppSFoAFJBtDUCH5o8yoaJmMCtDoyRVlJs9CxAIUDDul7CWVm&#10;0K6/f8GznV5TyDjuGQ0KbgTpd+gQfp/BV/0gOaRgYvpB37PSNyvgftKtBSAc+OCVH5z+YZn3DrZI&#10;Adb0MQ7PwZBMzHA2kKQkgvVai6qJ83iY1cSqQ703bJXl+A4rW7O+/eYbvHv7Dm/fvsW6HrCdWZHE&#10;nZQVHWdlJcpuPK+bEg5vxeQODtMle+M+eyayTmC+cH6Ce1+bJyJkq2hzoYOqYj0UtsQ7HnFYCvmA&#10;6SnnRj0opQKV4QD28+AAlflfShIOeOdfl/s5eJq1R3jKsBI8fh/jTKfEoF1CQkkFKVubbx1z9LPl&#10;+j/PFD9rMmjddXPXIvz5TdnqvHblP6VjvHZ+xrYFnJsXhfN9iAoL03Q8GOGkPDsU4k0MHhRgPDdM&#10;pxVRu1+2iqEAaadkVtZO7oZUgOeD+iPz+Jh40VpFbxt6q+itImlDQUerGz5//IgPv/6C0/0dWq1W&#10;3a7FPxGY090RUVbpEs4DyJi96uK8znD+4HTtRvxEG8RqWFsVXw+7dzhxYoVtrWVwExZpzBjATZMf&#10;ICAKYpXleIT5pZQgyBbEYPulGI8FF0QUkZS/cyJNdopwzd0wE3O6zw5yAHSiNq5L5uGxCrsO1Hbe&#10;Zjy1e9sNbw/qTtrZsTVkHzSzirZVoyYPlLHONpa9k8OJa+xH6BeTjc319mzYAWhhFSabo2pUyB2B&#10;XonnBkWLL5onRtj16n0M1GwPTDxM4XxfYwQ+Ln8+9dox4MmSEAGdTCbRNMhxTF72jiRPW5Mk4Vh3&#10;B4gaD4dS9xmMdtCFTvQ+xrD/7PIlT7w3rpWd7PJtFFys74V8taunx5meFQajOWFliGqCnshTyWeH&#10;Xud7SJu0I9y8ThsWZVHAgooDfKt97Ks/z9fbK2m3raJ1Jk0shbppyRlLLkDqqNaSJqopqoHVYEFM&#10;Ywr2zrBrxQOlagktxgZs3WlfV6RsAXQ1XReKllpUHghyMWCzV8JQnbKexeSCOckgXM9ulUTTRF9B&#10;GzrORKLaDgffMkmrQtFwPm/Uxds+oYRnLsHbT3I1KSP9xKrtUZfOhJCSqc80b0OMic8MOqMarhjE&#10;PdPWTBs7ysVlwMQK8Q3fzQW963S1+/Jg+zgHJe0v40JOuzKNzx4Yuqf/aXZ3ABoHqMd5uLuKA/Dm&#10;NrvTrf8TPnsGak6jj/0c+pr96TLG/01/z87xZ1+zYvDUx0/YkM5TnQ/oxU1SVFtNO515VNIEWKrL&#10;wH+9sx2oX+dnTAHtYlW9yNPJugXaxTBde9DX4PFfnvslPwX4XHfZ2jGDCAGSDR0pNaxFsR6AVBR5&#10;a9BaIT2bwz9b8qHp0h1M6ghRdwFaMY2qS0JOBoBEAkpGSgVLKkze3+6BeoJgs0q4bPumiQnCOSWI&#10;5KAnAdc1rwCS8aKUUNaMdSmsQqUN0rNVvmWSV/fqeckqoRgZd6EfQC353rl0kwVYE9Z8hfXwAmW5&#10;RdOMU+/omlBMJ7GVjrMQtCJOO0YjU5UHyQmlLFA0tE5Q8LII1iUjZ0WSRp/TRJO0jT1RBhCZwDDO&#10;O8JhOD13+kla0vh7YtGIswoClb5EYk7Hg553R3osQfAVhM7jf6acTW52dtEwvp8Sz1JejJdX08e3&#10;zfRygi/Ppwds2wmtbqh1w3Y+sc256d2b2XhlLVgPVzjeXOPly1e4vX2B4/U1jscbLEvB/f0dHh7u&#10;IUlR64bT6YF2lBSUpeDq6ojD4YCc2RmIrSopt12WuS0NjIQyT4D1tRUhUIygOwsetY5a2cq0bh21&#10;Ug6u64ofvv8W79+/xx9++iPevX+H12/fWKt1wZIzDqWwiq/xhpz3Pp1Tb9OGuHeaPIh6aNr5eXe+&#10;oAv/77SlX359DU/+O19PBY4v3weekJWhDsqQhAJAGjyYGqBNl/7SCYQOG2KnAmIITH8mZcYcY8q+&#10;hvO4n5Q3eKR/h29GhEkn5n8k/U8Bx/8fvSLBxNeL5SJDnwOWkFlPxf0CzCoIXsJ9MbvQOifMAJ+w&#10;N1zlt231hEcmhlf0Sp4766EO7nJbOeysrFBpkF7Z/ls8S94tNvoEk6yA0g/DymZgdzufSyL0ocKS&#10;/gVIkqlTAJH8AAFyKjisB5RUcD5VHNYVf/zTz/jLX/6C4+01Ukpo24Zffvkf+PjhN9Ra8enTJ9zd&#10;3WHbKpZcIKlDGzuUZdNdcs4RK725uUGRhFrZWez7H3/Az3/+E47X11HRbvZXXL4e+3TGXs+xp/Ey&#10;X7et2vgq38t5sYXLOJ/P+PDxHv/+4SNO24a8LmzrIoSLhI/EeYFeRNx0gA3cRlyXZPtDn4NXeKTK&#10;d2GPXMwTAOq2WVGABLSO81axPZxR7084nc/0SQOQnJGVNKtbQ++b+eZkFD3ikyxGb3x84tGB07P1&#10;IlDI9BK14hDJdXWJRgrxtXll3Vck/s68L0O3EFl2n82JYZd76WdtB7AzbgwF5688G3EuxTUW3qdP&#10;9ON+BHV9xuPLpieJTGtiQwrw3jQnjQ+nk90NpKauL2VEk2lnJ5jw91GFkIvmf7FziQ4atAJ+jwBw&#10;cqmH+W0bFD3mAwj1Dnh8C2Gq6LgVGMdAFEaIwh52TeCPYv72PN+rWB88GtTwH0888xnNIGJxNtjh&#10;r4+F852Ne4f0NKAcuydm6LSbHRqgddpDGmvfxRKbZe//i+961dqw3QBPWB8zGXH8yXqK2G+8p0O7&#10;DpE1gdya6SGuLgR0zYpB9Tnuas9IZt8JHDy803T26pWM8fhJidVVfw4CCO00oELfhlfMVW1MxFeM&#10;DQbwqNNb6PkDn7FbD7dNhbN2/8nOrzRd7/GobkaCakednt+Qwm+0SyCyPU3TOMjPTbYjIyr0RULE&#10;ZInt9trp1MYg49zPdMFJmb9DLujgidfg2ePv2XcR7886ZB/XPvW588r57yRpXG/8L2yvWVfZPXP8&#10;7KqxD7DCA9FGPnii+XUC2EyfmfZmYGeHVA7rGdj7AoBBT06JScR8h3w2CZLtwunjS2Ozgv8Og5Pd&#10;f4YcGHMbp1jidAAjQju+b55ZO5++Lk7HO23vwpdi13icd2Kw3fRWXjf0VZn4Utwj7sf/7ehtt1ka&#10;845ziD1G4+vtgWcUtEeCSPbX+iQFg158r2Fcc9ouBaDJxu2kO5jhoG0x3mp4Qa8kKg0gCJO+xh7f&#10;75h2EbMDlmyP2J7aG9rZ9A3X4dqkFYSSM9bVV7CMt/muGDNPcrEof9drOtaT8I63FE9u5qAFAz6a&#10;EN9N6ItPHfcftJQjQ9mVQ9/3bguHneAzhv5V83xiDBeGl9/30RoAYYT93YbuTmmFOXXsEMKUxVkx&#10;oXScVMS/5Vlf/uhLhpErjWwv7IEXPCoB3HdOBhu3BT3DSTE5gNju3Bz4xlwEnYHPnK39OSgwoSFM&#10;umUdGYA+zpc7HcZ5G+NwsOaYL+xszt/hm7MgY2DcWo4J6a9ZxoWkgpYVKOP5HnDq3datLRaQM/VK&#10;h9EoItBU9xob1CoID0Vt2oiZf1Fh02F4PqWkXzK1R2A5K4E88Zin7jD9ORnJ0xd3zjlj9vPP517P&#10;fXZpeD/3nS+BAGOQLiiFmYS74LfC+Asrg3RVnK1yZFpWVlpIicqyWEus3oPZs7y1tZTxzD7jT772&#10;HlBNkpDmNjZ2plMaFQtgAgIiKIcFOVfWEFIzqK1aQJZkRmZHSQWHLFiRsa7XuF4FxwOrCyZV9F7R&#10;VSB5hZQFahATEWHVCGElwePVAdfXR1wdVrZubt1at4BVSW2/VRW1s7rj6XTC+XwG0CFliZbPl3t3&#10;qQB8jZK6u8AE8syLFQz23D884Ldff8VvHz6gbw3Xh6sAb9Igddq3G0031um/4PSCKAsPD7eYww5Q&#10;JKXxpF3RhP8qGhqa6YqCpGYYVCAf6JhnhYYOaQnbpgwI6BlbrfHvvFWcK6siNAV63VhlepZHBjBR&#10;85KQN/qacn7kxXY2LRvbFag+vDEXIE0dQCjnobb/2uf9GwG/nLLpKVScPfvX/4aMVuZQHRnFrh5l&#10;oSOxW1uhle3Km3aUBHz/9i3+t7/+Gf/017/im1cvgNZx9+kjTucNQOez4txZ9U+ba1euoRt7HYLa&#10;WGmi1mbgTTq+ODW2dPZ2Rr3ZNa2j1watam09Rivz0SZbUEqmT7iJ+YbZ9mEo1HOrOe7bHFR3XSvM&#10;gWDe5mRiSn0werKRIUucn02aYXwf8zuyD/pATVeLaoX26a78iI+DFaCSVXlMAZIw+S3T5T4pKi6U&#10;h1FZlQFPZLa8djAyMNpqAl4FjnvQaoXWhiUXvHrxEu/fvcP3797j9sUtyrJAO4GCTZtV91GctaGC&#10;4L9m+8ECWza5JuhV2Nrch9sAbXRske8PnaW7fiOWkWvnLllmBgEkPDwCwdXV0f5dWeUX0k3OGSkn&#10;eOMtd6YM56PvwV4O7kDiKZG/TxVO55c7IQYNzNw2NAiKItW4Z9w7JWQAWViJKGUC/tkeZwR5hm5o&#10;LeTVwKcusxL5BwCTsQ7gpC7FCkYdW+N3e+c13RwacBp9Ss8eYjTWwKEgs4439Amnz0lHwTM6fijd&#10;g09CWeE1S4a0BoBtpcQCdSkpA/yiVgV5Q93OqPWEej6jquK+d5zu7vDbbx9wvr+DdrZDy0mQpJuD&#10;nZU0pRloM+jEAFnCJI2o3uEJN3F8x34HaeigtVgL2V/r83bZpw7CFIkkEao4rtMm06+Mv6uYU5m8&#10;FFqgmql/GIgTlmnKFospNoU6NAYYyqqM78Bqu5/2CiQSMAIyQxVzfuk6fsdwcnOufbdG/oNr7fQ+&#10;ggNxPnJGErNT0uP2KvB98GDOBYjIEyHmk7sDPsXmDRCXYuIBiYaGzlV1Ibsbuh0kLhjNmTnLmmzj&#10;0qhAMSldYwjxBbE3Q5+yZ+h0+7GePg6TU+rbwb8DAx9rJkFrAqGu5XzGKxnH0AZ41cc6bLnZWXVx&#10;Dp54PW/D73fo0s5xzuGOtPlZ8znb2Ux+hpylhMEgcBCa7tZjH1wMupYB1obYmQGBxtNpDj05QUbL&#10;MxUGktyW7gm9sm1hP284PdzhXB9YkV4VIg05q6kfApMMkFIgJTvCEbRfJg+MAAGoHlpfSKTs1W3E&#10;gQ2Z8/KvXuyLXr436x0igHrV73n9JOiaQfiJwgV0EgsMwAx4W8xWK5OckLGdKysiVVZn9yo8tPG7&#10;6UWeUGyOah+zJ2XCOpbkjJKTVcjvkG7+D9MLmS81Bf+ieuXj9Qhims/chV45eMLkKxgfOlMZep94&#10;kIffG0mF9HvYpCYukXb3nM9Z321VAqSDbdtcmJhj/RHfMXkyVfv1X4LvyBjXGMAXDrmvjusFcA4y&#10;dCt+vqcfb5k6Jy+klKIFOqJSkEblx64VXRu6tTuPhVZL5hDaC0spWPIC0mYfvFZAHcL4Sk7UFbdt&#10;s6lbm95uvLt3AjXU5cOoKhK4TZup63hcB7ZFHQvoznL+LaA+NsD9Yw15lho6NnYiSKsFujYUqchS&#10;kXPB1ZXg4b6H3do1AZ3BGEAsgJz2ttC0/r434sIDgxZzyshX11iXFW1b0LY79HpC0goRq6hpVZ11&#10;53MwsKeAPkZLgsnJdDjR2NeUCnLJaL0buARImeBGVdobZKli/wrbYaoAWiCrIGuCpAOkHNEkY2uW&#10;5JJZLSjW3+1muB/IVmH66Ylayap3pmSV97UiC7DkjKUw91gEwDYCEkNOma7emMjrIxinx5kB10F2&#10;f2N//Xz85uoR8a35nO71TADmL5hkovE5hXO+UaTB9fnuB9g0AJO0rGYOjxUQ/Lg9nNEr/UHVQJh1&#10;29C3itb5Xt3OqL2CyXdMWlCwi83t9Q3W9YDrmxvc3N7i+uYWV1dXKMsBEEE9N2zbhvv7z2i9Yl0L&#10;chJcHQ4oa8FhveIsLJGvtw7VClbpV7Y9V86TPnGea5d/peSRVG7MQc2xUJRJFp8+3aF27pSkjPX2&#10;Fm/fvcd333+HP/zwBj/99BNevLgFRHE8Hlg9zuyfxSrejz0a+zMA8Xj0+T/y9T8VPCh7sNVTcmz3&#10;SSgnfG9O9ooqNsZxeX2kc8NlANI45+xGsgfHul39lSJtTGXHL2W6p9nPOuI3rfepoub/t1+XvuUh&#10;pzT4xUgRcTA0q+cABobxpOMsQANEE6upm5EiiYBGVUU9b+RbAbA3X0VZgKToOFGHS0BqlX6opsy7&#10;rGqViW18Qp2aNs7U4tsxB0qfgpNOaEpKCFLSHFI7Cpno6G4SgNRYLL+BvW9JySLCxCwRnOsGScB6&#10;OOCPP/8R7759jyQFD+cNv/77B/y3//p/4cOHD7i/v8dvv/6K0/0DoN2S3VnxEeYHygbkFvW28Syu&#10;sJ03vLh9gX/6T/8JP/z4IyCC0/mMVMiPco4qP0/YXU/v/1MxhqF6DaCaJ9SLJNS+4LRtuP/8Gb9+&#10;vMN//eU3/N+/fsbHzw9QJKQiaMrkq9Y9EZXt4bMUFhuw/Qg/na2z2xX8lgHdfA/Vecc8t6Fb+Xza&#10;tlnHHdp4tVZLHCNNeZIHcgnZN9oNN3avSmCijHTTvRB2pKYpEXLS/xwQAiD8/2ptcnk9rPDDNGdx&#10;PWPiqVHZa9ovjHQUmZoTS1wff8HBmJxPjs4kgJh+p2YusBq6mCx1bshcPuvaAIVaq+ICK6yDGXQ3&#10;wNf7c8NV6b7Pkx7j+7bfx0meDkcbujB+NFs7DaZv+qXQHc9vViwHBqj17mpqfrS9gHjsU2raMCkQ&#10;cR4AK1rgNoRO6266uIgVFXD7x1bWiUcEAYp7ZJk+JVT3q8aPnvxMH13nb+nuxn75/ibzX94CvnsR&#10;EpsX5+C2686AxgwGFuQoyuFJdH52VWH2cQoaEGgUCrkEb8HlhNvX/mwO1MaJaSwCWHtwJTeC+4Ld&#10;HlIxkL96QnUy4FmfSQ/O759eajsbJmD2V7lfJO7Cd0PGelzL/w2vnPOJSKKf7HYvQiKpDPisg8CB&#10;AJm3+IqPaviT4iHGcN1Pyrn62g9da8ergGEHA8FT+F3qB8mSqb07z+yVoUyZz9+0SO4HgM091tro&#10;bAKrYTp3M51w0ye0z6TT+LRjAYz/Pa0wSthOcWin+QtkKno2fo6zspe5Pp45VuzuI/qwJD6nX68g&#10;kvXhgExP0FX7TEN3STC7w4tETevBJHErLhH0ZAOzYljW7xYsJpVAn+BjPhk8ORbzMsb0+Hr6BTK+&#10;5jUD6Qf+YdDI8FtdcuzxMq1u93ncdlob1xk8dEpMsctX59Wyu+9zmv/jM3E5B9c1x1jkYvycksfX&#10;zMs20RSA0V3XYwOS4b5bLy/Txf1W6Znx2no6+57O1nye57MSvN8XYr6V8e/Zfti27TFd6FiPudDk&#10;pe1RZNz5P/R6JFyfeO+L358PNnT3N1+uHM03frypwxE6DtAAe9L5TdrTMG5gFasUuj+M//FlGWN7&#10;7v0LhjY75r/2FYLL79PBwJsBc5KDCTCAL0GMX7FLul90fGlhHHTqrz69P8vDqI6hVHC79n0GsCON&#10;hQ4pBFCzgZUIYV2/mLGQlBl0JSUcyoKyKJa14HAoOByWMBaSKY8KRWpKMMR83mI/Bj2NUXPuwziY&#10;BF1cOx821+GEVQl0GBXdKmcUa5+0pEJBBYkMRd6O15cyOznBFkTxLKWiuNuW/R49yti7eO35wJdB&#10;kU9+/+L6SwfZ793vKQff3/K8r73/c+9d7nJcs/8CrxGQhuiNiWCBToy2A2iq2FShkqPiVxMBoo0n&#10;z3utFbIYYM1aHjuAwcckkEcA6Gn3WTZZAAeTqWcsloRlXSHpYXzRiFtglezAKp9FBFkViwBXSXBV&#10;EpbEu69lYaVLM6zUQO9JC1jx6oxSCq6uVhyvrnBVFjbuY78/G5uBiBJBFK01bOeK1ju2hxPqxoqf&#10;RdIE1BwGzeW+7UEyOp/GRwo1lV2e96bGp4QVKJoqTrXiw8c7/PLLr7j/9AnHsiIfWe10WTLQrIpi&#10;o2FVFQaec2WzxfwYGON1ztsEGmBVmUfogtKMfzGQmbfmdH4uhTNo2lBbjYpd7cxgwLmeUZsBNLcN&#10;5zOrBjYDLRGY6ylSBtDs1QIzjW3vhaCNOVyqpq+QHxFs02XIKkDCQUz+1gLAqaY8RevAAMM7nxxO&#10;jZyTyaUxDpnOnCFvIqtd7B7ZHINny1LLOSFngfYNvZ5xfVjw7t1b/Od/+hl//fOf8P7deyQoPn/6&#10;BBHy4W3bcF47iljFABtrMwW2K4F7VQ2c0xVb7di2htpZwbEZaDOAasLgFQP1Cm0EFvaGAO+qAlaa&#10;0WS2O4IKg2bNaNp732CsW4AiTX9B6ACuI7lDy+nfg9rm7Bf7Pa5J4dwb2++BTzEeM4NWUvAlYPCi&#10;Ud0zNHSjY9gYPSMxQZJaoHBU/wjdN3QFu0+aAAtgDfQOQZMMZV9COrAbA1Q5FygkkkIgDEqpKtZc&#10;cDhe4+XtDb599w7v3r7Fy9tbSCLooVnp+iaKZmDQClbP630kmtDvZFntViG1a49MUAccdlVIsqxi&#10;3/uJl4uQ94oH4HpHq6zAmVJCKRnH4xWur49YFmaNt8ZnZVBmiD27B3/x8yvTLg1+dRmAkT47PB8b&#10;Hw55eZwwMXhxqJTGD1jxJRtQk5WScvJKmjwfDngZoByNNWMulRt7lpEvBr4E/zH5gCDNrSlqEwYa&#10;zSHejU7Vrgvjyo+D2QW7ts3iAV8DV/iFkxya9y+lFJnJe8eE6XrmqOtgYkL3Kqemzw5+axVVUjeg&#10;pjsjGli9uGI7n7GdHljN5HTC6f4O54f7MApbrWTzyeSP8XdpLVrUE+RLoKYkoYNMlU6W3dYPnSOA&#10;qObE2claESgq2CJZjVoEDrwRlJ2p4TbOEOlKHpdG6wiAtkHSjIxsNcQzHruPjWIv9Dv6xSxgbXPG&#10;9Dx3AMxEPu7xlO4qE18lv3YQr6oNefq+r1XQgz1qdtwHSNMAV3nnvJ1paFTCmdXqce0ko231cXFG&#10;zW0Q583epuy2hDE3eSWqV/FMu0t32EbmuFUJ+w6TY2GAr7g4DhIaNhMFTbw3jceddbCfe3C0jp+K&#10;ycYXswNn8OVYb1VAm0CsKwGdbg5KnUB1Bm4A3Blvo1W3my/9D/PrMuSC3Zg9MdJ1mvln7I3zYt+I&#10;iQYG3QQlDlvex6TdnFTz9nMPkghyGevYLTjmFekkKmNQT/ZEyt1crIILVEwP5u/eXpD+bLPTu6K3&#10;hiSCdVmQckLdvIovAeIQRbIgtJhjbJwbB0ANLYNAHHOcNj94PN9JvPqD0u9hSXVpOk/jRMiOgfuz&#10;h9oRSjkAn5cBJ2X4p1yPS1DKT1VAmCkN6eioUKuArMo2iIMPIEDkM0mpV8xR6mjahZWKJCPL0J2p&#10;0jPA3moNfXiaFH9YEgbsnI2CAH4WB90muD/M1si1PgfrqV8/M6HxnX1FSa+GMMhwDtq5/miTHvuC&#10;mXYnfQXYJZPOhzzO2PSZyPgu37moxvGEDHn6Nem3Ivt3Q8e26bnsvPB9zHeZZYICQO8WNx38kxU5&#10;QBqiwTBoHYC3rxIwUSdn+oy6JZx5lTwH1KSUITlDi6Bb5c1VDng4V2y1QaRwfE2BzgRSscqU2iu6&#10;bEDuVlCCFV3hclVguoTG/l6ugTiL95ZbMjm8jXmJgNXWrauQMQLOUQhGPUqixx2KWhVoDSkhWimy&#10;9XafbzyNQcYaq/MUMb3Pzod1QXAfR0oJ0jd4BwBBDd7rdjFtVRtTd0e82hw7FI06cM4oJaMsBVk7&#10;WquACHJh4lLvHX070yaSjIIFDSu6HNCaQrUQzNEUKgVVC3oFagMUrMzeXX8zG15Dd6Y+7WIli4Ha&#10;J51DRNHbA3L2SshsnJLAltoMdpjWbXIrJVhAzc/lDBaZ7QQ1Pu78f1w1+C3QvROAjX1HPwrjlRPo&#10;L7QM92WN60X8Ez83tLHUL3CtXhFrM487wBWt43w+YzufcLr/BG2sONq2im5tznujH2XbmGzswNhm&#10;eu319Q1evHiBF69f4erqiOP1NdblwFaiveO0ndBqw/nzZ/qCl4zrI209SYjODutxRa3VAJoO6Fcm&#10;SbeOshQ7e4PuPdkVIgFw6qDs4LlU3N3d4ePHT0AXvPzmNY7LgpsXL7EcDvjm9Wv8y7/8K3744Xsk&#10;abi+vubaace6rpRpYII22l5f4FiGzvZ7IKn/dV+P7YKn/M+7wLeR52wv7uyBizvPsmQ+HXPyV9iu&#10;amkOzEUJHb23kQDmdxFjvrP+TvZ0qf88nvI+YrDXLdhNaq7Q+j//9ZSc/eI1gjjzarqOSoJagkcR&#10;g5Ibb99E0RKikuOWE7o2lHXlGnR2F2qtoW6VicJNITlZlevELgWaqA+bTulA//BxGGjNE8X3gXfj&#10;VO5L6h2tEejfWsPoT4WwDy7n73EFuE5keqq6HaxWSREjtnahTe7ltUyWnFXFhwIJGdt5w2FdmRDS&#10;6Pc8HA54/fY1vvvhB1zd3CCVgtPDA3799RPu7h5wPp9x9+kz7u/voGgohRY/XQJ5nAsFeuus1JlL&#10;6M/r4YCffv4JP//5zzje3LAzFxSeiJpzZjLT77y8ItvzfMqKZOSMnBZ0BQH6Bsj/918/4+Pne3x6&#10;OOHjwwm/fHzAp7szHk4NWzUnPhyAMgFEfF19t2d7ZVp4JnJp2DUlZyZoG+8QGTz2Mn7u92ytmg+b&#10;c0s5I+eOnheobIiw08wSRNDVsjW0E1TcLbHY9J0ExrZot8mFGjYsKybjUmL3qPxo9oDpJxTHJp8D&#10;GKhWyMAThGy1og2pg4RC+MdEJo1k7GR+/B6S+wAjkgOPhkYQEIIAACAASURBVBBoaPc03ujxjale&#10;xe5fTN1+JhlAtG4dH8IXAIGkPm/445e1k3Ht1XkVoNaVZh8j3v30Xyd9FbE6rsun/cWPhqKxFmNI&#10;6ZFMu3ji5dd3f/oV/eKS8DvOf+ulDbd/jKonMbjfYH6C+XaG0fmknTn/vZOlIgQ3OoBpslldBoZf&#10;7ImX2wWOTRlVA2e9IHYDHu/1jkBhXvm6zMUHgsbHw93nthcIHvsZvjinCaerqA4adkPffT/GHGs6&#10;3b9P62xvjJPvRSic9mkzzr72Pvl/ADcDnUfMdLef11jHizV/vAtP7M94o0OsYMGUnADAKypGBxgg&#10;eO6F5wLj4GNHOxI2R3C2/RD82Ap883hdkO/wbYb/HK7DX8T+wPjzfJict8bY47azN0d3P8bv/GZy&#10;XcXnPM3P7zX/vPx9fs9v++jc2y89Jus6DXmtwis4M35Bm9LXtMcaG2yeaC/31aUcMQaPZ808pXtC&#10;K+gjVnGYX5qu2+sDT/KjZ19fe63tZdA/f5917cs1DvqM8z0+C52PUnfILghxSTQQzLeZqDep+9Bw&#10;wYwveP2jKY0T8diesbiOx5R1Okfh20rjrMS5GM9/jp4uV2/+zec3C7Wn2ICIDBfWIxD//qTvnrcj&#10;gzn2Ma5VkO+5DiNAxEbdNifLnf0P4xkj1ehyWJNhfRl4fDzSx1OaeA+eWJZnnxm/7+75hNbx6Il/&#10;22sWwpdMIu4Zay1DAfqd13OE1DE2QM0xFHazejvUPoTDo3tNjoCnFKNYmskRbJLkUUsmMQaIrwPk&#10;zchof4YH0Km3KtpULWEEtYYg9zn7PHZz8WttbZqBcVI8m4xmLwiGAu+BNFYSSihJsC7AWjIO64qS&#10;h0fDs9K4MFyfBgyFJCUD6TRziiJaFxIg4EJGMDQaF7yu1F94DIWfzWsAq4aQLPtS3Dvga8RlDmfa&#10;P/L1FBDu94CXz93Hr/2POOL+3u/+rd/bzei5r048Qo0hUHZFuJS0Zb1CqOhSELbW2RocVhHPBSi5&#10;NFIpgAG8sGRrm5cDvAaJ0K6NgXTWYRXD/KxDaLALW0AbtANbbzi3DWdrCzorZ713A+eRVtlut0M6&#10;216vWbAIq22VkrBIxrosWK4K0lJGMBe8x1pWLEvB8XDAoSxcjsi4tMqZEJ4vCFpvOG1sBbhtG84n&#10;OqsP6wJdhYFYM4xa02inNCsOVGCMdg1442TqmUu8rhHU0zu21tCRrAUZ2+C21nE6N9ydNtzfb2hV&#10;kdaMwl5mqLU/Tx/4/bMx+CeDN/6dnb6TEtttYO9sJd/rBt5jcFcM/Nm0oXdlq/PzA+mt1lHpsTXL&#10;9AYMIWiAIlb96Pr/EPema24cudrgi4hMsqq0S7bbdrd7nW/u/67mmZnTbcuSqsjMCOD7gSWQSbJk&#10;9+kzkzZVXHKJBYEtXgBNw5Wkgywz34gyHe1CUSCUrwJiJ2LlXcUyKaihaqXQ4IrHKNshISPUS+LZ&#10;9tQIVtCll+dSxwhHaUqWVYGOPCJ/h3JKKCxAF0wTYYIAveNuqvjhuw/4xz/+jn/87Se8ff0KBQJu&#10;HQUFUz2gFcbaBGvrKO7MBLCKZmpsBoBrzFhbR2uMpXXNXGolz1hES352z1AKECxDJsOy1Bg4wjLW&#10;mOYWsrCQZpfUjVcHR6qjsZiDRgGCsNK+UAXPaJmCVlxmjM92qs6Xf5ChrIf5mJXyMEJIN0BTNLPS&#10;hyr8I2pZs6mIs0MQKipIrOwoN5QKA9ZaeSRi1AIUy9CmczlAbG50JO7rSwIiOdJMNw4qHCSrm5a9&#10;a2ZUEWBdVxAB93dHvHn1Gh/evcP7d2/x5uUr3N0dIURoXbPRdgPtKLBOeXgT5ePMYiBzS5Dgekln&#10;A+NylLhy+vU2dgOvCKBrrWrpZs9CCxh9dAXmlVpwf3eHF/cPON7dj7LZSVdky87DDkBy3hLzjHAs&#10;eeZKBw76ubGWNvbXluGx1ckZm6RIc4PQZfz7UjRLUaxvUvnYRbMn9c62XgB3SoSRLqphwv8mJ0cX&#10;D4LQUstdNPCqsWBloEtBYzU41bGihpBnNRzGrow14ivAN0yS82gPAhl8Wb/zz6UQvHxgPs+vZ2Z0&#10;0bmC6PldlB401MhXo2delgBwePpWsXJzbV2wnk5o5xP6uoDAADWwZdcR4z3ipc9ZQQagHo6IbBOI&#10;cICY3Z51YCacjnw+wjt125ClPGAGkAmdPYyeRGsmHwtrEMfgbYPHk8ua0ImcV4iBWoZjQZ3HNkVk&#10;/m3Xr6Hy1KYenhFKxYi42RcN3NiJAgVospagU7/kWA8ZRCVeIi9sumL63XjVWjVLtWW1KimM1W0n&#10;DxxguMtSx3ToFN5aX4tDX1Veb9GmIANVGKjG7q3O6zHW/giVYdafnf3hPWYkJ0vYOXtuHV+EvjzG&#10;Kdk7pE7hQSeZwnRiPWujt0BsTv0+AcaxcVGgsnaGhQCadB7AQ07Z+DB1dGkRE8G536SO0BI0M+Rs&#10;7mLUCsLlhql2ZmSn898HfWn0tlb2MAXBNt6K80DKUnmASXx8PdFp2TVMNgDI8YqggZvfK28YgGB9&#10;VmvucCogzxqpigkKgHkqln2fUavaDRMRVmh2aSmqbxQBpFqMkusnHnQiFHPhmvyQMQVMPRQBAhng&#10;nGxzWICim4ce5S4MT+FhcsH7N+YrmiEApASd6v8yRj7G00ozWhBUkR5Zzpp0EBpIDGgHNnCpZlOa&#10;phmrVedobNniqep97G/wki7ghdGsrHxbmwayWgZNbTIlmhTkbOepZ06p8csI9vGfEx+ncU34cdK5&#10;W66QPpOzGMq3G9n4c5YaXQSpRRd3S40dH9THxEmPtV8Sr462k0uk9Bwa9xnjc0u2XT/IBI5TxjUz&#10;kNL86MaqUSX5WvX1mvQOAIDaFtIbiFdUAIcyHPHe56yndOlArajD2wxynwIVy5giBtyFySNtPUM0&#10;I1LR4EKx7B2MDqYOoY5aimVdVOCiGoK+WYKw765tel7bvNlv9AAmN20eimhw41Q0kBQo4NlKs4LR&#10;SBRv331TfwpSGva1c24dD5d9kOAq9l7tQELRLGX1qPJRJkCa6lJ2PTnIhWDBurDSrBPWroGU3Brm&#10;1tCaZgktZttOU0VnwjxPCvSZKqhOGkjZuoEnD5gPE8rKEFrB5xW9A4TZAtY8w7hv/FfNoCauM4yg&#10;N++lrnUyAK5tOBcFaHq/ChYcpgMejhPU1NB5rQzUWqFYjaE/AcN+d5sQkdWU4IHIibnE+6Q1wbUV&#10;MbDG0BUQuqdmlt/Sii86Zesceozf1lUSlQHatg0IBtCAKFvDZdKspBMR5onQzid8+fwrnh4f0c4L&#10;To9fMLKzmO3fFg3QZMYiPWTefDjgfp5xfLjHmzev8erVK8zHO9X5ACznM1rvqeIK4XB3tEDTgmme&#10;UedZwTAWBNjWpm2mOvQdUYAzFVj1FbUtbREEPahO3FFoBoTxeD7h85cvaNwxzzNevHmD491LvHv/&#10;Hn/761/x4ZsPePvmLV6/foVpmvBwf6eBdwQwd9Rpxt3hqJlwvYrExqa4ZIbPATWf86F9df/pP3Zc&#10;v3+2A59rA5HadHmvL3T3pFtp6WbT2zd6FwyTn/RbJvNtkvGeoWeHdBYNXAVZAgihoR+GjJMAcl7a&#10;XknZlsE793uVvXfUSfWnWivANfx1wBboRqKgB98u13ZudeavHV+joWvnPTc/YecnC891QEGEw6ne&#10;gjw3FowpDazFwwFR4FhLgp+723rX2kBmiJbw03eyBAa1AFMZWdawpQtljxzfd6vy1FuHJdQM3SFP&#10;roQ95cGkiL0vEjHeqL/XGEdVlJ0r5430jo6CCZPp2v6f27tEyoaP8134LOs84f7FA/7xv/6Btx/e&#10;ox4mtCb41y+f8K+fP+Lp6Yyff/4Z//Vf/y+W85MGEVDRABU4OEFtaZCO8eFwwFy1slStFe/ev8df&#10;//Y3vHn3Bh3qu6tTNaATbypYfI1GBgmMc/19nQ4IfwYXnJ/O+OXjJ/zy8ROenp7w8y9nPJ0XrAws&#10;RDifO9ZFgym6TRQRQJUAKdvkKaIGXFQTFInNe9czubWgz1IIhAoy3/Q+oyYSKXiAQzE/nJaeJhzm&#10;CQUFjYpVmZjArVlGTABUNLsmVRRolkmvbGgRBFrthpX/qM1WQRUoVcJG8v5FZScyegpSLQMAFP64&#10;FMrlunrYDRpU6lqDn+Mwvey7ivdh7Nw+iqM33T7PjwdUFvskivE1Ul8Cg4Z5n/GEyf5xnya7LU1Q&#10;XSkqQVD0f2tjZVuMsAmEtfHTrlldJRr7jNFjwkgW4DzBfE/qk2XVE3xgY8wyDy7JB2cka6BIEfdp&#10;DM0u/DHuZyIOX9FG5/e/NK7djFnc9gZQM44rQNd8umRZrmvoAlwmMtaSj5/pWoVocz8xW4BCv7ou&#10;sza2jzfK5LjbcjovGDzVxjF7/TyjogQN+T5xAVFV0LQAvncy/Bfkl8cY+Br0pimfdd9z2Q0j7V7e&#10;E0p/t7MAAEV322IsXbfXfaMSlznGZuwB2HvzH2RbYOgzWZcw/1T02U9PtAPsaHnMBtLPYmM//Bbm&#10;fyYF+OnSH+MWqlP2dcTdt/LG5z72QZNZROL0v2kwsJn/se5Vp9TzShrHjYVF4y75zQacDkqzOK4e&#10;s+og0EvdLdtR/nl/PK+PGQ16lyWfT8iUpXPjiRrYdh9VjkavqSAq3G3oc9MgBB3bKZtmb9Xji9/S&#10;ZKTWjUfK5uTrvaYNnzN5D+Ol1kTVlXs8n2ScN8Z5+K9U5+4hfgAPBB/BDT4qbB3T26RAH2gVEP3+&#10;yjrajyWAAaS9Pv+Xx37c8qBS+nk3fiHTsu8967pxmn7rQFPkNWq9jLV7TVZk+VOQkX9SBF4tklw+&#10;eCKBoKOsj/jdtAFqtg/5g0qI7NYy9oHJ+uH760J8G6j53z52a+RZQ9zPv/L9TXLP97s4ieKczcKP&#10;iVOjuDM0FTvZe0Cz0KEiJOKGgV6SKplidOGchC8KU4o27XUW6MLyctNkA+r86mjADBlBokKb8LzR&#10;KEG4fsswWoP4/3vHXinJY0CeySQra6RZ0MiyqhfyZSCw/WdUVNQ6YTLglmemqKWg0oy1rWCGln5q&#10;K4gIB6monXCgGYSCydJ+M9T3IR614D4tDZfS7d9C7qMczFe2SsD1xe5Cw+8JCI3rxMebxiabb0Qz&#10;XRUr/+PHTeP1UiqPt1fvs1Wo9G+i2Bsd29PL0L0o6PW5I/PWm+feGtiNlrH7add/35T2c0Pp8ktN&#10;YfZMX5p5QkGGqwGrqE5AmZRjw4BxAvCSDfARtRRmfJJtDAMASECGAfimwVhvXRjntuC0LjgtZ3Rz&#10;fKjDx80ANwnEaFX1nlIq5mnGPBPmCsy1KIhuPmKeZpQ6jdKHEBB1zKhaMh0zjmUyI2iU0yTWaF2h&#10;CR0Vp5VxOjPWhbGeVzydF0AEU50hbOABc1BG1HAocjsN98oc77llgKZcOQOiDGnvHb0xeNVywyQF&#10;hayfQljXjjIh1u1w2m4Vuay87yfOgYz6+5aWAKCIxbrQIGYyp59veiioRAEFjRnNgILndcW69sj+&#10;x9whWpdZQQnGd8Qi2XQTvWncEMGYrr6oaJTt3lHFoo5eiFjJNDdgSI0YixB1R7OvXc2WR3kkAgxK&#10;id611HnZ0L+IApm0LLiWAFTHpaujY3P6UCaIMCYGDgWY5xkf3r3C//mXP+Pvf/oj3r1+CxDQzqtl&#10;ugRqnVErY1mecFoXYC6YYVku2oq1tyiXqvtoCixe1lXHnlkzbXYFxfqmS+8NWnYM4cR0h6sb8/7d&#10;cIqbMkdG46RKHImV/iVEmTLdVhxKHwujutw03uR/qzFmX+dsWfY0Y5g7+GQ4b9zoJ7J51Dn1Tb1r&#10;8uJSkffZ5kG7NM71/g269jWhm6GXz6AxdoBlteTh+LPrmwF5C3mWRltvBExTwcP9HT68/4DvvvmA&#10;9+/f4eWLF5hKRTfQbesGvjWgpgC2zgykCcuS2s0IMuWamSGNI+uBzi8HEBfQsnLdzi2lgOrYUIWD&#10;epNTc6oVh2nG/fGAu7sDpokg3MypZuuoFoAUmIiSAqtszPYbBq5j7ucvnBx7PXcjvwejI3MUD8cJ&#10;ouys/66AY6cjy+prDjA2mtVgAwoH08aREHrrkLFmq6IL0ISxMlkpehhok0Y5WioQeM1GIwIfl1Aa&#10;Lm0If5b+eqkUh25uJ7tuSBZ1GWDdkjLedAX/wnTXOokqtlhRSBSgzwIh8bxtKNDs8F0Y3DrW01nB&#10;mcsZy+mE9fSIvi4QbgrCR4OWQRRAFKw5QEJJTl4cLj8p/4l59GHb2lLXbqP6z7hlUlpkzKNPokiE&#10;NcU1Uobto4a2uFhCgFjIN4csW6oxO3VC2jls16f5RJREVe45dHIHv2jJQTXqXU8YDmlvuoI0jXbZ&#10;+wYIscpcDLnlmfSILIisGkBzmjBNU/DBDE7Imp/bBrYidAwTGHDPb33Yx0akOxTcUa73LZ5No2Qe&#10;YU8n08llNEgw5Ien3HDnh2baosgiLBjPd4+DBwFIAGUHreXIXUYf9oAgxsAI57KvSF+lN356kD4M&#10;9EcKMnCZJwQ0dNNvGFy07SRKyrXUsXmbaGU4hdIciKS1k7RPkyMZ0OvXbdeTDMeS2aFIugDlz7vD&#10;He9Ftk5siXXoOkz2MSC+d52kdx//rc06gg0KuDHWpY3zIj2rrivNEutZk+36roBCqgWle0nxMR5Z&#10;F1bQslYVENay0MJqz1geCiNTiqEnKwNHxuZERGUv7YNUdxkhNvNo14V88LHzpeBrheLZzILWG9BW&#10;ACtUjjdIXwEx3k6a01mgmc9ExDLoTiilGXhO56WWGvMS5cvh/NL1iq2s3LbU+fR+oyWG9+LzLakQ&#10;943B4M13QR9bFc0O7bFnhvCHhTynNI7AOHfPi9IayX6x8VueR+VxGyc2LLuP/ZWgH7NvbPNl8I20&#10;2X3LLwLEM1LXsf0mn+vj5fd3yKb3nOK5pUyABYh5IB0Rq4PXFI4ByLCNtY3cznQ85qoUC0zMa9kY&#10;uMtSt9VVB++I3WbikI1UBFR1Y57sew8hgHi59utjdTF2RkOb+TUAgQcQaICXAJ21MocIJhIcJwWb&#10;qpqgjK6zJcvwvm1mx/8OQSu6gKHrXQAL+BFohvNSNJsXZAL3BdwXELQ6iAZZc4AdYUFdvXWcTie0&#10;1rSk9TThcLjDPB8sc/boc61TJOmIwCRMoDKh1iOIDgr6qguYqtkyM2ohBWVCs43PloWyY2TeizlO&#10;NkEtBWIATbWzEfoO0EHCuD9WHCbCVIBKlk1K3CcL1EnXVwSfhP2uONPOq82txDURmOr/CQDhyIPi&#10;VRXIz082k/oVLLsNswXXClwt92CmAvVb8EpDd8k2p/PfoFVYZiSTl91s6qb628oN5y8LTqcTTk9f&#10;8PTlEctyBrclBCv3VQFTfdGMliKgqeDh4R4PL1/ixYsXePnyJV68eonj8QgA6BY8uLaGdW0adEuE&#10;eZ5VH5ysdHUtkFrABSAqkCpKZ51GhkxV1OAb+wChsAUBkY6n26bMAimCz5++IDb+a8H9w0u8evsG&#10;33z3Ld5/+IAf//xXvHrxEq9ev8RUCHMtOBwmzJPyzamYzgqrklCKBigCUQHr94Ch8nHr/N+2+fef&#10;OjLf2B6/pT9hKyVtwXU253dbAJ4DL/yza9SuP/k8AwTN3Bjr2WyTHOwb8lXGBnrMh8D4cxLU/jb5&#10;bwgeHAT1PxoYaxYNIhbzU8yVcDge0JYnMB3Q6xYoFnw9eMV2b+T/q2O7h/b84T7LsDtcP4aY/LS9&#10;OrHy58Iqd2x+w78MbO0X01WoqD4LUs1EgyPGXoEA6BaAL1JV9orz0wIiD851Py+rTWmVgHzuxJmp&#10;j4G1Q4OPdV6xUxG7cciKCdnPpzfwoFeE7l6KBwkMXViEcZw122WtVYOja8Uff/oTfvrrX1APFWvv&#10;+PXTZ/xf//f/g59//ohPv37Gz//6Fz59+oTKHdNhGsHLpgeIgX1r0T2TeZow1Qmn0wmHwwE//Pgj&#10;vvv+e0zzjFUjGrzTClBljgpdz63jvc87+6j1KGgr43xe8Ph4xq8fP+O//vULfv31M87nBeeloglB&#10;SsECwuPTii+nhsYTpukOSzvbtqIB84gsSEDtmxyHKIDtCVIKSE92Uxi57juvIdu0pSb1En9owmp7&#10;WPUr1IK5Cp6YQRNAtQCsmS69ehJRUYCCiO5doUNIE3qo7mjBGW5P6kJC6IUpaU1J7fPzggZdbiMF&#10;BgLQoCaTcEUCzBz3SFQs+futIyseGm6wa2Swo43EFvVzAtZKsWA6ce3C6LVQKvVOw7il5E8n1/eg&#10;geHFsreJBT/lcUHSU1KfBZTWpDezAhgAuKED6UkeqMVh52r1jVHa2tptavKwa/x21ewnBenqJQ7e&#10;VECJTcSm7bBrygbBupPtMdgXjGt8eyujZhyc3vug+BgMO88ftbX73XZ2uwgWNC7jGhoBCR7kJSjK&#10;q8NWchAl0vN0XNU/Ys3y/4pWCtoMG422xl1I9diM8XD/INHwyW3HM9nIpDrEuI6Qs3UDFHOZE0bl&#10;seQ8vDs7Wftk/9hDxUH/tn4HjeWGGn8iqH1+wZ8TGDCRM4BNf9U3dztrMvma2w4SrvnFx9wZvVkl&#10;XtoviM2liS9THpasm5ktE89WHkqbTiHNv+/LmC/LdMqxD+pBm0ntSHR30a/c5ryudktu4ANKnOd+&#10;wv303NaY/TH5150v4Jnrbj3E+yf5N19nRsPK31RvYHgJcwBUx3vfk+BUxcF9tWnexXRxvbvRp2x7&#10;7X3UQH7Xg3O/hyAZvLxsptwHd7BBXTvFeRqlObi4s9KC+2R9mcpQQm1Jj3bIhhicJ2x58nW9+XK2&#10;t6dlnrG/ftDSfp3HZ5dB3q/tSSHvRJ6jvOxzx1gjsj0nzwtgwUdJxdot5F33hlzfSmbEunbf/wgm&#10;IZRpa4+MvRq3zO0zm65jn58Faj7nZHv2OvsnjKQQ/kMg7sGIEQtB43dXfoz+4ja8JyBB6q5uKTmM&#10;yQ1eFoSiINANeM9Cpwh62Yh5dazK6MeNLgdffWb8tmrX5TmS32+M7t92DEJMCgd8ky411KiVCKZj&#10;Cq6uRQBbpWfztGc/D4VSGZpGZ0mUhXZwiK5HJeZSNPuWl8gkS4Dp0X8B4iFVaj0qGawbb31tKL2n&#10;jCwU81aKltukkrX0LTvJirCXL9PvOMYtZ7C6xoRy2vg9s7sE2wpAlgktrQGPKtvQYWrsbxZsN44L&#10;PS4LvDI2tq9K35Ty+hrR3FoHz7U5BEncNi3y9NuzfGejbO/nZKeB7J9/pR83153ku2d1xr4tCdQA&#10;pQdXsLTEiW+YOG8a/M/XgpdA0bbBNiFKRCa7BFHHNaDABDO6uQBUNaKxaGYAMWdAB+HUG6apgKbZ&#10;FAJS8LgBm4R1I5XsmaVMCiqxKC4ty6LP0OiinmSZliabpmoATTdmevSNqWBlzTy4csfjecF5WbGc&#10;zppNs3fM1Z1hDMIEMsWW0jxv7TkKgv3a2gj1uCjo1KO14kLWOatlsvJjlsULFWQOii2dAJv0Mhjz&#10;pn+9vb65v+enkmiWNlkX/W4OZFN/eMO6LgoUXBpaa1hWddgty4q1KSiEmSOyG5yyDolA04E1BfdI&#10;B2wzqlomzVJ0M4YMAJYXtTTNmsTcUaRgQsVUx2YrWyajACfCowQ1E5aC8J3efUPBnA0EK41cBuBD&#10;RLO8sQT4yYF3oRoleXcoEyoVHKaKu0PB/aHgD2/f4o/ffIvv3r5BnSesAgAFzCuYGwgV83TECTqu&#10;Za4QUtV4aVpC3ssycwfa2nFeG9qqwLqRZbNBerdyn2xZT/U/FoDqBOEFzJoRSftiG3RG78t6NtCn&#10;84ZiZf08U6IEvbkZldMhBeAlkaRvEBNtI9+u6tCD6jb07G+JkByW1/ikt8vvL+k6B+EySnUllkL+&#10;Xz1iHY2Pnkk0QFIY67pz08J6JOjSYh5q1TJy79+8xYd37/Du/Xu8evES86RZPde+WibNrpHppKDC&#10;xqwba1bKx3laBmmKzR93dZ7DHPVD5m83YiR0Es+IJ6FTdN+IrhWHacI0T5rBeJ6gIOge7SAii4au&#10;GhgQmYvpyrTujUY9L4Moh759ZW4T39WIO9vELrShB9XPvNzpNuDAwcQKwDQdnCiCIUPnsPcDYDMM&#10;LLISAR5g1aWgC7AwY+0CFpNNILWBN+w2THEDDbnuSeEkQhFbUoyF1RFSDbQew8dZZqt+Gxtltj6d&#10;LqLyDtT5VwsBRbMN+/OpaJlRCGvp60l5NAkrwL53LMsJp8fP+PL5V3z+9ROW8wnL+Ql9PQO8Gk/X&#10;IvBEmtlNlXtz+rpltdF19gqeYOMk8G/Thk2YD9mecPLyN7Lb/Qn+FIrcRqGVzXna95CbzuXI5QYC&#10;0BvgNY9M6bHSEEwH3mWyORiZACw3YqxJfaDZCH6N1xwCDCSmAIluOolndnbKYgPrw0CgWgpa+biX&#10;zpumKYCavv5GVnRlH1r5dWOdWHvcLinb7zcTsdHwMTKJwTY43KFchs7pNjoAz3jgY+e8K094+FMK&#10;RtlTk5ER7OPnpeZEqaakdHmpJ9fjXOfzjNypK9r30oOUIxAinTY2qmQwAJMvhAHcjy/8ur33Cxcf&#10;dTzzWGG7pPLGyfhuOwbRSuORYra48gSyZ9izfGQojXmaM/1M289wZ3vaFBKfQ0lxACOqd+iro7Sc&#10;rxfvI1smaIiW1+y9o9YJnRnnZYl2aXYyRmddZ7VWMHeclzOEBaXMqgOwguohBjpimyfXDWtFFZVt&#10;MNnhdrlYxijNaJLgd6afaLliMerXUSzF9f2vWQmjz4N3uM51hSYuiSTmndKHDHaPjVM/0ebMncTF&#10;1qkDbLh3rMuK89MJp9MywLRNx0Oz8Kr+7kAjl5sbFCUwCGmzMG+OQvwYso4STzB9YAwpDf0j8f3x&#10;s2U33esoTuBimdu9TXKpS9WqE+M6cwZMEghgzbggqY+U9WUHq9PIRLIlCevg7UG5OGIdA5dL3UfS&#10;HqLAS9d5nedIJEbVXJsakMbcALDa37Y5HeXyPAoLC/6eFQAAIABJREFUtOMJgxcAex8iB2hG9ddi&#10;mWx1rfiYarscQKdqkWb5IxD1sEnFoCbeh9zP58Zg8FDngYOvba9XXiK9obcVbSlAOaASMFcfPxp+&#10;qaZAOB1ntYd8VkLumZ0UekisD7U7FXzSoeW9K0AdW8f0YpNuvMr6L8JgETyeziAqePHqNd6/fYf3&#10;79/i7u4OAG3ANWJ0VojQ2MqRiqCUA0QKetPg1KUR1lbQebLVqBmwOkEDw8xfIQCkK+04wxGobkoW&#10;IEJEAdSspBvrBV3B5BWYSsH9zJiKYKJ1ZFv1DJK9o7GPp24gCHertKFH9QzQpBVQYphd5Jt9L4mX&#10;hE8g9JKUdcnHCQBbAICXWo014Pp7lrui9Im+lZFO3/65miz2DP+tncHSsZzO+PL5M86nR+UzvaO3&#10;hnqYLItmw9q0zD2Vgvv7A2qtOD4c8frtW7x58wZ3d3e4u7vD4XBAZ8bpdAr+W0rB8XgwmTkFULNZ&#10;oIrrt/4iEIQYM01DxYVlv7K167auV5Jwv+B5WcK/xgwc7+5wd3+Pl69f4vsff8Rf/v43fP/DD7i/&#10;vwdPFQ8P9+DecZwqjoeKedLXcjoDEExTBVGx57Toz36d+1rPusq/s5+Ur/u9+yL79nztWWJC+fc+&#10;4+b9nvtN0wKrf9NA9A5+y/tGBPXdaWC1BbDT2FAMv6ZYWELpBliqtk+mNhWzb1q7ro2kFpjeGQq1&#10;K/8IPcttVvUxCjQ0sKP3OmT0Ff7/747lb9XVfstxjfbGb+N5XoocMDtm3y/XXdxXAAv4nqYAsScv&#10;GIb+ZDo32Qey+9MAeQnUzmTzPYTf2zLDFwx/S+8d66oB5/U4RflE1e+Hrbu36VVFYHu2AMX6qxER&#10;AEiDJU1OxDjAdXMKOoDbcqL8SavOFdwd7wGjZSLCw8sX+Nvf/463796hTAWtd3z89TM+ffqCxy9P&#10;+PLlC4QZc60gCgpFLUX3EwhaEaRoqe/j8YhaRibXFy9e4KeffsI333yDOk3obQ292e3t3ju8RPNz&#10;RylDh/LqFgUVvSk483x6xKcvj/j85QmnU1Ow5uMJ5wXoPGOlgiaEtQGPjfG4FiwyYxELKCZfK1ay&#10;3vQX949FIFn2fXHSrWxNuso1dGBKvHTbJxe92r8S+VKVzzC4qV+dCoGmghKZP7uVOFdfhjCD3GfI&#10;DC85S7Y/5e0ZDSwjI2asBfeTJavKeS6MJ5oDgQyk7POhrx5JJVyjh7htRqYS7Ak+N0HGYFzhSx5S&#10;4vf3j0NN3FqBRFW/k6GzaIb1bcUTnVIDDFkCEy+tHM8V1v0Py1AZitNGFxDENmD2Q9iaIZpHoy1q&#10;MaELBi1YRJMDBDW7s2x8tr4Ps7UVKxzMJwYojaC3IgBaNG2sNfOLAOrDTT6Y8D8DASTa7VQAGHpg&#10;ZDhzGZXOGfxIYm43Z5BXHUPwMT2D4xW2lI9UCvaB+Rl8PZK3hxTEl5uSe6DrtmDQcZ433nx2u5mw&#10;lZuDZK1dVdQHMlYBAAqgssp224ELWnZ/WNbJEk+kAveODuVgOxfqm8ztx+V8mVzTIL46zhWA3Rfn&#10;c4ENVcIxEcrq8riMc4dulP6NU0ta1tY6ykwTV9f9vgMBYAaQk8JohkK/1bW9sDH++lTbC3SdAoh1&#10;TzYOupjsHsEOKQ0/BY/U/R+T0+EzN+5HWU25oe/cFH+u/+308Wu3eFapdYUy7or8LqG8nrnc98y2&#10;7XN/5nhAsRFxnuEZTz37adKsSMz1M9ZMYJ/KkJHqn/Y1TZvn6qnJx7UZE7cpb4yXJLlB+bs0WNjp&#10;vH46Zdk+/MJxruDqXJPrmtthjGv2zwbocm6vgd5uJvzwewx5s+cfl23Mfd82TenF/BgUy2TY+plE&#10;xVcHkKunuF4w9lNk03e/1fhkT/ab7nkJyPxN21aGd/jKuqG0nyNx2phD3TPaHsHjeMikfyuj5nMG&#10;dojhK2s960g5uC/L3f1Slnyv57gEUUxsuGpNyfKr2BQPtvKjIgiEu/4dES8uKp4jy3/vGAPjDMDb&#10;kNUqIPedYHmxN4eTD4uCrAqKZnSgilU0Mpy6OgJILApdBnl1U/4jgOKinbd6f6lMZUNhQxZZqcYA&#10;JgRISXTzQjNMGaNlqBHZEtBoV1bTDa/upceYUV0ImuBzJ+BUdROWYRnmXGnyjXdQMuQIhbcbYK54&#10;ijmAffT1d0MbZKXTJocNIJOhnf4MwnjGVQZ/5f1zOgZdmcHt/WT3+fJ+1/j3c2DG3+V4+8o99+DW&#10;55wrN5/xzD2v/r5r3rP3NCAULIOBxHL0TQ4Ff7MDaAwcLlSxdmBtKwgKyCGaIbKilAkC1vJnhYCq&#10;znS1dy3KDcWiLhlCxRhaDyF0aVS68uZgL1Ve53lGsWBTBQsQqDVAmqVc9tLrFABiz9phAz7WNrlA&#10;7EHDXtKQidFtQ0cABaYS4dwIp9ax9I6lC07nFct5QVsVEFe4Y6aDOQYG8AjMkSU/5mdo0RfzuVEP&#10;XL4IbI379RbZzKOcDAGY64SHu3tgnnE4HOAgQr9uRCLSRl+5tQ6iGZmunO/HSxmwiEUR2+uCdl1R&#10;JQUorU00i2YXNCasTTNqumATAwT6ZyULzZhCYMtMTFpmywC2tVaUadZMfeKZ7zSDnxQo6Nd4dykE&#10;gQKCe9eyjtxTu2kED4gJVYHz5VEG1ueplAo33zz7aS4dHQD/UOEMCAN1Sh4IOBDwUCtezBWHAtwD&#10;uKtVs4lYGzt35cuHiras+PL0hHNbUISwnFYDLFf0plk0u2iZ23XpVlLeMix2e990k4ebATXZwKUp&#10;cc1Q+nXSWcRKqiOyLG4Ac+zZLne6YpA1BR2GLMGNg5TGXBb5PuXlaUNKX/y21/fTF/5eKxMJ3Fg2&#10;mC4QWfFEs7mU1G5yOTicWUBSVF15F1/HlvnMxym1QdhKM9aCZVlRiXB3d8DDwwO+/eYb/PjD93j3&#10;5jXm6QgWwbosWjLcxn/lji7KM5l0A3XtTdUucx70rhmSOTlPNdsrW/k3lVtaotdaV8gTSUbfc6kw&#10;n/NqvHeatFTs8XjQkrGTO2+dhwHwCFr4fVPAR8xlmp+QEfpvLr8MwMAfZuyQA4h2gCA4GLBqufo6&#10;dD1dzxXDsLPNRZ83M5ZYBLEhoCNoipGASjW5qRexyT4HV3QpaCia4RQAl4pOBQ0dS29gBqbEU8Qy&#10;t1/KCNm81/XKVrpLZZ9vctQywKd73TwWhvtV2QFYGeTEMaZ+z5U7uK0Q1rK4IspLqHSUzuB21oxs&#10;vWFZzvj060f88vEXfPr0CU9PJ/S2oLcF4BUkXSMuLYsmpCGQ8vAybGkM3Oi6qudkENugrTxikn6/&#10;GNMNU0ly2o0LST8JECUs0l22J+w0YOeHcT/dwMw+EC0FpHzCHXQbxwGNTGbaPIf1kNlBzgXFHilW&#10;Et4WsJQN3xH4Gk5yDq6/akbGaZowzxPqVFHNqb3VbWXzR/ni0A84A7u2hpWNvLvpB5hsyIU0Q3ta&#10;iJHwqHpCkUHrTEpKXQwcRwVlKuNKV6wCUKXrfChgPinjvZay3tPKuNbgH9b20U49ndN1Q+f26/Vr&#10;5yoOyBC7Nw/a91P3Noxc1//3+uSgtbhR6Dcl6Cl1LNnGkXHClqDK4wEM8HnwZzgQw7/2cplDfo42&#10;uz3pfZLgScMBN+hK58D1s22HRkd9E4Etezv6yLpZpoLGKxgNx8MRREBvDcvaQMKYSkEpMwimHwLq&#10;QA0nKmkQir10cT+jxzizcFCrDCA30aD2YDWZ/G7eMo8nLic7AYaNnVi2VQpaZ2Zw02yaIANjdc1Q&#10;R7YRrutFAxPU2W/BGcY7ClXQBA1IEkCY0VrDunaczgueTiecTyfwKmjrqjdk39y059WKjVEftJf6&#10;udHxjG/wGDdy0F6ehKRrbWwSUX0tZ5z18iTBom0+eTcX+TYOHLmUS8XYvK97FxYuN9Jajne3gott&#10;JYUD3uYD437AjfWf23qDOIfz3sf5FtXp5rZu8Dkv9rWYN29NHzA9rNQBNd22Ib4FkWZpxKZPSrCC&#10;Du6UMr0MHgFJ/Mnoh+BBxDCgHzQb5Bgxa7bzli1vvX1wosfRbudltVYUHvMuKgAB0fVUIUCFrivP&#10;ltrHnEpDlI+CwvA2VJJYvQ39sCa1da6fc9JfC6jOZkM+gqCBrWQ8SGRkaP7mw3d4eHjA+/fv8fr1&#10;a0yV8PR0wpcvn7GsK168uLOsjrAg2qo8kFl9uGVGb4LGgtaBp1PD6czoPAMomkHcMnqH1BelqUoM&#10;4gbfsOLgqUr9dSqRJUuzZTZUEhwmq5hSCZPJmFKgGUPhMmtov9kmGBv7tu7YtCcZEI2hGw07VYOu&#10;jJYtG1fm2eEXTbyqwIO3/J48fhVBVKZPOs4ABKtt5WXgFPxmpYw7Y1nVFmznFcwdy7Lg9PQF5/PJ&#10;dEyd5+WkWTSFFXB9vD/ixYsXeP3yAcfjEYe7Ix4e9L3ahg1PT6vZ9IJ6OEQW82kymhIFEpdSUOcK&#10;HvVgI5jVdYzSLeDNALi1ziAia1MHg7QyRFtVZreGtTfUWnH34gXevn2H77//Hj/9+c/45tsPeHjx&#10;gOPDPeZ51kCi4wFUCg73M9C1SsdUK5pV/GGrilNKBZFERlC1efmCPmLlXeWrcvX9fwokeeu46vug&#10;6+/TVb/t5iaTIQIhzS4OIc1CyWZ/2Hh1q7jBzCjTEV0AMh4bQd0FIFb7GrxbE67MxWdnbsbLko7p&#10;sjP8t2aT5l65D/RycLCR/2R/e2eQNDC7vT1sFVfCtnP59TH8PeDM3wvkvLbBDly2SlmGpVKw5nu2&#10;S/el2w3j5dUzckbNAQZKn80/APMf+wsiJgPEAgE1u7VfXoQsu47qm+vasCyLAaUPpgeKycwc0GFy&#10;2eZ889l5rAcnRsfcF7dbv2SVloqWWWZWf2oxOVBrwXE+4ni8A6DZped5xvc//IBvv/0W9w8P4Kng&#10;y+MZnx6/4PF0xqdPX/DLL79iOTf03nEsvsciKLVgqpq1UGD+6TLjON9hohlgwt3xAT/++Cf8+OMf&#10;cX//gLWPigzhWxbCPB0gQuiNTZ/K4PJht8/TFHa3MKE1Rl8bHr+c8fHjRzydTvjyeMayNjQmnJaO&#10;p4VxXgVr6zitK84rY+mMRQgNVWU8BGtriHR61yl043O7toegPNZ1L8R5znsdaLq/ztcvY9jzANA7&#10;47wumuSBoEBMeFbnqpmmu9o1shq+jyqEbC+q2P4CTIZzrvLmerDrxC6zhw4K8UBFXzTuTBMkw2nQ&#10;JpG5PnNgwNifAudnj3+HopBsjGvMjgc/3XJDV1CGXk3V1r6zYcsAqzzC9SLvl7ZPs54CIpo9M/il&#10;t9nkfd4LAIZ/10HVqhcP9u8gL3MOI+yKbGPAs2ZqJmydD9MrQKgTwQMhrafIGph3JI89wmD20bbs&#10;mjnZTMpqBtRtv3ycjP+JzeNmTNxOiPWRdUoZZ1kSmdD9dnMcQVtxBcw+9faXMV/5LPFxdN5Jlhnf&#10;n6v6tpuoLls3ZjjGGIyx4d3ohoYdfiDa3iTaFzq0f5vsOhidbOSUJ0nA0Nf8vqMiis+h0+x2bvPz&#10;oxXBq2iQQlxbt9eRQAKg6T4GsQBcPSWS58BmSsyTZ/ct4ROIf7a2e/jeZfsyWfw1zdKoMumABdnO&#10;1X09tTuiKqA/28ch3W27jyURjLvXOSj1e3uHJJNBmyFWmrM+Y1wbPtj4q1dtbeHfeuSr8pq+5LNj&#10;zCg6qI+3Nev2dJCbWJVh402WhMUTukUfExCahVE9WQ/FP6BYu07jxgcEEN8f8XaGVJIkF1JfXEey&#10;lyIgfs/I7YLWRL8beCffG7vQPO0aDBl4oYsN/rvdaxg8xW3czHPyX+aUqCQ/Oi77bavk6i+3f7px&#10;ncuq4YdJLH28EQS/uPTZSrqNc68hufK6yutzqAGD326n2fZLJNFJGrfYT4nIrpGIhoryrv2ScD4d&#10;90jaUoCIQ675S8/9j5U+3zAgGt9h/51pFx4xdtWIJ9wk5N/cnmzEApY8P9/XNtxFH6hMxZn/eJZ4&#10;psErivP2Wc8f3QOoCuBOQC8LywygWtaHGDtJTGP7nKEsDUd8Y3WmhjAzkIszJHWuDOHi/VUC0o24&#10;y63o/PnaAt4x1VAY4gnB7igZEeIo2eiXMmFJbRDxTBoR5xTPCfVK1IE3lQLqZJ+VFYehbPoEFUoR&#10;yEMpcaWqSlHnibWykkAKRfasocjlzYCxaMVoaIPRAFl0iRkYnBhTKv/rHbwY/bSO/tP+q685xH6v&#10;I+TWtfvn3HLQfe24bO4txr/jRbfvuGvbrU2ezRW2TnbPDB1hMOKRGTmDgEcmMjIDPoN7s7NzDM2O&#10;T1Jqe6YfWDkVYYjUULCYdEMA0ASLrbPprkqLzBIGSyErL1JGVInSdOJBG97uPEsjZUsjTPPsIg5M&#10;ugnRe8eXc8PjecXSOpYmWJYVvTVIZ3SBAv0KW3Cb8Q7T7CgL0TwOvmbCWh5tdNt1jKKDOgYPYh4R&#10;zABjnitevXpAZcGhVkyTZtgQaUnZG824toRu0bRuSGZ+sdVIsrTy3wPIxQyUqhmJbK5aFyxNDDhG&#10;VnpsANthACRYxjbf+AqeVygypZSim2R1qiiTOuLdMAF3o2lzFoDQWTcNNPOIZRVhzxNrhoHzQRYQ&#10;jxJpvh5qVV5fSsE8z5iJgC5Y16alxA2Qx0LorNl2vKy1bjRpHysI81RxIGAiYJIVMxMmKqCm2UOF&#10;NYq8C1vZWkZ34GipoGlCZwUZoBQUgWXYaAHUbN2BmprNVAMEHLDZNDLGQTXM6E1/1w3UCgdtaXbO&#10;HuVzu2Vm82zQHBk393Q05KebJxujYngKgkdkLfVCF0v8aeg+iR5D1xg/XSPtLR2T28T6gJQ5iFIm&#10;RudvVAaobcsnabNGVBdIirxsZbEYjyABuHXMteLN69f48OED3rx5g7dv3+LNq5eYaknz2tGlawn7&#10;3rGyaAnfopsojRmNrVRUVydX71b6PBlD3IHWtMR0cUXexswDRSQy8AyQVlRIgDripnnGHKD6CfM0&#10;4XDQjJqlkGZbberccodGF82qU3Rn1YY6QZwIyKVcfJy9LLkbD6Cqc3GhhGgJw1oIECt/V0fZZh/3&#10;qU6oVEMXdUBAzF8QoQzS27JxuBQkgkWtFdOPWZNGAmiAZvUVQoNmPNUI14KaZGEAvF0WZ0M30aoz&#10;KQdqMo3NZ6fHCAhyJ/nuiA0R9kzxSkM545dfx02z9ZxPJyzrAukdpTcQM6Qt4KpZr1tbsZzP+Pzl&#10;C/71z3/i46+/YjmfNNNW11LnmnXTeDAYAi+B7oxXf7swyjZH6s9QTcP2kOtnGnvZ8gmD9xmt6fz5&#10;2h+biDDZbm2kzR2TA87pAUN2WeC7B1ltuzF4T8xJ+jsM3+4nBI9yMJoAA6jpyoMBtTh5mNy+cX0i&#10;+JQIonQQdCN7rrqOp3lS+4cHHUqeFzHJSQBcntp9hwmoAAjvUzd6002tGoxaQcF7J64CDdTsktQG&#10;ibkpSE4geySTd3g71/nIpa96An197bi418VFSUgBGMAqu1aGqoNotfNlA5eIf686rtim8i2bJPPI&#10;oYul+xPM2bpdH87POGTy0DV1jLPunnX5neN85/jVDGQ+ptq/SyDE0B85bVS5jBk2uYB6srtlN4Ai&#10;VzJm65rx4BPdZHO9bGT9myYH/MN+9/W/XR+bORZ/xmg/nOaFIUz6shBqv1Rly+BrIzcDW6IjGrqA&#10;AUbdTtroKkEb2H4X44HU7kzXGqDmY8YGnCLpKIU3GTc8YFRJwfSarllselOAVeg8VNAZugl/OuF8&#10;OmuJ3KVjOS2WuV3Pg9uhBvSsZYr+0IWy57xP5eSgGetTom8Hrl9dv7v1ul9Dem3ZrtpB1ja+I5Ak&#10;5tv5jjJg5X/p4rw2/HygJ7rYb2Bs+5wVjcjskkrwBdhQEMHAqVfbe6b1e+EPhK/R64dgrHWKdW/k&#10;VQUQUuAFAURq1yigzbcJNMsjmWzIfCDAjtXGyNU4492dWRfnzsWRN/lhSrpvXIpoVkd2G8XvSxix&#10;ID5n4ptyX/eh7P0/e0CIwDYPWYCqmRkPdcJxntFJQRbN2tSZzY7UoNi1+cbGnlzHxrm3W0UfRYYG&#10;NT8FE5zb2KvUGJOCO2PvHdwXiFTc3R/x4v4Od/dHfPuHP2A+HDDPM0QE5+WMpXdIqagzodABBEZj&#10;tR+laOUS1AO4AR0VK3e0Diyr4HRmrKu2HxEU2SPzrJbYdA6ofhth9dc4rddaMFVgqkX9qQCAjpkI&#10;h5lwmAqqJXapXlHFbRidFKOOITuddl32E02buVW26Tbc8FErwN2usxEeE7XbhEnZA/KmDEvScYUj&#10;i1AhQueuftZCSRcbhEBGuKrPd/TeNFvx+Yx1WdDX1aqGNAg6QIyn80nBdKWASf0k9w8v8OLFA16+&#10;eMDLly9xf39nNpHK59ZXtHXFuipI83A44P7uCKqaKZlAmC0rXDf/U4EBSquE7RJcymi2VAMFsJal&#10;dztaA4oEj+sJa1PQE4hQSsWr16/x448/4o9//CP+8MN3eP36Fd68foP7+ztLRitaheTuDqvpTcUy&#10;2NVaI9MsC0LOb/2Ug8+WHf+8BTr694+93nbljKt65G+77y2f3u85Qm/ctMnXy/D5Dxk4sixp+c4K&#10;zeqjZRoLVfjWiez4q69Pl7mE8Yx8juunZdO5LR/WU7JOabw4qFBlgvIH1UvJqioNUFxa/ztZOHTx&#10;/97xtX24vUzZH66L7OVQXMfDH+AXhA5bPOul2txI/EX17+38bHR5fZACbmuEoKrfQgDPfuynCRCb&#10;SSxAkQ6gGFBzwfl8RltbyPvOfTPmVFxPNJ3Ys3dtFDQ9mMj4z2i3u6co9b+YbanjY2MD1fumacb9&#10;8Q4F6itlMN68fos///nPePfhA1AI50Xw88+f8fPPn/Dx40d8fvwVT48f8eXzL5hm0kBAWycgxtKX&#10;EVBMhMN0h4mOaItmVvz++z/g//jH/8KbN2/VV5TS/CiYuKOjByBsPtg+iO1JAA6GN/uZCW1pmj3z&#10;3PD4+YSnpxOeHs94fHrC2gWdAUZFE+C0CJ5OHae143Re8WXRvY2VBY0IXCd0Eiy949wa6nxMNk+m&#10;0a0ud4vGB+hSYh7dt+H84+p+ulU5IyLAfM8O+D2dz1jbqvevs5Ww1qQDQh1apaaZM8AyPBWBcLF9&#10;iSFTo0S6yWdf8iPEp++Ib9hKIhL6q8t2wHeSho0nRAOkltcwEUYWzouRjXOeZfAJ7xO7zNke5Abf&#10;3yBLjuRNE2KQFCCARa6/SNxrA2OlYpUjx3eluP49AJNKE0l/9dsmf6/TwqAfz7oXSjqGpayAUaTn&#10;qN+Jhj6vZ4XvaSM1xBMVWMIBGnveUfnG2rtlh4PxZBl14atL7/26fP51VcIZl06g7524LiuC0LtC&#10;FvuoO1/EoGOdM/eFyfY5tqdBZitpVsox5nnOvL3qixGMCg4CJB/dmCMfAwq/gd5w608PHmKGju8j&#10;O926IkPuhDA69iRdGShEJQXYyJ5mhjYT14Xu4joCLtYUjam2vqYxdNkWbyi64uMVI3Jx3wxkRmqr&#10;jfmmaqqoDh93Q+hKNw+5pL/whuyyC270DL997nboTO5jpgu5636fPM7jR+MEyT9tM2Y6GZv8dWzT&#10;oHXZ21JAuq5gUPUILCL42A+MkDMAlzkSqFnvqQRNuK6x163s9vab25CI673Ed9AJ0Vgj8aTsJ/Vv&#10;0h76hl+btAlCGgBs9WmMWXLyk+03415w7r3lgaP/WfccY3ext7/zO255yv79NQY3WuB0d+kHVpHZ&#10;jYjV9ZP8TF7pC8N2dF+h8kd77i6W5HKvxfAvN226vHb2/THZSXlEnZ/oeR6CmmZZz4qoqfGYYUcl&#10;v2fG23tzbsiMa770sSeykXrjvPCH+NdpxYvYehWb6r29ZntkmaKCLWjDQ0/3eYTO638LqLlB80br&#10;f9912+/T/NN+EYz75+mP97YAtDylwD2KIprp6zAVBa1ME6QSFu44rwtYBLNF23o5O2YBKsJA3pRM&#10;+zePrbIhm7/ZgI8+bzqex0jS1+P8zgyalBlLh2V6UieQkEaBDLAkjUXgxCCI5TFuvRcgWwUqj/um&#10;pTI2nHwxUSlRvtL7MJxp2v4C1syaeYzIHAzFFUQGF3VWQTQTFUoFVcbEQBXN9jZgZh0C1lI8lECa&#10;MgRSwTYC1TfpK3TTSJ99uagzFwgg2OYY4x0OevvalUafZmcNF5T2G9fU7zmec2RsjtyhG0bklbvf&#10;uAXh8rFj/MgY735t5PZmZe72WO/v/BuPCwF67dgL3t1vyRcSDXVlBgQiLaOtJQAEbBkgpuQMUUN4&#10;MLqh1GAoRN5b2qoMyv8ALgYKYzEDu2jU5Mro8yFotfWO0juozqbq2YtGCZ7g65THXwa9MxnACUAh&#10;0DQBdQaTRpGel47TcsbjecXTuWFprKVrm4IINWuIbjD0NgA2DujIszrAPDQ+W4Thfka2otYVEv12&#10;yImRtbEWwvEwAZUwiWWdIOM30gz8sOV/tygsg8w2G40X523vdmFGiFhmzI7CU2yQNcumuSyrZrGE&#10;Avw8qnpsSGgGTdXEOkisnK9lHpxq0UwKnknTMgCg2Vh12/wWdRDUWnE4HCxTQ8fa2+DxJRskEgo9&#10;gSwa2iNNEAZjZNYEWbma1cCpKcOk8e+IHDODFDB3COVxMyBB14yzHJkuGVw1OKQLY2UFBzcIOgFc&#10;gHVhtMYQqpgPFvnJKpc6M3prWNcWwEwHavp77mxgLY0m75atsRSCZz3ZqKxi2aANlMn2XWTVkUHB&#10;ZkOHbBr2yViUIUMyjzZDPpaAGHAbtCFfVz3D+JYtuV7o6nvaTlScjXQFp7J9r5layDGFQrDohXT+&#10;4P3h4Ij35jzODDaMMLGyMZo5+N27t/j++z/gm2++wcuXL1FLQeeO83JCW5sCMMUctqyZaDXavEAM&#10;nKulwtwJ5VlSeZQeNZ4yQIGMUnMpEX+RdzgZHmaMUDGwdMVcJ1QrSaOZCyYAFdwLuAO9+7wTxEoY&#10;BWituk6XZpK2cpPSk31DlrlHxlyVNWNsyfTvtO5fAAAgAElEQVSuaoaeOrRHNs7swGdm5f2uVwY9&#10;w/o96EM268AdC26tdKC4/NF7dbYy9MLomDQLrUCBtqznVRQt15Xk86Yc/DXj1h14oylRjjr4iRFe&#10;6IjGei55u5ODAxUFQwYYAIYFbVmwnp+wnk/gdVVgpYxNH1//a2t4fHzCrx8/4dePn3E6LcNiY7HS&#10;vgbStOwbyvclsNESDdvyxwuZlUCUm8jRpH/nr67bbWnzIIxwd8CMdsDKrTmzypq0V80K29CMi6Ax&#10;m9NKJXaRhs3iN8qOoDxP9mzydZe1bbENTDKaHc5+Tealm+Bi7eduIJHeo01++NqILJpVZR6LgmSK&#10;ZRQggTrpo76cdb5IyrCoc+U8/Zq7KB/eRRu1i3lyHwPJ4ASb+bMhV+AKRRmwrd06guYobqp/yTK5&#10;SBDf1rn83OH39/yFo/8UzXR6Hnrn2AgSb2sCao7HSqytPcBpY2Nc/DueK9FVm5PN+h+b7qnYgo3j&#10;TpDaNcPfM+z+oWfrj8UzElB04Xm7LfU3lz2/duw116E/j19cz9g49S1jgXCHYj47Hl7e47s/fAsA&#10;+Od//ROfPi7afsu+U6xEIWDASy6aRQ4FkGo6QAHJpOeYXtS6oHXVEYIGbd4ZmjmInPZo6PRe3llE&#10;AGY0Ycw0J5sMGBHr8YXOoWf5vVDzLQ8eqS5dhEHMQLMsf6WAV9XBQYJavKRZV5lhk9ubZzVRhW6a&#10;Zs2e1x4BYnz5csb5fMLp8WwZkzRjPq9NdVOhZ2ng+mbWcKB/7dDlTdjT7KCMHs+51Q7nDR78x5vz&#10;6qAwV1gx9FmxRZT5nz8vaJSHTA4GEB82VJ1a7l9lJ/EAaI7Ltl7qvVW50VxoP85fP0rRTA/uC9K5&#10;YZBUgADmxewiz7ruPNDGoeR+WRuTrZnf77uuwV+WUarUTTb34Hs0QXlngWf0b6tWDVjXjlpDJbIX&#10;QTOn+CA+7ye9BdIMmSHKW9RfaEFdZjsepglny0IHVkjwVBRgAmmgypAJWC3w9NQWgGaUqWJdFtRp&#10;HjyUSmyA6UYRQ8oI8o7howJgAqFDQCjlznx4DEwVD3cHvHn9gBcvjjjOE4gqlvOK8+OTZevX8T5M&#10;B0xTVR+i9Hgu0YRSDoBUlCporaA1xrIIVgvM4kZjw5IBic1UA04JmR0AEA7qx7ThVLuiaIAcBFMB&#10;hDXAZ6rAcVKgpmYQBagOf6zywRzUuz+ufVdCWF6uDZOVlICbydYAitrQG3phHSdVqhVwbLom+ZrA&#10;aF+xbFuqh1GUanQ/T28rOEqXL1jXFctyxnpasKwL1uWkFTI8QAe6ZqbjjPuHB9zd3+N4POLF/T3u&#10;H+5wmGeQtWs9PeladhsJZEGJxcqHT2AoWNb9VoAF3kECZAuYqgoyMJz5rAVA0UQMYj6v0+msvobV&#10;gkdJZe7rN2/w4dtv8c233+Ddhw/49rtv8f79e9y/1FLsc1V7ZCLBYZoxlYrem+6DEEUZ3gzkVvtP&#10;hr2bxt11mvzdteOaT/fW59vHXjt77verouz/lyPbKg4ni7VmPiB12+lmOqECUpNuXjSTnbMtl4FI&#10;o0AKPGeKHESuqNsf5/WJ714c/ptf5Ta76YOoqBUowqgyoU4TCk3YJDC4Ms8bW+x/+PgaWHN78nhL&#10;ZMkOmDHJyJwFmG1CCshp3EGsvlFLIh4B1mNMKd3X/prCUdSdiWr+lSIykhMQwUurR7Zh0YB113FV&#10;HmtAe6wpt7mgfiovQ+WgRN/7K7DKLQUgdBB3VGuLgztFRKW6rX/pHdJb6F4aHEugUi2YSnWbaaqA&#10;+dSmecJf//ZX/OmnP4NIgd5fHp/wz3/9jI+/fMTT0xMeHx/xdDoZv5kS0GvwlQKKyhRTnSAiOC8L&#10;Hl484Kc//4Tvf/jego4tAF46dF9x2A1BC6yBMJU0+3gpEwCVue3c8PnxhC+fv+DLlyecTgueHk84&#10;n1voO00KuhCYgHMTfH5c8fnpjNPasbSOs2iVFy5KRwsLVl7QBeHXurS+vK9bvfqW3bwHET3nm/VM&#10;sP443dOE+Z07mlc6KFWTM7D6zEGkwekgMDSzO4sowI9dLpPpBxaQnA3OCMY1364kP4bJ/Q2Yxtto&#10;68N9ECoi2Xzf1lHboohupwFQmSnx/cbmAxSw+jW+kGgm/ClhTxbV39xOj+e4zWQBNcYvw5Po/kYk&#10;P1ncws8Bwj5iVgCd2aKe1KebDg+YjVATcC0Cyfd0M/g94LbUDT7sfUgsheIedncSBaUSjTklhF6m&#10;gFn1yyLm2cbJ+5Np2OarmE/7pkiKQdrjH4a96gBeMtvGfQdwnw05woHMX42QiQS1eZB8XNsGwPRO&#10;hTqRbfZKtk2JRpZQ13ftOrGKnq61bnyy1reR8W3/1zx28TVtqlYIOORQ+Et8LHSQ9TkhV9z25Qhe&#10;DjqO3ssFjaiNYbYHGegtks/4PXScB4ZjEJOq+RK2pcojx0Tk5291k00zspMNv0dv/A2H+5jivsZs&#10;IJFUzX0WueS9t9TnVvwTUfqMQR9x8vDThQ0P5VNDDnhlQ9dHrJ2lhvIh8Fodai95EAIArdZCw2aE&#10;03kcGaS5GwuM8fAxGQBkS0oR3/+2eci2AjZrYABP4TwDtuaC1yJoN15wnJbNlydD24CDM19MvlZ/&#10;VDzOr3NKvJTHl2sU6fcdeHdHq9euuxyg7QfJAjx82ONEnwP9nQCqJiMy4FFfERCW9AIHQLrvfsQn&#10;jXV9jV9f68dVnWUQ++UhOtIuRzKObL8ugpte0e1931F9chJ9DtnlJJHJyK+lJKPhyRaQfOKApYWC&#10;ouu6kdOwvyjd1IHv18fC9yi8IRZMFXNMQ0aNDkAgl0DN/QN+6wIcGzQ3ft84EG1jY2NsUkRvkyj4&#10;TiRFZSSC9A2da4+LRSfbL1yZHAKbEpFb5LoPNpxAEUqnyaGL/tzauNwfWUEZTHncIxsWziA3/bC+&#10;qNLok52YDxlDJ8Hazdlkz+EgbmdEiVGTZ5oEBglLGoDrYzyuH39M5Ypn6cLyqOsS9/NMH1o6S2lA&#10;224DpaGGIC5DgFvksZeJJ8BKzWnkL7qCqYoMx17o7FCD22JqDKTpi9QV7ZFtxIEOmtiJ1DgpmnFz&#10;6+iX9NrOrTL5IcTUsKVgTnkRPutgj0HfKi/Xjt+yVm+dE4ksbHxV0UoneJBYCP09A/8tfGLHYCl/&#10;J1fXTX6W7ATf/vTMiD070v4++3vnOz7XA/895mA3Z045CgZTeFljBXMNACaMLklLVoug2joARkRu&#10;rWPz8Xor9i/VgnO2S2HNntlYDe7OMOdxBVEF9wZuHZV5rLE0Lp5JVnxgzcgdQt8ydZiCVUtFIQV8&#10;dhacW8PpvOLxfMbj6QlPy4plZXTLksNds9BMJKgMLemFHuWUTECYs9ujZYfi6Fx5o+Bmlrg7iCj4&#10;xZZ96VhPU0UlQDpQOgdfog2/rHGv68/ZMOtQslz2xIzZOiqOObG+uqKnsmAyeaTOQeoFExe0PmE9&#10;C56eViznFYSmGTG4QbqV2bJesoE8w9VKsFJ2ChCjqtkzS53SZroDY3iTScxXhwNRHFCZgWpEooqf&#10;KL8vpQYYs1KJwIdClvGSVD0k7iMzJXPQnmc8Zd+gc+oTp2WHFou9oBv5lq0EMjZpgAkopEAbYSzM&#10;GuncO5YuOC8ruK1YWXBv2n9njgya6+rZM3uUO/fXKHduwE0DhwKwTKAe4ZrWk42nl5fXNTVKACh9&#10;RK9CUd2k+Tdx7k6vTQWKWM5pXW/KY43vB7/chVM5rV85rn2vQA4rP2xIvZBtRI7J2CjGLk8962kG&#10;Zm5Amlm9tA66Yu7G3KFWvH//Fn/5y1/w/v17zPOspdtaj1JRzTKZsmCTNVNsTYuIZvllB9LKsPNE&#10;sXW9dUNxqXpwRwaeTKVjqOh3urTNCOoceosDNONVtCQNTJ8pk4K8Qmco5kBL5fBsMSXe7Q3dzrsN&#10;9AWPz2BCQB3vmT8RyEADpJszrst4pklO9A9z0MWcbaVX8OcguNxG/YIpvQdjFWAVwWr6FUNlRxfN&#10;UO+Z24J3RRYfl/dbvXZkjNN+MDEKCiZRsMFs2aTD8UlZM07CJckcpDYHoYhENujoveiGBzfLoEOk&#10;cwnLVAHly1Qnpb1lxdN5wdIVPF5QINwB6YHrY5dmjuBPC4Qi41gSmF/TctJPYaFI/o7Sb+OaoCAr&#10;a58dXursks29CRRANrX7xjMDUAcDx0Jik0zHxw16z+5g9xF3c3umWQPNUjd5CFQUVC+vBpic4eE8&#10;M1kWQAgWCwgznQhs4CmOAAlfC6XUyJZea8HInG7Gf0EsAOfDbGaA+tsIyEb8tbmJ0u6+UZ74tVhm&#10;myDRMUu+lr3UptsufmN/2w3hIem6jX6emuMVMexhqhsWGnQW9Oa6+paWNm0bE3J5QqJp8QUn0cmr&#10;/YhLaXd+/m03Prmf2zmQdP42S67rgWrpyu4KDIMkWrg9tjL0+bXpkd25/dkWU33J37sjPjloxQGO&#10;g+9nsBYRYToc4ZHXzgeZyf52le9FDGvdUSrw7v0b/OWvP1mmN8bjly+YasU8KzCqmr4osEAIIYyM&#10;/2Rt1HFk70NngAsKVGHwDPmw4I7OXUsiFb3vuqxYhHHCisVAkroBXgN8RSDMqBglx0e/VcAyqLoT&#10;W2y+LPjBJpQB9UMQYgNd59FKRcNLWlPMibE5CATzXMwG1H4IC9rKeHpa0XrHx18+YV0b1rOV2DXW&#10;zk0D8LalDTM1UNBCBu05jQ1A+E3y2tyPrtChkIZE+D03V4aD3b8v6XYZrF+cye/k/3Y9Dr6hCq7q&#10;EozIGA2lv5BGAow6otFgXK6psUkp6fPQOXZZTsjbcv3Yq8DX+Nt4cpq78BcJtEyXeqZqAN3GvYr5&#10;Jvc8yX/PPkXfoNkCQcfvI9urzoVmWe6q9xHULxA8xF8GIGKoj5EEng+MRYPoimcZtvaL6ySpfVoa&#10;1rpXxrpz3V3QFRJJjFKqAikmGtWVTLdyW0t1aAIYqFV583wQYBHNvFlUThKb3SsYY1I8q5DOukOn&#10;tLpI0uPMh2Rb4wAOAIB5Lri7r3jz+h6vXh5RSkdvK54+fk5VMDQwbZomoBYQzYZzKegg0wFmCB3Q&#10;WUtWnxfC6QScVwF3aJCW6GYhswJMkOjIeT4ZvYTf1f0xtUSwaW8d89RBRVALYM0CUUctpo/WvInn&#10;qMFBZ3ve4vwz/HgRBO9knLRngumqNrZmHziAyG25DU2jJ3qyNS+Jo4QdpMdUFNjmeoTuHzDWdUVr&#10;K9p6Qm9aNnhdF7R1QVvst9bRRDOLSRFQLTjUGce7B7x4/QovXrzA8XjEZJkwSzXb3fwDzB2HuWAK&#10;UJH7PixI1f56qWjXE90/KKIZ2AWwYCaTK+b3jKDCzmhr08yZja3iKqHOR7x98xrf//A9/vjjH/HN&#10;tx/w/v07vHj1gMOkVRAOx9naonPjdp4AKHXymYqM7Hu/tD8r8//fs0GbaWd/3NpP2Z9/6/p/57hs&#10;+3/u3pu7+nohGFAo7YkAlpVbTKc2QJeo/cGiYD0PPEwiZCvdaGx45t4QnO/ZN89M11bv37Y/z08t&#10;RcGGTChlQq1WYSN8typgKfkm/mdG9vbxNbDmnrYH4FFMB1a/dvEEI34NCzqxJgQJvjR8ra6PeKY1&#10;wIHPCqUASH3p1r46aZCGFkUhSO9YzmdMAOp8RD3OKGzB5p0j617vzWSNyu0ATbD7LhhUXXeSlC3c&#10;lQvf3mbstbeYP1/r5qt12TDPMyAFrZvdbfsVTVPqo9aK12/f4Ycf/4R3796jHmYs64qPv/yCf/3r&#10;X/j111/x+fNnfP78Ga2tOBxmTHMJO12M5lVllOFztuoa01zx+vUrfPvdt3j16hVKLVjbii4aKKVB&#10;4dvqKEMDU12KWdDaivOp4/OnR3z58ojTowdJrWAWrE3QWgdRRakVXQjnphmxz01wWhselxVLF8AS&#10;xojdW19GQ7VqEDZRgPH12AI39zbpXt6mFWr/isoKC7DK1B7beabr+v5wEw23EiJQLZiPdziQ8vzz&#10;skKWdTzTskaSFA0m8na444Ks4hipvkdhK7m+7joe9HdS+yf23XJ/gZFJPYJ8BTDfXNjyPlZEoRf4&#10;HSj+Uoyht8btdPfz6u3S3ixh+KwB3UfY2FAEOkwAzXDbROKvJb9ABVBt38RlbMpS7rrPaNX4HMx8&#10;qzPl+S5Fgx2xuctoSfTeL7wQbz5eKZAz9gJo2E9ljOLWj2s+4TLuP2xL7YACOT1NksR5gHu3zFYm&#10;iipsEDH7mUYmY7P9xqOz3eucwsfJ5jtlWiUgMvGKsG/mg4qXRZZN8gu9LUEk28qB0Ij7hg/U8RoY&#10;cn1gSny+EfaN9hxjDya6lSbJlo/r0/FTIJMVKuTR+LIZY12vkuiN/Nni6yrDh10G8JhZStKafBAy&#10;T9q0PMhVgnbHSbflvdPboP5hG1PcZ+Nvj/O04mP2WwVvJJ9HSbNmlexsLmNe8ppLb4J/5P2xWMtq&#10;NyH2EBicA1cdJ8JG2z6HReWaiICK+sN8WJ3WJe6YptrH8hl9N8sIb2rWCmNvTfJvWaYYTVzoSQNr&#10;MXyuRlO2rxrlxfeyy9aS8w0f0/iT/G7ePX8GCdSXIGR+CAsOx9gjyaBT75MHMNuZKhc5j9vYB0le&#10;a8ju5XwB5B4ZX2oUNm0eo3EfiYkLLNBm3rby6NrqUHYhu9+286s/S/iwfNw3/JkyTgbGU8aY+x6B&#10;BrSTynZYpnSSCAT4mv58/bjdv3zotPkcOpUkGRZL2j23uf/F9iFHVlAP0GfTh5SH2vzR6EeJeys9&#10;b/rn81u2MssH2lv4rP36lfWab+z+v62Q3uoH+ftpAMEE16bltxg86fk3mjUee9sQT4rp9Sddo/3x&#10;axiImSGbYkCUFhACcOSCz43nIURsMC3EQ0JwXT74+rw4ExkZny6v2698bYNkxWlvTCbGNvhiMd5S&#10;wVSwsgI1mVk3zsgI2RzZQ3BhjBPplujF4Ir32+fGGFIeht3mY+iIFlUzHHkShi6b4Qk3IoUiAzkV&#10;cp0DmQUFs4FH9zoaWYEVDhACYD77ZKB5mXH/j0wYJ6VgKAYyvvPhiZczwm3bfDM6g0mGENJ2dwiI&#10;NRPHhALiEqCoUgdIKrQfGzPrwVcdVHuhfeuc2z9u37pBc/X3K043Vy73x94ZcqsNlwrH/vekPAV9&#10;+j/BRkf7RG41/8Z3dOMs/9XWomQgSGqsDOoJoFnX6FcOBb9CpFiUKrs/FrBo5BG9XhGbwDQAfirT&#10;hoHofRbJdKObKF3EyvoyIGQRr8A0zao8irazJnSnAzS5K6ioc0F1wQaKZ3kmKQfoABoZvKwMflrR&#10;+hmP5wVPreHcGpZFS5635sYFgVsH9abp6m1DRQRDeRXlVcENE+sREWRdJBS33bxuzNfsXBbntpaM&#10;rpCmaSMozwSBpFrUoiuI1ZSCBBaXYcym2Ydv/BCNjHsOTt+oipSuS4ZHOP4SrxYCOgFSBFIAKQAT&#10;B7gEBlwZNMqb55VioCvLdEQps6byH40KV/ClRdZsloQE/1OFj6zU5chkRNE3MjCZGF+nWCC+iV9t&#10;UygAjxuQjLef4aXLIVrul1zJtxLllXzbUIE6Gp3OMcdiYE+y8XRAqIKoLVIOwGltePr8hOPS0Dpj&#10;PsxovWNdFyzrasA9SkBNBRVHKWzWTJ5RBl1U3oJhjhuX7wo+GuxsOFOF83zpJHOALoyyRcJoCFfP&#10;fj1Qimj0NeM6pM3r19TJdDedUUob/jeOvIlzk5OKbPbx3dUgIE8YGGBdj4x3/atUK7dDQC26Scbr&#10;gvk44+2rl/ju/Tf4/vvv8frNW9Q6qbP13KxsvWg0vJTYGGkMdCF02xSB8R+2Euc6t4OLuANWdXLV&#10;DwopaJhjzVOMBWA6gdFHJc88MAVAs1ikvWadVbqutaBO+p3zF+WBI1p2lFk3/TYZEXmdRlvEy3cD&#10;IxpybNaBxkYPEVk2zV1WgoJwQrqsEbLslTYvrtcmzhtKocp/2O8RSwsIJVomNFaAZmdgFUKXaudr&#10;ufZu9BI0mbIdZ4eBO4AG7x/joVcobXVzuJRwVNlasXRofn7YDZK1DYSukXWE8bix+aDObEEFQaq1&#10;RXR4SimgqVg2agMRlAlUZoAUxE1iEaOSVHMbP4g7mOLL4MX+OcYo/Yv0654njNhEm8mkY8d3lhFZ&#10;2zQ2o8h1WLH2EQYduLyz9rCPHhEARmGyzZ/E44xn+ifdBHHQmI/5cL5Gr9xgF4SMDX3RLnOnkG7e&#10;9NBThZP8Nr7UefD+Ypv2vp6nWm0NZVlpWZNYbRvxdvxv5t50TY7jVht8ERFZ1U1SNEVRsmTTy5kz&#10;939T8zyzfJ9tSVy6uzIjgPmBJZBZ1RR9jmZJm+ruWjJjQWB9AZCPz8gXxyBOWmWzT6cDo4AoAWGM&#10;hoKXHmzyyYtytqcLBDufgghM6GsSb7s9UuBA7CR3kFwplCnmWsIc7ZMrwNf1zPMp+41r7mvWBWMc&#10;ctv+ubabnrcB9s+Znw+bMK/fzfsZ30304fckOx/HwKI+Tv0IIn03h7095dWvkh+Fd0py6IQZpMlW&#10;9YSKBo1FClg6/PRH4sUYphsLWtNKmadlwdvXr/HyfMYYA40IL89nVNJq7QBh6xu2ddOq1mu3MTud&#10;KH9l7tpRo3csLKgCq/zTwKVqu0mYPlBUErAFfFz38Y4dpRYUEQXJDIk1ZNM1875fgU78ICVFSck/&#10;7a/pb8VenzLFKjr7uTQFTzAT8U6nBbW14DNPlw0ff33AL//8iKd1w+XxEtV6AQRf3YMdr+38I93d&#10;9gP89ln6MuXnwOHhvvOI6d8EQLzNVEkVcmYihV4OBvNAqepQ4u/JgMC6woRssSQIk9kSdaD3skqv&#10;PZBdebOzPZOZoZvcWoGv15JtGulet/ifnmNO7yuowJKxDLQ5hbuvaNn9vR9bCFnLmdQJuk7RN+1S&#10;UApZGBkgGSgQnJdi1eNXSCUUaWDpENGW4iQV0io2Sw5iVhs0HP4mn6UIuA+UKOuSuO9OVsz1IcAC&#10;q3bOrP0o8fS7OegCBpwhsydLPEHMMa88bWmiFSOFMBZgWwXgofa7Vy4HkM+T1eSEh5EZmjyr680Q&#10;anDjaoigFQVklNoAOmHtQO8d69MjtksHUUGztQcqBjdsm9J952o6s7WwBqGPgqdV25w/PgJPT1pJ&#10;U9skqmXrQL3WavJBXgcNqApKJC+RATFVbjCvEAhqJSytoFVCKRzzJksqc2B0kJb/0AMa66Y2iSVH&#10;2V4QBhz4Fxr3VP9D/w2RlnmKuL3nATzZ2QVEhEp16tKJ+rOd48BM5y3MjHW9YF0vkLHqXq0X9HUN&#10;W139FwPn+xPO9/c43Z3VPjtZJc0X92htUTvPAFPsPLoV3J/uQARNPi2EVlUfDJ+yeABx8hvmod08&#10;pKsNSQXcGYWagcMIpTYQCNumVTMHBI+XJ1yeVrAQTuczvvnmNd6+/Q7ffvsW777/Fn/605/w7Zs/&#10;4HRacH9/RlsKwGxjKrFO+ac4c0z24O8JiETas1s62NeCNK91r9v3e+760md/jznf8ovPX/fxq2kX&#10;k1XTdL7vOjmCr0WXFfcHhE7r5zTbePYb8ZQncZA5fRZxfnH1bYSgPJh7qT331CEnXe/Hca1vXO/f&#10;7t0v0Mhvfef2e7deMwPRbGbV65RnDgPW1Wrt5p33iOq2o6uuvJwXnERQsKEYBkjbgXe4f148AYkK&#10;GOq7hLfYTmtTLDm0WJLb4KGVIQdjlAGioYnnzPA4kOqP2i0Icozb7iEuBESF7kyfqsoa1Md+B4vO&#10;O/wZlhBPFBUXZQhKUzlGo6MQ4bQsWFpTHZ6A5e4O3737Hq/fvMHp/h4M4NePv+Af/5ggzZ9//hkf&#10;P3yA2hMLAPU958Qon00tBUutmshCwP35Dn/563v88Y8/4O7+rB0roGCOCehzPaWhkFX1l4FtveDh&#10;4REPn5/w8LDi4fMFDw/a4rwIwauUqZ8cENLCG7CKxUMYXdQHj0ZAtXWsgMjAtg6sW8faB6RUUDup&#10;vsKqq3gy87WN6PzhcAYogT4P+kvoAbFbe9vweNQ8Qd1tpdpaFExgZlAfCjZlGODOj0lFsBJhoCiQ&#10;MvYLAo+fu94WLQqRdAxy+eI+1D1PtFTCdJ+pSwusOpxPSoAqnmxjL5FWRp/J7GbHidE0GUyXEDxr&#10;Z/8lXeQmV9nZCvpk9+/o+S3TppC9TyDrbbHnQQZTA9V57G01dp2I1M6ET4umrSV5AuTUcG3PZNeP&#10;29+hpCVeMnWEvB6TJvOcYs3En+ivG22KJU0bR4lgf1HdxJQ4/Z4eljR/QQbbzNUjV0wBmvKHYEmm&#10;gCVIEYj1PAP2TLdJyP1X5sMqsTA73Tdiz8SI5Fd/ZhiUbk1keerjLu5iS11jfG77z8+iWnt9wtd1&#10;jymB6Qy0G3Os0WHNvvrKe3/jrWkrU3pxzmkuAeVf0ytmd1nFfqXrtJ9It8jbQYRBAJyHivoC/HfN&#10;751xqqkthbVoOKzEFwCQ/R005+t5uEJOA1GoZu4DlBcWj6PEy7s13flKiGIVJX5eP9jl8G3daf95&#10;j7Hokdr7Da7ck+I06Z/3lcg0ab+byczG8yYQkuAtnqftkHiyT50QhQ/2fhIgEstp77+cn5Hw87lv&#10;bspQ54clniegq9USqDyYc0yXA58FCKHntGi0NTEGe5kR62iTdkrby5XjvvmO+/swvkdpbv45X4cU&#10;F86PvlJyj3JmN8zgy9pt1QvHzPbRlL8Xm+izkrkux3vHkGc1V4rPOh9K+wpgJoXuAfZ5/RxwGcMJ&#10;YtLXOBUkdB6xj0HfOMi+lzcNBIT8dFYR7FWu5x104/f9CtvlqqhdnNHnv9sOttXVtCbz+O0BfO2l&#10;C/AlAOhkrDG8Z9YgB2Y1Y8ZYrgAThHlgPqbkDCjDJSE95ywoSJkSWWHbGaJfPcs80BsTmMCcPJcp&#10;mK9vIeJAMF+dxEhNiXMw0Rw3EvFdsSm7N2EP1gR2MPIdcdGzP4+0r4/XtjYDYwY6DYgDcRHpSuOc&#10;owPaBAVNBMUMnUIKvtTPiu2hOVhtAJ0kDHAAACAASURBVAqggLvH9FnFwETFAkFevQ0DgzpGGWbM&#10;cDxfsxwEQh2gqO8DDUCUCF6pDTPpNmYlbMksDOnaRuBEZPZLaltJWmVL4nnOmIAc7HnucpDffu33&#10;VPRFR5QzRJpqy0HS4bi5e6Am3Xz9+FoOLuaf4gLSHzYPXvp561Q44x4xPj5kLTmDL/+GA+jZy4Sy&#10;G2E7gwIz8xZBRxznVljANMDUogMoLIivRQOt+hO5A9s+RBJ7Iun4xhj8nylKhQqkp9bKcCGtQLEx&#10;BiSqb5RpUFqWxWArasOwCgC0513iwV6bPTHWbk6AbeBx3fD5csHGgoGCPoDegeFgKIg+v2vrVqKw&#10;/Wd1SRLA2iEoaMsVPKMZJxGxDB8o8BXuvEgkQOQgBwM+mlNUM3UAbx8ATioeITL/Qh4cFKzMSXPg&#10;Nxvl8btxjt1+5X9QLqI0o9nZY/Q4N6xcCoNE/4GtKfhAEa0Fo+vjfNXBjRKgzFpKquRXAqipWa5D&#10;6Y9TO1fyKnSerZRAAJJWwaqQzGqQtsdWoUTIgHcglKVZO3Bvo6XyYBBboq4DChg8elRqImGtluxy&#10;lODmnvqfiwNyxHiZ7jGPjtE7ULRqybZp9aIBzU4lkLUHsKxsq9Z0JzqObdvQt83OBEWFzd7HlFGi&#10;bXfEstwHewtOCyYLa4sgOPBQDU1vex7OeKMmB8JCCGBSRyEyz5wMgPeEHr8ysON3cXf/utE9pXu7&#10;0yI/y9XkYkAEBw8TEAkQfqbhbVFAWp2KzRgvaomIaAtryEAtRqNwpRno7LJ/nnMf+QQbKU2LKQp3&#10;d3d49/13+Muf3+PH73/A6XSCCOHpsqJbFQoFZgJ9SFRtH6JA3R775Q5RBSwFSDPxenWi65iLyZNQ&#10;r8T4bjYaRBQ4bLK0lILaZhsnbbXtDk5BqVqdwP+RnxNziJKWNAl9XFXS+bwJit5X7NAA5tC2ksWr&#10;YiHOkAM+3QgtJkOigqYd89xSA9Cg9khG5cyGnpffw+lVaeUo010zJW0FOwSbAOsABmmWsFAJ6gxH&#10;GawFjTtFE2+OOaRqGGyGqc8XAngrTTEQ9wRN7B252RZxsKqU+WpU+Q993kZLez1BRdgEEOlnvYKA&#10;Qd2tQltdTihtgawdPASNNPivNREUuDrVe1IQf66aRRLBZX1cxQzEGyMIMyIrFmlv0v4WA5pnGvD/&#10;GUWm/USYE/68rELsnJDJq+Xy49alcsEZWCgAsfpi+pI7E3UJKIa044bBQqfNovqORMKUGGjK188B&#10;+AUAWVXqpRUsS0WtC2pNCW2Y58YdMK7fRLay0Ud2RoSTzWkdFABtjrsKtDrAXq8ueQ/Tb/GZqa0g&#10;ZQrAnd7T3t1rOm6nZR+R6zR53QuVOAf7EfxXrmxPpNecdjMNI/9wO0Zijocww5XdcivAnq+p6kxZ&#10;MG2XEn/nChz5/nP0SV4cneFEh9VypyJNOUm+1umzQV+Eiobeh960aNUdgVXqEWCpFZeuLbUFlkRT&#10;1e48nU64e3VW3ebCGL2DQGiwBAJb2TEYS2lopMDk7bLiH//jf0JEsK2bAlok81vVIXkMEC1WEUhU&#10;XqIY0Bkg9iSErFM4P/XtZuWL1OAjyvyu1qo8HED15FM2i53nmT8G6PK11/D9D321+Jmx8ehRN93X&#10;T4Ok0GUEDJR7ohRcLhf865//RPn1Ex6t3eKnD4+aFNQdSO26hR04Gjt7AnieVvNM5hxp9+Pm9Ru3&#10;269LdnImfuOV2EKfdL5ekqxD2AvRZsp+Sjh51doBsdklDJaOigZYBR+C66FsPr6pq+r59zFO2y3L&#10;PdUDbHji53hWK9nzSAsg3Fyk6zN/e/X8QYhgoesilPQUBUkPEBhEBsSws4JadtVEpp8gD2fakxAY&#10;6GMAVUFuXnXadX8FN+hrva9TVnhbTDsrPLSSbPUgfy3azrtbcprbZr4WyYcaY7b3FORZYp9ilcgS&#10;I823R5U0kZOMHox2qACz9a/6BgoNUB3gqlXwlyLo0rVNLc6hG7ubc7hfw7cnfEYU1XHy/qn9fsIA&#10;Ye0CeejYOuN8BgoxeBRU3EGEsIGBDlAn1KF2YxOtjllaVb2e1N5ZN8HTBXh6Ejw8Dqyr6oKtVR9Y&#10;GgdjdvjIGqmte1FqL+S+0gEqAwUdtQpqY9RG+q/CfCpqo2u1ZZoKSCYpH8mRn1wFLnxs8zOZFrTi&#10;nNFQVItEomdPXMO0e4K/A82Sm8SqPDtDF6soPzDQtxXbekEfmuDZx8BmoEwZ+v66XnBZL2AZaEvF&#10;+cUZ57uXuH+l7c3v71/ivJxszOqD5n5R2xVeDbOiNvenWMt4abv3AbOZyDdHq8Jz+Fi6JuMZ6Hkb&#10;QClmMwqBxwYejG3ruFxW9DFApeDV69d48/Y7vHv3Hd6+e4d3797h7Xdv8frVNzifTnYmgPP5jFqU&#10;B7TWYl2/5rrlzz3ymn8HUHfr8783GPS/c/2eY/FgsN05v5N0f5NMhSDDJYv5QotE5xECLJ0wDxa7&#10;V7INmOejyVyuQyDxOH/Bv3vYF9CsPEPu93MJq3PTyufqJxFT1qbt6+fa7zHXYepguxW7uY7/tev5&#10;e4mvaIw1j4esc4PTqVZHL2X6RE5tQTHfsVY/nfLXu+14wH43oqSzuS8TJr+1o1Gd9jpR+J3DThVP&#10;TKwQgXX62dD7TOQH0Q6TGwqb6UbF+I/OWQsHMDTZUdv5IsZoi4UMZiPzt2j+zIj7L63idDpp+/E+&#10;QLXg27dv8bf/+DvefPstQAXresEvv37EL7/8ik8fP+PXXz/g559/wdPlgvOpml9poNXpb1I1qej9&#10;a8NifqvBA9//8BP+83/9T7z59g0AW9NCWMoCASwBuoGgVby3PtD7BQ8PD3j4/ICHh0c8PlywXrbo&#10;lDS6gIkALakCCGOzjjogisIFUpIvpwnKCagDEBI0IpxMtot18HOgpfDQRNwCuH8O5HECAKLpZ5le&#10;KM6e+yFdtjJmxVbsaO5Kp4LperCGza1ArAiF0qvadJfLir4Z8LJUEFtMRAYIBVWaJsVIx2Db/woD&#10;t4oCicfUaRWUCtNH1U6jTJxWOW1yMtFxpsqvyjaSnkNJCxcgQIZOs8XiPGQ2n7j+AU3iQ14X10/t&#10;PMiMGR/l1PzbgU9+7gzUG+fV7BD3lUd8QJ8YPv24ZI4vxoLwdQIOYnRambqRxvuMTxexdZz3Q4wH&#10;QSOE6QvYexsmHU0bc66/83c1iZLtZ7odYhdnYuIstGRpjcFXKYqhiOtFNhcHzAs585rzmlOh3Q8E&#10;j7L7CEC12dDML1mmn5LIqiwmrMMUU15gJMmu4xodJHvQhp9Z3AYAPQeeeu46+pCmDzVjLGTnFwjL&#10;lczehcXBoGRH2W9kPpaYh69BwhnMDmzT1p8Ym2mFGDeEdycg0xuCjtz2tzOjMs6wEex77PeYc44x&#10;pTUIXnHw4YHcI5Rek7mO0weqN9V7m94S9gwmb4k9mJ+lWH+2jjN5j4zPZQzDjb3k3QN8YxCxHpL9&#10;56+uo26Rz7jFucO/FXrXfF7oaDHMvc9m96hJLLvXJL+afMsEK5Rza9iZhuSZ96TE/lxNFLB48kxk&#10;nXQ2x+9AVR/VXhMXK6jif8/L15yjGlT6GXam7GTrc3Pc++qufY0Tn5DGms5i8NQ4zPO5crwXTZ80&#10;AFSw6v2eBGEx0Ghtbm1NiMiqVJGdWrbidhM0OVEJaZ1CIN24AqPx3LU/i8c1mZ+Y+3jrOuLl4u7W&#10;LVTfPMq4tN83yEuOf1D6WDouuzGlwyD5tS9c12fb+br/yYf39Gp5sleyaffR2wP4Wsfx7n3Kh+rA&#10;SI1ZPRs0sUN6tIcm2AVR2TADmGw5AAvsMjNGV2VcnFlLqFoIBQF4Bkl7e4xfckZ8aU4x/mfXUcf3&#10;7D0YYeQJkQUdtZJmVE8rmOACvxeTCmSXinlVPcB4VJKO48IEHO0EFDIDRbTy2CwrTUGQCpRppaja&#10;ywzHdqAUyzZVkASstQarNwMgAlMBkyoJrSmYoRbgVIETEU6loqJC+AJBD4VRp6y1sBQZUgxAxEEf&#10;2tpmWLWtog5zc7h6pjuJVuCCdJP7WuWHyEBEUMeb+d7CkCjG1FSoCiBjRwMM0VaqunrqxPTqYvac&#10;K6F9ZAJ2oG+Lvf3FwCw0EOdn7iMBmHrb84z2mnPFB+bNdpJef2YfEuE6KBJOlpvXM1w3ffyL8gO/&#10;zb/yzY90rg8gy3jOABdz8hjYbYyBLgxu2pqPiIK2mWlWaqQbc80Gq4/hwASJplGin4n8LbAw+mCt&#10;cFMqyhhaYaPaeP2cMrRaIwNjCEYzTLFoBUWQANWyelmdRmNT4IgOpoMBdGn6vDEUGMeAmDOCx0AB&#10;oxgPrmRn33hQOCSKgQHEjSCf561A4W9QuSnFblt6hTR3ZXL+tiuBvhdWmXgKyETLtx6VxjeV5ufH&#10;5ka0/YEZ3OJ4DpOgQ9Ax0HlD5w0DHa60GkN3RguvXkEEVKvWV4q2eG+tzewwghlMAyLDpigRjAva&#10;ZVgbaI7KYswDCQYc8y2WpetzEwNIoWjlwW1sAUZ1uTGY3UWmgZGxGUhmTGZkgRvx81VgyqVYZiZZ&#10;lWK9h/DA6B29azuX0RVMKezaQEFhAjGspVnDum3A4yPYjLExFJiprZZLAmpy7BNbNU3uPfaBmQ1o&#10;O4PvwkUrsTjAxmSbVqa1ZbQtDJAJkeE1/XdJgcR9oNaV/6Q1JgVYK5K4U0o8KOAGnWRHoJhsTAFL&#10;32LfCx+D6xE+Dp706A5uVy/Cdoyx2nAZ1kZ7f2Z8fWHf9aoTfXSUUvD6m5f44/ff48cff8S7797h&#10;5f09OjMuTxds1hZOoE70dTMeBANqHv55FU+RWdFTndnTScqs+6vOvLIbp7jB6GfQ3qtWNUhVljpb&#10;EhY/J2ZGFQFV0VZDFsj2szGTbhKRWBvS2C/aZ9tFy50wFMVA2aTVOslaV7oOThPcGGc4MzhB8GGt&#10;TaT6sR6l2Qo9f/6W08qp0fVwd/wwFwwDJXcWbAPYYO1yqZgX1VpiyByr6moWOCmJZ9OUvQGm5ulE&#10;UqafnODMAUStpltOfcp4z84aUoUu5rhLlPFK0E5XG0bvGLwC6CgGIPLqG1QIbala7YrVnUB10QAO&#10;CG7AUFWwj0hVvdXUBAp+YdUOQlfICpAf3kSnfqBDriWFDH7PLF9vCLz4uu3p8W3Jv6T9AXb23+Qt&#10;boE5gAcxhnDIekSKBOG8ZoHICAddIdcj5839UeEXEuV0YbswgQei8p4nEWQa1qrUWlGwtIbWFgsM&#10;kRUImPqh2LpKeiDt9sKMAhui88edY3Zq34keZ0BLwUwSOkR22OrK5fMn6fu+LvN5u09+lTo86cPt&#10;lrBXkLWCvW1ydLRM59oA7fja/lleAReJdmOtCFruDZiOfjqEIyjbqfsxXY0vWK4FH4ImYfsYGrPy&#10;Hef7Medi1WnsPqL8nyDmmyXHZsMzvb3ilYpxc6hhytYs3idJUdBQkQLxqugGOCulgIWx9RXb2jVs&#10;UgrOpwV1aShNQUGn0wmnuzts24YiQLfAFveBtiworZl+41MVbNvAz//6BR8/fgaB0Fnbh1ehADiX&#10;UlCXFuvv1TThNpTLLSoatE7VkX2ubouLCMg6AnhlC9UjOeSun4EASxids3XqIHN8Pm/vJRpJnxMB&#10;Wmkq2sWrB7rPSXnPYAZZMqjr1gXqMyAibJvg148PeFr/LwAV29Bg7mAHdYpRjgU33EVqQU5BDqRh&#10;N4f5614nhOlok+c8cxkJG3lf3yOv0HNrZ3oQRCue6mpmmeJATEn2EKcxq8s4VlUGmDusWSMEfV8R&#10;A/N2Pv750gwE52DonNe8x1yaLL9mS1D9Ju8q1FL4zI7XkfP55z2MlOTdb1zHj9xq+Zb/drbldpXa&#10;L1pJNni88S7l1ekcWFLCDFioXUcwG4EllqcUgpgO6/a02C6VtAccNo7xqbRmLsszLRey1upEILM9&#10;XVdhq6rLALzSoreqhCd7Qv0KIoxWCMAG3gRtYRScQFVBbIM74Hql703QAJtOqnsoLpghoErmMxh4&#10;2rqBqwlLJRCdcLKKlzNAP1CYsA1C3QS1ERaqqFQxRFunPl0GLitj24BtCAYrWME7KWgit66DVzs1&#10;z2nY6L6oDhhUu1+19FLYEr8aTm2gFAGqKMiiGO8Vtec9rd1tu6NMnIl/+5+u58yKpYDL3xy8cVqJ&#10;Qi8qCOK8EwTgYa3pnSZXEGknGFXD1bdhHlhwgJY2656hyZXrumJdt+h+ISLgzujbhj5Ujp3vzrh/&#10;da9tze+0emax5LkxRszSdbrTaTG/SbGkO4rflUQ86Y7CFovzVRQQU2rFUgu8YwpRNWABYVlOgD37&#10;8fERl8tq/L6AasN3797h1Tff4Ifvv8df/voX/PDDO9y9vMeyLFiWinPT1uzMeh5atc4LQNqDr2A8&#10;h2uvJ/3bX/+q+1/ZiV+ngH71/Z+7539lPb72mjbW/Dv4Ls29mUxR1A9AmkBeinWMIdV9x+D9HA5D&#10;j3nS7qlx2K4quRzuETplthqEoxoxCQwkDbXDzI4+353QFq26N6AgLvEz5Ik3V7rHtXz87ev3p4lp&#10;EyZ5nszOiBnC7D7nebP6gfF89QF6VfCr52HSoBceAGC8joyXV0uAaNGloQgDPPVZNj/Ftqkf0vVB&#10;Oq4nss5D5htRHuv6u8tWAqLCcdirB3sQpv/W2sBD5UslQivN9FXBxh2ndsaf/vxn/Md//AdevfoG&#10;fQw8PDzhw6fP+PzwgE+fHvDhw0es64rTcsLSCgQbaoUC3+1xlQqW2nA+LTgtFbUo4PJ8PuOvf/sr&#10;fvrpR5xOi/pK7CC1tqCUCghhDMHT0wWfPj/i08dPeHh4wtPjBdtlhJ9PZ1xQiVAXjWVsVt1/iII0&#10;yQobkCjIo5B28xkClEVwRwtOVMClANQgKNg2xuUyVLZvgq2r/SHwZEsJEzaOs4OGZNq0rveoakqA&#10;1Gm7Fq+EabFRo+WQzO7/MurVTbfEHwMWsgDr1vF02fD48AQG1FYTXRcSAUQpvhTVe5h5AsejuI9q&#10;JNrtIBEMBEA1MOHhfLuPxD7qNgeVOg1d1893fFt2PyX5r70jTlQgTpU8szx23YbsOUrulgxfJiw+&#10;syTavUCh/1PoMBT8onh1eAxEspfpu7tKvVMJgttE0bEo/Gm+MPOfsNcddbqAYUj9Ode6mz8w+J7/&#10;7SvNCt72VrjZ9+kepdiRo0Jnv7K3uvfnEB+6RCYuRdg9Z+ebFZ/31CfndKadPPeihN/PxzfXIMVU&#10;k6/ttihJ8to+I7vPu//R94/iZ/jjBCEP5ngRn8vFM/IyBt/NcULZQQ+nHRv6kkBIi4vNBcpANIHQ&#10;9KexFaSIjZS0Ni7Pd7oSxarEQKMKbpoHfGmn3eD7cTTTRbQjStzX6cBbhDMf9M15PxFLDDnI54gH&#10;QpMO8t7MkRotTIZrn9v/DQPmx5rDT7fqPaNbckPYr3n/oDFyOO9Jy5T1DJOzvqTAJM3dnqSvfq2e&#10;KsU6JsbzfD0M+s2ZPnzdru/9vIvH/Slqg0elz+QzffYKeqfdi7PKNOBAteOYxLBMvq4TiIo9ow4Q&#10;vYT+c0WI//blibXuUzrwV7df6TAU5LM6/wYwz+9kzXr2/biGDMDk00knm/c56Ou2z+HDk3k7Hbf9&#10;nQo1+I32Una/ZtNnfrtg3G+R55XtNQe8HyTt37+6rxeFktAeQr89yr2rIYlc55YeB5XVC5IjFV4d&#10;jClbffhfXojgKIf7ODnP/kBpryFoz8/q667/kkGdPMHOuNx4AIzwRHafy8862L/2pn/P2GRyRIpE&#10;mCVUDhliBs8GloqBpoF9AWAAPnIGRPuAz5fm/Nx77AbRTlkypSsMeExnalICABhYNM0/PS87YIu1&#10;0wRNwTyz1GkeatI1Z9ZMefJ2y8hrmw/yQJykWA+rEgdCGYLRB3jtkKErOKhYa1mJFp8gbbekLQR0&#10;jWshdUiIpKz8SbwCdSgWKGBCkjDW4JtV7oBWyiSjHSIoaLMVMDV0OPjCnA8MEBMKVzR4zv4wHZEh&#10;nbGtXcFkZYnS+1U8K0kFMw0JAGaAUqAqmrZx0wNYSkUJupqKWy0ljIxYeZooeDGKVKNJaZwyY7XB&#10;TKZ/xV5uvn6kT8kFs/JoiDwVZH/Dq+sreMGNs/t1DjR59rMulIO56w2mYvBbQ5oequc/Yzd6jg+4&#10;MTjhTebYMUeuBiw8gEog7ZWhAYjB4EGQIWqbuFHt1Q6cqDyYwa4EK7MrVt0GtWobX1O6h5YMRhWt&#10;pgaqdl6GOgErUElQSSKoPKuiUYSqBoDumaXWXpGtQl1nB2EKWLpVpNV/nSX+9jbZLuxEGDJGVO4p&#10;DSDKBZ7FzkjKEkxXBFy/UgHzILtAlWIFahYUcsBLDjNM435Hh1/QSTMfno6CuRbBc2P8ytOVT6hB&#10;pnx77BQ/d6gRCZgYQwY23rD1FWNsmDlISjNaxZFj3QqAZgEdahW1NdTmVS05Va3w53HwzVKVjrWi&#10;jTqn2L4zeGBw38meWqsGpm3dvHWzqbYQAjbuSu8WTAABg7tl9+q6CCttaAUznrzRMpO1JLJnz9p+&#10;MEcbczaDjwejj47RtRIFiQKkXMaIaCVMHkNlPxUN8GwbhrWaEwNcDlYe7tU0M7iPh7VRHxa8twxi&#10;5hot3cmqPo+uOy5UtKKUgbWGAIQKYXMkQqJSkO2OBQlNMArtaNPlUZydq8udYgKH2lmOFVzx8YrA&#10;2biJ1pICsDOJMEhmJTuCZleLIf49iKttkxD0UEidedlQ0e2oaEWdjgcTIpwgGqjUub16+RLv//wX&#10;vP/ze7x+/RpEhA+fHpXvxP6oA7F3sex4Mp5rvInZgJo5AG7j8TMssfpo5Eb0NA7CnBE3YiawtBZg&#10;iYCznYvdidDVDqcqAYWa6WJW/Th0rr0RoAAer0rjgs95ge9fehZpRV2qJSraFGs7U5KRQ9gH0KNd&#10;KWaLThAZP1C+UKq2TvC2PGFQeoVdcZmHTKQxttDZhyUECJT22Z3bCnImey7MmcjIlIq0Xwhdd3gQ&#10;v2h1BX3fKvq0guYOoK7Vpry5EplOKS6vbCcyTXqVimFBGuVVMCARo/eB9fKEy/qkgWSIVvc13kdU&#10;1IEvivPUNRbMlpclqgzU2lDKgFQ9vxqsNudUPvEyz3qM/4Zz01b8cNKqvh7W7F7hmbmVFPsncFmM&#10;yAoG4tjY7zIdd7tRHIV6+rHzB7hN4Po+gpaifRYdHprOWFRSyHzf/tQOIFb1Ygi2rjIjZLm1HCMi&#10;LE1tq9YalnbS85CAEhlAM8dNuz/doSjpPeevPsdYDrJVIuzvc7VosdDxeUnvhEMjeMFuWePa18KS&#10;3f4BqdK2Dc4dQb7qw5xkRdKLdhUAqHW3rsf1Uh+Qt2ycR3ke6Z2Qs2dL/JntxVsTPAxJn5+DoDb7&#10;kh5SyavQCYCm1WesUhGBPAqmMpBClYTbo5LW0bfR2aB+h2wt9SRTTNifmfn7dND76554EWBu0la8&#10;XQaWRStL8LahrysqDdTWcHd/xv39PdpJbf66NCzLgnpadNZ9mO5I6KWgXhpKq9ZSFujMwFBe+bBd&#10;AFq1YldbUNEgMiAMrVLDQK0LqDagq8bA3DURDFa5XxpYtCKNO8C9amjWZZhZwexuDgh29ON8WEgr&#10;8wnUrq2kumdbmoJ/DMzqVV7mOZvrPumIzJ+g+i2zqC+VKCXw+okxBbS4jUAAFYjJ/TGUz/d+AaGC&#10;taTpbDts5ya6drhefqDheeWEMEQydpbf8T3OetuXLjr89HuSgfeev4Qy3WbZMqsnBt8T/4zqmPrn&#10;Bk3GUvnmDomCSRNB5CEgTAcVP3uurxzGD6QkRuCKNxOgFOmvHQEXWa7kW/zmgt64PJCV/VjGB0y2&#10;qg6CyQsIlowweavO0zq2sOqDEKNvZnAhtbWEIVQ1WWQMq6bU7SxaQrLZKa1ole7hySZkPg3TEytN&#10;DVYHanRVoAl2gO6TV0KEJtlUkOmI84zv9ExK5xoFRFXlAFXVAVkwiOGgRdf3PPDoUrhCfSq1FDRs&#10;2GRDoYJa/TsFVKqC/EwvEQtyRwUZTBUo1FTbCiECSgOhqm+GgZUBEUYXBX3oZytYCqgLLqT2+PlE&#10;GFJQmRTA8nTB09qxda26KdCKW84PhmgFf7fltYW5+z/J8kcp2vFNPR6AgatqEZyWgqVBKxeTJY8n&#10;XhA+xgBTuO88qBXAPNEu3yJmI/Y88fPlctq/wTE+5Ccwz3NKHoxSW9pypbAYyF919A4i0vbzELXV&#10;LxdsfQXzQN+0e8bWO9Z1NZDmBLcVUV367nSHuxd3ePXNC9wb0BGkoByd6ARtFGu7S0RoS9NkN6fh&#10;MqtpqT3gIBPXiVW+zA5XpGDvCpTW1B8wBsa6opSKy7ahp7gEUcGrb77B22+/xevXr/Hnv7zHH3/8&#10;Ed999xb3L87Rxl6rd6qcW6rKFIja2WzAsVsBtq+N3WTQxpeuKYtu88Qc1/DP3frO/xMgzeeuWwGz&#10;3/vKcZWYrz/beJ5XGo/EWatwY4weU6ZeAxHC3yjKbwss2VOMf+bKe3lMBBxQnXYdZV0o22E76bvq&#10;D+5WtVnGl/WDL12/555/7XVFGy53dUDxGZNQKurMf+AfcX2mlBq+I3G99Jaj2G8duprJQky5Wop2&#10;VCmFQFwUjGOALBFJQM0xdf9kVUzNFabzeYV20yPS/3b4Of+CeOcM84eZsVypoJYWiYy1Ne0CZ11p&#10;AMLrN2/wx59+xN2LF2AirFvHz79+xL/+9Ss+fvyMjx8/4vHxAbVW3N2dUUnlWakmH2zdNKG4YmlN&#10;q+OzYGkVP/zwPX744w948fIFaqtgGZqsQGrHb6tWH/78+QGfPj7g8+dHPD2t6NuwDkpaqdptUJYR&#10;idBM5hfQ4EDIVjIzz22vQoKlEGpb8E1roNo0iR4NTBXMBU8r45+/fsb24TPAgkLVqgYq0KeY7SnG&#10;AIonIWOeVdfJ3E4kopkMTVPWz1a/k3bDxx00J6hFfchb73i6rHh8vODpacVlVTlZSgW8HfEw+cyi&#10;3c5AJt+bxStG6JsgtjiKzk3PcbM9fwAAIABJREFU0eQXINJuQDtrbh6CAIW4LpnOXzpomJqKkWk+&#10;VFmVV+MJptip3VFoJva486jouIoqt2ZW0PF2cwy27rmTUtjgzIBYYr7rYZjA7ukrDm5iuuV8JZaF&#10;fNieSGRvmB2LQrPSOGCxEFv3oItJR2FGxPMp5qE6iSdCwkDP9n46J7s1OFwux/WnPoOmg263R0ef&#10;X9YBrq2229cR/OTXLMh1kG/p/Cjh6LgyaE/mzeNm4jopZrIu4H6C+UwITN4mmKS3WvexxBcknhHW&#10;cugHgiJeVEA0WQtZvyR4Yrb7rOKr8Ywrhp4XzrbWDShAZMZpdmvin4l7E7ywQJw90299EE6zfv/g&#10;QG5Euc0anTd8DfPYj+OnKz9gfJd8ThTdfLxgmU/B+YbqXnykPgTfAUBMiKDibtmmocOsFYZjXISb&#10;diPiDIi9b3FBzLE5baWV2J8XH0nely+qSXPtdXzR5ytY3vUZzJoHbJxpPqGzV9sATwqIm+0wO79l&#10;I2Rck3eT2z2P/bymL6VbskjYkdl3EL7kPAaaPt2Qqzvd1s/zpN9q6zN33PcurVWmw935E60WHO/P&#10;/rt+OQ7zqHsGa5oH58aVaeX2u/pUijWxX9JnJt+QNM79WU3zm4zx2ec+d8nhl+DNIc7nPenG58Op&#10;J/kzX4n5uLFUe3DtXAA5fC0GIc/POgM+8/dvgXKvvhgqumkE6UxGBWRMqSSwippfi9a+OeB8yL74&#10;OR3k5P8pYJRW1TO8btzhi8/mKD0s4Rhhll17OPUslVAReQh6F4h09DqrKNrxnUT9G3N7fs77b2V2&#10;GEFxuGMZ8dQw20TCBhOCthINBY8SUyGcUFEAPGKASdsIlD4glw2ndg9I0ap9Q7O1C6nTVcCmWCaB&#10;Jbg6DJMvU1T5Ev+s+NKSZsJXxrAMes2yKlhaw6CGVjQ4rklwpuRCHbAmlVBoKjzuEGtk2YVwMJQ6&#10;99kc04soyE2iuhkgvEF4A8Ez7CsGGJVtDUTCCe1OcHHmKqwOu6EtiInJ2inQZP4iwGBzUOzbgrpS&#10;FMKseBBc6W4QKzBPbAejMoqY8EtBDdIAD+EG43RtwffoIIb9nIWD/5nLCkztafWgZO8Vt3/vOqLd&#10;vwjOvDVOMtDQ4dHT8eWCP38Hofj8piMoKjndGABBEe2+5aI0shQ1XgfEyhMoUI2pYeVikUigckGV&#10;BVIaWr0Dl6atly8rqG+4EwCdMC4GmrPqht7u2xVRfc15h47TuykU1lZptRStTluAqGBTSTfYKtYV&#10;shLlFvzoXbBVRoVWe2MhEKkThqyq7bCgCAEW7FTwUx9i7Yx11RzA050PG79SUJztnwUbuHdg3dSJ&#10;gAY6K1AzqgDYNmhRx6zA3aAdzEzU672VeRYFE5RqzmxXVGfQINGr0ZDPIejqoKwN4xtD9gAE5yfi&#10;Srj/M0E9BTQC5F1sX9kAdYDRADR4Kdz1n7WwRDGVkAe0VQmsYqvudWvFAunWbtk+z1YdU3WAQ5Xf&#10;1IpP2/owOpcw3CUMSr1HTRWRNDNcA34OmlcVn8F9KBiPtLonSLD2Deu6qSxzJmfnwBcncblwhMpR&#10;WyIFkm4CdHRtFc+Mvg0QFWwFAdDZto7HdWAdgo0ZT8K48MDDtsEDvadmEA0D823WHlnBl0rrbIEV&#10;HppR6o4bsLd1N3CpATVVbpb4NyAmeybtFiqaCUlVs+lT1VKiCVBDco48d+3ORICObCzg4DUwPQKE&#10;cNA4LcUecDL0p6cqZFCBVu8iVAWh6tGxBIwRwDI3qEQU8C3uCLT/ymDlaRYoYx7oo4O5o9aGN2/+&#10;gL+8/wvev/8LXr58BVDRFuZwYJ+2NO9DA6k6RA2OAgYcDyetVZMNVsFzD71yjXOG6kDUyVudHl1B&#10;8qpplRTY1WpBLa4PkPHJMtew6LlRMF616nzqKHcYLKxVjLeUFQBiGDHPRpwJLJQUBf+3pxEiazHJ&#10;GvDUtnjkRWkxIUMpkAaazkaCgjBF17L6vlEaHyQcGP5obbXZQFQVOMCEPoDe9cyulmrDpJU1txzg&#10;JA1yKpBVx9VT21sHPrhurEsgcUbcqT15B4KWS1HApAbtZ8DeW4PqbAgRVg4lfq6x1hATCyJDneGP&#10;D3j4/AGPD48Y3LGczqnqhgV3KiBj03vzlKPwlRPdY6qqo1dUEJpmHouALPs8xJvJxylV/IayG6/y&#10;hYJMI+6eOFawljAqj8Heg27lMi8M0T1wc18ZYa9Hiv8dTh9PbJv2qbbOTM9MGfcisxojpX/5ykBs&#10;gYsZDqDmGII+POjktDzHnMV3BtfM9dnNZjfHPYjYzkuqYLz/ebwo/czjsUCJAZ2ETc8pqcmXTZYT&#10;bUp4GB2cbves0xYlOyfzHBFAI/gc2YK4KkPGg64KzSUnrJNfdu6KjxEKUM56VozN9qGS2ygOJOFZ&#10;bRjYl3OzuwcNw2womrxYZfveOb2nmfntPYmX+f30RgRDbdozWd/4TZv8KgOcsrLr3Db2COlnCrhP&#10;Wp6/a5KM3pusYi9zx+ANpQpef/MKy3LCixf3ON2drfOGnilv1Soi6F4F3AxxDw6RySVhTdrQ7hI+&#10;rqK+FCjg2XpVYO2b0SVNnZG0heE2tHKN6pMV57CZ5/5NgSPICQ8iFECr+Jdo2asjC9Reg/kRwnHq&#10;lYtNNnrVqggW+T6KpVmSy9/JXbxyPFFJgZk951HHq0oHoqZ7y7bxppuJVR8lmrUmfK3I7IZwjO9o&#10;c8+bJvA3k2/i/4kvxfhc5yx73r7z/9D+773fLvE4mryoCOmc9eTZ3LJ9PfnmTJxKFTdNfkQI7QZr&#10;1Hvl5Jgjx7++nuOweh3AmYeKzt4mDPm5Krj2P48PCXsvVz5Rjdn/1H0rURA7HNJ2jmE0ym4bGa2z&#10;2QdMXr0dVkGQQTwru7j97fNxH5qOw2YUMo3T9KdN2IrqsgTtmxFAIwMXWiaMyjVS4Fot1fT4Gksx&#10;adnnP32tEqCVBkIDoAAYVY28LaLbHs5GjW+wajCVVG+ohUHUsbSOZSE8rh1DCggLQCfUsgAEtdn9&#10;bKTzc6y+wNCB2PSAUiBWTRsimrjq8mlwdHco3pJrBToGyibY+sDjOrB1Dcgq3lQXU0RBml2GgnQI&#10;VrXZ9EBUQIbK9Kr2va5jtXXXZM2lMs6ngtNCKEUMqOk8zHVNB1EWXFWBDPJN/EySTJWpZ7o8PHCl&#10;+KlqdJbrfPiMPqfQTI6a8lurwqKP6Mi0bSsujw9WaEErZF7WNSpm9q7VrDyxptYF53bCslSczifc&#10;v7jD3f0ZbakYPNDHhrGuqLXitJzR2hLjqdZtQ5IuOm0On0PW8/K0dEUE1vK9eFKb6QBScLlc8Pj4&#10;SeuJtwXn8xnfvHmDb7/9Fj/99BPev3+P7777Di9e3OF8OmkChuaqYjH6o+LACvUr1zKT+EQ45Ptz&#10;l5/J/04syK8vxZSOwMzj5/6/AOz9XtcepmhBaCIIKd9SNmGJqORnT5lJrTRpfirvAAgsQ/00rh0m&#10;2npuvb5mXUn2PM7VheDRIXqVVzswS4H/cBMCbEDNXSIXpm5/1Kr/f3uJnWsbMYnMWBw08QiDQa1E&#10;lUIV+2Txnan7xy2TDaMvzGTWqUOqLjRYUGiAR8fgpkmjYrEl0RiZJoZbMnLvyf6hA99BvK6qRQKY&#10;m8z1SZPNwSu5UzI7hAUoEgnpZbiupTG9Vmvo4a9fv8bf//53fP/992hLw7Zt+Ne/fsb//Mc/8PHj&#10;R3z69AkfPnzA09NFwfH2fG1XqX64MIeIokK0y4oXL17ip/d/xHffv0FbCkoljE5YHzdcLhc8fN7w&#10;9Ljh6emCx6cLLpcNfWifJioey9DCANvomgihhhNAXgzF9VKacQLv6qMaiLrtqlY5LkuDlGq+fw2x&#10;KJi2Y9tWbJcVfQOowXyDCRSWNkx5Zj6nbhO7P/K4p2TqyqwWCZFd17sd6INgVfuhXaa2TfeTCs6n&#10;CvjYxgBYYw8MWMEB1dHVQqrq5zMiIdL3pDLEA142K2EtjqCxXdNZDQgKtxvDISOTAQHhS8w2NMLn&#10;inmeks8obDOa/ks91Ej/VMcK+V3E9O6IrIcus5Ppbl/Z2s8l5/Ax+9j8bBMVrWAO58dl7iOlJ2Rd&#10;gVQeTLcJpQNp4xhTvnp3rXmfkr5j6+n6reTXdw++aRjJM7//1jXjuEeNUNfeedYuxgYy8yvP3QsD&#10;TMkaNvJOz6IEdsR+/kYLAQ4itoS9ZfpOgLBNvXAWkJJwAKts67bQjTgzgkSvZK3PV03Avb67+6Sk&#10;tQv6MJ49y2/vLzHshh+fUna8QmXLpDVKsVQFrhsGoTitJy2GDvcxW34+Fzux41acRXmmnJG5xYoJ&#10;mcpD8Cjyuc55CYBpJsQGIsC3U1Jj2JyyG4PgOrbziBKgSb/lPFsADKui65CsmLQnzmtdt9ZCN7pu&#10;vr8BQgzmxdMOhycaOv+ycYoLXuyeP9nAlEtfuuTKR6jAkWJdCrwgrLgvNO0cgOhCJ8iAzQKiiVFy&#10;XmpP8qWxdwXuQ4vxhhjSKArsPU6YGV/jYrQRZ4MOfHXMz6sfcMpJAJO2bq5NVpCST+2KudkM8rn1&#10;LYKks+Bj8TV7BkCeJX4SWz6WoK/CuzWfV+ajtzkxBR3THL9yriue7yJzxobn9+bzdndPc8nvCa7H&#10;tH9WBsPHeQeQDY89Xe/pXsTPeRodPW/3HM/N1ZXszp2qlcaYZ0K79zH5ncjB3rs9lmtArhdzmr7G&#10;PeA4vp3vhDYVU5mz+y1jPU3m6wW4M5B5fycWn1QMOh+QZ4dwfNeCqTKZlNkY8Xwiy5IwIe9AE7Bg&#10;9JoqLBQUY+iUNiYG5ASXhIsGeF1YO/jCnJfibScNJMoCFMvALUDfugqkUlCkoLFDGuwY0GQCRYDC&#10;AgwzGAphoWLP1HvwALirYGIQni4btqcV6B1VREGN0HavpzAyUqvdA8ECAIqVczclaEJHFFg0QFqZ&#10;z5yylQEiL8NswBRLuqpEWErFUgo6scUsUgt00qCIA8uICNXmrjERAoTBoi10VWnzst4KnAxHqVUn&#10;U2AqQgGoAjAITVw/9CylAqmCZWlKRyQovewCes42iKFeYQBjkBURUGk4mw7oP5KqPFMIwkNBJUNf&#10;J9FaTh5enWtrYIdQ6OjqbN5yiN16TcGwz7OWGaaff2cHi8Xi9veUPTjuyJiOys6XgZqUkKLhNp/v&#10;ioDoOP6D8vqMEUIEW8f5amQhk9JpiefLXqC4DDW+wKKKLYiAqqtWCkNQMewzHtBksFV3qShLA3cG&#10;akFtLcDKy1ZwgoJuuGr3xg5tOw7WSloCAy/WqWlJgzn0lT6YFPhRlzOYFpRtA8NaeICNT1Rtsdoq&#10;YJnQ4A1VKioxCg+UpYJZncmaYan8qo8pMBkGXOsD3YB6TpruqFB2SZGppwBUXW8xw18zNhmFLbDh&#10;jkoJN+dhO2/Lpaxr/zsXQQOKrlpyEuIZjJbp+kpVSnpePge3n3Z93QIlID3JHTWFNdiilYfJgIwK&#10;3BxjGIhIeVgxAFct2va81YLaKmpyjnlryljz4kaInzEFE6nTSTNuh0DPhgXXYXKkFq3SV+xZrVUF&#10;gpmR62CnPjb0rm1tvL1zHwNETUGbnQwAxgpuwwCPLV7zxio6DA14a4UTV6Y92CcYYHQeWjlG+7bj&#10;YoDTTYDe9b0hCtBhZpAFdby9OVllFgIFIFUrZ0oANQf79/V157MyeoD8RdTRSiqeEEHYZFMQYJUd&#10;DZRdVGZSIRATiPa5WVOf2yvoty4HSXhFBg3+O60NgLvuU/EkERtjruhEZC3rDNAZ7FFML/GKkYJC&#10;jEYLilX/IzKAlRRbH32+mM7CBlKlCB7CWmDoM9zpeVoK3n33Ld6/f48//ek9Xr36A3ofeHx6wjCw&#10;K2zEAm29tZkewKKtmfSsOUh5WAu6YX5D1SvCISHTsPRAOsLxNvlEtG4QdYaWSlhKQWvFdA49N561&#10;CjfkPXBH1kqvLNNxT1BmShOMUsAQJnA8uyS+VMCiFWfc2T7BpLrnbGfcK1hpAoyD+k33MH2JBFpB&#10;nGhWopz+YHPeaji9iDJ+ttZKQZbmcIygD4erGyKEIYTNZMvGDC4K3BaQsSEKxxwBEwQmQSRhT3gg&#10;Io6FzHWDOTPF9pah4OFwZluCkSRnmJ9PgSd76T6SOQfGGOjSrco6sLSCZjJt3S54fHjAw8cP+Pz5&#10;M9btCRCg1Wb80+wPVD3XRSsy6GJViPFGxhyjgrdt371aiuvsosF7BX5Y5XvTC0TYbB4XZ9M43/9t&#10;umkyA32pp7GaNEIXujLdEAHoM84Q5+Z5szmu4F40n3LdXlZ247+6x9F+lfy9+XuQj/g/Tz7w36e6&#10;4WesFqDVilIrWmsm30rKfxQ4sEpJ0oEPOwUBAIWvln0QXjErZWbvHAlIYQc7DAWmEyPVrbK/yfVy&#10;G5qq7v63B338W6bRCSxZTHyVdOhOADvxIiE6EHcp1oXLv4+Ye4wl2sL7PbK+xHCgXNAvLK3SZWSZ&#10;4/M1ovh+0tmfvXTxiKrJKgffUGq9dfiGEyVg1U3mnIEEjmBJFZNVLu6CaABKsQUzfWX6ScXEONk3&#10;TZeLvUJUV1Iane9Nh6ykKnhiskerkC0NePHiG7z5w2sFopxOoKq612qdMoQHhmjb2G4tzisZkNmC&#10;dsEIi1btEqsqRyBsw+WqAg/PbUGhBcyE3rW6eU5iyjxjp/seaWwe6qgYN2lmBlMApCSHpFOntezW&#10;Etp5Y/Gq7LE/xltsY+I8h/Pb5ZsHxiiq6goXgM3NT2bBk1O1g0Fr2EQE5ZXh1A76zPbD1BdUlu5a&#10;XtysLKDf39vJks5Q/vyVnfIbbPo5t+AEOu+f4Z0CfBRInwveLhJ8QYxh5T1xBxzFFzMw029dMe2W&#10;I+9M4/zCHGwiwGGtjvCb/eUKEWwusw7D/r7OV7IDxXmR25aqHw6XIEa7IqoxiWXRuNoubj/nRzUF&#10;Y3mr58x7HFRXqaBSwWZ706iAnc9XlwU54K92Tylmi+Q48E5eweQFwgfYyFtFW4KgfV5NRz/rZOuQ&#10;/UNmK3hlXfZkqNyvBCCypDM4vRV0TRdTPbwIiDpqGai1om8rWCrqAtTSQMRg46scunYK4oecNt8q&#10;vKWl2rRChG56LAEooj5kta2n76+iht47ntzuEDAqRJZI5Mxg7QgqkQehLYjpSRii9sWyNChGVpM0&#10;KxFKYa0EXYFSOSpV6/1DoCQbJu3hM0zAdfir85Neczreh1UmL5tBtQx4dFrQ5LZmaNK+dazbRROb&#10;ZFZ1Gtzx9PSEp6dHbNsK5m6VOQVb7xhDQfWtnbAsC87nO5zPZyzLCUttaFXpuFStKruNFdBlRWsN&#10;p9MJ5/M9lmbVpS15Sj9TDnSKHc2KICXymXwpRU1G0gR9Hgzpgsu2Yd02iBBqazjfv8Sr19/g3bvv&#10;8eOPP+LHH/+It2+/xatX3+DufEKphGZtkqv5WAiw+IVSWq0Fw2RUsefXav6KMSL51sd3ex6/z/Ul&#10;sObt93cK5jPX7zvGuOvvNnfXmfV3wpRDEzQbjHXKPIHyuazvkWmXhOB/c83SvsX3555ezcftu/Rf&#10;+/a0Kexzyh5y+vq0od2fRwYOmbrX/nlH2fv/FvjW1/2L12/ttckkr4cfPgwoj5U+wFQT4Gbqijk+&#10;FKpJ1m/91aTmRgt5u38XxuBF41Zlgsf8WSJ65nvv6IPnvqfR+DRd3ylui2ZeH7omzbnYEdTx2g2S&#10;nebdv4RKxAcKaRegWgveffcW79//Ga+++QYoDdvW8eHjI3795QMePj/g48ePeLo8op0IbRGgXDAw&#10;1KddEMntrVaclorTqYGgVcyWpeEP336Ddz++xfl+wcPTA/gzcHna8PnzIx4envD50xPWJ0u+tn10&#10;vwoPhsgIGyWSVCifCro6Q9mW8Bb1IAJXQ8oLTA+ztGqzd7b1gu2yYmwbRKppfsocMqcjpwd70Qsb&#10;ABLJ/dOaTuMDoqBOdBUBTMU0/ZHdlwmt7Ui63wQ9y+fzCS9fnlDrCUIF60UrVAsLRmEMdAzu4O7V&#10;fU3/NBDS9O1J0ArM7lUfhGhSmpgv2fQr1S9lHgS3h7KNIKZH0PSX7YCaR9Hhj8cErul7vn4UyQxx&#10;QOwnQQA/azImzzteMtc++92znZ9OPrJ/VqeagGiZ9sJuy8rU9ePzfN0tkz+7e+3GlcFX89nzGzuZ&#10;7AwkfUZ8rZDlQp6z60j2fbLuWd4hBRqv1ArC2NFxoQoqUzf0hBZAfTRR1TPoLfmPdsPd6+5uzoWJ&#10;ZmMXTJmc55j9By7f3JYS4Wixu1vXuAeCBl2n3SUSk8fC0kt7gkB0yiywZFuLFZiYlbAl7XxISHHf&#10;gXRPn62+7h4yX/sYMBl2JbwRmPtK8UfcHwAo+Rh2kjCeXfbrYu9xAJFp4jVE56XxEYtvw9nK5L8E&#10;j8PbHk4SjSR178bjfGkWHZuxkBhxALp9mt7Ke/rW5vgp7d/kS1psxPw9zr6MLxZD+ueCtA7UAtLY&#10;Xc8wHndLhfG5H/p6xW9Zb5w3p9gvWFGU+Vm/j+6H7zxZVxE9TzQ/k+8NXxvx0c/ILHFMwf0wE/Q4&#10;6eiYBCm2fpmXxP3F6eq2fitx5viLuvzOv7D7ab9L3hdJ53ku52zTLiHyxHVEp+nd2G5spg5mjiD0&#10;srRf+w8/Oyef1/45k76vacno9/DGMQFCDmvkWkuWb7eH9eWxXgM083fk+tu+yElefcm23PlOsafZ&#10;PaYj30s/v9PhJ5uNu8Vwkz3FX1iD+G/iJa6PTknqPIsUC2PPnOqU0n+bG5E27qsW4r9zubi4cU+B&#10;KkRI5g6po2wnEHyixohVqGplIqkMJoagQwPYBSgNpZ5R2wLhCpILwCcQV4ytY5OBsQq4F0g30J0p&#10;FNq61g0qif9lJcVb3HqGd4zUBMYYKnh1XQvEi8N0AvUCrAMDHX0UlFasnD9pOf4CdLHWs4PAohWk&#10;AEIjAlMBoQF0AlDAo0K4otU7jLJi7YJtZVAHqAOyGbFUBQ8q0IcUjBnkFdJVfw6BkKSMdnJ5BRJC&#10;52Htm4saRQPgoi19uAAbGE8DeHra0FfW7PdStRChKbqVtKJUJV1/WiSy5AurEG1Lw/m8oFZvNcHW&#10;orcAYyhYrRWU1lDbCUINLDVqZSjDLYhMFDdqZGYTKCCjglpFQUMtOh8ZmU59nVgdxFZlDVCjSCEe&#10;2naEhdTQYaBIse4CBO6EsQF9FXBXhx1gDShNeYpKuXQNtMxCTZnMDBv7+36uCbn16q3LlJn8fmKq&#10;DA8sJwUmTqIDHycj9DVVEpoCOu4vsKpQCIcmaDq2AkQhU7nUdYXzvrBnXdFJOuZ8Lvbs35l1FT/J&#10;iXljOlWygqhGuoLRGIQx1FGydUZnAkvFAHARxgWCT2D8ugk+PDzhMgZoWXB6eQdpjHM9467e4UwF&#10;bTDu+sALFNwXwflFQ2kL+gY8PnTcfeqghcCVwI0UDA6tbjm6gPukWS7AVgUX6XhgwefPT3h6esI2&#10;OgSMtlS8ai/w8v4eZ6rY1g3btmKMCxZaMOqCQcCoizoxCIA9T1jbr9eC2I8hypO09bm1D+YeCpWA&#10;MFgr22nlWAMYku8Iz3Nv+6LVxkxhEwT1TqFmfxmdeMVRLSQ3Fa2b1J2UUwJSdSeEgZuV8KDZIGd9&#10;dtjn9iOg7cnBc5SdDsJgTvSVqlk6YDW3A83/ZutsBUW2SmjFgMCjR+C3FXOQiLaYbqViaRWnpaHU&#10;aplf6nCDB8tiEex0kvLVMYCxDa0ey8rLVJedVTRJBK1qa7BqAaRaCa1plY9i8lO/I2jGVz3cvA1B&#10;72ztCgpoqRrE2rSC4rY9oUDw6tVLnJcTnj494vFyQSOgFWuJTMokBZqYUcOQ1hYvW+/WqnNgHRu2&#10;PrR6X9fAziZWuc9Bw9FW7QkdhGVZ0GoJgKbPhRlRiU1YZQOLt9TU6qbhwAvAo2fhGR0aPw7nUfAz&#10;wLNfCQW1mEE4Zqs45XklvjN/mTSe1csIBgfxCgQdABvYQlCohzNeFOatxg/MkGAFBzgPn3JArJKv&#10;VkusleCYYHVgDgVBsI2cJp1rew8KeawBV61y0/sIEOH9/R2+f/cWf/vb3/DjTz/h7u6Fn2QwCy5P&#10;FwxxoA/AA1rhpnMANIb0kCksBtI057CIVf8Vqzbq/MVotdA8L0d54sa3Z6jXosG0ShacFgXghuZK&#10;rvtUS9ZR58rSGsKoTQaEOzZAd8qbLEA/LFlOQWGzdVIp1fJqzLgKA6TOqjksqjM5E6M5Hzc2FXjp&#10;lUG0coZf2V5wHkYJ4Vater07mojUBSCiLWCHCAYD22D91wV09sCRgM14FUFqyxKPtPempjMNrttX&#10;9oECwMDQrDjWqnOAGEDSeCS8laMB1tONZqsjQalWjU4AbB3r5QmfP3/Ew+dPeHx8BPcVRQw4YANn&#10;kFWEF3jrW5BVPCgVYay7gy7zB6e3ouAgMXuCQOpsHnp24/PiPwRVpsPFnRtAdkhMR/p+ne13mTrV&#10;pAO/SyjPh5Wn+OTzPosvbNzVdbxJJorJHX0NDaNgz/cKfkb2rJWw+9BKyWQVS5S1ljhDWumW0MhB&#10;KO6MVlmruuhsI1cogUkwdXgerPaOKw2CHV0Vamr5i9+nhsyACFBbvDdEIO62I0CK6k+FilVikZ3T&#10;qBatlO5Vb9zZufPs8Y0Nyvtf3aEkk5dL5gTTsZ2tkAj0pdaIDtiftMaoZbXztectFOCUJV6fARBP&#10;FsNU5J65ppP9QN8kBmY52D9I+h28knVIhL3jT4203ficTlwnlJK0WMJu3cS/b1st9nBfigD3IcTD&#10;TkcEYC29FepVq9a0JGK8vL/H27dvsJwqPDse4pW05zrrmdCz4HIi0jsIVhlKLIGroBsohko1Wa28&#10;rICwnE4oRDgtJ1CtFlTW5ItiFf+LWHM4KvC6zDOIl9YWJquc3oa3a6aogCEiUZGavTKxLaRvi1fZ&#10;JDFacHHlTjQ/D87j3aY2vrmODoLaOgWaVHdhARUFrbZ2Vv2BFmj9Za/YqXJw1KmbJgo0erh2tuYW&#10;a74Sk53S4YXrKweZgecVwkVvAAAgAElEQVT57O8GVHE+EU5onVtOniYzuFy3cn1YLGH6ir/flBkp&#10;pdWf6cCKxHduD/BLDOLLj4470/69AKKTc/09X9wFPdK++f5Om9EPu+vfrOAFSCQzZ3txzz/VNyhw&#10;Hp/X4UBHVELmE5LeXUrYdjD694Q+iAVyEj8rxb87dQwqWoGwtQW1LtoJx/yKHgQl4gCTus4RQEAf&#10;qkAT1JxHGOx36hn6IaHJL4ZmsQMk6H3FNlYM2fB4eYBUQV2A80nBe0DDtjF6L5DhCX5pw2yNXB9Q&#10;/dGqwhJCZwt1HRRjcz4iZt0JFTAcgFlmBRYJawwSIAClDyURTSiLe1pJlEJq555ODa0VaLJmB2ED&#10;FUJrQC2CVhgt4t0MQO0fB2cSUejWfhYneCwOc+gw4R+xz/opdxo2qk7yP8lxSMh8ss97dVbtTKHJ&#10;cq6f9H7BerlooqUMbfNrlfu2bcO6acvzPrrxXKAtC87ne5xOZ9zd3eF8vsPpdEKtzeyayctZtEMD&#10;SLAsC07nBefzSZNwLEHNW6IqWJjNrjoG0pLMj3BlBrFNXYdZ8PR0wbptoFpRakOpDW/fvcPf//53&#10;/PX9e3z75o36O+50LM1jAQAIrAlhVdsQCgOLJZ0wa3ECbRyldnDvmoDZzK+cQQN7sOxtnvg1YMq9&#10;Tk9feM8+ER9xHx6lzz9jIOzG+O/Jqt8CjB6f+3vKwqnt7Z/h58vBS6rLmW1muiAPTbyZBhiFvb5b&#10;s/TI4Mt0w8vv97jaz7mrri+F6zPxeiICVa2irt8aoct595wpj+RIJr/79Tyt/Pv7l+WoYIbKCa5p&#10;6D8yZUaTe6vprso/Pblbv5j45M4+RdgXpvUl/5HpQm4XIels/pmkR/FQfqiHyHgxm3phHbSEBtZx&#10;weAxk4QAtUOqoEJAo4O62WdFUBbzS5muyrB9b1pBEmWxKsNN6dHGdzrd4e3bt/jhh3e4v7/HZQg+&#10;fPyMn3/5FR8+fMTHDx/x+PkzRl8hrMnzw4A6aLrohQoq6X0HC7ZtYGkNp9OCu/t73N+/AknDz//6&#10;hG39Feu6YVsHelfeul46Bqs+AfKiOEP1ALNVtLLwtBNLJOdKnK0jUHMG2S2Zi8IaMTBksp9QQjcr&#10;1iVHWCuLi8ug0OExx+J7O1KlJbjsnnzadaXJM3ycNj9r0eAdB1VvI0vC1zlUSzYFCk7ne7R2wrp1&#10;rP5kIk2KLASpTncI3IcQUnt4J20CsVdM8PV0cJQAxaJtNLsYuM6B+ClqkwosadhuJjSBnbm6IvYX&#10;kSWkxvmZOnAppndFKcz9Nqj+uQf6ZFDI0b8oO18DhV1z+9rf0zd8FysiBQLzGGkMEudfyTPp9P41&#10;p4fsOAj+PePdymK06r6b1+rCUYZfWoNHIya9T95SXA4dzbOD7Cyp61L4l9xeEttfcrtjdxCcIwJE&#10;lkBr79JcN0nrduUnirU87KEuAQTeNSy/X+I73mkw28v+T8F45QpoKXBejjjDsUf+3s6uOFDt7u+J&#10;KykMSBUDgU2aiSqlXkhs3kj/T6T6ajx/0gpgCcl2P827nXYdgJSAkM4FoLwr7C8BaFZo9wIbdJiL&#10;Y11Kftl0frcrAumUbOA98HXyQsCmTfPzGtfh0F2WQ/Jq/q6fBX9t74UBtAL/0X/pw3M/r6/VtKGo&#10;EIRLdHf12HFQNdnAEx0cRcB8vSTQfuKPcaZ7fHGSf56r7O+X9km/UOYXYzH9Hhzz8hWKr+3Geb2y&#10;+S2XIeHGU0ICINGV7bZxgNCPnL9m/gsgMCxZdszbzTF/+aL9fHZrIPu3nvmq1y6BTy1svduXv271&#10;R8IGPy7t9bWPx1wNZ8cHVb8r+W5B725n7J92Fc+5yjXOa3VrbVNMYOe3febKQwOw64p54xFBYUne&#10;0hX9IcZw/ajJy9UfW+NdnZLEXzoUK1wAxWzEATX5651hYkyHBxJy5fqpi7g/eUAM2wdA3EcQMGeI&#10;zFwbnyNBtKPv1ewIX6Kc59+bp3R3dAUEFneoWAArqhTYclugWVjQpGKhhipaYYetQoFXsnNhPtmp&#10;CnUWbZHCXcADms0DQAZw2QY2WiEMPPQVny4XXESw1YLRCzoaHi+Cf/78CdvWcV6qdbMiBUgWj6HJ&#10;ZCKhDopWBfAgn59AV2wEWvK9UTiNINAxG+hrbB3EmhTfGluL2qLgKdLKXZ5Jd1k3bGuHCFArYzkB&#10;5QyMc8cjC/758TM+PQ1IOYNOL9DXDY9bwa8fGXf/eMTjI6M1oDRCF8HKbNX/5q5l8SgggDdANjju&#10;3kuNu0y7jI5L79i2jnUb6CwYVDBKxSgFj2XBr6PgHx8f8fHTBWMQlnoC1Y5amjVL9Rta+yJv92NW&#10;Qi0Fy1KxnBpq80CUDdMTIGsBNQJTxaUDHz9vKL884nxXQG3AWxR00SpOnTV4u3XGNgZYoGNnA3mY&#10;QekVAR1sZapOvKbVBTUbq5CBlCgpRUwoZpM2MEonrK3j6XHFw+kJKISlL3AJPdvLS4C8HPAhrrC5&#10;7uZBAdKzJgILetgZsVZZ2kpCF4vy5lFB54EL9zn2OLk6H+jjbc8VgFQsM53gYGaEQJ4G7l4gecUw&#10;f7xXO1OnD80jY/ebDqwplGLY9o6yMrby9AhFEGYMCHQ9inByiiSmZYbBIAt8RzBlCgXNItYKSn0w&#10;LtuKy7opbQAYVLCWgkcRfOSBf102/I+PT/h8WdHOd3j5h9eQy8BLOuNFPeMOFZUFZ2GciXBHwOmu&#10;YpOGnz9ccPrff8Xnx47lbgGdGmQhbLSBRYEFa+9YecCSarGS4HMRPDLwiQv+8djxy4fPEAbO7QS+&#10;u8eL0z3uz3dorC77PjaUvoFPWiFHHbnV9s/WkxVYRSx2FgtmVRMNWg5mdaL3AW/TC3F+rjxZWBRA&#10;4ApnEW2/HvxSwD218yanHUn0PmVK0NTXyCsgPiBxXpKyEvTkg5u0kZV25Ud2N5rfCecb2VmhvRBX&#10;gLGB9uz5zAos9H+DCWMU8CgQqQA1gBhewU+KKt2lQttpSAfzBgxWgDsEzYFa0IrBrWj75aVpoGzb&#10;NHjMlmmrmaQ0x71bp+OCGg9yoAdgVYq9GqDy70qaPLAYEE1l1mYgDW+SrNUjx9AKGK4DdL5gjI71&#10;8qiBJxK8ef0Nvv/xj7g7nfF//m//Bz58+AAm4LQsqHB+aJVbw0i1NRWt+rqNAZSCbSg/7wytEDq6&#10;tqthRh+rtrw1hW/tm1V5ZWBZDNBFxp594+BRaDszw/5J8MjpbEJqs2tKXwDbLXHAQHHOa12HLVRR&#10;ip7DoM9UCd11oF0IiTxM7oq2WJVwQB1Suujm17Pn9Em/Y0DTK6xVFwqqIBz1Dh5Sh6RWjVmaVnk5&#10;LRpcEtH244DSLHcNjEE4qgWyzX13NsUDW6oHvXz5Et++eY3//F/+hnfff/9/M/emW3LjSprgZwBI&#10;D49FS2rJzLvV9Mz7v9D8mzNnaqrr3lyliHAnAbP+YQtAuoeku3R3MY9SCg86icVg62dmOB5vUauY&#10;U9aCBWVCqw1cofoUs8rxZmvu1b6Mb/n50zU0tys3k6fOF0zhdh6VswlB1/pWVLWMkIhwM6n89u9o&#10;hhSBqADJzGAznrVqezZZ6w5YNaLFFsP1Yl+c0D3jnDrfufhoww/DiGXohhtwxLUYZtOrvfw8eYBa&#10;/6jjoQcTdD8pqlgGkIzFQKf6DgrQYdYVI9LqmVUrRwhntKZJLpUFmdWQEjfyY73snJADPTq/jfWO&#10;ZZIAFmyOg43ZeXo4eAaAfEY/DBTr7QAhfabidhgZCqwtJYNbw7IsePr0G87Pz3h6esKynLTSRDKA&#10;OhCtRVcgHGajI4yyVhMSgYHCdP+TV7KjcVp6TslLnW8M3J3jeNR1zOi8LjQHxWrncOwCd09s2yDX&#10;+MwLJ8DOqbt1gncHEWE0xvvre6Aiwlj2mbWADV1Nx7FJKBXV65kFlR2UpuC2OiZIQAzQJ5Y4ljBP&#10;RQP4ZkELYIly28QplNIrkdl/CV2mFDK6HLag66oASRr05s6bCQFR2S7M4PBTIII7B/p9m0DI6DzY&#10;ed/EnHiXDg9SPUTEQPq2AtGmpRPl2HZH/+7PGh1KYvbcxTj83Hqlb/cV2BlnAy2NVwf/UFRJGUa+&#10;/XmoKMVSTd4iZIjFiK5eXeux7yPg0RC3kUIbdL6vPMcK5FoiAfoa6qDM6UcmT4Gw6UQ2zlqAhuD+&#10;uHY+RkbjhkIEgNG4ImXgeHvA7e1NJCb411LSKsAMA13lEmBHdUD3BDoi7QzQzIYSBta1Yppm1fOa&#10;zqWUCQXA8eYGOSccb+8wz/NAjzr/nI3Pt4xm1edooEVVr8z2RcB8orJLc32MNGmpJGARDSDDkmQS&#10;J3VwsfLJVQbqGXwzvq/sibTsoBZ9q7fmhvEgDdBG41Lk2B5rZQkJSnAKdm1sD8b8BsPlCxe98O9+&#10;Xajx+yeMAY0907141lceFjJbx7MJHrqOYDZd/Cy6li5fr63HZpZXdBwa7wt58vW57y/ePxgmW/1T&#10;440O1vN7xt2OxNrhucGOpdOC3+X8lkIR93NvuqrLC+pgNhj9ATLMnayivwfEL/fWQZhBv2yAZ/Mv&#10;EaB70XwlOj9XgGgKv61rj8n0k5IINE/IKWMqE0qZO9i7CVptaOsZFBU7B1llFe2JocnsSQNW4KE6&#10;IClgRGibEJ9JV0FEuyR4RfhqAe/D4Yjb21u8evUKx7s3SHnG2oCnxwWPvBjoWsdSZbuiW3kmofJE&#10;kHlYX5FuKYlVP49z7/xT1HxgppAF+l0jVnumy/vNJYBWYCcgq9/NK7YAbN02GuYMlJysqmYLGRTV&#10;ZAyU65QIUNdZ2G3RnfFAfXxd3x+OyOU/B8r3ZZPQd8h4gNpJArB2zqis/vlatYNCbcrHa61YlkXb&#10;nFvyY60rzusZAsY0F9zc3ODh9Vscb+8xTxOmWYHCELXv2bqOJJP1JR9ANGmnmWnCVLTbDBkw0+ei&#10;VZfN/kn7GY6cp/t+alNfMGD/rtWAybqMt3f3ePfhA374/gd89+E9vnv3Hm+/e4dX90cc5q5r+vny&#10;c5yJtZuU2a9xPmOrJOgzknTcQU69Xvl+j8bt3ouAPc+/lBEv//66vPiSjPlHf/fl66ty64V7vyQP&#10;rz7z4nbZfejyxIKmLBYY9T1Q+0ZVYE+edcliPlfjfWGWwWyNnd4e4I6NukHb/RmG6Fx9KEAX/KFP&#10;1QBfQtYJReVMDl40zJMQuisN/vQvrh++tubbOf7LL9mfaPQqujo4XdKodkkRK6m1qv/bbyN/SoKD&#10;z/z7XueQSoJkLWTCmUB5Nu97MXarBSKI1bbhWiFYkaD+dgVqWgIUAEIKXxVZkuHaKk7nM1q1ZOTo&#10;GCMx4ZBnI0hnsNV68oYEv/Q4Jot2Inr95g0+fv8D7u4fQCnj/PSMX375Bb//9hueHp/w9PiI9XzC&#10;RACKF2hR3+Y0qc7sxXHyfMA0H1DmGYf5gNvbW9web5HyAb/+/IjPvy9Y1xryquQZKRWImN8RSptN&#10;esvZKFzqcocI4e4R1+n8nJnuv7FfO1HovzvvTUDobwJNipxzxjy0hhdW+RM6cCe5+J/6omrsgQLf&#10;xuTHDgDoMmD4HIIcMRLz9Q8AzmQ6aM4KHG1sbdAr4/n5jOfTyeQWAaxFgiQBnFU3UDucLdEegLC6&#10;En3AGqzuVo2HiZSQdNbUgRK+rl1fH30qrnuNq3VdvlxRRXZ83P5OOq8AfexZCVlRnfA3mj4vHoPS&#10;YkFqJ/bxe0KmCCxm0PU4951GCmgArjXurDqs+5kJU54C6IskQLYwAzft9EIZqWisRUxnJ3ueA01D&#10;r7MCAskKPeh4fcOGWH+sqcqLkd42C0u0XePYv87vJM5PnCIjeddHHMhiB9Jp3/dk2L++r6Z/EeCJ&#10;8+O+dvoZkzKMDsU0ejvnvrd+fwBL0WkrSMPp4MJm9/duyWcQnXoZOHqrVH1Jvxi4Qh4+2dznY9R1&#10;Djq0/WKveBlrNAK5xIo/WXeE2Ldh3TZz2sttsnv9Z4/Na0eLHtf3VaCNfFGNZjUaSBZvyEFz6sNs&#10;mz28ULm52aGzdxG0KZzru9nmHracxPsJAGPgr3ulhDSOLxjob0OHiktp7kOjAbOQdAxlLnayzM62&#10;eBGl/duCeLssuVBtZLv3VgFUzS/Z3NdxDTw8fvyu/W9U+vwdsNeIYlb0HPu9QUnob708DzI8Texc&#10;ezwWwxFyLImfv5i4P6C3QIa3bffzTZs5ke3N6AclYL+nV6/9Ooyxb1+Pgfftcyv2x5H6yuwiAsP+&#10;vay3judze173SYEvXyPo3XtTbXiV/X/LI/1745r750rUsrnv2nv96Zc+N1+rmA8NMxpfa4Ea9eOM&#10;fASb9/sJ3l4S9/pjMSjyYnNxvxzxbk3208quo0mc8T3l70Hg4/zYEoLGbjb+s4SvU0Iehp+fOh03&#10;e1bnz4TCzqTFHTTO5F66XjoIXvLW3e2+ZH54+nFP1Cs3xos829XebfFviBAaE8icuc3fYQy1iQKn&#10;ahUFYtSGZV2xrqqA6txPqOkRa0qoueDUCL8/PuNxaVhR0NCwPK04LU/4bRG8eloxlwRYQFBISzYr&#10;mFFn4RnUHlRIImZkuePL5s+64S0xJAM59Sop3iGLm1bgIvEc7ASy0vpMpHnQVrGIWZ0/y1qxtgYi&#10;BSnIRFgLcGqC55XRGsBUsKYJDQz5vGBZfsK///KEu9sJN8cJecpoBsVoJFh5KKxMrsCoYEhYkbH6&#10;Dg5ATf39wg0Lr6irZrhVFqzQbraVCI8N+G0VfD43/Pa4oDbCVI5IZUVCNsPfguHQNuoQBb+wZQ5m&#10;5O5sNoOTuaGuqzlvGQXACQbQRMPaKo6//Ibj3YSb46x7QV4NUIGaa2OtHAcy4JmDd6y1rYghf6oJ&#10;admAarSaarNAYVdENdhlVbNYibWkhIkIh0R4XBseT2f88lvC4WbBdCwWHAMY6uzzwLE6f5V2mJtm&#10;bliVhcZa+Q65wJ10Pfjds++0SKtXid1V8DPpSaYcic3ZlRzNJOrZW67k5pzgfubw6dq55uB0FHul&#10;yhf1MyRilUrFSt+HqDTgcOeWZJnjxgS0zoIBXbT+Ww0jyf948ISagBpvDIQYHwiMhoYV7sxKXnVi&#10;OMfa9kNpRFsXVQN3JTApSPNEgsdW8ak2/HaqeH5uyPkGx6NA0oqDTCiYDJwsUNBSQiXBkzD+9rji&#10;XH/H3z6dcP+3I24ejijHGTIRKpoBkBgLN6uyqwHDlYDfpeG5NTwx8Olc8bgI2llwyDMwNW37RK7M&#10;iQFtcxia4RS2/W+t6mYkcxg2PauUsm14A4k6jJi9tbOdWwO0oInxbqsvk/T9YtUJU2sgIWQh1KS0&#10;7S09E2ll3THpQvfEpcNwfdUZu1VI+qcqxFMmgDKihQm5cqBBZAHApkR5O3cIrIKlWBCmG+cKcrU1&#10;EIDEgeXGGxJADhw2WiPY+Uwp/k4+T9GsbT97rjCIt6NjlewD6duyiFU+suqFfu7BEWSjrBWORoCF&#10;O5K13Q0MYNhC+itIk3r1wJRQRNv7llI0gxhAlHwVNSK9CqXiXAjE3pJBUOsKkYa1nQE0vH3zHf78&#10;b3/BH378I6QKfvv5Exj/GWBRr2It6IpeU0GiFftE+fzSGKAKJq9EZvUi2YD47tAj7hXyoBWYGjcw&#10;Z+OHzttMQxHAy5SqwuatddpQvcMCrtA2pA4QBJJVYFZjRoH52XxbnYm66TBWs3Mdyyla4AT7Ba3N&#10;K2E6cxYLWpGHmQFIVRAwAKYKphUkGuzLpAEr/YNw4GoWakKBoOSCqQCHmVBKRmUB1m4Oja2cA3gE&#10;gViNVQajclXAJATzVPD69QP++MOP+OGH7/GHH7+HADgvi1Y4RVEZLsDKDSfTCxr6PgMy6AxkZwAW&#10;0LV1NCAcBViAQtcnC9o54D+SbGzsaTjPDnYmyiabCDBApvMtrX6ZeyvJcFx1ANXGAdktJ6WjMZM2&#10;zjrFZ1GdNfRrMzME0HbZ2iIbDkB0fV169j4hWcVRBtgqoGV3Eus9KSVQ0Xkxa0ssCuiSVUiTHBVT&#10;BcCChLU2LNXacBBZTdeiyVjS+SDCjuhzCTiEZb16+0n125AGdsX1xu1ZEADJnPielC+sep/TcnGn&#10;noGtiaCgMddIRKIKeM5J2/tmYFlXtGXB6fkJ6+mMuiyqz8Pds/b9F4xdif/ZebaxhxxwmlMCVKMP&#10;ApYcvEhvaUDKQDMgPgGRrSdOO26LxQP7zx7Md4bj5yCGnUzHG5xOg3NObCKjoU0X77w6++FXXqFC&#10;qTMJQMR6NtnmmhgpqUxL5gD0ZA8fmQhQTcfzVtFro7BXAKC1inVdAVKweeVqFWIKctKVKxlawTp3&#10;PTYE5HA5EIY2c9lqKpQKHIjOfh+ZvRcVhwFgyxd6cLdvRgRiN7qR29UOgAH8Bi0IMPIXir3aOOXj&#10;b5+Ezkn9bWawDkCGTdu1cVc3zjNcnMdrpCCDvHSZ7nYoQGitgvdOJhqCV+0lGhvuB4aK4AwHyOsz&#10;VEYQkdpTMVRbK9u/mIAtm1beylGdbHzX4G3BmErhgCAWl+cW9DQDKHSw+HkAbUY0fXtpcoS5s6Sh&#10;rhWHQ9EEvSAIdcSmpHJA56qf5aKVVnLOIRe1ondBThOYNNGCWTa2EyFhPhQUKphLxpyLpuRIQqGC&#10;dqpIR5V5tS7w6tI5T2AknJaKlAoSq62gvpYETvEKQHzkW04S1MoOJuvV0Qs66Km11mlleM6GI9NI&#10;q4MM8e9ER4qmuuvwbdWD9G1ud45viVaSmxdefDDQzv53loS4z0C/nMXu6s8ZEwP6e/71V4CJQ+9w&#10;aS4u4IKP+l51md1l5Sg7nZepOuMcgeyRphPtTMKLRAG6dmo238DWaT9enqBDu/t3f3wK49fp8sXD&#10;Llzdh9AJ7B9RgZtlePyG+VsnDNrss/vKFIhurUubVp9lENbljGpnw/1BhBTAGwd2Nxat1m00Lqz2&#10;Q8kZKNrlQdiqYuUpAAbcNFmqGb/VczXYIVH/QUA5R5UXB1r4nyICSh5EAxxwATgorVf+Vzur4fbu&#10;Fnd397i7f8DxeIvj7QNYEh4fT1iXhlxgSasqj8kZjukICtqm4Mne1g17XxizAcvVhvP9cJvBLwd0&#10;N1AUj42jbrxdPBlpQ196KchQwamJBI0XcKtIYOREmDKjFEFJAqIGijVJBvC7ct6ly+8RfDAy2G5j&#10;DKMaaIxgunHcwRs56bBTXy/mBq5qp4EZrSoIs65Vq6Sta1Q/5iZRra569xBTsrwS5v2re9w/3OP2&#10;7gGlzKHTeOEHtqpnpRT1WWQF9KSM/m9Xp0iLKSRKaAayVDBFAXmaSICVh/kTgbztbW1Ya1O6hwAp&#10;o5RZu0J8fIc//+Uv+OGH7/Hm1QMe7u9xvL3Rs5QSpmLVpq1y+/bqOqL6ll2vYCDDfEU98cnvC641&#10;6u1wOffPyYBtYPHvv/aBw/9K17WxfXGucQbsAJlP5hr4M/hY3O86jP5MKauvVQ1s1Q0ZUdFrtHP0&#10;566Puo6fhsIbtNv7YZTDz/3ZXrfIaXtjF5BYAr5Wlgy96VpF/v07/0l6+WevL9Kbsn4wFDBXpUFI&#10;QfBqkzSkLJqMCu38lkl9qMJtAEFCz5r5eLTbCYUtE94vP+Nmw3oN9vCRDXqSQKv5aCVEssrCVcFa&#10;VhVSQUduD2ui7LKs+O333/H09BTyXddB56pJChLyytdoXC/3j4DUT55ywnyYwz/68PAKP/z4I378&#10;8Q+Y5hvUxvj8+RG//PIrfvvtEz5//oynz59Rz2fkLMgaYFLwPGlXCyJBE0IuM24Od7i/f8DNzQE3&#10;hxscj0fM84xUDlhOjDPOEAFyUj2jgcyXw0BB+LjZ7GVKhELFqkR22TX63HxNzI2gZ9FPs1dHJosl&#10;eftzeHqZ/i5bgrKIYJ4mzNOKkgnLyqjrAkECZS/GYjQYelCQTfBlNyf1+JHJshYFEPzAhywe43k7&#10;X+KG/l23EVa5W1krPS8rmJxXePc69bGB+vqM7M3PzcB+XtCxt78Z+cAIzIqkY6ui2e1g+z5xXzKC&#10;gYFCg1S5bbQaCT1WiZzI4SvmA3Zf4WgXuS8eMDPbv6GvrEOCtSdg6s/qq4piMU4vfpPPj5LFyQZ7&#10;0O1Km7fOi7t/w/zGXhWz+6AHXuPJQUYr4TfZ+SO6yL/GAwkgi9tE1ir5soAcKGav1jWRITmZ0ME9&#10;Av+Fr53axlXXYzNn1d+3YE391mbcAmz9YojfOdhlL1/GWYZOlJxHogO5w97kPiZbTwGCJrq94nMe&#10;dahRqUfob6Me16S/7+Ia7NowM4Yn2xd1rL4W7v/170TSvh8QYKwi54WYNO4nW36AAfDYZxOz3I87&#10;AJr7wYbdYv5YLfOMDdPwPRxUC31fDuVIdVx7nvvBvDq+yyQQSppRPK4cJxwGfG8awU3JQJVt88Kx&#10;a4muZBrWe7RpzO6WkN6uHYW/Zoyhaly3F4byJ3qxl75SNPx2+6/tWtuchGNjRv7pa8m9Sc5AisMi&#10;k+IV9DU8vFF1VacV1wRjOII4M2T3jrPo0TxbP+dRLs/cVoerxVvfMwVZUPiBAbkSQ7jUWvV7+KYr&#10;/HIEiFw4jIZ16vqyDAkHsisWtaHdDf+6fHPcOFxjQowIW+x5ePD43Rck67X3qG4y6nGm58kgx+F8&#10;074ZvNgVD0+u8Fe7XJHguXFOTW/gjVzy72wIvs8s/EBms/rrsZNX4+ebB7ywAlFIrMcr3XAW50kx&#10;BvQtj58H3WR8sOw/ePna6zbBX+F4AE8Y8RjsWIggZgKB2nxl+EyVlC8Qw5cNag+Aufj2f/fDmLxq&#10;EFIwMDdIFNdAYGM2AgX5SdPsaDUKDFTH6uxq0CxobZ3Yq2ctddWqjla9Z60VCwtWIqxIOEvGUtmc&#10;jwnLQmiPC2auuH1ecPf5CYeSemfRpBXRIBXeY17QMShNtDpctp/18+4k8ixvStSrsvGQ2WXEnZwx&#10;gYBEYCJPUgIJkFhbQrIIllax1qbuY1IBJGA0ITQUlOmAmTKkMuqy4tdzw9+eTjg+PeLmkDEfElJR&#10;oCanBE5aXbML537TkVkAACAASURBVC6oWQQJDZnG1qsmOy1+unLF2iqYYVVrtHKZgjUFZwaeK3Ba&#10;BKcFqAuhNgCs2UbSGFUUGJZJQVGaNdS0EpeYo5e0BXOxVoSabX0GjdUykmAB4/F0wi+Pzyhzxs1x&#10;xvH+CKSsc4WCefRvfR+DLCvf9tUqsLnzvtVecoVMkdVAwxjUMS5oQjploExKSNy0AVIWLWVbaMGh&#10;nHCYPmOaM6bbog7unKx6qwGDrd2CsNEFDDBgv9M2cE0djqln5EqcWTKGinDuKZ6uV8VJIEyejWO/&#10;01a7eo7JWz4mBUU6UCJZmx1u3M9/nA/uDm97b2vqwBTAQKzGI5gBboOxgTCsQATDy+m8mhpFCZYp&#10;CNKMFnekEjACxvV4iXbF8vNrIDoH3SnzbN2ID8UIUV1MlWEFaiqPWdEsgMAATo3RcsKZBCdmPK+M&#10;0yKQVpBxQCMN8DEIlRWcuQrQErAK8HkV/FwXTE9nzJ8Sbj6dcHw4I99OwKTtSDrAuKFColPmCuBJ&#10;GEtjLCJ4PJ1RqwFtFkKWBF5XLE2QmvKnaZq0RXXRfc2ZonW0BjfdqNCFIG7o7YAd2NQAadqyg7sC&#10;7XxAY3CiPD85SI8NKNyQW0MiQiMC1wSuXpfCpYPRWi7gQbEKJ4T/CXmzvfZBq72yI07wUKNAuAM5&#10;XAnfOlS/rCxtHT/be6PtsJ0dTurcHxUdJAIsaWw/G2/h3B1uluHurSRtiCn1DHetWOkaRjIwufKC&#10;lJJVK7FpeaY8N3C1tvZNAszkGp62vtEWzyVnTFl/nlirzOXk7dMZzVqbg8iqHYpl7ar8yzkDBrAq&#10;WbNVbw4Fr1+/wV/+j3/Dn//8Zzzcv8Xjpyfc3N0qEIkbBCmqwzCxtXZ15ZEDwFxFnSvSgJqspTaL&#10;AZ7V0dhYWxYoT1L+m3NGS1rBo3IDia6LHQZAJGg4qNXA+sr3mo5z0DS7LhALDogGLlkAyYIRqNtk&#10;OE/yAt0NOteXL9c12HgrGzdzsKaCJBKsNYlV3GxGhyRARk+kIQEmCyomN9bbWY3/ClQsllzSrEW3&#10;82EK3UET4gWCte8lM3JOeLi7w/vvvsPH9+/w8cMHvH79Cikn1LWhVU2iWOpJ9b1Vq/m2pu3fVMY4&#10;cEOrjLFV6u3nx5ya0UrHwY+uQKse1uWBZVO6PDOFP+QiEVIa1WlCgDRTsmorHRjkYE2vME0mx4cH&#10;7PZZwuAJ44MQvAPjWE2mOkilP9LDL6pz+V7y+AoaoArhrHKDbDTsVOeNhB1YSX9oq0cga5Vgq6zM&#10;ApwB1AqsDQbgVK23QfUlh5pCxrWgzXJsTFjqgaS90/36EaBNQFnQ7Y/4gDZTjs9ENJse7iQTrRDL&#10;lbGcTjg/P+P56RFtXRVQ5pURSKzVtURL4TGQnErqFUDLpF0BRJO+UiooeQLnBoC1opVV2dAjn0Mv&#10;IYJW17ZquaMtpj9T7O/GNguFttshIPT1H4z1HmYa2iPZHpq06XTjj/RnYgAsBp32vVKAe78X0p1h&#10;1ixeeYdIJHKEJeLz4m55iqiO67qIJp604DMAwKxtNSEuMwXTlDDPE0qiCHxEsG0YXqIBuG1/D2G6&#10;WGGgA8zMk2f4fV8jAwraGo+Ok17y4/IKvXg4GCl5tYbtGLqTAxidI/o+l139fG+u4HWeSOdv7y92&#10;X+SuoOVm732NPFA6Okz8nb4sXXfX5/s5DODXlSXZrttLF1+MaQ/K27ebtrsg6EB8cE+xVv6jn5es&#10;+8XD9+D2BQFRJsG+OZBBH6HxllG1JelBN4rhd57lnwk0mRMCSKuQdYUgAY2QqCChAEUHXplRW1Ug&#10;iVdYgANXsgJlWCygpIFp5jXWKVFCskqz2SpxHrKem5I04UnnzpHcqKvjwKdB5xC15XrVa1+h7i9h&#10;AGMXFt0r2wShaKXsSQNJJOzLVi2RrGQ7I3JRlcpXdAza9p3Sd3n3CBEDDFJPTSBJyo/D+T28QMYZ&#10;/b2X06frFOOIv/60a8CICwe/ffaPgGau8QvXwTtEy2/2RNwhiBwAfD+DctFezmlcQQu9YsvwUnTF&#10;9CsDHjf7YjJpc8NGdxqcv9t5C7xyjZjustNSNuNyE8+1GiIgp4KpZFRq6g+IbkAFKeuZblxByIBn&#10;5ss4tq6DOT/aA3LHQNzGbiZP/ACiNSdUbro88HPVUNFaRs4eqFYAoJ6JBF6tbSW729n9Na13yoDK&#10;+r4ZnVu24BnKN7TLEpttZt07nHYA0+27fZTThOM844AjWIDjzS2Od/dIlNEa4/nxEWtjPD+vaOuK&#10;RIKc9b3SGghDtyOIAYgd0O5nevDbmgXFZInPplN3nRwbWvHfO/1H0Nt3bydAXVaNa52SJVxDgLag&#10;tQUgxjRnbXWegJJkoDeH7vh6B1UgZKvTIrotsbUbRhnT6TbAXxve0c+x2g8e4YLRVcO6rGh1hXCD&#10;tApuFXVdsSzVgCM16K7Wirq2GCcloMwTbm5ucLw74v7hDrd3tzjcHCBCWNdmep7qvCkllJSQLJk0&#10;R5Ic1OeV1J8hIqgrI5cMSpOJ+IRSDjF+yqTgN7akMlEgKTcFxS1ccV5XVEvoTtOM4/GIN+++w/ff&#10;/4B3797iu/dv8f7dO9zf3aJkwpQTplJUtqgAChthpB0fxH9FUOO/Aqz5r7zPr3/FWo0y8dr7N6A2&#10;IHT44CE7gTTqLHa7axDDsxR444AKHpJ+xySpUAfs5WL6VMcFRd2twZa6Ivqkj1T1Mx3fFTEcfEGr&#10;1Ko8cJvj2vpQMI+X13Dzjq/ucbe3vv074wy2kxrHTTSCtNyudh49BKST8upaATSVIc4LA2QgnQ86&#10;/xaYDRVyAlEoAegxm4hJSN8r5aXKxwBgrRVrXQ0YFpaw0oQBBpel4fffH/G3v/2E33//FL51LW7R&#10;4jvqBxt0zBfWlJv60abbjGnKqE19HK/fvsWf/vJnPLx5A8oF5+czfvr5V/z008/4/bff8Pm3T1hO&#10;i+kADJAnLLpcSQFCPd4/4OH1W7x6/Qo3hxsF48+zJU8WgCaruqagRy+8wXD70fRvT0yHy2PzVeaE&#10;UT7L0MVC99p+kRD7H3+si4xRAyDeDY7CZ5s4aReVDEw5a9eVJNbhqZNhvH/c3zDmhpv8/IRMvdyb&#10;4L8v2sW7szJ8n5l7TE4EliUAaxKN5omasERBBtiAy0lEYxg+CzN/dhie4HX+80aiOZ+M8za0JiVf&#10;Eon5s0z6W1uTjTkEQUsSRQ98nqyHFupJsvVwkyH0CvfLuTPD+KH/PvSXHLRkeMPuy7L1CX+kPhgX&#10;G+Ndcsj0M9e/vao9Kf8nC8wQaQVakhRFHjaaHCWYk7HzbBp0y/6hzt8FhypxG5Jz+SLIiIRQ93GN&#10;WqTJue2/e0VHX7RI0olFHICWIVdNRjH6eSKNKfkZi83yQjsb4WRjFNFzG91J9HNyOgr/U/fBhu1j&#10;On4kw270fAG5HkvD2se59FFIAHd93cMXb3Q/VnS7uDY222Z2iBilFzOg0Njh3Z9CXoWTbGeHmvHp&#10;/Eo/4tDlBQDlHPoAxKw4PwM7hUD3PGEEvHV/qC+P2WtWJi6lAvea6KhHr6keKrF3+tKm/nB04GPn&#10;HWNXnTjXRhMBkiWNsVGexxnEu7oSQ/G72LdYT5cvKY7Pds5pA6CHV+IfUoz3MZmYmo9GXtBbyfSy&#10;OJejL7PbYzXOqOsEtH2eBrltOgMCEX6mhv2+sA/tHG5GPM5Az1F/3v7329hL13310xEi22/qPpfx&#10;2vg/jJ99k74/ZBds9Xo/K1sbPO4JH3fvCu1EEP4IfH0MHZDoOqfrdgN/pd38hp+v69iX55JZTAZI&#10;P0dUsPVvu8/cdKbYXlsPZ4jjO4KXDqxPJEhnIJ54x2asX1qc/b3D/oy8+EtXB9ybHrHxNek7emRp&#10;r3/ByXY7zuuq1XbIA48c/W3js3Wfe+Sjf5WH8zqOFfBYbdk/7EvXtxlEw2GUviyuBAgZZsukTYv2&#10;lBporCs0swesrba4Ya0LVhacq2CpDUttWBmosMqITbSiY6sK2mwG0mTGeak4L1oqf2HBIoRKBUwT&#10;UsqYkMBLw7o2UGuYecFdKzjOGWXSrDQHQjaplpWVBiXDAQgcRCGAVfviXs2JkmbluvaZLLvBqgO1&#10;uoJr04pkuRggz6rJA1Fd0Fu81sRYU7UMQICXBqoNjKJtW+WEQ5owsUDWBq5nHHLCq0PBeiRoYl7F&#10;GtngGezzIj9ztncEaBDC0fZkDAoRWGFOqM3Q4N5iUBgrFFSbJGGuwLmecDo94vmxItWEtCJaaSgw&#10;k1FFLFNRf+bWrGJdi6pJIoJ50mzOKkB7XtCQsJSMUzYAXwPKUpFTQ5kbDk+CPE2QnBSwY0BIMSGu&#10;tNigVQM6OlwrTAG1rj57/VsGOjdF1YGWUV6cE1JTBVOatZVuCnBLoq3rS66Y5gnTqtkOYv5+NjWG&#10;jc7cwegVgpLxUlVk2bKxszk4da26ALa5RNVEM1CNkScGporYe21zzIMhqjQYRgWsmlhSVxAbatmz&#10;DcXWxVLarCpX0kq3rULEqrQlA+qyVgBwAUo2uVDokxpu3n6ZxCpqunIKoEmL97LxKz2LSsJaVMAq&#10;PRhYC83ZtiBTp22VXxxAXBJoJiPUuK2tagAhKuYQKhOQCSsxltYUkNIS6iKQhYA1oTVo21fSbFIh&#10;xjkRnhNBUkYGkFmQFsGUKuZ0BnGFGCjOq8BWacYXnFYIVbQ6jgB4ejqj1RUzZbRlBVVRegcjWZWI&#10;XAqKwAIvqQPJMYDDLLCTGcilAEnQ6gKBnVEAsjZlfYkCAFebxD6wKGA0t64QJdbgCLhaa40EbsUC&#10;Jl2MRpUH7B2Hl7LoJfn0rY68a8qA+Bpfeeb+sWGUXPkTyow9SeIUeYsSMQC0t33WxATmfr7JjFZm&#10;xmoZ3JlEq0CaYUtkWdLW7kIdMfrOMpVgB14Fk6A8Vls52rmwKhZrYwMqqnJZUtZgR07ISelGA/MJ&#10;JSdMGkEKQGlj5WHN5ITShVahdVA5YG0uTfgnanj9cIv/67/9Gf/2f/4Frx7eQiTjVLI62bJ/Z1gP&#10;QYA8yWQrCxRkavIELFhqxVKrtkRvjLWu1gpdtFpHVAkQy7rUSo1UjRYNqClWmVTXrUFsURWgqZ95&#10;ZdhwAoo7bBHZ9UZ0QVyaLW3OKrM5YRVs9BgkY25i1QvMoWFZlC3MpJ5Z6K1w1CBtABogFUAziJx9&#10;BkZ2FdJZmjlKLs4JAJABL0Kf1wz5VitaKsCg+/BgvDE4so51zmIO/wqw4Pb2iO+++w4/fvyADx8+&#10;4O2rB9zcHJFzwun5jGay5lwrTmeratw04aJWCaCmAsV5+NmNkQ7UNEnXFfGw6Sl40Ebplm7akulu&#10;3r78svqJJSNZ1UykrBn35mxIqQNyPQHCgfGjOQyMprQ741yHNAeh8ZVo00UUbbaj3LXL6zBI9a8x&#10;OAQzzN2ZOc6JwUi7al5ecdNpRGW5Om7Ywcei1elUBOjZwc7k7wZv//kSeHnNSHMDCJt9cimz5/sO&#10;lIS3b7MzyUl5B2oD3JEPQrKzBlI6zqko8DYTuFWczo9YTiecnp7wfDrh+fPn0CU2fMANw7KCcumt&#10;jXyMYjpB6JPOY2DA8Wz/nsxAblp1lrLhVkwnZlanmckbXwlvv9xkGagJUH7SU3Aply5/BgM3jM8C&#10;Q1fLgO51B8x1Z8rGYMXXDHU7c7GpX7rT5KcM00Xfdz3nMNtSKyXWWuGVk/UVHPzLq4vPU8ZhtoQn&#10;1gSylFX3vTDG0Z0JrlP6IHqYqF+sN8IraCO+r3vt8lDC6LKZWtKLZHecjGvqzBqAbEE8QwgFvqR9&#10;rVx+DCx+uDmcnrbOuq5bRUiG77hu47bQ9tz6+zvNd9BO/5ttM8QYslOwB7jybkH3gKU8OsmvXI13&#10;ND3MhLk3jfKMVx97zMQCF6rzcyRtUnLQPmLvvZqLla22+7qtGA+mDp4SgdkauknhPzEe4a7ttF9j&#10;+/1SVzBXZAbIEu2CN1uQV0QTvQANEhezMwGEjNQknxxnW/WiakkpWtlnypOBNLXdsSbt6XqxqB4g&#10;wljXGzSuYNH1TQbGJIEld+n4k3MQGs6XfUCwPD0auJd0u09EeTtbFbZEW7tQz7fqu6FvbWSfy5sR&#10;ZDlcIS5V3rLJXD//JCZv9e32BK2gL5vv76/rtOrzHuVb56W0++74jK1NMvKm/tzt7/9ZkM3+2pxx&#10;kU2M1mVS/M4AKFsn9BjYs7EPDL47WS04tbMJY703U7J1c2KJdTRgtT3eacYdO71CmOtDWs1KxPVH&#10;l50KKoTr6NjvVR+HgwGUvfY5dTvRv2eTGH7+kn3bA4LbdyqLUvC1B/W4qV4iAmSoPBLy51zZQzF9&#10;ZhiLP9d5Yl9j5Rcj2LwnFnZ6Hvfb/92kt45NsDEltyFVt/GKTyLaKYJZ1z6XgsN0g/u7BxxujgBS&#10;yPzHz484n8+WkKfdl6rtlarkDEpNwdZOQw6oIeWFphEqrycHdHgSgQ40urXEJL36k80xzAhFM0ho&#10;Cb4O7u3zPRQFGGa1r3O2KhnWyQSygGRRO66Z/8Y7pDggfRxO6CSdd3R7QOm3632X9EUuIcdgxIYm&#10;pf8Rg85EUpwDu7Ry5rqcrb15DXrUqpkGIGJN8mTWarDzVFCmGdM84+bmBvf397i9u8U0a+C1LhXN&#10;kvh8jO5L11biXl/EqkmHnHGbSZClAQ2ovNo7pwDKCdSGaYDuNVTfW60KaLOETaKM+XDA2+/e4sP3&#10;H/Hhwwd8/PgB79+/w+39HUrJtp8FJet7yWy3pM7cizPsZ3Bsg/6l61/N07/lIrPftq/d88B/dEyj&#10;rPv2Z4wAvK/ds3nbN6zx33ttwICulIS50M+T0qYl8olWaSIYeGoAQblm6px3bxVc/gtbeTnwAy3i&#10;lmIcAk+wVx+fxkP09802eSoZJR0gApzXReN6KSOlgsa185407t1+RH//9a/dm+15ItMbm6jfOVmZ&#10;XbfXw1a0c+o+K54NKALovONvPxA99awDhRQwWUpBKRqLFFB08FE/ryahE6vtJVDd3TtBrLVuzhuL&#10;QFJCLgWVgU+/P+Pnn3/Fzz//isfPn9X/ATJ9XSCsgPgGAZjNt4oY5+Xaa1J3SmQV6oF5vsGbN2/w&#10;4eNHTPOMZa349OkRP//yKz59+oTPnx7x+PkT6rKYHaExtFIK5sOMw+GAw+GA+XDA8XiLu1dvcX9/&#10;h+PxqJWNc0LK2fRsYGUe/DtsPJFDVepArxRFJ6JwAQGMhg5WMP+Z072fiQu9uf/tAKeo1gjsznH8&#10;K/xI3863Bh/WlfUXs8V8rC4bFTiYNGlgKKkWelf4Q5p2WpQOFlnXBU/PWtSDco5Kh1pxz+l/iE3E&#10;+qsullwvNN3V49kBKB86fQnU6+y6uw0Cbtn6ytk/goeoym56p1eVsK9vcScU7017tIVc34HOdz0u&#10;6IA8fzGGphjeply6CTHQkkDrSGiyevcvhK7od6bRZhRLRhRfFSD0EpidySAqcGBbXyN7ZjJF2Qfr&#10;c3VapPjBkkzJ3uFSpN9PKJ4tGrwLPhfaLmI/M4P0GflpzKV/qUmJNZHhTklJ/Spc9TteiVSgRZiG&#10;fVEzbvh2jM83y4Y9qLK6lur3hSe6+9AtfpLI/WHSdd5Bl9KYe47fuUzw37lN1NdiJEE7AFcTgfsl&#10;NNhy6MvtJ0RMbzUDEt1GHPYwwKReGCZIGfOQ6DfyO7J1VDPWv2C7RNLvGccqol0Ihg+d3/qLRQ1r&#10;kNvSpcPxvIK4xPc0wcD9zzErQlRojKqp1kXBBg7LlbSz5jwdSIZZ8bhPLrPNm2NhHPTd4XZu48F4&#10;0KhZ2d4MxyMq5IQ8MZyHpPEgxk5e6ve+dirT+sHYnV0CCBkg1u6N5LZOF0RbUOb2PXufhFjdxTHG&#10;7u/ZKY5Gtt03i+EbY5XJi7kCw7ruzq3fTWZZGp/nAA6aXN8MpstTn952Xl+Rs1FNdPPh8F3aLJvI&#10;wP/8XUZzcc/ODqZhGTdvifM/6OeiQ8oW93XxPfKha/Pax1b6uxMcTCwXa5LQfVYvXBf6us05hjEk&#10;fQZtulyQ7VdlO9fLwXZ5stfDL/1Yzoupv2t8fzzSU+ed+SdjvW0YEyKZra/Q9gy4h3HU7fS1Q5w3&#10;HDr9/aONLsMf5S/jXPf0698Y553i+wXoCuq3KZMvX9uzPVSWIEBEKxuosHFFxyrENUZtDZUZ53PD&#10;b59POK8MshLvta1Ym+BcCWvTlt+Vlc2wObwaGGer3hCVLkFoJQGYkUrBzErISRJOS8N5OWNlq244&#10;J9weCt483OH1/Q0OJSG50ywRmAQMr4hjwV7yKqG+MdyBcL45RqxaE8aIZmO0M+q64vR8Ql0qjocb&#10;HA83ClIVwcoSrXlWB5elDjQjMyYbE1I5oDbgbz/9ip/+9gvOyxkHIWSumG8KXn94jR8+vsObh1vk&#10;pM2imwGChLK2XiV3whrBUhfgwXa9Uh5g1aIyhIC1rajLORSWxoSGjCoERsFaE/7jP3/B/33+f/D5&#10;l58gNYNYwWvestqdvAxooFwcRGQViMgrEgjqSiAwlnVB5YqVEmYQmMwxJ5ZdvTKoFsw0ocwZVMjr&#10;J0ZwUAFKAGiCnwllrOrwZXMUwyo4ji5WP4QigiRZ/xABQpBGoRMYxtCYTVKjly3TuxHKmgyw5fQr&#10;GvQSdelOKW+ZoNGRV8nLOUMTYtSB2BpbNaDc6dOVPIgBnQzIxYLiAKIwtnSdiaBGWyH/aoBYEzmw&#10;zBVbMSY4sL6kjg+Sak7Prsx6xRWYU8qVDa9iFILTlPAOHux6qi8Hxz5c8iQBAMuId8GjgXg7o6ag&#10;Dq/S/W2+1kAywEazSnqOkIedjZIymLXV8nld1eYQAlrW9u6Kz0UTNeQ4CRopyKhQBk+zVZfx+SXk&#10;SsDJoFdJgytVrLqEjTsV4yu1mgOpoS4MagqwIRQkJMyofV1I24wnYRB6lQEQ0AwQTYmAxmjSNNGS&#10;exYUADXqnVdIB0Q1A52owm0OA9aqh27EsyjwrdaGIoKGBMmDg1lC9cW3ODvGPf+aM++qE9tZdvA5&#10;J4Tts7/43N07lPMbuB7boBfEx2F/aPg3ePg+4KCvUgrW1gys1iBoIMooJWPKyQLl0gGCzSo4mpGb&#10;J6tslJLxUXMIN7Yqt1mraTblCWJVcrOtR8kZOWcUa5VesoE1raKmVi5pAf4X2+cqCi7WSkSClGFj&#10;9cqTFUkqSiLc3t3hww9v8Zc//oj3b96AUsFyVv5X2SoMQwHBYKVvtsoDy7qiZJgyrvd7dQ6khPNp&#10;wVoVrlzZqnUwK6jM7q219kq7UACAO2qSZaI5AFYBhy0y4ZPzhdYsQEXBG9nArspqWxCVeAYhCA0G&#10;yNZyH8aLPEhMmpkCUZBW6HS9Gtug6m6Z4+boEBSE0WnNM/9cmdXj3I0EMafkheWxo3eyv71dIhuP&#10;cuOm8QqBVQR0h1sz0GgiPByP+P77D/jTn/6E99+9w83xBiVlQBjr0nBaVh0xA+uirZ/WtRnwPVk1&#10;rRZ8SISs/YW1ug3gIfe/TY4phxkyQ4fTGHaZybgETxJImhBCCWTAxK2RkUBkVZAIKGmKh0WQMBHI&#10;wIHSOF7uPMidCNcXfZCyNMhLDOOw80LudITKdHV40bbCpNG5YD8PhMF6seeuJ6LrBDpulWFNNCju&#10;bcarAAwDcg6GiJgDd3uZvhl0yN2h42MaDOuUPKN1eIKvNciCqYh2Y5uAM0z+i1VrCMebBapYTNcl&#10;tFpxenzE50+/4/SsVTTVib0AVvU9CdthbwAVA0U1SAMyAzPdAE1bolESzASsCyNPBSkVcBO1c0TX&#10;hiFIeVZ54mBJZIjnyIvAqyOC9MyEnN5cYxbt/meCA022a+jppMPe7/dq58T1tb+8Bpoa3i0wXcl0&#10;+z37CoUAAlDPJnY9w1Ux5w+e0NCaJUGIoLGCxzyI4kZ1ztbyuahcInsPOcgaDs5xfZRilTZBHPTf&#10;X5uxt9NWe4qwWQsRACneHd8c1zyYsAGMR+XXxxIOWL1S0Pbmf7v3Ov/2sbvmPs7AsufjnX5bzyi+&#10;Jh82tq7Zjvr1/t4AaI0O9P6Agcd1+znGvZkPBT0ADnx1HqL83SuheoeOZDpsa1Y7ZODN3U7yKatt&#10;m6wqZUrWbNRs5k3bWhnHND5TiVSaj6GP37Pxe6xhzw8t4CZug5ueaMa4ApEriJK2x7WkQbf5Us5d&#10;H3Iby3R3T0iDeMVe04G4xR8QW4UyQi6qj2qyj5j+D1TW7/C6gghY1yNaq6qrmiaZQifWqp1JxCpg&#10;qiyEVcMR3387yzDfS5gIRoMBzDaQUSlFJblm1YVt5vJdTL/Z6kRG0uNZ8t/ZfQ29fXPnD3bur4ho&#10;11Xduee+lZFe9/v79117eTz8Zuf49Oe/BEz5e4E9zn+3z9G/ww6HqK0OW2uxqop+fnfvjOo0ML3X&#10;vu/3O59xf0DwKqvcwHH+urs1NB7X82gAysTvd+uxm9mWn8vwW9qdd5VNL1108S5zB4t3LXjpm3vZ&#10;Oo4BsQ4bXSbWyjsujJW8VS76GkbivAi048d2ft0HaFXeAK32z5pg12rnQ9LMxxTr7nvtWrb0czvI&#10;AIxjzeo/K5PqTZ6M7jwLpPpOpoQpEebDATc3R5Q0IecJlDQheDlXnM8LTqczaq32Lpd1CZlYwQaZ&#10;kQHToZp2dtJy/+Z9SAO9+Raot0j9Thpk9sRpuI3vepU4wiqBibSKf8jykdoYNNCPVmzSpPpSksY4&#10;zcYhqRqKIQdENjAnK7yXkGCBbtMnmAUdqggAKc6A79fYtlP3qANFXe6wAQWyVQL37jpImkhB1k1C&#10;uEJYq2W2dUFrK5azJg8DWhFuWQyo6Ul94jqesQYC5nnC4XDQ9reHA3KZosoaQGHrKYAlYZqmoKVS&#10;JvujlVId/OSJcURANmCrSJd/UXVz1OUE0R1hWRYs6xLtzSkRys0tHh5e4e3b7/Dd27f44cfv8f3H&#10;93j96gG3xwOmSUGjaqc2raY5FUAEra1ajMBAeteufZD1+nX5+5cCev/o9fXn7XTfi3u/Jmf2CY/j&#10;c1/mrV+6B/0nLgAAIABJREFUvgWwub//W+79e2Sm6gj9/HU/pwEKKCOnjGLJ0/DEPQKI2Hg0ILXb&#10;S6NuLMb/c0pGRxnq0+kFNRC+eUJPAHC5ZPRuVYzD7zeAQCQkWFbdEZZIL5rUhi9VC4Pzu//al/v+&#10;AVjnoCEWYj65DiQxo5MA5hpJmbqf6PIACN+GilorWJMVDD7PB5QygaC8QfVue4/7bqCFbNa1Yp2n&#10;ALWzsMbf7LmUM3KZ8PR4DpDm50+PeH4+qdyA2b0yApA0vpBkvxZbHXIqBTfHGwCiXexywZu3b/CH&#10;P/0R9w/3ABE+f37EX//2E37/9AnPpxMeHx/x/PgMNPWr5GnGPN9gvrnBzfEWx9tbHA4H3ByPuH94&#10;wN3DK0zTpIklsXgWpGf1r2oSvcrYbCBiCCK5fhy722ZkG9vPXteZYo7A5vvjM+KGgY5D5zFasQy6&#10;oCP1K2RMM0ANWlwoElztPqc1uH6k3g8H5HkXB2bWbkJN/RA5K78gIwyNsCJs2fPphHVdMU0Fh8MR&#10;KQG1VaSsxYKqx4mqVrMWJEypoLk9RaYfio4oEYCkbcWdl3UdW9dE6T513Y5FY3/m94/FdWAncbib&#10;uo+p02S0S45qhnY+bRuiHTqGpeeuR/ol0m0Q8c0J3d2ZbOpxT/t49MGKvQNExuZkuMftG4DgeADS&#10;Yj1OP/bv1ho0QYgAA6Opb4StuxNtMQQQRIEkkqAJwWAvkCaeRHXCODadd4eNZwp9VBCNxfYoBJm5&#10;Oipi+j2J7R49ExY19eHGmo7cvt+dqFx8htEuHs58f593ilR5M/p4Rr3I7aDuL8Jw2ZpKx54AsDbM&#10;CFVc73G6kpCbyOaTsKo/bCBB37/ocrTxP+91IQl5Gitj6+V7xRhoZjhnLoO6QQa43Svmr96+cnzP&#10;wNk8EXi4g/zZ2K2r+ZHcpg4gA6BJbao26L6Yj4Os4KPTFdnfmgMnvQO66foeb+38VkeVsq2Du/Ca&#10;0rZjBKxSk/7Sugp2ULrOs7c7l4itiPngJJLyesfBDT/YrlpcKU9977gqPXg4nGKxlL2R27+egC/h&#10;b9z6avy9+33rP4dNhoF3mV0WVUidfvtD+1idh0H9kO7vlRjrdkzwITlftT+6LxZZuDLUlxOf9HNP&#10;EvB3k+//oB52XtVpcR+Pcn/yuHKuA48T2Y8m2zpt13+4f/TDhO03xLni7A2T/4J9cbFE19YZ+3V7&#10;2R93EVvY77PRCO3XMq4McoDzFVts4/e8co38oe+r03lTXSzOz/j8Tt/jGniB12vz8bFv57hbd9p+&#10;1pMqhlivAF6pO2Lco8zyJ4Se38//ePVhjLL58qZrO9dJyvFMGBLBlQZVhm+lpvuWy3CvBTGub9DX&#10;Lxf25GdaB2PPaxCszYBhUKc/UkITbV1eGTg34PO54T9/f8an5zMoFWMkCiYg0VbLlAqmYplSBvpI&#10;1i5a2yya8mBOP0oJZZowzTfglPF4bvj3//wr/v9//w/U04JXxxu8vr/Fhze3+MOHd3j7+g6FBFxX&#10;BTG6EkMYhLj+28GaXtkuDrE561x4aFh/sjVxp7NWGTufTzgfD0gC3N7e4nhzA0pa9VEr5AkaAWsT&#10;1HVxLdaAqqRl/ssEOhxxqsD/eyzA+oTffnrGrRDevrrBh4d7/Lc/fsSPP37Aw90M4QVNKoTEFE8F&#10;G5CPb3OQ9X1mplprBlfydM4sgmVdURdXKhMYGc3+LCh4ajOIGf/x/83472JZl5g1mGSZXnGxWMtZ&#10;DiaujkvPXAeixSxUALecsKYEsT1nyWgoqMSQlJA4Y+KMxCVy1yWRgk4NRalVRwjcHLSXrOqXrjWR&#10;hps8oDAqONwaKGlrc68uoi0dDeCTUq+mRC6wWFty14Yka1fAjY4EWomKiLBahRTnjw6yUsOKgCTI&#10;RQdUK4GFtq01xM956gFc8apD0PNlDsqu9xmjZGA9Vf299OorREmdxwriR0pdqvPA1BM5E+1rJyIG&#10;aLI5ZxeG+kcDN86MZahIg6Ftub+HjBmP3JeCPgXAWptWJUgKvBCvTCdiQOgWtRMUgAPtKCAJVqJv&#10;61B2JQaCnATi1iJn5DoBq1XjhIBQADmCM+HswwMBKGAhLeZFhsUisiyNBFoBavrZ4hV9bM5NtM0p&#10;tYZECdmDj5VBBr5NLhVFTMlSNatGyzDLzhHNPuIGcNJ2TkxqkDQlDmRUZM/AseqqjRHPadwd7uFs&#10;crAEc4ATCAaEYTHHPiIoHMq9Z7oOSsfXHK4vOVhHMMLm6nZBGEGhXF99w3VFNH43/NHwiRtSg2IS&#10;SqdgVEA965eFImCdpJf0F/P6eaW8ZPwkZW1dn1KGd16Wpu3ytOJTHGQwe0uxhC7pUzicnCaagfR6&#10;VrI6hIrxklKyVtQktk4pyk+qNJ2zGdNV2KqeWG0RkZgnESx7fFUFjwTfvXqNdx++w49/eI/3b9/g&#10;MGUsq1V5gvJ7V9CbKMxHSAO0zRUdEXBTYZwkgSuDlwWZoK13mLHUFSdm1KbOq1oZUhvO69qdG6RZ&#10;nmwVORO5IYiQ6wKn+17lmZsEj3ewo+/9vp2zERQcvEtp6kZrSmBJAV8jJK34518fyDDwWeMvLnVY&#10;EHJ8ObmVbX+T9AphdsqC1waecTxaAoyn5Jox5ZAGT2pZ66oO2KIBBW4NkoB5PuAwz/jju/f4+PEj&#10;Pr7/gLu7O3hwbV0WLOuKlTWYWBuwtqrPzkmNeNakhg6Gdv3LaIK5T0RUD01mgbo8TXlr1IxmoK5D&#10;BwoSETIpAJ7E522VF6xFpa9lcDIanWN9QTdFlIb19NvoyufhT/KxSgdajU4Pf4oYH/UkCt1f7kF5&#10;d3INfGoERI7gJwf+jJ9nSlalCJYEI6hImojFWl23QinPJaLyfZ9Hd1VjGLWgL4sIQ50SuzH5Oo97&#10;594F228hAjK0uhsTppxRJuel+rOCJhin9QQRwTzPOJQS8l8a8Hw64enxE54eP+H8/AiuZ9VBhUFo&#10;EKlKJyZXEQ6HDkCBJdwwaJvA6Eai8XvFGRnY3mRktIqVfk6VJ5FVUYJqto4kFG92ZHRJDCCb3uzG&#10;ajY+9LJxTDE+W9uB1Xwr0KefhW4YR0tZGg9AzGz4lsT7u6dDAKYhM5u6Tmi6SB14gDtkFPyQQw4l&#10;a1GWsydkDQF9y6BnCMYRXnMoeJrmuBYXjhSbWbO5hHg2ANooL9JwjlNK4CEbNoIPw/tSVGL1t8SB&#10;N317G+gWX89xbLHGhMhYh4+1B1M4ZCE67WTZnc0hjMxO+2I2kekY0t8uYUQPfG4Yr1Oy/+S/d37X&#10;128AZA1rpPd5pbGtvFKHrt8vmzeTCVLnFV1n86S97eXB0B70EU3UGtZdhHtCh3UW6JrjKN47qM0r&#10;bxJ3+o5gIctWjiTS/RIFU621dtmeRjBW16lJVC8ggWUVsunkTdsETyrv9FIwjtOB/r2qnG0MaRW5&#10;KJBHAQSW/Bjvs3UxX4NAdMxJeZ+Dzsez7PqJ75HLD32e7avtJQEKko/qodTtWqOTWALChm6dpvT9&#10;LhdFQbBQn4QDdFNKIDY4V84ROxg5mFc78SD+nlo6XYx8o9PK+PtvA+z4vtLufQNNg0yG+Gd7SraF&#10;GhyEGRYwbppwnUtGKgUgryBriSxBk07jBiruGuGg/wxjNENJNiPxQLsDxfXLo0NZ/NzElvo/9jKp&#10;70p8x/S3b13TUT/aKuKE0CV3cmz7bJdq1O8VhN0cNGCPHulU73f+No7jugweuVgEMaWvzWYu5pMx&#10;a8B+IebfpPAXqQuC+l7ZPqt6PQZRJc6a77N3AdjvoQc/Ss4o0xwJVXmarBV16p2MsgNPNWlwmibM&#10;04xSZjADp9MZz88nrMsKXs2vRQl2MtHQeicaImQoSDNlUh21uVwho30CiA0wMdIcglbd0CJSHw7H&#10;/EfdZftvgfQkqWF/BQAZEKNM1mYTWkFT+Qcj5QpIRcKCJs9o9QwgoVCBSEbjCkpTJCoIDzSHHiCD&#10;YKgG02nR9QIF+Q/ynAgJ2Xw6Wu0N0sEDBAZzxXI+Yzmf0NZFgZpVK2l6u3OQVjpd1lUrNUv3qWmF&#10;Oa0yl1PGPE04zFp1LZcCsn1XII+OWtvCZ5RckCkHXedctCqbdxoQQUrSKytDuqwToCRP8FdwCViB&#10;oOfzonbn8xmLJVcIBKkU3L56wPsPH/Dh40ezXd/j1asH3N8etTr7lFGKSU1R8IYkl1HKM0vOUc13&#10;76u6Chj633z9q8Gf/6uukW9++drp7IO94TbS9W/REHRUTgqGAb+tw4tWpdBuSCDVT8zPE+Ad/wP7&#10;eZSbG1HS/ejqU+82BFy33on0jYiQ8YbBZrD3qFjcy1Dv2pOQkvtOJlgIfLtee90e+Mb1//r194Bk&#10;v+X7XffbeNFCHrqtxtw0MRyq02briKLVClcAEtXlUza915NVzC4gs+0TJeQymS2qvjn1g1vchxAa&#10;j4/FZUoTtkrEltiVEnLJQFF79dPnJ/z1rz/h118+4fn5jPP5jHVVYEkKW9Oe6xN+ia7d3jE7OeWM&#10;ZakomfDw8ID3796hTBO0HXzF8+msnekMDOjFV5LrO87TuhJj8+t62FZ967qEDOMxRT30bQUPd7uh&#10;DXvs9ztQxLUjf56/3Sty9u40l2vhzpVsdpZit/TGJpbwlwmpCCgxRFZQSlpopena92qXIyBT4Zm6&#10;x1YRy/mN+Dn3ji8bqX0xRgcpjXYuGaCpNU1qKEUTVA+HAwRqg7bafamhD3Dv/hiV0sEG8PJ4kNm9&#10;tvYkYstkhGa2H0WxBUC7NPIwAUb4tcJ/4Oute5YSx4wv2JMA7lgR9D0JOW/3d9uu69tMZAAz/V2v&#10;CmhvE1d5B55JAQmMjdDQmNO4FmQZAVzwrlwgOMDKOy8SZevWQAE69uVzWyGNWv1InP4+Ky4V5yOo&#10;XeKMxNnze2yP9TmGpHP/itsNbpX5YNyGGLilxAIP527Hpj2OMprfIPMr96cYL9b7fCsofAi2Nb4U&#10;7tchj0tTyK6RzROAyUDdgeixkIjPslK/2+OagARwXCpvnxnrbMuyxRsPl57YNOyZEGPYQd0hK5YU&#10;8tL5QT80QQGui3i80uk0BgMaxkFmr3U/5uYc2KBl4K2ezNTpjAY6AYAOECX/mThoysmlz8/2x+ib&#10;rBuZfROdvAb+m/SMrqwyLxKjU4qCNMMAdOzMCIQp2f0G6HeKHTZQffW2rmHnjXb45v5O8STZbCAe&#10;/ILZntT9kH1T1IcBuXzsZtv6jsUvt8OxWAnx5vkOBHW51p88gJ5NsSNSwP/AIkAEKwrWBzTKmHEW&#10;EgA42v12eO0waDK5n4YnpuHFCmonEGkxBY2O5JijyzIZBrxXZaOK8biIL/hEvnBLjG/0j3xN3bzm&#10;f7mUyzB5CWySzsQ4rDO0nd7yNXtrfK/6H/SZ4bNxeRn7laEWiBfKiGBRL2azDS7ud9fOAQ08dkgw&#10;xW5+253qz94eXf2Iu1jycxL+iM2Ttpxz4w/c8GePf/ihsxM06I06HdkOJN6xlWXy8jboSK4QymjD&#10;e+xsa9f3+7o+QaHvQobW5zbdf9wAIldyKJie/8IDXSu0emYTBTWJFDA0u6cKcKIJj1Lxy1rx8/MZ&#10;KUlkVx9zwsNUcDzOOB4POMwFZpeg5KTOEFEH0LmuWqmCyNqlFORpBuYZKDM+n1fw6Xc8/VVQ14YP&#10;dzN+eHOPD68P+OHVAW/uZyRopS0Rq2LJghJKhgRjAPWsJ6+o0YMLekg0w1GVtly0rYFmeKtAXuYJ&#10;59JQhHB3N2O+mbTinQH8KGlg73SuWM/a1pqIwJS0XXlJSNMBaT7iaWEsU8GnXDBRxkEEH8qMP97e&#10;4k+3t/jxeMT98QDmhNYWNG/hlqCtXeEAC9tF6btJoGjXqftswX5WsN8zC9YMrfCRvKFqUpApAdOU&#10;8HQ34XYmUFvAPIHSBNdDkqhxSwKwtDikntmYs2b1HY83KCWD22pVMA0YmROEMtZmAUvK2soyJzRi&#10;nJtWCnTwixBpMrqIZqrVhlIsY4KhrZ0zhZEkTZXs5obrwCwcPJdYekB1UwIcxtTUCNIE+wQSz4Jn&#10;BZqgyzgG0KuxGJDE7BQiBX2yFlHUQ18yuHl1OAtkNQOJWrU3QI2QnLQamFglxGbV89KOqRAQVQxW&#10;YaRsta8ctEKsLYFYUNF6ZlEoUWpcJoJWTonfIwRSsuo1zcGxmroW8x5tcg9Qe3Ceg5sBZA51F6xR&#10;JSZ4G4O1HFqoMg7uAQtmWw8y3qEGscTvuUq0T3R7hj1TJwFCCvRSYC8rSMzWiYi19W1nlxfCt7VO&#10;N+IKmDC83byDCPR0mtKaBLIqzXnrdmoCNLGERTYFnUGZULI6Cqp95sFfQMHJK1gdCkIgsRLuluXL&#10;hYGmYFyBVs/QzExBqwrS03a4A4iWrdVaa6ik6llKZXN2jHl28C9GYIgrLteE6OYBnWZpey79t4Ju&#10;lOz/bB5H27/DGLoiGy+Us0GxcnrtI9w+g6gbJeFEpmGcpjyIKdfNssrcaUYpWZVLBWxGWin1Oem9&#10;KuYbn+39Y4AFcKcIN983V2aUd6ZUlGdAtG1XIuTsZ1mfE6167HFNFKB1WhYIEubDIZw4Ig1tXbEu&#10;J3BdMR8mPNzd48/fv8ePP36Ph1d3yDWDnwAyWmQQStZKGs9rtSKQBO+8ULkiG7/1CpYiQKsNy/mM&#10;JA111cSLysrvalO+3wwwQb6fdjYgqpw11iqN7op2B4K/x8GZtTVzrFgAUzDQQm8bFY43iJ0VlZk0&#10;ZGS7fA2njfSAdVjaGH5GGs5JhOOC3tzBSOIKtqnvoq5pNYo66Yfpz0FS28sNk70lDjPGU3+St4HV&#10;aoFZaRcEIsFcJrx69QpvXr/B99+9w8PDPSargJK8hTpIq65LQm2sVWWbVlIFqZOtWlUWeEUX34ch&#10;mSOqIAsANHOwbsGBVwPeA095UT82RrJxjJoDKdqhXDO2XN6m8SN7V19Cv3X7d/xPeUXOKeQfmdeI&#10;BmdVgMF1NdCdpKQAqtF2JGhAE92p7JWZeuKHhGObiMBVKy010+erMJpkVLY9qjD9USt/ayl1VidK&#10;inzwDnS2WTpVS1JgiDqUq2XJisncoT2OT1hsbWxOxZK5nLdqlcWGui4QFq3eau8kgiZz2Nnmxjid&#10;fsfz8zOePv+OdTkBUhUwz4JWKwADTLFXFTIAC7LK6QAksrkpXBYp3RJpcD2nFC0svfKRJhBxjK//&#10;HQoNYKBHYgOtsc6enC+Q399pyM/GKHzInzdeos6Z4E5EV+TZl61YEd+UrYE6Er8GF/vvKb44BFhi&#10;X2Xg9R1k6fZXG20X0qpUAKKCplZWVfrJxVtPKl/X17ogHYz94Rr1AqUnc5KPHgB04JGgnxs47yHV&#10;xf1ZbKABD6x4YAaAJZf10zssKjZDc53H9P5QpuB658iP9L2JnPa7HiXDWmsiz+CMiWd2PZ93ipSY&#10;k7s7U92q9MHKRrZ0EMnAkb/Gd8fL7RUnrKG6gT9rlIcjL9Ovt3AKAZYIYPzbgWJp+J7agLoMm3Ng&#10;f9SGH+jDbYXh/gi6WdU1NplFhABvqm5RTc/QvQgeabaJiKgNwoJGvepJ44ZaV6zLoluekoE4oUmg&#10;kZQzyivze1hLWoTel0Gi/gduFWtjoxuypTbaFU3IySVjmjPSRKCSIA2WcGSLYMqiNphwu2b4v4R2&#10;HuvmlBE+Fld5rTo1VwMHgrpjUnyO/pzxmV24jsF6152B/n1m64ti/DQNsp3Q1w+hR43vcZ6wT0YA&#10;4hyQfyLxzqAngvG7IUFypHVcUy9c9juPMB1wpFSfvn+64VsY71RMiViAJXkwxeQTBJQpKnKx2QQO&#10;zuw6b3/iZmxqjcC5ik6TN2PtZwaDOkUWDEwA2s7+c/oZFGb7POjIJhcy8gvXdSdsuvLZtW/vgmZ+&#10;I+k8nfeLyT/nhXEEjD6cX4xy2HkeA7v5by/mTj9JCJ5HAhGtGEOdnrrc7P4gI8vOvQfb2teZ7POx&#10;Iv9I64wOmPegsYJXgJyygvFMn3PCV99XQp4KpGglKa+qmFJGqw2Pj49YlorTacG6rMqXBObXahCQ&#10;Vb9S2lQQDSBZneBKimwJekMAS8R2QgMb3vlnE+4zWVghqEGjCYjkPjEwoJ2FvmidhwNW1EnPVM5F&#10;kyShQHnztmpyZFbfJCGjUkGVBTkzCgGF1E5Por7IcYx+8jcBAvcHoGM2RVir+xX1/3BrpscmS+y1&#10;hDfnmWY7QyrW9VmreS1nBS6xtuptbbVqqxL+73VdwWAkky25FMzzrH+mOdqW55Q1yfgKXRNRAHZL&#10;zlpdjp2f9gCfzk93siegXT6rZKW/1rT6L0PtmKenR6xNUOYj7h7u8erNK7x++wbvP3zAD3/4Ed9/&#10;/z0eHu4xl6L+kaT0VbK1SzVdVbiqDiEABS+njS55bY5ftT+He/9ZENu3XP9zwJpfe55zvpfu2+oL&#10;3/KOyzl0UNBOqb5KL5u3C7Z84fJ1naftdWWoL7lahzNvey5AdNVIpr9tfYrDOMRBG3LxXg8QXs0K&#10;felSBGB8X+wdagsKtDqP60ZAbws4yBDjE320/9z1Em1/E93LVq69+HwiA6F13dAiAZpcnhKIivpb&#10;4O3hPXFKeVz2GEtOEEm6PpYwQOaD7+qACmIe/B4y2OoI+UD6ztTBfixslU3VJyxJO/GdlyFhIQoo&#10;8OUajcrE1y5XRuzv+TDhzZvX1qY8Y1krns9n/PrrL3h6esL5vGBZFhARjscj7u5ucLw/Yro5YJ5m&#10;HA5HHI7aPXA+3OD27g5T0WR19V1s7U0iApnf28FmI3BR7bKBQ1AK0nPzJKc59jn0GHj8toMb+pS5&#10;v3vjP1HQFaNzDAIsIY2AlDCXgjkXlFRRmTQeygPQcPOuPh4P2I8gN32f+YWs0MpVeieN0aZsnf1K&#10;hpd37adSLFlVE16mCQBpN7jmNqhhw1XWh/KJkqfQIdl95EReYwUBKuvmzhaX4VVAzZclm5JaZFUl&#10;zV4adihWOEN1Mj+ayV4UxmGJcXiHn7DJ7FyHLA2wrJ8vA6MOvDH21t7n8bzx2vDjxoMmbHs5JuhT&#10;GC5g0a0JUWA/eLw1mL8lKWpVZa80OzAQ+0yIrZgFNlU5BTCwuNunA1hzkHMbWQKrMh5z0W6PUWzH&#10;qtpC2MA1FrPLDvCVPofYD42h9yrmmsAPES0WA7enTNbF2napSsM4RaQnb1piLKf+TsBl50BFqYO9&#10;vENNeGEJFtc2347jNqT7bYCtnaThF9fdXpIrg38zqtwD7mfddD4akECjldp5mo7V7UQ9f2OXEecv&#10;Pk77nRkd4kBJN6Lt+crWpQPhqJ+CLqs8sd5+ZrdKpM8w7KO+tkyxmai1WYE1iyXQ4H+CFlKA7a/y&#10;etHYXGLDcQ+xFT+3OQ86BhRXEWvY46gpW0GCGDXCruqxlm57I1ZovBxIDnQvrHYwyEm74rkvaAu8&#10;c/39ug4T7xnn4SrbwAc3OsOoZ8HjJGnzjMBw+NxsL4T9XOvmJqOljDaMBeaXQ/dhXukYQnEztus+&#10;zMN1qEv1mGLsvi+6vxlAi3m6r2gjF6ivVyzHZmk7vfaPrp3PrRzeX5cqE+1u6y8e37d/E22EuhfL&#10;6OMafZSb7+1k/RdtwWEP9r6c0WbToj0MkIM0bQ7JdQ+NJzsNG/uIl4RksXOgbMNpXa7O3z+7ulWD&#10;DNoEPl22v/Q02R0Zkc38Qw6D4DEsMh4aBRal4/bG527e9KKOvNVRrtmI2xj8/6DuXbckuZEzwc8M&#10;8Ii8VJFFsqlukj3do/d/pT070oy0qxZvzarKjAh3wGx/2AXwyMgiKWnnnPHuZGVG+AUOGOz6mdmQ&#10;26mRhZ9GI2w+AaudJ9d4uf/sYX6ca+Vx/7c1CjVnlngQURnoBHQqEFqw8YZnIXzcBEQNhRWVGVwJ&#10;b0jAyrgrCx6WA5YCVFZzUCnhAEIn4KIdvTeUwrhjxhIKWK24qOJQCi4Pb/DhcMR6bvgjFnzVgK+0&#10;4AsteAcDljW1BActDGVF0SDR4ahTnkKufdQCECIDUWKA38gdNKIKZfaqWYJzY1yYUbjivlQcuECZ&#10;0HU4/RsUlQkbARvcEepMlLmgsClyByb8woR3DMvYWC+4Xwve6FvcywUPcsEbtTtuaOjaHc3OWZ4+&#10;KsApDDA2ghnuSMxqUQQRhpCBJqoUnLvCmvOStZ4Hobvi07jjYWHcV2s71KSh6QZVBQvhvh5QvfKF&#10;gNLpaUBNBsOyoWtdcDhUbJu10IkKcEU8GETdqoS683kUAOjoRFbdJAw9NuFN3UBocMMsmIO6w44c&#10;qBuwlhcbGabYqdrGEwhI3aB0x4a2qL7m7YMYIPEsNFJrbe0KfeuC1gTdlWAuFa2OSj+Vqym63rq7&#10;sIKkQchafEpUvSheRUnVsrkAC+gxQ2AthHtb0bugUs15CZBLVBElN2A4ZEsyT2eWasZfGmAysoBp&#10;eIA9U89BYq609O40cFicmZmjisIp4Zl5xvRMGZ3kwRASpF7aPFrZSwbdQWRt9XqHkq+pM8IIw1MY&#10;HqpWnQjW7k6btyPRksFWstewFmIgy5z0LC1z2qgFDcPxwwyU0C1CuZiV8kFQUV7flGdkFQLKCjxu&#10;ezMBQh7gaVDylldiTnpWw+7BnevcGaXYnsxqoi44EuzSO3oNBcf207Z1bG3FsRbfRzY4waiaqrB9&#10;38MZ1AdoBd3/LkEuHQoGOVBUYBWDQxnLijg6MpwdjTxI78bxmvP4tzi3g5J2BkwY12l0/vp9NOn0&#10;5bnWHkczYBZGxKd+unuYiGBGTrHnWIafYmELZAAYGWbT5sg2N4Ctg80IRATbZhWCDN8maFtk7Fqz&#10;3cLAUooBc7W5Y8eDD9XbCmAAuVSNn2yto3ksBw4ACYC/bCu2bcV2OUN7w8P9Ad/+6U/40x//AV+8&#10;OeLh/h5tE4iuuC8LuBwAGJiSs5oKkq8LFKSWVEGwynjwCh3R2uWyrZC2YvWsvKYdvYlV8m6WhDEK&#10;947EjEIm/6SLZ9Lb7HHwMrG2f+IVY7snUATdZHCfvDqhjv02K3bkwG4t4nMdBosJY6VwsgyjJKqW&#10;DiV3RodqAAAgAElEQVRwUuSv/k1L2yuaTZ1kRtBorqwiL4P08zYA9gpx/G1VBQhRnSmpUG2P1+WY&#10;+hHcuVcr4/H+EZ9/9jnu7u9RSjVRpV71MyvZjMD17GS91t+Twl/spYnHqqZeZQ4hSkdB3COdFjrd&#10;r/cM8kUlhTQG1Ixk0wN4qvpSdutGVwOOzN85WGfn3jBqc+rSTJrMEKvZTvkXuROTvGJNgAE9q14H&#10;/1ciD6DXnFKFBSgZRiPHw8FWQExHifayW1bgBTataF2xdq+i6Wtmlc3dMRmAY4wf1zRzTTTfcS8n&#10;ZxubyRzfe6DK68GaHXhgooX8220Sq665uI2kuJxXrOsF2+WCp6f3WM8nrJeTVYxjtX0oHaoGatJu&#10;7R69BLuNEQXEVh1/BCEIAq9AbLOEwhUo8K4BXiW5MKQUsxv6hmi/bdnLBZ5ibM4sUkAZ6k6tiQHY&#10;nxpGauhts4Hqmeg3TOgkilit/FqnBbt92aePa1ntbptRInjQfDxvOnJfx/r1ALr1wSNo0IiBM6PV&#10;uVc1lQATClTMDio82T/hqHC99JYjJQPsGtVih2E/80zicXEGMfPV3YlQ1PXXjo5m7TZ9nAF6UtCo&#10;3BBzqJTV4WcHgHiG+3WwaebPFI7Vee/sPBPktDXpWFeOoxBpu331Yr2muQpORaF/ekW/XO95rmaR&#10;qS++p3Hz5OXA0Et2jl0nWXbiGMBg80VERYpcNzI5TBTcfQ/UpJ0sn943JyQC2a7rTjJ7bkdsiQfd&#10;kvjE9DD3K0PcnxHVTq5bVcXesBwpy+4Xoqw+EJ1FlCyhi8CemOn2GAFgSxi8BjGq23XWas/tBnjS&#10;n5DxmqgS4LZXYUZlxuFg1YJsejs6sdMjARpAJrtcyKrRdBFLGtBw4GOi26C/6PowqltEVXfrNKBZ&#10;HbRgXKdTWDW4LvGQwU5Izs7i/pr/RlCGYfMB5yetiwPx7RkU3TIIvlbk9ubkOPR1FwQAZOh8CbaY&#10;9k/KOQLgMhTxjKT3X7N1bjCv6bgZxPe9HrwUgAWBy/ADha5iyWNAa83s5Kv7Jdm+GOKkxUTbDILJ&#10;unim8yjFHDjHzhcQtLRzaqdgCp7D+en8+MGPb8/Ra87yWYuJZ4zTYr2nxdq9vun23QSR+0yMwnSq&#10;cqAhZn2vv1wnmuy+l7M6+I+tCRNBmCyp2PcLs71/VnpCrEFq1AB5sk7uSQ+y+3WMkm0ZO0ayFJz2&#10;h7wBAlhiQVvXVV0mRWcOBkCFUY8HHO7vcLi/tzbWMJ/HdjJQ5nrZcD6fsW4NION1TT18mNXDwo/g&#10;QakOQM13THDQulImrWv47RxgPfRHp3XXT60Bro6qaZ64mHq8T91e1M/8THbzxEzeuYJsbmFdeogE&#10;pB1LVSyVsVQDSW1EWEXd9wvzdYNdP9CkjwFsmWl1UlJ8XExRdcyTiSLuJGYXSzdWGUlcW2u4nM9o&#10;2wbpK3o7Yds29OyOYnvWEiIbIjjVu/mxal1wvDvicDhY1ysHXFpyt4N5U94GiDVsquClPP3AZJvL&#10;o5GI4boGeCd3474mgxtO57PZPq1hi/bCpLh/fIOvP/8c7778Ct/9+Tt8+923ePfuHe4f7nA4HLAs&#10;C5bCOJTJ10+2J0UG4JwwfHfxDuq+CgAJYHjt+K2AzevjNd/Y9fe//ba/fu7L5/3a37euuT5eAuP3&#10;x6fl33V86mpnXv19fa/g778PpJryavckN25CAfFCCllZOeR60Mh4+tBTgk1PckXcTtv7dIInAZoV&#10;fV7KrxB/5jfY8+zI2BUdCZoK3fnZE6wypur2NL5yXNP075nj/5IjbIhqKdnhu09wJGDg87rYZ0KW&#10;zJn2n0J6SzkdVQ1zT7sNYWtuS8u8r7inGrqpfmLahs0QQd70LRHQm+ByWV0mbuYH7d2ruQrCEa++&#10;WAE6jCqCSd9Bsy7rze5DEsrnn3+Ov/zlr/jss88BBU6nM77/8e/48ee/44cffsDz0wmHuwX391/g&#10;zeOjVRp+e0zf2Ownq5XBtKFQSSBgjKM4OJGYIO5Pm3XAYSMY7c5gy2v/UNz3xYxe0dq4t8dw54Q+&#10;hHwZ+yQmZqECLgTRglaBpVZULul7Ehn2KDB8fi9oP/71fUS+PqWUF/spXT1h43rhmoqoJq0AxHQL&#10;NkBmU8G6bjifnyHCqIuNh5Wyk5fNFSymCiu+Y51n2CuvSdJ06JqZDI/JbsAEi4qpmgq6ZKs8m+mk&#10;508xDr1iMhSmAo0uZPvv/V8ec05sMajQiyIxMikhbMu4VgdP2K1VrKdGki8hy7br2DKz3FCfXFVY&#10;iGTeb0DaDVG8h93u1emdgn7iXKLo7sAeew4bIk4fRRrm54d+DFWArRI5AC8mhbQvWm9Q6jiUJUFv&#10;6WNxPifUh5Jvk2fjDdsjK9Xa93PnEfWFNbnjthAFdQ96jFtHtdL001FYe/HO138DfeeDC0CM5KpL&#10;HzE243luFzhND7s7KH78vbcPgWtdJXy3mo5sowzZnReAu5lXzbQhGBQ1rkmZriPhOj2Buc/I8A6T&#10;vMH8PWYg1yyPJoD/BH4fFs6AmkY91quieT7P5PF5813HHp3nlNgLC81DZALXghqbnENmlYn3exxc&#10;5kQsTTB2dgKDJVPs3nvaJl3HWPeHa0Fp1xEMmOD+CCYQV8dY+Aqy42pin82zkTZXfDTpEbkutJs/&#10;GyqPNXU+DJf7IF91P2H4Wf0VQ8FTgLKa4lgo4yWS97+lj80+2l8/6JXf7W+LSejVWWy4JSJYPGr2&#10;wY3bvNRhgfDZzXe7rUNe8+/fY08Nu2fmAbvdOG0Q2l86yTnAwKj75JnXbIvfpwvTbn7Cvn1xL+dx&#10;c/VLdb0ngPM+qOmd47P8T+oeQ/nPUWBvCFy/U95+HFenDz1kHsAn1ir4dN7G9S0dv4dMlq4plxUE&#10;8/fM44//zvtw3rsUSkGOMbrG3B5a+HdzmFf0EcCG8XmI0npNoJ8i1/mmNwlb518pDUeFYlPF1rv9&#10;iFqJbxAIFcoFQoxLV7y/XPB+3fB+27BdLqAuOHLBdjiAasV2Ucgq2O4WHJmwMLAQoRLh5KvTe0Nr&#10;DVwaZCMcDoq6KGgFVgUuW4c8X/BABYey4B7AQQBusP7rZ6scuHgLAqVoVdiTUJIQJP6jlrWUTNJK&#10;4kelLlavqOegKYUxz8BKQQEW60VfvTy1OGNUAkpkt/iGsLYHxoiqCCoExVs5Pt4f8PnbB2xPH3G6&#10;PKO3C0hWoF+AvqHQIQ3ELuacJGaoJJLsBvcZ2fCxw0TVEdjFKhVuKwKgqTBAaWFzChOAswIMxeFQ&#10;cTgs2JpmKW4zIryaEACUgqJqFfzIspJVtlT2aj24c8sdsYbM9HF7lVO1GjDW8ldsgrfuwSIG8WT0&#10;iV0zAGxwMEP3ik9IBWFW2K7kqjkuHBBRPPsvBG4wQAsIu6APGgPQWbJ0NcSU7gK2jHIqWNvZaIfJ&#10;u2cSIG78CyBeNSUy3ZjN8AqajfZ7xguspa8xFwJrsQqKFECy7lUOyCtchqHQk8uYQ34QSCl1VGgM&#10;QCYxiGWneKqq5+KSV3V0Zb91z3hSd9RHgIgAH9ML8M2k8JRUxiwLSmagJgilGrg1svbSeebCyapI&#10;esUUXxTRBmndAk988PtpbAiMoAZ5GX0Hfkpk/ZkwtDXSrDS3C0RPyt/M5q+DL2SRVN+ihBLam1fv&#10;jYpXBGt9nnkqKnZOV7Au9g6ilgdEQ1FqbUVfVxwKQeTeyFMM7LZeVqyHA0gIy2LGf1cBirchY8Gl&#10;ubOxdQNNRHDag1DW3kWytYv6uZ0EXRnq4IloYRL1u9z3gAh2/v99XLG9XRHvV6/JNQTgBqQFDQfd&#10;D9CdKUTWYsRaxnexaq/SzUgpxRxW1I13EQj1sEBVcVDFHRVvS06p95O2pA9AE3gPjkCnOYUDYNik&#10;QyODTBWqYfgYLWbVKCaoevY4GZ+2Kpv2XgIziC6bAVlaV7SuVimjLgAIpIStr7isJ6znE46F8cUX&#10;X+Gbf/gDvvnjH/Hl5+/AxSoWnU7PoE1A24rC1VrSSUfrzaBNobgbsQCweSQQwBWkhC4Na2vYesfa&#10;Oho61u7gYljFDGkd6jKIyVspOFgZ6oF+Ys9URVbT7aq79qPSxauK+P98Th35sDPAgl+8zBi2YA1R&#10;t3lgo4OhHuyD5UlsQ5seACfcsDPhfMEVDQMy2OWc54eBK1c3SO79Ku2/5nCMcRIGrSboha1dXfxE&#10;MKF1BTVBkw29G1/pahWXu3jQTwSdBE0EWxNs3UpLz/LEZJGMIPXkpBktHT2RZnrLMNx2BhQA1Z5z&#10;vAu+qDvopmCiZeOWyZFmE6EIvYndWV1Me3TAeq4px/2H08E0K/sf+30LeXVSJms9rnYtR0Ufv6dQ&#10;7BH1yssBXMHk9LQxxjRNLsB81yCxrsYXWwc2r+C4CaGpOQ+imrqg2H5zwaZwbdkrHopqViaw99yR&#10;jcvmcN6NzNvM7J6cfnuitJvpdK+sDjC/LVE6dghkVZ3Y9Jz1csHp+RnPzx9xOZ+xnj+6DiqANvTW&#10;0aJNHSmkNUhr0N5Mz1dAYIB6LbbnyZ1V5k9wQw9AOJhVxMFakSXtDkMQyBvmjQko8WawDJoOkAEO&#10;LWkF43uoOQbSWGRYAk84Iw1kSKH/X29jM0jy+bttHobQCwb1+47gR7EWnkKNoSHvHc+h/4X+Lw6W&#10;UKXcSzONlGr2BXPxVkuUe53EKD2gzuHCktneicSTpLn4jmw/axljuuLtNvpwdFHuI5NZdoaQINqx&#10;h98DbHtEENVa8HKed3x/6BsRbIp5yM8hGDnwoesOvXJUspsdvUgnWL6Z7y+BZmbqoIu5GopdJSJJ&#10;0+M7B059Qq/bfac3KExjPHjx5U4eedLLvPd3Ona5GocvBAUdjRnZPXwEau3d4glxa0lbxeVffq+I&#10;NnMGzLXgUa3VK/EAbdssYc/bZqrIwBS+nKkYke2bwgmGKrWCKpnOToPvEVM6n7PCCJC0Q3mu25Aq&#10;KWNNXntVBOdlEbApxX4As6FbaxD2RC+3l1TgqBW4Hty9ascAK2qOxYMy0/pEElIpETxgRJUnaMjU&#10;sastqa6ljTHYnMteVtfdhu01g0HJ75QVVlPeh27jujgG4DL2VkYop/HvVEAAQ3MfP/O62jP3fw+r&#10;MW79a/z3U9+HTrCn8pjzDIJPPzOQKlqAanZR0PSn7PUpmv6d5gNAdOoABpgpg+SkE98CAiQI57mg&#10;eb8H0GR+l1l+7CzwK5ZK4/pJb98H44wO5oC2rcTMOae/iTPovnt9PyLZZecEVs9P9JNVo2rzLAMp&#10;92qQ256XDj9JAIGITM8RdKANOh3yVIEA5ofMU6M9KubXEgi4C6LCC5Gtc4/KYlAoR+KEejWwatXy&#10;PUndgobsiUK2f8gT+JfjgvvHB9y/eYv7xzc43B2x1AWFGNI71ucTPnz4aFXDLhu2dYMyGZgz5ivn&#10;wnkZ2AHVSB4YWGDT/cxvO//AdVsaVDL0YQfcJE1MtDcJyUnGvNx7I1hJQ19hRckEAdf7taEWxd2R&#10;sFRCDVJuis7GMwshqzeyhox36nF9OSnHZXJynGnohhFtaFtH8RaCBEuILHmttd7d1jPOpyds5wua&#10;bJC+QbolFszvperJ4yooteBwPIALY1kMqLksy0QXUa047MQxbkaBZ5qDUVC4opZlquw89A6eEuDi&#10;pYOfjCUb+6L3jsu64vn5GcqEh8cHPL59wMObN/jrf//v+Otf/4p3797h7du3uL+/Ry3Fkla96xej&#10;Y4EiABLqoByunnwoHUxIOV4c6A94Qv0rxy7Itv/mxrmvXx8B6+vA4Pz7vgLNXh/6LcHMTwUZ9ZU9&#10;cGus//Hj0/Lt08c8vutz93/fGmdwh/h96IGhz4TOCdcrOVV3cdB8ytKIHcABlqLePWYKLsZ8hmxy&#10;+f8S5DfiFTae/X6Y30BDoIZ9QjCfJZkPoUTyCizpZ1SAT9jLK1P262v/v/sI3XZ36Py9+1myaiPt&#10;ZzZ02bRtNOMDQ0ZMP2zJtEi/0ZgT4z9XoIXQD52HAoS6LA7WE0gPf0MFlwrzWgg+fHiP73/8Eb98&#10;fMLpcsHzx49Ynz6i9A0ggfQVTIpKFSSWAEBM0E7oiwNo2GIWolagpJZqiaQwAH2tC7766mt8+dVX&#10;WA4HXLYN7z+8x08//x3rZlU8D8cFb94+4rgc8PDwgIeHe9TSd51ZZrBmKSX1rJz/OSkOQyecbYLd&#10;3+HLmdb113jYLR/SbPskEAe2TykMYrJ4ZsZF4R13AQjDgfuMysCqFn8b6iO56zqSJMfYdu4X1b3P&#10;Mfb39Xukn0LdzJjtoiRX931YyaTWNmzbCqIK1Wq83+OJM6BStQ0gdgAh7W1NN8G1xUDDxos5d915&#10;T+ETcIJsLmYeMsY+/A6q4auL6SHkl0AWNZk7A2Z3N/e7pj4NyhtZpwmGyIZxBsb44/dJf8/hRSEM&#10;grX41DHqcY7Ti0ZmIFJ/nP+O2GS4B7m6fzfmROIaTX9SVLSMJCmzUwM+6/E/jHm+IaF37zr7ANQX&#10;wmjHqgGDaBTnEEUCTGxFbQw+IZk84+sRRUVc2c3KsMMN0336AkA0AGXOAlOOst9j1uVmmZZ2+1gE&#10;qFd0jUip3btMipMBkQ2EF4DWUWVzVqBjPLPS9VL9od04JuQIwldpIjzmfLZvxz9pH6h3nbjFxzD5&#10;NGg81KbffTslxn0trX2Nr/QfG95IGtxV3JuTuSPOycNHOfSdoU9wLbt9Odu75PgP68jhOAbWwdeZ&#10;oH0UQwm3wAyij3kKvSgXJGgwKk6G74DIeJzHqGmiJ4LzBadPs5070tdUbT8qACkMKgQ5+5VMYKqp&#10;B4r7kfY0lEtkc/ea7hvG/W6Nx7xZK+vwCwz6mljVy7+nTmtDY505wTiCB4SeOZOI7Q/d32HSHa9e&#10;5MWrKcK+vqI3gvkUMNYqYuixRsO3Ej47QiZV72yOoQO8HAHy+/+87YHdM2+aGzv/EWAFN347WHO2&#10;b+fPd8/N+9/+PJ9NPI3Bvo1iRLGHKOyW/QP3/jyK7bWn7dfm+vrbiT27XpzcZ3cTIbXkx/1g8h2N&#10;z0SxN9eDPOaZ1MJeRTO7pr20S/YccH+MKt1xLgNTZdSMC71ymK996D1xo1zvnSyzJ6gqquxKtV5P&#10;wnRMX71K0BMQCTARKAgjdVJmXDD1tkHQIEpYifEExioNfGAcHo6gpaOdV5xbA7YGOQk+nJ7w8/sF&#10;96XgSIwjEQ5RRa/As23NGcJEOC7WSqXWgnoAGgrOojhdVrAwjmWBNsV6afjw4QKSj1ifVxwXHi5h&#10;V+K6CyGCvWZxJ2USwaEOlcoZOzL4QTjeDQXC9DNzEF0uirURDiRolw1WkZZTeVQ4QMGBJdgU0sJQ&#10;cDBdsfZj0T35UA841iMuKJAm6JuYIbYBunn1AyyAMiRLTk6ZBnCmHXw7FBIVZLtpX0si29BYV+h2&#10;cWHKLqjEHGaqWFWwbh1cF9w/vMG6ndFXI/qU+aFsxTDSOHGBPDMStvZNQgwhNccvnNkzu1/eoDmq&#10;AnQHz8ayert0y0BSq+7aLTg8niWgYlXrmlxMDX6hHKqBXb2iSdfYyIoCHcoxkQWEPaAs2gFWB1HB&#10;KjAGuArsFVwb0DcDRJKBGZUapHRrrZGMiNLZH3NH7mQPvcUqtUxL7IpSVLZUac5A1DKgoliKVziB&#10;Z1rB6X8vpBWq3oddFaSRIQ7L8qKJmaqHg8JIcwCmNHL+MdOYG46qGUi0W8yVCOzUEgaPZ/8WVcuY&#10;8/Miey7ZUBjhgzsiOCWHDFIBdQF58IE0Ak82P0m3BBgEjFI5DmJlUK5xyhka2TnpxLviq6HkqQuH&#10;lGJOS9JtzwYQKVpRqwdNAGuHlWPsYhXNAANqunFnLQkE2+WE8+kZlQTt8Q6FrJphLYSNgfWygjrD&#10;WrQa0A/Kfg9rMSZiIHmrqmLPyXWiDkLxIIQBEdn5iQG2R7WUZKNJMzmdv+EY80g+2WHAGnUB0ZbT&#10;6HIC7pKiwNumusCiiQcp+Tj9OUZr3StYdF9149vs69l7VLKriFbMlAHJSV6GM2EigwCahaFbi7UH&#10;u7u7s7cSRbT8U5nf242ZWXGignTFKrJd+QCZDuNrdpYRmYPnyIxSC0qp3oLJKmpsq685rBJG7wGq&#10;MidbF6tW8XR6D+0dD493+Pbrr/GX777DP3z5JQ51gbSG57M5ELvzqcvlAhJCI3PgbW21qhy5B1x2&#10;kAFgAbIYjoOEuTdrWy5icqJ3NAI6mayUPkDtEAEZGjMFNMH2Bzu4p7WegcsAapqBp5MC7kbUxIfD&#10;STTALGZw2DHa3s/tTNO4ZQztmZKg5yftefqNY/+5vvgufHzBZoaMvX3HPeh0byikwp772OmgMAp7&#10;2xzySiq14u5wxP3xAYd6BMBYt44mZ5QmoMLo3RJ8DMihWW2niaJrx+YVXPu0jqPVExz4JsO5GHMK&#10;eACCrNWhi3vbD1YNyFoMefUBKFC9JWFxcGVvsKw/a4lVuYC4GogZJQG7syM4KigSwdoYlYIOD4bT&#10;IKN55nMv6lWGtHGfbDs0BzRDNodsmdfuGoQaeeRUrA15VAtK+GLq7PbTnb67MNZOlnADwgprc941&#10;IMEEgb2f6IBJaFYVtjGIOrzGgVQz3e2CHFdzM8BTQwcINTXU1jg/fm4FKgUGwi6eJb61C9q24Xx6&#10;xtPH9zidntHWDZAziCz/2cDbHSrNgQwOTOnNnMXqVgHBnXwFhRbPumV0nwxCBRdzLhuvb1i3Dayw&#10;KhjOO6Io+lBRgpDjXbKuP0Dimcv5lrYaWmClwAnRyjOUvOutfnvrh5xA6qlE11msty4LGuTdWsR3&#10;wSsolz4kNUHUksmoW3IS6zBTFDwSHXqDFRy3vVVrAdea8qwURqVi7mu1+xERCirCHg16v/bv7Tlm&#10;8L0p+HmDXsd8zTJ5/D1Y+SBq4/8D+FWCr+Yzd6dPj3ipHNH0AtdraasRk2iyKDKbb/kAUi/gPe9X&#10;wKv1Bk+ZZ2zmRDoetdNHCNBbtHclsX6HA+0aUHUdhLsls3bnRQXwNJpsVmZ93gKykjQbfNacNvac&#10;DA5N4HDTEQFQySqZIh1UyCtyFSyHI+6Pd2AinE5nrJeGtnbrnHC1za7nJYP+6smCbo/GT6VqwZwY&#10;L/vcqwPrYNX1xCcg2gxatVbr8hB+BKtV6WAlmhN8DFwEVbStYV1XdLcHojNCF7FkHjAUC0qp2Dqj&#10;ieJIbvNM+n/QI7u862L2vAVwC7Y2EsLCpiToWMMwH2j4oIbdaPRJ03/H3va1z6Tz4rhSBdGwVQjG&#10;V0eF2+F8VoV9frVFr6EU4/iUFhd7yfwrrrFgBD/pE9ffvvftvaVDKUxbFgnsBTAAs0TZalFF0Zug&#10;bx29GTDL7OXBM5GXvZAEqYDGHo42y9JCZ3Iglw18XB1yCJTXvniX+H33vXslNbri3JixcPq+OqOU&#10;MtkpB0594/oA/SUvDpo2Opurkc18M0Ez+Xj3O+yWMQgrdG77zGzJ0I3IbCES6KLQSlBUyMZoau2n&#10;4fdlrp4Q63aNwAAGAuu/xOYPMz+AtSe75vtZidaHxQ4+Zy4245mcbQl/6vYYCKjHisfHB3z22Vu8&#10;ffOI4/Fg2srWcb5Y55e2bTg9P+Pjxyesl4vpXQpQLeh98cCd0wkTooKZTdGQqWGbxGqZTxdQJYiY&#10;rzDWQIHsdhNkHCGM8OkoYAm6SQdXlGNMaEr2HfYrZZUYA0TCq2CpbCBsOBwID/cVxyNQ2IGYvRtH&#10;FPO0ExSRuvPi2TCQu07VfqHGy4weQ7Ewnh4ARiUaIEIyX2rbGnpr2Far2nY5n71apneZ8KryohFk&#10;JavwtSxYloLD4WAgxeIgnTqSygSWxE3M3sp8BKbDlop9VWpBrdYenWjw7OQBFHtm8Dlmdrmr2LZm&#10;CZtirdhFFeVwxNsvvsDbzz7Dn779Fv/4j/+If/jmj3h4eMByqLg7HiyRwud5KQZiYiarPCYbYteF&#10;z2lnibgtnHwi20XHit2u2r7nA7e5vE5fvBZ4/K8KRv6e43/XM4N/3gpyvjyuzwm78Lde/4lxpHQf&#10;OriYGMCcoDubctG5zGSpg9OYAy+fMYSobjWqfI3xG+E47/Pfo0K1yVMFdvR2Yxpm/d/9N7O2whwy&#10;02WG9cgDaHQbCSDn/2mHqfIyqoKpJXCXSe8R0eSRpvfbPBQioDWcT884P9+b7twbqFlHLksAV4AY&#10;Qg29E07PFzw9f8AqGxp19NJxTwpIR183bEQoS4W5mBzARYSuDb2dsZ0/4vzxPTp30N0RjYDT9oS/&#10;/du/4cfvf8CH9x/w808/4eP796DewOjgYmun7gBVL2IiqijKWOrR5QKAwihEAV3KRPZt2/DZZ2/x&#10;zZ/+iLdv30BI8HT+iB9+/hG9ddwdjnj37h2IyKoNl5rJZ+zA9qioOf8YUHDYYuY/DrCX609TRb5b&#10;QM1ZPsTxGlDTxMX+2vDFAnP1P2Rl6RmbxKqZu2rHKEiC8P2FvgzzX4YcnlmMS3oMJXLy5fgZUYk1&#10;ZCHcLzQqxbklELZd6DquR/tosK4Xo2sGDocD3r5lRJJu77Gv4SpB6Dae0A6C9AFKYP/vSDzENFGT&#10;7Rb+AUL6OcMu28vGeUYwlJTQpYGUl5prEaAdo0/L/fMF8+vJgV9QGNhLh40ZQELzFXcwSvLl4JTx&#10;xmFthb2B63VUzfefwfkhU4gI8K6LyM91ahYXtsN43pjL8YxxV5/0aQzshYFiYHGv8DsXmu2coSPF&#10;3+J7PN5vOKTdzosW4x6zJYy9aeMZzyXaPydsPlWkbhjzbzFLTxzP2ZlXHxhdw+L9Bs0EDcxz8cLv&#10;pciK0+O192BZ5sF/7CJPJMYAwo77jZiiXUsAD7zHjoztDIwkiTlZGggqYx7rGnGCuIf97vL8yheU&#10;/tO0O+dnK7LWZZ3A01fXA17YCSYHM04Re5oBkRv0mVZm7IsAIoU/OoB0OmyJ0MlzoNbhU5mHbyGS&#10;gyl0KgJVsxd7V4jjFYr3TTF+OBgyFZtvtodBoRbP0cAjTYA+RNLeGGu+4yRT0rq7khmqnkjtgM8e&#10;yoUAACAASURBVP5Z/97NtQ4v0/zZtBKYddBrX2aMNU7lvNaTw7C/F9H+/sl6df5uyLworOtLtB+n&#10;08iwbeNdkjmlgHxNh04fHJB7Lu5ASXuD1kdsx7jv2G2xvwbPDLC/3WOcGffEOP3VsV0fv8d2eWFz&#10;3bo0eYL7LFJn7y9o5jUd5tPPf/nZq4PAoLHccv69IN7dOi1bc+eg3FjxkuudlWZp2K/GEyY+CHgM&#10;k3Y0OWN4mIZ89htO76KDt0zvcv3OacdNo72itOSBL+b5xX1e+dtl1si+tne9teR7/ROIxI44P3yI&#10;Y/0mfcqPOiuDxltvE+bMXD5FumPSjWEjFxAoi7X0tha7lNUHm3Q0ITSqKAV48+YOy/0RTYH1dMH5&#10;+QRZN5yeTzjrivenC0o3h05VA2gJFA3uvAd7ZQYXnmSO2KUwymGBcAGXimOpOPAR2oHzuaE8N/zt&#10;x484VMLdUnAo7JKbLfBZ3QxmxlIIpUxBcgBUI5fbBTt844lXjCjdAJIUmZLuUPUqXkc0LHUFlwpy&#10;Jxaxg1R6x1katAv6ZUPzNqvLQVHvAVoE/Sx4WgU//fSMp+eOrRcAB6gSLivhwwfBoZ7RN+CwMNgr&#10;UnU4YIG2dLqmIz0VSB2gKjV+qCGonBDX1nG+KFq3qo8bOhpbC/izAD9vHT+9f0JTwt3DA04X4NxX&#10;FC/ZrioWlFWM6h46gEXMJgy3bcOyLGhtBMNUrVV9VIkicTXIwWsgtWyUqEAAttbQDnSCAqKE4pvX&#10;ew77+2/osg2gH+8ZMnk7qFBsqis2hZzxRSuH2H3THjHyCKV4UvAnJhKABNa4XKHo7kgfDtFalgkY&#10;rY6UlpRnWdFn7NDds9A9eKeK0SbQ7qMi6K4YWbVAHowwzjVPZZYZBhFYJbPGuytMQ38PurIp6tIs&#10;YwsTaMXbt47rnL0RT/zIfuMgFH+3aP0d45MEzPFojzFV+yAZioZr7B6ftr0gKp5l6lUjxL/TyKvU&#10;KyWg59qF82y8+xDIEdTdKVShAAbN2C0mBXgC2QVIqTp9CBKoqZmNylbfjNlyIF2pZVBWzbQsywu2&#10;raL3FSIEsFXF5eICVMaea63BgJpA2zoEVhVn6x3dgZqTCICuVikQBKsI64A3hdge0glIQRb8VIIH&#10;lye6uqFphZBP3XM6JdpdRNGvHShhJ808M1zhmSQhw+J+gwY/LQWv9hU+rbjOCn8AnUc7cfssnLyF&#10;CpblgMOyODjFgYtXtDPAXTYhYUjEwS7bKCo1KbJybvAY+50B1NwWKgrtNrYmim1tWDcH5lZG7xta&#10;a6hL8aqgVnWjbQ1cOr746nP8tz//GX/59jt8+dk7FCKsz2e03nG+bEaz2lErQS/G1Gk5ZiYRF0ZZ&#10;SlZEskznWEevjuHgdXEQX+sCFNMRxGXx2DuxxDp8zxNZkAdZLXjl56lmVSlc7dtPE8XVr1eXzRRC&#10;NAwPEw00HBUzbV85ZXZUFvfPD73qHiTBBuyJAoUUTS0w0N1SCoPzt75fBNKYCKgV7r+BkjllOyww&#10;VYmxLPe4v7vHcTmA+Ih1s/Z9qh2KDq5qlUjI2zOK2OhFsQnQRFxmWFC1i+3nrhZkJiZzKqs5opkJ&#10;QuGA8nd0R0uBZTovpuoBndJBwQ7cUVVwtQowEZAYlavD0TwqdKdBOP2kI4DJqp1FdYBY1p1Cvzci&#10;Yp1HhWz4YCmzr8ORGwDslDGxOhRONtlVWxzrFjwg1jIcw8OAsOqYAdwhXDph60ZRGwq6qRGIwJFV&#10;1TTpaG0V4/0CWGHzbIH6ycLzW8S7k+tSlPpNbtxBnqoJmp4dLanxiDqge2/nEJuTZmsb1rbhcjlj&#10;W8+4nJ+xnk/orYEQ7UHFq4Z1z9Yzvaj3zbOddRpzgXKZWnxWgBYbs+fBKCkKqukrxWR12AORhauq&#10;Sa+pE4eqkbx6VIPMHxozYG6p7oayAFSc2fnfoWtMGuKgnN2fCBABsYM0IvMVmuAOAKOqgQLq7YGZ&#10;y3hCJEjAks0A5PyFA1UUaA4WKVGhTUd71qjEZzKMks4zAFQcKMBTjQHXueh6f7mov1YvQtoTzV/S&#10;/sSrqpZxLk2Tp1HxmmKvD11c/d1HC9WhAyLG6etMY+omWbWn6+QlE7vYB6l0rCcC6JHadZ41Mvxj&#10;vOPbAMnugIshi8am3I0tHBJ2L3YZcX3NNK2zvTS92y1eGaOcz5vb4GEaW9BIgikB8+LPjvp0ovkK&#10;uYDd2WY7lT9OQFZLnzOgpRsaKZzV3SuPHXjB8XBAPd7jcP+Ax/sHQIEuv0A/PqFNXR6C39ne12nf&#10;avL/+C4qhdkZJqvyvRleyd1Xp1TAE662rjYPJhnRu5p+v3VIi3UewVXmuY2VKVCqAzwJwNr/lWpV&#10;1cQryKul5IknjVWvZmxJTgbS1okGrKrsaG2XAVxM9rgLCgXgQzG560tz7QzViT7Jr5/lcQBq3LgE&#10;PIARtBw6oe0oPz+XityRfs1R94cC5kOh+cyZbINuHeRGQz83J5/riL9RDf3UMbfhTBvYg57kFVVy&#10;T/pnJucJvRt4a9s29NZzQMMZPXSSmX8OfuDJcw4gJtcf2JNyTPXx6ic6WpiFo3OW7SPoPvOsibNp&#10;DGnw1P0Z8ffk5A1S2d2SrtZsBHPiewQdEXuXHJddAg/SMkpdoF3R2wUq3Vqo9ubVuuNuDqubEguv&#10;j5Rn03j8C9MjpFtbatfvSyFA2QKEVyAJA3AOeogEm71tO+bcqqi6j6gw2AF0wQOICMtylzq1qKJ3&#10;BdeC+7s73N3f4fHNAx4fH/H4+IClMLonzFzOZ6Orbr6K8/mC8+mEvll7RnaeYWg5qzyeyXu+Vwfo&#10;z8V1JGtCwc5HLRQbYcGhc0mw/0n3Ty+CRnUjNjrNtff5T7oJ3tDH/qXgyf5DYusvCpUN0k84VMH9&#10;/Ru8fXsH6AWAQLtYZyAWUNH00al2gLyqMGkOYVbi1Ik56HCn0ZD5zBVsCVbdKm8BJi8u6wWXy8Uq&#10;zF9WA+J3XwMHeDIRSlTIdHlj/gBGqYxlqdY6M+g1cbQuG2lMlZIVXyhkCcEQuy66EXApu31Qymg1&#10;CLVk+Lk5q7SG1swvsHVBV4DLgnr3gLeP9/jumz/gL3/9b/juu+/w+edv8fBwh7u7o1kworg71J3O&#10;aDLC9onxwjrNJSWtjL05/D0vD3rl93H8F7D4//DxW4KFv+d4Ndb0n3zO6z63Gf40K/uDoet0PUiT&#10;bn7rvA+OOH02+/f8e+P7MU7ToUBmhwaoRmE+89RLCFkhYSristNXlQjeJsSvodRZTfJcA4M/cbyc&#10;vheXKEYy0FjP6wv1xme/flwHUX/bd68/K228K7qbwRYCNXu/LAYmr4zmMkcVID1AhYAKtL5hQQeE&#10;cEfAxx9+xv/7P/8VT798xMPbN+gKnM5nnLY1AZ5KCy4ieN4afnz/Ed//y99w+uUjaOtYQFZ8g0Jh&#10;BUS6q0Ymi879CYfDPXpv+Pvff8b//Od/Qn24Q314gDLj5/cf8U//6//B93/7CT/+7Qf82//6F3z4&#10;5e8gMl9F8WCL6GYWGMMA8W4fc3QCkw50gRKBecFCBQderJtSrfjaq2lufcPff/qAn99/wM8f/g4o&#10;4+7u4NUcLQGtepXBSK6agZqzvjH0wbDdOSsrpxozyY05jjP83ZnFOelCVxralU1Iu5+xJ8OOj8eb&#10;3eV7eCrSM2CV5P5LuN/LgG+dbU93Uoyuiy/tj6DcGHV8z647R/XB2ec8060lwU9+Qx+7aCRnmM+U&#10;PabMTHh4eIAq4XQ2vT1iVOpKUsixKOrRmgV1ht+SchzBUsMVspv1mMPkg+qfWXeCiMMFLaiqdbYC&#10;RvzGrIFM8FYEXw1+wFiqFReJ8cTDmRRRjFvCT+jrD7+3yvS36gtOYiqcdYUbNHSDKe7obKd87Spy&#10;hjxSHV6G+ZazqRGPk/lZFN8578/fx3ea9sj8DvPqzLpqgF6u5obC3Iu1dq2RBlBa3RdkmU5xS0J4&#10;bc3nyIYNUIUqef0rNTBzZDK4LWfGu9OGgwz3MLQxkVfc/Lb4wdApKRYi9XMdSZZemGH4wSIgFHb2&#10;0OnSD0Oj+5z54qfFAzAgvyN+qFnFM3TD4msz2fdOw6GXp68jbhnPx9ArEXs952FPL/Z+ul/riYcO&#10;7chi2rvJjDmLokUUVS3d36MdUgZPsjFZDOU6nhGcbX6u+cNHsZjQeeZCAIqgE81JSA+l8w7D3Ui+&#10;G5ngtusnHSV8A4PvODZHR2VszflxnUrmZ1Hat/F+POEiEHbIPL58ldwkCBCincPT+WPhxvpLfqbh&#10;S54WOGOhmpZenO3yYCLM6VeiaIa+lyvzce3fnX0sL30tnzquNmjE2BD+YR9e/s5j/Df2vY6ptDWc&#10;bj1eYS9jXxvPrBrE/Mbv44bTIH+PXpu6Z+yN8fx9e3JNfh5PSP0idZrda+WWGZVbMfZgQepJs/Y/&#10;00IAyLNYhe99UfeEBO/UWAOfLAopMwv9mUbHWMeb++836CvuQftfsPcb3j6Mj5i9b+/kT92LOMSe&#10;n/3A003GufO/0/oTJnk46erTcr4+RvD+e53nQnf7fxyCOv/5muEcA570ntsnBPOPDavjcyJgWRaU&#10;RVEE3s5UUXrH1hqqAOsKoBIOD3fQpQJcsW0bzqcLtnXDpa1oa8O6buhrg3arVrZ2C4pc2gbpgtab&#10;+RdFzSmzmoOvUMFyuEN34MVnj2/w2d0Rd0RYRHB5/4TeLmDtOC7mUKJaIOqVi8oAh0SLulCMFYI7&#10;Ys9it2oozCWraIgKKsgzy8woz7ZArhzfw6pIEVlmQbS/6CJYW8MagMKto23mPCuHA8rhAFSG3h3x&#10;dOl4/7TidOnoUiH1EYUUP10U67+/x09PG+7vKw7VKtSIb0kUI/JUJcJ4Ikqk+4FDEXHljAlRf1oB&#10;nLcLnp9PaL1DGVgFaFiwEePcBe9F8dMvT/h4WlGWOxyWjl4VBWaYabO5lWZtaCDic2fOQxEC1YK1&#10;NejlAgDoVNC9elBFQ405m1qWRUUQOPNhqt42GFAxJyPpyEzbMXUdesFgjvsNbm2d95Waduc6g04D&#10;ZpIGMwOwVvTiDm+k4C/ujMxGA6pgAQiSICt7H8sGjQpiCdb0d+FU0qbX1Fjx4aie9zH52K2ikzn4&#10;UcZ9yMeuqmDxLJWYAwrAZPCDobgQIZUWcQOZxBZ7CBl7T3hF1lnIpiJtmrIZq7vKdp6Zn3+F2eDZ&#10;oaAB0hTLlC2kqRQOPjYLmO5GsznT0YHMCOuKrgRbmBB+9nvoiQZCjQHZnIiMYHe0s03lazYYiawa&#10;QhhlU6WcbIGgnBme4j3TrEJBqLVDOSUNwI6B2lrfsDBhqQWlAK2vWFcDJ8H5WmubVfTVjnqwtmVt&#10;beh68TUVcO9g2dC9BZ7qcMA4/haigiZAdWNc0UGVUVBQwJ7UyQDJMExn4b2n4t1x6/MMssc+jPPC&#10;sKGX9xwq57Wwo9239olVFhmBf3eeTM7Lec/PSv78nbWiZ3TPhCdv7xVZgOgCtX73iFZdXazNLsED&#10;UTTuNwMKLUg3jIEIQisLSAuipauJ6wF+l2ZJCsqMy7oajRajiSaKrYsFPLxqZlRM5EIQaTifn3G5&#10;nFEL46/ffYPvvvsWf/nzX/Dus3eQ3vH8/IRVVjRSUK3YthXSugEIyKrolVLRegcXo0+0MjkkXIFV&#10;o5QEPTsPiUQIzpYbrxHOni/Gus1gTKPd+HPwm3BYkXqV5KQmnfhjB4gBCWB2gAB6GuCDbwIDSGIO&#10;gsh03BsJ8Ry6+mwcuzPJ3TZsgckQ3xzg/JT9XrsqK/QGT9TYOHafyblq1xFKWcBlgYKhZLn4ogGm&#10;ZAAFVO5Q6yNKfQBVQgPj+extXSPAAEsMCR7Wxdo6iQg2D2R2GftARdCkGT+Z5LN250M8pSnQ3nVr&#10;3zuHJPKs4ZiHYYSWycksDhQFBlAT4Ay4hnNx/gnnRlZViardOubvxfoRJl4RSScecPH3SJ3Nq9xG&#10;NiwmGTb4lq+jv0+0bSKaIFo0qDHAlKpAVzZgrJok7MpYu2IVAGBsxOjT3tlTodF86k5X1GnVPoZ8&#10;AnJrm4aqN+hbh0Ywgwdm0NbYU5QB5TlolnxCBOv5GevphPVyxrZdrOJ/Ww2UCYWieRDdqmhaMkuH&#10;qtFfVCLNQAMZOImcZqAFKsVp1qo2wzMVqRIqW/sUIrhj3NYkqvZq6MSxPt6WcyiWXv1Ok6Ts4NAF&#10;eRCbV0MJ4Hbaa0F0qojK0TS8U3ZeFCtIGvHn8lgHgy04fxCxiv9dINrsm2y7YXfovef+DLsqdEZx&#10;pWbdYECGpG933mpPHh/2VQR6Si2ZKBRJC0EvSZ0hLz9pYMd5M1UBiTK4dc289fJw/k0xzTO9+jhC&#10;FtP4zlxVnPpL3AopS4AAkM2Os5Qa104RACO85Ppnfhe6dejDdheRAY4SjASj1/ScdJYi3nNMxhzo&#10;CIfS5BXJyctEn2m/vnbku06g0bnKjz84P2dvszQcRPP6UloKCvXkoaDJeE6AXoJH29lWZdR0omh1&#10;AiI0B0lVNRBLXQ443j/geGdJC+WwAKXgIsbrezlCy2K7MBxEcwmXnJIw8kxmjzWPk+a9JN7uHD4+&#10;14+DJ6rbWklbOhK5vNq46Y+j0nhWw0GAF+3dmcjtOQfgcMG6GS+zBDgD6NuY1PmeAzXFbSFQLr3p&#10;c2Zrhx7WHZwUIMJcHtKsDsBAJklMk7bft7ktXa/M/eK7gYYchJouYlUdXL+8YS1QXg8MZrDX35Su&#10;hjHtkes7AWzdJ0DJi/Rqjj61P0KuvwqQwaRrkDmFib2qKtOoKAjXebzlr6omgK61qFJnlafJg+kq&#10;bsvd0EdMZvpvBJRqfrK6lNSTjDczVIo9a1vRLhezSSOoEpUIadIzXAeaA/FEAfC0SkLm3IgQx/BR&#10;2L4Y9qLFeid+r7s3MJANxYK6XeIrBILz84mvZdVE+/dFydw4hpozzZ3u/g79UhW41jsBpA8pdA+F&#10;JTYQWfKfQ1RsHwKpi4UsFlUHHU864hWtzfwWEwijuE+OwGhbBzO8Mr1V1L97eMTj4xvcP9zh8HBA&#10;df364+kJp48fE5AZlb9ErKqmesJM0DWRhRcZ6nNtCQgheywQSKkbj70zAhMhR2cpkLpr6N6pZ0rO&#10;YcqQ663lctXYRtB/2Onq9leANK21V1NB7yu0XQBdUY8FdwfG4VCwbgYyMJAmDAxbF2hrEDL+SAGu&#10;JdePUjYFzYrPWcjsEXyIvUtEUOnY1gvWdUX4455PH62K5sWAs61ZF50ATioYx8MRx7ujVbr0JBmj&#10;AZMNAXYlY/jT/nQfBpPLlWq8HowOgJRQXZfeulXsLXT0AgnR6N3kAxRW3bd3s8kVnlzcs/MSLxVv&#10;37zFn775Ft/++b/hD3/4El+9e4MvvvgC9/d3xou82jV5kYBdG9qdrvPbGPC1H+iKWD59/adu/X/A&#10;cS13XlGbJ9mLPZOZdd/rS8YFuw93azSfqTfOv3XHX5nzl++k0+/DH5U6LoZulY+giCe5HxuR9j/x&#10;Wz9vaBm/QivTsQNHiF7R7Us+/qn3pOLAhwSw+O/Oy35lJJhBF9f0n++3X8KJHMLX9vr4bh8vwamv&#10;gXnnVHwDqDkY0HkqVwaK+dkVQKGCtQHf//wB/9c//Qv+/ef3+Oyzz/HZu3dgrrhcLng6ndCavXcj&#10;xto73p/P+PnpA77/+Rf88MP32N5/BJ83lIeSVZXJKxqr290dgFCHMPB0PuN//I9/xvff/4BOinq8&#10;A9eCp5Pi518+4qePT/jh55/w4YcfsJ2fLI2WxbpFoQHOE83GsyrDTQRybliWBYfDAbJrjVlBVFCX&#10;Ix4eH/H45g1OpzP+6Z//GX//+AGnbcPz+YQiD1bIZjFA+7LUTG4WEUjfdkDNWIP0kRGFU9JAmbRX&#10;NLjwWB8e65Q0NLOOq38B7CpQBjXMz+erQHkkNA7zUZOiRmXMaW8T0FUstE4KKZZ4pMXa6/JVRdvB&#10;G3bcKccdvubZXp79VzNIs/eOUqKy2vBHTW+K4+FoNktf0beGUk1mx0YjGDh4XTfTd7nmnGj3neQy&#10;MHNFs7gJzEac5111z6WioqXE/vMzKQClEQMjdOcxAdbVSHoK/X2yqULPtGTIPY8xe9We11Ln2dOe&#10;+W73vHYYk9eH+7VmoMu8bsFvbzAz4YGwsyEZIK7pLr1r6J4+P3p17+tnwX09AzA7xbWIYAluw96k&#10;adzq50zDhM27zY2oxkbbyS2eOhykfyfjGvEMnyuFx6Km6VBPWJjAb8MXxuMkt0FiJnLMQBZf0ZiD&#10;W8Js+iiLvexuwvNEGJiaw7aNjlxmR5Sozo+xxgkQDH/S7pl7WiBwuq1tqA5C9dgMxnICuf7TulDU&#10;3rX/ktsSqlb0LPHHuY981vyhRD2HNaYqVlytuyqQe2J8i/TbXKseQRbWUWbY1sh94DxzpyBcrxXt&#10;fvbL6DTlNKYTk9epOh0RoWTipBcgyBNtPzf3rdLV2AafcN8pJvyID88qqtac2yCaHXgx9nf6O5H3&#10;372RA0LjzRXszYj3cOSY37jH9T1nnmFjiPkCht9+1nmn2FfcN8+n5Dm/BtJ87b0yxkPjXtDpGpeZ&#10;uz0wgDE+Rk0aC/00+f88puuZUpi/KscyY0liXW8fL/XB8KPPvm1bJyJYcQ/1+HDwSc+8HVXA4UU9&#10;okBYAXTxd5rXZLy+sUrZjclH7zY8X73ztBb5y5gX2p3mng0dtHRNUyPMPN5d47rpfkPu7GlgTzY3&#10;ZCOGzjODt1/GYIIPDd3IJkh23xuvGOuL+YnXvDN+m9/3lh1AE+GlfnZ9THsh5hGwudeXt9p9ELpi&#10;rEkMSbErHmKH6UA7oOZglL//2BmVk1GazEgDvAirlqWEpsChCfpS0UVRtOGkFVIV5biA6wLVA7aH&#10;O7TWsTGsJeHWsG3WFnDrVsFRRLFKx3lb0bbuzp5qn68NW2tom2209x9P+PmnX/AsHWd9g8dDxVIr&#10;nmsHVQILUIqg1gaqViFoU2+NCkCbCdbuQlxcY7hnSpBOIcuMi2woEcVxoyTsoeAMJngMo8SVIi4F&#10;cKDmpW3o1eZQmmBbV2vXWCuoWvZzE+C0CVatKHxE8bLPx9bx8ekJtQken55QF8XCQD2YQaRgA10G&#10;kw4idMYZisGRm7+fqwjhxHcAyrN0rwRkVS9bV4AXrEJ4Xht+WSrOpxXbRuhiLUIrV0izQDjVoynb&#10;2tCbCTNKGnIFihhcaipFgCkAOlXvGJUWSlbWku4gkFAab3CnHcL6eq9MOyQU4ZnRRFXLwVNc7AXD&#10;k1kJm5Sh0FYBaOFkDJk15o5pJgNWhFLCgAe77GBQZqDZOHesKasExt+zkpACUnsCIiNol8qWA7As&#10;+2lUssj9rqN1ZExatk4I49bnXclBgyEMMRD/oXzk6FWtXTyskmUO1wX8HOgWlZxLJkDdAY7uQFKa&#10;lSi7V+/T9a45iAgEUWbbq8iSonggiLzqAXZkIiCtWVUrOGAAteNd82zVXGuoOdAS/K3BAjI/BlAD&#10;vOb6yDTfqd+0BCRXdkVJTPCTKvhQrGVzW9H6CSorlkqoy9GCHl1xtxxwPFhW4rqewZ2BsqB3wbat&#10;To8LlA4oy6hUQJNQCwDpoA+nSdNsDIzc/B2lQ72PVDg9NMEvOsCpV3R7pckPw3o6rsVrzOWtDApb&#10;lNnA5wESSGF7JRuVECDNpNugpakiMLC/dgfOmOieJ2Nh/EvpVLCWbOIJCh3SOkQ6iosM5mG0xTpg&#10;znYP5TLXyPaWGTmjBY1CQH2vQEF7yrqoJtIV2KSjxz17A5eCyhZg7W3Dul3QpeGwHPDm8QFv3zzi&#10;4f4ey1KxXQUmrzWPmccOVXE6UdVllFf1IgP2q4g5rMjmaW0NdeIX0qMapi9778hucxrAKDH5vqsW&#10;MMAIPapcOSCBCeO+nnEbjsR4j3n9TYZ0c6D4WaF9ZdaNmuOqkOlK6s+0cfqdxWNduD4I6UhK+3gB&#10;g1BIUIvJEw7wplp59d4FQ5sLnSCqKPk45/1I6VJBXY5YDou387YAXRPCtm3YRHC8e8Td/T0ejo+o&#10;ywFN1XBiJBAGuAhYi7+MmLyAVZXoYoHkALZba3Ob1wgu9t52WnFmvVKAXm3NDbg1qrllxT0qKa80&#10;DE1Q6kHAqA4kPXj2cPyWrDJ2Fbx1fU5hlSyZY2/Feqtnfd5Yxet7AUiALFHUoDKqia1K7gCbtsq1&#10;kc0BKnUFb2Tq+ToTQ8X2uAh59SfylvMEIYPxbUpZozWqZwafJkUG/os7QHamtc9LrCPTkCcIKkwr&#10;5uqIz4PfTZWeBnHGNM1O+L1e1VXQercqQacnrKdntG0FpIO0g6RB+ub6QoNqgDWNt0YbMYYmnVk1&#10;aIaqOcEdDoCuqzmZqrdT6w6eV5j7pym0C7gsOBwqGm94VgXEeD36SDYhCrlvNaAo6VW8Mq0rSanz&#10;CYhkKIOxzKD45eURhrEGYMNpO8HI4RSx/0aFPHW9L3Q6EQaJQC8rpBl/FOFp77i8ctBD6IYKnfRR&#10;ACrgKJPnSpKZTAW1sLfWPKAUz+B2I1/V5ICBUgbAedAZ9k6cea/l29nM7+cpdu98hIPPHSFsgyei&#10;CdC/f/icLBrOHwtaTft1dnKGtz3VCx1r7dfc1JmuR00wMLy6DMh3M/oIp23sWksKk/H4WRejuPNu&#10;Vidnk07f2wiGvTQyb8cQbm56hKxMpdg/pxjHkLhD7oYYoyxEEMI+g4Y2rQoqhBIVIgOYqsNOicpq&#10;Otlno53l/NloPxzVNQHCUg8opaIuFXVZUOvi/1aXEX49PEAgQfsxT/4+sz4Uc3JF1yHf0ifoPI+U&#10;cm5EkAC6fK+gSQ+6hG2t6uA7GskJATLKtcix2lrNgTdLuDC9nqmAqFhyW6hiHdN+GM5jECPbLiTd&#10;RJKbm3xe2TFag8YInDsmVYTMsV8pK/DEWXOwKOzaaYaRYDid5I7nEQxdXX1Pzfpt8OuxbjFV8cx4&#10;UuyVcFrG565lYOySSJS5vuNvO651UiKMiprhbM5sHpcurqcQs+uPhNZ7AjW7J8pQ8IOge0COlgAA&#10;IABJREFUq/w7ZwORgDn2rwHVCjOYBcuy4PHtWzy+fYNSilV27Yr1csHTx4943y7ol4bqYIqoDkvX&#10;70he4ZFMJ6bdGAarmajYZpd8ZPP5u+nVpKXdF3N2r8tkk9pAamwU5ykCTBgJdzFXww7Y0/Qsc8bK&#10;3xLgSJ0kgHTpMwmKT3rXpMGJKpL3B0h61kezFX3osqWAKuecJ/hiWoveGlCB4/GId+++wOfv3uH+&#10;4TH9nNu6YnWA4OnpCefnJ2zrhoAkd6/mEnZA9yQZMFBQ3cdsc9F3+rTCIsLzKsf+keEfI811yvnP&#10;95hBmjr4sk6yJmgh9ekb+4zJ1wPeoTMI0PxS4pVpSTYcj4y74xHMQO/bqLinFjgsZUEpFZuD7pt2&#10;a1XrbRrNf+L3VQXTSPQhEMxMNgB4b2bjQy1xd9tWbG1Fb1ZVc10vuKwNW1u9wpxx2HrgTJAhKri7&#10;u8PxeEQpXpUV9o6mow77yJW3THIzWvVZS98eEsQW1gGpye1KbO/qhRdUBVSiiqsBXi/NfNFdbS8U&#10;rnh8fMRXf/gS33z3Lb755lt8/dVXePv2Le7u7vBwf3Swi60jFytoANCo2jrR1LXf6SZQ4Go/zsc+&#10;CDTrYLe+//X777nfNUe7pVZx3NhH8PuPF9ekLPuPHfO11xrlrx/X8/OpO/wqsvB3Hb9D8u50xmE3&#10;+hpM+iPpeANlcl+4ml0hQHR7iT3VXz4Jw4Lhq0/wUmBOOiwwXKK1VhdFaoU4WgdDcCRLwtWmkPaS&#10;Xu3BBOiv0S1cV7h1/W5o/+Hj1y+nYcZMPljQdK21X8GmydnQm+L8yxOeL/8KXP4Fjw+PePPmLUqp&#10;uJwveHo6oTdBKQVn6WhQnGXDx3bBqV1w6Q16ad4d0AonkBJUGjSEBEx32YRxunQ8nVb8+O+/oLeO&#10;ra0GhlwW9M4AF3y8nPDL0wegr2DZoHJBWdj8GiKABGBndBVQVdTlAAFwWjcwVdzf3+N4/4i7x8+w&#10;3L3B4XiP+4e32DrhX//tb7hsG07bBZT2zOhAI1DrnMWWuF9qgfahj+SsT/RvuAe67UdD1oXx64I0&#10;hr2795O9/CzuOwBhAG5cY8feP6062npSfO/yPrRzZUC7+UHEE7bBBBQ2/020DnbbcH//8AOaruoY&#10;ELfBoviGd/1y3Vm626giKJjbnJv/jtg6GMU8ts1ioVUZWpbs7EJewqTphq7deY/Fm2Kl1OdqbMeJ&#10;Ob2yva/nerRIHReE74V50rcAkIPYonjRqLo53kc6AIrKmwaGtXbVutu3wW9n/jLT1ohzTC9CNNhj&#10;Ktxz0rLrMHAjfZqbfWWsMRDdXeu+fDKAm7rFmpKBwrc+3fcFmDTez67JGCkoK8rH85iH/zrszhjX&#10;9OvNI3yMg2ZHkYbwQRNNbat9FJrnsE+RrZ/FmWZ55/M0CyQan+UMZMcOhQrlilL6fuiFDrV7D/H7&#10;ZzwDiesI62z3BhTRdqc9naLcyX/ICkmIQCjeeRqHxgxKtJvCNFxforAhxru89h4zeCw/29H2ywtj&#10;H0alyJnud3Q06wth90zyIXwkoNvjs/042X4atOZ7Qm+MUYGR8D7RQNLk7LeP3WDnMRQQtyPIWkoG&#10;P9HJJ5qGbVZOHXcIDmh0Sbvk7Z0vVRWFLSnM6G/wwJzHHOqsuE1rQM5X3W7Q8L3C4r8yFSh4sR+J&#10;YApI7HHYvfwhO22fXDecaSJ9H+PMdI/OTG568LV6eBu0NvzTvcf+gvPDWzrdoJ1MKhwPMNvP52He&#10;/Uw0yQ/s/egU104sPGk85IaTyvRyQUnxtyV9zzF3Rc43RSKJ+wIgo7K2GijTuOKY971+EXtv0POt&#10;43rO9jrJxAvzvQd5G10P+zWmdPgY7foZ6zTfP8sMieZWHRQ21v/aDh17hJB21Q2dP/ic/X/ECl/j&#10;J7f1inkeg6XEfOv+Oh0yaP5++LooaSzHrNMN5t/hdIc5nj+d53suZOUY224CppHojX/jmam5gAio&#10;88abnWov5+YThPWKRAkgWfi7RTsYBVyMURWyjFUtFaKKgxZcWCHUsSzuIOECPVRsXSBsIKFwSnUo&#10;miKrQ6yiuFxWrL15AMSywixYApy74rI1/Pv3P+H/3k44PZ/BuAfXisOR8fjuS9wfKw6Vodog2qHF&#10;KkJt0rFtRsYSQRif8MGku2Wri4AdwFEcACLiGXHdlGCOeZNR9WttQF3M4SW+qFQs+L31BT0AYrUA&#10;R5uTM4z5NBBa62i04G8/vcfl8gu+/PwL3BfCdnnCPTO+Or6B3h+g2EDFwBpgY7KtC7g6WttRwRYs&#10;MnJWANQvHtx2RwMRSKM6RweVxYxLMYfs1gRaGroWnEXQThdczh3Pzxv6xlaRkBkiDV0Vx0NB4QJl&#10;NZBq90CttyyNNje1LFiWBefzGarWTrGZlyCVvjD2zGHpwVMvapaVanQoE8nUgtZ1Znxj/6SCo2NP&#10;hGOFw6RxAUWe7eHxfNysajszzdZMeKgBG2LfWTUK/71LatUC7DJkIxjtt83Bx68BVHkhJDwQP7e1&#10;ihbCTBZAFFUz+BwoNAdYJrE/vxYClBke7bxOkRUXQtkyIBkbsJkk6xsE/CBfyT83oare7imunxaL&#10;yat5qJVTF4A0KhKFgRsMctw/QVQagX5J/hXt5ucAdWQoAAWtd0C8VVOxwGG0+GMBaNuywoCSg308&#10;OJPGsI77FzfY1cfDyfw1I8ZMA8wpEciEj92FkThQs3V4ME2StnKfIEBh1VpTMaO1FU06yKveWBDO&#10;WpyjKCpMaQ2X1dYbtq1ZtYuuiGwxEkFvHTW8LBL7yxQWJgeu8DQHEah2uvqUg3oXXI15fPWPXzms&#10;7IbdN6WvqwZEOSbFkOmBibn1nMEm9rwift/LVXsug7w10nhn9nFEBaI0nMhbFqfBdfUcHXvaqlOY&#10;QpmVgMLw3DktZjVh/0u8T1TUSjCCD5+9vRkg6LKhFODtm7f4+us/4K9//g5ff/01Hu+PsGrAm7UV&#10;gqLBqjALgM2BT8Y2GIW3pNvmfEnIA/Q6WjFG22uotYtRAK03AxhDoaVm+74A8dl6K6TvW8uIg6O6&#10;B7hMqOx5WPB3VQsSt2zHGA52q+krQlAtWSUhsqLEgZdpeFfbEUwMEqBr94pGBWgGwlYxa8OUbSef&#10;nbUxaCmNL41TXFfxRY4AK/u5ogCrgTdSNQ+DidyourY+AatWSQSQJX1YYou9m4AAXgwQfrjD8e4R&#10;x7sHkDKaV2AVJVQGqKgVaw4y7rHOUQ3W+Y+MqpkDdDyAt0HHvHtPgrRwhQXQxNyThUcb1zRoZlGW&#10;xqQ9pzejHeYIUFafbzaQT85HZFmZnpV8gCZdwG8dAYFEW+Z6DVBmZvun0WVnGZA0KtxNztBrkgAG&#10;z/CKg+GE4aAnl0ZG04wuZnwbfRO6eDCICJ3s9+5kkWwu5BMhM8SIgIaYg6BNcv40scHkeZJ8l67f&#10;JHSIJEO7QdC1vaMCGgkDA2jly4KFYbUlnp/x/P7v+PjhA7bzCYSe1Y1IBdANqht6Ny4FeDJS74C4&#10;/kNTRSRPJLZGY7GLbI9DOsSD/wm6DyNNLZjBE9g3aJSYPVg8g7ljhdmC7aEniIJQjCYkgEuSQsp4&#10;e6xN8H7TDYe8mQPGRvcA8v2YKQPYFAkhak5OQbmSxYQSAHNhtMxQ7/7McPiGAU+mr03LS56wYTLM&#10;txOZY6s4sK569czi7VZVHcSR8q8D8Naz8ZP0p7kvAgSWsnCiv9k2D2fqldskzxGvfIpJjpPrz3sV&#10;PDkzAoAyAhsDuJcttFOhmPRW/0zzuZPzVTV18Xzv2CtBRyEnpncJvSu2Woyj9+6+Tp+/0D1CP5jW&#10;Pu+moVv79jZCddDJPA8G9Z7nZfwa7qfrUHS8g5/vTjBPr0odLpIm8ny8DJDLNJrgU8GfXsxQ2ktD&#10;19q1fyTyqo+jwnqtFcejVRpbDgccjkfUusAq1lvip0oAmd0+AIGoACyg0IeTL2LI8+kIR1jYSdeS&#10;IJ1Upgzah+x0LwGec3AMRcCafd+Z3Cvse9DnyB4Z+3ySMT6+0KtYDezizYmhncZYodA+QAgh9yKg&#10;xLDK7uZv8ARZ8kC22npkBVP/1yBymnMQM5HVfDyRMiphxP4feu/OZYoI2uypb+Ipys5fey7SCCzs&#10;xdZ8F8yf73jDfFyBtafEBvK3DXvSHzwJ5bj3dZDH9ZZiQWWuXh18sjuh1i0jHKNRMVxEsfUNl+3i&#10;7c6b806kghPu0GQQFLMReuVYL4rkSPXWz7rgsFS8ffOIu4d7tCY4nTacmHE5X7Iyn237oRPvgyzT&#10;34jkAUre7EMySgkay2mfGP7NYwQAxmzudUekxunvFnsKmBKHDUABKrBcW/dLOd1n8POKFmN+h89n&#10;vNTOxoTrqmVUv7VtH2sTFWPMfzCAQsO3otNkUfKE0fowusJl4BRInSvGcTgc8PUfvsDd3REPj2/w&#10;+PgWy+EAUcX5csH5YtUbRaxi6uV8wuWy4v/j7k3b5TiSc7E3Mqu6z4KFAAkSs1CcGfv//yf7i6/8&#10;yJJmSOB0V2VG3A+xZGR1A+RImmvZTR6cpbuqcomMPd7ofQ85yiY/hNXe2/uu4yRGXc3fYCOweiwd&#10;B3uysQUe0yZ50XcBpiCPmH1gK6hI8imIFzpA9kH5tXJoMmzCT2nQeGi1lpzarkbv0xp4u0L2K04n&#10;wevHB7x6XHAqglU6lkraXWm/YucGbg19v6ACWE9nkOyW/AnroKO0xwxFcF8AbfGH4PMiokAIuxYk&#10;tb7jer3gcrmgtQ3MbIX3O7oFtR0RbVkqlqUGalqtq/mPLKAos+6RUdR8oM4RBqyB/iOdrViEgieR&#10;BZqXRZ+/77siuC2rnh8WXC4XbPsedgqdznh+esSbN2/x8ePv8f7dW3z/wwd8+/49Xj8/4eG84nRa&#10;sRjqvfMln6Mjtoshh86vIxf/Eq9w0rj1VX3p9Rs/lkYyB6WMO/zqdV/zrc3j+TsH9P+xl9vnN0lE&#10;X1if37oeR9+cXsvuzEOpMB8EaeGvmHy0YnX3CTA7qjFUD4nAu0B9IzZ+VHgwsbPbfY7kFUZJHmGe&#10;1fQ9+w6zbkKloIj5rlzvdTE1TzXd+VeoMdkqX1zLeXR3xn7Uze495r6MDF3NUOld7x16l6L8MQAu&#10;WgiwM9AY6FvHp+1vWNsZn14Y//q3CwgFl5cLPn++gARYTyd83i/gUrBRw0V29KLdJgBGWQDwDvQK&#10;KQVSa6w5GQ3su+CCDm6EthG2S0ffu3aaoCuaFctf2gX7fgFVwYpusUMBdUvU7KpDN3RANMYIALvx&#10;49PDI16//QY/fPwdPv7ud/j2ux/w/PyM5UQ4nU6QWnC5NHQWrPUB63rCejqh1DrsJRoFXbUqAjuX&#10;foNqCSDiNTXZ5iP6k/yWOPCr0K8Rfhjc+Vz87GAnYbakwp04SzcUk76bpu32DmlBo9vH7QpQXVFo&#10;0c6HW0ffd0hjLAR0A73olijrMlGLzTsCL6cqwpoDKigQgiGemz/NY3DZX1HLnAALYKBsAxAupvu4&#10;rUxmOzFa0/iNQLtfEkrEp8kWLbvepk0IO5Nv3837ZX7BQjXsxaFaFgiJxWzHfjiSmndRGPcs5kdK&#10;vhs7M4iz3W3n7DlWlBz22mQrJNsuqf7ut1DVc/h2vdhV3OaD8W23MeD6VVozcd3Ybk5uGiVd2e0T&#10;+9lNOT0HB2wtuK6ebZXkY/JraUzfhxhblnWS/LOhnXustNiaq0ppXdr6oL1S1L+GtP55TP4Z78Kh&#10;8mmgbCqqpHcEEbN9fCXz/HTRHNWOfEGJrFo8y7dhu4w99gRPfUZyq48uj+FHM5+rjdf9Ek6jIfPC&#10;3xCbZfvlc/Fx51+TPxYue/CrL/f1ejxH/2bJpHR7QLO94l317uk1X/s99Fbyv+ciJfNRmQ4S4F1E&#10;5s+yuRbS+FXaHkmLqPYixfmxTyTymRWLErTiHQI9nmaP9KMcLInGdwcnEPUQGRtN4xljmv3iZCQ2&#10;LN04yjRkQjq06akp9mbfAY0zuJ9inPtYnDuvcJAZXxr8xnXAwWfI+KfFQeA+RQQNjbkhaDPy1Wws&#10;3uluYsI+Lxp8n6Jo29dNeYb/dfjaM3OSWEMpg4b9mpLUulg/IovPSPAplcvz3J03DMrJzG/weoIn&#10;h47iZ88PmdCXweGLd33D/YeZsCcdNukuX3tlHhxzHTdJH7zz9/iWzk26Zs51mfcvJx0OeTw+k6hr&#10;2kNg8M7gJ1OM+Ha4ntcmNKwB54UCsrMzNnzOSDyehyMdYozdznd8IsvTdHfnvkm7xPGV/+IdeVXu&#10;e4xhfK6HTnBHSyKaAPvuvX9P/RQ5IGr6Jvzdr3RNBERd00qbTl2rfipVrTxiwWLvC4B61iBBKYTT&#10;CSA0u9+C3jXbXKjAHRIdMgVD9qtgE8a1A2U9gZYV7M6gUtEfTrhedzyg4Zd/ecRfecPbpwVvXp/x&#10;dH7AH797jzdvXuHxYcHeLtjbVQ0ygSHvmIgPIa1MqAQG/xaOcoIm1fVuiVi1ovMjAB1rs5bbfTc0&#10;n+0K6YJXr1/hdD5j566JX+pxQ++Ml9bQtg3EathrO9ACLEXZcK34/NLQ+/+J/+t//Au2T59wWgvO&#10;BLw6n/Dm42u8f/8NzueKUjUg1HsDmYOrLKlaxIxw31sCsJVFd8qrwuwkaAswxg6A+67KPXe0zgCt&#10;YFqwNQZfd/z133/B//Hpf+Dnv/2MU31AlQXCamCowpmOqctToRCgImJoDis6XuBBJxax5EavsK7m&#10;/KhgYhShEK5M7jS/T8d0+JOIZfaTKnARSBdS56ddROkiASxojoG+MSWGzmeNTCF2gzSCEBiMsTla&#10;BdSJr7qhIxemajpXWqf5CbION5RDO6auSJEn93mIZYSip6CgG0Jp/GM2g9E68gwgqJYvAEAVfSC4&#10;q4iMxETTIkK0iI8jP9s1KztfRR3rrpQVqxTdLYGHqEDQI/igH3IGbY7/7sG7tEoy9rC7Yhe8bdCl&#10;BwBiX02BygpuIXVGROWgHIM6t69MIzIIZ/qMi0ZtxTgHjsTXCZ6QgPSzfUWSEyG3JBGSRJNmGDHA&#10;0rBtAhaFxWS7R+OO3VBVwLa23NEaY992lHXRRApRl3ytmpBcC1DJke58rD4p+56U07trJINSvyzO&#10;v77Y4ygPJS1fkhWaUTrlf9Pk/q/f//b5vyZt7zuJj8qQKyW2DunLf/dnCaytkv+NLGhEBWXRhJdS&#10;CFj1fT2TZgAVXReVhYImWnygVUYVtQLLqvu0bRcIN7x9+xo//fQj/vLnP+HDmzd4enhAXRds2469&#10;N3TRZMgmjG23FpsMCGkin/AOJsK+KcJHN/SeQgQuA0FAjxMF3REDq2ji4L410FQJJ8AuFgiylI6i&#10;rdKipXzXogtPstC10KRjYWj1sm3BSJ4dDhJ1pCkviQR4zIlZRyoYCRGenGDKMcuQMz5Z+0EDuoiz&#10;Mqv4t3xCXzX4PhGnZIqRyC+QUERdtkUSw8EI8d/23kFdkWi2Jtg7A3XF6eEJT8+vsKxnLOsZTAtE&#10;oK3QRYs0eCFQ06R90hiEtpcSTwbWRE1YsrzOZ5YDQDovnhxGQ2554kgtVR3CSE5hsUTIsDzmdr5E&#10;xQImmgREpLxSEfwWlROC2Dsik6G2N3EPaDIzvD06RvBSW57NDsRRaQpMjN0NwrEKtgZkOlNs8I28&#10;8Dl5C/eJr5mOoMi50ERNJk3yd4RNkOYWFEA88dB04lyQlp2hKmOSmeSJAgJ4eJGkA031Aiqa8O2t&#10;rtQhJ5pPZLTO3SDYoBN22aaqj86p0HwWXLfd9g2Xz5/x+dPP+PzpE3rbQMRKN92SFKCtNR1JTpdY&#10;hoPDZLwXBA29a8iNQEUTWMGNFtpo8vbQF5RX3+qkIipfB60m+YhBn8UM3dGuzLC7+tAx/PY69jqS&#10;tOQoZ7wE7Q7dQJ0spShIRPUEOLJETckuVb2nbj2BRNu6tWYJf3Ak+sHzRGjoiDK+FRRt9ykIe0tN&#10;I02WXhdDz08ozcUc/4DYGTucn99g62Ynp6S5STrr9jRbdwmnTTiCw7FEsW+SdPFgsB70RL7GE7Al&#10;eNUtf09EFu9kvTEV5qDE1MXtBXOguu4oMnQEPqhcRDUCs150pLq/GBJHThT1kgQ/M6Zb+QhDtwOi&#10;9dMYNPJ+je26W+022IA9z2ky8+NMAWT2zhQ0DNqjuKfYnnE+q/5d8vd4asgslc8V66ptuZdSsSyK&#10;+upyA6RFmd1181rCrnC0JLWN2Y7lEfNh2hzTfVwRoDADFUlb+YMWl6kHBSBNDBAvfBGr0td1q0WL&#10;JwtVoBAqZOKpkQQea6KL4TwJRk9gBhW1yWupplupLlWwoNKiaTrMlkg8Dojbfl4UJy5o4GLQ94gN&#10;oViv9YSHCHyJrnPNdGH6WXR0AIb9KU6HaYk9kmqJi/573M90icRpD0SaeLez+/Qct6NnW8N/8uCU&#10;LwLHuQrdwIJUPt+4tbibtUz3dnSjWq3NeB2JesCMQOS+DxHRtsJsKJpNC6mku5wcVhjd/OvffS04&#10;azDqwxGo76w1bW8MwlqqHWD1W5EhCylbN+c+zSt+YzvdWdN8nly78zlkcewBU9cpx6sf7nc7W09A&#10;pajWIbjzPthNBALdhh3fZ1rIfH2eo/PyPP+RKFHtZ+tGI6JdAYwuqPi9PIjj71lhhqvGkvc1La0N&#10;SEL+6Ws9nXA+n/H09IRXz894//491vWEQhV7b/j06W94uVyw74ZSLhq83ffNkgOb+kGBQLpgK4br&#10;UCR+AmE5rVjPK8JnGcFX9f06IxSQJkfRvEulDLSgAgr0OtXVF0gvkGYJlcEbBm+Cr73r5SLYW4u1&#10;WAxBU6AV25pwoVqa9A7mBmk72vUzeL9iKYyHteJhAVYwiJX0l5Mm8DARdmZw29UnDMFiLcOrNSVw&#10;m7NQ1Ra0ADq6rbECBsjO4N7Rdi1G2psmaV6vV2ybtjefbITids9qLXKXQNOMFuc09L5AR0606L+7&#10;ZILL9aTrxn6DoisNIODWIcRY64J1WYO/Xbddk3qFsbcdDGA9n/H2m2/w8fe/w/cfP+Kbb97h48eP&#10;eH56wNPDGadTxVoL1qqFB+FbFZhuAABqE2hhG00oLr8eK7mV01+/hg4/C473+Fqq2/HON78nGfPf&#10;6XVck9+aKPlb7z1d/9Utm/lrtj/uI0Le+RuN8ecuDz7H3j1xyIpymFGqnV0CihCWUrETQdtTC8jA&#10;EjSI+mX5Jncml3UD15Wm95N947xt+lu+v/G9QqRnXgjAlgpD83VDh3Zd59i6ciR3zvv9tVfOuXA7&#10;YozTZaWfm7DWDmMbz5nme1ieaP047aGMxJ5atJiaAKwVvXcsDws2Aa5o6K3jsl/w0i4QISzS0NDQ&#10;RHDlHRtfISSoq5eVawcPoaEvkCwht0TUB9ukQaigF8IO4Mod3DZw7zg/rtj2CxpvKOgQbiA0FHTw&#10;1lXP72II6N38ioRSlYdjPePN+3f4w+9/xB9//Akff/87fPP2PR4eH1Fqxb69oO0b1FQpqAtGRwCB&#10;AuuIdZqpw1YLDeYOTTnPBRQVLdOfklLWr02z9uQJtyvdNg6dLenTNM6GJ+7F/QF4K23f87if+XLC&#10;Dki048k6WudviWR2RoUYO++4Xndctyv2XUEG1Lt5i4Y3vfyZAJhUxxGIFfJ1i5eXtA5Iuox1DJkW&#10;2PUAj+dpV5zWDFSIKhiaKLrvOzqzJtJVAxkw+aeWw405ZOrsLU+6O0fxk0iqA5l+Mvba9c9i9qkn&#10;OQ5whcFbKR4bSShh76Rnm2/V1WKNxw/fa1yfr8kkGjxqJJnEg6MYrR84jb9PvmqIE+BJhLZv7jMS&#10;830NaBKELUg4WP1p3v7lcc2lWj+aiY9JuiuCd4Y8iLmPjmz5FTFMv0aDRlo46jLD/dl2NgLtLNkD&#10;tGgSdycFdgqesJDtEXm11xiriKHg2SpI8ilTXhP7xXzgiGskirx1LQ+yzcRE2AF0TCK3/TvqEQf/&#10;4XhvdPGaPktQUCu73eBtOiZJz5kE0cFmVZ4kCZylpI8JiG4LMfP4pjh9/hm3uhLzfJ9SKnxXc1Kz&#10;TPRjq+y+kC/pbolnAeOESPivMd4XDnr1Av1CitYv0pUPmq/Mslpi+QbIhj0hFbfOPlX9vR+K7jwP&#10;I/zaorzH+VR0wYRAQYxSzoDNM2gLiOJL96NE8w0MeXRXj3MairtVe+awCEyEJt9N8iFw5k0EWHK5&#10;xMrbPEkLoHUfnM4sFhgxtnls2SYhz2KLNY2FMDrvY6Dw7zL/enj5xwmIWOrwx6dZmT9PkqzWS0tc&#10;L8jxS08Ap/lp4gmfEnzYzxpBtEi9Dr9YNwAY7WypuViBhE/DZnQ3/L0jcdzx7CcHEg+e1s7mdLyf&#10;5DmNO2fN+P7LYg3m44rObXAWRlN8J5Yr8YHJ40mDuvz5flb9nMcZdL/n4AROGTbPfJfb1ySj4j40&#10;TXaMbtDP5D+zszmtb7ZlYEW2cNk7zqufs6+N0d9z8ht06D5Flf/aJdN1FD2Xy3zBf+wVxOxCQWcY&#10;hO6Me7XvipZl7xvxEYBdOlh2VFRU0qaBhdSR20gRNT0opMorNJnI+EwTwaV3LH0D7Q2VVtRlhRRt&#10;l71VoD0W0NtX+Lf3b3DaN7w+AR9OBW8eCD88FHz7+oTz04Jt15auIIpEDK/GguHPqaCj2CDBKZLz&#10;IAS2hA+IommgngBzkLpTkrnjcl1xvS5YUPH0/IzzwxmNO5ooBCSRVr/9vDP2yxUkGkCBAFIXlPOq&#10;gvPVK/zy6YrLp0/49O9/xQmMb85nvD0/4ft3b/Hjj9/jhx++w8O5AtSxtyv2bdMgzODVMRs9eLY/&#10;BHySdfBUsYMLa4nHjF2KoqiZAdNZgLqCaUVrgp83xj//87/gn//5X/F/X/8VtHgLBFWyHREy0yO5&#10;kCVV1MQNDxENLspAJNWqF51GZVG9TvS7V2JHy2g/f8bUNQYmYRj6R4JtOJ2WofAQkSKQHQ+DrZkj&#10;gcaaJSNmTgKhYHKj0IBM6I5xNF8HskTNJNKJgBQfSps0Ai81MaXQg/16ICVFyBjvifhgAAAgAElE&#10;QVS3JU+WaHPp18fJ1qsFAHEIsGZtlLxtkYgAy2I0b8E4HoFhCEDVA9USmfWt6wJQUZrnSCbSMYih&#10;gZVaRnsIwFr6ejUJNGG3iaEPmeLnEOTugPE1tftmGqQBGQFPqhj7qFU5io5AoNRerdhcPDEGJTkc&#10;CAMlLdOFO5EgY3wyAsN5/fPLz22BC1YYd1JlV53lWbFkcAekaxWlG1t6pvpoIWYJrt7GVqsvO3o3&#10;J4jtKZNVohlDJs3qBLcNvW3YpQG8opTV0MPElBtVcmFKYSTkTKLalZf7surrohHItzrymPHBIWjn&#10;Jx+Vm+O7vz6a475lHjDel5tLlX9JJIlTM35rqKiV3DjyNpkDYdDPmb8GMqHutbY/XiwQr4jFy1o1&#10;qBTSnMGto7G1mmOvxFZl3pH5SlV0M+GO7foZ4B3v3r7Gn3/6I/63P/8JH7//HmsBRBitvWDvXY2C&#10;BdgK4zM3dDB2YnAFem/o+64Ihb3j0y+/oLdurWtrMmrI2poBHuxx/Bo1UERbt+0NupQSSJZswSpv&#10;JYe0buMr7RO5Q4THfsVXBwyFT2Kbe+whsyPPKoPXy8f3+M/1KEd3xOx0IeP9yAZmIksxuUyp2idk&#10;qGi0lZyvhFNiyCKYHBFvxRFKs4+LEEIKWeZoe3bl65rcxwBqPWE9P+H8+Ar1dAZ3YNvF0LwIWo2s&#10;SSjUu/IDKYkX+3qKKv6x7q68Gx9jTdpzeveAiLbn1FVaa0VNtKNbSoNXBnqCrlw+n1GpT4TF5ORA&#10;0nSdQIxH3ibTaDCcFG2zGuqmI/aIBjF37odkT5et2VE2dIhYAdOzp7UhnwUFf3DPEFVDdIaAi6YR&#10;dGYUVEAKGhd0Juwd6FLRURWtvol1biGgVFCtQFmC7sQSJqQgHCTqvHMbAYlmnYYkdJ1iXMedJWzQ&#10;rk6XBjerVzPCgacysgCdYy99C5ZSQSShi3dD2H35/Amff/kZl5dP6Psetwfss9Ig3FRuwtqJs91X&#10;KJJxRgvgcthxp4AxX9cJsownGnvKMMeN5RrE48a2pnsn/RFq2DFqku/wE5uM/G5fWadOqTXxoDgd&#10;gJ/5wMvS76q7jC/AEakSv/TkyAowEyoqllKwN8K+afGZOxhjn41uQs6bMexjdbrJdK9vu+E/0G6p&#10;6H2Ye0rUtLV2Oei6p5+rNPvjS9mInapkIzgyhR9XgjrGYtxxjIe+NLsw/MejozRVbCa9NWjKzqLQ&#10;2KdBhYN3BiqyyQUyBMfsRBvFGxJnz2VTXoHBl4YOM3SbNJ2jA3F++/7a3rxUr86B2C99ctq3MvhC&#10;KYmfAoGa7Ykj2f7yG8TY0/zcxvTApgetnR4g45mAF3lbEtyyotSqRS9lwRLJ/YTWeCQI1artAalC&#10;mhdIKW2xI0XcmzgQ+sC0Ura3Qz5ZSz3bYxJN0tQZ6bVVCrrPhwBN7B0tIJFoROmL0jgTtwsbXW0p&#10;ZvOUSEEhTdiGnb0IWHlVekxt8COdPqMLLBloQetsiBwj+KroMXoZ24AKMn2I6U/+BLM1S2hmard4&#10;dpAHVkLPYBRhSGe0vQEg7RTQGzoxUHYtRpYFmWeyl2H4c0Xm1k2xC7/xNR3L4cakWhJ/OdoZAwEx&#10;6KFULMsyELYz/wbSZ42uSwFzR29NEXi6fjcoyGlg01yseqSQBzwkaMl/JoIh6iq9S2/g3sB9R9uu&#10;qehZz9WyVEVRZNXLtbVzev7EN9Ijk440hCv5/z5gcygnHQUzdeLwc9bDxw/O/weuq6myIb/0/Jjg&#10;B/SMQNvowXl8cH46PJvSF4KvebKEJ+G6LjmKShij3aLxqoXQhUE8+LzahZqYQ6UMlE3XvfNZT3S3&#10;LAseHh/x6tUrvH79Gq9fv8bj0yNItIjv88sFL59fcN1348euQxVLItmxtw1bu4KFUa1Ch6y3KBvy&#10;b/UxogAMlLoA3qGDgM5a7FdrBagCTdGc/Mz4LHxtRaBBaDZZzWP9u6GvZP+j7zuRMxDTJ2z9ddnN&#10;pwFgLWo/rNbtBWzt3vcL+r4B+wWgrgi3ndCuG/bKOC1nLOcVaymgZQEvFbwD19bB+wYigewV9bxq&#10;HwcqpkcyqHDIwdY6+q5JRH6Ot+sFvWlB0uX6guv1qmcaI8heSsGyrtoxoyrPWNeakjRdyZEgS6dF&#10;vb5ioKePxJxjlMl1plKL2WpGr66/VKWPbrQrAlz3hr01bNuOZV3w3fc/4Jv37/Hq9TM+fPiAP/z4&#10;R3z77bdYTyuen54AENZKOJ0KKmnBlwche9ssEFxNF1emoYj5s//pfhD6C4Ukv/n1ZQnwNf3p/8+v&#10;3xKfOtrHX77+y/tDya8x6Zq/ceEzZ/ZEDOcQx3HpZ00gUdJRw5Yodp0WV8E7JKVCtNvn08SPyfzR&#10;blsc536U7SAaRbBJTwAGwpiYIV9rRWFJwWf32diSzaxgtgFutiitz6+t9Z3j8av0IZjO7d3bHnQF&#10;oBwSbTF8sSbniFSz62Cs64JagY0vABS8ZOsbPvMFVxgSMQPrWrH3jq1vYHQtkGjFwArUPqtEqDQK&#10;ikRGB7DeN2y7AFjAzLjKFRuuENpBC2OHoPEV2sJTAG5g3jUxvytogvsdS6k4rSc8Pj7j+fVrPD8/&#10;48OPP+Hb777DDx8/4s27dzifHlDKEqhVhVegs8mDBVRIkYiNNxYriihRxORrKiq/aYVbKtn+8ldZ&#10;asxZ3zvYaphpM/zbAsxn7LDfNL6J3NL+sOdnGwoyYgEE98cM289qe9W2N1mpCNTAtm3Ytx297WAm&#10;IPSne3SnP7PpGU5v0SEgEAS76oquzxF5598bpNKbc0FWCGF+iNY7trZj78DluuG6b6jlBFCdEMdR&#10;KJAGB2Kf88ds9JshBbcdx2mK5CUaYDSYbJH8nWLvAzxAAG/lrmpG4lMlRSvCn+N04jQGgLxbFEVC&#10;3ihCiZEmQrExjgUFUU1rrANTNEHnzff0A7c/JLqZBB3raFyTRs4nGMNJ/BkJTGEosDH/Qkug2g3f&#10;xYhZ1GTLOw3HdAmQ3sfYbKyVFBE352qojUFxX59LTrzxObuNA9sHkbRKMbVx/jDJ4fzj4Ck+9bFM&#10;vu92GMLOp2FwQcwvR6bTOSjDWIficPQ57mBrH999eCYPc4wtbPo8/PAvuS8+jm/iS0Mnzl6AW7lF&#10;MXGPbVNaV7IisLymaSCGjP1lWUhaTXbwGwzeQuL2gI6FDz4pRcpVvV5o1nvinMXfSmIjEnxxlL7F&#10;XU2z4Ti7AW5hgA9Bb4UgqMa3xVqJj1Ut+vHg4WTxU6ftgZQ560WIs4TYfwf+8LhUsGoM/ha0giF3&#10;9Lb2PRLGxfgzj7RvciaUxoQSNhORyp0eXe8KwN0S6wXitNw1ETj867bGYYLFBn1J/XL6ynSZXpOc&#10;yTLhQMeHo3TnTvdfoRqSedFGlM7fvpc3dNc+izOGuHqKrzpjTPSoJKuFC7UuOJ0XnB/O6F1B9iTp&#10;hAjaR/DKSV7dmd7gMWmMNGQh3E44fCymc7NeX8hviEnfG8V8Q4HSlq+tE3fQddzz+Jw4BMgDHjTm&#10;to0PdZb/QenTXG/pK8vgsEv8WcEf81RtX+CdMzHRAMUgR3FEUjxM59LOgj0Pzrf8Zpzza9YFxueO&#10;MVsCrCB51gEWuTlk842m10F+Ht+LSd98RieLYpVCjuQBoJTB5M5SUHAGMaF2dQAt5hiz7VFmSq4A&#10;WMDZn7cULEUrkSCMVXTZ3V6oVLEz8EgL3p4esZ3OeKSKMwNPdcWrUvGKCs5UsFNBhypl3ZGDSguC&#10;1US5tPjG9KWICRPSSiUYilOtKCf9rFYHabsBZmArBRcqqEI4nwTnVev6O8MMJICF8ADg2kmrMFVS&#10;gBZCPWlbgetaUM8V7x9OeHeuqEx4eyr4/vkRH9884y+vnvDtwxnLqgJpp4pGqyUcABs5ks5METAC&#10;emN6aFSdFBWIzIqucPl0VUMQqgR1LNp6vlY0JsgC/Pz4gPOyQHpHp67rZc6JCEO608JagXgr0c5W&#10;+c6M3YOvVCG8mzGr9AQoumTvatRwtyx+FofZCAVLkhIVc06KWBZCrriVEDg6Tm824HdgE5TVlB49&#10;VTSeBdwwUneKz2dmCJTijl1/LqBOFU+uVEvNfkYoI8BQuKb0ERlum2I5HN29LixYGNYie9dkrlrR&#10;xRGs3BibDzpL17ICeCCTIVLt3Pt/CF6R7R2K8aoi53E8in0gUKkoMhBBFAhSbF5kQXeJOaAko1t0&#10;PfXLW5u4ccFpnxDodY445AThhkgIcQGiXRg8ydfXeDi2VEEc2tqkeslQOIzAkrCcOEwgZt4a4H5e&#10;CoowSvFkZDcEvcVoojs/D+7UAyy4oWgLvauzqBQ16Fvb4QNmQ1LRRJqxxmzrTTZPMMBdk10KBNIa&#10;BARai+6BQbKLQIOtN2cCN6+cUHHzsvM8/clFaBLM+Yvv3+lw26w10I2zVI13nj5Lh7N+7+t4f6ct&#10;zolK2VnYLLnRAwsylCgNhLOJWg4EOw80ANoGnMGKZlo0cUDb5qqMPK2EdS2RXyNC6B1oROiloKFg&#10;FwZbwsG6qAO5kKAsAuod2/aCRRrev3+Nv/z0I/70Tz/i23dvcSJARJOl9qaJvsxdUXmsurv1Higk&#10;vWmiZidN3m/WVrEaHx18TOJLUV80+aC6rmAtXVCKrgsVNBZrNePIIrZHXdfNETVVTo+90rPnuIdO&#10;D56Y52h/ZOvO0Ko1wJE0xRMKDHZQMsbXZBwkGrLgZfTEMcWUShnJQOPUYSALJh06xu+EL0FridlM&#10;89PniCHSjSQyG9igXdDQy7pANkZdAdQFD+dnPDw94/zwCnV9BJVFCzrMmCxmqHchSBdgb1jYkv2L&#10;mWLD+k0SRAdSvNJPs4fN8EWcH2+J58iRxDRViakuo4Z/teRJEU3zzefWA92+iuHgASKhNzsdXRDE&#10;r1DjRJGJcrKERAtYd/YeDUyXFYAiu6t4UBmZnca+S6rvlpBHFAkSSAldpqN0hhCBxREeNcFMEeQH&#10;eiZQUIomr0goESaTwxqSibGGI76UhPKVdCwaTj0/X8WDVPBkAMADTu6AY1PJup0qAgJlk+zck2iN&#10;uwY9VP/ehbFfX3C5vODl82e8fP6E/XqF8J4Q3LStOViRKISbJjyT07/yVEr6It3bM1djXEevo52s&#10;G99evJHXxa8To6HsgHZ9yXUWRcHTtarkOrlqDJ5U7OxGneOaLNkbJxNvpDDpsz0xkEDocGk+1DSV&#10;mK7jFFM5PcE1qzEwhxSZncTQpHwuhFJXFAK2rYW9EGsZjkLnj3xY4+FAZdP5uQi4srY/L3W0LSpF&#10;dVIbuzthc6vSaYbhGNEzFrqnTVjKGE+cYdJzZ+o6QEBZCCQ1ZHhwLJJwqjmPHQ6cFLxAetlZUnns&#10;wYBcRR/UgSkBV+z8+/CpRALbdPukj7DwFGy6hyIUSXvp+rgPZEJ0GwnmdHxsHgBunT2YDRVfISLA&#10;rK1b+wl6H7MnI1DuZ4a8Ej8lvdu191CFPVDFkpFix3sSuoHqTzo+JQJNjlKksVIXS1JRGbDUFbWu&#10;WjgmqhMIBrLhUqvazNxD5rAo2jeYE+r8cW+y3jkW0ZfFp0YEQ0Ia8gOAodybExwUAUWRQSPaBUFb&#10;lQ1RNxxvwdvgBTF8WFvTU0k7aJQCVBR0odC1XJfRHMnUZoqgPES8+KgMW8j1rS7ahzLtNxGFcx5E&#10;qJbEph1N0oGwoyzCgcKLIsbu/MwKRh8t44WJNikQDNy2G/xS18eLqjL1xeD0p6Nt558+yM7xC+K6&#10;47m852OoS43JEjnKYrUiTTK6y6i7OjZvX+mBOUeeV3k52hUizlaWXPNsc4ocXPbaz9LF9DCGdEKV&#10;jqUQ1sXGVCqEO+pSgp7FA7rHAB8STZoBmPVrk+pprSRdZy2QBZNN6QVMrr/p3UYRxlh/19UBl7ME&#10;xlJVLgg7Gqo9+56xa/IvB9ayNM4repyzJ2h6q+YcOM0fF+O/1Qps0c2Ot+IxIUNpLIvxq5nWeudI&#10;mtNONwvWdcXr16/xzTff4OnpSfVvafj5b3/Fp7/+gm3b8LJpMiCRFjytpxVYFsiy+kFEv3Z03mPe&#10;hbToSqSb84eMdkrwqlKSfCCzZbV0GwBhWWrw1FBZQ98QEJ0AK9hiQ55iIfVfuk3tXyb0lecaUxR9&#10;GlWnNaW/CkRSy+JJf9zBbUffrmjXK3rbcCrKM7h1bAJQBypOeDxVFD5DuvLMExXsQiis/sgCYCFH&#10;TtXWxybJwdywbzrm63bBtm2GoNmxbRu268XOPbDv6sMlomhnDiAQNBG6phXBGa8OVQnDPtV9dGJT&#10;/cRPTA446p8oPqY8uwwebu937thZE8M/7Vfg558BIpzOj3jz9i2++fAB7969xZ9++hN+/Kcf8fbt&#10;azw8PODp4QHrstjYtSB9qaYfiNiZVGCFWmg6N2zyzvndssytR2+DgffO8Zdfd4OJ/+DXUVb82mf/&#10;0a//yjX4e+b2D3kJJn59+7bgoOGbbZA6MsATQGh8wFqN3ajKh6nmchmzFMEDsulmbW5s8jt/i3GK&#10;h6Ipkuql8fy5YQYO3eSLq5HW4B9KZ7d6wZf0o+jUClGewPPnpTH6ZTO5WCC9obUdhbSrSjf52sG4&#10;9CsufEUrmjCiAf2Cxh0sHXVRfbRwAzXViWkxH5XbE8QQJrB0K2Dd0HuDiCZqdmxgbKCiNn7vF3Te&#10;wb3B29JrdzvtdMWlYlkXPD494fXbb/Du/bf49vvv8e2HH/DmzRs8vn6F88MDHh8fcT6fzXcm6u/v&#10;imS+PKwg89GVUgD3bUCLze75RHwNc/eMe4maeS+y7falz7iucEyeu93/uGrYxXGfQSMhrbK+dI9u&#10;wi4y3cHAFOByTVw3MP1atJT1HpnnmIEWyrDR4kAxy3MJ/66NW5ffE3FuHzDOtSbyCQSldjCgAAxd&#10;ggdpLLigtw4H96hUgGL+lhDTzsf8kJu+iON45/UMqyDNebw3iuvU51ECvRaQqchMlT3lb/4RcT9H&#10;sFHbazfufBxyS1cxnpzLPlT8aQ4hY4zms+9gtnZsfVLCfMFo2AxJ/v5E65LHRAheowecovARorqY&#10;FjHpkystZru5t9y1QP23mD80POnjCJl9lWKjN+iSNhdBosGD//LO6+YemP2+0+diq2j6/DwGTJ8Q&#10;V+IxTr/fS+do+5IEU/atusUuIhFbCrvQL5JBRyMW4G9QyGWK0Y/P2uQQxoH4e2M8t3rLWKc828Fz&#10;JPFTxHt6bDwB1dYkjqmOtRxoftqDw7MAzOMi1/Up3su0gDIK5vM8w3cpZLb18ez5PusFIbHjPcDj&#10;9sWSpUuBAaMRnK+H7uR+SE+ejiNKEVMFqR9+JF+OBNCRO+FnQwtDiSlQG7lrkUbYPFiwxExGJyTf&#10;IIm18L0Yy5o8CYAX5sQqOC0AifDiPmT3chrymIv6Jx1B2BLM09wHKqr7lZV/ivutbmhjnL182Ccq&#10;kludcXzoeN4RazeeYW+kufpVAih9wfgObvX9zNezTjB8WZl274//dtYqZ0SApax4enrC0/MzLtYJ&#10;REijUdH5DNFHar4nIWn/R77mz3e5MsYaNGh0HFfSncvjjfTQ/JPLQ3zh/JOfJbLUs9tY8XRGjmMI&#10;NJP8tzyMwTfGSIdAcZTt4ABZtigBmCjNfNnvbOnchCg4K6T+EIifc8+b8CsA+Wpx5ZArlH4fC4ax&#10;Fvb7F9150zhn/u9+4dz5LeuaSxaYegC+YGaKjGD9nVH4HVzoj7+M92VwKX2PhjsX8KC1X1PCeRbE&#10;Zdeq+1IDTwyvRyEsBCyloJMihFWvxqUFpVqSV2fULnisFa+XM05UcBLCI1U8MOPUGtZdQF1REIgM&#10;7lUI0prNnwFrIaZLoYurwV3AHUzRigtAdUeez9Xmwq4AQJ3Rp0Ka1EIAm8ASC7x3uaDyDu6MQh0Q&#10;jZKuUhVynBvOBLw+L/jm4Qy5djyI4CQNDyJ4IsFZNtQm6GhYSFuOFtLA9yJe9TQTlf/6WL16hoGi&#10;qBhdDHEPjLowNtaEGqKCJowdrIkYKFjLitNacTovKIXUWVi6Vk5DBTgVdZCDRuJWF3VGensmh8Gv&#10;VduyqcNXhX9xBUwEvbMhd+gB6JawOZLtZBY+TqiUD9OgO69GA4bAPSrv4tkzYsG84DXkhyCUDVdC&#10;CITCgPYSteQY8gQFAFUNltIy3ZhhaNnXTI4Wg5jbkakY/snYY2Pqgplpay6jKgwaqFAkGW/lSsGI&#10;PQCha9g7IK1roEUHrsqQAEIWMMBQohyaG9WFEY11Grd36KxImgqFJAtjIse51UtFAO6BCMBsRl0o&#10;7aOyzbfdK+IGEzcx4spxitE5EtMkhdL5RhjuEm+NpBprt2yVFyNRRec+BBelLzHhI/6/yTEbp2Ak&#10;DAspj8rGsO1x59GOy6vzSBBJRFQ0CZAlcm7td0tSwQhsRSuK2IdJIg9e7wpM4IE71SHO4zAsPRBm&#10;404kTDQjGgDp2iTD8iurDGKE704Vh/Ge5F8W+74X0+v4BJ+3bwoSXdga5PERZcqCp/uT8wz76r0r&#10;ndeCSl6tXAJlq1JRicnGJxiAw9OLWMvbERDUdR7tAitBW88XV8oKlqVEko8wLGGXDeGkYRdFuNWE&#10;A8JptWZqvCv6zfWKFYx3336D//0vP+FPP/0Rb16/UrrkFsnznSW1EiB4QmMzlJ62aytFRbrT/7bL&#10;pn2Y06p7JaPyca9WHY44gjoqW++QthuNKZoYSz7XbJW499A0M28cCbCAJYgB6ptzww+WIBWKkJle&#10;4o7afK4zj7ZzZc8swd/sDl4d51RKAqEp9X5oXCTm5PekQ7mhWgjsHPjZg2IDRGJF0oDtzkN+uENJ&#10;9895mkgBSkVdFtTTEx6eX+Hh8TXqegaV1RL/FH3VHSN+3jo3YG+QrsHU4j2VzRjQ57kxpH/jOGJu&#10;fA6uXYis1eyiyS/M4MbGEKyYphQNnC6L6RUU6OAQ1R1UFivar9XMQP0ROsZSSjhCOlRXW+oSZ5Xs&#10;zFeqDkoQ/FJMNipmo5cbpBeZIhjWmT6omE4axlxGLhBtcVsMSbRMC2UU180BxaKJrULQAIIWw+iY&#10;Iu1Tac8mr/um++L48sOKcrmFSTb5XvuUnKLcXeij59xG1M9wsXNl8tbPIxvCr+pc5vpM1d2FLKFS&#10;Orgz9usFL7/8jE+ffsF2vaBtV6A3oxWrvuUO6ZqcWWUk2E1tP9IkfG9vggieLF0oEIiKJQKDCN6Z&#10;OMSF8SGyQhJ1QlnAvTh6vzvTB32TySgfx1DhSshwN9zJULSGvZctL59YCd0unF/jE/O+2Jcb85Ck&#10;ZwCmu5ZYK66EToM3iyyB6ugJWnkPwUMulpCNRiem+4o5kvcOYFN05OVUgbrY2XIkP+fTjBFM0N2V&#10;XNVte+E6v9sRWbWhFFyaHFKmsxx16bG/STdKfOtLr3vvSexnfs/vK/OviZOQXez0HGhU+eZ+jR9f&#10;tz05n12a7jtdbu+l4x86rACBTOdPpfFOmsfNgEIvGn+b+cj0OT0YQ3c0evNkDw8O3gbbEoIoUoEN&#10;lOW6vRkP4pSgb2droJmQJR6dsRqSJgBLUDQ57onxgCXV6D30LHAU9KlKoYiWgNL9LW5vWr78lojX&#10;JM477frMYG7xeZDfQmLdxVB4i9tGShQq71k7leg9HBHfWq/1HUQd5wqcqKI2AiqBZEdvjNYIoBUi&#10;C1oDqAKr8XIYYnGB6xgCKdAkXAa8uMtzIBVRj0Km+zwIQL1jL8w/z7zNA4W+pC7zgu4MXUaC8Yrq&#10;W6Q2lAdp1baS4Ntue1Cir7RV6edssThtGw2IQCyB1xTcaU7ZaS3pHt4yupSCup6M/yYeRt7VRBH3&#10;S3WkCERhhhcr7NuuiV+mo3tnGDIHuggNvSDPIoSNFyvpBrr9ox9ReQ1PLrh29O0KSEMBG9qmJjpu&#10;myIAdU5tsUEwyG9bN0p8SULfHWvdQ7fwxMqhawGB+CEAiNNncPP9ePyGHHU0QC2WPK3V7CArTjwi&#10;kvgo3K4uFZrgZvNwYWRn0wMzxfQzKlULokgLxfXgAMSKlN5A2FntSq1y0G4abdeCJC9y00YmdiBY&#10;fajcmtKv2SjdCgbXdYnWqadFE/qenp5wOp0gIvj0+We8vBhS48tVEwR7g4hYUpwmVNZKaO4HmGx6&#10;iT1MwjPJVAkeX2s1OamyqJQllBUGKfsFRaKnskKXRATBArAmNzkCWeeuBUupSHhstAyVldLfbNwF&#10;7ldRPnWq2kGA247WrmjbFW2/AH3XDiPF5Y22pe0Atgvh86cXEAuWR/Wd9p11bM2QZI1yFFnUQh1d&#10;x91bw960tal/9Watzu13EbZkXWBdtcjgdNKiAti6avLi4E8u80odyPKBmOWFwe7/m44LhcB2ZHov&#10;ZXZdUhE/tYPIuFTw0q9Y6gllVWTqx8dHvHrzFj98/zt898P3+PNPf8C7d+/w3ftv8fT4YGsykKT2&#10;/apIvG6zY9Zrsm53DOzd86n+Pa+7iQlf+qx+4K4u+R99fe15X0tM+nvu8//G6z+zJv+rXlmnDLsj&#10;SQy1mdwX7+JRBrl5x0iTJ3HVQfCI24TWPQXx9qFQ35+XdYb0c9YjJt+lHP5uY/W4jAgCxcpnSpg1&#10;/X8k9YRt+3c85Iaeo5D6cBYY6DvjyhcQEZZKYN7BrQFsPiazs1rv2HbVlULCEDR2B/XBFhFQN8le&#10;CKgVJAtYgH2/gKUBVQFdtJtRQ7FiY+EruHcUaVjQVEaxAMJo24a97UFTKIR6esDjuuLth2/x+u1b&#10;vHv/Hu+/+4C337zH0/MzTg/a2pxlFCLPdpG+atXYKgyBPeweGn4LX/9jwc9slw205WOyXvhXKMV5&#10;7E1To+0jJrWn7OWZvl03j7XAkT5cViObl5NOPROB6V7sP8MANDyuQOELqLViXRaUykBXYAKRErr3&#10;8SXiXSTNxxOPM1vCbbAy5uK38VghmbERmlHSTQSKdM5NffCggvP5AQ+PFde9o7xcIawxctfBNK8s&#10;8y698WTnT76GYZfgC7JD/GwJIt4Qtrg/yBBECdVoaNCCF78Oe7vG+6VmnqXSDNIAACAASURBVOr+&#10;BveTS/hgyVHooMmOjhRfaDF/vo6faU49FQMU8dyCWFjn1Vaw5jHmTPOQmesHjQU92wq63M/+JdN3&#10;veuh02EpxQCBLGYEjjil6yuBEE5L7NcxpZZiGzjGPHY4RgyPwan/Gakgx+g0jTnbXrO/7Gt6yL33&#10;3a+ka3KkqjjWcLmEkDpuzwe9+n4BUdyfX8MHZPQTBXc2BiegrBuGGJYhnZ1nAcP3ZYeSip/OEZcd&#10;eQYUcvvX9JqZtmycqaNSJEfmZ6T7HhPcAESXUmAkZI21SbJqHkn8VKikmPbIN/BNcDs2/ETGQ5Wv&#10;l7GXB1WboDkQwga8xe4HPyT7h81o8WaUMRZbLylDZ4n1ILdh8trpdWMfaBrUiG+k38emq90/EZjG&#10;sCbZIjLvc5y9vBA2IzrGvwdfpukGVRPrW9MOsmUURbDFBby1cj4cbIFLfb52xByxas15cvnr51GX&#10;TtLvg19MPu/p27yOYy5+kOZr/M8AtECELNnYOqmMMQ/9wM+WjoOMP5s/0ccXP+Y9tNFJT7K1jPmB&#10;oF3kKgTFAE4U4EXg59B1D4ozSMhnFV95CTzOd6OW+jmJ9fVBpxUkWE7AvTWe7zV+Tonzvj4ko2CA&#10;MMcBJj+MWe6RqZ7lhUeR8lDSpIJHjKkDbF2/smaR6f5eUrtkUrFhjDM0wNTyTuexHBYSvtOTkvPF&#10;1cy+DaepzF/8M6HHxt3yHg/JHHa/jBsuY1KmPB2E5I3hnkZ2V9m88/vYVpq+RujTP9FHMo1d36Eo&#10;WgACyVDdtfq9CIF9AQylqVIJhyNJiS5WYoEVb/kipsRU07cKWJMtuwDcUUgjAfrcAmBJNJgr1fWP&#10;TN2MVBe4AimG6OLoipZ0WTAUsVJYW6ItinJG9jx1WvkX4WxChrukZRRUI6oTERoEj4XwtCzojbEw&#10;Y+kdZzBWEaws4RBEKVoxSARiwXqszjjQwNl4jLAY0hChiiXoMbAL0LJzAT58/cNSgHWpeDyfcFoX&#10;bLsGuxZa4kgTrDUbVKigKyJagSK+haLPpqQuFbSTBsU9+GCtiwCJYiYYAyYW1MUUChubFIqW9bl9&#10;gLfIBWliJfdd0Yvs7wSxQLoKOak00DjgiS0+K0k+XU/AAXJdDzusuAv8VE3mAYgS95XJZUOSgon+&#10;txtOP7YmjKLE5MgQb6VrQIPMKOisAaKIIrhgtKCLt30SaMsPEtHKh+LINK6YZBbufzDGK6YkuqSE&#10;/80UAxK0fYc7fooZJ/l+2sYvKVK6Mb4YcFQh8d+TEunJW67QqS5aINZmS1hTwjMKwIjbOHcbYx9z&#10;nhVkRdHlYSTRSJRVo0dioSgUoXkPD4+N+4w9vy9SZP5o/M2fH+0JyVAEnEiNB/XeAGgweW8bdm8Z&#10;W626OoQraWVE16ojEj1vCwmWQpokaPNTz55EAlywNaumpECkcsGWZJXrCqbs3pNHhCFIs/5HyM74&#10;0MiMBiyBlkzxpKGYahvc1E6Cc/Ke0axoopfE2tnciAyp5DBGws3fjpMQU740gHLCdVnQdkV+JOKh&#10;PMlILGBmaz1pt7GASjV0HE1099aWOlZP1OuBIsHYuyUWM4NECyAqFCWkEIGEcd2uOJPgw/tv8Jc/&#10;/xP+/Ocf8ebNK3Br4LZB6hoVvH7WtB248ogugs6Cfe+KtLbt6K3Fcdq2fQSFM3kb/SgxDFQd8YC5&#10;SFSgCjgSdLXleeaDcyL4+Bryy5Xue8G6qMQVP7eGmOM0YEHp2SaTGbTM1QZyzqQBWvFjSAR4FZxI&#10;yDC/9IZogreT0Z9dyogqU6ZRcdihCKdiiTxwGWQoOs50IgEr+Jqu6bJUnB8f8fD0jGV9QF3PEFI0&#10;bYIWdQgIVKsmXfYeuhl3MSNWEa3WstrZ5SgOIjK9z5KSydZemCCN1LgqikygwbiC4rqccxFCtKyo&#10;pWJd1pHIyQOBwB28rjuoE4/irA7nQNL3JrJMxo/viMsgT/ay6ikSTaz1Kulx7VHRN6pxndCdasEX&#10;1TlRi6MgESAEKcZf9bCFMS2sBibLACNrVlQjomjwYiiXzY4ZJ41mnrDyZC8mEBsnk7tKJXhgrImf&#10;sTRHTVQ050LNFa48HOKJ92YGr+h0AnUoqM6y7VdcXy745eef8enTz2j7xXQn1XG4aZBadeCOYoGV&#10;6T8ZcrjkNBRb+5AvQOiugOpTHuBelgqhYqioI8nAz5UHuQocWQ7wwB0LG4/TtSEiczJKrA0bemFP&#10;vKu3rojWh60i/+fINJJiYRp4+pDTGyMdAkSyjY2rmJ3DvmfIuShGd9ZKYqkVWEkRHYymFf3ekzTd&#10;wZwSJIz/Od2wiCbiUwE3HZODfNhpGfy9WeKZjaOUkQQHeELBryBCZKeg75HTtW4GYgWTLeQVnjcM&#10;W8ZS3k/OvLdJ85jSp4ejyelQ5kfmlmZzUNadp0nWWaFZloWajo7pHOdg2jHAlRPfbud1dGTOcxl6&#10;mf6e9yZ4XgrmgdT+Uv09BQTjfuPZoffFz9CfWemAIaGbK68ciUIjSVNlibaBXS053xDiltXQNIMQ&#10;9b5dsEtHqdomkOoS68Ys4J01eV6FJbzlLLeT2g4kUQCgYtHsVrMpOzpAbB09POkZ4MbgnaM1NmBB&#10;KwcIs6RmdC20jAAaGBWMJQXrYv0KAOZotQaB5YUp72XT/wMZRlhR3QUmY5wG0rkKWrmVq84T/G8u&#10;fv06Kmrb27CVls2IdCd62PwHOh0BRH9SYuqJfCoRqDgd+rlJQWomEHHIwRnkcdYnMz36MyJ4EXN0&#10;O9XskPTkmbt5CpWtDyGKOAuNRCpFhDs8A2PuVGqo1M7PRcSSwjrafkHvLRDmbCdBjpodFpzN/7iA&#10;qdoxtwF0WVqhRSHViwlFk3OlM9q248o7tv2K1nctOoQn3/uUb3WuvIk374kHc9OemC6jXRKscPhG&#10;v0srnnTCYrTlfFbzL5YoCHo6VzQu2Pcd267clIomOooQ2uTDEb1fBJoR/iXuDdI3CAQ1FdhpsbPr&#10;TKabmAwQ1uLlKHKuiqjaeLcOAmyIlY58S4EsGHttgVnp+vPz8zPO5wecTw+KGFmKFtv1Hf/+b/+K&#10;ZohjLv/2bRuy3oPjpUTRNWpFFGsg0lPTkowiCz8QOfnDz+PsQFNEzUJAlxbr4mjxqi+qTdN2TZTp&#10;LOBejH+JJqaUMhdTByEZnafghmeRB4p+8cJkQd93bNsF+/UFvW0Q7toFhQpEGgYJqG6+bR2//HzB&#10;9dKwfK5YT4oqu287rltD20U7T1w7yrKDSBMXmnWGaCy4bhu26zX2WbxosjfbV+WP62lVH8N6SsmX&#10;o92nI5YCrt+W4BPJJNT5ywj0RpBRcHOW9OS77jGfQ6SPZ5ujlILT6YTnV6/w9u1bvHn7Fm/evMHD&#10;4wPO5xNqtcRVIkUwFYIw47xWEDjyxQFCS8XLFTB+10KvUxlekj6QXhNroOkPd/W56ZchbWYnn7/9&#10;Jd3oP/f6UpLQvb//d3/9o9bov+qVdY34m8tnpyln0q6D2FckXZle4DbgfHwER/E06ePIpDXrC0cf&#10;ReajKgN4Qt9y/4XrzMwS/vWwnUTm8UlK3PwP0tcc8Pw79vsLHx14ECqDvGzN7W4RYFnOEKlYlhVE&#10;hN43/PXn/wf7519Qq2CpBUUaQOoT3aGt0pvwjCbvMSS7MVtxRYnnWyKVwUzsrYEY6LWg9B62vvt0&#10;qSxq45uflgy1kVkL3Hvb9bswyrLgfD7j+c0rvP/uW7x//y0+/P4jnl+9wsPjE84Pj1hOZ9SlohRF&#10;/u+9RwcZAFGMBiB8x4VoQtQc8vZLKJmDznJypn/Pn3dtjeyfW7mC+XcL6Pjfwk3gtiH8DNgc7CF3&#10;0r0wlCWErLqrq7vPxvU8872IrVeH6l7RSbGoXG+tQ6iCptjx4BEiSleLAdcMX47tNXMkaQZIgOnx&#10;EVtMx0/ymO33zo7MCvNDqv5TiiYBtj50V0/IYpFAkRtxGF/rlIilnqDQqX08rtsDCDRHBb0Za6+I&#10;ZNrxKtqd6wWI5IVawXsLhxJbkZZ3ykibr5oEdwg6SiEDu0BCzLTobLLdxAnJV+vg5/GR6uLNMl7s&#10;uUcZmvmpxpoLZmLWqyMaK7Gl+SYBLFG8aD7cWOZH9qJ1v8ZpOY1hKlLN2hTNdrDbqbd6mlt7I5YS&#10;HaoI4e9ye35MMJ+hOQHpKHtw5z2Pwd3ea4wxztKoTof6knUthmY2P99j9HGPrNbD8yFcGPsapOch&#10;8xKKQlpJt3If8rBb0vpItkPHfPwzR/4z6El/d2AqMR7koZmcCxC6XbJbxt5nX76dTf9NMBI/jRdq&#10;wabPWYE5ohjV11kAt70I2ilWdYZqbYPNo+HzyzYcEOd7ttURvO14PABE3DLiVr4JaW/8/aMPwM/F&#10;8XU8u9qVzXNKjHdgtE4f9DWem2+ruS0U+pCfcwdgBhBdI+ZZKt3EOZMxp+N5EOdNRIDPy353H4+Q&#10;5kwVW1jdOwowLb0lY9jPuo/Ru9S7dwmQkzT9YpnGfk/n8zOQ53BfWbthQwTLUyGT/bf3j5yfWSnG&#10;WNPjNQeFFRrjlJBRgye2nXF52SF8wfW6oTWBFxMU6Hoc9Wb/qrVOO3r/dZ/C44yKR1wO79IAcGlQ&#10;n5mKh+E7JCYDn2ErGlG+dtSvY/9sqUSgOVJ3timunLLey/jbl6aY1iHLIQcq8TnFW3SIhzIQfpd0&#10;DoKbEaZ7BIDVLNYPrxEzyYCVaRRA5OclujciHedS8pB8ApkVIVln4+mx9phiRwAw9/HIQ/5Vg4hu&#10;Jh2Km9OUuGN6ni7gezjPJhJKMDZL70MhaACy5MyxAEH8rigAgB+0ZPnuROBawAV46Ts26XhYVmCp&#10;4MKQpUBq0XsXGhBKAIgKes/SN1UbOOOux/A1wXs1CjGIVnj7STFBp3oyg6qiDzpSUK40AkYSYaUC&#10;KQBRhee7u5LIrWO/bmjbDukdZAl2sndtkdMEpZuSb44rCGuSI5NWesjYg0FHOi8PeOky2F8IQFEH&#10;ZZGKKooYQKioKAYGXVUIWHU6rQXLacF+1SCyJwGVtaKJJYo4mlUR1FXnDTBQC+rjClpXXK4XXNsO&#10;KsAKUoAA1qSlUrTyj7lHFVQRAdBRsKCSJidoELyYEUm6HpJox4nVmHb3BCyowCNTXqh65VccBJAx&#10;/DjMquE5ZcCDbIOO3HuYAsgiZlgNBYvEEx9G5jnIA8a2X3QUhHPSJIBAyPUxFEOrCCe08V4mRkdH&#10;EU9ijcnE/LKhLDLaw0cAEJp0XXxNCFGc70qOQBQlKdYpGXuSfiDSwJAIqHdbc2/Vp9+LVT654kxG&#10;P0IjeDbWjvUrEmVHizpmD0APEe8pDIPZTMsar6SvJWU5NhuH3Z/Zoej7s1A5OP2yIAPCWHXjXkcq&#10;QLVkdyJFSg3hhYEeSBoQWApDqp/uYkqRtVWRgUjbesO2XRGBFkPx0LGQVpD2DmLCWhcsdcFSC061&#10;antqWEUxNOm7iLZw1eR6aNK9KZMdigQppMmgLoyzE7Qeqr/8VYPXDkGYUcgmgzLLTlv/EWmVu3t8&#10;b/t0nzVg60arj/ewbTdy1kDVwtBjWEALos43R14SxrY3tHYNJNnijinfU+uV7PK3wtD2yPiDjcWT&#10;bJq1MlSESZUR7hsuqJYAV7CUBYUIfdvAaBDeULnj3ZtX+Ol3P+DPf/w9Prx7C5GOl64I0MKCDYSd&#10;GY0ZexPsjTVg2XfsbcfeGvbesDcN7nFTGcbM2K87euupzbUyENU1xRRKV8YsuTGMN98dN7oG7UQV&#10;vAzn9Pia90dkJB1I8DwdhxvHI0k2FB94m1RIynX3e2b6oVEhGMFD4/V8VM3DWL9HlIORON8aRqyf&#10;/eF4Y9OP/HaOchKyTNwhY05D1srgQtqqB2CcHx/w4YcP+PbDH9Bpwb/9csVVFqz1jFoX7M3Rxosi&#10;dxJDSoP0BvQOYkYhRTEX7ihSDTlgVKMlQRBz4t5TgUMdyMDWvhAyyz0PPuY2Ot32u7M7Cy0o4Qko&#10;6bweHctjteXm77eft6Ro+14clR0jcXA2wl2eDv5D4WxQeeVIPW7gE6ydlrdrtwRQT3Bky5wSqhBU&#10;sCh6UuuCXQhtcBNtSWvnXzucllgPSWP0n1x9dLr08wQgaCyj4ObvmSaLOY8xRJW9zyBPYLKkajXK&#10;2bRpVdm9peT1csH182d8/vkXfPr0M3rbsVTjeaY/FbHEXBgCXdbhnG5omIPFq52R+Ip91NuiuvpC&#10;oJSsuWjiaxMtgkhIFfp5fRZDsMpADGWwJruS8mQNLCnyVIUVPEhX3sismJikCZ9FGARFKKOu+sAq&#10;ZPTjSaWueQGKitdtV1XmkrhbQLUeKjLmNtH5nf0MWhh8tzceRqhw0L6zy1KHM3ly3PoeWFtcH3P3&#10;/OOdIU1AXRNXNEBi15EV9EGR4UMmO+IMOc7BfIa/9D0HOKcAtwBhmEr6ij1G6E9Zn5/XbQQ+7/H2&#10;2XkRP8XPxcdnSzzZK/m5NBBNRhBWbxpDLxg7bxt0D9FxXG9nwWVPnmDMVuJHibfTQmXn4M2jFIve&#10;xznaRWLo80RmV9GYU9K5w6ErPrM6PcERy30GAndea4tfJJ5W64LT6Yz1dMK6nFCoaKEaCIUWLN7i&#10;3JBuGAKqRYsIqnZU4L4BYEumW9Bx0hwXbtridl1Bz69BdQW//ALuF+zXDgcOIRBqyA0tbtQiUAuk&#10;WoLYumoCziasTjfVvEcdm/sbjK6LIzDWGrszn3ffOUPSHsQAWMCaWG2Gzo6EjfDdCemaMnewFFDY&#10;/Up3cMQae8oUDoyBHIIsZCgQwkB1eWP04pRs6JGAILGq8XNSMyba9HFHdTww2lN5wrEVaCFfm54B&#10;WLHwzCfHGLTQOHNWiv+GLjfxjHRmCYgM9ZE8NfSPYsicM8/KdpMWr8xBO03SUwRNReETc/JqYiLs&#10;LJtdfYc/+L3nYJU3HBoB22ICYykLyklp7/FBE6+WRXVIEkUFqobg6ImHvXcQCGeqyVwjKNq2BlQk&#10;nq3PvbMFcBQOhW4tcNT6SPq1RJXQDfSiQHSFFzdI4uPCpod17JsViJliVUrRZG1S5Mfl9IBMN05v&#10;MFvU15nLjk4FJE31PdNVi4/WfACeEO0omJ5wnnl2oKSJJnL6HnobJmbGtu1wn2xdFpxPCx4fH7Es&#10;Jzw8PKCUin3fcX35jG274HK5RocEZg5e4jKniADWIaZbQiEzAzUl6EIsaBUUP333MzZ4fQnfTykL&#10;mDSPSGCF6bWgNfe7kOmYq96BKiAFbS/obJ2CGJBI1E0+OecRwXwGDSt5uJ+LAinUA/x737C1K/bt&#10;gm2/glmRNNV2Abgb8qdYy9nQBQVrE8h2xfl0Aqijtx37Di1QAYNxAboWc6IQOjM2a3F+bYac2Xra&#10;dy3aB1EUjxVLvswF6+NsuB6UtsHPv/iCKB/0oAq5j9jOB5v/TQRBT4ji1Qp4oWju7uDKTCGc3zzi&#10;m/ff4uPHj/jpT3/GP/3pz3jz5g3W0xkPD2csxHh+fMD5dA76WYv6lDpk0i99vKomlpBPjmbrU2ST&#10;iShzgGwEj+7zvDvs5Yuf+xLX/F/5+q1JcMdA93/18/4z9/zv9Lo/PZfPo7DCT4r7BGD2iJ5RBNbs&#10;OFtA8MBJwZ2D67cvNW4lXZtlvep989of95r8HsmWcFnjHRLiWX4PYCh+v3Fr89h+jS5nepn1mYPW&#10;GnN3nQlutxBhFIKN+RHR8KVgiH5xX5FBnRbLUW3i3Xq8I49/6Z0ZmoQmYxgqp0xHXddRSNN3T8a0&#10;ogmimIHzRu4dbd+xGTIyCePh6RlPr5/x+PyMV2/f4P2H7/Dd9x/w/Po1Hp6eUFfXn4oicNeaOn+U&#10;0P2HnYsht4sWQMPlRdhgFDbY0V72PbznH7vdS/8a9pv/fp8WJgNv3D/FsKbfjQryuI53g3xNTx++&#10;DHPIDJqwfYH7+pKvcaxBntucBCTqlFH7tZg/zXVqgtptKWY41JAhQTQGZO9Q0pjsh33bwabDFd5x&#10;uW7Ym3bK2nsPWVzsmiKI7i0Cj+vRRNP2BIAApoLGHX3XWOZSK9aixbbR/Qu+RunatAGS1p0iSc/t&#10;HVLACWQak+Hrp+Nd7WxTtj8of2Cg8eudwp/sA8p7pmq4jEUVs31A1mVBJzDrSr7XGmdT1yYZ74HZ&#10;0Hqf8ej57Aw6Me01fGPDHxF8jIDUTkefjwJyBPkDTevfdB0HLzyei8FLlReG9TZOIHlHnqNsyj7w&#10;+Rx/nR+MhMQsV7IoiXW0d4v5QuYzojHMYZ4eZJhgrKko9RcrOB1+Dl1PVtQZJ9KxOmqeDbIOEhvr&#10;6EXLldJa+1gOyzBuPRO0d8maEkEd7QLmZ+cxTcT6ud8W49pkM4VJCwULGv7J2xi0n1Gl3Tic/u68&#10;p2IrbxdM2kqmWzidx12muUv6N+c8+JwjdndE5vJkXQgGUmHSc8Sn5GMw/nuQXfm7XjbOSkxKPIaW&#10;ZL7EbMaYnTcYH43kb19vIF0haTMJSOdrWotphYxflRLpspzG4qiwibVOZ0hvZKBRcB1Agar07A/i&#10;8xRo149ulBtgkr1IZ3OMe+b/R1k/8XQRjReWUdiXeUDWS2Mdghdb7BzzK+TE9N1BKfxvdl/uuL5c&#10;0baG1pv5S3zg4wwFwJPTYdE8Gk30cxrI6+Nr5sAXY0EiF0uclx2ZRVqbiVOP+bj85kxrSWfL6xXr&#10;Zvee9LnDdiHLkzjjx7U8DlbG2zfnY8xg8EckvpAvHDSX7aDg5QDc9+ay+ovSJuRCZPZMqzcNP49h&#10;4mj+Y0mfSX+PMbqPLV8rY4+Jp+cQKENEpnt+0TCaSeA4mClAE8fIvwbsd4Zjd/4p/lzRZKKhMKRp&#10;UcnTgitg/uTuRpJ9ZuBOGPpggaLakDH3SigLabSzwJI0CR16X20jg1AQJ7S/BJWg9OQBdJ+9BxT9&#10;A9YCyd7XghgNWhJbezFUS7bRhJwCWPBeb9FAlqw05h7jhDprqznazusJ3AkL69yrQk1ZJZyA0S1R&#10;Eco8SwrB3TtnBHiAVKdEAIkFhnVeXDu4anJNITZlv6MTYSdBxYKt7dgqtOX6UhSY1M+tt9eM8zn2&#10;DkEfjrDlhKDIXMyMpSxwl7mIBrUdUU4EivBoiFkVi0HGe8KiRMBeQqD7MzRTvax1BLSqt9E2QVFI&#10;kwc11UQ/QiNQyBAMp7suaPwsmar1wDqSpCc4DOEHYzj+WVdMDAUyCya75xxQHiZJmSQ1ErPzwI49&#10;x65LOX7KPtyhZA8jINp6kitMlKrBoIkOtWg4alKARBPRDJc7lsNc3CBiCwop0y12duDoMl30PET1&#10;6syngu9MUgE3n8mvWeBjCMwvvVyYkIQyE/tkPMB5BIvEmiHtl9zcy5W5YbSkAY4NSevInoANbbHi&#10;Ld8KqZOFiyqrAjX8Wt9trzdNoGKBth6sKBVg3sGiTqDeFG2A930gDXfS9i/FOL2o4ax8QLlTJWii&#10;rxRrX6htJgp0D9EZRSyhtEMT8jzJ+bjohAg8ZSXitzqafa1NiPzma37LTcl5giks0b4FQGju9hr0&#10;78eboELKvhyVQqBIY3ZvTXTUlt6azGPOPJdLPIwEwkjgMttT+RurbGF3npAq815B7XKXZSheigqz&#10;YlGiwHa5YL9+wrII3rx+wh8+fsAffvgeb189owLYWgN3DTKpxFHE5d1QOrfWsLXdAnodrXX0JtYa&#10;UxNvhBm8N+zbjrY3bcvCrAFpM4bIHTgYCTzCNKra06HSgClbKyF3tqYkTZMlufX52C+OxH/fY+8e&#10;4Lx4TtS0M206iYfgJelGmnhnTrCsgntwClAHl/gOMrITOHP6sBlFUzuJoE4tMQcQHZxOoIEUZvRX&#10;qaLDEptcpxSJVgmsRGH8xWRCWfDw8Ihv3r7Dd999i0+b4NP2N2wXdSKLOT+oqL7C0MSfDp+DyXkR&#10;lK5JAC4nRNhqZkzPEzansSVp2l549fqyLIYoaQ5ku7/Kfw+ejkRN1zs7syaV2Fgc+XKcUw+kEDxB&#10;aDYCEWurvw++MqMMuHIzjLkwRDIfOPAlCe+Kbgo5f4fjBXmLG11n9SW53qS6MNueKkqmJmp2EDY7&#10;k00KOlUTnY7+aEhDwmimJx7nN/SNomjDfDSFB1/86otoFEe5fIr949CBCK5bzby/GO3v24bry2e8&#10;fPqEl18+YXt5Qe8t9Bm2ZHRP4ilFaVogqOS6moTBRMDUXj5JXOVBSUbVaomZ64KyVEvE0PkUBhbR&#10;ADmLBo4hAnSBoIMLoT6csKyLJptyw3qqONODOeA6qDdw79iuV0hvOKFosqm1VJuT5UwPEP/ZpGk4&#10;Tsa4KWwXXxOjreJOceU/pToqNsW5LLb3Yz3gdvH4EkfXM3rkEZyIAB9pUMwd0mmVE72ZHmVzJFWu&#10;NZhOhNLs2ax7USqNPUaZ7hPtqF1eE2ngKtEjmZLmnDu3EjrSN0wfyk71/Lq51tZqnJ+BZjGuOT7n&#10;GIh1m2zo9bFMlggrcJtmvqef0zmIlivxx9zGGEeAye8xBXz9Wvs3dDTjxZ6Ynj8Vw53meTteszDi&#10;KY68S67Y2PpUKmEzsiUoj0QescKJtGJS4GjKkG3ocaSqaRMtMBRAESmLYC0nPJwfcTo9oJYFRFXP&#10;QDgKC7TSuqrD7zBnX5OCgUgGKloMBQCk6JAnWbGeFpxOFcsKvPyi+lApygOL6X4iLWxGd1oGIpqh&#10;36CQdgsBhgxNrJpMp2JmFCkoi7Yldv0oTk7aG50RB+3n8+L8W6DIrNWS1oW0aNR9K407iPqYeyII&#10;tdlszPAkdDLZhNAfwn0pJve8aAcjOKpy96iD5wciIaDTOD8uAyAQ6ZMpnnUIFgbIA+vZNHM9n5P0&#10;mCne5f7spFbOms9W9oH5nZ2HEJEVjNLNl7+ybHas2WkFXD8qeiZyu+QcWCFLflL9lWNdJVYSNvYe&#10;PEgZdYMnUDkCgeswigZesdSqtIyCAk2g25jw0lT/cB+OI7a2pvrwulTzJTqv1hWi+PcoR44/AYjE&#10;zKLale2LF5aPXct8VsbM/yd7b9YkyZGkiX1q5h6RmXUAKBSObm7L2dmjrQAAIABJREFUkJztHdmd&#10;nZelUIRC8v//Gj70NAqVGeFmqnzQ0z2iCgWgt2eWwoAkKjPCw90ONT0/Vd35WvTlIMQxBgY1rUpI&#10;HQj+oGBBFoYsp7LXxivLs5vJEB5adQmsbZxV37OOQFIC/2XOBFiFzAZhYPIwvUbHFIFg4+eTGY06&#10;xtTfT6cVp/MZj49POJ/OqkeZPXV5ecHz8wt+/ukvNl8DrMPG4ZUpDwS3YA8OZNL7habsc6f6t51L&#10;cnmk/Gyx76a+rT5XZv2GJp2qba3AzAUTC2SqzcNMGLNhTsY0Z1Fr6X9RxiaVaWAf9jE7z/QG71rh&#10;ugHzwGW7YIwrNp6RFBA8EoCXxBFpmDyDZREErel1c0rghT/1EmQSblbRVLrwKqkuF1vv6IvWbEhA&#10;7V6/d+BOawe+skvQUWC85+E06sV/bRWkGfA2atQalq6t5ueYWoRABTMmCz5eruinEx7fvEFfTvj6&#10;23f40z/8iP/6X/8Zf/j+B7x69Yi3b96gd6PXMSDbxKkJHlbdr2n2pC9t2nJ7GVb1FudhvwQqurvu&#10;v8IH9anv/Vpf1vH1W8b9W19HHvN7xv1bn/1rv/P3XJ87A0jFQPIftZ27FphoXTsJQO0WBW8KQN7W&#10;Nm2WUE5ulkIPYTN/C1BtlKqb+O/7DwIkB7cBYR10GATGdbuiL4RTXzWJiQSTBoaM0GldB4yxfeGy&#10;/73256gjORhRXV5ZNb+3Fva/FiUQ6/aUwCc2HxvLjLgT22fBqMXBXGLxP7edKZLzvcJmNwVSpgFg&#10;jakOnphgzDHC/wsAy/mMh1ev8PT4hO++e4/vf/wRr7/+Cg+vnvD46gnL+WSSilX3sGr+Xlnbf7Qi&#10;/G2SD3nilvvADp97zGbvE9vLkOPZu+HBTnPkMucIEtrvmb6x1zgR+lLSuDV8A5Vzco937AAHwF0d&#10;Kq24cm3xeRAl7esyeUVtPd8K3KCbdYgf9zGw+rOXrvqZOH1ZUrIXJIGBPsjsR46ONkmX9hQAel0j&#10;AlmyVZXFq/EZGQxmMt8bIY6w5H2KsZVv24KoTtFMB7LkHEGARI5Wh+t4rZUCTGXUu7/NH9Vbt/00&#10;XbfIn6SfAnj3XYsqbGkHhK5IpIWEsL9XJUIHJkv1+3kHnDKfNCvNZjC9I2A9VO4tQGAHIrGMCl9P&#10;/ydP7WBB3W11gbBX6SWLoTtgjOw4HPbQKxyWBXYbScJSAm4uMNqNs7S3hOAgv73utD/Dvtf3XlXv&#10;8fWKB9hYahpto9DKdzZO0dbhywBPUEeCexxMJzDwpNvgUHnscxS4mmt1BaX4hY1nqY8936+shKB+&#10;+YUW68ApiCq5ZP6rkDdme0qmcSTvqXR2EPnlzR0v2a1w0uzRL1D3hkjj6E6jQQaViRIdnk9l4hS+&#10;JIFETN7tIt9fqeMQhB1Uj1zVK92e93EEhRW6ISo8Dg7QTvCbf4u67O7pcjrst6K/aGzUUR0ZLyWf&#10;M6SME4hOFh6jRq6h04IOQteqxg9uNxZIwJTYETzIu8M+sMDiwQS0nmcfAhj9+VgqhdQ55L0r6Mx4&#10;LT7/uhnf8bh/qdrutFZlmPtXyqiShxJQgMcgyiRUu9p1rPxyPEzlJdxP4M/TBPLw6YEAi1XXXp8x&#10;Ndvonb+pFDO7fe79l3vK/a9YDiS9Z+JB3TOjr5DP+Xn9jtOv188N3cyZGY50sN/X42f5AeFzE60S&#10;I0SBH2l7V5wHoexv/HVUOKq8sN3YCRzAwA6I7l2fXH+7Bx1XXr+0o+o7zPfesdydBacN8QJe/rcL&#10;i9uz6E9d9tCxDObdm8QNkjeeboeBDu8fBn4j97F/VrRI2F3h1zUzchAHytt3ZhtP00FMQUMjTFLl&#10;SswBRqKK1dI7TtZ2DDy0pDHaTrkhMaZmQZ3WxJgrl8FXxabtNlCBfOoUi4qQrkqEwW5/M0PYHODe&#10;2L0YPJUluCJqqoLJrQaewIaGeX7Ac2/gOfHQtaXBEAGjYYrAW/419iqEWh7+M8nBOj3ZM6XjcUzh&#10;b6P1xTBezzF+UoFB1kavE5a2WGlgZRQTUEFnAXRLE4K3+O3I6jGTJ3hMtNbVsAlDSTPaWaxSAAmA&#10;CeYNhFUzCtk+p2x9qtK1hcCXUklsekuotuiaixtzDQu0uokreNHCHNBMcWe+RcFE2ddOcZIAmdmC&#10;AG4H6wVWJ6EcHrHKlxS/1z0zD4I6SmkPyN2xn3BieojI5uFzOey1/pt/z3Ynn7dRtHUlp5GqfO4M&#10;SZ9N6DCpxITGU4BvJCWDigDJssRgSZwfYK3Z8hT5fGxzoIAg556yY56NAOmkMRyvFOBK1k7oe7CQ&#10;QiB6W9UwIA+zdSNKfzK7xkIKILC1zEIAPDyIIqp3oS96bqhptbpmFYU6rKoWTzQCFgIWDC2NbbyO&#10;iTFkACRYZQPJwGCxuTYsHZgYYN4U/DbVIc7W/s7nKgyrPmJ7LBJVRhoh9yxoJs8BAHibba8eGUp5&#10;eeX7+1c1Oj7vvKXg2XUPvvT1WeeOjRBWMSLYIJxWCrv/xD1UluUPkzouJjQThkh9AhsztjmtfYgi&#10;3VkGAgVj8ivX36qBmGOGRKmL4QYZ4my4out4PD1KxnP7kkaRMGQqHTw8PuDH777Ff/jDj3j39ddY&#10;WsO2DbxcNrxcNgwGWtdq0swKMN02q5y5zWjhPubENke0bBNmyGRs29Xa+swAUqoBBquYXVRj1+VE&#10;DFTJWU1GFxsByoxqmkYaLBHUSqDmTkPJqkHOlqBZnIACCJZmQESorEijgDC8BbUpk2JnPvWJjkYD&#10;wIBgQryVJhO6dEzS6rIi6UR0hyZ87k5I9eyEMUyhP4WjyeWDeKjQgS17Jz/InajujCENJvQGWhc8&#10;nh5wWs9otIKwRYUY4/rovVslQNZqNYC1QkfKdE4522hAukmTAsYR0T3STCk2pVd5TDcgsbeBrfaK&#10;zoGVX0a1GHPesLXACucbjD3lgXW+7vLR3wvjhtKZfevkLsDR3cFHGJVsVVdVLaSgMSmyJLYTWRW3&#10;dWuxVNqcupzUYAPFvXXdKWSI1oMgbJOwMWEIYZpTVXUbglezZ0kDKpa08F3AgEEEzIPjBIBVQpR0&#10;aoZMLNdau3MR1hPBBnzxubvsJ0+aorqAENFW5z///AHPHz5gu7xgblcINkscEmAYyFVm+Vc5LItW&#10;zSOiXdY+jC5d/wpnVxi9RgKNsKyLgoXXngqd/ejpUp4wCgicLANm6R3nvqCLyv6n0xnn02rX6/iI&#10;J55//hl/GRuen58xhbFQw6JZMBBzLLju4eD1ZvaYAyolgOCSP5EkpvpmbzqFbudep8EGhPZzICHr&#10;CJlM4kGA6bQdPFmvmZOt2pbduyF4md+DOXmU0kqLCq8Z8EhZTkLa9cDbQ4kxma7SsBFh6c3Ouzvq&#10;vM2zC+3igLRn7f41+6SyWPMT6TzI6Lec5XSQpKzYKTLiJFJ04E/oMXmugHDmBk0CJIfrsOdjsTfh&#10;jElgtQY2ig5X+Z/zsshQT53W7+EOolSJi3OkOJ6D5JQq4zkKKtSODAps2oK/KwC6aYV05/nOa1vO&#10;SYveZSKY2o9WiaA7qM7WR6S0KdT1ZBkGJgS2beCybQAIfV1wWlegKajpfH7Ew3IGUYewy4UGkFfs&#10;NH0V2NnVczKIZtC62/LqYCYFirNqZ70LHkgBk4IT1hOBtxeM6wWdgKU3WBsJKP7SKo0f9nbOqa1c&#10;zbDLSqp74DAZjxKzVXVtjV+E7V+DrRT3UbuWQWR2cWtoHRrQtQo8aCaQzdcgUJ9PukJ0fNQ0QJ0g&#10;TYHLXTIidykkkkEs4SAztY2MxrRUMqIbSSSbBO3ZXMTsHlCpmuJnU+llerJlBNp03XPf1TehY02I&#10;4rTQfIuKlnX90om7D2gXfUGU5/m7npC8k8NEAQzLYM2BJ/tGk+kB9bw3rSQipC0Sr+OK6+VFq/CY&#10;fSwY2DkYYPprDHW1wbouOe0Z2tWEZNo2eyU7ikQ+QFLPM2pjHphzQ5MFrVtLagObPTxou+02BoCG&#10;pXc7P9qmncXtJpPlstdXji/l6dZkyCuyB204MZg+UrrP2GlCgIZ3SqeEiqK3PYVu6RBV/ZyxTUE7&#10;6fNdv1FfmQkgInTfdxHQmMgE8aywdcvTcZ8mxH0xPj5SXiNa6ZIgaH3B49Mj+tLx9PQKr14/aUVH&#10;ANfrFc8fX3C9aFvtbdvA4yXnajaOq06tNfDccq3tzHcCNFA5QFjN9khdr/rRiKw9e4hsCgBJ70vy&#10;XlEfB5EnaQA8BL2dzD/cAOkAdwVoMsBTPXSRhwb3x7rMui+Tb4gowCO+5ghbstoZcTeT314Nx/UG&#10;BWWbXsoEmjqvxYCszLCK+AqqmJtAto8qp3rDmBPX7boPKmmJPqucpvypt65V45r6LxsxICP2bOmE&#10;3hV0Mj0T26WB6WjhUxatquQ5aF4xlQyI21gTI7VK5VTxNYF5GbgOwcu8AAD6acWbr97i3ffv8cMf&#10;/4B//pd/wY8//oinpxO+e/8e66oVqU/rCUSCOQf4uuF63bBtA6fTDNqPRcYX7N+/g9ffE+z4t3r9&#10;vcf8uef9u1y/UF4AlY8t/vYz5AH0qHhkImbadxyc7syTjE+EjiQJjHadar8UUqrHpc5XP4fpH+FH&#10;CJs/7YlQfMjsKivy4eCs3/v6tfv3e8C39WtxD9nbSDVmoWKA0sY2YZE2RZaHIbiPSm/qibmpcZpe&#10;C0QXKeaB1hf0dVVwfBNsm1am1qqHG4SA3jrW84qHdcXj0xPefvUV3rx9g6+//hpfffU13nz1FufH&#10;B1BvkcrXzV5u1XaCk1x2Ykm55bZfMwCx2l8E3AI1XX/39TrYj7u19GUu/pz0j2UHnXqtb8wNbbiN&#10;QLmXDq7x5wkE98jjeC/xAweE/V51Zwc2CBBdktSfsxuM6p8iGBurbnTVJLp1PWFDg7dM91hnXTOh&#10;7FzWUJPM9tLL9TWdeCaUUw6jaKA5OuaJYbZE7x3rCejSFNBDDdePFwzeFJUNL3TjY2yu7aftYTf2&#10;5/p6eUdDTUBM/pFL7HFr13Nh9oHsxg5YJUhye5WioI+dsLhP8ELyv3vwshqX9svSos3/U2tWydQB&#10;WqmniQiYvLJtrm2NMx73KfY1Kq06r66blLw1/PRI+9HPh16Z9hrM5g6QGRF2VfDsHv4f4q7Jh1xT&#10;zbFz6M75geqiRBRg2/Cfu/0dY2rwzpC+5vtj9jk+vVu5u/82G4Pb1z6vepYDiuk2pf1OZOtnk252&#10;P4OV2PnQCmzUVN91P6FNCDbD3StAibxPTLgnxdy3ckRSEHVNOCr6/6dWaFcGgfa/+r7EuWpUfB0w&#10;+yM7cTqd6CYl344iBUVnieYb8aZhgohClgWvKfdVjV999s7js9AOUjfiXDgK3SN1GQDGO11FKvZ8&#10;6cBFXqzC6RMA6BYgrnuWtOtdg6IbgPmQNSlVLFnNfGZEt/tLVGg9D5jA8BTHsql1C53Hh79r9ylC&#10;ZwRAdFsIo55VgSXQg8LGE+bommClKGxffOj+fMTz0zdgB4Z8zSSeSVXw7iRNEZ7I8+V7sR90zr15&#10;pzk7d8LlHmSnueX4EHThQzA/7GFE99dqf1HMt+C79BmFS5Z9D7+AMxQj1FCF7OMjVubzZughuSkG&#10;d3zvSCcxvPKcBOImHkX5tet/zsOPa1HpIIVEpYvip5RP7OcnJnpD3Qd9Zb8WdcYmN4u/FKEHIdbI&#10;ZeYu9kI5dtvY28HYZxFLAaAOaYrx0U6eHfYVVS/bX5Ofqw4jAqAdAd6uu2Ss2GlsqUptKFG7B5eZ&#10;3OEzruTQjkntP0+SUiXE3c35Xl7kQQ1GOkBDGNs9udFOWZS8tfKy5ilUuooaoCBtlzgmMCYWISzU&#10;QFMg2wTNaa1hm/lF1fmsSqKrg/5TMz9SBfKqLj5Q9fXZH41AlJ3mm5TMPdF44mBtfdWowcLKcKVz&#10;hkAphFH3CSbEWOJ7HhR2Ys1ZlCDx7maf5SCoCnc809+xil8ECrgHk5N9gmrZd7Tl3yCrQuTtFuDU&#10;4YC16rC1p1ArADYALJi8AQKsXYPkHa6oqPHDU9t3dTB4Ltrq3eZNoivO5EAVBQG21mM0Q6Z91jSQ&#10;ZoxgmrdRPKuwcDsHnggL0CxoGAKGsiqFO5aBCC6Sr5UzRudHvvhlI1RHd+VqzzkcfErSolhlJZ48&#10;/5EHkA84CAzjJbarSAPWCKqZYNMqjkC3Smpst1DjLRUwnnamSNeNRaI0NEUQwsZpoLImFE4GB3d7&#10;0jG7vDTOmi0RCLQosYRiFEqelrlu1OK9cPYHOBxwanah1/w+fq0rWaRV7JqBDzoR1q5A6jnMFVGf&#10;xQbc8Ep9SHBsdX0pf4JVovO2KEBjNSx4DrAMiGgbcU2uyzbFXmnIzwsJaYVL0bVVILK1H94YMgi8&#10;AGim2E22NmWbgqOnt3qWWGeQAuMXC7rbIPSkN+V/c6oDyxWbxcpTe4vE4OchD1Lr+ZTw/6LXUUAJ&#10;RQWdFM9VATr+fpCHcduDA+mm6obRYwCF874u2CV1w/1TnXeLQMaAQB13V2tDSEYvDmokU6oDaO1Z&#10;pSEgYZWVqBhKfsAAkAXIKQN8MGWfRUG6cwrm2MBj4NXDA354/y1+/P47vH3zBktftCLJmLheNwyr&#10;TjJ4ggnYREGal+uGl+vA5TJwuV61dY+1yXPQLpghU0H4cwybH6IiK1nQlOBrZJWjqZCMsLZr3AiE&#10;FdK0UsmYQ/m27w4LxtgMHHJQD6vB0ax0fYBilf6jvY1rdLZ2VWISsEtmuSdxMxTvbyRvPv7Elole&#10;p1day2Io/4Txz9BLndbF2jZp+do8AwXtsHPW2nIEUJO0hXdrC3pb0dqC62XDv/7rT7iyBkLXdYn2&#10;2e4Y80bKAQmtpKfD10QET+JwxVU8WUGsmpJmPrduIJ7IsJ7mEEhjLQCblFVuAMS4tP6oRNWk3Im9&#10;aa+Sw7O0eyjUXq3MgZpH53N1tKmEbLt7SrCL3HdvjRl/G0DKg9ZE3cCpMHkqKXuB0PsmK7hhelAX&#10;pO/JDLDsEMJm4DWHU7VGobcdM9ALWQadmABXXaBUrnGgaVTIIljbMLF1RDoDWKyNr62MOXC4nEEH&#10;agESlTB5TvAYGNuGn58/4OeffsLl5RnggSaauCCakaN6mgrslEG+MxaoCKBDbExy5EaSyTkm43vz&#10;ihRNK2n2poBTO5xCpke4yC8JI+pUkqiGv0KwEHDqCtBCVwc6kznZeKK3hsvLM8b1AowtnFaNBJBN&#10;z4iBUL2yrljil3HLeL7rXjDdr4kmpnRS0PnStBKeJ3+IZGX15L2xPE6spo9PjOlgMQdrKq3w0OrF&#10;1JRP9NZS47ekLN0HpRd3+roeSVYmQ5o7AVWv2lhblvYp6KLib3XZ27WqBZNXpPXqFNXhcKsXF0pP&#10;nr2T78FdyxLc0xOs8sONbrDj+Hdfe5nkY9a/Jd52gE6kLcBtDB+y8zz/pggHJTgQGMbTemvobYHA&#10;qsLNUc690VvovxR6Sg3euR0ncd71nXaYsesnbueKoFTxalGpFsaD9zw25apwCaJIrpUAltxUqs2R&#10;VtDw9zVxz5IstoGX6xWTJ/p6wvl8xunhAQCh9xXrekJHN7AMsppF7JKYD8NPmTp5tzmN5xG0op6E&#10;/ddE0E/WPowYzZwgp3O3pMEHPJ9PeHlW/XrtXUX3RFTGbna+Q08AAugdbWB8zXfVQWA80f0E7uBK&#10;4nS+qd+loD/n/UlyDrq1JBILrDFZXXX3+PvXmu+xMcgWVA5T+uPc7YI/MnfzARhzKJdoogCHbiXP&#10;O5wmNfGNIZBZHdE6bjK+7idIJB38zivi/LvsinuInQW33/OsZyijlWcqDQaYGe5D2+8hHHBGgEVQ&#10;ffms7XVPXaPn58fzkPYAQp64NeJ2ORrAY+6raFKZi0e17vA34+wmazSZJv5F6nMHVeLwbQVLszA6&#10;VjBPXOeGkyzoC8C0QC4Np6cHvF06Xl5eMMYMx3Nz++hFgYNzCmLo1HwYx4fHO0WrLn8f5trE5oZd&#10;8EVMH8Cd5UmeaElzesrT/nSeYHxJYNeZgpQBKdPVzdeo9GHatDDEusKQrXUj1y008WKOAV4Wq3TU&#10;bWrzMNaG8/mM3hecTie8fv0ajRrO50d8vHzEdRu4Xi54fn7Gy8eP2C4XjGGV8C1I6xWkpushooCR&#10;qFrmnQ6SWUPmVOomYOzWrchio8WjaHYr5UiaVPY5+Yc78fV3EQVmKK2kPh6BZ9OKWcS65iDXPYgk&#10;K0sLgN4XLItVKZOJIQNjbLheXywhfBrv9+M0jcHoPQUwn2kD0QlChGndNeame9rUoaUw6Em4Xie2&#10;NvE8HaRoemB3WuhoK3ZVMyvIiUj5pep0VllKdGxaqasp46AiY11es0CagJvtpThx5+JrFfuh/AoN&#10;29zwsr1gbox5ndguV/D5jNP5jDfffIP/9r//N/z5n/4R795/i/fv3+HVq1c4rytOpxNglVPXZYFA&#10;O3R8MMDw9XTCw5lBS0s7ZGeF/21eEg6qW1743/P1W0FpQMq633OPf+vX7wViHr9f1+LevX/NWmlQ&#10;3Pl5DynicRCyzwGNLQgp+FkTkwUMlX1ajCGBUQp+5kOBj3xqcEAiREce8mrofn2OpYIvc4535hn+&#10;prIeyEtDB2/etv3vRFcH8+v3kMS9/fWAthg/dp6nCU+iZjkmhLWFQ4K7/J4ZJ8j1Y3itf+dLDWT+&#10;TE8EbWBiXK9X8BRcx9SkCWroy4rTesbD4wNev32DN2/f4On1a7x68xqv377Bq1evcHo4m41F4G6J&#10;g1D9elmW0GyWpaMvHUtvCtQ3meD24aeAmurZo7ARq1wOTZf2P/u13q/xjR3Hekbcd1ppzUnf/b7+&#10;XHLgBvlJMN3ahbP/CWjSbexvleXxsd4h3qPddWEdSYKGkKNJuuFS2cveZ+sEFesq/szU9Sdz3E33&#10;LatZ630KwDGqV+XZLSlsddVVryGCZfS5MqQJGqKFjFgsycn94pSJZg66jLGWJY1NItdn0wbKVvA2&#10;Jrr9btjNAnjzieai1S+T9BmwOGDa9F0p9mNUCDXdxtZGKcZ9YE4SuUb+WzM9yffDYwtxBRlQ0EBc&#10;zf2b4nSWdHXP/7ubvfikfQl9DX1+iLXzNSK3JJ2wGkX1QALUBiBLNvezKL5yek2tiXejvRxRp37W&#10;HTzC6S/KuLGNu8rRom81O5gExVaQ0YtQnkUbvBXUcgARoohCrCG597yuo3//k7Pav338mNJOaE1t&#10;AZDB2Ci2QM8C7ePdt49wsNft58GCvAJKkaEOLFa/xF4u38TzY76pt1fGGu4Mf2axmaj8F7RlNxFB&#10;0DoB7nAox1sFbVThc/uA/HcxOVl4Zgww7+e8x+067w7gVapThtZ/UxaJVRWuW+704bzRqURN6hAM&#10;Mb/KU319vYtIrmPy/SoLgz/Lnjd4rDSpKX20PiKNhXBsEGE/Bja5kq/b3482bX05Hwg54KyCIiKs&#10;3fKMzxM0fgSjWYJg6WINOV1X9RjyAvWNTR9+2Oc1eu6/5O8qGHJVUl6H3JI8V+Gf3a27nwOT8C5j&#10;glEmj9vzgrI25l8JXusLtFu//cqGrK2KCFIuxrdMnyM/1+S7QHG2IMcV+MQ446oyJsq4DYrPvsql&#10;8MmKP6NK2vKvnbvjGHzGuy5LlB8mX7H99PX0+dm9Q77Q52Z5nJ+9J/t//Urdb5cjiOcVTwTcFk/Z&#10;nfwr+UK9t6AsWBmMnRsgziyZDJPD4MIffbzBYY7lC4gs1nJGFEvUbE6cjNtusqAO5EDgv8YgTuHx&#10;uYtuRn3zZig8LswhmXxC+f6tzNUPOVDELWQ5GZFPsDqoG2M2LSG+LO5QWyHEYJpW/cfuaBVexAwp&#10;2rnt9d/4LS0Fn8xuXlXgMtL4PQb1g+FbICwEQhHs/hhvDelDmtYONICs9j0BokJaOEiLw60yl0++&#10;griqBLV1N0cltW7GkAEyyMBzZigIWXsj/9sFnYHyQrJIPCUqRnXqWMwh4PUOgnWS/60tbYUF6A1r&#10;bwAGmK+4bs8YY2CRFa0By1wBa3U4SxsiPyRMCfjwABYABfvIBJvhEi0ETWkOpQLIDBnf6+bspZ43&#10;KT/7Q3Q89imgZE9fVP6s++rXWcUpb0m121KyQPeYwXiJVCD4uAjGgG1tXAAVE0EFvVUn4mnG3mlB&#10;611pMtDXto6lLZOvX9KUKwnIhAa2ABo1kAWQmhtFGnkKR3oyZXO2QKxirbZWa61F2wfVLxvQ1XiY&#10;cwQYw0EiYhVvhRVoCKT6ossruyottJiTjAAMAjDR2qJVfbzCFBtdlWAxTLFTcLlROKfgaZSBXIFX&#10;3RSACSIDsOqZvRWgu4jizqcC32RopUFMhvDAJEJvAi86KlPbrvJVMBagLQRqWk2G59D2ajwNrGkt&#10;6GKMLYOFdn5ksgKgLc6u7eqmAu/cQbN2eHAyFd7KWz/Lmb74VSk/4QzkzPJWAfrM63OgzaokSbmv&#10;itmqQCF4suly7i3QALzJdTXghlao8IpTUwHiRMUGEpOaYjGVqCSrbewI2n7MMwX8/rrWFmRtpAm2&#10;ZG1LHG7gFSfHwLg849SAb75+hx+//wHfvP0arS3YhsL/GIQ5e7Q4nzy09TkY123isg1ctw3XbTMQ&#10;iLYU53EFjytkbuBtQobSKTGAKWjcLQtSM6+bVYETZrArymK7a+CzZmdZLNM5ZGQBhezAj3cM8Z1T&#10;z42tkFXqANK9ucPDi9wPh7gUfQGAZZhAoWh76ebgKgXC8H5sBAT4vDqUjId6IND5uNMiGyCTMOE5&#10;9wbHLXTqQAa/tcosbbGtbRshHcwN2yb4+PGKSR+BfgKwoPcFmhejVb+EGqS3AthqZoBYRqpVcGRm&#10;bDYOT572irAAR/uF1oBl6ViWblVjAcY0Q3RaYb0Whk4AK91I8UoIJnfDRyWxRXY2TWbG734fKMik&#10;iwE1bysY3ep11kbLAdT2kEpzIq7h3irU3nqwW/UrbXvpip3TksokBWRqtUwFaxKuTPE+o+uPtOL8&#10;TCBBGP2mi2kiTYKbw99AZNWcyYAC+rkbUyobCGQgv4l0VpBZpFF8AAAgAElEQVRXlQOFzN4ZnfDw&#10;luoLgzcQCbqtATVSfvL8ER+fP+Ljx59wvVww50CH0d0cYJma6OGVvvzcVh2HVL4O1mQHCl1I6VLl&#10;xYS7fUFQwNSqAePeu8pKItNlTO/GhFYG8A3yAD8pDTIZ35jAaDjhjMd1Abo67rhp9TxBx2WSth99&#10;9QQeG+b1ArDKfQiDmlWZDdCGJx7puta2DjurmAASRoe2oFSQJmFpHpRyayx/rx0YtAWuq5qWwDFV&#10;DxweiBQBT6/61qwC7oKHhxN6W8Ai2KwapfIFPceerKE8wJ+OcMJx6HqqN7AoOLmbLsTQ/ZDmVXuV&#10;PqO6fMlQrlWYqpMoX7fZzOlEuj2vt8GgOzpD0RYmd4T642Pj5N0VVEPNn8tZYVkFS8wxtpjNHqs7&#10;KXGAc4ySsqTKG/G2TCYPPgVi5bpeRRQeZWCrz7RrhRk8OSrzema88jsNek+IBQ2BsBOkPIOcj6XD&#10;JoJFpYo24EBQxpybzanjOq4YBcj5+PiIp9ev8ObNG5wennC5DvBkCAObsBaPYDLsYXm+j8HWXEyn&#10;p2ILx5l0uTyndblQe40ssLTYOQEzlnVB71o98LSuGBuDZaJ3ArgF4ItgleZai+/33rFpGhYARHJC&#10;6H8CsFiVPrFOFR6obgBr2bkI2h5f7qCnSpvBx41uLMEOXQlJwk1jzkcDtav6fzwrbh+03Peyz7rX&#10;6VNQWlW7D9TRoBXeIJak5mP2vTKdzuWWyvMe4E2I4PH8CEy1fQYPyHYF5ox9mvZ9TYFJXUxbeAMN&#10;PU67uK7qwFQiyEinYOUVsZYogRs/G95e+Xim4Gek8LIIUIjJXUtsagbxZcG2bXh5eQGPYTqMVeUW&#10;zr20/8L+jGcNECk4L9NxIi2nsEiK+fn6q16WbZpFOgZvGPOKVU5ojbD0BcvS8PBwtp8TxpjRYpGZ&#10;8fJyMXeBgMXApgwQsbafi6fevlIkmg/kwOYEI6ZBtrP103syoOp/golpepCIGm5kYFuNYqZuKURW&#10;PciTz1Qe+uqzVSslmep/E5V3riMmIE/5QDOZmjqNnRn33dnmtqZVwdd1xbIslhSreuH8OPH88oLL&#10;8zOu1yvG2Ey2890VqI50B6d8am1uwUN5ze69HQ3dgv5VzxBQN4ALmc47Beu6WCC+Y5L67zYGto0x&#10;purxLD0TDkCZ+A9AATheJVb9nGSVmicYRA3LsmI5r6rrWlXa6+UFY9vA1yvAYi3s9ae5nUaeKK5z&#10;C1lKrehtHenH7wbybxAsgBAul2f0BeHXXpZuOZduM5n93Pz81/1hkAHBq+xkTvpolqAW62xn1Wlu&#10;6bVIgkB9B3qvwQBkYm7atWUItNrYBNa+4vz6Ceubr/Du/Tv8X//3/4n//J//Ce/ff4O3X71G7wou&#10;atyjGs/aG3qj4Plj23C9XnG9XjEnw91QtktBL58H3t3nC/W19w/cP/P/Vq8vjdkc4xG/9v6/5bu/&#10;9hn/o78KJwvqc4BA+PtEwR8wvq36R0mUhcshV7zdGZP337PDBeS+GTgQn8wmoIihVVDh/lV19z0/&#10;zvPj/7NLBaYf+Ng+Qxs3wObjtbcy9/b7h+/tyOUXvl+ffNCXAqRRKzLlRu3kJmQvi1z9mtZ9wyW0&#10;a7f+o035KHxY3gpduMVVc8zQIbk1rA+PePX6NZ5ev8ZXBtB889VbrZr59IjltFpFZE0YnqbLMhHW&#10;pWsiKbWomuk6gYP5CVakarLZXCrrdXlSl1Cg5tFHk3qDcYbQX2qg3Okl18yTyY2+za4Nf5/z7Dv0&#10;mn77uu0lRhq0mbbhbj8/8y9An/kMUQ3bO4QgjmP6qNSfZnTg47IzIhBNnLgz/iCAIPFc2wpoyliC&#10;GmaCSpM2DjMhhFJDFwCtd3Qhje8wB+RqzInLdcNlu2pcpmjJAgVHRlGveoSPx7HYe+FDODCa4BOF&#10;btKGKzLG1mIHABS3mwzUE+srUZjHk1XrZ1Vmx/3uMMBPca+a+O8Xhr8y3rqlNz8Pfg9CJuKksZH2&#10;ne8nnJbj+e4fFUDch+E+S/IjhQrMJ0+KrueldIJIoLBXONT4rQIi3dNlsWHS+XEz28iJgACyGLrO&#10;yW3EomvFWhXCcf5gdOD+kYxr+07sE4mcF6Q9oRNP8qO0p+0ebqseVTvnUc6l3Ox2KJ7r380qZtYi&#10;MvD9owJ4CnqKDb59P+Zzh/bExvML8kuSESK4bPAgUR8ZDOwMj8tmRKlA2uC8Icbqa78TbgheJJCI&#10;c0OULuqCBh3Wg+C07bxZaG+zka9L29Hl8aW0WR5a1r7iY2q8tWIl2PbE9Su9RZFfQXf53aMP2M9g&#10;xgv3g91tDWBIL9fr4iofdaCKgq4aVBSK7Nawx/mnSArJduyIDhww/pCFY3QQwf+BaDa1IzPy+Mae&#10;drVabCxsvn/gyzeHK9bsdo2O19R5ymHehML7XB/2gk61lobxAHE6uzsWJN8po96fR5dNSAFkRFmP&#10;/XFW+7W8XQ9/vvueb+yv8vh8zi1t6bN5/x2UI7aTBdjxMfdpE9E+udxusIs/lnNxd/+kHlTnWbrf&#10;Ej6MT+37Yf2Ptxbs1uaeTK28Pa2rEGj6exfTWar1f7yZHO5pv5M/eO6uJSJtTbuT9S0HSQKDVX7y&#10;5YkgfladdnPO6QPyV9yxKsK/1U6mw6pXvue2ZvCT8tzqFHJw1LTAvgc9Q8mqzztOx5Wp3fhNFDvh&#10;UR4QZY4+oD1DPtz5ixwTdas/fVGctrgvRdWJYvgYwznez5lfJb3k1rCsTEQ7RTXevFE47J5p1Pih&#10;vTXKb1+mGurv9dH2fSYjMRs/iRsJYi5JsipOsnPfTxM6zNMyqqxyGshKIeu/Wj2qQQMBbFWPWBUQ&#10;8vafGhyeMkFokL7o9RiY82qOR9LgHETBc60Z0MfE+6FKx32lShm6Avg4hCBH5oJYkYNUlISRLR5d&#10;gbV7MTPaLgidvwMUdg3R/szsB2U0bE75ornoeo3DAXWmbsJrWEU7XWOxbLVp2fupRNtTUrGyW7oi&#10;pKtmLWov2g6USKvXOGNV46KlPPQ1tXGJM0pBOAlEpmUb+/hlpzDwAGS6sUGxDeo40cV3cJQ4JUuu&#10;PzlQkx3cicI3oAFZRgElQrPfRCxLKjMPiTs8i0+GoI0GagvCqLZ1F+j4tFS5Vutja3vPzSpTFgXM&#10;z3aCPhTQ5+02tEqHMlyGgjVkagAHvAJyxhybBq0nY1grjGXxFpIEHsAYE5tM9CZoqwL3hBjellJY&#10;g7beilordCrFmi4eSgJDwCSYVqEpFPbCQ5x0iBBBXg8g6/9decp8OjgrdZr8EsElyMHdqAkHxejw&#10;jrPu/Ps26JW32hsEu5ke5KzgE+OO6+y8A8YHF/RlwXZVUEoXKWXMo1k1whC2ZwpYHYPIM7er6m5z&#10;wiSt7Nw6GpRm56bB6QaGjA0dgq/fvsUff/gDvnv3HR7WB/AkPG8DXVRhvk7gsk28XLUC6xDWtu1D&#10;wZsXq1p1uWhwZRszgBRsZzDm7gAGKJAABsBmSeAUM+wc6WwmMxaW4ItauXYaMJR3jp7gAZ8wHCIL&#10;0t7ziprCDsNQJdyz34NgYp+Vdx7hDV6xUOUHaaJDtF00Hu58AhKOdue54Tgt+6z7WAwCOMAdCdwU&#10;AGRgEJl7XYr8Vq7tS4xDz6hWy9E+ogQegu0y8PJyBa0T7QRIt+aWksBGhi4bxLPyNZNbvOKuNEwm&#10;rbKsZcI02GYBPwflAgbQ7F0Dr8bvO7GxFaNxIjTPLjYVK1osSToFBc5Tlf/5fKsds9M+/ax7UN32&#10;qYIovA2yO70B1yS02gV5VTGrgu3ZdgIpgW+t8tYa7XSc3q2tkI9IyMBDDGraYp5BmEwYU9s6blMD&#10;pVehaJmY+lwF1vscbvma/x58r1QHUL1Tq9fm9yvoLVXMACKI7rnrwC7nWrmnt+JxHt9NVyERzO2K&#10;7XrBx58/4OcPH/Dy8hHb9mKVe6wF2RzguWlbTfEMObZ8EQdq+lkWDK/AK2xAUKtC7lXCZaqzwxya&#10;y9Kxrh3rolWr0imqB01lsIEXp54VGQ7wUqcsT5OtQzAbAH7SFpS9Ybg89fMPfX9dV6ynFU0m5jaj&#10;DVd308F4cFCnKpXZvsbfO8izLoLe2IAdVlXeeYpL9LA3JJJpxP7myWG/zWl/B4/VZyyLBhMBYLUK&#10;Saofqs3HUwBibQE22T0NCmrhYHD23HKOSSBQQBbmxARrS/ipNoMYDbdWzmmD8lxzflPcPpls2KZk&#10;Rrb/F3Oy9QuNJ3VSPzsZFJtF5aBqCtrv6To+2h43NqhnkJpOKSyRAerMWoy3/JbgtwNu9wGOht0w&#10;lHnmGlT7BMkv6hd8jX3tRDK4aYq2VUi+U5Ei0n2Np3Jts5Xz1ErvHD8+e2YFDKORgojHhper2oVt&#10;NGzjir4uOJ/PeHp6wtOr13j16hUen56wnFb89a8XXF4uuM4NwqK0YxLWK7IlbRqfdRlDhGVZ0ZeG&#10;vmi7WYWxzFivMUxj9rNZfRMgkwUKiFnXBTKvELc5PLETWkEygFpLL3Kv7E/Z1wTHJa+fnsxiWUDa&#10;mnfaWtfKjalEqv1IlWw1gQUKkl+WjsFAN0VgDsZ1YzRuOD9t0GQNWxWyCtAQ40fNgozaqr6Tyv+r&#10;TBB/xHYZWGmNiiQE0iS3qbbp0k7A9mysmWIGIohkIe5WgQiINncitj9sCYF2aJ1PuG7As+r2aZ9R&#10;qWHiAaOsSqE07ZV2PS3BK7b4+YJXEylnws+Fd4yJydTnl/OXzuLkdV7JSGU9Y2wbtusV43qFyAxQ&#10;vfpQMukx9x2hjyrv2ezdiZyAJQ4EnRztLruJ0eYEQKL6xH4tbT6A6UXKU3tXfbC1jjEEPAe2RVvJ&#10;jWFrYrwahL17J29s/1o2oScOl0/0D68mobwQxZ6qbO7Iq8OOkIkOA+SZDPTuMqCizxvdhN/OtYow&#10;Sk0jIPNtGMNwnewIoriZ5p33lAZMl+49AB0iWklszonr9YqXlxdcLpdos+46K0TQaYYGBKryg0Lu&#10;Jt8p1R1Nz035mz8s1r7SAJMKbBV4wHhdVuWrvYP6CUDDFNIkxQ6AFo3tdQbTCpamCWRDsA3R39Ex&#10;CeYja3B7mXxjiswuu6x7RlpB/dTNNrfANY8rri8vuFyesV2v4DkcVlHoi0M2yPH+ZDYS3DYgtbdC&#10;2ErI0aiu1bwTk1ZkX3tD6zBgxkQ30KYfTQfOu43N5Rx6MIGRCWfc0r/gehFEeXVrTXUteCKC+/CV&#10;d00ILoPxfLliAlgfzuiPr3A+nfHu63f4/v0P+OF/+hH/6Z/+jP/lf/4HvH//Dc7nxcCYA+ANa18g&#10;pMnSJNrhI4JfRBgl+dvpLsSoLdOv14S+/HUbXLvLbH73d/4Wr6Nu9qU64r3x7YKrf6fxf+nrt8zx&#10;9z5P3GnjfFtCNKdtcPhO6z1slKon36zmkaWH2uE+CPUxRBUlcTtfdet8cpzkmzkIKHhfHTvM/obp&#10;C540Pucwv8XOYrm3Op94P5/8y6/fQ18hQMN+cz7m/r+wwpxn2NfI4hAUNmQzG96qXJt8dx+5dpq6&#10;1V8AS77zJHqCygPRbVvWE86Pj3h4/YSHN2/x+quv8eabr/H6zRs8PT3ifFqxnE9YVrUlxPZCMNHb&#10;iqUv6utomjzUWwursrUeFTRdFrsvB0ToTeUXgBsdIgANlHGjtHc0+QSCcj3ye6VrU/iHcnX3616e&#10;DdcayXXnO6ArkU+SzW2MzG3PGmi///vRp7/zF/tjJc+H+B6abGUvJh9xPfMpcgFChi2hen+z5APk&#10;Nwr/Up0wVi98jzoOXyuYicLkoL18ZYdBNtu5gbp1p/MkRt9n0TuGjWJ2M8W25Vnyda1ljMJKuOG5&#10;FCqs3kvlNNuiVrs0uEXlmXYWvZo9s6bEzfIc3hWBobAVfHpHv4I+UA66j82pJN+7n0WX3+KfvkpW&#10;sGHHLM1uJFKwVV0zappgx3NizqF+TwKm2ZhhE1gSKFuhmmZ+blUjbX+g8VS3ICi3pfxrY5SSeAOL&#10;RXdfX/GtP7DZo3Z63NO6Z0k/sLH585uxvKMaDaRtUPlwPKXwlNB547H2mdkPngfv8znOJfgLkgtR&#10;uYdQ2WO/pxoiZbwwwKTzb5PD7DwScQjErzXZ6a2dfXzMnpxavmtf93Puz40Cz7sdqPpNfrd6Dx2D&#10;4XP3vapHM4Zc9ULjuyK5ZnH/MoiIkfucnVcSouI2irzJ5+/Pe2uUPuWDTunjrbGtI28J/x9YAbfF&#10;1+VxBddpYiLQs6w4B29v7onvHB3Z3BZ1GZ8JNi15oljcNxYq6ThQO8aLfD282JrOUTtsaWLp/fWa&#10;sDigLbgDd9mSeO75N2K6BJtjeL9yX6mDzJfg/m8Humm8KzYXceaKjL+vW+/fo5t3Pv26p7eLOuvy&#10;+aA9Hd+5+RHTFXqdz7PSsATHuPXhGOM5xutvz+KefnW9q85xW+whn2d7WrADMR543OwTEwWUQZSD&#10;n916MjGTWukah3s2oO+tx/d4t/51rT2WVwaQ87tDh7eChYKtxpd2crKC8AFqAp77y6WuJxFOy4rp&#10;/sbCm113W3ommn5qmHXAztr8kCcfwpcTcxlwjKt811c9Z5xYRsEB+pnnjA7//pph1O/Ind/yzjfv&#10;3XEsulL1JQa2E2JVYMPhV56r72dbieDCrryQqsMuPN1NdqDIGPNubMeJ2d8pmBGAwBTVt0yBCJFF&#10;vQN2xWW2tWHNZ5USiBi4rQPU0bpW0wgnLlCen3cDfonuKK7xzHwFmbgScpiPHTgV6oJJBsIJ5TL/&#10;zeynHEQoSJUpo36en+1fxiCbtjoV8jbU9pllxc9piisWbevsoAlfV9GxuUoXVWvIs7WgipwffAhg&#10;jmcCNEjtzgvbJ7FxtaKYirWOhjiIUQMzXtlVgXFA6w6mk2DWe0XHgCHsZJCOAoGWvPaDX79bA6tk&#10;WrRDbL2tJgB00ex/PyfKT6goYC3Amgx17rMItmnVLmRauW0D3lKzimf6nweQ6j46Q3TArkCrvujz&#10;sAN4jE3bJHsbBLI2Tpp9ocEwFm3/JSJaNWJZQGTtuIcGPcZkqyTjmaSutBg9CwyoBXjLR69OxERo&#10;otWvQBSBYSIyJ3oqj2EPiz5voRWdOrZtaFtQglUwsNXgDZ0Ey7qiLb0or6xto4WgBMIY0MDjdr2C&#10;WQMEk5/QO1mlF90/FsGcgCyAQIFSk0UBJXOAMNGGWDtXVSjDWGVoMMSCMU20wil5q1fYmhOl4dwn&#10;qC1YFm1T7TzDz7q3D26tWSUyJE8t8sHUh70C9wlukK+9AvDrhewvvaTwNMS5CKdtpLmqrBWIBbGB&#10;YcBaNiChOhkM5GYl5+N7E1pZcnZgaKW41tV56FNyOeatkqtCU0EouzVt2oozjD0RbNctxqJcboJE&#10;8PT4iO++/RbfvnuHh/MZMhmXMSEbQIvS/hCt+jnZ2p3Pgc3uNZg1+LcN/XcMyPAKrSN4ovC0M2S/&#10;yzBRrZVohacGv2yOzEBDCzCxO86Uj04MB4NGAFFSaS1Kqs9fv1f5ZEnjEufbHFSlxeA41lRlmxt9&#10;QEeH6xLipfAj+N6C8/o+uXKeVA8TT+7QhFaHKjIVlNV0fX5kmmZkMoqE4qmf2PcoSC3mq8AFH4FV&#10;15FmFRWVqubGCuYdDFpdXsKcEBo0lzkta99kFQChbsFmCvoeVrHMAUY6f88UnQpSW513G3iFYMFl&#10;AbwaEqSsoblCbU4VPObLoWueGjhb9STAs4wFmg7foK3HDXAWzj5z3sM3RhVuBkUGoMsT8rWLXsRG&#10;TyK7sTsI1c/yYgFtwEGBZkyTZT0rO8YQYDAwDKA5JszF2yFQoAs7M6IEF++k70E/8PeOQADXHeq1&#10;1blQeXY8rwHE5MWDdU18H/w+lvVf9bnzacWcA9vLBR8/fsDPH37Cy8efsV0u2pq5cVRWF7bWZDy0&#10;OqYY+MPOSgVpup49twEPgKsj08+QJQWR6tZr90p1XYFXrmvMArJBQ8OEt7ORKVhMF+0gzGbVc0V5&#10;RGtOSlq1mmjRKm3UQifR9vEtAy2l6pfqla2cczMYbO6Sm7AH6Pv+iFYqVXWHdy3OMyfX167o67Z2&#10;EEuSMrqOJCVxHbqhL4tWnOoKeFR6tr2QqXqbyWY5NVBbsQ2935gKcG2tgRaDtPi5bekAnaLtlZsQ&#10;NrGqqkMw2sT5oeN0Ws3hobxlWRaNm42B8KrvrPDUFyJI5EcnT0vQ/SdtVaOJ++/bPI4823mD7VOn&#10;oj86CbtzRtIFFA4XKb/X/b+n/BS7Ks7yzDNf2wXpPUzfrC+6vd/uEcJ3np7OLz0DLasE7uZzqE4M&#10;lSM5JjGxLKAC1Ez+5XwV2vJ8TmxzAk3QFr33m6c3eHx6wus3b/D4+IhltcDnoo5NtaPJxqpyANR0&#10;C2xPfA9YbLfDjvUAcP54cMbHqq+2I0FmxhjANhwkKehN2xYOk/UOuGmtYWJaizGTE6Z7DxKgFef4&#10;gV5FrAaQ6UNz6o/b+JOVb/k99/ugsrPb2Ftb0RYFCzALFhBenZ/wMp9xfX7B9rLh5YXx4eOGDy8b&#10;lvUJrx7fauVXadomnQhTCJNUxjVScKY+T8Hkwd9M9vLUubfW0BcD844ZILN7dF/3o/eucxPAHZQa&#10;TLGq7ZcJwghncWsN0hYIX6ziZCsUkGdA4v8eMkHY5bsRkcCyOUPHA9ImUhXEPm95XWj391hPKIoG&#10;0oxzYJVrIWFzXJ6fsZl9rGP0NWDclLpwkCIhxuZ0lZdw/O1aC2wVPIhcQ/ZeFVlljOvIPehIMLE0&#10;Ag/G3DbTKa3ya5sAk9pDUFm2WOXxdK67l/cTPDr4me8RUCsuw6vwU4eCVzVAWnnmHthgT/P1tP0n&#10;cX3Sma4pcfbOPpgZVl352/xuMUj9cZCl82v/3ccSPAuIxFwhoC+kfgXy5Imz8pIxcHm+4Oeff8bL&#10;8zM+Xp9xuVwwts10UtNpl6Z2YniOCFMsyNWWnT0EAqgn32C3fYm07dpE6L1kvgMhrQbGM/1uzaq/&#10;t0UTF3tXOplw3ZU0cNoBNEKTBWMYcHwKtgHMoW3DtSrjQXhJ0o2IJ/EBIn23bYRm/HjBeT0Bwti2&#10;DZfnF1xeXjCuL5qE7kmF5DTg+6bOez2ibuyZ/kZpW6jA72EXmcS0RPwOooHzMtFoonVLcm+qC7tN&#10;AZeHVmWaPIjq9uwcIUN9bO7HAKyTjY1Fdeq0m0k0iBJ77bppI4BUh7tsjAHC4+tX+OOf/oQ//cM/&#10;4PvvfsD7d9/iu/fv8d27b/Dtt9/g7dvXWLsmH1wuzyADjfPc1J4iTTImajCosgUs9/az2xM7fa5u&#10;8/H1Cbbw/+XXl8RW/FVtvv//9WtediZCrgJhC6PqvPY+QmTHMTRnj70Xb5pNUkEUlFW3gPxdAAd0&#10;V4vcb+c2kV+sjzgeFjv7rueErS5/k7PjtmU87eb5v+/lfub9PI9xFBivpcN3jRda4mXz5E02wKpI&#10;6MwR5/ICBuLFspRbeSIj0NAWwemkXTIe336F12++wttvvsY3797hzdu3eHh6xPnhAevpZEP2+B5K&#10;goPKidY6qGXFzBZFO2z8knqB3iqBmmGPIM/5zT6ESPIAvdET5Xuh1ZGvWdqvTk9F01H90d/zR9qi&#10;JelmwmqlM/dBEFKfxh3eFPst7gesn+2vS59g8XXY51451kGXrsey6RsuO3mqTu06lq6tVdNleHOi&#10;HaDOQQ8BHjTZ6nZhQuB0E+LEW7cXcV5A9rmPr3xbu41MA1F5ARwtnrGsK+YoXZtEDFSU69EkeVLV&#10;6mPvjGdU2omzIF6Bv56rvd4lZXPVd0Tltg50ysSR5KvVfva9Ex+O7andiZKEphe2MBsTfmbdPo8K&#10;yOrbqnO7aZNs4/GugoB39CpgD2hnQ7e9NAHJdqeZLSFeyEjieUr7sRJGA1JWPyfVQocsY4v1NV4f&#10;dFTtTL3CO23kN/JcVzav3zNb0q6N8RRbJn+htIwFcF97PffuR9A98/1yPRRQPffeEc/TsbOXyFFL&#10;fob230F8o+iGIgqW8wPafH/1Rw5VsV00J7OiEKheGCXn5/ai6+GStGO5FQlsjWXT3/1s7UZ/q79V&#10;3n2jp9H+/O1s1LqSLuvAgdcg5liXGz5MKHSk1zMEXoN556u1+9dYaZxTsrU3+8N9l7r8PqfUQZ23&#10;LhYL0pbeFosPQm9BFQ2wLgQS/EXtSR1boxaVKmucnprFAW0GzVKsAcVVWD8SnUf1scU62/qIgKkU&#10;DOGpHefKuhCg+I+ybe6bIxgg09Ycvo7G7yLxo8iV/YHRM5LA9eySQnHTQhvUoktp6kd7/l79Qi6H&#10;9Jlc7lUIRvZ05/essaW8X9WZlS54TtNrrLNP6GS/rIA6r79nv5DZj46Q8FeVc/FOHNA8jW7Pa8KG&#10;ry0BHvMtd/vcANkPvd2viDkbp36+4+suX42/uBog8dVMBG1NfTW7sRSR4fJD4zb2seSnGe22ZK3i&#10;B3RdrAz0dtbxx9Hnor8348ElmlF47O629Ws3r1ifwxfK4++pinHRJ277i6/qC6zv5b+pY9qMIZRw&#10;UxFLtCuvQ43O3zq0X/dKpebw9FBKyk/5LAyqKtlvboLdd3YfxC4nojbuZwLo+Nw6tk/t6Zc6LtxF&#10;HQFWccVpX83Lg3CufvvLHxFVe8jlkLXTFLJAiwnGVohj97M/oCoE5WiX3pupHf5fnqvf2zWN8Psh&#10;DSAXzsF0wvnge+eKoMsfU2GEswKGBfIbNXhby0aM1gkPjytePT2A58CcL2jPKnB7NwVkTEhjrGRj&#10;mgnO053yPfLgfA8BPaxij1e4EgDXccWcGwiLgi2FkZUlCCBv26tClcQrZUHpD7oPzBvA2i6NWgM3&#10;rS7kQSwHcLAIBo8Q9MuyoBf0/pzWRlJUeWhWsdENTzFgagSfkYAiB98myAzmE05O6XQrtl9eyZJZ&#10;IHPCAXsiA5OdllMBU4VI2ylpxc6a1VrHRQpEaR0iWiGMmUGNsATqX5U8aQJ0gVglNlc0GWxrQJF5&#10;Qo1Bnc2hTRB0VS3bwJj6fC9mAt+ntHKMpvVekdEoGu2+y0EAACAASURBVExio2WvdEUGNCWr5BP0&#10;7gxdBLSwVtlx8I4AgoE5GWObgAysK6EZyLEvBmgUaCUqgWXXklZeEKUrYTMuyKre2pg8N3NCME1h&#10;naKAHv8bIqDBaCJo0wEbtt6OWStJ2gZx17GH04PgBupkxmK0zqzgq07OW5TmmgOOSxCgivojvw0F&#10;sjD/Iz+OgIv/FSWnc9+cwaZTpzpF9d8GrQ6qsQ19mDsips0ehGgVkf8BsPYhu6R2l0n2k79akMrH&#10;aedjzqFBoMtFA8+sFSbZeH7wTVLn3RHY8KlXdRI5+TEztm1g264AA0sjrAvh8eEB33/3Lf7ww4/4&#10;6u1bEEHbjWGCm2gQuymtDXNcXoeOe5tsZ0eQD0pDP9ugbwGe1DPMGswTRierUWTgKYEo6Fdcdjt/&#10;ggbXvforEaycYNlj/RFrn0algt8R6LFz6EZFTR1H8syqpCmtVCVakZCeoQs1hKyKjxsKEoB6daA2&#10;ITj4s3nFFMnM6rtq6E7MS95fDtcBqA5Ras2qkjpvQspArxJpQAKdvx8Nd36aQxIKohD7LrNWfdR5&#10;t6IL+Hnw4ILSrTuzgXRyNdJztpwXnJeTtuLmAZoTy9KwomNMq+gVOh6CJuIMsUCKgeUgG5gcDv4S&#10;hkoLtTHbQvl53f/E/tjLeQMbaJiow1vT6Pgkzrj/eJKNO+N3QBID6LszmG19uAEsTYPOUGDmxvqj&#10;v1vw3OSEysSssuaJCTvjqhgbFYRwdAJVJ2W2mvdbSfJlmyuRtlE35qo6ELt2YJV0Z7Zy7sYPGwgy&#10;Bi4fP+Knf/0LPnz4K67PHzHnVXkzAcTDxA0b4Htqa3gTIXOMciJ4dwxs2AYSUNC6IdVAUJ6/rj3a&#10;hy2toXdSPUcs/UEowNseRHcdrzXBQ2fMBsjsrtpoQhV0X5fzyXQs5XegBuN8GDwBWiK47jqFNEJb&#10;NPGF5gDBAy4qQ7Xte8lyjLJcqV/bSYhrFLht61asY5nOECj2lRkluWDCk1c86WbpS6EbRsMVBK2I&#10;2xoM/ELoBJszNMO/NW3p1hmXqwI5ZZr8TTUEbl9Up5PusYCkhd9URLRNbuuQ7gShZweFRwCIyo2V&#10;PJRcS+txKk8KeZKZkLHcVdYXbq3v7wkwABWHj25ab+GoX2km+E4vupu4W+8t9y64uX8FH+X9fS6m&#10;e92xj6ss/pTj2P+OqhUtW/MlMCbv19sKX2/XcXQMXsXGxnsAarqe3ft+HA+PZ7x68xpPTw/ovePh&#10;6RHrcg5AJiMTNYYB2MRks/BNIcObNYrdJBhtFH0CsGCZny/C4tXfAIhsFvxVW27MDEaF7WVyK2D2&#10;ZhuClccuBLQ5gbHh3M+AA8lBGCK4bA5yI6zriueXzUDLejA0YUu5NFGHY3o0AQMhn2IfTS8TAZbW&#10;sZ4WnFftWsHM+PDhBT/99DM+Pm/46XnDx4vgOmzMomAsrVAwAdF5qU9jaqV/W88MlqUNuixN20be&#10;UrKtl6QsQAaXnZZa5amYhn/OgAwDAfj3jgbiVQLt86x/R6GjpWNFLCnF//J/ybbOdIqoiuiEY/Ko&#10;UVb1aIRUI9K2UTIqep5X2vP3CWiuf0L53DCbYoyB7XK1ffSbuX7iutt+9IRiOxAlz6mX7QKxfkH6&#10;tmJtoaKgu/+F9bq2LGi0YhsbZG5oIuBt4PLyXHieBAiRNy2hSiKZEOvJLbt0/NuXL/ktby5rfPeb&#10;OWERH0vyzwBiEyCtAaSgXiHRaoHUMCewdKChA8SpP4d+ZetvA2Cn6UbaEUMsyZeUpphgVdbVx8K2&#10;R4DOry0dJA3r+YTVqlqvHZhzaPLLtmFuA5fLBc/Pz7i8vOB5u2QgnwjerpAt2dSH6uSmtLtbXZhB&#10;sV9z26exDXjbUD+TOu/UKfTezaqDKUiTzL+htnaPNRCypDKoTbINwmBNTh1DVF8WDxiU8e2qtrh+&#10;rj4ifanc6aR6YBOCTMaQK3huWkXz5SPm9QLwQJepAXkZ8Eqdsa/2o/aej6OOR8euy7kg9TbX0RhE&#10;HegLlkZoGGDZDOCv/lAXpCwzqmMREbjnXmg8PO0eD1JmnSYx27nwfLdtnTeRc0EEGNQr2wwDu3//&#10;/j3+8T/9R/zTP/8X/Mc//xnfvnuPh/MDXj894tV6wtPjAwBgjA1jbujUTA7rc9d1DeAHk8qNuWki&#10;g1NUbc+e7/2SxnP/JXm0C2/Ab7vZv4PX7wW/fUms49/2tZ+fBvZ37/zmO//i3ENm67+hvxZdOsAH&#10;ZRy7pGpk4nro6Sbj1C6LwexmFN4Ktz3hlbqNl5Dvvcv/qsvneffx7Wyp8iz3T2pCbPqEKijwU1Ly&#10;7/vazw9mt8Y7cpwXabJ66wpoMx19sfbhJJZES6pfKEBywQBjyMDEtARZ/Z4mBGhychP12XsiWlsW&#10;LOeOh8dXePXmLb76+ht88+4dvvn2W7x68xYPjw84nc+grrKMLMFX17hZHKthWRZ4VXRPggPtQZr7&#10;mKbqAg7U9HlX4BshZW6si9vvVOnozr/he7ChhK6tuqQXAvEL3CUatCiuP/ufSdllp/CpMyzeXvz4&#10;vri+6ray3JxltcmKzgXcXBdJ+4jTGMVQ1FbQuMuYE5fLhuvLhjEEgkxWuTe2iAGDNIZla1FltS5/&#10;AjTD5RBaqcaZ2AGhZR28Na53kmrmu7IeHFA9TSuD88bxnUZkCXFm87GAzJdZX777/tyoomdzoPBV&#10;YEc/Of4CNCo+T0B9Qjy1MIMuQkNjCh1KY6OmF1o3B43dNSzd/Dqlqwj11O/dtlMyTdCgP9/3Jqpz&#10;klY+PtJG+vgblrYE3450KqNjfab6190nSGS8JKokaAKM70zQOwFe7MPPqn8lrpFcW/cNZDwVmiDW&#10;ssKudsmwGK5d79U149HFxlR90M+f4xQS0KOv6gOvcm4vGyTOdfXbUfH9SCmo4fLJkuPIaQe79Qh7&#10;k2AgSe80UlaziNCjDPALagw6fTWqr1MjyK6cpC2MCKLrD7wQwlEX8bcUtr97rNP8USYdzoq4Ll6G&#10;HXMgA+uHH1P2n8Pp3TiueLEI2LvBtGM/4PMX0/+dvdtZIDG3RNj52hGno6cpNX18ZLWElF9OcxiI&#10;gZsJol2Q7FnpA0F2N8BtTHNPI7+Mx4nvUlWnXEfbbUF5jtJrB4VPWb9vHh+xGdhnob4ZX8mzgyi2&#10;4WBtgetejqfIeaPMzauUJo36Q7gMOidF8LGUteJcR/cbOy/UMZdCD/Bt3QWtYYfuUHcgudVe90re&#10;sfvoM68Yb6VbOcjeBrDFm7hpJ1I98XfuU15WCiIByHZdHMsy6rqkqUP4E3YHEIWSsPPF3xf7dZT7&#10;M++cnxSnVCJjZhe08APKbs1tP7FYaN3Wy4vP2Bzn3HQdWiESXSz1IXHqXXr7qg8S6jw/MZsv2eLf&#10;8CIjxkNgQ8iZg/7p85aaNJ33cCBtnBPXBVyHkrqmf8PR36HFfKafJYJMKtfr2i/1Jv+9DPCjsrsD&#10;YsWAU6n4FFgytv9W/v3CywR7KItHozmuOoy7PPOXnkBUjowc3qvjDymn4+CipH/BHnzqcxcE7iQF&#10;ZZAoDIHddw9zPQzv7rPLT+hErmBDnZ0O8FOeoQdLbCzuONzGDBCGD9jH2UDWNodijQDP8vIS/QKw&#10;lovXqmo6rynDMq8J5/MJT09nPD6dsG2C9Zmwrh0OplElI+fRegN59QHkQSEiqzLkDnAFPzZ2IwcK&#10;+CMFUYiQ3ovUvcmcFV+oLwA1BaxMtiVKY3qxlqZzzmhBQAa8VFAmW8EfA/xBQLOhs1f32Aefeu/B&#10;kLRiFYXCpHuW5a8BigCUK8oR/Iv3dYyeMTJLNogbeSCtvCLE6pjo3ZQLKU4dG0sYJTBtIltuSKGv&#10;qCDVFkwGaOi+UyNreaZrvJxWgKe1j2jWUoxVKRRWx/7SFbxl7Y9daSdQVOHUNl8mIFsC3sAc2XYA&#10;AqhYZED+YgY1mwHfWs+1EAWjqBGc4DxtAbZoOyerZONgucvLBcId69JxOp+wnlZrn6jG8JwKRKPe&#10;NWhibR2XrUMmY1kWPD6c0NYF18sFl7FhmwMERhdgswxhNIK0BbQMAGZwtgl0a9FgFUub8VBmE54h&#10;LO+A2uDKbDG+GAHQY3MYtLaAQFbtaABdlYkJgbfxUSAMoNUyWilKkrxiJ7RRN0g3TTmWVZQIXeqe&#10;eyfvSqiKYnE67K6lmD9QlJ0yGs/KCv2P0kmr7YzVMSKtmTGj39OqSR20QKsW+bhbrZLoFXbK7F1k&#10;ipT3qxwp1ztAlhAZ8o0Ea1PgHGFi6Sd89/4d/vjHP+Cbr78GEeGyXTHm0KrJsb6qTk1hXK8bXi5X&#10;bNtQkBwUGLbNgbFtkLFhDg0K8tAqOdn6nKPVANteVrskjCNWnuhOJZgyPllAY0IagUkrsrAD1F0/&#10;9oxkQQQh60+2USs6g0iANMOQUm5l19k6EHY0kI5H5zruIFXeKJCYU/ARgjpXqlw0JxhJgq0CLHE0&#10;8go9uOwjW8hUT52v+RmC6YgKbEzHUMOY07ICFwDdAH9WjRcdYwIQbXe5oGn77QkIVohsIM8ENjnI&#10;M3UIBtCXBTIn5rxibht4Nix0xno6YVkIJ6ty1iCYRqvCbPzPZHapyBZB5ViGdMIFPfkZKcwiAh+h&#10;k6YD3A+NZ8art7mFHuO7XrkKEcBW7c+fw7LPbGsg9IWwLosB+CS+7EA3kRaZoyreu1YtBjClabBA&#10;HKhpVclACuQUTfZQuuwQA81Oc3CvBydkNXio8BYWo32knqSJCH03HxgnsBOGKVMBhY2i0oR4O2K7&#10;ryeQdL8nDDQ+N7x8/Ak/f/iADz/9FVertNPsOEAYwpvSEQ+I9j2NcWtFylv0GhWaJ2QF09TkBUvX&#10;PXk8F9AhZeKQJ2YQFtU5RCBWMRRAtB9rpI7uQWxAksWqfjWgE2jtWNcVy6IVJwdPTMtibMuiVSUb&#10;gZYFWBaMC1kVYadW5Q9CWn0WpBm/cPHs+jYTmtF/c/1LzHUoCobsqRzp822Z0i5yQI1WUuJZ5Zry&#10;Yg8CtaiqxeU9b1+b5yMcnY0MeK9yn0UBH1vYKB4sUJ6pAQ3V4XQupivY1Bi6H9gUrNVZJ76gQTqs&#10;IuExuL+fj9KnAmG9qmLKdDYSOmZCH02q3adwXT0/DoGdzz5YpsLihd3ynqYw87wFIlUHwR68f3xJ&#10;8LV6SeWj6XtS3frovNlV7Uba1P53VgtB/O28Q6+TCEjqZRr88ntptTSVr3VeWr05QcIO1NzJa1HA&#10;o8uGZel48/Yt/vgf/oD3799jPZ+0quDlgg8fXzDGgFdAnlaVcrIml2l1fgW+ECGq2Ijpx75eOiYg&#10;uiI01tYzBm4WcWBgV8e1Vc3UwB8AND1bPDE9QQ1aXXDb1E5xDgbxz6GBMbZq2HYWe2vhAxgGrCKz&#10;bRk6Hj+TDlByYGhrDW1dINuef4Z+6VRACgRSQEFHJ83efv7wE17oI/6fv/yEn3++4mVjvFwnLoMg&#10;OKkOMN0mVL2PuIGaYDHbVaDr7baAUpuokz9s+magf69YpPJFXz0AgRT/s5cBpIxUdk5cgGDZAlis&#10;mt6ULa5Vx/lR7jkv4PKuB7CKVkAInS6BmhSB9Aiemw1a7Znw59TzTR4USJugBhy9facmLxlAc9u0&#10;iwMP1SkBSyQ2B34BaeaZI9XxKOV/8oJMgHP+7EkRbqrF6koGfnz94/5AnN18ZNHDmTHZgWdsehlj&#10;jmk2dILS0iZw6+se/9M9Cke5yJ1AhMt5Tr+Ao1NtfC7ndN98HRnAUJ1ZBniboK7AcULTVuhMGMTo&#10;Xf0sKFUvXAdrROhoGJ2sWiWwrAvWpQNg9KiyAycSHXNkCGp1xdPpBKITYLyWoUmAf/3Lv+Ll5QVz&#10;U1B6Nzt0mL+Ajae4b1P40Gq6yIw9AOSwjPBAplYcglENzxGJTfU+LmO6gam1fatWtdfOQTVRTNdO&#10;aIVQx8SCyaonbVMwmMBTK2kO1j3X8BtBaMRz3VYTqTLNfVOEpXWczgvWpUG7NWy4jIu2PL9eMLcX&#10;gDeQMIjY9KfN9EOXl05v3RWgcp6dXzS4hucV08Nf7vyAAG/bNwWQKZhyxRBGo4GGCSJLIPLgKCQS&#10;XxIIYmDXovdzPd+HqiXh34m9dt+nX8porPrxGBPrSvjHP/2A/+N/+xf8r3/+M7778Xu8fvVG7R5q&#10;OLcGGlf17TW1VVgE1BZctw0sm64/CzaeaG1B64uuU2uqNzb1Qwsy8O2nFpDbBBaq+pXzTRx4Ub6/&#10;u253m9v3vuT1a7/3t4rT/PsHXP6WV9mr8vp7TZVwC1sBqo+hXBs+iXreSgDVPktwuj7BbdXdjeuT&#10;SCCY5Xq1D1JOlyr04r6XT7/u0UnGSeyHECBCrgeMYsQmOo/3uvfs9vmPv/SVBvzueRR6xuFDSj3a&#10;P/OESBH1w48x1H5c1KBmUZ/nZQ4MmWjnE85vH9H6gjEnxjZxfbmCN0ZvCx7OJ7x+esTTq9f46quv&#10;8c233+LN26/x8PiEh4dHPDw94HQ+WcK82v+u5zVqWJfVwJmE1rWSmOuKzFOx8iWm1EqyfthcpLKT&#10;YPbp8brjMhb+T5FgW2y88m9Vq4P8kICb/e0T6FX3TMeVvva83PWO4xj38VyXX7srir+74Zamq3+X&#10;5fa9/e+pCfpzmT0pG5ishTUulwteXl5wnaQdGcyvJGV9dn42Vtkdydk3++A+4v3Y7ENdm8P+hY/b&#10;1g9Qf+ZqnUu0S8kGMNBkQyeGLMAYXkk/e6loopolzIr69CLuB4RuKGiYIqCpDiHvvqYtJqrvxElS&#10;wg4SseuqyHWfeZkfFVpqFp+AIOxXngzvUuhxFden9Qa5j/ZnsTOqv+OWlnZ7gnKPsOHyM01s8YID&#10;eg6WJgbYnmjQxB0NnxGIOlpXGpoC1RPtUGl8XfbPsydV+s7BUc4FZnNR0xbsYeOafWFEbxGJfArl&#10;LqU8yTUrqai+WX51jqfs247tmv7a1CBElI7JYe99V/FrPrOek/RFVDuk7JQtZeKgj+e6yFmzw91v&#10;lPF47CoZ+hjiPUHErhHjybk4//B98/97fLTGo30eum9kYtwL/WTcUEBRBZJAIOa0uyh3yGM9XihD&#10;RCCW/KtdAVrRnXMcaK1Uocyx+XibqEmRfDzXxde8EMj+3NX9tdMUPL7BQFMuX6xMEOd3dwDEX1Dy&#10;Qv+vPpLdGTf+2Jpvso6nl+8L732osTX7c0chg9J2VD7kwEyPGYgVrZDg6zuAn/GlnTx0ey2e5wtq&#10;zP4gOHZjK7b1nr/uzwrbtWRz8LMR3wu+4Oeay3PLBiN5981+FL3hnjyu+1vtTOldMUXlDMr/S93b&#10;NVlyJFdixyMib1V1NxrAAANyNHygmZaSHvSwa/r//0R6EM1k0kocDtHo7qq6GeGuBz/uEZm3qgEQ&#10;IJebmJ6qujc/IiM83I9/A5ngfr7/l46zJDp8wbWNvSzwJIxM0rbT+bnhaYOQlT86JocoqjQWJsMi&#10;oAtJxX2YJsak7gJPT/c7mNihCveBHy+2OTvtsy8ecxkP95lrsp7wi+44b72Khhzd7XfrGf60Lz3n&#10;IHWPYzL68JfPBGAsmj90HHyAcqRbTPkQ1/48Fb0wvLzlfCcAi863Yo81ZW7i2+DnAND+tcaF147Y&#10;YDdAMo4QdMtg57SSkQazOoPO249OD8ckzgB3scsMFGhhrjQMZRZ4fmJTuGmM7uUHvsRc5ht8YYj2&#10;MtOK7w7g8AWwsrxqfElgwwpWinTgm825zRmOYL4ztfyCDRiyYCnlkIcepkoQOdiOwcJUbxmE5YKy&#10;piJcRvEiAjaSTLPctLpw7UYnrgIY7jCrrXmsvw5UiaxFQW0O3p+fn3Hdn6ECbHcXqAzoMM8E4ZxF&#10;9aoAlAmWQrhGkExx4/hRmArAwANle8rVOG0MTBKBZ0dGRUVmf1eJCjIRnFHQ6YDziojBNME2wsfK&#10;ap1G8pW5rgx7NZjDmOH54toaqgm7RJUFyNCwyz5+3n6dLSb7QBneHtaDDL2qwRiDDqGKujWv3qhe&#10;HSqyOStBsLLdcToiIgimUJAJ0pkAqegqkL5j6GDbBjoWYayo6p9HS5AjRiGwgiuVundod3qrxcfk&#10;PKB4C11gVqsNgDw0jVRmmApOBJ9EQAadB0MV0f5XzVtBGyuNbq1gaw2tsnVqFVhlVYlOB6wBWx9o&#10;mwdw1iLYtubvzXd3O3/1jnhb82pkOlC77wOYYdsa7rYaedbYR8euAw2GYR6oWREZfgKpjXwiWrwp&#10;VAqe+wDsiq14oEdhUE1UaQPb0qt6VlWBwIoCrNwgSlAXbcvEA2NcCaUTwry8uc998PSV55x5VYCh&#10;mSX22jEDtOTI3oMpfoENxn5YAxbicyE4D/o6fP/CqEXA5FFhJR4h2RsaFbJh6u0GhrdvLaWyzZuk&#10;w9UDHFg5Vw11JsjSwDsBLrLC7QxemAMMrlvRWoOpokBwaRvkwj1tBe/e3uP777/DH/7wLcqlsZ15&#10;X6qKDgyLCisuY6/7FVc6gwcDJccYHoQ0XB7YGPzHlsWLQ8kPN3YUqQyQNMqhuox9Kle+NxU6/Fk2&#10;PDjtUCUTgEX2sc3AhLMcnlN1mjfYYQqNIBEI3MOgKmHwOwIzsNWBzLGnExD0vmI6mwYcXGood6EA&#10;muUax9UGZAsAYaZqpTzwoIbYK4CZV8pV2FIZLJzKzHI9KGUuJ5Rz74nDlrjJBOiqqOqZbWolUJUb&#10;nDIz+5hBGxmqypkpHEfvHmzX0LBJw5u7e1zunWd6QNbwPRQGBkHKkAjG8emyZa1kgrTEQTNvrSaQ&#10;Jk25IOR9GUBBPm80vKZ8gsvjnEwUVmGQbCGkXLuSWXNhPJEcb2MbxVJLGolCpvfhCp+qYR9u2irC&#10;IGQz7DSS7srW5yoYVmAMUhkqnGHJzOo01pndOGIji3XysBWpL4dZtlIKxT4wrBADrjpRUqQpA3uC&#10;zJyHssghBF4F8+nxEc+Pj/jw4a/o+46+X73FbdxTvZoja8rDRscYu89yBiKM6QQLw0wYC+AKWjeX&#10;TSUysMWDLC/bhsvWsG0ljRYha9bgj1KMuJvf9Q4UTTk31FucbyFLMHxPaQPUccdWG1q7YDAj2VAg&#10;peKyNfTnzxAUlO0CqY2BtwyENYWgkdY9oBeUMyFw3LjmAaMAgwcYSAvxwO/KufBAWo2X4T6isVGR&#10;NKOsUKUKOOyRQ/s1oQMdEFTMAOoIDojfEbq0RHIhqYJ7chAajm4McvOdmwZ+mL+zTboFvNq0L6XL&#10;ys6AUualeBU3EYjnSjvNHQX8YU8kTR8MGbj5/aXfDuAgfj8DhsPv/g4ZKJq63epAKMtlL+iKtrxC&#10;XBP873D6yZEmOLTI8+cT48gaSFORrWEXvCHJD+b1WSFN53mFQYQiHmCN5R45T1jff2qUkTSmrAyY&#10;LVqWOfTLBTCBaEcthqrA27cP+O79V/hqu+CuCR7uN+w70J8M902A7R67GvY+oFIwxPENakVpgKLD&#10;Ay2pSxJbHhyYxrHYihWmTmfkm/63z6Vf7wH9ZuDe8vcz9YAdNU+IUyvOR9QDqQdGyvsIoJJaUFtz&#10;nWp4lXPnUQIrlddrVq/IoJsV85xp6uaDwAfBzwfGaHh8+oS//rXiw48/YQzgp2fBtasHUWn1PScN&#10;Ys0DvSOJkXpFQSU/oP2A+06jKrZ4ALcUQ1bUXfbmGlwYgRCr43l9NxFhEDT3GOWDX05Ha2mwcQVG&#10;oWGYCWTJP9zNlXYnFN8rB14RsnDFEFGp3Fyvy4pHTrccOMLwf5z/ZYMHjaVOMjtsHIztQFYjHQxo&#10;hAWOnEks+aDlwtdsX3nea2zR6NCycPNY6mE5snhPI06xAkGDoGKoV/zs3RMXf/r4ySuomlL2C0Qa&#10;VA19H+wosgzB1B3IYHX4MufMouL5WjnCaBNhwmsfY6Ef4muu5eRvNbF4ml/FUCuySq8vPitkNbje&#10;z7mxYp74y3t4y29BqYF5PaGy1gLBBgzDpQlaFYA2sCKTd3rCp6G1hm1rePPmHm/evvE2qgJc+46n&#10;x0d8+vwZnx8f8fGnH7Ffn2Hmib6XywWtNue3RbwKJ+1iRnuSJ5zE/nEsEVWRZyJGYPDQGII4lG2f&#10;Joo6E1ToRtnuTKLifIWIB2tKqTOptlagbEDZMNBgwwM0927o6slKmkmQmHtHBBiTgFcZn/wicZ5g&#10;2wruLhW1CvZrB7SjXz+hX5/Q+5UBEDtEPBkrsB4tgjCp1PfafE9ZxoNlH2TwkiB1GYsgywU/jY3J&#10;e7E+3TGneGV5oV49ncZHOVzqog9oyFmZfDB4iNDtmddHJeTKZK1gea7BBiZ7+/CAv/n2W/zd93+D&#10;v3n/Dd5v92gKXJ+f8NOnR/w4AKGN8HJ3h4c3b3C/XXzvmUGbJ8QPANY7ilS0esGohq1u2CPAWVzX&#10;ioClOZ83BEYsNPWAX3q8Fuzze/tUft3x88+ewz6fO+XLf6vjLFZen8p/7Ry/Ird+9+MMruXwbhnE&#10;kHjGkw5APuvvPQNpkNiFOOtgv1iPSGCLL/3EWZF/YtPEOHkY8cvcLwJPGogq1xi0MfWBPjpqGb4P&#10;hyf8R7pK+NVCVipoA5rK2cuz9oJv6dcd50mJiXrtXP62YBoPkPG5EwF9DDXtP1WUdlTF8/UZ3a4Y&#10;5sUM/ubv/hZ//z/+Ay73D7juA8/PHT/9y094+vSMVhrebBe8e7jDm7fv8P791/jq/de43N1lBSSI&#10;J9EosVGtFVstaG1jAmdji+RZHKPkWro+W1lRbepgU49yXbCkXha65fnfWe7NQM3Aon7Dgx0vxNcC&#10;ANf9G90ijsE5pNHAyyu2DLvdKo/BeVp14NPfa2rUy7rLyzrN/O547TGg60g3tnyfwZoK9D6w0+7d&#10;taIW9cSamEPKbyPyjTajEvPG9025FPolJyGCmdxPMNffNNJNo9gK/ducHxkKUbivywb62KlnAdU6&#10;KljUYGn/ahp6vxCn6eRdYjmfHkiSkxRqDmI/BhZck3AC708SFZisNnTkuXH+iBsf+KkXNChSUMNW&#10;AMxEpbLoPmH7i0nLNScuK8vz+OzAs+t7vB4YtZI5DgAAIABJREFURjo3UPcb1AmN+9NbSBdx+x9T&#10;SvwdUIkLWWAGBd4esLl0Pulea2eo+VNyHLkUMnWsSL9L2z0wA7AFyXuOexeIxPRi9FtQr+Ws5ZtD&#10;gXVYFsQS65tn+iIq/Q0RQH3kP7xKwsYu6NmZK+6Yo0T4dRaNcr6LuBVhxfWxjunnARbMyOJMptlu&#10;mqSEsIHC4Bg8YgTAoEn+A2YysvM+m7YvuP8fwU75eailagv3C70TEfOsiGJAAWt/HndKLAh5g/ub&#10;C/0yuWQL3ccqrfoCi+67VkI+FpX2ayRLLTaX9Xhpx0ws5HQS/quIwQmbXmCfw4q/8hx+mbwobXGr&#10;zOLLJQ7iLdLnzErsHtgZAfzOX7J6NUdkFn4uY8A16OeXHEqscynux9HBQgqhr6gyEfn8TosM5M24&#10;HRF+QJigcgyHAKvTpJsJVCOZ3G1Txk4/U/ZTghJ3TtsuGDx7nHvI1Dfn3OPlxf4Fx5kHzBv6MW3S&#10;x+syTse8yEV0+OAQ/V8RdN35mc19JUpaCDvZpOFi064dQeWTWG4Gn/QZ07MGAccXqy/l/IbzI+e3&#10;h+W0uSdfOlbLStwzz09evd6AZ7w41UHXIc+OsmV96vHCKKh3OoPYIN79tTe4vb+P8XjdeRPP64Ml&#10;5dXrow6X2zKw21Nurv2FxwxaXphqrozc3HQOwef3kMhDWXxqff77HK8FaR6WM3joz2zoPOVVULQc&#10;B0pfJsPOp63MesKGqSCsX8X39q9aNbN1WH6P85uosTIAZiBJsXp4jVi06QA/gimJ/UbFJcEHovWm&#10;cSxnwHScoi+94aQ9SX++0OBsfWf1EFbqsEGgEQBaIBVQUdhwg7IWtkhF4X9kaEtLXKiP3ds3AY3t&#10;HlCBwTaXigAQXqGgSIOq4PHxiqzOgQ2XS4MHOSiNvMXb6aAkUBUJw6S/p4M2CgAGKRZK3VCkwvg+&#10;1Ks4lGxfNIGyt7vwwLMxBrR5kEllQKOIMDMtUJcbJlN9o9ExyDAML1LqoRrr0DHHG8JJGFiidljg&#10;854qrELk7x7fMau/qNMug4sMAUSan882VF42v7sCQQOHC97hCqw4EIr2axAPUCykK7dLx8CDLmcA&#10;kzsLmpfw53tB1uqfrExQGHQbayQGG141okiAFDe+eLAPs1JHx1rBR8AAaH9hrgWfPdWc/A+GDKKD&#10;FLbVcpob5i2gxSyNLUKtxipBuJkHEuRaFUht2B4KSu9A79AlKNsAROt2haDvrOQBD7Cs1Q3zpgN7&#10;N+ilQS4NdauwztAE8YAfMYN1rzrmVV02VNkA82C60Q27Kqx3/x6agUiDe3TyCkk+5JV0O52u5vsW&#10;BZfqVUFbcQdUtKVbjesRQPeSgDsfoRi5QrQY6AMwBc0HgA/0DGBmJX3p/nM/x9/5viLsQkYl0rw9&#10;65qdK5BcJ6FDi0zbAR5bi8DcoeJVkcKJ6kGHvZu3Ge87K8TFe/kbeqXfqZzMCnJUEpdA87OTRkrF&#10;1rwFaO9Xr3iona1LBt7c3+O7777D19+8x+XOnSfX3jEM6FznAWUgpmbF3X10r6I8vNrN3js6HUgK&#10;35faB7R3GAam8pGcBsH4RCp5OCBWct9FkJlXpgFEvOJgUQ92taHu911oUqltroq6MqvJclkWQL7A&#10;g2OVTbDSV7qf82Q3wBnE3JHsMZrh4n0GoKhlY/CtV48qpWLAg+s8O3mgx9xqBDEsDmVyIZN1oJM2&#10;baF1HYpWQB44lQ6figgmg1daYVB6qyUxk/F9wIBfNaURyD8b2t1obV5NFVKRVUHFGFAxDWPulGDl&#10;52KeeNF3D2hXw6VWvL17wFcPb/D27h6yaQYnw4zyE2lIU4wMioWx2h7lOQTAoCMSTM+xVENOuz0A&#10;KlwelerB66waLRkk73xJuY8YYYbI/pyVFumwkOEyRWbAv887HfcQgBiDb7nwHq9KA1QM8yqlA5Tt&#10;UjCG4TqEQZz8XmkCC7l90NJkUk8RYq3FiLqcFU7qUKLDeb4acNSUVX2CpoIOF5xaosKX82sb3kas&#10;lUKRL5mxCO7Rp8dHfPzwAZ8+fsTT40+oRdAEHuCgBhsdsAFoh1RWd9JwTEdrXEtHyyBtqVkmekQl&#10;4f3jT4A0D+aqLh+3VtFaxVY9EGHOyaoWB1JRQNhQitg0khecpUUAjsauXa5nAIZE5QUPYDMTdKKN&#10;1hrGUA8OKxUIZ3/Mc9lgrHgwrLOaJtulwdBsGT9GUkLgp4IGgaIQw4PVbsWi7Ypj5mhFpWbM4/H3&#10;iPHXygrlqLAiSQtrC+/gS5GbE2vu9Of7p5I2rZI2SkUvHXY1thQLrINZTYI0bmyTwdoPPkMqGCzL&#10;WKrPwCiaeDICbcWQDp9YpQh8CpEdvD6Cs1IJW/bN0WzCdRY7fm/HzyCx3+WQPRuGWt9e1PN06hmq&#10;5uB6PQL7GPf00rrdX+S01w9G8mOgpS4V5SPozU/NFPdUeNMoYa43BDRMfaosNBDvB3jlVEyDOyEw&#10;dUs36kspPAcYUW1bQ+/kHBkNSxMcASje0rt4VYkCYDzt+PTTT7h7uMObhwfAotJrg0EoW4onG6Fg&#10;2wSqzwC88mVl8BDApMJlTm8dn0enqL/4GmRM47/4Tlxls1cMFa9gD9dvu/lnYlF93Xlwaw0iLr+z&#10;XRuN8X2MRAcqsa6LvYBG2Vrd3eVJVLyPxo4InLM6F/lJVDExQe+Kj58e8empw5QJleWtc5mtQTXo&#10;OnAcHPGUwjrdSD4dDkCJ5AXn6JPAgwrZmk/IV0pxp1fgtRyrHGXXahSP/cLlSZg0U2K4dTTevgJw&#10;W0S1CmFA1rTUYmFwi6M6fnBPhN4ainvqQIcE8C/rQPM0Xn/WV9Rc32NiQ+xpYHbSsLC7RODrwp/P&#10;vMKrtVKPjqB5BN8lb4tBSLI5YJmfiR+FuqR3CKlMDEUB9tH999qw74rPHfh0Ldh39eTdbrCxQ4pl&#10;8DZYzTOeF0hszuPCHJMbh3yUbBllgGNXCee1zWuTlvybVjdiIN9LhqnPJt8L+0xxGkUhFjCBocOi&#10;KqEwOWjb0DbH4Y7JAWsFl9oABbbmc2WjMMl4Jhd7Eqx6oub9hiKK0a/wAElg33c8PT/i6ekznp8e&#10;UQTYtu2w1kOHo5UiaHVLzAQ17PueQZuFNibnG8RVguR9Ew/6/Bn5UlQFC9wQsi72pCqraNYIgl15&#10;BueRwc2O9f18RcFQYO/wIM1uXr/IOAqBJ9LlmkZa2e1emiQT81DQmju49usV+/MTrs9P6NfPGPsT&#10;dHgL9IKBIms1S7ASCDdDbaQ5D3EKe900LSx0CskqLKDDtwg7ofDwoFXSjrjgGOaV4DJgQGLreYVi&#10;U1adKg1FOQ/Gqt2GfP6sIGvEmEBgOk/wZcppJJ8ZUOAYskBwd3ePr7a3uMMd5GlAP+4YcsWwK378&#10;lw/4f/7rf8Wnj4/YWsObt2/w9R++wfc/fI/2/j1KARpzGAWKZuKdPgQQGWgyUGR3HgQsvD65zQ0S&#10;O6/vrzmOdqD1Xr/6Vr/yWOnh9z2OwRG/5jheYK9NNM+d93/pQceLE7f+d3ss+oDEu0ybQSQ4h1N5&#10;tiEFeWlxSBC2eeJ9iaBHTH8FLLhXVLWVuRji+nbaqWNsxFaJS7E63effsQZqhipeyXGrgoYdauZ2&#10;wOH8jZaB+XzBRIur6Hx1vv591/sl+jKblUxL8cDxbdvQS4F0T3AWKKq6PGko+O777/G//ef/gv/1&#10;P/8XXO7f4NPjEz5/fsY//9OP+PjjR1RpTAg0tK2htQ3tcgFqddwKoLSC0oipKNNqqzNI8zBW6rU2&#10;E/iESQwAliqZCFWPsnPiX2X1tUygO+sn/GwtVmKrnf9m6pYElcM5t0zhkMwScpd0Fxa61A8zQFlo&#10;+w0d2SautSC+czDbiadgsdvcqOdHvJp/y7xa1bwZkIWLUrxit3nRCx2KAsXD/R1UGp524KqAWnQp&#10;m4G0tRSM4AXEzQW2BNcyiSegdGCnpVvI1E1i0K8fYWfs3avpj97dTmWGve/Y9wEdris2N6og2mPD&#10;3EfbbeoKwAy89OFKqK2OGWNJSvAdu1mPxDyxNsHasNCXTHto7M0ImJsLSWyiuTAHXjqh/zKG808x&#10;TP/pcR+E7fP8e4w/cJv7GF0nkAFqqooqQBFF0x1FBmzsMPOgoVobqjSYVezq2Nr1vgLYRn9myWCZ&#10;DNCM/WGT6x5on7qVzamgTyrsXK5zBo8XuI36LLfW4PqJ6ZF4MMYi3A8wQ1YxO1VQNQlaiCqQ81UE&#10;IN8NnMCfMoOUo3BByNKwDWQltdCf495LF0QocNXuPL14JfYRenBWnXa/bQYSF9+dbgNxvh9xFpFM&#10;y6EC4nss4y0WvT9swNFzJ69Z1mbOxeRtKlzZEn4Y77wZCfjJ97mGtqyV08ohWxEKYzBzOYxvlb0H&#10;G8UyOBFBVaRslHW/cdwl94LdCgg7BZKlreNIB5MNO18oMcRlfg7jPN8zbrR+n/NIPgHDuUotQFa3&#10;vjTPVdq2tGxQ8VgWxNhIm5mImjQRz9dc57D7Z8idREKDZdENv8RyZeYc0c5mEfBrMylYosjJzYws&#10;iG8mKApxaHTQCb6XlZEZqJlzL4dfcnrC/htrntUik0+QN0VQcnThJG4N+pz65FxfzSjFadcu9Beu&#10;dC0SgZoFpoVrcEo6O5CKHf7+9ahz3RivH7eBmKQnm/R1kIch1BE0GLEPIffjpFvanzJtHL9f9kPg&#10;v1UvuBmzTG6wvuG035QXvp0vKed3wjJb+ezXZ9tgaUOIitJ2WK7ztcv96PMh0kiem/LEDAf2eEBN&#10;wft0mQi5edwhkDjuuWDOL/EmW15kJt0s77VeIvGloa2A49/9+BlaN1AQ/Px+OFzltExCshWUE7CE&#10;ALSBjoJhS1vVgyDhs8/thL70Oud3EgeJ6TiKE0NogOBjxHhjgWW5T5lCRQXZ7lSHt8hFwW7Fg0XE&#10;HbuCgmoVFQXVCqCC0SNgZdnAGSG/CuzX3w/rOwYzPl01QcyRGYLAMBRIM/UWVSw1XSB0AmtW1rAx&#10;OEsFxYAqhq0K0Ar2MYGGZDU+ANhgdBTp8DkNJt7axsDP6QiLNuUgg8gNkwZVQShMka3ugIhBjBTs&#10;HjvjSluI4gQL7rV3uht0wiLWkzM4jILSEnhHKz9LLOT3CgXcnXcFh3YpMpmbhrU1KuBMeHADogbA&#10;0s5zQWfpca/u5L0nfW1V4YajeD/OoqrAUJmQYQTDgs4WtVCBEiyBwWYt2lexNKuLKIKKyEIqxiom&#10;AlpsJ2DMLEVZ6C+WclJnQY3Hcm4lq6gIIkZYosZUykmXnwJRSSBhpHWJqczMRhrmaWyxIl7dAwap&#10;m1+rhr2zBVdjUIMA3cKRGoGs/hIiBVYqFJrBF1ho3gMLFD2r1UVb96jiYeQNuXwHEeW/Oi9RGghr&#10;84qopgP9+RFdr+h9YOwDUoFmblQIBbWYwCLwjeMeuX+BgYJaLny2QWojqKcjvndEcEAJ40U44GvF&#10;kVqdt6yKM3854cglcJE0f1S4121zCzDWIxTZeN7RwbuM7CCwT/KrLFX2OKZouyHGfWqDgQkRVOHP&#10;GarYrzu09+lgZWCMlSXwM39aXh/3gB2BRDjlvQrhhu3u3sdhA1APhh/7FffbBd9++zX+9k8/4Kuv&#10;v0Jpgn3f8awdwxSdQZmmndWf/O/eO6soD69u2Qf26xXP+9XXoQiGmbc+H/vcvwuQnkYcrPVujuu8&#10;8ND4zit6DsgYDIKP1iyhpHlV4KkMuEyaisMK9kcK+AjyTCVkqcqZ6gT5VLitPQDDPLg0KxlWeGiC&#10;BzpHG7oa4of3EcROj89mtauFyS1wqmAN5FR4lTwYA58MdAwMD2QNlaAoCg0P0U5cADrhfV0UEz+4&#10;I1rmIE0BURg6l0/4rs7HjRX7VMOJbY4/1J18JobaPOBQBLjcbfjq/oJv3r7D2zf3uGwVQ1jFyHtt&#10;wB24s9V5GM00FXBDRBqE7HMn5KCh1aYCsRBVQiJWtAnnp60GvCWoIo5at+Qx67+UKGTbUmYSSOUe&#10;rNV/j/ZJOtyQpXkfgaE5jzbKRytQ9TXrA3jWAR3M2FSgawSA+FxJKXk/ITYx8nCUqQyfeUSgVa8O&#10;HQF5mR4xcXPCWO6PNW6sAKjVK74zSqdIhVTHSm58GMRFHc/XR3z68AGfP33E/vzZWycqkwPg9CvW&#10;AXMndIFmYHs4pO2Fd6lSoDNPBCHoVc0DMreKu7s7bM0rXbfie6CW4kEOQi0jGdHktSYjbyzcfbBI&#10;llJIucNhUgJsMUGoLpXAS3Vc5GtrbOeErHBgKvBsWDr5M/se3PGVuI98TDyYxh/nCSJgQkAAWUFl&#10;JU3LRBCzka2klYlBZlHVcsq3DPBaZIotUskD+Ze1yNZCMtfCwozlQQUQBjKzx04pAkNB1QK1MYPj&#10;mMiV0V8ADcI+H4PLVKRgMBGmcB6uANDofGjGuTyqLvGSgpq/r+8eRk97IRDycMjky0cnQ/y+Ptlw&#10;GoXjI1AO6gxoDB1z0h3SYCsyeWGGmi23PWCYseiGQHLQ+Cz4qxtYo/VwZ3C8Of3A58GHszgB+Pua&#10;iHOoYB0GXkxcH7w0j5AdoROBVYi4ttM4wwQ/W9fO8ah2T/jq145PP33Ec99xf3+P91+9Z5BUjeLP&#10;KOZS2sxlSinRvcBBdMgJVXOddV39BWe6szMmnYlimHaB0ElmoDzmzIeTUo3kTR4+HAMWsCXPMrc+&#10;j7qk6Xgbxa6sVF8dQ0RCjWOxCFLVfJ63e3c8WjADssNoHOjExyusKG6AVHSIt6G+OnKTsqFtbOfT&#10;FUMN3RS1NVYa8fG34lWcOjwByFRnVjl1CyHEyQqYoO6eytg8wtGMpWrA2Qn36mF2KlCw7lMk9Fm/&#10;vb3rRGY4/AbuKeIT6u3r+OaennTkw7Kb0URyx4pkwuDuQRrGbiustNc7+r6Td/g1I+wFVVClIRTG&#10;1NNsAF7rGa0W3D/c4e7uArOO56dHdCb6RYDgygNF5FiN4UCrnEuJ7cp9jBlIDBj3pldhNSupw7vi&#10;6S6wWWXmtFaIhEx+vjiXEFWCEPB2cX2XSL5T73whKx0dIeCl0VlglqJIFucvWGUjqqaJGFBYR95o&#10;YpaocC0eqFHc7lWlQsrwCZKB2sCKgpSPlbA46R1QMQzaFlU7Pn36AHwixigVBrBaoQdoFvK2oL3Q&#10;dUQEbducR5fp3GkLby6lgIUpjlXhFkdMJjhRb4rAklIq+c/cUGYt5zIDUMirEHQBRcWAlAqplFae&#10;aYZhgmsvuA5BH15ZfhA3T92N+GbRDYDJq2Meco0rUKsn75QC7Psznh8/4fnpM/r1Cown2HiGjiug&#10;HZDBsjPqurFFeIqwchSrp9aKwu4Q7jB2GeHnMqHdYhCW/C7swmE3MXv2K8rF5xVedX3vwL4P7+BT&#10;4HKscL4yCGbABsdqKTYRTjURpS448UrYmmKfeWWSCKZhoFlWCwaaCZ7+8iP+r//9H/H810dctjv0&#10;Yfj86Qn//Ncf8fjjB2yt4v2373H92z+i7gpcB+4eLk47dZZ0qbXAWoOgoMGwldnW00cc6JN0GKzg&#10;jMl+1REcduX0v+mG/82Pow1rDRL+NccvkKX/qnN/7+OWAH7ufW9tfF8Y/woWko85uCvBN+EJljv9&#10;Tn3lR3FpJPCkghpyTjLQ46VX80teH58X0si/XM+MIDyy3rN/+3yoesJMrQ1NwOrf4ok/X770P9QR&#10;uoz/PvVU0IYseRJSFo59AE87TAe8Uw7w9u4BD1+9wf/0n/5n/C9//w/47u03KNvFu8T1gvFm4GIN&#10;GwODOgZKrWgM/iy1euVrAJVJF5HAEN1hymKbmd15FhmtU0augWZJKylW7RCYGWt/DtR8ya6duKXc&#10;fDXPubnsNYqY+Cp8KEZ+Hb/Hd/zFzRU2fbiw+DtsKNRzl8BBf8q0TYXD3pZ7H9/VMcX61zoWM8xA&#10;TfrpFIFDkfu/iOswrQFlLO1y7aBRz+dIEtxJfVn8TYn5p96fmz5Ga4bjAt3qQgJAx/CiJOpJZb13&#10;XJ+f0builnvKUVnWiBN4uhew6qyrrJ36SfAWUlxWzAtRaljWO3Tik56W7x9zoNP/lva9ZY2cpln5&#10;UW0+TASQkbbLpLuwiRb3e8XgjzZcpP650s7Lwc2Zsw9P3HZesYmh2RXFOoY9YYwnuEZ/QcUd1Bp0&#10;NNigfQ+NMmDan4ElKCTfLfTxW3llcl65VOtyX6SsinNTB0Lyv9BNI7Evric6zBUU2k6M7+5FfjKc&#10;CyXsn7F2YRLjr1myEZOPOaz31VLqozke7gVNn8B8xxX/AZxGBjDENE3+On2uQVuCxVeBoHHadWx5&#10;WMwp6C+J4hSYuk/wrQjCTu30JK7PfsWwm8Vk11JnBWaEj4l+01IwtCdKlViIpbqjavgVOtdzlYOW&#10;82nLHM3QlcWOlXbj4xGBYLkO/D8j3ljebL77AYIeEU7goFzL09zEnMXfr0mcvH655ta+KTmvk2nH&#10;bPq8DQGxjn+fsQLkXdE6WfL9LN/f5YfrsK5D64F/uo2A/kQ3uE3+kiNhwrRoLkHUQXff181un5WO&#10;BRA6GEMyOg4qaSstSatlznXSIPdzLtp5Xyz7K+eOP4PG0v8xsfhrGPznfPK3h51+rr+vVHXSA8yW&#10;s+ZeO49DFhqeY1swyOkpfuvl+cFbAJwpNSVmykdLMlx5hduVoviBBKtGFM/xQM2S+DbeNLFTCqYY&#10;gyyDDvl7nMPg/y5bz+shmHMATBR3noigipe+XddttSdwfLbs88PjjwyE6IvPWXwx5rjO9+dcgdvD&#10;i8bFmzjvmvNjL7/Z8U1s8tq1+vYs7jSffaDMpCtbhAKLJf3MM3/nY50cS+G+GsOCyThh2CvTefx0&#10;3XIJ4jGn4ug0X+5iwax9hnIOD0IjiHx5WH53NmrIvGf8Y4W0YOCFRiyNiphFICgQVnkRYAlk5MaS&#10;GBudspT6XhkBDNwigIu5s/VFpoPtBhX8hiPp98XJiZPmBvf3m5vaAxFYJhzqQWt9eJbXGFlhzgGH&#10;ui1+7IB2iNV4W2dGNZRSwbAKN2h41SEdA3t3hSTa8kQmDEKxiYBIMuIUiRKMkA7HCHAvkkFBamy3&#10;oMZqiYRPKeTCVqsMkPHPX6wcmNU4KdBSaDqDHgoa/gkd6KyK1poiDRGSEm0YkvFJtMGYIuImKl8Y&#10;VMPSLhKBQ6R13RVR5jzQuAgrxHUDotWwowYYou2vexG8iqkwY4xt8gogW0U2DbPYc1PJFqZ1dK53&#10;oSPAROiQplCTkm3MAHjg0UKiA555BAKmbA+YM6DphMiMkmC2Kr7XzDLAZwYKU6AykCsCL0K5Uq7f&#10;Ot1qBjGvNhng+Tr6NIiQDk1mBpekob/wn6ST3vlNPJvVFljB48j45lhd/5uKhbs9QMfPBmkNGAUD&#10;O3YVdHUnnJO+B8dE1S8LLU/Nq+fS4GS8pktHHT0NSc4DhtM0M9bOeyLGm0RxAAmWzP8lwB4BCod7&#10;YT3vRPu/ABCGEnK+bgVsB6PKWZbY8Tmx28uB1zhYEcBbmZfixAMP5JlBMMaMaL5HEa8MFtHFL4JW&#10;TbqKgJrWKu9ZGVA5oN2r3GG4c/Xt2wf88Ycf8IfvvsX9wz36UOxquI7BQEvF3jv2fmU7c29j7sGa&#10;ewaWqhr27rzeRbzzAhkFGBUCRYWPx1kGeZiwFbx1p+/KDLWFx3pFUzk49aNigaj6PjjRzyqvV+i0&#10;rlEaxUJmLfzbTwjVSbK68cFotRgGqnkwlRRv56hWAatQnWOb/rjAA6GkxX/+whYEZFMWx3dC9S2s&#10;IIGvqlR3thNbKGWZsJ23X16mwSZk4oq5BHnPBJZZtWrA9Ap3NrNFAR2zFcIgMIVq9/1Po4xgQGx4&#10;u2pR3D9c8Oau4auHe7y5XNCaQGR4wWY4nw9hPI0MYGBoDUrnGAuNQwJvIu+iewxWVQ2F5iAL+b4n&#10;g2FOcmCpNLpMrBp3Ec5lyBAR8SxMX1SIeCBglVlVaKuC3j3YcFedNixj4BEaoiJTYIOhLn+vatiH&#10;y5VuoFO4ItR4Ik2n4zXDHORLqlAae0KxEAFqK6Rtg46ougVItZRvochHMlKmNnGNE0OVqCSiQB8Y&#10;SnxRCqoUr8B7fcLj4yc8ffqI6/MT9v2Z2eeGCAIGXVzCn8BAGNQiQORoSOYe4EYJ/BAswShV7y8N&#10;l0vD3V3DpVUaHgZfJar9cgixX8F5MG9lNMXKGiw8lV+vGlw59uDT/rkraZYzWEpxxXL4mikdBKoB&#10;Pwu8LZLfZ5jvNK9gH4FqHt2prFQGcoUiwReYPABxHAwPSkMEQbKanjIgP8SJVxzTOc4iGcA7g2+O&#10;elcm1ogg2hJHoIxZGB35buQrHmDs2FpFUapgu3jlqNEVwzCdi7lFo6JMrMVRYVYxrx5FZ4tX4/fW&#10;9cEPvFHSwhFSf5HlneauN1uWHrj5Oz/P/1/lM41mOg1yRDIeWMKkp9GvxP51BrqqAcWr8yswH5rw&#10;aXFmHJxsJ8y0fm7ItVl1hWl8dWy8Biy5yLnFUC87Mvx3rz4wEyPW4/y5EVvGYmcwkgHROm4ENldv&#10;exxtptyw7xVpBQIbgA3D9dqhEOxXdftWFYiEbgnKJk+wiEq1PkMxd16lP5R0dwDZYfyHOTrODIJu&#10;4nADLmbiGZhUMHb0cU1nhGMblxOl+DggyCQnwKApm1jx3Czz6mTZGmnwl+mwHaN7Yk20xSbWdnZi&#10;s/0iXyN1neJtkj2JwYPFFYJSNpR2h9C0VAY6ANXqZwgvYSB+kdzB3EiLEV1keYcFSxPvv7Tncrp/&#10;7hBvBxXzBjhtxR6K6jJ6SFKZss6vk1wjH0/oIZQBafdhu+bi7XolJyHsOEkVCLtELXfEzh4cvbUK&#10;UYPZ4J7y5Fdv0+08NvGteELQoD6m3QNwA0iaIXXp1fAem9v5mWUr1MoEw1qYnGkeeAZW4pRVN08Z&#10;O/f+YdpfsUtFe/awzXhHkw3CavM6qPMYqze/lCmNSd8pgxd9LewjoWqVaAcXnzPRsVbukVPFnawW&#10;JMBWnNf4CFpyecuRaNKuz23gA8eyLcn0D9hjAAAgAElEQVTJq0RKIf8ZHths5H9mXtUr+RXtI6WW&#10;XDufswGzjn3vMOuotbnNxMwrAZcCpj6hFgbb2FyP6eDx8ZxjeKTM1vCFleBhyPH42pInilexdqxY&#10;SPMF4bgJG4ir2MZ5LxmE4nNdEwtHlxK3xQgD/Te3l6gnrV6HYe8FwyoyaONgVyCdhf4XezjsKMS/&#10;kQxWpKDWgq0W2HjG89NPePr0z3h+/AjTHRs6RDusX2HaIdWrC5t1dgBqkNKSts0i2KmhCJN4U4Hg&#10;PNHOM9P1SBOClLexfaTUyYutePOX2lE3T+rHeHI5Rr6UAez+0kmnL+l7jsfWgJ5JJ7Gvho3Eg7VU&#10;bHVDlYLIC/r88TP+8f/4P/Hhnz/i/u4Nilwg9QKRDb0rsHfctw0f/vkJH//6jI9/fcIf/vgvePvV&#10;G9zd36FVxz3SCi5v7vHw9Veo98Dj50d8/ukzRh+Q+xkEdFhoAWYQN/I9fs0xMd/xHr/OmfhzRyDA&#10;f9vj9x3zr5+HX3ruS+f92nVbrsTPz+3Pjevnrpfj9kkZehqFUQ4E9qJsqVKn7dJCR1ES36o3fGEE&#10;IskpVuydQTYcxNm2MXWTedjpb6VtotaCy0W8MuS2zfboPzs3Z/n8+x6/bT+6PhgdhqISfXQH8gRY&#10;QbGKh7sL3jxs+OYP3+BPf/4T/vx3f4ZowYd/+oAOw8fHRzztHfs+fG1r4AW34bZa0aoHY1qZtlij&#10;D8KTd+shsDIOt6sLkyVdxq7nRnBP4q2QbwQeqwP5paC4OZnIAKBIojhj7uXURfecOmUEzyfmwoqv&#10;px0xh4eJWeNeYisfeMnObmlzsKz878MwBI7hvotiEsu16/rHz3OnAeN2XIun+P2ZfLasTTFBZVJH&#10;a+qVvFl1Uy0q/k+/jIiwYE1kusjyDkbM5sM7VLzKuaM+fd5PdvqZeq1j9SLG5LqBUgzbVrDVDb0P&#10;6HA5WovrJSwo9zqtYLVbAKkGgX5HkawCmMOUMyaz9B1KKdmlze2TRpS8BKecjrRhW8ngSyuAsMqw&#10;lAi3QvK8LAYVumXoqJkQenxQ+gdX+4RhMnT47wIAtFu5P84rxt9R5xDboeORetPwNbEN0Hv6RyUL&#10;SBVpiADG9OOvdhGh3iJlqRC57NTV/rLg+7AfhfXa13VMPXvhE6EnwkKOOL1FV0KKKkwj/fxnSQt2&#10;4P+TP3GMcc7Nwkqo1K/K/tWWGNegsGDN4f1jryo88S/slT4XQwMrTj1xYt3Q58/2nBn7sdbBigJQ&#10;hzEersJ68lwzvq+wavw8WLFwOd/juQKHL16iAw8lrWPqa/l+1GELC0+N0Q80bzLvn0xeMsRrjlcY&#10;xHnmq7LwrPjooDfEe5O+S500EFtKJHms2Mh7r3Is53c+5MBfXyKrtCvIlJWWgozFDWrcbulcg7Bm&#10;TAv+XMvlF6PONLceor15zP1UeskjNWIHCoz6ndpIqdkiAb9U+v6VHgX6uMpaLGC+Z9D0TBhfbGWU&#10;jbnPX4CZ4UN86Tj7tF8753bvis8Pbsfs565249u1Xs+d6z7tTOnnP1QEnu9/GEfa66IASVwbPHaC&#10;iJUXZULyzfsex+Z7P84/+m/XEWXRoWWMa/24GSZLfm2YY8xrbt8tfl/X0SKIOwlY4L60GPuBXc8n&#10;3yzyGQsckMB8kxf24Pqe66+xL/NjTpgcZiGeFeOaci1scv7NlNWyVmJdzlkx0srpV3z1c6O/RUP+&#10;c8abyCyyFAVK+CyLt4vqqfRvm5gHav7eCvsvOb78xCMhHEA1gHXSnPHx+1AEQnAVgRVWQyLoE1UM&#10;9bLvaoYiG1q5uMHIqjtkGDzmwiGyDyQF/uH48vrdAJP4LAw+IZjTAbBUNwjBlkCWYGF13oegCQPp&#10;rGbmrSiMAoh1Tn5mo/zMy9y8t83/Dswlbllc2FggNj9Fu1dW8wpDNJ/qwNgNfR+wvsMGKyd5X0Xs&#10;uEJUoHf3sHGhEzrag/vYdZk0UWGXEK9wOYZvVqEns9ARFlUyzTwQKLhnGDsnbOd1K/K0aDcXQN+F&#10;ZbHIfpqfO1MP53FsRBpixddGQZAYG9tCvkiCy6gmk4aXAVi24i4w8bCUWJ/p+va5ULtd52mUF29r&#10;QYNtKgXwLKgAqyoRXBsgisZ+NQw6sLLalrkTJ4BcZB52AVAYSCvAo2+C3Cu1Vs/UFVAhYqCoKiqN&#10;/WCAUcAmH1DJzEsXhkuWFNcigmoPoPFVHrgyIuT4VyYcPyNoNEBpMQYFYGa91lIYbOnP81YZBhne&#10;XmyPViQm2Y7VaYH0LYVhR9WDRnUxGJjX5/PzXQlvEFe0YbQBRKvG6XSqYknXoQqbsJW6ukOhm2eB&#10;R+uRAeWOGwGfARTPOK4M0DIGV8CdXaru1G5tY/X5gX4Nwz6A4a1zyRDDppTBxamRHvgMN8myJq8B&#10;uFWGxG+rgL3x8b1EDcETZN7zF8tPm/t3PULxL1ay1WgAzVo9iNwrmwxsZbbAcWXclYlQlnEA4SFH&#10;g/8aGqtlQAyVLX2kNMo6QTevoKnXZ4zhbcPvHy747vvv8MMPf8Tbu7cYCjw+X/F03XHt3sZ+dGB/&#10;VjyrYt+v3qLPPMig7z2rrymrNCn/ljAoqLf0ngaBeI0lsAdIbpxGyDhNogFwuKCm7FRTtsNEtuFd&#10;ZWfI2UkJ8eil2peFLB+R6JSjMAGd5SGnHezPuXfjb9CohfONctHEDTG1NBylzXxGuOxCAV/50mJ/&#10;SX7hO3ok+AsFoWtn1v6GYR37foWNgdIatm2DSPH1L8LECJ+HEvswM+8AE035ZabY+zPk6QllDJgI&#10;hglK2yCleQa6AFpmG1JgrW7jiSyqV9xvG94+3OHN/QX3W0UVg6EzyETZtsSxha/TNDbnGMnbOgOc&#10;EA5euAzRoV5ditSShsdQWnIBbnlJGvgW44/bdjwIIlo/mMS9fV0qkzCqRMtQBmoWbxdoUKg0DHhg&#10;jbe7ZwB8cZle5eKVyMiTryrYVTCkQovgecbRMZDOqYaNUdiyi1SZfNKz82SpxjD3AIM6Ea2PO5ly&#10;gdjSYo3v6KLakkRjznMfK1j1sgOmrPQq0H7FMMP18RGPj5/x+PEnPD89QrWjileyggC979zlrNyF&#10;AViHYTgOsFCEY31iTwSv1hhu4i4RpPFjq8UD1wvz8tRbR4I0G0VUjfwh52mWTPDRBT/ApMtSC64j&#10;gugja0MBBhbHWIHZpnfyAF/FWh1rSWkQqRDx9uehS4BGoMCDKApooYMgsJDvW2UQpDOJAUPxinuA&#10;B2PJipUGTL3VNARZ+TMxRPM9mdny82V8HaoBViAdiABNWXhXBNMWVhA9IFRhzdDiBispBY0G1l0U&#10;1meFY0ldY+L3uFu4iALbAo6/ZHgUwTADClBq4Z6ca531AMpIHDp1JuK7AWyXpWJb8OWDvA/DrXHN&#10;IgiY3wr5NTeQt1MLnikuJ8Wz6nN6Vj51hPbLOT/vvHT4IPn7rBo9MVUEgwVyKpFYJpEcRT01qnBR&#10;cp01qfWeMzHKEJnAmrjWDvoODIe/iwiDMmmICZ4TfMuIbWmM37Y7bz9o6q1yFbDh8tplov9eSkNX&#10;bwvr8bxR0dZ5ei3V9SDPavO3KyWzoZVVfbEGxC8JlasBP6rGAYbaZiCXET+ZdYyxY/Sr03/ICgaO&#10;K0IWc4rIr8Mp7Pp5ZOEz6Ie43m2GM8PdzDJ5zbJS5eLot+P+CftCIhKZAW6T0R5p7BUSzbE7Xy15&#10;wUG2c99IcbP0GDYrgoqgtALritF3mDFgiA66wgqCodOmnWWqnbP7Sa5TVPA2zAaFHtBdqlcr1Ex+&#10;SjRJ3h/jmnsoHEMlk62Q2DuqdudE3UwOMMYAbDrae/dkhcL58SqoHc/PV5gNOv8jMMwxTwS5JQ5b&#10;niXJlMmj8r08WL81wd3lgsvdBk9qFFarZ3XlpeKh06DNeVkY+9mOlobs03tHMud05FRyH0+0Heax&#10;amHzONqhgmct75f7Tg/PCq5Xa0XbWna4AGbwvmnNKVn5oe9XX49aPAEiqpfDn+RFHm221zsGXtBm&#10;WSJAmTiU/2ADaj2rkPse7b7L1NtRCquJCkvnH7P3/bMxvPpwJK/V2lCY+ANizFoLwvFAtOx4Tij7&#10;sSaR26HCvLdDD5I5rrXD8sUpL7pU3piVQaBhreL+s8IOihGoIPDkYAWq09QwxRiK69PwaiG1AVKh&#10;JtiHJ8Ep3CZVrWbQR/K/2PsAhJW8o1WmMPnEkxmdlxQY+v6I69NHPD39BB1PaFUhzRN5TcWTHK36&#10;GhZjMHHN/W+IOugFpQG1GkRclz7yT5+jrEKSYt55mkiEb/oEqjR/ZmDMUoCN9jS9h+4N2j/7FSIo&#10;ZTARMPBm6M7TRu3LOeXtsXlPyAXiAWFga2lo1W0VTVpWfupm+MuPH/CXD58BNNzfv8Obt1+jFK+s&#10;2azirl5QPzzj//5/P+Af//H/w7u3b/Bwd8HdpaFcKu7ePeDh3Rvcv3uDr77/BndfPeB5XLFrx92b&#10;CwQM9g/KX3DYdLJ/SQqdj/XclzHUlJH26jn/uuf9+x2/dNSvje6X2sF+D3/Ty07f/9jHa+8d8iQq&#10;Fa/Oxki0dWxldOK+dG/S3kHYrY7G+IgKzaIbA8FxbLFtvTROSfjaVT1BW8WTPjT02l+yJr8koPO3&#10;Hb8sWPOlscY6yKHyaC0VD/cPwNcGwzu8e/MG33/zNb5+9wbv37/D19++R71s+MtffoSUTz4/BUCr&#10;aG3D5YEB6+Yy5dI21FbRatjPwPbqDUNnIN858HK1V6GAHb4o29iVBfw+306W4B2RBXeCejpcHlPn&#10;Laj53lGJrZSopLbWmzyS23osqmBIlPz8wE3tuC+mH3f920+MNT10YVh01Dj/+PdxBwQOvXnm8vOA&#10;b07PC71BTT2QzkK+BJ50HO+BmoJWPfHO7fNhn1iONViTE6SLLucLIj7mmK98Fwlq4LzOex92oq0/&#10;DdCBIoatebGPUgveloekw0+fB/Ck2BEAWxxXAYDOau+hu0gpOXfRs+oYiOV6PQDYCywi0TrveRs4&#10;znXFDMwSkbS5h+6fBY74gLT1qnmwMNdhLL6lGKTBWHjwuN5Hu4f/bLUySQgTz+bLkH6NGB6h/TgW&#10;M3E7uAeHDmjfMfYnDHzGFRtMKsb2DoaGVu5g8uD4vLiOD1MMu3hxFHji8uA4pVaUVt2HThvKGlQb&#10;k612lJ0SdjzGSOx9zw5gK81LJvEzgG3hSUrMlesZqn+sKT9fK8tOSp3jjL26dnnI8dOWHzYqIYHI&#10;4U5YOskgN0KqtWDCWXQKABMc4+Syjm1SZ3TB84cwHDrFtBzOXX1GwZvXhEk73pr8eaHFWE8pvvdy&#10;ymYcSBzF5t44BKblv2kbiUDArUp2LVNM/h7PpvEJ52PuS0k+pFwXYcauibCe3aQF43rP1106ocrC&#10;//ljJmgj7Wlu66aOsfDvl+T8ujbxiy1fnFF6+P+DvyZ9MWFGGJjvsdQd0li/spCX8h7noNEDs46i&#10;W0JbXM5zjGnuT1nG/NL7nfdXrBth3ReB/MEfHnuP91Gb+3CdzbmaMb5lbnOTHuf7fBzk7bICiWXi&#10;nfO04Dnz7xib2zFwGOeqh66h0E6vR9RRUl4dg6hzfMTGc9zLQNb3pE3n5ljGdSLtV48DRjelb+7s&#10;iwQWQs5Dz2seDtrA2bRZh00+YEDaEhisOe0gS6A7CS1YghDrvPDSL/y+zsPyIiutvnhERNftCcH+&#10;1oIIL5+zvqckH3FIG3cuU2hgyqbAD4FvfK19LosI8TlHyCSWsJ6Y2fSBgf5Q3/hTf0oebesMJU8K&#10;uer81Oe63TC5ZB6vHK9MbgiQ8ya/GcCZEZgLZYmfARhWIAXLibHkUL4Y02V0otVVSi/PUlbym+f5&#10;fQ4K8quv/fr3Lx2rEdyF5TpKSz6uxjpPB4O0z5oLDyootipJEoMHEI4kYO8De9+x7wM2OrQgy9tH&#10;9cN45xhXCKgvvP58p/UarkW8kSYTCVBgC6MzrrU7G0Z353epFJxDoX0Aw1sg6+gOjkaHdnfqwxre&#10;flWBsTt3Ms1nhANN2P5uGCu4jXEoD6+s6mgnujExgsOSiohYZK7EpnelRJeXTkWQICDawYpEG66Z&#10;2eTZR22CexOY0IlZPIiij04ajX/MqS/BFLyi6pQXnN+oVBUANIF0tNn1RVZddolzvKzCYnAHQBgH&#10;IugXgFdnBN0cQuGQdAjKLUHPbNQ1sBQc81QqD2OIX4scFNmzAg0wIK0glQrHn6wAJkaarAwuMHe+&#10;+xs4fXN+TCNo90jdR/40GW44Om2E8EqkNF/EAJOR7FdZRcAMmY0YWzudUmLcNz72Ii3v5yTizj24&#10;PHDagAdBjQNICHBRvAWjuWzRQeo1TENgoaJxZJjkj2wlCa+g1ll1Rc3oSIwKpczENM0qOaUw8MBL&#10;HEGsYFjhvDrP6XJFtMLyapoe/OIVvGgE4PqYwJ0fnN5h4YB44eALhTBMxW+hIW65zIjKeUaG+v4s&#10;h59C9DDzByCa5tEF1KazPPh6gmWvQhHtJb2irdOtFZ/j3QZ6VaAK9qeBz8+PeL4+wsbV6+UVQTWg&#10;jI4I+om9HZw+5qOhLNWcSwZ2qhrUdlZpU9QC7NcdNjp+eP8d/oc//wnffPu1B/Aq22iyGuxQoO9e&#10;OXMfu3/WRxo9Ru/ovfM5Hb2PDNwMRW0sxl63ddyCkIN8DoAl87uJM0INMGQpW6UDLtRIC5qwpGUn&#10;oSPPuV1XIDbOatBTVnbBDRWtGMSDKoQMwYMcvBJNqw11a0m7WPjQAclQxq7YIk3kchzfafJgqLia&#10;4qE2yKUA1ydcx4Bg4LLd4/79O7S6YXz4gP78hAGw4iD3Ym2kaQry4DnVeZFer9DxAX3byKOAUjdI&#10;26DDmAjw7CCbfAQAfcQuc97db7i7XPDwcMH9xQPmIvvbBMCICnvHzNC43hioVrw0Eg1WbsxKHmCT&#10;VhL4ZzVg/6JmgKOgoqAaUNMgAWIZpdFPliALwT48uaQ1Bh2xgqlIwxaBGvCAzYnDHKddd/j+MABS&#10;4ckXHpTd1YPvhxmu3RikCa8rqYtMTtqeykCi8MAFdQ2OcgIqxZ8nfF5ggMTLi3FklR+ryqSFTv4Y&#10;gwARHmdmblwdwwOliqBJAcbA89MTnp4e8fTxI3rf0a9XFLhCVMJBZQrYTrzFwBkb8IAYz0iPcO2c&#10;2QmRIZgyS2LvmVdLaqWgVPGkBVFAr+ghvNnGOW40le+YU969+N9q0RbL/y7FKzEJZkBWTjoKWAqY&#10;+ymMyEGM/nm05vHW9ZIyFFKYWcugfRB35ywgM4Q9EFmciNUA9IU3uOF7yM7KlVmvGxHUAAMUw+m2&#10;zDbtHsjgwQzjyvmJ+M/ABoGZCnztCt87aJ98P4LZvDE0HVtUfi+CDFSU6hUoilTUotiHMljSK40Y&#10;+aQSP4VeFQZFT5ZRDLYiVzPIMNjV0BpgrBbne4fOUpE5F4v2MHVWl/G3etSZH7/mKEIymOBNAJbg&#10;U+TEHuXjUce9OXKL36BvLr9MPBQJbAfn1NzzUml8iHtmbFnJatL5tDTILlVWT4atOD+cI2EQOjvI&#10;1sBMNdchhVXPhnaogcFvxF6K5VrOVwF2U5gUbLViQND3HR3A3hX78CqUXtk1AnoiCYx7FRNaRWDG&#10;Yb198CeZTV1kGEqrMKsIg/ox4EvgDlPKFPIq7yc8YPBWutnydgmiSkMb9dGsIhFDWsZ9hP3HD87O&#10;z0OF+6Uy8bp26/hLqVBjEDj3IGqFSvUEMTO4xbu5QbwQT4i/i0IP+yt+G9RfYk4jkJd2MrijdMDU&#10;cUC7bKx6CWhxWUsO4LpGvqOQL+tChxGU7Q9fM9wltggd14NzJrCcyzk/BQELJHVFoUN8Ccpc6SAj&#10;3Xi+HSgp6dmfpWnb8QQkYAxPZGitYAx/x9775F2RoBIBsYttJO4Ps3TMeyUvl9ciwP3dHd6+u8e2&#10;NfSxuyyPIPagwwBRQuw40Vbii6AZ4/44OiQm9tZFZ+IqJ9aecpjrYUKbyULbXPOcfuKhleadL/r7&#10;tVJxqRu2rXnyIBhoJ8GTwp60XL/skUqVym0UyEBmDGOyt8ustDemHk05EoMLAaDmSWjkh8Igi8Hv&#10;CDAZ2FlyjGtl/7Yx+UHozDaFDLbchutefSh56EwONeomRloWkQxcD2NGgQA1Gq/NPZMzZEC0fnco&#10;r2n/CNwjUX0IAKzCrGTHkplAZFk5U/hZpZ1naIHhAmCDosLUQZ/a1CU92YnJorrI26T7IIqwm00H&#10;pgdnBu8Z0P6Ex88f8Pj5A7Q/okpHvcwcSX9mBXvXkbYETOOmPSdQRaW+YoljvQq+EpctQU1pMwr9&#10;cLKQ2EeOo4Tbj88r3qYYGNBaYFeB6jOAqz+7mldyRQRinu0m89+Ue5P2V3lR24btcueJJMbgoVIX&#10;PlbRrbLafwOoh+zPj96aHRsqdupdhq0W3NWKTQRbrShbweXdHb765j2+/eFb/K0qvivfodxVJgBH&#10;ynHYuqdtZ4759wsUOwdyTDr6bcf5DmdIaV/46/ZsnGbgleP2stvjN7zaS07n33KsuPDf/vgtzzkA&#10;RCD18pk2ENU0YTjsp1WHdXgYzHWV2fLCc14biiT9u/08/D+WDPFlB6nlYEpWFna8+rzveL5eF2y/&#10;6iv/cY6DLhP6zMnOBhHUym4NI/xFgsvdHb7++j2+/sM3ePPt1/j6q6/w7v4e7+4vuFwqwKToWisE&#10;DQ2GbfNiE94tpc1uZuLdD6JKpT+/Ub4CGxPoo/X58RDyeEvM4Hq4r0dUoc6zT/xJqLsf52LqM+lM&#10;nhOS51CYL7IaL/MDmavvp0z5frR/HGk9Dh231bXKsi8iyT+vPejSyL8DcYYtPu8PLNcERgTl563M&#10;O4zRjBjIOzawn4jbNuH+Qwv9T2KPSb5zJFGIg7HUGdIxH5gl3ns5JxLndN1fCwA40PErh5nb30oB&#10;LlJRt4b7hwfcP9yh1Irn5ys+P/8F0tweZCLepSqX7ej/WPdPJq+G3oQ5nrBXv7TePk8MhFiCPnO8&#10;p31b6L8SwazCHiMrhfVejEmuoSd48p8p0HViu6iY6y2ILbtFAK7L1uqtpHvvMFPUUmHPEdaOrGCf&#10;duYsQCEQ9hD2YDjH00MEu7Fbi9EmCF/fru773e0JIheUuqFUQLZptXFou8hR7uec/z75XK015yvt&#10;KTlbSTaH/eOru7ltwQDToL9Iyi9Q2d1umzoRdQXS+2sEOPnGorjFFxIr6DpTtm92UHoa3/F+K20C&#10;yOqdKx8LXQI2aS3WauhYsHsgJeqvkPw9ZPaBek3ynNwHi24aMsaxPH3DUUmNg4xzA3dHRdnVWBOp&#10;zj7nfo+wr7i+pjQVS+6T6QOYWGnKAb9xoYHCACYFH/H9nMsZI2P8PGNxRGaR0kqnc9jOeau1Z6XF&#10;e8lcu2TjUZAo5i4CnHiCwXUQT74+yrHQfVnTwp8VyZILyUX3HefB5cD3A59Nu1jwsMlzDXOOIj8m&#10;6Obgd17wbuC44NPhY8lzbnjiicfSjx7yFAKMeGeuwQi/7gEbnjSFF/B3coRYspDxOX47nTsxgkUH&#10;R5s6xrQsnOGB0+1EmZJrmhw8EntPw5z61VogIQoFrO+mtEpwHRbb1FEOH5nUgY5kBvtbVvpcZVIs&#10;5HzD6fO3hfEs986PuGdifwBJx2vl35Lklta1uVlu3jnmCIe1BwuXYAlM9L1U4BVTchoPV+35xJdi&#10;4uy8qKf5WbnzrayfY5XlmvNiZ+rp/Drp0GAIe8LhIgBhUx2kLvqDB5DFUCy61Nw+OmXsOhu24GFM&#10;Xn1e5gKkzIriG7fj86ccUNrN/NvhvGBBh9bnBb5+ycROhybZv3ZIjn5V7G52HYKxvvTZEUh86bDD&#10;5rHTJ5h74ubZJRXjIsd2siKL0Fgm8YYuXhzP/P9kxrF5EWR2JE+vKMXqBmF0t+N7GGaFkDBWOig6&#10;Bk4NBsVcr90rD7Gan6mxBdx615UYgzHKmcfcvN/xHeZYD4FPFt9hYejOZL2aGiugJHMyGtg7bHSM&#10;/ozRd8hQFO+H7uxq3Hkg59hh6o2yC7PdlU6JIMFYR/9jMpfIlhQB5Ysz3IWFc9Az8GINjtXIrpgY&#10;agp1Eoo7g2LOZjspnxaCIgJnWRQDNWXwnaTDNNqwRVCiFwVfGGBm3JA2ZDo/igir0EtmKCWbSH7K&#10;8QWth1KYgmuGYUwws2S2LSQlQO6j/GwBK+EyyenKZ87pq8xWi/NTLpjPk/u3wqAQ97Jlk3LT08kU&#10;cj3lQigs6o7EItN97csaEvK8V+KzVRAdf1o8KACkAcmzlc+xOPdsEOGatZJ7Kt4/nKVSphg+c+Lk&#10;WxRY7qxWjApgeICCBwZFADHnQTxwL6vCMFDTNGjGQyZaKbDWcOXmWgPOosXiBENwh6DMbEeJ/2R4&#10;q8gAZQZsAZZZ7cxvq+58k9ma7XisAOVlA3DOowVtBDERSK4yg/ttsJoZVElK/r42orKyfzVGBK8U&#10;Bpo6P2uFYz8sj6Wi4QO2ZXzk//wXxJBygPNycOzblHTTcMFgEus57viviMzgXCnZoigCu0v1lud7&#10;32FQbLXBu+IZ3r57iz/9+W/x/fff4nK/Yb8qnvoVz9cr9t5xHQPXfYfuHWMY9r57oFXvbuhRRe97&#10;ZkGpXb3l9FLxJd8TBkFL2lzXMd4VmNsFgqUqi/+d1TNyT/BeKqy+LFnpeJ3bDMTWvqxbOYGHqejO&#10;a3G41xE3rb8bMspPDCgeaGbCSnTNY/D5ogfucmgDSl7uPHrhU7KCR5d5ZhEgxVOKoF42DDFfo9Eh&#10;l4av3n2FP/3pB3z/xz/i88dHPF6f0X9UDBtodLIJ4LLmkL6lKGXL4OcxBvbngdZaysnaPFAznKOj&#10;Xr3aSnMHpYhBakErDa02vH/zBpfLhruLoBY3cJXiFSE1Kl4Xg1TA4IHNk+96MOSAV3zwiKLAR0xi&#10;CD5q3lI6jciGjHjlTkuaEyCrz46QETzfl5ThnFzfEnNFvl3ZQms1nIWRBiJZdM3M24704dU0vTKo&#10;Z73vaujd0M2DTrsK+nCjXwcQDlbLR+AAACAASURBVF0bdqBJUi0CpSmzyAJ/pEO+1onVMMd2Npyu&#10;SVQSg8b8aXVRsiV4XlTuMg+8JV8XANZ3PD8+4dPHH/H46TMeP37w+RZHXqYdu3ZIyCV4FTkXHQxk&#10;gvnPBW8GSg28MY1Ufn5UxixF0WrBpYrT7Xj2czTmIYy6scn83olpZD4rnpg4MociCJEyw6rn3BzY&#10;hPjYoh2akQa9rVHDdcyKaBNLOP0JBFKnkmhYyqtSJlhtPlfVAKPCa93pp6i3kuV7DrOsaG/kAREM&#10;J6U6fbJbAYSVqyR3VMraSFoSE6cPIHFq0iargsb+EirWESQca7iJ5ExDgFYn5utDAKXR3AzuPIvg&#10;sCDT+buSRL0SNSAK9MWtH0ZBEU3aCUdMLpfMfe40rnPOYxLOf09Qm5g0KGaMY/INEME7TDA4Oe5W&#10;GYrFQDWvn1ghPgu5uIwm5zDk402W7kknPb87EEazEDZTXonE57NK3RpItAaFxEPPTrI436o4D9So&#10;hGAzMa16ZVcZdEwMD0zzvCHXgfd+RRHBXW1oZWDfB7ZS8NwHHp+uqJeN4yQzEa+OYsXSaZbOicno&#10;li28YpUpQ9ZWZLdYdU6274nF0B98Nu95OP28SMQwRl44dSQYYNXxP2w6KQw4OHIiiUZZGVpKhdQK&#10;ZQcSK4WfhxzzKsxhuC+orPbBgSor/rIlm9QNrWyMP/XgusFnDihm6zpMPiH+Zsp3QtLF5Lwhx3R0&#10;d4BJECCxN2RW3T0ZOWSdW+65w5yflytx0JFOhcGScb+DI17SneOYPJKkVl4CWxjScTzxd43qOqym&#10;CqFgYXLc3f0Fd5c7tLbhen3GTx8/4unxiY5GLLLj/FKTnCSH5jYZgaJtFXf3F7x794A3b+99Hzzu&#10;2Pugoy4qwfo4hHxtET/8ZeHFyQePzGbaAGc1zfmdJ2ZAlNgvdEZlGtR8mtmyfqvIXfZoyQHG6ng1&#10;wFobq1N5RSQpxPvabsaUryYyA4dLYEM6hYrzoIqGVrZ0eqkqChN5PIEnnhMBZrYkOTgOcH7TPKky&#10;dJ7ChB7AgxUxAwYgkdTKLjMoqdoMTldrM0EgdIms+B97grIhlNsii0dsoR8XzcEBHMPHdlyDRIK5&#10;veQMyICGCCaS1TEZTNH5jUmD2QaRDQPNHfUqCekz3UXVg7SX9QrCCPvJ3LtMgAx4YwO2G3Z9Qr/+&#10;hOfHnzD2TygysDWgVQNseAWEGokJvjd9r9aslh1ORrfllhyD23cHVyXSZBS6VjjLmQ3K8t/SxrHM&#10;pXcJYqtEACIFpb2FJ8k+wvQRgp1VNb3q1Az2iftS/mYnn4jDWGX2XNNSBXUrbkOAy4bC1ueqwG7m&#10;gfN1Q6132GvFQMduA1ftsHFFMcHdtmGrDdo2WK3oUnAtBa0A+/6ETe/x/g9f4+//4e/xN3/+AV13&#10;/OWv/4Tn/WnBVK/wuN/5ODpVDywd5w3yi0d03hKHdT3e5cyKbrbTaw9+6bz/zo6X5PlvOxYM+7sd&#10;dvw1bf5HPaIERoisfoPz/BjVZFdIXsBbJLmLQNrEnev947zVjmY3ttMVe9yMHhngBGOS3oKJ/y2m&#10;7kvHCQOnmLcZiJF42AfPOQzcoFlZsGBznaVsqPWCfSier8+4Pn2CXIA//N0f8faHb3B/f4+v3z4s&#10;HVFmJx/ogEhBa3cHe4/zwJrFJbwqvrzyDxlAdtaPbvS60Htknh/y8SbQ49W/aV87jSGes9p6VvXj&#10;OOs3CzL1l+XjGXS36k6LLeX0M3+303fReY3/En8H1gs9ax0IMG01I2wKyx6M+4C2/NM41jccqhmo&#10;aXCB6CoXg7G0QlWg6UOxA48OjBW0avAAvKxGyf09g6pK/p3Jb+tGk+kPO0z+q4d5InoVbK3hcmlo&#10;teB5f8bHTz9hV7eCCDvXZUcJOH4rOPKMOc4V2yHtSPHMsI0dKWZBl6knzSRyervn/URoS7bUcxEB&#10;Jdzv3lVPo0h8BjIKdUnvJ+N2VdPQp6gby7TPhZ4/k0i5z3TqnNEmG0B2KUjdjphd4JX4IwDIpPl6&#10;1juU7QFbqSxUpNn5ppQKlOrFEeA6tNJ3LJFAh4jNm3xi7336SA98IUjD3Ha32FW8+wdy7LVtCL9z&#10;+HLdXuCk5WMr1FM88Q/UQVpZ0/YPC/3i3ymJglSEOnQRrskMYpq87fb28f6J6UkLCWVl6jolEl2p&#10;C0y/+ywqE/d0VZySZS71CV4GH/a57ulDCqVnBk1Gp6Lj4P3/YmsXKbku8/1mZeWeeZCr3XGRdafY&#10;/olJfQHddxkJyJGMLolNavUiGzCvJO16qoFVXDwlQYpXqbUocsJkNhUofXhjsYWu3UJUR0KYGW+w&#10;/FvGXkSWCngW/7u14cTet5CLca/g73M9TPWGHFcZvPI3W3yyfofzcz2p7igTF17ozuGDLHJfLIN+&#10;yT8yMBkg/5tr59dIPmAg+it4gGwkbhQBRgGarjEXc1z0lM17nmRS0l/YGxb7ppODHc6fPz1Y84AT&#10;XwCCadaRXM05X5j7eoyJd+YjzzYXQyYcpdxZxxf+ex5lGbXE/1nSzKFNxEHHZiBq8gRAR3yriTPj&#10;zIOcf9FGBOc7km89MTnhSJr4OSEl8UxIymXuVmxI/SHWzhI3GZB1HoOJlazW6Dgk/CpB00xvtnUl&#10;Y/6WeV7fMU4sF0S42a3vcAbPzq+cf+W7RNKS3QbJxu9x5nFyz+cuc7H8fcYg59c7VGQ+PzEw5npZ&#10;4HDEurwcsTKHWQ9/zz2wPBTr2ijageGtgujVx7zycJmb+bcozr9J6T6v0flzCWIpKLVRkXLHQ5PT&#10;XgWQlju8zHheO86BQ68BfhPMADqdrTgDsMSZIbzcYLYQvnjFmCALd74zs0eVlehCYo18nxedD6+T&#10;7+nl5um3bPv2SEbBypdj9MxS5AnIKHkz9P6MfX/C2HcUVTQYKgytCAoGer+i9wuaerveWiuAglFm&#10;4GOUnHejY4GqeBt4F1PQWM3ijEgpKC0M8sEWxTMinYdQcRC2WqPyX2tEdxNESE0QF0W6HJwHqPYx&#10;WJGZicQ5VEcuiVZE4OXscy7nvB2FWKzNBCtRVSnyDzIXL4h8UdZz3wKoqEmvIoUVzahMByijYggg&#10;ZHQeZwPDNBBZXreCBQ72AI4BZCZPsthaEG3OE3YYMNvJL3Ngcd6yLqe5in0kdruzZ7DjmDJ9Qqup&#10;4POnkD5crpW8Q2Y6R9aVHB5yE/ydTkohqDIGc4FKi8oEJ7n/LO8XwjnHZu6YKwIU1BxnOLFHHwTd&#10;xkofChFNIGulQriHUCus1VxX5zcK6GCWH6AiaDWCMsirRCBjoEhxnmSDTkNf82hLGO3YChSlGGpp&#10;rGZbWJVlhU+xB3CgrdhDxrnww7MA/evJ47z6SLSD/P/Je7ctSXIjW2ybwT0iM+vSF5I9nCE5vBxp&#10;Hf3/J0l60pI07O6qzIhwAHYezLYB7hlZ3c0h58xIXisrIyM83OGAwWzbffB3Y0aPjDsZ12rH86al&#10;nIxIwxj1+pjtQm8dnFvEfT1rdwTmMFifgQIM3jUA1puv5fRPoxoI1eeOqC5khlYrTAsWuGO+bhWQ&#10;ioKOdr3hfC74/e//Bb/7/T/h9LDi1m64VcHlesXL7YZbq9h6x23bvEKyeSvGbZsCNeM+I1BzA4Ma&#10;Xyujsp9DAtRpTqckplgP7gL/zV0vAdo6HOi21gKjyAjmNPKGsX77tQigyHRBs5xHfpfaB5Wb3MOY&#10;6VKS90nQt5TgJgKIerUsVnqEDcemb+WxngijypxaQFohgYqEsKHCBRoHPFCzbi/YtgtEG77++iv8&#10;/g+/xR/+9Q/45utv8H/87/8n9P/+v7BZj+xEBbveWG8eeGHMWfOquLU2dF2gZUEtHZd+iXEqet2g&#10;fck1vNmGh4cHLMvJabMoTifF+bxiXRWPC3BeFeuiub8zAKibB5uUyVizZwkTLfHzoYDAXomr3fdT&#10;2U9aCMe0ahreWxenBwvDg4WBJvgM4BXP0qFRBBqO+XtJDLARQOLGDQ9o2WpkYqvjkq0rtl5wa0CD&#10;onZPGmmm6FYcd4gA2MYD2dgblKv9wMT6gfZ92w0lYbYqOWdvfGzMcji/PytLbOHEilFwutHiBop6&#10;ueLl82d8/vETLi/PsM0DMunYhzVYvaG1W2bBQmkUmVaRYHqWxeODHR2ZISrYKhb1CppLcYdTUQ8A&#10;nU0O5COcF8WMm2zQVswYgxtcaSZ/ETj7YxbcPPD4bT5fGph2Ua8YaUI+7kHCs3Mm7ywun6UorFbn&#10;DFEpoJlXiGOleI2KlCoa7cgNaALrzR1IUZ2zu4AHrHtr2TAULkuJIIaoCBL4wHokOeSkHcAO0dzE&#10;s496Up5tBreGD+xIzh6PFc4u9UDyxLIGdEkM4N9rIIfm/amLkB6buDNCAQ90ht/f4MkKo0KaQOT1&#10;eOfj1ZPbcSYIRoeME/KokO+cm3GN4DOwaDO8r3bJw/l1OYzgqFNPcw/S8HSNifrTnnR4ZKc/CmKZ&#10;3hvpBHmBaUaMkBlDph/1/bfoIZ9XgqYFkMUD4Ty5CFllWUTQWgFL5nfzinSAJzOaCJp2aJfE2Ra4&#10;qhzuPaSs5OCJXyxK5nsl1XCe9OEk1piTxNy9QVrx+Og7z+77weVu0rNFq23xoDK14e7KChFmGDPt&#10;46SD0I3yPn6RAmuK3t1ZIwDadkVtUcndhkGyxzy5KsQgsKimBCYHDefw8Ri42fetq70CRLKmWkl8&#10;R9rwBJ42aCCM5qqsUOyheKNzhzqvChuKQNH6BukWlY1GEobB8jzKBHfEyG4MxEk7ok/DJ3lDYAMg&#10;EqxqVJz0luY+ZXSs7KfHKwZr8KxB3/FqsoGOvbUbCjyYq/fqryMRCug4n8/46ukjPn71FVQEnz8/&#10;43K54qU/o24V0232CzXRH3GLJ7NUmBhKUTw9PeD9h3d4fFy9cnKrYFCm87AevklJe4YnUsTn0712&#10;zpNYjzdUponPjSALT57w5EOo711DQ+vVM+at5P7Zr+n+gd05MANIviZte7BdOnsz8G5UkEi9JPR7&#10;iblL+ph0HBVf+y4lxD2/q9HdkM5xT1ws05qYGYp5spIUxbIuqDUSkop4ZUIg9GpWTJh0Kzpshfa2&#10;ed33NMGtOuZlELGkze3+IcSdEvMLym7uRdvtb0zPNy9PAffJGIMlhnXJbVbQsaJjhWEFbA38HE54&#10;6AiY2MFeGfsfjueZdCcg1hEsBfBHbejthlpv2K4/oF6/R2s3FFSsBVgLHDuiwYoBy3CqWvcqv0AE&#10;+u9sQRbVfT0oszcm4rMVfLSjC+yT0mleK/LCwEoq4q0dG2E3HexOFyordAlZ0BViFwg2gLYuiFeC&#10;wowbDFkpTMLu3O9jEES3Iu+EIrDmHUMYS25S0CMItaye0FdbRYOhSge0oywLyoN40sWiqALcegWs&#10;4ayCD6cFH759j9//+V/wu3/9Ld59fMLny2csnwWXrc9sZcKj099HQHOk4Tty+a3P7tt7Dp7yVzf4&#10;8sf3jrdsSv/ec/9nHm+N8m+Ynv9cx8RPj/iIPggA3jkTyD01CoVM+Cf0SHaUcIf87Jieae2nZ85x&#10;me30x9lGT7vx7hs7nu3/tVbRxRN1lqVgWVevnBtPiflVftVerfnRofkWTeS+NUB6yXH7cClHY5zN&#10;k39z38sIUHDZ3BOjLWWJcu2AdfdPPX++4uVyxY+fn/HjDz+giOCbjx8BKXh8esDDusZYzAP4u8Gs&#10;wiJQc10fEv+NBxh4UHPsr4OpXL5K2oumVZtsiZr2TAC7e4lQT93zrHH98V5+BmTl93lexz1TVDsN&#10;5nXv8xpCqtkmtLeND3qiLjWfL9ifb2ZpS6af6vi5Y/Ow4vdhvzfS70RHNiXczbRP/+rsYx34lLbo&#10;wHQW+sSkQ1CX9q4Ajjsa8Z8BTMoYun4HxO0VjQFv5h1kuO75TLEAM//gIsw25t28T8+RKhNYMdZp&#10;qlnH8/MLfvj+E3789AnPlxfY+ojEXBD3aRXA0NGaYc3K7aGHRkIaiJn3I0TqMjLGsKebqcp6rGPK&#10;8HhNvXZ68Lwkn5XrVvtET+IB1V4B2PdTo758kN3sWkN7guvPXjxp7FONnOLQBYIP7HAA9484ToWW&#10;gecgMPVkUNeXFItVtFbRbu5/OT+8h8oK0QdAzwBOkWAf11eBdbYqBlgAokcAsU7VKniOj5NrhFHV&#10;8FB5a94XfGY+F3WZ02mNZ/a57KRSVVgpOX/TSg1KmIB4amS7E9z+StsJgIyRGIFZb/AdoW952MCc&#10;X4zAVgDe9UkQduj5Wnv/uttwxvyCPjdOr+EV/cx8/cjruOdVS9IHr0ObgoiCOcLZ1QaGFsGlIoaC&#10;6HYR9lkBPDGQ4wVCR2X/uNBzqVuE/pTPhIHr5WBf9Jl0XtEZoMytHHt550E3rsOkbR35Enc2ae1w&#10;HsDr026EVEo96awP2+S4LS8y/zVkioUvBzKKB1F+7uRj7AtjsZixFwC4f28mPQpGkrVZxCnIkFNM&#10;yDV/9iVRD71RxzFP82GUZWN83gkqeExHJvz6laIYCelPhr/eOJdcj2nuci4N6c9nN9nxZT/6fHK+&#10;Hl1pqPXbdK95nZKvmyX1OJWSmqKjxPw9219qbx+33frt5PeQEPmSWHB++N315sm5d7Aa5e49f+D9&#10;vr6nG459k8OSvTxkF5ZhX5qvYVAsA1Mln0OsXextylod1FWjwEkmJ8d3hw+Q49vbGWz+Y5LjdlwU&#10;jvCA//yar8/bT8pMYvZqfsf6KkYHgbevtRvPq/G99f2ZKMbc7t/D2I8z2+PcxULIvO5yHAXx/vGc&#10;OG831b4PdhU1kySOmOgXHkfifMsh9/Z394z8S4cc/thBOZHxLPFgjD73m0Ub7tbc6dKHMnTcHuNu&#10;P+85hnA6jkcGr5wEl2HM27yPd7xwujsdJ5Mp1hW06V6qiiUrqMlrevm7HLbfYNMh/H8nCRyTkBE1&#10;a1ihgPXIrK6o1jxCyRpGYJ5Gy7sNvd2AfgIg6FsEfZnAe1VUtG5oGgqJDKFhcEeo9FBmo0Y2DblI&#10;wWQjwDvGyiRXLg6NrS6bCLJGBhKdsDFDIE42oRNEcw6Y1WrmSk8CQtWok4SpgpJNYNrHstsjohkR&#10;zpkj+DXzqoqYfma6A8aes3hujfOonDLzRkmrZKCcj0lo7j4neOg73AVuWt+e0UI35ovOX5MJLCV/&#10;8Dn35+MFnAlbH606SfcEKz5OzR0+ZJZOCvIEJlj9kENVgMG2c2VE/w1ItC63nMvxHA4iagK2nT2A&#10;vEtHkAwdYSmwDVjFA5QHePTMA7bjaCYRTAK4dt1255uZZ+9FpmCPABLRDoRjgk/cu7fK0uIZdtYQ&#10;FY0M1itWABqByX7/CrZwyTVPOogXzYMszlbQ0bxS0bLArEc8XItM7eKVXhO+IUD6z+fBf8sxsWWf&#10;hQmskILu7hcMGqAuSpoGf7NM/BcO0g1fe6s/Ovr5U/2HThgAYOBAVoJy/kbAwMpkDe7w6r3jtlVf&#10;93zWBtiGy8sVCuCrj9/in//ln/D1N99A1xXNGp5vN3y6XvD56oGaNYI1W3NHT40257VWoLnC11sd&#10;VXLTKOekyUrInm3ObCLZVayyaCVtkUnN/cy16pNC58rBWC2FG6M0HE0d7ZCR0TGCTvZKOEKpmyvo&#10;qIbHaRqf5FyPINCZfoTnSCjM6pUohfQsYbRDBU0MHoAblUy6A1SvY1APPJAqt++R1noYIr3KnWkD&#10;UGG2QdBwuwG931Ck4rtff42//Lc/4Hd/+B0+fv0NbrVjfTwDhVV2PfinRHkgM3fID1sLDZs+aC0K&#10;7YZW3fAoZtBuMGup9EYxH5zXE84PZ5xOC9Z1wbquKEWwlgVLKVgmZ7DrwZ5eIaVEFb/gf2GsMLFI&#10;0JgzIAP/3VGIyU+PMJcVh8cCelBmjx9JY+sUkBtBLV4dO4we6kHrZSko0cLqdVsfjAq9xgAURTUP&#10;TGl0Njfg1gS1Cm5wA3AHExK8WplBQUOcC5g08SYf5g+Vd4hE4NcwMrXeIkOWeFKS3okFuE+SH85o&#10;OSp7ARY4z8fCoI1WO7beUa9XXJ4/4+XHz7i+eGIOrHsVVcCxX6uA9KgE7fSTyRJTyC1lOp1YoyXK&#10;wGX+jAIzRVm8ksCiiiLm7c6T1iLQZDJuZGCWmWe5D61sYDhuiu5cR4PGRjCXG7P77RpjOY214rVE&#10;cVLBu/MZuhbcEK1145zaKiBsNV4ieIQ4jusQlRep+BAAjjv5a8EON/k8KYoKTBqs0ZgkSctLKdCl&#10;7wI1afA3xLMiKknFd6c7Oq3Mjp7DORLPsHPAHUR92skyi9+TERoUat2rYnoGXCRCwelkkuNBwaAT&#10;R8C25c5NvQOBj6tENcUiQAbh7p4J6FMV5tefHrHK3IjTuFUH5pj0TwmswZZc1r2yHZhkYl/GEveO&#10;YQI6jIz60cHAsDPCTk824888PTHmdIH4nIk5r6500Be+dDBgi4cHCrvjIZOC1PfecFbG80ZiCMQd&#10;Y1vKSUFZV0hR1N4gzUAhTsxOnqDZvj0qn1rMDwOKO3kd+WxgHTE06WjS4EExXFfiR8nnKeo9EzLA&#10;q/fofG6QZihx/cqAUCCcmNiNg8Fkjl+C4szAFuMWBvoWWNKr6pCdjHUkDpJIqBKjHiZgf57dPIMy&#10;OL6XVd5iXrvrR916zKdjC0DRzKulUHUT3hfuoDBYVBWhE0dCT3e5J1ICz04cxoZzN4l+MkAPoyIG&#10;cAcx+Gs9g/tutiHNW0YjwcSrs/DZJ/oVH2sGwWY1hjFmSRDJ32O39lbRurc37+ZBmnW7eaXNtaDV&#10;Ky6fP6HWhufnF9wuL94qsu+fTTg9uXaDBolhSuCwh4cTnt494OnxjGVxHbb3DWbRZkws1EyJxgSs&#10;wDe1Pbeh17xGXfP82u51n9ZPwAA7Sz38KH+TPvM+Yz8fb2ucCyaGwBMPJNtQw52sKtniENpgNvj9&#10;0SkupaSQYvAf+Sgr1Oa4xHXaApk6LhCUTthtsiVKVGdXOoOiHWMpJfFKYtQMrpv0f1jeZp6I1HsQ&#10;snG2w4J7bj+BRwfcNGoAyCCjdOIcOw5M+2M/jzZVYInqoEEBZgZnvQVmK7qd/DdWmJUIjohqlEZc&#10;xPmgI3dau6AnBI/xSmmARoCuSof1DVYvaNcXbJdPaNtnFAXK4h00ChwflBIBDWVqE6iTY3CaHTdl&#10;cU86dhcotLMDD1tKMuA2EoCjirns5p37InC+MdQh1j3S6pw3Rmu4Ip4w6G8BnbK/A+JBQOw8xGsD&#10;IVfh2I+Vl2c6NfIAM1RrvlbUS9guE24rqvXqMioq/PTaYK3hVgWLVKzlHcqiWJcCDef7UoCnDyd8&#10;9ev3eP/NI5a1w7B54LoolmXNe9iY7SEHfh7U+C9z/Fy/CkCs8fPP/0cdO3j45oe/4Hq/AEP+Rx/J&#10;z/INom9KND9cdnK/Bq8l9rTQfnv4RbS8vkfgtHHPuBn/J3/NgA3L4t3JT2KfENcOKer8s0cl0FXd&#10;Lt7rBlODVcF2u3kQSlFsuMGi/eCw104Jkz81Z3eWkpxTVbGeVrDNMOfWq1B6kQm3RUomXVrwdVaq&#10;LLKim6H2itY7tmvDp0+fcXm54HK94a8/fMbnl2c8v1zwcr3heqt4WFacTmecHx+xrlHMojf0VsM+&#10;KICtEAHW9TRh6IHNR/BTCRnA9yY9QwVliXPuyVcJiaqaXQaYnMaDFZGPvpf8vk2JSpNPn/JDk15D&#10;nkzVqHwlbaasoc8SX9J5lrq+Xy0ruesc2LYPcpsDd1wGRjVD2ltjPjM40/bf9xtZQqyhI4zrW5Fp&#10;7uXVvSBld76PfT9GjsH/7jFJvnc8kYrJEjYCzTh/83UyiIeTB0zhVX69wGye6DBpV7MdW0bV6147&#10;6P+NBU1s6MBjgagXnNm2iuv1iu//+gnPz1dAFO++eecdbVSyaqgooFbgviau6YzVsTvszqv5nX1Q&#10;1tgr/vk9veuwBxLX8rNjgM4ek8z0v5SwwxJf+Qdhc3cddCCrVJpYBwyrrjCrzheziEjY9kOnMk48&#10;fQsyNL0mKwQFiypUFgDuh5F+g/Urzg8fvEp8P6Hbgg7N76ZqMAQHiLIROrtAR8VE7G01XLWk/0VQ&#10;bASiqipqjfbttP+C9pOWNzYg/cESdkAvRvRlAT58uNPf86qL7xkUr0IMi+JO3TJ43WwEqVtnIOaM&#10;9o7ycfYJIALqY07CR5a2JRm6jwTvEJEotMq50DHefN5RQMeLOFjGH9xaBdChZcGyrLDaRnB9H4Wf&#10;vIJ/QY01VHXfCX3XrbuOwuT0Lnsf8kQSu2131M6GzcN23xvvWa4N6cL18OCPhamY+8MO16INheYi&#10;UJ/HYf2FAZj+fVZ4xfTefpyxDrRjTNdy/j26zA4bcvBTGTEa0xcP8kd2Vlq/CXeTAaZgMQ7/uDje&#10;McrH0NZkH19BsdhsphwJshsStzcWiEHYZ2Z5BnSoB9sFi0GfVkLGGg4U6EDvFUSWMSiOe7YDcG6m&#10;imMTlrRc33HqkS7uY/JR7oa/En2Cfifup3utx2fZQTmw0wEOhHmvuMIX48zCJvQ6SDLGGoGMaT8g&#10;Xu+ktzZmXzXmaxThUyxI3w+rN4Lz36PgN3kQ8hw/j9pDlgw6PJeP/75uNcnXO2z6/vwddnUIoC+5&#10;Hl7t7+l1+gfu6aF3bk9cCkGENkgWHnh1392+2j3YfFIUU7t38Lz++vI/qV4aRnbQLKAD2+32itPD&#10;3UV4Y1TL3XfxBlj6WZd942b/KEX6IKhej3G/SK13bLWit+Y/6lWhmI3y6vKc5J81/NiIEyjkNXZB&#10;HRxZrCcZepbcBzf/fvihkQJR8UZ6R1fPL2ewiFe6CKdrQWbSs8XzoJchwHjx/ZZ864E5/qh4Myk8&#10;Bs9mokHYn3VihjDPlhbxZ4CDFKiitQqLIE2DK5vFvIqIG2cbtBnQGvrm6+fBMR3eVtorf9GgYYxZ&#10;KsWBX+dGCqUYXgnTnekUMoI0inY/t3MdKWUFUDYgT+Omr+XcGm83Y6z2ZAP4gUrxBBA6DCUc0HR6&#10;xIcg4Mlr5h+DxnxVJJd0xiObPgAAIABJREFUxsTMHHJQy2caV0glZ6qKI3uNIIBOGMvZajTGQroj&#10;rR8ZdP6WPSBIaiffmfaJT6rgKGd3Boh4UKNQ64i97cEmy1S6vfdRUVSKRsBiH/tjWrt0oJrsBKXq&#10;WO/ky1Mgl8mSO8SiRZ47aQjkJQVlQv1gL2YDnuTsmO/MEfvQICbROlZi7fxE7W5kARAVV4BFouAG&#10;PAZUDahbtFqjimcdvXWcygpWXvCqvF7NViImhu0mjZDDhkPA+R4mpcjnksFJdLp5C8qOLt0DzQnG&#10;A/AYaFTzYLGcBGab4x982KBB8sfdnzxIy8SwPYIqMdUPkSmbCVxkPpLtfvP1oL+S1a3obIF5ReG5&#10;CiVbGLNisoH73Oky+Vf83ro7gnuvqK1BY40IKC7XC05lwXe/+Q5/+fOf8etffYdlOaFDcL1UfLpc&#10;8fl6w/Pt4lnA1lF7VEntHe1QUdODgevgCcQscMBVa1QJUHcMlzIm6WiEy+fi3508DyPIOnWKocCL&#10;7efb+sSfdhh05gF7gyAdxmxN2Hey0+G3K00t31cdmf9+RKUeKy5ztITcKTBRr9bYXUkoi3rV21Zh&#10;PRR4aW4QabOkth1/zNmjXIYna3hdVcOnT/8Pfv3rj/j9P/8Wf/zTb/Ev//IbPL57BykntJcrYAUi&#10;C1QWD2q1cLAZpb7v+Z6z3AFV6CIoJ0WpcHwVfFVMIqDY5/xhWfC0rnj/8ICnpyeczyuWZQF1Z11K&#10;Vp4chm6X3SIFUuBVvZj1pfwM0zESbgbMkWlNkToOZSH/gbyV31fxtTF40MxkQEfuVVewoptQBBAV&#10;aAS3MVATQFQMQxpeW1TUrI3xkObvidcSbybYuuHWuldQYrUmowPa5bVaBCxTvmPIl0A9Q37Hm7NT&#10;yPGnTQQUTmFgqt48nplzbHHtzLJkVV8ZskxiixiAy/WCl8sLXj494/bygl4bYA0CBnt3oFevDgh3&#10;gC+leDBr21JRHHxZhswR7uKoYCQCgVeKBDrECpaT+7lEmxvSYNhag5hhkSXwsc/D3jgcAWFhRGJ7&#10;IeSzEQPICORM/sXgdIZUc140sT8/YULMMKxK0q7Tj6VMYTucLgI0b5IpGPrHfORYIxPDwpDrtmWX&#10;+RCBosN6gVmBoUCsY1FgLQXLskC0BdadcXHQ2k5Ac5ONxCXJ+/nciB73LSKAiTpFXCUD56Ki5mRY&#10;YrFdKQIGVSsMm3gVU+4z99rtmD1gU1i3EUu6XtA6g22AEvzHYw0mJ5cwwH7GrBMz5n7aPeBBtmE2&#10;EpLNTnQ18SognBGU+dSxOC+c9p84XuHcGW/y7jE/fs48/LeCHWzoUF8cBPfu/py9c1levZ9yuDWY&#10;AutpxcPjI8pSvIp3rQAERd2ksaHB+s0dy4snApzPZ8jqVeJXXTxZ4HzG0/v3ePfhPfqDYCuuf3rw&#10;iKEtjlN6M9RKI32Bxn3SCZf6k+RTsBqapaKE4LtjTtNGwP1tyKqqXHvOgQfRjfbxTgeePEEGy/ta&#10;H1hpp1MZq1Y6dmttywBWAcfmWcs9qlW6TCwB8AGwKuTuYSY8dVDYxDpo3OTkCMIRA68G7e3Yircs&#10;nvwq1IN76N8CJM0PZ5gEL1ywLGMtehtJQT60kBEp733eiQm5X9MAPSt5E3Ua+R3Y/rO4c1stgwH2&#10;xrqcmKTukBRgIEM+V1Q+niYPw6jnAU6e+NLQ6gbrDae1YF0XAB0//PBX/PD9D9i2GhVKZ4f4SMgY&#10;o5IM1ow7AGYoKjifTnh6OuPp6YzTeUFRwBD3bi3tCT73DN4XtMG+pmdHrkXfkcd+jq03GHUZazDb&#10;ANsAa+gm6LXCWoW1BjVBiQp9MImuECNb3QZDDVrC/uB+jBciwyHZIvC0RJWdDDQX0n7sywMWtMCc&#10;ofW700HKCMLRknxaDBEUKG4Pi64vXmGTY/If6hu0MzEJu5tBtXiQSjAAto7cPWoERbszf5bT8fw5&#10;fu4JJM3kPudL23Npmw1NGDxNY259LEwWtwwkIe848ngDIlBzQfTYABORfOgCswVmJxhO6LLCTCNx&#10;XT2Y2+gY54/u7kEeKsn3gkdGoAzMA3I9yPmG3i7o9QVoN5TesBTFKuJ4X3wdlyJRTQVh89sHCSRO&#10;yjmaAyq9M5CBOBOeeLYHAI7RfCMeKkJF0Du6B1DNwZ/KykCW/J8F5zi0boLWboAZVjWURYLFO+9R&#10;uE7Dqnlmvka9z5Tgv1s31K1BdHG+H0HFjuO88iggqNsLAInuLj1sCA0oC1or6H2F9RUiC5bVgzDX&#10;ojifzzitK05l8QrG0xzPZJ/2Avx/8zju8f8Sx13s+O8/jjbnf8/xpev80jlPO4L/5RuuU25iX51K&#10;nD+IWNpviR1ZtV3YsSuPPsEv9x10WHQpJU8BOkZwC2RULV+MFbxCvmXc0pBrtFfwvj2qdWXgHBAC&#10;QdLG97ceIfXePsG6B3iDN+UwvWuaj318JjYSrLK3UFf0bcPl+Ybv//oJ//b//hv++m9/xadPz7he&#10;r3i5bbjdNq/MJ4JzWQD1KtarCCywj9stXKaLuox33TvuN9m+PbhDdrSVfhOR3c+rapzz/BD7ht12&#10;/s58znzu8TXtM+NHJjnDVUDqumOOaXfe22GTMFJXiWr5BHqCtKH26NAx9JLXwZYjqd9e3cOA9LfM&#10;VZ13tpqdDIjfE0yjTXzGwmZMjLBhY9jRd8+/3VcZMj6qozd4gmgTgWnBJoZqQI8uaCqKYp5MFggQ&#10;DBbk+qzLErpn40KCaklWvYLsVJKdjzl4xb6S61gniQkwg9N3u6H1huv1iueXz7hcKk6nM8walmWF&#10;luKFU3rf01jgXgZGUx96xTf3yk6+NaAMaXNc90usY+cH2NF2fB4+X10114oKW7dIQJdRp4GFc3hP&#10;3r1aG1X2BGAioZmhdl/tI0/kc4iK04q4uUktCueYoMGTM90aqTBZowOA29pbAMkuC7xaPHGs7ykG&#10;Q/KhB/6OPQzX0/d+jP1cA4OWSnFbCGlwtKa9hi4xBcSqZQJsn/yd/tmaVdjb3CHt7iLel69UM3bH&#10;TDsqCeOtcVlCFwteY7EGlEU72wdoNxE3UYceR50M5j7t3joiDhIGi047THVyzGu0Ix4q6zFwKwT5&#10;zzru4QkhXQ32uftt0287fDZ/vn89wP7xjr4nx3oOU1ZUBDbuOZa7GLwoTozvkz7d0Sx5Te6tqHZF&#10;ep1+js9AX/FgHY5PNO0VGBs/J8PGnqWudXhYMaAsCzgi8mDagfhcNo1zFNgwjysIwOVjJ31FgjWa&#10;uwHTH+m0QPr0WZjmK05JD5QIhHtoBwzdl+s+yFhOaOpnyJED7MgwL/1hFsa0HebHMMe0jPgKVu2E&#10;GazN8n+ag1yPL+FnhBXA7zb2J9cUGbQbSiZI6QMKWO7lwedmnONJwt3GPZ1fslNKhUyE8WoPyr2W&#10;22PunB7g/sB4L9cxxiM08OTv+XK0uU8D9AnNCvtjR8SzyX5W7+EePv984ozT2HnJQghPSPSA8zTP&#10;ebWWfNAvHgxJPYxrvsY9+ryDHwwzHQL312R/6d01jwf349vZYBiTzfmfuSy7dN65sdHXqdP1SN+W&#10;15f4+5g/Po/9+N4+UFNez+EvOfhYf+uRTHu2IH3pSBw2DHwcyDDmT2zMkOAjbggqwUUFi44gtdfP&#10;Jv+uZ5vHvN90/opty2ngz0Co2Fl0SkhEa4vRMYbB4EWwiTtDl83QLzdcF6B/ECzLCUUVq8pwXMec&#10;WIDRnZPwjWNmjGO9B1sZrDreM//PSLQhTMtSvK2QMeijo7eWlbhYrQiQFHK9G1A72m1Dv22w0wnS&#10;u1cbAYNi3GHdogIUA+QgFpl+zqw1gk9qi4ploRz3Pp5g8CoZz9QsK3EC5o4FLq0hK9fNsyLTos9K&#10;E4Vg0m9URfSApSjTH0aBEoCBLYTvGSZ3d0shCjcMGfz5O+d1OOcAN+mY7cc3rm9RqUIzO7FRMbT5&#10;XNtn+U3v70c4T6sk3zkaMaToTiAZvG2qg+u94UMZVNuB1gwWWYUiBUUKzKorJDoMG72b++7NonKm&#10;DgEaQI9rJIArdeFEnIE0HR9m8HZmIcQtKuZA3UHSe0PrFIoR+KWCZXXg2HvHGpmyrR2UIZFRvcqG&#10;Mj9Do9EGO9o6Wpsaf/o1lmXBUiQca1HRQwQlqiRIcTDaI2B4UcUa7Qyy/Swi6GJe6pi/pIMoceiV&#10;NLxKFTSqE040sjOGMJNxp1S6Q9mdrJrzMdNVgqNUGHbUl7NEI+LA+X4+DQ2kzuFciiUmnZqhiQdE&#10;mUbAqiGzXBuGAeGeAnZPcT7SvNtAdFdlV6S4gsrsYvEWlBZVR3qAd4lx+JaKa7WOVKREXI0I4p2r&#10;/HmVzo5VV3z3m+/w3//7/4Y//esf8fDwgNo6Xl4u+PTyjM8vG67XDbfNg+rdmd+wtYrttkGbB1zN&#10;rc97G4Zhb2UZBogWP91gZQaO+zljm1HSXgeDE2LO4HwzAzIFKQ8MU7azCFq/7bEmlS7za23TvhsU&#10;NDnKM515UuyC3l0Oj3Eh6YFg0+l3BFw4ziHvUy0RvMTqPUGvGSwu/lxJXwZ0ScVMBJCicY0w+ApQ&#10;4C2CCwwfvvsaf/7T7/G//i+/x2//+Vus64JLrbjeNmw1+BNOUDnBM8MimIB7RYfyLJwZNeiiWM4L&#10;rADbVnG5XNBaS7lVVHFaT/j6wwd8eP8e7x+fcD6tWMriwfQltlkE685Kn9OAz19Jma4555YVUXEA&#10;oXQckG/GvCUOpI7k5wgrv4BBKBFcaeJZbtWwnIKexGnA2btgiaqDWhhwvABR/YaVaZgsALgB16/r&#10;GXT+N3CrHaYKQ0EXRW1AbUDrik4n//yICABnBulDJryWuMEfzHkqM5+zAngECKbxOvmp88beOwqr&#10;OCDobLpHIaroHZAeFZ+8Pa8qUGvD5fKMH3/4EdfnF1wvL2jbDQu8IhF6hVj1QEGv+xtyGV7BuW0e&#10;yNmj9aZ6xWfrfewviUq88Z7Ct5AWr66+rgtk8XB655fOc0piiEmXmCbQ9n8EvhqiZv6cVekGeuX3&#10;Ag9wL6USEPMvzvdbyLsCAQPfMlM3/utGjjTpPEHMQjC1owLKTd6/J15BVJ1iIlfi81IAWVBgGahZ&#10;VAOXmyfETNUIIOGkmkRw6i6BIWfl+C1nKHFOGgyVGJMOD79v6j6hNSsEqypkJb/1lpmtIxITBMZ2&#10;6jE1o5oc50miam4EeYpXBO4SfK8otPTETvtdtoMtbx7DALJ7495MzKs7nQ/gZ9znp47jJYYOY4F7&#10;ZUfBx/Nn/XoIVCYJ8loHPkUM2wdmMxhqq5mkqPAg/N6jvbPCkz/qFaUo1vWE8+MD3r17j9P5AWaG&#10;y+WGot5ZoejifKE5HzivC379q2/x9dcfcTqtOD094nQ+47ye8HA6Yz2fsZxWmAqu24bbrWJrLe0K&#10;80OkM/swZ1Sij3z31ZwLq/rI2P6RmW9R3WNgWg9+yw4D4vh+JIHG/g+nOXUWBnnLgVBoI3C3T01n&#10;u1cnHE426oBmrke1GnJCWLl5DlTmNefkPtvdE8J2eDSUOr9hYKUZg5NKJLb4tWxsyZx3Szrjs/Mu&#10;BSLFeW5Uh0JUn0ieGHiB6t2sCHCWdjJTxmoe3yf28epHC9RWqBmKRNBEVAGYkRIwnqEbUOwNWhEP&#10;Nvdj4M5M/1LfZa113LYbFhU8Pb3H4+MDLi/PeH6+YKseoClZn516LJJOkDqlYxnr3atpo2E9FTw+&#10;PeHx4YR1Fa+wDHiGAxTAClkMdqtoUd1ElgJdChAVKRHV/UXUxU3qWQxOnSd9olMtSSWJAycdkc5I&#10;1ZHM4xAv9tTP5o1DzzNhspOhN0Hdeuj5Aimj2rbFHlLRxNvjMagLIIPzlN+kzhb2Re5Rjefq3QNP&#10;LZKWuU+oD1hggCJ0xjudqwVlka9OEJjOpHzW+Jtjn+XO4PXEGdRt9/SflSmImyV0H/8Q/LVzvNng&#10;9TDiQeEFk89Sr/WADkBkAZTJIrEnyEukRDJJtDzHEuF/FsGaZeIPrNo7EnpofwGouw1+pkWgxe0r&#10;rd3QbIP2DdZvgFSouF2kiAfxLtH2nEGpM01Q4+OcGyx1Fc6Z5lkGVe8MwFaSrNoiJqNKMloEL/oE&#10;G2WSGCDN9Yh+8vsTRyEcrAbQ7ucBHyEnssOuACiwUv09dlexDhOF6BLBGcTcmgl2fGLHxpT1Qe/Q&#10;dJolXSYmpNzz+XY9w9BtgWGD4QYLTLaUBW6KqkBvMGR/96E/y6CnQc9jrQEZ9PcLjreCHv6jj58K&#10;FJxtYv9/O/5ewZr//gBYC36gIWqpX/q/ioaigs4Ks8ZqOwavFmZofUuHvzLIhPriVFDk+LivEcte&#10;wxnfm3j+nefdyYPD9Tt9NCC/t4Fnv4iAf+bxBRr28YyKaFmxPfirkKeqRACO211qbXjZrti2ittL&#10;xfV6w6cfP+Gv3/+A7//6PZ4/veB6df5jal6lej1BS9jbaE9DFCyIWSKP9eTi0H/bMZBMMAdqzoFm&#10;KXcmLDN/d7cmtHHYKIBwN+Bl+n3v9Vi36Wd3p7AZT1Sws3W+8RtA2CpeBxFQ13ttW5n0LJ43+dDG&#10;yaPVdustMMjoPMDENNLCvbmDCAQ9Ot+MFpoWulSNNbXwsXbrif1EEIFDtDu5zhcQA1aiw2EO17vT&#10;tArUxiqNMgq1xJhG4N2Yp59zvEUfMEDLHCA8Xc+BIUpRtL5lclpvG1rboAo8Pj4EjXawC4yysiYx&#10;miADGbPzA2+hkomGEOqAGAGpCHttroevia/wmGNi1nvz4dWz90HOxGQAK9YNusl5jbdHC+3QARK9&#10;D9uoMDBQJpt776jRgXPG87vyYukftLSxejIhHN8D6Bvcf6QFavQpKszLmKJ2CaJ0LOvJjKE30b+R&#10;ejDy+bICZt/T2JHvwPb8KUBTPtcr2jKkT1pF3b868WjyQJ6cAdpJA0idw8zloOs9cQ0FpIwCN6cS&#10;+lR3v1H6fAUw6Wi1p09BRTPA2u9+T/7Lq9+z/pY0lhg1nste77M5KIwnD30rSKx3t40KANX9XImg&#10;h23cA17Dp2eDZwrCFs0h7cZwnz/sbBT8LpcXstsNNp0zZkVyXohZuhnqFnstOpkNN29oFbILefM7&#10;BR+aabAAWSlQw9kz0xq7aHIlbTfAQadZTC/mPatqUie1aSyHtUvMw/2ThuqYJfKPTPhgVwH/YezF&#10;7nqRHDf0DPW1NyTNAoIwXN9dLHLGnFpm3cs4uUEGreS6IvGPq1OW83DUA17T8bj/qzEdD4nFmOdp&#10;933/3Kb1GrQc/jrxxOnWO4poJmsIYv/HOFpv6HWDT4NmvAYCA7vM3zJBWsKe4hWEKRN6BMePNfFH&#10;lCGTjsccuLezjRzmyADr0dmMVSL66G41aGLWOX0MKWOAlA0u8+JV2AaUiwjgdTXQvc3k7nJNu915&#10;y/RcIsAsb3Ntx/PTrvqaOCT//JKelX6hw7Hjs4NN+JzytUx7OLboiG+wPOfeo9vh91uHx7vdA4nz&#10;i7efD+ZJGOXNE2Z7uH9BDmuasmca7WB5R24+BWrmxo5SrW897F0xmELq54HMv++xf9AkLT7PdAqF&#10;iIaxz5Wrko513+R2IAI+G8s8vP2MKSDjD4KYbh7Y0wVZ9LZDAvAIDIoaLb/o7OrsER3AOJ9meq7x&#10;vNy0gkblZTJgMfDDbM+Pfvkx7vN6hgaocGBm+UEGY5lh225ozVutrecVqy1YscBq90oMsXMJZKR7&#10;xSUPuiyw3tBqRW8bihWoheImFKzuoFG0qE4RTl1zBcG6QE29nQixRgRpSE/Tuo+bCTPc1O7JhwSQ&#10;n7D/9J09k/I1GvPVeNPIUGCFITIk9O40iWiZ1MIRF1XG9mBhdor6YDT5gUTlRYSMdQChrNYS7SFc&#10;kZJkmt7C7FB9IEEHmY8hekE6kB486C7Qn5V8B2l7Y/n8HPv7AFQiDIhAS3e2awTtJCiAj7OaG81L&#10;BP5IMYh6TYZmNVstAx6ESEOMK5wbutAQxf2rQ7BAIkMSASoxXhCwxx72z/p4DoiPW1jxSjzAQN2w&#10;5Mbqjlo5d7KbOweZrCppUXnEPysqGWiM5m3xWF7Wq68AXb1UfpEVsA6xDrEWYwqnZm8ZPC3oUIsA&#10;JBWYAos65Ff00dbMAPfEdXgmRk96Z3ZbtoTs8KAuECgj3jevsMlM2uAz3bq3jOweeAoAB8/AXTr7&#10;pcdRWO5kSPDg/JDvBX0YkQa/f1CMeZ0vAav5cBAn0yCc3majRCkFp3XF1iq0x1oG76NbkVlw+YQE&#10;jMUNvarq1Y11GFt67/j6q6/xlz//BX/84x/x/t1H9N5xfXnG588XPN9uuG4Vt9ZQm+FWK8w8wJ7t&#10;ziVes1ptBpfGSLZWUZTVP6KtUzP0WrFJg9WeirnC92KvN4i5+61GixeJSgISioMwu5rImjKHEVUh&#10;17Nq9cSv/ND9Gs2/yeRfi75Xxz4T/mCIvROo2YK3aVTHcwMhvBqpAXSajiC/cPpF4BcwBTXEXo47&#10;Q+EVdVcRrCJYZMFvf/Uev/vtr/Cbb7/G0+mMy3bF5fmCDcXv1d0wVcoJIr6+vOJOzuVUOOgsRbCs&#10;iqd3H6BacL1ecbvdAAHO6yM+fHiPd+/e46t3T3iMluclgipEgRKOdyxIng+MbFmfN4FIwVgEzfvP&#10;RyrHORPTCdmKaF7ngU9AzVmc5w0xJYBoBIkZllDitQiWRbCuJYLgo207A6Djet16JIVEoCaDxzpg&#10;EaTZekiM7pWGt9axVcNmAHT1ypK3W1TV4zO5PJzCGIJ/TlVsybU70MLxn9mGnW5iH6c1528qApuC&#10;lpc1KtdUYhbKlxE0Z2aQ7vtXRSI5oaNuFZ+fP+P77/8N9brBaoXVCjXKjRbZif6a9zVE298w6g2H&#10;vkVF6aC/XOEw8lNphjvTSylYTwXn8wmGDa170oZaPCcDkBDBtBOffsuJ1TEU4KGM2zgh8fegRSpo&#10;hglvCQBTD84VoFnIAGWwPsWk87CsaodJphjn4Mic9vrKqHhImRdzDMEwhFSXN+JBb94a3o3gbp8b&#10;QRwZ5JLB5ZzHaR/tGKcN4zb2WG+WVRz7+IyY2jGGWKE5DCwm6Gcqimho0B7ooN2DrJvEyIJ2fWhE&#10;cJLv+TkMbhhrmJmuaaT85YrUl+Q/P+oZkBHOkBiv6xuUY7OhfOiZAg802msknM24DwJfzXrD/DQT&#10;CYsTgr8d+JbVuRg8PzQcr0Q66zueF8aq4MGXY+wD6/Vs2eYGR8O1XrFtN/TQ61SB89MDHh4e8O79&#10;Ozw8PmJdVyzrCd4Sa4FerlEBXrC1G4p0PJ0WPD6c8dXDA3717j3OpxP0tGA9n/BwevAKm2Hor9Yh&#10;rXEnQKlzzNta9kaymWSHrpQn7+ZUMCr7UKjM0JFz4rkCgQUigN/y7OABmZiQGkhiaY5zxh6kD43K&#10;LurRfmkb4Bp59XMPzmxR5cyrMpI/5A7BHHw57wVhEkPITG/szEriCrYyVvh4qqnLPRMgK4yHzOIj&#10;k3hkXLrHuHqoxy5Po6KHDIc32GEEI1jMuJZmSavcXz7siWftttN+XlVd5htWaO9QtGmlKKOdrpWJ&#10;PLlYM8dxGvft4VWls+WxAGVRaFF3EG8bCiqgDbb4flwXxVoWtOUMFW9JbmZobUtbAGRKkDLEGorz&#10;k95RewXMUFbFw+OKx6cTnh7PXvGxAMsyzako2jZw7bIsUAHqoQXnzzoIsCzmFUDRJRM8MgAXLo8q&#10;k4xl6BASOhrpfnd5IT+y6YY7K8/YW8Yq/169EwUojINOGmTA4F4GyHQ1kCcH/yYOY6WIYhGsaIK2&#10;bajbhlYrYN3tkFE5nvPr1RG581wyeeAH9vea9l0+vI3nJa1n8vJhCcavcAphwskCMHl654jlvsr5&#10;nisvIfk9+YXCAOm5p/f8dPBU5yMFYgwO5o8nkBgKOhYYFnQr4axpYMVjYvq5Qwz3nKYjJZKOhC3P&#10;JSpNViAquYpVCDaoVKjd0G2DWnOca0vgou6B2uQ0ZckA6N47GrrLTxUUiS5ABpefSUKUh84PHT8D&#10;Ih3am9ulYu92BoAFLbN6JpP8XznnJlsEaZgNO028/aaURxQ5QVEhenO7mXhQP/ebltVp30aSN+04&#10;DCIwmAcgC8fGccWSxG6eeaqKwnqDFzbyYNRlAU6ngvOpYF0BLR1FPPFPorqU69GUC8SK+LsfA9/7&#10;eP+jj7/FrvX3Clr8n3Hce9qf+yT/Ec/9peunLfHVKbI/y6ZzjRhAPVklqqIRHXhVL7/Gzkn+xpEp&#10;lEeVCtyXr+XTUUbN1E6x4jqAywaNcTDYya8+Evz/1uNN5zPHHY9hffBLEU37kVeDD12+CepWcbnc&#10;8Pz8gueXCy6XK55fNtyuG54/P+Pzp894fn5G3dy2pmVBk+aBKdHi1YNuInirGLTvCwaM7i9HrIF8&#10;f55z+i0436I6Km6nfnAHowZeh7W7FTdfBWQd3r8/r0g+7pjV5yFWA8O2hIGfJ52Fv3fLNnVbG58P&#10;W4W1GVeYJy1ZFCXpdT+++H6bAgJbZ3Jbj6IWXjCAxSiQsmDWh6Z5CKwv1hFhEYNmDFkkg99X0ZwD&#10;BsnWXlG36vKsBBYsJQJ5IyilNdyaoVVBtwVdEQiO2FlSv4bt7U7IMQ05y79zvJNcz9eknXkT2v49&#10;VXcDVOFadSxFcDqd8PXX73FBYODaAFnj2q4LllKioQJpmLa/njmwaTOg8QrYFXDZBcBJ/jd2zhsJ&#10;vTNvoL7MfZC2ChG02mLOMOZvvjeh+6SizdOlURkdoM3b0j7PADYBg1XhxRJ2YwvobR7QoaAdT4OW&#10;fT7UIpDcwmamnlCOZoAsgCxwe/cy4eQhC/ieS4lI6AIgESTIwi1CuhNfp8I4bBZrmh7eu7NpFoJR&#10;eOAvzygmgNJWGr6BaFVOHaT34aNO3jW4SH6y45Pz+v6E/Bj8LOZ14i9CejrwPLn7/XHQhwwgE35G&#10;gFNoiRmA7LbanZ4zi9yQjXNlYN6uh97tvv6W3T5nf5f7eXnBMXNjJoeeuZ8Ybh3L6RVi8IE2chwI&#10;+Q+hbulfa422AQXpfeS6AAAgAElEQVSENqmwMRqvP/k+J56bUpkb4DDvarIL7LXph13aPK6ZnU8F&#10;Y6n8OTp6vjeXi+DS9yiI4GKW+2NaZ9rZ5nFN8tR2a4dxLw371QGivPL1YshVwPeh9b1ch016xSQ/&#10;m7l1jDao+dpjgLEvyWdATMg7aq5L+h4lKqubZacZ/xIDJUawsJaeTJL3D9Ht0ksdn9KW5nYCJhWP&#10;vey8xPnyCGonpnwbxO5lw16O00a0v4ZTD8xgXTPws4j70ebuNum7Ot5z/oP1J5ggxWeNcRDjSilJ&#10;+nOHReK0vUwQMOjSwq6Xo5fBJ/z7hlHo6s5os+XQhNRzzqYgwAmn5TV+hi655xYUmBh/4zX2HJd/&#10;zcOPNCy5V5JV7sh3lhDzdYce/naIZNxw+rLgzgS+Nfr4xowYjp/LQbZjh3V335/xZ2Iey32TnwXP&#10;TviWFZsDvUgEau4ICjuc9JPP9w9RiicCi7uM++2G4UCQ2WWtdaCrZyBLOIDFA1JsWVENaKWjq3oF&#10;sOvVM/G7KwmtVQhaBDsYzXhIQy6+bATYDXdi3PtncRw2uHgAPj5XgFuWfQbB4Ku5HyDZZyIEZe1e&#10;oYQVyISg8+dt0J8+BqAZ7wRnIyOL+6oK/dUB2nsEcFwBAR6eznjURzyg4NI6Xn78BFYIGeCrZXVI&#10;ToQ7Itxc6UZWBiYIOqorexbvdTqL6Izt0Ahu8Hl2YOpjZwAQHbmAZ20jshwCuGAEKxQds+BjO4CT&#10;+WOBZ/MV+LimoCGxELxcx6m8PACYCtph3mcslMyQMhbIgDiBRBUPKqfTPoppdWEObJOST4adxoKY&#10;fwGwiHglwZ4LPGgVU6YjlV0GmlndPcUMPn3bhcGFRpLewK6WAsBqdU8HjRIR8Dq3t3cDyAjyseAT&#10;gEDMwkkYQHFqn+GONFazQoIR58r+WylhjfTOJyB9aY4tHXriFR5UFdI74whyr6t5RTxrhio9KuF5&#10;9tAYmxsMPP6yo4tGmwGWOY9BSQP1f7ZacNNAhWJFvV1Qb1f07Qa0GtUMBRB3dNR8zgjArRVW3Thf&#10;oq1D4HaGBIKSSnSAtaMwZRDUmBOv4jk+G857WLQhsJ4OZZ53V3x+EXz8Qvl0h1/z73t5Iq/EwQQ2&#10;dj93DDFvHjuQw2C0mDv11mylFFhZAFRIZP4qQTtGlmg6n+MootFWSXAqBSId23bDWQ0fPr7Hn//0&#10;R/y3P/8B3/36W9xuDX/99Bk/vlzxuRmeO/DcDNdquNyaG6p6ddlZN9RWgW3zPUXD2gzQ4KDZojqv&#10;z1044KIlX2texXG0GwAkAoDHPvDrCGZQH5UGDkp4tlCIyqI9wd4RQEZwl+2xrO9oy38/uXQTrSbT&#10;j/fpIB3nzOdFEFcEt1lraCjhnJNsG9Qz0DBnFNmiWhh0TUXGZcoiggWKVTrOS8FZFYsBfavYrje0&#10;2tDFq0m7jSVaqEjIb2qGZDEIJ3oGIgCqhlUF5/MJt9sZ5bRALsBSFnz8+BHfffdrfPzwwflIUZTi&#10;6y/qhqBljfbgZQLlXIugl6ILTMPYgcDjIXMGC5zXU4mBg87azqgzDIlz8JOvmQVPhgzDupYCgzvU&#10;u7pzoBTBshSsqwcDFo32gFLCgIwMROrmlb79thGcaV5xpomgwtCFbb6BzQCvMQm0aujbhm5sPTgb&#10;pS23gMIznpn1rCpR/TICkUnRUxsrqn0weOBdUP60CYYcL8WN49Xbk7ohgMqIV6IgXu2143J5wcvL&#10;Z/z46Ud8+vQjFvHg4axd3bvjbuvOtazuxsag2tz/imS6xLdRWNh3g3o4QEk+6ZVOT6VgUQGwoJig&#10;oaYBQjAcYKwcMB/7fR+GGMpl8hDy/c4ABxLeqGYdm38nR2ggFDOYum5QIVgh2eIlzoj9ItlxhzRL&#10;nKcHBTEXb5IfpB3LIGcPfPb8/6Cj4EWq3lq2YASlkioMjkf6NDd7h7ZhR0OY5f+RD97jq3s5nGMj&#10;aJ01QWJrfvITIn+WSLv3hEGaDBJjwCav7cELfv0+BW1i0KBJ0u+ggfkmO+HCrD0YIjAf6cpJ/uT3&#10;ZsXSqMQTVMRqvSP4vONLjz+v0OtZGO/sjNnTaxobZh1p70zJN6erx9i6B6D11rw9N+llCtS8WcXL&#10;9YJtu0UyieLd4xO+/vZbfPz4Aad1jbkZOkUpW8o+FXNZtCpQVqgAnz//iEUNTw8PYFvqUgrWZUHt&#10;HRXA+d0Tnj5+QFlOaCHuumFvo4qjI5LqcjJDH5x4woFCY/0I+19fdBjpwiEUtMXAxw4PJvXw5Aa2&#10;PJpp/ejY2wWuxR5RVazLEgHpgGlDr268rbXjdq243VrYQwbeeE0lxHCaf5Nupp2IDNIEjcXiQfll&#10;AeC4pnVvOZZV86bn4TST17sq1tGa6zYeyGpJYy3aR5eofsS18AsyAA25x0C1FrSzTA6ltMXEs1gE&#10;26oHi1sE9okUSBkVyDWMshYyjZ0IiM0MERAGi0rxrnO6E6EBIlgK9WCBLpq4cLaNULe8XSta/Yzb&#10;7YbbtkWC1GG1ZKroCMeZrO5XzR3O54cTPnx8wsePjzidiud0WQSfEvupQMF2w8BovTX41U+rXLan&#10;TZIP2blv7sFXTOAVVxdIi44PjckbAMUvnTOzTeTI7PyaIxCB/CzRvXmAh8Kg1dBXAEedXo/Gc8rp&#10;kBEZBB3vd+JVyYpB5AOe5NbQt3Auo6Nr871ViO19X3jixgik8LFMNknScY4unnUq2+Q475hMPJxh&#10;iQBs2lf8RLhnjjJ/vNZIjDHaZGzWVRioiZQPluvk5zpJ+XpbOKvRvbKmtzRfYHJCM0OLQG2vxqKA&#10;nYbMTpwQdw7+jO4kq1rcAS2eeEU7olgH+gaxDUW8uqMEj/IOEhvqdkExxbICKieUotBiKCV4NXVO&#10;3j0qgdNBKc1yrWb64Ssr5jRvgAe1ut1I4FPfeqCRbIMs8KpL7vgfNsn9GtE2IIXT3SBYIgl3cVrS&#10;DpUbVDpEOlQ2SCTKE+QIq+jKtEcx8GiKnEiGF/N170mH1LvChtc9aU2r26wMDcta8PTuAe+fnrzj&#10;AtRx/Kp493DG08MDHs9nrNGKfdxzn9S6Q8Iy6Pzt47VMPX7+k46i/yTHMWDr55wP4Ce/cw+tz8db&#10;305b1Bcub8EbUt/8OTf8T3t40EUCRXZbSUxM1hw8QkPGMbg8Jov6iA2w8pOH5l3496QWSuCB4Ls7&#10;Gp9lSYxv1hk6vDCAF7twrGKA45bD/v/HHJwrzeRnCXnVe2CD2nC93fDycsHz88UDNF9u0e65oeuC&#10;7bbhWju2DnRZ3KcAx3br2tO3TxtKKa6LQIQF03f60Xwsy7KT/33ySzAgZ+cfmPhVBvEQQ89Ba9Pf&#10;Mt0/A4wCm3gRjp5jpH0j9cfER0j9JUlDNHsRJSCyfZtx4o+j7M9x8vrxd6f+R5seJnvbVPnKfUaA&#10;HPDFXEiA96dNqNaaXec6JBNg5jHNuqvPR8gxIPxHPtjYaahTMRQDAifHc4Ru283Pc/uLB9ipRbtz&#10;7H1frNgJWK6tweXjGCuyc2DeeKdLjYO60Hzs9rDxguShkj5miKDVDYRhvTeoAk+PZ6ynBzw+rGi1&#10;oVbvYAMVGEra33oXx6I5mPAvZ7vPCX1OfBwzTUgi0fGo0/rMtW5GoNCwtc2Bs4PfxHrKCKDTAIK5&#10;V6iHxbU7+q4lMe/n3ZAcJrfGNugxcC1j/4aO6TptnfZvSxyCqJBOW4eJRXtzwYaGiuZtxZnIBwEC&#10;19XeIrCvQXQB27Q309ya4oAz7RECeDD5RDqszO4PSKFjSWOznPjSYWZuk6QOOtEAj7m66r3DdaCw&#10;cUn4qWTCqGa7Wiz38OUI9Nvvcws+ImX4b7NjlFmOO9+7NzaJSn0CL+oQeylxi1l2RJiIOW0/HVHt&#10;OO8w8YADrqR+5FeZA/qnMc3/5/t3TsTYR3nGLj5EMbbiSLRymBHXD97cLeyKqlDx6v1aPFlUEXTZ&#10;LTtR+P5i0OqwDRqwaxHssm5OiB3yi/NrFvwqZKKGzmGUQ4akX3YyHE9JPVIYH+jjcuY69mBM0N6m&#10;OX7PNEMbFA8vljVonHQooZwNFUdyXsl3QD7ibTxdH7WePCptuSw0EcHtzQxkih4saxP+YYG3PjBG&#10;ieI7sce0LMFX3b40qiMTH4xnDYH3ZZgpxKEx34lVSct8Vq6vd2uDeNKxBF/2kydQilivMu2bSYbb&#10;RFtM0Bgyxu0uXqwoOGkEFhuHOe34owVnd+Q9QY4cVOO2Qw3eKX2q7F5ov+uDro1+q3v32N9rnGT7&#10;/yd62h0y5ojfGxhyunYfvPq4LvtHPl5rGugxUPMNYZESYbr+Pf7NlNsvTcvgY5a3FK4z3C5+146O&#10;w3zeE25yuBNZOe1qO/sNkMqAA0ZHbwy6nUPFBWErnuNgfChOp/Ebg5a5Q2iHzNtNwcUwYHn1sDz/&#10;50juHMi4AecgCW2iNb6VoyeQMkyBVt1bG03fopMZcNlzDJjYBfJQs8yI9BCCwVRqra6s9WgXmhXL&#10;RvDW3+OweV5mhSZ/h5COOdNkenzm+NjszlpILjgQ1SicCvzHIjOjYTxnEAJJ6KiAh7j56eeaFfHd&#10;JkztdXyMQQ/dXLB7i92GUgSPjw94Wp9w6orrj59w3TyATDtwCsYrEFjjJm+AnoBQmqV4w2vpgLHl&#10;bruh1SB8VVhrUQ1HvPKKGiQCNtDJtPrAPjoCXTzws+ezuHu0Uya604JZdAkExuYCJof9kYeJgAbz&#10;kX0iWdmDyqePiQDkwEwx5RSkItxSsHBNRQwF4XiHZqCPYRLUEVyl0iE92nyIr5lpKMtbw6pRol7C&#10;Jdw7Wgr9EgzYx6LTA8+QcfCEoVwN+rOo9jiAs0W7KRGBhSHLYi/T8MCKW2KLm26iUp/1BlPnMasN&#10;Z5uKupOwefU/CYDNFq8lgEhWFQtgUbKt1mzgEibzZbYdA0LpnKCgEasZNmxmUPMAs9YatNVQ/qLS&#10;5rgtFmNUPTJolFkkXnrb25yf1zCkFaCJV2GBsQJmw+3litvlGdaiWsSkhHQYeu0oS8FSfFGsVi/S&#10;CWAVQMA2XyOwdSL4iYfw/RLkLknrNB4xoMUQQaga7Q9lgHkRDxYxVpT6ieO+kXkPFnjvu98/4pLD&#10;03QglS7n8YOP5tJMikq30arW9zy54uAVrKkqAERqtgp3Y4AHNlj3BIJVDYt1nCLD25Nz1NvipdFh&#10;0Gc+ygTiTuuKZSnorWK7XbEWw3e//g1+97vf4s9//hO+/eYbrzJVa/KtViODeJJpHrDllTRb3VBr&#10;RZnaIr2efXgAYAZnOs8Qsch8sghuE5Ql7pPZzT7hKjRkDqg3FC0dDDYBvBsuGVA0AoveMihMPJzv&#10;7ED0l2Uk+f38ndmgyn0/QmlnUD/J8KAVGoTcOqQwq0OKC42wGMGEE+Bj5VxFg2qHWseCBUtXWAXa&#10;1r2Covl3a7MI/h6B+wSdFrxTENVnQGNI7N/4uW03GLpXL3z3Dk8PZ3z7q6/x1VcfcT6dYL2m4Vvg&#10;zollXcM4MpTMuXL0bECpzD5DTsE4dqBcBi/idAQ/bT2CPMwDGz1oUrNCqRu0IxhRLNqyOCJdijp/&#10;XBasMe6yLCinBbqUyJ72Vketx71i/5sIak9VA60LWgTNeevGjmaKbuJBOXHuBLgmCEDgP+YoH1WQ&#10;lfGztSn/2URrd2haON+zqjTxEVY2MDqOJbBDnKsC1FpxvV5xuTzj5eUZl5dnXG/XqObd0SN7U3ok&#10;1fQKD3IhjpzGFjSXsiBph8/kWKEEvZYSQZrFA00kqgeIAFbbqPYJiYxwy+cd1dAnQ3TmCAdnNWJD&#10;6hfBe+LvHlWqh9FNsgWkK2sa57mRqcMxlk536wA6DRJG5wAiEn/wtRE4ElWOJocQ5/AoM2d1Ig0R&#10;xvnMkN1JXgy9RPj+RB0uS49RQdMS/oIj9bdprPk+MQHHLAphcCIxhMrIpi3BQ5uvXTfH9pk4thtn&#10;7DFD3n9IiQiQab6fFytehbZ4209RD2iovcGrkVKmhxFTyPcJuPNW4yeqRLsaR076anLilwwsbIMm&#10;d6f+5ERjt36kbq4vP9HA+cOBgNCXGSiUX9rJOMvrjjlOIztnhwkJ6PA2554gV3tFt4qHxxPevXuH&#10;d++e8O7dEz5+/IDz+QEqgu22oUbVjFK8ot+yFPSu6LbBSsdmFXW74vF0hqyPsEWxocGuN1w/XXC5&#10;XMCWiFYU3/7Td3h4eMJpVdTQ+iiGddozw3gbvCBA4E7WTDJpcNERQMLr+BxO+2yHBwZ2pMHPdWcG&#10;skfQetCsy67Uvpxn2sBpGegHgcqC1h233bbNHdi1YovW77V59ZTWwpE1G41gYJW6bDedMkoQZvZw&#10;6HBMCtc8NTnF7MDzauGW+AjqybZFDEBD7zTuImi/QNW/03qLxFSXGwqDtuCFqT+G0TaC3FviWoMa&#10;nTmW73EpJvf1sCuBuqbvA1V1OwL3iI25YEBfdtGL2ehCA24PuWceeyusTF5wPp+xrgtE3bZwu93Q&#10;GrxDS2PlUK/cfd1uuH32PeHySZM+d3KCa0aZF1EwRQSn8wlfffyIr795j6fHgtYq6naLNpPURwxi&#10;JZZ/BF1vdoUIUOttV03l3kHMMLC77j8090mo+vj7TIvoaNVQq1f96PHjMigMqCBvHPeIN6f9Fa9p&#10;PAU3MmLngGq1BwIbq9FK8rs98BzDJ/3s9rozwGHP6IbeKnrt8KLBTs+etNIh6hW9+CwQht1ItHMN&#10;ySFAVvcUZBUg9IEPjoGagHl1j924j/JcIKO+yZALDB4n75v2h1835B5lYCHFvyaAgUFDlhvlP6Bd&#10;PQgRXq3WdIH1EglrBbUVDyZoiA4JTMgKWd2n+YFXds/gkeItEwEfmjt3BBKJ/WYdxRqKestFt5cJ&#10;WnUaMXTc6g0nXX3Oi0CKyyEpTHghGwjbMjRUrJknUr7MvJWHhe7Gv0MPsZFg7nYVpw2nV+c9tPcB&#10;GLg99wP3QNgbZA25rmgRcO14uABq0NJQ5ARBjUCC4GFMht5VxplsnTq6U0jnZzKwnWgatgSReCeG&#10;bhWt34DNx7ku3jlERYDO2s0C6y0Su/wCsz5DW3fuP7Okt0GAXzr+RvD69z7+xiHsgmOOl/wZ9rOf&#10;vsFPfP53mrp7u+K/zhFcM8WMjHURjxQ3m6vi+g87vSFsEkICx8Aix+Dj4zFj+OQttKUCvh+mQBXB&#10;nmaoU3D8zh8sZEw4w4380nVGSx/THb3lFx5HWTSeg7IQKEp7UYmOHR2Xyw0vLy+4XW+4sHLmswdo&#10;VibMhu5Xl8AUJkBZoKs/DwDXpZeWMhsI+VDC7t871sKuYK8riJsBy1J2c68Fozsbn1GH7W62+XnV&#10;Uto23dYRID/XZucbDZsfLwHE/ZJIhj8L03r7672yQlh2tI0f/ZhvBWjOPJhHShWbuihYP/Bs6jc9&#10;9MBxnWOgpldRjGt377bVaI8Sx4EzzccUJP4VCJTKHfisOgXY2E4C9OmB0vaVY55+eg+bksfxMl6j&#10;FEWBondFBaIAhVM29TEgdL0IrnHoErqEzCvHl29zxgxoidfpR5uuYmbQoihdIM1wPp3w8PAA1QUw&#10;DxwsRdGKYWvsQoehJ8X/eR8dFMn52e1ZGs34xcRBnNtpZ0y2q2MAVfpEZPi+hx7pPgQxxJ4RCDMt&#10;3UGITKBNm5bjOb/zwK2tdiivIYCiw7YrzAznZUGVJQPhkdi+uO4pglut0cEi9jQTLAl/IvmyWcNE&#10;sf6ZHWX4a27PFXhNBSkl/HUoMoOMDGm0SfqPb05LwoIS6Y+I8wyk30kzDr0awNifoq/GNmwccN+s&#10;jeDSMXrnu8P3O31mw57h+H0OhhxowSFojFuwi+loETxdZnk8ja9kN5A5kQ/hPx42H/rPZ1rlDJmZ&#10;d9Sa7JiecOnt4xFzyDkXs1G9lTr6/Cwy+SrjmQbWxiCcJC5uN15zBPVisuXyeqmTxB41M5RlDVlr&#10;+R3yubIsEPQUaLws/+jmQceY5ov7mkH0lX5K2nXn4YeuYpyXiW4yuVuAbHmOyQ8y7xkTmA7ZaOY2&#10;XN5jJi7S0dDTHSKNqepDVsOrNErYA7wKdAQPQyO+ICqTU84lP+MCsYCN0a23wz1u53a5RLmVFT9l&#10;fN8TdxH+l56JGuO8kLutQVj4xuhh4N4bc0FbMEgOgmkNp2MnigaPTlacHfB0Rzupl/WRJDxNTPIY&#10;mgyox5N+Z0zF4idcRg09vpQSn4VdQULVzAJl5BVHDrV/SJGw2ecbnLMeheEsio9rdkoyAC3L+/lO&#10;zricwBmQvdyYJ5c+JLczzJz8MMLYszMP29uRkXFjr6XHWLN88uMC3wkC3QdF7MOjd9dIcpLXn/kf&#10;41nIjoR3SQIafIMfGxwXG6k3I9nipyODN/roXnlvAo4mF1YVnvEw137YTTiGUbiJq0NfzwxyZgw9&#10;r+HxM4v7kwUfJjHPydbnefR7AGAcZRIiuwyB/G8a3HT3wVbHxN+lonvH4GDAndEN0H8gaZH93wBq&#10;q95qqDHYwYGTagmH6heGcQ80vx7Nm4rMFy68ew5udI5bdht6GoMAs1PZRLyikRYn3d7RevMqk1Gp&#10;z+Sohv1th/OK/Wb0NpgTgA4gw38CQIsLplIU63n1IIfqzotbvQG1euOiBP+D+UCAXgSnU4GuS1Rt&#10;Vuiq6Naw3W7otytMFSqnqGQEHxeKVwTszk4RJcbdiMp2oaPaoQ/fwEwMz6KKDAZyQKPBU1IB4pfp&#10;QM5VjDX0lnY952bMlQsaoAcoDEckQtnqNSrmLSMhKq5pne0D4Y5jG/tPwgFGFassK3o4hjk+icBF&#10;WRZIr6nYkw59rytMB5ygUb0kuAwabT0qOrrhmuP04A4PGtw5JiPrgZiwdwcV2rnfmgd2cEfoyGa3&#10;CPwY4LljCXCjGIo1K1QCgDV3AsG8XZVFcDhCmK/WUYTKShgQWsvtp5GanO0aYy8oM3ubt2ukXHe8&#10;647HXisWNDf8EGCaQbqDF3C8RaERPMGAJY3qLFoUYo3hojA0H0u0QtdlgVqBdEORlq5Rqzf0Jrhd&#10;XtBuL1Crfp9ePTNEBz2pKRbuiVbRNt+7rdagd/Komd+G8GZFP9Fd0IXPU7T+ovLaxl4p6hWONCrJ&#10;cH9I8aDZpvA5mpTHu0cqkQSQ074cJ3FE+efeqbFDD06mQWNsJWDwIKzWGqR1aHxWJ+B0VAR9eLIT&#10;nD7lVE74szcC7R4vKxzFNRm8Mwt/AvQpC0ulZAZWUYW1itvtgtNS8M+//Sf85S9/wj//9rf4zXe/&#10;gYi487dXdHWXXQugyYDMWtsUpFmj+lJHMRvRxbkAk9RiFSYLMCszfxfUKCvfbz2NPDkPJonHhqI8&#10;3Uem11w6fj8+mivAzcGaA/gNE8x8/dmoeDQg7daHfNDP+PJ5MGg42wHPeFu0uJNW1dvCQ50/pEZn&#10;uce47xwXu8M2WxD35tWb8z7exlGqom8F/Wbo2iMJwrFCjVb2EETWqs9LKmABUgUSbaP9GX3W/GlL&#10;KXj34QPODw/oW8Xj+YSvv/qIx/M5ebtX1CyJu7RoZG4jebVZVIWEPxPPL8a5CxA/0VGuowGISoGt&#10;I6q7AmbqwZGNRnsHxFF7iwVZYerjKHGDhUFZYliLYl1XnE6rB5guJbMb2eKm96gIzCBNC+XCfLXY&#10;WjmrAomPpUPRzIM3W1c08yoBPQObA7scDiqwKVPFInOVDkvS7ysT/CuqnOFl6k0WIXzEG6lQBrqb&#10;WtPDgO1yxafv/4rPnz/hdrt4Bj+8vZL0DrSgs3C4esJBLArBC7xCHkIuafHTRjUrGlaY7OLBmot6&#10;hdNlcbyXbYAAx3Ld8Z6It/zwyvNO6x0MPpK47jAO5v1iWlKpzqmiQyTmJ2M+uW6dl3QsJZPMie94&#10;rhqRcgTzZmVXG0Y1BLsLukNghFnKzQGWbx97ZVBAsUtZNSiG7EbgMkenS7CGoztZZn73hfvLvIqD&#10;7mjAMRtYc5fkYRY8KX4PEIsmo0W70qkYMrJLh1S2eHaC8Gr7wT+MaTXDQDNJ76B/r2Y1O0tV5jMl&#10;2qb5e67Ac6+Y/2Jwg8QZieMlv/MqU8QoLYDBaR2HDTlIDPblg7j++O783izfjrLutSxzg1gONYfc&#10;EwONYMGROUqjPoJ/MAngfF7x1fuP+Oabr/HVV1/h6enxf1D3rk2yJDd24AE8IrPqdg/JIUdDDmUj&#10;mXZN//8v7Zddk+3ayIbsvlWZGe7AfjgA3COrbrPZ85Am2qqrbj4i/AHH8wCAquA4qHc4Eug0kECk&#10;lCduTNxyIejdRPCbv/s7/Jd//Ed8/+ULRu/48z/9M77+cMM///krjscDcODy+goMEEroAhiryWe9&#10;nmc/R3ICD1kYisbyA6SD+aMjDbF3vB8djKkvcnNIQ2G727kK9KlLQXqUIyDlksBKX/Yh7ENzAuXj&#10;Ob133G8P3G533O6LThfV3mgWSYG6POcZAKHZ+nwKDLJtKTpDnJOUYbR5FNAGbxcMV4i2qk82AzRM&#10;XmvBT3vwwFG8TyKxy9h+RkbwpxmgzL2q6nZPuvh0LK48cOF1dVI8xdH8jNMx31oDRluqMIf+hR15&#10;PiU+X8kMob/Z6JF8FQ5mFez7huvLjus1k0CUIM3eMUygQ6BNYL0BGCHXhYDbByvgNN0CgLno1aCN&#10;QBw/EyW2pmHUOC6XDb/69ff43e9+jS9fLrB+g1uH+4gKtcGvwscDp029tYbjfsOjs6LtmlwzT8tc&#10;u/z7zG38w1hncY4A4w7H6IYxDhx9qaoUn0957Ck3PjK45YlnAEzu6Uwui4BSSaY8vxqVUvw8n/UZ&#10;Re/h66pDjuWsUMb0A+jHCFAqk18H8rxHFxdkQDKCxlmRsWTm5Cm+PCcJlrTKf1eQQwC4Fl9IJ/GJ&#10;19sInhegBVneF5QOuM4IoIzNvTzZu6c1AoAWAMsYUlQNpUQH0FhBE74BkbhkFolN5nj0HuBuwAM4&#10;XBzZHSN1PhO499oblVZtLUW9dHrxAUefFSVxoAmr3ioc46DPqG3AfmnwsWPfNrS9QTcFxDCQPIBJ&#10;HKg1mKCo8kZ9PVkAACAASURBVAmmzM51RZ4vflLjs+zuE7peoNQFAR4NurRIHy9pRIfTXGyftJ52&#10;k5sjA42lZwZIpJmjbQ2JjNc2oNKhGFFUwaLSK1BZMTEpCT9mBgXNbGY5uGAL3VbCB+oeOp0BrUsA&#10;cAwiW4xvox/OADeHbg2bKMYxIpHd4mfRP5ZqsaueNvWXz3SY9fpLOjNOsuQXXd/4+qo1n1nmmVd9&#10;9vVnMMtPXScf/Sev/+9wPY/Ef+K9//2u1NYbCMr0ossJTgjdUaSSQLzsLkEmwyArQuGs152e9ryP&#10;WOg9/vdMsivA6QyqovzKOB/SvpE88zhtBu3WUd9vKjj+2uV6Gvxz55mPtofgOAYe9ztutxu+fr3h&#10;7e0dt/cbjmPg/n6LLj8eSbn0o6Sce7sdyEB7d6ctvgWYJLoMpVzU1mYSsRD0n5LPg7euQXKOMW2d&#10;JTC/ZHuVvZTyNJj8B/sdydXna8/+x5IP9Ww/ff/zJV61oY+/P4tfnipEhpzCNz971oXKdsGMb+bn&#10;3X2KiPj+GOd7rpXTAYkKpWFDui8dhj76zJ/54aqnD3fqCMrYRaoqTcP3Fv7zEffMeJIITt2x8r1h&#10;Tt+dUC+Bh6+74rGlUU2fqn1cx4+JmvLhX6t9V68vMg5pSyH22x2svBjxuaYYgzrA/rLj+vKC4zD8&#10;+ONX2L4zSUwajq93HMcBwc5uOsNTiUPGeDPx5Wzr5vjmOLDwFAcCPMn5Ju9xB3yMouk14amAgNsE&#10;LtmgA7tpw6as5G5ZJVUBH9Qqba1y9U1hEryZSnkdz5+jEySPBLDEr+bP2kWm9sWFhRQCCK9Oe9Gz&#10;HCAicTl8WDOJ2KbuHxs+fQQLf7FRkkhCL8tcLi9CQRFUnlnJIg2eSXDzrIYkqrng6WxlLPs5/lWf&#10;P61mPFjz1RzPR7/T2lo5Vql4FXXKVgAqSxtdJMCQc2yZELyesGnb5IZPn/byofnrxGNW3Yw/FszK&#10;4bGWUj4qAOid+9dagxTzS1KRqgBYHZVONlzsSz32zBtWGVJ5UWmD5KMitlOnMs9LTXnGQCNUh2Ed&#10;I4oBnc6D8DkRFv9wrePJIj3mVm2Dy28edLkC492tutq4o/g+ZPqZJX0rcfwY4wybL/xLHGZiQQAs&#10;dEv9hbZWPje5Zr6PlC1hqzVpNTlJOjGCtLMTIP2feZc4n1l0JuOyIgsWwEsnGZV0jNIL1t3WyPyw&#10;FfchoStqbFgm0pSdf5YTqSOm/TkrFDJhLnnJ3MikvXkKv3VZVQjVCH84ZnJGdLBQ3vPkh1vXXzCx&#10;Sk/6psYc6d8YQFZOw9opLucErB2bqJOtyav58fmQBHJTTgcoOcDJmcZaPKjaLvF+2hh7QPj+JBKZ&#10;QuCBsdOw34O2yF9zcUNrktQUptJ90ts+1QW/rfOt14kvrzzZy0NwkuG8tA6yP+0H6g5JGQ2+gv3d&#10;q6CXPO+3rNHc/Nvq3AgiHgyvPZunU+azcx08YngrX3wiVY/9XLXg01Rl4Z2SE17vF7uSU3Gcxpa9&#10;6VZ5V6wb5/VPG/CZrWbbvHzpI1Dzr7lW2fr81r+GM0PWf/iHh3wIRj6d6g9k68xGGzZgvS8tt5xV&#10;6P4CUJPXT30miSkFTfwYwGxnZVB+nYNPxrkaMZ/f/hOhHm+ZzGAenZJbGCBh2ADQJrVEVNRiDADw&#10;cw85BsQZ5M5vnIzEOCTzvY/3EIAtvUIZtSTWVIJAwN4A2PLHB3Sjwcw4D8Es0pQAtq1Bxoj3oiS0&#10;OOikbdhko3Fig8EnOBCVDCWYtgkN74YrHeiRhdAkWlUO1rwiUmRmMmDEoXTnWPcLrKrAeSknyYTd&#10;E2CQ6xmCLNYpulBPWs49ij0XAdCp6GT2Wgn1Wnm2AJmlgqMChxuOpTT9GpxIWip/QpX2TcbIe/Uw&#10;nIuI0lkbRiADGgLJPUKADQfXVDUzaFbleCpO4sxGqxKV6WLJz7RsdUTDhRVOnUafcb2qdHl/wEc0&#10;jNdGhp9ZkT4hW6oS2TpGIFIpeM59D2MQDgYR8mBX8C2zbOIM1x46MosC7kDvkL0BlufQ2XpDGufQ&#10;O+BsNe65TrHWJgJ/CC6XCw2SCH8aeD7EKdzHvcMiuEbluWOMg+0mh+Hodxz3GwAnECmEKPURAlJN&#10;BV2cZ10cNqgAPfoDabxJ0OYUZCAYPCCrubhUbNkOUPPwI8mHa2rDYFlhD6x0tmGLwJhMliozMPws&#10;XfLI2ELTFZxa+PH63QqO101KTcHzlTwyFfdvASn/0nXKDvZsJzJfe77y/RFVoIcNDGcV2wLsBTPn&#10;Gnh9LxU5QbSaV1betP7AeDxwue74z//wB/z3//5/4I//8Ae8vrxUK5kOYEAxBDhg0Qqz4zgeUd1n&#10;gjPdGaQhqPxJ/sY5II8MXhJKczn+AFZCCaPJjSCLDN/Fxp42sO5d9BCG8WJk1j2xrk99MdaJStsM&#10;0ocCnvwo9v15Tz67Vvk9HbdazibB0n4y5X4jWNFcMZKv5pwESDBhzpGl/VFrMTN/cpY6g6+pLphD&#10;ZJC5D+GPK4AN7qzEdBsH7rcDw7JqamQ0RnuXphpyz6pCaTl+INhd8CINr5eGdrlg376gtS34T8dx&#10;DOz7jq3WgzpAaxKGW/KTqSFndRqVZT0XA+tJHS9HU2rRFrzDJ7EgWVO1cgIA5fxUArwQ+89qmdPJ&#10;sm0bLnvD9dJwuezYLzu0ZUUbh40DZgRbsqWr0+HraRYIq74BIGgUOCzoVAhm6a7oFhnH5gzEZlas&#10;CjDOmYTPq1DOUqXRsoLmMmGlsjaQuuLixFj155N6Tfratg02HN2mgxTqGJ17PLzj/etXvH/9AY/3&#10;N8pUZ1WuNUkGVRmOlV4RcHCu1Kx6VLqSIwLAUYUqnHtNQXBmAIA3FWxNsEf7mzxO/FOigqXAW7qJ&#10;plHlClZHC71mDfo+h8hWRyFkMfRK7nNvcndkffnpmid+8u1FSqEqVi7EfgoMRVW3OUQBTuP9aMRn&#10;FavMA82BpKzICv8ejjGksYwJPkxNQIVmZDnZjLJmBuzpeGK1eA0ZHXSa1cBC5VtlWF7JM6cvZVmf&#10;08LLTIISiaroigbBnm1Oh6MPOmJN6ODhvuQczwGzOW++kq2aPYjKgaos5a7TLsgVqrnG2p30kuRN&#10;KWvkvMeOsuHnp7IKxyrDRq3hv9TsPgF2Pv1NAPhk0zGPoonFwRfTPoMMMWnCJ5hWolLur377K/zx&#10;v/wRv/nNb3C5XAE47ncGiyyARWmzF32SoaP3A4BjR8PrdsXL97/Bf/3H/4o//vE/Q1Xx9vUrfvjz&#10;DXdX3B3ozpav+/UVr19+hX3/AoGWrtEgcFE6pysxa5lcODOLYpa3njXIqRdo2L1z/aZzlwD/bgSx&#10;m4+q+ss1Tgcv18yLNnm14AXlFVDAG+Bb2MqquB8H3t8eeH9jW8jH0QlcRoNZ9cSlPVtg9U90uky4&#10;4cByMpjkLMs3ps8kHcpaDuIZTKxWT9EFg3wrHHUGmILJJ7Hnmyh0I3Cnxg05rW+OrZKWYr3Thi0b&#10;1NevPPH6Om55/7AlVTFCl3NDJXmaJ0gvpE4kHCBt/6iQp02wb4p9a9hUcbnueH29YttPRlKsuaT6&#10;BUChusFsoB+dgR/XqCpNcN+ZFyz8xhwi7JrAKgOGy7bh+9cLvn+9YN8a3quQvk/dACEzwiannM0A&#10;ayZLEPz20zU1Fx3vG+9pPCPtnbLLIlbXdGP3Bdmo16Yd4f5Ee59fJ5f3Yj/l8yfgQU9ryI99Yhuu&#10;/gtMmyxynqZMDblqAly2C8QF/fHAcXQch2AMgeoFL5cv2K4XtH1Dlo+i6+NcwWsNLhom3VZVjaK3&#10;87iLnwfI+xS4AQIoOdf0BNSEA9Fiu74T38uuJign/ZOz33PdU4HT0M04r3CTwiVamFskVllDN65P&#10;N+DoMSePoEvIJKTsyfVXDzBAvNgA3QDIoG7fCPgfdgMwsLdoZ+7GquwCnpExoJtjvyhau+K687GX&#10;lwvaFu3HxRhMF4FuG/BktyEAQ3BHCxtGo+LHCsoBpHwY6YnIwEVwHzSZZ4L9EjI4AUxwb2526CTr&#10;/qdPLewIJsVEhVwP9RyD/uMAhzdpaGKAGrBvk9ZkjjWTiVbAxqQ5hO0mrFAU31KlfgYzPB4bzC64&#10;bq94ff2C6+WKre0cizv21nC5XKFi2PZGMLtuETxOQEHyqfXsnul+1evPevJcofPfP81P/prr59zp&#10;lzztXxxv+V91Pe8RPojj84L45zv2rY//kuvb4smffn/r+x9BKsDzHs0zolm9AhJuZcoeAf3Qgogz&#10;pE/vL4xflwWsM2hTKRWR8n9kWnLFvsonlzptWH3L2MuacZ88H4uMWKaZfCvvzeq5ev5AzLbGv62+&#10;swZxoPeBx51V33/40w3v7+/44Ycfcb/fMHquDRPlZAigjPl0dDzGgzab0MZgQsliZ1dxARQPq+F9&#10;sJtzLiV6Tz9n43H+42RXLfb4yv/TpyGn70x6rNjCyR7zD5/7SyegtMtPaXTacutnVl/3yS/i58/l&#10;DFa6WUGa7o4WvLneC33eI4ZEnW85bT7jZo6IJwWzd5tdBxg78A9jOvlKkDIi5DU09JRU1kJ/Lnt1&#10;nofsbpLPcPfoOnBAhsM0AAq6cXiWBUoEbqyUK3K2h55Nxw8x7V9wrfTBEKsEmMmibXMmQLEDyOXl&#10;itfvXuHvN4yvnUVuoizrvm/oNujrR4c3JsgV4Cjt4yS+BlS1a2QhFwV8VoUfEIK+bDkf6d2IgiU0&#10;ZX9OPP6TKxUBRz1Ts/I8DRkU/01n6EIfrW0Lj8poV9qRHsVPpl4gWWEN9De3ti/3C325zqmgSa4P&#10;vU2a/gVSF9IHhegECE2QzBILw3LeBRAnoF88ij/AowDACnoR0oLMavkchZfQzYYQqzvxhOMTrtnq&#10;50lPIEQCmJh8NYa3ygMJ90rwXURRhOR9Kd/KQovzUL79nDCWWF8m7ztoY5yKAcWYVx5QuK4nX1fO&#10;c6FfBz6ex4UuZeF1c8wx/XUMQFUAzuIABUKO2HV+0kRguWiJNF3U0CwCtF6rH27d2ySXlW6ASvX7&#10;hi2ed1hthuDZg/bdLP2UHmRJ04MdqwJs3QTAGBEf5Ff2Jsiq+72qS+JMg3niCuCHdDME3yFvKXlV&#10;gPeQoMLf5ou1L8qOJGkXP+k0uV7P6+rrh+K5AOWQJm/wjBkpRu/EQqxUVL5KPz8rYjtZoZxL3wJY&#10;Lss98hsp6xvn6YC0GJhmsnfQTOz+lIMUbzxqUjxOn59hWnOlrrLEVhE09lxMAOtaOrKzV2F80v6t&#10;ysKc7EphqTcXqmXRkVae3oLPuKefcAIi2TkrfMoFBY7OaZEkLlHE5bzPc/wqWXQlShQtQE2EPCVG&#10;JCRDgWUXcCroZ+NPnrWYi/mi36Q/M/bIMavFJsOtv5/OZL0GpC0PzOJpQHSOW3QZc4c0diMujiWT&#10;h7EistRZLJo4/fs5RvV0ScpEeiKoV5+xAflYeh7mraT+P8/tSU5N7fj8wPrQ9Cv7Mt5Yonru+vXE&#10;F616cT2rfDPJfBwYPkGay33zSdQBZzJB8tt1uLX/kv8TnilPWvTTGH8xUHNO6pfe4RvXWnHsTJfA&#10;Mt3PjOFTkOgb17ZFUDEId1gqr1oBEz7g/L2fh1ZOjjLHvzLaCZzByXGmIdSzDXw9/mlv67un+6fQ&#10;oaLBgBadur5tNHQXJeXkyIzvxOAWze9bs0uizeelwrquU/JUf946QDja8UTZFs7d/csXjH4DxkAf&#10;BnXBRRurhG4RSG8Nt+OB8eOfcP3ygpfXV7xsDY8X4Pq9QkywScOf//wj/vl//jM22fDd6/cQcJ9h&#10;WQo8ABZZTStGOzyAY+6EjbWGTSXwdpY4DtDpkFWEZhtNX1qW556vgvLZiPTlb2BWYZhB9PWwh1A2&#10;ghMpQPSkiHq0EfQRGR1R0cnGQD8euNsbVBV7awG+cfhg+0E3Q5MdNQD3CaoJIjyMFRxtpDKsdRbN&#10;LKo8MYhVWW822xt6tguJnwwC5AqYHyFodSrOVVlAMOJ787mgcT+yeuZe1VjHccD6COantV9jEKQt&#10;ArarVcEAx8/gbBo18fSlxDizIxfFC09HwLKqrERQjIybOMwOHNNYHwvfAYQKHmszEKQc9z7x2n4B&#10;JJQDoSIhpcg7HpHNmtUiAEQVxDvvbx29H5HFB5h3dBvTWHQnENgEzAxOkA0Dx9LvuKoT0GKch0Ig&#10;LU8Sy/5T94jsNbVop4FQmmjoqTQ0AYE/h5V1SEMm5mwUd7YaK5/w+GfQpCxZLqiT9iyvnhWHBCHI&#10;070WUKHPZz07sc6KwfnH178Xp1P+na0gMpC8Gl4J4kwQZYHM4kzkWZ3OMI4hASRNBdmuHtbh/cDL&#10;ZcMffv/3+D//23/FP/zh9/jy8gLAcL/d0CHAtmMI8LCOex94dMPbjdVzsoWEw6vC5we9PdatDBNP&#10;zSRALrlmYks6Hh0/7tlOiXuv8X13J2YoMrGoDE+FbDoOphKcFepSKXpW3oBVq/Aw0lctjl+SD986&#10;6wTP9JIO+AJpygyGJmPj3kQFbJfFOTizwuDZPtuCD6bhtFyOkMWAe481JH1o2+EuuHVylqMfuB/v&#10;uI8DboLHMBx9sJVstP7r1jFslPwooGZg4tcMstQnt8Z2na+vL9BtL0We1TBpwLSoTpC8PfUNETlV&#10;mvtwvk9Ol7k7zwr3BFutSxMGCEh5KXOyomF+KjCpyBZ8bgLVDZtqtODbcH254npR7E2RBalgdFh2&#10;GwRx+QYLMBqBmoD5BAkPbwRlRguQYQJThYOGd3fB4R7fkTnf1WFV+sRZ9/IzcZYSWUdPZBpNYdRz&#10;7VcZk/xJlzX32hOPMww4tk2xNUU/Ou7vX/H29Q2PfsPxuOFxu0F8sO04HNYJ9KY+k1XDCdi0aAEk&#10;FcD1kh21r2l4BsBm00YArSCAma34XOV4xKAXUvuZ1+dC5mNgw6eeIIt+L1JnuPSidCqlQPcpF5I+&#10;tWaZe2BzGBLVPtzgPaqxgdURzAmQ1eYEvTrK8Sdx38BBRzgeacKjTkvotAImcLSs6BJ8JJWRlGO2&#10;jIuIsHLj1PSyGiCA4oNeRrV/Sr/TgVjLOtf9NFT/sEuCzGaPqkw6Qc4uEmyLc2SKywy+5CRdGLip&#10;2fpi0+QYU2SBVRCaS7Wyy4HwuzS+q2ospOZUY44MUEll74m+iuTmsi2zXnQMBw19kXJofstm/Tm2&#10;7DkY+Pyd5B1T/8kzy9M97etQS6ejKIJcZgwYNZdoWSPYtw0v+4aXS8N133DdN9zvd4zHA+qOCxVI&#10;qCh236MDhqJHlb1+HJAxcBXFd9sLfvXlV3hpVzy+3nD0jj//6U/4p3/6n/jz/Y6HI6qRCUwaIKyM&#10;iL7IXoRuNXGhk5cik3Y8dJM0aST2KgkldNqUh2DSEpAATaDbiLNB4ti2lLWOMTQqXY/SDVllbgSe&#10;dDrNVnZdPB7A4zjw9v4OUcHt9sDb2x2P+4FHVPQLiGEBaTPwVOtQNsh08K9Zy/XJAifl65Iccuo9&#10;Ms8T7Q2JnwluZgUbnp0EbPL/oVc5K+sx6KVRCZU5lJU8EmvzrL8FLAGyyJQzv1/5s3x4q+gf0eYw&#10;qpU2ZKUDwRgPJrioVwAK9RTyguuVVWuul43VLc2qfROwVMOXFnpktEQ1jSoygtGB48i25B/bcK7z&#10;zXmqAA2snEd90nBRwUWBhoEmgn3fmdgnDfABtv/mGmaipcd5h1jZ6wkk+LnXM08JApgO/UgKyorq&#10;7g3qA21zaHuw3bTMgN08Q4tTdd6WvDb/JQtFiKIoJM6Yxz3MCA5sFvOEYk8gYpz3stWCh89eMMH/&#10;JF/h05tqHjl+vzW0bTAOoILtwtauTdtM2JQMAiw+yhgvEGwmeXU8yuv9DKTyXQvZK+YMrK/fwyzK&#10;MXXB/CrvlUCg1a8oItAIlFjwt5PsxvIMm0V0BFvYP5So4gKTC/0lDhwGHEPRR1TV9HCAF1BcSn/K&#10;saYdQGHh4V9FVS+m7+OIBJKOpmx1vm8DrYW9nOBIG/Bm2CHYZOM4X8ivLtuGtklUEFFs20b7ISo7&#10;1RYFEIR+Qi89saildMcg2aygA3Yu8OoEFDwwFtKcgcLyg8UeOS5BbWe6zH3QCGbTvxMBLYmKowKw&#10;EpPDe+iKIpEAH6Cx5mCb+Km9SgIhkMdOqhLGDHvE+CQ7REgkFjRcXhW/vlzg7ri0C7779fewS8Oj&#10;GVQaHAMdBB+YOA4HdH/BsBZ+D1bJF9Uoa9LCv7YelbSdPur25+uvYGL/RtdfGuG/+P4fbJl/n6tE&#10;K35ilX35nJxeXnSRf7vrr5Vj65XqQoF0QH9NgulQ7yHkqcIsg5ge5zj0a41gujgm+H3qEj85fky9&#10;MJfRT+9PnQqlI8Qz1wpVrbFKtwtgQNsaxuiwwwuEJWhwAR79UUlNVT1RJXQGhWFQnV4rEGHR61KW&#10;hu7GQioHHo+O97c7fvzxK263G95+fOB+Y/LWGCkLuGb8TvhJxNEtKpJ7ADWhKK1SQB0t9PX8t+Is&#10;Y58BN/DU05Ifz//qxsDpEJ/8uk/+m/TBrHadyLQnnmlRQjasoFK+thiXT8dblt8nGpoGzYl+gOnj&#10;fo5nrb8/+/u5irZhAgXcs9tLVsS2SoxLu7AvyWl1j+X7vY/T+As0ufoElnE/AzXTL07h5qyqmUlH&#10;MljwYhh6+NoR+wCZQBVz+tvHMLawVgO2HaIb3SExFxvs6mMuQHRxOfmN83yKLOd0XU9EZTGfVZ7S&#10;rsHEjKVea8j20wQnujAO5dLhGmcShvv7HffHDfvLBZeXFyYGeUd7bQT6uUJkoG2K1i3mkEmwk5jy&#10;uWdAEeYHgKd55Q6ttD5pXFUg+xZnMZL6EXp98iYBY3yOuquDldfdATuY0MnEKCp9Yl5d40w4l2q/&#10;u+6JMMlbRaPr5ih9N/W29OeVjzHPYJhZoq1eq/NTYB2dQJw8HVE0JquDS/D7ZBVUp4OGF9Ml+Zi7&#10;lM8zu5XBJQoZnffLQCCgL1Tm6yblnXPcdeNFbmcSPQ9wnY2CB3mWJUDxc6w8IpOzEVXU28Jf06dy&#10;IqOwNzxlRSZE59sn7oZsLc9OcgmqNKZsi8wCBgtQs86rG1qayzGePPN1ZVEH91kUI2nAUXZb2qXu&#10;jtEHujAGLC7Y2jZ9oj53I2PR6f+Wliu5yqNlS0u3X2KUykyy+kbsnWnoI6FY5dmtfZW6YVpvIR4k&#10;4vbzWZULuKxR3ugAE7FZYXKLc2c43Gc3wHy6BfcQ6iAFUopzlb4sCt184PRnJIdh8lecEZ3na/qb&#10;Y7QCZKJs0UtSa9F/FDGIOOOZNmMNAoNBvSVFSfAdFTCJsFaIelILPETxkjksiKK8EE3YofGJh6QM&#10;M1t0LJn2Yxabasruc6J5RqY+kVOl79JQXvskAk9AZnTMye9hooNX3lEkJuvfk19O/x9mczHQ91su&#10;tiedpWSKzHuVPHevWIkjZTkr12eUb8qUTICPOETYqCTjcxLAOiN+RsA+ktm5wVF+pdA3yYYscBX0&#10;z7ZNIbJx/oM4HK4kE47Y4XbEPE5PrcVIX0itRfGRGGucw1WLmPw2T0/yAkEClIu3PpP7aR/nhpz2&#10;eOV/n9qO827Z9UycSRdzdnm2M7YEQGZF9ZPukzQE1L7n8ct41mfPrskt1Wg+DldOq8cxz7hxgoVP&#10;n1hoMAsF5Mt5z8lvfQ6p7MDz86fMWA7mUjH7xHMAbM+glKenf/t62uif85WP3182V1ahGfRUnisU&#10;M8KieKwK3vp8d3wkQp8gmJw8Tczc2KftLmcZn+l1U8cnd4/xcE7PIB5gVnTIO3xrvdagpGJxQjs+&#10;7NMJL2EOqKMfPYwhtrJuTUOxKg6NOgGCuZ6fLeTTolitWgQ0EVWrwjjLrPbSqgAQvhVBESFIgS3d&#10;pBzTXDvFdr1CXg3+6NDD5kFWQHdBuzDA0priet3w/fdf8OX777DtDd0Hhhk23dgqVgTvX7/i9nbH&#10;jz/+GZe2s8KXJbAnD9aSge6CjnsdIEeDyIa27VBt8CV32+F0dPvMPjKQOa/XWskDOnMXPj13JABu&#10;SzCDOv7xRTt6bZHErrCdMpkcWzlRyLUocT7GwOO4436/4bjfom0ZASdsuzKiUpeheZstuxCCUJOB&#10;E6g5bLAVUQosyCLM+Nm+0s4iZKVtAKR4U5FZPHNEG+4C7mBmWIhIGYvF5OLZI7MchQBUcWCMHoJy&#10;OT9pZNtidNbvyAwKxVlSOcr9MMMQPQ982TeHoznKOEiHmKnCI4NxPNqinHNODEJJZAqxKhBwDsCm&#10;wtH7Vs8CENXOpXjl0XvcU6ANEBhGgDPH6BA1bAGIGTZg3mFrezA3VoaFUBm0B2wcgAUg1B7QVDGy&#10;4o7M9rFpBOT9nn9SSUzH2ASwLTx+oX9PhY7fANYTmM6dTxWH2pinvz9mA5/EbYqcnzifa3D8A0/O&#10;7CN5+omMyZqorA7cZW2WbN1nZyEDiOfxzhLpHA9bykkYqZRvqplZy2qauwK/++2v8Y//+Ef8wz/8&#10;Ht9/+YIEpZgNHKGTHwDuxwiDwNGj5dyyFBxnZMGmXH3Su/m6LS0GZKqhXnuS1fQwz0JkwQMyHbql&#10;vcWszQt0hlS2VgPn4w6iVMKUhUjeGX+tuqIveopPMQlJ+ev1WQDYVKfDOR0MCEVQABlRpcgZ6LeQ&#10;R8MDVAlmYLVtgxsrbWYATJVA9alv+zJePsg8qtoGwHK+z8oowx2P48D9doc3x2Mc5ZBk1hsrH+e5&#10;EvcyDIrvysyO9gBVt9bwcr0S8Ctsx5lVNwk2mFUpq4VkKJHZHkQiQjwBVIteGAtcZfCx7kXuoyDL&#10;9nqCxYvKgtLybMX3FOnkinOKgvVCW8PlsuF6veByueLl5YItWhsIpCqyE0jLZw1Euy0PkKZhgcTl&#10;7xZ/O6vheIPJxuC0OLqgMmq1DlTNetGVM0g7ee7q9JnfWvcOWE4mpi44de+pv5HI16+QPqw+2/uB&#10;9/c3/PDjD3j/+hXHuMPGg9WzJWH8qWZSZtQ5K0045NzzyD7l6/OzGmetRTW+FhmOqzysFpuLzHaA&#10;TkwAjaOufgAAIABJREFUIzN6sycQAIwMXmfQ4dmwS8fUCgBPJ6VHxl06152OWeX5N5dIcmFFMAWr&#10;qRxx3lTppPExIsMuzltTSNug9kC24xBPWg05CFQlzNyf3LskEaqKXnNKc3SqalJrpJCZIS/hLnfF&#10;lDi8YTm68hlVfZDXySHp03lT9LzQXe3uU7BH5u3Pr68fqLkK22Mlz0BULYBjU0A2wVDB6KnjzBkn&#10;7S+2+JwfSnKEU5cn2R2sGL54Lydtp8nPb/JYaR27ec/J4+qdNPJXL5jnGcp9onOuxrnc9/n6KYDm&#10;uo7PwJ0T5aezIm0kn8Oq8SADceHIL96RwOO5TuvzRYD3t3f8v//jfwDD8Nvf/g5NCBy+tA0mjj5G&#10;Oa9FlHvnkYjWB/DoaCFvjq8P/D//1/8Ncya5dBt4u99ho3OvVGDW8X77Ae+PH2D6d5CmeDweVGeg&#10;OAx4HIajG3r3CKqHzehZlYgyUpdkz1W/Lx5Xf38M/KY+S8evYojDxlrVJfQ/VVgaVyGXPTYgl5NJ&#10;BwQpDzO8326UR3A87h2Pe1RIcQBo1FndJk1XxZvcrqnPl96NCcKsaaRMSln0TFxxPghsslQLWWU6&#10;gb1CfcGRMpSBuWo6JFmxIZz+cR44PlbN5T/Sdjvr8eLRylBwcrgtW5HUuMyAugEWOhaMqKaTuki2&#10;7tUAFnFN+xgEexntLAFwfdnx5csLXl9fcNkJjuqPB8w6VpBsgjSHEaRmxircj97RR7SqL33cMmVu&#10;0cMpO3JtOLqGXYC03famuLSGJg6xAViAyRCAQjTa173DbVbyz4C5uxfdp96YPgyS/fRPIPRl0RIU&#10;55VPGnaHW88bYKBjeCdwVwbunTatYECFNiwEkJYO0OAzttCnk8dme+ZJmMl3JyWfMvzD7lJt0dYq&#10;gr9527NaULct8GLadwCyYqECDE5CscuGbdtOfDUruGtryKWDzMB1SZcyVFBVEGprZfLqkl05pvxe&#10;w+kquotqSrVpKz3BA3s+bdds9ZjJEGpTF51yYp4sSIOAAWv6BJU/BgwXHLbDzCOJjEDNMVg9Mqt0&#10;FjgHAUSo/3Ku573YROkPUcMm0WLeDmyb43JRXDZAwg7ddupvmRyHLdZEBY5OnWEIdA8gQZSQ1dYC&#10;eDVryp792gEgerLxi19WZdpt8qHQLcMZDBNgy3orojCQF3UBKz25YmBfOFeFbOCLfkPRHH5C0aKz&#10;4YD4gHkjgcgOqMPU0GRA1bANh7YLIB2HvcN9hM+LdpcYoLpxvWIdE/Di0PLtzR9Fw4ZL8OumG7Z9&#10;K505E4XKHxYr1hbgU/mCxmzDfObh/zGudd/+zZ7xk/6yf+Eli93x7Y/89FV8w7GwL771M74/LYz/&#10;NdekuiXIX1fYFsGvJw8PnxecdA36UFQELW1K3WmXLkD6fODJ3pI9AFqYelDbws7yKCbQqpACfXi8&#10;kdSZWs6RoxKyqyVs+Ki2fUPbEP5t6uDt0gAz9GEFYldlxW/K96wo1sIXxu9T3x14f3/geBy43R+4&#10;3e643x+43x943A4cvcO9YQzHGMFvwLlm159uI3g14wXdsmXrTAIp3pO74rlfHlVMV/mVG8tnVTGV&#10;z/zbWE1RCbU/dYG0D5aYEHKPknKe773orvF2y3FLjjn2rpSuhY8sNFKKRCotiy/3FGcM//5nfujT&#10;PZ/+PX8v7wGnzlFAFu6YXaIkfDCz6tMZwpDfzfePg/EKjTiPL989yYNljOv+7MIq2DyCBMchumSI&#10;TGBpFUQJ4Fx2fuhG8MUmCscIGneCCDGA4wFYY1EBE6gJVAyQAccOS2P3aa0+k1W+7ufiHpDFL5B2&#10;2fzgwiVPRtiyP+lvzXeV3dq++/IdzC4s1CGZGNPQNuAYHsBoRHyc51mX7gr0hSwgBwfgUdnOBZEu&#10;DxGHRgsCrW6WHKOkL02WcbtHIn0meizJUp6vx7yslmauWdquiN+hO05dHZV41YQV0c1or2Wcc8Zy&#10;6aMvv5Za+c3oYj0nV9VShP7CJUn+E3pKdNnLYjec+kz5Kh0eYVMgdbgiiEhSVPiIZ5WPGAUKOsWg&#10;Tnr9KqdK4aKcSsxEVmWOrh2slDq7Rub50tq/eP3pjDaViJl7APmzKE8k5lmOabFJVj6LTKb20/vT&#10;ftGKfxWHVwLhEPJMaDThfC3+ybhfwYx0xrg/xnfSVsrb0OPfFjBa0oduW8jDtBUI9IawO5U2hY8D&#10;BsPWonMHEM+mz0Rb2KCL3eo1Do43oWYeNjfS7gQKPEmbOOZsy/5gJj4k6KjoUMDOeZC6r9dvDmQg&#10;4vzC2DdpIJ++6DsAwbLp90nfGUZVAF3INGdKXhPtxyWGUf+I9S+/v9tpa0gfIXsFgKcsncCu6tqW&#10;fG6xo5k8HDwwEkVVQ364MW7Tggd4xt60zoMKZVbKRE8b0xH0GmPRBG/n/kydIc9TFepB0lgUQXPq&#10;kIhEH67vjLcnXX/QkB3FhzKBMHWK1FtSH7Qljp7jqvVbkkmz+ulp7T331jGLIqzb5FWxM6MUBOJm&#10;Zc6okBmJlxLV08wH3HsAZnk23BwYowo+Dd+gegFkX/Qu6oQevq3uAy2qDnODET6fpGGpNWWRkQH4&#10;weSO7ti2LboJJr8mBkq8uP8JrI60B5KXxzmvhUs6lZRXcZ/Vf1msYJH7QeITEBhveWAmpqJa+/oc&#10;d5k3/+zfT3yvbDZbcFApcflJnrKE2s5xclxPj5Kc4okBnKZ9HtOzHFtUXj9/1j/MCcEPQ29nBvOy&#10;rDm4jBPHfevZehrGEw74k9FmAacn0Lks88XkU1v9I9/wTw7w02yCH09CwKwYkQGnZAirAH0Gnny2&#10;3BMt//G59XvNElk/8YlR8Wwo2xjR+iCyBRuFo6wZCP9K12fzdpkLlwHTOpMi0cJ8BiwlK4whqh4S&#10;lo1uTqHe2J7Wd8W9D4xN8fW4Y8BxbYHlpmQiDMZp/BvYNtxSwQYZZw7mW2uRik+Q7OefWZWmNA4g&#10;gDNru2nDECqlAwMX2bHv/NHXDrQG3QbaMKgdgAq2S8P1dce2C15fX/D933zB3/zqC16+e0XbNrYD&#10;to7r5Ttm5R0H/vSnf8b72xvujzu8XXDZdrg9H2hWKMlDOSIbTUTQTSB2wdZe0PRSxgbLImfm60CG&#10;gQE6Bk7O2WVNZDkXcz3PtDIrE813kynTWOgx7MZxSPhwox1tUwJy0nghW6TiYjAc3mEPVkkUZxB0&#10;F7YMFQF6n9UMqxpclCQQENiQwRjqcVLjX/nAJKrpNKO8aCeBjCc+0KOCRu6BiSVXWRwX9Uo8ezLk&#10;/L44gMF2qy2EkFsYiVH9iC2kmZmiody3FDSWTnOZxr/RLV4Gsq+8jdMYhYafLDydD/zQVoZArkk/&#10;7XWPgF84J7Lcdvx769uJt6o2Gk5xP7POwOaYCowjqx+MAJCksjTFEhAGdvAlKnwdbh3DOm8Itlmn&#10;8pslwRO2kXDaUEpY4qOUw1QWqKguwHeZHAJiH/h3Sljur9fT1mB40l/eM+fzsapm3WkR3E/KRtDV&#10;fD//zsC8nfe8niW1hmXTPv2sxzqrKUkomqISXYFn5cx8Thr7MygGVlOtc1juB5611aitH2WrAFX8&#10;6vsX/P7v/w7/6Xe/xZeXK5qggMS9Dzz6gLWBQxUPO3DvBPMBbGnQB0HxlVEZCqmoYG17Ap8ndQLk&#10;FoU1lWRxiMb9VKCu0V42zqxMUEDuAfL7i7J/1hH4W5DAPz4zg1OTP1sZICIabXcY9DajXsAqsQAz&#10;V71sutRtZ7JBgGPz3qnQYfKD54Bi7p8HnU0Dkn+3RmvERrSXxsHM8WXf8wmIdaYTqUWV3KkTNW0w&#10;dzyOB95uN/Q2cHhHHwPdWFnTOgORAi9dMEylkCk6Dc4Yf+5/21iBkq2lGxoQFU6ixd3Woq3MPKSr&#10;nFwdw3NVSFehPiTL+IlLqrJQZb2HYerwaq3ESsEedsnM1pdo6bntDS8vV3z58oLr9YJt27FtLUCd&#10;EQQwR3egZ1dvCeCJZ8vzAFggIcis02NxDhmEFII0odGVnsZ+Zr9zZRMYm/xtqXa5nLVJXwHWntpF&#10;rHUGSs466ac3+hnv0vk2cBwH+tHDue1TGHo65x1urJpZzkEVqMUeWYA6pcV+dTpL0xLKvQl6FwFa&#10;E1w2xdaAPfasRUYGRc3gOkSFhCk3AO8a/Cja5za2mTM3dB/oYLKTuBf9wxvHn/pH0mjcp+xsc6il&#10;3E2SJC1M5yOQpqKfBEOs6bJfKqyA1M2DZgVb29F0h0TlA0RQPfWgchzWOaqbc9914YUlD73owuBV&#10;taHAT556VsjHvK/LiRbZfiSyS8O+IjghWho7W/5OSzbXMYc4+cEEDMqcV3wuOeoakD1TLvU4bpmH&#10;84YgNGnUIyV4F22R2Jh0Isi8Z+qW9Sv2zzwrFACbCSv+L87T3AdOY3mt1jLHybclvI5rxZc5vXmW&#10;s1J7eOzOsy99av3u/Pe37PszcHAJUBZxpy0/GbEnMwlasqio6Qg2UJVSUL/THm0KuHVIp1453AG9&#10;w24K9AO/uf4K+N6g24atvbDCnTm0d9hgb2ZteyShHFxPc1YpHh1iwPvbA+P/+yc87ne4APtLtBOW&#10;BDYRWN9Hx3E8MEaPpLx0NAadlPSY+5lUWkCu5LeLZ/kUvF0A34pF502qSB4n+AZvD0ehZGKhIyvT&#10;p36azN0hCFQShilutwOPI4CPZhBvYbtKPZt8mERpalOFmsp0ydXSyadacx5ufW4ScLlsPCvXkGFK&#10;rl2sY1OFtgYbxu4QTvvVJYFdEWAMsKDZKOBlgu3LqQ05DS8DmitQqpzj61Ry4itfix1AHodE80k8&#10;x6NjghtUs/L9gdHvGOMgWNMH2tbw+t0Fr68veH29htxzIMAHbKVstac2gMej4347cNw7xgD6GHg8&#10;+Iy0Bd2Y3NEi2aWcukgbNugRDrZz7mgKbNKY0T6SLwkej07akBacXtnRxHjGvDPAPo4ONcW+kZf3&#10;CLJhhK2b2SvugGvJGIh90GGm/4MSRlu0CwxQV8orYNpDq79PlnNXLDH4XdJvvVi/P+GE5Z+ZMin1&#10;+i30Xl19OMst6s8IkKSumMG2PFRVpakB0AZxryqc0+eiSyDR55mJgOE6pTw7yW9GnzL9o8/1E/4S&#10;n51Bn/P7678mT0s9LngSlZmaf073JEg5k6hYRh2ACd8bq2VC0N3wMGAMwdEFfQB9KIZnuz2WCWFg&#10;I3Rrn8maWakxx6yh36lKtN5zwAfEOlQN19bwemUVJeqrgLaoShWVjlRaVKVymCvcWRkrbZoe+1p0&#10;ivTscv65P0Wrz3w+5GIGH9PeM3e4yORR7oCN8DHFuvcHjg4MU6i8QNoFrkc8nEDrRSMEQJnnyOrJ&#10;08KweEbUt4eaMmg+Bm/X2A2lwQmK1gb1C1yO6aOAsmV6VmJyUEFa3ud+THpVbQz+5r/BtuaZ1Fey&#10;M30ZbaF3TTk2AUCTVj+Q+S++PhFz/2aX/7s+7T/GdbaSPudhpw//sjfrM980j5HJk99+Pk2JyU9b&#10;nuHgA0fnwVMR+vnEQqYwibEFyOQxBqw1VoF0np2Mj3kqIp+NfpWT6V9Z5KQXaCLlZoppgi1lmj+L&#10;DKH9OUbHBg8dK9o60qTEtm247Btu4yur/Qrom14qsLk7rtte4KfUmx43gjIfjwd++OGO2+2O2+2B&#10;2/3OhJCZB06fiXkkOk8QYI/YngdQQoTJsB7xkNQdPbtpLRXV1oIaM4D68Uo9Q06fPcvVTCZO8Pp6&#10;zw/3ls/BvB8BmlOmS30n5fBZX1npYPVVV+ypsj/m5zIe4MCs4Lj4407zX7732d9Ia738a/P97Hjh&#10;nwE1Yx+zNXPajAVoMSubUiAEUfrHH9R3MyYQ5y9kRh8WtsZsgZrAAkcVgcImwthqmNmMG2kByZhQ&#10;Z5X4UjK6DPx1fz5e3/TBBY0tq/7Zh86/88MuyBJVK3BntVVtOH2y2wZptAVFG16/27FfL3h/O3C7&#10;dzgcFxHs14bhiqMbHkfH8TACNpW+9wTPceiCBHl76H8Va4qlUPB7GmdSZcY1gKj4vRhlWSluWt2R&#10;LGz0c0/exq+0y4X+CWNnRA+A4apvZee805Knhe/ZVSvPmk/bCQgg25KATG9Q7Eba1OQv2qadw2TI&#10;TG5L4LYDaPAxIIPxE3cUvSYAZNobUrHa0hFrEjEemT7JdFak+cCJatELz8gzDyP4dI2F8yxbkRgg&#10;1WFgrRTMubUoEjQLY7lloQ9jxcDgaRI2TQmhZQxlz2EZO2JdnIVo1s9oVMTUFhXgobMoDwDdGMcR&#10;ZbXUx/EAgNA1d2xIsP+oTjuik29Y7B+7ILZ69loowuHAyBjXREvMGDjt6AQmSsh8B/2HLgRiEiAb&#10;JJ8+tNDTaaMG3ZFRBquZ8idV71UoOEiTFvFgWeRfuhLZVj3Ps885SJp4EadymftR5mCeD8xkwLBh&#10;cjW4bCk/ETHEtNsmr1z1j/XfuZpJLlZjkxMrTH2m4mM5TzxdMRBZPlM3jbsV6DUfmrIEYfoKwclW&#10;6FLexC09hnMMs6ubRK5sAsajInSuY44JOIH6yjfggGTCSfjDxMYEq5eeIZGYkzYn4GBnhPRbATIT&#10;cBSV+Jj0lOqKROBTRAr38bz34XAKGnV0zBiKBPajKenCxgAkfD1CIDyr/baoBBnVixHF2tSAPgKE&#10;G1gFATLR3GWFo9PTMBcxdtOIgxEZ1P+ARUcxdmCVAZdRZ1Slle5GeSahE1BvyQRts45+HLBxYL9e&#10;0DQ7CAYwd3B8Wc1Z8uwUPaecK8JE+nul2sRpqRU513l5ng7KgOzE6IufWjXCG7H36csHUKDlPN/4&#10;ho6yytKpeJw+klUhM6aRM0LS2/pxWf+Y+vCMnscYY/4/oVJNJSDk+WrboPTRRSavQ1/GQfYr4Z8N&#10;WRRgbISPyZOvp4xNf7oMuPRvDBBznReZsMZUVv9a8qdf0Po8mcZ5rZ5DD/Xpn7J4/5pn1m8p1nma&#10;0M+8KITpKM2s9XRqZ3DmPMf5bC7i2YCboIK4bDpm88itLYvEpAxhBiGAIQ5XBVqDiWNEmW6kMy72&#10;cXXQWhLdIpTdBdnCmsCw6bCUYGhrYBM4E3Oub13Ln8U+VgLH+aOrs5zAJgcPhcY9IlAUKH8bnMO2&#10;b3h5fcV3X77goQbfDXoM6NEhh6PpwH7dcf1yxWUDvnz3gr/5/gu+vLzgsm2QTWHCFgOtcQ0ghq0J&#10;tiboh8HxwHCDlpOiXOORNcEDpwEsMGfQz7YdKgNqPQRkIK2F2S4mUZmp0PbnlamAyeIk+AAo9gXy&#10;Wor/VDIm06bSQ97u9VlzJ6DRfSZJJl+HwRug1w2X7QXWBh63Gx63O8ZxQN0wWsMWdCR9lAJQjF0i&#10;UOnLPse4K1odr+d5WMlnNQIK1Br/syfNKVvaZct1ZjeOYvpb4zNG7FMJsTTMbQm+OWDD0N2LAfLM&#10;JLWzMtV6Vu+jUzEoZSf4TCrE62BTs06BBwrIUmxSccfkg2x9dV6XuFm8aFWxwqwH8CoULCdvyPsl&#10;GIJt5vNcRkvPqa4SCBiVidjGPKA8AV4gA0gBGU58M5gfcGOlF0SFk+bpWGGL9gxiSxh8kASqknfl&#10;2HMdm9A5Ii5TKYWVYoeisVjvxdkzr8mDPgPnf1jT51dzzqfbrXww1mGR4t9KAsif3I9ZVfgvX9PJ&#10;Nyf4s+RlGtNBv1jmszpneT/+VmEFiuvrK/7T736LP/z97/E3330HuFG5tIH7/YbHYFUNU4GLoo+B&#10;2/2O9/sdj+NgZarRYVHuPYFY5G+hrHgdMeQKkrQioJwy0xn8gk5abYJQyklyHln5SRds7W1Pa3fW&#10;xucS+pTPJPHTCU6jOT755Hic4zfYzKyTVIXPe3g2BJ1ZWIsym+MwbARKxFjYyoWhM2SFAZFlnFNh&#10;ZhWsZz0rldj6M3iH1bJoE8AUrmwZevSBx3FADkEHKyQfo+N+Z1YYqxQS2JsGadndQFTaC8CJzTey&#10;Cg3A76sq0DT2X6G6L/aHVhUg8m0LowIzay7OVMmDNGxWI0EWDS29UzIBVFEbINY+qSwNuaA7YVZ3&#10;E2DbG/YLk0ZeXi64xN/aJDL2BKwCRNHXDejDJ4DfU2ahAJp2CrCkscGFkLT0wwHiT8q1w5GZh6ep&#10;f3KdwAMnR+9Z1kyZlM7pSWPl+ElHVcwrgTb5CBsDx+2B97cf8cOf/oTb29cwqA3iHQ0GWLaN4Eqw&#10;EqAVgBgwGt8xth4yxLEj2/kACc7MSpnkDVszbApsGuDpkCF0/KGM+Vn8Kv7tQpm/EnTyBc/noMRS&#10;vueZcekZcw7nQJ7HSYS1wnlSz0aplIOgwBcidRZ4i1UmlPJPye4CxUbnAdgy1E0A15DlKc7mmA0O&#10;lRzTT8knr/MHRMUDTx3T5jdl0UyfCHKVrPk8tnv6TI6TL6zAmGmDLTeR9XduTNg9IsvbHjwwQEVL&#10;wCcrarpkm04gIXMyHEOipYzN+5dWvsz3NBz3jElAWriGFucEP7vMJVVFw2I3pm4M6tklD7EY7SXy&#10;I9EMZwH7rMt8Y3tXuRhGROxn0Hjp9eQNjqw4rAGcYtA5HZAzK9yRVZAR+zd1OQagrTJspZKWen8A&#10;Nhh4gMPEYabQvTEpqe3YLy84HDjud8rASKyCEnCr0qCXDdgbTAVdwADeINBmHAcexwEo0A9hmpQu&#10;BOXByx4Hjn6gXfYKwC3LxP1MAF3KrJRPqmVN5vsrs151hE81ltLfeL4zkE5JkfIj9wXwJbkynbjz&#10;5AnBXNKi+oujP0Yl26koKwa5oVqn19NmgMwnKRRdyaL71LnXJ30v517BNspLiSrcXHsCMgnUYpeN&#10;tDUp53ku3WewtzTE5MdKJ253R/ewHxQEOxaV+/wSpnzLFu/5qelLOs045srEs+QKTVjxzQXwwXk5&#10;ALOBfjww+gPm78WnHB2I6jGiDbpt0H0Pfw8rW5gNsOJHJCegVUv1x+OBH7++4/12x+04mBThHq0a&#10;OTfxGRBkIEeLvriaoE3vYTX4A0y6U2AIxtHhgzpLFiRNHcAyOQ3k1dL8VEV00k5wuyd7Zl7fkjnn&#10;i2ckZH8kHKVtn9Ir7a0VmFWvZ8ZM7l/R7POYPo7xc1k25Txpj0D+/GgFiAQ1d9cpkyAoH4dQoMKN&#10;SUIC0PTFBCvnf3mOBBG0m+pBjS3nXGcnbQedvOkzkEUCTXk0Qk6lbwSY1R1SPbbJw3gfjmDVX8qZ&#10;npLY64Ohl6fOC3YYAeBQuOxwVwxhF5YO4NEdYwBHR7Q8T72Y1XZH0HzRQfDFjEvVuRDaPq2FfhV6&#10;jY0HNgGuu+Llqrg0oCkDQlDAEndq4F42wI1Vjln5jcEl3eh72i9bMnLSh8s8M6DPsYLWAK4vs4Lq&#10;ujcSi1vVlIPWNPxbqdexChFp0TSqeGGD4wjVJflInFkoZYinHdIhaOGnClC+ha2nDjNWlBumkB7d&#10;UoKrKhwNA+qsq9Ma4M7vCVoAbeg7KNDAE3/Ywuc+bbuGrUBMBGq2qE6aQE1Xq8+W/R90VEABIKKA&#10;Qcc+6fRk2+MvXU86KD7+8ye//Ymf6K/9zl97/ZJn/ke71hl9CzzGN7N+4tRnvvlZ/LK1/8nV/ex2&#10;goV/Pn87+Ebx+DWw2lglzaYOc9b9P3n84jcBWQeB5wksWs+Chd/2eeBpV8XzsoU5wwGz+ENK2vXr&#10;e2voFrIgdM60odSB8TA8xoHH44Hb/cD7+42tmO8PjDFwvwt6H+hHZxvssEnZiQ0sNhH8k+Oba+yb&#10;8iGLXZ3mfMpTC566rseaDJ+B3JPPZFnTk5296vbJwzVAmn6+zwfw5weQ5vMZnj9A+pjx9PnP7cDP&#10;SHomCsz7AQBW2gJOQM1T4Y2y68qDFM85B95Lb18rXa9VNR0ELRhjEU7oUFXZZM7ElI+SNATamZvO&#10;UuAnOvjWlX7Bn7oWPQjL75hlnaFpJqRci7mO8HFtUvQ4xsAxDIc5rAmk7dCtlQ/802HEOgPzPt++&#10;5Ol33kFnvLjGBmyNSRLmzrEIbcVh7AK064b95YLef0TvHX5R7JeGtl0B2XAchtv9jj//cMPjkft5&#10;XjORReEN+5qXVpKoZSJX6roAZBoeJwB1JXvmyoQfOKuM+0LLBUi5KFyztkj4kSF13w2JZSXdmme8&#10;K/xcGt0ItcFNqsJxAng5dGe3SpFKevRwGGwIEIcArZJSeC7MCM4XUDfVjO8PhQyFGCN8Gt0UKqa6&#10;0AuB/wC2ad5mwpI7CzjpUvAJgkiADH43uDbzvqS3sg+gcHXoSOcWAJv6J1K/VnZmbFFMygZlmAqg&#10;TVlkQqTAstIUDbrQoRWP4DaTP47h5T8CfBYzi8F47GNb9L7kLez44xPYZNMPV7F4CDtv5n0auzCu&#10;/IYyWKuAz6STgdVHP73sVq+x5fzkUfmJqh5oERHQtJXoY8jqgKxxQ196Wq9MZFr04fBNS25JbjQY&#10;xxBYFY2olVOFNI0quVYxmJTz7O5mrACcoCOc+SJ9S4Iy72r9Lew07lcDClchyzNY6CoSEYJXJAi7&#10;4s9+1lEk9y//5VLPcjnbptOnGnGrhaPmep1iS8jvo1xXyPD2cmWMiuerYdta6FYWlXeVRUo8Y3RR&#10;wTVs0/K1xRhYYCnHFXQVzxDZojtYPDsL4oCFW9yJk0D4aDkJ7q14I4C9zrXHcyyqzALeQk+qcQUR&#10;xZo3aFVYBXiWUX4L+lxJtxF/jnkiC9M0rv96T0CiqFjsSu8TZB62bdQWRRZ2qcUCwm8Y/Y8lzw8C&#10;IiUxbmB28AVcNcDkGxwD0zXEmBITBCTZRNBe7IWOSQ+JrTDS5dbYBeU4OtwOENjPeBTlv0Mw0FoU&#10;2sEgwDRmaNFOXUDemc3cSB8WgN+JM6LgjMmm5uULqDenFQZE8sLufSbDJJ8L21paK8Bp8pj6u7AZ&#10;c/u+aV/mOUaOxaFQtG2Lz612d+iSyb+e9NcsrCVP4wEQ5zzWwFFdY56v5CE1Hs9hhn7wNP7103UP&#10;gF1BhN36NBbCI8UVQICRUTrgxDEFt3Jb1iXfysXkISz/Wcb7ktzdkfuf9sUvAGqeJ/Qt9fh5Y39g&#10;5fPfAAAgAElEQVSxI0LW76dhNhk5ncVRaTCyiSRWbTid9iYEnzgEt24wbNj3F+yDwkRGZM0EKK1k&#10;EjJWOzd8JY4ybM4zxar0fHYlX0yamlkDTwYPUCdlrt9iMMZ4WPGLo03ntfUBc2XFzMV5jRRKz+MO&#10;paPEg9TL83PfntJJkQpxGOj4BJ5EO7WRjoFk4mTK1+sFX15fIeiw1uk4VQZ4N1FcrhdcX17wsgGv&#10;1ysul42B5KhG1yCQ5niMB76+vePHrz/gOO6AdGhzqDoEfQpnT2EuyCAS943r9ziiql3f8GA5ILS2&#10;YahCdEPbLoDuEFEMRJUFfOIYXzOLZAY5T8u20IpJMgapQHNWx3RRykAwK54VbDIIzvEnkI+7Foaa&#10;ALo3yN7w5SJom8C8Y9gBG45uA90GPLJlWeiBle3EkmkyYDOFm9Bhk+1QBFO4xsTS0J9ZAmDZdTlT&#10;37oi2W4cLjHHNMAI+DVXOm1Gh3u0P2pTsRAA1WrUUwFNAaAQjKq4Mp9tyxn0+j9AgZIUTV46la1U&#10;GldfhkDYOvWJT0xgyKjDMkklHR6kU4/ncI5ToXZ4VG3h+wy4REuZrOrXWNHPsypeKIMZxGElxJED&#10;K7CmwGnUCitiwQaGHfDxgFtU2XMqGpQ3EdjAafJUCNFiH61KvcNQioUInfwWwWJIozNtBf2JIEtM&#10;S20A1j9OPNbcI0CWcmElsYXWnpneeglO1XbOwL14DR+vFTRIg/z8/kn2+fn+q1xj61u2vSs+vmSM&#10;ZyVojtyrsmIaITlxEZ7DJnE+3AEMbFvDb//2N/jD3/8ef/ub3+B6uaIb8DBHN+DWFe9mOGA43m64&#10;94H3+x3H7Y7j8WCLBnTAD7Da6gHzPtd7ehUDe+tncE6IUbcELIdZVaIpwDEhHOvfZX7Nm33UJzIg&#10;s+wXco3DZjjt+NzflLPznp88Z9X9/Ex7+Tny6MyWaqSF5ZRQwUxQvUb1ZVs+Y1PuRuaXwVhFqXf0&#10;fpT+g3AYiySovNRtVhyI+bRGh5NGBZXhBDcMp1ow4Dhs4Dh6OMo7mgg2VRxBO7NFaI5zkZ26GApO&#10;/k0DSqEbnU3mlGvTEA9gdxnXkcQRzzmdDZ3Kaj7o7EQNXTeZcBo1813KXXhV3dIWrUmL3yBkNA2r&#10;baMhvgYAyVkIpPmg29Whl/nMZ5pZFEga11F5FDJ/x71OBQ/CKaKSzk1gQR/iBGx7VuoWHTlUEWRi&#10;R36hIGgl02ZlbnPKIIVjbxuaNkgfeNxv+Prjn/D29iMet3fcb2+w/mBA3J2ZnT6iIloa81b0mpWT&#10;M8gimE4tGrk+h+8DEpXCtnD+iaJanatkWovzMdOWDT2CfxfAOZjBIuHno+FhfwUfkwwS0cE60zm4&#10;TkkG5yCwP33qRBHcvajMoCEtoVH1Phwpq/NxOixTpmXlO+ombBcXwAUkQMcXeov519ouV/4jznYa&#10;jlk5zSTbnOZEqGs7U0TrHpIeeHfGyBKU7CC4PPQvtgOZ+uA8R+EIjSQWCWaS/D55axJ4BqzKoJd6&#10;fOxdAEFiX9Jnq1mBK/UKlXAqeU4PfvJQSOh86xV6vNPhko3gR+o4GmuJVudOkqajiieQNuacT8oU&#10;Kfn3dC5LDp11ywwspvyjHr5M4XQJTiU1n4lh5bOhV7QFQAGPYOkYOA9irvPUtz2cZMw0p0OToI8m&#10;WTUwdL0WzYTDnhFtrJbZNkBZfc0h5QB/RBUCgpIE3hpk2yGXHZp209EDwOzwMQiyN7Zwbvms+Mng&#10;iY0EpcVmlk0YP+HUS1vDPHkPAv+96KtBO8+BP57QqNgR9OqhIOc+W/DPsk2FzjMMDwdyeXhP608a&#10;ozyx+A5pmh9JG5Ut3MNhHaOa7efivj7v7/MRfI7yfFe7WyQfR51TTx66yCoEXJrLEw65qKC+0vgI&#10;QGzeLysDuIczN+bkInR+KonPAQwbC2h2Ocuns5DnBYvOGvqmO+0fTB6D3NOwSw0OGwZ14NI29CH4&#10;09cfsF2A119f0LYrri9XbDtt833fcH25MOFDBc0UNjq6KrRJVd8GFCN44NFZNfN+v+Pt/R2PY7Dd&#10;+VN7ca81kgL75di19nD1S2TiA//u/UDr833qjKw44u7T0ateyTIazudcr+EoyQPkno+6H9d27i8y&#10;qLmcixVAkvoRz1rYiO4zsCRZDWLR2UvWCzJUQ1Yae4tvXTnm9aWpl5ZcGg400h3alA3JhyYwhmcP&#10;QCRWxIqoRKUvhTaPCiZSVZ0lOk2ISAEC6D+K0VXVfk9OcU4mDX7iHn6B4Nel6S3rXHRe5x+ngFdW&#10;Z0nn9qqTrEG3XD/yMHDfT9U+E1wik6UAkYU3z51Lg4mEXeLoXdlGN0CaljIXHj6KpFUpnYEiM2R/&#10;66zqKg0S/iYf7wA69ubY9Q3X6xXfve7YN0CcNm2eC1OJBKtJpwZhJW4IxJWV2Ms2AQPCQX8r0ICr&#10;ojHtFQz0jcs9qrYue5cVnkK+S6Nvxd0hamhqcHsEnxtLQvmOTJilBdiCpmWhg6Qb+pI4tEH7EICN&#10;xvCEA+YKtTjrXXAJAFbanwCB1SY9mTch94tsSNBN+kT5u530jCbbGbjvlPFNGrZtw3B2WZogbalz&#10;mxXcz0u66Pgy9/Tf65r667ff//DaX7jnT1DQv+r1GSDyL8Vy5FncfvaZnzoDy2c++5T97P17trzi&#10;1b8w/n+N6+P85r8lZKLVy44MeJdqLgggEN8/uRiero+xNrY2L3l0qjI7+f8YVmcn9Sx+Zyz6Hm32&#10;1hRt04gVR+Kfs2vF3jaIRGXMx4HLa6s2545IaO2Oo3cc/cD7D2+43x54f3/H29sdt/sDvaedCAj2&#10;8D0QQDZCVg1ngQYLXdDTppJl/AD1g5KLmLKj1qAV/1lWrdZhqhTnxS5+lMCJRSae7hW2wjNQ85kO&#10;UHu7vv+srz3v72rb2/mgnQhkOYQfyJ30lvIdWPy0AvTx+Qlb4zjraD97BOXFN9797GX/5O2nNTj/&#10;8PX0j59jLF7vPX+/eFjEqtbq7ABKJ6m/PWmYYD4Yv+cR90q/fe8HATIAvA2MsK/Sfl/t6rz/p8sQ&#10;j0/a/SagM3T7ky/0NAfAoYCPKi4Q8BSgtRrBCN/v43bMCmDuuO4tOgld0doVwxzvX+/wB3Bh1Qfq&#10;XpJ7YSXXs3AKwh6VtK2mRoO1iNDqEwIQFQczeTkrgHvoBgjwy/mMjLTHBTAMFnwBK8m1SvDmOLbw&#10;Uzm8QIQT6IjyL4qAiaO5tmPqnSIaugag4uHjID/KCoIOB3SEChagcVfgiKqabY7J1Bi/GvxM0/0E&#10;JC+bTwTqBCqJTlp1J6+0MWgLR+V9+iioh23C/WXBpE5OE103xzB2KhFBi71b74/mvG8UNGJLY8e2&#10;cW37MeDoBQhVJfAwO3y1Laq2R8cde/TiZMn1Sz9sWucuu+LkJYJy6K3D82hhZ5nEHUkFFA4zSTT1&#10;T4Vic0V2SABSbgrcuPdt20qOWQB53bUwIcSFBP8Mn4K7YC/wqldVuxnLM6hEZx8BIAY0WnSbEryp&#10;YuiBQynQotBG1EhelNYmi/e0c2Orwm/E/U+HeM5fw2+SMpNvl0/FGQNhRytPkzrWPuLqTQiCq+9a&#10;+MgHfdHGLp1Ns807+Wjv9LERCsGz3Sz9gkHPPnl18omUrCnjPXxkWayM4wrAc/KS1dcdhnzGb8Vb&#10;3FcWG7rMK2QdojN/8gJqSlO0fQfCf+KIvWnksRp87yT+Qh4y5pQ+reR7AjY3XiJrHjQ3WCCJwEQC&#10;x8wG0HrEiVPOKSS61Xnv8D7qZBG8PM8O3fd8T9NBuOiBMGD0KI4FjyJQ0WkraT/4wAxWyfQrhf9B&#10;kNgI6nb5HsHpW31VAkDeXJcufIAN+nA1ErtVgKFSZ4R7Rhs4JjdPpk9/lahBNP27pKcmcz1JdFI8&#10;qPxNGIVkZWXeWOv9gqbC+Hd/YBhjVKqKl8tW/H7bOFYzZ+K/DNKlUn8WMbTwkfOsW9FH7A7XUUgZ&#10;a/0OzUDXorjlf9wrPk7HlJPEFmTigJaInoVBgvoCYF3HZ9Gtymefh7/4w6KLyNRR6//BqPLfWv/2&#10;eYs4KIJIpAi68qAbiSID7ohCbc9Xnqvw3KTOl0/w2Xmltfb03SmJkq2z8imLwUAiDpFTUd5j9ZEm&#10;6JdFU14mA5Gc19R/suCGAFXcai6YABkTDcb0OVDzWTeUz9/200cjiL8o/J9p+2fFmJzRkYF6i/Uc&#10;09g5KWRLQCruUUpgxLHJkJ4eXoHEIGcHfBgDFruelfOa29mdk+v3mZEvOY+f4wCQ5E7TgbncqO5B&#10;xTYffp6LYJaKF5DhMHnIICFk3AkKDLqFWFZUeHKaxzp6vial55/m/cmkn/ZXTn+JNGSbcY9S5cOc&#10;xoA29DAe4AtyXxVb2+CuUBtQA7A5NjVc9wuu+xXffdnw3ZdXvFxe0XQLbyKd+X0MPMbAD19/wA9f&#10;/4zb4x3AIFAzgA5JChnYhtDxKsGoxEG0/9FD6XU8XJksd7lEW3Zn25+2M84bQsJXpTqubL2E3M8E&#10;vwThC1D0nEuayheisgi8Qg+QAJkghH6a1Mk8U8jwFlQYlPV7w6GwYbs06HXH9nbB7etXHO9v8HGg&#10;KQGRKTgEDg2gBcE6ccjSAbQoP6SjJSsJcy0S0c95DpyDd890RahDZi8UMCmyEXxEyflwltR/+Vqg&#10;8osfVMoIR5WmwTLqhZATH48YN18LrsPX8/413PUMO5V8YFY+zfuWo6Dh/I4HHcSeWdSAk1QMDXBl&#10;hcOkghRypV1GBElQ5SBmu7tUQHnW1LPKWQKwaNBSOmVmD0G7ZgRpio/4WQAHi4BNe6hemIiFOc+k&#10;g2GVSWZRNQahPCSweDWoJAM/tTv5HFnoPJ/7l66zxDq/fh7rR+fnx9fSQZg0mvJnUuXnT0uel1Vz&#10;shQ6gWADYgSANOG9hhvE+HpWtDoendUPg4dgzEqy6nQ0bKmI2kBT4MvrBX/3u9/it7/9W1wuFwwH&#10;7kfHYazJcQzHYYaHWVVd7I8RTlSA6qGybUipP7EzssjdEO1kPwnsmbLNMbM/4T7BMaDizapnPMua&#10;1WEWZ84MNAbwC9MZuq776tQrBSvIhlu27o5i+opSv8AiK/30+ko6bv70fI6rHDf5fF8qj4EOZ2S7&#10;grzxui7PGlY4HaBSoLfiRDJ3AyC3FJ9BXSarWDi+bQI2zVi9oLOlvY1RuzvvLUsVJTrJzBDJDwFw&#10;VALnLltj1niMV6NK6FjlROy/mDHg9vTeaXmXxS6Kk4/v/dR1UrHCAWjVxiHHySywbduwX3ZsTQGh&#10;Q0uNPLYqyNJLBoegOwikNcoGjT2i4w/M0kYA8qAY+bczQI0wmIYzMDEroTMzGCaTcIPn+SndsxTb&#10;CIpmC+yzBltqSuhAgEwWHRUy8uMqQkPdDE2AvW2sw3N/x+3tDe8//Ii3tzccj3eMThnhWW3UKasR&#10;524h/nCgYPLK1chMYwxZISj1Dbay2TfFZd8iK5yxfmadZsY8Fj0Aky9ggsJnJu1KGTLX0wHxbHMR&#10;q+YC07iHxZ6Il66TQMqTfFA8WQ9P2wUggX5AI/hAQ88CSrdP51AFfPhFTIDZKCOxfThB/CGQOvnm&#10;eoZTB16UhHBAq251auYzw3ZQRQkdT+CtBK+wINPgHrbYaZJOBEFCWZcnTHqYqlrx2dqvn3Hcsz3Z&#10;GAPp3E9AhYf+Mk0d3jDBPwpHB9t6la1ZDljFk4YOoMHFMIS5lnBAhuPiRn7YCApXRJKLp2wInhM6&#10;8jm5anlEyqeTbjPl0ApuWrhj0e7H99MpmVXPz9Dj/5+9d+mxJcnRxD7S3E/EfWVlZWX1Y1oQNLMV&#10;IGFmLf11aaOltNC2tRIgCJruqZ7qvPdGxDluRmpBfjTzE3Ezs2q6BTXQXnUzIs7D3R40Pj+SDIwg&#10;naECWZzYEQRgdY51SAxWncA7gqzKrJEMcBj6OBAsbVtALsEvRwa14NG69zgGjj5gGnIJiHMhW4Nb&#10;TzvHIBaV2Lw1bJdHQAeGdgw4xjWCvEcC/5oHsLmPHnabEfwutTfKrHg6P4WVjZJOMB22tJs5f3OC&#10;W+fqzNaQVDqAqpgpEnNYTQjwzE/dBZnhTDWE9WHDSUlilqo8EQk8OhPq6qQpogU192h1VuUZKbKb&#10;dMb3Y6lmQOW+QlBSWI7tTl/HnKObhT2OdEi7ZbUkSxk78llTDzmBfZCJBJtEdZCUGaEzS+lx5Dj0&#10;JRE6cBQv4qXzLwFscBbJQ+vY5/ltjn0TuA0c12d8+ce/x1/88B7//b//b/Fv/91/jR++/x6Xxwfs&#10;l5RXW4NoJOYcxw1//x//gP/jb/8Wf/i7v8cYhtEtdPmk8aMf2frziueXK56fX2AWzskxBjF7pzkS&#10;jC40EBfWwYx/UM8Sq2Q+Gx1jZIXhFsDSqctTx5pOz/LLpT3gHkE+Tz2O1Q/NJenU1tUlhd+t//mi&#10;3W6Isz96OuxbnMPS5ZM6aqa+nqJ8dbHLuNM2KWO642TSLeUXj/EEwK7rjpKdaxvnVQozGAWJjHsB&#10;0vEbkxAgEmEZNCpZSF+NVnUJqkrkMQThVNV+n05o1W0xXuY68OdZLkypNs81T3/4HJS6UL5mKVcD&#10;jJ08bXmO+pa6ZSQBh74WwEEbwHF7gsoDRB5geISb4rg5rseBoxuO0TAsgABGmyfHYjYWZnmvEEjJ&#10;LG9bBKebokVJUIg7WgPeX97h8bJh3zdsLW9jqX9lcmHoEVNniSVmolYAC7UO4kywg08HfvzNdVv0&#10;IJ978KZfwbGAbSX1rHm+N4lnDgQfbdIzMJ/JEnaFY48ql45Idoh0cgANPcehALC0Dg31nZU7eM4c&#10;PjZABqwLVC1af6JBxKEb0Cp5LfyEEdfwop+WDJRAsBVgHLI1V5qv3bVGp07J18KHPJNxXMLedZnx&#10;hX/J11shqPX6Nuf8/8d1rzn8Wff4Jds+H/BrAJ+/5vrT7jNtqlcD+sbfJ02K9QyqIiXKjqS+IQQE&#10;YvIHipO1a8+31mnyn7fmJlO/5H2zEEJ8R0r3oiXLFsBZIgLmA/3W8aKOj48f4A7YGFAHrAdcJvxK&#10;HS+3A88vNzy/vOB6veLl+YrjGOhH+Bb7cIzUGyKJI2IvfXT0rDCHRZ+0tNep61TAP2e3QSv1c8rl&#10;yW+bbtP2ONlz5Mv3iYTne1H2rq+tspZjPX3+vDv1L/bUpn0PlF//bfkgMJl0gzTF62fdv2b0hpT0&#10;u0/NcfPH+t5bvvD5+3xtjdOuY5cM3E9Q5f09zvM0ywqHZq8+ZwlkgOPb77uf7gvEPjEOtf59kjOY&#10;elVqUst9R+L0IoEOWaSEhUjY1nkTgZmGDZaJBSIXdA25e/QOF41/65oWzZTIz8340xMLKp4qkuCd&#10;Ubo/18/znA4bOBy46Q0N4StxH7io4nJ5xMPlHUQaXl4OXMeA3w60o2M7vM48AdbRBpstoe/GPBkd&#10;ZoxRysc1jCCV/LBIdvGgxpm2NRxiPSqyOsGECD+6hR42knaYfEgAKVn2SNC3AGBZNq3KWVHsxsEu&#10;fgm0GwFoBRxbY7VLgxatGEwIts9keDNYd0CZ1IPw248e9NOnUsclC9eaw+0Wa1I6fdjbXNkMTaa/&#10;QRME6vCRtnSuSwCx8jz0AW8NcINnwl9VKRsjWnanvXKyEWaAIm0eRSSxG6zHdyx9wNlUPuY3kMUo&#10;pGLgsJEVMxfSSNnDFrMTnOlgFXzShQARr9eIjRcvMYs5mAEtfIDiLW1+S8CTFj1FNTtAkGcj48QN&#10;XrHyJmN5hkURApHw79Imoo8G82dLIFnEeyywF0I+mF2lvIfp5DMlrAk7qg2oREGfHH2ClzXP2NQ/&#10;4pmLvp4g59CPwwIvn7cHncJHAN34P5GYcyNYcEoNr5+5/6RXmX50h8M1QMGW3fEikS3PQ+oVKoZo&#10;z4AlaJzzF2Tib/jogLPvsmyD5IdRDGXyi5refZVHTC9BxAdy7xOsroT/lI/DFnrLe2vK0fRxBMjm&#10;Be6Gpo59z6qrIPA7O7akTlcYEA8sDH2NFa+osxXzJs5dE+vDagkqgGomzfIMlGNw8agojcR5nurd&#10;HOfUNSn06esWSAtasxHrSTtXA3kddlZ2yHAKK+Eccn8wbTEzQAZjG2GTwyLpZ/jscEVeGP4Hy+Of&#10;elILPp5e2og9ltoV/EgWu1VoC7qk/10wskiXJI/F6OHrT4Akq5qGL2UmOMQyzqJkbh1uHWN0jOws&#10;mYwYKhtadjOSHEz4K0Nv94yXsBozAajB2HkwUIXXgowYQ0w9VzIOg2k30E9BAHCDRNXXlZKpS2Si&#10;dPALgVRsQycNJM9fAZonn9FJp3WcMvkhS8EL3iMLEqUtTx854+Rc9/L5ll65nsPZmdroVyHoG6Gj&#10;ifQqdtWPA6OHvt+2HTCZeto2/QRv2VDmyOIsiOKW8ErMgXgmq7P7rgUot0mde12Lz5SuP9eyU+Cz&#10;isLCrOjHj/UBXBzLcJd7npZ8/hd3v8ft5wP89LakUnZvpNxf92bBW4bl/Xtn42M1Ft681s1GKA99&#10;dOwdwBZtYqiUrfc5YbDqWVPxP03hjXGvTtEyWkCBcXcfMoX1Oekx9fW1V/OS+mdZIVQ9DIlq15qH&#10;gMHC835+e8lezf083W9cPOyrEA3rw4BSnFlb2iyMHD+C4SmiJG/yM7QG7GLYdceuOx73BzzuD7i0&#10;yBZ39wCmmuE4Or68POHzl5/w/PwEs56C2KFZhVGMJZKTsXmDE7QJAaq6So8piMNGx3EkA9sBNI0W&#10;0OmkLmU9nauRfcP2PClMEoEdCXlLllAebDpNQlCnYeGeyvpS8dERQkAV0lq0GF336MjzoJk5pJKf&#10;pxHq0P0dtocdDw87nvYNL5vieHqCHweGRcbLlplWUX0x2nGrNIweVbIkI2cL8L4q/v2cg0MwD9Vq&#10;gC5HtBQmKpgENBPolBZnGgQ8F6HUuwbAy/P1E59IJSgeQwVmnnUUYHH9t+ghIlVS30FhcucK4Zlc&#10;mS1QZzAcXcv6pNI2X8mKEalgeGZeTODAVDpDoNHwSMGafgwKc7GzICA4cw1MMPgcrx2AdVg/4OOA&#10;pFJPg6fuI+Q6M6A1fy57jcnvwrHSsbWoAOoWAUpgX7LH5/erUlAqcScnyiJbKEEIgBbuwypaFn4r&#10;vq64Y5YAP38u+LXWM/iLCxJoOWaAmU4mT6ArznAUfllAkNIi+LlGsAIBFP0tz062XlVEQkBpGoGS&#10;Z1Sy5Horfr9vG777+B6///FH/PC73+Hx/Qe4CK7Hgeut42aGnkrxMRzXdEpcbx0v1yMAE8OzM6uU&#10;ShdZgQmopIKd/CwAvTlnoSmaRmeuidnMfOOen7P/T4QGGhercUMxOS+/+3nmRStQiw7vU/CyHKav&#10;pdz83v15P//pyAp8qXFWJo7z+Wm8+qILpMFVlcfUo2U5FKxep9rQGjCGxEomfxPk3uRaFuAmxzqy&#10;Gi401r+7odvANga6dfTes4JSjjGrPhPYdFoLQZmUb2sSp816dd2rH6shMNdw0sj9Vpy1z/VJPv/x&#10;Q0JOOXU5VYVueyS2eCjZcWYatqbYW8Nl29G2qGp73DrMvKpwAgrpXIOg65EBUHfBkGwO6AFaGIgq&#10;0E7dwKMNobgAbZ6LahE+eP5RP0987ttL+yr7/l4Ok+fEfCafpHMhjA7yqHBMbRqNI47rDV+//ITP&#10;P/0jnr58Rj8OwAN2Cox0KqRuUwYvsyVI2yHX2L7gPsBdfFySphXYRBOk2bC3zJLWbFuRICjKV0nd&#10;YSwVqSRF3WyT6rM7osygTK2XD5SFkfynJV9FtuuZ1TkBT+DTiZczmJAfIn+jPs/KgsCA4UiwhYTz&#10;3jOgXdI1g9sB4wEpRlKmRzuSdICVjAZAsDscbKkdNrwkkPUOiJBjUNGseDgwQZgl6YNvaV/0GfLP&#10;mGusgybwOc4EWw0TkL1mhqJe88W4TxokG1uYTYCAkI696WjzCiAizuLmYIs650rqBAn0HgBJUQG0&#10;oangyAdZ0q75BH1xfQLslndc9LI0FpKuCSIAYJrFw5L2yzaa8LnpYKKev+g9QOU1ScrTV/plOT1i&#10;wdYKtbSX+WGRxV5ZtmG9P9+LKiIouexLAG1NuOwcN89cPle1Yd8S0HEDgLCLxjBc9g0iHsl1R1S6&#10;FFFcLjv02PByPfBy7XjQDdE1QDO5ORzKEdwJfbqP0Km3/YLWHM/2AhwKVmkONpp81gw+WDkhgCVb&#10;rdsMKpYkz/VitmytmyRwJB2f46TmTV5XYPSTzjDd31WBlbJqcZCt4FgmyoC2c84pXku9N8E6rJjv&#10;viQJurPWBFS2BJPzOTEW2qw5IlB2phqTOjZAv969P8I4z/WsFASNX0q5aUggs8LHwPCBaE/UIQyS&#10;Oc9JGTWlZzJVYbZ+lylAzip3bom/SfN5l9OrbC8FgsKKV1lW7LwBdgD2gl0P/M1f/hb/4//wH/Dv&#10;/u3f4Pc//AYfP37Etm3QbYc0BTQ6mxyWyU/PBx5agOmoM7PCOcbAy/MNT08vUUnzFlWq6gybn+ZZ&#10;9jHYGIrz4Y6kHAbgkcELyAjHCjy6JmBH28KxawJgzCr5qprgy7SpgaR5DUnknjw+ihiOUvD4bwlI&#10;51zFSVlnHYWgSoD2IpYEofO54Gurf620pLrlvXeTMP1VAC3rRdaa9KQ5fzp+W6P/ahn3Mv4CGmB5&#10;i3xSUjdyj9bky+gkgySS67n6SypYnRVyBIIm8zNsY06CCN8PZd9pQjXTEOtsezfvFbOOThe1X+C6&#10;x0+zBIqUPb5W3/IaU4hJL57p3HwILg8fYGgYtmN0x0sfeD4GXq4HunWYt6I10gNAfcuX+QQxsYp/&#10;/POQfwlmEb9hE8O2O/ZLw94a3jXDtmdFdqTOIpOeLP1dQVuU78HLRUKnacuaxWfGrPDIANWIsxrJ&#10;t3EWgn9Rd1oocPU7YMqXsvOTsuKRM5lJMdCUex/ATRtH8EyLak6ePiD6uNXTcskKdGsumMMjmJe+&#10;FHjQ87DQW8QFjcgpFTQz+K7YDRBpJU+nXy2DnzLBBgRXTPCl1lhEBFvbsvX5Kovm2dd9q4oi6Z0A&#10;ACAASURBVNZqK/DnF8F9/8zXr33+L33unjv9muufCrD4L+Na/KX/LHv+rXv+3LP8xENPKsiib5Mn&#10;WvJyWgNlL2Pq6Jbfs2xlWcHZE3jlZ0a0OMdOPq60UabtxuRbtvb0TCIzABHANmcCjaEZk4sGzFv6&#10;EgxPT0/46aefgOa4HbdIMnl5wcv1wO3WKxn46PQ1ZXUyk0h0dYLfolPPKLuCwf8s5uJpp2omAq+A&#10;eSASa5cTtOrskn4Y1HrM93ht2+v6NWt3FV8qI8vyeq05H3p3JOv7i5IqoD+SViqmGflL1y98aAW6&#10;rDxnxJvwxZdBR0rIv9c86i1gZfxOu4V2hABMSnQvH+/U6SwS233eKwAQoZuyoMX9P2ACMyMuFZWM&#10;3H3ujRMk8/q7cncOeBao2606kFkCu1JP8wJkUqYlYMTTm+0svOBw6VFUQwWybdi3Dao7HIo+Atjo&#10;KoAuHk7qWTQV1/0/yf/7fadc5O/TZsvJJjPJZGC37Fok8O6wHp0BhgG9HejCrjXhd9PuMDtg44br&#10;8xW3L0/oX5/Rv17RbwnMyiSzKAoUCRRREY66sNf/ODbNyp1rdbyxAD7ZOnjb8jPGaplsdx0x2SoA&#10;o7JU/pekI0Tl0Nzb0iXJZzN5EyLRwSP5QoBAmMNpgKWfSRSXXNa2HaED3ZzlY2KenvOUFrbRCN+c&#10;515I6kXujmz2UUkzsX20AWKIlkqwqiyFXyJ5iRQhXtBhHqgToIev0UcRiU9ZHMTzmXl2JH09EJnz&#10;yfM29f0wvglQZvXQYeETHK4Q0wCN5t7GogV4yc2iqqiyu84k6U6TCnNMWG27mrTA+2Sxgvhc85CT&#10;ljapL/QFCLyxiI5CpM1CQxn7pP4ZIFyFjZS/I2PFEkZGFJJJHl70NHVwE2SSVbwlHoBJ5URtVPza&#10;LYuwpM8kYBGW/vSIG1QEUqJMCjJROb3DCBxEjtM8PcRa5402JfIVyap+Tr9WJgQGaDeHmAWDkLb6&#10;lCRLvCC/P0nPQeesN8foXqBLEWQCfBCtn9YvbCZP32rFQCEVj2Ca7fA4lyOTvpE8QRfdKKK7GU8B&#10;yudLPk2/hohALHwCk89bxUhqxlwXB2wk7iM7MYkC5uELnvIAqGCtB73xzIYtmGcayxos/CNCh5mo&#10;Ix62rKXGxtCCCCJL2ZOXRZGfOk3JUlwcYlbJLQy5SJ0t1Fo7v0o/mzOOEw8Wo7wlDmKVsTPm64g1&#10;oZ8ikhaCl7XkWWGPjrJFw1catmdMoRewt7yI4kACgjVQzov7RSoGUz6xHDcLjUmCuSNGFHRkY8Ct&#10;58FMPuOGbteTrpBsNHjdMTD6DSVvE+gZWzlgtqHtO0wyWaClvCNI10dU+Vz4M7cUQCSVtygE4y7B&#10;3xMTxebIWiE02hz5XWH1z/nsk+9shE9As0AMu/lh+cfzxrMJLKnsErQz7MB63ZufkvaEsXiHL7wm&#10;78ECCLPacPDp8rX7Wddk9VRBVOwlLepSu42xKJERvqAtYrxNg39HRVqd/HtdvOUiqBRIF547CCoH&#10;MAueWdDnptHxw5Fr/0o5X855zuX0aDnv4/Qixlub3I1yrW6Vt3+1Cf+cVz3rG0ZIGFppDHsKkDul&#10;fKGpuN/dBNjSMRKNLhGIwRIsuXumn35SPVjGtAz89bdfj58M8rT2eVt/9fWprADpVNTz9yTXYERa&#10;YhBq1rKmcljjXJSjotPiEFIvl+5/twbfnFfehwp6Afl4X6FDPRwPI4NPjmjn7CMUPTGpmLO4oGHD&#10;JhbtcLzBBjC6Y2yIQ9MEKi1KcaPj+vyC569P6MctABhbi5ZxdsARbV0jIzyMATiBc6G4DjSgAe1h&#10;R3Mq75oOhmdcLIQK+gvGYdECfduxbzu07RhN0bkvwiUNZZdKDZP+ggYWBZ9MclGKGxbHvyeDlmVD&#10;RGt/3UOBCKPPy4hRFUiCHNw9nKDbI46HC7Ztw2XbcN0ecP36FePlazhDjMpiZm+KAzLAVgeeYKNT&#10;xR06qhfhdqKRPF9Sp2ShKp+vkNYjMz9L5qdQZVBSi6ZnG7S4ry2giTOINR5AIRDzOoO+fIZ26AxL&#10;ZYtnc2Zl4YT6L1AAhRsVBcHcbOAE6JjrMj8qLTJOwrjUfGYIUCqRVESLyEB+EitCAGlpdcXEE17k&#10;rMQ6CVE8lDkfAxgH0I/I/IMtpbqncCv4RrGOVdBQIE3exf9ZVYyUzCbzCNKKR1BTGPSzBHSQjtLg&#10;dSow63pTwQILfEwnHHWhudr5v1/i1JNeiSxZwg/1fv3zWdFkPuntZ7wpT9d1WuSZ0ajPtTDP5Efi&#10;cyQDSBxTlranEagieP/uHX788Uf81V/9FT599wlQxa1He5Dujm5RSdPccXTH7TAc3dAPC157jHLG&#10;2LBS9ptGS7V5hBwEbwkm/2ehPVuUn6Kk+3ODafDMilH5vhDgLvmZWrz8/y/t6Lrc5z0sCnlL4RFM&#10;8HztoZzen3/HfhjvxeE5olqJszoM5vmQ5FNuRb901M/ztOgyU7/n47+hlfjrNSnldxlg/k5VnWfK&#10;PQO+i5MTdHotzw8gi6Jpw75vaHuLNhdc36bhWC1eOgEsFSRNmcx1E7Ss1LlBXAMoLBL4ghKs4bgP&#10;5z6DrFF9SFsEECxLjAe2xaazSfTV+YWjgEjNG8xCNzGEAwhJ04TMRwuRVo46SOqWCGff8Kw/4T55&#10;lnB9LYysdJCUMwF5xtb9NJQBS56yBhnOwQEGXrz2EYgWkVO7NbBKI8cSIE0t3qEpd90GXp6/4unL&#10;Z3z5/BlPT19xO14Az2C2Ak3ZFiOBCOVooWxZnBdFR/x7lb8Ebgff2ppi3wT7rtEWhoqheWaGypxn&#10;6VHIzLpcPZsOGkvnWHOtMXgRsufaSfKSYHJsPQFMEALXMtUsMAmpaFru5BPPQelKUvp/6c2JOpw6&#10;SXy+pQPLs+q7AAnED4e6iOVYg/d60mGc29CHoDaPDCb/oF5B5kF609R5RWeGPdKhFZUCVtZB4KRA&#10;sGU2sMF6j4pP6RAzjMqC1CUL19f9y1RCcVZ2QX2GTk5qPwH4WngoByR5YBb6I2cjOJ6VvH0503Q6&#10;tqbYPEFCw1FtkJGZrwJ4jU8xEWyUTeGcoFMl+LnmfsTeVgYtzxnbFKXzaHWsiEgBazlXkFPX+VmM&#10;ekgFdOf1Kh1zkQukz7QXEMGDOi9+lnXBg6MKV+8d134UcHPfd7S9YdPYG7ZLpFOMjkTVtMuQALXh&#10;kLbj4eGCTx8/4Xc//ha/+e57bNte9iKnzYCNZvvCzDdKh1sAZ8O+jO9EslqLpJoe7ZJ2BOMKBx3X&#10;2yl9kmZtoZtYY4LpuQbLooAOQgiDygv/vhfBTs51Drgkp869lnIYEySbSsSsJONIPs7HpHxS8prI&#10;XF8GmnK7tK/acwBZwd3S4RV6ypZyhvZFzSvP4tsAEakfi7aQdlcC0Rcanz+TwxG0ozNJ5XR3kfS/&#10;xnsht9iaZgkCr2sO8r+5MwRK5GTylajUPIy6iYGcl7u2a4DZn77e0PoNP/zue/z+u++x94HdHI/e&#10;gaMDxw0OxRDBi3U8HwdejgN//E9/wDgOPOzRvmzowLZdcBwHnp6e8Pz0jOfnF1xvB6yPsgHJ/1H6&#10;fo633iG/Y4Xo5F1MAgHRbz31IuSZtJB9bPd3NZS8q6oIk8ecgvYZ9Kp2Zki6W84TVzyXODn4HY97&#10;RT9x7jSrEqkqLHnOGPOcqmoF7CkzvXaVr6F0D+odVGvnzzWYheIJXIMILtNP6PNwU0a5ZzKsQq1j&#10;7tbKRyKtVlOWKwzDIhEoEnlZRRN1fqvFmAFAC7izeo2N4DtPORPzmDp7yelVV8zzRbnHdYmzJ6/2&#10;5v7nOYCRMjB2JO6vyKAsapGp0Q4I9v0dzAS3oXg+HC9Xw/UYuI4EBCa/qTTat+aQe6Tx2AjmSMjW&#10;LUHI8IGGqLKwNeD9Q8PDrlCLJJbQ9SLVikkh07RY/MGVrZHzk4KdF89xAMr3ISe6ApC2+lzzlTdJ&#10;/Wf5peTu1G2RAVYGPwnsYkXK0J0MJqEHDrdgARpnP+zpDYvHELQXytUBn+qCAVGBOZJWCBK/eQTN&#10;VAUeLAy6I2QFJKpeZWgnIQwApOxE6ASjUu9iIEgkglQB1NTTnhM8sOV7XK1h0+fny5qf1jN/X3W+&#10;f87rbbn4K7/7TziOf47rF+d25wf7J38+fn6N/suf/vYdfu6Zv7QmgknvwaupJaZPNr0Iddb5+WVE&#10;937jXxpLBdCTT9+PkbaZsp3giAqYF2nRh9Xz3Fl0WhkER8FwaYqH7QEf3r3Dx48foaL4z//wD7j1&#10;JwxE1fqolhlArm4JgPJI5oikK5t/F0gCYAAo3DT003AVWukTJYdKXiVPaK/n+mqP7myab33u1675&#10;62edHoGyS3/FRXlyimkut+FS3NsX589Sr47fp8+Ptg73wJcbLDfD2y+v43oF0jz9PStovgZqWoI1&#10;UkKYlQ5XcYTyxRBMEvZP2R4+4020P9fn3q/HW/4YN4e3tCGygIyLo2fsQTLZvooj5PJ50m+Z48iW&#10;nObofSQgzAMcaSMqeSH9fCoYMlf5nrr8vMuvNoLvzO/dfy79HOXfok0QF/WWJopNW8R7usFuA94G&#10;otKgwm8DT18+4+V64Pn5iufnG56envH8fMU4vFwsNgy9J1AzW2uHf4O6P2Ma2S3BR+gbbL/uC9Cl&#10;bNLYi0PyfSZ+g75BVGvU2HNFgRwl42RisLbBdENUopRcP9rz6eMgN8mq9aTlmViUxS8SEC4AhtCe&#10;WrwosvyVwEoGegWefsSlQ0mtTdogCB+gi4TfaUwbTJRx1hkT8uSPqGTixT/psfwtq9AFlVCHTLvG&#10;w0qa54w2MbL71vQf0/5kUo0l0PNEfglcGSPtJWqklp1/+H0AIg3QLewet9rH0hvStzt504yOx3n0&#10;8reUXbzwW4FFjpJoJl0HAEg6OxOEHcLEY1Zy5fp5Jg7xnNPPACGdOaYT1BcGGTYvY/h8G2Xveun+&#10;lazVO8x6zGNMoCKfR3vWkl+OBSReVbBd4BadLYKPSlbHnLaF51mb+kYOruyeBOepJJNYffjI1Zfi&#10;mzNGISXshHbPKisktZr8TICrvIos8LwDPH88g9FVd5QdTeCDxNoXKDEBudrqTJevA3McIBXlQ20B&#10;ssbSTDt4pXvPdadcCtsr49WSmAqwuFLuKwQ+FJNnSdlDedhD7ixmSMi3Mfe+qptO+Wy5LtGRYcsk&#10;l1Cq5hmKpdIoF1uJD8IEhnympv3o6zxrRRE0NY7FHvSouAuHuEIl1ptyuYoq5Tgj1pf6pVmAkxEy&#10;legNtXHSb4HA/6gC0SZcQMdok56+3LRrKS84oTw3Jftb+gE9k917j5jEGImhaPn5DoI5w4cw6SRi&#10;KVKPwKKPTyAv/QNe4Hq3gT4CiLhtG3Zt2LaGJkwoSJpJ+jBMj1USw+JLy4qg1B8y6TFcF8kXmUuK&#10;mSQ74MVjih8pgHYHxnaBY0lmyBgtO9cwNF38XML32MZZf17xHw5kklX4BhcWUpvthS+KIbl4nUHy&#10;IHdHdNblcxITIALXTCpT4qrC5y+pZ5sPbAkIZ3KqZpKoZ2IHi0Sd3QF5fukcBM90+IkgpPUshpB8&#10;Ut2gjA/A4WOU/nq+4u+tklVrFZNTpE6QyfLkUG+3Pv/V1/0g7q43B/oLXyFRJcN8CxwxYSkxhvMT&#10;qKyihEd8J6/R4Zl9QwasrDi4bpec7+jLgt5fNIZ+1bUI73VOp9n8zJqV8Xb6l8GUKs2bAVUSuM+q&#10;IOs97leOczsdqnVmZwvh1Vc9xyLJYKdPLNUUYwDQo4WepfPQHD58CQBLZIE1ibZ5gqj4BuA2DC2V&#10;31CeFd429H7D8+2Kl6/PGNcD6IbmIytAO8w7VAZ22aApfJOPV0AsqlqE0q6pvBLBLrIAKmzATQNc&#10;yupYaQKpNuwqUFeC3YFUjK1H1Z/SkaYMBgFX1b5YJI1ZLWAuGWUY2Rn0RMtWKlnFU2UC3EqZII0H&#10;49/3PRH7wL534J2hoWFrG267ot+eMY4DwweaCrZUgsboKbSlzo6k8m1jVtmhA+jeyTCDCKsyNwUe&#10;kDIzjZAA/2jRlniUoq/2RhLsDUK3l5dBMjMgGVxAHGIbmOAAPt9rfC6S++m1P8LhpUIyi+ScHQfx&#10;WuyxuFQcfQWSoICWMYEV4AUBmrTpiBaUgu4OyMhMN5tzSxO0lMAm04kNhKJGgbEKhbXdeTgUemS1&#10;puJSjkMPxSY7qsd5pWMmaXZ1rkRcaXEUCGDiGDLK8dg9WlfsyEBbAkejtHwCuc3hp+rRsZj3yaVz&#10;RknzqRVMo/Sta/JG/p263tynu5uvgC7JfT8HrOIGJ9CUT3lGJToMIoUiMu8mEyKtzH/mAFsms1XK&#10;cEHPqnyhkEyaJ69llRFRwbvHR/z2++/xux9+h+8+foJqw/Xo0f4DYQh1d/Rh6Ga4dccts2SNBouF&#10;4hEtCKNiaLABBVorBdWImqjTGGFKVqHjSSNwE1QP1ueQMZaSFPTkTPAhyHjdWgl1d1LC/b4vOkQJ&#10;sfMe3wMH7t97tdeYvJj08fp5Mvf0bhwkkXzo8pbj1UeTni3bc6z2syxy3HjGFxAi3DFsRABPtYw7&#10;s8h47CNaUEXiRAQBR/dKJgg1aYLr1WfjSEmFO14ZgGRFLFf4FkFpS2VY2oaGuC8yMOgJfiEYyFNO&#10;wiLcFxXLGsBgdSx6yTUvRYW8dy5ZGSEeOka1zLRlPzWMxjDGQmfqY0But0zm8aygFVXKKUc8s9mi&#10;4bSn4y6M/4EEOqV5RWyqe2QzB/+QqoqhVB1UsCgMJx2gSCsVqumUtjIYqZ8IrbAi8cl7fH0jZSSM&#10;vCxk7SYCII3N48Dt5Qlfv3zGly8/4fr8hDFCj4J6Gm/cwwHYSFArQUVI3oTSdwgsoA4c+wMwAYOV&#10;H7cm2LYAal42TV9BVit2h2Vr3wBsM0FpQuMnkIm0QL4s8CFUYVLHi/XQzBKFRIalkadQz0kvty/n&#10;tRxvKoWDKQPtDfsl/oVTX2WDWwOylZJrGsy2OGmLvB0E1AZIOMYiGu08o+5WOBEjSSpAa1VVs6oI&#10;DDAHn+6BlKwwiffNjmhdmbTOoEoYzswwnEyKvI3jFVGwBdkabKrA42R8WC8FsLbUYXXDoMikl1rM&#10;ON+T/vNlB1zJr3wqmmGAABCMnk5aT1qUeY+mgLeoxoiqLJyZlCLB2wrJsEDt6qzFk0f+DvMAvLqW&#10;fhLbmXLDp/OYL6/0Uuc3n/FWANLr2zmJ07JqvVzPCC/PIuvoEETp9RyMp+yh41kAmHd0M/Rsd6VN&#10;8fjuAR8+fMC7x0eoCm63G8YYUfFhRJsY90gSe//+A969e4fL5QJBALEulwd8/PAR3333Ce/fXfDw&#10;/h32yyWAoFm5wcXrXDdt2NoOM8OLXDG64TgOEKzk5byM7dVFcdRW+cGYS+vFB5pqVHfIPfKFjhkg&#10;aLI6c9geOL4jWZFspX0venLIxmpGsVUbT2BWddjaJasFOYCBmzlGT6DpGKmDTXooJ3PutdZeT12I&#10;/517/lpH8iIkL5paRez6zfPdz5e/9eoqviXrSHlbNyBOk4TjHZQbC93OWSgkK/AEcE1ntjq/l89y&#10;X1rR5+vtTp7m7O8mMZ1ugS2iI62Fv8IVnz8/47EZvny+4n/+n/4X/PDpEX/1Fz/ihx+SrtuGbWsY&#10;Bjz1G74eN9yso9sG6wceHx5xfXmJ4K4Dt2Pg89dnXJ+f8/ww4YluUq5CrLyekqqnzhwAZMAxsrIJ&#10;W5/PKh4Dnmp20OiwqBa62lerzkudgyPQDMq21iIpBgQ0KgZB36s8Bml1OQ8nXhd7QT5Fx/S2bdjy&#10;OVEQgbRfUgc8qk6ZyefNlQlei9DBquJ8HSJ6bxzqkXhStEWIoQtgUeHEspqAkJCMzw2dZON9EYaO&#10;C/tra1RidAYzUQEm6rNVuQWL3lfkGnuluU7LytbaSdkiEzz+yqRh1SG5o3ra8TwT9Dusdr7rSfcp&#10;5lBjzTZgIpF4CcR3dYd7A0Tx9VCMDlxvhuer43oAfaRN2wTjwMoWyi7nes5ppF/L2fEl/m0waJPg&#10;oTKwN8dlB3YZWU19ZEKSTB0K1E8kzoyse0IlnevkVTEoX4gzqvQ9YdlTjzWjlrTYjOu6n3zPcwnT&#10;fiCto+y7kBUT4AgRmt7YxKsa3fBbgChanDGRHSJ70odBpBXAOBIiLHVHmRjc9C9HZQ+DDcGhAu0c&#10;k8NEYZtMmskBh1mTwRKNxCPTkBAq9Kmmvers4iNwU7Ay+MCAObBpnCGzWUVNVKP70RtnpfZmoVVf&#10;B/ev1+la9fR/qdefC6xbr2/pNd/8/N16ld50/2Je5AarnkKtKcyUWUFu2lTxYRuZfPErBujpGwT9&#10;Fk69TikxStaUHQ3DcAkglA24HTAdOLpCt4HtsuFyafj0/hG//e4TfvvdJ3x4/4Bndfzf//EPePfH&#10;B2wPO3TboqOCKIazuk483XzlT1YtfisZxHE397s1/oU9Xt+V5ZeSlLzpz1xvgTff8v+tv5+Bhpjj&#10;B1BB4RzgtGPXp1gVoSkCWeZ67w840RnlZREVv047hM/1qmZm7svtp0wSE8jdEvty/xha2izThATt&#10;fcZevg3U9NI/2H2uqmWKJNAv9NOotnl+n/da58vEwtXXc/9zXXJ3RJDdMhmstUD/gamWDsYxBtip&#10;gyCTtC1BWR6JewOGow8MF4gfITcR8UmrFtsKo8/pWzRI+bTKKvdfzZeKvtPPRvWJVr6KQpqimWEc&#10;Ab4e1wPX4Rh64Mk7btdnPD+94OvnJzw/veC4dYzbwHHrEHG0BHLXviP26ljAMtvWolOaEtDZ0ccB&#10;SMRJ+T3qStSBNNd9Vkdlskd8dmNcMM+JQ1KHirXyEa1pTRqGtgn2zhVkxVIvevYZn6BfRqXW2yRg&#10;GYylBk3NYhTEK6y/z9a3CFuS+6IE+3H7F92P5oQZZASIKSq+anVBYfc2p0HjSKBWrmFr2BLUppnE&#10;WX4LJ1/iwEgYq/6Zuhmk1h6e88mkvPAxLtXMgCi6YgmQEwG0BZ25VRU7ggEhCpNWOrT7BBBTj43Y&#10;wBwP6Xoeh7MMlGU+CnZcig5Iw1g0gonwE+xJPlR2oztYaINgbPIBqwR7x3bHIGMsVmMtAPBSjMBT&#10;l1YF9j1jAP2AWAecVVZ9tqXHBKxSFMR2O47kmZHIuEO0wYbBhsGHQ6xNunGDY92DsMOmzGe8nf4X&#10;Q/ee/HzSaABt8wxBy1+GlFkOye5tUcSl1Gz6ypTnicWISJ/sxIGoZgoEvuHu+bQVAAe7xsQzGtgF&#10;AAkMdlidwTrXy1jNFh9dcQ6p9zVtZD6EelKzeLbIyOq+IR8ku9zQJ+AjcCFFu/NWABymY+EfMbbQ&#10;twg0nMkmQooqn23Y04zdaIpYdq4CHGhTdkjG+LH4u2Jh5HTeuR+CtA2R3VRzd8MuTNtwSPJvxh9p&#10;OyB4g4XPWySsuEYgqyPjxUBVsc3qoqyQDAfcR1ZdzjNhgFlyCbPqikTb2dwK4O7Z4pzdkzDCb0qg&#10;pjiA7WFJfkfiJOqklj5XoF3xwnRQDpS+URREgHeMMfTc0OfH7ajKrwJDx8DDvmHbwvsbCbs9sRiO&#10;fsu9EkccHINkzxxBg3sUv4k4v9ZZ8SxgoOTbXKNAoBaPNQTuap7cFq8b12OrDj2VJGMoLFEjgpMU&#10;5fWfXAnqTyg/Of1bLBImRn/fpKGw/xP/wb0p8brgsgIoglm0xQrbIyKRgIIkWb9FAR+VwEsBheOm&#10;xucL/Za+lBhBTRpkp6GIyybeSSJGbIfFmc/vpnt6WZPlxoIqvDP5T0yUMoJnPTXnPx2ouSq9Xrv0&#10;y9dbwK1vfHDe/HTv+cevuMv5G8t92NY6wMWzvPpkoag15SKtN5T7Gy5XOTp+ZlEkNYV1KU7r+Mbk&#10;SgWpjafgpzKAk9IbTN8iM4QjkmzX8/bI19OWv74eiIROV4ZKzdQ9GCcy09yJVGYg3rG5QLK9eVUM&#10;IEJfUWDN3jvUPAV9tHPvzBQBZqsJypsEpbEaxdevX3G7XmP+CCeA9BCKTTfAssZB3CyViDyqPhX3&#10;AoJIgiVUorKDSzC4PgAXjAFoovfFDS47sAd6Hp6ZR+EVriyU1DRrb315FlJBE/PTWQh9h8pnSLsI&#10;ImVFHlEIBkYK/m+ezWRy5objlm1IZMN+eYSioW2K43bB9eUZ43YNhTmBKK6ppC/OCBou6nTmz9dE&#10;sFQuCgUYBHFSuPk9yWeVgKq6Egw5WnA7ZAFlzDmlwp3zAyTLdKeKt4Cwg/ev52duSTzel/XmnqDO&#10;FyvA8XnOm/IcgK2vl+2jwF8varE07Jaz6U46iGBOKDVpHMGjAl86PxQCtQhGqmQ7uokvKR5WvMkj&#10;qKwamY9mHb3fMMYBr1a2VkTnntXi3CurbxpFZ8dVbQe4hvX0ZQ2Cdh0AVLG1hn3b0LI9BzxLdotk&#10;ixZb9Eutc3nvGFvBBD8vIagQhIJbxeJrfxwzGytpKRaueHf+WWfyfPtJPwCmMZPrUYp7OQ4mzxUw&#10;eJpZSZ4VNRE1csL8mPw/eBPX2Oo+cEfbdnx8/w4/fP89/vL3v8f3332PJg29G242cAyLin8ewLKj&#10;gJqWmXnBc8dI4C6DvG6lq68zF2SWHNcAcVYseaCRDoAFqCkFiqZDLirATcdNbnvpA6QlLnvxiLsr&#10;SEHeeOvtz//8NfnZfOby+52eElsuWI/8eSwOtsKtfKqlwptIiyrRIK/O+5kG0JAWu9MYZNVjRBAY&#10;GxQKydKrUQTVosy8N4jtQFeMI4rn2hEVrvsxcNwiK1ZMIR6V01bgP4DMTprZwTxTrDxE8D6d1eQj&#10;gpQNdAjw26dzbCd+Wd+R1G1Tp4h1IhvNM+t5Ll3ToRWkqBJVsjyrw0Ak/25ZKTidYO44+oDhllXg&#10;4jXFCKCPSFSmTulFIOpAtjaHYkBweEsuIinb02ELLMHIPMcNaXygdKEtgUSsSs7MQJ4BbbOKFJ2i&#10;sfZxYn5Zz2YAOXh55LNKVg2Nkb88B0Dz5ekrbi/PuF2f0fsV7h17WQ2+ZCWPdMAvIHwjbAAAIABJ&#10;REFUmfFJ8/c8MpwssVkBtCGtZJKHKpoCuyo25T6nw9ZHGfTVKqWyE/FalycvWhQiN6m4O0FdQFTn&#10;IzhqOnHyXMGjZQ8CFIkE5K3ygE8oLENmu3sZxNz7vEvbIW0HZIejQUzRLIzgJtGauyPoyyCIaDsw&#10;MhHL82x4nvvgMqywl0yT54qyTFrsVUrn2CPFTAm4o5SUpyKL/MaUv/x9UkRWdA7lad6oykuegYf3&#10;iRfBN7zog/qhFU0hHTtYnG8JoRIufE8dHlMPKdAl4L5kmyOdfjOdG00QVcuapA6LoGv30Ljksow2&#10;J7IIKYOWHI9q1+keoAyt7OOsVMWzXfrUvU616jyItmp5XmIpM0M557uk6cz9Kg0jtRufeqlkRni0&#10;H0KtrXPBkAGCbMN97dfIFN53vH//Hg8PD3j/8QM+fPiAx8dH9OOGL18+4/npGaMfAdKEYdsbHh8e&#10;8fjuMUCd79/j8eE93j0+Yt8f4j7v3uOyC6RtyRfCQWxgckG0jlORqrq1tWhdhnTwb9lmiy2gLKvw&#10;eDrtJRNNVIF3j4/49PEjPr3/iF1bOPIkgkRRlTOSWKzH3NUph2ZyCitIFM9IoDKB6eHQIR+T0p3W&#10;4FS8km19VEv/uh0HrrcbjoNgVyyHhmd6BWsCr0/xSqs/f3kREibvcKzEBrn7d/o+kGc9Py/LO9mO&#10;OOhUMPXsOWbXFtnUBrB92BxL6mGhUCTtNrTlEatqR9m/rgG5HoB0vr4afQ2b+nqMOdsRqUB6x/X6&#10;gnfvP+D7Txf89odP+PLHv8N//nLD3/393+LoP+Eiir3teNgUpoLuBtsUetnw3W9/xHfffY+HDxfc&#10;rldcrze8vFzx9PyCp+sV/doxsl3b6jAmn9Vl1cuJmZn2EShP+Up9Ov+x60Po2yPZa1b9GQeO41YJ&#10;CVWwop5DHXgCNjWTAhmUUWlQNHjJz2X7gNSR5t/g36LL61GtNIDxCm0KoIXncwguJpCt4eoO6wfE&#10;HS0DcljuIZiyY8rAuWCkhJWmy8ZIe4dBMlZ8kgzkt+RLlLmp2IVuSuPoRHO1AklVAQhlJVLPIM9I&#10;x/92mQFF7u9KpiUjHKXPShoAko7shZyLTvhdOu+pk/86YNbkOZMW5O49Dx0FCQCSCEqIKVwuMN/Q&#10;XfB0dfQDeLkBt8NxdIEjgoeAwLzPe6ZMnvQhNV9VjfZqGZBrEtVa7HhBE8XDRfBwadg3wcMeyT+q&#10;kvlQwSy0ePAyr5FVn1KBGFXNn3UvrEyOWuRlLegjizMb52ECfRTAeFMv5pr64ic8Q2k55hZJXxb0&#10;VrQC2llho1jq4oSYx7QzMcrjzFUhKwFooZdPwcEimrE1aBBpGJmsbKY4uqBhRxfBpTVcNsUYL2ji&#10;aHuclUwPBFuxOXqtN2vLBk9PW2lpXVyBpoW+V58PqW/uYszjfk3/9ZrXPwWY8WevxZf5/+X1zz6v&#10;+aSfee8Nho2zRDjLpEXnII+R8CPHuwJJ32PwFasAZbzGeMjU+Tx9pgHCVujWMEYmoWpDAxMfqWcR&#10;xOHQMG4rxhCBY6RPu4WtlcFabRrAhPTnJ9dIHSQCsc5uAT7bLrMybtkYXKP1nJZuMP9Nf6m8Kbfq&#10;71UxvffVAQtvf5tmChC57Mt8fblf3j7E8YwH0O8lkPJZ5Q8AS/LyYkuvBDMBGdwkzmfRh0k5fvb3&#10;xBJTN5hrHHu4yCoaMYvvBBm/mT4RLPd9HcNY98993p8601tATdJGLERWQrbp8/ME9NZnU/e679bG&#10;uNLqA+Mz1/G99bM872lrrWBPADBFJmOH7sFCAwTYsdNZ7SB1EQdu3tFvB7wJZAt/S/SURtHksluv&#10;fKuTd4wzH1m3nnKQt6SdTgAskIm2wRdcFKOlL94s2m0jIDjmgA3H7drxdPuC68sVL09fcHt5CnDl&#10;9cBx9MDfORK8AFhLSyp1TcskRFbKFTh8KHrNbal258BI+7BiRSXfwxM1/Us8I4subIZjpYelGp4g&#10;9DdNUIWJlE8aOtsnn4F7Wc231m6uX8zD0h5jMlCLAgJ8IPctVe9Y9smTCTRyEXhLkJywjXvoyQRF&#10;2iAgeZl0a2CXHje2h51V0AmugQDewwevtKfrnrFvKpqoyDwTNume/NWCoOtM0w5xRAvnupgZBfpm&#10;I37XAbiGP87hlYDqwpieoPxlznMQrwlQVdeRazIt9pWdk3YWvrTwzNDzdfIPOFZHM3EDfKoIsoDF&#10;mLwl/bZaGfpIhRnlWGARC4FPvzbCJuXRnBUP49mtElWjqIG4YUb3wp/e0yc5ebyUPR2JfwrrPc7K&#10;fsG27eGbQvixj37AB+XY4mep80XwV+w43NCZPDEO3PoVQIDTKC+ZHNV0drhA8sXik9l5T9OPUP4v&#10;dnmRiD1jD3Bp2Kuz4IQTVH1qux1WDGR2mZu+jDmnOkMpQ2IMQUcsHIDkFzZeM1f6mFUEbd+WhALa&#10;IemH8fAocl4tkw0Ah4y0RgbjxkmXyxYEn+wJfs57k9atl7+NwElNWeTG5GGg6SV9OOkfdUTVTIv9&#10;NhwZn1vvnWspAT73ItCpT1FvaYL0i3tkNq9/y7kaN2PSpa/BI0aRc2PxsZNOkm2igyfN5J24hcPH&#10;Dc5OKumHLR3XgUowQvDWkWBMVlMduU5wxzgO9OOAZ+Va1QYcKH4V/Cd07dkhdtVpzjLIxYLkST/c&#10;L6TiAMwYlQVNWBOMBGrGYlsWrMpIohC9GrsRPJkaYsSIXeiUaxDdkqZJP0i50SN27JmsTdG4+MBE&#10;pg5evFgICkfSS+LiUh8cPYDbrbVIkmAy+J2eWmuyABF5xrx2LH5+yyx3j6rmqM9Nu9/zS9Hh06ae&#10;gwRouy2+lxTIFVtPPuYRQ5vO3wRHO/mhV/GpqOIqCQ4epesBvbpq9d7RO2kr93+cfc0n5U+S5+Zc&#10;fV2I3LCpl8YYt9VV/tZ1NiH+y65f4zCZTDH+ftP4dgbdYtZy58ABaNekUOYLjkBWm6Wtolm5gt9f&#10;UdXAmzOXGVwpA6AUjl++eBSRTOrV907z9uV58UaTVkwk+05iKNDNcD1ueOkHuoaCWowltWzTeGa0&#10;lPJUtJfDlSO83yU5vXsespx+oeHmxYTP856GhQ2DSeSumYdyZGbo/YBkKzwtSZIHzQxNBa1NAefm&#10;OPoVX758xh//+Ec8ff0C60eELi3KHqP3zLLJdXVPYKPDs2omZSnLysccpCrv0EkbTCwE1jADdKQB&#10;MuC2Az4gvmUlMCp6caA1DZmVQxXsLV+KeHYECYRB3FwFFalM1FDYch007j7Hd1bMovIQkmGNqOAh&#10;glvvGCOYteoG2aK0chPgQTccuqPfnnE7bqGciKJpCBaeAbZ5dETlkfNu5xDqAIYi2RAKF+ku2Ow8&#10;z9xvz2zbgKcPrKuGMh4wpSoQhnGV6wtmPCFfDuaPxGdJzZIKWUYI6zHTNXSm+SlEprGZnygesvKE&#10;9dTTwZLPv7t5COR0wGfQY9EasFAMcgMyE5SGw2KErHRGfpKCGBhhlIzZkgLMYgKNVvKL5LI80ncM&#10;4vVzDEve+OL08uK1ijBUt6ZZMYVtd5EK7BKkWOQdA90UxG+BRd66ShleVjq2y2tt1nutQrImIOfN&#10;qvVYnwNgPbP8RTAz9Gqd/BwophwDFG5sAR9VNHnqwqQbMImafWE8DKhkBpkCmzZ8+PAOv//xR/zF&#10;737E97/5DR4vj7DecTsO3OBZESvAoN0ct2E4RpRsPyySGaLN4FFtRcVt1mArPpNBYFidR2YrUkb7&#10;so2vZN63FIzi/cvnJPdicR6cvzJz47B8/PX9eTMqgSutrjoEdYvFiEnlj9WJvWSeVBJBiCo6XBSt&#10;bQCkqlZG9b1s0WqpIGpUD/ShELug4RKZ1yPAV1t7QFfBOI7KXA2QJnmLTz3BZY4/56dZfl9Eo2Xt&#10;9QqTqIo2bEwnp/Dcz4Au7b1a2XxPU3EOGZSV0fYLkK1mBVmJCax8J9A2145tWykJ6Bwxn/JFWAna&#10;vQxby6pDTqM9CY8B2HKRVLXIyGJtPlsWWaKFOR93z0ACMo+wx+siaMQma/Ato64AwOgQ8gaTBkND&#10;ah81kswvAyvTnEmfFQgYVA1QKagnZNy/WmKsUnC5GYML08j7xpWymkYJDXM3wzEikab3G376/Ec8&#10;ffkJvR+ISplRZTJ0jWnYRBXmbFIpdAgs2Y5h0WICcy0qUiV/l3Q4tiapzsriwEhdtYQkZdjCrx0J&#10;FM1ASWTV1Fwp73Rhxl36dGTCwwDOM94B9KNXRnZLWSUDlYCkuoFO6RNwnqggv5OJ/M9JeHoCJpGJ&#10;QnTSDTSNZrYhIihLMxiASJatRJb8ZylL6HA4M9bUeUqddNChgOUTq51R/BBAtPWe86QsXRkw91dK&#10;jp5tsgHPJBc/yXA4IvEE1MdW+ZvzWWSBA7l3Xk6FsnOSjQ+Eo3QazuFsZzWPKH4qScNrMIs8Q4Pm&#10;MgnKJJzhY+QayLfOV/AxY+ZrMpvYl7hrLMc8e+bpyHavClNn0N3cC8qZVdfjHOYuYuEx63pOeigV&#10;0KiP+rJvEzC0OsLHGOhHdKO4PF7w+O4dPrx/j8d3j9gvO7Z9w2XfIMLqZtTjw2bb93Ashe+n43Z9&#10;AmxAugG3jpt+wYsIvu4Ka4IffvcD3n/6hD6u6KMHQE4F2+USLRjHQMcVIlG58OFyCRCnO+x2m1XC&#10;BIj6gRMss22he6o79n3Hvu1RuW/f0FRxy2zcWG46TBfHip8DkQXozveth24tCDBp7Rj9GsvZEbbc&#10;ix61cDdcj47jOHC9HXi5BkizjwjQhCzg2SVTSR6+6DTfutazhbLB3lLA1u/Ub4s+VwrZSQemTIs/&#10;qKcZCAYvfaKWgfqDVOZ1yVZhvQcknwhgJr/L+RBYC/dchwTCLYNaTk29/i04Ce1nZr9TcmlWzTuu&#10;T9gfFP/dv/8P+Jt/8xf48fuP6M+f8f/8X/8n/vf/9X/D803xYgM7DDsAwGDNsL1/xKUp+nHArMOv&#10;Ay9Pz3h6+orPX57w/HKdPgifvPPkkF3HnvpO/Td9E3RA0y5f7SgHItkHtOcaVHaob5DR4FDIQHY8&#10;SV17CIb3yKRvYZdcby/o45pJLA5FwwWKY0QiDx35NOnZ+myVSyczgLwMHpFUoa6XQQ0RPFwu2LcH&#10;/OPL9SRb5r6t8mmlSD5DXz+TfFHu1lTO8ivAp+EjbIukLNE0ibQSc986H4AHgEUnXx39KGcyHfyq&#10;AYIpcK5IBpcZOMz1hd7NdT2jy/kivymZcX5tBTOsy3oW9csJEry6H9+z9PLEgz30YttwdMVxALfn&#10;aHPeD+C4Kbql9ZK+C8/2HXN/rR5A24GJSSpMEI9WWk0A6MClAY8PDQ97VGa/7IJdoiLD4X3yqGWN&#10;qGcEmUpWbE+nOfUhkQI3noFF81eVGSjwtFvgKL8Gz+H5i0w+QfLlOAujAtZhdIgBomHvO0ZgPh0Z&#10;jJ9VZsQM6gObKnS7ROVJAOPokM2rwqm5ISrFeiWATKKe45z8SJYKeANDHVvyp6C7DbtGxxC4wzzo&#10;VaiDAlFJvqr6hY/LQ1DXRZkqSDuT1UhkBkNOxtR6LbR/Hz+Qknl/4vVrvnJWw755vTWuf71+/bVa&#10;KbwIsgF+3VYt38TZVvrTr7mVyQtPXS4WmzABNQ5kMqskHHNW2NNtS7x6BpAJxBN6o3z6Zh0AK1Gv&#10;z1/Gdr9OJWWLp5PTsGKTod8ODAX2pth3xft3D/jNd5/w3W8/4f2nD/juwyM+Pj7i4/t3+PB4wcOm&#10;2EWiGrIgE4oGdLTSMXuCJ4hkijktR4Z6HGJO8o3Bi0yQ6fm9xReUevZJX1p+pw869u411bylW5zl&#10;56ycNm1WjldqXSl3489MdgSW5Mf12attRkXNJ3FRj8K6b4uOxe9R/i/38frnXEYGXIIuM+m02rYm&#10;eJLXt0CawPnedBGw88H83jkGwJ+WwXb66aj/rEDV+yqZBGmuttd9Nc3X8QicxsPkjAjIp6EwaLMm&#10;TWS2ki9EGutqC6gvbBZrQHfDYT06ANrAy9Fxeaf48PAJXQUvdiQArtUeTLYx7bF4/c6/INPemyJm&#10;1S3n3rwWQZP/OFDVJGFZzTa/M8bA55++4D//wx/w8uUL1Af2bc8k8lmoIfx3hj7uDqDPhDJWgUTZ&#10;IvGRtsRPJnB4oW9MPTPAWvNsVRRcAR8dox/RUYDnHsjPhy9FfGAQ7KUN0hoiOSX1KI8kMJVIUNcE&#10;mkbCpwM2sqoewpYfo8DxQFRXLB0Y69jzhRMIM3g8IAXwdE+guzYw+W3YyC4KwLZR71eMpqfzEesz&#10;a2wxBlGtYwVVETBAqLGOYb/NioWCOF/DsktWdWoSiG7Lmc97ca6OTHTNDgPOGrS+EJ7XeRIgk2m1&#10;QNnV+cQBFl5AAjuDl9K/6zXHhdGthAcgwHMVexTJIzMB3acTIdmBI3kGgZZSm0j+F/p/VJKX4gUi&#10;C2AwxxrFZ9KP7yHnKh5kUus8LPjM1tIfAqAU+zwEw0dWziYwaerPEfNoaLIBnhU1bUCyCwHtC7VM&#10;lky+ThtnUkzaPLmhEQsOv1Uft0iCDMdM2WWskBj2wpRjFH7iUQk22ATtPyQwWKrAkWlD7/vCBKkX&#10;Lftaft+Ff1GWgAktyS8dRVdAHl+lP1Xqu2XbuiBxbGD8A0ABM10jobZwHaVLTGG6UqCx8NAi073u&#10;nc+uAlDk8FZA1qkGZBLD4geY76f8yrM6BJF4A0FrW7w2IhkmdMMDFdvk/JPcXDIZgfLZZ9ImOW3b&#10;pKpPBt4mzwSBjRDQz8SOZlP6MBVvzld4zpNvuk4bKLcEkOk3ln7FTQMQ78lHeVIBxZaVfcOHYhij&#10;Q2zqXMNTz3NkhdoAGqoGzsAyOTaJ4JV+Qro7+T1kec19FsfgPiWfhKOSUfgeu0AwHtHHNYoMCONd&#10;mWApxKFQF2GEqTgU4Apt484vKMVHg+cck0Dd7zPWTxoGi3u4L/Q6JKq6qiYuK9ZvtEjMZsVK7vf9&#10;+dXWpl6WkmONoZcesuh10zcyu5Lwv8upCh0DCYZVyhmr88r1IJiXezKTmjz8DXdxrRUHMlL/bQnU&#10;9AT8s8jZsFF+npFr0VorHNNJD2XBndJUkPQ4dYjgj1yU1BOdIGh23Tov+au/TzbLKou/cf05johX&#10;xtFZttZnIoB0Nyh5y7h6a5R+WkQt5w+WKlV81uu1IDO6f32tcOASFQ2EykIqp/V7Mroonbs61gHM&#10;sMRJKJHhCgXfwghOQ8vRrcGXcg4KMzJoFJ1WFgRn/NlXLZ9NJlMjysO3CN3IdDEMDESlqxCArEwy&#10;Rnggm1ko0xpMy4zAyFij0Q88357x9etXPD09wXqPClq5gSMDOO7Z7qtU/nmgzDLLKpH7vghllpoH&#10;SNcCsanAoICEW2YcdIjv0LaFsq4KzZK90QYElZ0HBN0tZFf1GEp253809y+ybb2UBzIGgSdKXuA+&#10;aYUOHRvxPWaWmCBAnwlSijEBaJesHnJB0x03bTjwBO9Hqhe9xudA3S8qROgbSsaqIDNocD6dpUCl&#10;cRak7QUQC4U0GbJ7rPcp42slZjr9Q8Hw3HsgzoIK4FX2nF+ZCsOy6nWS1jfpQqfFEgaEnSdUTNlP&#10;/GTebGVud8/OzBcXgWku1p3T4+RwYdYa0vm2PPA8HyplEQb1MWDWMSyDhtny3JgZh4QGsurZVBNq&#10;L795LdNbaTmCTIjWFWgBpkgFQ5BV+rROZ60f1+5EN6SFu9//NKnjqXD56Yv3AAhmqL8p07LS6as7&#10;l1H5+pn3nxfgdF4khTb5tef5HEZQO6u2JrCOWX1Z9ffxcsHHDx/wm+++w6dPH/FwueQSJT+ThSf7&#10;+R8p/lvrSAfXnOfy2UWp5Zv3NLtMuIQsn2hZAaj0m6RmKl5Y9qUUaBoY1WZAUFVdgAzuO7ljfmId&#10;/6gqWkGfASR/m3dllecVSMjsairXwvWZjkDLLDmuQdOGqAwIKDbI1nLMOevluWwX14yVJeW8nu5V&#10;MXgG9ns5XaJKQgbLsrJX74aXl1vIXp1tqIJ/SPKOqTfEj3n+aYBKAhdEgE2iFe2+bRgQaFbARhmK&#10;WSEKbZ4vE0xQPUIZTlmsQvs+x6GkiNdO9Pugq1Lf0XQ6QRAB45yHKmAzWcA96lcUHxghn0VbpjMK&#10;MLLdIQSGyHA2bDDbMFTh2GFZSbMXbUxHS6wBGdkECK9OhjL3M9BT7llffnGvzFdgtuLhuThXY3h9&#10;hT5hleUcjsJwRh63G67XF3x5+glPT19xu72gKaLNgQLeEA6rylbsCTCgCR1zOmumlI0+dWGwqjPQ&#10;1NBaJIC0zFREC50v2oRWx4FEujeSSyptDmb70+iKfY8dWC9ZeKplsknpyz4/MyVz6k5pLwizfrnW&#10;QLWrgUg5/eNPMjEK/jQwE90foMFIvAlHpwK6x9mVbAdJHYX8Lys1Ih0/bO9MXoNc3alskIIi8Wda&#10;xxNAzDWb1RgXkCu4X3nnTCzJzrDJX+d60O7zsnHatNncokqbSLRELRK1utl0lrCaDDfuZNHUmOoT&#10;zjHw4+EI0JbrRe2FQbl06NR5dATYuOYc3ykoa8mrBA6BBMlLa5yAwC2yhSmixAP4GacmNPwWRmed&#10;V0m+31QqaX9eq754GhTO8oL3vDv/cViWv1MPNErYpNscobpEpq823PoNt2MEnZrj/cff4C//zfe4&#10;XC54eNjxeGkgONv9imGC0TVkQdtx+HV5bNof1mEjACSjd3x+/gnX5684jgMKw+NvPuLycMGH7z7h&#10;8fERhmj1NDyrreuetnPoZtUOGSgaFIS8DMxPyt2muGwX7Ltg3xp0ePAYYXXOHRApm08k9PDAfmtl&#10;ubLCyykYmXtQztlFTkkueVWucIdkctKeZ8RdcBwDxzFwvT5jjI5+dBz9wBi0Clfqz79cT++9XU3z&#10;jm5WY4R2Jbx+5stnPsZvv+UY+YYtMJeFvJ/Ppf5E4I3MljaeQOFMLpwaKbO+88YhbdLxOVjwdtqI&#10;63j56WXeJ/MBy5RymNF+z5Pfjhq+qOD9hx0fv3uP/+q/+Wv89V//BS4KPLUOb4J/+PyPuD5d0eB4&#10;FMUOwNEBGdjg6A7sDwf++MfPeHm+4T/94Q/4/OUrrsdRre05P1hmdVvubFZLj5PPeXjM3wfMe8hi&#10;6VUVjwp6rFvSpoVTUXNdtrZHzV8PX4XVmlju0Sif5sn2pGRw2p+UF7W7Cc5YCKI25kQpy4shnVUl&#10;VeI4370P7A9A2zfojUGI4MmCe/qb/DJkOPde6l1+oswQYUPYOPcKwbZr8oVo7x4BCwV5Lv9n1HhS&#10;P5tnkLozdep4pi085LjdogITfYaOainfMjBXlUx4wtdqElz3slUnuHnV38t2Egmw37JkVJWo/r59&#10;mpdL1v2639CQteYR2IMLzBS3Q/BydVyvhusVOAYwhsBG6OLOsblk8peUzMWYZxZAygAtf5Iiq8Ln&#10;+x8/vMP79w2PD4AgqsDbIbDWkncSCh4Bkrpx/miVcBPrqs4AUFRoGQkyGAyUpB7OCjM2biH/JQJe&#10;2hiUdpgfOZdVP5QindCjotpN6TzZnlXUi95mMrYlX0KpUsFvAFTShEHUoGJQbVEtTJH6J+EXoDkO&#10;VvDhVnstfvyLri2Wie9hx05e6mgXLR8b25iKMPCtCJ5Cr7nOIHg+7E2Zw05KYEWLsxjier8i1Tdl&#10;0xsy7BeuXzwTf+L1r2BNXn/eGtxzoFc+gW+s7avXhTKU9wHwSv/+1nXP//j362fL/RhLOUqZWb6/&#10;CUimjRW82Ys/a4sEQt6GejDHIEhQBSuUZXgpIUIQFu6gvwAZgJfwmasCDw87fvPxAz59fIff/uYj&#10;fvvD9/ju+4/48OkDHh8fcNkaLluLwhmIymAKh6ugj47eHaJRmTg1lOJnoceQ5069uWQyAeNzsUqO&#10;Fki7lnHVKSjvXvvu1t/P758pib5F1fna/DrHJaV/zfHdfxaY1dZWu2x+b/6da1Ni6M7Luvi2aUvw&#10;+bX/pX+VRUfTvnjz9CNh+e4ScwQAAnbTVnGO05fnrc9y0mbaDww+rxUITt+Zc38du8nP2lyTKgPG&#10;5GDMypDTv2on8CadEqzySJOn2h3rANrIRFwF0OCmtCjgIyquiRBINzVuAurCT61wtASQZEwuO5z0&#10;cUCOG/oY0E1w2S4YsuHILlNT/k11v0yy0+4vusiyd+ue8dSv7Gj6g3zZf74W9ChNoW2LTkp94OV2&#10;4HrrMBPsbUeT6LoW/jSDjQM2evl66gj7fLQoMsk5/QJeo5gm4DpGP0XZSt9wznkBsc7aHwOKAI6I&#10;s4AEaTTAGiNtoaCx0BDZEQcebcErLgtkNyGk7mPhsy/9ElEcwQk4Qtrk9ZV5kWFnIQGwUrwE4GhW&#10;MUV2LyCvZ1exjG20hR8u/MpGRLE1CzbFmoeOFd1g0/fWULwKSQOqkr5qx8iKaGYBmKYPJHRUQGRf&#10;qI/+s2lrtNTTDEvl9kyORb7GSnoKqQqqVd0sfW+eGx50atUC+5U/5Y5fsAUv/QuyxC0hAqdDcyna&#10;43XIgnYtq6QRGJ3LDuQZj82llTzlLWMkMb7Jw+P9ELYRuwg915ZWvuw6+cIq2TKBqXGkvNaPjCuA&#10;VFkVVhTuiuEbWlNse1jZwQNjFqKCpqwwRwBYFMmgD67iPbl+4ZwNwGhrjj1bKE87e1aHhndYP4r+&#10;NJ35wQcS4KS0k1GyRBK/AQAj1wW0rViBjzxcpWh/0vCsntzaNitGwtMGmXzE6Fta5Hz5txxYqxdW&#10;LC+3UVRw62xtnak0lXyZfKA6AGa0L9epRqD0IcWzvGzY4EHdRq0p7fOcSezNYYsus9JXxIlkjFkh&#10;vTUIYj3NM74CFsOYek2uQt5qAuuLB5e+4OhkdHAcpR9Onhfeo7tYU87FAXRYJjpr8TbUfuprfUDp&#10;z4tVaAQva2I9kLZ77ufA5H/RzY1V4aXowoyx3yzcsE38ibMoTX622BOLjNxd9zqjmZ9eY7Sg+FOt&#10;/MLDgSoMZdceakr6lZuQnwaNFciw9uksZExm9fBIBJ0FWlQlg2Zx9qvByjQAWqpWAAAgAElEQVTS&#10;Qf902fzLWAFgdAO0QZumXMqkB0vl+E6Xu7/cBzqrEyfZRPIxYyVS5yfWf61yP+UI729Lsm74OFt8&#10;XwzSGE9nRU3GlwYUSzzYDUjwKGvhBO3Tf8fzEZWBBYBpOEvcQv8JH1XEiqKBYFa4bYFnoV9IC7xM&#10;7UxyP3J9nfrtaoekf1Fi/UC6Efzprc//1OvPBW3ijcMy78NJlbkCljz2VDq0scxsOPwNUTkMssGH&#10;AJZZ2D6wSSgZJouzFlSYzwv8zfG+GuP6gTf+9GnPCCiomFl5/t5bt6TRwEyOEmipDOXAonQrA795&#10;KulY52cEfi6/+idcNNQ4qAha0ckYzDWGJKUOCSSEFywrACFKOCPahTlGVnSgIPesZhRK5RgjmR8w&#10;+oGX5xdcb1e4R8t0taz0NGyCPap6FhaaSbrxxFs6arwxt1GGzrAODEfLgIZkEMNhgCmsD6gPCHaI&#10;d2jboNsO3S/gA1rbkBYjCoTE33hwZWbrcNsFwBCfrU3zc4448BgLCMkDDINFUNT5YEbDovBmk6QY&#10;iyr29gjIQzDm7YZ939EvD+i3Z/TbDXa8YNgNEJ1O3KQnBsNkEkOSmNQ82LJz4WGg/hQBvGj7SVqa&#10;Ssxkti6Azl1MJh5niEDh+zNJo+d8GB2rQ4EB3l+6zg4XX3jc+vrb17y/LR+lYe4JAgZcRuy0TBAz&#10;lcxiDzIVj9M6rsoXAGZKF3ALcT7GODD6DWa3zJAIQec26p5a+1qbXbyHwrQMd5yVkpqdJ5C3aC5p&#10;wQa6OQ4f6MfDnCeBPzUXZnxgcWos61wCfP68d86tfHlKjVqwHJssm7TSD85GImigUtGdZHRy4TnN&#10;iNdy4S2wZv32s7w4jdNluOs9VKPyzOPjAx7fvcO+X+AOHL2jH0eU6RYs2RuTTswcvXcYosVo75G5&#10;iswYoWEc7CwdZBkkFpkVNSNIA2KC48XpD5wGGBUoBFuSLELch4G1jCrXAQCrzSLztTwdJ2ydFmSR&#10;jcDTAlI4TCPYTQC+APNsYNIjHQukn3uHL1crxOwiP0v0hkG2lpsfxtYjMV3NTJnpZEEaWqyey6wy&#10;Q1Q7CidPtVuUKd7fZjUpV5fsIUjSpdOpKbjdDrga9MK1ioA8DcbpeBYwIxPL+a2fgqwUFy09GlpW&#10;rUyelrzXEBnVXpvpC+VlsLBEBgN3iKp2yn3yiTWTmmmsexpodPIz2GGGzBh2sAWfiGSBr3CMDQ/w&#10;WW3KcECDBhVaYDzzmINJg7sGUFM3DNvgusEyZDz6gTqnMp2DTt1O05Eh0wFmCz8YmSlZziBfnLpY&#10;AD9v8Thn1iN50QJEp7MFik4j2wYMAy8vX/Hl8xc8P3/F9fYVw46qltVkoMkANEDN/XbDlpUB4B7V&#10;Cn0C88JJmUZygTNTT4WjbRlY10io2RRRqTu+mg4r3n7qAiyHahw7/5Fwcg/dp5H7an0wz/7UAd84&#10;SD5D+sETCGyb4M7TMXRZ/qaONfedO+hm0cnVIgt9mGJ4wzCBboB5L27WkLxAW4Ka83uD/Hmks0sC&#10;XJd6T8Xsag34R0OBb3LgnvQVeeOrHOPXJ1ATBNFb46yLgS5a1Ek21/qO1MvqI7kXQv603mEs90yw&#10;zwJAI/jnFLJzZHAFEVyBAOPc4iPa6iLsQCdPrB1MfSv2nguw6oSiAjWBLY6z19f/S927LUmS3FiC&#10;B6pm7pGRmVVkkeyR6deR/f+/WZmXldnHGZGZ4aUqM8LdVIF9AA4U5hGZVWSzt3edzIoIdzczvUCB&#10;g7vlmTfzijnRyDd2wo2tM6GGM4QuEU4bNNzCiA8AIyrbecACqRLFWEQ+HTye4w2W7YEmy9FFpwPl&#10;g9tfJAJYBZMGPzXc7ze0vuGPP/0Rn374jB9//BHXj15toUeSyJwHjvsdgCeKNGyO0V8cux73gTkm&#10;eu94ujzhD3/4Az5+/IzPzz9CFfjz//oLfvn5Z7y8vEBE8Gp/wZ/+079AINj3Hds4MI57zIn0PFFE&#10;Uqw3CSRwgXggpoZ82zcPhN26Ye+huyEy4oU8QjJD1pckbkpDMpatgU4RJ6+l91RnO89ydUbB6EiP&#10;Kh8G3O8HXr7e8Pr66rI5k4MWngKYaVwpX1Jmv1mH+p0zIl8/Q1acrpEHeBnrQozD0NDHu37/ZUAE&#10;67C6MXFGVjhKfGLeCCzsNhaydOmAC4czESLHL+te780+Neti+KwyID+nDirAVD8LG4BNgOtlw+en&#10;K3abeP3lf+MmA3/9+X/j//y//yv+Ji/obUKlYYpiE69wv/cLrG84DuDL14mX2wteXl7w88+vePnq&#10;FSI3NNyOw2NS67Jh0V7lkxyrj3+W9x5WXlDV3KhG4fdjojKdk932cLRKyPB6o1gnXViU66cRSO1O&#10;vndwsy09+W0QBakt+FlzB4R0H8OYB27Hq5+xxvZWaw3q2XJd/3EVzhQQUKgQeTJjv18kgtJxwEDi&#10;nNcC+HHPCMOnPfJkv5TclbokZsAcXjnXeafTlohAI3GsNYVYz2vOa7r0QH9uQSPSyuPPISWo8qHM&#10;2+HTcqi/H+CWNynrWdYv5WkLDLZ5SKQKxgDud8XrbeI4AJvN209lEHJYdLJqkRUw4vTtcLpjF/HW&#10;2gJ0KBomtuZ23NaAT8/A9QnYe1SxRgcwIBZJxtGKlElOWYkCEQhkkgEgDBShs9Ov717tV3CiRb9X&#10;BGFEZQzqfX4vEt172KGc68aEGeLdaHfJkuHKnSrPJnYO+54XC5hAVIToUR3DAAwbYH8a79KD5XiA&#10;wWwD6TZ3OpIQ/Z/Bu714ApDZxFTDnA2jd4wxo4OBhxb31tDo5EuHecGrqA7hwj/i4SvgmGNeTp16&#10;ytaYg5cLceZy6Ac6L1f+x73+/x2s+Z1xZzWk73zl3/jkYmV+y6seZMx/1Kvy5WXpIJ+lvo6QO8GB&#10;gs6bNJjoqh5Z9d1yP3Yqqbbg1hp62/zrY2KEU1fNK7O07nY7Ve+gIWLY9w1PT094+nDF9WnH548f&#10;8LsfPuOHTx/ww6eP+Pz5GdfnK/Ynrz7vupN3ZFF4AqKKYCKqamZVzNB8jHozMnZmrROcp8RCnCte&#10;nm1xj9jiZNd9/LxgRjk9Tx74xmnToqDDWwxTx/v2Mz6DPJ74FgCDiE4G7Bi7cD8rjUhwfzrpY65R&#10;pEYEuZbU4S3vF/ZZPscqDfrCt9DtTjRVASKwjIy2fiYZgvYqp2PiwjpW6vhZtCOuZWW5VYULoG9B&#10;jfY9g87D75/BV4FRozX0CnyKIiS27i+hwLDyJWWj/xKrEHJyYkLhlel665mk4a6ySN4UgUXAMe2q&#10;Pi+uCZPi/extfUPvhmkT9/sNW7+gXS4QaRgxZgZ2LAx9IqUIIOTarzUtik6siwTGO+svKekMMLGs&#10;nGmxL5542NGmYr7eMAyQvuHp+ROwP6GN4T4idV001KwMZsr8cCsyOGSsmWGMWWiKdMFRub1qTfw8&#10;+SW3fVOzqwrtO5iAHX6udHriJwYEXk0TkbzmNrzQ49CgWniINdhc6aundWPwYpkX4QPp/jTnqLQv&#10;kFAbBWabV93EgLUt6zCwQyMsumXVyrUxdzHBPEbu9SlQk4FEjfQvWNFeAKv+Q7WM0r87p7cjhiG7&#10;HnW4fQoGQN3nKCawVpORw4Zhlp0rZrnvWoeyk+ap8AyEtdhrSxqWsrDAikmo9P325foek3Ppb2ai&#10;cCnywSqHtq5M54EYIJoVNU3JYyJVOegvISMEqzrb4strlNWblJpE8mQPoHO5tvUNIs2r+huQxpCk&#10;W3bbCZok7jaPM/BOYt6CvnW3MZgeGApAvHsbu8UYeb+oVyZMfotiuyrrHnxHZEPPbZDC+yPwOpI7&#10;+BVFowsJvbMjUAlcMxYmGFmAy8XikmdLFwt/chbsqXRQeP44ohuN5JnlXoF8D24ppS0O8b1l07W4&#10;TpZ+F/o9EylVJ0zCTgLKXcNVBAeD1wCvgEd/OCyCyFpW6NVYh6xwOV0HpeZJDEheOUA6rd3AFl90&#10;O4kzFbalFqMfG7A2z3atCIDke43VhZNFc/1zpZFBqQVrkD4zwPrEv22dCBsuF0VyzZ3GnYZ7rlS8&#10;ZvC5oFkmDkKjs2hE+WucCwaH87HNgs5ZmCVpyQNel87IgkSl2M5DcQOnD2JISWxOcWs5byYNBs4q&#10;9+itlXtRfqz50le2t57V9Rn3lH7CXNOzjPSdMWgE/7IF94wqvKqCLTkS5V9uTWC4wIIgdlqJnyLi&#10;+FAkAoydBiRAHKsNr9eZV5NX+PJJBmEjOpQ4HludjHkHXyNfx03XfR3vrsBNiEBszcDp3rtRsdDI&#10;DPyqUvA+HxJbJg97TvuqwStAc/zIvWb3D8sCRUn55kUWOOb0QFKIFFnu01x2vZwTO8nKoi/qFO8H&#10;ap5x05u/T1gRD9/1USdTW6WnSybsmfcCCAA/3bCkot7+ryhrZGBlXuuBJ0VhldwmQ2NmzGlRADD6&#10;ejl//vmv8xzefJrfYQR2lkg+jel8SPlPs5obgZpk+WaBV23ppWXM92bpy/nbDUf2QAQU9lTk6FKI&#10;pPoMlPVA9mDeUA9sASLyuQGdeZ8KRKW/qRO6+17t+47r9YrLdYfBcBwDX756Nc0xj1DmRlS3ZMWU&#10;FsZPhHAkc/LWs1NLoKYhFIPiDCBWCsUOZmjSgcwS9/LLzRSiEzg8E69frtjjns0syhxHZkwoiukQ&#10;4joKFmND4DN+SoV3IchUUCkkWYkKpHsAWeU0NoPvbwnSopLiVFgzz9jtHWgbbLtiuzzjfr9BX18w&#10;v/wCu331OUVgZRMFs0dboQeLbJR0zvAsPNC0LzLpFrH/6/OyGrEPiuUMX4q8vzwQAWWPea3Lv6At&#10;WD7z/KCzUHx8Gc4KAb+fCgLfDWB21sAtBdXaMfNNFp6fOBsSZ4ol8WlwEElhVKvlnhxIp0gugyut&#10;NBQ5yJ5zYM475rxHNc2o0mjeypbagiFum6A/9gpLCJ0yS+KaxkpGItDevBWXukNrqrfGUXWp2bfu&#10;1WTGKr9vukURHTqkKgi0/Fl/rz9/y+ub4uu970r9dHHSNwa7b+MXf+uR7HkPWUL69Kw35OhOmInp&#10;vL85j7u0DR+uF/z+xx/wp5+83fkPP/yAtm14vR047gfmGBgK3GMP1RRDFYdO3MfwlqI2MceAzgHR&#10;CbGojBgyxQNBJixar+mcXka+hOGTXC3LrZV/5dxVoCPBPRYnrKtti7YFyOybDB5gMETIRVMPPkqs&#10;HS24gwVJ8CRWA35r/I0RSVHQy0gTxxA3ZlCghgHR32clOQgrFbTMNPaKeUtuA3SQwtdWDSoRVMVz&#10;aGe59O1XyFZzdbrBqyfPAYzh1TszlymCSkwUEsqjn3lOLvjOiR/7WN2REBij8HbS8Dq3occiQGg8&#10;IwtqhpbqxtCy+wSvrYDOOi5bVVjJr0S6y7/WA38q7B7G4VQe1iPUXBHWNT2niXSGwp0QBohNbwkj&#10;HSoN1tiOoUNtg8Fb4lgE2zu75KayCiVFfxgJWFUv95fSUZYST+oLPtEzS1FPfE/4HNX4alvPiXsJ&#10;BNu+A6q4Hzcc44bj/orXr19wu71ijgOqB4RVECNbV7Jqnst4GgxpoE5Dpy38iawosc6xmGHrgIRT&#10;3Q087tgVtqqIveDzcl1Cl1CUthVhnCCUUpgbQZKECp+W2FOz1RI717zi2TBGWD4i1xigE/0t3+c1&#10;aUwKJ1ozuMEiaL5Ji4B4wZwbpnnuXxfHlg5p/P6dbT+kORacvp/e7kMfinkLEO2FTtOB5BwAr16a&#10;EyOdG1HXOoHpJAyDkTwsSDVP1uMj3lskA4r1GN7SKSpYFER2uprP1QxrJAYiBQXfpRKOUvUysQFw&#10;aXuejcwyNz8PEIHa/a3cJo6D8z4Ric0yr2jXWvJyT2jxvZ2FugGvuKV6xFj93wANoHEuo4qtwdtn&#10;NPTYbq8o0MtiZgBmecqDMos8d/H93jkmS92DznNHv3o6C0Z+HltNEaOY2PeGP/zhJ/yX/+O/4Pe/&#10;/z1a2/D19Rfcbjccw4MzEYHRvXdcr1d3maiida6BoPcdT5cLPj5/xB//+C/4/PlHfLh+wsvXV/z1&#10;L784fQetM0MccGfGOGa2ImkA7scRgeFbzHlRwTKw+zkRmFfshWDbgJUumEuX68AqmmqLrkHeQtpM&#10;Gez/lnOSe2Rg8KVLdkm80gLwtIAmpor77YYxJ15f7/j69Stut9uD7i+p49GWwuC600TewZqnl+WX&#10;64Vvv7Zg9hnpMom6grZv3KkaNaku5H0oBNGSjv1MSH6Wjt2o+uSFeMkjHBd5VTivSDxtehWJHs6I&#10;BtAmxKCzDPwhnctyhrJCj49FAJk5aSP+Cv1YzY2wx5cb/tt//b9wzC8ADsx5x+2vX/Hj5ROG3aLi&#10;8Qi7VnIuqDS8/vnPgAiO48Dr66u31GnrDLHaCWLeUlbYcJavQFR/MWLZtR8P25QbIG0FojVpUDNP&#10;4jqGG/97P+2dX1t5f+yvLZzJREC6b2rQxKNORlM68Yhjeu67IWLZ0ZtXAXF/hHkVirDVrL3iGXsb&#10;BMpzeSbQupZYOCXsJckTRAGhDbLiBGLXllVXHbs5v3K1owSCkPa5nhDn9ZH0QXp0Hh3JWg8nSnLJ&#10;/csJhYNPkEYok1qW02EQdu0I4QeEQUS+bmcyWVYYjoWoQEJ++tltUeEFaNBZEhebJzLNu+B+NLze&#10;gdeb4uV1YgwD5iUSTxQIHUIa8hxKW+vtItsDgSQSeq5bc0ylB8QObN1w3QRP14a9N1z3SCIwBlME&#10;TYZDO/ejMNGTGSg2q7Wo+pLr6J+3qCixwdNbKD8EwVPaMvJnUAdo0zqhNeC0/gVLJzssBBS/psM8&#10;X4FXYx096XYE3mhhE+zhHAKgw22wXTBL1VNNGhEAfdmwUG3kksCQsk6Dfoc1tAncOf4WFUURtEgs&#10;H4zF9UBW6ilrUihxYcMaIEN+bvk1o7xJ+aJ5fYVL9bL/L74qjju9/3fe53tw4ITV6++FxpZsfu9O&#10;37dB2JnMvz+Af8LrW2v2W15JLsBSM/5JLysLcZLhKZfc3pFfo4yQkCBGCal5Fj3wfCVsnDoauiBK&#10;vb01P9NQt+l6V7EZ1S0ntq3hw2XHhw9P+PjxGZ8/f8Lz8wc8f7jg+WnH9bLjsjV8uHY8XRsuF8HW&#10;AQgDs4cnFRg7ZLSV0NACafNctkVb7Jy0NuAso/365ZiVXJh1w1Yw/+NLSuAS71d/ttO6vYNPEo/k&#10;AMsCVz5TaQ+nnxkgiLOeS/xWk61cB1v6tD+15Vwr9vDv+1jInjPAPobo5gN/Dnm6FSIzOE/WkCP8&#10;ZNkuwg5YbEtvxlrPzOlliWlWhcs6DxSZCLB9KrR0KgjfXdVP6xpkkQANO2mNgY0t82F5ByrHqqQL&#10;ClFEoFacq2bARlpruX+uK0eEIicbhVeyaTLtDKFrbPuGizQc0zDGAb3f0WUH9s2fFVX1uF9J2nyP&#10;02DwzCK91EmZeEkO4SxlURoThyt98HoDorug4VD1bhUiaPsV+5MA2wHcbm4PDJy69e7dOHsHSgUz&#10;gEG7ekof1NC9Tgw2aDYaXL85d9w7H/MKNFoVr+JMiWFvBvch3WHzDrGJbu6PFHhFqyy8AGS3G5GG&#10;1r1TEunH6TgfvPTt+CXt1sY2p4ZtXzZAx3lkCgKz5oWJjJxagCgywY6HxqjXDJCyspfe5eqUjELd&#10;pvEMR3KcaqlY5pX/AWRA87svSw+p42FZPMLXe2HSsz7F5IKFy/ysWfCL9QDahXm/8kmhiWWbNgCo&#10;hYjIlWxxRc7cu25MwNhp06LyYQkK12/MHYggnwgYNHYRnCmb1rzLPbT4gcR1LFaEo52Xo7SwF5zW&#10;TABpfobaJoBsSODKMOrwBwhY1Z86Fc8vE+QN2g3WAfSo0Aq4/awJphj69HX3IDf6N2JtI6iJvIRj&#10;9+Rw/7sWjqAnZM2luQ+BPFk6bGvo1DtN3M8UONzpaUDNK/hDp3etKwmptbLzOWiz0rGVzxD8hdXz&#10;LG8mEMiMNfPDXwXzuvgkNJB0ahbyUwytR8JwtPXySp4Nr/cDrdPuAJgOp9jgMWyLTdmVz6A8Ksw+&#10;9fpFoCjVaSKBP84Lz1XhqaefTPwo5zmFe1nTt8eDfJC/ad5v2Ts5SEakEAvEtfFfA6JoGe0S/E4E&#10;k8LQg//PsjYCeGEWEbD1MxU2CTncY+1WYnKBkELOyI7FGr5geEC0MAmzBHmWkec+BT2lPnRav1jj&#10;OE/uepQcRMX8ubKGDIxPO0HbIOJJTZ5KKoB1j0UyLZXj/X6LDRfaFcPJAxK06DrEQ2ifWZK6xG6m&#10;3CKNqqVuTxuHBVHw3KlFt6lvyW++OkJPZ0jums0aY+4e2K0SdZ4ovxOXxkt72EpYwd08JstCHrLw&#10;IAsBpqOs+ZqZOwtTnhXkFHRUAm1z8WnFhdNj4rjFF3PEZDd178KP47F5K1CTpJQ2U8aHlftsCssF&#10;kvpJvUsV1gCshHhXQS5AerzfM9CuL2FxhAd5+J2t9895ePk7BBXsrAPjBt2GRRCsisPnvpeh995w&#10;H4b4m1+/el+OIf+3GNqab5k34qOMGqdTl9/RAj4ppJxHdT4hDibnxL+WAvkrc8I39pa8QwLo5WAB&#10;8oAZYzMD5jQMVUxoBIWIHyBbGSU06GWVKJvYNsH1aUfvDccYuN1u+PrlC15evuJ+v0PmyGwwtrWj&#10;k2VVWTXMaHPuZckpbGWtRe5hK4E5BPFkGJkmBYgDJokMDWCEMqPoOrDp1QM5LxdI37NV0mrLHail&#10;eXn8EVVD296z2hdb71lUXEDshRs1ehovAyIiA2py3LGwrYe+uhwtvA8rYGU7wzAIb9uG6/UJzRSz&#10;mTuH5gAG7+2SsgYTmbQI1lwMjw4CgJiCtLqQisWHVDUL+ys09Z6xkJKIFV3PZ8lfGtlGXBD+k3KP&#10;7xgiLeiRr1Q61uf25pkPYwzgSEeX3yI1/UWLJSPRHxUVcuN7PCdYXiCcq4lWw5DPS23Cot35nPcA&#10;PBOGAbMRpZwdlJOFsMJr89ufxkUn9Emhg0K1ZRYSDECXwoeBpkBTd6661zWML6WtZECgh9e3ufEC&#10;pd9Z/u+8UqEqmD7XMYEvTu0Va6DP4qyVloggJYGPK1XR5tEUI8rYD4u25M1Lemtzw8BQ82DAHhm5&#10;4dBTvWO77Pj8dMWPHz7hX376A/7w00/4+MMHr94L4OX1jvtxYIyoHCwNQ8NUG22/D50Y48CMjDcG&#10;MAJIA2sNDFv/Sjaoex9hyXPKPphlJi7XrHF9RSKLit+t64ekQQJ8J3FvywFBKmsZoAHAotpW/U4N&#10;ghVZDp/6SgN5KFtZOypBmES1ghaBI74vzGhilpdjD831ai2MKATB0v3+zatP6vBg2B4VYBKUistT&#10;Nc/sc4e8rXOEkDWV5yS5xYLLot+pzES9oEXLhNa6t8AxgbThwSDg/pdAwHgiSdqBPcr596p/Og3S&#10;O7a2wcQNgGjiSQoiK0Od+yUeyAJIBPxTri18hjxv/vyV3Go5N+R3/brWlhE1tzmAOffMg8cscUlv&#10;fWGi2eAl7wU24YkX2xVTrsD2wc+weTUas7kAHaIqeFWUi+wDT8mYmE3RsaHvvobHWJU1T07kWP8l&#10;s7CU4wcnBOVCficwVIVrThITx/0FX3/5GS9ffsZxe4VBvVImZZxHBnrgMKtCpIE9zpBFBQwGfzAg&#10;NV9xbmMcYkDrnvm+9hgBEmOvdeHR1dpq8R5EIOCajxR6kAzqOp1rGuhjB+r5X0YiCV4Vd5Iankyj&#10;C/JpJ/7B/Q66IA4XRMUiWXvWbMNxDED2qH7hzofWOloq2AtjEycxiUPgihyDD/N4iGtzswApv0UV&#10;ioKNByiSQJjFajDUNoD+7eBDKVur4WkhrLy7SAQ4zKQRnY6DGxwTZHBjfRQnUYzrsDX3FajFsIR1&#10;MgzAsJmjaMfVd5l0YOss+d1YgW/dU0pylm9ry/lCJOVVmCgWDzOOgMFzzu9WVVOnq0hQhQDoWeUk&#10;ZJ248V74feFVvK7hlAgBromg8kuANDbL7270T6NEIBDuN8oaWshhGqkbgOenK373wyf87scf8OMP&#10;nz247O5OjjkUvRhbU1cSzSQQnrOtb558CZcRx33C9BVfvnzF680rEO+XJ0hr+PB8xXa5Ol8ewWeU&#10;67IC68wGYD33uTUanhCBck4pWxdsraE1P5NbVMnzmtUl8YK4uvBSGlqtktE7r2rQWVnRQmibfMyi&#10;irOitD8eE/f7gfv98Gpk25a0WeWv5kbLw9lZtF1pIa9/Z+DU4au+m7eU9YM0WURPZrun2YnGsriv&#10;RPAOjPX4o8ODeCWmwxzrwAC1gWkeXNx2QDZgDxk0ZHo47DomEIuKyizhMC3xgNPkwPaQ3V4npw/v&#10;1++t87QwoK+DAVM90XQMDFV8ub3gf/73/4Gff/6faDjw9OQtyZ9xwWtXHHrgCOYuQCTd+NhfjlvS&#10;8BjOG/Ukz1wm5dluiUr8b8OSZ5GoYuoVbDzAPDAHzmTCPSKWSDyhFpXfp5+ZCPR+xPhcY1+34LdF&#10;HhiYcJicLTn14sDR7gu0vcW6nyJOFBDXUVpz28PlsgOtYww8yKAyPe7fe5POp5dVOYuFxfdaw9Yb&#10;tm0LjBwBmeSnrWVwWbZs4/3l4aYcV8HO7nClTuD6hBSM6IEkD3bJFLkMKF+6CnXSdASYnzrHqIGb&#10;uPcSlZqtrGMkM7QY/4TBW02TeVliCQlZ5UOK1maUlYFxTIExDccxcT8MrzfgdjeMEc0ZzMAa9zm9&#10;SkcmFLturmodbXNa6L1j6w2iE1MHRCb2XfD83PHhqeOyCVqfCxvQySRwRzDnDstqLEgZjsDqKzgb&#10;URUz3J7JBDPwvgk7sxeeuvQxJt2c6bWdqfKBXxNnMmGc59SdTuXeFgApeLRkRK8nVnVxLCDmPLlH&#10;5Rvt0ZYePZLLgQOGppEM8IhtH14WPNjRkC/nNINMxRFr6DgmumwogI4895U5UC8gHvS57YsPJ/kv&#10;vbqOwxcQyUfy8cB35/Dv/nrLnspH3/kQJ9j4W273/vXf/cL5G/+Bq4HFzd8AACAASURBVPQPvx71&#10;3/re9160kUteW64JnvP3rPVvGGnha9ShGJxZZAJWkAoxoin1IfJhBpKwWMC5Ffhq9Rudv5pXTxw6&#10;YTIBmUAT7PuG6/MTPn/6hB9//IzPnz7h+fkJT9cLLvuOfWu4bBEQqoqtAVuz5Ccunj0htGHp8VkQ&#10;JJUR6iZMVPIkPQ/URFUcznvUJCsgEidQTzl970FGPmK5x9+rrtQennmmnfWsBxXf38Oio3V4VqKJ&#10;b+niZxU7rwCHsBXWogqJrxUHZly3eOOavmWi9brv0uG4H4nvjNfHyAyYtFG8i4fXw060+7AQaQN6&#10;WO96ryrXAadtto1N/1ex+68q1rqeQdsT76leWXMFa3IrVtUstx+5z1BpS7UGxv+qSV4vBqCH1mzm&#10;1eekr/1joirbvRD3UiZZY6yp6/HwynKUVHNOiE4vbCI9cUddMeKQfE/WB84mJKin+M9ONM5tjr2R&#10;pdNyN9nNbgpcNx+K2/3AMSMpaduB7jpA2zZgdNjc4BQZ9if6rmQFelmV3YFNk4K49ZlgHzs7a6AY&#10;kHo3saqUBeBzuT/lPklf0RmoiQf12Dx8HInJfAzWPEzI29r4vdWo58WaSrR+TZveOicSCeVo9LIC&#10;Ft51D0F1vVQTf0flMBZBkJ73rCiQuD2TxR5epHvuO7G5JLYPug/fjr2HkyppyaIZkM8YsR1AH2d6&#10;/lJUOuUq+X7cy/IzX7PcSyx7wWJxaUVLrOziMNpt55gXUlr8FFhJOMhYB9pwM4EBb5dx3c0i2Jg+&#10;7qhIWLEpiCUXX17rF92PRBMvq2fgI0KuPJEv/AybiLd2prwWj0NL/SvW3SJwV2CZGJvqGcfNVVOD&#10;SLS9jsQ5hdu/TGk3lGzxu+h3nUPfEqfLTJaKRZvU4zMpCzCZmczcNsZzROXI6G0g4h1BrffgXdPj&#10;CsyApuEbJI9fGMyod8R/NRXKJb6ABtHgwTGvmfGDgmXnWoHslY/WX3IZki9FQCk06WzZghYNsLXy&#10;ismqgplGXwbvviM7+W7BbeeR8feKC+wkc0E7y+lMxrzrqJI3U9osm059Vvpn4i/3/7MYRsjilE3r&#10;jFvyZo5trZkId5CE5teJ9DzLZw1v/WHlv34d+1JFxcK0xax9auHjIi/xYhqriEv6pznuxJRFVnEA&#10;j2rBG4zkiZdCX3WBp+mLesBNzg6LbJQYq/kZNHgSh7UGqLjfFFgF/Jg4FLzJK4cuHcDiGR70xkBh&#10;ksea73kq3h1MIpFXcj0og7HGnnsjXvBIF83Yw08A6LIHZrCQhWVXGzCPI/0FywdYx1UCceP9FrYb&#10;t1EdZ/idBOX3avX4x/RPZ6JL+GkMFh3lVlcsBGPJO59fEgHn5RvSzhKHybr1+rRPAJFotu4sApcf&#10;b9bCZ7Gtg15PyfkY178fjQzvGkzfvPPPfFWJwgO7qEoe5sHNlIdrpqoL2knlIIJJyugJjVdZgfdf&#10;31IQ3/vbAhCs0q1LsSLlF+x6ErI5LX5YZgZbgjMPEAEAV8beGu8XQLB8/m99nRhqZfQxcN8CiaAk&#10;BkV60OQcA1M234OooJpONvPS84gWuG4sd8VqHANjePbC7X7H7Xbz6kRqxbhty36p6oGNWSUwhhnK&#10;omOGAFomQFZr4hdZNYCG8e4Ae4QQaA6a3fjgNX5EojrAuHsViDnQ1Ct/NFPIFWhb98DRrEsZa+To&#10;xitJSGQ+zijTHtteA2WXwaCI0QLS3QZ6pk9pcX0YkXPPEo9TADv9S+uRUedl1cfWMI4bjturZxIq&#10;IjNpAYHWWrQw6Rms6Uy3qI6JKvh3atxLsNsyHC/aPQucRe80wCHBTYKHsg4nY0Ry+wmClO9njPP7&#10;vP6dz0/XP4I1KiX+t8O1s2EiT3UCgRX+tyoCRXstAidIzhl5zuPzyBiDeWVN1RGV0/xvztkBHMFe&#10;CebOaUrO4I2R8xtLVXy48V7sC9a2+60llVFmhGcgNJ9dstNOPPHh90cuduLPWAaLk5TjchsgtjLK&#10;zEhrsrIVA48nSDKDTadVX7CWBgQPavWD5e0BLQM1QbIEFqgxD6xgsE3rDfsGiDSMm/P2ZhNdFPvW&#10;8OPnj/jXP/4Rf/r9T/j95x/x/OEZ6N565DgOHEM9KB1I/jttZiWiOUcEig7MqABkWamZe+9WqHPA&#10;lOY5klinlYHazkDVSO922n8/Ru5EKtoYmIlFRZagk9WjvY3DokgLGeP0xopTsea8aeKEtXfp2Hww&#10;+Ervy8CTQSAt21WzxQHvkyAYNMBGIMscsbsM9J9oreN6fYJI9+DZu3l2KCSfVTGLCCLze5yrPi3m&#10;mWuZa03Hfs4zWq1GVvg0Q28btu2C1gzWWwJbBgw8iI11ZsuZMjM/orF2bGtEB/cEgyw8UIf3UYmW&#10;4sEgiM0IdsVc0WoQxwribT5EXD5q0IPn3HhgkAcAeKv4LgaddxwzFGZjlXXJSfW+QaJy1jTDMQb2&#10;3YN+dBj61tD3HW3f0foljJiX0uLcUm4DkjTIUvzvOZL4d0OclWmQbtjEK/GxoujA+dolzooRDHhD&#10;t3zmLEZNtqoJiQFA8OXnv+F+e8HL11/w+vUX3F5eMI5bBkVIVFbmT98n/xsInsBAKBqgBJhww3jv&#10;bLEd9Jj7I/AE35lGPvf9sGpahBfYdqKxVR0xAp/tbOQ48fET3ZKWVzVTctxHB9dpjx54RZJNKruF&#10;f62bFJ7flxNA1x455jJMaxgHIN2xnidFePC2yObGfEjy1Cy+Hvu9te6ZvdF1wDMJbWURvqOTnd4K&#10;zOgyrzkuqN8rcCmSvIMXOf9IPoS2oHLISbbjVlvjR2/Yds8gdZ34jMM8+cRv5IGorDi55IUPW71a&#10;btl0ezM5YEaLU7Pzd1ejK1vjxto3jokY/mEFc8dXtmVgBVAO9iUPGAuj5azGwroMh+MELNFHQ2GL&#10;76mRh1OGFBRW5dUjHjoFagLe0mr9bVj7HTc7rykdxM3x5pdf/ob/9T/+u1cru1xw3S4YlyOJw3Uv&#10;l/lzcjWWc621BhuKOQz31wN//vNf8fXrHb1dcLsduN0P9O2yDE59dxw0HVs0EfTWvRLQHCG3vT2R&#10;qeKIiq1+Rpi0YRHw1CKLlvfyIEERr6TM5L05J8ZxQLaeuM5rNHgbbmYeAwsvfMs5Sb7mBnxfAx2z&#10;JMF4Ys4xDszhmJBbJb0/VINY+CXb4SUpCmoA8zlwpciFdDStAFVi03WN5E9piz/7meQ4gr9IxW8r&#10;aEyERj7/NNBa3LOdHPkewG0u5yNxESqul5u3MGohT3vj7iGTbsKKkrxZzbHtGLraVOWZDhxYlvWN&#10;86qeJ3BtuSYNkB5VXoCXm6HpwMvrgZevA00mBBJV/IBpB8a8eyKjAdJb6DdeCcS7GcyF82TJoFMg&#10;CXEweUAMp4GIcq4WUNEmVb5RSaQ6Px3Ccs/8OSxCJWELqrIX0NQBXRdA8nunDEOSZbQsY1GImh9B&#10;JzPbUNEpSptGLrfvnieO6YCI4zFIwzE45/MetqiQU/fv/FqY2co7+VuSv2Dbdux7w77vgWVpLkeO&#10;18+ApbxcBnqczg6IlWi/EJTKk4LL9YrWGo7hwbtbb0DfIM1b5HkFiFVlxKXPSobJijRcT+pXGUhb&#10;xidrb07rUINi+LmaVxV9pCMzdCZKhU3KN466uuJ+APcBHHfgdlPc7sAxAdUGQ4fRoU05fBoNvOJ0&#10;6JgC8aDZJmjNqyM3HYAduGyGy97w8UPDhw8N113Rmyfi0rig4mtP894M2dtyvispqK6CwBNCGiQk&#10;8tk5RFrxxDpNPQc4J+kF83HeZosu3scXQTJKPYcBOQZEsEraGGCEcX6t8AxajNxnAMBxeyQ1iIlX&#10;6xGBWQdkg0LRlElnzkvyWnn7j4EzTSL40tZ4pwEyw+FqUfFsALYL9r1ja92dasKqdpbzt1zjGmSA&#10;3BsDg3YWLcaS5Zcp42n34ucne1Xw4n/267cGhn7v0W8DzeP9X7nun/L6Jz2g2qf/Lff41utbtr+8&#10;Fm8D8epn58P3j6zse9cU/eA9XHj6vi21JgMFiqOPuq6qn1UqgEb6ECoXnq9otM0FvpSGeZnY1Ktp&#10;oQNPn3Z8eP6Ejx+f8enzR3z6/IyPzx/w/PyMy9bXWRbvkLL1jg4PPbrsnlBg0xO6RVwe9Qj6lwiA&#10;761He0DE+H0+LfA09UWBB91bLGXF0nyv4uy15iVg6gGDU+7Ghws3JX4q8k3gNrKHLUyEkHzandh+&#10;39CH+DxhAAAxZrlfuS9bkFtMbNmTHwOpzpLwFORIGfIAXFK9tbe2Oczl++QCMdCORaK/GajJoIDH&#10;9x/GlzYOObeKT59joWNgBcfALFuvW6HblJuIQB4LmaAPwZrpu1uFX1IO5rp7Zy73iXrSaGMLF0TC&#10;SNmsGTqxd4Lwqt4Im2Ha6iNYM/fE6j5hrS8EQ90O5EnM7s/rPewlNMlxLc9LvbBdrnlLbQqCwCQ1&#10;2Jxr/obLJNkkjQQIVQPGHK6DTp9X6xt6391f0CZk28O8ax4IOQ4AbL09IkgrdDMxxJGI8fC8kqb8&#10;Pi34nNaAqHUyAXHdrXEuooFDJ1hAQMSDexsAB6M860g+hm1VjHVcQPqMtrnT4BXsvZ6ZGVJHEkF0&#10;A4kxmubKOq0rOvPZLWy/scZnVCt5Dox4KO3QpKu4wrxSJO2knse46Iw6mWO+COSp7YsFcRYfaedb&#10;r6K/Pdi/CLlSzxbKnkWdpmzzumThus/ZB1cgHFWikvjM4gQeLJNV74pN8j2wtnpvUU8oJynWlAGn&#10;51Phe9oSZ74T0QMpAaCnWfj/w7451W1fGnSL1iFtc99339B6z0Q/3kZD3muOa8b2tRxf1tmiSCly&#10;jfEGOzZs8OQrqKCr28jQNqgBdx3Z8cCnNoq8DVoV136W7m050+xwIUH/pp5ciJDnvWPKcPwSyWpH&#10;3Kv3jlczpueiqXuVVSU7qDIgcmlE3MuQCdEOOnFc8neLEDxFJrxwdU+L9S0fPoViPjGfu4SsAcET&#10;lt6wvu/n7G1XTQZ7Iml6kdbiA/59fax4uCaQckXK+4YVC+F8Zyy8Iudn+Mu7Vy7fxuIzzoeQa0m5&#10;0bg2BvhZrOue5R9O67uQB23icX6wbK4nnsLgwihmgqIr0HbOcF2ebYSO7f4DgVjPREGfGWXHwgoX&#10;2YLvK7zNSYknCFmUnNror15Wgcc9OfNHRW/7+oYt+qg+5eqrA85+u7ZtEdezlk9aRw/f8VDLzktx&#10;IANARQAqi9pI2GlMwo7jOzpPic8rKZ/jFa+UhYy1avE8wbJXBXHVI8bVyWJdTJKvpMG5Bw9rWNiE&#10;a8BYCvIirtG7YqvaBk/6wGmK/r2wa/bDgoe1kDkaBWfaojs473IZWhI6gIx/eHzEOw89jSntgO38&#10;bQboPl6fHLfwEkv65HEWbCcg/+5oUkLHBN4DAW+nkIN7UKpr9QW+9+Z5OcIzsZHYzyyQgMnK1ev9&#10;0/jqYZsKhWbg4HdLZUMepljndP77W2tx+tTOfxNEkqkRgNcAswqCUtqmAuHvsiUAh2hwZwgD/RaO&#10;KcKRCoes9fktBqdiEz7Nh2CyEl4ijshOZwUriMJGuMIaK/Z5RSQ9DrR5QGzAhcYFEorOcZ8YU/GX&#10;X/6Kv/zyV3x5+YL5+uJR3jrcYdGbV62aBxoMe48AiTk9wEPNQcOqG44znchp34Wqg+IEbB29RICl&#10;OoiKmoegu0XngXF3Ja7Nia6GfvWqMbY1qHj4nQeWuGKxsYy9LiMMwKoxa5hc77WnFJT+BTXLSglu&#10;oFjcX6OF4woDRLkHwEpnvUtU1pteQWcD5L4BaJjWYHKHHkc4n5zpbGGcaVxaXYo30tEQZzppZKma&#10;GWBI8ZLsoJ4D0qKUv53HGJEB91IYeHpaPABaLjWkd+mbL4KP8k4VNLDyjPe5QYF8SJBXPy9DOCsg&#10;6wfhzHuvKsryG2tIKMNFMIrTGtjDtRaG/xoIssDIakVFR5FXELPMAmkmmMx2jcdBgU397PD53rKt&#10;JS2buGKznCDMIHQD5DJOlPMY4OXR0lQNX0v3fWDED2sVy7EUpnjV6m5vq0y+pc/z+p/pthq5KAOy&#10;J3BbJbKnqgd+319h4xUfP3T87vNn/Ou//BH/+qc/4cdPn3FpOwAPcDjuA/fjiMSQUKTmwDEmpkTQ&#10;qB4Y0wMIRrQwdxntCmgqTbrkh3828rNcQ4PzU1vZbJVPCgyVBnmmHysc+QpE5gyc55AvvFVGiFlI&#10;L/5+K9ksKTtZQS/5pAdqLAOu5MDeD3Rae6tJP1g0gGVw9Pf9bJtpVG7c0NqGfd/w4enJ25Aft7jG&#10;DXGqy9jSGmCdyLmspfi6xK+5HsuQtEifcsHp6xwk4Tq/vJmvlZs0EQ90pP0EHmjQekPfIgEj+PkY&#10;N4x5Q9+AWxpZJAKrOtIzJ8C29cgyb5gZTBkYBp47t0XQpZobAFvvq/OHRiJA7x58HBXMVoYWf68K&#10;+OJdcx6AiK+9sfVJJO/AcJ+KSxdI37DtV8h+BaRjSsOwkADmwcIqNBm1iEoFWk2UKMpZ/jNEsEK0&#10;z5waCQ/n6gSJwx4xdL2XvCOLxDCHB/Y2AbZoeaiHV9f921/+guN+x3G8Qo8DAsXWBN5izbP/EbzA&#10;z48bzklPkgLQP88Q0FB+W/D0leXs9tQelTLc6JCXezWe4oTpj04MWw5r5/XvSFUu1Ts6A1t/UtCc&#10;9RJ9Q//NHoL9KduCQbBdR6pZXKfgmdJDGUwnQtw/8bkHzzdYBLp66I1nmzJI0/nptOkVG+Ayr0vD&#10;FG/twSCScdyjugnQsp1l7E1gMcCNZGoabVy8DkB0gQreDqxMZ19rDXmQ/AKI6nAP2plUXPqIzdar&#10;GjwkDH5cW3YEYMLQt+7B+JGTMeu0hwoENnlDKxY3iO38NoJ6n8ZEDJv1lFveLURO2aRM4Fps56yz&#10;mglUFM3gQSDidMuWIh7I7uOjAVVOQTPnUdd15/n3uVnua1LsSbZJ/P9thdEMxhLD69dX/O3Pf8Pv&#10;f/gdrj/0cG109NagmdW7weCOsb55gNO27R6wLxPTJuwYuEHw889fcHudaM2dQlOBvl1g6O5cm4px&#10;OC30vmEZ82yNG0v+UgazLdkML1xvHkhj4axDnrdgmuIVTgDgGI6XvD1dQcCGMP4xSz6CAmvlcWb6&#10;+pcB84DIFkbyOTwIdAy/ZkzHXaoTczw6gQQNpZoLsW1mwYe+l7qTvD1jdYff0eUFyKSkx/dTebcC&#10;JLAMZdyGt4azb73MA2WLzDLzRCJYwyZeqXprXpEyK+7EHHtDyNiW1kC2vZyRVDEnHbzOe6P4KlUG&#10;0ADnM1vjrYbU0zzE568sixtYVFoHoLibwazhaDu0X6CmOAy4D6+aozphc3qV7tChTT0hZ465qmU9&#10;7BHPZg0yEVbzCdnpQcsNZhMupsMY7RbWE09811knzqv6JoDW6oLwqrO8Tg3sCLIWzPmmn7ViZ6pV&#10;ofzB7z8bDzgo8KeUf5w/q8iPcTiWsQmz5q0klUmty0BM7tCC34IVivmBrYdIN2RNR4m22ub8eNs6&#10;nraGp+sFTx86tj1wnroc7tLRuxt3VT0QdwUgOx/NgtW5jdQtSEt+gFrzIMTeBX14olaThn1fSRgE&#10;SucK4MG+ypk0tkQ0IA9AvFro7mc6W8LPEI7PooPWIAzODfF+CwayHPAdIhumKo6huB0N96PhOID7&#10;EAwFTKO6rjBYhI6eJWtNrIzTf24N2HvD1sWrs9iEzRs2mXi6djx/2PD0BOybQtoBw4AxyauRNTPg&#10;0hPzBXTJxJysJAOeKJnj4JrFp7rWjjTdQi+QthJZPAGn4RSEnfO1sn/cr9Bx6eEI4jUATNa1HJZg&#10;eXk45jpqvxtt3SbqVfXQoosC8Z3fS6M7QDekTnei38JBF44+n2dIpPwaMKI7gClt0I572nXDZpGe&#10;HtPurFBL+4OvOjbxNoMSvrp5DJh19NbRBU4L6slkphM6Dwg82JmyWLg/shxnepJt7/PJR578Fin+&#10;mtz7J7wKyZ3pMv1j/9DrcTfrA50M3wEH793kWy+rcnYxmTN6i99/FT/8Y69/z/v+ehDMetkDn/A3&#10;44Nw3Jx8PtQV2Gohzj0TO6154orIFlj5CCw6l++nG/pm2J83XK4bnj5c8ePvf8BPP/0OP/zuRzw/&#10;P2HvXu2rCdy3EB28tmhhukvHHsGaW3fM4eyrwwOuAOnEROvsOxwW9LatxPfEwqGXSmBv6h8V75Q1&#10;W34xrnmPYNKOZXNY16+Ak6TkpLWAGv7MRhDL58V8CoGu6868+nTT3GN78/ujLnz+mw5pO71XieZk&#10;S6aPqo5Jzvdc3oBqg+b9QmTRVs1KgsV+S7rmWL7VWb76WStGoI3kFNAQ/D8DKt+/ZepvWVETloFM&#10;OeZZAzhxfoYRE0UwB9yWR5sM1TTV6ABhXvwk9ZGY0DBPAmxqXvFOJPxlEWqQ2BJ+Fk+0JieKY8AA&#10;99qTUSvnbeXbsW+nNV580x8r5fdv630VA5BIaMfJsVrUMldjUxUfkTT03oDeodrdP9k7YAobI3Rp&#10;L+5h6jY9kwj40AGRKExgAEonQo3qhTl3Ee9sq2cfVrY/5TxqEiIpXHztDNHa3NwhaYHJhLhFvLKh&#10;kFwszg2T/IOHCjZ4BwhJnIXAjSxyw04BdCtJ8C/qPqYSWK/u5tpT2qEsGEvaiymBaT+M2ap6cOSy&#10;HT4CfoliISXI0Dw5nse+JqK/J3k9iDGeWX6ubwfoQsgnAZAJzI4Pz7a1t76vSs8ibh7P/TVjQVNk&#10;4QtI6gXkgVLGl/6x4PMLl5+fKwK3N+UoGBS8fndcznRe1/P9v7QP1UC0NQ/fvQgCTp7gQZp9u6CH&#10;zcuT7dx/M5OGAAs/jA4PhGNxsBxrvFeTwX1OHV6Nt7utbbtCW8eg/YmZlvD4hw/dkQQT9owyJ9bS&#10;9gvIMXji+BJEjdi0yzJw1fffu4H6mLZNIF2Shw8zzDGxixdq2ogNZlSJxgALMqUMTGy4ZJFoJGST&#10;hynjGDhXjvUbr3eSDOvLyJ2zumfsUdGNJfi9WTIDP5NAViCtutuq+vw4lpQEixnVZPk3YwO/jbyh&#10;LPvf6ZwmCFjrUWmpxgwtD8rSGyc0asDyeVy3mfvDoLXlywXQ5uJ3wusk+ewkdiMujOdLFCW5hV/a&#10;IojXWpw98sQKBIv/zrdkBl8lvVjaBK2Z65ulOJgHP0cgOKKjSOGVy8blPM8qFsyVWauHYPUiXiyg&#10;h63G1GWkqqJtgRmMtht4cGrsSbtHwnLwORWXp0O9Av4Gdl6MeAPQjrMwEldsmqIlL44Zn2wOsaS5&#10;Xu5za/xcmDy8YoQkSeR91Dbp403RIuUn7SnkQSsRnOgnVzR8ZMSPjToB+R8Co8TZ07DTtb5oZMUg&#10;mI8diJjc4D3NacwLFIQ8imeus1RAP/l6OVP5yrMcttM0XBa65UXVxlD3Agh+uvZGE1fEW23dBgZk&#10;WPf3nGtvXg979++kE39/CCF0yCx8A7hgAImYAoEgm+8hiXYZIf1GeNiZXx3JO3///QtSjXaPKs2b&#10;oyKkD8asS/BvS9rhhUsJomCUd+748DyzX6GBCPyobF/XuFbwmzsXxPwAbpGl4KX2PXMGc8IwoVFF&#10;UuIQOYRSb4eKUHQ29yp79ZOJr1+/4n67AZMVk+iU5/PfOpTrHFdGnsFL/QR4jrK+qx0Xs7KcqZtG&#10;RTcRiCkwHZApaSmDN3ytdYTCOAdaO2BD0dUz/8V2tG3zZ/Vl7HdFwRVWZr34s1uV1bkf1biRHLHs&#10;rvONUsEn5q1xMxpNEGsNAlC4kyhKhTg4uzzlWvXWofcNo71i3G7QqWhQr5AVg8qsjcyKtGSyS7nn&#10;5wUYJ4hbIJz7ceZXrV6RAMVIlIVBx2rF/R6d3+8Lpfdehcf/Q9fzEndI2nojYXNCyfJ9p7m3hkJb&#10;axWO4gQWxtZ6fs7cqB0tlHndyQoE4tR4pK3sTbNM7gbYwo5KnKyaT0G/Xt0QYUBhVdiO2QwbXPFA&#10;GE3GMSB9Q992D8oSv97on63ALSMPOPa/f+3f5YJE4Up6XSC3fud7/+pWnT7j/SxFugOTqASTGcmx&#10;v8yqnJRVemDTiU+XHT/95z/hxx8+4U8//Yjf//AZz9erO4oOxf2YuN0nxhgReOYyYkzFMQ8cY0B7&#10;j+qH8b05l2HMSpYVHctTy9pXmbKqataAiTcG6VzzBfqzqowh/L+lbU1UNnZAReAX/BYGtZGAkO+d&#10;ubyUxz/uixv9MrOnyH6OR8GKwMtQAaA44Ga+RyeuGbPCPdCEbfpUPTtUBNj3jqcPV1yvT7jZPYJl&#10;NU668ys19eqRbCdN7iCCtnU/3wNgZlWdu8gy/zUR9K2jq8Iw0GVia4o5DmzbZ0gHDj1CZ/bg6h6G&#10;MmstW3X4/mgEUQvumAlMGcjPIBYa1d+cKWa12XJ60sB6Oncgz27RFtKDM5O/s6UnQX1r2DY3kvGe&#10;NKTxX2tuSKOaZwYMPQB4oMeM6jXoHejelmhvO/p+gexPmG0DxKsAzXA2N/VsOlYE9TNbEHpxcAPI&#10;39PQhDX+FoJEI3hjOQberuNSTImzzmuYLYCBMAiZJ0zAcBx33L58wevtFV+//A3jdseYhzcBCuOk&#10;Gdxho8uYAlWYDVBZluil4gGnUk+aO0PFAz4JJ1rgqN4Ercf4jSZrAxWtKKAAMQ9OTEdpkel81faH&#10;uSBrpd6hPyIDffM+eVfeqgoxPHJ/sh1dGEzgex/2HnEt2AuzM0nKAGDN6X4fybe27rRwNMH+9ATb&#10;N2hUbZ1RNVAjE7/3DVvveDnuMFM3qksEd5tGUFDgNV0zYNCThLGZ58QCZUDCkRbtMKEDgJRq2BWH&#10;Ff2wnGF/tTQsvLc/icHeFdVLhvCM8NpH/N4oNx74Ol8KXRWR32ClwMiWf6w9tthLqffjGbZyteW6&#10;0mPuqucKXnj8tj+TVYEFzbyicBNWCHZOT3mkgc8ymSD0qtQPbe0DZXCtPHtar4fZn/oORnUNdhUw&#10;M1yEerOP2Sagk6vUoHqsczWdhlrrqCywtYa+9Qim96qXoi5v3YzyTwAAIABJREFU77c73I42POgK&#10;knOc06v00nCk5obfWau+ht4m0sJZ7Ia7MTS6NVjoo7FuJqDlwzyLCC2q/pp3jMZ123HpG3oD7so1&#10;8fPUYLjdDtxvN5jBg9xvt8RpLfRubznj4/P2Z74fYwyMqKhpFl0lktYKLZbKHEGOZdso79ciE3c/&#10;vqrz9XSLIoOcd71N9fJAlrbWjc+x05fWRudzliRYTsSzPuNOg+5t98QrA++XHX3f0NsWMrGnrgFD&#10;OPljXeJM03Cnek5CzZZUmawaZ5l8iyN64Cnv2TrckcQz4Ji4QwDp0O6GyqkdszfYNNxNAXV52swD&#10;NFkF0Qy5/2OMpc+UZ1W8kAk0ZdyI4HzpXrECZjjU5bK00rZYZ/DMb4fyGAWXSJx7TVkGs3B6WknE&#10;WrKSuqGFXiI5ykUaadDGornUbywCG9vS2XM3GAiNBjVB61dcnj5h9gt+uU1Y75DrFXfc8VUGvpji&#10;bhG8atRFDQ2eRBpcF+e28rKwSeiwLZw1TcxtMrI7vzcF1OV2wN83VQD9DC1dnWdS6t7xpxG7Ldkq&#10;Aq9uH3qgiCdgEPOSDqXQiRvUIwD4JKciKDA7bZR9CV2MdqSpDJSjM2XCWLHhgSlU2kSrz/QK4K1f&#10;MK1j6MTLfeDlBhxToLNhqvMTpbXBXN6x7TmxHVeL8wQcl26bB2l2UagemOPA3gaerg3PTw1PT4Kt&#10;KwQDiOqrXnGCWxSYlScizrSVfXyECGfdRNZ5qVI974+cl8BhcwODxf0ceNeNSg0o54pYX3I/HVuv&#10;M5oBCon7pawZ7/OOk7DgWM8C9PZeHd1ppBkgrk5Kj38TUeE5ZFTgWtWFGSJ2ZQVK2wYxYDSf/2aK&#10;vZm369IJvQ+3C4rhsgnQW+TKRJIHGrZGh9SSa0tvWnRIDEmbNqmG52qt7fuvuu4Pnzz8Ld94//Hz&#10;v//1KE6//R2rJPd3PPHX7k5qO3+9UOcbPf7N3X/lEfLwW2ga6913ZO5vfT3KbwT+kvWFf/jea3Jv&#10;73Ee8+Pn5xl/i5rWY8K2Q1Ik/RYbAcdjQAQERWV8BXQeYXdStCa4Xq+4Xq+4XHbsHy54/t1HfPr8&#10;CU9PF1yeLnj+9OTtzZ+u6F0i2TWS+5o/e+sd++YJWBu6Vy8OO4V0x1a92F78mEYVIlano94FpP+E&#10;/6WT210kC5+8oQVzbF8rsFdMSx8Hq37l+4sAHHsVQqWsTflbNoj0VJA10ndUeA9/cn4PQy6/29J1&#10;sfBW/bvaH4DHv4G0i1BfPsn55dPkvRk4xPufEztk+Xs0Esm+wyud3r4f6KJlDsQo5/Xg2C2SfjS/&#10;Q/m2gjj1tCZq5gFI8R3QT6erQpjIeoabqYyxVS4NOR6VSBJwvKMMHhyOFbnxbsuiPX5GIJJENXwH&#10;f2aUd4BE0DTLXgnxHDyo+do33KdhmMLmyPX0xPLp9zxrc3k+WlIj8XbQCOr8NJNaSM8e2+3rQdlq&#10;sOjsxH1xO95FNqgCI/hPJhkjfLttQyePmsOxobkGCpuYtgPiHWMAeJcreMKTPc4sCmtUlJe4L20f&#10;Ids5UOkQLL1k+aokMH7oPdidTmboI2ZAdDYEBG2LtbSC5QyOW8Ur1zvmlYWdG4GP/xQg7uvrClbR&#10;VIBV/Rb5S/7IAGEzGAMfY/1pkzNbtn8LmNcgQKs8YdFIEw9SrdinYhW+W3WevP4bem75At+Mn7re&#10;L5ErpEcGO/keEUQUgRZ8MvlhqTI2stq55PetBH+mD7+Mz31TAiYv5tiNfgOXG7UC6nnMmu+M4Csr&#10;6GmdGT/Ly8dctzb1BhG3sbfogrTt6G1H6xvQOuTS10oZkLpZ7HUP/1ba13XNwZfR9UGNeLjeG3p3&#10;36i0DXrZwCArEUMXycp6QIlpMZ5Grhf1sJhQnkbKT8oq4pGwgYjrly38Uj0UWIY4Gjx+Y4MHjtEe&#10;3WFQmZgYaDYg8A6q1M9U176ILNwpNkA7rRnO+pBJ2LoBlHmuPY9ubd95GQOhEZ0nwKJQpIUlw6XF&#10;vtiiJq5R0iDZzJmJPeASXsu9fjOq9aswgLi8ZD09YQKoKyL487qXReeC+Ksc7xX4CHiwZuOVGTtz&#10;gNVZomZsPsN4dcTmrG5DLViteUeQxuJMxDCILqstKj4u24l51GDgOgHmwDkQvOqDPKMxFgEs7SWu&#10;27JOrZUz7/+NhP0Tf+SZQa751tw+zIB2TewaZ4vwYiq21rH1xQ90uG+d5ycqxzn/i/WYZpAedvPY&#10;H4UnyGzSw8YZCcvU/WQFmG4W62ClN4hwLoDqgRM9AcWHDkANHZ4g6YVA3LbVw/56nGTawlt89cAK&#10;UOJnonxydP9uy9ktXi8mkSN+9pNQvtXkGZ5rY+JanreKjy3HKNNt8ioS63aWAwhFIJuGWPlXvpbf&#10;re+Vg+xxXlX3oBwO+QXapAsN17/TPp4sO+iLPxd+Qlg0/199fZ99/vrn9Ut+/q3MFEWJWrP3ADdN&#10;YiDBbb3jsm3o27aCMn7bCH7z6zcZJPKABRIwkrsUwLhmBdgy5osTzWHwgJppsNHQzbMhr71hE/GK&#10;BK15a7UUTpbM34fwXhDYeR7JGL+7TI9zDpgUFXOUhjZTj4C3osSZZ+wb+KBgymydBmCMga8vL/jy&#10;8y94+foVYx6hiM1Q5uZymJlGoGEcWQ0HYChMyqqaWGfHS6k3V0IagTnBdOwJxZX66UozlDWv+MdT&#10;F8qlyYTNBpWOPg1DI0vtsqNdL9ienrBfdyjEHY3w1l8WQaO9ERhowc/ndTbX0EoQ1AIXBkBnlLNu&#10;nA/36pFdklFYTsNg0T7eFa++XZyh9g7bPdjUesNxb7BDMXRCFeiIZldmbihWhVdrQjBkPYPuE8XE&#10;v1jq7xlgOX/SMcf+mzhKBVv/8KvM4eE+b8Z9turkOB206Eq2MwNbOufOiKTAF2YWmcFsxJ4LRC5B&#10;KwM67/C2tQqJZo4dFnFTEtVJOKSo7hTZKGuUxe1Tp0L+C7hiU5yDy6nkBhHSm8Db627WcbENuzCr&#10;289JNcK+5SKPf/1jvFre43OJdc/0tuxklvN6vBd/phHvu3Rqb4bOTBICHh3TQS0opr0q2oePT9h/&#10;/Ij//NNnfPz4jI8frhAo5v3AcT8w7hNjePtHVc9YnOGUG9Nwn97yXOe5BeOckX0oa47pDLGZjtu6&#10;dqxgxX326/iPvNzn2xKU+D+GaXnBgLUemTShFlwjsgGtOCoBwGbyWz8exTEtqGrFmz3zLChNI/CJ&#10;Hji3GBfBZQaQwnlrl7WBqw23Ox+dVgbmJG1EG3YVHHdAMDHmF4xDMRTQkEvDBi7dsF0b2i6YDZii&#10;mBaBLL2h7RvmOHLeKHN2/BkKewt6Ir3BZUhrDb37Wdv3HdtFMGx6paa2hVFJQy7OzErni0b7Ji2D&#10;CgVhJG2C1jcsYydpyf/jDlTnW6qlimaeOwYZTTeuQrD3zTOnmn9Omd2vPm8P1NzQu4/9OA6MMdzQ&#10;KBpB4hatXFegAIOd1BRjKu5DIejQ6S3RL8+fgdZhfYO2C2AdaDvY3mSSZVP+Kp3dBvLx1AuK8rS4&#10;ZQSZmEW78Y7eAcyQ0Q80CzsHclS5/x6/sTG9GkZv0DHw+uULvnz5BbeXr37eD3d46zjc+dIFbhEK&#10;g6Iy2zeMVRpO6JapG8hA01S3JHEKzB1KDFZ22nMp4i0TPdtQjMGuQQdsi1KNGJm6iky2qoFoPLvE&#10;w4Xo4uwyKBHlmpBoxoScEhQxFOihPCcv4/1j3miYzNgU8RyWqCbcWoMO54s6tbRkLmsWgSo9Kp16&#10;IMtqrznVW1VOU2+7DJ+7O9Qa9P6W/5Im5szaAHE+lxPTiP1SxgWHCCWTyqaYn59kLMHHk/+WAKQz&#10;b/VnqlZMydY7b2UndQG/rtIxHWnvADJDCcR6XyZnW62TpaHeQ2JqEhUZOFpWYnq4TIiriLHV2/o0&#10;ZLEThbKgbuC19vB70GIMWyUaqlrwPqzEGV8+zXWTMvwM1HxYlOW0sqjIUD/3ANFUUdJiF+NXpxtW&#10;NxYR7Fu0bFLB/fXA7fUVUOC6XzGBCCCOivw6Q2dzxfA4bmBLZtr4Jx2EBsg4cKihyQCweTKGKWCO&#10;SZ72J0i0WpO+e+KCbZimnmgShjA0D66fTXCo4n4fsMHK1D4/98O0JQstHHps/YwV4Cri9WwvDbiT&#10;ImiIivaOrYm3S+89ujN4lwaYAX2L9YBjFHNsdRxHVn0GMh4NCCNbVkANWPGukVlIRzzNwDqzj+Sw&#10;aOQUZFVuRlp+7/qWB2LREdkF0X7q02twicmQsp7D8YnNsIxJa9hkw9b3CGIij23Yt82Noxr8O3hP&#10;Jeg5J6ZxrIjq2o6zLB2FAKqzvrA8OvFPzv+K3eMaVpWn9hUFrvzMRhJN61EF2YbzsVOgXJzHQVkQ&#10;FdfF+fhaG+Q4XIb4utPBZyF/SH/b1mDaMSScViDvddpp5FXgfj0m/RXDaQtsubnhccKgNj3Vsgma&#10;umZHfYJ02poH36lG+2dHsRC7r8r8zWm2l+o64QFfdJr7ImHYb1lxVOEJfHN4dYfuQBUfnj7gfky8&#10;fL1jjpvbwlnBqNg+aDulvcHlN9DMOze00IUlklIEE80UDe4kVh1uw+g9HYQiK+l56fsNKsjgBzrQ&#10;1hmIzeHp2SIVjok5QX899D83qC+6cAfyQvQS1dhTLzFDBqZKc72JR5H3YKBAnPkNcgr0WDqcpja1&#10;6AdUMAClHcqrfAs2qG04ZsfLofh6F7zcDCPsamYtK6AurLp0geWA5zOQ+GXr/q83hdhAw0Bviuen&#10;jo8fOi4XwdbCZlKTo5plkDxM0DVwlgGipyfmeTj9ZbSNrT22shB0KApW4AbgeIZ0nkHXGaSJfJ+2&#10;jiBJJOcM+pzqPKTFvd1eGY5bJjWiYEpRb/EeiZdiHlAFU3dIicCDKgZaM8hwOumto/WJ1iZUgCHN&#10;dVv1CiTGfSNoiX0zLFp/s4zkOzFuD673Yz+nYUxFn063DNihU4v2gw6nfw17LqZiVQNozl/zrC0d&#10;6zFQ81FPyp+UT7knOO3Rb3v91gve/947q3f+nNDbzrT6a9f9ymPXPeSd937j6+/5bl7zQC/y8PPf&#10;9Co2w9/6au9csXiTS8hv+W7W229xFXiHJKjKxy3PCM+88/+W+gJ1sE1cB5UI5GnwSuw67jAx6Abs&#10;l47L5QnX6wXPH5/w+YfP+OGHH/D86QM+fLjg6emK62VHb94BpfcW+HeGvHGHtDfv6dhai+DMhi3k&#10;SyYst0dH+Tp/66W5ssWPmZXoOD+X9XU931/nbwVq1uvOfGDJ2BYMn9vQEisZHh+39KuKaM/8gc97&#10;zw58khVG/lflXfDCh2u/HayZKnboElQOyN9CZxR+tCxPDDhzG0k5ZbYqSyK++67tiOOGfnNfDCsZ&#10;s9qDqz6RSe1xz1q9k4UAahXNVU1zfR/AssWWgE5QV+Z6GyIYFFEMwpN9pCAZuuyY9OJjNF8aUTSj&#10;ncKDvVQon5rbXXokmhvlWYPrb57hMNE8WKR5B4j9coXdpyfv9if0fsGchq9fXvDL11d8+PS7tF/S&#10;/t+K1bZxfxDdHEqQzql4VhJvEimILZHzKbjUVnCMhP0hOzHG3KV5xobn/RrEGsycH3mMt0Cgbjtp&#10;6phQaV+dYdfzgXFN+UrR66QaNOt7umJnoo3zCcTy3JLSaefl/QXQwL5Qx6ahL/g6hM43Ne539b1q&#10;G2i3YBCPB/cwWT1slaB1X2BiYe+Lc41EcKCu+JgqVbUviWckj3nExXgIAuPelf3MrmUwIKrFVR/9&#10;e4Ga9V7SHOs/PsPxJMJPTkDHwFr6f4VPhpXKaguLIff8TbBjjnrG/Hvuq6GtRPK0iRGzIXkr4AFM&#10;a0kUrKQqiMRNVh4QIvXpe6VembdDYWLo3Zxmsey5eU9BlsLITn+t+/3S1+GBk+g7WvNW52gtghXr&#10;otsJc1iATlqyS7kOn584NU4xiHTIvmG7XiDbht4Z9EVdUIJnIZmDbVzH+FkwrhkgsyRKxPqSRslO&#10;JObufKjnc1qzqMIo2SVEg57VFDK98wEnp8fAOG6weQDm196TbugvsfAvhK0tdaJFM6fEwqTbWjSF&#10;ezegj3jz9KcU0bhCM4FCpyUQTDIGZa2h4kiZSr8tAwgprqWMfem61Evr3N57FeLJwkSxDrL8jvW/&#10;5wkz4HJhWiyNdV1yOp/0nDIpnn9HwPzpmUUeuUaIIMhyrjuE1SaDv3vwXPhEk+/KOkvEh7m/+s70&#10;DFvYs7l3tGkL6BVdgac+dvrV9LwkoI2TQfNOG8eDD4r+efK/dkSib+te4CZimARuv9M5vVME7ZvG&#10;oEU/T0On20DdSem2wYKX3R8bnSggQBNscFvCUEXXxW9DYoQ89/Xc4kydMJ4tOmrSvHJ4C54YHabd&#10;4I3o5CnlOlvkBItATfrYEPLROYiI4E7ubeckHu7SKY4cce7DByYikN4j5j94kLZM7RWg2FAWY6O4&#10;EhNol7AjRzKBGLogDiXtUW5PaSFz6IsEHnQSwQMvl7eJZqcikSgVTt+e0fw76FdonxFx8wb1I0H4&#10;4ho2ycyG9ToLVXn7zjcA/D/6Ojul/96rz2MhuF2GTM8mQ0RsZ6SqeGWCbfMqNWlINoAKnr29/bfH&#10;/c5n7ylCCnNFOx6FKCOdmVDZ1qGAvVTUEPtLVMQBLwZQhU4KpFgHCpQzgCQ44LJ8f2/PgLMyxkLM&#10;5oz7RFPmBrkxRx4KKosU1qzu0OIQagRadomDZF41Zd7v+PLlF7y+vOK4H4B6yzEGa0KHr53pabZ+&#10;D4WqZIDSnO5ApPDJ4CwaGihQDQHyAES7vFW2vBXB22Cs6EDpLt471qZn5xkaJhRz3IDbhn188BZP&#10;W4dsHccGjBkAy6aDotYwzTD5vryl+5xjOrLjP7boUVKQkkF4i1lj5hjI9JH/XcGyW4CWcBxFtTPr&#10;Xk1nwIXVnK/unKIy3wIMniXk+y+zlQVii5rPwGd9/j69fu85FuWmq7PfEgw56ZZAkCWdckWy2lhV&#10;sOhYh6Dplt8/c3h30GPe1v2jqhrPuZq54Z1C0NgalMBGvEa2SDibXQilZxqAt/9aldBcKRwx/shm&#10;ymDjwqfIO8uMv7W6j2fbL5pY3AC5NtVBw2u7NFy2Hde+YwMViXkKErW896LX7/Hcf8ur8sB8LhYP&#10;OMvpNZ73jZffCXivq1toyMyrZ3UR7K1jk+aB7DogmEBruLSOTx8/4D/9/o/eckCAcb9h3geO2x33&#10;m7dDlL4B8ACCYw5vR6DmQZpiOObIQB/+AxAZquHIouEtQE5WHuZqsUqrVVn7VpbTkHKWOpYVXpLf&#10;cnWqIbakmrjSSZknjJ0pD+J+SZ7tNEQ0OleXspdXSijJ4ues9ZYgi/J0KahhvEbIb3P+5/pJc/oX&#10;hOxhafkA5mbA4VmC9wnAWrREZ2UcB59jzDe0I00i4M33agsjVhrcGDAXAYqu6CwAS8pzJ/+iVb9n&#10;C8emRNZmOBLDcHrO+15S3QMODAhFpLWGy+UC2XrwLIVXx7bIdmuxTRJrRxwWZy9+GhatQjyIAPB1&#10;8vXesF8ct+37jq1fAADHMSJArLvTNiWYQOAtSwNwoTWvMAuBV9S0htZ2iFzQ+hVte3Kh1XZI22Bt&#10;h0mHmXgluBaEbZShhb6LnFuVnjX3OKjVK8QZ0DWUvWiXPec4naU8g7b4Tf3sPWNeMwBjYKji9esX&#10;fP35Z7x8/QXjOBJXeeKSZUtAJ8BI4FEtjpRzUKQbCRZvrJjBbEbb8GgpCqfLxvUJPGfytnL2NE3n&#10;eivY0aonvHw/fw8aw2ltljFiBU+8kVrIL+GBZ+vCFcuYGntLOi3j12kZNOlZ0GFcn5GkE/NpYbBo&#10;vaGOxdFwVM5UxRRDbwJtXunWhDWto8VF4lgGw0VrOgPU5um8Una63oHFkwNK5DobW9BbxMbSyI6l&#10;UOLx9b6MO9Mkj4S9+Q4TATwwaQWcWgnmqf+lDsDxVvvDeVQLC6e+9KD1LM1FPfA2l+phlicdwO/X&#10;bGSrWbG6jx5QJOrGFxqdAUT1cV/TIQZEFiuEiCuSloxYPIz1al7N4ht62VqDxQ967ydewdb1QtoV&#10;y2B6g2IeA/djQMSrok1jMEW0D28Nl9sr/vL1F3wcP2JCcESVyK15Jdb7cWCMO1QnDkTASlO0vaFf&#10;NqA36AQOVdjhASMNEyLT10sHdA6oDjw/7wA4ZsHSvQKfNoEwiGRMzOHBXHMMbwVdjWyF3leleQ+G&#10;cRzqRrUxRm630nClkYSQiXwR4NI3jB7VjeaEjon79HPv70nqstQxa3C5UaoSy+SoyFcWlieTXbho&#10;6W+k7Dwfa8pOUd+gmbPR/iw/3mJXKddYGXOcKinfI5+ojCM/NtDZ0bcLtm1Hk2grPSd6tLbyFsWc&#10;TOBOVyDzYQbSdBj30lkhWOOlvSPGZou/tGhVX53NnHfOschq/untR12v6qGvNEQl8jm9OjW81Vlq&#10;V8qkqTA4RxAmjdexCTEGJhWwwr2id+B63bDvxEGKZgeGDsAOIEL5mVTT+x588oy333JwXxuJ5F20&#10;lo7TWi0JaYRc9gNeT+O4CS1WzrNa6Kbp6Ct06DHZmrSQ8slAP6DjoNA/ZuzR9bLj6cMzpO+4T8Xt&#10;9Y5L33CT+0okCz6BxPjBo4PDNvGATk+KAETcbpQG5gyO9/bqvG8TRJcHg0UCqhXdJCIAPRG6dPdY&#10;csZ/X5hi6SdqEU9MgSZuD1zZkwKW+aYT1XI/gYXPdD3LtEaD54/UM7fulV+w3uPvK5AQeX7M4hyS&#10;YqVDrWNo8yD/Q3Gfgi83w5dDcBzmCdBB25r0mHdIPJRjjiAa11E29I7Ajn7eGgb2XXDdr/j4oeG6&#10;e5ITa3WKuB1FYJ4ULYBNX2MPXPx/iHvXHsmSJDvsmLnfiMjMqu7e3p1dgruiCBH8IBCEBOj//xFp&#10;RUAQIZECuaPuqsrMiOvuxg/HzNxvZNZjZnelO5NdmRH34dfd3J7HzKhzUd+F6xhOJ0u1oHtlIsE9&#10;K6eVqLg8UjYEIHMMp11MeTG8Wk7sB8PAsD3XJcBQoYuPKPNsAWpJdugqyNHnMGGj7x+ht8cpU2/n&#10;vMfeKGIo6r7o3lyvhVeWXu73vtqHUCqpS3ZI5/6OlmOvYhBhtbLzCan3WQvamz40Ju508s7W4cU/&#10;EYH91HEQAZ7Jx9e9ttJ18ne89Rsezv/K5+v9vqb7/sjx9ZV6e8IEX9zR5bfu8h0fmb355auP/2c7&#10;vveMPzfGlD7u9/xR63mHl7/Tdw6B8eO97++yDBhZvccAd6kt8abgJdx/pTLhpMgZQypljuf7eO0C&#10;dsQZnfazGM6XDVvdcHqoOD2d8fT0hI8fP+Dx8QHnhxPOpxO2bcO2KU4ntj3nPrHc8wy6C1RYObOo&#10;ZifRouLBZSYsMWAomVh4P6/rXnP4tvMZZevomJqIHyB02WVecvru1zsSVha9N/XgqZPOfwVy2DfL&#10;v4v9w8/u9xLStrtf9/WeB3/LwR86aWMF163XvAfUPF676v9A+LtSL7jbtMO82hOcr2HV6ZF+kxmk&#10;D53FP0cEu9+OJd5hjkXenNN7Tx4c16xVPON3tQn7CF/WcHmauvGY3ZkClDjnLz5nYRd3JiSQERaq&#10;kl/jQAz15MQpkyO+yp9u3hViTNpQT5wrqkCNqlls7xutgGOemwN0TvWEerpgSEWHoA/g1jpeX14B&#10;rah1c388C8y8Xq94eXnB6eFjzhOTniaQQ0TSJx9aU6xa6AGq6u0ys6rHmzU6ADSBLHRDO2a+S/is&#10;EF0XJXROYXVJv4d1halCbcBaVFPzCv6iIDqMhR30zgcUdnwQ6ASlWO4ly70qyIqjIiD4UhBlsDhy&#10;xhyHLIk3IgCbLQPSoCiscuZXECjkfmDZeK4xHsvkND5DIFDpMFOIxLPF6Yfa1pClYiJ8DLb6ue+2&#10;LabMC9svgDWhk8TcmMCrmQY/QdoGXn1grrcByC5XsxZrO4imu/2LGd+5p5X7sZKHDMBt9dBRWXXU&#10;6WWxR8RlgIiD9uC83gHCMLj9Vaf+hpApUaHTGNMXJmAmNsBt6OAdKUMOSU+OHTBJuYZ1iLlVVn7L&#10;LyY0RLiWqV8KAWc6gWeim99Y514JnVwFvcWa+D0Xn7IbB7SfVYDhPgkRFGHRsGFArRsrXBcWQqp1&#10;Q6kbaq3J6wmG49pzfgky79H6F+T7YVfHemvXKQ+TViT9H6sfaLjdEgmkAFDdJq1DYNUTyVrD7dbR&#10;247eruhmuI4Bax2t3bgvhAmJGsWiNOSvT00k7KfsCR7lnf7cthoLufJUWdYTWBxT/l7xmxxoQKDk&#10;K+aVMoJnqtv/i80KTIIyx7HwJxJRi/tvSKvTvp0dxEKeafpV3j/sAESMD/NlAVvWL0Y3xTuEtUyp&#10;6yQvdh9CdHIDyFttAIEVyJbxUfF1QtDX+etjzcThuye6DALxFg1RWXMAExAsiumipd54n/g3p2aJ&#10;ocn056nKMX5xGKSA4PVF7xqCkQ81lFI5VjsmVsYdd7ulDa9+z1W3URPvGrUBwgIfMigX1QY294mp&#10;RdiLyVbwJVR0doFxH4KOQV+6y0l1w78zZAYtSqAmhEmwi24WhZAENunaVt3TljebFCnNuM57Y2fj&#10;6YBDkS33ZcoKF2hmBilz8g1wvQ5Oe0iMCmUbplz3MU/7XZexeTFFAawv8ae4Pv422kMmgZuJj0Mm&#10;DU+kpw+1D8Y8pCCL9u3iaWXm/n3DAg6Gx52Px0piUbjlDfE5v1rljmA9N24ApFEmoL4TdpYKULbF&#10;1hHUe1Zhh7vlMnx1yF8DjH3vmOfd3Ssm/e7JebbENf5tMisGbOlUNQA7RCqKDlbdcAHe+o697zAM&#10;NOs0IiQqI3BClzDJ3az/2Hv+KKDo/gy7+3nzeSh1Osvd3jNy7iVqihKGrlhWpAxhjJjGd97pa84p&#10;uSe2u3fOMaSQkcP79OGVJP3hafi7gm6+yYZXXoxqopQXhtY77Nbx+voFz14dCqChV4ax4iMIRjsI&#10;NaeXaDXbu3hwr3mGegzchZOXth+uqEXlgZy3BPIJIFQjUeOKAAAgAElEQVTyl5dHAjMiU1apwBMU&#10;09EgkM4WaFYUozdUBaoB9XSCnE7YVKFVfN7WdgLjsE4z2DGVsLkowBpkyXXMTSOppM31O87Z+ws+&#10;GS4dOAWlsm312BrGlSYnK80Mtk0RZ4p2vN+9AhnKfAYjch3ntUuuJp9jLY0ogzsgEqsqIGBxzkWP&#10;6kIyn3GYtwCu5Xwc51R1FVxTEQr+dQzeL0FjuNqRVWRiDR0ed09nvgaS6zvnfd5/XaPg3le/Rwek&#10;QSxagvW5vKk00vjltSMF4tdUyFBeprHDcU4FmWDNrzq4ja0shypQgFILNmGVTQAepODzRz7GFi30&#10;W8dbmfL+EQaYG6H5Dsf7SBrnM2B13BffeIIc1+kAnAglOdoOLkF8FcGlbgQPmKDZQDXytg2CUzds&#10;otTgPHtw9IG+GyvxmmCAVZx2B2t1iRU2B1IHQLMlwAgAaNsZxmhAOmo196U5r9WkUw/oxW4NZQqL&#10;4mPcAcnmAQynw24RFI5pp/tibeHMLOZ65F+pQ/FuGYhCsMIZCM3MuIVryLKPzNdWD4Hjhb/J299H&#10;/K1gZo0rt8MG977TTQ/j0sfeYdBheH19dUXVgZI+djrMouW76zQOYArFdowOi/agU3MNUUQjyBrf&#10;G0GuAWjgmhVvRzuGoJwqRIHbII88nU6QZT/TUAlHrK9nN7a8dQeBClDriQ4FrQy4L2nf6Yzx9zU0&#10;123dueDtyb2YOLQKtIhXcqaxWaqi1hNUBdtly1ZfAPDyfMU1WtGqoLdg2/fao8Yq0FgqG7aNgeu6&#10;XaDlhPP5ASgnyg0pgHgram9F0rul0hyUUoI/O+8O+vjawTYK7qgRYUAGhmY990rIpHBG51wGDRzk&#10;eawTXM8DXp5f8PnzJ7x++Yx9f8XYd1hUtEbzdufu9BwEhJNDhMyIFxRIneMezXVsgwO7AUEHxoAa&#10;9bEq4fwgHavL8GEEiEcQgPw19tecsxVkcgQl8JOZ9DHXIZ01AoRjCvk5juev8nN91t3v94GpDEjg&#10;aAAT0DUyOBGVj+b9JphdNOpJRGCBe2MYAWO9N0gxWFEau4PZygMKeLWIo3iLyqaADLaiCpMl33NO&#10;kBOsB+e8+sZ01gyAtSHoaHcectAHYurfJe+Fl/sxEjgz5/7ePpq8xq9JOQK3cRbdNlQuHClgDbzO&#10;e688f45xVl+eujABYkeH5puXTHNzuMygjm9Bx+6pkHAO2QSMz7GFhHRQlsDXH/DmykinRug/I1Qg&#10;OsQilSZ1I799cdklha3aCP4e3mrNac86nT51YyvmfqNtLHRs1G2D9U4gOwbqdsbD4yM+/PQztvMD&#10;AeujQ7VgqxsgwK3vuN5uuF5fMHqHniqsUuYUdzCzAiWBmK117oeoSmKSPIg2ek+d6LD/MNc1ksUM&#10;bIOkAtq7BmBorqPBDmsflZnNkO2pe2dVAFg4UOl4G92TBvqs+EKb01vWGNncGJ06WDhFPYvDXLex&#10;4Pdv7J+v7QWD3O8vKt6hmabt/03AxjJ/OYfv0fa6QULH9efFPSa/XvdmPiT3Y7KHVR8TT4Bx+R/B&#10;f1bmFgQPA4B222G1zHEN0IHoHR4EQFUCq808gOOVKgEGI+GgMk29/a3OHvImNdugL391c/swYVAh&#10;EKUAbcfeb5TVWmFW0MUd/WoQVFij/h0+Ci2ejNMHkqtlIAsIlKJC0EYHZGDbCi6XEx4eTlAx7Psr&#10;emtAWfW/o56Q77LQlCyLNf04QZuTtgnGS86y3PctX5+0LSlroh3Qqo/Hg4NXmVkmBJRSEzA+vAuA&#10;hA0qFZfHM37++Rf8xS9/iZ8+/IyyndEG8PLyjH7bPREo6IDyK2wOSaev7xPhnKtYyj54ME+X8Y1O&#10;+7RWgvGlVt/TDhboATOYAcmEqQ4hAF3mnKcv1oVozAbHMgH5yHELwcCx00WyWuj09nVE8Dp1EgcZ&#10;hNyxBYyyginiUDiW06LaVYiSkCfu21ntP59L1Q3QDb0PvO4dt3bDtRW87oZbV7YdcxvoDS0mnzkq&#10;0anDqmDbCk5bQW83D4jdoMXwcCl4eqw4V4N64imZLfdL0n6HB7R5SiSGaehz3YEGLCXngc6RyS+S&#10;n60UvLBIX4sR+wlYgMn3xzv6a9hDyc2Ruh075iwM2WjTB22ofxYyKbpFca4FmklpBy82wrSNfSDS&#10;ocJECdOOYoat8CRBAQa7bkDEY1lLYPCenVI5yT8HBBi0a00UYiW9YLQw2IK9lsJOQU4AAm9ZDJDf&#10;yuLPDbq0zr3jgDKkL4ozKcvgvuWH/7bUvJcWx09kZajvXvz+M3/0iDdYJXWCOvyDb43/e0//mmka&#10;NuQ9xf45RwZew079R97vR4/3ALhH/hPzOO4vdX4dvsH58Y/GtJD7Q3DyhAkAiOpvcx8b4F0lLAKk&#10;NtD7jrZfMayho8GkQ4phO1U8Xs74+PSInz5+xNOHCy5PJzw8PODx8RHbuRy61mgRnC4btlpdbYqq&#10;3EhZVbyaefoNAK/aTT7J3DBx373MDjShGo6Y6wWgkpNoy99If50u83RcJrnbU28NTFnmdn4W19nd&#10;96Gvxb3m90mXCcad+uz0Yc9PJ5BnnrPKtPf+Tdv+cM2dLDTO0+ojAObf3X086f+5S1gdI8Bulnwh&#10;9dx1LPlztBRSb/iqnXVP88v7wGDm7cHh7TmtE4DpDCrsrD6M9pFFxxbeRyH0+9lAGwO3tqN3101d&#10;BowFyGkB1OQgIWjJqEJ/YoILZSGBdlEAZ32fuRb5Vv47fdvqFaam76P30GsNwxMvmhVWYhKF1A0q&#10;FWbsULT3HfvthrIpqzh5F6PhOkipFUzfPepGye9dvsd+EwkZaVjbUd/zqIhPHGxMmTaipi7HDhrm&#10;Pip21XAdN5K4pSD8I5Z6PcGL5knVDJ8VZwYdbOFMP7MstkOMl5OMA30JBCiu+/o6Ul+PYgQh0ztm&#10;O+CI24ReW2CogHTXuwVmO0wUQwJwKwSBpV+8zB9bYv4iBONF18mBTEITM1YkN8fxWvjsAZgsKpek&#10;nJ4JXXOPibhPFBY5WF7wbdHPtcz9udBq+MamyiPuRwRUYv1Jv9Shpn6UPNYIhg5fZqyDetoTAGwQ&#10;V6E9PmH0c3GYgiJR3CMHstg6ZPCWGFfXBZ10hxu9kSg8+lKN1+doekn98yLQGqBbg+yzoMHwd4x3&#10;iX/DlZFjwhzrsfCIIMC2KvEexWlPvZhOBVShWj3ZUv0Z0yqL9RJB6umhzc2/QVk/Fn7mYMtSJIuG&#10;dQi28xmn8xmlbEhYfqmopc7ulh6nM4nKfXzPq77l35PVCDtfBV3mNMhxv/pe1PQZAJEYamZo+54x&#10;fusDbd9xu17pCxs7sHQR4ZqK06ukbs9VDr6+FFSJOle+l4L2ikTl4lW/nKCqHOZYY9CL7AuawUhK&#10;EecN61xEcstsze72vj8qumaxnoiPIZLuXYYNBKAL+Q6WHRfWTJY513ylmJHAZxTuPzNEFx7BDRKg&#10;cp32AQfH8ajPdVQZDr1KExwbfDiS4PtbnUjiP6uOthggUujHZdWu/F60QrVmkg/pyEfgNqUZ0t6D&#10;U8ick1UDHPDotE+XHPwbqyshPhA9+iy5tpRffFJ0vZ33XKsibidSpsD5v8dY4PqMOVBUXSxXUdTi&#10;FYE7EwvVKvlSdzCm0OcJA+R04rLvjPkKPKkKcJ8h+T47Vw2oGmrhe5TW0V33g8UecaDoiCRd/u0Z&#10;pSkDIo5cNIBPhuK8JGPMGQuac2ch0OL30D8ELB7iZB/LstWaVYNhhqwV7nZBcSDi1L1dN7EBeDwt&#10;+DRAPy+rprtvTCY4P3Sa9GOCbd2Dv2jIfQWg7k87iXdh4ksw7qrsMFnCVzQ7AUXRlZxvH5e4Xpj+&#10;Oogng5dFJ1NER4LQt6RQNjOEzirmWtQrNLvSuOCI3rQ+FyDb4yTdL3+v/4XTyveONegfTp00DPzz&#10;MAbj9q6zHUyG6QjGzIgO4oiT/a4hsmPyJC1MpBMujRjMa7/mxHjvff6c4zCPoSykPF+UB1mFy2pm&#10;MDAcRRzz/VzwrsZgKj6GOb8y77OO6UfeycIh91YHwHHaAm3vzlqQqbGt1khpJx6sURWog0DMmQRl&#10;nWQ2JsCAWmsDnz99wcvtBR3dFfxORmVs9UPVyAVsPH8xTFuLtuedgSJnWLPq2mztuug2KUytL61U&#10;I5sl7h9ECVf2hI5TQeGaDUNHSz+B2SBgtDU6bRaQ4MrI1mHcH6G4369hgmDTvrU310kEAWz5fjkt&#10;jD9x5VTdWJxVTAwA26acS0E5bRAbsNcX7P0z2vUFbd9xUkEtQjCBxNgioBBM13w+dhSEc8jdSGFE&#10;gkBLTcY3HCjrQtUNbSBaTrk0MdLlwQkRRs/i2FjnN4Ieh8PugBqLAEtBtpQOT109/hHg3h1qZp7t&#10;KF5trM9x52IZ4MojInN1AfgRvOJZmIMVNWNveBH9+S4dgPh+WX4OzPYrR9DalLDfPv/dw4MAO3Y0&#10;VWaN1Q11U9QFMB+3HzEbqSi+YThzIN8dj0zF3F/EcpFWOTCzywBZ6GSu2dd+AuD53mBEJJ0YwY/e&#10;BLNYOhjtdgNaQ61UOyqo7LI1+sCwhrY3XF9veH29og9ApeC1Nex7Y+VMIMGEdEB1jN48sGl8Vu57&#10;jru5UzD2Vh8dA410raygYuZV99Z+iNZhNhxuYmnQcb6m7DMgwfzvrSP1hHH4Pn5d77MS4vxcUnlL&#10;4LTcyTiZ8tCipRPc+FZmRedaxQ/mI2cFP6QuQz1E8zvAQahJdVjkD0GRpbgD4yiMDwY1LMbpTxfL&#10;th9iEciyhYbZ2h06s8CpV7E6SQ9gq4ZOx8Az26KzdUfRyCZdZJBNrYpOIPIrNfHKDJXOAsT4CT5n&#10;bojz8fjX9LAmZszQ0qGepSaoJ0HZhC27VLCdCs7nM9tQbl5Ns1b03rMiTYDkpmM8dqC4YUwA8ujA&#10;QMFWThApMN1QtweIbNhOFxgInGJIkIaoQB2ACCgaJJX0ZX19LdJRFVQbupBTEAsGertWzzZEtG4C&#10;YGs69PDKG6qotaC1hr3tKML1UlWgNwIlRSC948vzZ3z69Bs+/f479tsL5bUNZvSpQcaNNBOOX0sY&#10;t+s4Ib8iQzv229K2I8hRgAkoVqenjoDukB6czqId8FhtimksRbJ4633hnHb3L3wdJ99K5wgAGjer&#10;7J97adWnga/r8au9cwjApI43+TYAjI50SB0DSf5cofFWCnlMWCXwSktw8IiqO4dCDwZc7q/j5tgm&#10;sHwdecA5jiDTuXOR/GqEAWvm2ZARDOf7xaVuagD+b3CM3ON3/PsQeDjoSIvts9p7LmNlWUIsfDOA&#10;jFM3ZYDKDufMZ4RzJfUUv/+xgq/fOOjGZXXC4CQqXCmp2RMbIjhQxBJoLjLoFKDyGRqYz3hf6IaB&#10;WjPhHox3hoBB2+N7K2j7DDEGn4SynftWAem+XOZ6rGAs7z5lIQMn6lWZqQOTdkuhUyACYiZMmDk/&#10;fsDl4QGX8wmXhws+PD7iL375Bb/8+guaeWtWFWgt6KOhtYbr7YYWFaIdkKdaUOuGWhtKLV4tmvYX&#10;QHkJFLZqhmXlTxtjVu1NnZp/q2Q9Ok55YSvobas4n09QAO26Y7Sd+8gBMFndOWxQfggxhRorGY8+&#10;Hcoki6kvAD6u0Q86WzhVeyYx9LQrYu/nXszgQPDb1TAw16nmtYdnBx9NffQ+uD0PmdR/kLFxWGTJ&#10;h5CEn55KtsyNEup26sPiSRiap9xzaHNdId+9uG6hFarFq7SBwRdhkIFBxIG9N2jpDoBGMobUJUdI&#10;2RBdDBL0MdAxMOoAOm35AcrEcLqxpXZHA6vYpD6zygF/p8BKpRQXo61vBNCHX2IYnxVJwgCWSqoR&#10;pODNVvuAr6XJc9JIF2LMylbx9PiIp6cLTqeKvl/R2m3yB10DETHvd5U0Uz7Oz2YlheUaTxAiSE3f&#10;0svhitTsEb6dSeesKYpFfky27bIylAb39fVuaK2jNdq8pSjO5ws+fHjCL3/xC379q1/x9PEDoIrn&#10;5xd8+vyCT1+e8fL8CmsdVdRDR6T74nKRvqpYQ/83KgY434/PY0fGK7Y2oNcGDIGgwIZAdYIGoHTy&#10;chGXAI0SYIoARYTvSiR/D2CDiftQ3P/SvXJvR1905VUHmbTKOZxy0czcrxJ/T/DFQR+BqxN9YKBl&#10;gD6ChsEOxPVlXfSB4bqwQdG1oGPDtTW83joBmq1j74IxBKwOUBzcSnuToNzKSsXWgWLZXlSVARsC&#10;uLkQo3X6xMYNojtKEZxOBacTUGW4n4z2UFBkSIYp5A9aH44TkQL4QNtB32+uk5C13PM9q4BhUTbe&#10;P2JNYhlFDFV1ypG+gExdRrnSAgS4K4E2TttDHI8ZspTtkkdUgskWn7K8qtODGGA7zAptAQGKVFT3&#10;Z+oGFN2wF0G7OU+RoL+3e3pO6iwE0H2MJlEF1uVfo54CNZxPhV2ESlRcYYZd9/iSuk2AAiYgDYJy&#10;Fea2T1QODx535Off9mkvtHJ3yOHT4C3vnfWV414pvjt+xNceXXbGD5z79vHfeX6ed3fdYtrpN26x&#10;yvy89v6MO7/p29u9rVjyz3V8bz7+5OOe7ONX367kEVNH7K0zuXXxhTWPPUg1+l/F2D3HGs4XBX56&#10;QC2Kh/MZH58e8OHxER+fHvH0+IDzZUPZBooWVhbCDuseM1FBddtFYGxhKOQ5KqygKUJ/jXh1aS7o&#10;1NfU/W9rF5moRAOEDhE28p2Oezct8Vn0yDj47mRRObHSY9w/PjOEW03TzxCxB/jftly/2My5eQ/N&#10;mBG+/tWOXB1xRx438vdj4Nre4YWhF93zouP1Xr78oJutD49YVNrPb8IQx3Hzb8nfD+dlsY55/Qgf&#10;j6MnKOPNRWc8dybOAJaVyKnv9EOSf1SuMn83gyf+ZBLQOFQsio45AGYCBdakkZa66UxE4PwidBzz&#10;Z7ldQLChn7uAYMPXLOLnLGvDnzWex308zONL4rZPp8/UvSOwcoKpYohkzM+gaKNh76wqeX19QccN&#10;5TxQL4pRTrhcLiinM4YWFgcqi56HRdpYyE4JU+vAsG1gAepG1dFJZ7n/MP1BGRcG0FskbUeCj/ud&#10;Buklk89VogN46iSMs3ZXCQh4gohX3qZfQq3n/YJ2EO9nkawyj7UCWFReC4hkoqMkIkH+ZpK7DJCe&#10;41CJroZhvTk9wHUfMahs7hefrWnJ7wa0AGI7t4YqBC19FCoGNa8SPgZEKkRYpZhJm7bMv6KKQKCL&#10;v4h01Vt3nuqdlCR0SQG0QIpgtEY9CqDNKeL2ZkfrirqVTCwFwARdo+zdAkGU+p+mDpdEALgvetr2&#10;w+kde08bSbjNaLv4ewGUCSX2TfCN8HG4fW1mnvikM+4Ff6aMBJzHOs596ACZxVfIZAf3XW0n1ytB&#10;QOjoSQ8CEFgZfpYRIPFZBCPAnDEVsthyXAOvKCcrDRZ/d007SUX5rovdOXrPGorzzWKgMe/TRovO&#10;rqVUlK0ynrJt0G1LH/9A6OGc6+K6b1QEBLh25qUmS+4Nf/qi2wE0z5J0UhYu28ttKuoFLlslEsQ6&#10;9r3j5fkZt+uV8z0G2u3GJEdVbOdTgn5LrTMx10Gq4YPKWIkNYEywlpTq4LiQk7Gj3FcUakTKlKm1&#10;GwAZqXFkwTK+HmmsiReNcJ9fVbZ0H4MdhlBPLDJRPckAwzsbURiLnmi3jQEzBbQk+IyAvBXkNukg&#10;/C+pd8VspyzinJfwT6zedy/qQPnKronc0n2SWs6HxwbX+EEcAscORMyH0n9eBwTA3DUH/z3kHH3R&#10;Fr4UZRdgy30iXkmzzL2x0NbU9zzmuhyjWz536pOZSps3GE6XPtj5XjmheRf+X1filkNrav8EoctC&#10;ACv0k4uxAELRQmkUQM2NcckqinFrsH5jLefBYj0bFNrF43oEwRcttGN7R9sb93NU1FRFqV7xuk+d&#10;aIQuAkV1nX3UyiI5ushQ12OSfpQ4itnNw2fSgbNsyuj+azF29duoaLQodHbvX5R1TYbrVEhf6Krr&#10;Rw00SPjTSRu53yMG4DRkw/XH6FAiJ9J5VPm+W2DRjtn5TTImNRx0WusZA4ar3SAbYNrR2hU2Gl5f&#10;X/DaPmMMQy1nVvh1Xc/MCLQwmSQn8KrQ6gJz8q30PwSA1Mk1Oq4tko0VwAf5ODsXkLeHf1zTp6Fe&#10;7EPyrWtMbg/l/AeOsjL9ZS0nO3p73BvL3wIHHs5NCfL+8earw8BWzuAOIpNpNMIVxDSiv/UG8bwf&#10;m6P3jvccBgejzu8/i1HNjShJSJgV2IozU5nZ4lEhL5VyJ2Z1pzBinamFLE6uHzxCWYhxIXUH/9p8&#10;Q3tlC0czixNgFK63uFh9XlxAR+vjRcWGGYODt72hj4aX11c8vzyj1ABcGYobdToIIJKY0Lsjg5Jh&#10;2MER4ZiCUsIYjDF+5V7m9DS/tGlEgoroDGrRwDFTtgXy6hWhiN5eNigUtXVsW0U9naBaMEbJilvk&#10;eo6e93UP0HEIJbPx1sumNnV0I7MgPU3nSlK/UDCFzDdv0WgtBDuNHlVXps3A7A3FVgrK6YyiBdvr&#10;K7RuePkd2F++YPSGEwqqsiZQtKlgBVwBMDBGy+ybILWc28O+OzodDk4SRPbAqsCFkB7L+Xa83h0y&#10;b5Y5la0YlyHaCpt/H0ybEp4CMyc7/lFkFojKhgAThXESYxWEY03e+fHbuTAifR4VM76bl5kHAOkw&#10;NI4p3sX3mEu2xIKI3Ol6y3HkyfFCd0qgIQXne0cCNZyFjN7x+voKPW34iIvTfT0ylLz4jrUf+PWP&#10;8691t3733Ngbdvx7jBWA8VZuyvKzBhAC7Gx7DzPo8KyARXVVNBPyzALsfcdJmQ1z269ov72g20Az&#10;Q+sN12vHy5XATIjglo4bf0KP7BRvwWkjeRyncsofsXA2RPW7pS2NX68WgdqRewDxtw2C078yN4BT&#10;quHw/WE/o0/+LasswAJwj+tmwJUGTOyrSUCWFqiv/rKeEhlu06zLlVm/x6KvqJa5fmZZGTGCt9sQ&#10;NDRYZH0nvwMwDKUwMzOy6sKZKlDPqooKa+LJDMzUBsxbRgRUhes4jCCBYZjVBmMvpgI9AweihtPp&#10;RACAMWOrlIJRyOcIxvDrzechgQTciFENCQC00oDoDmIJBSbaEbJqDYO3ogodPWWPHObVK2kKUKrg&#10;fKk4nzeUoqib4rRtrEwlrLAaVTRFDdvGCnH7vnvlz8nLYupDMeCzC6SeUeVEp0w5wVDQvMU59XSZ&#10;bZUc3HEuJWl3dAbWc/962XqTANvRIZnOhaR3dzimMRx8hvrC8EHzfgAQgE4DxFJ/BTxwUQr6fsWX&#10;5xdcX16xtxe8PD+j7TcHcLpsGw6ijCC3y8qBpeda7ByhnJ4Zj5bgbj6XxmRx/S2d+IiKnwRlWU9y&#10;wHS+T/okw1kyYnF/2GFMfqMcR2ovvscnzz3aF+J6ZwCPv6vzhkMRk09NYNZsdU76xfFZh33HfTBl&#10;uE0Ho6tQpSqGVNSNxvJobAMdFRmLz636iO4DY6zky5gLZKoEEfxYx0cw81xrs2jE7PMoSNmRvnkE&#10;93R7wfk/xbTkfYLPruCwDDRhzkf8HgAqSWa/nO/3MrdPjvIh9jNlMcwm3wtAAVzXz+d5tiIE3UGT&#10;THyxJWOc9wgaUa/QOFL3kvwOqyM06ZJJClKiNSowARoGwAOrEThy4F04j+f7BdCY4xmYQDWBwZQ8&#10;NoGliCBIzEkEfwOATwfNtrFdU+s3dOvMeC50uGkVXC6PeHz6gMenj/j1r/4Kv/76Kx4eLjjVgtOJ&#10;FXpeX1/Q9iu6Vzi5tYZbI7BuOz/gfDkBEDTPCo7kSqTENEBmBTAB2/8yqWAJtgbNumIqiECJg5s6&#10;wcXkNc6bzxtOZcOLPWO/vjIxcDh4PgjIHKjp+9u6oFYh2M/39PB25sS100lXC1vyausYtqM1AlRH&#10;9wrTwU7DSJ8r4jQzgfqsEo3cm7F/olVfsMb1mPpG7KP4wVtfyh3/yXskz3xPP5/3W8eOpWJE2LrZ&#10;8tpm0hr1tIwoAmBboFJOlP3G4NkwRdVCmWiamh0r9HSUTYDiPCpsTBx5bL6FCANnqtSpCgOqlnsZ&#10;R4V/eb17fn0Mbh/5ZV4moR8xycZ6VNOF05WhG1t/tdYWGYH0NfD+pP9SSgYvAgwlojhXVpP88OER&#10;l8sJIoa2c0yRlBKtEdf3WQOx7x0KHBzm3AP3QN45YV/7PIIeFmst1O/Cycj1CluDelQQdCQvySA4&#10;unuCSq0bHh4e8fj4hI8ff8JPP33A4+MF9Vzx+vqK5+dXfPr0jM9fXnDdG5PJBgMa5gE28gdM3UCm&#10;/JoS35gMKdyRkpVleNmAQJphNwJpRgf20umjCHnuemqCWMTpPQKlHkia8n/+KyJo1jAwyE90c/Y4&#10;ck21CHSlX7hdlWAI8+S7RTfB3H8SsjnAIEnPoRcXrzjAV/KQz+QxQwHbPEvD0kndrbCyvCh2Kdib&#10;oQ2CbRN8DTgNKOd5UuhCie9T6B23QiQY1MJqFQoGOYa6Huq+vzduVZu22fpYs6kzSbTm0qCNGbRw&#10;wYDwscXcJSDEJt8OoC3Ep0tj78BpK+zJWUEdMp+3+q5iJNRnaB+Y/87XnXouUndyRSO03tibvqLh&#10;lwrdLVZ6gi12yAAUbL2mDsZtpTJxCAO9OQjEQRys6jIrnARYO/QyfwJ1S4HbXUxq2Y1+H1yjiovP&#10;oSCTrPtgHNG8uh+kUAwYA2XwwNbU2XLZAQR4/g7ZhHUfrp+9Oe2elL7KT//ZD9fB1zf53li++f1q&#10;02CR6/H18nu5++6gS5j9/zcnP3h8O07zre/efr2IlONnca7Mv8U/nF22JJNFQnbDuN9KqdDthA5F&#10;UaBWw9PjGX/9h7+AmeLxcsHTA3/OW8W2FVRx974MiIzUmaUSuLNtDgDzZ9LX5EmzgI+BgfVIFMAI&#10;XXvGksymvFKdFWHy/d0vED6ge5t0jT+Fv/cezLleF7/HNZCjXzxs7ZjDiGHk+VhpNGIwCx2IHaDB&#10;h1HkQvqfq64ZvDX/xvKvvP3c//PGZr3zIUSSNa/BTrgAACAASURBVIADqBBgFEKbB37dTlrcM843&#10;J9AnP1vAwVNuLWNc+sVGLCK+Gzar6817hPkVCbhunwTIY7FdAqC2TmKAtkJnwSLvIqmVMnfSQdpg&#10;DhAdWTE6FBlKmrEUluDchO8gfN/7lK9efZm38ITLjME0hK3J8fRUHE3of+NYZzoQPKHfPGGn1AIp&#10;GzLDfxj211d8frmimeDxZ8XT+QMgTMAqUrF7u9xsH9+XtYDN/Sa6VA+jfTBgnrC20GlMx2K33NNe&#10;Vocypt8yGcffJ3ySsngXTcAuAQHmDj+w0odoHbN3sduVqYsLK3pZ8KjgC1Fc4I4XuH4zdaL4cc0i&#10;Sk8mS2DrbMaYByCa/ipWcHP9Lm9F/4LBfS2lsNqmCMdo9KWWQp55bTfn+wOCClP3vbs/ImIUVRxY&#10;p4LRB263HW3fUQDnvfSuZUKf+wJ78y6ewjbAw+0kFYI3Cjr2VjAGQcSlsO08O6QMGOqB92qsedgd&#10;Koe9pz5/kUAgYyDabYe+FPq7qmJskXQ+QabUKWnztt3tbgebhG08PMm2qNIHZEgQStBp+qhk5eEO&#10;ynFeu5WaibYAPA7DOR6DXZsopwZa3xyoCerW5nEIj1fRT2SzKlsMIveV68gS9EvwZKrrKMnXBwwy&#10;LJOESqmQUhafCKZP5HCMYKYQETyczw7UIVi71oqiW8ru0/nEjnPeBYsgHpJytCJfqyRHPDn3+qKU&#10;pHg7KHjdzxePqd37QOY+jG06PFG5tZYVQlUM5+2EoopdFX3fUatCT2d0x2NQZm+MY3XGH0TH1JkO&#10;ifahi0THubBhF91DFGPQJqcPxXXZpXhC89ikgoncAOMS8P20lTOTafcGFXglU3a1antDOW3OG7x7&#10;RRSpAIuPlKCHSJSTkvsp9GwzLEndx+TJ6DiXMYX3CvakDHegY2gwZhPUCgMxGm7Bh7oTvE5WXT1n&#10;3AtChVIxdZE8585ICiCjiTDBPqoGht9QwnYM+eiVT6E5Ph4OiEQkagQQOh4bgHU9jsHPX6Ta8nX8&#10;Pv8dnmkt6Q85ypvqRQrCl0rd0t8FSnnvhd9UBCetjMM4T2K3HurKt/GKYYaH0xmnbcNp21C9uAtt&#10;JUH16qKjddyuN5RacTqdoLW4T1unPxAEYqduIMb88FoT9NwjKUG9exSAqDLJ+XVZPwx9dIKjXcen&#10;L4t8sltHtwEpjD0ZWERLhoNTw36IIn+hFPpcSyZyaeIbpChkuP8C9O/JQmaigjrsUIwtPPwirlOB&#10;cYTuGARR6llaHeCIKG7iFVtX3LMwEa6Nhh2D1aOFMc8vXz7hf//f/h4v/+F/xefffof1xo5fUjjH&#10;BpiaV1QnqPxguwh17e5Va2M6pqfLK40v9tI4UC08Xu8+nABsOiBfo5gRjl76SseOLW95VPLeO9YJ&#10;WT+7F03v3u8HLfx0kN8ZQFi2vPh/Vic44MqAwkssu8IGZrJ3G05AcscI/r86gil5prq4/RVGyyrg&#10;Zc5pvrXZAsjAsnE8K86ifPTI7wK8efBruc2xHu8p+feHLRfn7WIox7fkmMLTpQIpOoHKEu807ziV&#10;6rv19M9CGcnfp5pyt5bvU+I0qo9OUot3NhqhqROsiosrlRRtwx9Jps45DotRJt0BYMWYwuAqmMYy&#10;wEw2uBKIDrSXL3jdryh1w21/xs8//4Lz0xPLvUtFE8VuQN9vqFqzdS4rg3oLLQTNj3wvhLCeZOcV&#10;0bh6B9s6XzkyGOZ8hSQVERT1ssWpBBCAKuatvx4ecDpfcL5sOJ0rXn6r2F+fcWs33FrH06auSHcM&#10;Z45ajO1WIMyZPyiKE4wlsSnEcn0k1ioV67f0awtNRMu5nKPVC5LnTDBjKDRBL3q3PxhAX47gR6tn&#10;yJc/zl8dPEelPt5XQgVKYT/BFavxvmTC+GZUnaBSIKxA/xnTiZiKXio4b+fNzajD9uoeHLjPhlFX&#10;esh65M0P4MpnN5SNwaKoMDiGV8YrE3QQDj5gOp+CiN/jUREwDrDHdOCts+v/XZwBsS8U4vRj7viI&#10;LNWRgDWAQMpwNK1gs/h9eBtNlvIPUGdoosgKMGFUh3M0V9IBjx6dgBmw9wGMG6wP/P3/+3/SaPIs&#10;933seL1dcWsEQm0Pp6w4CHd+0QGGnJ/7qlA5f5a2xmFd2VqhuMFCcN90lsmdUXI0Qt7Ilbi502Na&#10;xP6ZLntitaXFlbw2jmM2X5uVjoOXcZlDYY7zx2FMshgiSJp5S7c5H1Wzuq/rvp5dWqFmUKl0wNzC&#10;uB1ZJY86XJ0Kts9X0E9kQmEAVggWGhBvhTRQioJdyn3f+iStklSLoLgTjoDcRtW9eFWFUlGjJa0o&#10;Bjq6zbEuG8qVcHjWlFfig2CL7J9hCWZtO8ErphVpkIkAoUznnOphb0Y1LQJIC1SA82XDw+MZD15F&#10;k04vztMtszJZyXC/saLb3gczG6UlaKaboPWB1hUDJ6ACoxdoqZDtDK0EaA43MgmKind1vXGE9Aj+&#10;O0mYM7zKSaTTJo63NBTzQEqNulpshTQI9OoGEzq8oAxQm9HoYjasQayjt4HRdry+POP5y2e8vLxA&#10;0NH2K6zvgFcbx+gYbYdZh0aQQALAFE6E+NdVNo0WKXOLGpitW8RlvTqQcKnQ2hoY3HXgbtp3Evqb&#10;k5fzYbuTvWsIMQHDC5JtYQmHqzKw7mfJ8t3hvGQ1Rz0x18l9agS2HvlYBBGC16lOOk9+oXKkizTY&#10;Fo01iMiHUEpUplVES1e6ORa9LCtL2DSazVgJ0Jn7Yg7M2UwEBTyrrweVH+boqDeFbDQPCjiIAb5u&#10;nKCF1m2+r1eIYiu9UHom2IqVHBbZO1zeeRpmtG8H1mx7pD0U48z1y3U86mEiAjXDMMl1jPOTDsXX&#10;ZdEpSLeLzmHHIGEEe3IcCJAQnd6q3NMjMvx7T0EW+kw8O5byaEx7ZWI4oMLlWnL58HwIM5tLrJcs&#10;chfeSF0EKhWlEDgnbppUGWxLZ8C2naCl4vHxCZfHB2wPF0jZcGsdut/Qh+J6u3oWqKCbUV7AfS8i&#10;KNsJpxPbMbbW0F5evAKdZ6mPqKgbIO+oZBFJbZwCUQY4StE5QbH3fA4U5EuzHTlbphcRbLWgbTVl&#10;xfBKLho0O7wiNQiwHDYycYrgzKVNlcW+cFocI2Xc3hqTApqxmhHEHUgCljpZ9CtPWEyaFeCYNLbS&#10;7EILsZ65WybpmMz95kVCkoJSzoRJAAHra4dupplccp9xz/N78mQLo2q1SELPDz3a9VhVmfxQq/9o&#10;Vp1IfUBcX0w+hswuTl6qyPUPQCBfa1aQYCU+VgAvWfnCR/mOP0By3PHZ3HlTbuCo/Mb9QN8MQfEB&#10;YnfghRL4PfpA7zeMvjMocHestsJ8MPeACGXAqSoeLmc8Pj3gcjmjFMHebuh9R+/96DSM+cy3DL5y&#10;5OQM5M3g6OSnK3ONNaTHc9wBQQ++o7uZpS/N2wiiYNieAXezuNh5a9oeBKqcT2c8PDzh48ef8dNP&#10;P+Pp6aMDygdav+H3//IP+P3zZ7y+vqJ1wwgQV4AQ+1TGuPemPbsCN2LCMzix8FMROlOH0Qrow7xt&#10;VGd1g+Kgd3daqwKjA9EmNudVFUNZcTK7A8X+WPQOcV/YsIbWDUWUOm/x/d53dj1QZZUcB34OhJNX&#10;UfU020IFj8FM7ilpW+CosAad5IxMeWGYczLnzO0Tn0Yzzk9Dy8ooKynN9r68O4H6I9c/AKyRNB5q&#10;THGwtSj1YBkdFYZaFJfTCY8noApg+44mHRrtMgUuiyOZOdZ7JhXN5Z8triDlUDQh2nmmjjZxIIve&#10;gKk7BD+UmENAzLzSR6pmoN91+uCimnXyzlBEnDYCMmFm8YsHmKcfR/x9WfFjJl/aiGRKB1EELz2s&#10;Ke+h/rlYhzd1gwrblZl0FBkZkLyJYe8d3YxBOgCwctAdqQMF/wZMozACgaaigi7gOg1Ads7NrEDl&#10;SdwiDvwdKOo+pVACHSR6YEPLFKausACE3rPfV3/N944JMLlnfu8ww3ePHz3vePS7yw6BRjvquT96&#10;TIn3/qi+NR1v3/8fc7yVzX/68f51YTd8c22/+0h7c857d0uR6BM7bbt1nt1icR8fwAqzl/MD7RIR&#10;vLy+4nZ9xqbALz8/YasM1l3OJ1y2E2oRFCFPj9SWUmr6EMJOrxuT/VQV3WVZgMGiuqEafUMAdXkR&#10;ZWDSjjasGdLegS6tz+MYfLv3gJqrLxTAoZqmum7Sl3Pe9bPJOOy99JMuNtgczmof+d/Lv8lrMenD&#10;cuGQVXvW7wy6nCfJZ8LXLzbQ74hkBTpOAMdik9kEkNuiH74pD2Hz/Bjz6jcBAmw39dYAB618b14v&#10;eZ94QPpcjH+Zzfmb9wEgUV0ROf63cTQcK4ACWSFxBaokiMgIpAlxFAneMx4XdjeYuJxZNOF/Odo+&#10;sPXZ/JY24aoPeFzB5aUUeuHHct8EjoUe7IlT1K/ca5+ANxZb2dsVdlUAN+xt4Ha9Yb++4Hq9strc&#10;xvbFl8sFo56wD/G9GUF5yRGu68+K//drY9NNHrQZ9OmfThmBw+8HGrSBWjbXUyuAG9Iv6zooWney&#10;VwQ4k/uJHQK5+Qr1kMj+UqWPCgTiUCcOQJnrgX6OOP+JsUfHEu5xVmMPfyTUrxXXORSuExhMuQul&#10;uM/DwbUi59SHaOJ6vFqoRzULewjp1yg5UYBgczCP0W+6FI9ow6vEq6Juhk0dSFkIPuki2LQShKMF&#10;vbvfwFhEqJaKUSsr73lyG5fR/f+iUEw7SYTdSwAgujVoPSN9ae5vDJ5QtMAKgWm9d9fN3ObuDsQx&#10;dT9LgQ1g7w29Tz+XlMuBJwfMPWKxt5uPc6kIC7GMddRSM+ZEoKYifIAikvEz9epuq61mxkrQ8a4B&#10;VqO7iPpjlWjT21Abk9rVMxHNDPvthVVL+86xM2iSm+Fe3ojP/0yq16yQneZDJnVFJVXN81flSYDZ&#10;qc1tHRHLDmeiiodLdd9+2Iq6+FJnYpYgruczzO0ac1sgW55DvFqbJ0j5+2DlgYtaw460oRFq0k4A&#10;54IexY2b7vM+BnEHKgMPjx9g9pQ2XD0/+Dwxma+YZfJhzMUp9AOdxV8k9u2iB4zOyc+5j9RFMkOU&#10;AhSd7ZrheyF9AbVmQgFfYaDtN+/cAWwX7p8+Oq2WIkmX9PFElWV//97dz8d4Vy0n34+rTyZ47Eyq&#10;HF6BNOV10FzIRz+fPu+xyGNzPpQaDPlw2IQxFwiA5nC7YGIyQjNA3mEetvwX7sOIvTmpmP9OJIIm&#10;YDqT7+KJrlNOb1mBoUBtAa+a294Ra7XYNrIMJTqy3AM17/ZYVqOAj4D0nHpfMOv1XVwxFxGUGvqv&#10;IADBqy5btVLmN4I1qwgrZrouVppheGfEh1rxl//ib/A//Jt/gz/8zV/j6ekJ43wCSiRjVNTCCs77&#10;7YaX11ds9YyHywNOp80Zhu/roBP3I+TUiGVyMMQ7OCXvWV5TwGIxYZD496FLhEwxiU5h1JMixhrU&#10;IS1ixeHzEsxbStocoY/HOYHh2LRmLNsGEiQPtzNasVkM2BCZCsj9OgjSbI0dPSFe4ChiweZA7ohP&#10;Lvp/vOfeG1pnm/i9N7Tbjt/++EfIpeKPv/9XfP70Bb2z+rSKYgjjKQTB9hxP7Ivwcd2r6+sRvCDW&#10;w8I29GtFhNV+wwcWMgKS/pNlKXN6ajjpgkC/drxxbBx1wKkvfvMl1sd/9UEz8OCTP69aNl5s8MVA&#10;WW4BILJF5oDHMPQ+ne3hYIWEAUx15K2L/U85jpkJ93MqEsGtGGz8Ywdce4hQbrLF2MMUeuu5UVZ1&#10;7wGgiTCaVzjCW4DZP+4tj2wwFLj3D0vC1GAsLogCjMfTGMzLDE9j9gow0MaA7A1tNPQ+cNtvKEM8&#10;wM1sqO7ZJ2xREIo+DYxuA633rAAzBpmVwANGLigZEFwNRlfsgkMD0G2jIR7VkaJCkTBwJN1R3G5E&#10;DuuAkfGLCFC2abyAGVL7zTBagegV1gnIutxukNMZ6pVqTqo49zNe9xvMDG3vCcKSCLDYO9nQd3+H&#10;QIo5HjYFelyQDoqgRAtjd+5HMUVWVwTbuxsGrFSUKjhVAQrLoL9++YQvn37D/vwF194I6gyDxMGE&#10;Gh6JRZHhOPvSHsMrS9lhuIh9Z3793IMdK2Ly6Khx2lxuZutcJG0egSTfO3In2DSsAZm3XVYkjIJ1&#10;rrMsN7V18gaZ3GGgICtH5T63xAZrTKHNZ9hQWI+KZm1R4AFZ5gcih+pOb94JOUx/k8mdZyA3hh+B&#10;FJsXWbQnBoHbXu2RWVLmDgzeoBtVP7b3gSuuQLSLSIbp442AQ3DSo+KZrzfH43wy58nfId17drz/&#10;6nT9nqy8B0COdDKFMH9zla/1QB90DMCD1X2wE8Xz3rC/XvHbP/yR4FbA2yezXLk3+cRP9ojLxXmV&#10;alZ/ir+n02xWpAqHm5mhVHdGRbWyqFwyzHG/RxCCOK8wTxIQL+u/OvLmvEvOtxkWqlqBo7Oljiz/&#10;jUlb53Wd81jBe6DcOzOdazgNvbh28s9jxZzJN7UqxBQyHLYYrT0kSrAboN2rLSW3dH00jKIpY2Ls&#10;pAtvoeHyJioVRrXSUkoCtkTEgXYOuHAK3WpBgYNq14iPUF5u25ZtsGpVdFMH8XkCgvnecP3LKNgQ&#10;2UJcX2YfRpuHUgtOlxOggOqA1grUgibAa+sYo+OkJ2aWyYYBVmxVYUWzMfiup+2CWgRPj494fLjg&#10;fGK2ZgB7xuipu43R0XeCFc1jk2MAirJEPH2zuZMFg23+pGyQUgFhBZkRLAEgf1k0Tir+7vwWy2zI&#10;zF9LZ6vL0tDxg95GgK6Df3mARVbKmL+LRiLDDET3aN9izDaGDez7FbeXFzy/fML15QW97e7AaRj9&#10;xraRntFu1iHoYCsrr6jpwOFIuEg5mI6A4esCqDEwbCB4tHoQVQsDT9OuFoxeMEAnXXcQIUF7QJgk&#10;Ijg4VubOpAyIvU49Yxwm1LAmKoStMPnymr950BMiW02AdCQfnu973CYAYQUv3+/ZDIrgjkcs8gp5&#10;xcK7zEMNbmyrmTu4ke+swgrLrKYrE+zlPHeYMWOwsQ18Ud4nZ83gwSDqLypzQKoKscFsY6XctAZ/&#10;z+4VCkbKx1iX1EBChV81mVTrYyPFGrh8Tz3BElQyk1/WrGObvNgiPIHD/AeHnvOfq+fr7HNu817z&#10;+qNuuRJJ2LijB2h07u01UBhVGuPKANVGFZgwcyOQZ6IOLuqpn8aMhCWfa58yQ3OGQ/4GkFXh8idW&#10;xu2fWZEy7K2KqORLnQm5/tv5jNveALnyHUrBw4cn/PTzzzhdPqDWDb9/+oT//J8+QQX4+OEJv/7y&#10;Ex4fL3TaFGXQ1wzb6UTn5bYRWOTBGrNJL7EeMRZxAz/kWCkFp6ooRXA+n7FtpwRr2iQA6h4wJkag&#10;AAYUpRzpQPLpSB5IEEusIaYzzDwQsNWCDCqOgVIrzia4tYF9sHXl9XrF85cXfPnyBbdbQ2+N7eO6&#10;uV4qk+5XmzZ2TjhS9fjdfTAaQIJgaVfTIWqhP5kn9AR9+u1SriAnfDlydPAQWu7co0vGDtcsgzzS&#10;aH6smUmdQf1wfOrikA3+eLDrqOMo4AEr8uaomKqdllskTAWsXHz/DneGT+XcKC+jqo2/q4QDKA2i&#10;4FxwniVrjhC/k1U3XZRUC741f5j82xHmWW+hA8/1FUE6hWOe+bslzyXdVzw+XHA5nXHeNlQVp6dZ&#10;zSGAz98DzhyASZgyKvxd4a/J5Xf/TCkldcbDPRYgx9G+8TlN2ToB0tO36LzK9UktBZczq2f+/NMv&#10;+PiRAM1a2e7odrvi+eUznl++4LdPv+H5+QvMwAoEXpljGJgQ0CNA4fJgxpt87SatQ+AtHCmDE8Bm&#10;DEezbbl3ESi0xaKNk0Cgw6hDDXBtwOoaEXCPNVYpqOW80MmkA6qiJf01QVNh84Zfz+K7SBYR+naG&#10;+xRU+p0NOvmIzXjOwVbKVko2sPtzzQi6Rzr8Y672THaCFgwI2mD8/tobXjvv123yE+rJwbfiX1d0&#10;Xd6TBdD3JWCiz1YVW1WoEBCB0VDRIOjYZGATwgN0dNhoMOkIGz1+RGwmOoEAxMPc51/AEGVVTp/X&#10;qa+EHh76x5IYk/vHU2fCHjCgW88OPcNpUYvEAuTsKCbARoWtCruf4wu+2OGu87kuaiH3nBv2vqe8&#10;Ch4xrDnopaNElZoxXB8lPUcxIZjL6RFz6bSpBiuAaIOIwkMtvL+6VmLqyThrpCVoUV2BHaxIC0s9&#10;KBIgxAB2PhuIVrRFAdkAqKEaMLyabRcAnghBoahZGW4m+wSPBxMDytJ6MFS+4MkL2/weD/328edf&#10;+z03fMiet7v7+09+z6ZZv4vr9b3vFwm/jjHk4ndG/e6z3j3zTj/6gdv9wGE/fM23pp9y5J3Pl/c5&#10;xHeWxx/+8GohRRRSFb0zWMvkIEPbG15eCe76h0+f8fuXZ/R2w+PDhqKk13PdUFQg1lHMcCqsqqnC&#10;CsPhI6K+a6ilOOBhgmeqFgJ3hHxelxiMusyficKrv2vaO9Ge+QAqi+cun7/9G9k1IO8XdvJCY6EL&#10;he0CIEExcR/eY8BkoBtmm98peWJxAAAFilX2zX8XvfwgG6d8JNsIvfJw23n+UtAj7yP3z1rO959M&#10;hB7HGMQxwmBZXZDVlCfYQsz9YEvyZVybz8H0UR38ouuY7ubB7uYj7m/mbUadpm2Zj/hZOy7FPXTc&#10;g0dncmtKZr+m9+5+FiTPZmvVkMeUW6H78oQcPKLwhtkEp6wJ58Pvv84RljUhoGf6VOO8Ukrq53x3&#10;j7uIQLedCcnPDXh+Ru9AH4oBYL81FFE8XR6gD4942E4EQtRKmbh70gNsWZPVB8C/xcz1g0hqG95S&#10;c7HoXLEWWeO7kvszzj3wLPPKjVLcXouotyCqYSbhS3oqmIjk9lSpG88YHNcYO8fnPIkV8dyfZNF3&#10;iH5ZE4OO6PIYficHeDr4zxIMikU3BWYV9bAnadH6SqOZAR2smB5zASw8DTA1r2iL5HGl0sfZR8O+&#10;N4gWB8MjwZ1M4tpxe3mFoGOIoL2+YPcYtKjT4hjYzSui+Zzte6MOUiuGsQojoLDRPHbgICdrAAra&#10;aAk0A7z4D6Y/UsXQm/vQlRDT3lkFvpcCrQ46C6CjeUyn8zPZKq9z/nzvQzWXpzPmSt0qqOG0nSap&#10;kTo4UlHqnj6v5jKHgOupj5P2zCuoR9ETTw6QyfNi3agTedter+bHuI0DHEcnnlcIZhxjp1RY7dZV&#10;PskxLnyPX+C6O8BVvCJp2M0y/RrBj9Z7CwgUVI8LaSThlwnO3oo/z9c+1jd8uxg9z+fn5G9cLoVY&#10;pdzuBFECnJMiBOxmbMLjNlFsQvIdZtw1D3OfjQjWppz0VSPPZ3EGQak4VIYmp+FadnBcCX6LdQUA&#10;I+gs/BoC8XiU71EAbSC7byhAn5LLV+sDioGysIWovCy+X2T0TNpUv87hsLymNa6T21Wju4XkCXsY&#10;zWMc7N7WW0fvg35XBZrsCBtRlMn5Yb+N0VC0uswaCZamjiNJ6wc/iR19OsP9iub2ksDnIwUwUoZN&#10;G2jGaFJQHwoEYDlfYmb9h2B4CRlA4uRtfJ+Rf0cyXvBmdseJCsbh6xkgkM6SvqYeQhtlTYTJXZdz&#10;g9xjwPSGzmO4jqbrnf2zoHHkt9M2iFBS7y2tfZWevJAjVNqsrWPsDRgDwxMsZDAOPnys22XDX/3h&#10;L/Hv/ud/j3//v/xP+Ot/+Tc4P54x6LBIH8gqmlU8Lobwm/p8Wuhic66CZiIWbU7nEXcOmluIwnmX&#10;uGyPSqFImgMMWjYAmgnZAbLMWR4Rc5v+8rhHAgupMPk7LqsokiAUhYZCPW14CPbitn3Q8ALmpP4p&#10;THA4dCZaeKxV8n6L5ADKke5VnJl4EZ1tAClMAn24XPDTTz/hw4cPqLWi9QZnqqkHzxcJXUZYgVbn&#10;GsFj0pGo4GkUnBfvmjZcj1NI4gMMgDrOpXhF5ai8reK97QxJZzGgOhf4+0cwVVsIHwCyov6dMfPe&#10;Ifj20/I7mURwdBQsGXuHe613ZVl3ZvGQiZgImhluvbHajxc9y4oPaQz+0x/3DtVV7zx6BmwSy/GS&#10;3Alc+3WwU/mR5caHkEIaJf7dosT/Ux9MdoqxTCGjEmLBHGgyEixpntWQ42wUpq0POiqk4Np6tiu6&#10;SmNwsiozv/uOMXYIOmoVtoCEZZGHYQO3feC6N+yNYE0AWQ1hGkjimRUBSAxhNKsH0nhauC68woJv&#10;ApWSvkqA8sYQgSUyvFLYbCqcAxEYGtFmCsAn+w2vtytOj484fzBcaoFuJ5xLQe90dKoaEJUfJRRg&#10;vnsckTSTwKfl71QKl7WbVwe9REadf2eC3qIcsPn7WV7HGHP1QMGAni8414JyOQGnDV/OF7Q//hfO&#10;gwCbGkQrYES/j9ZRT+VOsYj1meuUTlif5FDQpqBbj6OgWeQOjnxjAe6un8magW84QEFsvTIoZskY&#10;waw6Ff/lfZiZeGh/sTg03o59+UwXGJEb8BCSgsBBQRa8MydyOlcWARDv5IyF1yQNyXy/hSlpEHVS&#10;uQfo5iyTrm3AbEcpm9+7AKiQCuzNUG2gGJVw1cIqJTE/oTSJ3FFgPEEO63zvjPjacQwy5sVH2YXl&#10;9dxYHQuVf+s5K28NheZrR/gaXEeDh1LQxo5uzBIcnQ7W1gxtN7xcO/7hyzOu1yv6GNi2ivP5zLa5&#10;pXpLRqDtHaqNFbDCgSbck8NpbCx8eBoMwDCCv1vbc2IESEXobWU8gNmSHqS1aWTMOZ/vfN+WbF2T&#10;dGaGgoTgWXORRBaRmaObDub31mjdw2z75A4aZZZOAHoGDKuVelAOQ/EV0IgPB0uJ7E5OyhjM3Oue&#10;NEE6nplHDOaHEbvIEmG7AEvDyc2vQ8a5HbI8YyfMvSnog2PZSsUYN8AGLueKrRqAAWs7TgJsAPb9&#10;Bghw0oK9UlEvMK8MSqeHGRjsC1CuRFDWYGWdK+cnEtVUWDt60+LBZfH39ixmz5Li7zWvrwI8XC54&#10;2M7Y6uaGNunSzGuDDcHeBvo+0NpA78zcJSoX+wAAIABJREFUGs35HBQdwvlUl+YCB31XwFuxmxSw&#10;QjHceHQ+5nuYLaFYHS843DQbF0VOJj9KWZv6qx0q9i3QAQABdPZzyKCB3tHGAKw43QUQn4y+7Vc8&#10;f/6Ez59/x+vzM0bfoZE40lk9k1nEDmTwKjyiYfATjBc7hqojeUS0Bh7DaR0AnI4VzCCnswwQGa6z&#10;0LAzBCiE2fazNaOkkTyrPdmyV6eBLbY4Utd5ivnXKS8BeEb5ogMnUH/lAUsACYvqsOzr446yCUjn&#10;ouY1kSFo/rvoBGnMBywydXXsUSGHiIOkh+F2vWK7sLV0KZy30Rppekk4i1Z1AzRKW6ejtoABOWbc&#10;Lg4fH0NYSqlTrXaGTaDSnOkZ8PlzDi2awIWwGTPz0SiDQoCElWLL3xkYCD6/6K8W+o6PFHdjpAMh&#10;tHfaILOqZoD+lmfk5aus8gAZ4GjqoJtwXC22QQYip9vLdFBHU0U1pZOns0Usk+bcIWp24AShw6w2&#10;CVLPmZqEoaStJ2oIpCgd1Q4MEW8LpDMxJn6Y3FFQyqwC+vD4iL/7V/8Kf/d3/x22jSDO//yf/m/8&#10;8b/+P9hvz3i8FDw+/CU+Pl3wfL2ie0auWEGpbBOkpXKkwkodfMaGWjdv2cJkADrSyU1E6LCgHrPh&#10;tBWcL2e2BfbKyyH6B6ZuIBDUWlCFcqmooJlX18wqGmCww+3MIbTfEhRtgy5GdYAKbjDsGF1wu3W0&#10;Ydhbw/PLDV++vOD5+QW31x37vk+dCu6aNDpoo9IBgpfl8o7DfroP/B/4zxu9cbV1JslncCM3CnIf&#10;zcunbnDwpsWfh/Pe3+8iWE9EBiskHI1l2Sfzs+F2RmiQIQvNgePqgE456FvKIG3wCEsOcRC3hrlX&#10;5xMsX10Pe2iOm/Jt5Q+rhAndQdbXTR6FFQxtlA9729GuV8jYURDg0VUWrXq+/61RTZ12W9GK06ng&#10;8fGMh4cHnFTBFlBRDQWpO44xAWgr30TM8fKcWLW3oIj5XSgAAmTyzjA9UF/wbxny5h75+HSkzuqi&#10;BjCABcrIbaN8e3h4wi+//IqPHz/i8ekjtrrBBnC7PeP15Yrnl2d8eX3G9fqK2+0GtlUXdBu43Z5d&#10;TzsRVI0R8HzaHyjLvCxBR3/Xya4X42XR17J65DuHLZcxUReuDLpzPO8D9L7PyZFJDwTVdGD3QFF+&#10;Pm8uI2iDDt7YW2mJiaLVznZ5taYuNLKKIv3kk0zWtAKkYA0ZT51E3O6hzDTbXS9WABVDKtoouDXD&#10;6z7w2gysSskVGGmUxB5y2e4Op9ivSXc2oLWQ32/q4KQdre/AuKHUBgH5szUmWkMHAaqBcY0ZCZm3&#10;8AFdsjgnDfgsiKIHeB8hLxdadz4W1XtoiooLWKeTmXULjEgSjzuyImTabAbQD21zTFF9JMEnY+Fn&#10;QZYelBmTFyI+N84P1NJ3qrAJ7gj6jHe3zmR09ee1zq6l4X8U6lVaOI7mOjykOj04YHSEPKkLbyZN&#10;xoQEL2GLer5LtwD/RGB2BkAhDHT2LjjXSpBzp/5go8H2ht4GqghKFYzPLxjXL6joqGLo1lGL4HI5&#10;Q1vFw8MDilflWvXfqUP9GXrtG2Hyp9/iTzmO41wtlhjP3d/xnjbBvN++97cOw2oUCO4Dqm9v8uae&#10;35jie9nyjz0OPuKvjeef+liXZv3M+UOts+LWGIJ9pw/ndrvhdmv47ffP+O3zJ7QB/PbpC66to7eG&#10;01apn3bD5VRRi9K9awMn55fUYzxpWL1VYJm2rwFMYoJlRR8xhp8BVlzLmIZIyo8Aakab6EjAoeB0&#10;2yG6RUTXJhG3PY529AoocFee3yZ8aIpZESAmbtWP3074/GxVzpZ4mVne4t4X8yP/TrM5IACum+f3&#10;ls8YdoydmNm7QM17v+a0L3G8dhkzAAdqAnRqrfecoE2flUVmGCLdU7COIdH5Odvrs2Me1/GGPGL7&#10;Ycl7hr7SW586+PAnL++ISLAyy1jQob3r0hFhpD9gff5y0IRbgJrIeZAA+xj9VpLJDcs7ChaQGJC2&#10;d/7M2NxKv2YGrZEw6QmayhbUte9MaBoFA9WBF2xdfKoFTRSXeoJsZ/TWcH19RZECE9rIYwz0Evx6&#10;4e9Bz6rHggi+cCFbTSRhKCs9JP0s7yKu+KqDAccwvPaBfQySlnqlNOuZGDSTyP1uboRbFGYRIGKP&#10;BDB4K9mceOobtFmoo00yG7NAAix942EXQYQF2u7lXmQlulUTPEFclwjfDvesJ3NL+LckZaS4fydt&#10;H7fFIsnFPPGmNQIixdjWF2NHe9nx+vyCas3pjIlDBQMQxkYgYMUvzNgAAphhG/ookFrJR8MODj6c&#10;TjrXt+7sufCB9Laje8EhgpplAvZKRbGGqBTsBJXzHzTVxkAvAyyeEjyfiTBt7C5HJr9OgA4wfXOp&#10;CU/eY+J6pevNQz0Rto/0SwEBOGeFhbDN1atPIkArACKuZEMQLaYDc2JG4OmwjmJR1MXcdrqP28zf&#10;R/q+wyeI6XcRYLZVWmSgTNtwuM3HPFqBeHt3jZbKNdoGF9SoSBdyaxh2vxEBy1kaJCBvbpf5eJy3&#10;DZfRJFhaLsPtN5KYvycUzWYi3yHxO2wZC5BCRCNiX4vzFn42Rlxz7IIWOsVMrkfSBmMMDarD4xlI&#10;PWNaCeHjT6UJ5nG5QcJDdIwgTTsA0IG9/XrDPjpjHWOgdfoWo7hByllxfQesstxb43C96yETIIfH&#10;edxngQFoRy3Kyoog5mF0zlG0/I54n6hXczX6d/vo2OqJPqjUE5wvuCIUhVWi+62t8wTk34JFzxir&#10;bLRcuamfkH8Po24nDFTmuh3jLVHUwH8389/9fA3LTqYfICs4KnIlnZYk4pYe6xAUSMZpYryxxwoM&#10;/TCmfC7Cvl5l2p3dFgwoaD9PC2bugDj1qrjWEYX4siOOFNLAraOIYhOl7uAx247OGKhp5PUCKDhv&#10;Z1zOD3j46Qm//OFX/OFf/AF/+6//Fv/2f/y3+Jf//d/i4cMFuhUmk4YsTBE2ZVlUUp6+H3GdxPWZ&#10;SFQyS5tCZAL1EdibqfzCFpstLfMD30OuB9cikumBFQyadoTNRJo4JlBSsphJPnPR20YkWtzpyDE6&#10;SQpKAcWF1KmjWlHYVgGruXfiHcaQ1EvZXWraDKufhd2/mOjQ28Dnx0dI6/iPf/8f8H/9H/8Rv18/&#10;Rw0Fvo/6PnVfT/qYoNNXkvo7/y2utwhm0QITcRkVa0Bfd+jMkSwT36nraEHrWXTFWfOsqPmDlm04&#10;ju3d7/y/tq7RshAYuZG/dawgf557VKIPX6V+O5lYGoK6koJnMnYGQbP0Npb2RTneP++YTOkHj4XB&#10;HJjT3U3Wtx4ylaeRioMloYWDfEXfj7e3/Or4f+REuoE6t5q4A73d6CCszM7qfUCkoIihCnCBQFsD&#10;2k7QQBi9asxWUla24k7gJh+GLLmb20UV1QOQCfocA+oGo4qginrmmWeNYLyhOEkRJ/nuMgsV8gxZ&#10;FRi/RpnRSTK3VHbSuQsG/Rh7CnUnQGvBdzvSrWxhAEVymqDqhv12Y7newboOo3fUywO28wlaFBct&#10;6C5cXm/NM+4mYGGVaWEMxl4Xm3s498zC6SwdA0kYOGy24czRFXJy3MjIKFh1UlGlUVILHqRAzw9o&#10;ori+vOL2+hl76zhX4KQn7lfdMavQ9ZzXFDCy5knE5g8wxDRq71nFPWgjKPnupDs6md+vgEYxmRmr&#10;mPMnPldeeD4oa7mdhFblAq96kHhO2BjmmXQx5gnQyl2gjjL3pysoYNQVlbGT0IY1F+wNyyBgNhms&#10;hZ58OGMF0i1v4YJCViTyMlVTrYry5cuNbbazj8o7sacD1JHvPJf1/SMI4fDRe3xL8vRvH+LyyiLh&#10;Y75TskTfpzjKmrdDs1nFyp+9OusOIK47vm+IgEbPKh2td8osUewiuELxMoCbVyC8nE44Pz3i4eGC&#10;UyE9ibe6JlhTkA4OC0O/TwMBDtx0Z5V5JgfBDst7ijgeRAArmOX9fS8Y4Ii45d3nO98DE+7nLA0N&#10;p9uZzCLIoLr/G8D4CdbShU+oVx+ca/hmtTVK0s+sV3HHQTi1FtLAdGC7oiVszTHbhvoaASinE6wC&#10;n2/PsD5w2jbIkFmJcgj0vLFqljUICnOZdYNtF1g9o0O94mNBG4bWohIb25b0nImUTpD8Xy51gskU&#10;/422N12S5EbSBD9VwMw9IvIgWSweVV3dLbKzMjK/dt7/eXZEVmTrYDIzw93NANX5oQdgHpFJVvWu&#10;VSUjwt0OGKBQ/fQ253lvgqU6r/RKCexrufduGZBlOIZtbShElN3/QE7hlM1dZLgEnmUPBUq0FSjO&#10;+roB02rJNKelYllqQDWoChYAp3XFWqw9iIYC3LoFwELRdkHbFb2pVdMUoAuhdU+aIHPzCgrEeqsk&#10;HoR48o63aFefH7ii0kNxzr0ZLzgMj2EEcIFwEI9B67PicwgInI0bE+hnHQZ9iLU1tLh7znUVUVxv&#10;F1w+f8KnXz/g+fkZ2jcUUjfaWBN39va10TpZpcEi+SPYJHaVIhJqAmdzYBoMYwAXQqVopwav4Afb&#10;pBJu+eG4DdlWw2Cqw/AvFkJ7J9d0zKXYewdvjADS2JYhZ+P3WIfQ04lGQN0AIjaBxu9cGcKUdDbz&#10;LGgaeUP9mPm4Yeu4Lx2UXKfiUVE9SSf4WDgNfG8SZXYmZysXhwpM5lyf3lfE20FEa9mcc02eGWMY&#10;P8MIc3+YoWOuUB7Xx50lkCrNaHm6w72u4hgUhDQ6REZnzu/YUDFyWDDAke8eNtX8sfPCe6dY6l8B&#10;O1w+AdHOOmfj7kWOeDDfAepVT+38DNYeRAePCnUjQhg6ff3CGBe4HLbDesq7+9Vw2gUwdN4xxAh6&#10;Ujdi27AEow3JHBg9ceWJRgG4gUfNKcCM0/mMP/7wA37++Wd8/8fvcTo94Ha94fPHDygMXPeGtt3Q&#10;9w3STy47OXm8MoE0DBFmIDcjtek90r29kScQASabCIRaGKel4uF0wqlW09/AKLEGUV4ynWvuMFNv&#10;fwWGthv6tqPtO7Qo2r5BevMFt4C3XF0PjgtZZgvDWJYVy3oGldUca/uO63XDp+cLPj1fcLluuO0d&#10;retcZNbHhElvVKfo+53yBZ3jC8fB4R1sLOwUA4w7xg7D2VSV90uPCxXk8MVreEySblLvCvohN8Ly&#10;MEANPG9OMsOCktV4yCszp5xQmGOjuhQKnBgoxud1dmKnm4TgmA0gkYEOid2x5jr/NHWh8cTefsGb&#10;DxgdsAq0FijJoYchFtqr5/WO1hq2fUfR5tVSx3QOo6e/gePgqI7MTFiWFeeTBSmfzguWpRju7t5u&#10;C4bLo03d4D2TbJvX/O69EhM6rQd/hA4czLVCCNilgcR4C9cFFYreduxt2Be6CroKhL2CLYBdOkgq&#10;LIXGMZVG60Yk/lvXFefzGY9PT3h6+4Snt29wOp2sZXyzxLC9bWi9oXsSQgz9teMOORw+f/2aWSZO&#10;wf5JKPa7gtDV23qJh9RFdKAL2T32BA18ktPsgXSKEB2aFUWy0u/Eo8llVDpKpvWDy5W5ar8RNOPh&#10;4QGns7Vd7GKO5sAUhWm+E8YO8HdWTuwe4XNmRyku97sHoxAAC9jbpWDrgr17srJXsxH1CqduVzBb&#10;lg5HsTNHIW/znvoXULiDqNucyQ7CBsIOkg2lWMVvQkfbG4Q6Cqt14rhbcQoZ71KWKJKJDWNLIiV3&#10;chCMP4l/FjYZR7zeWdNjZBwtjg8Ab11rXZrG3KdDpW1+76ELAIEjgdF6LBw6Y+ManolOF4Jw2gfX&#10;tsBSD/L2CjekAikVrRnuaFs4VwIUGh9XDyoVOIYvak4lKhmwocTQZQfzAqLFqjt4wJA1LV1wdsdc&#10;1+o2BQVYADSn79WvV6g2s2f4HBdmCFdYcARADag3smJSi6IQcGIFi0D3HbLdwCrg3tFLw2k94/Lr&#10;BdvnDfrWq2B3xdNywtOJsa6nlJ/3PgP6omC82x53H93zl98pxv+l4z7QchL3+f3Lawbz17vd8drx&#10;2vDnqTm8793f43lfu/tvTdBvjfD/z+PLEuL3HK9R0L2mEtXEeu+4Xjb88uEj/vbXv+PDh4/Ytg2X&#10;646Pnz9BiXG97e7XYZxrQdUFDGCtlnhNWlzWeBCCKRz2Nw9+Sg7uwg6Tb+vVouZOWqUux3e6t1Hk&#10;7+OaeNPUyw/XzHhnTFDo4/mM+UsEnAn5F8DkNfo6YuqR7If8SY4XCcdiC18Knpy/11mnBzLBWqfv&#10;2e+f9077Y8iKMZ77Z923Bs/CJJMei/nvyQkuKvnsOPo0fzY7g2MYZo4OCuFLOAY4KvjFHMg05rCB&#10;aQRXur01fKXS795xSjRQVQ9cjCdq2gLivmbiklHxnskKV2q0y2X3XXjwiUgmfkEtqCYn3mWTIgI1&#10;h24d2L5n5Sg+2CNmXmXYzWhW3Z6L3mAlpsllmQVRg3b3w6olSDNBYZ2wSlFoWUHcoaVBq4KoQ7qg&#10;kWIXoNY6dCYd9ob8QYP2bHrI9V63Qc7jD1w/3WN+5/BtBgZAIbDb1xJTMoHV01vuAjBSACkjijQc&#10;kXlUHCT4gyzZyLQwp5lBZ6ojOE0iMLTUw/iHMmP4zLClIAMO/fkj2ByAlqxCOSSgB4xkFw/DQ8Vb&#10;7CoE0hv6foPZphWlBKY1TFkLQ1vD8+cLLs+foG3H3m/I5CDqaNph2MdmppTF5rVboPyyLJZ8yvY+&#10;1MOKDwsavKuqNldZi5mOCrVQhTYFRyCbwqtK2ht1beh9c95q+pxIFPSxuRdRyC5Ai8ro7OsLEHd0&#10;L5bUfe3LmPGh75jKYHTl/uBAqeL2nVKKzaUH/Iwkzjn4p+Q69x76rsL8iJT8QsUwPabiQIB9B3jV&#10;0ZyTBSQMdPUKjAtAVmVzYdPvrBqayWjTbx3/QvN9QOoV2ovZ8dQKewhXIHSZYkVSoi2vYWgcAkVT&#10;broeHXIvbTEKGAMkfxe3mUyBvpEwY/lHIxAzkkfDRqNuQxeZfcuDz0VBCgI8ES+4jyLTzWkk/9nz&#10;KG0uhkCr/5yC3F1XMh4cCR6aVHOQ6BoWHdcN1feoqyvd/wX4JA/27r2h7xv67QbxpGzpu1fS617d&#10;kj3BTXONCEDbozofwM0C8cxeG0HGmnxeRNAEUO5uB1BnJa57qftr0K1LsiuMlhhu+nP4m/K9Jx6d&#10;Laj1WIkaE12EHpA2QJ1wdeiMYQ9Qr1ws1s6ay2Kd49KOGNMez3G+77I7eDzlCksOXCktbLBKyVHQ&#10;JGyooxCFraV9RE7XFH5iRICn3cOqkfoOIOdhgWR8PK/52o0WvddDzImOb20+gpZdr/f5K2QJ/kU6&#10;0DsY3ql326GTn1V97y3rglIXlGXB09u3+OOPP+DHn37Ez3/6CX/680/4/oc/4pvv3+Pb797j/HRC&#10;044uznsjkHJkD01HS7/5jNvG/rDg39gfw79rBVcGreDV3zMxJegp1tJpyXdd3tv2+mzz7VkgKHxN&#10;wEjUCSwx489p8B707Os/737nbyyMehi8Tj8pTsOQ90ELEbBu3fwOEztIENG9uHLBLiYjHpcTzmB8&#10;OJ/w7ukJbx/e4vmXK9BsrVgJhcz/rZ50P6z58x6AFQrMGIJRFTUwMsiwVGDqDPTE0J2yi44Gffp2&#10;VkJhi51Tt13VORDjdx06FmX2q+mL34ZwOKwH7uj1C8cgmN9z9uvX56pRfpj/UqmAY/1/6Sn/wpj0&#10;jqjuHhyG9AgkzQ81HBLWpikyAUy+WTW6tu+QJqAOLChmrFsF5bxA+xSYyvzyfQNMhzFA9Ytzonc/&#10;AWSZ6oPQn04IpSAAQhBqZurE0gS1xl0UiEh+9jLep8LYwSARQDqoizub1Sr0sWebMec4slKVCmoI&#10;mthESZ/kzvHhJLX2tfk1iCxXtZNM1xuQGkIlBL4DJ9i4ovy4GfFjjs0QA5C3FiooItDWIJ3R6YYN&#10;QNuuOO9vUPsb1KcT6rKAa0VRA2Vb6wjd2Mroj3WdSc5Xy8kqAFY4r9QFaAA6nxsd62FHZGCEUA/m&#10;ZcpXaw21Fiz1ZFXQZAcUKCfgVCseyoL66RPkQ8X+/BHX1iCsWKigrBWQG0hnOghAmq80CWgagDdw&#10;zB0rGzwk1jWytfxkv5BmgwkMlOWR7GTc3IR6CBZCGrd4OCmNaKxyHJcw4L0EZSEQrYqhAxbtk8Em&#10;MlJwUHJMKBqQjfhL8cjsUd2lIJ3V/yyj+yrDvpcZY4EoBguY4COjdYGiRNAWDNEpIivMgYtOgcT0&#10;+uO/Lhfo7vdw+k5/x2vF/E/sKmsfkYMYTHLilecenOr+cza++S/j88mgNdzQVrHSMow9A0QVm4oZ&#10;5YghpUKXAloqKhacTivePD3h7ZsnnJbFoLOq+5BcCeiaWSqOmpCt1DSCjkZlTZIwr0yBaAjeYIp3&#10;73S3OEPWG1/tx/e9Wy/7deadY03z/Hhy/jIc+Ja1YnQeesoAwx0RfGa0JCPrGrB9qB1VCawdLOxG&#10;iD4ZQsyxDM9UjQpkSlblGUJAJRQCWruhS8P68IB3336Hx3fv8MuHT7huN3z68NGMrCBQKg3Od6Pl&#10;BzrW9RGPb57w+O4N1tOCgAkyZdQSW8urI/X5vDu/D94Tjr/uwbaBo1rvWBczKGSWFTjLxltFW8uc&#10;izlPgBwrEDgheIxZh+bN4GsZRjWFa9lWsYkYVKxV+rIsOJ0Wa8UOM5j01qzNoWs52ea5iVU56w27&#10;AHvr2HdTpgXFlW1CF0XPvFQL1Oxa0L2ehChBPDvQa4ciMwHDUNNaZgcHgSU/m5SeXAKX5TMtH7PT&#10;cPhpRvturT58H7nqY/hOgYUC6QFoDSIWFHK9XHC5PON6u+B2vUDaDva+q+pKumEeM3AzBQYPDBl7&#10;JmhnILb7sUNtdgoDlazqkQXOeja5i+jIGA06iQJABvcsgUPV29t7UKdgGCpGgCh5dTgLIGcyIyfI&#10;Kt4G/021yRX7Cdb73+UIFvyJ3fccYM7i4Cr3/CcU1FFpOG41Zx2Ov+Oz+CnaMenSLw51rGrQyt6r&#10;N0Hbu2fkWrBtlDMNOQUaBs9Unn1OslpF73Nxu1ef/vKjMAiNeRBo0sXBpOYyOrHSa0c+3McfiT0a&#10;czyWZ0j6abDJ+AfWIwd4FFtmWrNEp/nhkPmUz/D9N8mT43zEOZNMwYQz4xORzFyf8b9h/ZlP+OmO&#10;EdWzmxkAugdrYtw6+OuAo/GuQ5cYc6uj8kK0kCIAHrQhffeWJr5PJmeu6VAKEjNMPCwnPJ4Zb88r&#10;quyg7QKFol2u0OsFiwgWVatq1Tt2EfR2A/Yb0DpIOiormpqDgNKgbEbDfd+x71sGa2Z1WTbTc/XW&#10;H7Hks3Mil9Jnn7mgUkEDobUd/bZBVHG5XHC93XC7bSDaoa2htd0qXKKn/Bm0DDeim0HdKitXtM74&#10;9HnDx0/P+OXXz7hcL1ZJ82YtKjUzx31TRgZkYKAZ9yVt5cJNnx835giGtM99hY46uNPyvS0l+GDQ&#10;SdpmcHckSdJhVLPDYx51GCyBERBAyfu8YirFHNIYr7qMZGR6pDqBWxWKyWl395yZxwOxjRw5kdOy&#10;TvI4ZI6vg2XK0/Se3tL6HjXR5CgJvDKPx+d1jF/ni83u0nevwKKHyRYR48HZem96WQr+Z23aTqcH&#10;PD6ccH5YHJeZkwCioCUYJJkjYBoXu6GbsCOiwnnCbYHn77s1zG03Tb4wSi2gagi49Y7Su1dCsKDX&#10;TiNZZdYHZuPv/YsGLTMbU6y14nRa8fD4gIeHBzw8PGJZLFBk3zfcrhtul5tV03y+4LZtACOrLSki&#10;5dX3Cjy4kA7hlgdd8dWhYeb/MrbupJPFdSLh5LAkHqWJiqbg7zu27CukjmFg60lefTyqxUBH4J3Y&#10;6Dn5vN1IpCc2ib1nTkCj/w4Yvy8VQEXzSh5pwynllXUKGR84J+ieMewYAjBDeYEoo+sC1RXAgl3Y&#10;+D8UoHDAGqa2Nte+1ymCxh1fToRChVEXqwwH7SBtkL1BsYFJcK6+c/tuxupCrr91iLZ0lkHG/hoJ&#10;Pf5utrpW7SBtEUEktvasFgQi3fZr4LGwB9jaRRCDBx8TjBZEoN46zfCYZqBmVLGGNEQlM7O/OF8O&#10;jNmj5as9O4KwjIIUigb0SNhybYa9mwAReqkDd/oLqiqk2n2v/Nmdl/5evjl6t8QJc1J242cOXohH&#10;VSAVARUBFUURwgKyapxqNLL1C5Q82IsWgNWcvrEsAk/oBiLIlcOxTSPB0xI5FI0AbQptDdR3nKhg&#10;vzRs109Au2GtFgKO04JrU/w//+tvePv2/8bzZQcKg0+Mp7dPWE8rSmG0xA2UNHh0Fn+JQyAxwt2H&#10;xyu/fPnx5C8eX3u+y/YvZip//Qm/NT79+tf/3xxfe4B+8Y9/+vgC2vm9FyKB1XSE/WXIXIyf6iiS&#10;wlkYLVj9n2+Ay2fB7bbj48eP+PsvH/HLL7/i46fP1u583z1gzVorM0qa6CoRTuvqiZD3VW6m8TB5&#10;m/M7bKZHXHPgva/8ftRhpsAS5yvhSJ+BuDk1j+M6XAudcJrxPwCHKpKHeaXx8z6weizW/LkzltnG&#10;GrplrNFUUvE1G+Ro7W0XjOBGP0eGvFfVrKIZ/DtkzmEI8+9TYOb8b7xRPEczOPMoI2KGvMKx49so&#10;FRktRSPwJ+x08Zm4XS7016HH+ljCZjRfM41DMolhmnURCDzAQuh4v/QpmfTNJJtpbPO/6EhgO2as&#10;beJUbTYHPfC9Tay58HRQhDu5zeQ57s9seKR7wgNFDRhqECIUrm6o6qk3MDhyddB09/azCirIim69&#10;y5SAQtDClqDA0erb9aHesbcbSAvWxaq6dZgpvpbiAXChwx2xtWLYc477auyPCdIdd4f/PXetshbe&#10;ZPGsUE/6cT9VPNwDFKxqlALkvuXkOUaLiCIcrB436bzBg8OG6aPCSsx015v9FDMGGUaNecTAWmkT&#10;zBvF+WFnNpqL12OeqlECNu5gV6pQ9or7Ua1T1XUjMv1GOlrfsLcdKg1LZSxLDcsJamEUdFyeL7h8&#10;+oDtdsGpFEDF1xu58QvVTKgrSwQnRLSpAAAgAElEQVT3moyodfHgTTcSRZCO8ywrguGyBeIVLuf9&#10;PPYqkVW0ZbeliHR0x92ihC67zX3xSvVK5q8WW8fiHYhiPwmczimwNbzK1ziMfYyuIFxmujSaGcgZ&#10;IK9YOeSoVVEH2GKfU1HjSQ4YPTIR1JwRaWOgRGWWBOglFwF4gRoEP3Ot3ZMbwJ7UzGRFKeATLV4Q&#10;JPBh4Fu2trRNupn63GfLy4JaFqtWWpcRWEijgwiVYQvOiv2pfAwUEVWpUx9LQTJkZvA8S3T190b4&#10;69zWGNgl9jAbIc3yw2teQYVzHXyhbXxi7+GcHPAERQm6ikqrxGANAyc8UQ9e1W50mPQhIGyur9sJ&#10;CFxNfoevOvC5UxvCT5qfqALdWlFLs26D7HLKOuN4Ap6PRghQVhCbz4/cJsXdEi55dX8pwjc9h406&#10;n4qBK4wncnpkwBz0Fnx5VJlUUes0x4cdZPeVKF7Ag08THWQthf5xhz91KLDIbmWUHNH9eFZdlg/N&#10;ksd8xg39LaBwX5u/Q3ypwX9n/RLDFoTgYzNth/xFetUmDO3B4BEIPBV7IhcOdt8h54ZN9Ev4fsQZ&#10;kE78R+c4C+cPGp+b74f2DdiuwG5VWYt6XBUbduwg1FLx+PiExzdPeHj7hG9/+AP+7T//A3/5j7/g&#10;337+Cd999x6PTw9YzgtOjyvqwpBmnWHNLsvHsd/tg/tYgoHR4Pxp/J3eGJdfkUCad0g5GgGUnLSq&#10;0wYMfky8ZXCh0WHwThu3Jep6APuMW32fRpGm8V4zLgl84csR/5w/Q4PWhk98oJh8kcOEzcHMxisE&#10;ng2C8F2ZXuY0I+ZDtI4gBV0Mg63rgvN5wePpjDenJ3woH9B3QVFGRAURGX/r3eeTAAghOmhytSD/&#10;Uhm1lpSFYyEUEEJv5DEdNgESxkf1ueG4wgpLxdxHYptg+CDrtMb/1PGqDeFrewqz0PrdT/nnBjWN&#10;I4rXDfA7InPNADyATwQtJPzXI9NIIYqjyM0RxjBVk2jDOB7An0ShzdoViUngNLIdlBpVj8TuyAz1&#10;u/Y3lMx5emEggwsiAAd8dCTHd4NRIydqXroMOlB9sQIufg+fp5DVSWtQGhtQhyBMlqP296yEmMNx&#10;rAlgwB1Avof63MGDXRgzRiEDk+oMQD0jpEVLPCu9VT17a9Jd/T2cEYQMCkd5Gp3tQUzFslQVod9k&#10;Io+t1+4gztufsE1KtA5LkRvXMNJxaFVorIR+JUD7jv3agVsBdUHpDWhnnM5nLKczWAmnYqVzmwCt&#10;qzPCyZEc6z6tbxyzkjyyZzGdG9/Z2fZhRyobXoEiTOUGCgUqDHHa7pHdU6ydkTTC6ckMw891we3j&#10;B2zXi83D4kYrIkR78EGd8T5encVJzkh1gNZQqueXsHc2oM5FodIhHuxAuSE88xUjmGW05RsZAuGA&#10;GLvjyNMCPMCrNQQQCWW0lJIGCRGrUBIKJEizlch859mIdW9ku1/X+9bScc0cBHf47u6z8VY0nfHa&#10;z/j9+DclyCu5xzEBLgpFRf1nKA0cTt8ZnN7zun9OgtwfIzjxCD4092TwfiTHSpmgGurgi7mf7z8b&#10;6YZxD/nZ/FapmGtHh6CrZRODzHkqYAj73mRF31xJhgW4LWs1ZxYU2brE5VUUgQnncMxo0G2A9xcG&#10;RWmDw987z/N/PPh5YDm1cehshBAMWk66lbFxEc8N4+t4VwJldi+zBXGJV9s7Kh4KqxDj7x7tmeDC&#10;V2Mfmlxg4gG6yFt3Eg1aBXs1mSF3wGRBmv5c6WqB9cx4fHqLH//0Z3z/08+gsuD8+Av+8csHXD5/&#10;hrSWxhnysZpNy6qGvnnzhG+//R5P778DL48Ar2jCaLFS5KCwqDllqSXYDfXHJ9eNT4Su4ZhXsINC&#10;q9SrABXLaIXJiu4UDWAoeoBVVSHKYkMR/MREw4E0bYGs0ukymghW+ab4u5NlJq+1oi4L6lKx1Iq6&#10;WFVTBqETsKvJbQVyLKLA3ju2bpW6b02xd7HWLWqO4qaEXRU7FYgWowcwhKwFeldGF3IHdwF5kCYQ&#10;TRFsNhX2HqG0AI5JNPikGu14xvWsPMc6xN5KGtTYA85HxLyYo3K0B9r6iIgwZETv2FvDvt3w/PyM&#10;X3/9FbftarQuHZHdKVFZXBQiuzmfYZWvamRnc5gChyS1uR4t0EEAe0Ane2BmrVbZyNrVmmPV2oAc&#10;eWHyPBkZeCYLY/+JOXSDdhI4Db6r/mUaXw/8clY4jwlgiPcJLOAPJyArOIecCcOnX+H3GzqBtRZq&#10;GRQpMoLUDfO5gvZKMC6RcUYJ48ArxzBKEaBeOWLfcbtt2LaOVdQrCpKTTGAbyurHeR8mc2YAjn0t&#10;xDIdbIMkD3T6mv2DggAmeZeycMZZEwXNcvCITwYOGMHJYWC/wy3z77mnYkVjL4VOgNxT43rFy2Si&#10;GPMwAOq85nd4aELB467xbscTUra9dlAoIwiZqIgkOyaypJXgzWTBbNGaSMl5A7HD63nsgaEIFijd&#10;7V4CC/qAYK0MXqwqpZLLKEJ2IBgB2L7vxAKwIcCnf/yC/0XAh7/9FaCKbe/49OFX9G0HumC/bbhd&#10;rnh4eDjgGeiQB915DlTN0A0FCoGKVW+WBpAqCjMKWbKAN/0w2aMCdtnbPBgZHHwWyAxXtYSJ7WYO&#10;luvzBbdrBGoStDfsbUOXHe5aBKCuo4VzxauReSD45drw179+wC6Cj8+fcble0bqgNbGqzRLIaQoN&#10;62Mf0EEfwCu86Z6+XtEZvnD2rGXckWHOR8ipLFBz/7j5IfP2obhT/Ix9yxN/4wz2zYCXNN4mJLKb&#10;qQc4dmC0yxojN55lGKFLA1CweNARE2c1aSY26Rx8DwxCMQxIzq+94k7vLVsNi5jBtajvmcOaDD1P&#10;nXfGOVF1KuQCh2wO50QmyhKIFTsu2cFjWRZQt8oOZoQvgFpiTeGQLeYUVpjuuZwq3r454fxwxrrW&#10;rD5rTnRktjipVQp/QRf3BEPqTpngES/50+DPhjiST+uRdqPSnUIT48woJ1rBRVWkWqs5onvDvm/o&#10;veN0PmFZVpweTjifzzidT1hPq1WVKRagcr1e0FrD8+crbtfdqpNu9hM0Vzo5voeNJnDr/J50d97d&#10;cZAZc6CGz5+LEdIChSWHWHX2crjXofJz3pdGIAqNrZa2LzL7z3C0u14Fkw9RtTP4SG8z3Yoly8jU&#10;jYKMN7XWQV5hKY3tBOygsXcJGMm58ZJ+H0QQaiQ3wYzMWCFigZpdV4gWsy8JoymgqInNVTFpEaZ0&#10;hh5lsHPoiqUUrEvFUh0Xi0B1h8oNhYF1scD9tgOF1f05kajhVS1frmzKyeCYXeAJ7QQ2ZuDBUJ5E&#10;28z+I20f1cn93gQLUB4tOa16jIgFavTW0G5XlFKwd6/SAsXp4QRFQUVBFeM1osYXdqV0HnXpaDfb&#10;J9K7B5Syt9AKW4Tbp9ywaCqo64U6JZZO9oUxLYrdu6kgbRCE7vY46QLSqDpPXp0EILKA6lqqV3ET&#10;sHYABcSKUo1eRIGP2jDKQNi8R7KyqmEKhaSt2qqoABRVsNPWIFBS9Oa4pgGsiufa0fsN61Lww88/&#10;4/s/fIOH0woCoRCBzyf87cMHXKXj9HTC+2/e4vzmDCKge9cGTBQRKCp5xOvwbVDQPTae+eOXL/39&#10;x4zJXzwLGFXWXh73z389uO2/MKT7CXhtQv6rD0od7ZXvv/SoV899KR9evfQeOE2XDww3KgohbeGx&#10;PlEpxR9ZCcyGWyDmkLvdGq7XK/at4ePzjm3b8Pz5ig+fPlpV9ssN297QpGcChemLyGe5mQXMxyCt&#10;OSASQPp2DsGaIVtcRx3rSS9/v7Mlx+9xL8Xwi6UdI84BZWXo2S5tgZ02V9GmNQI1SIfOpRodx/z6&#10;eD58nxGQyXYHXDIVKJhsDKpD9g47wnzdS1112G4w8f7p/BlzyevnzRUo7+3KWYly+jcfkuN1eX8/&#10;BhgOy5OgzpPtnC5Ta9tgaf5dVAI0PXUEMM04v8vL+enTfHSNrkQZ/uB6a7P1865h6kn9Y45lsm+Z&#10;nTI7iKiaA13cs9PVMB8skTjepxTyKmXmO7IAszF2CwDkfJ44EEm7gOKQMHCYf8dDIs2qZrqMtKSB&#10;PhbH6UhYDbeJ69Suu29RfaqwdT9iQJmH3UU82YaswjTD5kHQQSUwElyX0lzEfMuJFqISbvycFu6w&#10;d2KFCQCxFWwgtwuDLIk9qlFFXlfMaDJIsqQdoZFITNARCBPsp1THzGaHDH927hp2Oy6XDM2h2Fca&#10;PCV8e4P3wAOB4Z3AVDl5AgWvVsPE9jzOjg52n+r7JdoJR7BMvF/wMbvX4HkFIBmJJESAWuGUbb/i&#10;en1G6zcwmg2tBoY3YiMyPXZdFyx1gRTTYYjDTugBGI6RWDgDcQhHXivqrueJX6YbI/S7LhD3K4vj&#10;wbw/yHsWFah69TpSV2WLBy/GtISffugmCnjhg2nvEA4VIpMT26AQUix8yKNoLeW/oZvG518S6ZoB&#10;uHAd3AJeCRSVGok8WH3EFRjvj4Cybr75pCO1SrLMALolI2Hw5qzwqwpUAi8LAKuWyesJvJ4sULMu&#10;qMvi8mGWzxZ4Rggbm2Bisbm/w+85B7YHhImuPMwEiY4U6vsm34tySi2oLG49au0JhkU/w49ojCMw&#10;DwVmzw6LwZTcRqnhkfBZ1lmxRQx6wkjwoLCwlIx9nXIwv/Uk6cmvnihd1X0QETCsIB1Jddqc38AS&#10;8cCMqLBsuaGBVyKgyiqeQoZvPJMjkrcF7jZ50HfTk8QT+iLmpDlfNj5gQeFMBVQWVO/OB5j9XyZs&#10;lD5OuE+TJXGY8QZJfmD/z7RH+GkoGnOLXLP02YnjoKjsyotXDXYMIPH8sSeCBuDrFLwj7GSvFeIb&#10;sTo5Y9NBL76ytQ8eY3Ieoc+/cv78DPI1OsSyHID8OC/obcbziL9zzHfDDRkbmCHuw4yyLHh4esI3&#10;332Lb7//A97/4T2+/eEP+OkvP+OPP32Pd394i8c3Z9S1gCogap1nWtssiZMIGsk+ee/50cGzjuO1&#10;YdLL+U5sFmdZsDrfXx3qUCSB0iynBj8Pu8xcZT/2BrPZkkfN56FLaD5v+CYw/5b2rZJ4QSLAX0by&#10;0GxHH7rF9AIZIkADO6gn1BQrmhSF72JSkoe6fGgNUHRwLdbnpzVAFCsRTrViKRUV1q0Y3W0VYn4T&#10;xSjoMHQr9mSMCiWvxA31arqOfZ1/MBZACrT3UX0+5CwIqNXsKZpc3QP4PZC1F0BqMvmoN/5fOvS3&#10;T/mXbxwkO54xiEJE4HPk39i/qoD2HaDqky/GyDuAXbE1WAlrAag3FAgKGduKdk720ACwmpWpZoCR&#10;8I8wbQQkE0oiw9ggKagIQ0AkSI37BPMeFSdVp83EmpmT0dpPfPxZYjwUYq+qwMxpsMuBT/j1nzuO&#10;F6WhEL7tZOZKsUATU1JDluotnDWy+V3ZjdbuYz6QWaNQRW8d0rpXITCntolzN0w2K4GtXSDarJVW&#10;cyM2gFp9cDo7NCjXkhTIqjkwo283JAxiQnWZJmJl8ouj0oiP004AE0pBVpVSbyllTymIiHTLzClQ&#10;Kr7WlrFWPAOMYNn3gOD2+Rm676DbBf38gOX8gFLPlqlVomz4bq1egYOAu1+vsTo0iDhn4bVrMAkb&#10;dyrB58pqoydQZlqg6l0jQIBWb41gmXhbEZRS8XR6wOnxDT6tD/j4j79ju16wdeCRonR85GAEA/Pg&#10;E422VpzcwFpzYFRozUGHPkKp7JiuxikYkt6KCanWdlc8Nd9Zg26hA4ymEB37QZ2eh/JLCapRLAio&#10;LNXLbI9KhgFYLYJfxhJQiO0joNLkRxgKbDzfgyHCiDavKBFZdad5be/WOxIkbRtMPI8ocOT03vO9&#10;XOhHIGZ8zdWCn5j92UMpLVys+gwxKDaMjqDzI4LD3fPxKn3/1vFacMl808MdDS2aAhQ0/oVnjsCP&#10;4/4y/m68OAxDaThTz5aEKQJRiTCy2ZktGC0qJRqAUkhvaI2sivJSgBpq2gDB6gBJVRCl/RPYqBtS&#10;RK3FgjvIoWpKolrWs+wNrTUwrF3LstR8L6Zg5ZZlTBpAzOdCXPbqcNgYT4p3d/6AcJFHxmbIty+t&#10;32vrOOg/twthCgoOhROwdn2hoEsGds5KCBG5sc2NhbAgiAjkLsbG8fhwxo8//Ih/+/O/4eHde1z3&#10;Dv71YzpUBWoVIt1wBSCD8R4ezvjzTz/ixz/9BWV9xOeb4No6+k5ABAoQALWgdmsrE9r5RJ8Ttbl7&#10;EqNVjD0xqyfDlHOBrW9Xtf1aCsDe2lJkGP1c5qbKGOBZdRoCpbzkwoaliFCWCqoWBMvEWLhgrRXr&#10;g1WEjvaM8QZWVQaZbd+UwMUqzG7SsUtHV6P/DqDDHJdNFK0rdiUIF3QvRhNFLixgs5ghFeRBqNFW&#10;JZQPSr8j3KhGUG+3Qod9n3xV7zhnGCW6V6vlZB++L93xr54NRmyAH8k53RlkGWB937FtNzx//oTr&#10;82ds2w26bSj7BmgfBiFp7vAdFQqy4IQIBJ5FTTSUG4TYj79C2fEATTdoMxTkyR8osZfG3stADlW8&#10;xhtHYN94qPly3Fmb43T+5MpYsuWsuumfETmKupc94wHDuEi5D9P5pOqOhHjrwQeyzYMHvcqU8T+s&#10;CWbUDUx9MELd6whEuJuOgU3cfB0K80GHoYGfNZ7te1b871KKBciUgtBtTeZyzl049+6mB2Eom17O&#10;sa7LKh3voLGGnkCSg8TsnBnGlKAxe745Lga/Rp4/6CTk0gi8iefFe2E6Mx+f+sH87VFniP19LOUy&#10;QERi2aBfHwnBDc1Mvn8pjQbsaPQQGEow2S3WJgg9gl58VcQrxXrmOQMoGVRnxlDxANtgGNnmPMdM&#10;0yuGoyOSEcidxUAR8UTuyUERPDsrbvYMhGx7R9s3XD8/4x9//Rsqs7nB6oq1Fsi2YwGhKkBd3VgY&#10;geUmyyPrlmFGru4B9B2jc7nRbVSGK962HCMpa/on6Ni7tUAulVNWGa/vFrS/73i+XbFdb7hcrvh8&#10;uWC7bU6aHdr3kdx4oJOx3iCgUkXrhA8fPuPDp5sF+/fmlXeNhq29N9LRlbQz095kXAw6fomPxzi+&#10;hG3idjqtfOCAoc9NNpB8FvKd4vM8i0LuB48IpnvHm2E4iohQyup/hy1iBAIEj803dUPsMZhY81pn&#10;amnnYB74S7WbA6WyJ5TYPurqKccUQtzmQN0RmtUWGaBTAW0EuXmFBWL0rBhk7x/Z0uy6pULSYaXq&#10;vDUV+HnfMcKQZlncL+fi9wXKjHlmD/SvtXoQNU/0MLmkZ5yXa0GeKGLJHJZwFG4KTac43c23bVG3&#10;O8EcHOGUzHf2YHqCV5SYePyM321sHcyEdbXALpA7uohwPq94eDjj4eERT0+PWNcFxJQJEHvbQVyh&#10;qrheNzw/X9GbvYElSLmTJFfhiNdVA0Tcybbp74OsuDui4kembs8yXh0fqremDHr2U7qa7MxAsIis&#10;yV8HHwiD9GEdyXhK4cBompiIJqVHOHd+cHmosiVeAahcoeIV/lsHyNbedK3gUeQBP5w6WfCPUovt&#10;HRDABaQlHbMixQM1C5oUdGHsMvFyRTohnPUnhg7eGLous2EVfytrO1YLlK5g8orvrtcyCQoR1uIB&#10;SHD+IEOvjRbyY9odf5IlqAmiyoo5ywoIJF5ZU12vBIFVcGsdskflCEHPdvXkTgqrklIKQFRMxnbr&#10;PAABbvuGbd+w7zc8PD2i3zaQLNiwQ6hkQLoFaFBWhbDOKQ3btqFtO6QLathpfYOKB1qqOyQtl9Cx&#10;pihYhq0324c6LiQmbNqSfpg5C5BG8AuhmMzmYsE/XQHdUYnAywnLGkGqlghXANPrBBAWXMU0sMTP&#10;qhBURNIJ3LUwt39XD2BXe0Gnn3DURsECRe+EW1es6wP+4//4M/7H//hv+OnH7/DN+zd4enyEyI7n&#10;T79i33aAFKeHFeubB+ha7D15QL7BVzX3/m8detjxL4/fw+1/80j95pUbphj/2mAnnejV8+SVz+zB&#10;g7O8OqRX7hb2qS89f9zxd0zv8WH/zAkHGB9y6Qs3utMdXqhBKcdmPcYc6cZn7G1MPzNZWaPSiSdo&#10;9Ka4bjds24bbbcflcsPl+YrttuHjbcfWBNu24brt2Der5EeFR+Kkj+O+Tbeq2cnnAMz7QE0qPMn3&#10;UT0np8555f37xu/3voEjXhjB9kwjudNu7T6pEQc9XT/WhDh8Wz4cntaE+LC/4vcIuJkFCyH0uYHl&#10;Abc5agQwuVYVWMXlwDyn808AGdhx/G7SS3VcG8/I89SuT2ulDh44rv+yTcTWfHJa67FiXtguKHTB&#10;CavP2DBkeU50yGKxSpL2PoOmY0eIalamjIrlArjz2/S5UnwsUXRAzA4H15NHS8exbuKFUFQs7SN8&#10;GyPeNO7laxDBrPnu05p4omwGUnIEEJDTtbq+rZncBah3E3nJvaNymXWYKejt5oU64EE/Mdf2zpx+&#10;UsMo1v285/fNjbhcCrgqrBNyRbQzKUxYPBGMRcwmWNzmJ5L4MX07mREfaxmY57jvYz3nKJrgvp4i&#10;7x8yUEYgpJF0d3ynUKq+7jqwITzQSyPJ/Hg1fI6g8MBGNXsmfLzch11AHF+GLQhmrWAau92GGYIa&#10;TvNuQyKjdiKFkjgWIwBH35/xHWtLnfdxjAdV903a2htc7Ag/eXQbKqXgdFoBYRCH3BT0vuN2fcb+&#10;/Bl9ewZDUCq7HmjYqZbqFftMjwscJ1BbUzafH2gUIbGgSSvGQ3arUZwAQGcCdfsOAEjMxseOd+F+&#10;Y+9s775lC8wECqiQB3Q7GAqZlnuDDp8djlfkxP1xkB1pz4xrJ/qbKegQ5DdiIwZt+eKpzX12u7IJ&#10;s/kN/SxvG0hNQcoZeGy39LbK3XulSbP9GhV+aPDdqJIGtTbn63JCPT9aICgxSq1ZZIi4AMV9lhPu&#10;GTbBsHeWgc0UeW5yzJl/x9xN9E88kpkCQptdmHM6Y7pi70aSnIS9EuEzcnthMkV/PpEFvoYeOo1P&#10;vGDM0RZNiQtiqU0exro5zdtORwQOW5CnJL8nkBe6itgGJD1w0If7QAsBDLFgKtHsMpCJpsQAFePR&#10;OrBaVIwupXigpvt+1PhuJ4/p8IqcsQfTIdEEre/obQPghWvcV6oCNG3OuxhCAMuOlc6o9YRIbA6t&#10;V2NuYF1KlF3WKoFIbKz+/tGhZSSs+La5C0pLmDRLusCGCFoKmvNAbY3KtGOdk64ict8DTTXXMpIH&#10;4xHxvT/pFf4wbEYTP5h3QIjWvFYxMAqmz75+jN0T+/lLV9tM2f0F+96A2w1y3YG9gURwKhWn04Lz&#10;4xnvvvkGf/zTz/jTX/6Cf//Pf8ef//3PeP/de5yeTjg9nXB+PMPcLl4YQxq2vnuydg/qvQvUPo79&#10;UHTixffxZiHzhq4SQdvsvMJoQjDjzMBSNCV7jdm3cwwuGfaKsXDYnHwLkMZz6HC5urR5qUwH7QLa&#10;AJ3jqwLDemwLU0GhoMawAQwaVwFYzZ8cNlsrNuSB04b4B12y6SWswXcKllLMvy3GCwsVtK1he76h&#10;3zpYCiqt2KN0Mtj4kjtklc2ORMpglNSzdB+FcXZtHisE95sSwIQmO5p0p033vVDYazntvt074SSM&#10;h8tXlwdcCpZ1HYGac+DPV48DphyCSuddeGQf9rEzQoeuRsjiDJgoA76YCHXKkAtpFEyJyKr8NBE0&#10;Tz2xJB1XMp27ZTusIZd9HJqMIgSHTELKh++v8mVzzYv3o6NyGMcrxRC+eh9QBPzNYOZ4k8igoKwV&#10;EkoQrDpfClbHqe6snoNR0kn+9eH9zmNEZTtLNECV7zQihxEbMgV3N6Mvz+cPkKjTWhRmryhkFVsK&#10;rH1oh6KwuvF2rL1qQ9dm1ZG6AYRSGEtNGQhMThfyv1kFcEOIKGHvDSwwQMCeS7gbI7H7eXux4MxW&#10;as02p4M7JU7h1DuZMi2wTD0Eq1IouncksnsEBCMwSDpks4CvHVdoB+oqqKdHUK1gtebSRBVpWCMg&#10;Wi+Fws3uJMlqdc5MjJcqNMBTGYEIsY4gDyTEsZpUGDBU1duVuvM9M9oGWy11AcQyMU+nRyzfMta1&#10;4vLxI66XC/reId0E6MI2x4XIM2LUFKpBKAC8gkoA4syABaKC3URagze4ERwzf0C0kQOQuwsDwMUn&#10;POgy5w7qAFnHw/zcYZjzfcLkAVJ+nQzBR1GBIgBegEgAUTHjYHjL/7y2mx2MoQDov5PPh6U7VJAY&#10;+6yI3L3g/MTIqnM/K4cQ5QhEDpBogigcFIWj3ZzOM//ide6PF4GTA1UebxJYYTplnDrT+fQ4hRsB&#10;9AsDGpek7EgQhrwuDS55ru16MybAKhAJgbRYgGC3jFjxjAppgG4CvTagCfq+4bo94yRXfHP+Dufl&#10;wR1A3QwXOjmzAa8e5FMgwXsDaPo/teBh0198Q5Gg1JDHgtb2BHIhczT/F5YF5+8QCAWIlJypCCid&#10;F2YEZE1zeL+sMXkHUDoWLMGq0sSbAqAPIC+qgAj21tBVQG1ygNNoe57BZMGZo+UwgE4K3q1K5O12&#10;w9/+/g/g42dsXfH3X37B7WbOaM4kBL+3ApWAZV3x7btv8Mc/fIfv3r9D5xUNN+xT9r44FuiwDHhz&#10;xEagWs5cCDJExbFB4V6hR0yKRKuUSBIIuQMiA87Fs2/9vtlu1LOrYwIDTCbtk/PNyD5iC7rmtaKu&#10;K+pigfqWY6VYSsFS62hPMFeg7d0CZdwgyV5hbu+CXc2w3Mmd6Wzz0lSwibojmbB1a4tuBhU37JIb&#10;WSLsX2m8Z7ybR/Jz6CUOmIUMxxGQBmObdg+6DhkQs14K4MG91avVqEq2mBBPWFBW582a82gKScN2&#10;a7hdL7jdLrhen7HvNzM2RTW9rHgQ+7bDcmrDxDrJk7HzU/4MuaaINjW2zjbmJTNlFWFZZ1jmRIw3&#10;vp+N7S+dEz7LPr/35l9zRnDOvWKqPoh5rHbdUXbN9xqyiT0AJxwnVjHJqp703ocyFDQno514Og9c&#10;TrJjO+Zi2b1uiI2KKMCUpdEAJ2kAACAASURBVOv3Svk8Kc5OIkZmbJYaGyujVgbYKyQvi7VeinLI&#10;/u4ZEDth42wX5cRjPCwMsPO83UvTYWhLgYiZZw7em3zmjmYQOObwjoMr2bWR4a9ZUTO+n1vTjV04&#10;9sH4M+hguJ7NiBRK9Hja3Yin+x4xAukwUMbp4jeKVuUZ8BoL5zoZ3PDobNPm3Z0HRn9yeG6MXXOv&#10;kmPMoaSJKqJVYNLxNKez4SsCqdJgCwBqFRRILWbHfGzsz4tns9OuG027B+q3jn3bsd82aOtOQwX1&#10;dMJ5XUEqFuSthErF+RlhQ4F2CxCPwPpSzKhNXbLKw/xP4TLW72HOv8iCt+oFysMgA0Qra89SF0Fr&#10;HugiFmzaXI7ftg3X6xUQRWEz8wPqTlubV0LMs3HKrjaO3jqu+xVCDJQKLgzl6jyeUkaZfybwaeyF&#10;YTOI5RukNvjWoM07UPMbB9HE0Sd8RIGDcEfbE380ewmNR78yhJm2ZqdgKXVU0EAE+k37c+bPNLTU&#10;0AvZgy6b7KjV2sSAjH91BRgFp/OCdV2wrhXL2fTKJgIWwSbWglu0Qj1xSKtXYiKYIZCMeAxvTNE5&#10;8zq8puq8+vnL4AUEznLeC/XkpuR1Q4YQLAi01ApOigtaiKQ/qwZXl4J3797i6c0TarXETNWeAe7Q&#10;ga1JRhIBfN6KB8DPVbRsmC6nKbDY0MHm86yS7SxLdVxHBLDXy1cgAjc6dKJvSdxNrsOtdcWpLnh6&#10;OIOIsC6my82VMzNjvzKW9QwRwe6Bbr2r2UnUgjDubWlpqxMLQR4ap+Mv1VzTpNMXK4xMcGbwtA8U&#10;6SLyIHfjDXA6D0zsNKyO3UyY5y2MVjw4L8YGC0KEjjVQUi/I8tLR4dIqqxwaDQtIJQMpo/pmF8G2&#10;71MinFVsAshwKpUM3Aw+Ie7cbdhBYHAtLoMEouxFDwjAgiaE1gu6EJqoVelxXCIy8JURvwf9kldI&#10;xp5mAWarCFqYUSBAu0Fkx96vqNRwKg0Fu7Uf2wXSFETPsZjZ+QSw4GR45aoIdgE5LidOG3OTbk4x&#10;MvugKgAxjCwi2GXLqukKq9Qv2rzdeoW2wSi1u6Nf7HftZtfablfsewMxY3/ewKfV5lqBVr2dPUL2&#10;HbGmVQLu2PfNKsV4hZ9I+rZqw7ZmhTnXT0MH8iRIa3cvqZwMbDjwFxfrokAKiDFmC960srkQsYQN&#10;iGJdzyBvDzccN4JwiyiZ/vvEZNSmVj1EhNAAdDXbYq+TfiDBq4b+GbIrcLA5ja2DjipjXVa8f/uA&#10;H3/4AT/++Ae8fX/G2/dnfPPNG6s8wd/hcrmg945arNqSJWUpKldkyafkBUde97XjNZFxr3Xcm5xe&#10;nB/2vi98L9N5L+xX4ylfHx994f4KHMrhvDKO+6LAL86NCm/qvGuSdfF1yLRZvgx94ZWHfuF49f31&#10;lcunD16fs+lU/Y2VVg/cYgBUnB4ZUxSZ2y4jgNrscq1ZBe/2rLher/j86RnPlytutw371rHvO1oT&#10;XMSTi9yWBzYbNnmAR993H6jttXin1LknJ+sI1pzej+e9ThN9x23p1Z/x+7julc/u/pk+onfnHZ8D&#10;0sMzolKP2bGH3sIvFtVxuuOr0HkT6qZ+KdPv+eXw3Xklm5C/OmHB++vM9/Xys+T3OoiHps0+7CED&#10;o0QgzeDN8VzX16fqjDYfNmcSUVYxA4Ft/GdZeMwBFPAiI/c0rb43w6GvAk/ObSlz5nUDwodyHK9P&#10;e76jtJHoNHxHgyeE3dHvaDJf+pQEO9uCxjoYlj2+r2HqkRhkQXQEYBSzoNC//XlZyXuyHabZwJNK&#10;h8U5kpnCPkOHuQ5eQdBMFEIv+e5EAu5i9kN/boNYJXOpKG4gpDISPFE6mFezp3YFekddAHAxv3UG&#10;0A49njy3/mjzwuHnbEO5l2hpPgBcb3Y7GDQrvIrbINQ/F7VqrjGfoeqmaUTH08bfbhPR6YFEYFTH&#10;1nbPBNxpl4ThL9cDqbAnsGJgGJB3Ghl0RG7bMPI131jYUqNAQIzFxq8WFEGKQ+W6fJ3ZLmI2gZK2&#10;PkC1o9+u2K9XtOsFfdvAINRlteAXFZyXR28pH/sr4jHt3QpXw8fk2CaSfgGvIk5uZzbagYYvxeMI&#10;Orz4hXNfBUYHJrjOA0TnK3hQYVBNVPazucWBl9v6BYOb52X8HbqdfXSno4Rsp7Gq47zJF0g6gMbd&#10;PYiH7NH5P0Qw602ZYvNjLFHF1/1FQesgpwNOTJQt0IktaVgEyowF5oNUuJuYrHpeqRVMBXVdsJ5O&#10;qMtDrgXl3FLOdQStI9/e1zL5EKXuSIcJRq5l7KnET2RyViIY2+8TsS3GIHjsUQnuG+ebb1UyNZp8&#10;VPa+No4hz1XnNZwtlmMdC49AztzSTj9CrqWr5j6w5RKQuPzydVZPth2ideiOFPclILrzsNtfKRIy&#10;YD4qpgpgx+dth2hHqcUqWRazo1AhoDAqWXzIKFRmNpHYB1uz+QlWG2NIecQNkIbeboA2ELrHMLEn&#10;L1hhjEjcNcbfQdqNF0TQY8rPERxrc2DdJi1/wLFTxiP4JE2+wLgPYfCtWBfbXsbTw29CHhzuYCVp&#10;Ic3MSbg0fh9gMAk2WevvOu4I/QXW83WHvOAHL+70le/nuKDBzwjw9PRYz+RlLtOrgRTs2w0LMx7e&#10;f4MC4LQseHp4wPv37/Dzn/+E//O//zf8+T//He+/f49379/i7ZtHLGsFsUbMPZpawrGKtU7PQF+M&#10;YL2wMekrM/gl/eX4uQ65MQSWH16YKXUyzWB/0vBYT/OT8zbw2GHOCG678HsQoUZV/lcCMiNINf4+&#10;fotMBArLcPDwJDkKW9W4XjWwSqYSBDBLjBuJz8zua8gieZYg1LulK4AMB0gz7LNvDb1tuF4a/v6P&#10;Z1xvivPDN3j7bUM5X1GWFVwKutgepUoWqEm2l7h4t2N/Vu8NIlaZuRZGLcYno9CAwjuxpAwwGg0+&#10;bjEGsCKCvUMh/k5exbkwlqXg6c0bvP/2OwvUjM0flQ3nSnVfOuY9/uILkhEBfr+C0Jd79I5ozSz0&#10;O0wrk9Y3E3gwrBloDHE0mBrCSBJCyF/qdwWsHsYbxx2jiu8psmFeOybx6OMU6ZPzF5gjKq36jr8L&#10;JSpxIC7oXQ4l8vX+/vHu06Mp7vPPHi5PhrI73t+e60pzMA6fYw6HvboDl9WBVTi0B/TJO0VApQ4j&#10;QPcAjQXR6qHZNQoDupOCQlAULiAqKCzZDmBu6RaTwGBQIRAVyz5vBa0TwB4EsHd4oTHUSljWYsbU&#10;WCOtzvhGpQzDdQxSwt6BPSofsEfek4JglT+LVgdUEbQQARIMEoJcOnRTSFXI2TL8y2kBlYqVCcJe&#10;n0hS3CZpKlmVAHM+9lwrUvoC9b48IhBiCPPh5GI2Y1QAzqMT0c610sEKqAGptbzBup5wPj3g+dNH&#10;3D4S2u2K1jb0fYeI4lSs0DNTyXmmMYRBj6pWdSWZx0CC3ikAfXIEBTjz5c33iSeMSk+2nurKV14c&#10;GAGTApPHfVa77YXWdr+nbQjmsU+GUOJJOI/9Dd/9B8eqAiAZbPSOOccuIiogesXg9eII5Zfy96GQ&#10;DcfxEd0BI3qVnbZhQKNwOuiTN5G/CUcwM6dj+Dhl+hVhc39qvI8DjEClPtXj9TgBzuHjWR44gMl/&#10;qvk7EVk2bxuBPQzPFmVg7xY8Fg5WMwhNYIviTv5cJViaFbuidz/gAPserCcCdM0AWCtKoo7dyQzJ&#10;IRNoAmh+H5GGaJMXAZrixjKN67KilCdZOUPpfQSlGD2Ho2HalKl5xfrNQZgOKun+HV/S4kH++96a&#10;24HotOGGcZWcD8x3oYnmIyjHWtCJHpUGC85agQSExj9as5Y/dVlwPp+xLKb8FWZ8/PQJz3sHLyd0&#10;qvh8uVrATDkBhaFWWhgM9ravwMN6wsPpAbILPn34BCwPsIT0IZ8j8LKLoPVoRznvOYVVAEIaniaq&#10;Mn4LhkgDk2UXgihb/ZVqzofO1ha+1MWC6IlcJvneVzUCiExNplSExrz5+ewGr2IOz2VdcDqdsNQC&#10;7YK+R6UXd2QSQQqg3YD1LoLNK76BooWpYG/dq0Ha+prRFRAhb89I2Dos0JXPwMmNVhRlrc0JHY74&#10;4MUzz6TU1uHviySkozHF5j5Ojfpy8XnwFgqe7is2xJIrml79iosFSEj3LO7bhs+fn3F9/ozb9YJ9&#10;3zwj2CK6zSXaBr7pw0BArpxHoD85NqLA3lBv2RHyx947zHpElsVaKSp9+L4ShWj3FlD3+1RTKcP0&#10;T+frPRhUfW7neSFMwtfDeUMuH55D7iAKHpMkGHvc7xBJNvtu+E1tL8nMN5yPzFWJZn4d8rWU6lnz&#10;9a66ie/AyVAyDs2xJt+Z5ndijgDgmXbz/dn4xq7D2AtMThXNMXdff4tT0kk6vyLbpyEm5wzZTpQZ&#10;/zFOAkOF01AGuDyBJrhMbuOvY8arnvtlTtoIR0l3vh2BABJONpgCTuHIT/5+JDhyuo+/JncjBt97&#10;Hd+M1ZCxZrEvAyPizikKmD5wlEj53kQpIF3OhhHQxm+vx0hDu+sB1gosbqdg0UiKzz2WKznTESEY&#10;mVWI9TnpEvwpjBVuXA4+5jzaIiMLFM2Df8ihqiVQMhmv3q43SG9YSsH+sFm71m2HRDBliAXHEs3x&#10;Q/PMYqi3KkndzfkEWQarSBhFOcflnMPkSPEKzYXBwpaIxgzSgrKsOJ2t/WTvgufnZ9CVXE8ip49B&#10;O6kz52cWvC8gaFdLDGCAi4WKg6INt+ZP0jtaSx4WBigCpkTJsYK/jV3nwwzUw9AWb5C81D8PXMQU&#10;BkGa/C+UNwseqRotD03XnnldGLRDB+kAlmIVe0k0MUMcof8yRmv63Hv5zCFjXrwj4ry7jRa8kzXn&#10;deAhHIyDQdcjwMH3/FzZCakNDHzvdzSnLefWSChAY52j1WTeO5XqmE9rUVxErH4JWZcA7d7Vw50m&#10;Rt6CWhjn04qnpwc8nNfUB8XbILPbOIIH5nsLLNk0BkqmL6TMBtk+QgSXWIIju/NqroY85BAQlXui&#10;ElGcH9coxuQMZw2jlhW7ZZTifD7j7dMT1mJtB1truF2v2Pcdt9sVt9sNzQNTSmFwLwj23XtL+5Cx&#10;NdMJs1wMjSDl2UkdRVZnLGIkEDjkJdENtYRAVPP8ITcmp28YC9ywSs5HCQWqgg6v0KJjUm3/hc4Y&#10;Y3NnSfBe3xuN+8AY6axPz2Syl6igkFXIQo8DoTWFoKE1r/pOEXxEXkGjpUGbyVpfqlcuJdktEHoH&#10;bnuDooDXB5R6AvEC4AFdGnYRN15HoJ3JsXuTYSITTwzkYrav4rYAe0XHfSKgdsX+/AF8IvCJIXID&#10;tOPSBbfrBZX3ya4U+3oELSlpVttiVlSOCrF2bquEPXRNAOje6hTdZBv2DFYhAXpr0N5QuaDWDu0R&#10;nBTV9S25RsT2/Ofbhr1tkN6xrhVNG07rGVCrltAQrWkJJav3DIlEal0ZijsATsuCOiWvsbcmJwoH&#10;o0t5tUrvsllViYKa2IVCxwOAKcGIiFGd3sVlsKT9wpNCqUHJWqbf+oa+e3UpIlgVTHdiuJyRa7eq&#10;TgA6CkQXCJ2gZO3fk6EqZdBwdLcY/Nx4tqha8ppXplABTl1Q9g3XX/6Gy9/f4vv3P+H904qnk+9x&#10;BpZ6Mh7u1XlUFNyBykC72/uv6RL/3DFhPgS+fPndOIdefW5+r/O5rzwt8e103qxvg+cB/AuHAndz&#10;8PpYA5GN/47zx7jur51cAV88AhMebjbdXF+c+/X7HS7v8mKNh77jOGKCU0QenFyWwUt9WNLFZdqG&#10;y/WK27bh9tyw3ezvfbfWk60rtm3Hvne0Sl5QwmjTgqEiMI5y7oNHBEajkBU89KHXAjUjMP4YUIkD&#10;/rvHV/PvIXPm7w7XUGCCVE/8vPg333dgpPglMNTAW7Hz/T104NohO+JcdV0paHIkTw59OuwzfvcU&#10;nX4OTwNyWhLHiwI1p9yME3Q4nyMocSZJikDJxGSuz2Cc6+zMflL4vOQQcBHYS17Z37EO2Xkpnz3e&#10;K6BJ8PJjUronUHiS8Ox/STuJvgxWDAwlMQ/iHQgdb8TYsxsfAPWqRsC099WTGKDo7LJKh18ieEjH&#10;rPMPmpmDJ6ONrIqYv2YqT6U6BRYChoU9ebo7WNZu7xWOfPMbdcfbDezBlexJYCA9JFR0Fdfb7UFE&#10;AmZLgjFacjwiRksqlsAt1AFibAC0COq5gqvZoGp2DyO0wI0+oV6nERbwDMwVfmJ+Y37iyoOPng7U&#10;jNhn6teJR19S4alIg2bhm66m3yYd+/4kksNWAsGTFudUqmGXS11f+vRtcT1C3RZrPCP2k+mg4/Zh&#10;j+oefDESPKdOX17UyZqaGhiVaGUPWGtyCpqNgBOfaRVY63SjGaWOQhXMlkCz3W7QbYf2BlLT2Soz&#10;lhpFYxQFU2tulxWUSXHq+t4IcA//f4FPg2u3MefSkTJipm8jgHgO5Rwp2Grg+EMpum0ROeaKgLDg&#10;uRG4NdY2gcxMRxlY5+fR9GwdvJrintMRiTh+I6eJ+PtOFk/PHbtgonl/ygtqd76anlCCBzIiZbv9&#10;WpM3UKkgnKxrR7FzS+gLzN6ZaLHiEt6piHmZ1ECb14GBIqAyRjfJ3+kFcv5ifHqk90i0j7iHjJNw&#10;R0UGc3qRgAzSjCB0jieajqJBkzTGEDziUAlxgB77TMezKed6skXDZXzsUSJLJPEuGSY/BjcQVS9W&#10;YeO1xCqYfSL2J2jwFUUmQI/x2pfqfNISFxVUBSwd4A3SOqoHPRUPxLROJQVdNrS22XjEgtNFRrBm&#10;DJfZdLuZcqEK7Lsl3PYdKltMpukxLsXMRmd2xOKcqLLtPdvkmnk/82ExOORJlMc9kNtllo3zrzoF&#10;6N/rNHmPWTIkYMubm+gy2/D4LgJOnZ/oCPqGY7ko4gIKTHLEsLPONz9v3utIjBf2BM1hxtjzwVks&#10;6ijZ8qbh30+an2wtflgFXcMaRlKWNPrTX/6M/+t//k/8x1/+De+enrAuFe++eYtvvvsG56czzo8n&#10;nB/XxMAWMNyxt26BeOS7SYFClqAQnfQI7IUgAvEGHQeWst8DRx/tHDLZ6tTlVE5sLB5m36JzIIQN&#10;LZf1Lp5ixtf2fMVIso/bO8acdYeQI5qrZeuXgfPA8Zf403HLzCcx+X3kGEtAUJDIWL7gT85fuRCo&#10;DL8KQKMyvKh3O1Go7uZLbg2tdYgwtk1wue14/nzDh+sVyzfv8ON/X/HmLz+gdfFAzeoYjEBeNCIT&#10;4ry7SNhDLQ4DWNcV61pRq2Gc3hvEbZqUWArJd8kTCmqtKFytQIw0AGodS9eKulQstWBZC04PZ5wf&#10;HlBTyX5dnn79mPZPCttX9tQXL/8dhobY98NZOEjt5bn2HnnfOyVVERUng2E50U8BdS8OJ6TftOvk&#10;PNCx5G0+Ww9/5woO6XeMDtaoQjM2j5VPhYPLMfEx72lIN5R4AEkZZPbqzP0Lx4vbHNcmQOLMZAJ2&#10;WbAKpwKaMM3BE3owMOdLMT+xVh741Zsx0E4dTazcuxkDdSgi3ZxMUG8vtBRUIlSv6kXunFK4gyOi&#10;p4u1au4iKM2y30HeWkg6pFfPhiDUulgWN8yQS7IDUSYv5kIjwJBRi7UIEgfk3Z0SlQsKCK2EJKTB&#10;qL1CpTllxEpwN4BvigpF1RO4Rnl2cnA5lskqODiQbwq4IotZKOC4X+5JnuLzuHcYUfxLY2hIS4Lp&#10;ZQGBTDAoFEoF7GWFpTfsapHp56e3WNYznuuC6+fPuD7/iu3yCW3b0NiCNaNk8IEUh0YD8kwf44qu&#10;dLhQFQ5Hl1VeMLk+DCDQeIeR4WxKpuTYyQFJZCHEHEeV2zHjLpTdoBSKj+1RVzOIwMUq5gW+MBDv&#10;2UTTzcU2/RjjJEjHz7tnp5Er9g9gquJ4fpw/8+J4x3xBhOMysqThv88UclwTe94w2M0Z4KGIzvu+&#10;cGRKjneTSTmYXgsDAox3P8qS4PE6fs4AJYT8bCya5cYL5hZAY15dN3KEs3uipdeOGZRZf66SmFXd&#10;4KZafDw9HafJ18XaBEiXDI5gtozU3hr6bU9DsMwGxxivwg0cPeLD/P3HOwxAK4jMFXtv29dRfSSU&#10;p7DGz4Bxnr6x3gHI/d+BtqaAm4HQLCgi5KZmuFnuqhmwxJ6Jr/SOJoaBPPhaZLgM44Vg8ABuHSIt&#10;11VdoXr/7h1+/vlnfP/HP+B0OoFdUb21BqEKLQsue8f+//4DRB9BVA1mhhKkgIo7XHfF7fmGv/a/&#10;gX/5jHp+Az6/gfACwgKuBQUjc1NdhpdiwZXoczDQwEiK2BOUNJf+X+eHVgHNqtMoWyVKQgQZ2E5m&#10;pwE3Sx7WR+B5zVH1mQCuBetpxdPTI8ppBS9LBnosywJmxq1vUPLgATfIgq3+1K6CTQU7KW69Ybvt&#10;YC6oi+GYJiYvQqGRrKAZvHgYPYQi6BleASgUCoLKV7AcDZrLlk8+v0xZA29Um0UoNANfiuSg7PPY&#10;bDSFCKlTsKoF0JJhl33bcPn8Gc+fP+Py/GyVNLcNve2ANFNUVAHsyGq4VloHUdUAIcXV8VbCwClb&#10;05Bw6rhMzs0DA6it/X1FTvFKADRh1TBsAyOjb/DBERCaJjcaLDdYwdDzpzme9uu0PHnuMAIMHhlH&#10;4KnmwYyMcFjb+lrgc8/Kwn0ygIO8yjNF8JIpVGHUi2N2HM3yOA3FKXfyghxzVJ7S5LtGENKtwqGK&#10;eNuUIZtMFA5ZHPIgLHaxS6FWPbSUBcFvI1jIDs/ChIwMYyXbx0pJ21ZRzWWSkMkEl+nQ+8rcOkRt&#10;vquvc/CnaSqIQtHVQWOzQQF6DMRMFSkwx0ieGXIE4+9Jph8eevf1uHxg3dA7aMYDNHBsrldc51gt&#10;PpYMWI52s2KVSDSQx5QkIoqobgyvekbTvM7DjJV0sy4U7IUYxIM+PTiiO2Z0nYHEqj/3xLn+HK9g&#10;SVwgYAgXwwLM5izoHsTZja+0bi3Hu+uYUeWMyHbtLoom1s7V2IR4MIpl5hYQugLoAiWGIBLzKOc1&#10;umtEV4hwJIXDBmBwAQqsUvWJC9Z1BQO4Xa7ouweHKrBdbj5XSZ4Igw/U2rtXXrziZgORyaKuHX3v&#10;IFpsnTwBhsFjTZQBr1x3JCQz0gUNHwIFIukpT533d8hXSrorvl/VWxhO0MjnZa6o5BUTdOCB2Yky&#10;0/IdUntxhKE/adCDcDMhyXF8YAgNoyxiL7vuwhGkZfTYewORYlmrrRlVLN76u1aywEK2oCsuQEWB&#10;CAdTM36pXo0n1yEq9IzE1ngxSv0ZGbw1APe8tyQrmsyGycMOVJNtB8EFzdvBbTUeBmaJqOFEcTnI&#10;FD+tA8darf112CaiYpLtJ+TeiGSJSNAiIggLSlR8jAoUnugGWAW+WkaAh8io/pQ2tKmCjfHuqMJJ&#10;Puyoxj/pEBON1Frw7u1bnNYV5/MZp1ohHqD5/PyMDx9+sdn1RIKsb6QE7R07Nuu8gcGaTce1eTzK&#10;g5k2ycc9J4G6PjCL3Hux8OIoSbaa1xMsWptAHohpzN/nCBE8x+6AoUDG9kildHSKj/egD062herf&#10;ERiFrXWbdXez5Nzg32Pfhi5t9NC6YQTS4joCWSMXeACvV9NUAdhlgNGopgOZyWu/MgNaAS1QLd7x&#10;paN1gop3wKACeFCgxv6O2VdFxwi0AIBaFxApKrtT1PGhu6hw+/QPsO7ot4bnriA0iGy+1QkoD4g2&#10;USH7Ao2CAO0bTG4ISMSqcYpVmVAItj5woUqDdq9Yq90rL7T/zdq7/kiSHHliPzP3iKxHd8+DM8Mh&#10;uXzsLRcSDycIkCDhAEH/vyBA36Qvh8MJ4GFFLrVccma6qzIz3M30wR7uEZXVM8NVzFRXZWZkhIe7&#10;uT1/ZmaVrMV1HU+SYwgKCyoPjcnUDiMWA2oqzgKgLgBVfLhc8fbNAzaFdYNy20ijvamaPmosQRME&#10;w0w4raslKy9LVn5RtXaNSTbsia8EROvyXgLoG8D2ONftkmJJ6XZf+3u4OwjteoYWS0S/XhukwYCt&#10;/Qp5/oDSAqhme0Ci80+zdSjlZEA0FWwKCC0An6B8D6IFtDlbU0umILYEsFSfgr59vURgQRoH4PLl&#10;jLoovv3nP+G/1g335YI33LB+9Tk+/fQdntGtxShZmzGAvSonQE2ninoHey9sk50Pcda0ftxxy9/z&#10;Yt/f/OKPu89Ol3jlvt/3nRe3P15j9/rwt86fh77vnE/0Bq/7vsEhr0l56VvPFCCH/WcvirzcOqbv&#10;7IEU83inmAlC/zc93cCZG86XC87PF2ttfr44UPOK3qwCuNlfjC6K69Zx3TYYWJngOT7Jew2w7RXf&#10;cLivatrV4J52R4D3YtwAsuMX80jWmEFcCZjCng7yvcP8xXNnJcwEG/lU5mqE2rDbVC5BB31QZJzl&#10;6/j20Kly/l3uj0Ay0GWzTzRF4bR+cDM2njf86uM9tgy0MeeEUYUR3tp64g3x3UgECj5pfw/db9j9&#10;busRPAkfw75SzWTwpEH/e25zn9e+sUYSQf90ergOKormwJOhGwxAjck78USNAXCd/eThEwn7ajzq&#10;5BPXfWLW0Wi2ri7DZxp7Oez2sDRFdZqCMXdH/jX8ILpbY+j+1p4O6YDMkCPsISfXNWcM6O427jfR&#10;7nbasCnG+AgjTgOrEqpkiWMSeimhu/9VRFE6IGzgP0+RxFO7QOsJ96hYHt6hFusq1H3CeGKQN6sb&#10;O2/NNc65c/qefBaxPDTv1ekNdbqb97h327TrZLVH94JT7MuZLsPeofG+MR7XU83P3nrLQRAVL1Yc&#10;PijymFuxroWqyMU68COmYnsr7bmS+0BBKAVZPU40EhBhILtiMS7z4Vu8giA558zuhyEFofq1GqCK&#10;vllVZJYGhnUJQWEshbAuDggLkPhOM5Vhm9BYn/D6MkUM3pLhVByz5u5bUasGFh2zhocrfAZmm5hu&#10;6VYAh//J4hhJVYRM2lPR/BzTe1ml0c8/Rntf6BcTHdoc7rs5YOJBSLr5iBKwI95JR/PvCQYoDCB3&#10;n8w2/vCGgsYeUgRZTrsvSgAAIABJREFUuu5bVpxOj1DvvhndJmpl1FqsKlv4FZ3Xqo48QXtW58kY&#10;yx5yJG2/6bmZLM4gMviuoxKSP1MJW9ttOp9XcR5kBTh8TbUC3t5ecn/Gs9osqBjuhIhQaAUqoat1&#10;Fgh1l61JHFR1tAgGeXW4ABs71SZAM63Zl8uXrCJivLk0gHqlV+iOh2VXjcAFUMzNxA/hu1yHbGNS&#10;gCtKNV52d69Q2by7lcHck1MpQLAuAgF8M/vZn93vnfyQDtFs18OGbuCgNsULxSkAc/v4+cTODlsg&#10;VFnrDGM6nYjzCCslbNxEYcA/n4fUj4JXEoauaEazJ8Rh8ISI1wvihlnMwZS7GIPzFB68ZGS+EHJh&#10;ydcZngiaD+Wz5+dTjmHon6nfT3o3JbG4tJllPcFl9NAf5lk0ehszbWtOec1gxUyaxW/UOeTbN2/x&#10;u9/9Fv/xf/0f8dVPfoKHu5O1Pb8/oSwMqkbL6lUTtfk6xGy7z7s4/RbvENVdZyqOwVGNQmjTv5oe&#10;eB/vSLiy5FPrFGjyRNLGH0QVfNuBtge9FekTfqkPJN4/nmPSC+N34i/0wKKP9lfS2P7zo74y7jPG&#10;TskXJh1W7ZrRqS7HsyuO4vqzui+rTV3BWsN2tSI31+uG69Zwac3kbVkBFFw2wXMXlIcHfPGrX+Ad&#10;OHV4cuboM4/AmSHmkp1nkc+Vqy51qQ7sNz6Zz60Cnny6A//idpuDeVu3js+qAi40+BkBmZwLjNbn&#10;Q6n4+KGuSGcG0G5jTfrLD7jOx95X23kHBu4Gdqow8ApbMUEY1BkETaFA2AO31kYQMIiSxwQOUT/u&#10;cZyWOah7fIqwWQDdK+BEUKZdK/ShDueI/Zqh5DhxSmSlzYwyLuLKKjAZGJHxAss2qDUNeenyEmP1&#10;Nx3jAgHGyoeKP2L9fEpHBqBV19Pu4pWrtaD1NVNYBmtXBXOBMLD1DefmLYGkoKKAUa2SkFeoU2/R&#10;FMEtFUHbOvrWQBCsa8GKgoUtQHRaFy932zMLpNYKeBUXZWshXHuzdgXwCi8ESDe0tooBXkrQmFrl&#10;iwiYSwhWYWt3rWQaU2FQ96AOXEB1Z5DsNOCKhXExA06osjF0BADVgqdNFctiWUGk1n6cl4rKxdvK&#10;j2CtQ4Vs75ADKn2/mcA4KGWH13Jc6sgCdGGe2ZZEmblEBIh2D6q5YqGK3rpVBGVrLVDXE+6pgNZ7&#10;YFmgVLA9f4eLbOiqWJUtXOACL3IWQjA5pGASjiPLIPc02RpYJcLILPTwOhFQAkAR+3PwlPg1qUgY&#10;mtP0oSKDbPbLgEZhP7Mz4nRihMVmM4zIxoqsk1I4HQqz5hKB8lD6VNXKvysmvjG+RrHG84LOj4iA&#10;/AzDPnhR/qvhYI/PQunmXH8Dwfj6Lw6cIhivNjGV1zKApnHoqBcc3Df+Ow7333rMjo+peM1NhXt8&#10;Ns2RKJq3y3WzH0YtmlUsZ4VjN3Ivn48cAw3jLKuJWQaPzsIfJndZ2VoLiKI3weXpCtm8SjAIWhRK&#10;3h7GlygqgbRuTiqbY1PGA0uW4AElq5wnw8lpo/cV0sgWGRMSinjaEhKgltAU3Ak4ydZQnYch6Iq2&#10;4LDixyOcHgMUFTTjOpSvm6ZxODu4/EumJDMj1KFZgY3rqghqLfj8s8/wm1//Cr/85S/x7tNPsKwL&#10;iA0ke20dmzKerx3fPJ3x3fsNRP+K3gykupSKSgxtDb0JOikulw29vwfKGVRXlPsrTm8Vd4+fgE8n&#10;FC+bLgIQJO1DJjbw4axpOO8Knk4wsAPD9p/J2g2NBBuRlXRnMwZNMroOJQ0sDRXeJoC6r50MxVwp&#10;78VkiQ1LLVYl6v4OD/cnlNNqGUpu+JViQBIuBBaTRS3bCao7+AwI1ERx3RrOl7OBzZjBpSIaCaoC&#10;mwKbsIODGF0JAtMTzBFSIBrAXc9EdfpNXnIgsAGOGspxZDebTeuf71L5kY4ZDmPUZYbxM/ZcAIeT&#10;KtzZbsCgWiuWYlmm5/Mz3n/7Lb779hucz2er1tM2QDq0XyB9SzmZbcDUk0FUUvYxnK9Q6EXxxJpy&#10;mvxvUIByPeDr5wkErQ/ZmRUdPBM/Ku4n/5z2WuzrGaQ5DPMwCpEZtMEzXV3EUCSGrJrl9kjaDuN/&#10;HDH/pudYhTIbOuU4e+9ZHXeuoJlryVYRaV2WlH05g+G4OPCJ+YiKSKFnRaWGqJicValAMDBYgciC&#10;rQu0NqtaJAA3QgVjYQ8IsQIoDqpmjNatUbEwBhW6Y/CIAXgcgn6S7QmC97n2tc1KHfnV5DCH59e8&#10;9279fbPOM2ROMru2BGBUkU7soJWQOykPYmxhH2joHLcOdT3jpZ6QNhP5Pk85Pe4R+33vpHNnybhD&#10;zkWMc8gZB2ujIypwqbLvVUYAlsT56FAtXd+f9OjdsRu7t492WiiRMAFP+vElZyZ038e9x341vQIw&#10;GyyA8h2A7mhX3CEFT1yzaiDk1fANfBo8bzigFXB7IqqVkO11D0owe1tlB8iE86NPDtyYy9470Jo5&#10;YbydCLuzHSLWSrIy+rLg7nRCu99M7+3W6mT26xMVMNm+UZhTrXnrV9NbvQVwc5quU6Aq9MNcsKCF&#10;oJ2hrcL3jOyoj6bPj4t65CnTxzqd9uoxeOVe1590LJ+HlGdAJkXOwbsEo5NVxVY18K06OjIdTkzQ&#10;ZsbESMRLCWk/Eb1ms0cKA8uy4O7uhOW0JojT7q1evc1QZcQKhq1HR9h5btt5pZYAIig0q+2YLOaY&#10;6Ux2Cl9IBonnOVIMEEAoj5iBmS67M+kMUDWnXinmW2FdQGztEYHNKwL5moiAosWPmq1QSCFqQUQL&#10;BPehIxx4KZFn56etYLo1KJycts9A3YNQxRNOZ8IZMjhIRjM7x4EeGLpxzFFwby4FDNujzF5lVRmn&#10;teK0roAqLtcLzk/PeHr/Hh8+vMf1es3M+Z216XawiFiANGiujwpNmCpvBGHPgWFCBKVMxxEHywza&#10;FwPC6BQgttk1viuEWox2KAhlzJT7RMJhPJLqRILHKUDpOnX9ab+3aVrDeA71sZk+aQmgsWnV5bDp&#10;ZrG+8TxBlqPK2dY6HtcTTg/3KLW67j/ut5TV50UNHKoCZQMQl1KwtQ7wCkKFEqNjhWJF1xWqBVcJ&#10;nckjfAg92nxGZbqXCLLybPDMyiY7CgPFdVXSDQjQIgPEBa1tuG4b1oeCx4dP8fbdO7x9+xa6vDE6&#10;c+CiiAGHuwevtu0ZEIG0Bul2XZEGeHLOXVCvKfLm34Mkz1GvJAUxYDMTA22AoRnk+G1yuWrrED60&#10;0/UJ0htqIVyen/H0/lu06xXL3cn1J6/gT5ZTR1E9xfmo9m7JQEtJPlI8Cdl8cJNOTYRoqalqgFT2&#10;ilEUqh7sdTS7UYlqrx6w0/Bv234vZEDLy/WKjg1aCMt6h/vHRzw8PgJYkcoGBnhFnC7K8gARk8uL&#10;CjpXoNwZwLaseP7Q0dHRmoK6YGXvEtS78ZK6QMWC56CC5u8vbvM9bQR6Imi/AM9/Rn0W4Nsr6N9d&#10;sf6i4+HLL6AgXHRDY/PHghlVF2cxkvqdavD2SSbeKnVzOHZg8YOu/xpwcuiQHxXaP/o4Arr2ttbL&#10;4yVY9GgsDTsrv4OXz+k3szOPc4DBWXH4nKZ/bx6xOeO58DIgm7bfzUe89ebtubhl+wDekYaXnKvW&#10;Gi6Xq8Ueto7rdXNw5mhtftnM73+5blaJ1hgeRP0HgFAdJpDfngrnGwyXte5Hi2eNCjhEBC/Ik7rZ&#10;CL76nGYQ0dr27qdBd0DN0FN3NLk3zPK++YOx5uP9eUb7rF74M0zzrQFimek1ZB08gXXQ2xywBYbv&#10;PN/T29Q0fy86uhlbN9oKPTyKYsR4h2U66Tw6gscvxiVhr9rrHlV8Nfgy5TX8CVJv3U1c6JWpD4xr&#10;zv7inc/3oNenHrj7rtH3eM99tOFnjuqBbqeJX0smPSt0vlHNU8dc6SRPEXrVtC5yGBcwFTLAuLef&#10;kzq72txqdC5wupHmHU5UYZvB5SDC12m+nRHKdFpz/wIzDX3Bda6BOnbqFvI9HD4gcpoJrmaJV0av&#10;1uo8/fwB4BSYz5VjcszXeb0CnRVlveARipp2bTPVlivCuZItS+MSQR+x51x+lQTMmKk09t1ko6Ya&#10;GtX3rLoo52XVuuUQ0JmwLhW9dVxFDWgSOvFOPFLOTdi3gyT3so7L8B/pTocPerL9kjg490GZzeaA&#10;UoUDiMnidED6KdT/jth++PDyWlF5EyNWOgNm2G0IEZuT6tXmtQtaM98gYAAfKuqFkSyJEOp+w+SJ&#10;MTuatx/8k3I9FXCbbfCpton7hmj3Ix5sieezsFAAqCLuHyBGj9X657OKY0BFs62NKCbg1pTEMkvs&#10;XKY856U8HeDOObYVRBl/Y3r9kSPFcpw4gbsw5KEt3sSxfS8MmCR2vFlh7IKJwGXB6eSVFJmAbE1t&#10;vgyOAktqyQUcBa2iErLvFdvnOo03rufzqMOvKzB/UgDpuga38nWolmw5aovQmAt/FrjvTNXW3zqH&#10;GT+0ogPwvcpDjRoT5JJn7NfkEXGLTDGc/J0E8wv5G0MWWYxup5+J2x+R2E9kHS+zS5IlZu/l/pBN&#10;ot5J0flB8qxZ5mOSk/kM7jMihhx0nN198r0jEdKOrNMH5bOS8tRW1QCixlZQyIF/PuFE7lOTDojF&#10;yioTSi3W9yxlc1LleE0mS8SyM12/6BljsazNkQyROJDc38jrxQKy877Ztw+4HIEkXw79Ehz7mexF&#10;xI8JoOQVcBqa5Gs8jgagd8YJIHWCGGPwynn9I+arOj1Hrnu+mt4fOtLwyXs17Exqd75BIQoo9QmK&#10;ixPw9u0jvvzyc3z103f4+svPsFZC6xu4bABZshVEgOb+0ijYUStKtQ4VpMhODkmXjrtI2TAlz4Re&#10;OkdEjvgAX4UXzzyfP70y+ku9S/K91woP3rTtpusex/KxZLgZqDljKfbnvHY/+y1RlTvXdk5KGyMx&#10;0hevmOmd5JqiXQ0n1rxy5rY1PJ83PD0/m38ruimKWqdTEDoV8N097u8Jaxar4FmjHWzUhxFAfXY9&#10;z8jKYitBa+m3c57KxFhirxAmSTVkBimhd4Z0863Zs1PSuPShY1fymfvImuRiHI+Yzlmn2ytxf9sR&#10;LC0Mh4k/pR5rN5uMi91dQzGhFGJhgPQmacTFNUIJCk0q5iTud+uJ8v2JuG89981sqTHK/TcpGBwn&#10;0QaQLIKXCVTVUEhH664AYIlaXhcRgQpndo/IyOhTH5vF0PTFpjyqabL7zInalURlK8MexVyu/QyU&#10;Aq4V0sSVCsK2dXQBpBNEzJG5KdCZgW7l5EWDrTogOAwDz7wq8MA0aMdJom0BqVXvACwDLoMZZEqE&#10;OUUZtcIU8eItYMlArVzYwSElg1ZNvcqMC6pKgEpB27o7dk0pTiOVqzs0bcxdTNlSjVaS1ZDgaNY6&#10;iCgTy0gpjULaKbHx274XFcXiGUUFvTUDz6wNWE82fyshK0hCAaUB4PI1FHdaDoeAYqbO4zEUoVBq&#10;fC1ceQxTmplQFqtcCiL0vqFt7kwWF1p1GYqn02+5u8NdYXAt4KXi8nSHdn6GtA0X7bi060hHwwT0&#10;Ix0xl6HBOwMY5xsYwb3oqrnHQgF0TKw/5yxY4ydoci+chuDVF4xwFmZ8NEA0Sma7ohE6vboAcKBW&#10;AkYOS6MzgwTBykMEWDbeiyvFesX6+bolP/S2C5Q5pwDcZgmrM5VE40MJeghViYeSuJ87r1LmpeJL&#10;KI25MgGY3QM8BqV9jCpvH7cdzy9f66Sk7ySJ6n4p3VDv8D3Xeypq8flrTP+oaKkHYDEpm6bQSYJd&#10;SQZvjrakVjmXIdJxvjZAurflsNYNKBZM01CyyXhTd2UneGvMzzAC3GEkCnjlkHBixToFvopiXnXI&#10;5HhLhDzOGo7DAOFYcJKTruN7w4BJJ3HeZydiX5nPoLWxcvN+i58Bxpvp3W7MaTQ4mKQWq17SGx5O&#10;J3z52Wf48tNP8WZdsaqi9I5+9UweAa4CfDhby+rn5ye01kAENBU0dUCB83NlxqYKataqrZ834Pk9&#10;3uGEuj6iLmqAhQBj+eT6LDkALMY7pXWkgRBzpnlOzFeZWmkheI1iqiwY15nOOey64LNMlpl6d1rw&#10;9vEen7x7wJvHO2BZwMuS6xvXj5pTSRvwDGJVbKK4boKtWUn5rsbXhQhExRyLYskG10bYOmMToAuh&#10;a0G3MCysSgvnddPxENyVzOk7QL4hQXL3DZ0wtMtkr8OZXGBGKrlJyyEvFH6fmDWvBkfmmCE1EEjh&#10;goUNvPvhw3t889e/4um7b7FtG0QaWtvgsGgQxJMfkLyFdO/YNidCLLU6XQTALOgnQDrBr/1HA8AZ&#10;r50WYGMN2RQOGVUxoE7ssxd7atqHO01y2tfBT/QW393rH2l4hsxyz868402GYgL5uU7j471eLWu4&#10;BdhUo3qzyTZmxrp6VSPywL1dYdYAkDeGOaXDtkjXUDjJEmxO+TufmzB9Yg7DkIWRJbqvqk+ZFbwz&#10;hnY7k9yg5Bvy56CMpJ4SDu0AggfQqQB6bB7pq6lBW9O7L2SsZvsOdWDO7JRgsgb3IXPDsE2wnwNv&#10;9oHy+f5IJ8F8z3k8qUFQTvaQef5fqDF5itNXyCHV8d7sbJm1kVm+ZCu5pMMJuKnh+DL+IwhHNHs1&#10;zKjANVrSjPG+lIGqlo7mV/Xqaq5DmasY6kBRQNC7Aa1Io+Wd0Z0SoUPRnPZUDURCsGpZLArFasl+&#10;ZUlHXYBOsqI4gELFuh2A0K5Gq9I6pJk9FiCjrNpCVjkGnVCqmgHJZn/1i2ChBQUVdywoAJp2bCKA&#10;NLwpBrqWriBpWJeC+/sTelds1w21OG27ms/EIK4GwFEYTw1aggdBJp1mpwTuyPuGPplr8rqu8kOO&#10;2wCPPZ2HUz8BianfmbIUoUwlf77JcM8/iazN1yHrPd4HwoaO871aI/k1BEmjQOgeoQCa7tj6FW3b&#10;QAzcPz7gzeMjHh7uUOsAX9l+t4Cnarcxh+wiQD04QKCs4pe+AWIQC6j7GNy2h1eYHUlvNmvHZcvn&#10;dv/ADNLMtZj4HGFUXlAwqFpSpywLQCvIjHFAxOncqsNR8A4SaN8gTQA1+d775omLBtSMVkCqloTJ&#10;XHYdBowa3GEIQlQNIWdkwbcK2XwOugrbdzxLTMtuTjDkcQCmSRXkib5FFcwVy7Kg8oLeOz58+IDr&#10;9Qr1zPDL9YzLdnU559SoYya7Klhsj6uPmbmgFk0/BklHKWztJ9X8K+S+pnweUgOviRhICwZShcIB&#10;YCXXUSf6Dm059DS5MQ+hck+zMr0ec737Ag5yUP2bqbMMm1YVxnttqwDdfCLGu32eWvBVcf3M+H0l&#10;sooNK7A+PuLh7VuUpaZtbby+o9JpknkGOSAgs/bfPzUIMbpUaGFoX9BlRdcChSVBUbbSs2CmOu80&#10;E3eWt1bJshSTZ8yM1Qs8m/a0AdrAEK+eCyzv3uG6PeHu7YK3nzzgq5/+BH/361/iZz/7OR4eHkGr&#10;2Q+xP8RtMUtOVrTi3Se6uC+ouxPQaH0pVlkpKjSUnaYEPLUrrtvVqxkotMM6t3ignrCA4B2YQGaH&#10;ZB80YNsuuJ4vWArh6f13+D/+9/8N//LHP+B973ioFadpzwaJhAob1cysYnv4GV2tLaOqRAJVAO+Z&#10;6QAkEXCNBEeYbUHRJtlBKi1oNoDeYcc5EF8Ltt6tO1AhLKc3+M1vf4uvf/ZL3D++gagFMGK9eyYX&#10;MUCMplcIEbqaH0OoQokgaqDhb795wnffPOFP//wXvP/mDEHHKkYPKzG6ehL8sljbd1IUsbW8bhu+&#10;7ZYsdm0KaRvWhbCsjGWxifgcBevDCj4VVAY2T46xZI4y5j18F5N/I+2ZjxxHoOOtoNkRzPXifh85&#10;vu/z7x/Ty8DY4ewfff2dDXf87JaO7/IyxjXPB/MPu//rzxDyeP/WfrQ/9AgZf7gcEYxfKi6XK56e&#10;nvDhwxPO5zPapaM1sTbm3fxmrSmuzd5vOgBoIV0l9IhSsiJkxmsoqp2ZLsJhcPs1jH+7bCaXZam3&#10;jmB3HMUrzM2PRKEP8qCTYxB2BmMO22UO8pqY5UyknO2j/QTS4Y+dLzwkz2t7JOTj9PlRfu5WWA4q&#10;ecz/7hoj+K/aXJec/AzD6ksbedh1ww8fMaPdmNxvOmy9SSdwu2sm0NnvYSqAz7NX+HJjfWc/5ty5&#10;UyL8MkOHcLtJ9+OICRqBc9h9VEbXjnnexH38t+7r8uXFd3S8ZzEu958heGvo88hx9QNQE/CEi0k1&#10;D6CmdEsIiwqPInGt8LkEQUx+z6mq14iBeNIZAO2wBGeR9I0k/UvJNZceOp6mjJ2of9CNjKIF5Alq&#10;EnTXuyfCdSgIKqvJzV7QWsHzWVFLRSkVFS3p0Pw68TyU82cugRHDJgBRrd24lsbjhkWE+RjjD7mx&#10;+3gCeGh+O4ACRv46FOFxoTxPgYwbpp/YbcDkNTLJ3YwBRKIqIzpVsa/nOBfWuh4BXAgbeBBSa5Gg&#10;TiCus/MTvUd6n4+ZvSwIAeGYsy5uNmbVjt6u2K5nSN9Q2Py7LAKJ7oBum6pXtQgf+dDqxliJKEHS&#10;XdTpXZwuPA4v7muhqNRIbmdHbDs6JGAwYMtuGrNAyHHMleeDAo5V7YI/DQDeoIe4ZsQGaTrveGS8&#10;i8ez7y40+QbGl/YEGPt158Gk8azunpyAf8gKg9EdibOoyUzHYfFYDIC4gHnF3AUykvwAYHM3B02g&#10;tQB0emtPzIBJ0IiHkPOF9FHAY/zw7/iDzEXA5orNrUfimK9jrL2azcxRbAJkhSy2BhCwLCVj5kH1&#10;xMErnQZowvQQZfGYvWTS5DEJzGMa7yUQLmTbQQfW3cpP63hDd3txTj6ay0+aX7r/Z+JsAUglSxxc&#10;1hOYFqcPNRsx/SkRYy9IvpT73+X2pAfl3vBk2UgaiARl6zTnMS+o4WZ8/ixuRgD39NWb7zqmSzGA&#10;6DR0JSCT0Vtr0G5x3JDz1iltks0a8zLN+LSuCTwuo1Jq0AOUQGpVSVVdDjKs82hsNN/H2Y0QA9Qe&#10;tJFVOQ+FYpLH+L/D9+5jRNBdyNKhL2D6TvhkxgxhnD/N24ihBJef9j5N93W1wYoGWNe6h7Xis8d7&#10;/Ozzz/D5/SOqKNr5aok8bIXgFLHuxeR1tZ+01X2Y4QPZxynGe4PPvtRxX4A0X+G1HzvCRzBi7NjR&#10;9K1x/ajry/47L8dIr35udoQk69hZKvGayk4GIfmdxSq2zbqeSNcEZG6to7duoM1NPRFHAZgPgirA&#10;i4LQoJ5cvPWO3psB3l0OEJH50nyjiuvW6QeHenItDJNlBAvWoY+w2zGx2WNPB4aF6xxDn/z4ocd2&#10;2/9y0CliGoP/QHVfUfMlK/YvHBd57K/8pYf3PnbsQBM3nByimkopcgpeGUtu2qOSQmlEhJEmYgjc&#10;CHADSBQ6z+P5Ic8wBpSKaz7/K3vi5WYhN8bMiGdXyq2ViBsA0BQwJmQ6LDva+H9zF8HmxFxgSsay&#10;FKzEoG0Di1XIYuoodUHULpDp91HluvkItP/MSRNhpMajL2UFiLM9gbWdUDSYg6OJZ78ro0tDF8su&#10;T4EZBgMYFMEPIW8rxHhWCyIaU20gdLAqVKyKisI2mLiBaU59yoqZ68qoS7F2a9UyIFLxccFFhVzo&#10;ESqsjLjRJVA88FAWhmrJjMpo56jMIM+AIRHLfhPLaocW9M64XBueW7P2reTpGgILkiphhGEDpCCh&#10;TUKbBShtTRisAtYO2q42//2EpTfUdgVvK1ALwBVUC5hrVimBl9pOA/H7tKtbJOFC37L7p8w2IKu2&#10;sDueATPcWUdLDObqsUhxcI5X8OAFtRDua8Fyd4fr+YzL+RmXywV6eQ/0iwmnBCV6QMMfK9WNDFJ5&#10;O1cotFlgJ3mQCyQmijA5kLQTj2SKnrWcDqMCvvae/efKh7V8tOdQZ8hww7MSo2hFBFQhHSQBXkMq&#10;31HFLJWh/NNOTDXG5AdGRTR4WfJQSJG6ogKTkjlffzgLQiniMDY17qP5xTB67S3nIgpEtQZyp0jE&#10;SscYbc4LW2Uj7/g4DHR4FYuJvnYU+VHmND76ISrPTu4c3p98QuO2NxQdKxdvJ6Vz5yMK0QxIGqeF&#10;kIbxqWw7MtY+xpDGXLQr7Q3QDmlizoXqQE2iICA/3/kGHFjhTka1gecY0gGmpqSE3IzWwDYnNyoI&#10;aiihNlLDeVKOfOcQ0Ah1S1Z4ymc01j/s/6DKiX5mTSXX2R4kREcq0RG3EzcWiNgy+WAOlG0TcB/A&#10;6aj8a9NiMuVxWfB2uUO5bjj/+S94f224LOZq27rgIsBFCWdRfHfZ8M2HJ3zzzXcQ6RnY676+yvBq&#10;y05jXUDYoMKovBpQh6PFC6cBZlWJxYAJRy4d/IIG79jFSDwzlNRakVp1zxJ1VpIuzTE6ObdSYTWZ&#10;O37bhDPDsgcLsC4Vbx7v8ObxHvenFZ28crga1+0QdOnYepSjd8XanSaiVgl7awbU7MqgskCoWOBY&#10;GU0sGNe64NoI114sRqteTVMNqNkBNPUAqyqK85UAa6YzSCfS0cncc30MvtcwOzRVBwCP5r0CV+zH&#10;tQBK36G1WrJ6SeQZzkyE7XLF84f3+Otf/ozvvv0GfduweNl7SM+VDodI7igd/JjUAjyj1c7g+0YP&#10;wU/CHWgmAw17M0HXo8OCopO1iIznN7oao5A+t3WYd6NOczDfY8jkHKv/o4is4EG4NCbZaTRuFu/J&#10;7rMRPHE61u4tkJDVhHu2bva2zBHEd/BCGOTj8lG1DU47kXcLiIOIhoPB9aiJbetEZ0egiIHDQpb6&#10;7mLPMiY2bUW91a8pSkg5G+uB4fwxvjnsmMF345w5wEF7Z5rOGnys0iyrjH7iN6ZKYLOOsjtSNijC&#10;4TkcgCPoGOu8D4CRtZzK4Q3aGrbjLSkf8mI/niNuNXSUlBfTU6eRDJky5j0Ao8AIGkjKpSH/Qp7t&#10;n0dcqQlHKRkztkFwAZNXDFbPxtfbtu98yLRXQwiEm1o8Gcvese9LV+8swLmZpFvgsLBVPJTugT3p&#10;EBWcasFSrXKuUA0JAAAgAElEQVReZQLBqpf11CEMEBrOhc6REMe40AUqHb1tthej2hcpFD3bGsF/&#10;Z+KHgzWGI39aR93/toXzAAmGXsrubCa1yjGkY6F/qL9K8x+/zayv0XDW+xCmMcaGz08PfOuHHmVH&#10;n8GD4pqzLqQ39qJmxaNRfYNTx9lX0NSwbf3bFiieHEvJu3TwA+ao/2f8Q5s7FNQ7WZxxvV5Qa0Et&#10;93jzcMLj4x0AsUr0SlYwYKo8lDou0XBSpRJu885gKInbeftKU1zY9KtAF9EIIsf8UPDcrB6LSR8Y&#10;30l9wSsRRA364eVw/WjSFYy/sc9497EbiA0qkL6hUYf2DcGHs6Ik9nyrtY5aaFdli6g4jfvaEaOA&#10;0CZqnIEHAA7ViaekFR1JEwGsKUsBF0LrzSoIeHVO9lZOXQwEffnwhKe+QdVaSKt6a1ESbEXRK2Gh&#10;4nRFI/GQyLt4eFsyp93QXU3PUNdPLEnN3ouK7kYHdt89eY4Xh9fT4SSR6y63zonlDfmpGtOF3dae&#10;NmZc83izdFyHPyS+APM7iphvSklT7ydY4t9SV/+OdUogMd2/OE8uhfD49i3uHh+8XVLFejqBoN66&#10;cQQVRLoDi4bsL6u3T20EoEClYlNCk5KtwqzaanpEHLQ45nKAN4x+avEkMCYUWKXY3i9o2zOkXVBY&#10;cXdiMFWc7hb8+u9/g1//5hf4u19+ja9/9gXefvIO67piqSu6PKWeA9dtAvSsquilJrsz3dSBALH3&#10;fUy2133XqiYQ4tyvBgr2KjAiHuAXQXQCsCBcT380CBkgetIV1/MZ2gX/+qc/4run7/D+6QPOH97j&#10;vpbkZ8MasH+jKlfqlUSoywKuJemiemKztmb4TDZfpsBB4Kwgdi9e7u0Kpuo6YIVYL3e/M2clkDzE&#10;wKzndsXd4z1++9/8Dv/9//A/4auvf4E3bz/xKk4OIhCFIHit8YO62MCEht4iajaZquLb91d8+90T&#10;/vN//j3+r//zP+EPf/gXnC8XLFzBXEEQrJWxLgV1KTjVikIGUC99AW0dUhi9KM5QfPPUUP/4LYhW&#10;bBdGU8KnP/kU7z57h9NDRWHz0RrvC892blGn2dv64a3j+86Zg25HsNP/H9e3i738TnD6XbGJv+H4&#10;/oqi+wpdu/lMO+IYXJ3n+EcP6PjGS0b+Y68ZfDfsHWDwZMBk2fWK5+cLnp6e8fT0jPP5gut1gzZG&#10;F6B3QRdFE8PqdbHCC+FTCvXOgrY9h9jaFQBGlVxYM9cM1LreEWCcl4DKqeI40VQ1N2TmPhA7P+et&#10;94/PPk1PWIjpxzc/xXxmyLLBj4/HC9AfkPzpZqBaD99NO9rtleP1Qhbnd/Z7aNxDpteKSIob1zOB&#10;kW5Pf77UCQJYiMOYxUGW87iC9snGp1HVEgAmHqSKoZNG7FF8AdJJOc1TzrnrZq5HhryNZ7Gg8KSX&#10;kOmq9tpsuOhysJtriaRWuA6CyUdgFxxVJmG2byYN2FpRxChjtWWsiarFJbsnWOg012ETpw3j1cRE&#10;PNGC2PfJBDRBzK/NK0lEGpzXp+4+Q0GKx598X6pCm5sRymgw+Q+yYi3iCbzq/tkAYMUYouNazAlT&#10;3J8c2KOw9sMm+bvaT9sarP300EHG7uApejpo6UjTOQfuwzF+M8gvQZ+0Pzf27R7cE9cZ3WQG/Ux8&#10;IuOBOukRNp9M5Emf7ON1n8YE7rbS7U78OnR5G2/ErUZcguB7IsHIvlZhH6l/zzeu+fcluzqVwiMW&#10;p5LrxVxgtf4Eoz2yYq0FhQR9O6Nvz+jbM7RdQHIFdAN0A6GDSWCJMOKVkKcxzbY9mZ5l9rbZluZz&#10;NFsl7GsDaA4bVIhMh3KwVLREJdCoNOgGkgRvibUmQoA7g2Gnb3iyTxOUn+HZmIVZN/WljpUmBnPw&#10;5iQdDD/mhBsIm3q2t2lY9flvAlvhHSuQMjCBV8lTkIwtKtgZ8NvgN4t3ZomOlalfU8jB2X84dImI&#10;9WSnsLEzoGnt20rk+hJ5FzOfNx3gf4Dcv+TguOCFsa9DhqeNz9npIB5xD/jdH+zJUuL0ZOBJ7HSb&#10;WMmbBexeM4ZfOT4G7pp1W6N2M4isWwGyi06MqGM8J7mfLqNORE4jM/35pp9YyNhjzvcQNO9xGphv&#10;Nr7AET+JJE+wV8GLPWoyI7Zt3HYkMIT/0wur8PDVd3Vb0DEmgFdLVVgCvHOZJp6kOjuXdebD5L79&#10;5snm9mOtkp1fxnwf1jH3LgEowx4gnoDiIcvjO9HRSdXiRcRwNzOC7vacgAbfiYN3n4w1o+ELHfQ+&#10;AGoZ29dRTG/2kUb8woUj1KsWKwHFu/qMxYpBRBzGqGz2EyS5hM6hCgihaEElwalW3C0rTsuC4vGS&#10;SChGrll0VlvctzISPpP+pz0dx4hN7I9ZZ5/f+6HgzBfxjOlar10jzrn13R9yP2fHH/mu6aT56sY4&#10;VKY40/y5Dp0FOnTCLh2tdQcvd5yvmyU7dCsc07sXWhSxAgxRnAeGiSAiaC2ghUF6HZ3zhqjxOAal&#10;joG2OQ/yDl0hH1QNiOlGsOlJ3jHMfejF5UrKZKgV7AkbJvUvTh6QckMtdixds3gWu8xFJBVk3XE9&#10;tj4fG/FjxyzYd/sMLlt/nGywS81G16s3jHMxNITpO/ri9AnE6ZPdYS10ON97MRL/d/rtjGOcsb9T&#10;KKCzUDFZoWmAFWLLHOoC8sz/QgWqHWstaMTWDkzC+e2ZZzSEMdF0b0ICspDPoV55wqrWMZUEG4aC&#10;haNC/TcfmpvMDL8+2L1nCjGKZS2BsfWGrTc07UBVUDHCF9gGFbLqLqUUM5bggjjAqhLGoaaR0btA&#10;SVCopxGkuTmQ1UINcFfMyb0uWE4Fy8LpkF1qtcCBGySm/BvoyZR/y7AKpDRUASYUrh7wMWXFMm/d&#10;wGTAWpt5oEIKSCuAAkiB9o6tG/ikk1gFMCLoBHgcf3dE6ylDisLB57aOhbrNC8wI4GZtprgV0Lag&#10;1BVlXVFltQAMWWUZCkeRpx6YIq+7/bNn9kOQG11y2AqINkwK9bZ2QxiNH4ZlufRJWFtmXfc2hLVW&#10;cDFwBYmirCdQreD1DrScQMsz+qlC9QrRBtEN6i21IoNUYBUGEMaf+P5lD1I3a5FlTINAtViGsnri&#10;LATKzZhx8WoVzhmldYAVVF2gBw+awAQQRSEDJBIoW0AY6Gq0t4J0C3DZzjU1n6Ji3rxFffxhNO2Y&#10;1uB8s8AI3Ubditm7roHwsuQ3h9y0llwUjlo9fBGuBMbNghkPBxlF3548ZYyRpvfCALFlGEIyPo9L&#10;63StoL3ZqTX//KCDgFtKzItjTKipA05OyWMd1CNefS4VqOCLu5/x3EN0DSfA+G2g8kJWxaNRSFeT&#10;zeTAphZ8rVslIhaxKn9RFTG3F1nAjTjHGL7CUBhsYJIPW9T3j8+7GYnuqAsaJhifc8VkXCociaG8&#10;B88c5wWvsOcqCDAZ+bgF3rJVvfpaceeFtw4WNIiaYhWZ/z0y7AtNslgR7ajMaGBX7hTsIOxwdM46&#10;N6mCxavxCXDRK/51+wZPf33CH1xp51rQibGB0IhxBeHcBB8uFzy1hqbqThgg2ukZcNOdOUroYu1x&#10;63LC+vAGy909hDkB67Yn2JxjPAzgrEgWsgg6jLKgVxf1BKQCWkizfUPwy+EMCTobzrOkOf88K3w6&#10;/QawfSmEU11wqgsWD0DLZgqwOCCzdR2Bjm6JFGHkRgXWrSu2ZkGR1gnoLg+LVc5sQmidce3AJgHU&#10;hAcLi8lhAJgSBsyh5XqRKtLYC7bl7E0mQ9LoLngOI5zkNq8OnnW69jxa25exblHdJfS2oGM3pKU1&#10;PD+fcX5+wtP77/D89ASIAaasupbpaJLBAZkqaWnSLPn6sMtizHSxgyFYCw/yMRTzquTaIjOTMWRV&#10;ZBEnzdl6CQ3QdrQcYoQTJtQ1n+/QAWz37Xh/gF7C5tCkwVicl8dONsTvideavsIAC1QoM+sjsLEL&#10;FNEerBTG+HAKUzoSyJWcdD5AvfVZTHeMKzZgzFno7eROgKC94Im2SQlj/4VsiHGQu0N9Z2K05EV+&#10;L1Zyvo7qNF+7+RtzOOt5oTBofCFliKbcAEzfnpj9OHla2xjbTjdR9coWg65ifnPusNcZ5/fz2kH7&#10;s49kVg+mQ4+f7RxPtJuPkBfxxNCoCkQ3aGcAqwYNYnfO/js00YXLAI4KmuPHxKmNI53Q/iDpbI7h&#10;Np9dJnR/jLHfGK0Xc/wpY3FabFcDSHJhgAQqDVEBsBDSSQkNm6nu9+QLO2B6udNXx3rJ9BPzkaoP&#10;c85P790rHdi+7L2hSwM6obWr246CTppyk4iNn5UFWUlWbTfUUpGgYhk0L9ARYRhE6Os6JZV8VDV0&#10;fWXiRy+PmbZuzNl8G9WXvI/mc/b72GhynH8EiuzOJABMnh1ekt91RSbwQBWITGAZYEa/+vSM5DRq&#10;wke88kACa6W7rWsBMFJBLQVLJdSiIDLaYupQLC4jzCa0Sg4OJiI2oBHKWJOgHXe0jQDSnqcDcP/O&#10;vuVifMYeCIbrKdHOjHyyYp9FMgFUPaMaWbEW8CC5g/8tkVRMp8yLqVe5UBOK7rewoG73pJkCYet2&#10;sUGHY9PXTaIVliisTm4zHwkz1tMdzhcbPxdbG2ndv2uOvd7Dzo4qfRMgNNZTImArua5djM8T2MHb&#10;tm96NxBgaw3X6zXHqareJloMlA5O3SArgBOlvyWSEW45roOHgcSCpCX2mqR9rAyQBH+Uia1r+iNi&#10;zWM36CyjAfSxRcbeusHDEHI69hL2zvph09BhH3LqyI7M8+8riNVxmQRQxd3dCafTyVpnuexXGJiN&#10;yRJJCFZ1qhTGulbUhXFaT6jVkj6XteC0Lq4PMrRFVVR7VnUchG1XRcNdJkZtUtDEk6E8oTRl8JSI&#10;mLTNvhe6zzNrBsu9lBBELxaICpBmaXjzcMJnn77B27cP+O/+/e/w97/5O/zki0/xeL/i4eHkexm4&#10;OxFarwkoMX1oBErs/atzWAtUF0/sTsc+Sa7XbjWdV92XOl2XrbNNj7bsBcQ9qzWQJ1XM3SUaFui7&#10;O1zOG9btjF/89Gf4T/eP4NaxUIWwJTQgeVY17cpbkPNSoargWnD3cI9aa96/eiv72EPECu0GASjF&#10;gI5K4sENT6R0MReB3FpX55lBuzzZkAQmq7K6LAt+/ouf43/5j/8z/uEf/hGffPo5Tqd7t6lsw1iK&#10;s9nO8P3JDsIwM51h3gdvT9qB588YT+cND3cnlMKop/+Cf/qvf8TleQNQcFLFWhevfC0W1HUZsNyd&#10;gKsFTS9oIBXgrNjaGZf2Fzw/2bJenwWsjHf0Dut9RSfFplY9I5PandelWPe/9yG27z+OgbajTvja&#10;efHejz10qKPHTwCEHfCjL/v9903eJjfv/zJY9/Kz1PEO8/DKDW9eOyqEvXhGv6R0STkd66yu+5GX&#10;vg6LKtYjqhddr1c8v99wvmy4XK44X67YtmaVMntHa66TiuC6NWzduoBEm1lVhZaXAKh5sJYwjalI&#10;gX0cnRoIUfkonvdg92DyE4ZeH7JxtrfTbho/x6lPsyE+mz6P98OKHHATPSzvS/rffXrYC1EN/ZY9&#10;9Npemq8bPuOkR8ULWtGJQFIfzO9LPmgCHKMgAzOk9/14FYcqg4fnnICaOYcgf84gyhhPGoSmHwRI&#10;TcffCeo8zM+4p6S47arIqgkxh+7XiKA1sKdHdZ/VaGN+mGsvLJL+/TQn/D4SfkajxdGG3OfDK0vk&#10;GisA94GJaCayWhBOY1CTeqy5LhBN2aIwfSUSgDKWl/cwUJDNrWC017bYYLbCpgBSDztMff5DpsU6&#10;iYxxxGuA8tnMN2i3j0qk43nMFjMAllXUM96x4SoCvl4M1OhVsyWjPTyRs/tvp0165H0j5dIP1z0/&#10;xmND+33Jp/b85pa8SsCPRjQp9GnjEuaT31dZDT1dVU2WxzRR+BtMVzB6Cx+g82jXIyPDP7oupI/G&#10;bVJm5x+h34QtiuEHVdCU4EwwEKnF/ojYYwoA9YZ+fUa7PgFyRtEGwH4IDSCPaXtid7QEIUpSdpJU&#10;93uGzRM8A2gSoHBGtmKNeZzm35K6w4dBuU/mCne681f5Cru9jLT7XR4OwWG0k1+lsW9jX1JezreL&#10;xZ52QRFEckiYSep6JCVwJdc7fRjThTOCGnbFiO/lnJLFSZKHw+PAfpmwH63rkSVDMWEqMBFdWyhp&#10;deZ/O5qP1Et1PubdSJB+71EDTROIGVNMzhcl98Pw0I49NLTOWwfFCubfIc9mNqsY6zqqpvp80KgU&#10;KylTBjtn77q3v+2E8HGFgdwuMPVmBvbO+hjtfjMGKInx0h86J1pYzGRUBo+jq4wCRCkXEDm5XgzG&#10;ZGFgTMzHNFqCDx/p5F83hLfXB6DsSmKH+PrF9zTlmwE11f2DFWVZjV8rQbWhN/P1pK+RAHhCa13v&#10;UJYTqCxQrxRIU2X/jJ/Fod3XD4g4UvoLglfNe32af6N1cbdm7CnjA7STefajgMWAfcOFrEkwcv5r&#10;C2D832ghisKNc3SMOfXN8MWEbjqBGme9b9oPqW5E0NevHY868FZH+RbPFfTFu++PfaMoXpGOxSoh&#10;FjAWNkxSAY+ruUwAOzidrGrvUpZdYvtRV7sJTrxlNMXIDzrvUTe7dd5rR9z/eL/d/pqymX+IDbqz&#10;vxDJMK+c6zs/5PKsH8TBCPq396JyZOhom/v8JTsWWBXN3rolxzXX0sR3iADQAuurTFCeExcsznwV&#10;4KKCzgSq1TtDOZ5CFKSCBb59C7zDtidDM6WeTWCQ1kGnEHSvrBmJFOIVcG1/EaIDDfn+cgnpcgUu&#10;dDH0WCqoFOzIr6ujHFLX6EopqEOZ+v7Fm48QH7OSn+/9G49ZvLuI8oem1DWGiBsADwBmUDE7qERD&#10;l4YCuDp6thTg7mFBXRnWIqFBtAFk1YkS3BdzAAylYnrG3ZRNOvPNzIb9qSnoBxO7wZImZTwUmBG4&#10;QCp7AqveGNlcWUIbSGMlFEoJh/y/4aBQ9iK440KFmaxkvQKkXnqcCFGN5uHxDl999RPoRbE9XfD8&#10;/gJ14KzXnQBT8fUIpcOub3g7hYplrc5JKMNRi8zO26RBuv1AulWqIYALYVkqlrUmPVUH4/VuAdKl&#10;WJnjkEQB+JQw7yK4UyzIFEY+kYDZWvYYU3AlUwnEFcACooLKK5ZCqMWYVROrimeKfMXesxI/Ubmj&#10;gEpFVGG1ipauuAa4jtjbEgFAycz0DQZQvCPFqaxe9heuvGkqP3uDf6KVnAenAoJnciCZk+FHjYEx&#10;wwPzfm1xQAsUypPCo0ChmmNpndEbY2sFxAvKQuCyoXDB/bpC6AH1RHh4XHG6LyjV5r5vV1zPF2yX&#10;Z6vYCgWkgUlRDFnmrbPsKXqzEuOkBAhBe0fbOsiBagG2DMeFWw7oU1u5OWMNrriq9ZmMKUvmQSnU&#10;LKOmd29JpjGnMAMm5n6eejcoQEjwaazQVG4TgK/RsJrSqNrvYWBn3IWSFIpfDMcBI0eWkSYBYQgg&#10;28F7gQTbB3Pqr3iGJQlB43nDYCh7kOd+wLuhvnrc4qXHS6WBrHuncvDX4J6m2CLp1pxKo/IFEVmV&#10;5t4Q8phuDHLvALTJoURTKkYDDDM2raLFaI0gCEei8dyo8Bt7TxDtYgzEwHG1bg8zA7ktqhrGSowh&#10;lC1YkzztKZfM+eTga2W0AKP7c8ygAUSVhZl/Y69HmM+D8raqIeNNnttceb2mW6RAUZXVt4OMvScd&#10;7mBgj0zGY0Z1PFeCRj06D/qS23AG0qwdaGzX3C5XvJeLRzktKFlPC1ArlC3JwkCbwKU1NAL6skDU&#10;2EBU4S1R4cYtEa2Etax48/ZTfPL5F7h/8wm0Vq9CNIwOZyLOQyX5aVRqUsAylkHQzNy0drFR4YyV&#10;UWCtbMnHZFURDaijPFqiZ6tlQTp4MuBBwYZCGSKnN/LK0a7rdgMECznwsolPX/FK2wHgsepvAdjs&#10;aoDM62Y8skgHVUHXClHLLm1C2PxvAaVzNHcRsbWSVA+S0qDEcFK/2JtQByTA6Y6HCJ6UbAPOkgUP&#10;dXw/KEt97lWjsptvLbIKdgLB8/MzvvnrX3C+nLFdz1YJvJghYhn4PQMmqh3au7UQBlC9+ruK68P+&#10;bF02BJDOeMgwkA2rTQnSJB4SYecMmKX9TuwP/fs13quH/T5LluCtiiEDjpcJgz8BQSqph9w0Sv11&#10;OoRiTWOPkwfmPCBjSRcFi1fZNIBXSR4eh2QltwLSaHtOg09RGF0h5w7CMf8cDg5XlBCOmjA6x3wa&#10;cHt2AJRSUdAMMN4N9J2rFU40Cr1rv4ox5zGX4by5FYBS37/q8i2BoOFwEwVHEgzcWTZGks7F43XH&#10;ZGhOgTknjM+bcVyyoowrATeqy/F0/Ukv3RGQYr7X7ogTCZmjRtO1hk5mL9J5IlbJF+GAVjPyIxiX&#10;dol6TUANR2nQrzkh4PzXnHdWRY69epoFLaJdEns18aG3EQ6BoTyOQnHsuLBTXcNwHuJzrwbCAhSd&#10;KZNkkqO7QwqiqAxULq7DDwcjx9NLyz0aVQXtcWN9NZ1R80+OPhIhfA57tK612UOXCxQNXFbUwhAu&#10;ln3qzp7erQ2zjReQZhVDIyOX1GV6kDNg6weTfShlmrd5Xl/uZcJeJaXjCTePUNZ/2DF43OCFCLWa&#10;AN05eXc77ngldzr6/R38YhUYS9qsFBWR/QZWPXokWxV3tsLXs7XmlTBN/2wB0BQBulWLKjDAL0CA&#10;bGAi1AosbO2sqTeXT/C6k+JBaHsHvmYRW0gHqYPyLI/S5mnofC8PkUm3PgQbYu/nX76/hx7qe5BG&#10;NrN6dSBKeiewkJXu3mweChncuvWO3q8gvqJtHdob2J3qXAz83XsHdUF2BnK2EbLa+D+Pijc+pUjd&#10;WNDalgliMQvhTFYFuid8hNM9g/++vnO705HQqin/zKaZ9q86KKzb/rpeGmq1Nug+0VAhQAuYFqhc&#10;YMETeLA0EhQ9qJdVYLrTt8A6uTvdSjMwYyROUgTZipO268I7vh+gCUXwwlxzpzGVl7IQwCF3eQRV&#10;NHWscbzmSJ91FCYbfASK2DKkwIW8+qTprVwrHh8e8Pj2Aeu6gqvtuw/PV5CIJRcvloTT2gYmYD2t&#10;BvYMXQQmm6Rdja69IrJ2QmuC89USiEFWeb53RceKbes4t27vKaHDW3wTj6QlF0QBfAl/D0txHUST&#10;Xq0ypaBtV2z9PQoplmqVP7/44h1+9cuv8du//zV+/vOf4pOHBe/e3OHhfgWRVZsN/5OcNweVDmCk&#10;Usv5VVWwtiHjPHkPY8Suw89rD5PhTv/wah0iAxBSgvrUeJpK9/eNxjcHtrBXDKVSwEvB490dHu7v&#10;8fDwgHZ+TjoHA5QyjxApgwrFsqwAFOu6WiX3xYJCIMqq7ur+KtvvDYCgcEHhCqHoAKTejMfom0BQ&#10;IZS6GG/vkejjvjan7FoI5/OGT9+8w3/4b3+Hf/d3v8BXn77F3d0KoCN3VugkhsB3NZvBYlUuipoO&#10;qVwArwxlyXUL+ET41c8/x+luwcObe6xLxe9//wc8P1+xSIFI8wQ+NjAspsBmKWhdgaZo5Al/Aui3&#10;G1SfUfhPeP7Q0Jri6w588sUbLPcLqtNKB5JWgibSn0FJ1j/4OAK4Xnv/VvDsbzle0WZ3J3xs/K8F&#10;EufPf8z7x8/n57xlV8j83kevePsIa2fvM8OoqBb6sd102DocgWLjWeKFL67XhsvzOatmPj0bOHPb&#10;rJW5dVoIH5qi9c1kuYgnfwawUoPl5gKkX2TyIYbOfKta9gjaD9lyBEKkZu62e1YCO5wXsv0IvKKd&#10;QKP4P+fS/PSTfabGS+xRhg0Sa+EPMRboxppj2gt9+my3D6e/Z/v+SEtzVVwLYu7vGdXlAiA2vjtV&#10;vVTXM52PioQPQzMhdhq627uCm3vAK1rn2N0nEmOdhzf0q6FTjQrxdvRMQtiv5/SAyMqA8Yxhv8C1&#10;0rx20BTlGsw+reCAw/81xdOmc2ebhXSAddPOdZAKO+hD064bcxJyW4Yynfv4Jh3cmOp5z481mk8c&#10;tveeP8iYb3QQOP2lGYPS0BtlRyuZrCSTHhx0AfNX2BwEYE1zD5vlMz2fEnrruLSOcr1AtJsuy1ZB&#10;KdfPRpBzF/ZaqOr5ZEka0w4m9UpguDmH4U3PGEf4BKa9F/7eBBZo+AqCF/AAsM22EwWHmIp5uMaQ&#10;MWjXGYwNua9jboUaScz+gOQ6LMdYiNFl0OUOxC6SiXRGax3pmokpShsDGEGAYVtpv6CdP6Bdz9C+&#10;WbdJEoC9orBax7JRodNBZWy+MmIDjAQ9qJDnyZsNEsApRc3nMTAyp/+nq/vsswCCgaiEyBMXB2Wb&#10;eHM7OdfcdHpggAtTDqUPaKIdmuSNYlxrfLyb55c0tRMi44s+vhmmk4VXEGMm/y9AbpK2Q/qOyLpl&#10;xGtogFwlk+lVR9JW+E8VU2VMQjyI8Z7XdCA3+BNjEeOeLqP5F02bMF4rBvh0gBFi/xi9q8cnkDxS&#10;Xc9gsu6Wed/kT86pY719XYkYXBafbrsmh+8NALOmPyBBuWw+ltSZQFkRdlSm9fuAxmMGz5dZh9Qd&#10;bQTfyc4QsV7Ob2cIWl5+R1sC9lglUr4BJIFF8LXT8DP1/NtkE2AbRMJthYi7Bi1mQSTE9p+UNh9w&#10;qg+TPCKyIjzL6d7CiJ2wNXFXEqHy2IOFCnhZsZ7usZzuwPVk5wnc12FxAhWLyXDwTAdtNwVosxic&#10;gVkZXbv563JvTUpKOKpQHSszzS1GckLwZw05HIswr8tkbw06dB6RjGKe2+Oi2idjCu2uUZjGTqM8&#10;KzuXptw5ynfjeUpwbMocSffXmdw0X9/HkokDHqMHoSjCdLV5ErKk1T5iLawEsBVys24v8ESDmX4O&#10;esu8Lj/wmG2y2O83z/PnY555/e6x/RqzrhpjGnsgPjoCRPNSh2d7cc6Bd7543hye7ZvjvLAO+838&#10;hiO5vXfBZWuW1ON+felRmdxWMPYbch1iVe3vTQzPp54U4u4CCNg8GNKxtQaOxBKPlwdoXAiIQinR&#10;oSgrarvvfVkAACAASURBVIIgbeiMBFhVS0pNDWVZdnrtXMyHiLBMfpz4nT7d0G3U9I3UAjXEF4NK&#10;7E/riD2xLxpLvluUvUKt0/YZSgTGd/NRJrCjKys2CvYMAIDKUKazug1bdck4JLQIPwLUMRhYLOGk&#10;3I7HMVJKjuwqA0Vb5gBwKHQybmdHBAH7vfIRB8itI2YjvxdjISPyMOQyowRjsem4sWa+lEzSKx7A&#10;g169W1ZaEas0hsFIk3HfeK7jmF9nQ5PyLK5qFgILQ7VbngmbcRMKzcoFX33+CerpDg/rI95/+wHP&#10;H/4ZrW/AcgIX9moTHtCbOI0QQQuhsaJtDde24bpt2C4XFO5AJQM6qADS0drF0M4aYEnazR1RQa1L&#10;GvHM1QyEbg6RQhWkxbRECsFiKHubHEXAHCTn1QSfGbHWjjvoDF7JzRTRCoWC7yo+ffsTfPXuLeh0&#10;8mAlAVyhxQA36pV3krpjf4AcU25CtXKxH7JsgY7IsneGQAXKFU+Xhn/5yzf48Jf3+LBdcL/e474u&#10;FmRjy5LXbtUxoqpfBEOoFCgrNmkgsYqjXtZzUvAtu0HD8MqsvBBMNubqTuygMtWBg4TCwHAKLKV4&#10;eWp3Q9eCpd7htJ7wxZfv8Ktf/RxffPkOy4kANFyuZ7x//x3O5ydYSWy4kk/GT1TQtgYpgDDQLhv6&#10;tlkFhqvgcj7j8vwMEkENhkwE2RratiEqdm5bM6GjniXoxn93kLA0sZ+sjhaPag8qKuhqlfLSqPB9&#10;H1WcgnYnFjdv/fytwAQMv+HU8I0886yhMIcZrPk3oKPlXPCgqAwaxgSwVxppKO7kmZJQ2n9/VtJj&#10;a/vesnZpLpiYczRD5dLYuK9ypOPxQimaftt498Z/GCcxP7NsOTLCoIviglRFALEqQC8UWuxF6VD0&#10;xlolb4a6A8aUD+1uBpIBWqUoLtRw0QuUFbRUqzLlmX0siqhAnEChmRRC2RFTWMd7h6xrBPulsVaY&#10;yZSmn6AJX6M5UIr9+sW7Rktxr/GabNd6lUw7RCmK6iActubkcaC6jkzIWB0DvpTpQQAoDyNGLSMw&#10;t2byIvsdQNkAIqhX9w3+paLQfgUvCioCYYawVYS21tsK3RqIrPWV+OR1VagDuGtdcP/4gDePb/Hp&#10;J5/j7aefg9cTLl1w3by6mNIIlIUi6Jn9MzAw90ecE+e7zHN9dPqxsu4Qc5ZEq1irKq0uh2GtSSN4&#10;zkOGklIUzjH7R82o0W50VVABr17RtWETwaUJGgiqxZNF2qS/zMYefP2qVah2fmSQUpOlDi91cDJG&#10;pQunZCVFqWS+IAqgtcmxriNkGltDyOXPTr0afI6C51EAegnKFeQJGx2WxEEEiLasDgMHRkYA+/3T&#10;GZfLM56fPuC7775B75u1vPBqAFbVzMFwvh/C+JzHFTNmfhynCRrOZ1+uPKziZ5CFgY2VBIpRkTYW&#10;IHh3APhCDwvH7+AQffDX+DfkfHKD4LH+1ajgMM39UZcer8f7Ol3XT0KslPGOUb1D1VvGk6Kp6UFE&#10;hBoVM0uxKlVk7SDLlP0ZFTjDFNsFL44Aj2nYc4uumJ9wZhPHOIsP3fhQOC3ybn7tqEg6q/pEnhEI&#10;dmcPpQC11h3stBj7n8d+fTHXDo7r3hYm+Tly70OtYIY4n7CgyAhs2BXLbk1ed1pMXGpaR3Ga0kms&#10;UwQFAHf4x+h9JSY9KT6nrEwSp84cBWFu2hpEJWeXAaCoHG5rHTapkU9BpAYmNYRBHv+lHJ9dvTFm&#10;yomPz+K80IVj/Qctx4A9icWfYze3IbN8X5ErXrPDy0S6eJUGS+poHQDZfmAmaDHATpMIrhgNFdc1&#10;ClPaPQAygB2V9zQcDN4SNmwBSdIcIMzI0VEd63ukmdAte+8IgLp9qcMyC4DCBcoFEZDcto7r9Rnv&#10;33/A++8+4Hq9QtWqNqOH/TOTou/pJMl53+73sAql7egEMbjfq7Q+XUcmfZtfnvWxK+wPPpxri046&#10;nLBj/wS9k3VOT907eM/Y/5m0A00nFTjAS5I6OciCyl3MlwCyim/tukHTb+Ltm1TgvS2wFufJvbnO&#10;E3KJQegZ0IMHqazzIY3g88hwSF7IGLw2fCMFhIUMaHbdmoGMawFtvv9BaTcTaQZcsW1IEJ0n8Vkr&#10;veCjze/viaTq1WhhzwCNYEFscmvzGAkcBtT2AD2J6xDTnuzifhr7O/hukNYM8DjSW9hMtRpQedt6&#10;6sYmx6wDyKCgqI4WtKQAE2otWE4rTnd3qMuKqITeWsOlNfQm2FqbQNY8QOlKIA82mewSEDWU4hWV&#10;pPmeGZU0oyp1+ArCX2Bt4ylpOYDrUANv6rxlw+Me+m6gesOgzHMFx0BE2kPTPCPk36TeTJQz7jVf&#10;Ax5gv8EHdoGsKRDKTKZvLAYkOrE9R1kqHh8q3j6csKyrD0VQ6AQVRV0L1rVCteN6sQdY1mqJgdPI&#10;SDvatUM9SS8qFF83weUiUCyoy4LCKwDCpVXXjyKoVtxeIRBVbN4aHJ7lP+7j+mZhFDBIqj2lCESu&#10;6P2Cgo71VHB/V/Hzr7/AP/7jr/EPv/kFvvziHd4+nvBwt+LNySriiPRRtXUCVaTvM/6OoJu/56je&#10;XHr7aJInsT60t8jz+tFRJS/gs+n6QQQEFYouBgpNYDQViANlCxcs64p1XXF/f4+n9QSF+QpJ1CuZ&#10;ON9QSjuieIJQXRbTSaegYlQNiorF27XjernY/bvZkFxWcDG/H1VreW68JMALpr+H1GLfbxE8aVdL&#10;fP76y5/i73/1a3z+9h3u6wLZLlDxKqwuH6LQgekuZk9Vy4RLlYu4us5pcqlIxwLC2/sF5aefgjxR&#10;8XRa8X//l99j++6C5+0J3Nh8sYslEzIX9wMVoBC0WEW5xgUX6aAG4MMG/PFbXK6KTdk7MTR89sU7&#10;rI8nLLxCpbnOitRDFMBs7vxbjrkaykyzs9/p+46PAymB4yj11RfH795IbLtxzseOW/6zH/L9+M4M&#10;1PwhgNH5fkRRrYRS/zzeb9Z/x94xoGVrDW1r2K5XnM/W2vxy3nC5bLheTa419Y4ezbt9qCUaRJVB&#10;QYAe/D6uDykG8GmMI87Zg1xem795r49z9/MUVkcANEdw+/U5T6DlpBPGtV9+SZPVBf8zPWuALmLY&#10;H6OUYwB7HzimF5/P3zv6Zfefv/xN05jEBf34PDw6Ya90102tcqGIQLqB9+w64vxhAtdoAE1uzFva&#10;euP+4RMXRGDcdTjXiXfAv2lWAEIL4OisvwOAjpbUZsuNyotGmz5ODPBYcnlnxqPd+DT/Cb33a+W4&#10;X+qXOZ9T4pYBXa3rk8wdCuZkIlDOYVi0+0D2Yf1FJ9kcczfTxksaGfskT871Cbt0Xl+R7kld6jqK&#10;+HMMuyzjGjKN1dvfhsyz4ggO/Fb3twN+kdSqEQH7JjDe0rZM+CD30wTAoudzDRvHrkMWB3ghp3SX&#10;Y57UTsMM8bOi4Gmu+bzEc5wjedfkA4p1TN8QEcy+n/ZyXnNWpAd/Mn/KuCcB0B1/g81gVKtUpK+F&#10;yWO+FHqsup3GqQ+afjf56AiAA39ExJJkOBiEXbkQgdEBaWjXJ2yX91BtsE4PHaJWvdt8UoxS16kw&#10;wlR1FUDvBIlOiGKgEhUDXSrM5uapI4ntWZ9n99lpzsR43w7O55ltkx0oCUaXw245KjZ7IZBasI77&#10;caFpDXVHD75gmI+jlwv5VX8m7HVt073DVptGQe5fnq53BEzePg7yzzeARZtjIgYdh4/1CFSKzj6l&#10;0G4NhMZqDN8fTdcdc2fA4lgY3n1uc6nJX0SOz8VZrIOmjWvVBR26PdGVfaVg4Yqs6K12naR9wDbO&#10;tB1jPZX2GIjwj0OR9x9FY0yyRUTPuUH+zifUqDKsVizW1yb9qDonjoYfc5bTAtKW481EDM3hW5GZ&#10;fL87LsB2mCKSHfY0FLLB7MfBj1/obP488Qwg8i6Z5gciZtzXB9St4nq2Dj+FOlS9CJMqoAwuhE8e&#10;3mF9eIOO4gkKBaUadqIW8qIlVo1T1fwdXMg6HkkHQ7FwHbYhE+pSIdtIItTBkPO3Ts99PIxCX9L+&#10;fMbMS8YcHq/ib6agOSiWNAozjcuHLh8yz5bPBwHA/I1K3RfaZW7SbMSuh71sB/u+ZOfH07lQzHEY&#10;4/fF/XXqHYbNh1xAqGDrALisEGkQT4IU6nnvLCzwiv3yY3Fg9vhDX8ELvnD73CON+9Na0bpJlu+/&#10;F3OztwPn82+9P79+EdWYz49nmD6bk5xEBP0yEnl6b9nSPJKmNhiPM/sc2PNZSgA2KPjLkE2mB642&#10;BwFQV4tJsALUTT9Yivk1ozsK3MIh1xNLmZJDETDQmOOO0OfncaROFaB0mYMMt+frxUHYySd2P/3O&#10;1ltW552CWqiCSdEcsW5Vul4aki9DUTsV+zAGFwgvBP2YkJnJfJ94Ph7qkxdO77wokMQ5hr8n9hBW&#10;zIy6LCOTeVw4+dILsOb8ADfHtXfSpEBQTOOjzDJCbkTZE0MqZfsNYdcflcEIY/56GCYwORJt4mL8&#10;XAhcDJjaj+Wwbx3z3L580mTgRlhWhTIMwzCMjEEqFgArgHenBUut6F9/gd9/9g5//sOfrOplVKqA&#10;VaRQkVGUmQhcK7BUtMI4N8HT9YLnpydcLk+o3HGqBFmqV+4T1GrtpAq7MISB/u7uTh7cMCW6eLvz&#10;wtYKHF49hlDgWAmTQ1BzwoSsdMBmF3OajqpOSIOCY0trOKGNOTAJKgPv3t7jZ7/6OX76y5/j/pNH&#10;L91rgo/qgrLUbFcW4AmmYsEzR4bvlMfMZLPKCF0tGN96R1NGQ8U3Txv+nz/9Gf/0T/8v/vSHP+P9&#10;hydcGuOOV6y8oKhlm5UohY6oaOLMiAhrNUd/CtDYv6EAOgO0eWSvVqmjjZQCjGIB4VDMlLO6jmWe&#10;EiqvCRYt2lBUcaqEh6Xgk/+PtTdvluQ47gR/7pFZVe/qC0CDBECurpU0azZ7mc33/xJrklYz5HBm&#10;NBIP8QAa3a8qM8J9//AjIrOqG+RKCWu896ryiIzwcP/5fT/hm89e43/54jN89tkjplnBk6Dqivcf&#10;7vD++XuIWsnjyKqOtn4iggp3XtcVbVnNqHdZ8PyBcJ5tnebSCz+3tWJZLuZQUHuX2jwg2h1aUWmk&#10;VkAKQydFq25wDH2riVcktZbBlhXosIGMD6TB0YOc1TBtbsnY86DkDkhLOpxWo5rQuJeJh6JjHdCO&#10;gXVOSBDPQAxnYOGSYzLHuwNVp+l8TCoyAMSAAnMxmhraLtp/VoWP2QJm2CtpBn9M/THG+Kdjos2x&#10;D3ZIXu/SqNMmPOzRsvegln2uzsiV1KuB+p4QASuBeIZI2Tg1+xEGr9G4P8y6bqWrhlFIm1X8cH4a&#10;7RYjc2N8nyQHd6qZeBnXF/1nvH//I/91oDUaWX1dQzY5pOmytSuoORAaTZM0CNAelGenjgtrPE3g&#10;wZoU97PKY5sxx95Ime0tLYkgyrl+oVBLZHJ6ALFkxSRyI1dfAwGhFbI5AEGJwFNULrZ1bVCUyTJj&#10;LTOHAGYz8ItAW7OsvGkC2JySYXSapoIXLx7w6tVrvHh8hdPdA8o8oUIgniWEwAnjEbIcQLQQ7kpn&#10;Xx/O+YZXoPZs8ebglKwCNfk9uUzmUGRvlZhVlDzYYqsfmmSTbvpVoRRJDMZk/UggVbA2xaU2LKIW&#10;0Aq3/zo+VK/CYvcqHvxB1nqvWECmSumBmTBjGGG2YFN4FpZn1VrWE7rTxaltE/gARQs6jn2SdL1V&#10;YVNhSVxn/LHVqGjkiSpMnU9wVE8VK+tfFyzLGR8+fMD5w3tcLme0tqK1NZWMEl4IbVCxjLNojBFB&#10;mfF8Cz7RWGBY/QpFhJ+ackphi3H8oLYl1Qw3QhZULtrfuz/BHBx9lwZ27nSoNAalh+Fop8jlHZzH&#10;Ug/QvnVsdY6oUhD3H5whuVcphuOBL5LOdCoeED3PVklzmrKiLRKfdCfY6EggYq/q1nl4YpU+2PgF&#10;nX/GviMA0oM00yjnQZXo+AiIChVxN5f/4/soZXCpkJqRY9BnetJFKKs6tI0ZjaPj+nSZr863u2HL&#10;3kE9qURVUNSqjFsiPJmRZVzpjQdBN4k4hsP6egHwbMMuBLtUsPsWHrIVc7r7eiPwy/heN2lro20C&#10;0M0nfUpo83NM4ohZGpc62qAGNY6/E8jlhOvTMOeWtYSz4Ggma1NrVTEYHlmHfGIGg9m+3pAeYG3C&#10;gMHQO6ynWNLe6ApYBZBq0pUIoNn5YzN5CW8GE2ZaiADN9UmujnNrGkujWkLICBCswhg8v42NX4de&#10;ul//pDGnNyFAmwWZWeVCM1qIWEsUcyoSuBQIAXW94Pt37/Hu3fd4//4Z5/MZUN/LzW5ohpBusOoG&#10;T5c9OwPY5u+Nzr2Fn0QRqEE7njVmew9powrgap2uozc3wQooWd2gc1lOGhxCp2xfUu9sQEQuCIEI&#10;iEv69GBbJC/ezlGU0a7rApqMIlpboWh4eLzH519+jrvHBzSlDCS6PD/j23/9Hb7//W9Rn88gqVBt&#10;Ni4VFH3GjEegNmiZcbh7xPl5gRbT82qN7huW+WxtEw8+U8ZHLcAIadAL42zoERj0O0v29aBTJzZb&#10;9y2DiPVuMMfmSAtMxp8i2a5jgjCQdqOkqqBJBeoC8srW5rkzw76IuD9XAC69kqxEJaZrJ3Z3mtFG&#10;b8jPvSI0EaHWhminnrKMuogSD7Af28Ld3d/hdDpiPh0xlRkExocPZwu2bc06fXgr2Ah4Yp5Sppn9&#10;JGwUnj8UbZ2ZgckCuSIQnjfOrDHwxHVCLtDAMWTyS8hwvwYO8LVXkFUqdOdHl5kR3BNANRiTP1cH&#10;/BGVI8adrR1zJxa8YYwn12W6VLlxbhqZU9PxNuaWMDKx8djCggkK0gaVBaqKqgJpzj8Ezhx7AhZU&#10;UIjM4QMkVl9rQ11d1wQBPIPKCfNxgtIBygeca8N5ueB8KahSAPFEFS7eHsqM6ZEsF8EUVm0AUKkA&#10;GrgIpoNd35YLtC4grnj96ojXLx/xl3/+NT7/7BW+fPs5vvrRZ/js1SPuThMm9gbZbd3Qea/m7zrO&#10;rhLdOLcZSB7yebd3bNplwGj79aNULUcc2d2yZJVUhDzAx+lfgQg2bk0gFNLeaKvMs8k9EUzMIEwm&#10;L0m67dDtaOzBmKVMCHwU1UJGPNNqw7qsWC+mKxS4u6oAXCZME1Bmww7Fk8eayz0RBRUye5sH47Nj&#10;vLaseLx/xJ/99M/woy/e4jAfUNfqzyeA2LtekAdYhFPTMA6r6WLIwCZJ3AsAWjWLIByZ8MXrR8x/&#10;+xc4zQfMBPzi5/+Ed9+/h9YKuE26toYZDKkNKARyu5BIw0UMQ0WrdxFFxXs0EC51wYfLB3y1fIE3&#10;b1/j7vGui9fEtNpN7jtZ/8cf1/SUvCnXrWPMUYcMuttc+0eO4WYgFT4Cd//Ee4/Hxt+x1xf+f4z1&#10;U4Gecf8edAAY74/AORnG0q8JnBJOQeYuV2ptOJ/PeH4+4/n9BZfzBc/PZ5yfVyxVIGLyhIjcBixe&#10;Jdr0rCY9uKgUBhW/sz83/E0qvbIg0As5fCxQc3RgjnJ9f96V7yh54+CkjO9vzP14zUdY33B9ePA0&#10;dQiDVPZ5r7a/X79Rl7oOxOznbr/fH3vMc/0cDPsqdNPh2s01uvldFW7zl5TnPchRobAOb5b4i8Rg&#10;0eI6CnEY3uwPZj8f6OLYlQkPNvOwD1VYwqglTsQIk3+qegVXrwTnODxlkn8XvGSch3wHdX3fk/PH&#10;9bbk8jFAKGxYfY7NLfOJNRsCNcOmrYOul+/kg+rrYc+wxISYOkX6Bce1St1+sEAN40m7xrDGccS+&#10;CBmtYZ+wL9M5Hy1tSWMMhm/DTqquN2SQpheJicIb9q5jpdBIJvEdREj5H/pJyCkJPtaNHBhULJtI&#10;4oCmiVO7N1iDNOKlEX8q0LFqh5gIgtaYy828Xe+5/ZwmJtbt3rqyEbpPzfhHXB8VLNW3QvczC9FG&#10;/SKCYyIGUQRaxB6xdWnNugihmD7BUwGaoD4vqGsd+GJUOwZAxZLFtEKbVZgvxJjZCr4g252/A+Ts&#10;+fRRAGG7X1Jn9oGpT3qgnLBJmwMgEtHMuxXBezl7oV87PRnrGOMs9rYE53sJJPo7WhJbLHLYGrCh&#10;k/167f+OMd1GEdTv9wk5ErJxM+ak67hFx9bGA5NYAOVMu4trJTxwxOBS0GpNXMWeHLSlz7i/P3aH&#10;OVImpzLsPnm3xY5jBHWZADWLmI7rM9hcfBVsrlNPRxC1dfmckB1gogNIzrtSBu6aPh/FFRw/i/sh&#10;qSeGWAci77QhwJi0mspMDt+ZDNGQCGafh1zLWJRct1xFH2oiBCCSPWNegUziTxoluiKnmL6UWV5u&#10;0lqnh2CLx5rc0bzvEACljlOGz7z4avKsjc1WFd5M0GVFck2jRLJ9E8FuyvDEZAE8QNZ4DwAmq35a&#10;CuD+X1GFMFlnhmI2CmZYtwMxu9dBgeJVAhssRmddFjt3LrjIYgnAPn9GBwVNG2qznZKYM35uJnec&#10;Z58IHmhxd1zbMvrfe7lwda4XUMoxwXZA331mh+wslHxvRDGvPu+EwNOavtcAP8knQUDs91HYYeCh&#10;LoM59VNNeWz3KV5VkzBzwUQN8+GEMh0wzZZceZxnLJa1lfI/upFG/N3H8Pl+7j4WuPkxnMs31mg4&#10;K/HbrWeZx7Pl99dy3VZrP7YRQ+dtdbtt814psAMnBwf0+KCmaNIgTVFbRWuKtYnZI6tCPC5GpK+L&#10;4WyLUVvLIW9/S85EkRU7JZKRfLDOv80GrQietfVxBcvdBToPx35Nt37AAd8N58Q1bQjkHWkk/l0F&#10;cAb/h4GfsI+E/SuS3vN07n6+qM2ZG5A/Qmy3ieH28acbCfqL/XHXDg5c/zu4SJ+0vvp7ZRLqrn4u&#10;mItlNMOF17awLnKR424pqz4CYDbgQbenRUUru1kHhY46/HE7Rf5KmRqkcQyUMCiaXhHRg6SIC8o0&#10;oZTJBHaxNkEqPzzPH11zBySEqEBZ0nHYWkHFBdYi0QJCjuxl7ElAhXF/mnH3eIfpNGGtFVWspRrp&#10;oBi74CFm0MzAXCATYb0oltbQ1gqsK1ppqFwwCSNg1/39PV6+fLQ2lyqAK2ZzKTgcZpQy5dgJkxm9&#10;AXM0eiUPhQU6rotVhpiPMyaeE6y4TMQ8Fa/04QZEFczqBlhmiLqzo1q754kU0zzh7ZuX+Juffo2v&#10;/+xr3L94hDBhaRYgoYWH7IJAXpRkzuyBGKDMXhmzAasSatAEgFWBRQueK/DlqyN+9OYlfvbiET//&#10;xX/DH377LS7rBafDI+6mIyYhzKCsyHGcZhRiN2pZpol628QESTTuMaQxGDDHrwWrVPvOESkrdyXa&#10;VOasJliYrFKAj2NSwkTAHRc8TAVP04RTU9C7D9CimB8KjncMFGAujHkirJ6tWpsFoYvTlBZrB9ak&#10;2d/zjFUV5xWYWHGYCLWJOyR8nkksTszfz5tqoKqAWMDFKhE1ssDSVg2YWcBkr74hKigQd0TbtVQM&#10;rFRYxSzKOSSjBRGfUANC2e5sb8TIbWrf06YSjwOj4BfjRlYrjx83IFJzkMGyDeZ5Nqcnhso6rfr8&#10;AVFCKWEUkY3Vq6iE07QUxlS6IsuwyrBTmTIYNNwkVqTa+eCowAZ+GF4j+Hk+2w/evOcNQKrjPfx/&#10;DgLYYYFqOAG7pBlve8vBOn62/34P5AactDu6oc/a57mVgCrCmQloihATJ7R5p43yg93vw/7sJ+v2&#10;NC2780yxgSvcnQZ3b6RAVE+Kz1TRDVF9CKaw+MwaNZe4e59tBSwDizJwDeogTuEVNTkDKO257vj3&#10;O20UbArINwaauqwDYEZaV+YBMxKBIW6EEVfwwARhynNNbfG2DCpWsbRGgyaXk9OMcjxZwMPb13j5&#10;9BKH+Q5AydbX7HtcvQ0eqAdaZTsUZg90j4DdIXiGkMopnL+KegVOFpPbFO3BuvGBqM+B4Z3YD54g&#10;AIK0CGgwAD1zsdZ3S4NWW5dzbbhUwfMiqGBUBtpsDuDmwe0uCCx4n4xH1sZoHhxsiSYemKkWmKlU&#10;Qr0f6HB0lne6Sj5xA7/EOzJ3bLhXhFQjEFZd2cTAY5xePIFDvdIgkbVOICqWxb+s1gJyXXC5PGM5&#10;P+P8/IzL+dmCKiZzuFrQe1R/UKhUaLOWqYHHGbrbatJpewiI5lh/QgZ+qsubLitigjIkqyv5OWfD&#10;JCK+GngEDcqrYmOAd2LdXN8Pvfnp9VlbzD5WWsrPEmf35KCs3gdrnWHyy2QLMye2Dz7/MQXbcNe2&#10;Gtd1YpobvjKIJhRKSmwc4ChaQyMqjCf2ZL9P17vC9d8kkj/EeA8i4Nwq7ysbnlYyxxOkwbqrKiAr&#10;siLhbi7jKNPkTvYFjQRTOLWIjffX7jC11B9r8MWBQzdGtK7MXusLtxWl2zR2+9hTU2BvHeWT78mY&#10;796m2D+PfZxVCuyfjrqUK9HGH3ZBuuh4FvCkCerfp1Hf/7O2a/Z3k+YOHEBQoNrAU1SNKzCPsDuc&#10;NcRkapudj4WhTtXfVVM33SqaMVyjNdv9ki2loXD5wQg23/FPOKo81FPFZFETD/InS8ArnrAQzrAw&#10;ZpLJ5KZAFQseWmu17PemmfRP4rqBO0iI1BKZxFoMtWpzOM9Hm7PaUJeK8+WC5/OC3//u9/jw4Yzz&#10;+YLWzCjNytAK1KVaVUV3RGTwGJB2htitOry/yUN/Zxjejvka4U6XK4pwkuyNeZrz342XNPDGWKKg&#10;ty2tuRAfrs3KLdqr+XDh4R2BCG412e+yPYHwyKPVepSnXcPXvGlW21atmMFo7QzognlmfPn2c/z1&#10;f/gpnl69gvKE1ozfvv/2A/7rz36O//b8Hdbz99YBwUs4W2VJC1ZkVWhrWJblpuHwCsdvYGnMVrLv&#10;vG78l8YxN/LS8B2031uy8mXHm4mnR0ObG4jZebCqtUMlEUQrHW0Vta2guoJdk6MIZI/96c9h8iAt&#10;T1rb4PPhfTDoPbcCOOparT25O5OzdU/Kb2yusaQ7q143TQWPT484HI7gqViAy+WMZV1tjMxmkwm8&#10;ATOKawAAIABJREFURpRGxZJdRawqhI1NMIQhAFBPijBeHLaKtGWgGydt7FbdRYQBOK2ALVWD2PmE&#10;z0vmwAUuiA86X+6VgJ2eQhZH5HNSEvJvIJaa8qNxbwYG7ww6vk0Evb1fVoc2jMggFFawimX8RwB7&#10;sxq0EwAWS1SeAOuYwFZBW9bVbQdWeZTEqlkyCKIV0poFulXBeV2hQjie7lCmA0BHoMxYG6M2YFms&#10;wmZtFri071bEKFASlJnNbrWaTYbc0cdsAboEs2VYFaIzjkfgm6+/xF/+1Tf45usv8NOvvsDrl094&#10;enrA3WF2J/kCtAaBt5FMLNQN0nGYfLl2VqgqmL1iJY3bJzBO/KUZVDwesb/KYLMYcWDfa+5g86Dl&#10;sB+FzsSuZypMZNYmKDyDuZhzVgP3iVk6yHQnSUeu2VamKSrSbpPJqicHL8titk7xBDsqYCpe2cvs&#10;uK1ZojJ7EvpUrMIws+HKiRlzsVZ5pICKohwmfP3jH+Gv/+qv8cUXb1Ems8VO0wGH4ylnNJ25hNRR&#10;BIBUha5tSIKWUDwdX5jO2GDdaR6OBYc3T2D5CY5cMM8n/Ndf/Hf87l9/j8t6sefMCsyA1AaaBfPx&#10;aMmQQtBmVZhVCSgzLvWCP3x/to4N7Yx1vaC2itoa3nzxCqenO5S5wHsdQOFV3KlYHP1YySh+ka6f&#10;cLbtxKCP3NZermwp6pSxw7SbAlnXX2/P3emuf4pP5WPnfsyRuL3uYzj+6uyrazf3p6zNePMwv3ng&#10;L83rQy83thS4OjhsD8okYrTWcLlcUOt71CpYLosFaT6fsVyq2XmbV8wUq9BiSfaCqrWnP6VYIktY&#10;JfJ9OuhxXi0W0quNj062CNSMeQ6cDjjvzGmhq7/z852874k38ZkTjfYZGY9tRc1Pr/UAfGO5/Pb9&#10;s739sl8a+IQ3523O93M28nPEw7v9dG1LlX4uPEFno/c7ht7ZB8J+Y/dgd2XHZ25tjKBNdDof/Wcx&#10;Ifl9YsRQOoHUm6BdZ8rf483CIyVWOEN78OToLwEkn5MqR9wbujk39ktU1FSJgMph/6njJfF3T800&#10;/o/hfm7DGuQxgF4QINZGogJpD6hLy9NufPs/dLjHfq03gVUDL4gW2HFQjjxkax9r0MCI+ZIuRDbF&#10;VGKeI8hwbHWu8U8VY/EVgWzejYhyLTMABV6tX8jbqvq7UUfFSRIhZxz/B0rNdRnP3/1+85wOZLD/&#10;qF8/7AugVwiNefF5ZbeNxHo5t+1Y1/cXk/lzbK565dh4Og/zlfZk6hZbVfeDOX8NXAH0gGXDvwDY&#10;MEiVBq0Vy7pAm2Cajr4eSF093QCefArtya6sFU0uaPUDtJ5RtHlSu/lUYnQRFC7R1EMpA7NjXgXe&#10;8TBlUnH92xMjadxr3QbYC2hgF9hPG5695bs/wMv3x55ghmeMz+L0vvRwyfSxyDUdbmXKqMtxfwT6&#10;u2us43AfT7Mb+IT/yMAI8woRM3iy7luW7DTowLFn9u+pdnUPfLnG/lwMQwPuOw8+knuIEpx1K1F/&#10;1jCDnXdhWK+AL2TygtxeFtg4AsjGOc0Ac8QcWOB9KROIvCCUvzN7Yn/wpNSpg/XDxh983e5TsnKc&#10;8a3qPNad2jEHuZ7DS9jEwToMxWuQq8DB95p1YUR6FAy7jJxN7ByOT1Qt0NJHPfJmk6GCMbJ75O0x&#10;VVu42fW2vt4R9h2DoBy/FSRS34+BJ4ZryYLLNTpphf1AYxIBLcBUJhymgrlE1xbCUiuoKY48QZtV&#10;8AUD07HgeLrH4e6Ih6cHrBD89te/wW9/89ssxkNeATziUGJH9J8dD3f6GTFqYEhgzFb7ITh/Cy/2&#10;zwZbOFH/mwa0OGDU6N4QdGX/792ZYrwEy4TSDegZgtuH/2PzPt3ulM/Rzsc418KsJEwFkwombaBp&#10;Mp9jvlDHCsYTzKeyxxfxc4NXPjGHt3S3/c+JGLeO5JXOJ256zbSfNw6lD4E29pHNcJ3epS19/tj9&#10;/X1HZsX55IKOKbUZ/5C6WoVMtxXWZn756kkyjMmKzzqCCJ6pjgP2FUuvaJB7ByB1wL3BzcQ9ZtD3&#10;QXw/Jv4qgKIp3eNtXF9y2bVZu87nApvkVQTHplYVP8Z9S3+ry3r1Xvvfx4T1vT41llOcErQO1Rg+&#10;pej/KQaDjx23CO9PM0Rc/x3AYKwasHmiIBea4ZX6vPz1sCfTERfHnv3T5tvbhzlVuxmXqJuF8xzq&#10;IMY+8OC/G8xhdEJEdbs+GkrdMRzVCACZWrvPQWTE/RvWcDSq9PF6u9gCr57HuRFJCUUFMxUoM5gm&#10;nKaCu+OMw/GAem4QNFSpXuo7Ss+7HgMPIysEuZtxevkGl2PF87yCfl+g376DXIBVBEQrTncT7u8n&#10;vHn5hNPpiOoVEyUDzDo2IeoBgVBNR6+oeoa3lesFA2UIbA1as99jHZzuPDh1ZgZNHgfdFFoE3AQT&#10;GPel4KfzHf7y7gW+Oj3hdLyDFMKlNauGSWZIsqXra62wTMyYmxDAqnCjsinTFuiibmxiVGIsECzH&#10;CS/vHvFwd8LdwwkvXp3wd//5Z/jVb/6A57bgslSc6IgX8xElAKCvKQkQ3cTD2DRC+QCrYShRpSwl&#10;bw4f36eOg23MQAQ8pJGaxPcmWzs9MXpmmgE0tAacnyv+8K/vIOcFl29P+OzNPV6+vsfxbsaRJ1A5&#10;YoEFOnATsKhXaoM5t6IykKFgoJlDeRKFqtW4rG6k8B0GEEHI6RMNjAbWBnZAyewKoRrwsOAoMx6w&#10;NHf6DcYVFVNCI9CDKPnYCIAkFQl3zrqwyEyovcKj5sSYvCJPBz0RiAYHJ5L31eEGsS9KYa82XHze&#10;mvNQA1jZoDwdUuhPIltHeNBZIWBia1E4MXtl2AkswFQKpuJVOwWZDUxlKEIdoIQiiHILeG7yqQ3H&#10;/qHjU/e58e0AGGIco1FiP67x771Qv/0OVnmXSVGGzIGJzb++UWByUe06ggONPGWUMr7m2t8sT7sa&#10;hisvNAxgUPjV52FzBY3XDiUt6CPn6LXylRmF1JWqrIgFhQW1OQ6JreP/sRt0zOAEq5ro2IzUaBWu&#10;TPTsK3/0Bpx74GOoneSmHpedRHA57EzMFWICAdKsBT0YWk1+MDPKPON0OuLp6QmvXr/Ei1cPOM5H&#10;aDNlYzrMKGBUALI0NGWArPoSFYCoJa9XxQDiBuVznEb1APhim4cYkNJQmVFOJ5T5CGFzSDWSIdjO&#10;FRsuEBSP6fD2hh7waXNQrIKTKKRaFZ51Feiy4lIr1qoQIlTAjdTiGeYuH5o5ghssU31pihbO5KpY&#10;W3CYAqDAmnkargl1Ffv3TjAeNIjNd+kAIbYqLq3PYsifaH+N/V2CltSNDZMpLs0NC+rEzZ7xenn+&#10;gOX8jOfnZ1wuz6jrxeVORbQiJxWvpGTOa40qUdo8uYQyOJfIjaSw51EGIxAKeVAaR9UHu08q9urB&#10;3Tk/fY40jFXk3DZlz3Z+bR8En9POw2J7i2yvia0GpFE8Htvp9XqN4mcbjPpXB/WWMIlpYc7v4nbT&#10;6aCeANCDuAk9oEVau8HD+/P7e2uOM7A/ARjKlQ7fxsGOjwB4tTB2460FYHpARjHHXzkwJhQsaFi1&#10;giav+CJiSSbFA3VVsaKhQqBFe7Cm44qJIrjM+KS9y6fkzA8fOqwjHJ+M8n7rmIvjh7Wka8d3yJvh&#10;YZsJB0Z5lJnlzhAJ3UBrQX8hZ+26dC6mqXBK8bN3KI+qo/EUySrihv9kMCxjSyvBn914Yb4ySicO&#10;OJw4BVDjaRawGUZBdCMqbN37Pg7MBUDXHOvWdOcf+kZQNj5MwcCiUrYbBCMrPfCA8Xey89gD81UB&#10;sZFOTABN4FqhTNaVXPtGULJqIrVZhay1Nqs4H9XvhgDYdLB6oGcfPnmFXIUKQxpjuax49/0HfPve&#10;Kmh+9/33qMvq9EDeKh5p4834aadZ8ezcdOqh5FRt927HANZaJ9L2Ow0G5Ern+bgf+tXdnuJfiGMK&#10;4glV180+Gg1Nil0gsu/rCMLLSiZsVSfC8ZN6P6g7WmLoiTkNA6o75ZLW3RkQPFKaQlerEjkXxePx&#10;gC8e7vDmeMDTPIMmq1helVE+nHGgiqLVArKKJecRhQPU9jkzWWWBWkE8pyRKunY6JiZQb0TggalB&#10;7DvZFdfu7CQ6FaeHzsHHoIfWboeRBD10TB8dMmAyVRTaKljF5LZUT65YQboCujpG99rfTJleQmqB&#10;joUZJXQeVTBbEKsMtDRW0exj64Ehrbak6XmafB95l4dWIbA21tM0YZ5nHA7z5idNk1V4uFQs64rL&#10;ZUGtLZPzoq1YPK94wm9WMiR2G4TYu5JXlCjuAGvGa6OLgvmqOIjR6DECNYt13iBEK27JQC8CrDuE&#10;Bh0Z7+oAIwIqXNaRZdorBT9COkTDTmLLOqUuYHOrwx7RvGfs8xER2v7kcfder5XTO5zmSrGz67pg&#10;XRQ4kNOP4HI+4zBPKLPNbykFCce9GsGYZKKtYUU1nqcWnKah03gSGaYJVCaoFjQlrBW4LILni2JZ&#10;hznL+/aBmyOw2Uelt2QCxCtBMkifrSpmPeN0UPzt3/w5/vf/+Nf4yU/e4su3b3A3CaYCHMqCCQ3a&#10;BOvlAkgzeo3E0YGu90FLRn+6+cymQIdzr/fI/pzxyEAQBI/dOrHyvrBnixuqNKvzOx8PO6xXxmmi&#10;oOJtyOE6DpoHKXvCryoYDFF1+8qEaZ667cB1SBHBcr7g+cMzLpcLVJrzDMY8TaabaVIpVBsklF1y&#10;26AHSE9s1xym2RzUYvL2s6fX+Jv/9a/xzdff4OnxJZZW0cBAOQJ8cD7pcxj0T53fmg3EZDOkeRIR&#10;OsxXRVtX1KZAsQ5GMwGvXx5x+KuvQfOM4+mAf/j7f8Rv//VbnJfFq1YpjpMF4XIpOPAEBmOtgmVV&#10;XAphIcLddMCH5YLzdxXWPecDpP0G9bJiOZ/x5Y/e4uHlI2gilztqiYbsa5D7pdP/SC3RlnjvXNvT&#10;yUhX42G1fW8coQPp1jF8+377z7Y3+jSkvx7vOMbBhe3fj881PXJ8+rX+sMXvV/uNegefjw/x2o6W&#10;OE1shZhKJpWqAq1ZEFn1IM0PH57x4cMZy2W1og+rJwY1IKrYN+f5opaE36SZfGAaeA+cr5u9KSsF&#10;uvwz5y8Byq4L0IZvhdzo/ANhpL+yz6Rzbpj7UR/uOEU3944LBla9OfZ+r0GT2hJP7mFvO+ywijRQ&#10;WMdkm89Cv8F1QGGqcxr82vijSreNxH5KO83wd6x/3C+DFzc4j4bn6ebaEbcDQ2JHvgt2z+lWnvh8&#10;6GtneAM9QS6RgutCm2erYqymaSPs7Rgl/jl/iyIXUdFRosq9yjCv230R755zNDi7tUWycNhkQv4M&#10;2BiGKWNMocT0IIVYuoFqxkBNn4MYq+kWNFzXfVF53wHDjusV70aE1A2u+Ku94mZu4wHm43Sb7FDc&#10;R7xa21hF0zqTtFzH/nwL2N7oDEOgZmDUcQ2Dxlwk7jQ/YHC4dH0j6UNdRe42ifh/yP1O+1veOp4f&#10;dGhJ3pY4GQd71z9kAGaXMEYhmny/QrGq2S+bKjRzrewdomhOvoPjlwjyGOdSd/thtO30QCIbl2YQ&#10;We94REFDwQMV6SejMOgFb2TGYZ4hPFTbGrBg56WeBAtBQQNrtYr17QKpF6is5r8jIFJZ41+MZ/PP&#10;Zz95NpA2yO3hNGLazOYzEA888CP4YDjUn2HvFIFPnCoUMgG5093WFuTyJ0uvhjyiXjQKJtNymOo2&#10;NurzGjQav4cpqZOeh1+SL8LIr8YZyerCwxiZBl1N8/qkJ5+zSG7ovGvcIeiDobCfWKL+yHNGWZ1z&#10;my/uM0PDPqQIujf7i47n07h+mv+BwtbW7xsdI8YCE+Gz6opd58Gq4c+KIJ6WWFHiPLYwUo8jtGcV&#10;s1OE3mQpSsaLm/sTVBlMB3AJ2eCvqo74hoIvVCjlKIEwpR7tPDEc+SPPw4B1gqnoyBNMflj305bd&#10;26A67N0kzpzf7WprZ4Tj0o/wEzDf/PBF0GFcl/J+A3Tt0Qyy2LXIxvcq/kUIpAzWBlkbqFTQ2lBY&#10;UIpA9QJezLZ3aRfT6U8Fx7sjnl6/wuvP3uD1F2/w8tUr1HXFP/zd3+P5+T2+/8M7EAiH08mfZZ1k&#10;XNRjIxriHZO3kvnLh/1qrxUJkN3Ot5Gz2u8z3nP3tU11ft4DzhHz6fsj5Bt7wHoIybjPWPzAN2ne&#10;IdZf0SskToUGTrHfoyM27n5aewcGlwlEXqCDFJDqHU2Bpa64LCuWZbEYpPDTemBkIcog7RzuDp/0&#10;z68+yc+7fdjGHXwlcslX6oF+cWzx+y1G18dz277R99p+zIE/46YlkukBjB2kNH62IZFCYFhqbWjV&#10;CojUWrPDRWANQfAMwjJgkOBlGd/GgLaa76fj++YEdPrtfBwIvkXUk2o2M8HkemNPAN749AJ/+hrt&#10;O4jv563j1Z2NarhuvEfQZ/lIIO7mFYd7dnwfsi/uBUwMq96SQuMH0EMXZMNnuElLnzxugbr+3Z94&#10;syRKZ0roQiOJTodzPSgygInjnc7MkLcCgK78/PHD+fTffs9Blvtn+Vu/dEOgu/nSgITb62KzifZS&#10;/028DWfr2WRxxQ+Tk985BDgFA+0ErD5+ZoDYslcLW0T70uBFARXKipkYj6cTTscZH+jZwFoxuqLC&#10;UGFXHhomNobCrDidJrz+8Wf4i7/+Bu++/XP8889+gX/+x5/h8rvfYV0uOEzWxns+nvDi9Qs8Pjyi&#10;ris+vH+P5/Mz2oeKta5gAWaydtMS4MMZkQUH2lyJtKxeEgpbbKow+JugHwz7alUC53lwFHk1kQNP&#10;OPKEh6ngQRXz+YL5+YLjXIBjsRbuBCxQa1WoDUqREW4BSuzMlbw9ESK4lGyemihmgke4NwiJZ2e4&#10;4XaagMcZ0/ElXr484On1Pf7x5/8Tv/jFv+D5Dxd8qA2KisdpwoGLrZu3EoQiHX+G5UNIhjTO8D3f&#10;UD4HrMaYxeYbam3K8l7aFZLYmNZWvJkDx41nBBMe2gBZBefzByzPK+qlYr00PLw4YT7O4LngyAdU&#10;rYACTOJl9S140H6P9qLWghYQcCFMM4NqgEh3VkQATRNIrVBptg5qlawQ5dObQGqzLBpVD8SJ4Ez/&#10;HADUKqYFqCdVFFeujT9RZqX1wAs4ELJNKJ3gzLjI3J3qCpADZKvgQgjDlzmKnY+EwmI42UDNNJkT&#10;gQlcJigIa63W9j2rW3AqeRTrjYGnwXPfw8jJ5K3TqIMzsmDcaLfcs6LhAd5WZn7QA5LWYi/eAk+U&#10;xpVkh3DWhZ77CtxyhHaZNPyOAbjAeKrurtk7ewCkcW4DfPL8/nc+cD+WGKnudRYFuxEqiUKdVqIV&#10;gr/r7WOQH5+S9al0+yOc98WsXI95nPA8C71m5lYMBqWI04pdLRjL6YfCGwDaqgeORgY4H9S8ayqe&#10;nqUY//ovOry3Xs+B8yR2r5MQ94RT9XlltQDveA/xXeA4yto2Oh0XwulwwP39PZ4eH/H65Qs8PT3i&#10;NE1gnqCHGcIzGiZcRLEoYRXns6SI/ltKhKZAy+Xrrpawg6XCbjORf8c+BJlcq61hXVdgCoXLq69w&#10;ZF2SB5dNjoumYb37KqrLnaaKWs3h386Ei1SsqqggVAaq2j8RZMBSA3kGlqKKYlktuKkqYW1AEzf0&#10;kxk4RBkWtGkLKdS2wBi+p38ApEXwo4bBZqPwdZC9v00mxbo60lyJoTB/imJdGy61oS4Lnr97h2U9&#10;43K+YF3OEFldHgAKQW3VgjyataYnD+xnUOIkCiamPfOLvIqUBe9a4Ha0Xbfd5E57iTaGih65FPs2&#10;MM1WcdGcB4LG/FIo01vMiHDeu3IeWfh742ny2diPNOLVjx8RRLs1epnBgUEQ2rXGczkXgSHTjKzY&#10;lXwgDRv9d4Vl6kMBYk+sCUyTRzCbceySmFeHU+y0IcM8sEtWTwiJ2ffTKAfCIZJGxf0QhoeNDidC&#10;l+nj0W0j41q7jEwF6aPLYOPTwHTb87c6XAMhAjo+vQlN/vWaHJw0M5wURkAi5/H+McX4Q9+gnBPj&#10;c2YMaGQBRHb2Vp9K5W+UYeOzNQyi7sDJn+HqCPwbctzlYlMvrqJZvaeJyy2ywCVFr3zXKdPpIbGO&#10;bgbVbWSUNKKxHBo8q0cmEsgxrnoA1IDKPECmNpewCpTY3xSUrwGSrJKKKKKFc8g0ikSmgWeEQccC&#10;hwIrDdgoaJrIsuu9KlJ+xl75jwtUCevaIO+f8d337/GH79/ju3fv8f5i7Swt75KybZ21p7VKHha8&#10;uFt3GXAqeLv0flpm+LK9b37p/3LHarQt2e7BBKspkJE8I7Zt0OO27VgfZzcYDYlwwUN8b5XQ50bj&#10;rLpdw+9pOqPJpQgY45HuXaaYs3hwZjoPnYjAsBa+MzWcVMEfnvH8q18D796hzAUC4LIqfvWb3+G7&#10;3/wKKhXzXNDWFU0sEU3EgkKJTC8GvFJ28LbBEDcuCo0LpLs5+iEhj0GfuDHH8VcGkgQ/S7jrxmLf&#10;W0y99ghpOPKiWk9FaytY2iDDI8tbvSK2hQZ1igxjtnf8AMEcUuo8wmR8Yu4d1iYilKlg5Z6xrapp&#10;u7A9xJjnGcfjwYMzS1bWICLUtpqNoFY3VEfVIEv4TP3OW6xPk7c5j+CTYo6M6KTCJXAYo+iEptUw&#10;Afp9IriFyTq7lGkyKaoAmhp6UQZ4RvNNY23DnOeU4rEDNsvTTCgzUFcbP0/RRcZ4bRiMlYM3Ufok&#10;1flxd5AN+Cb24I4+/MuQpFsV6BaoIRhP8/3LTGiNoLKiri67yJIitwbbhrkc7D09ONjuF7xfTBYw&#10;e1UYBWD8oMyAKqMKoa4WLLEshPMFuFyAtREUVqV4ED9B3c72FWtdobB22pCG6oH6ZbZq1SwL5iJ4&#10;epzxl3/+Nf7Tf/qP+Is/+zEeHw6YZ8WBbT+gVjRv427xg7zV0QeaHo99FfVbxvRbBvSPfd/XODAA&#10;J7vecIkEU/a5kMmxqr1yg21tAqFZoINXgmYuYJ7QUBHBCKo6FCAh5+Ww1t6lOE1vnZVNxYOnraIm&#10;E6x7gSf8QGHVbG0D2s/Cbnw17K+uNxIzSiHvUmMygUrB2y+/wFff/BiPT4/WSQiKGbZ/qYRjeuDH&#10;/v/cNRMSx1A1mR+BPQRAuIEKMKkCrUJIUUlxKAX0MOOn33wRJIx/+Puf4Te//j2WVsGVodowwZ2P&#10;ACAKWb2DhliL64s2sJi9jd4JRFZclvc4Xz7g+WwVFT9/+xkeXj1gfjhYpxttFkHJgdsk326PWj/m&#10;rInfb9Hc/rg262znc2PXwS3H26fk3LVcuDpjuN2V087pe3QSbc+71tMCm+p4wdUZcZUMAvbGmbpl&#10;md2u3gPOmGaQ79O6Ci7Lisv5gstlsf2xLricFyxLRatimNtNtVWsort1U4puAWSdSyaXRXCewhFY&#10;1hxPR3XbzpctYdKwE2vIMu5jp63uq7jmSyM/4uAD2P4MLE1box9CKyWC+cojuG+zVoSspD7QDieG&#10;0I4rQhMd6XrzxDi/r7ruzqfOKO3HYD+VLHmShLU5B8AmSO92oFcfQ7ebIulkz9/He4Wusp/7/j7X&#10;eyKmMN/XxxuVBSOwMgM10YMzE7860BcVr3rWx22XBo60uRNP1rD7jhlm2/nc7E8l42EUQYmWiNsD&#10;ZLa8KucEsrknoQdqdht2Bz00vJvdWgFEYqiarHDd0aoq+9iIkn72Y7iSKTEn2u0eTGPbyD0N9Crq&#10;6roLNC1ZVl28uT3HA1XiHce5sZaZrb+/GSchg5wnjmAz7QHHjmWz2AhKD+CGeiek3hEvKp+GLi5g&#10;VBWsUY0GWw8u4hPCtmtJzkXMm3VxGxN4SHXLk7wTRpPYjUg9kmmnYwX+G9dnj6ni4b4vRFoPph3o&#10;LfYBFdryRCJg0KvFL+WrZymiaAd4mJ20H3Tc3u1Ne7BuAoYR9iHDCNIqSC3wLeyxBIFq80BdqyQb&#10;rzX+M2tvUBoDmALVglyfsypxQ8U5VUTidq+kGHyjz80VRoXtQPuu+LuXvkcp9kzIC8r9mvbYfQW6&#10;saNA8opx2rWPXa/1oCTZuKsJOYwn6eakPr7wxgy1pBHB5XAZTATjqQMW8K2IsIVqjn9MBAnahj/L&#10;fXUD/9/YSdT5lY+LOcbj/4KmVOzP2KEEdPurWdoRuGIzV1ZIgBrMp8LxPt45i0yfKZu5cN8VESKJ&#10;uPNLL0ICeGK+LxqH7cDt4lmRzbm3uL+XdvtwkJt5LwMD6NQX/E/smXCbTdKZ2T6CZxPJOIOAKlqr&#10;QKypV4xUn1eFgjxpxpJ6vSBUPD9lzkhd/VAgOxr1td/K8x4npflVcodRLwsqFcN+IZ9VmnVO0SgQ&#10;RDblTUHNindRaSi14XAwt6B1xFCc7k+Ynk54+eoJT69f4cWbV/j8y7d4+flr3D89YJ5nfP+77/Cr&#10;X/0S03Eyn4/HoEBNl9Sk+T4fW7+Br+OQcKRBADkvW75ya9+P8uemd2a0SRJt+IFG6ST/nLxrmNFr&#10;D7CLfbS5rReTGvGqpHyPBex45Xpcw3sNsrEwYZ4IRwYmFRyOBVyti00BgZugvr+AK4PVgrlXVJBW&#10;o4UW9uGt/N3b4owf7zEr8u+xi1P/vN8neNvNdwNwK0Zh+BbjrlDnS+NPoprPN9nTsRTAHlHUADW7&#10;QfCMzIduYfsHWvUuLNViydR1LVWz2Zl874HoQorq6x4z2fmDr7dv0LF6eZ/L6/lO8OE/5cbEERMm&#10;npC+yJAJe4wCdJ8ubXlknJP3H69FwrbNdbf0vH2g6Gac1PdGP4c2f48YeCrMaMLeCsTBNm2drleT&#10;ESPdD344fsiI8O9xEBGytdVQHtq+3J/dHVCxQGMmEFEAhV22YMrST+yoq4Fhywh3YwlAgVSuYgP1&#10;5+X8+31KgHoFhBRW1a9gghll22qZdbNvrDsmHEkxU8NE4tXYvKFUUajWiPGzDUqbIbvc1s3f+9+u&#10;ZuMmufSXCllK5JUeJmv9w2D7m82RWcWysVUamAnHiXA3E14+zPjp21d49fXnOOtX+PLrL3CQ362+&#10;AAAgAElEQVR8OuLn/8/fYfnDt5BawYcDjqc7nO6PeHz5YErbBPtXgHVdrS3XxJBi7Wtt05tRp7Zq&#10;gpnggQtIh9i4JzLoS7UHbar/Tcb7NLBeU0zN4Bd7u4TL+zN+/T9/iQmEN19+hofXTzg8HUEHwoQJ&#10;FxRU9VbTOpTpHlrgmUjs5aOVOc9bvQIFuZCf1FooswpQCPPMeDw94O7AeHl/hy9evsDPfv5P+Ndf&#10;/g7v3/0B5/eEu+M9nk73uJsOmMoMjpYTVh4kFYmt0HcHJpG30DZHCU2SQsCMBnYuAFRoOsASrHuQ&#10;LBOj0IQKtYqrEHfeKFZvUd7q93j+cMGLV3e4f3GP+4cJp4MHgqpVrRI0N8TZ5m8ELK1iWRasdbU9&#10;VSIwSEFD688QJK01C0aSBirenlRCcLlxyDexZSgB0QoFbmRoUtGqBXJyVCX1QBoe3r+JpnIQulnw&#10;hZB/GuqPIis3AOhGPjWx2Y3uIQC9vY92Y1Y449irkJHPc/Xs9ciOJeeD8VPjMwyAl8KxPJR1jrLs&#10;bsTRobpS8G3mYm3VyINaQnYHAE3F7/YxjiMMI0Cw7fG6LjxHgDAeFuiwZfk/JHQ31/s/AVLgi6Zp&#10;bzOOfs8OSjVig5u4I0i9pUpUk9sNOrVWX58kHM2PN2+/MQJdh+r3RiQxP+ZA6bJr+/79jXf33MnC&#10;/HswGsB5VFxjDgRGOBI6DVD/L4xoYRggZIafEiDeqkGd3rrde1RGd+/stLBdnaiOFwYMb2mb+yEU&#10;5LjWeQEpSplwdzri6fERTw8PeHp8wMPdCafDjOPpCOIJjQjVq7IEBoHjEHVt34zOLUcUQUJG6Tfe&#10;IwbmigC0B0OpVAssJwHzZA73yaolNYEF8hP1lg8gqHDnNcZUMtgxDJ1rax7QXdDUZRYDTS3AdHV6&#10;FpcBTQvWphBlrE1xrmI4FNYCvenkgXYF4veQsEsACJvXqJwm+N0Qm8+lekA7EQYN/uromLdTSQ9e&#10;kjRCMDV3zFpSCqShLisuz884P5+xvn+2YIh1Adw4qB7wBBXUdjEakgi4NaOkVWYmiKXGInje2ATA&#10;MsHcUOsFlLwnAaRVRDv1TsiewepKMKHjiDAOYf/W1FWrjnkGGYKC2JEgD/j1KlPkf+dMqiYfzZaV&#10;NZwLoRSH/mGvzejtYTJQARaEZbhfXL6R35eyGpVVAIu9FDKP+s8Njrte+9TPxj8C/9O1BEoIlDcz&#10;R0K/Sf/b2rl6u0/nGXWtUAiETPaVwlAPquEm1oIleKRqCieNanUpe2IgDIzZmsP6Jq6X+IuuuP/W&#10;gXxNG2b88/XS8XsBXGlPkDIceVtCVtzbfL5ZjVi36/1s37Xs6hwtTpn6dRGclldulLCQLX2YXfey&#10;65vz21SmI/86cBjsIlFPfhOxQKDAExrVPnayEoPRhLbB0ybHHCsM1RjSthbvi1i1Lqk6rTqmKY7N&#10;fLC+kwGvalfF8Gbxz4gKiAXReqcprAKVqLUdrRVtrahrBacDDLYfyBxQqprVNEEWSEJuqDbD+mg4&#10;18EgZ/JvYg8I44JJC375T7/E0hrOlwXfnxcstXlHAbagf+GUP4F7dsgs1z3xKwaZMdLFsIVsKQY8&#10;NRzXJgD6yO+K/bXjwXQtubf33jr+r/4Vr24I8vbU6DhIO20Hj+e8tzmiiObUTyKBbHbHmmoDMSxY&#10;kxhULzh/9x1+dXnGd7/+NXiacDwWoBQsSvj992d8++57cBMcpgmXtSaPi8BAq6JvIYvmR+0yYYu7&#10;QleRrHwWKIcShfSZ7YENEaQf+6dXTPMYwZwLspI8GJd4rGQkoWMFfhLf/+6wn0rpdgMPCGAYP3Nq&#10;g0j14LJOc8YXFFHVzvTFbcCBnR/Y9hrbxXnsbX9qtT0ZsxdVM+9OJxzmGWUK24XpplIrFIpGZEEt&#10;YpXO3YVkOocqylQgkVxRCDx7q3OOiouA+SS91V8TNNScH1XKSmZGp71KS1QYKWUCQcGtgctkQdaJ&#10;RyyBRQaNySEGiIC76YRS5kwmtD3LUG+XJGvDclmwXBasrfMFs0+E3ik5b4Er+/brxNGrSRhNKI2B&#10;8XbO1U53I2NUZiMCjvMMPs5QnUEQs20dD7i7u8PhcEBUyepCRtC82kPqBikXQ4YAZmifLfBPCdoI&#10;a2M0BWpVb3cOLNWcyzS0DTfy1q2tA4azuFiLdWkCEsFEiokqSAQHrnj5eMTf/s1f4P/+v/4DfvLN&#10;W7x4PGAuQGsV7G3upDUs9QKAMU8ziBnrukIjeSUsGRt7c/8sPv9Y0M2184Tyu27X7Xw0zq2bAF1s&#10;9qBNa8cmpsN7LRt1A7q3vxNwJsIbTvAKD0qZzBBvFCAxnqGeEG431eQVrVYsl8VwoSh4LiiTtaRf&#10;ZcFhOoDnCTyb/tFkxbI8QwSYygFTOVnB2CbWyaQ1FAEOB8bSGh4e7/D2y8/x5vNXmI+zJVao2YBq&#10;6Cgxh/aLjVk6bcaMR2IUjzZ4VWhzR6sDKyZBIU91UeDp4YhvvvkSPHm7UP4Zfv/bb7F68EzViwX0&#10;1wYGY2azF7PbdnSaUOYZWldcpOHd2aobr7WhCkGbYr1UvK2f4yVeotxNKK6UqMhm74f9e6ShfVDR&#10;LV78b/FxDKrJ5rl/zPFpZNEfcLPiV8Kd2PPbk2LPtCt0gqvzrm/t4CkG+Yl77J1k49HxXEOtK5Zl&#10;xfl8wYcPZ5yfLXi5tmZBmKLeopYsAbSJVXAngrg/AYVcdkWCn2QCU7RHNV7owc1e1CBwYASJAH2N&#10;ojNDzGl3PkZQxyhQgnfvsGK8N4Ve0M/bnu76gTPs2IEDio1FGXBUH2/YFjcyS1NruEkDIVt64NC1&#10;Y1TjXMWGlhQec4gtz94/p1dy1Bvn9PF2x+X4e09kGelnDND82P7d2ohuHxGIFlUWobDuVsHf0tbf&#10;99H2/ZsFhiPUsrBNOZZV8fcJDNirQMa7635etet9Kgolq1Sddp3gW5FwNspCKMa3jvvGPHb52m3y&#10;8OTErQlBIFq9WJpmMInJQ3u/aFveqyder2/Q+Z4uKJ6tguuKnENQK0y37nI6imFYAFBg2kii0OE9&#10;RbyjmvZCNiI9OSpsAcS+B4Be9TRsN0rQqgBHZfbwfRi/QbPAhUxmcP2UCF7pj9Bu8PtOzzva1b6O&#10;AfvY7xvyFoAnGWIQEvZMTn5DmyD98Z+ONONEst8neVva/f2xw0/Y+J/8f/GeAfl7oJljNxSrjFYo&#10;+SpRQZkk+WWsiXXaQrJKJsU0ud1UBLKc0Zbv0Zb3IFlQ0FC0uhvEgs7UOyiqNoAYypPvGspBa8wj&#10;FZDOnnjPTifuJ4jAlWGeTFmKghOWMKMKj7kmJOaN90fYSqODQe+kqX7jKK4Qvj/VEUO40hv7U3dB&#10;Q8N3YdfttEeuy25tFCEFjZ25HXo4J+cp16oHjQLDvQdDlrmIuQ8XnGOq4nI66MKoHqkIIkhaETI2&#10;eKsCWMTeqXgxGK/T44mo3FuKD5VnKR9BTkcFJaq6uu4eMybq8p6QFT8xfB6gMvhyD7bc7phrLBXv&#10;E3sy1nPrb01S7NM+8FWzj3Uf7IBzcgOP+lPsdckRNDG7EjMgap1xgPDJEyA1x2ljUJePFvicpQM9&#10;ULO/ZwQqe2Ir2z0npuwkI1D0WbqFNc0+tMFIuqVWLr7uGuMKbOo/KcKs7XIOZqZw06zJaKsOWVDJ&#10;ff7LirqugBC0CZ4PR/BUcP/4hKcXT3h4+QI/+vGP8Oqrz/HF28/x6rM3uHu8x/H+DjRHMSuAmuD+&#10;xT0OdwcoaSZLMxWAi9lkfMESa436LmETpDkY/ezrQf7f8lFfzekn9I/4Ju7AoLQZJTpm9P1KY53i&#10;jh2JKLsnkTSUYnYl6/pRDUYwgXlCDaLelPP190H/PWQcCLCuFcBUGDMBJIopK/EBKoK6ViznxbrS&#10;aMcFIY8KEXqHwS1W2c5Xx5m35nZThODG3Aa++9i0fzpQc3vdrTGoSmIVoo4tIiBQJHZ8c/0pAjC9&#10;Qmbz+WoNrUbl97g7o2kvshUFuGTES04H3QavASzsDkGusbyBrR2D8afocaDnkR+CKK+r0vr8jnPl&#10;z5pGDnNr/hJb7te28/W4to+p3yv8atf37jx387zdY2Tgn1MJx6BXj1PqV2yNZ/8+xwgI+0Dok4zE&#10;wMDIgPa/ODMQ9YqDdk3K8OHZiRsAY94B/Lfz2JnCfuzBJHYIdTNysozC5sqawMoYW4qFMbJswQT/&#10;W424rW/WNdEQWcNhwAN+SMGqsJqVRvGUY9sSAdGYyaIJ+gN76MDfB1n173CoK1N7ZuQAqnhbE6/g&#10;NUUllCaWUV0Vk66YpeHF4Yi3Tye8fZjx5uEIvXvCZ3cnvHm8w0++/hF+/nd/j+9/+WvcgTDdHXD3&#10;cML94529fwGmQ8Hx4WjGT8+kCmOMemQ4gaxaiUarMpuF4lnpY5BmIGNTjI32xNdN3LHJPGVbZ1KG&#10;VmBtDe+XBr1UnN+t+PD7M37ybsFXf0bgBsyPBxwOE0hMUFcRrFJRVazMeTEkaYZQd5j73AqAopb5&#10;gtlak6kIqlr776bNgnGIcJwKDgDKacLjV5/jsxcv8MXrl/jPP//v+MUv/gXf/fYDPsgCLAQuBWU6&#10;QODRp6TocOO65K+qomEgKiJvRxbOKbvOpIfRY7SWtHb3AKtnB/LkWYiWQSPk70dqGUVasTwveF8b&#10;3gvhZZtwf264O1YcTxPmU/EKQGbIE7VsPJHFq4hY1QgR2F4Vy76upKi+h4lMAK0qWMWDKNWzt0Px&#10;DaU2hcJgpBgc0vt52pyHreCyv3Xz0wkws3zicSTafwcBbDRpjwxnlyAMRnAHjLiBJ5yqZbIqetKs&#10;pHWr1drQamRgAxGwlEqDhoyM9wOyEihLVl3pYzAnI7wqXNAJe0tAZq+oq32ffRTN7A4dGFkYI2Je&#10;PyZfFLvvtnh3tz5dKHfg88NAeAtC4rz+ThtQDQJpgaYBj11OWXXBzNQZ7k9KXQ4AiGCUftYYJLEH&#10;BUNgEYBu1OuGIWB0mG+e3AElqSuhLsN8btPOMbwr6/YemxNMTXdl2GsWRuVMUjMAEnmADqBUnPd6&#10;pp5G9u6QgDFUFrMxXK/VNmijr7c6zzORqf7OlM9jNkcAAA8gUcyHA06ngwVoPt3jxeMDHh/vcTxY&#10;ZaLCVgFFicAoKCiYmHA4HNAacF5DCejKSKydTVeiWwyDhtUl6u+qA0OJCo2qgsN8QDnNoAODZkaZ&#10;jwAXHA4HEKxqSWsW5C3eZqMk6FZ3iBswrd5erAeXR+tECwZo6j+bojWyNaUJVYGmjFUUqxCaEECz&#10;uejJMpOZrTWg1uZA3+hgwo1962sYITkK4xtbnMneNrlu8O14H853k8RSlIqb3es0HUAkaGvFermg&#10;riuW5YzL+Yz1fLGqYrWirgtUa8dkQ3VLjgXNv9UMVaQWDBJOgtyDgGWjChhTN9D4vo82T6I18V6Y&#10;oCQCzXbIThAKmNOXO17RIviF+rhh8tn27+JTYc58EHn5Rn+if6SgjfOEvHLYgE4RqDMU1/26jLrC&#10;TQchbf85sV+dN16/YzfbTwgp04cLsQ/y7AavkGPBCwfOq72qgxnsrTobe0XSJhY8I1q8zai3YoDP&#10;M5FhxyYQxyepxDhpEHOPuycLUmzqFVWpbXhBlz9eDcMNId3csg1M6Ua87rTf6kvDg3N/bB3fHztG&#10;sa47PmZTvV/DLX4KPSICl5D0rR4A0K+JVc9biicLuXISelMEd+2dhFExR8PwqVZl3PaPVyT04Ncw&#10;VlnFvP34XYeTCqKCbirkxPJE3Vmd4pS2ZvN435S9viRhDKGoUCAdFWZilXRJqC5P4VXolCYINWhb&#10;sLohtShhOj7g7v4JhWcQCEtbvdpYgTAs6F6qJfaI8WryiulwA6eKO/0QAdodBynIZIpj7d/87vep&#10;l66enCJgT/6ypJE9nromuSswvcHgG9sGBX30MY16zUgLdps0w/QbjHL5xmi2h/NBDeOX410EHxsM&#10;fG4ziEQDJbKgLK/Sm5XUkwGqBdep4SfEM1KWeGIACNaeVzHPBceTtbxd6wpuFWjNZNhygSwXvPtO&#10;XH9WHI8FPM3Q6YiKCRezaIOIMJeCAkaZigULlmL8Q8xg25olcRiP7cFaUDeYZoTJ3lm0/TvsORGk&#10;H4GahgEUGVmFwGZqzmcRuPW2t2NSpIN760x23dSrK1hTAKuaY9e4DYl8z/l7RDCmbe3uaIo9WqVh&#10;ldrxsa+vuwWtMl+rThvGH5pXC1rXFToBjRRC9i6Ttzc+eBLQw+mEwoRlWXC+XLCuq7dwNYdfFXgV&#10;hJIWU9PN1LW0wL1I/mPrGxVkGFZBucsskd4iu5QJIZSYy2B/GjmyGcULM6QU9EpJY1CGBcOTy6xI&#10;xDicHnA83qMcZks4IsPkRl+CelnB+IC6KlBr8v8I1LwylDr/3KgAex4xEoWvf7zRlV5E1l7X8kms&#10;Au/d/RGn4wEEb8Hs1UpLsRaNozNjXResy4paq1drRFY1ZeepgRhBAPEM0jl1pqrWyWZdGOtKWIVd&#10;h/LgAdCAwzQDh+O9WclsCgycZgtyYywotOIwEb588wp/81c/xf/xf/5v+Mk3X+B4AEhWs6c4v7E2&#10;WF5FlNQqN3OxfRj4BSMWHDF41wljPwYGHKvu7Y3gm6CPYe02+nlgO8KG/9r1cb4OcF0xiFnDqMSA&#10;emcAAbjMIC6e/GDrXZhRVFCagFqFqiXkgIzX1GUBRC2YHfDgH8F6WVDXBVDFVBhTYffxe6BIUcye&#10;XEcMoKkFL7ShjZcHlqyyoH24GOp8eMTxdMQXbz7DVz/+Ci+eXoJAxmcAC+AFUGt13E/Y7BHQIO5c&#10;83A7LgjQqhn0kk7qrHwVe8I0HZoL6OmAJi+h+AscTgf8v//wc/zmV7/DujSUpuC2gMhs3JZEbJ1c&#10;tClWAMqEUiarXiSCdhEsdYHo95AqWJeKWgVrE7x484jpNIEndzCKdEzr+G9frGA8rp1gHzuz08n1&#10;X5Q/wjw2fNT/+COewegOqVvnKbDB4H+sL+eH3ms879/iHzJH1oBb1OSstdVruJwtOHNdKi5LxbKs&#10;WFZbT1FFbZYcGkEWqobnBQothmutRBKSZ5sZhzFRSYwVx62gJdCgg+3sfb1T0fURuAS7+29Pwmbt&#10;U8RezxTCdqCOaXriaFy9XbMI3op5TptNfibYOxLj594OGthxtAgG3Ua/grwenX+ms3JIxu82gMBj&#10;t4Pv+xi3FSDTFha/I3j31mEeNi8KWAnAdNwYnM/HrmKhqmYSvDq2CxuMJe1QH4gIoM2T+TUg33Af&#10;6xTT7y2J5dRPpn1lzsCnqtivSb5TSmxLjDH837FMyvHd3nQ1f/hME2Nt131/nx6oaSqPBjn6Wugw&#10;JfE+ZPCIZXd/HbaFrwfDi1qoV6nsTUdNvXF/UgbRdV5q+9nmole4tyAhUaBqBGo2J8xxPAJZ16TL&#10;HqwZ76Cuj5O/q6+fV9aNADTDEVbdT8WSb3ioZjiygbxv0OZA732dOk/MhEgMKEn7NclC/jiWPRya&#10;9Nz/xbN9Xin28g7b+uemj0uozf7VAJ4JQ0JnT/zozypeqS/4SQ98l0iiIKQNwQJx/fbeSbA1r4wZ&#10;c5e0anxnZoW0BW19j7q8g6zvwe0CaIV1tVsNR6ut/xpBvQrv7mGJZJr06pvA7XjA1BPSFQAia36r&#10;K9m1FjBjAzW9SYLWU7cCMlNdkbqVdfoJ21Xnh0wl9Rm7j8cAUOiZGQWRizTaJ5i6jyjoq9Pm8Jnb&#10;niQ/ic+531MHDJMYetSIwhep6bdpKUo6T6GBlubQs9Fp0apfR9mCeLWB1wXxxk6jriMFzst5zRsg&#10;16HLf8Vom4u37mcPga3Dng1sAETA2hZ7ETwJRgd8RrGnRzCoQLR77xO6wQfJl6mv0YggeheW8Rjt&#10;tf0+HR+kEIOIeBcNAmqzCpmqoGKBhOajh1WoVQLQXO9ontyg/V3U+btRZprnTa5YxX8OgY2xD18c&#10;w9iAvheGk7a6n/lSAh6N90r5EvDQ8QCPPnTXf0UArQKu4tVG7L6FZ0z3Bzw8PeLN27d49cUbfP6j&#10;L/HFj3+Ez778Aj/++is8PhxxOJ0wzzN4nkCT2UFFBTxPWB7vcP9wwvF0xHw4gLVhmiZEB5rqtDz6&#10;nM0/bBPX/Tldtsacqsu7YTnRlYLgUVu8mfcLMlTbf5vnwvg0M+OCah1XEdgoxuX4DltPcp9/Sprb&#10;Pr/fa9MmPXEeut4Et8MZUPP4aSsQYDY6yr0BYjRUt0solmXB8/Ozyfw2Bmry9nmbgld9jElDiR/3&#10;tOp7fidjbx17zH193u3roPDiivtj5BHs7JAyZjqCMcXjgXoVR7KAzBYFx2CByBo+BXL55byQLJZG&#10;oWhDshsQbqmRu/p7euxPzEf3tWwxaLD6kZvdetNxX6TYSUKhm9dsZop4ePYei5HHWsVbjCs/+JGG&#10;z0KvyG3kCQKEnnQUsQRxVcQBsvtOrROrV6Rdo+suMBGskkVDlC7eEt1tZXwnEHB7Ij91/KChY6Mw&#10;KrCbRIC8FYqCBGDtZclNcJuBWHkGUABVtItCL4LSnJhFLPOmwFsZOzESAVdl5/3WHcE6sNhnzmzH&#10;r+Mu397Ih9oXbcQam+fdnqDhOluBbLWrYgq9t6OKDDewM84kGvTF6/hqt7ofefx+LPtxXgnHod2H&#10;8VYTFESAsldBmoAJmI6E6XCEnAm6LOB1wZ3e4c084c1c8DkTTvOM5dWEz09HvH14wE9fv8L/+C//&#10;Bb/953/B04s7vHz5iMenO5RScDgWnO5mXJYL1mXBulqrFBXLvpWqICrAZALalL7mWe4RrBAtQ3YA&#10;dFB8uxAxZxSgaAQXAJ5lQIq2Ktbnig/v3uP9tyvWZ0BqwedfLXj67AH3r55QTkdMpeBQgEULLrJY&#10;6Itn94gbbePZStZePQiJYe3PoECtYm2CXNlYFViataqcDwc8liOO8xHzPOP+6R6Pr17jv/38N/jt&#10;v/waz++fzbAFxsRTZitAg8Fob6Wt5FUvycFagHM/X6wiH5MJCdaS9K0OIKKSW7RoVGlYvFJHtApb&#10;WUEFUC5oIFxUcW4Ny/sVZ/mA+w8Fj3cN9w8HPOgBhxO704QAr1K4Xira6so51AwkTbJ9HAB3ikUL&#10;WWQGAmEnXPZGFZFuBBkD5DAIlY8aYzCAMOT34xFGjR6AbXs6ssWICcrmZO80avMPomxT0tyR2J2c&#10;vVJS8+/bZlyw6kquYN4KToy9QaKwCq4FaSTJDaLpUA1Fx/FWB5Q7EBnzNz5nPzeb3/dXRvUuvT73&#10;U9KrG0o2n3YllSIQcPs+nS/fuN9HZV9X1EqZMNXgH+aYKgSvOBqtERIi5L27Kc+1kA1XzxPRo1S2&#10;72Xzr+4Y4uE9uK8NAGZP7AiQA+PxSrydq6hqupuPHzLwe1NON1RY28DC3WgsG/G8m0/qcFWJsnqD&#10;7Zx4p1tP3X5o7+cCSwRmpLE3lUHomyFRfV4Yh3nCq6eXuL8/4uHhHvf3Rzw+nHB3OqAUAjzTCcwW&#10;cEETGDOaALyak8w4gAdRF2uPWAqhEjIIpivC169h9dIaWNUy4GE2pIkJx3nG3d0J050FamphlMMR&#10;qoQyWxbxui621wujiUmOUgKkmhFE4ZUu1Z2yoHR2NeUM0qwKa8XYPEijAa0o1mZy0Vq6E5pXdhOY&#10;EceCUnwtMv3KZXUGFeyowNuAW9zIR/gT0ZUxewP6QQ6gjbeTGx+ciwIAjvOEdV2wnC94//07LGdT&#10;/Nq6orXVq+VYqx3xFiGJ+9XbDScNhcujOzJUV3j9mWxpNJcCLmaoKmx8QV2uilSXZc3nRQfeqqk0&#10;d0sYJW+TgSdxztfAWfKzrjDnrI5MYQB9Iu6kuYGLRwPS6PxCYmVyZzFv1nAT8JmxoXz1z+55zWOv&#10;5eioiPm4fW76OnxcDiOgStKQ41qM7xLJEREMb3ubB4MGHLNH4KR4VmNWu/CA8KgIbtzYAjgBRiF4&#10;O67uBOj8NZTKbpAYHWj+ojlU6qPv7x3/Rtmp+7Pi3KClgj2P3eo1dvY2GG6c63DSjfJDEfyHRppD&#10;1N0LehqD6IY53hCjmCTgERsoSHqbsD5YzYDDpK9hvwi1xHW2xQb6jnvlcAXRrtsG7JIzDF1xE8dN&#10;YVdTtvckAlAUM0+o6wrR1arqslcqXA3DlajA4AEnKYedQYdRVGGV701ViOA9As0HoK0Qqbi0ivNa&#10;UcXC7zPoyiv22542mV3YjV5QlAKUQlicdm1yAuuOxiszCCqx6w7A+bJ4AS+2Kvc8AWxB/iriSVZb&#10;3EydsDb4ecQg8XFWeB8oZaQ/w7F9X+++dlZHvnYY1m78+akjkj1GPNivJ29IH9Xoc0ymQHniJ2Jj&#10;eGtOC2QRxwXsf6snB6SzlABGTezK/P8R965tkiRJudhr5h6ZWZe+98z07MIuywoQHF0+6P//jfOI&#10;c45YBBwQ6IDY6e6qzAh3M32wi3tkVfUuSHqU89R0VWZkhF/MzV67A6dTwc3tAURWgU+E0C4d2yY4&#10;SwPcUXbeOlQIF+l2LhYCLxawBFir9MoVncUCy6phVUsiaBAUZLVZYOKL9ruIeEWM4JWw5/h6U67P&#10;WKnQ0eMHML1Ii2aVojBcm1zu4DKSELINfRikXU/XxFd2JpgIbrsGVQaKQKkBukL7GcINXAGlAi5m&#10;Q+hJdM5rakFnoKFj0+ZBenZ2ANM5bWJWDSwKA89BaVZJc0MphPtX96iloFZrw8SwbiWtbdjUKm5u&#10;25ZVV8ntEBGwCY0wgTLncl3JOsp1DiO6ImRt/FhlDNOTrS16nEXr5DJwVqJHMttBKZ5EGdXJ/bNJ&#10;8rjMsvdLIRxOBxxvTqj1YHY+Nb5h69egLKOaUR6vwK+xJ7PTajjfgXDwzWcS07Xz/eJXenqZyw0m&#10;wrIsOJ1OuLs5QrUnrcaZtApcg6dtm3V3MRJUX0ML7oS3vSaeWyEeoVohotg6sHbCuQHbBohU56Fw&#10;PJHS0vZEBo8LfSvwZK2M48KosMq7dzcV3318gz//01/if/4Pf4ZPn96jVgFkA7nD21g12eQAACAA&#10;SURBVOSL0VeX4TBu3apxBd74FraKFmoz5ojA0nSCTFz7KcedMNlEQ889CyF6427BWtVsRSGvPXzA&#10;7kmA0hTQPN03+Cr8rEaQN1SyG0J8rtKtbbmqVYPcNmzrBSoNzFbZ1uIgTfbXYoUVmMcOVmLQsoCX&#10;glpOYF4gXbBeNmyXM6gpFqrY6BHvXr/BH/zs5/jw7gOIi1cxMd029DpQVNu4Wie9on3HWexVbEuZ&#10;KrP5IsVZIxYQWRX0CoWSohLh9V0Ff3qH5bBgWRb8R/7P+If/+k9orYOlQZsFasb5KrAW8F06Opm8&#10;CZtoE+Cybmg/rehdsW0Nj5vgcd3ww/oBbz+8xs39jVULVkHPiiWabRTnYM0dPnjGZvMtH8Y1fn5K&#10;n45Gp3OHiX6+bScKrrjXXZ98/g0Y8ruch8/dUJ/5PTH6pL8Nm9i+6qG63akwo1YGsVr12LPZYy/n&#10;FefzBetlQ9u6Bdx7QGYT9c5SFnjROrA1GJ4ckxrVegDHSLN+YdcMbH59Zqef6VrOIII41/t1G8tI&#10;IWL8X3rmmt03d59RIhzDyakKYHTCgI5ksudzEQePVAQtBeea9gS6o58nNuj5jmEnyHuMNdvz1X3Q&#10;ZuC862ekvuxJDElPkz1HNcZqz7DgftdfpvULVfRZHH11fuepGQqRq881Ay8TJ6ha8Enc1f+OLjeW&#10;8qTxdo7dc/ZybCYLJoewKNBlrAXUMPozgZq5hkIgDz5WiFXsnHRxk5fiCUn23mzXNwd8D0CJFkdW&#10;IzHZ59HdxkBsjuPeU08YeNjGNyeOGvaz8Zje4bYonRbGgx/TzWrWupTpQTs2lpGMFwkro/IVcn+i&#10;fbxHIEz0CkhvaL2NytUwfUC6oHmgZq7N9IPEqCMQPGieyugUpiBEEnMmYc90NuldM/XNgcM7/XUm&#10;0hf49xz0FSpg2mR03KcHD2BLGgHMr6NWSt/8/tytghix8c4U30bx6d+2BxtdUci0yeYC21qJ5DQM&#10;OWau1KChEVios5CKM4MpcVzNLibdeZ4Kilex663hfH4EM7BUxrKYDlQLUIvbz9sDtssXbI8/WZCm&#10;XAxTeNAv1CoCqlpBnC4ERZmCQ93+HAEqHNX4Y9+nTeGQDzR4v0bL8ulsEA95oi3lyySenMZ9n1N+&#10;Ice6xyeTJsw2pqxcRl75daYdtfNnZi+3Q2okLZMnOBtttoiBCKCiOtE6QLTk3nkM996GWOLMpPQZ&#10;MgOYBNg0+WQCvubz2ONGef4jmXkvZ01nMhCfQdV5/wn7uE+BQ5OYPrOAyvEaNs980rARaexN3sSu&#10;YOz8DGkPV4/DmKqkzvfNZ07vRfL8TvrNoELnJIOQdcu05oPPDDtQ7MXsTIs9U1QCohMYqaBy6F3d&#10;bChq0s+junyNZHR5CkIIuyUNUmIKnZ5dJxoxA4Na5vW+jscRWJLvuGaHXRRuMx2rZv7y8Y20l6vL&#10;O92/188rpHW08xnbwxnaGpZSsNyfUJjx8Rc/x69+/cf40//w5/j+Zz/i9fvXqDdHaCHc3NzglLNQ&#10;QDfIarKl8ILToeLCCxYUnKjiyAW9AOS+wa4d1MT8WRTJq7E2mrYNwLmRF1wKAlFCJn7akR10mlU0&#10;gNz7YX+fz8t1NdbgyfZTXQccFp2BE8NeNGhq6DSkPfdE1G3uxpZsD2DWz8SbPkdM+BIK7+wiLvOC&#10;5/kaBWDTwIiaWK0J4Xy5YF039O5jV8rObURqYnzHfmZajNH7Q/Yf+Vo5H0+ZcGVvdtkWNP6cLsbZ&#10;rvy5+yuypdj+k/EN7/AV+EjSbu7fj8QIxHXmn+1ROTNwcOj6iYVsTcnhgvgZD1wpqlBWt3nAvqfD&#10;9zRf99xr4JtpA3a8a8+Kh5/oKXZ6skKBj9J6gkl/wNU+DZodvGU8YymRtD6elLxPFdr1mXHGDpkP&#10;pM/dfsiKGVlXm7kYF6FCFGUpYO1WzhqUysIT4kmQ8IwjVHNqdkx1XhT/TDGA3nSGFepGk+eCQp/e&#10;x4RcBAT5PX2RrYCE7sYahBUBSrEC5EJVp/u+cC5efCXh/Xte0y5OZPMSPt9/Nb43M1Ir52Vr4QAk&#10;jFxEwYL/jRP85vCDEPcjziOjwbp9ftPhUR17Rl7CvZRqmQzKqKrQpaLIEfeL4hVX3CnhlRa8UcLN&#10;tqFxwcKE05tbvK8/4hcf7vEv//gjHn/7L7i7XXBaGHUpWMoJywKcz4zLhbFeGrbV24ZRt8h0r9kb&#10;B01kZMcY0LZMXwXSyW6txcnaicecJlCoIDSx6qcFwELePkwJrSnO5xVfvzzgcvk/cG6CP1jP+Lh9&#10;wJve8eaHV6h8ANeKaI/RXBFki7gBMAyq6tXm4sUajooCVBdSyslUuwhYO4gaBB21LlheLbg9fcDH&#10;t6/wB9+9wX/8S8Jf/fXf46evj3jcGu7KEff1iEoLoqqN+VhdgYNX7HBFv3uQgjlzBXMpZwIg0r2a&#10;qmXMRwBNKMp5IQzAqxNRJ2CFBwgx0FHRuuByXvG1d9xeCu7PDbeXhjdNcHdXsRxg6ySCrXVsW0f6&#10;xIJGVSHNhFpUgGttZPZGeytgAPCoEKqzou/GkmydkoyeAPWi4TtQHQYcey9Bbp6j/N9YFtU814ld&#10;Ztw+Lh3P8N/Jn1HcyL0si1Us8EqWIl7uepIDs+JslZHKbjyDB4RLTpBcLZTOvFQ9K8cNoV6dQroM&#10;bjEL2jCc5v8nQHolwH1VU/FUYzJhw/DvWRDb7zSGX32WRh2yFrbXgYfDmDOWxAJo4JkSmuOR3gek&#10;opxMFI2EooOKgLoA1EHV2n02FZjbvFjWmSi6wqsrz3BlVjMxBoQhYYa7Ox+ftJfrPZj57j4DSJij&#10;O+I+Q0l+Xor9/nLSqsrpoBGvlmSOxmtcMm49lOxB72NCIQGnL8yjmwRUzkM1D9YI+Bxgc8hwRa0L&#10;TqcFx+MRH968we3dDe7ub3BzOuB4XLAsBIWgbYplOYBKhTCDUQFhU1jEq/hytbuSyZs5sGBQePAu&#10;fTqHaYYKgETBC+N4WHB3e8Lp7oTD6QCpQGdCqQXbYjy4ibWdhDvSow1lUJhC0MWCJRUEjQo/quhN&#10;rRrxJujM1tJACM0rZlrGluKiHmxLxQM9jaYJBUpA180D0SbVw/mIPa5MAYbOAyYjC7yiYOCqhMhu&#10;/Lfgt53IzPUiImvlF3y9N0CstWlhRuGCh/MDLo9nfPn8Ex6/fEZ7fLAZEGFhxto3qFjLc47nTAZI&#10;q7oHcLHzGIY/k5GhoD3zMxmH9oaM8Qrs9a3XtVN55qPxY23dQ357Ww6+4uWOJ5AmEBtbJ6NRms7l&#10;/Ixr3kNEZtCdAhSjdcSQs6b4clQ1iCrQXims8DAsiO75304+CEBeBWHe/Uz00r1cfWEFXQkfQW8C&#10;q+gvKl43MxZoDiz0uSpg1ZEB8ILeABBDhSxIA82qQzjNdHQ3TFmQbiEL5IrKOuQTM3ZFKLyM7dkZ&#10;BGyf9ibQWIErqLGDIhrA3WYk+70d6zwwxrc0mZ2R+Rn9aTg4xkgjkDCM2+HATOFDI1hrVPcQhFp3&#10;3UqEoHYmQx/1n7at6GG0KaZDHA6LYXFEO1o7f70LpABt23CoR6yXBiIF90OOgchaaVmgmO+EUOKD&#10;NOxiGHsjiFvjnOsYHynQ2wbpGwgCJrLAbcCciKrITDhMcn3aj44IMww0ZI45ZVtlXhZvHaTosqGp&#10;YlNg8yDMCCwQU6zN2E0elKOWVHVYKo6HBavP0ZxcFlAm3fS8dHiRVcqPoB7h6k5TcgeJBahHO7tR&#10;afgKl0x2i/3xDVoLI+VsZBn6aGTFhpFIr+4f/58rdIf/YNDuhDVp/K1+rVDglP135kA4opG5Hg4G&#10;e1bwtwlfw3FmBO9cVeY0I6TRP8OSPkgFXNSDfizIhshoF9TQIWjcIZWg1WStwBIseFk8i5rAZYGS&#10;Vb0ubHQIcfTlNKca7XTGOI1OkToFhT1Aw+g8eMnQCTzDX+PsKMDmZLusG1ZvncTM2eUCqkbbMMyg&#10;biOyQFHBaE9+LY8ciIO8tI+NXyCenCKJ5wNnjh9JrjWwK4O90kutBdG2Pq6Z5yqwJONSA3+E7DXd&#10;qpZqFTSXxRN4CnrvOJ/PVsF769g82bT3juZBzRDOZL7C1VrBuqPd7FjDXhN0X9jHytaunGIPuFhl&#10;jThLbschr8I7UhICeoeMckcxkbdRN6cNOQJUzJWcNH/CoGhVKBmFFAwBeWV0jUQyiQTczSuATHIK&#10;LkOUZjC/443XOp197uSHcdCvnaT5eeoZADzRijyQvtaKWosbyyXtDyLdbDwYwRQCBRXrMmPY33kB&#10;k1VBVoDEq9O7AGudsG6Ky0Xw2AjnDWidfM2qBWpKJFpq8l+bo59nMifuYTmAGDhUxqECrA2nY8HP&#10;P73Dn/3pr/AXf/pH+P6716jcoW0zW9CEI0U7AgWEQ6HLqBo6t+0MepsdGs8FCo7gl7BhzOf1GkMM&#10;R2S+8y1d//pvP49pz1GxJAG4DooI0oEHTjevZu8YnVwGR1KGZljUkzGTYyuV7gEp3WiHBbVEoKbR&#10;/lILKgMkcc5szypXcFlQywFEFQ0d5cDoYKztgr414Kj4+O49fvbpRxxPR2zNKkpxKVBY22jzj+/t&#10;Lc8tkGEKyYSfmc+VUizo2OcdiQLWW9D9A2JVdE5cQKcC+nCPwr9AIasg+g9//494fHiEiuJYjxY8&#10;QQWVjUMxW6qNEMC1YAMgDaDe0C/NsBmAi/yEtQnWreFyWfHhu/e4f31vXXZmhB64FiMg7dqxdk1j&#10;sw71HD3tocOeFp9S3KCJOXjoxfvrcAI9JWtNzPBErvlY1JNuXnqN4Er4Htp9A5/OdxxB9eO7rvDC&#10;uvoYTRAxqJq8WLeO9XLG+XzG48MZ58cV66VbO8Juie5dNRPGm8cDREVWYDiiM5joCiN9M1Dzmb3b&#10;BWp6IozZJwnpcL1azem2/ny/L/PVvZ/u0+xDG18dWlPoKxSKGIL3+V4gvnStzQ27yJ7nad7TRN7Y&#10;17SlTPrGPFfDf3tssH/xpLPZjKJ6zrWzM1qJZ4U8fXpf0+3GXJLe9eo6HQ7ga4f4tX332kY8Yx3V&#10;sM/Gdbahu3HHwgXucxuSwmnT/9gF9Kt61SZ/TgT9aySvTS8yuskxdavALGSV7aWbTSvsHyP5LrDz&#10;LE9tUKMKprpPQqBWvwNNKa24lvc8/ARDZx7zj1z1uFe0hafQIpPXk8+zTxqK31RGGqSW0DztI97R&#10;wvC7xB5HRc2BWcZnFqjZM1rW+AEFwcSOjEM4YZX5NeN5jvNDezqIYJribX20N9ONPNmosFqiuh5Q&#10;IlgBpjNY8rqf8itatud4wANbUtj1GPf2XaeBDGj2ZHkAafGZ9NsMqKQIFByBMbGWEQxj097zTlsL&#10;X8npnCWUjmdcBZCkDf3K2CrhP2Wzf2ZREB94yIyOOEMeaNI62mod8SJgyXCHrb3JnYbL+TPWyxe0&#10;9TPQziiyASqgZtgkkvEMdwOqBA0/dGHH5b7Gvl4KwtNEYP8JPd2ZuYZtFfAiJSmOfAlGdXsL6gGI&#10;F3Dop9ntYTyDvWq7KtI2qArT6cnWMfCqBec+pfEYftxVXR/fV9yd9k98ntPnNJ9sl20UN9Xxkeaf&#10;QUOYOvaMRJnAJfbP1U2wW7SksyE0afrOdP01/qHQyvwe8IIn8b25xOWVLLl+kY86j6fzif1o9zL4&#10;2sa+25vkVdO3d0PfY/HQ3/JA+hgi1gUKUI3RRLLGmOvOphjrkWUu7d9KZN2ees+24AwagfFicjrt&#10;y1baHuFl66rz6qPslpe8UJDdWHpHaxY4z8xYCmdhJFzhyyllZCzJTtZ7IkAC5IhDIGvZTrA4gC5Y&#10;uFjlzLZZEhkBaA3tsqKLxUUcDifwuwWH2xPAwP3b1/jVr3+F/+l/+R/x+u0rvH//Hvf396h1VBAm&#10;6iBRbNsFot2rQ5stjpYCasCiBUWsn176h6zCCKS77diFsZ/sCbNIspxchXk/49fQRTFkTuy34bPx&#10;5aw0S4HbpntRmZ5tP5VqysvuvCd0YkDTL5Eil8j2zuVehM2aTdx4EBGnH4c9g3R4E2b8ZnRgtmif&#10;K4fn2cBlF/OPNN9/I2Djj5dt9UDNDmVNc3naFpxsXnppzuf5GALDb7LjIU8CpnFN11f38HPykt1C&#10;E//53QJjxv2jKE7vXlk88JSPqYTfztamK6DKEI+FioqdVuh9+JaSP0pgNLMbKA+bjkBB3fAfe8E4&#10;1eGLISB9IeGDtEWaJkixB2rFxwBIGxjwCWfWSfz2ycelT/eIgH2Vy2l/4vcXlj2vE6eVZDOTnmK4&#10;tI/9J+TvaUOaCGzEE7m/z+U3ewJtffzygLv7Oxyp4mF9hFCHIdAxqOTlPmlbkaEc7sF4XPPcyqec&#10;vZLq81dfJtzddfHvBIzmz0IQhUKWwVOYyq9OxvIwJIcz8N/yCjD/733ZFParuAcIQ8Dnfsz4EPBA&#10;sWgNECzTVSgHLP8Phvh7zWEaPKJ1UAAYCkKdoFM4OmZmVriY9rA1LMy4vb3Fh9uKN6cb3OKAW6m4&#10;o4qlWDDiq0I4nY74cHtEe3eH88d7nL98j8//7Z+zmgHXCsjBglUAq0azENq24XLZ0DerqqndHOIi&#10;MtrKkSsSruTOtE0uKM3YGe20PHQmhI/CM4EduLiTSbig1wV9E5zPDfIvX7GWf8bXR8X3PwkuXxRv&#10;Pr7G7ZuCelNwf7xBV8XqLWkbCqzFg3pr6aB/Fw5zhVleUBdzaEHUWhl2ANoNZAmZAY0XlEPBiU44&#10;/Px7vL6/w3fffcR/+d/+Dv/8T7/F43qBrA1nOeDV6TVKYWzb5tk23jIb4kYETufbYFxezckNd5rr&#10;O9o52wzUhYSNP+gXHIwOOMOyLA4oOFYLbJGtozbFGYrHteG4Kb42wavLAbcnxqEoWLs5IRVQCWAl&#10;aE3QWkdrFijV+2jpq+qGKhkGrchOEAmjhVq78B5tMEcWgwVrzgI3skiB6+CBoSR/47ClwhwBif42&#10;4BUYDfCrjpNpzxqAIVqulaVmkOxsFGl9H8g4fzacpxPZOVMKrB+Vp9iFzbURDXGvomkUVcBpo6Jj&#10;G0ATDhCcDmaQ/jyQoYEOrzIT1HnSzpk/fV/yXcUwuc3VMwlFYCBFrAprykS4sqNmhCPPnFQfjyI2&#10;dhgJk5+nkcJ+ukSgrNfCSwPUN8CdyztbsJdCcZxDpdgb4PElpXQvtP35GmsyKv+oTsrRc8hrHvbz&#10;5QCu5jMcAzQJvZAl17cdc5lXOPbYgFk4WIlfXp+cMoLePOMu33faUDtrpTBOpyNub29wc3PC8XjA&#10;u/t7HI8HnI4LDrWiFsbCFURW3SSB24SB5vPCzC4fZQQdRTYrjXOZq+w4IM+YmkGJVK0DGJmD++bm&#10;hFev7nB7e4vlWNGKYFMBl4pabX1EvHommfGLSCz4QmEVU7Vj6xZ8FKfLSESx9YZVOlZhaFerAOpt&#10;F/vkWL40D5RkTyCAKQlW2mQY+MW92USe0R9ncqmuKEzHD0gjQnW6UVfk4lx3aejaER2Bh2HQSJJj&#10;H2A8R2K/g+ddgfJBMJSKxzU/ijNL8RANhKoT65n2M6+x+iEFEbwzYPO+9W/PeatntkrvO7m6Hyq5&#10;A23GMYMOw0Au4ko7hpIlAAplyBxGQH4EfPg+eKW0a2dnrk2XnKvdnzyoxPFXvC8TbmBGqdXbIHpQ&#10;E0Vwk6kkmVgzidWc+1XFjxlz5+V+duLXGPdYvFwl39PhbCA/m6RhgHI+Oe05pWXFgi7N6bKgkwJe&#10;ba5tAuEeRTHsoc7/GR4YDUraV/I2x925XmEU9UDvbG/BuUdzi5mkuek1wmvGvAPK+5bleeDJIbkz&#10;FNDT++70wsB0fnONpc/qh3EuBxgyORkBU2P8IV8BZIJMk+tEBd7Jn8p1OK5IjB+wtQFdtxWlLjgc&#10;Kg7HIw6nIw6HA0plXNYLvnzZwN5yE/CqdauZqEStQwXYguEAeHss25vgL4nhpiWJZR80Gudqxj1+&#10;T2kAWdWtZWGU6vpTYcex4YbnvNfY1xHeTwAazCirE4NROoCKoBKDtaEsJ4ArFOwGWJddZsUxGiMC&#10;VOxsB87naNFtyR2RvWyhzHYGQpGS/DwSWwZxkAeIy65Cie6IbDixncRo6As2q6jmMRwY42hPZ15j&#10;D2h3TWCQGYvEd/e8QmdSewKBZjk988RREZhTfjPzSD6d5mW5qe4kpXG/eJ61ix4thOLbTIRaKlRX&#10;1EpYFnYtonlAX8fWVqzN2w2SQJiwkVWZlGrBYjlONhnhhf4Q4pRE3VjGKIcDuC5W+UwBXS14UIih&#10;0tB7Qz2ag4o9qyHSaWzeDGXbt6QPscA2nfgqOTax6jl7OkgbCFu3CWJNWo+dGfJUh2xBODlmbGk6&#10;YsjbHZ+MIEMe1YwsMNLXKYNwQ/oETdtdQr+0dsIl9bBaK+7v7rM6Y13KeKZ2tLZiu5xHi3PSTB7s&#10;aYOJgBYLzjKHoxs+mayyUma9GzZDJEGUCmuTbkGa1m58DtKytdzhsbQdRoJFyHnb3ygKG2k6o6KU&#10;JwlRxPiRJyzB15WMbtoKcIMlDTJU2arvXFZ35HqgJntiSA6OJjmefyYNGX+MC4aM2inlZPh4prH5&#10;32j3aIHsU5UmskCL3ucAP3NQUWGUanpCAYNLdT2dXDgObNY9cEnAEC3oUrA2wnklnDdC6wUkjKpk&#10;AbqmpQFazBAPeAAyeyEox45k+iyBcCiMQ+kgfcTdCfjDHz/gz379S/zZf/fH+O7DPQo1yJZhKZaY&#10;m8vlCGvSs0NHiL+vMfSsg878MT+flz9u8sLrpeC2+fPndEi7zmcgc4CLY9rQS0QgJMY5W8sfcZzK&#10;5K302OxUrGqJwOgeiAkAxWm5O2ZvUwV+9UrZnlBBsGouXICmVsm3EogskDcD+2GYeSkFzAuaErQ0&#10;iAA3Nzd4/+ED3r57i8PhgOY6hLiTPoP/dcIaT8oyBn0PJ0c4HwAMO56y3b+7/cKDVs3+HtZpBrij&#10;csHtkYF39yh/8kscloLDsuBv/vbv8eWnL2h9w7ZtgJBVaarmYmfqWD0hvVBUH2Y06ZC1A7ShKbC1&#10;FZfLIx4ev2LbGr4X4ObVEaMglPP94ObP4P7nnDljPSbq0fGPXr+d9x0IbIZ/wS3jxMi3CFyxq0B3&#10;/RrDHBhp9uTo9P6Lj0jbn+RcgrfHeu2CG+nKx6CR4GCOJ6JiATSXFefzGQ8PZ5zPF5zPK9raUi8i&#10;x5hbj+8qetIkDbnCEbCxty2Ofzmx0bwo+Z0na3Y1j8AMzsfSd0HYPSdkVdiWjM/rruJNQuvcrKs0&#10;Nh3vqS80Je7TCZM++RKeUsCwC+zpdQS+qSrkJd087qnTZzs89nQs14ESwMAy1+dI1e2Zc6Dh9Hnc&#10;IuafNppdIOIer8Wazfs6B/rt1CwN+pfUsYO2bMzRUcV5oRAs7NswSuihVtFyHsuEf3w45ie4tqPD&#10;C2/s92dnElXNBB1z6rrNxZ+T1QtjzRRXgZoKaAd6VB6L9ejmwFdLqouCBmai8O/7/ToMxwxMPGS4&#10;qvk6kFiZJ/qIBXUbwWQfCNJ6+to7vK//nX92tDLpgupMNx3gbMF2rW1ozZKt4wxEEFA+E8ajRieT&#10;fbGi2IPZZ2UVvr3IBBS9m36BAogWiCeSMgGlFEhWCXfb55Us2ftHxv7On0/LZTY8HvqtApbsaJzZ&#10;AybJ9yp8w4RCBaUyHs/NA2rF/VtAJpNjz1PnZ8QPF/ZuQ5Me9gyfmn198O5gpmNEApitS3QTUILb&#10;BmzNo/I1EYMr+Rysal1hoFYCk3gRlhXSV2zrGdvlX6F9hfYV1Kw7SASYETFYq60Z1ANNTOeREjYJ&#10;9qqLXvAGAHl3QYAgnkRp0NwwTmqKNCS4reE+IVAdEGTQp8s3S/AObjXz52v1I/Y3AjQHbwl9LiJo&#10;ZwvIHvfSJJj2eFsCH4wDknsAx1l0DcjjUr/lTL062WHihjvyfyJT4357GRrKWpiahrwe53l/TmZb&#10;jK1rSDNCQaiFwFQV1K8dHSPiDIyLw8e+n9MeZzzn2yXMGOPpAowYYNqtXz4Xk9V69sHNcC4TyoA5&#10;4GjoXi633A9tsMVlyOQWYy80RCawbC0VJgPVfC00YXtiBav5iyg2KE+LyRfiqGA6/gMh43LUA/kj&#10;ER8+tFSCAAAFTIS+DfuqOj8Ugre+ZmBzDOXzKGx+b5WOvq0ACEId0jZob+DKXqxOUO4qbm/f4NOn&#10;H/D67WvcvLrF2w/vcbo74XhzwOs3r/Hh49ssckQA1nV125MnALt+rxALpHYasjiBjs1jOYIXCGAJ&#10;eB6cNQBBH5hlHETMUT7hZ95LlEwXTtoZG0y5nwO3Xn9v+O1jC0bHYdPfCBbQl8jXeYbBtTFWm+RI&#10;5EkemTSZT8w9T9wxYdHkXESZrJ+deuNzVdtzrsNGqOrF/cxGuF5WrGeP/an+rD6wg3X229v2rhWm&#10;FNVPcLm/J/rMOX8eQz9rr6BRqOS5V8T37IqGTYXBpJkfbJb9QFRwJrSGLM5o93MMF+fTxzQw0cTk&#10;Qe7r970WAOF/8rUpU8Vl20eXbc5OmIcNMzpY6wSCAyflfL2IEeDnO3jhC+uLebTTNRkA/ozeMeO9&#10;FwPlEfQXPhZC2PuGDIYX8rPFiPoQsU+zzhDjtP3zMQksBsTPfn18fMDhuKAerfUIaYGQor1AHC8G&#10;c/z/9tof9Hw3QXuAbAtk7D2yui24bm4rFmD//40ZzkaDWcEwgg0SuxLzA1s9N8WrC/eg3RiNK07q&#10;bmCvRBAFCRiUz3h+d3/fuT0d3kvMSuOCK0xiRmrbjxqV0pwZWLAWY6EFR2aclgNulhNu6hFHOmCh&#10;inK0+WpXy4hAx1KBw90BB9ygtrdYV8uKgCpQC1QtUKbVDu2MbWUUIqy8YbMQTYAIrGzOE9EBtlhR&#10;Dv6+WraEekaIllDSDWqrerxJBC+IZgUv+CEW2DUrrDWP/PYLHtcN//r5K/71p6/48fGM9w8XvP/u&#10;Fe7fnnC6P4ErYSFGrQTyLDqZFlVV0f150Y4oBLOqosKEKqtncXn1SNUOpg1c3BHcgwAAIABJREFU&#10;gANV3B4Ix8Mt3twe8eb1HT5++ID/9S9/g9/85u/w+fMjWBouQri/ucFNsewQ0FB2S61AN6Uns74w&#10;gm8UBuoKFwcYit43cy6HMZwGIBVYKzUhzwAlQifPlCDKwHJRxUaAlIK2Kb5eOr60FZ/PDfdHxs3B&#10;gjWJBaimaItakG5rgpYZCMAmniGJyFBEKvIqRnvdg0rEK/xY5oL9hHNGPOPAFOvBjIcA3vOBVLSu&#10;jGhPzlaAJ9fgZkAlft7DIRPtAMc5dOdhLVlJ04TgmNMTQ1iCJuddV2NS1cy6AgUY4FQowwkWLeXM&#10;ySQwihWrqsICsAt7plT4iCwQZSh7evXfxFqIACUUdcUjwdQAfrF+iHvpxKtoXPvcK5wSLyXbDOPR&#10;y/cAYEkCk6FtgCwDw0En4SSyLFGnowkgUSjTs1IN2+NnnjoW46ri5lNAeAV+MCsO8XQHS+xDcD1i&#10;fIbJSPD8UF56RUl8ArwaFCewTzATU5k3GvaraARHu2NNgeTNGArBbo7TUEMJIfYzNrw3IABMVsms&#10;LhV3tzd49foV7u9vcTweUWvB65uDGzA9x0y9JW2pOBwqzlG5F4qm4tlMkRnMUC7YvLqEBZG3qcIG&#10;kmWEASdYyXCWEJiqVUp3PlAZONYDbo83OJ0W1MOCwgL0BioVpXbPzPXpsrfb80wpUmuJKkJYYC1m&#10;FGZMu3TBY7O27cIEogO2Ltg6sIliA2FTwirWDvFLK3mujXQjsMwmVhzEP6/M+JeykvMgqW8cuR0O&#10;CYXBMi3HLR3MGF+R0WqpVONl0hq2bcXDw2e0bUXbrE0h3Ci7ts2wAVtVR5GWFSQyCNyVVhoPzL/N&#10;bmaDKept79kckQUB3jSDuEdbg+6KjYeWSkitK9r2Z8bfs6ErjK2pkIUSEVgWpk8ph/H9WsFPBgCQ&#10;5toFfdqPG8BFpv20ahwpT0V8Tcf4Silekcp+lqVM/FydDsQDh6YRPSEIwgi5tpfM81BTVIflAc+C&#10;5aTENMZNxmqvJpMqmE6m15C/VAEQClUQVxBtzt88u57JA5cYRU1m9mRzxYyk5jcC/AxGy2l7efJK&#10;VJaLwJeogISQomPrxlQHMzd9wdsRk9GWVdOzZ0nyRkqlEzTvTchkjPVAqti7NbV1D0XZ2qPsHFnT&#10;97HjC/GWjtbBAPbIYK/0tG6tZlvbIFBw8SAf7VgOC+7v7nF3f4fT6YRyWKy6AxP44SseHh6t6k9H&#10;yhjmiqXegNDB3j5LvUXQNGpMU8xhTYdx4JN50q5LzHyKWVCJLNjuUPw8ABuamV+9hcZ4zTQ/GKHv&#10;MkQjMI39vFcoA5UKCjrq4QguFVQXLIXSeEOud2gXD9T0YFQhU3CEQFrAVJ1+KkKwxn7v0yDsNQdM&#10;wHlxaDv0zHpdvyZW75gteJhhUNGeZ3d29o/7PQ1wD3rcX/c7gMwLL6bRYkx9DHOgZjrL4v408zLn&#10;065bMRhUoj6EgKllBcveFRBBqYTTsWIpDGZBYTdYy8X4qyd1mCFMvUuEtZNtqlZ9iwS8AIQGQvWz&#10;adcPY6+tD5dqQbpEnvi1ofUGqFXntOCiAoEFne4DI13+KqDZWnu0m+s+Tpua8x8ameFjt5D7aizd&#10;5IhMHpnZETkM4fH8IQutWik7H1XHPWFANz1GpKMw0hAa/DZanj3rcHbBGBg1HWWO/6MSIzObTtnt&#10;OX1rrjM3D/azFo9g9cDz+Beuf3FWoWavkpnAHeYwtbZf9hyE7PEgTeJqVTS9S0fuybxG5M7ItH0N&#10;cjVZ5kG2LqOfurnU1s+Dvh0JgsjmTRpnVUHaQH0FaQXIghFECG1tuDyesbktgdgKB5jBfjh8dx6p&#10;OGmTzS5xwIsvp/Wre4Qqop6QVNiC61gZfRNszSpamTO9Q7RjkwZlxfFwwnI6gWtBBYHEWlGpqO9b&#10;9TMtUDA6CkQqtr5g6wWXjbA2QlMCLNTTKDMMwFSGfYENu0Rg4VI8eJgJpcBwaxcoddzcFfzxr36G&#10;//5Pfolf/Ox7vH33CgrBuq5O4xPm0uRoO54180wisorVqScj6WUf7DRWV/NAz28gz/UTlBcBNc/u&#10;m819F4QwY8b8JYIzInFgpE6Y7mY2w603bL15JwIjAKvsbcGWRSqKWEBH2DxVFSXsGmE3alv+2Fng&#10;HJDHr0M2u651s7MdT5ZIUqt1nGAoqBBqOUC6Yjub03C5OeD7Tz/g4w/fYTkePTEuElusHX2271R7&#10;6HVVU32yCZNOZqSfiTsamDxxagQyOJ8TNnnlWIK44PZ4BF7f4hd/+CNKWVCXA/76N3+DL5+/4vHy&#10;iLNecFpucXfD6eQR7RZMTpbARLVChLH2js+Xhq7Atm3Yto5tE4gwtk3x7rtXePXuDofTYtU5vdJs&#10;WLgyQe9qrju8MTmuZgfPWK/pPZdBeyqbMOykj8Uqv9Qa7vd6/Y7vksuFp1/T/Dxl4RXkzvPqfxAx&#10;suSF63g9KmaDnMY29H7B5bLh69ev+PrwgPXS7DpR7zBhAfcA0ESwifFghcsDtyHCZWvx1nPBA0I9&#10;tvGHDjfx9DExK+DA+/18LoAi/uZJPmTQGmN379DfZ5xoSzIkyR7djwXd6zb7z9IP4euZwT6T3nO1&#10;izucMXxbw954HfT23GsHURDBH3Gv4ISY3stVM3yUurx9wN4mc7w31vN6PEQAl/ALTX4YXwElR54e&#10;xTG+KvBiUyiI7lYTzp+eh3DFC8bnOrV+jMBW5w1Az+S7sU/IMQ67+TjzltCj+T4ADwLVvIaYM1gu&#10;9osIlmzo9xX1oBmXi+FLyP1X7AKnsoOZTAFRgVVzLNddsV6ig4leBWPsuY7kuh12+8hBHxRBzuM7&#10;9jPbTuTqWci1mAMQ5tbn4hU7B2afbGJ+bsxGt6Jtm+urEx3xsDkGPVg1Mdnxz/CrOCh07CaABzpU&#10;FHe4MqgUcKkAGCwj0IXZkqO6WltX+ArNr7180RmITH8OzCRw/AALULIYGq8QCUWJRKrpnBmhREV/&#10;XPG6PSl8K0jT7jvpTQaSkN2Gw+ZFZr+Msata4Ad0JLKB2TGpJ1A67qACbH2z7n+VDecsJmmYFXfH&#10;I86PF7TWQL1Btwsggu3hM376l3+G9C9YCqOgWYAzcQY8MxfrSRa6JiSy9F3nRAbWji4c9pNzRnCw&#10;p5ho0Mx81Uhs20uAgTTmWoFPi17Y7yZn2UsUDv+u8aqgNwYoihzs5dPgBzRsu9dYW5HB2zlajaCw&#10;p7r29TLMUPEpexkYf17BCIx3xR0ZQhRzniEUzfJ6Xp5J0gYfHkuXK62qKf/zO9NACeR22ZDjCkw6&#10;AxF5T7uxZ/E+wbG0VyYk7MfB3kH0Odv0jKdFhr914opT/Ebsf4a3GW35IWzaBp3SPvFDCe5/NDsR&#10;RZJddz4IQDcxHu76iXTxZCifk2we6BWumJZbqiCc+AhP34NrTcaTYybUU37HMfOwPHTx32jQI6a9&#10;iviRGWcV8oqYsVfF7Qxkvn6SjnbZvEpos4JAYjp4XSrq3QF1Kbh7dYf3373H999/h08/fsLbd+9w&#10;PC24vbvF6XSwYE8GFhj9bJfVkvW3i+l1UQSJFK15ggcM/3Q1GdQ2T1aWSIJigLxjnTnfEJXqVffn&#10;abCi+UAHj9rTxnxKr/nRXBzrOmj4mjTnKsJmmxkxGhFWHx1ZxihsXzWCmibZEHaHeHbgGtDQP1W7&#10;44WJd6Y0c/2IxmydgyCtvWQjo0Qi/nhRrOuGy+ViXSVgwYxRYRmBl6/52RUno8Q8+7WKAYYsnHnM&#10;U9w9y+ar2zgtD7y1t3NsTczOH3aiwI+KcS2ZLzZiMOAYoymwxXkLnuA239QBpwWwAgcY2BZh5XnB&#10;Bu+45FpnvtatxouTl8SrdUHEkLQm6L05/rsuWqPP3G+4hsOmNMYyij1cj3+3P0xP9msnJ5Oo5u+P&#10;NZrt2NFBUV0fyQJEYVN9sn4jMQgA6tevX3E4VNwtr3FYFkA6NulgJ8LrQz6DtBdf5IOlKyKeQcL1&#10;V+jlnvXPv1xBmIRxHggib5ERjN6rxEnPSmXk7YAyMjcE/r9lCPNoZoH/wvzydwwR+7wx+Jura07y&#10;MLIkQBvR6sYfybIbcuNMUFKAz3/nPNMI943PX5rRrDD07sQ6EXWAHAJQiFC5WDUpFBzKAbc3Nzgc&#10;ClgEp62iqaKgo3HzSpiKSoxyPEHuNoAEfTOhbVXKKrgI1tXKyjMVM/T76SLSoQC3CLaM8Y+xmYm9&#10;m4GKTTkRxaTg20t8rqYGeCUgMfArxOjoOIsYnr40nLvi89bxZVM8tIbffn7E45dH/Pjje5SPhOX+&#10;gOW0gJcK9LNlm4VxwC1HBPJsqAH44hd2ZwzDstwaNXRqBgilIRsiEnDLRxwOBYflBsfj97i5WfD6&#10;7T3+97/7B/zzf/stPv/2Czp1bKXivh4RmdNUGE0aMsgj1wCpQFAyIM3P5yzGHPgERogmBceRoQiw&#10;hpJIDOUF5kQrQCVo2/BwaXjcBF/Ogrsj4ViBpRJu76tVgPHs7RZVDZggsqG1zateuA4q3s7XHZnq&#10;QSURXBIGlQjUjDbGEVynMmjrOUF9fSB/lxENwfSdNstUeUeh4E6jtUwKI3IFLNqOR4antxdqDS0C&#10;gMJwgnC8uGAjgpJ6We9xsgFAXQFhKhgtfAkqtlfMpiwUKtDFWhxb1khD4W7tF9mcnvYZ7VmhqgnP&#10;6Vz9e9jYt9b2qWNpKIs7/joZdUMYz8I5vn/9rNkQHkc0qkdlaXximIMy5IYCGNVvMtM2ngWYoSGU&#10;lB083z392TlfO9ESGD7z3ZyXq6hDkxpVqgwovxTKmk/99sfBN2U4LK6N6PbeAEbz5zvS7AY0NSp5&#10;EHs21jfGlAaALNA/Dc0q8x6PR7y6v8Pr169wf3+Hm5sT6mItmI9HC0iohXE4HFDr4vvKICw4HKzd&#10;3Ln1EeStbsQKrRUejC/wFmAEq4Dj4CqSMDCB+t2+WbbZ3emEA23o56/o7YLDseL+QNDiQTW1AkvF&#10;tm2oC8DVKmmpdCwqqHywVXCnMdQrmiAC2Y1/hAEuefesnenAOppjdrVKB+z/vV+RKBG0gQwb9nYy&#10;fs/A3Ah5PhxKmL4TTyazEngCAUNZDEcB0LbhfH7Aer7gp8//F7R3UwHFKyj3Ddo2tN69Uk5E0k1A&#10;X01xndt5At2rS0X2IKEGL2XLHmdfN2gYo1vygggGfapM2tqGgUZ94XOuYXBxA7V/I88UR8USH9PY&#10;S0oFamDvoS8Et1KIG/b9k5SDFkAxBucZ/c7NlBitNxQm1GoZq2H8iEoGcwBoOJSND1gw8VwFLeaa&#10;LR+m9dlrORO+wMsBnzseg+HU8Suz3Zgpy4IwMkw3SPpKytOgYL+EB3Y3PSbaIES2o2bCfywykSdj&#10;CSC82pJ7sMBYiggr2mD8wRI6LPBTsxqokADkCRQavH4EIkSIWTgtx64TUi5MeD9wxt7ZuQPYO+XQ&#10;HLJXOcJXukXaVyf9b5bR+5NwxVvI3Blbtwq7t4cbHA8HlFpwd3eHu9s73JxuUJfFDU1GK4dlw+l4&#10;g8+fH0BU/exZcOPl0nE8nIx3ew7RrkyKzr84fVzD9DhBtPuCfzKo1apVWrtpdnnLRBAGGgTM6iTp&#10;ejLFGY4RxOL5UBQmWxBnqdhZBVBgFeAulw1t7bi5OWbV56KK0i1LGerBJ1yxcfVgzYLCByxLh3Q1&#10;bDg9eJj1GHH4LO7OA5XBU4svdf2FoDzW7lk85/gxDed5sJ0HyB49BsazfwLjDB3miWQK3pdkHvxV&#10;AUYmwyXdXWFZZce3CMcPm2PIAzgrwjBmBjQ77zSvFiIAlZQBUXTtIDSorG4TsDEtlXFaFtSiAHUM&#10;Q4cm35gIw53odj6Z2NsyeVVEGuc4p+T6HSb8FVnuoqbnd2/DTWwBg4WLB/YCJOTVG+1fJa/yF7Q7&#10;rX8EM0blkUiUE8dR0Bl7T4F5Gs5k9XH5vupkgaHBd63ikFUljWSO5HMT5ghuJ6qWGIuoio7h1HAZ&#10;l0Y6EcdtAw+lrkFB12RJCWxZ6eLVptu6emDmxSrNtRFwzGRyIemabHRRtYZLMUxRvG05CCTRvrj6&#10;8y2403SYqSKoV/gMZ921Yy9lHIXOxFN1EBtKKSa/pLdcvGFwNfoufp8uUYXNnblJkx4kAwF7AoGt&#10;j6BtgstlxeVyNj027wuQB5KHkTedUTEIxNkNXMZGlxS7vOcA5lTk5O8ZROpnij2YtZBaq2oFtnXD&#10;5cCgYvyaCqNQxaHadw+HA5ZaUdiqIvfWHCIVsJJX0VSzS4AgWrB1wroJtkZowtlWM+IgLZjZhZGO&#10;eYhXQCFYsK6qBfkuTFgqOZ7ueH1/wK9/9Ql//md/hD/82Xd4c38Doo5tWwHtjsFCF5713+E4yhXL&#10;v8eaBQScsWoex6iSE4ct4Xycv+DrT/k/xecY99SrayNYc2C+GN0431bRSTNQE45jMlhTMZJb/Vtx&#10;AiO4i8m6GUAJIp4Ip5Gcqs5SLKmjd2vPaRVvC0i9/owo1rZBW8e2rli3FcyEV69fmT3vxoIUS2EU&#10;D+ht3ZykyoT7N6/wiz/6I3z/6QcQE87ns/FrHsELFtUtOz6+o/ldRY0hJ8eCT0EpAk/U9vbwTodu&#10;hU6ZQcpgFXAXCCsOTPj47ojb4w+oDDAafvNX/xXnhw0M69qjfcW6MrAVLLViAVDY1qh1x5pccBaB&#10;XATS2VsrPmBtgi8PZ3z/5S1+XL/Dm/evcbxZsvtJ7KcCaWN/zo5DE094EsC5W6/pbxq6QziM8n6K&#10;3ZoH7X3r9S1/w3jGS9/FlSNuHpdrCdKf2vhyu8l5nLuD1ZKDtm3Duq7W+Qmms4iIB8s2bM0ral42&#10;bC38NzEKKxrQQx6mIzmqeDlGcBqLKvJP5mYT2OkUc6Bm6L3MjGf1uqT/4ZPITg3woFJ/0Lhu3o8h&#10;pwIiJs/KITv2Cm7jCxE8KgNKgpFrXD/03oFDrtYh7uWCN2lNje8MPhj8M9HgdA9PqshAR0LYxMxO&#10;GcnHlA5F1Z1UtYA0b6PoA4bf1B8xcP18xuZgjOvPxuoMO3BMeUzf/oixz/6l+DzWRHLNx2fSLaCc&#10;UKAIzGbdx2a7ZrTGHnaYEZwKAFQsAVW88iYiMEyHrJgH/7ts/kHSenV9rhtotx6xJ723TJKBmu0+&#10;OjUZBU5YzoDvzqax51VDa9I8vJLPy7a4MPlNGL5Y8nuqy9IuY/xRkci+GHruSNaeW5/Hq8s2bCSx&#10;1727Q7+jS0PbrBqzVTozW8igg7kKUugLTqdxNDhAqtMyexcDNvsNmIG6oPABhAIuB3A5AMqovRhf&#10;FE/YVAHBEz6VMpBgdL1xunU9ZrTS3e91+NO668FEJuND5w1Zq715tzRGJcK2tfx+jyCI7I5AyS84&#10;yz/5dvi+z9dAFNpm5m1rku3L/TtWdMDn13oG5qsqat0n41snPoCK8ZdNmy35UnC6PeH27g71WLO4&#10;i2wbpJj+S1yhsmE7NzycVzxeLlgKeTCr9SUyndnwF5cyOsMEb0jaYDcYhx3LKxY6VjSWP4JwB1Mf&#10;nD5VirgfXEeicZ3xVMcJO/yJ6Z57vpyJtC7kdgjbGQQXS2SROFMcciPGa293US/iMnjLOFBu+aFp&#10;f1Iuxs/ernmNkCJQdH4Lu7mVaZqJ1oEIaiGbISGw03QPzHbHayyk84UTRqU9/wyZvYOwLu+nz5Nf&#10;EO2v8wFZEHA8ghKnJB0471UZvkFmKwT08suLfLjMziUlMpGqCnb/KmApByGPLJCzo1TO46nUfV3C&#10;ZyJu17FvU7yvngygQHQ3094hrRm/LPFMv0eumSVYzjhHtUMp5IzzNvTxe+9ZFXXYynPTEBhp/DvT&#10;mAZoRvXEU4uN9U6XrYEPi6OECBJt2NoKUsVyrFhKxeF4i9P9LV69ucfrD6/x6s0rvHn/Fu8+vsOb&#10;1+bTW5YFS/EiL7pBNrOdry320vhVKcbv7fyx4QgJ/qIAmz+zqYDJg+xAAFmAf2G136mM8B54R5S0&#10;/Y5gvVGrlP2clLE1Ots9B03lbxMfmCguIVpuYlYudFrIxGnv2Jq4GlkgzgkuUWycU/V9tQQSgXJJ&#10;zJJFnRLXWRG2weO66cMxdmCquqqJbWJa7HLMKv9aIjIi2UMF27ZaN93WATJWL57YE3OSK7fN/Erb&#10;b67dXgYwCJtjjhE1tGProwr5lEg0xw2EH8kSdQLTIff4sllSkuSHMRIfDUfXHBuFxSPZNYGdZ19/&#10;6h4zDpn2M+aWMkDlWR11SH91evp2bFysW8aoTGscuGzbLCndEtedr13dU0Nu5D1ejkHQeSGf/ezZ&#10;j16cS9xv4GBBBsuq++t8b9tmVd5FOrh4gcywQ/k2znugCtSvD19wOFYspyMO9cbnp7uDPJT3aWAv&#10;LUD8SxNRXb9S03z59c2gRwScVhfm0+8x7p1QN+Fm2byDEK1KSgCuEQhDug9G/PZIx+t6E+dgnvnv&#10;mMO4zt75FinvlDgX2JpgzVdgUtg4QaAD4/mpNCLmg5k+R/gvjSMuDaaacFYBdAGagCIbhAo6rJqW&#10;m6cTzKtYGX4DsNbymLvCUtXiOe7womih7FNQmrcXoT+or3MpFjBDlTPi0uZa7N5ezTEYEBGhsLW+&#10;NgDByShi7+zFiNLftgfmVGKoVUpwI5+yBcoJzOGgypld2VWxSUfrDWdpKOotLxtwhmL9aUWXn/Dl&#10;pxWXzxfIo6CfBXfvbnHz7hantwWHYi2sGjzIkAAqtu/W2jt2PALueDcPLVbVSQjg3i24UzsgDQWE&#10;V1zRSVGpo9wW3P7iI96/u8cPP7zH3/ztP+Iv/9Pf4vGnL1hXoB9vcKpHa8vkynTxvMEQUQR3wqkC&#10;nj3aty1pztrD8QhkjPdD7ARwg+sSWYVVsTULdEEqvBbkIqzQDmytYxXFRQTHoqgV2CBWtrx46121&#10;VvK9WxUZTaeIutJv+xVtWWWu/qWa1dfihzEJQQ2hM4xPxfnOLAz3gWgvcZ08AJgN55K4wQ6BkDo9&#10;GB2zK5RMFdWFXRgq1Y0mHWFQDyNxMIk970mJghHMFi+b9QTgdzxwOHKkdzs7M//BFAA0I8bfgy89&#10;fU1BRvsh2qfXjnqK4B7s3gvqxTfAxhMsrJPMfIaH7I17c4ZzKPJeEVfIOCZpLsVsCNuh6p08HcD+&#10;2ZGSzf/awRB/RxjOc99VB8OCBos2sEfHaXVNGGPBn6djVX5xPeHKy5Mgtyt6mg1CmGT2UJZtKNZG&#10;3CtpuXJz7UR5MoKQyWQBI6pwY5uiMOH2cMD97Q3evr7Dq9e3OJ0WLAc7V6USiAWHUnA4LFgO1SpN&#10;AlDt2HCG4mjB5l5EoiwMWm2fuSzoK9DFnOMUfDGq5HVBoUn+BcDO/5vTNEDQPNOdoZjIK/JO857a&#10;msa5FLXWfYApQOJynKig1oKlHlC4AloAVKgSNgGa/7spYVNGA6Ere3UuH5/OQTHxDN7T84Sf/IKs&#10;Hg5VD+gx/hYYIGROzBm5GoAFQppSnUaJwBAaRkQGiuXj9a3hcnnE+fER58cHbNsF2+UMaDPMoxas&#10;SbqBSFAL3OFqI4lsw6RNABbJFfTtVcwoxqM4FAumL3mk1CpgazNl0gOjvNxsbG5O5EVlQgdGCroZ&#10;Bi+ZvjsMkWb4UceNz2cHzmfRfrc9HLxqVAeCUsqX0V7SWyv4bWqpqJXNSLIsaUwGwsG2l5vzHEPG&#10;7D7PjLbrdaGrf50ORmTstEbTdbrnbKkQuyOMPTjI3vMghIlGo3iASrdqjKcFQgyBoBwqGhhr37C2&#10;jo0IVM2oLl3RmyXVEMON2ur3ZG+xCW93uw9e383P9QOT07hi0z7vWZeZlPSokPGccjfogOavu1xB&#10;7su3tB0FvHWTP3O/0HbNlPDylAb9aEznQEfEMACMZCayNqFv377B23fvUGuxdud1AcMyoJv0TLoC&#10;CHU5YDk0rJcVUGDbTBYeTyfU442911Z0oawyiavVsltpDNTjoDXn75uU808qTZ0PGVwrTdDhAVeu&#10;m5jaM+hPokqd2EiK40QFPDaD0nGvfkZzn4jR1o7Pv/2CwsB6ewNaXN9gRi3FDZLDSbCeO9AZ2gmM&#10;ilpO3mo1eHhPiGI4GV5MwehKu/FEoYGvYzzMvGvbGHcJWs6RTwJSff+YXF+NtnBk35SQRUlnfjPn&#10;r+q82VdsV8Ek7h2EykzW+jufHHtHHmxJ2VY6xK/iGtvEoxz7sbUedxifVRpFAGnWtpxZATT0bfUq&#10;QN2qDBxucDgwijvAaNdSQ5OuyRM7I3+AQdayG8bXOILFMYIQ5+Vy9pa4WUS9PYwFEXMpIC7mXNQI&#10;eBpOd7M58XQjD9hUT3SE0XQE4LIqKOhDrauBitdw8CQJqxzjgecztSiSb1LOZ0yEhaA9GKPmOoXs&#10;FVULgCwFYAuALCRWAbtEddC9rBxGeyACuNLQL0OGWNCQ2y+guJzPeHx4wHo+m8NELNQe6LDG9eoB&#10;mj7SDAQAlDQrM1uwplfJZAuYFk+cLIGdmIDu+x1YMFv8hVPf7R6TnhABj+r3eC7wiBxT1LL4NlOu&#10;SYJN/53EnNlMltgHJrRthTw8QsqKVgW8EMqiUDC2LlibYGsbupq+PnPd1CdpwkdXsMnhUB6AUUXi&#10;pZfufpu4h683AE+iyUCD3kzvZ9ORuRIWLEjzukTHDgvMhfOK1j0YAgxFhaCiScXaFJcN2JpakJny&#10;MOzHmYxMjdiOrIbmuEY7mBTHyjgdyKrsY8PdTcEf/+oT/oe/+DV+/PQOt6cK6Ip17VbHxUVb7+Fo&#10;GLsdVWev1+sJTdA+QFNzE4bQ090dMH1/wvhXF9BUneE6CG12hkwD2T/D/5Rp7yT5saITodMIQExc&#10;vMPGXhFNrcJtBNezMx3pgr5ZfZloQdq35tfMDjKCSMd22bCdL9jWFdu2olTC8XjE6aanXUC6gNQS&#10;aqQ3bG0DMfDx++/ww89/xPHmBk3FqlUU9j1U768R+JT8zIcDbD4bgaXD9bPbkNwHUsYCRqOC7kE0&#10;LbpZOa9p6EAvCD1UurXHXphxe1vx448fAPwJSjngP/+nv8bj1wuYGF95O+ZAAAAgAElEQVQfrfPD&#10;8XhMFKqlJr7UriYruWBVWMelS0PrK7a+4rytOF8ukE2wnQXvPr7Gzd2CcrDgBkssmGiV9kUkdnal&#10;q9eMf4HJTjGAyURl0z2vbvfyE6Zrruj63/QiJMab77e3qTgucLKO7iSB5YmiWu+G7oHy67pivazY&#10;eod6u9jWOy6rJTBGYJyqB8XOOqJfH7pm5eIkOQeZUECDqaLPfmnTxxKYctaBpt+f0432/pq9nE49&#10;csarVxv39G9fzZBv+dK0NSiQXTfsWud9ck1PSC0dFDwm5P1Mn2YnwlSJUkPf3tk4h3xTcFYGm/19&#10;Zv/x8WLgpvEzbNgzH7Hg3WHfzPuFvm9K8p4PY6JpX5PnbAxhH85Eqgw+pf21Oqowzq/ZARy6R6xF&#10;fm9a41ih3RjGlkxrq7vxUtpnfHyZPGpnSyNByRPHuxeLCFozGe4VEptVcO+wave8wy+aQ9zbYQTd&#10;87JEApOP1t4zTaljr+tiErYfY39neoxk5Ngzk5NeuZKsNTSF8AiSjuDISOyG82ztzo6mZ0/PjQIY&#10;s8xubTX56hVPRTrUE5ds3xta39C3hlFBm71wNHkRDn3yE68G8+ul7YnVgj4Ct5cFBMZyOKGUA7oW&#10;gBZQWUynFmu9vnmwKNVm7bJj1iKOzZDYVzK5O8MtfL5hJ532qwyNdDAaK49h+N4Ob/eW3wRLdhZV&#10;bGuDeLBoVEiLZKnA6cPNMGRV4GZmGrhvxpbTeJ+cv0kPsZcnmE1+qIHZCpp2lHrAclhwvD1hOR2x&#10;HBaAjdYu24pOBF4qDoXRGbg8fsZFOjaI+VVRhpgjAlH4bhfbYYIH2oVMG102Tc+x+RrP4el9AJmM&#10;FtcXRKLLCKaMYKqdgpkJjyFfp4W7+tvWV31NEke47oTAwEQeDGLBw1Q4I400BHg8P7BtFAyY3tP8&#10;bODzsaX2/bDhkO7vNw3YbCyhzyZpXl+ISUlB4ssIMJt57A4rpYwIAqXpfdfEVLNTYH6WMtzOWlb0&#10;27P4DKud8SzIOrDGG5aY6YhTRkyERHC6hJ7Ppr8SrM1270D35NJac3FIR5BajGUpnAkA6S/z/Q8b&#10;OyVOC94Veq+ajY8DwJvM9DJDpnNFcSVVkAhUW3biMn+y75gqCN3ODrkPSBWFgkv5czT2zWi4a/Mx&#10;xT4FTgnDXw91P/dx0IpM9shJ5k77f3NY0sbUVwueLMxYGCiVsa5nT7pyPoQOPjDu7u/w6s1rvHn1&#10;Gh8/fsCHjx9w//oed/e3uL074Xg6YjlUlAq0bUPfziiyQKWjbRboabYfK/RWuYLZC7FMmLqFBFFJ&#10;WSNqMrOReLcMw15MBRbn6cH/Tnwa+CEOCMcZmXChy7Vpx/wUlEHUV7r3OHDxGkGfKc/NEJRy8yqe&#10;3LAe5ZBAGB3yQCY/A/POdvCZz+doZtwdwFNHbFPybozqg0yBozypDJ74KB2sRpKcwZ0rujasm+ma&#10;Xx4bvl7O2KSBpZr9BABzyS6K0p8wIYRvKW0WzhPZz1jiRLgswYSnNbpUIM9qrj5HAT23F0S1Vb+Z&#10;qp+egFPqSbiOEYf/M3x2ZpvUxMpBf5osN6GZjviCWUWZ30fMd7cW+12cqcngv1t3yeUXYr3s6hlr&#10;Dd1j3Cc69mybVT9VVRwOh+TbErIPyH91+v/16ynGy1E9+5r1xGts+PRe45ph0wwtZdB2b4LL+YLH&#10;xwf03lCXA06nG5RqBRrS3qNiifnNCxCezw/4+lBxvDmiLgtK5Yx5T0A4Tz2E5MvzG2vw/+UrshSC&#10;CPNHE5gEQRqxayo9Icpm0Lgnon//NGZH9rURYGdQoflQhJIIz+LVZLlzFkYoxqbAC/hYoGyBkA2M&#10;lYHVKX3bGvRwRDevFA7HE1RszazFN2aRuXtdG1O/aQhyBr07dDTdgxygBcdBZCGEp9qYIft75O2D&#10;oqpEtAyYl3IwI9tnBpnjzuWYEqMWwlIZggpiD4IggRWsBrpnYMxKiClkDY0BlhHYOBsiQlmCg7HY&#10;t4igNrDBCEN4GKa6wCumKZoIHjbBtnWsXVBgjr2NCaUJVjRIV3z+6YKvny84f2348uWCN9/d4f2n&#10;t3i3vcXdW28DygUNHY3UnBle3TGyTca+zLmuQHfFmKoFAhUVQAxYCCkqC9beoAQcDje4PRQc+Aan&#10;8h2+f32Pu7sb/NV/+Wv80z/9C367PeCxN9zUA051QeXi1XNcSPgYon5UhKdICGPf3Mzsm40dRFbh&#10;P7fJBWU3I7jCqhFStRZt4Uy7iLUHY14csnZAOpo0lNbRtgtuTkcsBwK0g9SU/d6MObKK7VlWwlSI&#10;EKQbvUu3KkNtcjTZObTWY0VbCh1SzYqrFl9kq5C0dEWDzxmXYi3s5ew/eUhC2CFcE0lM5wWmwLNX&#10;J7OS2R48DB+XBw3Ds4DTwRXHF4NXjnM8XaLmVGXi3bNnwCjaYM2TkbF4aXQUazGPAdFyLuP3J0uz&#10;XycjtumZ8xrP710DRFe89ArUxvOv+LcZb8gqR/maZIsm7PmmPWfwky7elmei8ywpDyACi+x7vLuP&#10;DRzjOR4qPzJzMEnF518v8fTrOdprCgz1D4xH9wxICLgKwBXYfvWd69e3naCpWCMUP6c3olEoDImT&#10;7d9Q7MRaa0rKlzCIFRCZ81NbBLhFFTFGZKhRtvawqgClMvrW0LYLKjEOywGvbm5xd3PCzXHBaSlY&#10;KqGyVc8pHIYKk1/EVxrON+TptfoUazEcFfnmkyuDXrIKEgFoDVvvINqwMHA4VCyHalk8tQIwWuxw&#10;Ay0R6rJ4ggMyUKmoZ4C5MtqbybPCFUrFqvl0QIUhIDxKwdoVTdSCNJWxwf7tBAvUASWP3Dkk5qk5&#10;DbiFYEx0Nuo53ibFqEABnag1+LD/TiYR1M+gRrUwv5klP1qVuL6teHz4goevX3B+/JrKP2szWaYd&#10;JPajKrDWx1bNgfycGtbLEAdXXBxlOwPkcOQmuhDwZIiR7oZ8DwAd7bSmKgAYitW18e85erLXfB9v&#10;Ve7Z5BqGuIm3p0H/Smmxf0eFAuKQmbMTn2CGAKRTYg5WxxS8fXM8YKkmp4J3AvAAGDzJQgQib3bQ&#10;jU78YG8U9ZZRCkR7kTn4na3MJODJRTQESuIndUvmzNeH40wRbSTHIk3KKgy/Z0WDwiheoxZqFX1Q&#10;zWhQq32vw95vraNt3tLmGTkYBvd5bWbDeO5HBNPE1HTIaQkFc5a1M+sJowD2rCzkEBLlXQ1w9+fg&#10;sfaVp0Fyw2gHUNKY/ZvK8AsvwRQ8MQaYryYNtVhQwPF0wse37/Hp0ycQe4Ws7u3RNzdWTRUfiRnH&#10;4wGX8xnruoGY8f13n/Dp08/Rm+If//H/xOWyGv0/cx6Hi3E6XzPEusJLu2VRye/qvA4ULLJ45UTy&#10;KmB+DqKCh+vNFpBHgSQdw0zjUtPPmBmVBdoED5+/QtoFjzdHvH7/Csfbk+lfXFDZEtBUgNYbLucL&#10;zo8XbKtlLYfRZq68azlv6rQUVWYBPHE8E6I9mp0FC1dihDbgPDAwGRQU1f8St+m09jroN9Z7Jr7B&#10;GjEb33aHYT7McWdN0eTPGY4E46sWxEfEVpmASvIlBez9eDw5L8tKAyFLHK1QDLujy4bmFe6Aht42&#10;QJrJkKUCWgEsqJ5Q0aVDmkAgiGDuoEGrpGBnn9mN8aSAiCdxjPlyLkLItslJNbGOUgqKVwoUDxLt&#10;6u1RxRLlht5C2aJ7GLldRtHYL/L9Cf5WSgVzZCqLjZ/GWJ/XGSjPTlAHTdfnXk5yz4LuWibtMDN4&#10;sYo65iA1Z4azsL0txflxtsYq5ngLBArHiyBzwq3bCmkN54cHnB/OZoz2CqWiDcTdMeHMAwzJDIPh&#10;DKXIK+HamikseJfAVmUJXu0yEsTAYFrAqICwG+YdkXerAkGEDAS0IVi1CPQGQk/sZvRreIZZM1Da&#10;KhIDEflsOS+j4lPXbolBvWO7rOhtAxNwWBStCUpbACpoomiuryfe19E2MzoWMMW+0yS83NHm3ARC&#10;u317Sjwzg3hKWPldNTq06nSCwoTDYgFhm262h67TQA1/t4tXi+Xg4WZnyMpfXEC8oEvFZSNcNrV2&#10;553tWg/KF4HbgSjXGnBahlWWYrYAwKUybo8LjgvA1MDUcHdT8ce//IS/+Itf44cf3uFYCdAN69oA&#10;USzuZLy2VQw8ZsbmaxvovIL7oKhx3QjG2H/Xxe+EpZ/ee9iNkFj7pdeMD3b2bD/AMTcLEhlBhoDb&#10;sOoINN7paF5xTkTM8CcCIrFAD8cPEMLlsmFdN0+wANbLBhFgWarzajsL4uPYWsNl26Cq4HKACLCu&#10;ZlMqXC1pbmEQWXcUlgbShrtXr/HjH3zC/et747tb86o8AFq4SKJSiu+F682JZ+FvZcJ3SK2xoTs0&#10;plYxhphR6wKjh9UcpxIYztZEyXTGbKHsiYL39wf87OffAVwgCvzmr/4WX396BGkBtw6QopeK3hf0&#10;2nFw2yOqneSNh94HVfS+oT12XOSMy0VAW0FfGf3/pu1NmyRJkuvAp2rmEZFHZZ3dPQMOMDh2sBTh&#10;h/3/v2SFgiWIBTGLGXCu7qrMjHA3U+UHPcw8Mqt7iCW9JTuz4vDDDj2fPl0F7z7d4/bhCK06QLMi&#10;bodSCPNchxaD1OslOvlfV/Z/mAyvrPMXa1ltbAUyneuV9bszGsflVGNvzUC86y8rfoxxhMkA9WEb&#10;qdq49G6MRSqKi1gC7XJesW3Nk9Fuk8LAsr07UKl3sw/DwCEOniOLoRF7G7gA/1sxUcQ8dvsLBqzp&#10;OvUkiPeB3e8fB2q+fO75Ouy2UbCD26XV4s4kY3zTLNS8F4VxVA//WjED4Ewvj1j3dSJwTNO1DLtK&#10;GMJiDUPujSJG7REb2D9fXn86j6g4uco4/7WPfy3rRzvq0CtDjqqG7TY+r3bS8byvG2Uvrhl/f+VD&#10;07iM710Dn7+WZA19CL+f2dYDx/MNtvYAAZI/69ARms87Yh5RPHTVKUzhxRjwbgzO7CnO5EnhtyBj&#10;GELIbiTiIPJCEyOsvhyjuWuQbffREtzit5tPiu230DNpN2p/kZOZn4O5JOtufEYcTMnMlovSkeOw&#10;OelpNQWpCWAgmgDUxJq1gtS9Hp73w9Yu0G5sSz1s4glgzxxjP86rolN+u1ytA3uuiBEpqecy4az0&#10;I55CxKj1xp7Li8+siYW1W++dsLYjerdOSMyL7QnACkB7A1Cc+YucFMRJTop30xl0H5mzjniTqhoO&#10;jyY9Mq1/e367T2agNe9yRyYjylIhm8U/m49zrRWEYoUOMgN5ddpnIQeR93N9pM/tAOQAtRE52M3X&#10;Q5Nu+Sj37bsD+ZnI7YajddOpFWDGJmJsduzjBfM1hRl8PKIUQnk8gJcDlptb8LYNoE6a6q4/nBwo&#10;ZHq6wERwLmBoFPel7o5CAqQPqglsspy6sdqZT2Z2fehgL3bLmBdbB4Rprq7nbh5PgC12M+mxuLmY&#10;mZjv0KFRKBF5qswtIbJDfq3IFdOwQ17zW2MgQqwwkP48MMt+jHPl/e69pt0XMMVifI3aGE9+wEQ8&#10;4ZNxpRt9jKbzWXijeByGHBQ3zittxGDz8VSmvcapC8JvjzlScQyFAhrM/zziTZETjr/D9/YpATAy&#10;ZJN3ln9FV4eRNY+xoSymJafEdG8LIdWcWQElZlkVVjQmKDrA7iLN4qpixFrwmHwWFzjZD5HJUsC7&#10;htAAkzujgd3frjjZchxDniuUxj36FKZ+iOcP2WK3OEDtFqv2+AlsTYoagNSqXLvbQh0sDGEF9Q0V&#10;inKoWG6OONwecftwjw/ffsSHTx/x8f17vH37Fne3JzARFo9vFVIU6aCmYPdXerfFU1FQqhUsW6uM&#10;ybbU8XfG9QTozcY/8AlZ7BdFmYCNo+8RzQGxGKadawAlcz04QjL8ioStTfcT8m5/kN/bANKFaIxO&#10;m0Do51nu0/4csWlSdiAnL2ywyKkmWDziXmrxPOLwoRoyl0VW8F/F/G7bP9V+NOw8QoWApKG1ZmvZ&#10;171SN6yTM5wCFnMKZmFEjHpbsTUBs3VZltg/avgdufbhYm7cTkSubcvWjdydzT/Pvh6uD4/fx3nE&#10;Cq9FFK03t33qToaqBtmPy+9AyNrE2Vj7v21s7bsRo+heMDTrb33t9zApJxkdn9H8/XJN7IcrQ+e5&#10;VOa9geGnTNfPAmMYSYB1wmjovWfMdMT0p2vhp2I982/KW73+zu68Mc5f89EiuQOanskAvmlPEpJU&#10;ScQKGb98+YLvv/8eqoKbm1tAgeV4GPobZHn31hzYS6iXdsb5vODp8QmHwwmn+zscliMu3dpnDaJi&#10;5IVDCX39GMp+frCvBu1+ZID/3Ueu79lQGOAfDU0xG7oAru/kNTH3U8fcbgGAAUcAM8AVgAQBtFfp&#10;UEUXQhfFYRnSOpL0KnNiz+9b3BD2wCCc/WUYuhGgBUbF4XSO/0VHLORAagdmSd22omn84/Om+J1C&#10;m9wQdHAJsQyhDgv0UbEqg2j3mPERsmCOEPK3ukAo3q7LQBfRfjIqDLxaowhKIVRha8Wsit7NEDgs&#10;Czq7E9NiTpHAsljbvUciINa8GcosvvZFLKnve0ZELVGmaohpMTfs0gULBFIKVAQ/nBWPqjhfGrZO&#10;eGwb3n+5w5fnM87PGz6e73B7f4fb+1vUWsHUIRB0N1zC8RhCaUpGKIHdESOq0EIoqmju/It0yPmC&#10;xVm9LusTuHRQWbDcHnBfGMc3f4cP7+/xf//DP+Fff/MHPH5/xuX5Cx4ON3hzuk3nwIiMfB2Hc6M2&#10;j7V4q3YViDZjWHUm1L56EsoDKDz9beMKSzT7fCs5ay6FDVnsnCQgNDRSrGBUHEAAvnRGeSbUS8OR&#10;gQMXVPIKf1mwrk8uJNiu2xnUGfBApSjQO9yQAODBlgA5RJBr7I/JRCXghdC/On5cVpIZy5Oc3TlW&#10;tnPM5pikV6kHHJYDarXWWKINbYMFVFyWBPuX9Ag62jDQpJwBJKNGJr4wAlyUBnyAUUeAC65Qa60o&#10;avs02mgOMBr7JI5nofz/9fiE5bF3iq6F9nWwM4OQX5mCWfFmu9krZS2YZDx2Ns3ufl4NwO5N4FzX&#10;4q1Beg/ZgqzCiecgmlMkw2CcHZ4fC8KP+xt/v2b8vHbHBEtCmbP2Um8Ol3uan5w0TkdCdPNP7zRb&#10;GkdHsAP0Q3Ibw4KQQjYDETKROb7RZkqArjSqGXMsIrAaY6eTfPwpW2Y8/wwKOBwXHA5Ha2u+LKi1&#10;WNu5UuBkV6Z/Ck9resz5dSvaMRERIB/AVJao6h76NBLy0frRjtHKhovvz2C10o56YhxO1TAigOlW&#10;NVBT64LVZRnXBVwL2mph1U0FwXSl7DKCCzqM1fnSGU+r4PGiWAqhE+EJMICmz0kDjFGTnI3T18Gk&#10;lXIdTLZ0Lq5d8e4wD+BRS58hZx/o3WwGTIZ3eCgun7RZmyRrieQMpYUTrNm2C9bLBY+Pn/H0+Bnr&#10;+ozWVvS+Tm2MDJgJVZCzUWsXNB2ViOkzh4Pj+irALx5utHAMOWZOHEQjXoCCDmnOKCBeACID5L1L&#10;/qjrV/Pdpn1NrwT/YmhGIiG/M+2bcM7SmZpYFIb8i4C47xUd8s8A01dJAwJEDHhIsL1c2NohHQ6L&#10;s9IGMxk549deVoRW2ENV3fYMxi/XvbHxsoXdiNrZvopzO5Al2hEN62m+eYwT7u5oOlQn1x1Arnr7&#10;MVArofCCwgxQgTrAprUO8rZBI5APTyBr+jKZiPTxDNY/DZ2otLOVVSOo5oCBQg609zmMoCuFPulw&#10;uLtVX6f8GRJ/2n5Xs3AFxH/NnPG9kKM5/TvW3DhzGFCzXv664NbXPjP9WTDqjQ/MuD0c8OZ0A0Bx&#10;Pj/jotO6RAFKcZnuxUy9G9sgCR4e7vHXf/NLfPPNz3B+XvH73/8eqzvZYY+QL6Zd0kN1Vnw+Zq88&#10;UwBvp5cYbIFYB26y2jMRE1CMTcPahNtluqq1WxML2ECAwWgDXwcV2cI4Cs1A2GAsyFtTbBfBRRsa&#10;PeF0FhxPRxwOVk3eLmd8/vIDHp8e8fnzE9bLhi7iTEreUinnmPKRjQF/FEyOwr75qadNnLat/4v4&#10;6v2QgUOP2qBNiZLp7C+W0TwtHgBFWj/weXL5kdcOeQi/pu1BQsixaCPtyovi6wHgDoWWfPTTDU43&#10;Fsa4A9IgHZALCBtKsfbSUiv62iGbs5ZKh4E4BcTWAk4CqZ5AWb+i+6kU76lXpsd+T0UQkjeEpNkH&#10;4nfvJS/I9tmFoGzJuebsfwH1hI4kdyT4ruXMqK13mT7NoLWK8rbeJD6CkqyfxDF//o2YMonzR7J+&#10;rLMA60Thh5kPs59l32FmsLcoZ+lZEKoRv4lJ9O+WWsC1eEDc3ipcYMAcSx516di2hvViANxtNZsj&#10;9g6V4gFrSpuawyborsfJ5FuCVcXKPpjHyKoXTZTivJxi3TgGo08k/jzh63YsO8NljlbvCOic2VcI&#10;nPcUfNQsjNUI1Igx7kq37gHSGdKAtlkkA2RMCdm9ohlAlgCIPqN1B2qyA72oQMls7loYTRgqW7bS&#10;HczWPoNzLYHC2ERBqdNe98Ffe+3lqypihWwUNofFlO5ub8AL49KAplb8REYRZLZogMvBsMQ+QVEg&#10;WtG1QnqB9orWCZeLATSbELqwsWmqQsDG/CoeL3NLadaHRMb8fwDj9njAcSG09RG9P+P+7Q3+9pc/&#10;x//1n/4P/Oy7T2aLtBW9GWtV4Wp7dccOEXsxR+An3SpbziMJnDsx9uE8/rNK2J1j1g87DQHG14P3&#10;s/2atkfYZqR5H9FO29ggJe9JwttQAmRFX59A/YwDNUBWsAiKs1uKrmjqRRPdWtdDK6CKbWuwrmyC&#10;bRMwVSz1aB0KqO/YNZraj6qgcEGpi7FqUSRBgykNxjIjDafTAT/72Tf48PE96uIxGZgc7T0KqwCQ&#10;sVmaneKbZAISaKrXUXj1daBmxJAc/EETM28fBVq9dxCzs/Oyn4O8CMp0wLIovvnmDaj8CrxU/MN/&#10;/q94+nwBgdCkpY9FXhhuPwYibhyxG0LXjioFTToureFyUdT+hNZ+j/Nlxfn5jA/fPeDm4QQ+VlBR&#10;rH3LZ1cggZORgHptZY39Nd59FQyMed+kieej54mdHNGX5/QoY57n5TofRRUvklp5j/vX5xiQEoNQ&#10;0jfsTax1+bZha5ZIXM/W5nxbG1QJpVRbt74yOjWs64reFVQYpbAVhYZ/6zpkxP49oTuq7VxvYswz&#10;wj4kLyJxG4soct2TLzcBN2myMWMPi6RNZmaNXTheI5VkmrZzBDOTDH0Ws/NiMez9lHkOwub+sbmZ&#10;//66nxN+uV59VseixV6MDoNyvgdf3y/ucb+uXj7D3kcb59xb2fm9q/U7/x6fzQ9gHsP9Z/w687hq&#10;2Gk+t24nXydZ53Nd5+ng8e8AW5odMOxAddkb9mALAg9nTd6/r1AuDn6c7z/mTIBOUJq6NbhMjXkY&#10;8ZpoNeoAAgFMOsjueVj3Pnd0PjZ529GbMaaFC7L15l+MeZnb2GvK6WQwchBn+FS9C7SLgy3cbvLY&#10;kGKwiNkYutahoddLvJfSTHx8zEdtl562mEh3UgnJ/XxZV0hvnsi38bD4nY0zYXMzIgCCNM35vC6n&#10;pGKsOiJQVQRDIThAAuzxGgKXA9SBT8HoJWq2bHTkm8Gl6mulqz0LSskxnveaup9uaU8vutqBsQlc&#10;S+ojAKPrzXREl7r0mbp9hoixLBVr2xJsHJ8n4gQND/bdV2TXNH4DWDz269B5lJs6cjxGauOuJ4Zv&#10;Ga6lAA56pfQR162Zf1VKdpFhAOTgOeMLtRbotVYcDgeLadToMmMa3Nw8SkbMl6SQTkZgN7wbT8X0&#10;OY/JMUKfGBmM5ni4b5sLMrT6+KEoCAeSWVXdJiPmnS4zAp35Ri1ePYBc/p2Yvy4Zs4oYhrtfY6zz&#10;v8luv+qGMCT5dO9RwJMF4bgeRL/uNH6+ZtysBAAshIlshLwQc2gGcM29DESrer+gTg/jcYZsBT0x&#10;MX7NOyD3L8jPr+67xtUjThzniX0aaz3AZjsT2N+LvUBX9plhHry8WEd8wMZKh2EZo95pqPLYHPEd&#10;hRdqxg1EFHwqBulbXkujs8NE7EDuI8L3B7nuilMKjYLguDMmk9Sk1nWUSNNm2/mX0ZY6ZWyAssZM&#10;FDfYcp5S54/8XYakAUSeJEr8A9hHJWRmQ4cVadal4rgccH9/jw+fPuLdNx/w5v1b3D/c4/7dG9ze&#10;36Kw5RQJarKCLPa+9WYyXo2hk73zDU9AMVHCwjzWvro9HY+rcB9HrKBUCQZ+jc42cF99v89UR5zL&#10;IjhOmKQdKIpBcKCARiEZT2eIfQqEHa7Y21CzPZz+r8/MjmCkWl4iuhfFsw7Z4NelyHHC4x4WwyJ1&#10;QCsYolvKIBAP20WGPTDdoYvFwATAxiLIBlw+CawQtktH71Z8yAoj6dHoampeFDOBqsWwtAFNGy6X&#10;C9Z1RS0HKxonQRdCISMBcwcj7ylG6TW7d5+HRcq6WUZdH028eO2K+T4wRURlsHljAO3z+p6rY3KA&#10;5kQwZJLAbWGMQt8UIykYNXViTMB4Nk4beH792sfdWx12DAKqq2HZ+Snx2rDZZ5EqPTrawnLuywGl&#10;LKHJXlzz2l8Z+uD6GejFOV7DP0SOdbbRZhnHuRdM58TaSIIa32cdYsRu0nA5r3h8fMbnHx69+9iC&#10;WjeAGKVWL6In86MPVvRRSkFVp2Z/fPyC5XDEcrrBcqx5s4yZoPXPPdSdHn+G12bya990wfGacwef&#10;xExOAiOm5ANXKNou+KYWQeEFmwg+b2dABLcouFmqtXzeNrAe0VtDqcBSKzbpoDIW4fUW+3FAy48f&#10;Iwn++rPPBrl9Ie7CPxMKLNpIIxDp3h5AjImp1JKVItdBHIq5+TOOn0qGvvZ8gAsfeFVqqBA3sDI4&#10;HYvck+OlEEiscohhSWQlA3WmwIqgH4XgGpuF3fADOWNAIRQla1fgTAOqDC0F0sWSmwx0Jzgp3rZM&#10;lVAOFdgiUOrGs9Juo8b4aHoXY6wLTPCQwI0gX6uunLQZXXdbLSM7gKgAACAASURBVHnVCTgsxnTW&#10;6wLRAyqRtWL/8oSzdnz//IQvT8/44fsnfP+nN/j07Ud88y1wfHMELQAvZjyglqFQXLnORisR4agK&#10;pQqiAtGSSk9caDeyCgfZTOHVhVAWNiCFALJUHH/5Le7f3OAf/9tv8U//72/wu3/57/jh8RFdBKfl&#10;gOPhiFoWyGbBga4K2TYsx2pjEwpfOR2WcOpr5b1TTdVZMmzNWws+C1CrO1wtHA+yNSbCaNozqSVk&#10;tm9RMy5662hQdGroLDgUQlEGUNE6gyJ51cUoiFuD9M3PZwktcmPUmEEMsMOT0kUPIW/gkExH7Pb4&#10;rCT3SvDl3sp/7V4L6usAhFqgUSclZXumLBXL4YDzc0NvQOuWNI29pQ4SDEcuLhkmoq+mVELjniZB&#10;/0JmCODVq+H7knK6rya3S55vMNIOByuS5SmN/ydE8E+BENOxmoIK9hjDKNPp31ZtypgVt2LvqL2c&#10;vcmwmQMcUcFEY42I+HrzZMYMjMr7xc4MN0mY7Tv0K887XB4qQDCgZYA2WmeQF/ioV4mSAw9g7TRV&#10;O0irrzkgEzyzI5ljeH35MJI6oDwpV9rNsOb3NRdejv/kDeXK0LFWAPI20bZPRd3jVHGjFaOiIO/W&#10;HVAqNo65J8UCnipYasXN8YCHh3s8PDzg9uaIm9sbHI8HlGoOGDtgE2zGZa2LJaOuHDLsbsH3Hruz&#10;NLHFZRLilWUfAJVZrgcgRNFM/3r7bgZwqNZOGmrriruB+6WrJa+2DU3UE9/2Q4RMgHcwoAWqAPEC&#10;dYDEhopzL3huBetG2CA4M3nbOwdoqnFNihrYkwOM4e0LwmHPZ6R4JkwJLrec3LBUjoDd5JyoVZ+X&#10;K4cg9F9KEF8w7Pu+kP1tQPyWbc4fn77gcn6G6Ao4iIFIILLa59VcItEOVgfEqOQ9EgVflgeBsqBD&#10;ka3PVYedpraX+7ZZYYrLpmiNFSugi7zY43k7k3SQ1Dnj/PbhSUdFgIbUb0kSV6kUYJu97Iok73T1&#10;nVPD/rlgDb4GlRKZfid0ax9SLKi8uI3B1lclgZpDnthoMtG08mMD2H5xaTzsiynYOY8VTe/FR+YW&#10;64BmwDh19m6MEatpjH3Svtln5vCJnWZmbyX38TzgFN8Sa28uIOgVYzV7YcNWtpQLcckZhG4JBuzG&#10;aGgKX5Oh4+HrEWakUtpVOgIeGitql55/edDu1498jva+HWH3b9s+s/0yDbKOAbl2/IcMkaubUMw3&#10;XjxIriqozFiKAR+7CMQZIAszsCxAF5NZXHA4CEp5RjDQvn33Bre3DzgcFjARLpeL2Xuhm8KPjwng&#10;obXhvgrNRTeItTlpCjX9a7atf1sNoFGKF71UAKzovUG9lS2RGtuHGkiTyOw96s5uGcVkAcIPDep7&#10;Q2A+E/m67gq0TqBN8fy8oYvifNnATGi94en5CV++fMbT86ODUWgkfQCz9NzeCftSddiYwy/9aeNO&#10;fdFHgDCh5S6P41lCrlqCaKyna9B3XPVVu22SG2b5EYZRMtZx7HELggZr3VUREkKG6aTX7OrXNgxl&#10;wZI9U9hXBED7hrZdsG0XlAq8f/cGHz68x/F4QNsa/vT73+MPv/stugSowMDFW/dkA0aw1hKZE6jB&#10;H1RJgG7yqhANxupcLVbAYeca69J8SRuaYJ+M9oQq5LPjCQ9mqBdVRAFjwm5VzV70eICxrpkfGfJd&#10;NRLInuxkA1aTGlNlMJpr2LkeMCJnKEHEm1JWh6x3UGAGQeHmMGFx5q+LWHEGq7h9tYCJ0dsKv3Un&#10;Vrb7WpYjTrc3KIcFAme5IVtD0d3AwDAt2ZMN6NIAf5axWijX6w6YstN55H5BMI4WzO3r5wQtYLKg&#10;dwMXkMa6DVYeAthYYJmKXZ+m8ZsC1QHoHLLP910E3QtbEUontKbYto62GStVa8C2WeEmqDublc0Q&#10;E6E48AuqaLK5L1YBsjZPzMU/U6GNsG4dxpFia17F7Mb0NlLUDENT1d9/4YO/Jh38BDs7wvepqhVv&#10;EVtSqLAV1TLQYx5Cr5Ktxw6xYiZldAldXQE6QLRg7Yy1qRVYNkC1oCsbk6bAfR2YnpEoRhmB5hEI&#10;JlQmLLVY5xlZQWh4+/YOf/s3f4Ff/e1f4tO7t97hZoPIBqhkcmfbjLF3rLvBvDXszx+xAlyHDzPg&#10;ygeIvTqt72TseWU2ruMmFiBHzvEs2whk9k34ETs/bLQABjAVTZotFMUNFqf1Uq1ugOr4kXZBcTZN&#10;UY8ZkaCWAshU3AvgeDxCVbGuqxcBWqxTVLB5ohURHisMXgp6sz10ulmwHAuIRzzKgMmEdduwbQ3v&#10;3r/Hf/jFX+Djpw9gJmx9haixF3aXp2NvqslFctuJFME8q9M+Sb/zFX8N7tMpAIjJOEtsuiz3NZKx&#10;vbBFSF7sNwWwcMXtTcHHDzf4P//+lyAA//Cf/yvOTxdL5KCbblC1dtsCVA/smn/tQBUqDrxgdGno&#10;m+J3n59x7g1P52c8Pz3hvJ7x4dt3uHv/BqebAwqsdWP3+RZJ3jcAMPbOq/U3H9cxvNfqMnPdXn39&#10;q3Wck2+i05deixcOs/l1eyrjHNO9RLyracfl3AxY2Xq2Nd+2huZFg+t588Ixk2vKFZsSttaw9mZx&#10;BIXbl+yF9aHv7e/saqajoK44UHI00Bg+4EjqK8o0/qGm57H4ul6czpvfCZti/zpcf74c3q/LthhD&#10;weSyTD+ha3/Mzv1zckyqY85+/HPz+2HfzLI2NNY4l8J8/LnrXMQjAUz72GNsnu8JBlPraGD+fyzE&#10;oXN1F5e4zqf4X6+M+V4/SBSGTnmZjNcqXsYNrwFxwTCZKnxvT6I7I7baM0bxThyyeSPZnIMJmKKR&#10;ZI739/tMusXnreuCOgNS6FAHBKsBRQAH7BWLycGfI5gQY8KuGay1j9hE38y2DL+2FMJlvYy94Wxw&#10;Aa4yW7An23PYEKNDhBF6QHTHYgnVLBwNRrqIMUXsNmM4LB4rAkBmW/Qu2C4X60jRtgGMEUlmpViT&#10;xuI7tUQn7z3g4EnSls9HOthH454IzggPI6lgN1gzv3gAIm8ScZeh/5AAC8nzkT+nxZBFGkCLr/0A&#10;9cHWiYgDjPbJ/xhHEYODs4NCd3slnmmOLU3HKKpDzp3Fhgaj1k42lmI5q5AnaYvtbfo59ifTnM9+&#10;7TW7etiLc1xNVb3tvY33XHQHBGjeitaEBdwpC9cBAomBjE+HA5grtJtuqr1NhDo+j9MAmdtg+454&#10;2Ptpq7q94DOE0VnrFfkafvJ86zZo42KTpTr8sRE7IBq2Z4KtOGQcTzjRSJrtx8kYbf0ys44EwmzM&#10;68Ygm+5kk2tUwErgyMWresdAAFSxoBgIHQEMImdpc5AiInbovtVs/0/2C41hyA5sgIK4Dv+VbHoT&#10;jIQAbk+jTKFD7NjlDEHTeh86Lb+os61DA5xOMVf7WQ6CjZA91zo28kPqews01jvgRTZuO2fnSJ9n&#10;RXcf+2pwMgbhfokC1hLdN60XWKfNEnGWLA5wgJnTgEWBokhzQGZEXsJvm+YQZh6rGtjN1t+VPpls&#10;1WCpj8FWDLtn3gZj/nhv05LFH+eSXM3789iUjzEiHxY/fk+tb87S7rkRVtzcnfDm7QPu377Bz372&#10;HT5+/IgPH97h9v4Oy1JRCoNrdFMVUDc2ZvI5N3vfAJaLd59kdhIjLmieHy3FMRMy9NmcU1GNbpxe&#10;6OQdi8AKYvU8qhOLiBVjhr70MiYICZSB6LVmuckAzwHQdQd0nLkRZnmjQbSiOvYLURLX5KTB1jPi&#10;mwE2z/m/ctFCj+QEIv8mJrCyX9/xF6opXa2tt2FtMo8xyWN4TGH4ACXBr4DhG6Ae6SUd5KE05Adg&#10;5BImcsQ6DBLBSLUazuuKrTeQLA7U9D3BlHHOl2b+sDGBFJs7uWtrmTIOFoU8yVY+kaxkYQxMxzIz&#10;qBiZjoF2QzaHrnBZ47LD4lQhqwLnpGabUMR//Fy7yRyT+NI/2D/r9eupU/anySNI+3ZL5RU/M9do&#10;6g0aAwqLk/TWQSDUesDhcEx74uohdud+4XfnfO2fUzHNY+7h4QuFLO6tY1tXrOcztnVFoYKbmxsc&#10;bm/BpSagM7pNJNAWNvettZzvtgmYF5xu7lBrwel0g7ocrINKtRimJw6yxoNLQSXvK3w+X/D0+IS7&#10;+wvqUl1ZUwrIoNxWNwr2s/7y8FREasyg/7SZFIB5BHjUY+bQSQtME+sOlKYYcYU9CW+COfYjCerG&#10;doACQuj77Q/lOv07P4Dd4v3xJ/33HISry6Wim1snzNeOsbLht6cMwUdsFPNW8W503kYpT9lGzJgU&#10;XDFPY/G148edfx3rYL7Hq80aSz5tYKJkdXBiqEwcGAU5oxQF1YoigDanI6Y9WJOZvfKHvMZwCHgz&#10;uRm1FPQyqiVUGFUYYIWCIdU+LRzgTEZdBN1bt6qYgUZtKLZQTBQBfSreOsyUdlZiwZH9auKA3Gh2&#10;X9LAIUIO2GzoG7Bpw7YWHI8HLHWBHhhSKhoIetmw9o6nJ8X56QlPPzzi8vyI9SLQznhzucXp7ojT&#10;mwo+Eg5sVX3dE8CNAEFHCQd068aKQRawtgCtWGUxrNL/UAtaa1gcnCK9AfqIgxJuCTjyDZ6OwLuf&#10;v8Ont3f48HCLfzgd8Ntf/w5f/vSE8/mCO1YcIGAqKA5YPRxHFWIGzskACaSaYxbrPNbiNYuXSDAD&#10;uHxSgB0EZPKCIVSgaBAUN5itImiD4siM3hXsDjG8xWjlxeRIuYNqQ5cNW2/YWoO0BoYFCvrqbTnE&#10;W6N0A7BZoMKotyFjP6tbDHaVfaIMvjeuZeq1wnktGLtToAgjIdJSvv+dZYRqgRCwiWCVhk2jhpXS&#10;kegpf4aAothXaTQNOZDyZLoB+3eAGTtErM1D7g1myNaMZY8Z3Rk+VQZIbZb0L42lP/94fcxi3YyH&#10;GcbCVz6tw8AYr6n/5bppst7C+FKdjDENOe6Gl8DBEuaQFTKDHQCWUtHR0F1miiqkNWjvJkO8DWI4&#10;WBYKd+cNQIAwXzxS/JvHWrkeF/ozBjwlrhvZaejkB2J8p2vuXOcBDElwwHSC1ht6DyDKAhQYA2xr&#10;2JolvjRAfohkewQ72JuXhPkxAqxpH3iV3Pw0o/VbyGtjMwmc583pgHdvH/D+3Tvc3RywHCrqUq3S&#10;rrK1MF6KJcULmZNXl6xSlWDEwyz7RuWsQYXaqLCPirKpqspv9GrXDxsmq9t8CuLccHD6aJdkezQC&#10;3q13rFvD2pp161OCUEFBBbimTgQKVAhrF9QCnE5HyPEWrR5xQQVrxaqCDcFwTA74sXanysYUFPeW&#10;jtW0TlQl2cDHstDxfrwW+y8S76rJ+Cmud6+TAHGZ0MkCMv3WFF0atvVi7dyen7GtK1pboWIBYWgH&#10;nOmw+PhBA5gYSQCrFA1QpVVW+TNBPaFEzvwV7VPtqaSbELS9MFq+zmCnOCJBMg5128jnPgBhOt7L&#10;T3q7qhxNHxcOA3MMesq1WffO4znOsg84R/A87/+FIApwqDFrL7Wg1uo/xeSTTjbAPN8xh+M2MUmk&#10;3AfxZrA+hyaLoGLsjSgM2Mv31Ka2TtKBuwoeAhNZ6LgHaEglmPNPmPwab83KLrucYcZaFfl4+x4d&#10;QSDyZzEBNTOy+UZyWw4e/Jjnydbffu5i/abL6j6JTnPptp+KF5+kpstZB8Yc7ZKg48ZezND1P17T&#10;uqlPXWnmvYvuzjwHUuef2Gd73UN5rmBAIQALFVSugBpYrDt7aJy/VGNZMCI4dbZia1dfFMDzij/9&#10;67+iPz7hh8cv2NbvceDVL80QIQPIwQAyGX0K6mUShHcGpXmV4nqVT4+R/84Vq/txsd/wgBeDS0Xp&#10;HVgFTTwMTrGugAG2G/pUHCIXa0guxq60bg389JzMxV0a1vWC8+WMy9pAYEskaKy1WKrq1cd72yT+&#10;zqBKVCS+aosEwMQGY+zS8AVo2m/jvF878u4mEzxkg4TRRuPTuxU4r31/mYlsjUxMURxBWN9XOs0r&#10;TcHFDIaDpuBRWOkGmgYBaB26XsCy4s3dHX7+zQd89923WJYFl/MKbCt++MPvkoHQCh/duIkRcwDQ&#10;nOxg/+nQDDCajelJV5FhUwyDP0YZwTLXZQCbsnWNiNm3EYT3+WUd/rVAEC2ZgDAjY+7MByxFvWjS&#10;A/0KS3yqogYDDky/dlVIE5+H4nOsZkNR6NFYRT6fajGEqFQnCtCbzVohNn815aTb+dKhaoF/9n1H&#10;XFBdty3HxRholyNUgfN5RRRmBfNCBPlGG83mQE0fq6+wYtu4TH3VpjXKbNXaVrFtxZkGVJ2CnjGV&#10;AXQFJlYRt5qnxBh89ca6MNUResRjbm7XqCvPsHeLBzd7E2xrw8WZQ6V3B6gGe+G227dUpuRrJMjh&#10;YF8HkZIDNbkcPXa0IoPdYKhGcgCIaFE+nwKDzfX6oFjiL17afzz2tO8yT8jXYkmH3gzgLm0z8LK4&#10;LVCq2coucyxSUCHC6KgQVHSpaI2wrh2XzUDPTAxBgQjQuvlElQNM2wBFtiON+1pqxVILSjEWqufn&#10;J1Rq+PTuHr/6u/+Av//VL/HtxwdAL2jN2oZFG1Kigtb6eGwKHeMJQJehYdvvRuZqWOfE6hi7VAQI&#10;P3rI1uErpB8X626yUTMRNSE7aZqTtHGiGHTSlVH0q5Pd0Zq3VwugJly2qUnkYBpcLxsuz2fIdgFr&#10;h1I3WS/Gdgw20IZ1OCCLixXG1qwoulSLWybwicyHJABgxoEZZVkAFTARTqfFCpyK2XIiAt02tE1w&#10;uVjHirdvH/DtN9/geDqiiQH1RYB6OEI9ET/GwP2PcICBlG3zQidnx3kNTGgqxgwUBqF128MJ0naZ&#10;qoDhVTw5qz4BeT5VFGVoMaaTwwJ8/HCH//gf/wZLrfjH/+ef8P3vf8DWHKxdLS67QSCsqFRR1Bl/&#10;VLGJPaM4YPDSGqSvWLVhaxds2xlru+Dx+YyPl453Hx9wOFgSUMSK/6IIMIajScP/1DH7tNexvivz&#10;xDpd7O1r0KynMAF9Xr8ccdjycX6bA/Y4tXRxu9DYalprOF/M/22tQ7uiiaBtbeimTPgR2ILooFKg&#10;paCB0ESw9Y5NZMT1R5LF7j+2s4Mx2TNSMSaWp9rrNr/73WuzjQva7387zxDQs79LKVcwvo+4RRpy&#10;gvbXvL6ff+8xA8Z+7P0/5xz71yZfYdq4GpvtlesPn9dY8+f3+kyeoE4EMgE1A1SY/lf4MCk8gmVy&#10;lCkDyCK2nVtz5b8BsS72452fwf7zka+Zv69u22YcYgJqEtFg9zVLJs8vXdBVMn60++mxJ3ka4slf&#10;nse3B7sOUrUNvxbT9XrG+UDWda/N4+D3y1yQTJ8uW8e4KlgQFwEp0PuGbGPqcSgwoalgXQWbTMKd&#10;aJDfxP6QDhCh89ibfkMWw3ffYsQ/ws4zhyli/uFri0gCawAHEHWPg8V1u2DbVmxbEGJo3r+1ghRE&#10;DtDALoIAJvlMQNO3n33M+CPirTFulGNv/lpxMBqDljKt2mFPh/yzGB3Sp7M3CVBnjuzdCm17xP4Y&#10;lQldyGsjTZdEviXbX3ucuEmz2PIyWqBm7MLZMXeuKbCTr7FnbUbGtbp26ybihTe1VqzS0DdxP+cq&#10;3wnv6hKAtWBxZIxuh6rZ0c6XkwFjQEPfqP0vCt6SRXJeg1OckcEgISg5yxjDiGgYQBMI9/TRpXe0&#10;vgFCDm5zoBP5OJHFhNiniQu8mBQ5trFyc0SJp7mPVTT5S6oIYgtzG83eGPokLNRp7cTac3fDgFpi&#10;DOwliuOQtqd93fdTrKs4p7gfPbt9cEnGEyBL9u/b6c2C5ml+hg04lVh57kKhswGdIxHrJIrFdzgR&#10;BAPl3m5JTImqs2jP74dgjHPTLq41z0YJwqcorHO0lk73r7nZPSbKr50pjrnwbG9rXLNxh/1ADhiL&#10;sUgw1fT/sOeJnG1Ygd51mreddpxmyO63INaCrZiIXaiTQqTOC6IIGaD4eN8C2B1zDiJixDlE6bcB&#10;2WI6dEr48DlNhCjqJyqzdZEAQJ0ZnlU9xzPkk3QDM3H6Gu5Q0FSoQ+rrN8BuY05IgZvjEQ8PD7h7&#10;d4/7hzvcv73H2/cPuHu4x+n+Brc3NzgeDmBY/lTaZuRJUIsZ+XWta1UFE2PxAqBSDhAUZOGmjJ0j&#10;Ili9EHK2G3M+Ce7fq68BjwErAO5ANwZQnWwkxQArO1rW9EpWPiiiiC71l8vnzGOEHEt/2HVlMPxN&#10;65t8bY5jJkHj/LxPH8J2tvF3Py6umwt4/tvlng5zVEhdjsFd/CABIQRQNec38yX7/RjrjIiMqR81&#10;C7XYdZISkgAj8mdQ9VyqQNDQZENTQVFx2zeKFdhz8zJkUw5E2BjY31Nsz1jHiBzUiPmOoh0folJt&#10;HPzeDKRn3WrSdlGXqTu5QhMoN+SjZ//FdKEBwQMHEsNIk3gdOndM2PSQ+Rw6rjN91ubK47TTMARI&#10;cz5ezF2cdpb7oKibTxkqpB47s25JAsm4iwJJBhPX2PsJbkd91ZeKuK3mv/OZyS0BIkAZ0hWPX57w&#10;pz/8EefzGTfHE9691SSA6r2j9Y7e3Y4rBvBWtde69HHepeD+7Vvcv307kWw4PgdTLhx+D2o2W91k&#10;AxrjeKw4X8744U9/BFRwuLsB1YJ129D7BtQKC8WNNo1fO8JkjkC2T63r+DGRsVn/1xxXAYvkbA5j&#10;MALfAu4aUgI0BROIwtCYDbP//YdiGC6jxcKUEKXpc2bpgApZOzu/yQj2U85ySPNohToF+H/qfv6c&#10;QMH0/+szzt823exWHMyZNyXmLCvpGNlnCzO4FlQBpDcfD5vGwU4ylAGFU+HJaXGFViobexisFa12&#10;gXKHBesZWAikgq10FGFoAUQLavWKilUwyZC940IVIg2sQFBZ++JJLhcziMhaoJOxZqoLOwvGXqwS&#10;v12gncB8AMDOLqHY5BHHwxHHumAlRl8F6wqsTfGnpw0Nn/H5UfD5Tyu+++4DPn77Fm8/nXB8WFCP&#10;hFM9YNMOYUt+dWkOODKDTaimIMDExFfUdy5Z4kfUAqaW+jJFSwocSK1leqmoyxHLX/8l3t6+wX95&#10;92v88z//Gv/2mz/iy9P3IC24Ob7BgRYsxJBCoF4A2VJxGpzWpHcIblMCbvwqXQVZTEkIAJCMyhu4&#10;G84ElWJGDVdAOjo6olsgABQ6ANQgzrbCRGBPNDApDgcAfYPqM4Qauq4Q7RAUsCqaG78aQMxubIOu&#10;IaC6ZwTNUlQA16CQa0U2Jx2u398DV672pCueCEqVUrAsR5TDksGXbevYVlMsCpmYJeJ+BQHgcLha&#10;rg0z7vaKDZiCazQBqXMe5+CbgKgmyITVU8PxfEr7Yfr3HrZw0gi/fi/jZBRGl4/Z7l7n71I+ryUx&#10;KNwoKCiTq3Pl3ZwKkrxmGHi+fq2w1pmeZoPbAyOTGTMf4S5MtzU9+PUdT9+jmL3YZ7NhNhmBMKZh&#10;IFhxNHW1JbI0DcN03Oa7CAMvbvFKTegkc3bXJ1tnqgb8AASMAlB1y4NsD6qAWd2BMTZDO7y1BAFE&#10;xTB1ufc0nwMgTxDBncBwVjrCID1w8fYvioUZdzcnPNzf4/37d3j38IBaCaUwlsOCerCWCFxNd5En&#10;xs1gY4Cs5ZfbfWl8jypecy6omE2iHgAyQEBBwWjRZWw4NvaqUwVm2i12EebqE2YsI6LOFtdh1fz+&#10;xOKOTDA6dREHKhWAD7ZWqaAlyLSAqKIVoJ5ucHr3HjcP76HHG5yVwcLGpAmzvQJAE+k4kxMSIQcv&#10;3DDZI8FCB2/jO63XWFfqv4UGjImAdPZsBbMHgMdenB0DqwXSxBJL77hczljPT7icz2jbit4uFgiW&#10;DtIN3K3NEsGCg2yocnOAA9wFc5jCBIsANaBgUnAZLGugMRYWZBK3d8QBk1cJgis5tn9t/x5F1OVK&#10;blFsxtx4uvuuTqMdAaXXrj3fQ/6moXcAZ/y8AtCNe7OrGIt6wbLYT/GkMxdNZ2x+JpPZPjY+1/kE&#10;Ie/d0xiJz8keHmWXWbw1mEKtqCD02Wil4/8GBnDqOqs6jUXIxND7Q7WFvFMIhe/h8ku62a3FK9hF&#10;UKqz41KuaEs0R4mohvbBcO4ICSNNf+Yr6yR8DnhAj2Pefcgi4ZH2zE7vxznnpOdso4QembTC1T1M&#10;pnUGTyPPqNN3wieaTrRjQfGbHQB4f3YzY/ZMhjFP0l1/uP9ktp+vdyLwYUHxlqfzzcZ+IDIHu5eC&#10;y7bi8njGl89fcPjDHzJIuRwWtNULdlyfz9sogtXzVqUYvFe199DQrlqHr+ebQMO4xbDTTDYCVAjL&#10;UtA6EOzvUGS1/04mkC0kAbm9bMD67kbn1mFyi1v6RQpB70BDAcox92hYQeoDaMGj0Fs87ROfx0gC&#10;AWljTIM/jcQsu2j6yBiTORCTdnhca3dMxSnzOrYnv5KS9o75SPC5HbcZMiWSDPbc5OwG/sGoisdX&#10;bPu4UTdxyLUlx9i5LGFmUF3w5vaI+9MBFYr2/ITnL09Yn589QcyAELSrdZioFQoYczZCGsZajEUY&#10;72n+QBUkxioUe8rIt72V4oi2m9zvAyDWu6CWikOp2Bzb0oiw+bN2AIdqALtILqot2jGXsejBHtCz&#10;e2E2dlwbOvNb2BnMJZPqnqzPogkd85PyJRIJ/qywgFvYG0PeWYwCdbFWrkyoRFhQQMrozXUgWwD5&#10;cDji9vYWp9MJy9G7QkDMD2tbyvsI9A322dANxpAbcYcBWrFnnNla57U02ndakHO0hw+GzIJSltTT&#10;Qs664IlHe9Zp/+VfI/lIKG6XulyVjmjHaHj0sQ+GLxAAzQ3recPlfMHlckbbtgmg2gB0M+WnPREi&#10;ICIsVthbUZYjuCxQVFCpWA4ncDlaa2QuADlwnGoy0Kjv7BS/eZ8RqZySTDvvJsbAbLd9IHSycXQk&#10;2wtF+zTFtq5AsbFCbymfSiVvAw3ftwSmA7oqWrf9uimwNcLWCL0XAAXq6yA6oRAI1pLObBrAWtsL&#10;WZLucLC2kIUUN4UhbcXNifHpwzv88hef8Hd//XN8ensEnRB7NQAAIABJREFUyxMEDeie0PYx6H0U&#10;zA61bEnI+XgtPjwXP8T4hE1uZ7E1P0Z9ksk0bMDA4SsIe/tmOj+Gvo2k3vX9JbCGYk4B9faVcQei&#10;1t2iNbPxKYCaUIT+6s1b5m2bMYGtF1R0MHeAFEwdjIJSohjLA/fMaH3DtllsaeEFCk/qum8Z4OtI&#10;OjBFsg0oZMXVVBmCYLpqOD83SBM8vH2Lb7/5Ge7v3xj4SBRNDHyHcsj7CLsHXkAxYseKAH/ZWMaM&#10;vDK5mECafhRiNBkdQUyejnNBAe3isdFh+riZgYKKrVnctC4LhBnv393g73/1VwAE/43/P/zwp884&#10;P1+ArujVxnlh8y0WByp2iLHWOMiDYGAH7Q2lL6hbA3/eIH3FeVvR3fd49+FgD8IGoNa022noqVzc&#10;+7UH2PoaIEvK5HewEUmu+8F8AiKQ26aha2PC5+Q6CCCJNs32GifDZNhQkttp5w+JAYdM3xgbeuu2&#10;frvrIRHB5bKaPSa21w10ZgXvBE8yeVFqg9nVTTqUrZtIxPYScDELBbcZ9h0Mxhhe20U0pMHudUzr&#10;Zvdv4MU5fvxI7yfvbzbYX1rj2MkdvXpNMMb8tUKy+bN7HTd+9uwxr19/nGuyHUNIXjE8ZZtmDR+X&#10;dvcSQM14Lbp2xOd28U3VZODK9+D+U+Te5ufB0KhfiylcP/9r8fH5dcH156/Yz67ufc4hMDPIX5ug&#10;4vnZLn3YjXFNiXErQ3f4dXb34XptF/93mWKkaC4HIM4eW/x7DVBChdmUTeHAUM8l0YKlLmhiSjkK&#10;DSwP0ayoXNWLkAm9Xzx+RzmXYc9a8nga/MnHTt9UHZw+EU4YqJEc3D18shhX0uEfBKi3ez5TxJiF&#10;4t/kRU1jXkwfWOLb8msBXBMnxDDAk488dbfBvJCNCAbs0TE36UO6/GQGRcGRUPrrQQQDDuDayDPu&#10;/cj4EQDmzIgXlpl7UUAwspzucR2zZ410AFxwoIh3xv4bsmf23LsIlHViIUSQ9Fm8diI8sScdclYx&#10;6xlYMXvYbb5XjQUXXhTv8yLqtkpBOSz5zEi/j71jlAKsyQCuOrrmxJ4VvLLnZew/nW09c6yGbahq&#10;QDwF+tbQ2gZmoNaCpVTQsmSOixQWuheLmddS0Kk6fFeneFTksNzPyQIuml7PhTP8Lt7rI/cWYUVg&#10;4nrMuoqplkl+V4QuDsKhdIRSSdm5rBiaLFaTtpevX18e01eG0nvluL7XsLGvY5Tka4Z18pH93AZO&#10;Mv9IInYZ9k+cnDN64GAiX5wIf89jFRTkWf62y8NglbSxpLzH2L2MmRHV98dsx4wBRPqF+X2/v9kW&#10;CBDsTptHnHS/Fo0R109zZaPM44hpTmboBdwfMzC2+YtNRymDTpiH/SPa89ifkY+yBT4A6H49GcyM&#10;pljiMya77VROaEIepyHPdTNBA+CeMs11jQ7/LGbbZIXm+mTPYYZ9alGNydalqVAOw+aO2F+wSdu9&#10;WwyB3O+tlcChJ2GF4du22fUrY1kOON4c8e7tA96+f4ePn97j46d3eHi4w+m0YFmq5eecnEzWZ4+v&#10;NLcJLF/EimQxLMS2/1zGWS52rwMQsQOydR3/Tncp/uFrsHknzi7qRVPweSkQ7U5G0xBddGMN0phg&#10;WD40XlfXXaF2wxccjIrD8Y6TWJwjbLWxiCl/ky1yn0tOwrGwHUK/2ThEXsJkqOWuplxN3hennNxb&#10;emQ6FsHKa/c9d2yzdZW7CmOP2rhH/Ae+jokrVINkx79LhJENMS+wQ2DddTuaNmzOwNzV2RDDYnAA&#10;cg/9SPM9jH0SemNnc/tiCXs7V78/z4xfivhip1FYEoJEYv9O8koxdH3Ey1PAx9iJQLsa3snH0QrG&#10;R5w65iNsV8y/p1HP18mj4CHbASs2jXGeJrjs4mbe4t6LSvL8NIoR4r7jujvNxbCuCeHb2OYbn/Ax&#10;H/7T9Rxh+qzufgMY8icsLv9uPpIzkvbecb5c8PnxCy7nC1SNcO68bdjcfgVsPuuyYFmsGzKIgVqM&#10;+NLlZNg+Fn8l14k69kn4vi5/1eMnNWiYRc1AvlwuuJzPKKeDtSB0ZzpaFU9z9aMHYTf38/DvBu81&#10;p2xejNenoKtzjHPtryFi7E0QA3L0FgE3AXV7iGByiJ9rkfK/95iM8yHpEYGssXzGb7PXr8OZAFTR&#10;encWgkhoj2SmKabi83dVXvPvPWLTzzJKp7kpnI6WEpIlTNwZiM0USa0M5rCJ+EJwJdGmtcHRpc9v&#10;IQzsscWZDMQRABCwgroBW1kLlICCYsCZYq2Gegc4DSDjtKt+P1oZkGotqVRAwugqgJb8vBeBpDPc&#10;oSDuY06bBcREYQpRAdUG1YauG0KxibAbh2RMmmFwlYqinlZoG1ZV/PNvfsDd94/4/Lji8XnFl6dn&#10;fHq6x4fv3uDNwy1u3ihOZUFzNhwio8knFVQGGsUqYrcvyFhMfYMLzLCtxYCJQsayYq30BCcWFFEs&#10;0my87g64/ctvcLpdcP/+iLt3v8Ov/+lf8Pj9E/r2BadygxMt6CtwLGUn382AcSHphtzgbHBF64Yd&#10;wZyZTP5yKCgzoIw5FhCn3hZfAxZw1DSAxFucAwY2lQJsbEFdiAFcwQwpgC7qVTgE2Z4h25aMqIbT&#10;seuboanptGYcI4otJyF1HSz7yTji1RGBKUzKO14XEVSuKGXxNrIWwN2aBaAiIZbBXEgGbgjwRKjv&#10;pzFDud4BwtyWdz7SCXcAnOrUIjxv0hzuqowaybbqgG0fNPb9H8aA+o3FiugCkDty6vLP78Aca+CF&#10;PDfJYk6NcjggCSFLBoPr59EYgvHi60rozzlcTprMe10W740Kyq9F9etSGa0A1sLC2i4GACI84RgD&#10;IBJWw4ixk4cgndceIYxPYn99oj2xOewAylR9bYOjMvapnSaCxDTlPGPNTg5cJjs155II4GIAbKpq&#10;TJpqLKNcCN45yyrzNRoFjBVKZCABk8cIm97mcmLag9mgQ09OBlt3IP5hKbi/u8P7hwe8fXiD+7s7&#10;HI/V2DQrD4BmKaDqiYfC1k7Gq40BOCNbZE0MBMaUM5QJ7wyyTfrQmLBywCxZOLEURfBkgF0MSGtg&#10;BoYFDyukA9umWNdmbY+UcVEDJHWvwjIACoOCWZicEbM3SCMULih1wcO7B7z98AHv333E8XQP5YqL&#10;krFX+wTNvhar2y/+KFntlWMQy8x2be/qjoUr11QFvh6dnZjZpUC0IYIB4QTiVZkGUgkAZADYIkCk&#10;veHy/ISnL59xfn5E80p+YINH/4xZQASO/oLFGxUUbc4R6fIAJ3iyHTpunSzJWt3mIBJrbUl2Dukh&#10;u6P96x4oeZ3cmCsxY23nfiQ12eD7KQZ3z042OyhXzg88MUZ45bpD7s9yypjURmJoxwy/M85DhxOW&#10;wliWBcuyoBYDOLMHZ6OVWtyf+r5JX1Zm6T6MwvEs87O5vN4pWcr/wlkaslJSFlx/3qGbuUfTScf+&#10;3AJ1HYn8MVDuJHdTrlrBBNxu6L0bKMoB2cyUfwNmB8VJw/ameL4wpqZxGPM3xkR9r2Vrt7AjCAbs&#10;UgM6kdjeVb/PlO3qYJwpmRgtC22LDtbWwaZEOVQlEyLDfxANUylk2xTMy+UTeyHG3ANZDioNJzcG&#10;5bWEYAYXI7gFZJKhsBVrGRm9uA6JEM7Ya0rkIJqOtTe0dcPT+YyyLDicTiiloDn/EoUC2u0/uK1o&#10;8xWycl69CbrNIaHdEtY8h44veMFHsJZADFxSCKiGU0BngVYbq9YE0oM5cQGoINrwQo1tXiUAQO4j&#10;q6KWgkLFgf4uE8UKu6wIQUII+ggMRRx7zeRT6Czkw2sY9pN+SEXif+f5YvthXhNj0PZyCml7XZ9x&#10;+uaLv8cR6zU2NBLwHWKGaAT2NeRYyghkkCaKTF4CCEyWQikTbQGW5Fh/sA4lYPMp16czfv+v/4bv&#10;//sfrEXLuuLpfAZ6w8JsIVPxan4xnXngYkANwBObHcr+G9YdgMDOWmEKTfuoSrctNgW6YowdzBmy&#10;jKbCUxCSgSJlL1uA3ObH9z2FvPF9vJsVTf0rRKBCKAuDihckqqa5GWbT0FfhC4fc9qSuKEYGiAa4&#10;BQ40TkfOCy2IgOKBT7E9rh7ctWBdwel4wulwSmDccjh4jMDZ9xwUE4d4nGrWz4puSRa2cSNnXIHH&#10;cSIpPncaGf4kOaOUsXoGWDPAmMGyqwRQLbknuwj6NoCqyWB5vSvUnr9QJH1cAIVPCoupsCfFlWz9&#10;tHXD5fkZ5/MlmTQNINS80FFyTIngthLSlggGByJFKQfU5YDD6QalHqFUAV5wOJxAZcF5e7RCYPLk&#10;PAJZ4k/je3SkHgNszHs5Owsne2GSVfp67JDgnRotRbDpik02HDrDTD7FwhXqIDJZG5QOAE5grRAc&#10;UPiIDQ29dawN2DqwiqI3Y/lQqpPsHAVPzdHQtTCgYkW3HhiuxX1uUqyXH3BcGB8/fcCv/u4X+Ktf&#10;fMLb+yMUDVtbE4CbjzStLVuz+/deHvsxUdp/7jXdPEc2wz6IyciAfIj4vo8p7ER/+FG+31+LVcz3&#10;NRixMLFCcXYb6L2jqRXCh76B+5LWokuNQc1ZYpUaVDfUSlgKgDpYOgxwAqi2QR7gdlRrDcyMm9MR&#10;9VARjMz2XJ5kLQVMhL7ZHEWRTVNFXwV9ExSu+PTxZ/jm03eo9YjLuUOJ0UDoymhtKqQKSzQZcCiZ&#10;kXbzpFfzMI8nAXo1T20a89gjIdcJHnsRMV89k0qhlQkkBYeD+bGX8zPK4eQF5Iq/+eUvwH3Bv5Rf&#10;47e/+S2eLxcsoqhUoGx+Gml1hhIrLlQyaA3XakxgsmGtBV8UuJwbPl9WfFk/o22M589nPP3FER8/&#10;fMTtm3tI71jbBWWpULb23q+v+QkgnIxSe6AHJMZhGkcahekWEtFdgdIO5EzDjtyNrzKiRa2BYuDF&#10;PJ50FAPJR+etdQsG44Ztaz4HZSq0Pvg6Dz0qg9UEXuTklJgCLwRFgMoYkUTLWMar4/VnHr4saLem&#10;xntjjK+SmV87HUV92FT8svPVkExOOozMYW9fHeE/xHsB1Lz236/95p2+1ohzzwDL12UWEDoxdr9/&#10;XsIUm9t2j/j5DNacfbfoQrK7PkZnjFevr4PlKkGJHHNQzIedz0dXzHxXc0VTrBF+7fHe2Cs5LlcM&#10;tfpivAdj1uxHZuxd5mcbgEHxCnpFmV0OGyNRiGy72IbNcx/z7/u29dW/G2CPwcIpsP0UIAvxuQtL&#10;IqMf0xqOPw2QxzgeDl5cbSDN3qzQN01ZZ+MS1yvqtvuwf4f9aR+f5I2+bHOv0FHo4kBW5JiPvnYc&#10;hWgy5qFrAC3bRIhw1brcmTQSuAlKcGjGhXcmgfvmGpH7ORM4xeDIfI3itqDZtAW8hKwLWcG78U6T&#10;YFo/qnCAFBAsvrmu3IYPJmEj73DAZhMUDbCj+YEZt76SUwG6oRJ+d+gLX4jQzLfGd8NKn/WBjYF3&#10;zvAOi10J2mwuFCNONzqZDZl9WEz+996tBanLcy6RXwkCgdHePPI8CTaI35MciCJ8UACUB9CBGOjd&#10;9NGBOeOgRobIOJaKyhXUN/Mgg1jA47R5LmaAqxXIk6JQgermcREn60mDccIBjNn33NPIj5heCL+f&#10;jAwG4e8HuMtiZ+ZnljzX3kOw92OfeN2+yUz3l4ZhH4btiIf4TENSWb1+BBMbeZyEpgcx/8znAhEz&#10;msUdWXcqjBcj7pVqN4v6pmOKrYyiIsprxmc0fG/ko+XXTWabfDRBMs9L5PvjPLNqTsPLf0dsRsOA&#10;yeeIOEJ8m5i9EN/BcZj10vAfdv5QsGle6fO5I2p+Lm8q5Jjvf9WcT8Q8+aejK5cpGC/aFLHQHJs+&#10;sliLxz/FbTNxIV3Z8QYKczop4xe7JRb2zTQnZq9PbI9h1wgN+V6KM0DGeZB+l7iusS/Z2LDCQOD5&#10;xATVbtkpIggxoA3UTaYLE6gU1NOCw+0Rp9sb3L+5w/2be7x5+4CHtw+4uTvh9vaI0+mEw+KkXCpY&#10;1+ZAzcmOmnzB+Du77U6L0D464m7xYrpBIWN96F6z8VVhdnU3X4/CtxIDCrCSgTi7y+Ek7ohYoqYO&#10;TWJeAAF8znWbXU5mMHFq4knmTHZi/KUuG9zgJY8NacyjbT2Xgz4+vpcH699Y99fHKJigZKYMshkA&#10;IO/sxiNNOumP2ZYzX8u+57YBT3kvRa7t4ShoPKB1syBy27hD0NG1YesbmgiKF4ZsqmYfkA7bHZG7&#10;sHPvYsmRrRhLZE6XpwwJGRzniJFKpsUQ8SFnYvz8/zqtPfg4DCyDR95UkllaVA3kSCVjB/Me/bpP&#10;MWuoWCBjraWoGDeDWTL73e5s9deud22jvPYakfE926DOtzdr6P29hEzfX49297H/GfLPzRT/3LBf&#10;ggCRS8Hd/Rvc3tzhcDyAlwNAyHyudQJcnHjQc0oAlIKpfbbjPYdPFsftnvPNGG6OySAAqxYgaCDZ&#10;0IVwuQCPj4rD3dGYbmr1JL6A2GsD5sF75QhF+9XA2Ne/6t9//eT7gOh+8IfiRb4+T5yxFjSvPtOY&#10;DUtE5Ob4qTv78eOrG2CsdX8O7O51FvQjsDEZOGEgEZxMxysYnSY36G4BT5yKJRiNfQy71qmkU7BV&#10;I4W2W6E/+Zxm+A2jiHYCbRiye/PKx0e9JYAm3RkKGTCTi90fs4JVUZqzIRwZdCjo2gYgqXQL6Eu3&#10;ZJDdCLRYZpku1gZtQ0eDWPC1mLJiwNk1fGNwN0wGAmwBMKuzeNKoGCOrG7EHigBOjN6o7IM7Ldvm&#10;1cndjFpitmRF6+6E2/dUYUYYkSklZVQq6FvD5sAF5QVwh/7SG3SreJaGizzivCo+f3nGn/54i5/9&#10;8BbffHqPTz8X3Ly5QzkWHB0U0bVZNSaR1QISQOGNCu+cXAO0wpM4NlNdxSunGUBHUUUVAWkDU0U5&#10;VPB3b3D/hvHx/Qd8+vCAf/wv/4Tf/dsPeL48YpOC2+UIJkOc23q2caQwpBBLcKpkid9OpWBzsV9X&#10;4pV62mFOeLF5KQwDXeowLlTJGWXMOGluyAscfCNWzUooYDoa+yos2dM7YWtnFJgB0TvZ/OpgZYIb&#10;BOFnjV2QUbSd8v2p5MWrhpACkayOeVOxxCgrsFQDwACUytuq4UfwJPbf+DdSGWYiPMw6mn/HMwXw&#10;BD4+ZsxpjxoyMkZXBrQaAExdVnXajOGE7aLWClG9gqBPLLsJn8tHp1iguNYJPy275nP8/5P2f/6x&#10;Cy67vH0h79Po86CGRr3p0HdEziBUCqSQJd9BxrSklEF5gifyfWVorpPJEclgwlwBA8S+42JOwXyY&#10;YeTzfT14RYcHMAUYXizb6/Xt1WmmUyTXGZUBum6ygrtYy0tWS8qn0TaklobOIfKWrGQgz96tZVc4&#10;/smWtzeeRsKbwF1xqAve3N/hw7t3eP/2De5ub7FUe/7CUc1Fpl8jqV08ycsprgIy45dz4IOzPpk+&#10;s1aaKMjq5rRfIpDmycIRTHZgK8VTTOOgaiw4XQxEXxYsqmCy9pqX84bnpzOwMFYCLgBaM0YMUqCS&#10;g3DYdFMTRRdj6Tze3ePh4S0+fPcXuH/7HofDCeAFrVtbSWkV6Aw6Lg7wHIC9CniVLCcLarJOKAbj&#10;iDtfQshCjrGOfb6GNwQDSozlF/MJHyft3g4EhO6AOBLFtl3w/PiIp8cvWM/P1hYjQSXGnmlzYC1F&#10;KBiTCUD8DWvxk0miZJQaAcMIOFUmHJaKw7JAtWNrVhhgp7Kgs3iwUae5DBt2LrK5tnuDxUJBiChu&#10;2Cf+hcnp8nNNemXelRZ0dVl15WzNv3dMIddATYQEGAfl6idUYhzKgsNyRK01nRvTYy6j4q7SWNLp&#10;Rml3dttfbuO6A5SixjffED2ap9JdEDAOW8t7o32+6ghG7Y8hj+bnzxAJxSpWRyWSA1n8nBTrwAPo&#10;EAMyEQFckmGzO6trVHxaUlSG/XQlG4NxXNVZDNTYCpgAIbMNOhQLExgH9E0hraB19lZR5D6LP1W0&#10;5sAISppOVowlOoK/EcCOJEUEWKOwDIikX+a4MoAxB/hz9nzNUeo4ZwUN+w62dijkaNqV7pswozCj&#10;cEG0kg+gOiLwgwimKkj83jWqIS1I0oL9jg2oHwnLy+XiNr0DOEgx2FxjeHaG4X6RxXNOOyj/H/YZ&#10;TfafwnXn7ssmy8hkYFUCUwexorJCHbMFWAsf8eAuwYMNYJ8jt+tCToe7IGH5AXCWbSt5KW7nNV8v&#10;Y38lwYGvHxIC02S9ZSX3HBBPj+TKZ3bItM4+GEZQPeXcJLcUIE8OZUAIe9n3VQsyp4JAKCFqDDgT&#10;yZUA1GXQ1HW3DnBDp46ODaRsOlaam9XqP2IMF7AlU9ja5TEXHyvXT94eeltXnJ+e8Mff/9HsPibU&#10;WjKhEjbUrAciODUS+A4MxdhbNkZDx/g3bO79PtX1Q+8dUXW+T2Y41Fg1hfo4ncVeQIyNPIEdlRy+&#10;su08nhwk8zZC30eSlAigoiA2/1vRjQ0JIykb82/PGYk38qS2+gqOrgpwegiPk0xrwnSTWAW8s1f0&#10;3kC6oZSGWhjH4y1ubo64v7vHcTkaY17b8Hx5toLh3pxJweyfUqKjiI93AtXC34IzGDG4jG4Fprc0&#10;1zwzD/a9GLfCHofxxLQDltgT1hBn6IvAoipKBA0VqKWOJGSwHlDZ7xK397P9o7NsMAHUJG0waR1t&#10;azg/n/H8/Izn52esrfn7AtFmY+rgLSVB0ZJMR0TeEYQ5wZt1OeJwOOJ0c4uynACqUFpQl6MVG5UL&#10;BARfDXarRACPuY11bfE1tcQNYi1Pz3gtGcLgvDZwcsH4+NcKYmsHfLlccKgFh8MCBmO9NJAn07au&#10;6LJCS0FdTih1wWUjXJrg6dJw3owNUflgxadyDTwMX0uTOWQpJ4CMWaQUiwHdHK0Aq/cL7m4Y337z&#10;AX/9Vz/Dd9+9x+lYsG5PgKyohSCyf+brZNQM1Iz354WxS2r6uO+//xpQfYAXEkZCYU1gl8hAH3bB&#10;q4ki3fvZu4A9Dd/Dd1Hum3xsj/G1JthaR9cpaeaGVhST9NYNLNMF0hoaGrSvIKmghcC0WfhHzAeD&#10;Etpm7AzGTFjSnl6WBafTCWUxhWkg27G3o8B8VSta7H1zIJ7Zs0wLTssNvv3mO9zfv0VvwLZZ4lOg&#10;AFdsm/k0ZrtHMW3Yz6MrQI5XiKNpDcyJccn1t58LM68CuIO9P+IyjjEKGkaJlEJoA84OrlSzKQor&#10;3t1WtFMF/eo7HO4JK1b822/+gK7B4rkBrQPlHiSCZSmoBcZiIxabraWAqWNTKwq8dMWiCsUGos94&#10;PJ9xwQmtM94rUJcSbUYg0tH6Ctr1HI01NkBrUXiZtqf7pJmMtKaW7keMdZ96LXT05PnmWr5a7syW&#10;iBQa8zIKIOBxNwdqehyhx3rdgdhi34QPFp6k+5bxHICNB1MWUEMZJJrxELJq6mxLSLs1ZYtjXk/X&#10;v8f6CT9mErkattY8LmMeYkxeO+JzTLP8mICaNivjPmP0dcyfvTfkW0DF4rWunlvxfw+g1/gcTXM1&#10;2115zgQ07o9xTgBDStr3ZdhgwcRnhTdxbko/fc+QOYCas38lk58fMihBKxGL0p5+QRZQsoHcw4eL&#10;UZSJpMNyJj4XwC5eoe4Pavg2mGJD8IKzPuIP41mmZyKM+88g3Lh/9P3Y2f2b/THk09gIMiVOk0VH&#10;Iw7g4xvs7PN5taetHJos/CAlA9JJsEg5WUGXjhJdz2yITI44qKszgdSZekSBzv+DtTftjiXJscQu&#10;zMxjIfnWzMrKWrqWHp0z+v8/RvqiI53WSKM+reruyuWREeFuwHwALsw8yJfVy3jVS5KxuNsCAy52&#10;L6Zhhr6u6FtHLRokG5gAnkhUI9FqUtansVrS+OXy4l2DlsWTMGVU5uzEjoHvEIECBgaS+gbQLqT0&#10;SWagpmNn/uN6OzkYRAEtFW/JG9raqFeNipx0iIcNe0pgqqXF3Mc9qaeZTfpG6keSNkrSa57hCDxK&#10;/sXKgiHfvLJ02MMigLb3DXWmna5A4NgJNObllSv9tQzCMNcHmKxV2sQn79hEJqsFFXsMSwk+R12f&#10;vDQYqxMiUMO2bJQTrABO8qTMEtzWDrMt/Te0iUmtWKIrFYOEPQhh6JlI3OFrWRj4F11IOL4sULHU&#10;wOd+ihC2coRf1iYbwd5nxsWZwJsFndGWQqGStOv+6CnqOReanQKYEuhJYIIRmBm3yb19pT34aFgE&#10;Sz2YrjCImLZr2/O8vFcKPec099h39zcNFfNUpjHd+6F2tjUmxmvwEZ7FiY/yT9oD8+4y24e4gmNt&#10;hb6Tr2CAnSzMbeTz45/QZup3Z0W1sT5+xrlv81p5d6Ke54nYDRiVH0cS7lgXrs1cZZNy0ocx4QCT&#10;bDM+X2xxv/U1ZbHwu6FPu414Ay3pFtXyaUr0ZwXvi6Dr0txOwI4NFeI59cHXipSIlTD3FVvwAHH5&#10;P9tfRARSZci0mE8sUWJ66mbEsYk9uS6RmCYAWqmolG/dqyFLE1gxbLY5TpHuZ6EAh8czzk8POD88&#10;4PHpAR8+fsDT+3c4P5xxPp9xPFYUVhGAJ8C6oPZ18Wq/ThNZpIOBUDERg7guXSLRKO20AoFOhVxs&#10;/9NGZVLyDplpEcCmDjHUhkw0E6B7MbAt8LeFXXljnsCEc+fzQNqe+cH+/IwTN8YyuF+eQ/Jo6mw8&#10;J1OQ5jh49xXvXV5C4+zL0Bu4NkROrmPHmSw1MP+Mk815cNhNQfxnjsf9czP2KyiF2pDLDIbAq7kf&#10;TdKORltaFNGpnqCACI5kpwyNQP+uUYRMLIv5kPcONh74gOMnj+e5mOYOBH+vda//AXlOxErIDD+P&#10;9PeTf/ocE5IFP5HggwWjuiiywEf6Y0KR2WGnZIt7fvSWjpHv7d6X3Y/5u2/FsMy24zfvPT13Z5MP&#10;ei7wQlT74clY56S5/TMGr377eW/rVHt5zTVfu6EbcDo94nx+TDlBPOOF0BpqayknunZs2XHZY7s8&#10;7GpfUdXtnrbrXMARmJkXRojiCA2yBeA4ALZh68BvGwQfAAAgAElEQVTlRXG9vng1gFrRqqBvvjpV&#10;gO3ra597yJ8MoOpiE7P6+qaRwO73dza03f+9V0It2SyK937XHoAdTui1urOmzM+IxWcM/TyPr02X&#10;YxCMQ30/xh2o4gElg1TLQ/w1wPRqQfNgMmCwpDJKx4QLYjrO6zQWMhLbMRTelQTyltETmHPdp3VR&#10;JPjuvaOvwTDjQ9e1Q6sbmEttKFqh/QUm0Xo5qlax+JjEPbW7kCytoCy+jyA+A16vc87Hgwj/1pXM&#10;IIMx6YRl8CaBWvfAzxBMPH0WDN+EzNtAtagM1SgyvIJpwsBgDBfsCiQs9IBHWFRC6ytUgHX1ufam&#10;6O3g1S2tQFdBXYFbX7H1F7xcNvz04xdcnm+4/NjxfLngm199xruPTzg8HnA4LejiGSxSDNu05wCh&#10;hUSAl2+ek5+5QQEjG2aFQvuK2r08fSuCRToaDG0peHx3wkM54runB3x6POL/+L+8FfoP//oTfr7d&#10;sNoRDzh59aJSUMNJONQoBgbEmVEPZqJzbr+Hsf4KKPoAMwCEVUdgU0BTnFNyewBbUE+NURg6uiwQ&#10;61HBwDPPilVULVAcYDevsLDFFpYMxwhldQ5gmAUc5zQwcV5vyKP8WgaFhPCrHka7UyBgXumoHY94&#10;eHwPkeItjSKzp/eexjjYhuQEorQPhbIbPCpPle3GN7G03K+7mb66dsOPD+7ZTKIRzIbo+59v8WPD&#10;a977Jm/bvSfjWZPsIf/7JfByf701Z0Fkj+fT4nkYAHwYl31Uvo9h/MQw0LN6nmpUOkqjsoVCGYqA&#10;IUq7a4LYMcI9ofWoyiZfGX0RGlFZlVLjXMY8KJribyrMGUBpMtHFxGWMCvEM8DzrdTqSkKj0qojs&#10;1aiSCFaf43kLZcDHEO0AI5NIxNC74dY3rF0j0N4Jr6Km8lZrDeevBznUWnE+NTydH729wof3eDyf&#10;cFgawnaGyiqa1QPwPUMG8CpkQKQ8gpw1T5Fgl+nK7Kh0bos70RVeqcDASs38sp8TtuvNXTako6YW&#10;GcZmEah629re4YFDKrhtPm6tnjywXm64Pt/Qrx3SHTX4d5z3LqczHh/f45tP3+Dzp894/PgNynKC&#10;qmBVb+vhQT1eobjDsZ8CQznmOigDtGYDTShhyRjJx/1zBkRFyLiPjPsN3jFRsHgZfg8uKB5sqR26&#10;bejbhm294na54PnLz7heXqDbFkkL3QM72RZEDNEv3v8FoKd8ibAJl+VDo4K3HTAUo2PEjQCmBWKu&#10;nBWMAAc6COZAzdnR89qRs+dwNAyZeokdOmcAZDVuCyZvlE9myIrFsebOdySrb8/Pnn+fq084bh6B&#10;mrnPeZbzqAbv8+DCVhcsdUGtLe5hKR/vr3ROxe9lNiC4JSBpxh8uGYSzvxFyDTS+PyrIvP5onl+z&#10;6TXqCuMFKuJO36xEUZJ+S/zPv+vBI7cOFNlQq2cTG7oH0LWGsjQPTKIjVOC6S6lZJYrGe/L+EISD&#10;H5B+J+lHfk9jhTJDNdb/nsa4L/O8ZUqYyblDQtcbwRE0zKaxAON3IBwf01rTT0AsI5R5dwEhFg4a&#10;KQWHwwEiFdu2BS0igQWD2SUCA2FMxPL3e/cqU+u6RYU7RSk1+KVCyW/CKOv3cmua1Ip2WLBtG/pV&#10;8/vtcPDVjoTArStEvLKTi7qBPohMxu+Ua2+irqBnVnuLDgAK10lS/jP5znUKkC9EoHkRoNLYZS4b&#10;StG0xXq7cwOiVbLrJVMl2HDyqXolZtIllTeLSpwmXgmbxg+Z9SSjU62G3srPDPeS02EEpAlXTHMt&#10;Bk2PgKqRczKjmulzkyGIjuDCKAIgjFwjwL5E1UnHJ+6MgQhqJGRYnK0MzEwra6QpyZAVRYaRe/wY&#10;VWhGQMeUMCeGpRWv3F38nl1v6FtHR8eGjmvfsK5XmClq4BerMUaRdCqlTQGkwXHWVaOlL436uXSx&#10;Zjn2SX6QH3Z3QrsuO+kBIScd3/A5lrTDhaFBjlXGIDMdxLoU7t1olxaID2rqLQARBt9KQ1oPXZ77&#10;PX4i1kBZlVw8wKcGpjIYrFgGqhUUaDHvqtA7NqywdYXAcDgsOC8Nj0fgtAiOh+oVopeGbb3htq1Z&#10;MbLrhq5eAclMPfhSkE5O3wDijtCJmVQuYy18fQd2pwFwDko1s2gJP96TUr17QXWMyYTltDPJcIr6&#10;moxAyZKZ4uPsEcerehCUZptOX9+++Tz71nG73bBeb7heL7jerr4mrKaLDpXuDuJG21VHXSqkGmoF&#10;DuUQWestz9rh/IDj8YzD8RFoB5hbIIDavN1Ybc5VDaABP50RM3vIy6bXXuOB3ZVnfb7P9J1I3GTX&#10;nioNrR3Q2gGmwLYp6nKAtAZDQd86rl3Ru6HaBukLLlfByxW4rMB1G1atxL4RFOJ7HI5w4Z54yJsH&#10;WXhM1WkpaNJhfcO5AX/+w6/wu999j2+/eY8iG55/fobYDa0J5LiAjmfqxLMhnef59bK8Xre0PeqM&#10;DWyHF8f36K6g9sflDf0IQ0cfXR3Gaxyv85nXFQ1HoqpFwArx3XhSBrsVd9hsfcO6sViBz0Vh4awq&#10;WG8d67o5FlhXrLcbmj8MvXjy1k0B3VxeFCso0nDZnqFq6bgV8U4j5/MJx8MBtfk4ao3kLoE7I0XQ&#10;SsVWfYieEBKyVj2I83Q64927Tyil4XJdsXXzxDsUlFa8ywADUWilmNbAcY/L4CTwThqP1+rgN2/t&#10;fSuGewqZ7Suufwc+6wK2oUtbVzWoRRUw8bH0YujqgXAPpwN+/e1nbH+veDg+4l/+8q/46YefUXpH&#10;Oz9gizWh7YQ4lTZ7r+5nkE3T9vfSDfrzBT+9PGPVL7jdBJcb8PTxEQ9PRxyLYLOO7ba6UzzpN4Il&#10;J51oXpNZBo8vEWu/oafsFo1ayNgfmgL4vsb9ElfrvqIiAzTXlcFRwG0DmNBmBvTUNzl2zzalBcMC&#10;/3nAnqAcFy8+EFX0veIzAzBK+nsog+ZLDNBMaBlJF8Cwie3UO9mhC6efMvMkfnaSia+yifefqcEr&#10;Hc+MRCKLqlRMdhm6r2SlHWD/kwFxqaeaQadiA/t/No3l7YBMkdE6+i1HJDCSppLvBX7LwDUbWr1O&#10;xJK2hBwzXBeYdF1Vy05MlPeqMmwwUtD7mpOoGRRraWsZxRbi7NKWyIDwNJlT1xqJM86Xp0Cu+zWH&#10;YLQMnf8NmZHtvs3CHjadVwC6jYqRicg1TSPAZEMxGy27c33VAyPn4FBWhXx7z1x/gzjtaS2BT5wD&#10;O09y/51Xhu+T7PLAEQSWaWbQ1hyvVoXeBXipKbb1NnC/jblmQG74q+acQXMwl+P1+Y5A3017rutS&#10;nR5GlzxfOK954jqky3lvWT6S1vq4r3YMygtdCYA0iVbuu2XcY3ixOE8D3wMtMKuglsX5UC1TgOag&#10;gTyPSaPUOaPCGQOdLfR5m85LrFXqL8G7SINMJIQodOvo2wbtGwzsQjHLh8nOFzyTNn3qyzDXJ8vE&#10;DDU6m1AeSIwVOvxFrVY0CDZVaN8cayzNZYSsQKlQMaxoHpDX3b5uxWUF6d35MnXcoGUb/JcMuNYR&#10;rHgvB9Oey9fMC/IYAssFni0QLCxCBMcHh3bwQM1aBq2IU4uI+7UYMMMuHW5Lpx/DQC+jgb5N2enI&#10;gzAQeijlrOXLSDqjlGQgYCGbjJNsE+3GvGX85XGGJeQOdf8JW6XdY2B8oR7Oz6YKsg9yGfOYZWPQ&#10;iI3nZJGe2fxpGPY9+jRk2O/n+49iTGEzxv55It7emOcrH0ZZn/8k1zunzMHYWL9c/9B9Ez/EM8bt&#10;ZATYGQc01kinW8+I1T829olbu/PGkUEV0oR5ADN1QbHx4FifgpFEDihs83bXFToXhQZYXS0CDd23&#10;574c3bzLUsoD83sVdCj89Vq82q2vvUXAog1+XoAMbVO3r7peHMFDZXy2dzIhBk9bTCkC+kScf080&#10;wYB8X/8S47fs7ufuN2dQ3gpc3VdhCkVHPRScDmccDwvO5xMePr3D44cnPD484OHxAeeHM5ZD81WX&#10;DVtfIdsITqtSR3AtiifGGfcscOmo1pSo1ixYD21YpMd8DZN84fo6D9HOxN8d4cYamndNoyxlhVr1&#10;dfAEwMBVaPAK26HrhP+JnfGcV42k2R1Gn3Wyu/DoffyRTyR1aEx8h3s48TYzLkfYYZOByaQRTLjP&#10;pjMh5PkeUAjQXjBXWXcaN8qw5HXInwKNeBlkoictOBKDZKyTiXksBm2Z8AT3Vhts3byC6XrzjrhL&#10;gS4FFwDGfdJImlXDtnUUCFoGWu/tCwAiwTo6XpDOYqFnu8O93WRszqCaGebc8yV+d7S4T26c+kPv&#10;ozJ52vvk/i5vXCKvnrWDXPcALOcxJvC159DOg6+Ng/s3YeydHNvRhf/O4cjdO6/9pP6AoSO9Hu/4&#10;7vg5F2hRteg6JWiHA5bm9sTe6aP1LjeiHdJ72maDq4wOgdPcBBIV2aNL22wfAKYuBJYB8iKCJrIG&#10;aD8AaDDb0NVwff6CY/OSnt5CMhaVB8W+vkGcdIrXQMNslzugzN2mTpuWE5j2lJtHh+L9Br2+nGFL&#10;IlhfuEaBNB6eDzFz9aVCvkpf/5br1aG8vwbWHZs4ATXnVRbOe853MIoqbizsqtjq4pUOr1eIbrC2&#10;oi6PaMuCdhBI7UBZgeatv7talIFC7g2HxPunQjC9NgYWYHPaQQa9/NI1Pi1Rhaagi1d4TCUo5q3d&#10;g+QYRFNq8Uj3HIRnUXmFlC3X/J6x3DPLHO/0eqFhqZg7T8xQVL1rTvfXu3RXYFLO86DNm2n5e2bK&#10;lKhcZHDDSQSkUjuWYlEpItqEJYpc0deOvl2x1gWtHVAPG0ptECnosqCieMClANfbhp+eDc+XFT/8&#10;dMV3z4/46ecV33/f8fGb93j6cEQ5FhzLERCDYmWuDsYMwhiHMAqIIVy1WS7dDebVKwZsIRgCOEhX&#10;NBOcIViOFdfDGe+Of8KnD+/xf/7DP+If/u//F//43/8Jz7cfoWZY6oJDW3CsDQsdKCbYLAIzMZju&#10;vIcJMmScUc8qKlGNQ4AIbvNqaMxSiMUyRD1s3zOF74FSKRGg1ArTjt5XV95FgFYgp4LazujFYHhG&#10;78VbAmNz43wE4orSUTsZBlTSWekVC+9ADpUWYH/28JrPVbaU22UtE7wxO3Hc4x5L8pzdP+MXeda/&#10;49KsnVbhQWtu9IWUqL4wKhknbwv+V4qATQAd2nGEA6BwIm+Nd9Sjm3hafM23f6zTvYPnb/Ltf+NF&#10;tiAYDqV53MwYkjHt+9FGxjVB7gbtK8y8EgakQ8RNwVWQDkFnpG7MmCti7qYkLJw+JTXI3ijtZBsV&#10;BTHoWAKAF3KMpFlXATMw1WgUm2UIkk2OzB8AYhjuU1eKNc6eiOB4PON8PMLMvCp2rGXmbBYmVxRE&#10;SDU26+gC1EPDaWk4wBMaNvV2tU2LZ/hl2fKG43HBcljQWsO5NjydH/D+3RMezge06hJPSvFKQ615&#10;1Ygiw6ABTMme5hWiRbJqBduGCwSbRNVeaR7+LovvZy1oSwvjZ2A1qZDS0GoDSoeKRl3KvXxOiJD8&#10;0g1BNAz2qG7ZO6tBCjtmZEW7Tc2DWq36GAAcTw/4+PEbfP70LT5++IiHh0eU4xkagTzeus6Nmy0C&#10;y9TMWwXOfHsaKyRab+6Q4KyAyh6DEKbYnle6ET4CllPzMWBzY+myVEgF+q3jtt5wvVxwu15xu75g&#10;u12wbSsEG1pRD+TsG0w3DzJKZdGNGmlI9OEHuB4yP0LNINAMEsmWJLp55RbbYH11/GZefYcG66wm&#10;9Tf4z3A05iu+5+p4wu23lp8bKQMl8TidUS7s8jRncFq2k8Yemw8n0b2TZG7bilTmsR/ihOsdR9TS&#10;UFDR5zSgqKxLXkOiZoY5wHM27hUPnTD9ZDgdojHIxhNxalQq08imRFRG6Fl5ze83glFjIjxjWZV7&#10;IlMGETKQ1DAGMeEYM0GfdBlHIZqDbc3X5qYdm/aoCu5GD7aa5r50U6+kDRpO4nmUZXfQAqCcGIvD&#10;U8gK53zPjCZKG5U6ydttBHmxSgfbeHqVHZ32Jrcx1gkZ6JHVcM3CSRZjimBHzcBXkpLLiLY0PLw7&#10;o5aGl5cXPD8/R1ZsYA0AiODWKu74Qeg2Zs636jJaVSRPwchypHxjYMjOkBAVhQwM7FQf0+MTtnXD&#10;l5+eA7aE8emuDBJlX/5L3WF8wOJz1KfzuwxEFt8PU2NO3lD6Y1LeyiWqAougVkSmZ7Ryrl6Vu4ez&#10;Ldhz4GhSRw957oba1J8TZg5DvQEZFIYIUicAc0QQ/4sKKBpZ/n6+iSV8bQzm1bSI08znbsbkKOd5&#10;CF5tE+bZoV/h03luxhq/hfk0nMeuo7EaoZ/bnWMj+L5ayUCkHY4TXyRP/LsbWFQcdafcqDgS+baA&#10;bGgNWA7erlitw1bDFmGam3mVNLSagesqhlU7VLyCAbtpDF4aj37DfjJT504NCWEjnPsE5GjYCqmd&#10;uMOQMeb+/QgeSR0Ik0GdvMA8UNDi/LrsjXEzgDVIHuZntHfFtkYVyFJQq1dDtvjbZJyHXatPHbyS&#10;WCq3NbBRLXTqOQ1bjw+YB1c9PJwgp4J354aHxdCK4/J1XfFyecHt+pK8zKCAKKT0wBNgV14/a+pJ&#10;q55CGTJqwkOvLoPbRCbb0YyzvBrMVCGheqCmRHIREJtjw2EBQVShYMJNVM8Mfs4KSRIBnBsEt+4V&#10;MJYqXiF2U/TbzYPbbs/QaPW+bRtutxu27eYVdgDUenT8aAKxEkmzFYoa+EtCFy9oy4LjcvDAw1oB&#10;ERzOZyzthLIsQF1gqEBZIHXxQE3ItDYl6XI+7xM0mJf2q9c9lgXpPv8LEskIarHAOvWAWo8RpLRi&#10;0wLbHAfcesOmgtUKdDN0XHFZD1i7YrXq3XPctRcJXN4xRpWBAT7P1kInUUUtBYdDA2zFUpw+t+sL&#10;zqeGP/7xt/jTHz7iw/tHHBv8Mw1w/al79dctAskFuZaTiuFn/xVWleRvrL5078wnj7T7lRYk5oT4&#10;uvD3ZEM7GYgd3ef+Ebf0OBt1OC2Y1A4gE3VyLvFdtvNjoOoa7Vm7KYo5rvTgGrfHefvoHpVyvVW6&#10;G9ddF3XcoZDERp7k5wGaEahZBZCK1hYsxwMk9rGIeOD34eA6sSKKDTScjxXL0nC7LLjiiu3WcXl5&#10;wadPT/i7//JnvPv2G/x4ucVcCqQ0WCmJW+9br85BFQDxGUGXQLLUKAOw5tT9aRu5v/2tiqnT+SvV&#10;9Y0p4JeVQTzQrLi8gMBK9eRFE8fDBpQFePd4wu9/+y1aqYB1XJ5fojqdQHXLcbqa4xVMRjDYFLQJ&#10;xzvEIVt3Ryqr9s3rM/++q2ByR4NKW65/IM+RUV9zYeOf0GGvSZ5Fy5dZVPpBzMPAIBlX46g79NTz&#10;+9bRbzewi452JuNMvoR6CFnr8himznt27a5LVr4qraKGraTWmlhrXoM5WeC+YhYxtH94zD+XZ6dH&#10;MYBg+u4bdDTw+B02x8CEOyQ4PYMfe61va+pAM1+Y9Uibvuf7Y9PnLFDhcIrf/+MajM/PkijOz93n&#10;739mVcd0yvoeSgTMRZx5VLncBxnC4N2OeP+sJDXmqmFXmcfBszPL0L0vaFqH6btMyvN1Df7SI/GV&#10;Y/Cov2mDsV+Dee2mtd6vzTivPbpamfG+fLbL5t4H3ZJ2WJVI1bvLKKbxmI1CBwBUt/3zLXY95lAj&#10;qc95DJWJYdcI1c2DghG2GIkEvOI2Ff9AhQeNchj+3aVWbDYCvQAMvF8KtrUPlXtqc15CNx9dFMa5&#10;HPRhbvMUg/YtsLZXhO+xt71QA+P8x14adVNQlxoBn7QrRmh47gEQRQeYdJRB5K/33MxQl8hUiM95&#10;UMaC2kYleA8cZxKT7ObIKqs8r/4sjSSModWMBDbhh/x7au5HivfcX8TkWYP0CsMUcCou7yjPSuoX&#10;nNMsp6bzgYln8QxNe0ZhkiYE0sLYgsRNZtSnvLJf7/zSpEfkmIaNb346H+m0NAVTT/cAPJki/aAT&#10;H+d6egLo0M8YVVHge2kS/gRDVicjP9vhvlBSs9JgMPnsfMFNJIoMmVBkP66xmjamOPFzziPtQlNp&#10;GdL/MA6IVzcmbUv45HgPCb5Mvgqq1jb2LuIVpuUe+jQG/5gxOrHymAuZDNclvssxkkhkIh0SHKdi&#10;+5cpqsaJEuT0BeH7mfZk4t+Y9LH75P6x5nh1+TrSehR/l9irqIyaLblj3zh1x0bJIcdaGpwG1YBi&#10;Oa4xWRvJYiSdWKuUC6Qd0j8/TPloBgt7TCEuDt80gg9m2JsL3RgT2+HOi0J/XTy6AHmyCzLRlG92&#10;07R5As73KmbM0dOcM7DoSOoQRKcrlfv4v1GYRXsGRxbxAiY8T263VZSozNn7Gr59l431IFgODcvS&#10;cGgVj4+PePf0gPP5jIfHMw6PR7TTghZFVKR40SFWn+5RiKmIF0Ho4sVYijQvVlK4bZFwtCFbjEsQ&#10;ABOAjYA0eYfLap5f4qv83WTIzzf1T8cX2+b7WArSVqwm6Apcbx3Xq2LdALUwyjKwMcGm5VlK+yvP&#10;fsiuweMkiYM+ttTbzZJOk38abZLBfWR33BO/keZJ73nQd58GEEkYgsAYVcA4jCLdCwKo+9cqPLm3&#10;3xRSqxcwKdjJf+sb1n6B3lZo75BSsLTm9BDT7VCUCGS1kMmCiiaCBoFuG9Z1i9Km/rma9lw3vlFn&#10;N+MZ9TFUDH1m3mOupyc/zwGRezq4/86r1/D2tZdrtAszSPctWhsyeifP4rMpE7923b833Wv6EyNQ&#10;mPZzm27x+v6OqV7bZ+7H/tY9ht8JSDvmhNPunj49kWPWu/fme49f9nqbYO7E58lFludu08kHKY57&#10;unXnFT3w72xvh8vxgmkvZr8pAGMQe8g1ZxwWoHOsS/O2zwLFCkiDoMJMcb284EutqIcFy/GEKiUN&#10;Z7+w5a824s3Xf+FzgxHOn5A3vjV/j4s93lN1wxgsMv4zTS4WaQ5+tMhAEt7T9sDlP3AZMDLX4jkl&#10;2gcA7mTqEUimWwSTxQbTscV2JcN26YMiQyEIItfK5KEgIgcCI8PpK9vxn7xk/0PG6/dOq9kokRUs&#10;IyI93cGhIBVItn0TOgwETDWLi8Gaw+UCVqW5Y4yvALkgM3IzSLMwwIKGfcVbDJYBm3vq21808Ll/&#10;wwUki9/UUICZ7SUlqm+JojRArEA7q2u60b2rwTZFg1cm1QJIWdCr4gUdt23Dl03xsq344briebvg&#10;y6Xj5dLx6+cbPn454+njCed3R7Rjw6F6NaWOKNsuwBbAgHV9JGlNHbTB18agKOUAM8/67dJRVHBA&#10;wQGuiB2Xii8GtMcT2t/9BqeHJzy+f4+n9+/w3/+f/w9f/v8rtq5AVPCotaAZYGR4XNs4O4JB/4rJ&#10;OGGptiZjlAQiXtFC8zPuDJISDg6IB1wR3IDOshCMRQAr6Fi9y1YRoAnQDijaIb1Abx0Kr8amoihp&#10;sLEETm85gl3//LcdyLf4qBsD7i/JiihqW1Qj8KAjzVaUHNsUEGTAaIMyaVwJFL/C822cpbtfHByH&#10;gBPw/MZrO6Mg20Ly6ZG9uYOL09nj/QV3hue45S8Aknujj9/n9d68uV//4WsGAjOoHUB8SOT9GNKw&#10;ESfVFTXfjxrZccy8LYDLAENme+znlCsX4JtGkgiK3m0l5RD3aO8MduDY6bsN5WYEeyE05ASWJDPK&#10;WTNoD7Ang75GmKdh64JNDUuteHh6wOP5EZfLC9b1NgWQxBgt1itp1un84XTC+/cfcHp8xGbA5bZ6&#10;EGKMz41FXoHytCw4Hw44LguWWnEQw9IEh0NBqRrWI3dWtKW5gyPkkTBTTsw/E0pKaWEsDLxRIqAJ&#10;EDQaDjswlC9fk65hLEyAtzdKDRwwzid3S+I/nj0I0HCsqtDi7XrX3rF1Q1UPrvRqHM3xX2ko9QCT&#10;BVIbHh8f8PHjZ3z+/C2eHt+jHY7YUN1pVwVdClDFlSwrUHHlvYuljJxPpFGGA+isspY8k3SyN8QN&#10;pWA4S4bSSWU9aDYcooCG4QLQdcX1+Qu+/PQTLpdnbOsN2+0C7aufH/MKTtq3kLs97+EBE4ZiPQw+&#10;PhZPuhAwEMmVxQgwBLzdXnPspX1D34BtW6Hbist6i0RVBoQRvFPxt8Fb8/zueZLs5MrAWaSJNBL5&#10;YsGsICvoxLpxzb3CafEwU8ol7Wk43WGfKWhx53zi+2MT4TPkKaXSaEmnbu+gMczfUQDCVsKUoeYJ&#10;LpEs7EagqLSzU0hTjvucyQ/SMBOHJGWLjGoWHLLl2nH005pP85slkhusNPQHx+1gtQMD5paS+a8A&#10;ZWcEYXCo8/RaPQC8QKJ9jdOoxPlhNR+N4N7CMyG7kU0UNJyWeb5yV5zGhYGi0/7KbmNpyHeJ45Ux&#10;HGdZLKCvRWBbTAF2ka2UBlybpN9OWcagXWUVPsshiERwaBWczge8e/eEWheodnx5/oK1b15RQ2oq&#10;yMx8hWrqfcvScHw44+nxEe/evcPDw6NXdsWkiwRNKBSIOO05QLmrt3MrteB0OkHV8PjwiA8fP+J2&#10;ueH6cvMqc1E9MoMQBxMDJR/mZZ7P0RtXHnnSdwpYYBjSMMnVyZhH7KeeGFbFa3ywPfFoFIxIZorn&#10;xHmgI9EiiITGdgujJedUxCt39c3CRxgoPZ17TM4bc0rsQF0PEUxH2r5bpPs1ev23Ta8PPU6ByOT3&#10;BKwMFC4jcAMydA4mc0Akg1doKB2jUoy99ZHDov1pmbHJPFrNYJyK6ueesjwqWRVxw70hgv11RdcV&#10;qis286QNN0gX+qDRJ30pExITQ1iu+b2DinstMmjSuAsiiPJtd+s8c0T+PoxknFPSiJap/Vbg+K17&#10;xcoIaNM5EDgxAnVuST7R1Y3ehpAHnbkHJSpqMNjaUKWMQE11Z8RYm6CWCKzRkMlyp2DRXtHEEwuX&#10;8wdArzg3Q+kX9H7D1q+4Xq8w69E+Ou4XqWeelBlnpAjYMp7LOyer+F6xOpZXzFian023V4VbJipc&#10;bMLOIzVooYejRjxYrdWoBBv724o71iOIdh1/6tEAACAASURBVMaZFEluD6nD0W0lnabb1tNe1RXo&#10;m1fM3K43KAM1bcts/x7t2yifsxIJiuPwwMwQg6m32zy0BYeDB2geDgccl8NoAy3eznJpDVgWmEWQ&#10;JwJNhG2HmGE+t0DZO+Emar4/Ec6OXr3q454jj/gpQ8jWaFdffY+2brisnmS1dsHzeoVJBYpXA121&#10;YtOCzQRqwGUTqLmzP1vO06aQiXBOI2wxV2oJp1DBoQpaVU/k0xXr9QWnQ8Hf/e4z/vz77/D5XYXZ&#10;Dbdrx6GVqIbsOLdvgttUcSx10Z0OO7d+fmN1domCw+kVlA191SGFO8C9GAcw+dn8+K5fHZvZqLou&#10;GM+ZW/mOoLLgK/F48lMIW39unlBlCsvgZ3jyNixbe663juu6QlDdiVibnxF0LGLAQbzldmtAFbw/&#10;vUOtzbFcyKXWDpC2ANWrkZUawSihY5cIpF5CV91WhS3wZ1+fIaXg06dP+NW33wKRnOjzVphuobdG&#10;MksZsuCtS2U6DWFLcwwTekR5S35wjw11Cjx86yex8sAAdzrgqztPjmqzrBhYRNBqwWHxZMtbdCxS&#10;6+CmqtLJNYJ/NuoGCl/bOFc9WkyWn1ao/ISbVXy6XPHp8zu8e39CaY5d1nUbQV0yORgnW0/+V6jb&#10;UG8DsgVtjMdtlhNNgza6Mp2d4vQbsr13i2ryESSkNvjt6ryWqp4gbBUSwfjEuHC7gIW6Ja2mbLTA&#10;YFIEpVa0pToN17ILYk2sMSVDUMmbz+i8p6xAwrmzqwlAferr3+UzB03Nr71BNxPtDXzHxIPpk9SZ&#10;jfrLqDi6t1N4YNbOUR50SdpUo0z17963JtyfPWpD408+894Zy4vVq3hPYhdWYukY62vBtCwqNuZi&#10;RkJw6ml5wiLAZHq2x1GO/U58bTMfH4F+Gu8NnWkgQz+WPQMzZx1w3NM/6feI+U+fZ9eQwU9sPB/I&#10;85/LZhGwQ/2WQaEy/u4aiceTfQTAFOsUACKSkWkrcF8bH+avZcyPZMh1vDcCtSDi/gqOzb+ACoFF&#10;y3Qxl4TOK/kZoJcawbQeuL8sPt4eXbSAUXVU+xY0uHmldXjyP6GY8x7sHMn1MLp2aVSC3/qW+9mn&#10;gDl2+Bn0Nui1TzhW07ZpyOrxcL2+YE6e8ESr/CiXGTbwa3GdSaoH63hRl5byh8ULTM3tWXFFkbSv&#10;VGSdz1k8h/aI1Fnjc9GiO37E/AAzJkEETmXlc44/bM/aLXHqCCQd/I+BZzyutE05n7YINHSZRVAy&#10;7uCfZwEdtjUeZ4EBoX13rgo7Y7CyE89+nEUm//sYR1Xj5BFBD7RL0T9N/VNEMLfLpS2A55znRcLe&#10;zgp/huA90eGiVlaPz131+bPinISdypUlmNHPC2reLrOnBeP9cols3JeX2wskgxGHVBq8c2Bcyf+B&#10;ush0JZXF2UsFPv47W+ic5CXpaD/tuwnwp+aNxjhljMn4N0tJ55zHbXcSR/ZrAfKMPJ+Dt5ES5xjR&#10;MTOniREk9vZF3W327zn/jTNJ/AQAKCjVgvbCvmDTg6dn5ZoykE8kC2z4eZzXdVRwBcaeckCZjDff&#10;d5KtwjMBjAQKJuX3DbsDGbjBgzU72BmPZ6/IwL8WNkn3NwRPiGQcniWL5FdLce+8U2LcEBZuAOiH&#10;NeITAImVkQ/1e0Tgay2CJi33hh1Jmdxxsw7TLWWmiMdXtOYJZodTw8PjGY+PD3h6fMC7pyeczqfs&#10;aicteIX2CKRz/wrggZ49CK+WmjqboMOKwYq6TJIRZzJDrBHE768p/GzznNKWzkAq6vruL3V/CYtw&#10;3OtAlBG9e5KqKlCrRaCmeMe6arhdN9wuHetN0btAGKwJ+DPgND4wEXka+fgIPh8BcROvyjMDiA1d&#10;N8+UeQeDrApJjAzSm9MZ5w/UON8lcQOTCsw6unaYrsFXafN2fyA0OkFS59AO7Su6dsAK1Ersl2MA&#10;n0uH6Q3AFrQYcsb7SEPEwzF6+DhNFdq9A8XSFxxqYPTeYdSTzPD4/j2++9Vv8eHDZ0DEu2WoDT8u&#10;3E9bZdhPieN9DZOIpk4Bsy5M/rrH9JST8+cGPe5piHqMTJXAZbKH+LrqLqlurqS562Bg+zG8dd3j&#10;7/H5sMdFjEbJswEw0+Vr9+Q6/FuuWc8DmHyILMZC3XRwy8DYu/vvccRb853fS/wOYjfqGvyspoxU&#10;U9g28A1xWGsLR5P8k10SRQrqvRH5/tIYt0zbxARFSHanaKWY90LXqNIVlQ5vtxtEvuB0OuKwLCjF&#10;FXOxGjnXf2Phv/K6/dKb99+3+RckYJufwPKkAHbZnKUoTLxu4Noarmq4vrxAt45bBcpy8ICvuoRw&#10;36JqKJCR9H97mLlp898+Yhta6f38MREmsKvuuDc+yMALCcSdQ1LgOrYjWPFqTxoMwFnrxKCnZ+sb&#10;DORr1y+9JwGAxnpJGKsGc7sHQkmbUXIj349pmmFilK4A94x0juyHuwNKIxwiKnreCwrd3dru9iFA&#10;m1CAG0rp4z0yaEGG8rkRJ1cIMwsBDL3fnJFmwFK0VTdzp5RwjHS0eqCHl3XvnjUdUfReyKSjoHiA&#10;IICOFZANq0VFJQOqAVsHbpcb9J87fn654ufnC3788Qd88/kR333/Ed/+5jMe3p2xPETAKAybwxsA&#10;yGoCO4RuAIqisN12MJLDAvRa0c2G0Y4Km3aIAYt1nFvB4+cDvj3+Gr95f8Q/fDzjf//f/gH//I//&#10;jC+3G0r7hNIWLNJQdEWNIB9W8nSjO5UZoNgQWWn8SQVkogmjqBhhfwl8pzO1n+xrZh/E6nRlDDDz&#10;CgW1HYFl9bZ46pV11CpaaDArFcsQoqXsDQTzNQuVvUB/fZlqQiggMkBqxXJYUOqCrSu6KXpfoxpE&#10;T0Xf5zcyqzNwABgZ01RYuCRUkrhWNp/Be2GJVHJ4sPwM1AQcZoCKRjWz0WZYw+BFXkGeZ7gbjA9i&#10;CNrp2a+Mp2PV9n+9sQd8/Zeue4p562HD6LMHQfcGfNutv03LN3iPlAIJR0OrBcelYu0F1oeBjK1D&#10;WAZ+P64ZBYRjINY7jSIIBg2baG+SQ1R4ItmAgWYMinf+HgpDyKUh48KZrgrpoQxScUAYXKMy5aqG&#10;TTeU0nF4POK7X3+PP/7pT9Bu+G//8N/QX67YVjdslml8VBx40s9Lw7v3T/j+N9/j3YcPuKnhy+WK&#10;6xoVnBXYes+WEk08KPRQPRtvKcDSaPyrLo9qOCnY7kvCuV7MnZwFHqAZlZ1atJgkH6rFq6gA4nta&#10;CtAEggqxhtI3zxJTVvMqYRDy/cmg2CJpZE7IkoJKBg3Bt72HQslqecqsSTVs4pVrNkW0lKtQLEA9&#10;4fR4wjfffItvv/0Oj0/vABR0BTYTFKPSJtAae2zMQvL9DA0u7UU+tODRIiHraey20crALJSDcVbC&#10;9JJ0XCyCllMmuCyFuQG5oqChoK83XJ6/4Kcf/ornn3/Gtl2dd25XaL+5Im4KiyBNb2fkSizinhLt&#10;OnaAzpBGw3F2zQOoi7erPS411qCia8HtCtyiTfKm3fldBPgNh8ukDOiEJyd5kI6XCZvseWIoHjkH&#10;V6RtBlkY9GIqkwPb33PYbYmFHU/6uuwfadHSJJzN031kAhJDluVBxVxFcCbmGUv6j7L7HOkhtyJv&#10;GTegzsDbcqpJX/43Kz3wUXQkIIwXdBbPvN6D00jDszylLEUY55wXzQ6qgT/9H5VqYkApQKuCZXGj&#10;ULfNg7iaZ+AqnG+aDwQ0wFtkig6RLDlv15l0v55gVrNXF3L+YdF+cjjlqFOMi/etIQ8m4zwkqoDY&#10;9NmgLyByz+KOdw58YpAhosZaDhmq4dj1M1KiWtjxuKDWBaXV3HdlBUtmPap6QHDvsO6VxpblgPfv&#10;P+Dzp4949+4RD48PEJFoPTQ5HCwC3dHRbRgQvKpVdV6titYazAYOa0vD0hr6pjBjwsIdNZEQgUE/&#10;Qf2leNA7SOviegdp2Ue0QtRQRSDwKkdFInGoW+4HA+1KOsYB7epBXcF7EQHvSSfGQG2BZOrWGCO1&#10;loFpJgyZNOjJbhY8kLwk7MvpsOO9/NKUEzMfGufml7HZfNlOr03ENd0fgSyHXpjViUQykMCDrcLp&#10;hqG3leCVHkhlcZa4aVyPknyJDrsa2E4DUzUR1PhH+ejb4oEEW1+BTcNRestgN1aUMDhplcDZjlmm&#10;s04oPo5bXKlFxXAlX+fe0uhEXkiZnveYoO+sfVH+mDWwxTbg56YUyQphZqzw7bKKnQBMzfmEOV5h&#10;EH9w1diDilrDCI4r1q2jb4bWxHHWhLtJ+5QBbjMJzdByFTDoUYfWaP57rYKDNFQAxW6OtzfFy+UZ&#10;oheIeYAmP7/BQu9iQG5Ufug9quV4tZ0S+LuWhiKajvCdvaI4nmRLe9Ep6EEEyOSGkdGtiMRg2Rtx&#10;RYjcawSxWiRgFm+nSOeoqldyLw1FWiQW03hZAIuKSOYB69frBS/Pz7hdL1Dt2NYLDKxQNfgDA9Ng&#10;zoOaeKVP8s2A8zgtByxtwbI01OLB0kvYIjUMq0UYQBqbG/SaAAl+JvxQSR7Lt/TDgTv211vGZkmc&#10;ff/e+LvT+F8EqwHPtxUbLpDA0U8fP0PKAd0aLqtALx3XvmEz3ztDDYw0431x4+8rUeLnzQNe3da0&#10;LACw4bAIqgFogt//5jP+/Mdf43wWQFf0bYWh49Ydm7qOWbGhY7XRevUtZ9TXWguPldAcG9d3vrTs&#10;98HXWVOfY7U/t+3kbg652fc4YmfnMQAlqtNutBkCg+eJ2+Gm8aWeG6VYRBW6rdhWdyh5cHTIfxEg&#10;Woj27g4ih+8CySQRH1OR4sW3Wam2NdRWcTodUGrogZSytaEtXrWQwdNmiMpX3kmllurB4u2Il+cf&#10;sd46tm3D88sFDw8PeP/xMx7ffcC6bS4D4eNyOxmxUYLSr+6fJQgMPS4x4ZBxX6UAY6BnIEDK3Pzp&#10;uGIXHFMK0KeAnpVOPXhFWWKArl4hxQpa63g4Fnz6+IBt+4wihr/+5a94/vkF7BJRtaDoJNtD31sp&#10;AyhrTbGKYim+v+Um2H644rL9C75cXvByveLb2zu8e/+A43Fx92GPFssRWFjKoEczQj7as5DKiInX&#10;rjUgbG6WFWJLnINRBcyTx0m3Rgxm4pVcty0cdjJhaYNEVTJuSDwFimjZ3NeRJG2xJ5VygpVk/Jl0&#10;wpdaMou/MFOX55N8IrBsn5NwA7cOXupByPcBPu7DMSTeFJu+S3J05udFLzTxgOdjjQDUYoNn5HNz&#10;fRRW+rCVAVPAI9fZkhbTSTzxCte7CDOmJJ2EO5R5X/Gv3J0fjiU/O+3nW+3R5zH7+Patuq3Ptry7&#10;R+ccOS8GD2N3P8eGIVcnpG4GT7xDbsqkC/uYWDlR03np380k5JTTXLOhA/rZ2UJe064Z9whZ2HWD&#10;49tZPs229dlew3M+BT5w7bhesc6z83u35uJYS9x4kAspGFh1LM7dd2HTPUOnDCeswTyYwMyDD8N2&#10;5knt0Q7V4PupI5DbthtYyEPEq6Gzo4WIxN/AtnnbT/o4LSpM974CFq0yU+8YtKbR4YeOef40sEqv&#10;B3rSJpx8Ty1tWRTXJmkFzPMpwS/TSR4BY5utKFYcn5rzLLe3xmmmXbVw1ILGhKKwFbGCK/dJp72Y&#10;bTX0icwJmLvPTXyAsiirMFFBF+4vz42BQU4STmWeIUxf6b0DEyZnBe9dt6k32AbFd8FIXCG/JtJK&#10;jMLXJLcjoXLyQtXdfvGcKGZeNuh48NAJ201y/C1eNQo6BO/k95KpT/eP1/IOErY6jdEHbmTRI7Zj&#10;BpDVU0upU8VR2uxGRbICiQI0wYtkPIseJ/oo0r4lw0/N/SlUVjB0rxwTt1wkx5drhaGvu8wf+5F7&#10;vFuEMT6qNowPiM32bwQvToyXJwQhpwu/7AAcrmskpcT4GR9Av/U8ANoxLPCV2YgJ5WfGN2wkqkaF&#10;42nQr2VTriUp1aa/74nFbfNudcldCROFTmuyH3/+xn0JHDHTnduJ6Ku8o2XuqSPYyW62f4LHL8Q4&#10;nRmFLry5vc0riOWZHUwpqmqKjYp9hgjKd2qmn5Ry2fG9eOtc7OkIYDGXyW8ugKCA3XGTPxkiYM5t&#10;QMq5cSumfWEyfMrUsPtrVFEU6yiBE5dlwel0xOl8xOnkiZfLoeJ08jbnp9MJy7LAE/FX9H6DXX1P&#10;SuiB9D8bonJmbRCpzheKqw+lukyw3nHrHqXUWvNuH51JVdEVjwXCyNvpqw75W9h9xGIFJ/sKLFJM&#10;d7Q81tEAbGvHtm6hh3hwpwGQotj6hi8vF/dJbh0b2JmK/twGiEGlY3QMCuYcPqkiDWZtJB7W4kGr&#10;4vZdiLpvMrZNdszWMd+8o8IzkX/xx8Q38nVifsTZCzxeCgYG06hc6dVzgQiqVcHt2qPiave18ZKz&#10;IFp3xrIBtkJtg4UN0Kx7UCdkMJ0etmsFpHs3XLsUCNQDPyN5bVtXWG14/+ET/vCHP+Pbb78DUNCt&#10;O52VmifE/eJlBCbm2kwyb3fCxumfbdeWPJzYlonD+2Xe3SHxgNue/bXBi2af0303g7nl+ayrfO16&#10;jXem39OnF51zA/cxJgcYMvgrd3913/tnz7rf3r9pI3gaRDQTbwZpT3b321/D1jmfyx3OMwz7JLGU&#10;hq/I1M8e8bYFrZuTZxzFBEnFbJx1vxG07fdhjlEctPL22A2I6reKVquhb3GoQ/CJCPp2w+0GXG9X&#10;nHtHbQVdXDBR2A7ROP7Li40QNT8ziQkSKAWPOWgtAJoU2NbBqNJU1KZHuAPNiddsZBbuHC7iji4z&#10;Q5dw1kUGmxsbBiDkRvAADeb7H78kBN4bsZrjMxKmRSpA0/z2xMvDOsY6jF6+Pg7c/e9mZHTIz45M&#10;9AwXToLnM18Dkv/kGmBQxTh8BFZwA2WmhQXBio+tlOJOiVQAfO5zBRR/hoQA1Omp42eu4cQIZsa1&#10;MwIJge409ggmoDkoVy2rCA2WHDP1z6tH8Hurooa2uCOik0nIuLfvSY8AW2/1p7YBIqiyhBLdoRuA&#10;4q3HBJ5FsqpkNmaFV8VaAdyeV/x4ueHLteP5ZcVPPz7jy08vePn5iu++/4ynb55wfDjicCw4NW+Z&#10;d9UVL0qjoMbaiGcJdkAqz5zBrGc1VA+airYhUVlStGKJaVbAifPc8PJ0wg/vHnA8LfBskanJtYzd&#10;GzQ0HHMZODEzA2C/+jPojD2tNcKVRRKXF5nbNANk/3TqqJpX5HSuNNGwetVPHFAWxWJuIOi3hn51&#10;40o3QG31ACCLQJ8IFmDZex6tmSZno9pOSZuPoY1fOB6R6tVGjkevdBKtdEdAqBt98/cQNqmFxw+x&#10;PQ0TfI7jYm+cIUnQz2/ORl7jLzIyTET8PKlFYI9ZxHROgjrPBnZqGH+Zl0SDdubLbIz7fla862xc&#10;uP/3P+3K9R1rPjLdxmgA8h8LwD+/5s7tWks6K21ryfMK70swwmoEbwxnyJQ4qwYIW8vGf6RI2iG9&#10;qnG0aRP4+Ixl3+k0cG6piUAlhdEMVoffx9uvllIhBeha4KqKZw22IjifH/Gb77/H3/3xT/jw8SOe&#10;n1/w13/5AT/+y4/Y+tWV4OLnWpIpRBuEUnA4HvDx6RGf3z/h6f0Tbl1xWBq2bpmQ2TcH7/12gxF/&#10;REvktlS0NoI2UIorbSVklHighNRwxopFEAJQmqC2ilYLgBIMMOR2DeNMkVDCG1QOqGi46A2l1nQw&#10;pYEkZB6xJANDkscB0xkdcltD4c/qu8WBrwqNngXaDZsC66q4rYqtC6Qc8PT+iMeHD/j06Rs8fviI&#10;2hasa8dmhlIarFaouK9UqewDGXBLectqzTm2CRS45JvnMSHJiSdTkU7VSByuihlKYEgW2jYFZPM5&#10;X231yvA//4jnLz+jr1cwC9KDKTzTjq3HoQwYsfkA+sgm5lFiZAr/fIFlhnsRQRVAzCucUHkWqdDW&#10;sK6rJzao703vLv9KZjWH9A3lqEp1GWjRhk8VBR600aoH5ah5EM/Mt9RGM3EJfLhTRorvPxCOYHW+&#10;ZGAwIpDt0ePqNsJluC6pcBBDje0dsvqVTJuVq0EYNDzuuC9vPL8us4wfPGfmd8lvie8sqYmS3vdw&#10;cnyQd6YBFJTTEdwug0qHHCTrGQRCfAEwAcblrhsmIss/Ej2IOcXcxtFawWGpWBaBdX9Gj+ex5fMW&#10;rTi5JkM8+5oIBJlAnFUrhvHWKzlwfyzY9bxze9w89iyqy0J2BgEad2TaJf/v62zCmRfMzxrj9xXe&#10;O1Z4x71zYGTzRoa6CCSysQsqJAKhuvIsmLfmqYLO9q66RRBGj2DMDhOurQcQlS7ofYMIsCwNS8jC&#10;pRmODbjYBt06DvUAWTu+/OuP2LpiW9dcY9scpzHA1ufSY1/mec06X9DUvGbiFJx6i4umCJb2YPJc&#10;j9g3N/K4U9aNsBWwzVtGbzqcjnmGDNAOxQpWRncyiPNuDLGkDuSc3OV9GPXEDZOuNMSpY+WapL2B&#10;DSavyg5bwqbg1JzPoIHpS7t78D6W37ujQ9jQoRmQCZkcPWF/yJ1gdQFNnZMZ2OQ+adSOJfSqyyHl&#10;uus6EJeRtVbUuEcV13XrIPbQe4pXSUDPijYeGOz3t+TnkciGwccclJPZz7gvOF/QWzrWuIShh3hw&#10;sp8dBiPzdnRwk8clD5twuoAOep+3JySQdwiKCmMzndyi4os7CFh5PHh2TJNJhEadQwSIStHaveVV&#10;WXy3tnXzRBkLfBwt/mgjqSjY1M9L8v5ICkXg3OQ5gVEkdBSJZJTtdsV2eYGuX3CQFa1sADwB416v&#10;S7sg9TDAzyVligwO6pW6Lauvm1lU3qsobfHvRCWldCbToJx8mYqu37WVlnQNhLyRmvqpocCKV3C1&#10;wPjCDiMQD8ozN0Lq5u2rwGo8MGhfcbtdcLm94LZeodqh25o4hlcJGwIDdpfF9ZnaKtriQZlkeMfD&#10;AYfaMAceOG+PeZfiWLSUcCoHDWVVO9IiHQ0cx/z7+G3G0NyX3QfmKz98VyEBg1etGgHuat527bZB&#10;Dmc8Pj7h3fGMX33/W9xW4KefN1x/umDVK649WrrJfsxuQ3DUyUo0Wx8VL7m3tZZoD19QyhWsxns8&#10;VXz3zff4w2++wflcAb3gdl2hqt4CM6rQHBcPrL7crlExkXQamIJ0jNB7uM7pcPQzLBB08WoqNc40&#10;8WvaaCsGA3BpG3cghmDw0IwzMH6fjKtyv4GA28W8REfuu8rAYLptu/tyHXu0LlcoNnWn2tYZqCkR&#10;WAlIWXDbVjw/X3C53NA7AI2kbDg9SnRRSIgjrhsuhwNOp1M6BTXm6h0ZxlkGkLw6bcI7/PyaOOfA&#10;krTXm9v48rsW1gNWjeA25A8LQp7W3PbP/lsOIQZq0hZDXMN5dBmBaRZrMz0MfevDHiPV24gAKOrj&#10;FmzOiyE4Lh0fP5xQyjeo8OCkbitsc/lVejhJfJHdgRlO3VIKTIHVgBq4oJaCWzesF++AcLndcLut&#10;2G4r1lXx/v0T2tmTc7y6PGC27ZJ8uu73gbKfuHpD6CWB21mftlAe6ApiaMPwdWjwCFVE9cxw1Erw&#10;xwj26kQ5hZLPHe9OEwzZzIfu6EfRQ28N+yl5b5UI/pfUh+bLdaMSeCBwukjykHu6mZ1X/rLThCea&#10;cHz3zjzif+q0lt+XSZ7vNRrLZ6Z9JAOKxnv8qBEjBf3OwUdGSJ52iSHX37rmYKb964Fv5nEZbbSx&#10;KXc4bb4Y3OMJZJOcDSPL2recG689Dy1gez/fCwalBB7ahd8M2yidk/N4hv9ojN/t4AzomRzMuQAE&#10;sgVsKUiM73Z0vm95TuZ/fVuTr4wKQjbtBW2pUZHSmEysFDm7tR+OY/oeNwz8FwF6NuY71I2B2ef5&#10;6STr5vXjXpnAKyYBI1iuaASgSMh7TwizwF6sjOgEuCUPyLbicFxUl+b2hqjADdnQdXNM3x3niprb&#10;veBzbjUqWqV9obg8m2aZtnZB4CwfW9T+jL81dKFZ3uQqxFpxTWa/Y3IMIHnq4BFSamDgaF1qUSyF&#10;epfJ0CcN++BezmH6fdDcVwI1deYBww+Z6nIE8nnVIl8Un08E32qHWt21H3b+6GcPu2eWpFXKSY6N&#10;/pA8ueSFYaucq1ySOzp+GbZX6uoTNfo5YYEVIb8UZPC7TTtl47vzRRp/k8fJ/B36dABu0By8mdgZ&#10;CJwysCYmeUG1JvnUzOXFA3VLyKtgQIjpxX2GfYXyYh6sTznmHjh2rrDHOaVfj/uB/b0Rcnecv2nd&#10;mfwuDGIEmNApNng+JuybhTAQhYIMgNKHMC24Acxdo07O92Qan8W4Z+nwKqAn5eDuU7t9GbZS7h7v&#10;yXnPMpt7PGwGr695PwdP372XU9JBt2KI0ugx9+BH89ex/4NVW8dnx3lJX8Qd35pHmAmBM1mHvGBg&#10;pmDIdLeDhG82EqPZh248KOSNjIB798bHc83tT4W8nntsw6818wK82p1Bw247mQZvSJ7Nbg0l7zew&#10;kTDJ1htPu41A3N/kupMnCx6bxz0cjweczyecH884n084Hhe0paEWD0LyolyGvl7CHxJ8T93/werv&#10;DJoTASRa1StKBFV11CZYWoPA3B8SWFzDZ0KsU1DQWX11CPRQLGYZLijFk+ZQHMNsUYSktoaGgtIx&#10;BV9FZX04P1y3a3YALKYweBVQ7vqX5xfc1tVpOIqdQJz7avIJBvuSPGg7QtLJSGayHPkoRh02ZsrG&#10;mJ/MxC2vDkksiYA+oiFjaJfgbz3pvZaSNiV2+XCbH8LGKsnXRZDdP1x3CR+3DD3FZVB3m1Shf20u&#10;TxXnLJKeawiHYuZ6322DFO/MuBkghxM+fvqMv/vT3+M3v/8DHp8+4Ko3OGSqaIG7ZjxyH0Q478M9&#10;+6KMNB6U/WpOH/S1tbEdd2vuG0wbGe8945SB2SW/N9v3vqaLzPN4Cxftvjfhdu0aNteBY2GWEOit&#10;S82yANy8JPv18bU1zjHeItv5GnbjHeb7G/8n47s6VVKPQQ2cH+eir453heujhr55B9q6BG4qlUsC&#10;jX+ELzudEiwK4Hwqfakgn+Z3OAN7wJQl9gAAIABJREFUTSocKgw9zkYzuaIdGsy+4KYrrJxxKEfI&#10;4Qy1FV9++hGtVLx7/wHHwwGrAWunEsfrfrdicG8I4nQF3Q2Ois9MfPN7X53NVy4a/AFE+/BQTmBY&#10;CpmCZ4VT2ZMAUCm03xjLf+a6JzpXvgYYYtDSbqZfe7wAbiCy0HeNfrqESwKPEakEaRiHxN5Yzx3g&#10;/nfPjuDUB1wDKaatj4IlPjoHbKQRc7qXwdL4awZ3oDVvA6QA6lT9g86WoUy8QT/3DHf+CEFt/pM3&#10;lp3KBdlBHDpMtGwlgkCA0ebSg6CN7YJMM4AGGuXNoZk87RkI6m2GwKqdPSqsqSvWVlCweFWO24bW&#10;DmjL0QM3I9tkNcG1G+Sl47R0HGVDwxeclwXvHx9xfHhAW7xFeYVApLtBzYZusZ/73RmchcudQHOD&#10;rgvWFpmP1ipsafhGgcv1M/6XP/4eWDf85S8/4OXlB+C2opyecJyULLdhV/QuXvU3N852iuOwhdAQ&#10;EmAkhD+r1zm4ocuepksy7XFV1HAy+vvOl+I11Wh5cQCaoEiDlAUozT/TK7o29PUnVBiWVlFKtA7p&#10;Ny8Fjwi2JfjZ6zFDuZqU+7cuKvy1FrTDgnY4wGDQdWMIn0O+OBtMf7MhBvPZo+CMjXvnw22nDO4U&#10;w53yRGAH0EPq9B/VmjN7jUK55P09MLtOD7YxGhkK11CI9wJyh4OCv4js+RhlEg3V8/U1Y+q/7yJt&#10;2oQ6uCqSQWmj6iWNmvE7HAxZgTvoo7qbf1dCEfI2V+jwivDhaClZyTICjedqcbBXvG9iv7vhzzwQ&#10;YBXIMNLPsjBlZkgbcdju/FqyrYSyJL36XOnskSqZKVYbABVstxu6djw9PeD3v/sd/ut//V/x69/8&#10;Ft0U//RPf0Fpi4dJ1OoKnCCcghb8wdsdLKXi1Bacl4pjFTRVbNuGZq78QiKARyTXwcPTo+1wYRAp&#10;M069TaxJtOsOBwKrFSVZiwdXtuoVFUsdSo7LoBIO1Bodz8XbqLcDmhxwUUFdGqyIJ88ET2BVFOKD&#10;HV1Pe+VjHW2S2LTD6T4CKGtkSqoBXdHN9wtSIfWI4/kJ7z821HLA+fwOh+MJKoJtU6zd8UorBSYF&#10;HXQYDWU3DUtAGuIIViFD2ZASQTykTwBs1z5n7BJw8/uzFKIbW4J/VcSxU8PtcsGXly+4vjzj8uLt&#10;zj3DLozTvUeGWPfAE8rtyJQkr2R9E2+hEO3Ni6BYR8GKWgWtlaxObebBCetq0K2gtgVoS/IdFcS6&#10;+bjXyNwqlVUJYkIgL2JoyXzZ7kw71h1tpg3mBs0wgtOxYsn7w9jM50x3FdkvsvPd4WSZZe0OxFNx&#10;iXPhzxrygS3kh6v3TQ40vRYMJMcYdCWzuWF8Q964QypjdyvnP22a1/h83mPCCkOXknEmY8KC4jRl&#10;OqpTAmAlVhNmnYeRPx0j3o7X1wWAeWuQ1gTLoeBwWGAduG7b5Bnw6uo9KpjtnBjzfiVP+Josi8oh&#10;iOBRMZRKvEWD7ghUm9eE1QtEgsdFsIa36sL0t2FGVUOvsFxDDpFcShDBHxGQQucCDT/FIhC6CJoJ&#10;tsuK5x9+hkGwPl8hamgiXgnLrjB0SJFoAwf86lff4fPnT/jy5Qt+/OsP+OtPG55ffsTHL+/x/W+/&#10;x+G8oCyeRWtRJQuQCFjbpnn4/tG4JOKyed1Wr6D+crnTby1JZ1pNJKVy06bPu0FAg5YwIFZ+1FCK&#10;hVHUA6mkBM9K451nHlfy5G7oAugG6GZYu1cPzYLmPsFYe3hrJhGgRHujdCKQV0yVGEC6IQ1lFE6M&#10;WYdMAKISQVKEG3/DYE5crtQrkv7y8O3kjL9pd38HBon7TuEocbZlyKv5Z+gKJdpwdgbosIIBjacl&#10;1mO3n2MEEnMmxut9c2OyCEpZPHM+qtWMappIXd7v4bLak/vouAucB/EK0N3llwrC2BuBEcSiuMO0&#10;ceZowN45KKP6C9sod1g6gUmLIzGG90kOj4lRAgBKXbw1q+cRYltXb52IAsgBMMcRDEgiHxM1HGvD&#10;LQx9XUmXdD4G1lE/o71b6EHNnaKI1niWrpo4F0EzsR4lkhXmAIzE7/CTP84t+be5XaIrttuKy8sL&#10;dL1AFoUsFlUGDaVJBLZRZsrgnzMh8l8BC6AE7kBWizQz1Lq4Uz+DxNxx0VkVIfClYLSPhbhsKohg&#10;G1bv4fb1gTNmlxjPaKvNaaOv8DaTglYU67ahb4bNtuT927bienvx1ufbbYfZQJlSJKvTFhEcDguO&#10;xxMOxyNaa/nPA+qAY/FWlgywatWratJO5WtZgFKhpUBN0FWwTXQ9yF6Cd01O8zsczctevzRt2cx3&#10;Bg8fOhNfN5SluYztitOh4fH9B3z361/j/fuPaMsBrZ3x8+ULfvz5C/76wwtebnAcJ16psZJuwMTz&#10;cJxF5RKz6m1Mi/9cWsHx1NCqANJRtwuKAE/HBb/59Wd8/+17HA6C9fbsLcP05sFOfcxUo1VdKYL1&#10;tia+sELb3sRTGKipSIzieNQtjptsqCLQUkJ2TEZ+zOvlK5ptdePvronwX33e7Uz7+wHDacZgLbZ+&#10;8paq0fI7MfA0Zgbm26wrOx0xUN0DG4e92POYWI1qRyVJA7uXYi/H86KaZtjd/AhHpZhSvVIIZdJc&#10;eQkFvRsuL1dcnq+4XC64XK4odcH7D5/w8P49tFS8rOvQIWJPnN06z1l122OSGQuDgfgjWHRuO08n&#10;Hpd5/zp/f21n2Tu+JG0xEgGqrqFEgH/vESwTlWWiq0gxDyTXm8HCuVbRcVgMH96foP0Telf887/8&#10;hMvLC27XFZtukM2xgEmFasHSFsdNrL4UPIvu2m7RBUQ77Nkr0q3XG67XFS9frnj3zdkdzrUCGMly&#10;Ik6HHp/jWkQGasZ+Op6z0DkdC3UmMqSSsoVu7hWoVb0LSN8YbClRaczXtbHKfuxBtjOHJa2xwwfg&#10;FXmAaT92vhBJOmXrSO/eUpKXopZdAN39/pZJ5s72p/mn2fxMHxffL6UmD77/7v09377GuUwbBWI9&#10;4Dage7vfLpCLn5/maCEg6UuyN3jQPLd85g5jxCh06BPjPkzkH7jhPogsTZ5MiJ/ezyKskzyy+NI9&#10;FhTbtzaf+ZX/2afXYu7TszSCoPbznd6H7O5voVtQf0HO323tmnEvTODvuzGJ7u/lbTMtEzPIs+e1&#10;BPYBOw7lLWTRwIMz/VIWaBRUYMIR15DfmYsTIGiEypGzE9pgmdA+aCj/McCScysC0y2w30gKtsgQ&#10;V1NPAlQ3APs+jXuqGVALKhaYAt4ZzoNZmOyl6hXdCxCOa03dqhZk0Oj6csvEgbkauyCq4nN/6adz&#10;cvWTEXh2fy7sbVDF9bER7KmGsDuXGEMdgZrZqahEJWudsEP4ayAQHc8f9oc9T0j6VJ69gTcsCFIN&#10;UyIQcg+ztTmIRT1IM/GFKrowOGsUPhEmTGZBhGFD8b+c1+5s+DGswasFUNIVUnng+YmTljxVmQya&#10;I2Zwt+99TXxHP6rm78DrbTOb+EucwRnzpCy3kQhKnSDvVSYOLQOPG/yMul2XHbzKNPcxBsZnj8AX&#10;yWRL9qQ3uF/E12n4Jris6fPCXp7we36P2H+NLhi1RoVbyzExmRMwsEvCzu7D5D/y5rDT+GgUZqwQ&#10;ux9fTDAx5JS+hTcvfintM/zsbM8T/n/3Pldk0pwneuf7ocsyalZoF/CYi52tT4gD72R4OJmdT8Ya&#10;7AJGhm6VP0X2UxYBg2WHrCPB5iLkGdhpbRb/IQ4Tzs5GsKaFxYE4dmJlfkvHoTOG80BKC92EdloP&#10;vVN1TOvJi+o2nyq7sXGJc3iUOV663V9P2RD81ALzzbyCP0zAiu27nQ2eN+O/UjT2KV636PL51l4g&#10;ijugY1kOqK1AVdC7B2meTl4583Q+4Hw+43w+oraKUoEa/hLYhu12gUqB1qh42V1esfsIInHUZYrr&#10;CSglApo7gsmj9451A2715rMs7BgFrNcedjW3LjqG7V60BJy7TEVvLeX70tw2UqvXvy+9AyqoKuhQ&#10;XLU770z842urvUfnlGEH8cIAGvgGuF6u0HV1+2yrwfe8f0wv0d47E+7H2IL0QPuUd1+d/bvxe8pf&#10;yga5OxpCAbF/BAYvplzjvz2et0wWMIQcEWf3vXtCiFqPYj9lwiHuhz3Ug9OcDn9qCfuUAlCtQG2w&#10;Uv28AFnXjfMwVfStQxVQaSE7HSsVVCzLCafDAYeHM959+ozvf/tb/Pnv/ws+fvsdpC1eFBCCGp1b&#10;5oQruV+U++uVUBzydazjXg+YX9vZnu/el1gL0qIZUl9hBUgRt+u9FcvAf7sW6LjHY/H3zPo53gmv&#10;wjDsFTCwq54VoAuxdfD4GeKJW7BlwklZFTiE8Cae4pMg+m5x720rr+MzZPfe/b/d112I722DPZI6&#10;t23siUWXblOveg/Z0ULG1phh2PjJv30x6Rfax/KMs2uhm9Nf9tZl8II+KoIm5tUr80a8b0ym64rb&#10;7QXX6xFLKUCWDJZXh/t/1jWDsV+6hnLG703vpWwZmyYajr5oN+NZWvAAAWHghVfgpNB726j4b5hD&#10;LGeYkt1RLyO5u7O0PAYBqzphzE4lEtdQEslYaZAZxlJTQNRQ1OchqRwAgHqk+XRfVzCm4IqZYFxi&#10;/7vmvAN+wv/YwKLxDMsxTYJlvoe4g6yrZXsiiUwpYVZ0MBVfiXtBs2eU9++7wVOyXYPQSyIa++Rt&#10;y1ZzZ5WVyMAWj9wvUt1q2fdGWi9964KnSUNZigtnr9XjjINGgdgwoYOfXA4MtpDMXNnNbGKE/4O2&#10;N12OJDnSBD9VM/cIHHkWq1jFZrO7V+YJZt//KWZ+j4zIzO7KsslmZWUCiHA3U50feph5AFXsHtmN&#10;FCSAgIe7HWqqn94GJiZDi5XHQ5T3FgWue8PX5xew7mitmEN+qWhM+CSConc4aTUnE4BKlnk/V6Ix&#10;XG3j06yVOxnUCIBYpbYhYLygPgHigdEEwn6u2N/fgf75R6ws+G/1f+Bf//wF+/UJz5eOvpxxt96B&#10;fV2g7ApltH1iWAvQyRE0v0S99SUlyAggZutrCiT7+sEDYhGZSglGTNEXrypm3whQq2RoSohleaIW&#10;FBQAFaILOj27MLiagkgC0AalYg42mBMRmiTsOsh479eY90zjpRRrBVcquHAGTXWfFwgQYQ9URxrW&#10;CLEWGPuX5z2AWAD247nxn+Z3D+/HuTag12At+SxYGR64AhKQDAWBigW1WRuwiR8Fzxia5+G58S0M&#10;PGZcm4wB8bGgYz9iETT51goHiBoOAwdJgLVqJ/UKBsGWzVBF0VrHy/7Y9zBqzSXLgahwOsvb4GPH&#10;LVbMgzyEbIWAwZAh8+dz6pMcOxjLGdlSwObtXzx4YlSnzLZXUwWgeKo5kooHE3oAQbZoMEUTHqw5&#10;nmMVg/d9R+8N8OC3WhifP7/Hn/70j/iX/+M/4Yff/4Tz+Q6XfQdxxb5bwDqXCodP7tx3ulJCAaEy&#10;YwFAraNfrti5QLpVXwTBMqz23QG+8eDFDZJLNWdwBGqArLoGW1SoBTrGGjHM8czF1t+rp9RSsZRq&#10;FThBxv+K7RBzsfPKgDKD6wIsKxpW1EVQqn+OBoUGBLBMHs9QI8o9CwNGFNGKEKeUFWFoohHw2XqH&#10;tdd1/kcFta443z2i1HsQW0thIq/MQQoUe4iymfF6gN6gzwlHBO7OLC+K2EdPmFE9BIcPVRA2d/UT&#10;4fPLqsDQEYAh1p6XCahgaGu4Pj/h6dtXXC4XvFwu2LYrpFtwvLUVjdakHdBuBhbpaRgkRGBpGBkd&#10;S7msNZ2aUMuCuiyo1SqvMnmVrXbFtruhuzXsTUC8gz1AtsvgAXPGfwbb2EImyA/DX/CDIZ8GHyCC&#10;GTX8aFpFLAJHxqwbZebnERHAEaRihMI8glbyXM88Dm4YI0ztrZD8Al4VlJzWQkCHujKMkEdzZOKM&#10;24QvW4zEG4F348U6eF5iogP2w1FLCX1g1nOcXjk/40Z0Z71RW9E+Gtj7eE+aZ6RAVB3WEByI/RyK&#10;mqhCWzMnrxuMGJ6NzFbdYgsjsDufxM9EKQVlqeP5xM5nw9AfNDIUz1ydid6adnTpzotoUgFNUAbv&#10;IA25Pta1eIvESDyyQPCCTtYKUrSDVYaCT1ZRy9aHXFI4lkz9xjCNENwoWX3JNdeMCZb4o4rry8Xw&#10;nhKu1yug6hm5loXMZcHT0xNEBH/8h3/Af/7P/yfO5xN+/vln/Nf/8l/w9OULrsRYSsV+teCiZakQ&#10;Jmy7tYVUWHvfUryNeu/goqi1QHp1Hnlx3NXN2OhzXJZTUtD8GtBuot5XWF/daOkVCGmcmMAnEXhC&#10;bI6BAj/7bBUDQ04ARhrbZo7NbWvYNkHrHaGKRDB3Mm6N+5uz3HKKHD8Hj0gjUGDG+SQAUVlkItRD&#10;VQ2NDPbUoSa6g+PPCeRrnncPRp8woH/avtPNd78oEoVC/xvBC+NCJVgAEpD80sbiY4aOnyeMnrJa&#10;xztE/nkRiGxWDbkW67DACjCncZLj+XlfyYqVDNOtIlVYxPElIkg/VD8PdFZGBnFox9KHo8UqQgra&#10;3kBKKFSAAnN6u6NJyDRWlALZu+lbvheKSV94jVhvXgSAM1uda3UHNANa0Zu3sO5AC0eGevcT6oMn&#10;xR5qSgIAFsjRmznzI8izt2a8h72tV9AO4tzIpPoMl1fu2rSn4ut52OPkn/b73q1yZK/slUwUEXvq&#10;7gVAXUaTB7Yzo3eZEnmm5ZpWdcZ42Y42DKNEAFWw74PS6FgTuq/5Cqdgfpr4CAHSjDcFtA0enPpt&#10;75YYBkVVC0hS6VCxVrv7dUeTjtZ2tNZxbRt63y1ZqLBVDExngusRxZK/iAlLKTidTljWNau3cV3c&#10;yWtVQCvPgZkW5Exwvdx5VQQ6iJrRdZeO1m/21f8LPETTWr82s2jSGMEdwI4Ng6KGBuTvhM1Sh65V&#10;y4reN3ABHh8f8MOPP+LHH/+AQmc8vWz413+74q8/v+CXXzpeNsZ184F4qcmuTteFU5fKLgpMqFQ8&#10;qYxQi+J0Kjivpju0tmFlwfm84nef3+O7T49Y14LWLoYzKkGkOw6nrAKSwVnK3m5bzJnCR+JUVbOJ&#10;aSyEYzwiRHXrpjskaG8Kao+AwxZlCeL9TEwImRWrHThoDvxCnq3jmR1VzGa7Y2xT4OmDs2Te+YTa&#10;pp93EXRRtG72WgsAsElL3/By3fDyckXvanrfsqAIsFCF6rOfXcqkCmKrgn863aEui3djcLxJANEI&#10;RhG3oWWgjFE+pAvaZhUftq3j6emCfd/x/sMn/P6nP+Du4R1aVzTRpHfL6oxq7rYYYZM8zn/8bk6e&#10;2b55uBQjOGXoDMe/T7ZJv/cccKFRaABeuZdNh+jd+AsJMmE1AryyFZoqmuxQIvRK6CBAGIUXPD7e&#10;of/wHboSfmGC9ifrBtGswgqKtaWUtlvKZdhpyM6OKEF7R6ECpQIo0Jvg+WlD3xqkC7Zrx6VfcL4/&#10;4XRasSxm27Mq6YZ7e49ET6RNX2H2UPtDT7lQPGBX1ZzVooq2d68QtkAAtCZ+ZghEFUulwc/YEqjE&#10;z4mmPS9ADSwYlkYVvNsgSi6EWVa8Ctbk8R7iaDnfG8V5hswaFaNx/NyEt8b74o7yY5XpmaReOTzt&#10;6olX3yISTTz1yp5KI6HscP2E34CBPzDxOR9MaIW5nseRUd77oHP7Syb9OYIKs9r2YKo46Gy3vM4H&#10;JoExNTRVH5nL0XkMh3XU5oUf5jtO6xI2ylwSRVSkCWdx6u5Eh3GrKrpOttSY4xSoaSYdW+cI1Iw5&#10;jMC1WDdKHTxYWgTXjS0dunIoNophB5u3Ulx3GtUj4f4l19h0FHEBIvmJc+809ha2TOIV881O5HY2&#10;DzIJOjroC4pXQawArMNLDz0+rqdpjYavkLgAanr18EOFb6uinNhawBIgfYdqNZ9G0wxCVAw6FHX/&#10;pFfDEvcnWCA68nueWXOioHdClscPrGSLnPqqzdmvC/YnMjmqCeQVgSMAYVmWANLTapAHI2sY5aFi&#10;gSEA0j5mvoDY9GmdJ3mmXTIRIINqp/MfwbPznoUe4VQx3jR0kHtA04eO1XhnTMOZ1AzgEPSXr5lw&#10;85ZxygdODTYf3cEV4Qez3+fqmrnvvlFWid1VPP8i9YqmMnDv8XX0a6RM18kmSMYDJ5aJYRY0P6N4&#10;oYmwu5pvQNGpu99cM3GieBehCHLlYs9TFnSnp+6+BBQCC3lIlo+TFcoR2KSOB2msLwHRpjvP0yS3&#10;MO1/VOWdg0dn/QAU1x7XLNeJJn4FGwfppE8wRQzIrBDm2kKn/Xylh08K5a1ymYERFFNC+DkGYJ44&#10;T+KJwV8yGOpGthPRmLMafYnvntFG0IGfZHV7jI9E3SYz84uwteT843qKo0dZMCP5bI57Bv9j1uQC&#10;gRIbTys31DhfhZk/z7IQKWPiPiweuJaJAOJ8yc+p+/sZmjh82MNiuDoNe/An8eRQIqPthHYxLnfY&#10;H+RMrLnGPJAgfvho3A5G7m+I0yaOF8sIwA4+GdjM7O8Krh11sWC3upxwPp9xf3+Hu3NFrZHwcEHz&#10;uMrW3B+vApJm7bBbcR+FBceCCzL227FtyH7PmIN2zdbQJsMVZvdy/a7ax7vLVO1Bv5PdDCNmIfHm&#10;RNd727D2FaWavT14efpPuEDL6HoW3WPa3tD2hr5HcZWpQApsjC/fnrC9vADaU8w1mB9JqONoTU2i&#10;m+ja/OpW9AnJ1+O8ATQKOLgcPLr0J197PCH1hsA8zpNCbunwTREsxiikSRSnYD+bAs1kF3Jbp/re&#10;1VrNpo49x8QxPvHkG2YQ1QyGRhQ10vDFmYzu7OksVGGdFxbUuwc8vP+I7374ER+/+4xP3/8On3/4&#10;Hh8/fcDDwyN4XbH1DuYKJjjWALS5rY4ZUbwl1uVV0KXiaB98ZUiaZPsrPhO8/MiChu40PUaReHtg&#10;EjrsXzwjsOz83q/FkqhGOYyQYXMyresicrQfjlgxv0fgN41nIf0OUZGc5s4ZGu9R8vBXAOcw7xl/&#10;vYVCjusfLN0KheDVesz6i13gQdUiGaMwnqXOczn9Vln0DDLJoanAoo7EsTgIbwWbjq8bn+fN/ONV&#10;1cvT0nxoVaHaQCjosuNyfQaXivvCWM4PmU0iLvD0cPOhwP5/+TK2MAmx+W/TARqAEYAOR0ww4MjS&#10;KSwgEs8P9UxWBFzQV6TzllHv7485xAK9ZoQTYQexBggMQJjPDiGJafP8l3Sim+bnPx8NJDMw+//z&#10;NfAkpTxJEBiTChSk8QnbqwiIgu+V62AgtkzhQt0CT2MfiguGKWMl1gKiHiRIr0DbMOK6AxpR9dKv&#10;988MeKVjHvMa/juXNKZu34YxOwgyqm7S/DdgZNIkyBQTBK4Bizajb7XMjwa2VmVeVr2UFQrCpe/4&#10;a+94egG+fGO8bA0vG/D1+YoffviA3//+Mz5+94i7dyvKmXFXGJ0VuzYHDVH9z1UKIjNAKIG05LhB&#10;jBLRDTQEqTFLq7gBIdRtx71e8d09g//wGXcs+L8ezvjzn7/g6y8XPL9cIdLwUM/udDd0Z8qkPysN&#10;0L4NoYPM9OUkKCF0wumWNAlEZrSt79TiQwe/MSOMWmZM0ks4cmNvCaV6BpAWgFej3+0brm2Dth1M&#10;irVUa4OFMOjMdHKkz7/3Ymasy4LT+Q5gsizb1tzYpenMVQG6ELSHAuSCi4DZET4/NzLub8f2enxv&#10;jXVSjmyzAAx6mBX1zOD0f7YtfvpSEQPIHTrRmjB2DOQAUPUVkOFwmE4OTKuO4AFM051ezcANDgd+&#10;C/WzavPIdyfwMT47DBfx+2uQMWD4wSiOQdMBkw2Mx3WxNxPAVlevJpqKYzC/DgZjiYpC43rCCMph&#10;Pn6lExo03ZymarUepBk436sdDSMcH85eAHYiYN8b1tOK3//wPf7lX/4J//LP/4SPn38HqiuaB+KQ&#10;B0WXZUVvFixbyBUHAHAwVUBZ+n6/bLi+XEDFADzBKqW1fcf1uqHvLcvLcykWdLdU1FoQxpRo+RXt&#10;vyzQMqofEphrGjDBsNb09WT38ICPqCWosFaNXCuoeis3XiFcIOLB7MWDv6kfZH2ITMm9mulovm4+&#10;Y5iudgOUmgM4fKQihK5A62pVHskCVZWKuQnJgjjJgwwIlIEsBFu3qPwK9UBCLgAI3WmueSZoGlq4&#10;mrLVNgsumRi2wpVhMFC8KpuGwdxCrMMIAlKUavPf9yuevn3D1y9fsF0u6JHFHrwHXtVMevIY1e7s&#10;aQ7Ui5V2gwG8fQl1FFbUQliWgnUtWBfGslh7DyKgtx3XLYzBlC2qtTewlCkwMjji4ECaGMGVHaft&#10;2FN15TS2UyDo2gApI2uOjAaDIg68h0bQXmJQLsMIhMCiw7liFZNoGJDhxt3EqwOohjzmmMuMYVUN&#10;qzg9Dvwz6DaYHuU4DNcEr5+x0MCJ46+TumaGkYFMbKzJMofzRcM5mMqUeiZv7L8Fv0XWYPAsqBsh&#10;RNyxEFUxjS5tDmSt2zwrKQNZg2/PSjWRtfWVIStN2fS2ImQGNNE+zqLzIoC82p3xYlFFU0WB0STD&#10;gnhsn/t4BiuUO4qyBQmk80ndwdSA0CtyJ12tnzKPo5qFBbP42szK+LT+t0aFYHCznBxtbk1+kEy4&#10;GblxVjV3a2hNPPC8AWxV9RQWsKW74t35Huuy4Kfvf4+H9QRGwbmu+PDwiO3peQoS5DRIsPMbLsYe&#10;KjNqtHTZBHSxKpal1gxCBwGMAl4iNW8i/Rg33bDkkItvvl5jE6ODcQbEM5GhJeVDJgApPJCS0hAB&#10;aZCu2Ju1Pc8zH/ef9moWPqZbAoQCJT10q5h5wDRSe64HYoy5hv7i953hY57ZI7YylmfnKd7La97A&#10;ynNyzwy5EmMdqsOM6oPJ8zA+L5ORhya+GnwknVKYgh7801B4YqSgtx193ywQiVcU7eak6MY/ojWu&#10;8aAOsDhPcoccKaJtVtstiMWMQ+QVKeE6kfNv+xWFJ7tDzFG8SqYb3MMRZtF6uVgWRDomZPsdsktC&#10;Rh2277gP+R9gFlCGqhleGRVMb5c4AAAgAElEQVTgBdsm2LvgugkahbOVp31mD9N3o/BEHwp4sLSm&#10;UbB7ddGBDyhgReLm4aAIqTJh88Cn/nKXxCAA6HC8wwOL0tDiOsqURNja5hVJvTIeVQDGv0vgvGnJ&#10;Q+8cYkuRwcVczCgKGhU/mKYAOLNkpdPlRmczbD/9biDdf/Z1gFX6kG5BYPt2xd4aRI1OwUajzdsC&#10;bdeO677Z7wQoMcrC1q58WXB/95gtyqKiZylD11kKYV1PiBaaIAKXBYUXgKwbRwTghrGzq6AEdtKQ&#10;o4JNBE288lzwHlF0fy9sfLYWzrcisDXSqcmuyibEfAIhqkNrVgsYlesCa1jbYUz8mULmwwLzzveP&#10;eHx8j8InfPu24y9//YKfnxuevl2wbQBhNaeW85Leu1XO7mL6b2BAD2gr7J1QmFALYV0Zp9VayCk6&#10;Kisezye8f3+Pjx/usa4FXa7o/QrSHb3pwPSTbcslhiVxxZr3/MNR/xcM+lc/oaH7Or8IvjOkOBJ/&#10;qtN4HmiXFXEeRUrin1Ass6oyFEw9sVuwGqaR7DnvsT1qOlsYQZ3WKjqqIAFZVYMV+95w3XbTJwDv&#10;9mJT7yJ4fr5gu25Gz8uCXhdQs2Sw6NCQjnwyu02tFXVdsrtB6tEhnzx5h9nwRSFPklTDoK01XC5X&#10;SOvYth2XywYFcPfwDu8+fAKXipd9t4YbSlDtXr3POwLEWkQMTK7PLHuBUo5MnYOZ+ub/vUBNy6kP&#10;x8gR65EDLPGgII4K00wQaWitYYE7R132YSY3tXPbpNu5Z0bv8ODWivu7ik+fHk3F1o5v317Qd015&#10;J13QunoSTOhQ5lSMVuL7QijLCm0NaDsWLmi9oH0jvOxXPF2vePf+Ae8/3OPh4YzTyfjG3ncn6AUh&#10;ZTx/19Yi+bu1W2NmtDdsRSoKLb6GfkRDd4r2amHDeb32nOc6zlsG+2M8J+1OzOACzA6548/Tvtno&#10;EsfaWb+xX4fM8U2LT+XnyUVq4kDGbFeLdqSx14DrlLNRJNpGD0XT+EokJGJyON4AlBE4Mjtff+3n&#10;mO6t4zX0Yxv/4fyQ7Z9MFXrGcydnIXC457GF+q2D8ziPppKJuaFOReVWGwMd+OntGqi4PYSQOCOu&#10;E/UAzhlDO36MsWfiP9FhzBIRcp4omoUVZqc+Bo5M3p94f2xqjzk72w98ZLKwZiEUOG4Jo7xP/bjO&#10;8SYhx9G1W7VdIhzkE+LzLnswdIrwMzFXh4WjMrB0SYwqHoiTIu7wXYfP67D/OqpUhtzMvZmCVNX0&#10;sWAuUdRj4EfNoiNEnshXGSzVeJGafqNw+hHT8yK4L3Qans6uiiVkBoYir3aucDXaz4RZK9ze7zQ8&#10;HO4hQ8b5MfnLWJbFEh1KSbtK2L7EKxBJrD8U5Gcvg2cUqZSkb1XmczUFTSGCH+YKrDd8Quc9m8Z/&#10;8xo27hlb++9Dg8jNF7WkbIQ9lGa+4nvnWCgD1+b3/RVxfBqHw3UlnZLqsqIrIQOY6GY/wgaumZdh&#10;iXSGYZABB2GzMXkAqHb/3XnJNM0uHjBJ5DFkfqaClzPDWsMH/7dVEh2VeiOQmYjAwihqfkeN8btN&#10;MvjK2LOB2dPu6b4bUKxWIq8c8/C+GI4UjP2BjnMVtGNJiHGN8wq/Inw1U3zjoA2a/Di5tTpG5HQT&#10;LdJt+HSQo8ngfuM10yJ0zDjknt1PnS86zQYD1mGLC/oOxfNVi12KfVYEWUdQ3UTmTpAxx8GvbFzH&#10;mAV7JCPavc94AyFDg19TjHOO3KChY8DiE4ng+kksnTGUID8Kg0eQlssIOD8bmxWXCSJAnSJIs3sg&#10;WcrKYyeS6OxoR80KOMHHEmc/xqM6zJMzjXcvwGW6uh7oimlU4IZapdywbVLcM2jNK1ciZMYMrWJP&#10;IdO+IP1eps+bLXhZKmq1DkvLUrGeKupCEO24XnYIIgll0EIERhYidA+ejkBxAoN6B3WzAZmP0bum&#10;uk+iu+5WaoUibOnRqc2ms++7YbDuWEMweIsHTMaWJ16dzmnXjh0d67paQSQPFoWP0YoLue6gnuzs&#10;AV+tdezbhu26WeIFuRcqdWrBL798xbdv39Bat3Gz0YSGD4rMAgYZMmvg6PmkBzgym4OmYseIqs+E&#10;CVtRnEGOv/wKK1FExdLgmvM/SwhxGRTrxnYemStYCE3FuzJ6oqEnYlS3PYhmjX47N2LBp3Mt4BiD&#10;ySBLFI4Aaa7Asj5iPZ1xunvAer7Dw+N7fPz8Hb777vf4+Lsf8PDhPc6Pd3h494BlKR58B7AQBFEM&#10;IYRf4B52uRVVkl3O5vn35NlIAgj5RoMvGr2H/SHiHyYdyu8/v2haC7O58oF2g3fOduv/7ZfzC1ta&#10;i3nIyu4BLjBwZzzvgPffDKQ86jhjrDfj1YGp33rN2P3XXkebhR6ee/s33OgvDg/igt9YS53+v313&#10;+jxcdiFoRROP3NpIxljlV587hqaokQFK0TdbuwEwwEGNYt+By6WirifU0xmVa8ij1zeNQf7qY99+&#10;hSP471/za/d/43FOaKRkBd3ETbhzYGqAi79/x//QK4Tirw6OBpOjSVCE0ACQCkkqh+Pug3mG1gZj&#10;uaMd0HQtfM0SjM1/o2nZhzC34EGJ0U53ijCHYfTpohaUIMbqds+aYwK0sBvkPCMQ4VZ3oaLhZHHm&#10;UPxJZG2bkSDvONdX6z2t+/zGMByNn+PvAV5S9Ex/jwxvZoUwkskeJeRRyQJPYkx9pXXc+wAEQtR5&#10;1vEw7AcgjtUerzBIAARp6tkg5uQoqgBZxVHuHXUBuCxoVNBVcd0V1w4IrrjsX/DLl2/4+rdfcPm2&#10;4fL8GZ+/f4fHz3eodwV1sf01URGOv8hkIH/fAxpCESBn9hmM4Aq6dqApqAu4C2rruNMdqg3lzDj/&#10;9AnvzgveP6z4f/7vv+Hf/vqE7foN195wXs6opaKWasYIIFvbJepDgLsgZTtXiAx1AqAdXXzFeXwm&#10;d1HHOqcSc1COQ6AoQtETJWgEyjrrIgaWlVB4gRbG/rzg5fkrmgdcCEX2IGCtwI80+ur1BqmHYKm1&#10;OICsVoI+jfEGxHvHAKgheOEgmIaAC0Uq1oOcH9rU6TDGUF6GY8cFeAKZADrs2axWPaVyRaUFpNWV&#10;KXLHnwHX1ns6/0ZpYB4OyXm/5iDJmZPRCJDMDx0ErCa7GwBEX31+Wml/39aKaThJb52gdnedPnP8&#10;/quGIEzAbLpfVlg6cnzfq9cyMAAk+c8a8s3voPMm5YmeGeXtmAw6F+JX43tdDTnGMMBpyCyJaEB2&#10;bkFI44N4AM7pfIcPHz7gu8/f4Z//+U/4xz/+AZ8+fADVFRexiibX6469dZRlwenuDr0r+uXq59Co&#10;wJQGDy7wDLrWOva9Y20AFWuJeNl3XLYd+7ZDVLFwtfaKHjyphdHZQiuZxFpbL9WVRfIK3OwONGvN&#10;OAdqFq5WbbGWpFUzV1q0K3G1dmlLBWqFgLFlMBxQKCpQTqhE1SvBZh6PR8Qd1z63xYMfidUMYgBa&#10;F1yVsOsCxT263mPrwLULXlrHpSv27kyM7AHK62TEQcq/ccRuHBcKb3mkKbcTo2DQBYjAzj/hfHVI&#10;O7tJUDn55xPUwqvM+CC6dGzbFc9fv+Lrzz/j6ekbVARLZPBpB0HMKNgbpDeT7RBobwHFfO2G2SiC&#10;M0OVNUeutZdcF0atfq0H44XxspSKpa4gTwZqrVmFQQwjM8gcspKO7rGmwMgsnxWbY+KGnd/eR/ZW&#10;/GOM349HlJJmAo8okxvYaQhBn5I9JhxeyEA8vVGADrzB6TTo1RwJ3XER/JQemYYKHfiJYUo54LeZ&#10;W6XJQKMia+CAoDPNRAPmOnjShJ/TWQY98FOCBeUBmBREC+LtE5/MUx2WNM/QF8/47HkmyGmXoOTJ&#10;GWS1Mwt5QElXMC2o5YSV77BggXZCb4ZZVDEMke70ieAfLsV5qXrGKhBGavZqRpRzn/WEefdsXjwp&#10;koHOb6xB/vchS45KtCKzrQGvTBB0EZ8dv6uOP9y250hnfo5pwnrh+FLDNj3a94mfEYrsc+Dh7ox1&#10;XfHw8ID79YSnL18BAH/561+gTXB3dwdtHUtUtlLPvk5DpySNWODKrFwPjKJuuCy0gKhAwRbIsVsV&#10;q2lmCEeDT2bag5t1xhFnqNN0CHoCWetiImO6aq0cbRK2N73Zk3ozfCW9Q/06q8gyGWCm/9NerSa5&#10;LClLjLcj5EMYscf+zo5/onDQmHT2DMlJpJmGAVWrUC15W18AHT/fLkzyn/FdDzNwbJgBzASi4hXB&#10;vZo9yFoWIRztNGRY7H9Vb8UM9G5tZKmEU6B7oNwRScU6wDEj4OHNwRcxzkH+1fGoQhGlfAOi3lbd&#10;CdoUnYJIb5Ynfw4+N312pqkeiU92YKHs+0Fk+pMYbWWmsidAhhwL+Z784mYE7Pp9a4Jr67gTglKF&#10;aIEK4XoVbK3j+bJDeEXbTSeqpULB2BAiy3iRmQfIKjVB0/Go6m3VW0tcZrJKA36+klMAPGjdg20n&#10;XBtrJF7iOnXClF5W4TSOH3lVBxWFooEYaK2j9y2rHTEXqEZFIudrWTLCKfZwAGCB8rC9YE+IGrLA&#10;VjjlpI6x29fUAh2S4jEdnyB0Ha0zAUGXHb01q4opgn59Md3V16tLx7a7nkaCvhfse0NXsQSnU0Fd&#10;FizriuV0xvl85xXnHS8XS4ICDO/WDJIiQG0nlrqg1sXWzNkdE4HPK1TVKmb2DiVgbzAezYTWO7bW&#10;AFrB9WTJlUqISv95JjzwczYwz/s6n+YDJs3LBs/O5GA7qNmYyIKeFigYHR1FGKILLlegf3nBL19e&#10;8Lcvz/h6abi8dIgySlk96dBlCkagEpL3Y+A332smQq2GS822YXi3MCyhyJ1oRgpz+nHg6sBdcS6c&#10;5jFwQ+J8pTwvALIazDweC9YMqnOHIplTO/Vi3+uWTgo5Vmt0Hi9YMbcqt3FO/IX7JI/jPfVEdfLz&#10;3Sc5a91NoopBtlwr6sHyfu5DT2fFvu/Y9oYmfWAStYDh6yZ4enrCy+UJrW8gCER3SLuiaMN5JZRC&#10;WVGTmTwZ0AJScLAdWiKPtXiNsVg1Yp4pU83x2HfB8/MLrtsG6Yq7+3vc3z+AqeC6NQh2qCetjGAy&#10;yuR0wAMzMPjh7c8i5QABY49sbME7J2GWstt/Zg+oniqTDXsSo3i1nd47tIlXIh432mTzYLeO5s5P&#10;O18WyKOwhOTWFV2a85AGBWFhwqf3K87LI9aqKIXw9PXifNnsdyzIamKqatVfPSmUmbHvO1oz7FOc&#10;1zZR0LYZf+wNve2Q3tD3joeHFcRqCYEQcFVLpACmKt8j0D7mSVP1rlg+0LCP2ypbQr85x6Md+cDK&#10;cbvAjYdginhcYEWyATEmrO366/H3Y2XNyRQw7hf6wmQjSG0vxNP47/BiB5qvO/f4umjYsDTXkCb6&#10;HHYB13VYMw89+ALw2u6WWHqoMvneuMx+HjoLjftmUozme+Pe87PEaXSqwhR/ifdwex9N6Ks4zu/W&#10;dti7mBPf91MwgqLE5dMAkxiTTbtk/J3yusB5sFjz1GEdGCe2BUYxDFFr8ZrYNHR09BFcm+sWhTVy&#10;t8f8MK2HOi35eKygjPGNEQTlFdgp1s1txzGXib+mDhzCzWmJEDY3ssTvvDbGIRkMmOP18USwm3hx&#10;jHC6qy+xiCVbjDHc2phnuhsYXXKdXB/j8BOZDTHaTFvbb831SrqVqIjZILKb7uKyjtgSV8CmP46x&#10;BY3qRPNOheSYn6J6nZ971nT0p8LiP3KehZhjkN7Yv9UT48OfcLClEnsAqWRlx+GzCLztayXdeYHb&#10;gxWZ3CMzzWVBl7cDoG/P2BEPYuJFAzPFfMf84pPOgyf9P2jb9Ddk4lUqhX4MIygscNVQGm1EXaPr&#10;ADIwacZrBxqLswNC5eJ6CEw+sbUixi7o0i2hPvFBBPuI+z7G2MNGFHOfRb+tQZyjwbvj6gMtgLBM&#10;9m5VD7jSSJyfeHDo5hi8l2isjckr6151MDQRhl+WgPDf5Qhosr3mOvv35PHT5xH0PMnFtL359USZ&#10;zPyGCS3gre9mpp2NVSI7a1BkgtJhXXPxfWypkkxYPn4gHgwpksaDpQPZBXGMlRxH+Cl2/E0J0P2e&#10;XsUOkSQVN6Shbdn2DByhYVuYAj7nAM1BtyOpf3gjacz18PJ7pKVecr62JBrAweQLTVwqcECcNZeD&#10;VgAKQAYYWrXMvHcABxEPzJ94Scp6GxrrFPFgh8jvbfe3SvfTK/YOLi9kwlWx/xh8NTmiy8ZY19Ht&#10;anx2+AGd58OrCIeOTBFcn4tkHYTYutBysQT1WguWpfp7od+YPc06x23YmyWKka/bjP+JvOU4W4IV&#10;SXTrCk3HrxVC8aqr0WUMXnFX4n7u/+hTIGv4qVQFvbWkHRWrPt130yUsWGvojjG2ONuiHc1buy91&#10;MV6u5jMx8vQgUhhG6YkBFNotQbvtV+yut8Q4TXfoeH654tvTBfsuKItX9HffV6SQZvBj8MIh/VJH&#10;DPscOz4wvSHIKZKBJysIDX6miTSR/HLEuejxK2U8ZQGksHGCi521EvyKUVFQvWIzebBhrdX8W74e&#10;DEs6JcB4XW9QUhSy8xiUah3nOqAFxAuIFFwLzudHvH//AZ9/9zt8/PwdHt6/x+O7d3j34QMeH9/h&#10;fH92H6jFuFmhFi84QYo11sm7V9HUQcGWqgxckHTi87+Rg7GEeZAxghrn+LZZF0h7nPPIOdBaNfDV&#10;a+wf4/jV2JFX4zmOc4zR3o0q7ca/6NUVx3vGPI4YKvZUpnkfn3Uzj5ubv8bGr+f8G5N5+5JZN3v1&#10;cccUqSeOyvQjgTlket7w1eC76wsi4mfLi0uJDP/br8ztrTnme05nIopqlTMtCltRoGSGDniGMQHQ&#10;DrR2xb5d0Pd71LqYAA5mPj0gz/K/YxHjdUtsIxDoN65/K9CWZgKLIC1TEEWsigSRlVA3mebAnSLi&#10;fWZIr1+3yvbfmRXS6e/3zvVB4CrKKy0IZIBkVTeraghUJyyizK5RYjRicyKTGaV7VyxNgJXAKFh5&#10;AYGtYsVqFapYFAXRJuX18hmY6WB0ABGuOTOl2OAIKBnCP5VoHJeRbr/fgmIMUH8Ewr4+AYpToOur&#10;bZrp5g22drjuraDN+W9mDPQsPnEH+wzyoCGzjndnN4YywBotLcfs7V+Z0LY/WyNIMw72RM4BDqlj&#10;PNTQtjgIpa4AFUAYSh27KlAVvKwACnYhC6R9aXi+PuHpCdiuOy4b8PXbBT98/Yjvnz/i/ed7nB8X&#10;1DszJncWtN6wS4Oqtx6GBurMffDEUsfxA2BrU6B1UBNw7yj7FUtvOENRGKgrUD6ccSrf4WFZ8efz&#10;F/z5//0bvn59wn694ryesa5nVKpeJXLQxkQshs0ZWU0hMlRSgJJTmCs3Bqox0dVY90DBwcCJYSDe&#10;HTGYBHdU0woBx7RgXS3w61QWcFlwLQxtz2DaQGiANteh/Dk+gwgwSTqbFI6gMGLLNF2XBaUuCdYN&#10;UBgA7U3caW/GdILRrwXhS+p+HBXrELSW6C62dzr1uLluUpxeHbZpjV8ZQTT54XwixpNG8AC7sQbO&#10;Aw5KzK3Qz7FN8oRyCYdSQ0i75G+/KIOjKBmaV12egjZ+8w43fGYoKy4bpjP+a1JFzfp0QFzRPtpY&#10;gA7A4SsTvIlDAhHhdqj06rdh7DgAUZp2aJ5PHj8HOGTrIzFcXycXTZGI5u4dgRLjtN7hu+++wx9+&#10;+hF//OMf8OPvf8DD3RkMy8Qyw424w8RK/NdlRa0bOjYPdBvVEDnWVQQEq2xZePE2coR933Hdmjl8&#10;YNV9lmXBuq4oS2RxGw9BZmDzqLjh61KYPTCnpnHRbBfsJf0rChWQ60jGe8iUmVKcR8GNbBXcDUsV&#10;LlhqsQ7jYoFABEa05a5ZySzVl0lZoKSDyNqEVw+ppUK04tobtia4bAJ+2aALY+uKFxFcRWGdcdnk&#10;CApG5cw3iTvPkOqoLOSRmggjGmEC7IF3NYyQnowR5J2E4sb2Lq6xeqBltIorRtkvl2dslxe8vDzh&#10;+vyC6+UZIhZIIN0DNfsOlQ6NVufoXhHHK13G+fDzkryXjGcWIpRiwL0yedYooTBA2gDpkJ3RefA7&#10;5oIKQi1AXRa03rF7IEFUUdBkodMZ06jwYzTW0xqjOGS2+hpqnD9oOs0HhnJjkfNrl8YH1GStcWW0&#10;p3BmThQGXwwjZ2a5DwcTghJDUcM0piScwGyDHoZRzNFUQqkRVDGU1HlWLpickeeYNXhhzsz/7gaS&#10;JDzyc2JMqSQTk5Q+0mNUjH4w6hrmSecJrAKQhiNHg7sFn7dklrFjseke4ORGGyhDuUNJzLHTX2cC&#10;DsfWOImj7VwwW8dhA5qZvjOd0Vjhwe8D0ARfdzw/YSJrwRRyfgATIg8WI8fjNOQbcxibhtGBCBlU&#10;HNVLBwHZPoYBC4qsjBe0O+sKuVu+/5yGcrIYXzEl+fnbM/ZlB4Px3//bf8e6rhk0BYJVQatu4PVq&#10;3L11tN68IoMFNSoU5IaM1sRpisxJ7wGPVgmuAkRou7VLjemN3aTjvIPfxdrHVT7XQmGuO9JOcnyq&#10;IK+wSkIQYmhvVjW6CXrfQSD0ZjLUzpTJlEGbk7MusaAdpmDxFnhvmgzUq6rMfD2M4RgOndwfvTn3&#10;OfroZWHnRjGSQ7tX66JwdCu8DeHgFyZD+mF9LalgrCNDPWDB18gNcbm+sKCxsfSxrvZ9ly15DHM1&#10;ug0HGTF631N+ECZepRGQWcZ5CF44ZVVH0tiouGj3Sp468fKo/mJO8e4VjwaNxXoPo6J9pk9Gv3iF&#10;M7T1/WDwJioQ1/lD70iO4wA6K1T5+h71A8ov1UgSIc+9YoAWECp6IzxfNjy/NGyt4eWyAxWO8QxD&#10;gQq2bc/9CHeMm1g9eH6sbcw5WslL0uCE4RFsJNZjVLRUx/fRrnc4NyJJUdAgKDz2xdpCMlgrQDu6&#10;NOeTrmOx86KwY9CMoRUJEO1umAYIQMGTkwLshnEP6LLn+0eymlmcs6iuGefFV07VOuGInbnt5WJB&#10;GWSyW6Rh36/Yd6sEuvfNbWZ21701XPcNgLWKosJYywnrulqb82L8vdaK+7s7nB7vXcck5//V9lYJ&#10;rfWUv2GkFhEP1KzWpthtd10V6lVke/dWpTwCzlHM3nI6nQBeoSho+2ZOpWI4n90mk9WxJl3M1j48&#10;q4AlBkSA4GxriJ2iG7q3D5rdlACqWVVeYbpH74R97xA0bHv3dmxTVa24y4DVN7enlHfxZGarmFJ5&#10;4FGVHVwEp6Xi8X7BeSVAdlxeNhA1FHQAVkWMqaYsDJ6/h/4AdidsYKcjeZLCKwOOpCkOR5tPwFpT&#10;eji/3q7X4FVElDZkoQj+GzjluAzjb8QjcCgd5BSJTiMhQgIIh4zycas7ZzidNAN7quoUqLlZBZfC&#10;IOFMLn15fsHXb094fn5G7zsiSJa0o5BiKdXoj6y1Xa0FZbEzUGt9Q3ZRJgIAlHLLsJzZbWf+ul2t&#10;M0SpFQ/v3uN8f4cOwtabJ6t0KIqvUTCgAkCyGtlsR2HQcDSrVWDDxA9zXdWSkprTSiklq81EkBAA&#10;iPPKqPZ2SFlRoHTxpOIGUdftePCD+ayGvaV3r6C7NUTFeXDxgEhPCHW8rP2KpTI+vLu3QGpVPD1d&#10;0PbmlYjrYc8B46lW0JQhvVvKTSaXMoSBTSxwtG8bpDW03ZJJL5c7nM7msGQmaNvdrEsZaE8l2oaG&#10;wkI38mniNwWJtYze2TqGxL1w41ByO1EEaUbHmtlpFrRvYsWdw4dzdXzNlTSPsjPG6pVlbmxF9ne9&#10;Pb6H19GUND/bT0bqbEP7OWhkGl10Zp30SDOhK+ZTEiPFyo+9v9W7RhIHT/eUkRCfwRB0+FyMh3mc&#10;r9t7G5YMB7kNbwRSxCoMzB9jj8qCUSTjZhGDUvyshcM+9HwPlMl5D54oYWNUeHCXV6JyzGcaj+ui&#10;WbXSkoAPQZoa1ccwcj9j/oegOUOQmP6uNz9TITBFVVIrRACWpDX18VCMPWR33kcmO4S/59XI2GVc&#10;IQs2IQ9GUbWAbfi1hjGmCjwHGmq5Z6mLx/lQS2wJ/D32ftBK2hyke+t0D0AJWRZqFRwGZvU+cv7k&#10;1fG9krx6lSk7Fx0ixlezIrEGv/XEvdaT36fepqN7k+lYAXokEwhCDiD2PSIp57WZaCLnG7Ytr5hZ&#10;l4plrQAoW5cHn5euozW2ato04mRYII3rRJlMpECnqZqdrfeghY45UNNMJ05vcRanvRna1XTADvwk&#10;eJ4F2AAVwALiClWGFAUKQRfrQifooMKoanaXDYru+syAmJM8to8f1s8pDFny44a/UhDL9DryzCPe&#10;tDW3hPLWwt5tklT8rN7iInUZM9/zt/zi4+zr/GYWH4hEutC1xdfDuj9J0rsVsJh0dOdlQ/5EQPPg&#10;D3FoLch5JJZo4PpDkvCUROtqQZxlRBJD2C1iLjF4dl6a5ELDbzg24ngNYk/piPuTp5MRgM9Vb3Ty&#10;tNmZoSU/F/4lDZ0kVilwcKwvgjYGXnaOZD/djDPDx5JYJz8v1Dvf2ThsWchVVxoyVBQjOcxtbzqf&#10;McKRPAmI5P1Y18OcANAUyzCpDWEXRPAG9WD1rNYtgLZxXSQMqWTQZjejh43K/aeHrymQ9ijnx5mm&#10;GFfIRV8b6MAcR5kWMmyciV97DVw27n94zowncbyXqqJTBBf5irocDet1HJFSgFIJpQLLoqhLRyma&#10;9UJU1LQfVchm8TYAcFpOh/kxmaxl18dal8GTyHxtlFiewD2oa9DHNBmI2w3iq2fynwWZbtfNP2OF&#10;MXoX7/BpMlf6kb8nroJR+8IEph1EhNaBtne0SNQgQmf3800B8XaW7ffevOOIr5P0IYP33YJIDWpG&#10;vJJXmPRq0sZDkEBgnJBYizLOFJvOFh1BVMQ6sSgOCU5xLkOSJG6+lSUE55lDvoNCNtpelbKMcUZM&#10;uPtDxRN6QyeDWgDmggoCQSCIrgtwOtdSIWho4t1zN4aQC8J6QjktON2dcX444/7hEd999wM+fvyA&#10;T58/4d3jI9bTCetSsUalbaAAACAASURBVJ4sfmVdeFRpdp9CnJnw092eizgb8/f559szRGRJPj38&#10;F5h0WL/+rViB8N2lD8MWA2ELMzxI03NnOk0p8Oq+ef/DuRnvzVdAR0KLdcC09+e4mN96DXsznE/+&#10;+17GZm6iuJzfTb9ithtpfHB6WWyWyyD/vMj4+Rb7wM9eYD7qrhtJt8TLbg5AhnW6KuCBjadxRJEK&#10;SnwZPlO1JsCxfjqeC4x9S3vDG3Qx5ui8XQQVukMQ1WkYQIHQ1KJIzUAgvWG7XnC9vKCUCio1Veh5&#10;Av+hV9wgJvAfuYF/9tcEkQkFa80cGW/xgELRuvRI5iY8bRuSeeV9/aGpTJMrvS7MKPMnoVBwVxSx&#10;jAoRQeVizw19wpmxiFUkiKoWhAKSgihVLlAPfglAhZD0A/eFQOZo2mhj97MzHSYda54O75uDkuDC&#10;mDF0HHh1gTcOcAQWwJixM97KjOaGiCDruEMoo0cF14WOTThlBofSQDSMwAGwX4EXm9jsYJmBU4CW&#10;yDaZHRmxtUcjeES5j1YW8z2n3bk5AAZWySv/HBiqBiHZpkXgoWVo6FR55QhZc4kOSq9X4lSrDpbW&#10;I7KqAc0TdRgK4gXWktuyVzoAuSraz0/4cm34y89P+OuXJ3z5+oIf//AJn7//gHefCOeHFWtdrOoc&#10;djTd0WCtY/WggIRB1qGDVxoSi2BAb4K+N0jb0bcLpG+oVEAoEGm4rx3l/Ypz/YT35zs8riv+x//8&#10;K37+esHL5Rn7vuN8ukOlBVA71/bcAWyDfzDIgzQNuDhVOLk4i52EC+V9xh6pZxbEiXZok8JIRcCW&#10;zuiGkZ5HS0Kv4ArlgqVU4LSiXb+iXb9ha8+QRli54FxMQJB25wtm6I+MWXVQS0SJk0opWJYTlrW6&#10;QFd00QNYtYlNNOE0OY56cO3fYrhxzoJm7RW+ghvIPN0zftM8LyJmdInsTMBx36R4DkX7yMuZQuVE&#10;/h80Z99ugfbNLOgItsacX88gfk/ggXnZJqCsIaDfyhaYnnRQ3G5klR6vmcHOYawqaYTDdM7NMeV8&#10;NYQ+hmHt1cxuFiYU71BaY63DMF8K3xjpKZhoLGqOQxDBSnHC/N7VFQbYNRLSUYHz/R3++P1P+NOf&#10;/hH/8Ief8PH9e5zXCvUKibsIOjNa62APiBxOf/tOgFcU0CET1Zz5vSsEBVxXEFV3Mu/YdgtOKKVi&#10;WSq4VIAYjIKFF1QPuOvSQVxRePUvtmBMb5Fu7c+tGhCX0drRAjWLt0yPQFkgslCNN9mXZUV7BpOG&#10;wQXOhqydb0Hwr2FMCeO0FZ+mPMopb7wqZlczFltlgQomRqMVmxaUTmgEbEK4CmFTq1QFqihsAUBZ&#10;IsixhyYNe3Y/H89WYo8Yq8usIVcHNiNl/1Ifu+ZNAoepdshudF+Ysa4LCNZi/HJ9xs8//wXb9YK+&#10;7QZmC4GE0XZz4gkR+r5BpKEwrC0kwQI31QzXSmSVGAJdUARsKspURbMWRqmmLzJbAGfIFJEGFVvv&#10;NLbDZDQXr55IhCIKC6hviJbRN6c018eCTcLlMa/NCKCCKzo6BTEB8ApGgx8f7gEfI6wajbgz4jZQ&#10;LAJtspJ4AbR3AJot7enA8iOhB+kMUgPoUFgFIqbi42UUjsby8MqQZAYQNeNCIUbv7qSaeA1wVIKD&#10;Dw5cPkyHZizy6wLkBXZRBZegs7EDyYv9eoq5Yr4GY34Y1VHm7LFYw2jHEyZ2QD0z1AKwAxObc2IY&#10;Vg2nmNJprWrC/WZyJ2RrsoykjcEMjuKJETXpDLd720BEe3MPbHbaa4FVNSArHQx/5FWS86zfJB5Z&#10;DsqEsSfZF61u1R0s6dDrw9DRvfpj8I/Dy8WPqLdVYdNFM3mCrAoyt4beFE/fXtB7x93dHXrveP/+&#10;PbKFrPMzVc32LM1bwnlaxpRpqoASCJYQZQ48QDsNua1RCdySAUYa4+3LFbcbDXRew1HhZeiuiZdA&#10;YKrGixHr6Vi7NfTe0LbN9IEexgkTMwcMBieX6fmzeedgnhBxXNlcFpiTzXh9VDRQlzdAUUqaJFAG&#10;lMHHnzqpHrFjOh9u1i9Ra2C/adXUkxxH21ukQzFa60WQZtCT+QY1aThH52eI2ZyhpgtWULFqXPBK&#10;4X3foFndat47P480DLfsxYUpz5HpmDP+Sxuxn0OQtebp6m2QVSbH66jkEPtH0MOadqfjwzMmGTMq&#10;LplZPuPYHN8mVeiY1BxIH4ks8+4MfMuG0QqjcEUpCwgLmhKeLzu+fn3B9apoItg7rBJZOn3d2C2G&#10;GdXX4yBv1BI2VPTg/IWoOaBVM5A02zeGXApsnzIhXnP1I18z5+PSBUrdqgR60I85LAuoLmCyoHUu&#10;7pQisUrtJOjd8FIp7EGyPg6K5zjVE5IvA4DWkHnk3pIFVA0HQ9UrsXlVAm8pxco+Z4Z6NYAgEJGg&#10;Hdu7y8vF23KZnJW+Y7tese1XkzFMHjhgzhwj++rdHE6o3vpyWRacz2dwLc5HC85n64YRuNjYsgUa&#10;gUblQGAEDqtq4mdVhXaxLhRqjuRwKHcVZwuccyvVsDyVxSptkjpWo8PZPOCiyTb0SmH6d7wGbjDM&#10;TUGnjvN7A0AWdHzdFT//cgEXxXUTdK1uoyCoMLrAK3GPSg5UXf+HelDPaJVcibAuhFIJp0qoRSCy&#10;A3rFqRS8uyu4Pxcs3NH2J2zXhkKKdTVs21oDSMHsdAu4vMXA95CcZFa5Q9hNndcjkq4CP5PLSKsm&#10;CYzgIp32wXjRFKgc2Dy5uttSD2d1upwmRvDG++bwV0QaHzk3mK8eFbuPNuTURcjaWIfOyFIAlqTD&#10;y/aCbbug9w0gQV0Y66mA6IRTAZYSwXA2TtMJK0r1M+EVrQMnU+CpOCME01F8TLs7moQZOxFABdIV&#10;5/OCD+/e4/50B9YOeGs4Eeu20nu3riuAV+QtGcQX1eEIkTphr1oKZB/8AiHHp0SIpm4di+CIwKLk&#10;dlaasbHVjkrcLgKQV/SN4BnnQ4Ezdaq0A1AGTFn3pbGbZlcgr57LmYjbWgeoYCmMh3NFezyBtOPl&#10;ZffKwMbbW++IIPi5pWfe3wPCla3ggRUxAJpupotuO55eXvByucfD4x3O5wWn0+p2/ZBPhudYrSiG&#10;7bXrM1GZZyZyDXkKIJJEfYyxvnH50NfGGSxebd9IaW7P5+iRvGPKTPtTNT17Bk3PmvBAfuaoE7DT&#10;buLHVzz1Rt/VSDzS499TBssBb7y6m842Rk9KmwP1hFwH8YW4+UzKxvhfJ+4zDSkSpVJWB5tOfQOp&#10;k6iapcsSasjf11dfwJxoEf/F+o85jP3FlHiD5MEzHn69PiP4L+zkxgPigqx8YGI0OgZ4trVI2J19&#10;bP7d7N3h6xrrHzaNsFrwNL6cd9oyfY11tLe2sQKB0RjdotU0kmxj8MYLzA479tB2OXQYf67Lp7CT&#10;qle9CUib+ofC7f46gholKm+9HagZifzDtwVEIGA8+/UrgsUc+0eASTiPdQTFm/+CsqpoVqhWBcjH&#10;1QSt7WhtM306v8QTKQPraz7H9EML1oSYTSf8BoQRqEkYZzj3JxMvCegyusRMc4017E4PwR9ubaRE&#10;zqNBU7KaBfz7RAdN+h7NB1Nyv0JvGPbwPOexzvH+dAtS9a6qEdQdwsfwj3rFu9EidtJe50IGpcCS&#10;cxZwWcFlhW0eQ8oZdVlR6oJSVzS1BGxHedNZfTvYcaag+SyHPf7WvxB3jZ+jypM75ACe+V+SPkIH&#10;Dm6skcAtcqyIOOuSIXduxj1saGM8b50EgobRFFYp1n17DuubWhgrgzxecXqO4ztIjHMe2zj7cYaG&#10;8hj4sPiv/MbI8hE3czO9ZZ5nrLvOH8oPTzJQI7zKnz/rDv4tsVF+Jhj9uCb3XH1lUnnRcavYR4q9&#10;zQ8n/zSaMH7lPzp21zx7wEhGQOjQOfkxJJ14duDX9LkSEP4gm5umHqAK96+57diHN1t8rEDSwMaW&#10;sEhWadKdQBHAqtMamNyVA04k0ownKKHXB+uKNQ35l7hAXRb08eVB3wC8tfhB6ti4fTIK67wxEnoP&#10;aYE2vpBHEz2Ej3pe9Td1lBi7F7SI98acfWUSU425kQdgBr4J/mk2O7OlWcc5ApeAoQJFg4jNu4fc&#10;hB74RO/d1rEbTuXiRU4o7MxxLiPQMnS1lhXjCWwyRkbBLCDs//asBs0OU611L8Ji69jajsvLi9vQ&#10;Pd5CPZZGgybdhhpnJLGSjc/CEAUCs4lblw7rvgcq6KSoxEANvuL3UoH0DuGOzlNXkuLynjq6XKD9&#10;AiLrrMdKXuVbvfCAdf89vFJ4zbw6aN8LuQQWJeNzBEV06kkplrcxtMY+z/EIw95cV9jpKx6M2tzG&#10;AUukYbPHsGW3pTwI/Y3V7+3dwcJVyyBoJ2wvF9/f8FN6klOx6pvL/YrHxwe8//AeDx/e4eHxAQ+P&#10;j7h/d4/7hwe8e/xg1V3r6P4QlTNFyDBsCLqknUlf0eOZuvVXdE/ivH3N/qf46q6b5v09WU7znE7+&#10;4Ok+b91/HtOsM7w1ht983V6iwFuYAQf+QPj33DrY3cD4bzw+5Nf0t5ATgHcBm2853eTX9Jr58X0q&#10;spJtzQN/T7wu17GPOBlVBWegpiQmVgKWsGEEZ57Wx+y2TuuT7nLEaiaeijnJD+dint9vz9GDZ0VR&#10;FVtGggsXCKxtFKsH6sGMHaod+37B5eUZpa5Yz+xZ45ouwJstwmF3/sOv48RpVucdTMQkoy2tVcEy&#10;ga6ejWXtqXyhu5jxadtR2x3OwljUyiuzlyAXUWMuPIT+jKluQWi+PxN2MgaaoOFxLWJ16PA1KN9x&#10;HpispHThyRkqGQpzKK0q8MpmZI5SVq9aWGx2pCZk1ZWzOcWZk6D9d2IQarYSsEEHKGET1jCHM9Se&#10;1zPbUkwBIgdmKVzsAb1bmf1wrLqLzcENrA0eWTYlT5uQS/wfJKtwJM9BRzNDDnB5+Dsmo2Io4TcH&#10;KwWSH9JbIBs0G6ANGew3rgxnfDzJIe4B+EVWfa6h37kEwLaaDVBwVsjoKujSwG1HKSsKL5C6oHGB&#10;srVDv1w6frl2fH3e8Xzd8fR8wS+/POOnXy74/vfv8fHTHR7ePWC9X70yqz1ZwOjkJX/1yKiGskHo&#10;Yo64HlUe/QvS3XlCKNqxMBlqPDGWT++weHbi8q9f8fPffsa2XdF2QlkIBdWMCxonwIJiY2liXYoH&#10;a8b6RvvZeXXDYGPBO+pAxJgwCbsdy407WiywKIw23l9D3YATCIRcETFA14HlhEIC67MkoA3ohaFq&#10;wWiW1UtQbQngCzx4hXPDAXew17VgPVmgmIjtc+sde7MqHak8wp1sAcBcqAxF5pZih1CLxZz1u4k7&#10;zZeMHxKNjPOqMGFlcWjDeJWAKtldmPQYHlps71MEuUx8NPj+pEzGAw/BOzdgY1biM3DsVZWP4+8j&#10;ACXmpQhnlk5gwHgVkKf45lzM9zsI68z4j+W339UVEnJpL9pv7jkCN/KjyTtivshr3jTmUBgd1PVf&#10;A5URkFi8SsucjBCbEIkB2mPYnkkXRlSYs5Krt93eN7S+gwvhfDrh8+dP+Kc//hH/6R/+Ee/ePeLu&#10;7g7MBV0a9r2hdUFTRQNMKeIKyAnSCvaroG/WiqxCpjkCo62YKZC7V7oQesG1ucNNdARbTk6PWu2L&#10;Qd7ugVGXJY2KpYxAzeIO6jA+3n7ZZyxTH4B74EegZgZheGWNQtXaBFRzOMeXeLA9CZlD15W3Lt3Y&#10;CbFXjvIAq3AyEblL12jtsncUWvBwfwKWe1y1oGLFplZBZ1dBE0VH4KACRvH7mxKeySBRDYSGA3w2&#10;2qWyPlFonDfGUJCgloHmJuQh9/xYm23UArxZo02tou0bnp+e8fT0C56//gJpDRBFgRquaQ3FqwJI&#10;71lREyDLfFQzC2VQs05njYONW/JJLYRaCMuJrdIpW3BEKpMO4NOAKhHECN/vYWBmLlgWa0G/ees8&#10;8aBrTqyrrqwHcoTfH3lOk03pWNsI7M+/Ia4P/HHjqAk8I25Moai6PAdoF3SB07RVk9uuDa07nyNC&#10;AkPKlJXpZXgzgi66ao4JsKoVVlF2CvaLG8xtamhM6laJPrbenvm0zf/AAwGMwPrgGROucjqG7yO5&#10;MSIuT2Vfp6DNwH46OTqmTbIqDQcGD6EORgVIrXqSenvLMKhoVKBCKv8mJiLgwOgjqiwXY94pvvmg&#10;E8d6WdAFwduTIAxTjqNcLiMC2TTWw7Ntw4EOjy1ha1eiXiFzGIuHs941Mw/SGabXqCKoytbC+EYx&#10;j0DNNFJOxp+xivAxG82IB3LbBRHOStjajru7OxAz7s4nlFLQoWjSIU1QTxYsZFXaFEtdgFqgV9s1&#10;6QPW2DE2LiaiHgRgZ6lLB5qCuXpQmq3jvvVcjJDP8c+SI4dLExPGTwdr8vCBMYyujScXEWDv2FrU&#10;Rujo3Z122sEdmKsCDdgR+xFOh1scGG/T8W86U7PmvZ2xYuY5x8Sgce/AX7fywRxqxXiR4zer9Bcm&#10;RFvIMHir6jjxFI4zzopkZtgfFYrnIJOQVRLJQv449esHTTJ6N169LAvYK052DwRs29VwgQnuXF9L&#10;FoONmgjE5nAIwDsqEg3+EYMwWa4WGA8z1HRYkKa+CvoNfjScEdZOflSxnY2S8/kSERSxYBs7+qZ9&#10;kKh/uRyb2ZeTynAezLr9xBe9p27vglqsOnfbO56fn3HZC769dLxcdvROgLcpLrz4eivg7aq6t7i2&#10;r9ANhi4edgRVRV0q1nVF86SNwgyLlJvWFSnug/DwmkgnHcKZnsa5g+EtTj0FgAc+WUXduIclJUjv&#10;Hozhjg8qiGBhEfFqUWORC7kccEKyKjxm5La24VYBUWCfL5VTjyEiVGILVky6sgog5I5zcSe+OTY7&#10;uu7orhtKN2x1dWxCxIAMJwqgIGbUsuC0nnFaT+BiQczrumJd10OgZikFldjbLfKwXcWyTjhytqMc&#10;7DKxHa/4yM1+Hew6yHPoGwlnwNN91HGmoyOXWVE9PLCNZlCFS7fDjUMmRKW8qARicqKrJZ5wPaGc&#10;zthlwZdvO8AK0QLtBKorSi8mhpVTjzJfsIKDoBRQNg5YiS0gsFbcnRnEAiYBU0cpHXVl3J0L7k6A&#10;tIsnhAMqDZ0V+25yQEQgtAMSNBTV17ySCXlk+U3ySaERAJ9y5MAjhu0sK5T17rKT0nGheY4muy7P&#10;eGlGbjf0gMGDUp+f9ma2QU313XKv4/c4rrbnb5AaKa77hn3fTE9Tq+DY2o5933C9Xs2wLw2FOtZT&#10;QeFHiJxBEBTdAOnYdnME0LKinM6gUkynR81gzaQzDVw8zgSI7GyR4Y6GDqordD2jaMHpwwes7z6B&#10;TnfovELEOiuZ79Y6B0i3Kt+qrsPWmnwUqh7I6RWJC5sMklHJMpweYTdgTzQ0/uWJAzL+Xoq3rg2b&#10;C/Cqg9OorBQ7HRW89IDvOarTqjl2utuOyW12XdWru7Lvudu+CEApUGUwCc5rgdyvsMDQhl06dg9a&#10;Yi5YlxUgs3n31rBUdmcNXMdrhuPE9MvWNuxNsUhFRwevBeW0gNdqlS9LzU4bmHSduaKU4YPAKCNI&#10;dHZ8Bz3P9oo5UDP5pmPmOZENEwYIB/XBkYjJFp4smabnjKDQ1/xvDqwdX68gZF6PVy9C8OHXrwiO&#10;C7z/6pMJQR0LKqwyEZC0PQfTzHhr8J8xl9CR7Y5OtxJnxG6qvoY2wLCtIjGph2nmPXAzjvl59oPr&#10;6E6v+XbY+civ0blyJWAFJAivbZjH9UvbBI5jsOlEoGbYA0z3jaqO5iYaegcSW3qrbwqeqocgzXhO&#10;Sk/XqXNOKrkuqXsqJn6huR9W2FrTdkTwhDxPGrU4mZDRA7vPdDjr6KGTq6glgcyBh4jqQi0/Z5WG&#10;JCtepgDyZJesOEhAdjVRmWzvoVzc7q0TaT/OOTQuq4ZluoOqenK6J9tJ0Lf5WER3qLc5l9as5Woz&#10;WycVC4yMFrFB1zYFc06H3Vi9AhYBZodyjBSyNoIWZvw/vg8rfch3EgWrYcRSCpa6Yl1OKEtB+KrM&#10;zqOw5MewIunA6mJ3jOq54ctQ6FQZQPNs5vl1uu9yfC/pXy0oKzgA84RDMIJiCWXSg0PP9N+ZQC5L&#10;qawgtmBMLiZHClV0PgOlQonN79aBJgrcJA3eji/GgYk/xxkL2aDTZ240dZMFasmSmHFWmMzF7VNq&#10;SIi5Qr2DINSDoqZ1e8ufAbwtEw5jAOHmI4mlCWQ2ELdBIgoogbLICwEZPCfd7VW+bkVHonlUlpWw&#10;z8a5m/SB+fymPJuSifNs6AhUKzSt8U0hESNPzWfM04wUg9ydKIgR52Ti9USUvngNHKpqyaeTDYYm&#10;phaQMZM9/d1hfwmO7XO5ObOFGIUiQNmpQ8d9QUBHdN+zwEbioCdgzvI1PhEYeuDstN9h4HS9oRfk&#10;GoQYDXkzXsw3ixvMVNUqo+dWU/LiQXSOIW9ksXrRE6bcReN/0qE9eIyfN+fz4YcLBkw0+LUR2cSb&#10;Yh2EcsgjtsCCUY3eBl8JolCNYMKbM+3rc8A0SX+De5H/bvvv9tRZACXGA6gkRdqf1PxKpXjnOGaL&#10;hYGdUWsnbrYzZrPxp4wo1r2NXM+Lgilm2w8Z2Z0H+f6F6VqQlQ/hQbmBT0MOx3pEtz8FcO07dk/q&#10;V/WkK++A11rHdu2HdQ47ki1CAWhNbB68KjCQiOLrfjW/XV3B6wnL3R1Oj+9w93CP9XTGQgXrsniC&#10;7tgtS45roO7VERPbdJNL246Xlyf825//J/7217+Cq+kIsl9RCkG0oaOj6pxk5QAdJelARL2jk0XS&#10;RkEkvYk/T/4w0UAcvIB3RBbHZcGbTqsyVegvsOIAQMbl9JDVcQQiIQAW8lBkYmwwe30Tcd8T0K6B&#10;JQUo5jOu64L7+zu8+/gB3//0Iz5+/IDPnz/j4d0j1nXFUguWxSpmZiXL1qyDFBHgwcVlSoSP85Ln&#10;Jnj+G3Lt1h711udzXafPWze0m+uIDuduPASvXoH/8oJbwfnG9b8B/52fHzHPrfzuTZOOhm6BPC/B&#10;i4+6xtDr/cbGt6axKMblFNMB0j86MOcY2/wdiVN/e4KuSiD+FwVUvEMA3P4T+ojIMVBTZJi3dGDG&#10;w3jGH8d9VJPf9NT1fmWEb2CnsG2E3H41w8R05FXzGyqwOxNhqFYorMKUwjJOBbBAI88q2NuG7Xqx&#10;YIKFUsAOWhyGzzCOAxNUdIBs7brtEEuUiy0jIj8M/0HsLgbHohiCg7EtnjZkApdT9loezpuFU8Vh&#10;AWPV1Bds0AqlEBYYwLcgSUe+FBURPBuLJRmWOfEFbNItswUIhEpAg6KogKVbuyaK+1vVrEIWsC8U&#10;NCMgLahqASmWddAdyHcHQwKSHQWCCrs3egdIQCJg1ml3bomFHNwagIg1Ghnv3cqDO+NPYhaxMiUa&#10;ADswVDh6bS9C8Y2KNMHpR4tFBwwROKHjmtQkbig8aQUTIDow3OnaaZ8paQOHz2IC6E4MQ18D/IwM&#10;x14cutmoCZAZXmMOcGCZtD8CLBJsk4O2WJMYQHoTg/6DqTsDzWAuAFQgDKh0FFEUJXAloAM7N+zC&#10;VqUO1YJzOlC+btiv/4ZvX7/i6ds3vDx9wvbTR3z3veID3qGeK2qUtEZUGRU0DYOJ+jv2kqbY9mYt&#10;FXRH04aOZg4FUajuYO1Y3BjHKqhgVFLoA6A/3eF8D/zlbsdf//IF28szdBeg3EHFAhwKF8vumPdL&#10;BYxiwY+IbIrYQ1+vJAY1cXHLlKfLFUb3GTxDURFqqr6S3G4QiIAhVIBq1XS4EkotaMuK1i6Q7Qnt&#10;+gUQq3BawF7JTs0AwAZ4ereqA7VWnE4rlmU1I7iagbp1C9S0YIOotDXOiQ7N3Gn4LZFyWKBBeId1&#10;8nnSdOmI4J7O4jiYNH8+bx9hFOQ8UBMEDKPxOBMh4A9nPfj4G/MYz3nr72OEf+9lj7CKcplhF8J8&#10;cmAkv7CSynn+R3VTn3VU8r0xzsDpM7lobGDsX/ATHQHzcc75wMHH334N2twaVQoiSHM2ysOAP0WN&#10;Ja++QRb8F9jGFD83R4TB1sdDXECFIWTtzMSz4T++e4c//fEf8E//9Cf8+MMP+Hg/WiP2Lmh7zzbn&#10;HYrGir0rWkMGGETASYwhlIyQ0WFcI2K03vD09ATerhZI5rK3VnN2FrIKSNVboNelglR9vITTeQHX&#10;6pWB2Mv7T9WbgFcBmvFV/hdnb7bcSLJkCR5VM3cAJGPL7Wbe6pqq7umRmWmZ//+XfuuHll5quipv&#10;ZgRJwN1MdR50MXOQeVNkEMIgCQJwd3M1XY8etVmEmZwgQ78mO4aCUVQhGN2B5N26RKYriCtUKJm/&#10;QhfBEzvBlNFVvQPfPj9YFwobKyYVxno+4enLR6yPF2y0AA0AFTRR7KJoGq4z27QD9p3KUyE7l9r1&#10;oPtvMwuJEnnRTFOmI7CzcSjWCAOCFWZVQM4Ayf65oQGywCWCtm94fX3By8szrq8v2LcN2HZjw3Sn&#10;u7cd2rtBvYls9JwEZFXdi7ffKxNE2X2pKIjYmjrREUoBaiUsxUfSM6CyozW1UYcK69rDcE2G6vXk&#10;TySj2bpJS3EGcjKmlqE2NY9LTR1cOjxemXR06MPKBSgFdTmlfmm9YQDxhutqIVIUJggBwivsGphG&#10;AZC9uMgaBUE+6LpSFvejB3CIxib0JxQzY+AAU/l3B6cdfbWhByORGsUFTD4agExYx9qFTzSdQCar&#10;7CWz7tM3P896Nn6PJNEfFtmm92WhhYaeHdLvSZVsPLINZqMuTB8Yw2kwXvQsMERyOZNprvfNezRW&#10;HDAAkWSnJQ/KxlhCIJk0QelQW5QhlnSLmCGcHbW9OcdAJiOUhRctkUCLe0ZgjQL7ZBsRYE3N55kZ&#10;bT8Gr3PyZL4398/H9+oA4u6j3yI7ZX/t4KUaq5MK2nazcaMqaD6Wp22bAYZB2LYNKr62Pq741mNk&#10;nF2vKDnogVF4BTXFmRdsvGCn3ZPzY0TvLqavheOkLP5TAgTd2Mzg+4SO15nRa+zj3F6TzKt4Mr2Z&#10;PwpjClbPthw8gR61dgAAIABJREFUoOHmzoL8xifIeIJg/tnBVXH25/hcsuYwkh4OMgjFCgApZ0j5&#10;P1qR+JMXcoLBDTYRQDH8G53kJnRBqkPPDzAXgJ2pj9y3dHsadipiJ3WQPPMJxG8WJc8zCtIgAzUy&#10;M7Rbw2prDdo2MKqNM4VMa+nnmJ819PhgE9KR55iSqkJDr4l/dY2sw9GnRgCpEWsf5z+S/ZlAnmLh&#10;SBoD8HG6llSF20htCu2+5oGU9Jg1jm4TI/of+ppxjYD5btfrhv4quO7ArVdr1Oxl2Bq/V+L2uMfY&#10;TQyrN/sTIDLAjNjr2dcm/qasKHWFqo14V2kZebgjj+4smLGe2SzqvxPEEt9TDmo0Y5E1H2hPsAAx&#10;O9O+gSqKM1KPx1itYUs596VNbbC1JnLAOSkQrKTMCS4J/47JwasOkqrV/Ol93yGyTRLRXIZ8ZLAq&#10;qNg12jo7472aXRigoaE36D4Qm6/sENdQLGE6K+TyMO4RxrpOei/HJovgtt1ydCi5jUwmDiCbQOCs&#10;9o5M8/Ox/ateFLBzcV8kPcwAWkwbcGpgzPzVrLsoio2xJwgBwFUAraux6EFR1hPW0wn1dIZQwdaL&#10;2ygHJJOiM6DEYFqsMB1NoDAbkTYTAmZCrYTzWrCuFetqfpxKA7RhXQgPpwXrSmBt2K6v0MIW11D4&#10;Fw2R2+upp0YxRSXi8JYRXTC+MVtzWUmQWM97FimvkU8j9M7JGGYyZSBAuB5qfl9ih0h0eQBDz4cf&#10;6H+IBl+RnuOfQy9aE4j59DkSS02uArxm52K55q7jc10Uh/QSINKw3W7Y95vFO4xcw96bNf1Ls3tD&#10;wFILKi+AGnUBS/FY5IreOp4eP+LDxy+550XUwT2xZpzNSxk3FgPNlrqYb3VrgBacyhmoF7TW8Xi5&#10;QED49vwKfr1hXRbfbzCGbaN2BYghXdB0s/i+lrQN1vBrbBLBjkLW3m9+MKKICjB3uwYqFktAsghi&#10;PkXz64nXj/gQea8YMaJsKAsraGbjNZkP230km4V66kBNcdb2iAUIIMmpUkGQBhWT6a6orDivBdAT&#10;mAmvLx0iG9q+GbCaxWJCP44sxRs0FBIlSbF4sxTGclqwrhXn8wmXy4rLhwesjxeU8wo6rairj1We&#10;9ONczwhWYXuOU79EM5N9HzZvADRHvAbMLHexN2c/hBPUw543yoYWPZ5b5H7G73NsNpq1hk9I6YJF&#10;bB/AgbijsdfvC6G5z9xHGnnayV7qMb46vl9DZNIzCB0k7+YGkbYlC6tzvAekXzRiwWAtpxA0f/90&#10;buGVRL6O5HC+cR5vrkPNt5qqJ06Y4u9Rb9IYH3AXa4aunZbrzsGfmWUk13J6gfqobAxgggoOx4j3&#10;xr09jn2lcX/xHtBy3M8YO6kSwFC1vAuGbjgCSh3kMTEtplyruN71PeEyGuPdgQFqnvOxybro5xYk&#10;DBLVXoqGFrF96LFJb8cx3gQyEHsCNW3fmJhY/rDLaDi0HyjXM593oHnY47y88JuIQU6cY0B7Sdb5&#10;gZMyOWXYWO/waYL5jZOCJcbUG0N/HKKJpBxF64JplYhbJlAtplyg+4yWu7N3RYtkfBEs9qplQS0L&#10;lrqYn5RgatvHilk2I5sW/mDIUxS2ByMrFElUM5zN+JzpvisOnzltGNdRfAhNY1cbOJjDo0z7fGhW&#10;rwVlqeC6ALyYnS52nR0LOiqaKLYu2FXRBGgCUAmd/1ZTzeCQPF+a8u7xOjaCHAAj1FZkTTbqpkXH&#10;6sTdGrVRV20uW+Gvx2vGUum7z815wfmc8288fOv0/f1nG3pXnJHPrq1b520SBMTenuWBmJ2FmsBq&#10;gOs5xrVGEWvQIJ6aZf1r1OnhbIdm2MKXALwh2Vk+R7PaQXTCdM13xO8PjddM/rDlPEPu7TEzzoZf&#10;MEq9c41+jh2RrIO1FKuZ9ObxZPGcvetvinUPaxu4iuGrHx7T9bBfTwKOpvfH4963u7dBxzULYZ0+&#10;wX14j8Zc7+Zuxej8HpiC4Y8MIJU6cNAY7IcdOfj00WDQm+l8aCg7++Z1hJj0Y7HLiMFArkV9Te1D&#10;zbem8BFcX8YVdskrsSmMGHsoRCjOT4FkQY37FatDcWNmG4TI7+QKHxecRn52vmfpN4xylBNzOZ6G&#10;yScV0VintO2zDSAn9vBrkgJJG+DCF8Q2AHbtkNYhezPmS+kAYvS8kUe15nVs17ccU/liX/qeSp+D&#10;vDZYrIlVBVhW2xulLFiWbnaUi/2djNHebCEDsvopGpZma93BnyZDjQmXxwd8/u47fP7pO3z56Qf8&#10;8MtP+PzDd1hPJ5TGaK1haw2RX+hdrMFv21B8Io+6DY/7t287Xl6+gf+z4Nevv1nDhZPLMUy3VarQ&#10;hEJO92+KJYZ6VUAMpEoMAw25vR6+q8siR7OlryWQ6118k4UMFq5+TJ8mF34YmX7hanUndp8IPegF&#10;AOriQMwAvhsJk6jF37xWVD5hXU94+PiIj18+4sOnT/j45SM+ffcFTx+eUB9OWEtFrVavjaUonudt&#10;fR/s4BBn7SafXjNya/Pa5fe7P4Ytu//5zx5ZtxGbVDYf5+89iMYEh2zo1rAtllc6kpEcz9Xe8efn&#10;dnzf4bfEjMz+LeCM9Z7zGe+V6edh++d4IWO/EboebIPMZGI0mhansOju+/vXP85jOpBd0uF46YdH&#10;Y1UCNWPKtslB6LmYJM7sMU8Sh7glTh2sABjDDX//TlBcd8aeknmobIi/39/TrwzTL7VgQ2FXwF2h&#10;OxxFz1C25BmheAEEgHTcXp9Ra7GOfi5OHzvGlPQ0JtPBJydtdmz+XNSOj7mIF7T3GZDmJwYKvDgQ&#10;zTundBQ3FYqm3ZKhhkdxxLjduC5Tt1yYzQyoKMcuhJBGoSAKmTGiyjrb7LyZOMMZM/qmIBcAVQTF&#10;QQWsHezBYxYjRFCohJcGKgVaKjpbkQiTI2k+QzPa6d7AKrDxyqYwlTjZGsadmB3BcLp9VDHHGCEd&#10;dPhEzv7AEBAaWTKZAFQqaGQgzHQIMRi4xLujJNgK3RdQMS/aEkg6/LTJ8YlAO252BBtvHpMxe+81&#10;4Vykv4Xj6+9fHMkCK4745hadl92DdA8k0y7q4btqOE53nc8IB8qVt0zdDxEk01BapNFdYcrGdEf8&#10;7EyNhWHk4OTMIwzVAvRi7AtFgHKClgVXUfztueHrtuO6K66vHV9/7/jX//eGn3/5jJ/+8hFPXx5Q&#10;V2PTJAKUizm1ZCCTDkVvHdKB1jvatvuosgaBFRNINce6QjqoW+ITzqLJAFYSnBn4cFmw/PgFl2XF&#10;r//2jOdvG7b9CkJFoQUs1kkSjLrdR5BHomAkxoYBmmKOEdDnL7NDqnmvzDP1QErJ973/ieGo/nII&#10;MJUAoepMT+yBVUGtC7hd0OuKXQTb7QrqDWspKEUBT/T1AB95R8uyrjidzyilGgigNbQegMA4zZG0&#10;VbX9aNdzD9K8Dw/mR+hu33gKDxd9Dab1He81ozU2loMvM7ERGuAYtNqXTEvv0YMfL5N901nRod0u&#10;urWiq2++Lhodzndf+Xl/z/RolCeGrMQaHxJHEQS58/rmY/x0DvmhEYYOPeWJPiFFQ3e2EnbAr9mr&#10;roS+K7AB2EIFRgLAnHFz7CNxfgwM50fqPoJ3bsO/6I1URCFE4QUQvwJFyaSmgQoFrQsW7zI2wFHD&#10;eTnhuy+f8c//2z/gf/8P/4yff/oR59PJCyKCfW+4bTuu24a2N+8SJ+xouDXBvpteYWKspaDHHIY+&#10;Rhsj7TTltffecbvdUFRQ1wVLKaBqenHxMTwW0BmArrLdp3DW1nWx0Z1lYrIIYKazY5ZSUGewZilY&#10;ajXGW7+HeX/hzEJuP1QUXZuNKNeSI4nEETrBAJd9awRnlrTgmFHs9W7XwcXHVXrwALsXD49P+Pz5&#10;Az58/IDz5WQBjnZUtsEORCWLXmbXfZRr+DtDaHLrz4CP2NPhI6gDlMzeR6FgJB4CXG/ypyAK4P8U&#10;SAGW8xDBtt3w/PwN3779juvrqxUeVUB9h6oae4mDaHtv6HvzRIsxI5TiCRZVZ33RSU780mCFvwpn&#10;VFdYY40Uc+5hQCCRbuwKQmiZhPCkwWwvAOxtH4FfB3pX9LYDag05sr8D8Q89ruKEd3rQK6nhJiM2&#10;gxtM776z59VYZxSR6FfU4sAbClYzT36SBZFSgv1rBKNmCv3+vUlezr9TJrjjb+O9UZCm1H8uHGZf&#10;3YYIwp56QwxGQljuAjhNPyuOqcmyGOZ7XsFIcEfMMCea37ueY5HsvefjuCNBMpujOM58xvE6KxR1&#10;bGHXW0NpHSpeYKWCAhuPmr4jWeKicHGfGBiFRft88uTbOPhUEPU9IFHonE5w3ttQA45EUtTAFn7/&#10;i7FqBQP0bJpFJEefJkAijC4NMACIho3EBPYnSr9l+Lfqsu17RjuCtFgDsEgYoySVvREA6K1B9obC&#10;hO31xYD2aozvXKsDvTtKKVjJWOmEYTaVrKje1ZKtxZnido1kvsfBU/Is/Uw9xiglfSGY80gefGYL&#10;NOX7GDRhHcXJb2T4iLpDtCV4RNFA5KPKIuCdH2/cgMkjuotD3nmxrT08VR/OAHUoFd/t8T7nSnuj&#10;gvSwFmHT0sYkWDOYPmNPu18OHzWdTZk0EoccPw9GwrdA07mIrOASvhsQJazBWikAW4MkU0VhhciO&#10;3m7GEL5bEyRhAOyHZxfHi07/YPmQlFMDhBCySR7k3cZ+T4jy7qgOXriQf/P3cHQs79bZZKKkXYji&#10;QhZt2p5LHB9psfaQi1GowSHZC/UinCewwt4LGdClAyjLCbpcsGlFe25o0rHtgGgDiNFbA5aTJTiX&#10;brEUGyNjUxs56JGE6YVhJgxgHeKjoygbo7pJrBnYeowp180+rWAesJYLq3K8f9OaKNnfD3+Vcb9D&#10;DwCcoASio12Z7UayYFPJRP5Y9mFHCMNGZsHsEOfYq2bJG8cDkGwhti4hX6pi007IXiFksEDx86K6&#10;eKOOJ6Bh45CXZcXpdDIAUzJqnrAspyyqRLHUb6g3p06+Yug45jzrGCcdj33f8fr6av6dN0Gxs+DH&#10;vSmR5CSDmbbWzZ/uZHtPmn/FBI5RLDWhCl8jYrdZ9wDG7juK+BmvZcxR8jqC3MlavAqoVDx8+IBl&#10;OUFBDjwmcDRmFGccgWb8xb4JyQV77w0MbySrCyoTVmYslVDYWCSABtIGLh2VGZWNg7i3HdR2tA5A&#10;eoTVk5wQpIQ9LaYHxM4x81BRNXD/idkA0L1PutJ1KSFydpPemO2I5y0RjcogdLmNPeGMMsHMA/W1&#10;jFy0Dvkx2XZQCmaQWjCNIHNgweQ2AzUB8z+yCW2KR8bDWBV7a2jbjm27+r61a2MioDdQ94ZjAmpl&#10;EBZnHfH8VviDXfD04SMeHx9takRr7ntNbIreWKcUPpABtAWM1q2I+Py64eV1A8CQrUFag3TFdrVY&#10;oxLjtIT/UtHEmuKLgxciXiBYkc0YH20tOhTwGFegIDWG35IECkO3hC4aPrkzVGSuyfRUNPVkcUJj&#10;FLiBPKNgEg0m5DGKrfVE3BB7F8NPaqpo3dbS8mSuJ9wBk5RTsukU3Xb3aalWA5Ab9n3Dvtsa2Rhe&#10;0wvM1c69ijWziedYQKhlxeV0wtPjGY8PF1wuZ5xOFafzgmUp4EJYVisucjJlT3JmRhjBTDrbhcgz&#10;RCPoDEIKEgimyR4ggA2aNj6AJwjAvVICAMDeuJLnElvzHpjp55J2bwAfOH2Q8F+BhDwPNwUjqn//&#10;MWzRZB/fia2Or5/8SAe6qQbE19VVgCYi76JzoWw6ntcfDsAJB/tZEQ3jCgZeYYr35vNTn+L2x+f8&#10;1g+Y/ja9JrxdUPgdmnp2vFNGWAfk+RyOiSlPHQC/CSRkeeypoVSCEXO+RmQR0+oRA6gZ+joAihaX&#10;v5M/j3NKoORg4aLDOev03Rfdm8GZBYgiuPvcUD2wImoQG8CIDcjzGzPYL3xF9XjU3hO+oIEsRcTr&#10;n4OkJMHQsLjC9DOSwV99nbYWNQ85vDfdizxn8nObpk0g4lr7bCECfKJP+EcqDl4DXO+10aTbmudj&#10;4fGv7deu3XI1zpRmZDxhC2crbR5MFBQiJxBe8dw2N8JDGnIwybT5DIxaKrisqHWFAQ9c1hBxT3xm&#10;+KbDR52nziiG3OT+GYFkynrIUOxlQKdzBYiGXIO8fud52tG0YbbG7LBPncp8r09TchtDtaKuK7gs&#10;sPHn7qNStH1xyl7Uc6KJhCPXPu3dWNPwMseKj9gt8E/merK/9ag78546GF/M+TvqaCIoMToMUBb5&#10;vQBOhQzZUg+7P4NZ5u/z41AbyTXF4TNI1ZnUxufNjVnsgEwQppz08B9q9elUvo+h5ndrqZCyQL2J&#10;JgCr6Tk4SY5qSN5o5iT2GM9jzySUYoViAu168lgwfNJZzuJXVssNlYjn5xjTbfIMMg1fe+jH2Jlx&#10;HEqJyBqZBsnBsOkWp0QOcMqxwrIz8TouRyDcHEdaiESHez6Jj8cE/O79H7mGo2TfL5DePRG2ZKyn&#10;Hl6UfslEMADfuYWAIKCydQmyA39OjLBKNHScOGu0pp4BHNykAu0dseSUDVXh+4Qtm3RnxEq2oNMq&#10;hmYd2QwFXD/PaztFZ/5coXL0He7+Pg7loHpgaj6O3I0e3nPw81gnzecZWHUAuLIRUvh7LcceMmZN&#10;oyV1AZyJXmY1NORDLJ7abjds1xv2bbdJC7q5nx+NjkE4FOC+mvmH4gRWES8QCKWuOF/OOJ0Y+7Zh&#10;6ztAD1gWyxOK529rqUBZbA+TV8aJoFLQVbBLx9Z9goIqyrrgdDnj3/3wGV9+/B5//Xd/xXc/fo/z&#10;4wNOD2fU02Lpz0Z4fbUpva2Fj2n3mAujSxty7TlKZkY5rSinBV9++AGnywOuv39FDPE1/8MaUXtr&#10;CENMfj9JDS9BbueBqNG6/HnOhUgNo6Gjnm5uuwOaGQhgoXrynobIAgosVJ0IwUfKT8yhRNYEwM4u&#10;qK1D95ayrarYr1ajA1lDgzpYk2GxPdhZNOuCsizWPOh5odBbIerh76bku38Z/iARYykVS602RZgJ&#10;0o8xSNq/bnXr+5rOIb6d33f3u066oncjGDK/c0xqnF/33mcNbNJ0DlNN7YANoilvfogv7ozO3eMe&#10;5yjz+aQjNwCX9plxjJ6N4fd5zPh5zs2Mj7zPedL0Pm9OwNAb8T7NfOrB6/lD38OaS3hav364LyCb&#10;4KvqeSr3LURaxkMbjj5l5LnMhvQJgzUZszRP0aw2Xcj9+qNn7AA4V+Lhnsv9Gw6fpSB0aahWsIuj&#10;+0K9Oaj/PZTB5EQXH6cX3eeHt/zZ4yBw907CfeLs7q0Tq1kuNIVr40rN3WyGMf4xpk0NYBhxMUYM&#10;Bci78AlWIDXNMDTFSLYo4N34RmjoQgFj7or3SVdjqHCFQk7zLiQQMoO4csGpFLwAIO+QJ0dnkytC&#10;9q4AYitwsjukGxcQeYExlJQyiqh9lgbC3ZxvrkCMUZCc7RcKcDgVgAk6vHhfLIsMAUOLOf6ixTvw&#10;YQkTy/Tb2mUiwYyrdU/5nVFNau/wj6bGDS/WB2AglHUov1FwOjw8oXFQgnw/mjFk7c4dJbyRtVkp&#10;REBkQB329QvX617UI0GRImP3EZQFrEZA044uO4Q6hB1Aq4rWN6D7sYt31OQBjNraRucKShR3dSiC&#10;uIfsrJkKH4+NHSoVkIqiC9AFygaW7WKGs/RmyUwitNbx69ev+MvXT3i9PuP55Xd8//wJn758xPqw&#10;ghaygkEpzu7YbezG3rE3xR6jCHqHdqeT7+FIRHe3AZINrGnMvQpgpY5LFdClApcTnk4nrFTwL/IV&#10;X5839L55saCjaPUAmRAURJrJgHld3naGSTg2fpOHDtK8j+rnO7/X9MDUPeoKXBPY6PLFtl8iYAcz&#10;iBaU0sH1bPqlPKNvV4jc0MTGl3R0ZzQk1OWEdTVntK6rBbOtJZumpk4esh3jHziBvbOEDoN0lHm/&#10;iMNzsRrTfpvZRw4PwQiF7QDDYRksERysRxYuWle5eKeFRCDAMHYoyRDiPWMQOcz3QDbjiuKe5ZUg&#10;EogBJQrbNieiFCO5O44lMDC6RCMeAHLGZNtLg3XC7AKJ+AjVKNP755PvVc98kzCIJFmL43Vw3QeM&#10;poHhSOmbcz9qunmt6PCdIznAs449rrVSeCaUSdwEapKPcrFPM/tUCphs8NO+d7ASKlf8/OMP+D//&#10;43/Ev/+nf8CXTx+wFILsDbt3i2y3Hdfbjm1rRovvztxtb7juDfvesW27x6EzCIrzdPOanRGR2EGk&#10;aomdWi2xg2I/n9eajCy1WoHTkng2UpIddAkHakYxLYCaNv53sGvOXzEaOM43Khsx9iNkpBCjezEx&#10;qNhtDIDdk3Dwug42LWOkQbLncRkjOAUKdE9gFGukuTw84MOXj3j69AmnyxnEDEH3IiEDJGAtzm6p&#10;s7bKY6ZznFspnPB7sJzrn9CrWcSBX4ciABcMhuWLzU+xUaCcyUsRwXW74vb6ipfnZ7y+PqPvG6jt&#10;oNahsoNoC6Xt3eDWkFI9USE0uAFI1f079vY1Rc2g02wsGxzTEuYKoDfYqApBLwaCzXulCnA9JLju&#10;Az523RAFyu4NKrF3M6l2p7pCk5KPFFZp+ZJDsS/uhQfgf5Q0M5vgm0YMiKqgZF8ZjLqxn8JGWEJT&#10;pKFtHW1v5hYmEG32qd77fT6+TJ8/bEMmdPlYzATgyYGA/1L6krGeb4PnKcNAWTr087A1T/waIX3Q&#10;eETBZcQl2QFx/PLXKMohwAt9lKo5fY3x+faDH9+7CwejFyWgmQjoDjY43m/7wGDjYZ6KUbl2LouH&#10;oMyPlXvWgemxGL7CdjnuZ7PFLyV8ynB1egNVgXQCeZ0p2H2sUKYolYDSsa4rQEDvVqzf2g5RRVkI&#10;uBnbF2DMHkJkXy7P5DZy9nFmEu8ssk62TdOHse7sUso0qcEKElEkM1VqjLnRgFWoYPEx1sG4Y/bd&#10;95kIWG06Qm9m24ko9f7wRdQSpkK+3+yk3Rtyv37on4g0hvwZM7wHV4C4R+DjjAFY/CDuJ6l1FJsq&#10;E0QJ9D1fIB6RfA75sELBeIeIZALPrmAAH4nNxzbJCYBTdKgi998oN/n1TUmXTCzCwfszUMrvebCP&#10;ko7kXtj7++5lwgTSTF9p3p955XA4EzQmE4SvHOsNY0g7nS5YlgrZd7w8f4OiAdRQWFCILCFY2AsH&#10;MyAg7kOsT8QUkRiyrl6iAcroDnzK9Se3J+yJtJB1IhAKmHraXApZJSuuWXxqiSQ7Zk/AXFxjLzVH&#10;txAHcIlgisEZzAvZhKgWNm7A7xO3SebHN4R+NJ+H2aaztKZAb2jC6BJet4J5McYS9ebgQ2PX8X6l&#10;QoB6vkCHSs51DaYn8UL+KBqw3tkWL8DOj/f2C01fwTSQYvK+p334vMPnu98+7FbkuEbBdtjNoQvY&#10;8wcUezMAKiTWhQKARJOhXESwXa/ourk+FK8rTWsEOXYrgMHVmmy5FKzrCdWLzOT7vBRjmKsOHrBp&#10;W4xlWbGuywDfw5KdkEjJx/QRvrsH9ug+EWLzseuqmqDNWitKtXOaE9u9dwc3KoI5pO0doubFWZ4v&#10;GgyGnpnvyjDHUyw1nRkl49MxdjreW88FFfMuSilY1hNOlwvOlwsAwtYirmN0j21ydDGFhrB/qoKS&#10;29yAbqfTgvO6YGHypmwDoXa5orCgVsJaBISOtm/QrmBWaGsGlhL4RDLxfRl2vlletFRjwldAZOiZ&#10;Wi3/GDqtdMLuG9/GVWoW/cZ+k0yIpz2EeRdhLQYos08CH/aCE1QWhdhY9wOrGRFUWzbpHxomXO8z&#10;Ct5MvvAH94ywJxZBv7OeH9Td2M1fnp/x7dtXMBPO5xO4OKN434HerKGLvGmYOeVORAEBHi42ZeHy&#10;8ATiCqAboMPtXgA/KEGasQAGpJAOfHu54dvLFV+fb3h53W1tukK7gNFAegMBWNjywADQWUxH+Pok&#10;6SypjzUk+3mpOJ9tJDuYbJQrESAMxohpU/ZjfXwTxTSOAHLlDlHLkwh7USx2E9n4cmPLFOz7Da1Z&#10;QbgUy0nM8hMgayOLsGZHEcHeO1qwA3suQ5wVr7UG7eYHiU+lUCrgsmD16QitqxfYmp2Pe2bLsuLh&#10;4RGPjw+4nFewNwCqGmPL+bTi8fEBp1PFuhQsS0Wp7Ppw7NtSaABA4h9xNpcccoo05NDiAPvTXFSP&#10;sbD3uWmlAJHqAHthxG9hNkLfzHEYEd7kgCK2S9ad6ViHPmkThrc6cTIrc+xzKKL5jp8nE0Usf180&#10;PYCzZhkUSaBmHM9SK2q+NTjBcZFbOXzGO3GkqKZOMd0Un328qGOsLwnSzHObfWG8f0331yOIgvvh&#10;L+NYGVhKrtt9AfXNGvm1jzqLQpVGA4p/fuhJmezdXEy0WlFAb2MnOwBsPh4mPf3eNfvXyIH4m6Mp&#10;YNBYH14nEn4FT9dtzJrBpJzMd+RNqzzOdK75JHtoVwfsTPGBs0JFzgJwuWf4OVhurS4VXRW7dmMx&#10;V5vQcAOhaexEmH7q8DHgvv5tgA+tmdv3q4tb+HkdAqEriGzikIo1q9dawcQupwBctlvXLMwLbOpW&#10;a85oxQ6GqBXFR3Azm/6KPIeN/tURd4R99IBr2g5x0zKuHa6V50A8RiGqgLe0WbwQ98KvmaOGEWB9&#10;meTFQFXhN6ddnn72LZKx5EFnYOhCey7OOt7GKccRthhRSgFzRTBnUsSdXv+LxqF4ri4rwIvJB1ns&#10;QxTgI88tI+rM8DhXvM5ZXD7nddXJb9Jc92Evhk4opRzuSbwumEY1ttO0r5HrQn6sQSRyXCEDMM56&#10;5R4skfIRaz59vfeIWCrycN3Jed6cv/vHoVdtbxuLdVktVhUdrKcgj11h7PZQRm8G9CJ0FACVrDHF&#10;fGFrrgIFq1X4xTRitDlOCWWC47kWOu6IeX0Br3lLrBMGi7LfnzdvDxf57g+R1xsvMplNsHX6FOxE&#10;OLY2mdEPG67TjqCox9u5GUYBiCSbwvTe/Ih23GEX8wQRcps5dTd/86XMUqFuq93VffMCk6Ge589x&#10;zuHrOPrZuhsLAAAgAElEQVSdSGLbuVxZ43vYSXtqTFcYUxZmGxOXZIQNAXgvNSshAKbXp36kfGfE&#10;8LGg9zHHdBC/1JiaMawq4neXgbB3vffcV3OOS6RNutrZYyVsK6GUmq+N7we/EoB6S03oWYHFcEZ8&#10;MYDz4Z9aU65AmLGD0Zs161dvJJJuNWqbXiDG8E+M623D73/7iudvL+jN7ytrNk1QMsgHULsCEKs7&#10;KLLhK4iwCjN0v+G2dSzrDiVg6zuuN8HLq8UTt5sDB+sVxAuag+WpVJS6AFiw927j05mxnFb88OUL&#10;fvr5Z/zw44/4+Zfv8eHjB3z57juczycIAeS4h7Y3/K9vv+H1esXr6wv2fUdoN0vRCPpuTXJht4jg&#10;hC4VtBR8/PIdnj59wvXlBa3tWLxx16ZVANFsfvChCHavJ9vG+b/l+GNaPYrbuMiFwH16dlCzyx7d&#10;OfbjOO8/QtbNZ/H4nRQga1QmD+JrXS1H7fXhUgt4WXC5PODhwxO+/PAFD0+P+PL9F3z+/jucn85Y&#10;1gXraTWmajIW1t7E2DrJpo9CFdIGVmsp1fNTFmuTAtrVpi2H7hwuqV3DH9i1Yx3rrR2bn5M51+H1&#10;4DlPhck/nz/7jV545xj3x04dTRPQ7+/dJLxtR8f0XuDtLbanR5zU02c62sPIUTj1QMZH5M+H/9xp&#10;1MhMLzEix8/eGBzNOfk6Gk11JZmKEc5x2j2RDkH11w79qOp+tWrqR9Kpxq4RNw6szMGy+t4x4sCx&#10;SkFABH2LN/kjf8emkMrhdXR3D5CrOsKf+H9vBgSus2W0QM6c4wCk0BwYkgVGnQjbfkXdVx+rY0mj&#10;cOjfgDanE4zHW8cRB0f77s1H7wBhCEcRM+CBcSztHUrNGrjFRjwUirSxOW0nFFQBaBdI6QArpJuB&#10;4WAF6x2ttyywFyoWmDHZWBquEFHcWsPr680MEBeoGgWyKRQbN7RW+04AtBJ0qVjrYgWhumJhG82n&#10;ztRY3NmHM1cSRReyA+NKQ4MlugleWFor1p1RfAxMOr1coSgQBVrruO2CLQykjhsW3UcWXfZUQFzI&#10;u9AtGdq74HW/GjgJdk7XfcfWGlSDfWwANdLZ8oI8IojIwlUofk+XeUc/x32emPks0TVtLqKRSJnk&#10;/m0C4y6kcSAEqSl++2xyAI0H8BoduT0dtN4lv1R0BNg0mFWMvcpZUzCCIGWgQfBKDS8QvLYNsgsK&#10;V6xk8iDOEBjW0Jy5kfRuvZsTluwSisPe0FAqfUp6+z0FvMuAIDDAY1ssqV1EoWwF6ufbDeffCa+3&#10;jm/Pr/i3v/2GX357xi9/3fDp8wecn1acP51Qi4GNetvRdwNzbLuNURLxjv+9AT6e0sbURaekATWr&#10;O17ipy/ScEHHsiymN06E29OKfT+DGXh+bWhbA5qBmnsr4OKBtRSjtieFVh5rkho4jGj8jmkNkQEH&#10;MHUw+M/zW5JKOSNhAlHNLtaE5alaQkCdIp8W62LiEyotKPUD2u0Z/foN7foV0joKjAnvsi44n884&#10;n0+o1RMve0Pvph+aegFORnLRvgbTRRoAwjs/vzUUhy2U2Ytpz8y//4FxyldOid9MMoOCmAARYOZI&#10;Jybf886aM29bnQIhAMnko1GUjts3bADEPiucTnXnOZWNahBR2l3WoxaZCzzvOU2W35qOHSZ20jv3&#10;SejMCukkczq/e7o+B9KTy5bQGKcjEv2dwaLmYK0MwsdtmpPw9jyl/sikfOjXqfsu4Z+q0Qw/LgFA&#10;FwJ4cVvoQEW1ImtvOx7OK/76y1/w7//pn/DP//gP+P7zRzAUbTMmlasYIHzbG/YmaAovZMJZ/IDe&#10;FLdbw7ZvaN3AMb2Z8448f0wyCszFEK4FtbB3kJEXoc1ORjfaslSsazHj58m2ZanGCFcIg0p/STsU&#10;Xb3zOLJ5LBmAkfjicHBHZxtgSYDSQjzIAe8uH0SZiHX1knqrS7ciOJGPZC8OuHd75OMOP3x6xJcv&#10;X3C5XLCsK6gWvN6u2NuG03oCmsE0ulogpy6T4v4Vl+Ug8PfNW101Cxtd+6Fby9ZgARDM3d0TN+Yv&#10;MAlYPJhVS5yUavep947b9RW/f/0brq+vuL48Q/bN9IIqWI3lSWM/uC6OQnHsh/GQ3G+EnjJeEqtB&#10;butjM/r+dNbv7v5khMXqupXqSGIex3b5PZ0jw9jzTr3fuyTDeCTu4ugUCS4gd7iKpoxnI4sOAMo8&#10;gibGO4bPakWqCFiA6mwAtb4P1IyR5oJj0GkM8/EcH/TdewWjeaRonOPohq/TOiH9YgAuiwpxIBUi&#10;OIKOztG7PR+myo/m+0Tjt7RDoU/n84z7YIkvyaRFsBO/SUyHlGgkSWk67riX949cp+Opmx0KwIMz&#10;GnEpQJvGp5HpdmU2hvLe0fqGJrv5HDyuAwpjIHb23nmEosITY1DcZAcIXrC38Zd2YQXEC8pSIdIA&#10;8nKcijHDqmDnDYwFyEYwvw4ollpxOp3ApwXMjNZ62uF1MfbKmWnJXtOg2vL3fd+xlGF/3l3PRDSP&#10;uxKJAsDAojP5ckzJEChIyPU7sCwLSBW36w0qin3fQGTnsPtIky6C5gzN2/WKve3Yts0Tmb5HBMZM&#10;152VxXVOdz/HhRtZSM99P5pcyN+RCkmBAGeqj5olHzkd4AEDzMA/w5ICOY7mTx50H1ffbaxjkkkn&#10;v0IP6w50QIudu1EQgjD2+PHGuT/ttY+S28cVst+/jGvcPoUtZja7Eqwl/ma4ZzP8rtivHCaVMY+i&#10;Vg72mfE3i5ftM9d1xdPTA07Lgtv1im27ghioTNBIgCL8o6ngB4z4jOANnAbEyuVloK419abJpPvt&#10;GkVcex+T7XtjUh3ZDksDaeYM4K+PBHzcl2iY66Vkn5WqgXei12/E1nOBIdi17UtoAGkJQIw0yswv&#10;Coirs5ExlnoGRbOgiIFPUPOzY53HuU4iMv/iwXXEFHInl/9/HiMpOH4P4MLfe4zyqaDUAm0FjA6i&#10;kEcvVtDxHDXzCOLgHRc8b3KyZriI4aKIYv6tjSGrzihBILEvMCXoXAIUJ8a0uO03tH4DECzbcb1+&#10;/m6LiudjjMGBsCih1AWn0xlLjFunyK4NQDpU02/IwnXke1ymqWj62LOdVEThNRiGBisBgMFOXyuW&#10;1YBSCZ6BgfrD/hpDeNhWTUZ4wBhAa2FUtkgpc1t+DuSxECKGiL+4T5gpmFluxrsxAJx+H8uCup5w&#10;enjA6XyBYoFh+CgLyxImdsqRiSias7+DBS0OxISyMJZzxWmtFu/1DtUdQEctOwp3v4fqjE0SnQCA&#10;mH/fmg7f20eu2zua76mY3hAxio+PXpzt1f2o5jpVuyW6DUDLmO6qNRT4vap1jGEU1Sk+cGD+YavF&#10;HghdgnAqJr/JwTMKb74IfxNo0mxPeJ4l7kuA+kIuw0oA4b+FbzrkNo7ZN5sK8/X33/Ht21dcLmdc&#10;TmcUFGjzYm809QMue+GHGWO9kKIuKx4fn1BrxettQ9vFwDY+ns7YNDljLDXz6WP6CjoBOxibVkhh&#10;8OmMvauxRqG47gdAlIzdpgeeQbxhrYsBCqT7lwCyWywEwflyAa9nFLKRfMButgDGqJn+/iEWUJ82&#10;UT0GhfmhbuOIyGTVJz6YuvOcMA2G9X1v2LarFSMqG1vvamyWljgyhmbLN9io+eaNm2WpWM8nnE4n&#10;nC8X1GrsO6/PL7i13RgymzfIgVCXFXVZrGETAK8r6iPjw342eS0r1mAMLgvOpwWndUHlcmhqq8VG&#10;jlIBrKgkYJZk+YpxZuz3Y/hTbmMdlDuFDY5dnkAOGMX0lFEaIIuMOfRtwxq5bQ29lBpssu0JyDyA&#10;NMfP/vI8x/Q6SA/Pq5/DvJUPxaZgHPEzt7yc27m0Rf7aiJHv4sj4+f53c5Hn50fgnEy7yllMfTNG&#10;0ONnO5f84PTBwsdVd+xUx3HtS7JIaTLqvhhF09MAzr0591w9s/cKJEhyDiHtMFZgtLXVBJm8HWv4&#10;zhpBEKOy1VxEkAQYfOSwVZGs0Jr2Iey0kXqIM8zE1rTd7j42TXo+AfURj8XoYFvbKbPo8UsImcsI&#10;hc43n6P7OdhEg1EHUibsYszTcf/JG1dEYToa8OZaXxOxBkn78oleiOsJQIwBDSJuVmCyXwR0k91S&#10;Cy7ranpbFLSuqFzQz9asrgK0FnUi81N669j23fP4AvFYKG6AnWvP9WJSB2Fa/aRwQV2QTU1RYzM7&#10;N/I0om7H1diRCxjgFVQW26BJXi4I5rnwhZgYgt1eN+fTc8+nE4VZt4FdP6WdLRAtVmyW5vXSiJU9&#10;VpHhUR0aiVx+oql96IT48nuT9jqlfvrZ1M/xQYefmWtsc4AYXKqxZpaa+ZTIWyXgvRSwNyvF+GnF&#10;YKYkshGaRjPR4XOxUNSa+5ZoRqAZEvH+I/WATrFp6CwdbK2hnyOPZtdj6zyDDexpCsWdXmxhBpX4&#10;XD/GdOxxQuo1LiMjSB2UuTYAmUvUsbbT6idLJ6xOGjYsbFycY0RakQcwwqCJVV8tQ2clVpM7s8aw&#10;hpeYVMBh25xlbjIXhzWZfp59nVyv6dwGNOqP40VSmoAmcf8cqhsg66kRw07pGHGEL2FrED7D+LvF&#10;F+FvBLqBpjh1uh5nBTvGzuN4o44+r8X9RaWJdb0o02snPe5fMusN1cPVEQ0g0LvrZ+/yJv4QyEmR&#10;a4dAEidg+sL8W5Xm9s1loJsN0+7AxmhENaH3GruvpRco1RuNTO27rYIb0byK8PfiNkcUZbvwMDp4&#10;aE5EFjgImuLyMh83rdkcv+SeJ4vFt70BiKamAogxUkZTZeTyNfJTsLpZIcsrODzGy17R9O8NLAqQ&#10;lmy+jxpaMBGLKG6yobUGEsZSLRbgUqwBzW+9wPz8b88bvr7ccL3FpDOG7oLevbZQRmzGhVFUnene&#10;4k1yQqvQH0bIWHG97aCbvd8YeTcQvwAgn1hRQXw1dkm3U2U5YVVAqaOpoK4rPn75hB9//gt+/oe/&#10;4i+//IIvXz7j8XE1ErS1gNin2zZg3264vl5xvb5g35vZsumeKZx0xX2kkZMMs2lxwHo6Yzmfzb4g&#10;5A+IQPC92vP9w/bVUW8MEpU5ovefPU4FRt2Iw3bjGAOzy7PQsWas7uBws7gOqmjN7bmaD7GsC9az&#10;5YXW8xkPHx7x8OERl8cnfPz8CU8fnrB8OGNZV1weLjhdTlYL0AYhAUkD+9TVoiOeMrIV2wdhDyxn&#10;5PIX63fYSv7DO2s5x1j3tZ5Ry3rjSOReNCKgqCfz4X1ydzjyvWqx/l2uWsfnRqwRTbVurjNWiqnV&#10;+o4H4ZrloEOO10qZc6sUDU4jvzY38nWMiQO5dpG/z3gt7NCwHPFcVH8z1xM5F40eOjroKL+6PN9g&#10;a7W1HPckzhnpswzsS/4NsKbmjEuseVMyX66O85rWHshGURBBndzgPT9NYbHEHz3iPh7uwSE+AyLH&#10;Bf8xrjFy0du2A1BUD8dgRSBClx2tbe6oFk/ixQitzeVfsG1AvS04nVYfoTKKA/H9vRN/I/ARpOg4&#10;2Zk15XBR9+8DECMbwnsYYYN3KAuw74J9E/QWjr1tduqE/VXwojfIbcdSY8SsQiqhlR3bvuF2veF2&#10;u0FEUEvFaV2xXE5Ynzy51RV/e73h17/9jut1A7igEMPrQAbUxOh+EhFwZawPK54eHvD0+ATrPnMk&#10;Pgjd+e33Dly3jttmnQFd1DrnmCHnG651wddNsF1vljxVcjbN+BwD1HQJdK7g5eUVzy+vuLY+NIkL&#10;qzWpePeXCysXQqkFdVmwrEZRvPcd316/WacyzOHaWsPeDES4no0FMBNPNJSEhkDqCNnDgRR3rC2g&#10;C7Bb983crQMPzQwyO8Bkkol5PMJ94mIIVYQ1Csu2GROXfQYjRrhn0SpUPcV/Q3lbB/8whAJAWBM9&#10;LojkOYPWBZUZRB1yWa1bXgXt6zMggs6ETTrKUlGZ0bcNFmcxForziU694VK/NSG2GObQKUCcCgc6&#10;3hnOmABgXm2EoZrz1IQhSwW+bbj1hm+vV1xvO27Xjh9+uOLTlyd86U9YLxWoasXIZqyyMfIc5FTY&#10;rRlwWlwpihpLhwLVDRbIwD7aBdQauHcUFeydQL3hXDo+PVQwTqhV8frS0V5NDqQzgBVlWc3BYytc&#10;9yiM6jAiJk9eufVib+qTYMRkSqdZpkSAAInE1y7plIfTQ5OlYiqADr3q/Gp+IIViAbiA1xNWWtFR&#10;QGK6RJqxI5zPJ5zWFaUsUBG0tmPbjH2kR7EKepD5Pw39PSE1AA0hQHYPjhIU0jUHkcef3khdGtMO&#10;khgrzSgKG1EsnmCBJRCICbUuWNfF9CMrRoPACAgpn4lTCEv/9y/3zx7Hz3zXj/sDPfL27+m8+HPR&#10;tT4yoJNDlt9H4sUe/Oa5YNSM880Gh0k2DYyUlwFL1sf7j8wMQADhnQ2b5r8NMFEkYSPY7XFcyp2E&#10;4k6qjd8xQABB8Piw4p/++lf8p//0f+GXn3/GqfpoAxE0BxmGPQrgcVfrRm/di/plQWEFsBvgfVo/&#10;xl3BIR0hWwEmZ8VcvIurGDBtXRcs6+pJNgM6nk4rltNqLB37BmXCuhpQU2kUoksZ4M5jwWMGa+Hw&#10;d19sGMBCJzCgrauIdYv1bgChvu9j9IOn0ZiisGPjWiLJrKXgvFSAGa1vUBGsS8Xl4YKnx0d8/vwR&#10;68Mlu/+v+wYsBWW5YBPB4km/KGCTeYqxOw/dwimuIWCIvTlSafcP8eIzeYLGgGNugxSWuCUDzyob&#10;79K+X/H81RhsXp6/JuiXJDpkAesTsw47dXBD6OVklw4/zyNjhVhfv+s4yr+Kh9IOptHRkLGQgaZU&#10;Bhvk8SZv0/rMhWj/fajLQyEsRq5xJAJdcI1ZjFLlKmjSK0gfVwPp7k5+sDWgsAconuDwEfBWGDO/&#10;LIEVXJzRlFw/zNc36Qhm80H4ZgAcsuKsJb/mJNSsq0PFxThCK/Yuy4JSKmotOUIqr1UBIku8GvC2&#10;p1TZ8TLGGwKIkbyiO1klmrodU8dFQgMY3QLeMjYl5XUqDsQ5xE9zvOXa0v8f9ilOMwd4qAIcbH+u&#10;3+FgBWbUekapJwgzOlnB5ybRVehMzUwoxVgbeu/Gqt2dUVEENQrgU2s6gYZNmBLB4vs+mPxYYUyb&#10;BMPb+QWKEGpZIK1D4MAIFSxlwd4Flc2vs8SsFTaWyricVzw9PQKlGGiRCV3YgTiMZalgLtA2OsUB&#10;u1/DlkRSFO/YeL8WtsSiekIgrjOK6o8fniyZuW3obXPhdMYtYnQ1wKgo8Pzyiv/5P//Fj62oteLW&#10;ujF9eqGs9W4AzX23712x79bYZwG77bEAaiI5DXRIQ1yPEii7pn3hU85c16U8d0Cax0Cub1Uhuh92&#10;QyR5R1pBh6/wzuMYp9Pd9/HbpNVMdpNxJfREHNEBpw5gHkbl/aNbCKiW1J2PP2d75ndk/DOAbjGR&#10;ZE4ejXf5yG+YD8UMZ5RwWSmM23bD3nZcHi74+PTR5KE1cGGcTibz+3bDbdtgoSmD1Rk7IBlXF40m&#10;RM77EAzdCLfcAWXqbD7DpsZ6eoOgF5PImw+Cmcwu0zWRx8b5wbFRyNfcCzMBpByMcxzofvQpyTQX&#10;QmOth7GfviaBCCajQ0wdx8nmUjrexnfEYbjGBvQ6OBvT6zO8Ct94Bt6G7E/vo0lGx0SOKS/gLCka&#10;8Z3Oh/PMBI0oKECRUQRb1wVaFlBrHvv5enAFoQHaEUjYkQB2zUx+TnMzBHjypIzd19j7Fhsh6Q3A&#10;MdoqWPkT9KM2/tIA5B1t81GYCRCeGkC96JJHYzYAExn4rlSgLhWnuqLWxd+uOekhZObg58aaxoOt&#10;oblHfORrqmLNXK1JjjqMz6u1Yl3X9FXYfQcjmzW5XR3Iqb1lToHIxoODbARlKZpMVwHE00neK43S&#10;heksm/JgsUPBG81HEfF4aZvU/SEbdwmuKKcTTpdHrKczQBWtmT1OuYv/47PERl0H2LrbHL6MN04n&#10;KxCt1UDa0ndI30Cyg0lRixr7ZrAsszVskMsz+x5QbR5DANobOsyfNXMuEA9Ux351EB2s2dsKOzR0&#10;V/g+qs5MGT63790AYImCxOx6NHUBASKj3OrkujxAHpYYsEYKEct3kMcJuY4iRxCchuoY9yxU2Kir&#10;uremVqTQ3mancugFtULlvu3YbxteX1/RRVDqYrLJhG27WSO+M9QhY7ShRKw40N2nKdhbx/PLq8sr&#10;Yymr6WOCFW0i1+gxgFKFUEE5rfjy+AXflzO4PoDKGaKMHQXCFVGk69Jxvb7i27dvuF2v0L5hKZ6f&#10;as0YQKWjbze8fHvG7eUrGILl4QkfvvyAWgq+ff2G7Xq19QT5pAJ1fcGZwzb/3/z03qM5w+2V30aV&#10;DtmdQb1WrKcToNZovu879r1jb5KFZyiDhaCdUNyWUDSwsDGj7G3HXgA8rDg9PuLz5894enrC6XSC&#10;iODl+RWdCLpUyKZeCDYBKLVgXVYU95Uflwqs1U6ZCJVNz0JtbDpBUXlu8qRk0a6VB5gUo2myBKjH&#10;/e9snnJPZGa+SpMR9sEN3AGcOecbEL7i9EjdK4fPSb1M8zsc6EMDFMPT+UcsiDyV4AX0fZu2kNI1&#10;n33zOTYCZr9mXFPEZO8BF3UKsBIoiePr7vNrYb/zOQDzqEeLY+RwvPm18fFj7Lefb5y/WHMMMsen&#10;w8fQqJ3FucnhXJIlAfFaHBYtcreIcw595XfMakGa+YKwwVDP/0yAtuM6zr6cZuwcgE1zf0MqZqDm&#10;7H0E8DK4nltasD7lLILRtMPfH+uDkHjxhjJ7sgT42BffAKiTDwM6rFH8bmaFIq2T9/fNfZ18E0wy&#10;J33khQJ8mvWIcdcOX7YmLdfGGj8JQoyCCkI1GxQ5wqVCT9ZwIABEGK0Tmjf8KghNBLzt2PaJCU3H&#10;OVq+q9toTjWwgmwNHbvFG0Ro3cEVxCjKQ5p0ug4CuBLqUsAIIIPVPbbbDVtv2HtPogcoMk/CLM78&#10;Z4zFsbJQA+kdJnUoxv1D6Bu/BxTNKTapjcVAjcx0d++C0EIxgKP+lynnY7cvfHjk/ps7yOc9pnMs&#10;GXHA/L8DM+0XI1OxdVoytyDaUNwHDXCDwpuJ3IfyE3MwLoFQvMG421SP5QxpO0QaGBVLqVAunvM+&#10;ym+cbrRtkstvXEoSS+ioT4arKmqN7ALTEwKFFBn6yieZUa6fjYJGayDpfiwg/GmddOvIH82L7Pda&#10;Ry1Sp9eqX8jQB/f3B+nrxJUPsfIYycJhlMJYquXtTX9pqgoqDIg1xxlwUzO3RiiwZ20yFbtcwu+d&#10;TQuwf3knpltCU4wY63A/yePvPZgowcZ5Rz3+srzjFD+7w0qEO702t9zq9Fq3dxTnxX533SOccn6c&#10;ltw/11M0euyWOjwyBYBxPjMY0//w59c/+Th/Bjo71lJ0EGNo7Gi3uV5rElIHPROskbxBpUHFmljb&#10;bdjxaCpnGp9rTQu2IMdajng8MdvYyL3EBcGbaYfd1KQyNPkt1RpVY6JVSpmq+2KWC8p8YcqDASE7&#10;nBE5fFAywp7qQEy4H2oM+WwNuSK+XwqY9QAIa2rj3Nn1lx2nW24jQOA+bSB9z27Yk1ItHgcGCVhr&#10;G7R0GyFfK1BKxohQArpdx66KHRWoF5Tz6vZygex7ygRXShkx3UygzukjFLLGhGClJVgMKRmfGHlR&#10;aw37vlvsUgnLuuaUCCpGHkDOwHjrDVwZp4cTPn35hB9++gE//Pg9Pn36gIeHC5Z1NA0GUHf4qfe+&#10;R9jFIb8hKwFmVDXompEiEJbTGR8+fsKv5wtebjcssHqHIWetRhf3LvzY9OgVkNZHLomjBky5Lzny&#10;kRObZk5AIAdsEntvZ2S23MaI7d+StQu7xt56ypl0+7wuLnfVmufODw94enrC5ekJj4+P+PD5Ez5+&#10;+oiHpyecHy84nc92/4uDq+F5ctlQpYPF6kXkbK0kkcsm378VS4mpYmPqw31MNU/9e69Om7HnuGP5&#10;XdOuHW2DmXtfX98H1nhZJuZbaziBjsaCYI9mLmBiy4n0WyiOoyz5cRJveHfsGfrwnhkKWXwb9xxf&#10;t7eGdKrTXyK3rTQwRClzQ4dHDSBkM+NHTPKKkf9VwJpp5/V1Rs04OXt+1C9s4uQxZjwANfMa5fB8&#10;ADaL15ulDwKN9P198Sgck9iukQgmJ0UCcl0IcMICvy9J1nK3/hELOQv/4fnwJfK/9NozRhlmws65&#10;ZoKFHFAkG1onlG7FVFtdBmhPIVERaAO27RXbtuDEDyhcAZ2CODpSft4/UjYiwEgHJdYv3br5Xfle&#10;9WBVunfrqTFQllJBpYLrAi0r+q3h9XXDt+cbXm8NbVfsnXDdga9fG7brV/yNBadTweWyoq7V6QUY&#10;jQS32xUvzy+WrGvdktenMx6eHvBEitP5gl0U//pyw3/79Tf8+vUbuhIu6xmP6wmqBsCAiid9TBAK&#10;Kc7PC758bCCt5lTsVqhuChuf0IGX1w2//u0rvj6/WGdwdF8SoZ8W3E4rXhvh5eUFfd+hrUObBQBN&#10;CHu3kQh7E9xaw9Ybfvv2gn/99Tf89mIJOfZxQdK94ChwVLoleGupWJaK5bRiOZ1QTyuEFS+b4Lo1&#10;NLUk4/XlBdvrMx7PC777/jP4bIGJojjdPCBCaN06DSU8+cP99mIfkXV2FhibJ1EKOHvXQQ/BTid6&#10;KON79q9xDP9+76BOAabtH0I4TnM3eThMGdC400wh02rvUzirJrPR95MDOCthfTzhy+WEL0+fgK3h&#10;f/yX/4p/+6//3TpDFChNbIx9qQa2EpOJIjDWwVD8XaYdMm3+aYNF56wpMkEW+CanmQBoge0XBkRt&#10;5CUUuLUdrxvj5XrD1+cX/PbbM3752/f46afPeH55xtOnBzx8OIMXC9SpAdzUDGyxDn5znruPPh9g&#10;TetS9TMORphuyQltO7oaMIm6olLDqXb01ZIY3AXftt277AlEprRNXhdwoQyCyY3OKDD3ycgpoHN3&#10;uysmMtsZjKrqaxp6BzpGgsYx4j7E6M5CIdtsYBmIHVtMAUMqjJHhhLo8gs8KBkO3V9SiWNaT+boO&#10;MN1IXQIAACAASURBVG+tW2FYCc2ZMdJgiTMguyyOpBun3Av0TsZDbqb9MLFUjLRsGJvhIE4fMxn/&#10;eyC+ZrJvFEcR+WhkeO+BaYSVERgT8518jwDpjWm4e6TD+ncew4mZ7vF0nD8KxCOY+DMA5/vHwvQ+&#10;yu9xHunoE+GQgNKRCLVnOW18uLDhaMygsKPeOuoxQjj3cVPsHptGDbAm8ne/+FyDEg6+CrR37Nsr&#10;VBWfPn3Ez3/5Cf/P//1/4B//8a+4XC7Ytg27sxBvTQA1QEzviiaCXcS+d8Xudp3UC7q7gRktaeNF&#10;kVpNQ2fHoqajl+vprG3Vu61OqzUPlGo6uRB7QfSE02nF1nb03gDvCoxgMceZe4EnbAVHhzhHAQRI&#10;dC5bUjpT+QrM4BvA9bfAQHNbx/X5FW27oTKjoduoNgaYvVuWihWFydg/1ZmYVKyD8vLwgMeHCx7O&#10;F5zPZwPGuUwF1NfqaKa7clS2YDhfJZgzjkw0w8oO3y0KNtD7nUaWUPT38wweVwBq+rcuK1TNV9m3&#10;DbfrC67PL/j2/Izb9dXuhYrbBmN0sG5Za9xgbRbExX7yL/LkyejO9uQvhZ8Y5xKBtyVxjIk4mEEF&#10;lSKBZ4xgbxTP3VyBfu/vOttBgF8DKFCI0NkATaGrZ40Y4xDBkV6zNY0OX9KRXIrzFjFgjooVRrqI&#10;tyv7MT2RE2NLKxdIBvbTlaXfMHRbMm7SsCWh9I/aHmkjAfP1arVjzgCMTCp64f0IsrTEvoiAKjmY&#10;3K8fFsRFUWDY8DkBOO5RMK12T4rVSgB7ck0ErOsh8RiMJjmGlN1nijjycOnGOJT3ZpaLNJPDph32&#10;hzogBDDATQSXwSQqAi6uY0uBjXO1hFfzohe5n1PKgiYNKtalT3m0AAANe4A8l9CP3k2uiqR3IDXw&#10;MxRQW3tRAwjBm6eoVCviO1NfsCcwk7EPxfgP2Pi5sqyQ3vGtW1JuqQ5EWVe8Xq+Z3FiWBQ8PD1jX&#10;Fcuy4OXrt0PH/vFBAJMXwKygzFywLgvWkwGCv3z/HboIfv/9K7arjQuNccwK4NaMjUxIIL894/dv&#10;Vxi4mLGuJ2wSiQMb5dNcN8SoXiHb88GsH4+RUHMaz+iOhvmbpOp49Y6hT7zg6+Bwax4T30/eqBas&#10;awlKhSc6Qq4mRazwBPk7zZFvHnEOPPT6tMyHV7puNF/Dk8quMwKYSMS5k8a2GP4F4OMLuWQxIHpZ&#10;5mahQlZEK2UBwUcHdm96YLKxrggT5P/7+RMRuifrFQTyhAdp6HsFeveRq4TTwnh6PGNZio1D9Sar&#10;iFeIxJjw4zhqzMwGdjAweBCXmLqyG0AgkFpTDMh0Rsz1mJkT1X2HgujiNV0Hdo9Ue7KGmOiTAVL8&#10;Wg9TzQ9LHn7J/PQxBvgjH/bt065n/XkOAL0C8GRlXc62x2CgP/EJIANYaeN001ZINF94MraP7u6w&#10;MEOEKNd2fi7kyvZX+GfmM4V/PK5nxEzkne2+ydMvp/i8MCU6hUcUQFLTd1AeRQCYXbNR48VvnOTY&#10;7hxxzOQAOBvTFwVuLvCmHvdTSjC5e9P0fOcC4KUmJ9bw07xIsaG13fzmAHT4RRDDv5wVzgXWGDYY&#10;VKwYYqRz1gzLxf3HYM2hWGufYjFL1hQfEJlWE/VRxCpuT6yY0nq3cVFLTdbWpVb37b2w4TmObOjR&#10;KGoROqnLvSW/iRfYqE32rcIGtFc4a2lIVAC93T76GlAyD0UOswAYYLF4d8TDhAU2IaOg1NUaLvgE&#10;lYrWHEQQ94jIRk/XiZlJvahvtG6eDzOA7loXnE8r1gqoNuz7DbK/ArJhLUBdjJW+oHsxhcEkDtoM&#10;OUbue9Fos1NvzLArUG/6JT3uI6hgvzUoE2qpY3pL2C6jHXAQbgBejg3O8bdkWYvtCmdm8X0Uo8kC&#10;gBDMwcYIZkB4IqAEc7V/bpt2xHg+7BGy9qEOggkb3HvHtm3YrjfIbkl78T00x/Q2FcZAoqfzCVwr&#10;9i6Q1nG7bSbPHAw8ZehZct+PLOdbarVGj6ko2VVRMculxxquI2wNCzoXLKczPn7+EY8fv0ddniBY&#10;sDVBg4CStFrdpDXsbTf/XYC2N1xfn3H99g2ybShQ9P2G569f8fztjErATz/+iB9/+glLLbh8/YqX&#10;52dTMcSggwmnYfMJHrNbXGV5bYG0ht68qUQYXBmVC84ekxIZe7pNqrJCBqeeY9TqzZXF2Vgxchfm&#10;J7gcFcbj4yMeHx9dlgwAermcsfokHlbyZiADW5XCGLGCgpYFVCukSeoUgMzkuwyXMia+WEHci+KF&#10;jZF9yl8zj+kEQ1OkQ5B+ySgYDr/8AIBIn3181qRhj7/TKGyPYmx84Y1tzK9o3IX7cekrYpyT20U7&#10;HxeEyBNkMmDOC+hkt9/3K+aC83z++fpDTm3OOtwdQ82P5gj7KY4XG9D3g/zxcUI5ZoFPNTM0Aba1&#10;EXrAu2BNtxXjul2xqt/PyK3YQQ53LuJriQY5ANHAl5eOOI4X0dWYIQ1AYr4H+w2YWSxzzdR8yWMB&#10;c/g498XPsTbT6mvYMQUClDLlWpK4AGYT3uQ574gDxBkHZwBy2OH5mBYfRd59yP3fl5+jjISsB6O8&#10;ynSvohEw5X7EST2aqFTQZffPpMkzsPuw70ZOUesCLAReCgBjVwQVH9lSwMV0D9cVAkLZO6pPaFnr&#10;4tdkceXuQM04Z9mu2PeGvnvzn2qS08RKEwB2v40o1s3808V1KROj94bb9RWbKG69YRertfSu3jis&#10;qGTADLjfPkBmEzjXZWqOIt6pEmC0+7sOcdISkXCsXY4zgvPXKzCQZPWwD2bws8UU/S62QfpXCT7K&#10;v2DInP2QMUkpi+d5faQ5cYK7tFus2aMhUzo2uaHXZrUmNsIDWxdC6w20KQSMVk44czG/ms03UmIY&#10;FRTSvwj9PJrB7BwLEZpaGyrHGojm63MdfNsfawSux0LdIXJoY29KMpjG6oy9ZP56xDZ+fqliBuDg&#10;sPhTDAAQNFJkoTP1mAVXGvdl/rR81uWdEAyAFterirHRR73OqMyzbRHFQGXpl/Shoy2PbnF3l+5S&#10;B9fz41zI1z/4BdI/oEmG3pq440UohgzymGABJmCajnHwFVSnNfTMfcRVzpBte2q8P9c7/Pp4pctG&#10;5LF90fM659QQeQyLiQWyYzRSH16X8e6x0Wl+qDo5FY3f/ygXxdPzc66yhC+s6jXpYIi2XD15c2eH&#10;Gmtm7yDtow/fcz5QHeQeoGw4ZLJY2EDYuxFGVAaRTfiRSZv5Jsg40K7pbn0i6Io9NhNH3PtD7i5Y&#10;ucirJMopN7lfvflLox7FjHVZsa4rHtfFiA+8lqMy2DaZGdI2CBGi4d8Yv5EkJQT1RqZB1hAxd+GC&#10;Bm/EUhhgvTA0Qa2MqtFcYM1/7LbMQFIVBLNvy7ljOW14+HBD75o+ddtuY+mcyS5ZrQGgjTpSyTWP&#10;vFHY+fAFIra0xgQQAZWxrCuiqbssJ88jwBvjFOtpxcdPH/HdDz/g+x++w9OHR5QCbP0GvdEkx8PX&#10;2Lcdz8/f8HJtXsP0aUe4a2j0BjNyW6TeTGgT4Wxqz5cff8L/+h//gt9//TfcRLBUr/t04LxW3+09&#10;18dk25TpLh2GT5EEZUYMDh21rhm7QkOUrWagyEqGAQ4EFGQxvo4xvaQF+QUz1rqgs2I9n8BLRV0X&#10;PH78kF+fPn3Cw+UBT4+PeHh6zKkrVGMtO2qhtFkFmvN6SAHamvlXpaCuC2aQfORTIyYdcYuv+x/o&#10;mViLcbkjxpyVobpA5VhsPeoowDNDdXEf/u5vTJmLCpmdpzACQEzwnHMWYWOGedGDvlaPUYYO0jdq&#10;ZX4cMQqU/qGNAbfcyjhfk9Oc4GcREIKxORZmxD+uYvUYVxzwERhvJYz3xs/SAdAAy47zDV9d7vb6&#10;EXshrj8yBnBinYh3uDAiPxo5Ugm/TjH0BFx3aGjduCVTPBT1Uv9dAMMCYbaJbp091hCEjL7FjFiM&#10;eGc/00+y14gaW2+1otBwr61zjNB7hejqCb0BUIgbJUJo+w3X12cwFywnCwaiM+A9gZlPltKYRawU&#10;N/WPpS6CuPjNbLQmjakpSACkaLsBE39/ueG3r6/4+nzFy62hbfv/x9qbdkmSLOd5j7l7RGZWVS+z&#10;3AWXpC64iP//v4haIB4Bh4fgIgK4M71UVWaEu5s+mJl7ZHVfkJCUc2qqOpfICA9zW197jefbzq/c&#10;2KWi9Ubbr6wLvHv/yPnxQl4KmoVK5Xa78fLyzMvLK22vlFI4n848XV/5OSnvPibIhefW+YeXK//l&#10;l1+57o3z6cz7yyNgo6iEzmldWUthSYnUKy8vX1GF03JiyYXrZiObTxVKh613Pr3e+G+fvvKnT1/Z&#10;ahsEmE2E21LQ05mWCq+vlabWObPtV2TbqXvmdSm83F64blfSXrip8A835T98fua//MMvaO88nB9Z&#10;8kK97Wy3Sm+dlIC+kRAWyZzWhcvDmfPjI+v5hGbldXvltle23QuOvZLpnMnE+GXcqGg4TuhB2jyR&#10;O4JmncLe7d9JjBEtl+Qd9O7sJfnHROV/4KHjP/DA6AhEGAbg+NPvNqTtYbs2EzsLqCzRakDZHt07&#10;FjEgSXm6PPCbjz/w4z//SyQl/vZ3v+XfXf4X/u5v/zO87rRrpYvQi5CxxL1265indVKfTsPRPMQ5&#10;DZd8JBLFHNrYcG/HScTf2iwwFqF2Y7crJbH1lZet8/e/Xvn7f/iFXz8988unr/z0D4/88ON7fvrd&#10;B54+nilrQrWRemdRG5XVsYTayDD5Xu2qGKGrFbr3Wn0MGkM/REd3lk6mUqSypMqadva8s6x+//ZO&#10;1xv7ZkGnJKzQJGXkFe/ufOiaYJQ7dgx4oDQW8ygvOtfsSB8e743eqmB3UjHGDLwj0oLcWUQUViSt&#10;IBvGSLWwrI8krSTpqOzU/ZWkG7Q+mAZt6LUQI3F6N0r2pt2Yelp3FoODHh7XFMJysDh3VzmF6W1B&#10;9+0a2lLFcQ7viKBWwECxZhdSsuL3APxoN+AZh/3vB/i+o/Xme/4HH/dAnrfXMeVB3/z72/fOZ/97&#10;IM63z337/NsExV0Z1p5J2Zw57+SNZCMeiEmz/Z00IEb28B1vt+CQ8D+O6LZvnEDNY3IlTsqx6Azl&#10;fTieYgA8UXF2NwM1fPz4nn/9r/7Iv/zjH/lnf/EblgJ1v1Jb9xE4yt6NGUPUOnq22thbZW8WwATT&#10;zvXrZ1rrvL5c2a43CwgD/OdOdNM+mSGGA2nArCVlSkqsy8LpcmI9LYiYHi1LYb0sIGJju1Gu1yvX&#10;65UPHz6y5oWSVwvc0xzlImOMCp4YlUPxm+FKWQ5QDvrYHbcWzA1QtbJV6xry4QkWUCYD2aRS6FVR&#10;MY0Se5+cSSKsycZA5Jx4uJz54cMHHi4XZy0sGNjHABCSTbpadGcGiNDyRS6nadg2k9ejfOIF2oOK&#10;PLC0pv5t8iec1pniFpA+6Oy7syxfr888f/7Cly+feH0xgKYFm4q7w9ZB613pAbAMFmwDxgeAIvap&#10;gkQ3VCf78RLHwD7ep9NXCfuo3x8qMHSFKrnd79f+Zt+vpViStXcHdM3Os5IyrR6SPK6fI0BEhOSN&#10;GqlPOn+JarbiQYiByLTP5osAvglpMKmVMkF0Ic892Eg5FF/8OgWMWY4EzWXIdb6Ez823+vJYUMkY&#10;49N5KaynhTJnzZPE/UMHOXe1MQQdZ3gqBj7SbMWsfa/0qmQxpltRYXJuxj2XeS14N7d6w4/rrqHe&#10;FJOtSIzFNXtRSo5+adgz/xXXGAkkX8F540Msxn6YmvkuwSvuP3oIJtkBqP2Yyk4jwdO9yxtARUl5&#10;scIC3fHMlpxNkshRMJajfvci97hHNia0qY3lGqcdOlSSxQISDBEKkrjtzXXRhmobRfWcT6SyIKnQ&#10;FdZk97uUQk+JdSvsLsv7vrvv18aeOJ9PXC4XHzWz8hqMFdwXH+5LQp2EOptn4Xw+czqfWEphXRdq&#10;AElFxhaP+9m0oJroVWzEebPGHwP1d/Zx341R81hU7V1B5hiN7xU9h27pAZM/+OCK+dt0ZzXwVFkA&#10;BKXDAN00T0zf+0mJ4vJ4KELolLeQyW+9mfh34o71x1/rh5eRe6/EdL/pnTSKt5i/qp5Ux+2EVoyN&#10;W1yOQcgz5grfUQUZvl+wfLutc1kHH7PoLASRlDsaKREvzrn9NZt5tA3BouPFqf0GNNZloUhjzcp5&#10;EQrG9l19dKKojbFPxF7SsNYEi5iMvT29uVjE5ACK5ADzyH1A2MpYh2/v0N31+R/Drsr97zjGAGgP&#10;MbRPigPxwBJzre02GcDXWAXTPd6kN7b8cb9pnIXJwQCX5ZVluVCWMwq0avFKxHTgdesUjQ/Wx2Dr&#10;4s2Xh+u1Qkoy0mbV4VToWGO9m6YxztCvP6dZAhuJ8xQ24pB4hJE85GADzf+xWC1uVLC2R/tN791H&#10;UUcxWowlXIXa7RgR68S426P9NVbDyc4So+sikSrjyuLcpr2NflbF3tscoGlMdRvBbt9qG6wfoIgz&#10;TaYsSEosZfF/J79HhaUs7u8mSlNSsmR5sA9FeVCyjRpuh2765n6MNRg487OzIvau7iNbY694A9Wy&#10;rsS0kJwCFGj32Zp7+8gTHAEnBopaTL9IRtVYYmvd2atNoendAX+uV2z9xF28PvbPiOVHUVQQCiJW&#10;1GkhGs5QK5LoPZPSQiknclkRCnXHmqXVmox9sh4QzS72d+/BiuZ+EMbeV9z2nU4rSwbVnX2/0rZn&#10;er2SpdKToBR6N5atPEaMO3NYN1CsFSKPimDqBq27Wc7BkNCwArbJX23NWD8cONwdVP9GTQ27E01H&#10;IpbnkCTjXkUzBaGrwr/FWT0HOMPWvfuezcmA1sFGU2UfPq7pcbsPyYu5di19+qShrg6xBl0NvHi9&#10;cnu5UrfKSOTH/j/Eb2XJnE82unxZV8tTOfBPHKxqNqs7WCB5v4NSEpyWhZSTjeGWzLpeQMRHpRUv&#10;FKUIKJ3txZl1tKBaWPOFh9Mjp7SgzoLGdePl+szWG6d15fHh4syZO6uzt3QqNe3QbygbrRiod11W&#10;Lpcf+PHHJ0658O7dOx4fH1iWhfPDidv1CUUpkg9NYTMmDK3b3GefIB1vZPD705sxrpv+czZg14Wl&#10;LK5PZpFN0qEpLE11HA27UUNI2Vl/HSwZgKIswpLmqOukgnQdPuBSFhRr/rTYI9G6stHsXHs0QBXy&#10;6uh0UbMlXiDPIl7kjkbH8DdmnmWA1T3+cvNx2H/To5LDizP37PbmzXvfunEDwKrhE74Bag7GT/x5&#10;192jYXeUEcf3hh21Z833tC0UfsvRzzVvJHLgkeOAGQu/BUjeFw759vlvfOg3jDeH90YBD8zZm1GT&#10;TFPe3HGSA2f7+BqT5IjPu4MYQMzfRgcwONwrDn6C8rb1VoaNHrrkTRbh2FhlmeI2fDZ78rDGQ4HN&#10;rw1Zj0MLQvcmJHVm5ZBHO4UoVM7C57h3qiOGfbu+43kJ/c4o3nYfvT6mmMT5yd2hEN4cX3XIypDt&#10;w94JUNH4Ltfh/9j5hfzPn/kewXMAAXr0eH4cm2AL8tGxzhZM5FAIcgU4ArKH7PTG1pTexFj2W6Kn&#10;hOZMXhbIK7KczLfJBUmLLVLuNvVOsufpZFxT8aaCwWTcHYTbzL5qM0arcS9aJZfC6WSTgtDGVjcb&#10;x+qyEEya+3ajpa8svdDkhOw39usLykbvm8e3vobd5DIRjJMDcWzxlMedccOOdbMRdihAGyB3A451&#10;utbh22pP4xgzC2+vha8+jhfH9ycsJ3Fo5BqCFzIpkFb/5wTPm4k3L5Yhe0LvyevmHaeBAawYP1jD&#10;/VGbgZNqVmf0UsDyCYbGa3Qyey5sW6X65A0ja5e7OCPWza7JzzEuRcSZIafcNweGiMpoZI34ZY6S&#10;t9XLOXuuwnV1MJKOsEKHDxynoTBzGhH/i4M0Ix57o8Pjg94bN6/neB1M3yFYXFUinp1vFn/ezJpO&#10;JmC139pm3jLEEw3/gJHv6SKOfRefhOWfCZY6mRI33P+7SzL7KSFLIbXHxXrzmbtrdvs43pcOM/XE&#10;/ANCFoedZvi4jCyCL2qk7A/NccM0xi1x0Rp5BZ3gsbcnaOt1AMzH7zTPp9bK24cy5cRqQUe76/KE&#10;xfSNQ9Nl9PW6D9Z6I6fV2OiwuqWosvge6O6v55ycNdOablrbXT8pdItTdEwHDeZp948C5Ki+fO4O&#10;4P5KANHNRvoLrQ8bPske4uLH4o71uwMp+b0MprUgZ7jP+cjwC3vzeyRG0hM+RGzQDp7zsBjXmgIL&#10;uSxIWuiSjZ3XgeUqYkQkKVFVaRp+T4CTbX/kYjVEY8OftlRE0DJ1k9BIXk8wG3m837BIcT8l5EQQ&#10;uffZQoelnG06R4pJWzaqWl1WjLnYCS/UY4EexwQhG3BaZTTL1xr5Z/e7xUCT276zbzvrg02Yqx22&#10;bacsKyTh9Xrjtu9cTmee3j3y829+y48//cjDw8WaoHuFypjk0bxmWvc21LcB/Cz2C/1szMx2r1JS&#10;b4JwHyNnUsqmv10mehKePn7k6eMH0n9e2a+v3LadjMXvNXKXwBgRLVNflzygjRZ+4uvmflWvdfiD&#10;Md48NHNU5iyzOuWutwbV/OtXtiHrTa3peDmfeXj3xOXxzOXdO959eM/juyeenp54eP/EejlxOp85&#10;n89obaylkJds/mK3/MTQprWTXW/lqD/mqX9SuScYCnmashW7ZJqkt7L39vHn6vBvX38Lqhu4lIiv&#10;EFLSQ3KIYcuSE6PExAhVq4MUBwaOPFafeuH+HOz3KPeFf8uMKI5sof/YI3ziqfgF7dPnnPYk6ofz&#10;uEeM5owp5vlNn3t+19gfB2YTjd9dxnXY9wPhT0ZuZzSPuC72Jjpcx8YXqOrBPrkPqTpiod47NUaX&#10;Ry7UmzyilmnF9oN+j5N3//Y4ZeDoNw1D4nGi+WjThkfzctdETOE8xi4TmDr9yhH/jvuFYQeTUOws&#10;LWAR1IOvSus72jY7yRzJhzQcD8VGUt5uV+v4z4VUzsZQ0p3Mh/mF/xjCebiW3xHY+fqbZxSnM+3W&#10;Qdw6UhuyG/NElcRzL3y+bnx5eeF1s1F126a8Xiu5bbxKYnt95vrymZwbH25Xnq6PLKcTFKjZGQqq&#10;gTorG9xulP3Ka7siq8Bp5fzuHbpmlqcL6fPC8+fP3OqNtCqPlzOP54VzXng8n1kX6xC7XV95/uWZ&#10;Xz7/ysPlzHm98HyzsemnTWFr3PrO3z+/8t+er/z952debxutqxE1pUQtC/lcIa9s1cCpWjt9b9y2&#10;nS9t43F/4KU3Xn2LP7fKn24v/N3LM//31y/st52Hh43TcqbtjW3b2bYd7Z0VK/yVlDitJy77znrb&#10;rHPQMWiCsDsQ9cPjhZ/eP/LuYaWsOfao3zLh2DwK7kx5wE9XZ870ANCfj0LRGN0mIDIV6J9/fF/e&#10;7uXQk1vhB30jdFasiDccjUWMwokOCVM+5sgUsS6KtjfUFUkRU9ykxMPpzO9/+ol/9he/Yxfh8eHM&#10;+cMDf/3X/4G/+d/+Pdsvz9SrjWsUySyS7Cdld/41SNtmkBFr+Wa32PV5uuHgyILYmqeO9B0rBu+o&#10;FoLJwMYzrGjfLWDam4/s+JXn1xt/+rsT7z8+8rtfPvLz79/z9OHMesqUJZEXAxNGsY/oAu1xbzt7&#10;N5DCXs3hioAy1jc7Qxh0B9k0pG+gG4md05IQL9RvtVNr4+YsCGvfkdPDKJBVTKcaG08aTAhJphOt&#10;XVDvIGtuIOwR6IiIt7wEKG0EYWZ4GIGKAv1O6QeYV8bfSnU2HisKJTkhZIoYFJP+4kW4TmubAVGZ&#10;HaRHI6UC2sIB4E7ZMwLx6ehMyMw0UvPd39krCnPMiEvdtG4HsfPg9rBXVBX3uKeTE4liy97MbmH/&#10;zwIkM2jqHf8z0P/ztuSf8jiUjxw8F9/+pvv++JnDv78JRsxC3zmU3/tJnkAYY0/0e9eUyAnqcKig&#10;NmdrFfERICb/0e0N6tiKb5Og3/vhTZHBr2Ree6y4izERo4oBBLU1L8g1ksAPH3/gX/2rv+Tf/s//&#10;mt/99rckaWx7s+KpszpXEr1BbYlbs260vSr73tn2fSRUVW2sbK0VWiWxk7QaK413o3bdTaeJdYFb&#10;jczXXjtrSiySWXPhvC42KiIJZBuHYOzExvRnCVO7/gAKoQlNwr3NuF+vtwWaCeo8yEefiYDeZ1fa&#10;VYWtKpoW9q5U6ZZcQpCUaf2QHHaq/OqesJTMgo23OF/OfHj3nvdP7yieuM4ikPJwcLPaaJgoPCSR&#10;Mcxq7qtYAZedg0wqh+0e0qoWoB4TtvFmC2JkJNts1J8Htl4YfX19Zr/eeHn5wvPXr7w8P1PrhmDJ&#10;mfALWjAsH0aaWIKoDyl1ySWStOL+joj5S9aV62nfYAASnWlgia4tvwoHAprim87BHTvwQZ/aNj6u&#10;Is4ipQemHkZx41jAGD7y3d614iZgBcVWmSAhu6dRzBx2YChy9Y+lwbZUJA+gUPjOXYPZYhbkgjGn&#10;90ZOhVaNDUvERlHY3rSEfoxBsEtJNoZTTJa6dtalcFqKATWXyYwZSYO9d48Epy4+6qzOHPmbkJFA&#10;nGwbc70n4HSuf4qkleu5u7UWwbIw7e4Ycy9EI8KQ9vnwa++ROImnwzd06ZO7V+P1GMdk/oatd6e3&#10;RnHx7RaSjXWxIpsfO4uDXSKgs/M7JktTgCqYANWxd3W+t/UAPEM6JCWGP4ONflg9/mtqBa9t30nF&#10;mMBMRhPX2uhi4I+OsNXKyZAmVsw8JCe2/eZx1WGciycBrtcrvXdeXl7Gtdm66YHV7uiwxB5M3iEO&#10;2hpVleevX63U1tuQvRadwpKBQusGrELEgdSZ5gWQLngjidCa35dgLSGE48/HGaPwKDALrl4gEAdW&#10;AwaY9f3nekt7GzH5KIz5hlfUxo6yO8Oy+5THEFo8Yfqd6Pmo14PFZ7Jjxnq7fv3ONUahu7kOHRpY&#10;usVAEoWkPvxqE2y8Yc339/D3/f3ja0zf9ugdVvtSkYGdMPvituC45jnkHVMtCYEexwndGTrcpiUD&#10;TwAAIABJREFUWOgZQM7YL9+5qwf/eezs7/iGdz4vE8IiBHNaFPKST8eY/vS0pC6j6vc04qZDl/MA&#10;SMXphHwdzr17UNK7gSazj3MV34vmSjhwE0/CefFf/EDGdJjJweJ9aJCsVUEyp9OF0/lCLiuK0Hal&#10;drWpGW4bQk6tQOGx12gestg2ydSbKaXBMtGjSKo6QF6Ig/vVbHI/JLyOrgjOItFV72xIShkC5BL3&#10;y8XxaI9NVoeAjYMLVsDttUJr5OJJPLH7awzeHiumGJ9rwMScsoNoCmAskXZNafjWdii7X73XQ8L2&#10;oPObTb6o3dg/FAXp1L7x/PoMASDw/ZiyWIPSaWVdClIy6+nEaT1ZSN4aJRlQM4rXxuSZ3WaFbFsW&#10;oe8VkjFtpJRGaKhqsfi236itHRxHO17K2QpF2j2PUobf7l7b2FMdHxF1lNeUEWwUqRVBXBaasu2N&#10;1+vG7brx/HIdgGsEa3pqtp8CAAqCJPV7wmD5tdO1e2hAUZeFlEipkBRKMUaF7Ou1190YuPxe5pKM&#10;EcR1QUrZWcTtHFprtG68kKVk1tPC+bxwOiVy7vS20frV8i/SKNnB8aK0vpl+V5tQkCIVoaAaeak+&#10;cmbdfd5cbC+rejx51J/JGj5N5aqzQHnxjukbfx9wpVFmNH+rWzO/9sFBPPWVunUJOXd/7wA1G75S&#10;Tpl1KZ6TiaYOvK/BwJ6lGCOrpZV0gC6NuEqGDlRvdEoeFwkJPTFjf42CQXIm8MzpvHI+rZwvF5Zi&#10;DeixlnFdIuIjfZMVm0YsaA3VrVVqu9FSJa/C6iw4bhynjgigZjLAdu32ow2eP33l+fOV7qDk27bz&#10;9eWZvRlQsz89GsOjKqclk1Om9UrXyikJy+VsDITeGJWTGDDYmwmzNhYpPDyc6efFGNZ8RBuRMwjv&#10;xGOZjnqfk9lYUJY8RzDerjfqbrFDTL7KObOe1jEOPiVnjBmsrP4jOvZNdgacYIxP2Sc09UbdrNkI&#10;iWvK9C606nEKDZHu+YHwybywHkAAsBpHtnxA9kZIFWsWSylRsoxCYkzXEHcExxjNsPUjx2L38c7/&#10;djOiQ/aHaozLGHp2/Dp8eJqiN7kcXzMRmcxRZkjHZ5OfYxInPYhGxcPRo4mRsc+ti2wwHN+9Ns/I&#10;gC8zBj7qhnsg3bf+6J8Hao5vGz7H/XsZ/iscAdzD6QbqsJt9gCBdDiSake3g/fC9AVSKc7jzB0OG&#10;CBmd9+j+OnWQk71dK8LfCt/vcN3jfHqnBVBP70EhPVj8Fc8vhF4KoCYW0xwYlr+3/sexvPH97QBq&#10;DDY40+t9kAOoN6jdM772cV1+14gJOJGvmQ2ewdYX/mwEne6Edn9ugJPkbl2i2Pn22qxhsY/9FdfT&#10;mjXF4TIyZdvku5Ry2Gc63iuRIfJ9KX6eVTu9dtpNyauSe0bWhXQqlPJAPj2STxfk8kBrndqhVozY&#10;pJnvX1JhawEwEWdax4As3nDQMVuK+lL0DruNqk0p0QKEfiqUJaO9kbYrqewjNhLUCD40U87C2hPk&#10;E2XfKGVlu12p2w3tO4VuzNzeiCS1zWPAQWeEfE+7Pjy4w/3vnsVRddKS4eeGwitv9o1/MvZG5IeO&#10;t+YochLQt7fPxVmbrYimrTtZ9z3SfW37oWB/n/v0/IvnTuw9dk3Nfaw+YkkHaUlG6WxtY7ndrDG1&#10;Qc+mg41lfALlXMjtfAgiAp3gcbV8TXXfxhqrjtej45pE5zMzL+b7WLz+4D6PgaimvrgzCbODf6xe&#10;1B8PX4mH697zKXMRD7IQx3hztoMt8+6Fe7dy2NlW2zffH/nMcE5TYBQwH7jRLf+bsxP9dPdhpn98&#10;zNm/re9EXuq+BuD2EPj+6HCXX1+K5HtbRSbw322xdBmyNvNaOq75rczGAsV6J4IdMJ7zo/lNte+O&#10;NfGcwIEx8yh/sYyzAd2tk0TDl4xakA1r8kbWQbwy/TixC2eQ1qCD6CHY+dRjBoeqW9OPGoOtBdjO&#10;4hdsqNqs6bV3H73c2Otm90ltGsnxPFSNaCjWUOKa4hpVKV5b7MLInQjJz3tWSd1duHvIkPX4vtmQ&#10;aXLTvRn58H7/HTGOHjbcBAMfcnDhFwBWrbD8iWJNsr12r2MxGknf2vmQ32k/1VVkd9tocU9y29x8&#10;7QzwjK9/t9xz1PHdh1lzgZqQVsYkBUU9D6c0Nbuai3AqZ5az1ytTIkumaR11dtuD3RlzTTdKa8zm&#10;VdjdRuzd6oMKrM5UaLIIKWVOqbCeLvz4+5/IpfD16zNVv6IpDfCrNaY9GsDw8khJhX1riLyyNGsg&#10;jXyRluM9M32/107dnUFUofdRfRz7xAg5qmmdrgMsaz6pIiXz+O4dH374yLv379lQJCYKJuV224ZP&#10;HPVwiXqWCClb7mGwLbv+88wGbb95s/DdHNHhHadowEKgH/xKzGb2vKKSkHVhvSyc3z/x8Tc/8ONv&#10;f+b9x498eL/yeDnz8PDI5XRilKw8/tnFMnhRMpJ+wFX4eR/rpt/ENV3v/314HPOt/3883sYsx79V&#10;PX8oB1+/d88Xme1RZ2I38qLOVjdebzdU1ePd5Ha8DR0b8cjhLA6xghBT4fyVgat7e47/vee0xzHt&#10;SJHTMqCxAMf8ycRqmN63z0bIZbUvHbZa3dbaZw7mWIFDDj+aa2fs5kDmA5FK6PkR83i95ujzH6+z&#10;1d3sTYq9Z7FJfD50SYA3Uc9TeV5M3bbwJkaP547kOxL1Cgf/M3zVt/p2xqeCx6QSaxK1BhnHCL95&#10;6Bd8ukNrZBLZ2qW8UBFKQLxY0He0V3pK460qzR2AjrF9VNou3LYbeblxLislL+za0bsE7fce9wI1&#10;Yuu3AjblYTixzUErmwqvtfPp6yvX1xsiiWU9k3Lm1hrPHZ63xtetUWvnVhsvvZF7ZU+Vy2nhVjuf&#10;tlfYb9wEtpw4a2O5LOQVZElc8oWHdKHebmxfr9SXjX175fb6yvX6yunpgdOy8P7pkfePD3z50y/Q&#10;Kg9Z+OnxgfenE0USl9OJ8+mEJOF6PcGrMYV9+fIVfTDDQ+pctxvbs/Kp7Xy6vfJSd75sV768vILC&#10;+XzilDK5QaoRUClSrfOuV2MyuIqwYT9XsU34a935077x677z6bbbWIWu3Lopltu+G2CmNk5qxuxU&#10;Ci1ndu3IdkNvCqKUDCcvxr9/euDnn37gh3cXFmckUt+MUSS786lVB/24yCzABc25BdTNgpsIFmUm&#10;jVtv9wGbveOfqLjnxjuEIoefeFs4TQe5FaMO18QdWDPnbKP6UkJz5/r6ina1HZQKKRUec+HHdeX3&#10;54V2Wnj//sLHHz/ww88/8/ThI3/1v/6fvPz6mf7LJ7R1brXblNWUWCV7HsOortH7fSSH3zOoNN/c&#10;Jk4czLjEiDD1AoOxqQaTjZQzncbWLUlZlhMiynOH7fMzz5+fefzylS/PX/n8+QM//vzEu/cnnp7O&#10;XJ5OpKeVhWLBvBpoRSXREG5aqfXVxnm3ZsperLhnyyugjbbvpK4sSbhqR+tuwC019tZFrOvCgh4D&#10;ffYdejJ2EPEfT5m6brP7OFjlFC+ERuexy5Li9NSmZScDkCvgYZWO4hJB3CyCmEPvBZrcLQeEolLt&#10;2N75LrKQNDljhtITxm7cYZfK1qxoY/V6C9pjJK2ddMfGlSbPz1aiFBwnGA2dR8f9INWHuDoMl0zd&#10;fCdqbmzgIINehB2Bp449+xbcFgwAKdvfPToT4tMzY2LXNQDTx7P8//6wNM+36xCXO4vab/bZ4XqO&#10;AJdYVwMNfMe5JNKZHD5rHbjzYQBMRqLgfnSRn4DLs7gchg6bXyQEycdhLJd4uUV1dp7Oi6JjnXhd&#10;OyKZ1gIsaw0YkgqSV+peUd3pHc7riZ9/+pF//Zd/yV/+5R/58cePrKlwc4DAXvsAa1Z1Ztim7A1a&#10;M/r1eE/bJ8ta79YpOQp04ExxtoeXbKyE0k2nGRsPZFW0GXtISYlTyaypsJRiXfMO1KzYuN3T6TSC&#10;BNPfmWVZ0C4+Pvbb+x6FGWPzTEQBJPpqLM8QTmYkl/XwnHX79Hhf6Kb4tBqYLkalqtpot9oaOcO6&#10;FC5l4Xw6cXl44OHhQi6J7oB3KyTl2Tl0vAa/11FoiEDAQjwLzmMsSMjs8NcPj9Hl1KPwNffB0TQn&#10;Mfaskgw00HcDOFy/PvP8+pXX5xf27YbSEKeub9Fx3bsVHNuBSZMoSMXZTYEfrFcCxlVq98MAvgxd&#10;b4WG49ikSLbYXejaGfyDhwvv8VqPURNvupUPb94dQDlGoybQ1mjd5N3gBtPBtXDJio0l5zBUFlAn&#10;Y0jt4sxSYsxRdm2RhrZEprEXpDEqhG7+QwQ6h3wgMbapRRzgI+66NmxsbR+B21ipEYjEWo8Qye2L&#10;7aPz+cSyLAcQtMuDFzrr8O/9OC5olmxJw/8T/0wAtJQIpI6a9CAKB7mLIojf+LGmgsnWmMKl89rQ&#10;2IW+F2Xq+CjqO+7scN/vfa+QhePfd28Pdj0Ra8pLYvuVbF2EtaGSremtG4BbcrExuql6kGtNKYqz&#10;CvvXSMJZa/n28Y0dj6VTZxiwFyOhiraRGKp7Y28by6nw8ccfOD+9pywrre08fzGg9fZyY7ntoLAk&#10;s3bBghzJit3ZKVPKYw3AAMfX65Xq4ymOrx1P39ZPPMHRxwvB1FmrjRiVG+Sy0DozrlVjfoy0VYB4&#10;kxiQXbM3WUFoQ5O5FKOJbH0yBtStzcZkhz2IxIAxvZg/lJJRq1meQg2kmRrIQjikytTTSR3Ektw7&#10;6T6+SQYUAA023EMhPXRuuGt5aoC3ksm4yfG8muAEYFPErs/AjNMXtLdP5yK2zhSpKJSbNZGDvyE+&#10;Ny1YCqJnS8b+iiKDzGP9Yw/3e+6u7rDnJJJcqtCDUc2ZSbs1f2UxO9f7Tt2vtAW0V1q7+UVl7r5g&#10;kB6EXzZzFAE2mo/k1iphjH8NVRnPNeXe7cMKsy3iyWaLZGpLvG9BUI3icbCwuvcwikau80bzgf9E&#10;wkytO36cc6yhzuK2FT/MPgUPqLEzMa9REqWcWE8PrOuZrkLdqzOnOzBCIFjvpldgoBr/Uk8+m2Ia&#10;zEdiTMJRxxigiYPNiU7r5kDNOfbPZMkSlDOJph7DBRP4zCtF8483IDG/K2FgAyu6dPOJNKGakW4Q&#10;xlQWymITA9AdWiPVhhRB8wRcFMyvLIsBIxsGzIyTGPFkN71UNx/vJg6YHGBqe1urjX2v3LYbte+4&#10;d0JvUFhp+LwcsSL+elpZTyvLamCkvBTW04mcixVvnB2InKOn05o1Seya7mriIsbObszumQ4Wy0eC&#10;tFVeb9UAwj6W0yajLOTFgaDO/KhuSw000oafFnu5q9Bd9gYTSbfrrNWmcey7NYVte+W2WYPX9Wbj&#10;1fduuSRjopKD3sugmaQGiBNM5ofPIM54Zh6YM/kJqQglZ87nlfN5NcCEKqlZYW42U/h9DRvjMVgU&#10;YRWliwFDS06sp8y6KintLrtXRHfWJbFcVkpeydLNz0PJnmdrzfyB4gUrYcasjsPDAIEyxqAK6owr&#10;Ooq5dmMjYTyb3t76t+F/9VFEwWXUfGwh4oXiU0Xiw+ri64n5sVeHV++L5uvfGUBMk3cfWyUTBDlk&#10;4hCLhw+TkjOEdmOaCWbGGs2APWQudHjkwnGfQCaD4mApce3nOqH7ulouTWYBTeI6vCCg7qe5DITV&#10;nKPEnU1dpn5dVdh2Zbvt/PLyJ5pCzqY/usKCclkyS4aLNqQL9M4qSi6dQoOsLOeVnC7jvAVsP4rQ&#10;uzHx9lZJLbEsiVSEHs0Vo4jiqkcdqNk9v+XrYkV2KM42uftoyqmvYV0L5/OJdV1Hbj9llyUNf/OQ&#10;S3FZGI2PjTgB6LYPkuAFILvfOYnpL7Gxpr1a7igIAHp0s4Qp6VBSoTiLS8gVuEuUs++rdJDzuY8H&#10;INMXSN3XfGvz4rNHb0mEgx3EwBzMeCrkgsNzoxQcAXn4QBrbZuYmjoya8ZmYBHQPSjucV9jK+J/7&#10;rANl4a8ewr9RzAoAb4AhTL515DvegmAAZxX+fqEr/Oi3z8ffdrrHPJyDrVTHdzN8n+mzxefM7sxj&#10;Rr726C99r9Ep6hnd82TH67k/zwlh05Dv+HfXWN77NWdeu7Eue7HRGRij2KvNfKVo+jVfr4/Px3d/&#10;r7B7/N2C8Svuh8f7lpNX8l0RuTNYkQLUPqbGWEQVfvzRXwvdwYgjJrAlRj+HkYjaRkwqEM0HtnXP&#10;lY09HHlj7tZs/K1K1zZIF5Q2fLkYhSg+VSKOY4zngkghcnfjuLgv4k0W+165vjYWTZyLcF4unB4+&#10;slzek5YTPWd2EpqyxY+qtB1uY1RsJ/v6BMAn5NHAH1bjpKtHeOITs4xtOqdk/6bxemuk5A2G3cDJ&#10;xmhn8Y4xHAutLfT8iKwrOXeQC/nUqfuV/fZKb7uDSqy+eypBouBAV1HQYIKNmM7uhYRCDX3k758x&#10;kU4dGL+8weIOID52K/TDvQ9f3SXJ9d339ujMCzmkdcoXjEhZD3LXlEPuMNjHfH/7BInQEqGJ7SDJ&#10;zlFnnlZDpeIxW9ODXTj4T6rzet7kOQauQrn7jK3BQa9HjDTsgIFfBpAhQMnuUw07ErYmu+8Ug838&#10;dcnR5MiMB81DufNfZdwpDvd53Mjhb0T+IOK5mKqU7z8xUgvzb4FkIMvelEYbjSaS7E62bnXv5PsE&#10;SVSRozfncni0wfb8ZPD+PlAzlvuNCzyEcTB/jkuX+UsBkici05tjylg7PXzuWMOxcmOfOb3kNp8j&#10;OFmjZ9s+7cCbjt3rLIVoTJiAlHQnb3r4fayFyeF48e8Q2dDztqhpvJ7D7cV3iI8UUFw/dNtBxSG1&#10;K0p23UvvUPdhG0UVlaj/OMgmh51ohk/pzf2xNIk61NZV1HECbncCEGVAGLdlywkvyJoMJFv3JAUO&#10;EnR8HBvGD97c3f2f+cn7ezoF5W3uTN78HKob4nrSfzrC3pS9V7ZeKdXyqlotVs3Fmr36IBvyWomG&#10;L++xeMrs9TbyswHarQfgZC7GutnVmp0E7kiMTinIG9oE8wYhlAibblPfDfcnwKyJnDk0hpiP1Hqd&#10;OkcsZ9O7MeMb4E+shuKs0eUwPj3ysqUUHp8eKeuZjlIVB0rDXndq65zPZ87LmSWfrFqiXvOP7dU7&#10;az5ZrmxvkAs5L6S82MjxvVJKWAUGGC5sd/cYJdgXRuzhhxe1XELdlcuHd/z+X/6R66cv7M+vvHz5&#10;wvXllVpNeoxoI2geZlxam09XXJIzlJpWCe/yYblY4603ddTmvkG2vHT2RoneDTcUREDLstjkhXfv&#10;efrwxMcff+D9Dx95eP/I+nBiPZ/IS0akjUkgdv989LSvSm+WP0aZMsjUg99MmBkx1dyrsX/f+th+&#10;uGOI85099P0ccnw+6kn3x5w68M4u9OkfzJp8GnGR6UbbM9u28eXLVz5//kJKmcd3jyzLiZTmhD1r&#10;QEwjBzb9ZpcQZRLDwCRMInwBNzJ38cP9tczYIzRN6JVoKJlr3bs6YVp3G2t5wKN/peb+fROLjfU8&#10;5GFM/qeGU9f/xwlk9Q1Q09436/9JISaKvv0+9YBv5JI8Zzdfj6ay6fOLeNNGNuIEbX3EumbR5tSp&#10;1hxgLVEPcXBr8nXthpHAfQ096MVgVO1O1jPvBm/u1zEO9+/C8pVRewGljLcPh3EGqb03crBWSHQM&#10;GVjTxu1VT85v7LeNZWnk00JOQkuW2A/TP4oYIkONREKxHxNpOdNErFDvIwCaqmUAS6Gpsjv449aF&#10;L035u+cbv/76idaV8+nC6XRha40v+8Z1t1Grt73TsY5ZPLF63Xd2Z07pvXHbrtyumXXprJJ5t5xZ&#10;z4W8uKN3OVPPD7x8eWG7bvRt4/r5Cw8PD6yp8H5d+eF84et6Yt9u/JAyvztdeP/0QO7W3VGKjZzM&#10;RXh9vNja7ftgRerAVitdO5+2K6/7TksCpbjDmjidzpxPZ1ITlEKtQt+6sU9rJJwTWRZKNorsvUK9&#10;7Xx5vfHlunOtikqxwn+H21Z5ve6WxAS6CK9d0ZQoS6Et2QIbTxqgjX1vlHzh/bv3/Iu/+D0/fXj0&#10;UfKbBwIyNsAo7KsnGnwTJ8GTmq4BRvXOBLf3ZqOGWh+C3EPxfAPU/Cc+dDq8x9hnvi4ck1PjcVAG&#10;cDQszppQjOJ6ETXnqVkn/4KNkX9AeED4sCb6klizAYjIhfXhiceff8Pf/PXf8Pd/9X9x+/xC//xM&#10;2ys7Aik5CLZ7N1AAw9yk9X6gazdE0zRG4ejruI4YQ2EfSWi/jU52m8DonQCS6SlzJXNtpryv0ri+&#10;Ci//9RNffn3l058e+eGHCx9+uPD+hweefnjH6bSQk7J0W88qsHlymG4FHWMeM7aj42jeSP53lNoq&#10;dd9Hp29CWUjGAtHcWkdCse+wQ08FTYVUVqQUijjzghcPenfLFzKnQvI9IcnAKsaAeQDyfi9AjeTf&#10;IQj8JuACIMY/OfNQsfNQhdazR4SQexR2TvRiXaGoMbT2G0jb6a3S3GnDg+iOGo5eLZDtuhPmx4Ji&#10;+e6e0cN53icM9M3fifuEbXgO5hS97YaJBNR0wg6BsoJKI6WFwZYU7B2qqDv68ww6d0Xzu3P7f/d4&#10;68Lpm2N+A2Y9OCNvA3orbMOxVB/OUbiNd2GZ70N7f0fV2QJ7J0vH8DobojsiFUlewEw4w4yN6zbA&#10;mo+WEUgdD26saCJijHoxfuZ4bjkb+EQ8aaQeXEYRZa87y7KQ88LWbDg32diCOpWclHePj/zFH37H&#10;v/zjH/nnf/gD798/kZKwt42tGrCwBlBTrcGitmCTUR9fUNn33Z6rlW3bjMWvY6Mct5ux97hMZIFK&#10;6L/mBT0D4xm/myWYC7CIA99EyKTBXlKSjTaz4Ca7Dk1+vcFskg/J5zf3WgL0KrNANwUJ1AJQ7T4i&#10;rnl3tN7LkW0HSwSKj8EIXVRcHxh7aUVbJUm3UXePZz5cHm1saylIlpH4kyzmbCZxRjjXoWAMocle&#10;08MGUPWiPkaFH2WKUKsjwDzuB44Oc4AkXPe5DRccLEyCbvf55fkLr6+vfP362YFZO2gjvjWKAJNd&#10;1QGaMtV8gCxHrtW97ZG/BAcf+v2KAjJqI7/pB5bKNAsAEinxQtUbIkqMLzVdZwlZYzaSEZCD6zo/&#10;HsDWqsmSM8JoawbCd702RkL2KEpZFy7DHw7FEQWO7gBKW5cUybsUNiqYnt0f8ST6sRh1VHGqgrb9&#10;mDtijkmFSLhPP+deXsb9TgHkacPXD3a0rmqM64cgt/SOUmaC6MBaO4Kx3q2zREb4ZLLb3+rVQ0DK&#10;/cPTlX7cQwDH/Pzbwt/xOWPukfGZY7K2o27vGddlFtKeC0aEeG0ssAPiwBM1vtdQyG7/ercAsqc0&#10;WBKjMOuniY1Br6ga82JKxgxpe9WKNzNhcbxvh/VxMHDy646PBGBTmX5QEpM9pPPTb37i3/zbf8PT&#10;j7+jLCdeX174T3/7H/mv/+k/s99uSC4+JrJRsozxuNmTOVkMQD98esRHD05QfnSvqnfj2snjGz7A&#10;hMxEsgh7M7bilB2Q0hZ6izFEC5K6J9Zdx6jFsgbMNL/QYlRvYOiK6D7YvQdwFbV93GdRatgE0pAD&#10;DbYfxXRh6CjtiCZLMmjclNhPpv8zQHebESwa4v6/2/381udSxv1OU3n82cfA1XtsPoHSB7meCz/2&#10;f8iQjFfsX/Nve9P4+2hADiIp89KH76swx0WVYLk7+EthA8SKPaNDl1lMGgmc1pFIeHQDacdvNEYn&#10;GzBWW4xFcRvqrN1NMXbIrlQ1OWmSqOHzmreB8ULctw7IoXFJg+VFMqSMJGNTZPjkrpW6yyigFP9t&#10;9kB9b/Zkunsunu3V+cUODotGAolCn625NRvoTB4z9XmtdSTFRGPEVB8/fSQIhWU5sa5nRBL73qit&#10;s+2NvXricQB/I1FW6aKkZL6WxRsGOLPi94GxKeweOFOG1XGIYow4owR9JOdVOmTTA7fdRioVMbYk&#10;dZ8ZL1yoqukcj5ncjNp1d2f8GPtO3T/fUSriLBC9KdIgZ7NLNsVUqVtj36zpVorJkYiB8HpW1mhg&#10;i3sE4HqjtW5g132nbldjSErJmg6DjRQ1oJRaYvW2bdS2gThjYiosS0EKaDKfdlkLebFRY6nY+LSy&#10;FKQUGpaT0qSQMl3yAMoXTbQgnjpufru9ZIW2VWP7qdUBD+GElRF75JI5nVbOD2fW0wII+3Zl325W&#10;zxfxdXa5cTlOOVu6/dAwomq5DgNoGhv/vjdqVyQVzpcVJHFuncvjRm1mQ1rrxugp2dn8VsQZP0JV&#10;JwcIW9FO0eQxVkokZ0PNuZBzYV3PLMtKj+YzGP4eQG0W90g0yPl+sP44j9ny1F0B/gpGgN4TKTVK&#10;LqwlsxQZTCWiVkSMwgh4nOdrFz6cqvnRCZfTg30wuEW3GCgFW5uPDkw+5pn5MKDT1BXho8aaxbsM&#10;/J5Gnm4AceQ+xraUkNzFDQF0xPVTaAHlEDf5fgBozpZ6OEm3FbHHJ+ArFc+xjLMIEK03pYVdct+e&#10;1qePosFGbDsw+bXcNZRINMvMfKCC31dGPGSNqaEjI6cRAP6pxrUrZdttLfvVmv0vD6ynk8swFPEm&#10;OPflattNPqRR6JQiFMNeW9zkDBIy1tYKiU2UbNbNWVY8Vh0xVLSs2J3zDBbhm9stM/+o1cZ+252J&#10;34BWqdjI9dO6UqL4260xz2RGDzpfRtyjCKXYvtFiMZp645Kq5aM0uQ+W5rpHzk7LQk5+5g6mXYq4&#10;Gpsg6nAqLFZMo+hsLpcXQyMed5sRe9aKeX6/Q/U50/zwjiJWdQscz91N34jzGA8ZMTiEfxl/u5z4&#10;Z47ggZRmE5gxnAfQ6wCsHi3Kd0kAjvlQUSX1PFxY2/Njm1lRV30fj3z4m3gzSrZ/Bqgpbz779vE2&#10;/3ZfrMMBjDN27NoPsSZYE9QxhpuAu3EsdzwDqNlHjOi6IOIjX6O7QuGb83z7fHefP87X/NU+zide&#10;H5/lviBpqqeZrxEOt1+PATGCxMIWU4/H1/62D+ib84xG7OPrkXNRNQafuQZ+Pozs0IyZovogAAAg&#10;AElEQVQJDv+zfI3f3zTXd4g/dv+NBbtNfanhmiverURHBmud+vvnfWOc51Emwk/ovbO3fciFQYTC&#10;tlZrcPCmvpwKvXfWdR2gSYtX1RopsSarmHBlU8CULoVOQZYz54cPXN79hJYzNgMInm/WOF3WFXJm&#10;V2P97tVAL0nV9YxNBpu1V2/oljLyszXWpid2FNUd6XXktlR12KuIEXerGpmfoIp2QVv2fG+HfCIn&#10;0+ZdE7lurvu71VF6NTsc6ydhC52pKKxV3Aed4OyDZAzVpiNOU29K0MnE6/IdMZiFhXnuXT+cDN0s&#10;yFF/TamY8icxRWZ6Ml1mDDG+e5z7rKVkzIeJcxpV6yHIgrdq0dUAG5ESAIvVUrFpkzkvFs+KMb91&#10;9M6XVg3Hxb4j9E/khFC18/bYVKIjhuPHBEdWWGyM5c/Ht0h4JHMj2lK+caDmm+dK6vSagmUrMX03&#10;yz56mKAHL69NAqj4GjfXA/I6V9P/pwdTKLN2RFe6qBPeJAfcmp8i/Q0g3I+bsuVLArAedtHybvH2&#10;yTiJxyCRl01p8XUaRzycsFBrHfoiOZBNff/YKuThN0/7fVjmwxqo38P4qritcZ69GzB6yt88lHkV&#10;JlPdZWn63umwH6ePYOC+enec+a3x3ojh765+2FJRAhICwyf0o3X1RpTwy9T2hAYwWkht5oaTE0zh&#10;umranD5igWEH7apGTesoY9IFDTYPz5H44Q6Scf8IizLoH/RuJ3zn4bHQkAt58+PvaWGyZeSUkNmU&#10;piiao7ocjb1zYw//xvOU3XM7OOFDE6uFJSbYUarpae3TR7dr8uYHibpsHrZmrIJ43Qp7T8ltTN/K&#10;yfd6MwAeKDW5Ty4dZwcyvAaRo5ThR4T+Nn/Rnl+W+9Hxqp3aKtHUkovpuVaVfd8N15Kd/dqb8Pbm&#10;DXyuN2rdWU8rZ33g85cvqCq3bUMxfX+rlaqdNSc27Sx0y+fmZPnVkinLwnJaoBSTqYjhc2ZZTkiH&#10;pQmqN7Ztw+lt6d2ar4pkJ1apBi5O4YMy4k0RW6vaG08fPnA5nWFv1NcrL5+/8vryAturA56B3ui7&#10;1QHB9PD5dKIsmWWxfE4pybETkXfIrOuJnDO711a76shThA7vHleJCOvpxMPDA5fLhffvLjw+Xrg8&#10;PbKuK5KNEbK5j5ik2D3bd89DRIxsejePBkavjYX69P1aZE4piOfvdpmTOcR+MDkOf8BjvEPoMHIN&#10;39m1fy7GGMc8+t3+CMby4R9o5GgMOGxg4YgV5vSHbdt5ebny8vLKuq48tIdBJDHqhTJr7fbjfvvB&#10;pemuM+M98/rlcK731/X2OqdPbFZiPN9DB9kamrzaOWRPvM91ifglzlXv8nFva12zPhif1UOD1YwH&#10;B6O/21PTR9Vqv66HtFuu1vRSixtt/olP84zaEs6eP2p4vbkpMqwRGfKaSUWM1M0nmYVt6FP70mIq&#10;UprMytbMM/P8vVd/HstLjAZpoUvo87u78c09mn9On3kAVV3fl+SFNKhITqg6I0LbyT1REsZUlbFx&#10;6H0x+mkRumyoQmuFfdvYbzdTotEBA9yBesZt+1ao3v7u2tn2zQt4oElMUYF1E7TGSxNu2rkJfFXl&#10;8/ML7euV9XxDSbzcrmybJW/RRKvmeERhcl3PpK7s68q2v9LrjXYVykPhKQk/LguX05myinWmobTz&#10;hedS+PTrZ77++oV928m5cH56RPbGRYR3y8LeKu8lcWmNc+0sycxw3ze2emO7bWzb5ps7DeddFbZ9&#10;Z9/h5eWV63WnbzaW5pxPVuTsCa4VY+mwAkrdKvXWoLmzkQqZQpEVaYl67bS+8/J84+XLlf3aKJLZ&#10;K2zPVwsyajUWuNZJYVy7GZvbZoFkopPFQEBPl5U//PyRP/7hd/z+pw+cinC7Vm7t0C0SSnV4Pn5/&#10;e0ebMf5lrOjZdKepr5MoFGWM9Y3OXJ1o7/pn0PJT3v5HXr13YL9V9BKe1jfHmE56Jrr2RrDZIUnm&#10;tJ6hdfpeWXLmXAoPKXFBWXqH2shqSfTz05mH08K7d2d+/xc/8r//5kf+41/9Db/+9X9Cnzdurxtd&#10;N1LuLEumNlf2TmWevGO/WeWDhXA4p4MQl2z3ZNIJ23VYl2s4Bsb0ttNbcqCYj0HzYsAmSn/duPbG&#10;y+evPD9/4ZdfVz786YEPHx/48OHCu3ePvH9/YT1n8iKkbACancbWrQvOUPaGeA/2A7BOxQgke6u0&#10;/WbAEu3QG7nZ57SBNrGyphromrZbt0PKaFlJy4myXpAlk3IBEb7etiELkcg1P9qUfuNm8WqPZC7D&#10;GbT9OqVJUaeTn8WQpiMcNiMkCj3759SZ0Gy9u4N09NB517Sh6UQ+Ldb90hUl0/dX9gqGzE5uXJoX&#10;CSxRApE8t5NN4CxM6RtnCLhLwM4nYxdPVgD0/j0RCB73T4AnRHz0cJ6BYUohe0yKex/5EuOkgu2C&#10;fARmzl2p47uOpzqN3OHZ8YlYi0gQxvXOJHhCuw09mKoqgHgOpnGwihnjydAaCWu6Jwy8ONTdoT5o&#10;Qz+XEIxILkyAhqXW7X7E6OVIiL69bQEMhZmAT9mKwDMpfw+8iADeozUL7Lvreu8uMTFO9KTsanZD&#10;vNP8tl8BOJ1WfvfDT/zhD3/B//Qv/jk//fQTD2frTqzNHPdtNwerNmsGqGqFta01mrME7/s+GhW6&#10;F3trBBR7Y9u2AdTsPr7InMA2Hf1sbDKRSDZwqpATXuC0DpoBdMkZJLEueaxHreaQW9EyGytRkYMz&#10;rd+s5ffW9+i8NmfbasEeMDqnXLbEimvWzeZJ1gZZE1mte7RV6zDM2jiVxHk98XA58/B45vHpkaUU&#10;Z15wdpcYV5gzzQNMBPYoDJrxpmHFyz707bwmleBctvOPItA3AYAnY46JTn/jkHrffdA7W9t5eX7m&#10;0+dfef76ldfXZ3o3yEtOINqQ3sjuPPdeHdQUe6ePJI72TssLqLo/Z0iJCdhVijbozTWyON29FTFt&#10;L/uIeCwJ1vtkF3obGAl4oDETRQNg7k+MpKczeZScnF0pgq/uQYVQFqHemhVaDslOVfFRpp28lOF1&#10;WNrPwWU2vxORYtj5bL5GqBVJM0EX5x/FkuOjjSSNM2nJLFKlNBk5IzAbP950oXcdeQeQlC/Gtu9U&#10;B6tO/Wfg6FItgZlyNuY/T1ZZB535JpEgNMBgsSmWnswBiBF/QxblPmgHY9SY/k789LGfh1wrHD8c&#10;Cd0oIKHhH5lQj2LyMciSIe0M3f6N3xiG1mVSkhd9AzySDYTTGh0bz5udqioaygJQZuXyPlS5EVjO&#10;Yp/c2fpjYGjrYElsM4ziSYgxA8jPL+dMwoqfa06cL+/4w29+5p/95rc8fPwJSYWva+H15SOvL1/5&#10;+uUL56Xw7umJx9Waimqrlnzr1gDmC8h+29j2nVut7NtOFazBr9mo8ZR0rLOtuxDguERyWYWZ/nZr&#10;2K3rvMtGJAkmCUtsbAG1jtY4LmIyGIXBFK3VkfDtzeXJRjoLAr2YnmwB2vbEl2AgLWcMAR2NPOo2&#10;P2n30Ve+Nw4+jBzOdeghPFHgond0CO50Vdj4Pyd7bx7qazqcDL9HSTIBZDnauZEESV7octAYd3pG&#10;DegkWCznRdLwVgFnxJjADHE/eV6bA+t07sdwwFWU5vfN2A5NbLNYTNB6g30WGUPPjnupyo5NEchL&#10;YTmdaU3oKrQudM3WWNKVvSm3qmxN2bqwdagqDhRNJE2WQHamy5G0coBOw9nrfL9mDPw3/BVPmHXX&#10;x625T9BcnrqE6aM3S1qrg7npc0xMMIvFfcopUXIaox+NGcG+p/WG+gQO9XuhaqD6vVbv/jf/43pr&#10;bJsxoBvAQSBlWAp04eV188kITNZPLBksKQ95EGkkZz0XH0W7CEj2/RrB1SimWwUoZztG1462o1+r&#10;Xtyu9Hpj36/WFFSteJC6UkmUXhws5XupYTbAdiPiILtRPvEt0Gk22lCw7+g30EoMZDfbZxLdtJO8&#10;GtEoVLFYDActLOlEz2d2WVEKWQqF7AXV2bjRGtwqbLvSuxV2RUFaGu/Do0bJwGr2I/dCyol1XUhL&#10;dtlLLMtqrJkleyd/s/HD62LrHjbRc3qSDchIsZhmMLiF/nFlo4RO872fMmVdRiEol8KyGFsnAqkY&#10;w/bj08WBmsr1euX15YUYiSxYLiNF/O3+RSTKjz543asxZDbXlt5YZY1JzqYTLBxqeaTeleRTTVJK&#10;LGX173I/SKywm3MmF2vkUgkwlfs44vYx9FeyxuHm91mckc9imWCOnoDl2J/hZw4mS0zuLSdjkpnE&#10;R51jebcACCZ/b0D7BrtfZB7i/nhhLnzWAYL0H7uUmf+J+zzzRFYgNZBadvl03eOxhBxHwqn5LePf&#10;fcA47mzH2HfJAJ6qsfd8XXTaPnO/jkBNK3iGTrCRtt8+It6PSQZxb4FxrwNIPhkS5+fDJ8ySRgJ+&#10;APzFYktcxobN+s5DNRqwwqcNRk2/Lmc0CZs7/EqXodNSebwoTw8biHC6XChpGfqvtc2B3OIxU3b/&#10;1hj/1zDnUeBIarYk3NXk+XD1dgOXhR6goJSGjy+I58eSg6pn0dcs/MwnoEJJC2tZPK42sHbJXjpO&#10;YkxzIWrEvjr4GiJ+j1w+NVvxRmyfIdDYZ8yhASS2e2XxfiEl3Ja6/EgZPkYwYiRnvRLf83EOCXx9&#10;PRqKKprvp5TjvcE2fZB3mes8gIkCeGRlsj0L8XYOOuXPbciUS40P2TkzgZ6M/eLr5+DUyJ8HGULY&#10;OB0wmWMOXcdPxFgDqOTfoTLeYdfWZYxUPO7tmSs4khpweH7qwbvcQZyB+zORm/je59X10Z1u6X10&#10;IMX6xl3pro+6x67iN2Gcs7+7Hz4zwtnwadX3fMQeI+Y8XrOMzxozyswhvc0rRKwxwZEOwD9Y+viQ&#10;jTfH5NxZ+sLemmqc8a1d6x0Md37nAHIy8v/ztbju+yKsep4FGCBlGecdq3yI/+P8j/mzNJmGo3A7&#10;pnyMj0ggOez+6gRyDqbPg5yH/r/LT2jEfEodo98DtNNH/KyYfxvFYbrS92qN3U42s6nlRiwf29Fc&#10;KMuZrIvFqF0NqHn+wOn970jn91xrZ8P0m6g6Y3ExJq62UVsyddyNvSwaLYMBtve4hwqlOUPiLOpH&#10;zg1M3sVrZvbZPmRbkEN/jelX9Xii9+Qg6+J+RWIpQFo8nq10rVZv6cFGZE1kNvHO42DVcd7EOcX9&#10;hpG7M807N9OQS537Lm5/yD4wctSoRs/ufTyqh8agw761b1OLv8FBUgewJjCmnFn377D5bhzGVA17&#10;z9y4SuTkBUkLk1UpuQmL+Fkgl+FzZlk8PuoW08lBn4mM2FmOLmF0Kfo55ZQHU3KASOKcY+pGrEQw&#10;hNr5MwC/EFj8uVfNv5nsXlEDi2sd+v7goyTfk+M7fOn64fb57WZGOTOeONZwomE1YbaLHrlJiwFy&#10;yoOAIBX7TbH8hCbPtWqiNmWXxi7Qc6GwY7kd85gdT3hc0qPRxvwDdVU/zzd0PePs3beT4jo6zXuK&#10;gObDgRnv/17tbazTGz9y5nDnfo9NInI8ltr7Qg/Hmo5rujuo+T0OAG531z/eNO/L7JK9u475D7+v&#10;hxrp2Ofq9z58D5fxaJ9/69bM4/taxT2Iawfg0AQgs0kohQE5bGERcXZIuVvb8FmjaDfsg79H1cg1&#10;bFXT3V28Wwk1+6uxTv7ZaVNlABQFsXxsmjE8COrNYxIsLB6rmp7LTryUhi/Zw9+Oc8yZptxNAApW&#10;aRFlTauLuMfA3tiXuk2Ukex7iIMfFfUPSRMjq9Go5f6OvcGmXPpyhNpqMcZBJBSN6xD/6T4Fpd8z&#10;kkeznx4ATl3z8BNIJ/f7bfR4o5G6NzwcmPBzXkhFeL3ekOcXrz8IpMyt7uwK5ILmQk2KLol0KpY3&#10;Kcl+PHelA6DpwPiEeVVqtSTDJ7nFSsecfqKkZNPgVFG3PTmayVxe67YjCA8PjyxP71hzNiDztjuB&#10;STXCHXQ079bNCJiWJDyuJ5ZSWFYDa1qMlb2BUqikgXdo1fLwuLyKQE55kMyEDCylcDrZNLSUGtGD&#10;2fqNvjsQLdmUgQGoa16TSeIkDSbLlk+KKQSTWCAeXoG4exx95RhpH/v27WNq6PnZex179Enl8D7/&#10;tNx/Z/wdMnnMO6HT9zBftPLrnz5xu95s3ZaFdV1ZlsUa3vfKaV05Xy4GctWZr4hjzHN0n71HjOAY&#10;u+T64HBeejz/w3Udr/P4+vAbjyt20JPhK7cj0NBGVUDEReHixZ71f7+1ZyMeOK6nH1d01kpVDex9&#10;b0osxmmt0ZuDNd0n61juUlFvRDQmbTTqHX7d2HvD349GOKu9N0STTTVsje12Rbt483W+u4YhS8ho&#10;fhmyEPrd/W3zs+TuukezX/qO0B7vVfhhGisARBzYu0006p0SQjGL0f7vEMZevTM2lGcEV8bkgihd&#10;K3u9cduupJwp6+oq3YFP4YH/mZP95sa64tvpNDXmLcuT2Yjkjhmpmgq9JMrTAycvsPzdL1+4vX6m&#10;d+jbTt07Szlxyiu9KqsUSl4okmlbI2viVIw1bGk76baRXq+U20a57YZUT4VEY2uNbd95fX3h5eWF&#10;T798gvyF1uHxw3tQYX+5smoik2kvN37d/4HX5VdOp4VlXbjVnZftha02fr1uPJwfOK0r2g3138X6&#10;hG69cXt5Zd8a0oRcBb3tbLUh2frk0noCyexN2LZO2xq6WwEGtW7+fW88P1+RJaFr5vnllZdPrzx/&#10;sWt4fXkxB1mEtSwskunVWGRKSpRFkAr7Vul145QL79+/46ePH/j5xyf+xR9+z29/+sCSOrrvSK3O&#10;9NytUyQ8H5WQxfHTvaACBjSpaqwlg90ih+OePClw6GDPGdp+2OTzMWKl+PuN3EUOEDcmEdTFxrTu&#10;qE6iYoO6+wh6mgqVTE8dWYqxNIxNZ8Yzi3VhkRbIGRUbYbuuhctSeFgWLiUbIDYZuFIRG9mTCrm8&#10;MzDOwzv+8PNv+fcf/oq//nf/B+XxzP75ywAo7qVzksSqQm5WUEpL4Vo3Uo7xeIzgLIpGUyG1kQTt&#10;/W0ArGjdXdF50jIVBB/liCHGF8k0nHXm85Xn11c+ffrK5e9P/ObDmY8f3rH95j3vPl44PS2kU0a0&#10;k1tHtx3pSg6BCD3git3ARFYIl25FSZwVRXt1tlJFmtoecZbxFoZuN7BnrzekWsdHxpjqUl5YIwwV&#10;S0BbwU2A7p3EnsQLgEY4FTIN3dE4HuNrW2DTj5HkDnlUkr9WDsGhgYeMEtE+07oFgD0tcEqkbo6V&#10;3FZaWtBbJG7McVNnRxDjzrtzgcIYHHV9nM0MSD0aePPnwaRbUCFgQI43QEpPfB8Bz1EcGuMG1Rlq&#10;/LCRTDEgirMCekKp3xk55wDw84q1vwsaIzIcn7DrHKmECMAlHJ0JQFU9sIDcpTe9oDUcwPjR73w/&#10;d//Ww+8R26jdmZGAjttwfxWH9fSfKA7q8bqD/cTemyU6cNW6TUWHc4yIMyvJ4by8q13VGtjBgiVf&#10;97yYftxb4//h7N2aZEmO9LDPPSKzqrvPbQYDDG5LrIGSjOSP4J/Xg6QX6kFm0spgpEnkQlrsApjp&#10;c/pSlRnhrge/RGT1GZjIGus53XXJyrj59fPPtTWvflK8f/8ev/z+e/yb3/8O3333M3z48AGlVAMD&#10;7M0NTsHeDKzYxICaXYC9d69Gt6Dzvjfse0vK9ebtHPe94fr8grbt2fZaerPz7214FBbUKWSAj5zg&#10;wuDKWJaK03nF6bSaTbJU0FJA1ViP67Igkn9hnK3LGaUsxy01ORcRoPva48D4IwLRscbBoBL06QCB&#10;1NoNQAp0F0tyWs9QWOtqhWoDScNaGcu7eyyr6ZHFncq6VCjIW9EjEyldJdkzbf/pkKc09gAxG2On&#10;3gRYpj1oY/OWvhFoj+pNeLsJIquyFPVKTIaWYMjteH19wpenR3z58ojr5QWt7RC5mKENmM0iBtQ0&#10;RIqAIyfmTu1gohBHpXU/7hbQY2/zBLVKf9Jo+2TJGbD4Wbb7LEwZIOeI4MXZnwKzgGJuoQpEy7oJ&#10;qk/BnDPYMpgLImYBZyO0YgoYgJMEEcUcjqyNRxCJkeEAQCxZT8WqP4kt+VzZgMi+MshksIxK6oN9&#10;FME6DIaKUiuIrb1QOMisnmxXo9RKAH1cQ8c5OATXYTaHdG/H5WDQSP601lBbQVnXTAxnBy0Z814i&#10;+akutaZzF0Heg7xVwQxOJQc5RDAo95KyO5uR2KWR3AMyqGQFLzE+uDwd8hzTFslE3lf8HOSVxzfE&#10;r7YUbl+FXSGx/Zy3iIvrJh1xSo9O+ghN0xHcdjAfonWBOuiZyPn7vCACsLMvKuh9Q1dx9kIrPGIp&#10;YKoGGNcOFsVpWfHNw3s88IL98xOuai0mn1+e0V9fsJDiYa14WE/4cDqjrgVNBWjWNtjij5R659K+&#10;GAMfFTRSCKsBOcmC72FzpyMbulNNzzeJLgl+rikApwaArAUJqAgbjCMRDmunSxhnI5Lj8Qwh5J/b&#10;prngehOk+AlnfLKeoDpddUqSSjDJzQkuB3fEEZtvMoLssGrsGFsGEmIvUgRVj/emt7/7moCAaP0z&#10;z8HNjvV5su9itdBw2jVepRagmwZFn/wPs+MVSh0Qyv2d6+OJiUwEAalvQtyo+5Outm1biAH2rCbB&#10;Wfr3HbpbG+oMfOhYPzs5DYqOpTPO90DrhK0RmhBaIzQBdgGuTXFpgssuuLaOrZu9RGJ+gpBgYUHR&#10;ABR5sstb17duBSe9d9Te0Ymww1jQKIWAJ6bF2lmKdmdMclkgBjbpTbOVnnaT8dkZQJ3RQ2HBeFac&#10;VkVpjMvVgKIUAGcltAb07vp6Mbtg74ytReCL0USwU0GvCi1wm6uAlwVUVzSQVWJTh1YCplZpGlQ/&#10;YBBVgAqUCjq5TGPGej7h7uHBft7dgSqhqwW3yVtNRwcLEmfajbbHUEA7TovifDKfoVeCdE8wdGNT&#10;BTdw5WyzCw02VQInuNYMYAPf2GsqFvMqzIA29F5B2lBcf1e8B0tz320DsKOQuA1urXf3vgNixQnL&#10;snqxo/nQVYsV9016TUVwbt0Dum6XZMDYNYwLdGNKm9gvakFdSurFQoylLAY6pKkddjWgpsJYKROI&#10;wca0GUUbyDMe55NTHgazXQT+l1qxeEtzm19GLUsWaRARllPF3f0Jp9NiRV/bhqfnV/SulhQg9ipy&#10;kyn7btcuhVNe1mogyy5i7CtwsF2xIgcqxWAuogdGx9A5zDUB6MVQ3RDpHgSWnMdSK5TZgQ6U4LZR&#10;mGQy0gqjpgQWXMeFPCcMu86fCyAGE2FxVhNE8n7ySc0+jKKSkr50XINUUemtPzKCwLbXB0hsiu/A&#10;fQLth9dC3od9GEFo+PiWxYWw2y3KlOsrXdCoeaHvSJAMPTpsp0j2xH4JEksinuZJEkg69H7E5woI&#10;amxgkzGW1q7CEmdLRQvGlQD1ObC/lIpalwRp+q24r+Mg4dBFjrO1qPZIZAeAb/7e2RaO+XGB6Emr&#10;aAfPRiJANM25e2FEUBZrt8eM/XSCiNhZhuvSwuh1yfgKkw69qjY3Jwc5WzHp8GGRe1XRyIsgzaxy&#10;Ng3LAZRac39EAnnE6ae9VwhCFktQFSyLAX+qr/GyFDu7JXxht/PCvvZ9ZntlsDhJnKV+BHQVb19G&#10;XLOlX+9R1MFZ5GsxNMCrqF1+DvBpdO4JhlsKRt08K8PAD3DE+MnT4nMETzbHczqy1zTedDhnGuON&#10;76ARayKdGGhGdDGYmWb71OYmrpPwDhBJ+oXwoq7wWzUAgRriXtN3VQgQSfqxg10HjR1OQslKF+s4&#10;UvdhK389VpZGnBwL5whAsNXLxM539PXChr55zoGasUbjI+oM3B4J0RHrnwFLcY7Hc4M9Rf1/5ofZ&#10;6wOE/fXxBVPRsJFvbP3CQ9ZNQM2IY7JfJ1qFw223yNNFC2FjTIxrDN83mdynOTomUwm38woMeR0t&#10;wZGAFFuhiGhHJ7g4y3MU3NzZFDS54WOPgWw1NNYw3S/yYqvwDzz+KT2Z78NPiVhtjCuKTzNhyhPQ&#10;Ri0WYEVQXhThCkm0o6OjYPNja/JfuGBZV9RaHQyjCEb8QgVea21xNiLs0rGrMWHaWlYQV6iyt5mv&#10;AExmoZu8LERQB34AZIxl4p01IMlKhtiDU3F0xOwEMQ6X9a5JhIqrRrb5CyMSDEXP4nFCsJR1695j&#10;Xii0VCh7zgWRuBffb6MI1kLrkSeT3KckOsnesCUmcB87IxWZb5E7JgVMrJ+OpHfECEAw9h3cPMZ+&#10;Tv3kPnKCNQnGyAb4Pfrk3uQIiAZoenjwphtBBCoLjAG+OEsaYS4uuKgBsMIG7FHkSRUj/+jgcD9g&#10;eR6J0GQweiWo2WVW6x0LvRl8XtOGaO/tOSv+fSGvQmG4fR2sV+rFuQURN/FYKUIHmAgMvs6U+RL+&#10;ut3X4rlQy6/mqqTPozRAQtZlcehFA8GpFTI6UcQMfJhBom8AETG+IHCAS63D5rrZOje2ssVwRzwR&#10;mD9r7zNmd5ovgej8lhZvfiTsrqPNcLuBZ3t+BmO66eo1xS4X3Q6JM6+TbZp7/u1IDyOZX8p411dH&#10;Oz052Y/xOSJM0j8MBzvzwcJKoinHtZsMSYtDBBq+b7SpZSu+ZaZk8RNFElJUN8yTHCX8VZ/2KIoa&#10;9zbsM8sV6yCMocHPGy2gZWzVN4QVpON9UYiXIEn42eNhW1rg/yiPRA1kaAVRXpAoQ44YAJHTBjbj&#10;zsH1MDKV7qxxzNXn2PAfxXUSfN9YPsr3M7l8F2BE7IKJ3WIITGT2fHSXIScLIIawd4csQ/fmftRi&#10;hFoKNBQvxtPc+krq9x/smwF8AgBr7x6hI3G/HXAfJ1psexdNy1/BvzsyJ4DFoUJuDvlUa8VJz0Cx&#10;Itbz+YTz+exxheJ+RXXSoGmp3B7Pfaq+5yubTlGPhToLnNnoCgVl8X6cmOw25qQ+RaOIUq0goJAV&#10;2GJFb5vvf2BtK/q+AGJEXadlxd1iLZZLKcam6QDKuHed8u4iVoTBUSAp1lWxMEoiJ3QAACAASURB&#10;VE/nVn3tHQPj8YnWGvZu3W0hCqVirLWAd4ax/HmJblYw+c0e56NYP9eN6rJh9pZCXET8NOMcPv9v&#10;7Gu/36/Jtvl6R/k8X+MrMvHGFo54ExFZYbAXC12vV7w8v+Dxxx/x9OUJzIx3797h/v4evRk5ybuH&#10;B4AJy7ridDp53KqnQLktkpIMUZuAFZcFmsbu8LsOw5hsQwUGF4FZgD7UMdPjOyjt/yiCinblUTRO&#10;nudUtw+ygDNkIWG6p7BLZcxj5E3933bjy0n3giQFAPFi/DYKjgCQGrC7tX2wwTqxGdjIFSCRn5G0&#10;J4kZkBHfsyJiQJr9vj1fIACW9QSiYEM9+nFzJwgR78BE40xBJQkZ0sSUsYYjgeP2Y15axz+pV6ai&#10;AdieD1LJ2rsAzpIHF0BsTdUguqM1oDSv0GeCsTh2qDZr0QpTtq1tuF5eDaFdGLUuIE+gBMDzcDAU&#10;uD14x0kiA1KwV893a/+grsAUALG1erp7d49P5wdc6wmPnfDDD5/x+fkJeu3QpnhYCFIB7oJaGW3v&#10;qMS4X1ZL1tczLvwCtA3Xp1e8iOJRGNg2PH85YTlXdBa8bld8uVzw+eUVL69XXF+vECg2+TPOz6/m&#10;uClBdmtK/OXpir9uXyD7hsWD6Hvf0KljOa3Q9YR1rVjXBdtmINAdAKviKoq+CwpVnNcFr7Tj+fMz&#10;Ls8vuFtWa221bij1DFB1pg1rO9MdFfMign/58RGv7RX3P56xfrjHU2v48fELPn9+xufnR2zXK/q+&#10;g0Xx/u4eD6czCMDDwwPu7+9w/+4OYODzlx/w9PqMcnfGLz/9Bv/d7/8e3//8A+7PK+4Wg2xZossq&#10;8E6nM16bO1GKtHKiamJuuWY+mFVEaXd0NzsrAoezYEZhBLa1WzvtDqBFQMC3FytA3Yww0gg2ax6m&#10;EFxKcdXYn/PDWNk6z62DGcyK4sJTYcbS4VOzdtcATRg7w1IXrOuC8/mclNXkAU6SjqKC+1pRS8W7&#10;peL9/Xt8c3+Pj5/e49e//zv8z//j/wSQoD9doM3ad7AHmjsrztUqRmoxlrXuVdUhJA5nUM0oIJhD&#10;HQiAMEDsfVsGh6AMoQ7iCtYOAqNxARVvS8TGlnfdG16vO5anK/TlitenDdfLBR+/3OH9xxPuPt6h&#10;nhcstYC6Nw4USxhJ29G6sZiALfHG3KBcMJKtHWgN2HfI3kDKYFVwyC4ilzkC0RWq1oZZ2m5tUNoO&#10;Pd+jLCsWOgMMDwbaPm3asbtC4uIMASBDmfm0DAdY0tkeyRtKgc1TwJCjwh2AqjM0dkqwBULBObhT&#10;yJhFOhk5M9EKXtXOT1lAdYHojt53aFNABMQO5PHrZaMkV1ygSG4qRkY+jIAIDs4aeGI/SmfEXwtv&#10;iGJ/xGU7iBmFFxS15LW1Z9dMsgPmyiZLAaydZIed2WxLopgP7Ni703XePGY1E+Dw/MzXPzI++BOv&#10;3BgXX3s+FfP8vqyykzScggdlMFhN16MwfMLZm4OeQ64YsEO85ZzNV2Gn0/dKKgJZBWoIvdhnHhhQ&#10;ALsXQHSLyUNTVoXMEHBloFtLw7t39/j+F7/Ab3/zG/zmV7/CL3/2KZ2O3rz9YehptVY9rVvb0N4N&#10;WLN3A2O23tB2/3034GZrHdt1w/W64Xq94vL84qzLUVgdcnywjo5582SfGngTDGsDuVQs64KyVmtj&#10;sFZrQVPNIYuEYcxxtD1PtklH2g3A61iP3JGx3nEOwqPniuPLQ05EkBy9o3VNkCPEgu+sYoxgraOQ&#10;4LwWMPtYfF2D7ZrZ1jrsQGXTmyBGU2OL6lGFDU/OEuUEWtWbItG6HsBT6KhynAJ77AEMVQs0Y2pZ&#10;Gu/t0sBcsW0bvnx+xJcvP+L15Ql7u3rBzQjkmNzrQG/2rxg1V/XgZuxG4jF39tRgrGUISLsxtokl&#10;LqIAwPwE0yl2jDSOASKASBwgVMAAEK7bY03jHMIZVjgC7+7YTtWCOVfaECEJcnYkZfU2PZoFGgHS&#10;i0qxMd/hREVbE2NZXTygoFyMOTbYYiNpBwdqKmeCxfS971sPGKkoujsnVqlqADnAWayaoItOYzra&#10;6BxAwUkuzo7nPJZjOyw4KxJnS8HbaxSfy55zaWCF2U6L50Oe2e9TlV6iZJHnnIgyqCkyHNfQXxnM&#10;I3hAIq4Fl9lxj/CWaOPsRzAqgBrRpshApnZvxA2OzjGAs2wgquDqDNraUMhsRSuA8d45DGfO8GAV&#10;Dz9IxUBYULd9i2tVL/owfaDpRWokBTH2qRUlmWOcbF8ES4z1BoIAnXB9vuCf//gn/PDPfwUczCLk&#10;YFjpOCkBW8Pl8Qt4rRBG6gQDtY1E2rbv6K0lOPcAKtRp3/oZJA9WmJ0qadFGgmdajfkyKdJCQ9vv&#10;U8J0SBg7c76HmNkS0QCyeMRbnCloOnN2bwIPtIWt5cGDCL7aHga0m10rgdP2cxuJknT6F7MRIoBD&#10;ZEVNlI78JHN8z0UFqgXv5Zho15v5SeGa6N8xb4BV3Aer6XTm4syTWAI1d33Yxy5nRBmdpmQ5KaKF&#10;oO1BThtpfDdNdltc1+eU82VoSFY1HybYI5mMhbIJebsz3y9TAibmt1JB0e62ZoWiomtxBnCzR3ft&#10;2IWy7Xnjil4tfQqXm1QXoFR0LiGCj/NbFWXpgFgCdF8KUCrEg4BxQ6KSRWYiiiKECg/yizG097an&#10;niX338jPBrvtB40Ap2BdKs7nM9bzCaUszkiM4ceQAy+rF995glxc6HQ1wHfrgiYWpC91wbKeLIjr&#10;jAJd7f0GgmFPwJH7AgXMC7hENwY30GTDqcIrzk+4u3+H890doFYtTcXnlshBjxa4Dya+LoAIoZ8J&#10;7+8L2v7gsiTkL6PUuXJdHXigWGr1dsGYZKLJadPnsZmNBc5a+m5QdFQm1MJGTg4FFQHQAG2oBViW&#10;xTp+9I69WaujQozCNdfGVwwBbp735rBxXBaE7TmNIfw4It/7DoQqZCwH3W2oKMKx+SBni6xZQd69&#10;vXvIOy7FmSKL2R29IZLOzNZaGzpV33ezJQszlrrknBrYwLs8RPEYw4qnFouDLOsJgoK2d6zrisIF&#10;vRkwRESxLGJAMTL2oOYB8FKcWW9dUbk4M4dLIQaWLEbSQyJNHSgXoErb+2YHSCRbQvcF+6LLUktI&#10;Ie0EsyfIxnsjYCMOoCArgAj2Gz97pu6MdWItdei43AeeJFRxm2AGy5LPjymFlJ40ZHTI6VmiH4CY&#10;k41W9S3LBfIz4d6HDmYvEqCcg7g/9r0LDjCid65wEETqEJfdCLt38tEjpKDuU3K0oov7hdvEQMo6&#10;DSCHjkQtXL+HbiukMLwh57ywM/VSGfGamBMJP10VKsZ4Eu2zCZMdQjTGFfc2Kh1yrudkf8y1FfJN&#10;QCz/F359nT5vfikjkHMJIlS18wgk8Iho2LAMRkvmpdDVw3YhJS8y50wwhx3A3nJuqatdf97bNACW&#10;cdsEtkJx8TaMhZxVxe6pFrbiQoIV4AZQc1xl3q2YghWws+RzVxbAWSzVz6r03XSB+3jsQAmzVbr7&#10;sX5/nqyewZnzPM/rFXZM3FL+Gnsdb8+dmaJ0+Pv23B2uE2OfrnO8p/k7+HA/eY+YwKNhzbpdBAdq&#10;2v5yHRdsiTc+WfowGsVt5FbWsMZu/T24/xxJqLDINW0vTPsah32ucGDZlAyb5ZsBjPy903fOcTcR&#10;mq8ctfGuz5D3EQwnkt+tKbfiWrffJZNMzuddxkRMr0xzNvvGATyYQZoHgKSHWjJWLfPnFfAiwTDP&#10;CSZLjRiefMtEHEiTMT06zRju421yO31mRyjSzXzGwuTyafCfTVJNh14QkfThA9Qyr2HvbYAH4LZl&#10;bxjnfcTEbM7cj+mWx1KPxQgiUTzYeeztxz2c+9fnOta7uMiBXztyiuR+s2oHumDrYdd4+1Zl3N3d&#10;YT2fnGGsoDPAlVHKCZsKOlXLJ5xP2NWIOZQJm1hulasVU7UuEGWoFlsrAYDiDHPR3QLmf3q/OJWh&#10;+3N5pr0WgK3whUN3kW1CqBZoACehiNxDwNcU3hGCjTUb0qxOmgiEamORBnB0cbH9CikAuttZHnPR&#10;4O+U3CTRqpLz+QAPuLyYAehEqZ9js3VVj73Y5iI3kNUPB0Uu4rjLp90a3r3bCfl1nNewUPyIV8Hj&#10;h5Zj5yECfHwJLmQrBLD1Qfrh9kwZ3xmnR903ccUfYzk8hsHmPqEe9j0zj6Jx4mToirgQAeii1sXP&#10;dSQcYAk1IJP5w3aLkvYWpR7PFslxGwiJFOfUZ9gXagZuHIbi+j1tpnmFXA7NgA3NgEiAr9wPFM+X&#10;xfSoMdHGTeikPw5BCNh4yIHC5LqMbq41BK39bmcqQLFjBId79wdnjP9Gl+Ir6zsm7atz9fW/9c0W&#10;md6VZ2YYBDj+G7bWdN9xCkNGHHTczTeEtjQbw23Yaf6Y4fk6RcmYtqatIV08h2CEEMa+16zlujQn&#10;rkh4ZAJ1FObXgshyzL4DMqbjsfTQH2Yb60F+hNyMybD3BQPveC7yGJY7dt8GyH3wE5Niv4qazcn+&#10;uemcArCuWOTMjM7KKD7vChxAb4aBmF7zewhbghxz0L3QSMl0jXWRwABNUQdgBEpCDrX2gk8jAQHC&#10;5wggUB7yYaTB8pXT9XnMTU4CEdC74YPgZBGel4y3EcgrhzQ/EvrKSK0CTAbXCXqzjR0Emus5AOgU&#10;lRZxzdmGhcf4OeacrTi6LCBmrOsJ9/cPDtRcBuDRgWCzX1x8/rqDsAJUjgKQsAtSv3/f57YPKHNF&#10;BB0kZI5lyEJYmD+nraOTOnMqoZBg5eL4oQo6L1gK43xacT6dAESbeEorQPM8KYoqSugmPy/MfraY&#10;INoAGWox4s8G1GRcvR02gtVU/TVf7WSU5WLEbrVYobLPTQZtAQd0In3XJNSa1hXT73Oc4va1+XHr&#10;O4Sf/V/7GHEOmzvLEVl7bBHBtlnnxy4d123H5fUCIcJ6Z0Df9e4Oy/mM9WSsmrVW8FIRXUN2sS6S&#10;Ufwa+mhmwB9xixudcsuqmUWXyD03cgDxHEY+wm1F1fkacwFZokSRtpkOmSo3//pqIP2+n/CDNHyN&#10;ySaf19zYcs2mtBzyKDgDPPcIdZClgkm8QNz3ci1G0TPltSzeUFDA2KRhbzu06yik6YL9csXl5dWJ&#10;QUYe8s2+cR8o5iOLZTji6JPvEmNC6CUc9P+tfRBzOMwE9ytdN5Mz6UI7qgF8airCArIAOQwI0IXQ&#10;+hVFLNBsjEHd1pSbi2t3YNoV+7bgtC7gupiREwc5bt7Fki+NJ7cw2DI4DEtDlWO3hEtXsXYPmtsZ&#10;EBNislbQsqCXisYFulRc9w2Pz4/ol4bSCaV0LEpQOmHfO0gV77Fgk4YvX57x+MMjaHvBCR3t2rDt&#10;gr88PaIUxnKu4IWgbEwYV1HswsBiVc6Prxc8vl6x1hXnsmKBJc4v2rG/NlyeXyBtR6mK02nFx28+&#10;4OOn78Ar8O7+AXWpuHpr162bm7WrBbTUg4tbb3h6ecHz5y94rdVADKczzqd7LOs9iJbRMs0d1M/7&#10;K17/+gL66471vuD9N5+g64Kn5xdcLlcbW2W01x1t29BhLFPffPyI3/ziO3z3/bdYlop93/AXveLP&#10;z0/4/sN7/Lu/+w1++923+HjPLuGtqRszcL5bgP2C1p9Qygla1QAxAnQSqCzo3VhBClWoWAVjLdX2&#10;XgQsHJPXu6bsCM+BgShofSNo/4ZVe/vm6agcn48dOgfu5t+ZLUBDMOBLBjKIgGw3yR4U9Ap1BtZS&#10;sdYV63LCeT3jfLIk1I6G0hq4Wzv0WqwSslDF6cMD7u5XnB5O+PTzb/G//i//Af/0n/4R/csr6PHR&#10;BJECD+/v8Lo3FKqAErh3A2rOggIGaIlBR2V2uPjp64ipbXP8ep5Xs4cFqs4ESYK9CYSLrVtvYBEs&#10;CpQuwI/P+Hy54PHlCR8fV3z6dI9vvvuI9998wN3DnYcIihmDTdC2HU2NRQFi7d8AM8r63pxF05hd&#10;Vexv4uKmgIN8NISbgvUZqgVFCU2v2Pcr9u2CpV2xLGfwnXrSr4yWFa75BB3wJNAkcQwIB2N/RJ9B&#10;upTSLRkngKR7JlhQPBSl7Wmy/J63xg1lQ2RJtVqtPayTO4B4BS8M0AotZygYtF2wX18g+zNIr+jY&#10;UNQcjMLzWRgOjbAYKC8S/urBF3UZrEinDDj6liNgNIE+fZz2LXGM1J0Jk2PMbEyHKLbnEkBg/0UF&#10;eFT7pMP9lcdsKBy9qLD033407nl+/y1A6OuK9O1rszI/Gic3H/LruxuZycT4AeGtYTA9bIrGHjNH&#10;UsIdysopIqBQMBHbXBIN5rRsbe1zGomwnvrUdS6b7g/gujgzFRHh+5//DP/6d3+Pv/+73+G7n/0M&#10;9/f3qJ7Ob62jbRu21vOeRYx1qndF6zKYNHu0whXslx29W7vzfd9xvV5xvVxwuVywbRva5QKCYlkK&#10;GDFWdfvf7lkcyGSsOqNyK+wKOIiRClurPiagsLdyt/mpmbgeldBceCQZ3TDDtGZzICX+n1ss5tqD&#10;ECpRmOAbpDt7Jq2Q1qBqiWEqgLIFaSEd28WAiLUULysl1EqjilcVIgYGpInJKpzWeWdFcC3+GPf/&#10;0/vPDHOX/6kXAbh8ipYUosauXpdI4nZsvUFfL3h9ecbj4494ef6C3jYQCUgs+MtRQSQN2puxn0lP&#10;J1ggGfhJ6E5WazmLGgBvOuT2plWTmo06nMSoIKdcP6++jMpMP0gU84PAK6dEi3hAOhkG5tWpiGPI&#10;F/NPzE5miuRb8b8lWe+i+j5s+h6sdhrneLSbpAhiTtXETJR2hgHrkQlJCnnjYN28fxVYmyP1ToiU&#10;rSvMcfBEsgcbooJ0FrUa9596ZeiJkIeMWSZqztm6rjidV5RlwcwUI77uxQElCs5qZ6ssxOGQqYNX&#10;MaJfiEgSM3vsTv0cT8kQyGDbUptDCswOIrnjATrHsBEIcKARVM3Wdh1ue2c4Z92dOsOAFWfxMmYN&#10;gbM2C3CqJyuqAWEXxb411F1xFoW0jm4UcFYgo2xMYCCQs4lrt7ZnoU/DJm5dPHDveM4okkLoW3eE&#10;uzFdMlkwtZAFC4UrEAUyZK1dIWKJp9ZxfbkAsJAn1wXr/QnraUWpLoPE7afOR+ZotxdSbjgwUQ//&#10;esBexMFfEQgYa59BfAUUtlc9dolJEqN3Tz6BAgOPBD/n4vpzCNsMGQSBf3ZcdcgTEHlA2YB+oesB&#10;pDyg3kG9e3ADHnQ1AB0R0BiZ9JnvPHIDFMVsoqmLEnmJ8HemAJXERJEbqjH+uG06/D6FelKmjouL&#10;gWR0sKaHjEqbjyhBZAe2KbclSilYi7UqivZvRAXiTLZRCQ+/5MyCp2rJwmCFtmp6GsAatuLAoiZb&#10;azVftrDHLfpurYI8Kaw398zMqEQGfGXG/f0dyqcPWB7usBBh2zcrCANQe8e67zjvO7ZuyQUFUJRR&#10;YYxn0e7H7DCz90ux4Gop7AEds+1rLVjWBUwm87iYD0Lu62uulfsNztagXhVsMRtnhAwd4DomGEgB&#10;C6jW4gHDYoyWoNifATAz2SjQTHgZ8NLiCMH00Lpi9zbpXCpKXTJYNdvjkTiOM2IMlQWFa7JDxLgI&#10;zcDkfo2lLljKYsC7bvsPziDXmtmPCoCcZS5iHZngd1aHwt7OtzjDojgDu5pNqyoo1QCkk8OSwcHw&#10;9ezL2BkdO6TtEO3GqOn2XQGwLsY+ALQs4tAADuW8ULLh34KiMjhM45jO/kTYFuGTqQzwXvE9YAkG&#10;t78cQGk6KuJBbm64nRwxDYXdTyRh0ychhsJscxAyiRE+UwANClUPxlrh2LIYWLT15gXAMhgeyIqQ&#10;yJwhrFzw7nyHK20IFsMaDIUMMK8oXD3WWCB1GUlZjsAqQ4LFXKPlp7NyEtBy3JFCHzrF7BHzh7p4&#10;6pJCZ9qS9GD7wHBJw74pDFQvbEm7RGP/2DyxJz6COT1/HDRaQw9NLlp2nwAbIfAsu/xe5MZ3zb0z&#10;S2sfKuXrs/yPz5W8dmz5+V6YzM5SDFkPWJFKV2PFIbLi2ADJFQf8WnLHz+x07/k3kIm2ee9ZTYPf&#10;fOp1U30SSpqCFbemTkqATozdptkLEH2MDrYorle6TH4N4LoKFvvRABsP8GmwUo4A5LBfD+DFuBxR&#10;gqJnBqhIGJAMRlPAbI+w15QciOoyjsk8/yC8BQQLLy7XbAILF5RKqMRQUrzKa372QH/h/o6KWtGi&#10;LgZcKoxSjfEtw2FMzurm42UaMjrXwd68Neu+wWR+Kos620vJcRUiBJPozHYf44frQPOVeF4cpLz0&#10;+dz2PUFq9g4+sDCOfUeYY7P22hGoOf87TVF+9fAd42e+r+kR36mwpDO9/Q7yf6M0L+OLcNCNVXbD&#10;WLlnMNPx+6LQJ20wm0RMUae0vRWa+3YwZmoOIXzkAxDsYB/O6xQHLNZK83md35P6eXq/joToDKqb&#10;5yjskLz7r32/qZ0bvxO+x9Vt/eHG5bgQMUc6fPf8XS6VhsycxhP3ZtOphzHMSWJLRE7fG++T6VoU&#10;r0WbP09UJomCw2rUC698ExigRVBQrUBaBYIAlxnoRGDFcza4qXU5DKBh+s1YZsIeD/EaaxW787Df&#10;Y/xAFk7Y8+7TTTYC+T4Dmb8sbsPGnPc57qBwe8Ri4V26F+SYP3jYJ7F3srm3/d10gNpUxbkQyArG&#10;YDGN3qzoo7cOOCOz5QzEYkLibRZVgM0KocxOdzZMUZRqxXYvREBZ0q7u3UAWVCqADule9K0Wxwkg&#10;ZReTvcWFucM4bGf638NYACyWFftrgKcl18jWrcda+id7+GvzuQMMvk5AWVazm9X0nHaLG5G4bFJj&#10;LQ8GTbOSBMLd5KkqzIvSvFf3Jmz/MnL/6rRWlBuupjhTilzUeIh0s9s4ikQw5I16i85JZvuVpl9H&#10;a/S0/iaZbv+avWt7SvwMlekg3D4omeqaekEYuy3qMYLirXO5r2iNrXuBVrTWIGAwrBAaHHeGoTf8&#10;d1O3VqQUuQNRNcY8j6UFS2re6fT5+V+aZmWIYus+EQCc8I0j/h/viVan8ffcpSvBtWnbuW/3FV03&#10;1nQCrMe4eof6eQ+G+rBpAyDRxFjwJ+1nel8HSQAw4i+asQln9VeTeDbpQ+7k/pi20a0dkOv+Zk+M&#10;fX98iobt/V/xePv+G5sRsVv8x9kPyfVaSoaQ10wmO0IRwmRscwD+bE8c7OD8Usnr5TvJQC9QRSWX&#10;nZDMP5l+6Jab6B3SCcZ5YF0QpFvu1u4lwC+T7i+el6wW1wC53nNQaOavVBC53phsitmhobtCp0gW&#10;hJsMJfWid9+jERcRWCcJ8/GHrI2RZqwQDiROV6BYpyvPL1Eprhs8N2VBGhQgYxfrzMiqdt+RajL7&#10;EQby9JE1tzn8hj3eY2QLeSOF0s6L+CeFLUeYd0/aBAjZm3rVdLzF7DD8BZ8FTRsLBsoUmByEAQIj&#10;PvEGYOay+6dM5ywiOvi25mfQ/AFycpplGCzd7SeCmh/jRafg4vhvAtcFC9vzS12wLKuBNKdOkFGQ&#10;Gi3Byc99kBeE7cPwKR8Uhgj8AZG1MLcuhM5kr0YoZXPewSpebEejuxscKFnsuYUqTsWBmkQosPjS&#10;ujDWothF0ZzZOuaBJnlcVFC82NtA/64/3B+uPPkqXqQdxA9KZpNFMRKrdy9xzITpZAfAeT4qc9Lh&#10;ocqwFW2z0LBFbmLZR9+KDvbK9EY374c8OwQt4tQLHN9isT9724hXBq6D1DoHt23D5fVihYseS1yX&#10;BcqMbW+47huu+27djtj3+nrCw3oCU3TMWbDUxQuheRCiwGz3LjJu18GJlk46+kDxyFhGaO8c+9Dm&#10;s70evk12JVXboMOH1ayhSX8EUbMV4EiPgYoJCpMDfQAqw8fycyE4+osjtjnW3MDrfdgZk09phfuE&#10;ZMv3Loh2fc8DeHH9+bSgFMa2bbhcXgEVMK9WkJf/+Q7oHQ1uU+gE0oQ61mDDtu0AM8RzaWB1v2vo&#10;xZQ5ZGJo0ErYtaLQnWWQ7GTnIgyZCfdt3j5irWIOxeUuYbZ0qkpDKYttmKgOiMkHoEoQaRBpYOwg&#10;FE/gELpuJlRQ3RFraG1DazuW3sBUDBnuN2BUuTbAoR/emiZh3MEr1teqrsSMdat3c6oKFGUd7Jp8&#10;f0JdvrXWoAT84bLh8/URl9dnqF5wV054WFeoWjvXP/7LP6NLww9//Wd8+eHPODHwbqm4NMXz3kFP&#10;DQTFulY8vLvDu08fcHr3DmcuYFHo1lF6x+vjIy7XK05VoSugvIJB+OHlGdo6Lq9XXF+esVbCdz8/&#10;4cPHb/GL73+Fvb+g1hWtGUJ7aw3XZpu5g7B1xtY29Aa8vrzaIjJw7Q2XXcFdsAthEQIXNaONC0Cm&#10;aDc0NA8GPT5+wV+envHNz7/Bu/s7oFcoCq6kOF0WiHTcaccDOn7z4QH/+lff4eN336DtG54/N9D5&#10;Dvc/+w7f/+Jn+O79e5yI0LeeQfIGZ0wThUpFtEATcUCEUQJl1Q274Yb5UKexZdvEnDFJ1o7j1v36&#10;46dcKwBvBOH8IXrz93BE5h/G/HcBu+EfTiARoXhFdyeFtaOzdkcEY4oqXLCUgvNycoYtoElD6w3k&#10;bc0VBevDinslLFRw/tXP8ef37/Hh/b/H//EPf8D/+Q9/AP9pxdOf/gQIcJErSAn3y4Iu1tQvgXg+&#10;KMKNexKMU1lprW6YeuWgjGpEO6YNhAJVA2hz39E6oVdPwJKgVligohtzzsvLjqftFZ+fCT9++YIf&#10;Pz/j0zcvuHt3j3efVtSlQNiotdEt2dVdqbVu7c9Ckcne0NvmbZoMIFR8zUV2tLYhgRNQ6N6hKAAV&#10;qBSI7gk8sgifV9fUAqoV4OIBZpgz4EmWYC+2hBSgJM4E4QYbE0jZADCC3K+OrcrEVG5QpwqPpLv2&#10;eK2MuSZrHQkayoa4mvIvBaQVfFagnoCyoF8ZulPG5UgFVknosvew93X8P5+nYQxTqKGj8TPO0NH4&#10;5uk9s1wXJssqIBKDo6LDgmq2H0sNA29UYP7/e8yu5TSOm3He/nq4QhqEWb1BlQAAIABJREFU477G&#10;8zdOxk8Gbn7imkCC5oeUG8Lmb4M054Qx5fvJnTNjzjQGKYIDNYtDSShAjeQO9qiBtDCbPS9eRKEO&#10;0AxWPYFV7pdScX864+c/+xb//e9/j9/9q9/h208fsHDJivfCBUwFUGfgcUeydWOC7aLonmTfe7c2&#10;mf6z7TukG+V6ADVfXl9xeX3Ftm2gtltrC3V2NwqnYKoA05irACpYZo+rVbLXxRi+S2WgWvLKEu1W&#10;RVnraqxRAmOVKgAKjEnUWQnIDfxItDHD2KRUvNNLrOzYO4jgiYZT7u3fVczYF8WuuzvdBi4R7VA3&#10;LrtXlQYoN5LKI2HO6bBbIs7XmciZRgYzavjZIAPQ3J5rs7d0tv/9+fhN09EUlfCbId1blLLpNQah&#10;y47tesX1esHl+RmX1xdcL69QafApRScHU0r37GuAzsweMD0LqBrIKYva5+OsGTsAR3jK9ZclTwz4&#10;EkfO2nxYQpw55qEgqw8pAq0jiURU8+QgbFgIVKLcIRjUQo/y4SZJNQGGtg/gMsUSvgka0zibPrCs&#10;WnIGA3+OmJyUzh0yanleM3kE9datjIICEmN1SnkSwWAeTH1G7OrOOAW4RRzkKNN8zA50WPI06ZCx&#10;TtHakLzVVAaXwMZMJwQ0q5CLD4qvf2f2omBFc0eIIEBriXfwmIyddYuemOM3Oa3SAGspZm1RWS1o&#10;xaKoKti7FYZQOrMBNFIgqh3hflH4sBS6wiubwx6czhMwMXnB2p5pL4AYaC0A4dcNADrEW38TKc5Q&#10;NDIdP6omTXdSceYjT5Jnm6oJIaDzFrpha/ODcHikXgo5GmPTAW4UJVC3hNmewBUDVJQF6FTRICjN&#10;9gIjdNMVCmtV17uxs4qqsyo3a0vHpiN2UWtRuouDUN3x9vOVYCaLHiCCLnHsE4w622oFoOrAD0zg&#10;wLBhSvGEmn9HOB9+EfLki91HgGdsslQB1G5+Zym2v5vJM/EkAWq0goMrLU4dCzioMKqPKU8PYitl&#10;QCOQvXlviOhKyv8IPCPm3tsAJ4h8/j2Y8+CA7qweH2ecyAHc8EK1qVgt9pOSFSxFrsxkselMJis0&#10;WhwkWEu0VI59FeDvAVIXgTGs+HhMz2JcnJAFGlFRD+nZGqtGwsw3Ru89g2NJyjkB2xZmrza3FsaL&#10;gypVjQnRmCZXs+NCBzLF4hiTfdcEaIbeikNlAJUAasLX0Jn46tS+ewoQh02rQLaZYt/kCWIOv87B&#10;RmG3BwQSiEA5gzwRGsmKlFccOlPcHfLiEd8LNncKLBaAVIUBJVVHkNbtiQiaZtAN6gVnMzuZrykZ&#10;4JzchhVy9gEvUA2wAFQNLOX7rXlyHYpscw0ABs4z/WtV11bgW9nAglvbPRDubG7qRQnzuQn5TQGc&#10;ACKYDIzW29aaOmwhA0MSgPO5ms/oRY1EhN4UbXc/ORKboZ8UU4FRJIRp2HFuTmQrwmn7h24KfRWx&#10;CgOSeX8PB9fKMpkmGUTFWA9f65E4jdfs2kqEvsz2pftIIlksRZlojjiHtVyupUIrGyP+fHxhTH8k&#10;ABfG3bqCVHG52FwuZYDe2Q0/MgfHEhzOAJ5C0n1Ls+NsTwRwTAFLhoDGPShP82jPqZr/FMCc2JsZ&#10;JghfCr4vYoEIXviaizPZqWa3UnHW69AZ8b3s9p1fx1c8dSs56JRD/4RkiHXgAHXfKPTpPb6lj3/7&#10;oMnHAum2jWgkobNOwVcWPMCcFH4jdTDZes1gRPXiKiYy/cs1mcxiwjXOHsh9JLez/PmMP3vRKtjk&#10;irCzejh6k6d1yFhECuBpPUhdPtu5094cfMngOtlu6e/H6NWpVMa5NZtWEd14GDwBPyh/zx062cyU&#10;c2yfNVC/7R+Kr8/4ld9SZG1VE2yWeowYS7g4bIyxMa8RzzvLKNQgMp0CWEwWmAC/bC8mm2wwuc8+&#10;w6DMQxZm8JALtp9iHbylHiG7VBzBDzFGzs+PY+2ykp3Zc/qcSMgyk1n7vudrEWPKtVcd8p1cRoWB&#10;mL5vvv1g28Rr81rctj4/2tbIa47r3l7v7b9zHCO/kwFj46cEkh4ftofUfaqMO+jQ/bbPrGAxv0Ax&#10;vWayIcOSocYVgz1FQ77dfn18CBbrnM7fDBrKPeFjnd8T65fEDIfzMd4jNH/tW1k3P5Vju7nW4X2T&#10;LFJ3zsO+m6+hEQeYXHqRG1Ap2Fv3BTDQ7I9oN66qaF0nIKO6L+QseAr03d7b4/vgcQYKXdu9sxOy&#10;QAhkIEyBgNQZ8OKefV16V4CcYUZjLcbY00+ei/lDGWKcxa/uvpxMcTsyimD6Yf3QuyVCuTkAMOzM&#10;uF8Y2BsmT5yjCuJASVFF9XWMlpN2m6NIGNwP65atzcOmYevoYz5zADSbAUTV2kd7/WuOdyZpJZDZ&#10;nRuhVJub1gW6KYg2XMoCXgjXyxWXyxU7FnQU8GKySzsluJZKQVfrPCT+pQoxm1TgoNNRLKWAsyDD&#10;7Y4RKzEbUEZXFx4yNBg1bS/6eritn6vNdm32OKLl58R9hpKFCWgAlQ4Rsg4KrFBn4QIBo229mh+S&#10;+i32FOctj3jGaDGMSV7PdlSsKdGQ62GDwp+PqLr5qkfZMIhcBhCKDtd3+yOWOkERMb9H2W8XHUWL&#10;oUOEurOTMdQLsQGGKJutGQVRbj9w+CoOJCZwDjvXOWQUzV8+bImheSZdcvO+uGZeQodsMHvmWGSX&#10;vhAsRh6y5sBW+ROPYx5jZGlv8xu3+i8fKWtmG2DYqvGWWb59TS7lBzFeH3bz7efc5prtLQz9Hq8f&#10;DITDHouif/t9gFPi5MV1Jv0ZizEfj5upfTM3bmsp5vsMO2zyNw62FdJOi7vC7XWBAZC8mc15h5lP&#10;q3nfRGQdoWzUA6gGNZnmdkcXk7PwIv/ejFSit91JKixuknoOyO4EpOTnHgYczj2oubftKwf7WNio&#10;sVuCeT80dayVvd/8PC4MqZYnIDE5DCg84oJkSXS7PukiyLpgAoRaqhcRVwNmwvMvHqOIottBPuN7&#10;uXjWYiKTiC1C04rI5JMqrDBZHKcz79OwBd8cLXMaAARK4Xj9AdRE3puoGL5FJe3nOESx7sOG1LEv&#10;yOPU0DxrRxtMfUyT/BorZjcboOLIsHhufQSG4oMWfwxwo4qVOXS1jr+leJcYJ0qIDVCLd3bhgloM&#10;oMkoDso0AL3N0dAtYQ8ZeHfMkx1vj1er5aFIjZiLYbHtJhZFdU0PFrtGIdPZUdhdinVtiM5Ai+cs&#10;S8Q1yTAzRSwXwthAvaEkMcnQAxGvsXy770kPGxrhg8t5bzttNWEemSHDD+X6SPNi02Jxt+IYBD9v&#10;JURR7O1comEH3Mq0sG1cUA2zVP1s0rDjKlnh78G/mPaBaIw5vjt8Cfj6Bf5h2CDDRLHfL9cdXx6/&#10;4Ie//hXb9YrizKv39/codUF3BBOYsZ5W1NOKZV3BpSI73RGN3Lyf1SaWK31z35HPMIcMyah5o2ej&#10;I5e9bwCpD/M8mSzDb5l8H9UsFkzfJvJ+qt6xTf1WuvsLdni75zNFgywlfLXpOxEdBtzGTkzXeEQ3&#10;nOgCyr6eVoTj5CDdOgQP8pUxPyIdzISlrKi1QHYYMQ8TllJQS7W19puS3rHtV+z7Zra2inV06+Z7&#10;dO/e2UWwRFdXHTHriMlHbDm6hsag4/0xvyL9oMgjRjNwIH/DfppssCw4mW1ozwlUFWvZVIiN0t/f&#10;05t4FQIgylkhwdRhVdgMUQt4gRdnCRJ0b4HOBNS79yasQ1nd3OMcwLr9UVVQF1QuoJWx1Irt2nDB&#10;hk0a0BUruoE5BOC1oBYCwMCHB9Tffg8hxh//43/B5z/9iNcvzxBcca4Fre0AFOvi7ET3dyj7PaCC&#10;Kyxh+PK64x0KTusCLSuonrGc7nF3/x4bBNfLBYKKroreGW03MX8tjGtr2LeGy7ahN3M4y3nFcl5w&#10;uruDiuDzX3/A3gVl7dik4/HpFU+XKxoIfWvoQvjyumHbGkQU171hWSvuHu4s0ZWsOc580Bvg6HnV&#10;BtWOrV1BXMG0A9Rxuj/hw8cHLOuKy/YC3a2Cen24B5aCqsD96YT784qFC/p1Q79u2F4vYAXe39+h&#10;COGvf/4zXh4fsd6t0GL3YNUjDCoEpQUKQXUDgsTafhadDD2vVg+QoLE+UQa47LgIiKoB5tQVShjc&#10;YaSARrDbjYnZiRnOzTB0bxOOeQCn85RCTY1d5BAEimAkKPzVrIzm6bsh0QAhAuNmWbMr9YUXP0rk&#10;TJLkbEyWkL++POHutGJZGUsTLO8WvL//GZa14ON3H/Gn/+sf8V/+cIfXf/wnXB+fwZ0h3HE6n9AA&#10;LJu3svQBcsxtHkRLWKnKdDptRFYtIvneCCkGNTEAc+C7QGkBlQUCa4GuBIg0EJ2wacP10nC57ni9&#10;XPDycsXT0wX39/d4/1Rw93CH0/0JUghdG5p2XNuObd9Qyop9a8mq1drurLGR/LeWzNb6pU1MI9ES&#10;tCPalUCqDXdv0H1DvyyQ647zwwMW3Bk9cl1QljNA1v4Qbc/Es8BbeUGA5ixTBWkZkxt6WYGGeT+N&#10;Cpfbh6ZFOzuygAGxIojFSFioR5GIC1BWM+5KQV8Y+yvQNqA3gLSD5Dq7jXld0p5A1VmJhIMU71dP&#10;4gZleQb5JmczFFKeAiIL9DNByJqpFtj5hhoDmDG+KDoskXs6n3E+n1FqHY54OlZfmS/MDkC6HDg4&#10;xT+hGyOQMoy4o/ExP4bxd3Q4xuu3+ms8N99Z3PdkdrmhijFQGucyTRX11r9j1lFgVVCNyat/1BOu&#10;trYBbsikGnJ7uT02O4yRNHOGpVKc7c2MmHenFb/97a/w7/7tv8Hf/fI3WGtBJQarBUn7Jrg4O2bv&#10;5lK2rthbw+5AHFFn0+z23Lbv3gJIcG1e3b7vuLw84+XlCfv1ArSOlRV850AKNLS+Qfputkrxml8v&#10;lipcUBIkYGvFzugVQInilY7KhFLN6egy3m/JRk4Qh7WAVwTrMKAOzlQkNDmTTL7CqtO1fC7dtu5i&#10;xSEB0hRY63klA1Tuu1G0W3WPM9VoOL+D0SUSjJkkIy8CoNFuFMFcNQUumF0mhu67PVuT3TXv7zCW&#10;h+c9qqsJUwWtA28vry8G0Ly8YLu8GrC+mW2SoWYHnqs0z7x18BRwiUrGoIGHDrsg18vPhaqzbgRL&#10;b7QmVp2CIAnldf1t+jcYMQ0UQAeWUMVI7to3h4Nj7DXRGjUDSAwwe5WwGjAtQDnS1QDLDn7svgfg&#10;YE0TNBHM9TUUa8WWTFAuh1UsqSN9R7QIUQwnCu7AUClWMKJeSanOIplOtfOQJhugyQMCjIYKZO06&#10;nIXGEiVuo4UD7tm9OEfh5ERQ0YCvfkDID4IQsFmxVXXgcUioALVH1WZTY+hlKg4yMnb2Uoqdk2Dm&#10;Iy9ucuBMLRXUjdHXlfS4twiEE6N3b18/B7lCRxJSpkhsPbExGog1gvMYiTcOloO4pgU/IhkYO+l2&#10;Lw9FMeYgky4+dxFwsAKWhr3v9tM29N4TqEMepCjMYDGm8mjjYokUTwRFgEmMvcWSNAL0Bt06+iZo&#10;u1o1fGegFWtxI+Iy0trHUGe8XskKczAxvRGB2g5t+yhUcPRLV1sbYUCLtZS2s2xtYIncxQSlvMqU&#10;SiyS2tqKy2CZgAPk4LBard0mfC/GZ+N9hRdwWTCS+TytvwXPuMYJgwVHEYldQNQCCKVWK07Yd6uw&#10;T0YHO28GIiyodbFAIY8xhS1FASDkkZCqpWAp1saX4YGg0PWwan7TdTwBBINZm42B0q+Xeq1EcNPG&#10;ZTgYTvB63AfRAJ0Ew3QwAsT9u+jO7whDI5PwRKAS+goZHAqb3WwRZ41NXRnBLkblgpKRQOTZTaAP&#10;wYJKblsypsBhnLYJ6BIFRWHjWmfdye8J+Uk2p2BGD/1C5uca068nzbuCOk3AZL/HANi57T5a37rv&#10;FDabReqHHgvD0AcgMJaAlP+IoBIQHrIiEkahN2cnNoY1gSdikXzvVq6u0wApZC0d2dgqt7ajQ7AU&#10;syK7H7vCsL2Vvrb54FG1bL7DZONqfLOkfcr5Hd3maDV2y+57I/Zbd99DCqMV2ytlOgczW0hjAzac&#10;SsFSgB0dS29YqgEpfXINQBhzYo5uzk4EHuPME6xVVKxTcjILJUj5VAnE4q1HAUZNPK+qgQ2IMFgt&#10;AWsj5kH7sL1iDXP5iKz7gd/H7FDYxyI46atArofKSK5EeylReDtvm+dgBGPmZO27tf0UCo2ir5S9&#10;7iu5npL5rMX8+LwQM5SX4eL4dLPb41wKGIS1CmQxm6tWTwR4sFL60XeeYzcaMkMn22fywwCxzicu&#10;D1Pext3msg/bwCYwgLDw8U8Tn5/X2E7TmQvhNO41WsWHDZavp56JUtOjD5otTUOmjFuz58Mv5UDq&#10;hVEeuuXtHce/A5tjvrrZIKO4cPZTKcbBY86NIcSAgTH0wjaOHv6Py3suPF03v9UBpLA4weRPgKd1&#10;8TPO4R9PSfWUM3MeOe31kA1A8yB/gke1obv+40LDnVFMYx4+0jHBobHyxlrj+iv3iv8/x0mEhePz&#10;Zuun3Y8ocKvTQnlcbQpECk3fSaEePLnncvA2NBHtuYDhjxINlkY1AXD8XPh6iLPv3zrJJkw/sScG&#10;QMiA4BCxGAW8qBDs/rezk+s8P/O8HR92/5y23Ii1jO+LubB7mcH7wwaxz3py8gAK1ZvviqF9PU5s&#10;e0EPz9/KpXzjzd9DHuHNZ2Kp0z6n+frT7OTt5uEwPRS+uegU/RqnLeQ8UoZE0tn8mgPLC2wNg5VP&#10;FRAaV2WXtbNswQTUzGSqz3EuxjTusVfcdg35LTJiE/H5aejxGZ/RPJ+DYXfI4WB0Uu2ADJ3Qw/bU&#10;Pmxcv7+Ikec+9utKVL7DGbyd4TgKAfQA1PRzNwE1VeF2ga+RzLkE5HsHULQjgXqqBgRTm78OK/aN&#10;k5rzMi3HPLeanhVAEmUkvobT3B73fzxvzJ+zPI3HHDdt+572be823xz6WxSiO6hPn1d4gNNtVfHR&#10;6wCr5vyQ1QiwkgMSfa5EoT18jNiGZn81ZwaKOeitO7t3s+LAHsXWZueS2H7imABY3EfY42nVbrk7&#10;wJSoo4m6Xbrgul1w5gXSBNI6Sl0tZtCckb74vLC3QNeOJi3HJgKw9mGKqGbxgj1K+gzRInKQhVjM&#10;O2SzixAQhi/M4iAOdXk6JcuIbK80BFOmy1m3Sdn9PVFCoWagXrKCmGz1iyMjtJkzYvoFFhdDFyO3&#10;CPZ1L7xnL9KcZSZN5xBQLMuC42OsOREhwKezeExAVW7YcWbiD4KbYhqyKt5hANj4O+yv+GiKNYS9&#10;ybDeDtHlyOZZxYGbpBn3sHsuKVsi7jgfLs3/HW5/3D/Nf0+5h0k2U/wv9CV8sPN1FGlPpW3gBcGK&#10;GXT3tx+zPrvVDTarYZzNz/pP6AaYH6QUAKO4rtkQykB0FZHeQYt1r4j7Vq+mijhd99XpUIR1RVSM&#10;nXoCoIUMj3kBMsqUvkLahBS273i3PWabzWY3Yg7jubdzlX/LjT69ndNpv44zP16X2X4Nm2/aIxbL&#10;Dvti2MWpfmI4Q93md+X4pnEQnGRJxHP4Hs+A+fcCgaoBMnvbR2WQKpJcywugmaybpJGOUM7XYlWP&#10;0KYQuKwEUibEvipAkugc5nDatmYzGOFXdPyxIvcoFHEgnfiVvVhzJljJ+K3vyyh6plKw1mIMmuyA&#10;ODiLsVXb2HyHTXNj+1ncPlbK91h6qO77OIkPhb0ROs/le0i7HDId/WUxEZnfmZFUl7Xam9mDnksi&#10;wIo/WKyzJuXm8zEg/f/YK8XzK8l6PNlu7LEHj/b5GdIc4/C71feKy9UxUY5bOMojMlGNLFLx+Dhg&#10;xbgQA8qxqpPYGEkCsYENiwO8mEoWoqd/5LkSCNxvMT0ZwGEmDo4lz8cRAvxr0h9JIMVMkEpWSOcF&#10;94XhADP2+dMByGSgum4sBCgDVATZ28lzHVBYkYnBTH3b+5qoumw34g3Achbsm5j9PTlX3ew9wIsi&#10;yogpVDobGU8phoMI28Tj7AbKHfYuco1p7FMcH7N/EEtrASpNuVUwYidd+hv/Yf6+iPkf85eWj1YH&#10;ikflLbkuMXvOCC+2yxWfn57w4+MjtuuGWiru7u5Q1hPuTyesi7Fk1nXFuq7gJbpBwNmuHSeBAHQP&#10;2x8qRx8vXYujrTu3FCcX0l8D+c0+XJ6DiF/l3Mq0G8IWG3ImOuRZ3HcwGtt7Iyc09EkWDwUxyOF+&#10;PGYq6kRNk1739egOvgzbbgA/ZZw197UkiQj08KNK2K4XXC+K6+UV+76j1gWdNui+I7BZUIX0hm3b&#10;sG0b9rah9e7aKepP1YDaqwFuo1PQcQ/HmTfZEH8nWZPyYfymO8J+CH9iWrNhOIKGmMv79m9F5B4V&#10;1iWB1eR57XJF9YQ2oQxB1RtaM6FahCGyo0uFYvcDarekXtFnPoOi9x3b9RUExYe7d2HGT4by2LRf&#10;Bb9ggF/iwC9cAAbYK2JJGJ0Ye9/Q9oaijNMCAyu2jsqCd+/vcfe7X+K7WvB/n/8J//C//0c0AjbZ&#10;gecN788rTneMX//61zivv8L/84//Gf/vH/8IlYa79R6lFHw6rfjw7j3Op9UEdLG23Zf9FV8efwTk&#10;bEkNAJfr1QAr6Sjb2qynM3g9QfcNSy0AnfD0tOP5yw94xY73nz5hOZ3wsjX88OUZyivq3Ql7E/z4&#10;8gVPT8/oXbEsJ/BpwWkp5geJYBEGcUVXA3rYHmJvLSoAWZu2hTvuH1Z8//23+M2vvscuHfv1Gc8/&#10;XFBFsZxWrHcnsCjenVZQ63j8y1/Azysgim27mELsOx6fHgESnNaK08Md6rrgfHfGel6tDZYbzEKC&#10;ygtGEMWdid4hfUPfd4g2KIK+3IPYCbgKAFIYpl4BT2Gc/Lc/ElAzH6CvPJw/ayin+bPORhfsmXZb&#10;nKA2AhmgkzDu2Q+n6S9GgSVhCwG1CsBkLnOzxNm+XSFbgzRgIeDbuwesDajffsT3797hD998xC9+&#10;/Uv84T/8b/iX//Sf0f7yBVsXtOsFlatVgPi5i/g3Da0xGUkmGDiTpIPRzBipIowU7A4mYC2RY0Bi&#10;QCzhA/IqfQHpjmgGsTfC3jsubcPrzrh7Ejx+3vH+03t8+PiA88MJ9bygomB7JWBjXOsVPQIwvXsL&#10;WGuX0ruBwk3g5zbzIFcoFpjh7UqGOmf1qrE7vWIHoE0gtUKczZbKgoUsOShiSPwgvWQ2MIG0YWCG&#10;n0/u0SWLzFRdcCvrhsvhphOLg2JM9rHPYYAf4efEzHIzoIWqBcuLMwExoKWg74vJ4dcdpAbiWEoF&#10;s4KoA92urWHtkt9rBhrgSoddscTzsXes8ikc5fH6xF5AEYQRY4AjgZYdRazqiEFYlgXn8xnv3r3D&#10;/cODtYNkd0z/mw74Gy1zM+Nfe8/0jkOA7G+/Po/z9jPpKCklw2HIsKPkejtInf6f3uHkJCcYhYzl&#10;J0Bt4aCFAxxtKXPnqHrSlobRSsGCY6AIlY69bTiXgodPH/A//O63+P3v/hV+/atfYzmdsO8dfTeA&#10;4bYLpFtLzOtubJkGarDWu7sI9jZamyeLZrOAae8de1dctw2vzy94fX7Cvr1CWjNHgoCiI3lNZAAo&#10;JWu5o2qtK3kJAIaNbXLlzLheqifqq7HxODjMqsJKMnMF60G0Z81W6r5EZoiGEzmdE4SxDQdWa17T&#10;8lYOzlMD67XuUHgu7mBU9A5cLhe8vryi7c4aReRNqSKZM4x8LyOzwohIQNEATQA4JNCnyGbGXDI2&#10;GTuMwth0qZTB+CHD7GiO4ODKBV2AfdtweX3G6/MTXp1Fs+0GrKWwAFUBB9gPtpYA2IxzM6fSExYx&#10;JYSHE6RpfB8ZoQGgQpWs0MB2AsxBMI1ORGAlFCkJzORiDJTmOIi/XzNOAfXCJY9UqLdjGS3tI4CC&#10;1I8RcFSC67GRYBQ1d34wwIzFUAAoNNnOCoiiAXASTRDMoc/Wm/FDMELsDmw0g/7mxKx9RpkmRqaY&#10;dUE4ZiY/KH0CIIJABVDB7skIhSZwZtYTXU1vZqwHFhRAOHXs+i4DNv5eUpBRbkGh2HpDJGN7V+z7&#10;5rfsrJNqAe/udnHXjqVUdJu2XB/bHp7AYEK0YJ7l8BuNoXCbhyb7wtddPDgjlg4TZy81AI4xHAvt&#10;Y1uCwGTMgkyMawc2ISh3aFmwrifsULy2Da2xJYsQoBdBV8G1bbi2Czp2lBPjVM7obTegd98T/MPw&#10;AHYfVYHwYFYA5YxtTBMQYaNnA4/XCvAdSCtIBSwNJB1MBtIsy5q6TwnOymwVwIiAugbYFZascCa+&#10;6vOIUkDVZHIEfgpZ287KnPYyc0kQfVSuEhFQKqRUl1tAqQbCt1bPjMLemsn1x8yuZODFemCKjL0+&#10;kvA6bGT2AG0JEDwAYiyLBW+IKFlUqwdyTdqYfGNQtsiGn+docxHBxgBfhCO/sPm+yW4ydqXLbA/m&#10;RmI0ggBh4/jejoSOBR084JtAhkkJYA6ujaDT120xnYCaU/HApHdGuxfNc5Rj0ACAjta1mYZPYAV5&#10;XFJxYBh3MWPzoskyyTQxVIkBlGutGZTOGUyb3Fj57VxHez8HGlUDknU48AU4BG16EwdROjCXxNZW&#10;7SyMeJUFB+07yPVH2HMA2IKJEeAKmUMwxrUTz4U/bpMH6D3me9qvcY20Cflm5vy+OqxyunhwjNSC&#10;xcHyJqQolT3cacne6saDFYfZ3eyRqFH1mvxpHABG6WL4xPZd5EF0km7sfPC2Ywx0AsiTwsH4Cmh0&#10;QTdm7tjyOgLM0hnSFEsRA1mrYj0tWKoliHu3Qgr2QLT4Wtn9Ouu0etDfJX6ZmSswgvHKBSh2XVYC&#10;egFP7D0gYFkXaLSlAqx7hm08Y4nwlgsD1HJT6Ak+MIqlHzA9R1OQ/A3AyAO+Enoqi5kGeI4TSBb6&#10;/vBVyOB57rHxUAA7zGdmP9/jrLksYTn4SRw2lb+PS8GyLM6i5a3PE9gMLxalw8+cEEgx52tI05mw&#10;hz8Xvini+IShNdtFkZCjnOOIQb59DJ8s/4ys4c0Uxnlkt/WihRqKTTnaAAAgAElEQVR5IePwKwkj&#10;8TvGKzJkVsQWQq7Hjd4Cz24Dz27a+1qO+ythMxKyKNBmMibY7SXyuYJCydpaEwBp475ibjPxrzrY&#10;EzCAVsj9aaONGNWQW7Zv570Ucx1JjJChhYozRgxdZnrLBrvyvAoKEIPrikia+E7wvRsJ4zF/om18&#10;dmafy1WYfM6IW+c3zgkYGwkzwfvB2ufn2MGk47+W1E8WaUzFFV9Z//x7ilUwD/2M3NNjzkLGTRdw&#10;PTQ+Lz4OjffTuOWIp8YeZ2Jr/VdMlwcrSpzVmD0bk88VxXoYSAp0lDk2pAmIJuJFlTWTrAjb3Ocz&#10;2GNuZcftkZ7P28z+md9PwFugJr4yh/Zm+spavrlmzOZBh8dnbM9ZHNbPzZQcyq5Hsdskzq77nb7G&#10;vQuCaT2mPcwHjeJGxA4fBRYJSp72VfiSA9xkFz2wyIYM8TM/FNg4FcnsrAB6H2M4+KgxQWUUCcqQ&#10;jbFGEvpPovVq6HazvvOkaf4PADmTEOVeiXzT7Y/ZDO6hqnpBpMcBIDf3pma3+PyYrzjp12zz7fMp&#10;CtE2zjCFzAjwZ7euXD7eOYYQ+6VNJBKZ/AzgqBhzmakmGipqlu868m1jqsZajfjEDUhaFVZKKgMs&#10;rONc2uXFgZHDfk2JGXPsjJA2F2aLCsb4DOQ6rpGg2B4snju6s5S21tAmgLaqYu+bFf90zaKPWkr+&#10;sAQQPPae7edMzpLPlftgRqJv1y+VUTfBWlcspaKCoaWia8GmBkKWYqQ3zAyupqu69NQzoGHHBCws&#10;d2kUcilBI4kNA+8zwoainFe7TSukj/kmKg6eUnj147SmnqTHAuuI6JymvALc0QBo8X0MTiC+fZP5&#10;kiSTfAxPQy2GBLf1JFJ6IND0ParkDF6U+wuxLwOA+uYRemv8rbm3ht6fJOn42KzfQmZ5AXC+7fA+&#10;F6R5Lfh6jTyA5aSNjiWtd7XiJ5sz0/cBiOBSwc7wlaVDcf5h4MLDNCR4f7qLSY/bPc9nd8zRsEV0&#10;fvE4m76v5xxFGIqhC+J988/NRYZuP0yz+lk2/4PzooroejH8BPIM5JxTMuKJAEKIxjv8PpixsLGX&#10;tk2tyDjkLsYYsmNIeHCh58nIGA62kx7HcNhpcb1Jj2vAQnNNOM/C0Q54u1Zxza+t47j+7fzPxSb2&#10;UXF5Om9vEAZDu7/E+bfmeyImqJ5z5wT6jSLgKMgvBGuVrIIuV+zXzUiXKGIcCmi3dejNisJl3FDk&#10;NtPeCdl18F1x0J83ZupxbsI+9YUa/44xW7xLs0A914kB8uILhsl7R+JFBBxNxYv2yOOXlnOiWlDY&#10;GDSpFkQnFEUA2eI8kxNXKd4cPV9LcVEZ8ba0w/M8BuPz/0fau25Hchxpgp+Ze0QmgEIVySLFljRq&#10;dbdm3v9tdubMzM7OSL19JylWAchLuJvtD7u4RwLFVp9NniKAzIwIv5jb3T5zrqsyQrRuOMU1u2fM&#10;/Ix1ut/+CxazByRoK65T02XCd0RkOkT46eH6kJ3qApCh5VH6bYdOZ6lBY3SkIVNDj4wAvv9TTzQM&#10;so45zPfwPQ59aEx2MEt30ft7nEmWlpxpMcFod184UP+je4rHrFUxF6Yk3fpeLcX8QCZH2UHIIlNC&#10;UAuBl8VkghhIUiFCLYacWVzHN1eQgRoRTB9h2DpwD7CBIcvCV3V7bvxIT2fBDmChYDO6OxvVYwyz&#10;TrnjQ4KJLiYKi9h+8MlXivuXX3GkjX5iYGEQzHSq4zv+Cht4PC/0x46ZLwNRvDP2EDAbVsTj0N2C&#10;sdoFpSy4f/yAuwfF8XDA8XiHh/s7rMfVum7waPkOeIJmjxbxCLE8xup8RhsyBhN0SZOBEfp6Jo5P&#10;PD9kauzbrnPaNP3wIagGF4+rIrYQTNh45rCfp9bdob+F3QD1bkbG0+26vd6Vq69TsdpNwmlA5ARa&#10;svlhLRk0dTZP2Awwr2jBHvFn46yM83nD5XzB5Xyy/LdacKECdANX7N0TNkXzPh0AV8ayHrGsB9Pr&#10;AYBLJmgayJHFK41fzb7GKMB3vhR6hZ8j0084lyTYjTf7y80aOWehiziPkck/mkRu2tLw2yuqyAaR&#10;CtHFz4kxqi4buliyhEoxhLzeQWiw6hT2xCIBsEH0aouLik0Yer3gcL6g1AquVtfS1drlZMoRW/CV&#10;pIPE2+c4EdVlSQSraBNViHBYFhQwel/w+QK0dkJRRe0dhA4IYa0MOi443j3g2IH20vD3hz9BL4pV&#10;CQ+14sPhDt/86it8/fCIdSnQ774Ht47nT59QGJaIyIxKnKgmctlw6oLLdsL1+YTDwwF37464tDN+&#10;/iwWcGUBF8JhPeJYj7i/v8fl+QV//ulHNGGcLoLL+QW9deidYn33AYf3d+B1Q9PPYGKsxztUBerL&#10;E0QV5/MZqsD93Tsc19UYxNawUIGAsW1Ao8ha9kOqG1YoFmm4WxnffXjE77/7Dh/fP+Lp+QXn9QAq&#10;K7Z+xcqM47JYYIMNrej558+4vlg19OGw4rCuuF4FXBnvvnrE/f0d7u8r1sOKw/GIulZTbqTjKpa8&#10;V4ggWsxo4YIGNseM+DgliN2Ut0jQYVcmSyTLsBFrtrYRda3z/99rJ9Rm9hNMFKEo+OFS7ASZJdMM&#10;oxgwoRaBAYti7mw9BNTvDmrbk+moVBS4Q0wE93crzm1D0w3LsmJrJxxlwbJW0HqErv8Jn7/+Bo93&#10;9/ivj+/wL3/8Rzz98w+Qn58ddr6hlopSpgCEArI1LIUtKdTHVsiqTMhRx1q3KCxl8MPMyCGw1ZIc&#10;Syj+HaQd0tkTjICrXh01i6BqqFht69j6Cc/liuPLhnMTvFwvOD4vONyt4Lq4EmKOEMBal0T75NYa&#10;2raheRu+FGaTcm+Z+Yrebb1VDdlPhAEVdBIba2Nc2hXb9QJaD6B6APcGWo44LAsaL2iwBCu3+NwI&#10;Vw9AjX2NBI5QgAhI58StCpN5R4GmEQI+ZbwH1dTQchNdI6UzuSFmbVYKC5gLllpQ1iO26wu27WLr&#10;0K4QNAgECxRVASrkc3GhbpJrR8c7AyA8SQgDyRJpCIaIkp4EH14GPKegtOniVvm4lIpDWfBwd4+H&#10;d/e4uz9iPayGeui8IATUKwsNs1KYHqCxLq9Nov/A519+/ZIiOjvuU+CqB3t1+ucj7qb1mCMv7BO/&#10;TymErgGUTygo5ixUMUUfFUwHczIWC6qbRAUCoU+VAAnEPHtGd8QFomi/S6hl9dVwpaZtYCg+fvM1&#10;/vZvfo+//U+/xrdff4OyLNi2jvPVHSECbNuGrVvVWhOr/miiaCLY3HF69Sr2gBmPpLhts4qXy9bx&#10;fDrj+ekzrudTGvfMwMrV6csr3dTluzqcv8IVmjA8HFnM+W3hgmVZsawHlGU1tNYSrSh8/o6sKdIt&#10;8YA8yceV8sKeAOmKvjmc3HE6tKpUKMUVOXGe6YXljqZoibLWdt7NMS4QEM6XCz59esHT0wmtkSVH&#10;TehZYciYHuvBAiAFi/BONXclWLPqOM4nGbHmCYi/3zoSpphawQ6ARGEjF5pcGNoV7brh+vyMl6dP&#10;OL08Y7ucoe0Kkg5og6E6eAIHueY3VeICw0DMeTpDnx2FcXbDYJiN5gxk7wLllPdnT47SoBaFoXwr&#10;rPJdAVJGEUuCV7E1iqaVabhqhYbT2x0LOqPyRlJSeFB8rjYrHgba7Zzi1wwWjE8JNBk/nvTlKJwd&#10;gdyGEAm760d1HyaapfEv0Ed9hJjX251agMle81NRti0rhc0B4UmXGvSpEfAeMjmQYOP+GvPyh81u&#10;rHzsG/SY58zXw/yHnJMcSW/Ioqk+rwdgCFnewtF4yzp4e8i5QG6KwARRoteafmFJmZiCoNHWO5LT&#10;rDJVYeEOSr0Q2BCylusBvN6BasXdwz0ev/6Ah/cPWA9sbdYWglar/C3VUL6FGWU54PH9gmU54O7u&#10;DtvW8Oc//4RPP38CAKzLCiJLoqBOro+4oAmHJczxWsiciXAdm0QMOVOjstFaS1eyxMFSK0o9GBJl&#10;BLNgScsUSGkAIIJSKmpZgCkRE3BkGy8MMUQ3I0ViG09lxkKRXK0IpNJIWHRfL7guYF4gYoi9XIyn&#10;12pIjMoMKaZHZbmX691Bo4GygOQf7pxURW8N7XqFdGulsy6LJQYAqMyodUFxhExbUzbnXymG3qIy&#10;UBYVw8Dxc2GTIJeNvh4UDhDjTzXsiumAh86bAWvNE+zOAC8Kwzgnw1Hkp82LM9XHIzEeU/xAudYz&#10;X9Z8vt1iyCEmdUftuE6EsHXd3wtjDiCAE/0odKxwpLvDxKHZjPsNXgcyGrOCRE3aCQeIJSIC1RGK&#10;x1wimOgyM5DiZObbNkbqYlXksTcmHXKNw8EfiKWxR64l+Px4yF5EYeuUhMRw5+Fky/h3mYBKNBWJ&#10;xGs4VqsnDtvUHK07iwQ86cX1/GFHIKvAK1E6ooonIqsCyqFXR2LMCCwDHqD0inq1ytGUVxlMgk1w&#10;JPLGKQy5ANzViuu2mbxlmE6k0xlkR51h9QYGjhjrCRHs+hdUbS/X4vwCWLhClFw+dZTqdM2TXeM2&#10;iRX5TOcjVnoSRrTfAj83N/YHzb9Of/uc82M3bUZSot3cYiqU9+h6g1i0E476ZqJmfC/2PXP7HDGH&#10;Ys2ARMRLW3CanumwknriW3I5UJJu7aNIBBtyz3T0wQJsj61DQEF3Xx+BLKkrTkE6UwfdzD9Ttvn8&#10;8vQEz5uStDhtWxq6UuobFB+9MY+hF+VaxIwc4oxS99zfYPA0SnqY28n1HvPJFd059QPJMumMJhpw&#10;fW7oL7sn53PHuJ2+/IGRKGDffk3cGfBUYPgVp0APEeA6QMya3cZSn6tgtIV6q41zCR9JzmEkY9lT&#10;eXceYqx5XtiftZu1y0e81iVDbuZMiV6dnfk1B4be9AHIPtEzxHyMM5KkQfGTEHkyBIpIYowGcWbG&#10;O2MPM9F1mstbY9qtl1LO0T/M75DzvfgqMOnZ9sfuuy4+xzPSL2hJJ+JysATliAJzt9jbcfqVISvN&#10;v8oZHI9xz7r/0BMwACOIhpvJfQxxRpn2A5h5Cd2sxVufJRo2RoL5uCZ2Afs92/0+woyDxihUMdwm&#10;l9ONDehLg0iMg7ejU9fJotXckE12QdxDegAgTLSi4xk9ESPHi6ffZbo2YrMzcIHZ9MGjBm9W9Y4Q&#10;+0qD12dpkgdD9Zq4kVAGFud7BGps0IWtCSUCqHjXoBnFatw17Dh9faZ29KZozdvz8XjuThdzWyaK&#10;O+f5hl4baI+WTDqQf8iRfYyNUurFmbAo3RLc4zNv3QdVOyPM2c1BdQAUmF1qvFrc/xLnJFVo+jL/&#10;yMTIib6jIDX8H1kgE+jdAjQNPxgZkIU41EUU++rg5ebHGvSn6kFjn3PIOQu0AxBrWdi7Jyz6Hlza&#10;Bb2Hn9GC72YzRiLv5vMl1IWt1akXD1qBUhLHsK3m/VdDfI8uUerFuqUW1PWAd2vF8e4etVaPExh9&#10;EciuUeONKg72oAMFUEL/nIaQukXSrXrHiwEAMZEeeo8CNWtZGsktcJmt5L5SFf9g9k1Ryge4gaoI&#10;+R4FfgWw3leIZAd7GVjDrEiFzAhdOr5tlpMlLIWPLqRGglqknugJC+68Gvr1TKdDwmLir6o6Oiik&#10;jTSuekvG625O9vwhI0OzmPZikomh28W1X9Ih8mx+SR5Ot6FBQq9ee7rYz4kIjthmN/PatrE9CO0C&#10;u6WspUBK8fiM7Y3jlQx+GfrzZMvKG3xjDHKS0fRaZ8dk/9olMYcoYBqyfySuIcfAhXMddqLSySu6&#10;h6AuwDbLjtijoV+MVbkRuq9+H+ucf5MlaobWRyBPAIzkIsp12uuwQ8cKH32OYLIXAFg3G3UjhRij&#10;w4zrwTSvq/2Pxb/DlKfdcuCGbzbOiSBQMN07To6YGX5h54Pk8ZsGBUlHbw3a+qQ/hHdd7LST5XYY&#10;urV/vjuMka8w1jZpZCde53O1p7mYS6xnxNhm+ylsyTiDlrPivgiFx+BChhuvFbZ8BSrVATWKtTIv&#10;JX0kBuZBlgEXyX2+6zwlairFSdrPK84UCFm3lSjfmPT+gLAk48g87fesr87nQScujmI8IXh6/Exd&#10;i10+EJn/JM9l6JRDPoVNj9DBCWnbgGiMmXaX2dxCVwPmphMuZdjpAz7WsAHt+XpLOz4HAx+o6QMx&#10;ehE0aVCYrzpON2GMj73wMHgNe2yjEHnxMIGUUJRRlVC4wo42g8W67GhvWHRD6wZGY4mWAq7kfioH&#10;rwg6RYVhX7rf3f2kDEx0C3t+ngt4IVp0nArwkOlch7xzXk/ALqdl7s6QfsfpX7Qyv6WpXUxrlqOB&#10;nuC78Kagmp43085bPhylqWvr9J0AyILOxZNDTtvXjNBaa7hcLmitgZmxriuq55xZt0c1oEHv5Cju&#10;87N1rOBScf+u4O7hEaUUHA4HLIvnw7AVa4r09NOnDB2K1qSuhTB3n7ZfYzxn1i2R8bLuRTjz/uT6&#10;aKimfqhcOYhH6zwOpIY+dHi1xEtMw5M+xmE8Dw7so1Dxjo6+51ak3/1Wew+hyXbv2BeJmpNtZ/q3&#10;WuynVlSPi2xuC0U3PXI+Ih7XDCC1SGSECoQ6tm3D6eUFp5cXSIC3wPOKWkPzOCQz43A44OHhAe/u&#10;jg6kgYxPUTGuI567oEB2YRj6U0k+qJMOOkwo3elixipl/D5WaX9CxnE1vhY5kERJB1BYbgcon10F&#10;G65NAQYKr3YotaASgCIoJGZQboICMZQSVRA6OlWAOog2iJ4ArGbMkKHabNvFFKvgIjBhGoMVb1Wc&#10;LbClAwWevCbQHtXMQMBIMwGl2D0OzRw0vXdg20BkFQ/VhWktR7S7d/j6eI/HuuL59ILaOt4dDni3&#10;rrinBbhsIFV8ONxD33+FH64G2X2sK14+fcL15Qx5fMTju3duaHQcecGHh0eU+yPuDiva/T0uH94b&#10;MlmtUCEsS8WvvvuI4+GIH0nw6VO09oqkGUL1Q7aWiofjEcd1BYjxsB4M8l8IK1b8pD+id8ERBQ/r&#10;PVQUG65QZnQJp3NDJwW58SuiWBtwXBgf6h2+u3+PR1ohP7+gPz3hvhHOVLCUFcfDgvvDEVEXJk3x&#10;dHnGdWW8e/eAx8dHvH98h5fnTzisFb/+za/x/v0jltpRrX8culqrtCZXsAcoS1kt4LYUKC24iiGP&#10;rKXgeDigVobWglL9AKkr2WrIC4UNWSeCs6O9nBdYTPQfLGQf7PrLXq9Ejd8glT4MIbKvuNf9NXG0&#10;dRJ4TaEMVDBYCEWB6ohKAdJPqqju3hQG2iIWoGyKYymoasm4FcCiGzp1KF3w1/fv8GcG7v/z3+DD&#10;x4/47//t/8Yf/8f/wtPf/xNe/u0n9KcGkQYmNmSeUiAiKMuSDCAMOat+jcBeKGkuENMonac6V9GN&#10;FZ9Xv4kAMGj4wALvvWNr5jw5b4oLgM/XM9aVcfdwwN2dIRSt6wohQpOOvnW0rbtDZkNvHRIOmxCI&#10;Ck/GFLTmgs8TbywZpVjCuXl9/H1FbxV9u6BsdyhrQ28NdGjgfkRdbU/UA3vGh51pM6NY35QcB0JG&#10;IwwvV8QnQToojjA7OT2FD2GkpSM8nQjFBH1owaogXgHtnjhasfAKrJb8UbYLpDD69QXX8wu27QzR&#10;DUqMygpmS8gYDhybWzpJdobwbEjNSgkmWvE9ACx4QZZ8z1TBGiiahrBwvx5wf7jDu3cPON7fgQrn&#10;3iFpUcyI2AnDm0Of6/YLyZpvOBT2rWXG3MPESap2Z6JO+xp7K6poIIgb4+pGeldvk2PaxmitMI1n&#10;IBPoVF0TBn6qYTYPT4IwI1q9o4KCWDJxPBDuYr9Eg0rU/w6FephwXBi0mCLZtivQOo6HBd9/9z3+&#10;8Ld/g9///q/x9YcPKKVguzZcrs3Qk2CQ702Bs1gFe/fkJGtx3rE1b4fezKDvvbuSrNhax+Vyxfl8&#10;xsvlipfTGVvbHB2kQLrL+KWi0OKpmr5DWqBilcvWtscNmtQNigWlVR21zv6RV0pGYJFLyZ+WZGNF&#10;IqUwlmXBsiyJngUyZ2gkw2ZYTudzHUaNGfpRZWoJ4qPVtcASY7p4xaYozlvDjz894ccfP+P5tIFp&#10;NRnXyc6Rz+f23M1BtghLKsha1oSxAzP84vvxflQ8aqDX5rl5/UpHm1vX6saCCLBdLnj+/BmfP3/C&#10;6ekJbbsAMKQs+Bno0kZLLKNUsBqSzzhp0zlNQ2YOWI31lTB+ABDJtCjseVY6nR53AIB284f6yQgE&#10;b3fabA3pysj5+77bpR4kEz9HXu2uOvSOPIQ3bMhY13CCwEc2JwYMPjNds2NT5FzKR6LWNjq++9pR&#10;7HIojTvN929b6Pgqz4923eBtTWofuKbdj6BHGyS5M8H0heaIjyWSyBHG6ZiHg8VAqZsb0fkOORpF&#10;a4IhQ60VsYpYkjURztIMfSQq/IgcCbKakeb8inixYpDJwBohBl83IXCJkgS71gJ85EE2Q4YWWGCy&#10;qxUrgQjEDMEhPEKINivszr+6Lni4O+Lx8T2++/57/Oo3v8a7D48A2b1RGOrob8zF2p63Di4V67rg&#10;7u4Bj+8e0aXjhx9+wM8/fUIpBXd3d4aAJOpxBwLUW5s7zRZyOQiNnD0/e+JJzK6bkKEWFriTkBng&#10;Co1kc7U9FFJnEZZ8U8IBRsMpEsmu4meIJrrUlHXeAoamgID/48keAILe2XXBfft5coNfRZO3M41A&#10;w3BlWiv5RM9150LvHW0DrmhozeyZlRXs/G8hxloYtfqcnCcSWfJUJYLSCPDOxr75Xm1dCnM2ntPw&#10;uvjZYgCLJzABbv+kLmpIM3OiVjCLXUU7IlnKpb8/g9yYjip5EZ0q9SmTYkuOi5Ifxa0J5K5HzG+a&#10;vkMEYS+1YLfv0gknLru9haQinUDBVwMB1jKAb/S1YMhl0FTqzT5eKXOBBbxYAJ5BTkb7ZLcXFShP&#10;KJ6To9Ic2J7MD+MHtoQFSyEclnXsq46fyeHTkercJcqvNfbDytqs4p3SZgBg9m8xNJYeyE+J3mD3&#10;MASSGDOD2W0bX5bUX/3acApFrkFRxZWsEnlZKog4HZKBpJftXgIxdEqmKuxj5im5bh4Thuo8JH6s&#10;jqFnljK1/8WcrGzji+WLArh0NANTJyiXOlkoiTzrxMgEittkHJ5kcOz3vJ97Z7P/DFXFTLgvvow9&#10;8f4eGPd8RWu4SdSMVfiCjkagrPB/W04b/QftRbs/G4M9l32PdEIkpLw7AL9/EPXtU+b2gXv9YUpG&#10;pnCsj6Ryijn5GJgZ3D1wMbyh5ofM+Q/7LJHUAqUyl4am33VK1JnCH6E7k07Whct/2s8x55aHaOiS&#10;Fmhwn0k+c+hVJp0Grc/b11WG/h7JcpNvKfeJWgb7xg1u9GYNfom8T64GhfxwR3o8x3k/ZZyVd5pv&#10;8fESh30TMsY+H/J2sbUYD/Rxj1W3n3u9OhblNlF53Ma+G3xvfi8DGUAGpXJvndYLhVfg9X1vaXgk&#10;Xbxx9l69N3+sLhbDKtzPcPbeUI7yxnH/CwXniggoxt0jsdeDLCK7u81JG2MMZbKnvJjY958ofFo3&#10;F/ncboMuYevYek38cLKtWM23wNOa3o5vt0I6PF/OcEznNOXREr5cHwubMPkmsPv7tn1cKQX6Og/R&#10;bXu4D3ZPU1/8/Wa+Y8rzd31OmYWPid+RF7PE/cS6ThXXcyb7N9cf0/19soKWc1S1YqJd8FWxW4fe&#10;5iC2vvn7/Hq1Zwh9ZwSybu8Tf++7N5g9tDNwJ1kX/4zPTH435zPqPKfcPONV0k+smYb+6oUFHmC2&#10;REEg/ANxbuYx3M5/9x3XPxPNUMynEdeVnFN3WhyJmOETkOgkolF+7bpp2AU6CgrtjHrCYowFHWCB&#10;9A5t6jxWHWVx4p8yKXswmpMujpa1R4qNz4PKIvE1tKlIYAiQFOsME+iWGLq1Jz1pF/Stpd0CwIuf&#10;bH8kkDFjnt1iAWFDmwzpHjw1pE5bx2Z6i46E112CZTwL7lfF4G9WbL3mCbUuZkbPIgb6oE1cXw0U&#10;PwAqhsAplnRaSwWXBVwXFFpwvD+gLPeo5Yi+VKAe0BfGhRTSNnQmdGMwDlhSrZg9uuVw8Tbvu6OB&#10;HS/JNfyygjnPFTT2k27uEzre7s4ygv4jpVJy70MfQBQysoDEbNq4Tv26SKwZ0j50JWeaRB6w86Io&#10;51OG1BX6m/FN9UT0WJyRaDJ0n2nVXq1I6HBfet3KIIV+4Zt/4SvX3sZDpH7CR1EcALSumbTHsG45&#10;gUIefM80JN1Na6idQ499lbTkdKueDBodlnyCIN0nlaauQmZjWrLsQMYVdQT0SYdPHU9/ecVu+Wn4&#10;VZKOp+mRKxThB0KiOQ4+be2UjWa4mM++sHX+NECbnj5m1TjLBrhAqoZo5kXB6Stw3qU0Cq1v19iH&#10;ijmR2uiYEEAXygSSxfZNh45LkbQJ55vQHe/VsITd72BJg5O01+l5rtdnF5mpCDK+NhK4dSihoeNp&#10;nKW4v/oIPbbgkI75KB9AgCmoVaV7ormAeh8FsnnfkLPmYxz6SJxtvRkxED1SCIMHjM+GHjDzxVlP&#10;zy25XYxYN0x6BAEZ/yH2GIL5vCxZyHweLepgSkFZDdyDHDGxeLvs4i20h78u6CSWPXRKszHFfdiM&#10;/RgzmY4iSWqfWxCUZPXq87kIHh8Je4NW9/8Gv0w6Caqc7LhMlMfkB0GaUZgzywdL0f09lLxUH3m+&#10;hv0X/gZFAKtMH05+Gc79JjJ/kIr5N8lt1wBQUWgWPlAhVLauSiIC6QSmxQdqfv9K7LFWAUU8lTyp&#10;mMyny+5LjQLsohajItVEQhc2niGhz4hgKYTlUJ01hN/Ui8aJEBGbQuQda+wzp6A9TQCetLlP1Ay6&#10;7+LdaCY6iU2JfU26id3X/eGYzyYzITr7vaULI+lotqsGIQyaxO7nkC8TDd7YDKlf55imojj/vDXT&#10;lwpXpwt5VawiApwvGz79/BkvLy9gLnh4eMDd/R2WuhhQTpcRkweyM5YhqdbUx2O9Y82tO5pAYLJF&#10;gVxZFS+act5s6+F8C5Nt4cs/I1tK5hUMf2jKu9hXhC2C/DWAV/YAACAASURBVK69d6O/6Lz+CkCy&#10;I5CNs2ei5nw/W//hDwKF/mDgPImubh5yS7oHMtl1dKlwG1cEmJ4VwBrQBojgUAsKA+1yhmwnW19H&#10;Gy9ULebSmsfKewLC2BmR1J9VCXVZrRsbGyKxNEEpjEpAqbZ/1q11xXo4ZAclcl4LT8rvnn9IDuQT&#10;wsS1oLHbkXQWukMeBL9E9rQ9/ww5nOdn3rugYc93Gf45njiAvapogzQFlw2FrZV3tDs254czSU/i&#10;EekQ6ihUTIlHKBkRQtacdFxbcoAjE3j8ZYmfAsVCFrAosMCgoMECfwDiLtM5rRAssAMyjF5BvxC2&#10;64aLCk6nM7btaq3MCJYBL4b+9enHn1FIcTgcsC4VfevQLtguDSSKp+cTllJwd7w3h0dhHI9HHO6P&#10;OFzPOPeGfrniUBb86quP6K0bepgKtCl623BlQNFxfFhRS8VaFqAbs1hLN4S7JjiWBY/HO7SuODLj&#10;eDhAHiqwEeTU8fzpCbUTDlhQCqPVgguAFlyxLtYmQwRNNmxohpRZV9wvR5Re8fTTM67XCy6XC7hW&#10;HMoKIsFSFqx1xVpXaG94enrC09MZ68OKh6+P+O791/jw/hFPhVFI8bAc8LAeUBmWhAdFkwYBsKii&#10;UIcwkhlLIwg19E5oW4dqx8KW1IoFiYJTYRUwBQoW3aGzDCc73n7NhDVzr1RbJmU1bhVQ2+HciUNK&#10;keJEAAwq2wJ+BRHUbE1QxIWSGPUXr7SBsqvDxZBT2SrXijJYPdhcOJ8biQtwPdyUJEve5FC2rQef&#10;HS0RiAJ3ZQMVwt3DHR7XI97VFb/99iP++H/+iP/9v/4ffP7f/4Ttz5+A8wW6EIjECmzYAnWrm5Om&#10;q3vwVNUSCkAQggVyb5jP7LwcexJrn7g3lowEc1ClYkIwA4KBMwh96zhLR70oTtcN95cVD4cDjncb&#10;eqEJnVFGJa3oEHwS7SORFcchRC2RQDFXYAbCZjiUtG+AWBZplw7dLsB2RTleTdErB6zu1G7kzkeM&#10;YArCEE0BPUhyBCfsmtv10/FFX9+hFJnSauMWCUOKQVTciddNIaOB1GboFWRJ6ryCl4p+fQHqZ7Tz&#10;E6ifobqho6FLQ41E0Ry0EV8q4jyU9DH2MZdAk3OZtlsDIkOD5MkAKcxYuOK4HPBwd4e7w2oB6t5N&#10;OZBw5nkgIM9s1F2Z2us4PiB3J0A16STXl2BJKphfXq3lx16mtU6FdnKaKyIE45sU1XGuOM0Ok9dB&#10;DUokKwISmQNhhBE5sth+DLae/pMcRRLdEjNZTFkt5twgmRTyVKiDq/j51VC3NPfHZHtB6xuaNAAd&#10;9/cH/O7Xv8Z/+c9/h9//5rd4uL8HmHG9NpwumyHs+py2Lti2jkvvaD6H5oma120zJM1uslS7GRi9&#10;2WfnyxWn0xnXywWX7YrteoVKd4SyAi0EVktQWbiYsUSmjGmuF5xRBhqBm6vZFqT7Fk5Gip8LqgVl&#10;WUDVnFm2zq5YcsWyLKjV0bwhVjFqQiFXOul/Z3yEcR7KeKAPmw7Vupnrot4avnc8ny/4+fMV//rj&#10;n/HTT58gWnA4rFAo2rWZQbeUiF25NAqnshVIBLKCzs65yaEjQcGTgvnKHNvx7zD2Irfe5DsTZxBo&#10;2xq27YKXz5/x8vwZl/MJ1/MZ0q7W0hQWkFoV0G7/QhcEkFXBQzeelORJbu+NkNlgCVN0nM1xYge/&#10;zf1KNMnB5+aTncvg+zUbuTKNcSTwBdKfOzjSLIrF1PxJk+wB9sYe7a6bDV/NKyj3Bzc0ONYlxn5r&#10;Z4eDKqY+tzdSml088wKMG4o6VqK3AbZzbsmILCZVrXrYKg/NIdsd5cXvwcazyVRzG5QjboR+YQVW&#10;4cgkk9+R9MyGzHe5XgFirIcVWIHrtkG6WItsZtBSobViUwWK3c+CQeT6PkAohlKtMMSVpoBsvnBh&#10;P/iCB30KrJo6EObUg+1M4MOC+6/e4ePHj1iOB2zScW0brtsVyoRSDlBUX38zCJdSsS4L1nXFw3HB&#10;h4cjHh8f8c033+Dbb7/F+/ePUFW0bYMA3tbNkFjM/lIUT9QsdcGyrAABj+UbnB8fPBlrtIJUl6n2&#10;s7uTKmxP5288zg+AdFTF+TPeo0mv0S4n9KAkKwzeYXqt7W0PdElma4HBowVJBjid5mZnJRMBXdMJ&#10;bwl/dUK58i0pDJEyGfdOT46GWFzfTjQb6ETmxXVg8eQFtnUBo4hCqYLIHIOyNVOL3B6h2lEdoUUp&#10;2nxE+zhbBCY4YCdlJblqtBWB27c6UNZ9HVSN1y882jMWJncse4mXWhLqjmdoFH/4frAm8lTYLoAl&#10;WFEpkHACKicfpgkZk0OETsxYXUZY8vOCSF4O3ZEQ+o+iZiuwoZ9YEkUgIxq6jHIgAtn8jUYdySbm&#10;N+lPg3lP6DROcyB2pIDQo6eEsbg23mceskkVA4bYPqvLgnQsypRMwIZYvZSBKKhz9NjnsENc1uDo&#10;hEBvFRXXcdhZpq+dO+S7RGs1T9QtJRPfoQqVkaRlzmgvTnCx03dCzpViHTqBtZu24JYlzQqIw9Fu&#10;86mF97eYnDAi4sknQye6TQoYTqvYNrq53+0Yx4tpOPpT2k+BjIjY3+rj8bsFSOagUVxn08vuB/aw&#10;3Ths329GNqkWBEDLqwlMY4BvU+gC073j1+RDLm9o+hs6BQDfun/QymtbJF5FCTrpO4GuFTQV97nV&#10;HWYePOy6SSGL700J6CHeY23MZp1kBNyXgQjIAFALYhYidLKxFZC7h3V3j1u9O0T1WK9Yv/g8dDNy&#10;23HcI+mQAjd90r9mnWguaJ0n7nJAPNAXCfR2iX9bPWEdseM+LnK/D6yTSdwvj4mqJyCH1Wu6y/zs&#10;1N1Ip/WZvrJTnG/WLOf6Zdrdv/bnavgmBm8d9DzpppjHNScs++lN+tKk9+AtkYgHbS6TKM9GbPz+&#10;tNpLpnfLq/n68N6Y9qCf1x++GcBKW3/W5+2B8ywDzX9/78FUboNd84xMz7ydoe74bMja3fpM95gT&#10;q5IC3Vj4UnLiL809dVnXCM0/CTQItFmCVS0lkYx2QcXb0cV7ultB0wM9URO4DWCNtdzzrUnGz88c&#10;QiPXyAKUoQtQ6qo73SK2yEEhYp2Twvy+1RE7b7cv+eu8fjSQfETggeMyvj+td/zsMu2fekvX6e+Z&#10;FgC4+2qcd3kjiDT//kW+kauK1DOiPd/84YxIGXZx+P37zXme9cf41yjs/Fs9KXS+21Wd7zEnO9l7&#10;IcIJkTgaY+4QGrqkdEfs2SEE+X1lCiTnsXMftBeFaST/EBw1Z9LvQn9TRZ/WSIFMWFJVkKgFN6eZ&#10;mT2knsg/xiWdLAjaXQ90XTtEsohgRpay9n3FO2OZnWAFNcj90DjHNK97dJCwqcRadAn/bNCb0XFv&#10;26A5R/JUtgbFUPX4gZhvPoLTsTa9ZaImkfkb7D1HxiHzUyQiqWradYB9n+piqHNkn0XkJc649jbJ&#10;P82g6LZd0bYN2sT16mptbZlg9qMF8mup4GXBsi7gUgFUCFVPIFPrnCAbtm270SuCtwVPinR0zb+j&#10;A8ssP78kf2480amGhn0UvhvikfQVwAup7wd/AzCKmIP+PZYL53UsEz1zFn4qq0W7tftnk54BYEBC&#10;hp7tfNXtOg2lbSe8X8vA1FZuGeubYuoLekw8d369ErTT6ocN5rxbXRAY69rzy/kMmI0dd2NAyAEV&#10;CFCGOOKe9D61pVc/g0NjUZqSasl35UblnovYbibmvEtMF6XQle36W1GUBVoaaFgd3c9nd3taVFFp&#10;FF3MvP5WX9rbt9OS+vKSTyjkSSSuTfnCSSvi660M9EBJO1pXR64GChT+muwSA4CooFTzs1x7Q+8N&#10;0J42gZ1tCkbsQ9x3erhVotJWBGX3jd33Yn6pB1LuRVw762jjDI6Evv0u7vW4QDlURzMNAZf6gDuV&#10;wgbPBfU4HVPEydzugvlsicgS7FStiw6NEVjCmwHjoEXymvH31puhoYHcn+fjC/pyElBE3DJOsua6&#10;DALRXIJYldcyf/8ynXey0IL9xIOjAMl5fevissTyR8KnrzD/DtUVta5YC+NQqxVWMgNUoEze0ZM9&#10;UbNOsmd0QcluNGqyI+nJ+W4m7bnPnVxeh2zQ6SylLuq0p5PMsPUhRNzLEjXte1ZwrM4znAadlmZS&#10;NYYQPpVZNtkbod8j7M4ZntHHxjq6V1kPThq2COAFGgMp3lc7dY5d7Ew5dfOwUcJ33VqDdqfXkPuu&#10;b/U4W66vlcKOPhn0a77E3joab1jWFYWr1wsIqJSRMKnRXtnQLivDO4HCkGQDxEdo8rVZnGupFqcM&#10;9sXkIAVD0ELVO6Gx5jMR586Lp5O+1eXPRO/xqh6DGbYM7b634ybJ8zXPhtHCSLDDdI9bvTt9ntP7&#10;sce530Qun+LQp9Te8UIQdvuueP03MRswDZHp0l1t7x0dOe2hvq+8u14bnp7O+PT5hJfnF49TMYAK&#10;ObAlW/OCWiJcaj7lOD/BTbIQkKwTm+mn3RHaTUYXLhMCsvN4dUvYz3/qLBp7r7lGY13tDIZOGoVg&#10;t7YcFJ4UPO8Nbl5WbBlgYeHDDV3dCjBCBx6ol34sTfcFIxBDuyOOas7JrrOwA6UfPM638Z+ZTmKf&#10;Gno3giZSvDxbF+nL5WIxmWJImNvWIH3MP16RlB26TBeFMqEeVxz4gOjwKKpo0bWreHzJZY6hapeB&#10;Ok2Dn2UoMiRPbF0sjFtkgx/uzwjCdvqCsEqtMvY0zqQrRIahYrQireF0OoGYLbEUvp8pB4BqPdgV&#10;tQikCGoxQWOLFFVsDYsKiKz1ANFmi6ACa4csyKQZeERWPflGG4DViAg0Ep1gzFBFsXnCXIGiqCeI&#10;9obCsTjscLXm/ElEDiUQF2sPC0brglPrOEvDuTU8txN++PQZP748QY8Lyrs7bMJ4lg6+XrGcmyGl&#10;rA3HdUHrDQ3WorttguXuHR6O9zjcv0enYswDCxSLJUNeDH1zWVes5R6nywuu5wamgloWPD2fwacr&#10;rpcGZqvQCGOAlwW1rGgN+PzpBVqKVQJox8vLhtbPeHrpuF7E2kl34HJueKErFq7mHHOBZZ3/FAxH&#10;ECsAV1OSOhV8PjX07c9YCtD6FVDF3f09lrUCJLicGy7nK47rAUSEy7UDVHBfDni/HLE0hTxfUK4d&#10;hYHt8zNO3auBXJHpKrhsV5yvF1wdoYbXBRuAKxFelPC5Ef586vj8+QW9Kxb2dg1iyBmVOZN0iRQL&#10;W7tFhgLiuDOpEcLbnCiKerBTzZHVSCEcFor9y0oFd8yMVrbAvmrPhU44GFJIDWU8A1EuNMdh1TyY&#10;ppT6XSfBykwJoR7SnUJxJlNQiicAhoFUFIZq1Bo27WjdHHilXXHgggdi3K2M++++wscP7/D+43sc&#10;v32Hf/z6I/7xf/4fXP75X9HOV+C6mbu/ALwYam4Fu0ICSBeQ+LMceUbx5WqLWYMLx9VYC1eq4Iaf&#10;GwzElozLHMgtwLULSBvOW8f5fMXTcsLxWHG4O6Iui1fSIQM4lhnbAReiUR3VPStduhmshrYVTjRv&#10;Ie7tXuHKBSlBpWTlXW8XaNuAfkHpBFoOgLdONth8JwZVIGyiMDJC30U48DD5MXRaK02jbazWUHZC&#10;kZkz8YdSbetqBlbcR6HSscU82ap2eb0HlYKVCFwZuFbodkLfTuh9AxGZoznOStKsC3wCIiHWQkZh&#10;gFjwTyL5gAmq2Sg4EQx7VJV2xaqGQnWsC47riuOyYiWA2mbC0Sv1IAoqw5CAanRLGUcMbpjp3sn1&#10;FnnOdt8rJ/Qv24RDgBOl0nVraLAH+m/fz0ACIx2Zg4lQbOh4EN08O+wjy8iEydkOKgJm9T2bjFvi&#10;0WYj6NplTXehn22KSCHS0NHBhfDVVx/w17/9Lf7u93+Dv/ruW9wfjyhEuHbFtUcAlqFKuLaO8/WK&#10;rXU0FUORE2sRdW3N251vjmqrflSt3fn5fMHp5YzL+WLV9zDEUdkaOhGWtWIt1Y0dgNDNYUqE7nGb&#10;4N+qA4knnJ4i6snTZnxyqSi1GtJerZ6gWfJnGBDQzXiiK4dpvAgMlTeNFj+pu70eRvbQ4dTHUtxw&#10;nqqUXW5frhueni74+ecX/PzpCc8vV9TliHWhLARAIVSxtGQUlyGRmGnElzrFTOwaGUHkBpA7A3bn&#10;iMhRX+EJ6wZ5XzQq/ozsyBFcSM2xfrmccTqf8PLyjNPLE/p2gbTNHOIiXuHsir5nac4txm4VX0Cn&#10;taPcW1XTaXrPgzApuukVfWX0zWcPWtJQ3TvAFeGoY7o5eG8YQrOTS6evzEd4TEvzfKcin3RB+cVU&#10;wf89uZrP3f9f/H4pPxT7wcR9KBKS477TP1EP7gyDmqZFULhPXhSnywnXZnr/sq7Qwv58RqA0EuCV&#10;tQTys9cJuJwv2K7egswRmNLgAyGQpOH6DsTkGYgMUksVh7s7/OrXf4WP336L0/mEf/nXf8b1fMGH&#10;h0fc3d3jul3x+fkZJIKP337E1998g3MDnk4dl+uGy3UzYxwwxxi5gekVgCYLNKvFQx+zVmmU3yFm&#10;LLVaouX7e3z/u+/xq++/R10qmgqU45wRSl3AvCafqt4+e3XU3oUZFV6tvjXUAkA3rLXiWBdAgd4o&#10;EzWJ2Y1ooLCC0ED9BcSEd4vgQIa0SCSo1RII2xatmQikc+oCzBZJ34LTqc+b/MzFWUyTNkjYERDz&#10;XCXpDeOS/PpSrXjJKlk90bA3S9LlZVwTzhMaCZtgRXcZOyeAxTkkMNjRE1vap1ZlXdgoMu+XQSya&#10;9Cm2BHoO1AVAhSEQS/pdrHl9FABZ+0KARVG6ogqscIIMDb+L67nesgYwXTRoYjgknVcxwxCxx7mL&#10;H4FoGU6XbOkFK9BTVZRloBFmUC70DYxEp/hcOJ5L5pSG6Q0R+B0pE/4fDW6QPgzfawbSLhtdM2g8&#10;0x2Wqkj5GYmUgbhYlKxSXQyVdZCmPUSkxeTG2vigAiFV3RYLJ3nIXACZ2IqJVuOdcCYGXc06XSkL&#10;iAjXdrXCA1CaDfZYdkdRf3U+otrYHEKScmCWQ+EsVZi87xppZPEy46JoAchtRR9H2IsWVJhtzojj&#10;UNoTN51Hh4wEUhednb5fStj50mejdSGljN/PMfbxtoL+lm/kU3yg+b/dVwjAzlx/Y2zj9xGouF33&#10;KMh6266FrQsm/WB65r6m/8vrlft/c4th3AC0SycbAY14Bfnu157y+6qy+yxsy/hJiNZvRhXhZNcY&#10;AoVeNd992Jn2wdBhbhOvVIaukCUpPPi5yaMpEJrfHkkDoXfn8ynKW8Z6zPsXerdiJC5loGJCBh1S&#10;yP8fScyhOAJJTPPZK3nVxBF3ip4vm6NCE0U6pa2CzI5rcv3d+WM4wCcKnc4F/oMv1wZzTfZ0DgAD&#10;yfnm3L11tzc/093nM31hoiVjT4OQnA0hgoAhb+3Fky7vT9HpDEzPicTi2J/gtbG+o506jzXcoU4E&#10;Imz8b0fomFvDzXOMMc/r93qsGJs2mSlxti04F0E4ubl22EBjX2j6Du0+j7Htx6dfJJo5oBDfSzp2&#10;ejOdquS95+t0unY3X782eEMpJRElLCARn0/J+snrwy4bQZAMI/rXmCxQHnkJjRC1XXaWONbX9YdZ&#10;vkB3fERVQY6OMtZvWrL42+eT+ieQRReznIow5S3Lz2vm94BXZzq59rSuaRfvbOLpZ5fde3NB8q1P&#10;EUDqfuPfW2fshoZvXvvPxjgDHWzMZ5/gH0lF+c+vf+v++zP21j/7POTnW+ujqobyF7oukABokXyk&#10;nlAWQVgQQTpl8t9bY9sHqEcSSwRAIyhqcSrJtbFjxtP4CO1m/jolHbJih4gvjko2718Jm8XRbiK0&#10;7Eq1J0JO64E4mo7mLyYl4Yn/rLNdEkI9bAbkmQziVRFHuumQhP0MAIWw99Vs9r55wqhi8S4GvQ3U&#10;396s0A0cOrqXtvn69d4h2oaMIUtU6d068wCwFooUrUiB1jrWUnE4FrTNEyaDFrq672lqmd7tOc07&#10;/RQuCUahEBR494XqiEuLFURavKZYEoyy74dia81K6bduibcwQBhx2g5dgaZ9ymMRtEx73jDrWrsz&#10;S0P3TVtmx2Ao+c3g47OyPOtdQ4fM332Mb6u0ziA1rBmarmU7W4ohe4kxnhefB+CJf2cqbgkvVDok&#10;yHXbWdtO3W7Pg2LSqRWmIN7PZfbFjRsEwJDfgRijg8ONz8914aEPEqyrT7SFV4CROjYzUMhjfcGD&#10;NJLZdeqEkJu606GiSCo1rJzSGwkCr/i+v+2/03Rt3NGPrSOOafJem4bF1tn1V2NTlEwikBDjDGd3&#10;In+udbAYndR2hUrQLCDuviXp73EdOfQLKu6P8mJiiWQSdAcPoJyXEo30g6kDBYcemttMSbqZrHMj&#10;X6LN+87YTLPBn+n8nggTqtb4vqp4A4/Jx7A7rkG3Y22QQ4tzEOX9JguCP4t3Y7THEqLgOM6NtQtR&#10;RG7GQNa07xiSIQHSzIfjx8wS2ZvzS4vJsQw/sHr3U/IEXvLxkCO53dqLlhQ5aQK6p10ivFr/5FCT&#10;Trx/DdsxZGYU9TEzhMz/s6mBCoAsWRrKhlxNbEXuhwPKsqIsC5b1iMU7mjYZycogO6cJjoFBb0ya&#10;+6kStmogpBKEbP8jebQEOIJq+pvV/brzLGlsPTQSj0K/85MV6H1QzZoizkRzmN6ngBBlUTgA755E&#10;6R+LudBEvlbwG3xCEElZ88u4O+/2isjvk3Qw3o/fFVN8Ry0xMsc21A57hoM0KEUSpie2k2ApTjfS&#10;AGmJzDn7acPumZPTtHd0MaCw5bBirYzjWnBYGIeFsVbGUiwnglXTtrd41qDX6nRWACzstqr7LZhG&#10;UUUYL6KmHxhwUVCRJ07v1nYvgGMegahbI57nC5bfnmUIkPwzWMvst7m1u1VHomK8ZmAVcoI0WUTZ&#10;jQHTc3/JnpifkzIw6CFswe6e0gmRdo7Fzmjqc1Lf9dotv4oqDocH1FpxWO9R6xG1Wt4G1/RMxa0n&#10;O9ABI1zPVxo2VpOeqIuhd1DGoa0TsMlzY5BZdBH0LZqxX5PPDiom8zp4fN11/FdJuoqpwOmtNSb0&#10;HgmskajZ/W9PQNH+av0tKRYID1royapqHeSqrb2IoG2a+rd1gxvgBjafNpHejRyF1TqeX17w+fNn&#10;tNZQ6+Jt0MXyCJzOIr5RPHZSawUYjoTqXTCKxd9KKZm/sfjesCfWQw3xFlDbT2+rMTyBtvnE7HrC&#10;rOu5b2T+O/SpWYbCU9kp8rUw0cmsZmoCb+U5mvigiOB6ueD5+Rl1NQRQcj4XvFBVUYkJ1AnSgbYJ&#10;mLoZKsyolbNSTJOIHMmOBApDdbPqqgJSe8/66TBav2Ltq1FaLZl8Qj5nS+TwDGMBqBavfIjlNGFn&#10;+TtG0E3VE9UUnStaUTRVXJvi+dLxdGl4ag0v1ys+b4yfPr/gcxPUd+9wXI/oLxsuQtCtY+3Wurux&#10;ohUB8wK+e8SyHCAiOFRDv2nFUK5EBNvzBXTesLky0zYBXzaAGk4vZ5wvW8Ku0osfTilQAbYNALoF&#10;4LaGkyhEzkB5AdcFAsLWBf3nC5QIl67oTXA6b7h0oPWO1p4TyeParQpK1JKiSiGstVqQqVoLicv5&#10;ip8vLyC54O5QsVQzRF8EuKuGTtNaR+tXFL4YZDwRmFZce8UPP55xOv0LDuuCpRbUwvjp538zA3aB&#10;GbRLRVdDRDxtGzZ3gOiiuJLipIynpvi8KT6fGj6/XHC9WhCqt45+2tA8QE3MqEzgWlDImSKG4Nur&#10;C29alF98TW6M6Z+zExqHeRZCpNNBBRABfGZPctAwjocBFOcFCMEYz9d8j8NwCMtomlG49hFoOQIU&#10;UjSywG2Tjq6AaEPRjioC0oJCBev9guU33+H+3YpfffcbfPjuI/70f/13/PlP/4D2+QXtekVVC5Bu&#10;Ym1RagjwklllOdd/R/6+WuHXb9Ew4v0rTQVNLfnADBoCtACbom0ddDpjPTEem+B4PGBZKupSoLA2&#10;B9KaVTZHi5hI0vSqXXHmq55o2j1hjFHSkUZCELn63gs6uVJE3kqzX8EN4OUOfDigHO9QlgNKqehQ&#10;SBN0pVQ4Yr1uPbOqwy6cbLhBemHjzkoqDceF3tzTzWEUDsSzSD4Goh2pmbHGL0gZWAtqOUKXZ7Tz&#10;EzoxGioqNahsgIih40IA6p6QQqGb2DkgdZj4AmiBCOV8RUewCamsR1sNArGCC7CsC47HAw6rJd/O&#10;CWazg3TWMWPO8/rFedspHvHdyWmzI8N0XOXd7DmzTPK/4/qh0Lr4zpuOM/slBXUOjuyCH9OLyNdZ&#10;hgIdST1FxFsiRLLFUAHC+J/pRuZxp77gCV3szllGopPVUvBwd4+vv/6A3/32t/ibv/4dfvXxW6yl&#10;orfmaJuEJo6iJ3A523EVa9W0ibpMalbk0Lrxc3eGmp1vVefXixUstBaJ0zbOaG1FIqDGqKWiRqI6&#10;RisTqoxWCdYeJ5zlDKZq56A1r5KrrrsYat3xeMThcAAtFVQNUdNoz2RM7vHWYGi75vwlR1W2tQ0H&#10;OpJeCYP2yJE/wsAOR5xotyQgYggzrp1xchn4dFL8dAJ+eFH8/CxoV7ak6Q5wISxrmWSPukHulqJX&#10;HNrZc/rUkDtGGyW+M9H6ngbVWshAoV4lS2rGfnEHvyEYRyCi4XQ+4fn5CafzCZfzGW07g6R5gnW0&#10;ROnmsHe0Y7qh+jgP4QjdnweTBbdOxph23GF/xv8yAfX6mNLgvdP6xB1faxYD3RmTvh66e4ry6fsz&#10;/8rDOjBOpzV4S6sZCaKR4mrOsCEXZhS+t1eBxgRDciTyKzl9Df0EOhxP5Abr1hqu2wYqjLuHB4DY&#10;qgybIRVaaxBz3jERlsq4u7/H4+M7rIcDzm3Dp0+fIS8vEBB4OQClugfPUA578v19dS5IUSrw7vER&#10;v/7tr/GHP/wBH775gH/5t3/F8U/voVvDX338FrVW/L//8A84/5NV3//6d7/F3/3hD6jHe5w6uSNi&#10;GPgC47ulLKjravMAGf325kmkHdI6+tUCR+KFBEzApTZKJwAAIABJREFUYTE59tXX7/Grv/qIulRs&#10;bQOYcLy/Q10roj0bq+nMzIFSyO48tvW3yvWOy/mM8+kMlYZFTY9XEDZUaFXXOQ3tsfVo2WDFc0xs&#10;ieawBG8iMmcTAYsnp8xUNgIDUSs8PguHcjiP0imikfgz7mF07/e/kcHkDiloh7iTLRwvIoLmulMp&#10;yyvi3bUAKmZlClnANSqaQ9coPFrDVBiCIMHRJ6d224OmMHQVdwwpRxW6z43ttFEBsAqWUq3VTTea&#10;IFFUKihKoC6ZwMtMKZvNYedV7j7eTBbN4MzQs0cCw7QOMOeuSLQFCkeW8W5J4x/j/DhfGE7F4JK2&#10;y8VZgjlN7cS5nwH59NCvfK0iGWboShNO8F9gIJjImnTkXGhAxYKegXIw5ChZ0ItH4HuXwOaUmEUo&#10;ZGjzRM5hxZ5V3HGjE6dUVz5s6CPxYmKDaLoBCnPGeVeAIffDiUK76/lmbOHYDJkxUo5iz22eFKdo&#10;dqL6WaOsJr8JvkGT7m6rgjPAYcJ2J11ugwI96SrGtlOyx3U3f4WuY/Io5sSIljEcPKCUTLK+5RE8&#10;0e7tk9RnJSFsb8iMaNCj3ow170KhJqUh48FRIIoc5hM3y9K0BybxeQMugaDYL788kDbR15Cv9ouV&#10;po4zGuMdDmrdff92lm8l4mWig5rcSD1156hPDhgq7av7gAibNNdtZl417BEGdjZwJKCoI9ZZ8GKM&#10;fecsVRiaVxRw3iRraldY6+2yo5FsFQ4g09SD7pUQSXEABhqDjhnHWo8xTfujuvv8S/u7Xw96+31M&#10;ZDvpaoMIvuR8Hxe9ue3jaYi2ln7U4ZIrx5SIZYh9m2e7v//tszT+l++z21/7wF3+9mqw4+JBchNv&#10;Am72dS8TVRVlh1hrsmGHPuHdaxDdQVJvDhoZh08ViXA6Bv36fO33E69ee16m09zsVWiio6SH2yVK&#10;abO7eDzP5nDbDu32d06k4PHe/OxA8Lul0zBYKIS/qAeSCRCTYVvvQBTGTPONUJpCIb2BYAUVympt&#10;yZjRKFBuTN+xOKrzpWmeIYJjbYh/iebf3qNci6nYYn5/rE38GzTBhN3nHB+kTCf/03wPMTia/zeJ&#10;zN3TZ51FYbbStC+qij71Zr+lGQD5vbTvCW/zDEXqBOPz13zp9vcZJS3XbHdbzcD3nKgZR5kmMK7Z&#10;Dh6/m5KwT6APHj4lnk5r86XXW8FK695gMoTVSv7su94+DyPQKq6vqZAl/30hUXMXUJY28ao5SdOC&#10;lpbA2BNdKxFS3bbumPUrzedGkk0USEGNr0og2oTdVaoBUsT+wv3Z3XRSJRuf51/YGqsFa1tT1OOK&#10;3hu2bUO/XlGJcXCbF74uFDfwfbNkneAlPeXnTOuZoEpeCOg+eJVudq0ISvdEKl/L1vvQVZ32RM0/&#10;uG2btbqMos/p3JgvsceGAzJaCUtrWArjsB5whaHTdC/4VzEk0O6Jmtau1+ZRq3fOcZS0QJqKrg2l&#10;WsE4lwXWSQ1ehEyOuIQRN0XL8TGZTy50zNev4C16I1u/8LqRLf+RV+gDKSuhiAKz0AEtSSDQNJ1W&#10;FcOW0i3tTuKJP8o8MIV5H2T6m8ZPz/Qinzc7o3zFr0OJUYUVWJq+8XqJFHMC3Sh79ufRTvPYr18O&#10;ezBtwp4PzPxzPD2UfxpbGH+SgshiR+RLGXKlMHt7VXhHIAzfKgBLePS16ZrAF9YpDQ5sNPYR6aPT&#10;MV8AIEZdYDFDJU8wsYcSbD8Lm6XZJRJxbDxdww6MxKupSCbkHZONDzOfudWF7P1YYnX/fUC4mO1s&#10;YwqLnBAyNf/ayZNMDFFNXTavjHZHTKBCgDBEu7dP1aSxWcZHAltYu2POo7gzVVQmBDjUrMfqNPcY&#10;a+r7u7Vw+U+T/pfEM+t/b/yaMmd81BId1N8hcdpjFCDRzUFwlECAPLEy6EWhmbSvgPv+ew5QHGBr&#10;FLDPNBa8OZJYQz7E+Zlj3XBdJfz5oTG+fg37ZXyadBeb8YVXIJMpNH1fYOPLHQIhRqkr1vUALovz&#10;ZEZZVhzWA1CrIWiWamBccHuWq5V40RRfjY0hWEG+AmDzYUdMa8fO2ArUAXgug/sHRay4XCTpTG/X&#10;JpacYP4NZ3lxLoGZh4w1G7EFP5e5T/H7FxbSj2AkMWHigYm4+dZlofRGwW4gvkI8lhn0PxO0pj4M&#10;7HMMXut/dj5LrXbXZmMNdHMCUNm6+mSkRMfatG2DdAMY47Vai+TKeP/uiA8f3uPufsHxUHF3d8Dd&#10;ccG6FJQS+qonVk5IuiX4s/0FqIC9u2UBI7sQuTIVXVu7RKtsMnC5RAYHsroo1Kw88zohtUv6jsnX&#10;UXM9Z/42+YTHrXavWzsj4yKTLTD7QYjhAWYd/Gc31rfpw8Yy/t4BGk03GomXhCjkCLBAEcH5ckHv&#10;3dAXPd/DbEUGqOB4/4DD3T2ICHXxrojeGpvIfEiZX+DK2fCVCVrbJj7bd8VoMbcsJg507NlOcF0T&#10;zseMidh7okOuDJtiJJqKeucBlUEH/rJ7RYz37b1TBXqPfCPX36Wjy+b7ZbQTYGWB/p/3p5ihdW8C&#10;FJVXLIvZB03NZ9paABLEulmcH6pDVhABN2fQ1AbF6XTC09MTehfcHe+hC9K3sa4GilBrdeRi9t8L&#10;mliXauvCW8CFvO324FOGnisQJRRxWRKCMOyaSUdU56XmPwq9LvJX7PNI/Ld4YRCHF+Pp5JsmZM5i&#10;bgD2amb6d/3Bs0YrKti2DVtrFossBaGRmuSzO9VlMcVOQdi2DtUN62IoJaUQpFGo81DtViWDAlVL&#10;bLDbRXJmhzUY6iAwpG8OPz61ls7TbcFiS/IJJm+oV7F2CjPSmlhwclPF1jVbh15BuDRguwrOl45P&#10;5yuerh1P24bnyxUvV8LLpaFTwXL/AC4d136GbsDWrB1iZUZXQhNCLQW8VuiyGrGDcFaD1y2+Uf1y&#10;NePcF9yEc0f36r2GgssmOOuGBSvYK6pIK3rfPLvX4Ggl2sKqQzEvK5oqLpslgaIUO4hXQZdiyTFN&#10;AO0gban4g4q1BCRg65aU1qRCtiu28xXtYhUHl2sHV0PqotOGd3f3BkGrgrY1EDoOB9jBgeCnyxOW&#10;zycclwVLMYFVFwZXhhZLwFImgAuELEi6iaC54n/Fhs6EhoJTF5w2wdZghkJXbJs5U7beccEGrgqu&#10;FctixnOnPZKZieypiiMOw2v25gfDg3SeFBAmw/jnV5Ar7uR/YASu5qBkHERCHPSQU6mFw1xGLtTS&#10;0HHnpARk+GBk4WiH6ihCRPIXhPewghJVshGjd8aLnqGqqGSV5SsBKxsy3f03X+Hx8A7fvX+Pj1+/&#10;w//4bw/41z/+A87/9hP65wu204bGlj1vSKZsXX7UAi3Rbhs0gt1xcqcw97SGESCKzz1YOqnaEbRU&#10;9bYKda4CKsY9ukKF0FShn55xOV+wrivWQwUVS0Hs3vo7kCtEjI56n5KpfLSB5mZyTDM51JikmipG&#10;gEow3pL3ZGFQayhyAcFb+pYVUDN6SUyQESyZLBxPlMFlmvbalVOCB/QtoTIcXZSJDBXZ5j2M5zLa&#10;OEK9vY/TxZiuGZXjDMgwSmj1LuYCVkGBovECvT5ha1YF3UmxFjJEZZWsPqcwaj0oYAE231NmmOPT&#10;lVomT1goicgMbSC1hIrDWnBYK0q15NjWLcGYiT0g6Y4ytrYDYRRrGoc2O3F7o6cSO2gwv6TYW00Y&#10;wnrmGnGWZ/tlDu7YPr7mMuFojc/C6SQqhrwc8OFxNm4CC3m2J6VxTtYUmniQTmdIaecAjHYH8/zU&#10;rzO2Z4n5xITerQXt8bjim2++wffffYfffP9X+P77X+HD4yMKsycYEi7XhmuzFrBdTO5uIobi3NXa&#10;n7eG63a1RM3Wk/7jvLUu2K4brtcrLpcr2rV5oqjzzm7VmmupYLW2AOSVxuxKtEhDLWSB3BKooGYI&#10;2rMmHusRuOK0x2x0t6wrsFSgeAFANSck2GDyCebwiJZIIAUXC6CbAmyFKWn56DBNTMne1UG5sW/K&#10;tzjybBNga4rL1nG+NpwvG67XQCDtjghiZ6pWWw8Va5lATFn1b/zFlFqBoXMOPcRdY2yy7xYtMnkw&#10;hdEQCShRBe4Of43PzXgwR/8V5/MJp9MJl8sJ23aFtIbiJczR0jLOXAYo9xS/f0dD19bde6Ej6quz&#10;NyrjbgN1t0GcSDR4nSU/jyEqzkIjRSoV6udoaBluLFNBtrmHel2z8dnZUZ06iu4fP7CigBGo9+/m&#10;lCajIn9O5zyM9V/wuwBhTA5Eq9e+kqkVdGgu/qGKBRGbCj588zV+89vf4ZtvP+L5+QV//NPf48cf&#10;/g3Xy4ZwVhSvwjvc3eH9Vx/w8euvcbg74iodX3/7HQSEcjhivX9APRzBy2I2wqYZiGEFajFDe10W&#10;1IXx8HDAN998g7v7O5SlokmDMJlRA8W7w4off/gBXRqOhwX3d0d89fiA3373LT5+9x3K8ZjOokAz&#10;ibZJXIq1s4iEPtkHychRhNu2QbvTuQgKgHVZcDiuWA7Fk9ENheNwd0RZahrwLJ5ozt6CIXfU3W1S&#10;0JuARUEe7KqlpJ5Cxc52JDqqMgponDOypD2C6YjdlYJC5gzSRRBV7Cn98igQVAYRzQlbEVjUEmcL&#10;KcuMtqKAjkYAImQhGc9iIFtXhH5jp47cOWmoC5ho20Y1ZF6emkxI8HUjc3xWT8RRdcQBohwnAXnd&#10;fPeQvcE351OZgB5MqGCA1nTEaOvQagno7GNSR7fn4nNhTOtHmYgVyUwREDQebAnu5nw1/UbicIaO&#10;2jX5TfyzvSimX/l+8GQM5TfJZpuOIf9glzwQobfJgaBhp6shEkhSa7hNbb8YlAipw7E3CCwcjZjt&#10;q2mnjceOytFh1U1fcGdM8nNfx6HelZ0dogpPah5rgXyuyzQCBlLSDX2Mpbf114G4MhI65kpvDGd1&#10;3uJ1QOJLiUDxdzjI570B6W5u+0HGHvCkwJq9uz8501/T+sVtigfTRg7KbWmFf3UnW11HppDhQTcj&#10;4XnYvhNfuX3+zXrMoj7kEge9x7mczzfBy83xShAmws2MPuHXRIomwq64maebiuOZ8/LdLM58Nd1u&#10;lSNPwXUuX5ib79yO+5ck+s2lX7B9Ighva8WTUuWOcw8emNZCyRvyfsEnJs0m60xCx3NE5Q5k0kTI&#10;VkuwK945pO51OAIS5RAxFrgj9nXS2QjIv7UAe8kxghTzYfyF67FPFngrUerf2485kdyvGNcQITJ1&#10;1c/zK/72hZdinIEvvwiRbh/BzlnZtDPi+x5+M72h+TkR4vYMASZ7Zp6yW4+d+/vN8aXi8NYDvvCa&#10;k11HsMf2Vd8c52wrhIQa1+T3/p29fCvh9peufU3XQ9RMd5pWCdNckMsTQ5TUxKebpb0fd+S0mVSB&#10;jXsmVJjcNl7HrnNZ8eFkG81H3O1tKMzuJvLEqgnlJUSF2yk06Q8E8zXvSPrfOW+vEgZ9PWb5EKfk&#10;rcS83fqlzApeQbtrgnbm4zjrRnGdvRcy2D4PpM5dkue0fiB44qU/c5IVeRZUgUBMVtMlgqYt8XGE&#10;Y95cG0ysO1ZcFG8t8Vu8y94Iv8VEaPN33kjU3N1Bo+g0ApOyLz6aEzV97gM92wp83WEzyfl5rOE7&#10;8Bkmffqp/oUjS0SGxON+isGlJJGVLDA2BYfJeHEkKg09YayjxQvMqJHuaDu+FgpJnmbB975DcJJM&#10;WrF7zkUKfoLM1+RxH+OtlmCL8J1N/t9OfdIP7S6zrbXTfSiCqLaCcb7Yk0mabLg0S4g8LIYSmWqD&#10;uN9KxHzrIUsn9J9E6XI7uveBRAQP3FrAOnzX1l6XEPaiAsSZyGltwyeESzE/HOdhc3oQcfvbisa1&#10;9dQ5WmtgUXD3vWrdursAHij3rlsa8RiefO3k4BSTngpO9KrQF/+SV9ptb8k6TTUHoX7Fd3Q6l1/0&#10;aWlIEUJU1SWPvJHHcc4GHxy6HzDzOrs/u4aHDEcXRAKYqRIDqTpoRV22pGzXOC8+HnIAk9hAL0YD&#10;OciARvJDgaqdn0ycIEuyHQUoIf/nczqYre9q6n4339i9Bp8ah8bOf4Fnr+0+299pQuVKeW70pFrQ&#10;xdEOxQpHNGxUtgQiZYAro9aCzoy+beii6SNROBqcqvu5kbIoaSjXc/Ct8XnEe2w/IqFWydsix965&#10;feOjgno8OuS6aCS/m544NEX18dCkYzqPS3t8Xv1I2bBi/TQtgofuzsq05rkHY6+6CqRZrLmWCuKS&#10;9CkeiCXvLjGvY/hfmJJKfNiEQKAk78CF6YlB7MZGk7mGGHM1flyTvo2gwZBroWgkH9H5it0c4frb&#10;ztwhykI4QDyeqo5cab//f6y96ZYsyXEe+Jm7R2Rmbbdv70CDACiJlH7M+7/JSEeiZijxjEAdCEQv&#10;t5bMCHcz/bDFPSKzups6E32qb1UuEb6Y2/qZWU5AIo1NZiKNS7p9xk0TaFzG21p5HEFEqyWzF80h&#10;iUqnIO9YprQW7M2PAwFitoOfPwz7bOhYbBX2LXBLX1K+cEtv7Nrg8JeIb6GuChEaJ1RukCZIDJSp&#10;IJUjykSgPKHMR0xWGTnlHDqAiCClgqnMgzwVrUQ92CA+DSbagOV0HFZBkxT0Ix7HsTUKzMKoh2Yo&#10;j3N9yP0jIz3YcBgqWwjmQ/XxsMB9dl1Xj6hDFPDQRCN/jquCN3ilO1lkS9+Ea73tGpxt8/H1sv33&#10;gj+S+i46PXhFUYgDG/1s9fsqyN1IJJHJCSsAhIyGCq2umXpDRm5oTbv6ERGmKeNwmPD4cMLHj084&#10;nQ7699Mjnh4fMc8JJQmmecJUinUUFsB0oERAskNJ8NikS9Ie19fEfO0stPHZsdFsM4Bc8kJfudv3&#10;bkQZUY1rtfWdDWfA9wLXl+x/v3G29rbVLXtXRMIvI+CIZXVakU2hky43Rl7uMkN5cW2KW/JOietl&#10;wevrM95e3zBNE+4fH5FKxrKeNYGnNZxrjTXIOWOaZhTrlKggfn1eIo/9mk/G4jlebMZtZuXlhK4n&#10;pd3ct6vZbV6ds9tCPOj9HiOIrzpQk73qcV9z/65+TKsj+x6Nev14lskHNtzDt7Ync9qcW9Uql04y&#10;0gLw63bFOD+Oirl6vhIJkqh+vi4rmpZTBgRg68QK6DlgHmQK944Do/4prWJZFgAat57mCdM0d7q2&#10;cU7TpBgEUbkGaWh1wboulkDV91Y/o7SZMIwjZLzLRaNf483Be0SsAr4oP3Z90u9hay+xStJ13S15&#10;qG0y7t3V5crPTr+HrlGtVTv1TRNSyXFmNMlc171Mc4G0hFZJK+W0FYmyttf2STaxnvOrlZFlSFuh&#10;2mQyxVwBhIBlcAibEu6GbhcEMPppVoq6ihpvawM8WEwCXJaKtTGW2rC2ipUZa1Vg39oa3oiwNEat&#10;gvPKeD43PK8Vz2vD87liPbP1r89IqYATIaViACIFW1YQoPEyZGItZ23/MUOrA7SelSJNAWJsQmZt&#10;TQ27XLA2VShJgLxWVZ6KtvxTaaSMuhnwVOu+62sigvV8NgCpKtGlIphAONytCqkII5MFAaUhsWCt&#10;BGJFfDdmUMlo84wKBtqKSlA7LGt23LIuSDVFFk3OGScpKFYhbVkvuL8/4WmeIK3i7eUZ5VBw93SP&#10;lBPWlLAKUHmFUAZyQpu0UmNrFVJFM94JqEhoDrI5V1zezqhLgzSAwViXhtyAXAFqjCkRcmasBWhV&#10;wWtbprk7CtIdMnGwbh2ZPUO8Ker0da3SYmXe0fRQCgL8tw1pDYq39CNOZtSKaIvgfZvkLcscpLQb&#10;wRiysrIahtm099xmtKbCIaMhQxXVhIQZCrj98PERj//X3+Ppy0f84z/+d/zP//pP+Ov/8ye0718g&#10;tUKdHxqwK9DgtLb688x5cW0txhVKrgu7Ya59Ru74xUbzUOZs1eJY6UyDrdnQ9wbkZaC9nnF+ExyO&#10;E+ZlQimkXQAt0KR8p4GagISRHCIba6cAVkqa2UBCSKKKNSGjZWur0qqCxFPRCj+UkcsEAOC2QC4T&#10;mlTwcgGVI/J0UuU/JWjVOA0MN6FA9wMEYneMWNWiAHsJuFZlnaGs2do6NbnDLeSD07UriWpIK0sV&#10;9FzyFJ/SJ2slTM3g0ap9Lc+Y2oL2NmFFQV0vEFm1ejE1eyBDwc32HBurDpU7WMiM1GT3zyX3wF1d&#10;INwwTQeUQrp/SZXpdVVAIJICTUTI1lFbzrQolzOeLVtPZYNbh+XPeNRMHPe/3FAb+IUbKBvj5YqH&#10;dGJWx6lJAqu+aNqq/u1G8Y5LSPzIjfvbZ4w3qAPAnUgasIkftiQHjLqDm81qnKU8ATmDuZlzk/D4&#10;+IhvvvkKf/jDH/Dd19/i49MTTscjWms4Xy6mQBKqaOZ+E7Yq1k1lkwBLrbgYQLO1iroqeBq2H1y1&#10;Mu6yrrhcFlwuZ63MrZaUKpHSkKSpjPQkgJQwFULK5jBgrcq5wlpIcEVOglwMZNMYggpKs1bShFWD&#10;MzmTU8I8a2VNzAVMMKBmMoW7G5xilT9TSigy2fsWTJFukHkFZRGKDHM3AJzOhFKAmFYBllVwXgVv&#10;q+BtabhUwaUp+NX15n7WHdDUlc4roAPG6iGuKDsdDEQcNHFFYNt/R7qD0qyTc+OGWldcLmdczm9Y&#10;L29o6wK1jNURBAAkZikLx96RWFVYijDY9iCgGxkxnM4Kw6jazyPeU49A8KoeNSTjXSPEkbBbGERQ&#10;3w3kq+PoTg4JOTgGxL16GKD6mFcXJDNgb+n1o1NQrG3SMKDd4xMSO7+V/t3w5snNQNsw+vi3600p&#10;OJjAWouE8872DlY5JAmePv+Av/v7v8ff/fv/gIeHR/yvf/krGhEqgE8/PSOJGsfHecLd6YDDVDDl&#10;AmHB3eGIv/nqS5zu7jGfTpjvTjg+3CEfZq3Engt4NecHelAkmUN2LgVz1ra/rTU8v73i+x+eMUvD&#10;F493SDmhrisoAZ9//gFffvaIh9Mdfv/tt/j6wyM+3B2QDqVX3xDu1TuNJhOZvBrXi4yPmH0jVjVl&#10;vVywnN+0ikciHNzGzIQKNSTnpDqHEEW5sajiBg8Yqg5DSECawImRRcGada3uu9S1cN3PnLYCd4w7&#10;XWomLyVLkTOe5m2nRgNT2cMgdex8xcmUQbewQeyrLQ4SRn+468R+Y596SgggpaooEtUei1Wy9Dv5&#10;2HxEQd522P01d0q67qkVTCTWxcE+foMt+GL3mq8PPMGINr9TNsAfiwZgKAGZwxGuVWQAEQaxYAIh&#10;UTE7V8+aCQgNeIwBAJ8p5aFaquqxXhEepE4aB7uG0x9dJ6zeGnxz3vUZZHZIBJ9dhsQ+S/+SrzCp&#10;1ug65AQMmch9b0REq+Jzula9iLQSnqhmf+saAThk993bZDISFGJIGzb+8+CbIXAAJTwNrO3QJT93&#10;iWw+Ospi9Vf6GPtHb2t1710mMzanyscu0EBXPByjDuqfHTRboy9fL6cE/zRt/hUIul5B27Xy837L&#10;KT9co8PT/x7vAmDz/b0uc+u69flxVf3c+5x/jgTIeY+Nx+PL+t72sx6q9mCBuO4VA9vO6/r37UB8&#10;fa8/qZ9loGe307A2w8M6qO56kkQd3AXQ5qx5RZ6xgqe3iDPWYuvWdUgaJirBU+3Zu3MQFDjqpb+w&#10;r7eu8bv7Cku39n0LjqOrwyabefjfPeXl+l4cstmftoUddr3kl85BB130OfWa1UAohfDg66gLYjcX&#10;ubHj19coN29dKV2PC/HsBFC9/cXtXexfG3XQpGx1jOEJ4dsKo9ohSxuttCsQ8P3e0pJWgYDJrviW&#10;0bXLa+rFKDxCas+/Au76NZLRbtz9DePKmzO05XOy5y/onyVS+w8w3WRYO02S01ML8oRLiQIAfkNP&#10;WAnNiAAtcGBV6wiQjQlhcxe5eS7dVvW/vWLv5vvoFUTU1WbViqQn8rn8Y0iMZXyGz/cXr1v8YtRR&#10;zdETiQQ9Fw5dZpluA/SgjO1TbzO4+9dk9xiK0YCi8fGB3uJ54jqUDGeuJzv24esfXpVD2etWlvfW&#10;gjuZccsmH1678hmHrLoO3irQjoMebj3jVkXN7fMNHOoywejUk6S95SeATbVPrbZodM3XNOj/ZrOX&#10;x3GPF9HwXKPdcb0dkEnwgKjN1edMCSwGqhSOCqYKWBLzRUnQNQSR/OHBPbcR9HvKz3kEb/J2jOMc&#10;d8cLDDu7rXWAjGzjAkRqN7nNCvczOAt3cL14snjXwUaQXoDsEyKAXXmNxEitOqTvezvL8AP4vbiD&#10;WtS9Ixugpn83OuM1/77Jiuar53wzgwykWat1q7Cz4OdS0Gkqlt5p9h1ZtwkMj3th348K70njcSkX&#10;a3ve5YT+JHirZUB9oECzYy7m18uhLYhYoRvjf14tss/DWBh721NFrWj8lfq+DlMbOadyKN6cDbeh&#10;BRJATY+ZpuEMus4WckCoyxML2SLki/dx40E57DqDQNfG/QxiFTVJAHNS9WcK0JPHxAo/jGtsvDlp&#10;IqxgrBSYQcljwP3cuazH+BjXPYZ39n51H/0t3U3jatt4SacvZzD99y6Jx3FkaKSfAMno9aYdhKBC&#10;xCsSe7VHBQnbmTMSUDClVuFlbpGgHzo1AZ6o0W9NAIsBUiQSg7ywRTPdV5y5EYFJeV+zpMWcEqSo&#10;blKr+z9gFSV7EtBohrs5cK1d9f1w/+v43lXMw/WEDd0Oz7JfmiXKUh7OpwYFNppyl49eWMTAvvG8&#10;1P82niDm5NIzZftFfQwY9FK4rus6lPQZx0kJICUGoUKxrqEv0tbv5XtM6HueSLsfiskcG7ENiUDS&#10;kKwQVhJCRrauKYzGqxXnkFhjlYscPDeS68JHqfItQJremYvNrx0VSVPo4ARvDu3r4J4MraTetuwo&#10;OhhpsQ0OXkQwYFwCCBYrEoBIAVlNlGab0YXmL2UgT0gMIGWUSdvH5mm2CmwFaZq6PktbWhkr5o3y&#10;s+vOfesd9BgJhQKr0i2dPByg6EfWKxh3bg9CBuVuY2/sVftf6PS2X067kvz8G88Sk5W+wX52gw8b&#10;L7AqkCPuwM80i2wT4y0xbFttzsDzAy/s0gGqGbMiAAAgAElEQVRdJ/E1cnm+S2TsPr1O76ErAEPh&#10;KlhFa4rkEbDFC6Ft5ylpoowmnywaxydgmgn3D/e4vzvhw4cnfPbZBzw+PuLp4QHH44RcCHPJOMyT&#10;gr9IOzAl48dkeqYm+nRfE5G1r/euNCzgpPGUAAmScT3x8yJoTeksJSg9GtjcbYJkuoaZF/BqqL3K&#10;N4We5EBgH8971yDRgsBu+eiUt1vBJfFCU0rTTVSnK0lBYxCrCM/aTS1nLdsnxOBqOp+4DysHLauJ&#10;Yba0JLRa0WRFqw3Pz5/ww1//gvPlgmmecPf2imlWIOZ0mDEdZuTDIfxD3h579MH6PJzPxfk13bzy&#10;ap8ZeLjLSMhuHYfDOxAq+VxsT72ivIyJVaMttcH6GOUPemnv+qpATf0Mdf1p2J9uP+nbY0VO910p&#10;/YhV02xRaM1tXOfrJP27LntEWBOrfR1bw8qMy+WMZVlBuQMo62r2rq292hIOVBz0fupxbEbGdDjg&#10;Pk8AkQKiSwmwMonaAZMVTJHauk7cmhYEmiZkSshDwS5htV2mklGrmI6tQFONyeh8UkHIWPJqrEhK&#10;t3ANwuyUiA0MsQPqmt/og/IxttZ2fiaKMfr3t3E4OydmF4gAh2nGVIriiUQwpYQsDtJNKN7+kpsx&#10;lNSBaLr42vqg1RU1WeVGqaiNkTAjZTNkovKEG5amEHjrhOGAOOE3EVRmrKsDprQaRjVD8nxhXGrF&#10;UiuWxlrRq4kCNVmwEKLK5tIYb2vDy6Ltz98uFW9vb1o+F4Tl0kCsqNW6nEGpARegnivSwQLWKwBS&#10;Qs8lgcqs3zVBAFGmejzOmFLG+e0Vl+WCu4cHHO/vgbcznn96xnJeUChDGiOnjPlQUKbJQJtWjpcE&#10;DRXHuxPuHx/RWPDXH3/Eup7RTEs8r2cAJgCyOY6SItMzkVUEE3BtWIUBXuBaJosyWmRCuTthLve4&#10;Ox1xPB2w8oIfn3+Ct3omZCSZkIhQE2FpK9ZlwXxMePziCd9+8zWIGT/88C/Ic8YX33yJu/sTaJoV&#10;aNu0XLCQVoKrltWApEZMY0Dr+CWcXyv+/M//C//j+xdgFZQ0YSIFyWWysq/G9KfSsE6E1uZgiM6c&#10;iAQ88DWvOCamZG+UCGd4oz68EVaD1hD/UjAbImMcjg6DOzFGuhZTiqjbuJBu+EOAUEi6U2AEsSTA&#10;O/5ZEIc7UzLFlAwbnSThQAdUYsAR9MLIxJhFW47kPONYCqb5HvPxD/j44QP+9MU3+KfP/xv+6R/+&#10;G17+9Bfg7WLgBRuZg/9M8KUQZDulYFi/ruDp5/0FN1yGXRj+2QpLSFWGmZq1QGPIfEAjwVtrWN4u&#10;mErCXBJKdhowJ5pVdHOxEI0VjBhMDYLnp3U66KAVPZN9QiIKRle5kNHWC+pSQWXFNKuCmOYZDmLM&#10;BAOxu2HiAqWvn0gKAynAIgOtqED2EeEWEasZRE6f3vbTlDfnwValKKEMe5AA0qpfJR8haGj5gJwP&#10;WJdXtPUV0s5o0IqCboRCYM64vtvhGDSBFHSsWn+Mh6uWnJ+nCcfDEaVMWmmxNstSSkiS1elj1Ue5&#10;CaixZsjFM9woU+OgmVIiO4VlT6PdKB4VNDUlNTA20LAp6KO47c4/D7IMP/ZqSluw06gMiytWslXS&#10;utMb29d3P86DHGCl1lt3PQj8Hoj18X2RRNa2E6htxTxP+OLjZ/jtt9/g97//HX77m9/g6XSHIkBt&#10;Fety0ewZAZA0gWIhwsXaOjURVAHWumJdKtraoq2AiILDVU9gLIsCNNdaUdcVba1AU+CeKiLuXBBt&#10;2UE0tIYgrSYp6tT2czkG+HtQV/mgfj8jQSto5qQyc54mHI9HHA8HyJRR1fqDt+gU7saLZ/inlDA1&#10;5UFaGRXx01nbcLbhMsgDkwakhWUns2cpSwCKBv3P/2d0OSjQA7UKKBzpZLxJFfGkCqfrWjxUlWg6&#10;zqiaMJwKwhC8kQ425VpRmYGkCrFww/L2ipeXF7y+veDt9QXL5QwPriaugCXiKAi3AdKUOg1M786Q&#10;0flMIHjAY3/GdK1tTWSseNSN2b467uT01nrmFHAHmE8OuPped5oNegDkCrzhyrmyOlfACVoZwkFi&#10;nhFJCEc33KnVq8n3p/vNb+kd9lt4egAgI6oc24tMBG1vMxiHg3jdnpdsNGmVHQVBk1UaWl0B0qD+&#10;dJwxTwXzYcJnHz/D7//2D/jj3/5bfPzyC1QQ7qng7vkFDwvj+GXFkQogDR/u7vB0f8L68oxPP3yP&#10;5XJBYuDbzz7i/vEReS7IxxmnxzuUw4xymDAfjhDpjldfXwXsW63FRav2nlvDnBKe7u5wnM3xVhLW&#10;5YwvPnsE1xVTVmDnw90dHh9OyEmAVqGdGULSh6FFAAprtmYPpKtTohjwWwiQpC3g18sb1pdPqOsK&#10;zDMmOeGQD/p5c3TOIsgqyOGOSq1IpmA3dUwShJrKbxRAGIWAOSdNmmuO3u77DaNzJel+dqNypWhV&#10;Rs2ytszWMNB1+qoTSRjoACGlCftrDBiGQBxsUL0PNCHN+E8KNtbXsVeTkXiey2Nva5b9zA76+RjQ&#10;bbJNzupnUV+P9j+0PTtxj3FiN1RYd8YF88HwHBuvApwYIAm6BJmmuQKVtQp9Kl4Zs1OY/9pvbXzA&#10;ZL8760NHMDvCx6sVK3UDxqB6rAecn/aZjnLE3NBWGWG7AETJ+Ob42pYXqQOXYu32YCkKXjcaV76W&#10;19fmcwJ05MUWYBsPHHU0248Yo9PyO5c7yLbzG+nrZ74cn+9z97GNOt64NkCnYT9jfhbeG9+ob260&#10;1JDPHUzZOzANaxVO/FGPoKvJXQcobHxDh4HdzDdz3Qc6fw0gTyDREjKcp8PZ3H54XLjhX1/TzZjp&#10;qkL97fntbrhblu2MdK27SW+/JNp8jnY0x33Z7R79/OnXOx8S0fM0PptFK6GkcV24g/tovPfucokG&#10;7E6P82+B6bv9TPf91K/uWyOP+rACXejqPf/8GNAa7+G/+3P2333vCqAI8xBU8xMy7rfs9nZPj31c&#10;gpF2t/fpQJjdGND3DZs5X58D4PZr/rr3Vwl+utHYbG63pvhrr184lxrk8eCX6cwhg3erenMetwfV&#10;fRo9cYlv0GjMSxy2IsP3Zcc/x+dZeHNssbpZI/2eusgobK/+QSAATgQgbAoJmRhktB+y89xEdl47&#10;/bxHAxsp5aQzrJOmcV0/0LjsUJHRQtjucEmIam1E5MNWe5UrkmiV9Th7fq7Fk8m9gosDGEc/atqM&#10;5Fo/MIYpCDIdP0ekAVluTQMg0HoEyXRDr/T5S7Ji/76g86W9WoFhjpsPOC+STmUCWNBcvzBwhOHr&#10;HHpq52e+iP1+8X7a8vexStHIa/zv8FG7Ph+qputzu7nvaGv0KQFOC/3qcRrpZxEDL/4FoObPn3nZ&#10;BAVhPgyvxqUBum7ZixnP0eVFzNcAMbBn16cU2Nei4n3a3KmrylUsSTHAkIhiFQDMB2hnSPpn3Nax&#10;YWjSrcjmc/p9/UADoqqlKwERVBUHS/Tz454ciqXZ6kpRMWeYtwZlzRdkc9Dp82adE/WgtNRmVTo7&#10;0ALD3NwniEGv6OJOgal+r1IKWlG/3Vor1lqRsnXD2AS/x/lbq0d2fxmGdZbNnvnzt3TVgdzjJ7yK&#10;pp+5qHBpGx86NhA6yL5Fp49hXVe8vr4GwGAbyLZOPZS0SMtQ6TtnrfDkgFnVsc3HykpD3tEtWkvC&#10;/N+RpGttmWszVZyCZcLpnR0Qr0UifD3dVtwfwY2O6nRFXa4AwZoQi+RnYKQT070oUQfwGYEIK9gg&#10;YlEAuvNL/Vr+wFG2xu/U7VIR9SkpCXplR6NRIgU2OUsFBQBz7EgV6gmwUarDW7PT77tm5fHm967b&#10;utn128ke42fdnuexu/hwlxWxFORxrO5dChN+OFONmxX6cf0iASkbMJO10yHRIO87H9R/+16Rr41V&#10;0kySQjaQ7zNRPEu33fkWRZw0pYSSc8xVhNGSJYhm05FErFKqbIjO7tTXJ1QFox3Tu4JnxU/cIsS5&#10;38B1U1/plBRkJs1807Vql8pkMXBrO60sMEFbUWcIZR2z9AeojyrF6CN5FoMO4h8PG3M3Zh/67jDG&#10;Woz2kH/T9d8gH6chH55FdEJvlDiXDu5miMWn3Mc/+BYcJMQEyiaDm1Yj46hU7GO1k2MHjghDPLWP&#10;PH7nASYevqCu4AocIEVxFlIsq76e/MM2c7Jni7XaTURhOyh+yc5TLpDmSUAqo5vYvmjFHu3AeTxh&#10;nmdMhwNymQ0cSMZ7Mnpy1M53Qz669L6N2s2GoDEHQevHJWjV5XzIRPL5Dtqnn2UDXHvM3y8ePhQ0&#10;xd1WEV9V67RII+N0ZgExPIR9dqhE19gTW3wNoErQ3s+GPjCPi2iCgAyfw0A0bms4LsKq/KUuO4fD&#10;gLD74hAMupTHx+HAR40fetlM10EBba+OLCi54HC4x+PjHR4eH/D4+IAPHx7x+PiIu9MR01SQE7QC&#10;bQIgzWg/Db5/9HEhhe/H6UfBmMp3fB+SCJjIwJ52L9cXjd4SEXJOgHjHSC/Eoghl1Qq7H87XKzmg&#10;eQRnoseuRlp+96JRb7T13eh32OqqNBRBSEkLtawrkLM+tDU4vkgL2CG+C1I9MvmZM1pYVu3aya1h&#10;uSxYLqt2Eq4NL68veD6/6Rha0mJBIopTKJN2QzTdVHVEQ3k4zsAOpuvpbge6nPSqlhuetpHh2zMf&#10;8ivOgBXsi9d7clhgOdir6osbEV1P5V7p+jq+D7MJeBgP4E75SAAzf5iuc7cVXGcWK6jB3FBbUyyQ&#10;0bGQgmppn0w2YJdkiDNpleULuDYslwvWdUWe5/AfLMtqnWu73pZzARmNj0DalDxZRLtwFuo4CaYE&#10;SpqkOtOE1tqmO804v0JJq0VDgdLuE+HWwFV5Za0VJMCUs4p4DtatVfZDKR/sDNJqvp5gKKErBPNV&#10;3cv9JfaeqzYRj3cQ7CC/x4szwe0CH1eC+pYSCDkXlJI1cc5tQPTPAYKSMkGkWeWoFNVf9OC5cQK0&#10;VpFaReOKxFkdgFZRTMUsA2RlzqEtigFG44q6rCCa0CRrBUwkSJ7AAlwq43lhvJ61XDE3sTLBDRck&#10;BWTWFWvjAJQFCNE2tKGhCSMJYU7Afck4IOFhniCU8OnTGW9vZ/DKyKIo8GmacVnPaElwrgtWXjBP&#10;BTkDrV6QpODx8RFTKfgkK358vYBbxd3jHb54esDpcMQPPzAOE/Dh8yc8fPY5Pj2/YL1c8PryioqG&#10;2RxkDkQpyVoLE0FygpwOuH96xGeffcRam86zVkWyC/C2XAAGyjxjytoKMlOyktAJTCmArlpSWIlN&#10;zGlW1wXzXPB0f4/70xFPD/e4fzhhaQvmGbgsCyCwFoI6zrqsWNcFxynjw+MBv/34hL/58nMcp4Ln&#10;pxNSIXz1zZd4eHpASdr2slqmWBP9YTdwcwGnjJUTlpZwqYQffnjF+S+f8KdVM6TKfMA8zZhTwZwK&#10;JgDEVcndlIrwEBg10u4gbK8tE+wCKtTmMAq3P3aQBqba3+x3TybIOIyfDVvvv7sBTvGCHXIKZuYO&#10;FBUEHPbpUK+gj59UiEY2kVWyKiAIJbQKa6UCZKvwcygZhwQUFhynjM+++BxfH+/x9dMTvvrqc/zn&#10;//sf8Of//j/A3/+EdGkoaUJhVV6kAG1tYLFsCrhA96ChGdyWoWysqC8CYILUhj8w6Y2C4QtHzuA6&#10;cIctkxvi2yKAMJjNUEkcTliQAZYAM0T6nkYAvHsCTNGm2FNyg9+YNtgVKAFXRpWEJtkAZoxWz0j1&#10;iHI4avVNr8Rp1cFECG1wiseOkv+4guVOzc7gw3HixOrvb5bXq4C5tUvGfy3DkLoTTaShioLaQDMo&#10;iRpnohmtyAdQmtCWBG4qHrydghtwRN0BnjRFG2JOQlcUvfW1O7SnnHB3OOLudIfD4YSclOfXpqWt&#10;synALIJaGxbjPUwFKzUgpd4ylozCzKgLOpIBVGqKttPMQJF9B9ww71uy+Qz1r272Ld4nsrXw9tyD&#10;wrVxEDqQsr8/3s7ZQrCH2GN1IbAkkwPaWkWEwAzUplXTtBizthWstSKXjGkqGsiRBhCh8QoI4/Hh&#10;iN988w1+/7u/wW+//Rqff/4Rp8MB1Jo6bFvDsqgjhAVoTXn62oa/G6PWhroq+HJdNSNeW0N1R2pr&#10;VZM6qmZMgZUXeYs1iAZyBN2oz5SQoQ1oknSFJwEBUPQ19X8TkSUZUAA8sxl2o9O1GJ+VlFThCm29&#10;y4Px3u8HlEf54XtsR8+cFWJ0yKJ7tFTBuTVcVsalMi4VWBqhckLDBK1Yl0E5A6mZbmNZWFHZG9H2&#10;OGXN3G6NgdQseSMpWNIrGkC684YAyuoYDj+U80LoWcmkRnIzgwON0RqjiWA5v+HHH77H2+sLLpcz&#10;Wl0ArtoahBnMK5KIPt/TYg2o6ZX42DJlHcwYvgQggGsbUJW4nBiDfH3PNsdIdsHhwWCNYCs535T4&#10;iSpoN/a78w7Y+aVwOFDnLn28UENeOYK3snM+NAbiKM49Yv3Ntb7jSd1R4mzNgtzSXV6qe2RQaAsI&#10;2SVgZFJ6EXHPhDpfm6gzqFrLuDwT5rsTTndHfHh6xOeff46vv/4SX335BZ6eHnA4apvyl/Mrns9v&#10;qAB+9/vf4JvffQNhwfq6oKSE+9MBMwE//OXPoEmwXC5YEuPT6wsqGsphwpFPqsPmhPkw45gTWtMq&#10;/MTmfAKBqKnTUZTXMhhTFuRDwf3xATllTPOEPBeAmtJxSihE2sqnVeUxorKqifKxZI4Er7oDERTm&#10;3dk3u4I107EZfz2f3/Dy+gmvby/mRGLkQji1Yg4aPVuZGZnt76TVEVyB0aoHGDLjld+TBYtzzijZ&#10;DfHYULi/WMTqNcR5CUULgOvI4486KiU+M+i1ZqheBdqG88ACeOthGek4nqDVUEloeN/PxLimrh1S&#10;jGyk983zd2PwSt63nFFaEadp8ptnHTfTgUvW1hFt+x0/ef0B3JdtdGr5WW3+O0Gdw7bqSR2gOTMy&#10;5qgojtTpibmBcrH1sLO5Z1fkfCYU5ZGN2Xhuy6VbgdJb6/n+m3uXwvX1S/cnt3PGOQisncjPyVNs&#10;jaYNr9QXd5raO9f7999KeDMi3F74lVdKltSxlxPS6cJJPPTGeEQIn58fukgMy6VdOOzhsszmtJNp&#10;AVT2YINPFUpXeSSmm/v9PoguHE87HfYWSO+9+bl838r4W4uALeuCz28A4JjCpfqNfcjE3x7E7LZl&#10;rI9VPuhnyebtMUrp1CbDGFR3GvSKHae7oqYt0fV12qxxBw15Jrt/Vn/ZBZ7fWWeCOfNHH4X/bnst&#10;LBEc0Ervg42CDvz5tWDK7bCux/WLNLG7RrvJf1prG/q6BeDxqVK6rug7AtC2QMxrbuYAHLVjEfqe&#10;6on2xA3P3q7TNXh+a0fsV9RTKPdr8H967QOP4xg9SNTHGt+6Otv++vUDEHxJQRYdcOPa8E2AJvws&#10;OW3avKnT/uaoxF7n7bNTHv7cMIf4yHhGO29C6EybqcV8h6SswQAPHxTUTt1XxNvcAsAmyjr4Gza6&#10;PGkAZKPXhJN/9If1YXrC82bGyXwv0MIKlRsyD3Mf1mT8ZcN/d2OAr10Yszpp95e9Lxuc1inOwFix&#10;KIBXu+/83P02fDaevQMyjTra/hrnFmN0Dh0Qlb40pj+NJEJkIG0DBFDHzKvu0Iz/+3r6Hg0ycvzb&#10;1U82P7b7/VwP33qPr+e1AUoO4w4q9gDc8DpBg3fK36Hz8FPX2PGiOg6mUI18Who8FANe1gjScVTi&#10;6lUVKU2qe4Oj8mav8uwpxeirbgRNsfZ9na6AzAI0WCKo+Fx9UludZB8E7f5BDnBkvB7UgCgAISLW&#10;5UnH4DvS3B+z+df9urvxbsbB3X8dCl3fdy+05sUYRpm8oYMARzmdjPzX15R+UaXdy4mQu1bNZwyM&#10;Erbn0YGWSsJ9HYlI43XVWozz9ke7qigNN2tz7uanj8cBpKUUTNME1flaB2OyQtyJAGodaOK+ZtIB&#10;qp5plZ+S+2uIrNudx1oyNE6gY2iNI+gu9nk2RIquj8C84BhBbnrCzHcNQm1AXaq1XTe6S66/ePBZ&#10;7Ztk2VbRoYCuSOhXXZ1zuE0pHURje0dZa6w7TYv5d/3sJEoBkI4KsdApZuOdkgtgeiMCWGL8hQjc&#10;jKap+xkpWdDbb2YJpGEObcjV5GMnVERGmohVFNL5vUfkCn7tZ2TLbyg+c2sV+xglBqdVrp3GPVRu&#10;XCP0OtV9HPZHVs0imS9E+bz6rrTrllkO1PcIBIh/xtuPjrzAnahtoBBCXx/AqhEO4BQieGtPYTb/&#10;OSLxwfVcK1mivyeyoqgW7/FKMZ7gMOovwnGPva7b97OrE76lnfEjTOOQo4Ou3FdX15HFeTSsjTIN&#10;BTBsrKHs6e6RnXWmDGCwJch9ivY0j5GZHtZ1UB+3+eGNz3Sd4pqMRp0A8Vn1n216L8Za+LC7Pz7I&#10;wmKE/X5Vk/INnKTxFFj1MJXtbHKxsvo/11WraZrAHHShLgd8D2jb9rCvj4NCr5Jlx40dYoR+fxne&#10;Q4pOD9GVD2aXebEOSlbdWO/QmLViN2B8pKAkbVtOScGZeZq0MmFJyPOE+XDANM0aC3fZYGCgRAne&#10;zc3Xf1NcJk7xjcuItctjA9vb3pGI+XivddhOH8OakM/J0oOSJ+COmmDXnwAFKUUFdkEfu9c4ag4U&#10;6tqtVsP0RLXOG3QY43j7nugwxrWgYIvu99jS6lYH9m+lTJEArnJID6yfo/H76rsgw3lIGFzcNDFe&#10;EtDWC4QZmQhlUqDklBOOhwNOdycc7o84HA748NkHfPbZBxwPRbtyTQVTMU5CAPOq9GYVMbWLH0UZ&#10;kc3pjTl7XMJp3/Z92G9PSIPouZU4Ox2rUoaKrrH+Ir2oGGHQh7e67W1yGs7xO9e43rfwF/apAN4J&#10;zPaxdSdSYFwph7C5GEavQhDWeDCvFUJAniaUPAOixe2aPety0SJAy7KgLqoHZkuWOd09WPJMwjTP&#10;ijVJCYfDAWV20LUXKEqR8OWJTorBtHmxnkXHXDmr7bK/26e6BGQ6Rtd9fI4eIxQR8FrRqO+xdzT2&#10;TlPSOmgzMHPSeiEpS1zZ2iY6OP8vZA6b3DEcl56/DuR0u8uvnK2asVi107pAoG3BBYArUH28HDq8&#10;X60BRJZQz4xWtVDfuixo3JB2/jhAsTmqu2sr+o5pwmasIoAUS0g3P6SCMhVDiGFN3O/XWlWMDxGE&#10;KxIxhFeLe2sHVuV9Evs7ZS040n2hAy8Ovq/sTc+c2XDk+qPpUSMn8BoIsj2LriX6GXSd3vnreCJl&#10;+P94eWGtlJSPpUxWZTRh9Cn6epcqExoIVTIgE3LLaC2hJEXJIgmkLRA0C1wykogqQkkAUhNbW0Sr&#10;Ms/QqlnCDctakZcLhCYIEdYGLNCFqiC8NsH3lwV/+fEFPz6/auVLSii5AHnSLAorz53N0EkW0J0T&#10;kJMoCCNrUFKrTGawEBgZr5eGP73+GT+dV6znFVM5YCoFmYD7hzuwCNblgsvrK6pUlCnjlDKe7u7x&#10;9eMjSiLg5RlnbhAIPhyO+PrhCXfHIw5Y8ekt43iccSwJdSo4ThNKItSVcTodcX/Qijs5EZIQJiHM&#10;04ycEmoylPGyACyYU8YpF6sY2nCw0rBTSphzxlwKSsrhfGXKKAko1NBa0SyaZoo/M0om3JWEj8eC&#10;uzljwgpcGiYSfHF/xHIoqJZVNxcNKF5SQisF8zzh6TThPhXkpeKYCw6ne5Sc8CgZ8yLIuYKSVhFa&#10;mbG0aih7FVD1vJiynbFWwuuZ8fzjGy5vFxAro4c0JAP7EtgqBKkBVAxprIFYC+I7zY8HZxBu22NC&#10;w8+N96V/t7tvxgPZmbK/70DLJAAnN3wRB1SBZIA7Y9xpA6NdF+45qQKbpBtNQvD8YwjY2mWnGGsS&#10;QZE+ByEBJxUsuUyorSGxVqsT0nObRRW9OSWccsYx32FOX+HhdMD93T3+4+GAf/4v/y+W7z/h9eUN&#10;kxBKnpByUuUCXUkcgQISBllsyDUz2jG47XtbZcHXuyvFpsBJ30MyO7Fau/eUBCl30KP6V7162Db4&#10;44pXH6Y7QFXxTsQAKrpjxapTMaO1FYykTsnGqLyqCdLukJKgJEFbGU0IqcxIeUJlgXibHWCovkob&#10;h7aIlnL3sanTQ6y8vthZSpFRrnaSrYkLJEANCDNuQ/E1o5uZAE5qUCSAkNAkAUWQRDDl2bIbCLIW&#10;oF1Q6wUZmm3txmOv2Kmt6v1YuSHvikDOCVMpuD+ecHe612qaaVI9vJlikqG0S9ru9XLRKozLsmJK&#10;gGRB71NI22MdV6cPIpXAvVLm1vgE3NjeQ0rs/JFVH1HPgILeHFzo/bNYQhaNRE5AtF1VBaVZgFod&#10;kW2sKmSfdVeEZ064oa+Z3xlWab5nrwwGGovVSbP9PxxmA5LpXXPOxrsa7k8n/PGPf8Df/u0f8e3X&#10;X+Hh/h4lJazrirqsqtyK8x0FwTYRbXPeGhq0Auq6agb8umomfq1Ns8jFoEhCUZWSm8p+d3539S5I&#10;Gh46cAPl58H3t/de/+8mVOetqiPYv2l0zNiSucIrbDgcbamx1BVEhLnVKPWv2+LOv2SK5TAKq87Z&#10;RAGaAgVprg04V8ZLZaxVAqS5NqBKRgODxeCpkgFRqefs3bORAr/ixrxoO3Zic34OPE4N/xQJAMmN&#10;R0F3lNLAe804I2EDlmVIEyyXN7y9vOLl+RmvL5+wrguEq8noZv7aCmlrl2/SKaibkW5gKH2QnVc3&#10;kpj7J/vm+Oev97rv93hdG6zdGO1OpD0vCA85pXBwb5TxYe/HYInEeAiQBmkdmEVI6EhvgCT5jsZz&#10;NxU4INEi2P1o7gANjSV0j+v1ILKkEe5j9aQKgdsnCWAFrtVlxbIuSAbqnk8nPH31Ad999x2+++43&#10;+M23X+Pjx494enrA8XhEq1UTptYFh9cZD/UONGlLCuSCVhveni9aGUUYVFccDoTj3QxeFxznCYfT&#10;jMPpgNPdEQ8PD3h4fMDxeFAnyzxhqZ/b9YEAACAASURBVDLwNwP+WXVe4YYmFYciOJQC0Nxpu6j8&#10;qQLMpahOn5I5D1ZwrYAQSppRLas8pYRcchhDbMkYoyx2oDSTQKTiUhe01rDKCsnAdHdAoqRZhJNX&#10;5+hgAq1PT/GfO3t0C63tkukrqitakDBrdcrUMlJjVGvREC2rAdNDe/U15l49XC2vMUiqVJKGtB9j&#10;1ErHJh6rndEtGKmfFqECD5RSP0z9U6aT3AL0CQSaM0AmQ6kfblsS9rMwOpBc7MP1oM4bfJ+80hWZ&#10;0tx5v2nTrIDznG1vw6roZ0ig/JtNVo37GONhd8p5BZHtMXQ7ef8TKySbj+/42i9f12f/X/v94feR&#10;p/m9dz4BGRJ8/O/xO+O1BYCM90enl19zBe8bA3y/7mt7a88HE07p4KT6b19/2X+rv7qRA/0j4/zi&#10;q0YfDNeD4UqN/gxBtj1Yxu3L/bWR5/E9Qa8MAYT9skk+Gc7tbnajzN9cm/O8H4fTs+/ntWzmqBg9&#10;3NLLvsGCntJ3gIi29IUBSX21975nXhVpcL6NeszVuHc065+Nv81pDeB65bB5ZTuivQPt9nN/6fXx&#10;bxqC0q5LjXS9p8f9mfIsb1+n6DjpAQF3UFAny2Egsae3WuCmtNVeboG9fJQy/J9iSjGY60UZ1mJ8&#10;9gi8GWll5KlXz97xmq1TefNRlcc3+VLnEf0+CLvi3b1lNrut62TOC7f8Yn8ir8/dFd2+M2MfW7w3&#10;zpeASNsHrJq420jm34oqHqrD7q/t87kHojDQiQCUkuovN0d4+xp5NG7sw+ZsXLHoTuf7u/qej/Sj&#10;w3R9XBAVgWxe239pJ7B7+OR66/s58JXtb3liS//bL62bspOvQAR9t+fEPASbW/cD7PbDqKc4gGPk&#10;A9vg0PVOEZk/PYkFS3fn+8bmdj7cacKDb7f0oP313lhiuXg/3n5mQprbOgcQcHe/TWDa19P5kcQO&#10;YqsT6Evs4zeDeaz0o2ajj4IhkQDgITcgOtxA5ZvEsxjJNpyAoTqz0Vp8SQLccWutNjRupdFG3VIA&#10;0ysEzcA2CWSANhl0WqgtHxqMyQLIMOa+F9XiC0FPsCAn94Bj3ETf3cl7uprPyP9HluYXSzObrPNV&#10;iHRXZJgVHfA/Av8V8NHPxdV6WpBXq9/4Q7Z6gQdWr89SP+h7Wr9F3rfkpq/J/rsiWjFGgX/Kq3Um&#10;BhGz9fe99PV1HtbHrEm3HkzMKUFyVl9dq+B1RUqwGFWy6rte0VO77YF3P/BKYKSxqnW1lpjVbCkN&#10;gjJbDIP1M9ya+n9FdQu32b1oxa31aj5PggIuCWjGesT8qqkoQM42AmnKKEVtuZSGKk8pawe42gzo&#10;ie6fFK/IZNWinAcl7QTH0kyWOMe3CmWS0BphrStqq8hW4VCcRlM/4X5edD76o/xXDJBqssH83mz0&#10;6DARV/VErISEomBBbAkZg34W/NeBL3a4vOqULZWBEpwHODflUIfC40Ue83He7gBGWKcXA2qKABaD&#10;6foJED75aNnrfw8S1P9nZ3CAIvfPGN11XqF2ufvNQofqVBR/7XVEX9P+/51O5uvpflb/Tydqy0j9&#10;x9d8mKJ/noiQsnVU5A4eZ25RUTO6dfiSGV1u+SV6JUgCRLw95mCLE6A5wUZj6LqU2wZkAqBagm/4&#10;S4GIwcYSxJa4XSqAdemA6Ro8ME2PU7hTU4G7IRbCDvQBjbKr80T9zForKqs//jBPCgop3kUKoUbG&#10;18laFRuoE80BFQo4TOR6lcQaus7e+bnNj8ho2W6dtKKeF+hoTRPKk+SYh37QJykhm30NR9Ki8UjA&#10;wJni+oPtR0qgnPoai555ES+FJYCwJmAIQ0TBU9qO1SoGbpLZKJ6v9OS2QHCY/n+x2COSs7G+R8M5&#10;Uz3JZbjRh8/TqjVKTNr2jTlwhP7xxoylCVYWNGg8rUwFh8MRZT6gTAWpFC1cdTiilAJOwCoNlBIq&#10;eidRIS/gYUAaK4iRbNujijqGsfnsRhukL5TNlLofJk5p96FuXRjS8QF6sLo/1mkXqn/LsHbjLqg8&#10;SKDwk6jfWPwMw8F1iHwN1Q+4+6Ru+CdFRH0PhA0Q1//u80b4V3koahBrQ/330a6hPrgO/pOuvwWP&#10;gOs39h43SKtIYOs0AqQJOB7vcH864niYMc8l2po/Pt7ra5boUYpXXGzgppU4E1UkIkxkeg3B7q1U&#10;kIfxdrtRaeOWD2J7jbb/IPOMsAWIioijfS8im25xoz3lto37TwyKtxub7J47XGFX+EhS8HtPtIJg&#10;88zoYJASWm0alzLGmKXLtilnZEpoTfC2rHh9ecP5+QUCoBxmHI4XNALeljNWq5JIRKpzNUZKGdPx&#10;gHk+oJTJYjaPAFnc2vSbnLU1/FrrJllz3KPYM+5xRdXlvCq1zd9jCLZ4G/NWegJr2DR+Ak0u8trg&#10;MWB/PYCZLJBITupATYAtWanzwtH2GG0o8rKONna9PwDr1Kk6tBUpbA1cG0Ba4Iiyds5kq04swqAE&#10;BbWTJnR6YpODNMeK9BBsbDquK9ZVf5xGFXulsiiXAsq2nmYnFFLsmPJetXGdryUofq+kBBfYmQhJ&#10;tEIukXZkjjbp3OCFzHROiiV0RLNWL1UguFucqg8hNlbpoPtSY687FRhh9Fj0oFAO79tO+hcHX32D&#10;RBGTlG+fw9Atx7NGrpu7TACmQ1G9JVsVX7F6/WQ8SICiIA0KBb5xQ2sJLRNK0raZ3t6VPKNKGlgq&#10;kkwhLELAOPFBDfsqDVQqkCokF6xMWKDEs1LBm2R8agl/vTD+8tJwXhhlKjgeZiMiBX4kYUykgMUp&#10;a3VKad5aUBHrE2Ute25Gw1sF+G1BfXlDfTmDGmGeJ5wOR2igQ1usg7T6Hb+tkFq0HXmeMNUGcENa&#10;VhwEIMqYG4C3FZUBWhmpMhYDmL5dKkgIx+mIlasaj1UVFVdkhaEB/CwgYpzXivVc9RA0YE4TpOph&#10;OpUDAohitMquMLOA3RiwDBuSFG1jSQin+Yg5A21ZUSmBuOFybmjESFNWEI4ZgwwtY7w2QJCRqeDc&#10;Ev7l0xveLn/Bw+GAQ8koOeGvP7wg5Yx5TshFK7/VxrisK851xdoqmgCX1lBBaJTxWgXnhXFeGJ9e&#10;XiBJ0eDZM0qErcWHtnkvlDFPyYRvsSwI1+p3J+lXXOQKCFzd8u/voFvkH9ZDqO1STJDmZFmJzcAJ&#10;mi+kQkGdBckYima/WDCetTpgyUUDTqa1k/2IyMB4tpClUYHw+Y+CaixTTURamcocVZUrqDUDPadu&#10;LD6ecJwSDmXCMWX855Lwj//pH/AKxuW8YllXHPIJUy4QXpXhEbSlsCt7QhDLVutsabPiN17bzgmD&#10;8oH+SuyrGjZaRY4h0WKSmu1aAoi1tLPiDL31pwP4hvtvrcGuIPnTHEDk1oN4lTgVINoiVNDWRQGZ&#10;ecJ8zDgeBPMsWOqCWhlMLQxTZ9Xh6A3yctCSuP4fyhuG8x0WzHaB7GUPxMHALYSxLI8b1oqUMKUL&#10;CSyMyh5gTaB8QEoFEyVkysB0RFteceFncFvgVVGjxRAbrZsTb3TGEgGUCNOUcX864e50h9N8Qk7Z&#10;MmCgzmKiGJvaL+roaswq/EvWFg5ZsyIDq5sc/mJ76QClBMQioztTXHb5xwUKTHXcFdv4lTxk810P&#10;WiSr6KkGk37f6YfkvaCfrnUYW4NCvXcWsYxOjO4EyxmmUNfgQSNfAkgLfHHnA1FR1Rznc8n44uMH&#10;/Oabr/HNV1/i6fEBU5m0/UprBiB1I9HPSDcVg9721xVNmjwyZTUqbAC9MpQSDyAMEo71VV7CrpXA&#10;2zK4VyMMOrXhvLs2IGaIQw2ZRFptWtsTWIW9lIzfmkonolWJQ9EWVHOQsjteRIHDU5kAaEv1cIrD&#10;Aa0Io5UANCZUhlU6TahMWKvgXBMuFVgbY2FgZcIqwMqwCtPAsrJ3dLD9V+BXyg765aAT5/VbGsIQ&#10;tBjAqbvMfd/e4C+i548bI0PBiq1WXN5e8frpEz79+BPOb29gXrVqXXJZpZAwzxOWVo22RVdH9N/O&#10;y3wrBSyusNiJCz5mTgevzOdGjMCMBMQchDrx6W38jX4u4/LAC3W+66EOJ/qsyHX01mbD3YmsU47E&#10;mDaHYPjztiYi/f9hZO8Oj7gO0iWmOw6d6vo3nAeYo8lAwiB36muV45QyvIIjW9bY+eUVDEaZMp4+&#10;POB3f/Nb/PZ3v8Fv//hbfPfd7/DFF5/h7nSyLFSlv+VygSwVjY/4+osP5lCG8eeMtjIuHysu5zPa&#10;siBDkL7+HARGMaN+soDMPM84Hg8oOWulDZAm4iSOzEOyCvQEHbswQfKs+l/OAZJnO7MiymMmIhQS&#10;EKsBm6aidgElkGQAjNTEHK0UBa3EHBodLAOr7NnP2GE6gQCcWCBPLXivkjmrTpdLADyRMsQdA7TV&#10;WQli1W1EAdXW0khgQUJLHmXSSi4KlBEkbylolJBMl/GsPPG57GhUoLwuyFWGQIN9B5ZFGHMe1Dbn&#10;b+IlDNCPm9P8dfBjR/3BdDozoHhTA3Z1HLfthQe0igG9xvuP1e/CS+8y2gMo0s9R6JN+HmMAPWFm&#10;P4/boIaNChlVUPfy/TpYhKvX3gMq3Hrorc9u9vBfee0D5f1RFPKhv98Gh96o1/bnv7dePwcOuX7R&#10;buk9lm4O/L0vvXPP65vb+N2ZJvjZrwHhfNs7B32voyK0r9vugDjvD+f46CinrQPWkDzbEcf9rsFI&#10;Og6XiWw6kQFNoOeaXc663UidBolokN99Xp22GIC3sel2qF9i3TMCHDjexyafjEf1L7m0syuN69Xt&#10;wj7n/grtn+/3e49cxLR7up6f6w6j8xsYQFSRJObXHsg4ggvfeX7Mosuaa01BOm+OZBfnx0C7AvLK&#10;5h6bjg3S33WbrEkLPXKkY38eUTanKAd9Ab0intwE8o1/bLjFzg4DgK2T/eeuOFObsVwn1m1WI/jR&#10;5tX3Po3xHAFuHw48e3++hpkEwY23d90yxtOD3s5fug9nBFS5LOuwr6h+SbRd06Dx4Qz6M3ZyoLNq&#10;e92rArh8dzr8V8iNW3wn5vqr76JzERnXYzx717JRjJj/T2ScX3vaGf2AIMXR0+7zWx/Ubr9vjSW2&#10;jTZ/3xq1gzWvJo3xLNsmioTPA+hHi8RsXqgfjkQVR4n3LShCQwLtZjCd5smiu7d0lzFI3UGzg88M&#10;tKnY6n5I/z3APf8/XXv9y3ll0OEVIQE9mbHDDzVw7wDPFN/b2H7BrVOsPwD1twwPSsN3rXaa/hc6&#10;ewc2J5iaL+NArULdcI69L5n/fYv+e7ANIT/885t/zffHOhj1DVn1oluBWtiI4CCcgR932wuhzrMB&#10;MTrNsw8IEDE7bJC70gOFyYN38Vx75jDPPn/a/C3Sz3H47G7+6PvXQEoJfohh30e/hfPld+8N2QTv&#10;xnsHWBQS5yv8vb4/IkNF65H/MVqF2kVcjVY7iINinNf815/BQ2I/oF2MetUfQcpAtgC3JnoypIlq&#10;jOQtOjWwLrAAMXf56T+tNe24U63DjljAmPTMNRatBkeEXLRjHTdde6+iSZbMXmv1Fe/3N9BzVM4e&#10;7S1bi5S1FbIDpHMpyEX9dgrULJ0XGe1rkZA4fea6ct8vgiZIDChpyfssWlbEW843A2K779M7+lTf&#10;e7Dq4zkoVffTossjuM6JbtDuBr3a/+e6ndj3FWTfvzHom2LfSQQtOqHnU+c30J0KRVtNgoh3EeAB&#10;tOPnnHoRiXiWn3sbj8g2IbwTdvwrFmchS13wsbt9ED5/q6I78uA4s9LH7zqX60l7O8GBg77McdY3&#10;C975fvAbG10UgIjqgwaeJqfCbV0JxLf9P2i8KjmoxCsUd/7U2wpTdGi5pW6MrwkUdBgs2DbE14EA&#10;FJHo0ugsXwFcCZIEyYo8CMjOiwN7DHwLWLzP/egwmnN9tq/RIHq7zjoSd8g1e3/H30eZhEhXUH50&#10;OBxwOB0g0lAN0OE8kBKBs1YDY1oxxiY7vxgSFEhlo3ghB8ZmnGS0OUzE9K3kog0kyXyHCa412gkL&#10;Og4iHS73q3klyyTSP2u0FZydm9lwHJ1GEfETgTSdM3yYovKDCOY33YL84tyGvBZAauxZpxqnNUYa&#10;3zQHRbAc8vFi+I4/C9HtrEZFasNaGDEmyqiWjFEZWAFwzgbGPOFwOGI+HFHmCbkU9ZvmoqBNS6xO&#10;4n5hm1suvRiOaFwGZPs36NM+j7bTD/Y+QT8Dbrt0XRnwqqC+qIG3croEtJAYYMAlbwHSz3EH+HWe&#10;41ahv6qt4L2tvH6OhdUWsHXoU1Ct0zvXbfgfoX/W9iaeIsN7cLyByXJmw2oYrdtXEml7bAtgaSGx&#10;lKBxeztJnmjCZHLSv6tHbqmMTKLrMxHyoWAqCYepYJ4KDocJp9MRp9MR8+yvzfr3VKzQiACyoq3h&#10;RrfiI0DJk55mk83JClB1/3an3tt0EJS9scP1tzFJcn+fqFscPAPDN/u9afN6rxBtdESjHmzbtFGS&#10;r3+Vq7eNthiWLONJIhbDNLBcdkXUZERj7aSYs+pqiZQn1rrgfLng+eUVP/71RzAE0zxhPh3AiVBb&#10;AzJhmiYc5iNKSaCJMM0H7dJmhaGSnY3WWq9677yXlJKltc167O3Mn/M/Bx2bTuxJOHo5LW+LejUM&#10;9xOAW4/1us7uwEc0t68Nv0Qc9/TXPV6x9b3JMD47qLBiU6aDilUNTSWFPi/CpjsBTSqIAbkon64X&#10;rYI55aRJCQkaozJg7bpqpWUFQHYf31qV/zMzlmVFrerzL9Ok+Ks5dz1Ske+2NK4/jTaB07nG29pm&#10;rtvLeegIANf4dYkCV+tqupF1lHR71BpBxN5uj4Tb+9TVO7p6uqcmIsr/vnOpzoZuwMdTsKkSPV4u&#10;v5XVuQ+h22s6J9fN7fteBdX1E3RtoDCnULKZ2RQgXzDPxrDsGQgUpNlMYdgKfRcxDrqrwiBuWGsD&#10;Fa24uUrGKoJWGRcSPK+CT5eGH84Vf31b8XJpQGKUc9Vyp+sCYUYBcEwZx1JwKFb+uBEyE3IGykQo&#10;WR1XtTHqUvFSGz6dF/z4/U9YL1otb11XRQWTVo5a3t6QRJCRosw6V8bzT5+wvL6CIHh9fYVXm/3+&#10;h2eczw3zPKFRxcIVnBoqXXBZtV1syhNySVhag8iKzFYrSxhvlxUvVu2KE0BTQpkmUJlULaWEhgSh&#10;osoni2WaNNDaemVJIwImlXYEAGxVqqwSoUDBspdzxRtDkddgVDRIInBOFtRJoOqlb9UAfT434LyA&#10;0DDhFaeccbLAe05aoUkysEIzNiszFm5YWNdgVatQQVpEOLdmClPBeqmoRMjzhDJNSGVSQ0AAFrIW&#10;Fgq6S5QwFS177p66HjwwxkCIymjdScbosBrxcwDPEbJwCAK4Mf549bHhYF0f9N1hHhQ4zZyxge3e&#10;H4UgRuEdGtVVXt/NZ3WBlcNpk1ICtYQUrUMM6S8NaFD0fSLkQihzhjzMkN98Aar/BlMh/PP/9z/x&#10;459/wPmnN1yqQNYLijRVeoZy0mIVLbVKmylhcr1E7ym/G0f8oFo4aG6z4NEOVd9v3noBMHAygbMp&#10;Zsnjft14ur50od2YiEJPoawOpe25AQ58oWqgcaCUCXenI54+HPHw2RFCGfS2oPGqgK8qAGmLVash&#10;bs50ijkrD1WzzgFYAhhg3o2tTgkh7IjCuS7Gr4BklS+VK4i4AmLZCbDlCIPSM80V+JooIdGMMiek&#10;6QAuR4AOqJdXsCzw9hxABVEzxcLrd3lJflViy1Rwd3eHh/s7HOYjAMLCFZWNz1BGFm0Vs5IAJwVh&#10;cxKkKaHME8pc1OndN7TTRKLuwCAHUo17O/xl69h/H5QJVgWhDQ7VERTnzgMRawttZ5Vb09YMrWmC&#10;OXrF59ER7cERQtq8d8uRfGPo4wkY3v4FJgSnB0EuGXd3J3z+8TM8Pd7jME0AC5plv7MpxmwKTWOx&#10;HyX7xoK16dxdwVstU3OtVVsGDfP1apu1cQAeCR7EN54rYiBRjjQmSQR4qxnbp9Gq2QRvmS0r30C0&#10;bvZKt5EU/A4UIpRs58IXMIxoHUsTnS+5kkwZrVbUymhNkA0safp0d7CZ0qxKP6GxJrLUlrCwVQ1v&#10;CZfKeGusGfcCVEmaHCGCypoB2li6zDbeREQB1Gys+6TzyShlAlE2PqDl5J1+3eEHscwkKGDVSScc&#10;A67+CbSdChjL5YLX5094+/QJby8vuJzf0OqCZJXSNQFEMxSBBgJr9QA4L7fMXOkVFTrlEgQJ6viz&#10;322LBVN3egzfkKB458wme3ZHIOQJDROU7kgKmeuf92dIH3d/qt+PtzptJ4DNCCG3A0Djszjm8Y40&#10;ku5Q8pVyh5AStjnIYXMkd5a4s0YAaKUJtSEyiIrKHmID2lakTHh8eMB3332Lv//3/xb/7u/+Db79&#10;9mt89c3nuDudME0FtVaIsCVmNUwlYSpHMDOmaQITcH47A1AnIGcBH2fwaQZEFJA5FaVTtWAsQ86c&#10;JJlAxiu8LVNGhrhTx6p5uJNDBGhVn01ExmPWMO79fBQARZJWtLAMwAp1OnOrqkdq1zNNzgxnFUHQ&#10;K9SLiDrVqAPwllpRLNDjsUz/vdWqZEdkwHeX5ebM1JvClT4Nwlqw3jPMzFnlCVjNdHZ3ZpLxQp8v&#10;k6ANAcqgOaPzjeNCWBOp3KkAM86tTThBDXqXgSlbVW7y9h8ErrXTNCmQHDGv7XUL5DKevSuDnagD&#10;Se1vv08ir0yPrTNNxjOMOFS98qOuPEVmq+1tnK7x4qtxb50o2DnzHFC+nbcMfGCU9QBA+XY28K+5&#10;/D63HAH/2nv9mu/vHZabNYjNHPlTBwz458Z7vTPs3XMG1u3OsEE/p5E8QoAPz988b/v8Pqaud1PQ&#10;wBjcu9a0gm4GXcTfjWCSbNeDBvpyvcHJRYDQgXar0X8EUeCOiJD9ESCMrXN9zToYZjvu5JzBZcKO&#10;ZscR/LJG6fbd+7Tm9+jAns6b+p7+isv58vCNCJbESDAqMvrejbGNayU3Xt9+Zm+TjusyyP8YG8eH&#10;fu4ERgBz++rm7szdAxGfjIosgAcjt1/vK7Tni3twlc+tNU3YG0l9nBfG7+7v/Ss2cM83f+0VfhGo&#10;/c5DogTtN+9qbLY2hN4GVd+Ndla97ZUpWHbenZ1RMx4w8HYVnQZIAvfzbj+dD5FWbB7Wpz/3en72&#10;CjolU7ziUyWi0AWAUBFC/bNfOw+72ht3lnd+8KvPn9/hhgz3wOOelukXtjsClleyYQ+SvvFdlwOD&#10;0N2SlwZ+fU+v7ruXna5yUX9BgXfYnmWxB1mB/O0TN7fb+LVuz6UHNX0vxOZGw3tuv13xaZYAuwfv&#10;k4YEQRmCBAF2GCrskemizILe+WYfaN7qOjE38/3vN33D66X/3umc+idjbIOMH+4iIkgMePMInzUJ&#10;kEE9cCfSq08OujABqAY203H4LcJaRAYglljvY2UxfwS5fH+H7wEAeLPGhC0NMrteLwFOU1k1+qJh&#10;FbEQScLuG9nLML3XXo/YgSrNNtDxuH6z5b/x90A70fbOkmT39qvaF3ogiJ0nmx0X94cX8QydSnd0&#10;r1vHTccDd/Pa85vN+rt42wjx4AZhI4iorhOFMQ0IUbkO6yc2/4ZRh1R+2dcUzrNsRMrDvGKZ/9gp&#10;5l1FYem+oXEC3SYb5yR9DV0IwPep+1Vhb231BLczrKvXcKZin1yOODZkHCtZ8DOVWG+2tVHWZ/G/&#10;3Dr/H57jLRgdHOMyp/M6WztbyTLN6k9j9aGKaCCXhSG1odZV/XrwCA1CbxHSNqallOBLNAT6U3Qd&#10;6zvRmhKqF25pja2lIm9stEiwHPZE98jkCXfacf3B6QOj/mR8Vzulece1NLhuOkjG6SM5OHLgv87j&#10;N7qXdBJxf3gHSm1lgIy0BtV/iJJiAEBw21iUhAIQScGvzTfXRAGd5Pvh+ph18nH5FSBBu5Go3wme&#10;fG16VdCFnxsTuALBPtmH/XMCSNIzS6bruD9ZZb5H6PYAzeG8w0Fwne4xrPd4xXnfWgzDQknsg3iV&#10;Mit0EPPvqkrXUX1pydmu65b6eqFeUdZ5VUo9AUHe5Z/2PK/IJwrCdb3Ek9xTaxuNM2xVApg4kvtZ&#10;9PWck3Vi823oNrO2fjYt2M9KTrF+KvO8yxaQJCFJtsruEuB8lcmdt/U9G1ZerL0qug7takwmsspe&#10;yiMc0DlqEhQ8lfr5o+3eap5B2ugASkop7uftxQEnX513goLYo4GE3RO+FyKRmD2wRMiwGwRGimSO&#10;a58Jc8NatWAKrPOLFyAgB4+3DrzJ2WFq1M/AyKdCcvZ1/8Ur2OO4z/pbyJiYHzmjsq+qH29t7qsW&#10;1KaxplQSSs6gVJDKhNM84+EwI88H5GlWYGbO2urc4v/NZNgKAdg6ICaNtSarVpZzDh7BliwAKKh6&#10;yIWF+zqd99E4h75dw29ypecmkGIwYLql8/iBDwRIMCV4I/jOp3uEwIsMkVhFWyLjowlIzss6r4/e&#10;50PXG/3JSNLjQtVqr+o4gKkMyVQgACWmuPcJAAAlAx8HX7J4v/EYJATgr+QCiNrBWghGkKdsxRga&#10;1MNtuAxSPMJhAg7zjNPhgONhxukw4TAXHOcJ8zzh/nREzool8ZierqWA2mqANABRlETHlSkhp4wp&#10;5zhtLmNp2O/wK9nrsHPr1zYEfcOepq7jDS8GnXRyGTQ41yUAIHwG/vmElEyPY4nGjl1CxWzGg9x1&#10;f2zP5BgnCL2HHeynOuzlfImCGDlZC2siBdZYdcuXlxeLATPWteFyPuO8VMg0KwB6zqBpxmEqOJWs&#10;wM15hgNPmzBKmTDNB40ZtxaJpKsnjJv81do9uo91WYb1wXauMqh9oYcMnxHRdtcM0wF7sY1u223j&#10;84zBlrLj1W0/MYxYBZs+SXFmlNuJgbeTyXIxvjUmSoW+DKuYKQIYYLFX+2VAGCtrtWECApOnsoVR&#10;uQJLQ10XLMsCQAstXpp2w2utRXXSXkRJQrcmIsyHQ/hNcs6otQFQPlpKgYd8QBR6L8f6Gk4DfT6u&#10;D+1pbbyc//mlYE3Th4rG22pbHyJRPwAAIABJREFU0Vq1NbJYdkqKARIozTnWKk7TkIwe+t+NZ/vZ&#10;sbMU/pPd1X0lRg902+flaoE/l/dv0vZ+Lif9V//ge7GewqzKhiQLIjIDlZCoIVNBKUC0IhRShtsa&#10;JDlB+gjFlBAXPmRGpGBtFdQqUmqo0MpSVRivBLxIxSdZ8QkVn6jiWVac316xPhsYpFppfwhmSphT&#10;QrGsrVm0lXjKgMbDlPguy4rLZcW6LlrWtREkaTv3hQX1/AYWxvL2hvPLMwiCuSSgNRwooy1ntNdn&#10;I9yyUUrWlzfQ6xlTmUBTAicCp4RVBGvTtu1cNRitANCMTE2VqnUFDECRTEmaDhPKPINN4UDKWOwg&#10;JEORNWGsTUuadzS0tnIQypYd4ABO+zcRLg0gaPD8+bJifXkFCpCmhApBIyBN/5uzN+uSJLfOBL8L&#10;wMw9IjIyszIrq7iLpEiqJU1L03NmXuZp/v8/mDOn+6FHItXcqiqXiHA34N5+uAsAc4+sYhuZFb6Y&#10;w7DcfV0MOasi7XpAyqQEjdURnYmReUMGoSBhSQULLahgVNJqkZw9QIXREoHSgrwkiHTiSJKAKnho&#10;FScGDmkBUwFT1splzYwlY5WDQCAP1JiZUrCuUAbJWdhU8nvvQOgK3YAsA9IoX53znCiQy5zYOyIQ&#10;RgQkC9DoFTY7YVb5Khzm1JcYvPsKrl44wbvW36uWiFUIgzt/MoTEqqYy0BT+cmOUbcN9Aerdiu3L&#10;VzgefovXX7zC7//7f+Avf/gLvvvDn7A9PIETabXaouoE1wowWzWh0QEaM7uY93PEB0Yrvvdy4V+s&#10;5YE72MUCIpoFagoi8DJdeW43kyP+xtAeGJG0ZLTLfv59s9Ldy7Li/v4Gr9+8wotX9yi3BaetgWgD&#10;YC1g6oZUVuR8hCv0ZJZhERUY2Iym3ZHUBUgnp1a80vAbAdue1RnKvzS0RkiseJ8kgZrpcxbf7MHz&#10;idwqbhl5pjg22VA5ISMjlQXl5gDkG/D2AJYKtDPAZ0DOSC5siwacqlGPsBSthHxYiopB3Eu+q3EK&#10;Tp3gir4GB61W7SxFYFkYYFxI9XOazhOTkHodx2cBVfd2ECJ22TQ8jTP/bjc8HFmvwbfj+zzGLCjv&#10;BQoNHG1oLNpa3KqPNjcgq6gW/CilDCJtL5QyII1R64Zl0Uqaf/ezn+J3f/9rvH37BsuygluzJIlm&#10;LdWBU1WjytZYgyxZNLNxazi3zYTyGu2NuvHYjC0e8OlZRVYGPuhdpKf3/WX7LJliK9aCQY1+ZPRf&#10;rG1F6jQcUMWlMZLjFQA0HTMlgbQEsLU0IK/4oYfnjjFumiXGYhWLnJdQd2prdnxSGSQE5w4fSlJF&#10;gzQpRcBmrcC5Cc4qP+PpXLXSpvGEhgRJWjE2pYJ9GnLsG3Psa8CY6u0DLghSEhRSg1hla0UvEhUI&#10;uAlSyhrSaqQ2k1ZeZGZIBR4fPuHjh+/w8Ok9zk+PqNsJ3M4gVK2GYAI5RN+DvQ2UgKziqE++G/Qd&#10;Q/2f7lE3kwD7YHo/4+e4BYCrBdeG7RsUbsMRGhTV2GRT00Tiuz7QYPQdeUUI4Twc1ChkX15qdLXz&#10;dLKtzMbotj/02iC0+2t0ezA8Dm58EGkgbzajKXODEON4SEjpgB/96Kf49a/+Dv/pH3+L3/321/ji&#10;zSscjwuOS4G2LUyolqRDSZOMEiUUS7RZckZKhMOqrcTFcCQfFqRcVLm3qt3qtGBV0MdIagtez5lU&#10;+QcjMm+njextUXI2/cSUzEgYEaDVDQUZRbkWqgddRCUAq2YOdQqlnEy5U32AmFBaCbjVAHNv56Dr&#10;SUUrf5A5e3zvJQs4Z8M5sQBmhf1IvPBzD5y1CjzUIbaJGtByVgN2oaZZek1hcxkcaW54n5yA9jLt&#10;AHF2dl7yRf+3pMXo8fB76TgzzjUUdYrHfk+gxp5j7+YmAsq5r8+eR9DkEc/SjhHkElOChzKZ98px&#10;w60LvZrUTAd8eX3EvfwAXO5rF9L1auPch9+LjVcuRrw+/+euqFhI8RQbX2J7P0cvP388dAEb47w0&#10;ILlXt5uDQmx+U6Cm/yXsjZfP6wDX5gXMjpPhuYZHo1Fy76gc4UhvcxiQ4QFAaEvc4dG/JTP6s/Ou&#10;DkRqT4j1SsyQYGTOHXsi5gjQ+67xtkGNu9wGl3mcv165dE96sMq4RvGBZffVlXn4GU/jXnl9MUcT&#10;Rmi8d9RTh8d/LlhLPxuDqy9px6T/xpLk6s7Ep9LluglOnlmfO0Nk+G4G3R6k+dw1j/d5/HTZGBj3&#10;x+Vmij25CCYm5/vx875Ou8VhlMWceSTWBtQcbKzG3jHYbDRKikiIHc9d/vjJsD2Qlb0OFr+zQROy&#10;8gFz+IgIKjfV4yGWa9tpTIwRk/KwZP9vT+IFPB232ynmuY8ufLVvBt26qKh6Ze3J4O+Z267Ry/7S&#10;zj3W4TaszqWkf/W91z5IOujuJG98P7/ZX1EAH/O+j06MH8J/XH+l8fcY1/vMjyc5eaBtowz0PTNw&#10;3klOkyEYdQ8R6Y1UpMsLs2zTcUR/0z8ftj4u9p+oRwMeKNDppOp38DMXm0fAqcn5DsNkLiy24CGI&#10;tj7DDsYmfuu0WKKzgvMUv7XzJgsuI5Pdd4fCw3mFQ5oIVaymXKKocuFLF5aBpvicdnRdoPpCcl7X&#10;eWfoWOh64R5Wulg0PHkI/Bnv7zjRkxscjqc93F0jDGsPkv5hVPcHLChTBnrIXnhvegaNeBP0Um9g&#10;zHP2TjSjQycCaGxTLkTUkdYaPI00esSYPd/f79V4jXKdv/c5TOc+jo/ZDjh2XJn4zE5foelMdNS9&#10;7SVgcthvNruJt66uTSuQuWNewlnrsJksqPPSRrfbEXiwpvNnucKXrtkgx3965tT3ygNu0/SjHqjJ&#10;ej9ZFcauZzjO8iC/UtARl9ubMMRsq3DePvAHD5xSu1wzh3IL2kDOh6F6dcolqiqRCJJo1w4tDkMR&#10;QAnyogMSHW60Ans1H452/NraFrYEJSNaCMQTAkvWymmp5CjW4TYwcZgUBPw4fvl+16adXBzuxkBN&#10;vX+oxNa3dgiETtGaVp/NZjPWPWoCNNJETU+GHLEpYHGABfURtF4ltIPYlYume9z+FTgbdB5hGxjh&#10;l2Sg5UTG9tR/qns4StDOyCg4T0dm23QPbArG3GLiPZiOXDiKz4lsTkTKFyzJ29v49rU5PR4oePJp&#10;mK4x8AavaBf+AtuP63qny2o0+F2AbqPueGl321/nkv3LHhDSg0NFcGmbNPocY0nfBw+UKkUDNV1O&#10;98qbkJ2NkvpzlRo1ox+YEitGeSLas1oBHKQEcR/C0HkppQSw+Z3t7DQQxfmNzlnzv40OB2ikmX7r&#10;Qo1qOzw63XS9XAbeM/hv0fmZn5HPkVtD3TbVqcl883vWJWKBbhSwFV2ZMJ9FnDpPoXv2l4bPeoCX&#10;+x98Xq5fKap0X0eIOugygct/UVSCPXTafHE2fw/QAbQwRT2fOgSKRAI4QWNkl1w0kIdgHYMI3BjM&#10;FcxicbSOD9NW7fjVyIR0ZqBrVedH/NkFpcAC+chfA7VuqI0BSkhF7cksBFoX5OMRh5sjlnXFenPE&#10;4eYGZV2Cf1RmMNR2y0ZuHBZ1PYScFox6el+u2awW6nzTZK/RP9x6Bv60EqdPymPIqguP+6Swkqwr&#10;BagH9TX2+urWotgCfxMRIBp42aoFK68u62tIfJYOe0FqjcabFKKQ6glJ0i7u1bnD5O4eCO6MgtDl&#10;8W4rEVD0o/eTFqARclQ4oJ1PjgBpGgYqnWIytLqgwJImIEDS5LJECbkQ1iVjXRYcDyuOq1bNPB5W&#10;HJcFS0koWf/driscWzXg1SiLFYspftw2w2xVgnMm5CQoA/SOBV3is2k/9AOnURg/j/ufl5dnfDIY&#10;ze7T1v92Vc15tP+2d67x9ywCaS0Ay4O8Pm9P7XMQGWnw+LlXQ284PTzi48ePWNYVIoJ1XZCy8rWn&#10;pxMAwum84fHxEU+nEwANgE2UkdYV9y/utTr6WrCUooG0OUVQ4WYBjao8aSENbk1bXmcJOTViYix+&#10;yuX+kU/0fe2yrgY368cNmtQXPAYMqqSF3HYFk5g6v+w4jsj08vuz0ZaQrbiBW8W2ncGNrZCHyTmD&#10;LuM05mSV4oUbWj2DoXa4vBSklLGdzt3ODtKYrqTdhokyns4nCMSC0SnkPA1MFjw+fMKn9x/A0nBz&#10;PIKTne12Rq0VjTThYVk0cHZZytwJzALbBVr4pxX1jXv1WdlVbIfLJIOcAYcvk3XdHfND7U0uI6SU&#10;Iph12854Oj1qALHBfpfSejKZ8GzzE0tID5og/dv4Zdhx/EYKHnwNteJ+uzXoCFEkZ/vMXPIZnhaC&#10;4STLWU5FstigSJjhkQao/l+2WuAV2CAqhNSmAWbJhOaUDaCJ0KqR9iyRwuiCUyiQkVmqCo0Gb2wg&#10;WQFKEBI0ATYSPNGGtlSs9xmv13vcNMHj6YynpyecnhjtTBBrf95aw2OTaN2aRZA9aMkCRVpjnM8V&#10;562BtzN4a6BKOKQj7pYD8pKBrMEvTwn4KFZ9qm1IwliRkbmibmcACaWwCaha7aeRZgtQ3cBNsym0&#10;hbimMq3rggSgQhGdpCExaRDitiFBtCVksWAmqxJ42jYIZeRlUQabgZS1cs+JGWfasNEWlfiIM4S0&#10;eqg0dbiuedGWr0tBSYQtb0iHjHwgPJ0ekI6C1+/egpaMbz9+ADHw4uVLcGv48Oc/gSC4ebHg/v4O&#10;N8ejZiNzQ8nq0NrOJ5AIXt3f49XLeyADTRpSzhCQBvU0b1WhkfkQWN09DWL58N0Tfv/f/4Q/fPgj&#10;ztsZx7RqCwCQVu0a0owFsKpnXbkmUmloVjCfv76fUMiEVHGZNc3x2AkSiQUFDr8OIk0uxGiwH6DC&#10;eKTxmBCdLCttfLLEu88x4Mu5iwtpPm3DRRXaE7RanQlRTXCuT6ibBhEfU4pgzZIEJX+N23XB/e0B&#10;fzgk/OU//oTt06O1NtmwUIoy/SV5lopng5lJmS7X8JwxcL9Ud6hERq2JpRGkhG6sIzfGimUTWjlv&#10;b+Wgo/TMRB9jPGoFJZPcRRBV5uxGFZ01ML3WBqGEm+Md3rx+gVcvb7EcEhpvwPkE2h6VJpwFDQTw&#10;CloqJB3UGWWVw7iRxx8AVCCJtKofaZvlnGABYM3wQgPWSkqReeFM0oXuvpWCkWdooAr30s2ip5Ud&#10;2kJABHoEmAXA5QVp0eC3Vs9abVGqBsFZcCaJ0v9cCg5lxWHNWJYMEkbbzoAwSrkdWnz4KRMSslYf&#10;bS6g6B4kom5YEl/HLIiPBzgK1CO8XXvtY14Tpv1zN+T4pYZfz7ZHGD9a00BKIYr3ovIdRLQqpd67&#10;2fceyMghIEdlxsaR7VObZhrVxhFMyQKwORe4A67SEtsdZgbXDUtJ+PrdW/z2t7/BL3/xC7x9/dra&#10;BmsgpgiwNcFWtaLk2QzbW2VsVSuMsmjp+loZ57qBaxvmbMZOe9+2DV4K3Z1J0SbI4LjBytqDwaRV&#10;4QikVgazNlCx3yYLXjaampILOp0++OvIfvOxxVt8qfxBQMCTsFaFbSBr09TgmcIqtCMq9Y0Z980r&#10;TbtSa0FgzFrteuOEJoQqwNb0bxVCA1vyRUGrVZ1ZRGi1QZqA64a6ncGtqtJzWKPSnQijbhwGWc9I&#10;26oGfZYi1s4J0BYvVjHPPTjJKwWrUreYYi1JLOOfcD5vOD084cP7bzUz7vETttMjajtpO1RuBq8b&#10;ouW5MAitA/lAfxAO8sEAIIBINtwilTPDc2VwjNYlY8PnCeEjiKyLvySpG+h8HgKr+tmJB/kjhs9c&#10;Wd4/Rh8/Ep49rZDh3zD94RrHit/RpZzic6LdLHQ831OfY68267QzrL9EWOhgzihBLsp/a9sgVk3x&#10;zRcv8atf/gL//M//iH/6T7/Fj3/8Ne5uV5ScwNKw5oyqRTNUObcAN/G2MjnBHUJoOmPHk7QsyIvJ&#10;w/AqpNoODAwkJORB8xEzaGbL6K3NHDHJg0s7P4gNycrfuTZ4iwQRoLHSyKNlgWo2eYlOAFp5liBS&#10;4S3VNbBd55KNj6bSaUrJpa+PCAJWGbhVU9BGgwtAKWFB0iQnM6B6zmwiM7L4WfWD7y+NR4udrGdd&#10;l5zAWiJ+4lUTuAWIiu3d4IwcjEZslUVcqgmF0fgZp9mJRETW4p5DpvXJSv853LL+rEPXJ0k9qCIC&#10;s8bPxiWJIIkboSQCcqf1y4BNMv92TJfvAQJzMLjeOwYX5utGOQfBMZ1a+pr8mddk2zHwCdLv/77r&#10;ubsk9AK5mN//ysATTFFAxvVnP3PG+7Ec9yke5//d7acLdHaxJQhGpjB58IM7b7vzwJ2y0357u5Dh&#10;GX239B2NX05zw0CHR+1LX4lIGN5HR9s4l/1eKN0Y+cTgBpXnj20fTNifRYjgwPkXXVe5GNRxvbO+&#10;qyf8A4xoTrM/f+c8uplO7XX/9lIWd9ltP/rAc8kcBHHvjmYQrsL398Gs2PN1+jTsRYenCHaa5vU8&#10;Pl99pshuhB0eG1BMNNPm7wEt12DDr0i8G3mF6TEC5UMp9liiCo7zqE6HdZD9Cjy4rW8XB9/y3SKo&#10;UZY9EG5gFJp8NeNO54FkwaIaVu+GysTf54gY93Mnk0UZRN+Uy1UFnoogqpL4/OLWNA5hY2M4+647&#10;XKLfDh8muLikQ46sF44biFX7GXjnflznL/F3eIzIJbwN8/lbgudnntH530jrf8AoA8rRxd5NOBmj&#10;jmP3oAjsvpvOdJjvHHg5EjIvMsB+sBY81+mRBr+P1r5hJtOS5/Xzc+9GnSVQ9doe6GvX4UYRkq1N&#10;pAfNNTCECEt2WmV4DlUHtfKMVqZvHjiZkuqxQPArDbwwJ5fJsjGa8xl0uWqa73SNycfjXUZfYoHz&#10;OTofcJxS+8GcQHR5tmLBEvO4ASMCePeGmSXbfAJHrtPuzs8paKYmbyDkHLb/jY6cwMuZNF3sxt96&#10;TXYt362rLKfTEobAy056UODIJwhmG7bzF6fvBnQajOf06PqSdD0d7vwzMwBAgKiE5dUiYzwZq08i&#10;eJ/fQMNZs1gnIBmcpuhrcp45vW9qx8jZfBFuq2PTL+DdcvpzxnG6TcJha048HvHBA/70siAeqH/J&#10;N87PzGVBEWOV7GsHsKvyCCg+OCEjiNkkmyX96zxyMoerKO3SjgwAWkOVqoFgpKdMVtGAbJ5iiZ36&#10;zyzvIogWOwCIEjIzcioInDUYSqQVeNj2TMhs6zJ0jLJ9FlsLD+eTjC5l8xtFi9KczQbR4ar7ZAzH&#10;R7qwP38LcvaA1h6Yafhh9kwPmgNgVVc9Ca2BvaRQShBS67k68ZPZN7W7hjQvftBtxWJnJ7Zf3qKX&#10;PZCHFQbdAR/rmM5/vmapVDopixtcaTFc8oI6ME5m/g6t+tZpQd9gpfdZrR/jcE5W0XF95Acma7hV&#10;w9ktGR6bX1jFFQreo+L9NTnKR7vUtyh2YZYSXEO4sM05bg1b1JOSnJo7DRt1V6OJ0/v9TDXxvUvD&#10;vjtkLWO1g6NwxZKPmtwvviaVdzHABsRsmTEtCZm7q/8C7ywmRie9l8K0Tqs0GG1fm1qmtUhBr4rr&#10;8KPBJhT7pXZ+pzszL/bdd/7hM+tA4qO2ieA5ze5nsU/YG+QMMd4iaovfEgHE1nIUU4A7cQ/SDigx&#10;+zlh5lFzt9Mu23RI6jcknw+Mn/q6fb5clZbqZnTbXtivht8IQDBnmNnRyZI9wL3QBQ+dqZIVjgFI&#10;i/w4TDj/tshE3TcNiHSVQBONh+TCWNZIMdx/k/Y3wX2GisP9XthaElmkifQRBcDArsC5gIoWgTre&#10;3CKVBUgZ6+GI480NUikKE6TBUy0yU5RmVNEK626Lcz1MAyS1YmtMN6q0uu0SA9/0AFuJ8yQSDR61&#10;IgL2YfAXEdEqmAmIWncBY+T/N1jstJCsQq3yevfhAOGrQUIuWn1ZqPtOYmPHwB6nj/3hAx/UoK84&#10;YKOZky2AVTcf90PivAFu20QvaYARp49e0dTXTdT9nixaxMi7+QHqY845I1NCygnLor7hdc1Yl4zD&#10;mnFcFyxLwYvDDUqxCn45a4v15IWXBJmadUIQo9sGbN7GPj4nLeJGFlBOhFE+u1ZUIHjp9J3LYdJv&#10;ir2hi3t7UvpMewbmd/ngGKvzMB3D9VhCJB5ZAYkIrvuM3i7DnEMH4Pn5XV7VgMj3336Hb99/p9Uv&#10;ARyPR6Sixdo+fXqwMC+T9UrGWg5YDzfa6SwlrXherOI5uWyngZgcrbati0ETnE+byWMW+wACoUCq&#10;oIoAUa1aaWpZiq1tx+td7hvWp7oEDxXH2fitwbInconydaFhXO7V8r0gkYjK7mzVKQkKWx7XVutm&#10;hdJ0X5P/1oAkpQRpJ0tEtFI9JBqgfLsi54wPraI10ZgBVh98qwo2Wnkd5n/zJCGxoiEKK08Pn/Dh&#10;w3uUknE8HJSPNDZ/V8PhsGogrbcyL73CpohX/jQ6NvjAgW4vHGFHT6h/HHbK4T4R9akruKYRhdDt&#10;Rj5ml896xVG2Lp4bSild16Auh5FCymBh4anukScIjdmPEvbMpHTSpRjpf12+6zr9bC92tPZVuX9e&#10;gza7rDZeM+TGKKq3ZeW72fyTKXXe466qcjpnSM1GZBpa1SwasG08a1txBUICMqyClEcjq5O2t5vu&#10;iyEX0lBBYK16mQkNKgw+1YoDn/FyAQ4vbyB5BUqxYMsTHh8rTieNDq61aXRw1WpY7tB1xcOzUFgI&#10;3AitAaftjG+//Q7f/PEbvH94guQFtK4oVFAB8JJRXr4AQcB81oCkJYGK1o4UJmySsNUNWz1hzSvu&#10;7m9xXBYwMzZDqtoaGrSi1RkNNzc3IDng/PgJJIx1XVFMyZWmCnPLCcecsOSCRAXrogRsq2ctCV4y&#10;JFU0AsoNYX1xREq38L4jWuEH+PjpEQ8fHpQAoQHcQLWi0IKbQ8Ht3QF3twewLLi9W/Gjn/wItBb8&#10;6Zu/gnLB2zdv8PHjeyz1A9r5hJ++fYFf/uLnePf2DRIJtvMDUlIG+PH9dzifHvHuyy/x1bt3QCJU&#10;a23ZWHDeKurWNLgsEVJaAcloBDRkPJwFf/zTBzx+d8If//3PONcTKlc0XlCs3bS4kAQX+NwoYcyT&#10;1KnHLuw+z7M6o73+9pmfDgIsjXdJCMfPXS6wJSJtLW9BXlp9ckVZFiv1rtU4m7CWz6dByKXPL2le&#10;j0x/fZHu+NQYF0ImAphBckY7nzVgOGWgMeh0wg0YLQlkTVjevcSruwNevb7Bv90f8D/+/U94+O49&#10;tk+PqCIoSCiilaGYyIv/X1GZcTm34bO9s6A7jGIZGNRH/yB2OtRpcsUP3RDZALZKIZQWJccCaLiw&#10;KWsm9CrTYKUj0Wrb1DETOra6gVlwe3eHt6/v8frlHZaF0OoTKhPa+QzUDdS0NbAwacnmxpAM5FyQ&#10;02oEPHfjLwGehafzGyokDPKgwFoFzNwu9izav4SQ4EzKq1J9DobQwd20X81EFCTfOwZqqhDK0Kxt&#10;M46DwpDaBWLySe8E2vGhfe+7sW2ei445TnL8wJXg2UB7rQ3nnL2PyJ73YbVa9Nh+YIZfLUEPeBSI&#10;G2+VMcsYngZuoq1a7FmtiQVZ+rJ1f8T+eXuAau3U2SE+9sON2BRGagWiHMoqhFDrBuENN+uCH331&#10;JX7zm1/h17/8O7z54gv7vmKrjNo0Q7FWwVabvjZjQmWtCN2aGnW2qi3ONwsYra1Bam8d1Px1ayBm&#10;MDAFcvo5blwtQ1/PgY3Gp0SgbJJcAahkJOGoNgyjo5k04EvEFWF1nAWouKZlzgivXJspW/CrAIlx&#10;YsYGASelhQnKs5DUkJ5Jq5I2qWiS0GRo7w5AW/4s0EqUpHvHgpMktCbYWFuaa9AmoSFbtaISiqDC&#10;X1IghAUtulGMgd6+N9laFKY6hPn/HIk6/XfFwoXXSChIQMkG0w0AK6w9fvqAb779Ft/+9a9obQNv&#10;Zw3QJKuaaf+kntFFVS/zz9Oz9a/THZ27t/TmZsFtQiZ0iuGZi/qDM04Gw4dllLuhy3m/3sdwQ0ZK&#10;g+GUgGhDMMrfwzxnovTca3tPNiff60EAl/k/8y93z+pBGbtH+XwHw4jeb3sEQFKKhfQwKPsnGggM&#10;ElDScSqfAWLcv77Fu3dv8M+/+3v8l//9X/GbX/8Kr+5fYFkSiiUDnLczzqJOkcZaGZ2M1pTDirpt&#10;qIA5dUnbbtux5VJwXFcIbdg2k8VNWRXyCnS+HgBmQHGZigBzLKVgdgSr9grnCwJChYgabFJJ4Cpo&#10;rSIh47gegdQgSSv0p6IGKxYgpWytHdxwk3uLNLjCuTufiyvMOGEgmRx6TtFp5hsjX5qGsiMexcr+&#10;sajORR4woFLICB6yGwohIw2XzM8X6futc3N6YcGYDGtRoxfTLFfu92YfKEHPwb+jquFtzGe3lotn&#10;dYQ1GceG+hyqxjhkh0+D8i/jTaMIaQsWc8xJry6hGu00/hh0GXLXbm9oJ5/4Y/rezwaKH3LtHRr7&#10;7/pTrgtb7hjuZ+WCZQglk+wucW4zbowwMl7jlKb1icMyXdyn3/nLrvwI8wR/3YFzZd2XnriL99MZ&#10;7PSMef7PBEFhxu3ZmTSeCxu/G8B32N9RJN7P0+e2X1PgxVVB2omHyuKTLDAFFXWn3XM0br+7+33g&#10;aYxrv05DJYXL6znjeB/B5j/xwEu6OfJxJSlDaKFcX1/fwxGWhnH2NOdibheQt3vCGLJz7ZIr75yP&#10;d1zpSzdZZqJbFBMZDcAug8k4QPCoDgMbb3oI2XmzyTGkNiQahuRn5JkLDjRsjHcOiXm4c9L3O5jd&#10;no453bdAGQvUzjlH4IkvacTPC1x0S2bgup+Hz0vm893bG0xnfdaRP8xbbMXqSLB3OyeIE4Hn6M38&#10;XnnVxOPHuQ7ncQmLCDih4bmCIbDi2ef2z/b0e3/tadI+GFKTcy9+1n+P6xB1jZbuh3HZ/7MP+J7L&#10;g3KoA6gNbuOn3RxlCNOw3/jed17qA2BIFOjPsVQnEATNkr01IM6RRqLqR0WnZwnd9tkv6uxaLAGU&#10;dXRmsmp2Q/CgxC/0fJJwJoYvAAAgAElEQVSve5QCB3lpfzkvhotgl3zQnTVeiahX63ESoLaRNJSy&#10;cOeq/rHzkH624aiBO2w8WWgO+tzDaLIEsTH4QzD8FbjRATTtwLC3f8N1DUfmEXfnF9vc5Rz/OCin&#10;dMoiwzPURmROumHQUb5PRGYfkWf/TVUX0Xmh0g5/dq8QKcZPKQHEw/1wXduCzkS0EAF5Yugwf+Zo&#10;o827OU//hu/i4eM+i1jirUQHFH+2232B62MDnWe6nZEtUJSbRNUvD1RyvqS/75U5CYjqaX1uPfgl&#10;9ngKsLR1WCJCSmor9UpnJN4JywK87PDj7MPfoTxyrALptusILoEnL3oA0Ghb1eCf2qwLSiKk4omR&#10;ej8NZ+C+g7iYIa3TftvtzmdtLkQUwZYCxNlI2Hk68Evgg36XEqEU9Y0ks0F44lbKfa5sVRjJzqxZ&#10;NwsPcoyKSRaQOcL8NdiIcVntBIk6jqpOyAELZBUH9ZZkwW4N3BKawNoPGz6Sw8oQHGPn5skowVeN&#10;XhN2eobLBP46ZKseSOiUznVVt0e4fCc+trjluY/Z7SsjS9PPEmuYplbP1GSAUQKZbDuA7s0wxiy3&#10;SMiIEXRtgXZ+PiP334tHl+K1WJcCZSZRY2Ma4wpvo7l6aYeF8b5BlxL/hKJZsa7FD9PggggpaWUs&#10;GN0EmcMeVuUS0gPI7L8RsBpzcTqiNNX9Q4izo+H3vmmWxIGZpo9n5d855rJVKHQ90Z87zmE/p3G/&#10;SKztuFecH/BpDxcBf0kDWED6W4/Dg1DYUPz+/UWIMMJedMFubLWpXuPwR7EtINLgPglc1HV5yKbL&#10;/R5kPkAGOhyZ3EJ9TwmMHAVElX4mcU1jh2eDJBKymQUDISqdNkQ3Mgvi00qYGtQDIpTF+9C5xCIx&#10;ptrkKfY5eB0JlqVod8ztjKuKOJyXOP5GOGi8FuNvLgvTsDcMhwlfrRVWEvWLUc5Y1hV3d0ckD8w8&#10;3mE5HJHzgpS0IurG2qZXcSehIcGrnjduSjcpG2/RrnMCaFv0lIFq8DvmRCUCSH2tOWQNUoHGbSau&#10;+zEsYB4my1jFyFhfl3nEMMflYUWBNu9Ncvo9hAaT7yWsda/0inUDvQx6TIR5QbP85rBKIFDxQmvz&#10;7V3+3Z85Ta9LyeiEdEg0VgQAFU2YIIH6tcW6zIl2XeVW4WpGgiCXjENZsR4KSs64e3GHdS24Paw4&#10;HBasS8JatEtnSoRF9FxhT8+RbG9rtGILOaWO/0Zro7pnEusA5tU+hz3d5Y3tUSGNFc4HudNpXs59&#10;v4IvUIf5mX76fZ2zzoUBZj2KiCJuIR5h59CTiqw7Wch/Cmsud0I8GWSwBTgMDONqMKD5aBujNaBV&#10;4LtvP+F0Vl/u+/dPeDzZegjIZQWtwFKWCPQjs9Nkw79WN9uL2vmYB/G2ph2RKWlhHma02O/uTw9h&#10;N4DY98nf92KCk4gQMozDvwBDtX3lvT15Jyru7/a760o19A2IBC54pXmIoFZAuAYusFQ7D5VpRlld&#10;5ViVGwshqj1mErRtw/n0gO1cO3wkILH6+htbcZJUwK1aS/K+tz4+EbAeCo7HIw7HFcwNy7pqpeXW&#10;UI4l5GmHx3E/9nAJdDuPgCPZyU5F6bG9A2HyUe8vAS6SkPY2V5djXH7Y6yITzthcO4nS+J0+EnSy&#10;xrO94qaTwVGWCmlKBr7pkx4Ereay2zRlmm4LOb+L+x1fDUIDTvVL5bKUtAuBfdc7dFgyQVZbSHl8&#10;hGYMWHRzrQypDK4MaaxOe5TISAQSmCgCNR2YSUxiGZlO0gPNCSiFsJSMZV1ASEgCvM4JN0R4ygds&#10;QqCyIi0LBIK6nbFxQ5WeDdQsfqBZJLgGlBJIOAynFYRKGQ0Jj6eKf////4j/9+EJf/r0DR7rE47p&#10;ANAG0Bmv397g/u07HNaM8+MHfPjwLcq64NUXXyCvK85PjPMT45tv/oq//PlPuDkm/ORnb/H69Stj&#10;Z4Rza9jMyf3w8ICnpye8fPESh7Lgmz//CfX0hLdv3uD+9g6ZoJa2xtjOZ5weH8EbA5JxPjc8JP2c&#10;kmBJKmys64o3X36J16/vUdZFy4abIHU6M/7HH7/Fv//bH/Dw/lErGLGWl75ZE+6OBa/vD/jJj9/h&#10;5liwHjLevPsCaS34+tWKcljx+vUr/OWPBHp/i3bO+M1PvsDvfvk13rx6DZGKp6cFwoycEj4eGp4e&#10;M969vcPb10c9Jwt82raGpwycM4OZjLEqCm0gnCmhEOHx5oDbmyPyUtDwpNHjIlBwMlC+MMzS7lVn&#10;klev/c/jkt270MYMkSSE/BCELxRFvTQeaDbkX32ioQQlQi7J2m+mzlMCLXezE2Nbw7MvjOZ2nwxr&#10;keFeSkX3smn0fzPclsoeIwSqZ+B8QtrOuM0JN69e4HizQlLDcljw6tVb/Me//R5/+eMfsT08ITfW&#10;0uzWhpxbzyZnn/NAZGEtPNmMHGrY1qAPFbZyEMY0UDlvQ0qUwzCtx2HWQ33iRKRV2PbS8JY551X7&#10;BkVm2FFjVm4UM2k6uQAvumfCuL29xVfv3uHdu69wvLnBaTvj6emkbY43K2EvDSRNq38BoK2pUaYs&#10;SIsAebGKgSrsgLStAIdgMDCRhOm9VjsY4MAFxYHR/u3XsB++drhiodnDlAtIBNmUKQGDG1C5gliw&#10;UMayHnA43mDJBOEN9VzBCcob6Ayx7AXnzw2igcPMquu6MiQdhl1pi5l2uavPfBS+doGak7HRfuHZ&#10;V0DoIB1ORQ3BMQc/BjGDlwJvFyyBqII5TawPoWMb/IkFCErSvNckSRXzJmokTPqsLAzOUAM4utMT&#10;0NYPzXBLoL/ntoEAvHjxAj/78df49a9+gZ//5Ed4+eJOW51v2v6JhXCujPNWIUJgZDQGznLWFhOb&#10;0vDadB/P5w1b1ZL7bhDWLP1eTTMqI7iBobFlyLvABXBtIZSQb6wbzUQVu8S2XoLZPiQytEpSh7Ia&#10;d7SFBOUEbsCZGceS1VDBFBm1fgDbVrGdN61wzQ0tEYAceEUQNRwZYErTSpbczljKhpILSta2Gmxn&#10;0URQm1UlZcYmGc0ywTYRNMnaDkkIVbJVxLG9sKBMDfpMiHqozehPSsrDKZtATxBUuBHXIDCKM2tm&#10;rjpJkJNV8BYTkpTelTwE5tUT6nnD09MT3n/zLb795hts20mVba5IYCRpAFizhIVBvCGqz5AJ0CPH&#10;MaG5G0db4IkbQsPgJ5pV5pTcMyQ77kjwszBMkouUum/6sbs0u0I6/LDjn4ju7TOk8RrJ3HPibqyb&#10;ZQ/XBbpef00OoCn1bODew7t2dR5RMTo2YL7JH7dtqiTnhZCs9fPt3Q1+8/d/h3/8x3/A//N//5+4&#10;u7vFFy9fQgNnVZlmFmTKOFVGKloFnN3BQZrln8maihgpFdY2ZpQVN5OKFihUgpUIszmqbZ/yTIdd&#10;yepnTNPxX+7DLsAm/o5nJBf3xbOAARZldioTaWCo0/zBELJ/NpkTahyPhSb+u08eGOdDrjHEPpnC&#10;ShzJA8ID8EozA1uak3dkhp4LuBvg8WIO1FvA+Xen7RQyHBPgNqkQh4R3+9Er27vIcA29Yk+dtl45&#10;m/38pnuUYHZasRs/1j/Vtjd8FZmMC7utmeeHy7n5/IY3A22R7vgQNUp/VvIaYOg6jbi8Jhnen+/f&#10;eTUaO8MyZI4DmBN8RGb5MJwTHcxcz/AxxkBJDONc3Zfd9yO+ddzpzv/5Hn3vLTFHo5G2K9P5uJHk&#10;2jNHg4/Lz0BfD/ye4bqcf6+QBFziy2V1sP1+9HH046HaM+1+I11ufe66jg/j/eOg174bqMNeXxzO&#10;Jz57dib+iEG/2p2hj+Gi2/67ix9e+V5nnEL3nqmbz2FY2vDcES8vH3kJw+Nt0fpKXAaZE2D677k/&#10;gly+HNblBrorl/5mDmIaVtSXa2NdxbO9EXGgcwFQIV3TcM9AOZ/Zn2t8zr+b1nGFt3YcvxzcnaB6&#10;jfx2umsYDBZgP8yBzQBrDHMfIHgxz+BJPbg75M5pHf1vf3jnl/MafJ4+ptM5xrwdE6L/AJrfx+Kh&#10;JKwnaMy3Spzm1ZF2cs3Mtr4Puwc4+uw9sywxw4Pg6hLjWzyLH/vzuzrMdIaX9JBcIJpoX8edNNV+&#10;mH6F2NmBj2hA5VA5h4CoaC+7keJQdLTuzBjmOByer3CU3UK8n8Zz3q8ClrIO/VI7OQzJfdYlA0Wm&#10;JxPRGF8wn4H4aBS7EOcr/hrmwJ6dJiPdcLy1tFGrgKPaWQ7t9uLIpte0+zie/QNlJd/H/evudBn2&#10;RRTB3MnpD5Ur43xubMKQ0HIFaoeUGOz1Gwl6DiPfBokjzYDTp0tdYk+nesDi5T+/fw7yu8JbdzxP&#10;0ckC4oRVydvtrYhYpR9bIg2JSyIQq5RomDHZ55x+dKepr9X+9sxmHcuDKw2HZFizB7nEesx+5Pjs&#10;1Wi2Te0omTIo5eiSNMotIUcbjKAxmqiTj2TQM8Sr2cSBd3nCYWKCd7VDaCBOdwQzWREKEcUW6s5U&#10;kFfx8Sprvn8SgX6zfmvFLKISUOcLo9M1IXVbaiRVd/oGQhQEUJ03q70tKkFCHcZDpeLQOSggvusw&#10;MsOWO4xjTk3pybosKEXtDZF0bHuhDnEJmS8CmqyTiFjbaIUTgwmzZYzwdk0ndvgCtPAEgvYNfgEQ&#10;RFowaA3U9ERr1i4QIlZVNNke9+DVlKgH/JJVCU1Oq0Vln14ULooPTjjgtCLt7SEdF9Re2PVG14GS&#10;DDY3H0s6nkXQnVVzJMCCkcw2MibD0FDDSOwzs/V32ce31vabhsIXZstVO5PaULxk3xQoDYkiJ72C&#10;oJUyIB0zA4bgge5XGHSH5X7kLk8ayA78378fB9onbRrYwAnfFGQLRwOK/0VXCHG8nUaK+cS+owcP&#10;XtPHxys5rTI46fLQLGeM+9CD3qzMylYhIOviBgAptkMDp7VrTGvaSS2VjBI414LezBvkO2AygfnU&#10;CAAnIDWVuxKlzheGn08aBGWkDKu2l7S9bbJqjsKDTrYTNF03igr7/QvfYwHMbjryDg3pUH+DwKuq&#10;gRRXtMNXpzOFckCI+x9EMxygwX7V+L3RGivYJEOgZoc3xVU1m2a4+qZgajhmchdbgGApBTml0NSF&#10;Hd80qSwF/dbg4JH+Mqv/ZQweV5mihQycTZ7LxudEBBWshSkgkE2AVJBKQloLclmAXFAOKw43Rxzu&#10;bpBSRs4Lcl6RcgFRikp9nKz4l0is32kwEXBYitE26YlHyQoQwfYaAGUELup+WUEMjPBhpRo98I+S&#10;Jk6k1KulDjYqMplWj9+lGX8OAEpozboQ0nBGcNmw66WZEhJlSE7wyrmwwN/x2oUdGYUf5EiCJlx6&#10;wJvJKDHp4a8GVpcI6NKv+jpVpvfW6aGo6GqdEZEAHjxcNagsl4yyJGA5gKAtzA/LilIS1mXBuhSU&#10;krFkwt39rXaRXQpK0mIMIEb2vWliVT+VfiX3adk+r4vLRrnjGBCJHCxqlyEyX16chcHzjn7387T9&#10;CzODoOs/rg/185wItzGPUdbpMuygT9KcDCbBX02vI6AXN+m6dGtaKKdaxyEXD1rVmId1OQIAtocH&#10;bNuG8/kMJsbheMDx5gYEWCKLd1JIqLXhfDpbwKE+v9aGuxevcBRGKQW3L+5QDmust5SinfgsMJOo&#10;V6f0wE8iXAQnBn0RQWKJwllKa0c8o75PMttrRz497bLJuyM++OcGSLO8Zwk9vVqm86s+D51/6/5r&#10;0WRDANjcx88SxZUkkoRgcqbN3wIsfVpalV7TMZuNXVJC2854/PQRT09PyOUQMgNE49x6ghnQ6tYD&#10;dtMQoAuBcMJ6c0Bes1bLXBZwVRl7KQWJNZB0rBzvayeyKvi7Yl6X8gYbuFPIh4PS3PVcPw6nnxO6&#10;yDz2JJN0uBG00IGWZdEiSkObdhWBu5+iNS2yNKHmno5DEHbKNMiCxo+JLBhqSHkagzmDPNO8jhbP&#10;GZ7v1X0DZhnaTdfgGYhq064fBM7zpZ7tY5bTibAkF5gSWiPwpvNOItiilTBiUt7WVMurMigLgAbI&#10;hp6zYsRTCIVWLCRYkgZUFhLcCHBaCJ9SxqHo4tZVtNW4AMwZguK17kJJBGlk+Ol8xmmr2Kogi6Bk&#10;DYrYKKOWBVsq+PC44fThEb+/PeL9krEWwu1a8OK4YEkHvH37Ej/7+Y/w6v4Wp8cP+OabPyMvBW+/&#10;fIf1eMS5Mh4eN/z+9wX/Vh5xWFf85udv8NVXX2JdMlJeLINEA3D++s23+Oavf8WLm1vcrEf89bDh&#10;/PAJP/3pO3z55o3qFFWrln54/x5//et3eDoJhAmPDyes2PBI1oK9EI5LweuXB/zsx1/g3dfvUA4L&#10;TsI4i6Ah4akSjscjnh4+op1OQAXWknGTE+5vVtzfrnh3u+JnL2/x4sUB6yHh1asb0EJ4kY6gnPHy&#10;LuH2iyPal3fYHhJ+crfgRzcZrw9A3QSfspYiJ2GUnLEdDniVMu5EjczNGEFhATEjNXOSJgFkw8Zm&#10;HKAV4IyUgLwkpEImoKnBAoksM8idk/ofcq6byAIjg4P/L12XBnQj2M9kHGG8K4iMz23kFD5uJ1Ae&#10;qOVtuT1LXKCML+WEFr+cLx2dr3yDUILgTMKEKUf+PjPdr9YY29awWRlqLy0ObkjckOqGlRmFNHCu&#10;kOB4d8TXN0d8fPsOP/v6Nf7rfz3gv/1//w0P3z1BaIEQwJWRW8OyLABc0OorcOXb28WwKR3i/yGf&#10;46xI/nAjLaG3tlQhizG3ehMow00JUYJeGY+eWQJplsnAuFR7s5lxxZJXvLi7w+vXr3F//wIC4OGp&#10;YTtv2JpmWwgTyANHpRnx1aAnmOEphLdgB5cHO+zEzoDgoeHD6s3IQMY5PVsjvkMXmoi8YoozpmSv&#10;TUm0MxG4QRRWmWoBUcWSFqRyAG8rttMj2vYEwYaSM0o+gtICzXbT88sNAG3AOSHlBVSWUFy74cnh&#10;dRT0InxHGepYCWDArdixK7AyOiC70XyEswFKkw6aFHiUAbuB2YxX7tC5MHonaKQtOuNVmO8KosLe&#10;UBqbuWeLp4xSyITYZlXxKqqtmY0CqAJiYkQ8J1m7gYaXdy/wy1/8BL/7zd/jJ1+/w81hhbbP3nA+&#10;w6oyiFWl1pbfTMmqYBLOW9Vy9E3XWRmoVVuN5FyUtXvrYYOtnBMkCepWDXIZMGoWAnFTodlLw4OD&#10;KtjemNHPFCStqKMtIZZlQXHFjM2RkciMnN1wrM9SJTvZs1m06vZWK06nE0oiNDHsyda6yPYULOof&#10;FnUvsQnJ26ZC7WJV+kQSNquWeQZwFsLGCVtNqKzBm9XojxglEJAZQ5MpgACxGnqSiDoRxSsbCICM&#10;HsDJVobe/ucCchgLTOhjVeQKAY00uUYgyClrEDVlJNHqiY8fPuDjx/d4enjEp48fcXp6wJK1moa2&#10;NG8QqYA0cNsgXCNwMx7tymgEy7u0J4B0A5/iSHduTC0ICej5TcOYVy63HZDDmAdrjux79zcKuYgr&#10;UQjvg9ObTolHHutmb0yKxKhAujEZUCF7qjTn9GnkYYPCfkl+JKodCMygD8Bt1+K/y+id5XNBrZrl&#10;tpQMWorB/YaSE968+QK//tXP8X/9l3/Ff/7P/4w3Xxy0vTg4DIubZcR6Ms2g6QIiYRAZN5bsfpjC&#10;bVsw7Mkzlxk0xr0cfzO+v3AiigzHKsaf3LDNPqvPPLobycaxx9dtdPJhPjOIBkY/F+yljkyZnhPz&#10;Hj4fHhAKm1/JPq+hPA+ViAa5JkBnFEGvrfmZPQAQyvrIw1o1w4RVPRjvDylFYK07zNlo8yBM/qV4&#10;3vT3ynfTPs6WrglvRBWJSQnfL7Dvb/+CWaAgTMPeOQEez4PDsOfPdvjq85M+9iBf+ZBpqF53cd7Q&#10;pMLPqSp7w5T0L+a/z/zOjS6joy5kl+957uggCuuLOPzyxf39ef3aBzKI09dnnn8BA/Y/HrPOTR7Y&#10;r/2aIW8POy43diPf5ZnMjqur07y4d8xCHuc+Jv7ota/OPhsFL/XP5wNB1TE9wJyMZ2B0TbpEMIwA&#10;1zLGivd93t8PHz/08j2fZOqQ7y43dzwXQOmKwl8XDpxDXxjLd1XBSESThoVB03oE3iwzA9q+c/zd&#10;SKcD+P35ezowCC0XlRcG3jm9uv7Jc3v+XMCkrmSYA2B6a5e95ts7U/YnP8e7fD7zWckFfF4GSD73&#10;uT91pMddTujzHOFxlP/Eqjy0kKlExJxp1+FoP099j6D5ky2fxoS7ee6yt/2EriW9Wkw8Z3+OuzOO&#10;Sfg8+5r19iEBeMfbO6jpWWhu3/N4Oq7B9Uqg24H+Vhx36JFpUuM6+h6L+NwGpxq5JNvhVh07w565&#10;Amn3jFs/02UKPnaNhl/jRzLiMbpssYee0SHWKeUoe+zklhB0pxlgfzn/Hqta+p2y39DhWzX007V4&#10;ArhDLeYhTodIE3sY0PZefY80WFLXwLKnILGocFj63F3U6WLSIAv5lOjaXly7/Kn9TGT6rj/34peD&#10;/OwwNN472m7jCRMcDX8ViOazlX4mSsY/R6fnuSruDhtnALZ/PnkAtsOS9CovLrco/AtcB+0yM81r&#10;gOP4KJdRmAfdaTju3TjeNSeqE6FRfgQwtG5zPDd5n6jPVwBv0erJVLolbvPg4K3C1qbP987Xyy2q&#10;cXJUlZSoJBmynMy2c91v3YcI4HOdXGgO5hQxy0RvKSw02OF38hxb9a4exOL2LluTa+XkIENq2/V1&#10;WQDhJO8BgGgQlAc1+Z7pGhjVEuW0vegCIrVnNWHUViE88sV+r3eeYRszdDurlCmijkx37gLaYaY1&#10;S7j3pLsB2hU23G4PtUElr3BmbU6HvsGCzqN838JRClhgkwGI2UK9EhOgvjyIYCkLUnbYqRHAKqzd&#10;e2Jug0xIVsCljsGvVqluwvnhPC/1U7Gz7QinOOX3pOjSIyLWOr5BkLWIjViimT232560ux+y2aCl&#10;t1wPishmh7H5uJ14nJ/PKfj5nrfTQJdkprq+/7DqdBNfowSybjQtwNUCiuA2QQwV9ZPK1Il0T7z6&#10;LgSxe9Kf6XONaprG3AJfd/LYc5f6b1KHKH+QWr2uMLbvl33231PMR2LzOrvY9yiYRrIPJc5yFHM6&#10;0/RhCVqptE3r9sCEDK0wp/TFgr+Y1fTXGXWf824ee14d33qLYNFKtEhWCU1UZpSkvoTKHUZdL00p&#10;A9adSqTFWYsLD5IAGbttUKf1cDjkbugSDWJWf9tuohd64yDPhF6IHhCdU/dVYeB9zn9He8j0GNt7&#10;o/U5G38FzObkp2W3cgtJQyvvJrhfUcDIKAMsGj9lT1JoaPUcfCy6VXEzWsdgYqWJo15MGkBTq9KV&#10;nDNKyRYY5LhkiePssgYPXbmUn4k0lDTML2R1q2ZMul4WAUTh0mnzmBggrN3WNFjJ7NMGAuem9Pn+&#10;5iVevX2D9eYWtCza4SgliGYTwwOAq1eI1o+QKGEh7VwqokGAwowqDdla9kagEUPbW0eFOAKWrpc4&#10;/R6EP5R8gKRO/zUIXdC7LWlr5eTVzEwOcRl+Wb1ted/DqKppex3ykT2VRVsK+8TqtqGRBk/lnEGp&#10;JyRksy24bzPv4NXi2DteEwXfiHUb/INown8igjTXMXx/Bps1ZNLPRFpfp8uGZDIFBCUnLDnjuBQc&#10;DgesS8HNzYqbw4rDuloL84S1LPCO7KXoszNgzsgKgJGpJ3+JSY8uH2gwp+1H6fK2npdXPfVW4H2f&#10;/YBYEJVRmTeMu9LgOrKN56RslJ0D+Qm93uHu8jmJy8owuUu/DHnooiuA/c7GGP3SPgeX95iVNsx6&#10;LkKe2bjhm2++wel0QkoJr968wrqsYGE8nU5gaXh8OhuL6okrCRqsn3LGmx+90yD8nLXt+VIU36C4&#10;CKt26/5rT/Jwm23OFAkyfYL2jxH8Hi5XeWD8cKZOmiY6HTJaf+/wKaLxRoDyosD5QQ50OZG5J/ro&#10;d72YEACNhXEZzqodOy4BQK1nfb4tLxNbJL3vgxY/MmkydAP383Mj1HPF1jb1GWagnjZ8/PgeHz9+&#10;xM2Le7hPTUxmchk/56zxJRBQIeSiQe5ZejJTSRlZtFgKA5CsqTQn72Tp8rJuNvb6JonGw1zayTuc&#10;RpCmHRLxaCPtuDoHaZKxJfWGO150BdN3zFGNQKloEokIuFYwEZp4cLd1XTa4i+RkWDEkfx4ch+38&#10;mOH+S48uISK1N9aGZfV5Doseruf8m5MdQoa1Cwab0r5it+9BH6PrjPO4I50uvFXQuqCkAzgdUHPG&#10;RiecWsVZGjgLcMg4kGaBMQCwBn2lpaAUWF6OZY2AQEiWrUJIljGQkyoAqvMkNBKAlTk1qx61UkGh&#10;okKGZ9OTRaNaC1oBoRLjzIynKjhByy4vICAltFQg64pWViy04C8vb/HyxQ2+u1mxpILXhxVf3t/h&#10;5bHg67f3+Mn9AS/vD8At4bvSIMR49eqIFy9fooLw4eEJL+p3WD4dcTys+O27F3j39g5LSciloIkS&#10;io0Zr3DCq3bEWjLujgVf8B1OR8HX9yve3C8ASIO7NkF5AtpKuClFne6owDmhVEJm4JCBmyx4kxmv&#10;qeFtERxuF5xJ8CSMmgqeOOPh4Yz7Fwf8NWkJ8VJWHEvGTSLcJcHLTLiD4GXSMV8mc7RnQV6A+wSs&#10;hwWn+xf4xA03UnGsZ9xKxZmrKvaiwWyNVV0rDOQmWHLGmTnKXld4AJA7DQmNlGEm46eUgbQkoJDZ&#10;HKkbA2ABKY73JEoDkpaHdWGI4QKJKXtBTgK1nAtfRbBrCBM/m95TCKOdmV4isn/cFeaOuCllE3LZ&#10;lB1dTy5FFVrS4CYCIrrabbEjg9+vJEGFwRaCVSdEPofGElkZrW5odQO31oP3RECsATrJyviTqODe&#10;SJByQro7YEmvcXr8MT6+/4A/nBvauSGlArIMXVhwo5b0J+SUkJCBJobHncJ3A4OJmrvtnA3zz+z1&#10;tCuuVWtw3Cj0aRVKc/pgCKx1C+fnLumZU8tScDisWEqBiKA2rehba7W21V5dSzRjutVg6tQWgBua&#10;CNJy0Oq/C2nwYnzSkY0AACAASURBVM4gqWAmLUPuyr7Bb4KHvQ9ANimzBCQLivPS8bmXh3fjjwuM&#10;yUbUApKiTMTOAlapVGyuGsijzD/lBamsSMsBvKxAWkF5hbQzSjmDU8KpCjIJEhUV3KSiMgCpSARk&#10;VjxPXj0nE5Jo4LYAGtQnvY2NCnUXwAFXoMdvXIgcy2QH0+QeiNCFNRpeI4SGbmjsgjCaCmVhFB/g&#10;M1NGKV69q1mLIFfgBM2ElFEYnw1EShu9HeEk+Sf9RwVAymCsOLeKJ3lCrU9IbcOhEH7+1Zf4xc9/&#10;jt/+8pf46s1bHNYFDYyNGbXq9L11+bk1VCurztCgwm1rOJ8rzttmidPWbouVVrVW7Z+2OdD1dyE4&#10;Z1WqGT2Bw4X4UUBzZ7rTyFDIoAGr8T6rMltKjqygulXgfNbxo92MnXEiJEm9fYHRTBZG44qtbqBa&#10;LNBTBTqtStqFJCPKIMrIuaAazwMtaFhQIRqgKcAmCWcBzkjYAJxbQmXNgGtuHLJW0V3XNTruqTQY&#10;MuqEgKbHnyQhsbefJs30Q/8HFwClj6PfqYICa7+UU8JxKVjXFbVWnB9P+PjhI7795ht8+vAdTqdH&#10;cGtYkkAr9zGEN838kgqRDdKsyuYIlwa/KuZZ1ljKOoOhUkjABwA1cLuTAz5bPSeaadtsXHWu3itM&#10;TJUG4i43GKPvCTmeOS/AEOTt+w9TbNqAm/q9B3U3r0RAdmL+1wQFy0NVmcSrN8R9g7MxMlMpMq16&#10;RS+rVkukQe5Jn+Hr3Jix5AVpUZhqVVDNKVvWIygxlqLZum/fvMK//NM/4P/4l3/Cr375C7x58wpE&#10;ZwgRttYsO9MrWqQpw24MODQ0gSY0dJpMmdATsTDw6UHpG870c8by/Vk/d68rrqFXD8qdG7QuFaF+&#10;XeUJ0mHtfD5fnau/X/LQesFk584n0hSoe23tvkfd8TjDcMqaRViY0KAKqVYOaGrMHfnFhRT4Q66g&#10;HlAD0E4p9Nar4x4NshcbrUzocBLDotPb/Zr972jwAGD4OL6fL+e9EDeNB3Ze3De+cqPbtcBHQTdS&#10;TfKFEMTkXOf3+1YgXWac1xifhQCBC1wYfva9l/+GHadiD3naP8g85t5ZJeOOXcHJS3k7XGkQaMXo&#10;0ai139OL8S4XYqSuGy2uyfH9e441ybywqzL61TXtYMRBLkDvItjJ90wGo+Ge//it3RHvOkFfw/js&#10;3VppbGk1nMcOR8a92Qe/6f4bFjiciRjO9ZlMwdv7PZzW0oN5hwnbIL4tcuW38xx1L8ygGA8ceCgN&#10;gVVyiRNBQkwHVSOZOw4sqWyoDhVVSmKiMRm4SiTTNxd3TnAz7TEurxH++2/643yjXdd8Hsufh9++&#10;hO/jl5dw2dvdj8lnam3r0+l06xrf6E7da+ezh8ErAaTD5/NX/kbnOKXjXLkvmcMwqukOFb6YeeLt&#10;F3xlmIcPKUCvUG2HRWm+b/wtu2DhfMH1ywENxqC7buDXf0QZ+/O/JseOyxYP1nQZMe4kDAJn/OAz&#10;YpT+jtwRL7YUBVTXMTrTMEfFODXpFek08Md4ocuz5gQe6fmoO/tOBI7YubtcfLEHA7o4TSPs92x3&#10;rsP313jsFUKHLveY8wVqH5PpLPXWTuKvYPOVvb8mYwDdsWskUN9fnKfvmewh49lr3ho7j+H1uCaH&#10;3ee6CMzj9tUq/w8moJ+P3RCe+b1+b0lmQS/s55BBl9CJXcpP/XuG6yH7OY6BIMP5KTJBeJRBfTzX&#10;R8meMWCZUJzBD7km2mjvCRh4qTutYLIGhd7qnz9Hu0b8i/nPUgZcvxazySi+6Xfe4WScoeIiI6yJ&#10;SeK3w6d9B3g+FzF7JhHMHqwdw3LK6vxiCxpsLX4r5PM0GdJoqncl6rK0BdgphUdrwGYBIl0u785W&#10;NR1L0CSxf96yWs3PJbrbhN4vY7VNk1MYaNZGU20/g3PZrpQw8DUON4InABN1mWefvCNDEpyw6fiJ&#10;AEqqy1WvtKO/52GtzosagJy0u8VmjnpYUKy3WgQErWlSM8hbjSOAX8HQ5tI0uHK0A1cfx3Umk7kw&#10;/O3QTmYr0L1qzX0byQJLlctHYP0AiSlp1bKShvUSLFCzGO3U7n0sYqYoK3zQPFV17pTUz7XjUD93&#10;RMCky2ZkvEsrss5O0cBdpzkxZucJGjdXonKtV7ED2JzGsH1h7fTHjEaud2r3KZZ+Rj4OeXCAZa/7&#10;OjyIWgNYjLZnC/xJFEEbXU9NyE5rnBdR58sJbvccztP5Ugg63GUPUdxMMko9HRocOiTwedAAdsaN&#10;EFN3l0sILjPoOi55vSeexCBxD02y+E47RaeBsNfzMya53uYZOhQBhB7EasrJMDZifBj/DNo58hi7&#10;u9O1bvt2nke+35Zk43IQwVqFC7RSa2ziOH5/LUNXmJjnQFtoyVpFEwKR5twKrfXCDY673Y5JQ7By&#10;twMQFN49eMnAdZDBJX7vHLAXRgEITsP9TCW+61XhZ73C58DNtImk4yVKACm98EMmmizCpmN2mauH&#10;F3dLlPvLIAJC5xeeMM0B1wJho6dCKDZBhnY1Ig/4FvPpskCkQrZT0EWxQE3Ve8X4i/HHlHpUXuwv&#10;WftvgrRkxW5Gu4zLaa7bd7+ljxS2r0QxtDjeE7TCY2tKY0hjN2Bn0JhBXCNhTdvPa8J/Y0YV/VdS&#10;xu3tLd68eYNyOIJTAhKhQXCWFvNpTVCtMm6C+njWnFDKgrM983A4aDe4pFXiaID3ZMU6PFFBCKCs&#10;ib5cK1p1mkqR5Fcs8NN5lzTbJSsi4rQ46KY4HTBaHApCx0DtiudIrD/089DgeAZR1qILTSCb+uB1&#10;PiXsrGEDcZnC+O+IzZV7V6MADYd30e+dpjjM+C0kujceWxG8w5UfIvRqUQr/KezdGji+HpUOl5xx&#10;czhgXVcsKWNdtJLm8VhwPCwqH0pFEkYphJJNt6NmcNgimYFAKKQdDxgVsLPKuSdyhC4ZeOJ+3r7n&#10;giERnjrcY4B7cbIR3XsM/gmgRFpJGxOniQGJ1B86mMTR5aTxMnl35JIhS10ywbAd+VzQ6V60DffA&#10;4qGTl4+tSTwN59rw/v0HPD09ohT1+WVKqNw0UJMbzo1NftACOF7RNqWkXQsPR5W5iAALrmbyisEN&#10;1GY/RIcfey9DkgN6QQjAgmWDIlHISyN9z7n0Pdnpmnu9SaRpXICoB1tlbaWBykub8q1JRmyTPkDS&#10;9QI9M+qyM9eeaBZst1eezyljKb1YUKsVEwCyDAXIFX5KXrGhaZdqAG2reHp8xIf3H3F6eoKIWLXh&#10;DLKxU0patTYXsGjAJaXUv4fGQ0UhuGbV96E+eRZRfQHAEtNznjAElQccGh8efR62L+7jibgS3VTj&#10;2+ovZMz20o4ggpxpSjLMWX3+rrty0jFDvk1awXsTwSYmm1mg5oh4wQP5mZJ2Gq1txde6f4tIgo7k&#10;nKfx9mPvbZ/j+8mHEQALszdilgcHehE74/DZuhC791H6PQWiEfdNBLWqwkFEOCwZOQMpk1bg87Dx&#10;YBRmABsEM5tnEDVKhGJVe1KiUNzYBHBiQWpWOjoR1pY0W8LxBgjCx+JGVUIVtuovDVIrEgSLbQBr&#10;/WtwItQl48XNAS9uD7i/WbBwwssl4+1hxZcvbvDV7Q3eloQXiUCUcTiuYDTcl4y7pYAp4YYr2t0B&#10;T7dHrGXBu7XgbU5WSS5jEwFSwlkEyBn5cEBJGTd5we3hiFPbcCeMQ2PkVHASK1+8MQqzBpdCgyiP&#10;hUAlIVfBEYSjADe1oTw8YHl8wou7G/BhwaMwnlJGaoTbY8GL2yOOhwX81LBQxjEXHEh/v1aGPD5C&#10;Fs0sOTQVzu4AZCLcImFdj3i6uUV6OmFhgZw3UGM9Oyv/XgPAHOFUGEqJAQZSsuqqpMGuqpRrhihS&#10;BlPWQAQiUCZQzpqVRaSV+3KKFhIhPcOCfSN7JuhpMNq/5XLFTQ1LjkCDEdpq2AnYAijZAo0Fiyl1&#10;bKlEKmRq2fhmglQ2wFUDjzrTmJu1BjLhP2XklI1AUPBzraFmCr4M7H7H513ZExN2lGEMgh76axax&#10;sthP2LbNjEdQYSlpgG1iRrbMKxKfp2AVjWZf8oLj3QFPb+/x7bs3+PbPf8GH84aUc2SzhRk1xtaA&#10;vObtQoBJXvmhBtIfdp42ePQiihBNAKpQUCJr6eltri1wSFRIc6OhVpq0hYgG8xwOK96+/QJfffUV&#10;bm9vUbcND49PeHx8wvl8xrluCjGsAh1aA3FF0jfQ8PQNEA18AlcUUrpaSLOIq+mZSofjcJVpyvXw&#10;jGC2BHhboOTrI1hlPQZBhaDZQUmxRriDJQGErCWlHYpy0taTBBAVxVEQlmNCLiuINyz0qEJlO6MB&#10;KNmNvwxIQ86e5cwgqRAUy6Qy4wFpdCNbwJIrirVVy7jLu3X7f2dmuW9pS8O6RnyC7ZsoqPSE+Phc&#10;sdHhQaydcMihpCYIrxBIVkmYIhPVKjtCG+RkSmho2j3gSnWUbgDUwDANQocqSSUjcwNJwU3OyJlA&#10;XHHiDS/vbvDVl2/wr//wO7x5/RpvX7/GIS9oUlE3FeDP7YytkhkQtQX65oGaogGLD6ezCkW1mnCt&#10;ykyTpgpe9Wz+c2TV2cwBaHZjg8BbDfU2Vb1VE0SmIE1KhJJUCF2LK2jWUmXJSDmrskuE5XAApYTT&#10;+awVs5vSqpQSSlq04p2owpcgQ3vijhc98F1PurUWjqVmWfEg0pZYuWBrFU8bA4VxJkZjYBPgLErr&#10;Nk44aXwjNtH2rI2TBe6ZMct3yWnzoMhYviqEK0h6cLnyU6u+2axVe1irujIBqMGZsgYL973W80iU&#10;AGacn05WQfMTPnx4j4cPn3DeHtG8XXbOOG+noEvCVQ1VVlVTz2zOJ4y5KgXVVtimiOl3BPE1CZtS&#10;3Z2lbiDSbGBtBRIyha+PoDhGiMp9ihdDuL0RxYpq2YGDkGuBs+ayUMNOyjYPiT1NABpaOOsFXr0p&#10;oUEVOm/d7eX5gZ4xR6RwD1aHpAcPi+G6mGPH6cJUuImGv06v/K99rn8zrAGU3p4TsuFSrRWH0nBY&#10;jvjZT36Kf/2Xf8a//m//gB9//RZ3NwcsS8ZWXUEWWH1Iy5hWGrptNdoMx9RGJYNVVkrF6KoH2u/M&#10;GleD1IgwLnn/fd+ATsuvfi9Ob3vLB0AgxBbo0X8bBks/47EdAC6NAc85of272np7PCTD8DinFM6V&#10;bhyblT0bCIj5IWBcAOXvYgF6IcN0fQqDPDe/NtABsAer51Y0OUBtzt76YgxonRwsTn64B9SRrYkA&#10;c1zpjS5fj/u6ryfpRveYr4z0g+e5exXc8dNrBjK/68pZtt2a93vh9Ge/XndAjGv6vmtywI/TvbTq&#10;Xb1493untBg+H6VBD8iJ1z9kfp8xhOkz+958Djf0oYh5xnjAQG+AzgmvzAWwygVmgIXqgvPzA+Ku&#10;/n4sAxb01fZFjTjXTy9+b/Ltfq3Xgrqev/byJeCG+hEfrp3QhWFSP+y0bKyGI5fBZk6G3TYWiYUm&#10;SzK73knwKhq2cH3NAMKYCuxb3SarJhLGN39sGKtkQp8+NgVf+xz6jGe9N4658XemhbrHgMnO3wP2&#10;ezNBd2jNsH6NNshAt8Mxa7+lgIs+rz0OPgcz38dznnu/d8Z2/7Hhif+1ecKm9jl9ex7z8/MdaXec&#10;EVzmG38/8t8e5H9BZAGETGbjq61HQmcb+fneaH95BfDDW5dqx4Tnz6afPwxe+/yd3lLYo3zufS36&#10;22GsWN4Aq8ZI1CDu2VcK1RnJOn1Qh3MZ8AsjTs9w5o7z0KsG3Oy8y4ccEMH/ugdKvDoEGfjoZzQY&#10;n/Y4Ms5j/n7EixBy5rmPMCnPQ+dzjptrQR2xcbvXMsiLXZowmm+Ey2XIvlO7dT4zv89dzrlimVdW&#10;efHJTniLc52C/ineu43RE3qjIpPpEv4L1y17gFk/C7/LdVaHOusxclVeHnlQOIEnetBxRPU8ivfX&#10;aEwf/joPHufsYOVvxFCqb+C4ifZe0G2bhAmVe5Ls9csdUGPKfOBk8GCjV+H/lpH86r7a+Qlg9w0d&#10;JqQHEPch7YVVsGHMZ9HcSQmLDRUBSCywXSD0Pzl71yU5lhtN8APcIzKriuThuehIvS21Rm02M2tt&#10;Nrvv/z7zc8e6WySrKiPcgfmBi3tEZZGaDYmHrMrICL/Acf0AKKKlc/A0IOTafSvhjS6o5hVzFxii&#10;ZWAEkWOJg0+qV0G0DkOxfqaDcwji4G3ug20yupdE1TQiD/Z28Y4G/rOf5XkdIvjbPRFxptUAc7KO&#10;aoUiTt3k/gBI7o19J2TAJG/A0Ol0xGfiQWNfWQ8gmz9Q3cdGCrexrCCCHeFo++o+RLI4gYiDlblD&#10;HWAR4FRJfc79cgJQ94pRMz2rGjhTBpiVCdYe18eh3kr9nn0e+x42k4gVJojNDr6ecYxaUS/ljWwA&#10;pg45JcY1AUjV/C6tdfQm6D14iHjFI29pjJ4HPAAMvds6FvdbRIUk2zaLoqRPR8e6jN8ZQQf/T6sz&#10;5PSki4IEXV69kAijgq04S1AGEWq9gOuKRhYHbATzG4ntV1cyRShkvxcfwQEsgDQ6w7cf/Oqs5B79&#10;DXBePfyrPr0E/1Ge/TFNMDI5KuVf6gPdNfiQYoT5ywddL8Y765wY+uHgrcF//anJk8bfQ2c8A1P6&#10;0MvgEi/HEL58Zy7TUJHfCXvEfq3uows9JMdzoGH3uDlfH4I81mSyWz0+qeqAWreV7Ix4NT6Z5HHI&#10;reBH2Z0oXqFjft4d5KznzH6AnO6kF1phMMlzbK3OzSfZxeSh8czdeI0EfcRe+Osd5AMYDxE/f733&#10;rAJ52MWwvWe9bq7SOenVZ3Ug9PBhA0oWZwAXK9ZE9qeQdSLL9VagGsreulyKgMX8gxz8GvCCJprj&#10;JSDjGpG+MIMcjWY1zStWOADTxyUK67lt/EyiLS5GVwDVHYW90JUY4NR84+xxiGFvjGqWtibMDIjF&#10;4cdm67TnY6QEi0Hr+MDuzfkN4kstl2DFFmgcnK4dpDx4bW/2bMDBjh5L6oIeZ5YqLii4UgXEwINc&#10;rZtXqUuuZ1drma7Fi7owozCwUEH1ojMXLlAwtg5Utphkg+kMBAOLGmA09mF3P7yMrkAgA5jBipWo&#10;qutStobxDChA3hUvbfzUu00X6KFH6dAdoxucioK9JDGBDMuQ7g/jFbLvwLZZYsvJV1xKydhh93eL&#10;0igfoQFFjNiHDh3Y+VfaUJPsMhntdqX0QQ9qleqi4isR4dvLblUwLxXX6wXXdcWyVCxLwVIrnh5X&#10;EByoebXPINY9sjBjKYrK3fEfhAI2v/Ae4DavzjvZHaOyu2JZyoGP2meTTiGjovbBTh4sP697esh7&#10;gKshR2e74WSrxinS+XlIvQ2I5Ce/b6ouiHg2jYdE8aHoPjp8XCEPrAhUFIAYskUHYBRAk47WxeK2&#10;sGJKpVrl422z9WIqoEL46eNj8vCoyGgAfUBLgRavVOg02GW0yja9rcXkXF1xrIuvmgHJzc5TVfTW&#10;EvSdOJdcghR+CMVVXK6/5xebq9+rdq/mOHdvjPvCDgtbLM7DsBlErChZJnARDUCv2vOgcnhnJsXA&#10;eKzBGWyPpHWgDltZ9uYd70YiDQF4eX7G9vKabbz3bQMT4/HxCeu1GmC2VlCtTjMBSFaUwokDyTk4&#10;0LaAHW9l/JGJURyrR5EQETJaxxofbPpajrHJ0KWdMEOnnMX1zIPsTI7nEhG8UWnKonsxshFHG/t8&#10;juMFoPLsG07+gUn3y4sQcQdSZMXk+VK1ZCnGMfZ577rHN+ZLJv0wdC+avjsnMIUfdKb3KHhw5lHz&#10;XlWIHW7pDdqMqJcKByIC60Ko7JkHXuJJYYRq2TljkDkRJzTAMyB8s4m8+k0YH25UWuUtBouCRULX&#10;s8+p40RDYFirToZaGdrImAaBqYPIlNtVCWthXGvBpTAuIDyy4omBJ1I8MeOxrngsi2UwEgOF8bCu&#10;WMhamj6A8ZFXfKoXFALWXVD3bs9mwgJCawLqwAMYNxRUKrgoQbravPYO2jv4sgBC2LeGbbdKfAbY&#10;MBZQuGApFaUpShNQF2jZ0b69on99AT19wLWs0FLRBdgEuK4Vjw9XXC5X7NWqL13KgsdS8FAXVGVs&#10;X17xIh0fFsbqRg53tffsAHXG0/KAbXkFiQcAlKHawcUdLYVQqreQZUHTBuoNYIUWGC1wg9COho5o&#10;U9mxoIugExlYSMwINO+iWkU0B/FicmCJKpQVRGIOEVLLbArgRBg67MaM/84UYQVFi1SMUsmZARv/&#10;ozDapt9NinnKWP/+2ajIQ2XaYzKkyFCL9hCpWBM5KIKPDMgFMAE4tnA7XuPgBo9UHNUUuyIrvcuo&#10;/GjOjaGsUzKokeVHYZ3FmXZOa+fWwMlh/LNXbiT11jbujeSQwz5OmTKQh1D0cUcmk2mcvvZDYfqH&#10;rmzDUhAqrYBcISd0bRYADuCsv4Mc/EE1gCcEaw3RXRAS1nXF559/xh9+/RWfPn1AF8XzywteXjbs&#10;++6G7ubONDd2u4B6swp/LNYasxeo7lDdQbpBIBA0qF6AyxVF4VlYRsM9Hbc8BC0NA9KU+TC2At47&#10;aCToORQn+70cnHOhK81COKo7qoPdiatnedsZZDEHJ9eLZbppN+xKa1ZJt92w9Q0sDYQOgqLUADgb&#10;iBtEWVWTmSCtp/GFeA+qIYPAgz5DQDpZmoDldFjfA8gQpUh0gRnN6CUd7ZGNGqs5mcD2HFYfh9e5&#10;Y3bBPAe9yZX3cT7nsYSiHVWm59+hGO2EoqyAVS+oBSRGpwCB9oZb21D6jj/9/DP++7/+F/ztr3/B&#10;509PWJcFBcDLdsPmdLlLx94bNk/C6GoZhbtXgG3dnL+v22YOUO1eEWA/ZL+QOv+Ntk0Blou5wkFx&#10;vZtTJzKZpuqReaPL/1KKV82saaQRM+riGV9LGGwALytqqbg0QV2/WZbm3syQc5khnrEbzhNR8t/N&#10;Brd/7s6HdI4g1l3RiaClYpOO7bbjRjesWNBE0ITQUHwtFbtXwRUBulACknLKOpxkgLEfCqecO4/I&#10;M2UDiGaJCgztMJ2CzL8bHoKUOa6Uq0aCTYM0A5/WUqGt4+ttw/b6im/fvuLbty94/vYNIyhuxpdo&#10;Q283wLOEoR2FPKuY1AacSvvgL5HRy0TgYg5J6YJ9262NF8jBkmLZ/iHcZkKAVXWsdPE163lWTTaF&#10;kRDOM1gLjtAh/WLVdHTaHhOI/SS7HCTq+RwlSx4IY86SM+0+DkHMasknIFAZwJt8J3M6FHuXsKtc&#10;j3FjtZsTNvTliTshuIfpq5ZiJMDI7DSBaw+VBQrC3qJaakVdV6y14uHhAb9/fsBf//oX/Nv//d/w&#10;3//rv+JPv/8K86Pslq0HgZYCIgYXD/LCMta27YbbtmFdFsvELAYsGoapQMmzCDyDL7PPU2bO0uf7&#10;1z0j8WDg3P38ZFSSuUWOlabff8/7QX27ah2JDPeeIX1kWEo/0gDIAk8cINqTDHrP8WDPBwCjM3OK&#10;uD4r45zPQdU0/OL5E+8i4tQhC7NVE/bqJFr6Aax6/rdAMsPbKrzHfhwHG7rCAfaqUyXvoN3z3uGo&#10;N79diNSO336Q/70fULRPYnyDjvIzoqwU8B5N5NxCD59f73v04338/vW97+erUm/zkxU28onMz/OM&#10;wHbO6Y7T4fD+SC/3K/41njcu0xVl6CX+vnyavhmev2/6/sGmuHdzzNff/wNyufcyxREEn3us4+f3&#10;Xz8H4P1yZwURzTiy09rbH9Up0JuSar5/os109UW7YMuM71OFkeJJKhS8VSmxrkOeaeqbVnElXh86&#10;aezZbBcACaDEoLfg4feXVn0sozbKYZniq99Z3xHsvX9lwOv0u3y/xlEcs8nzcvzW8d8zPdD4TgBZ&#10;EM+8wxfuOctsvrPeO73/venreNO9+d39yndkn/18fJwOb2jqiTHO2UH9XgDjDX+m0+d6THyYxxX6&#10;1vl8BF2ZrsjmY8Fp4HanO5jtXSa7rBVhOsox0+rEJ/1ndo5EQd9Bjxp6LMb7VdzhPWRccX1NxNyl&#10;lkBo/oK3NDH/meYgc8W/8zUCbNNCxQJPOHMNp85xngfd+bj2mEZy3ked1vV43zyykB+eiOjrpjFG&#10;oumQv0O3GjrIkdfrYY5WISqSowHn8xK8//+I49+5vs9jjvfd+e17/A/hHznK3Hu6xr1RBLfNbT0f&#10;NTrthw4eDwzZbt4ST2SNZ7lY6ICBiAoPeqKhxynMKxZ2cJwN5Ng0bZQcV446ZNDwNGaSzwymmc+/&#10;KGKUZ1l1qKSF4D/2xuTnND6LZ97bn1yne2xl3gWXkeOZbgmqepyQPKnYbz99nWCgV/FnKZA8S9Xs&#10;kDJVHh1j9SpYdKwHajpzJCZrVhc62z6Hv6cE39lnAcDH7h5nBUBerTJQoxSW7+DnGjZrTDRoYuKt&#10;8cawPtxCtVf6PaJWsZHEk5rVgXhZtd++1WJ8sV1TUma2f5UjnUqCHd0X4fR0lAMxTasMF0DNqMRn&#10;icN9VKny91kZzrDVDRA0bdBxrVUR+tTM21QEXXbXKSImMfleyQKlUKDtcxVHtdiZ+ByhI5lcLXYR&#10;FeJUYXEPd1SY16gkUAiuv3QH/lgcr0N7gB1t5yM4DKj7KQL0436vHqAipCwUCbCnAlS8603EDAag&#10;grMb2lgzwIEwUxVPSTtXIN3WJ8C4XeCV4oCsMKvGuTDpMTGeGGdvQUdBl3OsR6HRTUvP+svQ0xUT&#10;EIcC/ANfK9fXidLu6fE5AeRVfqRbi/reG7qYd1+5pB2hzgcQgE22wjTZsjh88tAElAOaCZM8jT0A&#10;NsGLLBDNCfwYM6QRhNYxP1WF+DzDVuSQC0ywmK692Fd1qJd3zog/eNIzAoQ3OIipMLZoqbukLqBv&#10;Chgcg+FxZuG0MEnUED0jQ8/1qIPzAuFtOzpRNAgOs28v3xvnNZywoVNO8ol8DlOPmaSVWBN2Hdn0&#10;2dOzdfge5v2xZ8TazTGJ+9dZps6KpIigbw3LMmhdgQOQ08wGcVtyyAtxnTTA6MGbich4UBcIDX9s&#10;+lkmOUhETiudzgAAIABJREFUWKzfZcoVJqtYGlsx77V9Z14mt2Q9iZdLQdcdrW9AWcDMaPsOaR3S&#10;dqgYeKwU61jo6PdZtQYFRThdZqwDgyvYGkWSovM0H1TIPXGfLFfjAeqxQ6NXmWil27H3CqAggbJ6&#10;9WZL1go5X2rwS/+ZGWVZvNhP8Gc7neH3mWO5SNoZOoIVDIjvu/z1T02XC4AsAFHrvCgOQlWg9Veg&#10;A3vr0D1kNjnPZpe7Bfp8Q/v6jF6KgzEZe2tYrpekiT5Vq5u7ahW2e1UE67pCldBaszjZUg4AfeIB&#10;Llcomjw7KKx69TQDGLe9OaC4Ou2aHCwok/6j6N0qXRZfQ9sLGxrTALER4LQ09D2rAD3kt3rMJEoF&#10;qSpebxv2bQMIuFyuqJVSj67LgiJxxnmSMaafqqi1kI9xKewdQ3uDgBOopV40ojpInAioKCAHe7fe&#10;sO8NQmIxuHXB5cq4XCs+Pj3h48cPeLgsWCpjqcXiDMtq8T8Q1ktBZYIqAxrxqw6LgKUn3Nbb+eay&#10;ZE2/cc6IszKmFQaPduYzeNLvnvj52RYgokMk9t51fJ7JodCDRhLc+f7x77mi98yj5zHpZDiMz8aZ&#10;tb9joGN/AXhc2Hm1WDdEBZyPWUEzSzAaiRgqYlgaAh4+fhjVMUsBisVVr17xnJZqepMNzp5NbMBg&#10;YisQFPHKKbE+5QOGvgiEuD3yo6hEbzFgv7W4vTXbcsDBngGG/nXP1iOi1OtVFawCQVT4HAk84sE2&#10;9TMDN2lEBFzCjnVbwwvHuNRClywpO9klUc1ePMbHqGwJW6/bhteXF/TWUbmirBVQr3B6u+H19Ya9&#10;7RCYXSQ+xlIqrmvFWiuW+oiiUeXUsDVnurP4ohV6K1Fx29fP7Gr701tL8DXYdBZSoysJ2+6O/29s&#10;9GTv3blPMX1fT/eFCuu2CgWBUMjco25yz5b3VApQTtAT3JixLssh1nc+e+G7Gj6HEPYTYHqy245a&#10;wNv5/qOgzbfxwqMOM+voImHZxhk4+jWHWjjp+dNZUBXUfVf0vYHRveIlGSCLrGW5tfgG2FJJ/Clm&#10;3HbpKCHQecrYoLEg5JxFI/tEHczlYJBObqSRt0DnO4p2GDLOIKyNKQEFBrQSY/TEyKybIBZWoICw&#10;EGNlwoUZF7ay5QwrE9scLGrBVzNce7MaktQFFYRrNTBMUXJAqWWJcimQZpmflQmVgEr2N7nwtKpT&#10;Zvw26Xjdbnjdd6ue14OBE4gKChWwNsjeLduUK9prx/68oz3vWK/ApV7QANx0B/kcileogzJIGAUF&#10;CwpkE+iiYAeAbM83oAjQBHUtICVstw37bkpRXRYQl3TLUCCXQ6hZ0W9QWczRkVWqCJGhWiIjwjzu&#10;2ATguoC8zLVoZBz5obOU8ENpXRNkIZgkQ0/ZavH7tsvxEJ3+rdMBTmCRz8HDaAYmi9L3Gjqr2jjF&#10;QaMyDpoF30KpIIQROTtjj0OflAcKToejRXFvLjqEdRqah89nBTJapowy2kC0MjUDs4C8y7KVSiYx&#10;kBP2zRikEqQUPK2EP/zyCZ8/PeH5yzc8PF2xlIrbt1d8/fsXtNZQ1Sp2NZfcpu+O1qmzs+toTo59&#10;vwe4i8/vX8kCgWD4iKwyQFEcRGXCOtoJ28VYUN2h7k4eF87resGHxyt+/+0XfPzwBAbhtm3Ytg17&#10;29H27m3lN8yVCLVby1ICgbRDegdxBVCh2BGt0andIPvFgEZcQGxtoCPsas6U2YlIB1kZihVjVMMC&#10;JuXKnSEibSr57kG7yPJUN64BkDC0JJps0Jq3RjVAHNn5p8U30ByRWhsENwALpL1g0xcUEGplPOuO&#10;iooKRhFv4wBgrzCFY7dsw3VdTOnoDSQFiuJq6VSxLB37uSQuHu5nIrwRuvdIiA4mwcD9wvi3Mk9C&#10;OJ4xBL8ZfxEyiacAEZR4owicX88MZRknI4xQ8hZBKri9PKO9vOBagL/8y1/wX/78z/jzn/6Ijx8e&#10;IWzVOre9Yb9tlmFFQAPQlfAqDapWVbN3xdbMqb2LuLO5H5wrvbeRzgmYQktRGdFmwJPBHW2/W2tG&#10;+8HDg9bCicDhDCEsxVqbL0tFYcv6KqWgXiqWdUFdS2YYGY0X1MuKuq7gEiGD0cLBwM0EZAauEcZc&#10;jj1aH3XPyg81vdE4T1IIdLlAbw17ZI6q3bvHWVFrUd27ZWqKV04IHdCcygOkGRU1TT+JKgEaMxh0&#10;dKZXf18sO4nYM1QAGbTWxeYa+3PbN7y+vuDLly/49vUrbq9fIfuO3q2qL8EAmSJ7KvcM01lAkk5b&#10;48fizl4/YwAiGE6eXKEwh13vDW3b0JuDaKk4mEw9mD4cCyCrWclQMHnlXBrBMqsM4npgnGsCAo1G&#10;pGn8pYMqz5xvaNFYRJgC310lDACAVcMo1Zw4YLJz7M4NIXdEzTaqmsJm7UG8rcoy85sBiitR/p6j&#10;njZcJyCEk4hB4GpzHGEwgpI78wG0DSAwVs9eX9cVH58e8cfff8c//elP+Ns//Yw///P/hT/+/hs+&#10;fnhAYU1QsIhY5XKFB1xM1Wq94/n5Bd++fbOsMmKsFwNxWgJW6PDDYIxK3DoDoBH5Gd9RWCj/8+YK&#10;feSe8yMuCZCQDmN9GJ4/VgLnVtY5pIl2rPX4mGeOy99VqSJa2iEdMjkDmHPgjjGqU1ZivtNoTAMs&#10;p+SZrVZF2hx0nklLdr7m1uqhTIaORzC+Zjko45QZUFrNYUFwh8EdA1zV1aL3wTipyOKor711RuHw&#10;9+E6mHOndxz/k9M0JgOzNe88ch4j4WjYxvjIHRVzNc2zbvDe3A/36vHn9ycXc5p1ke8M3u8Neycd&#10;6/7cGcDyNtBoF7/ZVz3cP/9tdOnJL1NwZH5CmC8BHrBYs04bPzTueNt5e/PJB8fI/Wt2YOQ477OL&#10;++sfxtBEJwkgm8Y4PeWYPXyPN6XoGEGcw306nMndJdy9OQGT+HIat6r9R17EU+u6Y5AS7id5O//k&#10;l5r1Ynzxddrr8+4MOhhOWMIJfj29K0K2LvlPZyzsXsL9vYmgKZ/OXszznmP2+P7Yiumd8efN9/T4&#10;70EMycvjuaEzzO//ngwKa9XYKeW6avItOqgq4zvAOOH3r3t2y/nnIVMGzz3ThL0/xjECygdd/J5t&#10;ree1fmtP/SPXzP+NdAxYphAvIR++w5QY/vkYU+9mB0Ur0wAZdIlAYtzrgUY10MGb5SXAY3Gjkr4e&#10;aXmWXkHD5IAUeNKlOHqE2M6Ire0Aj3xvne7R0X0n+KT3HvhG6OAGBvmefPIHHX8f4lOPe51/h10B&#10;Sp7hg8zNJBy/dp5L+mzuDWL+FR3/PaCy9+XDeap37jj+7qA/HJ/59nzHv+9M6s67zsM/jtOIPefi&#10;CV9D73Pe4FXTZ04w7Klp7Sd+EmsLT5wbCQUBXAKQlnA5zd7fRIMWzG46LpPixBMOpwI+jmQkR345&#10;r+kbCqDpMWYzpw81yCyDf7EXrpNr6LjjfSd8y4nuJxDgvU2dKkQHMGBayYlhHR6ZU0j9Mj+YGJ1/&#10;rqDDeA/Pgu/Hic+PttlwP9/0vLNMkPl8YqIbH4d3yYKxSxzafZN1jQi94uwHZAywfYDgEjiVckSh&#10;3XWVqRJSbzvavpup7Zx01i3gOyNe5VBT1ihmn1rYOb23XN6kLRGoN9q1Z9v8cowEgNlAihopM+ap&#10;DH+9nVE7n3YGBFY50xJmwoalic7GPHpWQXIjGNFCMQD6hzM97Vfyhy7ZKQUg98e7bWpLOclgGnTm&#10;fvNY81IKSmH0fpQ7zKNVps3+aPN26dBmXV9KGfqatfEd9HuoohS6W7HiJQbosZblzAtqWbxdI4OL&#10;egXrbomw2s1P1Ru6KPY+9L/Yt7TnfcHF/TSU58JPqdqan8c3wBMDiH3gGfpWbx5rNvS/+H3IhODf&#10;wR9MVnkFVHgsCOJFYsjjY9X0Bhr6AjGB1aqDu4MLHj03faKw50E7beZ7Ncc2m8Gp3x9+Z89mqlCP&#10;XcX3fCggICu7HnhMLANc+4+X5RINXjfsuUHn80XkYIxYx7ifZt3AZhc2y3xmZsl679nu4kQAGIPn&#10;xnPNp3KU89MT3jx31o0JyK45tvTjWVGFLGQdyPyv6T/yRVGXQUNekfnfIEd6TARL7IXb4oVdNplc&#10;nIFFI2nCuz/5BAhGe0yExTsYBSAEri1YLKGgM6OFP8/Kc0K6dftZlwpsHSMiq07dmrpa8fWPKrcF&#10;k42qQbN35K+fQS12klJ2+EEbLXTf2iWqSeQGPlfBomqJ1SLY2wY0MiAHe/tkWJEmKq7Rdy/G4uC5&#10;9KWTRQop1tLflf4WQ8ilL5QLskIy+uwL9L+FHLzYTAA7iJKJslsrJzjIKqRNiwSmt0BrBG3CAWxA&#10;6gz2OSGT8mQ+P/lYt1UNLBSnjCj8TUPGpbzpYgU8dosZp99Ldusc1wVoajFiB46pELb9hsoLvvz9&#10;7wYqq9Wq9FVrwbs8l1HhLg/OGGjSncdRs6Ku0wGX5Y1elGcSgOA1wbkBaLKiOfadTZ5d/yUroAPP&#10;b/FkEPUY6cEnGPyGvbNX6M9WemLQqnL6RVKW6YjrxPpxMXt4216w3RhKbJ2+ekNt5hdiFk+Wx1RN&#10;GxZXC43GFEbjiT5eZm/trt0KrmyjVTUDoCZWeK1anPXpccXD0yM+fviAh4crnn76iFIK1lqwXKr1&#10;YCRBAew7XCDdKIgZqKGDemEK6eFTdHqGus0MEDEqF0zsd/Jx2ZqO5qKD70XBLlXD1RzWc+L1QSdx&#10;3bMBCKPa43jL5CvPojSzDeTPO4EKZz/K0BuGbTnGMOTa0Hmmv6d/s8c5uxjYL+0VNhrxpyJ2tHvR&#10;JYECteDD55+tcBLRiN/W4gvriTwYwlhUM76kKpAWCS4y5KzLGOioRh/0F/wk1p4pqkaLr9eojg8d&#10;GAOb76TPTGt6z3aKz8IfZGvZnYcJontjxqQ09NrJ1jg8WzOxLc6rnac+PKCqFl8Vq8isqiggrz4O&#10;kBC25w3/+e9/x77vuF6uqMXov4vFwW9tt4JTpaAshFoXgChb0y+lJF0ZsLxP3fiOtG1A5BE9TXse&#10;MJ5Mht+DaFZdTt3xRK85RXvw0MP873x/yMnpnenpyXEB0QEu9DyKFojT+NnpIseOkewZPxcaz40B&#10;ElnXTa50+P55Pml/kw1EiVPOBv1p6LZ+WRc4P/3Oh46kN3SSuz6F0++HnYFcG1tGnmhtuh84+gRc&#10;hzrHqObx1NY6+t6gXbEw4+G6YCFre14A1GJlt9lR/KG+W7tPF3RBPIfThxxk9KJXr07D7nwiUmgh&#10;KFkVCa0EYRoKFCGrEtn5t+UfrhlzvoTzzRiIA53UFLACA6NVV3hKYZtTYQNWFgDaQNSx1IKODkRF&#10;uCkDphRTWLkoCnslJukQBoi9nLRXoIR2qDaUAnQWLGsBV2uBu+mOm+zY0ey7YsFEDaOPDT6nQthu&#10;Hc+l4em14fXbK/bnF9BPn1ALpxLWodh6Q6+EvRJeVfBKiq/awJuVH//08IBNBf/fv/8HmnY8fngA&#10;CqAvG7b2n3h5+Qaw4uHxwQQsYxiPSt42lFBrR2neIlucIvPQUCqXBzqIQ0yGCufCoGJAHPbqP6Ot&#10;iWdoxg6flFfV43lGHojjPfNhOpM84fvXMI/mgNn9YPE9lSC+keG9sJgPXzwagN+rojm+osd/h279&#10;hnFZwGPbd2tpvFtr49Hu0gRv9WqEBtIEWLwym1pLl3672f3SgVJxrYTffvmEXz4/4d//V8HTU8Wn&#10;jz/h2+WCLjtevjybY0KtFfuu7ai4hHKX+ksoKych8g+sRVyhq8bj4lE6/RdUw6JG15GdmvsksZQF&#10;lUzBXNcVP/30Eb/+8gt++vQJYEZru1cmbdi3Da+vN9z2DV02qEbAnIE02EwAdNnAqGBac8rdnXzc&#10;NtS6gssCrou1ynBaIyUoGVCsUAHA6F6in73svkgHiM1QdCfG8GrbX+wVdAk4tE8gAMQGNkO8L0Bl&#10;LkS7dCu7HV/wkyku2BgMQTUlsKiDfqxaqHQD8RWw6T1qGWvsPNra4AwHMnNBKYs5BuFZMgCoHKYz&#10;hFyc/TeOmVmBvq/4zX/PrYlD2Z7bdojT6FAmHQw4AWLnP+rEmGcyohM65KTtUzh4aFoD9rLZDrxT&#10;RSFgk44P64J/+sM/4W//8mf84efP1ubDHcZdLHuw9Y7mTuibdGy9G5jQq2m2ZpWcW9vRut5piWH8&#10;wHym3dfHjb2CzNOYnaWtjVL9UakS/lnvHZUmoL+a03mpZjTWWlB5QV2rgTbXBcWrahYHaxrdd9Dz&#10;i81jyg4P3mqFWocylPvBjBZZ/KroZE6B7qXjiQiNPGigBOUFdSmoV0HbGsALGlWIOjxPGV3NMOti&#10;OpCKZReGMpYBOSXTQdid2M0y1ZlsPm3boV0MoLoWC3aQA5nJkmVat5bkzK6DRVBXzPnCyqC6ArDg&#10;9nZ7wbev3/Dl6xc8P39D23egbxBpgDuRNORq8AB1IL0bygZeK55kblnWs2OS/D9ZLUHUsov3Hd2r&#10;uRYouCgs4cHaFtn9zr9cThRSAJsZMSPF2d6UTjM/iJPhH4GiCLQo4EBccZDupCdE+ylvYc1Qz/zq&#10;EIjxRH+n6V/Gx0QBIXPSJf9J/UNBbKBW098wnSVNHQpgcLVMOeeso36bA4lKHS2TusLoBuTAUcIK&#10;wrpe8fTwgI8fnvDLT5/x2y+f8cfffzew5m8f8PHxioeHKy6r6e3qZ5ELMhGpu7MHELy+3vD8/Izb&#10;bcfDw8UyX0OOxqKH+ASmjLbheA4x/o9La1/HE/81vjv4+D0wwwDP+3enW2I/gu/mPZPjxO6bdY0w&#10;/MYczaAbrqJIuhF3zDOXKSA0PbgytJ91s9mgHMbYfI1Pwio+ybCDIWeElzJrftf8jZNTQlXSHor7&#10;z9Vj4mTnuE/G4qFSYYz9B7IV030h+96757wwdlbUxzaDod6/5DDvsT6EAdSNZ79xWkx7dQhkqbfX&#10;0EFTdGf8EdA4P3N8zt8dvsb/5ufONtXd544zI7lOI0im0xzO8zxX1JzPArl9bXZVaNH3nSNBwROF&#10;x9Cmnz2w5kloqVUlIc28ZWJAqtP3p7Yyh3X174sHyYC7Thf19ZxGf3RVvEObM62PIO5MH05XmcAy&#10;Jq4umxKQNI9Hx5nLv06fH98TdDceFHbwweFLsCC3DHq6v2/jHUMHlsOazUuj03cjcJCXt0p5a97O&#10;63iHvk/32BjoDV8hopEE42s1g2Lil9+tyBcB/4noxivm370D0jwDxUM/mQeFAxkd1xw/nvf3nNRv&#10;r3n8g/ZmHkYTSeYfp7MDaE8HjelEW/OeB7HNAXaThzQqJ0xn2E9gZvIbf5QDzU8YACh0BOZE3sqf&#10;EM6YJ4W7dH3m70E/ot5xhQZoOGS0qtm+7CAUhYF+2m6VIazymjvUcwQCaATuTKfK+b8hoXuyko57&#10;9N3r/g1pe9pEcWK8b953/teBB56e+977Dk9Mm2DwlLG0Ex+eZMmbrcSRfoiO9IyY2xvd6Dy9ezPJ&#10;D4+H058wgyHuXYfTfYfW5n+nzpL8NdZFp4ccx63BxKefg88nfyYgqx/p0L3jaapmwwgVjDpokxyC&#10;ejUsOpCILbkFu4CRGDrAZ92AR15piUtBgNysw4ABl6yTY3E9S0FUvB2q++HV3R9kn/epxaRVkXqz&#10;Uwh1K+IKIb/v06UR049kC0763ZH+ZtlwerR/FxIye9g+mJ4V6v+9MYqEX2Lir8FXT3J46BgnHSCd&#10;dEdSVsDsc7XgqStKuXbERpdhw6S97n4jiHpHKc6g5wGoFy8lRVOL1yzLglI9MNmbVTOL98d4vaIN&#10;Qh+V7m6wk04KzsRkico1wddClnkb2Vib8CuJAz+IGVSLBa0pgFwBDNU8hyLNu9PYuRDZUchjEHNi&#10;cu6bJZ+KNotXUbzfq6apJcgRrPsJgPShqIw91KiM5l0tRKwaW+vhPwypGdvnCcazWSg6tS6Pc3ps&#10;F98UKAvQK6NLsaCxt7C0OEuHoFu3mS7Q7tVAuaCUC0K/Fl//uVqmATUtiaFwBfPqrePNRi7emQEY&#10;4MIAK4lGxc+Zpid/KqYEIFUgq2L2idijjfsR+BYXH87L+V1nfk1jb5LEQxZE5Cm+a3CuLur+mKDX&#10;BcTVAHal4qE8YrlcsPge9fDnEoNVrEvdJAOjepjZRW95BmHIQmZFmfPmg2YmWyd9eUEvNH5nC3xk&#10;Z/PfgI6Krkl3wwK35Zl0i5kH5Zz8vOb5c9nm+lehsIQGnYfupAqUwm/29MB/8i9K/gAcgZSH9Xuj&#10;Q9J3fk/H+aewHjw7QEfwsznroEQwPhpVqdh7iYmC2UBGWoC6VAMdMAFL8bWB6bvVqpupGJiwTH4T&#10;nXhrVnlPWjXNs2jwkLMcgdtnNKmHw3dghRAI+/5q/mT2LkDqgHiB+VsnPTk1/Ul36TpaE0PDvo44&#10;VgDwaOj5LrPSRj3lCZrNoL7Xw0aKKsFAxEsMSF5LQSFCZy9/sIdPw/5m11sSfJcVMmMfMVX4VIAc&#10;pNmdf0a8Z6pUHMVnLH4LkMMN4fvH3tLbdMPgX/45l0xOkCkJ7Wy7xCW7Vy6MvZzuZ2Y0GQkO0JkH&#10;288c50s65uIQ3asAR3fB3jtk75Ducitl1I4ianaSMNCQoGMVwvq44tPPP+HzLz/j8uERUiuEDaiJ&#10;wrg4MEldFwxlVMQ7vRUkjdj/C7hYxUVR9fhOrM9xvQwU3/J5tpfHwjW7J0QoaCrYEZ12CJetZPXC&#10;UjhjG+w0Voq9x1AXUYghPi/Jk0aLXlv66LwF5ysWNwz9hP3MMb7uLxgdr8gqGwcnIgDKLn+mbZ0A&#10;UTUqBnrc//XlhpeXF7y+vGLfdjxwxcP1io9Pj/jw4QlPD494vF5xvVyxrgXXD082RrF+gwZGbgC8&#10;WBupy0WT6QWYCq8A6rbxzBvmNTx/FmcOYYelPNPBe2Y5f6d18Xzd09/mK9p0z5I2ZKWKHD6Y3AM4&#10;fIlw+MdBD9eJdyA2aYw/gYpnncT/Dt1mTraZq5HHd6KLQffkVQVZzPziMSaFFYUSwwW13tJ0ZscM&#10;tW66OLzISu99+GBdZ+CwCQEDXk9zgYZPZ97X4M/hrzzHw12YnHS3uK/0YXvkJrgx2CIpSuUg7xWC&#10;7nHnOnfQk/lvcVmnhz0x8TLrNKN5vRowYdJHx1xVFXvf0XpL+2JvO1pT5xMFy7qiXlfDl63Wqa6p&#10;HPcV8M66Vok0Ev/fA+qRZk3wrLILaC4rwYs6RaX8CVwcfoS0MWZl6WRXDx9ikLG6DXcaD1w3JKRf&#10;TeBr6jbBeAUNjOA8psNZ8DMTKkuqfKEnD11XM75rlGq65mFgOGuEYVMf/bthlw+efrzO3OIfv2JI&#10;92yQePLsE49xBI3c82dUAtD2hu12ww2AthX8eEW5uiGCCdEbGalC6GrA4zhgRRTKI1hth3JkHop0&#10;B+NpMkmCgYcs6G2ZOiX2OiYi8CqmtjHwZfWahyhqI6xkFSWFrBobgVEIqFRRyX5mYgOG1MUMZwDS&#10;d6yLM0DZodrAWA0AYJoqAmABNUUGoiBPM+rSTeiTjhLZxYSuZSOuUFoBthafbX/BduvoW7QI2bHt&#10;3SroVQcH1AKqK7bXhpdN8Py64duXr3h+uuDx8weUxwtosVaVJUtIA00att5xY8VrB67XirJ8QlkY&#10;pZqCSkSWNeNAqFWs8ublerU16B0L2CqHMqN1QuEKsycMSBYMjICsVqgUQABAxY2fOAh+dsPwZ+IE&#10;bWrSyekw6Ti8zmMPhvY/dnbe3nQI8t+5Y3YyU1qUc5bwUCqi/TTgR6NQViuEmhOMA+E9KZbGlybB&#10;k0o/omhYGjw5UB0MbmYCeYsvsgrQRLC13VrRtmYgaWgkdBpS3Y1ogQGOpHf0vaNLg0hHe7lZJlnv&#10;oFqxXp/w8emCn396xONjAWPHuijqT49Q+QlfCqNtDbID0oy2Iw8gnNgBfgi1KfZzOCePilzs+/e3&#10;eAYHT4zRf0lU4e5Kz9Z1YvR3W8UlK7/OzFi44sPjBb/+/Av+8Ntv4Mq47Q23rVnVwr5j7zds7RX7&#10;fkMA2kK5SJVW7SPDHXZAN3eo7mBUAAXohO0/NizrBfzwAVwfgHqFtXE3gNiGbpVp1R3jAEodAoy5&#10;pPJxoGPA+NSs3SeNDy00hLvRTwTxCyIrfZwSA1oNB4A6mCnaCKxWYZeMh3dlc3IKoSuDimdIEINh&#10;82mtQ4q3D3ZDPgB0ozvPwX3i9OOGzEHwHs9EKB0xt6C5cFoYCYTTI57tynvymKCTHxFhXIy5cgzg&#10;oEaRBGymEuk/E5k8qw5kLITMThcF2m3HT+sDPn94xJ//6Xf8/vkTHi+rgTNbw+vrqxndu1XKFLFW&#10;U5t03HaBkDlKu7eCMFClOR3svJkCLd7Cqqjl08b4lb26oTpLjumJKcrS1R0Yc7ZngDgb6rq6UuoV&#10;BJ3vm1FccFkvWNYFy1qtxUOxc1gczL9crri9vEIA7L1lUgOiTYIGXoBQq1eWBoG0QDbjhXsXNFGr&#10;3s0EQbGKiSCgGx13BW5NsHVGrx+hAF4EUFnNoSAKFc7gdHfDpKq32hABaDjYh2SYaCf53ESXHDQQ&#10;8s+UsrIuWLRAuhkBtRREMS6GzZkLAwzs247n52e8fP2Cv3/5O75++4rWdvuOtzRXiUq/xgcBMVA4&#10;ka+f8cxayBynDtREGsEeOPF2FXCHAqsZjiRIPdHOuKu/2l1f64OTEKFQsZZxrACzOzk8A4Z0rF/a&#10;bsGnDHwWMpi9YkZnz0AVsX2lCSTkVTA1xkDmABcoKouDbXwfigDku0EKqu54CaduWhO2ZgwzRCIY&#10;YUbY0Mmo+ljcsIBa5cQAoJh64JVeBSAuqMuC9XrBul5xvT7h49MH/Pz5J/z2y2f84Zdf8OnpA54e&#10;L3h6fMTjyni8rnh8WN3Ro1BmD6aNrNzQdG63Dd++PaO1hsvliuv1YtmYIA/gwddOvZXCGeinR90E&#10;zlWD7g9Cm/KOw/enKx1ZOc6zUSgoBHTyILJo8pFI0rrfum4OaByv0xCOH5zun2XIGPu0JqHHzcYn&#10;hvwBd81tAAAgAElEQVQ5P/KwBpNN+wb6qgGIPzmS/LPBauc1NZB+6FOpY0332lzGz+ngz9tOxuXs&#10;MAa8ldc8oACjjcBbjnN+zjs/z1c4tY87IHj/Gy6Uzob5NJ6DDnAa++Hn6W+NjE85g7zev+7NK3SX&#10;731dMTLwfVDOo8a4v//8oBukUwYx6lm/yWnEvakiDxoiyuoe5siPyvA8VRWaxwToe5NzHuLGyt05&#10;EGiqunLvOS4T/Q6a7oodH7rd/OrJwXnQ8N5Zwx/Q5BkUdrhfxhE5VO8NMTkdVo2xYaybqh4czQc9&#10;Cl6Vw1uap62JeDbFENImjBDrrOMHjz2OP/SNcAEe5zzOhb9MYRKdDjcOeXi6xtnTdx1QAXAKXf5d&#10;x9bEi9IZPq3hWw5//5rt97EOb789AI+eWGGH6R1ZcuQnx7nHTchzdv6OfUSHczxYBuXxsTHMQNnQ&#10;S4YMRfB6HWPJtkK4T8cKTE7qo/yabk66nVYJM53lmp2/e7j/qA/M35vXbx5jBH0OgRu/3gPZHO0+&#10;635DXnHaNyLHY+vKEFg3mrYBt1vHtjWACFwLarX2VaUQoFGdRvzsu153mOf50tPnP5Ynd6+T3D3N&#10;Op87gl73HjEA7+w6vN7ZRwBeReL9pIx4T8rLiVfEPTjNlqezdwja3HnPzMO+dw26eV+G2H1z1Zw7&#10;9Hb6R4Klzk88nePkInT/vvlcJx/2LaIYTMg4ZzgE90VkF6t4l2bFnR0dHWL1NBXW6cfPQyklwZDB&#10;7pUcZsJxdg3eqepVU8jayo3gaZo9aZNFJSfJuZzByadz+h395b3fz7otAEtMnD6n6W8LIh6/P1QO&#10;zTVXLwQAtWpEuS752f2LT0GvOameYGekQ9+fH3DU7zBkftJ+8iQkgCUXQucKTdMz/JhZhbPRsjCq&#10;gKt/QTVAtMikI3XAAEGsIjH0kHx85KkKkEztoXcYUDfkh31GEwAEMsZq9C05F5VxrkIJbVNFTcIA&#10;9IgI0DuioiYw846h+4Wea773E5gvCoyIwrrecM6RqTtQdYbn2fPMHm+eDD+Dpc23DSggJhNvt5sD&#10;G21TMpAKG2MXQYsYR5djxWgiKAeQRdDV6An5BO/i5l1GomMTRNzPYEVHQDZMVjLvrQiKRCUya80t&#10;vbu/GxajIQZQDjxj9gdHK1laKojMtxbfUYW1l219BMdVodo80D3akIcZNfgmcg/N/gl69wqm7sex&#10;+09VCfV81s5BX2DEk+a7aBKJmmMwugnb0M5Cd5uSAChZ8ZhSzC/DZQHxCtAC4iuYV9D6gGVdQXVB&#10;dhITzYqK7HsZ3byKkvsfbVwc/FYjlmF+nGhdPlfvjg4b44xEnFQzoJ90PAGG45qt6dkGOawVjdQT&#10;AAn+DB0j3OIB6jzaWydZPjHug444/S7szcF78tM7zwnGBzjCMv19KU9D303w3eCfOVMHtpss7VPF&#10;UUVkEgWgz7qKaVYGjotdOCpFfJxyeP4EAIRlXRxkLdg2K5zSQZ78Y61dc3Dk8dJJBoZ8fWPJxnkQ&#10;TTmbYDbQZI8eZQcwVe8slKCfeJ+0GXyuKEKjI4SOkUR8z70EXlHL9sC6jgdgXpzvTHOZVCNC6JJO&#10;70Nsg3ydwhe2tw3EljCwXiwGrk1QFwYpozUyvt12kIzk/KAHgqYcJA2Z2UAzuL4JuuzozXALZAz1&#10;KLM9Ph76G8fEfV2ZYT5tANndQ+2zuNE6VNrKH2Se/xw8MvaZOCqvTlVf/Q/r5G9MItF8prVV3lPu&#10;WHxmw77vWKiiNU+6EPVmVGxx49ZRyo7WATSF7h3QAjCjVvNT/+lf/4L/9m//hj//9S+4PD2Alopd&#10;BUrWFp5rHT50HngAkPG+V9ctxfeFvWV2bw2t7SioDhwbpwrON0sJ3i2elEDW0rvUOI62Ptla2+wA&#10;Bie4qvSCBP7GGdZI8sB0Pl0WCVIPjLiFYRtibg7CInZQfklF2vaUPOZg43nWlu80fjZiCYBCuro+&#10;HjOfebaiGXIWvQm2W8Pzt1c8P7/i5dsrtm3Hw7riuqy4RNtlLlhKxVIKamF06lZsw8+LomcLd/Z4&#10;EZGvISI5JGDOauDAicmEzR5gw5BZlHMIPjHmk1fQxonXnW0wHNbg+9fZBzuDeAMgfAQWjuer6pSM&#10;PQ1y+vxeB6Ch48OS6dQ6CZ8vArKQ1uw/jDH23k2vha8XASJ2fonNXyuqaF7dvZAVQlPp2fUQotaR&#10;j8gTxzxO5J+pVyBOtRxDzwAA7sYzM6GGjz69Q6edoGN4oRqiAIolGDV4kNFJMUB4HzYGnDfEGkZ1&#10;WfEKkuGvEOnezc8r6IeNkX8k5cu0MQddH0Amrqmf8XgGyCP64nayx+2pEB4eHrBeVkTcrDgv4WoY&#10;OWJCqQYABwj95N8MGzX0Hc7hHfXZbJvtMUmEvFe12KbbxpYYYEXSRmcB01/TH22be5j7HeUgbnNe&#10;MNF3YG3CeQHTvTg6EYd+FzKIziv99jL6OL3bbbuQ/6NnlI9I4553nwr84L3H973HYWYe8xbUeu/f&#10;xktweP+hyy1C5xx7HCt5tm1mv1atFVhWRm8E2Tpur5u1CK8FvFSwGqERSmrsBGMWvbsTIQ4FrNRu&#10;rqQL3hgENNDaRkAGqEAqgfBBh7OCiMFUEI7sEJ1viM8nZYFqNkcM2QEVdaFD5oDiykAtVpqbGSst&#10;WMuCW3sxhbMsICpYuJoCS4xaVqx1Rd83UFevMskoXKCV0HdxaKiDE7pASVCpYCkWBCdR9NZxu92s&#10;rbprqlGJTEBuhAdgwLJKSAX77YaXl4JvX59x/fsznh4/oNYLLihYmfG4LrguBQsDlQL0oFjXFU9P&#10;H/D48AHXFWBquFwWUAIxGB+uDwCAdV3RZce2bVaB1JWMWx9ug0PQ8K7BdZfWpz0aChqScU0Cw78f&#10;CP80pDEYQZSnNnKatFLFgcHddfqeeJICB8UjGHpm/8ikZCP4CY2KKY6qNNtFvTSlfU/CYGHyiocY&#10;yhriXCTxj3MTzNBe5QzrJFjybFm2iKv6nrXesbUd277jtnt7W9hkuhgIpazm+JHW0BrQGrDtin13&#10;QSoG6GJhtH4DWsO1Lii14ufPH/HrT0/49u0ZL1+Ah4ff8NOnJxQCvvznV2zUjL6aL3CjFIJmwJHL&#10;hjjjg0eEYDgEhTTaMPg6uDE7nJwHCpv+tntLAItc2CGp2da2b1bKvaiiALgsBZ+uH/C0PKB0QHrH&#10;vt3w7fUFL/uOTQQdDaAG1R3aTAHqNBn2MBqVboB2osje8yBPIcAN4U7FHDFg8KpAF3C9WsCcCb3A&#10;DEp3kNuRMY+Pgc1Ph25SVIK08tzGf+McKAagKBVoB2mSmzgaNB/ByyDVyFJbIGrzY1rBtfjZLFBt&#10;0P7qCglDtEA5lDe15C1COvvm3SyejdZoai9EmOYx7fqdII8txf3ganwW65XPmXjI8fuDbsKgi89D&#10;8Qwn31CyyaVBPzz/OAhMrUQKuBAghK7Wmpy6QPeG62XFh7XikRmXQrgsjC8vG/7z6xdv+cHufFe0&#10;rmggNIsjYt87pBuIs7WG3oaxaVq/g0J7t+qKsAzdiUPFIvuQrdS8iDjgzECOKZ+VvNI2wFRQuaKQ&#10;gQxLKSi1eEXNivWyYlkvljixVpTqla6X4lWozQCs65IZmuV69UQDcyYtaXgDtVQUX3lSRm9m5EpU&#10;kSCD1oHMedyhBr4EYRdCV0LzluYGNCa0Jt7iPPiuge2UGMpug2is1HAiZEUBoVw+UgN8DsUtMqTt&#10;e4UM+KiwqtWizRwC3VpaUFQDZzPE2tawd+Dbt2/48uULbi/PuL2+ot9ejEeggrRbCf9u7c6Ns0o6&#10;GiicWC5/mNna4ahV7W0tZGn8meQ4TBcKIgmjJPU5hJNMLBubTEN0MWmZjuwONGJjz976Y/CqOEsz&#10;v48kAAcUkgtrM4n9HPu5982jBJ67XC4EFEYtcDAnAaxgluSPhumPMz0qUud+qxoQgnRkmKZjPQKI&#10;DYAlEbntARHTB1UF225In+Wy4sP1EY9PH/H4+AGXxwesywWff/oZP//0Gb98/oSPH57wsFSwCmph&#10;XCrhuhaslUHa0XbT1XjC3oTM51Kwtx23/YbWd5RScL2uWNcFhd+21jQ9e7Sg15AFbLpXONWs9Rbl&#10;Cwfg0nWfDDK+5c/z7+/pbACycvJ713vfe4/vnz+7bxjN90ZW9PzZmK+4PD5iRZ0bpH4L4I7Jqr6e&#10;Zk/5uYy7Qtap60Vqts2h+vq0dvEG0sg81OQtwHDan6+7evK0Hoef8Vb2wn83gizju3Tn+d+7Ugcc&#10;6h7CKfPeU2aZegY1po44/X7onZS6dTgV/CZ3Rkxr+kbFmnSEH83JbZj3ZnB2EljQnryaBR2DoPH5&#10;NJ8OOZAme9WLDCJNes48jcPahD6O49xzTNP73pwRir06rnVy8KxoeHxe/nG/wPmaATXvXeROkfOp&#10;PdLcOH/5IkXaWeFz+keodPCaw0qOd6aDLAJ3PIJOd8f2D5wPl5Gmtp/X3h3LWbXrvRN6/125B3ir&#10;P98D0M12GRFlS+kj87vzTr0/T6O5EfycHejTSJLuzo/IGU/6xvTwaS7vfmS8BvOejh0E1FPWpnMx&#10;kRFhpgQdHQk8AGMt+Ua1qeMVACxrgzaeeJYUlL9N4wvTOctqX9Ni+DDvAR/v/XsGpo5FuScL74Ds&#10;/N4zzx0vmnUDvXtWjzzjfV7zIzn/rswnyr06npD5RLlvUQPsFO8cQ5v/PS/Vj8ZoS3R887jtLYj2&#10;OJe34Ab4POZ9Mj54b/6UtBD2amsNRFZRiakYdQc4JUDhbtvNCZP3x4e8n4inMznx2hyw//4kj39E&#10;pz/yK/5D1/z++ReHQeL4uzjrEXAi8+Coy7s81cZEHKhA+XS2tHY/k/6weW4uHPi0c4egWVTqiuNO&#10;SL4f62etbaeEBjc0QiYwz3xjftZbAPSB1x/OwQhA6DQg1Q5QQQRDbVVmOpA31RTf6kN29z3+FPrv&#10;fB30kXcMhFj38LHqNO4RJIH//pgMNQdUI0R0uCZ9dA5qnu2K0KnuATWHfg4QlcP6vPn3YaXsp1hT&#10;+74On7WOdexus6knzSPXf6IdMd9j6O9nejDWMPwb5iNGgrRKrWj9NkRPAFrcv5RczAOtoXCpcoKQ&#10;uweqVayDTJ4Zr0I2AnXh/5z4pTJYYj5iVcNUMJ3O4LDpg7AzTNDe0NuOiA1E9exsLelJ1l1vY3/9&#10;rNm58/u6VX/UHoFKB+hxFDbR/C5yfSUWF+1mcZ8o/JAdJMwwgQJWlWffDPAUQXRmQBioU4I4PJJB&#10;jBqVArVbByOZEsc9WsV+dhOkqW6LEqGWCi7mg+NIdFCrTip9dBbavAtMJPbGO0XEC0+UpGVg5P4G&#10;baeNp5GY2I8/n87MfBHeJjfNstWOPOU6ji/S6bzGWodd6LycK9blgloLlssKXlarpokV4BWEBVLM&#10;7x18WbpkarAozPcptq4s8EIGTp7JYCLAHckpVqwgwtTnNYh421izI/8O3jav+7Qi03XmNXLQF9Jp&#10;pYAl9efynXSYwe/j58J2XufW9EETw45y0MlJ7gDqa8BoGkoIJU/Ne33N0+/m0iVkFXACyueYQ54D&#10;rbs8irnCfJ9Dxt0TMT5jjw9Qtv6iBPaoMqAFdUp8jHaqofOx2weKY7pP6KyAn+zp5zgzaVfJZE+n&#10;XW3cVxKsklaE05R9pi180v6nxx/7HjNB+9DbU1/L7bM5xH4EXdK0l6qcVcqiDXC0T+diwMMZnBT0&#10;nPMXARfrdPfwcHWMra3jtm3W9U8U2ntWho73uXdt0r8MeCZewACqVnAl9ARFgjJF2qhODQdO86wj&#10;xTPHeoRPwgpWy5BlYPOlgqFKLguLgYmlJ0BQomseu6dexrqGMq45F4W0ngBvmpwZpBrOSRQRbNsO&#10;kd0qY9eKvVlnwC4dwgZElN68tbwCvYG0Yb0u4GdbP2FCvxSgLnj69Am//v5H/PLrL/iX/+e/4n/8&#10;v/8DP//ys3UevVR0aVB0k39BEH7EQi8LPbcuax4yIi9KQRZ7ld4h1TEgyeuMkoPG7JmS61ai8IPT&#10;T2vdnx2n1ot8wPxkLfXhccJyjQHvaIiRPCCxp/a8Pr6V8j1PqipKWQ/+FBzOquFV7Fabm0zFh8jf&#10;EOMNcrKiFCYjX/uOfTfszgsUV1nxsRbI04cgB+uuRd7VUMgAmGh2NKKSo6pXFCVElzgbt3V1q7V4&#10;dWQ6+AIKBxB1WkeiUdk0gO8Y8z5MJhYyfsk+aDnK6Htx3h/6z5Db+OY5ARwMoO35c532eJ7fWx+H&#10;H3/CpIcHv5vkcHDh9NH7s1Rh8SrONQuJKlCvbAsvaBQ8uDg7s4SdkKlN2+Cjbuso4ED0aY1FUy6o&#10;V/od8zv68cVtpPDLzfI67M+zzRLftTfa98P3MPQXAnMHWjd9Ms+c0Ufu0Zx8lWdsSiqLJCZ7+VTB&#10;8a7gfkMPJjP6NO9JXyIaSWpuo3JhXB4uY86iB6B26LORXBCYh1yPkKG+VtotYW6mu3PMQqCHz9UE&#10;Q9KlwoC5c/E3BSzJZDZg3xizMbPTPTStQih3sTT0dg3DvfW9uNv/3+uwdtPf6S8GkLGL+dK0Gl1V&#10;O5/hOJc4zOc9PMn83Xu2+uFMYCS1pN6bnUucRkIChi48huTPgcsoRq2VQA8rmBg7NgdvGeMoVGxf&#10;lPMhTIQOY0AGlLag0hC7Q5m2zTMIo6GirT24aIEog3mBYkfrHZfLJUv7EnsGDQBhzcnZ9BhCZswK&#10;QqhpBtvDqRAOGmi3jAC16na1FlwLY2VGdQq2EtZWxQukySyJCbVYKxiN55C1g1+8elcpFeiA7B0s&#10;QAVbZcK2I9qT9tuGV3rBy97w8u0r2n4D1EqPa7ODCoVnatrh4mKZKEWsGlbvgt462r5blos6sIMI&#10;1dHUKQid/ILWxt7b/tD0N1NJZV7FjczW0VtHqRVQ8myc5sqepBFwNB1CdfLf0Hib6fHTwXJwU2So&#10;DSYco4xAlzG+okhHQQh5OnCSd0/UUAoIWRE4DB2FBVNYhtMkeHvStQKICl4HTqCe6XB0JEpwB2DQ&#10;onqWTNApkQNUbIzh9IrgYT7vDs8LwY6ZOQiwy44ugn3fcds23DYD3VLvnklm626GhhkXrXW03doX&#10;9w60rp51O0pwCxGkNez7jkqMzx+f8Ptvv+B/vvxPPH/5D1R+wPVyxdO1Yr8ZOK8xzKhQ9dbDHVEW&#10;m0t1cGlkkxmwk6kO2oApIhaoJmQGmRugqWCEEnJi4oP2ZwJJbXzaQd8zVZAAOwR1V3x7eUX9UtBa&#10;x/JwwcvesO+CvQn23tBa9zY9BM218lY4k0MLALQb3XRVy3rjCupRyYABZYh0bK2j7Dto2VDXjroq&#10;yrLgYWF3fhK0sOtXBq4D8KZtxBt6wVAUhwFyXgGnq6icmL+2PSRvyG7HY0hp+xdBSDx7BgCJZ5XY&#10;fvK+mPNOBF2BrsUq7GlHVicRSkVVulpVuxJw7dO5mxXKeezzLT9QFs5rkMrRpAAOQT5VHMUwDIdQ&#10;jrFPazuVMj//YdiZioxJ6eoZ8+bUVTVHk3WeUDwuK4oqdNvRtxu212e0tuH5FiXYja9IE2x7x9YF&#10;TYFd1MrcuxEWPF17zNXeA69agN5AsHYtZrS4s5VMkTfnteGLmzI6F4gSbt0UaTEIXu5KLQyuNBIV&#10;WFGLgTNLrVjXistlxVJXq5y5FJQlWqIz6lItW7Is2EhRqxlTVsGuOc6XLZsPyCqkHQCoGL8lc45J&#10;H6Hy7lMWN2KaMLpWbAJsQtilYBfLBlMw9kZWfj8DD1YfMvKyuoaaqClvaGLgpOqJJe5M1+GkJyJI&#10;26C9gbg4/+gWQNCOfd8NOKgd6noHLQtUvbLvtuHl1vDt6zc8v3yDersWyGbGd98AVpAItG92DhEZ&#10;XM6jqJuBYYoeKhHWpcAqLTT/E8bDTP9xesKhNHixOl2ZfMVE+yGzzAQFCIU0nVSZKIEIO2gC2YLn&#10;hx5qv7M7ybxiYB1ZuV7wyIMo9uyQrYThzOGZf44b7Ex5xprJ6zBn3FAUq/5giT1TBU2aWlaoO6pT&#10;H3AfmAh2lwEoFU8fPuGXX3/Fzz//is8//4Lr9QHMBetlxaeHR3x4fMDjwxWXyqgkqARcLwWPF+B6&#10;ZRA30+HcWjJ1htxIU6uk061Ng6igrhVrqaiVHVzri0467WssyPjp4BwOPqpHR/hstGjoNneMnnsO&#10;l3vGkU5fP9iH/oGpKZOG+0YX+PH1nvwIWjZVYjbGxrNDV50DIGnL5nfst6qnoBKZyLUpyPH+SGBJ&#10;Z5GvfSqXOhaHAmg7HPMjSAOnw7dr9L01uLtO0zpMq5XDmD86rtNJz7h3ZYLS/B1fsx+MbQYo3DOg&#10;x3iCU8dgj87P47o4r3nzzNjPwQfPwa8DDd5Xt3Juyddo4nP+vTg689pmG7b/w+vsfJidCkDYSdPv&#10;VAcAW4/fOX73+Nk7b7/zc6DJB7d/7zmpn8XPx09zP44OlPlezX9ReJRy1wggS9K7R2YRYIvnH2Yx&#10;OaGDsg7cIfiijlEcR27X7CQ+O37eAmfugGUPNHHgku9e4xn05vfz88+dJA7vDvsLb+nrMM93eLt9&#10;x1fufG4nwRlkGNxYgaltpOtkfn6i7ergmupnalQDVf9PQKizWkx+OJuJZweg5pE42phu06emYeCK&#10;+WHHbbOk5jvuxbvr9N7vZ/+JL2DaxjniO3Rz2FMdepxC3+xx7LtO+/2G4ccz78ibYRc4//zhjOcx&#10;3ucH3+M3h3cHf8VMh64FErlOZjaOqOD22vDt+RW3rYO4YlmBtStqYdeXjN8UDvHwAyChBsUGZzjx&#10;ELx1Qh/n8P01mPndUZU1+ZSV2/3e1qx7UrxroXDk0/kFSJ73ww2b13uMd2yD00XoyIo3SYtv9tTp&#10;K/SeN+/Jn02WRJBlOuZZ0YRdnh7l9Ds8MvUtf47AwFDps7MzPtWsgIEGkECweExQPYdsekdPmKd4&#10;kHE6f8NoJ4Og05mUZoF+pSkAfZrngb8OUZ/rdA6IzqCJQ6vi4AHukxONCoDqfkWTpTwlkGgC6XwM&#10;dBzTDIe0bY93eQeck35/DAjely3zNT43OT4VyTT5noCKw5KdNNFxf5yJtPz1PJ8hN9Xp496YQp98&#10;q2NOz8QxQGezOM7Z4jHdWjQniJGy8gqrOjjPLjsP7uvtmq1/37Y9t4lbtzBbBemCvRkAwyo5MrrA&#10;/bwTCEmNdkQsmTGApYHSIwiYze+qPSW1ASwiac2TL4MWRoA77GtAIShCgEb3CK/KOOl4Q8bFeZKs&#10;EG++sOgkkZuHrOzo1R1jD8Kum4Gc6Ipo726ABwerkfn1Og26tcpEo3AJKdD35mLTdJ5sVRiBXzWf&#10;HqAO3LY1TkBnDTuYPDG42AlUTxgpxhEMmGk6q31mum9hA2jUahU4ewuZYb5sEUXTiIN5PENiT8z+&#10;LzrbBJL820DkR/k78xPfDQTAz54pmEGa987F4fc9Dux7fODow42NPvxMBrYrxJ4GzCi1grmgXq6W&#10;1LBUEBeAFwAVwOI/2zlQGvZqd1AWYBW9xc9hJCmzn61IsEd6KG0eymwVJEBWaZbIfOg9qst23xvn&#10;3c4m458mu/0EdHH92c6+um8udIQmu9EJs/NwtZhktGZmdf3aZRAMNJX+Om8HTTrmkfKTaAIV+R8/&#10;e6F3DylnMuSg+5BOgTufhw7JT0D6mIh0jEkH104r/56ek0/SeBDetMIMcJiOmKdRSMQkRxcK+8yL&#10;i6jt9L7vCVAppWAtBd35tCgMHGeEY7qlJ/gBCET+ENhhvwY/9RW0vafUo2JtGGRxZYL7DrxbkMcH&#10;ussfi6fTwCf7SoZva9ZHOHQAHbZfXCkzfWyml9iYj4m8nHH3kHGz7uSTB2AVMktd8PDwgM+ff0LX&#10;hq9fv2DbN6h2A31Kz6rMgNGsdbG1qsiRqM8q3ma+ARKVCPc8H+S0xI4DMDtzT3kXVQLt7E5V8MKf&#10;4cmamVBNsArm6kBDgmuPBJD547nay3u3xNvKFjvZ9x1CAmqCZb2g6c14pTSsXFBVIfsO8YqvBrrz&#10;s+bty1UV2qzF+dYbXqVZAa5SwaqoXv1TAdS6ovcNIEVHx9Ze8Xz7is8fPmNZF1yuFzx+/IRf//Ab&#10;/vkvf8Zf//Y3/P7H3/HT7x/xy68/I5pz1JXRpCT/oVQFB0oEznuMIh0P4IDVUsS6elVAlbFrH/Ix&#10;/sT3CVD1IlxJQ5L3EhE6Bc8MnjfRoRIILWVvUvIkSrzoncMYHJhMg9aHbzYOxETEBBTahq0efMZv&#10;FQKqchanIifCKFxhIzKaNrCbx9QD3CYdchP0raHfduhtA98EqxqHIq7oML5So8plFJMSiw1mXQfy&#10;AmRlJHAZj/JudaUM3ktG8WZfTTw2mAC5XYTw9A2bJfYhfdaxX4GzyHWIAzTpcScbWVUTNwQEDwTm&#10;4cwK/NlvkHQzbfpcEd32f4AR2WV9vGeuPHm2AyYSwMyRFQHeMl0o/ITkGJ5hAxmvoulhI2ljzEOi&#10;02Dw3NN6zOsw/ERjT1TPyWRHe4UnXhdrMNskqRP6mTv4iQCjBYmKms11lthPhrYBiJ/X/ejXkpSR&#10;oh12HvzsEUYnqdBDJj1RrZrOYU5Z9REABzYHGHY9DXozP8rYE4UOP4BgdAOkQT+KYXOpUla/9005&#10;zFFUskLzPVs2ulfMsjXlMU28n8LiwVEnxGEz3qzFfOUnQcM0ncVJVTp8g0aS0VGWj2fwCagy+x+T&#10;r6dMmHQdQvLm+Uo5HOvwZmChy8XzTrpgDi9sVeclrmCGHpD8OvhQyBXEHAlUFKqO0RPjY8wl9QRg&#10;8C1RjLNKpgfFHA5jw7TPUNSfrhVUKtoj4Ut9xte/f0OX7mAkQJqAKrDWmqCgyLzpRJBWIMUyh8gN&#10;xLFcyW0RiGwz3OJjerMB37vm5yZgL5QmjVpfIQ59wdkJiU35rAosSriIoPYOc6ubAkfkzMYPWGHC&#10;UqK8tp1DhmUlVG8DQVRMcHsUPsAEqgouGEw2ufZMKJpMGYfDSIC3iA0ngvMo7FvD7dbArzfsBFBX&#10;XmEAACAASURBVMjeUIiwVMayEK5ccVkWrACujw9Yy4pCFZUZlTsKVaAr2Ev9qRa03bKHWrdng24o&#10;yzNqrXiWjn1vaO2Gfd+hkLvBwmF0z1XkhuNQVQFnRHvbrRprF2sNOu+wIiumWgUho6FQZHIj3uE1&#10;b5xm5L7Ww1sm0zCNq/iFg9NUEcEUIgKVAs7yzOL0BKP3iWGmeeNr1B2tz8SDycNKPhcu2LGPuQRN&#10;x1hOPHUEmweDEzWQ5dZ2y5Jq3qJ7N0DhcnIKQawlMZjQWNEguHUDfXW1FsEMglCxdsHbq7X+ev6C&#10;vr/gURW/PT3g28Mj/tfLf4DlBuyESyV8fFxB2nHbG1oTtK7gqlY2EZrjteYs07RxmORgiNPOzEbo&#10;zOS/d729V9/KKPVsBju0uG0dwCta7/jy7QVPHz9gV7E/Ym2Ut62j71ZyWx3MpNrBBajFnDdVDZy+&#10;9+7thcloWRqURsupAlhJ097Q2gbab6C+o8gO6iuWpw+Dpxar8rd59oltZx9rNM07nJPy3kGJ6c/n&#10;JRizIvnUBGUY4s6BvuIGgNJigsr3koiAWk2B5wr03VoYiVW865o1anwO4Ri0sx48UaZJncvLa4x5&#10;UhTv7f88x3tzT+VQh7Mw/6RiNvE3kayueP5jz/Qxh1Ex/VE/0OYwNcW8Sx8yS81ADodwIavJod0B&#10;1TuwbwCaYt8B6IKb3NDUHO67CLbe/ex1b0lFw6kcc3R+oKCRjelykIjAbJMQJSxeIRW9YzhTLbjR&#10;PSMtnl28FUh1Q6Yk4NOMqbJU1GXBcl1wuaxYLxdUIiyFsfxv0t6sSZIkSQ/71Mw9IrKyqqf6mmsX&#10;2BUB+ABAIAJAVgQPFP55/g1ShBCS+0KCxE53HhHuZqp80MPUPCKrB0ufqc7MCHdzMzU1vY9T1RYx&#10;VlWzWEVV8SQJdJAZNqJKB3nVCFN2DK8YAxZ762idtcpo0QbcTZRDNSHc+orOhMakwZpCaFLAskCK&#10;t/hyClXiXxainKNQyuo64qBPWFQbCLgLSyQuoDeodULpivBme6hCXReg982SJm7Yth2vr1fcbhu6&#10;NFSC0pe2Q3qDWDY0C0P6briHpMgIQB1F1JhG1vpjrRVUCK0t6H1Hppu5pYWIoJcCaQXNlATHJeeb&#10;iujuFLcWBV7B0qDpIQsxgsvlyXiX5P4h1AuAzpGB6ooixBwXojJGEejarLJMsWlVGsai2EVmeOWA&#10;YkI62T8X4AsI1YJD3AwhIGhyQXXSYYpfMYNfBQvQOmNjoKxnfPnyHX739Qf8+ONP+Pr1Kz5//ozn&#10;52csi2bgnk4nXGrFedXg5VoJlQrWSljXBXXV6u+qao4EgcA+c4h0YWvjw9rCy9qe1FqTMhrAjZ9E&#10;wCPamj/L9MXx3RVScUXnr+BBj94zlDgMgI6n0jlLsrXJCI5Dkr//4PrNoI+7x5NjGSP42R2yKu+a&#10;imjKnCRZ/15+GQlLvgx9zGDHfq8F46Yqtno2fT5m+Ik1C1wCmBX4oZPpDuZM/SE/TDD4EF7jLN/B&#10;LX5+G/6Pr7yOj/ZnfD7wmIIfaSukOVtafRU0zWtS5H3tecqTHHmEj3w8PWQNeA7mjb+HRTLen58V&#10;ShLYAW/yvuSgjw/nEs+Nz1SmHmuKsxj3+7z9jEngDxUJvD4GG4253hto9Ks0d2RcO0xajr9LwCXG&#10;s+2bXX75ZzZyPWijakbXR2Qg40mmecPgPK5y2DsPDrhfEGWIIgzA6e85WGZ+vztnjwasaV3foGkz&#10;jun/HsnIg50aL5iSuLOc/OAdNgBD96ccbQYmixaytj8eEITBj11GoSRH5oUOO1020yW+MJGpYVtx&#10;jA7Z9wGti59A6B6Uz6oMmd3nokY+pR3ZcO66Zw4kmOnigb5OIPXkk3tefDeuSODcoGHHd85X4NoY&#10;dIZnOtcigiNWjX2aPrl7hw3+ze+dDs/61OMA0wyDeO4wF60Wh2hJ6zrz4MuAoKBBA1y2vePluuHX&#10;15vaAajjfGJcFsKyFE0uOxWclmLOOtOlfsMO4XgyO6Pz+hy+47uAAVkQyAd7Fz9DBEoCs6FYt0AW&#10;YaDvjH2zipp1BSpC9iOiUczEYZnY70M9WgZdiGDJoHr+cKLVRi8ybnnLwnweRhvY4ah4wAxUJs/0&#10;SyhalY77Ztr633UZrXPc8lZ5g6/ICPpC0pMk8agxwhg2COkD20Xmz1luS5ayceQlqhF6Q6t0Gqax&#10;Hf7eEWiS02U423IL9SGzDn6A0AtUN0fAP+/zWEduq/2Ip2XcGe8Z9oocBHNcT9qkh9f9c75Haa4u&#10;7wwyajK83r/jAQzTHs1sJsHSbS40dKNH97medvw86GK9z8bO/AkAuhVUcL7m1mkRAfV9nEIB9kjg&#10;1bNT6yl0uKzL+cXo2mK2ACw9Kszwol1gWIra9JsGRNRSzYkv4bQEDKdSlKwnx3QZ/NDxyu/nSC61&#10;yZt9HjL2wKvDcaqmmflrEbX36N7ZWDEPBmO05ux2ngMOoglLsZdsiXB5j8yv1a0ogXgxCyKgCDYe&#10;dms67q0gAg2FkhxdCqjrpLTAyUwnMn5x7fCEcRG1qLgtolAFlgLpXTuYEEFoBVE3WnBv03GM1uVb&#10;YFOC3QjsNr2zN62a5nh5wP87eKFM6+mirTF9P/RzHueRHp8Le+E4f4lXZb6TL6ejU9AIVXOkLyhl&#10;gVBBrSvqctKglbogOr64jgRGIQYMzkoT1L4VlTGrBuJxU4JCIBRmkPnfNKCKLQDIWlgCgFg3Je+u&#10;h/eorHeiCmbBvm8g0eIyna9DJwnH74APvKKr8ffOzlsNFs6TuwesWwU60XBU8Upezq9iaMUhT5ZV&#10;s7HzPLPLOn/zgEPbv7kThp5V1yu8gInLpcW9GDQ+R3pX5xG4kRDjsOf5XRjzggUSh07j76zxzLEq&#10;pY/pGFaKy3BQWu5i+SFw2G3iRKSJ5AaLxZYjEevhOq0WeAGqM6PJnzN8InauMTB+ohUwuIECLHbC&#10;jP8WC6QY1VS1E6AHLticYuzxWklv9TM/w8iT5YYc474pwALbyfXKR3qoJknVWq24wxm3XROOWtMO&#10;kQsV8K6+TJDRzlLRrTUu927BgJYVIN38UYrn1apXRsVEixvQ+EoNqCqFlPUkeQ+kXcK0hafPV/28&#10;ZHJoKRqoL8Lq/86yMandkEWDt1C0jayIaBtyO3elFPS+o64LasQoCF6v79iv7zg1t/1SOlfKD4gI&#10;NwakLkAtONEJ1/2GFazBdyAsT0XDF1pTW7Uwet/x9efvcL6c8OnrD/jx55/xt3/7t/jbv/0zfv/7&#10;n/H916/48uUZl6cLni6qC+37pvDvAPUGgLWYVMc0r9CVDQ5cKHhnB6EzofQUbCaml8jAQadfBO8a&#10;RVFxdMgNiZ+aMjGkgiSLtQbMIyPiSzDO+fjeZTWdf7b76HynB0C9P3irXmq9t65NTte64lk3OZj7&#10;jm4Fglpj7Lt1yNtVFrvdWiRXiHhvUJtnbzjVChJC3xqay0VuZCb19zhdrrVaAo7TEEIRjorbYt3p&#10;GJqEor6c3AkqefNFXJGctJ98zl3nENudVBR2zMmLH+mkEuwBCMFd4K5DD/prcsyB32S7jHalvP/u&#10;0V4ByfZGA8++aT+SjAxmq/eKuqAxZ/i6h4zTWX2sI5DU41gMFvbhXNFSF+82D00uGHsw9OTEF13p&#10;GquY/mYM2nik8fD9E12bJ/DMMponRonKNhBLFhlyhxz3J4rDqJyZK2iOJB6yRAClqoREI3xNMgKS&#10;j4kFQUNS1KZTHUlzGXF6Q47zS4OeVWdxO0TWPabB/hmX0qHBb/yzEH8IFltkMCVMev0/73KNTWlK&#10;CdnS1+Lnafaj5Lr++fKOxXn0EYzp9JJC1gi7pss8Jmc4eRSMKqcCMd3OqTvcE2qkVDThzxLuIoVI&#10;XNr2d6muJ0YbKTKpnN8fu9IpbCIOC6ZjGpg4zV8TJk13wgj6BRBF9I57lf/uIlgulxNqPWNvgu3W&#10;8F7ftQLk9YpKhE/LJW2Gs6xRNpi9GpoUEGnLTC2bbPBImXLjgA2B+Dip40WZ8Nu9jwiogXUcFGPM&#10;s3EUQ1D139PgLqu7sklGCDQEVWtAcetoe0PfNTBr7xowcbtt2G8NbWO8v21AZ5yWFXtv6LKBrjuu&#10;veP99R1tZ3TuuF6voF7AzYJ/um0oFc2mXBeAGXsX3HbG67WDf3nD+/JPoOuOjQSv+4a+NVRo69Gy&#10;FJS6AiLoqPj15YqCBfuZcF4Et+sSBK+eVrzv/w2t75oxWIHWG15aw6+7VgRtJloWUoP3+bygLCuY&#10;gNa7GgEG9GIfPChFg7lq2jdCs6qJbPtTXHiHZR1BQsgtaWTCEJxyovUgvJSImLW48bFdMZ/+Tvji&#10;BydwpqBmA3aU8U4EphatVmarZhGtfpdg4ZmuGqgnQNOqZ9pmWPFKFWdXDKACveMsWYYmrC25KKFi&#10;UhhpQFLDrW3a2riLBn9ZpiaBVeD37KriWSCKY1069m5l6oEQcFmsrL4917YdvXcs6xlfvnzGDz98&#10;j9bMMAEdb1kIl/OCUkhboKOjnip6E/QCa6cwiGIo8vpm460HWmCMUQn12OeBbGOPHl2GAvfME05b&#10;5tYizIJ227HtDbXecG1ipXgrOlmlwmaB7E0NTF6FVFsjdKxUQVVL2msWnRj18KxkYxIC1KIKjSqV&#10;O7htmunXNizrCZUYKCtKOaMUoNAKKYSGCpaOxoK89OwwpwSfac1ZiZfxvMx8KIxa+uA4H4JuxjMV&#10;0UErqFagaLaLC90ohFpIq84xo3AD+g5uGvAtEOx7x75pNVhX1kMo+ODKYv+d4c7mnmTj6d67y2V/&#10;O3uHUM1QxnQAZ+5u0FYmqvIwjWqnxvCNLYKlaNUDwLtRgCzb3StCQ6wypRlnyEAuMrJRttZwu+2o&#10;J0CY0Lhrm247693afDObkZWBve8hRIfQ6fMToNqKK2lmZa0WqGnns1AFG20aLQwGoEtSkAuRCXV6&#10;VpdSwbAAsaWgnhYsZ83MvFzO2nYZwFIr1lX/acYaQujftg3vtxv2bQQaDulBBi0zY2S3/dwa47Z3&#10;3HbB2gGmgl0KulRsABpXNBFsvWLngtaBXQS7FAgKuGjyhVZL9MA/CtrjuOHGRUetSVrxDHAeWeXj&#10;axqtvkg02Ju1BclSlNcyA/ttB0Qdmbt0bPuG6+2Kfb+h9Y7Xt5smPFiuiPAO8IYiPb3XEIIFYoER&#10;Sg4ZIA4+TCCQaHBTNed069rWQgPsKTLDyM+NVA3GrzpfRxNvW6TnSowGmjxg541T5mKYGePsmjwQ&#10;2fSCAX2TKx3oyalSRdzDYFlvavj14F/N/hRoMOZIGlDBz/bWKuNEwF/sOI3byFNHDtUaSKtGq3EV&#10;6AWQQuhdsHcGlYrvvvsOP/70M/74pz/h++9/xKfnT1jXNYIol0X/ndYT1oWwWjuXpQjWQjitWpF2&#10;XVd1BiDccoaQ43yzKfuta9XNWgvWuoxWZyQYjnrEs74vj2jmncPIFWhIVAYuBotHfPfReEcDxwjS&#10;zPTdkmRsSBXzD7JANswJ7ozld+8+/H0MOBt3OW4cFapcycW/GzpHfi5sJMlYorRDRkYpzYFzYbiX&#10;PCfjsDGmxHmcDfSJZ39TTpL46Rxfj6A/x0B+LokFimOP9zgcIUnm9r0ejjKXwOjwbJ5RevVx/o/4&#10;v93ngcjT95QG/9Y1GM2HsqXLj3fX3fj3DoiP5nz8nQ7fkyTDMJlzNp9XzPv9+J1HWLvza5w3ohF4&#10;ODmWJxpsesI054GTY59nx2z+OZtwHlxOf2WW+7JBracgjyGvjm0gJP4cyRR5/Y/MS2MCx913x1Pm&#10;DzRz/nkPjiibdA6YvpiDL/1cFyOibny8l9uDyMVnAVsFGEJlFUmwHOMwsheFQFIAHlp3boUMp0+V&#10;DC72Ge5x9Q6KIo/PUdpX3b5Bf30t2UAWM3V6AoRDW+VqTBV4i4ygr4CXw9L5RcEEX4fd8X3HeR1/&#10;6h/KjR/he4x4dOA+gNcdzn1A5759CdJSpo/9JSZqfZM+TbA54KASnBwoN78weFT+DAd4IAXH0/FZ&#10;d0Ddz++OfhxlCF+mV3sXQCKASRffCWhU0Fhw7cD7znjdOt7eNwh1nLaOSxGsS8HT5QQ8nzWRibyy&#10;Dn+4L05SWbIzZz6rjpH5fIx1G/80+v7x9rvR2pNmNDmrUEWpi0pNlmgnhcCFwHtD2XaUpYJKt25C&#10;BQ3WhnJRhYJT5awj/B3md+c68IoOezckaeRPnMBj0L9p3On5gUxBddKRIvb7JWxXknpZP9yr4A2P&#10;6ZOiJoesE/aJdH+W6bzyjv/NpgceaclRVssB2kGpjD6SOWEyfxctz2DBBGxdh2b4Oi8POdFPX6Dj&#10;kD3dLjzsZemM279whOGIpwkOyVPtY073SboXj+gkTd9Denpuvl9/W/DoehQUmobJU4n1Uf4b4/yq&#10;LXneM023Jiy4f0/mJY9gJAM91KljASEU95qQLUBvV7NBa8CYdthqEFGdlj1IDzUcmdmlK72FLMfd&#10;qvKZXl2poJkjU0xXPM5XE9EFKAT2qooASlfrrwf6dWAk7WaYRNCvBesK9KBaoRvtHD7ax2tVSEvI&#10;9Yp+MNmTMozdpkXz30Y/XE7ryE5eO2fpfVJabLbYGjzw0gUxDZRosUd+QkVEk0UjGdI7LJk9H8Dr&#10;dtXhmYfT03FU1KYbvDrrfiHnc8KJgUM6Tw8WKHY+PSiYUQuAIpCueoOQVtf0Ix0pfFIMNk3bHodp&#10;RfG7x30S1VcdfnD/QuCKOTzzWYj9HzwtV2rv0gIWiGpnmmALQBOOE3060vASoElCf7r8rKndqphN&#10;r1p1UTtXFtwVXMU6riyLtYYvhFJWMGl12A4yeymwUYego++bBrVQRQWjVD1bMgQUTaLeNsjerOVs&#10;04p2FsjYpEcuXCXRjmaZhpB2W0Lv6iMU0ZbPAMhd1MYEBigYw7lEgFUII+NhFU7ntZIsONkBSAN1&#10;HQ8H/g2bhwdygsa7KekMri/4v8Hzh0w+TAruLzafiZAGxAYb0rlEtwdQ0Id8ZbtQ4/vvR0iBRCIY&#10;YLiEHKAIk0XS2DF3o0sFoMJKF7L9yYKYTqcnrHVBEQK6hoV3Xw8LuhUy4Qf0QTDkSOclgG/lsNsm&#10;4WKSfwO6BO1Op9JE2EdKAbbNqwEPmVp1dvU3atGZgVTGCkNfI7Fzz3Pr1Urqx+zcw24QPBmKcyV0&#10;MpcVYcFgEutbqAKNcX15x8vyS/ja1rrEFpXljAULbp3QdgZ4B3qDtA2y7xA0AB0su7ZKNyJYhICy&#10;jPa67nvxPRSZEtpn2cXXYTZPIqAIKmp8z6J+mVIX1KK2Cg1M13ewGC4bjhaQBfsLFvM5l6JxBs38&#10;ZoDg9e0VvTX84fc/49PpK6oFmZdSUGrVjpxF7by0FqASyqlCCPjHf/w/8Y//x/+O9/c3rLWCO7BW&#10;AqSB2w0sHT/94Sv+0z/8R/zbf/dv8fUPf8bTp2c8P3/C09MZ61KtgFXRzgJNAwm1IALAO4OkR4AZ&#10;hd/D+LfMOnpnS3e3oD4NjB1nuCY1wKs4OzUhWPCct38O2RjDhg/HWUk+ziFnVbjcbAgYvhBFAvaK&#10;wXHwU4APAOI5+Ve/oqBz5PSUCClaLMZjFnOJqy+5c9eiS/uO3jr2raM39f93637pfj6BoAV4CUBR&#10;eQgux1g4ElnVTusKwGm9iwUrKn+3Aitm23Qda9hOZMRrOLkXlxECJEmwxriXDrQtZASPF6LpOdcd&#10;nV45Do3nMF2TXDDZJPw/Y8/8v4KhO97pBPFxtkMg+KCSPMPVSfTINtCBgyoayfBpwWJQkGm27l2X&#10;4ccFsv5ozxCiUrkqhmkCQkbrM0zS+yXz25H4NO4XHG2iOXGJiKIjn9NMgSc3HeRweNyHdxz16XCc&#10;K+6zjVV4vJ9Aen5cjhQLsIfhk3VZvNMhlTDH3EOPdcjbGSFnZv7ZQU97eLmMY/jMGBXDYw9o0C/F&#10;n24BreqH9TPkXT+OfqfsL2ErFhV8mFwHgcpvtQKsyQsTjxVJE/74ovjvgJ2eV/XfljjnBkPWM6+v&#10;L4NjDpFsjAWxqsUDP7MPHWKBmPFOl1D8RTb0QBzk0Ufy9bgEQ/eLmC8cEqHZ6cGga9N+MwCa7Y9H&#10;vTi90Krp3+OO6z9uhzGTzeAnET92GDKPBWDZW0OXgr0rcYAh8L51bOWGp36KyRZjBC7k9m4tedkr&#10;TVn7UzkiCuJQ+4sf2cQeXh+clXENQS8UAHcWVwqGWA0obbuhbRuIFpQuOKFiYaB3QtnVKCO7QHar&#10;iMlAYcIiFVsD3l7e8U/1BftNsJ5OeOUdt8Z4eXvF6/sNt+2Gl7+84vZ+xXlZUWrF1hs6KdR2NXVo&#10;UOzrFWhKqEQAaYjKTZ1JK6WBgNYh7zds9ILl1lDfNuD5EzoB72vVYA0GqFYwaYWAjQUvtwbZOn7d&#10;NpwWwrkyTuuixtdCOF2ewC9qWFhPC06nFYIOkCqZRMDTacHlcsHz86eohFZOqwYeiWCYybNhwasv&#10;yDiN4FAMtTSst5rXzIxS3NAgzj71e2A6bImqzgf+IeLI4y9l/Otioi+pAEPFFVjHV1dGnTkIuADS&#10;OBgTrBQ6RE+hlvO3CGxRMXABoYqgMqNAlToTQbxRwiykwM4jc6iUtS4akJUyn/fG2FtD26wqJgO9&#10;tTAYsQV4ekYjM0DbBiw1stJaa6F0usGOm7bePRUCMcFbfJ9OF3z3+Rnb999DOvDL66sKl/sNvXUU&#10;CNZFs4QqCRppG5BOjE6kRjkeggzgRFCd9SGwEEKgOG7hx0GZMt3zIaNN9+s0jIhaLpKwVj4ru2CX&#10;N9R1QTmfNPgSrIGnncHNcJydN6kRsIga6WqtEcASlRltM8UZuWXTETzAvYF3xs47pC3YuaOsT1jX&#10;T+BFQJVR6oqlEHb+DVgIfgN+pjg8YOQhVDPFXMkYsDJBdw5Ze51Sbc92cLNFcgHVirpUVGGUXsKg&#10;yKwET6vAsgmlbvglM67qufTpSVpXzD/6/6S9t70wqTpkiON942Yb27JIE3mAG7dmQdwvU9AC1+Kp&#10;DEjNzjwIz56lO6wTEvQPjHAyORtngQbpbTcsROhC2FvHxlpuuzGjN62I27q2SBCx9ucmOHuVA4Qg&#10;DVSxNh9WObrWgmK0j0izFSMQy7KFFR+0Tc5SNQjSoGR0zTJKSY0pXTR783xacTmfcDmdcLEW6OdK&#10;2pKhlmhhwF0Dl1tvuBlP5dZRy4JaV60SYEpQBKlRBUidjUyEBm2/sXXCrRVIrdhpQceCGwg7CnYB&#10;tq7VNLsImmgVUTYBVZVbRxKOvRVRAb+EkE9u4XNKblk8Am/4LfEfms6fVuQmeLunWjRAgzujt4bt&#10;dtXWQtBKyLf9hm1Tow17ZVEIpFnbF2maYGCBv1490/nxSBTSSs9qOIjGGyCBzUHbYteyQKSZARHG&#10;I7VSgwhh693awxQIa+ZmManADTckjN43CHYsBahLtRZMKjBTHQoFwc+80sTOA+5uOEOsITlWjD+7&#10;YKyyyZAN/aF4kytKSd6YAsoCoyXOcbLQxk9mXWStazjNuhmcSq1AqRbMJPj06Rk//vQz/vDHP+HH&#10;n3/Gd9/9DufzSWFKSvdqqVjXBafTSQM21caGQsBSCKdacToVrMtimXNGHzDW63SShS2IW+lxIW/5&#10;jvEvYDqey3TsEQ+dP1Pi6nYCb78gNGD+/+eanJ4yMmP/Gt6uMsBvzWFwho946Ufj689ZKYvvH435&#10;kaKHjJn+nH1q0foeHDCwVQIPo+JbGTw6ZG7Rdm41VbRzWlTjfHCMHe+3/7EJERQ/UxAqZXyhA/zG&#10;uTsqsLMhQe7WfgDMA757v1dhgDoYOvL7H/FoPeFZbkTM29f3cH/jXfc8/4hFPv5x74esS3d/H3Xn&#10;YQA6BEVBA62zc2Z+TdKZHs7hwU92QLgh8WM64M5Df88YZxjCXa5/CD/55u7bCpKQ5kuKtea2PR/J&#10;woGJE44AXg/3vuqnX4WAhegAUzMFGU/NgUwhBWQ6FVvneyHpjdqVw+/VJAH/W9/EUTHXx9G1DtLm&#10;b02YaK8lEXOU3AcC5bUYAYDqpIxw6mLsZQ6S0K1jPECLGZaHn/7ugQ8Dt7Ot+W6cjD9u+Dcgspgc&#10;cRjXHZj0CD1k8M0xx/Tyv54V/CbfmB0IeLDIv45HPuYdJqnI4N/OApwiTLh4nDdhCqQAnIfP16O2&#10;uK5DTLLCAd9FoBUvQobTQAOilLD9QFf3d307CeC35QDA5B8iQOugwzrl6tzIKrpA0ITRRLCz4NYF&#10;XRqaBeGoI1OwrhVPlwVCHuhRwnGQ3+n/FcgHvAgAVP5kGc/HvQQXeNGbtyrPdGqcT+00oDpi7x3b&#10;pu3F1nXFqWh1/O6BmsQoEDDBbF2eGGKjBj1mbY8n4nl40/x9zwh/vdwU9pax2ASvFKTuFb9gtJ9l&#10;vj3WD+MfedTZSZarFeb5T1e39WCubBxz9j3DMNZrgNeQ04a9ynme/TQ9B2IyusONCGJyfw/+hal4&#10;Rj6PkOEwcAdPlieDlxqMPWgTItp6E94i17t5ONzHOtmqGvn4I3FgpquPQDho8+zQ8HGne5G/n/c1&#10;cCCfk0Qz8/ePT/7Mi/VeT462M+9wscHZ6ZC9yvmgr9v3gztHQEfQTvM1eOEK/25OuhgBLAOXYMoX&#10;xvnnsW6XwAFBN/pJpLZ57WQy6GI3h6c7OAdftrGYLYFVosIYYLRGJJJ5w/Z7oPOwdoWlEDiCBoEm&#10;gsLQQDe/tWsQDTIM+oG/SEc++S7nOM1JL9bv3M7pdEqg94ratpSYKe9xGFBK8JQUXHh0qBKJdQ0x&#10;XJWxfsdbD0AdbW59X7Tdrrcg7V0ruHnXFx9ztMf0IKg5gaxZO+sM8+HzgLbBtrkKspBUgFKjoATS&#10;eSUSDcBfip1nleuGvsMGQ2u560Ug2PmMAVpoJI5bMMywH7aJNroAN8sJ1jHG9wIq40abTPtcZRiM&#10;A2h4QQA674MfCEZ3NYNBQ1M5z3jkoIkabIki0IqYxZIXKmpZ7Jxa4KYnrhofAlVL7q1BztSRwgAA&#10;IABJREFUC4msghPI/HQlcFiD9cyGQwULAGuugvPTCW1vaNcb9ts79u2q1We7y9qOu9aK1ogik84b&#10;JiNPOicLgKY0qDU7GH10owuLHgDeIexBBRhVYQHtLtEHTpGMvfL9oiWhQ6a/nqTSDa/It2++Z5Ea&#10;Z3FiHqZcMvb4U+/T89O7B/ikZ8N/4i1r7ewHXfBF+y+EwgMX82VSB0o58CdJgRCYeSXZRN0eAnHc&#10;cB6sCRVekUHQrCIcgkZ0H4lUtumt2fkR5c+HLiB+u2T+kGyV2Xea4etzLZSCfQFE+JUnGxGCfzED&#10;RcyfWYDem1ZItne01tX2XTxJQHVTbexjQT8m54RcUwuYJSr6wgLziAhUS1QwPsobA4d1rG3TAlJE&#10;okVSjOYIicqqRmdLIQhp1a22XUHcUcEgSh00/f22S3RIWFfYOt04bMQkYwjKYp1EZfCLCBAEIsCG&#10;3d6NFLgGmC1ceVMpBUtZwNJRi+oWe79ChFGXir1teH9/R+cd/8O/+tf4h3/4B3z58Q8oVZP2vaCQ&#10;06JSCurpk8IDjNv1HX/+x79B+583/Jf/5X9F2za0nbGT4FQKiBu+fvmE/+l//M/49//x3+NPf/Nn&#10;XJ5/h/V0wmld1I5owVJiPggvEFJrgTSlL7Uo8VPdy/iJSASpBI8Q61xKQBQ9ACkO2u/N5acjb3E9&#10;VWA4xcGbS+whgXsHOa0ynSBfTvdDzDQcdjtDAatcm5hQ8LOgFfncEZzX66qcgCIF1w36yRtHIObe&#10;GvZtx23fse1aHElaUd+oWEEWo2sRgE2U5kYxg6VS/iiq+R4DJmvJge/AoBA+ZGqFHufDyLfzkQ8M&#10;JoM2+pnIkp/zeCfyQ5ecdDbMdhpMv7vskZ8d48PlHbG4jrT3cR8/nr3PoTve5gm57m5/P/JLDFmN&#10;gj5zzzpbhi2m55zuqM922Epi32P8QWv8/Xe61yQb6+cFTqeMT03P9Xudzceye7TwmK/XZF3TH+7s&#10;RJY8RoC1CT/QALjMOuNGhkiMl+gADO+Vr/n5ljSEr7en4FjYfgzbNth9fvE2+IkW6ZgiTHO3jswH&#10;PU5o7Mx4mxJ5jWs4mIoieHvMTHeaUswB6YhTQQTbc/XNmz7l9tB8Wshi2hjTuZ9tbjTkQYz9LaVE&#10;sRuAR1F0e4aS/Jv13kFalAYO/e54cnWc+CZEG0tNjv+M62jtweHZ8QkCT4rjOLJ84c8pDZ24uhUl&#10;mviNy53HF0HtAt4lUnFK7LzPZ8HptReOcHoaNOob16KO5o+ML/efDSOEDc+6WJmYHwWvSxXkwdxU&#10;AHkwkW8bXEcwINIiRYzxmQHKFS8xDzRRQWO24AsNxrjtDVvr4PNqpcBXVCkQJnAntMYQ2bGsDbUK&#10;3vYNL+8Nt05434CX9xf85ZXx6fMV58sFb6TlpF/eb3i5vmPbdrz88ivef31HBeF0XtHFWyADy1nb&#10;Wv76+oqXX9/A2w1EVYOHO2EpC3rp0JLOHRUVvQte3274ZWOUtxvk5Q1yOoHOC+jpCW+to3WAlpMG&#10;eKqog9e94xdpKDfGIg1r1WpdzIy6rnj6dIVUbYP09HTBp+cLNKmwW2ZOwXpesFzO+PTlCy5PJ6y1&#10;gIoaeke7ItfQxj4JBvKHGJM4XSkFy2K94Yk0ILEbshcAwuBdUM6LCoDctCS3R1nDxRFn4iOQUsvJ&#10;WnVLcbxxMwXF335A2JTM+BhuXBsOslm2o4gPK8XaW7C2TC0k6thLLSiYWYUrIqynE2pdlPRpOlVI&#10;PDGXZORpvYcxwQdk0fZVrXVslum777u24hYNIhRNu1Eht/cwXIlYK1QIbm3Dvm9obdfKh6JGFbBA&#10;moB3hlQlOF26KlVtRykrLqcFX798wr5veH+/4tZu4L2BUFCpAMRg2rWSWrFgHCO8GtuqAOx878T1&#10;dTqhDqX40RXc7NFXs1L18J6qGRkdHmtVoSGbWmuw3wSFGQUNddUKZBpk6AI3ReAYCSBdnT/FjEOL&#10;tT/pYm0YQqDSfW8s0ENXNaPXcJaZ0bCC3wlrFw2WbQAtjHomoNRRSeYAnKMRPAvlRyNayY8fmZ0L&#10;lOIMUqZzTpT3ZihTpSyhCBdFID2dRCi1o2AH5A2QGypVULkAWK06pCmubvAIoSTPcV7vCMj67Yty&#10;bX3R/ctEiiTxrjuZQh58hhCW3SA6jObmBDvMmB2aLuimf1ERyL7rXUDEWHrH1rVKZC87mgBb1/be&#10;XiJfAzR7VNh0B4Ebr3sEh/JQuCCoZpDQDEnn7wygjmpxMAGEzfkKQRetoFdrscoAZM4GsiqGFeuq&#10;xpx1WfB0ueDpfMblfMb5dEIphMt6Qi3usLRy/51H1dpO4Ka1h5dlRS0rCHUEMKEardVATTODgGUB&#10;y4KtExYuAFW0UtFxws6kwZoMS1DRE88CbeFUXBFyIU20ookxiQLPdDIngO9vxg1DIsdMz77zAKgh&#10;Q7EZgLXqo+JQR9t33N7fcL2+aVAmd7S2o/Udve/wNl/kwid3iDR1yog6CxAOC+Or8MBfDiFRWCJx&#10;YGHSippQ416pRasHGWeqFSpnlYpSTxAp6NvNAsSsOqOZ0Qug1RxYWzfUZbHkAQ3MLmvB6XTCupgx&#10;3ekKqQNT6boqC1OrVxeeY3/Ygol7CN88vPCJdw6lxHeGPDBboMY0IgsWpnQvxTn3DDM3kgLQYEwN&#10;S7VAX11HKRVcKrbGoLLg69ff4Y9/+jP+7u/+JX786fdY1tUygb36KKHWBcuigZrLoo6ESqIFnQth&#10;rQXrom3QtbKFcROiKcNORIwGdGtbpo7bIWrovgwxyILiPwiKGCj9QEVyxb2UUNbu771/7p8TFHlH&#10;5dOaH40pklXuj94bp/fhPVNSA4YSFmhBQ+mNSodZCXNcNdzUNhvDicHdgyZsfM/kgzn/rFqKG3vz&#10;mjxD2pX5Ekqyta6yqs1kE52MHQafmPIHezvxLlvD0Yg2y2AZluk+SY6mUFwBrxDw0aV46WvwT4fe&#10;QRjB1MFLzQA+FP40/qyImPr+AS76ej+Ym1efOqLUN1VZST/k8OGDP13umvdnnLFhFDiu8VvXQGCn&#10;hREcMywxShtphsC097anLByOpTlAQYad4DApmqoSyN3YeaVHs2y2A8DnfFiX/ww5587go/8Rsx0M&#10;m8IMZ+cxuQiiaS42zkxfZL5p+jUPPejkCOKIMQ5/j53yvwclzG9/9JzT+qPoGtVSbQUjqdKgeLcV&#10;EsEamQ58E9cxvzNkjukzBGBExHShD8ZKfEA/GIqLz9kNvx+9/9F4gyze84mPn7lfODMHbPIYhwEO&#10;JFIOFRfna7jcJep+5MWFczjRducH+ZUfzVnJ5YHGUNgl43L+PpwMD3ht6DGDDoxkCYeLJBiNc+uB&#10;cve6rCbxTUk0eQ9EhoymE0sPG2dIcc4CpAps0CRS2bBZ0tsNgiu0yiZoxS6EW7uC9oarAFgrlrPa&#10;wC6nGm0TD5hmhlt9b+Yvk3H8G9cMM2Cq8m5/ZziIeJCmdvcBzAEpbJXCJM6fJ0Bnmq3jaGUlSXDW&#10;So0j0IJibuPs8B22HNeZ5Cm3tfnDdh78fs/L8uRVJHvYPF4+BxLywXz85/OdPpo+cDPfnWwSAaJD&#10;7pr5n83I+sWHw9aN9nZfBOlhPj9quE/7mAalDGMb6a6anHXKqVSiElgEkzmZViVvgt4kC2Lsvya8&#10;qbAVrQ7veGK6KDnIAiZ2JgM35yA9UoAgKnli8ISQGTyQyOwVrRk0i2rfILPZycDpaU88Mt/4wVSR&#10;mWm+FyMZ1gMX5fCv1nr3mY9PZDbWHMg32ds49v2Od1jiqwbHPOA/cSa87dpIRmxdAGJUO/fz/OY9&#10;8UBQRU8OFBUAG1ir/qXnR9t7g0tn4/1m1/UAxt5RSHA+13DSwqr5Og1hyITTXomRg5aIBRKL/d+C&#10;XQf5HIG1TqfCGeyBpbYZjltR2UffXRZEoQLlFz32uUO7zui4MoI0o8LaCK4WSY5Z2+/WGra2R3Kx&#10;0oxufF1huSxlhidZK12xTRE7Z+kckCRdevKrGK0pZG1KF7Mh6fdR/RRqM6ikNt6dhr2RhWN9WqGx&#10;pKq6DvF8quy9LFago9uZNbklOTEdfzKtKjzjvgglO7hgmQJDgSx9CLTqq647yb0u54DRRP1V1fx/&#10;xQI0PXm2SwPss6imWaxKHrxqXcGyrLbXytOLVdj0ewdGpsQLmIJdyGhSQynVfCCCWgQraccc3t6w&#10;317Qtqt2wXH2RwAxg7kBrDyYbFwPpnNaKdiV55pdoFvQFNlcdFqpIxsA9N0NFQbHLIMVSLOnTVbx&#10;5G6WpjS4kNmbAkGngIxKFLIpGd3Ws9ft3jrOp0hKKlZwRhEUoy9DloTq8m6+c/oqbkO1lsFu74N3&#10;95tllJBfKBaQcLvMnx3kEQ2eS8ni/t9JIaSwOejKsk2jo+0b9rZbRV62KmBJXuCsF4mhkxkWjEZB&#10;PKHG5M0IHh0+mCwDaT0MO9OkvizusMREPYM9AvsVNurGEgd7nAuYDUDsPf7P9fJRxXcECd/J6OJV&#10;XCkSEjTQU9fgNE9XJVG0QUTtYywaJLptO0pR3kOFACazrfeQG4p1pGQrOMPUleaKJjp4q1symuL+&#10;YjvZ8OSlLGfG+Z+2Xffck61c9yxw37jLVdZ2Pc6YwYyBUlVGLxCz8WmiQ2+byjrMOC+EbW/Y3t5w&#10;u73jdr3ix59/xH/4D/8O/+bf/Gt8/cP3qKfFdB+yvRlzZL4AtEAgeH15xadK+N9+/AH/139Z0XqP&#10;jqGLKL15qhU/fP6MH7//Hr/7+sVaY3egNZW5LOkLZO2vQ84SRDVQD5gX5XVh38x8zufYOlxejkAf&#10;67opgLp27Fm9Zw52DXrh8rofUWiQNol2PoyjS07D9QO2PZzkcDtzWsRC4EkSzp+VHvmZ4EGrTaYH&#10;ADYiXIrTRxu2iwbu782Kb3Tcth3b1tB2Sz4RD3AqAJfxbisfHYUQki8i/8wyaA5aLSlYM/A47cZR&#10;r/9r7PS/fc8I6pqDsQc+fGtspWP694e6CDDdIzEvSV9gEmt8DuD7tYdoJl7sxoK2jecMzYXuE5vS&#10;fAEt3IS03tEunQcMMhxiawnFKt6GHmX/pVGme8BpkrGSLG8VGCWDIvFHp7/j2Q9BHCCUWJPRd8zv&#10;nPQP88+pbKD01eX3kENd5hEZgftifFAEiGS0Ht1B9LuqMuwUF5QnPAKpg74DQYedVwVv8mR0C/wW&#10;YYthK0NmsoB7pzlhX86wOOwNoYAYWJyY2VBjLhS812E2+DulvROlu2XQos4ccRzGTe/xKNl67myb&#10;Ag1WTjwvjo7TuKAPRsnCfn88k4oh0zuKSvRH/TloveHC9Ix9Bsyi1hG2XgQnL9jn68/1lJSmQBpB&#10;uUdbyHhRsjnJAaf84zgzubYF2QyGTu0MyfkbQBo8KmPGIX6m3+MiYLnebhp4JwWtWX2qsliwgmbC&#10;iNVpL6igUrCUgp20RUXvgt6gBhAZEbUql8wlaTVjx8qOH1Z+JBDZIDnoZzLrCAzgRjoMGMHQGOjE&#10;2Jvg1hnNBMgrA+9C2GjBRgW/bg2FCS/vN7xvG963GzquOG8qLL72Hb/+8oq36473a8Prr68QvOHy&#10;/IbT+YJeGZ0Eb9uG1/crtm3H9f2K7e0KbtoyqdaKfdvQesflckIpBS8vv+D9/R0rmiqU1idXqgfH&#10;WbBW7+Am6FtDoY5y7mjvN7QC1KcTTs9NA06qBqwwBLujxc74RXZwuwG8Y0HDQnoAlvMJz+hYF8Hl&#10;csL5vOD0+RnriVTBrxq08f13z/juyyd8/nTS4BoyJc2yLO2Mw1tsElEKONHWoswa0LDvO4QZve0g&#10;IiyrVuUCCbjt6AzIsupZYrby9yOLcGbaj0/PZDT8xuEKnLPxomVUUkAnZvTgYrJ286zBPhCPKi8o&#10;XmWzFs0oFm1NtFQNwOhW4jxa1hqziJbSwTxKrFdEsDfGtjXcbhv2vWHnhm4BWtxTixfLImKrrleM&#10;WbFX3hNtma5t0jUwGBbgBdtLbYUD9KaKSK2EvVwh2NDbjvNa8fx0Arcbthujo+l+MiCtg7hH+5Kc&#10;kRQMwSvoiUQFQD/7GeS6fPFhglQ/zg44XkPZGkwoCWQm9EMkBGuyIM3Y5y7A1rVSpi2oeCUcUWOO&#10;Dqk41BuDCituVIKgQ7t3aPCsl4qmQtg7o4gG+LpyIdDWCNLV4MmN0ABIaShdW8qX9YRzqeil6B5C&#10;M9tBhK01NGaUuqSKaS6QO/3VFTLXRF8TzPMzLlTaZgxmP7IthN30ooYPBaUbF/Q8FBIUKSgQlPWs&#10;VX1lwfmyYllXqNDLEFHDmDrB6OE5vt/evM/+N+5oBEFxaDD/+YZj2MYdzzx4sKsJR5HAb7zJg1YH&#10;PVFhIZRLIohVQpkE6xD09H9NlF6iAE9ihtLWcetdq2r2jhbBmt2qXKuQJ6ICpAvWKvzqnhQiq7Bn&#10;tbCrV9tzvqtrZSGrzqE4DOq2Txp4WIq1jrDsTWLFrVK06t9aNVv0dFrxfD7jydqen88nCARL1bZl&#10;0lVJ3XtD6x2tNatQQOAGcCuQXiGslWfJAkktlVcrGVrCiPKeCpaCnQt2JlCp6FLRpKKB0ISwC9Ag&#10;0dpnmNcM50nCGUZCsY8U1XQAr4w6DAUmKvueMgCoEZlFwliH3lGlo7cbuF1RKoEWYJcdv75e0bYr&#10;ru+veH9/tcBMRrf26MJmQIU7FmAKiQmkMN6ZFBR49VfDeReQHR8JIyNqqZqksSwFnUd2t1Yotyq5&#10;VWlf4a6B2XVX2hh0IAtzaoQqZkgthVDXgvW0olayigemaZiRWSal4RD8w55EoUkJ2nJsiOue+acB&#10;ogQiaw2GZNCg4SgNbam4AcT5jyRDCCG0ITI4AGBoNjWgBv11WQGqaBZEXeqKH3/6CX//93+Hf/Ev&#10;/iW+//4HrMuCfW/oECyrBmcWk5vq4pUc9PwtpPJYqe6YqdEuKFcNDbplMOpWWVcMDp4hN/BgNtKG&#10;enkgeI+MMLMjUn+WZFj1n98y4GRe/9HYD58/sHMyhXW611EJroinz0NXmIebgilozH16XgBC0e/t&#10;s2qVBqI9mMknKlsmPLIv3e6QNDP7IWM2B0NaVm6HXDoU1pHZaCtJivnx2Uc/x3t8PKf/+bt7Lix2&#10;k0PKaV/egPjUneWkwdC+Bl3vxxzek4kDZHQ/v8fBOwknQpZ5NP8hT7oSj3S3yh8f4/IwoBzGjVEo&#10;+O+jZ4kefJfhDsEcDHHACzzQUWR8r/hwqM5xkJXCsCku2zrcxgyO53Xg1YzHNhlXYoZo9kBZ8zE8&#10;w9TPx3H1xY1nPveA+fF85d+H/FfSHucAJ/0bYHJ5aZYfIxGJBYcdSnfdve5wb7ZrCGCO4cnIc9RJ&#10;M/4caIHfMxzF8/P5Ob8hZ5NHUI64Pu04bt/7vAyvXKYfATew/ZKHOPnXXu508d9tcndn4WFwnl0R&#10;gGNyjPj3sQYkXDlMUwbe99S68xH/cd44AkF9j91hVO8qkVGmi+JyTP5b+bt4wJLc75FP1J1huMMN&#10;g6PnhMrYM8eRbFd7RIMICFlqQlPEtJGDeBH7Noz/OfNa7J7pEu+mMgJZ7wMPtUqOFI4zKuJtB8f5&#10;VNVGoohSgNhoXVAkJzxiCzH4MUkk0Rq4jA8UlIWAoolut6bO01JIHaoC7FvD2/sNny4Vn86L2hiF&#10;cSgDh4jAmME5/r7D8W8FJz/ixcexUuCp2YL8O/GgG6sYVCsBa9VuQUWsWv8IjRGrEI+SJKLkAI1z&#10;m+bAx/XPK9DqVxkYcvh+4mmIs8lkyVSO0wfq6nKAdHMGO2bKzC/JiMNDI7jZMEJiyWfcA9aK2x3j&#10;EJhsp3OrZegcfgYLtDiAy0Lz8743RovzmjI7PdyfgwE9WRCSEoSQ6ZMY7Exndbm3jHVlGE6ROBYI&#10;U0iTLNlshG5LErMxcO+gHmY8jCOu55xhNgck3UCgCXwR2DD4jxxtr7EoRFcXsbWNqocCStY6t50N&#10;eNxXfZa0x8CMv07jQzZhxUOHP2TIQ0Ffk91VYXpwVDk9MH4zbGu2ti4RdDpwIO19k+EwM7s6d3VQ&#10;9aZne5bzZzh27kE/CihsGcwd6Ix2DLQ+zNMB2LsGuuQW4k0YlZYoDOBJncyD7BavZjoi+vT98Jb2&#10;QyeLeVkSeiWyBPfxfdjKbB49yyaC0Y3G9otYkv7BY8+YAw8DVkm2UXuc4pT/XUoBFw3c9W5Ut7ZZ&#10;VU3Fa5DOQf1dDKJl4AIybihUxI4eO483cHg7URGxVrbFktidv2gAYKEsB5ewUTNI50Uj8DZ8BPmM&#10;Ga+UwP17eSjDfJQoN5uR3N8zneMPZJBx/o/8g42n2+TMduOnRsFIUWm40jpsI0Xt8t6xrZSCgtVM&#10;PF4hyIP8StIlXYee36Pn3Gw8VGBpzSr5JXvjUhcNyCFJPuwOZvUH3t6vuL7+Bfv7i3b0cwQw2gax&#10;DjdOd4AYG1gUj0MwE426QwHQsCR7h8J7Th7JQWiqzoiNB5BU4w8CQkqaFgG6VswjEd8SnRM8cEnp&#10;xFIW1dE8+Tfovs2XBq1nCKrT8oKwxY1EnBo45LhXLcCSjY9TsnEUKlY4AyHuAZTsh4jVz4Gag5er&#10;TTvxJztbBKjg5xX07DxM+EowW12H83qAUNfFKlEu6KhAPaEuZxTrstjMZkkAlrpMPMVbRo9DM5Iv&#10;AKSiMeJsxfA7yQFj+/XZO7kn4QuAZdGqf40Y3BzvC06L+ZeMQBWkoDsLMM3tzofeM+hBccktyUch&#10;K8Fj6CXWW0LuGzTYwcE81uyyGskI8nTUhaj8UxdCEbUBOFydmmg+DZtteoaHS2Ui1g0t8WbHP796&#10;3y1Qg0wVMn+m8ydLJvAue9UqnDN3cAfOlwWXTydw73j59QVvtxu29yt+9+UzPj9/Qm87hBsIavfu&#10;wrhUwtfPn/DjD9/hy/MTaBm6j/bfGnZLaU2rVq4nnOmC/ZcLvj4/4+vzM365NXDbQFD/0afLCb97&#10;/oLLesKn8wmVAN5voSeI8QqvQkx1wWLyhlYfVmZWSH3cS6nWx2A6cemfgE5a7djxCo5T9sACx/2D&#10;bk7u63H5KL1l0uMXBIFwnSFwy5MvvMq1yzfqMyilYDFbv07JeR0BVjFZigb/Djub6vhisiJ1sb1W&#10;mWDf2fxbKjNcbw3b3i2QmoCyaLBx0h8gXsxEu9UJht6glTJLWi8dfg764IGa/r2eu0Prdsy0ZKzJ&#10;6UKeF+7vo/wXTXuXRcqwe9gwj+w8LjP574/sQ+Maz8zyq/ENSjQ0xh9zmkbK8mW381tEbREUFA0e&#10;qzBPa4ad06McwJj1h8PsQ4/1eBd91WHMDMzDvI+/69lIwb/B+4dtLevMXpU/5uv+pj4KvJRxkAAM&#10;nehR55XeuwZqktJvXZutwuKRouIjLCHRgu6ZCEUYsEr13BvYAmdRvXef0X9jesf91AJviYa7fibq&#10;JyMCYF1VMl1QIBXVvywZyKacbKpJlrJ9cT/yFDgNl11gNOi47+n349Hzz/ws3B/WIdEErswyy5Em&#10;+O+KhwDVJESm/YRAuYkX4YlDRAFT//Noo3JeERgSeOFnWsbbAo/siUSjgZEoDlve0B38+fGmsAuF&#10;vGwxTi4Fe9CVzSF0fUrrPyS3cv5Dko4IoxVQO22ch3SeQgotRtMNT4eMN2xX9/RUP1pQNLiv9a4K&#10;by1YliUMQVEul01oMWJfrbpQBImZEYkSQD3j1pE52oPYxt8ZOL91ER0q/mRsHQK5iKB1rTB4g2Bn&#10;4NYZt6bBqFcB3ljw/+433F46fmk31KXgfX/DdXvHy+0dt72jrP8EBuFaC95fr9jer7i9bfj1Ly/Y&#10;9o7Try9Y1jNKaRASXHvD+3XDtjc1LGwNfetYCuHT5Yxt23C7vuHT+QJA8Pbygt52PF8KTtXzaApg&#10;7Y87a97Z7aaVEzszhBbwtWMnAmpFZUGhFfV0hki3oDvghRpQVoV8K8ByQmsNRQSfnhaclgKuFXxZ&#10;UJ+A5+8+46c//ICff/iKy6nislQshdC2Db9bC54uK9ZKWEzaj3xLQ9SBY1lYHhjnZ1sDBrT1aS0a&#10;GOTo4QJ0CLbsgnI6vmLCL6mQ0h9htSP3Ayb2SFnxID1/ZvwPqX2n3umZaIrPxakERGBVyLxtAQVz&#10;rlSAZUHhPt6fCMPckmAIGZ6N61mdvTP2ptUStk3xe7e2xpFRbQxOy+inrGGrskcQ9N70nYWw1Bqr&#10;3bYd3LTqI7qgbz1algm0Ehp3y7IsiqfrsuDT0wnbreKVOrhvQ2lmzW9keBiLZS4BUEOwCgpSilZ8&#10;oeOeScAwAI0sxgx69NEVGTWJAR25nO+VsAd9+12DsTGgztrWtVomWCvPab8TnSN7xLyASI3atXSg&#10;qqEQFmzlOCeWZlBR4fWwleEJgAZV+VR56WBV1OoG5h1ddhS5oCwn0MnmKYC2CnIBElCxf5TtVtZU&#10;LEPN1ptAfpdpkeA8bgrIjb8t2NqVZqRxGawVH2rVjGe2qrOFUGXBGTtOlxXL6QTlRcZ4Q26437PH&#10;V97jj+5Qx0OMJjTZbnT+NNAtaM8Q8AY+ZsVCET7zvVFu/l5wdQclke4tQ9BJFexuZ4atymEXRDvz&#10;xtqWj2XHrTUwCDt7FU11nHRPhMCYCiw7SeVR0lbKxQxCRNYCmSJIUxU73YAOzSguXEBVUFhb4S1W&#10;ZWJBRS0eWFv0nFCPoPRTVfQ41QWX9YSn9YzzesJ5PcFbd7cu2DfGtu0aZOwtpVgABlrTCpu9sSZp&#10;swX4lwpBNcUJ2AQQWHsjWnErF2z0BLQTCAtkWSFlAZtyz9zRxHivK/1dFeHF+haJwCpGVrTese8N&#10;TMCyVD3rNkcIRfaao6HTLw3CA0S08mK3lke972htx75vkE643W6QvqHvN/Du1Y6bOcrMSef4lJmP&#10;wAU0hMErjK9y2NNZfiqWlAHWn+tacFoXlPOCjobGHdEwxjLrTUxRvm3ZstrOSw21rsMUaDVIbaHO&#10;QK0g0Sqap9OKsvizs/DvtP+R4Z+5R0UImBLdrDWbr9OrZzARCgOoaoSkImYUSEY7jbEnAAAgAElE&#10;QVQDLzMJwFscCMgqthrMfH7eKsiN9gRtG0UFy3oC1YouQGdBWVY8f/qMP/7pj/j7v/97/P4Pv8fn&#10;58965ntDKcD5fMa6rKjL4kVcURerUGtVN5ZCBkdLnqFBkaIWgO25w5FhVTP83HvlUBvT2/woTIfS&#10;7BVsjvT2kZKXaRlAEbisqOdy4OCn96PaZQqx8+rMajwZqJixR4KfjyqkpZSokPVoztMEHnyXucu9&#10;RjHun+g3ZllBl2FnL1cPMWcGuezq8mWSN+0FJg+Z8dgV/zRPFgn5WOy+odaOueTxB4jnz45GsJwY&#10;c/+Z3zvDcCihEvgz7svwHQp9rIU5/TwG583XqDriSkZGEEEYKZLynOf4WKY5wmJgqHeGGEFaeqZm&#10;Rf4epvl6KMd+455HgXjp6bs9zYHrx0MVjpD8/F0gUQhXRuMAD2ggGdmhbj6gkLoFIA45YhhZlzjz&#10;4sK/OJUd+PnRGocZ/wirQaf0GTqshQYhvH9DvId54LXrV/kuOSiGKgu4vHfYK+BuNSWtML4TjAJA&#10;H+Ae7Kv57B1WccC7/HnMP8unD65vS8/JgHn4278fdNwdboNlupH3268Y+seAj9wBcsg1x8cfnA/f&#10;xziniU4n+laItBvEIxjCAzHGmb+jnXAj91x1I+ZlAJkxxPHOe3iMQKXjNARyF0irxvCxrp6zszHj&#10;hNtV/M3ieBej53WMz8d/HXj3eB1f2veDJ1lQgX3XttEa1GXQmKOoFoEyaIa/3R0+YQsxm5cHLo5x&#10;Mr+5n+jEz6b1j8CggIEMHqlSOIHLglILallQF9WaW2dAdtSyoloHjZ07btcN+35We4GQ2S7ShIxh&#10;TfjG84RHYLr9vcw8ymXfR2t0GXnwOwz5NAUQaAANNOkWALEnCRbQAkj34EENqgpHtUq/FqxPmiia&#10;AtAGjf6Yf83z1TG73JNpx/Ee1RSy48iohRUAgL+SxtMxhVA4bH6c5kf51yQrHWj6cd5Z5xjJQOm5&#10;RKvEgofnSiIpWSaPn/7yRCvxvXKJznmG0zmzfUfSgGhgn1f05r4DUiI4adBm1ceIU2CyDFuTnlnV&#10;FbRPr6cQewV+r2Qnca4nhuVrSklyRayVMA37Qm8cz06cJdGDyQbq/+Lc0gR7Zx0Ob+0KFlA97C8j&#10;Y57LObMYMeiEqo7WiULMYcejsmjghauMRNbaefDQOJdp1x/BauASprHBjv9G61HGGayuZ2nLXEBA&#10;lWZ4CU/jMe+mQ6mu6jKJ9KZJjmktA8AzHx30V2W7qJwpHdvt6osLJxkwggHVwYfDlYIHMWpGut4K&#10;6ajWCa31wVOmf8aXtSLokNfIAzfS+vM+kxVk6JbwWss69le8Uus4/71tIeMQAc3ooNsiSJp1ImGA&#10;LBiiVlSrvDlMpZrgvLOAJPFMdRFHYYaoeoUhw+TAQ6cPvsczfR6BySFL1NQO3HFKcqLMobLTQcaJ&#10;sysWRHugaBHk6M8fbJ7jzfPlY6cw3DFqVJASoLudQu2MxQqBFAuApUIgh42/y1qdE2lhGX8fTbhO&#10;02dsAQ0iahNV3dINXhQBD4IKIwug3iFFq0pWgRanKNY5ZmvYble8/fqO/XbDfr0C7YoiLXxhDIlA&#10;96WY7AAPKHMOOeAjppevnQBitQlFUuaoJJv1QIm1q8zSDbf1MwYvrtPlvpyCWli70uXW4C6zJdFq&#10;IdMLUoJKDfuy8nc3LVVHBYIFagLCdeA9PPBvzIUsNNYTeGznYu9qZAoZFY5pKL+vjp8sYUMSKC1m&#10;VhjaDSEbetC5rpHgbi1Y8l7IsSFf6I55VU+tqliNH6fA0mJBPqR4u5Sa49THmUiBqi6zjp2ZLzF4&#10;uI6rzzywM5m8XibojvfWUsHF9A1W/5YHNmsQsQc7UgTTUAr8Os4v1owy6TiTtmxyCHvRJYFVHI2w&#10;C0ydg0iT2KtopydNDDGcM39cgyZP1UIop1WrKpqHPeQbEzJIgFFh8wBccfk4BbqA0r6o7KFdFEvg&#10;Udsb9n2zAEuVfalqJ6oO9aOSyd69NXz93U/44Yff4e31Bf/tv77h17/8E/p2w+dLwafLF2y3gn5j&#10;SNuxtIbvn5/whx++4svzGV+eL1ipWCv4ISITeOCoCEQ6Wm+oC+H0tOD5yzNOT0/g8qvSVgbWsqB0&#10;grotCae6YCkVpSqtjW6lKHoWjRY5bO+S9TnxK4Oe/xg83LE3yWiUDgScF0jg1PEqB5710TWCwecx&#10;NHgsfz70Ti0+4sl4BBTHIku4dXqSgvq8aFL4bTqjNzE/lsVzRD4RgeoJSzkNmdTw3IkLW2EKcrlB&#10;zEYnGl1TiKIw1D10Bswe2VGCD34Dbp6QxqYdEpS2q58Ec9Kkgm+2u3qsRHxNVr18BDlGjNP03iFL&#10;+liTLPqBvesOE4wufqxTH+Exv+tuXo/e+Rv4lyw0j58x4uNyWHx2sF8rOJIdVBlvyGeT3u06QNhj&#10;h53fGaUnvs5JcqxeaU9UJHNxdk+gMvyLYjA+d5OXLdAZsD1iBkWymBJeDYS0IEHjt/q5zic6G9g6&#10;CjRQuTNjb9oFmKpbKZzTI9EUxTMFEQ3bk+skBlcvtAPH74AZBlK7LCHDLhfFa4iGPOAylW9ppjUu&#10;iz3AE8lYkVA6mzoG5rifD8Y+3Q6fhYi7V4x3+b0ZFkU7aY71+vc9AuDVzpjXNIJ+HR7xOMsE6/AX&#10;Twx2aMzK34fvMXgWu9w/bFDxdJJtBb7n40MdY+iYOk+VzMQqFh/1lgwjv1+DpR/TirAFQAGU5ay5&#10;s4np8yLhK5D4j23ZBzTaIbUwPAhMGYmWAi9RppZZrCofozKj8ois1UxiVUp6b6i8mNFY2z163L++&#10;SpldLun6V10U/zkA6gg8vaeLHuRNNtxEq9ftXTPkOwNvnfG676C3hte3BqqCeqrYecetbXjZrni5&#10;3tAAbI3RT2ds24627bhdG96u71oFjxtQrliM6DAxGu9o1w28NdQmkK0Bp4onCC6m9LW9QYOX1cCC&#10;Trjt2i5BimDnHdg7bvuOWhcwF9xat4p6Wq5+FwE6YxFA6hW1NVBkhWhbzPVEqPWE120HqOBMF3z3&#10;/Bl/+vkHfLqcsN+0VfXffP8ZP3z5gp9+/AHff/cZp0oalAmg7SdQ26yi2m8zo0eXKw8exKJE1z7n&#10;1NTDBHAniEocKARPRwE1Kph0kHd/WIgmBcVLEiuRddKAuHcmQPqB+IdltDiP9RzW1y112FsA10Ml&#10;o84MCxMJwc1fWpZqDDEbn5AYjp7BzoJt33G77draatfqrFkpV6VTIFa11rO8xYOjTZDvvam4tVZ9&#10;vxHJbbthv91QUVCE0Jq20W2Wsb63DVu7oSyE0+WEdT1rNiZ39N7Q2w7uuxmUSxiCisjIQIWRYRPy&#10;IZopzBFc+FiYIhwlwSzMuCPxuDNkmUclmNqMN2ZE2A3OEcnm+5wj6pXRc++ANHTpqL6HLioImVDl&#10;+KZ7XWHZpkXP5cj8cGZiQiQEEFefy8iy7TsglkllAo9wB3hHX1YNfiyrninWCpzVy1NDBXsX9gKE&#10;IhjmDtwJg1NAwlR9Yd4EZ9gRMhQV/ZJjXy0SEGtLrZU6lE8stKAKoa4n1PWEUrUiqEAFKGFA6sfV&#10;Ru6vSbIal5fos8oSAlirqYlXTpnhLgRRCAGGowYuskygLKBmR9mYzvFFLlpwcMcOy4IkbcXH9jtI&#10;1JhVK1AK9t5x2zZIKdi78rOGjm641sVbbAyHCzpAXc9WpYLFAuc8OFOibcMwWI7J65zZhTVoKf4F&#10;BWIZ6QtVbV8fhkANPK21WtCZwr7WirUWXE4rzqcTAMK+7XhvHU2Mvm03bNcbem9DSaYCJqVZvWvg&#10;8bKc0BujUzVarRWHWhfU9YzL0zPq5++Ap8/o9YJNFpUURQ2uTFoVzwOpBs1xAdQFdlNCCSbcGV8x&#10;J4DerVUKWUjbEZiAJ55tDwGo6efUQUWDvKl0kBl0GzewANfbFfuNcbu+oe+bVmsVbWnuzgt1kDud&#10;4MAtN6bDKvxQUuRGK5ehMLpSoYGUeoZr0YqO62nBsq5ovaHUHWRO6TCwRFUFb3viwixsLohTA9JK&#10;kevJ2nSRtkvTbNxiq9C5uyOYzQnkVVt7V8VP2zxpGwU2h4RXkpUQjCkUSBfwq1XmBtwx6lTKEyyC&#10;Wg6YGd3yDwZlKWasUStzXSqorAAVtK5G5vOnZ/z8+9/jD3/8E/78N3+Dn3/6Ecu6RDbgslYspWpC&#10;FOnPWguYtWp1KRRVXjyjVwOrDb5G02hROt89SCrkh2FgEBENji+Km8rLtLqxy2BRMUli+Q+VTJfD&#10;IngVSNltTjOhlUmzEvINzdE5keR3pL9x+HsYec2B4lt2kB2yMu7fP7qOn34raO7R3zYpeKC2TMYL&#10;B1OW79JexV4q7uU9C4pkzpVQPjHodCSuuXE/KZcftWLMa/jop//ujk/EnMfv8cMt3i5xHGjp4MVj&#10;jNjL6d77+fl3dMQgn2+a51HZfhygmSae3jUZlSQHVSn3Zz6ch3juXl6KZ2NZ9/OQ6UAFMBKofTzy&#10;/6fsczO2kQZ3MKsBd6kVILKq2hrYVWoFCsBdW/85FIe7AuPMBh8ZcM8zcbklcC/xnD5v15Asbfsf&#10;VXyc4PVQfh8BWq5D5qqOMSV4oNpH75D0fgleNa/qHifCqP8bdoowN8lh62J+337+g0HHRXiAw37T&#10;Qd7Nx8lRTH5jBiLT/hAk5OD8HqddQqrv6qN6duTQhul4kd+bhvQkgyNZfqz/jc+HDpPGnaY7n8uR&#10;Ge+IPoCjjmWKe/P7J/5RgGyY8/s9mP3Y+i9ouMFsNlVw0BVfCPF4/3zeFL+68MAzM8iG3CoAmraW&#10;nOkQJ7Tow7j7CM53FXenKYyg7HhuOJEpb0gsKY+dMdVhrHqT5ScOuOVXiyd2p/0yYyeJj+jjdcwH&#10;b0DP5yMwo7zrKKYDCxGkaJUsUEVZFtRlhZQNfQeEOyoKmBukaFAKQRPFxJzERJH6M/N+g0l2Usd3&#10;B17y6Hf/W2RAMMtazks7tL2t/02kdgntXqN6hst9RNDq/uEYkxD8HL6oQz8oIHRpgdcjWHPgQ32g&#10;ox8dXg6RvC0+jgfKa9LskBtifjLsgUHXEukTJ7xDSDQe+Si5Iu+OwRES2DQSEsZwo6LTgU/59zQC&#10;nfxigbYRB9A+LGflv1zsZeZQE8CyC/TrMhblNG8URzg4RcyhnD+rtKS5PeKzSbax0k9HejfTiwGc&#10;O4cFrIKiySqlFDRrx+zk1uUYsrFi//KsQhb2tY/vOnKQpiUjy5Ctg6vHnH0dg45pxSan7wOuImLV&#10;WxIv6Lu+Cx6cKNOUJvnxIIuqo3LYGdQJOFEn6xIio1Ipm40bUDtqrUMftOfZ7AL6nrliqVa05Kjy&#10;TH0Eh3anDSLgXfVRVNflkpwd8mDSRaBjxwk1lrrve+BQMXuMv1/3etAv58GU9kL8rDv+pgooRIhu&#10;SyyiRQgcvpYQ7XRY50MRbOsdZtq+mR1GA5MHfrldoSlOGJ762YqA130znRiI6no0zkaBs9ASjm8d&#10;a9jEYn+irwgGTTXAaAcmrww5ujrl80FEEXjocv7cqn4OVBYRFNS7z/J57j3htHA+atO5cPp3pAmU&#10;kt/ne+2eklOZnDaPd2T5fLyYYi1Kfy0402DjMCKzwxMtI6jMaIdWsLHOV1n2o/EOAVKAUWYhI6zL&#10;x3MHvlbYLZrUTYTWriAUvL+8YF0uKMsVOzOu+w3vV+2yB2agdyyFQUuuMsjwgIVi71Ry78H7BK/6&#10;Wq2qqup5CuNS2HBR+b1RLlugjucF4519RoVAMhyc7DVDbnQaTWXIYMaZQeLB61p5PIBHZl82fU2r&#10;6hGkGo325IECRHCmtalufQNEiwCUpYasVjACcGOPxAnw4F8Z9wY+A6UYfy7GU71TgrW81nFGkKaw&#10;BYqE3Jns+h7M6fgqip8UFfAEkA4xm7gH73mbV2aOCrqCIU8BmNt9m81ulumT/DTJ8kBY6JPc4vDK&#10;OuSsKSc6wKKVyrq3ENdVqs9LoooY1WE9CCw7zNsnEIGaHkxpDwpoJFeQyhvKi0vgKDvuW3ENpd1W&#10;hKFkWcxtmgQpgk6+d6ZXlGI+NzY5M/mBCaZLDFofkDPfVq7kdbyUVzTtqVQLiLWVu7QN1HcsxTom&#10;XS74/OU7XC5nvL6+4P/5r/833l5fAGgVrvN5wdevn1HQUIsF/oOVv3PDIoLSWbsi9gbZBadSsFKB&#10;tKaBlNAiHyHHknZR9BUDmkRTyoKlEM6nFUstWJeCvlcQCK3tqBCc6opTWXChFV/qBbKUCO52RjgC&#10;nbRY1Ef2VYfTgOn4zP+pTpUDNXHAb7cW/POuO3kMQ+cEADWdzQG4iQia7dwCNU3G80kKVD7hZhW2&#10;94Y9gjHNR89kBUkYrWtinJ5VO99lBJw5XfAqsy4ri/msnLwXjNiIAuAjFcOvobfNn4V9BYhz+2io&#10;EbXj9yS9PAnDj+yuYYPJ+5H+Z0ThYAuaKdV/15Vk1jyWe3PjtjF7nzxcL1QqYW3Np3FGh1MnaLNe&#10;md7q5Hq46UKuj7dLGsf5z0A9u8etC3aeRWAFMkN+DPuwDEA6Lwvf5RDSEDYQYUjX+7zYhvsZvYKm&#10;bo9ApKNYkS2IWDC/BfHykBU9gQlA0F/pPW2wvTfsSDLLyOJzVECUCTbG7y2wMCp/HpJU86WxBLNc&#10;euczKCMRO+s8vlUfBdK5TWKuwEghW4Vf6g4nxx5Pp47yUaH5bNJ4xuVZyZ/NE0PGND7cIukfWYKd&#10;v3H4CbTUGgRqEy4x2SBUo5K12x1m2s7WjXuMjzja4z4NDC4yFjLGuU/wNfRI65Bp//0sjYM0Qz7r&#10;OiEjCeA1zfL8PYkq+9JibaHfzoH1E16R7aKff0+kI6c8+kcnCbzRL2kC9aJtRgW3XTNHQNAsCuMW&#10;Ym1IayuojVDKMoAkpAdarOIetyjvSTBHS0zGCYcqw37AP2bvcKgNDcMWJRgOIzZACFU0AI2BTRjv&#10;0vDaOl56w1YK+rrg+nbDp/b/kfZuTZIk2XnYd9wjMquqb9M93bM7uwAkguSDDCJlJkj//0fQ9CYa&#10;KJnRTORiMcDOdHdlRvg5ejhXj8zqGZKxW9NVmREe7sfP/eZX/Hm74Nob3r15xNP5BG4CxsDOO/br&#10;A76un/FPP3/G522gyQUgAi8N1xNh7w8KWGgSwdedse8bBDu4MXhV5tMWAreO7eszvm4bvnt4wLkR&#10;rjI0wVL0+eu+A2hYTl1bY+8bWAiXbQNoA/UzBhE21v3AQthEu0idTwuaMMa243Q6R8Xl+dRwPnd0&#10;Ap5ePeK796/w4d0T3r97wqfv3uLcG55/+YzL16/48e0bvH31hNdPT3g8aXJtEwHJwGjAsMrQ5PHu&#10;qGg4HgMcxOV7ByUG73gkgBoDrJVEvA9QP2mSY2voQnZMit7riTqq8FMyKKMsf787PIIyUJ1A+anZ&#10;aEHABGemjodFkSzWiKY+AV6LxkLhXNaOCj3mCoglSZrQ2jd0OyplmMOsLd06zzqTSSGbtUP6fqVP&#10;7eR2vV5xvV6x7Rv8CICAuyUPDR7Ano4mTXQZGqwVWELXDsgAcdekThFs+xXPz8849RVrWzD2HSTA&#10;5XoFeOB5+4Ivly/onfDEr8APBFwHfv75L/jll59xverxL+ZCAoZ39NJqGhkKSAJZK2oBZMc+NFn3&#10;vC4ALRBpemzrzlatprgGcbW4sAfcfhY7aXtHOBhagrLNFIjR0EplbxFS8ZzvUb7VOyJQSRjRtFaG&#10;Fp+wHRfdAoNuOJ4ZkbCkMYhAj//wklWAZAdkgbRdEzfbFTJO6H2FgNDWB20D3hY77ryDiTAkClVu&#10;AmGpcFAo+aHIHsA1/0GzVVCipNlSOtfKooFfsup4EsLAosea29Fr1LseCbJY1Z69S0QsOPYNKVGS&#10;41ILyDnUwI/P14+3CqvIP4fLpMJPDJFcgN+8vgrlArHZIJRwjusd3vFOrJumYEADOt5V0x0bQpYM&#10;1rsmbO+7Oe4FuwiG7GB4h0GvTDFnG1FU4TXS47e1kzHiFOduSWBhYKnHEAJYMrgpKCazqRE6CAsB&#10;oy3o5E5ldeIwD+zWcXNdVuXRDOue2LT7Jgj7MH6279hZKw157CDS7oFe5bPvAzK0GktlgDvYtRJI&#10;C000NZX6itfvPuDDh094evUG58cn8LJi+F64wswW7HG9QgyPCVYx1qxzZ3Z11vdrousYIypYCRT4&#10;LUV2eXIwI5PmR8DTgrtWrEGdIGPgul3QwMpL982cmyMCCDYpfV5cReWCyxKKc5KxC737NOTsxzsu&#10;EhMIHb0taNGddIHIXhRfTUoN3gevgHYVPxVkMSfb6XzG6UQQ3rRYQG3e6BytowpEMslMhiZJDdbj&#10;Xpj37Kbpic4yLEHZZIVbr6YN63gEbdLkzlTbcmblSVWvhDunG7JbsliVL1kwwMYhrSzedz08bl3P&#10;+P77j/jxj3/EH//6r/Hx0+/w+PSg+AwATfWcZelxZDY1WLV104KRpjyjk7MeATWx4ASZ612syYPx&#10;vHIUkSY3cOgHmiRgwbXecn2g4Gmuq8SlilHR4VKXitSlYvDec87cK7q4f9X7js9UU1N1SbZOJG6w&#10;e8rPTfCo3PNN+QHc/b7Oo87v+B0M752OPHCuILydl/9+Axsxp4oneopEN8lIjIq5pjxTm8r4Yfm8&#10;JmrWRIr767r9ve5fNAk+7K9PSqjI2rgl9dN6LM9x7S8nVOY4tfLx5tvDZ7+2lzHp8mtYA9ECsTgL&#10;YJqE7WkkSxcek2cPIwLJIE1gaRDstbLTwWY01kxjdDnj++37fONclMSvsBmEJzhOOCeZ55E60H1o&#10;VClxtJ8OwMp3OY+Hrkd9yW5N+WJ/hQ/UQFjIKxT8OUxWDjhTW5J86zVys/RffwaUvA7z88mdbqA0&#10;/35HP6xzimTBfOBw+6EA6DBaJlamBK46uqrFtwBitzePr7OuDf6sHr2tugYz7GhNCj3st/D53KuE&#10;40t8+YZnFn6UVktQKdzZn9PIxJwGc4LdBDwT21vlQYIAvyBumfZJeQXixIl7WJVWIgHMqF1b2ew9&#10;f0k3G/VewrdA4tmjrA2n4ZSo4VvtCaEvy+X5/pcvfyYTt8zH5Z2/ZATeKV+qtq7PIffHnevK2zNg&#10;lbIN8b4cJ/dcJPfewV+7iFZGVsNBrucox7X1k+ubBKaBTg3n8wnn84bLuOJ6uaiuNnasJ8K6rliW&#10;Re2cMSxozDEfV52SmeOWfN2vCWdnL9FPyiGHSfoFUqYOYQg11fus+5jbdDIyYALTkxxffP8Edlwv&#10;wTqF+ntmWXKvGAZA2SfcfKcvItsW56MZRKh2tUjSkhfV1s8qnU3vJAvG2D1iA3uR9Sq3dAVYwo1a&#10;UIFbDdr1S6AyhVC6OQS9HPl90ue8jtSRvnXx2P030y2AtPMA9A5PL2BJH4EncHu9jrBEElgEh0TQ&#10;euXRx8lIMoADL69dCd1+FVId10/H2nhMold5hCfx+Ieup8ic+OB8pVCPQ45NKxIIerEL9Hg6OiSH&#10;zvtzm6w2F3gEH/BpsPMHiQTZCgfmGT41aOhX3fupGysRyOTkKPJyhkEL3T+fTb8c01VtZvZTTzTu&#10;4j4i3sc8XxnTPHrYghxwBgDezcaORBjAkD7XGjCGM7YEomXe6klqZNKWY0/c6shdPYzrP9fNZHTy&#10;OBHGdey2d9bBkEc0OwhZSe5flNTvrOOQHjeqR7JrsoCtE/N70FImjTjNpcDUk4/cR2tQFFPYPHnQ&#10;P9dTUPzo1H4ohIHB2uSdlM48jdCXRQs4W7fOnpKJlIDG25pzugEtUki5cIvzAtklWdE9/j0GaldN&#10;XwfMR1AAi/CvAJEQJZLFPvfs3ehQFO89NsAoehUVm506CLACXwp4emfC6LxNhOI8CV5O6MVH4OPX&#10;V6b+MV9GY+J6j2O0JW+Eh1bApEnJV/mKn+knbM87qJ+s+F5PQdOO0Z6MM0CyH/ZLcUlAqgsSAUwB&#10;0xHNGrSol4jMNykQacYbNOgcCdAENPTwK/lpKfpV7pHmy/WkJ6MTnY/ub7dEOmEOP3AjDhjAEp1B&#10;sM6vugdjOIxdzygQtiJ2behhQe4wjg3FpOCgr8tYyRTUPuBbeYntm8VXpEbXXI+ddRx9B8e+6Ofe&#10;RTY/Ix9XERAADCbGI2WAoF0dmQQ8NuzbFWPbgGWJ5wazZVq5VuRdnU2et8Tmly7VYar3p8pSiZNa&#10;atEeGXjUviONJbhfW1KehZ5usibgIp6wnwWt4gVlkjTsbkRPQi3gCn0GKAmVdrHNue5x2HjitK9z&#10;6+aO1eYyep/yrYF9uwKyo5HuRwNDDL89KWVYUr/La+UtrpsSZvU28W1YbsQ+NuzNCmNF8er8dMLr&#10;N6/x3Yfv8OnH3+Pjp09YlhX/+Kd/xP/1H/4D/tN//Gdcv3zG0/mEcxM8rQu+EoPGFeArzqeOdekQ&#10;Bna2o5el46k/Ke0/D7Rt4ERAhyVjExTXbOcJqcsKG4sUQifCaV2wLguW3kHLghUA9YaHtePh4QGn&#10;dcVpPWE9nbBDfcpHGq47M+HjPVo8PjfFx+ZR3OPlo7QJB7493n0+kDLr3vv16OVMJKPAn0yGBLWI&#10;pQ9rXKYnnQr2bWBsezQ0U71L4U5ma0bCHy3mLlT+xbA47cG2Sf0EyNOvpMzd6AsOqHl9t3CIsg8b&#10;k/Lf+Obb8L3nI/5tlxzBf/N98Pf66dEekezSDqTfxr6cfnUNKb/SOKz6VmdbwFYIj22ImG+s6DWR&#10;TGwwDz8/1RghTYPWeJgnLrI3Vynzy2ZPWqQU6/BiIUb6+GLiyu2V2+TH5Hqqy7Gw4axDtAUVsuCJ&#10;zdQkTRgmsx+YrVjK9gGsvgSTU35yK9m6XUcSeEdN88oJW9Wid5DP8VQ3ULKb7HnbwNh/Bw9UN6Em&#10;dhIfSlLobawn5br+Z8IukfjsnnRVEnMbA3HiZCZm5nqrPuW7Or9rHjs0CVcV/P1H9bQ8IUHoauF7&#10;gqvL3juvmT5r7ajj1sV6Louvx+PZJR4Kw8Ga8SkWryIxX6jPnGKBOk1rMhy94CIAACAASURBVOY6&#10;gRR9QfR0EMcIMhsjaXjmNQKH8zf0oaKHzFBA6JCSLdIRmgCb/WH0QGgg9hi1v1LKvmkOi+4bY0wd&#10;K/xUBIOfP+P6kytgsAJQZFHOpMfZLwu1BmlqaLeuxyssAmBjQEz4hAHb0TndWvpOVe7G4Ey7J2M6&#10;pKxv3zdQb+hdIEOFWiN1+jPvWLqqvWRGGrMqUr130GYdAKuT2hV7AExab8UmcAag3b56RwehLQ1Y&#10;WqkK08SV3joezie8/9170NJwlR0PfMVpu2B9fsT58yt8eb5adXE6p1pf0FvHGJpQ8fmXX3C5PIOF&#10;0daGpXcstACDcH3e8Kf/9z/j619+xl+en7Wr5uWCBaIwFsH1cgHQcBoMtK5JJW3B3loE26k1SHd1&#10;WbutnZ7OePPhHVo74XrdcLJOZUSq9D10AcYzfnjzBn/7V7/DH378iNcPKx66QPYdz7JjW0iTVR/O&#10;OK+aqkYyjACVsfelAd0YLDiZV0HGpANnrIVZkrbU19boqhRphr1W3FIXa17ZtBOgQL+DKo56Tq8p&#10;8nYEEYpDvzKqOxQ7ca/KkCtRIDDDFAE445DpXTeKhHHXHkzclCweARt2BwgyoNr7AgLhul0hLSv5&#10;UllL+GmSpiZqumOULRfL4R0ORs1qwfBqCHaFUit9hL1SWQAmtNGAfejRAEyQIXi+PmO3ZCo96pu1&#10;XX9fsJwewTzw/Dzw9fILvl6f8ZfPn/H5y1dcLs/AGNZ9VTS5hRlAA4tVHQ11LJA0CJqtgQA0oDHI&#10;HCAEiu6qqAaz3e1K0SykqIJNRwnF6T56BF5MCl+C35M8wyFh/xK84s/vU6be7C8unT+2XTQhiT1p&#10;KCWdoo87O/ylUgQR6Yta006askODKhuYN6AvGADa/ohlPaEtZ3ScgL6qUmmgc35trpGEuS95gs8R&#10;12+r2bxToM57ktyqeNleELkyrclSAwRQ89QaTb4iPRKi9QXoCyQSsmf6/JUdzIXEA/cUE1NFjkZb&#10;JPu4E7cEkpBzeem6ddonTD0wkUf5FGj6VpgsaAwIa6jIa4QEejw3RJS2t4HFRvJuuX50HKGhCavS&#10;5M66xuikBkXvTasvWxo5fqySF1h4J+EhnvCpn0dTUkEkc5IQ2rJgXReAGrDosc4goLeOvq6Gt4oj&#10;zKxHhwtjGwPXbcd+vWA3fkVi3Yd7C/DsokdUaTdC10cGdhZg3yFtAS0POJ0f8fjqDd5//AHvv/8B&#10;6+kBDGAjUpzyDnwMiCXGarfd7AbArEnStUJ4jEx2WpauuXtD9RgRXWcjqxqLyjXTM0gVQpWbKUqY&#10;Bwbv2PYrAEbvHRvv2MZAh1iXH8IwHhIBchHrlKnvIVfeTc758XlB8aKGjWELvMK+GjDsSZosaALw&#10;IJB0aE/tBcRdE30tGqj23IKOBUTWLZi8SIGiwKEV3OqehGj41YzX1Y4Q7nwQU2Z5DMgQDNaOkcOC&#10;KoNHOl6LA4MNx2znii1hAcJiEEn5adQAWpAt/rXqWAMvaYC2vqh+NhhDyAotCKAF68MDXr16wg8/&#10;/IC/+pu/xu9//BHv3r3Fuq6qN4pWXK+0JPET0Lp2mlXagyXGGnemjkjmddxBlYHitubk5HH+48Ut&#10;AoqusMl2qilgMnS64VtGkNgtKSf+exIhc7y5kv34npD9IgFLIk8WKkaNHP+VZMSH199LiLkzgXz7&#10;9Hv+7V8JUnz7xUZcug/5Htf1JqOeJbrHRockp3nvxoPcd7J1ececaAykHvFpXSJyY6TPQbSEczh7&#10;KMEHm98Rdj4P50sxBm6BccSRGxwKHU6KvlKGLUeyzb45G4dTXt9W4wvuJZLkgDjoRdPMdWZeSSoe&#10;2OIZP4sTTWTEOnRvaoLSraWS+kDlTJ5kXNH4JSU2eamPV49cTXw50lSbxojvAgfSaZm8QuVE7qXN&#10;N8DmONQCN3Q13+APL67rdo3zTO4NcQ+6L7OzTJY4/I2Zzlql/zojBxnV5+zjO3h6f47KgfUbMZPn&#10;cM+vgUgqfOZ9BIwl2F5EcN74hkm3eR9klOc9Ed0VjGofJPZ+c3pVP3Z0IdfFqyzK+QVPEDF78UCd&#10;zndNsarDCHrg+3BfldFXUHodzDsyOsLXDqFEpYCPUME7dVIrV5VJlabzyVv43Ps9BkPau3evwfP9&#10;NMOwJu1WeebIKu3WJqoXU+5hDXbXZJuX1gM4/1UbS0nKdFi4/JFM+vTjq4ve21oP3Vb/mW1SH4Mc&#10;D+oaSbIjov24j1aXr76osTO4aYLjw3nFq/MKvm64Pm/Yd6CB0dqK9dTROiAy0jHbvBtA2Yaw4W+D&#10;VDPGq28kA4d2TxQnJEzzx3REPZ8VRN2cyaKFupLHbMY7bWC2Il7/vlvRXwbiVJ5VFKn7SmTJBbYQ&#10;ArIQ2+ihVX4tEp3BYr8qH7H/iIgW5fnR3PCiT6AHPpe5VN4TOgnSpg5Iw4rQZhhy2QS1+9I+E0MO&#10;n7sXouSa5r9T5UpEm+SmzHM/XmNsOdsbWRaMDqYO2th1oblfQQtF3k+JpsQHXYyj06onCnZLOFA9&#10;VKzb2Y5mfFhY7fKdNVHhdJo7qjrt1k6kx2QY9Y263xOT3sYQTTgQ85lqekV5PpOY6vr86VirwS+C&#10;iIYgUmCjczn4UavsxPwukuIjLuuKpGeZeRcA84Hoc6PYO+4rF+mq59c5VZrZNzDvGKy6biNPNLcV&#10;etH+9O5MCvUOkz6n4AXRyYSVZs2vY1wR6rMeaLJoobVNyQvYEw1dVxyoWS1qx+p+ekeb2gk1dsxi&#10;Dok/x26xw2yjEevwQKXvCcR1CR9DMthM1qnUWzgbQeU8rGOqH1UacEL4MlI9kKLf+fvM91Hwgcwn&#10;0loDo1tiGsETgRoaMkHQEprsVDSYbzx4+hiIhCixo97Dvz7jsvPwSTbf2D8y/cM8kt4r47+rb1QZ&#10;cSv/7+kRx0TN1McMek27J0Yg14/NtgJXspOWHH4ObwM0jsUeUTBofhARl5M6f/eP6OMpU+uYMN//&#10;vnPMV3/0lD62vdOOcg0YwPOXr7g+q08SrWkBtmggOvU30fiQ8QMUPHP+7jAyzIB1ewBbUxidItma&#10;CMKbrct8tabXMY3ymSdPJKwSnxk3XfSL3sks8OJ/L1zzaTpO5v6nT0FBmgFrfZ/6mzRJ0w3cEGo5&#10;Djv+Kfxg+oW6WD1Z1BJnCKHfh1ZQfD/e+gDmh4V3QCf3syB0EA+uBR37ojy4TWmvNXg8qEesw2FK&#10;IloAwIxm72PWGFyDNTdgLUKnUpg5g8GF4re0h8QV8bnKUcb554Y3RLbfvsYaKzN9g4qXUMpbzOdE&#10;pHHPUKQLTWnfEjq8v9gwdq/KH0tncjpGynM+6PSuYzIbDlEdF9mEx+4fdhoThEELEocsUROt6Slm&#10;Q0pXVO+Y54nJjoaCpRGaDOzXDYM3jWPsVxDvIHS0dYEQ8Pb77/BX//Pf4Pd//D1+/OMf8OnjRzw8&#10;PGC7DLz7L+/w07/8E/7L//efcfn8F8jYsF+ecf36Bfv1anxe1zqsSQ+bgiSeYiFkTZ00PqP0PBIO&#10;tlkqzqn4FhmtCZZlwePjIx4fH7CuejT8mRq6rHhcF5zPZ/SuSZzdGoS4bnNXItzh+d/EVh+ryBdP&#10;+r/r//gN13/PM/f9wJ7sbqTAoomy1p172/b42feB3ZMzh+uNLlda7IfHziJfAsrnB7uebPkOk42f&#10;NkmlZf/OJMPkj/1vuSr8v22//5bBcrz6bOrDmSaa70TQWX1nHSN0i/ATz3NLHh0ADvbluRl5pc7h&#10;J0c4b0t5gTIGpZy3vRsCbThV1hK++GltHDqXNpNRreFGXzLeJbD4lDW98ze47qsul4xJBjv3tTos&#10;AnUCeYtemwV15ONK6j6a66BxNS9Ycl9P5GRF7pfJzcGBg2LA1Ff7iSXlfYNDpxNPVqXk71MRhS8s&#10;bD63ews+FFjXot+XYx23nEvmG3H7Z+IktdRHc29yH+/RzPRZabZR+1nUvzNlOvHK318TraNBHSx2&#10;Fzg8L67SQU1qvkfvehKuXo08/u5wVly6WbfpVN5wSudq8ij4oOmp4WPxhGmYTMuCjFA9gg8jbFeI&#10;ZD+GqruKWapedSIAhLFL+hkiLh7Fjy2BLsYZWo81wuRcoKFBw20KI9zQa2uDt3uXzP/BrNOlzRE8&#10;1LGhwHlZllWPJiEApMcQX8bAQsD56UEz/vcGOS0QWsDiFQBWO7kLBjHGlSFnApYWyjiYgabOlgYO&#10;BWRyGBRkTEMrGfWvXU6WfgQXgbAuC+h0BoHweHpWBQvAeel4WDoe1gVvnx7x/du3+PHTe7RVjz5/&#10;lisu+44v1ys+XzZs2462rhC4wodIsrtcrvjy5Qs+//KIfbtCGnB+eMB6PqO3E8ZOeP5yxT9Qw//z&#10;D/+A518+g5nQxq6qfdfkxV0A3jdwa+grgGXFsi7oAoztCm+ttHQ1Nq/bhvN5xafff8CnP/yI/cL4&#10;05/+jDEGmjBWajjJwKMAT49n/Jvv3+FvP7zHpzdPWEhAsmEHY23A1oAHEpwaY8FudozCnGEdqrol&#10;uXpbFje6CrPBRLzzvvXWIL2hSYsjERpllnZ0EfKEBJFQ4J0hU/Mqp9Je1qrQKiklWkv8fUwzmxwR&#10;9nc4DE1pYmNcUytkYxRH7COaKxndmCAQ0Fp0gdPkQ3OI+tEu0gFWMe5KoncnG1AnwEUGLqzt1K/b&#10;Bt4ZNNiOd7WkUJszhnaylJGVwfsY+ux+xdi3rGwYalh6BZ2wWDInw4vVhlUjh1LVurZwZ8F1u+Bf&#10;fvkZz8/PuFwuuDw/Q5htj6GBC9F1KzyRlRuiR4fp8QcdaF2Tn4gB6miiBlNfAB7uO1WuymLpRh7I&#10;sP9MArkYK/8tSmd01QyGnJjlDjCXiEwSCgTBjHTyQzq8YyiDN7HnXaDpeCG0zFD1Yxn8JxIHiAGr&#10;TY8aSel2PNMOuQh4vwL7GcvpEZBH0DJAbdXE59ZRR24Fx46Uc0+Au6CdqKjoUQJBJLtRpjvE+uyY&#10;YBFY92MATRVgDRY3oGvHyDDK7bnevIr5G1dMLecoOK7jsLZpOVL+Z+mRsRcKc7F1+ji1ywREu1Kq&#10;U1t3dxSe4ReLBtHc+ezvVsPaFAi24yrE1RSEYsySFZwgr7TN+ZAfzyAZiG6kSlAj7WK7LD26Ljc3&#10;IkWdFm0h3YOmFd3M3r3Rq8gEranjmKBVpm0RNehPiz7bCdtO2KzDoHYh1MTTwYLn5wsgGgwdIth4&#10;xxhbdFl2+QJkV0VNULfjIqgBbQHTgl12jCFYT2c8vfse3334Hm+/e4/Xb9/j4fE1GMB+3bFFtwij&#10;S3dikcHWuyBLOjKywjsVQWJNmh/7jn3boKLRj+xwI8MMBpedNmVxh31j8PWKfd/x/PyMr1+/4rJd&#10;lH5IgzimOZpx5Htg+Ou6UhC0pNLrFG78KKnWO8Z4evSBuUlWs4tokKDRgt5O6O2q329aURSBdGog&#10;0U6bjbJSqlnlvaXhoxGg+dfadWDf7eh3O4Y7Oj/C1+ZFMRzV3dn1SwJXvbJLHasa9IBo51ImO3rJ&#10;6YMAbhocJmGwuOFN2mGSOhqt+j08QVITNcXEk1bWEsbOUL89Ye0rHh8e8fTqDd6/f48ffvgBf/jD&#10;H/Dh++9xeji7HaldMuLocoq98r+zeluPNne1psVnYjpG3Tfn10VauFPE+ZYbc5ZQHQbSNA4ZD5oV&#10;m28mhfgM7jhW6ufTvUUfu/3u12R04XOml0Veka+fZx7vzgwH90snu+Yb0g65t47Krw8x+vkZmuEh&#10;4rZPy/lDbuYZgDA68Gq/cEzb72FIG/3wUPqAd88qNhRwCNDfm6/hgtjkw+gXxR9xXuLRo0AJC7vE&#10;Og57BD7g0Ajw6tglmRRetexwo5IY6kZrJkTVJBDy/ZBSQGYbX3woGHcxL+GeZqigor1TSiTSOV4d&#10;4Mm8GW2pQ8V1Ve0sRdCOQKkvWLOwsP3TUeV4Xcc/8GsgAtWVRiPwXZ1VkhXhdQxfa16Uk6mf3dw3&#10;X8ehw4aptHNnhMmZG3d944nqqK1LMQL35BT9LB1a/tnkvJPbtwHZTcj1/HA+yhH6CF9NcIU7TIGN&#10;F9ys945N8j/qKK/zu/vsgd+oTJWgM5eVdd+8/EotEZc/zoP9JnPPyW4i1alTdQ2tJXT7NyYTgivh&#10;NwraUNJErK/7kzf7F6Py7adhsxUdLe2TeU8CPkXPgulNR1lw9E9NCXFwFmSyVaAncAR+KnQl/jQ/&#10;mtF9cW+bPoWpY+7t+tJWSJwvtlAZtya3+JeKE9+W9SPL5aerJrXM/CX9e601DRLU4iWfj8HDg+8i&#10;okn3lPp/ay2yF3y1gXeOoZLvBVwOFwFgeqWz1uj+ZZ9j7JAx0AhY2hkPa8Pz2vCVAGJNZlrXjvXU&#10;0RfS4rel25F5bF0OtbNNkai6Rin7dOAH9e/Z1s7VJkyziIPQzPXlSGS6sbD5mywpRUzzp566AACQ&#10;+ZgEWiDX28QXmsyO9RrU0xNZTB5PPi0PILn9eRCkBbPLTAo9zckF/qDz4UqjiL2394mOLkf0tr/3&#10;kqhU5+n/ctkPIYqkWx+7NOKfdMF5ffn7kQWzI99LV+B3SY5w+xSlCENg/tHKyVTWNL8Bpp1VXj4l&#10;ajmuuZ4vigOQoLngz7Y3gxngDI6w2efujxiL+sSpnLzkzRa8U4evq44ZybN+Yo46QwJWce9Nh8wj&#10;v6k+lUMRDWTST/3vCh/tWMjOHOJz343kNXWM2cfDlkUhtvZ9DBcESJ9RSQASWKdNRrdg0hALhnIG&#10;OlUn1+YGXdRPOHhgQLuYiAg6MrG28uSYmyUkJQ/wgmSVid5MgGxeM1wrv0yYAgh/eHd73pIhHb/c&#10;J+pH/h5/8kXZzSxsnliHJ2yWdUVg1ufJpUMKQi/07lbqw9MTOZKW9LNhBbf+t291JL0QWcKdL9uP&#10;8abQeWC+TE2GgRaeNwq9asEK90F168wUiYIhvbMwShsaaCK0dicaiiPNE6U5jqW8tb/nvVcexoGz&#10;dW/j8o6rMt8TNMscc6zPTzLlcL3kPwgZV+wXPbbcT07zBFdkV2jyRis+r5Ko6ftNHhNwRdIsN8sA&#10;T87qtqHTsyog7L6ngkbiBcg2vpAWewt1aLdPPfVH0MHSMYZAxhVEmz3v62sFnyo0somHzuUoOxxG&#10;ro0j9pxivVXfSvhGEB+j6BkIuDc7Jl47BnEEm5UHe/CcbJ+HdtKsR1zbjFpr0/4LKIrbAWjCatFQ&#10;w9iu62aBTJE6T3x2Aofxt2MSaEmquoeFs2Fk+oDHKqq9azqkVUGk3eBTnv+uYxsU05/uSq3tm7B2&#10;Fu7mB+ytofWOYTED79qHI81+wwc3Tb3Mn3ICZdlJ2z5p5/OTTeb/xP0aw/TuV5q0kTp/9+YOIpiS&#10;chz/QqeT5J1Fnzx25/ckTYQc0r0gESsiAGgM7Ui6svoAmy6EyXRv0kZNgyVOY6JlVXnRGJ0asGtR&#10;FVlMdmftQq+01hApJqx6EUhj7ywjEv2Zr7heL2hrx8fffY8fvv+A89rx55/+Cdu44t/9+7/D//5/&#10;/D0+/vA9Hp6e0LrGTa/Xgf068P79e7x+/Qaff/pnCICff/mMP//5J3z58kvYjpoYuGuhRG/o66pN&#10;FLjb3qwQWdD7Cet6Bo3NKN4SsEwP0m7ZWbRFRDidTnj9+jVev3mDx8dHXAVYidCZsSzq9963DfvQ&#10;zno3Cq3h2g3NfUPHnUxPx29DRuGK+yi09duuW3q9QwOM4I+eiOS41pt2KY5umSZfvXBekzJ3+GlV&#10;u3fTHH7Sl2QeldvZcuD1lLQnQW6S9FHtIaRuFr7pF9hbM973DdD/5usl/YBso37NLzU/k7RfohKY&#10;1uk6B9K+TByx+y2ZK46v9pEokUQIejqe/33Drk3ncLhPdkTVa/P72Adg4qnVdq82gIikbsl+CqA1&#10;ZiJv2DXbDH41YNJ3HQB+gphYhZTrLdVmVfgSsn0e4AER9gQ3yxMJHu2fBb8XsJU0pw2hiZo1J8t1&#10;aX2FddiEzP78Kj997wXqs/EYtUNWTLIowy3bVfQDR3/XNcm0b1Iex4cu9+y5N/FJbq3zHPF9dH3J&#10;dfeiI8/ybMa3G1XA9Nbw4xxvuasgV/VDmYXkV2463nlh+d2XeasQFCtNr2H46PQGQcpgErQe2KP7&#10;Li0SI50S2Ip1XNdxea27X5I7BfDCHjiP8xb6s+KhOp75XOopGcEOnCa8C3ZZq++j/88tg9jfCVzT&#10;S6fPGQLwPt8T9GZ/eTy58qpYMeHbgcFf+4xiXPfvHa+l6nVCMAVHHQP7DrSlo0vL5LVgGqYgW9XK&#10;blXpbWEzaMiztVIo+1KDk84ObkIyQBLEkSTHK/EzdlMFMTQhhVoHrQsEDWtv6BCsDVhOJ7x5fMR3&#10;T0/4+OYtfv/+O3w6PWBpjL0JNgD7smA7nXB9ZO3a1RSI7EwNDYMZz2vHFxLg1aNWhELQF+sKRys2&#10;JlxeDYzLZ/z8l3/Cn7avwGA8nB7wtJxwpo5VGrbzCV8/f1EH4dKxnBas5xP6YIyxg5oA2HFqix6b&#10;KYy3757wt3/ze/z+r37E5ZnBl6/4x3/8CbQ3nM9nnFnwxII/PL3Cj+/e4uPrR7w+rRC+Yt8F1DR5&#10;QrBg6cDS1GEXDlOY04WHfudmX1QXUMhR1L24s1nMrO1hJVPDwnATrebkoZ0bxQ1BFq16cgZr44cj&#10;rzCoqviEsSP3lKH6bk28UEWBClOhIHU2hiNZ2K/fkyaiQIAmoseYezDHjNnWF2jVt6G4KJNc147e&#10;WwjlTO5Mh4cHqFi0kscTVnZTIv0oFzdkcFAAXIi7I/W6b7huV2z7jrHvWV3rlaTscl2wbZsqFqwO&#10;fB6sQQxmoDUINXUQgrGhYRPCdeeoLmIeYGrovmfiiqnvC4GkqWBQLy5GE2Bo619NWNKj5Dt1EDWM&#10;bjhpwtQFmlf1VaYdv0XqveOBjpGacxGMVTrikKwJ3Ai36WYRsLVm6ITohKdLNYY7tqIYurKrwlGd&#10;U6YwKLUYXrorFRBLcpyDOASBOYJZj0XZeQeE0YWBfQeWE/pyQlsIbEfIQDxcKYHUUokFRcCVy98t&#10;RZmK20qCqSTQovqkuXNLijMhcMOOB7IKDBLS9tPRIYtCEa9zmwwKw8i8Pfdeb6hKNlsXvqSzaAUv&#10;ljDtCsmdKw2Lwxwm2uMpwZvN6Z4t+2dalclJWrsgmDJuepqPNfZdebEFyGCGtAyVQYSs4G1NRXAn&#10;YFk8UdOODYIFadAgjUCLdfYzRykxoYloiJw7WnPnuQHaNqZ1YDktaEsHGmG3JHsejL0NdEMPYcHX&#10;yxVjaDCRyRxnisTwyhylbcRx6PsQsBDasoKWAe5XjLZA1o7zwyu8+/AJ7z/+iHfv3+PpzRss6yOY&#10;Oq77jisIw/iIO4LF+XroMbqPnkjoR8M7q1BHpO7N9TJwvTxDxo7TekJbOlpz/r2DMJS3EaJ6DOzd&#10;QDTR7/J8xZfPX/H1yzMuz1fs29BE2nWFjE27IxFCPkFeDqO77Asw5s7kH0YlYg6bPELBbiFCpwUa&#10;DLBux5xGoQeahZO+eu9YW9cjc0BYpGER7UwJM+bIk7elodFqjhqJIASBwKPBky+jCwi0gl67pu7a&#10;sSCyXvX9HvjMLgDHf8veCiJIRc2CFlQqWzEA3u1IqQ6Wpk77kcHrnRFdqpd1xatXr/H23Tt8/PQJ&#10;v/vhd/j4/fd49+4d3rx5g7706Jri3TIF3gEg5U/giOlUFl+Pzz1Rs5MYPCl5xyTtpMg1X7rSVA2Y&#10;1VukyLcbnLrj5DpeMt9w+/3hsxdeVR4/vrM8JfWexF0vpGl84KcHvqxge4mC9HId5aU15LhF3wiD&#10;PgMKRKQNiKduIy/AMJVWhConx7X4+J4gr3pBdOUxuMRY7P0+SHU2LaW3MUpSNKA8350wCQRdh6Rz&#10;naBOcL0ltZJpDa065TBt5+3a2+GzTGvJ+53/SPlBuQvBl+6+p/w6+VBfuGon4rA5nN6MB+pYRlP2&#10;TOqGuxWfWcHNAUcgB9wUIAJW7T5+1Oub39O83rvP2xzqWPOQ+Ufs8HS/lPuqM8uRpEHqmsWTQ0KI&#10;vrgWASyQDLN163RcefA50WEMshnX+ZXnCk4lXt36FOqxQlWS+M/kgLbhpzEs6QSY+ee9bbnvzD7e&#10;Oe+RoopgIqzAVcHS4BZOQYfkV+5Ars+T4zEExFt5awZeXT/TNLRckOusmdQxEA5XpxufiKR9O8+9&#10;wsHXUpOBcr7HfkzHy5M0X+LhnrSn1GypFuVWdbLeFsTA314+q/sldYNiZfaRyyUAsE50ujk1Yc5n&#10;lfP1vxQ3yPSdTNQ8JvuJWKIOckPmdbuD3eZpNrPbfcEbvgHiURLDw+VWeVrlwz6eEYk72Ct/dX1a&#10;DPb1ODOxdx3HtxXFWBLOlbyqeX+k8ppwmKLORuUBPe9Bj6XrTQPrjQY6aeBzXU94eFihBw8IWgOW&#10;xRKIecS6AMyBawBeDMYGcz80Mgm85Z+FBVZ8zngpRbd6AzaGbAYPPTVB7xKFPakER4ynOFBlAhcd&#10;yrtn5X7fD9BVu6kGcuaNQNwz/X3QD8I7XOnM9RhTQir/nueB8sxhjtNN+b7wgRyecbvbP3Td6CgT&#10;53lI8J/bgJ7JJ7nlTfVqca+k7edjwxNNDVcrqQYuS0nWdJjmvENSG9N2eeKJmvpv+hplkWk/b/TS&#10;w/x5cBQPHeWfzwUo1CsS+B76xQHPJty3MarOXe/xgGSkAIvzd8e7TAKufDN0FjvWs1GLopnoTGrr&#10;YNsbf9b9OgoPDWw1Srhp8qfiUHaU5JC7ChwvUN1VTksev+1wFscGkejOLiLYJbvLeQBtSmY8yNfs&#10;Eif+/6B39UF6QDgv1/X1JJz5O3FkAzSJUAGjc7Ak1eEdc9iSi+8kkQKwY2fnZOo54bR0/2FzWDsF&#10;C+DHlIcscn9l+NkTNvVY8/DDm1zTRyuN6+6zPe8YMWG0eCxMIomstW62P2ye3vmPQNRRQGdwUAUu&#10;5aDizm5zbhBIK4V3I2FT6QA+z+nvMfFVv3++x+dzvC8T/sPfHrSUJ88RbAAAIABJREFU45DrFYEz&#10;aScDGshP/UX9i938cbDjzCOZ0e1SwBIdKXgikdugtRupvsoTF9k6JzQrwnW6qPYygBnXzS84WCB2&#10;2heTvQclARRadO7rjXV7oYmN5bjhvuia6McB7Bn+qcMWHZ1qkULKP5ctzrvTLjLfkZ0GA8NxotQn&#10;DYiItI7gYTXp1/19iV9HD0rolGXX/V7n705XWiTt1kbpjh8iVPEgRQdpYJ8MjgZD5mYnqbjOoHvg&#10;xdwxDx88+LW+130j0/6LgFhtUEH1rVUqb2lXBWqXok7y2RhUWzO8Jigta0dcPZVpgTSPAUrsM+AF&#10;HTUR15PhZv/dzWYY7aYulVbgvcv3J+wPkeioRXYiXohlIBrrOC23QqNkthPbu3mo30mbQ3RASH2s&#10;JKHre4FHJJZ2b5aQVEa295PMst/DzrR2l+5DjUr3Rq7EW4KI0mhrDetyBvEGGRsaQ/3WPHQ406FV&#10;ZjEwBqiRxk1JC7kul2ds1wtev3mFf/u//Fv83b//X/Hh/Xtcvn7FP/yn/4g//eOf8Dd/8yP+p7/6&#10;HZ5ePYEIGCDs0tCp4+nxAW/evMarV6+xLCcQD3z+5Qv+q/xXbNsFY9+1kQWr3/u0rui0AKNj8BVi&#10;9sjST+i04rQ84nw6o3Oz0xZJCxJYfX7CaquQn65EhHVd8PT0hKenJ5zPZ/B1QxOHuyYsPl8u2K4a&#10;r9F4bSaxR2c5/xvaAOZWM6wom/pd0XaLjlpR+1bf+PZ1fO9BD1UBHqODbt8LpD7EbKfI7hxxoW3b&#10;I/41WKLpEMHkfD22yuz9AUQTKperLMhmZ1GEUh8321iMbzeXQwUkUmHlCfr55WxrZMFkhf881Mwv&#10;ROpnFHrA0V+Vsh8I2QS9L3vquX/bbUnViNQ17YlZArJEsZrH5TJDecatDymOH4s55z7+2jXZASjy&#10;wJYt5afCNHg13+qrMR4z/Cxoh4/Ud7JMtCKqxBadTuKdWjjn9GNtAIqaFvP3sQmuUNheefGXJWpK&#10;4aUBA4Onfa4NhfaYf5wWYPNrALJbvVurlOPZWFR0ctvJPBlF7ARl4831VCIcYB5QoowLpE/MiAfp&#10;O7zLOnyoOz7XKKI5ajSN4vsoGk6ApQwETbSRsymDHVBSHE73pup8ALA8EqNvobLvXlij4w/eQ4dq&#10;IItBQWNCIhgNplsgxpXm+0lY/CzC2EMdn+uehtGiRSfxfj5CfPYXFFUMzg/iL7G/S+Op+l0UjnbH&#10;+0o3SY++7xJj2ntD17VtmBIecz5+IiOQ+3rUa6f5kdM2Bb+Ik5gqLk1rrR9MHD1VVrcrzA50Gbuw&#10;ZKWnCMeiGMocpXene7BoJy2xBTNbhRMLxq73d5YwUHEwOjI5TDtFUeuzA5XIqjAT6R0Y91A6jC/x&#10;YLY6WOOIbLHEFQhOveGxr3hzPuHt+YQ3pxVvTgvekroxhwg2qMNr9IbRtLuoFCVHIBhDsI2BZxl4&#10;lrMlclhmedMOmRugiZqt4Q8/fMDnn3+EbM/4yz/9BECwPqx4XM547Cuu547BG/bBOJ9XnB7OWE4r&#10;9n0AvEKgjo+zCB5owenNA/7wh4/413/9A95/eoevF8FPf3qNn//5J2DfsKwnPPYFT2h4005YBwHX&#10;HbTbkdeG/LswBpHZSIrR3s0O0AyfUOiRSO+cQYniNwhEZj1uiYCBWilre2c+SBde+gqxQlWFqVjW&#10;vBSDFyjV/eSVdpoggqQfw+1y5EnQh63TFThT+NX41aRBCVLKuU0kRkCqJOroUweNHmvAgwNG5pOI&#10;Yz0cf7MzozpjDJ3BQ7DtA9t1w7Zt2LdNK6wOiZo0JWp6i/Yd+75h33dctysu+xVj3zEs6VLp2Z1A&#10;mijnxx/vlyvGZslfqpVqxS2xGj+LVnc9nk6Q1iHMGPuGtlvXJNHUOVjnPbJMUN0fAmExp5hBc4wI&#10;xAkI3mGT+gpiNW6oadIrEbI7Z9C342LscODm8TiPVN4rc3eWnC2M/RBzF07ONwPzbPMjZw09u76x&#10;RDKg4nIvSnSpcDFGvPSO3igUsBSm5qK1xXplXBANdQgEnRgiO8Y2sBs5oathpd1/XWlTfBew8jXj&#10;9TMu+/KSzkTcwEPeAHXuStFoCZ4Q5Aq3J10bHMTSo9kSnImwUMcCQWNV1kgaGjfUuHB2zq3Xge/Q&#10;/Putol4EsNjcp81M+XPP+VnHDOXscG861nOGetRVTdLMZwHMfNDg6Mmik6JjA2YQAPBqJ22zP2L/&#10;mgURO2nVdIOgN8KyNKxLR+s1uGlV/53UUHL+3oyXyWJBx6x2dzr2yvelN6ynFbToEXrbtgGk3XLV&#10;uCLlBba+RowOwoDSfTOjn1k79e6sRQL7rsUfYkdTbzJwGcDzLhi04vHta3z84ff4+Ol3eP32Oyzr&#10;CX09gYmwMWNjxq47a50fzTHssiYMFqjjezDGddcjUvqiuokb+CYmxhjYtg0yhgVpF0VwreMF/KBN&#10;IuX1JGgkdrQK4/n5Gb/88gs+f/6M5+dn029UznXqWhFsdgcRq6O6JIFlu3ZX8xU32HgUCZXkVz1i&#10;XOC05Z2IKfBP6RLQYx21e+O+X3G5fAEWwb5fIMTqLDA5TSox1HVguOfBJz9eXNsem8w2p0djmJ6U&#10;QUe/wjniFaqB+0YxlDIzjk7zynhYQURY2EAkRiD3uhrALvrJq8KJrNuvCmmhBcxNdT1WeXY6PeDx&#10;zRnfffcen374hA/vP+D7jx/x8cMHPJxWnE4n9N4nmh1jaDV97xbg98CHJ2J6NzNyslMd1tbrf9dA&#10;cdWExZhrM1mgUDAeYnJXANOzDS8oA1zOWNwYdCf+lPpUhWs+cfygzOlWJ/yWllj8BYer6EjFKTIl&#10;kob4kZufuL9lh6Rjksu9+SVPz29fkgn1VwWd0SS5fARYBoaUY3Ck8H17N5te49Sxi2AffnSk82sv&#10;XKLAaTIe78E4EdVgGkrihDjvzX2b1psLx2+5jjJPAXBbAXgXZjCche+F8bPASYnPqI6BDCIdO/6A&#10;0zkY6+HZUXurP9QJ/doHOqfZQVm3X+Ie3KGVIwxu6CMCUvX1nGweynOP4x0Tp3Km9Tffd0Y4EcRh&#10;bVqyfT/Br06PRQvtprXWeUgkWnrxptNlufHl9dv3s042v0s7WbTQeRwqfh9V/j89DwDZkdYtNz7M&#10;4ZicXnU8ACXZTEc95pOSLTGcpAC8WExpviQBTsVOxrMJoV9Vvhc+mbLf9dmkP9Xk67LqkeL37PQJ&#10;5SRXknIk1zd1toH6gfxvhWo9UjSTlV3H2t2uCj48I0gxK9LWlxuiuDNffPPz/Ft5so90Q4LmOwin&#10;IQYo6Jmymv8e7wPCqd0OXAHBd12elr0nhHyeiuamuRc5LIUHHvDVU/8qj88eC9DOBxFQuUeLv877&#10;5zXPiaOaSJN0I27n2ky6nZbg76rJJJ7QnUEMnroT3PJLKZqv09rtOtLvkr5A1xVgRbT++c5e0MGg&#10;/RkrMZ7OA9ubpgViz1c8nYHXD8DTmbCQYOxX7LTgtHiabM61dmgEtFAu3g1YIWh2uKnbMq2gjHNM&#10;mKy/65Gbol1FJrln91rySvLAeRznj5XnePDBgyGqq2bXK329wrS1GT8YMkmsW7oscxPzQohMfBYY&#10;CCd4DFYDFTaIJNTk8K57TRymJE1Jipt5p+N1QksE5V6Z/g2n+HRVfJc73x8B4nvUwicYw0chqsv0&#10;/BFR+7I1aBqKiPUjK1oDVfwsfnXUv82usiS2Ojcqe+Vipcoj77jbAkfNlyozXGbcjrer/eh/Gx54&#10;IFAsoaU19a0C2sAgkhl9kyKpKNcaPHTC7YN9QBSJ6EyehMaTjkB+Ek4hrZtETWiRVPpoknYZrMUc&#10;pqf7/kgkDF6hqmzpOInbuer6dD3VTiYmxJHsFXES2shEyAKnoPV5g9wvEdy+3cvgTPyBeKGOjz0n&#10;RCo9+aNJlL6+Mfa08Qqf9h+PUQFicBSg4BaPLQo99TPzFUgGuh2vwAyxE1x8P/xobY3DJqcQcd1g&#10;WngsxlxhluBDlnBImcg0q03JM4Hil0ixnEeEe7CurKWuz8bJzqTJa3z/fA1wJS10kfKv3xv8LJ/N&#10;uVd/Z76GhKzAXgtbrRkhhozi1xBNOCL3tXS03tH7og0t7LNAp/JvDbcnLhIA9dmEPw9KEw4rIjtK&#10;WnqR/ccE/9nW8a6b5hRCck8Cix7xTNSRTvAG7/qompbDs8TFyv57ombSYd0zANYxVIDoZBk4UPdC&#10;Cv04bhDlZyCLNyhsAnfducSzbFOaUASsHUsDLwL+RRdwdAleAU3IqDCljCVGz4xm8RiPQ/gYQoC1&#10;9mglyFB36578dNk9xrCTm0Iw5dOTrShIJu6MQ6DN/OeO8RUSGjMA9Hjzomc4ZZDPRWVYS8deNETg&#10;oTE5ss5VA6KdqBnwJEMfM/ai8F/HLf2/JZUUWiZ7t8R6lX8HZ7ekL5DFJOC+I4C8CEQU53uzpDyr&#10;cHXscvu8HXTMWVeYoajuSYvRtVkOVxtGu31JKVy3ycoR3kZXHuM3QEgTbZDCorqife+Jmx0dXWAF&#10;WVBf9q5z6+ZX9312XaBBwk4d2xWMTTsc7xt+/P0n/P3/+ff4u//t3+Hth7dojfD85Qv++V/+hK9f&#10;/oLH84LH84IVrM1vQKB+RqeG02mNJMm2LBgXxpevF1wuzxDZwcNsydawLCsenx7RqGMfYs04GjQU&#10;29HEYmh9sdY5oqcRBgZbIxhQJpKZb2xdF6yr8mGnmUisZsZuTXuoMOeZQ9gu+54TbuzSG/z4xjX5&#10;NvTBwwvvvT2fPfKr+nvvFKcOVVvK5ac2GRJcL1dcLhu2TZsyaGdNPWJ+TEVoNXHf3tel4K3rXLp+&#10;HnpynOKxywsCrDCokRbDk8HLC/0I2TGz0UwP7tdyvM1TUSa1IW2I4nMGKVVmYrjSAnxe8Q6C6/rH&#10;63Zf6Uj+Re9S2LyMC2lrwW2yYPmu42eSXrygFG7XYt7jayoOAxLj+H1uA+u9FGPkj0QBaY0h3NPP&#10;mb2Z1pjG80HFYRfrFAOzJ1Q6lsTGmXxxgMLUOuXj+friExHAO3B5J1LvdF91vWikhVokJFE4FXza&#10;bBbr0lMKlzyRjGMtk8R1nVvcxveEfIF3/vX8Lj4mak6wVb2pN/W0sOWwzD4KutmTY6wot+Gwb0Qx&#10;tn9vQi90K7XJWPXOov84zXunz/ClBD8l04t5sg16kLPCbrTUfXw3R3nFqcT4fJ8iURCIU2QyG8b5&#10;icHJYO1vEUrdxek0x779d/Kj+XNuByGL1CrMK89pha7ie3GbGVNzk7pH4bPgiK758gqPI1dhbE0U&#10;zp/MEMo9q3aYw+7IM1xv9XVrUaTFZYbBshU9RiYt/PC+OrjLh+ltCbtYIKctIcDCMgypjBmo/NDj&#10;bwrAhrUCH03v84YtQwAMrTLQYkcjnkZ2jCTCUIGIthC3StJGVslyEMKOalWhiyxTqSBO8dCgRMCe&#10;ZS8qZGkMLBCcGuGxdZwaYYVg5R3t8oyOE5aFALbjeSFWN+evMyFJLQKpa2tYseLcVLiPfaA17WzA&#10;pAmfF2IQDXx8+wT6V3+DRXb839tXPP/yFa0zTqeGh8cTgCtoFfQGPDyseHg4o7eOXbRb4z52SBtY&#10;hfFIhB/ef8C/+eMP+OtP32F9teIn3vB0bjg14PnrBdJPOJ8f8NA62jawbIxlE9Azg1bCSgukMzba&#10;wLJHB7jetKqBjLqpI9rbkzEthMGpjn/FK1OWJSSI4Z4m9XR0DVS3Bbs0bAxcNnVkCcOOPF4QxlsD&#10;WidNuKVUHithhsJVBE0YkQUzqrPp/iU5ZmFxEHceSuAcyrvKGxQeQin1vGKd1PF2Y8SWuUUlAPkr&#10;PM1CW/Jvux55vm2bdsQcuyVpqhBWw1uFqjul9rFh3676zLZhH5rgqVUS5gS0zpxjDHTq4fQ4n8/4&#10;+uUZ18tX7YSoEkaNra7JOZ0aTsuCtizoveP6/BXX54s6JgXmBBvmxRKjQ0/i1C4VzlU1OdeFrFEz&#10;MdDUKcWtQdoCIU3u9LoiscTNODbC8RApJGGJgaokHJM0q5BO/kOYq8KCxZOb8jQ9lziQDDU77+p3&#10;S/cKVxUgfswQ4BVqtvPOoH3c8IjD+LPyk5hzKBIDhG4VCZpYS7SjjSv48gzZVoBW9FU7bEpbsHHD&#10;Zvy6QR079tJCZor/TJY4f1w6FWhIoUn7n1R6OehLIvmZOP47mbmwnfWWFy8KYNxe7nAOa3ISmFJ+&#10;8v77Cvg3JkJQ2JuWRhQSXo1DT7TzKkRW2cpQx5TX6c8l3pZZR97hw47HiiMblC5VmbCul4bnrREW&#10;MrwjTfZaOmFZG3pPI9V5JvUGWnVsNyIBWPK26FHVpuwJm3MHmnzWlwXrsmBdV4AatrFjaR0dLZQn&#10;78TtyRyjCVpvpjtIrJ8F2Dw5fTBGWE4NzITLAHZ0rE9v8N3rE95+9z0+/e73+O6779CoBa9kQiR7&#10;wuS2OmAdz1VhIU7jQkST6r3z1FhL8FjSme4yoZHztc0q93UfvBNra+YEIdKijv2Cz58/4+eff8aX&#10;L1+x7TuENAjcQcA+wPsA2Hrf+FFP7HzFAgozdqPyi9CbxRRVIJzn5aSPaQxf/7CiGTXgBfsYWLyD&#10;s7eki64xanyNbVe90I4E8Q6H8R4j/CFa2IJGWILevJu0O4w9UZftqK9Cf8afqfVQYsPeJO+S6rpr&#10;i/dzcqJQuLWzao8f9GZJjoRt127OfVkB6tgFYCL08xmv37zGx++/x/vvvsP3Hz/gh4+f8Pj4iPP5&#10;jIfzGQtlENsTmHWebEd4oQRvJKpn3XBTfUCii6bbXwR3Frqyb4mXwXtNzhntu3HdDE7sCRWRIWOB&#10;gkMSTAQWyifTdWR/5eujE/0msIjfcv0GRh/3pfwWo8eoUC2OiHixR9MOr4ncQjkG4xBj+zV1dKPU&#10;CQBn0wX+bpwSoigmO8LeKQTwz8rU9XvfGbaCOJ6g5EVthKLkkskw5/H2c0yjrCIxYGkvTVFZ5eIt&#10;bCaHSLu/f7McPXCvwEF35GC6T8RdU/PLA0dFbif20vUbb7t9yHBHxIoNGKOil2iASZ2ygsUdM8Gj&#10;bA1Bv8WxJh7okduGr8fOeC6UKWVSMIlGENepjQ9ywTHvOnu7PBsbJbHooP/6fdVhdtSXgOpccT3a&#10;E8Nvq5fruvxq4jpQAUFx3I2iGyXZVD6Qc6Mg91xLPUbU9XRBwn2RnmMGG/GkC3WZTU7+4qwFvCPj&#10;cZ2O08cEqznpQUxeExV9NT7P7+7BLQt+5Ob7muiYv75ECHV/y1GG9gtzKhBH/UFZHamK5ftg8xiY&#10;58Ug62Y5M7rsZmC6WOjzcpzRDQyAwsvL+yY7Ljoizbwungr4+QNepGlOOilOvXs8x59H0pHfq1aZ&#10;parWR1uFwe2QL76rfB5Bz5tOfr5RcnP/TZKnIdq9YIxfdJAnnqgZR2HCoFv0vyJ10151iVYcuJpQ&#10;0EDNi7oAsRNIelswBuPa9rAtQXfm4/JDkibciV/3bloTki9rwol+wGB0Ac5Lw+uHE9YG0HrC4+mE&#10;x8cHnBctuhHWhLErD7R+P2jj8PZjxhI+CfOXg1eYYDR9dggWUcs1up/UsZ0o6RDTbvnvmAvXgg/P&#10;NNda+mg88UXKfTX5dqa+b69NZRQDYQsYHz84/HPOaTP4S7ywNAII/pw90mBu78JHna79jvjdx6bC&#10;X91BH3Me0/zbsRXhAb55fMf9y3V5EcRJQl4jKECc6lO1XxHJpDUkv/dkcfeLKA+rieaehGc2k3ii&#10;r0+mWaGk0xzAu8I/uuAF3xHzSywQEPZdixaJuhY8iiYVeJKdv4Mdb+y9KZ4kxk67QkwO5xo8CRBI&#10;fHedC5J04fg5Ri1mr3LB+YPJ+XLPRJvMkxnh84jgZthoiLlGYToR4M0w2AqqbH+8c1J0VHT/bME3&#10;Hy/2mWCF1vl5Y4l1O7xmnlH8hrYT0wkv1myg6nmTiGZLhoIntCN4EEgwZDe+zbFWbxYwtuTdEVQ1&#10;/cxfIvuYiiFEit4owMAImiOIJlgJB4GMoY0Ikn/oJN1uimS02FPO4gpvtCFuh7u+lfDwLoi1M+Tk&#10;axDRI42bx7sAT8ZrrYGHdwDy7nOG615kJrl/EhShlNtsvoErjtdF9gFkcQYETAO2Ez83/J5EvfPC&#10;xDcg5WfMix0W/q0mafrI3jW/m17Qe0frqoM38721ONmmJS4EHaRcS59usQrDN5KdOONklMJ+o5OQ&#10;B2tF6aWUepa12/uds5L9HqdAeZehrj786k9shFkzdWjevkU/MHxFNmlQfIPCsbVJh/K1TqMa7QkQ&#10;sCMgO4/Gsi1Rj/Q77VKq0zaEA2zVuly67WjkxZOxI3lqQupYPjVKO5KgazE6Z+ePZh+QTbJNDn4y&#10;Fkpl7Kpz28KAoM0Jn5FxoFst1vBKyglU9vFLvgkdh0IepeLgc0ge5olvkdjLDdS7+hWpYXfxIA2D&#10;ges+wM33GGH3CRAFTZNeSx4TzCSMVjILgic6HEPHKcspPItgHdHs91xLkX8OOZNrFS8nyAaPATzh&#10;lMibjqQWSM31fA45XuP6wXtQtATJv0J98nh0axonNDnFVkixM2MYf2ueSw1o85r9CvWjDyywE0PH&#10;CDmrp0x2i6XYqVAiYN5BY4fwhsvXL+hN8O7pEX/83Sf8+MMHvPnuLYQEPzXG0+MJb14/4rR0LNao&#10;QbvIqd3bCFiXBQ/nM84PDyBqGINxkQ00dgBD4y1Qn+GyNJzPqyqApPy/GQti0VgvTzIh99v3tdqi&#10;SS8oifIz7vtejJFFAIcUvP+h674tWiaP1FFmfnNL2fU6JmdOv9vwFLqe6rceI9+2HdeLds3cthGn&#10;rYVsII2T1TS0jJSmDitDkMlrLjetO6edalDXWHPTtOu6+o8beXEABR3AdfaguVn21LGq7hoJVg5p&#10;G86Lv5z+QGUHymv9oZf8A6FuuN5pY3oSqPBcdD6vI/dfVSCZkuAmW87VmODFBnm7v3qQj6wqdbJZ&#10;Par8K5+9z+ey83rSU/28tWZ2ieY7xClBfn8t9i56VvBJyv2nshrhYTKmBdzY6F1JX6LWn0zWin3p&#10;Xfz1fRx6oyqtiReCLLbTeEMWwam+r/qxH59NRGAaEy9nW4snBHqzCE8+9c7Lvt7sGkug1sDeCSb2&#10;9j6sEHSnMMi/EHPRAgPAk+fIinuSpxDIjtIG2emOPn7oKKFRma5ipxEGbWe6ttOOS6yQe9VnbPdV&#10;fhs6HGkstGBcAMD5xOzPnO8lNI0FCeB3ktN/U9uAh4TsALlUUM+Ij+3qTsI8ebD6vPQGBkDRKMrp&#10;YJ5f2E6O94cglCZpVpv7W/xdGVLskYEIBZZps9+nYT+AFkh9QmLXYE2RXLdz4IeCZuNS7K/iuvnt&#10;SWMYcrM3t3OJP8vHUvG55Zf12UWPn1VnH1iPHW69oVslGYSg7bShyViGncyauCHM2hGGrfkeK3I0&#10;lA5WhTDVwTksic2Hu2WAuLNowmSTxWc1U7iZYLVaJmhHTT3ee2lAh2ARwcKCtu8mhLTyRDtYe2Jm&#10;GnyuqBp/w0oN67Kgi6DvmnRIPNAwIGSJnJ1wAqFJw/mHD8DY8Jef/ow/y5/x8PiA08MZ5/MJ+3VB&#10;XzoaCda1YV2sX1XrYDNuRQiLCF6vCz6+esL7p0e8Whf0dcWXVfB0esCpN1xlgGRHJ8bj0wNOD03b&#10;pWNH67rHY2wgYaxNlY+16dHwkehq+wOxpIMGRCQkZaT9lyacvqtLuZJjFU8MwQBj56FdPSO5pcUR&#10;nY16HoMHNQImAz8M3CObLpOcpkBww7MUX4aCBTdWKJ+2PKnMvwQmvPRAoSaoDJA0EDH6xIA4hg7H&#10;mmfPQB2kTKTdB82xJ6JVqfvuXTG1uieOcbEfVQgtQcace658XrcN1+sV+76D2bpojkzQZD9KfR8m&#10;IPValhW9d+xW4UYCyNjRSNDboh3aBmNcBeAB2jd0w5NmR5pohryJR1KFUvmDfc5qvIgoMc8hNIJy&#10;1I7BXfFuEUgTc/QsdjyReq5npjdxvoKhN+g4KXJq5pvRGKJZcjib3BwAKgqefa7O1RRkXlgpQhgj&#10;HTKKxyv82KN9G5B2dGZWviZRLQE/Tth+V01D08cJphxb9rwQA2QKY4fiJ7TD5tqA1joYhCE0tX1P&#10;lutKhG7UpDAZHCIBJeBmazbgaXAyE2XJPEUhKJ3PVliSJy7nJt0VvC98fisYJWj1oJJPf7/0Dr3z&#10;5fvcgago705f/ayRH/MicbyKOzO0c7RVPHq3gKo4lP+pkuL4B3XwEsVRFdrJgq0yT+WPH+HtBv+y&#10;NOummQE36vpZW0xZhimM1DBYK7KXJlrtNxm/DUtfsCxrHBk9IBgj3bcqSwGIFnlgMAZrpyLyDrIk&#10;Rh/qvN4Y2HbBNtQt1foCgSb3c1vw8PoBb06POD+9wqvX7/D06g36etakc2TnLNXhujk0zBE8ALYA&#10;/CAGd4PuUFjKsmC7XPB8uaD1Fa8eFyy9YzBFYua2beg80DvQxI4GaCu8QyL7fpgsG2Pg65cv+Isl&#10;aH758hX7ZjqHGA2hdua1fTE6cIe0GjkGTws6JM8Tfwx+RJyjtxvOkfXsVkU1apVjWzMBldEqd1a4&#10;s5D3gf2qx6NiUZhxUx6+73t0wnQeLsYDeyi5osd9WIV1NQLYBEFUkbryD59/OkFVZtPNGpwQBdk1&#10;tCwQ2iO5609fgdaBrvJFqIEZuA7tiLoQozVBW094/eo13r1/j08//h7ff/geb968wqvHJ7x59Qpr&#10;16DM2rQ6OfRX+19rhN5PEQhq1kmbrKjD+UZzJ7pJH/eZkydZ+jIk6nArk9YdZC8hcliksy9RS17g&#10;cWlYAinnjgHNnIcbby/xy/vJXrkXx7cjgkAvXX1tUWDila0AwgkEyYQ4S+fIOUgZ/55+eueLY0AX&#10;B3zyd/o/3hH2GFR1I7Uem3EvYOwOhHBSGX3AHR2SdETT8RtGB0UuAzAdTPWR7Poza8rJG9J+uoce&#10;k65UHCZzUO+3XBWvjjr79Mbbf925BGSH1yMMi24u5W/lKbfl7a7LAAAgAElEQVQdP+vbqqp3qyPU&#10;rtdqH6orDRp4h8BrXwepvecOD70avIFg6qvK11z3ZD/OjTJhL9ekAed02iZeRccOKsnBMnegHZIB&#10;Hr9C3y2OFgfA7NhXGNTfjzqTVOUxsMySD/x+x+fimHc8EJE4GX0aPbrguG0E4/++z7nG6nT24r7Q&#10;c8wJlloVgmQyOOSwsNcc9+tw3dMxb3jGC/dOslcSFjVwceS992gwA12eqFnfP48TRy0DQIFbXvc+&#10;iwkgspN9DpipxHXSqvvrR4d1QLxE48hYYlz9d+Lgsb/1nvp8dLIk39MjbxiFrpwey/dH+FGVvdnh&#10;oq5lBkiZv5NAma9wOoV9RTW3i0p3xYBVtbcO+OGf+b9xNFo4SKfSApPw5jyH0njintrkWtQBSwjz&#10;ZHPVORy+DOMxZicyhlqf+wYiwuKFM9P2apc+3JF/k84Uz8hEw4Ditx43bqeXVH3iQF7psM13TLe4&#10;Q9hfyKoKxrNiwcnW0E4nPPSO9gCcloaHdcXStRsCQYtm2Xk26ppR9hGoiZoiPoWBrEa8L5/uyVvV&#10;rSUc8bFOWPcVZ3CoOPkSI7N3SOGXrmG7f0u8s1w+Vo+qT1BWfGVIOWrvzmuDukUEMqoOk5uq++d4&#10;mPig72vxzK8lamqwVWK9VTcAKt3Y8+yyxIopBwdF5T6UwBKkkvxLC7750PemmX7ihbsChJ7nNhgk&#10;96WRHp3oRW3dbCMK+lQCdXplK6JGMx+TKbHeBeTUu67R5Oxgxj72KOAmiNns+v6ws9n8n7QHLWty&#10;3B4dJXUNHGBwPUbs36PMO+p03hlaRMyfWZLWgPl5pw9/zujtWPwnRRVx+Rl+b7umrr5+MlLlv86z&#10;in4adoAldrp/mlwftwJ2t/e8yD7KdS2ozzXpWcSOyUye53yEPXAmVrB2WKPDR+zEFY+N6Hw5b0pq&#10;POyF2RBFqPnpC5lnRdjDqS7RCZV5gHftEBZTl5SzmXQHiMz0lyiv71WY7EEDioAMbwYwzFeuum9s&#10;kSXf6uksRIRlWWxfEzbUdHzt5NzReu6b68MaAEf4uLPrm40D+9zuVX2igUfppBO+kNLZyqHvWdll&#10;42qxVS00P+oFuU/zTiaOGu17snTIH4lXzrZpwibkbwTYtUiJ0MDWic1jM70t1thD/UjaOVO7ZXaL&#10;Y4ViJIEuAcHJp1N87b4PoPmekLcCC8ynbGBRNdfl8hAyWWD0GL+73LV4gvvd0KCJfW7DNHgyszrK&#10;yD57uRAk4Es0UVdICkcfIqOpWozgz1tyL7nMzb0JiqSU2/ql+0RM96jN39hliK/F5Kvhc+hkhBsc&#10;lwC4wrqVxFLVJ93uQ+CEQCzJ27bR6KlJSUwQ94nleiBexOhvJ0yhBqcJ96erhDLZLRC0WAM1Mh5p&#10;MogkOz1ashosRla3JdZdOuk5vfnpc67baZfXJegDRBq7tXhP7yt6X2LM1jWRj42HayLLbfGRrTz0&#10;mqq33HTvn2wOQWUpKexMN4juVwjfzwtKCoSizCM2wG2p4C/OB2C0J/N93nCgrsGP0/UxY0vjHpkE&#10;te+ld56V2FN/IYN5g/CusUmLjwywnTImGNuO7foVjXcsS9c59AUi0CTMjbAu3ZIZdkAYY9uw71fs&#10;2xX79RnL4xmP/YS3j084947VwbkNLNTw+PBYOotD4yMs2EW7YTYQel/QF+3izCLGr8zWolqs6ftE&#10;yf4KXo59pB50wIH7l3Eg8lOetEmPsCatNghg3aW1E57FqMvA5MMQUO3RlxJUXkrwq/coV5z5aOC0&#10;61jk9HB/We73BWnCEgvMXzy0I6Y1h9r2gX0b+u8+sA/tNshDO/hTW0G9VVFlDZSboWTqmzF/EY2J&#10;8K1sj8+KD/JmDca/m25M6Z4Z3q5yM+V/TQ5RbApu3h/zg86dPXeAzBIQl5MpP8Mu9De5yphsaZp8&#10;yFzjfVFDI67bwQr9SjMPV0tcplsxUb7D+WEBEWZ8qrreYbk34M1Tf9Luqv/ew9/wpR70rvr9pKdb&#10;8ythjjTa8EUcJjvb9Aw0S4w23txszo4/Po7bXjVZU1/kBQhWHMzZQTP1bliRk6TPCb5HlqtCnB2V&#10;IaF6Ds/fMp1GY3bW9c95tG+eMyOxRHVSPSN20e4j+53HsALFhG/EUU033T3PyuW6w5Hdp1uehZcQ&#10;EaJbMij2G+BSOylI7fHbV+qNR6RM/GnF71ETe+PY9IIXyovbPJYPeS9xM4jhdramjSX9xnt0fo0t&#10;e9VtLZq9vtRvfVA1+TK7ver4g1zvU+L/1UTNwzUgEw14jOMm58/0E3Yf6uGqfEpcDhg+h74vrn/Y&#10;unwRKGB3QDleGE/1731f89QDzM//t1yFDJyfC1Lu394sWMg6GBKb3iuWFIWuoRa27FcWDbRbooAq&#10;mdpJU2DHew7P4k4D0Z1tgDtRzJAfA625Q5x03KKYIYyGArw7V2vNElZSnDVYN7HWpyMktRO6oBOw&#10;dsLaGhoDNJQhNWNCvmdClPwPZiyRmlStEdrSsZwWbOYM0Mc7ltZALHpkCmkXyx/fvcf1X/1r/AMW&#10;7Jcdb1+9wXlZsX39ilePD9iue9hTa1/QpWOnHbw3tNHx6rTi+1dv8eb0iGUAfQdW6Vio47SecD6d&#10;8LVfbN2WAGAGcz2KQ+GlXc3U2dsMYhbQEqu5itYk32ZhR8fQnQ2CdE3WG6IM3yufIgvfmbKbXM07&#10;ahozm/Y38eMl46Jek6M+FKDjTfOvUflnfzfDDTk8YiloycCJossdNTvWV9wAUUfg4BGODxcgadQA&#10;+2Bc9x2X7YrLpseXD0vWJHM8sQx4a2thp82RiZpX7ai57ztYVHEQ69o2bLyxa2JnKksKymVZsCwL&#10;ts2Oo+EdDQyhAeYLZLBVzDaMsWO7XJFHh5DRD4GaHuktsEAyLNGibJsbex3GKxyGQwBiTR7bFfjU&#10;l6j8JHhymgJNLLLqSo3uSUNuizktwEbPafz5unNfXagbXlsSTB75IIEAmRRA/z9r77YlSXJriW2Y&#10;eURmVlV3s9nDJs9tpFmS1tK8Si/z/18zOmfWnEOyuyoj3M2gB2ADMI+oalJLTmZXZoS7uV1guG7A&#10;UvEDrD9CI8fGSX+JkJkxOAIXiC74wigL5cHAfKRLm6UZz7sWagHQMcxQ1QlgQHWHdkslsIqcE9Jf&#10;IO2KrV2sqh+A4ytbPAIfdj6IL1rOFI9Tzz3Jec79o6LYQsFxXk7QtKlxofzZ+tI59rizqQAsgZW/&#10;R1SGsvOocJ/fU7+n4nNmHRG0CEyCMw6vkqfhEKEwRoC4oS5zQLAe1x3O7EoWThhVGvNr+PlmmfxE&#10;FsCOOW/NEhNYya+3ZkdltBbzLq1H1rsdyWIZwIqG6cGRBjuSoV+2ZRzMmN82c7aMAWBO6DigXmJ/&#10;+DEjDQKMA8e+A8wW7J4AMC2IsntgYx8Tx2xQdAwI3m8WILu8fsTL2wUvLx/w8voR15c3bJcrgI77&#10;oZjokQgA0B2SAXbjCaa4MchMYHOAhtWqcI7jwOFHcUU2lALHfcd+O3C/3dE34LW9mDmgXG5L3nCi&#10;wfv7Oz5//oxffvkFf/7rX3G/7zj2w3WEhqZWCYPKpXm43UHpYFmRzTPRLRHAjFnJf0Hw3iw0avtd&#10;GcwQcU3OiGnCsn/SNPF952t7HAdutxv6yzU28b7vuN1u0Gl00tuG3jeINDtinkeJoYhS5+2xZZQO&#10;/wkeCzFZhdMzrnl0uMmAcgSfEGBsb9CgLMrOdFZxLiXWHWizA3qByBUiF0A2WHVjm499V0y1CrF9&#10;e8WHT9/hx9//hJ//+Cf8+Pvf44cff4cPb2+4Xi7YCIAWxaV39G4gwu6BCQBL8oPtF9uDFijT6Csz&#10;mgu3gcT3pNmiyvtcVX3BpjrB+upGXVX6i2RyWZS8JXUom71ZVXDyez92YOX9dYCrArV8p1rG9+T6&#10;TfatEQCl0wRAVJgsEvn504W/L47Fcs/5aOn67MN4+Pnyd77neSAtM2+f3aNNQ/cGkEFXOvFJC1QC&#10;6IBJio+2FqAzyto/0XvPsvQ8NtUEwD6b02fGOAFZ6xzRcK5tfW3VsuexXr4OKb7L/Kou1emq8Rtv&#10;+Ua2pgBRccc+YGDG25Z0LiagxcftOqXptQJg89wZAnRM4jc7Gzae43FGpN1q9uY4fPXUQF3p6Fnp&#10;quoFUEK0ytoAUB6bogpIi+3KNWzqtm3l1250Vbs6vvLORvUnIVTMZ1wHOYz9HTyttkR9SsGjtG0u&#10;zm8rgIKyDE/NOJHQlfP2AdUMCjEQmQFs9YSRSm+n/fz4quVKHTH7aP00vvp8bR8/q4E4U5ltoA+A&#10;WqD014EYOQvL6KF++sAJyH96O3K/pXzyF0HnaT/JIgqsuYYkZKkOeas2lc+r037KE9qBUE9cDDoM&#10;yfcwV/WqwMtn/FWsTLnvyQN2VCtfng7UGjiq/5IPht2INZAc8oX/dZqRc2sP7SdTMwBT6Uflc3OG&#10;6ZnudbYJ6Lwni3N7wRVNAMBYxHOxWdlXD3g7e/Cjl/1zXxdACvANCKiAZluK5Hvq9o3ZLl757eTE&#10;jn/FA0hquvGylph2tG+DR2bsfvF5wbI2q9xlXzUSjSWZR8yvphMbWYe9C7BtDdoa5hwG0Gww3Q8G&#10;oCCg9Ays4ri4R6O6iNJ+k1gr8sFnoYKz/hBObZ3lKCllRmTMRfIsPj+/2T6icpivKflj0Q0Xp7pa&#10;YtXZsV5lDqNoz3idQ4bie1aqQHz+uP8S/O/0Fu2GFPUlXXlk3FUDfA8KzYgxBhX5XIR/gp9p+mLi&#10;brHfGWAdrCLi7z2mAd4iGR0G0iPddHmBSPPgm9tsdGrH2rucbVbZo2z3kkzu/VH2yb6kT7456CP0&#10;Jd+rx9zdjh8BNDQApieEoK3VUzRpsiaNVMDXaj9r0Ivpu2LgqpbA8pQFtQJM7pk4+rkum7+HRSjm&#10;zHuTbriUqbM8pcm5BkWDflSh8zDqqrQOBPiHqmJN2AocISzmYAlXo9AtwOo1vMacSz+4T5K6nXZK&#10;BdzY+6j6Sr7DglbDzUZ62Pmg+0Sch6e6zXE4jXI+C8+WUsFgavJVe3YEb+aaEgjLI+tp77OKHBN7&#10;OHe+1WBJDdSxfR7dhw5WHh0T6sVEYp6cp4p09G3kiC0iiHa55KzytA739RCQTCs8qkHSt/0QUXM/&#10;foiVyrfWvXbW48L+KlXRH+4TRDtnOVOfqddyn8+FLv1LwBO7yDhfa4xr2Dhb2xzwJ+afZaJrb4C0&#10;OH43/B/qkRH3Kyms2EhU/SzzEfNnCi8YUzFWJosdYrQqsa+mHeKMpvSttJRNyHB97AjyXiD2gn3f&#10;4EqivYOVOgkgZGEIgnRBO5BJUGWdio7kC+DFazhOxtbKeill7ixtM3A7l1t5UbZwLy58y/kNxJOD&#10;m9mFPBozT2+Bz2fq60Hb5N3eHpwPiyCLpthi+95pMZT4WAA0K7oipeemk6UOJD7H6hNX9YHQZ1ym&#10;US4D4n4nhZTkq/Q9OO25yLDeOngUCfLmvSKsLoVCF9NPNko70ObEtUQx3iGW5Y7wPZJXtIZGUB4r&#10;lnqMPYHL1p9UMda930yJzj6d9nnGBgg/SNmgpHUk4MZHn3LIeVTZeUaL5O+6kh9Ni/pTyN5lZF1t&#10;2girbK28lD7v1CmMWweItDlYtcFjR65jIQvhZGEdH49a1UyZ0xMGbhj7DWN/B/TAa7/iZXtFv14w&#10;58T+qwH3RK6GRfDTC8cYAfgLnYQ6RFkL6nag/CM9Bu1o9Ld3K3TRpEcTCQrPeSRWogn1oRH0OfXA&#10;sd+hx2Hjbc2K+MR8o/Sxzrn5f7r7rqXZe8b9jtYbdEseHs884T/qzKB+ldx8vaR+d7IXUs+zPdN4&#10;gqeedELxan4llkGeROHOMU+dGMf0UyitUuaX97vpZ8OqhY5ZEs7U4hoBNHRa45hU4fiUVa7WJCKA&#10;YKV1FghUfGJ+5doDEG1RtEEBpzf2gPMsYdunfJZFhiuqbZSfzWWu4XoNVVqJO1PFLn5hNZ+AC07n&#10;05yHIl/9GppzRf46Fn0+rbzgAZpzzYr7sYfIM7DSG+fe3rBWLD1PdOo9z/+tCTxcy0wKyxU4+5Zi&#10;zGN40RLTfbsUWrcFPXWp8oaJMY9VDwQCqEnBG/Ohbq+UPkmsSQGkhq7sNOQYK+O4dX85bdD3JgBk&#10;OnjSfjZZjwbnvmFxmAtPDY12KXOMMVfbAr6aVRmUlrYisPKJ37oEhV8VXsd/TW3wogqxp6j/sJFv&#10;vI/7pO4X5wnPHntuHwDBK8r+o8Btz/ze9ary+kHXL1lJ3N9qANnoqw9b3RehqGNH6ifcn2GP2IM8&#10;caKOUURLsuBEWeQYY3CGAuSchRaqj2YdU6FtEU+W+xZNmA7B+BN5WvdFC5+A/1cRtyw0UZUe6r0A&#10;sLVe+kR68rsLIfG/tLPV31Z5V4xXJN8d4+S+cNyi7/Wtb9ZAGwLAjnYTBaY4eITCb/IoCacJD0ZN&#10;BZTCz6v29W6bXpuCVncoDrMwKFVXcosAOhFhTIycP+B93iGzpcBjeps0NAeyKQRMMbqg42W7orUL&#10;dNusWl9TdDQ0XKAYrjgrRCZ4xEFMvrqi3YBr6xDtwDQmdqi6YWJlfgWCCyagBz5dG/740w84Pv+E&#10;X/78C66bVfjcX15we/2Ire3Y2gVbu5hzZUxLut8Vb9sVP//uJ/zxx9/jbXvF/dc7Pv/5C17bFff3&#10;3SqfbVe0vgFuHIg0dOnY/JjP1jqkzQCxmGNNM0MpSRTPt86zi4zg6/dPqJWjhzm2eNzthGeogqDa&#10;FowmjCAuNcnfjdk5DQzBQBhO/TUj1lasboqHkQVvS4WEt5pKyOpwgu5mDIF3ldOJ2LEn3TNxCApq&#10;W4MMmCMpFKX8mXNiyizzo9iPA++3O273G+67V9Sk885/ZE5AhwXofIvZUTOHAzTtJ0pxM7t5Hzh2&#10;AjX9B4gxcR0ulwvu992crToxdIfuAp0Tx/0OUQN0YvqxQsUpF1PbgHZxuhuKO+5+BLqGUQUYLwgl&#10;zg1m8Wp4ooAcBwYGWu8Y/YLWr0DbzEAWZj4R6U7WSOvNAT4kitLFEORfpVySSEjnQl2FWBae5YZ6&#10;3CGuuLiTIz41CS3Sg7eS7hJ0bg80sSL3Qiev0JwuConTq0AgbQPGhOqOeXRo36HbBMYFOnZIP4B+&#10;h/QXtH5B80xojoXQINJjVnssNviSVTYB3WJmAgLm41XzYaAzu5XKknjwkYaRv8DGk4r8jD0rXLhY&#10;5QRQPOc/qaz5mMKq48/Xn6nXM5mUgTgs8iwMIS1AQWjMVexjl2EsFV/8Y2mWifhxQUE8Vl0GALqB&#10;NC/NYJ7qtNdF0KVZQLG7M3wjKLPHfAfIs7tsa7bvVAjUHC4fJ7o7spu3MycsG/F2QLpCZTNH/H5g&#10;3O/QMTDGgTkHLq0BwyorQB1QPgaa2rEf+xi4+1ztx8T9mBgwR3rbLti2K14+fMDlcsX1+orLy4tn&#10;o7aYW9NV1lUli4419Z/iH4y9LQ1RrYNgzTEHeuuYY+B+P7Dfd9/DHXocdpzVodjHgcvFQXpi4PX3&#10;9y/49ddf8euvv+LLly/Y7/dIYjGST0MH04+WVzqRk6eZIxAGbDSlDGhewz2AXQoejeLKiSvudCRQ&#10;SiddTySwhp/OMXF40s325YLt9QX9umFCcT8OvN/vGGOag6mbjrf1zeRHqSDCMdjRNOQTJQhKeT4T&#10;qGms2hybcOVU4nlXtH1xjQW2JdiIJgHAN33ClUHnNeMAZm9Q7cardMOEORTGVKhu+PjxI777/nt8&#10;98Pv8NMf/oCf//RH/PDjj7her7her9h6x8vliuvWDWDrxngTBBDAKicyE5D82Pdx45wX/aaAiuD7&#10;vjl9WN8JlEg6bv55VqxRtAq8KYSfbWdQRqid0LATXWiD1PKgA+r5j6StZ/x34Znf0A+fNP7QDivi&#10;MON0McLnTKf/N9pYnQDZJXky1jUIhmLQ6ePYvBV+/vV78vv1u79lbsr4aAR7OxX8Usc6aclodejg&#10;YS3MzpFSaGztv4lqXeTiOZgoM9fDHGtroJx6jn2WQYW8qpwG6KRf9PIw1DV0SNqBWj3Ji/fFnpWH&#10;9y1fl9Rss4HR+DeBQVoSSMpaw3iY7UVFaxOQbjbuSF20VfCganTP5InfJ4IoA8MQPUH3rZuNoAwk&#10;eYKEWqaxJXmUoJ1xt3BOzNYjw7rFMXfcU8CmT8C1kSjn4S2uZUuATugwstK74Ez/K83NE43VioX2&#10;2Qqc7kpduujcWNfYXixAW3ezVgcS5//U3wqiBrBU9oj7pPws7X+dd7BzDNIuXa63tfMzNl6S23m/&#10;2VDF5178eMwTDy8Ok2pfhDyR8/qUtoGTTKhAULcRKksCmBOyyPi6vtAarHXgHh9eBx76/YOt9ZWr&#10;AnPO86SqdjSU2y2qwFzAv0E8HNnyTsoY+/3UHf93jhm2izm6T/Kgt5WWgNABjD+xH1+RHbG+9d9s&#10;hxWyKm9KPig2bsr90A+qnWqfiTgISLISM99vYOYy50/2AVeN/goCNRvnRdfeC+DBgzrmWexiApYU&#10;zZNFqrzjPV0S5HPuU7woFo8Vp9SdlwrIiATQLhqJtaLix4ge6NrsiGE30sMHXnhFfWfVUdoJyJm0&#10;vVZZOF98huCmAMtBoLXiIhQMBOUcFJ8rJCqankFoAByIVXhkWFL8MVqN9Shr/TygUmVcji34QbzD&#10;mg/Orny7vZdJck+aR1YpNZ6fa8E3uF9ExCsclj1T1gawxDXEcebG/bglDRjHd9Y5OXOnMoYc2llc&#10;OGteZdTQAw097D6F+4Qa/UcVudbYmeXI8nhP6CVZFbhWdodk0IhrMnCqBFL0Ce7rKiOjsMYTmj8n&#10;FRCozHfDk9dR5vpZxcD6k+ANlPd0mB20h6zMez0hnCM9ydAKeuY1VdMvI7LyP/ctougIiuSRxsdk&#10;bVclgltNLcl+6lj0FgIhKeOnJlCTfi/S5ElyGN+cpIOUt4/2Bcw/RHUi5AKBmkiB7nxSuB886Jy+&#10;VYR+KtRZo0c5x2MMr3J5RKXWMaf7pb0AgKgnEDe0thX9tcwxxzOm+7jtSPWpBzhDDMSGT4CbsDjU&#10;uqbumPM5l7/z/Yu6mL6js3yNNQSy6q9TRrE31Oe67ouwm/iiSR78qMOoMoj9RC8AyfM5+Dj6F2vH&#10;D92OAgD39xk9E0RnMSPpHYzPSGtmN/TmIM1uMsV9lJvQNzjN/xxrIEHbJGJZOlP4bf1M14Wg2sJ/&#10;09/nsSQvGKDS3L9RgOPQogNIrDflmmCDKoEa2Qdpa4XwyN1r9L2ZHEqiWZXi1Ubh+2oFtJNOeOpf&#10;la3m9WfCCRbgsMZUS7wbwnGrAzDE+ZfLHylyUDvadJDr9LnTVgLQCjTNfNzWnG4UigFL/usQLcez&#10;UkFqnOMyF2fdEV+/uCR68t/kXJk+16TIRV1m3jQt93fNAGua7ilq9llrHXMmbzO92nl6+FbtM/IE&#10;myd/g5iOZTEpn7vWIJvFg41duw0/1W0Q65Pxb/pOrdpU0MMTvkhxmTRSeJPvhxovpxwygB9Fr/ls&#10;zf8c0FNEoriIVXoVytbzyqw6FPesKKNTjKDaCYE1ceOsfxFAmBWtn1CE1G++RjESYqw+oM6TpQGX&#10;lwt66/jw8QN+9/uf8On7H7yAzoH/+W//hmPs6AD6GGiq2N/foeNAh+CKDdfZIMfEBQ0XNPOdSMPr&#10;dsWGBhmKufsJdx5P0OAzlrR/uVxwuVyc5hTwwjcAFtnBI7ottmAy01QosbisJ5CYf7l7AhmKrkid&#10;1HlvbwZghcndLg2bNFy3C46LvXe4vD6G4hjmW1Lu9VQynR6K/rTwuroi4qfQrLozfC58Vnx7nTTq&#10;IDpx11jhiSoWg5mGO9n3Gb8fu59I6SDbMSf2KHJhMgsbAaHeFk8rDBmPMn/w8IqW71b99yzX87RB&#10;30snpnfeTzwtwqqqW/xMXccniC2njnK1TNfSnixyRaFBEpSf/tb4W2JNU4Xi3yfJFg1Ye+SmrXyG&#10;iHVRllW92/ZEJp/bklIPoFzksDhu8X6m9VLIvBYsfbjOdsoze70C0aodQdtpKz6ch8IEvN/1XtKA&#10;6QnW0V5kEgGzkzYsrBowB2P0Ein3iIQqriURNGUcluBa/AweZ7ZiXYrWL1ElV7BWxGb/iSWgHWr7&#10;NufwGb3HWgRnrpu/8IdFZ1ag6OSAJwPp2ZecNH6OP1TZsei+wf95z3QZYJ93MX8gCZosIN+xbJDl&#10;WvmPLr+ffdrr5eONvXL+Wl1/rR/p6e9ZOpwbNdhw8LKUd9UG3zr1WJfn7vMZ/nwb3AerHVKv0CNC&#10;B0q7WSDZrzIG9U1K+TCl7mGlKRIVtkVOdrT3v4F6rukKHHb6ZGiFEqtHcKQsawycl5e2FVJnjqe4&#10;JwSH25vquhqkU3SE3qaFrrhTOT7J19l79ESABaDNcXdkYa2NVYyaB6d4bMdwA8xhfTZ0MmExQ8Wy&#10;Le3NY58Y9wm8AG060fFYR1VTCGVaQp4odByAdFM+WrdjE8DMWzOyItMrJpJOhJOTsfvEuRxOw0pg&#10;R/7m0RRnsfMg4+L7r+xWKoPexHa52Ketow07Bp4ZDNIauhrYbeuCP/zwHWT/A/5NBO+fb8A4sEnH&#10;ZXuFHgYuOHZF04Gx29y+bFe8vVzx+vIBvb/gy/uOX/7t33HvF3x3AP8xBn59vznIwtYljqPoLY/7&#10;KOAnkIDOxiVIrN++gieQQdDBQS5pEQFnogThaRzxIWpVXLqXXrcuaTRq2dwKbX3tC5kQUkFY9Rcp&#10;/3KdqCRpLq0EK08BU4ygkiwc1VnDIcQ+Bg0Wo0MohG2WuMnpKF4Nd2Omww1BdcX+GAfu+x23+x33&#10;Y0RVpengEExWJZshePncfuw4himox/TqnYdVrz2OgeN+4DhGZDbPadlG+5jlCFZLmN0uwD52yNzR&#10;XQGekwIWuN8H5lTsnrUBB3WKg4RaM+FgIDFAx7Aj0qYbqOH14JFrad65jQt4cKj5xNvhzG7MTfiz&#10;HrSOohnMuFVYxnUakg0cY1mzp4L1axQfZBh/OtWE4+HbXDYAACAASURBVMBIwisXFCExXPM1oQPU&#10;DCCvh+nDUhfc1ELdccD2l/eRSNUotXWjK0zocMDdPLzYzYapB9B3oL0AbUffrpDLC/rlxWhXzLhW&#10;teOWKGSp9AT/dIcP6SFmQYzvtRg5v8oMU3EFUCG2sC0FWvAk8X3pf3Ofx1Iu20hjDRfHlpxv/vo6&#10;P1OuFsVwzgc2eX4+Alg+b1mhKj9bAgPw8TSxCrI+AZYAUQJ4zkMtIClR0WVrEy9+hAqzc5uDM+2Y&#10;QOByseq4zWVAcyAcKxjmZ+RVBjZkdo9OS9jozeR/czBn84zs4eXqhw6r5Lvv2MeB6jge0/asumt9&#10;nwdkNMgQHMfAPgZuYhn3+1Dcp+kD1+0F17ePeHl5xfX65tUOr3Z0tfgx7R6P05bOqchyrEo+EQGS&#10;fLq5cjS9Gi15llUTcEXXefL9fsfYDwftG0gVx8TFgeI6LGtt6MD7+zt++eWv+Osvf8X7+7uB96T7&#10;tHu/5vRAS/J3W/Fmc+WDEVcGwWy2RsKxP0P+CGBHNXnWslN7HA9b5F3siiISdVqCzoRVSLvtd3wY&#10;Aw3dALRz4M517R2dYSTnz1mJxB2U0xVkEUAGhk5z2ZXM9MVQctCpBGDI11GSNmvVonV/ZvYSHanB&#10;H925MmfDmII5G3SYgjhbh/aGy/WCT59+xB/+8J/w888/43c//g6/+/F3+P6773G5Xqyb3bKQraqS&#10;OP7f1n5CsYmyq05DGvLUgArIvkpVQVKHWDVTjR86WGlEPpodKx96+My+KGRg79Pls2+3czYu8+tF&#10;CD5959f69fdej4ZrpaVvMOf/H96nTz5f+/Pt908/iolrqA4KCIfD5B7Il9n3dHD3RR5BdTGo63fU&#10;HxgcZ5WeGEjtPw3IllQXbZQx0kl6nh/OfxwbxoACVkfOCq4pcxeMwP+uhc9Uw5Eahn3o6MVWeCC+&#10;0ycK2FEQ9cPkg4LinJDoIMSB7qabpu7GbhqN20xdxdL8ZCgUB2RMF+2egMYABHmzrsHo4NcOgmTF&#10;FS0EoSiVPRdS8P0MIAAqHNvJQVp/zzUEpjbj6E9oOmnWv5+zOFjLupz3+Gn/VwecntZIH54byEqH&#10;1hdacZNPaHy1vvuhH0lPMX4ggKgidrTt4vg7VTc6t1fHZR/Vzpy7oplZXp55vPj+tR2b2vHwnH51&#10;zNxbtEcmouKhKML5pNz8MwoX0bAJeQrKpJktn1id7fUeX1BvPzu910dLe8sv/t5Y3okmDUOtOjsk&#10;QSq8zwQvgc3FgZsx7Sxg5HR6XgElj5FZ+PQs05qBjuxpmWpvJJyY0a7vmzH89c/0F4BniaA8t/Yv&#10;264g2bivfKiqWWmIe9f7mHLAdEUp/SDPtt/nwm+mD3KVQVh/jz1W9k2g/+G6+jr30b6krt79BJjj&#10;yGCJBY1NjtQgSdpdKxD/cY+RoHIugreKJRDLZFUkeEVr+7fBTifgfFm1ZMUgm0bSxfm9lZYWuR79&#10;nLFGz67zHqpBGRQgXlYrqDyG9yZdLKCOOod8XgARm89CFVbVCTXQsPL2pZIMaeChL4VHFkYiEIx5&#10;LHPG+1QRfU7ukb4H+zeB+Ou7nI9xD2rORwUxxtwUXfwsQ+fIOapABs45xzp9Ler7LAmbvBinyjQO&#10;kBoHtE1LmhQ4OM7mafqcGt8iyEQjGQQKq8geY7GefE3OkG/V9bFHbA81FNCar88z8nxqa5zkpeT2&#10;j1liEoSI+T0ICOGNpCcGhc66C4PgIojAvHo/CeiMoCubbamT1oqVX9VHzrp1ADhz3FM1bFKb0wRm&#10;ch2sepMBPpoaUDP2KIzPzjm88iCWflXNdpB2KfKCv/Ing+Hq+4K8LVZ9elXI6Ykd5Mkwv8Wk3NV1&#10;nuacOOYBVQLi4QUCkl4ISsi1m15hKEGzZ/sdakm7qhMyTG89A3iyL/zd5LyBB1v4sUDZrPQtcp3c&#10;lywt+T/1EW1wr1HqFoxjnPhj+l9zbdd/q97tvqMYaz5zpjnGS2pMoY47fuYq385XrvmT77IH5VMH&#10;GprxBzpXZbPTNljplKexNY8nQQTSW4I2vSyjuP9K1CrYiPuRWR17uu8vdFuRUm3bK6Gqr2zxVWVB&#10;AKQIN6UlxmHL3zAk32c6kIFJyQ95v/2TY7Z/OzJwCCSosrvOQT5kAEaPNj/lddHfYouFVKG+7TyD&#10;PJbyjQl4EClATJ/DKnudf2eCoh8nXlY5iiJwv7gNXlQy77dbVuLz7SDOqIzpZNKKTbBcjAs4AJ9h&#10;8sbm3OFVdeK/5eKc5TuY8GVfEORlGDR1c1Gi2vQq9yX2WB67Tl3a5yn2HukiFsbe4z52xmGCjpv5&#10;rlntGtKhbQOaFT1A8+IIqoAU0OZ0eDHXWHKsDfRjev8k46jwVaUfsAb8PbxaZIfTn8D1l6Jrqriu&#10;UteyLqsUmq7WSa7QCpKh3VjeuzYZ7UYLZTzsV9A8k1adfiY0ZK6BXof3oaE3O6ULU6xat+MWoJZE&#10;Z4UXbvj++w/4l3/+B/zuh+/w6YdP+E9/+gdcP3zAX//yC0Qa/p//8a/49ddf8doEb23DVQTH/Qbs&#10;A4JmsZWLog3g2jZc+xVvl1fMBlxlw6VtLlfT0y6+l9VjHFvf8PryhteXN49ldBxTIN31jjmwiWLb&#10;/Oh2PbC1zWIyU7FPxa4D7zrs+FkzWHDIcHB06gX2XtfPh8WZ57Sx9N4irt1aw7Zd0LxS9Rw8/dFt&#10;YAJ2HxYz17Ha+NTbSRc2DykDn9FD/ovgect9M+WcVcvcse+HJ4RM3IeBTI/DYtxzlNivIMBZIvA4&#10;pPG96fxuzqT3+m7qFW2RwfIwFo3/2XsUFDHUn1OnqVf4DNwnODwmP+awR3tDL4y9nv4UfoGc5udX&#10;SY4PMJMU9qYKQnYWFc3/40/Y85KQ+5BIGqIDIAiRAEevtBggzTEwtPAOSQAmOWvMoZI31HEXnqNI&#10;23WZ0/MnPn7qYEWGxjNuw4bffFjcCuzrkbYI/Wc6FcfMo87nvpuvpwlmu0Q1vDkNJM7ELibNp92h&#10;0LFbTxtphzKJuKwCCJ3F7qBsrG26zrhU/s1sQyjlppruSvs99m2pgGkhx7SjbX6rnccRnJOT8rvz&#10;77RP8j45tXlez2drvII128JvNNaaV55IxUI4qeP8PVeVeef9/7WLPOR8T+zf4oNbvg9Zjdy/khu3&#10;6iwpe+lVKLQg8OrNGsVpol2fg+M4HsdU509WnUpc/yItNvbtybMA4kSNHFsZo7Bo31cpJorhSPyr&#10;fsKw/bTW3LeSdDSrX2HBwZLTlE8k15Z8J1Q90PeSjz2QeKiMGsZAxqWR+zX4F7UjX7cmrmunPzM1&#10;NsWmGOjbBR/eOrrs2PvEPNSO74YBRwYEO2dRO5p2O8J6TMxhoIeBgaMf0BeFXHwzTHiWY/mBRpYm&#10;YjJSoP7dlxBh26KBdMo4k1cAk8TlU1iAaUkQPnFSFpKTrgQflMWCBe1b3+wIdRQjAeKBP1uIwwGw&#10;0q/QdsGX+2fcv9wtE0QFx1DMMbAJ0KUbeKN1tIvgUMW/f/4Fw8/g3t5esB0HZD/wed/xfrtjqqCV&#10;4xvCzdZ6IPt1Mgs9nUExfyIOwK0L8UjQST7+V6zrVy6f++YJr6KmdAmATRo2P443s6CzCpB2AjVs&#10;g9KwFyf+0IEWcnhmVCCUp+hWXccQ/KlUNmf+rKpZzLN4Jhkt0Br/pnLrRvcYwHAQEFrJhLYATW8m&#10;7Icq9jHwftvx/n7D/X6D6jTD0hX4MQiKdNVGG27HgS/3u1fTPLDvA8dQ7Ieao2xM6OFATYI0vUQ3&#10;y3XrMaFd0C6bO4s3jHnFfuy43d9xu928ImsedzGGH3mrNp42ge7gIkDQRbDB1nd2wTgaxt5wjAGF&#10;VwpywBdlKJm/rcEwASQJsBRaAXMDA4wQy/ztIn5sm2cNTnfDeaDSFBCuZiXO37rqyqcSkH/TSUpD&#10;nrm+dk3lkR4pQO3p6fgIHotB5u1BR8+YmX7kwYNgoSkoRstWul9dsTbJRJnRcDdww3ShMCe0TQwd&#10;aDrQYcZLa5vxABcevrRIJ07LFyoFUc6jAuG0DQ5EA8/5DFu3jxzchZF8h/cXWaaxL5/s7LKEVemp&#10;M8VKVMuP5O98h4ZxQBlC625L3gADmBso2cDObMeOFvdKBcqf5I+WgOAVhqdmdgZ/lCbRdMPNxz6T&#10;ppofXUGFBT6HgEYGuAHFEEDM+mPHyyMMdAI1m2dJ27HQtl4zshibg06sQu6AVQKeMBm7j4Hb/Ybb&#10;/YZ9T6CmZSMLGiZGs8pjYxwYd2v/GP4sNrRmDq7eO7brKz5++g6vHz/hsl3RfI+oGODOZKvLLlOp&#10;7Hun71p9QxeHE+UdlTInNP9+u2yul3mApWWGOHj0yTwwx44mL3i7XgARfH63yplf3r/g8+fP+PXL&#10;Z3y5fXGniPEEHerHebuOMgEdI47UCFpWW/88oLrZcaB0rIfukdRcgRWQbuvrgXEsZnbuCWqWExMd&#10;VoGvaWbqB60IMEQxRKHNHfWbV1Pollyiej81Xc3uhjkGZutWfbUYyjFo1XLSiTqvLIXGhobR2WDO&#10;rqnTK1ULDK28wfMYoLJB2hbHnmjrEL1gjoahE/16wcdP3+H7H3/Ed99/j5//8Ef89Psf8dOPv8fH&#10;j3bE+bX3PM6m1/1CJ3rRGjlfwiITJdjZSHZnM+TxMlrz36grk4mTTEMBsf8QnBttPDNqQ+bQOZJL&#10;BfL38vzqgF0lj9Z1A/DU2l368LfI2P9vl/Fs+bb++VttWEOP7S5GuJtLsTb139Rf6vP19xngtnRI&#10;zMXxB5iDqwXPF2U1G8uoj+BOyGZNVbw9vpvBnVnelcASjcDFVEUHjy1JV0HNkJ9eUfOZ/BU4GH8x&#10;wtdAo5SA0qprV0G/LoPxCPt+cyBT7gksc9jFKuQux2MGEA9ZvYK9ELdFGKSRnDPOaziBKJdr9hbY&#10;bXW+HIZEfEU78HwMp/0u61qxX6acpVbldNakBp0Aq3BY6GlphUZ+mf+yljpzZalz2fHlWK7FGSUo&#10;1aZmOEa81zbnZV21dEeUulYKOdqdVfbCdVaA08w1431SnB1lxAqwyi5tk8q/hPKl7AWjfws4W3w2&#10;HWaxrwr9cn9gGUfO0UAG8s8gA4DkUXnIelUg9woI4L/0ldA2Ojk21cZZHZ91QTUYxOOeO8+lUBeG&#10;8wgRRLU+l9u5Cur9rxvDAmwSazUDNOnkFv0f1MEPS1QjSRV115Jw9IA0BpvbCbSGAKCeL/oJKPK+&#10;5gxmUs46h4Uv+Vjl9Cj/nljtjlw3+3uUalLcTzWQdwYaLvQrCUwN+qh80u0D9lEBYPh43Whm4EuY&#10;zQQeK7jqxtGGcuyaCYfhG8qxE2gS9EC+PGD+qDKTeCLzYj3CfulxesnQafrymJh9BfE8AHl+Q/4n&#10;yy58NExNwSB4QjTpxOm4N0upbIAlOmppUFjJXx7o6iwPjbZCeS+6OZJnnq5wODPZmbzYKC51F6Vv&#10;Id/4OM8EjlAe8UsBZDj4LdcxqgU6/TFBVpGspcr3oFdNHlf30qo6BPWf9tv5b+9LMATayfzc7xwa&#10;fZJSXT71hfoZ13e9qF/ooicUW60ANbk/M4lhru2dg4eKZZ9wp1pfBEPNZt7aBsAd9W57G880O8uO&#10;9XTgm/v2oArpPYylRW77RNEvUOcltAann+mMkrrqOEYc5VkBUBnIqPvXq2y6XklVyY48Hg7UQsjU&#10;mD/KRDqEfa4JtiRAarq/MfS9bnZY7g/1oCjiPlYOMWDuwCjJUWc+xIr9rOoRvgtvPyqKu2xkZTTq&#10;E2ZHkS59jqYBNZXAkskATNKkHXuu4VZjcKHBTjBhUI0eaAIL2U7u6x4ApEwCkvIuSZtP6KP2TcR2&#10;kHNTf8KnDQN0WmJpnuYksU/W/RrPqa3jkjDmY9CpXtEl14q+GZx5qnL8Xn2lIU7hsCTZiSwXh/hX&#10;XelIeim2ivtsQZkSMoE6LOW/poLEKlSFx+miPOec8nsmltXPwq6PmcP6HQr/nOe7sPRvqkbN87rP&#10;KZ+5TvwUkHJ8tUBbc/9vR+tt8QG1nuDB9GlQ7qOsm3CmXK/IvWQfkndr3Be8HOSNqWMsoM0CkIhj&#10;UP2EJpv6ZryGPj2FVTFvLDBT9oQYIFLdpx0+3tIHMxAFQwSTYNTe3B9o+n7Y1BwnopnQ91mzXD0B&#10;r1Fvn8DqI7MxVJuT/a2yK3Uw0kK53xOHCSpe1JQYVyUjvtv8v7MJJnVLEUtEaUXXDHnH9eHjLdvm&#10;2/LFIenrGH7r0pCrbE9Qa/J1Otr8b3OhEpAqwY8D0D5nSWbSeNbGp4DOqPgaftVaOGHpu9Ea/Id7&#10;xZL9C4i5N0gn3xYDPffmcZpMOGrN4mVjHmQ+SfexxKsOkytQF/TJvJIetSz7shZVlWW8xlvXpLeq&#10;bz+24ft2LsT15B4mYbVFzgA21RUI1npzMuQ8UM8viQyqISt673i5iAE3pGOKFVWYU+1o8GPH62vD&#10;f/0//3f8t//2f+Mf/vGP2F4u2F5ecNsH/vW//w/8+b//K15fL7j/OnHbBy4vXuDp+oKJHfOwGCdU&#10;IMfAlz//ig2Cy/WKQyba9YohjgVoHWMMbLJVVw3GNPDk9fqCl+sLeu8Q6Zhqp1mJKjoE29Zw2To2&#10;PwGN+4jj5byMUebjNPdSNqGI8Xg4X4LYiYitG+2psqKjmq9d1U9cPCw+4bh2XdrHsi+qL0sKragP&#10;H80tFoleRd8q3weK/uB27xwT424At+MY2PdRTpscpl/hkjHpYb1oLtPQBFPvxvdD5nDfc+Zagv5q&#10;9Xb/d/XfLTMNTa6R+5ebaXnuJMMpv73Cbj0+e0LtaPqY/FVXML6nFKfo32Cr3G+2x7vz01U/Wvqn&#10;p8+x8gM+V3+oD0hZP7ZZ/VW0v7jmour+oxxX5en8W8qpMDmt4vzT9sKTgceEpcpf79PYE/RhTp0B&#10;+GW1e3FZXhOpmstoHnU+pxXEmmqx24E9qrDq9NPqlElkLF5GuQVMT+bPasmcLxamWoGaORcmcwaB&#10;djB5N0dirACBKIGb9tHkqVfT1yvkzoBM6noafarFJSqtVJ8B16+u5Po3995Z71WMfU/9UmThKeuS&#10;ru/l73laJ/107sPxJqIgHIBNDBT3IFGfvI/9I92u95S/T3rN2j/fP4uexDlzfuunASTXPPF0xliK&#10;/lf9jEq/dxBQ9nfqwI0+XFXCjxYezGrW2dfSSQWm5zFFMuLIMVLfDO3f9ybtNYFgosccJGjSTt0Z&#10;8BTUqqdQX/Y+REQ85n/l0eafFVQnrWDlX9+6RJ7TVtisrS/31Mt8GXiqgq33Zb8fxiHiuTOu5wCG&#10;y3H5sl0uHa1dwhk1xx7HthmIxgzzMQS9Tw/aAXQKDM9qFRU/IvTA9WVa8GwiHLpcTFb/62MEQdTB&#10;n1VPLsKzWbA2TXlO44SKOjMndbk/GFAI1GJVFPJVZdv8Jo2d+vdUc6ZQsMzpqGUH7A003I6JX247&#10;/vr5Hf/xl1/x75/v+PcvN/z6yxfIAbQBq1h1KLB1tAav9GUCe7t0zGvHrSvQgMvHV1y+/4T+6QPk&#10;ly9mOEhDv9hRxiTM6c6A2OBFWJYdYUQSpatdcYIJgdOMf4MMqeGvnzbYUbwGenQwiCra1Mi+hLoj&#10;R5mRpz7yXDM6ks3BoLF2XOsnr161mvIZnQdkHBIphHw7y0hz2jSMGoGiuyE2h7NSPxrYyqm6Adc6&#10;dADjPnFR4CKbHSdxGMCEeL7eLftr7H7k+e2Ofd8xx4i5QTjNpjvKZgTxDYB5hIJXlb3jOPzYGAIr&#10;Dz/63O/3aptQoG8bXi4XSBfc94mtd7y9vuC43/D582dfM3EaMifkVAWG/chQdCWosqFDcEFHR8MQ&#10;RRdTJoe4AIWyKFmAXMQDbhn4sF3W0Y0upx2zoboD6AHUnGMzsGbz41e0WRCQ2fYEzQop+zFj62+7&#10;5MRs+XERWFHRz2mDR8aFjFb7DHZ0JWC80u624LRVIDQ+NYEIrlMBSUdQ6Zc782TCjsr2o+EFA5i3&#10;fG4ohkzHEhqySbShbRf0DcAmUOmRmXp4FQcbu48/Mo5ToWKfxOeBihFZLP10NDpCsLlTBpQP6iFT&#10;d86sQcz8fcq0KsGSAdR2QsykEYswZr1QhcMhfB1ZbVjBWoFIMEX9SSEb1RwqKNAF9jmgG6u02m1h&#10;sOT3UviMK8guwwSKSxdcN6PzrSu2jUdYABCTG703D2obeLf37k7Y5r8LcAJxUkZoM8Nw0qT14zjS&#10;cSs5d6o45sRxTLzvB+63G273exzTB6QBYEqIVUY6jmEnDTYDhO5DcINgaxsulyteXj7gw6cf8OHT&#10;d9i2i9Eaq9jM6TBYhWzm9EJrTiPidoCkgk4ZURUsdWCrZlCJRuzWuwWG3VDbulXCHONmgCmdACyZ&#10;ounE2G+YAN4/f8YvftT5+/2G+7jb0RUwwP8xrPowSVm9+oYZeWr7gSB4WJA79bdmMoWIF6+mY5xM&#10;fDz+pDDv3YOn6H7XaghL+Rfwd7vxac5Ep6G+2XfumO+9Qbqg9STkMQ4Db7o8EoUdxe0yp4ug9emy&#10;puw8JaCZtrIB1eDHCZlyb7dMN4ZVMzMWEEjf0NxJqk6vvTWIbJhTsOvEzdd5f7/hCuC7H3/Ez3/6&#10;I/74j/+In//0D/jhhx/w8eMHvL6+4u3lBdvWXVex6rTdxx+BiwBiJq9pns3fyn3Cah8xz2kElB1f&#10;7DsN2ZoGoKYRgPzXLTOXLecg+HotrGhhPs9u+EYDRTFfZefZoD4bIn/DS77GMJH6F7tQB8tg428N&#10;oeqIVRdmcKnG1R+CaUBk85Vm2Opy7/nZcOq05DEPbasaqBAwQPuKugxZM6cBqhOQ4Huf9506+HDU&#10;iM9lTPVJNrrRk/iu8swyw6Hmu4ZDO4OW14Trd9wLHcdRZLjTdWTzi+CYh71JSeWyHK3bfd5mcTYs&#10;jq5hct0C3/6aAJdqqSZR564a5CkbYoELo9RWeOjUqD5JQICUvrH97u+ojrW82nKvTpt/9QWSKAHo&#10;n7XhoIDCQ6Tosbmopfvehq9tyJZS9cnaavHMwkg01529YdWlFlvIddlwAC4bKaoEaDkGKjQsFrVZ&#10;Nu+AaCufkSY4FO7HdTaXQDn7FHx0evz+xJfUEiNNIZTluwpoZoCI876+N/tDh3T9rjrSvsUD2X4k&#10;0/jdpvfbGKpTrCql4YTXVHkAsaQK9s0rUejM4JYRrakSfUu6mjMTbSjLumW8BR3YeGqAgvaAtxMV&#10;+rwPTv8RK+XldNRbVpSk3GORPlXT8VPPrs5+a5W8YAGM0clXdIw12HJajzKt0a6/L+w7rKIqejCB&#10;BHDlNmI/EwSmxdkao1n5a+0SAxwMEFQwXelhzp4sAHuHYnrAC3XxoJpVkkxXpNyY8bu4TIBXg8HT&#10;8UuxmUj3zmfEKivJMF0lAwyrHOS6NVVL6IHpfNOruDfpYDIajaO6j5/N3rpX7SF1HwphuQx+apZc&#10;dT5W92O3Y8uU6RoI2bA6W7/CGzTnloBrUP7oiBODkhm2ZX7Ydxu+r7pInNDBwIQs88oxexuNvFzK&#10;57xHnT9I2M+2Lm5jlPZ5PezjkDVwMCFivnxIZR3K/aA/5bECZP3zAagZz7leMF0GFt0oK1Cd281N&#10;rnyRtAwUpDC0/xcZlcDMKksIIKl+EBSeg5gbq1bmOmfZ+bTm6DPmsYGydMXGNMd0m2i674739tKn&#10;GkACGZTzSAlGRr6JOYNHjWHVi7vb7IAXzusJkFcfTgRkJwyMeZIbCfZblqDQhvONlnuv8pBzYMxO&#10;AZpQzWOWTfaRDtg/53m+fyamJccWvbF2yvjCwFQWmCg8Vz2hQLL9h0C081/z18CT4U3uENyVepfT&#10;zBwJ1KT7IsBHrpNp6gAhsOF7meBgNR5uIBb+FL4kNh8DE0OLL6SARuvc0Ye8jNPlgzIAPA4HaqqP&#10;cQV5n+2fMTUCx9PHPUo/ySfOwVf+W/d69bUygB7JBA1gtnXwae6z2Nu03R/tsQAOQ5fPEZ942OzB&#10;N1gJXB/WIAudrXZiHWc8vfCWbFO+8f1ypxY9tPBDVu4DBIiTcQgEapDNTt/pvfARMf+H+e90qbaL&#10;oEFN/zoQ1Xpif08HNkvKBqH/2P1cTE3LGfOkcX8f+mZ0LuLMyEGYQllk97K6MouTZCUoLxAQekSW&#10;3tAyt9VQIsnZfNoz07/n3PjkAuXo4mcXuTyPPVdxUKFIAL2593MdEXQkYr7OOGYdsggHdSC/0UlW&#10;HIrxxB7i8AT1L+rhyx5znx99g1JtWKHeSP+Vz7No+R2AF6k4AxSeX6teTLrk/Ck8JiCAus9PXJ5S&#10;XmQoIX1sEs8M74enpStj0q7/jJMfQ3zdBACTMUn74jvSiSTfV+f1vK9T7p3EYepxkm083LNMzQp/&#10;Pe//kHHIOCnXM6pRsJ3gDUU30OTnRj5tqTJdbaw6vnVsOS+iCFC9mDNsbQeRdoSYAkl/OOe6TQEO&#10;I4tNNkhz/yw63m8D+92KQciY6GPHcf+M8fkvuPaBf/zhE/6v//p/4H/755/x/Y+fsL1cMdFwHAL9&#10;csN3H1/x8eMrbr9csL9PL54i6JeLVwoetg/ECsHMYToT58+KWLQyp/m7jcG1RPGTLi+XiHsSgGrV&#10;qe17VjXuvTsPNgJvHREGqzqKos5n0gl870izGL/CwMF9u1j8RBKklradeGzQZd+sNJVEl+AuRDI5&#10;fL0XGafqFSLF5Y44L6S9QT8ZIp693+3fOU2X2m8jQHRzZpVxe4HJi0ljI3ifgaptXi8IUGjVB0Jf&#10;dn2qVJsDUCr1BWEWKj/vc9c9JvLYa+eHZ/53tneO3WP3wwB3dhKlgbvRZAGPhu/Tk5ps/r8uf7ie&#10;BJHbHvO5CD2ytF2EMf1NTLSKW096SHNQ4r4fOMaBJg2XywVAswItsPkwvp17xd5liSbUtPgWRYi1&#10;h/GEHgsHN6Gs22lulQZLtYvKm0Rk0e2pAyd4TfKeWgzAXu5Hnt+9ZyafGI9PfW1mVXlF2v1cnwLU&#10;5K5FKcJB30n4Z0i/IhYvLPJ5jonhBb2WGIdWKnEXtAAAIABJREFUPxrXH9CwKxDt0p/F9T/r9FXP&#10;FGHCKokm1yL4HvcKVcfog71vap5ms5zYxK0sa5xplUFF13bdKNIrqHfqdJIX0CFBjYljSZ8hikxm&#10;H0+noBWfkfVj9emfr5Rvq0wIfxlML0wyrjaMFXVb+AnKl0Dg8uIkT1UvIGBPs6uT8w2N2D8E2OeB&#10;JonVotyO/ekxeFP7y9z6WBgbWJbDv28C1C0T9plfHRLfL/6XWCOEul33E98dgE5XHlpJJAs/wEkm&#10;PVyse7XoNEnrreV6r/bdaSVOdGrfVdma7Cn5SO6LaGuq+UWcz21t62hdoEMNqCMTx9yBObG1qylt&#10;c0LEK2K1CejEmGLFAgegh2WD3O8Dt9uO17eJbWtgYbEo9AiW/T0wth2qA4ItBvDAkyWVyr/1YsgT&#10;moRFgzCPcq92gHMCvo/CvjBybrOaEB9CRQ1AMnRiEKQ5Z2Q7HHPifQ583u/46+2Gv+47vujEXQR3&#10;EUAGuih2mVCxI221G2PecWDrDd/9+D3+6Z/+hMvLhl/fv+Dy4QMuH15xfXvFZTdQ15gaCospPmpH&#10;ywAuoDlE4fT473KqOkZZF5L6vCpfuYp0r+vBzYqG5tW7aGGLWiJ4A9CmV8tqpvh2KDqAi3Rs0uz3&#10;LmgyHeDXPFFOg2ka6MYqwRE2brpYGoEmjKtjxkE7qLDcssYubDS7HYoSXWjNBWZs8vKwjd0V0eNw&#10;gZuGoAkpYN8P3G533PcdY5hC2qiyFHAmMzjGMJDlfuwB1Nz3x9+HV6UYXnFz8PNjYB7mcDOD54KX&#10;ywWHDuz3HTomrtuGtw9vXilvx+3Y3UAp2bIAZKQCwqCRKAzEeUzM5hFBnWmUccuBDItKtCAFGA1b&#10;d77CBSsJGOakmNjQtw1yucaJLCqII7vOWjKBBH/rdVYSqOBmg+niE3cipIqiRaD5ehZFyxwJnq5A&#10;rTSUNQfGkQ3KLIWdrAqCkHI9U0faEQafdHcMjd0NQYDVgu2IYlPcxgQwX4yWRdxpJOjSAYFVUPRg&#10;b503LZqEHYNujiTuYQgdmwpWAWki6F2sImVTtIsAraFtdszz8KAzmu8vnQ7OrtOvqQT6lD1TjrKf&#10;VQLy77MBVm548vzZOb+UoC9KRDVWqegkoBUP9woM6GXgPaBW4bQkG5vD3houfcPL9YruFTMvGx0s&#10;1mbrDf3Cyn6Cvm1oW3+oqomOAtzMJAcVc32HQojkUQQhH3NgHxPHHLgfA/f7He/3Hfe785Xq0OM8&#10;tw5tggMTt8NMqu1yNTB7t3f27RWvrx/x9vF7fPr0Ha4vbwCsAq+4fgJxg6x1SNuAvtkxA8Plfodl&#10;sPqRH6a0Sxg8Rlbi0n1dh3DIquK+7+it4Xo1frIf78AYRrPzgGJg39/xlz/fcT92/Pr5hi/v79j3&#10;3fd2OjYUgI7MLIoPpwXaLBC9udEV2onLBxK38wcHa5oj2zN8QmppkE7yVjco+pa0qcq8UtBYvx/A&#10;y8sFqnccOAxQi4lL60DruFw6ts0AkAw2Nz9u5r7vvnN8r/p2Mv1/dewr+/RV3isPf/IZZk46pReQ&#10;MWDJ6A3SOiYa3veB+35YMPvlBVMVb29v+MPP/4D//L/+L/inf/5n/PTTT/j+h9/hw9ubOb9gmczX&#10;y+aGiu1rHsVJPSZ/vIsi2HoalvW+HMffo8OW4BB5ycP0nAyBU/OPKjPlTsog4X0KA9bUZQl2qOXp&#10;6N2p/fVY3qfG0Ff6HZ8+Ob7k4R4ad6f2WbX34ZWLQqv1i+xLGMwn/aDwcb7j2RVG6qkKzXKEYTH2&#10;a/v1X6ojkaBSeAcU5nRRxVAs+4A9HB7MNfvGsuX30DU5fol241mvMnOX3XUy8v8QlNApmC3HUAFV&#10;WumjTDGdBryvAqjIAIMKI7C60mg2Z9XVns0b/x2zHPsUcwyoMBvZ37Vc+fei38WYXOZBl4qb1Nsm&#10;EqjJiujk8713E0NuazxuyOoAcpkW9ha/L4430pXriMlfMpAePq1ol4F4OBAi99Dq5HJn7WJra4AP&#10;bfrq3LljiYEbzEgmWWZ3SKG1jiL4StBWor14TqcltNmDEMCPsco1AeBzzgmiwPE54XvV3nfMArzy&#10;+6pOZwFciTkhn6lBEB9IzCnKO/J9qeefwhqV2iJQzXH36YkwKpDpMpuuT5041GiQfRNIVKxUVa8s&#10;bftXad9rztHqYF15o6rZANJkua9+P9Rta6TbNXmUuj1Y+JlyT81Ugn2CuBUXXVmarwFVXy3TXHhi&#10;kgyighnSSW/0DxAQxVHyKOfz2GKMBHjgCW9GBlCD9B7kLWm4OLdP70sd+vH9ZwAjf49nw/ZwO6Ko&#10;keZE7J7YpmuQjHp93Lxywdjf5wptoQvY+0YBd9O+5ygCYMZXzNxXzQwR8wMIj9hCBGlWW5JV7I1n&#10;E5Rl8r3Z8c6nuXu+noKFldmd8d+o1OH7xQZj/k0BFoc7xsQ4bhisqvVEjtNuWMGVj3Ns6+D+D/Ia&#10;Nb+O4UY4H7Xim7gpkIAC8hZWxptTLSmg0osC60qD4r+sHO+RAIwZoCXpCnCaVFnmU8/zq+cq0Pka&#10;+tkIUHzGP9cPivTn71GxUk4/1EeYzEgby/15Z17Gp5T98vdLTQ5OOz1oBCsQLejJN9ZEVqQUpP6v&#10;vvmiC0wIFax6BWB6xEhewtN8rJ8epJsaNqSOGfqGilXksWvVlQQEMBUeQx5Z+HWTomd4smIAbKcE&#10;UIf9U+T9tPV4RdBeUSp4p1zNxfB5PefiejU08Vw+mXb0ZFfTJNpUAMMq7h7D+RM8sGo6bAWJTvFA&#10;oq/dyuONvuzvWeiHcsjGwSBr1e05FoJAxQGiTOKFih2Z6QwpThHzBGRLnNAIrgl9w07vUTHpQXfV&#10;YF0kyjy+sI7PAfKKSHqs/lejVQU8afSZ/ZJrPgIcPMcRyZPsHYOqq66RfhedgjEHjrFb+77Lg3ZO&#10;bOAZUDM+a+aLEmlxdGkmbNt6CQWf92Xos3af8aLkUenz4w/tI/KC5ItVX9DFXiGQ+uv61fr84yXx&#10;n+fP2PScaSSv1qxCGwiOcXAThBXHstCB+X7dlyPkF2FcGOCK/RAH8cHiO1YYxZKSpx7RdwWQBa8I&#10;r5XUG+FH0AZrcJCmHx/NogE8fotgvZQJBHVaXIDtR1Vd7pcAB/k6ImWrFCakHFvVTxbRQ90TUPq6&#10;v3VpygRbqnI/9baW+izbjrUNyWUA4wAms0PBiihnnf6rjiUcRK5CPl/65Yzla9SYIAO7eIIWeW3s&#10;HopOPBnzuU3ARHi1S9CQ0+8KRwOE43e6od1XxUq0eVYEhfGIx6/KJK1/P2lj2YwCxHm13m/hPhI7&#10;5hwuI+0YbovvUm80n63F8xp6KS3pUSrl1kv6aSKnwL9mNdTTCKoeF4DZGIMU/ivxsLiSZPqP/x6T&#10;mrI+2lZAaEsDuGzum4XHSXQCW/ciGastARhQ47LoryefAKgPmWFrQDhW0XMeP00faEjdSYbaccRT&#10;8Xa54NPrC374+AEfXq9Qsdh86xs+vl7x/Xff49PHT/j15S/AMexkL+kGxFKgqaCpRoLIcRzQOaNQ&#10;AEmX89yLTZAGGNxfvOFyuaBvBiiXacmKduIkK/RJjJ0+haABxy3YaW5FV3H6jLVeiKGAkKRZ5c/N&#10;TiqbEOixYwNj2Xi4lCzoK1f1ka5+f/jpNUAG0QVDNRLx5py4R6GhaXHq4TqJ54MwZq8Q15da4Rdi&#10;8ZQomGUDN0zE8OI1nlCoI+0LTo/vHboqWrZa5r8ve8nmhGv0qOvzFKKQ909KXlb9e7i/VmFAo0ZQ&#10;c8jjsLBcrVl9OUxR58jmMkpA+2ZgyMXXXn7PsGN8J6c9+bTv8beNOeSAUO67TimpG55tZfJCxFo4&#10;sQUvyv6g8I+qTw1n3WebD/B1HWP5LPmQJVSNaf9OLUBN92sa2KzGfGf4gOi3OG53jxV51zX1QPOh&#10;jNBF1ZOrvHfejtn9SqbPXrKPwyaDEEMFTxyw+MvWLX5u+nn6fpMgEX7a4L4iYHaZndpX9VLnzydf&#10;Vo2DL/MZYrHurdKPIiNDzFa+Npqvd8OqbGFJMD/rztWHHevNhHF/kfHHA3Y0HmAxKyaBYKHJtXtn&#10;RYjvUsdb5JeJNfFWpdwPACwiIRKnOAEOi1HF7EcUFDCfLPUmT5bUnrZU0BX5kX1GHhn+UN9K4r5Q&#10;dTuT9ped7Gl0N8YwHtJN504dw2QXeQ6QBbHOfuR1pkqslEvtVh8LU7DzIgk4f3bFeyTHsNCqpG+h&#10;EQDkf4dO+oRfxVoBZhtLRN/zK/+J97mcgK5tLrUikLRa4yinNxbdXiPZFGoJ6wA8Tm/tbE0uYPlo&#10;6WJgzTYNgDkHumdAWOVIC3ooDLR5HIpjABi2qEdX7PvEsSuuL1SsimJLQmzJDKVPSNu+qch/7Tob&#10;1nadlBTViHvwCBESEau6rAzGXRkMlK38FL5HrcpDFQph0HIzUVhNCA5cLoJPH6/GK7wq1evbC3Sf&#10;ON7v+PL5C+7vNz9atKFJR9OGl+sFP/30A/7pn/6E68sV//Ovf4FuHW8f3vD29oovtwPHGLg7uG7C&#10;yn8bgRrZtTBQPZNUveKdTAOuuACYLqmZOSROKJH5UkgtNoB4GeFpVSI3V1yHCLRZkPWYO3TrMMTu&#10;ZsHfYRk7rQGbCi6946JiR79vBt/deAyHc5wEU1aTSuPvqfqwKb5+SQrEM+mFAmTO1CF2LMQQ2BER&#10;aoqmKQcBpwNgjMIcqmRKJtz3ObHLxYJGzEBW4BgD77tV0jxcWRtj4LjvEB129JZ0QIcfOTOzguZx&#10;4JhZUfMM0ORnc0yM/cBx7AYWHd6WmoO+Q9DUKqKNY8d+e8fUib5tVlnz7Q2AO0JJS2qCXw+rjhpV&#10;D1TRIuvDlJVDgLGrJ3ELAhzL5KepmAw216pJvjbDlSlVP9YcE5kVOzF1QMBggwJtA81ABmady7uC&#10;lsQsD4v/hE7Ara2nz1fmIJCFJvPyvgqQjvQGxQGdAum1F24UwJXOaG8GkI+2WvOsP3UlQNAg6sfH&#10;DTeQWoe2KzDMMLKg/sDWD4h0zNFxv3dgvEL0QJ8f7KTvZkA6KkLNs+pnKJkS30HSqRnyzHmJChaj&#10;lQoy17dJw9azAqdry/aOUpVuufRxy/KdX5Mj+U6uvxZp/biWwVdkbQOoY01nxuK8L/2QpZHnvInG&#10;v9FvOoelAV2bg6OtKq1V0bSqheTb0o2XbVu3ioDOX7Ztw+ViwJ5nFTUJ1GRQ299qtIJUzO27hqkH&#10;jmFAxv0YuO133PY7ds/gGjOzxlS1AEMvACxr6nbcMRV47R3X7RW9NXy4vuD15Q0fPn7E9fUDtu0N&#10;govNyWyeMQdzntqATe4o7HgBAMzA1UZF0GiTe5LKmhYPV8rviAhBdeAYd9zvig8fXtC3C7oojnlg&#10;P3ZgDMyxY4wbVBS32w3v9zuOUXLK5oHmBtSq5LFPVtQcrWOgA+3VFbuBY9pYzCKzwEhr3fbSdFqi&#10;3iqwtvQAtBkwyZ0hVg19LgRcafJhn5QsqciwbRLH1WzbBSItjpjYts2rT8KNRQtXKvUvIU+jEzWr&#10;fVr82RUIMGTjyj+Zfuwbu7852EedpzU/NkYBvLy+4nbsuO3m8Hk/DkxVbC+vePvwAT98/z1+//vf&#10;47/85/+Cf/mXf8GPP/6Il8s1Mpan7rE+IjZmOu5ZRZPzl2DMsgac12VKz/ykfPMVOaJKcPbZqDjp&#10;uIXw/yZ9h44NJGgu8tU190EGmNc98tDcSYb+dh++/X0c7/GVa8501JFOK2hWn9B4daoxoFi/X+S5&#10;tFi8p2PXxxHweVWnf3fgWMWYIuNU0duWOoi3FOFrAY5Yf9Nhd7XELx5dfox7VDMZHnFsXLdpR2eK&#10;OwBE82ip4zjcyKv9rppGBYa6wVKAVWGcT+5SJjch5F7uVa7VXOjJvqI+zMmcoXpPqUGW4sBSl0XQ&#10;AGqe14fXdKBmjm2eMrGlyHreUSS9E7OeFtq1HNdHMnEh9gztoKJbiM9BgHiLUy/X4ERnfHvQrG+u&#10;dg7y0iY1Wy7p81gcBY/XTMfBXIFhvTenW8Rn1cFAOV7nifxQ1QOyqijnmTgAqRJd6na5vjnWqjdy&#10;6Fkwhk5OmJ5Jx4+DmMLm1rTZklpt7FERZTLIR7qc7j88YtnnWC0Ca+cwShTxUxTUdWOA1bHrZVv9&#10;xMPjl2ZA1EqPk3JRII3AQK530Sd9eHWPgPsWCeKkfstdY/yg0lfyedvHmgA87nkTtG6qFd0ZAGmP&#10;I2heoYY71madG9zXuGws2unsz6ETIqy4kRVew5HsQNR1j3OcOFUn8P1T/y5AzeeXBo0u9kvMH98Y&#10;QzL56Z8PD4tQu+OdwQe9O2f7pNoT2XeJfysPgcLoxOVddQB6DlMJZqnpX/6+qNDno4jKWrEOs/Af&#10;jbHyN1bFij5GS96tOVLHnrRhYIEmipNo+gT609ongFWROVfbti3zyfmq9gXlXba5MH+IFBCBJi2G&#10;HcsMJ98TZ6Bt2hNFfpL+NVtD+dfAiYjtyXsn7XdfF6MPiT0fvRLyCHE/iSzvCjt6DswyD5zTnGNh&#10;MR58VUhEQgdSbw9egeCv3lwO1cdVjztnO5V+5lQkN1ovVecZun623OMCISsnc6cx5cx5pXj6qjxp&#10;44leF/Skxj0538CqA8d+YW/W8hCw0VGvtuoXvHgUXtAwCMwDopKr+8QGaQ3kfZL6RQAhCELKRQie&#10;HXOTlS1TDzWNJ3lj8aWK7Vs7fs9s5GMOqyHngBPxAGxz0HKccDAtLrL1kuygstgXQplFnu97rRpS&#10;LrKS/5KPeIJ6nqpg88fAhlUAnDiO5Bumz3hSuxKoqTEvuf4ETibfs/5bZ+oRnGAyCv8t7UydeYR3&#10;AYhyPwEOLpgGnBR423P4HMyyPgnyXcisGpcn3Tb1Jz2Nz+dCgUNdr9Bp1Mnph41vuM38rAK8VXK1&#10;wgCW+D+8Iuj0+cBCazFvnFcjdvcR1SrCyedI9+u+y/0uPgciYjZOJLTA/YSu5qHwr6A3ThpOciLX&#10;versdR5z77jUF4C6rr1Clna+9ju4j7X8nT3JNaOiG2ZV7iMDAde9bL6+hobhI7fk7BbJFd19gtLU&#10;q7716DfEwJC9XQD6VxzwKyU5tZJdyiAsfVavDj3rnIv7FjXv5/4Xl2stAJHelhhft7lmxR+fYzE+&#10;yVkhYNHWoweN2GcFiCiIU08YA0SZVyGTQpAqEtjmieyNCTL+XEkU0xNdnS83UZztFd4tDriQApII&#10;0KT3l3qg+50UfTUtJOUVT3dA9JN7AXEaEkhf1Lv8viysYOtEvEjESJEVr0KDEoTvhYlCVYbWcYQ2&#10;cPY7Ir76G6/UzRh/4MmPMbqijwQHiYqlBErwpAVY4v+0qkkmY+kLgwHmPHmI1VzL5oSi6OlAVp31&#10;alUGUhoWLxwD+75DcImB14QC2udGF/w3gQ4VJLvMtSB8BQb4kyKuNGLfAdiIORSzKaad5TLrvkAF&#10;L9fIa8xy/Bp8nnMiaf/RKzzHgIpmtS4fnyC30jNgWNiZTIbn/KLYUs5jmpvLfcJO91OgDUXDxKaK&#10;FwE+bBtemuB2WLy8CfDaGz599wkfPnywJGfXZZoDrw5VtKFmJ8BALff7HcdIeFz4iar8cgKbqg7U&#10;Mxnct4br5YJt22Jv2z5T6HDdh8kTx4Hd7SjyXvH9O+eAoRC1Tn9st/Ncwm1HaeIFPOxEMrSGohZa&#10;PHbObybQJ26i/B3UknuCERidzTEju1Vd3AeOg3oacDtuxncGZSpJyvc3q4sJ3B8GL441oNMApsl7&#10;eDkwzSssVXkrTnjkb5O2RVZXif4bjc+60kGXtIsr9iB6wPUSQZsImUVZoOpJ9qpWzKhLyLzp/JQJ&#10;UkygV8Vii3P7j5P8ITAybysJ/vp8Xf8Wm+n5g5m0xXmo+uAxDlg1jHP7qROkT9F6W/Wkr/Vn+WHC&#10;AHX009UWvazwW6+UOEbaBnNaYassPCI4WJDC43qx8+mbmjusCmU3/AN1YzHZI1GBnnZsymFTZakT&#10;c4zTYx2k4SLLikJhvhkzwiZPUfX550lUlGl8pnJ4V4BACg/d2eey+qGK5Il5fcRP1bU60Yw8/BK/&#10;12rEi4/M//dUb6Duw/mqz8j5vs0sPa19E8ATdOcxALHCcOI8Esj1NfrNJM5QMGLOBlhBXAWFd3oV&#10;Y7/P6PPEl9lcZQxB/t4/jZsKX7c7mLSrivBDUF9OP6FQIQjdQX3t6VOn3hE+CkUkYIQ++WSNAOfJ&#10;yL3vnefque6KJIlg1VxDvrnMaaytzd/qu7MJILiyrj005dEU8suCC8wWyjJywpNnkxctN+qqCS1v&#10;Jm1VPQb5We1jlVWqiq4GVg/OIILulVCnAhvkBff7Z0AVrW+4vFxxvSt2KES9/pQmFG0o7NjjARwD&#10;GFOAaYJ+DMFxAPs+MYaiX9J5k1mIZFYTY+5o8+JlRR+vWMevfQfSNakgA+k5MRm4WI0eQZSD92y+&#10;dcFdnaxBBs3NkRveFLpO5wrIdE0pak1x3RRtu+Dtwys+TcXr2wuuW8P9fQcm8OXXd/z1zxs+/9LR&#10;JnD1CgkXTHz/9oYfP77i+9crXt5eITKwi+Dj2xVvH6643DZIbxjzgA5Fkw19AHofwAHMO9Cx4YIL&#10;ZgPmsUOmZya3hg7FhaVxp2YguEtkyz0ugn7l97xdTn/H5/6zOO68L/DsMv7daMgG+Ke8lXJN0oio&#10;TvRHoXDuZ1Gsgq+U/+lk8o/TvR2vOPyzCJbAAyJQtyUkGLkJcANPTp04tqR/yyLa8T53/Hr7gvf7&#10;geOYXuZ9x+39HU0Vr9cNsjVTnsc8gTINpHvEEej5Y8qwfb4fB6Yfc67DQDWgEgI1INJ+w+df/Pn7&#10;3YDZ7ry7bBeMi2kU052f43BQwjBw0AjH6gCmHROw9YE+NwyxY+ANRAhEYJRKne/PUbh44fWRl0Gm&#10;z7/S7FToPDAPF5B9QtsGVmlBl1KosEqKEkxeKWOhXQ3iJXOXMIYW4vZmi4oPgGxGnX8oFF4ZUzYQ&#10;Rc6xNTigWTdrzEENplDCnbeTksuCpMzecgM2HNyuegUQprmi1uDFLxWQgaYbMATjbkGVdhxolzf0&#10;y4D0C0QuQFfMaUfbHJ62FsdZiLU1G8JJMm3BIRADndumcB6p6SSBxHHCrHgsMJrIY40eOZB9v+hL&#10;vjZ17dKoio/myeXwYIA4TQkNNEkHjjteyGdaa7mP1GhvpuRISv2WwSPVsC30D46fANst5qQJFXGb&#10;y9bNqWlHZjgAU8TBdBtEEEFNAjUDkNZaGDm2bhJORzrQhyqaDhxz4rYfuO877mPifr/jfr9DWw8+&#10;PQcTBSzLa9s2HHIxIDga9mFOpKsK0K/o2wUfv/sOb69veH19Q+t2XIIOBQNY+7jb3DdP/GgNqiYv&#10;pqgd4QTLSLUgThXmijnFkgNogAi8CtGBYx7mhJ0KkYnXtwve33/B++0LRN9w2Tq+u77gP758xv3Y&#10;oePA+/tnA9FvHce+Y5/HajTOGU6aUK7dyyBZXhzkESz7byTLYLE75QG4Z/FRpDXPsJ/GG0TNoYxZ&#10;wARn2SgWmF6AGkmcLp88a1DgtNQCtM1MUWmmI4ilAS8kHbzd38c4dzjkNbk3ja1FR1BL/qg63nRe&#10;QkUcdWytQ2SgGmu8WrMjOF5eXnB9ecHlspkz04+Y2Vo3oIVqZLL2ToCBB/JqlaW0MAofSI5Cx7RI&#10;7uVn81zlRVa38cooZT6NDZVAegAZco/+1rUaVSlB2eb5WO4z2DFhbZVmpDTy7eu3+vhb38+JPH7H&#10;9zb1SBOkp4rLS9t0P1P+1PWzn2MeD0OpfTr7Kx8cRuEYMtk7iyHOCkVZdW7EM1QjjnheMKd4RfUR&#10;GeY6LePV7mDbKOvggTV/377v2O93HF7t9uh09q90G+s8DWhF0Jyw/RxWjrXKUsr06qzx59T1DMyJ&#10;1ktmLZ3XrsNZux0GNHfd23lCgr3K8+Va6Nr1imcOnTN9ic+Z8sFSXWp1bvpsFxyxh7lX+ijr7RJm&#10;YUWPOsrJqRp+eJ8TNf1XJqxSkOt4afwXnUOdXzzdQ84j1QEBqrGXTP31OZ9ekas4YM5gutL7kAHm&#10;mB2hs3mXXAdOG1kandya6+TVpEhract5kEfo+JnA1gOsStmu6hmnzh+rnqXCWVIXLV4Zw9faXxaL&#10;k5RoDycc2dqMI2SUVRkUrL6lCtQKsung8RE/6H7Jw2KNCnA2HLbQ0/PqshtLe9UMCZ4guQ7qY5KJ&#10;oBHyPQEiqTDmwXUW0pWoHSkWwQEh/eY+m5qV/lVJsznGReWB2QisIgb2IRyApBufD5nIin9AVALg&#10;+JTJY7mkiN85l9+WlTJTXmvx8MZ2dJlfOUs6tYEpM3hPaiXJL7WAWc6yte6xp87oMs7yZ6yVAqYT&#10;TM5FVle1dZaojOBv8TUmwXCnVBCTWhCr2V5I6/SZhuW+Iu/YUNP/7UZLSGbCYXAJ34tcf0sG8ooB&#10;WoI+7iTuzXPLTw7ih4Q5Hx9XIOfV3m40PIuumZoQ353AcfW54mp721XkcJMZM83FAfcAA+5aHOY+&#10;56KxrlXnyuMAczxzJC8gEJHXCiqlzFZUw1lpRwTTWTiejzsjZZWX5u0r/S1jJQNinxRLG+SZ5/fG&#10;3+G/rd8UmUYxplr2pyedx3sJxrU201Y689FnfMDoK32MJ5vJqbf2eQF1IefMPS5PxsL9mvyZYsDs&#10;/xbgRKjpBDkFNU1khAxndRfVllUwQialTLG5a+kLEQ2fFOfPfHlHOX7b7X6TniHzAqyG3KeKtJ0A&#10;YIwDY7TQETjOmPdC8xV8YrSXdsaYE7tXb8ScUZ0HyERTO2I9j+y2Cub+PAsWCELf5HwSnM7+EMQZ&#10;fy/2hrqKRZ9u3ksebNtuLs/ZfGeRi6iEAkEcaxzyPmah6Hkw2Y2F7eReIf+adVz1x/i6gUSNz6PI&#10;BupXOtNn88hPjTbGsZud4PZIgDcPq2JKoDhBslWrUlXooC/D/XYiWbDAJuVhX5JGmhSTOHSjosMP&#10;m0Pa3rwkdBmBnR6w6gGLPsa/fY9Sbk8vkqU0AAAgAElEQVTNcVjrCit9G2TjbqpiGxeasd4KUBJQ&#10;GHznPoCouXw594V/EzDYVFJnauaP6e2CrRvYhibKtm1ovf+/nL3rmiy5biW2QEZkXfp2uo/Gkkaa&#10;I81nv/+L2SNZfdm7KiNI+AewADAydx/b2V/1rsrMiCBBXBZAAMRksnZr6JtYcXez486jOxflrxQ2&#10;ED8GRpSkNVQXPyRfgjEROJHHSsO7nqkwWd8/M41hXYK86BoAIoM4uj1l520dE6iJm0tMpqGezJfb&#10;4oUnHNcHYtaLyXETb0kTFk+tCXdEMGSvBYsQO+D64vfTZgV7wPWAn5YTmkH4r81TCnZbyd7i8zBZ&#10;LtNp+3ID3JxxrqV48bMgLr1gz28g0aevNZ5AW8kf2osrz6zXMwzI7khLcxjXuZmYmbwaiW4VW7mu&#10;DnsH2BHCMQq3EdPjxfDu7wIvACjy3gTQBnUf2nC+j08sCcN0xOY2x3zpDou/2/HFHW/7DXvfIA3u&#10;azPurtDWsHvHvgH6P6azuHkP71DLeQfPOYstGioY4hnmYRIBGVnBZD9h68Nqfy54OvVbXXPviOtf&#10;n4UH2Sl3jpK05Pc0tbli9fLgog8RY7J9i4bWG7cCrEgEgmNOzHFY4ZNa6nb3En8cJ+bn4Z25J9o4&#10;0adC+sDeBa8vL3h7eQWToKgf4WvNBMGpE/fjjq9fv+K43w0DIeMhOqpPgoh32YkAht371rHfvNGB&#10;6+45J3pLWRAYxjvuRyTdqw6ImjPN2KDtr2X330gwL+vObtt26lQz364337/j6XsdTRXzHBinNQo6&#10;x0kJNvt+8Tse/vZ5j4Ilpu+FnIclaX5+nn762vA8NtPV93Egio/ZzEeS/49zIBP3LWZwjom7F5Bs&#10;Tjezi3ZPXfDeGhukBCRPF/Yz4hfZpgS0BbvzyG362yUIhPVFjFt8Bs1kKBPHXr6bPwFJL/+tE5GH&#10;3MQZc7cX9zAfTDce33ueMF2nt/IXnzehiYX83zkV55zo0tPHhBSM4JjxOognWPD6d/1hwY/FwEes&#10;J0c6Bg9XFwDZGZMdf8cgpmPM3vIkmsL1/AjMDiD8gShs0mknV2KaDh8TEI/TzhZYb/HTqWqJfRn0&#10;FRujOsBUVcxTH+hOG8eTF6IQQBXbtkFZxDqGdc9NxyEwXpoCAzC2/RRMF88Smcl7qqGjCqLK7+P6&#10;L3Nk8gNaAPNZGw5J+2ZfkBQjRWTzL1E44li1BZEyPxZtxcdMVH7gM9eZ7otMIPxdwJ7b0CClmUjN&#10;ZTO4JuHzUJWkD2cnHu+esHnVNbwPBvFL3MA/dNwxec9H/C2S8fqlWV0V2lVr5LW0xtvm96q2fi73&#10;YzzRFC1zK+ze7Aj/MC/Y2FigMcozOAKOrl5+TYecD+/Epf59JB+7bI5l7IyNXKlAHQTUDrj1utqo&#10;4uob17nqQm++T8ozeX35NP8eitZmnGZrUiExn62373HcPzDniZcb0PqGvp8YY2KeCdgisO+MPSHZ&#10;cpStrHc7hvS4D5zHxO1mhjiqDlWDuKZYTrQxrAHelXzyjKjLF3KBeOtQzkwCyIowvVyXq5ygM+73&#10;oGoK6I17peLsrflm3gQsMRsd1gFitA2n7lAAA4L7GNhfX/D6w3f4L/kdX79+APuEvm14ke+g94l+&#10;TuhpR1L/tHf8sDXcMHCTibfNKge33tA9WLW/7O6cW1XjUBpM65Yy7p/Ai2DvsI6dADAnzqnQIZE5&#10;D1dYDXSUVrBfiA+K0vXTK7MyAStAkbPtVIY0rWPO0IFOJ56KypWWogbG2L1jYtm1+juvP2Ml/0Yo&#10;nVpdCZTETBd0hWBgYvg4WmwUTje6FH61jUzPErR5WGv3r1+/ouHEHQOf58DnceDjfuDzbkma948P&#10;7L0DWw8jT0N8HEzMZKKmVZSfh//478cx7HM/5pwBT8zpmfIDcJAyT4V+fOAcltjJo2LQBFu/4XXb&#10;sYHVZIc5HdNkbbhzNsaEjhPzPCFQzNGxKSDdgkNNNgvaBI253eXGH+pdBtyMLzsStiICJiTmq6l1&#10;9pljQHSgyUCTHc1dNfHAxGwexNaG0xWolqTlTFwwLq0BBGgJgQgQ3acezccKJnLoQIRj8KDQr5uP&#10;4mCKPRoiQNDEjL84MJ4xPKO5V+EY5DghOjHh3WpmN/ColtSk4vQRhZ7TEgKPT6C/YD/vaPMNsr9A&#10;2jvQPMMfZgOs06I7R94NlVUVwk1/uzskNkvgsu+/GH61RBZlMqFVMaqD3LqhR6iml2VAgWgAgaWk&#10;0NMY+PvCRAWn3XBjyLCXQCJJRSAYRdPxtgQtDQ3DgygRePdHNslkk2dOUiZF5PHBrbGKQjEwLODQ&#10;rItmb+J6H+htonXTRx5L9OOoeyRqkp698/dM1AQQHTa1ZbWeJfAWe+hGPzr9spvvVJxjWMewAMGm&#10;10+vxrRE+46Jjvs58XlMjCGQtqHtb3j//ie8f/cDXl/f0bzl+jEU0u3aIWoBYN0LdOGPuwm+IRwJ&#10;jlOj+wzFTtAAsc2CMYfLlie7ejfTiZTlLhIOvwgwpnUvvt8/cH7e8fXLbxAobi83xNGFqt7xWGNj&#10;vng6SIbHarcERnT01DdIV90ciQ7FQHbi9N0BBQQTp54uc903DtIpEQJ7yY3udglGVkwUARdPSWKi&#10;Jl8tNlcIPlMWXMqDknRM8tvkreLiERN+w0CLr4Ud82D36K1B2wZI886BA1+PgeMcaLcbfvnpZ3z3&#10;4w/46Ze/4qeffsK//Y+/4Zeff8YvP/+C99cdXRw3uZxMDxC1Jti3jt7M/dXQSVWn1zmvQN5es1CB&#10;V6T+C34IZ484xtapVn6GSeCFM79Hm6k62S7iT1/VvnBMYh5ebYa3vBJ/x+qhAHjemSu5vr3c5/I3&#10;YHbeL4qEZHDO1PT2v3GUTVTQN7Dfh9vVTPRZk04hiu72szpiyaHyECR62KjUfP8ZjWpQq3aW5t+m&#10;x80JU80AESc52JGMnfFO2Caod62px0e25bn2HufV/agmxYyjDEXEO/nIMuYlGAfD2Ew0Unb808tT&#10;NWkgRWdwc4/yHkdKeyRdlIlsEwtLBS97NxeOJbAV6V8TNQVXZuuO76BF7kzZgFv0Vd1d/0aooIuN&#10;FnLJGkSoMVERK1IC0h+0jXFPOaC/qJV/0taYrm2EJ7EaMYDyxOv1Uu5R7R3HFeMteqOoF8hUK/Bz&#10;lAVZFYF9VyohwHXKhLDslkn+IR4Lf6927FO/sWNGbh9CmKTIa9c5M7mWiZohvUu3xrRAoWNAVvKR&#10;iTKH7OmrJurx+RGgQiaP2S3Yzc/nX46FpG7W4H2+P31zsOggVSAQiMlzXCKAjrSh142tqeobfkUO&#10;L2oquwhhuZavyfYr9W8kDwVnXWWIdntK+B9hu8o3rSgtN5SvsaA6rrUzP9csR2F81hKnqHo3jDVe&#10;lAkgoVUe5v1YkMBn8n1TapEwfhkykxPdRXu4fwT2fLMugpz2YdFV6/NturUoJUnN5pocp5+F4u9M&#10;NOTmkap6dyg7lWT6faH5r+kohWWFl0Ckls2UUPWPGzjgPUHbQW7xQO+0gj0WC17UrsHZElsxusBO&#10;hzndL2o1kXcNnD52sioYZXmShGbgMnCzJAu7FJmV/yz++Gj/8+3Hz2KpxXRRFI0EfiFPXmWzBsFL&#10;d2Z25BMWB5HvEclaKTt+H6FG5H2qfeFMqTSKnWPXEanYF64GLkH1Kquh4jX8F0vgoU7h2C4y+Q38&#10;zxFmoU4+L4+xpXxQN2vwbU3qqDSuySWhR2r3Gpc90+mJcJX0JMuIvRcbumr+PCkSnXcfYsxOjLgP&#10;6WBrZD6pjbXHJlSRa835TrXNcOuMYX7LmqjpGFcL7zttiM0euyjawFSqjBmtrIulUT2OAqyJarh0&#10;u73iKl/vZRMldItjCvGY4hw4xxmd/qbby+ndmHrvflzm4d1kql1OHtbKa2AsNnkjCqjIYLUDtWvZ&#10;yidX/2AY0dd5+TyHWoybR74t3XQdAy2+XjCX/y0F68WdJfzBqXAMCnBjl3yhPIo6KqPtfpYjNL3D&#10;ZfJanSPnOf0UEXW6GGP4UaNhrzf/3emIxD3sEAYgjvTUMmlzxwoe1uoPMvLTaKySF0ljnzff4xpH&#10;gYErU463ykZigNqRtdhBwGRfJDrD1jifrTftV65f7kUxZjoWvWNzcXsn2VkrtL/bbRNYL0Tu4mvX&#10;0PsWiWAi3AQ2H1M68VGJN5fimkhG4nhlRIxH5GpPOVR1vZL4otJvOJ1iO1sdc84e5lEg3qnINCMg&#10;mEzGpL4GMQeTbZxerYO+Qe1qKIB3pCwFPDnqwJ3RluIbdmbBVLy/J+NBgBaFYo5B2AEczhPRtvpC&#10;O6e1+PxDdws/q+NF3kP8f0/u+ecvWf4hBri86Taf+6Te8c3XgEiASaLi87wmc8b8miCObpxpYIw/&#10;0j+s/4Ts+3sZP7yOk+8l7q8eeMgU+Yq2hoUOxFKhF+1oWBZhd5/vbGm/je8SS+QgFLbptXmDiuSp&#10;1iyuquInFDZLwmtehATVKBqfzeLcVoDmskCcHXrj8q/W93zPtnw+x0ic5oX94a+U8RfTEvpGy9pq&#10;ShzSF077HXpx6hL3HC0hnLF1xrfs2CVv+MR7ejJl6CDOTSjzuW+Eqz3wopRZsF3j+25feut2kpsC&#10;MhRyKM6vn8Ax0Txkv3m38G3ruO03vL68JB1qs4rAd2bL78eBL58fOA63iaKlUIE2MuclyP1uaYKt&#10;d2sY0HlaE21KgYFuR1QV8zxhBTosiGxWPOEdPVsTSByVa/K3YpuJqeKNhFrSSRqaWGJ/3za0MXCo&#10;WhOg+4FxP0OWujTMIv4mhenffh7eafCcluh5Mn4J6JgYh3fPnNOaZkBgx4s6vbcXX2pKO9fb/x52&#10;soKq7RdmIbvTZctk1YAWoXIUi7A8fZXYl4YVXj2dS8y0+tlrsvrlJSlLhvtMP2r4bOvXn8UpAhZS&#10;P5XvPPv9auUsBvgN/x05hsyVKXuCzvvU2KFTnjzHTtGwApHrZxXv1/cq1no6qPK9b13HohzGy6eq&#10;J1nas87zRLUbdorwiKTicXoipyJj7gWzDj0C94WtUmtmNcawJjEiccR6w/S4ikAlN+lViYcTq3KY&#10;LMC3OVH/OAa/dIuofCnMa5hWECaqaPTZ1JKv0cr+ovuD0dm+CTCKPZHUe1x34hdEHMm/SFhJ8xuD&#10;ArTI1Jx+AqQni0fMwf0Uo2lI/SKqda+itcQUTF60dWmrfGvMxm/iMv1EPlVXW8YTbMIvdb5QxhWK&#10;ESUfoMmqK8CvmexM+iYX35Hzi+K2og8oyd5XLT54sJea8Ycnk/N/aN89sZfYkvxQ9lvit2b75gLk&#10;qTIJ3X0AALH99QYRvwzaWfFEpryKh2d50+vQV3mP4drEEfG8qZ44mnxSkzTroEXyXvVf4Hx4Zo05&#10;Moa2yF2hwRy5NgXZrtgRWPieCcIA0NQ5RJMHhqV8Q1Wwvb7+DPz6Bef5BdvmCXUiEVwTDBMC1COp&#10;mFCjmE2t4mPa8WlzwJLF7if0zUAFg7ZEjgwYmtO8HnV0XWxRhMLAAzMkUO5cRT7Du2VOCpEA99MX&#10;Y1jli1XbbH6XIkBETNRa3NkRgIk86Wi44XVmsIpoU2jNgSLtA5X53gTb1nDrHWPfgFMxt4m+WZh9&#10;6za9oYqtNWy92/HUMEDaRSKLXiDY9g1968BuavUUhfYO2TecAhzjwHFuAI8i92Prh06gKc6JDLSB&#10;yVbBjnj2SsVqa1mFRGkAUEgYXUv5n5OwGWGmWs50692OWfZ7dba8L3oFYOKjFmnB8sAwglTkOXC/&#10;pIAF/hmbOkAcS1QFk1KnPKLUE6pkQrQHoFGiWw/Mt9ZcEAVjnPj4+Irf//gDO14wNjOa9/uBj48P&#10;fNwPa6t/nrZ97cGvOfyo8+OIiqQx7Ljh6/Hn9YffmUwOGJY0gDmt++WYmHqasvbkq3MMHOWIW/WN&#10;kq13TE/gPk9r5S0wIzPcWNhJCwK63XMO9MbKf8WUGR0dTaAUsq2bzlrWRDW3odi5jEsVnYksOg7l&#10;hVN8/9hoJ2IVdxb46ibDfny75XA5V5XgZNVH2+aBaVe46QN8wzgur7pxwtG7ARTa0ZYyV4FBBM0s&#10;UGetcocnRGawISCxUh/Z2to8p/Nqg8jwJK8NFlxnt7wbLDnjgMoBnHec8wDmHf14wegDfdvR+m5B&#10;QjW9HqbfA9QCDU9TxE57aK7vQ9pMHTtgtW575tRlpwSp3fOuLzHZY/fVpOFqZNdrXEeFM6Vl6QRV&#10;1BmQXPix3F81gSP/bfBkDQaxQz9zPcrkY0h5j+M84r6GjRqgAzrMBty2HX0T7LsFZ7cGtDbh8R+g&#10;GQjunlzIBMOtW9LZtm2WgG9nDXlhYIIQtGbONKz+x4JyPeY8YRVp9/PAOSyoPzEt2Nga5nlguq45&#10;h3XTHjwRVRRfzjvu9wNjNry+f4+39x/x408/4/37H3G7vUF6d+fBZL1NYHYDl6rTEhFirAzkci1z&#10;/WvgOFc3/2fdN6gHk19oRxWW0I45sDcLhpz3A1/++AMfX7/g8+Mrjs+v+Pj46l0Z4TSFJb8PwzPq&#10;YCv4nvw2FRALznGtbX+gADcwQOW/A84bvti0q/yAitKvtdZZBOLPxaEosIf3hPLqn1N+q5NNrLBu&#10;eFRbmZvuU5oXathRQ1FTKfCuCOHCpJwERrQ/et+hni4tTdD6jnMqxjigExjtxPt33+Pnf/grfv7l&#10;r/j+p7/ghx9+wF9+/hk//vgX/PDdG95f3/DyciNlsLVm9kSndaWAgOJBXWEbkpYgfaXB9Scda/6v&#10;JpchsFLMcXEkqlOe9OFaZMdG4p4R98j71MXW9ddWiZuYiWivzayWFslb8Y5jJsNUeeP9qqYuPmwJ&#10;onCze4YZ1aKD6+2qrZxFPq+BmpX263jyXs6DS6JbriGVfnIg1mv9VTean9kYvkfdMorTNodho6bN&#10;HErTnEuiJmJ+AlZWU5yWgKNvqIY7xOfP6YVEnsUjsEC6emCjJb6KOdVAjq+LkC7kYQacIzFmXfvV&#10;0Y1UBkRGtQDQWYIAslBafUNBF9ztqUbLcHX9/bIENq4Z62yPkmjAktWol9v4e9x0e7q2wNL9j/4x&#10;SCvA/eTydyS+iQdhyvyKrMbzGAQJnaGEmrAkp9wETmw6kve9Y2trPa62W3pXKxj+53pys4PHccb6&#10;X/2iwvcWUFiDTLEpT3196UZIf09m3i8+iGK4LLwJvRQs6OtDWjhfSrzPC6vt0RIv4Du5SZ3feYou&#10;Ebaz0ADwAhpk8ocVN9akbFjldeVlX6tG2sYmVR0vLs9Ku0FZVK6dSNSHBX1UTY7kUYdxPlkoVXVf&#10;4ScMLPQq/k+s9yIbl4TeSB4sekDL30VPqw1p5aMl2lv5bu3UxbGLrN9dMqfDj/LZC9faaUWqlLlV&#10;/Z5pXxIkSZtepVOX4Kb4GLkhIjC90lpnuM03Ez2Rq3TVFWjyuD+3rm90dVIvalD4Fba2xVLZkyTH&#10;CHgSSJDH7i/lWb0nVkye0Nz863y+PvwY/bzrSnyHmwvAear74km/6+ucVk0e9GDg+vIc8mTl3ygK&#10;qFHTB+DLYOtMupJC4mOnWQn9LPXyohN0ue+zSVGPZjyxJvsa37RG2Y5oGEoZRrlpPjc6vDcfOGX6&#10;YV1S99cg85KomS6U665MpnzYBJMWY2N8ppInVPqFFvw7I35Je9MLRbZUL5TNRCxll9NJWU3fT+Jf&#10;jtniIiKwxCa/W2xkXDAk78Pjn82/cb6edmy5+HHB4sfHxhG/gMWW68AVi7UparB+5fqWdZxyHYVC&#10;L6jFTlE6vdrGzSoX7EoML2Svun66vYIgbBH/FceKc1iRfy8bVur4gCeFhC73JEzSSOfE7Mk7Y/qp&#10;HEU8oiNGpQP1m5jusDEKpFDQ6D0xtBRgTdOzrXTRJG2W7uZBHyuGsvtRz2jwIvVV0lddnxfNqli/&#10;Uz4fAMZAOe6wTNLx1XCbJxGto9waDzWXExpTxhAo6srjT0EWrvbLE0Xtr6RFSdTUQdykfoyzQL2L&#10;6oACvRUaeiLEeYJd0xnjo6CbNrV1seN12REnaR4dWdwfaJ6Y0jdPYOqZ7FQx4qPuT78o+Kb+/sRX&#10;qHYIYFKQPl5beKHK0/W7OaeLHlHnqWHbnxRsHoGcfMy14q6rv4TyIbHZ2IQdHVsUW8t2i89aM9rZ&#10;prdvwBObQjNOLj06RrGj0WRRBjy25sNofaVd2jC7d/NYHHWJkdX8COGx4JbVb/6Rs4qpao+7e1et&#10;5omQExJ6lPokY3s1ca+8z/vVz0ql6ZLwjeqnPSu8iCWMxVj8ZPJmRDiuuGK5+NuvGv+WdRyR2LJ8&#10;XfBs4zr8AalJCY25pOvoRFIPiUbnTvr5NZFBImETxTDZF6PJor9dk0uNb90f8fhj66ShuH7zvYFI&#10;pNAl4WvaFDB7vkE7EashDQOHn9IsAPpDsnxQWDgNm7/QAAezJD6jcZayDqvsaxTGlchl4CauiUC8&#10;o7RYZ+verTsi6BOYLmweix8iOJj4jgZLji48XBAhoKG7As/p1TcjLrvEYbUkm+kEE7q5dkq9h3Xe&#10;BsnS12Xy5FUnUyKYLJL2/hFjEVe0ZQBpb1FwvYScJ0MqVuw/58Sp3N+zw+SVyUBbxwY7wlxVcc6B&#10;4/PE59cD45x2Su2AB3sbegdebje8vr6iN+/u72NQYidlt1NLZLx/3j35y15xjLnTrlF+fM9B3b43&#10;mB3c9z0aZQSugmOVMdA8UY5x6EPvcW/Aiw70jGuTVsjjvD1hTf09WyTHxm2DNt9/m/bMXQRt33FC&#10;jLZdcI4D++0Vondvx2H3PYc1HDp83+fz0/zMcU7fd545b1WsepXyJJFaUXEb17fyA4vHp2bHzlno&#10;Q5v3zHZTVp69twzp8lpjFM6vhSeqvFhiemKzqiNojurcmPKT/lq9hj6Fy5l/Z8Uu13Gy826ZwHUM&#10;0GySc5kjG7DlPS6YiHoy1Ow1GRhu4wH6IHPCimjLXiLnX3UZ11Ld1qBAOv47/NQ6+BiuWE20ATx9&#10;ij4JEM8Z457TVmugxWTnMad3hi/E4slPPuExT2A5+cVOF2Xzmpt0K2pTO+Vyuu1pTGBvEv6rFU1l&#10;MaBCEUacdgiMO5tsn3Jf54/11Ua31iollj3OAZ2G42/bBmnddZrTHOqb8SzqYW5TsZH+Ygh73dXC&#10;JXK3LpqU7wZfua9Hvh4K2xfpuVbPXtTzQOn82Myv4fpftMzyN7n4+gziCCa9Bz05uXqvhuIbRjjd&#10;74ugHdfP5u17pZo2oJ5AxLkw6Xuds5cBFf0Z0HYhdSYtFgAHIggRoNRaXmKx/ntpThb0FSD6Okrd&#10;4yCujIyoSGpeX7RtnA+TNb3Tvtb3c02uvhhpXJ95jWGv+RrUyQQluTe13reOWZH8kfb4es2cGo0H&#10;LN24OWYlXqBMu850ezDndP+3me7RGQ0MARNbdbxo67nap+2795/xcvsV4xzWSUhObP3A2Lwz47Sj&#10;d0StS9uEOr5p0GZA4BgDGAP3Y+J+TOznjISNHS6ITQGxqh/RjvNsEOy47XZowd5yg8Q2kQBz/ATA&#10;dH2S6jvAou9cGJgkYDWNb8qOYKUyomm6yaNmnjhFz14UikWXiI2XC0lgxk5dmAppE+p5zApgNMFL&#10;E9w3gZ6WYX42mDLvHZsAODec7WAPLVv2qda1q3Xrrng/cJ4HTii0N7SbVS0NAc4G3GXij+PAf369&#10;4yuA1idOPXCOA8d5QkWw78B+/83AjpOmN8Eugs0V+2UnZKUJNxIfTAeIMwoILQE1nehwx733SPKz&#10;duzAPE2BZtBCIkgoy3iuYwut8KD4yqfrG0JHgX+nYoe6wVU/FtqPQdBp2i/WBlahIapxrDTBEY/4&#10;g6p30/zA7esH9NbR+g5V4DhP3O+WXDkZHB0DY5zYpicNnQaMz/OwY9IdZBhAtpb1c3jr+uPEOE6v&#10;1B3Q04JymCMSNGnK2JXxGAMfn9axc05uLhy43dJB4dHq4zyjCtjZHArBlG55hWKbxpbjMdIpI6dE&#10;ogYB7mpmFjCgBGfVdVvBInj0kx/xMcYMJ0hxmib0UitpHRtsg4hKl92ryBSrk8DfgVpluI7mGy8C&#10;7DCQHHmg+uDKCNcIAJnQEtwAkxe1AbDj5VOZz7gswf9pVehAXMNkLzseeqJr9/dAFxLAwITzyXli&#10;9E/oppB9R7u9oW07uljXSzuaRnEOc1ibpDG2JBE/osK8YjdsST9VGNByWQnwoh5kZZUrBdLBEOGr&#10;LrO+kJ3GP65JgF+DOgW9L2txvde3grfLS7Du0gCZ828LE+wihQc2EUuGnpaAysB4E2DrdtTHvjXs&#10;Arw2YNvEHIgG9FuHTEv6671boEEa+m6Vor13tM2jYBWkeuDTHED/TP2Y99LBRqfi8+PujpdXGqmA&#10;x4tgKD4/PXnc9QZb9N2PE/dj4HOajfvhx5/w+t33+P67n3B7eUfrLwAQ1cGAd+p2uBB6WHxjQSTX&#10;kpwh6eRf18wuFevw61W2Ag9mKTBPO7rruH9Ga/YusE7Gc+KP337HFxH89ut/4evXrxjHJ87zALvN&#10;UHFKqY5b1IF7noXjsfLqM9698pgu/zy8iMS9l9L1qxJR3NVBqb/31tBFoK1h866szR2qbeOR53M5&#10;bo7dkizoA0jTcLKVTDVtYyAST8W6X7U4Bsz0AiSPqogjz9WT6T2hiBu0ve1QadaFt+14eXvBz//4&#10;T/jHf/4n/Ou//Ct++stP6M0Smt/e3vH+/o6uwCawI29aQzPGBdgJZir61tG3FgtoBSKmh3jsO8H9&#10;mqSJCx5BrEMunTslZQO1Rlomed3xQiOHT9oNpP102low0O45B6J7XNy7/CkR9MoACUDnIHW2zSWl&#10;iw5n7is9Z8KlGk8V2S3U3vfSCJC3QwoeVe2DnlXVSIJXzq3SH2ZntFy/YkIFD8h8PGLFgpZTHvF/&#10;dR7z6FC4ray0LgmlM49shSKOp+Ra0wmMboRPXjVgJ8gKxPj+vG4Zib9ngamG4kS6vmzsjHbhoaC3&#10;MIGWjuMMHGs+FpPLk21z/KXD4AkaUDEAACAASURBVJOAqML1s1INGcAW9iJRWMDF51LDDXYDH7us&#10;9FqDlnYV6crvCxgMLOJWxY/jbukXLvzpuC03LABW+Kc+mOi8IBKiEuvOOZEdb90HVQVYZQ1kRzcp&#10;g9TkMr3IU8yZ4+dKsAsEGMROvzieffGP6IvRz5PliMaUp5X8pUMmEInguWFQ6ahotZqf8hn3E8N/&#10;tB3FJIaOmOX7/swGsRMNNO5iH0ss7iIjy+dl7CorLRG6imMg7lansWPVhpApU9N22sCSDBXU8jUm&#10;atHUsxZ0LetasEwGozLhIHN+tdhalNhIXhu+6TWoRWwXPtmaqMnvZhKFRodYlZhRoZEEXZ8BoUXX&#10;ORahrYOUrmxxPFYywBwTIqlD2d1E/L6WEOSFbFxblFtoFntG1yrB0gFlAJFckD5ImWGKqu9vl3kV&#10;zKMKiwv4RLW5bXabkbY/acI14vFA4Z8U/QxPerL7O2fLRHao0RjTpE5NgXFauWxSBp1nWUQhbsdo&#10;6xSILlHsfxLUpcxRxtUC7ios4FG3i544gkvM7PKizeRXWmtmS4eV412D99Epmut/eV1ta+h2VNur&#10;SPWROgtBq3KtXD/XkPNQVyHflOuV5yfIw+o+i8QGvM8aWHsNIOMORV4xufQ2h4IlgvZA6H4mmGu1&#10;LXXc/tbERNOSfKfkI7d57P52sTnq/JbvJ62uwfRna5P6qC3ffaYzJjuRxLjspwnHkcWrCgUmse6M&#10;RLs69sSQAmgmhdeNRABxhDaTTSbYjUSY82TzqOrPKTEpL5rxaQ5COHhPpLNXLSoCIEwKTZpMr2iM&#10;+bQs5DDdkjbf1tZViKuA6OLgOk/V4vUKoPm6M/lRTJAtmWYaPmgRG7Q5DNUlGVymNwFw7KZIjAza&#10;vrIeTW1DdM6ZHYAb/VnbUBwYdhKE45U5B8bkkbXNEg1ndg5lYTofaw0hFHqlb0lsjB/vXEXeVFCv&#10;avDHwp+uhxNbz/TZuCnfLrJ+lSOlenC8rUb34XxOvUK6cX3ifaIt+jiOs+xIe0+W8vXqaJF4p3NY&#10;9+JP6gU7cUfmgIwT0NNlYSs40Z/aGmTrjg8k5Nhkz2kUSTgub95AgzITNwt7/ai7iePr53W9xG3y&#10;M51T/e2aABpL5zSsDUPWz/jH9e/1e22BfdSBCHqMTNVPWXYFJiLo22762pMze2toYklD0hpkfwle&#10;T72VrW0EiiZjSa6yl2Hn3n2D23Wduk6FFj8l8FrqVl6jKpjaPFHTSksMqVi3bpXhxYJMoiQm9DHK&#10;HgneTbbEaFGw2Ljg+WCuNcdNPEqf5sIrsVAPv/O6h6UDYHpQPQ4eVxZnV1XR/WhVBW2O61CzyBgF&#10;ojyLszFRLbpYuSxI45GtiGeh8Hu9D59fRu6z8zIKzi/Wrbmd8Yg5O/5zCEp+cDjpAQTaB7vOyx/3&#10;m8lQPMfGUk+TqPt0iLG6joeAXa1oQ7k00WXVmSIwcNBP4sQz0uFbsUziPFl+l3wWkubpP0h0OYak&#10;r/XIPw150mB5YksfQ8ULwGENUOY54nlzWlLbbFagvqyz+EkLTgbG4gxTEENwtVPZxNxmLizDJcRm&#10;wnXjVMKUUA+s+pLmY5opM7lpjkEW4IhY4WuiRZgl/6y1VrJFbIsQpDkVTl3Pah8e1hjL+okIdOvQ&#10;7omy6GjY0LYNsnfgtKTC+/20xDE0jGk06Ztg2254e3nF29sbtn1D6xYYFZEo8lNhoyVPEj2ty3eD&#10;7cXceJJZwb6p5+FztLFvveHlZce2d+OTeUI7C8aHFzGIJWKed9xur/jEwL4LMAXjPjDPO7Ztw3ke&#10;GGxANVO/iCALFMX0lAQ+Npnrm81VYY13+taxScPWLA5ox6BPdD/xkceN5z70icOPer/fATYamGOW&#10;JCZfr4IbMkbDfRQsmCp9jywYIH6PLt/qa+J2o3bEY+GoOI8FfFp4VhYpXmIwzzCApIiZymPsBIiF&#10;RZWBy/MiEdVOgdL44XHL6e/xVWn44De5L8+3M2qy3oOvUZ7/7H5875l/Zs/LmE9Nco0YymSuhrju&#10;SJy9JGQuDXkSq033P0Qk/KgSCYoGKLz/A13O4UVlnqQ51lNp7OQgKj7vIs/GKtMkT9k4zmnVxRZ9&#10;DCbn+XqLxClkKgo04GCxPpt6GGC0JnY60XS7+A4rj81huUMCjYnPQi9iZvDKyqOwQrT7/cNyj8RO&#10;Mcac+Py8Q+fEsR/oSwEcYzcSvoArPWQ37GL/MgT3YHuX5D0OKGG+raXvvcL1A/ExIEAX1JORntv2&#10;gme9aSB1K/exnvnfCzdXPOt0dw8XY54QIHmYGCZ8KUdZPk4rHsy7s4MpeaTGTyz+W310jfEKEEnF&#10;MVoRB2PFJoeslMlomWXFn26DWrG/y9c0n6Uj7Rtxn41Z494KxP54XZNv+UrEXtTd1rRq3ZPLeZos&#10;2OmjjAUWX47+UayHy0sp3AcEos22CSbzmhx3OONO8SZyBYOsvDsccxFnwumfI874Coo99zEFp10x&#10;uv1FvqqvZSwJ8K6wE4Bgu73+hLe3d/z+23/hPIF977jtLxCd+Hr+4crz5oJ3QtUU3oR18ruPE/c5&#10;gHPifgzcjxMv580qPlwJWrBWod5ZD3NiiiWY1W4jhSS52OvSriTwRTalZMFIKQs5+e8oG7QlAEfF&#10;2S4G8vqK7zvtGpUcxyiwJBL/aa15K3pYUoBalS2PBu4CdFHsXTAacAB+HO+wFsRqiRDiSQ5WreWA&#10;apy4nwPn168QFfz25Qvu48AQRds6dApOAf44PvGffwCzKY6b4OV+R9+AoQfOeeB+nBDpeLkNvMqJ&#10;/bZj3zq2reNl9yM1Go8GLdS/6s3L8kUAAmTZBKz8b1GnYiDMeEFsraCAJylOT1iKo3uXe///f63T&#10;eLxXGCmxbkjxvJlONZWeApFM0pDOEb9kDs/E/TxwnHcc5x3nODzxZYPOO445cM4Tx/0Tn/cPtHla&#10;5TMa5jmBeQDzE+P4ivOYmMMBsR9nrsdpP3NCz2FJmucw8DzPPPpcXS7PEfx6jgFVsSOEhuI+LRDI&#10;JND7WYOUHshFs/Epg59eGSoKzA5ulAfAhUk1j4lhEIFBdIB8liqL/p7SwIvn92sxiH5nU4QdWkC9&#10;qDvJ8wQ3AqLis1ltxoT4RvkEQYDJW1ZwR5Cbsk48Uwze3335XETopJcPCGkKsggHGkYI47XmDr04&#10;7T2hwts2hwFWeAfbaRvaoansPZnDmgBqdjKxrhkWQJsAIlY8LOFz6o6BiaYvkL5D2u7dDcu2dozT&#10;CSQ8TtU3+2RDBl1Z8bdlEAbinSIcpNR749FZ/7sk1+RBJ8DyQ94JvxGIQEkCOYVgmMGP5Ap3TtS6&#10;0x5zWMWJx3DWTS5BN9QAVUsOhnKDwTafttbADpWW2GOdrAEPbKsn0/UGBrx7a5DNHQOv1Gjdgrqt&#10;tzjOovc8XiICXZK0NP1rg+3NkmnRJ3q3zak5J6YfPRwy6RtL532YLprAOIHjVFikb8PAxOdx4Dwm&#10;3n/6GW9v7/j+x7/g9f17bP2GKQ3sCqS+2T7dlmtrLPG3E1OU3Ft0B6Tww+VYqWd84J+3q1PhPODC&#10;udBkeocMJhLExphY9bQEagOg0/SgzpWZ4JptGghcN1eY6Lca05wLtZ8/izpH1hmoB1ZELeHXMufL&#10;Oss6N5R5AFal3rrJ/7ZZB+Hm1/GY8NpBhcExq3AH8tg4psQJGC00R8TH0OiQGVXi2E5NmePYWsvq&#10;QMrOhHVO761j/+4Nf/nLX/GP//TP+Id//Sf89ONP+P77HyxZWRputxe8vr5i6w1v2+50NPvEo3i3&#10;1rHfNtjJENkNQCQr6RXZyRkcNwOP/qL9CiyKbXFcwv5F6zFSgLdkInluTkZM2+01nUZuBNoxMk7f&#10;fkk0pOG8vCWumzKYniOMwNUFy2XQXJb3K/9gRYhYElKR/F1D9+nWYE1YKL/Hc+i4qdPQ+Uv8GIzc&#10;mLzenTfn89eNOnZe8qqDC72e65NngawIgk121JwBYOYYlgRDXe422Jxvn0rPbg6tjM2KR5YFielR&#10;g6TwTEyvLrWAsX1kHT3HMrsrfafv0DBYYnl36SPlxsWjk0599iwpg9/XKciIPz0C+gWFD2k7y3Rz&#10;whm8reBQADtBwP+ogR2Km6I79rQu41owPGBFWIYbvVNBGUvYR0Xq4QsPYCZOqdcGveaIOeU8WFNv&#10;xQFplrT88JJSCFBefAa3RhUWsYpEEk+8LFcEzASSX2sweuEs8jAycFEJFzhtIgJbC/1R14y65JrU&#10;nl4hhxgW0nUUO5bGIBUYyMRP2r7VtOcfVdUR08XT6b8ovNNLJmoqA65IHchOCuKBaZrzSI0ptptY&#10;jUmObBtVq6kXWjyRHfKfjTET3mIjzhYydByvC4Vf7vts4yvpMR9kG7CEHWEVuWSw0ebp89Pow77o&#10;TKONJ8hxSVoNknoy30xUR1QIhXfiMp5pAQUEioznpB59tHk5Dk/IZ9KMrkGy2LB00WYiUXQauto/&#10;o0w8UyO/rsUXFII5uLk/wvaIB2F18nhkCWTL7g2xEUJdEXQGouBhlnHnoJ7YZr8XN9T9u/R5xIQJ&#10;4pt89q3kHQDetWANcNbfp9uZbBhLQlJ+W8jyU4Suyz+BMXm0ne47tm2Lr0dC+mLL04johRb0LylH&#10;qjPpKUymE793HckayM1n+Twcu7v5fcALNVbF9QeQndtjnPWZxEstaN4a9YD7FxJos/gTQO3oak1Y&#10;W/C+FYhYslpz7KRQL/Y90VrHtlnRsOGXhtY2AM1iCaLeMdDkPvDxnGuBhMtKxU9X3XP9nXj6+n5c&#10;J/A4jpa9fhKQ/Rdrwp0n+LHLpGDBUSEZjNm69nm2kRhdidTiROyqaUyg0elQqz7RTLt9tqnJZ9tJ&#10;Ozyq/NHuL8mxZePTirgLb6vJb15N7kg9q0Uumtt0dogx9ZC8Hbpn+uZGn1aM6O9bxydurhs1z/PE&#10;vu/Bh6Qlk6qW9Qx95PQS0/3nsN7D0jpa785bXkQg4sdmTj+K24r7Osxvq8V0PBrTit7p75iNswcC&#10;YT3d/tGuR2HVMj7DBnUOiy3VIq86czHAxEfzxyPOyJ1FH8ocQPNiiCuP0JTbenscYvLkDotZWjyT&#10;+utytLcqoKclY4ppljEsuYTNAOaYvqE8vEOmdS+aGLGBqJqFmpQL+hqAQxCn5/QucuKQ3wquuQHm&#10;Vt6/T5XptT7Lq2wNLu9f18FsZM65+nf8PPl1XTuuwrx01Lm+rtc8HDWYRsfWS2zOFkhtGOrHK4rk&#10;hqjTs/eOvvN0ow2dnTTZfVIE6NmxLem42mjpAgh1GGM0GybySE2nDBKf8511PpwOYwZQj6sDoU/g&#10;+l75Rd7ariwIHAi7QHvJsYd/YvfjvTSeFQAorkftShv3Nl+H9jptqp/QtBSg+SzcfkOAhuz6FTrQ&#10;/xawsIeUk2jwoD4aHmJdubYSUpsE7o+CcRXrWq4lUSEwhEZUxfTnlgvitIykAgCCPPo6T3wgBrE9&#10;gMXuFUq0cg3flIK3cyHzukz5sFfr3vCh6PglTjb8Xq35HlkmjFnydvNYV6G/GibmfYL/kXuuXP3g&#10;YiXPlvETzzsfSTkRKOJgvjYSp4d4LFrZMEZQE1GD84RJDJ7wyUTXxt2kfFlznTvmZrxEm8WYA3WX&#10;VEoTbE57LzsHOi+640LMWNM4A+eXNWdjHcD1UXP93KzLFZp4vI28Rh8zkYUdde/r4WvQRWLMUQyl&#10;iV1r0lV3mRMY7YiTIi4Zdq/aw9XnaK07FrRxbLebNWQ4JhSHJfFthmkbLMHwuJ/htnU0LygzOry8&#10;dNx27/LcNsM5sL0ZmQNoDRL2Q/Drr7/i999/x3Ec2F9f8Dk+8f7yitu2IeLhsOY2spmMG1sIttZw&#10;e7nh5WW39RRPENt25z9xXjLdb0VsssQx+DJ+b9B5uH9AnOM4nXI8S9GWmsO37xu23VemNLYRBY7P&#10;E7//+ge+/PoHjuPAH5933x8+cRwHDmIVCkHgS7l0/LX3RkhoNZUlmS8SmXJe+a9izPS/QB5E+lit&#10;9QdsFlxz8cv4oV7fcMWRZqJGitI2zHJ/2qSOR4yw3H1iKfYBahf0bFCyXFPeePTrsdgpXGSkHIK1&#10;XP/oL2O573LP8hnjtKY7uX+QgMAaiEnoMHYoXO+b2FRRfEgt8QXNdWOXTdWSyOsMpJ5QydNm2IyG&#10;cYMr1pvIxDc41qW8iCpaU5x6QocnYDdvXKTqhVsS5K38xXsJzP6JAlMcf9kXfFzDc6IyG4I8CwBD&#10;T1hDpS3aJVhuhPF9q41QSKeyTuM88fHx4Y15MtlwjIEmDTzhoCFPT6NeV7XmZ+TxXDMpotMLLzzy&#10;Iq66KaCMyenmXVWZl8WLUufj4VXR3bLfNom28volDzCuvt6UuHKNG5nNDYOUJ2w1eCEBbB/Y+R8w&#10;2Z3loczBoH6rPGKnF0jYY84peTHACmfodpoKsX6+zovrVXPUeP/qL1g9qM3T2yxEnoyqQvbGQRX+&#10;KkRdEg1N7kbhA/FCRBZ82TPtmlHozYK4Xvx142/xcGrda29evE9sMRcdEkMjJvakaQc8bi8LY6Zi&#10;Dxqq/5fUy0TgepHFTxgzMArbPzOur1aBcav62IxbzgcZmmWdA/sVsdj6dsPLyzv2/QWtDTSZUB63&#10;IBKNCiwb1Q5HFRkACdgapCmmVwSN4cG/07r8zWnaS32AltAwrNponrFwC1HC6KzuwGo/NN6LDYtC&#10;eEUmmq1BqDQACfMvwkuNCyL+VeBr+D4Xb/2pQV1MtQx8SvH0YzxhCsgSNwFhRx5VQKZ3SWuQ3iBd&#10;MEVx6sQxAZwH5v2Oj+PAObxeU6wj2x0Tv98/IHJge9vwJqZgti5Q2TBOWyeoYJMGud0g22bPKaCL&#10;AOqZEl1fD6infLQqxGX1IrFpWltmlVDkPIJ0OoCkMjLgj28/r64Tv5j6Jd4PZ1UvSTiwZMDmlQZt&#10;ApinJbdN411aZNsyUoy7JwAqvIM1K/YMRFunCuBz3nGO0wJgc4QyU1U/0vwTnx8fuH98YMNEnw1j&#10;b5DtzWgxJ6zZngZ4YUDyOA4cx4GhHqDkJodvCg0GN6HWSc4TiUUEh2cMzNahGzzRWDHPA6eqV0Ak&#10;CSe4QeRb7m7gApd4UDQ7WWl814IxdIato1pKb1WelenoGGerfEnWMoDTWjg5pLc6CBMdQMsOZODa&#10;N/HECA/mNCpRVgAQlGiCU3hQhdbs7zKiOWk5i6pXjD+WzN/YCO+h+BWb6xi/g/QYh2BGUJmbQY36&#10;CNMDSLccigeKxZM4oRNtDojYsRHVXIThGp8Y88DAgIwDfX9Fu6knEXbEMehSgcqAzu5H3TdPyXKD&#10;5iDS6Doi+BuBCvKTd65lwIlHZMDDEUvXgwIw+aobPRCT1Qi6t+I0jfx+TJ3z4LrJo7/3XA1dlM3y&#10;kTvCvJEJoOv8lZvCnVFA54C0W9jk1gSyNfStQbui933pdhjdNXvHtm1LGtUzYFznwYBUJOqgYds2&#10;S8z05LAxJs77ifNz4DgOzN6BtlsVKDxpcyiOYR0Ub7dXvL1/h7f3d+wvr6bnY0NUUAO03xSnR8z9&#10;9Kt/5iwHZX1hTU2ZQ9Wb4LZvUAHObcOXjw/89p//gc/PDxwfH9Ax3CHjkfIwu44D4LFCsXFSgqIQ&#10;D7K5zlAHlD732CgsXZpUCRiRATbHJyKeEOoHagY+iYCqBXdU6GS1jIU/eRn+6JYI3ATbJth68+OS&#10;FWgdW+/Y9z1sjYjgdttLd00tG0cGdEyEm+uUyyZIqHuBOYDDKqoCcCNsRGsdrW3uPBmvf//jX/DP&#10;//Iv+Nu//Tt++eWvuL2/Y9s2bFvH3jfs24Zt37FtEl19pWXwz4JmapuBEGw30mjGJjZ7FZhtoM1d&#10;wfWjvln5bwkY0Vb5Fx/zSuwv6ySbCsjgYlZCx4N8eAyALGyv681jaySCWlRmbp+ji5nEuI2dOd/k&#10;1WVeMY5r2H6d2QgbWmlQvjX1qdymnjTZIq7PWXngcdaOmnN5/vr9ErwRDkKXbndPX0tw7LJqqhlQ&#10;In6PzV7YBimNYunSyjFIM8d5TE+09O5IhulOnKejKD53JuEqq8CfD7XNDVULMKnayQjyZH7Lpma2&#10;6WLKVWCcOYl7Ch8nwZMWF6ZWMGnV10TySCn2N1JYYVoezeTXRgU4N3Nz0lEE5UEFbbp2Yow1cZ3Z&#10;u2Meyv/Kw+KdmdT/1pArXWlUMEYNCotm0DES0ip9aavif87PPpbWNRYy+Stp4aGPuOfD86X55SMx&#10;uBp9ZyRrEnu4LAedvMjBcaqCcy7jKZ2U8gG59imXri8v/GF2yhIZaLNCxcV9KKl+p4KRUp1xEC11&#10;nvuoPNpR/OG2mUb9lfpJL3rE6Je8VfOGOSrSGMiAMXG7LW/6LTVJwvdZXBcY4KAMXSwHqB/V1y02&#10;FYHs+onpWKLwAag7M6jKJIgmTICS0rFtlXsL6DKw72sDsYCu2wB7Xi1MSN61gL3ZfvGkglgrF8qp&#10;XnwpzmM+H0NLvgnqvtZQT7BCYh/SvQb26mvqKHr+8SVu7kwlr513jU+YPmyb59DqXxKTuL/C92uX&#10;T6V8MunLlpTPmToAGRZXI18yCZX4rnTqtXu6fJMOLsMKzW6K/hzSmzTk9SFDEyGyC11iEyGfBcCx&#10;o62XCIPrpdsj4yeXsbK7EqkG580GRU1O8o/CqzdeacG/hsvVTv2YCh0Dozyz8sAVkyDsVnlU0QeK&#10;HGMuK++Jh2tJYK0dEWICTqcoTFlljIlWtlYj12rAOnBp2thQ2mVOfM0hZf3IC+XlGHvtssf7WCxN&#10;wI0FxRQ77l6VwWP7/ThO6LQOIoAXiPscc4PFk54pmVMjXplx2+uarL8/W5vHjT2bS3S86uqJbGXa&#10;qHxIbJddNSHFXldylTWK+6jTRwFpDXHakpo2np6oVqqu3FXxDS6OHwUHXOae9nqdI/RKn1zD2Kwp&#10;m9pWoF3kfCma9ivdjqma9zVVQt5UM+omDnbSXJfNRO9KM4fFjHSa/znVZJPyYLQyv9BOkrocJScS&#10;vBmFfsV+MOFmnKfZg65RbBLIQiyud3oBP0o3K+v+nth7zIlzDIuLz+nJEQjWNF72IhXQ3gbF7YlF&#10;xBTuw2hiakvGSDcCziMWb7RYot3c8W8kfpofEr8r3Zux8Mmzl8XDEtNoxDLU8ZUlhvBIUG5u6szj&#10;QuF4Nba+fL/B6OZHQY7DT8LwxCAvCn9olrDwcibnYqYOEGF8IO1F4sYk8IzjqxXR/bmswLXjZbUB&#10;9HUifKT8vCRvS9o62qULcZ/S/FufX789vZBmEOeEE+Ab46ND/KQP2Ty60DNRUzpizRp6HItHfOJh&#10;66LvLv64pC35E092nXddDo9hJZcyIV3cvrSQRbZeEfQS43eMLeYDWKMDlpA1QO3v6UdURrKl2P84&#10;P6ICSj7xcJMtvpsLXZySciqEXU/Mr06Ti211ZyFtbf4rQPiY5HmAxfXWveqcZ65X69imdcdbE2mq&#10;n5H+Wy9PZKKdxpM5oxVL5L6AJvMRM0IsUZLfaH/GAdR3EuSZYkX6dbxwnhAv3pcLw0soTNKV/l3y&#10;WPgpYrF7JmUqmsfc1T2Nhq3vHjcZmBiruKlaY4JwpMmfuaYD7CTLJ5cbaF13eSrr9C+6rzdtyTyN&#10;3jxOOk5v8YcxlKY6PE7p8+wdHdyX6mDihdkNx3CebFYLwVNHFlq7rTTfjDqhTkPQJNdf8kIwfkJf&#10;hkkVKXM2ATYDmp4xb29P8JhFO2a74Nq58lgUSkK8O1bhX59OdClDSdJyOYxqVfGkJRdfO7XTjgm1&#10;ZNKBMQTHsKKC1hv224ZdgNkbxmw4MNGhoYPmceIcwNcvv+P4+gE5X/HizZRon3v3BgWdTnuOXVDi&#10;SSIY88RxP/D5+YnzONFvfbGF3JdtWyb9Bu18T9/i1ZvH0Lt1XhWJ7quAF+EAOA9iqfV+8xwY3tFy&#10;bzVZp2HrPQ+sUkX3o4+niB9NfgDRkGC6H6PAnBjHiS+//Y7/+D//A//r//pPbG87jik42cCHa+vJ&#10;vSb7HCN9AOo818Ys0ITrNvXGRm6rW5wdqvHvEqMgszu/ZCMFfRDnHMH/+9csdH2Kw7QkaLpPUBPi&#10;6Tt88/7zSSKqy941xvjNMZRZXe3MteHZRTzzPsV8XIdr48siI3ui61nPA7GmaGmfQq8069dITC0s&#10;YKPcUKcQP2p2l7QY6lzWLAuneD1xnkKmJ1kOxqEMuyqyUOmaqMk8v/DpvAmLD9Lj7zOSt2kL6VdU&#10;gomI+fDwUzjZJA4Wb1Xf2+RJJFxfdgtEvJe4wJ5m+3pgQxdVNMbOiu3j+AKv+b2P4wCg2HsHE2tV&#10;gb5ls56FyEI/QMD4+IIJoXZqkSAaSPjgY15h36EhviuSQuBDPqszEdJ/5lQ/hVXi/TLEeN76idZv&#10;XD6Lpy5/X32Gh6/7+7UbLOP3cD5D4ODK18xNWMeUseSML7VCl+CzirsX+pOKjDPDfH3kfcNmSIwq&#10;Pi1Rb1vrVsa1YCUg9qSFuNQwYtLJYgBBffdzqWco07znAw4uuvz6HoCUC8A73FM+JvKUKUoJ8bLz&#10;IOAnxmjqVZ/nUtIlmvOMOed9maGSXJtrMNW99jLmoaQT4oqnMS9J2/Gcj2X5viKTsvnLtu8veHl9&#10;x8vbO6AfkHaibx06zIEcXn1uQefmSV+nVZ1AvBrKqu3OqTjOgfPw45Fd8fXOc+6NC+h35GJdo8jp&#10;oCGYVBZhemaKVZkI5FXKal3PSA4Trtwkbb3HkQTlyVf6Pb50dYZrpcT1x74voIj61plVsMIEr3dB&#10;35oBvqkW1GlA28S6ZDZgiFWVzAb02w3y9opzuwH3u99eMLipu3UMDGBreP3+HT//8j1uLxt6V0AG&#10;7kfH5922Y95f3/HdvnkFJ4A5ohofcN5uWen1FIvItwjlhCRCoS4IzyEVjXiVoQoAD661bu3shyf0&#10;ttatO8M0gHjq6ZXXdWPWk84AajacWuJkyA0aJo+tiZr8kRxfgZgLpxQl9TxJLMEF5jRlGlVPCMAq&#10;ahW9437g+DwwjsOC4+jWcYvjzwAAIABJREFUze7VAfJgtcjAHMBgddNxj0TNqR6k9Jb4rK6NKnRg&#10;+V1EMJkt3/zoZMCq6o4N4/6Jji2MypzTK8sKcOJ6SgHVDpxU4UkAZhlSkU7wePTajcDAoDlE3PeP&#10;zor8n5aNRYgniXolF5hgRBpLKGc7Fui05NvWXdHbGJozjO2fDZxnJr/0zVuSoxVW5z1XRXGNA1hI&#10;KzutxDd9nlANHVq7TqV5kTCQZvgrYLIxRSc/upUOsmIgjYlkNhoC8QmN4DtEMHFanhcEIgN27FGz&#10;wLh0+7sfmPNAnwf224lte8G+vziohSWRQyCyQ/oL+nbDgQ+oNEva1IlXaXjbrM9Vk4Gtv5i8uy4W&#10;MWd2DDphxXRWAhZaLM5ceY9rkCIsiy66KrRn+o1baPPyvSmPDtFyLwVUa4LyZUxuCLlhzSQPXSbK&#10;yl8LJli8oqHvgraZK7BtWwQULeAiEQBmkPFCmMW2rXS1PywWLPFVLeO53m66LeNmzpx2FGLbbthv&#10;G17e3vDy8oZtf0HrHdbY17p69L5BdHoQR0xu2+ZHn/nmMytRJH9yFRzYgLig/Lgy75HQNcqGIMBu&#10;1e9vL7YpPAY+vnzB1z/+wJfff8Pvv/6G87xDdHjHB0t6F5h9so0TD3KIbRhFu3lffyg71MGwFOUV&#10;TBzK8Cz1a4JaBmuGg2DfhNTp0lvoAg9+RRKej0JKAscFRBLkkm9669jYcbgk57DKfMzh6teg8sCE&#10;dsN1275jyPTuUvb987SKZExPAJrmzLYGr7ZC0LWxO6KPW9X5SgTjPnGeitvrC/7hv/0j/vbv/xN/&#10;+/d/wy+//AO2fYd4J9ne7diWrVsArG8ZmBRJ2eMGet14srE4LhAp4pAb9NdN1m+9HoItKLay8AV5&#10;mIUXLboqePUeseu1o2ZJ4qUTUJ+5dKgEVtdOrPqQ3Xxs4iPWzJ4HLPjV9cEzJzeT0XLzMbw9AFBZ&#10;A+/l3/h1VJ6vttRpPecT2bDPWmvmm5DGeqm8ZvUMEPifz2dyzPU4hKBjdTbzjg9rP8KeEIdOT44x&#10;GnKTtDlmrHjTrjMbOybQVTCn4DwtKfo8RshKLOOkChfOCsMTLjaxiv77/Y77/UDvHacSy7pqKN2F&#10;Ion6Ua3nfKUD2upp3eEPBJ5/6hxEVgOAEiihHo97zUzlvtBWVcsx08mlEagiT0anXn9yKdAT71iy&#10;PKJce4IdCwLQI1z3yUnT/6nFO0XeHAikj+s6j3gsnHZfxEl8ZkVzf+ZCDV+bZ8lRquobc2uiBtdG&#10;Vb3C23DPaus9mBkjBSJIWJdi+Hif+EDxd3TQ9y2abK/na5PBL7NlRYdUrBpjdDpCQGsXCadqBSAM&#10;rje1BLtG7F/QigT+zzHnnKlLqqwLXQzUYFzuHPn43T4K/ZqY24wFYFCbd8tGW8S1rn+q7LHgzbG5&#10;qgVemwDHcYRear37d3Me/CeTSQVNG0TbA1Ctum3KhMpIWUZJxgxGuPKep3ML14wykTaDPDBm9uYi&#10;PlHqSgG4IRz8osQFlF+7P/3l4G+XBzvNYk30evbiBmeIHtSLFki7lGt7LsnKxGWFkr/LY9y9t01a&#10;cOOlPmjCd6QcW5GnfJ0XuuVSVsxheY451lh1rUFeJv7QX/LvTwlV7LDevgfXO5cubFFIx+KhymMc&#10;34KF8r3olOTYLhIrZ25khd2ovIKMy3DYxGKA8XQ9rr52PuSzr/QjnajX4MWYrTG5xGQSqtGN2sXb&#10;VbPrm3JEaeIvlwkFBI5xPUFQFd5tvkXnyuweU2NROfea5BHBf9JYtXSMSDxfZ2sb2Bcc6N8bMFrT&#10;bokA46zrC+hJebZOIqoWT9RmmH+MM4gqwmF7bMufn7xx8cX14l4uQ6f/m/aNWIenIdmzeqG/U0IS&#10;16TuucqS4poZT97KmF8Dph3/KCLYNutOcJ42J55mVJPFSbfmJxfomIuErNgxg/y1uHSOTOBTxiWA&#10;sJWpi8yu8NncVORruu/C48cztmA+J+2LuK/QVCymRlwT65k6By6zIXMVo08xPahpa8bIglubjy64&#10;Or5bOkcmpGVsztZp+rN4desNej8wjxPqHeoVwP0cmPOgcxfXeN9kLzYUn9cI+k1VnNM2WdkV5E9q&#10;GUOFG1mYdNoAXdd8eoF3g8MFl1ulvi58uZhWVUhZz0q/iGkIoB77lSbo3XWYvwfvzmN+xHTdY3G/&#10;MSfGeea92OHbxwWniSWgMQHU52QOJgCEH7P60Vzv2tG2xu2MD6c9zOIN9F/K9XNVig/0r4maDz64&#10;8+oi9W6L0obW9y/PIub85vOf2JaHL1Hu+IX0JVCvLzpLvHOmJS8gToiIzn2ByVFcat7L9bXjjROw&#10;TkpDcKpCVSK5TADvVmgJDTYMKVgTyLM8yzipNFRwTiCSIEWg8KI7cJP4yGfR0eRcVKC6gQcrqKrh&#10;If+eeJIou8rU4ycnu+g2+mi+9epxangDhd42zDmTf6nbmiVM2MFRPkcetU3fjPQVUjzfzOOuR3yn&#10;99K9TZi4+oQrJDEwfQr+0YJn+JwVSyGKhTnUqjvI99w8d32ExID1pfoEF0uOK9Y5xqSZGAzisPgY&#10;AI+uBqrkKC7PaZnMxGIwSfRu/85ch5DVkA/jYYvL0a/UmGeVCCnP5t/xfUni133kSLwMPW1yU98P&#10;/Kqwxi1o3i2XT/KYr9PI/Im01w4fobAubdu2QbfNXerpe1ZPXrLCllF06/OvF7pf8Fb4ED5O8xnU&#10;66Dc/nXbc7FkWafjEPBQVibSiWqpKcp94Vmf4U0jFG5XtCRMSLIaKWi+PZNDDbNAMlGRnZlZGKll&#10;n4zza449dHiTqdmh0XHW4mv3O09oFMzW0OaMGIJAsO2eSF8wHmUejhcAwRwDn/dPfHz9sI6ac1/s&#10;Ek8CqImaUydkdjT3m62DPZ9VF9JjGNIxVXGcpxcxI/NMeE/fD9apaDfBNl0fq6ZeoQ0ctrdpJzcO&#10;fPnygeN+eKdKS+YSadAxcB4H/vjjC/7zf/3f+O3XP/CKN5xi+R6WmNmh7MAqDHFcLShjImtcSgFP&#10;kIPzoeuzyhMXPq94O7SHrl7peozs4+tbcsPXfPKd6ktpeY82EKrhfz4HBfUe/NF4Xh0rdVWo9nhf&#10;lm+SVDEOymErdCPP+n0Yo8z7uFcsnLvFTyRvWHQII4PU0+u65Hx0fU85H/+8NGSL5Cr6GZTpiucc&#10;D+jkiQZ2TzUw6IVNM/zP9N/XBNB4TeYTzLgHlH65+wMs4I0xrJg2xx+LAHjRGXvGrvsPHl9SdRvG&#10;FUn8WvFp+rEsqrLio+7yzzWXoFvhDlHzCcTmeJ7AOC0Pa+s7nClArKE+JhuImH53O0Vpm9y71ksK&#10;m9sRwtzHeESuMbEO+V/KBczjFo816bUapLyY40DMfOW/h0oS0irG5vlXT2zo1Wcd4IALnlGLQTJm&#10;pcp9txk0qJjEB+3fn368PIKfw/fpjNldfRCulY3d1pzre4kZF/qmKvW93ZD3oi0VqDYuYm5lIYn9&#10;KqlWsllDqDpmKQ1fKp5dTjORfHYsnQhqWukKSW1SI+he9A8f4BcY3ijxR40eXL4Oihq7yzlZhCbp&#10;Mwqfkn6ZPJ1P9x2HJ7ZqBWDwfIGVDsZvxEW65DUslFBg633D7eUNry/v+Pi4Qyew9R39RfH59Qv0&#10;GBbUiVwfUyQg4wCRpHmeA0c/cT/OSNIUdrCTHgIeCQIikBamFuzGZG7AVWj18l4xZdpc6iXUibln&#10;uRBhEMnMdCJbrQZ5/vpzI/9c6JeAngc/IXbE7VBL9VBsHvCaVl25d0t0GBM63cnpgGxWMX3qBHrD&#10;7f0N2/fv+Cob5PPTOsa0Fkm1223HLhte3l/wy19/wV9/+Q7bJlA9MaZibw27dPS+4/39BTv8qFMM&#10;6Gkj6zWQRwULA90EYdB0VE9WWnulpUgPg9JgVUMCxTitCsoSxIwHmldZjtawEcjCj/f1LkQE7pXi&#10;39LrNCBc+/+v6/rwLq1ok8xHcCWqjV0+Ja8M3T6MJp7cU6v97bge03QygXkMnJ93nPcD4xhW4SgT&#10;87CE5/M8y8/wCoqB47jH+2z5fY787hwTrZuB0FItwkqQ1gSzqQWLXMFu+45NBK2fljsVXdMAmZbQ&#10;hGndDlUVGMOSlKbE8VjqCxAb6LPIILIyAQCGSCUbFutvwpqLyo8hpYNTbsCFwSxHw1w3GCdOyLA5&#10;Ux/1bobHOgIXHhNLyCKISeOp5Wf7MzZ7DJIEl9EIkHUsdTj+ROGp7PkCoHlyp71jxsm6HLPzmK2P&#10;yeTux6LYxpxvMkMAPQwOtDe7pwgAcwxj/3IKZhMIbI319GDfGH4kxCf29x+sI650bCLsOWtBY53Y&#10;NquatbEPz6EVJHhyKFGOPWmwZK5rImSlSFDyT/SziHiXgwRXDZl3wEQA0jyGppe/679PX9kRINc2&#10;11c5lrhH3uxq2Z7N9M8sUMyzAMZInpH1TgI8+NS07ZPHXw12x2lutwVoAzoE52l65354oGc2fHrX&#10;uAnvpqETbdvw9vqG9/fv8ONffsbL7Q19vwGOA6xS1rv1sorVuy9AGkYjCLLKNQBR0a6wSszENTPo&#10;G9SsiSDNABEr7ZiYSLZpEHx8fuLrlz/w+6+/4eOP33H/+oH78WFHn0CAqRjHifO8owuw3bZwMOAg&#10;29RU0Vtl1ei2BBis5sIvzs2r1Y2PI9XqtUwCEGATly6x5FcQABIWaQfCns9gfkrg3gRbE2zdKuvZ&#10;iRyKsClj2Hv7vlvhTRNv/w87dmIAOq2LCVG+iCVpbH0Hk3FUvcu5eMqqACLuSHqlOauWz3OgqaI3&#10;wfc/fId/+u//Hf/zf/8/8D/+9jf88NOP2PYbtm33qnW3Xa1ZsUFPOYhkTFts13nNdX5bgsKQrPY2&#10;2uvyw/cWm+Jrcv1OOg9FE9R7OY+EAxsd59h9yXB2d17hGlyr27XwlYauS/6b/tyqG/h5bqooYrMG&#10;magGILrE8JkPwZpapVZ03xLo4jWlUx83Wp46OuX3a6KmagmQwTdIwU3j7D5KfcBmXqmJ4wn+nPKu&#10;ZnCev9Pp5+eLLi74ZI6ZHXeiEthwV5sTGzYrqEJJLPINX7hsHueBMSh3J75+fsUmHVvbXKycj9WD&#10;prAg/jmt83wTO4Ll9OMM0ywxoFD0gJCX/9y0cU5142AJEjmtHzerNOYokAiEUVlGN4WStPgMs+u0&#10;RKWGsvFT5fL0jnph81Y8qe54B6aKDmoa8muXtcALpA0UnpxFXnigjv+fuK1QRX2ek2xi3820YfJz&#10;hbscTXkC73NdJcoHhh1Pq1d9BM8b9Gs9mD2DD1JHJT7I52fgl6k0/h3Hv7GRBdoT+kFpAxWeyFL1&#10;htsyblL0qhfLMyJpzCgFS2ayw7GnSpEx7wC5UI6rLWAQJjaSfWwS30h9pzgxY+mcGpqBbq4CeR5g&#10;0IzvSzw+g+WaQUnnqeTQVSvpLFLk9FpPHeFH6n5W0ZMXOwWYHrFg8rohuCRqYkBlLsFVucgIgEXn&#10;1iBfBsFGWX8NCMSOmgrKgSxrPUW94CWTCyZ1qHfKknhmykvYroBCqw5a6I814Sp4lzJeun+k3rCr&#10;Qz25L3vFz5ThGT6U38o3f6U5XlViAJRsPfJQSWoq9zXbLd7tgEzkcwqZSd3AxMHgL/VkDk2Oi+6d&#10;1P3V5pLOugYOlw5zFeP4XZlWUHEHx2T+qGNC9U1dygKlSdNnUVjS0FA7Mh5qRSVzeKwF1hEdAHSe&#10;C78H/SVpqmV9WxfweBvaPmDVJRoTz8RaLJs/xBeU3ekda8s2h8Nsdh7SBQ9VfFlt8mUOhfyFPZxv&#10;6wW0JblhmXNz3l0SoZzPJZ8VscOto/cNOoFzWBwX0LXAzX2NkEdMlKzmoHXoCCA4sr5qwH7M3LzI&#10;5K1MVFux9/U+iM+++YxS3HQdiZ1K0nGeZ+mgls83DK/hRxAPmWhKYgWsOicoLatHZ4l8bq8DzyTP&#10;Pc63yKfLZk2snuLFDJGoCWaHZCfUgomoV5z1/bQCk4EpiPhi9/se3sFSvFuYgok1M7q09uhQpUDv&#10;OO/rcbVp+21PgPUM7OAz9UxaNDHd6UGopogu8exKU3kdQPCnTmD6CUNzIrrCWnG6xz4LRAE3gi88&#10;88Ah3hFpWqDDbVs2MxjNdAe0W6Ko0weT/h0Lv6lnkDyk5h8EvwJrd35f1TGGdxdTyOzx3hhjkZmh&#10;fth1s0S305M0694EjRp12igoRMoO3GQ8XiRizExWC3lw5FXts+lRdp+L/5ms65Knt/LHk5cWfn/6&#10;ObDM75nP/uwZi9148syHhzxxkuJb3XjBurzaHkhrm8UmRNBGx+12w+12g/RuzQtErGNhFwx4R1pY&#10;DKTlAph1bwU7qIa9DH7xk43QAZwI7C/N1rO5PEXCFwSinmwDS2YC4D6lZMTYJzhls2v8+0yA4oZm&#10;ww3uYMaYwLEJrKOaag0xeGyGSRsrXelrSXq86d/FLcrzFFCwY7nHEVte12Tz9UocWvWsdaQsvpuP&#10;IfW5Y5w4JSaxt8J8cHHaLfqDSjZ8R97P344v0X4gOh2uSY+JZYIZCQeLz+Uq5eF1tXpa36FRmumr&#10;2n0bwA6oT3i/kGqxR8JE2CLb0c1JiT2Iw8wtHffDrvcYYGtakjSZMMJkXsSzOIQ1UdGVS7V7sY4l&#10;RlNsttbvlPfDhqmCe8bNPKZlHNJKB2OoHaHrz2ptYFMrUL/tO+a2QU8evRtXIORKS2KVj6l194uQ&#10;Haaqzp+aeI6oyxKwbKwN1rDALplG8+E4e3hytCcHT0l8S19fsPlCV72q4Rb00tGVNIz4l2ocYWp3&#10;y8+F1xb9Wu2U+OlxuccaVA/cNaearpUB7R2zW8K6QmKPbwzgfr978U3RJ+6fSRPc9t2TJ1OGVBH8&#10;13yt5lSc9w98fH7gPM+QQf6wo+YNt1hPO77c1lykYd933G4vMXc7ntj25rofXXweA/fPwzp9hl/T&#10;0GVDb7vJz3Sbw8rnKdDBJC1r2jPmxP2wNb9PxTkEf3z5wNevn7jfB+xEwoyzjAbcx8DX4w6r39og&#10;TNQVse7tfJwWfy7kPeXI9r/h9orGxCwOlb5EdOBPbDdP6yjdEt2ZdbmoSWuPGP/vvhafNhPUyker&#10;DuT36G/VLuIPXwYO9U7n/EzKfeI5CkQjndTnNqfUS1UHBo1q0a6uT59zmuxzXpdrBdHX6KntIE7n&#10;Udh1fakHItHVjWvG7qm3n+TYBJZRoCQ4Vt2xYOB6b9+rjE7uuvqMD1iPHeVp8y9JmGMeES9oHmeZ&#10;5LfFVhBbUbe5Dg/7tjaKmNPxUSM24PxyDQwXmVwZH/s6ygz4UE90ow9YF6y1ZthS7JTWOSbun5+W&#10;B9JP3HSHWGukdNU9YcJibsQycolvJc6oGNtocdXJ66u6Wc1jFgqUxjsCaeZHTPnzU3HYMZZxn9Q1&#10;6YtLfd8zGTXec/tKGsJOKDaVrohE4YovypxFuK9jM5uQeLY+iV2wQ3GNkS1ycZXhwHVJ25WYpnDp&#10;q1JyVTVP8yC2iid6TgCaF8rr5ZayqCF+XO00/15OKOO13vU/fbM6/4JNlqJqm4e5xiXm7PPTWAuq&#10;wSozqw9YaURbY99zf1iYteZ7qDaiWNNFBtlMonS+Z06h3cv3yxKqQ8DYcO6lZ5wjpgoAUdx19WND&#10;V/UVY5NLudgb0LDtr9heXjG+COY4se8btn7D/rJhnEcCOVhVxtURmWJJgucYOM6BI5LJDNR0JNGY&#10;EGRO1mPQrQ4zHrDO7PFPH1skQxSHbgLRFUXoGJcuSvnE50riOpKnwcB2FdL1b/eWwTbhltTUvHNB&#10;dyHyrlJNLOcqEiGsbXnrDTgHRIB9E+y3DrQN+yZAt9b0t9bxQ9/xNif+23ev+N++/w4/iOKH3rFv&#10;1jlwoOGPeUIPwcu2YcPEdy+bMdFQnM3aLTexLG5T3WuCZCidqnwUARQEua2natnQNpeJCSb1OLKj&#10;Az9pnCxBc8MWVVJWqU2HCSEE8oQf+GJ+djB8WbtqyK/rWY/bcXzpxwpl0GFZe0h2/Iln5b3nHMA8&#10;0aNvgAVdWreji1sHzuPE/dM6IN3vd8zjDrSGpoJNAPna8P+w9m5bsiS3leCGmUfkubCqSIqkWuL0&#10;rNX//1/9MCNNiyzWOZnhbsA8ABuARWZVS7MmyKyTGeHhbhcYrhvA41Hgy/N8uNL9uPCIiqp02LHF&#10;uV7LM9Dd0shABCJD1QgqUIFMcwDmVBzzjpfbxDjueLlduB8D389HMhkzr7qmOlJhXOfMe3u7iAWV&#10;AbbiHBWmcw5tUT6a0iHaNlD3TgNf2j5LilrUxZbn2mmImeQz2h6UoN0d/n4SYM2xFnRHoR6JMGF4&#10;nbW3hqKFULg2nEq+6s2lPWNG4v8ztOOxXZuSIOnSFbYSwEQa9QcG0I2BbAI/RCBx3txvTy5ZYRPf&#10;Ng+GLgnlZGs9IjjG4edinS7MwlkNXVhwgOY4bjhud8x5d8MYnrlnKjjGpxhuCJ5NJ5LIbvI3pS+k&#10;IFuS/tbrOUiSX9/OZNxw+x3b5x8kBe5f///6epZZ7y6I4AckDFKDyOUOE2tBpjG8RfWUAKNJVG4J&#10;R9Eckfwwss2M86ax8bk6D/sYLQCa17JItHCaeajiOhfO88J5qWcDO5zfqz1fwHkuLL0wjhtevn7F&#10;p09f8OnzV9xfPuHl5TPGOGCBHGQVJSpXpEkDosVhgHKAnucSDgH/i1VEtl38FVmQbQ6UbdD8rF/L&#10;wcy//PIN//j573j9/h1v31+xrguXnm7cSUA97MK1Tm8ZMsTLnmPGCJ8pjC6PAMaohiHpwGMzjnV6&#10;NcgAnUC9cmq5gV2HWMuiYotGQaoK9lSInoYjQUuIAGFVq/TjMGIfVuhuwOt14raAdXN9ZBwu767l&#10;ARyzyAaPSpXH4bKZ7XKOOb2aCw0OAWT6DpoiaNoribpDp3i3BwoWFrSMUTGsJZjzBV++fsGf//xn&#10;/PWvf8V//z//O/78l3/G1x9+5+0JQ44fc5SuIKPOROhg2VWH+pcIxkQFZYXs8r0ySsfbR4GiNLIB&#10;p2vre9s+l9AvN0O7AIWjG8+mRa/wbM3jNr1Ftla1FoVFVZwCItW9KacsabJz0aqy64kaWc0WUQXA&#10;WD0q9Nlm/PEZm5EkRet1CnYjqv5o71ld3S5+p5vR+dL3gWcunQugM8NlZW/DLWrt3qFDUJ/oXtk+&#10;SKs6GaE5/KZTwjSqoq+yezKgHw6RpVVRNx2NobcstQqSoGh1Dm9jwgQpJk25KuGH7Qrw87CJETjp&#10;hWgvrgbI4qXltMgq467r/HZFIXeEvVM7crXsAyBI/3Om08Pbo0WQstlpz6AzvsqI98Q7Vt4rfZTy&#10;sZwl1sgv9b5YNfJVy/EEkDr4PNN72ALZydT2Mbd5Plevrfu39+jgCKeYpZOnomLGDUq7qi8CkxZ0&#10;W6ME2SyDRuvb3GTav1pBlgKoefU/b7lmUZGQ9M1xtLF789QaDmmo73d+n9Ko/RtyZ1ftCDBvt2jr&#10;VpWFBtQctFXPZRXYeIqN/V5P9Ke2oLYwx8SkHyJVZAnwu1Vl+wCIpONH1dvAUjcRgluCNAmGyT15&#10;z/8cpIzkzQy8ZKC98e9n/qpK7m1c/KwgZXn/cqT1StFGezbA/R8tUbUKljxf1XqqKqn1cW00GPKs&#10;5r9XOVSgqtDY+zmmjQrqA+3+xn22D8dRPoH3TuPN4ShwwAqosXFtNWU3UgtH+hYkrs/giCRM72kx&#10;i8cke+UnzGu2Av7ZVgG06fhS5yJ9EcEj8lrZaWUHakqbA/dis/gye5/BMs7XdRSSRuNBBHSblR/B&#10;PCDgLRddP6ZD9bqc1uYxosJQ2CEhvxAdUNheKcdJx6p5q3VriSteddj10p6d/kwT/TzVZwhgmFc2&#10;oP7DCokuh6jzcNdG0gODQs+vAtCFn6dxIZIlNaju43hvprQgZt67A9t9/Ok/AO8htT9C/UH3vYP1&#10;4xmvHoivc6OmONcDOpkIfBVAE8ikpjgcNb7mx7U4i31veIa4Ls9zNHgg/dlvWn66XdaUDpNv5TOf&#10;AwXkvSta1X4YxA2aBJDAthybeQECSJ3flAntOV3mPt869YeaQZ4nsae9bN9A6B5Cfpfg+QV+US0q&#10;bjefmkFhV62jQ21O5wLR9YLxRclkWG8/LxDgcFCeTQdI21KMGWdVJbpd0N4k4rLxo8afKYc0Kjft&#10;Z9JSJppeRRxZdbn09MsUKsCCJ4LqCvBw7Keu5YBMVe/mRXAiovpTABaSDgeD8Rog7I0w970FPCk9&#10;HMLWwZq5Y/nlLBiFmCPMIjm60XT/F56Et8v83r7R11/tgi4vnAG9UqbpWmBCbQ8GGaJ4xnVm3OO5&#10;Gk3tR/DCuYNrV5y/EWNKQKxZVlC1tmbc225xUif+rdev+W62NfuV65/n8vwedd5f+56rp7u+tj+s&#10;/fs8DVciIbeZsmyOw9sgz5t3jBHBoXfcb3ccLzf3XahmAjLGCLntNDc20HaclYholA85YhLkI6Ou&#10;n7cDqsv3LnjeFX4YnRO6WOEXAEg3nI/bnQRjp14TQEdQvxPqF7RHWTOveQtacsg8bunfSZA6HAAt&#10;2JNjt+WVAMuNY9sbSZ93yZGU/6TptufVUjj01eDnubXuIMIIuZ9n2qKipqBonPYM6H9xJtypJmOc&#10;cQ80HVdAUnrWIZF0mHIswaajrtlk/3teRV/Xb76ePk8ROvA0Mhf4q8vb7UHx+1MiCe9Pz9Skvy4A&#10;FzM6MnqIiH4Zml/hp6MPxsJPZamctkfX3nMHOj0ASPsCTzyhv8bwTiQFpgq6lgApEEJj0joOxrW6&#10;QpdWyDzcLz2nF7CxE9e58MsvA59+9xn3b19gtztseEyTidc2bjjmiDVZgDp/HQRDsEOceYVkxqv8&#10;IDoQwWLuBMUg9Lth5Ttb6tFmkYF5HMDypPh1KlYkaGj6oizXgM+mr9E8La3O3CjKLh2anrla6yEO&#10;flqrQFFDvChNW/WiS+PR8bnSL9b5D+eWdoSNrDgmmDCZMH3g7fXE+fBiRdoEuEQ84H5/we12S9q1&#10;RjtO0pYdB8/zxOOzRppqAAAgAElEQVT1Des6c6yUh6x0CUF2/HHscgFTX17u+PLlC273F4/XqNOZ&#10;qNUaGEEwI4vipB4e875Ox1oseLGst8eJ19cHvr+94fXtgcd54rwWlgqWeREVyA3fvz/w/fuJx5vC&#10;RboXRMAUYE4vDBUFFXAcELV08bFKu9vFEWvf9OFYv3a2R/IP2sCx/8nSyv9XP3mrkHeW9M99Gcmv&#10;nuR6fo17WVZ7NKQufdk6hTb9pYQi8qyT6kjj5MXN6cjK0J3HFJia93rPnze9MF+7LfWsv+TvuvO1&#10;LgsZ393igL+iD+UC5NSkFN3tbH+wV/0e6Sdoc7HaY+m6AKgft/tq+ABUC9BOPSh1iPD1m6bO/V7v&#10;84leq2UgbOvMcSxkFWRIJg66/djn4RTEJOJa/wYmbetLH85gsi2AtNHR/NCq7iMbXruY84KZr+Xa&#10;l7I9Ivfmdr+F/jlw6RV0yOd4vFaesQsimQyfOxvyW0Z/wq8Vs6tnIM54V5fTjhU4GI57gErCEDjm&#10;SEAdyUJ/XXHG3QdsMAw1yNDNvwYBIRKl52WSN3URX3PqOX72pZ2DWs9+Jmjv53pL87XxbH7wPf5d&#10;7z1tXruefL3BuPtu5EggjHGhyaTQ002rkEbSYNNJg46rwHvbWyeIpgsXD6mPq8Ktx1RLHqVO1kfc&#10;+ADiLOW/gqJrAJ4nIA36Qj9GjPMDVfZZv7WYA6IysKcVhN0Xekyy6HhG3cJAbBZSDknTfVqBgr5L&#10;OfmP+HbfB79f6apNv+9289Mcu//vMAPGccf901dAJs5rQXXgdnOEtp4L58OFGwUcXyOrEnmWilo4&#10;BgjqOC+sa2HagaEKG2RWfWEo4OtQ1+E3fLhL/SV1gDjxXOAwjBIRnwGMkQy5Tuh+VDiW/u6+oDU2&#10;MbgDSwXNnAIDgza9laFMz4yx09sv38fEMndQmRqwFIcJdBmOccM3/Z7CZg7Hw094NYEpwG0KbqzM&#10;aA6ImxDIUkwYDlMc5oCW0WTIVFeQBhAlebtxsq9tn/N7VvMrryYovdqms/kLhlMXTvPKnCoOTOpB&#10;XAd4eBt2MWdMo26bh4yKAEtK+4H2n+Yn+/C1G7WRcc1DRwEb8ze3HD1jZoRhOSSdp9a4I4Vur5Cg&#10;ytLYVlmxQARJPfv57fHwzKeomHUtdZS8uiJ6/cMNG88II2DTqy9d18KyqMQUrc49e/xK5UEvd2Sy&#10;qiZbn9MxexgX+8AQ4GYveDkG7HjByxzQb5VVouHUVB2pZF0ygkdq3PMCRCvDXi+w9Zvv1Nrj+k90&#10;1t9yPhtnTfwsbtVF+vFt96NjC1HNQAbbqMVczVyQyYJXixwQHA70uQWIbEk5l0DntoTiUQycBi1n&#10;UL/F+GUhQ2cbIqKEw06tPrai0c5VStn1ZwNIp0EJej8LC2wrk0FEKm6pZHgLY+dhTpcqPUNDIIs4&#10;NwMwMUYINFOYAI9vB47bC8QU424Y84CNkaAEUcVQC4WwgRS4lim0Cdbse/mRSfP/7+sj3mYffd6d&#10;gNv3WiXUzbps3+9CvGk0ziNJlwMYYazLAAFtYzg/nBO43Q7cbgfkiCzbOZ6AmSOBm/z7GZj5kULg&#10;ipgmyEi1/n57PHCeJ66luABcFlXcAJwGr24lA7eXG758+QFffveDgzPnDWNO/9yQMmiF0jKm4LhN&#10;nMxaC6XTAA+eyGjOBfchMNucAQfnN5btqpdeMHVljdn6evk1BGJPgQduvn3H689/x8+//B3fvn/D&#10;4+0Vqt4O5JITelM88MAhwLoe0HFCDgsA5Cq+XwvZjO1VirrF+TGXF2MOHMPl1FoXzocHBscxcbs7&#10;GBLigdO1lsvMc2GtEwLDcYyUJd4KLioJqgM1VU9XKM2wroUR7dIcYAJky2exlLMLBlmKawH345Zg&#10;lTGmV1i+3YARzqjhwMhjTgAD63Aw+5wzwWbpHJ1encF5zoxnWxoHgAU4xI0xXYo5BJ8+f8af/umf&#10;8Ne//iv+x//4H/hv//Lf8MMPP+C43TAPX5/FTC2egXDczC0Zx40K2msiSICphMOL+7jr/uUYem65&#10;/ewEoPPi2UnA76jRYckXKz+2+5jvpa0LpqcbRLGHti44WDjdWaEvNx7SAoG1tpRNyOcTeMq1MPPs&#10;S5MySgR0vNC40I2jGcyBTpy/dDg1OcyzQI4r2rpYowHKzT6nHL9IgAjObLE4DV6d/YPWp8YxonTE&#10;/MzKSKXR+M7Ahm3zqXVvM3oKAphaVTS/NHUtPlQwvBJ1ABUN/r0hlkAxY5q61TMcSOaOls02bBNa&#10;5lC6QyopxIxGvbdOH52+BaUDhfH+XLm6759yPT9QqAUIR9pqNNM/FXfCUcdHq24oiNZ0zLS0jT4y&#10;CNycCKOdqTo/PVDpugTBVawMNb3ELuhoqfUxFJ1XpSmCgSTpQdOerKXfx5ojeKIpXjeiugPVVwbx&#10;/TDVmfEz3GwU8vonZ0DxoA5ijiDXKPCyS9ABVpwF4LHDsJ2SIjkX2lK57yvuwec+EUHo4KquZzKt&#10;qAO95xN/6LSo6YWsc2lcl7CRVlRr7ECeul1zwn7wSsAXAw+A61jmz1rLK0F78tyRIMzk/WHDUaTR&#10;sSlxjlJniaH4HpSOTTrMvYX7U1g9EuLZ3b1aSZ8rW8YyqYD8rcuXZdq+V3tk5nQmH1TlrPWxPJMk&#10;TsrwZ9nXv5PfNSYWjJLvAFhZTwFgfsBn2zwRz6JM5/M8KGWVNd75bt4IeV6ebfu8REpO2hMdcc9g&#10;O1CTngSnRDJlJJgUeaVBhFXU/GHdZ2EG2GUBbAyOEqBriaPucUihgMo9yblquQh539xkQdlJQn7F&#10;61z30zEqIQ5R0SzvyMTEvj/NUKWe24IrlTDoZ3XplcF0VsAQNYjM5A0ZgqUTPfYoTkmAJDwQuNbp&#10;espwsBVFKc9VDyoJCifQgZrbWsH5gGrRT+pBwyuckeZj1YM+FKJwHSz3vYKSvmUKXdeuP27Zm9Ls&#10;+T729+eJ931+L4NC1u050rzr9AQ9SOgjldD17ESm/rjyPsfhFSXX1YP6mlO4z+GJgGFDqUWwO9eh&#10;lUp7l/EIiK1fPZu+JtVqdPte8CLNqoElO6obE4/NaN/p95KtqoNsBnj8pqVvOd1Ra471sJX7LbRf&#10;2/hTfdEG6k6QTSTBxvOW4amysqH7e2pOpMTw06L4beoUFse684pcU66Bgz/SBmp6Giu+i7iNO8fd&#10;wWWm0EuxwoegjWdmxfE8KZbtygHLJOnaQ2wAvzxnxvW3PeiZ0STxJHmwNWFaP9DQC7ySrQDrygo4&#10;gCJc4jBzAAor73Ln9WIgCJiQ6CCClEXv/l2hm0byuT8XqHPYgXTBA/XKSjDorbuBAIe2yqy26wf7&#10;uTVP1tTLvwfgirO91hkgY6vOR+0eulYkeaLm1+6/08x/7ZXyG8xFk1oDVssL3Z82peuTBH1kHceN&#10;ZdR4aIfunz2P3ezZvt6v4xo+37+fr2IHu38VgMvW/DMAr4dXAmKlr+M20o5xHjkxjwNTor2tAnIs&#10;yHAfiPtd3O/h935BDYYJWSvtj9Q1hDoHUAkm5MlOQ6z2pwHuMTEcEf73pBmEUBxNn3E57YBFVsqs&#10;dSFQiusBjAJCAhjxff+7jTFXLUBM0EhAR/D8uJ/sQGXq0Lyj07YgK2Hl+0c8a4G0x4qwuf9cQ/Jg&#10;6nrifkt/zVpfS/MHkfWbLUwNiORjv0gk5MBo9gkEIuSBIUcY/M71q7Xy997L/83ejH028u74m3rf&#10;ZhfJez1Y2emm3mybE3QUyijllOtu1M5y5WLfyet8jEMa/+Z18RzX4yeg6uAL878dXK5VyRoF3ACY&#10;fOa224371GjO2sE1lNwnkGuETq2m7gOF2/WYo/HbSNCZ4vGzy7vZ3Y7DwQjwAjYYBpMVaxtdePwG&#10;ATy8oDIwDZh39y3C4H7mdXmHOmGs0enMGr2MpJtKJEKudemwoH3/pHONbd8LyKhhZ1zw5IoVsmAc&#10;I+XFGAOnevV0FmjACp5FeiyWE/ZwEknqTJ2m6nuSdk7aRCg9W0RYRaToJ+QEwVxrrYiBEKwZyc5a&#10;evV5XhgC6GIMA6jS2QLDwNvjgbe3hwNSZ4GARSTBk/fbzfeIY7SS8SKuC2F4Isvr63fo5T55kTqD&#10;HHPZtoiKvb4vQxxb8fnzZ6+CB4EaMGNNNQAsLIow5xFNlizpW1Xx/dsv+Nvf/o4f/uNvsJvg0oW3&#10;txPfXx/49vaG11cHaq6lwLgBMmDT5ZJegus0jytczhtVnN1hOF88VUPvCh+DrvAVxfrQ1pIkBdfD&#10;pcntZCa8AKnDwckMxo472oBIkIj1lL2TCfDxuYStwTVOafGr+kzIPI6rX5YyJSSu5dv+LvX7Jzqt&#10;g/GkUzzpKXvSZdEK5WwWgoi4aNeB6u/f0NMM2/NqjF3HCe0mbtU+QbsoddJ8epebffJ83rONmc+0&#10;WjTqHFGQZCUgnBV3QzePebqtznbk5T9GyASeE05mLdLGR/YupZQl38r1JB97mjNCh89VNwtzztJ/&#10;YQEuHKRPNH+WAOyOYxZxSkNLlnebl3LafRFhl2e8v/yPW8VW6vBPJOCFevxHpvPjedwwjsNbbAt2&#10;01ziPYLvYwkkdMNhnog7ZEDHA4xpZvXsUWBByWqJsbbiZ7x0sCi0IKnJJm9I/SxJq/vluX/US8yT&#10;5PDRq+z8vF+jA/Kq7Qy3Z5IOPuYf9nQtwtZq8ur5G9u9CM79+MW18WnINnSX0Z13RoLDaElWKsiu&#10;Dan7xritl3LZBuiPez/VTc/y8ZUujaABFtFiRVHK9byFND4WvLJsUyQxUr8imLMttH+RrLHpnCQg&#10;0nOklsGLqLlfhEUZct/hZyyTQpp9Udz1eZ14Bwld54k3tssk6GAjnxQPK0YYfgDqaBPgKAvgH19t&#10;NzqcaUx8+fw73O8veP3mWZq3qJ706dMdphcWZmR1xGMiq+h2m5hTAszmitKKipps03wsdSUhjusY&#10;T07oNqMcGoU/LDeUjCG/Zw5clOgNSacK4ACDKd6KFfPmrTYHcL9PzKmwaPd1QaPiUjdiAEE5mwrs&#10;1Patj/YZb9Vlarv+iUcGU/ftluHraBPAjMouwfRvY+I2Jq4xcUC9bXlUxrrJwA0OxJRlEFkOuFLD&#10;NHh1TLUAyUiorFEE2cI8d+1qVx7aKwVLTCbgV2BwkRWLijF5q7VtL+Nb1zJcKwrxmjsXhGMwuCNM&#10;HPhky6szrqWtWpE/15l90IU9bQu4Lc80hnd/lzOzM99QqniNCKvMJwPU4JquZNBBSGdzDCruwMoF&#10;fn93+qouby1lXnlQYbA5YGPgUsXSM6oMGOTxBhFJJ/rVztfSy7OmztOdcpsyo6FXhMBfmoKflTdh&#10;cBC1GUweEHuB3V8wXu6R3WF4+TTd6RMKlkV2FdsJSwA1dS7I5co3HS9e+l4SQEqn05i1YYNCJY1f&#10;Z2wkndXO5raTwu9UNsZ2oVuLzkdkB63RcVPPjJayNmBRgYjAHxsjBTyzxCBRkW3OcEbaPq5GnxbA&#10;RzrZfJg9uGw18e0WpB9Xgp6Vd/4+uJipbAhMAsRigOIK3iX5I5uQ8jPL8z2gcAeGK3tiC4HFCEVy&#10;gdUEvcLABdNbAx7s6/DRq+bHakjdqeZCSiKroapxfHzDzve3x6aSUAqjv72f91Rgd53ivTBqr193&#10;cnd3RF278ZWmzPiPc2UMQCKhwbPs1c+geJBszonb/Y77iwcWZQrmbYItF1kxYbC6Zqug8GGAm+OL&#10;9phlePnaWZzvSy9vpQsHGyrcLXouw7kcdH//9AU//vR7/PDj73EcdwfiW5ydTDYT1wNksPsgrqA+&#10;Oo0gwDzcsbnWw+WjABj8nmAcB455uBPsuhycNwEEWArr9DloyCANUOVSLCjOtfA4H/jll3/gl3/8&#10;A798+xmP8+HBLBT/VsT9jwmVlRl+Q5idFAkF2PkujTiLNXQDIqqRD0DG4foHjbChkDFxu098/vyC&#10;+6c7ZHjW7tvjDYIDahfWm7dnULgS6jTk4zRbUERm95SspG4wDzJS0QyeRSVWRHCTGw5RQFdUe55e&#10;oXI4cOV+v+Pl0x3zCsNSBuY8cBw3iCysw/n3wMAcivP04JC3A5q41FuzSOxjnv48F+4cPW4v+PT1&#10;wE8//oB//suf8N//j7/ir3/9V/zlT3/C589fsuLZCH3PE4W8YgqkQLhsyzZCX4zmTfmaY2bFzQzy&#10;kP9KgVQoJyg/N8Ojjb8bVO9+StPtzCOOmKXhK2pY1+WA4PUAmOAhwHW+Ya0rgURzDtd56RgsTWc/&#10;v/lYVnSjU3KAtorb5BKGdciB5vAnjW0SxxhsRF73zFU2UUzdrvHMjX+mHNz51GYQp97jySg2ea72&#10;druccq861gVROV3D+A/Drr+eHT2kgefXBs4LXkmw5rpKJ5AYzyB9dbCi704DajrAzVTD6axQi/rC&#10;hj2e335PR79PADALMIBFtYMYSSpY7+l3n9c+f9vfamsFGJw3pkLFH6s7ODg59FIJh5mY2yriYBx+&#10;3p34gg6MRnPEFD1JrG1qR1ZAzXIUaDh9JwxS+qsZJICs3dGoqR4KwqBCb+lKx7HFfbOCO9CAmqXz&#10;sxWLiLS4hAUAi+CTnZfk/ZIvlYeKzRHdWekOCNdDQ8/VCRPBQgANK44GIGRzgFMMyMrJSU+srBiA&#10;8Sn4jZdVRjtpoq+BOZCwXy903AMtm73aozmvjaCHeXCX9mlvwc392to3b3TX1EAmi8XeI/jhYta+&#10;hv4V3yMAElbzt5jg1ipUChxpJAAArHjkF9ERWt/pyVPM2s8Krc0gqiAFM8SL/lNnzvHt4EomCo5t&#10;fT7QAc33Q8Om137/+AzqNkXq6lkNAfBsad14B/ePmcwfPZc8cEBKb2qf+X0CCEqenesSssgAtvbG&#10;03fzHsE72AbYQRaW92CAmnTkQ64za8NlzQpw3xghg1HyQeJB1tWJNBw9MSYTIsI2XrSJW2JJtian&#10;DIusdGxSeNs8kLLKqot1A2BLnK5Z9bTJ20G5Kc/yoAEnBGnbJT2YOzxtaMo9tj/UaNFr7J4zJICZ&#10;Ie+anVhtRBVTJmQgOvM8oGquqwToKiC77uo0S1loUqpILsnTMqXdn+eCujkgQ6M1q7yj0bQtG1BT&#10;kkAM1K+yokYZn/H9uFh2oPuml5jrAL/1qoKeC716S/mbUFWQhEH8PmdWoYmktlH6CoPK1ZWFMi1s&#10;MlNgTcw5PEkKLouU8xXBkBtXDB3CmEulvwHUFGmVdDv4U0ofYEWN9GEgWllrruUxj6hW5/aYhKC9&#10;1sK1FJNrguLjGSgLms4Wm1p8zCtyniV/IKlHVOGBkeejiATFr60E5PMJ9kd/vP+ua5cPhCBaTbuy&#10;K/J9SfenaAB3vadS+XnXUpe/8FZ5Q4Db4e0413K7bB4BxGN1XCm9gbLgjK47bl9Y2l6s1Kh6odOj&#10;hb5r5EXGcSqamlP0MeDANhWs8/SKnxm8JDDS7ztEcMwJMcN1ndGe1PZqkhGEZQeSFRWnq71je7ah&#10;EtMtgDvFQuPslr/Nz8tKOkz+3PRLGHlG0/Xav5v9k7NEu67xYXPfc3YeeJL11p71/H5WPLVI6o49&#10;zeSsGADb1B3HkfvM1xgDXhnRq8SFweM0F5VeMdzG3aqopqwBxjH9vUbKRt4a6of/3XkCk2hct6vr&#10;63eeWX1KVHln41SpmarYhUhMncOTCKLC+3Ec3lXk8Hbgfl3XNyT55yDQJCrYe+IBIFOKNkS2tWbb&#10;RO4FxIGOBmtBS7i+GmM+daeb8Ig7ZV7uK0z6EdqBbIc6ILg7MAbkryMDjy61A0CSVZZYzY/j4f2D&#10;R9RK++1sBt2zMxoBisVPPnrRB88Klkyjy83K16h/aVczBiPlh8tnNRkpIlhG2RB+KqN2HoVDhq8v&#10;E6K8onhoiVL2kn85kgKzkANSZjW1/mn8LSBiKHs7SbT7zYLGAMBmnDetveqyB9SvAzjIvX/y8TDp&#10;ovauy/Cm0/ffpFJgtxhpZB6J39h9I4fAlEE04LILY3iw/36bUJthb11A2Ics4moWieRDQAC484mS&#10;Gwg+Hsy6xhfkXB3WaLlRqQx+fzpYdB4xf9WA/hqOQ7zzkXDPQ+dSjiTW0Bb0fMOCYZoB08HLcxzu&#10;3yTgl4kPubPyjmfTiOgJ2OTPEh2S2PbNQj/PAiZSPBZNLTUgQLnBm+NMe9VO2vsBnGCpRNozLfeC&#10;NsMODn5Ojil55t9pspc2YZF7nDtJ+nI55voDfWpjEjgcZ8sIzh4JFHUdmLFq0q53pXp7e+DxeLjO&#10;I+Y/YReNIbjf77jd71n4iLK05Gzon+YFqR6PN5zRtZBgT5FK7qGvQiJmrea6lgzDEX71OV2GrKU4&#10;hoOiqB/MvGakHweKiIUr/va3v+Pf/+3f8fV3X2H3A0sN57XwOBdezxNv54W1QjflcrBoBoD7ENzG&#10;wmHfMc43tw0GQjdaOK/v+P79H/jh7QdcIqHlwOkLErIK+S99WMWA0HYhfHmNIopGyk+y2QhFcklL&#10;IlHNDWUjPNMcbQmRIDEBmInO6vF8QuqwaDpf3qv/6xPd/Xptvk336OOtm/XZSP1IrcyzH/rpBr/x&#10;WdxV+rioh4StFnZijw989IxN72xysKVp5Oe909W7eTd/Ad/Pa+nX1vKR7zF0Agc9rmXKs9OkjxW4&#10;ELCwBWsszz58GQ1cnytNzpOaCyfoR5DXyb73vAeTXiHv0oSQoonz41d4PwHSgREP9oJJEZMwC/+s&#10;g/4VmjpM2Zgj5bj7oDx5bQ7BBS+QJlNgtwmbAzo551yV5mPaNZLN19G+1s+bJAk3/+X2/dDDjL4p&#10;xhzbStm+BmkPBgeXRqu510p/+ZMtGiDneiZ9g86gfA8K3Offkf25jXYEkrmWqW+Ef5S0p3ltiuPi&#10;O+Qrfc3zELX3G59Erm0fV9jf5BcSdJEFBy2rMhvjAPns4FxtzTPuGWvrvHRgjiZ/27hpT5WOElXG&#10;1crvGvw/8TE5lfJx171sGwfPLXVoJkpwFBpFvpqQ2YiIVsEB+nSjS1y71rEXEr7HOM99fk/0wPuO&#10;dDKuwJmFzhhFVbITggsZdEgsbTfhfMT1KKfXp8IJIZOT/JscFQEON5wOfPr0GS+fPsPLsbsD+ZCB&#10;4+UF58M3ZQgrc1yQoZjHgJoHzucxYQ/gMsFjCd5OxfnwoP3tcoN3BkjDlbZSDOWYBfTU5UCGNKQI&#10;5fERywRwOZMfFgaCRwrQT6CkkPJlY2CmC48xvJUskchpvGeKCFeRQYK2hU+CrisNm/Jg/Kye6dWc&#10;4FU4hUa9ONrkENgZ0J2o/nnIwIQDdo4hOGTiCGP6kIkDAwcE0zxg5SBNN3ZGHMgRyrvCM3cmvCEe&#10;9W8K8IH9QDS1KyaKVg2xtO2W3N6YWjgYo0WWBDhFo+y9qcGWG2QsDW0aABlxBd2YRdOc+2LuMHin&#10;+ljLJm5j8fnhN18MCAPBfAVZaYhkpfDqRTmW54fAHWakBwriIQNjWGZULL2wrguP84ElwLkuD0ZG&#10;wP6xLujjgaFeRe1+OCBF6IxTa9lv6tXurquyPMwAu8B62RrZKWut2LzK3lim0MioMhjW64lv6++w&#10;txNfvnzB108vmLcvgHir4O9vDywxjNsNyxSPx4kR2fTenozkM6CT4x2QyOi0qNIg2hXTUsDIpN4r&#10;7BsVPr1TgqAAxaVSuYE9so2E89jOYC3GFs4/XEBUf3MjP4CaKlChk5xuEQcVv4uE93EKsyl4mqjg&#10;/W+IsgmSWg8q4NreD35jwQdpjBh1zDqnH9zelReU7CshLdu5oOLpoAaFwPf0ut78mmEOIIQCtxvu&#10;84CMA6ILE0cuwRQkWHwO8sagB0NkLPnghdVeazXfzcWn+54+PgoM5/e7RvLBkjx/JVY2ZahK/Xz0&#10;Kqe8hP5n2Ci+KYRGBcyoiAlYOdLMIqtyYs4Dt/uB22264j6i/VTQIY2R7WRQm87XHsR3Z8TA0lAm&#10;2LJ6DNg0nHbhnBNv03AtwZIDFwQPu/AYAj0m5v2Grz/+hJ/++Cd8+fIV16W4Xt884JfZ0w5Cl3AK&#10;CSwAnJQTLitUDVgWwV1fDyrAiCxava5oIwwcIxTB2JxhA0uBFQ6UER41U4XqhUsXHucbvr9+x7fX&#10;b+5sud4ikBQ4QgQ1KltGeiPhMcyBjOKVQG+36WMLvuuAPh63OkzqyErIODDGDSLeFkenV7L5NO8Y&#10;h+/ty8sN95cbPChiGONymX8Ax80csEceawaXNzOqkjmIYE6JdUEqwRBgDLYGHxt/PSzA2XrhNoHb&#10;yw1jzAQijekZwPM4sjXqGBPzmFumllcjA8bwNry32x3HccPr5YDepHs4/x1Bq5/mgU+fPuGH333F&#10;H//we/zrv/wFf/2Xf8af/vgH/O53X3HM6aC1pZjHRLVxL2ehTEknjutYlEMMrpKP7u+H+h5coXSe&#10;Osf1xkcOAF4fboPtf8XTQmE30pWmHDfzDGlchvN6eMDzuhxU/Djx+P6K7z//jPPxih9++Io///M/&#10;4eXLzdcD4UicTl/MNn7npIB5diqBPjjAYVmcmfDj12TLq9EM7fpb2qUfFFDa1yfWsI9pcwhpctbN&#10;QO18iqACAjVzbtzfBt4qB46/CLrr+kbp+5zILmP6963p+9u6NsfYFiR7ckJRNlf7XKeLDBy3hdLQ&#10;o6jT6aIsJI36N7aCXTAPAJrAlgc6oBcEbHccyRDNqHx2oPVXD/Zw/kzjSN9SeCOcuyrFXC1n08kS&#10;FQjqI+ZBtBXcYxxZwbI7/XhYS04iZTEfI0JQa4Dxn/RG2iKmFnTqRr+aZPUrVq5O27CvrQEy6Rhi&#10;1bV22sUguGD6gCUkvOxbd2hH0oWag7UQBj+zxeE2YPLGvh+hq+b7ZhgYWRUnwUYNdCZqwHBbZLHa&#10;Ut/QABiligJ3G2Qwn3p6PHOINbAv8HwWOo/07SbwxndA1dA6m+V4t/upJl+uC1tSFbToQZ/HQu2s&#10;Ecb2iwCYYOJR0nwYxKQjwIMgUDri6PQRxgdzvdJJi131tPio2lL680dvrcmRxZlGAN5gzXkW/Cm2&#10;eav4VeAfJgByuAAAACAASURBVP8AMmuArF6Wme9m2GucPdEYNqsk5TOvYwUdazTTW7OmI98oJST0&#10;3gJdarPfa90KrLD0vQpv5pXU3JfgQV1fnxX81b+TtB3rlhV/6AMSiaDrzPc1gQ0kSC1HXPC14nW+&#10;JosdIwSwqVV5FShgsgHZBtTC2Y6yAbp/iDTm9jmByEiQU+6GoQFR9zXMPQoe7HTMambPMqt4uKGc&#10;3RCkLkKnLG3KpLWNP8a57jaMqtsMlH+2IMuwxqiuLaRnbfI0/CTeWcZlGH0V1NdGBNWTmoywjVoS&#10;bevS7SzSmdMgbeaRfiUHkpor/k2Ob98186r1SQvP/M9PTBdbJKIR/snMpDds1/b3nse76UvPBXE7&#10;Q6KE1rbO4cjPOYdOLmKe7AYJ39ED5/mGx+MqYCaA4zjg7W69lb2tB6YeOGy2gxoyUAERtikTB9R1&#10;cQPBQZmDWuN0xotg3F6SX80xIhFBGp+J9YuKRui0Ft8bY3iyHoN1wdBYORWi9ZkZoAVUW0xaYIWe&#10;fbHrvTg7xsq86CBzamdxXSQjqJTuJ8HXU5ySpD/QL/vu0n4hYD+DhjJ/87udloREFH5vB7pdkbR9&#10;4fF4xXEMmN3rTKuvo0okMkSVsrq3ZhIV98CBe5pn2MyiC0sFthKwF2MbkajDpIm+liKC49MnLFm4&#10;zLDOC+t04K+DI0b6QgEnj3kcpcLZnqiXfMwnsX+2WTr7d5rkRvqq8vOGLrXS7Vhd2HpFzfhJXy0M&#10;V+eJT/voMuLh+jJ5PTt2EOgfPNvivsF8guCKZnI8wScwPHGRBV/8nFW1RJEIPy0mpjdZBvcDuG81&#10;xp6J++q+fYLKV8jrWMIEvcZcR1s7C9+mwtpYw6+e/jvKIw0DT351/T56vV/j0nf52ZwTt9sNx/2G&#10;+/GSOpHT3eFArDwL1M8K/OfyjsUBFlwJXkhdFAIH8DeddyRXTTlmOV0G8DnP0hMWqtIaq4yZjKh8&#10;DLdNhIBQg3doiL0RAaLyZ9INbQ7XFFB9ymgbdgYfYM9c0gZ4jPHn2eRYEufZ5FgzO8nfqPPTU9MB&#10;tpWMwGfGbfI4+HdDGyoeLgFOI9BBALniOZv9WPuoGAFmjBmM3rVA03FIuUuHill8pfGLBPi/4z3t&#10;FdMnLSaImixIpK0HgRKxpSqZy0HdteuAA55gPiBu/5h3GthATCXuQL2RiThX2BcTkrw+W46aQVCV&#10;OB2o6bzgeX3dtuCJtrQlINRhqBvVeDpRUTeFlV0kQAAOono9deIARq9VfjKgElwNcCDl9IfqWpFc&#10;AozpMW6R4g99XCLOQ5cqzku9HbZ4vHYO79BwRPJ4xmlCt5WmQzMZkTZvFqAhj0weI0/74zY3dWIu&#10;lYbdqhq8VASHDKzlVb11aSWkivuR3Ve+IjkMleBHHHLSZf1N2qBenPpJ2nyhX5MY2xxMGhg1eEb6&#10;/puM7rr76Mk4IhFbnr6LWYwFYFzLaVbxeDvxeFxlk9H+CpDI7XbDrfm4yx7wM8JWxGYGvU483t4y&#10;7gqwQIDkNcK9sCgoRT0x4q/H7XB/9jGgD3hMewiOCYy7ADfBdRPYnDhXAFkOj/usc+Hf/+//B//X&#10;//w3/OGnv+D43RdPJsSEqnfqUhWYHF7FeSKTBFnZdQ5gQDFEsc4TZgtyDCxR6G3WekdhB9fTYv8b&#10;b/Yplg839xc8m4T5/Sq32+yhjp8onhKfbYD49v2n88DfE8Ql7aL4UPMcc2y77ddBOwSitRk+XVu6&#10;IXjLNs4Oxv4tPZ3yLH0jv3L9Ry/qCft7dY/NtqVisQ+zroO9G0eXzd328rNBfm9J/wASK+HJbrQn&#10;SlfnymskjDmLcEiwP2ehip6kRojnvfrfr01BvyjPSod07cFaDH/zIBj5BRJoWvaXMzGXxi6DU3cm&#10;/4a4vdpicpxDHYkoTpakWPoIk/y3+dRm+LNGMFMDCOB03mqOrRqbBpe6R8aepVanXQVqj66blf4b&#10;t0gdhfdMucx5hh3oVcnnxgHqzFqrdKqgZ4Aj8OT5/Au07TPZ3xc1eUVfF8rD8mPywdJoiaRQ/J0j&#10;U+rS7UxQjvm2NF5PnYXPRP2SMjxjPk972nhp/m4Aq7L6WguiFVbqnZuvIuSewX2eub7CnW5nn+se&#10;a+Pxg9o3Qj0Z3yXFSo7LxyYon6bFPPu4Ov7AwGIS5MtF/+5H0vyb9KRRFM7pSnMdOiTE7Ujv9Mln&#10;LkMWj5DQa0VnALo8VmTTACG/E7eJ6q6+Xkra79KLStDOE1OhSariem5f/hW+RUBrjbfWDzhkKKa5&#10;w+fzpy8YmDi//wO///QVt5cXPF6/4ZiveHt7QOQFt9uB19cTYidkwFv+QHG73SKwOHGq4HGal9Z+&#10;RLUNcyKLwhUJH2UFie7IpRLrhM5MrRIAus+vdqMpsP3AraWbUxkimDI9W3jOqBrS5JYE27SnZ/TH&#10;ivzKgr/fkBHXC1zxJcsksbmwA4bMNFK8QkUAWwwQhbdWlwD+JXBzwotwOoEMi1af4Ywd4k7mYQPZ&#10;gJlZnSOyFdvas44hFRy+EqNdNJrrzkAJlREVRMsaODEbjShXp6f5eL0KKIBDmrPHEqxpNlpLgACt&#10;jgFMz0iDIVrY7fuQTFXeH4pf2zOpC+raPv9k1E15StotBQBtnYjmZwsqUAFRb5Xw+vodlwhe375j&#10;2YVlJx76ChwOBjzGDTgOnLrw9nb5GowJmQfW24nHeeHxeGTAwZPMvPWtA3cI3kQANZYbXxLguBDO&#10;GrQoItCluHDiMcK4FMH88gUjwGIG4O3hrVmHSGTfR0uxObMK4hBWHLJqbTEKaOpVfjSD5dtGpAbQ&#10;GWRT3FMK1pek8YFURDanS9/jncGWY8eQILKE5bHSCSKbOOYQtPJOQf/VFxUYSpP/5NfaODt/SiWx&#10;3d8nIkiv62DwsZyc/F8fQCkzXmnKAYNI/lwKhP+HZemN1XcY5HvzgNu0C4d+hhhw3AUDB6YsjOH0&#10;M2E44HVLbwdteKutj7Xl+Oim+6+8no2cbe+faec37m0I0fWsw37wlV6ps1+Y8q3d09c2HGB2RZKC&#10;Jl8ZMdAhinEtHGY4hkHtxKmK4za9oqF5AkSi90JO9mFkgDSZd3MOqTqwAgCY/X+1YImIt7IXc0D5&#10;Wlgq0WL3wO0u+PGnP+CHH/+AL1++YM4DSy+/FwysQiCFnNsUEsoMg8vbFWdLIlhAHmNhIIkZsC5c&#10;pg72ZeIDDblLsR4X3r5/82qYIhBxkOZaJ5Z5C+XXx3foOnHcBLfjDlszKhJ7EOQ2D3w+vMWK6ILp&#10;DQLgOCaO4I3HdN63rqieEWC4ci44sNOWAJgY8wCGp0eoujJpEMg8slr4HAsDJ2QIboc7PY/p1WJe&#10;bp/CQaUAK1zMCYuKmhDDjPc8AaUHpJJItzOiqsDScNwu3ObA7ebOmetaoJVwu99xgNUzLPd0XKWU&#10;e0b6DXr3fX25v+A4brhdF14vxdIVgBOvDHl7ecH9dsMPX3/An//0J/zlL3/GH3//E37/41f8+MMX&#10;fLrfHAgbTl5vBeMVBMYAjsOr+Chsq1RV07Si/2ZclnihCYL8oYpjcV/n9RbypJzz12LAKwwhAwL9&#10;kWBfwAGSCYyKBIteFUcjWUWXeiWpc0HPhfX2wPe//4Kf/9d/4Nvf/gZbJx5vD3z++hnzfni1AREM&#10;DFy2vL3fZmTW2afews9K323vh2MgA3hNxzNLzpF/Sy3vrg+2VzmF5P177fnOj3ajc3MwxTpprBNb&#10;LbANp+viBLz5marBkgcj9po04TRSMrm7MXZQUlEJtnVMhwRQoHO0cxVrudk3NJoF8GoBmklBZu5E&#10;P6+F61xYV2TR6mojKPFTcow61YJpVLpep1fTj+oAarvht69/N6N2WSvi1XYWolWt1fv8nlecl1qs&#10;NFhjfbT4FSfAALWv1UpdveROLnw6QfL28Ysb98jqCLDa5372jUvYqoZs4GIbMB35XSZuW6yR21F9&#10;7xtFcB5Ct0bxHzpNQgFPvdvXkfxDg44t56+Nvgge0RiLqD+LVXcKqOmtAY2EsehADUDWcE2Heh3/&#10;h7CnrdGpL0lVPNCY30Yz7ffOX/P8ALkWtS9oZ2LfJ+qVJa580J0en58NkJd1nstbNo7EzW6Bsqww&#10;HGvCQOMGFI49UFRyobPG50AiaZlTFFT3EV8P1V0OudOqwAgyvOLg4Bp1hmoA7Q6FbZXS6QCHSgYC&#10;O18XYSpZ2DPWeRlvLlnxpLeXze2M3bCouEcdkj+sTDujWjdibgnIE2BM0tOCLk3/A8JB6Hyr2Aep&#10;SSmnh3fpoEy1kHd9zrXrXGPxsy0I7qVJV7yY51laQSN/cPs1rnMaCLC2CvTSwMvtApB8gb4tarz9&#10;rDhdRQKFeVX69M9aJXt6QpwkkJ1P6KZf32sTAgokP/NftHxqjQYQiU6dZizojZUIAD9CvWptpa0x&#10;gCeQCAhrtBlWAEsuaFQ2HMnP2jmmriHBPc1tiwQ66wj9qmTVALAajzSgKl2hpHx3FptFtf2YG0BH&#10;tyf1zDj/FroINnqC+8ykn/GSX3TSWqcnCXC2Z5NHxem+X9heH+s+bY+1f0HQgeKAt57nOd0qSSNY&#10;voaukd9zHviIhJBLlweqJwE7hms9vKPNdeHUE/fbHTc7Yh8deOAdlBZkentKG5GI130vEoEDUo5Z&#10;BRFinOd5bvOXUb/3xJy1nNexwhNBFwoF1oXB7i3xDAZY7/PIvfIEcD9XDNIzILMHGOrlQPt+Pkqf&#10;UcATamLTDCVyUi+Kf+lnQ/t33/Mnwsjd4lqs9Lc4sJZAr6hmq5VM0td/q9plBAqusEMWruuErit+&#10;ViVtwGlHwy9NMvb5FbittzZP8I6w4qeFyKj165U3gEjuMLfhdaPtnS2/e6fxKP7NtdrDJe/XuPR0&#10;bDT20YtrvpZFoNb1Mi7GHCdMvAADTIHrzOQ4QB2naJqeN0/c8bURWHy+6zedHs/zdDAj9cT0NSyX&#10;o9qAdUTfMItYxIGytgAmBNEGtuYHUvVgsijGcWBMAl4M6m2SMCXsb4IFFS4DY56AFA3mkhYIPvWG&#10;d+tLvV+D/4d+x4gEQUohx7n13G887a1/5yPQ9ccvGUwaiREHcOfTp8+4v9xxHC/OZxL47pU207ea&#10;xY2aDe0jiv+uWA+FCBeN45VKtIkhEERSP6VPaSQSpZ8WcB9AdL3xmMnEkMPHBYUycWzjb2G3mQQA&#10;ZoQsLtstNYVWPRHiQLh9AWd+5UP4YQRHQW3GjToEI0SBDvMLOc7iJ9bGtT8jNSPuP5/VfFMcu9Ag&#10;4nUiUbG3z2e/fwePezX1AIkGrfO+UW85xlS2YAKNhaO10mliDdJ/JQWMlemEdS3Oa/fhM9ZkocBy&#10;hbrvj7Eh1C3AeJzLtIgXSg6rranTYa9GzHt+pLPUfZG6P31mkg9vyVXxHF0B0BAEiDYC5dJkXOiB&#10;vA81CuEc+wSTBnwMywjY6rY/a0oqjjFICp40GDHSIVbxstQsi8YkKnCPQXCMQcYNx3HzaokyoNqq&#10;OxmioIymzyP9HSh6X6q5VvxQQ2dQ69WXvMjBGEgfqLu8Rup9MkaAINyHieE+R8v9B+inz8ISxJVz&#10;ra3W0vkFhxZ7EHYQk67Tv4MOWETy2E4/vZoWqbf7Ppzv7r6G3G2+N0a2Ys3PY0OXGYZ6e/S3txOq&#10;hlvEJyTuYSYY84bb/QVzHu4vs4HbmNBpkGPBrhNv1xs+qxdbWKfheru8e44Y7i8H5iG4ztMTps27&#10;b3kevSfxLhnuT+F5ie5nLFbl/Je2lWXcxMQTfgZ9bSJYMJz0nQ3/fKnhMo0YvMcvVBQHwZJN715r&#10;eTfG6K54mEIPpz0HehIsp2DPmpBWkFq9OsfUafv7Mjb7ks/u/yJnW3u34SsoBKWd9fjp13Rtj76Z&#10;bq/5LYLmQdp678/iPXb99Fmb3NWYXW9nPLr9Oyw6R9r2nc2HnJ89j4tX/NrzkGvRO389+4L690oM&#10;hcJR6kfqzilTOdanZJa9oiaCt7WxteTP1SrM53isKEjX5bESlwY5X3ZT0XeFnXKlfK/Fd1XN6XbI&#10;CHC987Muv7NrCucPhOyx9+uan8u7fclL+F8DrPkI/DD7gz5MmpWigeB6SKzL6IUdgHLecPMkn+vs&#10;e2IOL2giY3iF+pD584i4VcpR3q4Adi4WSl951q9yRl1P6bIQQNcHOFfaFQI4YJTaQUxHU6+nPqRJ&#10;k85KSqdJMZkHm/zy6fy2ZeP+6DP1tPhE3xf5aH+5dyXCy9aKtfpPmhnbGlbygeT7QNNVUXzQ91jA&#10;Dj2mwNJViZ9RvMZgWYjMXIGBJDNUTqjmFqvCYj70S3N5DeS74SNuMpw0SPDsaMlYeW7iPRa1YpX7&#10;pPfQcXqBgpJRwLaLrWLq0wYFSYzk+6lHAGBCG3/YlcWiYArEiz4mn21jkDbWjaDMmSYhxdS3XWuN&#10;LhLE41BuoXQWtFsBwGbaPNGJiODwtnETQ264315wHC84337G23U6gGYYjmPgfrvhWsOD5ojqVOsB&#10;WwNzejtFZZlvuGLFCgTJaNeCimfIJygTANaCHQeooAGbn3zfkw/e6wFAnhgnOAfFQTUNg5RJwS0G&#10;dqR5v//4jXH8V1++EQz2REa1RPjgKTi0OcuHK3iqLGlbzNSdkaWYCIAx4a06hhfopMFhQ8DqIYBk&#10;tq0DQZvx84HB81G2Cm/Df1xZbgo2LxHxbFqwFTswMXHAq+iM/v0wUOmom+Ktlka2Mh2e/euLtysF&#10;/9vXLuidoZEJtekKwFaKM4REaL0QG5hygAFZluW2tkaXeat5WQa5Fo4IUuu6vJRpMJx1XbDXV1wi&#10;WNcFhHJ8nW8w0wQDwRy8dC31im4iuHRhRfB8BY13Aec82RL1rhaGjhq8qk9M1FowqSl1z63zpgAv&#10;nz/jdn8B7ncIgHOpB0tMYGN6oEUBPcLQHOq4lXDosb3W6Fk113JDgszR6gxKdwy1QzionEtdn1RN&#10;umtS89mZ8JuOu2dSMqMEAYWxg5sJLjMPwNCw2qL/fQwUeDs3TgCiPX+Hb7g1rC1I0wPipeQ3pSkB&#10;K4b0PjFYQAGVa5XcANTevCXICGCHJF+ADCC61ywDsMLhKAOQAcPpJe0fDsiya0H0gqxPkOPmcYRx&#10;UFLBsEKpFYjNVKiRStd+YvtrM+Lwfo8/erlslbynwZo5AND1mO+F5SFikAWMDLyPYJ8TK6Dvyy4w&#10;MNcDS4Jw6tWONYW0XJ3H8KDtZajRiWAOwRwTc3mFk9vt5hn+t4l5RFDcwsES2ZicrcwK3HPFPzIy&#10;fKpaNCGGhRU8JtpXz8P3GgbI9PbLhzsX7i93fP36A+73F5gJznPhOsNwG9NbzoSTQlyrrjmmcgTQ&#10;iTQnzz6p0itFuyHuwGOoB4MBwRw33IcDOc91Qs8Tj+/f8cvPP+OMVm6O7XOeaaJQLEy7MA/g9nLg&#10;JtNBdNfpASsboRO54SARYLkdXvHyiDY6MMN1Xh48tAieRJsW15GlOTiZ2Twg4wBk4lqG64osIon2&#10;FLpg5wVRiTbewDTFcQfsNp3+zEEDIk4XFvqYZ8l68gZpEeptXVzPqOykBEYFr59DMKCYYpjTK3gt&#10;Ux/HmMCdZ06AqE81hld5fbm/RHUpzyBHGJvzuAEYkDm9KmiAVT9//ooffvwRP/70E75++Yrf//QT&#10;/vj73+PHH77i0/2O+33i5aCj0VvF3MbAmCMrk41IMnEllpUtLHQa5/NzNgW9cRI/CxU4V0jRYb/O&#10;qtqVKsFA1VI9DbTmfLAwogSWmaM0ADSC5WwvWW2yHcCqajjPC+fbA49vb/jH3/6Bf/+3/4Vv//E3&#10;TFOYDPz0x2/48rvPOOSIyiMOWl6wHDNQPNF1qtILYAEOInCjyZ6NM0itRPHIWheJD1wWhxJljV9b&#10;fbOf8ba45RCyCi5S3rxzoEUgc0UVRvK6boClORRv0EEobTwp82gwCt9XlPHuP2nwCeXHDhrg+hqQ&#10;QM0C4RZQE3AgCZ3wFRAJfQvwAIIurAVc18J1rXyW2YKtsy3hkw4RwW2ZI8FMpquZjKysGI56YFvb&#10;JumRbhFD/m3kvZkZTwCE1noHX/eA+1WjS4e4hqOlEVbQhtmC4kyjndPrTsWJNm4GE5oDxQbpLJw9&#10;oE0RD+lAF3kCauZkKZOaDmKuE4xrP19dKaW7wt8tmoZ1R3J8h0BNWH5vLa/WnI6tps86fcVPnokA&#10;anL/tAGgksLbtXH+nwOhrBJhIhHMqbXr2aVmiuuJv9B55BMbVVEGTyDD3MH+XM6vXzNy7Z0mybv9&#10;sGT9tf78vBZB9zngzn5Cx76ioveT85o2b7N53gcjw0qxWvemccb1tM2pu0Tgm2NVS/uY/E1NcUVg&#10;a0xq8VL8KvVEAQaytZHrawHMoQNaCxyT4wunnsKgskBnU68Cz3XqYfeqVkL9dXilw8WqfC1YbCXn&#10;MKuSDuVm3tM80J5rAbelnEdXl4IQAI2GYxqRvT1EtooMpooV+5dEtRHWSpB6pD8lD2W7J0MlTaXe&#10;GbRD6ls5Pv/J5O+QEWQvXhksOs+QPmUHWua5Fp7B4je9CiJpp/hfya5dm6EcRpNhzqtXCH4JQDgB&#10;ZwmggneaeLYNtla54ovWEwOcUlF2m8EBmrk3vne6wOxfb/dIe6Tbb0PctlyAmOK6HLjkfhdNkDPH&#10;tbNyf/9qFesQy/AMFqwKsMj15pmu2GjoIuTCxkCQ1dlEnbsKDszcS9dPEI5tOsdrLenfY8DWrIIk&#10;5B2S6y1BE5SpJMzdYU3/SvH1sF1izdcq/nldFx6PN+cXwxOg7vf7BtL0aotuA3Cuzq9WYE/LZ7TW&#10;cttZmXQwstos117a762reC5LAufjntIAh2aIhPoIXol4wWiqEuYBH2PXltyHWmNPtui8v57uyVjU&#10;YRAqTVtf6jebTroJLzB5N+mUfJZmRly/eQPamdpOtL3/3fdwhc1Qn7MKKhMNyoeH/dWBQlYJhaVj&#10;Fn30KqXPY6tVeyfk8/ubbBYCLfTpc2z/ssKrqm6ga879OJcnIUJwk0igNHhCytJIsnSdVEVwXmf6&#10;Wub01qe9CrTvAACNar4frHn/e6l3I3J/KnmJYDDesc4AOQoMDm42dbAGz1Ly+tDL6pkGM/oUKpit&#10;oVc4gBK4yJvEfWzX9fB5aNGqofk4LcA+CappFWoBiERSV61GME7q+WHrmkEndn9S438brRhpKYAd&#10;GqN6t/+7fXe1PVDU3HMvJGFvNVpra9jkNVBJAXUe5R3FdvlA3qAB4HZflPvc7vcXjHE4SNdCTFAH&#10;CoQmdWwfQ2NwYNzGX7uO1pKhltYWIApeGPJfCR8Tp2xA0+vdJ2vi9p+D9qK6vw2IuH8+q1dmddLR&#10;EiXkHf8KKoVbkCNjTVxoCx0jaU9q5iW7crPSVCRdWtP3vL8b7ZjOvGizat1vk3xBAvtb7Xv+6K2S&#10;ESpAbJDw16hXhx1MBvIEdggCaFg16Q2ALb/HkIkxq4o9Jynv6G2gughYjrdFykKvIZ1LKeVm27xz&#10;STnP90sSumSzYaQqHpr4Xiot0MGzjYzX5H9J02NksiBQ9y1+ABAwgGarWqwf196XvdkoCJs1AC5D&#10;pI17wmzFGUM9N1e0r43F/xVj8wU4BTNB8hji84/v0rexJfubRVVm2mLmfJknoo2FvsAxxf0vKpCg&#10;I9oTI0CEOc6nF++TrbNj3dKOMYOFja9tXdlp0qxAEL6+IxPc6BcxFbCjh4LnYYRcvBpfsRRPpGXX&#10;Y1eZVc8EJ7QZi7/z0zkY65e08YT2RK5j7RV9ZEbb1ejD0rQtXH4p5nDaepyvAE683G4wPWF6OWUP&#10;wTgmLhhuIrjOC6+vr1hr4WUcGNAEpY85cb+/4H77hBEdnJYKcPOK0Qq2e/W45XqcON/esM4LshTH&#10;feLl8C5ydi2sh1fAnkPwctyw4PGdZa5vPN5OPM4z9fZjhocrEhnX5fb6HAGeh1VCtwBLHJB56sIl&#10;7r9fAC4sLLHQRQJ4C0u/geDAGBYx5YUrxjBYOXN6sailbidc54nrWliTcePUmpEMSspXynMnjUsl&#10;37H93+29JDlpEqV/gAhl+n3TNkMlY/XzRFrkM7qN7d+vvy2K2+zX8Ps1510tfNYR98+6fcE1ej+W&#10;ovnkg2bofsN9LB/r3Px8K0aGJstTl6w14/okS1LK5pxtXOe/r8DRpP666XE8/1qA7qA3VoFnAnqp&#10;AxZgM36+4MkslmPMOC/nBuuUQemV+pAXgVLnc1gYNmrFJCbZV9HaHOVjuux/l88QXQzE5+I86oMt&#10;spBLu834dH98vL/USSlHi6zK62ygtu3t02HhfwtMiLFAGOVgyNNdZZA8N5v7jInJwX/KvdbWKsaZ&#10;OKJ+13c+HwvdT4JGapEkeDwnKT15hlUwtwVuZwmUXcbZhN1e8nIziZ+X2ugztnd7HxNBF4AZ6yfr&#10;EWvyzAmkA6b7Gj/jF+o78S/5jtEKq1hut/QG5wxPVB0ivu/geYH7taT0XcQ5svymj3vjHUbvIYJO&#10;4n+dLzUC4v73tSo791euaX9vGIW4uF+ZNsUHvsO6vxc+krJyGoG3G1L/rFBW5hhOXmbtujgzEEAH&#10;kg5LBXKB7AXAS644rQpot2anliZTYjLbPJ59lg2oKd6OExP322d8+vwFj8eB799fccyBOQ33+x3X&#10;egUuQG1FkcsLqidg3s7TQZ3Ik+XVgzywep0Lx1yZ4YeoCuLILgc63BioFdk2S7Y5lTB73ip3fDcy&#10;ZgZsBKTZ5nzEvb1CpWHPVK/95bsF1twZhD9zF6a/9jIGeZKyKWCcCMoZ4U/sAnyIBJOJChziGUKq&#10;yxWttfwzGKYACECDzBngKHfWH0BlQYdST194o9lcAcPzm32M2zupXHcFqxtUbE/CffP9EGAFMasB&#10;AUIkrsz5ojNvCaUcYriwYHZ5K1ljFmE46RLfjESeC6JNsETtklB66ZknWNOPOhWEmmr+lHSHH1TO&#10;JRRLaUIVcKCmNQZshmFwB/OCOxbPCxcAuZYrNI8L6/WBMQY+RetoPS+8LgdxLrghd+qKnwsPixYN&#10;ZoA5rWiU9AAAIABJREFUKNoUWaXLq1EFmDPLkgeNM3PZNCsKpLOUIJK1MM8Lei58/sFwHHfgcCPn&#10;EWX/DwgsDPmo1ZXGHts58EfDQGPQpo6ObOv+W0rp+xfvU8J0gIFECoBdCdscweaqzohsQ0gopZAI&#10;kLizSySa54m3ymKV0pFCugRyp6BizSFGksHI0zSflTX+/s7rXh+TZ/C7IYwFlkS7gXaa4iRUTqUo&#10;ndBp42ER4KK/txlJ5GcjDgcrSuk6o1KqD9suBV4+RUsIOildpXTwuAfoxSzbamWFrCFRHYa8K3hJ&#10;6ABVqrvL5M5j/X0PsieEwrM7UHQhoZjwqxmUJT8wPqOel3pInPFn46uc2B5cZusIKoOCyuzwPQmH&#10;rCKcqrEnTQ64M4fBVhrFlG8zQMShpoQTowMTSDP7GPPNkDETrCJoUTKfXFjGgdvxguP2ydt4Hwfu&#10;L3fM4+bnwTyIeqm7dl0hp7MgzapcpyAkpzsZOOYAs2IAJODRLnXQrxmmVPUxgWHqAtbpVV9ev+Pt&#10;2y94+/YPnN9/wfl4+LXTW6+R73uWtOE2Ju4DmILIWPXsWVU2r1xRzM7l9Mtt4NPtyDV18J5hwVvH&#10;s8KBZ6f7XsxJx+/CWuYVoAPgPIfBpjugq2Kb07es2EMIDlGM6Y7gPIOhu4zBvfJEhiOSGYSEOiTb&#10;hWQwS7xdXNJrKOtiXhU0FSRDOHAGDvNKmisSE9TFBua84+Vl4HY4D62WkgO6gNfXN1xiePnyGT/9&#10;9CP+6Y9/wB/++Ef8+OOP+N3XL3h5ecHvPr/gy8tLtI4ZGMF/ETQ/QpdwOm/6RpydkXQePG7sgHxp&#10;PJAGRDccLORGNxzMrGQg268GzUpTTLszJ/+O7E8CPNkCj+DM67rix+9/XZeX6jdzB97bievtxPe1&#10;8FDgsQxjKR6X4lyKy4Ljq6YDg/pH50F8ERhInboHlcswfx/Iek7QKX2u1uKj17NDrkvfbqjufPKp&#10;jUOfR0S911Kc55mZt/f7bXMc+PejtEmCvaWJReZVuq5Y9jN1Rze6klVmf7Yn/S4uyGpuQAR76hqN&#10;9lFjMNlCM6huoevk3C3Ammrelmqx9WsEQ1Vh6wq7UNAmDSc3jUoOflbToRxAC6dZB5JoC4gKhVsc&#10;LH8WWuJloycBMBHOor53tW+xqm3/3PbpYa6P9njpgprmOS4FqXTCPIN8UMp+H7+t0vX8q5bKe7cN&#10;fBDYg458Xidra/PXfS2cypo+KYT1OA90/Xd3zNWMOMbSMQBvVZWyOHSkAq85WC6dmDJgoztlJbPd&#10;c7/6RkpP9ql/yfshwMCRQSrAedHmQJHim6g7xPM0snf8lS2qY77NA8y75VDyE7NtvXwLO1hk7/27&#10;8xiJiqm12s9OV9W1AQ0SXDBku9/mMPOFAO1lgBW4Op/1g1/BRwI2m1Ma4hXXIilDonKGr3s4tNXP&#10;3+JacBFINS2xYBmwLlaa8hvRmaftBFrSsMGkXe9sbqMf4IhvvQfweBCz2tkmQMG4RBEEUsN5OV/t&#10;VbEgztv6msoQd6STXzZAmyEXLulDw35QJ+bcB2P1PlshW0ZVh9jkfE+7rZ3hQiW4u73ffJuh09RX&#10;IBZ4AwpV3/G2S2DFDhGJ/Jrm14nK5PleS/7ZZGMAXdJPJMAW8I89q5e3d3ce7TPydXA/ikWrZF2e&#10;KKfm1SeqMm/JzD4OGTNYE/e0kp9hBc5eUZ0FkSy8AaPaAuZ7gw5gnw/12uUKUdo+80jlJflFygeR&#10;Rq87Xy7+g3B0A09lAV0HE19HTb7sf7t8j/VsQK93TmdF0pCJd7Zhm0M1A1vX7/zFktb10vZ+OOST&#10;H9pWkZOvLRCXwNvO92pNVrROVFU8Hm94e3uDmeHl5QXHPCBzZGvTqr4UtDOn2wbUic0prOygAs+6&#10;/h4+yAb/zqn0+bcq3NrOppm3sdrWOQDMK+Y0dNQBBYAZPi4+K3QBfv88z+y+EI8pUEqcyVw5V475&#10;DwQCvSR5Zsy0zgd22u6shbejYuFeJcl/U3NqiRe/9bKkz9KhPwr89Hnt95VtXRC2H9thZjUMbih9&#10;5Ef5ffw2ig+eCI0A/+5zAlYkGpGXdv+DmdvFmeTUxkeZfT4eOOaBQybuxwtER7OlTgAVJOaeRD5/&#10;qLcF1gTC523iuue1qjKyK+buC+FZJ6Cf+iHBl1bVz22dyZ8JrqQsNaN/dgfB7jpK0/d5blG8Zp3x&#10;rN4ed9v/R1vvrnfWPvjakx+PjU7HmOg7uvmuRbLlOcdtfX3M0peVOjT1jo9siUZ7Xd9EyqxwHsY1&#10;KRfyb1Sr9Bxv0z+bbyDHP8Y7et3ObJNR5G0ITd/9vwG0y0QdB5KxSrutJ/5s4mck71ugwWxZLgAr&#10;xq041gwomzHOE7Zh6F1JozGKmkx0ZclozoBhxLNGDikGE9eN5NCUQ+ySlD6FWJqssil8bn92/1u2&#10;f5JbisTzne+XpHr6nlnIW/5psLWyIjtMAlDHLZPQS9TlWEs6md52xEHWHGLb5xxP3Ie86h0Dh2vY&#10;JjsFUWfJGBANmqdvOkvZffh8lrASqZVPz8TcbxgyyBMqWpVq26BMDnL/QH5s/n7qG9a0BNIaQp6j&#10;73HFKymrLfhiv3ctRtxQGqAwdLNtsE/2PzeaPvAx6Nujj3fU3gnKrBdrwK3OV6gzUs64zjeHg9kE&#10;AutJNQaYDa+opKFn2fK20CPifMnjfI5MAuK6iIgXRpCBYQOq4v6fmNecTLxJyEPqrSN4pva1jj3m&#10;8nBpc8kaD00djHYo17vpZqaE6Vhb7yP0furElvITYl4glyC/sTDQurqEzeO05PLS1fERHCWAgeEH&#10;FdAnG7KYrXm5rqP4R/kzGINyf0dW49/sCUSr8OnV3m8eh7Dh/m2NoiPeGn14otF1hfxtoBkY5px4&#10;+fSCl5d7VFjXAMoXR4VGsrIC13ni9dt3nK8n7PI4wDCLxJGF8/GAXcsrLZjhvBa+nwvnOvFYwN//&#10;/jO+ffuGx3kGnQtMvXCNDYXAu0fdj1v6vpZ6EaCAtOHUC9+vB05deGFbZXW9gbQgJmmfk4wkinqM&#10;OQJUfGBMC5qfEPFCDNnx6SOdtJ3rjzRWa7ZL0ezzNfVG1z1UQp67IHz3nWBPTz6MGlf5CelHiWeT&#10;/CnjjIkQjP2HXtTH9nz4chzv33/2OfXfxxgZh3nW3coWtKT5pIkcgz2t876eWkc7WWzZCghcQLcx&#10;/Tkauv4Wi4z7l04Wtm92pOD5txyrBVDT+NzwPxJ3kB1JOfpMXKJvMu7Vkil328VqP0E6aL44BNhM&#10;bdOvkx/CIFIgQKrq/La19Xvev1iqXO9uSxWVNzBsfMbRUvd+5z21ss/4EJPAqsR559oDrq0ZkEk1&#10;PhWXJ2shEtb8+9d1Bm+3ANGOTKvZtDcqeAhenuvOvX+/Jvva1HuM12Zcjv+G7m1tr/gd0oSYQYxA&#10;TZdB08rH6LpHSzbMYVP2IJI9KFPGdjrN3p8fX41RdNB4ScqhTT31Pyiz/fe6Y/rM27lx3bSwLloD&#10;zxgErb0B9dCwTwYwcqOQlexeSLsm9GglMccQc12Ns+xnqOa5nd+2L1yf4j3xS0uAhViuf9QA2VEq&#10;zyyT+mlSGdd55+lAp7/3t3umwaQva7JAKimXa2Wx+ka9lBo7N8VC30n+VveH2eY+tpxFTDwBIu1k&#10;Cb2G0vbg/cJsfhLs827aIg6RCWZZHPcv+PLlR/zy87/j8fiGaw3c7wM6Bbf7hAKY1+UZS3piYEHG&#10;gUWQnXASITjMs9WuU7Fu7oyZY0b2rzOW67qg1wVbink7nHGHsZAbCCQh1eF+PnjYmLITagEkZ2R5&#10;czNSKEalpO7C3wiU2k9bXxlPzMqe/n56+ZgXMgjcCNGZysQKcI4bNwOGFRUQvCS6l+x3B98yA3Th&#10;vC6c6/K5iIFxZUyJYNDI7wLB4K0ZqNIyS2IsadC9I6mP3kAe0Ota7mwdAUq4ABsHBAdsAjgEFxRv&#10;1wOnXtBw4i9W02CFozQd2w8ZH4Uh11rq118baHesooVRaDTl/jQmMUBaRjIzmFc9cPqsoJeZOcgU&#10;zOLx1i2yDFOBKQK9FrCWO3UgjhFd6i2GJc6FOhgDa+EYE59vL3i53XCuV7zqaxh+zqi9hSydmhpA&#10;TSAssgJkUtGOSpoliJ4VzN1+/jWnb7awRAFkRncCseJYBN2zSpa4s4gZGRYGuUfvC6TUB1SOrZ2J&#10;b7ubAjt2Mhilt/Ftxh/eBzk2QxeAQMPRFUIrhb76xGwBcCDRPAaGCa4LuLqDLr1vzw+L96UykI3C&#10;mMLz+SXF+4aUocU14ZI4/fXnSt5ypBDwq8soaFxVJADPBTrp5FG2Uue3wWfFM3jEnIZ9TVeAiDiW&#10;AAyYYd7uOI4Dxxy4CXCDV60VXRhwAJ1MB/Fa8DFIcaM+glIsujLPz2p9/jOvUh72Vyk42J5huSa/&#10;cU+rDDdIte95PlsiAY5eGufQlQwFATsnEMo2sFcKoA5RgLVRmdEBwHlWtP0cIwykyCYJnr+iSq4r&#10;XuEsg3jbGDkwbwO34wtuL1+B4QFhGRMiMys/+3wja8OIc9hU5nfK1oBV9ck47wTIORm4HDRzJ4he&#10;F9Z5QtfCCQcKnNeJ8/HA+faG6+07Bi4cU8F25M63XCsTMdym4K6G42HRetw1MYXLUbaP8gy1/5e2&#10;d+2SJLmtBC/MPDKruklxSUqiqA/6/z9qz5k9c0ZnJHIkkv2qynA3YD8AF4B5ZpPaxwSZXZkRHu72&#10;gOF5ATg3OQQQAjxUM1iw1LwtMwHKJuHAdyeRV9YInic0KN3x/jiOcKlTJ2HWdAWNh/iYNwNrSAai&#10;Xf57tvicEgZP8C6Dgy+nYBwj9l2TJxosW5G6gwoQtquHi+XZyiuoaihLrkuMMSDHcEexCTTazD+f&#10;J8YY+PWvf4Xf/P1v8X/85jf4xS9+gV/+8pf49ttv8OnTK15eHt7OfEqj651e3S4ZSR9F43VhnofI&#10;wunngw5RtDObeuSNr92DSTQ+YWXSSdyITnUaZ6yERVrLoOPSkNUrAosL13nhjJaTaymudUWmNbwV&#10;5fNyYMs88Pr5G+jbibGeeP38ivEIx36cT59y0+O6EYaarxvsmk50LsZxHFgrHKNNDtu2Mr6G0u5/&#10;l8l9z+7nmw7+LXDQru3By76vCaYKoOZ5nnh7e3ObITIBvAoBwLZoQt7DvykXmw7pdNWBmtQ5na79&#10;15E0worFW+U3wIHX1KXhjk0CVdaKPcSRDualChUH2ru65vPLxIHgl5f698/zcv3Ns0LSicaflP9w&#10;4BP4E4BqgvPENLMheyVZ4QFHbz1KveT2GlXRqZZJN3rzwMVIaUoZSGDzHaRZNKABEGf7PHtHD6mv&#10;Jc0FyNgQjqtI2rLaH9IFM4r7xPegW7cXsKtkeVR0u5KO5ezUMPp1/kd/ggEYZglIkZRHluN2HtbH&#10;QhmgDqRMfcIiVlJnbZOwdJKCjqN2lnIRu2JAINK+7m5O+2dXt522PbntT/CXDPQb4KCO5LIfaGdh&#10;K6AF2K0qEbkDuFcikvQP5D1t5zf9/qQvFav9otZHsI7w/vF5AK9yXlVQJ9cwvRAGDDl8zKwagjqn&#10;AKAqSKC4InUBC2fzAJ3yO+/m+Mk/+/r7fQO4IbqtByjbUsbZ9l1W1dy+g3rP7Q3XR9zuky1o407y&#10;siMMYffGnmmjB/KBdJ6GPb2u0vW0n0+gwJbx4zGC4OcMaJuPYzTH8iDgps8FgKABvT/gcYoL9c0K&#10;2FPHVo3ANavWjLQU/Tl3oHA+H+mE2yuPWekh8NZ8Pl9JWk7XgxmWMMmGso7rWzyEIHGm3mpLOoCd&#10;ELBiT+gjVlWebXX57MlVKZuDPiX4m/vZNGkL5MPmIC3nZQYLvVkXAyRta2i/ENeMkJEhP6ljOEBD&#10;Mb+Wnudmc/FNHYI5jlxLM+510D11nrYnxePjvPM8Wz8rVvoDKrD8EdCKAX3uomVymkWQK/gqddfk&#10;r0HfUTGz+B950K7P0Yn9HoC38yuOgwlCEMBO/r1c7z4OB2oeRwIgJdYC5jQ+ZUIGoNoTuxCBVK4D&#10;cs1Vo/MNJghiNrOq4tu67qROIi3Jqs0/yAQAcOkZgWMHZGvISoIJhohXfYFlu0hk0EfClpzY5U7X&#10;VXe+yr9zXDS28po6/Zsvydo5iqsExQ+DGSFFZ1M07npzf9FPsJhsh5aUCWTr5j4f0iy/yzFVG8AC&#10;aR7RgmmOEfxVSw6rt8Lu7fsYlOVrDILzNcCaAPVzmETFROosoZMEgzOzAE16JSn6umbozWqGt7cv&#10;DqZ4ecHj4Tzh6w8/4Hl5JfYHogph6mXU2XuQmIzKdXozhA3XZFmMZzUbzoGacZ5jbbI6Lxn/WqFz&#10;8Uystqc+pl5t/17d00LR9PVR7PSguBReJEOq8lpjppteTyBg6uQAxjiQoJUhkKie5cCMSC/ZKtwI&#10;7CoQcJIvaUyLF1bcIJfQ39uS3pqs/IjOs9sY5TpSBvj6VCJH6TXkFaTz/Qz7/d7rTDXOXedJWkSX&#10;g76eUSLZwWE8vI0Ha45VOoto9+5Vq9X3AwZTH/uiDSm8H7BgoTf67OnPoE+kdO8AiQ0CkqR8e+C1&#10;cTKEvpPRh5j6TixrmAje+c0AeJww/HsGmHhHE/piWFGrLfzGH1TCDm7P7ImgG2D0w31qfoPQ/wVF&#10;61FCYdvXTWbKfneLMVLeid3pZtz+jvNmPKv5SdJr/pdnrj1Hrfl3UXYjpO4tUvFKQ/lDeed+5oXf&#10;Db0sn/VuzPlH05k6DDosoe0eNQ/3izr9e6IP17PWmmdwX9t4ZrEoFASoQtK8xM9U9+3V3gkmAsEQ&#10;9wr5J4iVoq7kH1fcQ3KdJZJxec61AYsQzya/4f4KqAMi/Lkxv85nEiyxIm7owMy1Rvh8PCH78e23&#10;mcCPIR5LTF02AGNKmeETKvbkFW39UnX3Qu4dvHFatz8l/Oni66nYO/v42KMb4FIMGCYUAi86olHk&#10;gQSlkWzLLU32R5mYtopGjJP0ybWvarJ3vdWQKlrxeuq8rYgS/SJLFXN5O+9LF6YAx+Fn/zoX1rmg&#10;FyDLk5/WKt67roVn+A89wZjr7EbIcQy8vj7weBwOlO76d1DtMSaOwBGcX0+cX77i+eWJQyeur0+c&#10;byeeX5748bsf8cN3PwIDXsHegJ9OxfMyPJfghx9/xPN5lr/wugAs5wHwWMHn11e8vjzw5c0BTIuJ&#10;/WvhXBee54nn8+kxyLC5YJbATPoULXxN9If5enrHq3k8IpmcCTz0i5buJNE5q5nVIAAlE55JGBb8&#10;edNDUXTd9v7+KrsOeS9Qnw6GX/uBW+IUqFonnVE3t7zXLYZo78dyv18fO5Or6rspYEN3iDNJoo6b&#10;0BTpcYH+Il/veiUMUbBKar7b2O+6FAFb7cz0/UosTJO/qY/se5OdT1LPt8IQAAmmJC9FANw1ujgB&#10;7fu6wC4Y20ob9WirdYSC3aGAkG1S/IG6E/mYP19zZRKMnmsQsX0ToIE6g0h9P5scJ83f1xjwqbuO&#10;3I6B+D2oI+E+x9RvbrLxwxfX1qBSydI5BpOsaFtMGGB19BF76LSkmBC8HAeGCB5jEGqBDagZ9E9f&#10;mqZYtxvtcF3xAe3e/ohxjyjc1Quc1fjqnqU7O9Cdsc/B9Q8BadvaUo+gLZkemxgGQdgcf8VX+Bnt&#10;LZHygcE8fsPkBfLBrvvlDYFaR1TCS66D1plKiXiz0XmtP2a3e5C/15NS/8j5xv1zTf0/0u7jS2g1&#10;uu0zy3PYx5c8YuONKxMWgb4UxY8TiP6xFg/2rn5/byB9u3nfuJI8pn2H46Y/w5lLfZfVRGfTIzde&#10;BnG8Che4Lc+75+dNEcmcwYza7luO3yWQm41Fowg9c97sg/57n/0uk/w5x5DhBqEZxnzg87e/wsun&#10;z/jx+z9FOwUBhrefnIdiTOA4vLrNEK90uKZ46y4hCMEd244NG15NYgHDAiyJIGyN9sfX2gbXz/72&#10;Jgn0vqj9rZsRwS/sDMKZNxVrg1fQ6iyoC7T/N68uSMft4BCZTOHuh3Ck0V7ihMqGV/SDCC49IXqB&#10;Ca7P00vyH8eBqQvHMDygGOqAP5EDwMXCIFAbgIYSL57Fo5OVKS2YuT+9Ox3jnb85bz88+3WNBMlN&#10;/DniciamFuAcxcIFm35NVdmJ74qPQ5KB3Xftw1FVWeYmOATIAAM/aOQTTMziu5r0599pQRd15cbX&#10;KhiCatBYVKtQhd0yBEABaGRTkkyWhtYGXrH3U6ziGqUglpLVGGl7r2cJ5nW8P0Fcy3DaBVvAfJ7e&#10;2uda+PzNZxyfPuHTnHiI4MTAyewzOEAg5BsMC7YE3tbHFQ1uW9HWiiwwC0Un1hzlACR//DmlOhX5&#10;D34n/dGJJ3CetjsxSkFRWynkSyFc4SS9ADkwx8MDSGFd6uLGWN6vCw46hf3pLbMavO4DblPlQFJp&#10;CI7S+IMLHQKn/DWAoQnqZkZpuiwSoNzGdwM+1ST2M++gJKTCtzusqBZzzRRrnZVVw6xSRFXEOTBF&#10;8JijDOO4XzfqP5Ch716bAfNulf4Lr6A7peL3c5eRpwPb2bqP8H7mfBsbaIjrH+c+AT5gZkjIz2XA&#10;ZdAACQxxJ/18jNiztm+BT3IAAcdXpdKpFL879xYqlLlMv1SgKgAOj74M4HhMfBZ/b85PGMcr3LXj&#10;QZ+LPJIOYDJWLhanvC1TmS8Os1mYsDTURBUjFOZjPjBkYC3F29sbvv74E87nG9Z1uZND2TbBQZym&#10;l4Mbh+FcF3RdwAhcOLwX48DhGaRRjVheXnLvxDyDfw7BgcPPvy5Al4MLmqK2bSc4b8lECTVJ3jjG&#10;9KrX6hWSRYBxTBxyYGKGsy6yDBOwaal4duXHeQIBAEhlcNFjGfSZmZJoAVJWZyJNx/VZITA+Y5CX&#10;NOTjYAXL4U654ZUGhjD7VvB4HPj222/w61//Bn//9/+A3/72t/i7v/s7zOlVU+dx4JjTf47Dq3XA&#10;ya1zJhFv/TIjy973ZKRjyfmM/zpGURP1PfL07sQlvfP7P68z9PPdxlTkmzdkpRPVaFsT7QndAbey&#10;zQwrwJznhfN5BVAz3uf+NbCnDMXLp4HHr7/Bp+Nb/Po3f4fP375GMswJE2SFUwZqewBwG3sHHcW4&#10;u04sQ1qs8r1jqDsHkqc1mdzp5v5vti0R2WiMP3cAe//cbwCYSlbPeZ4nZMBlhhVwRiLtTToRpbST&#10;PCOhqYT8DBDDrSK8O4QYmFr32iP7+OIJvveajlcNY33I8KoegDtip2eYptNDvOq9830HtvQ9tMYr&#10;+7M/ok8g+HhUDvAAmyXAvMusyoVpczGAgLltP3r1N+pPAW7ZQJVxIAnaryzbj3SM0r3v4DP+9HNc&#10;ymPxPmdfw3VuuTnjqDghgg2pmBZwpPmX295K3oIsV+qtcMx5BacMjy/AskrRKprgaJTVbzXkflp3&#10;MZCYq1WlowJqChiMtuDB4v1nE0iFsaIiVuylOmhgRKCt/Gs+hh7AFkFkvkfWfL7vPwqLFt3UqRto&#10;EOQVknZFkEb+dFBs7rcrkaVHAvAWbCGLuBagphB7nDRoobf7Olw8LzCg2WZJV5G0oKjAUsaBhPyz&#10;aEA2/SgAGW3NQBmatOPBEuqF1A667KwdAK7LgOA9EAJV+xqhXe/Z9bUnNa9cD5JNzKF8HzRHwo2U&#10;tnw4tuM6Opn8s2q/OoZXU08FJ+jRHyOtyn7TKdraF18JWhdxTVtrnEsvzHnzGqwKYnrlx4BAM9E2&#10;PKN+iSMoqrV60WkMs9n5jUVwPUy2ioUbuIN6RqsK4fqGB259DRdktdaYQr8Sil/iJtOcyHPdlvbZ&#10;jxhjfWc1B7kM8kzLuQwxOLSD7WzdLmTQbKt8bCGn+J7BHcugXRwJPjFvQ3RVAP0xvgY81wbDCvq/&#10;7IJeCw+bOChT1woeXesncwRAL5yYjyMDVQkABLxKhBgy2ArbzocNgagDwUomrn2dm/Fh5Kf8NM7L&#10;GGzdWBCGTgd30OT9jHoimaX8G4hAfKw9qMMrATOoRD4AULYud2AbUpdzm6ifqZRjOR+3LaotpCXt&#10;rOVAgXnMTBaZMvB4PPB4PPD6ePj8lkVnEAHUeX4C+sNO4fn3cy0ZyHYZ6td6ZegZul5MzariphjB&#10;trt+cZ4OuGNV/Um/gVBf1PaDABLQDiB74Voa8wT7Jm/6S+5VG8N9T/k+EPIxeHUGVq30bVYj5bmH&#10;WVX8AVLGZWXhXA8+6H0S5/b3QFbkr+rzR+l/HShjBqLKuv3Po+A8x5NXBNT7AyRgJ5aK2xUC2BVr&#10;cAZdR3UUNWwtytfVZDO8Itk6FXP6WL13UAlc6m4cr8DntjRAB3A+mjbxMNio6nhm5nYk9wCR8NT3&#10;GmVf+AzLx5/3F4FKgTJKJlWincuUse25t3lsc15n7mEBprPvPdzH4mCc0m9LFzd2eLLQC7a9VE+I&#10;1dLJCiBH4HzTJYN3Q0qmMpl9zgPH8cDx8nDbOyrpn6u6PtAHIVqgXk3zz0iupR8ZWlLNzmd3Plyr&#10;8e737f5Gkq/vSePkTZel0Zr2edNbt/GgXnf7FEBW5BzRGm4eLzjmgTmPfI8+fr/frn/xVh+YOACQ&#10;+808P5GoZG1h84Xy5n7b0VZBguc0mYiRIKy0oWXCCN6kb4bJAuaFPxDjdznP9YvZZDv00g/dDvTx&#10;D6lK3TtEu8+72xQf89PtO/Az6HvbQpXW9dSP7yHxPcaB+p6D62c1lgyEx7PQxiiCvTRSrk/TBTk6&#10;0ul9n2Xse9++xz0xzrLbujHfYwxM8WIijgt2ULXraBb3b8D8kMs8+qVel1212fDx+b2DIPfNjFDe&#10;sC8QPkyeQoosrueQBCd7tdRa88jS8wIcsYMeBxibDi4cgLBqYSUf9IRYifuXvZSUhgIQlv+KMQfX&#10;ubge7HKywE5o1AV8T2foFRY6CteHlXRX+FJH2gG+Jw58t/CbF1AJMEys4ZUdv38+Md/e8CKKOQ3r&#10;ecIgOB4vWFlEJvzMYDSwU2TJauN8TXJPbmSXa9ft7U6fqYPc9DAgdHxWVQnGK5VKmCMif0+/D59I&#10;5zrGAAAgAElEQVTXz127b42q9CLG2ajvpW7d9bm4/rxWAAcFGLdOLCaYJlhnVK+WAYdGeHVNg3ct&#10;eT7fsNYJC3+QJC2pAzU/veDx8OrEtlbkX2jQlXermvOAYODtyxv+8ufv8eMPXzCeA99/9xPefnri&#10;p5/e8J//8Re8vHwOH+2CzgNvJrhUYOOBZcCIhAv3F55uzw3AoJgieH19xePxwNvbM0C1KxBj3r1i&#10;Xd66HFpdNBzwxArNrlOMdiZdJ3CamPPAnBPpq7OF8xIc0zsYrLUygXv3n/r2aNJXHsukl7t/9K/q&#10;trwBmu5syLPdbtsoUFJ8le5veTbyfvGFLVU7ZF4fgkGwtMZZcsPHuqzkh0i0GCZdjNJUzNrcrK3J&#10;7Xn3tei2BP1H7HLJs8Kx9PXr/PRetXnTs9r15ROjAhegReoEuQcF+vXxWVSzLh2YRaE0YuS1EPU9&#10;3ieTd9ucs4Km8Jma5y33EoatQqsZ0O4Ns9wXp8Oio/qLFIuyhXgJ7yz56fav/zf4XbyTQEIgk2vA&#10;2W26QRSwyeG3B0o9hTKs71enxU771K2zUnpcM0G73G1vezwwx8DrZLecWifktRZFloDsLptqRj/t&#10;lmNP/uxb09a9LqffP9eZ8w06reVySTdZL3QhKonCfTvszAJsdMH75VNzWT+QNdv7IQdtPx9c5z1G&#10;UXplcZefezW+EfPKT2T7099re5sXJY8oecr3u982+UGNMu7Z/ET5HE2eVGfkrrwinr3rDNtnMZY+&#10;t1qT9/6wPke0q/ex7fypbJCYg/WvWa3/f0WW+DHIatgiwOKyRmKGgLgclkmq2xOuSp2dBG+cSuh/&#10;NwrKs5WdFwxgGabtyqYbURcjX/woTnZMGXjqCiE08fnTN/j86Zf44YdHOIZ8sz17zjAOjQwWz8AR&#10;MRxHlHcPRNXS5RWmokpYwo1JMKFAlyPFWz+LhhJWrNYXjgvczuSdLExQqmTnEPw9mIsHXfYFE2S+&#10;YTsIVsz1A7reDFHxHbFwcNOR4oJ8eGK3qleIAwCZMBwwGZChUAwPNC31dmAysNRb4XllHInKZXym&#10;OwZHEopky9BDeslhz5j9udd7xnT7vC/ftp73l93eJ2H7phGcm8pUOAkR1YU8Q4yKeziazcDqFdt+&#10;gmNp2cvcu7/hGIjNRYHjao559lLUp3oFHtvOaN7RX05dGvUGAwtO0Z1HqnDAjrkCLnHGjumBkDkE&#10;jyGwOfywq4aSLe8yWqosuSs5tla0PreoQqDpcNsDDiV06WCUUMhgyOx9sYkLwNfLgLXw2Qwvnz7j&#10;ZR54vAx8XSvaHQOXOMO1tTxgNRwwpcsNCwWQ2dhwRupJ/JY0okJHYQU12j+xV52hbWpC6Erc36qQ&#10;2h1INsppQJBPd7iVkhdPjDVbwb9keuBiiEU1wVCawhmnLBUSEYOyk2LWVEDjm12PK9qSYH7NZBHn&#10;VvuKBE02R1WEQ1OJi1822k9dYFMe9wM+sDsHuAMlwDybVELg0WGiKlF96xnn1KIawQsGDjxswMbE&#10;gOExB+aAy4Vo+Yqjn7nG/D94/c1z/1cVrHpCV8a6w6A/uStJ75/bdk46BEEasFwKwMBKAMG/vRCW&#10;JahijIFxHBjQeq4UTXaalmhLW61/GGwFuF915u8/7mRSDcCm0mg9MIbg8QIcjwOGA2ouu0SmO+JY&#10;sRIkHSq3lUGeeotQEdm3ZEhUqzTFpRfACnLRksFw4TLgfHviy48/4OuPP+I8n9Br4TqfUKxqU+M9&#10;AIAAbtq6YHrClh/AY7gYnqrAJZHlvICvX6HQyGI0v/c0PB6HB2EvAocMj8cDcx4w9WxZscuBpcOg&#10;AbA2MIDk2awui0e2o+dZmqOqHIk4L3IR784/BPA9OqS/U2t6LtdiZm3qAx7wZObQCLrUTsOxcZYS&#10;2F/V9sSvcj3CWzIdEbiwcNjCALsWzvPC8XLgV3/3K/zTP/0e//iP/4hvv/0WLy/elqZAJk7bXk1z&#10;RHUqDb2FNOSVVOcxAhyAbIvUK8mkI/KDCnnJ33Rh82F86EBs+kUzklM/pawEMijLeyhbpAcQc0UL&#10;isUW50txXa2i5nXiPK8MvBI0AeFOelVS0yeOw/Dp9RN+/Xef8atf/wKfPj9w4fSKNa1iicxqI7s7&#10;yRBVYQq8ULpYWz8bt4qaO428c8YCDenEdePVVPWs9Ok4/yJaehX1bEMLIFhbB+qL3gqVwUC9Fk57&#10;4jEOzKjgBCZOAC75Gj14JX2k5ZfBUAZHIY2OinbKwP0YhLrTCJJG6MRjUL23uR1jYJhXjuxAzSv0&#10;BVV37Fb7c9f9RPvYbN/jUAk0ZMday527BszJYEpUh+nSjkALdHtG0mCsfbWkI1b245msqtGdduJ7&#10;LbBU4IL9xXW3WLMefNzWuYPvEC396u5ePe5dtm+tmRak0u97a3ndW7ZzEtaUz3TAkJZDV84RmAAI&#10;MF/qn1WlXAnWCWemmEZskA5SOq/WB7aFgNn4vtYSAEgkMIc6rQ9RA3gV+ot0UEQ5RtMRHdoina8+&#10;a/+fV8x327acquJVJRpPyHaG+SBs63MPnJPmkiYkqvJo2CgyqjOuGTJgGGe3+InFXsW60X5EbgUQ&#10;51uWpn6ktHOor7DCUZyH947XlWOl87jPZ2W1Fl9rUp3E983gyTWgTVaBQhljA+K9c+IBULvy2nLu&#10;kL9GVfuwsykHgAoMW4BeIc2zEmdPzXDZ2p7JCu6qpP1yopE3+h4GEJi2ePKkm71r6jQDKec+dSRV&#10;wOhMxq3YpfthCCr1IQuRDQFGIAihrs/9D/1nNLuXY+rg8WU7QBlA+qJiA5wnR1Wz44hqNeLy+2Hl&#10;tDOzBMbyrA22HN94VAHgV1Q193Ur25TnZCCCRaqARnB8hCQ1FGjSzrz7pgvIkfJn+yzsMqlta7zC&#10;tv20SF5w4EoH/mvekxViBsJ/AIKJYm+CZmXR3+M8ccSpHbT5jWOK8yVF16oa1R/Ek7/H8ESXDN68&#10;B72VVLq9e+OLd8BTVtVcs3SZm5zpa2VmoRNL6iOqmj4IxDUMXHEfjhm2IQwEdQAaFfsMiwmWUtdx&#10;LX3swcOTL/k6XZE0xES64ziiQ0EkzIfMPR4DO48u/1CXy5RsYpIgkxBf7Xv1c5f5H/kaPrLfSQO7&#10;HuA+P/rXBAxCABMTWJqVe2EjmNf+HJ4/BwQXnx3NH1TDK+AI246NOQMfauj0WDzDeZyGiLDgc9Qf&#10;ul8BQHLVqh7v+usetHNf6bkWnlGx9ohqKUzQ6kFIl/vXRi/uZRZPqhTByPMLt431CVW3T2QAKxIM&#10;oW6n6XVFJyxLvaMDNVMnsWjZtxRLpPzUW6v0CtSlbkLfZfNbGJC2lRwDEOe9VbW3/OzLeGIIftJN&#10;H4dEtcIB0AdmZlARLIhXrd+C0nuy1LoQ3wn/VA8oWyRyJAiT1QWpp5gDmdp5v1emcYF65yvU09y/&#10;OKX587DrKHLz84/QOxiYs+XfGcNbqj4eDxzzEbLGu5c4WPRyn59q6ki6FDr2c8q0Np6/bNee57XP&#10;JZQ1dJrezxqrnUj7XJK5+BqMkFeQ8psh71w++3rSriN9KBFCp/BmBOwQEiDW4wGZ08GTIZfGJLgy&#10;/COxH3XuLHQTAVODAW8cfNnyCm+hV0854JXKNSo6I86rx4CoCzgQLtaV+o2ET3iwSjx/gveRs1DH&#10;T5on/TDQz/3iOiM+8z+4xmwvyPWua+uP3u2He1hygOsUOmTepGi0Nrvdlr4cCSraxEn4kyCR5Uv+&#10;FHKIlBH6uv9XkycCQC6B7hSU32EXrL8iq7gWPR5h22dde655N+vInxPr4C3AQ5+MBNQuDzwpizZI&#10;ap21lk1fz+8YIDpYUDieE+BzOqRzd5BtNcmMWRFNpAFEYi0ycdqoiyCrWrvOqEhRhN03JQFwdbm5&#10;J4r3tS3/jCdKDjFU1MVX3MR5xmAcFuqFN9RwrjcsW9EpSThc/44IYBfmBI55YIzDbVfaynGuOXfq&#10;bTyfLnACSBtdlEb4yrWtN9YCroX54p2UrmW4dOG9NvnxixaBbGch6KLpW/fzF2TkYzBw912TisAU&#10;/dJ+zqPFt5EvEJRLiuhntdF0YxC5hdtel5/Ndf/t432uVrJAgv+uSGYyMDkIMFWc1xUgygPHMSH6&#10;wAEFDmISNGXAtS7XEUWAGQlD00GeL68HXl8fOA5fA13L430c0xTYFCwBLlV8/+NP+OMf/wP/+Ke/&#10;QI6JP/7hL/jzX37Cl69f8M13P+Hzt18wHgdEAD0WTgMwHhjHgTkfOI5HtYHnORYL36/hmIf72mHI&#10;PjXm3Rf8PBv0dPDmIQNjAqZHJtdB4XQ8whwZrr/Sh/54PHA8HlFsQaLAlkJDxl2XAzXXdWEes1Um&#10;J+cpPjd4wM22PfXfGUuIk+DMEp1ErCUO1s9w/td8dU4D7LBmEfuO80l9IX42H3bqKXe9w9rvBAq7&#10;fk/5mH4HvD9X/R4NVlqf1SLkWO7+5G6T0McGUG7Xdex04Pey1G2o5/JsvR/BbkdxJllLhe/Rr5Vy&#10;e21YA19vy4TK9EdGVXpj9eFuA8JCv/RElaYBIkGZprCw6tj6OvUq41zDh82CWbmhZTclDbY50P/l&#10;MqwpHdjpFJRN2NfJ7hfF7YldsDYW6lp1eehofPtndAj6ZabIu90jT3acyKakISWL+Dkf8TdX2Yuc&#10;tNbeUYo5OxnEnCSqSZqdvnRVZ6A9yjJGw8JZtSo7Pib3va1DV1eKVmux3F7W2rMRPCK6gxl23BaE&#10;umydrY9Eyd1X2n247/ys5vqE5jXt+ze95aPngMv2wTMM+74nDqXxkn42wPVpdChjZLylj722qPmE&#10;+jnGPvePxl58kuepuHzqhLjJqppZPv//6WunhYq1CWSbp9PtXmBif6Ym0JjFAyDwyv8InSF1j6Cn&#10;sGLrfNzpKD6RO23d17Hf4YMXFbb3p7t+BMlDPlrHYwRY0DNVBS+fPuP18y8wxyuWvuHtqZiywngA&#10;xjTMGdW+HG2GeQwcxwzjwkEWHmwMISo1ECyDioVTINq06t/YYJ4jVrHg38kgFF6WX0AUjIi3Oz8g&#10;GGthQjGHYsiF41Ach7s1LzVqsSFUQokUCziuAC0o2Im0A5dSIJL9CQMkQdixWXmcYz3IpGkIi9Fc&#10;dAbqGeZcBg+QetuiiYnKiKUzlspvKgX3teyKFBV79OPYSCjGu7cJfP+6K0FpPIvkfDYlh+sDFA13&#10;zYFXk6m377ZF/Ktno792BvXBoTJJR3aBP7EZC6URVSCQBm4pBA4usYnMgLqi+uk8pldhHIJl6gow&#10;FF914QrnHivmwczBHPAsMKi3TjcKsOuCrRNZVlwDpBnVnGwFWFMVDBz6j6Ry6/9yTUMQaQXtU99Z&#10;6u1/dTkICpYgoOMFUSVueMY7QnCOMIDGwNCoujvCUQx3vmJpOiO8eKrl2BLYMEJQkV/eBQ2VuE5h&#10;IXTozPI3RzjCYp43oatXZUYRtClxNtUYwo+zpctbDTgyLjPbmbVnUAeamWXwnxmvohXkStASfI27&#10;fMyzm0KJCtqNrm+/M3hPJWaEecel2L7TJJMHxumwYHDFeVYpIBwY70DkmCDyseIZUfkISJA/CdB0&#10;AXpi4gXHmrgwsV4mxI4AIy/oulxhFFQbUMG7uf+t1y7wJOf/sYG1GzIpYmojUmmr67qy8F4J69+z&#10;8NZklSlKftK7CDCnB7szeDQgY3o7a1vhSKGcoWIdjqshVeE1J7fzuRofxy9JbGpOf94+qBzRHpR9&#10;YJrhUh/zdS2vmnt4RqjzpCNbaLntpKXnhSywqALk5QO8ZckUN86mKB6hAE5c+Hq94Xk+ATOvICoD&#10;61z4+uULnl/foPqEqFf5vc4337MxQhFTwBysaba8kpx6wJNVLt0J5fRoEokUcFqVIcDs/M/HLShH&#10;Pqs8KirPTuDg+hlBVtMC+GH4XEfqAP57GpvBW9rmEZ/tQUEVZBymK/XkKyJRgbNAOBOSwVi//wfG&#10;Os/2oEFctOB/+8zUIggnXuFyzCMpa4SD1Uzw8njBr371K/z+97/H7373O3z69ImnL1vUOMiVgWjS&#10;o2XlbAfcFijzOGbyow4QQ62CDzZL9twCorfzmYbA3Yh6xwMqWLci+WHOkWfQWaUlOMFbmXug00Ga&#10;KytmntfCea4IhGq+f0UrGxYKUKh7oUVh6wTswuMQfPo08frtAy+fHxgP4DwdhHfMF4xo+cmkiu44&#10;SGpSxbo0eTuLNbsD1HBdCybLqzhEhdR3RmQalsHP9P7+rlPd+SwBP1xtEjC/73ZC3dMlCB1Y4egj&#10;+CyChmstXHI5nYxHOY6ATFrwe5UM5755UDSCqWiVaZKu9nllID/0QKPuQcPYun4bNkQAuwFfY8Cg&#10;OjCb49jPX2TdWgEt70BNXL01czkP085A6HoEeZ4EBEalD/bWTVul6LwCST4mnpefdSyMfRyAVUXX&#10;ftbcYPSnretDR8FOswh5VtVD/J6u3+ZYoLgHr/aqrEwcKCfLdZtLj5PX+efe9wH6YRky80wNVwTT&#10;PvC9rntne1feTQKIT4Yd/2rQkqsDK2nJR+E6pYMqEFUgYkhqMFsR7IzACjwx6nLvxJY8ISKYo5/n&#10;9pxYQ8X7/ZYYtzvMWgUBg+v7xnkoEggY4yNIs5+feGOzNbvjpbcaNVGoVIa+mbyjH2vg294+KVdQ&#10;QiUSaVUWo/p/OI45tgGvqMIkMr5GGsLFn1gJ0MdVzzPO75YISEV/WAAVrQAbPHvvWgqhaW/kKfZR&#10;bi7X2BNFip8WvxcZMNmBmFntLX4WAZmxxH18IgboDcilYdfHMxULWQVH6PzlM9i2zdutlrLTgJoJ&#10;LNhV1zzRU0NX9cFntdVc/s77ac9Jnkfqy2XzOq2U7UZ+2nSjLOnpSlyz/HFdztsl+l5d+hb6PoPN&#10;nHtVHqKu4GNrFTjNW4ZXEsrKmVfwFNkS3OfI8cVzbj6avrcl72pF16r1EpE8rz/LU0kbohnwIC+h&#10;7FRVXM8zgImexDQDPCGCVlWjgH/OO5Y7x436p4U/gPQgviJmAciMsxBBc1HFZb6fd70lBp/7+rPO&#10;5JATuy+yBQ7NElR7vwf1KMpkRwYH8zEGRoLr9jN0+4nVLDmUVaWKZ7P2VBko8ZmupM0PJtfOcuOj&#10;ba3kLvf+ykvA0Ew9cefNu+531yOX3QCcUoDRAhDX2ooIMKlVWWBgM3Tt51IFdnmFJTmOUC/DpxWV&#10;OTgeJtCQP45N1/D1H0MyEd75nS+5ZqDQ99UxGqVTESlIuTNEcIjATjQasbSlLGwaJhJ6Fe0ViWwF&#10;7mMlr63LQshdVU+GThvGB72tn60CjA4psANIm/QdApC1oJG4xVbzTFDOoHIEX/li4JxAbQeEeiLi&#10;7IlUIcs6mVIud98kyb6qxPredpAmW7WtpckfOvXFCiToLYRx7t8yd9UtBWwZ2HJcm37He2oUTjCz&#10;qKTpfIuJN8OqUpvqFWNu/HOM/P6HviKerPzbF4A6v23Sp2SJiHiyY8rP0ezkAlWprNR31lKMy/0k&#10;IlXds8DCxSuTLkwSoMsx0c5eq1pecuz36k4f86X+afFA/k0PI9fGyPMi69cgCTyjTun+NYJaWlB/&#10;3AB38R/y3KUGne6nOcYEjgkcA5cA7kdqybYCryAV/vVSWkiDBWK3kEtLSIeW+iy1V4mCFV7gqNtQ&#10;El1yJHlsFhUIG1JQsaO7aOsBWM75HZeWvsJoa8Q9bmUE2v1877XWPWVS6b5dduVVpfjHnPI/H9qH&#10;t9Hyq04GqO+xaxWArFQKoHgFYwCO1E5dt5J6BA5wpd1jeXb+1os8tbujpD6M9WpKrcj2XN8nSb05&#10;/Sy5YXeblG/tukqtBf2LyHtNsN/ISFrqiUoqARa+0ZDZTjXS/pcjo21m5vPQ4l0zisWU73qfktv2&#10;yLUfBPsIKzuGnFLnV0PEOyEhznno1hY+AoMXtwHB9PE51JP3Id4FyKHMXHO3bwUMBVvw7rXxQl2G&#10;MQnKbpvtVYK8/kZwQjHvqHfAEw5f5sArBFMVh5kX44kKmkbfeTsnjbpg4Hx9vMw1oA4mxurW9J18&#10;5JOTtu47PVEvpf1BQJXHC2MNKbdRYMvt3mnzWd6TJsk9SVfDLvrrEuH9a4zoxnQckCmR/KHRTcdZ&#10;/HBD2/c+ZPF1PTF0wexw/UEZx/QOVxb6h4j7qMcUZOElCGRM17OW4FTDl+cTpwj+/Jfv8D//8Af8&#10;7j//hNdvPuMv3/+Iv3z3BW/nE796GuR4xeP1FQBwQjHMIMcDYx4Qedbexro7+BjZUUfaeRki3k0i&#10;aUByjghd7pgDiI4KNoCh4bMUl50yPabksv6JYypeXycOAc6Imai6bmoP7xAkZjgOQISVOi0KkrFi&#10;Pv0e2Hiu/1t/l7+yaKZTIIRxStnuQV3NdR4mjQnYNcF1eeTZjcMX96zn+PfzlvXk2++p49HvgXrP&#10;VcedatN+GoxpvNdva31uOjl1+Zbwk0eL8oFrh/08v/vdDZL2xHeMvHx8HEe7JNg3EDFIgij9DNHW&#10;CB3NWqeHSHjL05LbGu9x/OrFK/rnqZ9h1ZCNGASkj4rVGcl1i//siT1mlYi67Q1tyCIpFF0EnXCT&#10;2tr+vK+g9nPT5Xm/lI/OR4QL3GR26lFS9JD2Udyzz2UA2VmR8UbfQ3PRb8XDPUfRmLsSCQqMMbyf&#10;F33V74R/e6vTaWn/yLkQKqWdzm7r1des9Ip2Ppt+RH2qJ7POW0XxpoHw1H346mub8xXZ5sQ76TZu&#10;2fw4o4j3w9c2o3atP8fPAv15/EZfj62oe5yF/ic2PlGyodOr8Xk8e02G8AwwThxfyjHnCrbzhXZ/&#10;2d6rkZF+NvJ5R0tGF++uH9dKwFCpbfevfgRBu8dw+033rbJ31+d1KJnDAkYm+/Alz3Te6v0E0HV5&#10;JL11e6cPjgDuLqPGoO4IMI7Bxx0ChLPZg8THOPDy8gljPLCuN1wTGMfAmN7qbQTtevUoVzTHdCCa&#10;zIEVyv6lhpPB6MWMChK9Z+tKVKNTXLjWGw4ceIwHTosMEnHgZ7iYcjOayleHw+hAtmS+LryplMfz&#10;cs3++qH7//NFZuyVISgTLJ1dIhJOOUAUuOLzKSMyvGaOe4zpxk+rTrEub1liqzIdMgCiBlFXYNWY&#10;aRYZsdJ+QN7QiPK/PMH+i91+46szyeR9/okVO2HVEVZeykNaFF93E+omYbD8lUHXXGu4FNh5XqgR&#10;WgUaAep91OI0HfYfTdSNU4GOyOBWdQNuDGA6APi5FnA+cang61JcunCtK5Xq6zzx/Q8/4OsY0HPh&#10;envCzivm7NUqcSlwXUTDgVWzEqjJVL5cHymlzwh8QOOazthHKJ2sgupBtiurn4w5cb69uUG3lmeF&#10;PQ7MoO15TEwRzKUY14Xn5edyygEVwTGGt4Md5SAUiYqfUfnM1gUJwLeIwWR6wJ8CylCgDdKr1PoD&#10;8LLZQWPdSOQWb/t2U5DqWoJ3bdvjVGjhCpEbiqW+0F8lRqdu8D7U+YIQ4HQTsqgBkrdVtZgP6Boo&#10;DQEOzgQsnH41PTfs2v3NwDRlz7aL+Y4K6sRsm0J0l1IxYgNsGyBBG67CqTi9XQFWOKB4TsGhE88J&#10;rG8nTK8AF19Qu3wuYfx7cue+ABSwuUd3pYYTrw2Lt2Q725ug/0CI5/I2XmlGwE9X+ur++ZygA8Me&#10;mO/PphHGB7nj1b/DrN4xB16iVd3j8cA4XC6O4YHvOYc7LhCBHnWnPgFZud1wql3wIEWcMs/2h+GE&#10;4DTxf2VA5QGv9mx4RmtXPZzKDQOXAQYHLKuw8q+B7b6LarTmoytAO0hHyTCDnhfO88Tb8+ltzb2E&#10;BVQcfOLVB33EQyyy99zw07Ww1hl6dcILQeEh4m3KELk1wgo05oCdYzpA3gjKGQJrbSn1uXCtE4Bg&#10;TvMzxqrA6wJMcQy44xOs8LHC0A9Zyv0PPkyEgZlmipo1mtBUlt0BNQ0bjVEKMjFjyIiKIVKVIdr9&#10;xgxnVqNvtkU3DCxYggj8ucNbvGQFMtK/V5jwCpEXRAaO48C3nz7jH/7hH/DP//zP+O1vf4OXl5cy&#10;hMy8MuZk4IH0HoHwAc/2TYdVATXL8fhxRT4SWVaqa+ZEN0rvgWTV/azfgSscO7NcEbKGbSgVQXda&#10;lTSvqCq6lnrVxwRvagA12d6vKmlmFdR4PtaCwM/ItIVpAtETQ0/gPCHjBQ95uGNWFRiuN4yFd2Pf&#10;jOLlq5PtLUKu6VoOthkDLBTqDpYCZpHHcS8tldi2fl2ObcY43yPtxr8b4BbZGrz2o+hf1YOxKaMN&#10;GbQV8wqnrCia88fOs5v7JsahSYcW4K2ikQrc5xxaBbF3/4oLUF6/dFVbJvKD4Gf53CazBGgVdyoI&#10;u64rsRq2CGbmenM9Q3hTn5MgZpRMcodmVTWrlTCYLa+O1fUTG+/myWeJCLAc2MWkJgBNt3RZ7eAA&#10;T8jxPVwfnt9cAytgkMs0J0YCVmWU7IxaYMFv/cSvcFgn+JV7P3xMi0BKBM+7DWW1ikAFWymbgZ4I&#10;s7hWO33DA/GrzpyIB3znnCGjzk036Lze/9cr3lKP9JGYeHKXhd2aewSAAE+CnwA4aCX5XiXgFD33&#10;PeX8b7pPGytQTTxH6IvJXzR095uDdLw7J7NoqfHkXOcIlmWFQez8wXTymG3PqTntQLS+/w5gTgPB&#10;nX8rviuus4jcge6+5Z5dbZChtVigs7qDg2UfkzDIHWs4aAPQQa+IsoDpA+ivptJv68gWwXxPtjF5&#10;8ERXtWwlz+hAPhFJp6jvYSSijArK+xjZacWBPttzFTkXEYmgYzt77f5MZDjMkwrYXSCfsxZUDmDj&#10;TTmreicTauD6XKswobvC6e+1Q15tYy1tWTpNR9gnWYW0+Qqq0mJUXIVFUpOfI+IfTa/2vRnPJz3V&#10;um0V/W42TT+fXW/x6i5sv0adkAlVwTN/BlNQ54/8UfL5nVdJ2IXSHCT9PERhl00edBkhIllBXMyw&#10;xDsqVJUNry5Pe98zkEIPNsVaz5ynLdIRE5UHnuuJ1KZDji0G+QFonivy1EZEMiABVN7ZXEFXN1IA&#10;ACAASURBVJ1p0wAW57yqNSLgNkrXp9+tsVSwyf18I+kAVtXXmETeX0Ie09ayht/59Qe2Y873PT0B&#10;kWAwvILQmAOP43AryMre8Oo8SC+5Az1aZWvSA5Nz5oBYgSohAQxTybncX1wzbX/TtyLNF8nP1gYU&#10;d8DHNn8NGzBk87UuyCGYmPDKSQ52dL+GAstgjUbA7Chx3c7EdVAHAnrlUcyRdhsggdWPbjVtbcSZ&#10;Z9ys7ZpZm+/YlkUQSdgh6zXXWbPiCanAdGEBaYsYkIkTZWMhK1r29c5UPfNKpEO83Xcm/4as0+uM&#10;SrgCu2JcY4acuxqQv/jHllzARBDqrfxsKjAnxB4JMnM+QiNCIiHXEa6mLQgc626QkNde6oWg3nkc&#10;af+m/dDpKGk5gAoIvdsxP3BfrvsBwryIs0qbL/znqO5CsNK3vJOMz8PpNYpThO7PsysSOtm7U8Eh&#10;ezeTOuay8bkOauH54t6PEe25Zebc+d3+rxwDsqqrg9oTc6606wyedOughwCzGZ/PpBbSDNKnk7rM&#10;xqd2HZNkVuN/T6c9EatrcilP83YWgCikngbyMiAqCwkHiRQEIe8Zg9ptxeg2YlGb0hyUQn+JnxuE&#10;Pzds2UhWNLUwF92P4keX/s/ywWoEfGUKoPW587YAMgNxvi3mTvRXCF+JEaXeY0BU3+RSFEMir/Tf&#10;CXVwu3+P+0A6HJNntNuQlmMqPk5h1/aK3+57lZ8xCoegU36hjfPn/DugvlXjE0guiXBdqBzC/UfU&#10;CanDcmrCh3dZLA2Q2q/hTIzPLNpKGwlcv+D392mIFD+T2gf6thDgyVAQ3F6Mc8dpf7w0vBcAJmRy&#10;JNbtt9jLbk9Jg4EJgLTPin+KiPvu4zxMFNmNBhB2IE3QE8VYjHtEQiW9ZqS3pFbOjwUyZK8Py4nP&#10;yXcs17oA85QXbG/usSMnqRGAlbI7vOhQzTF9KIiBK/k8eX3RqNuntVekrQEH0g2zKA7g+ycyYGPg&#10;UMUBYJpB1OAWdSSUibRuGJ1vlg+HqWySe5q772sb8l+SLqlPch9q7/bOOV3sNJopgkydozb2PTFu&#10;IIWm2/FIjjYvMyRoBbnHRXecXH/KGAMYA48XrwLpVaqP1AEtIhle4NTxBGaX2xpQsJrm29sbzuvy&#10;yow2oCH/zvOJ5/MNgHeN8piKV24cMrzCuBjOdUHUq2OOn37Cn//8F3z/ww84Pn0G5IHzMpyXS5Tj&#10;8YqXl89YtjKRSsaEwbyyJxZkSla0XCzIcbxgHS+4ZGI8XnG8vMLwQ4CBHYi1rjescUHkAvQN1/WT&#10;A36Df0zuvwTNCgBxJWc9L3z5/js8v/yIYQuPQ6pzYxKJpX8brKQmBnaySOIJWikJUR/5v51vl5y+&#10;0whCTysaKR2HNEJ+lTJoeQECB6VJxMAs/AQ87H6+egL53X7rr82+jXGWPWnvrst/tdmS1BE2G578&#10;YPfLbvo7xHVSTjmv4TrwzFrqPGlvGMI+6yfaksGmLmKllGzn3rxwmbvdGYu3xBRUR6B4Nv0l/T2O&#10;ifKL/yOw0yiLAd8k1xsp5zKXlDKd+m8kL2bHXCShbq/uf+q+VQkJLdb4Ynyn7olMwM5Y82i0bc5X&#10;KG5TIxEkPmUxl98Yg/TSN5yLStufZtv2WB1f73zlnR+SPmgjxnwZv3Oa2u9l7f7W7yFo+nu9PvJx&#10;dH+3oPmo+B+RLY6WA056xy3Zddex6EIeiOht87EOBYyJ6Lfxo93l59ZQEGD3xmcM79d5+87NVvnZ&#10;+COvIf3374LJV7ade/7b7eg28ga6LlJXaevdPuzgUrObbwJg9kmdiaX9Dph/ZV79JXcCbMMFSpf7&#10;4Ioc231N6/caY/mF9rn+3D4kb+wMBGXf5O1bYlINOrSwMQrAaoz9y3Z/WTyvksWcapc9yWPb0+Bj&#10;7BQ5hDzQ72epkPsAE2kzDFm4IK44lhlEJ0Q9c0IVsMdnyOuv8OWnJ+Ynw5QJXV+g1wW9/CbzUECW&#10;lx03rzDnZcH9sF4GnMtwXgvr8sDIUi1juI3iI+enD98nsBMm2mZJ34VaVP7kJpUDI1VcuSmX/x9f&#10;HxHPxpDcQsiN7SVsBeZAtyE1FfGZO2BBqIEjVy+MIirz/El8Hg8s0IijK8YfyjquDmnnv/ZKJaJr&#10;GB/cr18XBpPE4VSoVx0b4sbdQBp+XLtO16kU/BdeI+daR98rfXqOYQZjYy53ehR4gHKk3tMZAqIV&#10;Bb/OuUkaqApv3XWJtz851wW7TiwbeC7F8zo9CzsYxfM8sc7TS9x7+RcgghI6DHYVGDP/DQaxNIwC&#10;1cpoo0GbanFzhVEZ4q/RsuK0yrCfgy1qB97OE+uH73A+v+DTp1d88/kbPObn3Js5P8Fr8DtQVQVY&#10;w3UyCcQRFVlX2jzAQPCXO9AHxjicPhDghbULv49kSwVn5fa5vbsuDRLsZ/dneRGJOPlKGB4Bvx+i&#10;kAaoJnA1dOCozCmhFPH8abt5G3CTJSWa+5gE98O7F930/444I0LEHgTZQyZ5ZPzNoaD4D5/JuQJ9&#10;3e/jpVJMUH3bKwyXEWawBaxhAf4TPA/gfH7yFtXmbRyYzWizAdLf7Ui9jEuY47kRR0et/tz3/8oT&#10;KPDLuRnnhU6e7WaWzkO2FeHaGAIAFTzBKyb6YgelAwHA9K8tjIUsAy8ycYyJxyHunKejLOTJiqy1&#10;BHWIIFuYwBXGZYZLA6gZMmLZwAVvi7Zs+Ocrzi/26mMfr5+vxxCAaUHdKAKAERmiAneEPObAMb2d&#10;1Xpe+Pr1C75+/YqvX784+BE8pxrrFmtrXh1T9cRab9D1hOly8KM4Lx5S17Ky5oCiMIIhM9WdD2KC&#10;x4yKfFIah5pnZy91HuRfWhCcAe5w0p+xtiPAoTwHQ8wdMfG8rC5twKQjFe5I8TiNB7oYqBsiALO/&#10;G1/yZeb3LYDWw8HpvnCg8eZjLsl352+sarxaK1bSzYw2QAQXypwYnl4LRAWtx2Pgm8/f4J9+9zv8&#10;y7/8C/7+738b9zTMGQazGo7jpeQsE2aiQgXjd14tfLxrgS5NX+gKbgy19CjOmVtFvYfnlLId+3nn&#10;b1vgO84Sq0dKgIiWmgdGEK1hrhPXUu9qFEDNqph54TpPrEtxXZTPmnK+J9SYLV8TWxC7MJRAFG+t&#10;vs4TUMVjTGAcONeVgM/Ov1V7S83SDRyo1INrXAWn45fI/A4u5ZnKRrACkwr6/d7LzXdr2GhtM7JS&#10;na3v76AnJDCy7r+SyTugQ3FdIxOOtoqi3N3k13cNwII3c8bdccyKZjsNfVSRa3MiDg3nlWFdF87r&#10;iXUtDHEgPZ0oOedRVQ8HK0+aQU8HrevJxIUccdJsOvfi2QQajdGdAX7dWvzmVU4NOkitVWhLnKyA&#10;AOo2Uay1sm2SiAeetOmRtqr6GGR+SAf3AEMOFFFdKq7LildA/j6PWTq20NkWPAvI/eGrssDV1Wfa&#10;UnOGPVB6KMDA2D5WOtEAgTUgn3/hZiMw+NqEpeqK8+XtOgvIRTpu54PrnSqm7w/gdgfmZmEhadS/&#10;DAYjqJe5E5XV3kPXuFWJqkClOVCAc2l0Um/Sizby/sW7qNFwLaLWJXVsq3/Qnl+AVAngRD9bBZpz&#10;eb386rUj0mq9d6Amxy+hhNOPbuD5ib0XAQZwXWesee0v72FmGLPxIwOyWlbjATE9X2PxMUmiCjTW&#10;xHKPnGQHtrMhstFfzhO7zNjmGGs0p8B0uJxK0LC3TF3yHijdM98HCgDj26W5VgJgqWZLGTO3SQ0C&#10;Ua8GpY2XhHpQhGTmLdzMoNcVb+2y4bA30FrgLlroar5WOxC/LTlXYt9+Gl7cstt+FlBVoUofSgd5&#10;77qF2klVvogA5fQfurCEZ6Ycr8XTCsDZeY8DaSvVnAk6DuzT0oVW1VQTQQJ/8gyOnXbeveQIsH7x&#10;Hp5F5xo7wL2PkxUtOKtNpoc9KYADtKIyqM/5gkbr1pXtgEOWRmUyYxA15rFOgtEcnGfmwP2rt/3K&#10;dUaBV6nz8n8cW8ozSxKpl69BD55tn25Hu5ysu3+AdNWcsEl7YQubtco3BMrFvfNZayMtxnRqrdu+&#10;bWPyH29ZzcQmhuWZ7ARgwHVrXmPWAhcD13VCVAIwpKGf07Hl9Ejgl9/Z9casWgu400MAmGDBq9SV&#10;TIwDtYoPiQiOIWnDeICw1rzu3YD2kATBWdfjzDDHAaCdCdRZqCQ0rh3PePjpdAea97X2CrEj5+5z&#10;Kt3DhgQQrNOO3f6VeKb7NHWzz6ivcs8VGBIgQHiXEaE94gEAy6rZQY8dSOcP9O/GuyMYB8MfpFUN&#10;u8arJiqmagA1gTF75duwA6Tx/03XSQOkfkAxIBghH7KoYNhBPmGBBIiAdpfLLwSfmJlQwTmaWdqs&#10;XEf6+P2CqvIy4NULJWjQgdSecOmW6gggLGAatghbrqcOSV+CgX4aVnEDzDGdKyqkGWkPSWMfsBeS&#10;c5pvpZY5D/Gj14FTcXYxAockGGN6i9TjAGVzjy1Qogqmf18m1vJOYuu6Qv+K5FS1TBxkhxTSij7d&#10;Pp1zwvNUY/9S777R3+11twHun21L0vRkLxowExjQwUCIscNcP/TzWHZSPaCklyO3Kw5jiKIVFgAq&#10;BlDC907wE5M1qTdqdEGyUFRUvKuI/+nAyNQQDFAVyPQ9wEQm0og4gJ4+BWRnGMBBmARWul8+qzOL&#10;gOBCD8r3IGSHXfoeji1Fd4+FJRCVYssQcivWiHo8+WK7T/1FoFnXW7mPu14B4fhzw99RD3n0PuJU&#10;7vx85Jf4i19PGWiseoo+nvYAuc1mo015915uy0e6Qvu30yfEA7SFlIu5U48GAZZl73gSV1R4JJiT&#10;VYHRBGQb6shzECIl1qMq6krK7/uY68x0peR+TkOXahylrgk9QapTkIRdVTwMOdekIskc9XiCpV4T&#10;kwDbVUZ5gfzMTDOuVZO2qAAXyc+gDuPxxBH6QuYUNr2ObTCrUjLXjziHmWeiTtcAokvCWMA0dSzc&#10;QlRFBGwM2BxYc0ZXDIWuE0vcHmASwZ2GKBi6Tmg16Nr+WCMvXlB0BOpG/SbBn7w65g5W76CY0p2b&#10;/gLykkYGbTzc87LtUbpDs5UNVcTB9YHRaDvuKJLY9E5+4/DkDBYTcf2WPmKvKj4gsAGYGMYEHi8P&#10;rNcH5M39l29vb/jhhx/w5adv8LAHLjG86cJ/fvcT/vjH/4U/f/dnnNcTj5cBkwce4h0gVNUTnl5f&#10;cLy++nuPA/b6wNt14fsffsTb8/TK42NCVfHj9z86HQ6EPDCcduKC4acfv8d1PvE4Dry+vGLoBdgT&#10;YwwcAhwvr7iW4e35xLUujDlxvERy1HXh5fUVL8cDb88n/viHP2Cp4uWbzzAA16V4vp3ZsWmtSP4J&#10;heinr1/xH//5n/j3//nv+OFPf4I9nx6rYEUv35wAQnpceiiaDq48rUleZuWBSZlhjWf27Qz9JuV0&#10;qWyN3hhHKQLIrkZxi7WiG5QZINNlXPA+jbEJ6nxtxHRj4sm3Gw2j0X6n77u+knr8uPkojKZJnbG7&#10;bd19hrwWCAAhEz6Uvr3Sffu/2xhqB3BPfvHOaDe/pdA/7quWOnbYBNrwBNjmZuUDtYo/Uk9IwB5W&#10;A6kV08rf+JnZtiMWiY2mXonWVeyPiIl+BAOGYVklKffXEHUfFOfdfhmgTcAIJXmYlE3WqHu7SahF&#10;rPZOf2rKep8kF7sOS+otPtcPSPLdw1z8N72+3Ray83M/g0Un2wnoylYbR358+369d7+mbpHVGw05&#10;vr5MyGvatXD9h9eITIhF/LrZegLA5u6juRda6Ot/H2uNw+OyXWbxO9SFQS1zNGyYWRtpn/XtFWvJ&#10;T/j96mb4HlDL6/i9Vp+ktobAwQRqdp30PQ+4rz+/09/tchoi23u2/+e9zZZCot2f9EvafL86SR+8&#10;vtY/aNRopcd6xHxCdUyLqtsL5gqQ31+YFCRgBqeE3BgYLLQd5oNEcq5Cxe3fXGvyKvImoSwZ6U+z&#10;m5/0/vrIzk3MYlFI2kf+1g1X1p5xQOBATNDwBh4vL/j8+Vus8y9Q/eIl3+GrJcOBm96KxRfmui6s&#10;y1LxkgCfqArOC3heCy/nwnwsjGNiDMvJuxOzBZYRDkHrY46tu62HCBz8QCOEFeIMGTT1+zZFPO4p&#10;QAIgejLr/5ZXt2mAxhjSvskxWb+8B4eN13JjFaatVVDK6Vg/SP0vNnw7nOj365/9LVjU/jKjSsU7&#10;Wj6zXdVkgx+87J4oPk9WiwEQlfToqOHbwYTueyXaCGM/HEUvsQ53+kEOaj90+sF6U5lsTNe/BweT&#10;8WvMiBH4HMaAYXnFMht4quIt2pK7QaFYMLxdivO8oCpYC/jpywm9XLmYww1CtQWLbHUxr7Km5sap&#10;rRNrXVnaX5ri1pUr7hfHnrSj/vsYI4MfROqrRusW8xY3S0fbg4HXIZCXwx2qczkYLFD7j8cDcnnr&#10;yRFVZeYYsOmL5NnSgqV06ByeXchBBeXc5+PnRTgJH0nwHpbN7kp1D2K9cxh2JTwp9mdeZERUtiQy&#10;0mVhYLqy4dofZihXZojOoxw/QOBtiBLPtDZyOsnzlIG//TjdFK+SfnRW+rdZBqVPiCe8BGSbWPy/&#10;BCR5ymYyCf+lVIiQFIGJuR8RbAmEnIvQcH5H5YR1TqzrdOeKKlJeUtDKx0Lv3Z7cVYNNq/v47Vwl&#10;Ae5NJY0TM8oKqgWxRgRyIZwc64x9lXY9K3W5kuWmUPxPXO74nsGNMjptjGSmsa6uaMwx9sDubb7D&#10;HOycFVO49ZSxZgE8BK4FXFEZRCG47IFTFWfKbOR41Bx+e3codbmsEsos+fmwDNZMAA/xPR1ieH0c&#10;+PR4YMDw9uULnl9+xNcfv8Pz7Yl1PgF4huQIp+VSxWUaypTB9ISur1jnV+h1woGY4YfQJh+NgHWn&#10;TZphMAALUTVzevXjtXKvIOJtSoe4chf748E8rxZuUzGjnZvAMFhlLdaDLXsG95hAgSKrtnUW41QI&#10;DVNgO0uegRjnKujBlVk6FcfG99D4PGABAC2whwcMHXypAM6oCMlgDh3/dJh7JrBkuzsRwTfffINf&#10;//rX+Kff/Q7//E+/xy9/+UuMMaKNp3gLQomgLZZXAp+zKquIB4u5JgXSDL4XPD6dtzUbAFYOv1zZ&#10;Oq/wo1i6oTCz7X0wlmckX2pRlYwVqhfsPEEvs4RScl2XJy4s9RZ6WVmzgJor1nVdiEqLu0O0gqXe&#10;lEqiwhTMMId48ophq1IjQ4AVcjnaY3PW3OMVgee92k49VwMUr3Guxhg4YC7DQUdzVTb2rPJGr0b1&#10;NJ7bgraboZhihfLEz5/ztVLmDN3JoGmIb2Ia5URXVVzXiWMMmA2sqEhO3cDavamVtg2uD4JmCJMQ&#10;6fMo54cDMd476fKOAzEug14aLe9PiFyYemTbWoKYodLa4I4EAq7LcJ6suOotBx1I0OjfvFUu4DQ3&#10;54QtAvy9tdFiAs+I4MZcwdpoK1nLIASYKV9GY+kRvoFsnRiAhZBNxWdYCT9ukMaMhC6htdepx9We&#10;ZBtN2wPN3K2hzYEW/ECb8zJjLzdHaFadgsH7NGhWUdgyUXsFMSveAWWGZxs7mfxOAbVW8c8yRMJC&#10;VUKcc6DbXGyHSiBkd1JQbnsln+KAAqS9VM5jbfflGmvagM5SyoFpuAFLNqDmB/pWy2Y2rl/jYwp1&#10;MAiSfLY1srb3d3u27x/5dNfbZRh0cW5XH1RdR52nA0alaHrdnOR0HrNlK+VC5xSdR4+zAZGR27Xb&#10;F8BNJlnyIbPTA3fmwaQxZoAj3wOE9rHHQSI4QvW2rhWKd6fTDhg2U7C9Ligbgo8mrxPBaUfRF9cp&#10;7F7HY5g7+tGDBwbBwNCi2VzDXCcuSNTB3dbLUi+6zmfwlR7Qp+F9OxN9r1L3bxVx3q0fAAJX+97S&#10;dudYrIEnpNZec+4oe4R2UXxntqf7UaoKObWuK89nVXsaGMMrFlGcFtBMyyFoTLPw548xMiHDaYK2&#10;Zjs3jf5N+7mpfa59DABd/DiLjbXWOFXJV2zj3Yh9va4zdEuvTr9WARMrEUOzvaSPkWAzzb3V8KZq&#10;k7/1MgB7MM35p+Tv9eOfc39hna8UrXQ62mm49A+zy7+vRUf9vA4rHYY2iNKNYZY6HcK3dQudgEkF&#10;PgZUZSry7y15woN4nU9agAa80nLwVJECSwgwo1qV6wEDx5x5nj34rRBWMwVg8IqBniQWld8AsJvJ&#10;SCdeBdFEhsuSeBDF5YiSrNKDZaOdp0229732f6+r8cgU9iUj/YGuT3XZlFWmU1fttCQwLHevSAMU&#10;cVZG35i+01dZMcuZGjZdghMRFNBmraABLcAzKxbCPKmj/Biuq3BNvaLNlXYCYg2iEA16RcNcPiv/&#10;jQczJrKKbcgq2iLafBmI5Gwz8wpg84KZ+/ppr9FerUpAt5faphv4rFZ0ABkQMSy9IhFcw04mj0ez&#10;kSJJYjixlP7nT7zOM58xw14dkTXPhFjaKIQgjFwlifn4BC7xBC3yZrf/3JdaZzPT7n3cVjxNFzKJ&#10;LSYcvmrX39K/zaOxrdqNGwTvJu04/3pJILatBdgZvrQBXcB4+HVs+1v8MUBaFvsfdFx8zFLukl8C&#10;QY+Q8hUMaYUc6UdG8JI6T10PKFkRF5LX3PQcaXsPQZu7t2r1B2jpiHlu4jkNJG+lHLtIIM3QCjQS&#10;bGhNw3/3avjBV9X8qC5AoxIfAc0JjjREcpPAxNOAK9BPcEj8Kx4eHjEfM8BkQUUxMQA5oppTDH1w&#10;tPwPIFExdenlNBVBQ86wuJb/pOy/vb+/mjzJv+x23c4zKx5CL1ZbT9uD5NxHAmxSTvP4NbvqxvhT&#10;f95Bn9tQbrR3m5egdbqKaYSS5eO3/WYzZJi2dTGLSvLhW2v8rKphOt1dfW1ih1z3gMvgqDidx5Ky&#10;Rmq9/e/dt5vg+Hzn7j3kUJsCeX+/LYvP/6Yb35bOdZs+hmBmkLZ9DQzM94Im7kBIyiIJ537d2tI+&#10;ngGglLAJ6C1n+3FT7/mE5Cl1X66zIPT24aC80i/8M7FIlNKiJfINkQCBZ6Ub3m9koRevRCWY4pUW&#10;DeQVXn3uWuYJVdfCpQqbA/P1FcfjwPHNA4/PD8ghuOBd5iTA8Es1giVSG4A7sCKmHoA6J69YA67D&#10;zabi3hmsSCY/Kn5Me44+J0/KiW4l3Nz25XyvdyyQuld/b/NJgL6iRu/5V9gYTRbw9m4zG6YYDAve&#10;qOXCpVcUmJqYx8Sy0KMByDEhLw88Pr9gPV8h4yteXgU/ffkJ/+O//w+YPvH45sCC4sv5xB///AP+&#10;27/+J/74b3/A8+tX72Q5BQ+ZsCuKPLw8MOfEp9dPeH088Pp4wVoL//qv/wqRf8OPX97w9uULAMN/&#10;/OEPWG9PfPvNZxzHhMyJBeDtuvBcF7778hP+8sf/BX2eeJkTx+snSFSDZwLVTz/95EnfzzecSyHz&#10;AcUCBvD6MvHyeODH73/Cf/s//y/827/+Ox4vLxC4X/Ht7fR48lpRaGJhHJ6o/OPXr/jzd3/B99//&#10;gLcvX2HnhUk9QCKOZ+XP1vBBWchBWghOAvTGF6+JI7rJr2D4cW2dMZJ72klAnrdOHf1lBqzoWEW/&#10;mozRfC+dwyB9Pb1Wy11dr/ff+3h7NfFNp20073NgstHtHOTcdr9m96NwUMazHLpDXqPRXZLX9X9v&#10;E6JOus0LADYfZ+mpSr6BK8fKSvrKTp+umJeetfFhP73e9ciftvh5jklTl0ybDOK2ReAZ6I+ySJAp&#10;28HXUG9z4sx23tJ1yv33zk9vd0g79eP9jz3qTkr+FrKRMaZ8BHkX/zSrbCzKQM5R9J0ic5fNef32&#10;9DpAA6WTWCjSuy+8zdeY0IR3c+3X0L7mkxrJ1DX9b9RZ4L7keETyHH64D8kbwo8K+tUkMWX33Xff&#10;Uv3OuPdHLx8H/SvvhGGsFW2t9h2Uvf6R3lULhnd7//EY6uz/9ZuhnenaR34qoY/y/btdZapZwMe/&#10;U3I+Qddxn5EFHsgXCFeO/U2+em3yG9zLFNTlO6prRvo5LngyMf2MxHqo+fOGETTr32V8it+5jIl6&#10;zb8s9Sza9S6+3ssO8izKIt9yyaPny1l+1M474pPAdN3xbfdXRnE2+yVtGL7DmE/oU3LTp+r5gkNk&#10;FFAzWrG8vrziF7/4Ba7nNzifP2EhgoAIkOX04CgZtIMcYvFHlBOH4FquvL69nTge4hnXc+BlPLJ0&#10;KIWTBnBnluTZJv1zy8H2cFwIHphEH2+KZikJZM7/O14fHsLbM1MocB7NOORfnqBuQDiK6FCVaHWh&#10;oRTA3KCYAbIYkV3i7Y5KBtQq1YpNhNO4uO+23l32fDipnAzeXUlFnFZGOueD2CPPI87NfZebEUjl&#10;/cYsWdXkI/rg/OpwxvNTsQhaaMwixY5Ui1yEsBljYMyBecwUYA4aUIwA55GxZPWDYJRs06biVeye&#10;uiCqEBN4W6EL57pwXhfzKj3r+Tphx+EBmevyjLw2H2Y1p4BsnxnVVSpZVtdUEKOEuEET9OnCrNDd&#10;Jh4UggwHlKhXt/IYjkDHwMMM80FgU9BlMMExxUGl2pwQAqiEkqaNd1CQ6IIZq80sr1gVUpMMFggF&#10;iI65wQy7pjrcDMcSaIYU2qFEgIr3jZbeiXVpf5GeOIzhjh3nTQStowwa3b6W4yCt92NEpZc0+iEf&#10;bPsojQX6M/pZIX/ZBUcT4yheSwWAzw/h2JSc3dnT+Je7JHON3P9wbz1L4AuBTSdMV4HzyJNiTgP9&#10;fPbbBF/JiqE58X2JDEhHdLwxrKsj0n4vHmNcJj6rVWUhCZZwl/asmzImSNqmInIHw5MXQRBtCgKs&#10;Fes+poM8jjk9o4NBe4xtuoR7VJCTALUAai7gSqCmYJlgQfCmE+cFnAqvdKoAZAIyHYAuVzxnbDTW&#10;9xRCfqKAXlmFIBQNWLQDd1Djibe3r/jzn/6E77/7M/R8pkE4h2SrQfejW3jN4TxXT9h6QuwJkQsD&#10;iokC/YnyQDqf9b1DrFXbaxXY8IqbQAPkDAHmxECAKQzQi9UyzA3bqbAZcswsKnAEKGBIlgAAIABJ&#10;REFUUKsRyBLnpwjyMSBlEAnG9yWyrLquYpZGwhhVwUTnzGpD6/JW25AKtGujZLZVYJW8XpHrOLwS&#10;hwJ4Pk+vmjcm5vDz+WQFCxOvGLEMqgMvxwO/+OZb/OY3v8Hvf/97/OM//AN++YtfJACTAV0x5+mP&#10;h2AcHfhJHjKyYjiVdC7d2PhLN/gtszVzjcSTjd6/muGoezWyciAygFBnV9fCuryF37oI1nTdGEHH&#10;ZoZzVQXN57nS0fn+xytuFviuxk4dha3WkFU8wtSIasDrWjifT1zniWmzgKCpUDana4CbCQIytaxc&#10;UAHUlTrBUuCMtj9Mkhmxdovrl97quE/IBd8dVjlqL7LkYJLCCnbcw1wDXudnOwFGvhjN+SBbQhfX&#10;8aSM1b1Sk42SVTC2wyPtNbkY88tAPL9/A4mwumEjLeT0AKzMAioARYGlmv6lXsvHpMCtagK1kQFC&#10;p5eqBmIGXEsxlEFoq0AqqqqEwYCLQAV3sKaxeJZDUMDs9AL1pbGK4N/iwLtyLriuycrmveKe0/EH&#10;VRG68XADmvqrgHYFqLC8by21JRA3+bQZ0EC1mvuxa0kc31Z9CXgH1CRgb7PdRKAM4JTyANoEgDUn&#10;xp6trUk3/u91PWPNx+ZQqzM7015y7aCADmKGREnHHO8ZxUwSuDvnvBvDSBuBLTlcFtdNTNucZNdO&#10;zAy2qhob3+vtaU0V2wm57TfX159lqaNxDJ63JQmAXHblvcVGVnzdK+QApfGwWmGAb2Id/f8ClSt1&#10;VbMCAyPOwlrPpNncU15j3hmENsoQ2UDqgsQ5v2shj2i5rHgG6ZgH9a+VvLOvV+7JTY8nfxoMGnN8&#10;sQdT/DwmyLntrYpXfPH1W9FCJ2zvHGc860ZXBAcOVmelakXnta2o1tOOfzJ17jW82nd3fFFP5nm/&#10;zhwzEyFIh05fZV90ZzD9P0YbwGocm43SqixwTjAHyFMvqoqaNV7AbdkVlRuq2jf1OP9ZUf261px2&#10;NLfXtnOvAS7rNMaF0ZDd1DWZnLVQ/GkMSRnSgZqkC8671uBAJ813+k8A6YUtnMm8g+f28dW/XVlt&#10;z27P2fQ07f4ec0etlyvDBUl+kjJABYYT06JCSnvRHix+R1nbz63kGO1G71mBOQAbw5uU1TTTfxjz&#10;tNK/S1+0pGPHAARfNk9cC6YKiOAYURXOFLYsKqCOAjKPEckbQaeRFHGIRFU55z/kYaqsTOT8b7Ly&#10;s5V84r0ZxJiNfwsVl6SZD/asyyCptfxob2WU/4Y+Sq4f25lu35dIjbzL3NyfXT5aYzBsp0rwG21O&#10;5nq8AwkK/ROlDwKKqjrsVVv9o7ChNPbcLCrRxn41PYn3S3veLIK0mnslmJ5II0yMcVAk9QgIExKv&#10;tkJeFZmJMLoiiTtACO5jx03/YsV2pN+vfw7RBKU7g3OQCRO6kjea27Lcc40A8bI9uNerezoIhiZ2&#10;0CCBH+LJCDCnUTumJ17ocr+PNaCmRDVY6kRqntCqBpmlP5CGL1b9h+A4wueNkDlNxxjDHIAwHCxn&#10;cL6jorDpibNycN08WdJEcekFW5eDP+2Kri+UnQCFoRm8lWnw+MHyhHCfJX05CXiyRovcdUP50Khn&#10;tB+ZR54phUCn4rLyG4zhiY79/AShxk/AfkXjhwBUp1kVdXnY+Wc7rwz4adK4lc+qnS3qnUA/g8ED&#10;mo+M8j35BLuGxWuM2UCa8LOdeng7fXyeUSez4gu8RkCPYsyBC+PpvX55VMzDAcOBZdP90pfAJrBW&#10;ADYSWBepweJxMQP5sfvL4U4/IGw9AJ7gRD8FQZZD8H/T9m5LkiQ5ltiBqplHZNYtK6uqa5pcocgK&#10;yRX+/9fwfZfCXZntmenuyoxwN1WAD8CBwiyieoorpHdnRYS7uZleoLgeANY8OXKi8Fkpj8rrJYCe&#10;svRDaakBLx9s0evjL671yaaF5XeoE+eXsGSN89qlF6yYWuw/VYWrC6DQcbY/veoNOVAGadd3T1o+&#10;9ZWcn0SXAecb0OAfMXyFeYwx+LoQgHR65lq3bAXe+I6U5Dbnc9UnlbqVSAKxrZV14flp/s99f5b+&#10;gmqm+ric91GGthbVhWpLbs6+GNYnezd48br5Al9XWRi/vPnu9cz7csQ5om4NQLDOsgAZcAdWckvq&#10;ziGbJVe6zCXG5qfJsMW1KSNVC1A+Om6VF5+NHIufD1/plk8i9tIXn3IxxhIfOvm0eOaZN1Efk0i2&#10;8M/ch6bH9MqD4U9oraPvHbenD9i/+YCPn77Hhx++w/eff8J3P/6CoYa/f3nx+XHNQ02008zOu0B+&#10;6uNBrh31Uq9MWRKvZAGiACzwE8pzuPbksVb147JNZucOOPzdyDcUBsHWtuCFUZAikkpIPxLVgmUx&#10;L39WyCYL/WrxCX8OO0wxh92f31If633zIgBiaOo2E8RBif12w+35CYIPgN7xl//2F/yfpviv//m/&#10;YH/aYQ04xsRfv77i//7rb/jXv/0Vj68HmjXs24a9bVCbkG2Bit33tsPM8N//8hf85S9/wXEMGLrr&#10;2DD86z//M/4vcV/5vnuBAmvd47w28dCJL6+vGC8vHrtoDUCHqng3vmH48uUrXr6+RKKQQLzju+vy&#10;3df6b3/7DV/+/hVba9j7BgFbubtfWiftLsPttkG2jq+PV/z29QumzoDjuny0jD67/8l9zNHRxvzM&#10;uK/SdYis8hxnOe3yrMZ6pmLyEErwFMPxmro6N1Cm1Qs0ihKYsnvVEYnqXk18MmHrenyCjmuyu/Mm&#10;vHlZXFdZI/202SHswkvpn3FMDHXCKkv5vKojrX9L311nnJ2iMqEm9PC347XTd5aPeeEtkg/oRPVN&#10;T9SYk8F0LN8Si0DEmgsQySyWc6nzcXrwNV37W9fCCP0uRdj986ywT3/uO/vy3uvqI17q85LTK6HC&#10;Y2W/ey/+s1K53Zav2ci3TjrWeo6/E6D4SjxFV31H6znNpdXvlblVOsvYYfz0Pfa718Sut2tU6X2d&#10;kSrz3/q/6/pezrOte1OTTizKdW6Uu2/0i7NPUEMe1SIbLpddP8vUhaLDUIwYouogznRRX++vy++/&#10;nD+tc/x2ZteLJb/zXhyitQW8rnHIrACvWS7ktNgWe2ehJxZYJTJJ1KLgh8U+BM1T1gqQXSUyJpz+&#10;sPAdJB/BIhFDiQUeS+7mXPmfqlksPWHx+7UO13XhV6TQQ/r+yz/anfV8nz4fC+T+VgR43JZrR7Dl&#10;TF29vK66sRlAnCH1dxR9lgXLzHFSrg8vP+Ya72V9ICdWsZ7pz6lNUrbqFHdG0bHtNzw9f4P9+RmP&#10;oznoIwxtzxZvsfrqVf4wIdhO1ZCcYLyClwM2GTymqVYOzdpG/PuvJOU3r5NYt2AOGlkAyVgLYjqj&#10;4///vtKpUc0UuSrNSKHshssyJJTl/EHg0xITLdsDtzxE3P11KCqDOo8LSPvlVHHyaii/Myu84bvl&#10;u9etrIo3Ddwoih+WXQiimJvpxBi+f03c0d0l8vhaw8QE25f7vRmwprJJ4cF5LqFi+T/uw3Ky5Fgk&#10;/o5zTCbSWjhxY13Noi1cZLiaeLbPnNODcWqQABIBllVR5hgwTDzmwOPw7KcZWfWtC0zMHZGItnHw&#10;Er3Z9snceapxTyo9cfBSMNbAx5v3SgZsVhszJKMEsJyO/CnejkXhlXKnPXCoYT8OPH80tG2H9dXi&#10;bQ4/fy3baEVQLZWc5pmuGm0SomqdTsvgmjswQonCUuYkidffOPOfRduku6p4vSdIz0CNooSSbvgV&#10;45nhM8jRdDkL4cY8yYjZvJaBn2pIL6MXCNAIVkvEd0RgjuPNHJLHvBUKfIvKThbAxJqYnS4irz2D&#10;qPICm5k53gGvQmBwoPjW0foGyMCEArLHsxRtHuhdME3xOO54PO6YM1qzCit1dKCVqiHF/rKTcvB2&#10;Xd6TIlVBqIovf5rhcjbs9F2NDBUED+CYLM5Lky0U1RowrDRSlYowqsIJkTNpS67mbgQvEioyUflk&#10;zun7FgnW2c4EC3yj6qxgmgfrp0qANA3HFBzqhvdhHV+n4Bi8xv95xu8WRugkJZzWNcElEqCVAFmL&#10;TmBGll1Iqx7lKcfjBa9fHvjy29/xb//6L/j65TfsTdC3AKJaBIgQwW0YelSc0zEwx8OBmhjYWgBa&#10;o3V0BmiC7/q5UthUaCj8dBsCHriZbUDnsbKkzTOce1SENDMcx5GBZmmC2YqSZQaJaomT2eBZ2cO3&#10;dGu35L8F75u0NqMlYOsr4MrW1mYT0mnUR+A29Bh3xBiAx5L9oSjyIYJg3xHs8mp8Gq3NPWDH6qow&#10;oO87pHU8jgNAw7bvUGl4fn7Gh+eP+OG77/H582f88ssv+OXnn/HNx2/Q+vv8tPceSjHy3+L9FC1y&#10;MlKvBpWhBlfOICgeFzuVc1vrmtzQcHKEXM8/8swo5mDb8nB2xUFygKY/Yk7FmO4sGmPifndQ5yiB&#10;T7aMZys/AjVznkULNoQMV3U9wLw9ncCDENsGHPeB4zHcGW3igX1diRp8adyDYD9TD2b6mSAdUWcA&#10;IIbH/QEgAvq7O5wE4kFL8hbyQT8FoYT6DGYBSr4rS5WVP898MRMXUAKHZsHzqtOkgOVC9s45ceDI&#10;lj01sMnx8l8vxPFGthc5m/LWrjrAJUN5DcXXY+N1AVqbI8E2QEMzwzgO6JzexjuBa1Fl0/bg6+5Q&#10;0mnOt2fwB4k2yqSdkLvmaB1SOdzBuoCNZp5kZ6fWn2ufqmNqfR4UmZnhEUBpZU+LrlD16/o66Vi/&#10;A9Tkq56L653clCuBCub0V5ajZ5o7fT/kgVcBPc/7et17ekLVB1FomzzYxxhjiiOV/Cfmfa04e33m&#10;zPFTj11rn3ZgDqzca91ojbm0iVaVN/sNWcEc3iXp+aI/rzPUVvXBOH9qy5mipyCanWxJZ2uFVi4V&#10;P5g977I+ZJ+xAi1AfdlUkB0LnJO55hm6EfXCU8XF+LoEOLGeWxGBTQfkvwkCXmloJ6janT1triCe&#10;AK5bvEM/6YSUUXT8Bq9u5XwG8IRJAAWsKFlRzdfDebiJV83MF9c15prg76Ivi6xK2P4Zz/sCnqWk&#10;DN57mrtZOEp7VlTTqK5A26BCe6njUkc3M2Ce14Nj5pr4+gcYJILU1V8i1nIvM3EVBPhIgp8S6EAj&#10;rTyPFSj91SCiC9JrKwjh8qXlEMhHLfZnca1FZ1bp29r6VPxZFntztj1KILho1hWo6dc34jSwZFje&#10;PMdwsQ7LvVHOTdXBlkwXuJ/FQQKVf7C1erGRkpRWwH4WXcnbD7YTaNl1ogmDoYfd1GM+hokDcb1Z&#10;GZtGEcIHWttPOpyaRYW54D/qss+XMviZLZ6wOCXvH8E46pC4F/8BTmdAABwjAGOhozdxn8xU1xVl&#10;hAO8RyJbgPWY4LvoZJ1Vaw7azP05l+NNIKMnUPnGJXgmZ7HmA9KRuF/FfVZ+rz3aI2+9VBCuPL+s&#10;EOmm6pUtbIur7rS+gNAZuWZx/hBV6zQuCttkJTishGDkeGNmPHdmaV+4TrKSHfhAtwMWP6vy1kGY&#10;HPdK2CAohL8vUEwLPXndi2fRk5jWJuW+0D9lM6tTOt9tkOFn2PVCAqs15stqxwvEw7VwXgtPBHsc&#10;Tn/Ng/QGr0Cx+ErYyzjrKyspYkLhlcAc3dLSN5rHDkvvrbo4bAHLhbQR88iAulgAkgQwJomNGF8A&#10;n1oDRNGjO4UpE44QLUPDXpQAdCgAdQDuNIV0wb7f3CdhCh1HBudlGkTcR8ruITADWoN1B4ei92VH&#10;i6FtFqLY8NQ6tma464HHmF6BWKOipsyUc0u3WOeElUVJiakOC/lMK7o0gj8x6ETwdAF+ifOX3pq3&#10;y24NvfcEcaE5j+7x9xjuO9u2uFe2qC/7G4CndVoCEMWK3ubwiIzdxHgTKCpLvyFgGEERKx5kADpE&#10;FGYNKzC1rubrGmTb9o7WV4cwL4dX5eOZP621jhOT8pD+j/QyhFVUGHrEsxxkGXyEbcnbBpMOwwa1&#10;3XXp2T0GBg19jd91sAwiSc0DdL6HJq2AG5FOGCOPE0HrIYPCpw6z5ecwX6MGCRBr2BzSPXEpeZbH&#10;gHyPyypXHVG4DnEf0h7Huh4ZX1vwndSneF3w71XHIXw7YLXaxeO5dw7YsszfJ2+s++mqwLInTslI&#10;Rn96rJ0VwCavO1HXey/5h1ewM188KXwIyGQYg3nyTqkIxPXiewS8nJ96pvnU8/Jt2m0dTbY1dynj&#10;NcAV6NNqnbe4cb/OgGgp/DxloKzijXUU9Yy4LCHNUTCVPVgWAyALYMHEKRGeW/eZhtkZNoOCSSD+&#10;YNcBWUXLdcy5fEYWIPtTnY9LkD74vd+SVEYAFWcUiqchE5JTV+NQHXEL97PGmVS4HT8mxsMLFvSo&#10;htnMAYrtmxtu33+DH374AZ9//gk//vIzvvv5R3z86Qd8+PQd+v6El98O/Ld//u/4cvxX2IvLa2hA&#10;xeNcpi6H+qsiFSZuha2V8ETMEleTRRwpZ1pAy83dRfQtbs3nOpsmHZM/JU+PcXnHriXDVkxIQDtO&#10;wnZYlHSWeaCtGPcX6t+cFHVyrWsQxQyGoW8G7T5niWpdpg3WXS8X6KpkHWcWzasdf3l54PX+F/zb&#10;v/wrnm8b9n1D6x1TgYdOfIXi9TiAY2Z3EG0eOxCLiq9xhh/HA2M8gj7cThF07NsOMcN8HNDh92Gn&#10;P/TubX3FYL1hCiA20c07hsEsii25/D0eMzuwKAzz8UCXKB8hBqjhMe+YY2JrHc/95jrnVPdLz+F8&#10;Wp2495sfoq/3V7wer2i94da3WF9FaxZ2tq/rDMDnnH6PSXvQDzGkedI5TQ8re57Fik60Sl/+2U+C&#10;RtpffFwBh/wWFcL9/udkA5GWQN2hSpVrMceUH9Vu5UfvaBRVNwOPgCt0povOAY935vkwA/Q437es&#10;AXla9WPCAqMQPvqD3QzE067EyrkBvPo7zvp92jlxRqtdAyBteRGLwkprfoyl0wLuABB2aHYSY+wA&#10;wJzjND9f15V0Rn0vtMvTWgbJ5LzX3mjiXmri/DURGkDEPtezz3u4HlB9m+/t8e+9Kl3xHmefXpXl&#10;8Xf9iHzv6ju8jOHkTy6fv+u3Pn2/AOkp5XjwRADplzV/+wx/ziruY3F4DeaYi9NAzxpa2bY8r3wp&#10;LItRnebw7vPf2gH5uSxe8GY9ys8iJd/c97q+v/e6rnvqE0DuZ40XuMzjd4EixoIHBH+IzBX3kwtg&#10;OwAvH2CIojcyUl+h73LL53E+7tuewQdb6IRv1zgwUBYFGfzbuZT0ZVA1ID+S04pezhLXNMiL9ySP&#10;Kat+GU1JDjn91wvqFMTLW035pBhXEGPotoUfrHckCjTF76mVcm97XqmxIBJ+OYijx5hQ0vr2znro&#10;infoCNugr4INNWlJvAOime/1ydcdtJCqPQq/5Hqy0yQpPBMeDNvFxR7/D4Pkatyk/WCAUA0O8EIY&#10;YojM4WkNx5wYc+AYgscD2G4b9jmwzQ1dGmrrGlbUpDJ3feXm2EkPLeOrjAA5wXSM8YqT5vD2Of9f&#10;vc7MsirN71wr/GwFC6gQepB/ZLZTk1U1sLeGbdsKUns5FRmUmHOmALkejHh6+bmAorm+5gabcoz5&#10;9RZMKkCR4tU+XInbHACDUAbYTpMKU9oAy7iwAPCG1Q/VGXs3155Diuz443tnRegvCbWUJX/s5X6h&#10;GBIImWBIREb7DFCjIcoM08EQjXFsgu1Fm1i0jkOCNMdw58oxDoxxeDXNObH1Ddvesd82vL684PF4&#10;YHbP7mqboGHzTKfjwDEPb4USih4rUaZyF1VC0v9fhbi+pwis10noAZgKb88dGcFqDkgY48Dr48B2&#10;vwPS8fT8Edu2Y+sIkPGIoEqsdWS2JsOKtm9IRkZhIAlyEvNWxAnaoC3KcV7GvxwEbwVxVeLItOt7&#10;tWLQOZDPzBULpzxvT2cbwknhzrwFmFsOoKrwSWY1uKETYcByRiPjEnQenY3fs0q0RKkPyZl8Oibi&#10;MUJJzSsbQSl2ugf4vXJk0uQQSoV1ftyJ3co9BN7wOuaUhkPzQLMJPPtMY5+rwzicw12yKtqcMzJl&#10;zzP+o6+zYXdW4Ksh8ftK7mrHB/KSJm7UympPu3jIxaAIJcuwFArACl9DOmUtnbzlehF3ZkXFRoGD&#10;xEy6V4y8rAvP6wwg1zTBbA1zAsc03KdXzTy0uZw2wcswjOHuOYVgimRlZq8K2ZZWehGfcYyjPYZn&#10;QhME3EN5YWOoOQfuL1/w9etv+PLbb3h5/YoZChC0oYlhimeV+rkK8LqIB4OPVxz3O47HA+oeBKdF&#10;VruIdUplH2FvmMLoiEI5FtIhAjweit69bfAxPPNQNnfGOfCNXnAPyvE8LF6ynIyaMt95pKr5WvY4&#10;6yWbSlW9GkdDBkR4DiRoX1Vx2xkoZfCZlJMpHUs/AyKDmRVqLYDQLXUCM8O2bd4yBIChB/gX6MOd&#10;dh4A6niShqfnHT9++oR/+tOv+Pz5Mz5//hE//PAJH56fg5pncRIbHFywWv2a1NaxDDKUyiHv0PBS&#10;mPkJ+Sjy/eRcRZ6/J9d4zVXWJZ83P+dzUj4PjMjY1blAj3NqOqzGGDiikubxKNeErka68e8V0INZ&#10;Gl20piY0z5CYA3NgFln8wLgb7rc7PhwDt+dn9NYBcZ1hJCCQ8yQ4dLU/ZwKB+ETTCUQ6VjM8AMAm&#10;dtsz6SQUHNjhhhZb37wBas4z0KmuL+B5gHUfq0HmZ2a1NDezpBcGMZ3vJUlAxB0LUzzrG+JOQzUP&#10;FosFOCaq7kzzs557Do7b12m/7XFfyb1b9LIMdHfgFsBkjGfCzzkE4egaAQAzmDbsYpjHw8+Ybuhb&#10;AU6py0RVB+c6oDeA9rAEIieYzKj3xPr5Vq6AqiL3PoO7pWW0A+sk1jVox1jZpuhCZvm5me9/lXNZ&#10;KeZy3qq+tSZZ5Wm1Oa7vFfFSnlOrb2Xmf5whkfP9+d2Tocz7T13BtxVtzFby7znNfE319Hd95HuO&#10;IbMF0uTflaauekiCzxFttsLGlrymgr9oJ2quD1FhlX7BKojFGeb88wKqFIAlIVcgDslLzQxDS3Vb&#10;We+zHadGS8bFU85r32Rbc+E/LG1RxLxq5lw8UQBACYs5gue4zPM9XHyjs21Syv0lRURcShK8QcCN&#10;hXyu4IvrviQQbcwqiNBKshkAb217uccZlOj83EL2IfgTePbaoismBNVzpcq7VGdiAWzpalnLdeX5&#10;dP1xxjq3MDkCGBTnaY7jeoTScUTy8iBY0NFcwQznRQwM+B4FVa/xR1UiCacaCg2ttYp9mIjKHWW9&#10;sSqJAuRLrtO13qFjBM1UsB3X05+3gJqUvcumOI83xpPmEnUOy88S2lZYHE53W3Qkkje9zPkcGKBN&#10;pyXZw8dhgCIraq73/Ul0NKJ8zjVd9DzLeAiIKkDNAOLLG7pb7ZFznGZBXEwO9nZ7lHfaGrS1BJQA&#10;gBrbJik0ACwmBrZQfhirCbid2mWDF0eKhKUha842veLucJs8ZRznnKDuBRDnZ+/xd8DlHqtqiUjS&#10;Pu9huvZ+bbrzmEwi1eXbYNUzrzYTgOASQGOFo1zTpnGeZenDqev7qrTwf4V2Cfpx+DnAfFp3QLNl&#10;K30trfn5VAMwyYuCyFt0fqlrUs4pwSnXV9LKRV8C7VzqmYEMMWPSDNev/m7J03yP/HzRlgQ82OmA&#10;Dgev0TXP9b/a8Dl2ZXUujlFzG5tUP0g8B54wzCoOczr9thZPZJUwCaBl+rLrOiB4CBMy6Zc7n9Fm&#10;iDatAWhMvcIBfl6x3/lz7w0GRW8bLIMIQFPXibTIeic9lzt+DCaaKNADsIkV2NUA+4m43YgAAsZA&#10;IA2RODi8so46r51pby37btmwQReIgLE4oN7PZxCyUv8fTpPqgDkzRBLiom6xBh0jkgRoV4QeOwfG&#10;Yru5tlD1pA8xQBtstJhPw601WPckqtaAaQ1DzAPu8wGx4S15QzZpAOOWLCh8Nipp1fev7rQg76IL&#10;Ai2cn40A1bKG2bsX6ztpPwYAFcDJpu/dULsKJRg3gPL1vJ0S4wr/zLOEOCbiulLAq6hVefW4xgSe&#10;y9zzPOduoJzsnCPt/765j2AOt69R6FgtZDiTkolNyPe4sItHJZummI4kXN8MB4G2tsWae0Ky//Q4&#10;BlqP6pcdhgY0AhIIh26AbAC2LGJCoCbliHeW49z59QV4JP9Y4xLQJyrUAQm4D92VfkSwCiMEMldF&#10;cK9EGj77E39NGLefG1l74jrSSjJne/eWIydjQNIizc+k1zgTyz8vuQf8O9MVigzlCBddFR28/Iu7&#10;X+YjKxvmoo9L+S9/e68iWY6DuqJaFukQEcjmSVkuIs+g5WpP1KFdbcF8UgNgQSdcwDoMyshkxIuX&#10;mqWk48KvVbnYn1f7ctkEfh4bxyuXsZ7sFV/advrIHMyVG8n5o9C05UeBEoul0QBkWtpclffIHBiT&#10;UIZFbvSLe0C+X+a5DrnLWKciDZlGT0GuVwyUNN0iyc8RpDEd+l6bdxzRKLiiY0KjlXTfOrZbw4cP&#10;H/Dt99/jux8/4dNPn/Cn//lP+Omnz/jx8w/4+M0HPH/7DW4fP8J6x1DDvzz/HX//u+LbDxvmMXEo&#10;sHcHmHmRlpbzp1q26Opqa5Tzk+dFU98A6bNcz7Ok9Z71jFTb15Z+muc/vnKl7+s4C5wzR0m/rcR4&#10;61Tc9kF20XLd2Nb3rejhM/wEXeAldS10/XVPnk1Vt0nuxwM6D2wwYAy8DsXtVbB16hoB4tgBmPth&#10;1SS6ZDlQE6pAQxRFctAapWlrDf22wYa6HmMGE5eVUzXqLTcM9XgFAIg2WIs4tw73zwOeSBW0rIhY&#10;f5z8HmuhpnidiiYDW1QIl9bwiHWdMDxMMTSR0TCbeDweQANejzuOObA3j0HTF6zTffiIJAtWVZxz&#10;oqlCVcLnEjFQRe60hXLzhvWRMXBfuN/kSRRlvIzsLX4uHhlP4t6aK82tu+5kIueYNuizrQCgM488&#10;/cTFn8HP4p+ZFyM40Wz46GnzWE2gju/U2DtsnubezGvZZVxB2XGv0n1cL8tyCoeFAAAgAElEQVQ/&#10;cObtC/BuRZ9fdvcMfEjdrwXunCwuY4YedqxNdZAmgaixOWcfv66dTz34whdsxTGc31phbAgekwM7&#10;yx+uaVmr92K319cbu6+s11ngXr4HgBXHr6+3/t1aMAFhswlgIwVX1WFQHt/q+6e5vp3H9afZzEqr&#10;67BYFvsBlj+HVXTT72uVds5838o6n1fk/TFxSte/ea//kVdrDccYpeNHR+36lImz3EuRy7OknI/z&#10;uzy/IsvPTh8YY1rHPHCTvlAjtppYraRdSRpJe4myNssfOshdzeMl1EsteGycyjerxj8vIrsUZ7CI&#10;QVskCa9rqOs6OLqeS+pfS3avfQ3eVsC/pqOOZvEgXtAWVsbiTF9/r7ze13sZ8EI/S1o8Va8IXxTW&#10;GkiZpxkyyfj0JpA8hYDNZSjy0QImP5oZpEfMIp7B6prcW7fRiaNb6UuJ0Sm4NQl/kETXMs5TrBTW&#10;yBXXpMN1Dtendt388nPjhCWZSLSr3Dbcbs/ofQdsRDZJ95afakA4XlUNJjukaWQXr6pC2wG8Pjbs&#10;u6A/BNsxcBszKhD6OF1ATZwDZ+cXCVHeeZ+Ok7W5K5Dhyp0mqG61+os14i+xemcFMwhQ3j7z91jR&#10;NbiXDhcySnLtZSetTTqh5YvAUYUN9epkMEAbRMN9YBOYd+i8w/SA2QB0g+iGHcBza3hCQ1caOoA7&#10;ArifCsOA5+hYVnv0FknhTjXChWLDLKfAj7mY+d9ct1gor0anp/VwP1RppRc3TgMYkgzpbHBwfReT&#10;/COvk3JYpOd7Z8O3ylZAEqEc4rz3uUecN2fR4KCc6fM2m1HWvaM1wdSJPj0zb87DW5rPgXkMdABb&#10;63i67XjdGx73A8djwPYbnp5u2DbPpvfro8qbOtDNndHBoNUWeNMyBLWymfI82D8k6nTksuxwGMwS&#10;Z1+jLVRrDV069n3HFlllaOEMV//ZsupZVcgaWO0IZquVhYiD4aY7dUXDYLECjKTyVsa/AgVnpZYC&#10;RYpgqE5QXlM/F1TFlgrnEnQSFQL9CoFE1RuaVm0KmnrLXCpYIj3AUS0MuRlGmUVG47W1obvjWMmG&#10;dHrmTXVc/JVnowjDKwM97/Tpd0tB/vuvDBjHeq3CGREUEYOhQWQDEIFiRVSG7VDmdImhb250CdtJ&#10;R2u/K20agnz+X+qDp73HmVef7l8U/dMzY44nKURDEIuWyMPee515frxnVPvDGZ5bHP9TC8DzhOqB&#10;OYYHFc1lhtG4EB8jW56P8C1M85+HNYwJPIbhdQruKngEUHOY4KFecUPEadOEzlPnGQ3tdG5PZwwE&#10;MBkLGqPBW51tXdAboGPgmAP316/48uU3vL58wTEeDtTeFqBPRdFDafKEIkvV69CJMR94PF5x3B9Z&#10;eVDMICOAUcXYdZr0hAY1WcDE0DecBg7P1sVKbPCZuWGaskdWVYsWugJAcFSpKBjZiJXGbDo4oJfA&#10;Cj/3IODEgGHvK1vUeSpXWnGwYlPazgzqLKBm8uow0Fr3MUMAtQOCzXXa7ns50KGHVzu3kMeA4XFE&#10;dZbe8e033+LHHz/jpx9/wJ9//Sf86U9/wnfffYePHz/g6WkHzAGLvn8rSMSx9d7CUUDHvQVbWsEN&#10;tkxfpFVl9XuyvwTcSYmptC/L4uykvuoA65yzjR/3X6NSpreVd1o5Hl4h8cigWLRfYXv0w8FMmShD&#10;naG+F8BN6qYQRHKFwbqPsbN6hrbkjwOG4/HA/eUFL09P2J9ukK3DVPEYR7RAP1dFXMDSqEynQDoJ&#10;rQI1l+wbxwGDy6Pb7RbBQySwTcu8nA+3xXcKkO28zv5+9+hE2c+Qx9QRYz38pM/lPLTDtzQChhnY&#10;6x0BXcExDkg7sLc9nLlA2/ysjQCPiHb0ACEq2yPBg8FzepXnCwniCuAy80y5VqqTkbgGA6U880Oh&#10;Bx2wfha9TVZUWVfN6nkAMKDZpmhOb0fva0rHAKl4GcZJ2LmeUZFQCfB2J7ZEILXqOdS7SR9mI4Ii&#10;BFtrJtAx6FGr/QFyEge/5xw788B17WXwZ/op3wMQugDPK9e+Pstq9CHHcQLKlffMLFqVaXlvjcbF&#10;+llPPAE1ixawHBcXoGBZawApp6+6Ba+x1NAdIMJWQr4nCsGNK1VaIBPUDHhF0QW+sjg0BK3RMcDE&#10;rTU9X88tEjG49rVqpo+rrSqtsuQXQVGCxUOdvhYQxN/j+obewAUnXeaCcgeqTGhQeHVnRLX1BAzG&#10;+ThX9DyfT4Hleeb8mq0Kce70D6lPmqKRa6TtM1CTMpgvgvNP/gdg6dHCYBVpZY3R7fZzZm7M4iS3&#10;eOrTmS+S1VgShBRzJa+AOGBAbKbNbLXKatDdMWYeAALVJEEaSKC86zg4gWU4W/piqiOZY6/rU3/m&#10;DpcSPyvIQH4Xq1HONAG6MGQVN3dP5Cqtc1xsvdw7qXRh5XyEjDBFUywfgLp3SBAOXFkBZdJIVpFQ&#10;nnnyshk6mGSlGJdj3Cf/KeCZq0lrDtZwm8kdn8k/2nm96nq/5cUriNaicr/EoTTztR5THYiWcjIS&#10;fWEBinN95QyUivnP6UA/M8xDITrQ+w4m8CkI1OSXmJQUbWXLHsXuA7ZASK1p6tp+dqLVcF/AFxgC&#10;BECgpmXlV4gkCZDfLz01yAQaclYgKgkGnwFM43nqvZXAEfWcWGstZhLXVgwDGjLB8plJjOGv4ThI&#10;t8ltqKfWr5hl4h4gYTMtP18TC90asc4D8zCIaey17yvBIVkZseiDtHYXT6wLjfUvqPetbFsyG9gg&#10;4vH15K3kVeT/uZ4cw3omj3ETnlfktVyHmpQPYCUpSfTdMSYOF94l0SWnVPQ17ptyfPCEaHjFIw82&#10;u41EGpqTbbypb3HM/twxNZ3+ghLgsLBvRTKZmXmGhuh2MLyyTZNocC4K2IRtEl0RAmQbnZe8WqVG&#10;FbLmQXXpse8DosiqEIBFYPYI+08cwNa9Omzk/Lrs1Ol+x7H8ir4+TlPUKxPIVADerPDvlSAlaHrt&#10;g1M3qz6uwLLvUQC7D8XATNsRha+ZzrW+1G9F0gYzgbdC5t60BoRtjIhJPO533L/+hvvXLxiPB1ix&#10;0PXeqFZiC0BfZVjvLen3fA7o854raBUeDee13QGPPZLjeJ7E999lMMCKeBkTKHQOABa2gynQ2oyl&#10;4XhIh+V60li8T++1AAGq9jNuErpNdCmAuF++ifsztr7oaJ3Jdf55ziW6ftXXqQOCqANW2lV39srX&#10;Eu+nf1fPlZ+XLsB5rzH4fm+QvjmfQgVqbj4uaQDYnYx0EtUyI/Cn7IYU1T5rxUxqQgi+mUkyoZNF&#10;3lWROUFTMe61+qtK9KIvAZiQnKqyP4uWCP1ApHvAgU8EcsdFua65QnW7FncKGlw62doPnP7O90QC&#10;XKMroUY4zAif2pIp9ZnkAGz9vuJEHKBPmqHxOJQQq+vzjl55+j3/c3nF91IXX/JFBFmBOGUz41WM&#10;tQBrf9MmKY+XpZ9xCBmzuOgAbLG+pslxkO4JtLUytfOcTn4zW3rJuudaXyvfMUgG4nNFZckqB+Jr&#10;VjGHuf8Zwj0rwEDjqiydx6+fqbdkJbWorCym6EzeFokYZMQEQP2irueim1RHWEAjhsCK7tI8SV7E&#10;/T02ZySCOfCuW4NX75yY5oB9d8gJjsfAPFxu7R+/x88/fIuff/4Bn3/6Dp9++oTvP3/G9z/+gO++&#10;/xafPn2Lb775gKd988SA1iBbg7aO+/T4eG8stINYE1/jLtd9vG6v+0BS7BUdKfcwddKldwDuh+8h&#10;Cxk7IV8IqRL6cQVe6NJpZYEg6n2vsTXnUaFJGk7+IXCvsO6JtFe5aRqrQZ2xnmfSWTrF61GBBIgz&#10;HIXpDho6cZ9eCGcTw9ajqxgmunowirTfVIHeYp1DFlrIbp14PEb4/51v9x5VoF1Ti4I+PraJiYc+&#10;oNPQ0b3ioxvOHpMI0PGYI2xZ5ydH6KtdGmYXiCjCVQGRLXWoqZE4vfmazNaAzniC4W4Tw8ZiMVA0&#10;eMz5wMTERFPgAUO3KKti0cGkhwWmupLNwxY7+xgYu4+dPRFt+DriAjOL87muqeydcpS0A3aQKUqL&#10;v60YOr1zmXgsWg3QMU/6l3+V5wxvzgT/rj8R5+DMQ6tNLaf362cCXzd+puo+D01+Z6exdQhG/D6j&#10;cqWRkV1svxUUjHGdzrzlGmk5n8ZeIQFipj5+fmkmlsGo3yBjEmBswsjbk+OWudDvidPacnwnnQ30&#10;Q699zVbeQFbjJV+86nbt3cBv/ft9WZjXvSP+6zUEbOXfF55MOj2/f9GReF15W0JB7GXfagyrPu89&#10;+vxDrwtt8/vpB1oERTLP37k0R/VxC/UM0nxU0q2kWB5nAJj3cFn19GfU/A7qQq3ItK2VZDAxKLul&#10;hJOJDZCrj9YKfWmP5KKq8tQxRhJO1YE6gBG/a5FPiwf8znpzL8vv5GHuzybdNniCHJMOF7C6rpKU&#10;/y4f5urywfMABFC+EJjlhpLROb+/8pzCYkE0U1vM8Ty/9+ZtlT/K6UJBKxv7dm3S8o3N8chWXTp5&#10;/5nltW3biSdUHycAdPTUV1XWlLjX3pXHIpu55wqKLN3i2gWiZQGyZZtLk6IXI/co9foyT1828lVZ&#10;PNyqDl/9CnlKAO6yiAM10+kaIAaIYN+f8PT8AdvtCRgP9C0YCVwINQCtG9rmIIyGGUCbCbQZgqpj&#10;hkPVwhBmFqCFANKpnrWUIDOLyZQDI28ZQG5A2DZOk770DCDx+xpZMilY2XLFotLQleusJ7wjF9ZI&#10;UgmBO5on5VsYAWotnes0jGwqZCo2ONiym4MwYcDWd5gCB6I6TxGiwmzxaCW79R0e3gsBL6w85EGX&#10;++PA49AgjgXmcKHhQLsWgMytb27YYMKYFQCsMUswg3dflvNfSkIJ6MtyMjeOMRQ/Pp8O5p4OxwD+&#10;bV6anvtgOaazYMyM1LKLvz/ad/YYsqp8lqtOQvMdUqgBW8CDuRpSr/cGbC2yuhw15WC7UOijAsoc&#10;A3ocsMN/DjXc9htuveH5dsO9v+D1Ee2jbx1bOFFncwNQYz0JNkHQN3QpYelQoAIEOu9i91wL98BH&#10;c4ZVBZWhYcKBIWISQYCeQY2td3z88BEfP37Eh+cPsN5x3O9RRUXSiemMyLMy2bLXzIAZaxSj82u4&#10;ry1pSJjdTsA8jVYDUMXsSegETwDbWVmuAynCUfEGb3VEh74u/kCgZqWh2orCkDzxTBWCrJwDAOIt&#10;GhA8x4KxSbNovbKUqzV2XMb7RxU4CvlYlWLwJr1aNfzPCsqV2s/vB3+NYyfNsi0GT2IzRTOvFtFE&#10;vYIyMz5FgBbXdgBN0LeOvrUEi2WWUOuRqf47usMfWIn35/H2/T+yrgasgKwV3pZXnI1FCfjq1ejI&#10;q0NBaeYVKyhEmjpNYSpszFVdcUZWFXytnPdG9nz8VEUANb0Ck0K81fkE7lNwj58PE0xrmBCouKHG&#10;CnaLN2gGzAEUYzwWowWoEEi+02HoTbA1oIs7xu73V9xfX/H6+gVzjKi2KJgzFGj1QNGG5gqXKXAQ&#10;UDPw9XjgeBy4v7zicX9gjANTj1XdYxoe9ztUJ26sFqQTTRr2vmGoYQvAOB0OvUtk1nhbjxlAumMM&#10;SBM8PT3jqW9hoFQn1trDNH7j7Kr6HrnTYwWtyJOqwdwzQ0iinQmrMjiv80rshqkSarVkYHUp6mHU&#10;EwzIcyNLLpNFumTmGeuQaLjam2EEI5hTIb3hwwdv4/PLL7/gT7/8gl8+fYfvvvN/T083bL1lZnzz&#10;AhRg7GtlxUmscVRElAUWcD6PdFry/d8zVN8zbMuFS+6bO81PDhR7e2b5LwGNx8gMYlbQnMfw1uKq&#10;eAx/b/D6UvlwDk+mUZ0YvwPUJK2kXOVYAww3fWdgPUDOoUPNuG6MgdfXV2xfv2Lbd/TnGx7jyIzn&#10;oWziGjwqxj0DwDNVA0jhFHOqqGnmztxtgx3TM9CPBz58+OAO+ONIINRU13MhHa254fQYEyyTdDVQ&#10;GGAU2eOc62kfmbtB8Atpwyh3xYEWc9S2sa5HrYqhwH6zExB6xnPnjOD5XHJ5zokJyUpcaooxLkC7&#10;1FeuBpeB1cQpQ31dHDRqmXE/MY8Dx3E4CGPvqxX9FFjXDPr4/P0sjRk8T2OeKflI4+dgEJeygYC5&#10;BUSEIloweLDzPLeWa8WKHf4+s1gtE2hy3kJ55vdUOF90G43ZgrQdzvSg4+okBKogvAI1T6/mQMC3&#10;nyzQZsNq+8JXDTyYui6af8cZXdfg9L03Iy38m7XQc3jmFVXrdWKXYH4L/kudnOqjhDM5KgPV9a7W&#10;TDMa9p7MAJhDNnPgG2CPk+7bxKIqloSOSkd7yzZn7GTh0mU5GrKDgi23kT992Vl1z9qlOiA/4nsD&#10;o3wTMc41x5MT2c4BfcDhqQR3Eb3ggeSZOlm6Dcoe+JjNwYUaNkIGy9gyBs5pw6aAnIPJZpGUtTYy&#10;Rs0W3QBYbYE2M8cda+4BdIBt9vK54aeYMs9UdQkYVFC8jyLOOn0jyWvf2gt+r8Ff37VlMc8ZwBJg&#10;TrbdJNC6i/OZKsvStgr6XI6vonlcziXHudYYWHx/zWGdFVYX8VvObCNGdBMdXdSOgt8zWDNREimc&#10;fyGqqdC2RKH1ppIJJDwzZhyoAWGLVtCVhv1voS/Sr+CKTvgHCPiLjgKLnycM76S7mLJSULQqLmsU&#10;SxFjnNFtJdyfZtH6zmne23W7Xjwn6Y+GlWUQTUUXUDPAWSIr6M0kUK6LAhmMyYROTEwV9DkcSCbR&#10;SQHLtr4Cugp1xPrNBH57IpBG0lHIIldk3E4xg+ephp5tkglNFtUw3U5dMsF1TjpwBaZOw6r0S1Bf&#10;Lj5FWatOeuV72THCIlgd43KCdD8QgX3k9aQ5mEZS41muuNwurUznXGtmSLAIgAxA+IB62GSeeEHg&#10;jOt/UR2M1/J8q579I2arclbscSz5G+YhKAD/9I/SxxTn0pxXqtD5HOeNMvs9noSLDLcFvOR3V+cd&#10;7t0ZqEnQXtt6gHoFNiwSVCKxVhYoc/l/KBd8OhpnXqW0+A3wemttVaCJfUj5Ck/cGwaM0PG8rfXi&#10;7z2qMVrYFX6GfKxuUhu2OL8OPPbkX2nqOsCYXjVyejIZA/9uX/k49uZdrMhPTRWz6DkeHNOsCimm&#10;MB0rcEFfhPr7mr/rkqvdbXfafy6nfd/msODFBFtb0ZEAyAQwwUBu1SEAcRCGIkA3PQFpU/0siHnq&#10;M2I/BN1BhtEhQWG+J8HTa/K/F3MYOO4P3F9f3HepI8/dCF9lbdnJdSVtNgSwNa9ZwUBvo2yLd4dd&#10;zEIFBGsSeMjqq/V80E6mXQcmUWWMII6dGmbzmMCSweEzz0Q5H4cn9XYQriPkIaTpIosZLzDpaCLY&#10;+oZ92xysEn7t6iOsvJL6FPf1auNrgIqXzC6BMyATNKilWpbYLZpWcwCmxdkLhHryRGkdre2ANO/O&#10;07rLf0RrPGOQ12WzCJPW4hzHvuSattAfgOK/CD5d2DhjZvHHRT+0pEc3AUrADyj7xyvq72v9nNac&#10;hioPPcmmeq+8SPL5LhdsvZ+2QDxXaFs6NVHzA85gGGGV8tABOQguz3kGRUcKGeBz7lkFjFUrLeiI&#10;/Nh1X8b54qyVuaOsYZkt/uErbLsEBcZ3et8gTSLZJPQCF6LnuTWJJJ3zfvPeb7eStjOA9Pac7+dr&#10;q6iIA8o/rtd6lJzO7NpzjumczLumbSeazffL765Xh84CXX/HP+pZabtGZ7eTnNaHJ84SjNZZ8dvP&#10;wfb0FEkwEZ8V8y5u5gUtBpcNy+bw8UvSllCllWjVHXTbSOsGQFrErwyP6b4/wG3lYYiOSpGsDsXt&#10;mxu+//Yb/PnPv+I//W//Ef/hP/yKz5+/w/efvsX+/ATZN/R9Q2/A3j3R+JgT0xRzANgCgGgIvrL8&#10;NNxX0t3v70H4Xyg7yz7S7oFhVQcHIl7na2Vdlr8m/CassKu5ktXeoW9u8VAmattpHyTHc6IX0B5v&#10;OE/LzxhtdcoWPj3Psaz7OwgYTgfzCHoBFArp7pOU6V24mpxtrile4OGIqpWzGWQeaDqwhZrimnuH&#10;zYnmQQsfpwg2QWTOuK9lzAPbvoO2cWstk50zzi/AoQN3Hd6JBNO7+XQ4UNMEO+jvmz6m3twGDx2/&#10;baGnhBLUpEEs4j9bUL8tAJ2O4SBPMxzHgdfjjnHcg7Z8loID9HmLBSTKotK50B9Ck1AxxgPH8QBs&#10;Yu/AawCdrLVFMwqIUnlfVWFPtGS0N4MyqgGbNL4g/MkSi/8D8GYr1KEqgHf5NYNmymdL12Fy2j96&#10;1bjd0lWWfrV8EvQ31O5tjbzOLBOHaLfYm7kUDIw6BoadR6kvIfbhBNQs4iXHZBnZyd9BPa/I6gW2&#10;POu+LJLEGOISIqGfzen6/r4MQvr169oNGxFRKuMLTEL1G/J1UhEvn727O6b/zhVvX+/Juz/6nVPM&#10;6SS8y3Wp9639ffeZf2SC77yuurKh8Mi4Me3VGcUWakVNqC38hC2/KRP20zeSOkWZe+iuk3QfT6Qr&#10;lNRAsvSxiNMRRS31Dwn91uD6e06KugrnZWkrMAn9vfU468b+YvcUCW1aqr4pgjmHPw/FxyFLLrMq&#10;8zqrWGcfyKTt01jiAXrdctPQIx2kaSour040kE7yXN+Z92ecIZIMI3HZP4mrs/Bg8J/0k9DWPHdQ&#10;SF07/pYoBOP2q+a5Fyx1k6NJfb2MXwSBW5E1m/o9wUpYgwHFl7VGtPTyuvbLT7fkSE3Mo2/n9E9X&#10;kpqXceE4PUDdNynJkvFqvv+0d+vzPRk/cCsQtM0g1TbEGl+NneStc6/iGov1ynwrLpZxOwuvXLTS&#10;INgQhpZnCms+dN9v+PDhI263Jwz7Ddvu954AtrjpZsA2BVPc6dIV2HbBtgfRdwOaQnrJ/I2IPp34&#10;rNSTxPUeN6uaYb7nAtCJSpIBaBhRKoKh6tWiIFBpyM5qW4f07tXGqB7XDfJf3jVeToPhgQbxyaDZ&#10;Uq4PUhRZIBfhe/xTksG6XA6nSXNl0ESgvWMcimNMNO/0iMc0HAqg72jbE+QAVDoUHSo7FB0PdYDO&#10;LU0B/q8B1qIiCgJUECBcJi1Vp0pZizSGqITZcmK536AqCmUVaNimQVdcAxJBhgAVCoGaDDTi/Py6&#10;vpml8Ude5HFWzklh3IUNLsdVbtSadzoPuH9NToBIggwoxWxxpcVswok4Hwf0/sA8Dlg7gOFtap97&#10;x3G7AccDDYo2FTIU3Qy7iOdIRUai2VrzxS3d+euZXlKmT+V57TMBHYbF7BYIyZV4QKKUuQSq3Bnc&#10;bd/x4fkZT09PXsJ6Tsxx+D0l+MvW0LfI6h8DJl7CWU3xengWGJoblQSYeQDcwOCmomVAyarzgrxg&#10;ERNWNHJRvMV5Ny4EdO2tGk4Vd4HldPFyc4XizgJbLNrb51hI297SNoMBHi0G0GDh9HRdpKFZL3x7&#10;CWtQefj36Lrqx/kFD8xASvnrdRWXLvkPDf5lVK3r8i+PzIHtWcTCUEOSNxxQyxAXDXECcBu6NGxb&#10;xyYEcgHHiOqwEoolPAewXUdRFuP03j9amovArz/5/bo+V0OSvIkA82rAJYm45w5mI/d/EZrg3HbN&#10;ThnYAjhgK1oOONuIa6ZBZZ6eSXlSJH4EcYGhDiQaRoCmZwjfdcOhLi/uChwKDEhCkAUtq52YKwTO&#10;F1xjBhDtYdUzOlsYoy1a0G1wUJjYwPJ1KOZxYIwH7vcXvN5fMMcD0oANHhzdtgggT4ts43ArmGYL&#10;hqkOpHo8Bu73B15f7ziOI5ItQuFWwxgaxrGvn+lEDzArRHCMw+lKZ1S1ddk3VTH0gGN5BNIbbk/P&#10;+PTjj3h6esbLywvGfSArLtIJCQYDPdtnnZEahIrAghWgjC0QJ38ex0ywNsPWHhyKtuttB0TQ+pZA&#10;IVNkoEbCqHH/FINfpHkAfUPa/Aav8CbeNqS3hhkK99OT4Ptvv8Ovv/6Kn3/+GZ8/f8b333+H75+9&#10;mvO+da+IEjKzd6D3zQ2xqHRYzxtlaAbvUJy551N8OpvvndPKHxefJlC6XG/ne8CQ8q228CTIcc6J&#10;cXeQE/8+JRCZ4XEcGMNBAzSEZ1S7UVV0bS7Pec7FaXhODRmAk9KxZFCsUQAibLqBQNABg3ayd7y+&#10;HDj0N0hr+GH73s+ZTbweX9H6zVuwRwY0M/qSTw2vGEkjmzyHv+uIpJGo/PL8/BytgQyPxwPTZtBq&#10;Q+TS4JSpW+XP1ZiFQefhe69rXzzr3r84iz5FAzaDxKJoPQypANooXGe93+94PAa+bTu2rYfjdMDm&#10;qnLXWksZ5fuuAWBcevcMB+nVAbAMt0qTcH2hAFYMFsFvn9ecE8cRjs5pgPbT/VQ1Kpb6Gh4JEEA4&#10;XTjeJVu10E7CelLnqU40LIBKfLu1dSZqq9ha8fXNubV6VgnUZONSDT2SFZ3PVYSvv78P1KxjXrr0&#10;VdfxIYz8HLkKi7570avfc+bYdCjlAn1Y6l7uo1qG9vsBvRVGcRazAOEexA1HCtsHc95cc1Z+g2XF&#10;vXyaCKSt1sT1J5/X7Fjr09ZnmpTgQEjuebWvgbPsEXggW4rjYyiBiqH7n/hHONlapQ9JELuat006&#10;nZvSJkqkQa0CEZetssa5HGeut173wO0pNQFkhtMsbLPUCVcwNMNeBC/qkg1QQLObA53rM8fjDsNl&#10;x5sZmrXT2KgHrpflOPjdSo8OKJR39zcHiDPdank+7TKmXFL/DjI+3ZMO3Vz//Ix2Ca5GdCxfEUi8&#10;j+Ekt6gDM7HW77+AHiDAUdiKx7/7jypqpv7CweYOLp6naglEdD45E/Bnatn6F7E2bxx9gtAl3c6T&#10;6PBhRsC5lvlbVhNNHb15Mqtm5SNZjjoBZPr7qftzHeNXViFCnkcBHS1mhiEBdiK/DzoiLSrcpqVt&#10;xuRZ6kDQmUE0v6cmSBMAhgogI3TD7jpkTtuQHVRgsOY6rYMkmGS8wD9BCCk7VHXZv8ViG3pA4R1a&#10;3Om/gEJMoFgVyH09WgLYlr+Mz08ei+B74s8zM68oN0lvEt/3NXfZ7C5QUl0AACAASURBVPwtAVZB&#10;awTm8BA4LzTMMKgSRLUR+FPlDr0J/mwfi+tIyOqpYRUHENIr8vgMLCqCkz6alKROuEi3KBFRW3ZR&#10;L5wlCQhwndOrK27wVrYGtofs0hzgFrLJooOBxT4zef0kP0nCsuiO9HrlX24SRMUUxOklycMieY1n&#10;yqjQFFm8eCaqLhJ7lcnNlFEyXP9MOrTUT12HH175rwleH3ccm1f316iSb6rAXAnxiuKHtsXyfA28&#10;oq2BrJEepbUe4PmPcy/dQYHklRqBcZhlNcTeW9hehnEcWf3VEBWpewMrOTRxX9hUnM4qxNfkmEd0&#10;spoha8kv/d9sit56dDjoFx4f8t+zpSJhu0Gm28mIhFsvrOC+vREdLAiUhcCBmgGizEq6YcNCG7yK&#10;hS6bgWMUQetRsY3sRTUrpPr5dt7Ytx1tasiG8N5Lw9bbqUSHhZEy5nCbzdzfKM07ZTzGgTkiuSoA&#10;6f7M4bqPLADZmIVmuPtRWYsvm4j9LiBDiRZrSv9MAJoRdnffci99vVrwOdJf8C5Exw4mA2n4RupZ&#10;aQJEa1KLIgBI/wJlwvIH+PENomalI1Anc2BpTD/FGCs99ijusHXvDuR6FhMPckWQ8jjuxWYRqZ2l&#10;/0rcdp6esN6ZiR8D9W5fvv8GBLAEeX+IwKR7wrtIAHIDSClIsBaim5GwpXlW+eTAqE9K7EX8pA4Q&#10;DIH3y2T1mAu1mHMwsug2a8RBR0h64FlcftgzoOV0XyaBoL5ivkFrAGKuy6Y6B7bP+t/6rOguVtYE&#10;iybXPKx8hzEByzU04QoYdzRna3F/8tEmtuwL6gqCXF+XAbIIEvmh/8Y5o+4J53We6++9nLZ9L706&#10;WTyuLRCMFj22Ff1t/W15zlgBPHU0rnMMibKM5xx2BRL1WMrgHKlapuRZOxAyB7Txit+Ae4DQWciX&#10;3IZzXyYTX7KaLgzbtmHrsQ5TI5nggE2v1s16s2wPfaocB5er1acjvD7WeWvt1Cmst0gd5zHkIsVJ&#10;7LlWwUGE3Y3iupib6/8asdDQqcOkdBbuPu4hwGGGSTl9DLS+AzcvEPO0b/hw6/j+22f88tOP+N//&#10;4/+C/+M//a/4p18/4/bUsN9axpzRJ+aYmMPjHJ3KExyAtYvL+r11bC3gTBpgOZGIIZ3p1KToGLwd&#10;aehCt0AAcbD0SNd/IxYfvMpJMfioRdx6qXa/+6rn3hA+5qCvNJt4QR1bUADH3HJOFvrVioM7Nw6d&#10;7zRXgQhbhJvrCQavkA2XnezcJLHuLF5zzInHHDjGwFOALXU8YDbcLgnbVNF9H1XSp94FuEn3JFkz&#10;oHXXK3uH6zYT27ZlBy0Xpe4XeRwTxzwcLKITGAO7NdhUr14J2rFRjZy2lClaJLupPbBtmxeu6M6X&#10;bhvPp5+78XpAopSdwu3hMQfm8YrjcQdg3u0K5p03g6lt3LAGRLlqeHmA5aNl4QLXEYsMi7NEtpYc&#10;w4pU4llNW2GByNfvV6qzRWuGqEaNfJCWe7meEs9gN7MCGqp0mz7wmgz8zkvq8+OnJE9D2l6ZJBN2&#10;E8z5E1sTqwY4ywxmc3HATFpbM+e4iGXhSHLiZfypmsT8uYYcxwmWVWQJxz/tMv9M7I34evH5Sd7b&#10;4xfu2+Bzl25HT/R6BuHfKfgQd3oznuoLsvL+231Z/ODNZ9RN3v/4dJfrVdfnVX/Pm/u/Nzbq0HHd&#10;jGIk16H6UhqIDUqtuMpKwOOGqeMFvaotnuYO7NTL5jT3I3l/XcxLV7CGFj6I4BcYwWE9pU3TJxpd&#10;F+K56Xu0Mv66jAiZIfmnn/2ig2WsIuhINGyUkOtn/3YA7/pKVErdis+jfvKO3lp9UpdPL783aqpI&#10;PEhJ0AxhAkO8vybgP/pZD9bC75jEtfaVXy0SXO1KgSE/4+xwnobUneOObkfE2WfMgbyBi1R1LVye&#10;s35Kfk49ilEEep/OYNK3uvV7vNuBkrYAq0V+G7MyKMsvQ6ON0rH8gaSBCs5sYRNQb+aYqAdmBwDa&#10;O5xP6OH+UQt9d63XqtKtueYAsGpu8vOeeDkAmTBoDZkEtM4D5eia6iaRXBTJMr6W3GPiMFbiSi6j&#10;AZtZtBsuiFIRwb7vuN2esO879FjOzd7gxTvEcBPPzj8cMYCtNdx2AW4d6B233nF7EuxPhr49HBwx&#10;G+YhEGyRWdzQVDEeB8b9wPMT0Lq3xaUjWtUwxasCkLBzqUNDcNbiDgbXxcMZ4FqlB6WC0NOYFzor&#10;3wYH/8de7ykeayMojNIBEwTHzWDwgdV5Oqt+tAbrXvb85Xjg8eUruuz425j47eUBRYO0DSoD1ja0&#10;/Qnb7RnaNny5P7D9/QusPUWG8QP3h1c73MbAOMZamxjbtvm+nIRWHoyYUdXOYj4KSwZdT2MyXquK&#10;UzBDVS+5LVbAogpLX801WCTlX3n9jiCvF1RFsf4k3Z/UCTLFNYnT/jnNhWCnwJOyj2NAA9iEyBik&#10;I0KEjN7biM1jQB8P2DE8y31MbNuOTQQfbk/QxwNjPGBz4njcYQZvtzqHn5vpGYEW96OAd31XlpKd&#10;no9QFiNzH9bQbENWXlW/rgXrFnilN1VFYxWC6cbL1jtu/clbpUIwHweGDtgYYJCnNUGbfq2WobTu&#10;gTJYR39a/GcOL2/vTG2641JYptk8CJFKu9Vdc2bMvajKGRWG5BJhYEemgmacTlxx1UobZ/I6BRbj&#10;1YUCNlaMdIvlWLDI8PRy2AGg7Js7YqQVxeGsIZHq/wFpn6+oX1jo1fLh25fltRbCsxoDa96AL5mK&#10;hlMlxLt52zxhxT/xgAyT23sIsy3aJd1uG25QbA1oW/PWWOT5gqwcaGBVsH+0AH/sVQ2wU0Wg5U3L&#10;15tAcvBpBmPdyXFRu6yu9bq3maXuRF4vwCr7b+aLNMv3Q3lhyxabDRtu2PrNQUvicm6oOyMOsDJk&#10;w7SOYQ3HFDzGxKHAYZ6YcKjhMMOAA5+jAR5att4MmRlgBJcJvj7NBE22CDSa8211YxQysYnvJUwx&#10;xoHxeMV83D1YonevmgkCNiaaTGw95IlKOqqcj3lL6TEGbE58/XrH6+srXu+vuN/v0EnDdq2ZV52K&#10;cEYEHbkTjRXNLLK0m49/TH/Gy+MFIoLvvvsBnz59xrfffosfPn1Gaw1//evf8OXffkuQnqRjY+2v&#10;hiLZxCsdM6hDENg85oneqIBu25bO6Wlu5B/TZUZrVD4jWNY82JWyFJpBIDq4WuwhwaEpjrf4vDvA&#10;30GGB0wm+tbR2hM+ffqEX37+jF9+/gW//PwzvvnmI56envD8fMPztnkr+62nQ8zPdbRCalSsZdFR&#10;7A+dw7RAaHzkWUMExt85p0CVz8i1rn8TtEByqEaghtPBs1ZZzdqdyqyQ6UDNqE5JQOckKNfQesOY&#10;gjGBMTypgC2UZrQ+P2iomUFteHuW0P08eD5TUllMihnnAmCDpaHO4GFm7ZrhRafLXhH89tsXbHvD&#10;0zcfsO87+tHx9eWlZFLCDW8LnYDCzRY/d/5TNSHPxJ5zFONXs0rl/bhj2zywOA1QaxDxKncKg3cG&#10;pgVz+uF7ouO0pzSbCZ4bpZIgDbfKNPsmORcCRI858Hq/4+vXV9xuH92p2XsB0sb39y0cbmxvHxVM&#10;2VojArQiUgLNKzNVVdG2RVt0ZAor1Jg5P2bGtllU5n3g8XhE5aGePN0JU9DQy3PoOHCHnwUPZrNM&#10;AnEQa0bRQcHIet7pCLTz+aHO6etbAExGB+Y6r2kEmwcdEHuUwdHQI91HGYZ1W86B98BYWlqfL/G4&#10;JOhyUJ3PMhCPY8XYvGXofsU+qc5YBssBvseg+gK2+P9H/F3Kh11e1GV4flNuhxPMHcqxT9MCRIdc&#10;X4O3982/mUxQ1kkSQR/zf8PHCIYTZKLMdT7+AJd34USg1TYLCEdEINZgsyQfMQBpay0t9tfv2SPY&#10;RWeJlWsAzCuQbq0dq2qt+SxnhJR1IugqXytSm3TooIrVxs1y7ut+InIG7pNmy5o2i2qKwXdV46RV&#10;IBfWPLU6BDmDMtTWkTaBXb7r+3d2yr19va9LUmcxYfA1D3PSFsq6Or1byWRG3gd5r+vTEBnC69lZ&#10;mTv+ztND2iDICUG/nF9rsLQDCBDWTGS9Aig5dqXuG/Ivr4tRqam3JVT6ffx55PMdGkCQsHd5Bi38&#10;QUX2nZZbCALge5ZyTED69TOfbXStOBKjYoxGwiTXI9cu3lNd64F8dDFqYk+kjEOKYzn9D+R5Vn/n&#10;uUYCNXMessZjFrqxjbwzB+o6QtBCa5B2nqvKhEVnBIl5TXXdec6JBmDvG3rfvIOGW7xe3U8V0Toh&#10;6dVl3UywN3qPCvLruxnc7VLO//lc5HqqhE7n82gJwEfI/WDAfSVM1H2kA4DrxHCTBQ8ajwG2tuba&#10;arRE5F625iAmAYGaSDmeoFvx2akOqB5Ja/u2oW+b0yPPh0ywcjUd1dxLB2rSenP21gWw1qN1oUG2&#10;OP9hg5s5kCvgAb6vcBCYDvfh8lzlq61zygqkaSZqUqQ/JHxh3lWAtAevZKETUMPQlTxTyC+rg6Z8&#10;ulRcPVWjj/OhilUB0xxcuO97fmea22tjjPBh9bS73Uc3E4Dn8mS1DmbSdZPmuqcAw2KuISvYDUjn&#10;AvrHdkM86y/HJjZdU7YArcJw2zrQN+dtQ/OZ9F2zIpgBOGbYeTE+Na/8xeRXQfNiCRLdGVBAkAJP&#10;dMTAvu3Yd/fDAMCY05MeD6+G09Ag0+moNU+4BQRH6tQTx5hu389jtW0MmmWy3urM4XLCq+Q5ubIK&#10;J0Jr6r2haxYphECgKtAJzABfa5xr9wU6z5lmaH3DfrtB4LQn4q3yZAaYeTjw2o+ZAVAc48Dj4V05&#10;WJVSbYKVoC1H5vcYMdbeS/uzckSoa1Nium7n35mT9ljQs/JctCxesXSpBRbOhEKeMFWwyqeYRdBv&#10;BcUleRWwqsdzvWfKj9QBQP9w0aAkU0BDj7KskNTEsG2SNhb9lQlOvi5Krk3V+YJxFLknYbuLCLps&#10;YZ9z1gFnD7CDZDQ5+FLuhaCHWsS4jlfYlDxL9JESsAnpmXxEfUHaAm2qSRmvB/dwMpM4j9gBMto3&#10;6xC6Wu0cUswbifunL9vOYM1VUU1wtlFa8TL66g5dCU+NAFq4HeRyh0rhWY+lQba0lliP4h1Ye3nd&#10;5FauWT64q4ap5So+0/0l/OBsk6beJqBS79cE+Ay5O5IJzmUxQJ/aFbjz771axAqnAWOEfjIlWkcv&#10;GdTaipGhyMw3gNd8zyvzWPj6WcmHCYLU8Qk2atagJtApELn5uJRJkfwXunBD/s04lAgSSO4+AUNN&#10;lJG8RqJwjgN1SA0eoQW6Lfnq+o4CGh0T4XarMUGg2GC+B05TBNr07j5EU9fVq58F0AAwhaVgiPkI&#10;CPLs0lZSJIPeQCb1N7OQIc6fBnTxKG0YUx2gbwaThgH3O7bbjqfbRzy3HU8fv8Hzhw/48PEJH593&#10;fNgF33644YfvPuCb759x+9Dx9KHjtgOqD+gcoRM0B8qbd2rqW48Ym69NI0hTGjZpK6cg1rYsWtJN&#10;xhTJv6y8X2jL+QV/d/2ytw7pyKRQizkvjo/wI1HnpUx43w4FTkc1zxdsUToliZRnOOVH/cVaor2e&#10;kLDBqK8sIirnSRqkqxf26N6NCl2w7x23Z0/SJq0Cbs8cOnAwqWR6AssU9eruwgI20QUxOoI6tS6/&#10;16BdCwMiuWxOtkD3BHSemUMGTJ1vKM8pfT1K/cTPfiaakQ+Ezd5SlizgD+B6zJFVvpePxe/pdsIY&#10;h1f+Ndd5geXjTC5PPSN0MwuQVou9dNXC+cjU1bVoRqIbYi3cPxCFnoo8u9JoJpvCUDulvOcHWW8t&#10;/1P9zHOqLOa1QOlmnoSDt7dcgErzvfi9F3kcf0+AZtGRmoTfaS6fevVna8ThOWvyMqbcXluQZ+Eu&#10;N4aRlQZDT8j9InA2j0aVx9QXKZs5B+qPa86zAOnz7NmS+9pD1zQN0UKfZ8gmLN9IfDnHYe8tPq6X&#10;Xq5Jvld4iK2/0tYOeZB+mXdkOmeeOkW5hNczxERv7YlJxSfLLZUes+Sr3rXJP3e74cqjXC1dhf18&#10;vSf1hkjKSj1CuW7sEtHSh7XG4HFXgXcVY7Xf07mKZ9tljVe/H65j6EpAFOg5L1Rq3WZZjtDaZY5x&#10;u5Q5ucak/Msr9rj6W+r9rnyA7edTTfZDQM3i7Vgu618/4dnhNbUKI1WMPL/hC2EhEN87JG/mnTNx&#10;fLJwhUu7qd4pNnckeAcHJlLYj1ih93UmgZXcLrxFXbvg2b5FZ96TcUOss8j1E26Qj5xPjv8ueyN1&#10;ksvxyjNRbAVOsW5F+qPjO2nBFr7l9isWLQiwbKmShCqME/tnrQW4EaQN4hWY4Ci+/nSg5jlaoMjH&#10;YVn8z8L3yKQl+k/r1GlX1xe5wlo7f6bxDC+rC/U0LF4WPLnw7vUzfEb8vgSGAIaoAxVVMSDYW8Ow&#10;Aegdtwb88PEzXjAh+BdADkif6FPRp6FPz0KycXgWpxieuqDdGrpt2PqG261h34FtIyFrZLf3crAs&#10;hJ6m4Dgtz9IJz2+CBEpHaIAv4woyPQLNvA2QGzBZcr8w6Wv52rCbLgzdLhc4KbRgng6DoJJxZqrX&#10;Dc+qCOJCSOd043AeLri7VxBUINrTCh5DMb++YE7gr2Pi7y+vuE9vC2DiMJhDDV+PA39/fUHrhkNf&#10;8fXR0bcOs4ljPDz43AXb3tG3LQEYXRpEdui2AksCZIYeR//mNGMx+hWEk1QCJbI9maEDFOXIwvFs&#10;E11XBk81jMkE6jHI5xr/8/b1+4Gxt9flPx4VWf/qw6jA8ZVMSVaozoEekREBNljhF1qArAzHmHgM&#10;xRjuMB3HgdYEz8/PeH6+4WkD8LzhtxevDvt41KwJBasXmnn7I9XD2y3Ekvg/yb+X9AM3DAC8ND8F&#10;pPG81QA3PIO698hQZMUO39vn2xOaSGQVDgcmwdwoiSAKz5OOoIEeazkVzQLpTme9qmf0zxlK8xHG&#10;HgDTYL8R5MECVvq8JOfJc8hsdEZP6Axaiu6idQepncGg9SWXd1y4+TtZ7EiuqmuIrZqVRCGFqLgS&#10;tJTOWyw6e6PQ/AMH1Pkj3qMiBc+vUOHefJ/G/+n5NKAiw8ptL0Fr3vKtoUW1AafLLhY8xQLotWHf&#10;Gm63HTsmtgZse8fzx2fc9t2rEsCiHX0EKt5kylx35P05vbcotfUunWwwgG4fh/svVwOV/zN/0Mzs&#10;YIBWTBbANBQRB67rUlQMizbJQ7iu4sHt1iOANf1+zELSzGz0uQ319r6vjwNjGrDfoObG2KGKhwH3&#10;IXgM4DEs20YcKlBrAdRcbU8keC7oaOX4VBKY4iqRhOGg6KF0NRHsm2uiporxuOP++hXH/QXjccfU&#10;AfQRAS7zM6gTsAnBgIjmuWYVQyU/HF4R429/+4IxBo7jgTk1QSGL1qMKSfADhaFZz6wc1SOVN2nN&#10;W73rwFQPwD7tHU9PT/jzn3/Fr7/+GbfbM2DA/RjRPpbbJKn4VsNjTl0ZPVhGgLde8yokdDI4ONOH&#10;qtFiVMVpb6i34wGAvt/QWwA5jVpGh2YFIA+ACRU/A7JyslK/8b+9oKIHJZwO3El1e9rx8eNH/Onn&#10;/wn/9Ouv+NOvf8IP33+Pj88315O64Om2Y2sdt21H666Aihj2fUsAfwIX2tUZE0bANU2Lq5TOgPJe&#10;kF/9KaEjuX2rSCQQIgs/2bmd7j0HK6G604n05MFf5O/HMQKoONOom4Gu6tox1Z1EY2oGeDE1quBY&#10;Gt3p7LQSSlELwVDAfcGH1BGOmdScoFOLwG3M8zGPXGvAQfEfTNF3p/ExnI7TpI32pll1VjV5B0il&#10;tGvg1QzUNOn25fUrXu+C277j+fk5aDz0U3Nds7cdZophmhUbATqNgKo71Eqmbl4RhOxnaupIjlt1&#10;Ljo8xnjNtvMtqjqyMs79eOD1paO3zRPLzFJ3TANIvUp5VsWFQk9AzSN+78lX/Pz6M6XKbZXcY84n&#10;gRNBsKqK++FjG2NgbD0qlEqqYB3bClQEUNPMnQAz7k3nZjXMvbrTOeO0y3Ii0SNlcY/G7xS5l86r&#10;lIfUrPP0QBKYcrG/rACRDLHnywlCGkLYQc4WN787q2Wb24uUp822NQLj+V30kYuzkExlpMHxcz9o&#10;CxaZ/aZaieU/13+qhl64UYyfra/lIrvpbF3AyXXXHDucL3NdqFIu/1JLOgedHXYeg8Er0p7skWK/&#10;TtOT7jlhqHXUqzPVQvj4fX1cPe9VAsp5liNJSkrL63DQG2nRyLdjP6hPiycvTKUTm/xnySbSyTmc&#10;W7eKbSlZYX851TOYi+XE7SFPq94mKSPW2cjKImXdz10vLsOoe8J9qfpbqbr75ruqQc9X92i8Qjei&#10;LrDOF/fNaf8EGLUKpqOM5Jk6P8TFMtfuXKFvgWnXM9nqMwMhXJKY86qoaQD9KvDKjcsBl9sHyqw5&#10;PajaS7Z0ax16hC4jDuxiWzkDwkkXVZeDt63KLIhseA0TsPC2skdnmbJ4Xf5uFvLTgaXcY/qQJkoS&#10;qRUwY+iuDr6KE1fmbyGLElxQaJJjWUEnxE8LNWgF2UBgW9lzll6js7U1Br3LOQt918k/QDCGBFSQ&#10;rTqQLs5PyCkCEc0C9Nfp9JTU0cfhOlUTt/O7ur5E3w/PfzK92BMH0K1EiK1tENmShlXjnCTd+s8M&#10;vInzrjwHMyoaTZfBjfsd95pzAsW2ZrU+BH21ZHqC3jbcbs/o2w6DVxS/P14xdXp1mqBnB7/zHp5I&#10;3tlWk1Wc1GV4a1u0ngfMJubw5FtEpeF798qdvXtrZwc6R/KmWVRG7IW2LcH7ALCJwArAlq2ae4s2&#10;o1EZlC8LvZQAyTkPKCYagbYiHogK+nGcXMuq5WaAYqb9q6Juk84Jb41NP5/5efYvYExPX+I5gCAq&#10;O7N6TxyfAjJhUJSntvJwnm+vyC445sx5Vl2/tS3ahztYdQ6FDoUp0NrmBQFFvBKm/D+kfWmTJElu&#10;3QPcIzPr7Gvu2V1SJE0m/f8/I5lJJjOKl5bL2eme7qrMCHdAH3C4R1b1kjLlWE1XZWZE+AHH+QBw&#10;gjfBbD4vYhS3TyPpAbCW5LVWWIeC0J8H3zXd0ZKUQ3/v3fY8k4I0gLRxcimrAo6EAPeJZBVG5+Fh&#10;Fyos2UPVg3EO1FQCdavmUEhB3cGTERBrClkF0uz+QopeFNGGPBJwRJ3mAHQJL7e1F9divLxO1SEj&#10;aGHVu3X8bmRtFfY0gjUGwOmb2ZUIAIXMPg+CUnT+8epAZHofek+gbvGKtUE33X2UCiT/3raObesG&#10;AhVB6w0KQa0FS10cDGuEqADqoUH7BgofDMweDxoVsbWjAuyqVmKAJ4mLn0F1wVMQyVkhrE0Me/XS&#10;SIBz3qdkvMGZNcBiyTWR0OdeZnU9LQKeIfNVYz5Dnxip6kl1Ng7Xa0OOG6hqdP9IsHZqKSHTQgcb&#10;n81+ypGLGXCY8Lb5eFF8LgFYBTIwGVqT08uA6cXaDaBlgIhs6Tn1VIR+AIJV1yyuh/v3s0IihdGS&#10;ojQ6zgztddwrYTBTK+zcVl/30D+R34APyHnsdB6uYw6hz8kOqDmdJ7+jQL3KCxBdiaKqrk4227RJ&#10;IWD9JpT33n9msjF5dly+GysljpWme8yxL8lHDeDQWL+hf+beEwzIFPcjQlYz9bNi78eChy6OrPYU&#10;vuTcCsQehfBAjkJdzpIa8BcgqxSuAu6EpRwRIEkBkJ202HnTrqJV2L7zGoUP3sCaOg37Bdhg/G96&#10;M972Cfs1Aaafu5IUB4Tt2mH2aM08+UecdxVmVK/qFmeZWrcCPmKJ80KuL/Se/iv0iAN1FGvJlDpw&#10;dPah6OjlurR6QnfxeRAZb+gOerMppjFiOjjcH57VRRWK7j5U02EOzO4bNN+2hakUWxe0vmGFg2SK&#10;xzyXA46nI27v7nH78IA3929wOBxwOBxwujniuDAqGhZ0HI4FnYDPT5/xfDlhqSfT3dR0QjAgxAbW&#10;6sa/BAa2VeogVJdNPufU7Sk7lxjww3Wb3TkMOn3Nvpz54PiMiUClDBuoq4HS/ZZCccYGn8H1vWn/&#10;5y5ugrBP7DpJPocdn3GVGjPZJl+cRh6jn23OnB2Rg4ktk+OwHFGPFaLuUxACKYNxMbpVq/APEfS2&#10;gZVwqIu1AmfFUgoIFm8WdIS9ZrQ1+FlMREJPDT7uMRl1esqlcr2DmdL3a4nuvl6Tj+yav8PvFT6A&#10;iG/EnlvSyQBq2nXB/BlAJHKHLy4qtjtlpL/c9f7sTiImC2lKrNGOrhZ/bd6FwuxGyj1yiLgnaJJf&#10;m+mx038TLUxJil97vcAGTC9L2hhJo4rBq5LpO4FF7FTDj64vz87ub+ePuzif6q66XACbrehD38lE&#10;AnnXKtetKCTfZI/zkvEtyPCtjrPdMw4Z49uPe8iDeZ328/q6D+rVefvcAexlEvY8G0SZJDuvyN4n&#10;FrtP+f+djy9LfdM8k7znHkc76Rl+Z46EGh06kYYuqWaD7nw8FHI/xlWQ8YAhPofO8hX60CmOFvKR&#10;GSOJ0ccZsogBBzj6/nlyVmAbMgYdNEbA7MuNz2K/Uy+aYyjkOt3Ek3fnTU0/ieQLW2ke6+fvBWyC&#10;wvDW4WMFYJUwr3nWULPsxWMndwO2aeX6pC/R9eyZBxIN2fSCbhAA9r1AGuugu/2OdZ3XGEDyT41E&#10;wuvnh098KKKILqvGVxWMkTgbVTSVXA7oGNf13MdqDR/3UFvF92qOnRi/s3vYuZOMHe6WIf0lotPm&#10;RCLAGMDVa9IwUi9+7XvJnqZtnWRkfEfVi465r4YtJzqKGg0LpnjxKYaxUNtdkMUfR6GfK33DZbSq&#10;6/M5GI4FSF/hvAq7dSqwOI7rk5xy31eCaH/h1X6+to4hD0JmY6JTo82xWXk+dcjicdZdjk36M4Dc&#10;88o5SVuwIuxOGXNA3RxOILlDb18gcgbBqmV2V76XAjRWdG2opQJLBTerFmPV09iyfLkiMiKj3GwY&#10;/rEm1rbBMqM0Nuh6xXUmkPG7UsBIJoE9VtNBJuNt9vLzwQ9leYTBDwAAIABJREFUymaY/tkxJdPX&#10;BiHY/moagDGaWazmfXxYCc6chA1c2QhwmLgDRlxQCiw7yDLBYAZYYVBXbK3h6XzG2lawB80/X56h&#10;2xMqb1gOwKInYBNUF23NndQMghTCIgIWx1Ozuv/fW5jZKd4tBM3KxPRjnzuhujILTGCRbu1y0jCN&#10;xfGsolxX2gNwjODzw/0iv3h9hdlcKTOpULmSx+Sl71Utqh2BKDXDnRSo7hSV3gB1Y1it1LxQRykF&#10;CxiE6oqwV4MU9cL6BC0VSlY8b2uCzdvZb02wbg3beUUoQJzZ8rYGImJghXAYRuAIlq1oa0QgGKDC&#10;stmvFdKZKnNRw3Oa/C8ce0SWdZVAJJMkKGSZ84fjEaebG9SyQDZBWxsu24q1NUTVBmOwDVutIFhG&#10;mmQWiVVJEXWntIhlK4i1wjHluUNpnfYywJbhzBWIjAziPI0595n5x/mbBTkSMDxoyxVxJ7xdmyPo&#10;dAKC7CahEnRqlDWeJwTLniYQFygVkBtJMb5o/TYqr7wM7MX+DMWF8ry8qqS/fiR2r/m6VGBpCiwS&#10;QLmeMpSMKBmuoZjDjc3R2tniCpSVNaMd12E54GYpuHu4w7sPb1FPNQ1AFfIM42gbPGdu2zOGqq47&#10;3UWv9kYRgb0xr5yz0zMnkGIsWmyjKQecQXzyRYr5dR3VdL62tnP41FZwzzdncLuSDLoEW9XRwik7&#10;uhifX0WwekVFiKIpsHXg0hWrAOcGnBth7XDHLSU405ujWYBJYYHacBxh8NtQDCn3V1GcN0XggQhY&#10;2IK26/kJ5+cnbOsz2rZCPClAZTXnAwjwYHghQSG1IFlhRNXDvjWs64pt2xI8t65rnolaigdMPUtd&#10;1YBKIGijdFSA4CB2A4kywTt0WQW91q1K0FIrPnzzDe7v7/HzTz/j8e07PH15xsePn/H8fMF2Pu8S&#10;DEC03+8wQmicw/he/jglzjRhAWMDBq5xnktF5QXMFeVwMjAcCH29ALBg+PRYWBvL2fAbzXCZzYFI&#10;CVbtaJtAydoMPLx5xLfff4tvv/0Wf/3Tf8L93T2ONwcsXCwrnC1of1gKKhFqJQd8kFfHHWccRKMq&#10;1+SANf1BQbVYFRQYSM7vYkaKt43MMzmt0XSK8rTHIQ0DCoAbVROIAbD5TkBNA/pGhvUI4IsItrVj&#10;21qCM+f7lGLGa2Rmt+aBaJF07rAzD3Xgb0nDU9DVzuxk1iAnEActxp/ezPGeqqIWShDCxoQvT0+4&#10;yIp6qCiHxfjh5AQIYFoYCiKms+x447S+omXKPhYHFgu2tgAEHI5HqFrVza0rqDDU44ZbbyiV85bX&#10;QM0EI+YXYp7ISrAtKxsir5lfW1/zDJayZFA4wMHPzyuYqxVedP1TTXx4pcth1PfezakzVRsQb58T&#10;5zHen2lpt30hz/17HZJVI7lYcKNJx2Wz6j3QxcKSkYTBhNrtbIqIdQ7XcPYEBscnAOwSDKzg+VVF&#10;KhrrK1NlMWK26kk6ABzZ8t7PLsFaMk1Wq8lUNX5/bXDuqSjsIZnuh6RFG5vrl2l8ms6mfl24dDPw&#10;dq1aDW0D+w/H3+m802Hohi5mYp6Sd0xUn/oeeWDePh/GSPwe+POspmkf+t9qAa1Yi6CbycE1t74O&#10;2aGINXHe4HqU+j7uZ2lBiRhmABzCNtDerKovx3cmmTONJe6XVYkVWSVzd+SCxv0nKutGm9yhCbmN&#10;AM/gdqeFOoJSoR4UChD5cEYkGOBVY+4rSmsSvI+BJjkQOrBNatLxPeFMcVU1Yd+e25ZfXiQbaOiH&#10;83mz3QgyAIkOXXHa9/iRLlPVSB17mLN1zTf0rrEFAMIpKLBWzITrVsWcbXnCpo2sXbjGZUDpaLU2&#10;kTjSyetnMoI2BnTRQRjJQ0ZAI+mbnIonGpv3UFW8crfxrSZkckACnBPtVwMYDwsIk9NeVCTJ9Xcf&#10;kc+jO4woggs+3Be2087pTMFb4o5z5T4PIDtPi+qPAYRUYsiUKNSl51pSBNgwVXZWdqDeZHsAWYEu&#10;1mIAoZFnG0TZFiqq0UWwJ3R0cpuKrg8xeWUlrxZj61DgeZForheRRPKyOUxDLok0oy8qwwZ2HtA7&#10;oSsDMGBiE/MDondP8jFgX6HU7gCYftCa6WS2DOz3j5aCpl+R03VMKfwC6jxrGo5V9BZ4tZM+AM0O&#10;Rmy9WcUaP9vdK6nHHkANeAqi7CTEfLTEt61h25oHhou3Pgw+6mMTAZOggy3BISoQe+cRLuSteT3B&#10;ZNusWiMVdFWg+dnZFEQtT0/uZyngSnlWAXH/kNM4zG40/aK4DmA+qcKMXiqUoiUfgKA15wfmLwJK&#10;UQeKBijLwJ9MBcX3znQN91N089+sumFTqxAaPChBjZ7oYqSxT762qTkwNYHuBOIBGrGKlOMMv/Zi&#10;LhbMjx/y1IvwMZcIUinUE2EEAFEFL1bNlFJ3QZ5Bf6gBdxqweUIRlWK0XQpqrdZhnvbVOIavwtax&#10;iQKtgUok5tpOWiKrVfnrMU/vprADasL0ZpnkjogBLUmAqtXHbDBK4w3G4Zgs2cIqUTZ0dl0UBOp2&#10;fjcYOJdSd+vI9tRkwA97tI+NYToIWWeFgpKgmS6pTrm/31qb575rvOf8tYt1IML4/uCRZF0wiq8t&#10;sY/FdKAmBhJmLtaFKm0NgmoxOUoMIcImKy6tY2vsvlOnGyJwXXA4HXE8HlGXCirA1jY8PX3B5Xw2&#10;nb0uSYMl5WSHSgexJqghaqbF/jExaqkwT5BM6socBE5l1DWrwQOGHqOISKsi1VefbgBmXCa4/Jg8&#10;AkgrWuM35LP3HtT98znPltHC0CFhcxrKyu415N3wmVDQTs7YEuVBDgh2ulWMHz8UTouu905BOjVB&#10;l7/Pz/UjnAFlP5FAJEhR+P6Ct5Dv3X41dKriGcrnPI7EzehY37EQu0XJ/UDwcxrxsDkoPlfgzvvp&#10;0Avi5oYZ6Dkn081MTlhrQGSyWNxLQ4CGs4yuHzTpp25LJS36uqX+59clr/L3CGN+kus1rXmsrtuh&#10;W2u7xIQ4C75d7ndRqFg1c54S7Eq19RLAk0ocUOlxlEw8CB079KxYy4nlAwFgLGMlQi+PP3bLZeO9&#10;1ovTlhjllADEWYhzHjL9etXdbgl/Gcf+mX+TMOlABKiGj9IA9+SgXXKekeebyHRtB0VDOaJWNv4e&#10;FQitGlhvzapue2t18wWbLsNkfNn0hAHUNlCb5ukBdICboKbPe5KCbW2cGY2txo5aiaGtuf7bM4Yc&#10;Ve6hCinFx0wAF3CtUC4QLqBlwf3tLY7HE5bTCeV4wnJzxPH2Dse7WyzLYnOI0ZYCIbIEFVWUTXAp&#10;Kz5+/oLH325we1xwczhA1XRWMEOoWIcq6VC1wP1SFqAcAK5g2PgjKY9BQDGaEcB99LGfNIwb2O8c&#10;xuFXXjOYKOfClpAiqrvdSHsX7ttxuyX4u9H6S1sqzoqZb923xmi9k6TPJ2xU7VF9nJNmMtF3khkz&#10;L0giyq9Mp8N9D0ZfdjYs+WKDBai6g+HibPPwldCI0oePiOEdICji3bniiKIGcdy5luRdntLnC2Nf&#10;yOQwEBYOYPqEcWh9uvvMvu0ajr1LQG+svWJUsx825OxfBYBDLcmbAzZfKOxKi/hYZd2wG4ev2Fjj&#10;gECqKsT95b11jyOPLRu/e1SJvMMOYj9dzwjRjQEq+9pLJ1oYFcWnvffK0x1qhX0QfllFVJSffVZj&#10;fjGneT31xe/hFxV3wF7L8Phu2N77mGzcZ9JxU05oENSL+YY9R3o116+sjf/hJKe5B1C9AmoBYU+l&#10;31hjDj3lH+PKX+WxdfF9tZdAi/sVMQPXBOE4JBD4qmJp8jL364qEzIA12MAAoule+E6KbejEyAIN&#10;X3tRnquJz2HSWWBHzYoJEWbE23U8f8eL/A3V7uv02reGP9WKeFzfAPtKmnGIYt5EAL9Cl1c0OzpG&#10;zdWlnV/7eybuhz9xyP1IsNyvc0oVB9SNWAOlLA+dLtZwVoFSh4tVdDv7em8i6qca/Jumm8H11asz&#10;MIs8Gnu5xys4WDP1z8GjdteLjmQqneeJlGlJCTOT87/zrEFz7amw49auHj7Ne9x1yOccQ2BZriYs&#10;wE7eD5/ESw4hMSZPnA91tiShxspbMnbE55grKOLmav5lmsa/i8UCKYPYkyYo1kvjuZ4kGaDjOCsZ&#10;m5ptm5FYHn6myGGMPd35x1OGj7GFxNz5hKaCgmk3+L+jhKNYAUF1n1CMUxnDB+V7NrPTLBIyn9OZ&#10;10Sxu5BjYa8bjc+FdIDAl2HClaRX25MGKWVYDcUrAmxCjMYMFgaXA25ublF4xXb+DZf1CaRi1XfE&#10;IB9bBTZWSLsYoGQpoGbG0MLslXrVDXVz1HEXM5rUjLMoTzY7qmdU6u7AzNsQPNwPvaajWtOJYOsq&#10;0zNiUTAWIgiJXjzBFxx7AsZQsiI3dGZkKZh3HMY3J87/ldJtDn4ajhDP3DPmZM5roGM5FNTbG5T7&#10;B8ja8cdPX3A5P+G8nnFQhkDQtGMTAQpwc3/Cw7s34IWsdYs00FYh2rHUYhlkXjY+DPw4YMNRS9O6&#10;eVAvFl/jUMY+jDnTvCaKDDJADfimniNaCCieSUwoiFKyRmMdpahVZHVih1gbIVfpJvZnT39ROyeU&#10;tlCus1ztULbNTRVp7e5I88icbdXuxCZNqlNAYQu2NBntlGb66SIgsSoMzT/ftg1ba/azNaxbw2Vd&#10;ve2vBSsOh7qfi0hWCpgdmZXJwZqOrHdDewT8XSHLNZkJ3ZlDMCG7axoeRHBnqmLbVhAI9XTCzekG&#10;d3d3uLm9tWoW0rG2hrVtBtT0wB8IkDbAHL23NPJCYdTI5vGjOLJP/IzWKVtJ1bOkRtZ9VJKzSiuu&#10;0FkZqcFPiBAVLeOVyqtIOj3IHXJEYk7OSQEPSrtWqUc1I3glkWEY2ryKgdHU1lapJDMeBlcoUzZe&#10;c3pfCUyd+czL13Ug8Pp1/fbrd5p5L/yHPDBo7Q4mixoAoW8MdIYWy5RVVlBVVLb25lQZtSoqN7T1&#10;CXR6wDff/oAPb9/hhx++w9tv30JIsYkFlwL/SUyoROhzNvm/Y/DZd/azSeXra19NAT0J4919roLv&#10;k4IwAt0vf/6jr12bQndimsMfgBJ4sWoJW7dsx1UFayeIGl21TbEJYxVgFcKqBWchXISwqQVOADhe&#10;ga1Fpbf/BCxwtcvXdzbIwTukedUkAy0UhvEcsy9wOX/Bdj7j+fwF23oBpIFhLdEVHdIugAcA7WzF&#10;mSwW0INAxRwDl8sZl/MAaYp4yxMejrRMIvDkjoICa4/ZQL0hsp1BZngfSkVUuena0NsKIsLD/T3e&#10;vHmDH376Dvd3d7i9vcX29ISnT7/h6bcnnM9nrF41KPaacn+uDFPf8y5XwN2rMxnfa60lcKveHFAP&#10;JxwPN+DlCOYjuBwhYLSu+PLrr2i9gdQrS6kBGBhu+coGeFXELmK6xLKAnOesm+J8fkY9nvDu7Rs8&#10;vrnDN999wO9+/wM+fPiAdzd3OeZo3cMM1MqohXAoBGuxsm9xHn8P4yuPS/zPjMMJ3PEaD7vmcdd/&#10;cwDv1BxnMulyKYt1VOwOXTJkZQAsDfzbvc25JI9tm+1H61Ftc2SEchGATW51aegyWv5lRT2vzhJt&#10;LiiqG6k5xwR93M8NqYgYWEZ9BNFds1JX2jN5x94TwACA6wXndkY9VNTD4jLG5KHJ1wiEBv8Lebvn&#10;SbHOnYxupLexh76e58vZzy2jt6Bvc95BbTyRxGFVa+IGw0mZOvy0t+k2JUJD/5owAmDJSoMuRjuR&#10;+DmfNzBVqHhLQa9M3Hvw89G21II5A/UTDpig0flcR/CsaxtmyJVTgAC0qAhKQO/mpG7S0NoZ56fP&#10;oHYAjiccDgfjwU3R+miz3pSy6qt20yk5qsHoHiiqKSf8DSKoNoAYUTWoO/CyqLWqT6PRqz3k3ogZ&#10;6OZEc31FNY1/gDKDcTqR2Btk7nAALPhCQ38Lu0ii/eK0hwHgs2XjcUsN+2LoarNsun4+ZYUQXxxg&#10;4i+U+/RSHk8z4hEQjvHtedCwAeN8mhnh35F0N4458qwvlORfL9WCObC8X9d4tpXIlRwyEXmWscnE&#10;rnbmqWN65hgrpiCw6uQ09MfI5IAMuojx7Hi27qng2kYeDsb9YZYICjrIwHZ3XL1fE3qxRpFkmUGt&#10;sRAe4Orux3CZFA4T1+1ZC6CjanDMUxFOaUyBFuwcgmkTh78pfQ+awQlF1BsLTPK++lSPDgv5bBh9&#10;cLEqb+tmZ7HwjobY2/iJNK/8B/ej9NSNmA2EkjqsRp30HK2de1CuYdpRwYsJ+Z7RFBvoRI0XgZDg&#10;0AB7Bu8OXpSOV4yg4HRKEZXqDCBHPi+1pABVcBkVuUM+hp3HQoOm1Ns1R5IEDKSWlQ8m5y8mWgmd&#10;fe9sD/6qOx0FZDqmVb0zgECsd5yFAaZwB3f4cELOIKouKiDO0afkZCK7f9izEja7TDQXdCQlz5FE&#10;FSOJAA8AjIqRsZdj3XuuLTGjFLMBrIoRsG0jmAoIWCPwNqq1VnH7DsgqkRpzqgej/wClgqy6krfv&#10;NGNOvZqh5FkQMT9QKdVBoJrJp9KjugyDigGdt82rkcDOTdpgSl49xltpak+6pUoeGFmGf1AUJIKi&#10;4nmrXnlQfE/qAikLLm5bSCUwn0xPI4ACcCwd2j0ASgbGtOC0ovACUgYqQOL6KgGFC0qpqH6uS6lY&#10;mK2KTdtmsnVagttLDCrserCtQfIDKKQLGoDK5k+VrtCtgalbQt2CBAWoBI1FRohxLVtLhjRFQJ+D&#10;iqwL0QgMBw13sQ4qmzarxOj8kFzO9U4gqsZPVAxA4Tpw8J5CDF6K6UXJj2zuGrqFB09nu8HOrf2i&#10;xEDQkfOqUqxtuflWFczOL5oCYl0VChcshwVLXQDyjjDq0oztPr0J1tbRttUBAYTD8QiqB5RlscqX&#10;3naLU28xuowzLyDoJtDa0zSSqCjLbP5DLqbXYvYDaKR4T9qQ3wBWWVIc9L6Gra6hPal3kLKkO2KF&#10;lClQ5kEr4cU3GWhUjD6wB/QTFNx7XtPVEtAiGbs3q26ffvcJ6BtgRYJmkAeTzLDqZwrhBQTzIfWu&#10;aC4nVMnsjm73VgGWuuB0WFCKQnRzgHYkbxG4GIiW4JVHqUC5otMFnQt6YQibT6MUawW/1Ao+LODj&#10;Yr5KNbAqc8WynMA6gN6ji4QDtARQFaMDeBDJHeNjvV0fUbisdsBE7Ggkg6ROkZRu8iSqwquDsFQ9&#10;OSLuu9OM/KuKUS1bp7vtZTNc9w+Dw3QctjPk1oj4xaHfSfCRkPZuAKUeCRrJ/UDaGKnf++NCrQwd&#10;XmQKAsb8CPCM71xX80aRJ0Y4ENB9EOpyIRlqXDa/CHDEgNuik80Qf9OkqYZuE7aAP59zLGGrT7bD&#10;ZP/Ocp/8uXMw/vq19yWOAk4zECF+J0JWew5bVlzuEmCFAYJ8Yly5Hpqmln1mOzrhlkw/o5rzj0B+&#10;FH6w/ddxL3i1yaGyWZycB3ixx0ISfA+LJedgnN/hK7BHMVl3ubFTsRYWKxDxM+RJlFGzdSL/8SLC&#10;3FUvgJAqA0A+x6+6qBcPmOdFSatEY8/m61Uj/JpQrN3o/S6Q3Ykc+vsYuAXCR6LX2LuweeKrzA7C&#10;cQlCCPpw2U1Ab2qtu9Wg/dJM4vfWrDqoz6X3bn4xGCDfciKKyxX3BQJTAnbYID6DMDMjzBqkg7bb&#10;QSHNhDeE7PdK6ERW1ETVipU01wWVGKVahUwcqvuFGVsXXKSDS8Hx5gZ394/45vsfcXf3gMPpaHFu&#10;mC5H7oNt1nbI1qMZj1tUcCAGqFp1wQ6czxvWTfDm/h5MFscjZmw+HreuDCqnFjfr3ubOKhZKygQu&#10;xRILgpfPL3UaDZpQdl/i4PIy0VMJALuDR6Orn3Qxc76x+ySAAkWDJdDMMT4qBWCBNuuIx8FHw4aa&#10;9LL5vVHBduyoXTp8fDMtOKFM+sVIopw7M4XNJSLOAG1eIXeAKQGZ7butd088NnAGU8iIiPJO8Rti&#10;t9t43/XJJ8SKcS793IS8SzcHjWcl+yOLaecEdVSvu3Zu5PcR+zPoIKvmqYK57i7Kogn+dPViO6yw&#10;+BuC24ReOEDWiPdhhXhEu/lPswKfJeCv64rI4ZbuHo4dmYa/V82H5ow25R+PDdaXF+9euaMatH3F&#10;sMlCuuFro4mALDl5+Bb3HRH/Yy8buuZ6z9cSphiGJ7jtfWJR4X4CN2YSutPHwlB0qMcYAD9PLndV&#10;p0INuQ7qPq/QSCZfWfJVt4mDHlO3mvS9+SId3SQstcPvLcXifS5b0keYcQrKNQ+9JXUhGpSI3fPG&#10;7xFfN/+RrwlZ8Y9r3+L82gOx8k2XOfuz6czm5XUwemdc3SsvC/+zzWunM4S8EuOJUdmXpn1StQ5+&#10;ANA9lhP6VMhcEbjvRPP5qT3ZJu33yvdz7n5jzzPQo/g+SvJwzr2xIxmKDdwfOnSRSMwPX5Vi0jkm&#10;3XCOeQPzEk/6Y9KdJXyMOPor+xhzeOWzWYZkkYedP2C/n3M8lcjwZWEqzGuY8rFU9w9bwpro6Jim&#10;BPCypO4aZ3ocMluj+G7c1vx+8QhPRYrkWY34HyBMeb9R4AO5H+5ssPv52YpiZuGzj3WPK5I/5M3g&#10;cm3aJ2MEqX8a/e73NolEpt+v9wdOM8zWHcJ1SQXSD0vF19btUyZ2vMGgQxufd5bTqPhufGV03rHX&#10;rH+Hvb0f0Wyz5QPGDKIL2vRe+oKT9q+ne81r9ms9fubP7LoOS2i2t72wVgQuglayyJyPI4te2Lm2&#10;b0ciV2gajBrACWg3Za0UVCmwZs0VZTmh4hbnfoJsC4ANC3tGCSuWSqhFsGKFGfYHSFWgubDrgrY1&#10;rNwRwSqgodZmLWPyHHiwLTMZ6OUCXlfK3KkiQ8EIQRtOSMPA+HsaTmka332xWS+fcP2eXv0eTpJB&#10;TL6hk+KD/ETTIWM3oWw/gErotZjDOxRIVyILA6dlwfH2hHJ3g20RHJaK3ptVNQJB+YjKBcfDEQ9v&#10;HvHu/Xu8ff8GwuYgbH0FXQpEG4614nQ6YqlsbV080B8O78GabdTsBzNABObIMOOhoqLLZgE1tsCZ&#10;KENQ0YTNKPD2jNq7BQNgBsMCWJW2DOwPBcWcjWGYaq7fdPx9Dwbze3Uf02AYuzj/ncY0hUIxBcIn&#10;mstn0hDkIWAiu09i79xIF+lgNbAmtpYlji8O1GxNsPaO1gSX1rBdzricCeu24eZ49Ix9q4oURsxw&#10;xpijVqNFpq9OIP5ngO2YgANlFdMYZTfTGYRjjN+qNyxLRS0LHh4ecHtzi8NyBLjg2SuVbQ6K2cK4&#10;dwnT22Zl+Ake7PO2YeG8K9X3IcbjTkA3EliirYjsMu4DgNvTwGdEq40AORpN+I2CxlyxQDqX9l4E&#10;E0wKQnNan6rsEF7JGAl0v4/3qlWZirerijkSQxDZDLMylhtgihf7s6+ATrFHM3jtWnBgVuoJKcwT&#10;9jBNYQ5M2/jtvhHYGQ654cAjKOC0HMAV6epAVfuO0WsFd8VSgX654O7miL/5w+/x17//Hd68ecTb&#10;t2+gekaAsOI6CgOb6SoN6OoVxkLMRV98/BdfhFD4hxIzt13Q/FYu1v6moXD9PxiF169oVRSv7ntn&#10;CiWhdTHn09ahlbCBsQmhdQbXBZ+3C5oAmxpIsylhQ0Vny7LaxM4Ea3Ge7QGtPp47lBEaRr26wwbd&#10;HHMEkG6mYOhQdr98/jO2dUXrK1Q6ChsAyDRniVit0VIC7BxwsG14/vIFbet4Xi+4XC5W+XFy3BwW&#10;q2qUwHMA7O0+mAGSDuod6BtENkAdzB9g7qyeAEA7KgjHmxt8/913+OmnH3F/d0JdDjifV/z5z7/i&#10;y5ezOQOjvXXs05RMAgxaixYjmW3pgKioWCPZ+hXo7WLVObiggMEqkFZxujvgw4dvcLh5wNYYTQo6&#10;GOe14fm5Yfv82ckv+FOBiqC4czCDbyzozhOlWeXQWgruHh/x7bcf8ONP3+O77z7g/YdHvLm/w2FZ&#10;sJSKAE1ZgNPOX63R7nBuZTSc0Ow8nSaA1Cw30+nSJQ3LVLlyQ671Ot1da/Ig9NTB09UddOpOPHNM&#10;NlhnpgHSjKqaA6jZHNA4VWgSa+0RlTdHpheBOoHrZBiHo8Hp3+ANOuYHBUS8qko47o1fuj2HaNED&#10;l9Opn9IApAbvVVXT7xhYiLFtpjOUgwW/z+sFh6WmgTrL19iv3kdixzAzXD8GwO7kjAST4o6I1ja7&#10;VvbVZAIolHpQMwCBdM/s1SFrwxkVe3l9dogIwj357Gt8VIumgdNbB9CxrVatclsv6JeeMup0GmDD&#10;1FU19tPXGQ58g0lldfoKWRx6LrkjNwKrkWgEN0ZjftG6Xdlor4ugbSvaumJbV1R4hqOKA0Ys4BHr&#10;0T3wqd0AsBZgNp1lByAC9s5c8jWDYxkkdDl3DmFPa+Mi061SzkVmdMi/cISTgVigg15cKo2zqrAq&#10;vRQUvgdkEsgdkHsdYzgpYPuR97fAcJitMb8hgUNnG3+HPpjtAJPIhwU385Mdbal6glz8jbxBfjfU&#10;R0WCUKJqFTTsOc2v7n4hApcAHeirDuuoYvjaK9dRr96Lee7sFNpdk7+LAFHNVY0mZgeg8YrpZjrx&#10;YFFAOrJKbZ7loehFi72cDzidNuY4bEkzMz/Y2V86Pfp6fWK6Gsl2dibJjbi4t4rTWrRckbmq4SRl&#10;wj6Le9JI8JsdQqEXV4VVT4ai1gVcisnXbnxL0DLh00/fiz2MKjoI30YnICoJqwNFJ5B48HIDUlt3&#10;hO7VgdPOhINHIlji8ieql5NX2TL9Y7Lmgwb8PhwV7YI2iROwxOTtfkRegBUzGO0Aqdj9OPmIMy4C&#10;WXkAExWZpCLdOoagm+5hF0sG9QUKyFQ91te9uUxjt9WzKqwnvIaZZw5G47kEZAIm0rZRbJ3gBRbd&#10;B8Ao7hBntaC2VRaZ+DBR6gC2Zh74jylQJPNEkEMngE9UOR92tzrtdKgBAhAB1PAluIN+LLM/dnKO&#10;U1SLCFZtijeTtV4MXcdGZetR2Ko9i1dfQc9TAiIDF4a0Pq7qAAAgAElEQVR8ubY/i9u4IgohBy3C&#10;15q9O09XiPu3RAnd7d9oM220VizZz04YlC3Y3KBmmjOh3AAFY+8QvwMGxoSADgdY8NEAsoe6eLU/&#10;mx+pggUpD4NuWAnFbSJ4hUNiC76V7qDFCYQLKArKWHsVS0qHBWQKV18bqxZowAKXZcSgamnKHQZm&#10;qoXAJ5eByT2Cr6nvg8sIP7cd6s1fFM2rZRYUqxQuYthdBQoruJkuuK+IO8jISpJuw+Ym8qQLp2uY&#10;zZgJHA7O6DJaliO7gdiN2dL6jK9VBhazF2opWNyfle0QCV4dxDkH2xnk0DVUveJNhsdMpE32QPAt&#10;IiQvNtEnkMuKvj2jtY7t0tC6VZo7Hm/AWIBuAf6tNat8HGBCdZC9KgQVqNaXqAlj62S+Uy1Ztcr2&#10;x3xPVuxHHFzjcpKNHqVL8nJWQtUCppqhXTv4dhq6KlSsGlkpRlfweTEB9WDdr8qyuIcLfq4NoMlM&#10;UAa6A7YjYjr0Y5PX7DJbRD2JbfClFKnpO8Pg7SDjb2pg+zJVNQ3QZGXC4nzVWrqPZJ7kNuraoldH&#10;BaxK03lr6OsGboKPHz/jt0+fsV1WnAWoRGA+wtQ+D6AyA8yeGqee9MugUsF8wFKPKHJra88E9uRi&#10;hiXaPW+C89Yg6wXbxdqpWmGB0aFBxIsMlMETVA3Aqi6L4xyFXQE0RNcwS/KTvM5s+jLYWfLf2Z5O&#10;rpwJ3/5k3ycdChVc/sbh2rmsePoM03eMt+TvRBDncaQMbQRlSjBB+GjjSQPUFjQSgbQwKthvrRgV&#10;wihlXdgvQY+WpODyH2SJvnm/AHEGxfv8gwfkZzE3xVCgdbyPwW3LfG+/bwCNBn3u12yA78ZZmb5u&#10;axM+YN0DzeFrZnbV0GEHvQBRuUZ9v237nK6cr1Dsr+u+9ohiGFQms6xMhdqN7mooBlTMqjzTOZ/W&#10;S3WiM7fpMrbiesdceWZe58LF41l2H6Yhg8Lmssr9JUGnsW5IucvD7gaZjxFhuxsUwwY5AZGFx3XT&#10;eIgog7lMSH1sVCaaquH57kyWAQKkabSMabxDJsXeiUQFXvt+PDNpQMfv+1XX1PN4WCg+DnG/m83r&#10;WGvqZ7QDakbwX3JXCIC0hr6uUFU0VVRtIPUKwU6rhdS7NGi2DM2WkR6vDYB0jnjWzzBsvfBT2pzU&#10;bTrNWCwpWeKBdpuXdGzeTjgrooKsm9uRUZcFd3ePeHz7Bg+Pjzi9f8DheMK6dfzzH/8Vf/8P/4gv&#10;zysOS8Xx4Q7LzQ2Od7eohyMubYM0K/9geSACrmwxG3/GgQkLVRyZsSwFqhd0LXh+2vD02zPk4R7H&#10;08H0chGoJ9IbT7NqnE276bJ1sYqTZQHVBas+Q+sRnY3HXtYLaDmF0p5azrT93vVLc20TMJL8x+io&#10;zDQYGiQBKg0M1zEmGh2gq6CTiL0GIU4MKSlw/xYrvHX7juMPYFToZ1cUPJ/xSDrcPWfindIHWMMA&#10;mRsAwbJUzPF8deMrwB8BhIq4NlwzMPu4ZCW1dKklYCKi3F41Vb1MHg3+Ybxu+Dko5wqoF4ga8fJ5&#10;9cYCapwRLpNf5LXU5HGWA4Dj6gVUG3rz864Wfza92a+eAOakwXs0fQwAg9jbwDMjujFGVzOLywYH&#10;nORqTFd1F6ObdbprOfMfec0+wnnJ5nVD6v3jIXOM9LqQRtgl83dmn2DYEtcVMy3+NfnQXX9L/dfP&#10;aMa0Y+LXvpx2yT1gv1DdjlMd/r3hR/JdV/MHRAKWunwbymJwAd4tdvgk937WfUeDAfsavoqxNtP6&#10;26Wpo7z2+at++x2TCP+nmD0DeIvw4nr09bVXNyPsdOEXtMF7zIpiplQvIKR2LoPPGbDO1y33y3mY&#10;Tnp1bLSPK9ZtLqYUvisKcHUQBgjpuNl9DuySify4Rng0RGqK09RNkQVZND7HSBJU6hbPcJ6j5Hoh&#10;kIXJVF1fY3J/tgzaKSZrYhAZw8H+GNrHY/zX30g/UXzKJc/0a/HyAJ7r1dl7uatDTg09Iz/K/Zr3&#10;H7FXCpCIg8qHD1PUKlZL78k34jMooN4twX6fbJc4PYQ8+0NnT+qBe//mlcsK2jaNbjJsWpJ0x+c8&#10;rw9ErK/9m623EfH7oFMCC4AyM+MhX4aZxPsz59uZH6vtYYA1c8fZeCF7sqpqVMQfcSoN2YmI7ZDL&#10;qDEmmvZ+xh/Z/SwRjkLg7ehsrMa836GT5LcJzrthAjDL0b/Otwh7GtXJ+2rD0NyS2IkBKI1uV/ux&#10;2l1sLw1DEWtr3zM5i8GzfeCViS3A3K0KUyGClAohsWxxYhAfsJQTNj6gy9mUBVfgSzGMlQHzVlS6&#10;AbEr3H0DlCFCgDbPyDN20ZpgrmIAwDPyO4pZNTnB+f/XtBrB/uCjQdNzVqM589mDF6GLRFUoDI74&#10;lZe+8tv8KUGzukq2iAVlED9Ap7HwKWxjDrCMdS0EaeZA9OOGQoTKjMW8jyjVW+7UihMIp4O1KiVX&#10;BpfCeLy7wduFcX8oeDwVPB4AZVMuLtJQuAEQ1Ko4FkVhV+hJLUMu18MP2S7LDbtxhxKcH0zSdlb0&#10;A3A6DF9nhNH+mc15Y+fWgtilDIN8f8ehSP+l17UgmLMDxr6PQzcL1xBAIyvGDn2M25SswUDnlk6F&#10;DaKxwmm6CwoXc0Q1wSYrOqKlVkcXq3jXxCpAbc0qU7ZtQ1s3HI4H1GXJ9bM2DZTtgA3sCUTQIJyJ&#10;puwGCxkgm0G3QKK4tds++Lqk7uKC4vzlE25u7nBze4Pb23s83N2j1AN6syqgrSMrl3W1VkQtWpsx&#10;WTaiBMhvgC1tv0OZVK/24Oc3AV1kgRhXKAy80oeBQICKZWdaZQPnCYoEuhioBOlAtoxmy7c1frbZ&#10;KmW0D7DQrZieRZPRk4pUOIsoBRRgjupaC6hYK6jerS0SEQOe8WvJc57J2fuuLSKYjFeSnz3YOQgg&#10;jV4ZAJRSaB8sn8k/BAZfOYuGzdN314bASQN0AhJMInJSljk5hik9wb+trd1RO2jtONaCv/3d7/Ff&#10;//Zv8eHDO5TKaO1s1S7IHIUalQdgPPVaMIewHsrQlQJJ16ABd6hNfH4AXUKuDCdqwHcwGTlzK65Q&#10;DsOo6942d3Y+vMgAmp83e/WAQftepSIBxhiybGuCrSlABaWcUAGsUKxNoI3xuRX0DjQUNGWIA4Gj&#10;5UkmPkw80KbjRilkBLpNeiEsC4KisrVfzqrGfUXvDRcPZlzWJ0S7NIK3AVYDjEG783kGxALe1r5I&#10;sa0bLucLPn38M9q2YV0bVgeGlVKM17kTQQGgWxVDO3IhXwFGg8KqeKqDsIoLexHLbo0qd6UWfPP+&#10;A3746Qe8++Y9al1woDt8/viEf/vlEz49PaOJQMBoVCGlgKq3fd5WoPeUyyHLgxaHo0sy0ygczbQ7&#10;X4qOAbooRwtgHg5HnI431rppU1zWhvN6weot7ZkYS60OAjC5sRAmoLvxz9YFIEEtFcebEx4eb/G7&#10;n3/CH/7wO3x4/xaP9zc4HRYsVvIcSy3w+q0o1dolm35XUEvJyixxdiIIN/xJs9x32TnpYF0DRIZh&#10;1CbPmnWiSYmbztv4aFRcMuCEV+Fo4tV9BM3fb02yKqtqtyDt1nbBtgDAEBxs4MDePgM1AXQPPogH&#10;1wDJ3yMT3jKozKHVYdWGYmk4eLT6PXxMftjT2ApARsgucd7QegeUQSwGSEZHUwJtGxSCrXj1rzJ4&#10;yuw4st9h4x0s78WL3KRsbQNkyITeFDc3tzgejwnK6r07P+Fd8oQ4sD8MdzPm3MmU8lMddO1nJMYd&#10;5+nKLjUR4PxZt3y+9g3SV2yXDW3bwGTnKIIuqcdJn9iuua9HclWAW11X0AAauf0wZaqGowlTYpYB&#10;NQ3MYbqPBXR7tEztgm1rgBK2rRkIqFbUZch18T03GR9yNgJQV06NBFMNOaa6B00Ur44Qhm/wqLEn&#10;E2gy9otoAuOFLuz0KMHXYmN0rE/cmy1AMQPg4LxvJrUAwoaMj7MzgIiTyyc9cy67Kalkp8tmCyTX&#10;U8Z67eXwzkEW5zZstp0SkRck/dH0/aTJvaX+4jnhzBm26HCuxXUUMtX5w9Wd/Nm6uw85jUZSUtee&#10;1a3I7dx5fyRkUJ4hDTUm9dfJ5zbm7vTRvOqsgZbnJB6nL2bfB9sbpj1Qc1QMt7lmxV+YTt7F7L/Z&#10;PsvroFkZI/bK1lCzVWxx/UtU3DHpwCSdgUmaNpQBAGxVZ1D+K1uZ8htur6zbBuoNChrtsMn0paS6&#10;3SYP/TufM50Rnb57Tas7e9XpJytJ+/cT7CeCqLzLFK3cbE+Irmd1Bdpyfmj+Wt87HyOTQRgsucFt&#10;EH82cwS0J7sDoWsjz7hsK1h6Judu3mqZ2JLVwABVtmrQYjZeVDkzHVvdOej3TED69ExTBK2tjYOK&#10;iP2oh28B8WN/B35dxIL85pOY519SEw4Apc3d9jOI0a6b9sm7glibbG+LN619tDyP/SZm83npWF/A&#10;gghcGEAFhMEi5ivpYTtH9QcH87nsC/oJHlAKo5CfM5BjMQm8LCjl4O0um7V2FgGVYhVciMzuaEC2&#10;QgseExl55HYzFgPd+Fypu37I7pwVTps+Ko9S6AuSu4hQmOI0KjwhLPwFGPonx1nylqjCYpUr64K6&#10;WHv6WioOTBBtnn4eNdDi7h6w0TJEq9uzoooiYv5Or2hpyUDiFVfNfwqJQDrsblRQagFxMfAfVohY&#10;9cAGMiuJCzrZewyANaouxXl0HYAMWlU19pocHOHyhRXKC0Dh4ySQEAoIrIzmdn8J4GzIoOBrfo6L&#10;ty7V4PMIfm/3I6HUw6j4daChC8F0MlY1H4b7WFtr2NYzVDaQqoNTvU2WAtqtswDXmjpn2qLprzAQ&#10;3TjrsXOuzSn5mZDk6eaPmhzrZG1I+b7gbjnicDhhOR6xHI4AMXoTHNUTjUIjV5tZXRbcP9zjcDzg&#10;+XLBrx8/Ym2btVI9HIxWJHQ2q2hqFcqMFkgF3BsOxwOIKCv3R8ciEKz7gfOaABALaAe8ALwKFwDZ&#10;ziik+Onn7/D7P/weN6c770bS0R2YbwmEkvLnGgAVPrhoI5wgnNQvg1c5GLQUFDKANrPRVAkelZ0J&#10;Z13RWKSQVe03Xuv6do/KzCaPCWwV8MnOjSWoApfLisvzBZ///AX/8L//Cf/yL3/Cbx+fTN+vxYAa&#10;ZInkXAI8jZTNFOsGAqmgiq8ymZwobrNt6xO2yxnb+Rnb5YLt+QnaN1Qm1EqArsjET7GOYgZmggc9&#10;i+sxIXtsb8PuYgp5K5mwGuqeyXij1dBp5mCVndOp9aMG7Q89LyqwhB45acC+Ccbp9v4nt9NCT/Wq&#10;XHG2lWB2ppJ1lo3EDGjKTiMUS5LSuB9wpbvH/aa5sfMWAjIThzwwS+x2V0o3ENe81zz2sJ6T2ryK&#10;q8kXXw4AStF62d8IkGXwQJitg+B9MebkOvkREhxKloRgZzZ040m2KFJP4RJVoKfzhdB1PcGHhl4C&#10;wIGLAZAk5CBCWZ9tK5rXO8hE8+/XQKK7l45gr1889ir1nFjjsRgUMmd3u47JOWSrSQ601ev7jbEG&#10;vdsZnhKCiNEhY+qhHyhM96QCFQY7r2Owxy6CTgoouor4nFR1xGoBcI2qox7zIWQFzbCfQONculDJ&#10;fTYAKjvvM7+jsUID7pt+N+1O3tK7rExrKAh/ybTlcZFGpyWnet/i6rFchQIio3Wm65SRXKt+BkQ6&#10;2hZyCAA7/3BdjIsF5Dns+1Lz3IYdIipWjRzD5p6rSlMkyINQvTUz6bBT8qQRmc9VAqhp9sbWOsA2&#10;t1ILDqcb3N/f483bN3j34T2++/Y7vPvmvRUOef8AooKnywX/8M9/hB4q/tv/+F84a8OXvuINACHF&#10;8+UJoopDPaQeKcQoB4urFVjHqIXtXyZCJ8bCjE0Yz5eGL7894+nTExbm5GNMNOhEMc6K79sMOuy9&#10;Q6iZDRq+l6DNIEhgWqP96/pvu8QuatoA5dQhlNzXJgqQJ4wmP9NpT/29ZKauh73GP3SMM8CpWX1I&#10;4aBvpL6voeNcD9qZX5zHuXJW/JvVNduWZ0/EK5mSeiGBalX8ATSYARg6BcMSGwpVmPbt8mzi1Vb5&#10;zJ/7MjPCXlMcPPmQ71MHpS6VSyRqVfjCj+LzeBEbgvvntPj3Jt3cd9tk7lTIKnmz/Vjilks0qxwQ&#10;24SZ9uKa+bn5gwGKCqYy/Mh+J4VPmvPvSFxOsQFM4/P7YPrCPPPJ3zWs1ekz1eTjVqzcdZ0u45wQ&#10;pU45+zt32JLg4f57dOqYx9A0ro/4dIwmxi6hiI+12/lF9/OhyU8zfKHIZLd53XX+DsZ7oFHYIiE+&#10;/r9g72PR5qpzmurX8P8O/pNguKkwUe9WDGnX/WzMJtfevjPbJC/3cv+aaAeKUXnZ9Z5UfnbHJxM/&#10;xl2ClsaQQkaG7pQ7piM2eH2X6AoTPABQs5N8/ed1mgYOmvVvif2i3AOZ6Cn9CgQouiU3CY01TUDv&#10;4H+I9XQf5iTxfT98FcQpJJJRQhdLhcFAbTH79KYTIZI1Zv0tSrpK3sbuxaFDz/rkGPW0X66r5LrB&#10;fW4T9RBM9uQYg74tgbcU0+2t29kcZ4s5d9ywxSFFFeixHsbBKfZ/4mfzeAHfHzE/DomtR9CMLw0s&#10;bjWUwozFz+chz+PwTQWfJN8rnnh9rl2eQ8fZ5M3Gqpo4DP4ADNhJCtrXZSjgkm6KumUhEnuYzAl0&#10;L2wBzErm9P54o3glzAFQ9d0vJjO5DI116PG+UhlveSnbc12mucwycoxhnOh4a2Y5ekVvJqrCatKs&#10;TquiYEMjAzTs9XHc9z75PW+/4nGzSiQ9+SnCZpt4h/HvAMPLjnfYDSKRXqPGpPvBCDVOm4oAnkG2&#10;cLX2oH6QBQVcjyiHI2StEKxW3reotdReCCjupGM1YJYo2maAC1FCoYbjEVBlqMArHXXUulhmNKYM&#10;32RK2G2WBlMBkMFs37QUwggB5sE3l31M7IELO4aFroCDV0JG6ervJKJZsfANAZy5jO/ZEbaS4tI7&#10;0ARRtEXYgF89KvSQta1uraFtAmlqPE0VBYSqhApKJ1BIaOZiTI7c0QvCQoQDVywMHApjKYxazOkh&#10;FK0KHJDBo721YuTn/r+/pkPr84+S+qF8RHAMqg5gASIgRPCASvd94HBy+VrOhxbDKTOeesWcX1EY&#10;XjglMM5YqEagse9RsnbnDg4jOBVhc6iDjL6kD6U8Ky/BndlebjmqsFjFSfux6pfh7Ckgstb027qZ&#10;ABVB7R3MjMUBm8xsQSBvgR6teVWHojXTdjDMWXXReX5OnLsqkKQQ7VABaq14eLjD4+NbnE43WJYD&#10;trX7ORY0IWxtOAI2B2qaIzMyJckzZzjPsTF0YJ2MgcS/JjlKZqNcV7RzbpwX2F41Uxqc2RIUlVx5&#10;gDnrVJsF0/w+lQtGEN332FXK2MXUZhR5bogNbGyCwINlUR13NlzSEZlEm8KINbLUJ9mdNpq6Qjpa&#10;xuTcfG9l+vrXaF47OV+yM8d+j2gF+aLC8Cv3SeEa5xqTYuR6oAXYbI/VW+VuENyQQGRFPR3x7uYW&#10;39w+4O7gCQFNMrFogEeMLwrBM5CG4vOXzvn/zysEI2DrnZXVMJ63N97Ge+wBtX1wfWTtjP2cfq6f&#10;r1EpaXzXKlYqtlWxboqtFZRDQSPCZe24rIJOwFOvVkkwSNQNhK4mfw3oYMExG87E09SABqE32D57&#10;hS21oIaB9qyVmnTLZt3OZ2yXZ5zPzwYgI7JspQBoOkhTYXIslFDtBnpsTfD8/Iynp2f88svHDFwt&#10;pWCp9m8tjALBKgIWAwAnQF565gURNyi6AfypQERRnV436jifLyAC6lLxeP+I777/Ht9++z0OpwXn&#10;ywV//NOf8PnpGV+ez3i+rA6mjiB9aE0OEnEdI3h9AByireMAQEy8KhThSbfp4egEGUpfHKgch4k9&#10;sCtWQVWrVS9ucHAnm/K3qQFWrHKoBeWXw4LT6Yi3b9/g3bt3+PbDA37+8Qd8+807HCpbhUEHXtRS&#10;UI+eNUzICprEOlVl4UHCFMGV8ffIFhsBThOB7uy5Aszsz5JfdfXZ/nuasq038fZMsdbqLcm7t8iz&#10;apkhmwKoGe3Pu1ctDBC9dEF4fawl+qioGdl20tzoUXM0aBiTOQc74xoJJxLGh9NMZOC6MwkB0sSg&#10;qSH0QsnHcIazt47cvMK4Ktp5hcCq5FhrXMWyLCjV26pJHwbvZHRIcLTZ2JEAq40gCtzRKCI4n89Y&#10;tzPev/+Aw+mETSyZxFrCiuPe7CFZr0VTfHnFtpAjMSR3mEHR22SvaGQDTsaTX8jTdwKcZ/cWSOtY&#10;z0+4FMKy1KmijSZo1uZnetvIft6DltKcimfTsDfckkqaDMNYYZnRTSWrivetWfVPAdZ1Q9u6AZ9r&#10;Qe2SzkbT/9QAEhqGtmc36liDGP/uNe1h73YuFGpAG/g9Z33QHS/kcwmZE8Z7gDGi6gIRwMqeiBSO&#10;qFi34TwKIHe0Pk9D1w3NYNkz3QFIkLPpT04zqZ/64s/Gvco059BxB48A9OUaTTSTY05FK7Z0Dhrq&#10;dA3295wM+HAChGMu75eODHtLVSGuD+rOAUy5xhHAnJ89j2E3zzhXFLAdsjbyoVMrUrcNWSUO/gqw&#10;fdrYbrtEtmiAoIbKYvfpu9TUnvOPe1lVfwwdOmkt1t2rI+kkF+HVBbzSnujEf673AXEObWV37SUB&#10;r5o1eExUYTPTi4aPHVH5VXf+hsKM6sDSPb34/PzWYcOpjgBSkw6R5jLsStWL8XjbsOHAcrCr61yR&#10;PBAvosk+IHOCKdRaGuuwpxOoqYpoPS2TDgrnLcUrh0XXklw/J0Dt3dp0w1qscQAoibIinAWeYA4/&#10;X1sz0SOANc5tsAj1OS7LEdobfltXrFtD6+YfYa9IpgRgHaChUgoWrlhbsYQMlVF5xwEW45R7QJij&#10;QiNlMpyBndy5ra4DB43r0N8D4Enpexj3UQAoo8YvAG+VN85SQAGCj9lZlLS7meEBwwC5ctKB+v3A&#10;7BUfJRM0kHZfsUqMxTo1sPKgaVEDkRY4SDloaAq7EaErA9V1mt7tPbbOHZsW4HDr1WKrVVVBVN6D&#10;23dRucxsjBZyC1Ytb0mT12gj7Sn2cKlS8gwDd/iKhi0ZxvHI4clzUBQ4Zudfo9kIIjCzVX4v3gpa&#10;xUCSEJw//4any4pDJSylWOVMoqzMGXzAiDl2mNxWHuKHIACpn4kKKjZH8URPZoC15r6Z/mBzbkpo&#10;XFBuT3jz+AhaFqxdsSnQyJ+rBPTZWW0ytRSrLrYw41gsUTt4ioHkSvoh4JUWzb9ZUNnm6+IdXGv6&#10;+pBzCz9G8Gfd6UGzhm4J1ex7Ejqk6yusgOvYHH4R9yl9+vQJf/ynf8Rv//onSOtWBbR4lf5SoeLV&#10;NaEQYiiZr1RDCEWAjKbnOdmEfbGgYqEjtm3L8W/e5aXWitu3b/Hww0+4f3jA27dvcf/wBofDCSJI&#10;cPjMUTKZBAAXxul4xJvHRygT/u3jR/z9P/wTPn5+Qq0H1LIYv3Q9B85rpFkymaoBTRghKyVpJM4C&#10;QOjOtxNg4fpb6FBxni2+0IF+wd3tAX/3N7/H3/3tX+PNw+1obwv1ZPcBBMv57WyqieY0tWuE7A22&#10;bj6jsuMpAT4fMlvzTKUtF6earFNUBLdn2WNAJeOg29YBKhAwLmvHl+cVn7884ePHL3haAb5/wM17&#10;gE4Nz+cVhQoOh8V4rXYHalrFUvQGtOFXZIHbTsGjLIHBaKmDcEDBBVuv2M6CTbvJGlH0zau8Keec&#10;jAA7GlnFTS6WuBF7Siqg6HSkbiGEjiQDGGL0Zos964YjWOWynqufk9xGhA5pC2/guNQi416+xiFP&#10;4t7JpImArFyZXzFdJ2w2X7/QD6FR1XMYSeo67FCvycfnAWs71EMnmnQlKIOr+YX7pC8qOMH/xgfi&#10;2pAXlM/ZAehgukeWWVCAekn+F/PXnJ/xolFRx3UCjD0pFM/Ermq1hFyY7ZQgMefhIfNDoVB/5qzt&#10;+0nw9ybQbfie6er+45Eucin/Dh03/KbBQ+bXHnilL977d+1OmtacKeL9NhgdwXN4t4U+JxjNNBjP&#10;E0W0sY84AgDUGjRn32MmO1c6+yzUkww5k40KWQJOJA1AdNA4Qkce+oQpuldVakMPC1GUsnLsPxDA&#10;5Qjyu8LkNGr0b3sffq5cQ4zAevgrlTzENKY88anYG/9FxnxkjcRlSXkaSajhA5CtZScUAJb4M9kL&#10;RAQUTb2KediyVvEQiMq4lqhje1u5YJXmqhxhKdX4ZrMVr1yhrXt3vEg+UKg06Gb8cNssqaOT+Wn5&#10;eMLt4xH3D/d4eLjH8eGEh4cHfPPNe3z33Qd8+PAeD/d3OJ4W05NqhSjhsgnq6YRffvuM//PnX/Hp&#10;8zPWtuF8OeO0nSyOVitKZbMJPJ5WqiW7FxCYhg5rS2zxq7U1nEH4/HTGLx9/Ay+M2/tblLIkzUZM&#10;l4kzodLAGyH/jNaFBB3dY36UerAR24hfG024nRYgZ6fR8K+BXE9PHu4nkSiTxyFDdvs2Q9y+E9qf&#10;sfn+QyI5N9KZ9gc9k8KAJWo+yx0wbJZF+YzgZ3tQS6zhzHNGB6cAcYcdPD4zAEyfnhnywfahFKvK&#10;ShIK1rC30xET8wYm+ez839dap/fiVTAdxWl2sfcu+Hdzeg0QlvGtWPjUrfZ+wPmV6zsnTObDpyTV&#10;mT6m58/3mP0vKtYJoLeImXrcA2P/00cvrkJi0vvIAeq+Dd01g5B6Ia8iHNxdd951ENLxXeKGGgnt&#10;W0fORmG8p287n82LH0xAuqnwSv4rHbiOUUz7F7pvxn0y2UZTFuWAdNr7WGMH2loy4PwMGxvnxvl9&#10;nAaSCvOchQ9zPAeuMxkZj3vMZ09pXBcJ0AoHwJK37Kb4fNBk/iqzTjKtWwIeR9e411+DxvZ2nCVr&#10;ahkx8/F6XR+RsD9zzW1+5kfVfJbdYeibsWczvGcPfjaZmUZTXhgFOebYN00PN6zPntchoLX+JOso&#10;G34nwOyRSS1Pugr/Fa54ol/kmJi9yBiLIf6QvQvH0ZkAACAASURBVI41gIj2PXK5RlDr9jVKOOZa&#10;qBoInQjejWHEpgZtekxh2rIsgjFW2Z7vSPLBWZ36o6CI7uMyw26xxDsFHESNadKhn+zPe6xbnIcA&#10;SGcxvRCcvo1Ddu75YhQVEHMyp02Hefudhnda4VRZU/MsThcBg98H3fm/I3Y4J4oN+Zy6Na73wP9S&#10;YAAbJ9mWxRD255SIrHX5ZEPMKwzAbZ7QZ8SXbujDzGPuMSLOFXFeejX3axvk+r08wzRRGOXX41sA&#10;BgYwrDRWdVp0/3TsYyRWE1I/V1+vPb/W3fwN5GyJLmmCTWOV4Mlx9axeuG/dRLL70RMwaKNmp2mL&#10;VwhEmtFU6QbUJBhQKYJzNgAGeWteomItW5Yjmixo28UgTEVRFkI5EGgpkNUNITajf20d2gnEglMG&#10;vs3pZg6y0UYrTn9m3OeSDzId0g8ZyAUCjG8HsHBB97Fb6yXLXCJUb4FE5hDtroh5S5NZ+ISszWw7&#10;omkTJxT7tKXx/xfCwwUnTQq2CXXaXa867sI0HAgj4D+YjXqGXJTohiqKKopaiduiZmxUYlQqqCA0&#10;coAqs7cgGG20mSK0rsB0UP6SyM35JkMc7+8OVX7HK90IZQnhdNXrUCJEBOKCKG5pQWwMxy3GwX85&#10;jpejnsFdr09kvlPczwVNKK7BcEMBhaYzl+HGgtNwBOpVvJKGt0uyjyUrH7Xe0HrL4JoAIC4o9WBO&#10;hW21NuIbOQiasW1bgjVDCDFZG+QEMc7ana3ANH+TltdKLC91V20mHfUOHPvdzz/j3bt3uL29h4hg&#10;Xa2l7uqA61Vgreg8U8mEqhlN0s35Dlglj1QyMRmHXvZZw0k2CaVg77ZumvtFs1Ce9mTwzrHnhXgk&#10;eMdns7Km7tSxG3uXg/2ZIACjJd3ekVrdccce5PM4XYJ0xYVcKAgK47HsYKveEjo39isIjxWsY7/N&#10;MNpnjn2tZUT8ru44yiylZGJD24tA6PV9iF4aidfvqfN9q7jA+Xlr5iha0XB/c4OFGOuXJ7TnZ9Dt&#10;AaUKDkuxcuK1gIv9zE6qUGRmOv6L53kM6t995XoGPyFTkGz93ZgRxVQuwq57QQNwUhky64Ui8pfG&#10;gQD7m0PIdMgAuSnWreF83vD8fEFRwgWML88bnlags+DCFV3ZgU+Ux8cUg5BBMB1+jnshFEIDDrAK&#10;0DdYS21YFU1VHNgCIX29YH1+xtPTZ7TLswe4xJQYS9u1tZOWMj2eo92AjOu64fn5jPNlxfPlYq01&#10;PAhoWdweNAR55jHBUfyeoSoIRhJZYOpgPJNxxsMY5FWgLIBxe3ODN2/f4sM3H/D23TuUpeLL+YKP&#10;nz7hl09P2LZm7QSjmrfLG4uBEkpnKDPE2wqIditfjg7tpnh1B66ZbjOCnhyOs6A0RTqChADuMNnY&#10;FNvaIGUBuKBUwuGo4IuAPbVUegcKoy4VvXes54u1xq4F9/d3ePv2EW8f7/Bwf48P79/h7bs3eP/m&#10;Fne3J1sb6TgsxQCtvaEyoxbTcQyQG7xgVIniHS1rLg+A5EEYnwKgXVbqdfvmFwYVXP+beNpeRtFY&#10;360lCDN44dY3tKyyqb4HitbM0dRlGxXB1J4fFQbMmdzSqGqe/GBtWs1Aa2LVI0vyX81n28vBHZ7F&#10;EWBOcn2ud/GqTwZeJiCdwbmnfihNFgUox3l5s4PcpTsQw+bRu+ByvuDp828gAm5uTlhOFdVb14+E&#10;iNFmVgLazxHMgVeDH/utcCetg1Z7F3z8+BHb1vD2/XvUZQGkY11Xq1rkZyXO+sBaDJmavO7KQamq&#10;SLebJ8AM5h9BxgHQSzpTz2IkAOjobcXzcwOh4Xg6YVmqyX0VbN2rGzl2MwMaea8pUQQDqKkKx8+x&#10;DUsV6rwoeGjQr1XUVAevdgMldGsH3zarBrB41QaCfZ70DmQVAPa2ryb2viI/iHYVeo3lRgVjB5sG&#10;z/EAVegwaVu5vp1rTUNmzUAFVd6d5Xnd4iWqBnIKvSLGNu3jvG/5wMnCSztnevaL+b+oDBhzbE7S&#10;IzAeAVxrmzFn1M+Xux5D0fr79dfM+ob+iQFWjOnA6dvPUDrA3Qm643szCBXX5G36Wtg2VrUjrnN+&#10;PIEA4sXMaBjgX0EEHdzpE06ryUkgZFVMFKPdNIXu63PobmqG8jqPld3eC75KBAOVpXwYdsnO+c7G&#10;H6KCYlbQj7VwXmSnRcf1sRWT7Agdh70yyEhWg9u5FuSXNiomh45NZFV4u4OuYowzkDM3iAi9NYhq&#10;VhjrvaNtVm2LMM7QnJEuMugvhOcMkOpiQMlYW+ZIqrRF7A0jsROReOpzmm2BnSym5F9WtU/NXRCy&#10;C5MNRmw6OAhUaoK+IvGHwFZhkYeTO53AFMDImYqH/U4gnEVwEaBzxfJ4ws1iSSdga/mrClwuF1zO&#10;Z6O/ZUELGqo29oKoMjicg1n9RSNQN+klnmxHsc/OC5iKa7tJ4hDqEO4WXM1sJhoJu4oEt5ucMzuX&#10;oKjF7qlqgD2wnSWoJRaRB7QVHUXDWUtWMYyt6ksMulDI4iGfrHpUAcT23MZfkAkhYskRjQZIyI9P&#10;7pElaRkaVSCoB/PRXbYNuhBu3z/gzU8/492797i9vUVXRevuX3CgSZ9A8kZnwwtTAJSk7xEEi/NX&#10;uWCB6+Vsgf1SyujgwgzlAi5Rqd3PPns1SCqoOiWROp2Hgx8ikN48ucn0sk+//hn/87//N/zj3/89&#10;LlvD/ZEdWOlj3fkqCMSLAx5tnQZgzgGZPXjKYpU11TsHgFB5AaH6ulhXEfZW6tIJDw9v8fPf/TX+&#10;8Fd/hbvHR6AUaCnWzreaLl5oscqFxUGWbIFXikRUGe2xrKKf769qgi7FStcnf4g2awpkq/kAUI4N&#10;Im9pVYdOG0d7ktGSHQRsrUPXYAc3d9dzanGAr3S0tuH//PM/YyHFv3KxVtLScSgVx+L16jxxiTEC&#10;Nrb/7utUS8RqvU38xcfmNF64otABXcxPRqXgclnRRPHjjz/iP/+X/4rvf/4dTqcTbm5ucDgcrbov&#10;ha7QobIhFMSwihOsXgoKVzxdVtz88gsuDBx+/QzmA4oD23vo15bzYEDNrUMlEowmvcl5ZgQtVeHV&#10;1o32Nf7NfTC+U5nBosC2YiHBt+/u8Te//xl/+P4b3N2E/IvkSk/M8LIcMYqUwb6/JtJHIYA9fGzi&#10;4jOQU3X6LPSESPgZfCeA8/bcMuk+SJoNfYmhWBcClwVCCz59ueDXz5/wy6//hn/51z/jH//0GR/P&#10;T5BlQb0/ovJiuu2ymL907SDx5AUVdC2WCBxTKRH4msdvfFrEgOvleIMjDlA9oNYbaLugb2ds2zlt&#10;G2Kx6rOywY+AgXv8PA6d79pgCRDXHJIPK4mgqG6D2poSjGdXt6Yk1n82jxBri7xP6G7Db8ZBRPlM&#10;UkZUgIxXJ4w5eBW2MfZIVJyAbEoYwSynmhwbjZ/Q8wCMBIVxazvHjC1E7aRGzODLEYeJ+4e97Xeh&#10;nF1QZOqrobtp/J68Iy8f46F8eP6dcSF/f/79usTFHFyc/5Wv2XL58gQectCK708AXq59vOOJMZ2J&#10;r7+gPVinomk81+OM3wcNX60JhS2srm9hSqowHT301zj3pnOZnrqJtbE2cU9AeVkoJe0/nf3aEZ+a&#10;AqTx7bARfOrh/w9bLlbM6mlagnLQRVwXeUcJsubQ2adUBRoVxMca2a5nVWDX1a0K6tXaBYVM4K94&#10;N3XRSW+L7R9FKDDWTsMMdeCRC5z1ebP30j6PTB5TXm2+gpJ0EKzI6HkhznNtzyHHfLD9HpW3erPO&#10;JXUBQJb0AwN7WOXCSFryuapadblLg+Wj9CxWIiIu8wC6OeDm+IC7+3vcv73Huw9v8cOPP+DbH7/H&#10;m8d7PD7eoFbG8XjA8VCt6w/+L2dvuiRJcqMJfoCquceZZ2XWwSLZLDZnW5a90zIzsrLv/yC7MtPT&#10;JJt3sTIjwt1MFdgfOFTNI4o9Ml6SFRHu5mZ6QHF+AMz/CnSsXVHLASDG+7ev8d0vfo7f/u4P+P/+&#10;9TfoW8fnz59wdXWFu7s7HI9HgCh9iDMIsAS38vmq05UAOLeOBYzPpw1//tsn1MOC5XiFq3oAc0V0&#10;rjE5YTag+F7pdCYL887VFdXa8oogu0nEDl2Ahq8kvqNklfbdRtGor0hOzzJiWMSevMMByLXYcRzn&#10;3fnCRLsYx31H3znmybaf3t+DMfbfmp9zGSu5tPXnbgFQZNJzdM8Rto6E0fUBGgmESLzAHmi2n8MM&#10;6nn2SqNykhkxnZ2vzO+xu7dJozzvOx4yzTGIwXn1+JxwOazhn4l1Mj9z8fdjPnAg9gBpRszYE/7c&#10;RoAChQSFBAxBkw2FDwCQeqGo2YC9M4RGxWSTFYJLt+Acr4y1St0r6JfUEkDcdtn7x3R3v9Z0et7Q&#10;b0JfegayzGviO+5l1uFr2l0TMatp/PO/3IOQjSIDn5F6z54WJirxZ2ZNNb+mO+7GgNz7dBrd3Sf0&#10;Lj/we5oh7Pxng0bmDYmxK8JXZeohASqXy53HeawhTZ/Fxf+RTrN/XcZEKR4Uv+8O1/7eO3DmNKXB&#10;aHx+E43lNYAX1hhjsOQJOOn4mrguMIahuWbaA0g4MeOYk/P5LIyRx3Ma8VRxl/LegPl1XSePnfcx&#10;xX4rDDtjHTOMTgQO9A9apnVo40RIe0/s+4SgYUqfwnhv8BR15WNPvzNHx3M3/N97BVuTOPMYPDL8&#10;OJEoOdHmiKu7D6DNtVhnHjsnnu/P9G4YThujI6PtcyBOYp6KCWcBzT1XX0XKDRy8NnA4sbuD940z&#10;pBf0nIDMSHR3OykrOyP2EePvsK4ubAv73RPBEuC91zU1Zrg7g6EXGtAy6TLXbBpwILqnz8M/Zf/M&#10;l7mLURAlrfQcic0msVWxN4rdvr9kR+1BnMPWnmWNwmJjpp6PM+2kNc7llORk9w3decj6+EUmn7mt&#10;lyWK9W0q6kORcPz8FevuJG+FLfx8x/Ws4v4atiIDCJ4uqL4CqIXRPDM/FtGUTHOmwzOWSi9oTdF1&#10;M9BfBepBUapCWdCooSwCXAEshHYmrF2xAlhFQGlcdBxgDimBtyYG0FvD1lYclgKoKb3mFPU1FBPs&#10;DEC9GoEgcv/NWAiCMWMRyOXwSnLhFgliEI5A0wtL/GOK2/6i50Q3rWMEerJNE5yJOpPSLlmlgr0y&#10;iiWtBYebNt+VDBWFRjUoVVQlFAEoKo+JWpvY1oCtgw4z4ngorTE7W8+/D2gc+kEIor0i8ew1EXqs&#10;h6iiiRktxtgsiMXsamTyavVKWcEknfE801jHc/ZK78VQdgrbc0VuFwCYhS3GActHxj66ciREKDqM&#10;PWbeZYSaEhoOw6ABE8QBLumh/BGh1GrVzqZMyN6tlROaZR0uB8viD8cuXOCEIAuBGFVAx/yn9ZFY&#10;QAsaCQzs2foGko7lcMD7169wd3eH9+8/oNaa1W9aP+PUVpy7tZY9e4spZIDJAW8i6NpAJClb9wZY&#10;MOe5jIYOhdU/HxVKB3NVd+RLKJ3Yz3EnUICsNJJ7Ov3d+0z7BrbR3H+gMJCVXQP4Fv9AzndoZ0hC&#10;pt1wA5E5ZEEEYqytFIorThJrMISTqnrGMiU4VYA0TIJukzb9772iHkI21nsycGI9df/9+R6hZJjQ&#10;e+G8MxzRFkDVCNbYGdmYUeoRV8cDzg8r/vTvf8RSCFd3V0BR1JujBYtK8Wo2loGX+/QfKYYXnz9X&#10;JP/+DS4rKKeTxmkuztMo1X1BA7OCRNO+Ac9+5plLJQ5QclARi4PMxIDDUtFAgDK+f+g48xn1ZkGr&#10;BSuusHnVxXPDVJ3Mg78obsgQyGWpZebOYGYbVw0nDoKPkbU790z1tm2QbcW6nrGeTuhewTfz/6Uj&#10;WiNaRU0zeuNeUWH7fF7xeDrh6dGAmq01KIDD8RphQNgy2hp3NyYYHrwWSbBm4tzgjimRrIQcWc1E&#10;hLIsePfmHV6/eYvXb97g5vYWyoy//O0TPj084PPnzzgroF6Ng9NQGsZrLRVUFSTiLXqazVNtPJHk&#10;EoCLAGkmwGk+Nzr4s31gSl4pFUReOYmrBW5VwF1BywY5r8YDKoEcJC/bBiqEt29e4/Wre3z48B5f&#10;fvgCb17d4eb6gOvjFa6vDjguHvQVwaEwDrWCIKByQC2EupQ8I6WMTPrgFUHTQ5YH7Xom3OQkCDn3&#10;3NC/dJxM35EBWssg/M7xQlkxsEVLaRGoA3bXvhoo0wOlkQgUQM3WVkva0RAj9gz7rEO0Idu0eGac&#10;drFAnCgKRXtc+D57skzwXRXAqw4S+clTP2sKDxx2qBoINE06B2Ml4ECRtCcp7ubgXzicHHCUyR4d&#10;67bh8fSI5VBxfX3E9fWVZZHPuu5UcS10hnA0cWbb2S7HYqmKr23H4+MjqBTc3t6iLhXHZcHD+ojN&#10;+QFIM9g3t0ObdZC9seX8I3RdDJ1gZtk6jVmTygijvbug9xWtnQFtENkghyOqt/9ugIPHbEwzUNPO&#10;59CeDJxEOWZ1/otZZ9zpIl4BxI42mifi9NbRPSN923o6h5gY2l13iXYZRCBPdLDU/RGQ3Ome+ZNm&#10;FTUTZBI4rGLVA8gD9xQr9pI9M5yDoROYHgxfK3fUTs7NWKugLVLNYGKckeQERL6esZeztkZj/zEc&#10;ITrNLc0gvKTTxK/uhPWqKHtbgHM+4yxNK6qAAamm+yuerXuuvWLKinY9AQpiTWBd0hdFYpffIfib&#10;zg9wuZc4CE9q0wn8yBY8Dyc7dNCngUP6kPU87GJzNFnr8EID+DdAiPDx2jkqtWRKylx1oMf+T/sS&#10;Y1HiTFAA4NXUSlZeHyDN2DO3k9zYEzUbWGWA6OGOrwiaRoRo0Oe0OdAMElB3GaWTnGodRB1EFtBJ&#10;UCQAKoxaC0gA8daIYQPu5JHCAU2UdhmK2fHqOhJpVDND2nhxfqm4XoEh+2wqrleWgjq1n7P2svaP&#10;YPLBwNZ+UsNMgHXjULWqn2WyLW0dvX2hM9Qh5ZHjnH4AAQD1qmRbs44P1r1jCkBferRpdxOEWzNs&#10;mdYU5fotvv3Jt/jlP/4Kb969x7p1rFsHl4r1vOL3//7v+P3v/4DT6YwQToWs5e7iOuwMQmXYevdm&#10;LRyDzwVImb1qn7qsJgdwsc9NuoDVqg8yK6JSbCqWTnag0IxtDUm7JTD0DSobGF4R1rtjkAjg9BV1&#10;+goTSj1YZVbfdwUD6pXDNMDu47kBFGQ2OqMy/Fohk4hNLjGs68pwKLvjNPxhREYHxbx6nRTrdsZy&#10;e4Nvv/4KP/3uH/DVL36Od2/f4vrqyuhNFFSiO4TbdjR0hNjycFIyLUMf18kl66ZRBCps5pPPzAly&#10;VG2fkredvxIzUJdJn0DyUnseoXcbVBerAP673/4Wf/zTn/E//udvcD5v1tISHVWB0oG5YrhVd7Uu&#10;JbwAKOTJwsNpai4IMd5WGBpJYCCAK6xihvjWW7I4pKMS48s3H/Ev//Rr/Pwffo77V/eoxwVUrYJl&#10;t6xQLPVoy+z0xz5HL1Nkfs6Jp1qgYeglYn3BMCL6adGZLRaJw8wJhFXnV2ZBKTTlFjlI1nfUE4c4&#10;+JjrXEyjcmZ3nTvkTxPF0+mEdn7En968wunzZ+jdFVjMlmMorpbFQMatQSBeQbTkuV7XzStjbqhx&#10;PhVZwduqcrIBNesB4eclYpzPZ9ze3eHXv/41vvvlL/Hm/Vsbf9Bx+mWGvmmkyJ4oSgh/rTnPC8qh&#10;4mE94fb2GmvrYD6AaYGC8LQ2UNRYJaQOBnKwBoYOmB2DYgyqqMthHCqX9zYmS6QAGqgyigKMgmti&#10;3B0PuFsqrhm4KebXFueTmfyFsGMZ8f856BEyddjTL79oLq/l0lWnv9okkwih5/vvalV3FV7MISoJ&#10;Z7VEgupmekG1ymV//fwDfvP7P+Df/v2P+PNffsBfvj/jfG4gOgKoEGpoaolQKgaINoSbuh5BgA6Z&#10;FXaOjXeyt1y/1W60SIVwdc1Y6hHr9hlyqsY7++K2V4ehC4qdc2ooBJfvA60wgzES8BL+pMn3DhSA&#10;CKUcUv9RDeCFd8Ai8kqTfq7V6RPxVgR+XHcEsKuqBhgYPjV92o0RFKHmie4n3gwmNCcW8p8aFWAm&#10;PXYOU80BNp3fi397TcSv239/Hl8wYsI0d/++6UiT/k7PbR3KLdgT+m6fYqw0xh/6qCtMk87jgFt2&#10;HS/smknPDT5jX97Txn70cfTt9yhoksAi2n9nWrb9PX1ZQ/ccFTrn0/rCi0ad8hjNBIE1e6dMjyQ7&#10;Q0TxpgU4Q+vmWGLfN7M7tmfjHZG4oUvE2Nnt4QjqG5jFwZ0S+vOs5wjQ+1A4HBhNu7UPunObK+Wf&#10;oPcNASTGxZoZSw6eNRZ+5n8a0417up0881qKNRKBkBXIMZ1VgOJ3UXEeLZYAE5XC+AASRYfbL667&#10;BFho3U7TusL1rRGXUvLW8VbOEjMfmCkGULO9wtZ0G7LUOhXWscRQJmOF0huuloPpKc30KqMhb1Pd&#10;VmwPZwPbLRXginI8oB4Yx+sr1MMBr7+8x5dffYlvv/0GX3zxDq9e3+H+3itmVsLRk6lNN/JCIOH/&#10;UYC0uv5TcH28wVcfP+Aff/kd1k3x29//Adv5hKenB9zcXE1nPjqt1D1PzkTDwWkMWEnYlHEW4NPT&#10;huuHE+7uG5YlqpQygABrjr2IWG7sRakFogVtrkiBeN7MGy53CLvP4gMidxu539BdBCPBXjWBIEBE&#10;uOycRvGfGC+7vkLTc3JMOj4Y53vWKdifNVW+xMTH9iPHBFPeyYv4uYvRPuPnw794uTAumaYVnJ9/&#10;OYp4RsjqMa/5OqaZU7sG5GaKoiMT8GbeR8hKZLGBw48pWTndN2ISLyFfg6eqYQSoIMyx6HgW8dai&#10;3TriaAeJgLr7KbqCVdFpQJKSLtXz0pRGpdRI2HFZKT2AVJ7wLF6GgEYyCpF39rjYj32s12eiGGcW&#10;mnFZ0SkGm/YfEgRprblDJ9ZprJMfHk7PiRsYOqsl479cMMLuNfhljCH9V+nv9fvF+NwnKpO9mz4q&#10;/zvg/lHJr8fYowKjXx3nFvn9Wb/SRFGb/PC92a2xQczTV67jBGTMWHvGkJOSJWTm88MUerTdM7/h&#10;r/15/bFXfh4h/kGG013wvCYB7c+8ekXFnQ9gN6S9zir+yGRZEx+Z7b7Z30fTA4xWJfWMHj4b56Oq&#10;8KIOCtUG6DnpJ7U+5aQHEs2zPdZGx37v9Ar3hTpdmE7hesvEnYOPp8oZQDONFZh4X/CjnOIM3Hxx&#10;+6dx2sLqZTXJLCo00aH7lVMHyulGjEDzmgRY+vziHmbz+Mnw89wVu5iSPWqc58CQPNd0dfe+qoKF&#10;XD3UnLh4wM3kzuANOxlGg04jVh5HUy8SqS6rQqcItUNnYyRkFfkZKxb0kzJH/eAQcr1nX7NtRyTz&#10;hQDSne7JRkiZCJ3YBopiBgqK0g4v8UdSWLcTuuAFsbJDxk5mmJ0VEDLheGxefn0Ugt7bBAh5EXdO&#10;wrIxTifJebXFIYWM93HyTxjQWdlsFh1AaPONuu2u85kJ+gzapv1+KhBdGYcN/eMvw7LsAdBxxgFF&#10;E5s/F/V8YbunqKBGJnCT7iqihygJ0FKgqJAuqP2ArldYqKCXhq5nAxccCFcA6iLgCvR2BuoGviqo&#10;ylAt6CvQINggOBCsl70bU7MgFBe6+52ZZzqtEOyQUirUQ7S9IG5c0VALmISxlxugz74xONHff12C&#10;lnaHe6eYOXBUWyoRACPKMJMHxY2JWtVLCiMPQ+jGyNjfU0/pPXBBVQPcMJBOt7GuasGwboYd2I1p&#10;hQE6dyt7uXp5/PLvF8Faef0UiPJXk1BHMIjT5yZdp+zqWBYDafYQrtPJ393jhf0YTv7nn728T7lR&#10;Pv4JHMrIbLRkR7Q/sLaEHpIhy77nJujUc63MdnEHcJPnGQC9AWrVoEQ3gBuoKAQNaxMcC2PrGwyP&#10;VFCWguurazQVnLazBVUogIIxvqEUXwquGGvsqqoYUEitgl49FLx59RpffPEFbm9vweUAEcH5fMbT&#10;acXpdBptpkx9mRRjzeCYlRlWUH3pXF7ujYYukQrnKFfvVQJSCBGgUfsqHNHPT//YX8r2hXm2J2Ej&#10;XYcu44J6p3TNFXGZcq13Spn/M4HfhxwiAF5dA+RVD9gq1BB5q5ahridNpbIdzisazyBCVsDZayYz&#10;jSONrfzpN7IfUenPWjbNNB0B0VT6XeW9BNukwyN4sFrQLNRIggfzC+Hh3FBA+OtffsBvlt+AoXjz&#10;xSvcvr4DXx9ezNb8j5LQ5zM9X6oX/79k84MufN9D8Gs8tE4uzlDkx5zZr63EYAbauuWa2y0tWGrB&#10;wL1lYgqlK48a4ISRTTVeBPFM23MTYBNgUxya8ctGdiJ6miOXLwHHvvEElJnmZSADQHsHkTpA0wIE&#10;JJb5DGlo50esT084r0/oWwOpoDhixZw8PeW5lf+TNDakA2sHHp9OeHh4wLp6FWGCVZSB8y2FVR5T&#10;NYVJBBBAtKdyb4amJXzQzC9IQQtl1eHeN1AtuLt/hZubW3zxxUfc3N6hLgu21vH58wMeH59wWjds&#10;Aq94O85+AK0IxrcLLNCtXCDcANEEfKgY2NQAggaaCaBhgO2cvSDc4enkR3F6Iq9W4VlRYCixtVLu&#10;0d5bUIhQmdH6hr6dcawL3r17i5///Cu8f/8Wb968wqvbG1wfFizV9rKygtBACix1wbJUhOO6VGv5&#10;U2uFMyKvSBpBJ704k0OBHz/3VbyQ35oMnqC+YNH+fugoA2imGJVIJX9vmyZYMPYm2phD4RU1m1+v&#10;Vt2n9wRrhqyKEUZgqzvIaV82300F102NBwdYyuccFRhzHWTok2l8uh6LwWtmfTew3eNMzkbB9K4D&#10;BIxnua6sHSKbV+XerCJ273h8esLj05NVqYXi5voKdanYWnvWXje2I41jX4EUAzLm0lvL1k0Pnz5h&#10;W1fc399bUolKtp1RjEQ1opGhH5Wp8rkXulh+Id+nFNEED2S44JuNZ1UL8nfpaGKAnTh7bdtQazWg&#10;LJGDdCifM0AtBMEAbgrgBpXrz060GZBMaP10GwAAIABJREFUXXbMIQDniIp+fQIaOw0paCRZZXVE&#10;v8usT066zKUencdH94F1qyQw2vb1bJGMnBdAOZeUh9M6YNJrc30pZD0hwIHx5TEyBcSyXUc1xll3&#10;GK8B2JzuN7yTz9UYl6U7k3DSW+PP0KdNx5OxdqowQP0k9VKHGfpLgDizpWFkyvuFHGMhpL6Xg1Rz&#10;EGgfQTlN3TRkij8/13t/IMzOiKBF0IottTmBvb0uWyJL9zURT9aLaq5ElFWpLa9xZCsLszkqQFl5&#10;MZIRuhiAfAFQfe96b0lDyMo2ssvcL1xQyPwHrTdYogPvqkvNlWnI15jYzqSoDLrNqpPkeiMSyA5x&#10;kRnoNajrCzMlIL9vAApAMbVZZwMcLrViIZj+WyxRKgBvuasTfxln0HR3cdumLhWLA8F7VIbRcT79&#10;NgDUsm1do5wDFgB5QI0NRBkgULU2g4UIAXArDkzMpAhVq0LODuKrJZP3uusi4GKynSxZkLyDRjod&#10;g/W6xLbzbi0Bt61B1w1b6wZU8daAqnDnIkUumt0TVpWtqQV1l0JQaVgK4f7VAffv3uA//5d/xq9+&#10;/X/g5vUroFwBfI1tZXz/6TP+x7/9Kw7/77/iz3/5G06nDnTgwAsWtjaWBsAXT0PyziAiOD094enx&#10;MYFJUemvsAPvPJhVo7KqUgI1SSnbR+/4mf8LXCxI05EJ7ZC2QfqTJTeLWiX61kCsMGBdOP2syqeU&#10;AhF2PhZSMSJuRhed4BVtQz+0h/c+AVZ00sjyLBSPtlWzVTzgx/BKmsY4QIWBWgA09H7G7at7fPuz&#10;n+DX//x/4le/+gXevrmzKtRR8Yxgtm7wX3dEzk5Ym40FMFRrvp/8MWUZJt1Jx3108ONCjCETfQ/8&#10;M4G1CY/vUbDPdFIzRCu8vj8enhY8Pr7G7at70HLA+njGw9mAuVUUpSuoDz+FkgEw68KoAvBic+rJ&#10;ptkrJnn1bzsEIAdZabdkclLyyhcM5gXaLQn+zfUr/PT9B3z9+i1ubq9QFuuksfUVpSxQJnTdgFwf&#10;tx/J1k/JbBSjATJHNJlE92U0aVNic4J+KRjSzCWHPkaxn+bjEBrJHlGFlb3CYyNBjVbarttkFQZS&#10;oABSYD4uLtgEWM8G4gAUx8NiYDoVkBhvW2pBYUKtxUHJU5WeDjB1lwUMhvNrZgOIuCwpwf/KOMcK&#10;gLni228+4h+/+xk+fHiN43V1WR16kuuYTuzqEWMBDYADvPIVDKi5VEb1MVgbevPfmDw1GhC/byeC&#10;RGt6IkhUhCUCQs9IHSXANEgda27Jp3YU0bpk9UY3VMGtgVpHf2ppN4XtFjyEyGR8dHxB8v+ojIsM&#10;GOUrjm/8QZENQSlyaXyKxSuwafDN1LX8+hIsJXQcf4ZXlBElMFdoZzx8OuF3//Zn/Ot//yP+/P0D&#10;Tiuh9wOYDpDOaBtD+gKVjs2Tnkruw9C7EqQCs89zvKlDjMRbSLWqrcSo9QpgQoFgUZjs207ovQFo&#10;YOqAFqAzGN0SsLfNeHuqyzSYFRTqQHLScY7HxYCg5o5Zm0FGJ0ILnTk7IEyKf8zT55RaVtx+p2SW&#10;IfBzH5MBYFSUDx3Wfg9bIfiE7ehFENLpcXwvBSd2xJIMPOSYzSWrWIftPe8fTeMhAMqYbRLsZLc/&#10;+cI/DwBRbX1+7cCg07BTj/e3gt/v7j+PD8ZvnsUUMI0bUyLPPMZpSIziUwrFLHRG7AL5sSH7LRh/&#10;kCtz9ugIrvfp8/3emQ8qxY0Pd/Di2NucU4xCO0a3obFPAkwJ1woSrziTV0bSCbm+O42DrDMQ8ahO&#10;aV1xprH7QINjpz8tCxCY/8opzN8znYonHgsNkBmjIbpzuMTnSGsKbaaNdfazMAxpWAVy5qE/uQ9o&#10;6EwK647lRQhAoGKfZ+KFP8nABGYAdo0EhZb2lGTCugFAYp8GACUXdD7ifl3+lmfa6HQ/1vgZtLyu&#10;m/t0zL6T1qHM5gNXAc6WSL32ACARlMPGKqBXBxyur3H/+hVevXmFV29f492Ht/ji40e8ffcWt7cV&#10;d3e3uDouqMUAHUwdRJb0zwBIrJJYVKcb7IRwYEWTFQUHVFa8ur3Gd//wM6yb4PPnz/j86QlPnx9w&#10;urrG4XBArQcUL7xQ2PaggCwwGn7aLLxhzwUKOgo2JZw2xcPjGZ8fHrEsjGUpSXuxHxL8zXkUOWi5&#10;cEHr5k8TVdOzJeJNlz5XJB0nmMNf6bMDBv2oJR6VVO58L1KGe0wAQJRmuvTVhK0xZvPyePbvOe++&#10;lAvzXZwnvATuevb8WEPXNcti9oWIgCqhloplMZ2qtWbxEBFEa9GYuQEi7Z9hAMj1dOcB3mkgPH2F&#10;Arih0Gbg4FKKtVLV1FySd1iCJENpSX+y6aRGr6lXNrNdvZVI2qkg8iRId/jAQS1RLGYXBAsJj+Q9&#10;Y918rtq8emAAE92fQJo2GHkKYej4hQcPMOBZZMaab7P1BstgA+AFD+yJg/YSu/EjLxMjk047yps9&#10;f2VFhcGBpW1In5q/H8USVIZONNPMzL+tar4/M8Y5//SOCTP9pt9dBh8036srxxHgSZ0nxEqsNbKz&#10;UfqGYOcu7hX2SoviJtMaRvJMJErEisTj81mA28QDtJU2gq/nC+qG3XvWf6YnjzVQXCzLpOeNv4N+&#10;xt/PnwMgE9CmD8Zn+QHtzpqq+RlyAtOveas+fKzZ3nqaSQG8KBpyvYDRRUfmYeXkxr57qrStMGkC&#10;cFMHEP991nN1TmTCRJPxua1HzH5eg2ee/+AJysMHopEglurGj7xC0dHUv0OPudzXMc7L95x6Jxk3&#10;TWy3dhkbmwnVk861W/wjiobYQwbk1PiJetEq46E0H7NpTvNZDwDiCzN304LyHh2uN7l8BFEmYqR3&#10;X8PXOoFTI/ltPhPqsm9XpOEFeerrPccChgnmPgJBbgj59zh0EuV8/qXdQkToeWZCL82b+7X29VIi&#10;ucroyXRuArHh6WzvyPeUcqtFPRahcD8yTfQ/2yIm45QofWW9i7s9prntaCSSg/hin4O2g2eP9b+k&#10;wTlJMq4JbWecpsGjdhEs38+0oXXep5jTZPeEe9csv+n6F+ziizEFv1Hs5yCw81C1ZKGzwFTUeFAq&#10;cs6E5hOhoaAozNlstQy82oApucdDwWmxoJHKZoCPSsAhyuZbFioXoFYzZnIxxRyolo0uGRzfcxAk&#10;89yBbOAHKRh36JeuCGTAUSRLg0fZb3AodDtOtWOaf2/Bf+z3dPxMgw9gXBhZTBSU71kpntEU6xqm&#10;LCGNiThQ1nbAwIAkRoi1FCykVvnLwatR3ZFIR4aJDMEfzA8IB4tmIDucFKGvB4raQGuhGAx1fRec&#10;DQVSke13jHnNQsAAKebkFF93D+IRw6qyTY4+31ua1pI80EvTAQrgXIxvVmJ3cj4dLJ4BN+0jYyR/&#10;hMBnBSqNPVQY6DcC85uQgYq6QJqiKRJkBSiUGrSMwGWATKxthEBlRVQFin/kmU4uQbx9R4yRrMKl&#10;CGqt2Kil4UGegWn7Fsu3FxrkwMF0HGlH8Wpgh6Xg1at7fPnxA968eYNaCh5WxbY1nE4nPD2dsK5b&#10;zsGqSUVg3B39ItBQjNWcE5h1hOmszPQzAKQ2Dzu7gzsNH7NlDxgKHjve8BKjHMCOmd6DGjApP3tn&#10;NQXtYwjE2UkXwNigv+7ZZhGUBQy4ac5ZgQV22AOsBHM6qgeANc/btFnJ60bAWEPmgwqPc/2MZQ0+&#10;NHSzzS8rXsnaz4WMucUaxk96cQxAVPeZg5xp1PjzmK1SpEBw3jo+dYGuG64PByz1T/j08ICvvv0K&#10;r49H1Nuj0aXpdNZqT8izM3NGk8A2GjHBnnAaGxtPfDmUC+BZ1WD1xbGERldwwpEOCwglqNqfsDc2&#10;9WK9Qu8Ih3oQPp45WUJUWwWgAcYTdRADkQcxDOgoDUBT9KYAA62YE/9FczfFp/OLrKYQ741gIJMA&#10;ugFi7p1aCUyC3lasp0ds6wl9PaFvZ/Rtg6oFz4Sd14t4RWRvoeqVxFQNRNW2jlNXfH54wuPjE0SA&#10;Ugu4VAtsg4AOUA9eHyBNRWQAslfsjDBcOF3Y13ZUyLDg4eGw4P7+Hl999TXevnuL5XBtFV6envDp&#10;4REPT2c0b4fMyxF9zj7TeLYZh+yMI52DGobdcIoYXw8l3QDq0WrB5M1cr2DQF3wnROG0z4NXwZRd&#10;gWdBEdB7M95fGPc3r/Hxiy/w02+/wVdfv8H97TWuDgsKKQoaFjAOXqmr1qPx0VTKDaByOC4AEaw5&#10;1agQEWSS/GaiV1WkT8lUw9AhkfPbESLgoMhm4Agir+5U3HDrdl7FAPMB3ImW2713bKtVJUygZu8O&#10;yHWHB8RBP1GNVgw04oBOcad2AhVDXgSILgGM9r7ENZFpSaGSOq8TdU1d82vqOmw4rPx0G73wWEGV&#10;UQHPqr+Ps6o7nceu7d2dUaR5f8sw7E5n7gxfKmo7YNtWrG3D09MTmAhHwACdE1BzB8ib5fC0cxR0&#10;n/TvFUql43R6wvn0hMPhYE54HQlBkZwRchYAyJOzZifd0JMVz9pCAJhbB1p2ovGx7nNWf99AYh09&#10;KrBv1iJTRLGIV+9iCy5Epn/MPXbl7+n7qibhk3Xn3oZDAqbv+MitbX3YMjY38ta4bTN6rcUIXgLw&#10;66AiVUWJtUIACJ8PiGJ/Yn0cmIwcl7iuFAGrcS6HE2U421QlQZkJsIsT7U6GmRfsh+OOMdWpipPv&#10;ozuGQhaW4tmM3cCkQNhipiPQ5X1zni85BsfPoIddgHai693PyNTFoL9IpCNx+0ElqYLIqhnFqcT0&#10;M9bSKohExRfXRybdtsugWVzcAwSg06S3U/IT0VgHywIuRaEyWl5L78Y3YSEXKjQ6TrC3qsrqfhZs&#10;CGdMj4AfKMGgQt6ihAxoYjYho3ibLBGTvanHEEGJwZWxLIvzMkrAoAbofgKtMherIg9vN1gYVQlE&#10;NVbcqquDXYewysHiSS0IwIWmxB40qqMyKnkHDWYD2del4HA4YDlU1w8lq5Ri0rs1/xe8YfD+kFcW&#10;3DO53LvxYTA/q7QaN7PqXiNZKx5he2xrvMBATb0100HTFRy06skfYk5lpoJKti/L8YDl6uh6XgCi&#10;adgaZPaH0RIhWqsXms8Vo3WrHNCFrK1SX63NMQiQoZswrKNDc72IySq9CeBB9mqON2FclYL74x2+&#10;fPsBP33/Ed+8eYf7t29Bx2s0LNg2xt3tLZ7OJ/zhj3/F06lhWYBCCxauDiCwdsuqisoFtSwoXKz1&#10;DH/CKgx13spuL4726C5zvPo83OcgkT3ta8juCB37JwPsQgJQM16qAgGjScO6mj7MChQxMDAFoEkp&#10;aVM6YSPfD7dxNRyTMLCumTrFAonObzWqKYVqam86j5hsembAK6sqzN6xKpfsVdlCTBmg+O7uFt/9&#10;8mf4z//ya3z3i5/jw/tXuGIHRMB8GwFoUAGE3T6a+RZMhkAVRB0FHnic5MxkguXauvt3gKNd1lj+&#10;MCVfISPJtOkQepgfoTgZNhJBI4Eyg5YrKA64vY02l1f4TA94XDtYFKULSlfvQGP8zGy9AHR7BWHy&#10;KpM+6VLM+ZAJQgRPenKaV/OfsSwgVVRiFDDqwrheKu4PFfcHxrEKBBsURudgxrY1FARozDVq95EG&#10;MLuyAQH6JJtM+559WZoyd+yV5rkIuUIu69P57GKRiAAuQ9aLgZmVgI1hLZ81bGLzP5L7l8i7soAL&#10;OgjnbcXp8wPWxycUVdzf3eB0OkHaChZGIbVW9w7C7AqvCOR6sJj9zw52Xgo7zy3uIorq9eO8WECa&#10;INpxd3uDn3z1Ee9f3+F6KdB1dV1usrzIAIIWGJJBmx68R1QtAkF5JBVatbcKpYquasB48kRssuqm&#10;ggJhl3tswNxRwdRewS9B8GrgJiuCB1lVU9uXhTtIrCrywoSqGxiEhSuOBwOnWHvAGWRjwpIZaE1y&#10;7CmDVAEKW2Svg+cZTyYzdK4cv3+FFTjI3g8P1UzAB4AaPIxGvKEHfwEB/QDCAYIjtrXj6ZHw+Aic&#10;zgVdFqB1kAD9LNhWhfYCUUJrK6BWDTyqQQ3aH7xDtdhpllGtxq1xEAqkAB0M6Q6OxwLiW3Cp6LJB&#10;6wJwg/aGhgamBqIGlQ2bdiifkf57dpshF08gRGmLAGHfzH5IB4b5GkUyRNqqo+T6pFuqxzxogIp8&#10;r54HbWneTdD0n/GdCOiNKmfqhq8Gr0fwXhp3C5rWqOo+npXAZKcJJUtABU92bvpTea98TX7WvC6Y&#10;PyyZZK9E6/jYv38JvHgWPJ15oI+RwubxZ1MkrecXJz0u7kdeqSU5806btG31dR366hj5dJHryCF3&#10;HEhAuwt9PfZz89JL+TmlTAi/znPf+Pw3Y9hMz+wrEYwY+OhOANi+AwC7/pEAzWklosJ5fJ8SgKo5&#10;5DkOV4rzS/cXFTL7eLe07h+zMfhezEB/aEwKgmY0G0UWgjZCHgRfjDHl3MeZimpS0VmL2DqpCYUP&#10;vrnOyUN/CUAUAypegZIAAoN9eCBBgbVRJD9v5P6R3hsQwEeyPZ59NpHOM6gioCTjbJA/Mzyc8Z5M&#10;v9v8zI602KDdtWRCObwqqvr+R3zHK3y2jrUZqEvIErX4wDgcDri9v8Pt/R3efP0a796/xccvv8SH&#10;L97h1f0dro8HHJcFpRbc3d2a7izN4DPa0NYOaautYznaXN29FDpk4ZLgWEJHZ0uvOJSCD+/f4PPj&#10;l/jX//nfcT5tOJ/P+OGHH1Brxc3dHZbD0WTrsmBrxqMBRim+kjpAMNbdidGUcG4EYsXnxxV/++Ez&#10;lsq4v7t1Vu07r+YTB5XsDKFOq6rehUWCl3qz+NhM2v149ppB3kOGTd8J1vrSl5M1Tf6r6b4ZQwke&#10;ontJdnnPGDNjxEPJ5RqT6ZLknQ1yCBpxW817Jz9wWROxbmL2+L2dIZGCA1nSTV8bdPH250Yahj04&#10;LCCsWNHR+hnEDcomq6vHLST4VshjtpqR5ocxRbkU0/dqrUDb3Ic+LSV5nUlV7+YTYJQOiOENlO1c&#10;RFwpq1B6YkmKN19MIkAdVD+4iBodqVFR+ITsegOfizRfTeu4BBI7T87CmEr6XTO+DcvtYteDJWzW&#10;2A8R9G1FXzfgUNInTKBhm0ZS6ICuPSc5Hbai/fMYMZz+EoA0aNO2IOxDQGVL2yhoRf1eag6RfG8G&#10;agYvjATYHM/Fz9HWGs8+M/6O1MVifBNiFTPwVDF041Rzpq8Nv1KcgNElIV6Bo4gJa3TlnPQVyif6&#10;HlBGmJJH7ion5PfI1mIoS9NJnPYtRSA5f421D98IuV4nyCD/WJC9rOoF0R6a2HW5WUhh+vq0/vF7&#10;FrXwQcx2yJjXpCLo8NnOaz+6lw2fmKrZn6YDz3d1GwqxV0j72XY79luRGB6nUehIfoip7Vd4rJeN&#10;Ufz/s/YUeqpdZLqghKI69DTbIcSy7rm18xBSKOt4O3XIuPRlaZP64OTPsW8HqM7O9uyVGOc8zqjJ&#10;TiKfn/vfYj2MBQcPcX2Tzc8d5zkTexT5nN0ZvaC5Z/MAdpj31Op9U1X218+AS/OrysW9fewuMyl0&#10;9emagRF5fu5jySM5Ka4fuqP/nXsd9B0Cg4ad6LalRlySHGMXB4JCzk1yDyafbA0EJBaTz/jdRLs2&#10;6G7fTdODBnMDUr8J30PaB8HDMNHS7orZDnEao/062UWCTECGndXpw/3mJV3Ci/1pMo59zCj+ttFk&#10;eNiTV4OcTT4qmnazb9yWCs1txBSxW5P5FfQeYjAHiuBNJs+7V8QevEdRTX66MPP7PydxciOlQGBg&#10;gmw3AEUh4Oa64HwSbGsDdPVqmxVFreJXYTHEbhEQF8AdWKI6tVpzBSSyFDCUhtzIcILPAgGaAJyA&#10;o+R6xQxUPBN7AKzs7nNG4P/e66VMIKPheYxD/Z0PfyC4TSFVdD+QIIA1gJpekNYV11IKllJRuJkB&#10;RdFaYhIJzBa0K56hqe4kQsw/1gD5vQQSpbE+mEIq0PnaM22OKlxqDlYPLbo8IGgHWrYZiL004WFV&#10;cIpl6g2ZhIULFmLI2sBKqMSZiQ9ibLCKcT0UlGJVwagHpJGG4UtG59OI3UE/a1MxLF+j9I5o0uDl&#10;Xu8Fgk7/HwIz/jU3uCPr24AmzZVId3zD21NwGP+cClC0XQ4DZikVWoFjqTgjBOUYQLQltDM9Kn4S&#10;gumPDN9CVhkOAG7v7vDF21d4/+YVmAmnpwecN+B0XnE+n9H6NlU889K/GOc3S8irOHzHAV2ko8LD&#10;vEIa58PVjQD0IpQzr/yYwEA/I5pQM0gL2tqfR3uPDRA9701oW3lRBHedVmQoEKWQA16HIxM0nD6p&#10;CCGC0sjrU+US8bNanHd6XQQ/Gznj5/LGrpG9kjDzRCLKKiqXym1OD9N0FUA4rvzJhYcykNdkSxna&#10;8zLn+xZAtf0rZFUmY8YCNjAhC7QwQAdoV/RVAFnwx7+saP0Tbj+fARyw3LzC7fVrFDC6NhCJO6s8&#10;mOdAtdCrfMtycjr9/tKL5mtevgIzeCjkh/1znjgpWZfK4B78s78Ozn93SgGNDBVBgDW9GqBaUFRg&#10;0klE0KhCtaAo+5p41SQyUOcLJlZslf/pSnFoIu6MIAd+FQ/tQzq0AV07tvMjzk+PaOsJ2s6ACAo5&#10;oCcMbedbxUFk0hxkB8uiWc+btTtfG07rZmBkGM2bhe/DEXPKQq2FOUv33y3LUKjneCkM4qxcBIhs&#10;kGag9avra9y/eo0v3n/Au/fvsBwOeDpveDw94dPnz/j8cMLaLdjO7M6HONsIhdP4ECnAItikG2Ch&#10;G+ivS5sqs0jSSQL1UhaM88pelSx0LSMFU9BLtKWkvBpcGVWsys+yFNRC2HrHYTng/dtX+MlXHy0Q&#10;+fYNrq4YS2HU4rIdXimsVAu8MqFU8taCBA5nlHRzihtzSueZAQlneTIOnrrFE8EdOP2GIXl5RmJd&#10;5u+H8QX/2duQJa11W2MHafbe0TbBtvVdcoC1RDSZZUAE9cqCkpXkmrc2jzFJtINBaGTDkIzRZ8pS&#10;GJhqhow5JEJ+mUzqaYhi0lvdQStGzzLTQqRi6XhWJpdEFpuo05SO9YgM3AA7aDfAIgTKwLoZLfJS&#10;sbCd9601PDw+4nw+g6sbkS8BNSOzUS9kpyKdPNGqNNceivPTyRzeNzeoh0PKqLmteNyPYfrovp39&#10;pawa8mxYSXuGPvRTGfxSBmDVMjQFWzenpbi+RESgxlPy0niWBesHcMfu4JIs75nbPtGKpkGbwD7l&#10;pGNLWrM5GMhNHCzboEv1+zk9hoObLLimRJ7hO+nV05qFo9X2VKcAtY+VABHCWMow/PZyIv8mp/WJ&#10;LqzVdTgpIrd7vHa68CVwOa+ZaJ/cmahs+9bF18bke1e52G0kP7abXOp14+9LEOQ8N5PB4tXDB//Z&#10;ORHJZQFR6n+7gB3RrqLNpUOY4W2nte/0JaMSq+jZpxGG3pimUABFfdY51bTqI7DBaEF/qhn0noGq&#10;Vl3M5EoG8ohG6+NwCnn1YXstIAZqXVBKBFFNZ+AMhhmQeA4Wxv6QV/pEPGuylUJGpt4+6czBeu37&#10;i9OqyT9Vxbp26HlFVwP4wEE1Cdb0O1mb9OJnNgIAjKUsWJYFh2PF8XrB4bCgVEsEbN0q8ar6+XMv&#10;56UMyzl6lUPt7Laa8Uyr1DT050h40Ejc8KQG8rVkrx5lINYO1ebZ4wWqHVxMfliV4OYBWkFfO7LK&#10;NMiBTrZutTKuDjV5YNqrbMEzJgJ7dxQVsQpHcAdh2JulmCNXABVCRcWRK/hgfp1tHWmCTAtYKpoD&#10;RwsRIJ6YBUA3Ql8F3Bl6rDhcL7jTA17xFd7WG9wuB2hhrCD0wgAOuL6+wfFwRF0OsK4ii8kdcf9C&#10;8aReKgZKBENqhy4dUsXWSgEDUzp/nJyns+vIzo66LVegxM7nFXBdNm1Bl9sq3uXEZU3TFZvYmhal&#10;5APEBZGswbDKigTrTuOL7TRSnAeMZCsFD/s3x0hj3DAZk+mk4chV9siQ22yOCMh9JUBphUrH9bHi&#10;n//pP+G//td/xk+++YC3b+9xvTBIxBII4lAhdB6vQhGRp8EEh4QWq6ofNMcBQA0upAry5JTgR+z6&#10;lPEAD1M4bxqZ95MT1CvXxyeuRicYrJFbtaSoPndeDijX1+hlgZwA3TZgs8pJC7F1RhCCsQDFgQmy&#10;VHdYF0v+UAWYsVTji5sozg6qOFIFeZIlFzszV4cjdG3oAhwXws1VwfWxYoG1fz6QJeFJ7J/zcCqj&#10;Itu8xuHEr86DtNTkfXNVikIljIr0J8RWEmBVo4KnOY2o+xZMX+6Itpyh97jpbfvVxdprEkFdJzBd&#10;LXQvSx6mUs3e+tsn/PWPf8LjpwdUMJoH3PtmPi+GOb8LG+DD8gl68n5SRmWAq/Hdim3SlU2PMF9Y&#10;QS0VpS5QCFrbsHDFNx8/4ufffIM393eWzHxOb1QKD3W5AQJYN3SJSikBAiKQULa9W0rBUg+odUFd&#10;xKooiVX1V570UjhokmKPa+5H+OAMuIesgqqZ0KCI1u6l2H4UZlwxoK3hCOAIwUFW3F3f4Pb2Djc3&#10;d6jV7Bvxqg6q3StAWoJMcdDmZTKL19B+DhJJHdlPYvAlpzEhys8UQIkqENNr5hjaV6NfP/MGj6b0&#10;eRBVNCV0rljB2ErFQ1M8rYKtK1a2isRbVTQVNO3om41fUXDq6jzKqigTWeKETMGrob+4rk9R39jO&#10;uIqfCdh3mQFiRSmA6MHtP7eVghsRgdBdrsc2R+Awwq6cRRAG33bmRXAdL84u53UD6DhOdAA0nAOk&#10;PyHR+PHabUeAFqf98M3Nn+r81wGi5JUNzc8y69fDBp73WF3o7uw6jJgDwnaO+aQCFzKOd+NLHZIm&#10;vWyXSD+vCyGcSTM4NM4aMJkPtL/GZKrL7tnXeaHHxnuY7w/4mMb39j7T8X5WMsdumtPvE9wqxub8&#10;DiS+P/v1mX+OyBdN94s/R7xnZyfNNlw1OS0BCFFNMDFRsWwNt39LrI0nD6QPhci3KKHwLusIzSv6&#10;BlA8/EKpryh26z3fN+J1swmYv+b/MNzNAAAgAElEQVQcQh8h1y/s/aCY1jT39PL1YmDfz/EI7I4Y&#10;HkL+pclDIPXq2gHkRcQ7jNatrocBu5jJgrHqNkAXq8irQPh+oF7Iw4PDCF10Hm/QN7m/MqyPeD6G&#10;LjX4C3ytgTnwbfxPzQ4XNX9sKR7Mt/GbXuCdhqrJ/q13q5x5veD++jVevb7H3et73L++x9t3b/Hu&#10;/Rvc3d/h9fsb3N5d4/76BselmC6hgkqKQh3UH7Guq3dvMdlX1cZAXNHVK63mtpsty2xV4EU6FjYw&#10;kIEgFdfHinfv7vHtt1/hdOr485++x+l0wuPjI+phwXI4pM4JjYIj48wm2ApOh2RdAzZSVCjWreN8&#10;XrGtLZOJf+xFLtOHDewbcRn08bf3wvPi79i6+W9YzDhIozi/LMbg0XR4Is137Tvv/qMAwUTRCJOC&#10;SP9l+HglAIeIs2b8r0cChMaAx7hILNGpaSSHuk3HA7AtSffDDxa+u8u2suE/iS5MVMy3TVIsZtI6&#10;dLPEvlIYEKs7pw4wtu6FViCgMqVOE3tk50OzAwlF0nVItAvZoaruezcdpbufmZznks/XVL3u+oOA&#10;vdCM9I5SQt4Nekk/KnRa60jIhsdV/f6ZriuTmmGVPaGerOdFAuC+PehIwIv6WOHvI8CLJKxorYF4&#10;M1A6dMhQ3y/p/UX5H7b2/PvcrtiSO+JpU2dP1ZFgGf+8AmnY8+qyaPw9QF0ZX8AkU8IvreMZu58X&#10;vukflQn+3PiZqpCOGGFiOmmchJRNzzypdtNs6zzfF5hi5sMnPfiBx8Mx9iLPh0Z1VPdxagV5RN7+&#10;Z/zTfFds3RRm7YDidpQ0TLF/cUnQGQ87PlRbivmE1TUlAOFiaVVDe7mQbxf7pNN6mH8EwKCaaYyT&#10;j1JtLDrFK2c9IfSMHguj87hjqzVtMwD76pvwBAdM/lYd44mdFDxn9TQvRwBCd5+P7g7C4eePMz/r&#10;ShO9+KCTVJPr7ylxPGncY/fvYn+M3zpPQdhQPM71BNTOz6Myrg4MyG7S/p7I6Fhja0EeTnDwocfW&#10;BAPYPr8uk2xeOruTMvxsfvM6AHMsZawZBW/z8zdkhdsOUfl8ln2qxljJQJGpq81JXQKYQ9t0Y526&#10;bfhSAIga9IpIStJMJjWbzZEwHvfxzlqpZ+/3el5Cms7AALhPrxjHtM57PV3TnjLfzEt7EHQbDDFk&#10;qZODDkpNmTrrXgAQPne/hqb99MWGBPx2HoPMezj0I3X+mLzTfaoafFzHGaPYCBk+tMLkuA6T+QR4&#10;BtF8tuY1Vo/j0vRvXMcxDFWE3yDkfo33OYgDYRjuDRohArjC6i8zmKofLDtgN1eM05FweurYthWl&#10;Hhw0qVAqUCKUKg7QNOHcZYPIMghJdFToE/XExUFYw/hGTlBDchJ7Npg5ajNgoyPQEg5PVQEVeBZO&#10;d2IJqhisJognwAux2DGi+ajPh2FvpHuFUM8iFhHXs3iX1QJma2eEkSnDBK+GwEm40VrB/lEyCxEB&#10;i1dQ0Q6RIIxRKceYS+wvLl40saVwGFDQv1UgcUZt/JmMOXgWbXcQIjOD6wGrEhQFXU1x1kVx3s6Q&#10;LmCqIBjz6qw4VANphpEZ+1XYqljOZazjRAS/TOaJ8XN+pT6FOIiTkjR7bi7WIr5Mk9H2917uyxoP&#10;9Z9h6BmIL2jS/vVuQJNSLHA4StTDBbM7DXPv5iYjLsRhDvpZIRqnJug3xVOubVyfZ0OB3gTLYcGr&#10;2xu8vrtHIcbp9ITHzw94EsZ53bCuK7bWdtkHRIBs3ZlLLAQZb/CMb3gQfsfDXIgFA0+nVO7PzNKi&#10;wtPYH4ZGwUXDOwV973iX3yF4Qj76UlCLV0mwYFxMrzJlK+DZ2ZiCicjoqMCCDXFXPx8m/Kxdc2ZG&#10;TE9NhSAEbvCsSaCR6LQWBEDysxBtlixhgT3xw6HQDD4WVITLioM0QrEigGAtAUN50mnlZ4GSQgs5&#10;hOls2i/h1JiVvq03iDsR1i74dF6hPwjOreJ4c4UPpxNEBJUss7RnFlg+6X/rNZ/dlxx0cc10ZIFL&#10;OknrbMqsUstaVK+Cu1ca9spOyiCalJi4fGhLCQQTsjaIHZYN0gSgZQHKEcKLt1Oz6iXRZHzi1nle&#10;5p9W8MuZtwegjQ4EJB0LA9o7+rqaI04atvMTZDsBYn+TO1WzIpmOAF/8jPbUzQFm67ph2xrO6woR&#10;qwoD9eDJVOFFpVmwV8TAotJBsgHaPPtVQeSVqD2L1JiQpKyvteD161d4/+ED3r57j7u7exAxHp+e&#10;8P3nBzw8nXA6n7GJ1W6T0KFVEtCg8DfdUWlz81bo2tC7/YsWGrHviu6yVgGKanbB4rzKrjvpVMjO&#10;myuGTIx6qEABNogZvsXmi9JRawfRhsOBcH97hy+/eIefffMlvv7wDq/vb73SDDzz13iYVSAIYGYx&#10;5zCRVbBhTuB7tvijwTs1iXNPw5e/z0b17BjZGUPTZ/EPCojvperQ+WxtA6g5QJv2mckn+932xSps&#10;OlCKnd91B346iDban4+x92c6XFRKzZHneffromqvqCdNxLlSMLpXRSSEma46QJqZhSeh/I9nmS3g&#10;si/XKvSD/bqIA0eiwq4BCx0Emmza5ZMHPUSRLc+LMKhSJizkXrvzIipkUMgeY2M7Xn/JPXd7G0ko&#10;sc/hEPMhCdjE1oVc2NGThvXBqUN5mM/AjR7Q6+r7KmIB296g3dsviwU1aDMA71IrllKTZ3GpXh2Q&#10;d/8USMADKGr3DiAE5VkYsjWNqlgLACpe2dMraqrrgN0BTUqe+d9cjwUAMCoKFhRIBzZPmBEAYbyL&#10;RqXZyUiMbfIzFdX80kG104UG3b10lm2zHbiUer591r3y8NC/YpkGRYwqHEPLSl2BgFFR0QLkIkiQ&#10;IItVmpKL7+0CkS+pANN7aVxfXhJ0pGpZkBgqhanbftYgEBptK4azytexFFCpydMBB1dFZZgYjhsc&#10;no5gHESLJ1TslAxPzvNqyVzMLkobN2yQcfY4HSoOcA2wvAhYBYUJy2FBXZaszhpBEXinAvb2sNBo&#10;6+J3tyj1ADFHhQNffwPEjHOZ88g/03Id/CWriDgv5YlneDC4kFUmo7JAUBLUqErG+7XjvHVsq3iS&#10;it0xnK/ka222Q/ElM/5LXLAsC47HIw6HiqV6lUfPrGXn18TsenMb+xe8OOdjQFRx/ckcNuH4H0Hh&#10;cXbgYGTNOUEV3MUD1T5SBcQD4B1A765pKqF3Rs8qYGRyQBS9Oa8t1t5bWwFaBWTJ8ROsio+BMYsl&#10;iKlVrRW3H1itiWFhs9FXBVCK0YoySiUsXSFrwyaMvgUwHmApIC7oQn4WGF06GF71qCuoKbgTqCue&#10;DoL+acOn3/0Vjx++x83hgOWu4HizoHPFeTvhUBdcHa9xdbzGSgpVhnS3e7k6HRpItYsDfITQ6AAp&#10;V9iwIgCSyUNk0GdJfgK3eRQeZTD7XLfU5yg+z4rAZGOBVaBXFggtUKpGO2joKEiof0bwGYoCUEFX&#10;l20O1ExvR4AhXA4FfcbpzGCl388ta5gFHBxtAkl7deZSytD3WFG54ep4xH/61c/x//zf/wXf/exr&#10;3N5UXB+tmmRXcZC22axwIHCcxbl1afAG+FlXKtjUExgRcodT3SFVLEsd/Dh0RJejRPCKXMN2Gram&#10;MV1Ctb2A2QOt93RiC5mcYrC1zFbGuglWBertHertI0TO2OgELQ2jiioAtZaEx+WIUip4WQBmVCpW&#10;UcqB1Y082Xs5ohxtLeqyZOWCpTAOfMBNvQJtDVdMuD0SXt9WvL59BWqAnARYTC8RImhXQAsY3jo9&#10;dfARkIm1iIC7dnUe6XzQefCQRBN/HnUjIAtnNREDZFZ3vHuSlMJbMFoF9r429EiABQFbAy9Lfi98&#10;b60Z+LIXRTkQ+trxt+8/4Xf/9jv85t9+i7/+7RNa63h4eMTjpwf0tuJQLbjAdQGqVSUtyUP93BAc&#10;/Oh6s8enFQbiZG+ZflgOKLWg1opaC56eHvDuzWv86h9+iW8+foW3t/doXXCsC1Ssy0MXseB/VOhk&#10;Ajo7OF5gQE034no3fk8G4GWqsGTJAioHgJtXpwDQBdSsQ1QPe4EJhSrIW/OlbymmG3LSExqsso75&#10;UpelotZqdlzbAGIca8GROhYhHA9XKFaWFbx084eBzFZQynuXWlB5iQUMzWQ6yw5+xct+EgtmPAdi&#10;/r3XDhAKBeoBTNV81N06UJgv2gVkYXQx38emigbFplYLr6vFEWYdkZmhZei0AchU918Zftb9rqJW&#10;jXxIdIQun1YrASOJmlIXLsW+I9Jg9TMKVFYAxYJzWoAuKPWAYf95habJFzQqGvq9w35QTPrekN/K&#10;we/CL+FNDkOw6WSVkZ0ZpF9z4rPDUMjr9/6q4BmxLhWZzONwWnV//X5HCUNSIWK2L+jhMedYZAdB&#10;Z2Da297vCXKSFbFEER0YSxUXvxSzGtfpGAaQOu7MZyNeAwp5NnS69NvF+POxDuh1eRfdQuI7l8Hj&#10;3WrMttM0Tp33VE0vZxhfFu25VUSw6v80ZGnLsxEgySEPmNg71oxbm7t33LAs1WQLeqJ27Fgar006&#10;tJvDgs0ETPsd3Q9iDWLvzUdTJjIP+7RgN8Yf8dGKiAWe/dn7JfVnhPY1rcmO/rkP5c8GMSkxLz1V&#10;c+w2hqCFQQoUzvTQKcn8dmH3KAWQmqw9uALuCIF4IrKKdzrZDIgk7juyB+ngS75PGfBGDML+sVjM&#10;MMek87T0GW+INVBXkqMy03zFHCdhNdDodj6jqWI5WBLc9f0N3rx5jVev3+Djxw/48ssPePP2FV69&#10;usfr169wfXMEM3CohKU4WEcapDWo617MhL49oUBQqlWJsuqkQ+dklCxysqvOiKEjMHvLzbCRyaqe&#10;X18fsSxmQ2TreNU9Hf0d3hHXmp1otNChaF2wrhvWzYqXRBzdjkWcvwD32YaEv0z8mFkcFQgfU7Dy&#10;y/WPOETsYdC5mWDWcUOJDVELazsaCZw6VfSU3txvano7yDuHuS4e3T/YfY3B95Um6amIkgPzAu5p&#10;6+IVXUkisSqS3hUBAqWJrAddP+eUcf7dz5XndHTdETK/CJHpPn21jgysAqYOogZ48QclS+ro3c8I&#10;uf8c5BU81eKwbOdRHbCdSfoYY547QYUfIwQjscKql7vUJNMPSMNbVMbkZj7l620ATJnoKj6LuFTP&#10;ql1DZiZDQLjREqw2+boYwZONBzAVdCh6a1jXFdIaqFR0EvNlBV9UAtzXGQznJb8uYCpLJnVh8ne7&#10;XzeAmDQ22M+KnffCY88v/ZyA6dXBH0axAJeRRAM0No1p/n0uIhA+1ZhT2rSusyVgLmwwIO1SzViz&#10;evU1p3/fRxoPtr33oRTXO8OvlP5omO9MyDhJjt3HF1oYYdIlL3SOvNw/CuxnFgD7kXO7T+pyf7br&#10;KPMZRdoH3cmXkgemH1r3NP18fD/OO3L8mDVPTAA+H4ZiRxuhwwTdZGwi9NFYSk8W0+k+RJf0oskD&#10;L9c0XgGrjjc95Qmml+hO1Y/vT67e3Wssr8nH8MfHShmmiULUDzno94oUMcB5LiIpbeIN/i7leR5r&#10;J89oKHhZ2BGx4JTfi65YisAyjf0gLybFjo1gouQjUY2fAscQo4whEGWcLrFwqYRNejownf2xfvNr&#10;nH0aOpILtZSwhKlBgeTOsidxM1lHonndWJGgZSsiNsYYFMu7sfi5zf23SQWfjnOdG2ZE6TFwRnSm&#10;iDXOu9Lo+jHbOLHb8Z3gaRHoM9Y2nY2Jjwydc08TM6Zh/lQnGplpMuT1ng4ds+e8NT1W01mOsYtX&#10;mkbK1hgfAAdMxnjTbyS5gDtaEASuIOhnWurUxczXFHsXBVcIcBt/gFtjTS9fuUa5DmPPY42JXMbH&#10;mju/8RVERQwnmCvGv9hw4SivWmCZwRXMCwo1KDoKCXgRXB8Zj0uHyoZSGiqpsVACwAVlAUDNFEsp&#10;2PqKpR8g1TPJvapWLHKY5aowh1fSSGyOpFGKaZHVlYU5o6JkKye7oRkH7MHQywwH7O750mtm13PQ&#10;OZ53+f2dY0wH0ZhTYDAZM04sa03ysABFgMawdkpc0N2x2gRYuyODS0FvHdI6ymEBKSOraYGsFR6t&#10;2CCoVNGJEe2aRi7AYGIBmwuxMM3Q5zKjk6e1EDEmomPPMmt/VqQYWdlTPdhFrkkokNXiUCILRLI8&#10;ebLyifgvBXSuvCsWzzNZZnqffgsi8omxAh3/0Wt6vtPfYFrze/6figGVtYO1QtERwKPYhygvHAGL&#10;EXQ2YbSdVwsSiKShNeZIKUAxrcegwVg1e9fACIzj4Yjr4w2ICp6ezjidntBaw9aAc1bUjCcNQaPa&#10;kgmnkhNr6nOPBdk7cHOR/IcHR50UZ4WC8vMhcnKtYp3InKDxM2c8C+HYk90edXOksoFzmcnPRlSU&#10;yFVFgCfi/iEHCJa1RiH1JFSgCmsWXaAgdO1gbCh1AWCB0bY1CxDkebQXK6DhgDGLwWRPBLSiilU6&#10;uSxcraQOynF6m4RVtFt4psSkUov83hBwcdE4FyF450z0UGgt4BD0KwBVMFegmEG6QfG4dchJcfd4&#10;wtPp7JVZl0EPPud9SOHl16ww/K++9nx72mRfKlPYfD70kvyZnscmRkaFKsm1SID/WNzxmDiioWQ6&#10;PUVFtw5CUwtUoy6gsgBUvMWajcXam4WaEOsfgAZ7GGuo2V6VmSmNcwUB0rCtJ6ynJ0AbilrLC+2b&#10;VcZlICpRqGcO284IrCVyy1aq27bhdDaAZjjMSL29tq8FwzM3xYKCcICm/WwO3GxWhccDHgRA2dsI&#10;OUhWISAGrm+u8frNa3z58Su8+/ABy+EK563h06dHfH54wKenE85bQ2uAKI+MuECcd/tn8+veZtPA&#10;uOZYCCDhhi4NFtyFgTsV5oSBtQksXplNJRIYrCJRuPUVw+jfGd2eHc5cE7TCYFwtRzyVJxzubvH1&#10;Vx/x02++wsf3r3F7dcDCrsiVgloLamEL6rlcLYVRS0HIhRLtA4kRccjkN/T8HIUjJI226cyEYo2Z&#10;HyFocuKxasHRbL09tegyg1DQ/fM9UFPyPekGbkuD2fmruhOn+zk1kKbDURzwqzJJ75n3GSM1PdJp&#10;M2TlzHVyn1QRbQqNLxgNGsCHEK2xBoB4GIyjytsM+htrPAM0Q3fdB5F0t74TMxrv75wqQ+4SYUoQ&#10;GnqFDVUTrGZfGPeg6TEEM0yBYQirClpfsbUzDssRRMV1uz50FacxcgDQfk4x7EnXwpDZw/AhuyfM&#10;8RrgzN6t0m0TazNkzjNygLUDgruiFd8LqNklDjQoYdCWvfFsrNRsgxhrtEWZnRg6jV81KkQO20NF&#10;Pd6iqduHARatQ1Nv9CBzAKvVjXsNXRkEEavmoN0qCkXFN9N3AISTeHJScuEXK6lcOlGNLnveD4ox&#10;Tz+uz6TrrKeEAyHlqKZdE8EtM3CHzROkJuMr+3vTAGwOjR+Tbr87BS/Ob36ZWj/kvJKafZQ8LIDZ&#10;k9rssst8I5OLgzyQFPN1fhQt4bBzlgyQpXhClqoaSNPB9BxVjFzHG7b4dOaJHVhN5gwi0/1lU2i3&#10;81mXBcerK7dtwzFoa6k67hv8Gfk5T+lJms/eJz1Ne646qv6rLdokDkzXUDh+zAHs8ISOHpU8PRNY&#10;Qnc18JqI4HzecDqvOJ1WnE/NKi47vlEsgwXRkp3gZzUD1w5yqRVlWVAWO0+teaUQ1x8kqtC6n8La&#10;sMpYJyouuzpUN5QygNJhyxn0zmlV1SqyddN9ARMFZvMi70tT5QJ1/R4QFO3ZdUEVBlqRcGspeveK&#10;X0IgFSzK2BhgFjA36LLBKsxYCxtw9UqR5AkpEX93fhVZ7GogvSfdUJYjuCxQjsCRAl4Vn5YFupke&#10;1MRtBO+uAmZscBCEmo5Wi1U2AzPOTfCH3/4R63rGDz/8Fb/8p+/w0199h9ffLOgFkK2j1gMOywGV&#10;C87aoeotclVdcwrQnJ0DA+sTmhYIVav8CAcYkjs8AwweBzuoO6qgYljMwlHRXH1XJYWgwnwRBpTp&#10;UCmWgOzVM22PI/3GfQ2+howChc2J1dvr8QivxOmpOsaI+FXt/FhbJQdC0vS3Dmc3Yv1LAVUGl4pa&#10;DGTB1LEw4xc/+wn+27/8X/jm43tcFeCKFLSe7fui1v3ACVeUEtzOarKo1motSAkenHO5Bq+W3TUD&#10;C9YqfPhs0EOeJwsZeiKQ8mvHl5wvqwT4wXTN1k0HaNKT52wKrCLYlPH53PC3P38PNMXb+zegrwtO&#10;94+QbQNUcSBGZQI7HRcwFq527qAG/CYGcbVKY2Q8t5QBvgk7ulYDgR9qQUHBERXUOq5Lwc1CuF3s&#10;mu///D3QFdd3BxyvlqwwLnAQPMsAxGOi3ahARoB4EpxV451TJ4z/py4Bl0X5uwIHW/vKBYejAdhr&#10;LebrcOtk0w3btuHp8QlPj09Y19VEDxEqgOPxgMPRQQ9cINJxPp9wWldspYKY8bRu+NNff8Dv//An&#10;fP/9Zzw9rQAZcI5huld1+Vi5gNX47CybY05x+hRqcUDX17mwVUo+LAbAZ8LCjKvjEQtXfP3xa3zz&#10;5dd4dX2HQ1lQYCBTqwBcfY+zfqXR87ZAO6PAW6B6ZaGCSOj3ZFoxWdK7ejVlA5QwR/VVs/0MiCCA&#10;OgB71FtJmzBkJREcxMJ+5sSBmovxUQaoYSQAwnWu4lVFFdZ9gQB1HmhVopdcS9rxl71PRQEo/53O&#10;Uoqdvvfs4//A92LsdzxbVDIBqIkl4llFZ4IyYdOOTSSaeKKlzj14gwEy5ipAxguNZ4w5BrB5R15E&#10;aYea7aPeQQmT39D5v/OBUm9AfYNEVxwRWOvzDuXRbhQAwAbAQFTDA6DGbNKnlfaZTtqrqlUFdZ0s&#10;jdV5/UmcFhXRdlpj3B5cHjZhJN5gBMpdFrqWbro+RuXeDDKCEO3Yd4A3wOYaQ05BNbf+/v+Je7Mt&#10;OXIkS/AKADUzX0gnGUFmRGZWdS1T0316Hmf5/8/oeZjt1JzqXCojgou7m6kCkH4QuQKouUdWzcPM&#10;WBwG6W5mqlBAdrkiMp28+Gfc5ufoaPgz0FeYvdv5EurnJfM1o+sR1znWN4oaJHwFXpOTvwZglrTr&#10;djEtehmd54EeXbLNNUzjHmEjq8dzMRWsItbTe/cx0iNJSj8DTFLC6SF8CoU0drRPMZGMDySTezDW&#10;M4EdLbC4j7fP7C/z96zQAQFA8VVwv6akrz0facX195R2YFx59jUAWKGH+H7KHsganTV38Sdq/Hnx&#10;473xx7cLaXzLGd63N/YowCU64rL0ka7jMtcykrE709Ew/xvMuyhyMnsg+zOOYm6j11ZNVnCsuTaL&#10;myq7HrM7VasRGzA7yiYh+HYPe8lXqEIwEs8Lu3C1wgpY2FkourQzdxBEpK5fkoM+OU7T8rJpMZvv&#10;Ui+QlHBz9wb3D28t7vrDD/j0/Ud8//0HfP/de9zd3eDmdMTtzREpJbResSQvxlCLb/+aNpGro+Uv&#10;xPUceTlkOkZnpJwKIAmb50yQE+5vj/jhh4/44x+/4JdfvuByNhunbRVwP6N37oW4bh52mN3B9rzp&#10;8HOlA6ULHi8NP/3yCEkFD2/vcDoWqFaIKBax+H2vFUkzitgkACRB1YZsSXHo1qw4nx1n2eTDfTbC&#10;5a9Js7PVqlgcJaY5uDxtSsCg04zAizdS6BntEiA3wO3NLEMfwmyNPvHf9dkRKMVTncEZ/FaDdRkP&#10;wZ1k5D9AnY4QUiJX96G8Uu8crh60ZwyvW+zeeNP2OCcDXG4OJEzuBKt4V1uPSdZerZiRsiMhaEG9&#10;qIfPYbnb8OBtYcl0gMXfPLYD78jvCLBeV/OLi3XE754bKCmhlMWfS4P+g6evaNC0qef2VD2mpOBk&#10;pIjJKM/FqKdBd8WjyfVy93xnUsMXpFQgktGajWzfNutyK6WhiRfKY8BtRNUnpNFa9/MnzfmaHOca&#10;AJm5A59hQqwZSMg4PlPbF8Tapa98RRCH6cafF2yqP6MBNVvYAx54QTihgMVFXPCMUgf/HABRNhlh&#10;THaKpYuEfTrwCe6fOWbpmnMCp+BLYmf+efR2xMp7h+SpYGJ6bhNG3FuEbtuxjsdQR4QvrIWdR/Br&#10;hRI7ncMCTNpy3oCHflrIgPl6en29V34ZRs3rL0lhOQ36mP7wKeb8ydh3j8PpnmbGnSegJm063ash&#10;RajQ8UjBn+a3zO+ziHxvp05xahmykbLt9dcUg3fFvsvzTrHi7t16CYbns6nbKyxm2Z0RiKkYebt9&#10;bGF+YpkoZq+MmePiHgID7Ek9QHsFcQYZzBu12lBhBT0k6GETds+oEQorL8gn+SPHSGuuVWVIGpkt&#10;ntmKmveamJY9Oc7W54vv+X4nNm6Q+buM22Ha9XHewe/KvZ0l/nwPBZtpiE9PMfkNeII5rmm5X/Pn&#10;Z39E2KgFA1cE2sH+wHYJ5zOaiWEvTjsVcjM4zNbTBz9SVgwepXznvecnZB50ZrJJj4Q81nhrPgcF&#10;O6JPa3JIFflHrptxYF6rQoXdrv28VQC0OIecShQUxPL6DEbtL/hYJj7cHScJyvff7PZBnYGy044y&#10;GG84i+BByQTWzAuSLpBUAGTkvCClDtVqDyIVh0VwWIBWFTk3G2mjBhKQpEhZkZInsRXoPaFW6xhF&#10;B5EJTiFsWseS9IpNdmwjcvUbe+BwGhnspKO5l7K7Td05imTsVxXL7puIsae9m5EvCoiNcNV8NAOu&#10;qwXTesehFNRjwfnZjESLGyWkDGx9NUPMhXByQ+eQrcrfOnsYI221DgUZjMg1+bk6Un0X7kjzz689&#10;G8Xr9b9feXoZe8QktGoawkPFE08+FtKVaEqWmEY3OkweAAvmFIwWvqAzsafVmeFCIJDB498MGAyl&#10;xj0KgaXjz/gsmXUWNq/s1CSM1A3E3SWdIX2HpoRtCxAPQUHae1Tu+ApNAU1WQNsqLs/P5gRv1Y0L&#10;/8okdMMQVbtOV8Ir0463oN0BPRnny4Zffv6MptbFSURwqdVHtXtHMzX3fwRuBhAtwnwuiERfci73&#10;k38TJBPnBYBBJpog+/31e40juw0AACAASURBVKglkXiWNBxsG6aaEr9mj/0YkaUAQXaF9moJmeTB&#10;WXYRksErCeximrygx5IjIoLsyd1ZXAhg8XoGUT0AK7Bkf1Jz3iBjjLxM3x8dca8UlPMZps+LGwwC&#10;gaThNHUH1AVVsosLDaGplzuvLxNSZ7p9PBTPj5WFKT5EQMaOmcKQqWI6oSRFVcGlKtbVRkkPpfta&#10;cPj11y6x96vvvwSgXRv4Ie/HBvumOuBx9x6mYKRtWvdA/Ugm0Oij8eDbASBGaEGsSKnBR5iLVV55&#10;AsgmGioyLHGoNNbtiSxYSEPdMlnxNNNRAQrTISIoYt2F2Ea9AXi+POP58SvquiJ7PgrdRn1DOxZv&#10;/7GuVjmc2ZnL93LbfCS12lle1hVbbZbcTmI0TwNKgeh80TqSejfe3qGN4LoBbFPXdSlZl+UGta6W&#10;2nA4LLi9u8GPn36Djx8/4v7NA/JywNN5xU+fv+Dzl284X1ZL+jg6KERxyGyCQdWRDM4rXFM3IGFr&#10;Gziue6cWfV+XbJ0osjsaTGS3pshqoMtEox3Wmbx1k2Xb1tEqUPKC0/EWLRc81wZsDVkV3797i4e3&#10;b/H73/6A794/4OZYkNAhagn4ZckxIi978i6LB6q8YlpkBH53OaCJr+cAWw96VTDaMAcXhq4ZOthZ&#10;IXiLQY26VVQfzx3vTZ+pdUOrmwM1R1Uyu0r2zQA+qhoB/tYaGsGfE1BzAOCG0T+PoxcggpAa1XLk&#10;oSHzYiPmF68XwRTncQxeuJZCSpsF104JQk/bKCKOaCfgrqH1arZCN+g27WC+RzNlBrNZwEo8aDn0&#10;Hzs8Wg7XVzIl/EWuHEUl6MS+X0M/aAAWtsuKiyq2UpFTiYrunZxMAslpFKtQT036h2E/cy5TnD/U&#10;vq9dUbcxOrVBR+GPWpAxWQumCNorTDf11kJ+dFjwune1IZtNvNHGSBxZteJka3Q7OQbI2GVzrjjt&#10;neCzQQdkG9XhGA96AEbWzJiJoMjeded3GG8Z4EpNPPnedO+iKyjFx12L6SCCDhOL7Hb31aHL4qgN&#10;zJXY7S3x3i4DeZaTjn0B4Hvxs8bvBTkCBxYMFwe3c8vCazUKnHQr32EnwNj12cgC9dlLG5020ewZ&#10;MXEMYVDW7+T3jK4dbsspxHLwbreZgtx302TQW9X2sPhI1pStS7i14WjoztO9w6tyk+ludjaJPaAs&#10;dtkrnngRoEiOTqubdtS6YtGMXBcs3T5PMHFmh402xm5EUBsSCQtIdnD7sKcM5Kvhj1Qf+VtKsTPp&#10;FjhKPi539r+6IBK9ELN5VH1UotNZ1wQbKV2AvKBuFU/PZzx+Ow8boim0JxQlUNztbSTvCundhnJD&#10;loSSE6TYiOAq2bWuQOvQEyZFvXNBt38zkUEdk5LxxLaZPM7F+CPn4kFjT9i4jEhIBpKG7UfKxc6y&#10;d0hTC/THyxNoISsVVTf3T7woVmGVmOqgjLpZgYvYWLviHeVyKcAho0pGLgtSWZAWi9VwXHvvit62&#10;qUx8dG4HYDK0C0o5IJUDkDKQFhwgKEtDOTSsl+LFE83pJjvYyOghL7AgIjKKZBxEsKBj6YpFO1Lf&#10;cK4df/jzX3B6uMPth+/QT/eQ0w1aT2jrFvLSALXZO0l1dGSgNkASJAsIFDC5XNGRrKBTq8VAEjsQ&#10;acgTjY5XEmdg9oltdSoLgtvDriH4ns/mvEiZpOZTJjUNpvDivig4kPD3FGmA0uNdu67C4iMi5EUe&#10;U7JOcpIMPOZ+JwjWVPMdkIB0sP3KAKQrbsqCQwYEFXe3Bzzc3OD3333AnQD12xd8eep4hGIpBpiz&#10;IC27nXliw9dHuZSz3bcxgQYD+CTvyqoBnLy2gzSuQ7FtbsBILnb/mbvDmIfdq4VvXVvFWis2txd7&#10;N2BdSxmXbcW5Ks5V8eXpjNKBD28ecHu8weXhGWhW1FrExp5Ls3hIkgS0CQwmYqPIgZCjKc8gn1EI&#10;fjgccDwecCwFWjtSBVLtuMkJp5ywSMe6bfjzn37CL798xuFYcLhZcDgeoapozeNgaqO9LdhvSVuI&#10;r02AVZyPvdhJfRO5nymzgynjYdSXLtOgyCkbqNS7YZUs4a+kVGzU4bbhfL7gcrmMjpre+XlZCpZl&#10;QSrWUbdLx7auOG8rLsk8/+fziq/PZ5zXhlJucDgaABZNsKQDpFsHaFFFScYpW72Eok+TjDI7zuJp&#10;mrN17NCOlDOW5YClLB6HsSK57dKQU0FCxnre8Pz4iF43HI9HbP3JCv3Kgiw2ktf8Oxt5Ls7n7O5E&#10;PoeYT4VcoLl4cX/2rrpmd9XmQBHk0cmq23eRrGtV1wrJVhyvnSAK158iqKo+CSEhqY9+9eQsoMhL&#10;QWp1xNVow9Hn0ME3umc+DCvq/53Xa4WyEdfj/SOGAtRm/o2qjOL9DGgyP6GqFWF1qE8XcVtMR2yV&#10;vFptM82GUIEBVT2eo3A8oIQdPuQyEHFA1zka/EQohEClAEmN/1OGbJtdQxqgCYKGjgaDL/ijsugp&#10;fEv7XfhrkxE7CmR8IUkdfFXCHjWZlI0ihYWXfTpWRRjtoZ0QNi+BgVzLDszH5K8MvTri5a73rmiK&#10;3UxGvEBZDWF7q7Qhze4blvyVjzDRT9AI4samO8FzG0seiT7fTxFwItNL2vedcL1GvoyOqbDC5Xmi&#10;ApcmTIyqRuE5qAOmZwy5HfG+mRdMr0aLAdkDCMdHxe3lHL+k/oH7sC/2bpf3muKR857y3ywOkdek&#10;gVh3Z9CHVd+j7LkzdlAezVFECDh2+3S6r/3xDveMUSfuy+RxhU/ssnby30RMp/HCSWnvzTQCsGDF&#10;Eq3juXa5BEyxDF58NrNkv3dx8elVchpfFY3OldbznrFY+6yNF7a4DX1grRt6q+jNO/mpWldJb7SR&#10;skSBCOU7u08ZcA87+UebyX7Y681QZvEacog2gbjSGLvpdo9ix5txBS/qTSI43hzx3fff4eMPn/D2&#10;3QM+/uYTPn34Du/evsGb+zscjwuWkiBqE5syOrQCm9st7BqnyW2LknFQNRBb8rgoBEm8MAjWTV97&#10;t+k6MgBw8M7VDEFkdBQWE4vgdhH8/e9+g88/f8MvP/8Ff/rLL3jazsDjI/LtLW5OYvaUDLBUQsGS&#10;lthT8+OKF+8CELOnLgo8bR34dkbKGWUpKMstcskGnFJbV5IMArrFJy4FHsV5s4s9s2HefJ/ER97q&#10;4MyZLLkWqItOmexst1tbNx/azEgP/HqXeJPVRh2tM844ydvQueSegL/sSIxynvo9YpvuCVjzIR25&#10;LH8OfoIyifZLyGq/zw5c0TtqA3q3eWKpeC5CTDokmMtMcKuIAzT9YhaHEGuG0DrW2lC7YvE4jQF+&#10;3IcvtAHVF6KRx4vrqReRpWw+oOe+u1rsYFvdR0HzeN3oyAUISkqonUci8Tf1kIgOLlXYM0Z80vMl&#10;Dh7tnUCZPnq4uF6nT8A4cE72uwKTI8W0OFikIBiNN1o3nrKimYamjg0SsdxYnHfHLHcog1UVtc/v&#10;+VrChjC9yfy3+SuUTxbr7GsDEmNPCu0mS11yQdUaf4Qmog5lHFKp/DH+7cf6Ys0B7Rq2VOOe+peG&#10;drVzFKUdNd1CqZPMplPRyfbjh+xzQtRyPMGwraj1Ev2hWCdZaS+vr/OUzDNM/ad8b8gTAGR0NX8Z&#10;QxUwDsU1KQaPcs3Uv4x+2Dq5N+Quf8aZFuaNg6+JtmyYWrL7feCF4mGMFwdYedgIEMq5CWgft5yA&#10;pv7Z/Z5yncMW0Z0wNtuhS9/JBpNpMniZexA527F3/ExKk+1Ivw7zXjCf81I/U89ETDFo1GmGRY7J&#10;ijNZjENjVNRswN4VxfUEJ4GNJmp+hGCOYgCrxz7NXDPtf9dY28gDsQDIwuM8a5kM1TknCccUaRix&#10;tG/9+77xghLNI1Q995W6NYraNV0y+TD0Ha8BKjXX0U4BCiiLoWSiJYHZyCmNa4yHHzQwnRXPnfEk&#10;YlnivGX+N6K5BYumGDdE9wLRuPaUO5nt2qAnCbknnCI5E9G1T5GmM/DcgHUPH/if2A8hIFqD8oLE&#10;QJshJNjADInTKIvRJh4g+nkXS9j9f+xTZ+GiMleNaFYVcp0F+uoFPlQNMLvdCoJkXDt0fYKKTwXy&#10;LttWYA2Yv9wjJqhj91y2+eNMDeMSJxA5rUkH5gnOMUlJrTWmLT4U0FA2KVkiRNVBS4nBf0sAJDio&#10;BArAOtUcFmBdrbosSYWmxUwEUYh41zpQiXVU3dDaNP4c9vuQgxhEshdtsxB2/ZFdcTRTIj2beluq&#10;CZneLSiSjxmaGlpdUZaEVAVrqnHDJDN5jXX82otMQ9CMOuPRvCJThnHQFeKATvQGgXXHyaLovaFt&#10;G+q2msHWO7IAXRskWWUdk8giipwdkDUrOR3OMwGedJbnfdR5k1+8pqpJYPdZt6H3L8U4196hDDaL&#10;RseAML7dMIEnCMWTgfNhOhv7Z9KkxD0AHecvUZX1738N5h7bNgM5abyNn3ePOhsB8wZgEmg7Ay1q&#10;awA3Rm2MnY2S6F2DR+znPlqiKyYAHMBAUNsqntqjJWvduUrTSmYD2cAjdh5QGnktFLWqejI/Yds2&#10;fP78BV8f3bHMCZIEG7wSK9YBB5d4lxqvYpr0q+9pD4N8iOsggnGWVFxXApJAst5ZZXp1fjBhSAyr&#10;PVvfGY1UGaABQwSSf6NfCf7YsyngJi4fib8eVVYGotY44ZlehrJWVQMgQ+ANHEAAeWqCnGmKYwBq&#10;+O1J6e5BhKNro/16qtwII5JGoPHibFCpiifaaQXM6hQ0acMSGZUfJEcqeQma6/Fbkz1cL8d3QQWd&#10;oz6TeA7Dg1CGHrD1q4z7T9efXy958NdfNAzHv/f8SmNqDhLGuU0yYj6P3fVf/HRtXOju99NNjM7d&#10;IDUAkp+Bd/gRLxUiIGBvCNL1GYamgkawn6ZbwRnWeXFJ7oS3FXW7oG4rtqdvaOvFR493NFiBgfWo&#10;sOS8tuqOkRcHdOsiV7eKda1Y64baGra6WecSl3u9dYimAT53vde8g6Zgcrq1mV5bGLC2TixMuHe1&#10;jk5Ax83NDT5+/A4fP32P7z98j9PxhK0qPn/5hs/fvuHLtyc8X1arag0Hfhg/lAes1oRiF0gVANqq&#10;geW6FaTAgwa7Uh3t3hk6+2hZM9arigfl7M7Zx6bZGjzxDkDEqspyXrB4V6maBFtrQEk4HI54eLjH&#10;p48f8O7hAYeSkGDB3SwZh2VBKcmBrAbWZMAnGX7BwTiUOZg6A5n87Tve6NEdFRj6Zw/EAWL8B68z&#10;dRvr7hwxyU6ARwDd5gS9F29UB/vG+00drOnFHbXHGkXkpZN+xYUMKO5ZU6+5cPyeFbZDwE1vm20W&#10;URYH9/RW0esG1YQki1+DNKLT/poOZLjT2MBBwBCnuxqjk6zznAOl4faiMjGnRpetxTOzWjSlodNt&#10;hJE7UV3R4GPf1fYmUdc5oBjs+CiYdm7oApkSihzzJmUBWovOlp0Jb/jIbO3W9S7n3WjpF4kRJVCz&#10;OEBqdKg0frKgAYBhV5GWXLb7jlsCPjEgZLLRck1WP2wACI17WpeVFBgmL2tweYvZkh/03Xs4xwS8&#10;qU6pIDpg3D1lh1UddOr3tVQhIoDQp8BnaEARpLSAk8ASEzxJcFhs5CcLAwg+w7i9ndlUWbnjZQCq&#10;yUAHMoNnAdGOLt4hdTq7+br2z2tOU0B5Pf+wd2xikvM118PuifG56XpMhO6Y1/eJduDuDV5TjHrr&#10;xHuABD28HKloNGQNaM2uSxBIH35IyEj1rhfwZIcXoeUsWPSAgxQU18O9Gmi/ejBMBEgNKFWRckNK&#10;CgYUjQ+9u8ZU5MAOhl2y81hGrQdADlhyQUXB85rBCQZZBIdDdjCJdQYS5NFpICUgE1SokNQjGCNp&#10;FDEJvJuJVCRJKAvBN839hGzyyQstraK3RKJVaTtLAlwHmv2J4N0G4KKKixZsaUEvCZLdHu7qPO0Z&#10;GLWEVMmLJcGSopSKnBIOS8bxWLAsGaUklCWjJOtoQ/mfXBeam+FdNFMhs00d8wne7IBWD5KlCFJG&#10;UNilo8LXVWxEsOkp8512fRp0+DwRwFADgKRcILI4SLTZCF0ItNt4XYHaCDf4uOWlIJcMlR42iAFN&#10;WUwjMFDpipzYnYdRAOcPAUrvTls2VkdSAZJNAahdsK7Ugw4uStmTQ4qyFJxujLZEMkoqKAoUbZC2&#10;ArXi0BOWIjgdBJsm/Msf/4KfLh3L/Vvo4YTPv3xB74pDOWBZEhSLc54FBZuyIxHQYQUoxTvSGoCQ&#10;gsOFyE4EagDF6U/QP2J3u6TzaE52t3AAcm8Q8W62wi51GySt7udsQLPR89q7BwAnn0I7FgZFu1rQ&#10;WN1Ag52TjRt04DadOHEAqHeIib46Xb3znoPIxJOSakHnQ044LQccFkBrx6ks+P2nj7gtBzz+8gX1&#10;8QsyGkpKZj+m4kB/swxonwyg5iwf7b2tVqNX7wI0uuOQZ1q8LyLWif7qRVsRavKGQGkDFo3CCO2j&#10;UKj2inW1rkjVgeUqAj0WXM4bLrWhp4wmCQsE94cDjilhS6b/ilg3TekKbUZPOQk2Hf5gysnHviua&#10;NrRq+03qsSO15z6drLNjgUAzkJcEtIaDmGbnGMEvT8/oXyuQFcuh4HQ6QVVwuWxIeUGB7SdoP88F&#10;NCLAYZlijeJg4pH0sG4rQw/uqvsVyM0KYQ6lQuQCsLBcTD7kfBz2VB+FVPbQgqS2Piv6dCC+dwXd&#10;2obLYsCq82XFZWvAcoBIgWpzIGTCIZ+QsoPGW0UWH/upxWKc7gebDHZ7Qc0eNp0NQMXA8lJCl0BN&#10;vksS5EPBt5++4p//y/+Bp3fv8PHDe7x5c4ebhzc43tzg9v4EzYJLrzhjQyXoxsGTUPUYsLgutM6V&#10;mjK6d7KAF8AYCIF+1GwfkVbck/RYWsgjmYBdkyyez/PaRsvZgHoxKnNK1lHOMJZjJ8qE4GuW1v7l&#10;bsX002sv/Xdda/eNV/0o7+zkcTiCtFim0t2+ZwcVVaCpiz9FyITWFK3SB7ApUVyjiCc6FFAUl8sN&#10;4RMoQPACnyiKJPize+0mgztyKeg9+bUU6AnoUwFQuKIDLEOfyWR2mt6XiIkydsge6LYmL1jzq9jv&#10;TP6bOZ0Ads+hl+B27bzv+9MyOT7DJkFbRBXzmOHpXYB0FLpRR3Cp045JYVvNDraq8wcEkj3ONVWJ&#10;CnfAXTKB6RvjFRY4zJSn038cA4hIlkHG2sdLacHak00+DjD90aGzuTK7JjtA+v5Mfgk/z6kFRnvD&#10;d977uMabtn20Qfx8VUNPmj3I7wz5O/9+d90rv2zIfLkCC+Rdfn/28MMOJFA2fLxRmhJTd6c9Y7JW&#10;k1jMMJZ03Z2X4EPGWF+RS/R3SbuJ3eqHjx3bEmcm8RfDpjMQZiexplsasMLOO/n+sEDi5Q7ZK3Mf&#10;3DQzs6XB5h4Bo/mDmh/ULL9j/kYCerNOgD3gInG+E8lMT/krLx0sFvzmvgT99vnDwviE2y17Pub5&#10;99E3ICW3W8xGqt0K158fH6G64e72iP/4n/4R/+P/8j/hd3/3NzjdnnC6ucHdcvCGAupFjtXGIsdz&#10;ekxBzN6yLtSDd0o5xtQWzOSjIw6kKSHDOiyj12jcYra0eKJekNW6YnZtWCQBhwV/+7sf8fNPn/H0&#10;fMaXx2ds6zMuz484lISyAJA88RACgBB/MkFpGjqp9o5LMyDV4emM09dvOB4z7soJENcTQn3vRVwZ&#10;yEVQsgwgZ06oyvHgHmOSwf6cuDWf7V6zwuNRnLTiREqWFNIA2ErRQQGewxfXo234/4oBPqPOGpwn&#10;0wJGvmGmzCGi9isVbvD0VsSbrqh/5GMmMBU/PzFNSoKSCpqsbivaMzM2xE5nXRIkZbTNeHFrDWtV&#10;KBIufj4lCbZWcSgdh2L+ldmwNYCmjGvRRrYGK2b/bh3eeADo3Q9cCpIUAIKt2ZoWL5pKXmikekGS&#10;bkV3kLFFar6tAUKnjmCwmG/rLPo0f128IN3CfbarsXdT8xBwMmdtOIpN36gQSN+QS4csCeUg2OqK&#10;tV7QWsZGALTrAdonPCsCfeFnOeehWzVAqUyTK6zJAkKgWk6pxTkbbY08i3j3W+YM5qmpfZquABm0&#10;gq5hhQ25i2AupfUp3CtroDRyfzOtafxtsnfykXSmYM9XAeC0JA1w9GQXz/FM109jakt3V4OFEiM/&#10;+Zpd/Vpekq/ApcjYH8DtA9Eopvm1nKoqp5TM09U8Hh52LMCY72x9Mj7GGCI1jir3cdZm+/3Z/S1T&#10;x0rVyDfB7UbSHz8fY40nO3OON0wMZt+VcT47o0FJnjQgSDeh0UBFuivGwrgW/VbpJD2XkXCANhB2&#10;CHcF/BdjEuB0h+65PsuLREMB3/cXU0l8hc3lgYhA+jjvyAmxQCRkOSO/wwbt8Vk/e5nO6AXNXP1W&#10;deg3f19geogNPq4p2NxqxoB8IyfWgcg4G1U3Fdh0Q2J/THyoFcG90EfuXykMmzXtmbHM6Dsr4nE3&#10;mWJ7YvoZicXU5tPKYLTpeuOMKQMZ0xnE7ee207tOCzLkHcMM1mjWbVfaDNxgfyYPKAT2ZQ8Udn7h&#10;b5Tcyp8Rn52xMfE95pVc74yYRZp8GiVG2b/HhjozqynUfdph+Oj0HYlPj+Z5RPcKlEBpkCavrSX1&#10;RnUzj3n8QR0MTyyAPRCswJZNWBRFFhSbueK1T+ycbUWnpRxMD1n2CJqpVrwQ3eX7uAPPcciRwW/M&#10;NymKOLOPh+OFKaBGYFBTQhIHamo29LYHhap0lKxYSkdJHQkGMETqSHmDIpvyz0b4qhlWQgu0WnHp&#10;GxIykla0tUK3inQ82LVb9bEsAibAJQymkNLDgPLkanPiSJABeoMH4FSDceYxhr/2ouAaAZA9Ejkc&#10;Vs0RiDK+EECyg2kUWaxyzkbRenU41MYdtGYdV5qBYpCzK5EOAjx4cIrmxNMd5OVmuFC5M6QzhA7/&#10;MdTqpBgnxYDdNwwQOr8z1jEE9l6FvbxSkuyGapqEgkxayhZmwTlfY0Ru3FhJNKRgQXOL8IbTvF/3&#10;1WvHuPw3f6ZC2l/D+Wv3+jVj6DXw16zAunowWOHGdYuqQkt8+Xm4QapOPxT2oRhpzKqN8Q2BGYIT&#10;brjz3pPAmwx2wxjxfr5+AO3Scdk2d5wycjaAXU3Zx3+6vO+GXuc4GGV7ej+PwQ89DGgM0xUAAwi2&#10;vgEiGFQT36HC353FFBSEG7f+TsB45eorO1ofApFOJukydeNtT7dZMJB2vAIg6p+kq1bxH4YhE228&#10;m9qoohhDDVf+QjNIItCkrLumrCZXkRj7TO8KkT7Ry+TEuVNASk5ecdqJKPDvRwUBk8jkk+DrHob3&#10;tZSkuqECnmUIZQZlcineitudHwVsDIYDizJNQnfckleYQuHdi65ky684FLznX3M4XoJUSA/pStZN&#10;YF0BCECFqHUD0/G3tum63AnhPW1v6CTbzjmfKOAeP6DWUUNhICsC4bRbFy4D3ZlBlzog2YAF7LrM&#10;BBsI3GbwQxVZGkoGSrKK49Y2bJczLpdn1HVFXc825twpv/XqFeEcD2MdJhNbrnui1jqvrNjWDetW&#10;vbszHITk1KewwKXLNnR2rPSulcrO3NU3BKbHErDkjFJOUFVs2wXbZt0837x5wMePH/Hp00e8efsG&#10;OS24rA1fH7/h89dHPD4/Y90aFAY057ihYQ6pA+dG507rOmXgOFHyS7WRReogPeVI9OFksZhA0uh2&#10;RGdpBPhNnjJgLlJc8HRAEko5WCJIFVtdgZRxsxScHu7w7uEtHt7e4e7uiMMigDYkKJaSsZSM4uOS&#10;GfTMiYFnH2mSRtDHbD+XuzIAfkxIAqycn/lj2IfBN4odD80/T2J9VsxXfIgw8q//WADGgZ6t78Cb&#10;DIoB2AVqbAHdgwge/HHDW+gE6gDBdxCASvNRw3GgkosdcXo3A1wnw9tAw43jasX0m8S1yOvcB9/P&#10;Pj93MzCg23zmbJPnu9NaDxAQ19ECvGDSRgBI7zYiuI+uonT4IAb4YDcmcVvUt83OcaLZ65eZafsA&#10;QHQbEEvWt4lmjI54HopEJyrkggwwQGeAT5GzgYVo55jtM2yEufjC9oPdGYJ8XX2RyxH0ij5619DF&#10;gYNAE9RGikLDxpmdV3sMBqaGTTdsydk2lDBXJGgpVjwWwE8LASkw2u0KOOCaHTFTKsj5aHwOOJDa&#10;uxtm8nzHzKPzn65q+iKezx1sf56kNgbZVV2Y+HSOu/a5butVGokkn13Rvp9SnMcM8JzcURiPTO+7&#10;c77T4eJ2AAMytJXhB2kH/WJN8zoJCDAQkAGk1DvImVxhsU0CpEAOBnpDSg6AL6itY9sattqweVdM&#10;mxiobs+oBWxyAkqBlAW6ZAN+yAYURWKBnmKcb1bkZUooKCCSkEsx/SHinetMv6gCrZpsXLy69e72&#10;xkZHlwIRjW4DhcC9Dp9OwCyYdWqxDssJzW098XOkj83KZFGTudYVwrrN1TaC7xAxv8aBmqXYmFvy&#10;qSXtxXQfHMDogPwORU3di9hcDnnHxloraq1Y0jG6w6IDKWWUYuPkRBQJKyQJlpJxPC5Oz93tJgEa&#10;EwzqHeLmMZFAykt0r5tJK7H4AS30UWV3+uQdnlNClVE8IMnGVdKOtmDoKKVjoG38DdS2ecfOBZIL&#10;erdnb80AmEs6eGenil6b2XVZcCgLckkjgD5YxpbI8ZXoAdT0ujP/gJ+xA+5bh4MpsheTGL8wCFeb&#10;yeiUstXcqGIpBTcHO9vsnWiSKnLvkFbRtw21JUjfcLIZiPjXX36BPF2Q7x5R04JfzivWdUPOBaUk&#10;bC15ca0fRCnolTJ6imAIfUXvNKaK1t0PU8pds89o6w/5nsO2l96ddwTNdWYSGfpdm08ytpB57xLT&#10;1FSVcPu93OEe0yeGQpXAR/op++Dna6+wQ2hfwYATkr1rejJnIksyICJgYN7WkJPgzc0J7+/vsUjC&#10;+fERZ7URnDkXLHmBSEYqU6W+znFjox925FWYrVy7gdLJRwYMGzQfSTTXY309Y06ckM8o55dlsWkd&#10;rcW5AoMXc87oUO+6wmbV5wAAIABJREFU3rBtPjqUy+zWqc+zYwAacu84oCNJx+LbW5J1o7U1m57K&#10;CShTFT5k2B2QBD0Mn5bdvqUApWQcS0JJilYrcklWCNcF6oVJyBktCaQnbI4I3LaOmiqgCZe1oyzA&#10;8XgK+4OkM+tvrHA5p3S43XblMbVJbpmHM4XbgVVRCpCz2ZD1sqK2Fb03Awgvp9h300vmkzMZfewm&#10;/y71gq1WdLHCGileCHCxYPm2Kbam0HU1X6KZrNJGe9RpBtm7LCnSkpDkYB09q3WNLMLnYCHZiPGO&#10;TtQjTlQ3heYO9A162XB+fMLjl294/vyINw9v8O7TB5xOJ9y+fYObt3dYbhYcxMDVW22u4112uFkn&#10;cN3eGrpWS4RTH45TAjtyvWBaHXQ8YmJuZbAbAxBygP+ebVDSHAtdrm8yZODwOfgKPgoA1iuX4Gdf&#10;6dLyyqf+6rt7e2v/WVq/9E8sceYyJ+Wdz5XEIlLmlvQRJwOg3boPW7FUH7F2cZBKXEXNlFNAzWCw&#10;VQRA1PZvtBHicSQgsSOVRnzFgGOAZh/xLQp2Vk/z89IH5W5RxguBkjoSnERHKT0D+6zlJ/2+QnuM&#10;9/V17z5NT1NNdqXkZ7/vhGZnNJ+TWqwFQCSLGG/rlWnnkfjc0ZCOvQOAilfi5Qh5TzAO9z8MHwwI&#10;6ey7xTUw51okPhd+l/9J09JmSlbX98PpS/tPMQ4gA5Rl73rAXunnasRC7Rdz0pSr0MlP4QeTx5KG&#10;Tx5+yPRk3IXZR6MsTimhut8TICz/LPU01yDzMyplZgamROb1HtnWDPuUn/I8OSx6sJcPFi9lgSDB&#10;9PYMw56RoNtZNw2bbTzntWiZbSj7DDDTccjL2DfvpkOaU4zJIRiXDzf0FXvr5e+mn1+Iz6GohzXq&#10;vO4xTouvwzs+I94XMf5Wby5Tch6xVVWQZgZqwuxGDZpxGhH7aQYFBJAq9mwAynZ+Myy+b99U5OYd&#10;vWG2bG5m0+j5jHq+oPcLlmPC7377Pf7n//zf4T//ww948+EOy+lg3eD7anKsz/fw807Jn3Hw2B60&#10;IN7J8MWRvNhvcVvais0Zk/JCDgDQ5F3TBY0+FoDffPcO//QPf4vHx2/4P//5D3g6n/H5559RUsbt&#10;+3eWM5ltQPW4VAC0gZi97vZxRUIFsAF4vqz48uURp5sDTjfH0fnPO2oLqgE0i2DJCSU1rLVD4QAz&#10;YbyKU8pkz++63wkeOX2hiLWFvBodn1i3Rg/Fdo4QFN1dm7wYvgCsgCxOYP7sXzuu+Xp+T4tVUg9g&#10;0Oh08DMIZOhFfz4xni6FMQTSgZg8dtoz4GbCKq4ftaOpFY/3bQNqw/F4wts390BaoLDu5SUJal3x&#10;9O0zni5PaA04HTJ6q2h9i7hBzoNXzR+pOBwOON3cQi4Vl29PQMl4ePset3dvkcsCkQVdE2qzmO7h&#10;sODmcMR2WfHnP/4R3z4/Q7ChZEDbhvv7G/z44w9ASvjjn/+Mx69PqOsFp5sb3L99wOV8wefnC2pT&#10;3N2/wfuH73A63UKWxTuTm+wViO9LQ84WA2In+6cvX/DLn/4V2/MZEEVJ1ihEPAe6bSvW9RnbtgKH&#10;xePOZA8NuqUNA51pSXfNGyw2bVNVJQ3dxxhIh8U0KUOiV+YE1CTRcbLAAA36ZAwWjlzZoTZhaLbP&#10;7NpzAyv1vIEV4E75olmfRg4P8VwEBxpd5x1XBA2zm6DInmcmc33opT0fGP8PPr/62gs9zrPZXQxg&#10;iSfmq9iT0bqevvfKix3BlbaX8vo6+Q7cGy5mnH+ebIOxfyOHwXP7NRxFV8R5ExoynnvE2Xbf5Qec&#10;LoebJePX076GjvGdocAzFWMT7IaNykUMO0UE0fFwXqSKOjhSLM/icSqLe6dh1Uw+ROSKqSudx4gj&#10;4HTQmIKUrJBBuZ+zLenPlcRkfuJzex5JfVOp6+bvjP3c53fI8vv9nnfympb8++oNF678CX9as938&#10;LXXdNDo0prEGfk+Z3xwU0ft0XaUP4cVtwSXjrrsLYu8LzHzITyTGdn3v+LPticSV4at2RPTU9Xzc&#10;h/siIuAEAfM7r3dvgBvH/tkdDD5l9+8uLylzIkeqAyA4bG7akn5awWv8jlv0U0xPPX4T3SN5Ho5x&#10;HLnvsRf8HMtZRx6ZOgBT/AID+6Cj0GIw8LQnOtsJEjY0AZAqHZp4LaD14ePA94u+iEx8wbP0Qwo6&#10;DDwW9vg/8+ksBsO2dH75sCdN/mPI3JmvgWjUMtMJ97YA1mlA+wHABgNIODFHQqegtSdkOaCVG1zk&#10;CNUzEhokFWiv0KTIpWHJm3fsalYdkltscsre2QbiU1q9gyQ27zBI0AYPxEAGOY9xMgN56putA2ia&#10;3DDtSayFLxM+YknhJDIMBLdWRXZA5n/zNYOA5n/vkqJgm+wOeAcUS0UZwMM6H8yEKdExih2ZEnw8&#10;rR9kUwO05m3D4oYHRz+Nas6hZERkqla/ouxgFz7UrwmtvUAcezB9ejLORAUcc801yHRVOiAxXop3&#10;FQ/wd4DdF4k+dvUQwlvlahH+expUJuymxwANHYk2u+MRZ1ry7ysgVw/873FG9hee90jBQBr7hnL8&#10;O0GO0rsnQrMbrBzP2SJAvbbuSWGFag2BRccXkgIAYt8dtGX7M7QqjZVw7sUqA5vuq3pFrN196hkV&#10;DBJMT8uz1D7EVrfz7NpCSLHjVQAjRcdZ0JhodLivjFw3CGWn34ZhONnce9V7RQOz0p6NtGuaH8Fk&#10;OFjLVp3BiiSvWgEicAcX0EMnmQs8G50xzsANkRROsI1K6DHmt2M3fsI/G2YPaTlomqv3xHE3SWON&#10;MiZDIyVEUxaB40FcgUwKdGc1ydgXoZEVxgjfciZ9YZSN+6eU0OpmzzUFHbIojlKQ4MlumeRJ3HX/&#10;mo3xf/9rMlivvj/ohyc/3udxZq947KrmeHa16h4VSxqooil7T9ofeKeR7kAiJAdnQm1Ml0yBi9kY&#10;ie0ZwTaClnZiKw5Jo6uDYDgKGTYe056rIyev4G0VtW6o2wXrekFdLwYGqBsE1tGPI2QbKlQ3QD15&#10;qg5GUUGtDefzBc/PZ+tus7boqplTwnI8eMDaaax3GDBToWpjgQKo2TsMpGlj1vkg1h0KAJpVqLYN&#10;p9MRDw8P+PTpE77//iNubm7Qesfj0xnfns74+viEx6dnbLVD58CnJHBQLZ2TKPqAIkZ9KEfTGpf3&#10;ZvdmpTK7IIsYaJYgGPU29AoHoHX1+IIHqpM5GR0ysVWyEfe5oKpiXVds6wX5eMByPOH29oiHhzf4&#10;8OEBt7dHq8j2NUqy7lq0EWj7JOfzYQCSq68F4vhxBHD3PBa20ys2jk5gTjp8QSOuhwxk4iDLpujV&#10;dEHrVqhQ2xiF3ntDq1skwTnmPEZg+73a7jvDvhMBbASMnTFjK+o8y2Ak12eOkO2ReCei6CCkbqO5&#10;NrAq34qqdcjuBC9UcB3QG3RbQ19QToYMVrEinHkfGRCaAHO9D1AI7eHuwQFzgibQKnTYy5OkA/le&#10;J+NPxvNR73eXLxxpFfIXe9sWML2RXrxPnWZsHl0cRcDx0El0dEQXQGRU2amq7Yk6wIBAOhn7roA3&#10;+tRx/YmSuyIcJFqeaapcnmnaOnS6PoY7QwTa67BnyQ/9ylbo0eFz0sGvMVTYQhrrDnqk7tTxHY5l&#10;5PPlbJX2ZTlap0zv/Ag1YFrK1jFCuyXArHOuyRmOXxiju+0ZkgKdQY7Jv+K/FfDOcKP7Oe3V17Tt&#10;SMTxJQNEB/Ig9T+dXoYKCaQe37XxwVc3EUwK2s45eF2jpCUA12gGFKzd5b13ioSPEr3ZHJTpf7ra&#10;uNFKwLBkHA4H3Nze4XR3h+PpFuVwQMrFxmshodaKbavYqgGsaduSSJhAysW7OXqBioh1wQd6JLKo&#10;r1OycadSvDOd86akHKPgSHMGqszRbTi6HvuY1JwyFu8c2LXGeWcIbtLiZ8Q1izciMbDaBgN8ks9H&#10;NxAfySrmu1iiZDG/oZrfnlJCOR5CJ8gs+2QALGyfSO89gJpIQDrlcdJiz55ycl3SkMRH0an5C7E/&#10;Xo2s2wZFj5HgKs3BqqOrMHnb9j7t3NwAwgKo1ZKsgAHISik+XaSFLWgiayTS5HBAbQ2t2rSEAB4Y&#10;dyCHX6XhkwUL6ShAsA6RSwS9uLbiY5G0d/TaojAseWea2SzeWc60L9W6bUT39qAdBxJrRdls3KwZ&#10;Xgk1ZHBCWszHrLVN9iqBbibrU7ZEZHbwuHZF2xJqFei5I8sBaSloYqegKaOuFee64mkzsFVn5Tyf&#10;X2Dd2VNCi0IeLyjR+bmv7R3/ycEqtpfDFyAtUlZ16p1JZ0w1bV6N7YNbPHZVmxUyJQfc8L+Qf5o9&#10;EcIETgLBPeOUCHD4f/aSJCgiyA5EVihOy4JTWaB1Q7uc8dzOuD9l3By+Qy6m7zb1bk+w7zU1wEXb&#10;qsuCEYBVxeiI2dRleYJmWOdqVTT/uzooOrmTyfcB0y0ckTfLfsYH7CiMtmqroQsJFgTM1qVc2vxP&#10;C5ND0C6b+w1wn6VCesMizYCUyQ5SoNawSQCId9lTwSGSceZ/wYGF6sWErdUA21aP0R0FKNqha0PS&#10;jiILcmrWCZj2pgDntuGAhJYSlsU62azuB27doF5fp2KlOVjL3x0kQ5rbgzo6nMRZTYkhSZQ1bgqJ&#10;YMOG1NX9WcWmirUDIjYGPfmH7bxNhw97s2FTrhtYm8mPlK1D6ZIS2qpWsNqt6KRVdg+LbZ3oAb6w&#10;4Xewg1UpNl6KhQa0teJ9L0yLZDn3Jy9mBrSOFYK6NdTtEa0JnmvH56cnHI9H3D+8wbvvP+Dhu3e4&#10;ub/BsSxYyoLVuyIlALUDTGDY/pq9L2rTFkbx27DlRwKKuu+KX8X0B98fo60YeRASH0YEYoA7a2sG&#10;vAaYCnBdFkrEbf4r88qvpQFc///nxeejpc51gX6Yn6UAKMm6Mosn32dbdPb9AASfsKO8JVS9E6D7&#10;f6qKnA52ptImo5Y+h9lBKfYnQVNDhwOs1ORKR/PCU38e8fi+AJxaxLiVdp8kIqMAJ+xtcxCcBzrg&#10;MVMN2zg53XviKUmAJsE1QQB2EXWf0fTd8Px3NvVOT/qJDEc57GsS7pyYtG/JdCkFI1jhU+WJvCa5&#10;DLd1ktN2PL/Lq5i2FV3fzFFiDMO9OkARPLd7HN/XpBMEk6amEmDktkIw5ZTwJbcJd20kfnf5Hu7B&#10;FBclIDcS95Pd4Y/q70/dLIdQRvjcMu4wrsu1uA8V/rFMgI8ZWMZ9Ysd3uy9t8E57F9PCdi+ZnoP+&#10;4SyLZPqkg6MsCGA2P4tergQf79/cH5U80ZHuP/famoYTv1vC9Q++F/N57K/963FjCTrVHVXtr5E8&#10;LmR8bKCN7kXtdm3voqNq9pV38DUfyzggiYJusm01QWYCRYsC8UhO+vk2DCBN732aijPiIrRxu+9z&#10;ZgzQacwj06BVy6l+6vKjiU1J0tpsykprkFrRN5sypH3FzeEW7+7e4Pv37/DdwzscjydsalOVANqK&#10;CJ+VIOMkglyy8/rYU6Vx7X/t5c3+CMj1YkLDqmvA4mvTvwgb3fhUxGLWSYD704LffvqAL3/7e3x7&#10;fML//S9/xuX5Cc+PX7He3WA5njyBboVKo/uURqx+r21NJtdu1z+3jvx0xrdvT3jz5g6H4x2OS4ZK&#10;QUOBDzV3X5p2W0fvYrHizPZL8HP35587Sc2yz881pBH/rQRDMiINn35gOQWLBcE6yiuQOpCdXlpK&#10;aJX2ZYomGRJy5iUP7eKPtD9llEtQH2UNcbHbX8BsoQ69vrAD7BD2H5y2zO/PVqycGP/t3tnKmhel&#10;xafz1I513aB9Q+sr6rrizd0tfvs3/wE//u5vcLh5A00litE///Iz/rf/9b/gy9dHtGq+UhZrjoBq&#10;Xfw3dJs2iIzzZUNrHR/ef8R/+Lt/xC9fvuF//7/+GcfbN/in//Q/4Pvf/AApC7r7qvbolrdfUsaX&#10;v/yEx+cnfP7yE3r1eHerOB5v8OG776EQ/PL1EV9++YJta7i7W/Bw/w6lnPHt6xMkC377m9/iH/7p&#10;v8f9wzugWIFlF6Pl5LpOakMRQfIK/bqu+Nc//AH1suHnywrtbQKINLelfXLBekE6LA4gdv+XuoHE&#10;6Gc2n190k+w21QwK9O50Nclb62DPpj6kswGupJzQPgo1ax/xd8ZZYxoM7W9FyLfBOTrJHZ2WPsXk&#10;+ZxO+wJjGmWFK9+b46BK+5DyPO5mzddp/+xofMiT1jRiQ/Sh571sU1fcnQXNOCvwssDdGY52XUyL&#10;pV1CTT75kXsW3P/cNTKNk63AeH67On7apR4Hn3h/5GF19/nRSmHo7PDB+j7XMa9sKosyqokjUcuP&#10;+lKzys7O5UQkhL82CkKou4OG5Nr8IJDefvSwAwJ0QxPPr8FJCLSHZ5DW2K+xN0bbUxxdJPL63DtV&#10;w25YIYh9v097S7mtynIWcd/F79MGz/RkNkLgc7xogQB5RD7hFTIGfdj5d1efFNqufkZq/B3TK4Km&#10;BGxCx30OnTxalgwaFgEbBpqesJV0ldANED8fJZaBZ62T6a0u0+0Xe6CmuB/n6/aclgCQ3n0ycEYU&#10;9w4SigIn8ed4bffsySYD6BV+VHVTIJ5fw0dTvz6/fz09DUD4wrYo2hOTyNYphxcxDY1nd81l91fz&#10;p8aD+neih5nJusZf+PsSy1IKq/FsmH/e53fZxXTO93InrBvr2Mm9tcT/xjLnHZ+tua5qk4EBUKbx&#10;FWPe0Yzvxe3mYH6FNYKZz3/4j/N0HPs8/YEJvO6LjAlFTu+qQKHggBM7Beu1z5RSgaCjlBOWcgL0&#10;CcDF34MTfEXOily6jbbB5oGGZKCC5CN+1cbfdm9pW7U6SKkBzZOFqqEEk6R5qIJTFxPFM21bpXXT&#10;BDhIwMBBcAPPg58Kc3yIXGovRzK9fL10IvUVorKfxTnKExnJAJPRghc23oWdN+3aXvFosCUbDZwX&#10;IBV0tQri81ZRn844lANaFTydV9StoZQDatogjYbxCOLuABrShwKBE4ErDX+i+emCLsazkvBe25/Q&#10;/O6Y0Rlxhq0VWyNwYyThx/YKkAzMIToEdLdV7hltdgYY9JgIVjB+/lUHncagKK4me0G9So8NbH3g&#10;bSR4kVKAUtTXacYjK2Z1/O1JEUvzJlStlozwJFOCjdzU2tBb926b08jXPhmNLmP5s63VHXivdGKb&#10;3nhmITDDRp3Tgonkoou1prbTwpbNAog2NLEAm7Wj9+5sDgwOZa88Zu9CGQ4u5e5sGPOL18cxjA+e&#10;4u47kWMbtKoTUcT/95bUJND5KwErs8adgLkKgo6AKQSNa+vO0FWI9BDGHZZMZHBCWV4QBslkDANA&#10;BCf5/BTm5E9T6tPT7gyIIHFWb7sXMQI1arSaaeRY4lVkOEnSzTnuk8M8H4zMv3ONPr+LeT1TK+th&#10;7NI4sfWJAjkVByWbXM5ZUJbkowtpGFJx+6Pp2KdhRPuduv880YrRhQfvvS1D8vdbA8aYMuPRSLQE&#10;YU5G4HjKHQ/uXjOd8lfXMif4lhQ2vqKAd32kYdkG3SrAzIBV7zQASxho7IgISdG9jQZlFgeHq0EE&#10;qwMBt/WCVle0Vq1zc29IYlLOgnsNXQy4aZaVXZPJt22ruFxWnM8X1G3otNo66tagGVgWB1i5ow7v&#10;CmofbjCw+egYKC5p2QXGACmKdTtju1wAKO7vbvHx4yd8/PQJb948YDkc8HypeH4+4+vjM749n3Hh&#10;2D2IBYSFlT+Uk6xA8zHrcU7i4MMalfDsBtzVkvEiPRKPScyWyQ6usTE7MkgnaGUm3PH+3r6aCB5u&#10;x+SEUjKWpUTHvOROQPaxBzRYCaJLWfxzQ+6xC6vJ4klWOy+zg+XcUZMgDnbojeqxndOt4TirWuV9&#10;c9COjXptUWk8AzUtwNJRGxPyHB9LGtG4xvh3D97r2qMIZk6g5N6R2hb7B00ARwyr8UlTVoZ72UzQ&#10;BcFL1F3dHTu3RVtD7RXNPdwu4j7kHFRA6IIwxgWTrNb9/vmzcUSx+h7wT9fmoGH/HewaY2z8vrrO&#10;rE07k0TneqIpxaiSC52yW8ve5t+NznYytpzXAI21yR7hqPvknY6Elfww4jRHdgJDCUZnFWo38VSC&#10;agQCAY2RqbRBud/hbKtJEPMH6LQbv+10WNgMpqvpWHZPqFwnzYcfNGj/9WSSry0SwJPNqeP5xItp&#10;ZltaMMBhpSxIpWBZFhwOByyHo3et806zvRngf9b9GJ1zTUaPCQG0TYUb1q/WO/0NAA2eRHe66ewu&#10;7XKMHUG4B7RmGLBjUHUENkaw1EZTeMIqLXZ+Ew1Sv4WNNFgozD4CMlWNdhgTobxzqW8A/5SRy2L7&#10;58+gqXiAxbpgbr2hqyDlBcel4M3DPd69f4/3332P+zdvUZYDkLN1tcwZTcQKatzW5urUuAKnZN3n&#10;Ux5JtHmfIGXweJ8779r5dO+KHOB0pEh4KRTqRYsMRrVWoWrAvpIL0G06A20eypTeTGcdU4kzH8Dm&#10;wSVVqCs8uNE7pNv12K1ZPSg11jHAopJLJOK661kA3uXZS0cIznSdwI64IoJ8mkAH8MQewX6tWQxC&#10;WAhh3b1zgAwFqAsAdXA4wE4a5HuXohPNDftU4FMuONlhGd2aGTjpGyBpMQyj+IhWHcHlkg7mAcmC&#10;AORM98jRZR7jOVVhAW6BYjHAMgzUKWn8sWKni+sZH8OrZE6jsCjvEolGVzv7tY/K7+ZgL8CLPYrg&#10;fHag8aTDDoly0Lu9J0UvmPaPxX22vwkdWS0tmdSr+/27WKwYhoBuceBEbwbE1Z7MbqgdYY77K7pW&#10;CIARckaAO8LWMhhTjOtmUSC7NF/b7hJXMhkSMn8kPedkKGmmA86D3QqiiIEYrgq4UsoIAi0mwtjd&#10;e74+RHb35FoA5yfJzlcWWxOoAQVh3SJbb7g8P6JdvuIGN1i0Ix8yUlJ0WHeuqkARhRajr62aT2v2&#10;k8scjAC/gZK7d+kh4BfWRRdqGd/Qw4igsvkoEnw++5FKOxKw89dmozZVA6RJ2/WynkNnWJFPC/Cs&#10;QNC3CiRx28l8pZwMYKUJaFK8MyIBp27XdEvIlKrO685PDmaF20ZZDfCuTmUigoMXQ7fWYThYS7Ky&#10;SzMUaLpZZyres1rhX+0e9E2Kc63Qbt0da7/yH61tPzo8iSndOl4FkLNZh91DARNAcFuIAXOBx1u1&#10;RcfitdkUBHZUJnhgTg4Nu1Sx9WpFieio2rH1Cmg1ECy6FcerekxhSqqFwTmoWd1eUAdEQhLg9mPK&#10;eVfoZTo1T8D0q27INIiSyd3u8dNWN9RLh6QLNF1wszbkZcPTueLpecW3xye8e/8OD+/f4vbuFlUV&#10;GRlNLGAf3XmmGAhtwJyM55S22GT7RLJVRrL2agN2r4jBTx2Xd++5TdyaAWh6FL4wtuMysEvIM9p+&#10;+9fr9///6pW8o/FLG5qJZonJVyVbEWSGOPAyT36rTtccOo+yGoDLGLfZw0ehH3kdx7KzTakYjzSb&#10;miGwxF3rBkRq1QuwtQwBpwlWxj0KnEyWCWzUueUZbPqYQnddDfugL3aNmsC0OvVAsm7cpMcEgvvp&#10;32jE/DF8PtW9PkqwNYtGQili/0lsjwf1QCR7DoYCnRcBdiPd4xo9bPKZ1HjeMbWHvoLLJdr4ncnP&#10;nR89p7Jna2Z4dbTD45r+xugQaf9u3HIRS6zR1/Dgckw5mn34mUZ4bxk0ww4CjCGya6oCo9uXp2rV&#10;G58on2CKE6jbvJHAF0KsFAHidVrRxPcRLr6KIrU0rW+6/HSfsZnzvr58xQ5fbYNMZ3D9jWv5EuL/&#10;r9xo2JEAfdXXwCJGy84f/P31OqYbmh9okR3bakGrFYj9tQvElI4koPAReJOU5CfgU+4y/aluk1Rq&#10;q+bLON8nyn4/OfNDZBS5MlnLJHkYSvY0FrNx8LbPSO1grM1GMvN5tcMljvkRFoNkzA5uO5F3ESAe&#10;xultxHWNWKj5nNuI420VUpslrt0PTCIotyfclwX3yxG3pZjt2cUADtl0t/gZMAdJXT2KbkY+aJbm&#10;Cdh1QL1+BYAksROkxbytU6LCYuPJz8L9U7jNI9b1/P39CX/zw3f405/f4+efPuP5UrGez/j2+Stu&#10;3wDlcDBfGvQ5BOIgAbBTKTyH7bHItXVoNbBmVsW3xwseH59xOp1wvFmgsPzZ5bKirjUK+C1N4/3s&#10;utE3/ZbEuJGPqB24XYkdu/ZLrNAG0THNNo18YbqVXQotFawB4ks69t7ikurNAIZ8I9BotmnmmNxe&#10;M9Ouk8HbnTYUJl2tIf9Cdw5RC4jHbpuBoXPh2Sg0dwMXifECeacC6NWmUz6vFU9PZ5y/PkLbGV0r&#10;chY8PHzA3//DP+L3f/f3ONzdQ1MxHqgbTn+8w3/9lz9A5b9i286Q3pC0YkmIRgkq3QA6HpOFCg7L&#10;Ebc397isirvbO9y9fcDHj9/jxx9/RDkcYWB9EwYRC64NCwQ3t7ceq8qGg+iK0+kWD2/eo/WOm+UG&#10;0ARBwWG5wf3dA4CCjAVFEj68eY8fPv0GN+/eoifbg6ZqOSVJtve1R4yja8f6fMbxdIPlcEQ5HJHa&#10;ZvgNysLeob2h1QtqW1HaBk5Aihzd1NHezGDmKf00+8gTMB8qQBSnw/POTcSIlcAeJ4I+E4PCMAJz&#10;QRv5QCdgD4Cdrw2Smevo8Qu3Ecd6+XOf7mk+lNiz1D5fNRppWSFEd2CShHkwxmn77/Sv6d0RD9zp&#10;TtdfCovJTiwXvOUuwouO5vPL9t3+NWJ/LnfVraDr708/qzpNhIWoUfhil/X9nVKpSZMVK3kOt4K0&#10;MAd4yMOK5hMer32EsAH6i2WFfWF1B1eb4DoAavZnNI9hIQE3TYzmGzsuckY5/AzNoIuzhj8vby4i&#10;EI8Fzj63L36yyzUKImV6EMpyTgPWie6DtkWcLW0TuoO4upGm53/7zkeac06q7jEkrpFFssMeMSA0&#10;Qk6bzzLOU8BO/dPafXuu9RF5bPcboT0aXBg6Qjx3gWnNELXYsdN40A2fkbJn4jNOFpsVp71zHf+z&#10;dQRfiBdA8Wzk6mvvAAAgAElEQVTirMfvxNc/JhaI4yncvpEURjltWWHR2XTdQRrKlWH8cixvgMDN&#10;NlBkECORAkg5W1A5mhlwHSwLnyrF3AbRkHNqUUz0puMZ1WyghgEYDki0ci8nm1TVdRQfY3/+4nsx&#10;8736s/EZo5MnPzH59IxHJS+OBBD5Y74f3wFByjJdftgYQX87gvBzm66z96WsmEAASNLJZpPQe218&#10;OL4Tf8Ifl6AJvmfxVYuge7X7xHNAGTvJLyVAG02meDiRxdrJ5xMOhxvUbUHrFgQtWSDo1m58USxF&#10;sfYV0AuEwJxkXQeIK0qCkeig0mUS05W7VdCk4FE+vARtjkMQ/icMTo5qcIrMBETHKT4yA5gzn0zH&#10;NlmNV8FlGYesGi72WMtUQWnd1hK6JHTJVnqKjqqCTROaeKIZiqYdVRO6FjTNWDfF18cL5LTguTVA&#10;z0hN0A4rvlTFunkl2URo5vAkdxo7CE3goU+q1ff0FTDjr1sTYJAhvjEp1TnQwACkyVcNIGKflTQD&#10;dPGfosC67e3a8ot48N3unSQZ/TQDWgi8I5x0NOm7s7OvJ0RPSCqCWMN05oKdErhWePNrd/5XtDwL&#10;l5QS6mbjSrfasG0d69bQtg6DzwFaZ0CKoPXkgE2dKm2obhigg8vN4eAMZTmliMRBSK6B52ALlS5H&#10;VMK7pPCTPGf1ji1mzM3ClJ/pbstMMmPap2DZa93tBk3HKwQ3of4jIsV1786CypTr8d/sjD2N+3sW&#10;FwaecVA4CNTwqiEZgjpWIWL71LsbpW5gpPCiwUrtoV/V5bPa95IpQOPR7OCBDkgNWoGaA8AK9NkZ&#10;5iYMu0SgPSEllsl0dLQwGIWKUxlaNWMrpSmYb0gXjGAhJsNn0Hna8TwVs4MevZzdchsdIs2SsEio&#10;uiLlBU0EpTccnBqSB6SqVnO0afBh6mRD+vorXohcGzrzmV+LNX+s6zNyXeufkR1vk3qunYd/6+f9&#10;SuC0hT0QlY8ImMHXRpLMPSgEoFfsdAau3MEq3Zxdu5SPrXGAXoKd0baesT4/YttWtM3G3YlrHUFH&#10;0gZF9RHuHb1unrBwzaQ2umLbbNz5+bxi2wz8nXLxYCSdjx7AcWH3nl6Bbh3FjGY4Tt1GMCos6JGT&#10;Bfq2zbpsJ7EAyMPbe/zmN5/w4cN3uLt/A1XB+bzi8emM56czHs8rnrYVtTY0L90bg+Lc6NBJBgRf&#10;8hcvz+46KcQggPBZ5UqShuE6/mIyW5wXnPItkZsc3JkzNJs8WpaMu9ujjep7/w7vHu5xczKwJmCd&#10;ako5oPgoslISlrI4vUjQt+yWQYuPCRIBmDiaOmPGc7otRsoloM4cXrPNWm1oW4uxoL03S2Y5AKe1&#10;jnWr2LbVk7GIIASTsEzE7p3JEXCZdSmdCtUBUqRIYDUuz8psPge/THo75TTJ4imw4+Op7PsOeHfd&#10;r715UcZwEEeKqoe9M2VsBzBY3PGEgQ3rtvk+qAcVCFoyntOu8Xzdgc0EDFNvj/cpPRTszB36P96f&#10;ZJKaDSagXrdHJUhTp8++sAWDwtMuQT7Oyq9j82KRs0sp12cj6WP6pXkwonuVte212zbserezZexF&#10;ubdLYvnf7HggCnj9BNhumjzaCWanbSeYAL+KnBM4biqCAOzsRl0vI0k275UlSFqslPQkyW6kqkHr&#10;4zNjjFLOGcvxhJytq+OyWCdHxQA9S+suezCccd+PJBI+lFkhFjSIkTtdrQgOg+7nvVUY4GZ4CBox&#10;AEvgGgiLSlqc4MxUDE394u/Jeppu5uc26V/oa/pzPmcMG0UV8DEyqmryXhVmezFQkMG+0snpKx9O&#10;qK1jrRVNgbyccH97jzdv3+DN27f48bcfcXt3j9v7exwORyDRh7PADDvEUZ5zfCtgdJS2HjbNAA60&#10;EWzOh7E/5FkwIAVwRDVpBQoLKMI7hYIdL00O1God+A2omQzUEMEON6ZQQs/lnJ0WTD7uDl8ATdnX&#10;b/vJIoYklGXmazJQZYmdGUissKYgBuhrDsTMyQoNuh2b+f6wTicB/gZQ1MAclKMG3HDgqjp4kbQK&#10;C4xmTyipdut66l3LmoOvzZz2bmxpBHjI9wRKp5Qg0RHAp4ywG5MzwvFwsBNzMs1wLIZTemo+Oj5n&#10;iIz2UqFz0EKGmA8Dl+UumzOLiySCw6owICMMIEcTWGDdFCfxjupjXdhhG0AE3ACgJR3dR2AmOxSW&#10;iPRnju9MvMiEcgAursb3BNCc6dOukNrdsVWbGIFuvk583vag5QJ0saRxbWjrhlYVXTNAwL3vE0eG&#10;M5nJkZtjnc5bHnuYYBr2/H38Ox5P4legBUA7MRJNqu63pdA/BJuyG8WI/vhF1f0SdsNhN5Xw28Za&#10;ee8AEAztMi/OZJsYH5QsAahNHhC7PR6gdcPj8zO2x0ds52+QtgI3BYdk8ttsJZfb3brm97YCtcLo&#10;0/nb+U4VyH3IpVls9GnztXcgKaq67BCLgQ1gpmBto5tgPJUM+f68XQxI6TG7BJOl9uw67ZWflTvS&#10;jDPlnNG1elK3Q7IB7+B0kkq2AvE+gvMpF4/lCzKtEB5QnhIHACQf3C9ViMvyy2YFXCIC3TZgATTR&#10;LrPzY5K/aXVaHv7lTudFnaOGK6EmNjDH26Sxi6n7zL2ia0eqO3KJa4e91gFmXVprWLcNtVk5sqQB&#10;aBv8vw9UV19XF0VLbpd0RW+whPnmfoI/W+f31S+g5mvG+en0rK+8uJYoBPA/tDtlotecsxU/d499&#10;pgwpgrpVPG8COTcshxvkVLB2wS9fnvD16Ywvn7/h49P3+O67Dzjcn5AlY8kCSDNaphqd7Ehxm4A8&#10;zO7sc1cPIZ8JAVUaLlWceR8XTSLTFBiLaMTe0zYmzQBRDO9Ls/OXsZ8SC5ax6F/b6BevazssTuTf&#10;/upEu/x8WLzxPPZMjMMMv9T4r7cKbQaUPB4PWJYV62pgoeITtHpzYPbmBaZpJD6UBQJX8r61unuC&#10;wXoz+MRsTtpkws8JTAcAAzSJ7PqH0n9xm8/9h9Sj2YSxngDemdx3BFGENyUUI6Gk9pkhLR0E5YDA&#10;UWTq+YfoLIaQwS9OzclgrBuh2yVscJ6TIjsNMV41XiO+HOudZPm1b8G/Z+DW7sX1igRPI2gEYIfN&#10;mQ9Dh2qsZNLnQ9Hu+feKhscNJtuMb3nRQTw/i2+GfIT3OVXt1rGScUUW/hOcMnXSeR0MqrHHM6hN&#10;vcsqbQedvjInvF8+1is5navX3rogTfzKd2gX4KXNFUnbFxcb9sx0EkHR3X1TEbP7oyNuGuszvklA&#10;TmieLaE8DQsvgCCWu4TAC6gFULcF3E4SEeTiXNQaBO5nqXeRdh+gAUAzH2MUd3sctA8/XsT8AAW8&#10;YY14EtafVUa8dmyvc7yQrjR8BeZeorjQ/1jZiedUIi+yT2LbPntXcxlrF+qxukGjmNqmKLXW0L1g&#10;utYVtVVI6wOc2RGgv5IyjhDcLQfclQVHsQ6ZOQPHpQAlDxAqyQaDp5gvmEllJhmyg/xKnD9h5FLU&#10;bXDJblMoOzJaTI7Tqay8hbS34faQ8cPH9/i73/2Iv/zlZ/zhTz/jcn7Gt1ysUJa2A3ziTO8DcA8H&#10;vsJ9O1O8bhMBTQwwer6s+PLlG5Yl47RWbB14Xis+f33G0+Mztkuz6UKeu8xpMboiCfgGyqyXujJp&#10;9CqLqiqycGoDYm0w9Wr8MtswStDEZFfFf2yUNGe0MeQtEF3Y7Fz8TWUxJIJwGUHf+5OjpIFyngXC&#10;Iv+NtXddjuPItUYXMqua1F2yx5LHM/PrvP97fRE79tkztiSSXZmJ8wNYAKpJeWZ/cdohk+yursoL&#10;Eli4M+GP4CptghX/L/d5TK9gqFjYpBQWmD4ryTU0+9vA3eWCN2/u8enje3z6+B7t7g4DZt/UufD4&#10;7TtevX6Ftm0YB3BMS4Jba3nAy7JATQGkGf41rtbRPXi4acPdtuP1/T3evHoF6T0qakq3BFzVBW0d&#10;d5c77NtmMg4d1uh0wjQg9wf2Hb3foV0sULNJB5aYlattdkaPARzWVUA92JbYQhY8YVfQvdIou3B1&#10;r15uvHNYfAbMjmQVNZ8wro9Y4wILUNaYC+Wbwv2at3ZFFupQxkg0iJjfiN1/aLs3DOi6lAda0pZl&#10;+Eg9OFZw62NPok8/d9B2EnjI+kjQs8MQ32PCf+VQi7nU6nEdtEGiYvrkAeRx5DoNbi+IoOnzi4iJ&#10;+Odsv0cUNgDom76xzxDxixVAC3+70t5j2JKt5e1YMTHKBx6r3H0tGBF5K+wBFrJyWJbjXt7tjfsV&#10;S67gIi5igdBNit+nJI/nI6tPSLAi1oXrnvzQfEJHATaN0DD5G89Ewcfk7cqCOGJAK7GWOCsRyPT3&#10;pdoKKLMUW7U6VaxW9irnbj9yqWlbxgkvmn/IbIcNZgs2vOEdOYFSKf5clZTPVD/P4jY1rtutb59d&#10;K+ijYiG3U8AcxJIzxNZlPSdpfy5epHdyf8ZZsGoyr6z+v9YE2jwZPO7q9Kncs9QXQuCBOFpBO6Go&#10;Y7VS7AsK70Bo356t6luS9/E/q01FAC/C53Y40NYqKSul3iu7GIGfSfrKBEy9o/+pzoO2aAn8aT5z&#10;Pij9IgAisR3uC7e0vkINPFd1v4reEsvDImB1vQKXejLRIh63QkHcJe5I3tsxXN7c58QDvCKZu67z&#10;rW+4duTjv9R100DJhJjnfqUynzpa1aKvuVwL+hXHJjO66lCOxFibB34r4h6UZSZHlhU7ABFV6pc2&#10;V+uwCdr/GyBqPpuNAEsJVKIuSS6wZdJ3KBZau2DbXmOOO6xpRKLSIJjoTbFtgm1f5pTWK0QupoRh&#10;ARhQr9LFKhEqdMDnotFRNecEJLeWRnsEEVABKOfBD7/xUi0HrHxPJLLmWcELt3vpgjjf19i4KghJ&#10;aFRIa6TyUlMG51y4LnMQPjxe8fB44OnpwPdvT/j28GgVWmbHeJpYx4IuC+q4TsXv3x4wlmJ//Qqr&#10;mzOoScNcgmM1HNeJx8cD6k5yDaDC9SlrV0K1YkpOo5VRnsSXG5Xl9BVNw4HPf8qCdidSF9ZNmsHX&#10;bcO2FNoVchGrOOPVIKLKju8tOxp0qAUEurKRTM0GsgisPCMyt80PLvfmZltfeuNWltQ/K1ncBpTU&#10;/a9Cpjrk0yjTbF9VMJfgOoDjOoFpxjxrHdcje3IBWCJWxaclkBUyB8AB4YrDLiC4kBt6tzNMQCfc&#10;WyAym7R1d1g0P3PGuFYYaGikKY5xqfNDHeHpwBEfcxszBsiNCUBKSyCFOxX2sALxzDqTO+2SlL9S&#10;OD4LPvFzakYZgvLMTBWOlTQfgFR83U1xSJBvI2nNWgy8VPq60k4+IAVw60BrW1QPYkCefS+zOD1S&#10;ASIe7NYU0AVpC5ZFYk6XpdaqxIwI5kDofcPuLTOtb8qObb9ARTCmwgsrBi9l2xSFZVm0Bq/6yO0h&#10;J0D8vDU8ntYdJWNW4UQg6I0VkRRVKJK+6p7qzf2eM+3y9NN+E56sAEF15MpAfYsg8PdMYUqpRELO&#10;yjz2CALzmiH28niq7MgpSOIEr5RH/wKdNb23yJA2awuNUw0MZTG6MMP61gRbA0SnZUkfV1wfH3B9&#10;/G7OiuUtxv1+ZrRhQCaDxBwIL/UA84HHxyvGsAC8MZefY66Z07J5i2AVK2FEtaYrauroqaTcxepq&#10;LAf0vJI8J71nttCcaq3txsLh7UK0CHpFZlnPuSC6srXvMkOk6vTKUi5zp2J4a3ir1pOtjBjQKl7N&#10;cts2rwILC0RVwFo/ZSZ5YGhxQ4bTOZVVa09isvByd493H96a8einT3j/4R0+fHiHN2/urcOPV93a&#10;dwvk6t2rm4nJU2ZTR1vVGAMxmhsZnFbC0KEaBuNoQalZrdEwjwdHOh3POTGuHmg5hlc8U1w9UJYV&#10;McdgICe/x8qIsMDOCNR0zLQY9Pk8UBNAJMeoVwSiIFERDOKFUPorZzL+0dyYW6uqEsvQ0K1On5Gd&#10;uLwdC27ObeUffk50ltZXavQVjv7l2bZK9s9ARQZq5veWGzzW4vqQ7+N0zfmUKNxi6NCV9MY9VGBq&#10;4CiOeUUCR3CSE84igPav3RhcKw6yyoTbfrF23axO4okHVtHUBAyrsUaAqiZ/1fh3I0fhSSKS/4AM&#10;xqGC7OLd+El577RainSEyfLzYPwz2ig4bxdZKJ5VBKCJv6QEfSkiEAxm6Nepsa4mYqw61LZv2HZr&#10;udm37pU0XxFl4WlO6LBA9eaBnHJYBwNpZpyFuGHFx8Iq7zTIF5Uq6eZGDimeBwiRzrj0odvkwiDA&#10;TZHZCd+K4szf1fUxgTtzfH98vHnrPLG5XQYa1xg+vjQ+AsuqgMyFrVv3BqumYToSIpAY+NfDN1z2&#10;Hfdv3uHDhw/49NNP+Pnnn/Hx40e8fvMab96+QgSlNXPYqGTVyF0BVmttfI6fLZVmaY8CMEDJzlji&#10;lrZl6kCYTdTqoljQ4TA9AY5IBR7oa74iFToDTYSuzRy5TUxfYp37QC3lsIgA6N6+Y/ppb8XZrwB7&#10;V6qaXtAEmdSowHVmAKhiQd2oZVX4BTs62kon/MaqumLGrDHNqdKZqNBpGDG8u2mD1dAyo7KNoUE2&#10;twGI6epLPMvXq0WYXLBcbwnoaNQdBpfGVmDO23rxBjsds+JX0N2NYtjk/Hfywv7sfSmKjpb9yOCb&#10;BvUgs+aBreQzEaiJM49tLZ2m8ZzTg9v5PULoYOUWTG66iqD1hqHTKgeJtRw+jb+eeSWGsDuFfoLU&#10;VTaiONVUJhRWlZVr4XK99Q7pHb11DDRArLq7VS5TSOuAWhUEiAfv+CxYmaNMPOSG+PXigSzRChMN&#10;NcqQKqWQb/m6BT53OrF26HY/VcOeNM5F0ElguxX0FMdGWYXNh93OvO4sw1fOg/Lb/0t8XPFlqdIK&#10;AHPi8fsDnr59xfX7d7R5xS4TmANtLeDpCuwdAmvhvHnixJpXa2suSLmtQHSAER942b/g+wwuFqtk&#10;CV1WEVXE+GMN6iXOU40KveL4crrDbrlNw673PQgnaY99siALyqcMKgUUl80DOiJDCI55lgfWkgCc&#10;dluubVgOgs6RNB2fPdc77YxWvEW7Ga9tphMFJuN5yPvVagLhLKKuCYWH4sdQyDujsj3+XWegPNMG&#10;KV0H8pb2TYjVsjKNiK2PwJ2QgNmSmppM8orIcw3jgsS7vuFmKEfyotAxNPaAL1bjIuZnu6ngGWL2&#10;kSXsAmBVz9pmeqEVNnLbbreqBApL4f42DtwdA7pvuEfHYoWrYwLaMK8TH7/8hP2VJchsbQtaXKBO&#10;ZXNokExK9KppXYSWZOM9krIo7KW+JjWISl3/aiJeqT/x9K1Dlvym9eb7lfdiVVjjaYqazG00VsDg&#10;i3ThcfUQ/ChQpp6BkzaktCwCDEwtt82n+DhFlXWPPflvBpazqtveCQuK7m061xo2wtVjCkabXqX5&#10;B2fyPICzvDx9w0kx0LoTrYjjldbNRqII7MngBD/yaLqDurPRiifjuF0nbN0tz4Tl20k+1xYqzp/9&#10;zYD33AMbI/lkTeTzvXlhCyOwjwNGtQiL4RGeVyDkHbzABmsX22fUqIJjgp1q4mjHJ3bNhGa17hva&#10;jkCcqBronyuryyHkgfkdiq7i91ikfyk82u/BvW8Kewb1YLfpVJmfa5Vz4/PLpkAkTwG1qbomt+T3&#10;71/13HNdis+prNstvRO3nCsS1qCBG6zIkZfD6quevBsIbOSMz3GtzzSSApvLf6NHJoOot/dtrMqu&#10;M/ALdRwbdAOkY2FgCem+4DyuBdIvwSAMeiYYgKkgTwWasI2nBS1tffMkobTp9cZAGjG+49UzrfJ/&#10;rpbQZgE7D5QHjTgZKLStIe+kLnMIgWIbdJqhfani/vimcCc9MdhltQKYLBMLQCST77FML15zmNNe&#10;Fev6iHW9mj7r/tXFQM3AXcr6AOho2FrH1hq2tuFOGt7sF7x/9RrvXr3Cm/s7YG84vADF6i2K75zw&#10;EogPtQQMJF1WmmTFouef+Sy5tk4aHQ0RMO8daAS299ZHyvGmKnRaIuG7N3f4+99/xX//zx/4/nDg&#10;v/77n3h6fMTj4yO2ywX7bp04QkkIvmv3EStLCJGOTZpXsVfD2LCCBl+/fkNrwOXuAY/Xie9PB74+&#10;Ljx8f8IxpvlhlmHk5tUcRbMSmMSKSPDzpRpJO04kce6Dp3ogJyFmUJYfZoHbVyEZMDgVmMP8SF3R&#10;NsYBqJ/HwmRJ7RXTwTAHA2V989LHrmZvtcrSGQijZ9UggzXLAhDzUOpFa+7gtQzaNHuC5ME0m4w6&#10;Fl/Gt6wjgGLrgsvesW/WXULVz1Xv2PYd224VMBe/72lcbAlugcHLAiBXyqrednRPWbTQTYEsNT8M&#10;92o1szUABACxiiId0hbmFBzHxDgMO+xtw2W7YMwrsIB5WHV1nk/MCTxdIY+HnTfHULZHLeMSvDuX&#10;2cOtUFAXK4y0YDb77hBrrYk1rxjXRxxPDxjXO0xPSNJF2vQOoHBsvtYZZ9EGoJqBcAuOcWjf9/Q3&#10;tfXgHi64XgdApFvLducvWfBJHAOcPHoneg39HGkPSDGd60/Zwe9wnytmksCpaVOmPmeXmK1qRdyC&#10;8XRZAobb0w4FSIg4P/aG2rVBLKIsK/1pwJhI6I7l1Rw/Cv5+jompc5cpGWOhBHlWgOwle5iWv8+/&#10;M4EusURUeCzBiBCEyaz6PVRfjuUIXwGM5mI2oUvzeuORDC4Et7js7VzJxwNzF5u/sIq23H7b6aD6&#10;AoRYkVhUysd1pIUelefD9z+uqGstUXWT3SyWx1yYPFsFv/p/LBx1s0d80e5vfjIJns4dbF5cwmSr&#10;jXyVeYnITaEJuGg8zbLshZ8ruX3Pl8PtQMLA7FjSFnOm7aMuN+msnvjgHQkcUvZQdPFnXGe2Y2tX&#10;zvkmCrY14dwzGZ02HWIaSOonSt73Aj6372YgbHQp9CGp2zcyIDPXoAVRiXdDSftMYAE45oPZxTIO&#10;qu6n8Xx+Noq9ievGcHqeybTX2DOY9KHO18P2EFjp5gzfrsGtzuc3j30lsItAZS2nhFhinWxDL704&#10;vnrG4Pwzk+i4+kTiATriqfGJA3Z2WZEE5YnHnUnXMVH28PfOzk5wPUqQHW6Lbhx/+95HRU1z4teK&#10;Kjh9ma18VJpldsgd5uoOhhqa92zfu2DfgWtbmOuAgJm+C9HyFG50gTMcVxwW22LrshYv04KQNMYu&#10;GbHsG0yGE/HWvvgezxKv2gueDmQGiaZxoBDEs42/YaYvCLE1rdLUmNNBhuI4Bq7HwLenJ3y/XvH9&#10;4REPD4+4Xg98+/4d374/QJei4QJZzSLV4WGt1wML3/A0Dmzjirs3r/Hu/Rvcv32DdXeHeV2W8ToG&#10;MIDL5Q53fbe8Q+vpaCX5tXk2fEPTjh3LgKQWUB/rCYRxQykMgn5P63FanxumzANSBTkNwLF+BSDx&#10;/uIt02kMDcOkUHjV/bCKAieaqOM7DbIwg9O7dQQcBxnx6TTEPM4BCs8/O7V9ins2N7R0tG3HdrnD&#10;nIqlFuiCbp+vOTFh7ZssBWCzMrtegS6Xz4KL4NnjBEacD8fcuNauwJmeKzHl3B+ArehSqomDar4l&#10;IfANkDtohAR/ZQWqk7GMQoMPNMx6YsMWxEeBeyOIxWdCr3FVoOs+aoK3WxCX0I03VCAMvA3M+nId&#10;wkGBD1c4VgM50DMVyXJA7Z5t9XLvlgFUM0YUc/ia3m3ocmdtQPtCv2sYMrCGGVYaUJxP6RYVRko2&#10;OCizSoRhMfZlcp2IixKANwRqWRW2NARwrmgmZlaRxnsURyfgoIQ3eg5M7G3JL/j5BulHs5pRVTi4&#10;RZKE9IzXquIM/l94PQcJ+S/WxB8WvEgKedWl0spOzrLiz195lp6FckrSsDoAj6q6rjTZZaxk5+cE&#10;GkEvXsgUEKuYs7WG3txRvA6M6yOuTw8YT0+Y8/AASstGFZ9UBBn9aOH+zSv3jqDOq1lPGHBjq3Gu&#10;MukWC2Z5Ii/xFqPeQh0KvHv/Dr9++YIvn/+Cnz99AFrH4+OB3//1DV+/P+LpOvF0PXBdE7O7ccYT&#10;BmYEwllgZqdBACsMrzoZ2KyYg8aDibncwOl8rDXB5kHFrXUP0mwFB9AATYed50aRiNqOKbtnNXqL&#10;eF24f/UKP3/+C/7666/4x2+/4fPnL/j06RPu781guHNNlpnCtm3D1jeIaLRSZKX0Slb8R/I7GU8L&#10;uM7qenQq5x7Wn3MtbzdpBuDhFTWHB0nNOXEcB45jRGtFVausGYGIRS+wtqGCtRposDnGtdBPBmvG&#10;vJhdTcUg+CpPkMY5Ij3GvFRxzBLU5vzfKtuJ8/40GgmNTjVQFBo8iYEZHCPbmIO0r9Z651QRM1qf&#10;UeF2XuYZqnOW7y9+d8ZzDMO4kSgCNYtSoNl622S3E4GWoAVKohi3Bs2QPEJZQFEeYt/OOAdAnIfW&#10;PIi4ZaUZcIRrpLF+ZusaGqwsIINtu81xS4Nt0PEMhp/jjEG7HCYNJ6jNwLUcjTv8iRMNA8y54r55&#10;Fijz3SDb8jy1ZnoE2wFxoAyIZhAIFXNzAFjA+bZt6PsWwefNqzhwiBawZ+CrafLmii17T+PBS68z&#10;Hk0+Hf8QHJlLWH73/a86EXUroR6VGJhGlFvna/5dVN96pjkGPYnaZ6Oq419wR1zfAOmQzap6tHZn&#10;ho4mmGPiej28Gr1g2y94/eYNvnz5gr//4x/48uuvePfuHe7u7nDZd2zbhjmP4HEWsGQVK5eYkeNS&#10;q7moWKdfcH0XvPwQwlAtYhXY/VX3i4aQJVatAQB2pydVd8kJPNikYc2JKHoPgTYmaXUwgLF7S2Jb&#10;1GbY87Sr1h7PwmGaV2PI9Yc2l9umH3YG73D8e6nCrGx57Ubk5WPRQjsnBUrPQsoN0WGME+Di682W&#10;XcHHvCqATpPHVoEWJ/1ehQG/CjTB1nafcs7/+EFbJe5J8vXzeUpDC158P1a3t/Pn7XwW/Esn3lSr&#10;UybeyzFO1DOmJVDzPKYql6i4BLp15UhFsxV0GBntDhxGzFXy7hz68r2t46vYr0tPWbXUqo6ohC2m&#10;BjbA8b+V5B0AACAASURBVBcduxNwG5DzPJHoPtXEZIPJD5tLPtvlnEp4Tk4ch8ykAZANmazKhZM0&#10;uCF1AlM5JTBLyMSpRp9uLGytm9z1ylrCgZGOvPqa+HuUa8F//QGqGoGyP3rVSmSSGxvJb1//+B1P&#10;3x+wrgPWvUYBnZjjwPXpEToHlmTrPpu3BepCxPGuAmq2K55zqzoLTJ2n6gkCAGuhtQ2UFAqJgPCh&#10;C5h0tFmV/+kOxMXqMSIRONC6xF24g+oKmThOYvUBrtnpvJL1OY1EsLHfKwFowYZ+ViywruWjb163&#10;Z13KGLJCEGxeJ2Ot06AwkFef3YvzWDrO9/Y5Vd0KMSNhXk58pvnG6fzzxeQlcxJ4gmjBBHZG4Emo&#10;yypzKOBwDCMp3Csf+JlWCzyw6qUxqeA75zOZyVTn9cSzhE0a4wNbUybyPQws7Z6ogOj6MrCg8zD5&#10;3U0OXtfEP78/YCgwpeGyb2jdqlh9/fodcww8rSvefniPt+/eot/fWYCRNDQ1576y8oZ4O1tk8lBr&#10;VrWItrA0fdGABkxQ9gZphH5Y7TIm9unM4xlnYJGgC7Croo0BXDs2WNBY70zWpTO3pZ7QZ+5F4e3P&#10;ReEPDgBwcsDUyzjyCB4Hg2pims4DSsCr69RQalWStg0xm29iedOFgOkyvsWaT1asj8GcbbNnm1JO&#10;4Ix1+dUVfzNglfOibl9ma+vbvEq5ws+92TtsiRkUhtCxF3GawPGb15gNA2o57y1lrYh4xwILZhUs&#10;sHJoJIeV8xbt4JAyOzeE/KTyFPtfOCvrui0Jm1ncgo4pMCA5hGy5Lzmvyzwxa49qgYUxP1+uoM2W&#10;45dW9EnrErNEEAFqfJokbwQqz/anBe3/GZX/+GVrpLGeUU0sglZzMCF1XE86jyfvGCMs7jDSHZO1&#10;lieYBj4FCr8wptQ6DK941W2TRcl76TvLeO2G25ftQcEmwnPrsxdEpZdYyxq8yqCW2N2K09xLIZac&#10;rLD7hO3JHbyalBFnIrni+bP4L2jIbYriapAuhnZCYOpZg1c18sA48fOiy4obrDEiUJMyLIImhCc4&#10;eR3Pt50DLTybNqqy2yei0/K3b4zmReLr0rjQigx0BauoAwKrII4lUB0W0K4LyxP053FAp72n48Aa&#10;B6Jim+ut4RfoLZJnLMisYe8dd9sdLtsFdyK4v+y47N2CveL8+xhXTbIhUeXeCTRipM8cmOtTzoPU&#10;m+StEtMYLjV6NV1VF6Logp0Mx57cB1HoMr79/s1r/Pbbr/iv//4X/vjjOx6vBx6fHvBqvPYEeK+e&#10;r8sToI3v9KbW7a9Zgr0VRbCEqTaG6fKtY8yG378O6HfF1IaFC57WwsO64uGquCoglzusBYzlCews&#10;GAL3twcz8YQx4qKCD8OfTRJaxBM3i9sErJApvQPL7I3q+ha7ujTJYOo4fZr7E3sh51N54oHcH6Ht&#10;OgPypPXYYMqNuu+n/aadidcjqzGH3dB/tyC+lTanSHhlvmQrewqj1fBL8D42/u7VVaV1qAqmOrVZ&#10;VLfxCzXZbbK3QXSDToElEzRgwduvZ4EIi58QO4suz6ySrXUPgwC9i1WpXwvXp0ccxxXbvuFy2bBv&#10;HdfHiWNcoTqx94a9WYJqWwsyF9phFYXbWuge5Gi+IPIj8y4vsQrjohMdC6LT9MM1zObj1cMtrmFg&#10;rQNzDczFABkBtJm/xZGb8dEV+wUkWwPtXRil4IuCxYacwLCWonk3Uqvc6XvvP2mnyJIrdr6Z/K9u&#10;A09pkfOAMsAz+YiIQLr5dJqabdpsjOtkKmCyopJXE5oGVBL3vYp1+fTCSHKi7BqIU+woCUBRu1VS&#10;lmQMjp0rJmrq+bgV0fgyb709U1FsaCXOhRa55PKo6pFmU9GYt3IN+DndDL4PzYS8cX/HBwsavmlF&#10;8jWFOO8tOM339ra9sS/X+W+p1uoMhDPbWPMnu70loATv67QAdl0rIoy0XPcK5jOucZt1pTjTHBDX&#10;eMXDaZ86ebF8nlHZsswo9scnz25tlgChDpfqGpRt9DutWNub58lCU3bpcfqkPkTM2SRynR3y+L1B&#10;eJ0v0qfmMsffTK7zdWrlbKJb153uHZtEBDqBMWYubMHCsfJOtycb2c1aFJXBXk3CRsuYn3W63mVL&#10;uSfttdX+U3/i5vu3n1WfyK0NyfTAc6BqnRvgfr8wSnr3Vn4/Aq7LGFBtUVaVPeMMznYY4zGWbEM9&#10;OhF3ntWc8/MzeFs4z75ZxlMCXs8nJi4I3F8Glj+WfWtyjZD0R38UkfFJjYhA5MrccHqOCAvTeaxW&#10;wfbNsb3KAsRx53IZw5gbWOwPdQe+IjZRgA0dc1liOhTQRv9H0ldgoiIjtkAe7pgCM0a8AkFc3BU6&#10;bLC9XdD7HYZcAFxAEbZgLUj2DjSxalVCBhLKiBuTdGJpDyeqVbKyQKW5eTXNlUpRbu5ZcdOTlABY&#10;Il4EEdwXsjEihKUwD/XFxy3JnBmoi10yqKkOJMIJagb8QxVXtcj1ocDjUjyuiX8+PeL3b9/w+HTF&#10;mAtjHfj69ITH74/YpeHusmHrOyCCqQuP48D14Tum3OPu7T3QBdtlx7v37/H6p484+objjwfs3Qx3&#10;17U8YMLailp7J5Y234DesNYBVnyEdOwOpJsroQ0JnCEJMVgl7c9ffri4vqFjmFFFgaguyq3iAYPv&#10;cRMz8jXpphT1DNQkIzVBZYFGcOMlWgNL/pJy4/4E+i8N3xW4BAp17/Os3bCNH8++GNbSGU6G5P9v&#10;wHbZcf/qDUQ65jGMzr193zwOt3cwct/BGsG+BxfZmC3QSZBOlaI6heDh2Ak04rJbngWpCKbMLA1w&#10;VJCyTR4vVz908IpGSQNrUVnxa5xBhVRx4M+M6GDe7uRyE0/UCKA7J+W0nqYSdbZCUJ9glyuInC+c&#10;DlLRXI4qeP8wvng2TvBEPkcdJIpAl3FtlmgPMAsKQkQwrPnUJe5RadHG2TwLzebEYHO4cIbn7YF5&#10;qupONVd00Lhzllm4AhTmOefWdbGWtUvM6aLMMpRch+dYpOUepJUVVPFPLyU/ogB0Z7+N+BnFCRDn&#10;IM5PWRsy4h8FqZwffVYIXnKU3f7+Z8EvL0kKR7K52bHxtjfVgHxLi7cMireI1+nzZ4f2+VzVq6J4&#10;trRVpx4RLClJbGBrcx+NgQ+1MI4Fy6q8Xg88PT3h8ckq78yxghasosp0OTgBWdA1MI4FUTeqT5P3&#10;ZihxRx3Iv8jHbSGOwxI2+rbh7evX+Pz5M758+YJ3b99gTcVxPfD7H9/wz9+/4vvj1eSww/6xSM8l&#10;I2gtyLQW682rSakqjskgQws6XHOErFBNQ621GTbnSu9mwIRIODO5X9ySqcsDzhqWsK1ih0rHGIj2&#10;0K9evcHHjx/x17/+FX/729/w808/4cOHd3j37h1ev34dgbkOajwozAK7EsCZ6Nu2DSKlRSDxUhmc&#10;KbzVkZsyI7+H+HsMBhjaLSyQ0taKlTDnWPH3mhMLam2FhxmLdAnGGDiOw5JRZCuPz2fbP8d85bNb&#10;RSKrzVQaBpk+ltDU6YaWWAUPEl5HyC8tAby8hTIyhLiOxvrgmQj8r0BgKc7BrsngX8xha+7RDa3R&#10;wKEBVRlUulStImfQrdGslDkvzYzGW8NoykfnlzwD4eS28x1BImRPmjL9lufdtqhjdYI630ik2TYL&#10;ZO7efpjGWZBHeLAqznik4rTmSV3KfSXPZmAfHUFuwNBItOBOL/+4BhJxvVIuVScaKQRVFpfP6u99&#10;23NMosiqy6ygY8GWIlYtfvdWzHBse39/bxixlXbL7rkQAI1Bw2ArdxurqSd0TiLOCY1LAGI/ON56&#10;vvLvm8+Bk1wsC2n3P70foAmV7spDgbYIdOou256c9IPzo9j5IKXQbbiO/6/1pIvWoGJV+TinxzHN&#10;4TeNP7f9Hh8+vsGnTz/j46dP+PjzX/DLz3/BL7/8glevXhnvPw6rQg2gbxds4hV0lUk7XgWoN9z1&#10;SxqEUfhCs0CytpHmHOPerFNX+94q8o+YFyKWuCPeQlUzwMnOaYsikEYvCtkEkBLUPpdVKG8CRQc0&#10;g+RFgC4bRBa0qc+ro3PhxXTaLh1ty4QgOxsebKye19nP50MEUKdn7gWAG4ONePUTfkdOdKpqgc+r&#10;UAGDTlt50Ckwq5x1CxCRqgY+G8PWbj4sYwHKGbrhHS8Fb9bv8RWtaPOgxXWtNW8Ff2tKO/Or8/oA&#10;G3mduhYklUvxtPjz/R3+CGcIACgsEM4xRXM+xax5TrsiePJKyowWz/On+r1sfAgcmd+D0Y462XSr&#10;esdWXmstHOvAsZq1YPYqFA3GNw/Hpo66QC7BAIS1UpaRt5DPs/qes2pjT+LnIvbojMOz0q/mygoX&#10;xs60VbVxuUwaoDCnTEI9+zZ+C/zxwy5ln1D4MAhneObhRu0Oa6tn8qV5QEd3PqCOY//5z39iXR+x&#10;YeF+EzS9AuuA9IWhA9c20Hv3ZzSr8DLNOSQs1et0q0oMaMFsgoa210AcCQ6YCaTEHulY4Yv2sapf&#10;UY7lRTdaI+/5wr1uv6hFdoqvb2BFHgklZaZNIYy3/qxTQJMPiPRfPwqeoHDTQdoHszK9r1I1NL84&#10;Udt/0RkVB0jDLIJut0ycHjqUL0V7xqNyTnxlW7NM7gpHug7nzwKr1FfXnTrlWX9opiga1hvTOoRy&#10;fzh3vdFHcKaBXEuUCm0V08HHVGSHn3VLGp6mY66Fbd/djjYxVa2l47ZZoPdSHFPxcExsY3rC2w7o&#10;xNN14DoGrnrF07hi6cJbeY9+2dG7O9ScRy8oMAc6FjYBhi509Dj3tElGgYJGTtJOZFxl5fLzxkCK&#10;ZsZr0FEnAPOfAUTYW64vkm/b/zV/FwGwItko1q8s8I3o+ZNXYueXnMFVjr0UrNlcKFmyIwMIpCQN&#10;mGN3iwCYFonmEq1fDZO1JpiyYPYGMnk42b6gO3IoVX5qfR+Idq5k+0StLr/XLLjGyk9CxYIVVMuN&#10;RKBu11BVc8bA+CQEMV9LpPGz73sdWyeAR4mF/BGdyEPGfdPQ0/PLZd6SAS5TTS+OYAEAFixqY2jM&#10;YnZaCxlU1g6SfDVXTwxX8pqQZHIaxwujyytI63r7wUsvZ4hkjBRb9d5SfvGHRhVcb/sajn3JnHa+&#10;Cioqt+G68Wy1kCFh3/Oqyo14Y/MAIUmZbvtluj5tONIkeIViYi0GNMKTvVr4MAPv+MAEee7qsoWk&#10;LjKFNFZlxxmXlDUjLkJMMp8pPl6eOdgZPPEFn7ORaYOK6TssuKHOIBQWxJ76ue9B4YtQw6+Nfoe6&#10;AuLf0gHoCD5pyeuUIAqsgbGss8tabpfRhbkm5hgW8C8S+mgsizgPKHY3+0fs6fKu2GQYGGR8IS3i&#10;dW4o44RaVzUh76D8BMBiDFYIZmXBAaj5S+cAoFhrWCDmHCVI8wA7GllApdtuNVdawmxtH/TWsYn/&#10;axf0bt2DGgS6JuZxYBxXjHGgbztU0oaWyEljepUeGdzqi4DzS+N7euvt9+tZaEQKvUYwhSckK+DV&#10;omxEEYQnAu2AyMLre8GXz2/x299/xv/5n//CH//9gD8evlqFrSZ4+/oN2D6+LbXKhb15FUZLrrXO&#10;SiavVBXagT4XWrcKzGMhgmi0eXCZap1l7HDIJqHkaaHLNlZOVxR/kM1bgwcRE52XTLjB4D3qubcr&#10;TN9I2xl5o0CCHwdXV40zEHw4HmbvrxsdN3yiYYvg93KPlwdoVf5acaI6I0mbsaJ1v3cTT2zhfpsP&#10;TtoGA6gNVpW6WzVL9Xa1aGbv6F4lEraefdtwubvDtl0gbXNc4I4RMduqiHWxa20zWlzdOnxdpwdp&#10;Ksb1wDwOCNSqXq4V6Xxrmc4lYvY8EcG2b1jHgKpVxj2OJxxP37Fvb6wK6G6JrLrMzmU5yab/HY8P&#10;OJ4eMd+8ThuzLkeJTJ40e/ccV8DlztaArQPQYYU8ZEFd1pjPAW4LArBMj7SNaJ6M6Xw2Dj4rjsb/&#10;gqsrjNeyW4R/AY22apiNHBigrzp8+TrNy0m2XSjcbNIZrCmgDuE0X8ZDuzji6QCW3UNi3ZKsn+GA&#10;cg7qR0m7DDS8SYQgfvBIubCtl3UwWnea1rxn4mo7A414Ajd6tiaWPAc0pg+BD8l4gYITFNGhA8Fn&#10;y9di7siCTfyEnfSIb5avtccQdefBIRdXhqWr4wYVeNxK4W8AaAf33T4vasGhTWCdQW/mz+heQbNO&#10;dLq8owf5UsY5WRV5zlVhlCSBf6YyJgkx30odU0z3S7OaEuhAUOx58HXSVo/KzX4lO2QlVAYSI8aX&#10;9hYRta5SuMEXkWjo/CDOAnmwW04k9RGAuICFR3govDCFWxv5HcN3GroDi/1TVwe/zoIWBbtTlGBZ&#10;jJCcaP58FjNe4mbhY643i0kM6/vH6pRxfzmfF/JixkXd+sBOifWqZYwa9z2N6BnGKe+v5TqIRues&#10;4zhy5JFQh3J+kzmpWEVnVWRBIjJiH0e17yLOXgnUPHE4P8Pzhi84zaTuYJ/Eusa8Wfn1vAN2xvlH&#10;Ob9Srr1JZrvV4QMXNVaSd1+x80Q+58QSyivixwpN1b1KcmQtbONddf3jeiH98JyQliwWb44MoOXA&#10;GMtFXS0TP5H+TRd4RIS070AVGxXIzFRv8PxkVCLvXbzonHjGyR2OdgfIxZmJtdXqnmHUitObmU/k&#10;+lnymvdEtDonwWW7I1PsFiQEEffjLCDtDwUNqg1eXd7a4IigbR39snuWtYHa7ru7gHOSYQGMvprx&#10;G3nW4j830i9FVmuDR7k3oG8dr1+/BlpD69/x+PgEUcXr+zvsEOyyQdCBaeOac2IcB6AL9/d3+OnT&#10;R1zu7nC5v8fb16/x5s0bPKjgj+9HVOLRpVjT/7kCLNLNuSle7lyHG0RhFWGkh3I414h5aJk52XgE&#10;qZ6ONoJpNKAoCRkwAU1BMqcd5NtzROCjThsWBEOhb4tMhyMzOEmpi0q/P0uilecPz+wLT39+HcGl&#10;IHjID5kuv9CaoG9WAUfHispR9rlEvGPbGva7HQrF9Ow2NDOEa2+Qac6U5jSongW0lpasz+EGH4Yv&#10;esaac75gA6Hcqk9E6pCRktIAcwQQoDAuB0wrAKjUG4AGyUXARgbuBoioYuwV7swg3yyzHCShM3AE&#10;0gWp6u3lwmGXoJprW2eVBrXzTO3SCozPQI/vp7PmLIzIdCKwBRL0qPDgTBUPrLBxRVYYKAgbBBua&#10;bNhkM/p1GrfpNDBU34RBK2DGP/PAS40xxGgRIR7CMxXuq1wDFVNOvMJcLKMLHHb9iPPHyestSLYw&#10;YDpetaxv1UHCuBW8QoIeKCMoZcWNBNwinmtu10vjIv3cYKTz698zgmfn+1bZ+f/15cCxPutMm3yu&#10;KUUN3RWL04jRRE2GSfMglWkO1jWwxhXj6RHH9QlzXCE6PXkBjvcY4mjPM/68Up7NhXEdePj+iKen&#10;JywsjKEecEDeJKfqf6ygOTHAcvriVbJFFGgmGUOeFmP3PA6MMfDmzRt8/uUv+OWXv+Djx/e4XHYc&#10;1wP/79cDT9cD3x8f8TAGrrCqeKahiSXxuYBje0YaNASWLWYO6ANPTw+4ehsgAHb+3HjO4FODEaRF&#10;q7jn+beBlxPsWrDamOrBo8BEw6HWot0C8hru7u7w9u07/PLLL/j73/9uQZo//4xXr+6xb4LLZce2&#10;tdM5aj35crSMdP7QukTwZuWHlLtJRy/8XUE/5bQHHzIYEwB0KcZkoOaIlubTaW0cloChAquoubyM&#10;vyICNeeYgB7BC4x2jC6sAucMQfviWVNzysb50OLUcR5i9kzLOGMFpvweHVpO/J7wQDphYDtgxtkI&#10;5AQiqCXWiYFR3pqcmNXWc6Vhj5lVDnIHW5M7H5suM9VpLrOeV8wvAX8NuNM4P7fKA1bSpVXFMpwN&#10;wCtdWkBtGk0Lfz4l5HDdaMAwut9bh2x7OJKp1DIj37CeVWNaqIGCKwCilHEvZpeXPaeMr8alyvNT&#10;ebtR5G7o+7Q+/t5LDma/8MRbn+NBC8Qbw9qEhcxTw269behtN07QPHC175HQAgB3+56BGFQ8KQvV&#10;Qoi4Hy4Ojf87P+5ebRgwg8Zqgs4KjE5/acg+/7P5ezb5KRuxyvdc/7Jq8UPKWydIhPPvgTtPuEy9&#10;SiIILE/focExK+bRcM5tdfwMDwhshrdUWIUVeFxWcfj+/jXev3uPv/z0C778+it+/fU3vH//Hnvf&#10;jL/2DTqtukhTrx6pCxq1JhlFkDSmqpAuPkBXuBuVdatMyLYWpr9mICf3u8ECmkyfVaB5ZRKyJPUg&#10;fDA4DlFBcTNh5GvGXfOsdeL3rZeqQtZGfes32E+Iq2kEOOMOa+MB0LhvQcjmkb2dT/0JpINGXiIO&#10;OFR2YGjG6Ex0hDKww1Fya3m9v3iWalXZOg4zgpyfWceweVuqk7OKuymCUQONbub2jG+8CAeTvknG&#10;8uxzKkN2QTgZGyIQhEZF4Vh8vOoYuuLsAMbI62uAppSxWutkYmnn3Y6xBeLUf2PkRhqWE2Nr8q1Y&#10;H6AK5Nhn+P2dyJPvK46xMNxOI9Rb1CvPNhsrHSjVaMsATJObuf8hIwq2rljCKloTi0pukFf6NFRq&#10;NN+od2mD6sTQgRZOBMMydp4HdFmSz8aAoWCEApWFqRNmg+kA6GogE2UgVg0hNDxJ/VKX6d4NKwL7&#10;dU4c4zDsfRxecU6tavM8MK5XyDzw6t4wZ9+3wBmWcGGtSo0UGppWXEseZhV3xEfd5BKUZstqmDZo&#10;nlVECj6prxn0bX9TrnH/WN37x8btFTRkuoZTbtAkCgbQxAd+GDNO+8yfVHHGkkxvFXs/+dB5/IQc&#10;xLNWmbQ8FwoU/Z3OrXzO7cudzXTMAxG8t/yzHAbPgPM+u7hK82cPyRZatMEaxiMuXu6EfebYq98X&#10;O388320Jpg6vEjBSRrhDhvwneIoS7jxfgNTjJa6JVnZepbWGhKgHsrGgrg57fpNmehEs+JXHfMEC&#10;Mn//4wlj3OPdmze4u2xmz943XI8H/Ot//gUsq1z89sM79PuLyX2vfDhUvQqRm7qW5r5E+aDTlhan&#10;nb/1Agal/sazuakF0Zt8MNuX8QLD13RuWvA9eWvuGS1ltPn9EPf+L14Vt8eL5IpARbEE3T+H+IkS&#10;BrChdEjSCEjp3pFmacO2WZX+rTdLIm4C7QKIJeusBkBm6A6qGpXG/vSl5YxQn6hzNEXIP5un97PK&#10;PUEXHQYdACtMNqCtOFciC3A7+/JoQFYVoZHM9pjYxlE5z1+pWCigzrEQRtV6tpA2AOqr6fT0hO4Q&#10;/zyPEnSbSOL/5iXl53PeAbXzOh1XssV6VKUWN+No2n3JOM3hn3RMejMTVMpxlXO1tcAGMD0JKMHD&#10;/IeS+MpFiNETJHJE1UmbfF+EdXL9ubyNMAjK7lXjlyx4E3Fmjae2HLuUvVB/TjzzZuUl53k6n9Tr&#10;i8ASHztO/DcLYVBupFzN+1DmiOQuG8aRxF1wfkB7CayUhMkmBjf7vnnQdZVnACL4U4KO3A4jDV0y&#10;6OH8UktK8UBN6rhhvoN6cjFtlY4r1QMR3EGPrUUgTC6l/c4AyboxLCVhAZCJO5MVi8dbl0DlENx+&#10;VsGEcA9UWooFJosXW+mc0GFdH9TfNx/TdFw8LUBzWIAYvGIeOzChKbTHSQoaJ+K0ewikN2z7jl12&#10;K/qggjkUBzwx+8hCML1bAPhUv6tXZH0pYOFso3kBAGnS8cs2QE8VEwlbVVRaaxLdCAHXRY3BeHy/&#10;4d01B1SAXXZ8ePMWX375GZ9//oSvX79hDAV0WnCrHoYLWsfeLTjzbu+4u2zYt807KlkAUhNfe+nQ&#10;3rw7HiKIxXtGYSnMhrwYWHZzDGP2Z92XJLcgN7L2liEkRuUSV92flLS8GmRrHa1vmNMS5pZXgiYf&#10;4X95SyVn8MdRD0wMHxV5T7ZKePIoQlYTPFMfZ9BQsxYfcV18puQP02wUI6wkRUYgdCmwuI90QLpV&#10;8pQNDR1bs5+YPrdlusda077XGi77Bdt2QesX53fLOhuuAysSajp636GwpIs5FtZUbH3H1nskMGHO&#10;KHohm3WdmHNBerNEFU+g2rYNT4cFhLbeMMYVDw/fsO8dcx7YGrDvTnsAsCZEFXNNPD4+4Nv3b7h/&#10;9xbozQLSA9db4ry1Lh6YCuyXO7S+QbVjaceEde3a2gVdG2TY/jZsmE+C68PCvnugva/tou1eGraN&#10;di0WW6A/GgWX6Yvn+mSr8P+drzI7m22VmN18pY6W9gmkLsRblftXVJImII3uGKvEDiCuldMZsntQ&#10;OL8UFIkMAATAoiFxbSm0cTt/M4s60qhiHOzPBliAMIquccZaJ3+tvzJ2wnBXPo9BpeJdGBVRJRzE&#10;ob4GjpvJs/j7rZavnqiingSx4La8mx3lntFOGpJ+MXml4knDS6oKlSxSwNmfAumEBaRoQ78JmHVf&#10;ofQStNcSUzRlQh1T7xjvwGes4GOV9RpfzCqX1DlFs0qyABEbQFyYAZDiZ0rL/iRG4KQPVnsWMd7B&#10;PQoy4P1Y1GMGXkMDpvtI9XTbxK2zVNFkQBmEdmjBmoVui3wKTKH0y5UzXV/ie65JqxbRYDFia2RF&#10;1dtzBcB0cX+iPYY+vdyJ+rcNXwLTZa0DP4M3gZrivJh22RqYGXtS7vHMVsxAVNUzgPev3bbs1lae&#10;L8BxfXJ/mqMW4X6Rn5oepaqQRXox27H5Xc/4OPmdr3VU7y7jCzkLNNkSnypC3wqaORHO6QlQKMbN&#10;jt9y+yjEEHpbOedSghtxtvPXStq3AZy3/FRcJmR0aKVQf1TVN8jLfRZNrHOJonlRDp5l86GKwuyi&#10;rT7T12lJluViRxgvrNe8+x7EPrPcD/ezctrbHrpH6Aqorc+bAIuNAnwhpYJu8cg4ANINwPR7QC+g&#10;QUOwIGIGln3fMAZByQDaAdZHUHT715pXoZsYMjEB9H3H3d09BObk35cBM1ZmNEOWVzTx2UhDZABV&#10;4ljK1qdaFohcqwKD//BVZCAjYlUsO5gOhdYEXS1LXRsAz77a9wvu7u6wtY7fATyJYJOGue2QJdBh&#10;dMnzSQAAIABJREFU0fgqgGwL67JD9oaPH97j559/wrZ1TLXndslAOlUzAC1YBlHfNgPfKjjGwMPD&#10;I/regB041mHZ48cRQXV9eHs/ne6ATqNRELHkQbbS7cAJv9cl0vP7VX5YQo8CqIKbwmZCtQVTCgs5&#10;T1ORRuV4+IE7B1TmXpWDXUHijSA4BbhIpQ9xuef3L0yhMg34Z5WpTz+crGIgnsXbJtA2o5ENG/rW&#10;3YFt2Uatd8y5xf1UPXDXq6VG0ISKtTMSZuZa9TpbImvr0QqQS3UckLJQdMiKCNDMsVTrb9FgJK2h&#10;C6L6Ga1GlEnLDTZkFSdgRgORCKB8nsZSswVp3df6ouPyP35x/3ytFvdSTh+TRIj2kn+EQ6jlDX1e&#10;cmIazCoRLDRAzahhGXteuUQ1jBpLrApUk4bWNq8+1iGYUHjbsxgUg84TJNIsBKUSANpefRPUY4PM&#10;SFkBtRnGW45bAczlirstbldW17XA9ggOPo0LOIMTC9ajvDjv03MHgThIa95mLoSx6s2uk4bkGU/5&#10;39DCc8UwONLp79qi7CVl8uRovvn4Oeh9aSCArcfprvySK2By4qsR9LQAOpft3wmZm1InpnCOcWAc&#10;T9DxBF0DOg7IOiA6wZbCHJBAHYisyGa6DmtfbfzGZMXjdeB6zMj26XADCBRmoLTqf1xHXcNUL+kW&#10;0NUU3edS2+VwreYaGNcDsoCfPn3Eb3/7K3755Re8fv0ashTffv+GP75+x7erVYu+zoFjLMxS/cHO&#10;poHZ5aAWy57T/Gwvb8/9+PiIp6dHXK9X6FLLFpdmVTVhjvp8GehR9SmWPaeyZXpWAxaNlsYPxgSO&#10;YY633jd8eP0ev/zyC37722/48uVX/PzzT/jw/gPu7u6slc5mB1oBM6I5OGXlGwJ4VmAgoKOcuAWx&#10;oVy78qZlRjEPwSm78jZYc3kCyBhGG9biPNudDw/WnHPh8MqtUA+2UMU8LLjTgvPZLuYse61l0zlQ&#10;8/YMWvah40wqDHlQbJ6RFEFFwyoFUWFdJXNSSCNIxWaqVRp7jhf83JYKpLZGR1azWwvHHAC8pZYq&#10;IBOs4gRdGKwmrhp8d5VnyTS5wwo76hU0OR6UTLfgHc4GFIB2l3dhlDuv46gKDmCyR5KOFjJb9KQU&#10;Rfad0ePuQZlpDLWxRFAmDdE1c0/PFdvTAIvAdjnUG2MFMijBtyPeC4NNueBWma5BPklP52vslzwZ&#10;Jtnk9PlymrfqsGbQbQI0tjLv9yGze+/Y90tWHndFTev9RdyBTSB0uw7c4GwT31tWK11jmt9azVi7&#10;SFvqzifuga+13Ky9Gb7yOVVJruP8kbytsuzW8FjPN2Umz23gFf+e+nMmszH9VpyPVUQAnPFBYYb1&#10;MYdXaLEWp5//+htev3qNn376CZ+//BWf//IF796/x2XbgAVc9gYdE9cxIIqoAAv4mSkVlWg4MlkF&#10;D5DIz/nKPCyr6MyFaRuzXfLaht2/u0Jmqc+UBgLURzg2PV1LAwfFP8ciUviCgqEa67Qvfh7q9WoS&#10;jwiTT6/Of7u8h0Ph+Z7fOITLS8sg6eQMSMtfGKAFw8nRUv3Z7RKD0SBfn7nW+tOKmr335JdnZgLE&#10;isVwnUTPAarneT17M/TkeiP+zeC//O6KIE0RAMNXSzWTlfy+P0CVp9etgyLoIYgp1zqzxygD0vD8&#10;pxiW23lipn7LVi9JZ4U20yOs0nYGW+iy6q6WwAqwrabplKnT0yawPFCJ2Ku17rqK1WOabA3bUGSW&#10;uv1oQcR1rIYcA0qlcZUI1FS1ykKmj0+sMcNkT57sHCqrwXC8/p9EhULD2pOtqUNXanEW7bZ6/hh+&#10;L13AVKgHBKFZBv1xfcK4Xr31pbf9rPRA3OjyqcpQ6otqgt+MvzfleLqIy3hPEIpx2vXGO1bgIuk8&#10;sxoB5nkUxMYnzCYH0hbACqhpFLUhFhnt1zOcpMUa20OaTaLo9urXk7csz8NxXsXgn4KL9XReC/aL&#10;UdT14V7lnmkTiihfE7djURaWwNQfvvzZiwmg1PsgUKxIdqgyXNQCm0GsWdesvLaWHYxo+CdOEBGM&#10;MU/2BkoSvjodbpJ0ZDmf5rS1gKhebAG+m+LpgLoiGSqSNctrLHMqRQt0EJ94RcBxYOlCV0C8cjRa&#10;y3ZakQTue7+Gn3/Hqd3GO3XhOq54Onb0zeT8nAutWVuqr1+/QaRBesPbfUPbdvSWWDQCeZA0GnL1&#10;T/b3ZdmZr0lM679byrehA2ON4rThRQBETvIj7THLx4koHhBxegXYvUzXf/KSxMTxzfIe51+v4J0b&#10;AHataT625t8PVCwwm7RaUuXmSSPdkxG1GfYjj+FXljy3Hf3b1wtT5j2ia0YkFiGxRugI6ijLRakH&#10;WFkpGeepUVVGPQjRZEY4BcvPsOsKcVrlhIXOXpxMPaly81dWdBSeR0XgSIl5Ft70jE0lT6BNASFL&#10;0kaZNE0cW86GwPF00bFEkEkChjGXyyHTlzoY6M5KS6tRV3X+Tf4qzvsq1nG+yUqIuY6kVwnebLop&#10;/ThllQNM+XdiiTTWkY+UghCAhFjxXKHz24M0m4/Z8Y0wpKyeTbJQ0HbodjukvTo/Q7EDJazIm/l3&#10;SoIj9417ZDz3hvMLKiDJtaWsOOlFZx5HzGE0GB4Iv6XJtHzXXhaYTttW8lYFoGEDMh6PkxyckEi2&#10;XtbBjShKDX+uyQRsD+bvDW3bAd3Arh/Nu14IUoTF/jvusITc4sQVOnpTClhgQAkCgISdgpiWfNtW&#10;ksnDNs41D3fyEt8B0IV5tVbJDEal0NC1oF5RE2tAMCAsuRQBwcjj6fNTRw1NBJfd/llOkWEqOBbv&#10;6IB26OqGOdQ79sHsDRU2vfTS27P1wqvaXJ7Z4U98njSj7rOAVS1sXhyD93G7iwX5WmDlag17M7n+&#10;60+f8I9ff8H14QHfHw9c9nu8fX3B67uOy95x6RaYufWOy9bx6rJh27vhnEKzayoOgXV1CrFhuGdJ&#10;M/0EmQBl1eXbaTZhDpPEAYIa3HDWRenToji0o1kCsYCzbRdlwPwOCxrwPIddrjKQ8x4g7LgtMHjq&#10;jhr6G+2X5C3OeuzRq/Q8cvqCf4+LcWu/lHJ9zqlc7zeRJmjaoW1DVNd0n5usHYINOoBxHVjHirVY&#10;WECzIgN9M5sSsSuW+eebpr5n57Z7cKm1Mz0O6xzWpEG9A9j1eoUCGHOi4+I+AkCm8aTjyfwQa0xg&#10;AJd+sZmNhe/fvuH+1R1EFtomuLvc49Xda+yXe6wl2C+vAb1asOXy+INmgZ0Ypm+x4uQxDlyPR9Oj&#10;2wbpVlhCYTpi6927NIjt3VLQbn7GH8b16NtEU8wp1ho59oZ2a5QuIuZTfW7bL3vsumF+w/5PH+4E&#10;vH2vxt6n/daKDVF81UCwG4n27PnnjkQAfa3hFfTKh8QHTGjO75RgP5HQSWqxNKDo0OXZWs5c59mp&#10;X0PlCwqN9tnP1+9sfzo/w+BSd5nMs2n2EWLetAHT76o2d2cJoffFOvkORZJlrmPoRLrC9pGy0DFB&#10;3EtPYzf+J7FuEljPikdUTFMLUAV/lPw9uV/xv1Z7riMviOTz694WQBy6aVkL4libByvO8psZS6Nq&#10;CQ3ETbTPxwhugtz59MCuq1TqpIAAUCv3hT89MB5xPoCbMaeEwbnQYSW6QDXElGVNybfrmlcCwZk2&#10;eXP182sRmv47O4sVnP6Sj4YJ3flKfSwGkaDd+X7LQL8Tri06izAQ+oyHK92or+9LsT98saJvHeHJ&#10;l+UbQfuL2TGJj3P/15rWgS/WYmHpLMXNvNBh3BteYGbGPADCN8e/MJks4r3fKO9P+2TYORJtOXHH&#10;1DyTeVZJOEw/T3oHcLLHh6wGwNDsyFmEB8TXtSrzOMVfIPEhS7iFvVk9ud/Px9YNk0TiFpP0pdIJ&#10;ea7JMi+1BxHxmMOkLPJFnvG0ueQVt3TLuDARMRc26VB4spKPrpEVXSFOG2jYhAwRsM6tU7CWTXrb&#10;LNBirgNzNLR2j9EXrnNg9ntoew2sr5j63ZQkUbRmlT22HZBH4JgHVK4QbFjogEwXDv7cLljLKoHM&#10;NXCMK47jyRSHfTcDWj+t6WnjgzFrPRzO7JYJiDFHVGqJ9gZ0joDi+HSDZy/60IwgFKtZYJNAnOkY&#10;UOwiHgclkGVGJu2WVdibYN7vGMcFHYLRNlxVcDxdvYKXZ0/vHfLqDlsTvHv3Fq9f3QEi+Pb4iK/f&#10;/sC4dDxKx7fv3/F0PbyKl1oLvt4xW8fjmPifb98h/wT+OL6h7YKFZWsxB/rWcblezQDfmyvFgsu+&#10;Y9+rA17DgUxKoV1HKkL3PcjfJRUVVS/xKxEw69g3qjBAPJjMK9M0zyrq/o8Z2M0Ns9bwOw3N52p/&#10;zwji3744hpCxL+koZa6VWVfGzKCZ3jqGO4agRu+W6CXoU7GplamWzWloThyj4a5vAQjnsopfvXdc&#10;FFjDgmGO3QJl1lxYx8A6UpHXNYElZtAXjcq23MGU886gqSFJ2cpblHi7FmEYSyAVYAB+RsB9XQU4&#10;CgJ03az+f7pZzwT/7ZAlJxLzi7Nbn2L7t7x65fkV0sPBYXtO6xCE51kt+n6he8aStViIMThBmQHM&#10;jB3W8HuDumOjeYBnOPl8XVmkRcUrKjBrd4nxHDrJKEwV7uRp/mAKPgMtnLcJWgnAbsLGFBDLWmGl&#10;wzQ9haGprkHhv/VX1borZZPKdQQAtxWSzjzdvxRrnff9ASmcQMf54QzO8tELry2K/wvg6/l8CRbr&#10;c873vR3fLbgju3G/lYMUNyz755vYXkxMyBro60BfV7Rh1epk67jbNyy1NhvrGJjXJ4zrI6ATHdOD&#10;xgYEE7O5G5qloAvdrLWyxfn1CWNOsM3xHANzDCiDvxxcNiFMcn4yrtB5BdbwCao51FyOLB3Gz7aG&#10;bdtgbdWvUCy8vr/Dx3fv8Le//wNfPn/BfrlgHAPfvn3HP//nK75+f8CjA/zpY8i2YCQrDzotrcuZ&#10;1ae68PjwFeN6YIzDWnAQMFtKF6SpA/rSPkCQSgTbZsZZFt9DM8Qd6JCto6NZBvocaNsF7999wE+f&#10;fsLfPv+ardzfv8H95c5a83ng5bZbxYFtswqFzSu2MZCiNbUx9nOb2QgWvKFhVprToG97fwIRtBWV&#10;+KDQmUGHWS3TgmOPYUGuc1nCwBiGq8a0IM2liuucVqVXLYgKCugYbhBAnhEpSpkHEK8wDL3M41UV&#10;8IzvUDZ9e+L6VZUG23tTXsyoPdbhAQctFMp07iB56Er8KL6OS6ydomXlL08ASiOWtRi3Cps6LIee&#10;Z76JgJU2WWVyrRUuCiWziKDSojgUR4azime8hevLzNlzu+uCivXsJKTDOT73KgS3vC+/Y+d233ds&#10;uwWdRQaoMjkFGSQT8gnBwqtRij+pD+fcq9GM/PkZSZQB+veWPqOdk5KkZ0fBrUJV5Vuuf1F6FVhT&#10;XKnOipkWpLmh73en+23bZhXrKUHnKGtp/+v8Q12hPCMU+x6xlOa9VTWCcQEYrm9V0V9hCEqZoye6&#10;qAZBW0afe13AZzLs/OG/c7yUyZQkcD4nnxeKKgyXNGno3WTbmoCKYAy4DgEP6uro24YPnz7hl8+f&#10;8f/84x94+/Yd3r99h1evXuH+7hX21jHmxPV4whhJ7wpjF1pou+/ttC4nTNLNEPejs2G/l8niPNf4&#10;+wX6O51uglQaSPxHsTCeF7VcsyQRNj9PhGaVCAQ8+xLnjmNsQuwupyfxnaXnM5RT4zqlsen5mgB4&#10;dq5xpkXSl8tcOs8dCBpfkMRSNFqSxjv+nBZvW7LdjuP2xXW7AXL+47kjsSb78BqU+7OKUmLHEvSh&#10;5+v5yXKaMD1TgkQMxwO3bcSojomIG9vOMyrbbWNwncDuz+tpmPzBmiQrQlWLWA1BRDKwucqbEsew&#10;dKJv3SrOzMMqdsvC2sT42jws5lIRVYMMHrijxzETk9bWcpuSZluw0+RFivyTwHb2N/F8Q2ualR2j&#10;gqYnuSkd15k8lqxVrcqdAlnJ21rjNTDxzStUqzm1xMpN8AalvXHA2ljwTDhSS5IZ3n7yeMKyMgke&#10;DDSxq2Lrgg3Wlm/6uTG5bMEvrQW1xPoxsoQBBhwbK2azaidBWBxNP7+C7pU/DJ9r0GM518hqIcvx&#10;g+8IWIElXqfARrP3EOzT8CrFcC0Z8gUgHRY8b4KACsEXAxa/JPvKqwYw3uKqTNBdrkNYPXGpXjo5&#10;3+Oll8OhxDykYVd14p1qqCH/l3LnQpP2dOPf07G+6QmWkLmaJbNDGjaVdHRCwOqFicHMdguOrjzH&#10;KgSZk9iERcqkxoWWXF/1NT+vpVcAigrgpCtkhXs/+2YL7NEKy5w9pp9NtSoGcy20rthhVYh6a9Am&#10;ONbEelrmmN47pNu5amJB2d8fHrFUsV12bHcXvNq6nxf1c0ZMb2fd7FzOp0vV+Nu9fY6fzvihSYvz&#10;wLUyva7yfJ4D43/RmrLBEj14SoT3LwQhf0Z9//51Ezv4bJ4nUR/zq3+XM+OVZ5tSWzNbhIBhQ/67&#10;WDux3sUKYJHm/HxHdT4fwf/t/AQA29tHS+Pbmzk+Snr181ywGoPFa6JFOPY1EyrzMyZjevtVpVMp&#10;A251VRyVgXgvTUKagq2iVRXe18Ds783o12ykxW6tK6GAJwbDZa3RtScIYEBREwAzcOoUCEnBgAzS&#10;EckABq7B7T9bcoEXXsz7xf1txOEe5o2Dra5ybYsdgq+/AufoyZtXxYJnB2F16JbrCYSkeaBDS96L&#10;pAfeh74LWzeJBGtjac1t9v6YEikQOKDwASM3lyv83a8LBz15EskUehqP8aQSLFZ4DnfwzDPynGkV&#10;OH4GuY/Lo8PFq76SnsOe5cxNgm+6HU3ETW2FZiCBi8aYGOOw9Ytzkl0jhBgIlnTOluAMroDjIvrZ&#10;LKgpE8OWB1u1Jl58wewXXEoAWGvEvVg5SijXpPIf8lwplXcs0Es9yNNbAFlAlaqdLRwYx4Hr0xOO&#10;65P5BcUSNBtgCcbLuhZFglEwWbP1dlmQzTu7ROVxo1VhJyTSaNnb1H2pj1E+u7x3BZ62hQgU9e8H&#10;nkKlmXw9f+YPXvqD34WyASDuD/YvgrY1tLV5de8VZ6SpIVOIYIhAF3CMK67jCXp9wvv7e/z9y2cc&#10;UyG9427bIzhzI41IwyaCvSk2sRbBuduKKd72tpFH8ag5X5AGSM/kbKV1zw+nY9qZRyL5ELF2CYKM&#10;NZdgDf7Tzp3FMHsFY9TrDTdZAr5VzAfM59q94lPirrNv87ynafez5ZfgPSKIiqPAc7x8+zrbZFwW&#10;3VwfttRT0I2EbD3L1A5WSosktd6B4dVy0a0C2ZjQqWi7dZawOLCGLjv2/Q6QHkHrAsWl71iYaLKj&#10;C7zzlQXX399bq/TpMQeWc2wJQOMY2C875hhW6XIt9MsFaILr0xVPj09epXZ54LPl5M+5cHginvmU&#10;LSajNcNDFw8aHoeeaMN8PJ5UHljBg1imYwH1YHDyMmmeVG4FptS7MQGuj2sW57G9dD6kKypXqxa7&#10;ehyNivE1qhj+mR9XpfwhJRRITa6w8NbySpix70jcUBlHVN2tAzvJ8by6lUAwl9KFRsX5scnNxrMe&#10;fPBsXzMM4NowbWOnhxbbF3WeWDYNfqrQPF/uTyfkNIiY86s+oGd4pjyTxV/gyX+q4sXO+HI7i+NQ&#10;0lDICcqIIudok27NeAltjGuNsM0zMf6sC5EGLene+IgF3zeRmCtUI1nNMLHZlCJxiwsTd+W60J+v&#10;IHbSpWEPZVCUyUV2PTujnv9AaiVNB3bNP844mUHOVX5q2t81Azhbk5iHqifAUh6UwDk+IPbfTSXU&#10;5dWLgREbxrnxOB2Oo7Far498KrEWz3U/zdHey3k/P9bcPOK89PsQOGXwI/3C505gVUeooNOmVtZP&#10;Ug5Un5WdVXYdLNV2KDz5u2ok2sY4TyD35detLfvPPqesv33ZGpjvt75nwZxJJ+TtuhaWUsexgiHa&#10;rOsjRKLlOX1uI3hUBir2oiPRZgtPdLJnOY+gzcF1FS10y3NMfrL3LcYJuL8eWcG++lfoa499XbQh&#10;y82el9WX8z4EBqjXalp/jczSnn1LH883S2KLqjeOmGPWzdNgqdzoG0TtNN/yHoM+kAVrd78oZ/xt&#10;txHrgunKbrPb4lA6N0rXzjkrz4hcQG1O0ND7jqU71KvHsa+JbMBqE4dOHFMBucPW6QgwY6Z41ho8&#10;KE8WsJYpYmMckNYNSEDRG419sT75S2H2JwWzMk1N5mDM3R1Vbnxjxak/a51ifC8ZTpY3FTeMSHE0&#10;udOpaQDn6RFXd73hsjWs2dCWQnuzLJG1MA8rnS7LmN++b7jsG5oAU63V1fc//oU/dOKpbfjn1yu+&#10;PT3iqsChwMOYuB8LD33gj+vC/iToD4InDPRLR9sBthbf54KOaUEfUHTxdjtbJTVy3v9ETImTJo30&#10;dW/q4aCjeyXPEgXUMtvbahAGOdiXQCNAk2x7aO2b1RTW2x4CMeQfjztnlXu+4IY/r/S6GqDNnSra&#10;0KbnZ9YxNaue6nkC3uIV2LfNI9NtzVmiWFSB6wCerh70YJXTVhPsrXkgh5WtnzTcmYzFbIDMAxgC&#10;aRNTZiRys01GzFicXhWAt2dSrzTm+pVfI6CsZ1Xa06oJ14tll+F7KPTs+mV6lmlKWrCVtXtI7Gfu&#10;QQK9f0dnVQj+meLH+53mWO8Tj9MEz0oepyee57ON7yUq8nkwK1KsuougmbPwVLcOUK9iqV4RSpE0&#10;3SPrvVYsyvVIxYWAy//RYagIvvwiULr5Pa/RZ1cp3JEY17HqCxL9+U1UYfyeBt0/eYkDtqVq823W&#10;Rmp55nMYb0G3Upm/UsjeZtO8NN/nrwqgb2nBXZJWGWHyczqh/My4bFmNYVMaSsnEsioAEKgOD8iW&#10;/L4+N0inbAo4YVmcbTNjjx5ujKMDCRakJ1Y1p3dYZk0zJeg4LGtzXQ/MccWcV0AnIOYQYUXGDvXg&#10;u8No3/dleUug749XPD484uHx0ZV8W7M5J9ZM5R8AtgZI32z/nde0NdHV+JDAGdPKOVqGtleREsUY&#10;T5jjwPv37/Dl82f89uULPn38CQrg93/9ju/fnvDw8ISHp4mJhqGHcRIiH9/K6Zn1wnRxqPHCOTHX&#10;8HEPfP/+HfMw422P/bB9aIAFlXoF7Ep3tpMCaVtR/TxT13/Cz43dsGPbgHd3r/Hhwyf89a9/w+fP&#10;n/HXX/6Ct2/f4s2bV7hsu1UKCV5j+7Ftgm3zqplCgOg8qyaX3CgHNFxUml+na8+KO9w4UKse2toA&#10;x2FVVa9P9vM4Bq7XIwIyVdUrm3rVTQeK4mXh15xWrderA3RYRZQ1uT+kGW9HtKZVM1UHxzzTch4v&#10;5VkoRO7Yz4AdT4wQBirOVMxE0RVemYpwO1GAFoV0zQz+sUBPu8UQGjm4brMERdL4rqBCTJ5mylU6&#10;uCKwtoyCBFeDFJ2D4EevEw0sd8pREbrBPycFQp4HafJ9W0caCbKleWsN0I6+b9j3S8hKC6JxxW1p&#10;LqktgyWNOCZc/nlWDOWoyj6Xn74k8flZySJu+PeYIfZBq3Mq98n4ALPBbGxr5TgMsgj6tmOXzYKq&#10;u63Dtu9mPBWvzEFW57LMFDJ3YFEXoUDlfH0OLQzlzLIVhMollm3H+VejGGDdB3QrgYZaztHNmp4X&#10;KH+p2Kd+/IL7yfb05paMiQkDWXd+tcxQMKZ3UHDa1+a0IYaRRTcnnYZ9u2C7XKDHwBiHOVeW0ePd&#10;3R3evHuLn//yMz58+oSPnz7h06dP+PjqFfZ9x6VvgDTM64Glh63FzCDk2kajrs1LgXy8Pt94eRnP&#10;S3lz7vi3eMvzim0A21yhWwSBx58/LANY6mCCZYQhS+IJze9tuQg3CFZugirLh6kJuGxDQ2sTUWXq&#10;du5xxv6z81j/Pn1+mlmug6OuOFsvfl/wjKfVm1Xj0kvjqirMs88Ax7rPn3u7HxEcrjmfcHg6P+NW&#10;VSN9rb5zmhNXQc9VHALqwHkYvdQckxR6Iib1t2PInjxgIJg6RDLxZ/RRVygfx4eCuqFWZUTId53O&#10;A1PlfgS/jKnZvdQPA2UW6U+hnojrrR/XssRipapi+jjgibmnMdqY+MQlGZAYwWCON6hbSSS+FRGn&#10;tB6dKzdiecKQwMYrZtPovEoYUHBeI1seCk4GLSQ9NVGsOXAcVklzzQH15BU6ziwWZ2HJcidtB43O&#10;hMdGex6suWoiJ4MoiLOS36ypVsnj2QlNDCXKNSefKddWukfSmP3tMu8Z76gOAts7xfPzH/fkRJ59&#10;39a00i+5MPc6r7s9YPJjfuPrxYAyG6ee6cf3mZ1kIOkIyRXUTDoqjge2AWZgy3LnVO+m+w0Flpej&#10;UzAA1s/NM14mFsjCKSPdkBMWgCxNwUp+sXcR0KVBi4aLy5rXVeMZYbKTilcnO+v0XPPAZ06XAi2Q&#10;Tst9I3UUprM3d6pKYs+Nc/dERiYWqGKtBpUdnbVY1ZI3Hq8d29awX3agdawhmAu4HhP/+tfvpg/u&#10;Gy6v79EKzYad19foLBfPqP2Wtl6SkSJW5aK5jsHAAb89IqjJVyCW0+8n0ODrEnTAZy3H4eVL/7ev&#10;P5Ghp/nECPJvnjzqcXkSC8XF2XHcHPaFHzzkfzX0Isv0BdoFAkO9FAxZ9Q9VBdryis72NQaZ2MME&#10;5uz2qiJNAGymZwiD9Zo5a1QsVisiJN1G3lzmeEBaiz0mz5PzDGTaGUbiikx+LEHsEqRU8FThnQLH&#10;EplZka4vroFdWK3FFdulrb/Siq1Jkg6vcV00KiBLYhFe1XjW6xwk5GboVMigCFZ6dg58M3GA/Bu3&#10;+/rCftNOzOqjMQwBrFWxD4LL6EabVpKJq966IvgBOQYp9nepe1NWq/DGKp9SBkrhN4BIz3bEsXuI&#10;79WXBgmk30EgwdsSRZ12/bR+57Wjfbq0Vi+MwakhzrjtsAWPMJF8gWfKgu8ZaGs2B0+UdTsMACx/&#10;Dp3cXZolcIn5+7bShrV5BUbF/0fcmzTJkSRrYp+auUdkAgUUkEAt3e8NZ0T4//8LhcIzZXgo4eOd&#10;AAAgAElEQVQhb5zXtSAz3M1UedDVPQLV/cgDowSVmREe7raoqX66e4U2htDUe/h4u9tsKp1b1Rtv&#10;Y+x/g1O+zqk01xb1ZbJ1OTOswzLAY4DH1CR41g4tc94w59Dq0TVYo2mwZm8NR+d9YVL1b8kNjTN5&#10;BEd151V+oB3sWcza+S3uYWowG1/xzilS220+OD+nR/3T14m68v8isDRzw9VOd0o5rWnixRgDEO0K&#10;5VW6Z1O709u+4zYY3247/njb8fu3G2gOfPrhvbaCtn2PwjAC47saZAvrioPeI7A/1r6ss/MFak0T&#10;Ygz+iSfGFf5rdQI0EbKuA532zkBd2l6M1zmGBaB+pjMPcJ7iwWMowduJy6Qk9koBkBEs6mc6zoL7&#10;gxLXTJ5hN/T3qkzIjkWwqlfJW6oOrrZh+6RRPKd10kqXmr0Bdlvv1CDAhh4VuQFNln737glv24J9&#10;9wQfIOy17qNg3YjWNIyh9yWCQltf7HEdMinWrgIHEWCOgX3fVOYz2/neMfcBImDfdkxSe/ll6Vit&#10;Pfq2b5hj12TA3iBzqF2V1F/DQ/meVgfdwLKB2kRfCcsCEE2I7BDz+QRtKRAwrG+Yo5EmD4ZNS4z/&#10;ecKRSwkPQGdML0DAU7EMKeeu3aBEmvHux6Ds7IN4eI1z5iKHjMrjQHgAsrhfSXK8SJL/zv3tnvXM&#10;HtaqnJOS0KB4xHXwEMyJV5GBkOT4Nubhg9L98650jsZF5G7Fwj9TebfxJSE2WJZzKFapuL6e4/Br&#10;o6FLB8vI50CAaTZ5r/Rttg52+eFB79TAlP4PnUfBWrDCGGPojFuLVu9ieI49eQN8kKlqK1Zemfwn&#10;+UNch9RtnU80UFTOTp7XDt9KPqpYwzsNeVBtYDx5QEKUe/Xo9chvEXqwnOSu0U8tqgGg7CCCf7jP&#10;whGniPqwxC4KPZ6yUuuoxVACSBbcFvRQeH8wND1LAgQ9S6Fgq1ll0KxIZkHYDTR+4G4BCx0rfqn7&#10;KqzBfL0DjZbYi3PgZeoUCSJ9n8lopZ0OU8hxw9bz8KkYXZfxedB/OX/3Y6jbnDYMZg75dr4mr839&#10;aa1ZN1mB+qKAtWvr8Tkd06aXUASg5lXUEUXGSNJGE/zbxyB6lj0o0y2C7vcH1D7qCdY8nZ+qLuq5&#10;0hQGqpzzUa+zR5auZM65GzW1axGQdbRz3fU+HpTr/+h+vQ/PTDxx3BtKG9WBZizBA+lDS5q3e8N0&#10;dT+xehCMZ1jXTZmhP7jqc78WXjKi6HMAVPc1OdgogzUFkezgOitTzpdaw5KrYGY7OhrMIQp+EuRp&#10;YVBCR+9XkFwgs2Pat1ojZbpdIG1qu982QM1aDzVoedFmSrnzk+EKzASjVt2U7x6QylLPv/l3FGx1&#10;NA968QqSHmRmC+JM6rsvStjgX/QgHscuDWaYJcLSBF0IigW1VLq0hpUIC4BuQXWNCEtv4KVj7hMy&#10;h0bTCkBYLZtLyUsaNHNLJoY07MJ4mxObMAYRbsz4NnY8LYRnItD1gvX9O6zvLlivDeiwLKKBtjQs&#10;1ysWq6ZJwqAAgyawLLiU6PsrQ8CJSIvICYMSwugWSp9AA1KFjJlQZvGwQDAhC5kSPq3iKAPSMYUw&#10;peG2C7ZtNycsazVXUoVWE02K0mHrl+dSAiQFvR8AAEJqnjA5qlJ2ftuFUgVYIl4dRsD7wP52w3bb&#10;QBfBpS+49IZ2WTAAq162owlhIWuf7YrZ2rCMBW3s2MaOQUPbKjRt6ShzaAVTUiO1tpkmy8KxvRAP&#10;rKh0XcBrRa6ngKjcdLI2X27IO55FgpjmqSoo+VmxW4YzyJxZmSnpDP/+XP/FyTzvQo6Ezt9MI6Er&#10;urmX94LHpqp76HwqgEJTgoo1svdQf9ZXASYxgEJwKHR4+E4RJj4fybEUaGqg2a9NAeSKsYK/zGjy&#10;27oDRISUXtjPj9JFM7DNrNnMIrlXodxIGafNsioavi9uAPBsK+GyBwSkoy9bmpxNjLk8Utay0Ioz&#10;ZMnPCIRO3QLD0sDgrdgJpBVunDElPILDVfF1PU+1zvoAygjHgCTPYkIomj71rMSRzkuEMQEmK4Cl&#10;N1xWzTrax8Bu7cm3/QbZbwoEZcBbOwsJxIJHuwFFV8whgn1MbLcbtm3H6020ouZtw77vkAiqNNBk&#10;OFDbxO4mylvwba1W7cE4FozmRXiaG1nUaLndboAIPn/+hL//+it++voTPrz/Ads+8Ntvf+C33//E&#10;Nhj7mJhDgEXbeZALo2TQ6pz26n1uQLRM1rFvWhF0DoyhmYS6nukUIAEmJta2glhBWQA1B+xEIPbz&#10;1lCNBwpAFQQTCE9PF3z8+AkvX77i519+xdeffsWPP37E89rRe1PH4EpYujsZrXVm61iWC5bFgSai&#10;siYzR7YK80ndKOC50qF855owBJRATZ6M2+0GABqcuW3Yth37PnG73bDvA2xgkkUNSPuuFTUVzxKo&#10;LRqksENlMivma2DQnOhtZqaviFYfbQ2NWDGfG4pP8sQzdzv1nIM5tQQKi125Uf6iRnxdgxkL8FiG&#10;5LpNq/6pQckSVRp8WYeNqQZppkFkohFZZdCSAScCyIwAZ38vKouXVwaKHeevdFb3Mj+rWZk8UwnU&#10;r9Dx6w8U4AM+eoCdtVqktToXD9gUq6xqayBueAU83qI6rn247GvN7qgybGnsPeTDP3mlEZnvl6ko&#10;3XWtdJ7a9iVkugf92OXzwOcBuKHW/i396cAPl2XF5XKJAJ+syKM3Za9UY+93DwAHItMRyPmzZSx6&#10;vCt5BQujlzk55udr5TTPzJC9ZmVb8PY0xQ9i5yeoweii8AQDFgddq+CTylEEcmeQ6V3P5+BpCUco&#10;dKb3EbEkJAhoNrRl0SpcreG2zchkFhGMfSr/hwbGfvjwAV++vODrTz/h5dNnfH55wYcPH/D0dMW6&#10;rmhzFmKz8dm5v/SLPrPQto/tmNmcdFR/xvwfkGfQWKU95zeGRVTG/AVt+619/v5r5RP3LAO1KmMO&#10;z/ESBVbx0AAfko/xOASpj7JXPrG1Umn6NPeHwY/n9bL5HLmNxFArynMdMb4qnvmePIvk+Hw3ihzG&#10;9x2sVitSl8n81Q4l5LCf5zWiw0WFjwSmq4FuyHGbcVJKML+P0U0+AmCxbGeGxDl2jC5E2poQRzkf&#10;63LQR80eITn6dH7EYtj+HTdQ7jYUj4jyKP9gso162gviNpXmzGEk/hyl3zizoOQPXOjLKl+60a7a&#10;hqoRvhrFWwidYuyDVcKI6pkA7uZr+lddvKIjqE7C0EpGALhBMEFNnX9ieNHdK7kMxeHizyYNRiOj&#10;mzkY+75he3vD2DcIT+3Q4eecGW1p6EKYtx2TB57WpwjUgIg5dQkyc3+FYPYCW284fmeTYwShmTYz&#10;n3aNRIZiLbK5RGs6HHFI1QmPsrnYY07YJHmL7yshKyMQIpO18kLYPugm2P1yxf1XMf4jpEZkxWXK&#10;CcUH7Os72XxH9jwyfc1pCupIZPH2VxT8Sislyt0JOr5sj4iAUh8414fCMHxeN68sQkmJuU9xmiR5&#10;JAQQDezVNvVsBn8P+vEzISEXvFWdUUjQr8+fnGeL2XLZqpySBzod9x2xY05XR9tzZSukBlbj+0q/&#10;DNZwTQLIkpyD5/rAHBvZPqrBXWl9TO3osC0LrtcraF2BtliwM+H33//EmBPr9YKXdQEtq847gool&#10;K3oGbcamIUVYpf/7NXBM1yjxIUH12i6IdpTNE9gbhTxhmYozD/cv2KM4Rv5/eRWhLnWJ7mSGnVNx&#10;ZxbbWusNwl4U1J03UzxnOLoWTKm3xom6CIWC83qXhQrQF+NXOnhpgDQ/cwNeVZAswUoTdosjiDrE&#10;A4MBtK6BuCBSHZEo5LC3gnX9pPmDSeoEFC4V/ngIFDJG5mJLy0lY1Z0qb0qU0DEgVedNoGjd6cng&#10;DgW8IqQ7F3OV3e4N069K9XBKPnLGnEA6pX1PyQPo/HLyYB3zEruOddBnbRTka0IRQCbwlpNmlzUZ&#10;Fxg/COBBKBtRvC9+jTOZ4px2Z/cBLdh3s+LbMWEzaS7n0VquZ8gqyfsduWMJGrfPxTBS8AGTZWEP&#10;9fscAhkAY67JowNL+Vd1pK3skxRa9Lne7a+Pz/ZLK41Zgm0jrVhIKs+nJ54I4Em2zANe4tUTc3Rc&#10;gikTbqNclgWd1B0tLBZ00lPPI5it1+y/TVufg+iAVbrJ8Mo3CcClaVL6YA0wcb1bnb9Z+aZ1ZUQk&#10;ApmMNm/q2xwa7DREaUC7FO2Y+w62luxzDrOxGw8wemjSQOYxZ+OR7tB1LA/kGRMPdi2yO88sYq5J&#10;ff5KnRn+SeHTHvDH8Wz7Z9+tNFufUyn6X3odnonY7/QRma86MJoFkxp2YSGMIXi7DWzbiCIpY078&#10;8XrDtk+8bjveBmNn9W8/reonniJGg1ZQArDfPYBDiw2wZc+6rdgDGlqMEBrUYro/GFGdVYsbeMCm&#10;nkvHD6mj+/k+8gHPA/KDWdfU7aK+A1L2rO6M4iH16zRSX8K2Dwyr0Ob84YCBxcbUelRa9RdTygsW&#10;1VbmNGwnBK/d5RzSk+F0KXy19DFaMMFaLUdaa2Istu+0rgHo6j5ikHWhwtT9c7kDIBMhe0ObyhvH&#10;UBv32Df0pWMa/fDUYlEyteOWd3FsoSXm4ooIqHmi3MSYG95e/wT1Bh4bBmk3qrHvYNHqmEwanLOM&#10;AenaVYzHUJu+aGTFmEpjYp0ifb8Awb7f0MAYY9MAGGgxijE37OMNgxkXk9+a+K3+9CkTg9UO3Vs3&#10;ncR4hGgCIE9tt6vhHgQQW2De1K6qc4DNBqOBRcZXKf2OR3NKkXEmk9xWjJOtxelcz7m1kSY9ZxXv&#10;KJFlcRWC6y/G9+V8z3x2PROuZ9X8qmoTTpna7bxSfF8xqvkahANzNCJwJE4i8I7iNNWzxxgHe8b3&#10;Ar8Qz0kduDflJTI4q1+KRAEEx7RVNjU0raJqOiLT0KIurJ06iZbAu9QaBhi9e7AkQJItunu3YC7O&#10;Tk7NdMLc6zzPgJ9PQMRxkseTHHVZBM447t2d9BCPNNJnN22jokXPHKsCQDd7kAV++t4144cRzAXE&#10;ftTnBg81EJoQOWm6vnf2v8WnxjsrnR1kZ3zHMAU1k6/6XsXGealUMXuS5nW1zPbH5Yp6jxCuiQLc&#10;TUVksVwB4JSfsuMKKXtequg9kvGHdQmcmJidRUDTpHmzcZNWQn5oVxbnOYTsOKjX9VrcBbCUTjL7&#10;MWEcbJx5UnVoLpfFcP7ZvyRZkP+w/mLV2KcV3aIoaNNNvhGpf2TfRwQrHvwBYaPUwhLZ8c9sAhEc&#10;LcVf5nTN98Gx4mnqdV/uI0yAe8uZ4/vUF+oemk5jeL4wSpXHjjNF+bfrBc31wUo39l/oriRRQCZ0&#10;ndD7nXfjQBNpjzu9X94jo3vHL4/kQj3XxzHC+Kjep1v8jNuacg7G0wlREC+2wu7vciDet3g4Yknb&#10;Fpw/aBEwooYmcg7UtKoFVrlA2LK5xBmrV4prAC3oyxUkV+xzAbAAZCCRBH0FLk/OFBmtMRZrKSBW&#10;GYpMkKEr/p08MHiY0cMOAOsBEFfUv/siK0ySoqIRYWnNyrB7ixEnMrFAS4uK/CdqxFkFSSitf7ti&#10;NUWrnim/IRAYmBMMVUg7YJnTpNttRt21E3hp4GHtmNkJOAXbcl3RLiv6hw+4tQt+lz8h/T8wCeDW&#10;wb1hF8FOAlpXvP/4AT9++YrndyvaShjjhu32hn0HlrXj+nTFunSdxZxocxxK1vs8TY4X2nPDawJs&#10;AGjdBLIpkKAeLSaUN1sWzi7AZiXnR0PHkjo+CzC1tQOtqioFWLb78GRsc2qr3rcdEEbvgra4gced&#10;Jk63f723ua1S8X0crkeO3Pvv4uCHOzgQyTMNGJiMue8YtxsaMy6to/UFl1WzJTupE2lwtkadrA7s&#10;tV/Q+tDzohhZA3hJnUuDANAAph0oEQgb+DSAlJlPqdC5US3NTKZSFSbpTNmXgayFgCRnU7YgQBgX&#10;3eFlCq4y7Wbf4QCygcFyQDkMX14/pv/qyxl6wTRHOjjf7J/TSH7DhW+FRhrArqvo4OAEMokQQcmW&#10;cd/QA3A2gplW3dGT50+X3wwSpGKDC+gRCIi6CS4DdanVA3CDKBtILSNzhMxe8WnC3UrUzLkqgsAw&#10;LYG8V5hsAlwky6ILYMFMlk1MDcSMtnat7NFgwcgNa29hCGFJQya1lh3cz2c4+JHcb92/dN6/w/ON&#10;Z0QQaLztZm/97lnA668JEh3I5j8fdIsKGaqH2zpOxuQ0vC0kGGDw1LbjRD2qMS8E3ObA29ufuJnS&#10;pdV8X41/+P01C3KKQA+nzrhbSe1tH3h9e8Xr2xu2245tLtpWUZRWxhiakrF2LL2joWvAvGVR89gB&#10;B6XMoJkOMR2Bui3EwMiYuymBwLqsePn0gr///W94eXnBZVnx7fWG33//Hf/x2+8YU4DWsc2BIQJl&#10;brFF8BYVAWwAbBPR0mTfBvZt13bdu2ans9M9TwwWzZI1fMO7Brg28/gIIbJcyCoKMiu0ZtETqoYK&#10;oz/qWJ9WfPjwEb/8+iv+/vd/x5cvP+GHDx/x9PwO1/WC3pV6lk7oS0NvUOPIQliXDrqsuD5d0btm&#10;hasROo34IEtmQDpE3PUrEHibFrcaugMWLsOmrx2ykq21tZ/MuN02a3k+MHa2ypozKmwKW80DZuxz&#10;aCAsT6MtQiOjRd4BHsq0jaMwCcjaoveQLZqxzqxGbXc4UvzPzpoFRkb7R6M3QB1aE74WbHyhOOgF&#10;eWr5eFbd2eTnNgI1Wdu78xTUtg/TFcsSoOmtsMTkH88M1BRYxc3Jh+qH4Wy0bMk0gFenqmO/Ihx9&#10;+FXJd0NCMSbE0p34YA1Oq0akuhaNmrZ8WpYI0gwRb+s2xwxczpJGqjmd/9V/aWBweEeH8R+Heg60&#10;zBkdK8ZSO19jeAt5Xu4NIn+lP+AQTOtVAZZlQbdgwk5PWSmA2drhmjHAW37aYgUNNs0mFCpKPlws&#10;tzjXaoATaCXg5GlOj8yMIWI0bHTRuhlYLSjf19lJJp6l68wHI8YxmFgkk6oqdq1/n1/k87DXxuo4&#10;89aq0SXFcTR50DQ0qJsWCBoma2vF2VtWBh6Cy6Xj6Yf3ePf+PX78+AkvXz7jl19+wcunz7gsa1TP&#10;7KQGeG3npWuzLB2dmgWqQo3TUCx6nlell8P8Cg0BiZgPwZuHz4+vVq8lRIY6yn0o6DZ1yQo8UprC&#10;AkhO4ZZxrSPG5AIUN/Vn2N2cZ6De4vEeu5G4BgU8oovzWuUHZT2ai6ZynX3eHMcWHmezCBELOgb7&#10;yKFNSgY0+40lbwN39IXhBhKytIkZ2Yt+8+jVLXhquBPFn+Q6sznxHp2Xo8OtrlMJovzOc+v9DldW&#10;UpGsPnTeh+N5fjBBZ9ZEB7l7Pt8kkpWrzh/i/lyJ3dPlgBmUTF40dGrWNQKZoGEyPqYZy6RnhczA&#10;Ow16MWnybe/NMIqEQTPPn9hiWfBkV/sWscteG7clT0XiWi44DK3gWOXBaYngmdJRttJ1Nyh2AYsm&#10;DIdewQBq4LMbhlNGmdQDD4ZY5fx9144zPD0ZS9s5NyJNgIYZC70KjWHGOdMszMzaHpptLL1Z1UPd&#10;UzfC5vYaD4AnHrTcmyyjbAEShVYqtdl++Xwdw/pupyNeKY+A0gpe6dPz54iA1RxMsdLS4n7lruWf&#10;r6jTqF1T9tKDw5QIjTe7DcHmnThFB1drztWzLILS8rQYnn2/K15z+cPplAt+57KzFKEQkbDgZGsq&#10;n/FpHDB9NsZpNgabZhNGY60IRu6ErWON9fc/ui8eXFfu1LBYEH+0rBRRZt90ZN61qO6EO+ldx+ES&#10;ZOCvg/EdWo2DmSN4p7U1EkmHSCRjeIB2TEIEwITQDjStqwlznr8R4elywbquyp9EscK27Rhzw//4&#10;v59wfX7C04ePQD/KuUaU1pq/Eh7/4qsFrXkois8FQYtVUqQu5EjhfgxnPPf/+iXlyY/mSkBtnxic&#10;9yC/jBpEbbxxBMlPp3akUR9ZA/UF0pp155rGt6A02rQipQY5TVsrtWe7ST+wg58EysoidRosYnaT&#10;UunwZIestJsp/u4sVP7ugZLh2zA+RxALtPVPC36gY+KIJ7nGOlpwJFyG1n2Ie9SQ6vp+Or6Urk77&#10;ZvREJs+5BDom15DTeMk3O3g25Eh/NXjSMqCNsFE+P9rm/XfvSCO+OM6bnDuX71UbbNkROGFlALVv&#10;ao9NFMrkDvI9aUktPgE57bwTLAUWKpbzsx5ReLaYXan6JNzJlxefMZR9YrKNCp0UgJ9yqVDA0T6d&#10;48i1O+E7Uozjn0dbXKiDkpp1xbCDlfJaHfhEaiuEdVIBvNKkixU64Ixu2A0imEODpog9fNpsK2FH&#10;8vGl3aMBQO9lvIm9PTG8RTU+O3fU4DkeEvqw40VCZ6UPb4c6huKuKVNxY6dIDhAW7VgEbXEMaEAU&#10;RLTgytCq57AKmWPs2EdWgOc5zV5kCYYieqaseqYWHmmIMGEGGGZ756n4L6hT8Yt5hAqfdYHyfbng&#10;m5ht583pbFi42e9wHuH+MJOrYc8iPH7O3Tvff31PRjkth6PcCrt4EJF3+5nMuG0bXl83vL3esG0D&#10;+1R9bbLgdR+YLNhFIKLyovVVO+cxLODHcQ1FcYJugW8CDRLUACDTZ0m5O8i69hiPdyRPQBSkcKxT&#10;VydObFn/FPO6935+OrmHyHiHx+2yYcJFg/OyQh6BCVEF9eqBCnYWRbQy+zB7kvrqRW3fhjM9gQde&#10;4fnR/jpvr5jrdE3gz/AfhTaPAABi+NYxVlNeI6K21dm12JEHRLvvY6GuvHGaDRbJ5+bURVr6Aur6&#10;kDm1+uU+NmB0TABDCI0JY9s0WDPOpBjdl2R7TMPkq01ZMPYNb9/+xLKu5hvRLlVj30FjaBeE1iGN&#10;sL3dtLX57aad2cbEHGo3d1pxedbR0WSAJHk/swCUBQP2bcfb2w2324bWltQbRCxAXCv2ZpKm2io8&#10;MGYyY8xdk80aAHD4/MUS2KZ3WAAM5zhws70q8DNiAJBWVyIyX9SJ99SzIBYM5s+2sRp6U95rW+KB&#10;jg2cBQLq3UTKWTrSV9gqqErIcyDTYUIqtz3pEY67PbjZcBwh9H2/Q0MDD8HcNsttkUh61OSDoXxU&#10;LK3Gz1BUBPczQwBT4kOT/16ggbw6tBfCsHnX+AWilKXVNp4YUenDq11q1WnEWknEy/h7rpiabhLV&#10;s01qsaj4Nr+/eartmjIuqF88MBXO+MWSDL37iWF5v15Fk8pRoo7mQUaxlelrqbt7955dN3H0Hbhd&#10;8dB1t9DyI9un2quMx7meERVJj/4e/z0LOGQczRknC6X+oHEA+gDHlrEiDlf9Xv6pyyyHxXEG1L/r&#10;K+PdO+sauS/N562Dh9KE22vi2u+dcxvhYSldlo8ojNELthM7b64b53mj8nei/5iowCpfWJDjAZ9L&#10;+HOmJW2ulx40IHAfuiXkNJieaXMUUtsZERgTg3eVB6Dw2ZDZRQA/c5k8FtwloJWYjybpTVX+TPCN&#10;PUOQX4pewwESBaySf1VbV6VHX8/UkjhuXOPAqr1acUrxpREF5gmdF5W3mH2RyPv7HElBMsatUco9&#10;FPvZgW7KcxsdP3e6r5z84OfBsWutxzf67L0wmMubevZ8LgCsGrivsf0kikROSKG1cgbSl+Ir6+PV&#10;a5ZlsXMwFdPyBLeGJb4IDzDyUu2uurpxg60qZUOjBaAJ6lfQfMKOCwgrGnmk/cSyCJ6ulm02oUpH&#10;80VQZk8QiJX+BIlVatox5g7mgclTs3wm42DCK0qsMxF1XPqhsc05AB7FmZ6ZaxLb1xdHKHn/UiKq&#10;zMcVldOFrkT6c8gPu2YegbVaqGdOqhDI6kLeKoNI0KBZhVqtSXC5NCzvn7F+/IC3dsHv28TTpWNt&#10;DKIdV2p4vza8XwUfroQPT4SPz4Ln9wQixkaMhQXSOy6XBZdrsyo/DHQCja5jwDF7rRK7r8VfKV+E&#10;+k1dI1JtQkmzebZgBi6AzUAzWdtGMAO8oEGNwN1aSIgQ9n3ibX/D6+sr9tubrs3Ss0LZeTyFkceo&#10;/KCIz+h+H+8c/aa0+T+IApEogWQvhmCyKZNk/zyjTmAVARjbuGERwoUaFmpo64pr61hWwj4nhmgG&#10;JhmA671jIQURazFKeLuODgaaBWRqpLMCKftdk09EK5g1Sbzl6/NdoZpnjAx6Rl82lzRwBw/szElU&#10;nIWUsxXXFBBMx0seD+AvPjtvXbk8hldo9u4zH4YZed3lEQDlIC8ogKa7aciCNAXd/iZ4oCNQq0Z4&#10;dkTgBlt7A5yOPqScr4NS7w4dBVHCBLAVsiaJthwhmER5bQgMy/6cKbOPIFVmRBsQ9cx2LF8gy7Ih&#10;y5ysUj+MByQRI3pwanStrsECy96cmCQaYHY2YIibf4zm/PnFEBC//gXd/mdeiT0qfyvUUs9+fal2&#10;GWMRw4UHcAPYvpmD0uSrB2tCrPYCCdj4PkGsHLwC16dLA/GO/W3D7XbDeH3VQE6rfsP7TSvqLIsC&#10;Hq92NycmuRNfM+5u24Zvr2/49vqG27ZhDMaYvsYdoA6RqcFYzMBiMsEiL4UZ+5y2Ft5+pLTkET1B&#10;Gjij67CPHdfrBR8/fMRPX77i159/wY8fP0JE8O3bDf/44xt+++1PvG47aFkgMrGJ8kFmwaVfzFFv&#10;ct3GAa+kOQGe0ODCTbOp566AR5izopqfnW4t+Qx3sHgw+1Rapq7t0EUB3ZzKh9mCWYU0CWS9XvH+&#10;3Tv8/Ldf8dPXn/Fv/66tzp+f30U1hUaCdV1BnbAa6AcBS1vQu8rh5bJCQbG18UTXLGIxYmfHC86w&#10;PItZ32uNskItlEVrkL4F7RsZexDuGJpdOS1Yc7MKiXNMpYcxIzhg3/dDoOaICgCK9wDoWRalO5Ul&#10;DMg0mgAWzyi3E9HcmKC9xlM5QcprAQM8IZO1rYM4HRejETkQv1ci3YAkIphj3H0WmbFAGDii6qfZ&#10;JPzzaJju5y2qaepcp7dMn1nNU1vg2Blqx2cH6iiKwPl1aIV+MgzU348OmHsnWP08ngJh2u4AACAA&#10;SURBVCVHp2SDKsfrsmBd11CU/f7THPpxj9OYOQxLFOtY9RSh/CynpbTtlXPOrwy0obtnHa4z7cVB&#10;iI9DDTROA4n/pqhRX0SDtbUFm1bab9SjiqhWtNV8trZqcLXeAOC5Y+4bFlxwWVfIRTPV52S4xqLK&#10;vlas7TW713lkkZ9qEOWDYc3XUQNjHYJkE1A3ojIXPc6WkYNkFNdUw1BtaxsAyPBIpZG63ww5yD4O&#10;Ctb/u4PAb6Z2M44AOGqKH/qyorcrpgD78CopglcZuD5d8fzDB7z/4QM+f37B588v+PTpE3788Ud8&#10;/OEZz0/PGhwxJhbSQBNNhANa66Zbqc5A1DF52PoP0GUJenZaPjim5Dj3u3+hQ1TaLNdXejQ9tJf3&#10;PEgZtszubE2Hp1SdPgOb4u87Nzyqa/5cpTeNoPZ/sl2sPMjxLZmcgGfIA6k7K13NkwOkzrU6XiqH&#10;OM6Hsli5+GMT73prWQRtAkIWhEYEmY65NajCdR1AaWvnYU9qtr6IM5bjMHxf+Dri77LWD/Y5+e6J&#10;T4s79+7Xvq5P/eyRYXe5q3J0klWmb4k/s+jmRHSsrOZO6AOSTUUml6M69v2z49jrPD1gINl11aYo&#10;dLmzTAKAyZrA6nLFncEezBjYudwRSh4xZx+dmxYbgN40+WUXsWB7o9uWVb3YMCIAzWAmWEaz5HzD&#10;GORyw7G5Xpf2A0389XMTQSlxtitdTYjBZpoDJmngLRD1UXbmLFjVkyMU52pipzsVvRpNj7H4mTW9&#10;kyeEgMu6wtLfNLFiWACBr7FhZ6eYqCRQ6dKTKglQbcTaeUpm8Ks+pGtwkC+UzmbR/9m1cqA9o6bD&#10;TzhfpBLk66QWl8jhZz64/pHYIWSslI/K+clvUPzfx50EabTnc5PKfRFrW6suiGORB7I1nllwm7KX&#10;iFC1+Zfx+3N8r0jpRMjSO8sBOo4ucbXyqnrKjG5Fg9aT1hH8IWWge0Rtj5q3FvMqtBloGthNBJ7E&#10;r18zmSOUwSEx/2IvoORYIcnY6Iw0oVm62BEQtLjK9IfDbtopmaL6Rm9oQpB9YGPB27JiWVa0ddHr&#10;Wc/EnDu+fXvF2+srLu/ea0WGupWmT97JhL94neVv8slyj0LyrczHDHVBvyI4VQzNNYzqaMazj+Dh&#10;fryB04OPnWWg0R3lmrpDRv9QvhjB2v4c5zcE68RGagsOB3ML6iYynEjmp6GsViIwm7FY1bpSySi9&#10;yfZkkpSVha94RbqkescodloI9ZiW+St/nOLjNIdxc2sfjMkbHy3zJvN1hO1Cdy4SsnVtWYNPbB11&#10;D7VLSSNfR9aKYfRoOyXXIObs+Mj5C4JODuc+JslQu1R1ckvuIwjpoBO4BpD3zCCAXLeyB2e8XRIH&#10;/Vo4Pdm4/TozCISj3E92/G7J6l4YgCzAx8Vytf0/CgZzPnH/UQAd47vFl+A6tuRVXl0seDROvN6q&#10;szim1eSkTPwJGWjj8GJFhR2XOQg8uUn1LgY1tfcu3fCFk2LQvGhwWom50vWxh1jFYQCA8RXzwdsk&#10;T7zBi51Ag8yJWbVNW3iveOMO9WbrwWPXjkCiNiJN/pyKa1ymWTU4pWP9/rquEZxERMWZX/UaH2wG&#10;+BwxnhZL0UqeDLLASfXLWKUtS7yc+4b9toEJoE6YDbhcVqzrEnYrkQHZd7BM1UHmgMwdMjbI2ICp&#10;Ffp4TtwGx3o5b27lMFtus68oRLJACYhONiflK1zmq3NOJUv8fXGWmPQc9C36rPpythFSyehIu3SU&#10;slsub+7Qxnde/8Il330JIiCTp/6+jaFJ+fvQv3li23fcbvpv3yeGBzOKYLCg9RVL7xjirjtR2zwz&#10;FvMxEkRtCCYf3F+pCaYI/Sf4kJ0fhU8N0jomdQwme47KsE0Y2xzYIdhFO05qgKGo/7oVDGS04XtP&#10;8IpwTixuTzIfkpgPuXBsAaLanAeQOC9QG5rShrb4PidyO48ptPBAb4W9rw87+1LTBqAm9wymyYR3&#10;JE+1Z7Nock+35WVhDYJmr7NpFSGldJlhRifVM9X2orxRbbmCxdrQE6AFLKZ22qKxY4hgZ0FfgDE2&#10;yBxmq1H/CaAdDfyM+bxEpvmlJ+bccbu9QmRg8g4MgMcGHkPpb0zIIhBp2G43kBVA4Kn2be8EFpY1&#10;W1PVYzvAUhLol6y0KcCcosU2th3LqrET/i+KXwnjsi5YL6sF9XlCugoDZsFcgA6Bd2SDeMVhRm+A&#10;ROV6KTJXbd0kDRY1BreJ+yt05L+gofjs8E54T1PHFliFUymV55wfJvh0PYcAeCeOwIwtZZQm/+h8&#10;176ArAxIIBcp9hu3wYqgBv24n0C8wJJGJ9pzreJyOEzL3opo4RP7rrTCh8s6ud8nK+vlefG/m4as&#10;ngIzc73nnJHoUd9nrp3z2AKFVCY1i77T+87wW+XGGq8owWHNAbyozSVC/6wCbPKzjpo4VKBq/KL4&#10;uZnOnXa29MG7buR7gojNcN5FNmHXVfIRFGvsEBuH5c/18cBx6v3u8/M61vtVTQPIANBDTQ57sdFO&#10;Bs06j54RvOhd3bzypDNmD4D2ttb6aeIet01QxB35ACnWB0B0TUpejEggBYAHJkpbahOmXlmpyItD&#10;cljwBfVZxKup7Fw6TJZyJJ6HztEItbKx6ohpf9PtdCQPwDkVi3Z5Njkee9nM72S4tBOpTuo3i4TQ&#10;XKvmWNxx9TQCY1H1qUvoROkDyz04r9z5HXY+EkVrKK/VzPSg9Xw595OoYFufkDqgxPqAyKqCA25/&#10;FzR4FlPy69MI7evxO1Q2K5swe27C9ojbCx4DP8vzsCZpD/a4m3xy6Lsn5YyCB5T5yvH9XHOf95G+&#10;AcQ8Ve+UvJpK1WPvsEjFdm6J6V6sTn0+yqMhR3+s/3QbfiwQlO5dT5pjgKdW/PY167RoRU1lCq6g&#10;a0Q6WeZWRI4qTERDR6eOSQsaVqBfdPKilU0mDzQwli64LAQemukMTCOCCSHPtmPLsCM9tEwAtN0B&#10;G8hgMaNcc4MYTM5JLm7ZaK8qpU7DInTCmGC0eaBzRxA4veTw+1nH8A2Yfn+SAJwibtYWLRcOxeJD&#10;EEIDyKBNbkBfdQ20khNw6WRZhzrEC4B1abhcVgh1rK1hbYQFDJaBp054f73gh+sF75+e8Hy94mld&#10;8bQsEGgLQQ9F6yom9W9JwffIiHGYM5y9UGD4BDSPwZdeYVUynXHTcW0hKhDmsMCakuUIgVZKY4HI&#10;tPa8Nw1W2jasi2YpmSf0sHfBcP56WsexHsCixI80DrkDAfG3/9PKgYCYSNX6ql4SGCDq6H0BSDO3&#10;Xs15BRE8vXvGer1i7RYwyxp8OZuWwycosF6XjimLrVNX4EoEEGtBTQAyE1yK7w2Z6CZj7ac1+Sdb&#10;/9drBjVEJpd14qiOv+C4+lPqXuX5/P/yii3x1wH9Fe7vYylAKn9zpi5R+c1vIXWvYfQV93XDSGYH&#10;NbFgTiIIulbSWxuWtUM6YbSGt97x2hdtzdwXAAPO+L36IllmB+yZ6qLUf67UuQghX/9AFPreGeDf&#10;vSj3IJapnGlfGzKDXm+6HmKHYcoEkUEpyxireFS6tn3Y4UqgVnaZhKgK4+AyFH8ggL0OpwjA8vdf&#10;8Z7vvc7f8ao4jmERT/GfM36z8PbTS6V2VNQrJK5TsIot9pww3BtJ9aaZ2XPXijlLW3B9fsblcsFl&#10;WdGIsb39ibftZhUXbc9F22fIHBBaIDQiWcGzjgFtJTsH423f8PrmLc4HdlaAO/wAMAALVhqTMceO&#10;7XbDddGAJcEM4CKSAS/TSxv6OohotrgB7ufrBZ8/veDvv/4dX758wQ/P7yDM+O23P/D7P/6BP4fg&#10;9XXTCpbLiiFDV7oxZJ92GwYxNPlhSoyDWXAbwJhDW3ZvO8aYCnosmzjOKgjUOgYEO2v7P1k6aG9Y&#10;Lxe0vgCi8lragjEFYxtgvhj41jaQz++e8e7jB/z800/45ddf8G9/+zd8/PgRnz79iHfvn40NcmCC&#10;vlqmmAcUkVa9pEag3g40XkkqyTE5qQBRVVIJzYLiiiIfWMiyxLV9uQV97Rqk6UGYc07L9ucIVKyB&#10;mtu2gWjRc27VACbPDLgTYNJ+UCwoMmOTs3rQg5hhCCa3G0TzCbwiFrmyq3NrwpnNFmpJPateVTAD&#10;0EQ8CcbeOwfAieIJ5188RxgOfR1aqfIWwXfi53se7peK2Qhjds7dA2wN69gzFQ76vudO53dL8MMh&#10;0O58HRCVsSmTYPIaHNaGgNg7v3ZdL1rVu2QyHl+OYYz/+paGMQOn9bVAUHFMVRwHdLhrVHjKtc35&#10;uaKpRgQ3alVFyw0bVMZXuLMZufOWZPNWpa33blUz9T69L/avWxW0vK6V6DmnRRHBPgcuWDKYUUSN&#10;CmU9oipMGHc4gvd9QR8FagZdsYWjNp2rrnepbn2w/ugaZOwhRVB9GFF8bf9CdB7o7IDkTBOQNKSi&#10;GPXgf/eGdVnQWlf5b0afjYE5BNsUtLbgcrni87srXr684Oeff8HXL1/x+fMnvHv3HutlxWXV1W3d&#10;q3uoMZWHVhRdlkWNZLbRkwVMGrTkSUVn5d3XNs5KWYdH50uPbhrS7l7J+h7eB5L5yGHvDIx84Gh3&#10;9/E/v4+Qi6CgMpDAH4o7AulKGhPDKcAIQ3bcS9KwnYHqcreWAMLIGDKq8AMiAiayKp7jSMdIrj/j&#10;ADkP8w1eGsTr39MEBa+0oNDd70XOfjM5spSn8+McvCqemvscq1kr9oQhU6LKrd/se46IwOkVGPoc&#10;H2zs3Tq7Xuo0U9SZR5jh7n5hTJdYwhDLAqvA7XaOx4wh5n93Den95fH8A4siqxU5DvCfoU+RB7vZ&#10;/cr84WMWaFAi235GxjxsrxviWFvFbkQ1EQDQdpK2lEr+JfDH96qut/7fbUzpcAxDKAEUmW5B0vDk&#10;JZ4AQR1BqkKlXgnR89HEknYgwGSMfce+3bBvOyBD5Y/RW9CHyYcLqVMW0KTPLqKBPbtogJolLAGa&#10;/CWtqSFazLh4OnxiwwpJV3jLmRcdHALf0S/dqZd3j6WK+x8sL4VP+9rfB03D5nMM8kux59fnmNy+&#10;c6ZuCl4hOb+o5uJzc36VszjE5dY56Fb4LWM4YV+qcsie70Z+r1zmeEb5KkUiRMgKioEW3eC4h36J&#10;S5ccvge7uTHfHWGeAFB5T5FS9SwGPzd+JYVvFnsC6nPF53bUtYM+6mLlpqkTIPgxxfsw/APgFMhV&#10;fha6zfHn+kcFDNssgvEpbhj7wO1NKx/RJWUC+fEtfDgCqGz+GRzj2BnxTP9Zg2J9VGHzaFQwnFda&#10;tB0SBqRDO61YVbdSfU74aK3Sdtu4eyWWyXXMHStYon73AdZRfMF1MeIHESx4u0EDwL2CJSDUsg4c&#10;DbS2oC0CahkYoUvR4ElH09YLHugBpH/gMKjEVFH84gjQDhSa+oOzfTqQmk5InZHevtb3SoPfHEfo&#10;TpI/34FJOYF+5pSeus0fynOEYz4ql5o6hprjeL0f+cCCz7VyXin3IL7hdIccu8+WuoOA4yoWTBcB&#10;+kTw6rpEhS7Dk2scx4UgXL57QECLa+sx93uFvZo06DKqE1PF6oYf/afpVKpm5eFsEbPofq66/eZY&#10;tVtX7HukIh/oIYo4EhmSSHL66efIf96WW6jH/rjO7jpy4KC6v04/hT7vMDh5RdQiFgLvlH07sNXE&#10;bP4lDtzr9xKIDIgF5gR/b77LOZ7uksm9tZW/KRIyLGQV5rxVrCWpcKeQ8xmL0KKjmnd808p/Vo0Z&#10;SveAaKK72QPznFEUDtCmDlpSoYloENYYcAPEZO8QNKKaW780XJYFben4tr3h7fUb5tCwGGK16e77&#10;BrBWzuS5g8cOGTtkaqCm82DMglMrfbnNzuiuWYBUEwFTR+/2hZOu4XJZbHXJg8giYb7gJLG9LbI9&#10;KVd9SY7Tpek9WBo6w2RNVq8MXFLpyPjd9/wL8vDdRxcWDm37xiLgwbjdtOLgGBPbYK2YOSbmUPva&#10;DrVD7zthGwsGN4zSoYR6j8RRg2caoAsBGmHxgGX4uXQeRcbjWyRLIeYvEd8jjTCmrqqIVhCsvCwC&#10;z06LoWPx058b40Gjfg1X+5gc17rZfQXWIUKsshfgjn5NZLPvqL2IIrGo947WO3o3m7FhBu3wiDhT&#10;98EROZlKV3c6sABCHniF8BfWywx+pQ2JEJX82Noee3KyuC2LADBjyLTgawvytDuyzJD5LnPnnJpo&#10;PXZgNGxWeGIV0iq4ECxLswqmhitdJhimExE7l76OA3PftPPSZDCGBWBOPfbs586DTMkKI+wQmVi6&#10;tqnurYGbJt3xnNqBU2C28Wa72YzPEbSqZ4ewVsb06qmTzd7vlS1LMZRprd0FHqTbLUFQr9Vqyh4/&#10;kT6M0NvLjmcqh4Soi0rWRIf8x2l4gJrGH0AskNaKGyz9KQNUeg++7M/a4FVN9T4iimm7yz3HTGce&#10;e8AYR7JsgI1Rk7dOasfhdfY1nnXU4FXMflOzi+h57Zw0SASVM+4vZFaMfDgQ+nt08LJiGkDa7bmM&#10;4V5/Po5vzj31yfCNuD266CeG4xkMJvXtCoDuSYTV/qUHO3hcQjOr9mhbaEfosJZE2v3zsFUVT8H9&#10;Lx6f5OfQileBouiR4gYLxDLedQi8svHWdVWdNcflcphjTY4EcLSxI3THaqcHEPd0H07YGeO+dNpD&#10;219Bynrf01JV07herB8As+uljEBwGTt/MLtF0Qec8caZjd0sNO68wngwBNraG6SqQss1YsMN3eWc&#10;7XkmT4rRhOtEJ7lBPUZQkYnbA1On8usLVo/3CVr12CstSuwze1EtcTrQIHc1BRPUjy0RTK2PkzhD&#10;2nGh6Xya6zaw7pJ6rT9Sl9bXhYMutIBEO9jHfG5eNdi/y+U8JsbCoZiaQ/ZcFoqacWGHgEUtnM5B&#10;fdW9zp+wM1viiJx326AexV2I4XW3cTcRRUdWHInM9w3pkODl+mqtoXHyd4+x8LMSas5h78/jcM+K&#10;fyexqu98fdXvHvAs6ndS3nvRIV8PKRtEpB21nRbct1Tv6V28yJ8nFg88phZMgqkIrWF9vuL5+R0u&#10;12u2PlelUZWdOkBAhR85s2warKnR0B1EKyAd2tI1y713CDqxZg8Kg2SAaaiSKhNkXhtf774QmvSI&#10;+K+HzA37EdMiuVm+tM2ZFTOkLdrmFACEsXRgbYuCV6Nka6odCyXMaLX8SbycAYqvEjxyFg6I2Y1T&#10;R4HpAkapuoBzcSGlYESWrIkgTSuqKSMoSmsjdBZ0UVP/goZO1ppAAJpAZ2BFw1Nf8dQWXKBKFg2V&#10;ZCuRVkttWr1jsYMfynoh3vOL4AapuixlvjVAIr5TxS0F86BwrlgQjwUF7/tEGxMLS3R+Z9YAo7fb&#10;hm+vNwgEf95uuG2aLSfMIOrlkNmhczAdQWF+GHNQLgRitio9ks7I4QEdBMsZqJ2ddyhKmr/YaYEA&#10;j7wV0Upu+7ZhXC7geYlD7mNrQimYy3r6XGxFkUJNz2jgZAeLnIF8tfXA4XX+u75IAyVcqXOlU1AC&#10;MmouX1RYSPqPbG1Mm38sujHM0zPlO3+4sC0CinxBoK2T4Boe6U9lqJYnZcJXDNzBlC13juQ+dufY&#10;+rMHYog1z7HpPXw8OWRVTAWm6E4Gmq6ZB4UsfaD3jo23yOxyu6QriEpTVqm3dw1c8uAkAyfUemYB&#10;wmlYKxM+3tLTOafyS4Bqp3kFO2FA9Iqqdh+BBllrWHKLPfHgeSFgGiDXqq66WpM0AGAWYwY5vZRV&#10;dUdcgkgEH33kFP9XX3kOnCaOdHYEwDh81gQHqBGtEU8vXx9Y0GIGSWulRSbWKremfItoZu/z8xPe&#10;v3vC5XJBB+F//OM/sO8D21BlC93onlXpbmTyzCv6iQYVuiL47fWG223g9faG267VqgXAdF4l2t4b&#10;08FGB5G2/tle30DvnhWIdwUcc1p7bmibIRatWMZewdH429IbPn78gL/99AlfXr7gy8tPuF6f8Lrd&#10;8Ocf3/D773/itg0MIsh1xQRjm9p6pE3gwh3EDb1TSbwgTWpgYAzBGII/tzerFKktvB1IMRGYBGsp&#10;pR7y2T7XBhoN2yCt+kEELAsEhMGCbRJGE6zXFU+X9/jh/Q/46eef8MsvP+Fvv/4NX79+xcsPP2jG&#10;69otKETP/rJYdb7FqiK7wcSCXDulwqZyhnHkITiyGiVcJy64cVVboZS23MiAQ2bG221XQOjtza2S&#10;5rDW5/u+RyCVVt0s182B1iQMN9F+MDzXSodedS5xMSN5iBrWPDsTAEhaGt2suoTu3fTaU3adgDyy&#10;UIneWEAqi4IR5/eR8hzXHZTrrKIpY49ATf0nSHZAGDLLfY5BoTDFb87dsmdToVeR37TyLRAZtJVV&#10;hPzybT/IZxv3ozTM8iKrhkFhkLsPznceSkBk0Lvva1mWyFCMPa73j3KSnC2l7b0xhgbGQUoVUvvn&#10;P8p8jsaYB/y1vFyPrC1fzsFyFT/oc/z8HZ/j31tMP6gtzqktuobNK2k2tLbEdxr5PmvQpSrc1hZo&#10;DHSr2AqxagyUOKtirnqG1IDnGEmOhngcadaN/LPwdy0wqw7wQ+s3lPUvBo0zYgls9i+85O6XxCYg&#10;wuQJUFMc0rryVpAmqLHgtu0YQ+nmcrng+vwOH5/f4cdPn/D582d8evmMT58+4cOHD3i+XrUqnJV+&#10;0Yr8E56F7foSqAELYbmsGJMPAb8QaJuy5u3SJOTSkb7ckHrG1/f46Ex7flYANYSL7T8ZXssqwUn/&#10;bsiKQMW4fZ6XA9v351F2i3DDr98v9OLYVzElKOmJyrMPm+pn03EmypjLGp3XrPxRbnd05Ph5fbSm&#10;90ZuOVxzd+3dc858w+ROuS4qLgjCIRdn0njkcT01wCanVfmKP4OQbcBzPyIw8ERjsQYiRzrAPT3V&#10;IO3z2sTbZd6OTm3k5ThXA6e+2Jy4vkSu/xznh3LnE1cu86LDzU0SFzhQ+XRcT0U2QzDRYHbRvDYh&#10;2v0IxPV5MqcVsj0M82Ets/Wxrhuz427bu3p3W1vNjqZig6JoB81jgmWiiVaEaKTVjrQSD6A2LUQF&#10;DXLs0pw7C4gZbTCoa/CIBpBkhRu3ny0yQUMr8Ix914CGOQzjy4F+8uUyxNbH5xNEot+Jlp6T4wyQ&#10;JWawJG5xh4viUceaaUM43tbHRHeGy7v9O/ERpVfHJhRySUDl3qHsGX0FQDvQ4vHefs8crZSxhtit&#10;Lxattlq+eDiLemCP3zmxQcfPTssuHkVOFx+WJW1mj8/io+vFxa6Zkzz4wO5FhDDW2MsaJmh7LbO9&#10;TgDcYbQFUCReFP3jflkfDjLIxB7vDPrwlXILib/l4XylftcWUm1QNRFSomKSOpwXuAD1VFa3KbTo&#10;aKLOXWoa/DbGjtdvr+jrBU/UsFrnD+oLAMbr2w3/+O03PP/4I56enkBQ+/ECT25UXYBFdXgBNEii&#10;JHlRU2wyJe0iyep0nTgWD1o9xAoUTePZTQRN2Dm40ptjvgcL+MiOe3SO0YP3zvd4/N1H91e+PuoV&#10;xcZaeYPK7m4YWlqEVGDSxGTBnLtVPYfhcQCciT6YrO0kJ0MmKzYnl+l+DiSep/z1PKfKRyXOlXgA&#10;iY87iJbyemq4a0sorQhmNlyl33AHpT+XCCGfYoxSeFPFYoKw8ZDPxsTpURZ40Jo7+dI/YhuIQHWF&#10;p+qaHCst6eUcz2nFppxr4Ne534gBaOmauxbrNi5msT0tFUrKvngwifJQxw10nJ/906BwS36zz8US&#10;ENxfESprzMfxqNuIE+2qZ8sD/k6J2CKwlgB2ROuIKq4+MsvjOjnOOZUlKhW7nDfUNfO7KluomMrX&#10;LYPeLRXmcHvXgQkwvtLihhTnI2WpsyBqCN+HEiUbllH806L1aBJGB2mnFasIE3efbN15ZlYMZ0WA&#10;RITWHa9Idr6LfUK0357TK/6oPWRMPSzN9I7ebWfdBkLI5N/JaNOCo1iLBLDZa3praEtHWxa0TljW&#10;Bc/vnvHhx4/4/Pkzfnz5BGbB//K//m/47//9f8cff7xiIWBphOvSMfdN7fDWvUEsEMwTCZvxOxiP&#10;qcE1jmudCslOemsCiyhFhjcc5af+Xfh/nN/6Dy4SA4sk0kKwBOAUdCJWkUqcp3gS97AbeoSMzcGC&#10;pvxeQcUHetZqgRpku5iNBGArztKZtSALKx6dA9iGdkfat4FtDszBGMyWWK6yViyIZ5L6pgcI3FQv&#10;iHaUyORcJpRzlONr+evd567rVz4dMCn+cNksmtjNiDV0PJJXlnXxipynZ/t++pXRElySVyQ+JxBr&#10;wYfsXAbdcDsPnEwj+DHPIp2ogXpD50Xb9ArUz2QBxksvPrEHr7sA1BNmmAJrb6pBXLWN72Ee5kth&#10;25MwkTU72w0a+EHOs9QGzs15oESAnOa2TQ0SNV/lGDu27YZ9e8NsjG0yBk9AGoZVzlx6swRVk39z&#10;ZpigAMCESFZQnnOCxw5eFhuPFlCCSCTNaGclXTsN4hD1/+6b0qa2OcWYHbxvhd+pr+N2u6ETYeyM&#10;OV3XUPntdsX6aq0ZZjS8BSh/hiaSN1K7/gVqUV9IeXMzN21bCJeVMIZVC12virepW9evZudP5RpZ&#10;crhzM+hOOMSxYuguePSs1KICSlYe3ERnSZZE5swMaYupsrNSp9L96azUOxJpPIgpRD5e9/E+ssfo&#10;74lGknZhNgHlh8FcTa42CeIBaFqUTlZsPHY9KpjAzly1G3u4iuOoVvXhcg/HqI5vExUWme/2Ka/e&#10;7Pvl9m2ri+l8i44XxTrA7CWBUVvBKg0Al+QmH6tUrujjzQIERdAl3xG1/1Dz3CL9ztpWAIzhFU09&#10;uNzjtxwnFUXb5RsAi72xgEocX4/op9rnlS83qA3mLId9r+5tg76OAusK4VUaQVZRWJN62ILRw65C&#10;rOsbwcm+TIxsC690LNQDf+rFFUnX9U+asS8kPjioEieeHYuUa+VfOkuKA+0AgJ89QBN3iKKCaOpX&#10;bsP+i0QQwyyJZ5BnzQPkmgb6+1nTueb+0TzaiSBiyQWG25pEvV2Y/BSrgo3TXf//8QAAIABJREFU&#10;GVYMgCieI+KFec78zndfLD4OUYjEz2rohafVLGzn8IsAGfRd6Q0nGW3k488AUXS0oHLWtD0a4kw7&#10;fQkf75Xz0hvrfclYoN/PaaLDyspZV5YYiM7a6Q++J/n72f+X6/E9+pBcbL8O7g+gPK9NZVhQqNus&#10;oV1J1cfTouiAgEHSgjN2B3lQt5P7GObUQEzQtCOlumYDAGbsuyauyeUa1fv75YL16YrlcslAzbra&#10;zoiVz5iwMtZFcEXTipRSB/ULZCyAdBAGGrS9p6yEbWds+wbQFZ0GiK7otKiSBwP/WCHo2DHUwEWq&#10;yIx9YG4aXEBYQDzRbZM9uxrkRAUIJiCLjasZwpOorkFAKWGfYQAKTOrpfvxyIqjK8/GCQghlPf27&#10;zFkxRw+zEk8j0pLiVBz/LFYJwggThE7azGqxVtlL69oWnDTsFHOiMaMzoTFAw5D6PoDubcK04qOW&#10;dM11USPh0bFyT/CVqQs8MO+Rwe/8vUawwFIl7ghmYImk031OtDlxgRiAJwxm3PYNf357xfUPAi2k&#10;rXqtVRrcYGCgt9spGScB+S+9ikIUgMT//o5wuH/5itbZG4NpWjnWlQ4hVVC3fcPb2yuWdUUjbYHL&#10;pDTZlg6SBhFtrdEskGBZXNCQ0j1rwO5sDTQbeKiAQNOsT2YGWUUyB1EBMGzuycjuA0LcYGanNoC2&#10;7r8FqIWiaSfLDIWepaBC1h0JUw1q1n4hISkeQCTYUXEAlM9GqVip9NtjbNrm4GAeDaGVjB/lPo8D&#10;Gg9j8KWyL4r/cRBs+RWGGth9bXUfdBy9dbTuDlU2BXMG5R7hjDkZyHhf18B49jU3ZcVLKzcfGwCY&#10;8I/WwH5e69zq+ONT3Vcp1+SnBsRrBn0r1xiolrivB1gSelMetgqhLz2Ap5TvOUCUGOsJGAbO/k+e&#10;8e+9HGjbs8IZdnjmEfQAiKyPcyBUVTpCbpho96BMkFXJFVbeLy2Cpdbe8e75CUvv2N5uuL294bd/&#10;/EONKIsFRJpi3mDtEk3eeSVqHowxh5XRFvzjj2/Yx8S+G3c0IxKx0ahliGtLkB0yGcwaRHx994zb&#10;9jsulwtWuqoRigjACiENZmTRdkLMBJkCwsTaF3x5+YR//y//hq+fP+KyXoAGfHv9hj+/veLbt1fc&#10;9l0zSQxjuN5HRApYGkAsWlUIMFpSpWfbBm63mxryUGVr7okHXQEWsC95pkjU+A4i4LKCSXGNNK1+&#10;PSYD1LG+u+Ldjx/w89cv+Pr1K76+fMHPX17w48ePeP/0jKfrE5464hkijN46lqVhWZf4nRqpwZZY&#10;PaQ6nTQqO5k5PoigzlR5qmSL6lwiIMtc8uznyVqdWgMtdd/HPrBb8GUN2pyTSyvzNDzNOS0QwuqD&#10;sznkfI0DPNuo4ngmihczFk7RzEKGtZ2GBi9wBKhpoLDModnEBtK9yg2cf0k9o1k5XcsluNKVRlWn&#10;Bw9wq+/XQE3MkQo3KI57VSJ1KFzmDGQgvAfNpvOUiuX3YOD1n/FNvwh579xkfb7TAB2VXzKltknu&#10;SSOyvZ9ojXC5XA9jIAK68+6oiJLjjHtXmSBH3FCx7eF1Z4hw1OG4oszNJb8bkv6Cn/u9zsFN+cjj&#10;dw8Vb6Byp7WuxuaozNGsxfkCgQZXupFADQWZnKB+Fgk51sgTFBhzKB9qrUV7IgAYQ+mrtYYZFW2r&#10;86Oc5iLTHq0DRcU6dTQJZ6vx6lj0dW5eZQ6+VYlDztt6XOPvvCh/EZBlr+c/DdBUfOoyYZ+aEKBd&#10;UZ6wrCvev/8BX7684MuXF3z6/AkvL5/x8vKCp8uKy7rqum3Wfmpa4JW3zDJD1zwp5HOqgx+mC/jx&#10;8Wsme/UTX8vjuQRgxpzUfcJQ6jLcQLu2pyIn69wvFtSDfNYYyJIEwwhSMJqIHNvKBHZLx2niWJ8b&#10;Cul4kEKhnRIk77c87O95q8sZPDupQl+tl+P8/eOxdh4mft7L+a3OQMdJKOtdndFxbQlivD//UhzH&#10;f/1y540vrN+7Ghf9dQyc1C+0LCV04Ieanf3984vT+p91yrPRtzowvPqJFCJx1Cz+XUjIBx+cFHoQ&#10;ty+gYAmna5hRO+iuoowcvy/D9wxiYVA8fK4/vSWWiMr/IYxJavhy/c1nxeLZ1EY7qhqVGXsghrXS&#10;sQQPtoAtgSXGiQBoWJdr0BuHbHXaSx0lZLiNpAa7iHBZYw8QIVR6qfO1RUflzJK14yACs10g5AmR&#10;gHnDPq2q+RxWEUZxZU2U1MqcmnCsdzcFjEiT6izhz20pwac9ocz2qPm5rTqQybgDBRyPRqlEYai9&#10;0IP/SnbfpI0H5+IgjI6POfKspCkuMwoDM7K6yIOHFF50Pnf+YMrf4XSWAyPXTU/77cGNes3Zcn2W&#10;MxKfHO7u9r7YXw+cuh9r6KZedR7FKVNvepAP5b3zdeUKW8q7zysOPn8r7UiFt/njzQZQeftBNoi2&#10;kya7v1jyr9+FXcNwudnUxD3mrvqIn047zyIZKDgJUR0ubB5Tq+Qv65NaWkTzJ7+9bujrGy7XZ7T1&#10;AiFNRhqkyVf/+ONPvPv9D/T3H5TPQ5Oow0RvWJJFHR1a9RwA+7htvq7CGFR4ZDMCnIc6bed34iQY&#10;LYt4gKSuRaNKb8ejdbd3p02uMvXsiDvglO9cow5CtkFa8B6AZvydIWDZNSBdjdDKYyzBhZgwGHh9&#10;2/DHH6+43TaIEHpb0GBtx3M5dP3q336+j7NM+nOncXyU1kESsso0fFi0KOgk/s1azYEgYvYCQX4W&#10;Z9iklcsa522G/cjbppPqlij7W9c44JxIVKgxhn3QGyneoXhuxbL3OpbaZkMNpBIo73qb77FeYDyH&#10;MojVbLemcRj/81XV+WugZ3YnIJNzGYVherxVoKXWYM3e4JVFe9MAEk+khBQdMHiKBwkQuGUQTz5D&#10;K+IormoGDRz9KDbhFLAHDEx2niOF1s9W+XlgmgWcx56Qy22kbPV1tqsTwx7lRgSNGO34/XJuymtd&#10;bviJdJEV+Mb0qIAAWqA2h0H5nQiWdJkjiFbEjQSwICR4coIF6Yxtw7CkxaV7cuHAboFHl8tqHRAQ&#10;uMfdSmw6WqN0mDvJa4Iva1VNn78nLcKSLn3PfF28S9u+acDk7NpCWbQaHq0Ny3LB09MVT89XvP/0&#10;XoMzv7zgy09f8fnLF7z/8B4gwu+//Y4/Xv/A//V//h/487dXMARDJuSyoJktqYGsersnkhEmuzsa&#10;8Ardej6TXsLOzYLWjCdAq42J+boIhLVdncDsjpaQaPQRyYieQDQ9qBb2fgaYGyRSFEwCkYknuqD3&#10;hqVrh8QuAFnHm9YIPCe27Q2NgH3sWHiBJ/Awe7VGP5unpA8ArS3QgE8vKDAt4F5tjZ0Ec4gWJJgT&#10;c4ol4msg3Ta0jbMuseLamly189QARZi13QtKuIxarDtKnJwjrnkUqFlfB33wpN8EC3A9A8pPjAsG&#10;t34skgXRJOZEw8lPbYDsJ/50J5HoBkB6GhP1m3zICm6VLyLsUhEIBuWfrXc0Zq2qFrricU/rK+56&#10;whZxRu1Zhz2Jdu8W2NAUV7EJNRY9PdQUK7RlscTcHWN3vcnZgcpR757hPLeJy0+turZvG97e3nC7&#10;vWEh7X84WMDzTTtpSSBPHW8EqDpAPu4dWeKG2oEskJknaGrHLk2M0jFpoCOhL2qb3/fNeK5WCVS9&#10;WKtPvu07bmPHJAY68PR8Udu4bHh+umJZCL/d3kAEvL39gX3bzP7MAQBJEElmatOE4SEr/NRb+I5c&#10;FiRuSLs5EWG3Tm6tW/VdaGA1oPa/4L/Bto98LmwnlUbs/LpY80RMkqnrDmj3NOtAWsWjyoqUtUmH&#10;dDgePh/316mdXkKMHrr5ccrTHL9jgcTl1X7rRRuOxyL1SccMHrDr8TQcvOLob6yV81wG+9540SeX&#10;8YE/Jem9rm+14XUAjSxYHt6t9WjvdDphEcPsbNhC14dMXiseE0sAbsZfbM85KwQGjqD0AChW9Of5&#10;xgM1iixikOp3UO03ShfsHE9c7+roIiUGhAJGHH07RgO+brBEH7OzaIyKnSFL8JG2YFoHutY0UcNC&#10;/3U/yYrfwO1xGikVoCo6YPFxnqYHeMVsL0OSGBeG8Slxq9OF7a8m0Bzpzz8nSj+IqpRp64YYdiy0&#10;UnUg71Q0IahG6of6I6pd1p/pCVXOERBjyXOlv89JybvreOKb5S8RuCG3qDRIT5MEH2RRf0WH8q1a&#10;qKU+wzs+cemWl/f15DuVRcwIX47jeWHtKhod+U46l8qHjMMQ480SIJxtn6ssV7sWsaheEytXeVzy&#10;J4JH1Pj4jwUjuGUAfNgIyra7vhDFg0QrNwMpR7LDwfm8ClxHDKxAmcBIIkEj4gyCmtoIRPVpMqSQ&#10;Y0gkBJFCp5b4ZPch6kcfHawTR/c5HXXg/J7yUBZGr4XlgFhJO91mOqQI4DyRZOxxrkWuzcGvYXOZ&#10;FhPYOmG9XkCXFW1dcX264N0PP+D9+3e4aKBmEXKuPLpiOmGV3yLUzK5pQFshPNHaE5blHW77Fcwb&#10;QDuIGnojrJeGdd/x56tWz+xNCde7fBKJOg9sg1iljB0kPWQm54yX04EwbNDlEAT5enXaYMYaCKPO&#10;nMXaGlKZ73dX/Tuv85V5DGywXq7VALiQMn42hcRbi2oLUcuqYD3EIigHSbR8um22Rh6rQtotWLOb&#10;83mljm4BsA2CToIFhJU6tP5essZmS+kzb6BobXdgXIe1kWDwcLCHo3PJr8+Ce/UgOyNRoeqtMVzD&#10;8fFFppVVk1SHhf7r1MygneDpX9+lfN1/8zznFFzpxLkXTvEkAbyxfLZvMdBpSgp6Aw8F4myLNIfg&#10;dttAIliXFcKMdVxAa8dyvWBpPYy9ChpE25NCqz4pKF8gTdAkHTdD0oDmdEOnvYKDedFzuLiwsbXV&#10;SHG/J1mmB2WlDttUWooxvSy9QQ14dgzRNJozRz91gGZ+j9Ihfm8E/uuXOmqtZSsRQN2EazOWkcAk&#10;t7BId8hDuj8o8ec5nl/BhB0g6SPYCKT3vE4r7OkYJ0+MsaN1bQlFzQ1f4nczxUHPtrIJU6pdefaK&#10;wjalzPzzthwS46ss/7CGh2k4x6/yQQJ+epu21pBtm5cFYW3gXGeGlsAmAZauQfwrgC5qwK1YzPdI&#10;QTEd3kehieoY+t6Z/M+8AtLUe4muwCFrBA5ucq89gEb5KoVSc+SdCAW5KkbazmOgN2BZOq5X4/wM&#10;7HPHn6+v2LYbxph444GF1NDVoqqIBS/zVAWMrBLHBCYLbtHieuKPt+04CZHkpSIgHtDAtQltdeRG&#10;Kf13uTyZ3LpZQOligRaEpXdVXoSwUsMQrbb3y09f8T/91/+Cn75+BZFWbfz9jz/w+rph23atiAEo&#10;mhI1AkyvttgcQOl4s9qjmAFPM623bcO+DQzDg5kp5bKomSEyA/1U0+ywlHUADXR5wrC2OvumwY3L&#10;0xUvLy94+foF//4//zd8eXnBp48f8e76hB+uz7heViwEk0sbAEHrTeXxumBdF6sSAayXzBzTKr9l&#10;O0pliKRvRHZddaifgX+07WtqTPLgzDEH9qFrrn+LtdLUlveOQ6YFcioZeBBiDWb0gMtpGdgWfFaq&#10;UsD5tpMW7OyYggEAE3soYdw4Kk5Hxhk3YIzyPBtLGEf5sGYadKH4Sddrxrhd/tYsY89O9tYwNVBT&#10;RNCKE9UJJdqVA2DxQE4PxMyzDSJgsgXOAq538SiBSM5Nfd4hJOwuswR0iNzxD+WViUOCV/nvTTMv&#10;yRKRGjrWpu2MlvWq8p9zjYrKAJgBhMpzD8abMtUsUC6hKIkcx3QcXy6s8+zvBSn91Ssqp5d/1ViG&#10;cm93FDQqwZZEUS0TTY2TNSjT20h6JmcjP6+5UuKGiBTKMMoDxsBqAZq9d1uTcaC/zIiOWdUJHvFZ&#10;WRsAVg3AnPJm3KtFsyh4nJ1dWBU5geF2xdTlceX+FQt9Z/39/66shjqua9SsQtI+plUsAdC7tm94&#10;esKXn/4rPnz8hM+ff8TXn17w4cN7XNcF69JxvV6wQvWayWpi03Yj6UjNOnWOdVKhnhMAeZcEwuKT&#10;s0zaRTS40/EFys9HdHdQtk/7YH8VPaTiAXzn+sfPvdOd6HhtvVe9XxjpKqYP/UoCuzjPyf+VfY57&#10;3D/nHLQR8uiE1Y5fRhr89YshDAI3xtwk6NjBcnC7wlKdr+iLjfza4fzj9D1blSMlB96qY8ovUlx2&#10;pInDT8N40sJdn+8ZK390fg/rA+BMU2de5v/O1RXqjHzrJO7n36O7tYnxNA0GdhlNhzWXTA45Lybl&#10;7oShmFB4jxjuUluH6wbwpA4BGgPSCNN0O0bTSrsgTHTsDEsYEQzWz6ao6OgC0FTDqDpmbSSUBvRH&#10;Sk3ds/rZ8WzRwS4Bp3spzgb/TjlzSePnPa783HiDRyFQJvHo3no3EOVbiu+sy4Y5AzLwMOWsJxnD&#10;EgkQTi6rBAiCJ+cJCaQ3oHVoxW+B9f+0DHYNPE86KlMp+MT3/tBe2OnOHDCHzg1yWmcnusP9Ekf8&#10;teQ/LTUlD/H7Bn+6e6X8hvBh2+TuOkG0tFWKtu2WuITim6eqaDCMjh5pp/roGnj4WB74J2fJe/j8&#10;OwuUDpjj65HdxPfYZ0B2OFzfF79KCBHJHskYPsIS/E1UAmP0Pe2a4dXG7Tomaxtm9/O9MuzkNiW3&#10;M4WElyIzLAdNSGWAMMJBGDKuVPc/z55gSfp9CWfxmFN5VdOKB29vNzzdbmi9oXWVxa11TG54vd3w&#10;H7/9juuPL1b9Sx/VmmLMzkBvXmne5bwtoWMvf+/hRh52qbwp+ZkdGA5ZXPQt8b09B1IWWXMmiNPr&#10;LPMev++/O98sfFfcweyfOf5W3N5JwG1ChmiMlyXwDAi2yf8PaW/WZMmSnId97pF5auv1bjNzZwMH&#10;i0kgKAOpB/FRMtP/N6Me9SAzwUiAhAAMZu7trnMyI9z14Et4ZlVfQNRpq66qU3kyY/Fw/3zHtSt+&#10;2BS//+Ez/v4f/oA//P4Z282cRGNYUjux7d/CDGmANoXXhYXpMJMHUQSA6lzDI+fXxEoBa9MngMLK&#10;aX4iJaZqno0MolPyubo9yB6OeXaC55tuYgG/mu/VcVeJGwn5IQMCPYGQv8d/cS6Pwds6zxzm30zX&#10;CQejJ6v4eTSbCco5tJ+5BR0HXnHHcyTcU9bHcNKNuYQt2flVqbQU621FCGxcFkgZOF/dMc6zAhtF&#10;EDb8jPnxx3wv+IotAnxebncu2CeCPhNwxscBl7HFsTgmno7WvSETYwwxr4yGDOIKXldoMLs8JXVx&#10;ys5Yc5SfJAKIkm8jWfZ88NTJUN+GIl20TibhQLe1lhzqvH6eeSLNeKVoyyslkRdQEIsnhltXICA6&#10;UohViCSgLQC3gscKDQafjkFG8lC2Y8+gYnufmN0+NDzxOPQyOchUVpMk0hj3dxc8vXmD9x/f4e37&#10;d3j74R3ev3+HN++e8P7DPd6+e4eHp0fcPdzj7uEevC64Xq9YHhp+9cvv8fj4gB8WBulAv23oW8dC&#10;6iSdoUCub4S88uqfwZuTH8SWORGzBYwxgMvSsKxr8t/WGnYvtkGAd6YjSxhwG8YuA32/mX1v3wEV&#10;6x7iPGC9rOZndHszyGyCCrUk+oJdwloTeikxYWGYcVl6Vogk5/ukZsOziqicTvbQk1VNbo+u2Hu3&#10;AFrxhIhutpHhesDeBX03m6SALPAUwM4RIEbpIzTMawHz29jsM6perRkehD/5++H4xQa8AFjnIKEq&#10;u4N3EbKir1ebVV8e9YABESmJUp60oEC1w2gkLbyKYA2LTexLk8QwA8dTZofed9IXTUpWR4Ym/2ea&#10;Nl+zCYvLL/fHkeMhuC296Lcv/WQFb5x1aGDq37l+E6tYrAGn3S2C2dKO4Y9Y1gXr5QLqRiuqFkTM&#10;rWE87yk3Y/0URgsRY2lVYXfcbjfs+4Z2WRAtc4W6Ybh9RxsC3TaQeMX2PHR2v0aLFdHplqCyNsWQ&#10;G4YAC1niprX07raNjXLfbF1jLNaJStw2O3RkNdsh5veWqIoJC2ANu0EU6Ji+Dpd/GXDrgZY8baIJ&#10;K4kAb3kegZdjWIe01rxIiwdVqypaY8htmP6ZIEm9o58n4wTmcFxVwwkDn5ieNOmCXZiZL9OCB9Vg&#10;CtrSMKv4WgfCKS2je5+6TI9nZpRCvo7weuoXKSRCTAefUmAG5sw7BM6ufpF4//jyD4bvwmldaiJZ&#10;2HnCr5rPt0TWKgvneWt562mLnvgj15vIk4/1cA4rrcT3WVSgQzwAMfBOYKkoMKJRYCOmGGtnXl6Q&#10;V0oX50xWGG3ysIpOyoLa+qAmWg6/WkqVTwu8oqj0DADcXO7a2bqNWTQDZDaPwKeR5FHta5GYY/LT&#10;45DUkg5kFBrOxCLNM2tyNAJOnUehHVVnWEKfExSimmPsyawqf7Jh+DmZnDMP7ZGWT3ItuwT5WThg&#10;wWonK3VrpmA78fJiQ7R5VBn4L72C5iotRfJpvY5e/GTPPLU3jghKP5+Bpy0kJmSDzrOhjgHd1kZQ&#10;kFDCcPXuMbniFDEshsPEkyGSzkNsaUdWPZdpA6VIMPWOAdP3dZaRwXPI5QgmT/KzwD4eptmbNOKl&#10;jOZLsn7VGxVp361hcpJzdvyvrkdpFK6IoovkFatnQkbSF5PNDbOLs51vLrSGICjnS6FD2qAEisy2&#10;hBffoHVigOLMMqzPB341oOZjjXlr4OgTqZzo9kuvPFVlr1Qjxq2OZWIV8oUOvT123tiT2x+yGJ0C&#10;zfgmA6WSqnhHUrPv8sK4u7/HuqxY7lbcPz7gzZs3eHp6wuVyATUuFTWrQHJFuZ4odjDcyZTzxg2K&#10;BYwVrV1A7QJggfXx9s1i32AyhG4BSKbUEQTMpsQw1Nu72AEQETOGCdJJPx1Tx2Weh7sKKj0QvzkQ&#10;7Ds5gbADtyyV+69kQMmSnWmFgLX3498ErdNQQOkYrocr2k1lsIIz1uYBmOFkjrlXp1wCHTaibtkK&#10;1+7HaoDL4jfKgX6lWgZFFPRPcOKDg/r/wysAR2RWxLod5gMAnLtnTuiorCqCvVvrA6XFAtLdAQ+d&#10;Qi5cufPeSEB2AG6vHGI6/elwOGnSS3y5Nnh4T32NUjSGITo0VLKqqUMFA4oecxcDyM/Pz6a89h33&#10;91Z9aIVC2Fojr9RM0HtVgJVX9HXF4IHhxixCB2SH0I6BOX4wgZo7//xcmTEsAr3IjR9hlKqQyph4&#10;a5bPnfRO8+iYmUdn8C9ROQlUMqzKK98w1PCCuer8flA7KYRmpVXnWwFcw2BFwXZTgr/Y+3/1S18n&#10;//h9ntMJng/XqQVhNrZ2yOvSIN4OBVCs6woR8kAocYcnZtZPMWhZBTxbs+DNmalRXzQzsGqG60u3&#10;Vj0jASzqXC3Qdt7XlfyVsa4N3BhdVjOQdEXfBjCcJokAIVyIQc0BFBtQ0O5ZS8WYQ0m3UT/AFdOf&#10;3p3DOv/Ue1OQq8/L6cT9qVHtT4OG2NaLxYJIAp0RAOlG841noHsj+0xk1IoDgJUv6LoXpcsyx0Mu&#10;tDtTlnsfuO2W8blvIwPMWmNvnx107YbJCGxTA/5dBH3vuG07btuObbNAvQQloaQMydYAqgodEbzX&#10;kwZFO8QDKpRX47ci6LuA2QOvWX19rO0PVHBZGF9//RV++5vf4LvvvkFjxo+fPuHT9TM+fXrGtm0e&#10;iBPpLkieAzcMGN2TG/Os7W0fFpi5bV4VclgLEAE8E3LujZYqWcGHzADAgHigpjaAFjemLdj3G/ax&#10;Y7lc8PW33+Lnv/g5fvmbX+Hbb7/FN19/jafHB3NEDMHKwCKCJQyYl8UANpvyu652zk0+U7aNCUU8&#10;9nVmLk2zfGSERZC3nVk7zJHhGpsukQAC9cqZ5ujf+8Ded2y3gX10DFFrY79tGNuecjMCNqGTB1vW&#10;/TGDXDy7PwNh/ey4l95lsgdiSGnPXJTvBcWA67JxaFS0HO7oc5rOIJ5psBOxynnBC6JCOeBGLzeq&#10;HdpDBw7U2WJk8pupIJFGCz74GGaFTkBLoGadU2UyE/jPaybOSYR4wnL5cZnXh+04dWZElviRC5qR&#10;0oMNl3UGabJVWVcy+lraCka0iTUHSwxEXT5E0HUY1YBIAojFppxfrVqbhisxjB1GuLq2saeKyn+/&#10;/HrRHg7G/14ahvMTqb9GJcxzFZdDUGZRAiPQh9ux3YaxpeJYo5MDjGB4qTWrSKzWAr2TBWoTuVH+&#10;VEn/SB/HPVW8DDSfhsGReNaILYy9XteG1HQvDwKqWglUoYc6EhUK+V6+KmGr3mDrauKPQdxCgmLr&#10;fcbjgsC84uH+Hh8+fMR3332Hb779Bj/7/nu8efsGl3XF0pb0TagqsO+eXehQBwSmZcoGkGU7+z4k&#10;BswZmbwgOrZAzr+X9XwtUBI4GjdeC3QTAyfePs2NeS5jWrTvrGT9gsbnc+u4zg6N18b+mnPkzG/i&#10;Jc7fggbO9GyLR7luZ/oLGrPAmaMO9TqN+GepjglQrZh+npmsAFYwmN3/JW87BJ0QZQJgqqIeKDDH&#10;Hsuu+TzTyXTi6HJ/vFjTl7ydEPTgl0Tl1DLcdDyU917jcYQj7dVnvzDYhgCI90Jvn+w556s5Hyn3&#10;yykBMENlLHnwYq3rFEFqLg8opzkdjVp5km92PLsue1KKlW133FhkMHlrYGghDadL1cy8zs3WieOy&#10;XaLM5J25juc1n/J26kCvnCXMyg/mAgrdXJJ+grBjffI817GDct3h+pv97ifJq7ZRVkpyOUUEMFuV&#10;pn1H77s5AlwPypmVSp7kOi/BnTcR6OYBQyABNTWc67pxVjJnBrdwSrisOMnUg+zz35NHpm4YRsmQ&#10;c/MTtbqf2UhozkN13vvlD6+/VKdhu4wwaR+v4YLy8Z+++2n+fshOZ9qHkXcLZ7b9Ye5/yHYq91U9&#10;8rR5P3VbpJqZqCSWpJzT0G3KmiYNkldm0aLzTL6QNGhKEeIcBcNkWJJdh7V2SucAAIBTrltFsymL&#10;lsBSXjkCatV1rOpl2BrqKcE802U+OV5ohLhM2aBaxh6BgMGrCu9Rm1NlxpzCAAAgAElEQVTj0iTq&#10;uFxGn7BEOhHB6NbxobUVQ3bcths+ffoEEHB3f0FbmgV2quDWN/zxh094+uEThFspVh0BaDaucGob&#10;v4uAEccmIE+mC17ig3wFJiTuj/ETHYOkQ56Xr6Clal84YI3ckddfYX09nPopHrKKRDgs6DxIIlsP&#10;Ysfc7kdwulYQdCj2a8fnTxuerxu2XXHdBc9bx6et4/efB37/42f8t3/+Ef/4wzM+f9oxBgHKs+Kz&#10;2Iic81lScgRNFj4QmAEFT1WZX8BCrgpzQ+FMGXR95DtleSqdQpPqNQOIk8pdH9DESAzXidR07wZr&#10;bV+8GrCUhtB+fY5+z2nXq/jN28jFPXKOjgmYD2tkNvRiNynrFVOeLfQmXjB7Lh3WLnElYf5F2aO5&#10;TAaFrAi+GEkXMY/GjvnhFVRLUqCoWi9zha1vwWDhcjT5OvE/UawKHUabcyvjp6wIivx83We3svq1&#10;dPgeP496vMjXqJ4bSpI7rpyfnUN0sO9bVnHRKGahZerz/goye5qW+TqemRgEx5k7XwWmHTGwrtkE&#10;R46DmTC0OBllWJtvlSyG0MnsvcvSvBgK7O9sAVYW7Mk+vTmGsDVb0GFZg8NptGcM2SHDgpYMY4gF&#10;aXp1OhkCkILbgvWy4u7+Do9Pj3h4esTTh/d4//EdvvvuW3z9zVd49+4Jb9484c3bJ9zfX3C3AG21&#10;8XFW+ht4ul9xeXrCP7y/4OP7C/7p73fcnp9xacClUVYKFIJVY/I12rZbLreoQnhF2DazFhjNSljq&#10;1XUak3U32jsgw+0SVnwl94Z0+gQYEFJABPt2M1/S6FjagsGRpMz4PD6D24K7y8VYo3rwILv3LGhJ&#10;BgSW7AvAbdQEaIeMbq2aYRaFqPIfFbdICRCaQZge/Be22t67t24e1kFRBaMbDt2HJZoP9SRUnfYa&#10;EGWb0bAVmN3X1k4g6MXZr07/IDpQ/ovTd9D5XrsyLwPyLAVOY1QZO+07dNCJzD4RFbko7ZxFWZiH&#10;AFO25vGM+yf3PyYXsvuRIibIAvvYuhIRvAqpB9uViplE5jdmNRohtkQD62wUtDD5YeV3ibt8rFaF&#10;b7bqjmuqLWXO58iRQ14dsHysXehKQ3C5W/F0f4/3b9/g8+fPXkHSaHvfrZU0MVt1ZgBdOzbp4MVk&#10;sg6FkgXPjn5LO+jYu3UxbM2CSUTQ2KvJOa+S6v86UlBZk7DzDYgAvVsVYW02wzE6QBZUausybbKT&#10;jkw/jO8W3MeOFyLRXtyu29wf5KQuI+MJQseKoBniqP5tstUq8JHb8Vw31AEQZ8ehyetN8qzrMnVu&#10;HQA3LMzu+4oEJptH1ELLBCyysx7xF4GtyCtQ6BAoCagZ1m3UwAtj7ANDLUB9iWI8QT8V21S6DNwW&#10;9Oe6dLYeNwPC3LeUy5GJoAX7zcjos08Bp+eEPdD8IrOIRlTe1yx2E+jOf3f5zJj3FtUDXlNVtLYU&#10;/vMa/c3zZl8yi2OIQPkYAFdxHtwWQN55qpUgLAaSX2TAkiCDqyj21Nc0q2j6fYNzMFlHwZB3guLj&#10;cjuPqKYcMt1Py1EjzK4VBKggOmci9vmVfYp/EZBd1weY4+5RDCHODoC0VY4jjU0ME/gL1sVKK7/U&#10;aF4CAIafimyx25wxDg7YNtEa1T8X/Jlqjnf7gcmYpG6l3Le4n5QbTvvpyb570o3i2hdUp/N6PQd6&#10;GNH7WlEoDj7y853MbhX7GzK0Gubj5CDPBICsvm5u3RAcZhOJasA2N0vO9Dsd7NMei0ZrcLLcf8or&#10;zG/L5LX5BRm3xt5JwGwUL2NZqk0mZTeZPS1sjbGWx+cGY6pBo1oo5mg/icWnihTKWM72dNPB7GnU&#10;2GIgMHKfCZNHCNQwt8b7xg8mR0MZFVL/ofL+8Zf5+kl/oNPVnH9O5giODtpcrE0d1ZkvzM9pyAWB&#10;07C6XmJYLexZ6t1JIy6ROewcwZ9drkvIQmuZPrGTdSkdw6rPr/cXPDw+4uHxAevlgnVhPNzf4+np&#10;yWStKvq4vd763NYgDMAKwLIZmM0hqcTQ5oGauqLxPRo/gPQZAgPw5OCQqYHJW/VBoNoh2sHofnAb&#10;IN2qKVED1DJNh4gHM8yo9woUX25sIZGwqjhHIlUjLnfwk0eamQNUo3vyK7DreHvBkSjqcYkRpEPD&#10;ha8KwdO60NqC1hYHVw3MAia2yjdh/IJH4IYB34WmiYuRQT9HyqfjqBRe9ejMMb84tZ+e+4ury/0I&#10;KVTPrzoyUwq9OVfqXRNAiIiB5DYwvFpQh2Hmrop9WGUwWtjHa+BT4ErICIXBQaLfI0asX+IQZebT&#10;kFKFu9GtYEADwwFGYxy/UArjWPPWZtCVtbURyL5DxZoyDB05PmvZ0dD3nokbnQhjXbGuCy7LAtwB&#10;Y0wlVcW+k7fxINVs4xkluwmAyJxflP2vrWthZU/cCCrJwMz+EUYeTqXJ5MTLdSSY4SSNUgoc2Dcj&#10;Fb/zPhiw9JLHIaheuTRMyHq6Qxih1BXV6b6hOgJkZROUrJtXxvLqz/WniTXyuz3kFNgyBw4AM2Md&#10;8HardhBqq9Sk7UFzeK5sRzYjvLx6+IttWOyAFcg8S1cWomXwNPSfBDZi/QzERluiyhfssnDoAWEI&#10;a4tVClzXBTsWSFds1EFD0Uc3hbN36EK4oEH6AIMhQzHI2hwnuBELxgPMsG/apAf8Fg/hef9DyXrR&#10;LuD0Eumnd+JOZugY0CJg5300N+YAnxKQn19VsapnZVkWKIyPiVoW6OpZzOZkG9h7x+224fn5akbH&#10;DAolLKvtjWpPABYVqYisLUVUU9xuHbfdgjSjemJ1akdJeIp7qJhzONpdj6mwiDt3ZVg2JYhMqVar&#10;AgxYFSCWjnU1w+ibN0/4+c9/jnfv3qHvA8/7FX/48RNu+4atD7OFgLLNiPp6hNMSigTUM5AQ6PvA&#10;bevYty0zf2NvKILHYmcLH7fKESHo2efBACzrjsC4fv4EVcWbp0f88pe/xJ/9+e/w69/8Bh+/eo/L&#10;3QUQxbq4K4bVjKmwTNu2EHhd3GhmQe35tdhZj2CO3i0YtncDa1a8JRwQR5qudCRkZ0LccBK82AJu&#10;Bfu+oWegprU43/aBbd+xO8CMIE6rfoo0LliAdQ2gsbU3o7INaAZGOEDXyVMsWMzPV7JANzb5fVa+&#10;2Ph3a1cemZHsBkxKBUSgGB446BUJfGUim7GetVmxsCeWOLY39896cMqLIE1/b3grrzSjlOqE8Xng&#10;eM/64urgyHsXJQGSwZD1uvkK7B3/1e/OBU7yKVptt9bQLncgbl7lpx2CauJWUbWLgteJnsZSVKvg&#10;b0kOUyJkpTSfYQR+Z7Wfugb+lYbrVxAnFd46f8fpGn5FPivmWx4UXSr5sK9HrZRJRFkF+hCow5aM&#10;YMYCG2e6xjTun5aAA39ZaIXsO/q+Y3TDZJfLnRtPXpcRc83nXr80BM7rbW0dt1HBWG5cqvh3zktz&#10;ucOIdNZjwpDHvm/mIHH8kI4Ow2hZSYwYQjwdJr7W9/f3ePv2LT5+/Iivv/4aX331FT58+IA3b96A&#10;lwXEZFVeXUeTg1yiQvtBhaFEiw/pJ/SYsmZxNs4YLuTCXJqg0Zf3ehnQ6Y61eEbKKDiNv46Njzeu&#10;PwbIyIGdLo5zOM/PYXygF3SS4020PO9b2DqCt5/P4UGn/QItnkdY51bZVW2lHWwkeEUI+cleXK68&#10;Mqc8s6qIhLdZqY5mxRavKKhpuAsDsSUdqHv2Di3FVdOoXGVJPrfO8lydIDB2XkGOqeK3qX9Y0p73&#10;tTiyOk+EUbe3cPLjoN9qaZiBafXzcUOXnQXTH7YnxvzKK89ffa8CEluQ+atfGEl7iLVK3KKIFmIA&#10;AI6EpRh8dAehaWBWmI7oOitF4g6RBdUrahFdmC4c9iGjCYpyBj6QUvTC3uXI7j/yygiKC0BJjo81&#10;DO+nJAlHCDk/u13wC3ecYcqRSevOJyR4uUBpmEOVyW0ZAxk0kfsa7ekiAGV2z4ifbX8M21Kz1ufE&#10;CuZl6odkOI48ERAaulUc3kIBRMdfNa1vyIpAZR2TBk4vAs2WXDop9XgNylp+mcf/d70ORPsv8Ocs&#10;B1dxl/9e+UNW04MV2YHZOhuzY7wpW1ImIQKQNdd2iiKxZFrXTbLKmHoyklc/YEz6jdUWsXNgQZo+&#10;bN8XLdm0Yduqq0sgq10S2DWCGYlcL4rxReDBPDPi568eMhVL2FCv7m5O2Un31Wn/YpsI6MG/cpCB&#10;79zRF3vhTrkhMnHcK3LDFwuxiwgcFfoB7GsQMPYdnz9/wnJpWC8LGi32LF6gGLjedvzww49odw+W&#10;IIlpFzO+P4dN/vzAaABN3hUyw8nxwFUK+QUWyr0mT8q3KWcVGIqvf4G8T6f7C6/jDSIg9hBsEWM6&#10;4ecI0LRJGJ+J7hS7B+c8P294/nTFD3/8jB9/eMbna8fzNvD5tuGH244/bIIfrxv+cN3wuStugyCD&#10;QbSCyewAKgSRSY/quCCdqyGbpuKCxJZFb4ZjvHRuBk4oztbmMi+qWja+g2JYK2N3ArIGDcK7Mhz1&#10;v3ASVrkyIxA9sCJsIBRcJe7j8E9Mp5j2/fNO8qQ5m23y6lgLk38N1UF5xswpArIaNPwM+R5rVGSc&#10;GHj+2TlU3nuChEzCdZpOLJ9vk1fAmyeIQFYhRjV5orDNNflvYJKkw9BP5lc4iANXxQW+Pf6eVRld&#10;uCZrzh80aCZ4ifOkSW+nw5fj8rnkdglyMfPSljOuVWVA046dfCHGcJDNc/WzbJya6TdnQ14OISG5&#10;28X8ccODhYgU6kFfMgTiraaZGY0Zo2/m/Hb7IMFiZ5kYYEKHYFlXXNoKEKatynmXtUIviTAu39gD&#10;3qMajcKrJRGygrhCgbYCMgB07Nsz1sbYn2/QfWBtF1we3qAtDQ9vH/D0/i3uHu/x8PSAr7/9Gl9/&#10;+xU+fnjAhw8f8OH9O9xdVjAp1rbgclmwsNnAKZJpwC57GQuvWBvjcjGfTGtLwoIhrpV7JbGwke0C&#10;3ISx7TuIFpMj3vbH+A85n09mD/SrdVNTQInxsC5olwWjb9hGx6V5cQ2nQatVohhpWxrYZMPdm3s8&#10;PL6xwPOo3ksNn6//jE+fPxs/EQa64G654HJZsF+v0IvRaOgcqhbURrSAGJB9WDL7tvvhcboTQDvQ&#10;h7iNTrAPq4pp9k6zDVlAZlRdIwDN8ItX7hviAXXkk6PIA7cA0F0laXj4Orr1z5OOjnysBqwrNAOp&#10;4kwXmFGP0otX5ZHzPT9HzkOjKENU0Yx/kR9o2IvR4D6WogvNYUysmUHzmLI3Es3JsYvZoCf+6WT6&#10;pKitaeUjUVUu6Y+8EiUbCiSNpG7zIQ4dmIFXdv4tcUc84MgKVBAbTQ+3QxWWkwFqoRtIj0DOONNz&#10;+cn9udVeGboOEwEN1rFGJDtDybBk+rD5Ls1qToZQat5RiAcDMqx6qW+0itmfhgd5dxG0i3WFY7KK&#10;s21hi014gUtromNLtjyko3c2P6sq9r5jjA6lht5tD9Bs7qPvZrPvdpbsWQAGWcgAO52IBdstC+F6&#10;jcIMZmtvUeRBBtQ786n/jUNnhPESEGWipIT/mCcZmruND7YFwDta9g4R4HK5w74PD3hSq6i/mMw/&#10;JP0lYHDcnrq++ajjTKWdjWD8VronW7nMg2CI4UdmRgsbXJwWnTwoaaniQv99wqXXbazxcyu8we5D&#10;FjwaOLAUydDAcYe18qqwrOlngIjLMoLwpKFoj12QlsvDsF+5rpfynTwTLCZqMqrRxDxDLY1juJ/h&#10;/nLB3bpi33eg7yBRt5E7LQzxQHrzG/HSjG4uXnwm9MXgZ4XfKDSDbKMAgvQjnzzr8i/Z60xym1i8&#10;cgVfFGeXgaeQVziu82tH6HfJk4/7Y0myL2kgxjmkH3h9taOGzmC2OcMl5p+exUJ0RDLxXLfa5U1I&#10;JwIMhc1BZOp7vlIKmhkcVLFmUIytPTGhwRMkSnEjKlfCdbL4XLSQ16S1OLVefTKprmBmVUBdAw+5&#10;5HsAl8lmh0XqTyF3q08p1ICKX+MRxu8nfxABiDVnoij07+/WAieR6Bn0HXIuxqwSq38umGF2WWpp&#10;lUMyFpq2GFXr7BPEGGoGXCf3HMLUKUPXM4xMBpI0bKEeJEkN8G55u+t5Hg2DBquKCy4FfTzhPakg&#10;9Vf1fdf8ub6Ch30B4iQFvNBlYFj1Neve2ZaTbc4dgNU7BRabct11uEJeQRcab2iQ7aTn+VmdelE+&#10;3+9TjSGhe8LOqp7oPii52uli2ukbgAt4BljdXhtnFup228IHTnp12GpEuulZjXF/f4d3XtH//uEB&#10;vDAWAtaFwU2x71ds3g3zFKgZCzmdmOpLHCOPQ2B/IygWgO/B7RE6PkPGFdwiGteqZjKztS5RN3y7&#10;YQKsxjBGCFwjXBkRfADPwoqoaD4uQjUUnehq9hufAqAynlSUjhLgJ19BxtPhfH5RudJJq1CRn/nc&#10;4DSKvHhOMSoUBqYaQCsyzuJnQS8CygIdJcudG1OwwFfxtABPenOBosYwRhnryQj3+nQ1yzzn2Isx&#10;oy6crdtxHYLI1Uu9t2alctkFbN87tr5hGw27KLbRIVd4gOsAacdCwKKElcwwaDqDQHgCclJvmSl7&#10;YQoRpDTX+aiExR7Of3U+L/YsSOkEAA5Cfx/QPqB7t6qYAIgboguIDAtg2hUWVEwEWhoenh7xuN7j&#10;s+xWJl0FrFaVloKZwEU7E6g1C9ykqdgBlq06QCAdUG9lYGlkbFlmEuM3IWJ2E5uYnb0xwYqvQxwd&#10;c8Z4tZL8H/7Z+KmGWsbuBMiUesBe0NCR+dbvQPAnda6eT6b5e7xnTJlhwY7uyMh7n+n9SNzBBaXs&#10;dV4WVEIBsRyeMIHC8UjkjrN5tqLd4LIs2PeXVegSFJPvgQhQK4OdHMvxmXw1msEEHrybwPYFH/OK&#10;qe7AUzWQZNVZFGNsaEszY9Wl4e5yh8v9imWxTHTmBl2BZSX0hXG7LpAe7SwW6GB0MXnQobhbFhAr&#10;1rVhXS2TJvlrGLzhW3BmNEUOm5G37sXLV8qssxZa9jlbAhdlLR5UHVxfus9Z8avvA96mQwJg2zOJ&#10;G0QGtr5j95aHUQEzFAKrfGvyVNWC1uv9DcA17HvHtu3Y9u4BeW4kC0NZVsGLlfQKhcMy44e3oxE3&#10;xLyYVzqiAwPAK4x2SO+4u1vx7Xdf4ePHD3h8fMTj0yO2bcMf/vgMIsLztpuI4YaoABtKqQFu10N9&#10;jRawK9iWdXq7Wgv43geGhNH5NV57fD/AmyKq3DV3ijaoKx4Kxd2l4cP79/j1b3+F3/2bP8H3v/oe&#10;796/RWtkhhFmkAcjciO01QO/mNAuzTP8OTPirQV6BGxapYPAMmFYAgEcVcEOUOZIXwoFCYqhJQIS&#10;1VuGDjeKdtz24e3OB/Zd3FCquF43z9w15+42hgUvO3DWwFkaADgCvCcvqlBJfSx2Zs1gNs9lKKqh&#10;VAyIuAOgVAcMvmlV1in/npnpkIPzIoy8sdcz2xeZhHAO1pxGTsmxaX4P4lPHpVNuhaMtfs56Pyd6&#10;M5qrCoeiKudwnDUV4xr8N/nDdH7i9JrjBaZRJL5WT+jg9c4qAHE4PaJagQWApw4WyqfLFYHtEWsY&#10;heeTa4WsSpMRQB4rNIYnY6krOvX8FSwFHCCxK/MU7PCgxL2Kx8paxVrEtVFxswawRIWfuCZlL3FW&#10;Mp772Kdc1CKjk+hnQAw5PalEZU4BhqDLbln07qxZlub81lZKwgni56KuS3xLYzzZMwNrWAW6aQBQ&#10;T9iBRtZurbRS1rhsVDVgxsuSnDyRhKzSmpbqLkTWMnQfQB8wh6mfB24L1mXF27fv8PHjB7x/9w4f&#10;P37EV199hXfv3uH+/h7ruroOaEaIplMxpsC6qj5VRy9aTA25Dy/P3Pnng/wu6/i63C/rc6Kx82ds&#10;bQ0rVuNfBv2d3o89moa3uP95HJQ075CnyIITlij7F+M737tOU+eHUn6/XIYwluhhPYE5n/xb8Mn8&#10;6DF4w5728j45/qyEaIGaRPAg4bqvx0DNAw9wuWFVU7New9RxWKFZUUgO+vXku7G+fiJdR8IQFIQ3&#10;eVCZs+cr1Onn3imQCSZl8Q9YXGFOtNcMXrnOr61bfe8VHhr3ptN6fekZr30/3KWYRWxeLuPpOP/4&#10;RLzIszA1ZXfB73ZF4tngpUqMpu7EScNE/Yz/WNeZUJyfgKaON5UCO0J00HOsuctPrE9iAscB8QU1&#10;zEgVm8WKl1HmIvl311uMi0crV8z76pQBLgYTEdl7UZHOCC2SDaYQj9WZ7YXNktgMq+oAsVXW0aBp&#10;joQh8XaykUhwDnjxGZ7oaeKDotf/xJJmsPOREOYzzoT8opI2TTzve5mOaRTdofLCen8EhqFcn6TN&#10;4BuiaZebGNEw2/Fupmedn2KxS75Hru9ryGfMBINsS2gTzzsYD2GjY6lybK5ZrGPYejR04qh+JFbT&#10;pvGa1x9WMW2OoUvWv4W4cSdN2BE4WhRGwIFCMdzOY9dIJPyRObeHjDwekWgegQZykn+UhHHCvHNA&#10;thblaAVuVsesGFYFKXFg2Z0ps43fM3vFPjVZQmxJatvYPFltYN+3iZWZLSCPGOAFexf88YfPuHTF&#10;3r3y0Dy0gHo3DSLsPKsazoo8ghdESpTOOMPJUvaq4mGz37EnNBMB3KKiQ9CWHs5v/PivlQmVVuL7&#10;a3bgLwVqQoG+mQ6274LbbcftuuH5ecP1uuN26/j0w4bPn6/48cdn/PDphk+3js9bx/Pe8TwEP/YF&#10;2xDcBuGmhF0Uu8IcI0tDU7MhWaePAW2GHceIROjgm6GrDQgk6p5mMG0kqYG9RbhqBkyGty30BAd3&#10;/u2aOo1V0fcgS5l4dupqLjsKPcvYD38zLuDJ9oWnzrPh59vPno4QUyF/Cr8kn2Psn4OSl7ar4J0S&#10;RwPTsVww0iSQIllb/kQHupnBE3Bn6kv0Qpk8aKyYytrYHayi09TjOHCgJwiDgv+HL+g4gtAfch0n&#10;ab746fUX5+eCh8RHNP584MuBO3wEgRG+cPb0C8KSuQTwHTDmtG0bBq8dA8pEY4S5UTppiGxtfMmd&#10;D4vXaPDOOWMvuNz5tduVADt/HfDATqNVLrwJzsbucQELZ2Vndpdz0CDr1Jcg1oVIhwXSEDOGRpKA&#10;82jyYi/N31N7r5FiLITr9Ue8ffOEt0/v8M3X3+EX33+Hp6cnfPXNB3z17Td4fPOA9W61ypp3Ky6X&#10;hmX1wKIxAO1oJNBxw77bOje2QNLWeLrEPKJ1bRfXZ707Dua4oAAvdj6u+8Dnrlif3uHu7gFtubfy&#10;EGSJ7RSf8YWLZNLHxlAIPv3we1w//xHoggeL3jaE5sRlvp5Izhnoo6N7QNXl3R3+6n/6a/ziF78G&#10;LSvWuwdse0dbVvzDf/vP+D/+03/C3//d3wF9oClhUfE2r8cEtunw95/IWhvvQ/Dp+Rn7NnB93tCh&#10;uIlg2weeR8cQQe/2ex8RuDqFuPqXeHB0d7tvF/EOS80L2GDaSf01aLgdBInHqygFQl+hPI/2YAGJ&#10;eoB94OsZuJCIuuLf1/SvoqcmPlELKBlDCs+IczxxqpROQC9v7HBCffyOZbKJgkUwBloKaQZVW7c4&#10;+iOTFEsVfgVIGxZqZu9VSnvR4AGggcVYP4lVu2s8g+Cjmmpr5sfX5DvTFluTH1+Z2hxLYcxa/5ir&#10;SvNDfh1Ts8QzsjHs+45PPwI3D9QM3qg60BoAoSw8Q2ztwc1WIeZvjethFdc80CADN6NCuhUUclzF&#10;J4EWw9QjVpchGNQzIV9GR+8blFZIV09otkfqAHrfLTgMVuk9zhxBTT5CLXgRkUMW7ekHAMlAzHxP&#10;BgjWtU+VoBzJ1OrVRJ31qkDE+JuoeriEy5Xk1wSIyeTRrQvTyguk2WcamX9DmQEv7mHq6QwwJA2Z&#10;bevHLZIFxYM/jX6isFHYWAzTWUGJ237D3jdcLhez0dPcisRcsS2n85u2/yqPD9BGD4UbsLjd0e2q&#10;CngwlfMamV2NNLrW0OwkBtd1ejfsOe1Otp7L0sw3I+oBq4RIvgwbulWn9CRzmWc+uhYE6FEhZxDF&#10;ht1Mx7dGGha4jJDnMqtrxtwtWHN4x9INi652RocHR5PbyF0+m4qR3NKK7hyCVd1vfNBDqHyfPPPI&#10;n+07o+Kp0Pn9krRZTT48lDAwg++H7+W5c1W1T8YTVGtQLEpHEJ1j9QrtSUfDiuyAkL4EEQveUx2W&#10;CO4c2u7htRkd/4yY7gu7ir0XQe/BY3MdQx7UdXWeT6ViZsJV19knjoXz6bgm5NK0s5u6ICk/83k6&#10;xxiYpep/1deGwDSYnzu/CH6edMZ0VVo5Lk3wohzhQdMI3KUhYw/4OYSnfdUEihiHRkcBJS9O1GfS&#10;oy0j0qvCwIIGRGCoY7LU0Tl4hX3Nyp328bmUQXN0HGfZL3tbcUYMsXYZcAQc6BthJ4ur3S6TmKfc&#10;73hGT3uUtDfPR62MHM893ys7FpWZJf04fZ/t35VvxkAmdskVyzkdB1owceFLds+wA+TS2N/V9RO/&#10;muOo54VlvBprRmBre2M2/IQpVO4d46OU0+lDj0BdAtrS8Pj0iHcf3+Hdh7d4fHqwbgNMFps1Brbb&#10;hn0zHz6AGqhJCGGiafhtxnwgOZg0mMb/ygBWEN9Dxh2GrGiiiD73rS1YFsUYbpgHA1GZRRtUG2SQ&#10;tZBlBTdjtmN4hoYDkABZp7U87lkFfE6g8ab6KZnG8ldu8P/7VQ7PK3+N95hmG0byQ12dSDLEANQQ&#10;z+5hc0INA1hDFLt2bKNjF2truksUH/cj75krbVnArOhj8yzGFH8+5MJFJoUex691x+0gRuyElfGP&#10;zHIzsrTW0NEssFJX+0hXyGDwUPBQiO4gHmB0kC42ZvHS9RpZQ6boWXXVgSEMGt0ZbAg/McAixcBc&#10;tYAAUPKv3XCGai9yxrOpCm3pv0A8ARTOSmYjRh/m0IcoMNQNBoouu+2BpeRBegSgWJb6/eOdBdIA&#10;mRbLuXUmqPexW6ZHI0AbmDzDMZj0sAquUZ7aAnSdsaoZfRPcSGO7jY8AACAASURBVIYaJp1UBssO&#10;aFxsgwC0oC9VCAU4nZQTWc0hjA9MPIInq9A5veb7xmxN2M/3laKqijFtLYwbKaicuWoV95jX/cQr&#10;ToiFrGICSL9PCJa4bmIs+2G9WNn6yCgbvWPwrIY129JqERA+QmaQmPNDiNBbh+oCHQCGYKGGLrNS&#10;KPn+Gt07iOVmikCMWLpnuhnQX/hiSqMLKJEOBplhCwBEcbc2PD7e4f7ugsvdisvlgqUZ/9j5AqIG&#10;EWC/G7hdBrZ9YHTnLzfj7V0FjczBsqwXMFoyLnJgHEYU6AQx532ov1MK61jz4979VKBGuQgBmiat&#10;1cAw59XkAD+kvFZBXQan9WfFvneTS946TcTO/d47rtcrtv3mCrctRmRh2L3FA97OAZQeAKo7nq83&#10;D9TcPTjTeItM3W6ulZoDoO+bffUO6AyE80Il/h/n2igs+Ag6sF+fsW03rI3w+PiAb7/7Gj//xc/w&#10;7t07gAhDBj7fnvH5+gxmxq5h1AQEZM6XUBgASDfFnMZAgxkFzemz43m7Yt8kEzdqEEnw2Tz3X+LP&#10;2qDgWa58WvYgAvz6+1/gz/703+Av/uIv8O13X4Mao8tuQfVccs0Y4IXRFvYqxoS2EFZ4yyKvgs1u&#10;gAXCIG5JFFExWslrsohZKsmT9MUrdESVqQFYhWRRYLhive9ePdWCfPsYGB6Ya4G63YN0xa+ziqmp&#10;4I4wlHigpg0SaZzVSdQh/Zk9icIreKpYdiJ7oFo6Nexm9kk3mNl93CkQzq2QDVlRhJ0G/Rp3nlaF&#10;O7J7U3E+BGQeK2m+CNSUCZyPZ96VHdHT3090lMvyMuBJlaz1lB4NBOG5i6WZfGjKnQy6SlHlsur0&#10;PpFOemtWwbA1xrI0bzXGRck0zYPZjGWWqBdy2GkURtOQGegSTvU6jjPvVJ1BXNaqhTzZahr4c891&#10;0sU5yCmUszSqQ/MMVyfwITAteYY78hzn2rqULH0NZx4lz6VweHh1kDRK+jhLzl8IFHcm+iMRwcXB&#10;OwhgdjxGHn/U0WWH3DYAwN3lgnUxXvBCxwxepcc1rjRrTs8ZvBa87eWe6KG6Yw1d8kcgaswfnlV+&#10;YG9PONzWYtnT1up833YMNFiwu633w+MTPn78Cu/ef8A3332Hb776iKeHe9zd3eFyuaR+I8OrBvVh&#10;hkc3HgK2zFEVAGEQ9XkGYmNX8EWM93wpKJNo8tv6+lIF3HNAQvCNLwUaUuCLcIwEjao6LxQcZM8Z&#10;y77ipE21yzcqd93HccTDc+/jTFGZhwWvyQx6Q0AQLUGEdQwz6OowzzLmmdzxCj5WzaFPB7OvB14a&#10;SeeA5+6O+JzjnMSnaTwxPUfdmKZqTryUHe64Za+8rtlCTP2YziqCOc/TKlRDbMWQ9drkhSceVdft&#10;cAbL+/NemvT9pdfx7B/v/dqnKsQEvrBPea/4hMmrmF28rzAZc7RjTP6kcMNmPgvBbZOf2xR9PUPo&#10;lbFlVjgsgZQ84lKGAZ3Qe7Kapt+8BljmLV33tdas82vKVKCU/LS5pvHxSOumRxo9adJ8ZMEDU6+b&#10;PLvMbH5/EWQabaCdzjUqRlg1jNxBXy8F3EFnn05DrVaa+5JT9Lz3rpvkWZz7ID4n1dpq9CUtvaC5&#10;uEfsMRW92BbsMJoIjgq6jwSP3NpsZxMoYMp4cyT52hBnABj5vufSQFP8NnXM4Ws1PEEZTN7dh70q&#10;SrCi4FE1QCfOyJxw0PNPny/HsLl+vk4+Xgts4YJPdf7NAzWqmSr27GA0t3pJuQcEBXM4gwhlWQ77&#10;kI4XPe4PEHUhDQvWxBfm5rwPyCB/JXOaAybTg67Z3kdW3I/zE/yXMK2TehiBObN8hDrVshQEOWRK&#10;rKbwQE1RIAI1nW8kB0ueNDGuROKXiHW4UJNxgUH6GFapSXW2KQeBWbH1DT9+esa6CzYlUFSPjDOe&#10;Tixzcnp8NYLfxN5P2j0532juD9EZC9tTIpl1fu50DR/pz7MeY0WMnxS8OQOu/Lfc+5r0FA4fAlgg&#10;oVMOweiCbet4fr7hdt2x3zputx2fnnfcrjtuN8W2D+y7Yt8Hbpvitu34tG348WYBmtch2AZhG4Sb&#10;Gv7cxO6/ixclgPGKpS2A7BOrjWFTVGsdLmo25Kl3WWJHzI3DY+86rIAce5ivYSZuzXU1NqB+Xw+4&#10;RUkPdwPLUXZrMBDkhsHGkx1u8rpyLhJ/+nlxXAlvaZoVSxLfH89MfaQCRSewP46xu6iJwOGYqx8V&#10;b12b8vvwoom9HOOlnTEZhev9TluJWgj5rGBSScNBe/5cSytoeR1AdhYJYI1gA5v3cFkcgU3xZHJe&#10;iMCCnhxGCJqu56TYjH8CmxEA4dw1/+yR20Ycp9LJHZkb9GJFJ3pwHGP7UD7v0yX1gBNfS+Ox7kb2&#10;QEIWyip52eFKZqtyFsXiRDFkpM1NPNE25E2cLwCzoqUozC/I4HaUS/X1mt0gzsZ+CMS1NopSaJ9h&#10;Mjl0WIJiYWRQ6MPDBdv1GT9++gE6Nnz98T3+3b/7K/zJn/wJfv6L7/HN1+/BjS35/+6Cy511sJs8&#10;2Gi/jw00BtiDPnVYMBKIMbxqJVGDOJ60BhxuZ6AFDWbDNaOY7bzCu/8oYesKaQt+8bs/w89++Vss&#10;D0943jr47n4eThh5sieNEjPeCKCy4e/+89/gb/6v/xP78x9x7R2XUukwjhGryZgxFNrNZ8Qr4y//&#10;6t/if/3f/zd8/6vfYLm/x3K5x3Pv2PeBf/rbv0VXwfV6w/MPP2Iltn6J+5jdnaBozq8GFE0VI+xw&#10;3LAPwe//+AP+6Q8/4LLt6LAU120fuCFsyEAXRVfMs4yGxjbeuJ84Nhhq2IcVoKaI9qEi5jOgKCPt&#10;dJHqhZ9xjbV0HFFOldv1nCYJBx3tdBhff0MDUSRXDXDh1blNf/G8ESjYDiopSAaILyAwBIrr+ITB&#10;gmUlYJD5Rzz4jBdOP6Yvf9rXIrAy7FqpR5nRDXhxCudoQx9OXeLAmwJvxDuzgxUxYaHFeDJ7FyoZ&#10;GXQgbou2l3eIQ+GhhZ8edLZYxdN6H3Rq/099r60aJoEXRt/3HGvj5vbkYZ9nC47U4nuNM59dG32X&#10;Rh/W8tyLBDS/LvTakGtKUTADhoM9qNOwb/CKCFCxohLkVdxEBoYMkJrvVz1wi9bFzq/bwkU6ZOxQ&#10;GZDeAbGgyzE6xr5DF19rRSZCMryiqXpcgLf1rcsaydzZXzL4lePTqEBI5J08m2kCmrqpwZMIAl/c&#10;9r60hmVZwK2ZVdQxjAViGs1F8dIISleQddLx4hK3m/m7LpcLLpeL65O2RkNh1ZxFsG03dBlYZMGQ&#10;kQGEE59Q4q8IXBWNlXaac8zQpeITzGJrsNsNxz9Rje9Mv9b1K3iTTpBVdPNq/592MaflTOiJzyL5&#10;18SAOoOki/438f6ceq1gqmqf47RxTPvd6Ebnwoyhliw8VHJf926B/soMCFt3OmWjl8IvDvzkZEN5&#10;kaheXnTiM+lPrYuLWWnbrg3WG/5sSp0zdONsvZ5jmPM+29JiX4HpTzA90u9dsCv87AffDWqSYUXF&#10;cj+I0idlM/DiMpTpsUimd+LQx0C5KBoReP7Eq+nEp0vQfyahYdp1jkp00IPJEt+AfLai7Kvr1qnv&#10;+dq8RHnHV8XOE0sfMSC3SNuJMQKRGISw9SAqtUcHkQiTVBAZvzc6ME1DHD+OpL1JqXQkWt/bSc+v&#10;zadQ5eG9XC99+fd6YVHl7a1Cg1FDXIE83/a+/Z+2z2rvKesXOprhgxOd5BA0959L56myBIeJh90g&#10;7x+6L881yq2iKHjIL84Vyrjj3FrnHl+N0LG+sDbV/g7YZyM5inJOMPnrlPGaX+SMKWZi3PEPQXOJ&#10;NgKXVN5GluhgvDXOBwDvlBSFosTPlRCbT70P36fwSVnRptYY693FgjTfv8W7929w/3DxpBiLe9Mh&#10;GPtmXVC78WnmNgM1VWOxDVgn8PGBhcHHxupKXQZdLmC6YNAC1WaZUm60YvL2LJXSDgv3OtmHoWA6&#10;pfwInXfiuPyTpeh8h8E+DvbAiHBK+PV83PD/ntfR+VmJTvM9Ga9Xe0qh45veZbjT7+KV4nRWO2xs&#10;XZGbVaPYpYO4gYbieQjeq0L3DegdgFXNum8Lmqy4NMXmYyBld+h5RbHsM/FyfbXMyQ6us85A03UH&#10;XLCawAh0a9HIql4eNqqCBZF7AN+QYa2TfN2IDTxCzQFHujoBurAWC1CSDuhqpMxgKA2Xi3rIlklj&#10;ZjIUxTSIIsGrFRR0hkH2lfQSQujEkCeX1gTfM+jDZtTagluwKmdkOuxLZICXyE6yyqd9DAwHcb0/&#10;Apc1jRs8dw5MHsCXyeAMNEUHoWlkDJz2KYBT7uzRQekHNscOIB06AYZUgKWQTASAqWdlxD69oKc6&#10;lonG3GB2ZtzIvUswLL5Xdf3JPj+ztDkzc+F7Z8ozJi/5wtgOzrvJSJyt5Gq5I9hWcGjPQAe4MSGr&#10;HMAcQ3u/YVkblB+xk2InAtoFrXUQdoAWE1Dd2hI39mA1ch41CLSYkNwXwuaMHTqwE2W1rjR+qlpF&#10;FaehqKRCNIN0TCWTVOS4xbwCNBhYWpcF7XKPh/s7PD484O6yYlkXrEtDW8wBtjNArYHRsK/A59bB&#10;zx1XFqgS1tYwth1j69hF0Duh9wV937Ftm52XHDuOwdF6DBQ+bx2VN48szM7IT4oNBBg/Ipl09vqZ&#10;jrEdg0Ps6eoKFkJWnX+GA1V3CHYZuG27t6fesfXdW5Mc5cHE3MarDUTZ71YxccftdsN227CJeGbc&#10;cOeB8ZlQXLKCMDwrM1tvbBjDAuaNL8GVITo4fhQ9DRbmcBi4v2t4+/YJH9+/w7c//xYPTw8Y2nG9&#10;bdj2bsYJJtz6DqVLAjjLfNJj1rQaL6QBy1whCzy8bjd8fr4ZxxP1lucR7IcDAtVEpOaYlcACmVBi&#10;xgUiMmPBdsXD/T3+/M/+FP/jX/45fvWr7/H+/ftMEiG2wKTWGhay9WhLw9IYSyO0RpklujgoA1Ho&#10;twBNkBxznzwpnGAOBiNQMBV3O7tDLHhXhwWq7r3Pipl9ZHn04b/33rPyqAxbrzGGtRVFtCayKqo1&#10;eJEwkv8igkhp8kBSBemAlfWwe1FU9iVkRc4JdmOf7L0I1/Qajs5PZX4JJ84Rb7szyj2HG9P76HlG&#10;RaacnUavUoWkKkoyZqBAnNrAMArHrFU2nXlEvKmvXhDVkedzoxJ8cKfKtKq8DYfg1JjYjY4Vsyyt&#10;YWktAxMPeEQV8HY0CjNUWfCiZWppI2xDcwxEZMH/wKz6HEeFJj88KFIaMy4ZpokF6r5rWduyXAdZ&#10;bG8YT5wBqexyXWTk+g6xc74s91j4YglIXqmJyQ2MzKbwRLBuURqZLJA6whdz2XOO1cBEc4yBFSPI&#10;UslxcsgCmg75xHgWONv3Ddfrs9Hh3R3WZXmBwWJdX3No5XuhF4SB6nTN8drAXYFRnC86jrHg8HhQ&#10;AW7hqQ8+FHqB4/gu5phXanh884R3797h7dt3+Pbbb/Htt9/h7du3ePP0BpfLAnbcY3M5VsO1tsaO&#10;KNsp2KjwziGzLUuctmrAr8bPOVdrc1Vl8+uGgLnO1THw2l7U92N9y7sIkY+kqi9/dhpE6MW48vw6&#10;ljyPeeLf43sHVnWYR4zJR6bHQES73v9TJP0HWg98aKpxqfSj8HN15HxWnWGkfj0RVNk3l4Xx7DRw&#10;xNrEZ17oVS9fky5O+0VzD2M5jsZ2SlmW630InrV9PNzThXdg6Mmij3QT1byyitrpTM9JudEHX9q/&#10;Ob6D7KCXe17X+fDmT7xeZgAff35NtuVzjNHnX2cBNzUHDAFKYs5WnSEbITejA0TEtata8N1QM0qp&#10;iAf2Fd7kIwhsHmvnCM+6I5aqB8e9RtJ4rq++XKKJse2XCJKOdm2vLulZoSjH/19QNWL1cOQbZf8V&#10;mNX6zM5Wg7JeYVFF58M0qMZjCq6w1tzqQUqZHedT11pUCcEiKk2LV/ywsyxZkcbEYeH94aRzW0fy&#10;HZ70YLOd+NfmKnkmJ4/QEL9lcEc+GfjS+JZdKHlmPbnYjfk1+JwC4xamlk6cvH/h+6fFPziW45mF&#10;r+U6Olaxac5oXoq9RuC5E8/SkB22uaL9wOOiIqolnsHXagYT5+hOz5wYKKblRnXzWlnQpWpWkxGd&#10;lYuqMb6yi6RRtwurkJtqKNckgnImEp0BssZHTuczZZ5zAPLK0753MaZsNYYpS8IWmXcXoMtufCPx&#10;gc/d7Yy36xXtc8O273hkr4augBKD+8D1esOtC3RZQXdmj8tkNacVy7szXcY6HflZU/JKR0gZGhbr&#10;PCceQB8OWvep+zGOxVELlmiUVbhEGkYXrNx9SXVuUOolgPADLECPwGr2T2YLUggMmO4UJejwwgkq&#10;UBkYN0sGvd527NvA7WZBmp8+3fD5dsXzJti3juetY7sJrrvgugm2LuhDMegeSsB1H/h027ELILRC&#10;FNhGR4fpurt3AVFVqyLKvl4yoH1H367YrzukJO2REqzuXyyYFJ3O5b2442pI6hgZZDGGV3mL0zET&#10;E8J2BuqJBwzMTvzJcBs2MP+O+XeFCcZk1YT5+aBxGUiiQyRvC1S6M4MleUQe5po4Fmc6sZ26Tmj/&#10;xpCA+T4+S3SJ4DkdM4HytVc4uIL/VwbgllBMxuMBCYl9FaBWb5Z84xCoHXvAITvC2WjngTX0ZXey&#10;a8gql4104nFxHFx+HpyhkzQmDsdxiPPzSPw419ixR8gOpkIfmBjO95dIspLWGOKBTwvi1ImXdwk7&#10;TITLsA9GXc42guNtt6N4y8SFF/tEF+zSs+CF2SK8qqAngyuG2xGmbWTxluUZSElkHbqIoGx8Kdsl&#10;p+1hJsdy4W9lFXNte++WoL8syd9SHqhg4aPd3mhIQN5KeHy6YtyecfvhD3j/4RH/8T/+Nf763/81&#10;fvWrX2G5u0B0Q2vsyV07mg6wNuPLe7dWrh7Eurrtjoks2NFtdVkJKQLgFPPnASztAuYFMzGIAYpK&#10;oBtADF4Zb9+8w2/+9Hf4xW//DHz3gGsX6P297WPoUyl/7ZmX5x2kgk/7wP0//ANEBxZ0qOymY8Hg&#10;Ajteom78cVWzT7758IT/5T/8B/zF736Hj99+A767wyAC313www8/YhmCP/ndn+Jv/8t/xX/5m/8b&#10;ulnhE1GCMKGR+32jcm3RVyK55PN2wz/+0x/w//zjP2N9uIc0BvECUcXeFkNrXjFTwF61ytaKyAIW&#10;drF6JaoD6tUzlaw6Fw9LarDucRO7gskKiPj5mtUxXb4HZoYX0kjs6YsGuDzA8YyiYMHAQag0OLGF&#10;nU0ut9ZpA1NkeAk0EAtO9yHHRsBM2gpS58wrCzyUyIdsfTBe0S5oekaq3luv1OQ/lLxsfr4kprGV&#10;IQkfGgHofdoxo3CESDDdgjH9+zz7esTsuYL+PWRfrP3ppUDaFQdC97BKt+t6yWTg3ncL8mXTMc2W&#10;PNI2HHoERIBmeKwPserp24bRTbbadGZ0oW2zIux9ZtOcK5c4vQgJK0Qwz/eQDhkdC60gMlsmVNA0&#10;OnjYZ8awYDlLNB1uZ3fMNXZP3gs9y4foRZGIYX5kdbu346bRDc9Em1xizopvHL7LSFBn9sr0QBKz&#10;gU677xge1LdbVdJlQWuLJXHvFuQHglUdy3UKXOx22SGgYUnf27Zh9N2KCkEw1AKD0YE+zBfW87oB&#10;IsauG5gIy7pmMnLIclXHb6Hj5ekLqrN1k6LL2ZHQ/Aoe94IOte77tIsnD0d0SYn9PJ6HoHEAnngY&#10;Olux93kiCQLzY+IIVZNNErif3CatSJ7MbPEF4kIl7OBRJfq2XXHbbljHQNtnQaYxRtp3xXXK5qeg&#10;IMo8i+fXWY8kreUOpr55ZDoR+ORJSWl0cF56wp4R9Gx7MZMSVdUqaAYyDDwm83qiao9UTF+Rnr77&#10;/Uv8QRwB9fWcxUWQaweXWQDcjs6z0FEpqkNhj/GEmGghP8WT76nQYexx2M8BebHk1Yoe9XinzD5t&#10;DqgE1nu4GxlfiXUXARjm34Sfr+brarqNJXdVuQto8hMQT7yos4NgBKKyr1chhXKb2KnXdQ/ocb/m&#10;8T3y5PILIsgvz2QJRDWbS6ghkUR+4vH5f+HxOZi6tnMywZv0tAOGPWE0AszK4HnlQOMoRHCk0zqa&#10;0HWAI10kD3J7ELHFw3heKhSS9gQgYp9sbvFd8hmRCOI6btqY+AvbM58dOBp+DijGNMHCCz3rOEOn&#10;ztSh850T3RVbenxF4jeOtKFlHGk/04JPwu+eX847xPmPolTctWcOUSuKNHomOyjMnnK5XHAXxczW&#10;xWJl1obL3R0enh7w+PiA+/sLGgMqu3c8tWrYZitk8NLcp9Vetj6PQX3pFUArlG+laC24AGioVQ3s&#10;MhfWDOSqqF8HA6yjK/ouaMtAowXKc8GiRPYQK8mem5VAoozNAfQRONr7LUCNWynYN4KJoRx+45+Y&#10;OApPoRreNl9H4a229zFtIoyFM0OY0TD2LVvFgAkiUe3L9mG5MNrFlJgxLPiQlwXKBF7MWW+Z3+4g&#10;8zkymVM/q8uEQSLGCXzhoJxFZDCFQuyJRyLz68goEvzEZc7k1AVrBFCAJ1OIMY1hQHWAAC5GaLXK&#10;cCboxMfhDFiMwDWUC58ua+RADATYPM812XAczkI5MiG7A/14//g6tgaVFGTz/umuArxEtsUkEbp6&#10;1gX5VQoL2lRjmewgSonQVfD2w3truUFmQJRD+27B4tvcG5whWeU7FRcSHgjJydwpwQ07mEasMULh&#10;KqyzGFDyDBYQTM7sIsPLKlv4k4hQ1xwIQ9l0Rk55XZ3XE/BZVVwyoEDIYpGUU6knv/7ReFoeB7Zg&#10;/XBYwRU5nh+269SMrqHcStCKK7QWGAq/h3i8dwBNPwMpdBWK7oJkBmOFM9CCagBtxjcmTFIPyCWM&#10;laENFuTIA7IolNkM1MvFI4p1nu8I/DKLSBo4M8hneLgmkVWzXRjLuhifFcGq5tBYmXF3WXC/XvBw&#10;f4eHhwcsnjnHIDRVsCu2zJaJDBCWlbB0xoUISg137YL9xhgM6G3DJjv27hlezBkQbfLlJS+qr+Q6&#10;REkvXwR4sR6FAueXG1p9vYtKkDqcP6b8XLn+dK7hJ4agasGuIurBlRuu22ZBdq4kcRio0/A5IAOZ&#10;va4a2crR8lqytdi2beiI6ondATc5MFZIry23TfkfvVsFVaddy74kT2RwYOaVawG4EXZg61ewCt6+&#10;fcQ3X3/EVx/f4/7uDpf7B3Qd2J53XG839C4O2hkga8kcgXKRUbh40Kj2PjNGSXGVjuunG67Xm2Xm&#10;EKFrOGWCX8cOGs9N+QMkDZoDxCqEL8sFIPa2HXYO3jy9we9+9zv81b/9S3z//Xd4++6NVYTuHY3J&#10;gpCj+nUEhC1W0dDammOeJ9XEB3Xfg/ZEZrZyBuSWa6wIsTM2sdDp4cpOtK/e+8Aere09E3L3ludh&#10;gLesHknje36NCGQc5cucNaZ8jWw1FlmrhHAsEdSrlbDTujpeNFlsxqVjdZHi9NHAAXIExYiKi5HA&#10;gkKns3qqiGJ0yXmGwysrNkLz5/j8BN2x/pZ5HYwg+aTTIkFOgO58iGdm1UuHThhWZvW+5CRJlMEj&#10;JjYO5zbgyS1uhGGmUinSrluY0bg5jqUyJ6MRNrLJAAVT+sgrSBIWNHRR47MS2VoMbQSVZsH6Kpat&#10;qMjg6anLTBynEbQY62mjyVnH/2EoiQUPzJ2ZrcfjUhZ+Vp1nB57Lssw1cewZFaGz+nAMA5NPh2NJ&#10;XNmyuYRsr3uIpCvydYtkjBlsEFUd2QO02ZKQHEqZEXk1HNt33LbN6PFySb3hbCSqP89A/WkMUUEa&#10;NyJg62Wil3ogdbk/yt5poPFwNERSC3vgDc1Kw7CqF30MAIzlcofHyx0eHt/gu5/9Aj//2c/w7v17&#10;vH/7Hg8P90aPBuAREC11ID9b4viTW8vEOMVUfI3vW8DKWS+wylnRenVe/4JiJJIJX57PFxfHmisQ&#10;EWdf+tzcGwuEnlWSZyXnkAHHz9tCxPtVXzrQgV9aeUd9GWuZOnXsfdJoGCODtRa9pgZzx2cBr+IC&#10;QEjSeC2+Hy2ChhwXQR3jIs5BDuWwZiHP5hJT4uWqF8bcU4KXqu9UtjfUKCnzsfUIA815vRVRKT/j&#10;M3gGdeJ8qc61Qg7vdCbVsUpsZxqB5nXH7P0jMzvvZ5X3dT4xgFrpKVeo6O9nHJuvcuZee4V+Kwds&#10;crqBulM8qwvS+SbWBcL/ZnzSHbqqyOx4vzSq20nK5nCUUCZDuuj2Z822vuexBzJXv/msnFn1Pi26&#10;wFyWvGGuM8VDj7pDWQ91mVPPdJzTed08k3Xf/aM2zyCJHIOHMlMEi7nDrvDLDHRD7CflvcZAyjui&#10;xfg4WaV446+UuhS6JVNlFQhMGdHY1ltVsHfbJRBB2UyC5OOJwNqYY8qUOJyKHKfJgON5OlSYjT2M&#10;uToejLWCqlermHvwAmfxkTiOMtBzOLlUrST7jGrYaub9ptWh0I3T7HTonDY9eUHhA/Ezhc3p+IwZ&#10;FBTycGIXXxgLHCPCNJBruUP86MlnXl3P2o47LZT9AZXtCQIMZ7MWWg9+J/pKQjNlkGauJWAJ4r5e&#10;EXRJKLJLmimsyoZFR91PStvuXMoTv5IIEqCssgyaXWEkbEbuWNYRcpAOjsQvqeIMwros6UCyqlCK&#10;wYzRd2zbFdzYnfeSMnblC+j5hn27od867p8aaDG7bWPGtu2uU0aFJ3PfWhCXVQyzwEHKCih2ap3r&#10;qZ81i0L1YBydpkSa8wqiMZq2anjsAQz9JBgYlEF4AKCyIQKwmtvuLajGaIYF3n1hYN8H9m1g27oF&#10;Zt52jGvHdttw3Tpue8fWBdd9mB1i7/g8gK1bgYDeFVchbDvhtgObKK6yY1kW9EF43sweys2sXF0E&#10;m26WjBmBwfBKtCBABLfPV+zbhv35Gd1bn6YhEBYIN4lgJhXAg/nzfI9INqRpGFSx9+O8UqVPo/NI&#10;IAw7iuFBmvqHd0OZnRWmDkwgUHNXDJnsqnwfiNjE+nlFaj7QBQAAIABJREFUVA0ngm3QPDw+v8qT&#10;SsByJMbkYbf14dRpHGGogMjnzS8dcXlHIhDZvkgCrNDhjOmQ9CTXgRAAqYWkLJwmaFvnxBp+9mdF&#10;SsetjsNmQLYfi/i869bk4foe1uDrYPKUaO7j4eXvq3aUpm1QL3IAwMdj2Fic50cb9+lKDIxAc70Q&#10;ONLWwQpsmL5E7jWl1oxPjKlbEGjueawFEXRsFmhIhCZGFyojuxZ02gDp6HvHGN5adkSVODMR931H&#10;H9bd53K5uH0BAAYI65RLzjfC3mDtc0es/Av984h/zxzYA0J1B1U5wwDLpHObuXFO0Q6IYHjHmD52&#10;3K6fINpxWQb+h7/4Hf7nf/+X+P7X3+Hd+wfs+wAxY1kMw+xbB8YODd8ZWUexZVlSXwvZH3pR84CK&#10;4UAldCALGCMPignfWnEoqNEftwtIzHf39OYt3n/8Cpf7e4zWcFkW3BZ2OV4qQCuyAmB7czE72rri&#10;WRS3bsmsCxajPhrJN2hYgNmiDQ3W4efXX/8Mv/3u5/ju7Vs83N2B1hWjEdrdCh4XfH54wOPjGzw8&#10;PmJdLti74X0CYe8DXD3CVe8APIESeL7u+OcfPuGPP17xSBdgJaABxA23PE/G5wI/hKz/sbu/JbAz&#10;oTjLAfBy0FFiiROqeNC2qGAkp+HjfuL0qvpAYqLXX/b3M8bMn6Y+4EsTf3PPX+onM9nHRiQUtpcG&#10;oPl9bfI2PIEqQzkw9WmMvqZV3znbG1KmlL+xKNJCl6pE6DoERHqT3zdkmWFLShssFX9y7RTYWpv8&#10;v7wkx3ziAgU3h/akGlXd7RyE/LVgtoYRBkkYNrEzaBVmTWfoVnjIYkxzVsmTfM+N/6gnqVnQYe+7&#10;805NP711AzW5Tul7KYltZVYm3xlWCRITL6v1iI/uT40jgCtwrQU/Dulpi7eK2XB5hkm3aj7AGiAf&#10;exw20iiA1Ef3QgZsFZPh2JkZTKGLI/dRPfZgWS9oywpVkwsC9xNggNsd1ihMsWqsLvoQXG8bnq9X&#10;EAMPj/fpR4IMRALDtJ0KxgD63tH33SuN2lxGBJM6zyUiaCO0ywpe16nznjrmhN/W1rzql4XuQh8i&#10;94EgcJHrEv6h8LmdXwcbK028lvbDSusnnbWeR6NvnXvnY0UktJPpErn1xd8Ax2kqsACeFkVL1OIm&#10;lN0nZUGYXUYWY+m9m3+wdwzqjmORq2C6lleKXhZQaxDvJMW5lm6JKFiN/DyTHSxbn0yuiWUp550M&#10;i9mcAt+61lpxBOrnDxa6Qr9TbpttuWIP/yzP8xPfJhY/FQoo940zDERg7SwG0ojcRRf39P12fw28&#10;K4b4M6jgYyLrMlix7wzM8qA2ssSGkGSp0hKZvlv5hO+jweyJ3VWiZJPPpzw/gtdDZyY2HYxih8uh&#10;eWH/O69Y2EyOq1jW+yU+1PP15Vp/7HxqwQ3Be6f/5kTDTpzBZyIo8BhcT65fh49HCyW7fzv8kTGW&#10;Kotp2r/mPY9y2s0TxzkdXhZvlmc6b6GIA2c5o+TBs3DccKJaKvYjlDXzRLgoWjZP0Hl9p/021gPQ&#10;aX+PvY1EJNej6OWU5/oj7DU04QUFHR19Hy/uEPyRYNVGQ790ujma/SZuD3/k/FPI+/iaNK0ANDs/&#10;liTLoBM56gJIHWzGXihgWKhZkbLlDgAzlsuKu7t7L15metV6WbEssc5mZmjrgsu6uA7ukSexJ+Qx&#10;G0vD0hYw2xcRY4lJTwJjEIYTvRmBoT0XmhXQOOBDTUnhFdTuwLgY2BS2gCMNJ2lDa4R9AOKBIJn0&#10;K4q+A9tNcN/8oKVDGHPxxoh8pIMqmIIQAFQgDGhjcFdI7waUGrC5sQMsWB8W4K6hkxlr1IMDwkn7&#10;2isEq4EYgCSunY6wg+NFg4PGt2SFLhuPbYYAA72qwNLMOR2BirZUlq24eAnZbAnlykNjNhXGjRlU&#10;niFQqAvQ11jHBBfxRfMrQOHry3JeJD8kzuEKowihEdk90abTgLHnAgxvdeq0FsaFUGRMifYQSs82&#10;ktEBIbTIPaWXY62GKp8x4qDnPmGCPXHmLAjncKoUsJGc1u90d1uKl3Sxj4EuHQMCIU1waoqRC3ex&#10;w9scwPAAbtsG3lbcXTe0pZkjxjiH063RcWuezaoeLOdGQlZzArS2pAKkMmdB/nezwbh5tICVmGWU&#10;WVeXktWwj+ANQZNONMY3DYiyTEGLem8KsD4rpSF/mjRohjPbh6Fh2HE6p5ktlusexKCFZ9C8L/kb&#10;1XFwFMLz3JYBOY077URQCGB8M/mpVZFlRPZlEQpESVFEXmkRzQxJzJDWJq8TyaBNvjT0ccPWbyBW&#10;fPjwDm/fPOHu/g6Xy/2hJbAF3UlW2lMZWDuZI8Qxwdg71KvjWdZ1R2vWGg69W4VAz8K+LA33a8PD&#10;/T3u71YH3KbUREWzhTUTLhoJLqzQO/p/KXu3Bkly22rwgGRkVnVPT8/0XKXRxd+3staWvY/+/79l&#10;n3fXN01XVUaQwD4AB2RkVct2StVTl8wIBggCB3dv79wuXnW7N4yHivG5oPQDthnkImgPzQGwECjH&#10;XkmmC+QJ5L75obOUa5PGbyVm45QIyi+e9WkUkz0tOv3Kcs3z9VbH5AkQ3IHTvP8Ybtg+P3slhsZ4&#10;8oB/QxHdhCpElu6acCVv6qMKjuPAvnf0g0l7fp2BmdjmCRviIyRiREmPURLsgOUjNELP55eB41V8&#10;TepGfm0YxzMEB94/xJjzn3/ANx+/RhXBse+4HQO3Q6Pbo4+vECbYZyeFKSkF8bxqWQ1p5pWg+37g&#10;yKAJ7ug56WqTI3xsqnixA+AJTiYFtUwDdHBstwCPj4/4w+9/wT//8z/hj3/8I77++B4inkgr4qBq&#10;21o6SJABGcczrURgnDrcbJEzDPjOdTNRk/vgPDaDaK2UDHbTcTt04IjAGTuvHod3YT2OGFnRRyaA&#10;ZiJon8mQHFV+6uQNJpcvFabAPHgIEOno1rGRuZ6lE84iMdOv27MDytphIXFFGBrI38+KMQOfNXSv&#10;+SgDjrn3aiODjZnoygim34/BAyy0XpNn+Hyvz+iUIUGTzCx4C/G44XJ/3SkLlsS4+5reBDJv4Sv/&#10;quLGfq11SRAOfLSMXOux5uwaEplQPTuiChDJkPtxywQ8B//AcXD4z7KS8BqZnfmWneL8PnSyrI6q&#10;M32zSjZtitWYn3tEeq6YOfFEEU+Sri2cH8SI7gip0S07rxvOyxJVoDRmVodmvI0PkjssyzcrZsvP&#10;ktYSfKKUHwqRliMiPMHIHcjb1iByxbGHXLzdoOaJ+mSQewfHykMn/jJMmsMW43MalsA0sBUGCB1g&#10;c1/4wMLUgHB6mldXABJBkGE4eocacHl4wMevv8F3332Hj998i6/ef4Vvv/2ET998i635ODnRGNMU&#10;Ly2vx2JMWyf4OBJqh50r30XX8ijqoFk1fn8mT2ebZ7kA9+eT+5nBgJQDpLeAVcJzD5A2SNqqi3HB&#10;QBE7RQ4mYUjNLnwWeyRKJ6VBMNLOmJy4Oh/1tO7cuDitTE5cHVzrWUwn993fS3QMMyb8Gp0/el5L&#10;nFkvFrPMvWYApRj1MV7fH0vQ2pb18n13LD9F76LTdVpbxO3k7Xt7io5eiGRX28nqCQoD3yVRM+ia&#10;lb/8RPLE5K105tNZQyfnspZVTvJ6r3gTgf2zYwVto/g5OYHPiaRbrnuhG974fsVF92uIv8LuHNSn&#10;92TyRdiPZ7ENAJxGA8qc7HSWi5/vfUuD5mcR9OAe0x5bPrvSc/1sviMussrr+/etcvDV5xMMzL9Z&#10;HAK/NI1F72y2Kgvv0uy2uMfLBWZ1uZg/Y4nvsjPnshhNvg+swhyclQ7L+5NNqgcwmXBPfkkaiHgl&#10;9gY0qV7cazg5fnOiSTqmNToWBR8vi8i9NYT/awZW53rdTh5jkd+Lfs9njg/Qv8Ln5zglD7ro4n9Y&#10;92sGoon7VqwnEHgPmepcbGEdcLIAuwDpYu4ZMrldzIuo54Pf3ZuGKdd9z7CIROQ72qW+BrD6LMhe&#10;E5Mjg7hvBQIEQKneyUvEsrBrdnU20GmWcjkT/5jxQHs15M/y5TF7Od2P/DJCtrgPWBdsH2lRoaMt&#10;1mTqQSH3EdssZFg6lsznK1N/D8vGU6RTJt8jHk8YdPZOYCNGcAu8g1EW1sFHNq7FFE0KeiQEcWoC&#10;YDj2GPk8vAOSwDD67n65WtG2K0wH+tFx6wOXx/eOe4hF4X4QUVmClxGIE4kuNQsGCTy3NggQsKPV&#10;nQw38qv73Cvotxihn737Evc92YD+sKBFEaCVY1VSsOH+AR9jbthffDrHy/OBl+iY+fLS8fR0w/PL&#10;Dc+/Htj3A7eu2PvAYYLdYjTmAD53xw4qBYqKXgSHFuwdOAZ8AtTwdfbhtmkJbKequKFTKYKp6qoK&#10;qPtPnp5+9USzI7ppZmFgTFDItJSZcFwWnmYnMB3uw3T/egWMo6CZyLh0XWV/NgFKrZFYcfg1YqW+&#10;PzX2kkmg/iVmi3yuqelkPQJTzU+5F8n1tbi8B8yL8/PvVE8Tq8xkHZvYhdjQDLUw4cMZTs1StzmL&#10;LZmKmHyZ9hA63FJgEb7mvQwGk07WckwNg5TqZ7oCwA6OHvcxhlmGA4uOcs7I8URx/gtl4lYmyUTY&#10;KI9XiDXagiYE7NjEseLKZ+LDgThBpp2dCVSSf+NrJotY6F9kPurACB/U5LswGwEzqNWZoIGSizD1&#10;jkUbGjL5FJGknLQP/KlIX7tpj8Jc77g4jlsm8dPH78mW9CEIRBQ1fFm1eBKRX9/H80kSNZKmFnqV&#10;+toHMO3stRstafflmJrTgx3gmPyzuxtSzZ9pHMDoGEfH6Acu2jFsx4/ffId/+oc/4ftvvsW1FmDs&#10;aJAlkRTeoECB0komm5oh9QNlsG+j+aSdiP4vdSjJ/yKCKhWXtqGWhhnE5vt8ylFXg1aPu0kke6Ea&#10;oAY9jpjSsxSGqOsvVcWzFFwvG+r1AfVygUnFGANNKrZaUTB99jAfUVvMmyk8bhd8++49tq54FMG7&#10;4vr2Zgb0gQ0V18uGAqCVCpENpgcOU2zN6YQYZSzq3YgNBVUuMGl4GorHesHeDbcbMPSCy8NHjOJJ&#10;+CIFHf3+9J3wzFA2Wgn8I/epOGe8/sqPf//zok/lrfe/4rl5JnPXiM1PGaPz+qf12bpCybjdykte&#10;9EC8R7lEG10gViM5cH1S70BOgygxGRY9AZxx992zelwpwC11A6JLuZ3jlqutQBsKYMJp2EHEebCT&#10;rcV7M5bIGPXsZriQe5IxZDZ5gshvymEJWUt7e/pfCip1sniyqzd4Ghh9bd7gWLQW92kVPSezEKch&#10;rg36Kc1tEK9F9XhbCZlZasTvImZS5DV/OX9PveuYxSb9iJNLFC8ZvGM93HYc3X3bPiWowiwSJgu7&#10;HWvomYIK4OHSsFWPl3ZRaBXsfeBJD7xYxxCfeuDhnJgiRfsiMIqFYSyQ6KRZg0fMEUrwRRXvfry1&#10;zafqRSKahc8fQ+F9gRxbb6VC4dO7Rh8e66Ztp47Teh84xsgR3KaAdEu+ZOc9Ti9z1CzJF2lr4ewP&#10;dZs28kYoF5Lf/dx2dZ2TvBCsTb/TaeLWwuuzOHr1WcZ6CrIzcx8Ti0/UIHm91d/NZ4UZBnqsI4oV&#10;wqdtIumzczk1i8O9Y6aPyRXxEdwlEjiPKMZgZ80xolNyTDIq5t+X0twwiKlxpTKmVeFF85OOtL+S&#10;ppi2BQpiYtsiW5bzsf53nhli2JAbxCtYfHyw8+dl2t3uL5i+YRak3cONqRd4v1Dw2UUq7iqeIGbh&#10;z6Y8v/dxCth9kTkG0SAuGyEtfo+pBAIHKgAvGGEBWnaHtcC0Qry6JobL+b+rEzZpijznU+/MZfjf&#10;JpqzBWdHx6m0U4z7YQZjEdpdEu5bL8ekOv1di4OB/l2+VBdHzN1Tkv5mFl2wnRaZYZF5dkT7pJsS&#10;zEec4Z4bLBL9w2IJ/iPW578LPJg/n6mZKz5tgyKmxiynpEytnQ0f46KcdrDGqKZq5qkDomNI2C60&#10;Wyc2h4Uqz3yTlTbxHd9DvbfeJ+4rUTwy+Z3NSOL3QPDJfaJzbDMTtlN/S64g/d2v9mSl5kLdhFqW&#10;ctrewGMr/XNPl6+8mFGWj7ieN61B8KyO6YdVjcKbkJmlNpTWULYLtusDtssF1+sVD49XPDxccNk2&#10;NMZsaW8JYOb+JLUOEUOrgla8YZANgVXnjVpZsouYdFID77iPt63GKNi1g0SO/1komBKHgXm9Xrle&#10;gNEg8gCRC4CrOzIyw73h0ip6URzHDRg+AnBIQe9eIXN7uuHzX3d80k/AVlGvUSVyKGwLmToGrPvY&#10;TYFXA/s6LQGkmGIUL+qGmHfp0uHcH+04V0GUmPu/ED5fek2w/wbDUVDxEIajpBjmF4BWANGSwEkX&#10;cJr+pZBKa+A+gQaIob16px8dWiPzmw4c8b1aQciXV/7l13ymlQZTiRZIdvzJAxnChUFNjQTXwvGd&#10;Rbxy02ZFEolrzP4H0KQshc8KgYN07R3aBMBYEhdOqwZCsOnJhCANKAz5Hc8Any3E3J2OUsFJ6XDN&#10;pNN9wB8AFB4I4DjrDvNDuXQYEtMwzIo7dFTTSf709ORVM5fN6cr7VecFOh/EPElTi6GqANUDyJsU&#10;6Cg4jhBQAXpVuS/VnYrFQYIHHbxbKYO3LjwLpAlE+Vm+38WoSF7ageWIsSuL3iGPELyeg9IrSWUC&#10;qtxbgir436ITk3cYWZSDrBoRiBrveSHzpPQFOpyNX64pf1XOq4tqNK5arAMyq4y8eymVmoOhVksk&#10;NvJJCRYWILgYI9mBwTP1oL3jqooPH7/CH//4C37z25/w+P5dOJCpiNgpQtGPA8fe/awcHToOSHRl&#10;3F9ubuiqV18f4wB04LjdoMfuZ84MFknyrQCtxdrF98Y7vjnI9+5Ffs68u2rH1gou14rHdw+odfM9&#10;O97h+PUJx9MTmg5YMxzliC4KSsQQ+0wczUCZf/+3HDJvGQTpyPnip5B8m585b35WXBq70iUzhI7E&#10;GRzzgt4VeuC273h6ecHtdvNOuXAaGt/LriTGZ48OvN1Bw1DgOBT7PnC7HTj2I0Zce5dBCwOuyRxt&#10;0DudnL6/ekc3Nx5Cv1PeRbBIijsA1QaO2wtaVXz8+BG//c3P+Pmnn/Dhq/cwU7w8P+Pl1vGy75FU&#10;2GdQmHaMeYJfVnHGPg7zpLwxPHH9ODputx39OMLwc+f9CF1w3lunfUjO7M4hUsOB5kUipW1ejcb7&#10;m+J6fcDvf/8L/vmf/4I//OF3eHjcAMQICO1oreBy8ZblgBecuE02g+JnrHqfpDl5iM4uXQz+rNqR&#10;xQmgDqY7O2NGUqd3zey4xcjzvfcYdz5OSZp9eFK2jzlXWmuhRy35K7toIkQnZY8REBtg4t2I4tkM&#10;kZBNnhnDkynVkwM98ZfXQgZtp34NXXCXQHkaV26aiZrUP7N7yQTkuVaZnU1O53ShM9dDWs9knkwh&#10;Ws4s1yWJnU7qwFwDaD7TdNAaLLqpuNNGSo13RHGDRLWUYXbO5HiCkGetRBCgVQ8ahP6h04yOKUka&#10;xMKyYAPpSPFkBxqvnvxQpEaX3eLdn1S9WGSpGE2KmDsfzWZRkLAbGuWjEjFJ0j2N67dssQUvC78P&#10;IF5EgMSETpMaI9IcckQfInaQWmjDLgASFZHECBYbuDqVay7M8jzHhfJsL4vNZHlavwyAuRNtTE4I&#10;Rx+DvKVcfKSaKvbbDXYccYbktPZ7J9Brkk1n5HT+WAaoV8yZUIlvm5wb/5kFXCihs6jv1IM6pVQ8&#10;vn/Ah68/4vvvf8CPP/2ET99+h3fv36PViq0ILluDmDsDC+CBJ2f80NPINa3PiZCBYq7jl8Z2E8/S&#10;yJd5MikP3NinuZ7AYMpjAe6dW9N5oIRgK0WSnkgMponrKwOPfA5YntXUowujc62KZb/inEyHxXq+&#10;bNIBE3u84oHlXkzU5GuVpwKcOg7x7ysXWHRFIa/Pjk/OE0SqJ0dqnNHT7+/Xxr8tqCnxkM6f52KW&#10;cziJd0oMZ+DmVe37YnPO9ZxtLV70tE3Bb2b829LZ5YvI0E5LXBM1X69n7u1b6wVwKuwyTFprPEOB&#10;eRNzygbSEG/b33mxL9Dof/Y604E8dXfhV2+X9RenjhHsb7Wci3gfz0MpBc0qWiQMFGFoYAY5fJy0&#10;Fxe4zykcyQZPtmVnsEVeTIdmLhwAYqzQlA+wrBcPOS4oMV7WX0shiwHpDE65QKEbX/JfWRkL+WjD&#10;Mp1T5jq5vhNLL4kBdKAiO420aTdJ0LVUbEVRWw3fixdRGRiMddqFAynPJM8Hl5J+BniAx/fEi+rW&#10;brduq63n4hw0saCV8/UCVjBx4tkXMHFZdmu96zi9BkJ93y3tBAXlFx3+fK7QqUwIYXJp8NOy4FeJ&#10;QLLyDrDs90xIj905y8MF787Em8VO4NcbPqr186PT3xLd0rnASM6BDMxAT8iVLDak83ghLffOfJ+b&#10;1Cx8yYQhm4nGOjSc29S1iKJZv+6wAdEDFbPgGeaFqFIEh/a43yrVByoCQ0hN1mMig7GgG4DAx+Nm&#10;0Zl6p/0RI1uHTvq+4g81jEy6m5jIdI6TP8aA7DuePj/h+vAIqQ3j8O6Qvfv4R3fq+3QBHwdsoH9i&#10;+v2QvgsmCwiD+UE7JnT4ejwIVcN2F7j9lFkW8ApY7RYFg4guQ855ah0FBZsQExcwrmZm6IFbKzzB&#10;wbtlKm77wHEbuO0d+z7wn7/+6uPMbweOw3AMwX4Ynm8Hbi8Hnm6KYyj2obhFcehunl/bzXDsztka&#10;iXmqQFdBH4JDxbv8HT7a0k1PDzBTAnTj8NjwzPWBcXRoHxjHgeeXz1GIGCNCQwF5MFuBMvebhUHs&#10;sAvzhGPfAoWJJxd5J1uDYcCkw6SglLCRM7PC/bQcN69aoIX3cTkhYthqQhlqc2RSFhD3CsZYkoZs&#10;OZQs0uVZ5Xh67ww5Fk1HDDwD3LUEPkHwBR204j6Mrcxxf5xqpmEjmhmGHhN/xbUFtNcAYPc10z5e&#10;tLpZFCyF/2PaATEaccHeq66TSMl1HbgmivItC/456Yc3Xup42s8cu9xPeQBZPRLTozt9rumYzZck&#10;eHxLs1t+jHhiIrspZ0qZ+7zqRd6X429b9TemblDqCj8hDc6Pqkf49txXNvoegcY97uf8UmtMm6j+&#10;s8Gi+JiT8KjvJQvuU3+Ms/40M8cSZq9iSfc2+cnHdaKlX3uM4UlhMeo3Dgz06OgCmA6MY4f2AyUK&#10;gm0MHP3A41cP+POf/4S//z/+hK+/eo9rK+jPz1GU7T6qUgrKdgFxEtdW62KDBb9xnHMfCvQjOmZp&#10;yk8mdZTwNWztAk6+c58eHFMUL1BggY+pAqOjkfnFUIsnhLutXiOJCumHe2gVH949Aj//jP/7/Qfc&#10;tn/D8fyMy9ZwRCHgOG4oGLiU5shxf0bfO+pW8a5uuJaCMhQt9NlxdKAZejfstx23l5snh9ncjxQl&#10;/DfoKOZJUsMMUEMvigbDrgO7RrMBFj8MA9qChUGeXzDYvNHchwW/rclMb71WjPXqb7aevLdf43SC&#10;BXfLcUl0uvxpsZNvAodr4EwFFt9l6KR4djZiMAAsPsX9M2QwYY3FJzg+Pf983mn3nx+Ja6T88U9V&#10;YBbZ3z9n2AE5wSi69wHIYunjOMDkwxWbn+zw8gb1ZXn3hMtvCdPwXwSeRIwR50ekYKsxkUcNurs8&#10;QFFv4k6VKOcmSJk0svB2FY8VeHMQBao/u1+iQquhXlw2jNEhGIm1EMnRCPoy4RrwLmi1TL6mT6cf&#10;AxbnxCBoEQvTjijoYf+98AcDKWf7GGgxetzubKy1YN2bHSg6zEelCrIJkopPZSwRizSzmVTC6Zwa&#10;/WrDnnY7aTZMUNXIwQisgQorFVa8uEDUYJFwPg4vakrfKe0hE3SoJzfCCx0zIRbwhhqlTP6F6y1d&#10;mvwIsNh5wVfK7oqh79dju5w1ZVybexfrYqddXfwXb/m5KGPShyBsRhY4UMOmfmW7L7Yhu2Yau7Z6&#10;p0SsZ9nOcnHa5t5BkzE/joY3A/Z9Tz4g1inV42dSC1qr2Jp3J4XE9NXaMpFWIihtkQxJnxR9oJJ0&#10;YNKqJ9nSjqd8f9s3RnpNuUPIKylDWEJz/pzvc9yDyTPiXOBr8bixaORA5GaHHrJpm5nBG8nRPgsM&#10;lJsVz0c+Q/po5p8JFY3+i7OKeC3bl1ct5PmwdwN7sbhnjsPm7+M7yrESMmK5oWMIt2vVkHZ30nBZ&#10;E3W8Lf5o/kFQopiKuMYnsRSTsM+Z+Ef9Mtd6emKbfji8+n3EmZg8vrwnE2URjVhsdsvN4xaTEahb&#10;1/sx/8B5CjFEZPoxnD/ZXZ585rEvTp6grrr3tWbCP/f+9GCkKnHfohsKThMtNJrByKLXqLMAeB5U&#10;6JJcdxB43UcTJvjG+jBtmdO+x79FBCjVd/AknyzuzzUDTOBNXpdpEzCRPNeXW0CdPX1eoB9kLiNX&#10;RBm6rtEflh1f/ff5LOLw0qA5IUcMkR9TwAQtjSm4EMa2QHANNc8ZywLNUuKalvkKpW7Yrtec2FK3&#10;hnbZfJpfa2iXK7aHB9RS0ZrL1MaivLBbbnuPtQ943BWozTuA15jCKbIFVHJCS6mRPIyIcYXODMo0&#10;Bo1dqdNwstj6LZO2hhkUB6REVcUYUbcuGGiAvIOUB9TyFcw61I5k31YqSjlQYOjmSVuwILy5A6TV&#10;huPoqFKh2zmg74HELws/vmjku9ImG7jjYKslRk3QeJS7z9rfRvhkskVpUkqnYyiYP/1rgtPkD1Od&#10;39tcWynRklg5OtS3qCzV2uRuBjcSiPJQOSemYssAo8RIpSKhuL7wXLyB4XQA3yAyJn/di6uVuWZC&#10;b14/jHdDVI6nYR/XZWt3EwDRFj7GVtRaElSZDnQ70PuO0W8YXRJUSlblIlaBGKXwpkrBuazZnwIU&#10;VvGzIgLMX6LdPR1kJg5AFSbiHXgEiNKwBItmDsS99TVBpEGqoF0uuD5c0bYNhyl0P1BkoB4HWqku&#10;JFpFtQIZCtRwpsdetqCtb73/3NU7JNqIdwm8ElejNnloAAAgAElEQVRZ2b6AJrNU+KksqTUwf873&#10;poJIhsRMAvE3fwkA+w8Lv1CDraTNcoRUFQEX5jApJkXOINhUZtNFJ2BCoHEUOajIFz645xVotu5O&#10;p4P6mQ93xpKk6d1f/Zy6wVbFO6XVGkK7CCCRiGaRXBkyggaZlIJq8VlTXErF9cNH/PKb7/HnP/4d&#10;fvjpe5RWvJtmcceP6vAK3eGJb/u+47gd2I8dR7TC13Fgl4F+GEwLVAXHAfTdO/oOa6gIu7tJgCZP&#10;3nOntYUj0NvtZ+de8zEGqgPFBkoRPFwE7x8Kru8esNUNxQr6x/d4+etf0Z+fIQ8FOw507eA4t/vz&#10;NPfz7d0RMEY8QdL9y+5/4n6vn7NgB7OskEqOkIKhPm7AmyawUjCM2CrQEQnhMVpwKPB0e8HT0xP+&#10;etxwGIMSTAgJI8Kcf5hM5/xTUStwHMM7cB7H6WtEoh7HHnnAg105EAmiHfuxe7Bj7bpBKizPrqEy&#10;clTw6BjHCwDDV48XT9z58Xt8//2P+PDhA0wNnz8/4fm5R/Jod8eJhfwUcb1qDlrUaFRMWTHGwB7P&#10;x1Ekt9senXm8o8AanOXZO+98IDJWAUZVpZSKul1Qa1v0leFy2fDLb3+Dv/zj/4nf//4XfPXhXThr&#10;g2+LJ2luW00Q3VrN8l8mfa0JGwSqgglAGai11B/u3siqLwQPheFxGz2cIjHinOPOjwP96Njj9+yq&#10;SeeJ86QHD8dYknbDCew6U0PHeLV8BljSCqC8l5SQ93ZoibeNrpFc6072UkOOGju0WjpO1pfafXCd&#10;NFi+4nM+ZskdTF7UwFpvH0Fjkfzqesnpx4KAwgCd+MWNI94lXKaxf65ezibDNODO2I5/I4Re9aLa&#10;+boMDLC6y/lYslChEOtEgjsNxFYqttqWpMPl3uStxQheHUxm5g1+ZFlrOOLcYBDAPIHUC2o8icYC&#10;d1JHMSYV/tLT3rEzy8QD1PevX7m+Rd9zrM0EUsGfqkCt2FpD27Zpj8ja+cIThalrTvL9ZIynNEve&#10;F0RNRSngyOfVi0advriEgxc1KwQJ+51t3RmnwbxZmbrSBkiHDJPERyQz3zuRzy9J5+5br/X83OMo&#10;C4jvNJ7ySNgRN/l+cbAYe78WPD484tN33+OHH37Ezz/9jG8/fcLj4zuU2hxfmUKGQvuITgo1glmS&#10;/MHEAxrSvJcIOwlZJC4y5YgGkX91iX2wdS8s6XuqgjZuI8/sqT/n/By/l4i5Y2FBvtvmmeYloo49&#10;E3wos2yxD4hDMhGAZ235HbKjpuCMf89OufX3pCGA5XrAKhNy323h0bIkBegcUZZ8Zn4O3UhdaI+J&#10;dxZf6oT8J7v1zHdJwOUEpWS10y3yrGFNIE2R4HLx1GVRXpVHnXBAVtPLXNtM2gXOHewoIya9NIzZ&#10;+3OYZ1iEKUQnWp+S6OenThj1RJ+gxd8yrb8gSbFy61tywZZv5p+Jl5f7L7L3LfFicJ6vQbd00CeT&#10;r4nrCGc3eZh4LWTzkpjgBQHhyGMi1jCYNz73jngxkqxjAMW7TkEFA4JuhhH+n1Za6HS/P4OJxGU+&#10;eovOfa5pCda9uQGWOmalsRm7uoVODyJQ7k+n52t5Mikq+d+Jp954t7z65vVaaa8GXvCuyNVlKxMs&#10;KI+515xqYkyaClt3CcbxZ/qSJh+v/DwT76R4GSnHjuW6DTg5X8Cf19+tvIwz88rkwTO12cGTSmWe&#10;3zN9ogefLkxhSyImiBH9/Koiu+b5H4VTKecaPZsuFywZBJznMuXjIjTTBW0zwX09ym/q7yRKrJ5n&#10;a9GpGjaeJ6jFngcGEfOECkmSx1pFohOfQsaIok9BV+9P4TheUNvmiXJm8GEGdLQr4zfo40z0VSZC&#10;EOh8BvI1dnREihx1onfBJwIIfwzmgfZPzT3gXT35exZwIeRLj+eivBGRdHfm+gowTKAyvLg0NsP9&#10;e+w8o9j3A58/P+Hy8Ijr4zscQ4HiRfA+RjhsnOGd1U0GbAwMEYhE0FosegOUGAHtDEJpmSy0YM5k&#10;Hn6ZoFhJ75bLg8qeA148WwVVNjRpqFLxrjBR1ZOpj6Njvx14vt3cb/A88LLveH7ecXsZeN4H9pvi&#10;ZXcb/PPhExxufWBoQTfvhnk7YtS5VIwBHMPQLbpkhmzQwDrOp4Ad7gfJqR7h2xgxdtyKd/61CLzk&#10;78FruT3eR8cYB1Q7pEl0fPLEVVc1BvpiyobwIVkWpXlA2e/dJPzIOrKAhuMmyygQLdlt0HFQhw0v&#10;dPPz2OCyUGBWwep1YpgyAKDCiBAdgKfiN6lgsuCUtct5YaLqHf6gLrj10MmLLk/5gmj8ELoQ0RVE&#10;4zpMtr4PykkkacxkRb6iWxGLbs2wuO0XfkWulROEqvi+px2aXQyn7UOHSp4IX9yi9+Z/5z1l3nKV&#10;uSLzx6gOzvHUMmWt2tS/Apm2X9BmrI/0lu561VHN5pGFZSIgwkexEsvh9lKAGWsQuAwRUYxxS/uE&#10;QWlJnWAQ3GAxBlz74ediDJfRkcBAv2ytDVLpi3A/k+qISRU+Uk/HCJ6LKQs2MTKAlNcp8yzJHXiW&#10;2Fhyb5xXFv8MJk/6JKYopBgdqt71q0QsbPQeMt27g6J3xxvFJ2YYKn7z88/4l3/5F/z+97/Dx48f&#10;YNaxY44endYEooPYokeNuJE43sgi7pmr7ncpoZt8Dw1DDuebVvDcX3BoR90axuFJM94dtvj5M+8k&#10;fZEGiWlvHp6p2GqB9ZEJLi4jmMxt+Pj1I755/w4X/YCPXz3iP5pAavi7RDDEoNGxt/eBBgMneyga&#10;YA29A8ftwPPnFzyb4vPege3APoC//ucTfv312TtIWxSyB3dAoiuxRTJ3/C/tWAO6DhyGSNQcOGzA&#10;UNB9t+H+zXmmg4siiZG8Q727nKLwQxQ722Kv7J0T7lt4LvZVcIJQr17GKpP4PLUyX7rY/361wCWh&#10;U42JWIF3LIvLIznZ5po1WS7+54aD03lJGXVdpvFeIRRe7ARiJltouuCa5Ryu2HN9TZq+RRzqsGnP&#10;uI/J9WcN/fDy8uy6Kf1XiM6KdrrH3N+Jm1cxuto/Eu/Pc5B2I8f3+vktsbHe2GcA6IAYauxFhXex&#10;qlF40cfIjvrIxiLunykxH91g6NpxWIe06veLYn4TZCMhxgXlvCNvvhLNhS3qcm5g9U2ZeZHzGIbe&#10;d9eXbMRiTDj05x16NykrMC870/p0LxYkIOy6oJ1XUbuPzmYBMenu+Ejyv24TMSbm3bzp385mEmkD&#10;OSVK4LSjD/S+o0bH6949puw3m8UPUr2A0LABQeOaPl1D2cJXms86iU1cKKFX6Z+lDFCLSYvxZu7X&#10;amvRV68SXbqnwkpbTSBvFhmsHLxyQMbL8/eWan/1953kX6yzSgFKNGIxRSkNJYq1hvpENY/blei6&#10;ZhjqjTt6H4tM8A6mIhLdowEpnoTLpDtPEioo4S/wKXMNCL+AwWKvyO1Tk6YJTMme3d4k90ikYJii&#10;RzM17jm30MyAw7uoFvqVhDYDY2ICJlatfrqU8aTheQfi6wRMX70m71vscshVF+TxKIwFrfI0d/XN&#10;839ay/JR+i+JaQXw/KmYwpdFovSlR2XIuJOn/n34QaVEEzx/MddDzTwmnQ3siMvOkip1g52pt740&#10;6ED5TVuMz2CkhMSnl31eflzez7dyL1dsOYkYTwKzntfxBifzXM6i0zf0/LCgpaQvO/fHEH5lnzw8&#10;JxWTB7jDs6IsP73oNX6eGNnXwHu53T+TnMkDIVsD2xTed91fPhNc9007qJxoa+veCWkS/CHT/3Hi&#10;2bi455IZmNS73pub9Eo3w1DE7V9/z2Rwm0QC/RuMvQLEQwNx4t0nLBI21jzXlL/eynIAcP8M4P5m&#10;zetzv6ITc3Qm0UVOFClorUHgfuVjDAw9Fr1qbhMBPmGiVWyXK7Ztw7b5+PLHx/f5c9u27MYPM29u&#10;wo656kniQwd6V18/daZ6LkdrgrY1XC4Nl83PeBHzfAIQG/gEwZJGFW0Y7gDQKLKc2MvBgSyCuMCl&#10;QAG4YblTC0tLQ6kbdFRkFWM4hD0R0kc2d1WIDXd0YEOJpLPeO3qp3lEqlDAdckMHtlW42BuJc0IG&#10;WDkgQEkG7ylgNEHh2WT4r19vBktyPRP6i5xJqjbXxHGddOoBAU6Gj7CwONAlBYzldacpChAES5Fo&#10;T+7JYK14xb1agKklme6tJoUOM6iKXj8fT/KX/up0PYVe3UkU93JDZo7ksKg25iGLUzYdZAofhR4M&#10;X3OMiGVS64ixzkN7AisaRgja0a8ccgSyOJHB1boXAQxZp4gNYVmkoNJAjnNRoACrkErJhFKJbnQ6&#10;DB2KQwxDzKvNbfghhzsuqXwsnp1Ov1IK2tawXS8OpiQSeUeP7yu0RtKKsRW6oR/sSkqnCwBVdyYc&#10;B3pUr4+ozhrhFFcqqrSmQ01buPmMDvHgc/Exj/OYTQSVim89g6dWmjNp85677jj7zZfL69ltll0d&#10;PfG3gsmckw8m3PRELt5//f0i/14Jt2U9C/ie73GnjgevptHDhAhW4Rbx9sm1NbStYmv+NbJz2sJ5&#10;rnXzlsV8zHLthmtt+O7rr/DH777H7z5+g6+vD+h64AB89LW4Mari1e0dimaK3QZEBgQHKjq6dZh1&#10;CLpXe0PcMd47NvgYZpgnd7XLxZ8zFExtnrhxNrIk8s8E1QZKVDmWarhW4N1WcL02XLYLLm0D3l2x&#10;P244Xp5x3Qra4wUqFoEiTBkV4AU0zgRJK3aD4x4SkDlfBCiKM5rymYIgDFIL3rcE7MEZFvtgE5yy&#10;u0IBYEXQUGYVppk7/s2NZ1XD3nc8Pb/gP//6Vzw9PeGAeneQeD9CrrOqukaWaJ4M8wS8237D88sL&#10;bi87ejgGOVbOzHA/1np0N+44ZpvvJ9JbnbDTuQIUggc9gKHQfgB64OsP7/Cbn3/EL7//Hb76+gNE&#10;Cm7Pz/j8/IKnpxfstyM6QEZqixA7hDbUKT9ynHs8WyYSH55I7KPqEpGiaz8ZZ1+SDukEjkRNSEGr&#10;G1q7uAE5Bno/0FrFb3/7G/zjP/4D/u5//REfPrzH1lxmSylom1e2bZu38lbTrJyR7MrNPZy8dgq8&#10;LqKNOg4rb+qSbKWuVdx54+Pse+84omrSR55HsqaO6LLJLqqzA6U7NZYErgCuhHo0RCCrbJ9yejom&#10;ptw5OdjMoOLVtMPIb/5OU3bDi7CDMWl6Nbh1OklyvVPGMvA2RnSKUC8wMfHO094RZjhuxDyzJHfu&#10;gRo0unKJIJN8Gayhw47rWvdvfZEu6681KjfP955vYPeWs4FdUg5VREcW6oQWY86XxL2STq37+5/P&#10;LsyJPI2UwIc0GAHI8I4/hU6VckCKLp9XhFKPIhnfCzeDPEjsezKmw2m53z0GfyvZ6Zz0Mo3J1Hns&#10;Xhh6ZItETepuGrgAoosQsBZVTUdVuuXc5rBFvvN7f7xpBCcOnrwznalBcvIPyZ7nwR0tw5g4ISc+&#10;XMfNbNvF94lON8xk+teJQ5OfaHyuYkXzjOuZ95JHzOlnWJw7izxuTs/96BgKXC4P+PjxW/z440/4&#10;6aef8Om77/DV+6/w7vEdamluKHdNQ4YBJhUBxyMrb4Y7HUxCLo5J4PVZ4yvtI66Xn08+kmmwv6HD&#10;/Nqz4jPpG+/1LnAnEk8/QyxYbDpWQ7yBCdfueLhL0pMJgbHwSa7x7oxYMuHKS1wErbvzy+7XSyen&#10;3X1h1QVIvhVxPqbuWgNv6yvFzv1N456G6J623JAyFfzv4sRZA0tudy57tzD25FP/PE30dDca1x0F&#10;BlZziWYnAmKVga8ekOvg13zq//J1z29v8bC88f7Xn3+diHDqDIE1Ye7uDJ0vuHwf/xiLEtc/LPIE&#10;PACpIfix5FMfgUbdEwVDkJQ7eRbNE5FKKdFBIjZD4Y6wDFxOx+F8XuchVXfiDXVMMVS98z8AT/6W&#10;09pW+Ur6iRD7hf6sJYuWsuPzUtgKOnGXdZCHpmoldrLsHMbO1GY9EidsOfjOlwUz0Lm+RCYvEuec&#10;5BPm871SB6fdpBz3LmgiPllGomOTO7X9NQJXFrjvkzGvEgUgJxnH65tNTBtncUptfj8gKjFWb+JG&#10;fyRBOxUDU0mvz7DsI87nRKj3jetit/Q4F2GPTf035Sk7FTmsiWSn8F9mAZswKdF9LJXdjfL+cDpm&#10;EW2cGZtUKpgFg7b+q6dfgq2DuJYpw8oUvWbhHxMYagRSa/KlO9V76CDxLkBMPIfBu53Hz0EHy2q7&#10;BbonnRBFOa/lV/rViE8gkWwdPLEUuK/7tH7enMgeLCrTB+Puo4EyQn6QuDwToRsMcLweh8GoWxeW&#10;onyztHfdF5X2RPjKeP+0s8QLkkWq81B3X4k/d9QNxLnvY+D55QUPTy8o7YLb0WEm6KrQ0VHaxd+r&#10;i0+Vyqha0I/4wVNX6MwoRoy6JCfYlAUM1gEevK/BpzyXtTaUEnaSGXSr6Ifg9mzQo8PGzWk2BLd+&#10;4Pl5x6+fvVD0tnf89dlw23c8v9xw2zVGkituh2PCm2wYap6IqQO7GvYB3PrhwdwSgd/1a8UsYTP7&#10;mRNIdLUp8XwdDVJqBOIHtApqa+jDE0iFsj7o6zILQHN/9vXqE7vGGP5eiWI1eJcra8teGKJza+BC&#10;g4/xg+tc2oYTLW6eCB0dPbyoq0UiindyPY6b76+GHFhAkw/yjvOzdKpTLJiRiYOgjl0O53LMzlrc&#10;Mqm0yaT1KVmT2GntaBb6kAnMfrEp+1ccy/eUxc9+1odMmznbpGdZsmDAwHQWz+wBzgIrnsg1R+eV&#10;8/PLio8mJWYi0nzmVWHS/uL3svaYOa2RyaokHD8rJ9/AeQfOSvleR686nx27V9oJnwueDFjKXfK+&#10;BzsAGamfEkqbLWdCoXrzJOPw39QKtBrjYYklRLyAIxJVDeE3NUMVj7cJati2Ai/g9MJwM4sQ370/&#10;y78fo79JFxZDzMRNxRrvIqu6L0YjCdvHAkKHd7ULncbpFKLwCSNw30Ergsf3V/xff/kz/u53v+Dj&#10;+w/YWsPRB7ZLA7s1nSHwObanyqQJBngHWPEjvoGZbO6YFD4owhwXjNEz2Fsv3p2s2GyqwiYDVQxe&#10;nFhRpKFGtpiYx+NG0LmKYYwdZh2XVvDdx3f49qt3uNozPr7fcG1AqYrSvWNybRUbdYIWVAXqdoWo&#10;odQHfH7a8e//9lf827/9imtXvKjieShsu2BYxcvLgdutow+FSEUR9spyn69VhG86Siyi01sxx5iH&#10;GYp5PLaHj06q+72W0rv87+rDoBlzxpwz7GQW5LuD0PbG97aAgow1J1r98mvxrp/t1UWmpVG/yG3+&#10;zOOasaJUNYEx+OvANEyOy8giEwFBm49yKPw5w+2tLJJZaMMq00mD6ZtKTL0kpefVQ/6JzKRvO78B&#10;oG2UjUXmRtA3xkNsRjm5+h1dsl5K9UQkAIriRXjq8VC1GKt9on/49ODPJoXFVg4AZVmtxYdKJKCJ&#10;GLqVHFnKZPucIBV+JLcNwpc4nLc1cKLH3NWnIK1+W6yF3TKfOUklE/MGzzhWLsHnU4+OaMCkdGxA&#10;AB0+RSyaKpB7NZpiEf8rYwXBi2qW8VuDr9uT7uW0H2Qc1wUeQ3SZGjRhzHTBsKkShTFuXysTVkOF&#10;OM3ME+0PTvfSAYiiDU9s8QKQKCAsJYubty2mm9nECqu8zok5BqymdJwKn7oWSWMWyaqL59dTVBde&#10;OEmGVR/lrvlDrfGPhBd3uCRps9iu1NUrfph0nOunbOLZDlZadLavg12te0yD7f1In0hxRRQT10Y2&#10;IytRmHG5XlA3L85IHyHk3OS2eKGn74l3hdci4IQD5kuUeICVv2X5judq/nZSG8uz5p/vaH62P6ec&#10;cflCnjzLmtiefG/KP9qLyceTvhTsvI7YLL5NXGPzCVxS3wG85edZpE85vbxLKBwm3ktZHt+X6vFz&#10;hFyIOTHeXTs0Qymkw5L4f08HLp3PRdre4+fF//2WdiQf3//MroYpgdmMBDK7S77xymderpeykE6o&#10;WAc1DH0JLmc9Tljyegvtl38BPuf0EQMSuVKxD/HWGX8NXQXaB+HnsynTcw9fPdjcx7LYE9PX7PfP&#10;yYum52eP/+W9sMS4QJTOeOd8zqQldRt10J08M3i3cIk8kxGHx2XMLDhAnF02JVoBBf3OFSmcgvDj&#10;tA/8vaU+m3s/8cFdTt2qM4cXY1nQcsKweGaLgjEDogHp0jhGgMXnOSzi0fFspor9+cXPzvBJnRa4&#10;AlKAWiDXhm1rkZT5gHfvHvHw+Ihr5luV7DYtzkBRaDocxxC/aRTjLfF0xw2CWjymebk0PFw3bFtJ&#10;krbmxaAWeVsQSZ6iHvICjFn01F5z5P3rnmkZYLT4fiY/SbmgtgtgG9TCCSrqVSrePT3AkbcSZ0Le&#10;UAfQvXeUWnDtHV09U5XttrWPpRPT2yt00E8jmRWVYYYLkyJfB8L+2y9aGsDC9Pdvscn4dLqkFoig&#10;bjq5J6hSHelR92SfGXxw4GJT8Wh0ccruAN6NqW0tKiZKnppVoNCY4Pqm4UTA4WvxYNJ/j06nANZC&#10;pilo7KzDwaCPpOBUNYgpaigHM0/CGiiw4okDqu5QNFXY4U7JfuuopWCrl1AglM8FsJbV/QrnwelY&#10;nc5bqhYLUGE4PQTmO+aLTth7TuTPDP5PBenP5OMyuv/MQ25RFWSKourPc9lwfbhgu7TstjoNZo5S&#10;PrDvVB4TYjhNC6RWcNTJ0WP8hYXCUMvAWAKdUpKfyJMAzxsTrZhcEzUOZlOg5tmwO+pMR5UbrEHT&#10;iR8W2kqCpNVoSB4+VXPTsPKvUmo4+2UCmNOuUIHXPJhuOPMa592Uu19R7+caVh4Xi+RMVzxVSjjD&#10;ZvJNLZ7UUMXQSoxArxUSXdU82XQmE5ZK+lpSReCjU6+t4aEWXNTQeodoR4HiMADqji/r3v1K+oD1&#10;G/pxg44d2ncfgX4csH5AwvEmapA+UDQ60jWBqifveBczQanewpnjcYpUlFZzDEyDGxiiALRCesfD&#10;tuHD5YLHWnGFYkPHBkG5FLy7PKJ8+x4PlyseH64YVbCbenJ6mftrCy+tQJ3wJ3koHHAn4LnqC/L/&#10;GzqE/HECbLF/qXeiytAd/Q5GxBSig3WfGKbYjwPPLzd8fn7G0/MznvcX7GNk5TYNUOG5iaIEK96x&#10;AOKBmH0/cNt33G4HbseO28uBccxOIjCcihkQHVmVidiRjJ3QdmHqCfotn5cjrI/9BtMD764bfvj0&#10;I37z84/44ftPeP/V11ARPL284PPnFzw/v+C2e/dWC3Bcapv0C7CEqLrlFztAHkePryPHe2dnByzB&#10;t1z7fI63HOpFqgcJIailoUaSpicOesLUjz9+j3/6y1/w93//J3z8+BVaE7D7QasbSvOqw23b3Gmi&#10;A601tBgfeX5ZJnKdRtAuxtKpIIJOlkieXXWmdxbt2HdPVOzDO2oycZNj944xonPmiA68k58tkhmd&#10;N3yv01EKwYhEYhgDN743lMpmswPbmy+LfVj1JMKJpZS2iwEdeyUA5hjtJT8wgqMECGqzaniMEZV9&#10;EzNCh3d9ziS1+AqdTl52EM2/aThWIvRPJ8/JeDvLifP38/HXbrBZ8CPwJMfESzNRjMlHUmo42GuO&#10;Uy41HI6ZREJRoGl832kkp/+S6EwHcHa1ir+L0Bh1mrszR73LFvoc8RCJp9TRtj4PImHBwomjBsM4&#10;3ZvG1uqUnLS1VzRVAAyc0BH9Fn703y/ji8ghTPK8c8ybWXZIhXhwmNxx2kc6IErhBefazKvjFPP6&#10;fhFJOLQGAvLZluIvPwc6DS7xUT6lRmW8AhheMdv7ETi/LCO2HUvQUaI6z7dFkdvgwblLHqGjj5Sh&#10;C418AP6rflav2wWfPv2A3/3u9/ju+x/x/qsPeHh4wNY2tLZBFBj9iE53LDgpyee0f7iX/K+vPS2B&#10;+M8qBM8JFMndC3Z0xwIT1qJAiAkchTt/t7kn2Tydpefr3zHF6ROvLd31bzxnlB90XAdTYzLcYi2c&#10;mJDPPdve5tvjESA4O1XfXElS/WxDrvtrk7YlMNECiKf8WjDU6kzjmULebT6Py6Xz6Vqd07jf+pUM&#10;Ns8r+MUPpS12r9dXG/ueOF/YzGX9bznb1/e8krLyGj9OGff6mmlC4Lw7NBJsuQZg0DWR3yIAVgCg&#10;OO5VwOgM4qUm4Lx/yPlffnsy29/S5VPmIZOaX7+mLHd9xMLZVljhPbFyJnEj3Nxht2QRQV5v0qmb&#10;woahiydqnoL6uVSJpEr6I2b3lvn26SfJEZcyZfIrnl+3KL5h5xXHLvP9dCB7F7F5DpJn5KQR7imY&#10;776n/dm3ch+Zvuf/9dMCVlvPZ6EtDtfVdfJqj2K0tAVUMxJj0ND3K16VTLg4JcctaxhRmCpZGMve&#10;QBKdGFeczgSz+UwMUxO73J9PhWYRA/WgQSPAKLNAFKsOsqQ3/RJODsvuvEicOM+wF/RIktoMXpSA&#10;cJqT3lJzP7p1JOesGJtUysvFOpjAAsnu0xmQQhSuScIMqPUzG8R58n0QmB1+PVv07sIrAp8egLFI&#10;NiYHGACUiS8pu6xgjMOT62qBDAnaaZ5Z0bzpWf7lPnFPiTbivYJIwvEik2orfhge2M6fKZcmP5Ce&#10;Uz95MJZJdq6bwwsdZ9YM0V3e1zpM5zWrz+Me+QyhK9kJMu5/9I7bbce2H9h3t9W6Km63G66leXDf&#10;PLBq4p0hM9kH9HmF3IEnKFj+LXyVFQBqTDf356kc6yUlkvIkbEy3UQWCMQwv+w1FFFtv+H/lP4Dd&#10;CyzL/oyubk/6OHPF88uB52PH6IoXXPByHLgdHccwDAMOtfA1DPTgswEvjjvMcKiPNVcDyjjm+VLi&#10;vZGYT5vbp6pzFKH7vnguL55EGx15vUv7gOlwmqi/TyCQ0qJjqdOgXAVydJRtmwXxqt7FvHgnoSnn&#10;DZKJGJ7YJgL0HgFICVsqkiQk9V2LJFMfh2eq7k8L7F1KC64JP5cw6KehK9akVef/KpN/xxsq+eTj&#10;fMM2ZRd4M3YWJlyauJt20pDJSzw33qXc0poJePkAACAASURBVH7Ns5X3Oy0ZaxGnF01PMOe8edZ5&#10;044z5Bgxk0jwpiXisSJJWUpcl72Sz743y6eMtd5NUcDydwpTmQkdBWWx4yz64Dj+Spmy6lGjFhnL&#10;PeV8L0PyznxPKpiwu+O9LPBIKjnxxAZKdNVUHdEh2e050egmRFlN3tSZjGzoQBQsFhTUpIlfv5Qt&#10;F6ix5jW5oOR+xPMmnfk7XWjhZ15U069mNoL3ZiWAacgoIDLVBCI1aOkSOvkbChEvailQQBQKP//+&#10;3A1mhq011E2xFcEGADqw1YrvPn3AL7/8Ft99+oRSC47jAP34YwR2uIdiy+vM67L8fnbcUfVOQF09&#10;NYEFH30onm8dXQGUhrZdgeL7Jgjf2vCnrAIU2QArEPNuxwZZfMUaCageuC6l4+t37/Hdhwd8fLcB&#10;zxUf3jU8bEBpjstaFWzN4wZbqcDwZM+GAj0GOir+4z9f8K//+p/49/94wiMKdgC7FE/CFMHogqMD&#10;Y8yC6pLJfY6zTNU7Ipt553sIWlXvfhzyiwmIiMSAEjbnqSMleWvBgMrvVxv4tD/LAbvbL/58xh/n&#10;Pbzf19cvJi2Go/10fEJu3d2Pb5jJeeRl96+d7VosqT7hC5H5nI6LGB/TOEeWODlblRjR8vRlWSou&#10;6t2QLIEfR7yfpr0tdKdt1FLeK/pivyiiCCbkrzebYNzP5RG7XKXvj8RZ5KCZveok7LSL4oUvupcp&#10;X30suUHS1uPe+LX9vaVwLDllaHhe2bQiMESpkdSRK7G5T4ydjAFRT8wggsspDDOovKyFjy2v9ARp&#10;w78piw9tEBV618RaPNnSomCFyZw6pxScEodEIunRN9sCYDKJEmoYR8dY4grR2AxVlm7apQbtHHf3&#10;pcGHY66K1uJ788T8fnQ8Pz/j18+fcendk1VUMNTj8ibwgpDaUGoFasQ/g/aZfAuJeGGZ/Guzc5/A&#10;u6BlsVhgGja7MvjEgOyYH75ydgWdPum5B7lpCV6As3zh6cL0efATU3mvLJq2GrddQ/aXIif7bvpe&#10;82ZQ8SYUIl50pQYfE987tA/stgOYxYVQi+Ys3mVuhD3DfA41gxVkAmBtzQHn/+C1PuZ/9cn0gxtT&#10;Gn1z0u9tmtgnHxtTbvt7zjIWNuNo586zCCwS4C5oirAd2HxGAm/4Oqa/zvhsS8ykWiRqLhgnuYQG&#10;cTph5yoZr0h0WQRZc7tgbT+T531ffxLI7FWF8FmtfAM/S0mAscRcMjZnkLDjY3GuOSiHKTapl4gn&#10;g5IzQfJ+c0NxqMfMOPmNsQgJdZW6+3TG5iXY/djpv8SL4DJX4hkp3wgZJM/xeVn0Vcwn0NiDGnJO&#10;VoiR8i8uCuP/jNh0rp2inWthc7v0vaZ8l0V+wN+gyL9JvmfuLXOpcucDt9fQu8xH8t0r4f9yXOzN&#10;6NhpNcobIkBnbJYYNA5A7vahmHfMXctm3jjUkj6LBY/kgXmNqVbMVcqyQXexHouijJR/woRmJ0wR&#10;nwJi7vQFbTALGQBTL+nTyBOLAg/6/xyzxvhzcT9O55lvJRrBAK01L/LaLrheLrhcr2itobSC7eGK&#10;bWu4XC/eNbO1kN2GPjqeby+w7ucAIyZTLrYzCvdS0Cp901h4fKBWwaU1XLeG1sRpZvH80QTNpz9O&#10;3lPmtwGpoynHmitCy91cg66ULj5SmEaXgSPGRfzAeFXkQJELWnmAlgvsoLPPr1MqYGGUDe3ecU0s&#10;gvNU0JEFS6Mpktk0khLsrcDCAi5HJIJYjH/zKjfLilYm/2Rn0YXB3hBbr17k49PvFgaeIHA6DPk7&#10;dwaGDuOmZ9ZCMGhxoISoUEugghlMc+PAE/csRsWICBqz9GOMGEeopuOzTtiwPqkJgyHEMAzs+c5P&#10;oUyFzuA93L8w/DCVUF4ogq7xswJ6KNAsk3IhAU46E1t8JGQZA2W4waum6OajwlVkSX4CxA6gH7AY&#10;Byub5Mbc783boIMBnZmgsL7xtVA7CypWuN3fR8IpByCSGpCKj06AbdugqjOpAJ6lbcNBfIkEvktr&#10;uLSGFoLUVL276BjZfc1Hly8dBYEEwKP7OSm1otQSyVEjjGQKPE/KosIqtYLdS+frzqoKYRrNiwEs&#10;lWYE+vKF82STVvO7qeiTfsvHViV5Vq6h0Ksbyl5N7CMPshkfLBJ0eFEBMkDGVdy1gL7jobd+Xlef&#10;fzUqJY6oKnmOXAa1NIwYsGSnTYmETXZttepVFaUAUHM5qY69r1vDtRrK6LDbDtsPSL/6Tik8qXkI&#10;bvvA7Xag94FjdLzcbrjtu3daHAI9BNoLbFSMYdBj+Mivw6uFSxintQYgFTdCGn9mh9DoIOfvKajh&#10;xC7qFTG1eAeEy3XDtlVctort0jxJNRRRaw2PlyseHh7SEfA/ea38s2DU08vuzixZ1HllGmYJxNMA&#10;v78QonPmrKZYE1b6ULy83PDr0xP++vkzXm43HOpnFjVGmBmBpOa9UAoMXl3hSdgDL7cbXl5u2GOE&#10;hAdb9TT+wvOnfT3aB7THOOxIwlb1ERhTt0/FNx/P8uvYd+jo2FrBV+8/4ucfvsdvfvoR33z8Glur&#10;2G87nm87bnvH7WX3SsqhUaEXeiN4JY0mnWvWSNDsXbH3EUmJUR3KDYiOw6txJQQzXC5W2YAJYMPN&#10;5YlxG2ptYXd4YcCn7z7hL//4D/j7v/8TPn33LVpz3GJqKFvzhrzmlea1VgfPKpMvV6M++WpNlrTA&#10;6s6IHlh2keqdOgDRAfTuTpUwgHr36sg+Bm77LTpranbNdMNdcdu90yaxg4ZOSDCdDhcy+aRhJmak&#10;ReNrNEHoq7NBNXnj/FImV5oDgATY8V4N/X2iEzy46t2fPYg6dPJHnlGMOepF5+gaYp1XHWxAfbwU&#10;ESTmYrcd8g9O9Dgd6zeMkfm300/zvYuwmUm5jjUzaR+SlVG1NrSleyadaILAgGHceuW5ppG9OutW&#10;Y37ZxTfXbBbyxeJzMnV1KQUogIplx/vsUBV0uL/Paqe8vt90Ys9EX9oKUz6vY0ZlWY8tgXfvQDWD&#10;QNSbkCiAIL1pgJtlp77cF0E4L5EdBtQGjuHYqzJglbwMN2xFUFDTQUw7BxJ8HYG1U5fm6josHSkL&#10;DQSSXhFPfLUIeoZ3EynGs8uPLjYO6eMTBXp2axBbggV0zgS6l+gwRSe/Y1OEneCreigNX3/9Lf7w&#10;yx/wv/74v/HNp0/Z9fNl3/3ew8ezsULVj4/gzBXxlCJ57VMAgTJ9rGdw8hcdrf437+QAM3f8Cm0V&#10;yT2CWXYs4nXuX1KQvPiWE8lx4d1n7v6b15ZzNW4gbpcpeg7yrrrpdI31HJlFJ4TlXDtZp55bux/d&#10;XwvALDhcCkiALJ5B6rvA9TT2qUuTtyZOn47R17IxsfMXXpZ89eXXlJnzpaGP1qBxriZkeAnLd10z&#10;XY/+c5pYQZtglSz2gK+d/BbPMnUi0sTV4We31oUfgs4SilIAlFdbcwaddnKSn9dt8MBHJmbb5EXa&#10;BLZQgqTPM7DQcsK3xdEMLM5c4HVUbNpnExOseNdO9hzpy27AfiaWQl0RsFM199TMO+4gZddM2AQk&#10;Ci8nVpj3Cj6uDYKKYY69BOxiOPfOieJfTOTMUZXLeTCpUbjgFOL0C9JqpePk+7cS0fwT0x60hbau&#10;O30c0tSDvPgqg/w70k/ye/ef8VqTIeStc5cdT+mcR+ACPzObeOKYj39ynh5R9Dyi6Nlt7eCDwjGf&#10;fk2dpn3KKc31nvfK1j2MZ1nHIDr+Ws+2X1dVJ+5Yrq063Dfi2SGx9yUXk+faYixc570KSox81pDb&#10;roeHdzATAQKnFyb6mxcAYLk/ILPjJEp2IfOt4W681hbOwqnc+FQuK8xxDzsqSdg39BElhgH1QED3&#10;OFurjDBgdvBOX0NoSVlWl7hq7hPNpenfTYaCWcdxuI12ffcQeD3WH1rYAwt2ctKvNgO/RuwdfbLE&#10;Y/P9M6kPSg6ane+YqEqPZHot48Hc/rg7o4HPci+UuF9St/KriHcu1ZBRlO8sbhgBskZ3n+PT0zN6&#10;96vv+4FDBy4PtEsjsEMesklYM0scFicrfw9hoVbIAiVdcHoRU3pHKrftO7wbG16e/XwVwXh6wr//&#10;P/8fnp4+wwbC9gf6gE/RsWiGoIJfy469K/bwBxoKhhn248DRB5kEJiWms7BoPhRlyNtVExu7gRmg&#10;LxFkBwNxJdzb4Y9oB2BhH5WQUV1RAdRa3B9l1IcuFwccN7M7/AwgTh5eaQbg1PVlJvoBtUlMGIjj&#10;FQkS81RbYiux8G2Iwsyfo8Z584TN6T8U6p+hqWNBXMxzJxO7CyZG9cYIc/2URvk8C1+cutkYYwII&#10;nC/o3pYgutLIgqMDU2Xw54wD5teSVGf5j6+fvt8To1LvBfUCU5CgErRJXxcEoF2VKldyn/jeiYO4&#10;dzOoy4uf5bFLi5LnEKffJx9Ed6/TXw2uDw2Ysa31urM7KpMk5581k4Zh5sU2Mn3AsMA/LFYeHWDs&#10;SwdGP/LsGBxHzHiROdzKpqOe5CNFUBOXMrjnQcBuJe89RkhXaYCIJzTrQKsVrZTEVcbEapSAIgZb&#10;9pA+UueDFjhIEqNYBO/NgOxoBtfL/mxrawvxn4nVTWFWl/0KfQZPZJFIwrahaK3hD3/8Hf7wx9/j&#10;628++O+VBR8aXSptZYlXLw3hckqoxjwHI3yRLm0UVryZgqrgZe942Xccw9O4Id4cQgp1pUWnZAmb&#10;tsG0AOp+/mKCYhZBV9rqA5dieP/uAb/94Vt8+vCAa634LMC7y4bHzRNvDvGpWjznjpPjWVUwdODQ&#10;js/7wK/PA7cObFo9hoYK1QqUhjEEx66elH8YtA/UOn2s5Gk2UrHgS5hB6jzNPGMCNqeo2R3Q8szd&#10;o2zy1vKb5ezfv/6WHTx/vvv939j7uc84rS1tHyR0xPoO4ivnb8d66/u8gCYScOijlOmPhgkaPGYr&#10;qqh1Q9sKLBLdoIbGBOoF909bL84f8cxpbXOtEp85k3LFqVPGa2IVy+dbY//UA6kXS+zpgv3Xs8qY&#10;sevNcsJevnTiOItrnPEz30MjgQVWZqdlely7D4w+gHa2C8fwJCzKW4OlLMwidPr22SEy4jhQ5giQ&#10;4uFv5Oe5H2JfZLHVD8rn8e7fB8yGJ0HAC/9qqyjdmzPZ6LEOdkpGxA3pB43rlejIR3ou/h1VRT8O&#10;HC87+nFga80xWHxacy+doOyKOaetwfWYrufRn6X3A7fbDS/Pz4GHCsy8I2PZKhqTXVrY94HREEVM&#10;bIgkgdM18hamv2nma7CDQ07AID/m9LjpMwjhBEIOciRJls2NIkap8ELFkvrZP7s2u+hQqGDGs+7W&#10;6GSZ+J863syiAYDzYTzyxB6Gqeeji/4JRdEGVE9/HPQl86zE83msuGbndE74aa1FnKGeEjXvYxtM&#10;as04J2begll6J+L/fu8SAjulZGATyJzoBqPf2wA2q1jOwkmf6PkM2dIAg17W1y9+YsmJyDOOiWlJ&#10;ZyxyE5Jny/eJ11p2YJG193kCxLa5myIzlyiwh/96me65Xvd0G/NESJ7fVvN7T849y8b5GTvxi7DZ&#10;lAH0kJJ/1Nb3Lbaahd2xnKv5Ht7ZMtjjcX6/CXEHZM1jeFsSsrA091RnExtOBmDuAO+dzUYWPUR9&#10;dm9XqxlqfK4wkEZ7ZqF7/oayP31/5hC0CAo2SG0wIGxdpOx5rRP90ho+EKM9A6Qf0mVm7M3yNxSk&#10;naB0ipWSGD7PUViHllOjCqAua8+YKqk9w7p+M7j/ZeoI+mm41/ycsGuUWaxVX8VG1hexxdQlp7/6&#10;v2roXTMeURZ56fznPqRMtI6zhMQcfsoGIk9yeIFsLDnGmStKbdGx3LFW3Rq21nB5uOLx/Ttcrlc8&#10;XB9wfXjEw8MDLpdL5Ed5QxaeUyYS98EGSR3HfnOeJ74FQsaQnzSar3kC5hq7ExHvzFkFbSvYmidz&#10;lsijdszhMfyUF6FDRASoFQqf4Jnj32kzkLFFFvOYzg1UAB3nPGyNjZ5A1A2bDbU+oAzvqBlsBIHE&#10;GFw6aDuADpXuYK74wUFBzn935TyTNBGBFIu1vsVE9IpYVAAR6YnZbG2evH7P9H+DQ9+8Dz8zWfbk&#10;lF7WeAqK2Vg+SwbmISjwoqMS8iUS0tQBpsLH0cjoPkq7H75D5oFjvBwQaV5Vq4arCB4BbK3gsI5a&#10;AezDK2zC/G4i0OLOOt+rGdgj2jj/TFEicwwRAIh4Eom6S1JL8ep8sM02E3IUdHD6oe6oomhG56kn&#10;GRXza6p5R8iXfUd5OiB2eFXi2DEOD3rRKUril9iHcDsuwbCyqG6yyxm0LHJ93abTddZXkSVtMeiU&#10;PEpeiYuxI4+3HF6cgy7HsVUfh12LAwAdHT5uw8/A3o/sepmCTxiMl7xlj6TnogNluGLNKjPhubU0&#10;KvMai5PuPsgnkJD/VMLxjy0gy1aD/y2weFZ8qzL0gFAk24CODkIjKhwHMkXsNGZikjhkUZypNWbp&#10;sm3KpKjrmNUJd3+ZRuOytwFUkKBwUX5cb/EExTlKoUwhrwXWBdAK0QrtMQLXKoAGjU4D3lVLUc1Q&#10;AWxF0AS4QnARoHSD7gN2jBBBnqDa1dCH4ejqXVRjhPIxFF09uKWmOGygj44+Djd6IwgAER/xLJNm&#10;RdyBXmt15cHR3ctYiILZYdOLgQakAa0WT9TcLt6VsDZstcW1GlpruG4bHq5XXC7XU6Jm6iEekAR/&#10;NCIYxgfNjmW7ZnCfvCzBGzGYKD555nG7329beZcOkDLvWhqKGIZ23I4Dvz694NdfX/D8/ITn/cXl&#10;WXTLkyWRbPINkp5aPHn9OI5M0hxqqG1DaYJxu8HQvYjBPHEb46wnx3FAe8+W5DzXBNYeqGRQYOow&#10;AjmB4v3DFd9/9wk///wTvv/uEx6uDzBVPD3v3kHz5cjOjoAbjrzfdJogDTd2kGTAyRM1B47dO2j2&#10;zsQVr5BysaSZrJb7z+OYIPEkyVP3wyqqNL9WPHcB8OHDe/zvv/sd/vR3v+CHb7/CYxOEVx2GCrC7&#10;YaWhNQ1gs9kxE2Gsk6aE1mfLEykPYeFcCueE8lzGmPfeO44eSbiqOPqBY+/oXafT2ID9tuPG7gFk&#10;VuPeLUnD5pXzIOhPfKEZGE3ACQXC2M1W+G/hluVcMOhWAsXSEJvy2jzhXJB8pToTdf0Wjmk8aXN1&#10;2ET/a40Os7BI7oyChPzegg9kPr+NxHWzrb/F/p9x2r3z4kuv+z+L+MgdM8uAhNPEDaMiEuDdx9F4&#10;8n2dyZrhaM+W+rY4D3gmDbDgBZOz0QgIwGK6ZVNOySGTBZmJDsDCmUy+9GQ+D7BQGiqydMXm3hH/&#10;kOYnXBv/Mui4YgCQ4rZ+v0hps+iC491q2+bOJ6nRbagw4EQMQHm5dNta9jPXWrBUffrvTBCjCyyS&#10;oaKL5bI+wIDi43bTcZlTA5Z73NF8lQ35s82q75Rbse8qBdnQE9NwHuxIEcmLgEUd15ShgPNDVtyf&#10;9iGMygWjTVzn9BADqnkl5aU0bCiwPjBeDlR2IT1GYsRaanbypDOztIwagk4yBt4BRGL51AUM1s3g&#10;ZUlsNvEZMWFsQyH9yoLnovfrAurueV5EkKPLZf19yD97jeFz2oE/hmOpdBwGQeFnPJM243OyeMRm&#10;Mtl0YE05hVcOqXzP8hwr3njr+SjP3jrv/63Xeq59FVxB2rT3fI5w6ExH+PJsy3Vjdemj5Su7Khr1&#10;hUzdpZYFDFaiwzx1LAAmAJhM3QbUdIiQjjMojsQdlJsFxUePmbnDuQjNHgAedF8dxVDaG0isubql&#10;7mXAqxc7Pi7/MtnZYBj7gBVdeGSeT1sciUw4m0ma8X4WNsQ/aUNyN7m+N5ZGne+kXPe5BK4R2Nr9&#10;KHRSxK7iaUYeouiJBAHPh1cfW2QWeNxyvY+GY82yaFDNOzIaEAGSCu9ChOARTHwjBh/PmaSNxxJu&#10;jmNcof1YZnX/F3Q+O3meE9h4LpZbBMFP4RWLZB5ySCiU8/jz9aydX5mkE1dIOYV5zt76DK9KHMyf&#10;edZEfORcZbcfiwQFQ9r+KxbQ4UF4EUQAacr7hNbVHYr73v1clS3WUv0zrB2z4+5RhbG/XP+uh+t6&#10;8UCmRNFf14FNivttxOWO8/WiW2XAO8JPv5SZO3Spw902X86J+F6ZKSCzm8u98zqDbgAgGnQbnrTI&#10;6TwZyJzPR55xP5Rl4ZItnzNlgMHvucrFmWQYnjXi95BBK8/O5FKLgoaQLTI5IcRrNDebQSQ/465X&#10;vbDJHc28PD9HaaISQbpc36qrwgejesI/HlDyJEAW7J1MI4tAhjFYKfDx7oJM6ElZI/NL5/MLJApn&#10;FiyA89qywCd+zjWqpYxjt2mDd/hVVRy9Q6Jjy34csOeXKDAXPD+9ANsMrKVtuuA0q1wzkH6Hk9SQ&#10;9anAJBGfjuCJmBzpWMwD9jZ8ssJxHGjicdimgsMKnlXxr58HGgZgFwg6juGdkroBkIohgn4ojtHx&#10;JA19eDAZMrtjjFE8OIzYi1KDhyxsqRJNRM5ylDKEr1LLqcjSZwfPpIJUXLlppIr/O/EBi5cEDdMv&#10;p3SyAbkP/n4/h56YHxe0aNRAGQaLIGKsh5gMEvJhtTdDwgoy8JojxKOroHFUdBS5eSKgRKJpSPXA&#10;lIvASCxA+XVKCow15aG8e2WQLG3CyeMkp8XfQ9sHqf28zoKo1dc7cZ8/D0VP0IoYpLy1rvPPxAzu&#10;z6VvN6bvSAG7PM43O23YwYx0WgOK5xc/L8ufZNKN8vOEc+f1ShQykCZLvYXLpLLQ1dy2nb8zSKE/&#10;gafaaZlX1MOTAuLxJK7DRJx+3CZv4fWz1rKcH9cgmRma9kQWJk89TjrWSCzknvqa41kMUSgaf4st&#10;pU+rkLSLnPckVk2ap03G95EWMn0b/reRuDreGBQP/efvhlkLOtA3r4FJRsSoPCiqRfHx41f485//&#10;hN/+8hNKdezg9rDi8DaXr7ug3b2+hANTF48ZPBapnpAtBccwPN86nvfhnYjVO8HTxyKkVerwArES&#10;o5bnmkrIdzfuO2Adl1rwzfv3+OGbb/B4ucLGwHHsKOKjgl/QIGUAUvH/c/aua5Ikt5XgAcw9IrOq&#10;q7vFS5MUKYqS5se+/2Ptzs6IFLsqw90M2B8HgJlHZlPzrfeXnZVxcbcLDNcDQHQDwcQEcYmSJ/SY&#10;g0nDKQ0dO4bsDHiLYqDBIwFqGEG8/lQaTiTOgzlko4fdNPa2/KJKP2kUa+FP8M9sx5t0/2QfTdPv&#10;vd71kd37ER9c3sFMds3zgosNNNmMzGnKrChOfZg/LCKQvo95X2DGx8hTOAliDJZx0D05k9ZLCIV+&#10;v5wVICs5oiyKqiYlghUsXubcBzb/R+uW4vDyOZ/vW/Am6siSKmbRaMrz5DV1D5SqM6eX/65Zcg1M&#10;HJKVsOG4Au2t1vWZt7t7dHABErQROzDXfTj6Y+ChJ4GBDI6zWmzo+O5MMFGfA89z2ZqioaGwVPUQ&#10;PilBadlBpiltyKhz/EGSr1ymUXQYC8TuZvx2rlkV6TQWU7IYd/rfy9cbfHZksQsQwNfdogCIR1EX&#10;LX9HPw+c397wst/Y/Q5RhWzQ9s7OPiPiwQjdmGBrYazQB5p6tW9t247bvuN2v+P+8gK0Bjj5iWqL&#10;apqUKzmmqZ+sixP0E3i+OipIyTAyAgBdEiwnGfK1Fh3BJuBvrrkgiqFg6vwr6BNJ9zL1sP+T66qv&#10;Yz7vSV+xWs/Qsyr2GD5CaCWPegfezgNvbw/08wwduVF37z3iCA0SIExVxk3bPuczW+WyYEDbWtnA&#10;HnSdukRIpmm/yNSbqFvnSs6zGRZa6c0sKeOU7y7LMxYb8MOznbxq5YnJpy8eNlzjss/637TfquJu&#10;gWql5iprZebQmVc/a2zafMqi45uuBYNivGVrYOqrCfbOoiDCeG5V8I35Jo25T3rlM7HsAYVpxr7C&#10;XHnHhy+XTNZlPulslRnvfi9rXivqeWYpK6JGFMS89Dl1CYCroJf/dcrcRXGs3bzSQ/A/BWAj4n6j&#10;7rMIbyD0ugmWRu0BwBiNQKpYHPIsh78o5Vv+ltTHtBTyC/1H9sU7+fpuudex4hpHz1UNk2nueT6v&#10;klFnRdzpGwifmxvgBMvnsjF+oqiE+pSFuXfAhT7K56NLMlLww9IXPPWzZW6BmfMqG3Llb+v8RwA6&#10;LydzbnPE1rRsAq4tyo9S/nxwnsPS1xa+PKTfH+iaMTPiyDYR3Br5HAvRsZLw7fWO19dPuL3e0V5u&#10;2NpGHT7op9sJ68bqxG9foZqFyHQWSIhBbjHXSopc1ow6Fu0S4cGbhTbA83K77dg2wW1vkRgagE6h&#10;P7EfJwQamJgGcb6+tYZtU3TXqPIZkWuza+vzdwoekiBbZOdbvDjLmbLSZqwqNqjeILKjWi6Cxm0T&#10;oO0OUYPjwMCJpoOtfzcFbgS86WJIrlU1s3IV6rBdBywidPLH5tvqiBC2lBFZiet95YmrwPjoisPv&#10;jkRlUiCOUkyLUYYxrfFPM4d6IyjLBuBhbCFBIQ2uUU2yRwXFT9HqxhwW7UuGM/tYwmgSoWE/+ihD&#10;kW1lCfiwHtU1McLJG4dQ1wBXMjiZBzgtmPqZIjwZUSqliDkmuMCzvUhkBA2nk9CMCmtrkWUI0EBh&#10;DxlkixvzBWktQLeBx3FAxKHo2ODYfEwhloE2TJBmbPsEadYeMlNyKgwLDeXn/Pp3vibzrXr/mbU/&#10;r0sxOxEcJzOTjvOgUQgeXm2CvTW83ILBCNhCWqTOABUyg+kM6NOoXgRxPNRS6IMMoD6PyMgO5z2C&#10;uaSCIylsazLX2UmJv/n+qqAls9MIyKPOQwaQpuKeRu4TiSEj5yIZbEtD2StAK7EhmWFfCpeV1F6M&#10;PAdKaKSyGGcOynNosQZYsuGByryp/0uLnxRodjkvNY8nIVkGmjZArllu/JEQ5DbXN1nqSmSp/AvB&#10;BGcfrMbXSNE9Wtz3MXDawNF7tZTu0fqud7aaPjoz72x0VuUzw55tqoJ+WBGO4M1ta9gbswhC9SFY&#10;s21oSmCcQ2hqRfXjTfn5JoJN2KZHju7+ngAAIABJREFUBFE1tuF223G73bDfdmgGClf+vlLbypiX&#10;F9eXU/Xxp8/NKri/rIjN76xBvCeF0xlYdmmAKsyAY3R8fTvx9dsbfv76DT+/veHtOND7YLBUFC2f&#10;YDOINx0XDusd/WR78/PknjkUt/sNt5fXAKs7hr+hD7ZIsDEKrAlPR3AGeZf5xgKtzqc8P6nOegDG&#10;vnx6wR9/+gl/+MPv8eOPP6K1jZUcHyf+/vNXHG8HWABjMEjYWBV1RIDLq9oG9390Qx8ED5s5q2cG&#10;KLHbAnzJYDwMobWwlU6eByfATwBmLkUrNfI1HjqVBvENm2zYdEMGFzYA277hn3/6Lf7jX/+M3/32&#10;1/ju0x1tU3Qn6IB03CiXYq1S8V5JptqgAJcssVzX+q5bJYuw9UmAoUNR/Pb2huM4AqTZcRy9MlyH&#10;GfoZVSWjmiYcOI4D53lAmpa8VtEynB3OakBPY0bqbXBUC4NQHLMluGfrlUUGlAxbZYCgKqNQPuNy&#10;zxbB/Fwjc6vWKqMy/aazLn8nELOMq/AcemTXIjLRfdEFqRjPvcAHe5HKc87nct6Xz38IuPnoktyO&#10;UNzTuG3pLJPKhFLdYn9aZEeX0lryLJ0c9PJenSe57gk6Sn5U1T0+GhtvjwpIG2Z2Y7zHdY1nD+qV&#10;gFemfhpV8c8w8AzaaMx7Z3VXZPZsBfOuohiOME0Xo3PhRx5GTdsiI3unHaA610ArQDYNpmoJIyht&#10;XZEB3Hjdn8/ApAcmCzEjvICMEIg6KxyEwQgkXaRBOfn2uubuWYUjniGz0uF0EoamKboUUavcZUjs&#10;M/VnjWBxOvPHO15zuZz6gCx/1464o9oHJH05cPz8wM/yM77+8DPefn7Dp5ejHDIzJBGyLrI9LQAY&#10;hcgMvpwOEsugSQFNc+1G6EZT71uBE3MKQSQJsFn0bV/HsUz9o3M7gSwIYBfmvjkg/vSdSZLUyWJP&#10;k/+nqpytUi8Au/e78YuX+6IIXuYATPrCu31+H5yZuvw7HibzNfINQeSDTn6bayx1WCYoLvS2bPVn&#10;zsDIwIgWLMoKd+WkJe/yXG8Q7q2tRcUrCSdM0KSmYh5jTroaBqgHv8zFnZqclfzyC59fne+1v7Eu&#10;K99cf7DIHmCe9fmZDesQnvXG/9ax/ySDcpw5vhYsUzydVzOBzkSg21Y2JOeec6X9YgnkKzPhSlOL&#10;6jzX5Wl8KS/rMIUOBJeq2AekL8ZLL6cePa46uQdoKnQXhZbT2DGBmqlTTWDXTHCETCA0dSbAjNUd&#10;mV8y9UC0dV9ynXPv5tlNniuLAebLeq77dHHKIR2aswrU+qymc43fnWZ/evEDBsHn6aJalgTiXiqK&#10;N66B2AzanB60IA1sc812snEy4b0z8RnKLirChFWnwhi6GsCQy6BTuDY8xJOjdDLUWlL+t1iAd2sg&#10;hoRVrstx/QeiMrQV4HGMDo0ERUQlp+uSThkBCM6jI8GG2XKIcpL71G5KGq0ew1I2hZmFjzBvGPe2&#10;5M+5G7G+C88w5xlxC8CmzM0m3YWM9ScbD8lLaReLph8tE2dWWgZcNNizL+spyMPKgmEBShOZFbwW&#10;KZZ6nAXtThbA9oisJMB9bB51AbWRJizWK4h5INqzBj8ZY0pgE1x0HXcmloo54GOC3nNc7qwqlPIm&#10;6aL+MS5nppJdfH7GytmP4purPnEBWYQIyTM04JBISAVQuoy7TPvUHE0J7htu8H7y8ebo3rE1Bkqh&#10;wGkn4B3Y7wRhdfpupW2QFgENhA3gDW6OTTvMBsYbA+cJmj2Ok0BMb8UjxekzEmcr89EHTolqlO5Q&#10;H9DuaAHw2AToYuH/MboGlHX6aKMbgKNApZDongKuJXVrWfRJyu9MIkp+VTrE5eJ6K7R0qLxyS7Na&#10;7qrSrL4ZAROJSDcR+AB5cQIUNavdLHyi2j8bWM3rIvsiEJNyohwJUmQ1zyBtGwImeL7Sfz+B5cGj&#10;LGmLfE8RfKQ0x2XmvugNk2Hy/9O0uX5r4f3rFdpWVCqZcs3hXNvYz7WqT3HCBSj7HIC7+pBXsAiw&#10;jP7puuo4y6xKpgp7xEVAjAD7y9rUvxSVhC1PNLLwhNynBHb6sqyzAxmmbFh0KVWlqZ3AWqBsTAK/&#10;GeBvTcMmG3AYfZia+5E+lvSbhS6ZNso4ohVv7FOeL0vAM+baPikLa0B9Bu8nDU1euKyfR7K8sCLZ&#10;ALuP1Nr4elatfg0MVh32KfOpr7MLGwEn83EewlHQQquSaQPlusf55j6Nq95etJJ+8tSJCcdMPz/G&#10;EZXsCGpk5V3D5+9e8e///q/4y7/9K77//gsIxhqzHbezSl0l6v3Clb7r54/QnuGeFE1FkPw8DW+P&#10;jm9vD7w9TpwDGC4YtR+xInWGqTNrAKLhk5cJDPBO0KwwqP3ptuHTfkcbwPF24DwO/PU//wtvjw5H&#10;QzeBeYNjh8qNctqX8ybOIrUiwLbBdYO3Dd526h2icN0gbYfmj7LLi40GTTv5oj9HEQkV7nkAJ4oO&#10;i7SoExgMmQvuMf+Mt1z8MZF8W99f5HP00/uH+8fv8WwJcP1s3C+3pY6IT/5VMmzht3h3n/zUB/w7&#10;AQ0XG3WZZ3wh42HujgGC1m15jYULyE1qLqmfll7iJafKqHnixM/2XWKXKk7mqT5d/QoZBU1d8WIX&#10;rnxjSWiuRwnm2V80T+oGc3+Sb2QnTOGhfu+DgRc9u9nk2Y6il6SV1IXO80SDQnSND0r5n2v9axyx&#10;h2Hnms8CODXnWKyAmRRY871N88s4AXcPnZzPSx8e4JcEbRsDZz+jomXqvTHirKYZdknqa8MZFz46&#10;dcX0cWQlxaZKHfE4WClXGoadOMdAj0T1x3HicXTGKDdWFjXvgBjQDLrNjlAsDEIMwRDD9nLH65fv&#10;Ids94hOzI2P67qcXn7pX+lgvR3qVTdeFXVWmucbvePV7X//79662gGXF1JC9FVtNp3XIpNQhdPnu&#10;teI6ANXolpDTCV1j0F8mI8A8ep2fuBdYKP3G59lxxN/aGrb7Bmk30BhvaLe9WmGLKLZNo+uLFH15&#10;AOoKkErnJ1a9LWMKK6h3aksxvktFPZvLPm9Scq40z8X2W9f+/b5MbrHy7enTy0/KVO2X58772EVm&#10;1DByd2JfVvBUjpVyQWaJrFgrrhl1DqfgxhxExiPWCq9YYhMTvE22PelGIOvQJ01xsWu9ssuGOWP0&#10;WZ3xnXyr5bhQI6qCYzwzO7YWL5Sw2pKlxretEkqDiwePl00h4ZdkhwsjOSp9RmaWsMPL/NJfYv4E&#10;jC6dSIKXU3deMugW3XbalRI6Z/2K+WTBWB7lCYCvJ6Ys4VPr3NePXqVW0sr79c27XP/tmGMu70bS&#10;oCT/W+ae+qH404KlvhQyKmI1BeqMweUcZsRzuYf7u7/N6a+HT8B2fkxEwgZO/d0jYXaCJ9edk1jo&#10;/D3jCKjYiJTOwM+0NmGF0w7hHc0d1sGCKD4xfhbxHUSxlq3t2LYd97Zhu+243+/YbzdsreHl5SU6&#10;uTJuv7WGbd+w7TtUFW/9ABwY54nzYGEphB/aRoeMziKCrUGaEFs3FWA0tBpvrbGAfB9C0LLQZlGl&#10;3UVdGYHLM6jsLEgWCQwamAgxwLph31t0WMxnJe9W7MVv4jw3vQI1318LI89/l/JkgCVyNoQfFCIb&#10;gLYQ7mQabQO0GSADdMoZWgN0EzTZcBqq1HheazUXpMIXB7TaCEYWBsdHB67B0T1aYpmgWTi3MKCI&#10;VlXFPFoYlQEUWa8nBQPhMEKWJS+GrKi2ShhktplxkOuFqC7lHYnCL8KPii80/kfSRSQP08nb9nvM&#10;kZkXaaQS8HHCdecXMvtfGnS7obUdN2kEgBYPyWo1Kz3SQVnVhuK1yWoxBUzJRO5DChwKhjj4AeJ1&#10;ECDWVIggnuyNc8y/LQGITitWpLKIHied3LtGADJQ1mmNrKDMlXr5OwRvKi81kTmHRdSXop4KifjM&#10;yHCf7vNVCcq/Lz8hmMTDyF3amiYdNRXsuuPT6x23dqMCZ1ZVYJB/j86CAwiHUAKdbBHq8UwqDMvG&#10;wuHKoHMGtJ6FUZak/iURta7pswhOUXM1LG3S1+XLXsJ6KnshSEJB0cZMNsazHEAvpYuLEModPKpw&#10;ESSYc0ueUyOVOeoJTJ6Cb9oIWdEm5pTnItcls3SSfiJHaq5lgqclvzinLpEtHUDPrDKQwiqdwWVp&#10;I3lqGppa1WhcFMOBc9D5bgBOMxy94+08cXQaZn3wtXOw7SsrIZ44x4neTwzrCDQP2Vkep1gzjfO6&#10;7w0tqmm2GBfXnSDN1iiUTnNgWDi7Dfu9YdOGvTXc9g23xr9v28ZKm7cb9m2rFutQLAQ2zb3U1Fbj&#10;7tlQm0rgB0Sbl9etL7RtuaXmH4Bi5h4Oj0xqJ3Dy528P/P3nr/j7z1/ZEscM3ZndbCLMSBqk0U0a&#10;K6a6Bc3EPXvH8fYN375+w+Nk5eq27Xi533B7fcF+f8FxnBB9g3sEbEaHnZ0BwfhxY5BMtSHLcFto&#10;3gXiQPBtYcDCo7Lv7bbh+y8/4E9/+D3++NPv8fr6CkDx9u2Br1/f8DgOjHOgQ3C0ERmznABBow62&#10;RIoWHFFBkj+O3jN5oC9t0NdKLFY5IKrBayUV4gyKovhLnSkQWCxCwLBK/KhCnMbEfd/wTz/+gP/4&#10;13/BX/78J/zqVz/idrshA/8WW8wMHV0qVk0iSRmRxozbrPi5AgSS5bBypBXYsp99AqQfBx6PB85o&#10;a05w9Rltg9h6L8GdvS+OkAAtejqWRJApwyIOtlGyyuiq8t6ejqhc9xGBq6ADNyZQZAXK4qPPDta4&#10;ZehJ5gK1+XcCu6qtqyAqzhFwa1gqQcdrqeuYBwAz9z2Arojxuq9gtVHOk9AGkzFgMS2CJ8T+hdL9&#10;S4DMNcC7Xs/8xJ2tJ1ee01qDbnSWaQtHSgDXVbSqX0jKDPFZ0cOp32Rlg0uSwDJ476w5RlUy5Vhk&#10;gAaB5jZTx1udJrkOKemyckycKZHS26bOF/fEdDhPIpB1iS9reH1WvYP3X5iGnQjBrftOwyz5lchc&#10;g7kUU0+p28bnmV4Q8/JSzaf+6lEtxwcylTuDaCo0viDXdtKeWaS+zm+Cvy5r5Lk/S0X6uDTk18Up&#10;8bzPofcKHOd5ELzfQ+9Z6DN1wvUS1dqj4lOxX6TtyKw3yhsAeLm/4POn7/Byu0Mg5ONw+LbBTeAB&#10;0aA+r0V3WXVibqVh/ZM8YtWqct4JfMJlbZIe8oxSF2XCTOqJyL3E//8rnVjvnv1803Wda0RXPaMC&#10;S6GrKaZzscAlmHsll3vLdf2w6KNFV+FUwHym5NFzr0QYweKcNccYJ9su5RkCHRNzPk6bTOgMKpvI&#10;ONMEy7G6Xsj3BMrFuVaZfDx5SfHJ+Ey23zF7Arg6AsTES9dlQJ7VdUOmvEi6KFn7C860tp7PuGcC&#10;W7OK3HqG5rnB1AfW7Xq6fOHRv0xLV0d1OnkFYJg7wI14Gid/j6q2l3yzQPRIeRv3hVx58zKfdDw9&#10;OyAL5Ft8boLdYgngdU5ZSS2xMYADVZGFulrKfTPQZpWQTfnclXdCcJ5n7KmykweMoEyj3eC+JiJw&#10;Drp0wnB5sinXuT/J6kwuTQe5ALPqpONCa7naZgkszzcEqyO8AYtuEkkrqUuNPjPocxplWHEE+ewM&#10;GKasJX1srBTlXCPVBIykbpSyKCvUpJ8nO5dQltKPQg4u6gXaYaWPWcEyQWIMWAKRKY0Enli22VYA&#10;0TI9qyQ6ToL6QH6fZ26TWY0iKXXdru6z0jmJzdKtx7mOCfxOxrl+fzgqcJZYJNqbscPDqjqRp84F&#10;AJlQ9BSwI+u08DGyvSp58oWpTR1rtc899zR+ZwWKOFfkefxcqu2Wa5Y0mny/CDEqOi86ExMct9iv&#10;oGksYTaRqe6Lz/Nb+lHc2rlWG7KqHndp9FmdZIQfkiohiTOrE2VHEz5SZlLDwsdanH3eJgDbYWfw&#10;Cv0IwWcWv1wtq8/xeqKF8rQaA5o+aINt2xaJZkYbDnvZaTZyb+PW0lixEoYMLmeVg7Mb224rcP90&#10;w/Z6h9720juOMYBN8fLpBffXO9p9QxeCXWTfcRdWfDidFdi6GaqyqNM5P04G2S2SZkvOm0UCY0dz&#10;qTPJCngtwJoh/yDoxuROt/iMeNgbgm8yWJFnpP5Ge32Ezn8bnbwr9iODDtSPg/9Fcq0j9WELndBh&#10;svLnVdagmCirzWgBaZPYPexYnv3F9xY8kF9XZPtnWLLO1FeAsUbI12fHvytoFGePAMsELSfAmyeH&#10;d7q2wpZlrXk6UDpH8pTSUzwhmlNmRvnCHFBpFzlXBk2DyC92Wf57+avk1qrT82MSFUZo52SA1EG/&#10;XSs+NLsDzH1+Zz+ILMmA+T53Y+oPiUxdv4hFX45xCf0xXAcC3dgNjL8vMrf85gyfp7982qKTR9cV&#10;VX1q7gGcyvDm9OXLha1QzZ26uMpck+wcxGtAXaJTjGKMDowO5gd6GDjh0zCCbNx4FmlbTv8+zwLl&#10;csqXTODMua17kH9PoCbXJnVsFZ1tE0N2EAuiWToFCH/K9HMDwtYZ2MCkcQJKe4CU+IwsiML41AT5&#10;8+hKiTvxdrVVkHEDySMXPDz5VfKI/GFFyNaWTiFhH1IvGdibYlNArFdb4H/68Vf4j3//M37z63/C&#10;tjdAogDJMSqJIuN49kTf1yvO/kVXvPKTPEsGgmkew/D1a8e3B0FOZ+gbHiDZOsc29aWSn5YwPa7N&#10;HqDlDQ23rWFXweumuLUdj28PnMeB4zzxn//5N3z9+obRgT4Ubg2ODQj9yiJB3+DlW8p2oiNfV4mA&#10;fYCUVYGoEhosmCrT6FChrNl3RWtSlUWb0mffwp/9DFEb5gSdIfi7z/hS+UYXo0pyjfOkLvZP0jv+&#10;wfY58rzPj00fLMoWfb7F/Ox1v+f3F520bPSZCIJf+F6N6jKP9b/Q+3x2NDPP5AfyS+T5YQntBSM0&#10;k3lKDc25Lc7JX1qu5Iuzgnnop4v4WdcwHyb55csDn87JuwenPrrQh8/9Qu3bPC+rbyd1ofldqbsK&#10;pHKH3DMpvgXwf8r1pvRPTJ9HPBe0fVrQPOOm7FKT7YZlGUfu++xmNFnuBy6Bmudcdy+9phuLFSTd&#10;DXe4Gqt0js64Ue9wj8ILjSl0fVi1kD3GwA0D2ybYzvDMuUMjzsDCFgIMxzhOjCj0IDpw9oFHP8uG&#10;fDwOPN5ObLcdu95CTk/cQ7p3L7RRe/80x4Xmp66CKQ/KRsq986f7vb+kzt6aBIYAr006Wb//0d+5&#10;UfNeI8SMMtktaH31s61+gvpd5yDnlRNI/Wr6kcc50M+T+r44fG1PnfGu4bCTXdX6GIAotO0EDqmi&#10;7XfcXl8I2BOJCtgetkrESWWQYj02TJdRe2xnvZLytTaHdkGe1iRUz+4gmMC1WPsk/Dy7uT4Xnvdu&#10;P573OAsU2fz3spcyl3kCKZHrvP49wZe6MnvLpWBy4crfMpaQCbLDJeLvUUAjdWlN3Mt6mqV8JQmW&#10;K6xEDSuLrfHzazKw1yemrjttCY6TeWFevqSMQBYTwZKYBGEyoEzaVmlIoJ3AsV1y2TgC8wV4KxOI&#10;9qz7AKhKlr4UFgKmj3A9H2tXqWf8zdyyZZ/l+vp6pS6YyV18hkz/p4S19WQDhpI7fToBAPX1vngf&#10;V6pxSN0kjsgaTambPM0qz5UEb1hjQFP2JF1UBcbgi8k75iltZftgOG8iM/mHe7tkidconhZdwhc7&#10;FqxXTg8of0rp5c4zeb1Ldo7geCrmhtSL6XlGuGYqrzduoou/lD9z0O6OY3TIxs4kri06MxMn0vYd&#10;+nLH/YXVm/es5Hy/Y9u3svHpH2DM4hwnHsc3xrAiadXd0Q/G1VUaE2ybsjtHtCJXMVpEYadU17XF&#10;xRHWQiREAE2i2JpI2ZBU25jM15piuwfI0llgaNs2NFGMblXMYG837Nu9dF5t2et1JlnO+Kf8d0DN&#10;6y4nWdUBE8SgG1hRkoaA6B2qr3A5IOgBMaLzZ2+OXTvE3rDZKzQUW2lAu4VpvxmwOYYaurHqVD8J&#10;LNEmkFAsLMBgCstkzGLcqRQLJLCcBgWwRQsOxOshc5GZ73hiHhdmK2s7nWC60fqADC2MsqgCZcu6&#10;OYwMJv32mm1oFyp3itCtKY3VKH86GQwd8onPcSGI8QiF07c7RAkcgG7oBpznAB4Ka86M7zODXh1j&#10;Mxq9AIm0TlpNfu56ST7BVOZzISZD0qia0sM4SPwVgtjZ8nxgdIMFMJFyzguwATN4a5XVfkbg9uaa&#10;UhfJvMyS4XlwXJ1Dr8tQR66yJiMzOuaQQq6yRXxVdq6/38mjJ7mxCggGU7MS5GJkNBq/NxV8ut/w&#10;4/dfYOb49u2NTmibAdG1/eWItEUPwhXRCY5ZTAmpPV0U7wTUIrdzHbgvYKnp1KPwSSPsokJFUE7g&#10;UYqeAije+0AIz9NQW/jO8ElDYV3HxYYMIZoZ0UKnSBNAWmQnTFJNA4vK/+KIXARsziM0AWAJFL7L&#10;YJCZ9T1zElMJ0OV38JcMasnyE6pqVqP0yKD0BMvUZqWRPxVwA2W4BQ84h+EYbIHwNk68nSce/ST4&#10;qw8cAdA8ov3C2U/080QfPSrnREYAWrpUi4R4ljWqaW6sdhYLyjLULDlNkCbLTG/m2IZHRoVj3/cQ&#10;uHe83O643XfsUUXzftuxRUbfdOJNBetCFx8odx8aZ88f/kfXYhh8FNR/DwaggX+6YAzH17cD//uv&#10;f8P/+utf8e3bgxXFmkRhAJkO/zBCMlPPktaMbSgexxtBmo8HRBS324b9dsN+u6PtW5GkwXD0E9/e&#10;HvAe2fCg8wyd4KOsKldZjUmKuhikImCFGDrnPr++4Kff/gZ//OMf8NOvf4OX7Ybz7Pj69Rv+/vef&#10;8e3bAz0zfdvMxuMahT6t6VCavOo8z6WC5nSKkK8hDNeUn3QiJeOl3jzX/qrcAzMdMhSlSFpQjcxv&#10;d6gBDYbvX+/4jz//Cf/Xf/wbfv/bX2O/twCAK3a5EUIYz5Yw2spIxbMzkTyVQJlfcBaIYIQRzvmz&#10;ou0Z2T3Hg20uRsw/32N7eI/W4FzH82Dl5ZkB6dFGJY3UdIZEtYbQfWQu1IV5ig9kmzYDQmkfIIiT&#10;SRWsmGYRAElnYpyrNIh4GqbchReoEpHpBA0AR/xX/xqzwrMlSDPAKeYMBEq+n4GDTFpIwI6nYh3z&#10;Ldk3L6pycjFk6kx/4ORM+aVVOWOlvXDWhdGxBbi8BaBJN+psqpOfZQJKOVs58vg76Mt4PzOZRnbK&#10;6Bhjnqt0PiUQzD1lb+ifVUki9bj5U7PJe62vhnzPQ1ZS+um5XAOvz6w6zscKEeqMrh/gTqXwn1nr&#10;28YW6Bb3XDPK5neFbYOxWFKLfp6PEky+Mj8TThG3WhofMSdVsDKJT6eAA2s59pVOpsNxOiA+khdr&#10;hZf8blYcAsLZE8lGrG5CY54VKs4IBlnNdgK28+lx38jIL9aIRuMyeSmicoOz9fIPP3yP3/3+D/j9&#10;H/6A18+faNQOOv8C3l+VeVJ3CoKG97UqTKzjRfn9P5O/v+SozZXmyG0+wz8gs2Vdnu/psX9Shgqp&#10;VsbyPoJWlievwRcgAv+wsFOxnAfMfTBHOZjMpsCKe63AO18qisyxzUHPiqOjWgZTxsVox1wT1GO8&#10;QIxrNVgXv1QGAByGAN9hARnY5Hnp4NHmc9wGthyGhxPqI71rjslSF8DCP9JJGhVxW9J9rE/KqKoY&#10;Kcv+V6sUA/wKxFzHUI95ogOLtUmH+no9OyrXdrrr6/UMef/+8/3e2z5zT2QEmFED0FE8hraMRVJa&#10;DiNbPCe/iFefzt2Ufyu4d0Ll3s/3lwIdEhX9aB8YzCjnkmlOZ34AyqSFzpctfdo8XEDZYjnuvgAZ&#10;3AEXg5suTuGYH6ZTlQUO6ETvZgXctJBd2baNxfjDhk8R4xKF+mRZMynZs64B27BbAaRyX9xSCmX9&#10;8gAige0vzbMzxgZDj7HzZ+SYSvJp8FbaiGmzkhoCLKUEQ6C10NUIlhojViZUsWlTIgonSyVFwQb2&#10;5tA7JZDZwNEfeGmt9C8HbZCV5vvy7wzqrvtnttBhkV1oFG7oWc1gpYH12EmeJ36vWt4a7cozEgkW&#10;FZ+PSD6GWek5k2lZTTNbK8dqTiGejJ38x6afKsdBoLCTDwZfSnC6+AQXhVvv3eUukSgjGBqBKBGI&#10;C7pThifAUkbKtpwYJ+vP93OPIAiTmVUFTQGz4H+SIJ38Dn8PpZ+xAkmSks9jT6cN5w6M7mWfZYBE&#10;JNs3x/JlFancktj38pvCZ2VgL3IAgKJvhIzRTL4NQs7AbFUQD5pP+T2pjydIwQqsw3lzlaABd0gk&#10;sLsz4Y3faaXTe9BGVrjXBAI6oE47tUnDrd3wcn/B/fZK0Is5BKTLH3/4J3z33Q9A29Ch2LY7E+Rb&#10;w01vOI1AyocPDHc8Hh2PfuJ4O3G8vQFj6os55zqPHtVLLX2nSp8CjTXq/t7Y/vPs6JbgadDGB3BI&#10;+L4tkgGyOheomqgFSD0Nu/mLPD3Oe+1/ftkXAEcQRvrfJr+e8jODzBcb2h3ZFvpiwy+ZCOUDepcx&#10;kWD9ar4YunXqUx68RUu2QFAJWEAA158KQWQyaEZnVCm/XJjsmXoborQDv5qy2xZZR/1Yaz38wvdy&#10;HeaUpF5f//7omiAIqSRZr1h7gv1jfUSq2EVWMivdQSS6dmGpnha0Fp+sSrKx36wMFcG9jHV4Tlem&#10;vVi6KgMc1bIv1jfD6+XnS6tm9fPkfiKFTuo+QW8CMCVv+iJzDwomVACJWO2oPoUo6iGuU+YAAHrR&#10;dqo5CkODwDAwrGP0HnajRwGJ9I2wS5h7tjvn/VMsFq/E1N+l9nOh/xqLFD2lvzyrjOfCa8Rfrjpm&#10;njHq1U2nfAUm4CVp0swwzhMjfU7pawnd3PO5cxXnZLLAB1baR/lwXSzWx4v+MsGD9u4dquQvutrx&#10;wXv2bcfeHJs6fAz07rjdNvzxj7/Hv/zpj/j8+ZUnOWzjEXKoaQsf0j/Wz9frYst7ykwtXmugj/1x&#10;ON6i4nGP5GtD+HjbtNtT/xCDUmKyAAAgAElEQVShjse27UY9bAOGAK/7Tt+5CO7bhlvbsEe8z7rT&#10;HdcFYnf0R0N/KNRvgAaE3S14AM+wDIsap8GVRkfvB0aPDnRRICRLF1OOE8yZtpmnLE7e+Cx7PX2h&#10;sa/ml4p6MC8gdOrY04eFJ1pNfQ6Xta9PPBf3eN6zekbe6co387vPt0j/Twi6yxdSNk25yLdWu++9&#10;jyfOaeiXyeHmfBjpMafvZTj5arWcjm9DZlzwaSqL7FnWCpNWn/0MOfYpW1B8HMjY5wTLiKCqW0o9&#10;w+szbnOe0z5M79+TPMu1WCQzkl48+VCAzWR+q973nFdUk5R1D/NeVGda27BvO3RTVugPWpWmFY+A&#10;IJKWlrUQhP1ARX6kLiJKiACiGpkT7NW9h63OapXbpsCIbmYxMhZZmfaeOEJ2MHFxGyfblDvP6mED&#10;mzbcbxzjsBFdfgLUL/Q1Zezo6k+QopG03ybYHaGnT36eRTEqOUYkEuLvaNuG7b5FxVy+rqplrzgM&#10;bh3mA61Rl7vtNxZkyfsuNLHKMpXUCxZfegiotCMwvxHn0qOiGvcj/QHlz4IXjX7kO3z3untVQU9Z&#10;1KK6Wfqb3K/6l4XGksqv+RKfygMDhbR5JmcHIUQ10w6xcVmTtXKcQLHrDt0E+8bYabvdoPtWQjRb&#10;+oqgxh5kStO2xr3omCv/Xvdk4QexLOGiXPhAnj0LLVWBrECXvLEEPKatWvzish1hA8a6zb2evJO4&#10;HFxpaCGK1T6u6oirDhQdNbILlEUSzbrmCL2gKj8W0xHKmJwPnQHVFS2+GrZO0FHY0kk/py0xFs+7&#10;0ucgwoqPnrqIOW3fhZ9V4m/sYvpZp41w5fllnz3LUa+HL3vuFSOaxThiPDGzadd8ZHekjIiYV1S3&#10;l+V5LRaIbGeCbOf+zRfWgnSXweb78EXfR9Fr8TVEEY318+XjzfllLCVpn+/oypcWG6KGKlL6xIqz&#10;isle5duqMqT9sS6ZYLpbhX78kqzhFOG5k2VDgTKmFFDdgm4DVO68ae1j7N+aKpkDm6qAzFiqTdyR&#10;NJ17PjkvktoFq82R9/J3PwDgysiSpr5USc2c6jnOkkN8edlPEewvr8Q43G8VK962Dbf7HbeXO3Df&#10;WW1yY4dszUJNxnixHY/w1zH51UaHj+yCAewi2LcN98Y24iaOFskRjkzOJS8Wsdpv+jNCDqhiay3A&#10;mCgdrYlOeottJ1smUJOAzgm0TJ3A0qYwx/1+w7bv0eHC353FFaiZr215MHk1TApKuIcDskGbsmSp&#10;HaFQORWj1qC+Q8xh2OC4QfUV2/YF5gOCB4CT/FACdaoUgBIKSb4X6X7QxpChW8cYgj4esLHDuwOt&#10;QaxBRuQQSkPzDRs7y9OMtwGxgeYMfAOG5tl6YFZLZPZ+lB1XwVqKNwl1NVYmlnM6raKoPRSZIZ3V&#10;Pb1snXJTKJmMBpET0GnwbvBO8KKH8cOSqtMRArAijp0Gexw4FHi8HTjOHsoi64R2cxzD8fPbA//7&#10;P/8G4IS+NOi+wWTgOB5g5YATqop9b8zikUADy0aHp+Qh9PB780Cm6mvOtTYn496c9mDKLg2FddeG&#10;gQ27KIOdyURirSSEby7xamww2AgKVY09Ag9o9w4/D4hJOBgmUefhKZO9BE3+PYFFFya0bPc/8Jtd&#10;L58ypoy5laYR+x0Mli2LWJljU8Wn1xf8+P0X/PDdF7y9HXg8Bizo3sE2w7MlUUNLpFdOxhwS7SXV&#10;7TLwdVzrCw7QEEjjsl4P4RRaxXQSRXbZUl2khNz/wXVxSv6igpDBk7Ui5UdPKAkHh0HDGcFWi1qK&#10;ffqBxa9Ka51dSiYgeIKrgEHglSMGPWW0ao1aOZDORt6hhSAKR6W2+bGgyJEGA8g7206gprSsQue4&#10;BicQYybsolvHKQy1dxec3XCcJ/pwvPUDb4NBgTNaoFc1zT7wOAcdc9FKVR0QUWwqaKlU5OPhVZ1l&#10;2ygw15a0okoDY9uhGzOk0+HQNra+BAwv9zs+v7wSpHnbcI8S1rfbDW2jYWIBoIeuAIYPDl8ZXFPZ&#10;8uUYrOd/pRX/4O/pdqpvkt6BUmaRjmYDbDAA+u3o+Pk4cZ6Drc6/vWH0yOaUDFREmW0zjN4xMntk&#10;YwBAjIGU0TsexwNv376ij4777QX3FxrQCTi8zCB0oWyvQHYY+xZVBuCzqoK7R6VLYZUTEKhnnRU1&#10;7vcN33/5gt/9hiDNX/3qRygE37498Hh74Odv3/D1OHA4ASOqTqXGF4NryXjMYD2rgwQw8cyqkZFI&#10;ENU5kg1kpWLE0QKujlNk5ZNFya+/LQIJOmk3DWcdTJZ4ve346Z9+wP/41z/hX/75d/j8ekcXVrMW&#10;VWgogrYAnXIsqUOnrCr68aCRJSAFp1N5GFsw9tGrhT2BmLEe/aSDfAyCsMxwnicejwM9wLZZjTYV&#10;3R6B623b+JyIFIfkXHIqUvgaZgbTNJKmwc15sMIDK2lmlUrS0jSu1ipbF8NfUUDOOJqAo5y3GtUl&#10;+d2CDYdROsqIfa4qTudTtEC1EUGQwc/YrCKXToBUooH5vlagzsq4XA34kUZIWJorvWWG1KS/q9FI&#10;ZT3azLTkQ2SaPAODxlYQU55dvhd/5TOzalUBVwJA+wsiNenekj/LBGxm0IIfzKpHPs+T5wEBLBMR&#10;VlaZxL7K3aJ7AXzRrdIgtvVczhutqsblbSGfZbJTmpyxfPlfGj8yW8al5gAAUKDpVjynbPXF4ZMy&#10;fg1+58ew7G9mmEo6pMCA5NQhMviXiUyxfpjB6LVSWa2ALectrovDT3mOaQyGflgGncCHwyOjsUCl&#10;iy4eGvC64rXAOc/Vorvsc84DV5r25/dXGwgoQZtkgvUbsdE5Xw1d50Ib0lDVucaVp6/nzQFWLFx0&#10;tHQ+1SOXlo7pqM7fAK5Oo4Whe+luy9rVnOzdl5Kv86VRY+oynR/wNPgRlamuQKarLAteuOg46yPy&#10;rGZbl0vwCgRQkvddKyTlZ9MJUMdAImiN6zXci1JqaZez3CN4MccRtmzoF71PWTifj3eXh10xHeyj&#10;+CAQ9plIBYrFmWjiWQ0IQFXSjibZHi1d3vOdySUS/FJ0E689644XuvN1Lv39ZLDKg+WpH+ipKy+4&#10;nMNYKE39fqENB4M0DOpZWDYGtaXFYQBJWtPLemfGe760VhN6BpWu411WB6sXmQX/HRKyGClzZO4b&#10;HJCmIU9YEVGCj2OkDSolAyzW3t0BvVE/hkNGVOT3hgbF7gNvAVA324J/R7eEsNdITxOA4nBkhXNa&#10;RgRbSWuQwURfN4vx6bQzFl4w/8/ksrJWU2UqkRmAPqEvppvjHPTfGPOYsEkCStLTFOvn3Gu2Dk8A&#10;CyJxi14kntd4X5VJfACQOhBQfiFogysDDh6BSYjDBzdRNhSAK/WE0QdsT15sEygWZ1VFrkDp0GES&#10;MJ56WgEvlB61i6z1UXMrNXSxmz2SiyyqAapEu1Jb9c3wMkXli5IsogAiqSdAQxJ7wep5ua45DkcG&#10;p92Cz1nw4ESkVXJvVmhr5eQmxou2bb22ijXhfBLDAzBnjnjHaSONVT/JrNAptklZi8DO9UToOWxK&#10;rjwXY1Y7kCsz4l4F4BRwaBMmEG0RrjJnVwfdGEgeDFZ3G+hwNAUe1qn1SCSKA3A0wA2CLWRG8MIC&#10;wQWNjpQV10viEIlM/iThCE87l90DQkbk3LJ62+WcCoCNlcKaQ3UPHWBAdIMlkDEqf+vWIIguE4Nt&#10;5ba2BehlAH2gocHHjt4H7tsL9u0FG3Zo6IIKYI/Wr7f2AjEtwMXpJ/pbxzFodz264zEM5+h49IFv&#10;j4HzceJ8O/D2dkB1m7qDW4CMFz4dXU5EBJsKxAbYbm6EnNxgzjbtwx2J1jVLnyq7WVmtWY/14Tli&#10;dVRHRnwtZHTpG5K85KpzQpKbPV0pU+t8U1arRiyhlPQr+ZcAEiXQoY5H8CpkNELI1+KszrvFGcC0&#10;TcuXmTQa06RufdWM6zj6nLukz738yFHNSKeOkGC2IGKklzlpXkJn9UqYe3+VjSAZX/HwXzqs8XsK&#10;6kY+WCFVAGTbd+pR5HUaHUVEWlRjXosShPwKHT/Z3WoSrlcF8MIOmzrK1FMk5XDKOUFVxpxrIsho&#10;SwbEk02sib4Jfq2vSo7hGXBw7VKU/rocc+l0QLSAnvTf4tym7tnEsamW7WVG3XruHSBu6OcJGx1j&#10;MOG4kkWbVBwCyDLUFnGd6RFOMyoDfFLnKQl0OTQrbRR9VqYO6ZrKbdnJWPgiP8bkrqpbFfyCnV1O&#10;duTyBACNSOaYhRcKdIKU+/FaETYXiMdZcEXkxxkyAMKiGmVTQyMgqUGngwDHQMinPeqg/0tvLPpi&#10;0a5wa4rvf/iCv/zlL/jTn/4Zn7/7BAdYmV2YHJMSp0dXmg/ysSaNhXzN+c25U/DYGNxRaThM8fPD&#10;8F9vA996w8+24c0Uj+749jjhZ8dmBOaoOFr5yAn8auJ42QRfXjZs9x0uirYrebazWt5WSRPsjqW6&#10;YYS/fxgrOffofsTuxKw4nMU5Mi4DUM8YbqUfWQAo01/Kjo6+sMG0aaTOEWUHqxLlgUh/p4etYCtQ&#10;s/SU6VvPNU32P22nmTpa5A3GEle+/JE9Oek8P3vhHMXH6++4+UXtWh4w/UD+9N382Pu/00eqkPLD&#10;IeiXoZt5Vt0dFqB4JoDhogeKCLQJBqZM06fA/Xzu8u/l9ZVHXuaeRUnih/aZXO7JT0okYyl1cdUA&#10;C6aM81rbXLuyjZ6e+052XFev+Ebacam/x5dqT2ZLYZRuOQa7UBLs1WA6YDrgYhjaYTB0N8hQ3DaB&#10;MrhKHrNF0QCgdKCMLWSsROJ9/hCA7zHv5OFlzf03iZoT7JMrxf8nSKX8nPFcFXYPHLmniMSsJjzr&#10;iuCnlOuzHXt+/hr3Gu44R8dxnqy4mf6FLQqr6Ibb/kIQ40YNq4ni7/cb97P8+pN+am7ORB8fT+dF&#10;Qs7nfCvxbOGvqUMs9Cxh+wATPCmhvlzi8sva8EYE8hbPwoxVe9lWXvpEAlgdxs5r674s+5GjmcnN&#10;mfQ0It5EwJM4KzePPsL/QrnIghsGKVqmTinKLpHludSGW2NRrdQ7W9hCafsRQAswBubxGQ9abRVj&#10;5JgnPa2IkamU40mXm/qhIKq9RvykOEzqA7GugunvTj7vz0rkomc+jWClhtAx/LrHjgDaJW/NMccd&#10;Zfq+U6dNrT/fawily6P7JABXpa8qu68K3lWn49ohcsml9Oyqzh+faZo27Kgxz/ORNLPKv5pI+YW9&#10;bK2pg6RNPOsaThmR1/QrUgJdfda48ClkV57cK58rz7GtyfDX57g7q8H6NY7hwT15/1AUZI61xuHO&#10;ZNd6rr8b6zsB8aRj5m8TdvBMH8HVcAk9oPASJeCLHlb+ojEehheyo0auXTwz7+nPMvVpobHYU7lX&#10;630+AGnmvZj0mX1JZ1Ib0JCV0bMrG9xhJqEsxQ5ER9m5d8sccv4xV/KRSMzFpINMQpfoHpSX1pAX&#10;3SHWw6KAg6iULpG8IfXBnl3gjANzZaI6tob76ws+ff8Fnz99xqeXT1GEUGourTXc7ze0vaEPQ1Wc&#10;zYSK0cOmcdh5TBIaBrHsLkaeMPpJ3ijpV10ILs4vhPxs21vttTsBmsPpN9u3bV2epQtDcnLiuBJj&#10;IZFQnXxSS59BAUsdjv12rzbt1aFOUqa9B2qKCDZZdzsELGkkFnE1CNMhcjlok2BE6ORu7RNa+w7o&#10;Jx2iukGVjuymB1QMA5l9hvRLsyoCWrSPJLAELtH+YMB7B5Qgo122wFU2KBQtxr4r0B1QN7QAaALA&#10;Johyp3RI7k2hGi0MxJAthRfoyBQswZSy1XYJGPEgKOM9QjyIhzIvyVKW9XWUUugO+BBYB8bp8A70&#10;Y2A8OraWMTkChsYwmJ8Y+sDpgoec+PvXr3gcB7MTW8Nww9e3B/QE/hOG7192qDpufcP++Q6o4+1x&#10;ckcdUCUD2IztXzbs2DbBjsxWEKQjykMZS9lkCKCQUtFHZDaLsL0GM/cZMOkmULPIOg208hZGZqyO&#10;svcCzBpBjPsWoKUN2gwtAg+OHlmNJ/w4IRvbNlYlzIVZAZgOwHzHS0TWq6WoRSYus3Jp5Jp4ZFcR&#10;eZ3ZNAKEYzrAvoi2J6PTwRCMo5sxu38YZLBcfQOwa8Ouipf7C15fXtEaPUxM9krAlZdsyuHVzFJO&#10;lS7m67TfXekQiT/i81ZK8UUpuChR3NMUus884Vmhfi+F10GEuIkzdFEpF6a0OvJQSv5URmq+8bwE&#10;0NDJuoxFUpEL2vX1WzGk0Dvm8oURijzrEvNN9X4qikjjoVx0CcllaMXTWCjF3wkUkqz+Jwwo6oYK&#10;0KUhKBp7b0Wpw4AO0lM3w+M88XZ0jOZ49IFjdDxOGmnneVYLrKMPHOcB7x3NLSp1kPlvoENc4Axi&#10;hoNdBO9AmpAYb2vQbYe2jcaGrPtI8L64Ydt2ZvC1VlUPt7aV4mDhWHI4tBSQuXf1jzQURJnQXc6O&#10;Z/KKlbrobQ4onXd0ljCgtIbTxVOQxhlJPu0EH55nx3Ec+Po48Le3B47HgW9vD7w9DgaCdSr3CWpi&#10;xR3et48xFUcD+sH218fxgJvh08srvnz5gvvLnfxisMpjnhVmkN6g2qpSNCvITIUxnbcFVHYabk1a&#10;ZZXRK00A7W9+/Sv87nc/4aff/AZfvvuM8ej469//jrfHwfnaYDWgjUplVoFTn+e3wCGGAGfSOXwG&#10;/Z1nLyUuMzvhCxMrnsI5MOtkvN/XRWFeW3R57J1YyGETiDDpYWuCX335Dn/+w+/x+9/+Cp8/33Db&#10;FZDGqpQKuCwVVEWi7d/ka+PCB5PZBh+R9LcywHweJ/rZcXZmyB5RJfNczuOIbNwZ1HYqtyd/3B02&#10;uH6qcY4gEdAbRdNZqQ8L31WkQriAxmCX8TtmNhrbiaf+kkrkoqvkphTjTZmxGpP8SSU0gX2Z+SS0&#10;aqHD4YPyPyuqpRS9gJqcANtcU0vQTOpYZnP907hfKtC5O6vPLg7RlG3PoJr8O7Myc15rRZiktwwu&#10;tdaw7zeIoBRwADDvSxA/wHsxH2BNCllE9AVAm44xXAzrlfbzs8Nm62k61pb1gwMXJ+s0Eqf8n5n7&#10;ZdjnmlzG52U41oY9reMKhnq+ghLyk1enQOpqqZtl9UtDGKnP95/7PYN26UwQ8jXPtgzzxuWgK/pP&#10;mcG9YvtJoBmz6FUbTAiOmnRD+V4yJwFHH81cPq7Il+cr1/WXFbVlPZ+cJ3NNP/jGSi/hDLrW+w5H&#10;hQBt37Dfb3h5fcX99YVZ9DYgIS+6Z8U67llVysi2bkHP84ETHOfu2KKadtmVwUNWPmuZBJiqjsfg&#10;gCponpmOcw+mzvXRNR0hH6xqOl182gPrd1Y7wMZHukXQGgguXEGhFcARwSb6i0DNuYdWutTTMgJO&#10;S6KevdwnnV1aFUfWc53A++szZ1bvdc7lXBIn4Ho5X26x3+FAWAPGAAOZ3IfQj3HV4z3VYSAqGsTc&#10;Fl0BmIB0G8Hv4+xY8DcJZUlS9pTM9wu9r/vH+9oC1IzXgjbTxquOGoIANjiidMY78np2cq4BL67h&#10;9W9fCfCyfzHuXetYJPhrxPli8C510JQh0x9BWTITH4p/1m+HY56bNBiT5lQB7/oBD4n1cIfbG304&#10;G7DK2uKJFXBvwddC/vrqwCJ9Wz1IawVndWwAchYtsxmLRxAoHVVaHog8AxXoU/L7bobTBs5xRsWa&#10;AVFDG0wAc83sdEDUliLJstgIOeRZFWnhqOtWBuZQChgF3eBtB5RV5w0nz11WFseih8GxaTgyyqbO&#10;gIkQnFkcWwjEAsK/wn3WpRpn7rlZVEOEYN/vQV/KxCwbkdfS4N7weBvhTIxbuCbzCTsu9ZqpFzH5&#10;mPwltjaoJv+Q4hW+tD4PIVC6A0A/FwCMQdDIHq3GR+i/2qTGYYjNzwMTdnjBSzRaePkE/NhIW05K&#10;nwIAHwme4XeGJd8GCvCgrOTSR4JGeR41qsOP8GsXUMYUVj49Pq9nQDXG2AdblVk4jiHyLiBFx/ls&#10;ee7ugFEGNwhbkw8m99HHzi+qgiDM1SfpAAMRwG1T+B7APTdY7xWUpq1B/tJkw7bt2LYNXUjXinA+&#10;I0BnQj4/rE9dM+bsbkFjgq3tZeemvsIAIvnG2UNXHsBpUo5tFVYn+3acxJS0hpYAZA8bchi8gM4c&#10;Qh+0T8dwECcabcRj/1pjkqG7Y7AdCaylrD8BN2yNrWDtcDQozm8df5P/ggjBMq1tQYYKs/8Hut0w&#10;zOnD3ti56NEJcno7Bh5jANsG3W7ozrFhUDUf5wQyr3bgZDdestbFMTJAmQmOyUfT4alT0zd3qFsl&#10;hWcok2r81A9GPS++WdjD4MPy3r9XoI4y333qKc5xC0I/WXxwEwg+g8nkdznC/L3oECNAx/G6Bg3M&#10;VVofnK+kRenz3Issn0UF2z3WUQRL0hn1EHbXSHmVhROsqjSn/0E8+XroCOs+ygQVrGuV7HCk3hj/&#10;5evIMXuuf6yxyPJ2/euiZ9Y3lr2Q+i+TWb3em7q5FG3kywViDn27Vtm9QJkXX21tR9CbTLmQgK8p&#10;tZZxl+646Mt15GeCAT/ul8+VDNLrWrC7khQENOPz7qyW3cBiIZK6lHXAmLybOrlFRxjqkT7pClmN&#10;NEVaVjtui4ibwBCOb+pF1IV1JdvlmjRN/96TbukeQNPJ7/MyR3Rwob+EAM1e4IveWT0TAMQJiC/w&#10;0foMmzrA5EOYNhkmPUjtC3lT/kQFEqQXXRY6FqCqTyLp36des8nkWeYG8YGX+4Y//emf8ae//Atu&#10;Xz7hyAqgsT5hnkcyTvDNd+u7vO6GDHaXPyP02AK7Q2Au6MNxdgIoR1RKHqt/qGy4CWCDkTiaNry0&#10;hs/3G3787jNur58iqYa+qpFV+SSAfGnfhdWesafulAEQwIT12jdPTQhx1nIfYs2Tjn0C+EnL4eNb&#10;mVEZaEkCFmdHYs0mn6p1NJvyuPYSeOJoQYu5H4u/bMlGtpW/IMjuefsu7ztmMl8o9vX6044vLyTP&#10;h097deWfM6ZQi3n9/nojOGDr+1LrsH6PdlHsAaZMTX1TnRX5uw2oO5NB6nlTjvl6f97gH6wQLvyh&#10;/B5IWzx9CRpymeNXkapkGVOafg5ITdvzK6H7iVO6cL1T1sT+qGLTVmDh4Vayr/cOFcGmW4BF1wRU&#10;fiZ506gx58oktWEWeLiuwJxX8l8B+TKu+5yFGHQKmpBDWjbcPE+RMLEkC6+yMCtu3dqGbgMYvegt&#10;K9k3j8pelt2lIvG3zcJMoo4NDe4E83LhM8bN8Y/BmMHWWpHFTA2JsyFspb5tDdseVbxE0WSDwQlg&#10;A9D2HW3ptLACUlJeWx94HA/c+wHRnbGPkPUpbRMs+Y48PUfEMzBsIOOyqQVMX3jOIL5RtEy+CZ8a&#10;oy+fTT0xbZ187vRtRXKfjEp2zZyWyUJjr7RV8qePKHATvmJRgZ3hqxqTt6UeKBBWyIz4jTZd8zI5&#10;fwBSyWKhN1dcM0CaoUOyuNcECbo4Wtthwwrcej2rRQR1Zq4+cAGzWdKuSNkYxUFgZbsVM455+bCp&#10;V8aiuWWXR0/VFYkZQYqW3IcAVO1tL/1ujFEd7VJXTF+9B58VkehYEh1lO1A+K6SfUyJ+TbA2E3eD&#10;jqNqX66/+QoKz8TdyUMqvrbwbH1H1Nf1WaVeyYV6X6574LTtLNcF8/e6b8lTnp8pyzMqTqGLLjfF&#10;0uUfGXvJ+fvye3lAJKOt9szUbanfxkp66HOY9AeZcynVIp8RbGkWgVseGwq0zOorHFvyoYueoAuP&#10;kWVssSaShdt0HnJP3VWwbmXqb+5AdkD9RZDmMtjUJWqcQPg5pkxFVK310AEy5icGZGIdi1gELee6&#10;aoxMGNedySlAOjATF8LxZocsrry1LEaYNho/mBqTlA9/ypPJNIA2GMeGSPg+JLpRkDcOn3723Gjd&#10;duz7DXcRfHr9hO22Y4vCU9ttR7uxhfm2bQAU/Txxno9Jg2b4+vXvIX/SB+vEVHniBoKvjIHnzhgY&#10;VrRmmJ0nW2vQbWPCekPIOe4ZO8K2AkzmWO77Tn5TYHkHIFFRl7w5fQD0X0kV6hIhr0bwQ2JdPMD7&#10;UYBxa9dzrVJ6Ro65KC3u+a71eQrTckZOtZYCTYjm9mSOmemeDA8O0Tu29gk2vmHYGQSjaM3QtgFt&#10;zuqRMoDWCbJSKhDqzETLMqX0vBJNO46jjGKWMlUKMomKlgKYNmw5CzNmyfUB6wM+Tvh4AHZAsKHB&#10;IDJQzTndJugoDdI4c8FNY86OjGpnfSCDU4mwdLbH/4Vl76m8NohsUDE08ZpnU6LHRbmufZzMqhsK&#10;tgVjRqK2Hbrf4duOtxGAvjCu3YHj7Pi7DUAdX3YO+XZ7wcvLC/b7DacdEDmggnDMKrbGVhkAnQC7&#10;NNyE4CyzVPg8eJ2UMmgIZ6FyzV2ZrQ7VCGYqJLMdh6EfJ3o/IQD2rWEDcGvKKhQqzHIVMqBNHPsu&#10;2Df+NGE72QMO6ID2DjlPoJ8QbbipYheBOPPTTGJHPBka25J4ZEfTyp+HoJTSyAYtFHwKqxAiLgle&#10;mDZT3UcpTNS1mPgM9gdoVQZUG+63Ox1G4Hk6zw4FcBwP9H4ymGWDQOCo2Jp0lxnrF5BEGcszp3ee&#10;52Wsi3I2FbTF4bpcz47/4CdklsHkpyjLeyXfvgI65qfeC7/1s8//fvdpYSa0u0TAlOeCkk1L8U+T&#10;RZDg4hyvPCmPqL2dyg1P/epANazOztLqlxXO4KXGGU/g8jQwJcYhEpX8RMo5IxGQsEXww5P7RLZf&#10;kCFbaADnGHj0jtt5Ai6sXDhYYfPI6n1Roa+PwZZyo5PmQkArspFQOl8THMYxbS1bSocCFZlfqlGa&#10;vyXvDzWBqZv49HLD5/sX/PDdZ7zcdrSNVRMGBNYamwNmgLzOWwKenwK+mIZYLA5p6dmxAqAAT6Vo&#10;r7THx7SoXoOqQOGhAzgrCbvWWp5j4HF2vAWw8uvjwH99e8PbceI4wpGbAVkHDRFjIIoySiAbq3n0&#10;HjLsHHg8HjDr2PcdnwGWVvkAACAASURBVD//gE+fPuF+vwEiODrvPXoHRBnEEwaLWKUigwgEJWWC&#10;AoURP+/OzGxRhNw8AQBbE3z67gt++um3+P3vf4cff/wR99uOfp74+vUrHo+DoN5+slJQVOwxp/KY&#10;hkCJw8rY92uL7wApZuXICkiZQcqITkV3MhJmbE/lL4HaSCecRnDTJ12oNFZXgQT/Jfj4037DP//2&#10;N/jTH36Hz59fARmgm9NLefcI7Kf8nHz0akMkdeaZTNBpVurq54nj7cF9s1iL3nFkVc1Ym947RsjA&#10;pFuu0XQmiKPKuPOsBXjIBiCOBqvz6lExMw1jZm6HrPaoDrAAI0Qpi2GzLYr16KdJqwveLLKdlIDm&#10;NDZAOZCt0/PKlh4roAN2PZcFfsR0vNiw+u5aoZDOlMXoujgZcKlYSP48379UZFoMrWdHrIhc9sDD&#10;u7R+p5ypTz/b1kquq0o4fbai99Ez+L8at3lPlF4wnUy5X/xoggd9nT/m9y5A0gg41HoIypDLIxZP&#10;nmOo9hAXrjqfVYDd2cKNYpPGrskCNKsH5FhB/al4Na4H6bIXHoEV1BxqEeoW87N5zbY1HhVnnsHI&#10;l4fVZ5+vdQ8ShFROk18w0tMRl/v/fMnyuRxrBpPyjLQAOOUpqnbMqWrbdHqnlb/uvz89r3Ywda+s&#10;OhR6jcRONheIhf4RfLJhceiL4/SOTdl+3i0qRUfCQfILbTufXWYSefMYabyuFRFlVvTI9duWCqXB&#10;s9fVm86hPBQxubj06VyvROaYAMDLviy0mpm1z2c9PzOWvb3OkXRoMs+OL++JCLqiwJvPwZJL4GQy&#10;h2Waq/6cY55zmDyvFS2NMZ4qFF1pN6sK5xyBEK8+Afv5mtXz4/wV4JDSL+2NaqeynhXX5ZmkYQgo&#10;B2jkwDxaLEfPzhGBhzEIIELLFtoTqMn2TIJKXoIHUOg6p8v8F3B2XtVWVhVAVjWdhkDaeAkPeb78&#10;oqPEQY3XGbCeduRI+o8hVeUVQWSGa8ixSasF+IXDca99TL2gBa2JAF1PZGUb3iirbsb+xZpp8OsZ&#10;4OI9xjhr3gCqAm5tnl5dQutquDtG8hQLy9Qx9Zcyo+JcRoAsAyfke+eyN7aSDmXHpfJL/MTcIB46&#10;KfmnCem2Y2Ao79VedsBZjRvCrOgmgCfQrUAWqxyM4dbY831BJY7VzBpGd5wOtF3w+vkV1huBtnDY&#10;mbrOknCQdbbEAl0XyXwSOETMQB/paa1IgHIQAo5tiwpqvCHSYVlOwqy05A1qgk0b9v0Ft/0Ttu0V&#10;vb+BlWU3Vtov/Yl6h+oMytZagMmlTG6a+nuC2nOWQGOlq1yrlEG1EIJxki77sOosogL007k/0RIw&#10;eXn6khDVNNu+gUCLSdcj7LneLYCaPFz0iKTdzns2bZVgJmvltgiGjdHZYt6j6kDPQNGOXZXJ3MIq&#10;nsfZ0SMIb4iKSQAIjCYfGAvoR6O6G31BEtXz2coNCNB6Oqmj4lDa67kgEkAYIALZPRKDjN0LxK26&#10;48gOdiESgnmtD2ijH5a8YJSMFVX4rhgSiYXmpC1HVZRREXQbpbukDlbJKSLYWoQLzIIXZxCV54m6&#10;QiarUedvrdV5+3awY9O2b/W62QibcqC1xZEd33fQnoiJFN8AUj+SImdxJ3jAHb0fgDv2ndUdej8h&#10;Xxmk0m0rebjvt0qsh/7fsPQhtAbZdrCTEd9/nIYuwOt3X/D63fewpnATqG7w4ehjgn3Wk2Ohe7dI&#10;XocTWOZLdZAmwOnj6VxNX9WWPvg6lrbwZD4oPWP1gic95UsSicvOgG0s5vTGrcELzIXGDM6ljpxz&#10;8jhf0+6aek6OptpzukOEiZYMwNJmV9C+sQqoZCWSGKoDiAIDuqH8S6tuIMAlYTuD+yYS/GK1U6c+&#10;dr2SVyaBZW+L6UdNW2wCEvN7V50T9a4gOxRkJzbuTQbyvWTEdT7r5i77YWDwp/TMiyJZ/HBZlEkK&#10;YJzHFv1VMGUReWHKTg065D1KbFT14wzoz1Mo7hU7rfVcdKoo/xZ/a7yz7kv6ebNQRATWc5rqcFkS&#10;Mpz+DbaJHvTrpS7vs31zgttVFDYGO5wIWDSkVfYYRthuOZaqwprnQgDXWYkKOea5/L9wcc6eumDa&#10;jqHLpe3vzoq75Q9xJh2cveMIPx8gsNHrrNnoBcCpAQRtj+XcueMKaih65v/oA1sgZxJKPoAClhBh&#10;SLCP5mf4mkGgwwAb8EZZakF7TYBNs4l3dN5rit/+9kf85d/+jN/89GvcXu6RXO3kU8HUiyM96f3v&#10;/517UloXkkGaB18O3/0YjvMwHNFB6ejAcRwhy8dMYi05g0gaJ8C0bTvum+DTfcP3r3fcP98x3FmF&#10;vQtOj2C3yNRrARY+UIHsDWiN+nGLJJI2z/PFLxRRSAuGVXIhdZMEmEYlMPqU81xy7RLMqVGgJOmd&#10;qlXoIgt/G+H3nTnG6T3JS4o+0+RNOio/y9M+5Wu+2AAfXe/PkE+yDrvoeTT1twP0j08dez1vuZf+&#10;RD9cDk6CIAW/jONybnNuNd8cI0chEiAAk9D1GH8eHl1WomBQ2p21LkL9pTmiY5FUlaYZL0t5Hec3&#10;7KWMNfE+qSNRzqkCEnb5KgUhU9qX3Ij3kv5Tjs51Xlh7rsMHb17l3/Vy+EVvYTGVaUOwEtbO6lve&#10;0cdJsL2xAtmmyoIgAoxzL33RbJT90tLHHYBJaa0UkzBl0drUTcl/aSknqHEeE7n8JO2sIOUEwqoo&#10;WKzjxPHtDed5ADAWai6wJnVttdRDFn0DtG9YzdGAlvE5xp9b2/Dpuy/49N137GxHhBurGCt5wRkg&#10;REX6RCRiKLHmJAjiNvKZY8DjmXRjMA5rIfRSDsE9i7zX3k6wUL4cp7Eqs8WaWerpCb7jvZN3pE/s&#10;4ktbrmd/0LPfP5NEN9n5DPeFvmcco4H/ZhGNk50obPq9TdLeCCCdK+CCpg1t36G7VhVNUWJUOIrA&#10;l2xMFuxjQAFsbcfedlin3qGhoKW/ucls853ARTEWNfOK98cepK2VfNataBBKSK36qPjLBPp7JVhZ&#10;8K3UZyQrKM4tjVw56kN0HTjlk+fYL9td/NXhOM+j/BbE/aSuKbGm2U1l+o0QsU/GqBf+YVMnZTEg&#10;ZXEwt+krVq050qeAiGdrjSMr4NMcssvg3T06n+hSJAUlS+AoH96k7/l77ViUdhH1bY9iblNWpZ6X&#10;a7PqgXNM87Ml6xxw8yjec/UfFc8tze1jHSnPl/lYXgMuhRKAKFCHuteivYdPq1BSJbfSXk3fcVBJ&#10;jS95hIiwop8vNk8ktkqA8TJZvipPTokLIDvrpO+BA5j6+OxkliyoVuRZsZDrS2lvSeRaWdhmWZyJ&#10;t7BpviB1GZ5VhK7H5YgOflnkbRmj+UzyFpGQN5n0HXNcEkVak1xEABJ/T/pIEhChRTX6kmwrHnLJ&#10;q0POMRxH8regzqMzsUjd6W+Lnd+2htv9jtfX18Ax3PHdl8/Ytg17JABkpeAeBYe+/fwV/TjQT/qC&#10;iWuMKu1muG87ZkXXUf9OQLaawwPADvdLDBAA2v0GGwdUle3Ubzd48prWiBkM+noGQgsEt3276idO&#10;na01DZ3hLGJnh6Ms3COzOIUngFORereI4L7Ne3vsr2AWBKrXFln2Hqi5HOhJ6MnI0+CU1ZfOG4ai&#10;AM/sWYIKRXaYszS/ilR2R9sGejfAO6Ad0naodsCYRWJIxicwb+jWcA5WQ9uDTBI9zHGxFaWHEzTx&#10;HgIC5AwEO4grGrQAOU0IUjQYugWjnoswFyQ2BZgO1DRymLkvizCj2ZTMhyCrEDiD4xiDFSjgDYob&#10;FAaVAZcTAsOmN6go+gk83jq87fB9w95u0P0G23ZgrAErhQur0519oDdApOF+f8F3333G/nqDKzC8&#10;YWs7WlPctju2RsdqEqOboB+pjPLgD5vBHlGBq1YWEo3OyGB3gz0GMAa87bAmeMjA323gf/38Df/z&#10;f/6/+Ntf/wYbhvvW4D6wYWBDx66KPdHLjUCbsFOpqEYG4ukGSIeOjtYHWiggspSbLXKlhoFpsSzM&#10;PAVCMfdVi7w6S9LQTCUimUYpoUEbq2C1zMCO0yguUCg23WG7o986MAzjPPH29gBs4NxaAH1OOKIN&#10;FHBhVJnFV8Kuts7DU2lzKk8OysshD4H1fD07iOJVCo/IFK1siHjG1TnisUYfAxkWD8Bi2GQbGvn4&#10;O5jodAEIWs6sZGkQbBDsqLZcwkyA0DUrQ7iyEqaMXmgD0zktEQRd8kpzrbKdz7NAL8UtFHnPapy5&#10;RvV2lMAP44iVqEbRTz0piE4QThPz9L0CQFWSeTsO6DeFbILDBs7RqYB3wzgH+ujoo8P6AbETbmcE&#10;Axq2UJBVgg9KBgo5RjQJQzVap6mwXXtlihGwiWjl5aJoW7QVcuC7lxd8en3FvmlqCHCwPQAFXipm&#10;yyq+o8snGn1Psu+MtWlgyPvPeVQvcfx/lL3rkiM5cjV4HECQzKzqnp77aGYkfXr/51pbs11Jc+mq&#10;TDICcN8fx92BYGZLtmzLriomGYHAxa/Hj8OgWRUIr4RR9cBc72Qr7Qfe9x3v+wP3xwP348DbfmAM&#10;MigXr8aAiAd8o5FJJKG4nUYfOI5Hrk0pgtfXr/j69SteX18d/MXWNZHkDxmWoAhzfVya92/WuBOC&#10;or+IoTQm7ovQ4D72B3R0vL684Ne//hF//P3v8Mc//hE//vgDAODxeOD79+84+g4pBcPISM0WaX5m&#10;lPKMjKjOpDSYiOtHR++DbJJHx/v9Ptvi+JjD+aATvwA1Q9san2SKrsVIWt2AcHKo2VF8PCIM8BKI&#10;C1xrwU9fvuIPv/0dfvrxR2xbhUFx9AcOl1dMSHvRCcgoPZlPz7IoA9lEMDHpP4Yn3gb2nW3t2Ord&#10;ZsvzfuAYAdQ8GBCyDjHzdlsOlm408I/HDnTDJmR66I+7s4yH7FuDZYCIV30iWFYtA1oEMowoQUmH&#10;RrVTDAYbRCsOPJ3naIzuMssTzxH4g8urZV5mAsEZCfTs1D3PJdsGmTMUjScGwpCVlp8JWRtB0khy&#10;zkD12Uh/DtbnNsq/fiJElu+VslQ/VwKfS/WWQGU+B51pBwgL2dlj3/OZq8u3M7vbfNIYzXm8+smz&#10;nJz8BL1WRJJkBkLywtOBPenm+bsE8wDnakU1ZAvRNP3D4p7ff57FaRMtXur/MM+pU9OBXsf9yzrg&#10;lHz5BRvmf3qFfl33Lq/kDGctbBrJAFAGzM3DOab5+7Ab8nfwfW3evhArUKyyLQMA8T0FlASfmxne&#10;Hs6Q70EklajG8/HrtM/qEpAEkHogZ8DXjfZnBEsNOnomna6XjUzVALR3skTB2RQRLVQkz+rQuX+e&#10;93UEtDMoZxOQ+rzufDMgTMAKvPEv5FaiHRXXOQfRNNYz/nyuQMYZNBn2qbkvt9qhDOauQNO4zfIM&#10;ccaW351+r+f7fQgqm+IE9tOne/goGXA7yxvqy2Ce1Hx/BWue5Z8+6QtJ8IwblvyUSepVkULmixGg&#10;W0DA4HwUv6UsSJTdyGCkoGBEoE8MRcWTRcGIXPLcJtu2syxX9594VgrWvRJrQUbms26JJDufHydd&#10;lnMCP+WxL3VdE15yZJD8WX4tvlRlwifWQISMSgkqQvCABYgxgkxsYxZAk9PVF+bT3o/TOoo5OFI8&#10;OdYPH/ACrgwgILyeQyX3aSY9hdhb05HzSstykbdm0F4/ynZMfTIKn2+ouWyzyWChfj5TLkxbhNeZ&#10;+t3MAKG90n2uhhoEV8aZInAZoA4PhDGessgSLxZtW8EVG6pUwAaKCC6t4rqx1dnoO/pjR3/fZ7JD&#10;zrJMRDA62T6iOE08uBrMcFIEWsmGU7BBrg0YHaPvDgZtHG6yscQMxlrTNsg2tjDAph88VL0y3/en&#10;RMFOpW+TgT46T9EKL4LWlsxZQLWGaym4Xq8YVvH2/QBB1/CCksKCUPVkoJ/MKBg0sWWO/FkK15u2&#10;jsKWNkIAcPTdA9hIOjPabv48yjLqMRio1oM2YT8YEywH43yHM21IMMtLcV+nhusA1cfUfX6uiwZI&#10;h+8HKWPsyCLdQQaZjuY5K16UEMVDaXueYxTdkIWTx3C2UiluF1hYdEs8SDFGd0CmeD2p+//OihIW&#10;PpkpBYkKVP4IkLFKftUTSiIEJpl5l5mOZgS5lFLwXuL5bepPLy6ETTsl5GWtBIlEEi/nx39fytIl&#10;yOebe2AWWgUzYYIZ1AtB3X4eI3xBnBmL3BbrTlsaLYvTRo41Ce3ppu1M3rqcLRP0meZoSDv/kghY&#10;hKbO6rSRvZMAX0/KBmBZCtp28SICRVdnRIyi1rpBKtvaqiqOAVhtsFFQ2w0oDV0NIh1iLucWG6lW&#10;j4948p3dPzxhnwY99zSZ1zpjQYU+K8E4MSeROF9s5AVQQq3UEMmB0AIznj8TW1i+Y/AtqSFzfQ96&#10;oSDz9sFQU31fDBZOSmxCt4nMdZIz2ORSyQIeEEBq2BO8p28FBx8u/s0iV7k9PvH/1pdZPn8p8zkh&#10;DgtMW3L1JXwf0rgg+A8EFGbhvsz8gdg6xrjtxzH5KDgm+HkPaRUxd9ftqxzjPj7bKGuSOEY8//Tx&#10;67Q8w6+zBGna/NLTUOc9zwBUuF6IYxYdt2JtIs45E7TgvBlYUOaFHAH34WcNxWkSWaizxqMn4COK&#10;kETg9SAuJ0ZHxDvEgOzOMdhJZ3grPQ2dt+g4AxIwh2r0/1vJeREBGkoCNd0wycSxwQGKEulN4xyh&#10;xBJA4DI/n2NZL58L88RerJcai251jKzUHy4PQ18fzqgZPuu6jLxFyRTBeX0D8LjuJ0+1L/shbDZZ&#10;9vEac1jN5lW6LDso31EzQJ2oRdgJi3Eu5nqk8Llv24a//PnP+I//+D/48YcfaJ8tvo+I8MwsxbrP&#10;58yennUNiximna0WTPUshT56x/1x4P2x434feAzD437H8dizKECWXTClkXmxhOFSBNdacKnARQx7&#10;2AE6QSSrH22+d3TAO21RbkopKFaySCP8VFWColY33DU1AEmGO4C5hvDfQueua5YxEdAuxDoui1zr&#10;PCdRrG7rei8C/RzDwum7ESs5rZPfYfqmn79WMfcUfljkv8+DzPP1YYvnd87++3NM4+N+IsuefuJj&#10;juFFFHXmec1tyG5c/zEGrBuq54IvJmj1guwyIsyzxEO4ykldDWN+uflcjpC+uVb4cPo+e8dHDcbn&#10;nz+LXOOTPRA259M1sPqjsPQfittrFrrUfwzBNJUmttcKiM+Cj8SVqwrlMgCgFu/UdkHdiqsTl00F&#10;aDUAixUCDeUw87H+/zgDGZsTyeKEsCtrZbvwjGv5vbAAxdbZoBxxxj4rqHVDLY12nwLFWAhQCwvV&#10;+nFgHN11vUKN3R9KLewSJnHOWBQnTlrUakVrzcEwl2wjq2qQWvDy9QtevnzxfA51RVey2A9VFNmW&#10;gmZzMGdx25mgndjPMHWCEHY8reA1uXDei0/mOadKXTfUZPFdi4PDvnKJs8itdT6X/SXicUqD9s9l&#10;/TPAJfdFxon4TFUKovOJAd5JYcbv735u1Zn55zWQdjlZ0aqDqKgJaimorQFtxg68pJSP4EDcVn3f&#10;+biLGIbugBhqE8DjZwU1fW9NrK54J8+wDZf5jOdBrIee5ijOW8xdrGP4Wes+XhbgtCD5TsR/LLpE&#10;hn34ET8RNmB+VQeYF6kpt9bCq+HnUUrLcYkbewagbC33T4IIY/8W7sfsPioRhqDvVUWymBniexdh&#10;j7l90EdaeGY6n9XjVTkXUeSic75WwGb8qfYE1PTFCsiQYaq80I+r7l33r4jw2WxZHoPLC+Ylcu3i&#10;XJ5X8XRtPN3vwyv8NCxnHAhtjXCAwgec4/fJX+4XZ2iVmssj5Jr4jfO++W+PL4hOZkNxvZHxRAdN&#10;pz/hcYQshjejj+oXDomj6d8B6tgnywefPg4A1GIuPzTHGHmrtIfWxUE8VnFRtq4vAHMcmRvSs2vk&#10;OuY5h72P0/vPHaTWc8MltCQwCDza9M045kMN2gmclNqc/0wAZ8QuUkkEVStut6vrH3ZMvVwuuFwv&#10;uF6v2LYLtgvHMpTYMLj/FQROb9/eEbErGPJ5AJ5PdGKeGGfvudeKy4AxlHmeGjnW+PF9USuAC8pW&#10;cLndcL1eMDNRQGst9epAtC8P3TyvGcyYM2/lORFEsc1CkiGG2mbMtzipWS2CcbBQujpJny6xZRVq&#10;0daayzdL8of17HzCqDmXWOTZvPOgUjqm8blzQFvEUGojWLM3bmgFRCra1rBtin4IoAJBRZEGoJFS&#10;W64opQGyEYVsFSgXqG7oo2AMITubshpN3FA4BmDd8NCB9664Pw6oCbbLC7ApRBrELoDe0B8b9vcK&#10;bKBgB+m4Oyw7QZ10lPkRTFtzJn4YJGU1f7Zoh1eyCZXOMRh4/n5/4P19x+Oxo++Kfe84dgao+6E4&#10;HgrtANyQ+v6+Q/72M26PjsuXF5RRcOyGR634xzHw/fuOMiq+thcagbZjg+DWGmq54v3N8Lf/uuN6&#10;67Ci6OrBdQy8lY6tVgJnS4TjDII7aq24XBpKZQsUslPA2UHd9DAPqPeBRz+w94MtdKxgSMVdCr6r&#10;4Z9d8ff3O/6fv/0DP/98B0ZBsYbR2WZmmJFhr7jTOcwVKRW3KdDdsR1dobqjqdKhj6pnN+hi79q6&#10;cMBHv8+A55192scevMiAPaaTOXLtcXL4z9fxvZGsAq7MSsXWLniUHWp37PsBGwf6XnHdqhs9HgQE&#10;DQRSr9BgPiWb81mmEJmhA4Rt++G5p/KL6oq4jFfAw2aFsghsLIkbd4ZiPj4YcvGZJyFzMhafGEAy&#10;aLAM9jMDnO+T5XUmGB2oGYDNYGbMMzq/F0pXFgH3wX0N6or8kAvALJHwEF0KZ7iGIOOHCGUYmWfF&#10;zwwNJqmVlW3tgvrygqMKwXHSAClMMKonIseBCmATp/MX0rgzty7OnEmmR3kA0gWHsvX5ocZWN+Pw&#10;BBHb+lD5zDmvtU6A5lLd1KKysAK1VYIqK1soiAM0a6vZ9hyFbcuyTXM96ChfNkgrDmThmugw4FCo&#10;1nQuo7rllwLZsStOSXU3iGPbf/zm+bUG8XyLYJV45syjBBru2I8D9/2Bt77jvu+4Hzvux4Hu7Wqi&#10;Ug7mCdyuyU5y8SoKM8PoA/v+wPvbd/Te0VrDl9sNX79+xdevP+ByYZs4tieUPHcsaqgZ+I7260c/&#10;0nGbSsqDO27nqbDd4dE7dAyUYvjVD2TR/P3vfodf//QTbrcbHdLHHW9v73i/v0N1oNSGhymOJeAr&#10;IAljnDYVrzSMtt77jseDbCfqzJrnlm6rUW65ovO4W8qj0DFIQ+UcRKLYDgDVTODWIl6EwTbGl9bw&#10;4w9f8cMPX9AuzeW0eiE9GY0OD2SqJ02hgk3qrCZTdWCmQcJLHgQzRULx6Iq9d9yPA489GEUHRh8E&#10;BvTuxirblKh1NLeRgvUHS2V3yJNw4CI5J7Ls4Tgb/kx0MGb1kS4ylwnUAGbIBKfE3ll0W8mqY08s&#10;w05JVCYdgOFAT95DkzUlqu61P53hVc7j899NXcrWGyOC5s8y4VmfRKBnDdoYTveRRc+dTLrP5I0I&#10;tto+ZdJcnyPat3Ou3CkZmsEUM0BEP62InIFj1+3xHP5F+99+Es+26u7lT5s2zPqBX3DDl3n6+K8c&#10;c6Yh/jdJmzd8umLo0iVoiymP5318rGHC5HOltY0A8OSc6WID2kxax0gDgAIYpBCgNVtFADaMDCuq&#10;rE/uLMYoteS5i6vRApit5Y9DsZpBph1aBX04uxXEK88NrW2ojS1rItAXPXFGzHIR/PirX+H+/o6j&#10;H4AUsm3FnNk8M3FuIkhA+SFJeJ5RuUXOntZVJkguguNsxzYrtIvAAxKCbA2H/qnddkqIfNgNc/92&#10;ZwAH6JSrjyeTXlENOvDhekzMLde1uPoi19r6+bl/wgZKOJL5vk6xwfOYjJEiy/5bKrsFp/bnlnuO&#10;n5fPKD1zDDG7K5gNc/wImzX8j/X7M8P6HKS2sEOW9/nnufhBfH/w+h4oSHVAOdm8LVSAVkSUgSlb&#10;55NjlCUwGEnBCnCvWABJ4VQsPt4yz20k++Kc9dGh40ApzrQDMD7g7CFjAIezOnMPxpiOZZsXRNvi&#10;CBhqJj1iXSeIaA2Y5Vl/ktkxfxyPnnwlMziAhe0Ro30xg85zXTgXZAI8+0jxDD6PIV+cnSIkTzDl&#10;Ij666BE/Rfz3AAaG+2mRCAEyoB2A35AfcYYsguoMUocszkV3O101rs39EgUii0PKoCgk7+0ZaK4B&#10;msvwuWc6NFtEczOUXI84D1xvIcvccMCwkIVks4KCK64b0ETQWsF127BJAfTAsd+x7x2wDrPHLKT0&#10;eScwkja07Z76LGX6Jg5IUjNst4oqXkh6qWx5owX7bmwNtm15zeLgxvC96C/E3joz+sR+O8bhprAk&#10;IIENvyZAcsqOj340dAfAQmQYcIyC798GHu/vqGK4XUu2aJp6dOoRxcJQjQXI7tX2ZofvF526rDBO&#10;dPQD3WaXgWCODPmkqmTuMT5VWWIBUdAlFRjG4q8hRhu/ROvxAbE298bJx+AGbPD0le9rLLYG1FBL&#10;QyTsIglHBsqaPl2e7wRzT1kw6MxDMRk0yYLlrAH98EC4X1NwAjMuoXx/jkXOeEI8bCJTTbaAYFVh&#10;rH/a7eaMO5FkvAT7Str/zrBZ6MOPo88gsQMyh5JhhcWYBGqvBVRhapZSnBB5ysVVvgW7pVkUbAWQ&#10;bdrQvc/irM/iPooAmCgmk4LMWMEnuu/09yj69flcYwiIGlw4wwEYUC8Pt3VMyTxugFQmR9WAWnck&#10;c7BztCoCaLZ7RTmZWvdhkHrB5fKC1x8OlMa4B4kLZAEEcR8E+wjBCPD4n496kREJ7ixeYKVzH7CF&#10;ohdXZPJgFjWmXwmDSBST0g6eCsi5Z83cTw7baJ6fsH8iWS0SbcBDn80k7dyfsTjxp5zsrtgX2YZw&#10;rOMTTIcHHhtxYGP47QhZ4J9xWWCLXxG/mfYvMm4QfnO0Llttl0XNnuzo6BoQNlb6l3MQS5xjjuez&#10;14zXise03C9xLg/0kQAAIABJREFUwJJgicfCcHqkT683fyyv9Yn/5/ro+fyFJM1TJOLWLf8e+ZZ5&#10;qnzNEV/0z0VMdJmH52QwAeQLq7GAIL0CREFBJHeLxMi4XhakICFrbAIyxTx24Xpn9E4GMj8/AewU&#10;sFPNylgd+Y2Cmh1NDB7H931TEHoCacsA3MNqkYg399/YYSzY4k3J6Bs6iz499zzZuTowdkS3Go2C&#10;iIxBCWSwFaHBPNZsbkfLYjPO1+oXzNKc5VOnY2K51z7G4fnhZIJ34AKv51H52KsSZt968QKFoBiB&#10;pxCGv0ppCdQUjeKPjpfbK/7lT3/EH//we2yXhqM/0pafD6cpIlZdNB9MTn+nWFt8RvCsDf85huLe&#10;Dd/vO97eH3g8Dhwd7HAXPpUpYJ7nFHjRDi3eArKYt1qx1YatsIMFdHgiPM5XAIT9384Azvi/gzF0&#10;Fg/A7V6FpK0Bs4nt9ucZzho73F+30AeyyjLeNC2RDBhIysbwD9b4B4r7ISazQCtlyyoPJmDnwx4U&#10;Oe3PjGkuaxr++f/8eo4Nz12dquZZ6MaNpM4z6tcKH5Q2yHKXtKWMfp7qqVh9+o+LvVJJvJAOvJR8&#10;pnVHPj8PTqP/+Frlcz4jXF0v/qCtgYNlnLQ/0iubgn6xSRmLKYxlef6S70wb7nNlpm4PzMuuMaEp&#10;g9yjK8XBMyzeTJIbVYzq9oV/O4CagjCR/T9lBwMywQpaayQBOrwg1Mmd4DKjuu0UxStRbBbxb+Nj&#10;MGcHoDggMveAzILWX4ofG5yZthY0oX/YR8f9fsemI+d7DEM/dug4vJigA9pRS8Pl8oLRD+BR6YMM&#10;twdQUErD5VJxvV7x+vqKy+WCbbsQbAidegZePOfFYOrjR9p8yL9b6PYSxeNrMaeDmfIMKLo5SZQA&#10;5h3fFGeQ6/TPYm/wkrGuGROEbycJBrkoagjwjvvA6YeC+dDwJ+FFzW53FiF1D8DCz4IJzDmGuQzd&#10;M2dhWHSzRYxScThZRdkqc5lUVJ7vdBBOtqgVVEw/XKETqGmeCw4rqkiy4qqfuuST8skwnwfxa4ZP&#10;OOfzc/8nXvRrPdKZtnh+gQXSqx9lQADyTrHF5fe2/CXjWW7X5v5ZxpBdqpbxxtpHrolFfc60vcST&#10;xxiTGGOx++JBaq2zkNJ1TRaqxnxJ6LJ57ZJXmv7MLEL06yDs4pDXzEkB5gU5ksD5wHfALG13vr/O&#10;jyGKsWy5P3JnYzIwAW6TRrEhX2tMOj8nZxl0jvv69+IZn+ywUkr64CfbMHSZYImPLc+Vn431O2ur&#10;aYpoxlp9yZbxCxl3xQh8NYs6PhTvTtB1yS0kG30UflVYmbKjIPTiHInYZAd2k8N9tigsMvfR5rhj&#10;LyGvGnN8frKYszjRa8vrFIofXqutYhDbMGOb58+FjFj1ZVwzfaGF0CDiU/GsagoZR46p5vwRsG+D&#10;ODDGcuJsuD51Obpdb9i+VGzbhWRI2wUvtxe0baPMbyUZMxmr9w6Npnj0B/bOWJT2kfkQUYN1FpNZ&#10;78SReMzEPD4WMr6PjvDL1dRT9rP1uJnlv9MXjT1W2PGm1g3bVlG35svJFSNAPsgiPLbk9m51XMwY&#10;g6QRgowB8y7Md5DI0MkZyjyftVa0NvcOWb3ZJ1ZV6Re0Cq0FbHk/z0ipBbHV8o4y172dtlYcvLTF&#10;UqzFWHlxo0uSV7XZ+pdCaUMpN7T6Bb0+3MlRr3hpaJXtqNReIHgF9BXABsMFVi4YdHdQcIGg4hgN&#10;tgP67cDeCdCwQgeYIKYD8q7AZeBeBP98HPjbz++472TrrO0CQ8X7+8Df/+sO6d/w+HnHthmi3fih&#10;ig6Fza46ixMkmQCu/n4YvFFpTQeJG5SNtlmh05Vgjv3o+HY8cO87TA37+4H7+wFzBoxxKMbDYKMA&#10;A5Ax8PP+jvb9wPV2weuXV8jLDW8CvAvwZsC3R8fRAaDReegAOgOM3/7xwP89/hPf/v4zLteK7daA&#10;IqTbDpS5WArkEskXr7hvG0G1NOQYkB6m6C5gTJCsAmy13FklZIouBTsK3tXwpsDbUPzz7Y5v3w70&#10;3SBaMQ6BjoE2Ko4xgAImyo3sLYNAbIT7O4yl7NJ5qMWYQIzgzGxnNZMM08ybyigTouuBWAQlN3/I&#10;7RDe83USkE82UhiymkEW/1HAvI0NnyvYx9QZPIjUNhCoyYAqBRU8KIBURumVpyaS01Bs+fMTReBv&#10;s/qhZKB/FVx58henLg1sT5LaOoEnKfG5GxrXeP73+hOCdD7jej0Hxg0q3fg8QKaqcI4ZxABMGTpJ&#10;YOhpzdUdDwfxuCFMATfptGO4FAHmBotBMAOQcOOQrBpRtePt0YQOW2kOcKwNl9ev+PLTj6i3L9iN&#10;DB1DJxCT8zqFfQTwKoSMiSCo8LHv2I+KS2car/cD+7Fj93bHVHbexgtxyCuhra5kWmE1cySGpBbU&#10;rfo0EKzSNgIza3P2yFZRNwdqCpNbUsnUWyA4zKCd4NDeB0YYuR4gLWVbDA2Cx7I6NYLVQFJIx3k8&#10;RSjSjzjvuGeXZT2rYZQfY1ZWGBz0uh94vxM4ve8D++EAzX7g0Q8cStmuat5anAnr0Yczc6jPM7yd&#10;IAhE7wf2/YH9OFBLwZfXV/zmx5+SIhwwjNHdKTFXOJaBaZVwQMOG5JnVdIoiKModWQTYx+7V9weu&#10;lwt+/9vf4C//8mf87re/we12QykV9/sdj8cd98cD7/c7+hh0flQXBlqOx9SAPpxlkJTox8H27L13&#10;PB4HHo/dA+HiBEcTOhAyNM1tWVcpHIPFiTB4ckfmjwdpxM9KbRvaRtZpDANU02IoRsbmr19fcXm5&#10;QZobd+FQFWePU8MoAULnBpOQ6wsLSThjQxU6jFVBo2M/Bvbe8egdj/3Afd8TqKnaYc7gYKpsGdI7&#10;g7XFgVcLsGYmVuc2hwEKPlfMYSSQQzZAItgQ12Kr8rn39bT/+b1Kw1o5vjDmiycljv3hBQq6yHy2&#10;D6NROnwsy/k6Bcjr2dn3saZjODSda7LR0rkIeyqKN54P9sf7uM5ZK1754HN+Fhkxnz+AAnMLTqC6&#10;4HK55NjW9gPx5wQWGCIwDkRMlmGt2M6fOdLp0K1MoGaABoP2J3Irf9ZJOb/mvVZnfnlIfBzLaiGc&#10;ZGmewRjvdINPiT0gA8QZaMoLPI0172nZOoN6pngS3hmtijMyeVtV8bZzad/ZGmCY5tkpKBx3yrPt&#10;9pQPieNev8uPdQBbOK2xpxZnikF8Oa1JzEn8HEd3O9SBGh6UKoX6c5gSvImCIAcv24br9YZtu+D1&#10;+oL/+q//xLdv35b1lvOeXZ412tzkSqf9Nu1E+ilsoayq2LYN1yv3+bHvnpyEJ/+Gr2eFloEIWrAt&#10;kc+hMUEUAZjVRLbnPSLn/cyYOUenEm165mNOgMhzMNwd2iXzP3+dHuqa1wfSTnQZAUGJ8Jh5tWQE&#10;0VIez4BIzOf0GaZc0tOesPm5vgILPsqgaL31bAvnfpLqY4CzY8Urxr083iKLVpbNkJfxnbAReJ+o&#10;tDL37eYYDWDLRItz5qzaFufcYDJ8CM4CJwJYYcAeZExf7TP6t65fBdCqU5Z7cpLbm74SK8PgrL70&#10;vAM4Mow2WMn19wprOJutKkqJIFjYU0j2ggkm8YJSl9chcwNclHPrkzeTRjjpoFwK9QI7A4OEqQCA&#10;yViyymBZ/qmp7wEkW0f6Kv7L7qwM0ebGgA/7kt/xaw8HqUbi3S9o5iA+LHtQY5zmbX0mO3AcdPqN&#10;3tpd5xiTmcrPcPVK7dx9Se3pag7VbX5aiCqCARbg9kEgWNi6ZJF0sI+PtaIA4qwlbvdKBS5eRPZa&#10;L94+2DAe73j79k+8/fOfuL99Rz8eqJjglTnJLn5EoD22W8jR02zg8SA41NSAQYCPjY7H48H9p9XP&#10;xgzDRjCUQu9JPlr4lHx/uM/GxQvd5XaYGoPU4u6c1CWWwzlroEwli4rhroZvoD/VSsHL5kw2q7zw&#10;6zMZxeeNdQ1ZlLLGW6qaRDJoMkf2fjgzS7SEXQp9wnaddQ7cD36NWpq36hvOeubnwpO2w5Np0IZo&#10;CRw/ca4BoAmSfS9SgmpRGKWotUGc/bD3DjWy7zRP1HqkIEIuaW/HPi4O6FSEXKHfHMCGo7NAUhyo&#10;GUmRSJ7LSoJiq4zg/qqoXtXP0Q/3I2ChM2fxcCkSYjjXc4/IxMKSWnItyCwbQe4YQzAEiwikNZel&#10;U9dZ3q/k+897OP/+pPMAAgnXNF7I33id9GT6Zyugk/Z1sCynfM/9s4zH5S2BTUArzX12goPMgXVh&#10;7zNR66AWG9hQKWPcVlFTMqciYooRZC+AeQx6dH52GFAqLtcLNjHgcQeM4B1VhZaK4b4x3G5Tc+C1&#10;gElgRCttICAjqZUMEFsLiGQxscWZ6GjnrGZQ2GyROA6ZsvoMJqFL+NmT6YX1rAF2KrauU07k+rpe&#10;nSvsV/kI3DS1BMrHOmaIYHnGOB9zrRe7ZToezma1PJfhKeaQpmZ8Yvr9mHEGXeYgQo0mSHbYsCfV&#10;5zP8bQkyi6fXGbzgfn8yp0j+92GcznCVQJz5qB+uH3pWwl+weY4l/u/gT/71fFZzT5ilDZnJ6/g5&#10;3dvjp0/+CePK/kRPckKWgs0c8+I/STGI938vCRoE3wPICD4AUTKQUQ5ogrvX4gZNUBVlIBlega1V&#10;ss44eybjr/4kpaFJxfpARUq2Mxc//6cCQIkEKudEdO4uCeA3MfO+nnNsYxywzuLqsNktGNv77Ewj&#10;vksQ6YDVpvf1DDvPlmrZsw/lT3UmLju/Qow+fS/W62SrhhEri/wVv74E0La4jyXrNyifhTZHFebV&#10;arDVSsd2Kfj9b3+DP//LH/HD1y8QAZO8mPeKJCvCvlhtGvf2IuERZ4v8Zjr1BOAx4I7HY8feFY8h&#10;uO8H3h8dR+fBb7XhcrnhermiCQFQohHzDTlCHVWE8fDWGsE8Frre3D43oAS0FdTVXjiiVjCU8yNq&#10;9CfVeC7cXxoS4J4Z/4Xvqd6Hx2ZHxiEmOUbJWKou60tQEOO72cJxlWEhcxZ/kXM9dXkQYUaMIGx4&#10;g3hMkn93gjKErrF5VJDyJfNRv7BFpX26P1NQr+NeL798zpYPrLowZF5e/xTcSE18ej/2c7QwRyfr&#10;nzqwNgA71glesIynzTOxuIyLTvN3ZE7UVI3TPsshxaw9zc0HgE/EYucOzGvRDHEfAmfNRJa7Au0D&#10;n7/CPsCccJnzRjOHQB2xCayO+F8UT2kCq6IgEtnNiOd1OCFEdfC7x2CLYchCnOGVNhHjTvkI3rs7&#10;uGTGuSMeyzNaSkVrmzNKRhxAntYHT2fFskOIGYkrHvcH3t/eMPoFJkA/dgwVPN7fcTx2DO1k4S2C&#10;6+2Cr1+/4v5+x+P9jt4NpgXQAliD9QM6DshVUWvFtm0JJo19ezhBhNgsIyF4pTHvETHzUgClrT1F&#10;OndErHWRkrq0945j39GdeTMBMK7HxcLfWudy2i0M9c0cBZw1feiAYbg/43Iq4gzOKlljH4oAlcxv&#10;jPcwbjx6gHqqd5Pz8wbaQI9jx9vbG8/p7brYkxEPqyjOpCebURcJc7dw5vUANm215l4IuVo8FrHm&#10;aDidJXF4+R2floLITZe0QWnf+XuLnctaYJsTiScdHfMMMPd0CoRq6ggAuf7RJRNOEvO8ZvNUL9Iy&#10;bHFb5I3MeCmHEjbx8tzLTw3Z735C2Lnm+6bVLe7m1/Wxh51R2V0EvscTQB6f8fkoNvNMq49ZUgZY&#10;ygPTtGQhHmvLOfYimYgLhb8OJ+ES9xUzjw4kgUnEh2Megpx4zi1OawoRj6Gd13fGHA0NNe2gXJsw&#10;ZtY1WrQo1zpiNR0RE09HYbHvK4CM6QEQqS4DZnx+frUAoqeuDMD0FactERZs7BX6xfzHLMr68Ar5&#10;DwVQF983AOT5v2WveYfKBF8Xx6TH9QfmRomRGXKnpzMb9hWmDedzSR1m03fxr5kXDSB9orjJqmen&#10;zWrL+NMG0DNj5kpoBWDm6vMc+tlVQ/f9DfBMq8fy1PO9Zob78Q4RyrVkxHx5cdD/hnq54eXlBa3R&#10;zmptw8vLC2qtOI4Dj7F7zNHPRe/ox+EEYSTVU+/UI0veKfyZYP5PHI/bBeE2FVnOkhOFsbtrRSmA&#10;tS11RcghjTPkqN+2bWgbcxJdx2l/ZQ7dOybWUsKNyZx0WeRFjKl6Ds8G8RxxfcoE4taiKEDiHHun&#10;kDEGrNHnJMDfCxKWfLSfHEQRf1wbABosfjlBS+vGfzaHafRHsMx9MheSIrMtE9nZBmrZPejZXR4J&#10;pGy+f19g9grDF1hUyuvCyilec2ADsu/4/j7Q2oHtckXZNlgpxCYak4y9fMe7AN8Pxbd7x/e3gXuv&#10;UFyhA9BvD3z7+R3/13/+N15fbvjy5QXbpUGh2PXAQw9oNVyvVyiAPdtoFA8ys82LmmVFmWY7Da9q&#10;187uFCCtKtuDd+z9wO6BYUDQd0W/d9iIimiBjcK2ZWPA+kElVHeUb+9oP7+jXBoeULyZ4i6CUTaI&#10;NOAQ2GOgdQFGxTgG3r7/jP/6x8+4NMHl1nD7esN22QjiceNoOMCoVYIyRQSjs4JJakFtZDMgfXqG&#10;OKnkQEXXnVVzjIFDBw7tGGA7s92AHQVaCvah2N877FDYIB2s7QNtGyi9w4qhFUOxDlRg3wv2R4Pe&#10;Lmh1wxgdvStkOJsmBmp1Zo0wmIp82K/rPv7l331UiG7dpvGwBgpX1QbxPRuKWQeTxRH89XiOoEDN&#10;6X8PtqjOWylBsIqOgeESP06vhZ0Yd0RSmhvycxIfWpT1VLTTC3wGIKhDqsJQWQXUbInrjpMAUKLK&#10;T4EZcaUV/1jmdHUg3E1bggHO3nOSObOCAm7IzVcEUg0RihZR2m2FAQFWBRRYFdqnKDmaSMwi/xXV&#10;ZMvtQyOLuBECZLAnAiTxFYv9wh81ApVrbRwLgLo10uEX4Pr6gj/99c/4+tNvMeoF/3jb8e39wH5/&#10;YFdDj/WJ+ZWQ5SWd3AhKHmM4OJrNePoIlsMdUd0Jme2B0vEym4yaDtTkrC/t/twwqFvFtjVs/gyl&#10;FqjLhVabU08XlOoBKQhsbGxbNzo6vAitSjrjk/VUM/lCQ2IafyIx5TKXJg3RT4y5ZcvnEi5AOJil&#10;nbSCzLsp25nf3/Ht7Y1Mx53y+rHvyRATZ83DWWwNfYwEi0fS2lTR+47RCf40szR+Xl5e8Ksff4Uv&#10;l2s61mOpfImKFPVquPVIiDvZtbYci4FAjhpr6083xoFaBS8vr/j9b3+Hf/vrX/DH3/0BtRbsjx3f&#10;7w+8vb1j33cGPBRAaWQHAVDFIK1moqyUgna7onfF+31H72AQ8/0d3dss0lAsDIqPmCs/dUvV9Ux6&#10;r6+zVNZYPwDBVOsukrOPeGJFvc1MFIG4XdJaxevrC758+YLrdXOwFNtVccNZtu/L8+tGt/p1IxET&#10;MrD3QeCtKt4fd98frtMPAjV5FgnUNK/ilWREVmB4NZN4EN2vXbwCKMCRGJZBezECZ6NqDDaBgZQP&#10;AXCcQX4tK7PadNVWQAD3GBMY5kacAVBjws6ERr+NTjYIG+78Shr76/zE9RGi0nXhGjwIHdBPiVXD&#10;RMzpdGg9gSo6QTXB/re2tQ22gUh6MZE8r78mx+J11iaUqVFJxXM2K50CqPm/vda4Rj7XMif/24tt&#10;suPzH+XbOt8sipLU4+stPiRvbVVsoU/cOfK3SylZ6FLr5lVkBa1xHqIKL20OiUCT7+20TLjfIkkl&#10;+b8c3azsDJ+jOFtzWefaTvrYlj1krpvXoDrwDOh7fp1/LxbBtFDzgiL0AcwrjWdb4wm2mMnVmnty&#10;BpoXtgF36GplayIL28doTwTIfLtcII0AkcvLK24vLwTvK1D++Q90VRyqrKTD3Kthy7DFNhne0+oy&#10;cSBXSSAhz2KHqUMUxbBt1Z3wAVVv0QwGcBfK9Dx/YWNDZqtyg9u5U0H7H77+4RTjvF7BsrZsiwxi&#10;0MWKJKMsazc/P+bm/tSetw5kYl4s/244s5+KKAQ193UUThWJoLwhAoMpS0PGub8bINQAagKArfL5&#10;ND3+/bLY6/78itDpPN8+9OUJSwZ1zYHyMXWpTZcAYcx1LsdiTCiHDibsl3nzz4/R3Sp2mxauGwM0&#10;MlEU9B+MCfLh+6E8yd/cuT73o4+U8z4tqZvC7FYJoKhwxYNtxhkRIF5ha55qcvYFNep/BmCRoKgA&#10;XRSZ9+LNkH5EtFTMyv6QdTlIjreP3EAx8XlGzNiSTgL86esZtsa6L/I1RTFXOsSfAVlIpnOeqhfF&#10;Tt9jXtsANI9e2nJOIsFOIEmDSkCn/IwVg425BuZyBZZeHOBV7tRVksEkW8AQDFgGA4kXJLqBETLE&#10;pFKnKMHqVhoUmyejaD4ycEtAXREHxbktw4CllwL5GYzPbduGZgVj3/F4e8P7t3/g7ds/cby/oR8P&#10;iA2YdcBG7ts4l6GvBLOt1tR5M+g8nP2KvhjPSbZWNaP9vMw9wGK8actPm2INpKe9IvGt8KmXl3GD&#10;iCdSrVRoESCLpAk6QKyd22GCWXiy34n0SP8o7p3X5LjUFiB1mBUSTboXn1ksZVmwOsZzBoBlld+y&#10;/CuKLwDJpKNioGdhnIM5vPjNfL5DRn6WLD10JMMf9+O0U7n/Wc3P/cl9UNXQhxcn+ckwWMZE1lHr&#10;cTiIfLKSFF+DkMpmylyADhaUm2aBU9g5ZrFPCqL9uEAw0OnnyGS0zqA8Hea8j6qQgVqmdzVCX/ue&#10;LkVct3euaT9Qa4Gi5hIGu0x1RsxgtJ/+92Lr62LrLzZyJFwhIRum/mNMa4JSQmDFd8O+78OZFlrz&#10;36+6FxkXjvGEVTh3FmAa8YzQyd27APherqF7vaOPnvcRC21p24Y9Z+bxXfOEJwoKGm0FCwbqsInj&#10;8zv6saOWCi01olXOwjntd588/g5zv7GbRuy7VZdP3R9nYv5bls9hvkKgTCUUt5wfyH/b04z6O/J0&#10;QbeBQpVGskSWTORn9lmAMi33Qcgov6xOuTftghkzSOvDwaHTv5OYkOXGPs7Yez4HqlG8EPJBc2+l&#10;7F5spuhsAnMGJ9I1pD9GQ8zRc+UZ5HSWUREDibHT1og9K8vzldQvIUdnbHpZoXUhfUly19ic47Rl&#10;kMvMfYDFdo25WxZumdn8/Lo/LN7x/VDWMSw2NMT3pdAQK6UkeKbAUIrHnnwf6TIWMy8iM+P+0PkL&#10;XfRYnIFSC+KUAiw+aaX6mNgeN86KmpE9W+BFvMVDVmvcQLKtI5/HgjeAU4uV9RTZohVhvyHM/uI5&#10;gh3q7DLseuSdDYbrZj8TNpa973MYfkoUAMIiL4O5T3B+nW1Og/xiWEOW/5+2ru8fmXtC1h9BFMWJ&#10;zw+BPJwgyf+nCcO5ijgLgGIOTBwHpHT86stP+Pd/+wv+9Kc/YNsqYEo5LkJWbmD65QvwhGcqioUM&#10;0DMIj7mvKL42dsXxTkr3xwPHMGhpGErdACEzOGrDZTNcrozfhn1FIJMrAJ+4sHldCy3F1c4+5+0c&#10;EzRvxrZFHt8yUCYUn/Mi4tra5Z665e6/j3iZgf7bsbNYP3g+A5BSIKimuLSKS6uML44OkcE4MsTB&#10;zOp7FTCt1KlC4HR1+UZwM3XiGB2jCKxGi9BIPseZibO2rsXzPn3yiz55hc20xjQ/+8xzW/LT74E8&#10;Y3BATspKv+4seJz5AzPLwqkEOq52Q8QoVaH7QBA5BmGPOaOUDSOJiM05Qs6RS1QbWMFOFrpI5pyG&#10;Dx3n/klsf/LU5zjYB1UyJwcBQCtSEQSHwSY3byJz2MsFDHBWxvjY3KvhZ9XYP1EcFL4PFhDFelVz&#10;/eXqbgxD7wOtwe2IWdhjvaDZYIGosUB6axvjmQMJpMlCNdfDJFiKCWE+nhiGLbsJMDYEsKtAPN4c&#10;fymF4C1lPGSMgdIIqllCUm5Dk6Sn9wMwxh2uW8Xr6yteX7/6/X8G0ENxIs7k+/s7tu2CMXTqu5hn&#10;4ATssaFZHBh2hg2CQmFwIglDGUATj58XA0pBaxeYDhwHO0epCfY+II2yvXg+QF3XRYv0rrOIgWs5&#10;VzNs91UnhR2RNryDxGJPpDnren6Mgb7vOI4DWtgRtIhABwtmu+uC4zgIkBEWED8eDwDAJbpeRIyu&#10;Rj6UuBRtvE9tzJGqsDueCgtRL9slc+OChQHRjPHbhWgHYEHlLBpHdPyFhLfp9sKEy8o8mFHEp5j+&#10;qH2UP8thWYo+4nVmZMz4tZ/H2BfrepwuufzCqFJTBlP3n4GQWagq9LNWtkyaMWEnVIh3pzAT70qm&#10;uNQNhihI9LuXybqvMdcS+erpU8FWv3E+q4g4doFPJGYOSAxbz3PSZpC0ZXzux3k+RWqAFiZYc7Hd&#10;xdch/dTFzxKPu5pMLEEWLriNx05Fp53vL56vsYhhir/QZ0GyENeRU1FQYmRcfskSy4WvQQIply0I&#10;m+dzzYnlnMhT6+3TXnjapxIapiAuNeMF4SXPPZn2s5CJHc5evl5PggLUX6WwGDx8tGBRJEOrvw+A&#10;3efiOqut6kX8qZM5DgkdOiIajsUukNhMXAEBloX/oDepj5e5R1ZfzeKs1CuxF2ch0nwu2kNDzc/P&#10;QHYzQWA5CrbW0G7sFvjj9iOLky83XK9XXG5XXC5Xx3iwsGjbNqgaHo8HVAfu9zcWre47IpcSHoGa&#10;OfN/FJa5bWOMa0XHurSRes/NFSyUtS0Mk8GOW1xuVTghWNgJ0wfVmOdC/UO2XXiRVPEczSzGYK0S&#10;17YKO8iKlGQ1FsxOOBH9EiFzavUi9Eks4wULbcrCMcwxGSRVCDuZsa2XtIHi7JVwSlOenvVlXDcb&#10;xT0nxFbDdb49N9kK/gpAVZpYRaCosE1RbABHwdB3BrukQZthr4pdr4A16L27GfIKGzeUyoM26Ckh&#10;2k8Uc0aF+oA0RRfDrmwWNsyw28BdFPsQPLpgPxR9p0Fk9wP/ue+Q40CrFddLw/VyQW1k8elGWvJt&#10;a7hcroCwDZXBIIUVlsOUyjQiEYAHORXDCNwR00x8ki2CFNxdBccAdFeYFWgHWSU7gRxejwFT4Hgc&#10;GMeOVir6Jb/xAAAgAElEQVSulw0iBaUTyCi14BjAW+/ooFKxA5DdUAfwfT9gxw4ZHbdLwZdyxaaC&#10;9uiQY6DvB9fBW7SXShrbuncUqXQs3FlkXweCXHow0dUILHt7BXdiDDQkjj7Q3cndlawOKI0C5eio&#10;3R0fomsxQCpeFIOJotoBaYIHDPdaML6+QFqlIOoDpbvS8YA29wcrn1ptOJKy4fNXJA8XGTxf9uwY&#10;xYf8INlUQrH1sSijSHSFQTnDrgxgKdyYHIbela3cvVULRXWHyjgBryiHJA3B1J3pRM5zLst48rQK&#10;MulIY8Aw27X45/y5KuQEhCmIaqJQvMDUrjgpt/ifZOvBxZADE9+rzTKDOkhHmWOac/4MRAGELbh9&#10;viTnSZYLnz+f6+TiPYEqwnsWWFaGmRtwfqd8NlnGE2shyzgJfHTmzK0CXvBTW0XZCHC8vlzx+z/+&#10;Dv/6H/+O7eUrvu0Db/YzsNNBPIxAZ1E6spBg8TUQrDurtYwlvFBVPPYHIMChBGqS/c5Yc2NzajKg&#10;BlYQ1BMrAg26sijDCdLccLnQ0S2FAFgmUzay8HlL9+IJp0PI2tv3HdgaLltDqVsa6zM5MwAMqNan&#10;dV6AJ7GGccaWlf3MCFyVXMolWx1DAbw17b4feN93vN/vDNLtuwPwRgJe2eo8tRr3iFN6QxVbFdKD&#10;Q8gyqXQeyVi543a94ccff8SX11e8vLzi9eUG2721JwD1wK2asmASTOQMKRhCmds2gZSGLkB35V5b&#10;tL7prCCFOZPLjq0ZfvrVr/Gvf/lX/OXPf8UPX79iHAPfv93xfn/g7X64QeVBFW/JFiekYKAWAbRg&#10;2HBZ1Z1Fc8ewOkGeDtRUBKhbUSMIZmF8hkBN0wq/9IokxgqnM1E6RuBZrS5LZwM6BlBaoYHUSsGX&#10;r6/48vUVbWtJp27CIPdCaAMsMhQGD/gCE7yjODod/mj3/t2BmvvesfdOfdc72bRVyZBAKhYUpYFq&#10;Y2B0smxCOoClytpWZg1W/4RRW3B2gCKgxL0ugAS4McCTw51RO50Ls7BTzFny3Fhl/IBMZf3JGYUn&#10;XuMCvirhROhyn9P3fuF9+LyvAcbQkbHqPjBEe0yTCaQIlupzUun5Oc/3O937SV48O5Yhm1aZuN7r&#10;+fsfQQKyVLrFPZ8DKoYiLc+FxbXVMhGlrgPp/xnSD4Sc9i0wWUrnbBLuyiD/BAitLAkNTu/f2faH&#10;W9QAMCFREM4T2dQRTqMnwFVnhaiZBwTcCFlVrwGnIK75PEXe6QRuxARCxv7OdUEURgUr1jgpgo97&#10;bM71M5AJYBAtGbbg7F8wQAH1AEkw5Mfzrm2ZpPSz7yM+nNSfFWvbV5ECqYVdBGpFu11wvd1we31h&#10;gKlWb4vujPd3L6TycYh4MZxXlqv1+Xy6PhfH1MBkUCR9p9UzoAbcLhu2bQOMcj2dTWUA3ES9MMTB&#10;8eY5qJSj//N5C6DECjxaP6vRuTcKNhB2oAfFZNUVk3EoXmeWyWn3pX5WatZIHqa+EQ/CJKi/8HMo&#10;LlscqFokW7/E2sa4IglYfFMZbCbBChkGzANEYTdO+5aJyG7DC2b4CVVMBmGA875MAadbyWKFKVNO&#10;c776IKuPEsVbSxAT4gHBsNuXa9D+1dw5HKEPpLDYRU9BWX6v69QHTeYzh8k1w+3AIStP2Gy9HjKv&#10;oKAYEyMaQdDiezH0qjAxGcziZrPCmKz2tBklQO1KWdhQXH8FCHQG1NTrKWrZuO/ChvHKkQBNmi3n&#10;OkAnBoKgDFCrEFuSs4ggMnz/hO5efaCSDKLDvBghfa6zHatKbgmLKZx/8O9jqeKnaOWeBvVMdVtf&#10;JDkqMvnPuQ7gkReixj50gJFgm76DXzOBmhCI1TwzAdRk3oV7USrXRx0UbsZCFSgDhGMcMIiz+8Te&#10;dPCCKaR765kSYFjGhRoMtXegd3z/+9/w3//1/+L97Rv64x02DhR4VXV/AAvjVPjMqTVMEqgRs5t+&#10;iwjgtqGrPi8sCgPSQjXn/qItucbLXCr7Ak72eN9jcv69PC+wJxpRK+3V+JRMVozYN/D14RnhXA8M&#10;AgjzHrx9sWhruMi8lDXh79qJeWI+aoyfQBq4zIrfURbEGAGRKGKd1xqq0H0HCmZhsPsoIppnZXX1&#10;4zkzCSzOFqIuY/1+oQUBt3VHgJc5R2osruKerH4G5uTYsgDmawAAkwl+JnUCxEkwlhdgmzlLAvdC&#10;6I6SzIycBSmFoPQRVr0/33J3iWSVklFONGIS095RTDuogvNAX2442AIwmcXm6SObILoHGCzXbP4+&#10;RhFsxNxX3Oduybv+PduDEVfzdY8dZefk8lbId5vFijbHUZyJT6MI9en1wb7PM+WrttqCn/kmMXc2&#10;5nosQcKYJ8ByR6j7qmZTlxjo6x37jv3YsdUNUgVGmh9nDLZpN+Yuy5lyezJkpuW+C3uOXzj7hRkj&#10;XJ5l/n1ZC0HqlrgjD5XfR5b95vLAxZ7/0xOoVqaf9pk9HvafT3rY/2RRKYxbhHMTMtAfUtZ1DD8J&#10;yzyEnIV8WEdItGY+w1w98uc2mwupEvLBZ17dNvR5X2OhInEew4cJlsAoHSqne4Y8RIw99L4hE+RY&#10;Vmb6QZEEWy202NNI+bw88If/U6YF2NrtmGWeNGTzsmYZ8zDXaW4f8yxPWzb87qQ9MUubkongiuJ2&#10;t4SdEXlYQSYOCT7j58wJDbSkJmR+wbvY6PLMAkElJ9PcC7lGlKG11gTjhGyuZUnGyXkvhU3GBF5x&#10;oCjSxir+/Mj9HHGtCRJVXzeoAF3SX814gM15HkrW5TE6rw94xj1Y5eNJBdkKNncVASMBiDWcdf4a&#10;Y/3//5q78gzMxpSFrr/FdU7MXbLjRKWRM2oSb0bQ4rpxw0duhbBnuI6UMdCq4Xe/+Qn/59/+il//&#10;+ANg6knoTv3s40m7GKFbokjM0nfQUwczB2oOw3GwExw74yh6V7YMB4CqyRpMcBYLxqMVcquNu0/V&#10;gWwBNuWzkc1c0/ZVFdoCJVrluq8waP9FflDNcwjeEpLJ7wNH35kbk46tVVSh7QC37VTZB0O821N/&#10;PBgrK8znDScPKYVgh601bB7r6arxeB92wpNkzVfG/54AketaIGToVGHL/spvzN9pbq8p+z/YsyE7&#10;z++tfw8745fGzaPoMdS0Zxb5Gp9zORc6KuWey6a0j11IDGWeWZXgO1Nu/mhVr2beChTOsut8ldzM&#10;Llt5rTPQVPKPIK8wCAva/N/rZ0vomeU5KKqi6Ox5GZY18PkbQ6nvXXaGDo74a/omi7jIESwxn+UW&#10;pzHKYvzEWOO80H6WZCWLYjqOw3WDscBrBbSUUnkeFSilwcogABGS3eOsFLIxy7TXAI9p7zuZaoPt&#10;yvg5tlsN4J0Tjegc+xo7BuDdBDCLDURQW8P19oLb6wsgQLtseH8ckFoS3FJbQ2tX3K5fsV2uuBwd&#10;UisLx8vcQ7SbBMdQL+Y2dhNUI/lP72gmbK29d4zjAEpDtgcfhuYytPfpt9dWvZjBW0+jIIwj9UIl&#10;cyNwHlkFC1EZr4wYsT/26SVhvJz2RWyCxUINWzEtGh9DbDNzJj6QYXlYzyKJYFyesVsHLfmZuNyu&#10;EClol6v7EzXjL6gBrDegjiRviG4RUj124u8DcAzF3AtqUbQd+2XZ4zI1ePOZCJsJyzUiHxCzZdqn&#10;D+l2QRZN/09yzgyf5doiDhT+WsxwXMmmIMoxnFZO4jP+jyKoDmBOggNskJP9N0FnWHzHeObiBqJI&#10;8Zi3zLWJwmNZn2uxmf0nfA01dcbOCVgDJMkl+P25PlOsW5p1qOAaiBIP4L8Xd3ZYKBFyy+2OMvPo&#10;GPuc8AJEF7Dwbdh1B9M/ml4dAKFdCECk5rvUuV4MXOZ7Hn0424gW+XXmcqZuVO/28ZltN695en8B&#10;Csd7Hz7zpG/W9s8hn5/vw9F6HLHEd704LWPsHh8wpCyKXNPytGHUA09XFwnAsH/TwkYOfzRk1fO4&#10;4L7CxA245gckitjjs+bIa/5E3mDO5UclGczjqQZNAZlWCHM1fk6sYHgOKguhlTYj15/jY3ttxs0M&#10;zOFcvFPby+sLvry84Hq7kTTqxhzQ7ertzGuBDsOjH8zr3x84jgfzYNo9V9hz/xUnRkA8H402Fpv1&#10;AViwyMdn5l7ZtoaLF+LCz0sQeUmwvbuMKblvfP7SZliu7SB9qeL7euC6bahV0xYSJ1cRCKo0bJOf&#10;OXMNp7xvmeMNv6Zi5odrwSnHF4bklHEfMWiy/P55p+a+WPXh055sZ8vNlp+8/NxqIt6aS0EoEJmZ&#10;mFjwdhEe0Gco4AbZBpHQHQQRoKJrx33f8diJfh6jYRziTqyhVCql0bl5aQM5uMUGTBQqA49OsIRC&#10;gMq2WewcXnAMwdEN1snWdjjQYrte8PpyQ71cIFvF5UqK1FIoCAsK5HKBCFBHB2Begc150WQ04Jyo&#10;Dkj8mGHKQIJuVKjAug4cjwOPbzv6PrzKnD/D2eVEAG2C4wBUBO2yYfvyBe3aUFrF9XbDy+0F772j&#10;fn/Ht/sD+0Mx9gPS2S787fFABXC73fD1px/w8qsfUS9kJVMoqipEla0makVpXMfeB7oqpJAevQ9W&#10;nNMpMBwYNBpbmQfYBgUdvIVyAVAqjtEJag1WNgSyX6BHZzBXWZ1HgUynTx3AIEYU9uOx4/HY0cqF&#10;QFEFRCOJBIxqHjOnoU6FP9I5XH3AX3I6TwcFZ8ESJ4CHyH9CwbqUt/WA5fGPF+d9PVEG3w/jQI/g&#10;/RhQZ86sEfwKwQ91cKUrqGDcwTSYI3hnBrLPhiF18qRiFAxeMcYcRvBMNDy/KCMNacQuzxFzlQYp&#10;MAPqqlMYLoEjzdZucHT6ZFWgc1jWO/hfQ2Bb/j4TP8Gk5sl3KlebTxxGiv+fclW5jsWBmQqPsrhy&#10;X5zIAHpBZlI2kiU0NMgo2VpD3RqwhRIwgh0vDS9fXvCHP/wef/nXf8VvfvdbHCj41r9Dxdn9CkF7&#10;SjQZmStFUGxWFSkMwygFNyGI5ugd4/sD5pWtJoba3GCMFcl9FUqopLMRAVM6pGx9TKLM4oB1KvRt&#10;a+6wEqQZFWht29DaBghZMY9+4Nh3vN/fYPsB4IraCjbTTGSXJQBg5pX0zsa5GjMTPOhbINfxl0+y&#10;2WfVVOaKne/vo+P9fsf3t3e83e+47weOY9BIORSPncGWqLrORFkGZRSXWkm/j4IqDb13vL3teH9/&#10;w6N/QysVX7+84IcvX/HTr37ED1+/ohVnqXRjAqCBwmpb3+JeXUZSSneCtoYqlfNfCxljB7VrLRXF&#10;DMf+gI2O27bhT3/8Lf7y57/iL3/+K15vr3i/3/Hzzz/j/f2B/WDL7mDKCQAXEM6hBXTG546J8zHI&#10;BLwfA93IJBkt/mKNzB355prfEA6K0Qh1m+5DECfWm6fTkyweEJIzUwGK4CIVETslCywLWrZSsJWC&#10;VoDX1ytut4uzQfMMFZPZdkBiDyLXNkTfBESw1cf9QYDqfhwYfeB9f5DN9jhYaRoB+aEZjDOvbMIw&#10;AheVtO86OoroBGZGACzt1rnnzQjeqyCbRAQLTy0Di50YNc0IRkiAyzJ3ZhEY9rMxBSSiDe3pIHkV&#10;qRnHIO6gJCDmE0AoDDPI8GkQ4WOCdI0SrOBIuI6Nf0c11trGQmMO/ZqfMWqua0ont7hzS6BNqw5c&#10;jx9PjMxiiblvkjlLLR1/fTbSNcbkDDyud6lDFKrBKjyn2l3C6Qwi01BzcvLvISef7BR/W5JtCllA&#10;ELJWlYzPZIgnKDiAmUUqUApqMS86cBbnUggoH77mg3Lho5V0dsjOY/vciY5xUb6wGg0R1KmePTDw&#10;nt7JyKznM57vnzNKOZM6IOaZn4l1lbBBRJwIZ1b0U9d6MEzd8vFxFi1Z3DQDcrQ/g9miOKMm9WXD&#10;5XLB9XpDaw23Ly+4Xi8orWViqNaawb8dB0rbULfNA7AEjyAAfD7XJw9tCVbNbRJ7ZX6mAM42/MpO&#10;Ajqg+04/BZL7OxjJzIIxEbRzSnH7LebUTmsbgZ3TejwFaUa0zQr2HKwyyrz9UKyknex47m/JMx/v&#10;R4UkgLyecTETnB+2T3RDYAJaM0gYQL0oKFpPodpk+y2FYN95Dx+ry9yhw0mDPOjgedZMHDrjZzzz&#10;sCVgWqZVby5Ls9rdWz9mHvQUXFsCuUWQbZNccE0QuPnxSIGLhCG5i0HGlPgd14lJSUExQD2RYjoD&#10;X/wzSidWyAIWoKProG221o1kBhO8TAyQ04h7aHhry0Kny4PgvHLRCW6k/8Pn6FoSJFmsothsU0pg&#10;YD8FOJOtr9D/NFz8c6vewGS9qxEREWdsWveKs/CozTFItEJ38OYCPkrWwYJkLOld03eT1A3wPQ+g&#10;Sx6IAA/Ics7ggeNh5glYASJxpIoqzgKPkfI1vqOqaJcXSKlu13hQX5D6qUBYyLMwag5lMsNE2DHD&#10;9xnFUABfOEbrDZCCoYJ9MAFPBg+O4e4dPWodKGXObPgMY3i7M+/2Ib7TtHf0fuD97Tv+/rf/xrd/&#10;/h3juMO0A8oCNoFCRkey5WGWBE0gZeiOVUdrJnzIRL6AKRZdw7ESwGNpU85gdSQq4r1cV0yfyPu9&#10;IQ5lSvG4hbfxCToGc7AdQNB/2mRyfhbK8+K2eJyWHHba/aTcjaSQj2wiXNwGnLs+Xx7QnHZT/Nbt&#10;I39WhQGxt2wGR+GdXnhMHdpdZpvc6csdKLI85/Ki7cuYiij3YzAIpyyzAOMtXzRPRPjnsq2t4IM+&#10;4xD5Qc57zJzLTZttq4J/j//uCMbefB4QTB6+pkhBA9vgRRI6WtvHOpj2ZOA3U99OMedG/xCL/aMO&#10;IDIjc65FMZgD1t3OKT53iOez5RppXFJjz73Lf0+bNGSm+2/45OWxrAlQBiKuwieY4zdPYPC8qDOp&#10;/JJvMdcHuSqxniFHGGNC7Lv4TtzPbXfFQAL2ZAL8plzgOY7Wfe6JOiDexxrMEWMwUW7wAhCbic6Y&#10;h3UgAob44kyGf77asxbFV0jGCJ5xL+ZY1yjXRZZ5ntf9zJdYlhP5MQf7J7jFDBBNO4WfnXsg46BT&#10;Xbkd6XNmMzE6WRiX+KlEAjlsoo/xyXPCEP6ZOZG83/pQjA/ST5wFj7S9LcEpH1zUJTbqKjxtpiCp&#10;CJnMPzXnngk5n0Q/E+JrgVNBB1BaQVHB6IerFy8OSB+4w8wZwWIdlrMZcskw5VfKpZgzxEaMu849&#10;nX50UJEneiuKdyiTixefhF2XWNu4VvjEoTswC8kKDFWG11AZVJ1R0uZnaEdpdv8yk4y5ltLYRibv&#10;6Xsl/IwybbL5/HOPh0/BtTzrwJCVtdTT2uTFAMaOPeeVrNOLLrJhGPu0pwJsOsFnoA06gv1RvAjL&#10;D74F6NPtwwTLuA0dNEwS/jFjGYulQN85HitsXyyPYmGdLxsjf+/7yU5bb14bAMrs1MR1ifjG3P+0&#10;6eW0w8yfMXyxaDsoMa/KQoKX2w2//93v8Oc//Quu28b9IcEWtcpCl9k15A6gY+Cw7rFLRT/U2YbC&#10;3wDGKDgO5g6HgoVDaCyWFwDVCxSdcakKO1VoBy4CbP4z9GDs3/ODPgUADDp2QDvgTNoEXBUWg1nD&#10;0MN9MvqdrM1iPqFWt21Dh/qRzfV7fslcyRVkGGI810oiDzeysDz9G1XPiwyU6sAZzNaOssSKu0br&#10;6QlQgUTB2rRrgQC3x86J2Nwnz7D4DKvcju5G67PZYr+fnvnTy9rzGzm2+P86HN7fizWWs51AR4C2&#10;6hr/dN8qgBS9BwsivVl1PQmNYj71OIZME3OxW/A0ogRH5jqzUCf9ovURF1k4n//Jfvgw/7b8zc7y&#10;Kv6/xMhPL8lZQ+gTi7hd7MMneRv/r2UWRXUH17Va4fxnvLzvixyyPwDHSPubQEygtIbWKjYMPLTj&#10;8HUxuF7wwmixaDWN9CuK6wna4QGFkyRa6WOgiuDSCuDF0FNbwbtTcnwiYGEOCgtbW0O7XXF9fQWk&#10;QC4bin3H6kP3PjAUaPWCy+WCfd8hCQSZtnQphd3CbgG8uaBtmzPlGfrRE8wT+yH9G9BnqGVzQDFB&#10;jhcH9ZTwH1WdXdrPsCrG2BHMhB3eclqnra5p28FlQegE4NkTWLefhH6S1X5E+oVhJ9Ff4rUInmeM&#10;ou9H5gUiroLqdmStcII4VAEunju41A2lNdoSca4qZXMf3eMO8VzhHzkh1EZWutntQbywXU4/IVfD&#10;9/R6mXnODSc5ZsKzT59wKXDV8DM8VoU5pl968Zwt8ireX4g/FB8PM1keT0YzZduTwA5xxbi3A5nD&#10;lrEo3iDrfOSgSpnaqNaC6DZq7mtBSLLC/G0QsMy5EdevFKN9Nf4Q8Zl43n7M4rm5jjMGabqQLcRV&#10;ZqoGWnyBxFm+3c4oPqdR6En9vPiVAkquRccA5/0OYNqVectzPH/oyKKhNF3NgdhGe2eO36Y5j9gf&#10;tHdis62fJcnZtAfW36/xznPu0HLfsq14z++tOjlyk6xplmV/nGcgddlyxiX2tcGBv/OegECW87ZY&#10;Ox8mmOLOfY4Az8sSV6ej4d+O+F3YMAb7cCzsdM+IycSahB+TMZhlLpdRPV1x5NuSxBScQ54fjjta&#10;hIfcTcbKwehGKRV1u2BLNkwnXdrEgZg3vLzccLlemWNyH897q7Ej5Ogw5d8fx86crxKYCb8vDx1j&#10;GQJg7LOYdV1U8yq/iF+cLAgvdI+YngCJOckuq753UQLHI6d9GFMlZdmby3bIzxd82HurbC5yBmdG&#10;jC1iQsHumTa9SGINRMjEWYpkzi5OcN5jsXdWFzL3Tu6PiF7HJ2JTnHegiKCdjLrFIuLbn1zkA9LC&#10;Z8oASfMqBmEoMshCAwOsY3TDcRjeHoLvd0VtAuCC3gVj0CDEEHQF+jEQtPuGgg7DPZHEwN7Zdls8&#10;MYoibAVVKoYVtinrChkASsV2u+J6a3h9veLryw0vlw3X24a6FSYzVJm8b96iYLgx7K1yFMCokoLO&#10;HIQxRvdKyDOQTJzVqPfBQ4GK7w/goTsOUzTZgNq8DQaDFd2A63VDccbP7baRRbAWN2oraZulokmD&#10;CoGrJgYpwO16Q6sF1+sF2+0F2C5UPMKWBnvfcXgiSQBUZwo5dOAYbDMHEXRh68Vh4kl9B4N5JdMY&#10;PVm4ojWDGNDvBGuZqicVBbV68CeSc6OjQFgdCG/fCzB3CnHGT87b47GjicGUhnKphawdHmxf2UBm&#10;AHnu6OcX97jN3wsFNpURwSEe9kzmjnB6uxnGQWOXZF/FE1HmgmkA24B1b682urMjqYNbBxSKbp3B&#10;cg9w6OgwMWyeeDonfuY449SvhtJJofnGXPTbvEo6gnNeGDOXZAv69JVOpD75j6uSlPzwKvyAQJ5H&#10;a1lWAkTrXTpawVATwcC4VlmMnXh/Ji157UplVSq0tKzk/viaE1T8WpIGjhD45UxCAWgEaJTI6d/F&#10;mQXE235XTxqynWltlS3YjQmZ2+sNv/71T/jDn/6Af/mXP+FXv/kteq3oj4Ntto8DQEEtG2phApPy&#10;xkEfw5MGoCMEJWhKDehj4PFQiLDVOaqDcqoH+OJMcSYTiCSl5ZrMCgGn/q8FbTO01hKgGSDN4sGa&#10;izOt1cK2EJe2kQXSAfOHJ0y1d+hoHEcjeFUxCIaY6VFkAMCW4L5Ng8o8STiNyaUyNBJqfu7NyO5U&#10;hYY6E8iGIhtsGB7Hjv/89g/cHw+833cC8PrAPhSP40A/Bvoxwpr3wAqBHqUEKy4NBVWg9wP3xx37&#10;/YHv398wVKlbvnzBD1+/4uvrK27bFaUKrB8YvWd7CIFlhX84COLBiyqUbWzJNIPigKJdKvb7A+Z7&#10;bH+7Yzzu+MNvfo1//7d/w7//9c/44YcfsF1ueHt/x88//4y393c8ju7BgAh0MRBZ6JUk01SEdc0A&#10;G4pxsMAhGCG7emU7XH5ZgKL5MDUqFVaZtBzhDBuvxnV+3J1xmSC9SJhF4OPiAChHTKCiYUPDRVgR&#10;eimG28uGy6WlY2d+XYhkIOzZjMn2SZ1BzOMgGPP9cce+73j0jtE1jdneO44xHURW/AM4BoH3i01A&#10;I3bQUR4z4JUB+cV5yAD3AoQBZqBwldPZmnJ9Dlv/7rJudW5iHZ50yfzOYpwjAPfTd5+O2ccfEcqs&#10;//Glmi0+pivpZqUZWq2+lwrGALoeXinG/Yox/ExM/cUL0TbtI4xrOkGpIn2Mx/6gzN42XFzOicuf&#10;QGtlYBrIIolo5c7k4jrJ5/mE65Rc46zqjNDIPh0PhJPCn3Ws68tjbesq8f0yqwXToXGZ9/9x9mZb&#10;jiQ5luAFRFRJmpkv4VEeEVmRSy0z/f8fNK/VZ7qrM2Nx26gqAvQDFhGlWdTp0/Tj7jSaUlUWCNYL&#10;IGTwXA0yzzEZ0LA6f6nLYvxZxPhTGdnU8LVIJ4cPJJI7hl1B/uk87uMhC8fGrB9Ei5psNb64voAK&#10;40yRxCEJwk1DN620wWz0poJMGkr58wgHZwiYYPyGGbpbS+zijk8mRrSyo6ioUevIqs62KMafCIRa&#10;F5zPF792wbKesCxWVfq0LKhcIUJWgcGNNyV1Rx1jWVfcXe7Rrxv27epVvk3njcz4cJJw7r2ttXRf&#10;o8kwDQOUiXA+n3F/d4/z+QwiwnXbLBueK6iUAdRki1qJe6Ash0Qy8JTkTqMaN7wqq7rOq5F8M/dD&#10;1GZAL4zATgQieheUTsjWFxQOTXU6LN7+ZNYL2fmJcULhsEKdV0a1EQKKKMxNkV61YTAr7F7d1kv8&#10;c4FC3PNgwzBHfoBnEosNgynSBD5itx2gChErs25VHuEB9slpRxYAl+mcmdN8kgugtKns/pQ0HyvA&#10;VAGvwRpcJ1oMi9sBxs9H1Yh5NTWC8nMVfZp0al3MRM8glj/NHba7tnxG/DvzDpLF7GgRq1iuANiq&#10;aHIpDiQnP1sy5JHTO2Sq1CfeEHAS5l0HILXE2fWfIwt2yFGnK7K1U1WgFwMc5h4cZV64O+J7GURT&#10;p0aXIQYqIzAbMD7uI2n35PIEARk9JOjFE88oghU+v6bpIxtBgflmDNHi+x3ESfAsSqhG65pitk6A&#10;jNU4sGMAACAASURBVGBj5GYWUp/AeAqkDVvYkh24BDDX/AERoA2wF4JOg98qQErotJleL7BAuZqd&#10;BTYA7Q5LXjKc/kixHFWhjaC0d0DMKae9Y3t5xvO3b3j89iuevv2K/fqCQkCBgKQBaiAXcyaPQIDj&#10;3JKGXMwH5fq/MxjDgZqgITcwv5yvTPpa0K/Z5k5b09qOr9ENSehs9ttl2uNXIIzuJgbHluQFEfwa&#10;m2EK06yJ3L4C+HBoPxh0FvdTt50xVIRoIcjF+F0GLW+eQxPPUz8fRn8O+ArbLoA5aYvMOqaav2s+&#10;k9O941wTkFURsjIDbNDGRkZCTwSUmQsEPatHHPYUMddYG/8eGZg+Ha7JL8T0Va/QbLZVzwTWQQNj&#10;zoqODoHnpftye5Uv5y+jGnDQA0xIxgxF87s2HkkqC5qWBBqHlLDPja6CRn19iUxncmIYOuBM9W/3&#10;eQZXABjV6hH0Ob5ncmmAh0yl93EHX40zqjaeP3qpjrmMAI3kWDSCKn4eKZTrGXQFk/FRClAn/gv/&#10;nc66J6nr8U7PUQVqtnDe8InbgSPtiAh6D7gV+e+ACMZp0EPKsMFPpqceb46xazrPB8ED7Q4S08II&#10;iExMPfWP48vkyAj0m8yhHNV4WrQdtVbpMUN7FpMlQKjvF4L3zLN5Yx+Zn8AGNwU9nf+FXqMUFaQM&#10;AEzTdcxR6bllAj3gST5+xqibfqdU/HyHpzgu0iwSEME2hG6RZ8ppJGW3Hs5KWvROl3EGQ+gzjeT2&#10;sc+D9yUQdbZHD8vFmGlhrNYM3o3vahJKXMsum0OmKDx5KPgvDAgfsQ+E/FMPQIqdNZMB3avQ2ToW&#10;D4AKYk2MFqjy5LMsIK6DP/kzx/ON94bIi7lFwpZN3Xk/T2CAKBZBmsBd6IiT5AqIeitMGXq1Dnkk&#10;XaHN308JMDOtGg81XkZKCXUHFVjfmIbQ2dJO8HlpVGF2yoszk3QUMi/XZWynTzQGgndfqS6E3Xj0&#10;uRtvDHXG+M4A8QFRSRM8PzhsmCimEFVPLfZTCNC2A7JhOVV8/eEL/vqvf8Xdhwc0suScjoay2Lmz&#10;ipNePZsZ1L1QwCbYd0XbTR/dpaM1K3DQggW6/OhSzLPOBKR955NnpO8354phczG/x/+O62w+wX7Y&#10;+5leFV65Winp1/iQdfwgJlC1QHbqYOmzf/+hsx/g5jf2HxOU4WCuhmgb7aTu/Dj0N0YtwceG/qck&#10;lhTVm1WU0zE3wPT6of2FnDxSQgCOUu7Oswny5JlPUZ5PFwlDr77dghvZ8GZj4r3rCQeB6GdHHDQY&#10;frPU5d2Xp+6vCr4Vumu0Hu1dEOhLUYvgNMCKMmikfZh87/l4hffVOe6ZD3ZOClaY/Q2NQgY0Fu4P&#10;1uK4Vu+t0dASxrkP2Rax7AHGeu9FFPw/6EpzXfOa5KnDf6jTXIIfG+81BLMidAqLhcTzL5cLiBTX&#10;7QWbdCy1gkixskKwYZcNlWFdHDLZyYCa2UWlK6DkwD3CtndUskJTpTLW1YCTASjHge6S+G/W3eSP&#10;VQhVFK/2JWIVH7mXrJxcS4V61TLp4h3s1pThcaZHW1nFvu/g6r7ctH9GVUMDUauToO2jLbElDZhP&#10;3bt21QIu7OBsAwdxCVvbdVqy5K7N49RmwYyzLWkX+Mmf+OP7UoZmYkv9832qwlEfIkKHQIvpYZta&#10;kZJKBqgttSJKDhYfR3RFKlNir82Z0h4oLoiYCOBRhTD8BHBgTvFzAJpsmkgiweBLQ68bWpaqQrug&#10;FfJk2uCU7HaWfWcRGN17ARCzv0Zlyj+M1efdnOfO16r7zTTWnCZ55LY1e9Jy4MhoSrzU4QuL63Ls&#10;vj9UCmoxe76wJSinvcyuYwth6xuYrEiYrWH4yKxapPQbPXSYLz6WUZVzqKxDVz12NRt+gpTFaVdM&#10;PDILbLh97LyehnA0P7MCIpvzRP9q6A5q/qMoJFEOVu5Ysmw5P/HkqKsQPimTE5P8nHn5jWSPziS3&#10;r1iSAMNpZATobCON+7+lK877hP7+vtw92jABnDbMx/CHH32odACYpgdF1fQxt6cyR3iyRXmybWY8&#10;+ljpo46U480xxrPDtxG/v1nbHPvh657I5TIJU/yFCNGRNbjH8TXLDafBsBvV9XtVwOMAEau34oWG&#10;dal1MYxAXXA6nXC+u8fl7g6nk4E1Qd5xkq2td+xB7x1t39Hajq1tqety2DRi3SBFBOJdBeJMGI9T&#10;sAYeglPezPTDpFbwgAbNwPc79WgG0Cdfse9VsObQb+b4ZdrxTj+E0A+R1UnJqaiWikrGp+eusUCc&#10;A85icnOcZqbTOgE1Y0yGAYn3A3CZMc3DXk/vJ/6TsgE3+hrNb440E2Ovbw7n4Uu3LMZvpKFihvIT&#10;D4jscfs5hLdqg2hH64RNBJsKXjrwj9crRJ+gAPbG0AZwe4LCyr22DguSkRnnHYQXr8IgqtibWvlu&#10;N/4UVg2O6gLmCiZGIWBhYK0nWME7hWwNu15RugB7g7XdVqAApSj2BMfIUFJNY52C1pqHNf6KCuRQ&#10;+cZAh3u0jr02PD9fse8NfTdjnMkr2RVOAMhSCgpVEDP2tqNtVuuDnl/R+6/YRbCrYhcDDNnjDKi5&#10;nqyw9lU2/OOp41t7tkNWra1C02bj6d0culnG2x1PbBUChWDPERNXAbAruyH7xZHdkRHjYVrAW+UG&#10;Y4+2FlABu2OrOyCgFEZRE04l1jyy2omAUtGVse0d2G1tiQRFrAXuokDtCvUqZlBjPAdXtu9Hlht2&#10;w1BJ/e9QCSbRfDgOpnqMYHdkyVFMTT0A58GxORCYpjnZGHqUDbZT6OfJGaXGuCclJUYRWcqpj8T5&#10;TGl3wyyOwj3uejCLhx755kVO/6bTlOkLg7Zd1B3Wanx3vI9WqsyEhchaJ7cInGFSPm2EBtL0LJV8&#10;lg3WKtZ0A2mWYLTFeAR5wCocZ7lfoQRMgjgUULJ2IKHxBUg+jNUQMMHn1BVz9nL5zBVlKdYa3Oco&#10;Knh4uMPXH7/ihx++4uuPX/Hx00eAGFuzahasBigsZYBZmRnCmpnG0A7qAVeJwKtl3OxdoL2hcLNz&#10;VGwMIrsHYF0wIsAmpgSXZTkIJSKy1qy1eCVNqzK3ettzqzhHKAQHanoGFdup6GLBwQavDtUVy3IB&#10;Sgcq43VvUH3FshQspWLvYsWTHCRExJ5davvDQWtO5xGISLrSKSuXaRQacyHYe4d6O9daGV2BbWt4&#10;enrC08szXvqO1+uO59crrpuBF5sq9m4KUdv3o8PAz1Hw2eZKcdeG5+cnPD9+w/V6xbIu+Pz5I777&#10;cMaHhwfcX+7M4SteXVEFzALmGroLSCdgk5N+rVahMxwx48w5f1thrZWuDdcmWLjg6w8/4r/927/i&#10;3//2N5zqgr01PP72O769POPlesXrtmHrO6QHkMMrf4XS4EqQqDkvxpyt9U5rO5orcVBFIQGKok6O&#10;ivC9MY/9Sp6QRvvgFuOSYUzSIFocqoJ5WwoAWFBM//BAbqGChQoWMAoIl8uCy+WM83nFsliGrRKl&#10;cyjamwsbL+wBrOgC7YLr9Yre1doibRtet6vJ7maOjcjg7N3Wx/C8ktmPdEiRn4wf5yHqa3sILGtk&#10;lYZBk8uXfPG2eqStVxg+c9CaEPZo6GWqEwCBh8FkmbKDxkit7YK18PaEjGhrGkapwsvgG+Wkw8fl&#10;rk7OWytLX6HwtiC+RgcRNPFqVUU9VdRSQMV0Au0K0G7zAoG6QGh2htjwrWVjOFjnQ+W/P6ybySQD&#10;oy9mhE8tt2PdzYGBXKsMmmHcb86GV/Wgverhc0s0s00xQKIB7NLJar85jP09ZwzN3iwa2V6zU21x&#10;/h573FqbwITA5f4B9/f3WNcTpIvrz8ZW+747OMZAxKHBBNirT071lI+hm+hkrgy793D+Nd77z6JW&#10;6b6LyTkiwooBglQtHvh8z4kARJrym/3OPUL+H3Qi2XJqADbUg2Ugr35AAFWv9kFzRXDCUorR5+QE&#10;U9XUcerpjMvlgru7OzeSC4oDO4nIMkP9+vOyWhu7UrC3hpfrFbycsKxnnM8XvCyPXpVJTB9Ss0XI&#10;1zuMyaBTIqBTVPUnr+zIabgTEU7LAu0N3/7+C/beIArc3T3gcv/BQoS9oawnMJO1RZMOqlbRs3cJ&#10;BFfKsBFMDGeQDCOfPJPawYbhKBPX66xtso07eJSHsbMSR1RB8YJV2SY8WhFT8hZvu1PrtF9uxKvx&#10;NmXO7PDgNxaAiXUNByac17pY1uHYEm+bzMzDIapx9u15FszjA9g+vl/JgaThQPexRAZ11xH4ldTz&#10;gQCScff5OLhx2N72anK0X+bxq4YUJXcMxjhCDsGAuIizb/xGEXYSJYgxwFlR7YjdMRJBF+S5CRnk&#10;AZpuNbd7N39AJFBYVmvJeQJwO//W0Re80eyTACoHeN/aJpuMjwTAbJluBTVMk46KHAHYCD6DCJ5q&#10;Pm/mJX14sV1/PQKbAiarufodUVVKxOz4EUCx9Ut/CSiT5iJIHNWsY55mWxvPiAB9VMax41hyvVWn&#10;ykeuV1nlb68uST1BZpGsIDA6TDyHDoCv4c48OE9BI0ZfPStMOS+YqobBzx9AEGqIimORkGnFoUx+&#10;9BhPyjf16kuWiFaL7bOI8WkVoLcNT88v+PbtES/fHrG9vgK9m9pIAkgDecvvtIA17AvEifDp+n6E&#10;wZg6gIGGM0HJzwH5uRg2ot8DoxuCOh9G2PrBD/z/uIet8WTD6wATIfhtnE0BOg/dKVRlILon2Jci&#10;9KuhQwZ/uzH6g59LBMMxj2XwryGP4dXERwBEE0T21pmf/MWaCAEU9B+gmkhEdod1JPykSDcebfc/&#10;VjMalxlPiDW35Ro7bP858ECQekvsg0QSgkzgnBtQYJnepz6WoGa3cVTH3sOZUOoKI/gy9b2YdCZP&#10;Qzk+dvw86UEH0yJGoDAbZFw1FhHws+c6EIAZ4HdsuRky0vS1sdTBrzRlw3BqU3prQuemfKwRFXnC&#10;eNJYbrDmVgVIIEsoxDhCbqbce++l0/9+dyPssRYaZzaZHMZGxvNsrVJ+5ciQnx1XfroHiQdVh45u&#10;V9166CY2E0vqsgGAg8An3dm/MEwLH1XYZjGG2U44fHkae67tAGJF0CHaruWOKjIARQRQKaNqhD/P&#10;aOntnsy7MeQJzN/O8bPtNTvyu0fFW78+fBSps7uslz51bIogNuAVBWP/1blg8H4/76SjslnyhrGu&#10;4YsgIKuhZoV/PfK4edZ5/3dWIfjV3KUnlwVIQJCBC2TwjAlUPq9zkEpUVAc0E5vHuMb+2I/j/A6a&#10;Km5TWJJOVBuNK8iYCuCJvKF+ha6uUxJF96CfpZy530YIyu7XBRAV69STJiYm70q+pO3EJYJ1BZiS&#10;V1QxBbTHGsf6xDqODjvj9Gms5cH+9v0Rgeruybbu3/E9FzX/Zvg4RIe9ozNdxPpkdfuQrzz21o+g&#10;VaaPsZesIg4it1VCfpv9Qr7qYc9GNa/Qcw+JQO+8bu2F8X6mqSOfi68MPtaTd2uAGiI+wQRVa2lO&#10;laBqwLUCBpUlq5gRMbRbR4OlEPa9QWRDYcb9wxnffffJqpzBk81ct452wrPcvz2FYy/g/CzFvO+9&#10;/ZP+T1eeKMtYTAz5uHpGk+5fjuQ0ctk1zpNVyQ7fi6+ixXj8r3RJQKSy04ZXCmrdjGIuxSsBho0T&#10;FbmHzUK5R8NGykquvaOzA4Z9YYwP25zt3gVg8UpH6pUGNQ6S399iEAY5NKBUl+4+4Z7Vy6M0clQx&#10;zP24kVg8/+52idNWPfLYOdh92JGb8/uen2j+TJ1xZFzOHQ12jcdX3F8WCQUBZIjrZN/eALBj3cPG&#10;g4RtpmggNCI0tuS2SR18M07FrDMc5ekM0A77NMHn0/3mcfk3xxlWZKK832zS7ey5hdhBpea6IcDr&#10;pkypJzSASJGQAYRaYfKD/ZwHBdmx0sNekprtv4bPTwRUnLsEHbouou4sUhEUMqBmgCCv11f03tC7&#10;YqmM3q3yIpH5uPddUMWBxDe+eS6EygxhLypUDcypxKjrinpaLU6uVpChzkaA79tB9yH1JOyOwndY&#10;ip0tiW4eezW/XsgoYnR01FJwuVywrmvKiaCrfd+tGBIrXl82AyluG9Y2qtsRMaQD+26gTio17UNx&#10;Pap364pmvE+gat0wjObN119rsc58qV+OqqdWGTioatIJKbBts5arEw+ZZXWsW4h89yv5qeSYjzsh&#10;Qp217zKkCJgWlPOKCsFSLLmdi/kJBHZes0iQmr+1sCWiN2mgogC6+7QJhIrwoxdiA1GqourwLUEB&#10;6pJNTWb9QXTS12Z9z+dpNoj75INPSKSMa2Y9mj5hQOLu8SXTKYGwtYZ81xxHyAAFsHvl9Tjz7irN&#10;ypRKq+0JmU+jq/k0isfUrSqk6RYlFt/tYsO4DKCTE8KkkwZQLMZkcw7/ty1WxdC/3jtLyN0Onhh6&#10;d8477BUdax3vpedW5OdzMa8DPgGTXJkS9VJZsNNzqJIniK5JkySb+Fpwwxb8JVfGL6XxF4TBw0OE&#10;FovRRlGQER89AtdsHcY65f+uJwPHytOp6twIn3ldx2cYi5jb4b6hMq2f62JzvDz4/zz2MQca5wND&#10;K1elBLgy3EZRhXpiMtkSgyZ+EGvrkcgcZybnRxJsTiBohk0HCED5m8TPFhPOtZiXgtnGFtqi3T2S&#10;DiMuqmMvYJ1o3NXlcecOMGFZVoAIr69XbF0wujUzQCu4MurqMe3LGcvphPPpnLHLdV2zCAjU7sti&#10;Ol9vDft1Mz3wkBQnIaidxMNusDF3B/SPoLEViIgkQaaSeueRhow+NpX8LJNbyOS8dYqdupxFoheH&#10;P91jPPRHQE2xpSFKXVhVfS1tPQjWdaJkwoFLjsDZTImSRzuQUvcaFYB9T+nI7w86JY58Zehvvt9T&#10;ss+gxVuamz7T6a1/p+LdF01X683n8fcI1jSQZof0KDPsTNOz11pnbEJ4BfACwZNu+OX1Ec/XJ+xy&#10;wrYR+qbA5s56JQgKVBaAK7iuIC5oEhnH1pKxNUWXZq2xe8O5AMQVhQuWuuJyOqFcVigTdlW8XnfI&#10;1lAgWKpl9YEUVBlLLTgXzxCIjECyoxdZ34OZYxCOG4WiHaKbGUbd2h10FbRm1UPa3tGaKyYeJCci&#10;VDbB1QXoytibgrVbOVtmbN7ivZNiF6tCgVIhymhdwLC236SE82JKRtcO1oolxt2MJbaiQAV4ZVe+&#10;TVkQsYA9V8A6KxOKcgoZy4BlVLHy4EQVS61gVVwfX3B9eobsDYUW1KWBISgMVKrWUqE5c2tXJOxR&#10;TdBkSxOy8YSRiFIBrsasbZDYabc9ILGMQxoVfUZgUAelegUImojfZkTj3+lQJcOZKT8OLxkTDeNe&#10;YqxBC7Bqc+qAXXOauXIzG3I6gDdQr74i3TK6b5TffIV1dPwA4Sgdg1W8fYe8djbhjP/NzGM886jQ&#10;uKNw5iCYmNv0mYYTKhibf4/IMpy4rnZWBJ5xOs+TfDyGtAfBGb3fxYGdgUQaoB/K78rRYxIjnZbO&#10;9iR2nNSAM/EZuaJILvxjdhGMYLbW3wlWdKGhLvgKM051xc9/+hP+9d//DR8+3KMs1vpq7zuYrAz1&#10;sppQObWOFzZnDisDrF6NYAiGDHL7NgsZbyEypaaUgrUyysKQXhycEQJIQcUCu6iEXpplW3BxQIEB&#10;OGsFSrFsgtOyYl0r1mp81KocxLp45oQ6kEvNcd66YGvRqgjorYG0WvUwlw8imEAdnIBqj6N7YZBQ&#10;/md3zqDJEKapANou5tkljbbuFde94/fnZ/z+9ITn11dctw27ANet4XXruO5WJTFIymNJk/C2DO7I&#10;rrbquIS+N1y3V7y+vmKXhvVU8eXLJ/z004/4WItlYJbi6+Nl7CuhoLhPk7JqRtAaq89DInMSBkYm&#10;QnT6ZQa26ysg1r7xvC74259+wv/zL3/D958/oxDj29MTXl5e8fz6jNe2Y28NV2noqlYFyav6alZa&#10;sf1gREep5k5Ey/CU1tDbq7XjUmuLbEadBaLCiAtFulOcdz+TzgPiCMqbfdWwIAEAledgVqbZ3H7i&#10;tzZwZqE06V1xrSi1ZGl1zMZJWM3pBPrj1+xQuv0bDrysmtDNiRMV38LRZ+xpCvzsChQ3MG9kku3x&#10;AGrm86Sncymy8RQKCqeggwhUBaQRRAsOF1VEDCTUr74PzjtDHsVDxZX9qHpBpN4qUTzb36rmWjDb&#10;AY4inkXlJ1oDxGDAc8AMF3N+tDfrG+8B4HrtWbXQ1oMnhVzcoQMDvCUtvN3Isd/5j19qZzuAmrXW&#10;bEMmB2V6fCuDNPOexu8mpRy+LweNmZyXa4AP7RzZPMja+oLSGTHLV9zcJ0gXIZ9mi39ScGw7LYnJ&#10;WrkwLucLzpczvnz/FafzCarA8/MLHh8fDazJllUeAJMASlhmn1VpU4E5XigyytjB5pPD+mat36yF&#10;E30aiKIQIXAxnmH+S/tWcR3k4Fi+eR32QkMX0uNnXr0EMKDSANqoO247JGUtAPLEC/aM36wGRUAC&#10;kc2RWGtBLRWn88l4z2r/17qkMclcMruvd8X+2gDu1qppXaDgrD759Nsrnp9ecH3ZIY2ATlPVRrMb&#10;UsOddRp32hiPpeQRITPV//72+yNaUyzLChGA64L+mUHlhPP5AghBduNnBqIVcLXMeyi8CmJU8vRq&#10;aF4NNJxZWZGNLBg0qkfKqKQWji1wAs7EHenDN2h6TrbIZWCXDoU51MlbpBio3GxNbhZ7GmfBVysy&#10;Z8O2yP1Xl7WcyT/BMkw91wSNxniJAJJw4LodE041CCBTxdh0VgAgRnXdLM6KqA4AXGd0mKN2yBoy&#10;MEE4AZq6vHXZSr4PPre2izsIp7OXiYew8zrZCrNTOUSieiA4bKChX8Gq2eXp8rHZjUHaE9ARFdjt&#10;3qPyNLlub/IgdD54VMfbFiNMbefHMX0FotKa2d1WcYk9SZGIrOuB2wBMyCxgG3RU7Xe+ExUjGO4h&#10;ZTRv/WJr6tWLZvswW6YOvj/0AEVlJJgw/QPuMJWpul1Urhvv2f5nySrOxwjzkGcEBpfulX5xqKyt&#10;aKZX+/gYI0gHuNMITj8aOgUQcYauFrQ1xzoHZ3EyYkBHddCwAQUhJwKYYI68TCqcmLSBUWM6bLaB&#10;cFhZnvAyEi4slqxADabQrTt4sfsIzLciUGt1tlTUVl2lNB0W0i0LGhjg6twHo41sJxYymCKIkIwA&#10;EUQIUOt8eei5SrM+MwdyQzfy86tD+9Y4S3nbw4IBh+skA1Hu2TBeFs+w0uNZ5WqiODuPEzDpDZgS&#10;ZpuE12dSgJK6hlo/+QdonHnAHa2pX1Ousf0TBn/whrFesd6EkcwzglSxFXQU+lDMhBaeG1tLcv8P&#10;BjPLSonwtTj6cMKWiXnf6mG5lnH9pG8M/WZAEwbv8ecNpozj6+2z3n2RzTJ0/PD/UCySTpzfNvTm&#10;KcaPwlE+70PqvjNd0Fj7NJv+sKKl5nl/47/C2KO0h/Kz4xrom3UY/Nd+nGj6zVAmp/msH1GMawT3&#10;Yt7xiipGyU2TcHIIrgdGpH5irNN+RKWtbFuvltweVYDoZuCz/zHGlPrpjW1BCD01bBX1QHfImul4&#10;3SxtBGop7xVPDSCufVYyOBJCd9BwIUaNis3SLQHCn0nwhFR0S7jlQe9W6TeC8S6vEbqTRC7PVD1y&#10;qGqHDZjphSLQNtZt/Nps16M1dlzvcTudvjsqoavGets1AVey1nOjmsqBjmcGMf8MTd1onlHaSPp2&#10;nPEStU4/+bPIRN/OwxD+wakiso41TNryvzdH3Odh7SqVu9sSBdCex1adz6h/NgJTA8Ajfn4oeBM8&#10;cO2V5AmhFxogyCq1BKjSwJnq8QcQj8r1GN5nTiq6US6cHuIcW1xg+I3J+ZJEMuVEZ1A4MMsS4gfY&#10;zeiqe/cU0yferidiNAooustQyiTHQRYG1krey0NGsOvy+dk8w1g7zIkkseZIG4Hdbz6T1GGfJjob&#10;Qccj/z/6MwZ9HCq5qhyW/i3DeftjrJao+RoHUN6Xggjr6YzP333G/cM91tPwo5oOUiHS0Pbd7L3e&#10;IdihYU9083nsbXdbxSsTqWn+meRXXQct0cLYQFjoIR8niRNiNfiEf2wV2hYX/zqpCoOfSh/xiLhG&#10;RLD3Zno2AVRGBf8AHndV88eU4Xs4yjynneBRs+8HyATrSIQyWweAmG1V6wIuFcQl/VCRuECELChA&#10;DgwO29Y6rnQQLejaE3TKYpVNTeWbgBgamsiRKXYJGy+u8+RS16E7Bo+7BeLcgm0yzjwBcQ4UN31/&#10;+jA3NXx6M7gkgZqqWZBmfja87Xv4UOMV/g018WHFhETQQNjdTtKUrda5xT0ouT4UMn5aNnX5krE+&#10;MtEq7POO8w0vMJGyaNDMQfVU9vk7bw2MmYYVMniCYPJJO62HThndUFwYHDjAQS2LX7zDIvKS2Gv3&#10;sykslka2kDBAma2BdWUVsxMLuy7UvdozoTVB3xWFFyzknZmaoFLYrwIPC4CZUJeKpRZ0Zig6QOQ2&#10;dYB/nG7DDiwh8313Uo7EBAWiRiMERans4J4oaiCZ8AynNyYa1TunSnQzTXb29uurgXSKd8eLzn9G&#10;mlYESnoHU/WuoNEZZ3RXIi8o0/qOTTpa2wGCg35sbCIKkIBrJMA2dG22hk6XYQdSYe8yOc7aG90t&#10;ZTZy7nFhULDq8C0P+vcXRxWdAhJCWRcsEKzrCeta87wutaK3bgVsuEBEMulemqJWL+LSrbslFAlE&#10;Ars+nSQ7dDtVRVMkUDVeIwHdeYLTD6AgL+xCIagBtD66ahUiqDagj4THTUqu1gBwdo+fzLqrZgGx&#10;TIIxBp5xsgy3RWIWwfXi2J/Q+xSAAZSjmnHqpkQZF7eOjuGQHvFLu4zymVEYIHgmuywxJ4xO9O08&#10;SJF/Z9pIe2z6eaQI410Zkfxt+izoXkTAM9AQGJ0U4vtzwuIk04YXxClZZcxDx1gC+pv0EWudzDFi&#10;/PZ/NCHMezFnMs+tvhb2xmDzYQeOuCHgYEUaZ9DW0dvMz/Tzjs5nDx7dtGyfS+oxmMZrspgP13Ma&#10;WAAAIABJREFUoDjpe963956fzwUvYm6xt4nHGergjaiYdRwdF8FjCTRXzD9ANwHHSwB2XYANWJ0v&#10;+14yyKpSYkXEhjJ52HX4UhidWxCGua2dHFMnJh22Apnn0XQlP3eloHXBvgtKJKVVtoIZ5zPOp4t3&#10;YitY1hXracGyrt7enHGqi61D4Ilas47H3RKDCpGD+zfzZ/vcAwcj4l3TYPH6mD/ynDg4NsCTE+1F&#10;2/AbCe/zNz9E2PXkuoKJdZMlIGshHn5p4lGlnj1RKUQrOa9Cvjc6tErVUQnT6Z0Z61JxWmsmWs+t&#10;zwGrhHrbDt2+S/mMmMx8loiO59nGp9OPR0qdr02+M+mV8fl46HE9w+c5v/4AqAn8sXZlCv1wPMfQ&#10;7EHWpjLcw2b0du1oYpkcjRp2fUGnR6A8gxZC6RtYCa0z+nqHvRugsfcdrW/ojVHaglqNWJd1xfly&#10;BteKbRdc2w7sO/pmFaFIFS/XF/Qnwf35Digf0WlFkx3Pm1db8AqPhuhV8GLADvRR4h2zPxe2sSXc&#10;BCkUhqOXiEDiba5794y54QQTIbS9YT2doMypIJWiqBz1yQhbs4zO0+mEy/0FXCq4KNZzxYczQ6ji&#10;Zev4xy+PeHx+RqGCy+mMU6kGCJUr7u5O+PrTB3z4/BFNxcA66HjdX7CuFR8eHsDM6NKM0blhVE8n&#10;E8wEq/ZJAxhFICxY0LwFI1PB/nLF46+/4eX3E2RvQLdW7YsDZXQXPD1d8ftvT3h+vE6GllOWirUr&#10;xTA0MghNk16iChVFk2YOM7ZsIIAysxE3h+kNM5np2n8/BHQekdyvoQ7EV4finAJOTaE3hXW+2o0r&#10;B9B0GW0wVKP6SAcc6BIPjtaV7OXFM6bg42OdQCOTMuIq5cQ06N3pp7hLI9rtrJurhhDGwTAeyzAM&#10;CXJF0ZxgO8KBGYxWfa5CAKnVnLEWhGFg+3gnTS2cgUEEMccU1urCUOFCVA/tGI+M1v5Rn3eoWiGA&#10;QMHBZuOrI9oFBs2YslEN9OiORK4lnSl1YXz5cI/vv/+Cf/nrn/HDl89Y1gVbb7i2zbKC6wXouzkA&#10;SKEsaNKg2lEZgDJ6u0KgWHz9pJvAK2BoEQfuEaxFOnxcHtSEtxtnTgdOKQQu7ggt1iLaQGyMwsBa&#10;l2znutSCpS5YlhW1eruAyECEZQkzF4iDM4QBkBrP7lYV9vW6Y7tesdQdUYK7QdBJrNoxzKCoxFbl&#10;SsnBCdayfGxc/jPt5TizBpCDtxCwfVqKAYGfXl7x+/MLfn18xLeXZ2xNrH3Drl7h2NvidPGseVN6&#10;llK8Op8kAByFLMPez971esXryxOWhfDPP/2Eh4czHu4vuFwuuDCn4A+OGWeodw+uUugs5GaSg7Zg&#10;8kHEq6BWy0zfRQBpBgLfdxQFvnz+hL/9/M/4t7/+BZ/uH7C9vOD333/F3gXPLy94vr5aRh5hqqoD&#10;RNtAuOKDUPbDSd13bPuGtu+woFPzkuheScxbw+bZ0Qi6zYbf2KsRlJuMgdkRrIev+H0POz6ZR8d7&#10;H86vB2Tn6rRRaTYADcAIJBjNuRO9R0BfvdqvZbBer1ds+26AXgfPtmbyvTXLUOruMBLRrCaWFeXs&#10;gcOgUEAWct5m1Z+hBmrGZjKYF2+FIla5U0U9w2wYJ2EkimfABhjEjMzYU6QFEfskqTjbd8NwDf5u&#10;a6rZUsXwkYTeLJuWWVBqzbNndNNzHxh2fkdlJVglnVBsRbPFyptgqW+tdMGuLYE9rTVv5eIVrXjM&#10;hXDManwvk3xIRv9koo/DlX7Wh0x0+aqaQJSQV/N3VJHgjMN84n3qxmFwcH6qCqtRoLDKGk6/k8qT&#10;d3G7cPLT3EhsD4S9vG4JtOG64O5sfOnTp094eHjAw8ePUCi26469CYhfrMIakbe+pnQ4G1DKXMqC&#10;4tWkxQNvTsPkAKME4NLN+Z3OfY77xjDxtWZmSDOaZW/rniwq9I0DECaMY9cZQ3nz6y0A4TQZQCSZ&#10;6c6DN8SeLVhQTis4QLxRwWAC8BY6pX7DbJncp3XF6XzC4q0noEDbh1wmUjRvH912A893VVBh8FIh&#10;zNh7x743PD4+4+XlFddrA6Gg1hNUNgfMN0QwZTrkN+9DsxnL0f0ECIBvj694ed5RygIuC07nM4jP&#10;AF+wb1ZFM5z6rVlAiasB34kIW2vI1lWRmRh7qUClodc5Qza9w52su3a3L2L/PUOTjpU41PfY2r66&#10;jl8YWzdpxlzBHlC2vY05N3dQ8aH626DDUZUn6Ihg+lEpsMBZDCD1y+k+SboGKDLWHkBTl6vucDDc&#10;VCTZ2DPgAPcwgDR4o9uhyqHfD4M9VoqIQA0G3k2+T6AEG3krareVhlNzOEVZA6x4yz/GGTRQoUIn&#10;ugkeLpDJEeuBPLUkSZWoYuE8bDqrIWtNJY1KgB6YjvULm0hdTpDZpyCx6jrigFvw2EuMtTBHuj0r&#10;KsmSGwNhX2YbO3hAzdEMM8AuAvrkb0x+UvICpAPTX77HKtbWiovxsACaRqtExTs222T72HoHEHU6&#10;xcaEEVWqmN1ByAGIGGNpXSCeUZwynWadiqCoiNpMwSPCduxgqBBa8lvANRVA/KyHE1eRQIquZqeY&#10;WZQRG5vTrAMg3s9naTi8KdczHIe+x6RQMh3eMEAFKJQ6OTFjOa3QfgFJR9s3aL96S81hh4bemw7+&#10;o+ge6435Vy6TUs7z4bf5FRofhC6cgXQHOHtOIKYQau7DJOwQPx4lpdFAR7eAijiQJTfX9rrw9Ln7&#10;MWLeAiRY/tauR+wJNHkPcDwb+Tt7mv1fApTugKH4oowrj8vldJD0jxwnkXVcAGGcgcMQ3/KuaYKD&#10;F+r4oibZKeaksFh9nZhsjGxajDev43BCrzuCYI7joxu9LbTS27XX/wIECd9nPz8ZHZjGG+rREAcI&#10;UTMPV2joZEYirq9P+3oc7wQmmysQIu4zz3voIrfB5gQw+mcy6YrDBqBpIsex52FwAX30SR03MHme&#10;04HyWCgSevPdAZZ0GYehU+Sz/V6ZOBFOdh10ozD5MBJ+vVtR0GdUIJ/mm/7Q8FElv0nYhO9N6OPj&#10;mkOypALQALwRwJGIJ7C6Xq5H6QBVx96SJ4eAojDaODtJF86fpI/kB5rWj2iAfYhHMN9EgcYRTb0n&#10;5bLLKN9WREBpMnlv9sH1KRptKIOGInAITMFd38usBDvdTBG60lyVmjzY43Q6nSEFzP9N0RFh5nE+&#10;R/8zeMqRRkbLy+PazUGcWwCnqgd3dQZqEsgQTsHqMUY5n8RZqMxnauyJ0YZfIJaAF8ddna5GzMPP&#10;iUx0gfCtWEWyeDonPUWlLJjfkggoAOvodmJVM8kAGa6PRvECOypuSd+sH+J3NNrYWUUtC/6JTKEz&#10;Py8BxAx6i/Uzn0j8fkrG7QEOUgAlz8XMTyMILmo+zZQ/vkdQA8wJTwnHQb4hMlN3wOBl8zzhrdKT&#10;X8FjEIPmZt/9/80r0wxoOouEUUQi5D4dQaP2ZQJxn+gEIEzJemJ+0LUsqLXAqrQCRIyyLPj4+TP+&#10;9q//gk9fvgPXij18tl2x9Y59a+bzFXX/G3ytAxjCuArn+VD2rhwSPEWx6wRuS/sDvu8aLiak7FPn&#10;g2pr3KKjjlpMLxP5EN9x+6OY3SugBOyEj0mDXoutjbVgVlNP2Hwx8CTHoPYs8BE6iw4elfqkqhdq&#10;MZlBQCbMxZrAgVAK65RXyLqlcDHAJNVyoOegrqQOHrw2iFA9GXaoc2+Jb/xuSjgPuZUrhwMfnP+P&#10;1wz+SN4TIKn5eX9wHwIy2Sr0kpEcptntTT0ZIbr1SQBM+2b7LVFNd8g4A3VwfsZk+oZ0RWNY1b/V&#10;114dlBp80/9AkbIt41zBT5lHIp6OeQ5bDdNO4biwMF41X5RL63T3nso77zVjdDX5I3XXfMHj/ZyU&#10;Nill734vdAINvQhm5YsaxF2VgPBbe4EE8Uph1SvQ6m72ea0LKioYxZm0JQKEfT/rWXEua2Hsqmkn&#10;jW4BrjPxTQv40DmCrmh0tGIg6SL8ZZbIYrQT3SgNVMlZGY2IUGvFuq5o14r0M/vZLyW6xmjqYrM8&#10;aM2KbTBLxrIUOuEY7K+KgUca2MGb3tXPC3v0fRvYSB6VIFEGCdmSMGLHZz0fOOrZMcBbW4mIsooz&#10;qQM1nZekH5GiZJTThssnLlY4R10vNFGgKAt71xH2YgjG31EYQsC12T1LPU36C0BUISTgxdakWUYA&#10;RiVvE/iBDyBvK2339w5tQB4O8n1LMJ4rufMJSHBg6ogpTN7wPgMH8s1ns86g3vGpDD0p/RZ2d2s1&#10;bhXKk3cZZcGUsjk5mUaFcN+BIjtS2r2jZHjNuvHIuAfCt+Z7nUq++xAjW4uOfrLwDcbPmVQ7Mbaj&#10;PPI4qx5/lz9nTO5WU45lisnGb6c5WqlRG2/8GOsgruv4N8OmGz+8WarDKzVGdZ5nK5OzpNCpyCO6&#10;egRnzjab/ew8IgHEA1j9nmwd8jSSsWV8HraSqvuP7Dlp75ED7ZigKJbc4NgOVUXx7pfMlkxvVRTD&#10;x+vFytymqsWpRwcdWLJNjNWLyhGcd9u6RUt09WRc9vVJz4bPI3zCo2Kj6Y0he7J4DYaekGBsIIs0&#10;MBWTmaEnOM9qbce+79b1VIEBokba5rosWEvB3eWCy8M9TuczTucTLucL7s4n62RaI1ZJzh4sBire&#10;kbm1ZoUz3MYP+8SqonsHNJg9TDEZgXdc6U7mcapNoeDiyewug4wXYyqKxgeg9Fs6mhjdlDh6+MtD&#10;dgTtzGykeKGD2Uc1aIy9mAAl+J7IEjTWWlG52P5jxA8HfXtMO2ZMceqGPhD+rHGGgvnd+NHfUWGG&#10;/Tl8oMF3rAun6SlWzXm6jR7H+cZHqfoOUHOqkHHkLHFzRla8yw3jvJ7Shx3CWgBuUDbHedGGha74&#10;cBHoF8bWGYQVkBXSK679jOvesF0brlfF61UsoEwdy9LBlfHp0xnfff0e6+mCa9vxuu3YurVY2HsF&#10;hPD3//wF/+O//088tmec+gkChlDDw/cXnNcTToWA3qDacgOVGIIzQJ7tlkFzQToCfFXUD4OKgRat&#10;tLa18tYpywlOTFtreH58xLd//B1EDUwFcrdgu8KqTU5MULCDF+DhQ8E//fARvBa03vHh0wMun++h&#10;dML/+uUJ+v/9B64vG9AUCxSnoii649PDCT///BX//u9/wdcfvqCz4LVt2PcNj4+/YV0XfP70CbUU&#10;iFfcktbATLhc7mwsUQFFQ6iZQlthzpQuitfXK37/9Xf8Jie8sjHm5fQB67JgPZ0ALnh6vuJ//P+/&#10;4Pr4jG/9Oows9+BoN8Hb0ZNRzwRsepFdQyooEUgWGWAYFyq9NWDNY3NQDkLZfystpxMXB4SGiFY4&#10;AH/aHwNWjiCCZZy5shlKj5JF0xClhK11BNgEnhmAze8lqGEMu9IdigzFWXKBp9AUNHPiRzhVRjUj&#10;//jAASiVwaHjvKc9/LFGMZjnUMIJZXo/nGXAUNybB/jVgR1MBcoERJnlVP2n1rm+PdkaUMOBGaGe&#10;EMyusAihcHVNRTKoqmJB8Ki+Z8ajGU6mVkU7NgHo6s8IOvT9qIuBX/SEZVmcu3XUuljL8HXF3d0F&#10;f/vLP+OHH37Al8+fsXhGYGQv1FKw36xnCL0MVIRi63sYDh8mK8nP2K06DFk78hDk4YSJzBYDblrL&#10;UmbLIGNmlAmUycyohKxgV719evGfo8S5ZZh7lim6VZ0iX3cIhCkbS7UmeNl3PD2/4MQFhRcTntWA&#10;iAxrL08AenHjlaJ1fUlwOxEsS89XI8RSVqUVcWeZrZfCHW7EeHx8wT++/YbH11e8to7X1vH8uuG6&#10;XdMZJ61DPVteu89PFMLm5AXUs4QJIorrdcPr6wu23bKFTrXgy6eP+Omnr3h4uEMJd1qMy8dIsH2I&#10;ABC8skQGouLMmPfL9oQrUAyYorBW0/Y7wtdPn3B/d4c//fgVf/rxR5xrxW+//YrH37+h7TuuYoZ6&#10;AwK5iwJYokRr1pKIAMyVK1WGPINCtTsI0A/gG0MmzupQSNIWTK+b//5GARounPdf1VnwAOibch1V&#10;9YIiCYTCikLqa6+oBFzOC87nirIAVBWdGlSuKLTY99iqCYo7W3tv2NuOfetWffR6xfX1iuu2e5aS&#10;YnegJojRtaKLYNs72rZDPOEjxpYl733phr0XxmUocFbJNd0PDroUbzU+1lpcbsXSO2+b7pMBdFVA&#10;u2cDY/AFV/B7NyXRKkyMltgKzQoQzBX7biDRWq2NahdCF0ZXczSKkrVncicrh+5H5G1YO4a/oh2c&#10;mFnTLGku5uFkwwtUgS1bzHejfwwQ4wgpB6kNwzOdywchEqB1JN8LmRROkuM4hpI9V6RKp27I6DS+&#10;j/sz5NSQx+nYQRnfyd9NjisdThJMNJ/Ha3rWoC27sypZ0s9ScXd3h/v7e5zPZ9zd3eF8PmNdV/Cy&#10;WBX2RXG6nLFeL9ijgq6M82lAXt+rySke4KWcs/rPzJZ0EmsYOgzNawMEUkVSEQFCtkvvqMVMkq4G&#10;GBrGlFdpCyATKPdKpvvA5WjKFQ9IJNiWynRPtbNLAchnnJaQj67piyaI3XS+MkCdxWQluKJJgexj&#10;n9P2maepzpt7M6A31PRBHsGe5+dXXK8bpLszrTh9i+vLpAlAHDRyNPwywAzk3Nl1EFaGNsIubvzt&#10;wG/fXvFy/TuWulrLI3JZ7rRelmhHT9gyOBH66UwbhIUXQB2coCbDLWBlINZoa0GTMzYBAFEZ0Ksb&#10;wscPEOCJJs2TD9izM0XIZITvSQt+FgE44FjhE0aD4XxyGxzM3ew+7hO/AiA0gfB9L+Drr0c92ILp&#10;sEAzeca+603MBaUWd6xbVnc6iCmcaPBk8OEo8FX2sRJKJ5DrF6Pl9TgnXA1QHVWxow140EZ1pwbN&#10;ZzilONzJhcxnsirimhnFbM24AUhmwNp6uSSbEuaIzEHHxM43g8+FrArnBw19yX/PDurvavyHfbyx&#10;ntHaZ+YtqtYuXRUonrWrHtAxZ47rYe7oiT0L0EFUrTd6lOlYTfaQAI4eHvw3z/zgiQMA4mpYGTbM&#10;QTRhgMwVAeyVATQlz2J2504Xq+ruJDMNLc686YxmUw0gcYB+gnbDwgzdWd3OsvMCaFcQ9QT8hc1q&#10;rYtLnhGaHejiQYBJfsY+D7kagJmgbCQ9ZEtYFSDkLJCuJu3RwcBAwgEiURA0M9UKlKtVJtUOrdUd&#10;Z+LVOmOFkGtj//lIXH+Z1IB00Kkiz02eqRt7+/Znis4sTtcH0zp0Ah08+2CuDyqbxLzr737ONFDU&#10;qWN7goJOwcO8RH0ogx8e5h77+B4QJt7fjG+aynRdvBtJjqHUzxUxb4NQExPC7a/eXJNvY4YhB3ni&#10;ZnECRvCX5vXMr08aVvDFd87WmOtxcIctzQ/n59D4jBRzVZTDfWJ99fDhO9eFLoUjsDM/8//f8SoT&#10;exch0HHfJ50o9KcBHLx5/puh+eoSuU/u/c3L5CgNYAKykiJxgLCmZ0z3DzvS/CRvAcZvf34LVErd&#10;yPc8tlgP94igVEqxm+tGkDgBhoMR+f0rQMXAN814EApBHHyR0Bu9fW480+xq4zuDl44v2fvkl5ho&#10;igAPJ03r4DI119CfkQGcGIeDQyI47iMZ9Goj7D18Ay6fmPM9QF6pDbmZs3QkH13qAXA7FZGsMVoH&#10;pm6BwSdn+mAi9HmTI5uOY/waM0gZi9h/AAl/ueGLMyAxxzPZqnEuJKq4OD2EV5KnRKCUef5OJt5x&#10;sCOnz+IZdp7czn7vGoRMmmXOZB1PdB5+dWPDmuufOpT7UI18uvu7OyKpFN5SO4BVo1tIyGPrNiVA&#10;VkslGu/ZW/oNu9nlF82qVmi6PKrThW7FlOF/0qMHIOWeAF26dYYRi2zIbFu4zhw+QCvUOGg9/Aj7&#10;tg/aDZqT8FXCkhYRlTLVc3FH7AJZcfd434OcuX05rScXoOMvQg/I2EA+a4Ra/8vXJOv1hp7mewHu&#10;XfMzOTUNcNr1oDsMrGBdDW4Co1wtIVxCEAEGbghvl9Maj04SzAXracF333/B9z98BdeKp+sV27ab&#10;r61bgt+27SAU11UMaNLdjqh1ARW2Pn8xGO/cZLazzb31fdhLk8y1vVSrDBeLo7EFgxatEItAu4Ei&#10;C419C92xFvMPmA/Xi0iwWtX3WqGefNzF7VhffutAof6ZDvvNQdqqmmGq0Qlnkhw6EsTifhRn1qfU&#10;JVodD8BLgjBUIWT+Vs57mwgobF23WhZHGCC3qIKphkYADid06LEhf974SP3FzhBCF719HQA59oGv&#10;i1iVQlVbP43NQ+obQ3hMvEUd7OZB9PxMBNLbAGrmLAhdNwC2T9EtTwO8FUw09+nmXIb/ICTCtMa3&#10;8xxfGXc5xN1uAE25oAjWPwFy3IaLX2ZMJewH8vNBlMmLiHH6+ppe+R5IbPA3wvBpD7ZCuSYxh9s5&#10;vrMAGYchsXsWKuYerYTTsuJ8OmFZq1cA6xAx4EpRnapX6/hXB+CWi+9z6+n/NVkQ4A9MOp7F91kE&#10;tRAAb2GOiRZ10LsqgVFM0xOg77Z2zAXUTZ/YXq/oe0NhNhuuDN+0qmbHp1FQIOjSqgZTq7heN5R1&#10;d32MU1+I2BgXGbQMINCCCdz2vWHyDhq+JwbstHhRUQOTB7jUkkQU0eUmfAPmt2Ok4yh4fsoyxfDp&#10;YTqLlDYAAAcJFjSvDgfAuv+R0WDv7pPoisrm7yLp0Gbgr1Kss6udGS+KkDE928+0bqezY6fQNP8m&#10;3bv8+Dh10HLqo76uEJp8SUj6ivsmmHoK1qfOnt8BwuY98rdbvuD67CTLM3nC+bDt81B1hyoxnbUI&#10;MZDjFhRQL54U1VlBlGMOWZnPmRJV39c6JHWZmMscB6H5zChgMf+JV8Xf6bvzWUtf/I1OPNaODs++&#10;lRk9u+JMo9cYj+tpBwVgvoxg+h0nbiFaKcecAr2Zmlm22EaeMatOzZnMOkDA4uunqVPGeVGPjUs6&#10;/4CBSJpo4jBkGuscGBX3itixNGKgN6BPeL3n8He7T2wqoAEAXCJpzOMyglEwK7Uicj8FpbyJTrpj&#10;v4eckrB5MfnHCAnmHuthuooqRoE36BjctIMHfdfyg8zPlWH7qJCtXil9nGnT/8fiFBrFuUyfFK+e&#10;SeBSICyQoiiVUJfVuzyuKMVwFcv9BXVdcTqdcHd3h9N5dR3b99QTR/Z997blMpIjzZixbpcyKjQG&#10;i0UANDMmPWJm0nrGdSM2nP4FCu2mZHyAi58jzwwJ1WYe67RzwVQMyqkjoSd0kXymg0mJ4Ml0SJqy&#10;50ZV35C/cyw7cC3R4djuW/imkwKNmFSM1TrDuohKvpkUMuhFjzx6trmYKe2agw0WY2fGXJ09/je5&#10;arK1sNF/EjNNdAbACv8dafYGqDmUadMyZ4ERdw2Q5gwziM1glGqBaNGo7GD1GLgKuDesuuHDKuAP&#10;C+5OhG0HiApO9YxCK143xXZlvG6MbVNcN0ZrDKKKUhYIM75+v+BPf/6Iu/sP2FrHJuKO+opdL3jd&#10;Ov7jP/4nWK/49X/9A1We8ZkY33/3ET/8/BVfv3zG/WXFWgGwVWnsMPCBGXGUxCCgBF8YoUa2tVjr&#10;BWf6VnadrYVtVCygcPIx9m3Dt8dv+O8noDcFurVq2K8N2hXaFW1v2PcN0hVrrfj6/T3+/OfvsVwW&#10;XPcN54d7fPz6A5RXfHh4xNPvL3j69Vdcv73gRIL7ApwZ+Pr5Hv/tp+/w//7zd/inrx9RKrD1DXvb&#10;8PsvwHpa8OnjRyyLK7lqShlUcVpOqWz0qGQFA4wVZm+PS3jdGn7ZGkg3UBFsK4G04nLPWE8FZWHs&#10;AtBO+LUooA3Sdqi3/uNSwJUhXQ0ohagWCURGRQjoMCyxN5B2i5XxyOidK2Qd1YdBv6TIzJrZqJ2F&#10;3O0xSMXJjUvBAEmG8hPobbCCROfQod8rnHGKjGE6WMEEiAeRVKHKB7E7+AkNIyMBLrcqxFAg33PG&#10;5DXOgA5JNm8mr+98X30u5oQKBmcgTX/vlaluGWSsdW8NiOopIFQmdA+sRPZyVCNCwvrCsLf7LURo&#10;ROhqTU/OhUG1Aj2C9WF9xvemLMuJpR3WGAyDGsIrP5X8HLDy+VwWlFKhxNDFGH7vNqa7uwu+fPcZ&#10;Hz58wF/+/Bc8PDzgVBeog8dnlUXUMoCtOhkf9ioCNQQCq2d8UKiG6saiVZQ14aRYKqFWExCFvKWM&#10;ZxuYAKwwDIpX0awVldhaWHmrz1orlgRvurAxzciyc8Va6JoQBIQDiBS0SYBnkXdiNFHszVpsr9cN&#10;5+Xs/LGgN7vegs8O0OQKLhUoFU230ZYi6MzXJJyj4iAQRehZbhAC+M/ffsO3p2c8Pj9h64ImwOu+&#10;4/nlFa/7huoZlUYcntUY5dZgWdpz8KE5eO/5+RnX6ysqKz59+oDPnz/hu4+f8OHuHou3iCLAsrVB&#10;7uyyV7R2kqhOOp+2UCg8h6oEL5ucGel0C4dBAKFTsI8zJrPiDwPZDpv4GBSwYysjs7I1dLli267Y&#10;990qZ5E5aznOU8i7NENGOBZAtmGjSXEzXjeBICZ+mzUMQxkKI9s9lwZyLgYPIcKODQqgoqIoY0ng&#10;gKKuF1xOBeeVQEWg1NCwg5VQUG1/u6CJYG82371bddVt29B6x8v1Fdfr7kBBy0zf993lI7K9Um/W&#10;XiQybkKZ00xQSU46WePxs4zsOACOGB7VT8wyMB1jCtSYYdOdJwaPO76HGsguZFsArIw2un/fKmqO&#10;6l2DLFvr2PbdgIxRUU4Lyuls+ldvuX4RYWEm1Nk+8sMbrV4z8E+AdAOFyOQoDdqMs6JwoFcAbEoZ&#10;fNLl7+Tncbk+7hdy2+TT0bGR7Tl7T0AqTecjzg/g+kfqAqF0T1mGNJw0x2tiZSnsKl8LeAVQsopY&#10;CCPV104BL5d8MJpjScfLv6XTb8j++fDhI+7v7/Dw8MHk0LoOZ58AezOaJl5QV6CuG2hpkK2hkWUO&#10;KwHCHR2m30ozh7VId0c6AVIQFd4ishEGdxjns8E8HMYxA5qG7UagkrVi6ACRIKqp2WvdArSeAAAg&#10;AElEQVQEh2N9stLXvE4RWaJiuonLhnAYzll44vupCg9MMYAK1YLefR88wDd8Z0bcqgwVhjRCEwXt&#10;0Yo25qejquFMl0BWa+ki8Ka9mc0OVNRiwSfRhoDCE8PPckCHk0qn94PHBO2FZHF3EjovEK9EL2qV&#10;Hl6fX6BPryAQlqWC6+SMZzbD2YP4Nq4hl0hNVmb2Onm1CShAo5qm4urATavqbWvrfik3/LsoSjVA&#10;Y9hfmQpABCKvFEJAYQdCd3VHQkFh8YJfkd076fAhilKXQOrkETqJipixlM6GQ1UAFChlMbvQkbXs&#10;ToTQJgUdyjsA9sRBox2uQK0ts3VjfLFfvlnRExDpdPI9jtNCrm9JHzo6K2WyiWwbwFP7qIPepOil&#10;oJqnZdJLg66Hky0CtYNPOyglFwbp0EhaIAaRbai6I0aFonvTwTYZ1ZyHZ0HVOksQsQEWYZVeRBXU&#10;MqXJ16SnLhHfVYVVn9cAqvnZFVvvTC5y8CFh8COJ93FPlbQvY2+Jgm+T08cYTfA8SR2MHGNhgZmC&#10;oesnv8r3M4AVJgPI/oZNEFd2eMJF2lxDp1NVzy7nHH+0ks+2mv6M1Cfe2IihNxqzIrfJQiYT6ajK&#10;Ag3UzbD1eAawxsoEncQqae57tOpTVXcnhe7T8yapn4i4/OShUrljr5SCxgUCRlOCEoPKMuwmdEgD&#10;ZN/yXIWeHINxETqKBo6N8jlMfNbfBwCWprGqxt7oWKe4GRGkxJwDVElpH5o6qdNjg75jdwgjmGLX&#10;pg7FbA7xcKxOtBn7HBw19ZfUW2MfkQVjc0w0nRcAA8kwdK2jjcHTsyf6otDTKH9MuTr5ZgbZjCDF&#10;uAduXscTeHvdAMjE+6Fr2j7GxntQ781z3jzwoHBMMe3DK/dnHuGN7TPoig4/65s1m65xoUREE034&#10;v7P+PRM0xoV25viGpoAEsZLLRbvS9KSb9Z/qzg9ajTEyeUWHkBFjjjHmcN4fhjjzIUXK6rEGxtcx&#10;VSs46Jc02A1pQYLK4nxS8BXNBNTwKx1XyXSlaWHtdxrAT9PtmUKZcH+VxD2Nl0dXJYikf8EqYsw6&#10;7fF16zPLYN68vvM239BNzJXnfdVRISOu7xOQc/48zprIbKsHbcDkhcvu8JG8CZbmgwe9UlKX00D6&#10;0GH8i8LXJ4ejPrTZSUfw+c2BlFCdDvxuOqSaZOqyTeOOJufzSopQfffzIS7irCJSBHhmeSt511gp&#10;HNbEAsY+RgFIPWHE7Q6EzplyhFyOH4O/81GotU7rPZ8/OP0fecYcaMpVVZtfgL1yBmqgJQ2ftHh1&#10;OR1BwcpRcQ/egq4gu8gQoFxBcPpgqzwDeGXMOC+DqsBeGZx9rVozO3SJ50wbaXPmQ1VS+Pei6wbz&#10;HJgvx++Ky91ZxN4Y22HD6iBmF1b4P3r9l5dRnIQc+htRozNtB3Fj7Ge26st/TZBm4k7wkdlJks8G&#10;KIyug+43/BEDUOs8CTcyZ3L0RN0nckYeQXs7FbMWYC0goWSdJ0JvEKCpoDDhw8eP+PrDj1gvZ7zs&#10;G/qrFWkRMVtVQdibAwvY29o6v1UiNDK6s8IeQdcDiBy8jrge5mfj7rm+ofeHvpC+JPJqxZ6sJqLo&#10;CicxWz8R5xOTjWG7OOz/5MORzEgWVaQyznyANGdQSXSPCf3S7KgQj+FrEPTWrWOXDFCMAll5KSr7&#10;AORduaIOWMsk0Nk3F7Zf6nai5geeEyZUsxDHDB4I3wdUp3hHtLK3V3p2NG+Vb96OZdqTUb0hAe2H&#10;ltXT6yhX2+FzyVju6DCk7u+SLAhjf3vq+SOhM+xYdXsPPOxPOK34KbUzkYV89HBGkNdgstHg3x9r&#10;nZoq3doGts58YFUDmOZUfMgTOryPPQnXQRRGPvDHaRw3tuOt7PObzpxsmukfv5L3hnxEgCxCwAHR&#10;lYNg8mgpFY0UIi1b1fe2g7V7BxArRmQRR00e2Xvzs9Inu8OTiohRFmtNa4vqfko6rhtCnwherrBC&#10;TMSQDrTdqgUSKpiAtjc8fXvE9npFoQFgYe+E1FsfY4B3CYVCuAB9rH/ECuZKsrFd4Xc3EKvrX0OQ&#10;WvIsDKTM64JaVoAqgAJW88EVqkbnUKzrHdbLBR2E0sS6CnrRod0LkhhvLcPfAziNHn3wYZOllJvW&#10;0vZ+8mskT5hi0kEceqSl0J+CF0PUEgaI0k1KQFZ4Df6SfNplRG/e/dGLA6RdrLZedr6nbmTp/7NZ&#10;z/ZwyLnZTgz9woYguWnjmOkNgU1zTLF9tBXG72nifzEv191jjzzJ3W5kNKrO2+dKvshxTvqIRIvp&#10;Mb7bcYR8ApC0OWSreKVDhXH+0MWGThYVhuPeznHH/Scg7DyGlBO3RHXz+6gwyxj8FdCsfuol0uOb&#10;49+8JWPE0446GQSgUDlvdcaDDa+59zT9fsQlYPvoerq/scuC3cSDoC6Z3F8beo6fNRXzWwKAdgK8&#10;XErqPhggPGNls043eFvQwyGO7DaIbUl8j7P6f+qlgNsblEl82Rlgumf6G1IXRiY8xBmlXA4dxQcJ&#10;4xze6A3q/D6f5faXxVYDP+S6TbCW4KkO/nN2AxXFLi0JwgpaWHfUsixYasFpPeGuFpxOZzw8POD+&#10;/t6KpLB3bjstoBLdig1E3tqOtu/WSXG7orfd9rK7/1uHLpk1W/XG3lTzd/N0LtJNAUALQxwbMoL2&#10;wyafrMwsh2J6znTWYetMLmMG/U7/+lijgwWlvu76bSQMRILATE+A2Yz+OSeOZeJ3VoXBp+BFyeL7&#10;Yv6d246Jh9ckr500cuzHmdp1QWd25kP+TLof7PznN1SwVEaN7pMdltwkwN70mL/utJ32aCo+Rzn4&#10;B63PJ8Z8GPj8Ow/cqDMcB2WGo17Esq5UBadSIFzR1ZpuWfBPcLcKNm7Yry+ockVdzlhPBsLTUwXp&#10;CqYLRBb0zuhNACz4dCr4+VRwfy7YOqOXCloW8HLCs1Q8XTvk5QX/+fECeax4KIrvzwv++vkD/vbD&#10;d/j69Tuc14paBE127L1ZSwqFGRFUfOEpD6c40ykTD9cEM1r5WfJNskpqHmxzmtiuFU+0Yv3xM66v&#10;O9rWsG8NbTWwouyCbQOkd7S94VQIPz0wfv6woF5WfHttOJ0JH+5WaD1hv3Z8fjjjw6mgvAAPS8Hn&#10;8wkfiPHnDx/wl48f8OPphO8YqCzoTOiFcXdmlAJ8LNbyoJEZXLupbVj61ejd0b8iHUrkIDBrlbz3&#10;jn17BV9fUHvDXWGspwUQwpl3a/++7dg2xf66Q2VHLYylWvYQUaCgGagC8badUDLDlARFRwlpjepX&#10;+w6SDQxGY0FbRvaRVTYk7NqmQ2YgDmNyk/s7Zd6tmncUGDodmMicCyWFdbQjsFsGAKZBNZxSMFrn&#10;bpWFZAZ/OOrbhUsIjjIpfSMIivz/cB4PSgAm62bMZzjK4cLYhXNe9lZ5GMLzaHgdfw4mMitigrkV&#10;7S0DBoAeQGiqOcowSIeCiByLtR8wpq/q1Ul9P9izoQPMU4qAJMz+4L5RjiX0hnhvB1myAocrM3qK&#10;1UUoHUCFVdIq2AuwS7fs0oVxWVf80/df8Jeff8anT5/w4f4Oa10AVbRdIGTqaNeOtgu2EgLZge7K&#10;OYdaq5cM13RGMyjBBAkGJ+NDpQRQE14x0+zJUiyzLMowhwFoYM7R+peJzVB0J9DcNprYnZ9qzqgE&#10;ZxAhKjeHORDVt5qItZopFcoFvQn2TfCyNavWVQhQ9qo/xVsgVVM4Kcr1FzfszCGXp3YySo1GHISg&#10;Bgrd2xVba/j7L7/iul1x9bY4r1vDy+sL9tZSgQh6J5gjS6AOCh3gyqDJaJHUHXRbi4F9Atgad3xr&#10;VgXtBy+Zjus7Bla8LKvNaNwyeQ0guywL7u/v8U+XC376+hVfvnxBaxt++ccveHp6RN929LbjpZvC&#10;WGqF9ObZNWFMGg+HOpivC1SspW5rlr2ztSvM2T3AfekUU83xqGuACYQih1ZPCzG7aLLgxxzYm+Z9&#10;CJi4InU0bI1HFnfyZkl2P9isfkaYzHHjTn5WQiVvfy7AtV2xNWszvG1WTXPbO/a2o7WOl83ane/7&#10;7v4/a4MeJeZ78wxsr3xZyEABcCeo6QAhYOJvIJJgwH6v8uW1C9KgEG1uRMJo1TOrgiczVTfCA1g8&#10;UETq6xY81Kpa8oGOVRta38Y1rqwaoMP2ed8FWzOjzxwdFefLAz58+oxlPePxt9+gG5u7S022kyg6&#10;mWFZF6t6paTQTubs1HAtEqRT6lMhg8kIHwRC6+OkWIsXAlDyHIbhd1DcJ2MwqoTax7Y2w8lMCGBD&#10;VNQ08E3QJmVlNQCj2s+syYezaBD54ZXyenovnrgnojZPbzuSmRvVA9hZMyScAxHUmZIfYMEJVwpQ&#10;iFCZsRSrAvn5wx0ulxNO64oiBfIq3m7a5rGRtQcmYrQOtM4QXaFUAHI3NKknGR25mjnJvDKe06iQ&#10;emCQDWMaLaRS96WbZUppm5/P73v4raBW5TDuk/x04ioH3YLSeWGAMZcnCeKPIC3Z7/z6eJbpRgxp&#10;wNYUROGEsevZ9bUOS0hQY80Y7UQiecH1i4OjILfL52D100UlnUYQTyYn95B75cwAySh7MxQPcni2&#10;QfIBCqfOTJCuZ6rTmhChoSCy3gmCJs1kr+s6e2/WZ8TpjQsDMmTtqL5nj2ev8FY6rA0jhWPNt57H&#10;OncFqMMqamfbnSHLRRWlKSqsBYfpZ+r6nunYgAOz3NjvXS3xDbCklgDiMhxgNgFNiEBstb9Tw6PB&#10;S7KyO9uYCCPoFKkJ4rwmriUotJksiLamkm32oooW0LoebZO3sSQbdyHM4O+UH+lX8IxpZ6CZSRxM&#10;J/mbfW/YDkbjKV/mV5xnYEr04HHeJv5ojpjga4KZD7NnWw+Qo52JMlfv9vM2goXTvckSg+ByF2Sk&#10;KtM5siBSOPHj9AYYIvZttB8DQh4RmhhvM77u5y6y321iQ+dQGkFG3waiiF8xIs17/r1ti1UgjaC2&#10;eMLJzYKnDmh8dFoHeLKbr/MASc2O3fFciuOjfo2E849MgKkDdcn1I+SRHKwVo9qp+qIHf7R7etrB&#10;cHzkjKLyVYJxlNwZPEhyvOyBCWB33SQZipADlf3S0GfgVcWdtrQ3VIY59NSCswyzAZd1BfcL2s6Q&#10;PYAJBSo7FACXiv9N2rsuR5LcWIMH7hFJsqr6rpY0I83Ixr73f7Hdtd1ZqavIjHAH9gdw4Igku8fs&#10;22yrJpkZGeEXOHBwbxLVwZTVM82xVjxXWr/q08aFXs6l1KOB8lusFyyCj/hhxYJLFmV1RSkbIrIc&#10;SYVs8v6CUlV0PQ/A0r1dqa7U5m+LBA0s/i7lIuG9SlX8hfOxxmQkuPWMBzU/6Efyr+vL6lWXS6SO&#10;PRnPw9eh5e13H5a1Cl5ebC58iNsbpDyzfG7rTh+/LNbLf2UwxKIAZCVacC8RewZZ63s5HWtN7LKu&#10;cvl5/U5gnvpWOJTzyroN8Z2G5QxLsVGCtgVLZ002QHYrtPdyXGvu5Bk805YksnidSmAU8e+u/edc&#10;uF7LdkQ9wcqla4vWvRNziEBUynPEeexD8YGrf7UGmEgZ8fv1d6y3MPnyFvnqkj+rWVYyF1njfhfM&#10;cNmdutjIatDVzsDWc9xls2SZyW6kyKDqpNXkuwJW2lxq1LKxfOTo8MAIAVIfIS4sGAMIfeBxBX3d&#10;WuhYDZaV4yQqL1ny+Pfno/JDyv4MRouNX464cvFl/KSnwC2UR3GvJm3VoHj8LqfUoioHMRDtSAxk&#10;Qx1/PjjxmsDQW1vJe9QnE6Oth7PV6krWdNrsfQu5SwwT/DB8LyzinC3Y5MpVLPCk2rzYF2CA6sQ4&#10;z7QbOH1cMWDb2EFpBfQu/Vqgsq33Qt+1YAZ5RpeI8b16B0o/WMfYiKpjoX49Kt+fc7UudGzliStz&#10;Tk9wQgc7jGjai5HzXZiNtoFo7Rqwj1iQgkPAM81D/iG4zz396PzL4x/kRfL+ojzXuU5B16XKkvB8&#10;5QiLTO4TC0yTr/vDBPCOSYEnV5JtVE2F05VT0wQ7XbALHcRtyazAZKKQSGz0uYRz1tzWac1wnAc+&#10;PXf86U9/xr/9+99g0vHt9cSYbpltrQMt+uZEl6HWGrR58CcDEMcMe06p9F+D+qWxAs+WeJnzF4vi&#10;CMbESpdTfn48ck3Eq/zfbjf07oFYWSqAVSSd4WYypk5iFYkqr54gPsaIYGNJbOLVPGdWP/RATZ7t&#10;Ft0rsJ7jo88zpAq3xY2ZHSAo9hh9p1hnNfWAOTFloHVzHT4CD2ePIOvwW506IbJ7kZn7gE33V6J5&#10;tyGq8l55P2iSlaoAiLGKWDkflHP1rEu7VGCzB96oOkGJmNV9g8dq0U3cTm31MQAsOvQs3OL048Uo&#10;VNW7bZXnOiZhcJDbX5dfDqlvu7ogMR6N4yXhGWw5Fg2Zq4X+eKJ8M2tAruS5S3gamILtcZN5GvHY&#10;4qcZy2pA1n+m3FcGxUiMq8jZCLIvhlpfr8QNQXs5ZkKrCHIvHO2Rj/8e+ln65cIyCZoCrIq4jeJ4&#10;u+Prv/6J+33Heb5h6hlVKG845yta931uOqKyWYcNxx1b79h6pcMlWyUqZrntyzvMtUgs9qq+hv5B&#10;1AR9FC6XFr4yCxvV9M0QbHg73nA/Jo7Ti161aBXcpbstKc5da5vbUQxoW49EyY4xTmy3GwzmnTpi&#10;vzSw0LSJqSOCs9QL3EIgcH7il2d96vD5RRcYw9ILmxcOYrEWndNjAKJDDqnQE4F6Ygin2bqvD/v7&#10;uHYP9OFJmpIVBy8BXXD6ZYK0TlKbIStfliShQKQP+PnBBhZnIP2L0+3frVnSXg2KbaErmNImIzlJ&#10;2pIX6k2SLhoe8Z7/5faTsjYV7D6+BCsJgfMrgGqdPVtKB3X41CV70U8FaLEeIo4hSSPcNwR2DV7H&#10;NV760uMeLp6ylnjZj6bSf7WwC/UIykEr36sxq0snfKSZxa912vvriRlh0IghsKJXVZ7Zyj3XTljZ&#10;QOJxF3j0nYv6WGn/hdDXYWU7BNHZGRlUyrUAvEJkSXQlV74EpZJ+2cK+XmmOFUjPH70I9yzmsPQ/&#10;flKvKlt52WKemaC1fJZG3EHYiESyKE3qbHk8NW9Vn1eW5Pr8xUiQYKPiYA0bvK7iGGvYsZdp7JGw&#10;1Sq6uR/W4yRadvk1M2B6sQD6FVvvzrGlo+8btt5w64K+d2y3G25PNzx9esF+23Hbdzw/PeP2dHPM&#10;HrL0vN89zilwgqnza5teNC9t+8CqRAquH4DogkyaasV24ybftW+eRMdYEGIVzbXRFLYt11GZSGPI&#10;dUHgFY1A7ZY253JOqOMUKkLoka0hu72y97l3od6iuxoyUcZ5j2RnO9Kqhf1AWtHF4lkM2kzZFTKc&#10;uJ/jI43zP66TgNgmSzEu+uPaL5KM93iZ+0BbOSgXfhS+5hHdWLlm73nZFTNV38rvBGpevnPhuQxe&#10;5KZ7S6kBYEYk78yNQdBcbx2zd9ylATJgTSFdoX2iY6CdJyCGvQNP2zP01mHq2XdN3OkwTsE8BXI0&#10;fGmC70TwuXWcZtC+oW07EABCVPDdbceXfce3247vb0/4+eUZv37+hL9+avj1qeNpN8AmBg4cNiB9&#10;z6oaDc4AuTUTBkRpe5hlBLZpw9waxqmYwSXFNASFFeWl4TTBfgrOl443DBwCHKY4pjsKJgwnDJgd&#10;0zqee8dPfcNP8ay2NXx62nHrCm2KT5vh8w58unVga/jUBZ+a4PkAvrOOH/szfpQd35ugKTDU2y2e&#10;rQMG7KFA7lFtpFFAjBFsjA6DAHOQ6OTdcLzd8frtFef9gJhh6y1sRd5+VnXiHAfeXifudzcK3Z5v&#10;eHq5RXAEXPERtpy0jND2tm9xwFNZCMV3THSdmGJR5a9H9nfc551t8RH8VAEgecgeDVH1ZQ+HrkuL&#10;jHQEiHVgmQyQ4C3vJeFQcqGWWXtxsLzaS0SNq4MIZzTu8E3dhQecsTl2mV1kWnlgYIKp8srqMFbB&#10;CRfmPei5BmguhpYKSRkTGcp7p8J7QJWgW7RcF/dp4oFl+R6NwCtg9VQagAjaw2AsrEjlmQFmlu6c&#10;C/8iOG5J5T4faYApdMZ8/DK4gSX+gABiOM8Dbd/x4w8/4q+//hn/+fe/4S9//jOenm6Yxx06PRti&#10;TINFW5BjAqcNfBt3vJ3hpG6A9Ahcby0qWSmmmAcYO3SLNQzBHNmvrXmb821r2Degbw3SrHy2gi7r&#10;7633CLiOCps9qm0yiLNHNSt4lkU6dEK4Gphg6us8p4Pe+zjxdvdwb2vuDpw68Xo/sfcDz9sztt7Q&#10;tg3SgleDQZoRlC3MGqbxWq64sYAvClYAUcUoKghVUBvrdlUhCmjUFTRHod9DeJlZVtM8jgMigueX&#10;Z/zbn3/Cr7/8gu+/+w63rfseDef5VJKkN+zd2xBkBVyWLi9jcnlj3uZcFBaBP70jEgAMXSaemuDP&#10;P37Bn77/hD99/wO2vuH+9g1fv37Fb69vuJ/eplj6M/rm9z/nAKI6pR+iCHLD5kD/dGOh6ukGqjE8&#10;uzQyMCMaJXnbCqp5DN9CnvkayE6oQ0WZe7ZaZpCkH0AN9coLeHGD7drzGIuGHGEmFzyIYuvdq8VG&#10;dSFXjAVjDtzvA/dz4H6cuN8PHGdU1BweJHnMEZW1VzAJKzrrXJnbmcZhAMz3ynSmwdaxgLnzINuH&#10;GQwDzAA3M0yh8Sn+tgFhdRZ4Sxc3BjSoDIi42c8frQ97w3ULo4KdMLg8UVbGDf7JdWSWsKrLFtl2&#10;mDWoNexPn/D86Xt8/8Mv+PzdD1Br+PoqmE2jqvEdph0Niil+jk7Ysq1NhU7J7P0mDaIjlYCVqd/c&#10;3EPQGONjCXtIlX9OUXSWcd0Y2J4BjYV+qCADK8CqCPw4Hwhe8sAxioGDhO/G/h573aMyYBh12x4K&#10;bHwhnAYtnPS+tx7QhRaZ2nRUrkPBkSMDQhoruTX0kG8NXllwbx371tFbxzl26DfBt7eBJhqGPMug&#10;wMPrZEaVQ8H9DszR4W3JPINaoyxEVsGQ6TLBPJjYZEalldqm0CDWYJGpLVzbXEcsvCWU7ksx5+8a&#10;lSpNJCqltrzBMrqsvSGtpHJqUUmzVKVzHBHGD0VWgazBqML1T2cuHxFBhCJR/Mb/SwOTwYOi4o8U&#10;PYCfrap8YfE1D3gkF3FZNNV1qZWpS0zr++4guzt2Im6zOLg+sQv9LPpl8KrPg+8BDROsfOMyfxp5&#10;UZxZC0MLT0XwIiDaQIhXvpxx6CWyRdwJWnBwqdKtE2k8RgTR06CjMBzq6EPE8cek4SX2qelqv6dG&#10;jKjRkVrDmR57Hhh76jK09L6V00WHj+PIYadXGWglS7qQmzGQkLLwUtHOUKK9AiuF0ziqUVkkL1as&#10;fOFbxbFFqqmGqpSXYcxRePLF4pOBGrMKSNF5bAXlE1snDV/430r6yes4RmhUatAcM18NNJRFoCWi&#10;ukdUEQvJvYxgubBI+prjiPbllrgYjS20XLYqqxCUg8UqSeFSTQdnDx3S4C2PVsVk6mDL6L8CLRjg&#10;ynWh7G4wmZkRXJ/PBXTD11X+rHutNfF9sctPAJGERQOPVxVdiRiO1bfGSqfku3E/Jn+FAZpnfC1W&#10;oM7Iuif+ctVdAn942HcPAiBvSjoUx6zLyGVu6M+5hEwsumGL8aoOxxhYTm0zDwzwwG2NBEevti9R&#10;0oWdSdQACcNmU2CzPTBhQ992tyEMb38HKKZNYDLbWiOQnOSWk4FgArYMldmmrFWsYEm/750qANsy&#10;QZjxvmTCRR/GA+2QSoqOTb0zg1KCjlKXFYJkYBkC/LwkoTyczbyHpQVvfR5Y1ahzpmOvfI/jt+X8&#10;quOp91oTAd7ZG6TeLf5+GKaVe8i799Z46BisGf/rosKfBZC67lxrEDtY+ajubb0vN8ZlLpfcOzKs&#10;+1XnWRqK83wz+F3LPevZjDWtK3+xqRQ8kSQW2KfqS5FY4pf5mYKt8zuF53TNk/TmZ6+BQXuGEPdw&#10;OjMIpvr1Ef5XDPOFJ9gV+VTd0YRJa/yW5Z6kFs3BRoDMuk+8l3+vbeIeS/AtoqvEH9TBwlZFo/4S&#10;J6zw3MrYH14S88v9XbjGj06DbC2ro0nYNAhFiaUutxTaqGyt4gObuJjKymfUgXifJu8djbypxR7W&#10;ZOrKh6seWV/vHDFZ7VHy8/wHrOBS0mzgHQmbC+2TErJKybMuE+W5rskTCDIscjO/tvS+mgxqRtxG&#10;m9J1XWgrXAsfY4iAZwa8yuPnTPSoayYha7K0Ifm9b0riCUFJNikyQRzHdzkjIbvFnmlUBWtZ0U9U&#10;wt+lWC0EDbDpjaGTiOo/f2nSmYEGZZEqa9aLzq9VBfmRJ/Ln4l3rbK0Er7qfeHe6eH3QVzifib3M&#10;Bx2irdjQqRPIChbWwPosrOHfmTAV1yPU9YNVEetRTktiAeLB1MGpQ0Y1NxS68J8tRfN1fcpMP5TL&#10;6+XzKTgFS6Qn6yfPyw/S8+8XhK6eciftF+TzMc1Yz/VxcPTuxDrnhOaeILojSBRDCF00/Dhii59K&#10;2Ir9WTOpTaJlJNSw7Tt6c5/bOAQvL5/x9//4T/zp179AbcNxRCWh7nXNMjCE+rxIjk1DLllQS4N4&#10;Qnrncx99Ez2C5TT0KAWmuo02urv56aD/CwGpXFd+en7Gvu+Y917aYvv6GhwPZJei0F3JcZVt09O2&#10;EU7qYAytN4g1dOuLZ0lsdm+YNrChwTA9gMwMDZ6Uej9PAJHuawJRYM7M1/Lx6eLhLewmEYZcdBRf&#10;x/r8hJmkSXP7+JwTbQtsYL6W1Z+m+mAHgKX6dJEbH+hCj+/z92kRqElZzs9CJ04Nzx45WvQ7imIh&#10;sa0ZnMnWoDpGyA3Bqq7McdA2UuXm8q9Z8HPSAaIzTPolzKIkzlrjFcq74G0Vw+Q1H62RXARTvvsO&#10;Wea9pHR4Qc1J4Lgsk7Na47hp8+Ye1m+9f/q7sXP/4r33KSDvXzxrbut4wDnwqpNvr2/Y54lTTwAK&#10;Bk5tWwNmwzl8lbfuPjAVTwDu2+ZzCKLWgivn4B5FYQ9DFjpBGzjOExtoL0DYGXWiUHkAACAASURB&#10;VBW0cDDB1NfSd1QNGEMjh73hGO7PsLRfRaGUsP+0fUdrbs+V1jyZQmNvWnOvgHpL3IW7LPfwOA4c&#10;x+EFO/oGNO8WOsNH5nYmuF8aEVTV5ILrVCLFvTXI9Oqkc87wLW4w6bHPq8owEbdzZu520X8uuCvo&#10;ImVawSdmRBJJ9969TLxbYCTfwnp2gIEyyBzLJhKC0mQ9T0SSjppcK68xIYY07ezMMjHK/fcEccFv&#10;LvOiNWW1kV8EXXC0C3mQh/AWUi9+OAs1waxidbpIsxNiiwgmKd8FZfuSgcuvIPAa+wzTVnRZZz1S&#10;PsKPFdcYNb8ypzrf34E31AHJTwhf1h1o0yW+WsvL+VLVpawivuf+Xb9Hu3FL+Y0mmCPWuwQ0XtSe&#10;BOqUAfZurourRrLFB3pT2cHAhbH+LYpD6aIYx2vxDBY3yPVaz1ryEgvDUZZR/+JqfoAzU5bw78v/&#10;/dvLKo5LMQx5eM51jcrzYv0WNhYOyPchg08Vj8RCXka+QL7q+qI/jwlsIWxD1ZHExSYLA8TyX+7v&#10;GNzjy+jfrfJtRCdhj8nY3GcQyTnbvuPp6Rm3W7Q0f9rQ9w19i2JYvWGPwEydE2oDb29nVuz2ZDKN&#10;PH/SmaKZFwLyys5LdxLAdVAQxAFoHdnJt+hbzou56JL8rXXnR7U4QtIiFg9JDmOI4nbLfuFLrRET&#10;FpXkuU/BT1hYxDGxeXG61tC6BH+izcR1ia1v6D2q4E8FzqgQD2Brgj2+z3MskCxiwGSKur3EDNWW&#10;YsFglg+3rOMfvtaZpX0mbxE7kzSW/Dw57IXeWNBxnCegXMPy1atChnWK1z22d0OmUnABgH/MhPIh&#10;4kYgB61sQxzCtXtgkI5XNHvF3k5ATkDeMPAGzI5dDU+9exCVehU7YMK04VRve6dvJ7bzju14w+38&#10;5BG2tsHMW8ycEfjyeRN86oIvveG73vBli59m+CQDz5H1NyKi2qssSMkGC6cHEM5NGmCXz1HFMGDo&#10;YQx1geaV5YJDOXgJZ91mhpemkD6xd8W2ASITKgY0YO+ADnd+PmPDJwVuwyDHxJMKPvcdW/P2uh0T&#10;ezPsXbAJ0HWiz4n9mNhOxX4qtuEVakRdEcWcMPdmQsdAsx7MySvrmRpGqajSma1DZWQOnLPj69sd&#10;r69vGMMDUzZZ1VQPlahkp3g9D9yPVRWEQmUZWq5Mg0peENICyFGhY8LA1toKhPNnGW14IC/HIBiJ&#10;hYC/KuwhmITnl+BHYN3/DTWoLMExumBOzzKSRJkb9FSM0yDqYM5bB/YQPE7HDsojqJOH0SyC70Ip&#10;0tMxoC7my8PqP/HuPc7nHVAiijFbR9gehFhd/4f36r+8zq7fWUZm+fBej3/TCVaBM4Co4OfZZw8j&#10;wZX/SOHMBJ/LaANENm/QbKMgSybIO/qaF0lflogANgRVddifJzoUP373Bf/4+9/wj//4T/z6p5/x&#10;fLt5cEJr0OYVlIZNqAIDDYd629C388Q9WnJD2FaUIBLunI6KJWwDvEqHE0wgWg4hqsk29O7nrzfP&#10;2N92lpXuGZQp4lkKtXJmb5Igv7Zbuhqzub0ezEqQRpBJx71VEJCGkBA7lQZjH+3ys4IoFLqzFHbX&#10;Nvb+vanetvq3r9/wdr/j1In7nPjt9RVjKEa2H/XgV0wfp07PEBQ6EYLXdy/3FYHmX3HcX9Fbw08/&#10;fMaXL5/xj3//C56fnpy3a9CZR4l5OKFtweM4bsu5d+kYcVbUFBpGoDTii4M20wlRb4O+N8Hz8zNu&#10;P/wACHDcD3x9/YZv3/zf/e1IeUun1DK2LZoB3InDVh/jPDDGgTFPzDmidepwAJjGtmiRbRGgCIbt&#10;YwGTwqOABaxJObnl5u9mq18sA/EC7V45LWaSJ9thUXBMcwNKV4J6AZqiy4aNFWLjuxbBlnIOqHTc&#10;x4n7cfoZfPPfj2PgGBNjTkz1MvZTRxohbUYglFvjIFTUjbJjGQoFBpvMdmIgp4YBkWs6M4MbS0sN&#10;ORaVnmBJPx5B6SDZK50qsmpdKm1V4Z9gyxM1xRhV2aMJcU0J5XezhokObQ23p0/46Ze/4PN3P2F/&#10;+gK0HeMYGHiG4sURT+sQGRFcElVGk4c5PpI2vH2qOP1jvsYeBmSMlgMtAhahZwSq2QrAtgmdAzqH&#10;ZxybYzJJvuJVzHw/IrOXRpSkKb9OmyW5zrmqaSxby1WmihT+zK2Xwh/DKcdA1wYAXRaNo8EaA9AJ&#10;NAJANg9sXNXryHvX2TL4GCwdwh1Nl+LQI8DVxKsB388OuzP7e4by6EHUY04MmVDxoBVvMdww545s&#10;2av+fDcuOwZmJVcTQ4Pj9mkxjzjHLSsbeas8iTPPtWYVVAa4gYod55w8JRKG4JWXl1K1lEHLlQrj&#10;aDUmWAfbTS2VKu7LJxsdjwx8KLLvUukxNrtUl/aRLSe9Vwuhj4DYmZzy/YsBdha8gaNSo+OoYuIO&#10;KwYIdx6HkScUfGDm/Hx2NVs8zlScLWGSUYNnjjJYVFbwmzWBbQijsnmVSnhVlItOmGpfzDSNCSOr&#10;eFgZV8Q2RHVMiweQjkuyFYMIMulp4Q8LDKcGWJ+hqpaAQ8T1GoH9bmUHZBn905mPMM7XoAVGbBDW&#10;J09dhlqLPfQ26Rbxl+T3ofeZJ14Qo5Dvs/q8muZ58ECUJavZGv0SuJX0YOuNxBaAiWZQO89HXFLk&#10;71pEJ+2qT9TrubErKIjzo/6r5upkVpGNYbnbMfgsA0VzHosfG6RUvQqcwad1w7b5WZxTPbEgAhCp&#10;2bFjRbp8aNwzwC31XEN3UiL49YxuB56IFM5sbnfQVjKJJPFwDPNNc4ywjFj8ytJdM+gzk61W4M9C&#10;mna9b7y3kjucZlidqRX5kGco9oy8MJ3VhpAp8Yy41ruEEGdgYVPw+oatCSN0k5/RGIeYJ0wrW85X&#10;8vZSTbXqdF61Qy7PXbS3Dt6jXsv3eD+QP8d7Parbe0eCCTsGrO+QrjCcpDI0RAWODEjk+vqONOIk&#10;VqIiZhKebe5SjK3witwFKzzxskBWr1r7Xb6/znjcuOjbKPu/mFTI15RVxBV/FAzCvcGyX4BEFON+&#10;CFC/blUO6J1tgLx17Z9cxx3PvA7Nyr9Fu4+v9R19WHPerz3Q1LqnxJqWUV1uvGxBKOv2uH5c73Jt&#10;fN8MXk3DJxhTZvLBCnhnJYEQnDnKlIEMfVQL2RGBHLl4HhhjOC/Ds0qHFhiI42QiR8geyAom9y1f&#10;diZulaVcsqRlC1prcu2aEN98OAs8O1iwJM+PIUvVg/ta5ASAtNJImftlop3U8rBH3HPx+RoAiY4Z&#10;Lrj98THmbpJBCY694nm97v37c2TN+Y4mN5ccv+OtDRkxKXDZb305Z3KOZdgPrwx64ggKFqm8UnW9&#10;13sk26xmsqBjRFDwzMOcLLDQ5dzGv2QtIQt8qlc+/TEvR+pMADFZ7LMYiEfJ4+hA9AUrtBIy7YEJ&#10;vXsWn9fkioCTP0r8Cz9ByjNRFPTheuh0+nebZOAPjsng51Ba3M682jOiUaYIpJdrURM1OA0LW8/i&#10;JQBtCHWHFq+u8+WZuS5JOL9Ny/xpV4nP444aNi92qag8Ox2UTJIBwgZU5EbqxfLBP6D13feaXbES&#10;W/mZXg5v1zOp517OWiRDpVNaJec8z7APaMgtWbTrVXI8OCYre8e6eX5sQ5f9AbMjx8PAw9y+/L9g&#10;OUqZTB7fI3uKsdD2UGVwlSuP8u0dF2trfdabZTT1d7yXl5kIUypqpsQSWVXjAL+GQfs8f8J1KLhV&#10;ivwS8j062kN3DjBqAKTt6DKg6sn8fH6TDTBF73v4AgTbtuOnn3/G3/7+H3j59ALbGvR+d7uNeZU3&#10;0xmqeNj6SVNchd7STm/DA54bOtjSkguWdHxRjoJ2Y2+6qdtUzJY+JQaZBj1PDDHI7nZ0DKfryAn3&#10;90foy82rKZ5joj8FEDiBmmzg55E6mY/Fk/oBN/V5pTzvjDTdzlJkvZODIassAVEBydKm6KthLtc4&#10;f5BfeoEGr77n55xdKdLOAQZKSOrxZuadwcZAuzmtwCzGXmV9Mj1/Z5LXXm2XDCDwv6X8ThmzfHwm&#10;EaATn6+gLP+prOaKuL6cME9aWfKRupYHMbj9lcVS1i3X2JzvDN+n2DcrU0yaIc6w9PSFfhTJ/yKY&#10;CKs2E7ISA0WQcJGjVtbr+loYPHGBre/kugNJoyugx/IYMUhT4XTqAYLKbc2j7rZV/y5P/yUAzSkw&#10;aWRhDlzGEkOPMZEXUwa3yxe8cK0XcdCpaLPh6dmDEL37nCf0yVRsraNrw3mfwPTqmV0aoDNnKB0e&#10;NGHuex9TXUcl63YlLmyksqogS3SYocwougDnA9Jd6iUAq+tOnRDpfm7CTzDngJrhFsE+kEiEaStI&#10;RnP/+VhiVqeZ1QXPq/qpGo4xsI/phVGMCbqIoB3xGAsmZ4bNiRVExxk2FhaRwPT2reOM/YiuTuTq&#10;4kkltMVRJ8j9Tl4df8uiGSvn8xGDpBzWmWcNaOh9886soQtOXWfDg+AcNRqDNI2IP55HXtPapVrn&#10;o+5Kv6OT58If6cuMIyuFnwmIwer8H86stCW6nDEUeiIh+T0TYxDEx+9GWQdEfM2GbdsgvQed12de&#10;sZWgJw0BURgLZGIhQwrdOy8rfOzd/XFJQBNrAUe1JGeFbAmbDckn+WLaCWYEaiISlfAgH7g3uLz3&#10;qJOsv3OV8vPeSxJErs+Vv+aZN/fx5WdmiYPexTYsdWfxcgZ0k05EVmKoLPr3EVKIXKtC44LjSacL&#10;r7ITwaJxXl+D1q6yoNzs3bpRQhfEeqleOLkWQsqP9eLJU+IRKXQWekN0anw8848vIiSP3QiZxjWi&#10;DoK1x8kfTCNep+xvkYVm3rp8TsvK2bWSY28N0jf0pxv2fcfzywuenp+w7Tv2fcd+u2HbN7StewGs&#10;TnsvdTaF6uF8lQkfgPvcxwkzxeapNYlVEMXp0gWaSeQx5yg8kXi8A5Ce6yhltxiUzH3VcvacX9JP&#10;42vR0tZTzkfboRHEamar+mz4Mf08IzEikraRey6oHVpZDASpP/bmsSnASqiR7vEOtK3X81jPmuaZ&#10;WEG3VQfNQghrGfx62lQexHZhD0l7j2dkSQW5XJv0W+mY2yGScmyOgfM4MM8BuzFaUJYNJOkT+buW&#10;c/v7FTX/6GWLMOrIGBnK5zJkQuAD3vqGt7cD83jD7ebZLdombvDskE3veLIT7uDohKtgudUBw5ue&#10;0OMV83iDjjta3yHiE5cIurxJw02AJwGee8dzEzzpxG6KNoE2SXQCRccWlWo8UK+lAZtL3wiAkwhD&#10;0Y1/LRccqVAYaICIwMIIVGXGq4qhI1qpw4C2KhGZAZsZ+lS0obAOdPHMoFuc5q15+92tezW8rTXc&#10;+o7vXgzPu6DJRI8ASgvA1bYO3FndC2jhcBEANmYAyTjIogn+zBTnGBhz4Osd+Pr1K+5vbw6SAaid&#10;aObf/XZsGDAcY+J+TpzRSvI8PTCGVR/IIJt0SBdgegiPB5QF0xVWdNox0PHtPnG7eRuzebzih5eG&#10;1rz959CJ5/4E4J4gwQDMCLIcMIxilCnEnD+d1jLk1p3W8nCmg/QDyydIS0cFrwuFk/TiGYxWmElk&#10;c4iUKkt2ibbmfepPGlU+VtpiPkmukgxE1qfvv3EBLfgdA5wLI8jV0HQJ4izv1bFdjKkZRoXL9Tmy&#10;tsbsWktBdIbiXIrsIQTQNyt5XDUQI0wiSVP++wLYCMOPucBEVDcNI3trEgLGBV2fil9++Qn/6x//&#10;wH/+/e/45acf8RRtpnVOtD1aX03FqYphhoGGuyoGBOcYbkYXCdoPh77NnB9bJy+uU3e3rCX3JR1z&#10;0ea3Xfftf3r93rUEAheBmZ9FSwTzTPXznDjOE2N60JKa4FQAx4nX/oaX2xOebk94euqQvkHaBvTu&#10;QTkWASOOzqMsf5gN1A0bEgbdp+0J55i4HwPfjhNf3+741+sbvt4PnDrxegzcD8UxBXOUzHszqE50&#10;FWAa9PRAzdYa+tazysQRgOo87pjngc8vz/jlpx/xp19+wpcvn/Bp97b2MwLhivaUhsfHtV1OZntY&#10;Y67rAh5b6zhCpjzdbnh5fsbL58/Ybzu+fXvFt9++4msEaR73syjvLrtQ9gykIzOXV6YemDkGxuGB&#10;mllFM1tgxVgiMNADNGfSnTxQJGdcT7iUd9Z84woNmdMY5LUUGl6WrA7VYRHAnUqyMMPGW517+2eX&#10;4TNKjc/egBM4xOXL/Tzx7fTAzPt9RJDmwDm8gqYbVDxQkBkwpmxnDm+PmaC3KjJAkxXcSoV3KXcM&#10;Ogp6zqqFS/Z4YKUFnyLdVhpaoHkpYzReLBlhuoI055zXNj8iwTNXRS4fF3m64H6f0L7h05cf8ePP&#10;v2J/+Q7nELwdE9/eBoY2qG1o2wuets/YepS0N88aMtDQG04eZvEijFw64G1IqUwqDDMzzmweQIsW&#10;ADag8/SqABrZVho0QLksRQ21CBSqrwiumsRwZb0+euVZSeMclQtAIrNMAJgyQMlKZcbAexatU9FD&#10;XvbEhzA3lKlvCCSc8VQ2poYRI7y8abCi419bVCxe544ZooBXY0PwZDOg9RkVhvwoa+teBTFwusFS&#10;KXOaiyBHRtsxeCBwqkUWNvrmAeUhoulAsBXl924f/BwtJV34f6l/ScEITMSgXtESjxF7aX5MxZat&#10;zuPsED9JGOvCIKQQdwb6ysBCsYSxkl3I3yYR2BmBw2CQCzEQdyKCNoXVEpKg1hJwNmlIccNeOu/N&#10;0NrmAXcWwZMInSSuprO50nBt4SIZlLHmyn9q5pjDGmSudSLWccXW2yC0WCM3ZLLCDAOBfDYaFC/J&#10;k0Jj6+XakCWI4FhjtZzK6Ithf8nEP8ItvGbmfYlPaxAb95MKM/mlt0ejUYuGWrqPFl648HAY2M5F&#10;c/+ApqmlhkFJwhjp5905nNMqyZQozg0lcB0nMQrl9zKSLnwcp4LVOpkeaB6oroEFKyYhmSxELQGn&#10;Y43lGujKKlcfB17x7Dm9+9hqSxW/33LYXM82v7/Uh5hznAFpDc/PT/juu88ABP/67Tf887dvGGfw&#10;i9Ygzc1cQKxLder5L1Con9smUUUxsIwsPsJhrfavbNeOrDZT0XelHWCGjOM0SB9cQ6/4auZGTwtZ&#10;3yKqk4ESaAtj53zEq9qiCQTbhX8AYdNXQZQLWuscP8g3aHeR8n3lfkU7aClBzsuoict+v5OVdl0X&#10;XpIB5565BRrjiVs86XIDGjB15DOX0fn90z7SKT1IHYldpHt3gG3bAbjDorWO1jdYXw4F8idASseT&#10;0Puc0yX9eJVERMAE/zYUwoZ8sDR5pB7Oy/VFPMDAXtJkWf+UFGShdb1jRqwshTUXygF5OHPXxwev&#10;irNZsXpsZNh81uh5v4UX2uX9+HR9JzZ0yfCc+Qercl2hPxq7JV8tTC3O6XJW8JZcz9C5RPP5hari&#10;FuSJMfyml3vXmpHk5AZEkEskmNEgBK9wvFhglcPknz4Hrhd3O50PbGXM6y86IwM4L28hBXhgRyu2&#10;LndeNuQAc/0KD8v1kkgKcgcQpVuSp3hVvzwruTnXEXI4SUN1T1kNou51eoLWXtR1K0cCwIb6YClB&#10;uOTljr25xgxdjEoUgS802vYmmhbK5D/CHrHvGW4fdt6gPwa0ci9dDxvoIpAdiPpw1/XA4qiXf8Um&#10;U4Na8jvxeXbLge/1RKliVpaNmGtRcuCjsLEtftvKN0mfBSc8yKTLeIBon/nwmTEgAxEwJHnuaO/K&#10;+yqSvi7rTr1765HQAlh3mTlgWRgCp8/Wp+Hy389/yGFQ5gscRcX9yzn6kAI+nnb5cO2VfLBMFnzp&#10;Esh0mfBax4/2WiNg1LsmReel1B0GbA5M9fakVyztz8jfM5HkAdslbt7Qu2Ryt9kWiaXrumUzbA8/&#10;BSZuIzMggyKYxuNyk+vEVWAwK8fTQh/1wJxqKjEAds61eoYM3CLD1L6DAasWlWEWzjLHVaJAM4hs&#10;qIt/kUxmENFyvmJ9Hmyl/DT5VWVZi3GWOy8b+JIT5XfT5CU8U+RlDgeqH8Pp37Fe0MkF2yz5YTEO&#10;QdEt4hYVg/herD1dvIHzI29x+W7hR1pST2Kd+gpKiGf11tAjUGSq28xfvrzgL3//d3z56QfM1j1A&#10;c7tFRSAGZjK4cI2JHln+nc+ix1uo43L+IQ8ugXeFz0rhSYm7Ft2Yua3nOA+348/5IInDpgbSMjLx&#10;brtelteQNjQwJv1iPGOttehy4c5a6WvOQroSZAKMmScgM9Fco1U8WotCa4tOYhCxd/FZ6EYNVxr3&#10;2HqJMfm6zPPEGAMbiyhYYAYrfoPS2YF4y4I50g5CW3XKOAXYOecjuWfiMiPbm8ai+/yiewavJR/k&#10;KALvo9ybRSYyYIPrQpsrFyD3mLoCeegDPzM+QYGspukJAVDviGiRWGRJX+8lzqPeXeki96Wi2YqX&#10;yhXcQKKkqxhftsSqz0pgPgZ0Q5DVovfWsjojacs71PgYOxNay7PqGEcUQ1qJABYyM+iLsgllUEU/&#10;4ti9+x4DCg1zGkQGdJwY4/DOds1lfPrwzDszplBRC9vzzCroPP/e5vYaNNibB4V+hBEtztJHuEWj&#10;AmYT75bGqm30N0v35A8mnSdPiup6vGdrDR2G1ltWTGOioscXkLYkXDfuX/RKn6GDG5IvGtw2rjBI&#10;F0gXzNODwtUMTT0gSKdXm/X7T9D+0ILv9yA9nt/LGlRsB0TFO39pwSj1ZwZQFlzAs67Bw0y9y5lG&#10;cLizwugiknggw8KzcrubgSyCd6/yW7geTOA0PwMM+PccjcARVW4ymI9Bo0mnD7QARPL7I/6X8lOS&#10;3hJS0C8KgO2QL8FJrXm12A4vFgRkIjftBxmPYxMe9B88Q9w2pKarcilYRQ8ZyJvFZ7D2T3J/kUmq&#10;lzzPLFAS+7pATOGXltcACLy1eED14V4xyvtz9h7PmtM6aQtYfIcFvhIPWY6RvrLFE2N+ZkBzm3ji&#10;J+KDoCHjwgSmKApdeY6WtQwqzHVLBSiGzfsTLxhWpjQXUZJs1NSLhrQqVx458YN8qYGgzv0hSY3r&#10;/xbCrUoafpq0m349ZMDkNZCuxfm6YrDUP0D8UZaO6wGkv6HqW6YWfMDtvyqlq4O4FWMVdBO0tuH2&#10;dMNt94DMbdtw2zY8PT1hf3lBv93yXFF+g3TRBSqKocM72SKS/2KfOiTlQ7hK0Mxws8CvkOIPjj2O&#10;DgpZtCbotFb8JV/k+4tfIn8K91Ls8j2A+/COHX/wkjJ3JvgHD1Xzc8Ed+EAOeuV891M02uGLHE9s&#10;aRZVoYN+GitmLlr7aL6FYV/GvE6j82pOlDxeik6TtEtdoq6VSKG7AAN5Dv1ZpKe0szSJOEHy7LU+&#10;XinbcB4njuPA7ekJ1pZeB9JEKAaJnQoP+N8L1HxYmDVLcTCkduE7bvzyQM1mHTYE29OG275BhkJu&#10;inECz61jB4DIhHODcIM2byXTTPDWDwwMnHpg2kCTzQMAeoM1oJlEVS0HEU9bw613dBFsBkz1qgpD&#10;LJ1ahgZRwN0HbFz1KEpjxq2YtgNHXTJExA1BFoZhZreKTYgNbL3jXFQS0f0CG+Fwmwds3GF9R8PE&#10;3hTYGoYIts1b825NcNs27NuG3hkgCjQ03HaByAnoHZATrW0YopgYOPXE8+bA62n3Z9MZfMKDUDpR&#10;eaksNBV4Oyfe3g786/XAOQda99bwcyjUvM3xnC4kjrc7vr2+wRR4uj3BRPDPXdAxANkgW/fMStnQ&#10;mldD9Spg8JbB00HsVMVUQzfBmIb7ceLVTkw9cIuAmuxCx7YmC+N8+LKHn0GgRWg9GshCiBDUFMGS&#10;wj9ooBpVLzRz+d2ZVBc3iFtkQeXTI9uGfOER79L0UB18OaEgTJEyJ3lPxwRBa45X5YBM2rHK1RTR&#10;Wl8C8HJHhELwHnjX399lE1vdEVtAp5xAAmK/rOWzcgR2/YUA0zHYEhDgeojzKYYahK82vkdA2Moc&#10;/Vo14LvnZ/z7n/6Mv/31r/jp+++w9wabE5PBbG0Zuc08mFEhpQ2HrXEJ6QG5d1bm8BG4KiuHBOsE&#10;NXKtjrmqZno789bapaJmb141g0qeiGeiZ3sEA4xtzoIfKDzgb1q0dDfgmIY3A+5tx91O4PYEu33C&#10;628Dh3S87D9gPv+A8/kF/ekz2u0G27tnMwqwCzOkDK1TGXBlIoF082xstYbjPPHbtzu+3e94Pb3l&#10;+re3O97uBw6d0cJmBdTBojWyc2av9Ne9mmhvrJzgrVy+ffsKnQPb1vHjD9/j119+xp9//QXfffmC&#10;bROcr68Y5wm2qqmvRbt4/z6vJxgV+NmHhr3AYDqxieC27RABPr18xtPTDQ2C19++4b//n/8b//rn&#10;b7gfZxglivMNgNksTvCl/GmpIOrGtTN/snqhhHJQnY8+5gCo+bNULAyDHRUUiGeLuQ5ReeADHzDA&#10;oNF6AMGzYy3nOieS37SUpS2fFaFRwUt7nGk1wzFPvJ5HVMcPI0NruI+onjkUxzlwnIoxJsYExvT2&#10;9XN60OocAzMCNXsAzqZYQVhR+ZKBgKyGx8DONdcA48rAY81r/VWNhmvd0wCJpUBaVGIjTcOQhgGN&#10;QBOvVlmMnrYyD0VaBJv6ufZk9wazDpgbXnYR3G6f8eX5C7btCdJvgAnUDowTGMNwTgNkw3Z7xtNt&#10;w7678WrO4VU1OUSt4/J/fdsgciuBqn7WZ8h8PTdgnvBKJhNmEVhmDZAJ6V4F1/k1KwFSYsRqWnJg&#10;p8nKSw1YSu7719QI/AING6E4RNUBF62uyKqFA/xSHcYNRWIMBiyBlohqbqHkW4BIQQPU26C7wURC&#10;TnkQ+0IOLX2PlzkEHcCAJjNrz1nz/fe4PeehCinFYTRP15xWxgOsinrLSR/ajg+nN4j0zAQkLXsF&#10;0Y6LxoGivESWLV8X2Q6AajoNBVbeNxqPCAWwZH0+p1VcQGMvsIw8ngjEKjoa6zYNoF1jKV/Ndz8w&#10;kBhr/dqqqgjnwy30iTQgFcNQBXJqGlUcOAfxuZkA2KCmaI1VMp3Xtj6joDDvRgAAIABJREFU0imD&#10;AQFmzCbuIx6SBKOxvgX/5LrIRVaZInQh8mZJHJlr+3hkrMzNHwApF7ryTWBFZ3joKq3yNr+HqfgG&#10;cP1QMDfp/wL4FCsxQWJOoUKbO09U1Q0lIWurou/omYazoDVZsyEfvhrzfB0VSAOUt92Lc2Y0wAYf&#10;XyuQ9CxwfHatIHL9l3tpZb5ZzWeNg/e5tErP76wNq4acep7W9RTCj+tL3FKc/CBPsmjXtRxOlcUu&#10;nYIO/DJHXaviOptm94SXl2f89PMPjsd04F/fvsEwPYCZ2bkZJL0wR2J4iUDIks27DLbxTBvLgBLT&#10;lnBkEotcnIhlSd1gv625cPUuTHJlHPvzGCbUk7/QIPXhS+r6XXW1hcs+frmeoumUbeVeZEu9Lawq&#10;Fzph4lGsb2aJ87iGnDXyHUlZy/2nAxW8t62fPm/x1u4xWgFWsb8YpwfuLq35qmqus2Eh9zTw1fUs&#10;0FHfwWpqbKFuQswbQX/m2GxVL41lIBYW8kXiKOqSiz9mpSGuxfUwYB0uefg7rq06dQaYSX7FL128&#10;XNKgGbYmWY5PWU9//0r8vegrNW4hP+JjWl5z+WkriahMcvFiFEdU6ulymUJdD7v8jXRIcZMX2/Zg&#10;ht42AAK2uKY8JN25M3WNTbiXD09O2lwzyCVaAaZLltLh5YGcFjInqvmwypMzk7K7pGm8v9+7XSpn&#10;kd/Na3vQWwPsd8y2EmMUzsHgHTUYTM9Kw7auq/tB3CDi5wakZV08TgRoHmyIYusJ8BHSr5yCOCdL&#10;zwG8IiEfrPnMXDEN3TYHJ4v0sdZ3ibpEMvGMyj8UFkn//v0IHpJlX9K4sWQ7sYpp+GtlQsn1fWwJ&#10;SIsjIGzWAsukud472vYQZPs7r2qL45weHRfrGq+0mtcXsmIABFKmFZwiUb2pVHo1IJI6/exJ3iPm&#10;bYJrksAKOuSjqYfD5hpTX+sUtSdTD2El44oxHhjM78s8ISVI7ruhjPfDe5S9NLZ3FMfWCmRFwqgK&#10;w+uSvigHjPsUfCfWUEcKxSUTyMdCIROsM7pOu39vbz0rXRLnCYDVYWL4XBu7wXhgxRjedUKl8gd7&#10;+Pnehltlh5lBh/MN0oaZRWKa32NVoaJjLV2rTiK69CC19QzqepRtVN0zMMMksGE4XGcECWisDu81&#10;pdBr2DjIy4MHqkULTe4gZX8jZ7rqQFeawhKi1gDye8p99AsJre+RSekH71Wae/i1HlmBzzPxYzm7&#10;vIo2dKFDe8npFrLw/bwqjoq9jDkaHp+1hpwrJDk4wHbQdgMbrv8ikq2gaDJiCRtau0Ga4DynO6s3&#10;wSbPmGN4wjIG/vSXf8N//td/YXt5xmwNqsMDkVrYAfKcxBwB95OURZSyruu80Y695AId9f53uYUB&#10;2b0ibpKplEHTTPvR6PbgyyXZyjRxX95fsoNGRWWey0Rdjx052EHLUpy13r0CXusABqQ1bA0ZBOB2&#10;I0uHeOuehHSeJ46o2ie2LfowA3QlcZkqbKonmYuhNfp7rtRzxZPh8Aegc7gtebjNeaqlr4Ptaxev&#10;WDya0iODVYp90L9TMF/Vi0kDLaoqZdchSxrwJy2bYO5K+T4752nM/9qVz0DzBDuFZf0jQZE3lX4q&#10;elxS4vJbnEtOPr9bRJLxgxpkEf/Le4SKJqS9grPzO+KlFRgEZ+aSjM9sgbeaMHitAyaYoRPrHE4n&#10;uWZW7GqGFj7yDN4nfpMyjuQh6/xR3lSf4ke+xEoP60LEGFYQhut6itYsarbQfn/AZEBCfremiGLj&#10;3v1yTtcj4gzoGJFMEzZGeKKPsTiAdEgE1iYOLuOCee4kA7nMzJsbhDwyKCaLM8TUNQqQGFgMRkJe&#10;1STxlrxffOHCTmHBn4K6BUAUFYLRj4CQEyXZPXi8nx2/nzeQk7SXOARaLW5H6gwVtxqkTdAe7VVi&#10;XZ8urPrCd9eZsfSXU6ZVfs1rEtuWzxwTeAEcAcCK4GOMoIOWdh3itYUJ+Dynf0O17S0MxOTuPLkX&#10;zOhdDLO7X6naR/lBOeu4P6y75ZyaKtpYK+d3lvzJgExjZUlxvi69ra2cnkhPfHaBGNRtFvDhlpXd&#10;W4lEnEf1z/PMqg4vWpDrgQjOLrymLBFdAzPtn7HvqSf6vxITuPgT/VgsDCBXG2n9vQZVVt5b/2Zy&#10;zfp/Cf5+eDb3//oKnyeTi4Qr5zTVktcF5k0BRB51xb1Ldjg/YNwNdWXXE+I7ZVEvtqR4Of6Js5N6&#10;SayDhI9bF21yZnm+cnxX2Up46/DTaYz+zYoBGo3qHC+Thq3IYVl/s97Hsm8TSl/5wpIVTtNizLV7&#10;AGowsDoieYfrRcEP1APvIYD07gXqukC2jr51PD99wvPtBbenJ7w8v+Dl5QVPz97KfNs3r5gpAp1e&#10;sOm833GeJ+Y4ADPMk4mZVmQk/eO+vga5yjnSAtesO2/egKxg/s7O9iAbzdg1IxbZqI+svQ0CCnYf&#10;o4k4AfIH4k0EzZFvkid72/PAjM3/R7u6zrCRXmxsV/oSJ8P380pKtaL3LW5Cv76Qf13uKQ9/L1vn&#10;dQzv8QTwiND+h1fB6/bwviG6OgOOHYdjoCbiB0OwEsbi/R6YehwHjtc3jNsT2m1DErmELy95VPiY&#10;yt6+t/iZIU9szmwdUy685Wauv/33NUgSpgXRbNuG3p6g8zcINmxNYP2E7jdgHGhmUY0kQrYZ2EAG&#10;GRvPYIxTB3YAm9Bx7sSh0X5aYWh9Q482BdIanm9P2PuGjqhg1yLIsyMVmLUWuuYdb02ly1EAKDo0&#10;GG+UdpaJJmHgEcmqFR0D3Qaebs/ekvf07If91tCb4cAA7h5oYzowpaUzsLWOTQA9TvQBjA6ISTrK&#10;EEpal4m5e8b7rd+wW5R43rzdh94H3myg7RtGZL8ZPAPPpEeJ3QGR7k4NaRgmGNNbmX97G3g77gFe&#10;ryBqqJeQP8bEOcMR1jw7ZUa74dYaxrB0HtE4UJXq8zgBU/QtWrOMAagHcpzngVMPNExskflGIxYr&#10;7+E9/7jQ4xLd5ATBPBLkUkjaykCMfRSCXL/Z5eCLOJjq1jBXJMQlsIbZac04/xZSj4FQHgzyACcu&#10;TJiC2x7ep0Xw0VCb5znnHwNLunYgwXZ9kuBvGXaSScIiMON3WB6F6EWuXgUJFUy+x+ClS5ubfBod&#10;QiX75gOWS5B0dTrWKyjUJX+Ltx8x0EeTyhuaGV5envHd58/49PyMHtVmPVDDmatXblNMqFecVOC0&#10;iXMqBoCRLdKYmb3WicbKBdI4QAGDMEU6LIJC2+bB221TtO572LcIwAylY9s8CLO37tUHb5F5h5VR&#10;1NEX2IG3Y+9ttRBoBH9RCUjNMGxgqGCgY1oEu4ugbQaZQN86bi8veNpu+PzlO3z+7nu8vDyHMCsC&#10;mQCWC6Gkbs+U9OpGHbAGVeDb/cBvX9/wz2/f8Ho/8DYmvr7d8dvrK97uB9KgYnAFgc7bAO6TAd3N&#10;q1duvUN14v72hte3V2AOfPn0gl9+/hk///QTfvjuC56fn1xWzaLYoSUZ8nlugKvKwfWfr+cKZOvi&#10;bXu90lm0GlDg0/MT9v2G3jvO48S3b//Eb1+/4vXtDccxwijtyQwMcKtAd4HCoC1VjPN0sHmeGOfw&#10;6oc6YTmuKvfW8SAgr84clPte2iwG2FNZp7RW0Ft345LEeS/8KRMbykAWqMcaM8GSeqbyVHhr7jlx&#10;Hyf280Dvfr8xGk6wWqq3IRljRiVNYEzPxh3TIBqBgGqwaTFH328xg4lmRQ4Ctwzegka0V/AyCSMk&#10;26sFJnEFIioRqIVzwvfAImuVEN9ocqNRc671Z5ajqnlAuKZp2b9L40a24qJccrxGGzIDlXzVmxul&#10;FR48pR0MRAPuGCo4ZoBHBbo1dPGEka3fck0YpIk4e5m1Ll73WCXN3oApTDpUphunmyeN6ByAHIDc&#10;IXKDqAJ6wtsrR7Dr9PWRPIg0EiwlTkL5S2H/ofgqh5kKeFRl8H/hXL5UFHOM5EpDB1tiaAmuzPYr&#10;cf9urO4X1C3iAYDSwtDHymdw45vJioQ0T5pxEqLBPMbb/fepA8NmVCWuTgq/jJVa/UwxMKfg1wxh&#10;XOffeAMA3hJ983WQMPLwquLoSKW94CW/USugaJ39XP9c31JlOd7hcE1WgAY/LGhm3ZPPQ+B1Y+Ya&#10;+V2L0H2BqAfXevB8VOwzcaej1ntbpkle2zkTw2CNK9etvPmAS64v/9uV14VWSNtZIVLX7jgO5Zoy&#10;wGFhrMefaSV9BD80MqwpATCaqeLejlGtzkMYjBhG0QTTj3JwVazLcxj6IveCsl95L+5VBG1cgktD&#10;T1zDbbxlaKWu/DodzpU9z/Kh+T0691fQ61qHq8Ngwee1Ny3ONuXvuonfiMYoC/pLA9ODAeLi0OC6&#10;LeiZWFBsVYa7OrHipSvQrQa5Xo3Sbcn4co2PQWE2PAhd6H6MPeNciQMiStttDbHbwYLZFj2NQ6AD&#10;wmfizjgPmOsC7xaxNzxtHU99xzkGurgeO3v3ZMAJqEpWNWBF5ljqMIiHfgn/vMawttbiLGvQ1pVf&#10;kKe8W1OgrCeun8WZXw4zJJZ2/l+2Rq97/tFzHj//8CUP71c2EvRGJ4GgVLqKNfMkn2qsrYbvqJgj&#10;PAOaj1g8N4K4tI4jTqxIwRnUFWM+0yvb9RKnVXX/mPy7eduFVuNnof1xntA5cQ7HtsvRSzkS8rkB&#10;npu8jKre7tHxhnvXrBQroCAmn2GAQ8gBK+uSMgiZWU17n4+7BP5BwKpZGQ4gi7+l0b9ucMHJTfqD&#10;7sikykI3DyRy0ZsT3wRv4QGK+eajhI7C0Guihb203dsCJp8L/aMK5MuzH1+FJnKvV6CQzyvOIizv&#10;T2y2XMb+mrEnafvgfBYywTt5l8Ns5fe44kG+ZmtYlLfiameFhuXQ8cCvrPSdj1wOLlZEXmaUpbOt&#10;vQ/5lxdVo/8HgZp5fnzGqrG5DUvnNgNUPTAtxd0KgmTQJCt2ZnUgYuI8y6vtVk4yaYrGZk1RSOrL&#10;dS7raeKJMxfMlvKFg5B4BJ8pKadznOVl1pEOzEyKW4GMTh7reRna13sc2pJslsNeMmLRU3lwddKK&#10;J8H3rXuFywxWcwdHiqSP+Hvh/ckPLDSl+NmiSpRGVlonHRu8nZt0MIkFcEyLCBoyL1Po9qHeowLx&#10;OnvTDJBx4cFXc5+ttct9/x059Ti1mIPI/3jpH7wsukQArIbN981qsHR9//J1CNvGqTnv5IxCJ24Z&#10;SbCqpHP8xIWMMhQYNlbtikA11euaJStyZTvpmEvnZK6oh+TibDIrdAgo2FovCisYK6u7nWCaJ3rx&#10;Fqw0uui/ZTB7k1WZC3D98BS2GiUtruDKhRtCl8rz2fJcTCI9Y4h3jL3qek7QgUvj/g9t2M3gtsUY&#10;B+GGJM/288GAF8oArxXChJHCKOL504rsgpZj/J6Os3042Vviispv15Ty4oJp3v2sDOsd74oTVvlt&#10;iITU7dgdICtcxao0VmRrSWsGZPtNxFq1XnGC3z8xADou0u5SvZOrxN5VBseCpYMGbSWg6HCbde9u&#10;xzUVqHhXmTEGPn16xt///nf89a9/wW3fw8bMAOHF/8D5N0FTYgMsjPD4umBoyfGk+lmYQvU78Boz&#10;BhnHbEvC8bZ5m1lsewSoomDBwg/NMhg5Frk8jzrhGr/7MJ0mbQYuBhZ/AmUIndQNiCA194XFeCMx&#10;38xCJ0LYHqc7lqnrZwK5OZ5rK1mV/qUaJJs0NzVaeQ7M88B5HI6/DbAmefYeA6HSHpnLY+/+Abgk&#10;gHyo41JHiPEgErfpl7pUnDW7FNLx26/gTC9gwOpmiGDZCNbiM+gHzjPC3bryM44zYxjMdQ+JhO4V&#10;uNHQ5Aao+1Yn1INxG0PdLPyvQCZMGxYWyi0RMgbUVyae8IzA91Xj+ks3J1tzYlo6wDXXoOs6bwYI&#10;rj2lqI18OBAHcf+qLPtIt636qYY9v2J88nYj3XeBdOcp/pGlvWHr/vwtAjO3Bowm3uGiGWT6njZE&#10;AIV6i9o5BtjBkR3vDCdOnsMWVSrN0MOE1OB4gWeYM2Ll8FVJjOc9LKuC4Cdu/2iRwFPxNDu95blh&#10;MCfc1j/myKq5eUbU8dsYLlN7BHqTS3vwR2AwOA5I2ZAdSCJgBJxTxCB0Qe9MQvKNzoAanVAdgLEi&#10;aVSqJ2+z3MWUSeTr1Kwfz7iF0llQHGBR+GHaWvOCjci7B4PRM0Et+A7pjTp374H13DYzTvV5SItc&#10;CGeGTGJ3e5UAMgEpLdOxZB1QCvwUvxztqNa84NgVAyxc5bYXA8Svgwja5nNhAJ01lx3GQF6Aqpev&#10;U4GSF3QeQbctDiz9RUm9weuzG5BOj90AMUeVlSWglVsbT/RiIQ9dtawwo1LdF8RqJVje18Hynr8n&#10;R3iuhACMdIP19+OrypVLgnvcuzUvZiIF9wkc1ph5kriU/YoVy7lR/2MyjdBWVNi2poxd73E+sHQh&#10;IkFF/RzEM7JkFIp+EnvKvaJN5NGm5r6/lV7i3/d75RrV8WH94TzAUYkP80IAoQcZh8irFoaC88J6&#10;LjIgWGvCCJJW+B2/0eJduTbh7xLp2LPARcP+dMPt+Qnb045t96DN2/aEp/0F29Y9Jq3Tl35izBP2&#10;LQI9g0fbHMHfLALvxKtGG5aQfVgki/k+BlK3JinbWZyg9Xala7Vy24p7qGsE0pTCWm39wWIeSH3N&#10;1jgiUFMaknaIqyFeFbKy6yUTvJjJDBrpra/zTxqQJTfwgLmSjuKZjDfqfUGYa1Bn9alw/YI2RdIn&#10;uobqPFHiDPW66Ff4Erj6Y/5QLrquva2z6B2rEB0rI1CzNWjXPO8aeg5pBlFR8+31Fc8vz3jaPVCX&#10;c5TAepwJfUr8979RUfNxgo9GzLKwRZltUXa7b9FiHNOFUVe0rjA7/LDKE9i+0ODgYsKgssO6eXDU&#10;BKkGYl6pwtu4CKx1b8WrHjxogmiZ5v9ue3fDiilUDwChpBgzAdb4rVBsHpCysA3AXD5S38vphnRf&#10;cPEWXCYYTbDdPmH+87/d2WYT4zxgAxBraOrK72YdKk+A7DDsOAawT4G0DeN14NjueN0M317fME6v&#10;0Lnfbt4SFMAIxQMaWRd0LqhiDh+kqGeNeYl5hy3CSlyOQBcwVQ++PI4T9+PAHNP3RhfjndOB43lO&#10;3O/e7lmCSUxVnOeAzelVJKfCujMZMYvMotIK1pxWtuZIW22iZSnlmYeuN2Yi+f7RUOWHuVLrUp/r&#10;K3lbOYwJOiqjKuc9mWi8kUyJZaVMINuGBkDnTMZJEM19kZijMxvfn4Zw0PelJBIUlWTuFIq/5+RL&#10;Wn2Ya67Dg1LnPE+ynYsLwJafvb/TH79+Z0h/9A2KtXL/j5goAWKAicv3eD45z1D8ohVjvd2CNYCv&#10;fQSDJpj3Pcb0jFYPnvKz+bQ/4b/+/jf8r3/8B3756SegeVCuRSbpNA/EnGY4pmFIwxDDaa5cnapQ&#10;bXi7v+FEw/bU0KdhE6B1YJzRggEtgkDFlQrRNKRI665AN6BvDdutYdsAaZZBmQQAW1Tdba2hS8k2&#10;QxGiBSCsQAMGVSg0HZmRJatz7bF5RUioK2WbACMCIW63Z9x+esGn2yd8//33+PTlC/Z9cyWrefCT&#10;hWYvFLyCMFBFq4reIehQBY5z4LxP/PfrgX+9vuHb2x2v9wOvx4nXtzvejgNTDa1pGs4sqkiOMTx4&#10;I4yf0iXWw3A/33B//YbzPCAi+PGH7/DrLz/j11//hO+/fInMmulVBgA3ZUhHk8o5imF0LlOdUjm5&#10;8JO1/tlqRVypvt28eubeN6gZXl/f8M9//YZ//utfeH1980d0yUClqYoxvbVay7Lh5ayYZ5iO00tu&#10;n+eJeTi40GlZ2SqDOq2eozhLpBtYgtIaVOIB+JKKvhbniQSQrXEFjRWpJQw+qgFcyeiABe1D+VgY&#10;ybN4QzlrAFQmZgQqnePEMQYmK7LAgzuOOXCon79zKDwW0qDTebKeA2dU2uRmiU20TeDGtolhAwLP&#10;wIZF0AcdJGQzzWlXwwmvpXqmWg1G1/wH8h6s96ScT81raeS0ZLLTVqCmMugzAlcqfdXznYp2VJ2o&#10;7Q2RRv4O0wadDd06GrbQOzdM6xjWoGo4BiDdYN2wW3DeFpW2Tb06JSIbS9QbEM7I1s3gCKczVYFp&#10;A7CHIcGrZzbsAHZAToh6trTqAXcgzDAK6JVYMmXTkMGENenmDzB6Bj+CCQt+3rMdd1QQsTj3bCu5&#10;kk4W2mC4HfJnK46nOGFpiF2uj1S7+YcFLwHPSGrvLrvX4KGBPTPQjRgnwLQb6fzGaovep3oVDC8n&#10;oKEoFFmZGKTOsSSVsPqcCRBVpsCzYQU5PKy9PexH8p2KChKneTCNzFiDVMKkKLB1zJFIxuzAmvGd&#10;+1z/Bc9qD4N8eH2Evapz8WP88j+9ImM463isfRNc9SoETrtUBA+FvGK8FYRX1jhoKne+4FzHt1VG&#10;gfq3U3AYdt7rSCETkneu/Vtza4BNQPrD7gJGA+8aVWLWizOknCun4avuabRA5PmgS6FU0xRzsJVY&#10;h7KGAWlXfPS4zwJk8DHlpgRkhFkUMeBehDGLZ1eYFd4u9/4oWBNWnx0rZgArU1ajRs4/zgkxRQZg&#10;xLPSQJ+riEJfxCo02ipAnl6SUogLAUCmuu7quY6h59RUC8q1tavCpIegtxVw7sR2HCf+9c/fXG88&#10;BoCoeo4tjIuWVavdTt2T59eOCi5aM6p9Jfx0l/007kqZs3GgjzpS+bfWgJtOMnJ9myyQ1XYB7sOS&#10;vfVcPvKKpeO8p73fe12dXmv4vkZsVej3XTaNyk8qg47nL5APEkpmOefZfjgbZMs5JiZaudyZ2aJs&#10;y3tXJzkDMB/ntdYMaXuhE1XgBrPjODDGwDlGuYV4YLb0DPpqrICYvKrBdHjQU4v1SdDpgelL+Fnw&#10;2RhmWee6dGusuQs5nhSXpFveI2SZt8nRlE+LS8baSgNah8qSaha8wQMppTw3KWkFh4lBWiTHoHLp&#10;B9sAK4QXrAGB40XyFaGcasHbOL8/ottK+zGfsoqXYHcAHvTb12nh+TZL2zQD2hIDMFocrRzlSvMf&#10;nT354G//SU7OtwUT1yOs1+/woQyCeTxerV+edJGGttaE8/Hv1oDS/wFfmGW1Ueq8HmDvDmcqLCnN&#10;Y9ssmceiLIT8XEnLsd8xMSPvENc/nUYUGQBAIVODXbXuP5wmP5jTCqaKNTKJ/V+US6dAuQrSenHS&#10;RgU2kyDpagNB4lMyDddF3CFL5wGv5aG/8u+ohk46NoGhYxqr+YYOkZXRDHaOrGJR96w1yb0AiPmR&#10;eNNiwZL/xdLW++Qw/eL8/uVR+Y/OseWwZAveP3rNaI/oC1YqeVLyP9qYPnj9cQCHXucIXP7m82uA&#10;B+/h/JsCxWcrIY+Jp70zi/NAQeHTWsYVWJj61joJwHQHRMqflCdGvm0ZOJWsIP+LoGGUMT6suY7T&#10;ZQF5+ywt1kQQze2BOcNnseRib0vHc910VUyhfffSxu8PXkw2IXZh5RxEp7MVaHa1uQ/qMpYu2gf9&#10;KH6fS/ZnwI9VBzpl7xXnz5gvWP2KZ4Z2xFqyidy70Aod1HQmL/ke3xCAIabpaCc/gIDBUyGhQv4u&#10;+u3RbazaWC9OyL6vNaUumfwHuLQKXBAhbuX6rFOS5nOufo8qxy9LBxFZiaDE9cnn3usUmZxSX8Yg&#10;MtJQ8+C4ZPneTp52piY7pFtU4RGMcWDqQO8NP//8E/7t3/6KL1++AyvBsdVwpakVSApI2Fu5dokY&#10;UvwGzaY778pHc2y8t13/uT9s2TkYXO6nNvayVUcqvMBMc1u8Ff5Y7W0GhM116QkgDy4yaE7DOQbG&#10;MaFDI3MXUXTA/UapG1+StsLOJQ87ZkEtNSGrJIhzVTORmkFKqhH0GHsRvivVE3NuOMfAeZyQ/Q2z&#10;bRgmnoAuYZuswaLC+Yd9NOZcA24qfSVcs9W5hDJwVRyzrGLo6xjXw1b8YRAH9UZVDUgfDxCDdLiv&#10;yKLy5IizjwhiiO+TH6yh2qWylyTt0H5RA23ZwSEwjYROCje5sbCGZJr077+I1fJWAlyWDwtw5p3E&#10;g0soyGgZiU1B5bGuTls2EyD6XbpyJZv4TC1gHT8VflwvvoyV1cEv+KXcP3FKfWZ0kJQmXikNAKKL&#10;WBfB3jsMDXNr/rYsHgEzb1Vry2ULi6Bm9WphHgjp3xszYgiSzwWPthXQnPw0hqdxnlvscfqmF8LH&#10;ld6dt7DautOmoG8b9tsOaYKhil1WIgXXgwmJKVsecFfvjoPVDGgtUb2EPmyxJmlTCb+htOY+PQSW&#10;afBA+7AleIER4nBAI0mdEWjNDLSX03eRY7QIlpWF1wZ9inlgqzzWsna+8Ax0o37QQv6alWRYIMYR&#10;dyD+kPWEWDxIeR71kSo439kAow26f5ZCJ34U29ZF7i+9w/2lFfsSK8oqsJCBgs5TJdoPq7m/hcC1&#10;WIoXpgyFs/Ie5wmGRay29j7tpAg5N8Ne44GaPLRmiMAk953Crv4oLpmZ+4wFdRWRY/LhrTWuNqDH&#10;dc/zXzD+7+3L4/sZAPWATz+617o++KqxWn3ICH4GFF2YlQbXPVaHgitmrRhEct+Qa5e+4liXS08Q&#10;K/TP7xAvmAWeq88LueOMPN/jHmvivLgnhyJSSIM2I0fK/I64MoU+IsA8ec7C3HVZqw5dx7+qzEoU&#10;pvD1bHtHM8OYE6BPFJYB5V55eOIcB6Q17Lcbbk83DyJvDX3bcLvd8PT0hNttx7bv2PYN+83jIMYc&#10;mIMJCArTI4LxvRqnKu2HxPvU7WLMTSARLC51rcGzu2iJHZ2WLGQylbmO1AzWFEss+39po7icC66l&#10;n70l46s9gL5Fp9+cQwkaDlbkexr6HZNESGvZjj3OjrSFGyQCPVvQjdWzb2sOamXfeTOTtU4hj+qZ&#10;47Vcz/qq/JR2ixrUmXEKJenUcVIZh7Ar5/+Ar8pZdH3v0d7NtV66ao3lgBh0Skk38fUb54n72x3H&#10;/Y79aXc5zPm3lvMqi5l84f9H6/P6EjDoyYmsVDcxz1KBeHW3/XkTuAWJAAAgAElEQVRH2wRtA3oU&#10;N9h2Q9uGb1Y7gbZBMGDW3KAtG+ggbz2CC8zbPGwt0sB6Q7a7EMFoBtlcwHUItr3DdgG6YEDRNsGw&#10;7kGi3HiwHGnuWM4w2VCbOTc1AMxuTEWAQXiegTDUcI6Jt7cT3+4eTDSnV0byCiHO+D1JRND6DVso&#10;IF//9Yr/4//8v/D09Rnt+Yb9ywte+1fcbwP//PaK1+OOvu8eAPV6LEIxcQcamgexiqDLjo4TTfZw&#10;VjRAo4y6egYf1GCbByaYNZxj4n6c+PZ2eHDZeYZQcmDklUsV5xi4HwPHceAYPg+TqHx6TLy93nGe&#10;HoBmWXk0GEMAZAZA7n1D78DWewBpg9qEiGHrDc3DcvK8iEWD0jiQBF2+DuVw5d+LYl3RuojAFH6S&#10;wszvqAkuyBgc5GU1tDAcdYEDz5K0JvVfkY0u6FsGCrfmjs8MymGp/PJsZhl9FCggIu+KreScyHRj&#10;vr9rpEvAKflnNQpfxvIHrzq+3w9qcAHJDEd/v11APLEGDWyZ4Rl7TeZskWERNkSwXLOA4QwR8Cjc&#10;Tw8YWqbEcDKEotZO4EU2D6K0iRsEf/vhJ/z9z7/i5x++w23zZ0Ib7mNGkCZwwnCq4jgnjjlxn4Zz&#10;Tg92HhPHhAeE9ZaGAwGiPDKK4kBWVBSmMBJsIti3htu+Yd937N2Dlbd9y9bmzPrder8owwYPIqaA&#10;cfDiZ5IGRhUPvmRrgUug2Iyssqi4CTWIwrO/AigYGp6eP+Hzyxe83F5wu92AbfNMRQLZMDZaZI/5&#10;4Jw4m3i1BzSvYPz2duLb6x1v9xP/79uJ397ueIvgzGOcXmVyMnMBYOsTm9ONZkFvGRwtzqvv9ze8&#10;fv0N8zzx5fMn/PKnn/HrDz/ghy+f8enTM/b/j7Y33ZLkyNHFPph5RGZVkc3uZi8z9+pKmvd/Nulo&#10;hmRmhLubQT+AD4B5ZjU5OkfeXczMWNzNYNjXJmFwKOABfle2NIP95oSj87vQfTGcic9JT+5UQ95T&#10;xMb2jTHw629v+M//+i9P0tw9yK2Q7qOTS5dFjqsJhV4H5gTG6Z00n08LZB8n5unGrDtijCfQaLNO&#10;jp1Js4JIBDOjfFqCKu0EGntQV6IvvNQRro4mpZKYRhjTc2pAMtU0GtuEZXMnm8gMPqyeHDMwcZy2&#10;99Y2iGwY54nzOLF7N6c5EMUFNjbDjdE50SV5EgKW1YDiy14tDiYecKtjSYxUl61z1IRJ+w7HJ5kT&#10;U+O1VD1SBthz3Mia7DLusFMfFRTdFVhRl4matSKRXQ8pw8n9IlEHDaIbMDp0uOLfODqwA9JNcVPB&#10;hHXcbmcJljXjpXOod5bkfpr/TdwfYEA9xwd0TJ04lMnzBg1rcNTgVTBuCFuwTLAB3pnNHmQBOLum&#10;GyyGL2ltVAxd5WBzXdUrfMCxbkZz1HMdR/m+NEwmHxFHaBFJuU8xkuhkMnhfi0uct5BPEIb+enM5&#10;YOc/PYCg4EhDjgxTCG2E5OFApJlGER4UWowxdi/0RdD0spWId7DzzzIfiXAQmF4uDmd+pxo5FxOs&#10;vOcgQ0kGlfo5qR+LV+v18RMVqv5bNQyLHmSqc3zqoiMV+v+O/kNjef17/T2/TqlyXaUlvUg8TD88&#10;k9W9QnwU8kh+7uN9qwoHuF3OY/Gl0CmfeqvrYnUPZdlVjzTcousF+YHAc5KErU9a8iPXSuKb4vpd&#10;xZkKR0PRFvq+rXeGk4Idv3KRv6+vfrTd9bMXC434PiL51ylOm481Iag0ElzD5igJ0lx3wEZybE0k&#10;RAElwNVw224X55fBorcOEWC0w2FldiWgrne5ZGXHAf9Qg1YQh8b56aUfobLo89fXyggefpF0whFm&#10;qhacBAZ0vuM8DkjbsB9mR7XG7rrmYKNdZJ0FXfeh/jMV0skfyZw8rbcj8OrD/grZ9GrTh57i50dn&#10;EUlBPcTl6CJUhJABnkhwiLO/8PuLLVbh+dn1e87q6KAFXDovrn+LMw0B+V6LAsx8GDdXrwEmeZls&#10;LfQdNqY6PMzR3wC0zWwDaXrRQ3IvwgkZsS8GYbTYMQlb2i/7vnsBUpnCwLMSgaAjRgBFByjTpYTJ&#10;h3MiBlx64VB2bUvEb2V/n8qCuQVPIO4QR0WArW+gvh2JQCy0EkDKyOBw3gkCl2bwhXSsU85nx6+8&#10;wgGPPB8qK+RJi3wB4vkGR8SZmJ+Cie+0rgF20Uq95XqVJ5X3a6JmDebDdftqCyftleCdxPb9fS94&#10;ZdfXhU9+1AnsWpNFV52gfsd1/cvYJyZv5N89b6daZJy/yERloRAOwMR+ygKcp+THUMnzwlttmRPs&#10;VcEnMLhkn3MaExi+u+wRdJetDnPHJaqCEs9z/hY2GLIYXoCYGF34fe1+eEWP0BqqnJZMiiEC1g7m&#10;9r3pn6tBIgXP05bf3VfhzxZg4gzastdK4FxhiZ6Sgbma3GN4tto1oYd9uGShvdXv5Xu48P4IqiJV&#10;raQ3++7kWfqHYl0oYJfsol2/DzGfi4p6Ms3pMDQdYGJi++AbzICniPkVqq5GaVP9ogGf+A+Czaz0&#10;Lwtsrr9/71oTe5K2Qj4UGR/yTBFTQMLXxO85L5s60ZYiyhJ0duJrONPWVsQz4WfjuRZoLEKGYuIE&#10;O4AzMTZxy/92HWM/HjmOTtUDiFl8w46IxI8I7NF3SDl1CRISO2rSZ/XFA0yCXWEcdo3Cu9ik/kJ/&#10;SMhc9YQd0o7TzZzwIKjhWcoqXp5I4jEcOAyVMojVsMqjkygIs2dpeab5+dgwozLHNCt0wT16ia3g&#10;2XlIfI38h7BkEopTai2eRPNipI86XMj0ma/X4GKcwZJomlfGTFbe8Zkvn7KUfmOy0aVIaTn/VYbl&#10;7wRYoc+4t+tzhD1xXRJfVCyBqssWsuMcTwCKn376Cf/rf/3v+NvPP6O1ZuOH2V3InmS4E1wtp46E&#10;j0CNuhCoUM/iisMFly8X7wUw8co6aqr/FPejDbVmKOdp03u2Oc13IhaAbtIxm9mFpAed02GhyH4k&#10;EmvRwvPTz7767cSLO4Kmpk26glrCro3rpq8e0S2yTXbxs4K3rWe3U8Ir+aT5DGkjrLoadU02bbBG&#10;M+exYxuvViwOAadG1ALzEfC1vTUXWrYPT/K62Og1ljdm+lVFBF2ni5nCB4u9NsL2kJA3jGXMOdFu&#10;HHE8wTaDVc0n3iFwkB3dEbrc4s8hPF0WTj8DIzNFHYUZuhwLvOEis3mHMCb0Flu6fNnwhOakFN28&#10;ovSMBZWTI1O3v8lxqHZOMunhMJlpQ0fPafJ5TQ0sagBFGdHxp1Fnuuw95EbRZ+YMXkRYVpam1Pb9&#10;TK1jqwfOqUvN4WyY3dQNSDYKXaEDNo1qmvbrw8wt9j0zFmjy1vBRuo9QVmIZO4GZzA5R4j+rnqea&#10;EY26/4xrahRTTZ02xW7bQufszRqtNGlObxOqzRPlyP9ZiGkdslvrAKfM0O8gdm7O8uN8DHfUeYCf&#10;lU8T600g/YYuE9BhI4DHgeN8mB4zhzXDoN5knRgiBoE5wamccw7TiZq1TpsKT/5D6Khz0gbxeJtI&#10;6qzi0F3wOf/L8696Bc8jkBWe4OjqKWVXJJmFjOTf9WTXa9XbpeDtqvOKAOjGs1u5N9+MRE3aGaWY&#10;BtQfHN+ZvCmAxZNAHSh2Gnt04QI2aKd1QhAaLjmfmsmjg25FMIc1bhj0pbhuGbQKw//afIR6mKlK&#10;lGgOI8ItmlEEE7jAtC90Xz9T4V/1nqutkP6heOXDZ+tZ8578vCXP5/lIbF+Sb8bR5X4DB/y8pFB/&#10;yibkdAfSIfUARdgpnHSX+w+kjaJD9Z8x4l01YCcCbDJtylHYzs5H1bHCGyWFdOf5cn+FkAI//AFd&#10;3Q81Z8Km6NLDc1TinEKVdr9p+BDoW0gatqZK9unEz4mm1iGzo6Hdb/hye0XvHbf7DS8vL7jd77jd&#10;bpbgfrvhdr9FsqNtYmKep0+UPIiqBQ8U4vFvyt+CvYgDcNU8kww9gZ3nHggDcDKt3V0Dv2xZiX+0&#10;x4ifHJcdegcvcXkrpOXUkdIGKX8Xe5A8P/DW16IQjw3k+an7Zys/Qdzd7k+aXshVEHjP804+2wpe&#10;uVwSBSdjFimfdZYXGs3HiPOdueDe4rNhsbvkSniLlArI3yiTxXcnrs1EMacJL8LEJuhOWH3PBPRE&#10;g+U4NukQ3dCx2RlOQKfg+Tjw6y9v+PLlK263F9xu5h/S1tC6+WPGnNbU0vMHpys+fyhR88oMIwhs&#10;0AmhVfm1MXYqZ/Z+lw2Chtf7HQ07ZB7o8gTkHf02MEUxxm/o8iO63CC4A7BWzQMN89wwYWMwz+GV&#10;VjIx5cRoE6eyy5UnadFxCCeQJoF31L2o1FwFwvcuBmnYEtpD41B4d0nueQL7OfDYTzyeO94fD7w/&#10;Dzz3B/bHA29v73g8BmQKmmwYp3Wo2mTDhI/x+uVX/HYeuH99xetP3/BDF9y+vOLZBO/jxBBTgCwj&#10;ukOk25j37YapwHM/0Z+u1UuHyA2qA+fpCng7wK6Y7K7UthdIE0su3Q/8+vbA+/OJ4ziXygG2bj/O&#10;geM8sR8HnseBqV7R5J04H48Dj7cnjn2HqHVE7Ry3Aq8f88PoUhVhJAFPG2962zr0eEL1hKq1JKZS&#10;YNnrl7P65HeFOZJMkfPXSoU+zzgYOT9XFULijAsvoyWjg9rKnVfzVTYhE03FmQpAMtLqHF7xLjYS&#10;vEU/vl+uz53B31dCF4dfEWD1XnRofe+yiu1Ygf1bzpP75E47MI1uZ851jeSVOZm1zmA0vCrBjJRt&#10;29Bv3bq3ifED9XbN4sqPuiMgxjH609U77jLJ9zy9jbFX7GJal4OmhrMdLZwdTbqFK3ViePfeUxX7&#10;PK0Sz5PAzjFxHAP7cWIfJ94fJ04IthfrjGmJhBZ0Fh8DlhiR/yUvExcSm3fM3PqG2w3oXbDdrY13&#10;7z3e770v53+4g2mMsTjwxxTcoERBDM1ETQYKUxm1ZKUY56GCcQ7s5wmVDff7K17uX/Djt5+wbXfo&#10;mDimJdltPl5iUumFC3E/b+uGYWr+eRx4ez7w62/v+O19x34MvO0nfnt/x+PxxH6Y47epjxGf6i3K&#10;R1TaisL4DQwNdU4c5479+cA8D9ya4M9/+Ql//9vP+Ld/+yd+eLlbcq5ICF90Szw75xFyggI9FHIq&#10;tJ+QVjUS5hjhiOboDp6DKvD+eOCXX3/Fr7/+hrf3d7y9v+Mcim27QRWeVMskW3hiLqJzaIy/GieO&#10;3Sqej/3AcZ7WDXl6BxDnSUIjYJri1ykURa2SEj6wY6p3zMxEwGgk0jT+NXHdwOlHgXQcueIRylAx&#10;5i4QK/wGqRSGToHQRY1HWLW4NME4TxyujLfeLUlz33GMgSE2WmgMeJLm6c67kizgLe/VFXfrukGN&#10;oap3GoYrQAWPic2+9qlmWNPRyOobVvHq9IBCJj2rK1DhXJx53lwfR33R8NYyNgDqnRY018efZlj5&#10;CKowwJyfk7QBWKdcK+aIeBWsQmiAHTz97NxYHDyj5mnxrmDGuhVgJwg6CzB7BFvE9zgigdiLSGCd&#10;aejIMWRoAAYaBhTDHEx0nJlHLswFZddfBpcjSYrBx8S5+Fm7SbF7SHTWct7nxocF5VP/tW07cjYm&#10;aBanWZpsYIA3wETd0R0zmc5VlRFLCs1EmPzusBJy71xhxin5EuLJ7sheGJWvjwdVro/sjAaX08On&#10;enNoUsWs4+tX/UMu3yEMZflY2hHfv1JX878+PV8ELmVQ03FFyJuATCy48qffsxP4nfKKXt7+wO8y&#10;oGsJEx5EiO9e4FwY4EccpsGbz7u6/G3LEp93VEr7jW58CbfuqgvHj/KscJAlL/0IfoP3MuZR6NxI&#10;XZUfTSzScjM+g/CqeKLhVFpBxU6exW4ti5SyFig7ePD+uRPLq7LgkgigU2xUaH3uHGg8z+aQbKZT&#10;MgkNM6toAXaCLDTuvGI5NwFy1Eu+HHLLeXxbPkPL1E9Ma1rC96+o/F/QJhNVavKT6sDHau4SxAYd&#10;IOlEWTdlj+Eo9PMcOPYT/Xa3oOa0RNcxh8tWA0/zoC0XKWjoEC8KsYU2wsHn/E4GCKgbXhy24YxV&#10;ylYETy/SIf8uaFntCspvfqPC55qY8tFhrB8++/G68qArg8kkRoNBJrax+CY/K/Esk9/4MLWqXnTS&#10;F0YbcitPtyQHOD8Q8VFsreMcM4JEde/2s/Ir58uRiOWyWekohI9Ba+ZDiaTH00dswhMgu9PHabbW&#10;yx2Y6kG8YYr07DZuSxVjHv44BjDIl+01y0OoPGkmNBRgArLJmMSD5DlMGK00Tr0DPnDA4DmhaKEX&#10;pl6SXLngVDBypGJAthKfqetDFIJS/wr2CL8H+WsHVpFo+9Eoxkk/4L9KjBegdPBLBWbpItmqU7Uk&#10;gjm9qhwL+sV6QN40c/8B+88S6eLL6yufddQW6ghrkNtoag3Jpi6F4OsNKJ8xnTFkPmkzaLfXm8Wv&#10;caxrnqh/rPLkll2slMkhWUQfeCcK9UKP0CnCl1uc8EqkJN5R/yROE4bdTisKu0g/XjjJ/d3Kwn3M&#10;vKLwyLbu2dDkM15Ifj6iO9nnl1FSvciT6NMgr6rywQGbtONFiqIJp0gq0nxWTQxp4l2SmOgzLHAN&#10;L0BA3R99b3GrxHmDi3kSx/BCnoKLgcOk37nagDWYMRswxIOFSjsjg92tJCInjmbyDoVfPRINmNCu&#10;SQL1bztgM+GG3/uumLtcEShkV0gmBvgTGDA76/NTQQJNv5jKQXwEZdH0opUzutEoaEuW5EovrFxH&#10;w1IvZZKO+EQfhRVw+iQTLWNdqQOo3z/EHgPieaRRyO1+FSYqCbp3ra76akmk9ZfpQ7UpFKue8TFZ&#10;5jIhQk3GSkyAymSTqYBOCZ/SVMX0JJmAroOXBaYhp0HfuBb+LJDuDTOUyQnJY0Lu8WiDN/B8xHlB&#10;lZDcqP8tcB5ruGew3mBFiOxYQ56FWCWFqYnKxcoosk/cz0z+gvARMUA+HBcl1s57cG+amlmlsSDu&#10;1B0/DWa2q/4J0M6iDIiVh78uda9otFL2FwAErEGB+//gvhVx3TLlOWlKS/c/0/HnHLjdNvz973/H&#10;//kf/wf+/Jc/Bw+YqmiRiFD27Gu0jr++Xu/kRv7ysQn4iuPLVYsnwhZuQb+UXtNxXLQUlDtNSDOr&#10;o/XoH2efkKSfWrgdciV4lsOUBdOanYLqv9Y29G6F5K257avqvESdX3CfNqnmOHYcx45NX9Fbd58g&#10;cE4b7+lOc5tCBZvY1dUK1qU1Lz+cwBwQWBGg9QhQ9A70DpzHE8fxxBed7H+A4V0Js6FL7jn2iFx/&#10;+AKrzliL+y5nx8l75Nk18S187MHP8zv1X28C8fukrZf3CPvfdQLzgJeiquJDrGmJC604LcU7LAZR&#10;jWSxipHUlIiO8/K+iGQ3Vj6GPAaXq6B2SG+N8pxYt8Y5GTqI6zaMOqF0byS51C6sixWyyDIsemvs&#10;seB2+ikucVV+NXwQ6pgYzN672JkuJZ70ZOqpOG6wWL1D1Ath0dFlQ5MNMk+Q4WUCcH5/Tpvc2Hvy&#10;TJ5Ra911hM+T6XP9CNxgsh27Zo05wOkmDQ2bNGzo6O5znxBo62A3q7bdoKoYKmi9o4va+F3p2GRD&#10;xwS0A3LDwIT3PVpsfepuUeyUqGB8jB3rBL6uxIc46TExjhNzow7hPhg1+R9xJQUGjG94mwkwUW/M&#10;LKQkrFN3XHlF6nZFRxQEfgbuxGcRHclEWPAhCI+gASC2zoTFRp3BbW4UXAzcLTzFluh4LDxXeKJq&#10;FsF018valZcFAfuWSrfA9ANn1Cl0CweAAIVmyvlQfvjLlFm56Pwekwsr7QW0JSB2wWvz4YByIvRi&#10;JWhznbZIg300WApg5jOV+kHSSsDpD1xX/13EqNcPLbCDXIpjPAdGAHTHL+pEnkUPS8hrOUlvno4T&#10;Ri1d6OcTs2kbG2rYeqbHHKcnajZJX+1VgihtFb9ipUrNnv7vdf+51SuwmTabOgdpUss9giZEcGsd&#10;iRXk8bFATJxhM/TebRQ2TP+w6QXedVUkh62UAqzWNOAZZ8P8DO+4uKFH0du29WhEdXvZ8PL1BX3r&#10;wQ/61rHdb3CFHvvxbv69c6RMo+3k8iJ8M5I6Mo9d69lQ34Pxz61ZnlXiEkK/DlxzeURapT4EsS7S&#10;d7Gu83WiBf0elox58bHy1n4Q5NVB/xceEf8N9BDggjNTZ5x/xQHA5dWcnhegn9Lj9/zT9C9RD45E&#10;TYSAMV3M98lWCwiMo1+0+FfK1j6o8qoWA8d0u4oCWMJW6H4WsXfu1Lss0KdLnLWUBS90FR+lLkmn&#10;0gCZji9hC2ccSEVDD1W1ePhxTjyeO97ed9y/Tu8/ycnV9v0xFeqN+yKWpp901DR80vrHcuKWzc+g&#10;TYPIROvdFjly7CcVVTtQ/74zvNu2ockB6LDvN0Ng9SqZREI6Zh1vJZn7OC3RYs5pXbdcEGVyVlYL&#10;EKlibn11/IfB9j1H7hUpmnXFnASTjRCds2EMsWTRaQk1748nfn1/x/tjx2M/cJ4Dz8cT7+8PvP32&#10;wLkPiGzYGpyRA/s8cRxPzOeB+7bhfgq2Hfh63iA6cDt2vOnE+37iGBOnG1a3L6+Q2w1zU+w68evj&#10;Hf/X//Of+OXY0L9t6JtgjBO/PN69gsc77XlyDdv03vsGFfGksh3vzwf2w52LVGTHtL0cJ577E8/9&#10;wH7a/hRiY57HwPMY2B9mMM7TFLKtN+uYR4pz9KJjec6JeU76hdGaBWqaALdbh5zGbLlmdgyk4n29&#10;ruxLZX1Dlk9+57XvXDUB6zvYsnyWSnC8FW+vjh5graIH/rXicnXY5Ou8dzJ1JmLSKQNXNFvvNuq7&#10;eVCzdFzcyqgudu/6+BzuhLLSnV0gcyPtUqmkQnYFlRSFuAqIZPyhzF5B4vwqAmvBdzL5cc5hTNai&#10;YVAdUDS0DnS5mWCfdBDa97vAKjk0EwqnTpyejL0fB3ZP1DzUeMM5rMPmeU7sx4nH44nnvuPtcUDb&#10;DW17RXdZTCWgk0d++F/yxA5BbzbiYWsNvTdsm3crvt3QtxZ0waRNwrI6gWIcko8PAtxJJohqohA+&#10;PBfvUmpdKjqmCvZj4rGfOAag0vFy/4J+f8H99gW3l1eoCsbw9W/WqXc6aBk+npLG1piCcw4c48D7&#10;8x2/vL/ht7d3vD9OHEMdlg88Hg/E6AwIMKaPpbaKQwXcSDK+Puew7opjx74/MeeJb1+/4Oe//hl/&#10;/fNP+OnHH/Dt61dsYkljQoXAjT0mx57TE/uQKJgGD/7FpaFQQL07kNObKvB87vjt7R3/9esbfvnt&#10;DY+HK5r9hh7jMyakDeh5eiCmobUbNjX5O8fAMQ+Dnyco7vuJ8/Q1SytBRUcodYWDhpx4MiVs72Na&#10;Z4hGK6ElXyH9qsKM1FZU+wswFtOhGIZVkTQDpH5aQaOdBnaBpuEnzPHB9uz7seP5NFq7bZslrB4H&#10;jmmdB89hHUEyWVCjqnYygmYbCuNGyfW07kvBLpgM4kd14mTQxQ13v19x9cbvvBf5pupHx2LVYyzp&#10;MzMp2G0Ki1JdncMaBgqmQmVCo0MZDWnn0a6LFZvF4TRB032MgXPf3Vi9AbqVPVv3gevYh8UJB+/o&#10;EQmZxDVTqiUSFzVxQy1R2Cq92K3I+De6O8KYVBtC3mDehI53doLstG0K8l2DLqV7pnDUuXdtRgPE&#10;A9JlpEDqks6xr7I+WkGwSyeQpfHxaGhrYMWJzum9v9J5yt9qIKZ9llhQrrWqzAqZoJSTEsZA6EoS&#10;dYWFjN3wdppcCkd8e9SdGLKwz46ATzXGPl8oHRB+F6cH7lfKt+P5CYa8Qqd3XWeBsRRYUgfiW+p7&#10;WDkNHxCB/D9wVUcUeX9ZRPlZFSCNfdvz/PXy1fQ5Of8NjECeZb3qI5YnXZ/9yZe0WEVl30ug/bpx&#10;vnjRCeM/9BgrPzYhcJr0nJFM0pXLnpwqmWwyyVeJL7UYKoN9idfmMJksyGHxi5+5uhOZ0348m8JB&#10;y4BySZyoumg8JSESTkOFJaYxIVM/OVDaqTBd/OpErbqvsqt5fC1xbWqR73wEWQ/psz5+oXG7qDNp&#10;uS8fVnaHLCryT+twUJQ9qQLF6VXR2Ryb3nWFMkiB2QRoXhDAIoph92K1MWD8cQkWBW1nIou6PLCl&#10;WHcZO/OVkKWseYw1CEPbdHEiE08LpJvrVvNC65UX1NTZ/85VE7Eu2tTyOXvWtAJOyddqRxquyf5x&#10;lFXyJINgPot1B/G8ZvuXkhAwQ8exJNoWXSAyWHt65xId1E8kHL0MkCoG0NhVgzy5ErECU7JAbDhN&#10;RipcHSXUYieWCNUhMF3YcrzEilwZnOf6pbjFmEAennOfOBBQuvBRxzfyDxP5nphJvCi4F1Cnw0Nc&#10;nnt3zaaKwWiyIIMaIktXoThbdW2h4iadjJK0GrAUuMLfV1wKfl0WWXgRlBohX6vO4u/LeLKHim9x&#10;PvG+jYUPfZuJhOG7yIk98URByhbhfspmir6wyvdch/oel0TNa6enwvFm7HP1iaQ8BjI87jihAJS0&#10;KcmcQxtJvuqAQfpRPl9TvaLwTRyHYEEJdXhMwKcSpc3NIKTp0RLTMZZds3OkeEAFEyIzig7VfSVi&#10;Tjvbj9rnonMPKu/39RZQUVz+0cuCaY4bn8F/wcP6meSNIlkQQ1me7zmvJHwg0c0PysCcyWxIwkxh&#10;HaLP47CCgr4Bm/FKKwZukdotuOCLwPSai2yBFL3wHKFxcAx0FIcQjhVOzuttpDDi3uTx8XGXl9Vn&#10;XnU9Xm376CtfIE7+6zduzqs0YJrrqj7UPxqcbc2SAjIBzp/MwCCTJh0Yiy08AcXpH2XneksnYFGN&#10;DA/CwvxJ8TvPZMITQGocAVBlMcl0Pu2JgGoj9cY4MeZAExt9bWScvgIp+wM0fLAstk45nr5ZY4lr&#10;p+lWEiXrlevtLhvFkrgFroMLpnbcNvP3svvf9M4Gc1qCed+aFWeeA6frNLRlp7IrTyZoBozY5bhw&#10;TpOg7MYssU8mEwBi+uN03JYL/84qK99j/v7di7pJ2O/EvfqoRooAACAASURBVO58k0mttlqjkaRU&#10;DeqzZ4kXWFhRKMDun5H0Odkl32RLjKx1vKFo4+8I/RtBN3VXGkUjiGcbsD+nVwaNCWOwayVpY3oy&#10;S+gnCH1Kr0+XCt2EkXIdogDGIkeNHgxmTHL78uUF//znP/CPf/wNr68vwWvHOYBNQNaufkDmu8Ay&#10;2SxTDzR8+vQFrSrLauPQ/q9ci21DKm7Z/ekf0Uj03rxrk2w33LRha4DoEX6wuIMyYX+mfKWepJkU&#10;yoA5moTv/fF84jwP6zSq1il+bpbg1VuHq62xXvMNE94nzvHEvr/jdXwBxIrUpgj28wnVgc6ckjkw&#10;dKCBiaBtoQtjbOQ9ChEWiauPET1xjhNzdvhQPivmTuB/4ENMzsrEyGtaosMbBWZABsLjfJX/B3lf&#10;2nn1VvlXaw0xBgZAjFHnP5Q1K+J5PCvyZt5XFzwKTc/xN/Erac1livujzSssfFjs+7Mrk7jyaUKF&#10;usKCuoxmUiiJiV2bryuH+GRCb3jTxGcz+TolbOuU68G3uHPNc9SAXZEAznMy4cnety6Rrse0Fiyd&#10;Phdd9qCBn1PV9R4rLrGp6AKRjtY2TLH8gi6WSKSto/fNfMBMeZpiUxjcdz6H+ZEtB8P8LEobtAkm&#10;shGA6oDAcSJksqC1O0QsCZr8uHeL1Z1jWgzJ/R4tkkjdzzwdg9wGRPE7ENhDJ/Q8sZ8HxrR8C2kS&#10;+eYGszX3gTgZh4Wkp966NVDqlljYAWvM4fA2ViHAmDifO+63V+tWHbIj0ZJ0auPWU8ZAPeanav4B&#10;T6RMGmdH2aqvTSJzYQ8uW4OyEn+hjHGu+yRVC3VfwfKBWT5/0boD2cOnrRqfFzv85E+YVpzjZ96a&#10;j5Iv90qeUS4R8yUxlykWbs+es+zJXxednjSd/Mb6FM3gA6RBAIvJqJ5oab8njZJUtWk2r1JEITmT&#10;FTnRjGQxQtEvrChqhfzsBEuSt+kChK1DOOz7AiHnS6SD1q2JgckQ8hzyIsHWNygE53CZ5fZh8yL5&#10;6N7qVxN4YYrBjRrNAKJ7fKwLNuFRnBfUeE8wQxJD2V9uhbLfvsdzzeTSlGE1drT46qnfXlCovBn3&#10;cagiKcBlhFewh43ka4Pz25hAeZFFNcc7nuj8ezoPV1WgdTsnPxiFRuHgcNnN5ljNJ+T13n1k+d3y&#10;yWATPret43674bbZ7701S3DbbJ+DxY9j4HgcnhxnPsY5zKbbutk2OtX5rOLcD3u+wDsatpB9OR2k&#10;8F6oT/pk/lIeBY98ukC209XlnFgoymf2XlQOl4Vp/9jr1/hC8gDq+QHi0J+/lzxpsu47by2fss1U&#10;j6qmyuE+7rY8RwPnEa+38IfUmD59lIpe0TJ0i1w/fRO1GzH1Tu65YiL9yUUiBG1JwOvKd/39KLp3&#10;PjgVU8/lg3L5Hvd65csfLpc5CkvWPIfiGBPHmOhDTQ/3AsgJtfwMaZji022dBrcKXG54Wc1namNh&#10;aOvaaYi0UL5QjPgmYglF980zsK36qzWgd8V5uFOkHE46nythKM5x4DwP6JzRDtZaFiOTElxBYMJO&#10;CwOkHuh6uB+2fHmL49XHyOxzE2YWSzphB73PiecY2MfE4a/vAE4BpjRosxEJmGKJI97V8n3seOzv&#10;2ETw+uOPeP32zUa2v94x7hvQgPf9wG/vT7w93vH2eOBUBbYbdlX8chx43R/4v9/fIL+JGZJ6w3az&#10;7mLvzzc7+K155z1L8to2q+h57icmgLf3J96eT+z7GQrn1OkJsgP7fuLxtBHE0bHMP3OcNopsHxpJ&#10;MaYceCcUuAGgwBwSxom4MLcRDi0UUHjFyWcJCXE8i9D/712y/F6F7/ce9inWGF7NbD0fbg5KpiZR&#10;veRAgA2Q9bG7HdYhxLG9u0OSuGGC1ZxazYWCPyp/X/ZTaKhswpJhPMjqQikU2GokfWJkMeP8CpTP&#10;nawpZOrnrXoluwjWjnHBlDnK1x0EtcqfCRNSvrMwTVmV9SbR0xSqw5ylAKQBt9sdWxeoDsxxYugT&#10;0Bkde9Sz1poKZCrOfeA4BlQGdgWe54nHeeLwrpr8eY7hycon3t8f3gXygf1UtE1xOw7cvii6dIgb&#10;i3F2QgykeSBlL8CtiyVpNhtxbiPQvcqjSShB9QxplIkIbrfbKrjK2S2K+xQP/HvCowi0NQwVnIfi&#10;7bnjt/cDpzbcX77iy7cfsd1fIH1D73fQ0SXdu4eqeKIgDXAJHk2sf+47HvsDj+OJt8cb3p5PvD8P&#10;vO8n9mPgPE6c557JatNHSxtDtkSzVpVA8fc9YW9/QJrirz/9hH/8/Wf8428/44evX9CiSwLhks5S&#10;OgrUk5hrNbYCGAIMEe8qeCaNuFLCREBAcesd4RBulvT/9njiP3/5Ff/1yy/49e2Bx277s8Kihjks&#10;yTReE8GkQjMnzqnhMDtPG1NxHvkdFMdlNXpn1TJdEVT1Dppq/1pTzBamB/rSic1ow2w+r3QmnwM/&#10;kkYXnS5p2QvJNRSaoG8q3IVvuKoHgRVdqLoMVsVQS8De98O6Vb8/0e6vdnbTHDADwHlYh9sF3zli&#10;SNWhMmM/XAe7ynIF4PemjyKh8TNNlgv34QmERYOJYwCwwMn2yKSB1F9qooWNEhkECUIBL5X71yQf&#10;av4cKWlOIgt4W1U+4aEwJ/v0sW0O9whKGaytg6Xx1d597AokZLy27Mow5/BOyWlMtNYjxcEqvUsN&#10;FQ3zalVMWFO0aUaClStOQBpEG1S8UwmTNePcvHttY5IswATcvDTlNM8jRtXasyzIXV4r4zrjMDV/&#10;Lo0fq0CW771R/g5cuKihxZhHCaQnHwWEnTAowy8KjC0vR8vxIUVUwhwjJpPzc9Qt1uAV4DiyOAWw&#10;diiPBBBCufCiBeqSiykAJAutCRL5XTe0g5cQ31ddJh9hzyF6rOKPutRnGmQJ9BSr9XO76Y9c18Vx&#10;QXwWeV8cpO3e97jStusIZU20Sdb713V+0FxXUKkuXWnWO2km8gvAAAadYU3SNeTGGCyxwbr5QH3s&#10;Sk2kFA/2FvxdE3dSZkFYfJGOByn6EgrtpGiTpB8WGV7O+arrBty0yKng2SXgxldivSt8Q8edDN63&#10;D1Al6yBOLkHUoC0vVNI1KeiKt7mPEKpJOZo8N6+POvpV9/8An0uiobrcTJjhX14z9oSg9UysMHY9&#10;Tt+7CwoRwYaGvlmPbxA+SJu+OX+OLtHCJCmTx9MrYCv3ZlfOhb7rT2dAUn8SHy5QZN+lM4Ik8oFW&#10;r1/8zIG0Jtl99qQaeE7c5GuddqjazkUEXRqGup7s1fwRHPfEXyZ+zCttkCcFArVFaKjzKuotxKgW&#10;fEgDw77PJ5MZrz6oyvVl2TdhZ88lrF0Ohs5r4+C8MQIwBfN8hI4fHUYadUkBR1snBwJQcV6ZKP2J&#10;TqcKCPUpSwjLzlP+dRZC1CQTx6uURS6r+L+w7zN4Jy1hI4G2ah5jt+evQb6yUKMLheuulaYrTirZ&#10;JhZPvbivTVvyyEWp/fyyc7i2hJTlN2lb2P3ACLntXBB2bljxkHsXhdSWkzVhk3rBB3qyn8kJuc+r&#10;AuHwIM8BTHPV9XNMQI5nibm91f/Umb8Dhq+mo5InNW7I4ZwJ7UAmjpNnFm6aaiiDSJ7wS9pTNWfw&#10;wjB0edwn10d+YOteO5Ms+lBAhzDQgPGa+V3P3kPCHxJRHZdjj7qKLGkr/lZ9gc9DEGJJxJ3I9qSK&#10;bP1RdE0ihdNrdqnxgIU/L7qoiqA3G2E5p/Hh1j1wwSIKWSEaPhr3HbLTj3gharVPyGvt9yBlTBHI&#10;coAZcgxQCW2mwrkCTTMgiTFX+JVni4iTVBb4mh5HOR4aH5EOgCy4wWDa94NKK1/9cDku1GQPrm/O&#10;CW2zPLt8jfseZ/BGdvljcW4T+uJo82YyZ9ykrlNTNtoEDUvUHG7rZJKPdW9WHX40pIyC/w40Nh4w&#10;HJollkJWqPldISd3eeJd/lwwl/NR5z2AnZ0nu9gNgmepCubwxIOJ6JhZbTLGK9zl5uLAkw2Qic0W&#10;M0i+IL5vJgbW3S8JWVx0gEnAblcCWDFoXEXfqwhygS3KJ+w8ifghAAPmtRBBlm/67yFsXS6JrSN1&#10;8AaEr8JurS6T52jfLazkOWnIjhUMiXlVg3UdV1Ju2TKqTx0hLyz5iTzH5WcjYfj6q+z6sArn6p6s&#10;H+sRBN+emJ7sBWTRcN7r/rLhb3/7m00w+uEH+05MA3C/qyIaqdZVRBJQtVGEkHBc0xa6aGqehY07&#10;wCg9I86gnkLMgvYiHim3pCk6OtpsOM4TIhM7phX4D9Mfm+9nnCfGYcnbUM3mCNJAn5v6RsnTpyfg&#10;RJclKfSrFocAYaAKTnqhPthaJnTPceJ4PjGOgRPAbM0SFChfwBq6wtMcSCI1UZfPmpG0DZgv8jxP&#10;jPPAkIFzpvdUy21DXvs1K8znjPV8uJQ+wRYFBMP9rU1Sbn7283N7PulgXj6r7AznNhP9Eokfw1Wm&#10;VmiTeF1k7uITQLln+pl1TkwZmFKKjsDCH+o235ONkmr4oq8lv88VOWHwQLxJhNkThHFO0dPesbWO&#10;s1vXbWBk9+AyqUMvz10nIBZ8/e6VtqcV0Leg06rncK3s1grA4v0TeOkbXl7uiGyxeeI4D0uC2Zqp&#10;dU2BMSPhcGDaNA7paO6jhzach8W1VdjxzoBrfnYv6vGYrcbxrDhdrzWZxI8GCFpKv6PRFATRfRHq&#10;eQyePMmEF8b0AJs6dcrAPk6cOsHMH+sjI5EQORf9sfoMfE3K7rfivMBlrJpUVfeli9svGIrxPDHv&#10;A23z0axzJg3459hFEzNlCXUBNvISsABtBu8mLrHRxSKvy+/p73WYtFb8HS7RC7xCetJm/pS2VvzL&#10;Bxbe4T+pvolPaaW+0HyqKaCR9J53tvX0btPBRuVRxW6OJhXkG5M8q6zZ4z2ZcO66G9QaWmihQf8j&#10;WIrA5MdM/SDgps7ThrpZz2kMXhLhr4kw3GXnXSdIsEM/Jw3xxhlfAzwlPKQL4MmSpAe4L41gIV5K&#10;8tfW6B/gbcXh0JCFsm53CcLcZaIcdWu7lzfM8didAkVWJ9xDXolPQ5R87gckCURSR73qM5Zyv+QV&#10;Rk+E2fU+Bm+o61UXjZD3IN7wvfAvFruRDXd4RTKcemL/nJi0cgNFmYng99KLH8Kfw+6x5zjSRyUN&#10;rQsgzfIdyO+aFX1tfcN223C/33G/39E3iw+05pNDmf8jCugwHD/UJ0gao6h2UmsCTEWHfb+j6gRW&#10;BL5Jj4KB5s2umIRp4YUZfI+0w4RSAK6HIHHAf4rTl/r0wtQDJPwllifkdBR+g+RXH+pkP7nCnwQE&#10;TqVvWqLZxcLyiyusTUBm9ZSlTmboM4NeGWt36eW5TNX2Th07NA9ho7lV98oYcF37+vt/L5b2R65c&#10;R7UZ8NnvDjHGBRzjI8l8ejOPzXNaqBBRfjbHufv9htYa9n3gmMChgkMbdAh+eyq2fWLegJeto8mG&#10;5h1sBS4zvXkBW57/odHn14tCpzrUmSjFLhkiUjDOmLm0Uo3GLiqwitG+bdD99IS0gSkngA10wLOT&#10;lDkENDplqWq0Hd5EcKhEYgy7PAmktKCmsiTF58LXPQDII/sEYSxQyQ5TrIhTqMzg2QpAmuB2v+NL&#10;6+ivJ+TxxHh/h6qNJbdGEDuOfeB4HhinPWufJ05RfHl9wZ/+8iP+9OOfoB3oX1/w9YcvaF++YT8n&#10;2rt1TXvsO8aY2CDoUBw48FXveG4N533Ddt8wbxv2Lng8dzyV7Z3tTGZrlmA0FUMGxuOBoYqnjztn&#10;q/IJGn/+b+n4RaWaxksG3aqhvUCRiVshwDW6zTFJT0SiEqo16w7Ytg0bJjYfe71tWxD41IEqpEI1&#10;ZifWdQnGyPhxF1JTJoZMO885zWk5XNi6UygNQphSAEDUOtqd84Q2oN26VRaOGR0DJw2FLlaxFokl&#10;maRHGIokM54yC0MrAVHy5bqhS7Y78ZsvRfCjZZVJOjhcIPE7F2VF3UK7MtT688OzL4Hl4G1FkahC&#10;tNJgVWTi+zQ0A04cc+A8Jpiuw7AYIVDjP3MoznPHrXW8vLzgdttwjgPP57tVSDWx5Ek1I2a6T3oM&#10;xf488HwcmOg4FDjGsK6a05TT5xjW6fa0xMLnvlsy8+OJ/bFjotl44AnrUkFru+IisCp8VQ8US1Lr&#10;veG23fByu+Hl5Y5ta+DYN3F8piIaSrvdwOiINMPPzBndAKaPbBrDqoG1sYoCOKbisZ/47f2B9+cJ&#10;tBtevnzFy5cfIG3DUMXGZ05PLmjdjEud4FDl3JNVHu7HgUMVj8c73h7veB473o8dj2PH4zjxOE7s&#10;Pr4b54zmVNCJcxwY53BBaQZkA7DBFKLjuWN/PqGq+PJ6x99+/hP+/d/+iT/96U/48vqCW+uYnuQI&#10;tYoGdVitPM1prlnSbsVEYEYVKmYaF9M1HEtiaaCTSGHdVn97f8d//vIL/uuXX/Hb2zveHk8cY1h1&#10;48aqxenJbmpOhm6drKETeg4cfnbDK5znedhobXabFqTBPIX+GgR/LIbOhH3HErmd781VoeoNXmVb&#10;atrVxt4074xoRjsCFyv9QosClNqJ82DlB1cuLv5MTcWU7w2dbiCqFSO8P/B4f+D29RumOB1PtUKC&#10;SHjMbpXiRgc7bquPRrGlBga4owu5qqgk4wgdOuOqE7gEaqpxzm1PheIMuWLdF1bdQ8u6x7Rx6GHP&#10;GwlkYQpSN/ss2UYBN+a5v3IGAEQGTH/zfAUJAWn3a82SsRXo/WbVydMSuK0ayAyycAOI8bvK51XP&#10;qKKPpGPyHUzU0YKq6aQ1bBuJz9Oh2MQCZCLW9ZhdSEmvLiitM2oLHFNHUOJpgoEyzhM16YRSJmkW&#10;K5cGbAnURoCoBVAdY1IfXq810Ju4X5LeAmNwwaEcT58JWXxe0m1Sr9OsAKxAi+rAy3Ps3aTCxeiK&#10;d/3JhHODO1t85ZJ0wG9lgCd3pysS5lK0/Kl04Ojypix3ot0l630CnyqYK41ovi9APaPP7MaA68WR&#10;89n1h+xOJ+iohGelcIHvglsgnO1EA2/9gct5c41OQ3mOxXlEnjoVc5xBM2y9kQE+fNeRUItlVjXw&#10;qhOWPQWtlQrrD/ord+J7kxUXoRVP7QUNyLnB+501f9wEE8wcH5CMIWmp0EFZCx2awTGdt046nn0N&#10;gaeu9yUPcYfIGCEnyedtD+wImdi+Bn2Tp3+g+xU864Yv8P5dR8ny8VRaSU9N8r4ZxOFeV3jxdnU8&#10;+BiVktnrxhS+2omBenMup/JV1ycKbvfOT84L3dp/uP7btn2Qn6METq1oTANHyPtCH7zSX/C1lKXS&#10;yAU1dAOzZQTCYj94h+rVAMDWuvtJfNdMsNT0d8zpYyFbJlNFzUi/8PJFnwoRtMIHAiY560j+nUnh&#10;SRWrTXflszWBs94/PzfG9C6b7BZ9kXtM1I77l6CD45mC8to69gqmF3Uo6mhp9dcBD3J7QUjSzUWP&#10;IIDKHVChKYigZu5XscyrngVpi3xjN3H1RFAFHa6OM+7nikS7Kg9M6LlulDz/M7IXHwVvfxAnK+3U&#10;jkQadJQYS9KT4JXmmLWltn/R8RECCBND4DzSfwlOwcJKmbDC1PQnCSJ3m5/2s8n7MYFTHIZGcoIq&#10;76TgTywsAjwjF9ZukRAWwYCt+yglPxvSHX0ROsjUQGf/Msj4IhtDdytIVPWZT4FYf70kPVKuOsjW&#10;e30iW6/O8tSoqEflI7XI2mV8HC50Ll5kDIGwMBFwHEqfEPl+6GuqQNu+I6p9LT6L1kYUezmod7qi&#10;6ZASZE3iCtCIAOEvpIjwxMuSlGCf1yjEWwi9ys4Cw9Y6mvSwIQyfsytiJAI5DVPWzzkjySf9Wlg6&#10;F9MOotwJ7pNEicEts+uLUjKlL4yUVZXmFJVripv6c2P9CnjPmQW2cT7KsV+6gCvuerFtP6Dkv+If&#10;QBRCkpZpo08mODVkpzRPHbKUhAGONK/JSjIH4AlAtr8zzoSBQcwz5IzME83vsYw2Jthbc15xeLHb&#10;dF+JBb3YBSy2a0h32SU77snyOQb/Iuxazh3qtjR5v+Y0HXXFXWEFTtLIA2PVPlykWVIhWAChRsdT&#10;EMWKQzmIBOyu4pjlazNYpp+JtE1/cqLARyl14VcLnVnwXoKfkyRb6umOFx91QxT24TJvMrA/4gPq&#10;nXLFi8zIU/xdUIYEYwUngCTftO7wBg+F1U2YD9U+17c17BY881NDEwGh4PJCwC5SsKgmmZC5PIc2&#10;3DQ/O0dNNp/qE/BcCJJ3XjSCXFPgp52BNI3mBrRTqIt2T0D+4Ycf8T/+x7/hH//4G17uN/M9z2k+&#10;zyY4Z+oCtI2su7777DxhXhjDiEQRdT9w6iJ5nrZO05HNj2h+2PQHDliCNcdU2jhCpxlNfyATEtoF&#10;Tkw0Bjv9F92AOpwtwrvuMnZWdEhjnyyWRrmPFmFOegaSsxPvmbRwWjzq2HHKiQMCtIbj+cR5PKHz&#10;ND7UOzomOsz3MMaJ3jeEvipZDC9qn2GcZc6BMQ7zO8O67M4ou+aRfGILiGTnZndeGR2bXG/SwyYD&#10;gCnDPu94AnhXO6X/epUnTIa4PhuEkdLPbM9Lu811m6At+q008V1yH2TArg0hEjudj5hOU4vaJNW1&#10;q9+l8O3fuwQIMzqaQTm46DulnmN5cckblR/0cwiYIMc4N+80zUQbO4P4Nlgo2SBokzE3MT/wNJ+E&#10;9IZ4rAQntXtpxni1rtdlzmSzA8dnoDY+cL7ty5l+RjI1nmdo1aCTBQk+EWlKxBDYGY8NTCzOlZ1t&#10;DeFsVXVE7yqX6P2E61bVx+2w9MYpYByAaYzeFXCMia039L6hb5vHXA32vXVvMOXQ8c2pmJw/p2k1&#10;aB3Sffy2J65We2Viehzf9RdPnjK+PDEb0KrP1mlA3WHQpcN8CpYcdRwHNk+Gt+T2KqOnowKFJmkR&#10;yPQvi3+uMQFF07boZYvxEryQeKyBuywSGQB0sMupJ/UlCq2d8go9hQ5qBISU5XnWYVP54kg7tYs1&#10;z8ywIWUA4y7dO2yqWKJX5Poq0oTjviY8Yd/19mLUMC5OeRi0ShqBb90OKGBFfShG7JYtTrcRrHum&#10;N8BwuLMjPlz+TTCp12Dyoe6krotaUasF6l6sQ/tg4UN2NU/eXstHJ8KOR7fmOtT9bCVgAU7rqbf5&#10;m8bleYTN7tLEYukCL51ggW9b17TKESlrrTq0loeVh6tGPrn5MvMM87wKP6zqlusw+YfFb9HKs6BF&#10;p56x3nw8/UHUIRR6Gty7eCybTYp8rbyzeS/8HEOH8mkR3ple/fsQm3Y0BTjmRN867v2O233D7eWO&#10;7XaLxi63u+WB3W4bts15BCsKSIYA5rSmQ2bU0s9itMTuqAK3ntT1ztPAc7vdsLUeOCu9mW3uTa64&#10;H06aiOTuyoMifmXCdk7vXF58bOFTCl+lAoO+pnKWfjwiapMAQf4kRV/2M+PaSHvlTEWYKKihFsYl&#10;1L/WvJsFJ9aXYw9XvCEOLGQklMbfv8f/X1fVIT+7WJhQP1/9oOmbQuCRKREC9RyrSBQP8nKaG6RZ&#10;o5PemjeAsn9DhvNkTxuThnN6PtBUtPsXvP74Z9xfvuDlxz+hffkBenvB6Hege35bs9iGNZXqjtgG&#10;7e26od+7alCXyZjNBVcIwPi9xWcsggu0dkNvN+i0MbiAtTPuvaM1ceXldLapkSBoHX5GIH8kas7h&#10;DNecIH2SsSRzMWXJx+XFgdGY1fg0kLF/4FN8tu+1VJZDeQTQNmAbzaolpOGlNdy/vFqC0tYx9MS7&#10;TmxQ3F1qqu7eoc/Wc986Gm74+vqKry+v+PJyh27A9vqCLy93yOsr9gHc709ALAll6MSpEwOCIUz7&#10;wEflX8ovkgzGVXkT1ueJc04cp41pmS7op2bi1hhWSXeyi9sYTPy1Dm+nJVWdYeMUwaamgAx4sskQ&#10;eKaJV+GYgdp6M2W/mWK5dVN8t+2GGxQynzieB+YxrBB+AjI9Ca5ZcuQplpwz1KqpdK5cLZw7IUTh&#10;ykF23YpEo6BxWapyLGiY2eWmbA5fjylKpriojX8f08c0qxlRmvioykqiahRoOScATdyIqdJ8xdbV&#10;uUcGzPdsZ2RENEJIu0E3TZbnWpLOBZ+Wp2v8t6hwoOFLhXT6+cfuyv7rLszoSAWWVfrmNJhpZAIx&#10;Kq41hmY4+hCAcDCPJeCJKLZtQ+uCbROgWaeZMWf5ptHm8GdZz1Nbw34c2Pcd2jecgLUxPgf2qTjm&#10;tPHcY2Lfj+g2u+8HznM6RKy7TW/ijg/vESeWcDMVroDioxAGlUsT1LfbDS/3F7y83NzBNdjR3itz&#10;RjjsQkixAqxVBQBhIMfYR2mYKjhnw5jAPKYnpQLHUIzZcXv5gi/f/oQvX39E6zcb+a4Thzbjw625&#10;Yxq4eZeUcZ7oomj3G7atY2Li7bnjl+OB43BYjYFzDuzniX0MPIOfjEhaZFKEnVUmn7atQ7oZNed5&#10;4PH2hv3xwNYbfvzxG/7t7z/j3//5N/zwwzdszQKCc1onZ6tGXnXs62XyxJSV4CeFlzY3JtWD7exi&#10;2D14c07rRPzcD7y9P/D2/o73x8NH3ZyZ1GEMOfjQ1m2cR3PFWmAJrsaHLTFzeodHcZyyqj4qVu4c&#10;gysTYorKoOHpfFrhgVClPFSCmHa479f5jH3YFB3UIFL+JP5VOkfFyWpgXN5Tl7dmENlCVGkGJy8y&#10;UWPnd54nHs8HXp5PzN69Nf6MKlOuZbpWRcOMwejqtGMn4zC4yz7GsHFm5hgxvmHBIiFjB9w5M2nM&#10;XC7qNUmIpEdfr7IgYrhjxTpzLHKsOr2S0SdsVSFzorsxZY6NBvWxR0PNfGxdAek49YS2aRVYvQWS&#10;MFFAtpvhoFcvIrjuZ2erKTMUYYGtiUQa64oK5sU4sUTxlIWmS9pLUpDGtVMZYEAL0zqIhTnXTB5f&#10;TJgw1PJq5Z8TSTgO6wfLe/y7GAfpnC2vXb6bQRXxz2fgRathJKxso85qdwxHwWeyOejo+tyi9fL7&#10;cCNdJPadpxpafzq1ism2QCRuavdk1Xw+s+JJ/c51eTxqowAAIABJREFU7RURYEn4V4lYQJF7wQpT&#10;/xncR+lIFOd9CdEm3JMXjfALjnAFhRFOdnq04rNVB+I+y72qwQjDeaNFAGjY2oRKR3WwV/5o43o9&#10;KO29e5pjjZ3NOraBgFK+f3krg90rWCH124h9dh+rnLz6c53w4xpIA/msSJoJPC7r+R2bNJynC69g&#10;mlFL7G0VZ8sePeh0lfcRjAn8VnBUnXhAKpcWlBrfoabnT4HoZ868SlEuu/wVdgsPnd+/RrlTu8tX&#10;EGngnzjbTU6yOIVV1+9f4XwpjkpMdh38ugNd90W+om6rV9+CBUaun5fcrwB61g5S1XYcYFW5XL+r&#10;JVi/4HXyUbu9xNkkHEpnRahNxXDgiHiRF7Iw8aapQzBQzMDjnBNNrh0Dr3jnDmOub3ECo/DsT3DF&#10;yaIG6MQ3KY5jVuhhPMIbqoMy1Hwy50Kz2cmIQYX1lOsKBCz2S7RJHofFqfhZombVC23zLVkoqAJJ&#10;+TudnQEi8gdH6ISh4YZS1iNxMWQd1PxP6uHZqT7mzvSKJrAJJVp8Qe4AJpvnSGmDfaUdwqgXgcjA&#10;dqEBdiv4BMIidn60xo3FuVbtdvogzfq/lEe2VuK5PavK2gwq87PkmFIPsfCudW30/jm+IXXCjzy0&#10;aAe63is76CDWr3BTQhqa3Iz3ioLyDYLszkB/S7mrqReOJA4/Om3ZMRZ+xhmouyyaWKLjojusPIyf&#10;XeVmgYUtoMiAev/vXRJ4lkOnCEcA6GAXrkh2unRnZlc8ud6XeNE4mpf3zqAw6usecDBxQ16Udw2p&#10;GPRdZHHLTg9wfd5v6j4ndV9n8msWQuUDrnCr9wMioAPADxvES65DxOUuYcb/aDJOLV0p7PaVR/Ge&#10;RU4QjsQT0hmf6R+yzjrp/07+t+pNDo3l71kIiZDnBxhMTU4m62dVw+xMHx59k+wA4qMsFZGkADE+&#10;Jlrw6RPdi3Bg0QL1Xyn8NsFUKUgT7IJMJrkkZBJWUpOzozA+Pzvc/rVpRHn8nUFWdbhS+Kmi6cTQ&#10;EzrP0pHMfUg6vdulJSbMeZq/0ZMpwATQ6NL8+fSK8Amzc6bjI2MQCR9Z+clCs57kM+HyjLwgpRg7&#10;MgeqKBNpAEzB4LPYwZWFowpAm/uYmAjM+zYP4Ns0ITDRqMjd7JzlSTju91DfE2V5Rom0rDPXL7J5&#10;VyrCf4Vp8iQ+7/qT9J9SPTtkInD3E06YAMuPwasLweBryjnaIb6PpPz4j4oUXxnvbB2BrFMZE6A4&#10;9l0jkbFei/4ncaPPL1n3VhNF+D6TIOJsnO603JzvKcSTk/y7F4AxyB8Sd0oqR96YhXiGCTS8QI4T&#10;2JoH1J/mS5eJ3hp+/vnP+I//+J/4y19+hMj0ONNAazfvuuawLmqIaha4U5lPXV6CtVOnqQlTlY+r&#10;WrzM9Duz1iyQP5lClXrhmJ4UYVOQbJqM80uhP4qAmkjoUo8uHXUxLelTvaCe/lqgxE69HyUTx5XJ&#10;CWbni66+oQCO09j0DnljDoxzhD/f/mdnNY4D8zyAeUJgHUEFiESSuKN46pkyGcCK4aFi4GieqDlP&#10;zHFionkjZkv0qXbNNWFSm1gxky3aZYPTnwrMAitQdX4+3edh7ESWey7koVlUQH9vTapI7KdP1ukx&#10;kjD5H9ezQre46AUhoyTvJUw2NNyTlnqJ+LrN/2ryO14nuZG3otCc1ici5IUtUSFIvJhTjQ0HPWth&#10;lR4XcL5uHWvF+YWN1B6OqxDrBD4hFxgLPDRfMJCRPr+XaT622mRJ8ZWqj1zPsOrUmciFDzg058Bx&#10;HBgYgCi6y5LTCy7GBKYKmnZMbJhqk+BMx2k2wbDIpckzZ0ONkq1kI3g39wW4FKj7v+gnts5pMT4X&#10;W2buzogZkOfNOYDesfUbtn6zJGXKGclk8Ao/TrejrkD9Qh0HbSsTY54mo2Hjic9x2lpaRxdOufNG&#10;Qmr6ksb/MrV2Ot6wwdRUcV+lpF87kJh9Mq2Q1JoAdRunPQK9MaZ6Uep6thZD0zz7Yv9Xf0NMZfGE&#10;zODt3lVPSqxaHZYRo2uuNdZ4TOikxEM+i7IG8ZP31iCtlEcpl9xHC2+Wooo2Ad2tCP4uQOvWydHO&#10;xqd/UccZCh3ZFCr4hqqXHJmuZt3fHZYkZOKBMeHIMciYC+3UwpsdwCzaYAMf+hBFLjrKv7hMm0wN&#10;xdrnoOg84s+S5GcO++nnnF0jU/8EUgtrrS94c91fJ19znFTqNqZAgMV9zZOh6U8Km6nsh3qEeDdI&#10;QznJe/H3EA9afwQ/4E+oXt4rSWP+WjJLX3To8lRHq77Ksyme2QtPdYFsLwyFyoxOokDBASTfST0X&#10;a87GHJh6Yqab1mL93f5tTXDbbpaf8PKK19cX3F5fsG1b5HkxD2PbOqSZj2ach3cfn+jYzI6alqQp&#10;LkPZBODcT/Teo6hGWsONXQlFcOsdfeuBz10spyhHnCetSHP68SYjc0ycAzktsPI4Mbu6afr0Km8J&#10;/O4fffRBEUYgy3fjnAjl1uI7reBJvdL3sLyI34/H/LEr8uP+GNkv14e1Fhh9wPXvPLv+vPqSP4tZ&#10;AYgi14gzh2ZUFweIpCcl9CgJZEc0lglm5DK3eR6h6wgTJgt1KI7TErqGTuz6bo3LhgAvr/jhrz/j&#10;9ae/4vXlC16/fEX/cvf9eWO45vg6J3Y9MLyYspGmvgfY3734cfMYBlBs6Unw1sUgGa7AqrWUSr8Y&#10;4W7bxLbdcA4zNFrz8SPw7oaSioPqxDlOHMeOcZ7INq0a3QGbJ0MND6Rk9duqVK3Xx95C14uMWsWr&#10;ArxsNDL0FZ5I5wGebkZ77+z4lwoEBVYqcyYobayxm9Bqau/WBPfeIduGr/cbvn594nbzETtq3er0&#10;dgOkA7eO7csrvvz0E779cEP70nDME7sObFC7192y2Zt79uYYOPYTu3euO8fAOaYnflk1Tbx/HNif&#10;O479gEzgblYbjueJ8XhiHsOUkhMYp0APoM2GzRVCDDVhhzRq2LmiqaLfGra+ds2AwhUXJ64JrxIy&#10;cmvC6spZLYKP51cQuBpIPJLmuKNiYa108Zsgo9Oi3Gb5s01Fn7an5v/mVMiYtv4xME/rxKZjRJLN&#10;QHValZuHsqUu4K0S7LOkH36HzlfCIFV9lD2kedc8IYEsjbi4ZvjbPVbGqfEzNYjPLskRCnPtklkZ&#10;MNf76V0UcdZV3tmfvi4qMDBGXB12YTrqQOuCe7+ZYmgcEWgdA8DhcGZCKd0nhgGC85x4Pg+gHzhE&#10;sM+J/TjxHAP7nNbm+FS8vz/x/vaG5/OZyY+2MONHdNwNEyydyRdjAltJSvLNCyY68VwEXTpebne8&#10;vrzivnU3xhSYk0NV/Hk2hqZ7Qq6qWjK25hnrtHFG58GKKrEKvWbiYd9PvD937MeASkff7nj9+orX&#10;rz/g9es39O1uhvGw7jRGh7a/OamY2r9NBG3boK3jeZ449geO/R3jeLqiduJUczKdblyOMaDngMxh&#10;Cc7uWB9eubw16z6pTGpTxf7csT/eoWPH65cb/vbzX/Fv//w7/vHzz/jp2zc0EZzHgfM4rE2/K6ox&#10;tm5FPdBZpEiFw1RjV/CBwtttr0xKMB4NzHPgcRz45Tfrovnrr7/hOG0M15heqeZKZCjfCnRpkK15&#10;48CJMeyczuPEse84zyNGwohah97m+5k+9jEwQuCyKqlswisjdURFY7JQGsp0evpeW+iSsAp1ws87&#10;F7mz6I/oFd//jPOVST1J4pwiY2GWz7mNq6o4mFC9bTi9M/SAdf1kx8rmeB57nm7Axbq4Co0gmUID&#10;p9kGHQDmsDVENXDIt0z2jKDdPOP+7LYZHapVrWK2OHOtO2rpslbgRbqqCaiVDadObDqJOaHdmYNM&#10;FCHOhhvTq4WYtNOExTQW6GkT2b1koZd1rEaVsWZlsZM6HdDIMUbEsxCqhqxmpDXQ2hcZXvHp95gS&#10;BifC2aGeayfISg6/rTtPF/3AcadISWSyouQHUJMu+Bo+3EdJbNFJo4WurBGIFjBQkry+yDcR74Ih&#10;QXsqTGCoD0wlZDFgLrI0V52mC2Uqw21FsXfx6Z610DnWoFAEevOOWW0c70vcOwODjmfLMxF6SKzZ&#10;5foHY2u5PiZl2iHwUMX1IMKwPrJbcj0/P6puTmghHZFa9hzHLxQQsYaFJqqOqECF8dXJazArH40X&#10;hcDxW/DdFq+n02alRz6L3R+vRu4HHUwskBA2U/Bdu193ObcGKpJ28pLL7+sZBh79joioTrj8++Nn&#10;Pn3s9z4Tr01c5X3FtYSe8Zl0bqJUb15SF8PgVxYBo35ggZok7JIFXgJLH5adkDfbh07X6R28+7Kn&#10;YBe+TB1zcWTzObF+raea6+J/W3lN+AAlJtLBi0I3iTvALB1Lc2P1CPq2mQ4az6cu3CGDzrraBSgr&#10;YRGdLLxKvsht9ed0yBLAE9IwVxnLMnrhmYvDiTIQZX31H5MyrnQVQSZBOlvL9/l7J7SDV5Cn5lpy&#10;fZ9c2uNcKN/NJ2JO0Vq9X51nrPBf8bPyOToP54Kf9YwUrheU/VY4+ZdAnhV8udABiy9UL7jv9RYM&#10;HCH0p1yL8ZPuhdAaGSxMfhNVtLZ5AcwApAcy0+YXMYebiKsoYvajSqXzRNhonF1kSvIE60ZSZfbH&#10;pL/1ErEOhGFnUN64L2uWRHwFzNFXZEal1Qr3FAt0wnv3RxYgiDmr5zzyU+70tDV7wYXLuVWGOJwE&#10;BlMJJch/TheTDMYTx5oXn/rqRUBOkh0T150t/LVAItALqw0nZX+fXhfHtjjzUmQRq4FrM1+J62UQ&#10;5zV+1s158Zo5G5oZIkH8k2VQbggAbWp8jEFhMMluy+2L680zbVF7biaiGotxSDu/FwDT7Y+wV8lr&#10;nd9E8gt52kwVxr5TJkMwabtlACTpvGPZajAU0oat98OVDOfziwIoPst7xSr9ORpshp/JIoz8TmCW&#10;Gi5G0hKo80reRAC5JJJ+WKn6vlzfh4p3e7DinxmFS76+0LOMlq3rhoA63fKgWOyqo1BvKFzGv9uR&#10;3S+R/LZqOb6GrP12WeN6TqqBhCsbCyAbICgTFBWbNmzxfaalV1kzFx8KBbNhuuG+8fT061OeSSBq&#10;8gXa7NxPF4G6/2jO4Z1DJ9RjBnmcLkvd/oZ3shtRMGv/1CuoYxxxY3GBXnhgKlqW7KLul672EpNc&#10;LyhTfp9KvaMiXRYMLkErQqC6GD2RzUBX5YDda0ZBQ3ce4cFp7w51TnW8IQ9P3QMwPQKNPEMB9Q6q&#10;wvfF6a5dyJsBbcKDu/YO0uz4VWzs0ESkwqOQ/QLM/Bms5gJkgdOY5Dqs2Ufyk5QVThD1zEIvNZ2M&#10;uL88qdC9tLbQsPl4TlTC+sjpyJNTpgUsNFj2skHyet5XW8/ffZ+N94zCHbicy2MOvihFZyGuOzws&#10;8VQAL/Bls5aAmXfr6r2jd8HWrSh4zgPfvn3D//Y//yf+/o9/YNu2aAhinaI01mV7Xc8kwVtGSIJn&#10;kD6wgFfw8OQOZqbTV0n+zz53CUd2o1OwyUscoNMOoeHpntNiV/kQ9QYd7rub7Ao5oPPEPM+UPEJf&#10;snWjmuMwH+Ec/rzUlTEB6WukknthIbolap4xIYt0rVDoGGhQG5ThfvSpB0Ssq2br2fl5ipbk3ubp&#10;uNahnolg53lYgwF4sps04ysBitU2gt9hkl2o0ZdAQShHp7HQw2CNVhIBPr0vccO6CK7PXkfZ1rhV&#10;RZaKZfjwmWp3GR45cUiLeJEl8loC/MSE+ojzfUycQ7HJ3TqWiuDQYTFkLyBXj/saLzT6CsuVPoFK&#10;764/KEqykO9FJy5wsbUGhZXzCXwu9BAq1GKH+IOlIYvfqY5IsKOwAz9T4fhclHOrdF5s0lz89Vzc&#10;jy9GQ9LVTA5/HVMxpjUaYYJydNRU8/hZV/PEaHZZFtfpbU9WqL9tG7bukxvZmCqXvMKy4E2o1xHP&#10;sURNa6xB+ldHobQ1dE7rylzWok4w6rkMTZo1/DmHNaJShbCd17SE23NOnxJmsZ3pinwL/mW8awyL&#10;GxkfNtxmAw+ereXgKxunYrGx/H1V9eQV0/sM14gXYg8W008sOaUtcjw74cImlVX5XUR8oCHlYNxf&#10;IDfTaRpt1qJ7pU4NtNZhOWHTk/VuoL5j73+Cu7EE0zk17t0CtcOfLlnYbR1qJTokm3wxjibsaurx&#10;Hz6hLXpb0gqTpxhTIq5NdqAFgIixGz9K8lGHc3bBXPin5P3Z0bah+IGJh/U8Prla67i1BnZg5nNC&#10;jiH9twKEqcT4Hu0FoLwevIsSP8/0KgOSd9l9VBEJy6nWaSQWBj9R68gXjRDiH+JZ9JWN0FVleWY5&#10;NFDOXONz6nZz5Rdr8X/h3WxEorylc3B+vhFOF1vEeTxhGmtSw/kxJmQzXUIB1wNIMw0D6/oYB6Qv&#10;qrNx2m3D6+srvn79gtfXV5uW3ASjTUty9MRI6S31NgXO59PsrDAR3P46T+gwfWLzpE5tRi9Q2D1b&#10;s/5uGP735gl0LfHvdgscog3WOvVGQijl+RWPTHftMeo8+Y3hQO8XH4Cs9LqYAwVXFxwtr63+qtQ6&#10;iK+ZRLjKQvLX9ZWL3XD5zu9doStcdA7eq67vw77+wGXL+Zi/tPpUrwx41fWu+mXVU2zN5HXJm/l5&#10;AJDmPDxvv8J4apw3FRlOixRpOAYwp+AcgnM0bNgw9Q5pr2i944Tgvt3Rbg3f+h23lx8wpaH3Gxq7&#10;Knv3Z/gjxDu96pyeC+L5gFv//zb6nBfBakjszkEt3QgJNG2YylEeHXN2nKd1yOl9g2CiycDW7zgn&#10;E1xSEAfAqDAYZzUDYfiYIqRBk86RFgw0D+RfIe1HJPxs0+LKRnMjnb5ZOmT0BNocGDCj9tY77vc7&#10;7veO4zRYADefS28E0bsxNj0H0Bq+bje8NMEmpmx93TZ8vd3QXm+4ba/4r68veP1yQ7sD8jxxQ8PX&#10;e8Ofbi/4+dsr/vznr/jxT3d8feloXfGcA3ITPIYJqG/fXnC/3w3pjgNvb294PJ/47bHjHAy2mfOG&#10;TGwMG4n+fO44D3NmmW9LMY6BY98xjtMy0k/Ffkw8DsXzEByndy/WHu30zbhEdKYLeqfBQyE5gXEq&#10;9v3E3E90T0TKzh4uvgVBVFe5yb9r5WBir8anzZ3u9WEyXBHU+BeJuUJjw0ZYWPLl6ZUzzjzUnYZ0&#10;lgAOGxtRrGFIu1LLKpiiRGFRyjzhBEwQuu7SZTGViIWBXmiyaLw16GjBBgG6gqNSQLAuRm5Z49Ld&#10;c3UWc038OS8KSl1brJ8nIda9kF1dVdWaorUyWlcRa4pRxkIhTOeUU7WmMj2GdcTrW8O3L69oHXh/&#10;vOG579jcQCN0TwzrwNWAUwcex46xd5y9YYfgmBPP/cAxTuyn4vE48P72jufjYRXqIqU6WNDVxoPf&#10;toabmsAY88DECWD4GTijhiX/Nig2AW7NqgG7NNz6hq13iIpV6A3r3CeZQRdKgu2ZVYwu4CayDb7T&#10;4oQAk6MeGsacOA6rMGn9hn57we2LVQW8fvmGtt290s4cDbWjjiPciqGtYYgYH3l/w/F8g47DEXGY&#10;k0kPcHzLOId3oh05CsAT843nAp2V22Pi/fnAb+9PzHHgfmv4y9//in//59/xz7//FT/99APuffMq&#10;PncOFWOTePbBOtRwl9ByTUdEReGZQWcR7zzWrOrnuR94fzzx9v6O//z1N/zy6xve3x+Y0BjToIpw&#10;CiYuu0Griv3YMY4BPad3lN69WOEwJRfqDtPhCRsl8S53Y9Wn3XjB8MDQPB0nwrwm3Xgg3BPmeN82&#10;pRjf5NXqfEJNHNcqlbiu/IoIU2BZqp0WweD3v+il4IvmMB049ieej3ecx9MMCh0xTtY6j6onLvs9&#10;1ZyiCsXwCnPrIG0GGTWatJ0VNp6oVuHkOArV4QFdhBGe+zTnbSZLXZyNak4KLa9XYw80eAv8roYg&#10;UTgDYWvy5nQdTdW6+LLjxoxOzYj7pNxwYCuTT72icw5sjr8MAFribsWn9dxDl6tJZgAYAE7jnu7o&#10;BuniAVIPnIl4pzo+M3VAM1XYg3lAdFSLJ4xYwtJskTTCjTesgbIMBboC+KmG4WcSxg15S6fJiPXi&#10;vfJ3Q4maPJbP4nHUDl0cm8uk0iCiDzIWUa4qrAorBmrC0HXa2CPv43xAYeWJRZ8gOPNsiwYQukba&#10;BRYgTFzu0uMZRo/p6MekEdbCcTTk0jFSm3fjIry674+fkIWNCFbY2t/Rm6fc2e/RyjccTDVBad3r&#10;RxNj+WzQUaFtaHTYA4T9L8pFuyQNmeDnTnf2feJXaUWy/Lzy4uQfV0fXlW9ftvRxk+VeVoTCtV5o&#10;4ZPvyHfeCyPwe98jXMtrtn5/vdBpwvrj3q6PzBFRrbxGviQFzvXp6z14ZgBK4Jo0rpfPeygsdIDi&#10;iCy8PPZVZENrzTsbaawxOrlpcX0EwqjnXhcdWS978qNjOr96wyF2meg+NsvW3EJnagBa3wr92/ej&#10;Jy+dJNER6SPM7PeE0XW8IOWl/ZSk6SDQ6nSbQVeU6ebkrniPJbFSVa2aW/M5HD9ie/dzuTrmyvd/&#10;91KTTRQTzeGXg57qM+z32qMzuqNdnh9wcHoj+VBlkIVH1PPI54moF5LQMZ4+nAjYfQKDPJff2bpq&#10;diuJADqfYUk87f8l7V0XHDlurMGDiEyyqrslS5bly3h23v/hdnZnLHUVmZkR2B/AAZBkddv+lnar&#10;qshkZlwQwMHdjWEctyqdJ75Pc2J6JSdWjAu9v541db5OHKKATqAv7nwXxwnF6THsAPpCejXMB316&#10;0O4QM0/ZI4E7iIko8/JMh+wM3viwRr06lV1W8EgLwOzuxOji/2dwY1YZSRyNSPBprMwk1oEl6cC7&#10;mKjXlI19Rs4/eHkZ+D/b9/hOMfwmYMjLJKtgJnvg9+oNW6EHb+837Fozxte1PleziyGfxlfPMtDa&#10;UviJgEmHtDqo0werf1BOMIixYQlMFU1c/OwJxAMfc18+XCtfI9Ohlhwc7Lux+03OXGNyPHLee0l8&#10;mxWTJQ3i8UgKCiZiqAWOVgwqFnQr2qLbAW2fImKt1DieMrbELMtpqo/0E3sX831co+YqX6VrDblz&#10;Rj0dlEO8rwVxDLBtnqon1vmZ6hGYo4TEzlPy+WfyP+8l7decHtsJmn3Aji+74lBWcW8qpkvLVWL0&#10;Ji2rvkE9X9HOAYOlzJw3TvKIdroxFZAeePp0tmPd6vmmLb7wafJsCLKKIiBorvcl1sckf4yLgrVI&#10;2ePASqB9B87LWDXTeRcsUID2myIkkr+NZn6BfQPGyICjsUP3zQPuNf+5DTeqanpVF/JPBmpyHbWO&#10;qGBOqT+ReI0TJxUmuZz5UoSeMpCu6HXisowUYfIsg3MiXDUw8wcBhD6OWfTnGdggA7QKmkhbYg0c&#10;EGRXKXX7dFS6g0u/VoIk3H8w61krxBB4h0mZAnlYO/ZriRkFz6h0WQb4nZc4AVLWWGXRGTKxomMt&#10;T33e12oHzPf5X4MiiTmjWq4sjsNSz8sTp1EUgbgnphVL5ZT0gR4Tp4TGSfW/OdZviRxU0pFCx0At&#10;hHLWgTJ5ydaOe9fjfdMT7KHLsuBPf/oT/vLXv+Hl9dUKghy7BSn1xfwNxOhc8Q/sGE+6adWlg+cl&#10;3SWN+f2lcmsNUVk4wum+aI/3t85OqgxKsiAoCd7gTmBVT7j2pGs1+yOm9ehi5VCdfoaGYB5m87bk&#10;7eEdkkZ0DBQPgrVA2RnVXE0QMGh04Bi7Vc8cw6r/DMVwGu5NLJApEvsUTKTh0mq853pEWRn6rMZx&#10;YOw7xrFjSjf/XuM1Uq4/05kF8vraTji+1tDXmaDemvGQCV8fcQc+9yVoIrEqYt1HbHtjMo0CY9+N&#10;P4klU2XBk4KTnM5PtFRsOAr6sRyDSiIMzjTPPRs+M3mJj5LyvEKPBReLwH3MHxxa4hG1Mc2HAjW1&#10;MvfJviLnvYn9jH318wDaJJwvhJzR0DHJwpUJwO20y+d1BbKiOh7CNB50ALPz0fZSMJ3kbMaY7qfM&#10;ZBHIxFCT4XOqVbBFA6RDxSpfCSwZpBnp4ZjTOtGRAUy1KqhR2VSjWlwo05K08hFDtbcTkwrPq6gH&#10;NnsiXBP3hcfiuk+bSSPVNzRLtcEGDPO5H9sOWcWCND1I1WTtjOpiKWsRMt6SFB1DOi844TbKAcD5&#10;penGflItIFaof9hZ4E8Ef0qZQR5ibtTUq1XhlUeJfdT0e57/Ljnmes6NGYBVYiFA6y0MJZP1GoRn&#10;tNCYB842sRbylNJdGlo3feGUzPbRS2NFn94HNIJe6TMTJ+AmxhOOOTMRTmvnWPovkv4rjqf+TMwV&#10;a+zXEr/Yd20Pz3qCrw9jDgrWYrAtgULK9ZypsY7KWyrLCuQDRAyFJYM+raMU+VqwGKMvKn8Kv4zz&#10;VcP95ufnRB93ySCMJ0Co0VRc4/Rsm2JIg8VSqBdV+/LjKzsbkB+WNfrgKx/56E6BtXFNzvV8g7rk&#10;KYf42YkGyZ802dXUaZqDd4w8VAHXd6YYzxnDEtuInWcb0RliQoHecL1esV6tlfnnHy64XC64Xq94&#10;Wa+4risu62rdSptgqMVm7Y5npneZZWVQmV6Ej0wZADAgYVfOPQQy4I42Io4tikI1gRQraWuJqKvt&#10;I30xz4GC33udJWZ5X57lc6wZP0exjYS8P+//o86jHqBfe6ZkTFThBUg6z2HoabAPR/bprDyOod5f&#10;nZ+d5vvNO/wbrw9vccYkjxemVpaX1rVPO4rZdaOokFfIrbaQJvO8Jg/72NsCSHNbkSVyTNdtWmvB&#10;iQaAKQ2jLdD+Au1XaFuwrgv6slhSwxTI6kk4rVuQtyfSqAcOz2EJPXZGPXDfz8a+4/8sUFMegF5l&#10;6LavxQEsgtSMFGal8vdo/KEwiD2pjFpC4NbPyfiGZySw+gR5d5OsqhHMbZ4B7DdfT5ecBRMg6Dz0&#10;4sFJOjzoIZnJodMCQKbiZSg+e9n1TTq2Bty7QtcGXRe0Y4eOI3SmZQ5cu+CyAL0prgJcmhioacC1&#10;A2sX9GZl3y9Nce0NXy4rvlxf8Olywet6wWUFH25mAAAgAElEQVQRiAwc0tCl4bpesCwLLsuKpS8W&#10;iDUG7vuO+7FjP3bMwcwim89Ub7EblTQ3YlAoWLb4sMplYxjTPwaOfeK4K8YhmMOyzKwqgQVY6ATU&#10;g8ugatU9+RpqibYDHmg/sd13HPcdvQ10mV6FLukmnF96NpRSoeEbApfR3DBeJx487OyAAXMkTf7T&#10;eBo8ftPy54JBEqMHc7agIPFMhX0c2IeVdG7q/wSmhDODv9yIADorWlHZOh2KJ9qlkvkt8EDgUB3D&#10;fHobpiCwpY5EVsSZOTJI69FpV1ef31EHFVVIPhq5KXCoXJBDqBKOVqHGT+ls4BcbNRrQyM14MnOa&#10;WzDVp9cVP//pJ/zxT79gjIn7tuG3337Dobvxj26ZaqqALBe0lwVzAd6PDW83q2A7l+6Bmhu2bcO+&#10;T9xvB45t97VFZC8FEPR5RwYmLINjXVfM3rB4oIM0Qt6WVfRUUTPO55g4lJUnrWVTB2J9xEvPMIiM&#10;hlm/FUy/y+B4NS0LGIptu+O+HTimYLm8YllW9MsVy+sr1usLZL1gQLCPYUZY3785PIOVBiECxqk4&#10;xoHb7cDt9o777R06d6yLYBExXnTsmNitvXkN0hwexOM0272KZmuC3hqgA8fYcL+/Q8eOn378gr/8&#10;+Vf8x19/xS9//ANerovt+7EDswQCRPUMMpHpbVmSFh1fFkOrRpVnCSMe29uY8Ux6h/QFCsG+7fh6&#10;u+F///E7fvv9K76+v2Pfd+cY57YbolZ5F1PBdjnm3BvGe2+bVT89rKLxPDZYa2FbfdNtpxlP7Pgn&#10;SIWYgUwsGFg8m2wCZpxQDUewiSF1g0nUxDB5MGeAfhoKa3CIVZQ0o+JjzJDBmwdlAzzb/t8ShxB0&#10;7FUTeSIAKlOWkjUBDB3Yjg3tXXC7XrDdb3hdVz9/E2wLb6yB2XXe9Cjq+JvhwrLTEe2EJtdmKtog&#10;HTJr1NZu0tEDuGLi0DKUs1K5I7ndSRmfc+I4vLkF6X2qZ8c/KJxIvvKo0CsAtkQN5duJ2pyc3T/j&#10;Xpj8sa6dYk7Yolyo85rB0vIwY+iQDl0SA2aQVlYcfTS2sSoR10F5+kx441wRkMk26safAVVWU3N5&#10;EFV8WtKc+tlEA7Qjqmq6ZLeBTZfdbhwUM5FMsRa7HIWeMKxAI9ilKsj+t3jAFecTOlPLS54qOGW1&#10;FJFacZoG39wjVmePx7KyaBgMWCXLmW6oFIgqUNGaijwiKtdwr+aD0UCDhgQCzDJ/8sJYBga+Ivh+&#10;zIWXNYFOWxt3Q3Khfe9ZbYiUkfxiiM25rn6sj/+s7YI+BD8PL41n+fBKOrU43098I4XeqqJwNmid&#10;bqDn6xwclsq2548jXUzzu5rfjMo+ztEBMQyk4rg2DBY0q54D48LIRAM9igIMC8TLa3Eag/2ZfMam&#10;2E/BeOfAmIJRyxnJ22qck+9A2X/6OhkzM0Xbx+dn51+4B2A4pTXjEc0xcFQb1PndbNrHvabRINy8&#10;YfzgFc/Pb84HkscZP+neque+7ykvdKIpvI2Qne1Vsi1Q1CEJHCDQ3kLWIGR8kR3yII8de6uTJAML&#10;uWdNSoXJB1oBkj+nkazQ4gf6+JhHHluV09kjPeb36DSuLx+rYzni5QZWjH8CJQ98whMWqHf51Fox&#10;ZH007gjkGx8YpsvnkdgmYjpJpzhSX6deZvugVznfgGRgCE5nUTKZKVbI917VAldafkL5nMa55Ejn&#10;OZizsa47Obc5AuS0nKfxPI4vcEneKsZYdFEGotia2LrE+VGuY87l7CgQcsdYC2GSoAcXWbxVh2qz&#10;9o2+DpnnZlVXmiwInDYVoi3OKOWjUO65Ixmo88u1MZxxOe/pw6v15F31koANJbiuLKyPg3P+d7jn&#10;+XVqcX7+JHk4kpcZfvIxqroRvegNwXypR2R1pEbDb9M4X9Ckk3r2qyzJ6u7D4qp0gIGQtS2aLVeP&#10;702viBWS+lT9MvmflPNlYlig0vFYaqVKZ0ofKNveEQ8Zj2IVmbnTIaJlDFUo8Nn1GS7SAqs5TpK0&#10;cJI/V7kXRCN5E67PCdPEaCTmDIXhNH5WaFKgp+BMlM8j4Fzz3mcc02K5w/Ff5HNwvZABZzpMEnSn&#10;naAErMzTvR5Fc86GGNOwcraVrUHOZ+cJ9zSxRWLdGJkAsohVKhH1QAJfkzFcnemAJ8HH7UDb9Yi2&#10;arGnyiA41xPqhvtzEzPSOZr2PZ4VhVd4Qx3zI58/vz6UY6VCnRE5eY9fr8Ve5ZkmDTxTboOfmnuo&#10;xNxqBqnAiMStpaeNwhLvpulz7GCBOc0BiQnd1YIuD69epxNMkNRxYOpeaLTo3/Ow9YozRZxz2uSy&#10;7Hp+k7yrBEobbjI+aU6f9nAfKYw9VtgvII7PFuWsNFrtvxGk6d+tHYsyaC/v7VZzqLKyuLitbvFH&#10;j5xPYB7fCuoKfpgiSUjUeYTCKroTg1esZYFhLYZnv7Sw5c6koRAolTNKrJs9qwXPzw/MvkVZGOOI&#10;BFPY+QYLFExfRmKydI5al5l8epMG8VaKEutOOnbMwXP5wZF6duo6nfl3gh78B/XQTPR1OwWf9o1z&#10;W+0FAPDRZR9Idv9O2ueergzcVf/gDfLv3q0jWvNK2VaYYsNPf/gRf/uPv+HnP/4EiFiAFIC1L2h9&#10;KQHotNuTnwBpE5IgzRiW87q0gyVv5hqc9XXJz3ztjQQ82NtxHvdkTrXKZ2xXrg/zr3Ye8WR5Ndky&#10;3Tc2jh2zd4xpQZheJQGKTHpWANo8wCp41hFV35x7RvVxzYOQ43DiGGNYp6Vjh7ZuifjO15pIBEe2&#10;wpvtngxQL1j7kXZ8vMc4sHsXrNnUK/UySPVBT5KCx+E4uqyfAtEJbDrLGnqcIvqay0kdau1Qq6EJ&#10;moVFfO18p8HEuCTixDs4vft8Lh4Pj0CicqmTCsIaJQj7pzJz2LFU6x1LWyyY7HyQ4s5cW0jiokY8&#10;BtKj1quLbk4sBiS25Nw0Zq3Kv876+Kx7BeTaOmFnAJfhq7CxST6DYIiBVMRLJ3zEVZRyBv39aj8T&#10;roU+6LKuM0enJ69EabhKgdks8AjDsGDLxAA/bWHPF6h1bTsOs/n43mLMaLRA/6Hp1QNjHif72Eev&#10;U/Cbj51FnNnuXJqg9w5tTvXsqDWmLx2/VyqWq7VThwJ6TMz9ML21dRc55odmBd85D7C99FA7n9l9&#10;ZVhBK8CuHTtUD7RFIYti7gPz2I0/qBWbesGCyxD0QzA65ZmtzyCNSfP1dpuXIuyVDYiAwQbK3yLr&#10;4wRK7Kt8oG9lgBayk2l82txem5RXA49CZqp6xTLXDaNIxUMSsQsbE/EFk1BmwGmfT1OPlxhMJMoA&#10;ZSZdA8AsunGcSPKVafaU6ICo2aXM4jKED4ozxjEz5sb8b/m3ncs8iXMq0LIytR0p4gwPWpWs8lqO&#10;7oltPQbAhbweGUCrrZ+uAZAt6kUioUecIUykX0brnoFn8hwr8ohvqswibQTHdaxmiVvT2UgLrGHy&#10;/twxJu3CBWNA8cgG0h6iQcrVL1f/hR2RY5Z6TgTTz6c09c880cnpCLIaDQ+j2QbjDd0fPJhkMYFj&#10;DkjraNoxpmIcA2uzbkPDeZ/CfNatrei94eXTFeu6Yr0sWC4r1usFl+sF3Yt0vHy+ePffHnhZ1eKE&#10;GoAxN+PD7E4Q83SmL3gqmBZ0/B19tK51/QdJOn0MehTL9yhVtU0Vr/eBSHZ6akCT9XQ9bSv8mz6A&#10;sx2ljI9JYA/jpF7f9OkrJ5o73zOBLPkfK7TzzNCeQZlZz/o31JFvrms8k0+U53t9MPzTPb5rf5R/&#10;Ph6ewQ/9Bpq/f+s5Co1gfxbtSTxq8i9f7ek+0ldAxZNCBQNGY0tbIUvH9XIxWS0b5ma24/2YwH2g&#10;NcUFDYfjhdv9jkMH+tLQ+oAqcOkrFk9MHMfA/X7D+2FjGsOTKNQqYavq/7+KmmVVzr+H3mAGMOpY&#10;xHpQwYx2lW40l47eVjRWy3GBYD8ksiAQSpllje3bhmOfWC5SgkIUmANNJzqAtQG9ASpelW0otNlh&#10;m6o45mGMqvUHOVSJ1X4zxu4MYXqJajXHM515JqAMxJiin6X9O6QYgowpdxEMcWfgmJBprUWbAl0F&#10;MhUyFR0NXboJUVgQWQN8jg3X1nHtC156x7U1rM0azasqugJdrVrAuqzo0jE9wOz9dsPb/Y7bvpvi&#10;EVm06kFBB7Ztw+39hv2+WbCIkFFZRYNj3z1I88A4FHOoEbK6sIyId99zHhzfD0CzakToWdamZQzF&#10;Pibu+0DbdlwWC0xNoQkX7p5FZ+pU0KXgDBIgadqKf+IZZICBJJUYaYNEbDGaB875rQygCpo2dDUD&#10;IRUtc5TCy8Zb4NOhin0O7F6ivsGqg3YqHzNBPeq50ZyMMqChGC943SMg+kiIBGDwzydK5L4zxtla&#10;iU0RSG/osoRCX1/V6FFMnA/tF+z8WiWTMo5YqxidJbN5ZhUDOsTL+qgYnRjj9RMl3WmseaakItqp&#10;0UDjmVdmjJlYrwt++ulH/PUvf8affv0Ft/uG//7v/8Z//98N+23HANDWC758esUfPn/GLz/9jF9/&#10;+SNer1drqaQWPDV6xzYmbrd33G53jKE4htFYb8VpVoFuA2hkntPMU9IFfV3RDmsnQ8AYcYTwYEtk&#10;wMCcZoxpMqCYAQrObT6AjNAn4BCMaS2OjA4aGJynKjgGcNs33LcDKg3r9RWX62dcri9o6wpcrNQ4&#10;qx9PNSPLdDTTfAysWmjB2BPHYe2ob7ebGa7mYYJqWrbett1xHDeomnHKAhan8T/NoB5zEtEQOHDf&#10;bziODce2oUPxx19+wt//42/4+9/+gh9/+Gz7MKzdhEwDNVoDzlRD1QvF0WVNLdjHfaAx5XyoYI7g&#10;acFEpktN3LYdv/3+hv/9x2/4/esbbrc7tuOIc3UCD6dDBWC6MuuOd3WjwnbbsR8eMD8Po+3mZrAG&#10;zwhFAFDejuduNgdyAg9gnpA+0cWzUEc3g8JguXl3NHqb4KbAcPCtc2Jp5hzqogCGVa7QaefTAS5n&#10;+GwIPvO2RwT4ERAOxZF7BOPZ1JSnDuzHjvf3N7TLBViWcJZFkCIE0DS22b903tB4Olx5jVYHqnE2&#10;JwPkXCFn67fWLEMm5spxTrWgY1Ahrhl2FjyuCuy7BQH7gYz78p7tOzz99DdwysKicaFJVmF7XHTK&#10;Xa5za915r2XcjeOwwBxJPlQxk4gFTlelFA/bGqzwKSCAChdPwzx/S321/XzaWFn52DcxrCHOO6hg&#10;xf0Voqzo6E4r8eCQOCsJYtXfSXlcnWJ8nTWPsJNqfs4qGbWKGP9l1XLK6xbXalndsD1FhQtAMLE0&#10;RLIQhmLFanJCnCcnyPHxeGBd3CPMBec5gVjD8DknJae1QQCAKuLqKc8K3xa8QdyRVxcaDAyBNKxo&#10;8oGkWYCVbeJBzCqp5efKKwM3ktfraZ/O1/Gjk+JZ8FXV7aQeAl6alujTq96P6kRcD3KU5GdxDpTj&#10;41Y+0hGfUAN5ZrmmBM48TPsJJwqFGHj04jsMduFaCCy4cxSD+mlikPJ3CerxmxgP6c9jKC/NSf/T&#10;lwjcwJdj+GDG4CQqHdvSKJj5q9McQA3dz7BGvIRiZByME4A0QEepSBhdHZIoJ8858RoeDRuOyKXy&#10;dTrpH7D3iSbsPkcYXM+oQvx6BtK20/bQeV+/oQ804vKEbNvnLWI6bJUxpxdZ8qPB5ZuvesaN+Kre&#10;EYZS8HjNEy2G8Vs9CEEM82VAeroMjR6dYzm/lLoCNejBF4wG7WeDmunO+/HcGvw5oMl5aRjvNCoK&#10;CXmcKiDn1tSoa8z5nvZIoPCKYKAMd51L2WZLg16BihvcOfjoHAn6O/MPFHwJxOn2zOPy/uO5VY0A&#10;MH6P75/WRynjPSDKxTtbv1mb6Rb70QBI69jnBpEJ7bDuFsSLnqU+dMRYrdWwWgCeGT8i5sD2uKdM&#10;8qojYcEIPUAhJVkhZ0YqLVPHv/L6gBd/9Kc8hlTQoVccusVAHK9RjcbnfTI9OmV9VtAqM2isnFfl&#10;EEde8XqL71v1FiKrNIxGOyH/u7UW8EZzouVal3Ww1oaQBdI0KqRKK20n/dl0dk6NummGT6TQGihj&#10;aJMoa6OJRLXYxsibnJJM0ipAhccM6TmuqNooZ8NwWAND3pfgpnLAlZ+pB6FAkHIi9yexl5ydSYR8&#10;0vBAYf59WxMzufh+FVyjSGdIrlliJPJSVtMpQ0rq8H0NvQgmeyAFnxW8kfufMiGlebFxxIQ6WBGf&#10;nXsw6eh0+vEKZdIEbZFI/jTei5PaIZybuDwpSTJxDQUrV70lbUmh2VgfAygn9NakhSObq69MfvV7&#10;BBZoEoGlH2Ea0kNtpxdO39OYHrbn4fWRw0VpKzm9rUlvlBM1eUyRm6pwJ6zzTzW7VSdNeRAD94n3&#10;4rUCoKnpdnNa4u08Dq8wZE7efRxgQAm8Mt2YAxzAnLt3teDkqxN1Ar0EGgKMtE1+x3OEx7VB2VvX&#10;6WG+AS22QPLMXFqJ85erCABVT6nBnwxLSArS07WsjFboLuiDvEYRSZoAzPie1YRQ2tMb3eaZs8DX&#10;UZI5nZ9oucbf53imz3tdemAR0s6j040B7ZxPrItvB5PCu+R1Evfwq8lLxQOXATwGMNWXeAUoqJ4u&#10;SxtFjqPq5PlevtQHUnVc2nEnim2WwWonzM1vyMOzK14sgdAnnvjt+dUX9a4HdgrasdKGEgc2qUjo&#10;ECaW1lgRKiNmlhH0xeXu3DFE8YeffsRf/voXfPnhB/TFOg01D9JUFN8abfePC1vmVxOMnYP634nN&#10;E7cW2iJmimBHfwjtrB4sNb3AigUhWeLucQyMw5yoUYigyLzmtm/Dqcb/xjwwxh7tuC2xZFi1SxRM&#10;5ISb4sL4HQsUcLtsiSeYxHlGmElP4ziw7bvZacWCMtgVifNmgB6FPGuZHcdEX+w+1lq0xzU8S2MO&#10;HPPAdmzY5w647Vi0gzYH+kOJKyeDN33LCvt72uyPVMQnm6LfqyKeuOUDZn7Ew6Mkicc1wjVMThwU&#10;7ry9sv3EjxZIaWMDRLpViS33N7xR/J7UQ4XnKp/FBEESRIxHQ/DkvQP75aCMv/J85AxZRQ8gHrB6&#10;OCH/wDVKXhtjVdRY9sRdJyOYzSXWTPL6897oh3vOZ4oyiA94DNLk2E3/M1szq1WKNOtKOYBjL9WK&#10;zb0FFdN/OxxD+V6wOmTrlsA0dEIG8nw6nY1pyTYaFfufibTq0nBdOzEjwh5vOMQCm2QRsCLQhCWS&#10;TghUGqQv7hYWrN3ac+sEpNt3JoC5NIyukGtH2wXjuGOOzbCRy2AL1ARMfzA6mFOjYIUg9STSMZDd&#10;CcawYjBTzdc0Ayi32HfSQJXBz/plkZxBuw/00QTNW80Tt04PZK8+zrin5Jk1/4it/7fsTAKjr4Ud&#10;CUW8qqAl9wC10x6eaVhN/ihl5ekDGF8uNjgjhUoH5u8NSjGlHQyyUhbV8etrIQ5rHd2eDlXyVSnY&#10;ILiI0a/zSSYjALmWhn1chk41ffVkI1DnLa5jFHxDe+LJ5sOxGHHVumw2pincMGdz5IWkRfJE56+a&#10;54Z6Oh/EZ9Vn66gLVNZDHYuJeAEUw7kWlEqQ9nB/zfDdiJvQxZmnYfxB21BrWNfFC/IW23t1ZcF4&#10;GINVm+sMQz0JoxkazQJwRjsNgkWsHbdgRByU+B6IJ3/MObGfbHyAzoED0zpfzgkszleKPttaQ1/s&#10;/uvFCrotS0dfFvflV4kWhBd4N4o1QDz423zWPOSBYj0onm/a3mbgLu3JvbcyBw989Litti5OmwzU&#10;T59ZpcnEVM4nJOfKZ8XvDYFXwp5U9eRHQYakW8py/pwMcOY1j997vtX5WUwSpWzX+lnBrQpQKU1+&#10;d46x+UiP5/OqHftkkyr4mXuetrKPZd/3XhWzieDjSNXT/M7jOq3Nwz0/mqfCi9WAOaGko6T3WEeZ&#10;UO8CQNvp/TjQ+oplXdCWFUuz7t99vdr5ax3LpWHHO95+/3+x3Xe8vHR8+XLFsizoYkmhY3jgJvmb&#10;mmy5Ot1v24a3r1/x9vaGfdsN0/SOLz9+AgA0T9b8NwI1Nf8r5ZeoelB4HBLsiVAIeabItDYWYzbo&#10;tPawyqqYbULkwBgC6IbWrw7uEcxwqrWRlDagaoE/+32gf+JhSIEH1RIWeOLl35/pI1FToPxbLz39&#10;FPcymGMOaHOgzYlFBKuXWD2mZbLIMdEuwALBAhMobVomaofEP4bOrNKwaMOigj4VMg7IGJBBgePB&#10;TvBsj2NgzBsOHXi7b/j9/R3vtzt2LydvRniNSl7btuF+v1sVOLYgFhMI27bj9n7H7X7Ddt+xHwP7&#10;odiHwqqrNzQVdCX4TN6D2CanrYkMwoAFZNi6WOvlYwIyrD2tNjouW7RvYmWpb70EBVc9AqzTdR8E&#10;cUoBJJ4tR4dZOktTuAMmwqcLx0Mn9jm81L79DVcaeHag6sG3RDWPc8nAAq0Pevwp+TvBW51pOFmK&#10;kaUGp0ABaWSUDqjnwNh2tN7RFndeMYuBKQtq7zVpFsw4z+2XePMyMgSYFCq5/s7prDpaigxwBupl&#10;9qIFxDY3bpVg75ij2j6OgYaJT9dX/PTlM/7w5RWv1xVj33BpE6tY4LZAcOkdP335gj//8kf8/NMf&#10;8Pn1itaAwwHONgf2fcN9H7jdbrjfN6NJBrWIZ8i5ctN7s4xKYeCvqYJ0nqqDHWXAF8FT2V0Di8y2&#10;tUDN3iZaFyyLtXigoVtA3pzUrCJA6xhjxzEMuEq3Cg9DLSD6/bZjOw6ILLheP+H6+gnL5QV9vZji&#10;CGBOgpCG1mHNbB14Wvnz5pWUhvOQO7btjv3YMHWY00oVx7Fh28yxPIdn5457ZItBGcxu69Yb0Fyh&#10;OPYd+2ZBmr01fPnyGT//9CP+/pdf8PNPP+OHL5/RoRj7gTantdhtwKEzzrOqYI4jjBRUGj4KYgMS&#10;RDzKCHGjlzpEGE4bv319w//+43f84/c33O9msKPyH63WAVhguWehimdhM5O6Ldg3xe/vG75+fce+&#10;HwbkpXumNYChttai0D5ifjKdHAXQxueJO61NIegt31MIdlHokUonPJCXp9WM7mlAHDqhzap6Mru4&#10;qWOBCVjrIMRcT6EgD2CLBoLHNa8gTHRC3dlJWTKV1WrVZdyGt7ev6JcLXr58Sd6taueO05vTHXVe&#10;pMODOexZw541bW8yiMUC/EJxdEEWrZtnCdR0hQMyIZieITPC+MAW98krPdtLZpHDHhRKRR44rcfJ&#10;cKl01BXnUy2jCwJuI4yobu3KEJWDMMQHDdg9ppKfOo9hu5DWrIKJy0STBVVZKk5VJR26coZzqKD0&#10;SGd2ZyW/xzS4VtCo4RvuSxopLXox5gVBOO+IF5pAorwYAz49cJJjiQnkAFlVtAsrteV5xrRTRcOr&#10;ZXZ0LoLrCiWTtewTjaeJWFPBiHWNedvPM0wwPD6hXiFFwuAUVWFJH/x++Sr3LJTEQi9p6H5sTBIX&#10;ld/rKCl7uJoNQT/lTsRyUu6Vz3VaCHz1mNEu3/j9339xL6bTbGKt/Fv4+zde3/vs9Ir2QK5og9yk&#10;nAgRREsPofG6BJHUtfaxNq4tK8cBADNsn/jAB+ONakcPb3NH9bz/NJqqpPHpNLiHv9NAW3i/D75W&#10;R8xV4VnQUmQ0K5sQoxL3sgWnySdiqeDUWNsS/CWMSzQKuqKopoT4WTc7EB01pg46TQb0LvtV/tl4&#10;Eo9xtnUBacTk3rQWU4FqCwOv6sAciqWlzk17JzG1iFWkfD6hfpUA4m3f6Hy36gfcjzPdZGg1gvZD&#10;vyb9uEwKOe3OwbrZJ6MQkht8dFaqEZuBK5wP5Q9QZ8i1DTekya+aJWKoiyGP5Z71DKivCY2Lz/L1&#10;0bhVPz8b2p7PWRicQv4Z3ZnfyuQTHRJ0mNjL8c7jfcqrvict5bWIYFlM1jARlBVjqd+xshSDAKya&#10;rGGAkE1eKZK6CsST7iKoRkFnJZ/tJ9boRtM4q7KABlZxHT+dxoqhR+BIjrGDgUxW7aE3c8pNZABz&#10;Q3aAMPqVk+gGQvDVlXt8AyFUTySSe5yGV6+e5EFasSVjZoLE030RnRKexyCAaKCiD77qnxi2if0G&#10;Tuv9pJsUo7MIg5GrE6ZejPJechYbJfk/nWR8r52umTN2Pmm2nDWz7fAMs21hAJB8dPySTrl47kzH&#10;QGtL7DP5kGFaOsZd7/WLsiI338tzlnIFEZgd9yy4zB42c1bEWaq+PibD61qq8j5SEglS8nNyfH6D&#10;FP7n9wDsrPnecQ7cVw5Yfb3q/pI2GACkKN/huirnQn5Y9yEFbVUN3F1inytp0McZOl1L2djO8q4m&#10;aajrT5WEGQSdM0mMUYM1n17FufEYHPvRK+7zwO+5NuRHxAjnF2mUoCDPzmkJ4cmRTnYiuc9SLiBe&#10;59hJT1Yt0W07tgDOiws9c0TFsfYoo/7ZWnz0Osk0nNfKXtOP8QHar2zZip6hQKfDzHVmAdBcbsy5&#10;B7mz9S+8XbDCKs2xMvL0xNUx09YIVYyxATqj8tCcI5Iqm4g5D41JPczGeI1qAwOo+DkT7m065bx+&#10;sEYKAaYVo4hq/OpELyfUgYKE6l1Oz2aihi01AwQQdBa8LTCQeHJi3jd3wAiv6lKNfMSD18ziuNi9&#10;PFGF+Zu2xmQU5iCNThQwfKBigZpMVmZFfyGdOmCnje3JYfiN4xwrIlwXPOjFcGcreRd5Va54XdVy&#10;Mxc9ifvt1U7H/OT49rsI1/Y0iBI0ETLavtuFp5fzPAchxM1Pe8oOF/X88mF5vnNPz3N9tLH51OrX&#10;44ZyupciZICkPyDsTKC2yp98WSeg/bDqbscceHl9xZ/+/Ct++eWPWC4XLxLgax44E5DWA8PH8AqU&#10;Ev/b7H3n8TzaZj/G45ItmFWTPomNx/Sql9N5jAUl64T5zYYlU7fGFogz9pP7YznW6ljo8MqWG6Dd&#10;Ahj2Hccx3P5rOhzboEuzAKq5e3BGV2ib2MYdIlaptDe15PjJMSKSwKEHMK273bZvHpxjXWKa05It&#10;QwsdMuWI4f8gibL+9RXBDaDdy5LMh894p4AAACAASURBVMJ1D6dbjR0zqpics0BOXWH0dO9qx0x6&#10;z8Al8w34I9TPO4UpCQT1u+n4r0lop3MR43Xqc1MhO40BZLfGu2rrVYivP5PgGnkCMd/ElAkV83EH&#10;jRZMoXVMqk88MOwZFbtLjPYshiEnFqBg0CE/dX4kynhgPhxnzKeBWRv3XZ7tlgmXiZVcrj3STX1M&#10;wX9P+4+kg1Owi2RgTe+L2ThZdVi1VKmcwG0CzTbRriPWQowt4Z46PzH+0+YMnKVibdYFwLIuGLrb&#10;HnOdIUC1nyigOgCn9XkcOLYN4zigY1qRqAnMoVbUaAzzl3WjozlnBG3CK0qKB6UK2+GKoLcl1qN3&#10;6uxODao47pv5vVr3anoAJtAww09FHr+IBan2bnbGMSZY5by3DivSYNVHFRbE11rzszFhRbYkk9lO&#10;umnZv0ojaEEIRlcuq/14tn62r3hIqH3X2xTST16sPvHEJoa9Ijiy4Av73LvPddNdDq+8Pr14RqfN&#10;lbIilCO7VyTwShzjOEgWjIMEjJQGNVAd4zS/CNQE4lxnsLKez8osicnlLEZYoN9AiS/jeDn+JC55&#10;0AV4tlQQMRU2H5wwhbgcSf9OPfd+n95hwfsaomCykJbAlCBVMClEGvFHOVtuhxpe6CfkjiD2nPRz&#10;0gEVGI3+NXV66qe56hSnXRscE3+nYwD0xHviwcoNwBCJxD5AQw6I0n9o413XHkHGsW4frBOUdrHs&#10;rFh1QdIG+RVxxklIP1SPpZ9HU7AjjhuMx8m6oAHo0rEsC67XF7y+vuLl5RWXyxWX6+KBmg197bhc&#10;GvoimNOKto3DfNCqVrTKuhdMl09WCmQUH2jY+jy4FB4fIICtufv2lt6x9O5r22K/OWG+F7aoIFNN&#10;3dyJNm26qTNw36osqbYx/r705VkuSd27fP98D/s3ylBsGzRkOOUb9+vb9ouHn/57YmG3b/E+/l61&#10;r1XfXdzin+j+Z99fTjbs349j+sY9PpLvpEcd8/lLScaAZDEo8qLpoMzsfc7vyTdjvu5zX6xrkeU5&#10;efGsJpDuIY+ilmzE7tFLR+vN8rXmROsXyLKiLxcLzlw6oNYR+dgHbvc7xhi4vb/jdruh9+7FIieG&#10;3jHHitYE67JAWB1zDus0PQ/cjjfoGNh3i2Ec48Cydry+vODl+oLXzy8nGvtOoGbA9PI3sbeAWdkW&#10;JDUxcXi1N2duFKChhNrqa7lHACQlOORkJnrbATn8JLYQTOnQkwA2YxiTkMUFFAWbFmMxQWZEOvMz&#10;/uc7BFwJqLyeBAQvJxINj2YKYIFlI3g4O0QNKE23Xk5VtDmwqFqgpjQLbPKqmsxqYiVOfrdBgTmg&#10;h2JuG3TbLWCz04RiY5hzYjusouN+HFY5b99xHAx0MUHEcvD7dnhLZwsycq5gRrL9wHbLIM7h71m7&#10;ZMU+GsboGArU6kcWcQ8mXXMTUmkVMz6pNAwA+5w4oBji4AwWHELASGEZK+3ap5RtYzWO4PmBs6pi&#10;4hRayED8gE8PLNNQ4hTRSsir/1mVNZ9H/LM9HarRYnr4v8hvFDfA+jkYHMAJ2KVlRaqWgfornQDf&#10;P9YCLYzdv0Vhr7DMyOnZSw1xfs1VYZX3IILegagYhAISfF0oqB+fX9069afjImfyxSlbihgobB2X&#10;RZyBZyVIKAVXgrg4MM6Leuu49obX6wWvlwUrgOP2hrff/xfHvmHtDbNb+8jrZcHLdcVlXaBz4u3r&#10;72j3C5ZPP2J2a91yOw68bxvu993AZOtQDF9YD2iDrVNrFqgpjUqlBTlOAfZxYHOw031/6MC3igMe&#10;oN0UvXmVQ3BvEtQYSkqnkCUBqtu6TZmyfRH0vtoZU8G+D9y3HbftwH0Hri+veP30CZfrK5bLFW1Z&#10;YdVraJZqgAf0NAcGzStjUOGbY1hA6LZlkOYc6GLGOwvSvAE6PNjJAjabV7MiXdHhCq/suIhg83tu&#10;9zuaTPzwhx/wX//1X/iPv/2Knz+tNoYxMY5hAe59cdr2YPRufIN0RmMFg5h9KliaCefJZAOoBXhJ&#10;gxwWLDqHoom1Ooeagezt7R2/fX3D223DfT+wjYltTOz7RPPsK1WrmNpoLfGgwGNuluXZGvq6oPcV&#10;23HgPgfe9zvtD6ChTDDD+Iii1E27hevD7gwSr4upErJvATNTm/PdI0Cr+cRolDPDvegAEw9Y2Lf5&#10;uZ5itDmn5L4puUdWOvnQePzB3x8FOcw50ByoWfFaDwFgAD0UxzjwfnvDcrtieX2xAHPY/lvrGvLY&#10;eao6GWNVDf5rdFG8hyIuvLgR5DHnCpmkNX4+lUGZXqXTg9nHOOI9UybYvhqBYxgoyvcef0+DqQPY&#10;8j53MNYzFA6j42npxkYj3Kk5MYaaYZmYzjOZeTabCFpvWHrHbIYtBANdOmEC6BQWPzMAMMZRNpv8&#10;2m+q3m4YChWryOu1CYKOGxbLHGSwrCZtCwQTG6xYfYO0JRXKYQb41lbUqqY+O8gkNtw5mifoR+ku&#10;5X+IFT4JNzz8QZHwIZ1XGn80gHDfqvsu1wu+j4nPjSe4Aknjm2eDs5ImkXje9ewwi2d+cBZRjVaP&#10;IxKaNKqrxR3GVKZiu/08AxBkcFcYxGdRDFEXL51w8ZEvR+gGfO//4MXM48e1+Giu9ZWBB99QvEEu&#10;yKHnlYpcMbiByj4rFQXAlqWAWm2WMo6KW8vzT6nMHxsF8j1/onriAtdSaAI148/0HRMDx0E/ZpPr&#10;hTTUeUoKVxo7SELZ6n4C/t1Wsi01aFt4C68MwGuqCbc8NzB0CTT0aUbLQ7ANlK2PhtXHBFo93zQV&#10;jzmCJk8yrKXTMAPlGCjRAB1gKc4e45b8F6yDz6RDRjHrdrphXER8xXySPs8MIng8t0FQaN4HIIw5&#10;QIydOkh9NUkjvDgdUbZ06mqUU+LOfTrOeD/qCOehPL2MpvDAKDl3Nz3znD3chEY4JsDEYzWza+3x&#10;juPwEEjlPEpn7oKIhgHWkh3PBrkqf6vR7vFV5fWUCRqJLZDDbSmOD8xuIaclOJVnEQkspRS0xA7D&#10;WiBN0qKI6RsYEBkAdjtfnqRhcsLnr3CbhPGfOQ7sw9qntdVaAR1zmH4auMexocvFeu7q7zxFMeYP&#10;CUDjmtgVyX2ujnnDU+7QVHJPdR7EJ39gDCT9lidWo636fhiNM/gHXuWLNEHOTV1cTzrtlHl+FmUI&#10;iL1q9eDHMXIv8eEiKQSsDJr4epZ1SJxla5YBuXEGipxs5rp7WKLHyglxAO2HkFMh9QhfexdOfl35&#10;PsdEvs+9YgBynG2Ou/DGeHlFVJz3N5zH/iydVoU25ywxmOZJ0VAa3pvLl4quaPSXmDZdscx4V1Vr&#10;h8Tqjajb5idLEreZvuH43O9N2ntGmTaGkGzaIIWmLOhQQp5AGRLq2IBYkPMnXHNZftpv4f5lgAYx&#10;Y0zoAevRLsPWeEaJrLKac1Gt+1krVJRgBeCJZz7iXN6RP8lvvmV/hesPUbnR3xO4jiLne1e44oc7&#10;+TUIn/zsNMcK+ShwsUlvtL2wQ476npgOKRAt7Yu15RjB49MQOqVSPnPOaX+M6fKL3kJwuhOE7dmm&#10;23NFzAEOfV7jpwWP8XAvU34lfzZ8UkMaMc2ewWDcxs+VEleTxbnTrkExPWlp7rt3uHLb6mFBD2BF&#10;TFXLV5oTQ73KU3Gc2vowkTms3qBNcGja0APD2sYGT1dYMjbFHCnP+Ja5whi4UgPAyAPtqGdre6PC&#10;pH8VVjIrSy4p8wbHV3hgOl819Fyy/zgVFiHkc3nExI8bXGTBE5+V4Kcf64DOMx/Onu13i31wAi8V&#10;nPwcFNthvS95rj5Rt+SvCE0bEaARPIZymRc/rIFUfsu3mHioIYPKKpRlkVy6MqYzH+BZeVwXn+95&#10;NKe1td+Tj0Mlqoknlkq+itP3iuSKxahzP+8vsXH9VB/+Pj2x6N28UsqW2L6LVw1MGjjGwNg3LEvD&#10;r7/+iv/8+9/xww8/QCDYDrMBtZZ7qArreOQJ43Usp9c3+NdTQAupgTqRkg/BZQPfc5vcGMDhbYOh&#10;nsRtvEdaR1fFBQMdG1TfILph6sQxJzomerf9s9pVO1QGFAP7/o59v6HPBeMYOPaBMSyZn1oIkbM0&#10;s7uZ83aEPyX2RGd2oIu9zvMTgYNeSXiOIypck/FZxyuXZUPLZ2nPz3MyjdvFcZ9obSnPUUuakRmV&#10;iyIRxIfXYLzQ9se0cQY6PetwZ7jxSNuho5Ic/Saqj2f/Oy9xp3+9rsp8TYzDgM28rD6DPKvOQ1Ne&#10;i1UkbNowplUiptwIzi75d3ZzqGf9UR+SCPho0oDmMOOEtWx8ab8qeq4/i+nSgVVgiY0Je7X8s+f2&#10;6FgnOPz8annox0EnxPmFd9Vf6r6dFjqvN0zrPsExgDaAi9mdtVuwXW8CjAM6dnRRXLp1jeuY2OeO&#10;joFLg+vwE2McaO6/NJ+i+SunqBci8TMR8KChtwUKC0B7Yj8fvMXK0ArYuT8GxkzfD9fVKoTaTcYc&#10;kCHoS/Hh0t4A9+UroHNi7BboSVoi3hERTPclChQdtGRZvIHSTuN01tBdCrbwFy7SImDMyM38GQNm&#10;N2L1QVVAm0K6YQ7VSTdM0G3YS4DgLSK0Ez7YUxzbtpb2FfOVn9f1ZBiAmLwMrzsQ8SmkS9LqnLaX&#10;7g/SMXDoYZh5WhJoiFsU+n7Y3QgARNIInYiqGkl++TXzkdJHfuy7JZu6Ljm98qB1pmtAY1Cb67gP&#10;hR2gXAd88HK+xMNTzn8EpPmyFSYanyl5C9QLZRQ5A9MzJmVFVIrP5LnWxBMOrONQb0Zfh7f2bb3B&#10;tWf3W8r5+xAMKKzL9hkjVdtoYFiIyyfnGZIBwRUpnHROaUCvwbguWwMrIPBo8zPM+gX68aJ/8Erc&#10;Ef9zgSIQjxkZgUPaNNnZ0WBdJf18jelnWaw1MAAcv5uDV8UDuDtUG/bjwH4MaF9tf7oFXPZlQe8L&#10;1nVFv6xYv1wg0rAsHdfrFa8vr3h5uXqRpQ7xYOA5D0zdcbsfaAesOvixY8ECpY/Xz5ULYTRYt1/b&#10;WotNqMniBwxVdNqlXPwA5jum3kr6qhVbmwfQDs3jb2YQSXZQ1j/oPYgeSUtP/5z+WsOyLKFXxuc9&#10;z2AdU+AuIH9WHKru90hSA6ThUV6ebCCuQzwFSftyW/XngtRdVxQ0p33yIsCPR7FPPVNqfb51zUr8&#10;oYE187zVJP7n8U+LkIwBwFwg8DUWAQ7hyE/3iLF1ya6dLgvGNAzQjREZLnVvnZ0Dt6UXnSjip0ij&#10;/p5wTWBJ/6usEK+gKSJ4vf4A2iCnCPZhRQnf3t7wfrth90Ja0InLuuD18xXXzxcsqz17XSu/tpib&#10;47A4OuoaIoK+dHxaX9GkYV1XvLy84HK5oPczfX2/oqY8/lGA22ltSSTPhjPKU3Gn+xjMiOnApMFX&#10;/YCKZZDtE2PuaPMApFsVzcmgOFOGmgtitkAf80DHBTTUhEIAAmI3tBfQEEz8X+W7/9brjNxEqPSw&#10;/diIgClzljRbg2aL2ySZlh4zyh/POaOMObO2okKDahCBenazCB0jigHFNq0d723fcBwWUDkd7C1e&#10;/vWYVtHtOAbu9x23d6viFtXHxsQ4Duz3Dftu0fVkatOV3jEmjn3gGDZeieobnsHorVao8JCTKSxr&#10;YTYBWscUwQFgQKCtQ1tHa9MDNXsEqHVX7uVp/TWrEgji0MbhLfoIlRYL6jg8Y9sUa2vB3R1QOBOA&#10;YKjgmF4NVSWCM4cOzClosoIVWrL1uyuWdBKEEVJiKXIWqVYlMeUUz9wfJ6b+LbqkU03L75GzX+6n&#10;XLByyzkVuu9orJooEspOBZG1XHs8mYD5dOAe1Rsgg3vMiZ5+IyqWdg+r0Gp0gtlCYTWFgXwpn2ZG&#10;ZVN0j+3Adrdo9kMP/PaP33B/e0OD4nq5YnUecb9v+O2333B7vxkIWVd8mQ1yWbFBcds23PYdY0wD&#10;/13cKG6l1JtnroqwApsZy9vigt+x4lTL5MVULAsgytbhzQz8MONKtyR2D/S0KprL0rCsFrg8yPd0&#10;YhzTgzTd2axm8N3nRF8WSFswhuJ22/F+37DvAwMNy+UVL5++4OX1E/qy2vqiYcLPGquqqWXDmMKv&#10;0Y7C6MScA/uxYx57ZMxAJ/b97kHd1rpbeDa91VWP6hcGiOi31zExZGDMA29vb9Bx4OcfP+Evf/oF&#10;f/vzn/DLzz/j0+sVHRPzSCVHBTgwPUAQUX1xeJCeGVUYjGnGmUFB6q0RUi80fmUOv2nB1wDQOrZt&#10;w9e3r/jH1694v93w9XbHtg9Tfr1SEop8YkUWkOfM4WXrrf3X9XrB6+dX9Laa0VMtuH71A0HuCXVY&#10;pt7Oa8IBMn93s71nm7B9hC27K2Xi5wyC2c0ZOhykWIAmJSYBnPG5BpdFnuUkgK8pPCvTGUrorZmJ&#10;96GBWQEp7zMAr7VmRlzxQEYMD3honsHYgMYgXwvUHBuw3t5x3e5Yri/mNFLF4eeMijtgCiMV4yaV&#10;l6mtq5J/qWsGaWyJMbshEqDSR1lt5+M4tqg4x8yy4cGD2YLAeN4pAKS2YgDKtal8Vn47PIAxi7y5&#10;wsm9L0q7cUuBtTV042sA/zT+UDaOOTD2A+uyoPduLY/HAB0vQ93gndqvPW0oIgVBacwXn69i6gFG&#10;/eowA1Pk6AiFoo2psb2hACqurAKJPxW+htOrrwISgah8rs2aFc3sxsSj6bTmgJUDp4HiZHikocBl&#10;uxSpI73I0xSmVNIegzWD7kMLtZnRYAvnQVTYTlkMQT+pkFBhltO/WeBpGnPPAQE5jo8NsPX8np3m&#10;vkoIwqnvgaY//6YwuLjQZGjMSfaVJhlYgVLZK3hzDepDoovTOmvOOQI8TsagnHsmdpU90eRnlZd9&#10;5NRUPEAypZMAD2smzj98/KFukaEj5sRTULgxjO78b8dLZjRldcXp1wvQDt9rpy2npWBnwau1rJU9&#10;XcQqKNsZWPwMOnYlRqs05VKB+5NjZ2D/I11NPDo6p+KB/nIVAB932bdR5E1Z9nI/N3phgNXV1IOz&#10;BMDsHVElr5H24K3DqLucYXi1gqgbuTLUhjxquPzi+dCgV1ZAEigi8bzoqv5JTrgcE7jxl6sykMGW&#10;Z8e0Bt/g3sY1flYjyzxmwx2T/B5sbg0mPoNHuByc1Kt4vqQEq/G84Zn3hWGDoOa0rvW6x3ey4hAg&#10;GDQCh8MwnUUWjEcLqNGm1ptWfhXn0+nYz5QIKdD2r0E9MMhkX3NQn7xhpPwQQfMK3nQEzWY4AYAB&#10;/Imsos05z+QVYTD0WyDW3q/tK5pwb5xX0v7gtFMxGYMEuFY2Zu7Sw9qDrOlZHvgylTWsthb/yLtx&#10;wFs3iXREteeofkCc4s9s3J4cGyvdRqIeqzfkVQ8DFxAf10DvytsZqNnEq9iyIr3Y9yvdcX0mDDsO&#10;CFjxOJxEHIcTDOlMPRDW/pMJmEr9tOIPX4dkib4DklLU8A2fRmdrGSxtQNwazd1L50du0hm/aOHH&#10;pLmcj0LO1QDjnupNNjh/D8AJWTNDKoUMI/2W+5yQS7IxGG9uzs9Md0sc0GIN0tFot2jS3MmW46LS&#10;ZAZo+5vOQDXG72ddLEhWWPFBoJOpwwwwsgU8OaZjjZ2L+/q5xRQAq1tpViOWnKrJCne3imTFYeoI&#10;vmqxXjKLDC9kw1+q3Dl9zjGfz0aQRsEn9lnL37l9hY9WfMPrAnM8nM/Ts5rxicIBHoRtMK7zuDkI&#10;T3ykw5g6DwNF7Btph6OdizsEp1tit8c1ioC4YHg5cAGAKZhDMfuEjGnzEe40EAatghdjWgz4lBwL&#10;+XVQkJ5Xj4FgTiwxprqmlkQMiNbqjN94cS3q+KotT10/8zGeW01aUFFP4A46KKPF/LQ10mFBUQL1&#10;xIKJY9+xHZu1pp1e+dIdIsI1YEXNOTH1iGo7qTvY7jE4WiQtqOrrRKxAXGAOYXtvqtt04jzUDTKi&#10;mJotU3s3W6h1oDpg/okeSazk1/avuY04N+BE2uSlJbERMBpOm4DZbpOi6mFPnvft7ZUAC9SLH/e/&#10;UvZThUs5f6ee+5iuB/6klODkvAUrMRLICxEYMXhU3P08ANIdNPVy9cBR8fOZgWDyAT97nBCfKeXR&#10;JSC2Lk3cq/KFKh/Jk6aPp/BIu0GMgPQW1X551gsW05hjPv95O846+uMV39LfH2Zf6FD8nqUOH88/&#10;eRN5YcEbxGn811uDLAt++OEz/v6f/4m//PVvuLy8GoZubvhu9B3klovLch3T7KYut0MXF4X50WC0&#10;StmpvnZq9tQmTGb0UEjHmFPVE71dbk214MzDknnnHBgw2/AcmZhHB7VVh0fI/SbmmG8hVq3i4hyK&#10;/b5j3w6M3bD3tu0WqAm3CbviQr+RqLpTd8ecB6CK5oHRInrCxXXvQF2RslgtyHSMvVSZ9cBTBgwG&#10;FmTgORPLy9lWW2s7GE6nqqeq+2cZWGU+bXsTDBxP53UGEjzjjI8otNhkT7SK099h/pH6R2FZUmRn&#10;ZgyfoWXQlSD4zwmL5v0YsGCFbcapijWA2K85B/YBrFixLFxXLayIZ97pqt6n8C9rk2s4MfaKyQlF&#10;DsRZjT2B+T941cx1FMCTboodmUEqzgebnxUrGEDml3KOLyZJDq9wbT6AFh0gp3pAHCubCtc5N8Ck&#10;NpmBxJ4wyK3R3qsWuCkqaH0C8/C9cj/0sKRC4iVaY5hsxcCO7oV+xhjY1e5hvlCFyOLzZCEUnrEP&#10;kgCdPgWsUGmttRWC4xjo7ie3S90e1xCBRgoNvVO1J43wvw5EpiqOsUNuHdv9jk/zExTkS9RTTc9v&#10;yI6T1HvFbRick53J4YWTBOLBX8YrASZ7U+cAzgk/6pVNtSEKdIgnOtcqq00yCNwCNd2/K6XSrcud&#10;IGU/P8Ej+Kwkj6BjENs+SUBuD30i03W3Azsr1Bc+JGL4nfd9tIkoEAXZFWIGgAqqVQ2/nnCZyykf&#10;334c0GUJfki66KAQSX4p8dPxSd4y4ZHbHAIDtw52uoEqWJWRcvLaXQfjvLt9jxWEGduvxFZxbwvb&#10;UTg/8fFRBoNrIhn4DSEf4ZpO9NAZc83tZ8qYZAEp20IH+T6cOb2Si/sZUw08TbzKrnq5wxpqMm0C&#10;DTD6E4v3qOchgg9gcnR4cCX9fOySGfswjHfpGO6uneHH7E0jkQVq2MLWxCpaYjQcx4Y5rTukinVd&#10;bK3bvl8uuP74Ca+vr/j06QuuLy94uV5xuV5x8YRrXNwG74GULMi17zvu2w3X5hVR54Fjv2POA10G&#10;ehesLoMEObYZ+pnxny6WBKzwQPpuGGYAFoQHCd++oGF6yYGldSytQ2We9r11Bis7hpjkG64nNRbu&#10;SsKI7zM+qtCMwIO1WeAKRqfkh/yM9NZ7L1XA9fSM+jMDgeV8ZQhe2sEqTnq86/Or6vw84+IyoyJC&#10;Q2sE04y3IaDJMVJ+hn1flthHBtsrgDkcq01NXQYaql2cKejJh13XwnzY5As2/hGHTU5sUlktXS25&#10;R5qgo0OU8T7w913Z0KyQGZWoRXDsu9+xeYEhiWeJAqMdhkj6CukXyHpFX65offWCVat1Pt53bPuG&#10;2/2Obd+w7RvmGLi8XHBtDdfrgtfXF1xWgeLA1A0iituNOEoj9kVgFWNlXfB6fQkaE+ctpGfSY7Wf&#10;/Rutz+seEPIkgTTxtlMElWEMVHO4QgwE+ECWdYUeiwckwjOVG7a1WzlSKDJ3flpk93QzkLgjTTzY&#10;4bBqjs1BEhcoCMWFHMsbExQFJ+YykvC/d2L+1WWqiN9QBBisOcWaMw+dUWWRKrE0qxbZvIJD783a&#10;xIu1ANc5rRqmelU6taw8BjTY9zzQ0/psYKhiGwP3Y8ft2PB2bLjfNxzHCCAAFXMQwY1l9w37bsFs&#10;+2ZRwARI2/2O4zhw3+yz4zgiY0jZVs0z9SLbuSd4ohElDPclk4sZ2hHgAwaYNKx9RV9fgLZBvaS7&#10;SseUhsOTaQ6ZODwrisCWgHeoBhCZHrxmiQBusJ2km6x6RmNQ3U4K+2oAktZM6M5sh9WaANOVJP87&#10;KhBEVYpAWv7DlYBvAREyN35TUQxcVDG+jWKM0R1c/VBRp99RBOhL+/jLLqDHnA5K5MRMYnhcsxhr&#10;eX7iL79eHi6h2SCFfgBTAl6CSL+/tG4KI8zRIlg41JgfaUkVOIZiux+43TYc+8DSrOT5oQq0jmVd&#10;gKHYtgP/87+/4f39hut6wbKuWC4X7Npx+fwJc+nYhhl3KIDYCi+CQh08NPFqmn1BW62897J0tMP5&#10;ggMKAnkGlQMe1KXexES8BYHaNeu64LoK+sUErY7DK0BOHCOzd92kBJGGde0QWbCNia9v7/j96zu2&#10;oVjWC64vn3D99CPWdUVbV2BZHOenQW7K2ZEIGGCLChbjwHG/YbvfoWM36jo2jG3DfXvDvv9ugdYw&#10;xWSMkUYrBYafx948U9vP1n3bsN1v0HnHuiz4459+xn/+7a/421/+jD98/oQmVm1Ru9NPBUKSikZH&#10;9/g80qkZ9a3CofMHz7yL6m4w5VLgFUqn+k+rrPr19hX/+Po7fv/9K97ebybYt8Md8MzIsqA8hxx+&#10;5B3muGFN50RfGtblgk+fPuHLD18gXlFT1oYDB7raOKbLla4JvqhcCeCZzvb0rhbo24LVJI2dHOWi&#10;nmjmaqg06LSAzTkUaHoOGojKChmWokoAqe5w43VnAPet3z/iPtVA14oBjoCUfIRGouOwyrTb/Yb3&#10;9ze8djrrCKCMV1O5mh6cO+f0VvDx5OT16oGGrK5awDDbgLCVG9QMIqyEMcbhxrwZ2ZK8/gRwhWCV&#10;siczkwLPMOjX6XeW5yjUAh0r7U+FyrSgKCeCkCACbwuxGn23BejAel3RlhXTM/WGWkbk7ljrsiwh&#10;aY5xoMFapwwqo1yD0y5SMhWnH2iMOqk/hQjqHYrx0oPebS7EnH7GW4f3YXLaE6vcEJVKfRQhekxx&#10;oriyHGScxlh/dhpNUtLnMCXcicEbY9YfyMPvvuRb10r5mEkJGt+hQaQG9E4fgI3W6Uw1nqFxpKLO&#10;d2DYbzl5FI9rRL7Q42wgjCuSwFSSYQAAIABJREFUQy+V6agzaAS5PARwyTOaiWBSYRZuD4OQjzgx&#10;UHn0v/qqihLBmyB5Huk1jIRiE3t0uoeRNYJRJyZY7Utye2WGrc/O/36er56n0INuC+6T8rfYPVHP&#10;ol9kW1p1N4kKenyvaa9Pr0+x+cn8gCa0kGvi4vzb5clpzI517amIdkDa/VHiW5pjPf+O0z6LO3/P&#10;7VyL07rqpn6Lk6lDcxyocyngk04rVjNVx0URLC6KAXYeqDzC/1WeqEgeQVoDHuio6gr2Gjryetcd&#10;6y0Xcfkh4nq4Xacuj6NCp3Lm4ufMsAnmEQYR8rNa00BEvHORzZXOwchiL+OP9XEHmeENm81TUHN8&#10;L2VCDfSzb53XqDqpbSdnzD3WNTCWhgGVe2EJIPY3n2XGKXWaysQW1Qk9jjAISWcVIXFDr2MKWSBu&#10;a1BhYHauCc/zk3iJM1zxx5nqAWTF0rLpLPJBhxMNZ03EgmHE5QH3XEfsA/8XWNjHNsP5J8hEkDK8&#10;wCga44Ba8hb5G+mUjr85GWTskkhGkSNiZ8azr4N1q5yumZyzlzioqztR1iaOnuZiKyzYDimDTkJC&#10;HdGJG68bAzZyrlWuGp8vNhQYH1Jfn5MP0nHDPG/4w14TP+BB/qccMtuVREAzTy43oLUe9yYdn5/x&#10;/DrhcDqzT98jv0GRI/YfRXGc+b1CRxeuaRqaTY+VfI90g6xUJ56Yk3LuzB9FBL15NZISrNV6tz2D&#10;4T8FA9scE2nOTwrGAfUY6RCoFZrySJDqSJxjYBzmAO3S0k7EpEyX8gycT/ziPCO2qQYClTMfyVJF&#10;0hVeRvp5dB5S/nOLvv86y+CnwJ7HZ9OY4vt4CqCNsWrg6bR7VLrKvfNVjfct1L047t3um/hcALen&#10;gLI2B/g08GRRCvJ1Y4DFVkVFmOsYR+4BV9RVE3n43Z3KcW0mv5RB5ODiWibTerEB7h0DeENmhqA+&#10;yyyR0LFRaAFTTnLL2PO5E4MloLanPY9RBiY4V/x4DNRUYSVZ4gLHDl6EYI7sCCGq4bRUnZApaCoW&#10;FDUOQAeG6+RmC9pRW5mT72YXBHfagaUPXK8RWACLagQi1XmyVaavKHflVKFUKWty6cv+2s+pAmhz&#10;nUUwtUGn6zxu3x2uqwbPk7TMKhMSYwDnPai6QdBhPXPw1szI91JufD9IszzESLKMq4ql0xqU00A8&#10;l7pQfifl6ayrm6zbzydbkp4cjeQx/+KLmJv3j5dX+npWWQufDCjgmE9zG0IenJ7FM1DvFhsExLrL&#10;6W/uWeoomvQUvM3bOAqdoAADzWmXrBMy2XoOgOHPtJFlBfzTCvg5Spievq6kgZxkYLTgIenLIFyT&#10;sLHY0rfmOsdg+/CBH374jL/89c/4/OUHWI07MXzlA5ljoAZbCwRC0xxBRM9tVihYQjADWcX/RmB2&#10;JqfDr9ew21lVStK3tSGemMdh7YjnxPCq92NONOkROMc5dVUsaik1C4yftWkn33SuBTqBfTuw33eM&#10;/cBUwdityEkEavrepv3JE8nEAuubB3LZ77ThWlCdVhzKbWPQ6ThwjB37dkfTCfQFgGLfD4yxO/5w&#10;O7Sq+1/JRyW6utE2fbK9Oe3ULkBSzv+zzNATf2h4qOr9hE+dp56C4c4XEaPwH8rP8x/kV4lHFOrJ&#10;jIEuApOQrpvbFzU+5T3MT9ObyX7rAOkFKeawCnmgfAa0Lzgg2O4T7wcwrg0v/QJcqo2lDtrlW2EZ&#10;DJakxCf/taqvDK7gLeyq1noUzQnbsBBDOhYA59nQO9D6AtEdux4ht5vbNsXPF1vXV75PeVH3hv6d&#10;RoxVzib6mTk/sX71gEy2uXVaq+2PmwLwinRDJtYu6OIJsl2tgMgxwg9sOkfy+dYboGzl7VLVu0ii&#10;W1IUK4RwvUvewcOrajf2snbmFvQx58B27Gj76ro5xa87raH+kwkYXBcL+G6tQyW7UFlSyMD0AlUW&#10;eNa8zgCLOREZETcRC3oXj2aFZHpUIJsWoAlLRGtqdXzpV4p26aLQ5hUvHftN7yYzxaq4Gx/LQM1T&#10;wBVpoJzaM89wGpY822GnFgZrFRwfFJfyFDHn+j4vU+P3BTdbQZzFn2/B+Q0leQJn29R0eoKfIQzF&#10;qWq4IuRO6julUybpo7XAQmkToC/Q1waast5p0YoTMeFKY80ahTAnLS6LqQ8gbR6t16BH8cqvvmfV&#10;Acez7/T4CKxOuONxTwp05RZ+H+L5c5pYbSvn8tnpJINae29P3+Y1IRdEmBmXezfzOuoQOqcX1uJa&#10;AdaueFg1yzFChpgM7pAVEZzPZ6tqyOdMCEwf9hjTdXerhju9Q660hoZmxWXUEr0YFDhg/v792LEf&#10;OxhMh9WS81QEbV2wXl/x+vkHfPnxR3z6/Bmffn7Fly9f8PryYhVkpWG9LGgi3v3WK/sxiHQcVpzs&#10;2IExMLSj94bFzCmYh7VJb2I8fdv3wC0AfUpebM9tquIl1tmZVaFhm1ncH00eMaUB2qIwEsgzmu0F&#10;KyWSNnsn37A9QWPilwegMgCOQagnOplo4oVmOrEdwEDNR7mTcVUSNKiPhFxxs5/bpLukQcbCJdry&#10;r4fvimzKZaafGXoAJICB6xCSuoSqhqyv+taDMvd0ZgBkob3Q04mzswpzxFMBSB+hltNV1oR2LDWP&#10;F/UY2peZ1dVYwM8HatNWtL66HBHMtjhuILanD1tyWuTTzveadxVmbFbIH/99NkVfFizrBb1dILJg&#10;TrFK9/vE/7z9hv04cEQhwoG+LHh9/YTLdcUf/vCDF1IEWlNs2xtubzfryrs03Dc7/1adteOyXnC5&#10;rLhcVizLah1dy3iChjTnI/wp/6yiZuxmWX9UQXQGxwS2sXFFEIAEDrq6JDm3DoupbsC6dCzdiQXD&#10;qicqlRRzjIwANRbANAbbWirSgaGnAxXz93LkVtmxbrLTcjUC1les5XclzTdfcU8K0w4MURxeSW/O&#10;genZv717RI3AGLZHI4+pwLSgpmNY2xe2l1YRtMWDwbjeYoFdYxqjv93vuB1sw2stVxdm1ahgqgWT&#10;3O533Lc79v2ITOwGgaiVjL/vJjS23f7tx8C2H6YEHtPaLA9A0NHbAuhiANH96k1hJeZVMR34GSAx&#10;hi863Lg3gClhFB+u4GfrKLLDNMaa4jHCGZamcAmwF5CrMDY68oLduBCwNmXJuIzneeYJUkCPMbxd&#10;xUTzsvX2zGRQiPGIZzq5ESLAakCVcubKya3vSP5e6dWh1rcJURmS6WtQ7s4RRuCnno5+MHsa4s1B&#10;a/9MuHgm88lLkyDx45ue5yZeRi04hS1ygmCIG1ZpGLPr+U/VFE9RPouGnHxsXxf0dcVQwde3Df3Y&#10;cT8GWl+wXl5w3M3IdNsP7Lcdt9uOl5eB63ViHQq0d2jvkOtqhk4PfGJbrWXJcvaqDuyaVb9sSwM6&#10;M9k4fIkAdnVILzF8ZsEW4Wt9zCFq5cP7YuDG2okPz8hl8KNgiAVrowFtEUA6tmPgbdvw+33HfQJt&#10;fcHlhx/x6csXLJdXzziMcp++5+Z0HspWjQ54xcCowrOB9x1j2zCPDXMeUPUKvfuGeUxzsNFhLmLZ&#10;N61FBvWh1r6xNctimfPAtt3wfnsHxsBPn1/w66+/4P/6+9/x51/+iNfXCzrEwGYxIkgeqKJEkBtk&#10;MDbJy4I1Z4KxGU1eLXh0kj803O93bMeBQyd+f3/Hf/8//4P/+e0f2Ic5MLbd2kbqNEFOQwfgznOt&#10;VTXtZ3Mevr5esSwrXl9f8PLyAukL1peLBRAz1Q2pQJnDIM9V2MaEQY2IYBzyWgCRtGCkNnlcIN32&#10;BGKZk7OJVQYx9TeCVE7GegaHkeMG0JwQcTdcYlcfp55+ng7pd15heCvKXyjvItZK3Gvjb8eO2/sb&#10;lsuKvlxM+SqZRZE57IGaYwzIUgEA13aE4xYiHnTrc3Tli4G4Os+A135XHMOqzE5OtFh+6MSyt49Q&#10;OMP1O5Neuf502NasYUoAU7h9HvN5UdU3m0fEDDcWqBntOOaprgjYniLXGqHIKDPeYIHMT/ThQkuh&#10;pdrFx6KAxlER1mcJCe6DF1OkXbyKB+xJM2PaZb1gzsUM0lO9W4StY5st+DSL3eUZKOiYQ+Y6IemU&#10;65rYMs8R5/0colrOKxIH2FHRWCQqH6kAoWBapNEqRil+BtJAcWod/Q1jVQgYzlzqOmeFug/hLoMa&#10;Cl0FDik4VwcxQGJwcWwTdIfmSQhJMyfDjyS+q3i+6jaBY6huFBnABwcmEoDBrad9bi2HXow78KSL&#10;ulpU7OPZRVvMQDRHWcLx0Smj5U6Iv5N8uIj6sPZ6/kpBbPlr+ZvXcj1DDhqtRMYiz1uU4OKaP75S&#10;L3p0BZ91omTySao+wICVuUJ2BEuQLnhOynk6ncfnsdVnCGCVDfX0oX+chJdXOz8NZ9T0PCn15Cv/&#10;XTyAWTWMzY+6YOgY/Ju+LeWa+PUn/5OvCysbiaRhZE7T65ph2wy+8DPQ2iloB4DpizQScpxMSpku&#10;43sOh7zKjPSeXOHVFch7lRXEuHaSBlOpTCKy4TlGvk+8QQzpuyxcM1iQistStlOCalQ8D31OOobe&#10;495sW0/DHqRU/5AYFqDIKh/TKrzY2Bmk2WI98HBEn16+Zxlc6LJSiWmn0zIDcqYbgY3+grf7eAnY&#10;yPe7JwrE2nJu/uxjjMJDxbF3Xr/vBxh9UGUY/BrpErjEXj3OmDn20kjJFmdHtKpsnijilcJn6prk&#10;zxp7BU/Uoa7M/TL9ZuSw/j/O3rXJkRzHFjwg6S5FZr26u6q776zN/bT//29du7ZrtjNTlRmSOwns&#10;B+CAdEVm9eyqKiNCkj/oJIjnAZB8mXJDQDysREWhJZtemFgYjxYkwOCMLbwGpAXONwy1Lm6v14D/&#10;ur9ksdHMg39qGtnwfu0PvGiS3cX5yvVOul75OReTnFUkryzr2i7kp1hA1hCwgpehZIuu772WrfHx&#10;u/SHYMoEkP6mHEY+P8eMqOBRoqKuLW4AWxQE3tzrLVAHyLm08DVxZlglRcTpDYgEXcFJAHSZtqrj&#10;fLmmvvcuz4aRztzYdXkv6kF0o/Ocy7xQB1nIasot7kEh813kxJwDKfPkFWQPcZ6+DDjp5ko/rzL3&#10;+rr6W773vXz3fVB/0ldeTzQAtDoDBjxh0RkK0SXLvvoQROADv7wyGEDWiCkjUu81Sd9Djt8MrzJ5&#10;VmCLsQBZAYa3v0xj8JYiArFyBWS/zJ+wMquFcJHwuxl9YxEoIg0IgAiO015Mnsc9sugvTj7ux2Jy&#10;OUD/pt9j+ist95wIMphFmQRM/4xFhbpXOuO6zE4BA2yg7bRnAOivGBAbqOJt+iS6PRE4pKN75Rf4&#10;OarqvDP83MViXw/FUA8QQrsHII1zQwA67euQo2kXTYDBlAYFkFlZ+bXiQnJjznu8zTa3TNiXCdjh&#10;ddd9OOVY8/OHf1ekgt2FdAG75yiWSmSyys05uJh7Axbak5Bb02aJZ135/2p82eVy3+AE8uHvVRqR&#10;+9m3jpb13csBMuVX2kS22Jas/GbzOb+lR3/3PsvtLiKFsiho3PWEcrEXwWP52yZ/4QTI/JN3yX3M&#10;b2ZMa44mK2DnZ6yAmIpJHjvp6jJxIAOdkj/0qALnKWU+4zJIp8XLgk+59jqXE/AQ8iz27bX7E4Fd&#10;OoOaSGh5SvwZ58O05UM/8xbJBcdxotaKn37+GX/9y1+wbS31SIUHxb372khe6wCnOmWJXPVL5+PB&#10;h2zKZSbY8/laCTs8uyQxMTr4pM44iJpXwBrj9Kqapg5IIk+rgHdxcd4MAixgmTRJHwGyEmGFREXO&#10;cXpcTeAJT27fjelfjoQup6HJx33ZBtgGVdVgATxgO9ak8VhPVvDytgwe47PKdqIlAJyRMG6TWlzm&#10;aeh8KyiTvCdAcEEbvfeIu06wJsdBu+HVL5C670UH+PhKHWDRvSSUwwnoioTJy+eWPGC99Qruoi+W&#10;z5LgI+r88aNGURrvviW5jUUs98pQRT/VgS/dAXMYDmo5EsBT0a3i0RWPAVjdcStAKc1jFeoANwLm&#10;3VrSKM5/tS8ovww+PjVC+5aB4xv632r7ydVq4IvyjbYH15S88nV9tFwX8BUHIhBsUanSzKAxPwJE&#10;QZIXCUWZi5C/WXnyqofn3+oTZ1CYDECKV12DoAz/fqgXa4B+uFvoTIquEhXvFJ74HbE8G4ACpWjy&#10;DlVbup3gw8vW64etws5yx3Gg1M3BH4MxBc3RZOcL6tkSBa2aty7W8GWLiH9mgrJtoQUYWhwrItDh&#10;BUKGaVZ2pBWe6x86cSifKKWith2t7hBUaCSLu9/Lq5OevcPgINwVFFiCFsn/UaaPg77bBMrE7675&#10;tIsUdLzC9AnI1Gk5vzafgbwpdYt1AVCdBy6ARwDB0wdq4jzcX6YBTmYHsSMSkAkkCtaWFWPZRcVp&#10;kUDNj6KdtGaXzyxjJeSHk4Ysc9dl3dMQzIqUcCV/tdWX10fdKXgj9/Py4vyvPuL1GmLXvVpCH0ib&#10;FFNDnj58xP2cKAiE9v1AebOBMSg/b9o1IoJzzFboK8jKIu72Pf1w/c5jZQgSdx5ewj4X06RNxDhk&#10;sZU8+drj2RY04dihBi2GVj0WO2yZO+qXAM7zcDkCQRXn8SIWvmlFH2duf1X3qfUxIl4sXq0fCiOv&#10;3Bv2Tzdsdwd6/fzX37Dfbvj06Qdstx232w332x33z59wu93w6H84DmEono8HznFA4fZkP0+M8+nP&#10;RPspMFhbUZQC9P4ArDr+xga8GyEgp/O0rX0ETEuRKDJXoH2kbu6HRAI9Qd5j7VQ2O3EmDxHHaPF7&#10;IeAy5NO0r0vguXzmSyiilRiLIotNO309bbvFdyV9GZfniYJxrjfF+Uqv20ehuPrrEDR3sS8uwnbK&#10;ukm3132W8hjibdRp4ywH0DdIXSYuhO+9Vj+Jk/yaxEkshOW+MSATiKYfIv7J9GGmPMXkR5l+YM4J&#10;0vaB74XSNk+AqnVi1qblg9Zui5CVhS5Wn1rwZK4vaA8B7T59vC6vi4MjA5xb94ZSGkptMBX0c+B5&#10;nHg+TpznGSDsDlHFdmu43z/j7e2ObWsoRbBtAu0nno8jQM4HZHTcW8W+bai3PYHAtTpYs7bqXQak&#10;YMgqH+MZi7xQ17SP/xyoaQvR8CMKd1C5vYii5FeTQCWce6EYDcV5doi6cwaIDC8MAB21eKDDrCNR&#10;6cUzAEqN8uyZcch2sT0ycDU3t68jnTwcI+ZCA7NyAOT6kH/y+obe+nHaFq3VFlUkA8+1ZKnpYYYe&#10;xip0qawTQM1SCypcOFjxoGIxf4ahhtEHKgSjD4z3EwW7V5pQwzgHhhoejwNf3g98fZ54nicMnoEE&#10;BYZ2lLKhNsF5Ko4o8XpGRh7g6PVhA+cRJWD7GVlkDkZKkObQqDQXjIdKDN3REitC3+ZlzuYEC5AZ&#10;2FTM2OreQsBWAkypCCIURJmMAQQfwZCt3bAo/3yPqzM5bgsGfOZ3bliXqNjHwE1XB2k+Hg/0MXC/&#10;vwUznk4CHXqp8ppjpoJnK7yAM7OqsRwxFYtVSF6FxJ/SpwDGBUhqtuWdRVliCjcs1y5Z3RRWoaNi&#10;oEBUInMtgJoq6exJjkBngr2Mb5VmoUQxixcxIwQwce3UFJt4eWpm/rvfoXhFuBEVdw2wCArSqZ1B&#10;4rLh+Tzxv/73/0a3E18fDzyfT3fSxPprKOZSPIu+2wQZD1PUEPyElbpBIailuYEfQb0iBa0V1Cao&#10;raC2DVutaLK5wdBdIRIDRlfc2hvEFCWcLRWGvRRsxZH1TQo2KZmt6FWCBk4dXk3wONHVHFwY2Qe+&#10;wBWqgvfjiefpFUWPPtBud/zw48/44aefcb9/Rtk29K7piKFSxICOjRHGmhu0qhZANBdydh7hfOsw&#10;9Szl8zxwHE/o6NhbBG0GA6tIJ0+F64cMRY4xcDze8Xx/R9sq/vq3v+L//D/+id9+/Rv+8svPqCLo&#10;zye6DtTiGTkDU4mhUZckFsYY//ltuVfDECMID8UDKMUdz0MJXjN8PQ48ngeeveP/+f13/N//8R94&#10;fxwopWCrDYyR0HFJd66oK+5DHfRu2lEE2FpzGqkF+22HlIqtFLQwfFvx72qVrBaRgl5n1rs7AQvS&#10;kUklThy0WwyeLR7PBLMMdKfxFVpWOnjhzkqWt4fO7ORpFJXkPdO56oB5J9PFKOJ6/398TTZRLqzD&#10;nQPBq2UqlJ7tfEa2i+D+9gl7LfhyPAIfFbzYBS6yXfnwc4Xl98PaUyhM+zIaKq4j9kFkJY0VqCnp&#10;hHZjr0B7n47deSm4Pj5lEeeJVTczg52Kfq5tzEv8FGFiy9Iq6jLfzrVQKkQqUDy7s0Q2Gx3o/TxR&#10;tzkOgkmZcZbl57mepCUufwL7r2tngzx52adU0g2wyDpLmRSZvvkcq7NJBiCVoZLQrxoqM2olspRj&#10;fMNsoU/XqbgGtowzTZCLE3fOIYPH1CnX12yM9fLKIa5V2qYEnnMw72OLfLzqDteXXFTYF31gNeLM&#10;wgi9POXr1eKxv/ENjcOXs6jP0A3sxpzE3vJWoRKTbCJZ1Y+6rqDOBahMtLg+N5TAhVkxzPfl66t8&#10;UwniGJUogPkFpkK6bibjr/zMgy2LXmb+Y4K2IhnCB546sJ9PwD6wQm3mM84qvRxWsGUsH+c9F8LI&#10;6mp+mwUMZsg1yXNHAGPoHAGrsiJway+JPklHnAYP2njsnuPgtabuSD6V4De4fi4qgDAphXvdg0TJ&#10;z3PM4bCxoC0a6cZxyXJvIhS8nSbHLZRtZmAlLb9zuiOwcqmirieIMmDCliisNtvTvsw5zWVlwCWe&#10;1+AMDQSCrus95VeBJHiCNMEq196lYBKht4+e6VjTQer7jUlKEkyWwM/CIKJI6tTC7OGLfPF2X8Lg&#10;hODiGEtHZwSjSm05Nzo6bCDWix7nCJ4G8I3BJbfdCBIMa8y+4QqzSV9JL7bIVMxX0gYQlScjmGPm&#10;OpHSIet0yhY0rBBmEBCwwevNFjihN2K42AFp1fcu0r4zFBkYaxUX3lNCN4NNxyArBIecsqjIOeUO&#10;93Ssh46X82XuGYEndpGiYzwca0EkfqoGGERQ4HbKCMe084PYO6W63FS63mpWO6Nj3W/0KgPj3jqS&#10;byJ0KYXbT/NFfuGAaNpo3OIiCP9PgJbTztW4baybLKDvuF7STiocywA57FVWlMlffEojBCEIO2px&#10;GiY1Tv0lCA+TKZAGeTiDUZM3XUFz1/GsQ1vButMupzhYZcmyLxZeTqeg+0g0k6qESOaYnrUCrG9J&#10;S/1EWI2UIH8RqAS4owBSDNpL2gjUyzl+elxqPixifaJKzjIH1K1idy3rvnB9eZk7kAd8R3eJ/Xzl&#10;GsBF4aDNuNg3vK4GsIVBSqNwjrngJAqW7H36smIM3LOzItUcX7mA7+n/oJ9h0sAlUCXXYKjz0oQy&#10;5zpOSTGn3ddXOJnzcAmHOv1UnOCUBZhrlPx8iuQVAMG2crk2+IazfU36uYrV5cJX3eASJFqvxzmJ&#10;llcikoD/UsrHG9h1Xv2fH7OCNW09L6RFcujURxaQJtuqkUezIkfemvKR1WzCT2o2E41B/yb3rw/Y&#10;fd7uf4S4vZfzMWI8sY9b9QR+M6CHz1KMABYEiNIT8h2gElWX4r6Fuql6QM+MRRLEAzGqXkEv25b1&#10;6UNRH+tQthVWR+hrXDOSVREBw9RbJ44y94ARyAlA9UpDslSxAQjoXOna4n9DMKpcUwMD8fRF8Ti3&#10;O+m39/OoH8jkR3GSlYIqDSbwqupJGgsvhUvcgglGWwgsfq0VKX3sV514KS+IF16wzNmfv2Sdlnkd&#10;w6y4/iobL/cI2iQfjM+SbMMvKxe9YAJG/uXo5Hre+ounT/GxHnuRDt95ANq311vM95L8c+FKqXMZ&#10;nHxnNZSZ5EcfjmQ2VArchX+QSYZMsVmhtrbmMnhYdo4x8psUcCvAf+F5y7Nc29rOpFt+Nkb/ID8Z&#10;75Blsm29aGoqwf8jOcTpE/lMEjNXRPD502f8/de/4Zeff0ERweN5oG1b8J3hVabGiAp64hNLsPW6&#10;QDrtA4OCXTWY4CVMkoo93EcsaPrnDOnYN1uC925njfCdD+3Ox6JiJSsZWx1IHy4izmgMTNNuCt1J&#10;WS4gYj8BRheBfycGG1HJCm57WJBFser7f3QHskdBlSIGlQqLJBX63ujzVT4MnKZKFWzVq+yVEpWu&#10;fAAOJtWevLdgBe+CxV3jWkptbeH77sPrvUfym1/HExeiVbxN3rzuRcZXyktVxdfXpO6pI1y2OeXD&#10;91iJuY+9lGhtXQr66eBSiKA0ZFcIYGSxCSD2ThRjsDG8tReibTcA0wJF8Y6Dx+GVztTt+9w1piil&#10;wUTQpOKt3Txuu1WodWzFO1V1REyJciz8cx8eJxgreYCGHZG6RzrxgwN6QC7XoFzkx6rrIk2jNU5u&#10;oRcKjYK1uMGyGGk/TdYEQFDX9efxC/7XIvnNFtpI5dGiNTr3L8cvDuD0BHBFlR2lOlfaNqf3Cm+N&#10;PnXndRapkyLocGCMaFs/+mzHDosueW5NjuGx7bWwx6TF61pxDo/ePUZpMx4xhuMf+unVV5UxG0Ho&#10;hsgYcRZlkPn5GAMt1ckSBT9nwiyBmmfv6KJeoEVYlECiQEwNk9jBYGYDpW1oW8O2bWjhy+nn8Pms&#10;Gyyq7/WoBtpqVK8TB3gq6SPGBRH3kQBpB1WCsYK8W6w35eekcXrYeurRAoF16n+ub9bSkDEvkWmP&#10;hb0hpQUCeqGtTMpE6Jlx7YVM1/2x2m2vvvDcL9+wNe3l9+vfKStfbD/6HUIjxVXJu17E9fmQhTY1&#10;Ktr4KyjLlm4EH8NOlnOKBbDmhzNJ/DpO4e/4m/vW5zKuF3QX6QH54BIxHHpS9aIPSq55rZQ5ALu5&#10;Apg2lU1ciMEuidACJqlRIy2T83nVMeiY3WTdbonW3fHcoM09ydP3Wj+njqQjq4gDxWV17zj7CB0F&#10;MI6V1yvUnYCzn+idGBJ11acUVFQMKNrWcP90x+cfPuGHn3/CT7/8gl9++QmffviMfXuLKn27Y3az&#10;WN0AcECPA8/3gTFO9PNwCazYAAAgAElEQVR0jTYYvY0BFHhFQNqNZhC16BDEXTjSfGq1YSubU8w5&#10;iOHMeSH+AaFnlbr6yRyfIRZJ1xBIsWT3FzlVgl/JBpFtthwnrwgadT44O53kvmAlzbB5S/E7Um6R&#10;Ur1r7Nxfr76EKWvlchzl4Ot9szL9NEqC9cx9btwDALD4KWl3rmZO+ktf2MBy0tVepYwJuVHp9zC7&#10;yO44NfdwyvPUsxjT1rwPjPFszBh3OOuIt9LQQVXdNlGJkk4BpC2lpgyvpXjMIPAaXtW0Jl80GIqX&#10;zwy2d+Wk3pVydmGRGLdyeczwIM47eElrXpytRCJYqQ1jDLx/feL5PDAOLzJI3/b9tqOUhq01vL3d&#10;8MPnO7a9QbsXDXu+/4HzPKC9owpw2zbc7j/idttx3zZst7d0vU4/haUOSXbueKpvVNZcaAP4Ruvz&#10;P1efXwg6l9f/oNEAql9ODaloqEXFtD6AcaJguGN3DAAnStUsJdrNgT41wZeTeKQggiIEa67ZcpjO&#10;OdIZn92mg3tyiZUGvpF1YC9CloIQyOzeVXD5pS10A1f4/dIDZgVqnn1SyxtqYfDKK7fo6cbZ2Qf0&#10;EyBS0aTCGnBGmdW9FgwUL0MMgXVvJaOmGKUDY0vl18wF0vE8cB4HbPj8UQEZS9YCM3/O88B5PjHO&#10;04UZHEJ79hOPx1c8Hg88n37ueXZHH5/dy8OOUDQ1qh/EuAwOrpWki2BCiitRBrNntgkJ2H9HRoV4&#10;y6ta28zcF5lxIpvC3av/+XVphGbbda5rCnNLo4OOS40sRs1MxVCgRaJt/ci5nKWD3dgHZsAJkbnq&#10;jsqRm49ADSoFaXQtisv8kxx7cu40GF6/+pNN7AGicPStAZm8x/yIiqsrNKwuOsEYOl6c4xyz0vGZ&#10;nAqgsGTq1Xp8CigBTGBa4dU5l4DXKkhClc22AJiCvNSCTh+pUOF1jnSqYEiBFMPj+YC+nw4mtA5v&#10;n+bg2374uFu9Y79vuL/dcL9t2NqGVgrKbYdFZcNiFlmXQG2CViUq0hVYjYC6tCkolixDwAMIfYxs&#10;t0heyQwxn+8Kd165eK+l+bOjhHA5MSJEqQZ0Ey83XQqkNkC9ys7jeOJxnnj2cLBJxe3+CZ9//At+&#10;/PlnbLc3N86lAgh6N4QjRyLJ39BawdZckX4+H3g+H+inV8w8zwNFXVEFPHA/+oHej8iq7LBz8kwd&#10;DliEBbisVqAK+jhxHAesdxRT/OXnH/CPv/+Kf/z2G/7nb3/z1uwwnMcTZsONRzOc54my7U5NZVVE&#10;SEEekOb+V3PgzYhnNTjoPQNekdFuMbenKr4+DzzeT/z+5Qv+68s7/vj6B85uqG0LJ6hXZsSwCH4A&#10;tQKmXrrdlEaBodSCvTXc7jvue3OnknkQle3kKzxDfKsVrbbsHFIMDjoQQFRmxc8sMUQHogfAEd9J&#10;s1lZQyZYQSIQ3p9u5BQgW8T4eOkgnfvXEhS1KqiuCSrUFXMlVtj5WT/VTScakMF/mUpoGVyW5HEi&#10;AKJ9eTdLFiJswSHilbZVcZPpWBz9wPk0PIq3dH97e4NIgObHcJq2Kyhi5TXIqseTj2TKIyZ40feK&#10;5d+kAVWf+8nzgXSzUz/mOoVsenUOUGakMp6eBc5S/MwlmPIFr/oMXK8QuPPSMwPJkxwM0uKeQweK&#10;KqQGr4uq5rV5JlRrDXWpnKNjJKiHPDudHwJkFRAhV180yCIzizz2HIwymfQcwdGYN79kTTkmy7q5&#10;0l6RB4PJBHGPNMbCSSq48ImsWmhIAx6U58b2NQKWr5lG0wKgWdbwslYfjML5t4Qzkq9X6UrHwwRb&#10;8otpzqResNzLjLVp8rHyyvbyF/++bOt1REGn2RZJphlRzOOw/nc4KxaFQuBG3kWnpn6ADP+lyKdD&#10;bS4Kv7iOeJ2lb6k/r0CG9eXk9qJMGR1S6w2cZ61YoIuPLuiDQfYZWCZ9+gUdNLA+gNcupFFsgcIX&#10;5KPGc13HfV0v/rbJnpa5uOCicrgWusV87/zupS3XZbHih1FHsQ9zahjrwTDyoJhTjSz2XOdoN5sO&#10;h8JzC5JnGPJvHZrXF8oVzD2X8cMUEguoQtdqEBFcEcEKKocsPEgnSLRENWp3hllsA5v3CJtz5MaJ&#10;cSeREBz5DT0/gAYWctF15T5XVknDCJ13glvc3vUkKY0kAwbf3LcVVSYJhuklgHeA1IpsTRr2oNRF&#10;R6WiVJakK1nHPl8po8BnNqx8WbkHyEclnlWATBqhnUYWkAY8ourICSmxTyh7DSCgQiCwotM5jZRE&#10;oJ3FipB0hlk8U8BSPMM9H0/SOeh7y0Co6XVfWj6zqMDCrkfOIx9KAES1MeEz+exwt5h5e8gM4oTu&#10;lnamkFD9NUjmOeSY8UyskAxCjchsVwY9pEBRARP08M3UurseWuusym0dBouA+tz3Ejx5dWoakEGo&#10;5Ol0RpUCMVtAeRM0w6eQcF75npNIUPKAK6utatCDzyNXOPxAOYo5KReHZ4qjVU+av1ddC6GLz+GR&#10;Zy38YuXMNuWXmSG7U7ycy2q3BLpmwATArOBsyVdKnQDVooIEedF/ETYKpDivsDnG1EGEAX6211yf&#10;gYLG18Zkmb9FN2KwbeoaNq/B6xX6CChXbZljpIh9rfRusQdtsmMsV4/3cqFz3x/z2gykXjZI7m3K&#10;hamfzmcgDa1axGuQqoZvKqpR55gQwNUJ0HeWPpPXJjuRBHfa8p2ThcxqfjF3a4Bw2NT5LhUR00DC&#10;3Pu27ilOh0zeu9DbZa4QaxBzaCDbivko0/YCCCxfZX98dpm3aYO8BjiAayDOdXdL/n8ZWT7nKoeS&#10;a855pniJrhyIfchxSlQWMXAdLC9vmNXNWOkKmPS4TKb/ZsAowatO7yqG04bb/DVAWwpPcEgQVXFX&#10;HBPM04YAjFGwsN1nwbaBbOMK8qgpWtw/HfLR6Dd3+ZozxCQNeMWXIvDAixlK+Dw9shbzwAp2Wa0t&#10;gDkWMqlHq3PyAnNAJ8fgbTpZUVNBOyDVP2aXBOPiGr66CTOD1DB9izFfWd0bgLfxZNB1BuR8bkNG&#10;cT4svdLzerDYaz6p87+Sx6tJdiRhdyUHjRWoEOwulytPlU+mXLCFgoO3YvF/IGl0ghrkZbyvr38F&#10;hfSEBstk3xwB9SMg5U6K2JeHUKwsJ2w34zWCV0SyMAwT0EkdaUY2r3MU7y8gL5sAyeuDyRzYFF/J&#10;T/3twitiLVkdEilSJ+prgiUi9ZN2SrxK6HOMZhBYMAOiIetsXf0pa/w26vkrC4Gnb2eMaJqzyqZ5&#10;TMa1knzmAi1iPgAGLu91DOepqh4UBcWA5Pwb8sMYLnUQpP4GyNSFcq8vsgdwf7YN2DiwbRW//vor&#10;fv31b6hV0Pu57M2Co3slQgiiBS/gfue5Jwj+oP4+fTQzUYuAyizusVCARcb8BHrHHEUVJsYkLIHk&#10;I20j/84h19Kdl0ywlmFggNBjtTjOmTxknDA7YePwanjWAfVAuq8FY0FO885nAS3OV8/e4VXtGI4G&#10;3P/qMcUVzJXPtPAU8n5PtvP7KNS78AWwkBXEeFLOM9YYxUoF7JgwY2JMJDTMSpWeeLAAlUUyedQr&#10;pF/1GtKypv5n6HZm8kExycpoc/0o1yct8rUChhirGn14EQkz91+Wkq2zzdjy1H2agOCP//zdk9bE&#10;ebqZoYf8cqBJyWILCoOUAARsHpvZygZvp1whZYe2Gw4UHAaIFGxR3qNq+Ni5cQFcmq6kjnPVVTVc&#10;1v74L5qSwW2/PH1yef6lIb8lEgfdzRHgL9Vwqdq83kXbRfKhBHKuQzbfd4P3FFbDs4zLLt1OLzTI&#10;QSefTTszAOexj0vdsd82lO2GYSdqNbTisSpYgHTEfakJhChTtx4BsgIiZjs6pLYozhL6ihTI8E5Y&#10;yjkBQv8a+N6L4862ubWhtR01YmYEhLPquIOJJ/8zc1pFPK+O2LdnhxVgbw0ElnnlL7d7Jew7pwvn&#10;G7PFtj/7oEljln4oNS92sG8FtQGjv4db23A+H2hVsG8b9rbh3nZUK5A9urtJRUVFEcLxFn7NtZcA&#10;S6eAnl1p4qAL0Nwn0fEDlKWgTvEyx6/vrzzrsij55wqmuloYCyHTBv+GHF6PzbsFX/Qr0maYNkmy&#10;qeV2K5gyx6Wct+Xq1H3YZRWIisWAWok4oEWsOXxgi1ZLPW7Vp6mz+jZXEOV0xbGs2iHyOz4jhyiS&#10;AyZpIXEytPfMNdcixfe/lYgthr/hZS1qqa6HLzEx8pHWWiRDTPpIndd8QCs9CCzNYfqeLAY6E0Jo&#10;LxhgEReMgac8CXnHcxwcKkCtEAxodxD2GAPlBh9RtwRfyyQrt9dqwb5tKNuG2jaUraFtG9q+49OP&#10;b9jvd3z69An3z3fcP71hv23Ybs5HNvWK3c/nF2g/oeOA9TPksWNxoIoihltxivAkOdeTSmOHGosY&#10;skS7dd+7rezJu9cEQzWD7aHh53IJbEk2NzgQl3RHX4KvMIvBrPaa02AeJywas1azpxypwcfHLBgj&#10;k26zbblMUK9gxtTymdYE5hd651q97tXl3cXvdCH8OB+yQute/EppyCw8Mu2m5S6Wl6T0T5mZtj0m&#10;zk2pA4c+g5eCAysLexW9r/wt/cOhq6kRH+G0e7JKNTtUF4/VSPN9frvdMo4AYtzCViDPW9vMZ/Jv&#10;vEbXSEDSlG9+rMCt14JMRiYYNJdhct3WIgGhtegS63bd43HieB54f393zIoA+7bhFpUwb615Jcxa&#10;sG0VIgP9dBxLP09s1XDbdlS5YSsVW92xbxta9aqZI3SqJCOhXUbQuM8fgcTsAjbjxXaV4/j/8RKR&#10;6Qgmk3WpAaMpJwuxx71Z9ZIMtMgMJgGuvHnlOUM5uXndMaSjQ4dkUAYk0TCmmC2hphgLEMLCwWQA&#10;Bgq6KUzGsm2qG1emQKiWInUxCGO35AneFnYVwNfJQfgoZgVGmCvGPSpvuUOnA+YtZJzpce6iEl8f&#10;KOZAMFF1JWnb0Uq0zbZYg2HQgYWgfWaGCboa+uh4f7zj8XjMKhZDvVR/9+wyz9xTnI8njscT/XxG&#10;yWdNBnA+n3geDxzHE8dhAers0QLBwLbBOmwBarLWYMxW6lzhHCuI0trLy6iIRJW5WtFDMJYiQKmo&#10;1RH+ZQkkGY2DEiBUY5VFZzADVPJtrtM3jAUGCVLZNnccZ5U2U4xzOgUMbiyWVrHv+2LgjjBcazyU&#10;nzP6zDynkWlq3tLiVbn89u57MZy4gaYjSz4Q5cv5rNbiiOecDl+aSdUuZOmEptADxPFQGK7lh3G9&#10;CDsi+DmnNh15eX8swsPKEtwhIFAg0tyYKOEEjOqW1QrGqIDsKHVDaV6ZknuvY7hKT2CZukDTIjAr&#10;OKPNErPURrTnLsUVxLYJagH22nDbGvbb5u3SWw2gUsugYwFQYyrZpsDLZSMFiBSnVQfyFViAo9xA&#10;kQBNO2ig1OIZg9w3yeV9yUYYbp4JqDiOAcjwDP5S/HplQx8DZ/fM3HMYvj4OfH1/4NFPlHbD/e2O&#10;/faG2+0TPv3wA25vn6EQHM8T1ln9FWkkcNuUItgi6/v5fODLH3/g+f7VlUM68/sZ43en1zifUO3J&#10;68Z5LsoVsNW1YifweD5wnk9o73jbG3779a/493/7H/jHb7/ih0+fsBuiFYNnJdbaUFvz/dnPb26A&#10;de8Ppg0X5/PDRhjj4RAHonJMwQDnXXGcA8/jwP/1X/+J49nx5csXfPn6jud5oEgLx4BXMrbuSrGY&#10;QMrwPTEUGB0jnL/3mwv3+33Hfd+xNaeb86vzalGvglXhIM29On2VaEFdAK+mmUHbhVbEDV1E4Jrt&#10;0wqAruZrEQGy1txRUBigwZGKdi1+nQFPoFAYdHenhcLbbFgAavg7K1YRQB3BDS/hHlnVoeyyveW1&#10;RaF8WMIEHWIqM8lrCXrisdEuQFVhrF5ZBG3bvOKpFHR4tWnP1GQ7dOdvDt6eChMnl86/MWa2HvUZ&#10;thwyeJXrtaWTvPC7FYjnn88G368i4KMDYlZToBn9AWNmVyGQfDf+FWmQ2tDqBqk7RDaYSWYNe2ue&#10;glrgoBjxDE7ytzHc0KutosJbnWtUFXAVus0AyOoUiWX6YPT4YiYoepXLa1VmnqWhwE44APeA65yd&#10;62M0DAuKKKANWsfiDJEAaRJczGQCOiHT5RLH+3gJciAQh19aVlpcg9GW45qPPHVLvwOzCP07Xnc6&#10;TaaTEnDg92trtxUQoqzgodN4zlJ7Eq4HEcxKq5PGnV4WHelfvF6DTVf3pa/LmphwvTDnwR0J8mHT&#10;z6MkFSa4AUrn1eWU6+ZZVPaYW6ettVoRaHvQdEp9cNGpPly0ftinF/4TQD5W+JgeXv7Qha+EMyPr&#10;DPJZV6XUcu9cJgbL+uYzLYC4dXjJzparSBi9ee5/Q/9MJXNeKxPouD+4gZMPxV4Uid+8Tw0lc8xj&#10;QEfYoqDLEvSxqFAcuknyQNoU8Kok0wk8p0vimYe6hSih/07Qja+3t/OMbH3SbQA2i3gSCVvByWUt&#10;wk7xug6YjsQC+gOpdk/nkNdosaWMicYuWnfT5JsSez8X45uLtM5zHrs4ktiCiPY3q0n7/MV6Wtii&#10;plAN3Vy627eLI8JGz2okapap1txBhTbVHJ1/k/vBeQB5kQYvFglLf3iCJ2QmYdLWn5XYijuNRLxa&#10;DSvu8D7pqCJIceVH/qdXBRWYVrADQ9w0edhsDen89JKYyv1rs0Iqad4DyG77mB1OL0E/q1Pe9VHM&#10;CivhfOd+I1BHiiw6LXWRkA/R2nuEHt5KhVW3+YZ2JFAnnGsWldGG+n1rNbTtDa0BpXllGoMFwHx4&#10;dddCub1yddKvZbAxt3JxHweKoqqvV4lKN5ShRrkVdkEBnf2e4LS2E+X2npxuzkMOKvm4OUjLbOqP&#10;i3pnWOgqPsw2vpbiOvcp5clFK3nl0SZhG2PaNqy46l76S8U9d4S6vljJMzmv3KTkGSXo2hic4CKQ&#10;p5CuOK+Tti6gzeX7nD1nwhBMJzj5yZSZV3lDJ6vBQV4ThBoO/FWur7pdwZIr6oyRbUAnf5jPZcB0&#10;XtusNvMhAUMqJhI41mi5lqzXNA8WUTcXTN6y2hkr2HCCYmNNESwvx+330zjXhJ8tAC2BdzWI5EcT&#10;gZX5PM5e4plWEgfCp7ACKTDHw2dMsrzKiI+6GC5zQy1gBVS+zgPvGFSFCfWZ+4uB43nfZc7j7JXH&#10;zRqCNtdI4uqL7PA5XQHw87kkklt963nlpRF8l7apqxCTX07baMpkpc5dcOEbwOQ/DDowUdKW+Raz&#10;rFQyuxqs0jpozQpElwQDLIAdDdm82sLme8sLQs7rJ9hIwvEf8lyEFdAWgJIMT6DSgRJBM6hChldY&#10;czkcvkoDIr0NplEBzuhvD5CRRVvzMVJ/qGahNzgdhAAMO3fqHXPdyIO455bg9aRSzNAygTtTY/ZK&#10;1/6uALOCGGXKUrVJjTD3KblCAYi1NWQyXq41E5r8vSc40AacMiWKfUGzYuaio1IuCi77iLoskve6&#10;75PjTb3Jplj7cP7lcV5DftdX0j6wgDXnPYDJXz5cR/Kg5RyLteAeJqDfz2aikMGrK5nZUomTejtl&#10;kP9dlntk0BfLoy5i9zr4hb+uB8aH87M4lsAxkG/x+h/pL58VAEyzmmOcDEsdbx5LG+v1SisAye9z&#10;lcXrvT76uzD16YuOgyAHuyT9mtm1KEfMZQarr8uZY1VbCEvcW0Fa9/EvuoNNeWRqQO/Y3z7jt7/9&#10;DX/56WfQWNgjod4Q1Z5Gj3bnfP5Iolq6nvjG0oXOgK7nRX/xQguatqFIJLwrq/ZScZjy1WKuNIto&#10;eGU9zXlHgsstAPYayXMDXgXLoFCJqpTwuJWoQjCgdqL3J8Y4IHB+2fsRup7bKSOm14swGMQq6E8E&#10;3N/eWo1kfwcDSqwr430CA8F6pbitPIbieZyo5+l7bZwopbof27oXcggfuBQHzZRaofDOXEUUhXZ3&#10;0gdtwYEyvGJdQU1bcu6v8EHFXJMm09e0XJJnkgXn+xeaTK3gkuAqy8mTdnkq9WtVxXEceD6fIPBE&#10;Tzi4icB9Bc4xvMKZKn7//fe8hlQvukLgZikF9bZ5zGf3CoQEebI6VKtvPmNaYGWDlupxWhHUbfMR&#10;m3lyeiQVuu4XCXVr5ZkLg/f3s2Jc8SlNvrROml3O4l5Zf9MuVspygorS3v24IK4jK+iufX2lVyri&#10;7tRRVmBOXivjjZNv+/79yC9XkHStFe22obSC0XsmIDY4rqBJQZfZucjjiOLdXELWe6EX7nOFmq//&#10;cXanGykoNYp4DPq4SnTMewFqvixRcnHxuODttqNuzWPpp1eo3GqDmVfqjd0Ok4Kuim0PkE2tkLaj&#10;yAZpQCvOcw7rKGbYbntUuPS46aHqxWg6UE1w324YEE+miTUptaKVSI5WlwW1Cgze1nWYps8Bi35g&#10;C1jOgWvw2GzoyCX0eOqznBb/eurO1CHyM/4W6hyLHkbqIO2wsvIiY2NhLrRidq2a7P4LUqbjI5zO&#10;7ELElAseIg9/D32Bi7zWBJ7n5pm6WQx63bmvikRZaBpgZbUCW5JgsZwrReaFxcG+gI/TO6yWhRUu&#10;etDLvXP8WObNrt9Pm9/ykPmbgMbQfciZL/vVQLwA4GvmeqaPnXWHa8QFR+qUEvnMFqaaJ+quhUtE&#10;wjZV/SaP4PhbAEI7opDSuD4X+ZvqTOrykTsf0dCrU+cIPwU5leNeCNwPADar85oXEMoiXqGztVax&#10;3W7Y9g2ff/irAzI/fcanH3/A29snbLcbWvUiKPvODsIuFxQDZh39/YHTFH98fWB0t8MEgiLhD4kE&#10;ilprgHYjYUoV1TBxCzXiHWYAExpjBqhjTlqdb0okLQguW+6DHFh9QFdbJdaobJMfhH1Iu8grLbZ5&#10;XuFnrL5YMNR5eg3gpgDZHYpdSXxe/B6yyKDpy5mD/hB7mt9cnuHF9PnwmrzHZ26RBDkFkNf9MvWk&#10;y3FJgz6hF1/OpTTu1GvTTiLtAsjutCny5+dTpi72h9msIL0ej5ChUsCuFKU1BxnXzatRhW/m/rbP&#10;ghIhm4gPcx+nzy1A0+AaE9fwR5zn6Z1YVbHvDfu+o0XCA8SrcJYqsBJFEWNfb/d7JEi0hQ+pV5vu&#10;A8f74Ri4odhaxX1rePv0hreQp457cHDm8+s73vVELebHNi9wtjUvrNWqV4z2gRtgiq1cu+mwowv5&#10;V7onw/+3uAVBHAxCHxSR/x5Q8wNtUg6YL4MH2nRRuiyMLYNA4TUbDFsRDBg2dLS9Yt/u6P0rzrPj&#10;tvumOo8zJKXC9AHTO1r5DCtbhL+cqNwZFoa/jmgl4CVX2aYrid+Qzv5VyK+m/2pqfAxmfmNOvuWs&#10;AOfEwEiFhAFmYAZbZAKMEc4yc4eahICygaIOzmwCL5EPr4y31+ZKXYAibYSDLvxw1BkUBb2rtzY+&#10;3/H+ONCPE0PMjTNDOE58847jxBiKI46zaB1o5lWyaOR4RqR5u/PjwBnneca3cxTVAdMCb3894Mqn&#10;haFPSTeZ0qrfUvgzwO0Onig933sET5FtPWoEN9kEUF+Y74V280ahEMryPhT3HAcrdV4cLC4YRIO+&#10;zNLpPrM8HMl+nqcDVkIHLARWIByXSkdtOENIfH8mBFjNCcEw56S5oXd57I80eyXXNUt4eT6SLqbS&#10;J+ZzrEbjm/un8Kz4HeXwFx0xHXehhHG8FyVx5otOva/w5hxbALND0aIxS4dKiT3ijhBNyENOT/yQ&#10;UM5P8+fyDFOgDweD77sLndoGWquOsN+qM+TqleRqLcvz+XVrqa6E7Tu2fcvsHxEHaEr1LEswKNka&#10;pFSU0tCaorWptIgAGDPgqCEcHQTjVQoeR8fj2fH+PD0mJfCWKGE7DSn4+nziy+OB4/SKMCoF2G74&#10;dP+Edv+M+/2Ouu0QaVBp6BrzLQXH4W3Ey8VZFg6KWtGfTzyfT3z9+hXP4x0YPRQJB6fZCKDm8KxB&#10;tQ5WkQwOG0ZfySxUATC6t6o+v36FiOLHtzv+7bff8D///d/wz99+xdvtBujA+Tin0lUqFMDRO2pt&#10;2G539FcgHKYC4rRIYGjJ7MnevZ3pVHbCYTK85cMxBr6+P/H+/o7/+PIF7+/veLw/IQCKtKgs4ddv&#10;QZts7z7gVXjVhgfPBbjf7/j06Y777YZtc95u6pmUdCTWUlA3B72ZnoANbFVw227Ob4cHXFz5KRgl&#10;wNM9lwxMlvNd5MEFGwN0DrWKJcjkqyMJjqtpXBEM6Jl8HnwtcY9BBTyz3Kldpgs8FUG3i5n9wv09&#10;gvcDVFquzhxJLjAl9jTM8PKec8/7qSr6ceDx5Qv07Ng//YitFNTW8Bwn+tDlmp60ka1KIwi+BrlZ&#10;/dZbKk3nJUGbNOCmgXn9fBmwz4AiZfE0aWyh2au+YctvWf4Bzo8HruPl5w5YbF7+XZpnfNMAiXMU&#10;nhCxbRXbtgEi6AEkZFVrVrgqifOnwYc0iFa3xfeMm2swJORD/p5BE7/UvF4+u9nySR54pZ1aUMXl&#10;k5SBogVm5zQ+ojKycJwygWYJHqRzWCKhJ4xJlMWEtbWl+nTiyVyYZf2uUNv53CHPJMr+U1dZL/GN&#10;yfy+vrpQ06LKsCpWyvz5CPH9x+teXqtz7U+Oy6p4HBef84U/O7Wvrj2kIyXXVGR5Gv8473rR55f7&#10;pYG5DBvLRWQdB7nRBA1cb1JyXGxjwpF/eLHdb+x7XpcOQ1jYR8CkrcV+IM+cQ7vew4Gc65Pp5TjX&#10;s1/04Fd+EKCGue0WrmJ14c2Xq8yZetEnOTK/+5KtOm94cZD5Z+OSqJW8Lqs2UzdXrGUE2dZyVksK&#10;b7vx+wna5g8RTWVQUSbQl8NLRyjQrHnG97LOXlo87he8nvvz4tgMuZeOv1gnLvF0iiy6sQv4nHNW&#10;BsxjxHly4sBZEyinnY7xKZcsZO50mSMrqAyFZ6oboK1Ch2evs6Kmt0bwpKA109mFgHjrm/wc0YbN&#10;acKrdNS532WtfcNJwIfXfFpg2IhbeQDRovIJbQBOs98ikshiLYYAwzoMHmxgApjrnDE/IV9STcHU&#10;+3yf1qV6BjyJTrXqYe4AACAASURBVBagJtsGYtK3LME2J0VBWW0nYmVEYNZhGGGKBqgz9aSVoziX&#10;UJHkyWLqdK9xTsjs1BVgLusAIIJJZt79AHD7nC2bPJGyoA8PHIt4xfatKbYduN3cKXp288DFpcrb&#10;1CrBKl9CHryC4UoobovzKZKgssJmVtND6g4ZeIx5SdvTFCJRwYPACE9d9dtYrPNFK3L572xLIF42&#10;Dhk4Bi39RRcKAM7kxzH4UNImvAQf6Pk18WB1WFv4DRznZWAChQTPKElAy/UsgNWLsE4n94usSHpa&#10;7rfyXLNIeMWV//kzT97KvR6lhZHCgrMUAYj8lDo6FxkLb3udoJVfpZ9Mci+voO5VtkvuXeQYuYcu&#10;81KWE3H9Pi9KWXw5Lic8B8B5vAAXdTlk9bCuFxKKdZ8Dgrbzu4tStzjueT+ea3bR0V6f52IX2Epz&#10;+JevhWryfWigWKdm6kxTNyNgljYLK5QJgteZgiAI2toI3dxUAXEA+dwTfgsCURKQhMT9s+iLVyAw&#10;gJUeaTtK7FeE3KPsTdk1lZEPcvpbc3udKR5LemDrer+nLeBlCz7I55DcB1wvBtAk/9E+I+8wAuEv&#10;qxO/QwbUqIhEvikBpHdfd8gGdZ+zKcGLBrGOMgyQ023l7iClbPML93n4saEDZAU4Tf/s5DGRoDsG&#10;JPSGQnkGzXlhBavUlbhclM8hw0JNu4CaEXTmk1vcf8dAkjh4MpM2Yu6U9JcgTeoCkaCXMiL2X/Au&#10;jod7E6BtvsoH/p2KiOtnS9LnurdnYBsxd1P/np8t9IqZiGeT2XASlg2eF3ihWcl5tuVG6WeM4yX/&#10;WzyxBpRO2SSpx0HgIGcTzE5hIT/JCDgrQfOkudX+kGUv5pZ9kUfX5/jWx1OuvII1vsf6rv4i33fs&#10;+BXb+CKz12tdbFxnYk5P6bu5ysiPo1jksCwAohfdwC+v332GHDsn7pWnBe/h3l/n3GwmDNVaLqd+&#10;1GEW3UaAqKqxfpMnzsA38l61bWit4O1+w7ZtcHBVQy0Nx3li2ASPrn4EM4tqhWN+zvboOueljzP1&#10;DsMsnMHqkSJLURid474Es4MuvTJwxA+HA9szOSeSfsdwgJNXohwwMWhU1Kzcp9S3iusgqt0r542O&#10;MTyu2XvHOQZUqutPQnC+LvMHVHhMoghwwJOLe63Qc6C20J89GuqdmyDeaQvVddtacPSOm3khBI3r&#10;ohaohE2yyEU1TdAak/BKsQRszZa0Dkz0zxSG7rZArajknZHI5+u3JOpwPQBvCRtjsvXBg6zLhaDm&#10;1ko7I/cSQpd72XGkyXi2oQM9wE04HWBa4x7ZDa+PLFBznmeCQmBui7Z9AWPeortc2CK0eyiLz+fh&#10;HQc7YLLhUODLOVDfPuPn2+fstpTeIRH3J+Zc4fpbXnS9cbVwaEpQx5q8UC5zc+HBC7+QqUDN+ZUC&#10;G/Rh+d4pocclkH7hG9TTojTN1HnjvhO0JItNxYt85HgrX8wuZfFUttiOCu+k1qAYxdvisnqWP2Mk&#10;6YBJsfQcOY0QPGlFcA5vW15qhYmgBmjxVgV7EXwdA48x0LbYL0D4AtjqezioCl7c44xY2HbzIhFj&#10;OPBEIGhtQ49HN5ibyqUBAtStAWbYdi8SU2qFivt1unaf75gTEUlAiuhM+Ev9G1Nn5d7w1tIZoQ2Z&#10;HLOyFAH4Fhgulz10tVy+ZUnpc7mcbTx/oWOT9MfMeDH5OiZATiKVPsDELAyR9LzoI6sspnzQqCRI&#10;ulr9O9chzrGl7ScyCxHFdxnbUd5r3ap2vfA3hLktcwlMTAOf4aLvhUIsuX4If1jI2rr4p+Lqut53&#10;GR+PcHNt9WtdFQBbMAKSE2W5LmvCJN2wK49xH5TziqFuF9RCP5HrXrjQCBOPFSqe1OugOyTYftLO&#10;nNDv4XOyc4tG8pRNOSQCBxirwiSSMBRTAyXhDY2iSCMxNu6zqhjP4cWQzhNn92ccFjywCIyFYbaG&#10;sgHt1vD5p0/48eefcP/0htvbD9j3Gz7dIwbcNu96wwrV4+E63PDibhp+x6Gun2ytYUt9xPWiYvCk&#10;EaF3XNIvSvsmu9RmrYkJ+J06kTLPZ8qJNF2uNlrSywd116LA16pPT8BzKQRixl098w4E+NZaWMXn&#10;UnmRHXZFWsYjVxooWGNalomwHDsJIBP5vvdKVjn18/XzlY9NffIyAX5/WWIRoJ97VhzNoxW5T+c8&#10;L/eylT/qUs10Ua9C7gsk+dJqZ69zMJiMOdjh98oLBmU1kEBZL47XUGrBVjZYFCArbXMcRmHSv2NV&#10;HExOrE4MtAAiNcHta1X4jI2ZBUjyxNevjrWAGN7ebpAfPqPIHdu+Q0oDIo6PWjzxOYqjmUUxPxH0&#10;43T5HjiP5/OJ0TvaVnH/tGNvFfd9w9v9hr01CKLKdhRSLFDUKti35sW19s07ugYYusT6CxMX4hnW&#10;TsvrS1VRWJwsaCq9PanjXunuXwA1PzoskEqbO2HMThhOQDT2VYWaZ9+6f54luIGGAtkKyn3Dtgla&#10;MzzeN/TDCaiKoDVBU8PZ/RoQb49ezNzBLgN0HhtmJUdnpvFdLLyArbNqAI+WScUrhjcIGR+376sw&#10;0JeJp8FI4d0AGAqqiIMj1bPXtuIl7wWuMtZgUEMEJQBXCjeO9tLgbWO9Apap4Hh2QA58VeD98UA/&#10;h9tBrDAkDtLoBnx5PNB+L+jjgeM4wJZpZj0MQTeqeu841Qm4H4crM6EP2zCcx4nn48DzODGGM48x&#10;Bvros5UAKwwNDcDsCur7lhIQxtqrU0SC4gI8lUqQTgNvRDuhi7tA5hpAQolXg5TI5AgaZPWT6ZCh&#10;8jHX2YVIBYrC2zxdx1iqO1hFHBWdrXxCoECAPjoyUUeQFUI4WFf+FmO2RDAkyYzZDsv7RViyUo4/&#10;bszEhUYLrq+rGJlOuvUIWd6vxuJVoFkqWuv1lyAGXOmcQZq8UL7cuEAa/1gMAxdiDMAzHDbH6M9d&#10;ESVagMhmZFlmVY1MdySgglX7WP/cp0+hXaNCSgQot4rbtqGV5sDLbYssVkGpgtIqaqtg+XMxi6yX&#10;grptXvq4bV5KuVT/rlYgWpVbaLNaIhglgtI2oLlROAbHSyMj+Iq5YC3mwuA0wzE6nn2gjeYOe/EA&#10;yYDhqSe+PE98eT9wKrzi6L5jf7tj3+/Y7p+xbRukNHDGj6EopcGkBggr5j1KqY8AYfaz4/HHf+Hx&#10;fGD00/lWrd7e/DxcyesHshqyKDV6lwtmKMI2DYDL7IHeA/x9nnjbN/zll1/wP/75G/7xt7/iLz//&#10;iB/f3iDBp0RqOrZq9ZDAGDRMvW37hY6B6dgJOiphlLJVBgHvTnqxHmo4huFxnPjyeOK/vnzF4/2B&#10;379+cWejDgeLi8GijrOawvpzZmUEr6Tf3srAD/uOn358w+fPn9M4q0WiEp4r/QRlEAQCkwDQNSDp&#10;Y/Im8h8fyWJw5N4smEpTyMAoRz6inacbizyWzIszNl3pyUdjDNVcF1BQGV/5RYRDxUHHrOCQR4tB&#10;WHEsINYlnHspVyV1vDC4PrbmNRqR5i1qMiBt7ny1+DeODqDg0+cf0W43d4B2tiKNzNmgUwahgMUB&#10;EPyLipilEcWqcG4AgtX0OMThySQ6RlZRQjiJaVUzoGIvyh4dzpOYv22gSszFNUjv68lMYDrLPSjo&#10;ssz1OOenxVroTV4xswOesTymnpXX94lxGSgBMCyC3lfpbOvocnyX72PgNNin7LvKwHwR6CcRAA4U&#10;4qDDtUwdNelDphEwPthoHugjzUX0BdlaNWgDrCwGjncaQSsA93vOg3m3b7evWwOBU9bH7svpK5kI&#10;8CF4NJUMH18eUyARrAUwHT556uSLvJbkdV5eNFAFYTxyXK/PMsebfCOHx6xMzu96n4tmh9RtYg0t&#10;q4e93GiZ81dgA58x5431dDjRMmnO70i6EUzNiKCnmMt1uK/Pr7pcJfa0zXm+zuEydmbp21pd8/VB&#10;EKAWfzNpYM6bB8dj7PK61nA7Ki/u85lOvtCNyFOBqSsbkDwKeWqc79pXXGPkvOXdozJUOvd43bz2&#10;DNa7A7HG5wUTULvIFfF18LbpiOpjnAnLn68uFNdL7bpgFLGcPetAVBnMWZAOGS7ENb3H616fjkRd&#10;AaS8gcmsUg7qdYstIjzesmoAl4e6Xa558KvXACf3PN1B5WXtxdweOodnf0MAHQUaFRkyoYDJCpgD&#10;cH1NPAnPOqAaGaykDKfxYuaBQAmdQea4Y7Bz30VG/doiCkBUz3T57UHnWa1LBJEQQ6epB8ss97AH&#10;UF0VLAmWNENW0c9BLXtydg6gzsMRreuImGNPOiphx8UWyOckgI1VUnmlLP6ZghppA5Ww48yAGklP&#10;HBtbAOYIxEA/h9kC1Eya7ygQT3COdSC6rERbeM72CF3J28UJtg1oG7BtwL4XUjYMwBAG7TwwlaIx&#10;uy1QH/XKIOR5Gggrr9LdIGLQfqAfA0UKtrZlcqS3vPIOAWrM6Pb9YaVAzRMv0qHNCV1E9bTvP77M&#10;CeFbki11vvW1vp9/Ow9hRdMMGMdQqi/+3OtL1VCETpZ7N3ibxT4qcS5UrlVyLA9aZN2LXF3HuND2&#10;xZHNYNBiI8myHyQ7gPi8vwJsspUZ/Sfm+1jM/VpjAZjnEJfx+VRJ0K8uroR1ji4rcPlZgAQ3uAry&#10;Kuw/ruHr61WGfZSyS9UYPvfKa+Uqtjnk12DFt87PY+O2F+BQkbxuWXwik2cu58cFhLL7xT4wyq6U&#10;N06HDLQru3Zo2CsWQIykVQFyPzi9+3001luC//jFXWYv8jV4Li81ecMV8JiDo/S96LH+KrQ1uFTk&#10;5fHcYlG1OebKLjTwkRYk7/mdV/qKAswkbktMZ/rkz2oEIOJSPXOM4XtFLUGcq77j8xMgzkgCoSZE&#10;TepCMSGTkbxmtstkYoeqJ4FHoTT3h0dlCgFgJQJsqkCPNr/dk+B1LIkQsAiyzKRF9+kvVTLVA6/0&#10;eYqqXzfWcMhKs5MmKPqSdpAaVvJyA008p4V1hzte3bmXy1NPmJsV/RYIvQUPow5DHrMkyqTUtrln&#10;kgZeaGde38kjeUDYJRb7LWMmEvoLmRzZpRmsszpbncBSZUUzrzgyxyNRbXfuTV0mZe2CNGXCtDl4&#10;nfQXzZXIpL3U1SXW5kJ787r509b7TLqZNs5sVWcKsMUw/X6vrykHfBAc/8tRl/UxIy9d5eCUs5fj&#10;sX4nl/ESZHcdz3qdy9Ri/WAGF6k/vOoRdT7fxVab8uQiG2I8Va5z+zouoQDh9Zb3AvfFsA24QBK0&#10;xPVbx8NEp+Sfi94x5dxiv9EeEKQO7O/ZJa9iL4oqJartdtjYAFHv0GLmwdLRo8WlwFTR+3B6Ea+S&#10;x/k3doAj/QjQ++zKRNuL1S993GPKxUxymQBZ2rv011kfsN6BPjwJhYlAEmB8cY9zP0+cveP5/sBW&#10;G4p6heIqAIbHQUW8cx/GmDbX8wSaJ8j14dXtuO+zm0bq6jOuxP1I3zL5J/kOLmTuczvtyoKtNez7&#10;LfVx94FcaS0D5Sk/Zwvd6QteaE8A2Qogw8cuGqDOiL9nAtKyT9I+sZVUF8D7sr0EWZErd0uy0PlZ&#10;PrfME7mveUwm7IesYqC+aJ1xxfi3JjjV3Vs979uWgE22qPZx+/1MHTDXz+HAzNNjGV+/9gDxCFA2&#10;vHfD13Pgp1//jh9+/Ctsm53+IPCE8bLu7flMFvsgX5bSLO1OgURSBeb45NpSetUTay0eUxfxqopx&#10;/GxF+vEcAv4AhM8fF5232lxDFXjHhGAaF+AHnCtN5XQlZfcz+CwXEJgHBD0E7+5q6B3Q44AOQ0ND&#10;KUCr1XW1G7ADOL9+xfluTv8Q6FBv8Wvu1xYAZ+84e0fZGqRWFGsom499i8pu/bzhfr/hOI/pk4cQ&#10;Kg36btzX7smEE+QzeW12UbDw0rzo7dnZQeZ8SwCW6HOnaHM9aSaD5/2A1COod3pij8sFaSUTHUUC&#10;8l2bdxYUj0MFtDu7FmC5fq11Vs60j/vWxNLOsGWwHLsqsqLYNWnWFs+qy81r97GQ+cOgYpe9O33x&#10;jMF455HrZ3GV4uC9+DKez5BxQ4GD38W7p6LWvMYH4A0LUMVj0ldP/rRqFRe7NPYewYtrLK+KoId/&#10;zlXW0CGpSsoUDRz73KOxvyGXvch54GuEDCGQz9SwKpWCyUe/a08vesKVD3MSWe1flwkJny74UWAh&#10;QP8j43wWNHydO9JsbcUB9aODPmgUQzcHUMrhFWtbqZAxongbotJkwVOeUHhcW/twnE3exyvQjt5x&#10;nN1jvcN92uwC04/hCR4IXrY1bPuG++dPeLu/4fOPP+D+dsftfsP+tuPt8x1vn+7Y9qi+aQtIVRXj&#10;+RVdzWOEUaQtnhj0joopqkWn3Rr7snjSgQi8eJ06P6/i/szZWYD8J2LfYcOqTbvTDwu9uyzrbpZJ&#10;7n6NwqfOtckEWp6jCyYGM0GIdO+yunygLcpahSe8rFU0p+5rafvy+dKPG50oINOGWfU97iHqwEmq&#10;L7aeJN1Nvsdj6Ws3mza/z//EgLkCM4I/aq4kXxl7JYHruoeRzNLHzbhjak8hS0lBtCXor/NzU6db&#10;5sePsyx+cOVnU8602w0gMLZtqK2hbl450wzQAEn6bQiqZ0IFCxmYFyOrDU0EZz+hIXPFhAIQGTuJ&#10;QoYwQ7GCMoAmBZ/f3rDtDW+f7rh/evNW5tsbpFSnuyiC5tpo0IN4HOFxHHj/+hWmhr1tSQ+f3u64&#10;33bcbzvebju2VgFTHMcD/TjA7k21Cu63N+xbw968IBuB8etaSQpmquyTd0roqbIAi+nTX22r+fv6&#10;t+BPK2qm9j+NgIXMQDmSQqSEW8srRYoNVAAtGCjMW5/aVtDkjrZ5q+FxbHgHMsOoFMPWDL26ImU4&#10;AByQugFF4e3gtrQf1BR9nP5PB2xB61YBmniZ78rNFMYMGQ2F6gxy4INx/N0ZSkVsHiuW9SwcdKmu&#10;pA4tqFrQovWyjZGbajp4CHAssFLx/hz44+sD2grOcwD6O3Dv+E+54fcvX/GMKnAmBVqADsOpA8+j&#10;44+v70AZgB049XQFFFFtxCyzcbyF+emlnHt3hjEc+HQcJx7PE89nxxnZZiPAUmRILOvqjCaMO50z&#10;asFwQYVAKHpegAYhsAvCSGA5cZnKrYmgq2KM6dSiME/HQSko5mAtUw0H7lSAVKaTv4orMSssgY6k&#10;Ur3anhQvWa3qQB+IoBmm4MoAogBFMAZgLYiqFvSze6ttOIDKBCjVK5zYGDMIN9bg+ct2e9mTV9Jc&#10;BPE3SZbPJstl598rYOTjLRdADoA0Rmx9TyHxqtDNB5lBDn+fjlPyDpDZk+eU0O2nk9VWw199fWrx&#10;NhMwOHjXALYds+Ce06Flea9aG0Y/fJQF2GXD3gR7q1Ha2Cs9sghmCcZam1d/tOEAzdoqSnMlotVo&#10;Hy3AHiWRpXnVOqkOgLQwnDti7cfwqkVe5MZLmcMzYNnCSuAVXLtG8y4p0FIxSsEQwdFduA0MjKhG&#10;8lDD2RXSdtzahtJ2tNsdbb9hu+3Yb28QaaE4+BoMtQzaltKC5YeCoMB5HDiOJ87ngWLu5K+14LY1&#10;9HHicTzRx4HWGnoANUvsJaEFNww6Tmi0h291g6l6q/PjgJjh823Hv//z7/jnP/6Ov//2K972HaUg&#10;gNsD3QCpgoq6CEMa6NzbWxpVXPeVT2+lzeqGBldqwUoQAisVfSge54HH88SXxwN/vL/jj68PPI8j&#10;qm8awzhAZGSO0z/f2cYHUalTu9PVbcPW3vDj5ze8vb15FV7uFqkBXG0J2CRoQJUKqKASoML7h+wN&#10;6waGAS2hBDFpAa4YKgSiXlGsAmGUG7R7EL5VoJjzMTpwfN+GzFRydHdSSCqJPsclxp2VLGgkhKHO&#10;djg19rsrMDarx8R+dyxFKPrwJA0HgASvLTXnx4wG9pQnWsLQG+TTvq9ar7BNYeoOmK1+9uSQ4u3g&#10;XSnuWFtkAMBrJcwxNOmLvxO8A4N5Ch9mO/fQNwRIYL0hA2vJ2Mz3iupsvTgrcy5GdIuKi3yfX4Vr&#10;NbPVJ+8v4rwys8ThxpDpgFoYenCnkFcuiHZlyudkMogDyU0HRgcaBFWcZ6eBIQQSEQga6xuy2hio&#10;MQLaFAzgFgkj1oC1it5ViunyadD/UjIynh42OkbMd5F5fg1AM8EUM0BBXSxMDz8EggjMrpriEhjU&#10;1cgSBnj/e/rjtz5LI5FrG2OvlImkxRcnn4QTs8n8ikdMVxY/XBxgoQ/7nxHE+c6YzZZ6iWn8JiXG&#10;v3BfLJ8zoJXyP3k1tS9bBzvHf6k+uOgUWPSXvM0yjjz/aqC6zrHoWpyLRX9ipda8zqUF2IBdZiee&#10;YrGRVruXNyGd+fzpcioXS9P2uIZJJ6A1ZbIxQG9Jr7asZxTNx+tPi3MYhOG5c77Jn6lT+MsdQRHo&#10;4VhlmXuZ41gmO9ZDcvzfVFCN9DDp47Juiyd4kocf6wk5Aewkv+BtvhG8tgUpx8flEi13xqmYxWOQ&#10;Ox6pZ5cSKupK45b/dOVb6UhC0ohFYoLLETjYMBy2ZisOXWg2OZfM82PuWS0yQBSuChRwb1+CIcv8&#10;OQhMgueJO+uyOpdXjLk+m8+tdh9HK161wudDIKtXC4JuY1YjtWVJ4pmyYi+dr0GbXBCpySWCzjQc&#10;jK5PanfwnxTKAU2aMPNOGw5s0ODHzlNLyJ6EBS+8HwigZvHg0AoMTcABj1+0n3S4ONECcKCrQiDF&#10;1xpsSxv8yyuNlKz46XbvKjEICifPMrC9dNITl3LllUmlM6B92XrmDvrRR/KcPk7v7mGCahVbfUOz&#10;gooGqAd8ZJhXETpZdV4hmR0fATktC/+q2bkjp9e80r+W6vy1RzJSKejWUYUObE/GZCDIE948gCaI&#10;NYwglGY2U+gnC8B9feUOtRdn6Dderz6JZOHUV+NzEwvdyEHBoQLFNE+ZRZ8HWxUj+Xv8tG+MN+lw&#10;4YV21ef8ZF3vNJ8p6WbyIP4rpURiEZ9pMsHkWpQJOWfz+lkJQLyqX1llFfc8jwECFPxhlnNcfvQE&#10;aWZgjzNpcx4Bn+cinuxIzszgzXrtVYlhIC1pg36qYFAzmOr3dMC2Jb28AmlSeFzW7CPPp06RrC1O&#10;UVMMO4Pv1+Q5mtViAdHT955LN7+n+thMJANtHMYHEJBwGSd1UItIeZxL8+LH/K4vad7rKs+wgKbj&#10;vi+6bcpbubYDx3IOEJacTfBj2vS5F32zZauu3JMInYY3m3Q3gyzXG65g3OtYQyuVed3r08zAyeUl&#10;EyiSAUqOXUo66gHvrmEh7yUCFj7OqBwk0Xlp0SuyhS8TadR9RKz+IhogIwAoANuVayQ6UGqIGdA7&#10;xujow0GaFtXqJOeXMoighEhODGZejImfUTszq9b5DDKRlva5WFiIQXpiUydyX53k/CF0o3XJqJuR&#10;9oqEnhRzO4mgTp0I1GncdpXYTQakB4MXT14c9FDDB5aJYbxP9esL6f0iLiR1b4sqay9cyce/qGXJ&#10;43mMrCApv7/k/YO+kr/zzD/ZrN96CSvK5KxdxgiRSEpcvzfQlgeQCS+kGQFcX+B3qY+F7cexytzT&#10;efXc48vTvE4u5Jt79foEU8ZeFZ+Px64gj29KqGSB085fJe0qbxi/4bFXu14xDTLKPWSSh/vZLOUk&#10;fUqtvcgcXPlYuYx7HZuPfcBCz4xRmKUO4lvcfUxJiKFfs+XhmsxpSAxZvJfwiUfgv0RSldBbrzmc&#10;fp44jxO3283BDuI8pR/ehrrW5s9iBu9U4Am3ZwCZM1Z19qyo6ZX0Fh0wYzETsNSjYlBW0Se/FwBC&#10;3/DSmrAb9OzQ7rxQq2VBCcqfaxtWpL7LOZpV5ll7w+/jfHZ4rCImRgPsLiJQCYCSTPrpowcw03kW&#10;rLv/XAzCwijJwyTHohaVzuPaXvWn4hgOJDyi4Aqfgfv0qg8EAIFgqdAXvaWqAahoG6DoUJxQG77m&#10;UjK2R35uOVlX2WsLQa3+Lk7mqrtyaMk3uCi87MKoeG/BXHfAASDbtmX1xG4DLeKKrXmLzCoEXQj2&#10;fce2bdhKnX7eoXgeT5zniff3d6gaeh84j4HjOHEcHf0c0YGrBu0VWN3x6IrDKva3A+dzoOwWiTnx&#10;ryD9Tu7LmWh2+gXIPyEOiqRuSApYOV7PeVr85DGvpDH6SaUImNBAuSPsKLismwLTOcGxZdyfuiXX&#10;MIJaACB+RC0lQcRlzCp5pUqOFRIx4OK6xojqia7TsCJfydi1V5kbqDLBQj7MkX57t+Vr+gJUIxY7&#10;OtSA+029aEr1gF+FoDQHaNYAm3oVugm+JJ1e6PrDy1dmii152Qbe/U+ioEtoeb43xGClOmC0Flj1&#10;5EdowalnVnHN4lC1RpVEOEC+u+wtUkMO1KxAKlJwsmKxCFptqHVzf5S47W46CzJMs8BCbxa0ZY8H&#10;x5+2kQLS5h51ACaX2PfkSJk6ZQUTTgFALGJXoXMmKFT1wo9Wu2cF8xkARGISQX9cCA/7XQGXtEdS&#10;Xob+ea3YR5mjmK2ir3sq3xPoDFzmUMT9QN4VdqWFkF9BUzOZJXQ+P3HqiIwxuvL9QUd4Ma+uvgQg&#10;x7v6gQ2WAFriRD3BYzGykocA5FHT1vP1lOIgSo3KN6X5viEuS3FNgmzNK99Z78lfFIKVf7/GSijr&#10;LPSaVitMCySwKSJzb7AaLz8zM7RNYB3Ak7qFXeZCzXD2jsfzieNwW7wW75q514rbLz9jv99wu9+x&#10;3++4vb3h8w8/4PNPP+LTp0+4tRI+S8d7eDdOQe8njucDqv6s3okxxhxzW4GM5QhxD6xoDwdZahT5&#10;YrJcFfpiDBJYASHtvMxjob9BM2q38CUXqiU+FFdWvZtn0vLVHqZ9S90ecJWXie9JazLHoDrPm3uD&#10;HfuqJ/wu70uhjz/4AQLUblMdIAUKaGvKRY8VQSZs5IHLdyudmS661cLzLRI20y7j8+PKJ2cIYPKg&#10;HCCYiCPJk8LYDJuJz8OfdtmjFriWaY8jwyeWdIyoFO/3cR/2jGOdpnh2rxhbymxZ7nqPgzRVgNZ2&#10;7Pc3r1opxC64pwAAIABJREFUxYtXnacXo9CIB8VaiXmnE+oSZoZ+PHHoO0ZXnKcnX7XWsmzUuq8n&#10;OLJgqw318x1/qT9h2zfst807r1byHC/O1ocXW2N7dRuKropjDDwf7ziPA1DD1rzr6VYrfvrpR7zd&#10;Ntxaxd4aWhXoOPF4vuN8PmGq3uW0Vdz2zXEbWwtQfayBTvweYl1SPRMHeE5b1AnM/f0LePqF5i5/&#10;X/T7P62oaUlkcxtQO540J4J0eBFop+rVEIoZ3N0xAHSYnajWvXRqBUQC0GQC7Yo+FKUaav1/WXvX&#10;9kh2G03wBciISEl1jrs97u3pmWd3/v+P213bVZIygySwH3AhI6Xyfpm0dUrKjIzgBcT1BaBgaiDt&#10;0HGHlAdAGyxY1UB0INqIi3b0fqL1hm10EFcnGBt7ZUaNIE8Q1Xf2+zLDy8H67vX03fVKK7PvRNoF&#10;57BWB+d54nEfeDwGPh53vH888GhW5aifHb0PUz6UcArh/Rz4v//xEx+tg/YKOXbwAOQU/CoNPz8M&#10;qCk8nfonCT57w34Hjg/LYGRqoKLYkqEX9HHiPO0nQEfRWkJFoV1xPhru9wfu5+kATUVrXuq5tQQO&#10;qSp6646gL6jEaMsCR/WUZKRuWV0MLJBnSWsqIAiHpkSbvgD/Cna1qqsVwL5V1FLMJuiK7ajo0ky1&#10;pzDeNZ0B7MzNgErwkHTyVOfm0wmmhBmk89EWLkgg2FL5wECiVmFUZLYH0GCqAWpd5n2lnqf3vvt4&#10;efPqgF7dgr8j0Mj6WrW4NM2WL2Skfxnqeu957SqwzB7nycCW+6ahCQJ7FUQDpK1Myvd8YVxpmC/z&#10;Mx2RUctulSqVMvDEXACJVsqUQkTNLvY7CED291YMZHkUxl4NvPuy7ViBYiWM+VJQmYC6GdCweuln&#10;VyaK85m676YMcDF+5EBN8fXhumEIcI5mbSdzacnBcAEQNSVZRNDGQGFCpQrUCikVgxj33nG2O87R&#10;AC9F3b3VSdl21P2Geruhbgf22yuOlxvAu537PjI4BIQSMnc9FNuznfj8eMf9/oneGn7cdqgKRhd8&#10;9gdGbxi9QcfA2RoY3R13rrSItcKyxGbGUW5ovVn1z8872udPvBwH/vbXv+J//vf/xH/9H/+O15dX&#10;HMdm9xC1qpS2Mkm+E6i30Gc6JqZBEScmrh9RQt5BaALLsmQyB+XZBffHiV8f7/j1/olfn5/4fJx4&#10;tGYtwRQz49cdONIHdDhYotj5NwOgY2PGn69v+OPtFbdtx/5qlQ0VyGxRhMNGYU4ChZXYV4VEQEUM&#10;eKAy8gRG8IMADJe/KDMPS0i8wvHkQ3mWFIAHuAPAXsBurGnSQbYQSoeqO3jDWCM7a5TgtWjhxjBY&#10;Zjik7JbizhbLNhcMUjeczUARGmD1TDvy8xq6CClorMGZZC6LkjMDZQMWtCEAysUUuUc3w3AMUC02&#10;WhUMnVUx562dRrJEfKxlgChdbuZ6qTuOJQ3JcCIQWSazLZ8H25ZnsbLrOAJFVNeY+xBzTFmFhbYx&#10;/5MVed1Ysari0U7AYbbMICX0Yc8xxdIrIEgAQ6zFEnFxpdoMrzE6SMV4W7T+SUshDMTYtykvsh5l&#10;OGlWOlOkIceIimwr0NioyH6xdeJFJq1iksOBpWrOfxCEw60wqwWboQPf80nTrIABEZIK/L9qc3Lr&#10;cDo21z2ivHJ9pYyl0ImATPFdjDxz1sSZjjWiy1gkDIP1FbqL61J0+WienXjuBC1EwHHJ3Hz69tyn&#10;5VFg38aYGfua2O9zPjOwMUGX+WFaGHN806mcz1t/h63PWolh6gXr+l7P8Pp7+BfnfOPZXsENirC0&#10;bcyRDRojCJrNjUQEMSfI02gkQ+2qXhBJIRxz1MD8ZYs1kILLZjwywGIcSzkwRrOWD65AZ2WnZX/Z&#10;2/xe5r/+jfz60+uZpnQ+J3WCp/XEsgaxJrk3c11il8jtMGtja3IA5FX45+rbqpHpC8g1tPvki9xh&#10;ErQIYAKo53hNrQr5JXGknAZWfdvo5wI4Wv6dIK9wXgY/iq9PeoorgZBLBEp4QGQkR+1ra+Xpi+tP&#10;m4H+yS80acxIPbKhrXJ5toLJACzlaq67Gx0m5hp5WyyCOwyjO0YEPxZ+CXMClnw/ZJQ/mxkleFTs&#10;Q8oEkxPzvHqgwo9bOLeipV9UqeYCS4QqDlDekAkY4pUVQ9aZnCevuABYm3KjC0T1Sg/GhLNy7pPp&#10;3eHwmmuDdJiqGBBT3aBQ0MQSR7IBZkDETFcDj2bAh4rvnAe4mRCtZQGgesWLIVHFzNoegQh1K26P&#10;kut1EYhaZBDF+aHL3ihsLERWUbuPAbSWPFjgALDzBMkvjO0BUWQyZFSEHdHyEOZ4AkfSpgW3RcmS&#10;aZz/RUJlqLrsspuYoYMwOnlwKKp2W+Cs1Iq6HaB9B+OwE+FHL5J+NM/FpLMLhGE1TvMMXz//ztfD&#10;Za3abnz54mx1PwGIsiJs8Lfk+6ttEsmqetU71ldytnBgB3vR+WzOKiFInkQ+vouJ7mNZ55fVXAQY&#10;HlAhn8tFHATtuzxFBsQIKl7hHjOIN20DpF6eOlYqVLGSUSU1QBXO31c9T/1nUZZIrwCYAMSl2Ilp&#10;e+UcxNg1pJdirfQPdfAYB69N9m/nDd3HueqpLltjS6O6koQdF2sSMst0ink2KeVR7FMGAGAyiiEe&#10;yPIgdoJYbQ4G3pgJspf1SDsI6RNcE8xWQOsMyMf58H+e1vmrkhC8IgiQgqwnzfv8QRPAlD5rH1vO&#10;+0k30/U5qU/O/czz7UDEABaaruzydwkILQt0nUGc0xzHuggWVEz7ItcsriFAedkB32mvCEMg70pi&#10;TvlCbCADXiq1pl7sElU550oAPB6BAD9ZQNt+VCUT/TtgNo7bO/avoKd92g1MLmZTGimZvRv2a1YY&#10;DhnsdKs+PvOhiesm9rmtt7eUVAd9ARkEi1ozatEcv+PUo1k4z2Nyz+RXyEBeqJRGRtYONHx5CvP9&#10;6VAABmAOOVVSJ1x0R5p7mIDTCDbr3HsEvWnwmXmfIPsVSBO0kSTkbOvSuICQwCzb10gwj5VGylNy&#10;glz564V+c48m/dn7MfbJk+f716GkARAMVzGfcTmHgMR5wvxKyJ94ZtpSi4g0+lA/8wBh8qSQr18l&#10;72/eu8jv4MlPPAyTX88Tq3m2J8DANkN1WbM46iAoOGmOl+fMf1PCLO/4/LHyhfhWSqfklcEHNPR9&#10;mvJ6jvXr/s3fpxZ9tYvsO2OMbIcbvjBRj1FMNDEiqGwA+VhWigOGsEntbbedYUBzuI8oiV8p5fR4&#10;DNAOoAnk3lB/COq2o8nA+/0TGMPACxAHTBmfiSTo4bzBYibiVXpCF/CEHdUEaYY9na8SiUJTBsoY&#10;DtgGMplNvQpQn9WArPtcsUIdRBMoRGR2ulwpNHxHmts8dRkDjFkRFC0l7SKRkfwuCngEXQSQYaqb&#10;c/+ZyHmWhtKAlLXuV0xgEmxPouhKOzt686plHCCKsD/UQTne8lanHj11iEmzAQgdGnqJjUecj0y+&#10;iQvvyrcup0Sv3PT5+lRR1O8db64nK65xPhp8M29pgKCsQFgLtlKwb3ueE4T9IlYNeIyB/jjxeDzQ&#10;zhOjDzweDzweD3z8/MDoFpfozWIhooDDbNC0oBRrCapdrA5LKYASelPsF/9haIjzf2aOL76EkL1q&#10;NFCWGadMI02A2PCKhsnXPKkz1mqMBqv6aDyzMKPrxGFaUZHwK4XPeQLupudyyq4pXRd9zM/PM09f&#10;K6JLxJKx6J8Ucv/pu4SLzfG88z7My7uKlbeGLmBCqTiIKrpclVJQtgotprvVUkAKbHu1Nsa1YvSG&#10;otOPbDFH30FmYARf59TV0wcBP/PBA5iwHRu2vTpgVpzveLISmS4qBANq+rqU6GIRPgUu9h4Bm4OS&#10;97Jhq9YdUHTq004QlswKxl6qF1hpYGbs2w6cba6hL6IGsEwE7EVG0lMWe+U+Thrsf2vSw7rH6WML&#10;QGPuaaSHq//f/UMOCgp/h8gE3cUNaPXrQ6F9TJqQySdExH0YK/m4/hpqUfJ4Xnilx6EouA9ltUpg&#10;1e3c65ufOVeiACcBF4CzyyC4LJ7Arwk+dvd0fmbFqEL2YNHZvEoqjVxrdh5ttGIAZIF1UxGvXG2F&#10;iTxZ1oumWfx76sI+uRzbVItW3WxZUp1rtb4YhgjKeFrYpUkThOrV+gRWfXq1YwHjTwq2JLQukGZV&#10;sWcyx/SBB+8HjIZG7+h30zVGEwPa9276UWWUUlGPA/txoL6+goix7xteXl7x9vaK2+0F+48/sL+8&#10;YN931H0DV2sJDffn8RiAdLTRIWf3Iku2T72fVnTG7UAWw6NENV12Bhs+PHiidq4zxBPRC2qxtWIi&#10;78bi/gb/x97yWKLfTyn8jmUC/ZJS7cwKlmQdNjxVVjMtJXWe5KvuH51AzquEj0reBHiysCZffiYO&#10;IckuNOuZTnILf4h+1ZMnP6Q4aFOCEMw/XWbyxXe69WpHfaeKrKbS/H7o4U7XqRNr/oT8JqdDlfAx&#10;2PpZztGaeKz+vuZ8438hU4LeI4EdbtNoPst+745RMD+sx3/ZOsnW7UDdrJ33th9gYnQRSy4q1fFO&#10;wHne8Tgb+ggflG+ZFwAyX++AtIb7/ROPx92SKcZc623bsNGBuu1enbJ4G3AkbRnWhg1vs1XUbUOp&#10;nLJQVTAUkD5ynRUEGYp2igGsm3VnJSK8vNzwejtQC2MrjK0WsA6M845fHw2AoJD5pG97wb4fOHx8&#10;tZbsjkqxt+KJBg6qCM0jaI/c5zP9R1MnpaTJlaVeaTB5oc73vgFqrrd4fj9+VTfaNN/2Rpr5I7CA&#10;T3WjGDogGGDpGNrdca1gKtjKhj7u0NEBtpbglQHCgIwHen+AeXNh3VFILDjAJrSHt+EevYPLrKQV&#10;SOISveRDqMV0VmUwzuZlmt+tA7KM8gTfiWfOmaB4iJXYf/984OPzA/duFSs/Hw3n44GPX+/4uN+z&#10;emZ7DGhXkBCGADQE7Z/vePSB2+cdOCpe//pXvL4VdAF+nh94fzysgqgHx4YMNBHc0XHcBY/HjmMj&#10;MHcUVQvw+EE4m2WVPR4PRPWsULlErAXFeZ64f95xdmtvLkMwWkM/T0h7eCaACQSGBc5FFA/pUN0A&#10;ZQfMWWtmVUYHoCS+74AIWcsc34+h4iAltUqFtUIRAZyBIt3oTtUqfHiWOBcLpgnzt/v1hZKnRe2v&#10;yZjDuH82BNarw+ALhWxl+l+cYsRLmVs/pPp8RyBOzfzeNHSuAuUrTYZyE/ehp3vrMr81+GEfXtxI&#10;1+fn09bfzbC7Wse8Sno8H5vnVSQHaYUci89sjSyzbL2fDZDzGoUDMTMgglRwmc35s8hmkEyFkW0C&#10;qAzwVlGJUVlwFOCohMoFRyjmbACm6mXNyVsJwgVM8UzMBGoGaNPPJELZWNaUAOzbhs8e2b4GlDQA&#10;l+Qcc+2iuhw0jSthRhuKz7OhFge+cYWWgk4EKhuOsiVQc7+9oOwHuGwoVC0IwQXMatk8Y4CKovAG&#10;ZsbmilhrDef9Ax/vH3g87lAd2LZqTv9hgO0xTgdtRyDBN4w8OOvG0rbZWhERRjdnV/v4wP3XTxyV&#10;8T/+42/4v/7P/4n//NvfsBfCVitYKQHkRJ4dzISmT+ck1+r5bEerWxhdaXd6kfSzKxTKwGCrqKky&#10;8OvzxMfnJ/758yf++esdH593nL17FiBsX4dgyMjibBszsIVSae1+IB3HvuPffvzAf/vzT/x4eUFh&#10;wmDToocYWMXOerS4V5S6mXJGDBnWKmd0o2lm9kqXmhkp5EBLUqtMWIsB3UQAEsYYAvJgooBQyMDB&#10;QwPA4uA+N5ZLJn5rGqdzbwErraUI4HcA6jIkqQbgm0feAlFAuLM16SRMD0QWDhQqZOZZOOWSR3i+&#10;9uLwsK8v/BtAuBgMUGIVSA2Qa9lzTMXkWR94/eMNVIvvWThyA+jN7iEYM4MGK1BzpOMgMjTNKd6X&#10;TN5Q2lfFw6ryhatAPbHDc9aWKkQO/OBrJu9XJxV8rSh5TFj47MpjGiwawWn1zNLFQAFhq6Zwj2GK&#10;OryNuIgBhkXcqCUGaoBzppxKC2HJwpy/aToGk6acIkLChMIb2XPhbKA885rZfikc4tpwpAhQ1Byn&#10;mRcX44K4T0aTVSGrzYQT2PjXpCoNS8hlcfy4RIlKrwQQDZeBV1mau6Vh0y77t9K4Lj/xvUWG2GUL&#10;n11e4YBcnUcXp+W0JP2d6eiawWN3FuH5tWgCyk6jC2AgN5l9n9MMmc9YNI3n+151MPlK35gBTb8r&#10;Vi9QtkPVdSnjlEU6zjyPAktOgnoLx2I8TL2iyDTuKawwH4PrGZ7Mshrfczox0wCNwOkzrgmq0tyz&#10;f/0K41yT7uNczPVYrlVZzp+v+WWbnviH6pUeEQ5C52dpaBKi0ljI1nm+k7ABytEmrYXjZuqf5C1N&#10;5zqz38ZAMvMb8e1go9kyJcfl8/WpTnD8XBPyLGQDNCKBYnPNsOjnawCV5tMp6CsAlj63dKbZTDnv&#10;57yMYhk0z7V9UcDBC8hBnMV4Z7QSvug3yzrnvXPd1/dw4Z3hKwrH1arxhzM1ndHsFZxTn54AbMAz&#10;7h0MYgFbB2MQAeQOmwUkZFWjfZ/YK8LBdKcI9A1frzzD/v3eG1QHqjAUFcNtJIICDv4bMh12zAWF&#10;izuhzfGlDsRUJUd/OAiqsCeMmd3Ovm9jRFeJ6TCrpaZuSczQQhCeQVaINbsvtWDbijmJuXgFHp1t&#10;k9wPQcquw0jSh1xoLp5FvhaEBAb7HiJo7pLsFjKf3eYOAA2lDsFkYEzLiH5gKKG73BYoaHSzWUWh&#10;o7nO6PaC77fogMCvQ7GgPbxyQR8OOPMEUsw1GGNguKwtZMGBYBHsldBkiO0pCnTbAPGkkGAt2Ewn&#10;WauoxQ/B1uxZdHxjz+e5vVw2z3OC8MI5usjJTKRw3sALT0uuu8p8ovz7q7Zz/Z5/OTtD4MtcjP/Z&#10;6XafAS0sZRnXd2A4wNaoBJh/kWsxV8AStoJelGb1m+SNUTEhvrfKoqDPYILAFJQ+0wAzPs8vxmD3&#10;CMCMghCV4MkSscXeF3doatgErtuy62dm57guvsgDVWuNdwkp6LJWFDx/8pdY6NzjucEZtF31nbwm&#10;ttL/IE/8TJkTS4PQV42Xgtyui2rHfhkTVlfRdd1Tj3Ve6fzuusjIOV3mtuwBzU1blCqf+0KsGbBL&#10;+uO4dH0zhztbhTl/8kWawXmXW886UfDGkHe+GmFLZpKHeuCCJ3+g9XDkvK5+FqK593ZPl8fup14D&#10;T6pTH0IkRsQ50lkNNNZZXZ6KAOKgdidgJL1EBch4uY2SekUmEbr80wkAwohqmOYblWHVK9I/rd4B&#10;abWhgq7DV5ZLY+soWTk+zraDKnzNB/el8qO6DDDfe/JEwGXQ5J2xfkoFixMGcD9v6iVOw6pubwOu&#10;L069+WpPOOci85cNp78J81g2JfbwmY4vhk9UrZ9fVa+AorCKooQrnT5RbJ6tWKM5EsqxXXhzHt+n&#10;OyUfl4s99/WJX1/fBTLXR81RYeG7BNWR8mE+JfZr5W8T5Lu+spU2rvrlGGORg9f55a+67Na6AT5y&#10;BeUZnMw1zq3dt8SaLzz6mcfFe0yUwMSw2xMYsPBoetrrFGnLeFP2/YsXASDmfAYtPN78ez7xuO+/&#10;vN8iu3zmgLUMJCXzfcOKS9jBGMAYnmwRfE+ygi2AzL3OR1OsraZOIFlp9rKqbi77GfQqjtIH2tnQ&#10;VNDEficZXtnR7hkgnARVggEPFuuie5h3weKLlzjNkw5StC78L8aO5OOzYnDopuIFSdx3N5BVuNQi&#10;6uZDVbuG1ZMzVr1w2RU7+5Pfmt/J26VGi3avECjJV+17AaYBTZ+eKi8JLH6uF/oBCIIJpLLkKtuH&#10;3s1/rOpJet7OeaXVZxrvXtF0fVlIgzJWEWfIIrYBRvNI8HJu5719LeaRdQq2z5d8Hu9096z8Xl/B&#10;25TwRee30Oq05QHTqakWVOwIQMrj8fDqmAZksEqNA61bgZrz/sD9847uFV1b6+i9g7SkXT2EYV2J&#10;rINaKRsUwCgV++0FvN3QmxXioWMD7xW9FZdRRicsCinkBSOsIyCwJJ0DDv73Ko/yJFOBS/X6/x8W&#10;hGuiwXXxwmdw5dJ0+SdlEuY+XXTZb4TC7+Lp372MH2CeCwo+6QktXIACkFeHHe6/p2axSOkDzbtE&#10;phzmanQqCqViMa+9Yr/dsO2bATa3DfW4uZ0KB/WYLQ42MGwX80REErc4MDOKAYn784UdrElkYQSv&#10;ks7M6B6PiUqvtXp83v0BJUvK6+zG4D/ChD4GjhIAGfaqxg4qhOB2VGwVKGSxTg0+7wjw3du3Etja&#10;e0vD6A8wBm4bo/WSfomoviyq2YFzS79QYCFcfkZSztJ1LGjj2R7N6E/GnjyWknpDxHvtM5HhPEYz&#10;ZpJymsmrvIcN4bIk7Rb3GWqKVsMiJH1Lyq2rDR1yPpJLi68JOR+bNtT6E74XcplORtR5fy6SuhUR&#10;wLVAdbZYr1xNNjg/zw4vXgAnurNku+PluOXfsda53lMfJhi/DVjs8xmdbXqvtlG8AviNZQWf9a1Z&#10;7xeun8z9pxjXXPCUayHPFDM+uuqx5n8o4MqW8DUE0ppV7BNBIUYvSP/ukFUuGn+P7ocCsxVkKyj7&#10;htcfb3j74wfeXl6x7zv2fcft5YaX44bjWED92+HFbRyDJAOtP3DeTzzOEwcBlchis2MAKp5sXqwz&#10;mifOFTjPdz2Ug+YKTxuzIP0asdriOnVU+TOEfcgJjS2wb7D7sKBQEgPGcXF9YiYsqX9XvGJj6O0B&#10;SIt9MN/FjAen/5vnGV/TlSLxAaJZAdR3N91EWQwICmhUL+Y8X26d5JqsPGT1d+Xzo5pn0hEQPh0V&#10;e18AkARAlpHQaQGiOgbFIoYcSv3lakskXwp9Q3z91/fyaNikTQ9dZXX4sRlr/DijP5HcCfMDhF4c&#10;PhfzNcDpMujHWoJ3GQbWBECOXSmlGH0fL9j2w6rSApaMcp5orYNrz4Iaj8eJ5sBudkNLhqDpiQb7&#10;/TwfuN9PtNEAmHzbjx37vmHfNxyHnSn2KtLbVrM6MRESqEnL39Hi3BL+rauz6dHO/xCmjaC3jrNZ&#10;4bCNGa8vN7y+3PB2O/By20EycP/8QLt/oD3uOM87aiEcby/48faKw9ugl1I9VqGIhEMrgGM/1fXL&#10;5HVMGWt/7tTyrFubGFojbrTYW/PatQjXF6Dmk1oGl77X9zLLPT4PYeCHbxgRsR/4wgQthCrWJtNK&#10;zytAJzAItWyAFgCnKTyFURioTHgMz6bDMAMgldsp3Pvo6L25EmIAQunWwpTIs2RCAXoyEn4390sA&#10;e/kXsEyEeC8EQIA0+xC8K+F+Nvzj/R3/+PVPfJ4PjKFoYxgh/XzH/XwAbJUt5AR0AEWstKyBPzs2&#10;3MCk6K3hYML++opSC47PB0r9xBDB42wQFbzsG4YW3DvwdjDezwb6VNx24LXuAEx5PXuD9oFxNoyz&#10;pfFbSrHg1NlwtgdaO62dfDuhYcT2DowB7Q06HPAwACvhRhncEq9gJmKKbCh66mWt6lZBKF7dw5wJ&#10;4cyTodjq0pKguEIY2d/QJZA+BYVVDJmBhvkKql0ClpfPnMFn0IxSMAWNm91BqcABSzUFlWSs8TIm&#10;C1i1ASs7z3R1Utt3Q3nh2epoEULJ0Nf3QEYsa0W5BEyQMwFg9peNJaBcC8E0/JwtQC+iNVbMv0dx&#10;zXXd5nXPStu6yF8txiiNjDTGPYvUvzurhigyAINpqBhjZ69eG4FIU6IJwxxvqrb+6gbuMhKCOLKe&#10;sUFR0LGz4rYxjq2AxAVHAepWUI8NpVarOGladgaFS7FKm8XLt4fz3takoNQNqNusoKKEU5oJy62i&#10;M2PfGVwU2qydOIghotYSUE3xLNtuGU+F0EnxcVrLkZej4LgV1LoDpUCZUOoNddtAXFG2HcdxQ9k2&#10;RMn5NrqvGWPfdy866hUgSgUT8PFxx69//BMfn7+gQ1CYUTYTF+NhlTVH7xijAQ4QtCQWNaBaUIm3&#10;xdmKOXgAoH2eGJ93nPcPVBn4z7/9B/7Xf/0X/utv/w0vtx3SvaJiWugWVA/QAOJ80dzTML7gFL7+&#10;lWfCA5sZfE0A+cA5Bj7vpqD8+nXi4+MTP9/f8f7xYe1iNICDzq96N/A4efUMr4AEHZDeUJlwe3vD&#10;n6+v+PcfP/Dj9RUbk8klN2+Z3OFAVmUxvKLBxcxZ4eEIYjCbI0jQkFwpWIVKQr2ZJR2sSKXAgWcK&#10;gLytVwZv/IytoGDVXCsyxCcSzKUexMlgi0Oo4syhILLvg78ClGfZgqRm5Kz8J5zBoZgP8jbpGiBQ&#10;51tDEEFuW4WyOBXtfXsku0Ks7vweGBhgHuiPgY4BoYG3P37gdd/QhC17WiI4b+1VunREUCUcu5dg&#10;LMJBI/n5s4ZxCZZqzHPKiQufDNpeZAXwVel/dg7kD+a6z++vxkIovGYURaULUGRHheJvAUbjxz2N&#10;MxFFJ0EVc0ZNzc8OIWtSVFoh0yjTIMpcN+MfQZtIhTiMEasoNdK4yaBapg26ISnLuhPAZMCi6FKS&#10;DnLnTkmzcQIyYzFoN9TpMCqvfMW+OpJezehiiFc7iz2apBLP0svfK6nol/v7FONN+t21Op8VRmNc&#10;vlaSMlM1Lrqct9hJiuzrJ+fMfJjL1xCu/hzlDJ3lmGLsUzPTi97xRTtQGF9Jp/MEpYbxpqQeILUZ&#10;BsvCMrN8qld/A6w9l4HKHEimw+m1zAXWeYfvXnN+v7kmrG8AigGsPDU+omKGXczfz144RrpaFcAQ&#10;dy4NALJqewFSm+C8+eyYV0ItggfHenMMxebJUJdrkybUq0Kk7kQK4khMoqSZcGKSC5ZpH4Z+K0kD&#10;lpw1qxDEGMKJEiSlcLk/1c4pt+J7tMisWFdTo5fXrEhgrxVMP5w/eEueVB6mHRHjC802nB6kE/Kb&#10;rOZpHzSYIGiRg7jSASyJwOQhliq5lr3MF1iyTzAr28SbDkxngHkuUDj8AiQhmQQR6lN3W8qDkCBE&#10;azCtwShOAAAgAElEQVRVsepHXhkrAKSqmg5Pdrl9tcKMTgxPKItdPFtUs1cN7WOgDQPjBoDNZ2Lg&#10;xkFeWWeYI1ILpCn0bIDCzk51nWgr7vwLG4AiyoedC+q2oxTXW0c4kgVcCFvdEAkaBZbBC8Ayyv0n&#10;W+X4/hHNyp5EmJUwVVHZqkByNaAmAW73Bi14sorAgZpBCzLphMLhFNXu5zkyx5UnO42QOc4HnIEQ&#10;kY0DlH4JkI8rWsYNxelrsR8K5o6wwUoxB3ix3vZgteBRMXSz76vreKljODUyQYolBmFIdNPBIAG0&#10;249XLTplmM/BonFmS7HfU40etQ9r4Rlz4+I23mpHmw6frbpAi54RMmiepHCAWTLBDLJcrqcnOxx0&#10;uTbkK0l05gg9M3gWWfu6kMPJ3ya/sxa9RgIzmBGgQ1yeFT5xskPm4wt6dDpSsoSZmCNHsNy5rJX7&#10;cZ2OLk5GPI2DIsA9Fw3iPo50ICL4NQDwtXocgtsGoBtZqiQqPYUcyArUhFnFJBl+TEABknl+XIfM&#10;SgOLLvA7uUxzwWyeBcnbJ50gaYW9IscMWk99O97Tdbhpu829SvpJG86vV0LlajalAkrkOrb9S2zO&#10;9bQB2KvvRQIZwu670vX6uo6bn6672hAxOF0mpJGIMY1nrNnslFU+lo9zNeY/sYapE8U9adG/I8AT&#10;tubzvq175E9S14diyzUkHOGyX8uN8N3ru3WzcU6ZPi8JmpyVJKETvMTLGqr7cROYJmEze4eDjZLM&#10;CQM0gvf4k9w2N2CmgzShgCeoD+1WiU68uuaY1TGhgoKgUZesGglLvjgh3mNJJdbQZJbQmHuICAGu&#10;NqQnx7C1OdTLvlkywLqmetk/cj4wE4osAQhzQ8l8fzMQ7eBBV/KiNnlIUM2NT0rw8aZqN/ntoo+Z&#10;XbeC/pdzfuElIeSuwMRQp3Nmcb7w9FreSJ8N3A+6vB864gq6ifuH7W80uVZ8nuu8jvcis75e/OV7&#10;hCVBQDCrDxJh9SfbuDXPXQwyrs2jT3Nvcwwc/AcX+vIbf/mDvrtA1bsTLQlGvtFRqa385rzHfKM7&#10;zWxtGnsxd+S7O0wOREm7wadz7qTL8rr1RkD47I0fNCRAc6ElwBIjVGZFM7h8CDluFUmnDA7iJpSF&#10;r0/2eF3Cyf+fA4irb+lafZqQzhlM3STlHtnqpd2mAGoAaTpUrRPbOB8YsFhQgSXhG2ABaaskbXCB&#10;DPteFBNhogSWxG9rVbXQcQBAvBjApG1b92iJuXYJivbkQwYCLCTarXNMnCExq0eHQIfFNmVZy7Qt&#10;c5+nLI31lQwwj0Um8uSPQPLFDFDDns+rj9CBY3n2yPQ/1XGZU2g4w20ZKyix0sHkzcm1VFPHuOiX&#10;+TWKIcCEiLclJS+qAo9fOL+w65cOKwi6HMmlaZnGetEEaSDPVmjZBEqb2XT+4PWmQ1edFfpFxfUq&#10;gFQxZKDfrdDE437i9DgoEWUBG1WgtROf9xPtbJ686EAPBeoWYJICwLpCElWzT8qGaAwoXMC1oJL5&#10;VHgzADEXr4uqkWRBBkIM3Uhjq1eZu/p0p/520eV8T5Nv+2vqovmfyyt0MUp6nefj8jxgdmdQtfPr&#10;9khwbMldcq1l0UVN1YxuAcu4Q/9zvXCmiWDmByws13RGtu40A0gNJacseeZjba2Nuftnyaq69WEW&#10;Zt127PvhVU/d1oYlD2fCKaZPbvjcoWq2uBfdgJpuY7b6ZlVVqXhMwBZl33dLoHRQGYOs+mNvqLUA&#10;0XFwDEAElQv2bcM4BYMKtkIYrYFgnSTPs0FFUJiwlYKuCtWOx+MDH+//wOHAGGslH8VLZqzgPgba&#10;eeL91zs+33+CdczEdRnm53GeEkDNWYTGW7IrL9WKKUFE2d7+KUHrSnshczx+AgXpcNCaFwFJ371H&#10;nHQFw7jsl8Vfkr5ep0QCRoB6yOyMgojPh249z6Lq8MRabxMN9z+Qy4ALKPqqNxJR8uuQi8HLCEZX&#10;Ieso14Uhssrf67+5Vv73Und0+UkopOtji26J5W+XO8aXZX5bpyab/rTcr+s4rprrshbx7sqXELG/&#10;5cz7NTmn4DPOY7P4FRxIVyaIVZ2Hizh4SmE6E2AV/1qz2OFWrWWz033qLYVR91dwdcDaVlGPHa8/&#10;XvH6xxteXl9xqxs2rzQb+KGw+4Y06OldZntDYECYgI0GeIN1fCXjdcrGI4iu6wtYFVzrxMkTqAn3&#10;P4RdHBUMCGnD2VlwuKEplIguIQT7jvoSk5KDVtX54NSZw7cUu6Kq2TElOjSljhO2LhvyO+gtxjh9&#10;gXSxL+y82llUcpCpn+spq6Y9w8RZwGDqsTRtcSJYDGWlx1mhFvA5h3WWPgxKmrPrYz8I6csMil7O&#10;X8TVJp+aoNX5/KsNKAutfhdHs7W/GkGpEsZJWYGZmLYhAFPAosidPRSuhXq81M6ckPFTAYF2k3H1&#10;2K2SZinYtwPbtkNVcbaOj48P/P3v/y8+3j9ARHh5fQWooNbNeFfQkQhG7wbeDP3Ix8iq+PHygtvL&#10;gWPfcRwHdgc5V69eLbC4RanbBETCzkv1SlEKdcwHe1FDjysMoIv9iOsWfXSc54nWTkgf2Jnx8rLj&#10;x9sLXo4dlRX98yf6447z8QlWwctW8Ofrn3h9veH19QX7btiX2e3Skqvg+nrydmbHE05eB2CxJb++&#10;fvu+7/AK4oz3U+OnbytqBpkAa9gTujBmhhnfTxMKhi69ezWM6NWOZFIigtGbZy99oI0HVBangnRw&#10;OZxJKs4T5ojyYARTWILuVIIAMmbJerWKkNKHBWBUEyRXsjXcVOgY16wCJSxVOHT5d66L+KENw2uo&#10;YhChEyBsZWa1Mo63V/yoBeV+x/1xQs8OKh3jj4byYDzeH9A+sNUbamG0R8djnOgA3n7c8N//1//A&#10;7bbh7+8/cXu74eWPF2itwP6C/+fjjt4H7vc7BiqOfYdqZCArulfEUi+RDSfm+/2O1qx8f2YMAgZI&#10;6T1bomdmowjaaWVkk3kN33cRZwjdsohEs+qpCVsCqFnWEzsXUid2zABP0NdijhgwzCsVEqzSibX8&#10;tcpozFalr9QnYa/BcMmZtRusdP0x+uFU7CY1PDmKY9OXv5/Z7ldm7MzsyVCyIT4rXssh/q6U1WLA&#10;5DwvxnMInpRi9pMlo5cb5qNTnbsocxehEX+74JVvrllYyW/+/sqgiAjd234AsCAE5txUrKVuqp2r&#10;zPf5cVSLGeJZ/U4znhFgoE91uRxBDQuGFl+ajYAbATe2oEllq7Q0INi2CIBXFAc5KhFQqmcizEq9&#10;W91mFkDM1av6mGJi+yIEV86nUTuFdQgBuBLaYW1l7B6pXBUGF4J42/ChVjlRyarPct0BJuy3V1Cp&#10;tlbV2jUwV6vosGRihpJEHGWaFaOfuN8feP/4hc+Pd8joqFysk4w0tPNEv39m6y14hSNSAQQQDIh2&#10;VGULDi/K/vk40VtDe39gPO7AeeLHyyv+9uNP/NvLCw5mYAzLAveqV1yK7aUHKIMnh1fnqwr0/Ws6&#10;sDRGDFHgHIp7G/h4nPjn+yfePz7w69cdj8eJ+/2OR3OQpt3E/g1nnRugRQ10KGIypxbCH69v+Ou/&#10;/QV/vP3Ay1ZNzowTvZ/Axk6b5jxQV1TI5VQTwXADBEQO0LRzYi0SLEzOF7kUxlYYqJpZbxxmFYfo&#10;NGBoAFTYozaRPQkgK4UqZAHAhfMjdILI+JmVMbypAmZQz10umuFxe5tNWbajHy1CDALD3BABpsg2&#10;N15hLKCSg5XGgMBbkwawBF4d1Ec8Yo5uDIcyKzqg7cTn5ye4eil8P3+Ruanq2fZWJiQdD1/aMPwL&#10;pTyD5Fg+c+toOrDW4MZV4V/553RKT35xqdY8NyENj2UguW/dW1uIAEwV0QkrKhoQlWw9kPw1nosw&#10;0mM3jS7gRsRqnNtDKZ+flkjqJKavZZD8umpGA1kRISrKYGqzcHpzuo35MdSUtKxGQ/k86ICkvF9k&#10;6CrjY5wUATNNJxLinMHuq7rqD35Xzz6+7uzcX1l16XWDEPqArfF3vM1UKEq94AoG8FVfnBKa+7Lo&#10;WzT3LJzzMa8YQAZOXIbae5YYQRK0WUHYwGUD0wYDe5WLkTp3EynLZ1UIfzPnNmc89Z3QQb5bs9+9&#10;FLTS0DI/CtXInapQBbMDD6BAUbBQhrQjkPZEnghQAHAhR0Rb6nnpdHRPWhjO120MOnQmgRB5NbDF&#10;eAPgVA1A3aHn4Oa4D+bxCv0i1pF8kDks52Vz3OqtCSnlAGCAycwiJJ2JKDohepkA4zQbz7Tj7tc5&#10;udo9VufDsrAh1gF3iPqbTi82fr505FOf9HpSkqSW7+cDPJlhOG0Tmy4QFUgABqsB1blQgh7sqJgt&#10;MYFKCwBb1eWZ63BkIKXQS3MvfDDia1QKgalYspFI5kxYmw3N4zgBHBMgSIgkCwdmZgBcEhCr6jZQ&#10;2FbuZGjDWrXFOScmS9ksBLb0bavqwmEbNk+u7ADBdFC2QIIOG0PhYl0N5kEAVZ7ASWagWGLiRoSN&#10;HBQY+j97+65arQpeN72hFsZt3y/6dWQEW2uS6tUig4iAgQEhQSkV276jlg2qyKpBkYCwb7NqQWXG&#10;Vu3vrH7oa8MODlSnNeoCPTtEOvpoNlaNllMRcLPhZDtc9yqOMSyIrGRdJdQAqcxkwRFYZvIYM8hh&#10;P17d09ehe5AozsDkHbbfcH9IzJm9tZUMwdkGzjZwbBtebjcHPawBQJcPqaNaULIwG0BpDLBE9Qss&#10;zsWoTG76cbQtGkLow6qtKQoEW56b0azCkoxuCZ6OuCYSByUQxiigUcFu//Mik/JU+TmJwCAw9bJk&#10;CWH/A1alk74PHAE6df7JPSajV81KLqbF6vLZ5Z8v7xOc56dbeRUevvqOBo9hGaiffW99XuyyKXR5&#10;6YB4JYESnjvBCmQgBIbZeUPIWJl8OCoRCEvaiqtD0sZn9sHzqv1WPk/FI9dbxDPzQzEAYenu5V/T&#10;RMQTC0CWYAhWiFxQ+SYfVkBQLLnrws/AlDiPsZ7xjZCLlhXvz6ZQIYM2Q8eS+WznYyrXZJ5cmUUv&#10;MEljf2YwChYwRNCkAwNizefJjFoJuJ79HL+9t9ool4BCnpnnWir4zVmI1wI+WaZl7VKnLRPnRLH4&#10;OTzoP/Wl5dz5RQH4AT1VVvzNeNirelk1vBgh5ZmnJ5rzBz8Nfnk/mAiWS1P1dP2IyCuYFPRhCfIK&#10;C8RWts8CLFNZwWSVVKS3/G7ZzCfSPx8mw5gMvN5PaO++5RbIsCSADkvMVl9nkxcdPRPKNfUHNRCP&#10;arartvWIwgKWcAkAUUBvqoBup7q9reXKN4M3ZbUW18mMoehip5let4SQ/PLr2ssIII/v0eVqglLQ&#10;J7s+GiA3G5/VjQqbBesBsUSu1a7AvIRS51y0Mo0xLDwxzrteR7cCm+JYL8Oev+iVlnT92AcVNvwK&#10;5IJaUDmqGc3bzUC6QsFU8XweJ7RFEaGd7wNE0xe9pgMpUwLuzURXqFcOxdM+FZ3rmlNdbA24j5fL&#10;POuqChSTMfLEfi5rlMztK1g2nhnznW0CfVwuRGRcHzCDyPZ7pcMLYvh+FgplG6KKGhV5v1k+m/Pk&#10;HzR/DbP8wmrmSZq3zK4AedFTfCABzBFwtgUaboPvXOddV0Lx78zA6WLnEc2x+H58F1z8XXD5MhsH&#10;FxTK0U0bmiwxCJgV0kQGWm8GWF2BAhqFNzD1WR/DyIp4XsSCpwziWOeVCHWegP6YQNfivD7tUtdv&#10;V3+eeMJVJluLeBwLHp8UiFfvglgnBHY/T/ivNMoTmEBPXTOe45UHfFTieiBSbq5zDxlp1egVlt1l&#10;jjrl+Xvs99y7Gcvi8OOp+f1LMRvmPGcb+ZTbIglcEFjXry/31HneRAniz2DLmjPdnWd8BkEXiy4d&#10;Wpv4p85tU+9Lre40sEoAO6KSnXU9gp1xZyKF2Np+R1KCzd5dgHFvxehWcUnGwMf9E6MN9NFnrIgJ&#10;vG/Y2BLhHmPgHB3naGCO6k8GUgFXB6sVg3xEpqjHKWwNYosUoExv+v5sJeO7ypoE7+uUxUTeNUfX&#10;715fnHLNLwkxqVeOOu03vdBg+IJFxeIDWGwncsDNEO8yptmKO4B2m05ZHfL1Ol9KGy4qsY3gAzG3&#10;VZ4u4wIUYzT0sbnKyCCuYFZsWwUR0OSBAFUQFxSPoRTvdgFYzHp0s1ctZKKQPtDltJgAF0AEw2mm&#10;cMGx7ba2QyLnwGIy3iqa/CwRS1bgkyG43+9gNvu71op9bGDxyMkYOD8+QargfQMVRucTbSge75+A&#10;CLZSrA0teUkLB5E9Hg/84+9/N/DLGNiKdblQGfj8eAd0WLXQwsbThoEwrcKuTaC3hsf9js/PTzw+&#10;72indcsIVWm2qTdAe+8dVIrTtADk/pcI0KjxV0SRBQcgzi0lZE6eHxs755M3qhguI7qdgBRWFNp5&#10;rXgyepJGxFTgxCPpEwrA1gQDLTreEisym0WnOQD1Rj32TY5kBYb7KZ5JesZiChFYYrYRg4vxIJWE&#10;6ZOY9tJM2o4z+vX3qenpsm7LoVGXxx4DDL9D3IOc5/Iy10yXJm+NHcn3YXukrs0XvSsj8LTsh2jy&#10;HP1mDgSkPzllBU1v6douOdpYx33EbR4R80tCzTvbIbhLx/28YxDhKIy3bbP25P7v7Tiw7Tv2Y0Pd&#10;qnXBOQ6rpLdvAFshtpDzbTxwNsMYQXX6nsS6v6jHRom9bTP7ehGMBpigXCB16iAAwMoO+HL/2hNQ&#10;0/YVScMhmWccKuiNLV4QwFtE1xxJwLxtofjW2fNsu523R6I3DL9EQ7x7pcus4t1v4jzRZNArODOP&#10;PhYgKRFAbN0xV/6+EHH6HmnqPnAZE2r2dz/Tzp90E3+nX2HlEcv6z2uX5yMG910cN3YBXz6z95A6&#10;ddCohE66ymGfkwEOTV+c94t5OAiWAtwdFDEXbyYSA9M2LogibOrlFEQVylYtdru9YHu5YTt2FC8S&#10;SCAv+Hfi/vmJ95+/8PPnB+73O/Ztw3EoRrcE4WlTWDdKGeav2PY6K0OXDVzYWqkfO7bNZA+7v5K9&#10;InCNwmBpC8zEIOaIDbn+KwOilnA0BtA70BysqWryqXvXy1KAum14vR14PXZslbGzYJwPfPz8B/rj&#10;A/tW8PryitfXN/z48YrbbXd9zXwrAZh30jX6BWUF27IUkpt0NXWnoKl/mSzoP+slF9q86EvyG6Am&#10;JeXln4v6aEIz76EG2pEI8ltwoHcDOzCbo4Wo4zwbzjNAmice5weG3EHcoTRA0tB1YN9fIMwJnuqi&#10;GVw3kh2wVmhOzAx0WGtaaYKPduLROoqylegWResdKoSKgqzM5SKY4kD7oQknUy78ZcHNaSfOCAdh&#10;ttxWM3VYLQhUasG2F/u9fAL4wEMHXo4DDLYKms2qx2FYO5pSrHXz27Hj3/9ildjqxrj9eMHLXiCF&#10;obzj2HeIDJztYQYE4JUsCVZpuQDCbuiJKWPtxP3jE6090B0FzewtycVbHbcTj8d9ZhmOjtYmUHMa&#10;2FPoh4MhFX4FrNIUBydxRcSqBRREmwBvP8XwGj5qCikcPOQbYICZDh0DRQVUgG0vOG47Sp3VkUw2&#10;xK49gS4vvPX3ByiApBF0C2GZXw8DRKYh8wzUKZ79YUJoOkyCOc+hTIkV4sZVtcuQnpWZ+dUnMA4m&#10;fCb/DqV0EjMSmkzzO9e10ae/n198WRB6Ph+LoFkBpilYqylDBGsrCAJGGzBg94aoMBhM3JQxoLIZ&#10;3xHcYbLSzURmONUoA57n0RQYTovZBh3VD+wHntECWEs9Az8pkVWXZKugo1ys0m8tqNUyq2pdMm5K&#10;ScMQhdElMhlcqXRFk3g6zlSsPS90zQz3NafIaDGIRhiz5k4pKFvB7fXA7eXAVg3EScUU0rId4GLZ&#10;uGBzIvTMLlWrvOl0y2SADBkN7Wx4nA88Pu8Yo1t+bDFjbLSGdlqlXTlPq+Do62ZK/wTFsNMpw5w3&#10;MqyN5Xl2nPcT+rhjY8bOFTsVbMqoClTydpFQB44u5tWizJFcaQq5tWklIK0EIPlTAFXVFYPWOz4+&#10;T/x8v+PXxwM/Px54f294/7gbMKEPNygJYaPIEBRxaCEVcwKatoB9K9heDvzx8oI/397w48cP7HsB&#10;abRt0Mw6pLnN9nUHiyQn8LkGkMHkqOA8T1QoyuJHno5CA8wqRxNtr9RCsIIIQml4m6UkkRq98Idi&#10;rdLhzkCYcu/QVi9kOPmLycvJFojYjBc31k2aRuVNlwGRCrUox6GYqbfOCQMFS0DdzqbzQDeoOdYq&#10;KhOoPhcQdEdTrAgyqNSH4PPxgIDQ2rBKWIhqXtOJvPL5bOUR9/d1V52BrlXRD+MyHB221gEuXC2W&#10;1WiP5Zl0vr5yLdIemYRu4JIZ5KHlHCHk9Did1oxvAEa/goGuBpKdAV149qKPGZGLOUBgx/y5IeGZ&#10;qXI5i9O4uQDxQPbMFQCp8S03S6MamTrthT562WDN+Ye54ps827DYQkBh1b5X+XaRi7q8qZqK76zE&#10;Fzqx5PRU4Y6o5/2a6w2appbKNbA+9aOgI+NdslYIAGfmrfE/QLuDd3DVD9hlZNxVXf5MpwfDAF7y&#10;ha5yMTS2b9WlIustHG6/06GejdivRu0XFeN/88vWxN3EMgDtpoeRZKIGyB1vrqMFCA8AUAhF7VyI&#10;7/U63Ex+udArHFA49Z7VAM//UjjigASql7A9gFMGAK+OHLwFq36dj7MKyO7lpKBTb32XVQDn5Ve9&#10;06siJNA6r4x9He4Q0ZyjyRdMHuVOcx+gHxmXr9Cv9EXukQ0C0OtjKb0y7mIK8KKssmwa9hZ0kHlW&#10;gQTIQQIsPX/M4RdgffI9L6Y7kYLIgH9WxdHB/BLnx9eNCKACxZLR74AiSTmlqYUT6xenLgFTDyAP&#10;XOvCo+FyFCHbQyfwdoa+3qIN4OHDss9l0OSZ4RgxgsC2bzj2A8KEu3ecMFLg6Zjz+xTXfQF4FUbv&#10;vsBRFdWr3MBzmQk5LlOHvGoAsWXNerJQqRX7vmM7jgxmiRiQsG4barWgnwUFrKLm7bbj2I+syA6q&#10;YN5QKmEGmoPnKrQIpEabMa8UKkjnsrXR6qjF2v+IeMX4Yo5JUdtLDfBuVnwzUisKFAFatwze3qO1&#10;bPB7XJxxtgxmC7fW0dswJ3lUqFSr3BOVOpPWFIAD+iLIAthep925BEFcCNmCjp46TsgmYvKA7UCt&#10;gmO3agPq5yYC/K03NDnNxime9e9tagBYJ46zQRYwqRO1nwtBtAM2fcCSNhUbwIRSKgpvlhj6eODx&#10;ccfnhwWIoiV1tv1RhmJYZWSazufgqDHv9EF4JSHgG50j7HpMHcJ48sLFcy3jW3GWJ88iwNsTTlmv&#10;znxCdYCGjTxlwBqY6L1nJUj1vQmlzs6/Lud4ZnBn1Un2qmLBltgSWqFIO28NHOVskifG/MnPmyJI&#10;KG/6jZCmZa2eNYCrKzmuTSXKXw5IxNRd6LKjsX4OICfJcxg2gdHbnHzw0VBOCW6DLANMp7fb/d86&#10;3Wk6ko3f2r+r3NQEIRAmWCLAlIRsS6/Asx8n5Vz+bbydPcCZOA6BJQOqescFTy5zPdP8r08yZfWz&#10;4OtrDUqsQYAcFxb9kABBzzk/v2zYXo3b7yESs3X/z6rjrpOmCZjKgnTkNOg3D39bUkTK2aQmEBXv&#10;MGIJu+JtZQFYsE0VzMXBA+R8khNQO5zpldBzyYNg/qDqycLkdFhLMV5YzOYpouitW+KS2loQDJgJ&#10;9a5CWrGVzQDuvjfST/NnS8PowF2GfV+9coOErWPga5HhvNR4qvq9R/hadOplU39XnNr916ekNEdY&#10;x9uRoGtyeKQ8Ya/4ieQh8IpRsUIua6YDw21jTzbIc+PnBJj/Luc9AlFpVcTtEDpX+ETEteLLbPK1&#10;aJXzmmS97OyCl3Mwz27cYbK+qdsFDC3/1sV3EUuaNvtMjLuMye3m9J0vn04eaTxuVjifYyNE8BK5&#10;V8++gXnqvzv915cN0f1RwQddLgIwAynU6pQFmLLR+dwyxHg3ny4UPIaW0RE4dPm4LlY9ZLjv/5Dr&#10;vnzpEJVVK6eMD1+Qtfsz+p/7Pddm5YXQcF/kZJF+lEVurq+vwV7Nr6dsWK/HV7rMitJPuof9o5fv&#10;JSel1HK9Yu1l8fNMXp61jlOvfP/3+gG+mX/M0+wbTupe18PlHtnpV/Xueb1Bxw4ZDeK+KcKsOhQB&#10;/Dj7qub/MJ+pgSaMvU2vA1OJi5H+txi769XRZCDsMl7oM0APs/J/z99Vzc8pGGBlu1Y445zrYFXV&#10;ko2xQsPFwRfucxIPapewzcnipgAiO8/OYqyxTvvdK6iaX9etdZFpCyUfDdpQBCiQXV8UT/y0JIIB&#10;wnD90AF2KiDxJEqyJI4+GsjBIxGXIJAn6QL9FOCmUw3D9EkCmhUlKRW665kJOgaQvv5VfsWaREhP&#10;6apLxX4R4EUd5mrM8Vz9qemHTVK98sq4lovpXLWavcpjZBJh4erjcZ9c+LbV5ByVClBBYQejBZiT&#10;ASWPExX2ioUWj7A5mA6otHo6kRWjAD//REiPZy7pdf0mgComPnXqdY1WXTH9DHFjjfeCpq48jcla&#10;BqsnfEfyqbpyMdJHdPla6hKIrlWxvwCiciPbzZak3MX3mjqBz6V4Nw2vYmtiI/iJF28pxcGcjFI2&#10;MBTV9/koFnc67w/IaLa2ClDlTADtvaPf72ARHHXDlq1aTb7NhFVf+yEADYvLU8Hj0YCfH+DC1tFS&#10;gcoFzBsIAgzB/eMDvTVQLRBWNBCaKM7PhnEOq/7IBsQphVGrxZjPxwO9NfNlQDMeSQQ82h1tnJZ8&#10;B2QFYyaLyaknco7W0ZqB4qMbZKkKUyq9C1mxbj7aT+j5AB0HlMi7cg3nE6b9W2Vj9w26Mzrs1tgX&#10;jUS/SBDn2Fen/oVu5jd10rE+EdaTrRWteZ9lU+i9l6sXEyPVAK9uq9CsMh6gTWFCcX64yn7bf3sW&#10;hw2kk68EJ4rPLjLf1yp8anHuvgV1Y/HYrmf4YuMhdc6E/4V+kj5EH03w1pn1AGgAXV2rI70skmNk&#10;lIMAACAASURBVMKSaCePdS+Jg7809ygA6z7PiJUs8bo8056cqF4tMGIn6vI29iH0BxVgdM14phCB&#10;bgf2reLtxw/88eefeH19xXG74XYcuL284DgOSxB3+5U8QZqJLJlknNB2YoRfzSqPgcL68CUgIWwK&#10;HFH8LRLlM7nVY/IefyWuiAqZikVX9RWeRRDiuZN/RtyF4N59prm3BM/5CB1CHTw/n8FOGybzHRzn&#10;yfORWJh6IDG0Fu82xa5nT2k9/XKxGLbHK/0HyA2hG4TuGcdtIenwOaz2TMZP6KqjrnHgr4LF9RM7&#10;vPMe+RmmQFxsnbxL6jFTl1zxTlhkEfLfRadxvnQpUrKe4byccm2SltaPfQw53ni+pgfSnw+ogxfj&#10;nAyBVTInBtfN/azWjXW73bDfbuC6Tf1H1BJVxkBvAxDg2A/85S9/wevLCwBg2zaIahbvi72qtWJ/&#10;uXmxhA21bpd9JPfnc/GKxNrBPH3cYc6ml4AwbUVVgIrNb4gl+YvZhK0LWhtWTTN8sE4AtVYcZcPx&#10;cmBnBnrDeDQ8MMA68HpUbG//hreXG263G3YHkaoO9z2HZmW+o1pmp708qxT+Sn2i45XAQobgt6/Q&#10;zy/vfbG35o7/tqJmvhZFcTUBnXZdsIbjKwwwU2SHdjzOjqqC4yBvp6WQaqVM763h/f0nmD7w+tJx&#10;HBVydmi1IFwpjLoT+ino7cRoAI+CgQZBtXLftQAF6BjWTr0rPkfH2TpUogWGUUYpllETUMwwOqNi&#10;i9G7phK7rttqPDOztfkmsupvufAMMHCDOQVBQC+MjYs51NoD2gT0cqAwo4LRuWM0AyIWIuyVwax4&#10;Oyp+HBt+vGw424atEnZWYGM0Ljg8S8aEgIFvWh/oVNA7IKNAhTG6ot0HrGv5yKBSzEdE0Nzoaa2h&#10;eTXUMYYHoZoDNcbCwOZ6zLUJbWWuWyhu8RmvIB1YAJPdiQYGCtQChE5fImLgIjVhTK481MrYj4r9&#10;8DXI8hMKLzWBqYrZ7ytDnr+uzD65eCKnlRhCYkYZ5UwujPxCG4vBGcw5BMsUMgFaenpFu4yQLM+C&#10;6Hcvd2BF4SmNhV/m8/WOc30CAM1TqkIv3+XlXjHuvtzNn6Wcc1VwOnwDwLhWh3EvCFStgqW1290A&#10;WECwizcpFR+XV2o5z44xBHuplhUmAi/ualWMPJhnTg4LjJKuZ92dCaHAkFVOYlaQ/wsO489AmVk+&#10;3VtYRPXM4oHtAGlGdgAzQyujeLa28FwXyzh1A199jmMkHYbTLzMNirfriL0iAKRZqn07XrHtm13D&#10;hLId2F9eoFRAUbafyITa6B6ktXaDUb4Zaobo49My6lo7PVOCUNiMu3becZ4PSLeW24SOaO5Oi0Kb&#10;SicXkFjVn9FNCejdAtTt7NA2UI9qvLMrihbsZcded2uTSJ4XEhnLrlhRCPk+FeJ5DqdTCWEoeOlk&#10;16EQrcgGCs7R8evjE3//x0/84/0TH48Tn2fD49FwdrE1w3SKKNTbiwmqO2IiyCGjgUB4ub3gjz9+&#10;4D/+/Atu++ZKnmdiMYDNlHVxRyA8E1ecvwkcoOV8oHDBVrxCnQzQ6KaoS8cQy65X7Z6xLP4sBzL7&#10;OgxXihhGO1asxAL+llhF+bw4zqqRmwVAi10f2YQA1przU9mYwtJ8jN44JCsHhNMeyRsv2ury16pG&#10;ExeviA1EO4ZwslKAUFZ2hxm4NVr0cx/PDrqJilNnsxYGY5ji5hW9YpzPQM0xRnLFGDNWeaBqgMXF&#10;AF/lxZQZYbTHVpmMJLJqqd/JmdVQWR2TeBrDGoABpvEUrzE6VKOiH/J6Heo6gmUwERGGKnof2brF&#10;vjOAYVXEsrIR2XlTskq/YwVCPM3F5KH/HVVhXB8IY8kUdgmLxOkizvQzCCI+891nA9gZ4HZxoFHu&#10;SH4vjCnCEmRTRVY9hTmP7MNwj0w5H8+OTEsCeeavtz004YSw9ETEKsIxIargGIjG9RQZPr0F8Eru&#10;EL60u/NxPin7z3qDAec84Lys7dVVpU+/qzsn/PmqiApMQeOi3r4pneSLYyO+uTiM4rvhjIgn2fld&#10;gCLLM11t98tDt0wIHH73CiCIORCj8cOwbHQCmGa1t0gwiDCJ6QVWjVrVs9ehuWqXFTPFItd5Pt/+&#10;M99bxkqEwi5X1No/F9pAXA1U1bxNCluVQgGbXu8VEEvdrIWTOngDZpxnJm60iHUjc137GEtiJaGu&#10;W5jMjVrTJvkkAyDk4AN4mkg6z+KMOE2QyzX1Z6RkcGehwRVCSwi7YKEE54NhyI+FB1iQvXhHBQLS&#10;oauw6FESk33fATVhm4RDqBTGy+2G4/UPbNsG5opoDU5kVQLO+wP393c0Pb0zBCefdE3M7hn8E2py&#10;HYo2OqDqyXmMcUq2pSrptDMJYoBAzfNNfq6ELLgTz4xzGFV8jJUJrPolpWyMgJoG2JcLSi2Z4fry&#10;+oK3t1eUuqEnwG/yn7TbwgYqJdcxkmcsWBVOZt/JYBkuU7tYpfIxBrhWHLcXbPuB4lUg6raZE8cr&#10;NA7xKhPH4aAWAyWN3sFsrcL2bXP9TlHrhlL3aXfG2eXYe4UWzYSLIBPbJpun6DDwmyuH5C2IVLFk&#10;Q09+Fw5AGa5jFaCioGrFCCCOWFKDK1CQIejk4BvPYmcxkCc5nSqzO7xt3EFPqoLCUamfDdQogj4s&#10;Gbb6HigD2c0iFN2Ql8yo8A4fqn5cTePboCikoMJZSRxE0GLZ/dTsjG6hb6hgJ0VhRq+MNrxLgMTB&#10;s5/MmncuqQA4KkgmILigG4maQ2yrKFsxvSQAyqMbbVMAjjntcjNbQitf+BkTgOK2peuHrlOQWJDZ&#10;DQt4Z7ekoQDPIxxyuL4WVm/nI7KqQzoo5ZimjNIvdwo+XMp0MtKi0CllyAPuYXentds2S2BLxdpv&#10;RbY3Ueir3pXAfV4TTBL05c+jACH5KQp1IthxOF3D6Z0LEGs/1+arOA4eHwketLyvWT2Wcw84B+Gm&#10;UTo/yYEGUQ3QumaZTFC/NnSFmGuCWH38AQiLvQ29Hcs1If9X9U5zUQBdwF3Dq2KHRzZ1R0TAxeTw&#10;1D+XlclHBNzF/pJci2HBarh/0TpBeYKi69C8tv5b1nzZpwsgCTGnGYAAkADzoNvYoZhN0oJeJxE4&#10;qnwrKtK5zsckvtOSAAOQokPcV+wA5JQxQIlOPWr3U8CBIIudp8gklvC7DBrQTtAxgLTLxeU5TR3S&#10;7Wib1wzsh2+PgtbYn+HJacyMvRTUzc+sCJgVzN5u3EoGuHwO3dN4RC3wdl+U/ofOAj2b+VfPBkhH&#10;YZiPWCwhHWoVImT0i05m+9fz7CU4NTRnz/xturROnruf51svraztMxnTzt1Qki89g7mckMwvk3oW&#10;GVoXAyDGHJX7NeHVl6ZGuowq5Dil/TCiWio09Z5r6tEy/qm4hBnqaSSLnkJLwDqfGs8MHcKZjk7r&#10;KH0nQYXzURd7YK7jwlu+2GbLdRfQ6oUVIc5xnscEh6+21fL8XL7JZ62qF03/jAPDrPp6QWvD5DHg&#10;oASboagCI+bvPIIQK+nPEWCt6JjjmKtryUxI2UKu5+uwdQ8gmu2RzjX1hYg0snnvqwwRwKsqzu8a&#10;rfgV37SGX2+lNtwve2jf/X7ffneNySFZ9vDKfycifR3D9ckzAB0vzuvEhVlUeSXia0VcWsHOKx//&#10;LQm6nFtkHZ7XYpHXT7LrOuZ4VlQwFY/fKIZaFc3H44FbqwmCHENQKhZgpFNA2BoimegEXapISYh6&#10;Mr138SkFyAsAMEyvmGM1P1MAGIKSouJ4dOML3UkdFGn0ZAUkOHgwxbr6vPVyw2XtLClKhhdIEEWR&#10;AKMB6gFTKjUTySWqMgqj3RuoC9AHKjxhihm7xwSGV52udbMzpZYQNdTkTXTAEenW6rXaDCoV3A6P&#10;GcQeYp7vmIao1WSKnhkBdI1g/LaZbO3DqlJWskqFFLrXWqk11+ZKjLT8kvrFs04TfqBcXtex8n++&#10;v0AmCxARBnpWZYPPpzWrwDag2G8HDnoBKGQoJ4hSXan85z//CSkF9OsXQAXbtoO9Y0zEnYwiLXHT&#10;5GWFkNtQIJRtB0qBeIcIJbKkRZrexDx9hFA6c3UohZqfMrGOa3zhP5erv1nh65rGCqaMjhjachlx&#10;JBL6OaL1Pq7fQM2PCVz8evMm/gxPRJ6g3ohdaG6xPX8WQijMbjfafSNGEb5YIgLXqGJuMX3RNuPb&#10;o89qtzmcYt1/mLCDUGnDXhQkisfHB06GJ/J4WojHq62tajPbWx1T4NVqjS+pVaKLHSju72Kjpd47&#10;5PNu6+m+BRLzNxEYfQCf9wE+1fieitnWMD7BzqNYrRiNJRL7+g1rBdu6+XACtNpFcD7MF4XhsfOQ&#10;lUlqFn8cfUm4jM8WsOUFpOJyQ7zIjKk53spWLW4n6TteyFlzE2AJjfamrn5mEkvQgc4jQeT3di6l&#10;anqGPpfTWv51vYBAfo/5USRyR1GJuWuEqQ9S6gZ2/uwnfJrsupLJubih3SpiCWGLhs51HYCtWYDg&#10;sguDT4EzSRt5r4u+8HzMlrHHHqcfdtE9SMnozmUl+TkK22zq4Z7kLl8rbn8Xx5pgTfZ4Bvs2+Pq7&#10;rh20YHQnKGo+oSgkEes8xsSaRGVIY8nhQ2LUumHfb/jzL9algKrZkbxVHLcbXl5ese9HJsREG28i&#10;8pj2A9qb+RVArmM4vQOI7hwEuKxcUlPU8ALk3YIzKTHxLXSpSEkU/tlJC7FGYW+FOuanAuaHCqlH&#10;IA2Am36hBwph4q9ZjZ/ibi77bTDhC4e679Cfz+W5uvrUpyO2M89trNTkC5N/LONGyIUprelivMwx&#10;X+OcTrNLPGD+RKzO9aXlJARIc0b56Pp5HixKkRYyODnIQuPhK7Gp6fI5kj/5101OPcmcC0bI7xHf&#10;iT1A+mzost7r/TJhxe8hHrO2wlMMLhVKBSgFpW6ox4Ft20Dhb6+bAf1FHJdhlZTNv2B7xETY646t&#10;bji3E/fzbryXgFqtwnrgX7ateLzcq1QjvZYLdsXk0fCK1SIja6gFzxe396NoicJ0juAXQyh55ugN&#10;n++fuN/vABdsr6/YqznHWhvQ0XGrO26qwPlAPz/RzgdqZbz98QM/fvwF+15RI26JAZGWsi+KkFjl&#10;bUbl39uQ9N17372Zn33/4Xfvr6DkkC91cUnM/65KczDxhVDRzjzwCsIAQ4jNuHGj0So1MYac1t57&#10;K+BCKBuDGgPutO9joJ9WorvW4qXLNdu3EVvQEmO4E03yd1Pgzbk0ZGCMjlrJHXmWPSYu9KL1VzDu&#10;f/ki/broC2OZhpUpJrnB4QzyimZgwq4VGymkFZyF0RlQqqDdAjanAudobhgpuFQchfG6b9gYKCoo&#10;OkAyLBOIGdoHuBD2rVjARgW9N/QxMFgxupVlliE4HwPjHKib7SmDQKUmaHOMgfN82HfHQPP3wqjp&#10;XnmFXICOMUKULVSjHth3IUIR3kYqeLaAnIIY8MoP3awEi1eaAOBq2ZIyBFoiMGmfFxDq7u0JPcuD&#10;2IzTzu4E/s0rHYoADA0R1tacj20bOTgznHvXRj4XR7jq5WAxEZorsSOcDqCleoCzNJPaDhQIJL44&#10;cCecm/Yji/IJNyDiJRiYwEv16gxlcg1lR+wvAiM+WhR39Uz7AJMuogYh4IiWe8QVubeRGRrLqaHK&#10;2ndoOlSqVhSqFqgetidUDAzZBfiUYcKkdaAPA+8SuVJPaP8fZ+/aHUuOIwkaSHqEpPvKzKru6t4z&#10;+/9/3JzpqrwPKcKdBPaDASA9pOyZ2cijlG48POh8AAbAAJihCakjKuacTJJzTBSa/J7ITPBAn5B8&#10;mCTDQkBVK1CrQaoDFq/UQwVXIa3OjMq2EjO9qkMgiOJriqmIKy+OAc9+8P2lPqeWQM2rJioDPCHA&#10;E2wk4iMRvvvPgGCrDXWjcpZ25d21hiIF4wQ4mP1gDhhNFff7Hb9+/cDt7Y2t5IswSOpz2zsrafb9&#10;BthgW04xL7cOwJxcxL6GELAdOyAkie8HjqPDe+7BhkDAbAnTgiKsOgEr6MeAFmN53SKZXW8+FjXN&#10;7OoAN+nkAzyplYpdIKfX6FxhoPt2dPy87fjzx0/888/v+P76itt+OPBh9SJzJxuGG+bG6kQNAkDR&#10;D8q7y9bw6ekFL09XfPv8gi9fPuO6Va8w7dFoR/sRAIKFE1s8s86Jm2EQ6noWxVugUWZurWIcXrkj&#10;ZVDI4sVoDJPR5tYhiHLcHMZyzLGt8gUJhCP/K859ysFIJxE5QWXEfjUaLcQZi/S0VTOcPzP1RpD4&#10;c+oyG6cUISFbO/feIotLymE/x3FG02EyMKwjCEZRmv7oDHypKmrvaFvjufbrpjvQluz20y09Gq8T&#10;LgQJ7AzgQ2bO98UaEWv9NUbhfc5PfuTwpz5xwlZc/cG4C9KrICp1uRGrSGdnrZUy1kjiYiZvg9iA&#10;HjcMLei9uB+OcpjOdp5tBB6I/ehzQHLf4qQIoySlneuXxTCUvNc5udP/YYnZihutWRnBHX9Tm/re&#10;i2qxC9CbVXwVhoFZjcbPY2BlKXONFn26rMLy99zrgYXE74HyaQm+gXMjAtiCDaigp+wj4YSYCwIn&#10;5fv86GLY+vczCzPkCYOp0Tp7kZ75ftG4TuBcIKonFgjUIhDrAWV4mzOAbcIywzR03HmeT9h6/Udu&#10;lsBjlD2Z8evPrcgzn1+cYQaFmFeEDLKOiOt9hWjgrLneaoN73p3slEdOoM89OB0IKXcW4fehayDl&#10;RwBAv00B+nCCWKuANIgKyuZ3XQq2yxWGgvt+4L53QAou1ycUCPY7Eyq4JwRwJ4sYMSCJQDGSBXwi&#10;0Jo6RhueAEXCAUn/B4ocjrEBsUECgQ13EIPt2IphtoD1OYr1MyfFRdXtJPQi2emzYigTSmLzF89E&#10;Frc3YECFVzgolZ8ZbIkBJ1YgdFcRSK0ZeK5lY1LMoJypreHTp2f8/veveHn5jNIuUOX8Dy349XrD&#10;d/sOvO0Y2kkoc3hrYeMAEHhrubgPJ+ORRFhx9UxUtT0xrgq8ImYBW0ryh6QRHlhx3QwraXOHiBE4&#10;XvBkIhggZTh+DUceq0cWdGwbq7/XVnC9Nnx+ueLL5xdcr1cMH3M4jiQrsLosNk94cnxPzOh7FYL9&#10;YJeG3tlyOfRvLRWlFYg0mDEx6OnpGU/Pz5l1G6ektQat/K7WGi4XtjIbOkjUcQzLqo7hMKq08euR&#10;zizqGVv2m3gilEsLdwwqZttgKZEtazg57cySPG+gjco96Kd7DE/AqtDjgHVWlq6BRwfxIysiKnDw&#10;/SguP4ahMhqTR7J6BS/r3F9qit53kq3dHuh9YBz7rP5ZKjKI71jVFj1qcGKtV1iOdi5IDEdSdhWu&#10;7TBWICzu7ylefbNkdXTw+VpRVZ24q7Ag7YVqDqJSmdXpuKVDIRlMD4xOm7pURb00XPEEFcHb6w06&#10;OrZW/WzT1mhFvL0wPM/PfE0TLSD0w9RpU9dmIDHmZ7ENYiEmnDhjqlWWxyOrYQaWSOdtnNTlvWaz&#10;2kWIwDwH/O6EE6HfRKZpHec+3pvjtcSMqVSAtNPzurKsQ34nk6iYCAevyLDcaxhfEvcdPrEY38Pk&#10;vNPxZ90ThDJxQM/zMe2OdCmoy8G6BM+E32rL+gZ2icBYroOXJ0gUIUHSnDL0Lx+pqy0BY8pg3z/r&#10;ziAe8MCun+cZnAmbO3wzKyZzqGxRO9Hv3WbANNorSVbmAsJWK0GUX9dz+bfB9QBmYDWqibHdr7Iy&#10;FHi+Yv7N14Y6+ErZDni7SL9/9wlL3XIfxqPkWtpprpL8KnMPBpGD9uH8fnHfX95f3HPcnbinK7a7&#10;0Ncsa4tmEQawdXCVYoxiSWiv9bKcr5loVZwVq+MgOafQHWHaMQ5qFPpsdv7owcqX3Rb/mHp15gbB&#10;HcP9SLRHgWbGzgV6xxh36HFHNyUxRjugiqJ92v0WWM3tANMkK/OWzQvezBN+aFREnfZHrgWR0Xn3&#10;uM4PIWDDW91pgRWcfI6AJ2qVgmHCvWY8iRbyyIKI5zoNCqDm54N0zTO2+A5TOymgEaxQxxPh6/z4&#10;EUF13nGJJfdHCYiVOCoPeNgpMVsh+t7ZLJMEnTs0P2f5/QByHuJzq2mTpEsn9kagFBZ7yBA9pjiG&#10;2HeOF2oFqxYin+efZRlnR0FNm1ZjbUM+rTYJJHKaMTOsHJP63Mz32mkeTo81SW+JswQxIIJhwNy7&#10;7/wo+ZnHx/mZ4pgu14oXSPz6UQDsPOZV2QWh1xbd+t8/pDwMPueJ3/PR6/Prz/M35ZNXe/bxE7Mp&#10;Jhmb+qaWSvsL4c0Iv3tozNCPsc4LHogN7vJu6hWfxCxjF1hi6v85b/6a0a4xiWpTNJa4T+kzGePA&#10;3u/o/QoRuH+143A8OpZuH5Ao0OCJkzLnlOQrShFWhCIuHZh+NQ28ApBwF7MWOnzFfVEpM4oBAMuP&#10;xxDVsjK5CdCt47ADow5Y6dhth447WhFsgU2U2Kl3oB877jsLFJgnNGlXJ2At81/EsdAk2+Z6lihA&#10;4PAIRhKqL45G1XWZ+yjtcXGCSC0L8Vzo34wK7v9/HyFXfF2sLvs5tsl6mj8QF7FW+SHHQJO4Qn0H&#10;c/1TxDvQksSfbX0FgGnGPEsRdOuzulmlPz4qBpZWsV0aY04IuVPcBi4YppDa0HpHe3tD6SSzddY1&#10;JKFWph0Lt+PNq/CFk4it22viU/PCGZn4D7ge9OINIxaWuirb0sa6KhMY1BMbg0hkWAjMmHN6IozE&#10;75OPLd4XUz91CQn9MhM1Vn1nPPvVgLU7Vn7WFzb2diRIWH4REpfH4oeISQL0UgBpyhzNezCfwyQ+&#10;xXvdDgqcOwkYfk/iPj5jXJct7jsKaLOLHC4nNOclyJUz+iEQ6elXbM393UsnEwVJ0xSpJLDNKn3m&#10;7lTuCxYz8+roYQMkcS7WZWTFQTguTX+j7wN2bhPXHd4FK+fAIDrj2KGHaf+F5Fuow+ZrLqEuFhwN&#10;84InEatkYpZKEO1jr0Qi4CoHuFKMeXFcprEpkGucODT3RMn9tdpzHz7SmElVl1/vUjo02KJ75/7L&#10;JIb8/mUfivs1A4fGJllxDJAJl4lHl/1usEwgnfaS5njyiGIhj35wi6eBL6c/xqr+xuAb0PcYvq4p&#10;veas+OgEGZfhVESnl9BN5lNByRPyPvoUBeksik9NvUT5oj4mqGW3Ns11njKOYtZJX9UJVNuGbdvw&#10;9PyE68sTrtcnXJ+v2K4Xxs8l4nqaiW46BosfGPK50b2QWwlSPR/VK07GeEvqX+qajKjJLAIz123u&#10;p9izcCwmwPRNyjLzVhL/pK8iM4jE96qmHAkC6UoipN1xxpNRxC24JWfyV6wfkpg+7yV8EMRXGYOi&#10;A3zuGd9P8B2XhXACuzjBTGLvA4huI3JS/HiYM6S/4K/gydy566Fbz2ycmbCr4j1nzC8QwHQW6nP8&#10;+Z6kaanP8gx7okxiV5/T07qcxnPWx35gsMogJjHFd88EpcCkoTfMKCW7EYuU0oB2RdsuaNsV7Xpl&#10;InQx1LpBSkEfirF3FuHxqslsX65J/D+ODu1MDO1Olt62hueXZ7w8PycBuGbsuMxz4PdRgzdVAMhw&#10;0r5iq/BYPOcqKsWrKiAF0thJk5QL9wcpiwzoYPeSnz9/4ufPnzj2HdenJ3z6/IynS8WxDxz9jv3t&#10;FccrcFyvuGyCrRX8/tsXvLw84+npgm3z5FNjzDtjfoXxpnnO5158fOQeXfDIX77v4Rr/J2TN9fqB&#10;bQWyVtR8UAWLUowDZw6+Q9jE/hQJkLNu6LgQ2xD1PlBi44w31Cp4fn7C/f6CP+//C29vb3h6upAF&#10;D8lzRyO/g04xZs/M7FwnwtiAjh3ad8hVSVyK8sB+eOCbny19/1LF+yTN//OOLdUf4I5S4wRGgDwq&#10;EhrogIXxMCuUmTAysFVgK5LkqSGGJgVDgGKs/FOlYKsVl1o5TlcW8AojMjrGIWwD7oJ/9AO9kvwj&#10;RdIo2XdDxUHm8BBcnq5UZuDn1Ilab/cbs378gPYPiJp6+sEiXCZoTudPkvR8/lzphxPFXXo8jAGk&#10;47NxvyJucEYlDSfIgeXdpQT5qkOEJXohHX0cZ2SGCdomTPJ/8USSDOyV/FhtjpXqDOqvifMiXJAr&#10;lYCq/5gTWI2pnMVICNvHcDIdc+5HGLUubUvc4wKAEpYlog6lHYBnkh/Ph/URYLo6sznP8V7JOYiH&#10;nsCmnPa7K+nFaWKRaQUBW2SW5b0OYtzIpt3EPRHOSwUdTtIoRxSCDiG5GsBRANsa5NogEFy3C6oJ&#10;bDDTTsZAKw31+gSUyiwueG3fItCDwj1aNa9QN5ypJCpxT9UmqNVQqiWhJQBhcQd7bf5TPXhdCl9z&#10;QlcKRBf01Sv0lFaB2jBM0DFYoQ4EXQG8crdKkDXNM5+4fsOXnb4KSehmpaBsF1yen1C3LYmuQXRI&#10;5W4eUCoFKBUAid332x1vr79we3tDPzplqgr6scPGgIAturQfJHCEQWdRXa+kY2+YYfThhlpk68CV&#10;vwJZlaqgyAZBQ5GB1i4QKdj3A0c/UJ8aW8QUB1qxL4VARqEkCplrpbah+fSrGsY46CyDANKgwrHd&#10;VfHrfuDX6yu+3zu+/3zDj58/cLvfsR87bvc7jjEYfOiDY9ZJhjSFV6mJYNdAqwVPl4Y/fvuG375+&#10;wtPlgrIAw0hk4JZbDFY/SwYG9YdpOgXDUWWn+56ZpqVW2BB36izBgcjGzraxobcDeHg7BhgTKswB&#10;XyTzrUATi3s3jAqr8ek875l1tqpTe3R2k/AUAbLIXo6bEwfIazUGcz1Ae9sAKwlcUtIUJ/uGLC3C&#10;TJk6M99YsaVBSvHM9kmID4MU4BZWVVZ97R1DR1b8Mne8FJsZX5oTd17XWCObWwDT8TrB+mz/vqzR&#10;eRLT2bEC/jnF6zfMx2qInd8TfwuSKFk8wKZwh5dxzRzUCShrK0jWKsVQi6GAmUujdxL6Cp3lNavS&#10;ACIVJapMYBIxEbmRRbyi0pJVvdyPhpEYgAqhIh/veTXUpn6chM73117fH2cr93p8Vxql1TADjwAA&#10;IABJREFUvj7hWEgcPKuGBbKYOlP8o/HcdHaA0+X3vRLc+LmSHiEj9lgcYySOzqW0RS+XwveqRvVI&#10;Dy5bEEzDyA+5w4QGW8aPOGtw/W8Ctg93w0Y9WOyBfBq03kpeOwPHMEzm4sR/q2MiJi0C/ivOmfgn&#10;8GAsySQ7hFyx/yZgy+UVdzY3lza+H3wfidoMJhorRYrAiUHD19kgpkvsipiNfvTzrgpZmbeDSA4p&#10;E5f514t4baGu6XwyNGzSsF1fcHn6hLY9MUsSgmMYeufclrrh2Hf8/P4dx/3AOA7A2H2glsq1hjvZ&#10;Q/cs2FB87XjGiHnFOsRRKkwhuE/8EsSX4WfCxIP0lFHWnYiubgMh9nfgSJ+DEsQ/2ihSXO6XysSO&#10;UlG3C2W1zyOdzeYc8OksC1FgbmhzG9EGrUJcJrX6UfIAgjLB6bJd8PL5M758+YJaLyj1ApQLVAW/&#10;ft3x9vaG19dX3O87jt6T4GaqzDAH5Rv3eZBo6HCsEFyvV7x8+oTL9YL77Y79UBw2SML1qvPFAz7i&#10;7WUExau1TSmituyX1CIeUDcAfu/hSGyVVVVRZpZ0q4JWWXGzgkl/DYrquCod/WDyUrRqCh1pXh2R&#10;ehtQEcd4gvsxsO9s+w0DWr1g2za0xj36tD1lFntrDZe24XK9AIBXuixoUiHugYgW2zoGoIq2VRRp&#10;3gWD579CvKKEQMcdJBSW3N9BzYQ6EVa5/5J0qZSZbPUu6QhLALMEdoqFY8yyYg0ASPcEQhi0056L&#10;9klK7xltPF8oG/w39z2rhMw9bO7cYkWQrJIjBVI9UNRZdde6QhRoQTVV7kn1aj2rfjQdGDY4B6DO&#10;IS7VxK5GkIxilHsDhsPX0wCojEk6A+0Q3QdGOHbHUmF5+U1ZaG4L8/Pm5XvUWGXJNEhdlOcmyH3M&#10;KqvL3l8cwGrKtnI2YCXKDBoi6WgOYer+fCYqd7g+DFXARZWEucADVl9Q6ekhAnNSy8TMXj0yHM0P&#10;MO10xdN3cDBRpdCATHQI+yecsxOrGPFt8eQmHbR/a0Fx9JVXDzxIcObP5Td9cH8z2LJiU5G5zo+Y&#10;NByKp/tc3zMnG4Igzocd4mMNBh643ygTz5V3ODZ4oFIntITrdAk/VMl7jQFKjGkZ67pPHsm76/cG&#10;kgxpnAkpEs56Yo6YCwhSN1kGXnxOhYmHzBV2QnSJKq3Fk0MGNvdBAMAxOkoN20FwjOHf4Xgs1zg8&#10;HUGKCzurhNKEmcxgKhwXZCKP+FnV0/pNmwKph2M1TzIg8encF4nlZWJBtsTyM23LOIQEhZEZ15RT&#10;to7Fr2si3mVEgFISlzMIqLmHay1o7ow3xy212vL9I9/rjZCg/chktqKA6oGBwDQGyAGzAzZ2+hxG&#10;T7xoZrhcLmxzfhCLtKXzCgD04waMHWI7VHfofge0AxgoBjRjIIE6ePh3OgrQgWCwhh45y2FbTr+c&#10;fscZKrWfbUQLRO0r67o/WscnCPbHEHWMXWEQjPBNCt8bCSexbKv/nPo4vt8llbkc88/Z4v8NeTfP&#10;mbl5sV4VqXORn6IQTgKUC1CDetUrIARsfIeGHhUnB5knjoB5EyLCGILneURCPuD6XVqeoalPVvkx&#10;d/EamJQVhzw8IqEGFn7n6BokeXZOotZmJaSzLuNr7OqwJPsvr4eNGDNbZJnnB13/V4Gn8+Df20mh&#10;f93V8PDw74WcV3dV0ICfxXnNVeWbGasQP977aVjzHmx9XWIO3g3s3WNWY8LU/e/06VknAv/9nM3x&#10;hs0bNkEE5JG47WP9vWgqt/XKu3nESa/bw71OguT5zLpk9PssOfFnCcOpI56jIqA/daA2Fo3AUHRl&#10;C+CswL5gnEgizTlRg4wgKApEBffjTp9mVMkSAN5RSErB0W8cpQikVF9nS92tiSvMvzs8PDwPZQDa&#10;HVO5/SFSEB3Ihle588nxs1amnbrqUsfqicHyfDn+UVbDDByZxW7yGmfdl79X+Y35ttBrM9EYgEUF&#10;vMAg4d/x/UJFjZCecxOd90XYnDWrHJEIk+cpPmLUD0H+iOvF+yi//DP6fg/GnEbyXW0VbLXMKvKQ&#10;6I7ie1Pp+85uZCL5b6kV0++qaJXJnmMcTEz3/VzqBoNi7x1Dd9z3A5CKul2pM8wJr34W5vQSfyDa&#10;oEMA75ynSl8eSkH17gjH6BBVaMSSws5MH42eEHxqNI+hMc9v1qrmqaRVKXOqTw9z+ZkFIbIjWeBb&#10;w1ogIGx3d1jGxprr7Fu5OkkjYnDxyIrrOV++550ACUF2JIk9FglJi7SL0QCweUbN0CB4rhu2ywV7&#10;v8HMcC0XjH5AdaChYciACrtylFZwFKBHwANRvVF9KgzBKciqhJi60ZZ1D1m1eDj97PI8lpzPqSPP&#10;fnkkqTNeAyaOMzOPc+nyuemPUa+WHbHK0zr7NaNQQWL+iCeEzNBlPc336LsHZcS0j70o1hiQJI0C&#10;JC2r2xXhP8LUoTKvd9Z/CyfAK3hyis+68/2wJCsMnq61yEMpyzUWEWo+B9SlSwVBT46O6zPxYBbi&#10;YmKIY5MyrZ91zteHOhymrF/Psevjxa49fU7D7lrk/3qXiW+BdYojQsEOseEJY2xGDCx8gpmwl6MX&#10;yg36FimDxISfXOyzsPOmnBeIzljLjAMO1z3uey+VcoGGHfoYUAGKVOwDrHA8vHvMxnbNpV1RxFC3&#10;iuv1wnblG2Pt29awXTZ2uqzFOwbR1zvGgTG6V8iOJDfef3U9UQD/Lq712nI85qREwieQ+iT9U7Hy&#10;Ej52nNYp7Fue21y0ZY7cX33yw6wygv/OoyOBhyOOtKyFXzOSluJRvJIhBF6J11JvQ5yvw+ztpSIy&#10;d5Gpstug6bJT5j1JjElXCb3iE8dZAkTBJMRelcD9svw7JE/gkIhNOhoJkbH+xFwu3x964USuLAuR&#10;Mpcizo+kHuRYuEdXoubjw5bP/98+Hm2wSBBatRyru9uU3ac5BaJnKQtauE+jNJTtgu16Rbs+o21X&#10;QAq6uQ8YFaLAOA7cbzcc+8FqkXUDwCq0fRzeRZkckFoKnp+f8cfz1c/fhdXGgdQpsu4HUO5Q12ja&#10;8FKntJl73x0s5nFoAIbKgoq2YHQA3RS3+w23tzf8+vWK739+x37f2RHt0vByLXi6FLweA7d+R7+/&#10;ou93yHjG829f8PXLC758/YKX5yevOkuU0seAYTBZurC4RPUznn6Gh30TD4n/UdieX1v/HT6Aj147&#10;XWvVJGc7Pnd3kY9bn7/fjDkyAB6sDPjIyBWzfxyo9NIAD8bwSFQKfDWUQhIlKvDy6QWl/oFj/xd+&#10;/PiF17cD16cL2oYUQDyXA6odQ+/oWqlQpUPQIdIhqE4eoLOr1aiMMzMUo3rLGIrNyrtJfjeBpwl5&#10;/4T7BqGKWYHMjS6YZw0YEOxdUwq+VoWZ2aqQQRJnNZYlL2qsxjnYEk77UqVOFW+3G8QMt7vgfntz&#10;h42A5VEMpTWKSTOMY2BHR8GBrQHbZUvNPrQnEXPfd9xuN1YVc8EZAZusoJkBIYKLMXRxAs221tx3&#10;sTcClixgkFYR6qVC0GiQszwGA+LFvBikolYSQ0T4/OVSsbULnkBDCwZWEe0dox/Y9xt6VZRG5Vvd&#10;uVVM3YhPWO6KxGDFFSiMwE4c6IAZBZPRPqGNEN8BJlkVI1osHEfPNvKn/bTuZcGsQOgzVIT2ULby&#10;nRrePw8EsSdAxVQmLiodaIZzJktprHvXFlLKurnP2HkB7S44MgvKIKgoNgiqvT2SeFZgCp0ylUvx&#10;gLwJjT5W2SsYbhaZMPu/jw4rBfVywaffvuLLt6/4/OkTnrYnbHXDODrutztgQDkUoobWLqjXjUHG&#10;QQNeSkMpnn3mWR08/wYTZk/UxvnMdnqtonlFTbiDr24N9bIRBBa2fGytcc1FTi3QVyGcLcUBsDUU&#10;q0B1jckdBM5VUEHHwQns1pLZkbEDKDsJIIcYnp6ueHl5xsunT3h6eca2NQcZLm/dea6qOLq3OIqg&#10;qRn2/Y777Q332x392H3cwOiKo3vQQYcHH6i8W/EVNYX1ztGFs9g5jV3Nz6Mmsbmr0qExBioKGiqJ&#10;9J06o7kTrTRBvVTUjRUcEjARBaSjLTYvz9Tc1+EMi/NEJyArYt264tfthu8/fuH7r1/45/df+PHr&#10;FfuxZzUs7yHJ7Mk+oE5UzXPr1S6GMjvk09MVX798xm9fv+LLpxdcrxur/QQIdkAdwCSCgG4fw8yd&#10;faroppyzEYSoqdizNU/sYT/DUTkmDW8XFDMoOAkBJeQOooVpOIC5383XLx1Dc5oxIQTPtJ+oXINp&#10;slrOk4ZMMeT5Y4DA9aITvpwO6MNdzAKri8xNsUQgpwIpyjNW2DpEhA6jWgua97RUdySI30wCSt+X&#10;bCe/giGQeGFMVmhjeGvckg6RMHb6mFWmH7ESMwFXw2VZn+UxHd+W75rbeRocE8xNHToNmGX+A5CU&#10;QsenRrl8BvHD8BQAtTQUnVWvi+sJkgOJpVQPCIaDekPprLqntkNtOOlCGTSUkWQqGKJYE5Lw+KDP&#10;4h5zhsIZlsZynJQ5j4u5R2NvMXGSeGuSzkbT2O3n713lqvj+lGW/5/stzKJFB7tWmyOzNHB9IP5Z&#10;6mJPnaGRHfeYVRpHfk5y/t2I1eHtjVhFEKvR7+dkGDFL8QrH/OmAmmezMVlhGlXV9/77EO6c07lH&#10;orIaMYATIBwfFTF0Ch+YdQylHJKy5XjSORH/t/PcW1SbWZ2UcX+GZSRwecgEA7jDbFYEOgEcfkQp&#10;d5kl58Q0pAth7km/ZzoFnNgpSIeMgZgsv8EJhkyYmA7n3DsxXB8GjcCo1OBnUg1ShVHfonRmbQ1q&#10;dFB9+foV3377N9TLZxw9ghIVqBuAgqGGt9c3DG0o9YbjOGBDZyawD0Zd3kfb4Hi+NFbh75G17GTN&#10;JgPFdlTdIVb8Zg6Y3SC2o+AA21q65vDEJs32SIvzxOCvgx0QQgGte92Ila5PXgm8NtovpbqjD45Z&#10;HLe4XSUyE2xyN0kQKGPfUv7Uyj1P3rehiFe1aht1jAqsFECB+23H9+8/8M9//olfP39h7AeirchJ&#10;OohACqu/E9cSI1cROhafn/Dy+ROuTy8Y9h1aXtFNUAzeZpX4sKiTNF2Hha1MorlkIGUeUksZoS7P&#10;Y12D/FkrA1tqJEK1QvJjAQO7NgbG/SDtQ5aWQ5AkLVv8z/FWdgawcBQNDGM2L6ShXTaIkIzZ2uY/&#10;ja3OA9uVgktr2KL6XKWDqZY6HaiV5A4VgZaCaKZSjT85Oq9uWeGOH12yeh1zGYB9hCPMW+AGJnK/&#10;QAQuVUOGI6uumxrgLeyj0wRFU80AbdHCdnYeYNAx24ZCkbUpAgMKZAZLAnuBAYrDdXoQ69UUqpNo&#10;QTFJwu0Yw5N0qjv1Fue5ROCb14qqlWF/0t7WmThpBnWMpBr6wgVYJkOB1UaMQb5p287vhH/HVMhc&#10;JkEE0onduhlJrJqoI++rCW2BWiq0hNzaUFpDbc31YMn9aT7OSa4LW0/99akXiq99qAdgYtwkJYTt&#10;mphuYD7OWC3RbtrGcWHz6/iPP3fCdXGFwAM5k+usnufUlvfKMscRkDYzT/5lgoFEJdy0DWLC4lqP&#10;/hqZQ897nfd+CjrAByGyFnGYOPrhPibpY732EuSO4BfEq4jHPA9k4CzfHFLAzo5sc8w1bwVB0F9D&#10;aisWTxfzchOr3TPtTUsCMRABUABtuk4fAzUkZChWp7QF8VBi/AC7LISfUBBYqxQna3rymHiicinF&#10;SR36wfeu6zaDFRm4ffhMBAQz0BOVk8LutOV1Tx41f44+kGXu/fc5wLHuoQAlyOsnj3S5hiMWnG7l&#10;fWhx/plzOZ370a58iyQ7MbQCVO/Mw1xUJqBiDAalvIJIEXYDocxVYBhJPUU8qEDsyEB5VCJntV9W&#10;znL/GIytwsTxX138L90DmeOAGDskoQiOQv0cckexOw7yisbCc8s7VojGOVln2WKal70Z8zuxNBdv&#10;pL4IWUQ/y9SPc23EK8LNy9A/2nLeAQGKZVJ28XUM35Y3x8ztMP3C81yaL6qKE0BCxAIMzI+YR6Ff&#10;a/UZlPB9+R412gdT3nGMSR7S834KX/Yymfn8+qCZHSQBy4DonL/pq5L1PnE+EVnxM87vIot4Pld5&#10;7TM0FfKUeZhn9uyL+Og55HNBlAaoi0KvBlWmyMTqZ51pjqWXuXv8S2Ri+GUeJc526urHka1683F3&#10;P7wzBdC0KlfdYwlk/w8ekpYhYniP/qePRhp65nH84a6BfPSp9WsfiBgn+emxB8d/SUiM+c+2fOd9&#10;gg98UsRZOM33SS+f9LjrLK94W9L3tegtx1cqtJ3gxUfEqM+qsCBJLdwnx3Hgtt9wBTF/6R29zvau&#10;Eaxf1y3Ol6l5jIj3Jq6TY9qm/lnkX1QDy4Wy+Tt+1uTPuQBTXy5ENljo03XdHj+5IMQFW53OL5Yd&#10;IBGDlBzSiTDt9isrI8VYQ5cjfd/qcY6sgAhDtm9P/Mfq0sP9D2P0BeZZSt4Y34op1p/cLm4vwMyL&#10;qCwdBbDIv0esFfMDt9Mh7gMf0zaKM+HO2fCfFC9AIxk7sxDGKCARM5LXzMyTaByXKNuzD+1eVMXn&#10;VABEgZkip/vug3ZurRvaRj8Xv3ZiWI/rAwBKaV6dbCYqp9XqelU8djTMfafwziceXzVV70ZT8hyr&#10;qhc28flx/cewaXwDVy/+do13Fk1wGRBruMoDX/x5Z5yDWpjYEgTBOPxRbCGTfzB9YTMuPJE2bMFm&#10;bl9HkhPPuOYw1gqZ+f8cq+T6FpBg0WpF10K3gFfp6n1kgRqB++yiYpYnkVjKAXOsM4sKSJDRF2Jo&#10;EI9WfTux4hxXnIHwPJMgYnl+EiN74q85Vhc964KsuAqAdq6PzQB6YopXf4+1lVkoYtEjIb9caOeP&#10;eScOAuKIK8VP7FekDSou+8cYGL2jqgLVE45dhnDNxffuJJpOG2zx6WcW41RCkrsXqYMTN2DuK3GM&#10;4He4bPCJRgE9+5gDI+UET704n53nnxxiQdGZIMB3CKoBVmS66B5srXgEnyK6uNjir2BcatpY6+HU&#10;kAPLiEmqj/mZ65l6Ms6bWa4JDJkcb0reRsSu88r+QQX9mgXcRwUFVlhwqihl5HBbSUSwlQ0lkwo1&#10;cTfjpJZJuVD3Tbi8VgiThEphh5RGP2jbGq6XK65Pz7hcLrhsDduloW01x6u+aFFAZXQWDDnMchxR&#10;CTfmSWCMDZbinKCQJ+LF4Ba5H2tfQoYzThnEx/A5ro88HxErgYEFLbxYScoZXm9WH3R9u/gN1j0Y&#10;G4imedhCQTAORDHlzwru0ue2YMOpVwHzwgnBEUjSoAR28Y5jJyo6EEU4RIR6IXHOKnNs4t91vlYb&#10;E8iqw1HkzR7kX6AmgeCEp2IOHh4r/gvTyNy3G5WPV18F/x3Jopa6y1K/Lfgt5g3rGaceEceVKatk&#10;0S8RszDMxP8QuUobdsbG/YXcU4wtlOrdHT1WgFr5XHZzLaz+fbmitAuGGm73HX0MP1vUuX0/cBzu&#10;H1zk8XCSJkzxdNnw/PyEl5dnXC4baouYmBcUM4NGxxs4oRmp6Pm6z08Qm+N+4lxltVr/kVIwFPS1&#10;mO95FAxV3O53vL694vXXL7y+vmLf31CL4POnK759ecalDIz7T9x//Qn0Gz4/N7TPF/IyfvuKT19Z&#10;BXSMOzCcZwVBdZmwErB5vnQ5rx/tsuWcpnEBPMqEfK58dIX5eEygi7OdE4TQRX9B1JwmxwoAfcKt&#10;YowDEZgj55JCPYR+axcAht6ZEVtrQykG2AGYoApJRa01fP3yG95+/Y6fP/8X3l5veHoaeH6qEFRU&#10;EbQKFA9E80AbBAcYRDwAGyiVSmGM3Usdg5U5zCbIAZWfR4Zy0u2Du4+ZmrJvAT0wGM4AqTigg6k7&#10;zKdhkv83B4uloYhXqDO2aIQDN/PMtG4MEB1jEAwIWxh3Dx7+ug28vv7CGJ0V/lQ8Y3ttK96x20At&#10;w9vu1ARzbEd8eAUxVjvdjyOBZJA42SpgsOWEesVIjFk1zm1HUReGbvxWr6ZRCtAFDLzAHYwYbpg5&#10;kbfSKWpqQDVYUZQq2DbBdmFZ+c1b922q2IyRMB0DQ2sKzwxGFZmOx3VHh6BwpR6beiU8ng3TAtYZ&#10;OSvauNZ6UgDzVvID+9GdwDmJNk5nQ1n+Fq9AVoRB3Ajun8YeJbnl4XsXYEiwWACvzuNevIeUtlX9&#10;r47DADNIQy2CX/nuk8I1mDuSaQB5JYhyklsOmF3RuHEaJBGRAlw27GOQEGwE1PW54cu3b/jb3/+G&#10;f//HP/Db77/h8+cvuLQNOgy3txtubztMFaWTVHjbDxxq6MpMua6Amhv1pfs9aS7dDOpNEndU7Cks&#10;OQSpQKkV7bKhXbZ0kNWsiCCAMDuSFYRm+4xYo82D4+prSPe9YsAJBWGU+PxMoO8ZoqV49hMrX6l2&#10;1BLnYMNv377iy5dPeH66om0b8wAdUJRaoVJBjhSr9TQRtFJhOnD//gO3/Y5jsMWWGKB9YL/f0fsB&#10;khMHZawMiA1U0NEOP7fqcj6DI+5QGGPg6Gz1otHqxWVftAso02yB2cAYHdHSfm3x8u4R5wMSV+W8&#10;Rfn8wYpzUUlMVXHvA6/7gZ+3Hd9/vuG/vv/E91+v+P79F97ebjBDtiRzzwcNEcAJfwxi2GBJcGCg&#10;FcGX5yf8/fff8Le//Y5PL8+AKbQf3nalpPYM588aSKKoCR3kiFLPgKbWmiJHfb7jvLMN52DQSFYS&#10;HNyQFzDAaR67pPIPoghfmVXixMyrkkxuCM9v8UCDpKTgiEnwgKhfsNAZL2HsnwNtM8gcxrw7Whzl&#10;WjHAmlfzi5MRcxgVvdjas5hBHTBKBbZa0WrxbJgJvkwHjiAiufzO6lIiGG7XMJlika1G3GBDM7C5&#10;XS48i+48UwOK6+V0XGOuT+zVrCzoBnmIRxFWbBWwfQ1EsnijFXMSGNKPa4F50lAL0jkgKfPj4aZc&#10;EQQZLWVeGCcxpgSE8ffDqdO5nsUN3IDXxKCUCaxgtGTf+SYnacDheO4Nl3/hKMrP2Ds9O1VJODY+&#10;GGOOiGCEILucriGYn0sHu9kSqFvX0CWT40V+JmTOvFYxxzIS17S5BzTcp04kE/GgkuTciLCCaVA+&#10;iyDJMpRpCh2dDg1pvs5haHIUJQj+ngCg8M8Xb+dRBAPK86K+j5ZKSvJoRJzkiJ9DW1zB4vdS6OAI&#10;OcLxKCADXsZkPufY4bxsYYzIfGkaGAs2OdsgcxAP11rWN5+NyhYIx6YT/oQ2BYwk/jDIIE70iqLT&#10;Qh6B4nwbkmSGZf5kuZ/YS+GEo1uKc+XGeFAP1YAmoCFtO2CKgoatCi6Xinpt0MrWtKgXSLsAVmDD&#10;0LSgPXccKqjl4u2XiVlDVsAxd7ZOTd0tHlATd/SyrbnqwQCIksylI2ysDrEDxTrg7eThezW4MsIS&#10;Ap7UIHM7uaNUvOIrs9wFQcIpsuH56YIv375kNU0RVq0wBduIe+miTICwqNJYUYRVtFRHOrRgxAMC&#10;xeXCdjhhYpnRPjrU0DtwuZCA8nZ7w59//sI///Udv36+4n7bOQ9SKcbdcQr/DrY0C9tBvMX4FZdr&#10;w6eXZzw/scL5zGwOHOTkNCs+dk88ELb9IKEwSLLmRyT2P/U9/+J7Ym8DMRaeBbb1aginRw3kpcA4&#10;OroBaG229QYcqwR5rkCkIUJt7CTAVl5B9NYiScxkQLGi1Q31csGlNTxtLW2yyFgNHdRKpb3ie6aV&#10;6sQAgxWBWfUgGCvdbl79nqqf+xNo3BOYn+M44ox2l9Nw/TL1J81t74YwpmufOMP3WfcuCkMwhpMM&#10;zaumoUCtYGglfg3/goQ6LVCLimHT4TPxwRJICX2eTkR3NC8OZFv+H87EcJqvSZJAECkptTOxJ/R+&#10;VOE0x1L5vbNbxvyqCChZkm+ACCZTh/npnzIxnbJgBVArThB2zKZ0+iNImwae58AYhXjOBhPgUDfU&#10;emEXluqB0EjwCZ0qc7ypg2NkC7ShszRGfNY7qVUXxyIeEgGm5klllSoz0cpHxktijvXJB32Fd+b6&#10;vAf/nYG/+E8kClIS10aFUV/XgthDZV4h7QhBEB3N1m+Lsx84wdLuz0Bxmi6WOOCjO7OVlDe1QqID&#10;yyr5E4tS9sQ6Og7zQHq+F6AN6UZGEshcvlJfeyBegdnWj0YQcSY8sRy55jwnH6zQ4hM6BwzeP1a/&#10;0ADcx+f3HeaA47RWZ9AjICmWc2+jwtTQVVmleGMb464dOjSrhOV4TuO3fG0Gj+f4SLycRGRxHRVB&#10;J1YILMuZFkeY7r2iUlxklp3nxs5ELkAYmAZy3+kalADmHKRMj+/KV9dVIUbVsCkj8IyZ0FFDfqr7&#10;GbiXVCmXL7J5hSrashYVjhzn1qJpe/NaDbW4/FMmWgkMrVZI426qy17x1eWsJSkB3j2DlZgB2p/U&#10;gQVaK6Ar0WYmdBXftzHv5WEHzv3KX0GE8UnmGoZ9tOCKqZ2CxBheSnM87hc1hPb0L3gmHvXq3epV&#10;SUXcB+NEA3M9QSJrA8oGCWINfNFzrJ7hB2RAlXP0cDBDbtvc5xJEbczX1t85PamjbNlbyzQt/173&#10;9Pqb/t0Ispc8N3ERs+nBoBwLuSVz7t/dgzyYN3Z6bb1xWeTe42fPxM73930KTIfcWKbWlx1rW0Ms&#10;0xLXDIl8mtPFF9EzoSOeW4LKCP0zCWKncco5TeKjh1jYdvGZkKOBluSjT+VfZh0oEayfg4jg/YcC&#10;fnnM1Yi/ZNk/gvUOch2WISUZYFk3C6ACJ9bL7IyQ62yhf2SKKwt/cuwxyYIUHKHL2pLWaAKO8PGc&#10;b879fbLe5YKvFkxpWPdQ7AfzghWGvXdWKBwDiko/comEosf1mgsxSYZzIYK4+r9bnMczn5/NH2D1&#10;3cn6vBFbi8wxwmgvRHvQqGab+27BeNG+MhdEEplObCqAFHrVIcjvFc9wLrVmpbBaqvvOjfMGTxjA&#10;JJaLH9rAZmrqsZkpQ6OCG3UAvDAJ/an1YboMQHTciXuLOZ0V3/ierVZctoZSSUBQSF5AAAAgAElE&#10;QVRckwjPsTQ5zbHAdamP55FEAVVkAqYZLOKU+x2qShICCvUlehby6J36snqBDRHq4KN37P1Y7q/k&#10;/XGrDQylrWseFwFYIdCG0Z2aZfK8C0JgQvcJMMbKBLfh8q/VCrSG3c5nZ/0pXukzzva5G5rvHQS+&#10;cx8cwqZFnjzGiqe9Ev4YM8yiO35fzAt134HLvKKSnwnYHOu06on5mXOscH0U9+NguW/4Hi9rkg6m&#10;HlofU1esz5/x5mxtzkOmMLf5grDl5EZxzoTvW3UfV/EORPRHeYYlDF7pwL9ryu+JoQVBjo41DDvc&#10;zCOkDpPFkvp4Gnt0Dlnvd/1tElgrMAj8/THnS0vjUiDR4SLmPPEi5mfCnjdjNywLueCka0RMOuBR&#10;4ECkbNPRMfSA2YBoASp9xCwMwbgvpHiFOsVKSMeiT+ZNAYh4XupQfmfiK5TpQ0dgkogVuSzMm/W5&#10;EQFkTDJefJ/x/TIh7nlMOWXCZFwvJhVDz3e6nRHTE+M6Ebl4eqZukwoUJgMXVBS5gPbgmaRK+GEY&#10;1jFt5IlFg0sxq0Jj4tCQG6FffSwaVdkRtYjmPWfRjSC0JfYPWeZTonwOYDK4QVxmznHHdQ8d6Ae7&#10;bZogix1JKSi14en5Bc/PT9jahra1TPTetgsLIonrOV+noYOJdaYYse467esCQy0giS30ZSYnIgsw&#10;pL3NJUaJmD6mTgsi6OzYxESEB3iOOBjLTC77WH2PhX5zezp3L+ijP4N+hw2uyC10+ipBkOsY2IP+&#10;/bNuiVhr+G9CDie+FyYlrvLE8rXwL4cPbBkcN4LvyUV+LYdj1RV5d4utseL1nM4VV1roOp0y1+9J&#10;ErBzfqY9Yvn/RKveEWEuONJX0KEYDwXG0ies9OUW76CAIFnm+fSxawiQc/Is5SSTKVN/pC4PfSL0&#10;acaaF3aDLO5LD/9eqRVS18IQ1cnOFbVs2I8DKBXSLjiG4sevV7y+vsEAPD8/4dJYPKVIwaWxWJ+O&#10;jtvrK/roeLpc8PnlCU9PT6yeuTk5upCcGURecWOjFMl9lD6IOPdLdVbq+ek/KJ5oDOdahPhUEK8O&#10;Y8crNZLDb/c7fvz8gf1+A8Tw9fMnfH15QgHw8vSMCsXb93/idrvhfr/h5eUZv/32Fb99+4avXz6h&#10;NDJujvvOxILKyuoiQK3FSaY+Xl+k2CplISSfzubDvx+fP70uq7L4+PF4udO/Q1Y4hk2i5hkoTTJN&#10;SMoIfEKArhTSUVAtlCmVxECtGwCCdtXuGVEOFpVsc5ECVUGtG56fv+F6/Yq3t4HXN8Pnz4aLB6dr&#10;FdTqbd6EhprpAOyAaSfgKoAJS9n3cWDshuEs4bIII4IaF6Xy1+beqWXAu7kBbFGQRUhIy2w4M85W&#10;CtuCqOoR7PwqpJomlsqIgsuUkEMA29TW6sGSgj4Mv243/Hp9RT8OZtwNQ7GOioZSw0lDcmcEqwyC&#10;robb3vHj7Y77fmDfD+x7x97ZWnGMzkPj7QxUvbJegFmQrClIjEdjMX4QAl8XQZ3WIsFcV8YiDV7Z&#10;A8jWoi73avOW1IUVDEn0bYCP51C2ZjdtXEtnRkclvvPml1QOURlBxuowCiUxT8h0jkmukS1K/+QE&#10;h51AelwohTk8YJ7EDmDbKqxQ2UncvzGzKR1goWAB2AcbNRTI/JaFBvqQSndW8BF+jbVyBe1vDLBp&#10;6/cs5wcwJ06DGbNeyY5A0b/HK5+YiJNNAtiBf1eSfLbN8Lxd8PXLF/zt73/Df/4//4F//OMf+Prp&#10;hQCuMdj8drvjJop+3TBUcXTDfR+QWwHuHbrzzI1hODodD+nYCsnkBLqa21FiMVM+sUegEzW9gmas&#10;dRA1q/fb2LaCy1axtcqqQ06yjvYN3Vsesp27oMNYcdIUWhrK08b9agNDFIc75auwxGFmK44BEcPl&#10;suHLl0/44/dv+Pr1M65OQphVZhJl+d8MfIqDNO0dx7Hjfr/BTFHMq18eB8b9jn6/k/gtAhVvZwtW&#10;I6ugiKLTQjN4yzgUS0nvx4HbfScBfFeYFs8GKakfKiqKV54wJUmzHySDi38H1KJL+uksxe8CJOnE&#10;/AyuVYWYtGm4HTt+vd7w4/WOP1/v+NfPN/zr1y/8ettxv+3ox2zdWERYWcOJ6a14Rp0Zq3IeB0QH&#10;np+u+PL5C/748hnfvn7G55cn1CIYXZ1ctwLbGfgCQlY6oHUPmsDIcSpgeXpVP0dubBqNulnJmETY&#10;YoNVMZNZucgJC8frGto8n/sSjg5wryRJPE1A31MiaSDbek0zgtcAbeJOYxd/Ut2ZFNdWy3uCYJJ9&#10;F0Mdko1Ll0DsBPDhuLDC72Eb1IpL29j2tcz7OyyC0ebOQ00AqHkvqwGAJPtIZWsElnx/onFZK+pG&#10;4kq57xBpJLyMg4khGfRctJ5EMIrGwDT0Q6eECT3lfP4KNfIOo4SDzhCHxNZ3mM132DwTq3/krLvo&#10;9gUWgqgbhmxx0iH1gq16lWDlvmtlQOVAkYGKjiLeXiEUlQoQRl5UY8TEUcygnhWlHx/ie49jj4BM&#10;7GHfyX62IsM4EgjMAtsFcWYaohGVmY7Iqfc5524Mygx8ZcElxwFu0iFIeIEUUvcbd3DqQmWm9ooh&#10;JeWLIgxW08ioZ3JK8zZJzLAnjgwyzSTVcK1HGFMCbK2hbY1tB4ZCuzkhy1vkBin+4b5WzGCgTArj&#10;3zKQXxM5AGFM2zTUgja1VB34YGXnn4+GzTvstNogilk1az0YE92sB2bCp5o2SpEBkQGL1shiQHHS&#10;ue8B1QpUgRXaHLXVEwALe0IxswaD4BZ40JYDxyqH1dWzeibkxpx4YUKTlQqxms4qkYre6dTeaoHW&#10;BpMSflrilbbBysZgY/F9X0raEp6EnIQJGsQkChQFEJU2xdsWDfHqJQaooR89UAsEA9VIfqScpYyQ&#10;SiwkLosEs+VKtPVYdeCJuCNAq8B1E3x6ooNujqliqJO3ViKiWh6xUpkhHfcEANWrRHosEFURoUHP&#10;w4icfkORhtEFb7c3/Ne/fuDPP3/g9UZ7qA+vvF7POrR4oJPnxasIi2FrBc/PFzw/X/F8vaBhZHcH&#10;MWO1EZQTjg/pHzYIn5xVOKKS6Dwnvv/D2QWutQnlhmbUer5uxiS+UiqTKYeh33aM0iHX6xK8MQYF&#10;vTUrj5elbjQpjgncNhCgbhe0bcPlcvHPUUdeLxdsrWEznpJaWQ1O/HxVKVnNaRLpmPThIpnYYgAk&#10;c5KUcGpB5mOgA19znMMUGE4i8uqQYR2FI8aMVWFJbA/sOO03cpWVWNdJM6z6sgaluCvU6UaWc++Y&#10;cfEPhHNy1cdwR6SlzczHuYpWkC5dT5wqdszveCRqxn2GgZ7BrJgG7/5AbKdZuUN14kkpnFdWFnU8&#10;LlS2MYfllDx4lvUCzAo73X0Ki65NKGjMNO/K8TIhpKHWQUKPNPeWTqda4p8P9YvbqDbXfmLbObbH&#10;R2gu2HQUn999/retPwtQy1UwR8wiWJ13H3136k7JjyICf5MMgdNdF/FAsSmCMFSlQGTzdo5c01JK&#10;BvsBktqHjgVJhb3oYzAkLmKZbPX74n6vqHnjQ+b40teF2OdwvKEpT6osq2BBmk0BkBPnOx9YzsZj&#10;5n7OY67TmS66kj/nI4FOjjPf/7BO8foaTE8sXcrp8+fPLXJAZKnuNIPmkWxedNkf5kSApWJlEghy&#10;TmPc8RULXrPzOGQ9Lyk3ba5zjLsEZpgYIb9L5l5/vM91DBn8QQRiZjDsPPuCNIIByKFMqi7cu5Bs&#10;DARgpsKvVcbWQzzxu3/Ig53Nr7VaegbAxk47LUj11fGZFwFYt5DToPwM89raD1e/8x7M77W4fhkL&#10;MbeCwdHhlcdQ14QKQx+7+/wGBN5lBU50MbbmMqjf6OwMECck26TmHE3iCQNLUbE/1tYPt0TFTvcX&#10;hoD0CjP0VJZ3iVyPRCpBxfT7Ksj8GI6hAWbH6ELUDPJuBEEeibiS/5Z1oW1+JkYS71h2xnmsjj1O&#10;bwiDwIOeCltkzLT35jUW/b3ItjwHrmdT9MnEL6v+iPMRXxf3dg7swVtZz8+ssgfwBKs8u5Tlj/f8&#10;OP7QT6sPfAZyz4/3OnL6lj0XMF/jdlvlwfuA89rG9vFbZFn3uUP9Wv5bH9bj8VE1Assx2uVb3Je0&#10;3uRq0wN+fjDto7PLPE/Z+oHlHlzehU6LNfa7FQMrBimxZts2iAj20dF1oNaKEX6h036g/V9rhY2l&#10;krMnWGa8JPWR+yvCakidZMtIz/tkTshZH54fjjhOonfKnr+4IMJZslIXJmbl3wrvbmez5fCK7fLb&#10;bMaR1jMUMo8BY742HNOnWyDOYA5D871REdvc57jec3Yv0tl6XVI+cd4jDhDxAQ7JEEnzjJnRPjUn&#10;Ap/dIZPMlHLNkEmMEagvnnSGyN2LWBvgCffrZsbEgsUrwAloqxejXV1L6roaxQlSt4RsjBt+IIZY&#10;zmKSWgWSsk+EFct0kABmosBK1EzM5Wuo5vpp4lmIJCGQ9ldHgaBazed6ZydAnnn3iYgACuz3Hbc3&#10;tvY0NZQqKH6fCif6SFRw45kt4kkrBuyd3a3CtyiZUstNZcq5iYI3si6syzo1OKGBca84MVUE0sPW&#10;or3TXOYHPCiyoTTuC4PMRFiZK50y6YS3T9tgwcZu0y2CLQpAmIH+At/b4nqZMf2CWgt2mx0Vww4N&#10;bPpI2syv9MMX+oYJydMXncfgUZ/m75OGyLM3dfH0LfZjsMNeEQwbUDWP7TExdMjhWG34OniSjnrR&#10;DZvxbMPEhewUGAp7yq2ZFRfnomQhGgAzBuxnJxTlWY8v7xsREJIp42J+ihPNFiKs+X4NEcmOYH6G&#10;TkkbczEyNmwhz20ht9IG4z7j/RcYmoDxWyFJWUJMYOobS+zt+8vjOSSozsQVJkEZIE6MCQyWejup&#10;iSddlPaw6+zU8EHSEmDSSv0zSVqH/9bU8SesGAVCQhb5GQ+yG4saWLYuN/Vq0SMKIMQaCjLxesEQ&#10;8zj6d3xA+klib/h7Qoe7HAcsOQ2A+5NzPc+EsbC3AysYsHSAOZ9S+qYMR1a/5P4caaey6Anj9eYE&#10;zepEL4EVJjLDDMcw2ig2q+kW1wVSCrbtgufLBZcLiZdt21jAzWXj5bKxap/f56wgChgY5xzHkcV7&#10;4r5D9xe/zik2XKY+gp/ZefYsMUL4K/J7A0v4vOa8K/Lz2V58Gr+5h2N83K8zLiKrjA2Z5vuC+vks&#10;G0IeZtVBW8YLeNGS6QPH8tl1jfntXiHY5ZDBZQ7giQF48DdMDB/7O7q4zridpd2x7vuzglqQ88Jr&#10;Ou9Hl+Oe0HHyjYI8LlEWtcNy7+/tGJfRc0KXfT714bs4XcTN63n+Y66DjFjjU/5rtcv4HfSlEa+M&#10;xJwsrgNksum8eF6vlIrL5cLrOUGztXYiajpTFBC2Bld419LB9RlSMbxL7eiGX283fP/5ijG8SAXI&#10;IdHu/nAFoqPSZWv42x/fcL1c8PR0RfNE4Kj0Cx1ONPaEArM8J+FrCX2bZyQSUmcgOdQoE8lLAWMc&#10;gAmLJKgBAwUmiq6K2+1O8uV+x7Hf0ETw9PyES2sY9xtur694+/4vvH036Ljh6emK33/7gt9//w0v&#10;XiRju1RyJY47DIbrZcO2bXFAUIWVzMfiCw/5yrPOfR+JEO/37/lx8qnNJ097/+PPfXydeKzJTu2R&#10;hIjcWgGw/bdN47W1J97g6ARJIUARwqWwEkLr0P2gADSSJ8YI3nnD6AMYisv2GV+//ht677jfb3j7&#10;ecCeC7Q1jOEK0RUjBWooCLbdLIUw05TkgtEnKzplSBzod/e7Ts77ufhgepNYWASeReLKUwCpcipb&#10;3lVx6IGuwyFcc4JrR7cdhyk6Ty7aBlylkbBVwAp/m0B78WBGwd4Vr/uB284KbhLaB2AQxjOlyNA2&#10;6Dhwu90AGEqr2I8D+7Gjj+4VNeOHJXDVBo0tN47T0F5+kmF+ms5JPVElUEIRWKXACmifYBE0GgrC&#10;mONMqjtgArtNxSWwoehHR9eOMejKDfYzRMCW2t4m2Fczi9PIFNZnQBtvWh0achay+QhiS34QSdo1&#10;QS0N2xZGmzsCbAbKioBtkrYGaXBgGIKQ9yAOmCg7HJjZbFNjZqnIhTXNABMM8+w/D3oFgEgX50mZ&#10;+vwua7e+aT03a1ZttD9FZpOTEFDrzPwFQAcFoacH8xlwV4ML64GnTfD712/44/ff8R//8Q/853/+&#10;B/74/Xc8X6+4SMlsswE4GbTigGLXgUO7z695FgKcECoJJNgqoya4hUQGnAdOKg1SiYj+1lA2GihW&#10;GqxdYXWDgAbgtjVstaG1yntuBdsmNGQGwXTIx2MoxjHYzsIr9gwBOsBquQWoQyEVaI0l3y+XDfdO&#10;krQMKukqwHbZ8PnTM759+4pvXz7h8+cXXLaWxkeckRqKUSRsEconpQzY+4G+7yxzDfCMHwfsfoPu&#10;d+DYUVQ5n5Hducg6alSFdQZdVRgMGDpwHN3lykGA3d1wirkWd3l4ZprKwDCS3I6+swJWgGATOnLg&#10;EmUBUfF3gWTwXONsS2XVYVXcbgd+/PqFf/34he+/3vD97YYfrzt+3nfsB3WHChj87k4SVUNUqixu&#10;BPd9hxrJqy+fnvG333/DH7//ji8vz7g0yp8+Oqt1CKgTEAaQG1KIykUhZ6jDSBRAViONn3COAJiE&#10;ynjPCtTDEDjptam/wvkV82hwJxv0RAo3sCI01VcAXMuKYQEuIzM0qu3xepLASxzQy2KtpoHjT6i3&#10;QrA0goob38PlYyR8kLBaIqMbBrEOEpgdaGlBwwWbNBJrCw3H3ncS0yyMeVaIGcPJFpiPc1B+PvdX&#10;j5RwedQCoKYZ4DL1PaZYC37UOgNPQZQJgDh0GgRR2WAZHMN3XoWKvv5wJgEACdiRsbRAzNR7UdUj&#10;EYo7U+gYosPbtKPvd4xjR20bxzF26LijoKOVgSF3FAwUHChe+cgjvYkD5kZABuwkdeLI1xbNPGf6&#10;nW5aiKB5R8CaEUyZN42oSIJIEiS8qrYU38/zuyaOcr1Z6bgxd+zn+i/K0WKO/fiddtfyZ5CBCPNm&#10;y5+sfiZOkgOJltfnK9qlsdqbWSY+jMFq6CTLL1PlTrO2FTxfL7g8PUOLB4oPhe3ETMo6T6zil3hs&#10;GXLCAEqNaF8HkFw132fuBPBqD0XCJvPzpLmea/uM9fHRMVsr56wrzX+V5d+PyExOzxgG1Fs7mlfp&#10;idYs4hi91AopBikkb4ZZX4pXYqjViUNnGRFZuRqt4YRzeSJTLPKfLUu9OqEZokVWVwYzTAogDWIb&#10;WqUzq5bmRE6SOEnym2dDSsOhFYcS9w2NgD1vg/a1E2lCD1nsbZJtYVF5TTg/tUKsEY8i5HIQEUpW&#10;1ZXC6xchsSqETwQOS6kepF3KJrxb+6i0WFBNICNaiUraVaKs+tWHLecuNxkisAAzlAi+eQKHDNoS&#10;/X5gR4caSQzmhKVaK6xseHu947/++Sf+1z//xNvtjqECVgKvGDboAJd5XiQrxiqqy4jWCrYq2Iph&#10;E4OMHV133K3g2N8A62jFMaCBY/Z1gZO9zcny6eRfD4iA5zED9S61SoVItP8UrxQGBFFza43XsuL7&#10;p6AfisM6d7ouFlupTBCS6vvRCa2CfG4YgFJRGudvu15w2S7YNjpba2WHjFq9Ampl27io7GV+Vmqd&#10;gbJFiof5AyQJga908+oT8kCcUs9ed2ejOba0IGKM87m1xZYFAJXAWx44cb0bBDONtjie5JHVJyUk&#10;Be18RdhEHK8GfXOx15LwHuOxSQiMcQXxMmR5JB9FW941KYc5XOfAy+ODSbKaASFZ7XllhdjAHgZk&#10;S3cA2U4eOh1zlkfdgKjmLEiMEgHNGUyYRNIxNDFwyGTxAEgEoE25J9j6HNyHLvfMAsfOvTQRVwRz&#10;4rwYUAxlTD2xBv4kNtoJbiy64y/9Q2eNNKayfOdSCiReVkefjzHmO3DYPO6uQ/2IszXVVPLF7XDu&#10;F3ZnoDxviWUY/Nm4vhUwEURdc7icGeL42wMjEZLm8lkGqibRNAfv2LeBb9Kcu1gPc1sMODsZ018R&#10;fiozJ9I9Ptxa8T16apXk9x3XYRC65GdmMIa/w3tjc3Q+f469MNcvd3AOSJjQIHSiA0j5gMD9uejv&#10;z17Mq8bcCOgDEaE/QJAkVgA55ysZc1az4s8Y09eUCTP2+K1zjiMghBNuWE5NPeMyQvcghr8np70L&#10;KGHKr4nJ1t9zfqZdGHMNZMGdOL9lfkoBT6bOS/ttuJ8w5IjFwjg6lJkoMvRAdHspBphUr5bOee03&#10;6sskpAMACsS4N2IvhJ959A4bHSLqFqqi1Qo1xTGUyeSeOCJS8brfiEJVMAblbauCJgbRjn1/A+1Z&#10;ZdcoDAzbYdIhxYPwsuoW36Mp/GaQksqZ+CTOrOZ+5XwU911OQoCvZUxx7OtYYyn5npibE2h3v+v0&#10;/CMWhBjKvNJ0+MWqwLxaOJN8LiGVzz+xX0XOe3fZe4mB8tV5jtgikv4JLPJI4pqwOZ3z7nNP822S&#10;/ph176/V5CZ68muYvT+TDyJCfI54LZsTn8hv3tFZrkSZjEVmSdb8/9/6MNZ7i3+HHvro/TGCmLNi&#10;UxOFr4ldVR4/t+hIDwZPf1CsrydxOaH68U5znT+sqTnfqUBWq0/dFzMkUwcj7iG+PjCJEr9HZb1i&#10;QUjyJB1ExEIe1jHOB4nK0WIXNufLJNJfc9K8etGcw1W+T+JT8QqCXokP8Tr92tEimEHuiAHkkOBb&#10;fsFGcf8fz+Hp2dW38sF+COx3igPla+7HwIRWHfTHHTZwWMduHWUIqhWMJLDP9cG8gh9NYowk3PoP&#10;yXCCVgWAelxtxkQoQmb8ar236Wfld0qZc7jKlZUELS7TY16KVD97ZcKNdd6E44oXxTt1iOcbZYvj&#10;SBDDWeSxWITNQnRY8J5FTIfoZpIrzno7saQ5gQCBvV3WWJwU/7/QrxpTHddSRJW192QjgxcO2NmZ&#10;r21XknwQJLJopxp7mEuactVjlDH/Ugpk8YGrx0thJFn2zoIJow9IKdA+5gQp0A9WcBvO0AgilzkA&#10;k7plxSqJLlBm0M512kpjNf+QJ52Xb9uGuin0eMPQga0QeyV5TYK8FgV5qA+leCK9zbkvKCwu4ASl&#10;sIliq9LXN89DEK9itc6+x1UbLAu3rF/IusDgJMXQjwgEoXDqXqlAGe/Jh+v+Tozwgc05v1xSVKY9&#10;8IAmAGQxDEfm/A6b+/oj/3zc8RgD99tOv2T1OXKyYZCleK59nXXkTxR4ysqbcJImWFUz7cRlHhE6&#10;NPYTJgZOfGDLqYrPrD6LB9m54q2cz7SZBI8J/ufP2LtkhjU2HFhE/DPm+zWlnHjsKfSKV8JVYUxT&#10;3R5ntws55crMnTdlmFokLhjgBCYH9kDgHfd3kVQIx4Y+V+5zFt8zJgUozQl8gj6ckA/z6mzIgxNi&#10;k/g4IkguFcXejXtO6USgMbcrBGNVUMc75jF95f5cSYAifppi7GbLVf/iYVPnJG6x4NCEv2bFmPEj&#10;p3maFlUsLBB2jDg2P+FUT5AyCx+GLTLZuEIeO1BzfoXrQFXDGCzoBQClUZ5uzRMXtoZWG2qruFyv&#10;+PT5Ey7bBbUyqaG4zAuvpw5yWEY/cp9yfSKeM+0wEVYCpUxx/Bj6MIibfuDNE2RKXdeo5LwVJ2fS&#10;5pQTLmQiiaJI8aqCq8w7r+r0j8QLq30w38Mui+zyZbnuwZs4F6UBpu9kJchzy63JZ+spxOnz63Y4&#10;nf8g/cviT4uzmLvEFsLjjNEBbkfbknC47El2pyA25VGcXR9sDmTu+UV/xT2u5yaLfajrhhDmcpa5&#10;lmsSZFvkHJv13Dyxzmk/G6DHYAwosWCZXZhEFhtn4iZNbMUOUwXwZJyYy/DnC0q74OzHiXg2i1ht&#10;lwt9MitZWQoLPhUBSk2sPIxm/oCiG7IQBmpD7wOvb6/4+fMX9j7w9PSET58+4VqAY79jv9+hvZNP&#10;4jHCz59e8Lc/vp50kGrYGL4yqohq/ZFwDS+WWCC4bC311ew25+cJvC/68kLuVAxBFtPq6iRx0O9+&#10;u93w/fsP3O53lCL48vIJW60QU/z6/h3/+p//E68/fqIV4On5CV/++IJ/+/d/x9//7Q+8PD9jeFGt&#10;X68un0QyRlFKIX8lfFsriTuek0Uf2LL08SvUQ+rs8/5df3MOTgjt/Pry4UesM2UGPyv4oPW5BaJO&#10;BeAO1cWQaWXDGB3HrePY7zA9UKBZae/yVHC5shValwLVzg3nQZA+LKtqqBkul2d8+/YH3t5+4MeP&#10;A6+vOxf6Agwr7JgeJAATV5rDgdaAjQEUtsPW3lGsYCuF5E3PyivCUrEikaEVB3JmK/NGZzWkZVYe&#10;/h3Z2iF0vGpSAEwnoxCIe0HwEMYIAAwHz5WZbw5mDnQ0AVopaFJRpAHYsfcdxw14PQbutwPaaUyM&#10;bqhWAGW1zUOAo3ZsAhRhqfL92HGMHWVrmO0oSMzc9x3Hccd+7Bj9gBqr6EFZfUGjel0EfjxLKw0M&#10;M7B6FgCTCZA8a05NUeoACdUVUiusePBQALESiX2AaZKXLIBXthRw51nv0KiYAkkgF0A0lO0KyjIg&#10;iRW3yfKD898R1P7wgK2ETlA4S0WtYWgUOiE8O4e/uU+qAFUAtAKxhmgrbwABYAlWNxalNoPsjwd+&#10;Kn9vdW1RacuFkN/W3HkEGzRgH+4jdrpZEi/8GQRZc86BYLY9LwmUQrIZCLSlFCp9YQZfAaP8zQzf&#10;vn7C//s//gf+8z/+A3//43f89uUrrpeG0Tv6fgBGcNj3juN+oHdF74ajK8Z9QPfOcw/xjFE6b2qR&#10;CVIFYKDakuSPQtnDSnleecwN+FobSmMWQ6sFW6NB0Ar/3jzr4XKprpBBJ79wb/cR1SU7jkO9jSKz&#10;H0yERE0h0crUIFnRx0HAIHG9mKBJweV6xZfPL/jj92/49u0rnq8XbK1iLUk9hfvcISFbez/Q9wPj&#10;2DH6IDD2EvLaO8a+Q/uOoh3NQWz1FQzHoCmdYVCFdrYYP6Do5o6a0XH0jgzGb5cAACAASURBVKOP&#10;DMgyIONjEniVLg/cQiDWITZQvKU419Fm/G8Bjmk7nVEdGHRgC2oaEgX7MfB2P/D95yv+6/sP/Ov7&#10;D/x8u+Ht3nE7DuzHIPGXGIiF/1TpGyuW1cQEzOox63i6bPj65TP++PYNv/32FS/PT9hK43AD1JSo&#10;hIGsEkJwaWmQBenJRDzDF6dqIQkulfNqAPdogCivfgQHRSGAVwfjaXpy0lan3DQ6V2CbQzWufTWQ&#10;fCeCSenzwDkAKQ1ijfvEy5WvtPbJnV+NJEASBHpqhwWdmwNwKuickPeKOESSG1dhYIEAciE4cM6R&#10;Z5Tv1fz7PF/T4BYBs/zcGZMERGVwpArJ9toKINGidRJtMmM/PczI+4ivzYo5EM/C/P9oe7MdSY4k&#10;W/CIqJp5LBnJ5NbdVWSx78MA8/9fNMBggKleqkhmRoS7m6mKzIMsquYRyarGxTiRjM3dFjVRWY8c&#10;sXsVomSesrjEHwo8GPVym92861oNMDA8uHAgcLAzE2VxMtCiqvFUw0ntUwCk6LID2qG9oW9XXLeG&#10;1+cvuLx8Qb+eAdnA2EDoAJoFRMEmI0OOUiF58s2CQMJg1mEHlfNwkil8Cw+Owu/NGC5ksqWOZ0/M&#10;2742eVs8aILC/MLu7UExhtclVimkLgIshkDQxcd1KQxwr+5AU6xpRSTA3yZmGME4YjoPGcTFqI3e&#10;dmMuFzWbRTYa5LSe8PjwAeVuQdt3NLdxSsbcCzIQbmtXD+4sglNSA/2fTri7v8fmBQmCoAuDm6ch&#10;c+0HU+SkhfyayR+R+V0MNmXpe9nWoIBkFCxCDxJZEbtjBHYm6yNCngu0A7zkzxn+3sPWv/HDdPrA&#10;u6/Yb550V/XLd3ZBZtSFnHHCZCn8Oru/ArCMJiB/jhZH+N6dxn6Ejj+kHhzImD6v79UM1pVRihsi&#10;XiBawXUByEZ61bqYjQ38s7M5hkoUZzkUMMQTMHa9trO7AzUl/EB4cdB1T3fmD4GxQRe2bk6Aod38&#10;o+LxNZMx6jIFOM7WzRi7B6DN9uJgsRgBrY72Jn+07PGP9o79coXu3RngnMmCKpoIpHkTRKy7H6Nw&#10;cbCSS9XEjAgN+9rMBpD7et6gQwy8Xi/4/PkZXz6/YNt2B4rZJTMXTy6ZztTQozwYNpbKxhy5FEu4&#10;QSBtw9at43Wngr5vwDSWPYG0Kc4TAHeSNbhdiL1gtoRACGY8Bfpu+xPWqKS1GmNKcT0odkhrkmM0&#10;Z+Rtzez1smgyw5RlSV89mboSqBH3H12/xnS/LAvWZfEErIFuF3b2Plag8ADFhwyknY2k/tjTlE6L&#10;O4CF0p43Z0MhsmtmcHaHk98hkY2aETcUvYfsRTwZ8mHXImz+doIVzUUdI8XT77KC5SjY+P6LPa8j&#10;ZlP30UQExZsZ4T7dXKSJOx9+indnT+8JgOaIuTWDV0omMLvBEfeNl41k1wHUTMNvPrpMo9Mj99CD&#10;UZPEnqOS+TiweFYycU4QbciruFHFtsa2Zt2BrpC58OfPX2zcTVeCdvJFNYa9npVt8/UTqEymv3UC&#10;kocJofTZhp0YeTPKBrbwjd+zIPE7ch/ZD4ws4PmbCsRlwJuiopnUbRr78+/TMy1TMk+7Nc4SgI5+&#10;iLtFHWgZvid5AtdBq9GwlYX3seh5B6oupLAkeshbgOXy3ml8Q0AiTNJnvHlRPo8bhuD0gSJxO4pJ&#10;w29D6vLIu41TjCIEgaypC2avAW9oCoAFwfS1+xQ2gnE+lusRmvxozH+bnrO7E+PruGedv94sxeF9&#10;twGFv4onqo3pw/JJmSfxXOZRCEcRLdYxi+bTHo/YAfq22DEu9Ph1/ts4vr3D9N3xODYeXfL9x5Fw&#10;8+qM+5+LWhGHEWnm3KJwCChq7IVw/8IukrG9i8sTzXc4hVMmVjpL/PAqFdlIE02fiCZAtyldoogQ&#10;164APKcsAiIDPIs0aN/Q2wWyn8GsWEpB6w1Si9mnJqjLCXW5A7yhpS4G3GQB2HMDtRDYMhCotfh4&#10;VNP9op6bQRSjafgE6UZNtkO8uKS214xRvcAyOOafWWw3P9ipuwvi6Ymxvowh18I+Yi397dC/nOeP&#10;NUc2Zg12FPXCfCpht1+uITBG2I1YLP+Fnwdk7iDky34f18xzHT6Ve/gbbzat64u3+/X4Xg1b6wxo&#10;474HYCZ8AYU7DiGUGVfnFY4YdlrfvETX41OJKH2Jg36FHq479PDI/2h+NnO/8x263517mubjTNc1&#10;7dURt9lek2mfH1Ywf9aM2+dnOgrRyHyHNZuYzidELcTBTWKjQW9vYh7nDab0VdXju2Akp2nNc/XS&#10;VzB5jALtrB8PP6euDD00a5u3NuLNgh/O/j95Hf3i+QihdimckOm5j7qETqt0m+O/lR//bcrV2B9v&#10;AEJf8ZaCAQzTNRHb/CSrzTI6FE0arh2oWky/Kk1yNOUk7YJGLDeUX/aGmByZnAUQEbC8/nBKJ7s0&#10;+0gaP0e+C5itSIBD8npk7HlysLqq+nTA7kxPDnyLRgBEycc/yzZVgEvx7JK9F+LAkclUExuTkYE7&#10;TY67CigZA4szcQ19EvWc0AWWF3JJEAktDAUlEPLGYZqevr0M+EyeKxs6KuO3rs5wuaHtO/Qk1oRa&#10;BhBXZNSO8gRhw6SjEsClYm8NsjfPMxRszhgVskhCoAagAdqMjbpx6GEgYnQwo7KxnHIdrNBRhEeO&#10;c3cnVwHl6dLILRYRai1YlLHvDTG2V9sAj2vKSciHyzE5O5nbZrvlqbENI58SOj2kT0JS460UOdEc&#10;Mnr0+W625Fudr29+PtqUYbfThoddYCQBQTQV0MHYzrpnOrPaHrRR2A4SjWeQ1xA5f2BkX+N/I65J&#10;7EGexe2kWuOPOuCDi2trr0WMOFMQzN5Q+F612yWZgfgBLoLJTFyHTPdGcX7PtcHliGg0Q2P2Tfz6&#10;w674/ok8RDzj2TZC7fzFa0iazaIBmBq2lCnec3CAkqUvUgYm5LGWnitSn4roMtkSsGpyS068w2wj&#10;zLtD66BiTNDMoMo26RNh5SM3EDanGNAyliL9CPOJDOCks7rGQXnD8AO2b4Lxz22xy03gLRIE7PmN&#10;lMqD/zK5hP4NY+jRgygfXKFJznX2w0ISpg+kL8Xvqdej/1bGSQLAF4IQ+Z1sDPL9EvIV2yN8xrAf&#10;4vF+kOxYvSA8AffJTNxBRFh4cRCYtcWQCLRbw7xEzpGdWY6NobguFcAJzIz1ZCCoZalYlmojhR0P&#10;UIoxBlrM2H2CoedGfD+EHSoBtHTK2JiKxjmh0ImDQh8yLA+CwQBcArOg8XyBYGzkPK7fR+QQdKwl&#10;EPVvgsZ7NPxpOEnB7FfPeadU2MjJgRi1EvacpYne8Dsyp5z+xhBCm241ZEJdvjLX6BiA0cA9fI84&#10;Usmpfp6emsHWUyyJlGk7t59qup6xR2ZAGY6feN9DvPHFDt/r8U2EYZ+8cmP6NZ4dDdqP3gVtH8C7&#10;1LOhE1VB6Jj1b9rVed/6CTUZYnVaMxuVLRFjiNtMsj1OXI31nDwz782Y8HixrBNQM5i4adSACtdR&#10;JwxAu3L6IV2AvXU0n4inIIiTsgEGJGYA+24Eh/u+ex6eoW3HJkbCV0jx+HiH02nBaam4u1uxLgu2&#10;69lrAE5AYQhKF19b/+IyGqDlyGXlVB9fxlzj+dmT1Z+yDq/WxNmcgGMXoHXDlGz7jt8/f8Hnz1/A&#10;zPjw+IC1FEhr+PL77/jvv/4VX377Fada8O233+K7H77Dj3/5E/7lX35EqWYna62O6WhgZtw5SJNA&#10;6Ls35tJooAnymREfTHvB7X3qdN8UUXMGcCzZTDshhDt+imU55lNdF/Ixzxoywsyp8wAcgZohoKI6&#10;bZ5I1rnRIOC6dVyuG16eX3F5fUFvO1g6alGslfH4zT243IN4AfNqyay9oXVG64yiqyXqFgBVzRhc&#10;Gzq+w+VqKOeLkDvbBU0AhhmCtjcTVAEqw4xA26BlAYuBowoYay2oHKw4nMp5OIG3CzwnvG8X9X/2&#10;Ilfy87HCqeuqaL2jxQjvtifLpe4NAjaWknA/XKE2UZyvO56vV1wuG/ZN7N/VOs96MfbOTsCugo3h&#10;bFKK3hque7OOsrrYRmnWCSc9xpzbv5506gbMCrBWjl/z6oSJSIBmNUJfRPFRATTpENlRq4AXHxux&#10;LKD1BFHGvneIj6gD4J025AUzHR1KCgOa7Q3UOoSDpdL+cy5Oj8M1CxMu1Wm8LYF4NG4B0Jk32WyH&#10;RgIHCLBoOG9EVjCOXURE3pkEY/FBBCaRNDUgiRYCxBPScY3QlFFgcsgwEkiRtExDkt0uNuY+oE4Z&#10;ULkDcfABvAWAAlwLIDq3FJi6+IChkxx+m46JKenCBTWomuHgDldw7GPrI9YprjuoED59/IRffvoT&#10;/v0vv+CHH77H3WlFtQjCEiO9o/WOfe943XZct45NDKS5bQ3n8wWv2w4hBpaTsfkkZfTbgDSVH5lT&#10;S0YDCpQCXirKWlEWBi8FpVbUQljXinVZUKIIXawbcqkFlQz82T0oIAejdhFctw2XvWHvRhMv3QrP&#10;QoROhE4KoOaoIyeaSAeBiVBLwf39HT598xHffvqIj09POK0LABv/YeIwOz4m+6VwMhb11rBdN2zb&#10;FdJ2QBpa62j7hr5dIfsO6d06C1VR3cFkdAdlNxvd7iAnBLucmP66tM2eUWvYe/dg3p4xF+vCJygg&#10;HUKedA7ishij6hJrE+c597MFE5PjF2ulAYYzwKc4cG3vwHXb8PJ6xueXV/z28orfvjzj8/MLLtcN&#10;ooLWzNlJ8gcIQN5cEBIvHdJbdq5/eHzE9999i28/fYMPD3c4rQsqW9Gw7wbKJSID+JY6OaOeIPB9&#10;HDps7PWhT1xCEYA6c4CM0UXVOo9RKjossNmvFzTZQYsFilXJEgqxRu6QK80MTXkVeX7rd7oNRSNw&#10;cf02/X/aTMPJn34dCabwfbMorshzH4CYh+uJhBFNP/tx3I2S2Cziehj2HLZdrRjWFNDuTmBHlwBp&#10;WQAbjKQSXuOkGyIBQhQJCqBAQWLj51Ss04qKoKhgYULz0ckiHkjAkkQkgt7mkgIfnjmgCdixBOAy&#10;oLDFxl1botP2tTSzy0UtIDVwqEbO2aQtQL/uZ2g+o7AZ4WxaoX88PP9ZHTrrnfW1d7f/G/a94fPr&#10;Cz5//ozzyzP27QJtGwgxSFjzsWVnmf9+BHBzctHXgiJRTwAV94+mot3IXKTcpMMLT5BHF5f/LUd9&#10;FgJX/1nJktW9J4sfU/HgwYFJiDWza2i94eX8mrLbXYaiszgYA2/3VzDuWXKFco0NeKYoxcBdIKDv&#10;NqJJegOUUasFeXengru7inpXsVdg383HIq7oK4wRa9vQCODeUcQAUoCNiWK4TWagCaHwAkHF1gDs&#10;arq9C2KK6eE1ubx66BjmEXD6eiVo+/YYQyoRTU/Dv4rO6hv/+r0If76sm0BmyO7XPmj6LbWJ+vga&#10;sIEPi3UWsjNqWiIgtgV507EFeL4YIzijYNCNP2naq/k9wZhl/pQdSYkGMBve5FIXgBc0qQYQdTAO&#10;U3U7DKCYPwVl9N782ObvpE+m1qGrEsC1iihIWKKXUGOfASAqg0EGZA1EzhRCXFBpTabEwlZYILQE&#10;jRHBE3PR+GbPt5QK5mJA3WESECExAPMj9m6+ewOu5w0b7Qb6c1+oOAtp7MF02SnshK8xBoCkt8FO&#10;LCjo3da8Lm7regeEISr4r19/x5fnF7yeL9Y4A0Zv3Zkj2RIwsHNzNABR5FUM/ERVgEpQmH/am12z&#10;iGBXwi4NXa0btjDAldCbAzaFXV8AVgCM9DXl8UP0Zn+ByOK6Wiw2J7Ixrgb6VW+KbBBVH2NEVuhy&#10;ltjqv7u7v7d4rNrzQuzR8EFqjby37SbyJqXTHZZlQS0GJl5q8bHLts6l+KSDUjDHTsAANBIRhneE&#10;TPYMRaCg6mPa2mA4YrdlopqFlsA6kSCTpKpA71Pn98SImWBLlmQICP85/YQb4NJg6Bl2rDmrgK3a&#10;KMJEQw3JVPCWAF56wlFDR0n6JcOOjILr+B0wx192Xz3vr9+ALgFrTohzJ3ujH0969x9HIf9NukOQ&#10;RdrB9hmM+5G4nGMQPX6NpzvdWzB4iAiWurpyFhiOyfcCsRcJizUE1Qqqth9LKUCtoykl/FpikNtu&#10;EgdHwv2Do+s6ntcEggodNYM7JpXv7Inux3lMze6jiDs+NymEPM8MYkP6KnRImg+XmxDyywHKhiLm&#10;X0b+zVhkY5UPsEsAXmCdwJmBIxr2kjNHQGNR3A3X9NFyN87OZhbLwq+djzuBX3iONpDvpbDKfAhh&#10;hx2L0/C4tjlOMnezwGdtvJOni7O+HQ88jkXT3f3x68iiZ58PG3M85psPmudHbP6r+nNTk50o5Mc9&#10;W5Fq1ln2l8RfT8DZKN7N7k+41XD9Oszl7RrOn/F9Of1usJ8Wf8/EEjXnTh2gk/636xgCZYI59VbE&#10;R7A1AIDdP5PhiRqYsSMK+T41RGYdRXDcLob0YbomnX8aAAOMope6Ymcu/myXkRf24rWSJEY8Gtda&#10;a9i3zez4CWh9Q/c8ZRePdriglMUKfcEGxARWaxKpbEBNbQziHdgj97pDdAd0T7KDZHsZd3/Y5xpN&#10;UukrkDXsUABEZBIKX5XpcEwB4EfG8xljkTvJlJEXRsNKPrDY/eP3Gk1PccrY5C4hZD4POQh/HOv4&#10;b+zO8bnjbrX9PXYPMJoQJz0z+eOzLrOC7YiLU0NNGyqKfiYrnPs+fs7GCDqGL6Ffwl8ATewYk42c&#10;96UVZY66zFiLBM4jhABSzL5g6joNnRcXpNnMGxGosWTNkbjZI4nr0rGXQYQSbFI0ADEArKmdLd88&#10;RsOF3vIr0tADFJtoujRFJoZcj8WaiJh+FBFvqDrmu81uU57r/7/XpOf8dZANpOfqvkHshLFjJX1a&#10;pCzo4fmn12HHnGxcxN5hH0bh2T4SY7+HrUuNN13xkM/3XzrJ9HyM4/WMQjeGjBz8etcAOkAhA9Tn&#10;x9MjIYG9KXTz8C90WufcP3ETfr/2a4WRv89r7xZmbPQ4RYobYPn/cFs16iPpo439eHt6ZiNyKNyO&#10;cYRfq8CIOKI52IBqGOvhuQBW0+QMclYE8qfl72d6g123dRGIMDTmmhNS2oYUTTUktWYhBo2cJxHY&#10;G6HY88Yqkml5y9fbjdv0g9nmW+6iqYEoiY3MwqbTwBk0+wAeJFDzKC8Ro7E3jba+43I543K5gsim&#10;MojXGCT1G1yGgoJFzf3w9SNn4Qj7AqJDLS31P09y69tLQVBiB2hO8kyRn7SVLSWmaRDgti5iMgp5&#10;RgDKrBHJuq1mf0TQ9h37tqGeDMQU+zMIlg+7MPRr7P3p97f6CW9+o8O20AAXm/rllDk7pxfuwGNK&#10;BBNKZaPxCj1Bce63Z808BSH3qGICQ+YNhK1BsiDOfk2qzdvzxF729bc40Z5RcUCXqIw970cbuVk4&#10;qMsIJlhkGj3vcbfHnkaYM0BcGkYNAQqMnG7EZFaDBkWDUVxE5D8DjKWeZ/C30PB14nrZ/Q51mYCT&#10;RtgHBs805TMePkc607Engok5drjrjCChCMC6NRWyAzcHJPAojUMvZ45CJYQf5A1K5go4eZJLFyn8&#10;WbGrthAGns4V+mGAZ2gC6tqy2BrkyGi3o/FMTCVH0zgZOCqbWZAT6uLxGH7vsLN8jewNpsotjtSM&#10;ucNeDHKM9DVvfLhZ793mR8I2avw/9wJ8v8FsasY0kv5Z5oT0ePy5kSbkK2ROVdHRoixpN1p833Sx&#10;CRJBUEIMrqbzSqkJ5jqtK06nE2opBsQ8GQaA2GosvTd0sYmFXTr2ZnZEA0Aa1+p7dgGhLNXYw8ls&#10;nPmuJkeCeFb2hA3QySnvOw121gBWGsbDmiOrE92EHpepqYTcFmJ6Xhw+KTn41fcDpTzOOokmQPM4&#10;Dw0hyRRP7s98len38dI3snLrus0xTTzf29fxiPrmPW9inLzNm1zVfB1hg2gCFL95vdXXwxXT3DOx&#10;R5FfJz9yOnj6gq6/E4yc12FAzdnGRaNXLIThUPjmfkZNq/Kw6ckC7uRZooqubdRw0n+xn2utWO7u&#10;PB9q8Wkp5DVaOybXCiCAwpRykNcDIB09Im/UMN+xQW1qsgh6V5uoDEXWaMiBzmR7jwlYl4KlVBQI&#10;2nYFacPptODjhyd8fHrE3WkxEj5Y84JqxKVBCOC+jq8llyVj1wgBiCwvXCIGcR8qRdz9LoUz9rqO&#10;VDXfUXzCiOkcwr5v2Lcdl+sF55dXSN9xt9yDVfDrf/4V55cX/P77b7i8vuDh/oSff/oJf/n5Z3zz&#10;6QnrhxOW1fSz9IbeGiBixGrElkHanfSK6Lg5eMoJxB8oBcd+nET6vTzaO9tven39j7fHShDyJMdE&#10;lHZSRFBVh3CrGKBlgxn34s6MOQ8LtC6QUnFtOz5fG/7+2wUvv5/Rtyu4b7hfBB/uK1AYy3rCuhaA&#10;VgMDolugoQu4ALUyeGVoAS7tjPMueNk7vuwdL+2KuxPj7u6EurI7U90Bv9ZteUyICILmv+0drZta&#10;rXXBwktS8ofDG8liSiELl1JxBI3841cq5+mhMs3OVyiMeCiS9Paqir01Y7VsO0g0mfqkNVzPF5TT&#10;iuYOdusd161h3zqkGW1/2zsMnKGe1zEEP8hL5R7EbNuOdmmoy2pgyN6hfTeaaAeYQOyrwr1J70ai&#10;EXK6Q+TMZCB7pvAg3AXdYj2y0cQQcB8K1cCaK7oSWlOoNEg30BaKrWcXA0G13r1rb8d124C9YfGY&#10;IrrUosie+Z9QGoCtiTvZ8R6dvk/Xn2YjORmJ6fkOp0envzFKwUEWLXEzjcxBnNOckOKyEYyF5Ewd&#10;wSjH5AUGd5wSnBkunaqBwpz7EFQgAjQSG2fGHkRqhLlvDXOMDIsg3O45nGJ3XkY7h69TdN3Na2Js&#10;PQHaQHQ5MoNrtX3nIIFCVmj78PSEX/78J/zy5z/hx2+/x9PdB6gKtstmqPduTCWtK7a9OcDbwE/X&#10;a8Pr5YLn5xe87g3ldDJq9ZArTywYmWmAe8id8kiW2HMIYBOXiloXlEqIcRzracXD3eKsMp6ACaeQ&#10;grFOUuhEDCS994brvuPaO5pgGn2uUC42jjZ7axiFKgr3XMu6LDhxxcPphG8+fsR3337Cx6dHLLWa&#10;I9y6d/aYTBRmMMOBGJr3CfKCfd+NGVIa+r7jejnjcr5A9itsTGhHJU+4wAKD0QWrY1/7742BSOwe&#10;2zbGj7tjE0G07cvmYxUc5OZ5DQiZPnEQSDhC0RVlKDkLNKOIHQFwjAlvIoa5UEYTxXVv+PJ6xq+f&#10;n/H5ywu+vF7w+/mK1/OW4xyt2NyMdcnvKYG7qtC2o+870DvWWvDN0xN++OF7fPvpG5zW1S+LnVXU&#10;GJfYR9ALBlMBUQTCxcZtdx9nHvsodA9x6qBjIstshcrkWAaTFwCk3nvHAY+35C/f/+e7Pi1euiyJ&#10;rJkLKOP9Ab7C4X6R9OhZEBNF9XG8YO+e9EDH3isRl4ZmchsTemd2rsn1C1kgLBjjG5sxu9IuDjSy&#10;YCxZ6FSd0Hh02Q7Q6uRwxVeKZB8AtQaHXMbSUeti3aS5CqYrzR6ZDgW62/fIJE4Ry+SYqar7McYw&#10;IERYTo+4f3gAqGBrJjfb9YLr5erXwpPOHmBWu0d3+yPKLXaVkcQMfOZ46pr5PsIohKnCqPSfv0AA&#10;XLri9XrF5XpB3y9gbSisyFZ0grEjFBl5G41OSPIlOkIJRmesyZl1rjEI9nXYZ6RdzMQZFITi4+55&#10;sAu4fSnOWKnUswsMogbSgoHgiQhN4OBMIMYkiZIz8dkIZJEInqYohc3micS+jX3q91SC/dvG6Kg2&#10;nFZG8cahdV0hXdG2zZ6NmKxYosvA4wQDkBc2Wd+6Aj7CGYDbsWKWl0ZxLWQ4mOxOywmgE/B8xsvL&#10;Ba3bHmPvhD5GGjp+1qONn4GaGWj6Bk7cL4BRHKL8Ev/SV//qK+QSx4TEQW6OfvZ7iQq/fOtQBLnv&#10;Zwl1G4HJnrBHyg0RWyMCPAkI8s+P44VAzv5E3ORwJafrVkt0EfvYGKVRxPBCB5cK5grlCoaB/YnN&#10;t5OmiKQ6cwWoOhOegQOiaGlFO0tamji5Xi7WZEIAuo+BDoaJ8P1sFA0BunsxpyfIwka/VNTqPS0I&#10;nx/ZjOTbAXMyolQ29kqpaWsAYCYgBSn27QoLMxTbZo0b3ceZ9S6o2MyfdZmLQkY2vAmy8BD6A3Cw&#10;nQouaOiqKOUOp8o4lXus6wMu1w2//f4Ff/vtGefzGa111NXWij3hqFAUYutqBtxHMABeMGmsNe5Z&#10;0PoOuF0yAIgXtEBW2Ib5o73D/StO+bmV4fhZVNHdns6JHdUQI2eMFgFLVPbEx0l3sweFUQsDiwHe&#10;SnX9WApOdyf/3gC9waASiahlWRz8Z0VIpoqyLjidVo+rvaGwFBBbsjz0L2Cg1Pl+jkBvIKZ2xHsi&#10;KREFE1MBEctGnE9wVxclXJUpXmNfJAWwtd33muI2blPVZLOPe4zfS49GoNBb6tcSn+8GUpA5DiSP&#10;+TUTXhJAzWhw0gHWhCIZt41N7Xht0c08+yxJJxQ7WHvGpMaU2hJURkCe0+5hFD/EGy5LrVaodVBk&#10;nEMCnNFD/0RBx4yy+khC6XE9ESeIxw8OEOWAUkXDor3Tyflx3l9g7JAEwQIuzuxaGL0rNrJnX08L&#10;iEvqghh7SBXJOqDxrJL1WZGTUqa9c1g/evvzm/dgWCVyf8lEZQbv8VcBnmEXZoBJfJ0ZCgdA029G&#10;AFB1vzzW0OyZ6Vwagu+vQ7xLDtTyT1sDZfj4OFxHuPnWFIYp5hs39Z7VNmBWlM2B8AsG5Gt86l27&#10;H+sR7ztcntthjn3wtogQrMdf9QG0H1yIQ7HEYxY9/O3ttSaoa8oB/bMv6u7TBdtPHzkge4aeo5PI&#10;jfksCz+nAcjH+RF+CnCzwu7HQzNHEXko8ns47AB/L3I9UrJA3r1DIBsLRiZ5KjZ28FD4l3FMmmQ+&#10;Xt4PbM9uzsNhei8hr30+wljnW0Ds+PvXfMlYL3f5kMxcAHI6AgCCFvraeAAAIABJREFUN4WwNYxw&#10;1FfgzMGIhtgC7WbTzEcS7I2gaIie7wCXE6uPuCX3qwhwlhNjV7dIViLvQDObcrcohGEMFxlXDLm1&#10;Zx47ZsGBcVMVoOq2Mn62RXOPYvLHyByygV49PBMmayoeyoEQOYGMw7MpYjw7YgF1ArRDtdpzDflF&#10;AaGCqIKw4IBEeu9fHtbOf7v3PIN58/DHPYDC9o09PxetKeUpfPIhP4A1IcV+fG8U4Whon6/BLzr8&#10;htyhcV2exSW3XR4vmKiMawtfndzWyHy9pgoM9I2jf5PXMOm68TmzGakzp5pIXr3nM2Of4r01npYY&#10;0z59f//+wYvocO55BfOI03XEOfV4qptD0vG9X3nPrNPno4ec2vvCHh91DcNiIwk7ebgcPbCrxX3M&#10;oMNR/AtDzwc5TFhAuMcKJCWNX7/5mh3JZjnd9OGeD+s0X2l6NPNV3qwTv1nPN/mCm5/Ury/8de1i&#10;+fzIlaszs4WMHfzekcOKAx7WFeGjjbw0U8iyLayo3izH+zJJhKF+8lYGmCsACSKatTqLhStqX0ae&#10;qRSzfRLTrdwPk2GTo0kseC2ZyQFD4tfvzXRmaW0Nxao7lRlLKViLkV7YRDYF+m7cz0wJFLapZu7n&#10;qaBvDX23+oMRnjjxDcGbR1y/pImhXOd/xsuJqQpWw9yxtAZrYjZQQxebVhB+LmHEKt2BBbQTtm3D&#10;6+srLpcLAKvZGoAxcnIzGIM9d2V5Jzh7VdQdTMdx+tuFjn7jwU93QUh5crBFrJXCJontvaGJ+z6l&#10;DBkjYACjh85Xtz0JsmeLRyI/oh5DBetd5M/I5XXkOyadMcvuITk638vbZ5TgFQw7IaqRYs9LR+7B&#10;Ecvd6shbH/mgCd4oZddi056YL3Ec8+2x8m9fszvT9QRAj4MuTj1PqQWIRs04N8Nybg5gDDS0sZEr&#10;SIuD1MKqa+YJR/Jcxx73Jtn5xkjVwZ+WCB9EArMyd7/cn/N4khPYJR5JiFXozKjRmqI9Pp9QaDz7&#10;UTr93zEJWd/ogEQesECLX7+vvUIBsnHos8AMcoYJJ+G+xQBM2z1EDYaAJGEartHkN1LUC0Lex5VD&#10;R/4fHKrKapQaxw1REbvWaFx6G9eR/zccxYOUhUIMPID7eOb2hb/kpxIHwEo8H89ZzftlajaMZl+N&#10;69OQp8l3G7hMQBVlstCxFilHpNl0FusYdYr0YZmzZhrNpJbH8Xxk2y1fx8auWZcF67q6bWPU04Ja&#10;DYzJRD5BaLFzSUfbruiRL4dNgDFbaeu2XV9z7HAtFdXzTERWS2WqCEZJCawJwWs47DCFkJ8APU9P&#10;MGLp3AP+veNfTLaRunc0KnkjQl0O/nPo3/DLB+u61Q4O/qLbk6y3ZIPj2MD0lRj1GKjE4W6+V0U0&#10;Y3/Nn573/3vgTqYBUo733B5r/O7m97kXjzKG6acQxzy3TnlCwPeGZFyDiBf975LyDBwTcn5PMTWJ&#10;4NN8Bg4HGL7aDMacJwtZLsS1R2AJoIY9iGSx360LnpFMxboyHXw95YFhskbyyHePmI0972k/18Ma&#10;qt58P+nl8H+7+GhzcWIpDJ1trJrmQxOPRmRVQWHG3bLgtNg+JgLWCjw83OPh/g61OM4JRsIlvWNx&#10;X4u96ZrcvgXjba2+DjLleOFszDTqrpI2YMDrFTZppCmgzOhsE5+v+w5tZq92ecXlekbfberrqXTc&#10;3VegX/Dlb3/D5//+D5zPF/S+45tP3+CXX37Bzz//jG++ecK6rlCWaY+Y1BQ2AG5x8rijDCN/dhP6&#10;x6+b/fLP5v9u81Pv+VDvfSZI1o6XYLJUU1BgTtwuRrWq6OZQwy+2FGixItMZhL9fNvz1yzN++/tv&#10;kO2CEwkei2Jvd3j48IgPu1h3lBK6kAe8DKLFNikBXBagKK6XM77sDc+947l3bNcr7raCJ1TcU3Wa&#10;cxmKmLyADC+0i9Fz67bbw98XtGZo6MolN89wROBCJe4UaH79330lOhYD3ghCKiYbd0PJZlJqBfHu&#10;IDH7RO8dl+2Kz1++oDFhYzbhF3IwBFm36hRfE8iZBc2R6WLbZS2EUgtoZ2hT7L2BegC5uoO5mhdY&#10;nA3EgZvGvuQbIbTJZNgysYRglnAHIt05f1Y8GUC4Esrkuxs6vxnpAi3DlzPWk47ebERxKRVEzQtq&#10;wwiQO6kFbPTssTDhE8X1zYF8vCXvLVw5RYATDCAchsGS6VmjcjBZU5M/YR+VhMH4WYozF4kA4slY&#10;VUjrzrqAKblhaDbOpEM4jrH5h4yJjtHjhQglCo/dPhdwQLwr0wYiyXXwzEUo3mHyZ4eCkMAjAKAC&#10;eIFcQ2m7w9JBQCUbI94AiGAtBZ+ePuKnn37Cz//2r/j26Qn3pYKctbFvDftmwKimiq0JmlgvmLHJ&#10;XvHl5Yznl1e8Xi/YBeaQRUDJ5IySnGwy5vBQOnNMkt1pkTyyZ21rWSujLhX3dwvu7lbA2Wg9OrMv&#10;ZGMxwrh1NXadrTVs+46m1p0Uo61tfwR7RhTbqjEF947L5YLrZQNU8XC6w8fHR3x4uMfThyd8eHrE&#10;uq5+veZMMDOoeCDvziGzOvOEsWeJCPZ9R2t7dhq03dg1e7tCtMGS6cb2xBm82V6m1Fk26qBLx743&#10;bNcd27YZU+7cvJJ725MxrkMCWCaq4G5gzTDkEZhG4BVJt1FW0LwmcZYcG6MICAqEFK/bhufXK17O&#10;V3x+veK35xf8/vyC5/MZr9vFgRw2lhtG0+tjzRiFjR2zEkHFxqLL1lCJcFcrvn16wHcfP+DDw/1I&#10;0Ic+0Qjih1P+P33NhflbEEE4tfEcpk+5ntAEtVgcPXSF2crhDOa/Oafrcq/BBARkQiLMSj4juLMb&#10;+ieujzzNHA54pgN8jUSg4HTq1FMJnuIeb/Sg24rrY8Sp7V0P4jU+bffSYbZJO0DddGZxJkwNILVG&#10;ftu7ZgNX/Y6Vn1NF6vLWpCPAiAqgFys6Fk8UWjOCjybxztBg79QI7COI8QdJmR2zFVYtUCkGrqGC&#10;08MnfPfDjyjLiutu4IvX11d8+f0zLq+vzgppTRnRW2s6aQCltRSn2WcH+Mb+DBkxx17FOW3m4q+D&#10;JaUrPn/+HZ9fXrGJQItR3JMay0cpBNEKUBT4GDFWRj3IZNURe9GAh4awZXE4wJrOAEjEUHG+pCie&#10;akew8BIZcH5hdVLkuXvem00UqKRgicRd3iHQfQiI61ADYyq6EPYu2PaObetouzirqRdhU09GoXqM&#10;ILX8SDzv7nLn3ZZUQEtBqdbtdrq7Q++Kl9dns5cUQBY1UHcztnPqDqZkBrhn04tduzMPbIJ990Qy&#10;Aw/LPZb1hIf7B5TFmRo7gWjLonLhYCp6q7MOBakJmKnT+hG5LvGkUPoLLLZXOfQAIRNfKfM3gUoe&#10;NwVj8mffeenxPX/0UkSTi+Y+jDA3R7tT7Eq26w5fghga1E0aTA5+XUQoIJAnpdy5mC5Nhz/p15xu&#10;57SeFIUIWADexYAyllCzJqcxrs+uV7rpbEZJJmzA9oPFRuaJQ62JIUZ3BBArGjxErOEj/G7pDX0z&#10;wFr1Zw8Nv90AiYwCCiAguhWaOQAZPm6bremFywKnu3BAlxcHwGit4bpt2KRBibBtCvK1VjQE/mPN&#10;RgZbN0KMfLMnpuzMw93HhboPq2oMV60QSl2xrnegesLWBOftGS8vF3z5/OzJ1wJragl581iRGdxt&#10;/LOg43q1xpa6VGOZEMWJFuxdoL2hNWPtZrIuVFVYU47YaGcDbVhziQodmrsiKZgyn9+H9+4yicln&#10;IMpiQch2E0WJRgpesJwsqbqcTlhWG08UxbVSjbl1ACvZMR/kPmastTHzgpAjz2u1xsd1KdZs6TJC&#10;RKjB7ImIlfxemIwhaUoq0rzXaRTVhKyxIpkjyNllMTM7asZuwXao6h28XtRuPvo7zheb0b71gssE&#10;oLRCD7KjOovwrPkc7Pw9/aeMhYlyr8aenBmE3gI1Fb0NJRaj1fNavdFq+ILiSbTxvrndV8WAPup6&#10;iogyXg9/fJYpKzg6qxl7sZIAWuIz4kzD8MJeBD/WjNF0+B+mX8XjiZ5ATfFknEXTbtNlMJgA5HoP&#10;ABdwQQLHRbqx3JD5Ujx1qec9teb3GgC38J1Hfmcs0DGSjbGZOL4ln7MtEnm8Mv/dnzlGHupgqNJv&#10;p3BcMOKc2NjTB8zpAnkzWz5/dR0XdiQT6XE+xkC+39xcHF9u7lEpZWYGwiVDJjDstar5PWHjAUAH&#10;A799cbD+5NkdwC/TfR6K5Yg9HfkfB6M7aDWyD8UL7xqxb9xisJb79b5NbPq6THshi4w07l3+iaTr&#10;e8lWO7RMDEvT+6YkPGJd5jxOfoXrKUo9KCqHNaO54z9mYcV1kAMLgYxxI8cRdiKAmrAzHu4lL5KQ&#10;/r8d3JyiN27Z7RpM65jFfaSH6H9LpycvgjB+TgDBpJPHOUxWI7+bH7vZryGPs5cZ96Yavt84f3yj&#10;UzyZfiwihlAwTzoPpn+WZYX0Fb1dHYACi0VKQakr6rKg1AoQZ06FuU5sXQZ2NQBLwwDwhM4iK/xU&#10;Ql1qxpZ2O5FLHr44FQM9qroPpgoKxvQpnxB7iKelsIcVa5c8HuP9FPvQbbTalKSkvlZAnTkuMjZW&#10;p2aQRn5U0paZmilA/KOJnWxI1yxBQ6KmTjAPLQ+f0EmmKGJOxfhM3JtieqfLCELBz+f2BUpDYnFZ&#10;AFWJjEgAhTFPwgECtNsx6/y4j7xsMguhN7p4eBn2ffXY3djDTRYlfRdr+J/XbwA2vvK62f65TKmH&#10;376d3vncm5+Baf/S8ZeTjji+32Ui7Ods+9xvogTJzaecjnPLoDrdR9oZHXopOr3MGhB0zt8h8sBu&#10;4zR07oycsM8V/1xMFovPB0jiaKZNBwkNCZifE+XiRVxDfl5fuzhOxoGWyLLYfZpo8oevafWm642c&#10;zIjRb23deJ6h43FzD+O4pgsJwweIKT82ia1De4c2H1cK9/Fi3eZjUZZXj7cxNvt0X6OuJN7YZMdQ&#10;kI4KSHw8QRccreJuRWjcnTpTkAKJg1eoNQZxR+sXEHeUSuDIkpLxn0dSwaLlnmMdW2/YW0PRjmB9&#10;196sEc8QZOiA57fNL2h7e7NvxvryVx770AmiNpp82zY0AFqqjXXFqJuFH2Z5WU1f7hCn/YGfZDkr&#10;A2SKDtar3gV727C37eATWqOp1ZVj2t/erD5hQCbB3jtYCwqv1sjqObcEY5CxaivBJtPZFcdTigtL&#10;2chrpaEjIicbcqYY8V6sa+wsVVjjndrx1a+bSHK53z4l32skqGSgikoE5eKTc4yUwvLn0+ft9lyq&#10;jjYrwTv+lOTmrDqp3zBpgslHIthYD7Eckj3n2+sOr8psY0xpOPjBaSE11+/23uf3Rq0SGPJm9XHT&#10;nxlHKQ5NkxTrwVY76GrEBeLHocrAqQDVwbxwsgYQdgiEOsjzYaLdYskCdFagG1AYxfOASmDXF0wy&#10;WNxDdg8upNuHr+jC+XfHBqah6SKn9+alSNnErAc57AelWrZm35JSEDHnIF2YfTqXdw39Yfc8Pju9&#10;fThISBCtqnXGOujKcuEEjeSQgxTjDkO3zJXkaXHGXpuM5QxZtZcYAcRw5Mxjp7HhQmfdhshwW3rr&#10;E1jNa/zdHCq7oflxDAn3Zqbw1fwEt3ml8GdA4z3EtotmRtvMw7h9VYlRy8jQMKcspM0d1zSe6/hd&#10;z4bcko34to8A5pzV5tgQA7oTF1AtWNZotI5x5dVyegE6rR4TqdWVVTZs183yUL07iZuT7RBN05fY&#10;8n0Pq5MJWT45ZNveDxTqUMe81MKwRrPhQyxlxKZv9pn7wJT7xOx6NrYTLKefJmHSQQlOm/bq9DU+&#10;HzE2T/J0qFF7EwE50+d8nNChs1Qd/K+bZ/nmPmnIwnuvGQ+S1xwG6837bs6j8UWHLOrb9x7XfMjp&#10;4Xg6pDLyOeFAjWkYiohJE1yY748HNHcOxHEn25V9ZXrY33NDkYjVJ+LVFDmZRVXR43n56RjI3DSX&#10;YpiAakSDzFbn5SQAM+CwYQeCEA3esBf3dQRq8pRbCR015BCIHJ/C1qqLonWLN5tYQycFsYgvvnTP&#10;9YAANZzHdj2jtx2nZcHDQ8Xj/R2WteB+ZRQuKOS6JmqIPmXpVOaB2pRrFf9C/6dIckE0qc+5tKjh&#10;RiYhiPqIF2jvuO4dTTt6t9zAvjv2jJ0Y8roB0rEuBc+ff8Ov//Vf2C4XnM9fcDqd8K8//ohffvkL&#10;fvrpJzw8PrjPMJpLjUjSyOGIKIGab/znOb+W1/2117AJh8/d7Im3v/vjzxx80sgvETlLqdXreh9T&#10;vdTJJKpYXsfACSrYnRnOHqYZDBBB2QoSzAWXZcEXYvzaFH/bGvQqeKoE6Yp1B667Yt8V60ogVADV&#10;mSMciAgDApIwlAkdBVzvcHr6BvetY/+d8LJd0F4bGhWspYD9epaywqiGjdaaiL24o9j3Hfv1FZet&#10;4HoVS1YXM55Z2Em/cFaiAP6poPefe6XhxlCgFoSZUd17QwsAJFMmZe1vHbUytt7xcjmj1wKpC/py&#10;AnPFUhYUp6cjmLHiKJQWc+F776Cok/lmr7Vil45tN4Y9jVHnfTDvWcAlQGvQHIdu9xLiNVg+Zrfe&#10;7/sQtYSSKQbCgAcaKpC2o4klIm3si21zwJlgiFEWG3kmDhZT7miyoReAK6FU9cK2KY5Sqwe7fRTj&#10;1brj7VE4wCXzt2mtnPUkbwiTx4dwkaIzf3aZHJmDLKC5EZs7r+dAVTGCkUxuu3NnAJejY2mnCESB&#10;dw9QgehwdqkUFGVwB0DN5ZoRo+TsqYRDGVcRDsx4ctHZclsUHo7y8IZtbQuA6s6VG7FSQLViLQwq&#10;ARIS1Mr4/tM3+F9/+Qt++tOf8fHDI1YuQBfsslkQ1tTGhatgU8WlC7bWcb5ueDmf8eX5FV+eX3HZ&#10;NgvWeJmfTjoFdomzs+EGOZjZ1ApDKxsrUmWgQnAqFXd3J6z3J6xrxVIYXRsku9i6sUp09YJ0gbSO&#10;3qzrcusduwSUZgT0Gs4TRZAwGMq6A2trKfjw+Ij75Q6fPnzA/WnF6c6c3O4je5OCOvcWjecZieKu&#10;ELF9vO9XtL6jN/u37xtEmneELJAexeIIRCxhEQFCk+bjvhq2vWHbdlwuG7Ztt17RGt0inGusopaU&#10;0wYlA7qRuu7tMcLSZNkKtx19JZBsYO1gUevChkKL2x0N1gn/B4K3DkPE9OXerbnAQBHpJx5esWtT&#10;xv2rqKD7GPh1qfjwcI9vnj7g6ekJd3d3yRBlwRCDimbAGHs0WDvnJFAkrd5Ngse9SDBBxz/XuSoA&#10;iQUaztQhCZKxJM3WGqrrDQ79mfuXPVFqTzUd59DjantmQPTmRSJntBqMn3D7OdKZ4zMS+yu0jJoG&#10;irFzc/DgR8IUfvt5x3HJdbMxxZkNJ4wxqtFVL2JnTLukQA3WDyV07Z5kQ8qE3Tc56HoEAlBziqHq&#10;AXZcsneNKltzQ/cELRcovFtRCcFnK8oOiKPJFg5fAIcVF2u8cOY7Xu/w8PAtHp++R1lPqM2c8rK+&#10;osuC1iv269U+SwAX8fu2oiKr2Vv2bkRQMfAz4F8FwehjtFYRYM3Js8FUvu8b9usVTRX1dAJVNr/B&#10;Eb9cfF20eEJjFOaUDAAekh/HHyOUCaQ2hkYJaK3Bgpxg1DRdneBbCVYGA5hVVkuSh+pCdL164Em2&#10;L7oDOyN5gilIbAmiYtNDAlx3wbY37E1AMW4UlEAyxmCFE3ZmXU9mc8qNA3qIcL+sWGrB6c4Ch+IJ&#10;EoL4vYYzqlmgsttUdOnOMlZRHUQEZ1nqapDDSDBD1UaJ1BVLXVDLCkbBvguum9j9UEWtJwfbGNPn&#10;rI9SMcTv3Oeh7KZW0w0Yes8dhennsc/huyJgm5bkjjYpRUZBwwXB0CtRvH8/CPpHL/OnGNnl7PtQ&#10;fH27AntTFAUqyDvBORN/o4g/XZ7630R9ouMEPnaFEWM7JQJq9+1tnBQ70ytDMUb8qRpjeBOBUk8d&#10;H2OCulgRqssO6bbHi3VjAW6/EEBDtS5lA1o5KDNUHAEdfQSHfh8WeJveAAbRAhcCFXK2xBiFVoEu&#10;3njH2SRApMZ+V6rtaTVwgzWX2YiNuhS0LnjZrjhfbcyZgdkaFA0G8nVwORE2p8QK5n7VnglBUAEx&#10;kq3atIU9b0tYFyy8otQTynqHhoKX5wteXy+4XDa8vF4s0eEsKUB0q1qMSyIgNQbbXTuEBHxilPsV&#10;y2J97qUUgMwmC1fb8yg+ftSZVC87LtsGFbK9N+2OTBZnsgMjvABQuWasRWwj88LPMKGGrVcx0Jao&#10;jYGv64Kl3ON0b+DMdV1tVHk1kOmyVBQuaHtP5hKiioIohPHQZ2r7r5QyjuFdn9XZOQ1QNTrhl9Br&#10;JfwFJJNFFNBVPdE0A7AA5w0kj29w+CdixXs7gDG25G53W5+xqdi42tzD7/hgPRv91M2C21MvYqIb&#10;cMrwU6FrzT+ze8LxAp2RJX2tHn9SB1hL+nsWu/lauL8XzX2RCMPuB4EBID16NBHhGIXjmioao5z1&#10;Du73DACJpn82kroBNI97cQA6yBv+AHV9YXGMN8ckWDT8B8tFGNXp+LvsNpraBNtKwRAkaBW0eNe4&#10;+yZMKFRhBVBPwAZnyuSPxhq2ZjqHyPyL7roIocWCtSJkYDYj0/e3kqHTWwyM5Po4Y25KGRx7l/A2&#10;nzQdeU7OxboRJu/V3xaTLpIO8OaCbo9/cN1vjuXXfjiIRmJ7KlbPtjwum2JPAFHYgAPHBmiDQ6JG&#10;IjfyHKreQ+jFvkj6TjET4I0Fh2Yx9dsaOTEDItLh+HF/UQi+XZcoAMygP7MhEX/AwNW5brE+yDyO&#10;MV5Syk2QlygRUBkd7PtinGsuYhsbi2T+IAo6kVuJfNPBv4ls/s1amiwfn2/mf6Yc04hrx+FyvYiO&#10;jGX5zMK/iyWI/Rn5mzxAfk7g8e1xi43rpgF2AREgDPJmikz+uw2b2YRHkYwOMvPeRsi8I729BjvW&#10;Mbo12WJ/5j0bF+OzQgo2RBUCLI1Q7VSwnk4gdFwvgt72XI5aK07rHaisUPK4UGJJRyHJciTmy1nu&#10;x2IQsy/Fm67FvpYCaB3xtI71JA259Ry4Wj499ratNzBgGiHvUXT3kCNi0ezgdDnzG2PtGQPEnw9r&#10;Ft1rua9D/zr4SBnJYMrD9w8XJ4ECs30gzy0edNnIcwV7BkBu04JNY2L/SzY7ygaqwRMV/uHNXkhN&#10;wCkwb0FKnleNuGQC/k1WJw41Sd7Ny/+ehdX5TkNl+z2ONf2fv+Zjpc25OdZ7Rdy472g2nPddsMmP&#10;Ymkcc6z5nOt+r+g7gxsMUI7pOMfryvfaoeOoGOCZG5s324fbRbh5BUyccmOFDvfCq4jJop+cgWwm&#10;j9HjQkMP596hsd4jDx3XHXoOoLEz/Xrj3BjAJp1say6BMfAy+379uoPwzmvy20I2Jt375t3TM0DY&#10;IYR9H88zaynTqxCjgFGUfJqSg/RUIRRsQLYZ0g6bwOe9SMgY9HAtpVDqL2VKhvsAqgd7kqtzcL47&#10;H5E1KKpMYGD3ZNO/mXyo1D+STJEB3KPpHnJ13a7PuePICShp5nsNOGB0CF0xHZPcN+5TzCDuszgo&#10;5JBrmb7zRyFq48P3tmOH6REq9RAXcMq8r7/v/T8qX8+yYYQrfdQ2e8fWFdu+4/X8gr1dfc2HXkg5&#10;8/sFKeppwYk5i9L2PgOiGbAo8ke2PszFchcJsB0yE6vC7hjM/m34S0Om40/zcw5AkYxnSB5/+mfF&#10;m1SjEVgPebHZvw1nbNhhijwSjVhTyHStwmQ+30041H7C2oQ9PI7BvjUnvockxp1HDpbQezx/zxEB&#10;qefC5xn1CG+0jRN4bp68tqOICVeOS2cHVTYDVVozMA8yCVNwiDu2fAL7KFTNSQ3DX45JCuaTESy3&#10;RBwN9uJ72uJPcoBpax37vvkUunzQdqzC5uv59VDEQiELEUO/L/rT+r61p+PrW/8i/0aU8STw1i4P&#10;gEzo/6HjD6ZPJ7Dswen3XSHd7MwUC98ysqrrZQ08AhnWg0GpilM/B+GMElgL1IF1I8cLJLlF+KM6&#10;rl2nvE40gts5gRGDuLzFpNcD5azLgC9vNMqYL5We/s3xxv7OWocv6Yhl7aI0SUWmp5d2Kpo45nhl&#10;ur04FgGRQ4mcQNiBwysuOfZmnDOuS+Pepvdr1BgcgKnF6hhdAexT7GR5QV0tZ7esK8oaOcAKrgW1&#10;VtyfTmCMUcYi3erFTnQUY8wN5OXBij+fAnKmTST2JEak29jkYvtsmooU8TGzg91ACaBPn+49W/HO&#10;a+AVpqdM8DqYP5ybHATA2RDM5HEaRtNgnDP+sZNO8BRfZPOHx1l/BMiK6XAmHsN+jNdb32u+H/zB&#10;/Wf+ZvK5wza8wW5Mbuj79ejpmPF19v3iTaHC4/cik4879lP6agf9JjjuN7gdiM0dF2Hfm2c1+TiC&#10;geWE+4RdnfSg5HoPtkeCoDjQ0kB7Si57ixEWkCrgZGcG1Kwgl1/yGmro4HnVYr8i4l5QNhiFrVEg&#10;m6+hZqsyfvbbFbbJKXsXbN3IYjqMBEcAbLN8SXMslv3r/Yrr5RW9NzABj3crnj484sPjPe7W1fah&#10;7qGVHUxMICp5DzOQ1H6nk/zbdXM+gNt9ORER+v3HFOWu4vnDamPbu2BXOMKLcNWObdtA2nC5XMBd&#10;sBbC57//iv/n//6/cH15xt264NO3T/jhhx/w77/8gh//5Ues6wJmTRZTq3H7XgUhOquKAzX7ZNOO&#10;9znbyq+/3tvbh2O9sz3f01lf0xHBaF14sBZbbtDI6wJmr6qowmSFDTKmhF27IZFdJSmZ82hdwVY4&#10;PyvwexP8LoLfWgf2BkIBqOOxGSpYvMDGZUWFJdZ7C8ZG8gI5QEpY1zt8+vZ7rI/3+PDpE/7zP/6K&#10;//rP/8Dl8gI+E/S0oohxtBQCqlPRMhXAx4d2ELRZJ9f5QtiuQEU1wE84iArv0tAp7/legv29BPD7&#10;r3ffp8OhIH+PBErWO4P23py9NIBGHZCOomb5aKlQJjQRZ5niNJnLAAAgAElEQVQ0QNf9wngu3oUm&#10;3YNkY/ogJaO1hYKXiroUWH/RSHheLhf0tqMWpCMeXXFhmKHdAV/evTl1tqSOBjyZAUTSjtTGKbfW&#10;AZxQ1xNQrZC39x0iCxasiBEYTFGE9lKrM6spwQuQDriBBUbWNeksWOoAsXAEFAmENQWq6dilsZ6e&#10;cRYd1I3FZKAJt0UFulFiwfJw2yWDUYjC0eiHrHQPbiPBxeFYkoOQ0qE+9stmwYotQEKP6zEwLE0j&#10;tG0EQB3JEM0QL9f+mBiL8St2ptgGh/v338WfRX1sHVkHjZq3BnLa9C4N0hoeTif88Olb/OXPf8L/&#10;+svP+PT00ZLLrWPbN+scgCHtr2p0yTsUV1W8bju+nF/x/PyK59dXnPcNSlbELhwdRBaQdGmIEeDz&#10;bWTwhfH8GcBaGI+nBU8PJ9zfFTw+3uHh8RF1XZzhxiqtMbaDFaY8e0fbG9AEezOAZoOm3MVztubn&#10;UfCCj8rV0BkKlMrWIbDeozfBQkZfXTmYWI3VBsWYgZUJQY3mGBSXVesmUhHs+2bjkrcL2u5Azd6g&#10;ugPUIbqBOlCVUSDeRYgjY487Y3vbcd137E2wdQPQ7qEDJBwTymuJfZXBYoKh3xovnf69IXebgpWR&#10;PCKoM9jureN8bXh+PePL8zN+fznj+fWCLy8XfDmfcdl2NG1mBIl8HIUl64qPkYmOjHa9YL+ecSoF&#10;P373CT/+8AM+PhlYdlmWyWkPIIPtVaEISIceyY7u+Be6JRMgw4nTeb0jsJ4d3Mhgu+0NNuagixe1&#10;4pJ4loVik1OM1wlKdnN4I5kVjnIWVd7zNiL0JsrPExQcRRRWZCBMQKLf8+EZ5TmLyxasUCNqAPLh&#10;frtd8aL3jTs1RjuEL0+xTiZTpAR4kQqgscd0JKgkQAYq6finbPn1RuJLKe5RvYDmrIgOlHPTGPAB&#10;Z3o14KwRMMS47GCSUgw2x/jq3NHSvPSzoK4rltMd1rsPKPUOoAVga4BeVqCsV/C6g6VYcMgAkVPg&#10;K1B0JHiDAc8QjooAZ9otDsAFZLW1o5Z73loczOGVSkABFmIADdosCOkpP5JreQhjvCCoUej1p8zM&#10;qFG0dKffxhgpxhhLCxbAFuQYU6AixoED9rtg3w7Axnz+GEOhc5AzF6J9LXZnvBPpaKJoDbjuHXsz&#10;9spSlohPhhqDyZ2qWnIyAjiypGkEOAXGtnK6W3F/V7CuzgjngLzWmweCND0XOzYTodCgFPflcBvr&#10;wb4nJ5dlAS8rKhSl2lh1FcLlskHVwIhXIfRmRQx4B/Y8tndaGNzEbYc183bC/JmYHaVtcs5zsE1h&#10;c82Omnix+xQlFi33X37oXVf6fT/8Pa01ioQOqEm7oYC4XlAHau592OZi3fiSAR+Qo2pcr2v4exQg&#10;bM33QRTNCy92rz66lKxbE37vIuKgO0KTDhXXIx0GPLIWCKAWH1kGO2b1Agspal28EatAidCa7e8C&#10;t3VcIb2ZzkpmAKT/FvcXCnC4fZHwtB859uj0XIK1T3rEHb58xM7O6Il/MeCVTVQA9t5xFcV53/B5&#10;37BpA3pFjH9i9uQ5V2dzZCzOaJ7gKEz+ORkIgNXB2lTBdbEOTjWQWYWBJs6b4ry94vffvuByadYg&#10;otYksvCSfpZkMsJ0UC8d13YFrxXf/fgtPn77EbxUABaIfignwEpsANmztAKk+d68Nfztb7/i5frf&#10;aE0sduXFZcRliHJLufhbLGeXUib/wNgimzRvpCnY+4alMNZSQaVgqQtOK+P+/oS7+xNqtWey1AV1&#10;MVB8OSROI4nIPsKlZgMCALB3ejBsIsMboCYbe6YVbIs1UTJ5ZzxAteT+uQXfRIF+dFAAkQ1Tn+SA&#10;YAZzdoAEUIZmSX9KHfSs+ezDtwpZjE+ZjQ4beBwLJO5XR3G0rFFkcCZeaYNdhFyJuM5W2D4djXbW&#10;tBoAx7khJ4GaRJNfEs2PA0gdBRXTvZ43icK8jBRm92uP6x6JPfHnGHpRM7Z1VWDfJ9MBAYgpDwog&#10;isSx5yNhP6YVBFuJiqNSo3SoCrQ+2YxooBnPTdmbecCZJyGCFWcrULBYXMrVmhPBmUfpzYrW4BuD&#10;NYnSbKvCNKn/PuKwvNbpNbzQABL5Z80Dzuerk0zHG0Pm4hEccnaTzp1zDgdLplYUuAUmmOHk1BFR&#10;MLJzeEEzdbR9jmmKfA+xvttg2g+/y6VI8TGgbXGmyyiKi7MLVYy1nJOPCQKIUY/uXwe7WTIbBUs1&#10;+d7BxK4DNWYrqDVcTCw75CP3AjAdPkUmj8WYWkuJvErEaUi9MwozXmBO2E6cxxZiLvKHGcyEbRrV&#10;WMOh3/yyDrrNdLoDcfNMmPYejufLe5tjhymXND27YJ6f/82vfPrT7wMwGHGVxTPIBkJLv01x2QSK&#10;GPceftD0/HOtKN9vut3uPQCe7zpwh2vOaG36R9Nfx+sWBAbEY6eMQcJfC0UQ0xaQepYgJKlzGR7P&#10;q8fTpeYEpN53m1xDAFUGlwrlClGGMQOYDAo6uJI1MBMsNgM727bF1kQVDAazgtmZOsHuN1KYIFf7&#10;A7RpjeclN631NAbzh7OE6wwGs2JRSiBF01TE7jFdaqzvyMH4Wjr2MitOBLdr/txVAe0QdFAJXrBo&#10;f4rzAdbUB8vhxqhO96t1PLHp2l2H0Hj+fqA/FqKb97z5+P/G67B/357qH17RrEsQewoYNt730Gyv&#10;jvv6qHffXoLpv2z0n2/6PSUx39t0Tzqd+M0+S3/ucFdxS8OXeedc6kCGhCD5e3gC4I+Cs///Rt+G&#10;jMaLefh0f1S/iRz+/D6iST7nsxKB3J4OOznlXBEAOyCYuQhu5/wZHBqSDkuhx/Ng+I8Rd84FQrOP&#10;DrCmAGLPx7Lrju84dHTc52FJdNzuGx9osuN+0UOCwn8vBtaCJCNMZUUlBannm7U7KUjcB6F1TT9v&#10;9odCzIi86Ot+N9HwaYI5GgGoDlbUg39DKQfz2lGuaVglzXpL+Ci3edyDPY88wPT34xO8faqTvIig&#10;t4a97QCx5QqS1CG1r623j9bct23aZ0i7pEHacfAi5icX+U+rTYlaflJah9DmPVX9oCdujxD3/va3&#10;x1ewdl63DfV6gaKgK7Dt9rtgsAIsX1TYwZfusBT3HYqDCCzei1qdgQrY60miQOvu+wEZP4YLnYAV&#10;QspalHbDj5kL33EupJyT1w/dj0SHqOf92WrLtucHs7zJzfDPsokLBoIoHmtbzbJZnmg3Agz1puuA&#10;QUZ9XWGNDhT2lIAc5ex7IhuPUmr8yYevprZA6c/7L2Nt2a9bu+dKfaKLNWOx9fHL2HPFyXQ0GGPD&#10;ZoO9Jy5sFo1rYUbFRC4SMTwsr1UABFOYTWqJuDj0M41nS3Y89nNwrqvvRw0YneYzAo1pLsw0mHK9&#10;Qcr8c2+EdXmItR6WLB0iu6/cjr73YrFpWuaQjK+Yn9RFs17+yiuB/QAGaGZ6vw45jMZEzfeYVkFe&#10;Ysh62NUA347pH6QKdVBw1DhsIcSbCL3RBY67gOe7APMn3S+NVcrmIaQKm+zQiFkzjgZgDT2eu1DG&#10;YXWUAFInR4ilCHsx9v178QDme4o1y2WMqDqdXft9lM/D9vh6DN9YMQIemppqevr7EEA0SAs8J+WN&#10;+oXICY1sLaQhwcqxVzX3P4KawY5F/jxKwbI4Y+ZSs4GaS0E5ec5uqc72P9UyAbTNJjka2JIANWC/&#10;avc2TM9pqE3rGWA4P47H3WGzckx0sGgWZD4XwJvPMJDNFCNp4rIx/+o9P5fokP6hWfeEv3LzeZsQ&#10;pX49zo4en3e/M3wdolE1GsCu6QIm/2KWo+P1Uvovx/ce3/fe/d3+/h/hkebcwXvvPfr0+ua9b77e&#10;ntP37djDQ5/Mx51zV3Rz3JTdw7kUttIdhHI41ojZxyWkbSe3l8SgUgdBjcseMaPUdSKuoWQ+jeYP&#10;P6DLUkm7kjmtbAz8igyWKU4xg4KYyqYKyxF7HoJhGBlR9RqEoHebFCrwWqhP7NVuZCrM5iNL2326&#10;tV3/+XLG+eUVIhc83t/j20+f8PT0AY/3J8vJA7Dam11z4YGVYrbZaMSavfrzMwy7S0RgDSV71K8p&#10;PP7slBnRSCMKNPHa+G6EAkI2KWnrO15fz9gvVxu9TsBCBdt+xt/+9iv+/p//L86ff8P9XcW//fgd&#10;/v3//D/w6dMnfPz4EctibJk2NZdyTXMPFbrZf/oP99c/es2f+9r3X3GN35zzvc9TKaMRh0bM914M&#10;WwFEk4SDMu3s4RbG3wXmvHVR7CrobHPnL9LQrlfUzlgXd8DrkhukVIDKCuKOjh1t27M+I83GPN+V&#10;ivXDRzzhAU8fHlGJ0LYrfv37GCNt8ZViax2FZWL8sM1sG5BBna1w0UzQI4iOpNxwkeZVvP3F2/Dr&#10;qDRv3n3zi9y8k7UZTBowB3V6OKoCkLHUrVyw3t1hOZ1sLDqFW+gMmoVyxKHRR5OxAoHQegepYKlW&#10;SFuKFVp3Z2jatg2X6wWKDirVgY/GJqdWDQN5t4YpweHQqEe1casKxYhXI6Gn5riRM+PEWiRblIEU&#10;mGoeI/8TgZKAaBTRgkXLjGJQaHsHX1AAl2kdZ9r8w7O8/e7rhu8WXAl/hAcF5lRlIiOtmAVkxDrN&#10;Cm2Si6D3j81I00mm69SUjXGMCB5sfRXZVRpyBfgIsfncA5zlb0DST08JkgQoIPx8Vwg8jmPXMIJJ&#10;cAWViqBuEwI6FNIbdN9wd1rx53/7V/z7zz/jh+++w+PjvQFug4VSjOK5gdDBaETYiHAVweu24cv5&#10;BV9eX/B6PePSG7rvG3AxkFY6BpJMhFFIioRfJkAxgyQVhQQPdys+fnjA433F/cMJ9w8nKJMxqzUH&#10;CLtxtKNYUnrbm9NTB6OSJ8cc0BEsUsGaJtbKYT1/ZExxqoJKwGMl3FdC14KmCpAAVFFB3hEwnJ9w&#10;QMzx91GbBL9GzwdKh/TmQLWMNJCBmR+R6LgfZhkFolt2BHHwzxz0YDpekfgMXTF1hYfk6vBbugIN&#10;ilMtxo7MNn4zjmm34R3PIEPnOwPXtje8Xjf8+vKKz1+e8fffP+PL8xmv24bX647LZrTaNvYiEhpA&#10;AL2su1qgfce+XaG94eOHO/zL99/jX3/4Hh+fPmApxYoPOpKlt4b2a8FD3sPswN0myoefjEjAqn+N&#10;7y3wjRHbBmTuDlIH2MBc7iwJ4E6lJpOmqaGhBywxqfmZocdDEMb+jouzxMYI9vMTCqg7RhEQqT94&#10;+7SDspRBnTKolgy8513pumUGgolbvOh6haKUAFqmpvM97fpMXLCIvAhgeiH0rek6T4vRTSPGpD/F&#10;QRACY4tkFA+KLZRQIR+5YMlDY8uzolvk46NDN/UrTG9l17QIUBbTs80S/suyoJ87tpcN68OK3owR&#10;YNeCXk7Q5R4kxZEO44HwfM54igpQAH0Q4HW7q4A5AoNRUTw5FR3SUGcBY8qEYXS1kwuG9AbkHQ3d&#10;kKHvhPqjlG3OIDmCrdBdcd5MtunuXdvmA5A2k3Fx4F0+sWmvYSSpVcowqSQeSPj9uvyKWFPR1o3R&#10;uYm9L+z4QT9qJPMteBMHTZYS8meNJjZeuGCtC56eHlAWSyi0tptcq0yj9ALsHABNA+TXUsHO9NdE&#10;QKKoDnyjOxtjCIE19XQBOWihcDUfvRsjqCog3Trot12wt5Admt2NKfidAp1D/9Ks6+aOaY91g6ko&#10;tjLFcwGQQM1RNKbD8eZzuP3w9R7XdvPSyUPPP9PR72GzS+IyZkAX61RszbzpBqAqUJhQC1BZPLYA&#10;+jY6D62wbX5FcyDZEuByNtavve0O8PWxGWpFqaKaxXdzkDTVLcFYUNf1DksvKKc7Y4drHVRW1FLM&#10;n2HzqUutKLwA+wyyOfp6DECJIW0Au8xfDb9Wx/pFrOc/kK9VcfBUsN9CA8hmnffSxeI6wANnk1si&#10;QCVAeHbsuizYFXi+nCEEfPzxOyzrCUyrgaHrlNgDpQ0oax33JqMgF9dd2YCGxAW1ruBywt4Fz89n&#10;vLy8or3uuF6uOJ9fcHm94vn5NZktl6VCWweUnJFTfLyJQvT/I+1NmxxJcizBB1Uzkh73kZGZdWRd&#10;3bU98///zsyOrHRvVXddnRkRHk7SVIH98ACoGt0je0aWKZ7hpNPM9IDifACoP2htuHt9wnfff4tf&#10;/+ZXeP32JSAMuIgITusJACuksFKqQLVAjXJ5+7wBy7/ip4/3aNsXQLzVtO7pOYA6YWvzbBT0vmHr&#10;zcGqpMXugLjVgw5wnvDs2QnPTitOpwPunh1xXBeUqSLIuixY1tWrUsB1ycX15ciEZ8t6VgRTVHF9&#10;wkaG6gzULKIJvicdmu8j96qKV7xIOgMd0K4TRaCtT44JSb1TvUtGBGM8MUWnKiLbsPfCho57J5Aw&#10;AdZzMoW6ToeUG/FZyNJS2J1j12oc8+8BHA39Uhz0HTLGYF0e3X9fHSdssAAHBWiTQMgSfC6rWHo1&#10;A+E4W9IKRoJi6PoiiNDvHDCOYA0DhD3PNszrMztQ1KC5jtF5Q5XnPjK7o1Whaod5QMwsAsCWFUts&#10;0kMDJM0AcqFeJQcCi7oB0qFSaTeVA4CCImvaB6qACoPPUY0jbZtIjNUQHZK2RLLH+dzJ0D8w7Sts&#10;kkT5ueyd/il/Jrl5k4w2eLzfb3a+GROjCVSJQNawKWSqOOVqTerLwVznRJQIUMdexv38wTECRMB6&#10;HmUGRGOexrlEwqdZVJ4IPcvHUjzpw89c8HABbYZUb3x/QiePtVfVaUtsGovkkGdbZH6FrjmDWuYv&#10;7gL28vgGtwGcsWH4qm03/81AXTmf8ZVXgvERNqivMVck5zIeMD6Ij8fUxh0gIBBb/BxkaZax1+Oa&#10;/QR3Oq37TpM/FACmlBNBuNO4xlht2pvpHKb9y4skz/6s84UOYvux3LwGDGmWD5Qzs/74tWAZ6Wmy&#10;lcS8Kkz4ZkvKADJv8SeO/+J+IUP8lNL20wg0OzjTChMLhcBNjTlbJOkYDB3aNmzb5r5NynrSsw1Q&#10;vQNU4L6jYsakHnM+pwIWKChuL3kF29DtwbaCEnwcI0lxHxiNDFsD7ULNVdApwTNIgSCqyTDIPPCx&#10;Jyaj0o1ZrMKoqjNeM7+LHXvq9XNUcvPNr/h0H72CZWPs65hQSE2XpYm887EkvQ2f92CfnHja0V9/&#10;fN4j3k0niiOZ4wW+dGXiTXMxxbDDUipN65nyI6eTWsF0HfB4nQW75QyeC4wz9P/jFT4yPOKfbqcg&#10;xjqd8UheBqYqcDdXu1y49fHEZ/vP9UaGxJkPeTx02+Ta7sP3It/DPgqfz0QjoaOYg6aelhXz8zOr&#10;330NcU2MzRNWXa4n/drj+4XvMBJ8AhzB+WkSkPj5nxM9AE+tmWj9do0lF2r/t+zaAqTstbhmOu/0&#10;cQ79Jj6nvBz0Ne9x+phcrseJSfCJ+5ceASbCD+tj4jNDfmPwd5t9SZOO7++XZUk6GnxzXqJpMv5S&#10;T/5qrUGuG6x4Jy2Y53q5bwoEkxU40NRvOtq0Mr4hSk92JFLIbo0Gj404SFTx1q7Q6xWqc2cGIDom&#10;cvrB7503IM7Tfu/ju9u24Xw54+HLFyYjlAUoKwCgLiuW5TStxBRXC/qZeJBGsZbU68ffAcZ361I9&#10;kcSTSXIOobuE9BsEs3umy3szAwI86eNIYEisoJnHACLhzXlH8EGztPlk93+CGouBXe68kABrihtU&#10;DPWw4vDsGXRjZ8UmEUNy0IgnGfWmQ9ecz6fvyQBwpoqWJCiQBHgFP7BMtqEPtCcgOWfNvasFtSxp&#10;aycYz4K2JpvfY1AjcZLPrjLxrycYtQkr4TK+4GBWOH93fwow9MTUXzzByxQ4YHGeUJJeAPrflmWF&#10;HlaoKJZiUPXKqObdPJ3fRmGdAvO9tdSXCkZF3ImKET7qW9431jInOS1rUvz4XhpTGLQ38chgMaEh&#10;xL7G2/QZTSpKjs0GTQR9pD4wn2eQtqN68QApkR6L0K+FsgAoMK2A8Ud7ydhIdLmJpMwYY7TRBjD5&#10;Y0IWyDSKWD+BRem8/Bfu80/NhXpXyDP/y9x5IURTygojKCq6sAZQyzwJlg+R5C1qDXUlJsNUyL+t&#10;eAce91tlIZGwBea9IcAKsY9FvEORQISFGy7NsQ3BerywT5hxTMzSTApDKViWimVdiRVZTlgPC07H&#10;Iw7HIws3uB/TAH/WiDm13tCbd20yIyDMqMs4RIwJkMb4BNUti0ej+roVB7xJXbwTAM/cXFFTRDx+&#10;FD7B0RUvfqrzjvk1n6hyq/9NNAIwLDy7XW6BWQLbPS8K9ACkh1oGHYZuMb/KtJ9DN7w5PDHuW50j&#10;vzAAY9QdxoVzJc/b+8z3moGeu+f8H+rgsy4zW987MGXc0/bPfWqMMo/XgldrDkuwT7SJNQw8hSKK&#10;6fQsmpJdSPlNmBcXQBHUlbGx5XBwXczBwcuShQRmsGWpj2lurwff8tzZ9/P03OeXOI4n3AyD7shL&#10;uxgojzyp0vmWqkIBXCGAFLJTFAgWRDeorl6kzqvbihl6a7g8POB6OcO64pu3r/Dy5Qu8efUad3dH&#10;yuHe3DekWJYx/5K8cNiZSyoMMaHQsf1tYn+GBUKfA8YXvPgOE4KADnYoVGWhmA0u67Xj/v4LPv/0&#10;EaYNh8MBBxQ8XC/49Pe/40//7/+Dfn3As2cn/OoX3+G//8sf8fq773A8HhE+yuC9ZuYVUbnSj/B3&#10;IRlneTnv281Z+ur+foXvxO/zGfq5737t+luQZhRbAMgbooq7CPuSD6HuDLiLss2vjazYqNyovWGV&#10;gtcvnuPji2f4+1px0Su2TbAcn+Hlc4ItT3cn1KWiFmX1u7pi0wXoBd0MixO49I4qgqNU9CIoq+L9&#10;q5e4fniHFQ3b5YEMWwE0eNB5AzRaLxdgqcB6YuCoLiiFwTfB7YKFRIxDGECK+PfWJJ2unJWqMKwg&#10;ScA2Kaqz9cSFZtWS4shvE0OzDa1fATHc3R3x7HTCUirWesCprFjr6uAOr8JTDF26G2AdkClIamyd&#10;w0AGjZ7WNlykAXZFu16wXa8MRpWC3pnVBdMJ1GKDiXS2RM+W4M5gBugFDJ64o5HAGtIJqzny+10Z&#10;eKrLBHYKhh7V0XJnDLCR1W2x5mYD9CXRvIZOz+kIOAEHx8QuW27e/1mQYH+H/5Ixj+8SLAuvClLc&#10;WOhCQ21kqT9BRzlX/83ASomSyzybXggFMkoLp+PNM3FGgC6UIUvFNIQkHLQWYJ6ZXgMAGC2MY0ci&#10;gBQZQwZJ0Ga0pSuyoBQCNc06qwiI4LRUvH37Ft99+y1+95sf8OH9exwPC4oB13ZFby0raTYYLr3j&#10;qsCmBGKfW8Pn8wM+3n/G5/t7bI2gQSqzihpl5WIyofS7cp4TFCp7BQJoh6ixSp0IjkXw/HTE25cv&#10;cXeqkMrs0GYdrRlqX+kgjzNhBsv2b14ZV73dqTtFAhgGP1PFSzObTtQwKUUuN0lTyXwkaXgYTtO1&#10;/jvPsivC/AS9N1yvV1zOF2zt6gpQSyA2gd4VgMJ6c6VVpvPa0VtDV8V1u+J8uWLbGswNGGAol7Nh&#10;GHPKdQId/WJ0LUYVY9pMngkWwJO6pPDv7hwJrKGqZTXnq3Y8XDfcP5zx8cs9/vLxEz59vsfHT/f4&#10;cr5ga6ziKFKwVADWHBgAlOplvyvpQLeO3s4oMLx+/RK//P47fPfNN3h+OnlsUbG5QyBbdoYg9eCD&#10;GvLzWwEMMGt5+H5i9yW3kJ2jC0R5ZlAKtJCH0B3Ldo5UYAsVt15oNKvze4hD7zSfE+ABRGWeHe+R&#10;m9/Fjco452Nn6XB1es8ZRLbpcIbuW4jBK+cIzBbAzFsRhDIbgC5hC+EwktzBMltdbE3a6STyMyCB&#10;XoABsgz5K+4E64PGDNX5ZQCtwgEwgk/ToD3beuyTgBXfNoODAOiAEBNss+GUzpzhZg+gWtx7gP8i&#10;039k/ItUdx6wQoFpQQTKw6gTESY+eCCcPK67LPC1lXCmwRVuOkjEDCbqvJ0VEKQArRD4QSc+Elwq&#10;E6gi2JEUgFV8h2OYVc+QjqCCMMpjUctYYwnFdATsLIUQDTe2cPbgsxjEOgxe7VMdpOl0Lp3g0pKG&#10;dtBt3MLL8tObSXpKQzv4C3nathGsyQo4gJTFK1rKkJHO48KpF7RfFwKVDIBKR5WCu2XB6XjC8xd3&#10;OJ0OUG3o/QrpkUXLMz63XChGXa7UmqfhEO3WLb5bUZcDTssBz9YTNjNg67ieL9gezlBtCaISEJDW&#10;rVFP8SoGtVSv/Ge7tge7QNjuM9InV3cOtpZxWoJ2wpnsTqsiCeHFAFD6WorLAwRvJf9z3ylC45gU&#10;bsTpCu2Pek1NHYh7MqoeF99lVfWgE41KM/NqxJoyDW7IGjTPKyZ6CYCKWlSZI3+MTE3K/9D5WOG/&#10;SuVdPG5VagGkehKZQQ6Lr6+DL0tFWQ4Q/w4qHUlw+dfBJC0tBJhGIjciWWO3BoUAL/7ZQT2Wh1UE&#10;U/AQjNfrCDKI0HFXzIM8pihZbZ+rU7164mFdUJeaOqt5gkzTju3SUdY1z+7bN2/wq9/9Dq/fvEFZ&#10;jhDXj0LlIQ/g2m8WvEBQ8yy6Yx2GpVBvKHXFsh7RreDTxy9o299w//kLrtuG+/sHZnBeyEeYHDds&#10;iW4NhmifYlDb0PoGg+LFywP++Q+/xR//+E948/YVaoUnyZFOqhzQrUGN4FwplUUElVUpvzxX/PjT&#10;J6zHI1AvaT+KCBZZ0r6ZA8dxDFmpcPq8lGyLAbCS7vF0wuFQcXd3wovnJzx7dsTpsGJZGSRZxFv3&#10;uE1cl4VJUp6AU0uFmKKYZGCDDhd1+5J2wVor1nXBshYsVbE436ogfUfbIzprgVL64Akwd8YSQM4W&#10;W4Pf9O5VwjU0vpFR2mHUO0Mn9PXovm7Ur9SBec6f3acAGwHo4DpzgC9072xB6M6wTCYQIbB+p9s5&#10;N/P3120Gbo5KiyE3MPGJcEDugJqZQBGAvPhbz3nykR5IMDrQRTwZLp7ndEMHZLz3f2FJU6Hoja4T&#10;TOQAkFUyW7Q6NwItae93RBs8+gRYISkAtnEtecNwgiIXVrsAACAASURBVBeXBz12QH0vwz5QAbCi&#10;LIKlHhK4J3BfSVnTFharkJRXoctXZ2STfwCRsEbdci8bJjkHRLmpSePz1QyTO3Rn1/ODWcZ38joZ&#10;4FxMnwXdzTJsR6dhJ+zU55BHfq3vK2TIISlAwcIU61R93PlsrOTcm6JrS/uRtoKm3pstG8OOnm3P&#10;2AWZHmBjeEFZ81ruQKj+6hZ28FhvgezWLU+WyLCDd/eUdOncvqJuwNgnmc4BHfsqUzDE5coeYOg6&#10;+I2qIdNchnYZyq7s//7EOmSQatSLc54+wF0xhJDjsQXi6+FfDBL3v3ngPsC9EjIj/BResXJs1Bgb&#10;9uuYqtx8JsQcFCDpRwp/XNBi2oOxX2UCKtig8VzJRFBQR4zvjjPj+xCHKhP2Qt8fozYMYtgDf/aT&#10;DZ+YWWhyce7Io0bAbK6qPO/3eA71RQb2yd5YFdMCYAkCacxoCdYKQBTndkbXjmVhZyNWpmVSVSZZ&#10;WocZ9Q1WSqOfHGVFWRavvm7ZIt3UqKeJr5P7VSw7DkzLLgSPAubATlesg6Z2iVg28YBYhadO3f6V&#10;qz7tw23w4/ZOBjzCHOd3LfiFPXHl0Jeeej0OcCZHd54t09+DJmTsd14XJ2WS+3kAeAZhAtF9kDWx&#10;0vGoOAby9GqO4QQ4dGqrLpgSpPe0Pm4Q4w5bKB7Ch9JG8i8aMjFhfqmPO/hn3Fem9+nxkeEHG/UZ&#10;5v0Y6z3u83jc6TNz5iJlcMnQIwxetclst24yTrPf+/G+z3xbIJgTxrPt8LSl43VDtz7fPRaHBydz&#10;oaUgjNaQPfAxEYjn30waGFzYV9VHSV1Wc80NrJpY/RoHdDgfTd1W53FP9B2naLfl+1MYPDLGTZo1&#10;hMCZRYOajqekDjTmTTPVXMaRF0U1zJRNzh+HSsFE5KF07Y5Zytlo8536gLgvLdEt+/2KsUMiVrTf&#10;65RhMvEap7UUbKlb045mZ7nGzhcb7XfH/DuNDk/rLqJl9GG2AGpWAjXVJt+IIAG1pgL1asgsRCLU&#10;9yorMMOrZJrLrpSdj+QfvHObAsJqpx2K3pH6fMQpcr1mHfZpFnvzDPrDohufdu57rUCp9P3CfViT&#10;YZuyOKpIkQ9YxmZqreReBgKUfDtKIbCHfo4O2AQCuznH5A1+Xix46QTDD1+uJ8J2j9+ErYmQrw3Q&#10;S4OoB84RCReTbPG5ed81BJcSt40EQgAroiJutLVvnuQUMUlB+NXpKx3bkXoVQr8aNB30ltr0zIJn&#10;n/6t/NB9EYoyaRBRIW8k9nn8L8bhzw0AODAAlJjkRA8aBs9X+q+F9E8ahfteNMdePR4qEz/MZEe3&#10;n2oZkUoYeHZgo0W6FBY/sE5foAOeZfJBUyWKszt+PIIxeEzwxljNKGAQNmTwjukVOsCwcqbv7r5j&#10;qWM/0mdvKzFPZ5R81ybe5olvZWgv4h1uCiaw9XSPeGb16oYErA5ZJTbHZATw+AQLDkxJfALvWlS4&#10;zj7XKDISypEqiwgFLy+dsRCpJf0zIkIMRy24uj+ihu2v7BREPIhxrpOSxWp1/DzklCBiaNxV0jaT&#10;wHvfIMJiMWFr9NbQOn1kTQTV59DVi8qAIMsOGa2Y53PKTYYZZYWIAM7DC8U6Qqno2XXF1wMEQkYh&#10;EIiyEFcR1LpgWRccvNPfuiw4rocER9YagKnRtUVbR1B41+G7DpCQLMSMQFkwDWoQ9xsU8SIgEiB1&#10;JgdEMnYphcn0GZtwnhGVCfNshMzGZK8GTT/WSWd6LxkDm74//b3O2k2RR98L/SN8AlGwIMBQVQao&#10;b37tcTz7Pd7phGkPDx4c/4V8ny/+OpjL47azDAbl1GMf8awr2y3b2c1h+KamYdh8reY50TAE4kcE&#10;FY2yWgegffanEevMpOF9l7aSvo2I1TDR3v/q9EMfItetVCZiMNmX8e1yPLAldCWPQK1YakU9EDdg&#10;vWRhjAAIY1rTiFnNfPUpv8FTgL3QOX7ulRFOGclIeV8hOxxgxopoDa7F9a/l4D5p7qMacFXDtSla&#10;VxxqRZeO3jq28xdczg8oZnj5/BlePH+OD++eY1kr1qWigBiP4jKwCNeK6+GxszQ/DHQAeDGb3Rkb&#10;52b/ms6JOG17BVBW0WTr9tYNzStyb6ZopmjacNk29MsZFQ1LKbirgsuP/4mP//l3/Nv/+p9o1zNe&#10;vniGX/7iW/zLf/sXfPj2A+rdify/erdA16cDxLhEAbVY95tRh+z9ms/gKaD07evnAJj/NV7s8Zmd&#10;eWEN/RgjFvHYj8HXIl6hiU7ugrrwADV1xRusXlKWCq0FG4C7WvD++TNc3rzCP57fof1UsZri+bMj&#10;vnn7Gm/fvMKzuwVSXekpzNCpS4VsAlHBugiOKwPi1QyLAaKG1YDnxwPevn4Jaxd8uS/orQNd0Ivh&#10;eu44P2xoRRwktqDohqUq6lKwloJDAc5oDEShQ9AhRWHV0Be4AtZ3BlwYZjLvdtgXNwyRAJMIzAbM&#10;c2QlFgBdYk09A8FBBQI3uFqHdcNxXXH3/ITjcgRMoFtnW2tXjAGCNMpSoSJU8KPVmHhrRSvONcmY&#10;N+14uHRsmwH9jN4e0PsG64pFuCJt29w4dcGu5u3ZuwfUdAgPL3kfxlkABhN8ogHYGcotW6IBWglG&#10;KiJkHMk8MAkfuCOfgNQQgFToJbMSRS1RyOEcVa9wBCAD1ly4hM08Ojxz28YbET1+uxGMj+/BQHaV&#10;AhO2fytwpSZoxmYBPF1t+T/qm/k+DMwANzioZxoTlVmfbIEHnyuDsgF+lUGVk3QeBkj8ZRLaYsGh&#10;Z1q/nbu4IeagkspKJwFcFAFOhxXfvn+HP/7wK3z49gPevXmDw7rCVNG2DW0jELJrQVPDuTV8uW64&#10;dMVFFZeNYLwf7z956wIGnZdkxoXAqbKg1gNEFmY6gS3yXN2dsp7dYeNrPCVlZ0XaUvbo+Me7PdYp&#10;Ap2hZGQQ2EbwlOXhiwM4HDxUmZUktWItlQFs8NxUIYimFtBY9+AzS8lLOi0BBw6ikMGYoXcCK3vf&#10;sF0uOJ8fcLk8oPWNex7tCnsALbzSVlRMcnOma8O2XbFdr9haw8O1sfJDp3URzglxvsaqO54PnMc+&#10;6F3gzVghqG54hFFPPlhrzWCEGp2aXf3sixC4I6xieLl2fHo44+PDGZ+/PODH+8/4jx9/wsP5jIeH&#10;C7bW6DhzBwyMlcwWsKLzAgGsoW8Er4p1HCvw/t03+NUvv8eHt+9wXFcG13uHGLDUce7UFYSuzTWZ&#10;4UhLHjQr1AZov6WioWzPjoG9AePn1wxmBFX17m3StEK1onfSFZQmIwsXCWB0rDjXwGYTr8FsNLgR&#10;j6jIGfIthR2pwgafiGuyMKioB9rnP/ocufxQb48SeiF5YnH+ARSJbOEcxXBzCSYnkjtfoFmxBABs&#10;HY63qF7FM02eTPbPzCJWQRQMC2u0HZqFfcoFEZSyTkq/06T5ObDhAJ7XN8KoQAAXh7KYshzFwVNu&#10;SKBAZIVYZSU7RAJE3EnSmaBVY/g57AjoI/UF5+UOpsu/iUG0e3BGxt8KqANIbKO5oc4MZJvP+1R5&#10;IGhN4JmRmIGYHN9TSnO+n4ybbNHVvZ27xF5FJRjNacTCqFHvKXHmYWkIBvjPEMZiOJaicpgRiG3m&#10;Boa5oUowLKQiKtTGeQzdJgHnpXC/jEtYhaC1u8MBp8OKowiKseVVbxusdwcthaFPva7WFYsgAVB0&#10;UCt0a6zOKSUiIXSolQVLqeiXq1cgT2nmztGO67aha8W10TlfRHA4HAEUOqI2DGCun7fU3dK4mP91&#10;mRvW90zPQRKKTL4R8fbt4kB9Keg34jXOvKCkfOHtZXru4yvG/toT7y0N/3CWQMSTjQp47h1s1yWr&#10;GFdzGgFpQYoxRBZVzbrrT24rmRuhlQoE98yz+9QKxAoKGASAOQ12IEBbvRuKsDqH9g0QVtRedMHx&#10;hWJZFnTxxAUDrLD6QGsNpQDX3r1lRpzPko62CIKWPIfO15x5UzypJ91YnszgXOGcJzkYgKii2fIc&#10;LrVgqdUdhmtWmBdUPzsCvXaczxfo5QFWBC+OC757/w4/fPcBr169AkpFw2SgurNiD3Iaexke4QBf&#10;SInWyBXdBPdfNrTLGduXL9gezrj/fI/7z59wvTYAJauDigPCCeYyb5Fr2NoZvW84PT/g9et3+OMf&#10;vscffvdb/OL771DE0LYL1ipYF9o8HQVbK3QcCMfdQneRgu0wMnwBZHAuQPfBPeP73RRi3Z3GpNS6&#10;MJBdC52kx9MBdycm9d2dCo7HFXd3JxzXCtrqynbohwNaRl0EWhY6ihyw1Y1A1+LjqZXrQ8WFQZBa&#10;WT1gXQjUrEUIVnV9WfwcDcetBJvi/rku7KeSZ0QjeLl3TAwdamSUNrebhpPPJrCmMVnCry2MdLoe&#10;6rQrOioK2ACEhi0fSTzR3hbwwJEjWHpvzlvw5CscbCk1nf9kcCzt5z6cnOogWBhMGxLG6N9za2Lo&#10;iXYDgkyb1IZ568qj1Fsn5JQsGEc66F4JTgZID5HNDjNmccfaB1Czs8qsNQdrWgA43UntY4x5cuwD&#10;1BU6ZQSm/UAA2KCdfLCUgmVdATmgqdEOsqFf0UHO1oniLbUs2ELwMZGcsozZ719erWUGVQwdzecy&#10;/Z5yKnw3vuRZzTXmbEbLU8CKajbrLJSbs09AXH/Z2QSTTEte4T+az/Pnp5weOjxAvWRZBdYcVD/Z&#10;zTkPkczwp+xyGwJAtG5GJv7s5exTr6c+t+kn1i0eoSGjfHkUBF5EBRQL3cJ1t6iMGGoKgRbilTkt&#10;nxd6Gec921VCHWpKPrqZwO6jqDI1zdzXOJ6EHGP+Oc0IGkClMCEyvivmPR38LBNkMJ4agaZBDfNv&#10;rr/EfpoCxbKVW/CPXaVZhE4zxnW7l2lzTjp7iU4Jtw7peB8+oqA3TAutwQtmuos1kclmSC3TRynj&#10;OQiae/L05rMUSOBV3El8nWHjrrkCxuqUmkmnDOCHhFI1FJcd8PMV4MjkBeZUa4KCSpr1ak7m+qJq&#10;JLZGta7BQ2LdooUvbSwDouV5+NZKRa0HtnxVyoRs9wjy/7BDd+ti+zXb68mzluf0nbwyrh1+sPla&#10;uzXmYjpjh6dnFmJth9XoMnH8BE+IZMJ8Ro5gd6B2z9jRcH7uev/Mh2Z2Ska2003E5jMfdDi9t1m2&#10;T3NOF5MiweKC9GPwSMV6jXM1iabpZr7mBjD07zdDbvT+CteTEMP4mnKC0CkwzuKYfKzYnlx2DJD8&#10;30K2uj8BrueKJ2cg9PG0wUdy40ybcwBzHk+AnGc5YzHPaQNjZ2aOHOB+yWrilLnBy9khaggNspTg&#10;TdR8BIZlof+ceIUOiyRZBC3ymRHkN1bCgCWdAjbL1sK/09cy5Fb4aVIWTj6emfJi35Ld+v2ZvKph&#10;DSG7j+WSzMQODDTqQGTTPx3vFelBC90mwY8Bdpv5x37t3bJHgAmDh5jfV9GZDOm/d+2IVoW5qo/k&#10;MGKlkBwkxcvEB9w3EEAAiO936v6Sx+c2CG8AdUDwDAfQIgBgYePza97RyAGSsOb+k81BMPulyZWK&#10;9zYBzDIhbfgl5v2y2J/u65e6Pte3uM8QiOIBZfjmLDkq6Aeibr715nGZFevCIh7a1MGJ+9T0GK8F&#10;j7vZnNt1lMLK0XVZ2GlhWWClZvI9XB0IVobYd0utiB6Z8KlVtw8MiOQhN4V97w2wjmKGVcxtWdtV&#10;JJog5K4P+PnwOMy89txz5Drv5IXfQZyIQk3KO7uNIK4PDl+TL53TQNeOpdRIq8mEy947C2B4MQXx&#10;MUa5AC5/8eThSQ7rRFsYetaQJNN67YTfJA90P09B6B3cmBGvHPx8uk1+Nsd7BZL3zWNqjGvmOYwx&#10;5GqF/uJ74x+l3woDKNMRMc9YJ0twUCT4WWcyo3kBghmoFEBz8ar/BRVFKb/DHxzjDB11l3lhNs0/&#10;jq7HDSf+OHRiXr8HCEWRl+l7speJu+9jcML4bZQ+8DGH+iT78RUg4xXAIN1IkgxHTdEFcFCdiqYP&#10;pXjlRNUNhoIVC6ALrk1xLhsu1nFBw6meoL3h6gDLUlm4J9wV6nJh+IuiEqVXMa0E+tGO6/TOSoHV&#10;BVaLd5BhknsVttilbBaCnSq8ex5B36oEBYkJ1mWFyfD7qPNMloak5t9ldIExcR+UJ0sV64xPorq+&#10;boxJ1spuf7Xti9bYWPt4rcfQdYDhT0cmzRwqIMK51QCh1YLFx9pFs2JgrcRPBC0BBvRGPmMb2jbJ&#10;MDQ/fxFrK4SXCiCFzyBOwdAaY5ViCi3erQuGpXihADg7FrYcLkUQ3WADylHK+GEp4UgQWIdsErhN&#10;7BRs5pVcb/TY6XfHGT+2Rf3fikH3c/X1kIviPv/p5j6Oye9yI9cADB079tf2YwgeZdP53enZfn4f&#10;FbGRoJY4k3sFPNh2rNmQ6fxuJFbDZcbqRR1Mg78Fj3Usgg6ga7Kw1M/pPw1+XWzypbhvgF0tg2eN&#10;cY4qil60CMq8QSt5EAyC6xa9tcVtYq4XI2cFsjjmrBas65FJjfVAIHVZsJ6K6xk1QefwCpulFBa8&#10;cL456wGxrxWjouR+Hx7T09O0IJPu+fhVEzMTeurEbwVY6uJ8hUWXmgLNBF0q+Yis2Kyh9YbsHJU+&#10;8UYC0452ecDl4QuWInj39jU+vH+HF8/uUGpDJPcDPI+LLEM+BTAj5xoyxBAFWHJPY9e+Ml+BeFdF&#10;1/XF+bax619rxgqazWOratgMaL3jcr3gcnmAaMeLwwHYNpx/+hGf/vIn/Onf/g3Yrnj1/A6//uFX&#10;+G///f/C+/fvUdcFS2UMnkno1GtLWVL/Re94tGOzzeJ84Guv+Tx+/TtPrEWc/9uny/Q0ERBrE+d6&#10;KDniNC8YMZHZZ5Y6wrQXCw8sUklapLLaUgGBcUVYTWNdYMviAARBvTtge/0C/3jzEvbpJxy3DW9f&#10;3uHd6xd4dnfCshhM3ODwYG9ZVtRlBVocpgVLMYg0bNcGFcNaFzw7vkJ7XbFtiuu2QcqGQz3g/NDw&#10;+f4TzvdXFAjWQ8N6YCaWdOCwkAVUsQTMVRk/uYDB1BGs8uc369FGYYZpBvEHSIXa6qgoFM6IcBwC&#10;ixTcLSusrDitRzy/e461rGiXhgdlJnYoS8H8zYCmHZfLFdfrFV29amgAYoSVkropxDMAN+lAv8La&#10;BrOGCB4UA1oP45GoeXPAY7QHkiAYNaSjBnEQwOC1gwPNIhgeDmj4/mIqZTw76G4yEap4hrJ5dRZJ&#10;oA6ZPFudF3W6xDgoSeQ7U8V/TWeFTT9BBjK+F3+9UaSRn+3/Zm40BiFYHwZ5rN1YAMtxxnPFq58G&#10;LiIMBcMAs4XDwSZhEMaklekZoRjIoObdXMWtM18PPotOHhEH6AjbtlKJ4aSi/bCB+r5U8SBZAUpF&#10;ORxgtaCZQvsG7VfcnY749s1r/NNvfo3f/PBLnE4nHA4ramFb724DFKPqmYXKzLve1av5jPVGzsKd&#10;V7tzut9PBNN15lZkOncGBl/cIhQQXLQWlswuQoGi1oHCYDQqmWhvLBnfOgHMGWy2DrizpLmwYvC/&#10;DEPL51C97L0CBD+uDYsUCnpjwKXU6q7DAkVHhTBLJLNIlcDSEmC3ju264XJ5wPV6gbYN2lgp15Qt&#10;tsRp0Jq3Qs8WuawO1VuHmqFtirY1XC4XXK9XtK64tI7WIuOFQoN6YnAxvnRybNHPx6w5QYEZ0akG&#10;YVaZODRNIsAEZmBEED7ouRSoGK6quHbFp/MZf/vxJ/x4/4D7ywUf7+/x0+cHbNuGdu2uYHq1LAMF&#10;JAzrQkCJtSvOD1/Qr5dsFfr9h7f4/rvv8OH9exxqRdtYeXSwikF/ebbdwLrlFaFchYIffCP/Tae1&#10;TXQ9V+cLJdz/NYOgQo0tz83bRBoK1Arm9gQQOMDP+Z9RFvRMDZZ5OnlYQgKa00icCYBgL+wUOY44&#10;jVAN/juMIhK88w5PhADCFbx3TtoglmTPJXgNvBrT7lxrjse8jfVcnSX4qX9hKJM3knrKGUafWn+n&#10;gh3PAoHEkZBhxrlyjpMpbkDIRc35x084sv3vU0VafqbIinImblQcWIXXIqvc+UlhWyEpk2xyUPPM&#10;Gy13VNwpQ7qgUu7grB5oxtDL3IKbHU7CfIqkcwdlzxWzAuabe+A8T3wsqmEZ8hFhvJgDxFL/dfqp&#10;wlYBBkNFYSuglEHuSIRnfvtQouV8BGHpg2L2uiYIRtIhqnBojAi2LWTiglIDEErgLGnBMBCxrjRb&#10;zBW+T8agjABLrTguK47rgrVWXB7OONqKbbsyucZpy1QdJCSAEKjJLDjK8a0DD+cNqh11XSBWvbqv&#10;oFQCjFszVkn3yujUESsuHWhfrliuymrqvt3M3PXAjAjbqjdm7BriWFIhiWQPscE/hr6FdDjtgsTO&#10;YCxQ2tMrHDk8R6HD6Kh4hgEn4P0j2IdBI0Eot6aR5MepIwvG7/A9jSBoguPACpjFx9RNIF7Bt4Dj&#10;g14RTh7VRpduyH1QF2fLyTBYyef5mbIadwzSKydRPeTYFi2RFA61jmsDTr3i+ZuGZTkAsrByJtwx&#10;ZobWOnqPM+m4CADR/tSsI8KH0RYo+aevXo4qHdlO49bTESRmEDU6b6Gw1iDK6qx01tFYhjED3Qqz&#10;YesiYEVQQPQKsYZ+3bAeVnzz+h2+ffMaz0Ww9gYF11o94UURThcOm8a5ZMW+0OmqeCuU9QBV4LJ1&#10;PNyf8eNff8Jf//1v+M+//g2fP33G+QvtpNYUa2GVU3jyWIhKZuMamuuvp7sVv/7Fd/jtb3/Av/zu&#10;F3j58hkO4tXIhZoZS0CQVqRTjyvGZEIBbbpmgLUO6YLT+gLH2tCuiiZ0IKsZrC5M0imV8sudWtH2&#10;bBFm1i+1YlkKDsuC03HF3emE4/GI56cFp+MBh+OKhchjAMBaKbskQEnuWI2q+XRqmQMrR6Z56AOR&#10;UFcKW40si2fsF9apDodY8P/0zYY81mAJdOQByKrzrL5CGdZazzNupt72o6ctpEp7wRAVNR1kH7pH&#10;8bbqTtdZ45fC2qugYaqEMqpAQpBVFoBJl9uBRwOov9f14n33ihIDCOT/pDgNgKZ6tRy3t706EqvC&#10;RFtzDwQHLxTyhHTMKjdzgNdlMvXMfTWgfefjIxvnGd1VgvZl6gg7a7a7Yv3YfocVTNhFpbcG8+o5&#10;pn2sXehUU7VSs4SdxFHzQx1MfSSYhrN7WRYc1gMUC6wb1RQK2uSjpQgztLeOYuqJgnXwdhu2Xte4&#10;ZgCfAfPkiEoAs7rFVclfdWs5r4w2+Xhn3hTBF8xrhiEtYaF/3tjp82sOLNw46Z56iQx67cHni3iH&#10;hH1wodbqibIjmUys5F4l0BE1jovPYShl4T+bX7d+kTlocvt38VZ4GRxEkJY5ye7rTeZ9/BaZzHI7&#10;Blgmf6TxsCMyX1MPXoZOAQyVxab/j08mYIqIgwD3xyx07eBJcJkU9k/e0f02QQMQyv1YW9oSshvX&#10;tLKTCrVf73nIg5xoM0blcLUILuyrBYT+Pa/RfI/4LNdvsn/nrw2wFOc3EnioM+eP2z+RvBPMvoon&#10;I1kHxL9j4TuLcU3Vp+ZV2PlD1enIxnXB72yyTcJ3JvugzlhPyyfYNL+ocBy2DUE7sxfX1ymvl4m+&#10;nz7D+/1IZjJ4hQSfYfKSlIXUotH5wMG5qYJPZ0t12hufcowxArvm+r1g+HJSTw3dGckLkg6emo5f&#10;F3u/oydh4ghgWZXHUlsYRDjO28Q35lOX++OfTzQ984U9aHA6ZzpomlMdey1u249nyHRXy5GMoeSi&#10;+zp6AAbz8G06L9P1gunzadwT7Q3fAd+HNjAgg+N1O/cdQASyWw+fLHbLGmdkOud5b5nOc9L5LcA6&#10;7hP6W9wr5oHkb8FFgsozLqIGWIOb72OcLqUEAwgTvGtslfOd0JeSL4esdr3CIkgW/oNp9SyVpuS3&#10;5ntgvqm5O9M+W+yNwX0wY1csEvQDLD/5AznRsKnjM2SC7Ly64utjErbZRCfzxbCkwcHgb/fT6SwU&#10;86mARax0+szSn+TP870h+fhKCzCSUGY5ptP5MqgYGphU1bSjWUfxRJuYZCQV5L0QC+vjc/pCGVxB&#10;ck6YEhPH9RE3mttbznEb9XlG54Bb3V9pGNBOl8dVbuKeYdvk0j96TTzMpt+Fuo8KWIAm/OOTvL1t&#10;uX7LM+Nnx8/m39wfYd2AzuSLrgZrir519CsL30QCuKFBRBO3CxH6i6akDTOgd0WtbIEswmSCZTmg&#10;rgcs64ElcfxIWBm8fgbUhrwLnYnbOyBoCtCvhiG7x7wmHudyX3WsQXxtBL5tnFfEPgTAxKCIDis2&#10;PCQ7PX38Hv4c0ZFolO7TCKDzjes0yHsXMwKWk8d7Ylwd85aZp2nQ+MQZbPzE2cwDCrgPKmutk37d&#10;NxlTj+p9IdMX9wsYgqbUz5RLn1wLS7rK8Zo4yJF7Ox+RjHvVZVpL+kzyXAOp4w/5ICECSBdVRiGQ&#10;KihWcjEGcDv8eeoVTF0eANmFpPeOKDKQtpuIVyH05xmrCobMTpr9yksEXr0zfKvm8iHWyrCLFcQ1&#10;IS/BuGDYG7FGMSMReNF0SzpqnphfCwFIsZ9RmYu+YNp/poriOl50zzEjX55XvQT4cIsYo8vc7omu&#10;YOxJXGdAKViPRzx79gLL+gzFPBawVJS6QqSyyJOzE3ZyYsyDBU+8gwmAurptbgYvw0a/1LJiWRfI&#10;4QSAdCoi0NbGvvYOVBBwW7wluSp025j0eTjQ92MEptOVUBB6EbsWbSixlqB2ukITiAjvltZVoV7w&#10;oNSK3hVrU9//SccECI7yFS4Rg8sCCEGDSQCMGxwOOBwWHJYVdQGiS+KmW45FXA+I6sVMzAu/diR+&#10;2dDbYl/ECxMYvPYEi3CpgHvaWciMvkC4TGA8w1x/EQdGFQfJSal7XiBDLs26XKmS/rr0M0Ycz8yT&#10;aULHlFjApM+5oOGtr4H3HDa0Tn+LmGQtC7EJQ8HLe8gkc8cxD3vHz234Gt3Oi/t3hF2bkx366WTX&#10;sxgS8nuGwRuBkCOxdpju94TKZ66D7VsheHXB+i7hPwAAIABJREFUW32BF4hMNwnGJsNOJMgZqUtY&#10;nJUsshM8dk+/5nw7cxjze6ks8ve1Jo4p5laqd3hyv1Wp3s58XalLVK+MiQJZbOhyfkYjTgARLFMi&#10;x63vgoDQsbmzVM92ElIpS/D4PgC8iMPuyt0rOmNkcgqcVlwOyLIgKgVv/tMV3hVKsPWG67bher3m&#10;WePwFNCOzw/30L6hGPD27Qu8ffUSb148x+mwohSg2cCARVXdiOGb6gQwlpRtuU6TTDcLOp26V4Y9&#10;ly8vGOP7LCJoRj97U1YA3bpl91s1QTemaW3bFdfzAxYYylLw5dNP+Ouf/4wf//In6HbFy+fP8Ic/&#10;/B6//cPv8ebdGxzvTpBKW2rxTVbtSWU8C/bVvXkMzH382fy3r79G7PNrf48/57dyffc3n/X28D8N&#10;EPQ+vvAUsHjhXnkGExigP6pBGjMcqggOleVVu1CAmyirpCzA9y/uYKcTTDterCuOS0WxMLXJTCOg&#10;zlbJK7MhkhEAlC59TFqBg1S8uHuGh+MJX1SBIgxcrxVXU7TLGUtfcLQ7HCuNkCYN29ZwbXx+EVby&#10;XBYyBrY2CyMhnGz/56+fc8aFIjgOhVcbwQAyVClY1hPWZcXpcMJaFvSNLXlFCRQLJLmVAu2K7bLh&#10;QRVfzhdcrle0vjlYk7PwWlnI9mmqEG1Ab5DONkIECjSvKsMga++bO/mA0T5xGCJRQfOWgAwzqGli&#10;VMasGGZPFHcSUigV5d56CUkY1KsalaFMuhKdzwoDIwIoGkG3IPq9UR5jz/3A2IsUiJNikS4AG8rs&#10;ox/s99vUkI5f39O5rV6IrjkwDldiooKOlOqOHBtGhBsdUU7a9jNwBUwBY5XCIhVrIXDyWhrdEOIK&#10;5MT4w0k1HHoEaw47YjhwZ9DS13y088vcqFiWxdswPsezuzsCIJ0htcZz2RvbiLSu2BrbFbc+SiM/&#10;bA3n6wVfzldcLhca4VkpJ1oXIOeSjE4GFCHKTK+LsK2jIe9RwcqcCwoWsKVmUaCoQNQFWdByKawC&#10;qoqrC9TWRnUcNfWKvgRcsMKVpFLCygrmoIYKKaxmdr5cARS8uHtNsGZkKEG8kgyNTQbPDVylIWQJ&#10;Wu5o7YqHh3vc399juzx4hq/TnyqsbWmAEKDQIerZZyYownW/Xhta69iuDdfrRqCnCbp6tiEc7qVD&#10;v2FxEiqIOuLZEK8wR12X1TTZkrkgqkAEfTXb0NSwdbaG4b19LbvivjfcP5zxZdvw4/0X/Mc/fsTH&#10;8xkPW8P9wwMVgh6nhutXnfGy9ayPuzVcL1egK+7u7vDNu7f48M07/PLDe9ydTjhUZn0VE5iVTCZW&#10;d0YGuCFagXQ3NMOIS1rMjOk4c3OwazgnxvsbnmJePc0VP3NlVAqVlG6KbgIrK4AK7R2bMCtwESAC&#10;I6JGHllmhV4wLCjQiIqgeScfrh4coiGgbpzPt9AEFkFmFUaGc0uQXohdoND2nAxi7rOejCUMw0Vd&#10;BnCoVCjJ2yJZAOmgFecxUWFZMP4WKy45r3H9HPQZHwKZLRZVZC0U07L7Hqt7xsVlmhzcwzJn04Sx&#10;A4TQZCal8FpPZqCxTMWUAY0ADpKnoQDZ0jgcLkFY7vGfQneAKQzFMw8l+XlQRsguQh5jJsYNqNQq&#10;PM06EzHmfRygBJef6fBwR+G095k5afvgUCkFVTiP3pg0wtSwAOa48WiUuZFwU1C9krfLbHVnwlIg&#10;suyMcq6G06lGINlrL8c+lzFWOla7X6/TPo+5Fh2OxWihoVvD59Yh5R5LEdw/8BpFSccfwxcET7J/&#10;qVdxU/LP60YwU9vo6DRxQ1wKUDaYsa00zLC1NhzpQFZ+UCiudkW0Do5sxtRNhlI00WQEFgXhWApT&#10;NxTaWEluchnvxb8zIQ5Mx+cigkVKVjBgMlBN58dNqHheaeD2b8GUiow5CJwQZMwp7FAL/hF6obgc&#10;8lbPCB9h94oWjU6w6xeY9bwdcbRG3UqGUzQWU0GeQKndUaRDJFpemINlKZukFFzvKZ+XZYFaR2tM&#10;4uiNcmEpBNFU12m0Al0FUUVWY8pO46G7c7YldTuy/cgsDj7oq6ABmDbnMjwD4gY40Kg7tE6bYaGz&#10;c60V3Rqrb2+GZak4nU5Y1xUiHmjqF6zFYMWrrL99g29fv8CpFBwMuOoGgElrpZbcFxjS7gScByCC&#10;SrTnWPX2gEtv+PzxM/7857/iT//+N/z9H5/w8dMX3D9c0BszajHxX65FY3ueeoQUw3X7AtgZ37x7&#10;gd/+8Ev8/ne/xS9+8T1ePWMrb5gDcqsMMSoARL2iJB2cXF4BimAxBj2kFjqw1wJ4wo+p4VAXiF15&#10;NgrbvR2F7V7WI9s+HRaCYde6sHLm8YjTccW6rliq4LSuWNdKgGxhlnJU6hIBEytTpk22TiQmV1bo&#10;remUHjZI8Qmx+ID4/Ueijfh5MwRAbJzboCczQ3MwjQidVa21BGi2pjkumLpuHUBNOnkI+ItAhTvY&#10;fZyqkjqVeXVLCTlhw7aMc5FATec5ITeiWrr2fUVIOEgZPseoGBJ6m6LC0HMMWckToQZFO0sHaYZd&#10;7qBISfBmz0qboZbQ4e1Vq6b7IjlYBKF4VkwBlQ5RD4aYMqiVstHt7RyfoG86VWtT7EB8Zg7GbK7j&#10;s/2OqVfWDMew84thK4/1i+ri5O9s+2M9ZlGgWqFW2D1kVXSj45h1RgVaFRI2ZCYQANpYqbfqguPp&#10;hFopv8NHEGCLoUfGugkBFMWDCQnKsKyilJImBeQk/zDs5+mjfBaQImc6T3L75en+T7/PwIMFcA3p&#10;ZwlaN//DqMQzj8uGgzZ13PBhIINWNlHUTjtNOSLTXG7mjlCVBrhsvjbuS1s0Bj8ql5iai+9Jx5/1&#10;NddTpg2ZtVr+Hgif0F8nR2jwn6wcH9cJ0o+Uuku+syf3Yf/MONs2JWZ83ZlPFYj6VH5l4sUyjQ/z&#10;/CZ7aazpbL8MTQa+1zlv3xuR8Ct4gDWB4J6MK3HmgwLCh8bR0E9aMA0q/8apEGiNqMQEgxZzLN5Y&#10;DyZWGVvBT1sKmdd4+PAA7CqezDbifJp8ZtOnX3vN1H378jVPexE7myXH6YI/AkRc+VhblyVBJdrD&#10;nTfJQgf+WIdaQ1RVZgJFnFVzfXFBrSukHKCoI0EBuTFe/cSrR/kZk6LIpJtpCywA2jaAK3G+go/M&#10;a2t+sWvJLossZclu6UwSPGtpf46FE4TtJLuf4C0zaMTCR4n5PN3o/gF0M2TVlxyOzcDx/Tm6fUUQ&#10;KgPmSSOJVELyn+Bz+bVpzSbatOl/lkOeBzjejpM6xh5vk/+7vsKYxahaTpIyVm2+vUfOY7+nMRcG&#10;t2baHs8a/DwSd1z/zXOqk4+bvpgibsNNY+JzeU4oZ0NjG/o956s5rhz6PPZdIByYSSF4N3m8TZ/5&#10;nCR43hxsnPlEyAggkwdTxiPp6+ZQJG81BP3kSPK+CUi2AB8lESFaDZZ89sTTcszj+5EUOABAsUTi&#10;tDv8Mdy+W73i8Xpxj8eIeG6Qum08hEMZcjXPts3zAQZLNE8oiiQwT4wz291bJn4QySA7+Rl+qtzb&#10;ScbO47EYY/A078rQnQ+ojYAo3D872Q+GkXSZQM3OH/jZazrmGd0RAkhQbv2HSSeDF5SgabMR4zZB&#10;WbzrRL8O/uFjmwPpZsD5yxnbZcPJ28y2dkbrHYIKkSVBKBIJ5SKIrhZFBdoMag0P1yuuTXHNQi8Y&#10;SW+u2CS9SFCuPpqcqo51DX937Omk14j7KHbXx16G70ht2JTT13JPg3aTuabWM85i2phIXTlsEXH6&#10;STBjXANPTEs6SDEKiHnBDD6Pz5ekY1hUncPwjw+0tR/P0PEiVuS2cp8qPUoUrAjtK+Se9yETdlFJ&#10;3mMRUxw/+2Qcrkv3cRUzd+PZGKszHSdDgmmdNm0+Z7EguUI2dAIfhJTB72eAQXYQCZCX7P2903Bp&#10;o6bg83XLt35uQ0eIJZ54RlRWqwUeh5viu1YSwGgp+zh4Ajc7k2JLyTisiOZ6AdSTewudgBUeqwjq&#10;QhA3OimkRiyoBO15bLwIO2fCyD+cj4YMmOPUPjWX0zfqg7D2JzB4MX93vpF+vCgCQR666ebV/ySr&#10;k8Is5b2JsBKumBfPok5axQt9SBSrYIQgYp7H0x2ev3yF5fQSmxqL1JQCVHZu4TIKuscbQx8o85zA&#10;wlIGt0l7RzVloS3HaxwLu7tSvBhapT+2lApR6tFLVNyTAlhHPToosHqhK1V2XEHoa/QzWO9Yl9ME&#10;yuQhiQSxUFEMQFWg1AEQq9WAouxaKHEWuZ/m/0IU0Sli7qpaq4x4gXRW0lwJXpMSPDUqIUt2NhVP&#10;HIP/Xvws8qcko6Qso5/XWvf5eaeP3ADSjnbHgsxjFGQF0+46WPLsys6uRZjourhPtiwVZakE39Uo&#10;JOTULeGTwQTCk/TXlTJoXVx1AuAFTJD7Fns02lGzuEfwlpkTZoqAttQx0pcWPihh/Gf3cl1wlkVB&#10;F3Gm9jZ7DHx6J9OFT7K9+cyH7B/vU87k50M/uP035PDwEQwZTbnTdoPINYgk694SbzP7bhjbdD0C&#10;4SNEFqmKsbK4SCGGD7HvAfYrOJ1OKKVmcj+cZy+1EtsEZOJ0meg0gMZmHbsOODdyJM7qToecvic6&#10;xrrbg0nfnAGeM50NwOKNfrq7D4GarDQZfoARk+ydoEXiHAjS3BTovgXNOouAbUyKr+Hj7B1ta7B+&#10;xbIIXr14gW/evMbL53dYCliUqyuweCeiwrNXI6FJAamFXaqdFyXdGZBx3OK4jCmhIPTzkC1R8EPM&#10;cQkoI2F869jMsDXgy1WJu/M97tsFhhXb5Yzar3hVBWW74j//9B/485/+Dff3n6DtijdvXuP3f/gD&#10;fv/P/4R3H75BPRBTU0rxDiejW/JQsiz1qK/tzdf2+3/nNWPPfvZ7P/Oc4UMe7wOcDERMYVT0n724&#10;w0aa7I9QruNDEY83hTEFF7CB0jBCLIsWLCI4LQc8O56wXa9eWcMFiE8lzFWCrAorHklzeeECRCIo&#10;XDLr5lAqXp5e4OH5S2ztShDUoWI5rcBxwXY1XK8dF1xxlA1rv0DqF5ZgvRZoF2ihAKdCVzkSu12C&#10;/esW5PFzr1lBfbRJLmfKpMyK0r3nI8EqbBnat47r+YLrttHAK6xcKEJH3aVvuNiGh264bs0r/DV0&#10;b69BABE1ixIoeo9AW+uo2iHS3JjVSRAYtLHdHB3nEUQ3VPHfoyKmjEDwfD3NGiLnBzzRmbYf+Pki&#10;cYUlsiFpi/A/toWkY3eXEalxKFn+tjdF96qsdSHT53dHS5abnUqTA0mX/kxXgGgPia8mHOEunhUm&#10;aOjZLgLC7C6246MwKdGGqhikAgu8umkEeRdh63oB1BWf3CeEI3AORkqOfVDsfl42poM4xeJW2CNl&#10;Ip7h72eBxOJeZZSPFs7l4ECRbmOtl2WhMlbALmmmWJeKb968x69/+T1++PUv8e3793h+OlFYNVZr&#10;vG4btq2zdYgazo2QlfN2xeeHM+4vZzxsG87XKy5XVgqDIYF/xZXgdCzJyLBQTIzO+Uz4scSzDKsI&#10;1lJwqMKqQyCIr182VFS2la0VDS5UKwPNzRRbb6xe5qChCECJdlgxsLJmoWHj9BPtLInpFYiC922K&#10;XglKqiKQhQF1VYO2DUNjRSqIrAwkgCkulzPOlzOu2xnnL1/wcH6AbhsdE7NxvTWODTQKd2XiVXFt&#10;DZfLhvP5woqaraP1AAgXX8/iShqVn5FF7KCbLtAeALkwEp0vqoOgtNCIA2FJAWrLkLPRTmZHIcWm&#10;iospfrw84KdPn/HxfMbH+wf8/eMn3LeOS+u4P5+xaHXQtgDqYCl4lSgxLOvKilrXC6Adz5/f4bsP&#10;3+CHX/8S373/BmsFemtUeFzpLLWOQ5WIU+TZFN/LYoIeWSjx/cLzrQ4YWheBKSvFslpxunBhADbV&#10;ncwYih7XJSoNSRHKgjJ+AGLdY64ljMME3NlkuQh2ACY/85GNZsLEC5KaB+d0ZNbstAe/RbEZ2odh&#10;afk/4vQP2MS2Ivjj8y0lBKQbovGHcAzNyrfvx/DiJEBxDmom7WFw/KHXhOJkbuw/VtZnR7emUyt2&#10;7GtK4SN1zb8/AhT7VwTTqoM7mN1oaCgsQMt/sbjRXlyeVud0/LfEuMIQTVXc+aBfKz4Sb7KT9EWd&#10;K37EKygieUjXSzqddgH4EntZkjZCLwidsecyDGf6DqgJOstobAoWdxhqa7l65oEhKDyRhITVEY4L&#10;gnOzlaHRCaIKFFNs5nuY+1/dYW+u71QHOnhwAUFeGUZ8tK1pDAsNiPiGsnQUNgekiyJ5XsjOwBQY&#10;4PvtVT5dLzQfW/V1Ym5Shwm8bbhAypLr2VL/MBRRRBsC6R1VgU07Rg3cUc0yjmoERodREP/O53QY&#10;GzsqlsFeUt4F7TiAWa2nHiwibFkRa+jAoGgHJKG4JKA58v0mHSjHGXrLHiA25hIzzivzexaOXABS&#10;qut5hi5MIInEAzo/S85OwH0p4rq7CCDmcpE3ZDIanzEHPmJ9DaN1T5HCgFKsdZkAn6po24ZqC2pZ&#10;sKKw4qcaFqlAqdikDQPPJCEck18fKvPa+brNa9iCn8baTHq9g7d4Nii/mHxXUby9WVTgNmtsgV5W&#10;yGJYV86p1YINimfP7vDm3Vu8f/cer1+9paP3eAT6xauSeqKWsho/230qEyfUzziKgytXPh+Ch7Pi&#10;46cH/Puf/45//dd/x3/89T9x/3DF+dpx3RQW1cA9g5vP4X6pGXq/AL2jFsW7t2/wx3/6Df75D7/D&#10;h2/e49npDsXOGIEqTVmZ9F+UrZ1cV1YBnemFIOTleIAcKlBYBbcbEx8LBLYAh0XcSes6NQy1Ljgc&#10;D2w5vrIV0nFdcTodcToesC41K26WBFQ7n6+0JTlpy4zUWTYnAKvQqbPUkhXaI3AewQ9zJ2opSNoX&#10;uN7gKfrDaTgCM/HqvTF5yUjnqgSWt2zXFLwGA7DY3SmDqHjjstHmtk4u4YJ8nXBTL4/PnPwDGK55&#10;XmhLMh7L9+qyyPIeBimjteEM1MzW7J4kmUfMZUc6icXtyqiYqRNw04CiERwe7cTZ3lISnGiw9Ffs&#10;XnGkgQyWwe9n4L9sNUk5LYijPNnc3mEDUAeNsqJp93GGfAYGOKP3kJ+x77En47u7QYYuazaBlxav&#10;yrCgWoUJ6b+W4iAkT0ypKyAM/ETVoajwOQDG/FedvgIQxQMaPNr8vJZ8hiJkFZIflJCxk6M55mS+&#10;t7MeFLbyI70z+W4ENmfZuv/u7WvWLxOINlTe/MWU1YCZpOT05BUr4PqQZrAVSdOx9+F/4TORTvTY&#10;J1MHWE323G2ggJfEWj0Oxmp32gnfQSWYXACoV4YR3tB1bLcobOixN4uDCNgOtT50ct435jJko09B&#10;RlKD5jMt9ZGU0U/si0xzDv6h82dJ90/bB4M+1P1/w1ZNXgPLoD0rUkaW7rC5Wc0FqB74aL1nILQK&#10;24iFPsnqmqyoEkbc0F19jXytH610fjYCmE/51AL8HVdbVCNKv9K0dvMRsP1nXwvkx+c7TdzGPea1&#10;DToyi3/3Y5PpWWNOTGiS233MsczzCf3JfUuetBlnhAAPQdC7+Z7CdYM4P+FrhIXsMCZEFgHStlsA&#10;WWFW0Tt1fFaoiBG5LikVXtuFsgbs8IKJHt2qSHtqzEtyvPOihoWI+Zxh7NmT9q8NelId+jsXz9N/&#10;4m1q09wnCVsfPuyh3j+x4UE8/iX/aNDOfOGs03pCyC4mGzbeHujihOTvZPodY8zhkwOyNS2rftnN&#10;UGXSxx2c48+IalOxJxkUnHhC1dlfa26nSH4fMgF3fMvK9Phhewzans+BxXimGQY/Hysv03kYzxaE&#10;Tj3kU/CWacT+p0je2AM1o3rXdMHuXxN4siiCYqbd4LuOjsFvypiwIFBX+PpLAJvau2PaZ9CuCp9D&#10;PDz4P/wsBBAv5prnPPSUtGkR8WyMHXI+77In+WGmpmEA2KZ1Foz9v0m5xajcNWYz83BxH1qMPas8&#10;3+hu1O9xs5/YfYfs0PLRM6+Nav1iI6YQP6yORN9R2NJzYDSopsO8KxDyvnO8LV6R3D2vP9RgVZLO&#10;xp50P5MzXBOZDBwdvszIc7fWcVhXD8Sz88LWr0BR1BU4rgtau6bdQr84QVpVgKKdiZ+uiwMsQkDX&#10;2dhhAzI/NvzoqTsagUXXTdmOFwGGE4zqWrPOo36O2e3s2lgN//58pc7QjUABvz7vESQUexU2V/Ln&#10;cUBncIi5fVeKyyWnHymSYNbYGyQNOE2qJkAxSEjNvIuUTp2VZMeXYiwe8kx9Iu9rYaMEsLemyNAA&#10;aU5yPwskYLANk4meXLeImJJZmBdzIlBwTBnKj4hXxuU13e0riHjV+4me3b6GkSqYiBeg1NAjZht7&#10;f27iNeu+y/TdHSs00iokWq26zS0FMuvmYHIhx1iSTCBchygwEqChACPQllZo66NlLTy5MORMmao0&#10;gvSWEinofttYxU+8IiwsU457b8C24fjsDlY6tA97aJUK6wbTgqUcYdJQUHFcj7iWgq2xW46aoVTn&#10;feIdLHZyiOvPKmXV6SzoXifZM+S2OxC5n9YhxWMr1mFwvivIAkiz7uuXDVkm/JAWq3fFMgOUyf4i&#10;B/dHDLB9sEwzgRUl/lLjUl9f/04X12Gm6qjUJDlIkwXRuSCKDKkJFBWQFXK4Azz5tsFgKglilyLs&#10;OgKfK4K3RGXFgs1GpNvK4rYV6b53ATo7HUblRdOCZWGAxMqC88MDTscjRBZce0NXQynsRKeb5nkz&#10;VgggDU66YRP6LtgFiZU1VRu2dsW2NU82mNbTdfj4rPXN5V1BqZ50XlipFWI4rEcUT4heHJC2uN+v&#10;iEAKu/RQD1IAnXtrjLsUmXx9zqGG6BMHUgbDGrzBRLwLWx2JBSBQPABCAuBwWvMz6nKkL1NFZ4Ax&#10;sTMQSVxK8S5AdVm9oFiAZevQIYN2y5D7Q26Hb3HWZ2V3ngBkxe3dZ7PO6HxqYHamsyvjXH4VmDdr&#10;2E/oFvzAMhabrwCTWjxs+vrNMH72NevOceUw01Kv5/gikXpcM1fSZMfHvVzWqbBK6N18P+mIPJjj&#10;vdMzC1XB7XwBSoD9xliXAzv9jUQy0kCc/3o4pj8528jLANhHTPDRmru6u9MdwRbroTOWUhizjP0N&#10;P45NAPgp+fNpGqh7erilP5mW5omX5jXk0CqMwbETFHDZNtru8NbnVpiQrshuUelz1sa4qSla22Ct&#10;49XLZ3j58jlevXiO41IhYDGDWoGyFFgxL0bo8Vwb8hmIZICQb4/HP8fQUjdHmWiqMSnBfaSB+9g6&#10;dcxr8yqaKugY+gwcgN+3B+j1Af18xlKAH//xd/yv//t/4OPHH3E4LPjdD7/Bb37Lnzfv3mE5rMQW&#10;AcRO7U7o//7r54CZXwfdPvX5z383bIiv8Zf5+pmW89ymdp3qRtzEnz6uX9L5YCPYJ4bMxOAhd3XR&#10;GaIY1YYFgtOy4u5wRKkLD5GNgL0AHmhjFkBUWrSykEgSjc0WVmasLlQ8sxjLAXeHIz4tCy6tAcWw&#10;nA44PD/hfNlwflDg0tBkQ+0bpFyhukC3BdaBZa2I1ryUQ9HOJs1K7NnpMEf/KwJJ4TCdgwEsEY85&#10;+0YYPFLCNV5cUJuBZW87sG0BThMHalTAWM3v0jZcDehYXGCG0jA2WxEAWTILbQ1924DrBdWuqNJT&#10;2c/KF5MBEnPKihmCDNDASpJUKPZL8Yp7OgwwEYVpVBPsA8wnwQi83HxltiWVL3hVEDooYuFpLFN5&#10;riur6PTe0KxjQ0c7K6QpDnXBUoXPEwWqQaU7iCOqDIYBg/TzMXjKbKDuwY5whIZQC6WZvgUbmnR6&#10;FW9E8a1Anw2kWajLHkg5HHpxamx/jydeafDG2rugVC0YLU3DzMNQXvLaZSgzoUy5ZFJQiaoL170a&#10;qwMty4Ky0GBp/QKRBc/vjvj+w3v8/ocf8IsPH/DqxTMcDwegM9hHulb+dEPrhq0rrhA8XK/4dH+P&#10;T18ecNmu3A8f52k9DIO7U0jMZ694BUAIM7Mc08P1KIXVedyWIkhzwQICkIsIKxaJTFVJ4D7lAkPz&#10;So8OijbWV+twAIQriN08PcJBflIWROCPglshdUFZVkAq+mZouqGrVwzCCKYbvJS9Z7GUUrz1uWS2&#10;b9uuePhyj8/3n7FtF1zOD7her76nliCrAqBrQ1V+zjazFORdWYn3cr7gfN5YxasbmrIdfTiK1LNo&#10;sgKeRrYXrTvT6o4tAFN12xkkrMb2lEXhVU8FDYYFw5BA8fbxvePhesGXdsWXreGvly/4+OkzPj6c&#10;8enhgk+XKy5bx/Xa0S4NpTg/76z8JBVYCo1ZQ0O/XtC+POC4VvziV9/jV999wNuXL/HsdMJRQGVI&#10;Z0dVARwkokYHqkYwHyECyRsYHOO6dIErSF7R052cI/vIeUpmzPMw7g30cM3m4XZe4wFmeJvWSmVK&#10;jRmaIqRWFvtyI8urdeyyxWbtzV+seGxABor8AAkIWN1ZHHuJaDKfRn6usn8v8UxxKz9naKlcS2bb&#10;ictKPicrCKTiosiyZeJjzSxnTbmXXghf6KFIxZ2RPK9IwJviO3vFqvfm7+aAvAxgRDoRbzPrQ0t2&#10;CLmGgYLk+2Z0UmcwGayQEpmSBbE+NZW7AfMlcLqEA8VnmkqdL4N6sD04Z7b1ghuvtuOoaQFG5mbH&#10;lnLQJr6SrQ5RBnDbZWfsr0AcwO5QNOEYu2lmlffrJY2Dze9R3dEHVVgfAJF0EpZhlJp2lBpl8bkP&#10;BEQ3SK7zOIMmUT3BvzsZ9ztFG8OgHedmPq8+yymDNquSabQoBFqL9cZYd0R4lmeOWIoR0CumTEgK&#10;UpTux5KbygqI1XNwDC14RIxJWb2+OE0wG22vj4TxYzI+GfO84UHT+6m4BGcQbUdu9GAeNP6ibiyU&#10;Cj831VfCz4YBkQFOvjqd07E7yI17QhWanTFmN3+0cOuOu05QcVDq2vgKGS5grPxvWHwl6b7U4sFs&#10;A+BnM1whBJf5XqpRrjnYkI5pApRgvkdvNVMVAAAgAElEQVTCofUe4K4BeOnNINZQV2/L09XPRx3P&#10;s0rgi5jr3HxOODv32+7nW+mYzP1DnJEO8Urs3UFbxQA0BXRD7YaoZolameRx3XD/5QtMFeva8Ozu&#10;OewUldJcf8GCV69e48M3H/DixUvc3d1BpOCybYi2vWSLo/I+gTqcR/UkFtuYjia1wlBwvlzxl799&#10;xl/++g/825/+A3/524/4fH/GZTNcto6tKU2BwgQcwIF8YOv2tVZs/Yx1Ebx//wb//E8/4F/++Du8&#10;e/Oa1SNlS+cw16+G4uykaB7nsCSt4oFTskan+cqAo4qiHAoOdcXd8YS70xGn1duKV1bQJOisOkhz&#10;xeJdLE6nI47HFYsHLMKWEozfaynepoVrqNpDNUYERYN/VSmQAiy1YKkjYSO4RoAGTCL7uTjIasj1&#10;EqrCtB5pY/lP7w3Nq4tRvqnr086HZaEDyCtKslVLOJZkF1CbwZqAJx50g+gAs0UQPew8AR3QbKke&#10;gVnkeLfNK4RPDjoDx61dAWl8Uui/frbVmXXDCFJK8kD1xEk64TGPKYCnke2und8XG4CEKamzbQwC&#10;LMvCdsEeNFNjsmfTaD4vwbz2dn3v7gj1oK4SkKpeddKwAeh5HSsKO2DW+qi6kf4CAjnnrhHx/0d8&#10;F0C2GZtYENzGLKWyMq4skLJi8cqZQADZK0bymzioXmCddt/hGAGDWTYwKFBc9w75xUqlrg9MMmsk&#10;ipoHpZG61hxQGKAvTP/6nGTIdAwNbJI2mGTT/lqb7vWEWEs9bixunD/xIEdxn8igs9Doblv9mWG3&#10;RwEkEx91+Os41f+PtXdtkiS5sUMP3D0yq7p73iSHjyFH2l1Ktlpb6f//lGvXTCZpteKS3OFwON1V&#10;mRnugD4cAO6RVTPLvXZzrKeqMiMj/AkcAAdwzc/i2vV793+vlRDXz3JPhH/IkJVN0t6WiUjs9VFY&#10;+v7KIlvXv8utw/tmSToVl0/h6yoGSBgtQWBZxtkNBV/jjgEdywKGVif2WMkRAJDHrzpxLo+hsjuU&#10;RbCwdMfX2oK5w7cT8p4JTMAhaC/uZzViq1WepeUSazB0wQvHdKxaX0cvsNTL0b8/hi0gWthj4aeE&#10;uT0S/srwVYSptFbQxFGvCCLAH/sBOSOyztjSt+wnzPF4YPhJnp9gFfm7BUoPm7L49ES7AUAKaju5&#10;vwe0QaTMAq82CRVVovwA96OYMnjv9oLGLDkOFmnUi+BPggxL+OF5804sieR4BdKWZbBXQjbb3OXw&#10;d2XpZ9royxgg3re47zq/S1DCYsKDNBS6UXIvrlXk0ibzR5ohWQUK8+12V6Xf4kH3a/WlrAgckDI5&#10;k76Wtgem81vG6gn5bTbvvS73lAi5Zzy5wZMYV98pgGUsSvQOKAVSYwwCp/j+tnnv/L+IJ0fNtmRe&#10;lUWf5twFqSux4aH9y5xF/xcbIX0MFjjC75lrIf6mpYO4RczTbCGSmOjzr25cZZtkuVccg32nGwM5&#10;RNRheoZ4reQKp8OKMtKWuY8BWlaKrBo6yJC2jIXHq2x9XsG0yzwoHH4SREUnx42hW9w3AaM9xudG&#10;fyXHNccv9yHc/p32anUf3UqIi7E94gn3ca3rNxJvxeb8+lOjulfcmyeWzP0tAieh8V5Mmpp4YnJi&#10;LXVeLAHxfVwK7yHVDYYirP6/Nc6f0kaLgzHU7nCkAXFCyNou8zVgxqqXUF9bUjFPhBPi/n1HbbSb&#10;1Pcse+2xJrczh/u26ftNVYI8bSVtj8DHIQf9GNHcSr5GypTXw8dXjeK0m2LsHeZBb6hl0Yk53mxd&#10;KxXn04bbtVKvh5wQYrxZoSfmctr2pQmsVI9b8Kh1c/JkO51Y1XOBOrEnYj1zmG35fa7XmKCwNUSo&#10;wxVCAh+iCnAccx/tW3XkEfGFr4Q+d44Fj2YNu3TS0Of+ZqI2fTJ+akzul9m11If5rNCP7J+r+MmR&#10;MR8Pq461LKGZeycQJ69J6G+Dk5KiRx6Ut+57pgB9EJsb56jvEWvwfRJ9k7xDjt2U7bOdmI9y7L7o&#10;u/ho8eOlLaDrFdN2IOZxWZFynddlwlXYSKhoqUsl96WO4bGrhr2zolv4ebppJoButaAPr/i26J3o&#10;o4igjw4pG/d3zGehva0aMpX2XrexJN1wjw7rGNadPDkyHiweA+RaUYSfFfGeJ/4Xn6cqLNajqQyd&#10;MHo0qrLYAf+kfGsu4Fhlk3FXE/pu9z5S74dfgUQnfieS3WssZBz1O0+/83YbkMkh5vupiftAplyk&#10;z5AathvjstYNqqzCi06flQA8NcrlRMQEb33gclU8PXcUueKmAzclIZQ+/wGxIPB63+6SeGPURuCf&#10;qdmWOeRa48lFvpdGpw6pDaaG9x/e4/FxoG0bSVG9O8lMJjciBLo3obpfq0Cw7zfKc1+jYYfcbhfc&#10;rjdW61wIhmNYyt1aK6TRFhdhsYnTxtNb2+bfq37yZaF9VhIiUs+cwvftTNoCOCXGdeoYrtsW3bvI&#10;UI5TyJxZXCV9GOKnrxmLTJGQqqmvuL55v0xLrtFfhdQgYnocCrNYTK2sohkFnkjQnfEqn878u9yN&#10;ZczF+rqXa/fkqZeEvjkur9mP6+8/eC/fF6FXEw8CmEIn7mHrDbBcuTbq5Tv28j0Ad0GVwCPL3GqQ&#10;M2Ou7//uh7+Tr7PcMR8doAYTB2sJHyJ/aCSUlepHlGfauWN3OcynFeq1mnO7EHXBMS715bxzrUie&#10;Arw0kq2LZIHlXrAZ5yrCiq9px4dx4Po558kJxtGW+58rUXP9bP59bNfxGuqDwG2MqxYnZFLmXnfA&#10;3I85jAkoasBQZeGy3gkZR8f1csHt+T1aUXz67h0+/slbfPrxRzifNrTGgkzhl6jVuSHOKZM0yOzY&#10;Rnll3U0j7PCKuGrMFSvlcu6Y2MPCJDr8dDgodhNc+8CugKFCaiPJu+/oe8f+/AHm/LM//vPv8U//&#10;87/jz3/6Vzw8bPjVL36O//z3/wlfffUVPvviC9St5QmB+moLX+nKj8zdD13317x//OxHruGFL77z&#10;Y/ddXwljX5EP9zKtEY8Fe1UOG5IVu2IhsGpPAMaixgxxYybB7lWR3N3u9yk0MBwuRzDKSqPVEghT&#10;DKS5ZOqHk36AVhm4unZWjWunhvPjGdaGV+UqzrMuZIsYs2/6rjjXyJSzzPDR7t9rL8bm3/WK2OcC&#10;g9dRnsa4wY13gv0qBUYmJrvqRtwAM90MhurAf993XPcb9tGhbUNtFadS0XYPCDopgGg1hBwF6FBD&#10;v3Xo7YZmNzSJMuGeCRCbPDswjfZwqro6T8HOqZIwC5FBYcyS4Vo868YUOvzoZydPKhw4W4GWCisc&#10;l64K+DGTzMaDG84E0KWSlNRVwbo0HogaIajWiYlBv5uv+7/vFa0cf5+vxSBdnRXxqYPiwxclGOh+&#10;BAj8yOTI6pHIYLoPBHEsp4G22l5Lo4xllelrEV/3vMZnw7Nig6jhgQNMQ5KOLUwj0teRuREiXsFN&#10;BFQWp8g4Ugwb2Dbg048e8csvv8Tf/ObX+OXPfoaHdqID048xDyKfmmCgYMCwG3BRw/vR8f7pGX/+&#10;/ns8Xy6ACFo7sZJrqWhutEbFzOkALCheQUhqRqP9kF6hbzQqjQiytLdPJeJY+VYbattQWoNCnbAI&#10;jMJ7XcYVY7Ca5lClw0UEUUmwFPGjQ/iPDh2B17GANa777eER9XRmZcWbYugNXQUmlcc66shqawy+&#10;UfbyyEkGTK7XG66XJ9yuVzw9PeHp6QPG4BEmpormx1+SuMgquzOXNTuOoR37fkO/7Xi+3Pyo8wFV&#10;Oll4lBn7o5GJ5uuYjjQPRDHG7NjPDTn40RPZf5JuzUBnWS0k7vaBK0Yw/fH2/IAuBX/+8ATsV3x/&#10;fcbz6PjT9Ybn6xXfP1/wdLth7wbtBuuKqgIdu4MKD4CgQIpi3HZ8+PA9RK/47LNP8OuvvsJvfvlL&#10;gp5aAC83jjl1ifWOuz4IVFGvle/B95yEseTAenUOARHAW+VCVCmda5lb2UnGS3ZUgKZaNMHW0QCK&#10;wJ3kjo/7T+PlhTsHR7IzPAgV91DkkdC1vgD8R9c/iAdia4mg2mJozWam40mybfw78nNDBk3jg9el&#10;szSbHMoqlO6NY690dEV2E6Gz0yUEsLvWp9z3alJ5b3OjwNd4ncrb3xuAZ4iy3dV/XzKOV+OvzsCg&#10;QIAkCVCGVrAynfm+MhswOOm4RDsiACcZoAvHtdoMccPRhhx0XyF5yARwg07ggQg16M2gYHKDyM59&#10;pIOZXhYZkLFQgkDjkyp0K4RTdzr6FiMosd10aCWlQfDCeDOzHA8AWS0yHbqpn8Ud2+6CdqKxOQkt&#10;fEJSNpixgkGERJmcIBE6O6yHmLfUyT+KtZlMkwiCHvRV2pJkknLFDTkJhYTMWiapzgP6ANSdOkPm&#10;eHEp+piKJUGDvHmhcwXBN5RJ5A1YkILJ22oeRI0pPXTWZXxcOwfnOAKOH4IXLS7XzB9HXrXBZDBR&#10;oBrJSwqY+LFOLlUZ+FjbeP+4ZV8tIG1db68aOwhstvZFvH/qSkwTR9OZxmu7DjpCHAvfVCGqKV+q&#10;VJdvEiohSZQM8CwjZwaRkZVhC8CKq1Kg6DxCplaU0nDazng8PcLqRiqV73upFV2B/cZK4xs2NN04&#10;5zsd01UqeOROjN9aHSFkhOPKMQN3gECMtpQDKOKh2zMqdrSt4HRuaFvN/gyfZAOTV7oxE59SjE5k&#10;APjo3Rv8/Msv8dG7txi9AyIY2lHaxl0h1I0ZsHBbptsOVt9rkOYEZan48HTBv37zLf7HP32DP/zh&#10;T/jm2z/j6fkGtVkxF2ZoXh1blYlx2yn0NI+9OjfgZz/7BL/9u6/xt3/zG3zxxceowqq+xWqOW2R1&#10;szq55E5Ql6MCrhtCpwrZeDSQXXaYGbat4u3bR2zlhPP5AY8PJ5y2ilMBttoYjBUg7KxaCrZGoubp&#10;1HA+nTnuFo4aBohrrXl0SbYRcMezVwzOwFFg1YkjmNnP5wUBNPeYmVcwLU5cdUFiRqK9COK46FgP&#10;gVnmsTuKvhAkzbinolKjtMoqUWNAvXp+kTCLzYksExOozWAphEGE4oE59dU9A7Vwe4tHduuhHb5+&#10;eyTnrc+YRB4dEbTVQx9DToecDAKmmKEsFSLIdZoawWB3GE8RwVEIDpyYIMBRvrJyFImalB+sPr8T&#10;v6WstOXeFuAcQTI9VBZVwEAiaowg/RBjIWpajlWOyTK/4X8IGf5CP8DtSnN97Yl1Nao8SPFkLXfk&#10;Jj0jHKglyZMIqVnUKwq1rFw5dDgWKqi1JEaaNIMYj4LItVQFZFgGlZMUl3Yzlsqh/pkAeYRYqqPZ&#10;5whyC1Z9NEmaq1Musa7LZ4vvLPI5EnkzmJiBmCNWfk0HRqB1xbxRtRJwRzlIGnOwwuvMV7XMAP3a&#10;5gNGXzDD0THpu0Oq3wuUJxq43IChB7kVyCkKeQKF+ghrgN2QyW6IalvqR9wxwNbHJKUICvs38qYz&#10;gSXW57HJXDEy+2g6KR0GV43Z13uCquZa5Xv5od/SjxIOMvVf/TqONRaZdX9J7pT0HS19yTW3tA2B&#10;j4Bpk4YdJAuH9A4jw+Uewv4DOYVursQIU7R57f+YO7cJDcsRokt7Xw2yrV31/s9+hpw6dizJIILE&#10;lkE4P/rcVvmVGTu+j7lHFQ7CTCCloXmyA6tbUyCEnggy+7TXNdfsgSAa2JmluF22VBRxAjuak9ED&#10;MwM6jEchwnzAhetJnKCZm372IYiC9E8tBDWZfV/o9MtYvG4AHQKieZV/LypvCFgRPT6X5XsBlg97&#10;wI7viSzFAe9J3JZ7NMY5PylBMljll2RXJeMXq22GZRHPUZvNm4J07mla/SlRzfwggbB/Qg6P45cO&#10;Y7eQ3EBZn+R2J0Ouo4sYjsPWP67V1S+UY7reYLEFAsSG/yUvt5h9O4ISrCSkWL53Ol9w+I6UgigO&#10;PLF+4LhJvsmEeZ/b+ZiwqIIqP3tMf8WUuSlLEPKF9zsGz9a5WMfQfe7OBWM1P0Mxrw7mT9ckePKd&#10;mvaudzJ8PSAGgQa+AsLuDn1v5vYwFvnkMih2Dt0CIZfg1Y18Ga1zGb+t+yzHL9aSJdGXLhxiTFZe&#10;d5kqsR7Ypig2AltIu6FnxLAJ0MpAzQrdPNGteFJQ3W4AGslpQ3Hezti2zfH1wLVfWdwA8LjCbLu6&#10;rYwFO83Zcn0WyfDRb8fwmUxsSyX+9VpOFbLaZuIbpB0Do0VmQ1lwwVfA2EcmTsbRoqV4bCiIYACk&#10;VgyrHqQHusdL5+lUHSNk0lJ1MOaXNgptyCqC5r4rVlWKRTDnmbiW65PEGnNsPCBtw+m8OZmYpyXE&#10;yXaHfeF6WUOSva4CjnhQxJM4mUSaMllmRc3Atga36wZ3UnX7DeED0Im7abZQBq3xtti7aeOAGCNt&#10;lRBkgSkgSBgP4ODTWlROVBScEmI9OSD21Vrp1NcmsAzf4q9c1mkRQWkN1z54ggKmXRA3CKyyroSI&#10;C5ktv2NiHl3kTSB871aOe7RLl/ZEhbgq4c0K0qKPhPg4SZCOiTXM92gpxf0qs4DPEaMd9YJ6Bb/V&#10;PlmPnLYYZH6YnxUwmTPH1ZluIT9Lq4zdDdqtNcZIuDdVd6iyeqaYwrDDbPjx04ANZVVm32OESObF&#10;WAr1oxOQRydBZcrH4+a4W1bcP9YhnnTIWPVxn+9DUesGQPxEH++/+GlLXVFbxdYaJNsJ99s0PN2u&#10;bjsT05TaYAb0zmIO2gUizU8zol8PIHHIjKd2aO9AM9TqY9AHj9ZVA4nQ5Azw6OuGoYbL9YbvP1xg&#10;O0+7GVWgpSBOdTJ1f47L9umTCEIqB2v4fNW0FZAFworLRnX7TcRPW70yXjHGwPV2g6qgNM7/vveU&#10;SSScWfp0xYjRd+dhcIkr9r7zCHARbKdT+rrExKvfAlvjST6lKk7SsLUNp9MJ7VydNOUn4DixKWGd&#10;DRafEMpTcVuwwP1u2HkanhD7FQGqFV9LNYm2IQtiX2SybCQhhs0ruKtCGXbfxF4hL4oIdASxf+LN&#10;uXfpA10r5YrH3YOoWmpzPRJEzZmsONt0/LcmNLW7JM+o4px/3+2xeH/pYMrR14iYMSZhf607VBzb&#10;zK/dYWW89n7gNH633F/q78/fkbLq1UuTwBwYLmxId+zpHIt56+mP5OnDq5xfk1qEBOy0dRc7yDPo&#10;pHrFXB+j4jZE8fmNYkCxxop/lvf3EZixvEVLO2aM6rmBTfm+J1hNNIc5P5L4MhRy6kp1XWrOZakt&#10;vzOna3LYEIkiyxilP1GW+y5rI95fcdFqC85+zrXHipOCYTypqQ9BH4YBnoCnCp4m61yvPnSSNI0n&#10;qPXbBaet4otPP8Nnn7zDqTWc2oatOSm8gDwfWPrkX1vzh78x+/BD14nL1vmezfE0wSwkw595jPtQ&#10;dCnYTdDDP6GADcPYO/brDXZ7QtWBb37/L/jv/+//g+f33+G8NfzmN1/hv/23/4pff/0fcH58JFHc&#10;4wLDCzlIrW6n/Pjr/wsJ89/3ulPs/2aL4vlAGpRY19SiD+dNl+8t8jLsH8BXUuzgxSgr8GoP/nFB&#10;bGaZ4kqVR5yNPoXOWmnHDUqizOKGbzijgsO/KgYesRdAEsKKEqfthHK9AJ2L9Lw1nM8bTBtUz6j1&#10;BEiN5qfRBTfxzcH/6B1j76wU+FcN9w+/7gf6daXiwlOnURnXjTGQGQrwzeIB9+qk1+HHFgDAqTag&#10;bRh7hzg1u6jS6V0EVSopUoOBmN533PYrxuUKoKM2Y5WvzjFvqWU8yDpmFY1wuN0z2uHtp8EVho2v&#10;hlD0dyObOnL95bBQX39F9TjLIzRdOHKw+awleBSln8Nsmf+fr9kXS2AY798bppMEswTAQDqU85uy&#10;6ugYDEDqsimni2kNYlKoA5EBhbzvgiiOsuEANKaRYp2l2dVJrt2rpZBXsJptYcRFtSMfvjKmQKhT&#10;SEcT2lbQ+0AtwPncPENuh2Dg8VTx8Scf4atf/hJff/Vr/PSzL/B42mCdTgyTgtt1dwIyST27AVc/&#10;uvqyd/zp++/x9PSMDx+e0fvAdtoIoNVge8cox+wSZukWBu5LgfgR7KU4SVtiLQpQo8dABznZVeKI&#10;C5I0Bhzc9x0mA5fbM4YAo9EYueHGYO9glalhhmHziIBmbsyJZ1Io245KA+XN2zcYZmgPZ1ht6Ncd&#10;AxUdAjVWhFGwgg+BsgOk4gFLNWYl9I4P77/H09MT9tsNl8sFt8sFEB5dyIw/oHhVIh2szNfCKeVr&#10;9NI7brcbLn1HHwO3HYBs6FZwuV6BoU4Q2FDEMx+FRCKuK7Yxk4DESamFxu1I6l3uYAg45rsZbN9J&#10;kjeW+h/FcHp4wMO7N+hi+NP3f8EowPudWXrf3zoutxuebzdc9g71Y4oEltUsC4BtayS36cB+uUL3&#10;HQ+t4ZNP3uHrX/8a//Hrr/Hx2zeoxZzc7es8Ntci30JMWf6+BOmwbB6xCJ2TDOBrZMq0wn2wOCbi&#10;Ffctvr6RYC/ctPBswKVykRnmESQO5B2Eaogtd2jIIlti9x8locufYSs2RshTNp8B9gNPyw3YdY5T&#10;apgBwkpPNMaBWUE0AkHTWBeEVbDeXg5NPnyaXVhkdGE1VWbKY3Gox3Ur8DyOgwgg2g/PxzJ3vLos&#10;zjR1ue0VqLyf8YwMgh2QZZAw3LWfhFgBaskjBUgepFP31gXdGmAbClh1XGz3inkK7fvirD/2b2Zd&#10;rmtOIF5dmeJgrvcBzApmMj8TKenQj9V/yCRMfR+JOz4n7iSdhIN5tDfbG3vOR/nOSDfEWuZ/QbWw&#10;bJffW8CApI10NJci7rOYhkkQ/Bm7dJma8/XyFXhzBhRXIyfuvHzzsH597Yods0IlyDz+eZAGPZpt&#10;wuxfMT/Wxh0LEDqxorLvNA59zXhAllW+524UiSxzcabkxPRh5EteG7dcd3NgLCZYzd4sBD+bRwJH&#10;n+MxcvyA3zNMB5WA5B0Y3JcHy63qi24Z07sZwgIk714hVeHrpGBWp5q3Ku4wAADTMnGSe+4iw9PM&#10;gNJ8HzATntVTOvc5BFqCJVUSM3MPLUkyPndBdspjvnzf0OCmzuf0uEwbg1WbwISnocPrYJJ812pJ&#10;TMnqaepYgNNZRLx6gOX45LrwvNQgbE0Sw3CjXGZf/PutNZxPDa2Jy/XNE1BOgHgg6XSCCnDdmQxy&#10;vV7w5vERH3/0ET799CPUreF6uwCFpNSUI+prMeSBFKAYnTBSIXVDKYJ9AB/eX/Evf/gWv/vdv+B/&#10;/+5b/Onb9/jw4ckd3JVVEpXJYbVW9H2HjoFWveJH7zDtaKeG33z1JX7726/xH77+Cp98/AiBAmOg&#10;CVARYaVF5cNpHCHPAme77qxSoIXkM6ACdsPDacNPPv8M7x7eosmGrTU6J21gq4JTVBJUWhYw0lpO&#10;24Zta2jVK25CKG+xOEWLr/V0snKNRXtWJyud1tRZ8f2tASUc2e5sFXiC3GDSHJ3IS6BzzOSdgAqB&#10;XaYdFvqfSXW5Wy2OfvMv9u6BuZHO+xHRKERQz3GPzDkA2JbuSZ0SuZ0evDSXWrtGddhoX/z0OYx5&#10;xPq5yzwDZkX0mPNFNsCQCVnKI40NmlWVBGAwctGb4ag8EneOsuxAgpFQq94+I3YOCU3SZU4CgJnE&#10;QZkvToRVDzhKPnMMVggGoj3m+19zDJjcGlNnXn1+4tSJl+xgumb7wbUsTkgn+c5tptCXoZeMxO9m&#10;TugEyZqlhCO5plyKmaBcjTnnehOJClgAoCzkFGDerT5IAYY6/o1q6YGV3Op3jB2B2um8DRnKfgeB&#10;a523HJs7BzDx9XrdurZizo9BhzUoI7AM1PB9cztCvLKewYYHtd05nkQ1Pj4xY4E7ehHHHN1rVU8c&#10;sYE4qlRdh8WA8IjugRHEBGFAb+G6UV8JuKa8WhWwnACg08ekMn0X3lzHSP5LskwcIxY/yjSuTRsj&#10;vv0aTpivwKrrvK0uvKkBDl9KLHGPTvICiwuXJWBI3W9GmRekmPlNza8nWQSTsB1kKo1qt+Aczxvw&#10;mfTPznldHE15aVb9jcBxMLSiVxYy8keHEIcLlr4aAJSZTJaBxRDvbi9QVwdGfikPDz5V748giK8W&#10;t1n2m3/vMCQxYVN+h13DPRB7cH32tJkiI5+jI5DSEPC6bC5jtU/Zm22P9TjZ9IaRe6iIsGAAQsYU&#10;FGmI4+MMyHk2gdsJ4s1RRIV6JDaxpe8RDJu2DymM3Ne5uZJcbA7jdVnXS5Am13B8dXnTFOaB7gpy&#10;jrIlFrbOXFtTPksoRcfNyCUoMW/+jGkfBDHEE9AT5weOx7zJKjPSF3rIbEBU3aSn1w6fpR/gLiC2&#10;rtOeOj10hGHVS4JxEBRr8qu4josAtcUYSXguj0TItfexXYvlg7MNHK+jHOK+E39/6pZlxx96H178&#10;eXSe5L+j3Lvbr4u9CN9bKuEHkbSxxXWJLLLeC5AffA2xTy3vP//BfWTcE75onCQa3Tcfm9Ddx6bH&#10;/owxWtrnFTErqo8B11mcNhJ9E6/myCrn3GuSfih1G8znxNuVAWCZ97V1LGVWRQpfD8yy0uc69Jo6&#10;LHADJlHDNNeRuN80yaLDZ8sTRMUc52fCIsetlpA1musp/AZVBOfWwOp0YBKNWlbrFKuo2wlVBPtt&#10;x4fv36NAcDqdFnuK7Sm1el89IcuLhWRijAeCbUmiSF0fYsh91oyHxDpVJwM6nvMxioS+0JHzmRPn&#10;hqIag8nMoadocwc+XisCMg7Do3QrSgGqVxwLfV41SihMbAmI16zxCtSuM0wH9usN+/UK3QfKuTEx&#10;UhVbLfQhxvrKJRzgS2HoGLrDrOPUTthOmycPF0AHWlsIFMeNkbo0ika89pLlJ4/+LSiLPwGwWRGM&#10;fyUhNvTHHIMCs+4Esti7cPI7Pz+20GWeLqQU05zPSQBMaREtQipMHCADJtpzXT2doKDdscqi0Fcu&#10;LVcyI6Zto07EYzy25wNr+DPbJKSJ+wJVPK5QmErHfoH+BpmE0pm05N+3KZ2P+AfTZovJyPnQHJN1&#10;lkPHtdYwhu8nmbHHMVjsxJZK6PPGW/sAACAASURBVK9ht5WYgLv7v/a6v75kjMNm0RXj3PAEEfgp&#10;fDv7UWY/hitIc7JpgeSeL9E+Lx5iarDKU8iGCOAYrPcdxRqGCok1g9URzRPCSlmi3QvOLrEW0WHD&#10;9a5Goib9bDoEUs+opwf2cygr/DvZTU0g7UoCYC3QseN2+YBL39GqoTVgVORJZq01nB/ewhTYn59x&#10;ve4Yu+J0esTjmzfYTo+ssEvKAAw8jhvKSo5bEbQisL3j6cMHPH/4gCJ+wpMnCLOQguByG3i+3ICx&#10;AaViNCYqj5ifKHYhk0Ae9gwg6W9S12kWlZGFfrTgJI2dRPVSSYKcfnTPv5MNYxRHHRMzu1CC3ubx&#10;4fDTOVOSmKKPnXwJMZh1XPoVpQjOW8X5vEFPLBL27vER23aCOfHy4XxGqw3meqE6eZHmmKUsCp93&#10;LZJ+KlJbQ1Zr9ieqbRZhtU+eihmnhiw+PNfBQxU1KnJK7LdlgwN5TLQCfj8/PWPRv7FPq8eg1z0q&#10;XmU0K4iioDhxbK2oGb7GIlGt1Z+f2Ov4LzGzw9Hc73f2+Gsy4bXXD5OyJjZ/7f2Xf684ev5ti1Nj&#10;ylKP67249fz8rpDsi9esNDvtQL+FF3YTl/P3uGf+fSTdTWyfOtmOY8lEZ49t1i39LwaPlUnhib9b&#10;SzvgoGcWud5qVKSceof7eY7r9J3OdkYCdLxT0m8X93G9GzaKYyNpyxoCDmT/+5/3v9/71fj7JMpO&#10;H8DLtZSnvgE4+C/dblRV7EoeVR/mZE1lJXPlPO89in45F20orN8Y0x0dH719g08+fovPPn6LN+cN&#10;Iqw6zb0mHgOg3VscfyNsiWzn0uZXfjv2KWTJrHiavkAL3wNvr8FZgh/t7ifjjsI9kLm+C7ablbyW&#10;+MHiZ8k5WPb/OmcpC17x6/x7X38NafPVa1576wiU4IBzIk0RHykXsguHLv3nNsdgxavx3joGgSUb&#10;j0zNFABE1MOLBLmDcUJYEUP1CigGP85Mux/hRfBD+bKQRgBEkFqckBnWl6m6B6igeMB6iMBKh5SG&#10;7XTG+XzGdmksha50kj08ktCw7yRWae+8r6kbSssCRADMgd4HmhZmcbz6Om5Wi46/0BMO7T0yk/0M&#10;bO8KW5WVyuqpovaKfXQqTCUIbZWO8CEd++iebdEoxozkl4fWcDqdMWrF8+UKu91YEcIMZB5RKEsu&#10;nnj+6ph85XVnpEn2wzdYCNi5E1NRSQnjxQWXpxhzkxuKe+xyM8LY1O6GpGcsrYRXri8u1G0jSBq7&#10;I5yZYu0bAmnQr0a3CAXZ3sNxGgGW6NYE69HppAgtg1FKISA3IKsgJKBABvwChHbFDJwhhLs71d2h&#10;Q+c4PNF2WWeWLUAECCIbcRpb/mnIQYSx4NUQVVzoih+HFsakYjrn2PY8kiizeWbWDlzIbKWgNSdK&#10;i0BsoFbg8d1H+OSTd/jFz36GX/7il/ji88/QSuWYCAX59XbjnhQGTG9j4Hnv+HDbcdlvuN46/vzd&#10;X7B3VnSMsbfhgF5nUCgUePES7KV4ifpaaVCVMlW+0AABPEvQA7VdCqoomgikVUgDrvuOD8/PaGdW&#10;YuzWYbVg3xW33oE6PEsiqlrFUbWG9UgpA7MnVAfqVvBwOuP85hGnd29x3QeGCfahEIsAueDxbUMr&#10;zY8jZIXS02kjYcOz3PtueLo+4en5CbfbBb3vfow8M3EL4NWQAFGXe6oePub+6YNE1GvfcdlJfHzy&#10;49JreQRAwA9h0IDUcXgU4gR1o1yBeYziApRgSEOHa9T3h8GPKwSdLwC6TCBYSsH5XcObj99he/sW&#10;z9rx/N232E1xM8r/D9cdt95x6R27O7iiOgcEqBvJHq0Yihj2fgH2jk8/eoef/vQLfP2rn+OLL77A&#10;23eP0NuO5+dnQBUTc8WakVzzIWEOsnPdp/HKwNZR+aYCDoDq+zSvWyQxj3sNgTvy2ctD8nsRpF8/&#10;03CwArkWeX2A/rXNcvzphIjomkjIMuqy4uMSICGdwUHKWlviZLL5XLYmfHCCuZczKAGD6hH0p57F&#10;UZceXivxwQ2ATBsxr6oKdygsxDcRceNBlw5PslA66EVmNqS26RCTFYTx/jKoF4MMyGF10BTez/gZ&#10;I2NBBvB7eeZ3Ovcl1TfyuClZ9GIhidLi7FkfJLmbXhHknlzbcD+m3J9gOEIUkApYAMQZBLfFqMp7&#10;HKpALPf1pXhY9+aUP982DHhWx4fu2BCvShJropTsowj8yA2/iRkxqx+9sMQzAHhVFwOAkgSwcIaq&#10;k2rkMCivGQtl9tGDrQm+cW+g8Keui/gwL+I63u+bz4i5NeR5WX6LpEmaefDWs2uNwj8q3assGYq5&#10;nyfuC9xCskeZeCe6ssqKJJJ6+7PWRly3yKDYV4EHl3GInkVlScHESvA9Js0NdusIwqRIS0fPlJR6&#10;+JnbS8VxS/STv4uvCUjxinNzj0vI/Vj4JshSLMvz2OaC6UAx3xsL/vS5DgJRYIHpuJjGfNqcObri&#10;Tjx3nLlcZBVt4pYBhYZd5nPlYspbGAw18+otBisRpIo5XASpBMHB5z8C/QBYLZhkKP6jgwC1okGx&#10;tYZaG+9RDNv5jHLeWFEKlMVbY0WN6/MzLs9PaAL85Isv8NOffkEcb4OOo8p1zuCYBywkgvmRkS1o&#10;2wmlbjAU7F3x5++e8Lvff4P//bs/4JtvvsV3f7ng+bKjd37PTKH7gI2B2rguqwhqE8A6Lk83qN7w&#10;6Sfv8KuvfoF//C9/h1//6ku8e/eAIsMrCppXUQNt2bLuBY7b1N81iR4wwRhAt4Fxu2A34PZ8xbk1&#10;fPHpp7g97NCOzJo3ZaXK07axoqaFC5UycdtOJHGGMynsGj8mPY4tBDArMMdazLXumfDphPEdXcSP&#10;f5fJjRVQhriDRdLB7sGNqK4+wgnne8Iwjw3EkVg/bGB49bJ7fAQANvZ0ZB6vcZwQMiyqgCVOcZva&#10;7QQeYcymj6HYdbCSp+OXnFNdTtewaY/BZWSSiQKf+HOzFkm2n22SKBUVcs3CzuMeHZjtjhUECV1i&#10;y7/Y24u8VjvgQTq6GMAfQdwz3/8rTgyyqXF/m3pF6cVjrMZqR8RtvId6dcIYbxxaN+fknmgYsozr&#10;8Hh8cfYLRO2GOEYSXEdFMYIE392G93ULJ2ly//ux546F4PMsZjO7P/vVsz3CsioovqagQTZQwKtR&#10;iwhqVjMK5elHKolAvGpy6J45PnYUyDbxwzom8Z3pV8GLMVou9HXpLSmSRH3E+yOe6c5AY9UvFE/k&#10;cSJvBeWEDs61AFmhE+oVoKLa6YoTvO1lHRKzVHgHAilGrrNUiKlXfY9Ec8vca+Gfwf16OgyLLf9/&#10;+QrS4o++zJsuP3bR3BeLewdc8xMdTZnv/Y9qtykbAM9Y5OfxfIWPcVkKBoastrzHxNkLHoYesbpN&#10;x/lqS8ryX4CwbHl2aK4rPtuvC3tmthppBf/ouPm+TuE2/YLZPncrvzzW3IfK5PCIGSg44vDjVZZt&#10;n5jVDpOX+GupfiuxEB2LJanpkNgdOs3XuQUR3tIeCawDOJnbbfM+NNd7Jj3IHHG4Hjms8ZAd69/F&#10;Sem+V5P2JiTfQsCKNgLivDixE8WDtsh2G4w2nRnEBkQLBINVZkMmLsR2c/1vNivsRFqAWw6IdTQ3&#10;1fRoiI9J2ESLBMx9c1gDcHkPR9kyZyLW72pD8kvhK3TbpKxzri6COK4xz7xgMSRD54ONFZf3U3NL&#10;zt2a6BL3y+UGTPMgptOTZ0Jurj7MQ/+BxLkeIs11KNF4T3Rev7NWm+Qns6Ja+DqiLUalOD+L6/y0&#10;DhH4iRsxhuE/t7wHMWTIt7AZpp16oE/J/G60ULFinQjMpaSD6Y4pm+SwJWYiKnIc7kX+PLgxcFOO&#10;FLFWiX7IizWIwEgxRxKTSSwk4tgStK+5FgciDpFySDhPBULi++B3SmTshEwzpMSOVrZKApeqpk4x&#10;mTKnjKXH3o/0gRkx5kp0Dz85YAcsynEVD4j7vRDB2MAyoW8sxywIlMOxZ+CTOD621bHIXsvnhBCw&#10;Th96V+D7W8f16cLqm2Bc4c3H73DazizSkLhGcnq45MKHFzgl5tvf84QViDgZKvC5gMl3Qcx0PSsy&#10;//am5ykAqw1gTl5Xt2zcnipWIMp4l4VSf4FFiHa78vQ+AZNTtlbRpMJQ6Mf3MQsbrhSvcqcsMPGw&#10;NWy1YhS3izMxpaBUyeIqiDkusSYHVDsqBioUpwrIVpKo2TegZTwtdMGyw468kZSHKU5zH8+/+W/5&#10;kjExbyWVmFkW4RFg+Uzzszj5gZ/Uw9DS7p3gNHBr2jxw35LvtCxisOoRAFJZzW0fkawmjA2VmjEK&#10;AzA6j1mW0nmKWCR6eRJUSX9vjINvrgWZBf5Zdf9BHxj9DsXhY+g68c/ulhVevcsEkC9eR4wdsiO0&#10;hyV5OVsuy7Umae8z5uP+HveN6rD1dvN7AcF8Joj5eeNYs7sn0WZvolpm4kd1Miariqvb/eFHaqeN&#10;nOMgu1VB2QqKKdzZAqmgr9TbrGrQPhBBPRba4N7e2gm1kTC53xirbu0t2nZyLNtJfBeF9it23VH6&#10;xUnu9EUWUYh6urfbbTp2Phss5mI2T4A4ffYJHt68xbadsA/3h5UGk4IxgGI3bKeGKorn5w94vt7w&#10;vF9Rd8P5pCjvNpDXYNjahsePPoKZ4LkP3J4uGHvB6XTCdv4Ij28/BtrGU3nUiCeV+6AVrv9NAO0d&#10;Qwu+/3BFEz9aOW1h9dM8FJ2l4WBCH9AQzkXgEIFgyOr/WRarwcdJPdGQfmyzAT8zg+uzhE4Ddu0s&#10;tGJLsYHSMExgPQpplDxc0gYwutG358R3wNAqExAgwOm8kRhZKVtaLTidKrZTI//gRH8lfXEFvd9Q&#10;4CdMtor9doMIq0hXTGJdchUKMRbt7RmvI1HTMhGjuk1cinudhQn8Lp3ZW5e5UbGeMxgOvOPGD7xU&#10;fT82x5S2CHYBj3vnvbnvmYQ2sZq5nk9ipp/8VJvza7zi4krUXJH/HeKa8sF/Dp37P4CKeF9Nfvw+&#10;9697Ut76+z3+izU5kRgwceq9HytmYdFjIWgPMdmXz4bJCxF+fy1jgi+/E5gxHxUY95XnRP+UcNRP&#10;qyk4tS37J0CeXlPEYyQeJ0m1hZhLybnIn8srxjJ9kXfXSiGc1LBZl/FfYXjMwbSzymGy11P37sm+&#10;y10O910/ChzLZ63v+ZoPnHq3Rubvyz+ZnI9AGOSHFOw6SMRUVy3KBIIBr7DZFbcxE3xYDEGxX55Q&#10;RfHu7SM+++QTfPLuDc5bQfP21TjRymWk6VHJB7Zfx+I4Nn/Nznn9Ff3XwMgwZMVzQxI24/TFMZSF&#10;HPoN6B0yOsblgj9980f80//8H7he3+N0avi7v/s7/Nf/9o/41de/xtuPP6bPft9ThsRaqjFv/672&#10;/v973UqofP1z/319H8v6Eclkp5Urpuu+kftIdD6AP10W8OjzyLEOHYPF/nIcGtmcBcLKc+ImrSkr&#10;V4iQBBXl0FOQuOZMQz8CwLPiklqGr5HOQxHU1tCwVhdh9bJiPO63FAOsw0aH6cknmsIHlRUcGI8o&#10;0G6AVYgV2BCMq6JWVr8ZcXxpBZDOi1k2N8CH94LtRgRyXGzfbZgU7OCgZnaa3F+7fmt+MwDuFDQ8&#10;Cjwqmgzl0d8sK6/knSCyV0bCeB5Bt+NmBiuF7GyvyGPKqoJRmh6LUyKAZmjxBNChRNqW4Ii2uQDK&#10;jDiBHLLd2uooip6GEWeWay6NEzNsjUaq7k7mDctdvJzyosUOzjQVz5BZFdm9IufPCMUrAlwuhJSD&#10;8lw0pjefJDs6pHtUG1EBnLAkpdBRoaSFFGmopQGQrKa2WlgzCMg5K6UufZD8jGNWsjx1rQ1iQjLH&#10;CEEXNA/JPRfjTHKAG70x7rE1fSGLYGbHwjCuzzidN3zx+ef4+S9+xgD8Z5/jzeMbiAJjv8FqY+XG&#10;647L5Yrd18Qw4NIH3l8v+O7pgg+XC263jufLhW0JR74aoi5j8zL6FGYzY0ccgBQnEZhfB3WCgRZH&#10;6DR6ihsX3mEMU+wACioMG55uA/r+GfXkxmoN8pzgqXdENYIB3jvwN0elYqjh2pklUdqG7fyA09u3&#10;OL159GzijrEbi2tVOgKGAX2wmmmrDWWjo7iWij46rtcrxhh4enrGvt+w364ks/oxrEUUtbCaLqv0&#10;OeEdxkproMPveQxcr1c8X288GkLgBPgNWhRWjI7FWlmR2AxQwXAADhM//lExK9G5YVAqRDqfW/yg&#10;FJt7R0wgraEYnHwCElW3hq0WnLcTPv/JW5zPJwworrcb9v2KHQqVCtSCy+WG3bwCkwHi1R9K7GcP&#10;LIzrDcMGtgZ88eUX+OpXv8DPf/ozfPrJR2hVYL3DlJVhMwQtmB6JFBBIHp9hyjpgKmTTwOaLEeGG&#10;pOnUe2aMIQQfO7NiZX5HF5AYbZB1PwiyylXcU8qi3LNSh0sRAWQhE6XYSJlV7t6n5EOCVnPH1nTe&#10;8P1F6MV3o6rj+lFWtvAl4vL5SG6RA6J2vmgedwGAOh0ASXWs2M2tGckVBLw0JioNczdqGHRi0Kob&#10;HSSZCV902lWGaaBk22KSKf80KlH6gkhtLhSUcd+4i4klbokROIxRYJvMsCF5AWHc1uJjQl3gBwt6&#10;bCSc4HTkRoW1O/v8CCtEFjAn84cBVoQ4zYqT9v1ZMb2+KCRvWiaGi/0jx97dtyIpdAv8W6+4N//M&#10;H2auN0LjhuNFAntgcfwYXO6HUzZwii8zX8ClNMwKmAqMtW9zD0bFiwDRsVZjf6w9YJvkUIPm8Co+&#10;TqmDwwEV95TlvvOfwvFQ8e+FzvO2zOP+iELFDKJ0pKnPiSDk1xynCMjOqfBJDLkX7wTe92C6pm7m&#10;+qslDGrqvzHEqweDR1IUQFBnpUSXIWw3nHBLAp0NJipY2gWxQVdD+bUXb5pSKGTlYhhFtvb6ul+t&#10;9/ZXtIBzG+hwfo8BfMrNSWiKTs42k8RbUm5bChB3kIK626x79eSB0ijjWuNxOsMM6lUmijtVzIR2&#10;h3oV/cA/xdesk2YM6stnkXFJoPEqtxbHvCMXQAQ7SmEwqoig1Q3btqG1AilGp2ZlNfPaSlbwrkVg&#10;OnjsxW3HT37yBX7585/jo3fvAB0oUpgVD69AY0d9IIj6PS7jZEPXiufLjm+/+4Df/f4b/NM//xF/&#10;/OZbPF927DceAVdkIXy7bqwGiA5IpR4x7ahV8dlnH+Fv/+Y/4Le//Vt89eVP8HCq6LcrChTbRgyt&#10;NhCkg9CN6Yxc1lGrjSfFu+G97zdc9oFLF1z6wPfPO8Z+Y/WTtmFYh5hgq6ycZWbpiIERq5KQXfw4&#10;pdDzkgItqtVk1ZoyMYOIZGV/HlnuztVSGFByIl4pPOZqK83JW27DOtErAn9hcqma524GoAl9Oyuk&#10;qNnEOin/e5K5XiVqhhPTAiNNecXuznsz8DqDciRqDifiCcQ84WkobmOg66D974lPkdW8JvWVSOp4&#10;0b7QvwMmurynB5nDo6Md290FeGONTPM4iCERXHQsK/daEHmPdbyiDerzOwYJN7LsWzqCItis8BTb&#10;GXxO+5HBDtOx6NKFUJGgwuVY4uBFBs4e+vZdKremTRm4KaokDX62VDWm52LApDO5U2iPWDr8y0GW&#10;hxNZ3eFZKljpwYDRO/oYU345biuGDOabzOA82zmrTiaWdsw/jwOjrFx9WokvynKvhRQDwZJoqZ44&#10;Gbh2Ops19J1N/ZAbQnmvYlw7JCooEzI90sSKYUHQosDSmMJ1DSOmlrpS3VYMcnokmE5/03oU0j32&#10;idXxgkaU+DH+mEGm+HS9KsZ7vbfl55RYQVIPvBjY0zwYEM9d5AosSSrxnDnHazte/n1c50gnala2&#10;C2wUUkBi70w7HDJx6Eq1Ms2QcmK/JJC9GAPfZ4X9Cd2Ro+vjGbqqJAY5fHzsG8J+wJQxmKScdfxX&#10;e2oZkSNeCrDozZelG+L+iJDx61qKQCAKK8NPuWF31/laNBxaEdtDVkz12vpc9GKQfAJX5lp65bXa&#10;vKtskBg3AKFL4USFmvvQx08NSJnq95MYMkEQW1U7cXlpKCCrgD51+t5qqS77FqwOmcegSZDcQt67&#10;rPDElVwxbldyCOSwBae9KstAy/wnhT60OfwuR3w885O4ZiYXze+Y74RJKuPnI/u0fidw6Lzn0ua8&#10;o2VM4oVt9oIt6sI6bhJjkHdY2u27e/UpH2XHItMKlkohIbVChlr2U+4N9bzWPz9IsLmXZ/OnbZ7T&#10;YpQpYSalPQnLuZYSOhiIDGWBIEh5Ja5fsE/YMCJALfrK3jqujRyLHJ/YQ5b6hSs4Eup9bBYbSjAH&#10;OchATis+2N6CUHMy7xQEQpmB3tDVDfDEd96fpJZBO2tr6OgIH1hxcpbpYMWayuqFhqXqbPWEHKON&#10;zipU06lkUI9leeJdbvqYxqiIL9l2EYVW4vJS3P40119Lv2NgV9Kq6GDFcO8nBCQSCvFurmgJMlHI&#10;IJ/zsU+3SJD8fC1Q/WyMRYyeyVGhl6CCgYo4xQnwmIIfYcjAMk+CCzncWmNxgVLw8HjGdj5DvKp5&#10;bc2rdhETQoMobrnGAfh60vmMkNUut0075Y3LAJXAn8q8zFI8qcdSRR7tD2PsKnFEKgO3zeok39Gp&#10;zmvFNXFcriRpFTGY7hAjcTIKGEAYx4SBP1FQUNzfMlC6x0IqY3YxL1FgZnQ9HHMb40+7TTHGDt0v&#10;6Lcn7LcCGQ0qAkFFv11wu35ImyH8dKkJBJ5cdbf3Ex/G3ptrz3StaDpQKsdY3ffNTV3B45QNMMHo&#10;ocLN7x1RV47FrvviB2LCSxJJAAwJ4oOfDlcCsy16F4s8im74/omKRRH1nO3wo4mrMRlVFCJ+5LwI&#10;qLdcCGO43OEcQkZigepHszJB2f3Fr5BPMngfsm7xLQ8LH3qM+4Jdcj8jE0j8bYiQQPeDL8u7pJ66&#10;R6H7PlgJFLSzbEkCpl121LuH29vxLRIusVSkVaCT2FeX43QVYfcrCzcJuK9k+iiqVLRTRd0qT15U&#10;cG1XcbKrAkUgWv25G6CK0Y1+oz5QdOC2X1Ar8PbdG7x99wm20wlPTxc8Xz7g8nzFpz/5DA9v3vLk&#10;wmFoYuj9gu//8mdcP3TIuEFcB1O7Dd/T7mNwnVKkArJhmKB3VjYvZcOb8xuc33yE0/kRTelzkXJy&#10;oqbC+gWnc0OFog8D2gNMLvT9bydsW8PeO0+KKQXtdIZIhdT36AaoVdysQtoj2puPGPszoBq4HhVe&#10;6AasrlwEtV8hH95DaoMVgTVAZWA3gbYTDI2nJBZnjYjA0KBWoeYoT5iQ3D25rLjPN3A+5Y5vF6Gf&#10;lTpJoE4/tGG4jbBLFW05OXG4/yd2On0MXLTJyqCCdGFGomSrgvP5hPOZRXFOW3Mfp6C1itOp4XTe&#10;sNXGdSU76Eul/N2F2um0GVo1VAUQccnQsR4kliLeP7ajLvs17cfCYiFB1AzVGttmq14lNGQovHo1&#10;wRky1WcpWLC+xBzV+nfSV+G2X2sTj6vLpFJaFjmL+X1B1KxLIbQ1menObwDHMfdEp6NfC2mT2XJt&#10;+CbvMdDkwyyIeZGngQWTjHl89IvXy/vcCa5lXFf/IJYrj37N+wcEHs0/50c09vh5jGHMjyq644OJ&#10;70MP+g1cVlgpkFq8YFbwjAjwV39T6J71NLv19UOEtB965VxFEmPMGWh7hL/paIvP+61ktfVfvKKd&#10;6/vH7+uL99bmxp6CYUkgjP8izvmyj/NZgdWog5QGM8JqGfCKzsojwVnQi/cNS1HNktB6XBs253bR&#10;24jnyYt3cVydNt+4a3f8/kN+keWvg30FxJi7rEbBzTFA94Sr267ogwTU4bhJB09+tt5RVDH6Fc/f&#10;fYs//J//hd//8z/h8vSM83bC3//9f8Y//td/xM9++Quc3pzRjT6xOGFtlQfpV/u3NvAPvO7H4t/7&#10;nR/63uG+Yd/9yDNWD0mQNVeuTNiyOMgQyj3190UEbX46bUpxw0VcOSTAlSjBGgt53rgAXi2FynYD&#10;GcCD7mJIZh7yPptVtMLgLvrOxdkKajthE0O3hmsfsKtBOnBqzY2BjqsAVSswdhqb9uABuwYv+MzJ&#10;jgCTiR915T00f7/crfS/5rUspuj7i01hyLL+JIv1nIfiBiu82sgYyrLm+wV93HgUonXEscKtFagY&#10;9rHjettx229QHRh9GkYlCDzu8DB3pIn3b+jAte8YBTi1DQ0NIg7wegd0eNUDXyRZYSOUAudyBtKM&#10;IDsgR5Rp9AxlWGFgphQGTRGA2QV2qRgqUJmVrUL40MAdiGNZTRWj74Ab5sWBQ5z6QMxS6dQEYNYx&#10;DgJqBv9yEyw/EwAsc5pfcOayhINkrVbiQGC4QIn7eR0ViJQkcVBReZloJ5YUYUB6fte/74z1tUrh&#10;dCTMTVwQQdgKW8R3apZZwsH3NvsQgmMraxDOs9ETcAkwOoCKvl/QR8fDecNPvvgM//Gr3+DzLz7D&#10;YztjDBIu996h2Bkovd4whuHZ6LzYh+HD9Yr3z1c8X6+4Xm64XK/oOrBVVmoSUMPt3Vj6vmyZ7aMC&#10;lr4/nSnoYKgnViLatUJRoCowVJIpdQB9GgilAFEdrpsBY6DWgm6s9FlGQRtOOPTqTqrmRu4AKkmL&#10;8HEhMaxAh2DvA/sA6rbh4e3HeHz3Eer2QJIoCkwawilqplBh9bfrPtCvN2A74bTxKJgxBsZtx/Xp&#10;Gbf9gqenD+jdsw6X6jmiAwUD4sdN8Rg7VwjheFHDn57f49Z37MOAwgzEdnrA4xnYeudYDl+blcfW&#10;77sHU0sBRoX58am1VLBCmQd3QOKIGGB1gtAVZBeprPqjHNfWCk6t4d2bB7x78wYfvTvjdrvg+vwM&#10;1YFunYBGWG33tu95OGMcxVPE+U9i6PvNHWHAp+/e4Odf/gy/+vlP8ZMvPsObx0ecinj1UZJIat0w&#10;dGAfY+6lECAAZZ3/F3vYMA0/bqM4kjmuQVpXxaLCRuwpB6q67Nv0qtwRBDDBaIJoAWqbBm6CXZf1&#10;q2J/HZRMiGCrzs4KWwEUpS5HYQAAIABJREFUGcQJ51S8R22tEeme8kVAh4jsLjcYcAtkKukcyjDt&#10;5MQuBoJG4ESirYkyfIjuUajx6Ac17tM8EiIIE9l0ym34mk2Z7sGqlM/ZnVwDEZCagNnXhMSVMkFS&#10;PMyWb0h2B7AgAcQXAnyTsGelTrlcShpWJpOcSJ5eWBuL4WqzAmfqzwSM6885hqEhIqBRW/OR6DCr&#10;d/pxqZYTeZsCrvo0UueamktREA5JO8yo5RooQAZy1/uEUReVtzxEwrlygzvmOCpUm8VxKKFDp5Ex&#10;S+d6VSoN7MfxTorlCzwwA3QTTTupeXmJcH1Nou6ce1JpOzK8JpUGnkOKSe8Fgh2+Vsyl08nnWQQY&#10;bK2Yk5U7AGko7YQg2hD8e1sUwGArsFRBjntzXZaUQ4n7JeY9FhH1MV4x7MfwQIWCwRYFMb4VBMma&#10;x9E6NnQEwmf4gXICEhCX+8YxyPdG+/3LfO64fySx5TqXthqzqaOW9+MNWM5uHA+pYiig/hYQ09IJ&#10;z+uT3JTYMsYtaBMZRp7OYwOGA9cmhY5QNagVDBTsrq+kcsziiJAIPK7El1p5RInVoIME9cxlQsoB&#10;ChMSnRciszc5KwA5+aUVwVYrSj0B9YxTMzw8bjhvDEaUStkhXh2z7zcmkEAxtEMMeHN6wE+++AKf&#10;ffpJHq9UT3QADsegpVRiNu8Qqw1E+wTXfeDD5Ypvvv0ev//Dn/C7P/wJf/zXv+D7pyuJT0GQi4r1&#10;Bj96k84qVrzyyiJF8fnnn+Fv/+5r/Kff/kf8/Muf4LE2yNixD143wOOVat1ghEyHKg+UiSS2h+Nl&#10;dCOmvfE+w4Cb4yhcB05D0GrFOAFWNq/O4prZecApk72aKjE9SIqVdW3ByRuBA3DABtMxGdVu3Kla&#10;ZOoCs7zHYX+Zy2FDEhl7n6RG0/jn7UmcM//phIG8pWjqi/Xfik+mzpEkPEzSgMsrjSMkQ8454XIM&#10;Hj1pADxDWU2ZwGjU/7Lg4UlidLvNE51yb5nN9jrCC8ExHeHJVJ1CKHXydDRxslayH4Aci9VRs8g3&#10;Kjb2zzwAOaZDJxI1Rx90imnHmtG/VgWaFTRj7iN44cmeFv0K+bIQNWOOhLLs+Jo4Joinvn0XvLFc&#10;6bpmaE/ir0j1Sry0/9VAmw1O1CwVZk5U14Fy0B3EDrT12V71CiXxTDNw3AzUSbGUTLNijZpBSkUp&#10;USnK97kyEBOVxGI80gO2yHrztmS3PegS62DYnLvXHM36Ak9Ytn8dSUFMRWBN707seR+dH3vxGju+&#10;Z7kqDuv2GBCY+yUnOjLlzLL6UTQq7Bwx5DqrjYlTvMesajW/uT5/6i1zXB3EvunjmNdKJsPYuuCW&#10;Xpbl+ujCGsC5x6GWstDzwLgf8haOagMz5STNxDYBA9hz7mMMmXQYBDwp8yhGLH3Ldedjus5V1CcX&#10;d6Zn5d0Fuy7T4X2ZvkESe5EyLkgFJTdwyHsmXxY77v91lZmPxvosrt94j/esIunLOsA5XwPrsVsA&#10;ZoUwLDfFcs+A4jqT2RLjRMNARDfPWjEUP4K5FPYPoKd4HlluuVzCPyDWkPL/TlaGTVIABwuA2UhT&#10;+bCmAZjO76/+PvOEC/hxtuI/o9rJcgvHvHOJl9xXyxjJciRuLiDHiBL2vc4broLGE8Nm0vYiJ8yJ&#10;XxLEkWVfBX4QIPzalCNLxZ57GbXgmli5eY/si68bt/HuX1MNL3so1no8OH+GD8P1mgAHImjYi1Ep&#10;G7OaMW+xDEpsftfZc9IrVlsrAqUhtlafM09UCaXosiPHxEc37D8LjOhjJb6vy3SC8zm6jAVAH0gM&#10;Q0z2/FfE13+saZ+JsH8lcnnF4xki3tc4qczyWqz7CJ5ENkYSC2hnUAfHUe+yzDOrxnBeojp0Voxa&#10;CWnZFwMdmObjw6R8EubYlyALBkNRjUllUoFSFE0H6olrtPcOMcXWaD+oxrjEvPgK9HsJwMq2PtY8&#10;wWniRYN5sp9/19dlsSlXDR2QQbtFKiTwjMtfXfXratP639b9uGhMmYa0gdVzR0jusyhGkktcYbj5&#10;WpRcFon3MRP02Se4HNS0t8fGZ4/B9lYp2PcbVBWtNbR6ZtFbCeJbxak2PDw+4M2bN8gjJY3kanVS&#10;LRM4qQvpf1vboUnm4mgHSbQ47orx5joTEwaEgxkEsBJS/m10Y1KROuHNEseEPtc+UFpBLQ2tbCho&#10;MK2epEXR2Twxsigly6kWGAb69Qkfvv8zrpcriyBIpW/abZWw/yAk5u37jt47vvvLM56fnrHfbtBS&#10;STZqjCP1vmOrrs81cIPvXwOghuuHD/gOwNP338PEjwg24HJ5Rn/+HqLP2Iq3waZf1ECCa4x7Utxz&#10;L4fNSVnf950FJmzBNFZJygvMEprY7enI+3PQ5ImrfnwylIlo6V+c2GAldCgAqYJaW9o+5jZD2DAp&#10;cZe9mjhVwmfk5F13E8bpba0BvbPaJWQg7kBCUuEJJv4KvIPEOsR5QTrE8rx7YtHs46J0/RX86dW+&#10;TDTkGCTk9vo6ot7jK58beunFBThgmGniemxDoomedCfHL+daWXRO+PxYipb6JLgAOc8AfeARm19s&#10;nPh/6MFSCs4PD2gbizKodicJd7pWCmOCkOqkbSaW324DdqX9vPcbtq3hrTSczo84nR9x2wWGK/rY&#10;YfWEen6D03am3Bbg+vw9+nff4f3zBZteSdADydZFlPrFdWGrGyAVw8m8isqTHkvFw/kEqRuknTHK&#10;hh2MVZRK8pVKx0DB6XSGWkevV9j2FtpuUO3YyiNOcoZIR9cL9n7GPk4QKei6odsZWgzPXXGTCmsn&#10;DKmEKxCeaOVYSxmihFZB1caTW0pxvcxrSmFVYAE/q6XRh+f+4YICmMxzuCT2iVdyDh3ufhbaUBt1&#10;nInrL/rUVQBTRSknZCTOT08UsHKbKuUn7RhfQ8WP2/Y9djpVNCfzVgFOp4o3Dw8kataSSQ5FDK0y&#10;Sb41akviGXIjgrTeCsmhrQxUAWrVxAQSOmf5h1pyHzjqzLVezBZ8HLgKXD++k6oX1GLeguZu4tYo&#10;ed+0cu5tAZtbk3EUnfvdmMwtcJvL5jgybs5xkDKJmix8Iq/KseQNLPJFcNzf9zyZ++/fv/9jrx8m&#10;171OULvne/C9ifUl5J3NEYskoynP/FkLFrvz4kz/jQhjoVFB0dz/no2Qmcyc+N5jMjCPJ4mTfZdC&#10;VYG3IbA61/p6gnA8/zVy5I/NxWvjdv86+o2nrguCaNyDcT729Z4ges+d+qF18G+9wjd43778HRHH&#10;nrYGMPVlJo3+QD/Xl60/fQ8FjjFb358kTcrWgX3fncMU+LtD+w1bFXzy0Tt8/umnePNwQi2snEgC&#10;OUgNTVxnlDOBb91+uvcrrr+/NqfH67wPbjuwei73PgCvBjpwue5MMlDBbRhxnlEW9H7D5fmC0Tsa&#10;DDZu+PDtv+KP//y/8Pv/879xuVzw7t07/MM//D3+4R/+C3765c/QHh8wYNj7jfIuGgLzdVRetPWv&#10;eb12/Q/d499777sV8OL3FZdG4knEKYCQLXZI3j60ZdkTR9+REzUFQSTiYiDpZ6DWzmCvFDQUtLKR&#10;ue2OxE1OaHJDNcXmwYWSUqigCg2cYR0qmMEhVx4VktlTscjj2xZ416KDWMDrdI5P8BiB/GlkmcYx&#10;AupVKAr6bcftemPWwNmB/4znH4b/MI22GMhILJ6D/EOKYW4YVj6kwtug1glkRAAo+t4xBokvBsOt&#10;A0U2ZMhIFbfrwPtd8fR8w/V246Z30kc4LsM4ZSboIKBtQkN0KCtOiMGKoWDHGB1jMAOx+CQw8OFl&#10;3hGOQBrSAdjZwTAX4JUkwUyfRblICXKmC0yf0+pGfYKPBDMe9OscDwFgRrY2QEHSxGj0A3lcBI8D&#10;JIhj9YtZUnsSHFfF8HK+Do44fnEBXzJNTeMYdeOBxaGyIb5MQzF7Sf1aN5gMALuThidNYyqPowH5&#10;Q+spPofNgFy4TIMkFkTP6dugg96cMAbE8YtOZqyV+0MHtsLqJK0IejfI6Kj7FZ8+nPGffv4L/P2v&#10;v8bnn30G1A22P+O2d1z3Hc+9YyiJM2p0XlxRsN92vH96wl8+vCc500gaFoRiRxJDgpYDcHwmyGA2&#10;X8tjKQTtdEIRB/mlAJNfxnmsxQly0zGuapAxSBwfin0oqiqaKSwcas6kGWYkdaJ68iQrIJo7eMyY&#10;VSCy4fS44fTwgIe3b1FPD1DhEQeUXcIKMcOw3zpGV6jRMLrebtiuF1b1FcHtdsPl8oTr7RnX6xU2&#10;dsAGinUEYRI6SNRUEpmr1ATOqkAfiuttR987nnaFoUK2hrb50aW1okpBO3EPpexExb7vgNwYwBZx&#10;YhMNtW07QUpDHB3pG2buneWtUFZNgDEod7YiOG0Fbx9OePfmjLePJ1gfuFyecb09UXaTH8OS4drR&#10;3XoUr3osLvB5DKeimOJ03vDpJx/h17/4BX755U/x6UdvcWqUA8XosC2OhFnkIsi4JFVMQIXUJxGy&#10;VhdxE4RJ6gmSXDWDPKrIylpxpE7BJCDlsXWIzLk7t4rv6SCeCIBiBWNXWJCXxWBjp6FYDadWEx2G&#10;O1iyUi+Q5z6Bumt49ZLiBA6ur5KPhwOklbwhUT3OdXpgBfakprFIa8+NnNiLEe1Z+rpW75j1ydjk&#10;OR4uC53kVYoTnoqDguJu+DrHM+TqegdxcvFcmJr3hhmkzByVeLiubXJjKQW7X2gOqjRYNBH8iueG&#10;ESZesWt5SDgusuo3hI6OWrySFJ0UCcoh0+kId/h5oIMzEs869iNxb+qV2Yr8rRYUa4uD0DOBnewY&#10;DjmJG8Jyk1rO5RpA9/FxTTmPLvOgDyz1PxvBo0/COWBzAbBNWU3W/xfAMUnzDQzOlFyCpTQH/XR6&#10;sdKbE7nSqRia/BjEX/fkagCFe0Qq34/qDDA6LiLBZXWkkjB2ckd06A+DaYeCVRIiNJnt8H4YgkRg&#10;fozTdID44Ph24ziEwzRvl8+cY4VlT88eRoVPf45Ng4GodAZAOKY+HqFXd/Og2/xMYt1byUpesTqK&#10;UQ4mhygIY3BZ658Hziwhcw6Le85XVENYn1sWnQY3cGbW/zKKh4o7k0xtGaTlmEaVeFZN4Lqi3DAU&#10;HSnXJ56c8nTiSWIQ6p8JoLVQ19Exzb5f9iuerhe8GwN1I+lwDJ5YoNahCEI1+xJTSwcIHWtZYcUH&#10;fpLCvMvi8kyioo0BRuxVSkFrDeeT4bG+g4wGwQ2tOg6uwuQBx9utNJQG6E7McXu+wbrizeMj3r55&#10;i/P5jFYb97LjuG1rXkW0AEbH8apr40iN799f8Mc/vce//OEb/O4P3+Db797j6ZnP6XsnuBiL7QeO&#10;oVAQwGRA7YbzSfCLLz/Hf/7t1/ib33yFzz/+GGcYsF+go5MqKs0TnijwSCwpM1Ac4wkGolhpQnHr&#10;iufLFZfbzsQzEPuNvpJ7WDXTqrpMI/Yty9HqaV+USqe2k2ck9zdcd4s7UtwOFyCOReldAWO1oK0V&#10;bBsrdJYkalJ2B++ftpXlP1UeodU7CXK9d1Z1MMuEx6haYPndSXQwl13zZVmRMgnHtu438+/5T7/n&#10;rAAZxNHAWfOf6qADZBi8XCYr88IIaQSAKXS3bGdihMRaSNmQ1TJtEh2m/px7mG7ZIG1SDydAtBXD&#10;hHyZbtxJevMxiQ26jtiCIdWJsWHrAV6VcmheF879kJ0rGVVdPpUaRCiF2ch7zVlaSJqL7onaNrL8&#10;L4KR+V8G2mM9LP33DR0npoTcjwzzggqxDcUrW7DCK2AQDFN0s6wYKdI4pd0JVFL8+DJbKpoxOSwC&#10;rrPZi653CNkWp1isgRnYFYhXGC+Y2OmFXW4ydX88LOHlug/+7ZdgroSS+NFyLaYOFMz34v0ynf+B&#10;402oW0jmESe1ORaPNutc88AaVHEU53LQMklwSeJwX0I54OW1jQBgGLqjWIVZRfhNYuziqOZjsGCu&#10;IZFwxLPP7KPlnE1Cly1jGKjq7r30+UTL1rEMiLngBOO+WNtyH7QWEVSpqBJrb22OyyJfb8EaZkJ1&#10;CIpJ7Jn9x8TDsBx/yb6G3p9rVhA+FKQMSsd3wHbDkTQGBonEk7xrQa4xJso4Dgr9tC7uCaI4totO&#10;CKwfAfwI4PBqT6qAO+Od2FwkUgLps4zKNKUAUj2IoDEuXiVYotoA8jkx9zH/ZoUYVpgyg1i7cCKi&#10;2x8aOCj2tw0Mr+Sz1Q1ptHg2oERWoGi2PVbolJUxp+GDMkyi/pxziQR3EcCDbknWLDzxIO81uaKA&#10;B/zmHgj5JggiHWIfZ0v8yKVilF0+jjQT+F7aRqJYk9FnVUROtOKIKUM7xsaKEamIIEWsjVUuyvIv&#10;V4/3jSM2K9ce/QXTVgxSb0n54At3mQMgEw5iDYg3ag3Uha5JP89MRjDv2yEg6h0bEimFfl6C+1BM&#10;gKGRaAvK4MUuEejd3o7pW+XCQmxfbLOQ0zo01z+76FVGjd8VDA/kFiASEhDV2wtQDKVS5saxfJQn&#10;Xsm6gxi+VT+i7ored8RJSDz5ye2uoX76DY/UbHGaEUK2+M4MuRuiKGWsurhxuYcYmxUlmftHKI+H&#10;9CU5b/regLCJxOWOPzd0nhYM7WjKJDxThfTOIhColAeqkMC/ube5hqNdPfCX46KYt/9L25u2SXIc&#10;Z4KvmXtEVvXd6AZIUAdmRtRIA4na/f9/Zfd5dkaa4QUSxNFdmRnhbjYf7HCPrGqI1O4m2agrM8LD&#10;Dztfey2KIUvI+MnOiPVPv8WZMJVtz4bdBhB6ADWnPRjCVqGZ8wm7GYiiepuPkNtdFAGqM38wJn3z&#10;/RNzhZSDqsAu3Vn/nZ1eY8/6+jf73oClBWBG33eICE51wfsvPsdpWQ30VgrW9YS1Lii14rSebP/5&#10;OkkT72Wv6E3Qm93bzvvQ1LPPom7/2Xkbv49NFefNcoBe2OEx0qOJNnkus5rzc2ftgAXMFYULaq1j&#10;fzkpCTKPONjX707VfMTzBfLNN/AHhKp1P8jn8PNgQNPhA5wvV0A6VgIKCYIsoUNRKrCLo6hhNq/x&#10;ilCCJM4fLjh/vCCA+6NtcTNWfpEEmoWMzjmc7KuYq6HL4nsryGnS0FqDUjG/BbAuhhr2OjC6e/h6&#10;CPLsxoST65zwYZZl8XV0/w1DBo/FojxPNlbL5xxAH3OCwpbI7QJPqjvQc+/qNpHJtFLFWTXDsHLb&#10;iBgzuD0MLw2b6FCY4mMTdaAZpn1KaatlDHSa65B8CRoeKtaeL3zP6XcH3yPswOkV7IAg64w5/jrG&#10;M/KqamA8DRmhLh/mKxJuXwOI40WJZEV5wABUq1pL5vS71M45+ZqAzLaU3o0MJ/IBRLm262kFVwbv&#10;F6gSmiqoex6RGdoIUGMGZLWz2jpM1jgw0AqEC0D3AN2BKkB1g7Bia4RrJ6B6l5NC6K1CipMC8Z2d&#10;LdnsWdEQ8l8AiBDWtQLiRczMEGZoqSj3L1DqCnBFR0VTAFS9UNG+r2tBqStUGODF8gOi0N6xbRvu&#10;n50QcU/2HBk71sDWzYhXeuvYW4cyDGRDjBL2XcwNAaqxfybAF0b8k6LWxXEBBtQskMzPUYLbg/Qm&#10;rNAoksw8NizHpQ7SDNsjzk7v4nnzEceNTprGmGpEJuxAwmWpKNW+VmdnXk+MZTH9FbVQy2LFy4Cd&#10;9ejsyWxnnbT7eBqqk/cUVkzUDqhshV+lUo4PPva0xzxeF2ck/LS0hFSP8s8OTMoLAsAlcBeGIB92&#10;7/Cp4tzOtnT6rdPpNtvdbWtVCLoV9nte0P7icjNK/h0QnUC7sEFpei6azj/Fk/qPE9Nijnp6f8jH&#10;/Ar3JW5k1i0wcP7dLUDtEKdxjMNhzBT5Gk9ZYthz5rhIfu9ezeFZY23MLzJ7Mjv5gtIOjQLx0JNA&#10;5Mr8Wgor7uUxLmX3FxQgFVsFL2CyOB77z+T+ypCFs48QryA2+1Q86lPMmrev2zk+rOd0r8NeEPUY&#10;3eMxDv0wdPpTX4/jjn0+KbyfGOdPvXQckJ/+PMWepPxnRT4m45so9i7JptkRLJve/lwaeuQqpEO6&#10;d0WF4r4yXr9+jTevXuD583usS3GwvwHiHdbiz6vTeKYCN3ei/hKA4vy3ERezO4XcFFG01vBw3vDh&#10;wxmXrYHqaozM4oVOqiAVSGuQtkN7x942XH/8Dt/+5tf45rf/C9fLGa9evcLX//jf8C+/+hXeff4e&#10;vC4gZnTZkX6258Uyfxg+tD497j/39ZSM+Etf47NPnCHfjvN9siMqcJBFPxUT/hSYNrKjqoo6p9ot&#10;KBBj0NAoY5CzDThtF3XHNKrL4PaskLG2WbIc0N4gzUBGOzpQGQxPxEDBnntQIrTecf74gA8PP+Lj&#10;9aMFz7wymMko9C140GGVHxFUbmidgJ2gvKA1wb7t2Crh4eGMZQGgd1i5mqHuySx16R1Odh7iTx5q&#10;M1zNcY3v7Rq2YO60eDBjXVdjHNwa9r2B+45SlgyyRELNHJUGlJIg010E1664bB0fz1ecL3v4BoAo&#10;Wm/Y9Aplgux7CgQAqLUAwhBloDd0bTbP2NGlQeHsemLo7/gXbJwAPHhkhpj9YlKu5IFT7R4QMQdi&#10;vX8JpYJarSU9VKFdoWU4bxZ9tMBiBFsZwYLigRqNOQSULcBfCh9AagfjgKxiVXkgxeckUioLHWh+&#10;pkhFHBXJSEhNyP8nDiE5045Iy3uodhDBFGwk1VRBUekvZhin6eYBlEIwBopIWCo5AKWYw+KGcGFG&#10;74pOQAOhM6DFK0WZ3BAzgEoGdmfFSOzGLw9zpBTI3rGLBauZgKqEu7rg/nTCUqqtUBeIFvTecN2a&#10;sQk5gGoXQWsdH7YLHs5nfP/jD/h4PhtIONarMBYuDkBzZZgOIqEUo6NnZxWgUrAuFgjiUrGeVigt&#10;QAc2JVBXN/BkVKhGQE0iTO4ugztRjQiNCN0rwsgrSGOFQJ4H9gCmtSn24DkxeL2zwNPdHeq6gEpF&#10;V1s7LgXNlbkxR1k70LbvBnxnS1z11nA5nyEiuFwesG0b9m1D33eoNJDLD2Om7AOoqWJgH7fLFMby&#10;dGk7LtcN296AumJdV6ynE0qtlmYWW/taC9ZSMijSWkfvirLA9ypA1O3sefVoKRVM4hWvQ0/Mgb9M&#10;HgKAdiykWO8W3N2teL5WrJVRGWjtAfu1o102d8gEHWLykBkq3cbKlMlAVTX9se/Q1vHq5TP87Gef&#10;469/8XO8f/Ma92sxA8eVz94caESW+O2HveGB8knE3yZiXaIjE4P+z66l1tYhGU3gIDvygKs7HOL3&#10;DRYXEIBi+soXT8R4QQY7mJ975mSxClCMMQd3BMAyZLB6gC5Yd4YuH3KM4wP+rORMZ08ZCRnwUQAo&#10;iAhS1oPkHGoGoZTUQZr+OYpqwptkro8Z7iQe7j1FSRXNcIF+Pcmx+XNF0AsERKIpbA8ARHVyWiwJ&#10;xrHOHshxBXMTzPKMWNoEGDLfo7EWVAunOJxmf2tYRsSwVvTxV4JXMNjfeJLL/jNFhby7iNF+3dVD&#10;6rGICY894JfF/MiU5pse3k+evLfnS6iNenKvhJ6PFnCxXi5Fg8Ei9l0+u69prnP8nXIsBGSBgBWr&#10;UM5nFF6kUBNgAFthDkXoXwfsgpzhluxIdNd1sQ+IC2ok+6cznA49xymXbD8yV+3Hqsez2ZpboBbg&#10;0fYj98hwqLKEQuPJAXLWDPj+UA8UhHaK4zGATHkY7GozOy/yI4jEONywtyNa/LiP3ZIhg3ToJ6c5&#10;Ph7z6SsbCfE4JgkGEkawlB4cIt9vXIoD5mL6pnHoAJrEfhTRAxO6elhMfWBRZZf7zMGl8+9Ewn52&#10;AHBalMh9pQeZY3tK80IBTB/Oq4kXhgWK1RJ4UMDX8pYhacgKm8PRwoFhhnc4/8AuDV1MVvFSIQzs&#10;6Dj3Dfd6MlAoU5Byp+w2G918A4m5xHT2J31m9mvMoesHMltf/TwTmX1KrCiVUCvjbi0oArRNIO2K&#10;vXezwXsBF8evVgUpoe+EdlG0i6LSihd3r3F/9wJQxnZtthd2AKwopVu1NgkgzVaZKpgr9g58vGz4&#10;+HDB77/9gF9/8x1+/4fv8O13P+By3R301SCyQXcBiQOUE9wx5JT0DacT4W/++uf4h7//Cn/7Vz/D&#10;21cvsC7VGAl7n06FM+CJn2mOltFibd5BaN0K6q5Xs7H2Juii9nv3j7oayLR1S0QRHMjDajIfcFZO&#10;W5NjnopA099CXYRMnYveShl+SgRRrf2bVeGfTitqXYbsDDkUTD9AFpQFkLL1jtab2YJNrIhPesqc&#10;SD4EyRTFmUKYFXEGJjtqkhnzawQv5PB7A/TNCXdC7y336gzUVBGgC7Rb0iX0CpS8nsD9TR0y0/5N&#10;QAhn94DbjEOGq/8/7J4AZ4as1pTH85mPRTM1Jdb1gXxtp3uQf7ZHNbFfQ9VacxoI0z7V/ZwHm1GW&#10;cGPIssMzjifw9eppcikUwjH/AgpGGI0xWuFDACsY0a3h8YscSq8OApScu9CpQBCGTfj0vJ6QscIq&#10;WeI5fLch+X28ogA6ejw6pcYz2e2jySRmPJBvzNQhbjuMvXq0PUMX5HrGpKXNMYSrT79fhb0eSMNI&#10;G7Gw3vOMzsyBqs52zXrDihNyIAL+3ZOXQAQuA0inniSbAhtpP8W5N1uHIaxQJ4NmjjF4kp5ga+73&#10;sOSvd1bweAUAZ7Fxm8BZP0owOyLsqTgDtr7V75f1XJGsm9domv/0Z4NdhIMTMTZQrIt/lsdqc+g5&#10;f6vlhcMGGMsZRpPCQD/xaw121HweZ+2N9Qs7D0N+BZBslsMDmBO9F3TMX/oMfRSs+IvYfbLpHiNe&#10;E4Mclhx0yvH43j0k5mIeyefGwhZm3Ug3NihW871z4j2h7pi+bHVLYZMOW4dAxgqe9qjJ1pH0C3Y4&#10;+1nQc9/FPowiVQDgqAKIfcBw1rM4J8CQvQKwIPgyQr3l6vlcWWv1WSfFWsT5n/pj+NjMJ3b2uVhx&#10;B2gkK2CiU2cGw44AQ1H+LmzYmLdRCqiAsWlSfKVk1oyEHSTidkgQR+i4kIIGYkpp7BtNQZJeP5C9&#10;SQigYjLUz3a0obWQgBxbAAAgAElEQVRlLiZ9yQpdkLYITczEmvZyut2EdGFyv968jj7N8efhawGz&#10;1j1cJ4sewp6N4jSfCZfHUZxJsPzDmO34bWhGANQRqS971pDzlPZNnGe7NBnTeTE7DmrJfhUvdiMF&#10;sbckVhsbRwGkz3dII4aBr1TCNcm0DEDOQuX5AYJ13JFuQBByfbLTNnwol8EU8tXleNECpmjBa2eU&#10;2djEr3tDYXYCCTt00p2x2/dr0w3irZchgkruUSpZLqcUsHDeGwoUERQItE2ECcl8OZYiwJ6qauzo&#10;NzqydZ+7sbWm/QFo2NWhL1sYp+ard8DjaeLnJ/QGATujk1i8tXcstYJKwXY1ewsKFAxwYpwfIoAd&#10;bL/1hoj15KCgKVWKcK69ROyekM/YfJ6ZrYgNGkBNj8vf+qrzVsbwn8NuBAAt7Ey7g41n5OaiUCfm&#10;Yp+ukZolZbJodJWA29IRG3NwvTQv+u72Hv9crSueP3+OL778Aut6l0QL1q3AxkpawC5jIk+mqqAy&#10;ihEPfsRkmo1/U/wy5c8Ah+Vn/XqYrpuximk+bXHt3FooQJ193fyrLlcQEVo/Q3EFlx2KDnWykwZj&#10;1YxFetgBgLFfrvj48QyInRlxv6RWP5cjWuQ2ScTIfC2Kr6f67p/3RchnIJm+xJVGb2ePE7SUK7FD&#10;w24+6MX4e8irwph3YN5v+l60O+FLz6LTUDt9uBemqT3eGTnW0Zlxtq1cQquO0LEYWHOspx7GCi8A&#10;ASEL00y+WI4jEGac94un91yUA0KpK5qET+jyPHx1399JWANMwElKHWrzb/JAp7EG/j/HnHYT8gyO&#10;9ZkmY/r2qEHHeqV9iyFbxh/cN5rmbHxFmEF5XTv/Af7TnENmdmKjkW/VeTDTdceYp7wJSRZXJ/go&#10;Y2Hj4cjnFV60xZELFRgLpAK4GpnH/nDG6f6ESozO1eQTW+e03hr6rlAvBl5QUZY7aCnobIB8q2ET&#10;AAtAK0B3BvysFyhv7nMSrL2wgapqXbGsq53d1pDx4ImYwP8/9igo46Bm57E9C1vcS7l4/YwzgDoh&#10;BpGBgrRLzgUvC6xD3WI7mAiFKyIrwJ4jLVxgW9nyxNIEWrwYmW0fh06KzSAQzzmahTI6alr6ESIQ&#10;dLR9t46e3CHsGe1c+tjo9sAKA3PHfgg7t3AZ8Vp1Ah/fZwrrjNLVCgmWUgB1Wi9nZV4WA7LWhR2o&#10;GSBNY38szCgsKMVY/e3AddM5arqLAuhIFsek7j6BWsH74t15ChcUInS3/6PIsGQO1td8HGEAsDxv&#10;+h6URdVHmyZkwJi/PFY0AJvRot7kStiTjGPx07jefP4oDpXaWevaQU5CZPeOrmnD9lXoiFXmbwPC&#10;mdEiK7gFjbjRZMsH+Vc81xxLAMI7ooNMe1KmUFBKTHuIwsaeVJIbBiGXnwJq3QKnCGEHhDD3+I6O&#10;+EDI8rh+xDDC3hUnAIpY6ugO5IqDbI6LO7aK0E81Nw27XMjCRh12fvwtbX3/F97njFm5fc54/k8B&#10;xZ4Csd1+9lPvu12jx78D5q5Pt6A3cjkxX/t4v7F/b/1Fk6pD1sb9479EwKOj8eiZabr245f6XcJz&#10;s5Czonnhz+YgTSNOtfd0VezSHXe2GVBTjVgK0qDScXda8frlS7x9/Rz3dwtqMUB5LcVj2e5/TQ+Q&#10;2bPwb0OAzLp8moHHz/qpeSCUgixAUgUu1wu+/+EHfP/dj/h43kBlwd2LirJ6rFMU0hta39DbjgqB&#10;yoYP3/0Bv/u3f8M3v/s12nbB27dv8A9f/wP+5f/4F7x//95AoCrYrleAgMXJI2LY87p8Yrv+Wa+n&#10;9tP/P6+xfyLGG/ecbR/gsdz5yaumT69Qx+XVgmpGvRoQUkVRhNA2BbqYA1kIKG44xw2h0AagEbRb&#10;p+R27dgvDfupG3iPBNe2Y+9Xd6Q362NPBPCGtRYslQ1gUy2A1NUSRefzGd9++yd89+FbCO9Y7xec&#10;6gLojisbWnnvQOvG1tlF0XuDLXIBNwatVoFy3RuuG/DwUVC4o0BQT/fozCidcsMCAKsLatykKIa+&#10;ufmGbt7k1+GC8B4LQqlvUEcrF79XJssQBnIA1Ar21nC9bti7YANj2xq2zcCpkNHivbeO3R0b9qpR&#10;qFXXChFKtRbR3SsqmjTUUJMESxo5dbz0Zg56JoFoADXnpL80r4ona1MAk4xMChTCUqw6yKqUMbxr&#10;34iWJAuDwzf7vFH9a/EEpTIDtVhAhwi1LnkwAjwwjKURKr19Tb7/eI8r20gWmTNRPFnpaTom9G5d&#10;RwXWokHIHD3AE2xz4pFhibAmlliWHVUbWBvQd2c+0oOTBGgaRi0duVBQnAO2BJbk7ov5mncsRSAT&#10;ALmRCwoPAkBZQFDwsqACBr7sgt0Teys4KztIrPrJWpyaYtq2jstVcN2BqwK7mgI7nzecz2d8vJzx&#10;8HDG+fxgLI1TgohUcbfUZFolACglgdOlVmvdyAywsQAuywqqxgZ4d3cHKSuwG2sO77tPpf3P2mMP&#10;IUqIynMHSwS9PszJsP0ZaRe29im8QtqOy7VbpSUVLKc7LMsJtZ6wnJ6hLgvqsoALO9DUKzGZsUvz&#10;VWOP83cw0STzLGiztY5tv+JyPqPtDaJiTqazJ5rj0LOlAgebyeLBPmnYm2Jvgq0LhBm0rFjXO6yn&#10;E9Z1tb0sxh5h7TAriCyx35XQPKNcygIvYsZ+OTuLkrEXFUN3J+0+UbQFM+flYNwpoG0HF8b93Qlv&#10;X7/Ei2cnoDVczj/icr6AdpM7DDKDx6smjUyioPJYQ6igtx19v+C0Vrx9/xZ/+7N3+OLdZ/js7Ws8&#10;u7tzgLeNo4Cx8WysF5PrEzDhVmHeAgQoqngnAz5PmBuYihkIMMuY0KeaSnyc8KhwH4o7xsnM1g7H&#10;wUAH47wU1Lqg1dgTkjelEHw6xkZeqZ9OWDwGUTr9JjSGpIyAP8HBDj6+A6DSmX4iMUqiFjA3IeoG&#10;JpLMb0JqpRFtDx5vGEG6YRoHyM9YS9RBUqNWgP17/2zIRV8rUoIegJo+J4yxpo8ch/hX0gAmCsfQ&#10;9GA4Bulpzp6iTu4smeMa9837p0MbLdmnhBCTySSyr90ZMILHa7Yt5sDm01puuq1v2AgEj19rzhcA&#10;A4RpJPfs/aF58g5TQmK+nrpza+rFilRIPSg0fV4BBy0B0HJwkixhNHRpk92HNUIDJn/cOfY1esrw&#10;VQQOd9x5DuqPFhLD+cuK5DyqPJxAxDPb761AZFxDFZ4cnc6RB2RiMYgBhvg8japyO/807clYL/jW&#10;imQtuZzFFECLcUzLThXwhOB4Ov/89BsdN0A8qF3S/l5in/pxCTZlswWdTTSSZNMuCXD1CD5rTqL6&#10;2QSRMwx4kVM8s0YKYd7fsaLz7rV1SGfeZX8k7MxsYp9PlylkDvfhzOf4xgA9NDZteoVScXZhAzXa&#10;THaADLAqmJN541lTFoMQCUUfBUQV275hu+wo5YTnd89xur+zIo/esPXd2+E5oAEM6eT6Q9Bkh6BD&#10;tJt859tzMMkmX1dCgBEUVAw0QKIoKihCqEJAb7heOpQ3LLSBdQfJDkgz+76YfUZcAG52zd6hTSBS&#10;QIXQesGPP1xB+idncLZ2SkTFPjfLOyWr1OSK6y74/uMZ3//4AX/87gP++P1H/PDhjA+XzRhRiNxe&#10;5gQxinYgClcYkL5DVPDy5R2++tsv8ctffoVf/Pw9Xr+4x2kt6LsB/wihH8fet9U3+wEcwEFr7Xe5&#10;bDifN1wuDdvWLBkWldQ3zIIkhBJn36oDchki+MmYW38hfb+UKaFD4z3uF4Y/FJXVpZptr9388NNS&#10;cFrKYKNReOCwZwAxWIHjX+9W2NKaATXtmR14Ap+HMIUmOyJkzNDsozAuvt4GLMb5CNAOjbMvAuma&#10;sib8usEyFOCfDpVu+zgG5kBNS0p7wWUPOUfTmOBrZYxTvmh5dieIPVTLdIYUgO21Ud6AsbYp6mX4&#10;uwfdbHsrgLgC8S4acCt/2IJgQEXQ9+4Aje7Z1+mSh7kNEKuPnBw44uxcYUGQ29RRIDKL07T8Uncd&#10;JfDtSxHgqaf+Bk8aH4PwT7xrmsZhT4QdQc7Eq0hTMT+moEGUgxHIj5ixSuYhcj2Pd/YAcPjsRM54&#10;SGnDZjHQtAUO9ewcNsL4bRTWkcc9gmlgMAvG3KsBxtQAf7NrbiCIsW4mu0P3D9CXOltmqC8mJJgb&#10;ZFX+pQAshJ5yZsz1AIyzs2sMuRC2B/mFZxBNmAwB3Exgpcstir9FC72Y9JAWlFcec3YwT/z8TS2a&#10;KTaGz3WcmflFTMYOIzKxDfpaxfVnO5odSa2zXWD6XxXOgmPMKBx+FLwA2M+3nRkdtmYAquH/DrLF&#10;P+9nNJ7PhmqdYGIcHGxhGPs7fK/U7Yldm3yTnNP4MQ6MwDrfCCJBGew31u/T7sS+EW1Pt0kWjjOY&#10;60cBzoqzO50NmI0UNiDD/O/UuVC0Pc7r0Y4nkAENLStwmDsbR/jHOsla/xwFIJYsuYywKd2T8kQt&#10;+fkLQGDe3gHJ5oN74XXIZddBEV20zzgwSL3wJcGb4n8L23vEOWObO7mb+9JuT/vDxlNPq53zMKwJ&#10;+1zYLgaGMXa7PCUO5MyCJVicf9Aj6dgrblOpyzn2Yt5owVYQtnSAoXjov/gsQn8ctuPN+Zp/7/sq&#10;xzev8zg34qjQ4esIiLzLDjTnYda5yZY8y/U4D6k8bPxhLzEMiLltm8XwJzlCVJKlhgCoNFQu4Opk&#10;BcGy3+3BFq1ui0jcCqHQDGY82lxTtKHUAPYUNGd0JB563s5ryHwdPpOG/TrmusCMIHXwkQFebFcT&#10;wscj6G6gDemCAKxb4WiD7or92qYDEsCyAFNVrzgyeWWUl27fy5ANopOOY/LTYQA0mwMMdk63a65t&#10;G5pbxxqa3HJGKk1tkUTAUCu8GgByTYHIHntpKmhQL3Ai0LJAYC3Qg+VydaY9Y0uTSXWYDGhzEV7c&#10;F2EnK0q2OJ9yHFkgjLT/SM2PUbUEKIGAEkWdsc5xeqZ18LMTRXuxR9XnKYoy7BLi+3DY4mFTjKIB&#10;131hs/hv1IGUASK1Nqg+D85SKSRgZyhd64Ln98+wnlYsdUn5NOxVnuxQSnuuSchRBRUy/agBgJjZ&#10;Tf0zql5sLNA2FdQToL3hvpxslDSdIauMzFgBYr2AMS9ua2S8sBoYmb27E9eCstg8m31T3I6M82h7&#10;pfexd+FnQ3pHsPvLLv7sYe/AgfcxDgYwwL5xBvy42zkLHe4CJoHFrq/F173JxL7rn439kKsfsaxp&#10;N9y+Zrst/NU8X4BZKgFGmYr0FfO1Te90HXu2hP0SxYk0Pnu4P00+csy3GlB4btupqpaXASE67GXc&#10;1GMlFvoZ82H5KIV0vblfAUVRVDCnCYD0OuKZCBrF+IoBio659XEFeDwyniNWNorczM4+zu2wwcbc&#10;HHTsNJrIHSao5VYn+16Kz6Tv6HtzkJBSGitpi3rMsUvYQ76HJewpz2NXzms37UlWFzJUSZ1jlsZY&#10;ZAD7AGf5ImcXDmCnCrQJ+rZD1uqXdGHoIHLlCuWGRoS9G5i6BSkGwZjL4XlusoJIUUUpFcuyODDV&#10;5iJj0Gqx7aWuKKVCO9nZR/e9wG5t2jjAHuWhWEsCqIB4AZfFYmJcjaiBHBCqlDHS3ruBdqRBnbBn&#10;qSeAGctSEUkaa1MdzKdWmBH5ubDEgWLAMPiZCHaDnD2FxZXt7HEp4O55fRWXLb6vu2Zcwj5TIGTU&#10;QABBQsVRxLd7djwJX1jBxvIpbiuryfyykAGWwFiXFasDMAN8udSCdV0NXM3mI5sf6zY9FEQWl2RR&#10;1CxC8q5BFHpvFFllRwJ086G92CEAmWbzwXL9akQ7abeGP5Tfj/PHzB6vjJgxe4GpuuwarOF2Vt2m&#10;9vMBl+3RVS7OWcQljccoS7QA/1teUQkQmkxY9ym7F9YMOMeQ3yGLYDmZ2VePv5VgfvQzYfcKAaSY&#10;HuqgL/6c11PAKht/nP0huw8vHXIzfh7Fw+O6h3gk0fT4cz7MZ5Mm6T75qPHe4AWYO9kAdh651OFL&#10;M4Oj+5sX06rrkrnN89y6PACpc/vyx4DHn37dTtHt/P5717nNXc8gytBn888HXaTqhcN4NOZcozw0&#10;k16isO80Tssnxzpv3yefiUOyTff02xLcx/7EfIb+zHidqjNJCpqTMRhJg0lZIYKo6cS9ebvzfU/i&#10;PFLBUoD7+xNev3yBN69fWbvz6gQxvWNrgloINeIPikk2zWMPm+V2Amb/eLhst7GVIAUUsQ5cBQw0&#10;AXXF+bLjd7//I/7Xr3+Djx8esJ6e4dVn7wBa0YXQYOzQ+37Bvl0A7eDW8fFPf8Jv/+1f8btf/xr7&#10;dsFnb9/g63/+b/j6n7/G+/fvwcxG1ga3cMIX/on1/XP+9h99718O4JzsqJvfzoX4wFHG/HvAzNlm&#10;89M1llUDl6KoVSt26dYmDOaYtA3WFhNiCffG6BfBDsEmDTsIZ3Sczzuuu1VN703x4WHDd99/MDa0&#10;hUEF2PuObbtg7xv69Qptu4GxloalME5LwbP7Fc/qCVwYe7/i4XrFH373B/zhj3/Cw/Yj7p+fsJ4W&#10;KFXsW8e+EbadIL0AqOgC7PuOPVlbFqyymDMCc8qvewfDgJprKbh/WcHE6MUUjzGeqAHDXMjHIZ8F&#10;yQiAjgV/Eiwg7oAUA120tuF62bDvDRHg2rux2bW9Wye/DixLxbKs2IWxtyvO14bWOzYlXDbBvlvb&#10;ZZXuwDZ2xjZnLXWDxEzSDqv4MaeTqlUnCeDBG0VxgSteFRfOhSVR4x+FdYtgCet9AxV7PuIKYzW1&#10;ylCu1QMqMS9uuVFU/BToHkEODy6qMYrVYtUrJQF0FsiUiCioAd4qE5ZanBGyg+gE86VMwHUd1VCm&#10;LCQ17wwmMjPRk5dTEAMueKNFXbJMUbC6CsDk1PlDqVrAJAIKYa/bGCSCPumxDKf88HXeThqsInHw&#10;fc/NwS2f3+M+jPRRKFd4Jsf9PG/noLWisFMe74KuDOmCKoQiYgyLKGac7zuu5ysaCB/2jmsXNCVc&#10;RXBpiofrhh8/PODhfIH0Ddftgl26JZhLsH9Ypc7Cw+Gz5LVVQtViX4eRwii1oiwG0uS64LSukHpC&#10;g7UGB7Ws2PYFdtamSSATAd5akmuBKLtiVVD3oGIoMCXUZYF2RUNH145SFtTlHqdnz7GuJ3OIXDiX&#10;Ys8XVU/aG4i6BwIYlRSnyijrggbByoS+N/SrVXO3tuFyueQ+an2DtGZDTgEeTrQ4Xr5bq/O947q7&#10;wcAV9e4Op7pAaTHgpTs9gu7VXJEQsD3IzlrJsISUySZGKZsF+nokm+akGQHFg6aiqGypAYiBSgsz&#10;1nvGq5fP8fbNG9ydTrhcLvjxw4/W1l19nxdGa4yu3jZHAekbSqkeJBW0vkNlB2vH3d2CL754j//0&#10;1d/gF29f49ndCXfrCnKnFsH+5E7Ek3LZDXryqvMItgRgwC2IbHGfyXPfQx4GQKaBdVRPZDBRXQFM&#10;ciGMxdmgV5EMKAcYI+5dvS2QqnorNnWmDdtr6uwKMS7zi0cwjMoYM4AJL0WTHOE55nOYo5DXQY2e&#10;YM+c0whcG8CWgk2ZBtggAlbBDmWAtAnAOCz9YVXmU5HNMQWoxgI7pot1HPXZaI3nI0Ax2HgsEeLA&#10;LUTgffZoKf+WY/DErHhl7zAqXQeEU5rO3dGJiQHGnIeumwGclmQaznCEzRTOmqd8ABWHPCNCJivs&#10;SiHlY+/55FBUqBbT+2RBpBaTrARoBcMA2kyUyXqb6wiExqbyClKjnoQlJWMEYz08f5HLn/IL4/dR&#10;CDLsXht4nBer5B6BzgDMhjNCN0YwTRav6ZThgEXCiHx95sr6cOYVph51sg+snbS9LOCNg17KFVAg&#10;2nbHanAsEoYOyuAyYPsx12AEjdIKuNHl5PrLl/UQBJ7N/XAww9qnDN5kigMZUMkF0eOlAGNKIbYA&#10;prMHauxzthY7Bog2OSA+71FBGS3nYz2I4PLMGM/J28lEdT0IFuCLC01b5vgiGJDiKC9msEiC58gs&#10;4WTXChnve0EfRXtu7xPzOs9PyU1tFbMaA0iG2u4BTkvAkbfWEqh0L0Cw9dMClOcL7p8/w5vP3+DN&#10;u3e4f/YcjGK4SDYZzWCIUAY7hWAtF4slVwHbqRLBI7GxJTArxh/CIQAW7hs4OgHSrd1d0x1bv4Dk&#10;DNZuQE01fRPAS++X6gF8tTb2SqCm2L77iI+Xjrvi7bdrRXWwpoa/wYRePZBdFoAXbKp4uFzx8eGC&#10;Hz484PuPZ2xNsHWTK0wYFf8EUNFM8DALIDuIOl6+eIa/+y9/g3/6+pd49+41GB37/hGEakl0xWiv&#10;FYyUGgBGZ/dzlskuQNsFl2vD5drQmkJRwcVBp26WWetIK2iqywJVYwUYr2kfub4ufl7YGSzm6uOU&#10;E/4z59kKn4JQCxsTEoDGQC1kbc/rSKSoiLPCe5FK7/lzVwNpNgdp7q3nc0RyOpOIShNYM2RM6IM4&#10;Lcd9NgeKHgM1xRMyhACuz0DNaMUZQM3Qi8EKpO6bmJqygZnedH4ahQOT5jGPsx1QAdNvwaLmdiAB&#10;gEB0M7v4RkcN+266ogz5q+Od+Tu7NlIYqnRrGYMwIUaF/Ahk3YgjHXN5bKU+FSHkirm+yTGaHTdb&#10;V49edLtG+uT3ORxVzL/W0DNhM6vtmxFHMLss9K6iA8xgEXQvxAm2DaIKrdX2nas6JnKWqQhmeZKC&#10;DBhict0SNspk7Ew4jm9uq8UaIC0FF8qgaQZnA6+vND1rWHQzg6/PjydeqsdbDCgRc+9JzZh4NV9p&#10;THvsGtuzBAHzzNYcidKR7SxoyOQlRULJimUVAUQd82rjlPwbc9gzlDj/2P6RyBlBdj3sY7tXH+Mj&#10;cn1KLrcc++dgEPPJh32U05ArNM6eSsznsHfNXrbYQc5oJoopx4181pEIC7AgDSMVo9gtZn26j/tu&#10;C4snWbrbxh6rirMe4DJxNu+YX499UTjwIY9871UHvnpKd8zDtA9UA8A37CdomBv+i0rDjtNpLkM/&#10;xlylnLC5WEuAwoJSBbm/DEAce0qOn8Vg/iBoAo1iDUBTwsZtzAADq8IL+gDytuFSwknF0V8kXw+2&#10;dbDYnwsQMgaIkRiyGETE24hCKhCa7w9OPSYJkiVSMLqNye19grEvCZvPoHvL4VHs8/wKj7HGHFms&#10;dZxP158aCe4RY4gWg3HrSPET1MFu5kCF7xkSm8ZM+zyyDz1AlzGRffreYxwUoOQwsgPkFmAhYMyo&#10;zWbhYqzpXcxUZAdtxhlxWzxeApgNGD5E7sdg7M3NluOPziIB8kjbLuS32yxIu8/1AxOoltSHxpA0&#10;bWeymJSqonqMbpeWZ8PitIsBwrT59cVZBAvQd0Tr7rBRwj/W3WyQtu8mQ90G695RSV3mNClDb+ba&#10;Ty8nRyBCdtfSlBsV297zozTFVkLmcrLU6thfUxGhSgcSwBoGBACxNuW9Uc4V1AuI4fFYJhD3Ea/q&#10;ZiPp5HcKy2ACmuwsk8WD2TEAdPGKDmYiSIAoCF6EFPtJsUd8If4j/tX9txN4ECQQIcgJpEsWSse1&#10;hs9ga9J7Q2Pg7u4e67pAtguuuzFMlmJnI4BkZs8cQY5p/CmSGdDeN/Zyn87G0KMj8V6KxXeGfg12&#10;Vn+vbOPZD3acz7/vC7ORbe/F9VLujHfbZzMQmArLfqeEKFpMH8TtJYmchj+7qEK9w0IXn9Ou3i0P&#10;0H2H7hv4vOH+xQoFoTWB4ppgIfj8DGvOitvVfSYOR5Zsj+hk14auPFqkntT2/aPDNEuJeJtk9bAA&#10;xgemGQ47PtatFmj1nBSz+7FuCxXr8IduhZMhFZNl2wtH/HRhsG957IQIwRgcrlWALuNB046M6r3D&#10;89svxOVAfIVaN6fMNvk1Ykx5PkIu595+7B08SlDHHonPsgODKeZmknc6PZeOz3eneTc7eDBhRvvX&#10;o8w4AloAJPlHpBezBXTa9NXFneY1yOdaVdPmNcbR4acgTnvKNN+lZAWzJn7J9b9bs8GelhkbA8IO&#10;EJfHPXT44mPvacanMzdgWyCPrcWiM5s32T/jdQRkxPGezm0slTPhB7gbsP3Qu1hxSxdotwUrpUDQ&#10;E8CZwFh4vDzs68P65iYGHp3SWH9j8coIa4wzDYUJqBr27uHpCHsT1N5dhLn8V0EAwakYC2aHQHtH&#10;g0CILY7qMTCzZJ3oSQGuFWVZAGJ0j4f0bvF4sPmMlrc08iOBMywyQWQG3pYs9AjwsmiBoqLUFWU5&#10;AVTtGsq+30IP+BM6IyOxkXQQV6gyVIDWBdWL0wllmhf23Gfk+Uw2MRVwWWxOxQtFPEcaZDlR8MLO&#10;fgy1bqVENg6mbnl6wArX1UCbCsstWHcr64xqR0Jyv8sUowhZrASUJXK+hGWpuLtbcDqdsNSKF/cV&#10;pyVywZRkDhHbv+6bAdC9QAoY/j+pooJQlBFd9giSbdBBVigOZounAVBrxZL53NjvDKSdSkRYImY4&#10;+fTmM+lBjDIBXAnWlQ4YW918Scu3xnlQ0JRvcEMtrx/yAxpxi+PnD9iA9AmPciKlO4UUGTJ0BtNl&#10;zHEGCXLJPP6Qwa4D/ZyOQqT5zD/WJX/JKz/t8sHi6qFLj6/beNWIVzwGWYbNHDJ3/nte44nxHN77&#10;xO8ejT5sd88ZEfPEruw5ycBCBFtx7glOX3yWfxo/p7gc6zbigMc5eWp9H8X05nuoHtZ//vv8efWf&#10;H7U+dxsdfLz3YY5T1j8e58iJfvpFpI/+Pg9h7PObAhSK2acENt+Ob46dKuAtzRV7B3Zn1dxVsxuJ&#10;wuLtbW9o29WYNPeG9vEB2/WC5/cnvHn5Cq9fPcfLF/d4dr9iKZQxQHiux00/MFUkAOrxg//EsaLD&#10;226fbQQUjOxuqQUFjLYJfvzhI377+2/wP3/zW3z3/Y+4u3+B15+9w8vP3kFKxXnbsbcde7saSFMa&#10;oA3nDx/xu9/+L/z+d7+FSMcXX7zH1//0NX71f/4Kn71/C1UjJwybehSBHBeMPvH9k0/57/z9/6vP&#10;PfX+cQ7c+msTsDMAACAASURBVHtif884j09fz87wyC8MeQ51DIAXzteP145t37Ftm1FQd8H1egWz&#10;QroZIctige9dYQyZIDwQ43q+4MO24yLA1gQ/XK749uNH7KTg+4qyVHTt2HrDtu3YrhfIdUNhwrOV&#10;DGVcCzqA9dkzFK54eHjAN3/6Hr/7/Z9w2Rqo3kFpwQ8fNlyuD/h4bng4b7hcGSIVzCv2xrhuDduu&#10;zjBSLHmmlhDcmXDRDjTB0iou2xUPD+QsjIKqlnirq7fTZs7kAAHTgX1aOTyFnu1iLc9VgH1ruF6v&#10;uF6vXmVnxlJrZgSq2Pt6t4VaFkbbBW3v2K4Ghr0IcN4E113RhXDdvP15CDoRK4yXwe4TG4ZE8viS&#10;R1TCALGgkk6ba6oyTJp/NUfUHZNwOIoAyh2MAiad2qhUNGlmoEIgfYeWE7gUdCpAJwhXlFoBbeh7&#10;hxUuerusCBK0BmnuJIgYklU74NWNhQdY7mZVHq3TX/qSJ9Z1KBBjcVVPaAI6sXu2aR4pnUfAQT+A&#10;xUjdUNA0Mm3SI/yp0z+OtQxBBxighuGgGSToQF14jIo/c0yzdWK1yiUqNtYmgru7FW/evsFSVnz7&#10;zR/xw3c/YH+4QHvHAiQrxtY6cL7g2ju2smIHsCtw2Tt+vF7x4eGCj+cLtq17tbiDVdX+WatzW99K&#10;5AwgxRy2YtTLtThDpSIrd4wFsjhIzUCee/iBudqKDEJlosYM9JxHB6ZZywELJMITgebAM4BirRSE&#10;AK5YT4T1jrGsz3B39wzLsiBaMETwlDRSe4NNh9mDbmLtvu/WxVpmw6itjUFzh2p3sOaeDol0Y+5h&#10;DH47cpCmUWNbMntrxu6kWrCud1junmNZnxnzolhCAGpGRdHh0PW9gYtaW4BaDXNxMbpuEACBtRCo&#10;nujMoJG9CJxyw57f9nAhwbpU3K3VGaxWqAh++OEHPDw84HK5JMCo9Yay1Axyw+9jAacG1Q5xZtG1&#10;Et6+eoUv3n+GL3/+BX7x8y/wbKkTs8EAVDINI4/psVy2s+1hAIrWBIhTNQVnIpA8nloj4iRq+ERP&#10;wLDLC5o+/MhpCJmS+9XdsEm2hAE2B6y6dGy9o/VoR8ieiHQgWzDlRTxDAUoJMjmNPJ7P/hBJgDDG&#10;Y+hTciJM5SneEkAAgjH3+QmHTUgAAdRkHJlAsqAbI1iZCTHGGEtcX4cVB28Dop7QDzlJCGzbDb5s&#10;JAh1uq6682gGFcOYD6eJiaWH4lCpTNX2iI4VU0r+35wXisCKJ6lDR0jI9jTmkPNMGbTzMw2BaDN2&#10;XLEzLmrXaG33FoxAKe4YJ3uCzWQkdDOoBaTcCydKwhp0J0SYPTbs7e8Exlwal5ABZuUxSWkPzO7g&#10;MC5t8rsAXEbCNz43G6FzkO8pJzmSGhEsQQSsp8/M9tgA2Bz3/ez4jaSeM7npBHiBlbgYYMuq3b34&#10;0dcy9kE4Zpq7TiPRMb3mJLl48CjOl0LddiEYEMXHEv9Lm0sRzJW5Uf027BXhcyI9DhLRkFX2mxHE&#10;gSezyBcuxE4GguJJSTPI1kXdHvaTqx6Mj7MYqQAmZ51go+zvw+5MfQwDWJjtOViqxtmwfWEYipGW&#10;zgQmxtykQ40BJg6mwRAU5BXtOXaM86cR6bjZy3PwK1IOwWoWMqoJQxhgVnNYCTidTiinxZjMBNjP&#10;Gz48PMBAk65rEIyAgucvnuPd+/d49/kXePPucyx3L7C3gr0B6lXUKXdDPUz7GR7ICTmnx0fB4KiP&#10;vTGMJvVDkkfS51C7sVe3fYPsVxAaWDo4gGylg1nAdTFmHG8hXmsFkwEW9eMZVa8oArPZ6mIsBcvi&#10;xU0CIbI2fbWC62oMQqq47juu247LZp0EjITLz4nrWCPltcKwWtnkpWyoRfDm9Ut89dVf4+9/+Z/w&#10;iy/egAvQdrcnhDJRSKWi1goizsRjaw1771Yx2sz3Mh/I2hAq6gBWlopIkqqDZU2m+T6j4vLDlWfK&#10;pjijsRzsyEtfYPZ9TwHUmf/F3jTARCGyliqANy1VVPLvPaluLfuc0aCrJx+6rQGMGWHfO/a9oTk4&#10;MmRJAlswgTQRX609KhOSJDlOVe6wBLgF0Cc+rwZU7NFe1U+5r0NvO1o3n5Byc2v6gawK7c06dAwB&#10;BrjNNgLVwdh0DNoOGeJ+cmqSeJ/50tAhA2OM6c8pj9aeqglKn09bXtXvPQfE07fEE6+0tW5/reO7&#10;g612+/fx2bDrYpzkey71Y4pAStsyChn67TPd2LS5IVIfIuc65IuZOCZFja3DAQRksRmwA6OcXSlr&#10;Qsn2XyRJg7mIHTAcKiftvmR4CJYKtkTdNFeicLCd7dGS+st8Yg557mdWHPCk7l/HI9u8GmDM9rIl&#10;geLcEpnkLeU2hqCHuVO36xQA3ZwRV8k+x/5M7P4gkRd6aD5LqH/rqGLzG20Dwyfqsb9Vx/V9PHZP&#10;t+YJBnwlSoBnFqHRaPOjybQSbLZIlvsIYMbnDuxFAVRjdX/WWbQQOj/AthzbK/fy8BwETLsljtR0&#10;Stdo2VjARa3ND41PpB3rjkNlzliNQoc/4faXnQWMuLjbEdXjONFNBW6jRowmCpRLiWJUGqxnqp7w&#10;YrQAy8SeiKKwOE0xl+T6Dn42dBoohW2Eo8BQwFi/Q3yqJVHZgPylMPZ9yKW0b2l4aN65F6qcM5i2&#10;hwLEYd8N/YR5GDRat8GHbeLHzmrCPM3gHEXRXphcywykH/5f8aRXb16sqDqx2efNLT6Zi2qglaLm&#10;tVocUQB0n+OwRTsEgq4NTQOoOc6M5oBDpZswcg8fuaAAotOIpv5x/5GMxa+QxTBYPLnd1eKzzvom&#10;UcuVdhs9XmfbaTaGZG5ij8sEKDQYnyRHp+qxEgToMuzdIXviHNZKDkY2cBaBIa0dQIEAsktQxDst&#10;HjKdEb9xzF6yjqu6z2vngZzRiBA6Z1JiCvNbRdH7JcedHYZSv8NY9HqD9AItnCBDJUBah/KKQitU&#10;GnrbfL0EkArtHXvTHHsUZlu8sHv7ZozkNZvu6TMwkTzxztG+MDob2ZfWtrQt1AkI1JPrSi2Fuqo4&#10;ONqfzWPMdWJyjBcJIYC6vW35mdBp6sBIUUHbh+2lOjq9EJGRdakBdSpxyi+VljJgbw8ZV0rTNsZB&#10;5icCI26N8OHi+QPEIVE4MIAutqFK2kocezb2AMW8RqNxSveG2G1EaM5bDI2YHHzTnX3PSEpCD3CA&#10;YzCAt/YaZyTtIDGdHUQMtrSceiot4ekzfY7dePyxi/mWZqOYjmgC0NQydlgFvoHSF7DnL8FeFDqc&#10;AdHkTgWReQhAh+pun6Pi9ocgAN0Wx1r8+jTdP/bQWObuMWlraehdmUKLqwE8W2vp+7LH3Xv3xK3b&#10;F7HG0dEsbFbb3mkQYsQ7JuN12m8xRkq5hk/mum0PRbF+XuXw5hhPIe/goxaJbNKx9+b5DU2gU4ip&#10;GWxhzwVn1nV23bCXfHCpUyI/5MZUFANnjDd2etjccR5wLDieLE37ysMGSpty1lV+TjXn8ZGCOb4O&#10;ij6Kuh2MknFek5mpWyKx5fsqYsMDRGgxt5RxZDZxxE6BYIKa4h88rTvGOSFCEmeYWRD7L4CapvPY&#10;7aK9dZdRcaho2LNhFgXBgPp8CcZ7U6k6eCqtIgFTtZINURhRiJHYYFdI6blWvZtiExpyA+JdN0CZ&#10;14u5J8QeeLy5x98eL92sK+flPMTf/H0GfI4z36F92Lhmx1IWTj3KwYaxd3Of258V6oXFMdkeQwSc&#10;4VnzTGucf7JI3L7tWK4VyoM1PXJlpAymauySDpRksjy/cLGgRaRdyYCaVuhsMSkURm+C3kYxNDhY&#10;xRmFKjpVu58ayG4UwU1gSXg8VO0fmMF1AVcDanZliIN/NWWWIrrzAZavMAbOKDJQNDa9sVQDOVpc&#10;qzjhjRHvMAmUCrIDk1LKfAO2RlyDkvgg3XqFkzqZTCQSiFCeB1s/s8MzFqzRCQIOgjQCHS6Eutjc&#10;R/zECJsYy1qx1GK5/1pwWhec7hasy4KVLO6YOXayboxWaNw9viwOigeS7dwBXEXFuOU9dksAShSX&#10;+J7Nr/7ZI55g1i86zp6D6ksQh9A4Q3F2zC6I4xNyInwU959oKKiML833TrU/6xPx9Rz5lfSdyXRD&#10;Zm4CyJbrRTgWY2CA3ad5yPmYgHrsJDEH+Qsg/Pz5cOcT6HTzJ87/v/c6zsd//PWUHHzqb6pjtGmT&#10;4EaMTZiYQl4oT5ymSBCRFe8mG3ox8AZG5jTZUUR5HuY72ZSOoqXbuQR8v2Nai0lGhm74KTDmzJb5&#10;1N/j58N6T9+bjtQ8O/P+N2vtCFa7vVa4DfN8P3rPT61d2AZ63Fs0f53GffDb/WAQIUm+0vvN5ysQ&#10;JSPEasZ42VTRFNi7s+ez2fsqap1Q9w26baDejfF533BaGK9ePsPb1y/x8qV19irsMulWJ37iWZ9a&#10;l8f50qdfWTB0sJ1t8rWbH/b9dz/if/z3f8Nvfv8NLnvD6dlzvH73HqdXr6B1sRbvAPbWcDlfANnA&#10;2vHw4Xt88+vf4A+//Q2kN7x/9xb//Kt/wte/+id89u6NFTS25vLK9HrxAt2nRvyp5/ip5/uPfP52&#10;/v7Sa6fuwHHffwoP+NR1Zr9ujp+Fjdbdf1JV1N989x1679i2HV0MEHLdrmj7BlXFwguWdQW4opNV&#10;Oe4A9lKxXzZ82C44y45GghWCxgStBVIIvLhiLupsh7s552RJun27YrteUS8LXnSF7IofPu745tuP&#10;ODdGPb3A3bOKhg3ffvcnfP/dB1w3QWuEq1aIWLVI74p97xApKGpGV4NiU0FnRmPCQ7dk3Z0wzq2h&#10;/vABrTWINKx9xXp3MkYFNQP/oGAwh7jGZD4C4+jxM7137FvH5bphu24T45qiN0HbxYW+VehAjd1k&#10;3xuu147r3rF1xWUXnLeOh63jKoBSNbCj+1uFvHJHW7ZVQFdoE1QwKhX0XcD7xPbofr92nUAvk5Pm&#10;ABt7tnxKM5poOE1wZ4eCntINPNXihxMGbJsC/ugdYHeG3FiAO7Tmz1g797439OYU612t85zCiNZW&#10;qwiK6qZ53kNR/b97jfXU8ZucjELOUuihEfH2vOMQdh/XAOfYAAlULNAZif+RNEQaXpO5k4Cesb+G&#10;kQRFBrjz/jq9K+5Nav4qA1SA1jeUUvD8xQt89sXn+PnPvwSjYL/u+P77H7B1M4iVrKX2pQmu1x1a&#10;VuykaEWxC3Dednw8P+DDwxkP56vT2RP2ZkDiygWFGJUIFWwsQgos4ExYlMKW6C/V2ny6ELTgU/GA&#10;HLwCzgwUQ5vbmVZ3CoMBxJggbbNEq3XlMRdEhMrVx1a8wkoB8vYAxOiqIK64uzuhrndY1zuUsniu&#10;WBxEyg4gNWA4WqS1bT9XMpAtaUeXDfv2gL5dPBltrQ/NQe2AWuAHHbBW50bfT0QemO5AM9pdkY5O&#10;FghjISzritPpGXg52V5sgt5H8rRHsiyMIPUgMStkHawECkug997QtWfCtGu3dp7uaBErCMEgYS0y&#10;AcWyVrx4tuLudLIqdTGlfrlc0FrLtt4R8BKXVyLNQLqV0bWjyw7pOwoBz+9WvPvsDb766y/x5Ref&#10;4+WzZzgt1Zih9FhRE1VwgqiIGYAcOzoRcJNHivrA/CPuNE+GZMhVG2+AJuOzk6zIYNEIQPZpfgEP&#10;fsixii25CeN35kFCYUFN6eFFhByZQIN55mlIcLXnjODHbZIt4MtHw9iCEG4Cj6AjLK4Rst5T6MOw&#10;DUuZ4n7mgGbwfKoyVpDrltlYsQFbkGJ+PuS1lXq4o5bQoJlFKg73mIsBtIffN9qQEKJd07GKnvK9&#10;8Yo5mfzkfLG3f7b93MdmwDyXQ+bnVJE71n6uI/gcq8f+fgODkBc+hE3izsY0nuEwY+g8nSEbc3CA&#10;8tq5LcBQ7WhqBR1Mlgi1aMvQo0qTjMgxzBXElrSLxKQJxMEoR4fR6M1vY9jj3EZiERGwQJxl/1FD&#10;Tz5+2TUsoHGb/ImzGoxHwSjuaYBkCLAYuQ6HjsdSBvuBrac3aGDO/ZaVk54Uy6fkcR3lcW3mAWQJ&#10;oAv5GZwdgnQmxXFdgLPPKRQ95ZrvKhgId9gT6kyWRJEgwbBNYusAXrDVoM40bSx3Y70IppYpCk58&#10;f3Ah1FPBsi4ef4o5N1nUW8e+7V6tr4C3ETe8DqPCWrT2uEnKdxrrEKLOiuIxtzr3FBW6mI4LhuKD&#10;KehbOloSHTfOtE9DX4LSNhvX8EAjFCQGtjndrXj72Wu8fvsa9e4EaYI//O4POP/PB1yuV5zWkwED&#10;OwARLMuKn33+Of7u73+Jn/3ir3D3/AWuO+EPf/qA/cMFESIdqxJpjADZsCXAPNkU+/boGxLmRw95&#10;D6jXfJgkzwR1Jk4FmzMMkBLYixJMZtkoiucAeweIbe04WANEgE6WNCbzqSoVZx5gdNe1RQoWWlCI&#10;rb34tuF8vWBv1nKVyrBX4HYcQ1EoAqDGlKD9iqUoPn/3Gr/8L3+D//yf/wbvPnuLtRBEm9mczugp&#10;3e5trdIXiFii5roJtr1j280Hbk3QPE/Lhay4p7L5VUAygyZwqTorZA8wFFC808DQ56Fzx9eQm3Gg&#10;I9V2G/wa752Xc06uzb8egYJw+KXb+bPiwJ7Mk9HRwVqfd2POdwA/ig6mehe6oQNIvesBbG0CKF1L&#10;wVKNyWKTfVSWhi2mwZxprJgmOoetpBLtvroziQ+QGEQNFKcwoKeM1nn2eQw2PoRsuA2aDB2ZD0ah&#10;5qIAACl7HmuY2Tfze30yMBO/m75i6HztPe+noX8mm0ScVWhY8pbQDAButuPMccWVkLaQ9uMzpFXl&#10;ujr+OMVO82qY5gK3v1dFML+ZfRZyfthejnB0O3wULlCM0pkzGWWymdKohraOSHqFbOuqhwJJAoOK&#10;BUtLIYjGc1nSVEP/KWV8Ie0ot29G/ECctdFtyWD08viEhg3idnEJe8jt3Zz7lN2DRTImz3ysEUyH&#10;DB+Gxq1cF2kyQ5nMt3aCRN5JpR/3t05TSERAWREFo0TGXCrdOzUQ+/m18ZCvS7AMKdRZfhx8SF7E&#10;B0EkqpS86CWTZQ6uCouqLtDdgD0cZ0sNIGKt7ARE3ZjeD3vMZfxahr7Wad/5+akFWNcFtRTTZQk0&#10;mu6vxhQUHUiIyFtkRjJYB2NOngOXZcua8jkBBKoG+lJ1IHPsdfu+hukK2Ly46LfuRC3PhRVnb5Pt&#10;P53DZIow2MvUAd72mCdDu7PxjaRuHB2b5wSYexcYM7nIQY0MlubnWZCFe6wjadRHW0lyv1DFivNU&#10;BIWn4s3ZdrLMOwjlIBtibJn802g5GXPrcGe366jvQ7ZK2LdAJ7L42z4YPeOMqH+f8inAHDTmL30Y&#10;jx2l/+LP1wNUm7IIQxZOLw4gq4R3Mq0hHJyhdk0rhgvmMLPflloRoiNztoGzDnvBn8XMs/CNbEUK&#10;WWwdAki2OFQshQEwtrZN/qEMO1zSdUGRYniFiD96MFjU4lPSms2TNGPRq7bXerP9lUzgGIk2gckC&#10;Azg0H//wBeB6TrseXEA5FBfyWCfMsZqRdCIe5y99asygjitEJROkrTv4mr2tKW+ofA+CyzGPl/S+&#10;2ViDGd/Xa4QqrK11bw0oBRDr9mMFpIN5kpwl02KWAZgd+sBYdeN5zQ5K8JfL/wSgyhSz8hi6Hth2&#10;NAu4Rd1GSMa0HPhkM6jZTZ5YJi4GtA07gAmiFYvHZBUKaQ3al0wsa1nGVcUZ6uZ4Uo+zNyXzw98E&#10;vGuXyz8a6zZiYBZfLQ74LqD8WkrBWtjblJrQDegZkRX3d+keVzb9zsWAJbs07HvD//N//d94eHjA&#10;x/2KhUu2vHUn3lhaKdZLpr06SRKamfWARP8AiJbLTsMY0gFhywTQtqvke7nA2MlUUCa232GrhfVE&#10;Q+ZMczrWOhWPn5Ec8fSeiDoGUDP+4roAdXovxjq5J9pF4LXPsMJWk/cByAk5yghQoc+QWJ6LCiMY&#10;eFWRZWFxzjj36WwhhX6b/aHx9xEnAUaHIQoo++FpaFpP0y0zcHO8d/7Mwa8SZxjOAvX54pz2iLgM&#10;72o2++hCIrmT/OLznbwoJ+JgkdweZ4l1WlcdH4+4a9i+Oj2NqRRJtkf7wEBRqg5/7OnXuFG0VVdv&#10;V59bTmE2pe+VYEQNuzRjWjFvk8057d7U9zOZQNYzEkDOfMdecNMccBkxxLCnI7+YOTTXF14uDCuc&#10;iDl0HwIlGY1G1wIC1EA5rBFTDv1jtlPY0fEMYQcIq7P5RSFKPmXO9a19EUW4MTePVuKRv/nnvWa2&#10;p4xxwQrVAhRse1ynwscAbNkczbHgEaO42TO+B/hgHY3vRCJHZ3MRNXIjT0G5v0Fxru17Bay4dGtA&#10;Nc50Q6mpdcTs7tfA4zBemFvY8onFDesDOCd0lbcujty4igOwUp4aW2YAQC0GZ4BFYyxnaDB3BtSW&#10;wha2ImEqC5SKEzL4nKauibNhe4XJ86NcETmMuGYpFWBj5Gau1rq9LqhlwV7czhIDAlNXZ7UPXWvn&#10;wnAEHgf0It7eLf9ut5Nh68KL74L8Kfx2tc5nhY3xvFYGLQWl2tjXdcFprViXBctify9ktnDlsJHM&#10;lyTZodsFjI4AWMZey7yVAit5VxpyMFwspe+vwtZdghAyw/Zi+GRMnHMx5+LG9wOmN+L/0x5nfeIz&#10;vstVsxBqXtPjGdG8B+WYhkw4MmLHRzy34VfNuNkk5yNepJHnmsYUsf/I4czPNM/D7b+wMY7POcZH&#10;Mck/8Yq4xuPfPy3HiIa+zd+lujjGyp6+xmOweujJ+H3aHimHkHmD/OOj57b7WQyDUaM41AuLDvLc&#10;5yUJN25sFgIdAO9HDBHlc5LHn8YlKfd1fB9jTuAhzXbSp/b4cU/PvzuM5dFnfR5vfpcjJyDyP+Pe&#10;Nivz/jmYrckoGk8+3v9UjNv/mtol5gKILLaOPZnfTudhvmTKXpe7fu3W1EgAW7eSzgzQIWPNvXcD&#10;abbmHUiBtjX0/Yr7+wVv37zCu89e4dXL57i/W0AkVkCoatitnI3bI/R4XQ7rkSf9qWMVe9f3GJl+&#10;MXZxj4ERY782/PEPf8K//vd/xW9+83soV7x+9zlev/sM67Pn0Lri2gV7b7hsF7Ttal3WVHD+8AN+&#10;+2//A9/89reQfce7N2/w9df/iP/6j/8VL1+9MK9iipuI64xg5b0tGHnqOT/1+nPfd/veT33/591H&#10;jz+nfJ8K2ad/f84Y4nwGmDbmJHyM1swHrb/947dYlgUCQevWZrvtO7o0ZwpjRIucvQt2FXTfUb3v&#10;aGLGMTMbdfXphJcvnoHvGHVdoES49gXrvqAW4LpY8HVhRhfFfu24bA3nS4MQ4bztuFwbsNyBVkIj&#10;xseHC777ccOPH5u3ZibsXaAoUHVmSnUH0YMKHWpt/GCtefveUVXQRLH3jvPZKmjJrG5n1KwotSSs&#10;ZDgXcfCRSpGdic+SzkCgeoYpUXC5XnF+uOK6bZAGQAukKdq15QKEwAMzeCkQVZz3DQ/XDdfe0Ymx&#10;g3DtiuvesIk6UKpmhdNgzpkMi2mxDSA1hFsTBTkTDsgp75N9yK+gw4wYCm82EgmI6hM3HpootDer&#10;WmcL8lZ1CnhnR4COYH0EqTLp6SEPC3h5dY54O7ym8JwypDk4IYSAajoPf/Hr9qymDjHjD2zGciYz&#10;/BByKajM6GzCiN3QtioZTyaimzOnasqTzUhy1CFG8i4AKcN5CiX2yWdy40nTSVcoW/Bb+qgezDoN&#10;Uih3PxsAtOPN6zf466/+Fp///Eu8evUaHz88oBSg993uzcY2tIviuu04X3fIukNrsaR62/Hjg4E0&#10;z9cN+9YtFi1A23djWF2qM/9Yt8zFmQuKgxwLW5AzWp7PCQfmUZ2ckAMPpgqiQtVVKnlCwluRaocr&#10;TUFha7OQCh0BwiMoFXQP8sEB08yMUlcDchZr3TkHapmtARRTMQCAz1O2HCGk0YYukL1B9x3SdvR9&#10;N+CdA5DZj1R1oA/BGHORgblhWoiqtyzq2MWqMbkuqHUBwNi3hl12iMDaLnlQO9oOzC0mQTu4KFYs&#10;YG/5x0To6iAdUnB1AJEHlwyYCgAClStIuwEnGLhfV7x4do+7tYIhOF8esF03bNtm1dMYz9JFIIWh&#10;2tB7N2bPhUAQSNsgvWNdGW9evcDP3r/Hlz/7Al9+/h6vnj8DRQDak2RwJRcWTlToM+Yz5rJ7coQj&#10;4RHyyM44JgALcrfkOnjyKx34CBxgGLahg+1nP5ciI3zrlX8ajhmzBWpbJG9hgWWy8VOcdTZgupKd&#10;MUY4T76jaYzTy5FhwNSxj0we8HBA5qDybcDcwfsuiRA6INuMGqXo4ZnNewy5RGkrRpCZ/Pnt/Jqs&#10;ysCVItsCCODxDzfXPVhDETBCBENsERQYTFD5XnZDPCx0xgiW+7o+MtQ+4Qw8IYMj1Jeye/qLxN68&#10;qcc7xmE1maMJtidKVNYxW2twZTBrOo4hEvhwTR3yLG+gj+4ZrmMmlWNaI0OoAoExvcATICLxnMPu&#10;CQeGRMHqVfAuO+bAWgQ3D7M7bRRRC5SYnJxbt9iaU67Z0JPxaE85/OM9c9B6XCuNZ98OxMaIxVwQ&#10;mdGwRwA4MNZeJRzgeU7ZAFzm8BiQJIyXmHNxwBMxQJWxePJxHg/lNrSkiEjPeRuBHU723gCUkzoT&#10;VYvv46HV94q4/TF2A3uFN4O9+pjHlKe8ImPDdNvLGF4Y0aUy5lnIGEkqkTGf9x2nuxN+/sVrPH/5&#10;3FgKYPqjiWK77Pjwwwdcrhf0vaEqW+rB15Kp4vZMpl2bMnXIW8CThRFoRCRpj5Wp0y3ydXtin3qN&#10;JIYikiUEzjlmaM7hUitePDvhzct7vH39HHfP79G6Yr9esP6ecb12MCnWUhN89+zZCV++f4cvP/8c&#10;r1++gJYVXfqjAIlt+EgWR3Am7DpCUNCpy0cNXZDPoHEsxjM7okc1kuhqzjcUSkAnQIghVBFksdZS&#10;FxaAVs7qekUBK0O1GIsBF6AytNg+Ijb23l7YC8rIr0dYuECU0XfFddssENB2TyK5Ded6lhQJ0qxk&#10;esjAyefC1QAAIABJREFUag3P71b87P0bfPXVz/F3X/0V3r59iUIdRQmFHJPvAEvpgKh1WWibFcVt&#10;245t37E3AzGIElSrtfQThYJR3J+JJBs5m5R4S0jbwxHMHwFykzUuwxmw6n7Xta6KiXja9uHTKQoF&#10;6Ah2kjT2vdmeIQukN2gHClXIJrj2K0Dexr4ZU2brgq037E1SDkYb9NH+XLyAyMswlskmiLEFUBLG&#10;PWa+8Thdoh1OCI8uPe8169LQJbm9D3+bDu30fjwR/IgEUrxZc6vHPaf7TfJ23NfHP/ljIt0TiwGM&#10;kGTiCibNWqo/q3/G5/GY/IIzLpkdMCcI4+vofOH20nQ8VWGdZR49d1gds2S/2VfTFBJNE5O2IjDY&#10;bMbcJWDF7aiIbRxAdGlP+/hdd85ATZ2e0947PVs8H/43a2/aJElyXAk+NTP3iMyso6v6JglySA7J&#10;IcjZ//8r9hiRnZn9tLLgAiQbAIE+KjPCzUx1PzxVM4us7AY4syFSlZkRHn7YoefTp0A7OsqWfGzp&#10;C5ZUCH6RzKQWElQSegdq79CqzuTkdnJioV1ysOYcASEQYohAGyw+4jZn64poX96NXQ0MDpLJMgBx&#10;Y46WOiSeNJJVbqmEPWru0zsTGtlN3JdSdbCtJ5CKD4zjQLIzs5nbSCFnciQGx/MZahrlXR5j4QBU&#10;B2KLXoft3rvfr9E3ygLcJfq06j5VtLylfaYj/iCLxjTR0LSU8Z64Dbk09hYFDMjgxb2T3E7NSZ0F&#10;BsgibP059PdMIuXieg23+1jGngFOmyGnCf5eVj5y2lCboWpFNzLU0c4uSJaA1mCtsc3x0pXBPN7Z&#10;cfb5nb7/DMiKg50x9rPIAq4XMgK1G/nD+2PHcF8jIhjA3vBX4Da9YezFmPvwlSh7+mCmCbY+dRB3&#10;tIVnQYlLb48DBLxxSk4AMmVhEwFEgSMST86TZvC4HM+TguFfVvtKx3VMw751Zlt1aSCR9E+uI4Kg&#10;KtNeND7D5YfD1ySm/DcH90McXPfsYcb8KJK3Y4WDCSHe6cAUHbY0GqQtpz73vbEIIJXsckzm1PjF&#10;hnxzuWnOhGfoI95iEeMFJsMfYp+ZN40g0DxiqWHTGTxO4IMzmpSKTDkQvt+YA59nifXFfeJwEv9+&#10;QvG1UuuVCcYsdFZEkZHYFro16OUCmEHbgd4rEkAWRlP03ha7RW6YM7hlBFvePFws49rTd5MB7Itp&#10;MJi3c8YAb5Oh15756v5sep1vhX08/gEAbc6c6VtY0xFjaEdD1opWvTBRdQCrIgkr2gcTjpmzWzho&#10;o5SCbS++/mL+Kc+SZLJ0ge8lA1m+wr/xDGF0GALcBe86mPcYb5MRbwG8IF8Wu0ERTtGUMToZPXvr&#10;Y08n73bAzkUbSklI+wmn8wn3Dw84PdyhlH34vSqG4kDM2NcRDyIYI40uHQRucP0lj1OVnLGlwlay&#10;md15uNactdvjvmH/Ricz6mYHkhn3g5vOgOuuiFWamAM0ZKx1Q8xPhh0Htn1D2dnKNpUCSxmXy4EP&#10;j4+4e3XGf/nf/w9cf3+BpYTaD6RKNbqXjaymgMv6uf8HQCClm2UZNtS6TtfxC3jlWMMWst7c/7Zp&#10;SyxfX22uoRvcxl0/X18j5+AffRTqGudTIJiXoQAKWIgRSeD5RDIcFsbfkmHoH9MJmhUnL2CBGPNV&#10;ZkDrHaIYAG+L+4zneHaPwxbF3NvPwQPr2HNPzJhThsdl/DVlfAwKls/lI6t6wB/s9neuQa4JVQCj&#10;WGXCBsxPHc+oCMZQBy2+MB8DniDr1eNuFLfxS1+XLlDnOMqwA31Ehj7mGIceWAElNsCDN0CNm2th&#10;yPox3u7jmrrOsgAXJSdRmEVCIZ9tfBfOOhbnJ0BsLAaX4aNQ3eWCGJnMSspAAkoR5JLRm8fdwj5S&#10;A1KsH47pcz9SvVBD3aNSt+vYonr1u5bxnQoMwdQX+yRLQJhjJgPwqDBxogtnRQRchi0zPGY9dGLI&#10;HHP98ByYFPbH6tdhGUL/+hp3vbHflhjnnPd5L6332xplCRt90TcIv3oB05hxHuL8YceOJ7VlHcyn&#10;V8CLVQKs4MBhXwtrR0HaRcx1ht8XMpH2VhrFAyLU4Yfb5wrqMIXPRWKHlJSL24oZuWxeqGKAJbaJ&#10;zQnWr16T58BMJMAmIBM+7xG7tZgJSV6swhyjRE7cfR/zY4a9H8hIwOepDCayroasMccJWaiPxecx&#10;WL4TnE7FQZiC2BdufyCz+LU3bCLYE33uS+eebt1g7iOrMj4kp+wYioasDd1tz5IzykbCq9P5jH3f&#10;kLeCVBgjL5lM/pvHzHMSWHe/M0bAvFgGUYQ5YxpzDc6fKSVn15/jvWIqsjDuGrYx47Wefndfc5zu&#10;mZ7hawFWxrYcMtA3JeY11z0YX7o9v4zjY8WvMaO4tzhmBTLd5nY+vm+qvwU4itgvz3EE6z786Zct&#10;53v+PtcofEDE5fXUkbynl64z5ee6929+X66zyuHFnPF7CLAaED74tHeiCFDH3+N78Wx+3zfxyIhF&#10;RHFQrK80u2PES3zfpbRiF3w/x73LDVZ2rgMRtyUwzvtxrI/PFc89VlDI4fH5WrQClyUsxMJSdDHy&#10;BxC3TT4e89kZcJXpz4+LNeu+00fn8J94rl9s/PvovOMe57mX6RzneBEPI/Oa/iemnby+KePT+RSR&#10;P6VfrZChvmo3J8tT1K7oxphc9dghTY0E7R29HQPToY1Yj9OW8cVnb/DZp+/x6uGMfXO/32OAfDGe&#10;ITejFbcsy7jc7sMYP3luNN8e5A9qTj7lZ3Ubvavg+w8X/PKf/xW//JdfoxnwySfv8Obzz3H3+g0a&#10;gGaAobPl+fUC9CuKNTx9/y2++eUv8Otf/QraGj57/w4///nf4x//8z/gk0/foVqH9Tb2dcxD4JKC&#10;LKKU8vF94+O5/h8BcP4UHuxH19KPf2Ou60XGrudZY5Q/dk9/6DlibFojNoY+cUJ5erqgbAV35zO6&#10;NU84nHyjZpSUUcoOA3BpHYc2NBi7CqWEcyJA0nLGXSq4yxn3ZcPd+YS8FTQoCoteINrZlk0NGxJq&#10;qbher6hdca0N2LlRJBXANlxqR7s84rsPj/jwVHFYAmxHM5LLRTs8Fk5HUEORUx7OSWsVTTI2rz49&#10;6oFrUmx3CVUVpSm2qmhHRUuCzYC8bzjlaF/qwaKUSHsbxoUWpKhwdkeOLEoMNB6143I5cLleUStb&#10;lTAA6Eby9OJg3dAqk4W901k5jubt6CLwF1SoHQYCpLpK+CWjkkt905OeV2EekLJeAU8mqSq0MTEb&#10;SpyJV1c0ArANB4WBmbegGgFCNyrhjD4gaBUeBNXsgf3OVoiDXcmTJDllqLDNhokMx7LDmxSIOEuG&#10;J4W7VwSpz7kKaqXhqApfAzpYqlYD7Har4eb9n/w77mvZlLC5GeGJjJyYtO7W4RRpiNZgRJTrqMqD&#10;MBDJ9lgeIEEYCavRglH1EoCv55s5DAhVHRWbSRKZI7t5IsTBf2YAOpOopoAa3r99hZ/92df487/4&#10;M7x+8wmQMh4/fBhsLeKWGEEmBZYEhzbYUdFbxQdTfDgOfHCQZqvu1KlxbWn3VvZknoI6k4YzWYr4&#10;nkUiowomYBfPjCIhPzPggMluCknFGaVsGCPmxgcdsURGIDWPKyUfczh42VmockIuhUb4aMVZgFSG&#10;sSbxz++Rc+ABQmfsiOjDNLgTGXUvV1wvF9TjSpBmb6jHwbZEqoBT/s+WKAZ4gtvMQbU+pq1W1FrR&#10;akP3yEnShG4H5DA0o3PFaSgQ4XN1r7IHuE567yjFsJ8ytCRIzkyaIYIBHLNcCG5T7Qg2APMkY7aK&#10;LQP7VnDaC+7PZ5xPO6Ad16cnXI+K1hS1VfTmre3C8MsAvGXRtmVsOUNMcdQLTBvuz2d8/cV7/MmX&#10;X+DLzz/Hu7dvcX86IZkRZG50tCMBPFwQl9PBkhf7VT2gPQzcYP6zNQEbFaR8X808cP9ckoSUcENr&#10;ieCKYO7XZUuvRmmsz3AeIfB2VfP8Kadh3IfjXXJBKg50UWXb3WmZYzXlFR7c8OuYAyqEAwIgKoI9&#10;oGQObk1psif4vooWh603SBYP/DDJ0BuBDUwm8/eZ6AUisOjwe0RrCXjwBMiwHkzEgAnZR1VY/Sk9&#10;QBRgIgWTKj5GbHXcokIUoPzMmEaUyHq0ziFbpP50XJazPxO+4wyjrVTM06IblnPdBhooL0K+R6Ir&#10;5DmB6647OtBtOsUj2Oq6NJKRMxi0GIgR0BI+a4TcDVRRyZzFwbpXnBurQ+H3UeAJm3T7PCLTKTo6&#10;pHaMxKFhMITxSn0Z+4+1sdCEQC55Al8CJD2Ah6uTYv6M/nzjOuvMLIl6LzxZWdUAD/wmtospG5NW&#10;BLNTTpIlwtmWbD5DgMHJSKMeJE6jzYxIGsQUFnKnAzmzXXLevE3Gqu8NDvQUL9SzwRwEzBaPMCzj&#10;QZBJrQeOowLSAKsERVjYSAZFh0kfeotgD1YYMy9Mme9ai+A0B6uPofRASGw6qpw5lwksMMCWIQrc&#10;bxsezjs+ef2AboqqPHftHR/E8OGHjtau6K0iycaEDoS6RQA4GIXmoGC2raQtMvaQ2ACcC8J8nEES&#10;LPI/vh/S8UXD8KdeEfUbcsLBc0abO3nQUdTQrwf69QrsG8EwKeHufMZxqQymggzjJQkeTme8Pu+4&#10;KwnJFNfjit7YznvbCjoyAZPL2k2An2cm/6NwaOga36dhtU754Xbg0uaDWykCojxehaymKuI2uozA&#10;G8EjrgMMPgcApNB/cGtOEgvomBSfxVzqyWoSSFLH1csVR73iaNVlasgwdaAwAEtuixkywJaZDua4&#10;v9vxl3/+Z/ibv/4ZvvjsLd7c7yhG/6b7XqWMNLTakMsZ0IzLlde7HhVHaw5OTECArh0kRlIwASST&#10;bcxmAFV9HEUyNAXLYYBTEnLJCJmUM4EttNlv5eIAOGHZY6bOKLDoeHP/xvdAtGbW3r0tJeV4JHxr&#10;b+zQ0CdLWGvOIgbAuo3ClslIF7p0XVNwn/CZI7K8Jgjy48BFqNE1kMFEi9ukuoLXlQVWOtldg31z&#10;snMCYsEOKHiewBzX03gO18bxc7ln5kPSomMVqmR0zSNZ4s/QaRd2KIIhcPgSfn8xrwLGO8YzWeiv&#10;BciEOU7TUpDxXh3fWxI/Fhak+Vq71YEcDa73ACXJ/HissTlHgoji0RyKBOu0i9fxuv09zjHDjjbo&#10;4HzNLLqO54+WcBhJtJIKihD0nxDzFuA1gmB6VQKrmxcP5ARL08rKSb2QiddWNdTr45iPIfhH8Dlh&#10;37dhQ9emsMTYjqi38HRwXyQFYBgxEBFB7QRyJDAnSSZO7+CAjiz0a6yy+wN81rIrJzNvWYoAyNIu&#10;F5+3FC2nJUH6qtOYHtaQjxC2YAo54gA2tWmzDR0Q02MJtRPEp2NNUu4FcHMWh/B5MJ6A9mvaN48h&#10;iZt8K/iEbMthlyBkKAAkgXXnSwkwNwKAPu3ZehA4e+MdDSVONqvWLqg6W6bmFO1kFQd29MbCyO7F&#10;glkEGsBZ704xwR003ljYbKj94nEf6jaFgUUKyjnJZdjzYyUugXUxDDZjIMDEMuTatpdlLwfItw9Z&#10;FSzWMcfi62Gsx2TQlCCNOtvgXVBsAikdKhGbHrMjhDmLh+sUZ29Ttu/g582NQUsIW3z4WKy2mN/3&#10;p7DokuH6O0keYxLyOEUHIKiDMs0T1zy2m3dMqX0CNUKOO3sX5Wob+jH8O1OwI0jvyBCczmdcaoVk&#10;wfl89tgFx/fYwlhX12++Vn09dM1DVgT7Tvyb+i42peEGpLrowOeB+jWhPLWXjWcUqCdgpr89d9Vc&#10;X+q6IGyOEBBhre7Z15fLgtH62+99FBPb1L9dG6p31NqLYN9PEJxdngUg88p5zJkAu2FLEngcQEbI&#10;TMwMwK//npLglAuc2mqMZceME6kGEH36hWHbSsrQ+sRR8eMjWUqbnGtWJKFsZJtK7tM+XS749tvv&#10;8d1v/hnX6wWtGguqnQ1FAGdsZPyMVMwKxD4Gge4JBBrX6szhSZDS5gDEhGAT7dp81rx41Cc0pzJk&#10;eMQPiKlgYc++lVvb0GVREcr6VpeuO+7TjjFIGXsp2PYN5/NORqvTjvP9jlcPD7i/P2N/8wqn8xl3&#10;d3fYTjtS3mAeN04pYTtlmDqzFgwl0d8buyDv7ufqLFZBrGnqdQJD87IOPN7h+nv6IzZiC4PR77oU&#10;uLhOjPWrqqjWPd46baNYMEkSEjoKqzE9r5RhueA4DvzwuOM3//Yn+MUvfoHvv/8e13qg1wbtHdu2&#10;4cE7PUVhBYYudFkswRP373MoadeEfTYL2AWU50O2+E6Os9/YXgggv413sJxp2mXO4AvAzNekBeDP&#10;gxUS+se/K4ssg01bLiZHoog8eaGqr1GZsTkD0JzhEKCN17uia4UIyStSzmFljucYAIJnduZL8jN+&#10;vznuo7GaOjneCRAs7SfXvOFb4HaNBcOupjS6wEFoQxRJg8mbRSDUK1kYv7SOwejZo3jClPkXv7eb&#10;ePF6v7h9reEzkfHfMs8fJ4jDBxU3+KItLqsF/XuRvLf1/NP/sC5z3kHbXhJzjKx/2AArADaYFVj3&#10;/Ig4f6mNzTht8MVWen7d5Pc6SEYciD3A2KGrnEBlyMzOdV5yhoD5mCiYHPody9/+e3QlIFSTcljj&#10;/oy5x9txDb+E68Chxq6jzYtZQxcb86eWPLfj95xknIn6fwGBjr2Hm3G/ea1Le8g7Gef6aGCX149J&#10;qrAxxnlCls6ZwrTwlnPF/cfYYhZtDuIAZ6QYy9YPFXjuV9KQ7xG3676XZ94YA1zINeRr37zw3H0W&#10;AzC7JLg4dRNPwj/xvELOCUjmnfMycinIpTBe5X/3a2W8RA05FWw5o+lB+9ZBrOYygTImciqrziao&#10;HYj4scDAnCOByiR7oa9gLu8YNzNHcllOBFTmgi6CamRNFxRkI/g3SQG6otXqbJcGoBNkrh0ZJMcK&#10;IhLE3jLalR7tR/N5SKUgbxuKKLaSR8FTOd3h4ZM3ePXmFR4+eYft7m7aXPGdUrwohLKGPlKHWIV0&#10;TILpxi5eEHgM3MY+ijUT64nrLQ3RJ8CQKx+B6Hx5MA87rWYZzJ1ujcntXI2Vvvpw0+TGAEfF4l9s&#10;8Zd+fnzO2+9wqH/cfggbfxxhH38eP4deW2x5AuRt2PfzJDOvt+7wl/I14z2bembc+xijJbfqQ/Oj&#10;scLVZHqmsz4+dImd6fIM5r4GIsfz8XkmNmKJyYksY8OCqpS8o6Tft4zCR/680UeLL/N8DgBMXxuY&#10;RUfiRXpxDcgYtxjXGAuawMt6GPMx5XPImpCVecVJLOv6pfsDAnPhp1/W9kvHz2f98T3yh17Pj/ux&#10;731k4yzHjn043puLSIZukdvz+CEctlVr3Y6vhV+agviAGK9aGTe/NiXpiMvJrsZuW7159ywwT6Ed&#10;/TgIZjTFq7sz3r97jS8+f4VXD/cOpCduS60hSTCx347uRxLpjxy/H/3MFv9qAM/ZXaLWht/98AG/&#10;++EHNBG8/vRTvP7sM+S7O7RSSNqoB+pRoa0ji8Ks4fHb3+Kbf/oFfv0vv4IeBz57/x7/+Pd/h5//&#10;/D/h3bu3xA2Y4PDCzSgiiCLmiOP/2D76Y571f+RzcfsTYRti+fnCqWT93H+NZ3j+LOFDPL/2T8nU&#10;l2Tf6IAWMU2P0ZQiwKvzHV6/feUXZBVm87YyeykoeYeK4OgEalYzPH3/CEFCTYWgJAg2VcjlQLpW&#10;3L2+w7YXNFUk69iwYdsVH1rDtV0RjAOtN3TJ2O7OKNuOqoKOjO8fn/B4fSJoBQ+w1NHtgCKjqUKt&#10;ODsKK1RKKQSONEXepsLuvaOBiTIVb3NkDmYSD3CXDIUwoJcEuXgAaSTsbbRrdDGLrpXJbgF6m8qv&#10;m6AfHY9PF1wuV1yvB6lxO9lbrCuSees9iCOzK5Ouzr7HVvSNbfgaAZ698RytNqgxCWzIjgCPiQfR&#10;Hd1w1IbrtUKPA0kPtmjErKoZLJHiRnNoKsizNRyGMdxRCkURIM2ojBQXCID3BmACsCuk60gqZwi2&#10;UlATW0cZqNTMF3wX92kKmTU0CZqR1TGroYGtCVpX9BaC8mMw481mu3njJYHw8XGGWwdYLBTmNByZ&#10;OAc0ETwKd26QDGUrBMh1BqfDBWOAJqov7abqdb025amMSkf62D7GAgf6MOATDje/506KV4MYLXNA&#10;O8QOnPaM9+/e4C//4s/wsz//E7x7/wZ533A5GrqynDiXgm4XdO3YTxvK/Q7dM5604Xp9Qjfg+254&#10;bBWX2ggOdCc4GYM/KQGnLNhLIoAnAorOIFD8/lKho5FL4WfuhENt8NEFmIDVukzaB/iVK9bXpyec&#10;M2Q491ACNNWNIAXBfsS9ZKSyo+w72wjlREdjY4sB9cUxDZY0ggmRjIWaA0d89zjI6KiK4zhwvTzi&#10;uF5hrTnzUYNpA5SyQA1oyHAPis+r3lIc5kkmshW0o6FVJtvJUCvQ6xVIFZIL1IHTEHGgZh7GfhiK&#10;BvOkPgMtJQBEyYP+fAiIsMWdoGP0TxQDlIbnvgkezhvu7s64O+8MavaO6+UJl8sTrkfz1nAxiZzH&#10;lBhMVjGvrEswZRXKBuDN27f48svP8Rdff4XP33+Ch/t77Nvurf4IXDCJQOPcLwyMuIMX+2Swa8x9&#10;Ib42HN2MjxMrlI+sfnYnZxiFzh6YXIY+27jDCYCMz8KJGjIFt0Z7yKMbY9v4DJaEOss6VBpMKoAD&#10;yB3S2X4rF2eLUG/pZQySdqWOKcUd8wDsRdCIDxrWCGC6yPslcejyPcZb4JWJSSGbyygjayAdc+rc&#10;7lXzSRKyszaO9iGq43uqDdFvUY3vb8WZzLr6s3lSGuoVsTrvczGEAtgVAIyUJ9AwJpdguBCYghl8&#10;mka8hSL7EaUy52/qBB5qN85vOFQcYhnOZRwrwRriQGwmhGys2d4XhrNxKwGUms86CFQRwTEwwBNa&#10;wT8nmKTBrJMNVxtyEZSSUPLuAD6OHf+YiTXxgFSMZ3u6oj05gNHE5VL1qngMGfnR2o65cn2wbQXb&#10;tkPACuhaG8zCCTLfc4t9s9gqstzPSHhbrHUmgyfAh45RcfZmVuInlEJ5oGowZ5sjYzlGEAkAUg7w&#10;AdkTcsooGw3oUXUJFqw0b4GQkyDlje0CswDiQCB/rpKLt0PytakOQrEZxE+Je6E16pWuhtoqrB8w&#10;rQAajKVTUx+KxzUzV4sI2VqZ9E6etGShAwGqrjvN/boB2JprnD9XQJR58M2QYdi2hFfnHa9OG+73&#10;jGs3tONwEJNRXiSFoqJrRTcHHjiQjuwxnGu2PQQ0zfl2iYQIK5ozlNA0nQ5Y+GEz8bVs42fb+Y8K&#10;NkTAy6Z0mLJQISroteGi1RM7QK0GKQXHteG836HdYexvgaFkwZ4StiTYk+BcMsnHjuqyVKZTCbd/&#10;ZLHtQBBI6kDqtHkGjFU8GRX6GiETQqbF3I0/3JbMrgPYsq6NtlTmRWAh1WwwHyTP+1ny0XA9S3kN&#10;BpM90CO+rkQMxf2mehy4Xg8c9UK55K0sgwEge/h46G7zMTdDQsf9fcaffvUZ/uPPvsaffvYOr+52&#10;iHT0VqFm2KRArKArg9u1AdfHJ9TecTTg0LUaf2cgDmmsc+qRGXCLMEoSGfakiMCSt9sC17OvSBDb&#10;TRmaMhyoTV80nPvbpTbna/pksU7nAjd70Y25sUc+mvKwO1ZbUKM4ZYI11yDBIMgbeoxrQUN/+Q3q&#10;CGKCRYfoBL3HpgmbKlgnYy7Nhmye9x1JTZv6cAlerA+oPZLD4SnMF8+9PH2s+2W0QhdHcQ7HaG15&#10;G2s//JAO6ywS5WuC2iZAapGX2pdxnyCeADF1Z+5zp/nGVhkWm59wBJndh1FPtNMvtWGei7EYED4s&#10;q3sZgSeaNr6+LHxoHyub5U/0q9c1td5fAPR8LY+rBLgQY+7j4hLFQcI9drffoWw7TtvOjgLd0Iz6&#10;geKSc6Sum47DcLRGEM35zKt5IaDWCrXq0okxFD08GeE6iLqDwW0IcJQ85mraRjxGAZDSNOzB2ANh&#10;swtqC2B5FG26PelznT2RHzJtBbcCGKBvEbiNDEQL7ixgss73Iu8/goS8b2tAtLActoJMm7bFZwje&#10;H84v2d4SqjmjqMF9AQKoTNlVIUta9oV6rGL6PVLywqjgfmXoKo82DXsbYEGmgzEF7IoT7aEpI9NI&#10;MrA47MLr+PHDThhLqo3YmgAoniTUTpbklLdx/WAw7R4XEADWo8Xr1K1mNoB+aPtAdqjrBRv7NMFy&#10;GbrVln0Vc7znnYXWnYCiMsAyfk9dx3iaRYEO7SrzEeOsT2YwXVpIC2xgEG4ZF/1n+BYux5KDi+g9&#10;L7LOzEGriqYVavz9hIPyZhQsenFMgHUmzsj30ZQhZiwWVvSxdgNEXaV6nCaF6KOcNTCV4Xtl22lg&#10;qLE1acr0JWMdixdPhdFL20OQNCN3hR4HZBdsO8FZH64/YMuMmRbJwxbi+dz21+m/RSFAJM7DNghg&#10;8frs4X88f90mm+Sjz1gLvpYZERQmIlAvqrCQ4+p+kwP+Qg/zf/oqA2SPsJWiMCN8+j5YGrMzJcEL&#10;ZLRd0OoVCYZXdzv+8q/+A969/wR3d2cH3Hk7Y+3IG/2+tWWXRpeXlJxBd9qtvLdZmCgiBNakqdtY&#10;DOfrwWWRIJJ03Ps5sbC5lB1JlDGkPMHAq8/eO2gjgDHHlApMgW+/+x7ffPMN/sv/9r/iV7/8FY7L&#10;FUByG93Xclc065D+sdxuxrjceb+fxSRK/4icapzNNPylGT+CzDETyTetSMMGMB9X1YN+xwKohgBb&#10;2bDtO06njfOyFZx2gjHvzmeczifs24ZXbx5wPp9wOu847xuLqk8b7k47Tqcd+cyxHGxArtroPwpO&#10;p40FgdcrfcgcJWLhk4U8JlNqr90Lntw29phU6IjQTNyuBku+sH2OkzuusaK7Mobae0NKguKFysf1&#10;iuP6hON6RcoZ+8aiP+sdtR6olcD8zeOT234CUmbhQOfc3J+B168f8OXXX6Jpw+XpCR9++IDr4xMC&#10;EpLSAAAgAElEQVS0K769POKUBVsuvC6EgLCQBxZP+e95uRxE2Ext6LV5rjXOIpjadu50GbbVKnPk&#10;5qgff8nwn/kXC7PDV4z8Fm58/eW7IohSQe7rkIlu7Bk7oAXAKeJRBNAztyg5CgDF9Z7fd4yDAMGm&#10;OYECKztTFMv4E7v9IIutvDg+HtORMZ6Ay1MHTo5Eqxcvj+/0zpi8x6iD/IJ2tjgxhhAMpswv0oWN&#10;eeG+nYzk5u+4LaoW0z1sZvFr005ze4OJiBFHnVVR4Q+uMeyw1+D6fxGJEVKY7s2ztfPTr5d0GICZ&#10;pE6KgBiPmOiw52z4Mljmbc6jDDkesdtxTWcSlMFKIwOoqT3iS8HuFfaKMyQDt9dfn9vc7rqJHRJM&#10;N4rho5bD1vGKnRiybB2fsAfmNW3M6zBVFhti7m5zXyMAqTFWw64MY8nm+Ra1MM52k1J8Nl0hx2/i&#10;5iPeF3oq9G9arj3j0jwtZb9xAcBsAoQmCOmjDAlCfsWzxvVudWXYrjKfOZRTzGH4QilPkJ6GnPCx&#10;9QLMFFNGZ3/sATFxNsrM7ilgNwIAOG07Wq6orZE93FjQlUWw7SeksgPXC6wruiTktLEpUj8AAEkT&#10;NAOW4QVWzqLZmPffCnOelrLno9T9dsaajsZuBCmR3btkYNsYr66mQKtIRhtItQPSYbYhoUDQYVZp&#10;4yGz6Edp2yad1wjmfQG7t1RTtF5hYtjvdux3r3HeEu7PO87nE/a7O5wfXuP+9RvcvXqL88MDtt19&#10;JEz5qubFDdooC41ApuTyL4Ns6qx9CtCcDVs4zkTm+TLXlCz2JJwAZNiTcx/erriwIZcYKuY6/WkN&#10;fmvnv/T6MSDaT78/7cGhu0T8meN4Qjmgtsgdf6IbeTOBh+zsOeXc1KlTR97czyjc+PHnmde5lf/P&#10;VOzNKD2PGf1UnP2ngJqAx02WGMGIOY3c8oxpPn+lxK4aCDv1xp4Aol35+Gawurv/wnUZ8aywzqb+&#10;mrbbx88cf0/W4mdjP/8YgyjPP4PcmmHP9O/q6+MnfuLmFDJyhbS317tbzj2uN5/1+XluYb4vv8ao&#10;ja9/vB7GtdbnHEe7TJCpKyOGbONYGZ9/fL8f3+PUjdwDJhkC74LQFZfacT06AZvKwlHzC9Z2OKbL&#10;sRq9ezFbRTuugDX6FV98infv3uDuLChZAMf8JADR9U2crCLudOjxWFMvjOftflrH9dm4LzaEuQ4N&#10;bE3rQKsNl6PiUIPmgod37/D2/ee4e/MWVgouvRN3UA/UVoHekLTh8ftv2e78l79AO654//5T/O3f&#10;/DX+8z/+A95/+ulCIaAkpgCJcSRiXm5rFye46dpffoA/4vVTsmXdlzM24GM99tuUYD+lB1Zb6fme&#10;i89/TI49P+75dyYTdHS7DbKw23sqdyXjfst4ez5BYDiOg0Ay9cWlHaU0yH5Czxse64EPxxWHAXpU&#10;pG5AVejlQIfg8t0HHPf30Ld3KDghp0ymt6aw1mFNAWWgQz2A1xrweKnEGDZAkKHYATRAimMG7qBq&#10;aCrommHmrX2RAdnIsJcTzAq6MgnO5D/QhXwALbENn1lm1TYS9u2Mu7vXSElwvT7hQzugHbh7/YBt&#10;P7khW93JTCgAYIJqF08kAExTOENM7Xi6HARpOoOedmW1ZqvQXgFlNTKMzpoox6Y7a15ryjbGteNo&#10;DfVQBh8qabZCOYftqm6EqrciaLXhcq24XCvsqCjWA9I5bd1gznPDjcsiHGsHJ9lcxvDnDmeay/z5&#10;7/xT3dkxVWQlGG00lJcIVBng7V3gToLn5cisGCBN0IA8VFEM6AigVqgAbwm2Wg3h5PxPvAJQsW6u&#10;daOGDZSSIGkE+SmmxKtNTZR9JCHOTgGymvZGw9nfS4sDSB/RPIAKrypjsDF5oI+IeIXUjq0COZ+w&#10;JeB6HO6IRTAByDDAOrRdUVLHZ6/e4O/+w1/gZ3/+J3jz/i3KXtDZbwABuJLsFZg5YTudcL67x7bv&#10;UAh6Uxyt4/BkvvbJfBPt4TMI9ty2gpK9KYiQoZGAEVbcM0CYHciSh5GExLZBFkHSxdPtfg0Cl2e1&#10;jEEm0CSWggPrAnSXnSHVROgglQ0pb8jbTmRLTihbQS7bhAEOZ1PG+o1Yg3gASMTDXaqe5Gm4HFe2&#10;/T4O9EbGM9VwvrqPd2PQpTlbIDzIzY4E3pKy4nqtZNdtSqB5V4AxJLanQIIUdYbRaLnQIM5eM57A&#10;A8TZPXn1JJJq7D03LrMgdaC3il4PAkcdULR5oPz+XHB/3nDaNmQItFZcLhdcn9i+tLWKpjqCwOPZ&#10;nLUx+95hQr3hbt/w6fvP8CdffokvvvgMn75+hfttY8VQgCoVgDnQM9are2hsPX+7ZyPo7akwjCAk&#10;MNZ7BM0ieLoKkqFMERV7NBqh6tJsMjrDg0IJkbjoDPolOsVZJGrYYb6OFTZYU1bZEkk/GnWAgCDe&#10;LIaSWXGazI0+B1kAacYHtVHG5zLAk4DjvA3oTT0p0cZ1A9AdYIpgADaJdkY8uZqyaCGRraEgobXJ&#10;pDFWcuf5Uy6+173y3gMwCrI6wjoQycwkuL+/w93DA0QSjqcD1yuLHTQCqJLBX2OO+HgqNs/PKCXm&#10;yo9AFJP2t85v6C+7+Tvmf/15+7J58RAIsXYckBm60lcQV50HtQKUx3MktFrRnfknmD/C+Yh1PCok&#10;AwuJcNbCSVmdOFfxinkOB5WYdogoSuooKeG0ZZzOxZkvuBdKKTidzoPhEyAzAFvpNly146pKZoRu&#10;0N6g1tC1AUjIUoYRirjP5XeDDtD2tm1Ikh3g6wHyiLcN63phnRQbIJ7FSPGgnMC87b05SxCvBZxP&#10;Gfd3O/Ztg4mCJTwKtlllpZtqRwJbtKU0DfRIGkI9AJATZWGwt4ADnpJBcvZq+miPTblBx9jtViEY&#10;I4snVpUCPQmwOYCEgDWyqlvraD1aNR+41mO0iFTrvj9Y7c97FweKzVY4g/0TZC9SFALLwkHohoUc&#10;GoNRE4szHI4xDMka0BogXAd7oeXer09kz/DAaEqCbU84nwrKJmjHInctEsgJsD7WtKXYYuZbKsBY&#10;adi+fYDi6HDH/o09P/fC4vYvQRGEHf1TryWQEt+kzxH2Lges1or+/YGj/oAfPijyvuNQg8gJ+wY0&#10;PSCtIkGRISgCJFLFcx0kg/UK62TfV2Eh1vMrB2yeDAH8F2BXgDo+ts5IMGB5YxiVfJPmVoCFJ4sn&#10;K7kdqBZyzoVOfF1d51nXqSMXkWiovJzKYKlFI5CyqbOrap+MkAgbgUwD2gEkBmspCjtbmItiPxV8&#10;+v4Bn3/6CV6dT9Cj4bE3iCiZ9gQ4Kn0FNUGXhKYEJXcHaOY8g8Br8nFNBI4AkY1VMz4DbtfP8zX1&#10;UwHKlxz4G7sFtErGccNx88+9FQtAYHj3rg2a6bMDQFMmHnonu2jrK+BRoAf1fLQ+720CNc31OMfD&#10;pjgOvedgtAi0MyFAjdtaHWs4kjeqQPcK29XOIdBqQfzw6Gm7qQ4Q0fNWUDaWcmyGZWkj/LE5bTx0&#10;pr7ZPh5kTvYnxhh5jNbfg7UyQK3OGgevxlcHXd0EbOyF85nOhLADXsZ6uAnXrc/ojqYwwaOuA1VZ&#10;6AFM/3EUb2h443PW+Bwypo/AEhm2SLRKnufxRFncy5h7jPGzdVyXQbaQE0HZjAQy0m4Q2ZBzQdl3&#10;bKdPcDrdoexn9AZcni6ANHSPFwGsYDe3kY7KAthSCkpJ2PaEbJR/9Wio1yu6VYRgtJZnoUZUcUfg&#10;TgCU7OyJSiicI9zN1AE+usylDBFIXW9owQbpeiulAK/yWrnkYUvfygRPTqGgNbKtlUL4XIAOc6aN&#10;pD1A1G5jS2LrbhGSace5FvZt2umGJlN+xM4JuQUIjl69Rd6UPdHJo/eOggCyDujatJONzJNRjAWs&#10;QE33KTzBHvKKrMh5gjERQFoqjRTMSb7uW6/cGT5fI0ni95qdsS7AoV0brAqOo+J6vTi7ZpjntMCj&#10;zTpggwEOiCJQGc/Ve0PezxhgSRGuYckwWc4bys51Jf1Ijrb2yoKGwbLEPRatiK234asAwXxr3C7w&#10;fezgStfukMyYncnUEVjWVlpkNuscvAjMjAU6cJYPJDRRL/xWIAHNDjzVJ6QsuH91j0283WIuSJLd&#10;t+ZGSTnjfj+5ve2yTAlIPW0b9tOOskWHITKUKtSLZLkfisTYOmNJ8Tiuv9e1eivphLwJ/UiPHYoA&#10;23Y34hsxFr1H63cgWUMuBFl+8803+Nd/+Qb9epBVKXs9sALm+w7m3X+E9lS01UypYLBdBduP0QYO&#10;+/A2duqCYvF51tfw9Qc6UxCgShk2hQHt4PqMGK0CBDvmII5CiCOMwso+NYj04d1CFDnZ0GFmHa0e&#10;3MMcOVi7Yk+Kzz99h6+//go//1/+Fp9+9g5393cEK8HBmAJ2gek69mbIzdXfKGW1u6f9EiJkW4Dy&#10;Sei3uMc7/NXYZwnBqh6FcWScChvt5nth+EoU1ADBZAUInh4f8Pm7O/R6xbbvePzhEWKC69NlFkya&#10;eNE172H4qS4fKbedhQWAOHgU4QsKsO3uR+Zoz02Qet4Kz5WjIIgYE4J04N1yKHlKyei14vHpkSyx&#10;OeP1wyu8e/cO9+czUko43+14dXeP07bh/nyH+/sz/dXMYujNfdUsjL8moZ/c7YpkhuJSjnLaCF4T&#10;Qa/04Xb3ebHYYDklZwd0ZW8gU9lgOhKCW9xONbcp191AZhlxIEpGtKUPfVlbQz3IiCwi6Im+3+Vy&#10;YazxekUpBXY6I0lCbRWXJ77fe8fdqzuIveI8SkLtjevB267/7Gdf4u0nb/Ddd9/i17/+Lf75n/8F&#10;3333Pb79/gf89re/xdPvf++y8cRWy1F0JZNV/8b+n+7lstnnr7eA3+lTRPHKWnFL2yx0lYZCcDfX&#10;bvb80D+Lj3Cz0UaxW5wvfBzP+SBsXPrXQcAxDLzxnflThvCiPKLOWnzLxVcJxm6J+1jGLViM5Gac&#10;cHPdGETz8Ro+mQvaAbzx/+JRuDxXe9ytcbfBw8uhzHB27fBrfGa652Fo7/EawbCE2pF6RfaYFEtT&#10;1k51bcx5tEZfYQPqKMAJQJlPPeztsYCer6xh9C864/a4j74xdMaMkcYanGPMzmcvvULvRhx/xBw+&#10;PjCW5CjOuL2/yJlwQJMzBAtog4+uQm7DjPDquFPGAEYcNc6XXCd7QYINf8XvxSjXlyWxnhGDYswX&#10;ShBsj3i42/230I9ZdB5/Myw5c7TBEt97Q1ONCs6hr+B2VdgwwaisZp6mXa5nkXX187udMe8mnneu&#10;oPFVYJEDcTqu3VGot6wFSMihuL85d5zmCTseczzWxByr6XNghDGmnex+i8xdHB0XTNi9gnNNOSgp&#10;9hOAnGHZoMmzDmIQU4h6jKldAesoSQj29fyigARJsI5SNiS3C7r7MJIE++mE41rRjopaD6ieSOw0&#10;dKD7CyELg5nYSJJRraOYIKnfkzP9ZCcIyIV2QfN5VAiLScTb74rHc6UNfSjWkY2F8QVsN55yYqfO&#10;3qG9oXuHAOuK3hrUDKWxW2fxwiMCU71jV2YBxCknFDHYKeHhvgD6BnfnjIf7DfuWse0kVMjbjrSd&#10;kLYNqShErr4Wl73i8lXghOkWxXsEImZETJx2dKyL8NNuu4SsO+1mdTrLri3fXTdA2IVuryPsnud2&#10;8wvXkeX769569v769fBNxdcFnwMuY2PHrtel7hxNTP04l5bLYauM9WOG+pOho4cbudggtM0XfbDo&#10;msj52Sg6+bGxmPr+hh0/JK3dxganmA9fcV43/r4RwEOuxPcWmWU2CDvoai3j4nZTxEqHXMqzCybl&#10;rCNP3C9Jy/NTmc3FIK634vlERtnxH3yFnPypmO8LX1pXxbO15utJbo+Pzyb4bF7zJYDmS6DICah/&#10;dv4Xnukn/8aimF/6PubyG8+57KE/5jrP99xHa9X34dQxM768niPWyCxDn/ilKEatXXE0xbV2XI5O&#10;wiPJKHlDkoTHx0f82+++xePjI7Ztp/+lxHXV6xMEHe/evsbXX32Od+/eYtsygOog9SVvlgr9cNPb&#10;4ZN1/3P9BSbjuc7+Q3MTYz1lThRCJpg1HLXi6XLBoYq3n7zHfmYctknG0Tqa28ZaD2SjL/jD736H&#10;X//yn/Cvv/x/UZ8e8e79J/i7v/87/MN//ke8++IzdsME42pdGf9ExyyO8PVePC7Ye79ZP3/M3nk+&#10;/3/oO/+zn8cx67/1PkYxTsQd8LIseOn4aUtFgZF6/GrG2eIcZU87gZZPDVvOyNWA6okzA8QN4gSD&#10;ZkPvAmsJ12vD9SCbXuuK49rx1K/4cH7Ch/tH3L06A0bj6PF6xeP1gsd2weXK7/BGC1I+4Xo0/PY3&#10;3yJtGY+Pj7hcFL3vDFios8SBC7s1g2qCYOOiQwakQFAglmGaCNQsTIirJXQj42czwWGCqyaceoJo&#10;gWpCP5xt82AVdb8a1Dbc3RXkzDbbtVVOVCKLRkWHoiO4ApAZeH26HHh8vIx252YYiQKCJOge1tq8&#10;8pDt967XiutRcTkqWu24to6jdhy14Tg66sG2HLDZIkAS2xPCYtOzhWVTQ62k7B1JG/O4bfLWuKm4&#10;IqRDk2PHLO0+EQ5MPKMFCIxBhCkgE4LeXcBgtrpDNKpulyBM7x3Ii7LkpdzF4hU7yBPVzHB0RWVE&#10;FZoE5kp4JCiS3G64G0OPBv7cMfFeGEayKJOh/p21h04kmaxYrZ+93TYBeTTKm8HbNRX0RgCSQh3E&#10;xbUq2EBywg7pzau/WFkUIQ8TsqHMNhWx6ePW3bCxjlzIRHLeT7C84zha1OeySoQ0WWT8VEVSw8Pp&#10;hC/fvsNXn3yKt+cHFBW0pyuuAC6XisvTE1o7AChZL7cN+8Md0mlDVUO/XlC7UqEZCRVaJB+99WIB&#10;249tmwO0vL0pAiziLQbSVoZBxbUhc4L8edmeJAK26u04MzoERwdaFyZNbgSiK+EQgAmAA3fCiEsp&#10;IW078rYhbxtS2dxo41oOITnGHKE6jUspTZWfPfjEdgisqmBV99UT0B1JGkw6BB1JDpg0iDSoNF93&#10;aXHA+a/1juO4elCyknlXydjWVb2Kl4lMeJCIdnsf+yrkVTxFsmCLMoiwXUL2ZPpg6EkJpSQyB6nC&#10;WgVMkWRDkYzzXnB3OuPuXJBE0Y4DVQkoPY5jtJgbCTmRYWyMJIY42wIpD3DOCV9+9g5/8bM/xRef&#10;f4aHh3ucxHlE6A0Q9IyojKbhZxLNR6YhFkqyOzgDxQZzk/aV2UYRIBsbEMoAWscJ55l5+/P3G18v&#10;FPSUMsNwVFsCGcv/zx2ZOL8ugYBUyP6TASRjMnlPGc3ZTjMILhMjowPEq69bRyoZ+2nDtlFHEpiy&#10;oavh8fGKWq9QZ5BOKSq/jYvbyGYAMSTZkHfqCtMO6wdUFdvdPd58codSCq7XK5qzDXRVHDVB0NCv&#10;BzIEd+cz7u7OgJKpm4EJ4GguP3sDjOxz79+/xpu3byEp4+nDFf/2u9/hOK5QJfB4HcwZ6AKQvLWu&#10;BwwUigVncDO2YSTd2nxLscEL8/38RQDv1JOLd8l/wrGMqhlbnFgGM8bkA3AZZ4Zg1EwlsXVmyIjY&#10;yzqTccNxhgMU4YmzCPAt0kv8+sFykECWw5IztpJx2gpOpwwRMtictoLX92cCfSGjxVsFUAGwlwpH&#10;rWnHxSpqO9DUPOmSvXKba32yELACmmyWbL2ZJWHbN9QqQK0MXmRng/ZgnxMiDGa+NUE9DORFjyPW&#10;BgjQ30rGad9RchrgRksEhEqnKEi+NhLMO/LdBikAQTbqh+IA5DLYXMLpzhDp5ENWgySCALIXbyB5&#10;YMkUYmSIFSW7Ghl8ADizLLSh1orrwTbn1VnVa2+ovXmbQPAanrQpKWPbZtKTSXAmwrIn3DmfgqaA&#10;drZ97V4EQLEXz4PxXLfPGM5LITOrMPgGNRzXK9QqW2huGadtQ9pOaAo6uPuG6+UYW4aygAlgkraS&#10;ARuSBnMx8fm01zjFAYwdRtIy77EHX3JcIyCP4cQ+d7xuD5clELJcb9wDMLiQDGhVcbSGD0+PKHtF&#10;3ncw/09dmxKZ5bPQ5mzXA5fHR+z396gQMrEasAbAXToMG/42Zj/gN4ggn3ilcRKBZK96HYC6kJlk&#10;kZCcAetkUreOnBRbAXTzNmbKPkUsRrJxA7QvCAricqU+lcQq/RHIG2w5/jwue8If6r0NCRXsDf5g&#10;AECWdZnM5mGLEwRVcN7PyLnADAR2KQP5UsACCZcdUQ378kte+LfMf0iT5fuRSACMjCoAzDJZ2RdQ&#10;VgByUpKBI6ZJNMukx5gEA4h/V+EJc/OqbMMAm8U9NWcYiZbmMHMAHgMjzQjibMqipt4bjtacRUGA&#10;NkFZUXBl8W9sEm4Uldtn4zqauimZorntpc6oHSCnsIMGkMvvn4AogqJmEHmu61grwdCtqjN37H4T&#10;7avuet/1jMC14bAKx/kGsAsywRHBN2iRbHHARG0zWCv0u8yMxXYG9AGy19u1HWMkihE9X55nMGvG&#10;/rgVY8vKjCRZ6MHwoWkvzOOnbaGL/zTsWZ+vWYQzA4Axf7HWwzbjMXrz+bRX5xzwgDWcve4h8wId&#10;sv2bJZSy4fXrN3j1+i3S9haAoHb617EfLtcrjqPhdCZQDsI24wHagAh6azh77KPXjuN6xeP33+N6&#10;PAHSCXzs5na2F+cofeJYv8hs7TqL5KKFWBTzzOcfSmOxO+nftzEX2XMD4TtoS4uM9rlewAoqbJ1t&#10;UNQuEJn2Dmv4Ggbb6+hqktgFRgTpwPChLaURawpG2roANXMA3tMET2dtXlAjmGDSsCdZJBJzKSMJ&#10;jmFbwu2XKGhhK9AZa9FE3RGmLWAo2e9JDakQKDdZNW0sHYMi74V7ADZ+Dr8J9GdTXmVYRav0RbUf&#10;sGOydaewX8ZPt4p9fVgK/xgQKFJiYZy4jBewgDTibvRrZxvMmSgQL5jm88T7BgOEazfqnQMcpaM9&#10;fKwh3mfr1W2vGbCdRb1A0+eACiaFw9cg01SCwe3dTjbq3s3ZK9sAN/TeIOj4/NPX+OqrL/HV11/g&#10;zfu37JQBQauMTfam9C333fUvWVlaPbzITPDq/h4PDw/us1OOGMzZg3wuciKrjifpcyJyMqURiURT&#10;jyWA+2r4O2Zul5yp/zSAoDb3jwGGjq4drRv+n1/8EzoO/OZffwNpBAn2SlCNtZARUWYoCOCsAG7j&#10;Zmfa17F+eKNTV4VNMF5LYH99hTxNZoA46yWESesOXyN9yOqQO2KM95p53CPUs/I+uD+CyW7afATY&#10;NahW6jDXQdCGBEVJbDe53ws+e/8ef/sf/wp//Vd/ia//9DM8PNx5kTbtBwiQissfmXZ4rOOwqSmX&#10;fHy9ID30UMRdUzjrLl+ioNc8/mBeAJ/cB4OFDmehhLlPRp0vQy8OWz4Dkvm96gXJSTLyKeH06Rv8&#10;/Od/g0/evcbT4wWCNFrZ9aa4Hgcu3/6A43JB047z+Yw3b97ifHfG9Tjww4cP+PD4hK6K7bTj/uEe&#10;27a5j8YC5fPD7jGYjaACLyzfSsa+7dj2zYsZDM1YiDdbqCdsifbbhw8/4HK5oOSC+7s73N/f4Xw+&#10;Y8sFpoqSE847r3Pedmwb5bDVg4VyTaduMxba91photi2Auw7i5+NciDksZY0iilN6J/UWmGehJMc&#10;oIGwryLRzTijmDKf0qNIHYP9zABYO1hekxPMgZqDodScMR2GzWMI7Eak2CAo+xmvH14hbwUpZY75&#10;9UCSjPP5HikJ7u/OfD7J6KoQbCgb41kpbfjk/hX+9Ks8CkA+PD3hh8cLfvmrf8b/+V//G371f/8C&#10;3/7u97hcj+HvT3nO1bzu7h/xOl/wLXWRF/Tdht9nmHHTcTZP/Dljt4T+9a/zcBky5yYeIi+BAaJ4&#10;OwCJyX8PMLMzDA1f3y+02i8B9EyMLwQohp/bKIIzk+HDMw8kQHLbkoEQfi8A8G6Rs0jcH0KGs47F&#10;EvPBDQFoLrtn7Cv5z2BkD2+gd2fS9LoWFvizsH6NEbLdL3UoFGQJ7Q21Hb6ebRm7McLLavhj1sIa&#10;hwz/5+OVZMv/L6204Y/6z7DWIgYWcdLnV59RhrT4SQ5KTGk5UuZ8+bhGscj6bAYvWBHPuSzr0Z9w&#10;6EWRfKPXMe7Fj/X5Xpc79Tt/Uu0te2n40QG6Db8rvhq6CuMfEOIrbEHuD3PSm7C/zeZYyjIbUfgT&#10;VnMAQHwVc0elDJVEP93BcuuNTSCk+xYy5yrekzjgZjdPn/anAAdj/IdsnnmS4TOPteC2aU5IfVk/&#10;wQ5gEygqIw7L06cBjvI5V3At0BgdPmTEv5mrnB1MBgBSPB7komqsUbld9WFnINE2ggjE2GGB+cbJ&#10;9E0bjsU+LCCLNc44gLrkm531mKc8Lhcc9Yre71DyFhf2zoDi8Ta39RMATW73RifJWA8d5kVt3lEZ&#10;AO0cFsEwYtEdeGwCbxlLIKZpRzs6egW0CpoB1ysJF6JzXb52iDTUqjBLqGosxmsHjl5xRqd9zdor&#10;+EhhKwl7yWSrTwpNBrGEbSNbd4pc/UfrTp3lPfa+L2nz/IIAhY4OtYoXhA9xjrCFcfMviXOSD79n&#10;HhM+nIhn7STkxLI4bPznhWucswDsxRoPkfMS6OklIBn9uTSP8fOvAJ1h+0rsKF3u65m1IG6fxlpE&#10;DKDvO5FRuAgDC95dH85a+1vJjziTrAUQC3Doxj3htdf4WNgkSSaAOrwe+DlIOOHs8ZYG3n+AJsc1&#10;6EdHrMTV+joCa3mi38Pyt5kXC4vb/hi6I7mvmLZ8q1OcwV2cIb6rjXkf87PYSj857y9acz/++jEw&#10;V3z2/HeuoTTlmq+p9edzfYjlu36RH12vL14buIk3/oTa+Oj10vP81PdDT9zcwxj6n/p+FLrEGv14&#10;bpYbQRTGxAUkzntzuMupxaYWt3dVFUc3XI/OTqhNHSyfBnFcV8P1aHi6sFNyShmAQdsV2ir2Injz&#10;5g2+/PxTvHv3GucTP2/d9aXH8FUNJTHO1Lt6PlDmHY7ff8yCvHn0mzHjPrEh01gAw3N2E3DhebwA&#10;ACAASURBVHQj0/0Pjxd8/8Mjrk2hecPd+wdY2pgv8Lyk1AP9OJC7YIPh299/h9/80y/wzS//CZfH&#10;D/jkzWv8h7/8K/z8H/8BX/3JV5CtoNdjsEPPUV5n4Mdt4z8GMPnvOe7/z9etTOfrJYDmT31/PWZ+&#10;xwDMYvaR6/AOPKtfV+rF8G39gPp9w/m0k53gesWTttEWICUCq1pKuGjHtVY8tYpLVRyH4nJVPD1V&#10;qFSc0g8oUmCS8P33B5ATDm249oqrNhydbColZaRyAkTxdKn4/sN3bPVqCliGyQMUBa12WBd0u/N1&#10;6K0SnNKYVfkFQAESAYK9G9DICidZAEnMK1oCmkKvDUUKEjp6+4Bvf/+IBMFWCPAU6Xi6fI/zuaJs&#10;ZD04PIke7VRruqJZBSRh20/IOyup2O7cGUXc0Fe1mWjypFhTAi+PSsDrtREMWlsjY2GtOI7bFuhk&#10;+CC4gWwnZCiQ4OcfwoVVOZA82BcQYFHfJAoGWIN1g98OR1EACxR0mvvKlXa0OjGQ2S0Mr2iRFxJk&#10;fs0r5OAMp73D0gTd0JixQYVuAg/cMcGpxoBrgXo72ASUCF7AWShBoYuOroCKIRqMh5KPlgby7N8Q&#10;IYMRMwxLr5F0py3852lgyo0zOcRQOKwiSDkjkW+eiPPhxOpiUA4X7SOjL4wTJjt0OJgFNILFAOts&#10;I7XlMp3a4gpMOzZJ2PYz3t3f4fV2B3usuH73iOtTxtUMT6b44aj47rvvcDmuHP+9IG07UDIO7fj9&#10;4w8AhLkvyVBvs8ZCNybAxOiUbg7+yUEh7gHYLReULZO5LTu410GaoZhGpTIiEUamH4OgOrZOWsdh&#10;giYbLAdgwIODksacWgRBzCvWRSA5s7356YxyOvMZc4lJBZyBSSMwMVhxXBWOimFP4CrvsdUD9big&#10;HldPPBN8Zsa2tOSCbRBUiDQgB2ux7x2jk6aNDLyX44LL9YLL9cBxNDK0weWbKtCzy0nuWe0ebBLM&#10;VkYJoyWjukMYwM1zOnuFfRrMIwREAjkDyIaKBjirxd2ecH/esJeMUxGINrRO1tCjHqOtTXJHXVRH&#10;Oz944imLoMCQe8OeEtAaMjq+/vxT/PWff40vvniP/bQhiYNZEKLEho8T7o+FPFqCHIt1N+YoXvxo&#10;Vah/yAxajMnFGTNPqPG/BdiJef7nZ54JFxsOBQBnZcIQATNZzmOTKSsojUDNpIpsZN1jMIcSLpgp&#10;1YMfe0nY73fcP2zYNjLAlFKw7WdcjoprvaDrFa0fZEHInhwTQzHuVe0Nio6tnLmXxfWqKkw6Xp0F&#10;n727w76f8XTdcT2cCbp3bEeC9ANHbygl4e604fX9PUwVl0uMCZBw4KjwhKfh/rzj3asHPDycR9uH&#10;/fuEJD0ooBDl8sx/u2wHPvJ1u7JHaVQ3GmZ7ozFJNwzRIYeBAFjCPl4jdvPbMq/+3gw4YujX1bRk&#10;AIs3nYLh1zCCVsEyrJJgJY9AFp1m6g1bHPUJ7OH8TQXA9aHD2U1kkigbAQwk54Ykw8kUD8IEiHkl&#10;+oaOLbHdU6sV6ozgMDKz5GTIo6zCRpAbkNFm6sbdGH6EJ/W6QhOQ4Q5P7zcVZmuQNVL1MdnD0F3n&#10;xyxGYbke11WSxLZvO4sDWiPLMeUcGOhTVmInoy5NLrcCoJn8mdR1WS5kBg6DOh5QhAl/JAJCZyM8&#10;tys8UCCIdjB02swToa13VCPToUFxPcgoW1tFjSRWBEgdiJE8KBm6txQ+J3UfEyk5FU+CJ2gHWjNc&#10;Xdf0TiYis5BNaQl8xfN5MMzBDGZwXVGwZYNJY9HR9Up5s/NeTndn5NMdnmr3+8ozABRrQcVZvc1l&#10;W0KyzNaiAPfLuJ+bCQYQW3iCMMyXQ5qCGTevF/39F6o1/WCL/5clbWCwNJnvIxSytBr3VquKLRPw&#10;k73lq6kx4aPAUQ1Pjwe++ea3+O5aofsJLW2oHVATbNs9akvDplbXO2qC5oweHQSRmKV5p25Wpuwc&#10;vj5P67DdSDpJkAyUlJClQ9sEHoyvvKg3P34vAvKu9H86zPWRPl7PE9dlwZD2jl5pTyTrQE7IZUMp&#10;J/QGfP/DBcf1QE5keip74vcYIfHCLrdZCcOGQZBkXwJGafwMrZ/GegoZF4mE6UTbkDlkyJNxHAAl&#10;g0JyJiDaYTOwlkBWKLKRYYD9QrZZaw5scVCwBnu2r0gHLqs6UBPRXp2286VxTxIgSdbM2isCqFiQ&#10;B1sffQuC1gx9yI6Qv+HRrck4MiopkjmQM+xlCzBuBCGmzF7/BXhztpwOfdx9D3Mcuk6Wb7Vl3aRZ&#10;pBgFDuL3A1kKF0J22LgZ11wDVeesHZ588M9TZXGmDp2uAxBqwGjzOebLcAPUxABqrvpsgiVnRbcX&#10;wnpi62ZHLN8b+s08nb5u7Gff0xGkd52JuEe/tpibyi8Hkf5Q8MkfEEOYSiRLZnJXEvWD5A1i4gW0&#10;Bee7B7x+/QbXlhnfOCoMGeWUkUpG0gKrZO7OeUftDZfLFUfrkJSwbQSlFG8tbl2htaO1hqfHJ0Aa&#10;tpLYTs3tM3EbeTjQYOFbcqYxQYdWxkfiPbJzjlAzxvpXtysAkLmneyEKkC1Y4QgQc2kMWADcvY21&#10;AL0eXggTTJoOive/LfkcAYjCADEy53PdEfxqJoAmYO1uYYaAKosQCJM2YcwgVGkWZE/Cee2fu8AM&#10;qrTmMZnF/gnwnZlgO+1DDkYgMwKOqgpN7oeqoTvjbSmZTLYaQDJzPMCSRBHXaYljta7H9fdkvC81&#10;Q+1k39fuvrbIAJQxgeNWTVoSI8brBnQ8AuVigoQMpO6BdCZ2PUJDVrrE9cXlFG1afe0rCx/zwFG6&#10;/oAn4cUlOC/nthv3z+qnsggoj3EdwV1f015DNV6jq4Tv9VoPpJTQKwFWQ581AstVL17AA5Qt4Ysv&#10;3uE//f3f4O///m/x1VdfwEryhLmxWP04oAqUvWDfz9xXPnamjUz9AG3QnH39rgxEs6XcAHcPPULQ&#10;S3LGIwXY2cUmuDrYNYePoFP+mx8vkFEQfhV2nrlcDqge+Odf/b/47a9/7bGn1W5n5FDhMgIC2GSk&#10;F/GOItGmegi4537InIxhM7+QWFiBEmxV2NkhJcHjS7w/7c3vzuPc8VN4f4yVhk/kcR7r7NDke05t&#10;BcrptJFKwsO+4e60sfj2vOHTT17jZ3/2Nf7yz/8M7z99h9fnApEO0SsMhmbN/VOQxUlnDDOeJRgS&#10;ExLa9Tq0rEgaID2fdpfFoJ8l7leod8tRRVd2l8jFO8P4e4PVMXshuIgXq3gRiiRnm8qAYHSmYh6g&#10;ACLYS8EXn77Gq4cdtfqce3y61o7Hpyf82ze/Qa185v20o+wbzAyX6wX76w3v+xsyq9zfYzuf2Enn&#10;6QoDcHd3xps3D9j3bbSatUZw11YK9n1nMYGDoXqvuNYDtRPMHS3Jn56e8OGHgtYqTqcTXt3f43w6&#10;QwA8Pn5Aqx2lGM6ngvM5YS+AaUVrF2RVmiCAx0SpK3utaPXAtu/YRLAnsnt1VYh5TNfjgknCB6Zf&#10;pi4PSsrIJQB/4YstMfGUkKyg94w05sXj4S7jW90QLSwN7DLj3aZhBmTLKCk7mGHKRRH63tvDHaQQ&#10;lNqajjUpHkfZJHmRNmWMiPsN24aSC67SgWK43zJenV/hePOAo3d88dkn+OrLz/DfP/+/8N/+63/H&#10;L//pl6hHBXqnLe5FYOl2y//Ia4mBIOy4acNPn6ePZ3PJwcI0LLLFx3qCQIDlv5EvGDpE1q+6zFls&#10;zgkSiPgKoxVkjHY/3eZ3kLIXihQHSWPYewRWd5ScsZcTDiuosqGmgqYEQ8kAPkaORbFCAWmnYdjM&#10;Kjbi2+F/UD/75wwOxMDCBeEYWsa+3BfhAIEuMuVVazoKnyKuEslSVaVthJDJAOBdkhwM+O+Z93GL&#10;Nz9lzOeMIy429YsvNzRjeofPvdgGwnteY2gBwpnXeW7jz8K6wbgVQ2aKSLKFz8vazDxiquFfdCOr&#10;KGXI9L1uwCmDmY22FPNDi+9vYCFP3MRi85ja8ufMzcDqAGeSFKcN23mOt+cyvXCAl1liRotPfRte&#10;dH1rt4V35Nx361yS5/XSWIIQJ3vxOG/tlFExDhHWWmZ27PdhMdqtzesGPX9NvjGSkOQl5tT3msOA&#10;sNrQ5p1L1B8w4s5k8ASa52JTTmDTRyeBsDESY2Ds2Rp6yccfcz6OCj0RMj1k4vx+yC8B1wHclhqJ&#10;Fl/8yTvzIc8cMe9KF7+EYE0x5gJyzugpQZQkS+Ydz7rbmWMtO8urqqK2im7m+TNzdsn/j7U37ZLc&#10;SK5Er5k7gIjMWlhks/fW0kdvnmY00/r//+cdSSO1mk1WVWYA7m42H8zM3RGZxWbrDXiSlRmBQAC+&#10;2HrtWka9Re7RQJlj5xIyJSRKfa2ZVW7AHIk1KlE8YvMo4uzTCPYz80WicHLoAJzWaEyBqPrnTY/k&#10;JUMzIV9W5C0jbVZswNmIdIw0gbAsCVtOxrjeFiveSYSHS8a6JhCCZdhs7SY7pFRwM9CpT7Ln7FPX&#10;8YbJd5uQg0WThsxyXUWxV9zWYCYjNVD0gjeMZe9/ux/W5cqQMbbuqBfwzO+Z/NF5JfbX+/snm537&#10;9UNW92si7KpxUH+GYKAf+nsWtwGc7PGpmFUd14HPYweIxz1M17CCLDi7qBctBlgh9qCGjzNkexSv&#10;xv4HRsEbERsAktjIGwiW5ybrTKbJiqyIjdBCpue6P4y5NuTwedwFvu/G6MUomN7v4ziNS/jenJBy&#10;Ql7MJlcOLAaZH+jAuKR6ikSfZdG9hsbd3P/4Ma+Zfu3p93tg45cAlF+8jk667u4cnc4bvub874/c&#10;d//+19//EsD0tevwXxyu89jPg0/05XuI8780Rl0/xPbR+V7P9/8ilBlxkO7zWUeefS8GXgQBlJDS&#10;AlGyAtVS0KRh2zZkj0GqVJTjGTkRvvrqHX71i5/hw1dvsWQG0ECqWOIWY52T9g5Oc2w/xmqgiewO&#10;04l0btj08ah6+jTcXh9jY3uH0Krj9o6CHz49Y98r4Hgc9fFUGF6k1YpaDmirSGActxu+++N/4N/+&#10;9V/x9PkT3jw84u///u/xhz/8Ab/+9a+RlwUlumVFbM6LEiJeGM8+67B5jv5vH6/l8+73vh0vz3nt&#10;WvcA7L8UJ79fr6+9N8ffVUc3s36ey2YRQf7u4w4tFQsTrqu1eGi14qbF0iUBZMsJjQkFiiINT63g&#10;8+fPKJ923D49o9wqCjPy5wOCj/hcBdfHK5brBZqAQwoOaWgkXi2iSBnYC/DDU8Wnz5+hBKzbhnXb&#10;ILygKOO2P0OloVRCk80qexUgsYo9UaswNuhaQoPiaBVVKzTZ963EaI1RINhbw601lL3g+0+7tVyG&#10;YMkJjw9XbOtmAcdEWNdbD85Yy5fBSiM4wKxYtw2bZORGaCrYj4LSnDa3NdRS0WqBeltTq/ZvaLU6&#10;KLNiL238HIe9tldj0yzSWx4Hi2VI72Dq7y1R4b8z9fYeTNnT7hZIVQe8kIZL4GDFLvAi0UCnjRWV&#10;Dn3hOdAumgDDF7IgAsYNQd0qIiilGPjPHZZomwhSC/JqQ3K2BQLAKXmrbK/CceEzqOd5OCaTMmNO&#10;SOSpvtkG+LGDups7HfMmPFlYU/BkiNT4xwBp3AVfABVBM6LfBJjXTpnDFN/VtaiDJYaN4uvQfxdL&#10;Th23vbd4zZwtMOEtZVQEUgULJ6yJwcjYnwp++NNH7KVAF8YB4GDCp1Lwww+fLDCZs7UjJqtIuTmb&#10;l4JAyQx9QHvFG5GTTTBhSWxU+dkqt6Lla7QOsgCkA484vSrIIlEqKraPvLreKnEBrQ2NEloiKHIP&#10;IDBZciB86WAIAizpkZYV67bi8eEB18cH5OUCsFVckz+ETvdjgpR91oazYEEmY0MVEdSy47Y/Y9+f&#10;0WoxGUEVoocxCLYKCtZL4yG1VRCsTwpoM3ZKq1qvBtI8dpQSCT8LkKiDyDo7jLN9qAYLIkAwJiqI&#10;sd01D1RxM8edBah1R0kN1+t7LGStD0prqM3akTYpYBSsSXHZVrx7vGBbrIK/1RuaM3EZEKCgifQk&#10;iwUADGwZRhGTNZgwBllF3Q9wq3j75opv3n+Fbz98g/dv3pnTHBUZYYwQjR0XBuxfPGK+AjgRO9yr&#10;r19RtHr3ejhT8eXnJLzLOTgIGLOUcKfqZGNN60etZl1hjl441nO16wBzNhDExlKMNYbFGDCas/lA&#10;KkiM3ebiwfz1egEvhJQVYMJ6WbBdNvBnxZ/Z1qbI4c+TEDEf1UiWVZBW5LThuhq7XT0U7AH3hwvj&#10;sijWRS2xqYQDXqXJjIXYWq9zNtZZBylxyDS1a7EoViuJRWoNehTU52fs0nC7HSh1R7R2tnZzAQSi&#10;Po8x3TFVphIEiNaMHIyWMnmVNEAXk7Ns7zaEg6748lqbA6+jdVS4oZ5Eg4O3tHlccVxPNCGzB05y&#10;Rk7WIl5BBrD2RD00QzUZAFzEayeog3aGAz+YCXq0UIdrT90RAEDsbFcB3o4HiV8Hg0rrAB7fQaGD&#10;NcbHtZqPowUrzg5fn6Q+dtoTuKrWOrq05kxfszMWCYl4mDOYKa4b2rUnswGQWIvynMxcsc/Wbm9A&#10;LZGDsIucHZLJANDwYBOm1cGwQEYi6lXDBLUY7gSeBqkD1LXfnxWGGMDA9q0O4EMw3u2HMytakrUG&#10;m5zrQ2tLpwAxlpy9pbkBIpL/9MSawG1GBlEGIUGatZUtR0Op2pNiNmxj/s4BJJwcyBEY9FbSBDQI&#10;igQGmZDygsu2IaWM1gT7vqMctdtpCrdhNEzX2YlKwBIBtpC3Zv/Cl0ffxWSWIdPYe32+7sy303Ik&#10;mpe72a84g0Jm+iqls9NlOtganXWAms87e7C1iSDB7XElgBdEouO5Nnz/aYesN/xQFFg38MMb1LRB&#10;dUFpMSln+yiCjgF4sOvFnofr/yl68VccOjnRQ0rG3zoFQ9SDAfO7lszpRCkkzlBm54TujIrB1hpU&#10;Dg/eRODTrh1gelEr7jmOgnLsWB+vePvmHa7bhjcPFzAt+Pz5wP78HbYl4+HhiuvDBatakL0ld7KZ&#10;QclB6smAywyyYjHE9/L0e8zxGGcg9soYGWYPiaha0UuaKukl2DDHnjF21Ugk2L6McZkThCHbqERl&#10;5ZARkfBWnyRVoHr75kj+hIwuEu3OxeVJ/G42eUNUuwcLnycqggFNwvYFonCPnK1ryG+gxp4hAzIG&#10;aEuaJyRCF/kxg82D8WIErk13x98DBKk+juP3JuL3A5engmiJB3Vf3deViYcpYaUK1WPS7wN0FYw8&#10;Fd6RQulk+4WGJy32PN1udEnf14j05z4ntOZ/dexUv8Z83CfC5t/1C+fN46R3Y6YajJnnRNr95147&#10;zr4aAcGo5u/NDBiA6V4JXacZTBlgRikFnz8/4eOTFaAeVbBsD8iXK9KyYCVGdcCOaMNRC45aQJxx&#10;Wa94eHzE5eHaAdCiYkk7B3AaM5kCVFxmmQ7m7oMpiDzNqsEwqWAvngybPIRZ6AnF2J+qOsB6VM2v&#10;Idf3ZEWLNLH6kIbtVYe91Sb53qotiGTrybqnRGtgsycjbtP9kWQJ2gZLPBrg264Z7Ot+pq/tCmnD&#10;B+kxYsaEjuHhezkQscuwU0BF+/vzePQ15swwAnhsY8iRAGiO6rsRPwKn8fukX6DqjtbYPI0TKgRS&#10;DxQlHBYcQE6EZcknmRL7P0ACIIAlkoWW1DmDRhx87oVSvXUy2Zwwsw+vTnZKzI0V0w0Dw8aK+h6y&#10;11WkM4OkFMDP0DMysZJpZ5Hsn1WAHPyqgZnxcSKXR0lhHRWWBWuz506JjT2eCEk3XLYVb95e8e03&#10;7/F3f/db/MP/8/f49mcfkCf9qaqQRVEvKwAr7MtMqN0PMF8/pwXJ404qFctmaQrrHjvsFWOJEXCy&#10;1tGtxToL3JrLRHawTVMvAmYk1s72EsVhKhGLor5fBYK2XNDA+ESMHx4f8O7xEdd1QzsiaQJjESLr&#10;3tNtOLXrsTN+hT8D968iBBFz3qVlxAswxi1+7/NIs91mIAgGAUk6g/nM0t7XJzEAHn4mkZ3fgf+u&#10;t2UUZqQlg0iQM8BsSffrwwVv3jzgzeMDfvPte7x7vGJbM7aF8e7NI75+/xZvH69WfHV8hoiBFMIv&#10;kJzhCA6oJ2dUB4t2PHPIZgPVWfFYB1yqDtsfXshC0skMagDuQIZxr4Bo7fE8ngrozATxuKiw0xgQ&#10;oIxWKxSCWowUgdiiLsQMNGBLBNoYslriF+pglSq4rgrCOwgU67KCOFidD+RtxVve8P7hEZdtw7KY&#10;XX+UA8dekHPG4+OjFQb6Pq+tQqo977at2NbV59qO2jJKEVSxcc7JchkLJbzZ3iA7+HldFiw5Q5pg&#10;pRWtWYv5y7biell7/mahhLQuvRibiCzZXpuzZl6xLCvWdTXWSU8INQegBRPpaD9PWLGe5pfSXQwG&#10;GOvb58DsXiv8YZen0X7S7EMDFsS8t9YcbKJY1PkKuw057R+256EmSCAseQEtqyU+PYdAYkUAHK32&#10;nDCDSJFJwdQsPkgMXRiyZhyScV1XrEsCe9xFhPC//+3fsN9uABGyE4rotLd/2jEQTxE3GQ6XJ1hp&#10;jGHIDNt78R5j+F/hc5owm1yT7s+amTZ0jzEIhfcWcVZC5M+s+4udx5phuYq4RWfunsgXQDTiZ5GQ&#10;AhBmygl0gLDFabIp/Aj7tD/A8HVjXcV4nH6mRw45aHPvvtYkk+I+xXMKTSLehEmOjQ5hdt8N0aGR&#10;XEelRAAJekI87u9UODWeY7pDnyeZT/oRe/uuEiPsCNLuj4+T3ca6S+yf49zUz3ntO42R1IFBIxSA&#10;iKn13EP8SADq1fVh+CUea1X2dWtXCr+QfW32VuoU+nLcR889KjyoNP/YazLtlwY1IDyNe1Ofg/Hv&#10;iDdCKWoKHUtHiMxeJ3QBph+C9/gCEOz1ludMKbkN7euPOvwrdoPZO2wEJUexFuhpyT53I9as8PsJ&#10;ueL3LhMpRC8NDUM+8Kd6l5ucxvT8WhSNzcCQyZaPdRO7cZJHY4d3r/W8hmIfTXrDvov7egQsnxCx&#10;gYj7qMT3Swfzh/k8tlYY8+hFHGAA1a4hHueAmmznRFaswAYWpH7BEVtWGHiSgtigC5UohJ32i+ue&#10;ICM4Sf8Q6RhLtbfB1ljz1EfOAIy2RyTsTyfjaSCgegeZCqgQpCVAFzRJ2HcAKCjN4k55yWiaUZVB&#10;acXD2/dY370DXxc8PD7g/fv3eHh86GOQckICgVpDIkFO7j9QA6MhOwKzVuvYRggiFoujqcvBzMll&#10;Rch1s6WsC4zZpImNMb+DNd2fDWD8rEKJ+dSawkiOxsCGqgndlhC+I/yqQ49E7K/vFdgynHX2AHNO&#10;azzsc997sWZGfi5WYsj82CvU1aD4LlUaTJ7Uk2zovmH/nNvKOrdMUFjsydeEHezr3NZk34sUTx/5&#10;YLGuZuy5JPfTBK4Xu6sqo9bBmaeJFFLEfXQvxvPcuLIBNs02J1DOQxL4/3R+AOhEKgKX9z6GfT+a&#10;fOg6njyW5AVEOi7ujJkmRwcb7wzao75v7bv4xOJ5b639JfvtS+/fr5XXfr///Pn3l3f0Krirz7H6&#10;uLg9CIzfab6e/vgz6Xzuy/EA5n10r8dw2uvD9vyx43zC/a39FPP5dbBb3AxNf9+dH3YPRdGT2bZG&#10;mGYrqjbGp+eKzzfrBiiBaWIrKAZZF8hWKxIUW7a8gbSC2+fP2BbF+3dv8e23X+H9V2+wrQtIW/dL&#10;0ysPPMcFXj7b5BO8fOpXxs+fP9RT5Jriak7stZeCz08HPj3f8PHpgIKw5gUgA2q2VtEEKMeOsj9D&#10;6gFWRRXFH//93/Bv//L/4Yfvv8Oby4q/+Zvf4Q///Af8/ve/B6/ZChncSI48Qui9+0fpsvOv8pu+&#10;fPzU68w4junV/9L6+xJQ88fu5WR39W/3veZ+afMO2Cer09dI/pfvP6IdBazAmhesOYMUKFrdeDBh&#10;yJ7tlsRoBPz56TO+//4HlOcD9fMBFEFbM6gqnp92/PG2W0uQN49YrutoFJ7ILfMG5opaG757qvj+&#10;B2uful0ElyvAi1or8FtBKcWDOAQRYxHo7HBkLEFEC4AEaEWTguKMWpobpCVjb1JjJiuieBLx4GJC&#10;SoRNCZ9uBemw6mMCIS0H8pKRmNyYswCYqGBTwdvLZhU6lVFbRRNj3rREpIETSymQWjsYwBiMGm7l&#10;MFBmadiLsWjuR8OtGMPEcTTU0iyI2WBsmkIWbFIYA1RDD0yAreLYwCELkFcgr5AiaFBv3ZMBBHvK&#10;qHRwO2Ekzbvknzb8vAZpPme0t8NpY7JX7LjAc6drXuDB6BXKiGHGdPb2R4QZ6Bi35IlOTt0xHJth&#10;Mn7nMrDptvvzzC/cbeDuonRrxsfFHdauAMJYUh3363PBGgEoz4GAYOwIXpUqtqZSJIXC3OlOgrP/&#10;nFjS7N+TM4EYU3cc20i+aqtgbxHUGvD56cCf8AmtKPLTM2QBJCXUxPhUDnz/+TOOw9pcN/L7Rzjh&#10;1jqZ8grKy3AMyVaA4YMJ65KxLtmDf74SOkgzD7ZHcioz3D+HJ2/7cwY7iLf9VoGQopE79Cxu83qw&#10;Nam3JhwJ0MQJ23bFw+MVbx6u+Or9W2zbCoIaUNujBT2JA3hL8SFM2Q3hvlZVoc2ZNMuO8vyMVm7o&#10;zLBSQVKRI3Hmc+sStQczpAlKaSbrdmtzW2ozcEJp3q47FIKvBa/atLbXZCwr6syE/h7TYk6JmgPY&#10;Qwa+B2tVHMeOVgqgFzAnZCS0BrRaIbViWzIerxsu64olJYgY2FwlwI5m4VvlhO2RCOwmGCtNT9C4&#10;bCERm59SwSq4pAWP2wWXvGIBe+DMGSWgc+yv79XA6/zYESIq1u7rCW89rbsfu+hrilnuAiOn8+H3&#10;2f176m8QRe26rQzxiQmnMRKedHevqg2tHlCFOdxqrctSUqTF2lc/Pl7w7u0DOCXcjh1QAoOwsmBJ&#10;DZkrMjUkaqioQxd0phIBc8aWGZxXPD6seLwugAqeq7F05MRYWZFkhxwN3IAlHC8GSZj+/wAAIABJ&#10;REFUKing7AykwHE7PCmN7jC21lBuB9AaFra2W8fzDT989x1KeUBRwcd9x74/O4ORVwuKt6GjSTy7&#10;0zsq+3yvqSftwjDW4dTFPkCMvU3SpOcEmnQS+fHGkFlzpd54P5x8Y12KtRMLYQZDIQw3v0drvTYl&#10;dMcDjiDaF32jkHZ3r3a5Fe7e2BspJatcxRjHbg8AKNVABdFGr6so/xF4EEviuW10wsTT6U5Djt47&#10;rkTGEFhKRRNvXtWHa36moW97ENGDbQZQtTmj0/luDxBgAffiIDoL4pFXhca6BznrByuIfU+EY4Gh&#10;c634wMfLC19sw5v87YGYHjaRznxtWIpoUzwAT7UYGK0exR2faoztAChZwCIYYJlNvy55ATN3vZpS&#10;cgaRANH6WArB+nw5m+YhqEXQZArkaiQFwvGjc7nknSBWkDG31wJpYmyMAigxmpKxwH9+gtxuOJTw&#10;dFR8//yE56NCkUGUO+Q69Su7RBRAW/MgIluwiRgijNqA6BQaNiGz2VMRPOjhhXmPn1bitKx6AHoE&#10;+f5rB/X/x5oRCYZQ33dkIEGogcyqFywFjczJxoz/60gH0f3X9b30yt6nsQ/mQNd8Xidv6q8M/WYO&#10;JLnMjAEHooL7XEluNoYBDAKp6QAotSR+ByNKMN8YO0lP2vHYa8EwwInMjtKCt48b/vZvfoPf/vY3&#10;4MT49PET5NMT9tJwAEBasfEKzVdjfCGGBHtrMlC6pmUwFXjgZh7PORkRSiKY/UO+iTQDbzAZY5oC&#10;8Ba8KXEv0hIyhRS2R0gD9XXR7T8HJ5wArD5WS4C/Qd13nJ391qwyNwAO7H6HvSeQU2KNuh2pbtsK&#10;av87mGLgPq6t3xB+niQSOKgzQCHs50kHUjCsvVhiNl9XZuYtWysdDKrkrBIjCRVrTEXAOU9rsg0w&#10;pjk7UCyuB8R1Q+u6ljCAY/fgmaH3HWg5vSZi/nKMcz9/AumaPavm0/vKt/vW85qa9toMlOxLTvW0&#10;K1VHUPv+c69dQ155j6a/9e4zwR4Un+qg32lNzYcxCQ49ff9cFFV6EVj3AHm3JYk7kIqTAUZUgKen&#10;Z+x7w17NJwYnRHLQ9n2ydrtkpT/EjLyu2NYLLtdHrNtm4At2YDgTeMlYrxc0bdgPQFoBmsWw2GWq&#10;UkOwbNtzifs0igBjEWGwMDkrQ09UB9tKn+/Y2+J8RARFtBZWsDTXu93qAjD+Jph/Bxh7PgBIZ9yJ&#10;RRF+m/t28LEGLNwFK8zU5oV6ABY2u47V2/na3aO10gGZqgpOgDjgKZLYLAyRwaYF+HgA5ttO2qKz&#10;0/vRWjDT2XMygGizbDkqB6NpmEyrrR1Q15Ha19P4pu67TkkKeybp+3xZFiQStGbMMCc/is4AOQrd&#10;Kef7n3NkRA4y9VhFB2oCIE9OQqL1+2BMVrhteJ+UIXOQ57Ca+v0YwWPEOixxmWK8VLu/TRhrlIi8&#10;cNzsNGbXLd28UTxub/HN1x/w7t07Y9Kh8AeMsS/XA48PF3z48A7ffP0eH756xJuHDcQCaQWbcE/e&#10;RcLDTOkGrTu2vBhTkNsuLMZ6Sa5TluzrszXHPLODm0PPWrzKCsGsgImFukyR2jzJaN+dOTnLn61V&#10;kWLFBmLjqz4GTbyItQDMC3KpoNuBrMDj5RE32f1+qjNBR9FsbG2d5i2m8mxPDRbV8d5cEBdraD5e&#10;JvQ8jgJjPhwupI49Tp4cdbuKYez3gLFamn3lnU9YkZMiXwmXxwdgBZbL0oGZDw8XvH/3Bj/7+mt8&#10;9dU7fH1dsZJFIEgECdalJ5GV39dWnJlMQexAS5DLPbMP1Rl4lrzgkizpU5sxeRurpSdW2eLBPcGe&#10;AJGKofdjjxprlRIhYfF4lnhRhtmVydcReHF7yuIDvTMMzJdOrBAy1h+QFYsbC6QxAkEbiC3ekZMB&#10;r0UVkoALZ1wv760Nqht6rTVUGZ1jHi9XByaHfjAgMycrouMOMCLPXTjLT7biwfAbFWpAybR18clE&#10;uJWCK21YkjFwAra/EjNaE3y1bQAsH8HMWJfF7K4loa3GmJU4g5Mlq6WdbcjkfmX4TWGXBsCByb5H&#10;WvMxCxIHj1EwTTEqB2pQ6CuFkT7c7YHTXrDn70zAGp01HDgDK+Kpzq5tbMmx2wTcBNR8TzmLZuLc&#10;Y0UC6zwAL9wiGDDbAN9A9kLavRpwSigBnLFwwuOW8e3PPuBv/+53+PT5Bxx1xx//449opVkeiyZY&#10;BEecKUgkHIzQx+b89BbTTwjwfsQ6Xhur4BoMCyJ8IyByCA4+O32Qu07tC4rMXul+jhNyGOiPhh72&#10;iEUIv5l1nsJ+MYgPZuAKuw03ZN5gSHNXKMR618cyPVcfmy5FYx/EGd1qRXQmmIfWbOFRRAPA4szR&#10;fQQmOwADFsrkT8X3Rgw4YtUQ9TUpnY2MnSVPxWRgn7N+L6HgZ3/mZWJ3+BL3a8SvMtnlc/wQfTXE&#10;M9mYnN+P3/T02Re+BMXKGUZJ6LWxUzF9Jvw2dt/BcyHsBSApmf52m6np8KOiYL7LCB3fSgigVfhB&#10;/lt0j7AglrNpKoJiUMRiEWHnSUxejCsiRh+j4UV1Pk3KURTqtpO6lcUGqszKyNXtku6njAJ5bcVs&#10;HzIyGQNHmX0zvITpKWmMsbi+/dIRsiOmjIOMR6f58z32pWP+/OnaJ9s04q3a99QLkUUOMlM44FD7&#10;9LjpZXqaYnwdRAuzqWPuoSNnZOOhYInCF5qK0HS6z2l/zYJhkkknmXG68f6Q8RiucqJozP43539M&#10;93kxkjNyh/9ksR91pm4DfGfXj82JLdRjEcQCWvxcWJdLxeiMZR0vzEZpXtCXCEgL9/XJMPtViCCl&#10;AjlhebjiTTLf6nK94P1Xb7FtmxV/XDZs29IfO20Zy4MVdhiDpvnFtR5u8ylUrEsWtckm6kXXRmJj&#10;MX31Pe4FGpl7zDk0A5F1iTEQv4MtKfSA+zpkOi3WYO+gqFEGOGQVkYIyDcP4VOwG1+d3U32ae+px&#10;bPY1PIDsobujGG5eLpOfiAAcvyRRsc/5WuyMeT3rM865+1zXRzhvttf0QNhC4978+bovnPuW0eka&#10;7HHIplYQNZg9xz2Fc9Ofh7OzGEc3Lr8omU0Q+1H8PdMh9Xzdu+fInAcJVdgWoQuYwDn88XBswy7x&#10;vyM/NcXeeq4jdGN/JvRzQvlqm2OP0/tfOIaIcWsnimpf+dyXgJnzedPHv/Dd9+Whd+fQ9DfRC8KI&#10;++/+a497m7N/J15e8yXQlPDax+ejy1o620TjGq98/emNoUlffu4s919cL2xwWNeV6Kqq7h/UJnja&#10;d5QeczPZHBiKJm2KyxfUYwepoBw7nj9/wuWy4le//BYf3n+F9+/fYMkJtVZAm8VvfvLz3Z+oXzj3&#10;/F4/Z/p/7GeFs9wrUEXxfDvw8ekZt6MBbGyhnBcUEKooShXs+4H99oy2PyORIDHj8w/f40///q/4&#10;7k9/xHVb8Lvf/RZ/+Oc/4O9+//dIa8bRKkQFKZveqtV9erUuFzzFkL/8TH/d8dd+/kv75bWx/LHr&#10;39vxPwbSHLaefnl/+h5SdVKCXvDkfsV0e/nfn2+QWkEKZG/zkZk9wdK6Hol2GJoYyIy9VTwLUJRR&#10;OVnn8bxAmMFN0PYCPN9wPQoeHh+Q12SVsJktUUNW5dtUcWuMXRP2WrHfCp6VsWSv+dOMJg21KpQS&#10;mBckXjxIyeaYp2yvIUGwA7fdunsSo5JV2RqDChvLCxS0ZhQ3IBIRCiU8N0WSCmYy9qpWkWvyduhm&#10;5EirIFW8SxkPFzPeBUCtxVsA116tV2tBacUrWBWlNdyqtSHaD8FRgP1oeHo+UFuFoZ8VVQRHtVay&#10;JGSURdUZoGjMMXUZNjZpKDsgwYIB1hqdyECaY30qrNSIxt8aoYdhCM/L+aSEXIFPK87+9YT+cNLd&#10;CeuGQTgh5rD0olBXDmEQ9P+6wRRBJAuE52xBN5OtbkorekCdXhHwrx1hhA93LoajWz6vuaw9cdpb&#10;jUkYEux04BZQFWe6EBDA2dD4HhDhgPq4f9kVmsLAFUSRg4ynH3PPGXlZcbleUJBxPO8ozYB0MWZm&#10;RCYUMcNOqqB+fMbHW0G+JGBJkJTQMmNvBbdS3fHKyEmxuMMSjrbR5hsKX3yqI01FzMhslc1Lzljz&#10;4q2rFOwU5dGSNca5p0k0ksUTeAXxe6wrQJ1Vy5Su9smKQD3n5EBoS3ZwYiyccL1sePvmAW/fPODN&#10;wxWX68XCT1V8jBiJvP2zC+DklPtLshbugAXE1dkKWms49iccx26OdzmgrVjVGCyh77yj7ogJIpDU&#10;mlgSoipqNRbd51sxRXlUlOLGQQ0gTyiFEPjabXWFrxUfVWI2kCTb84sQJFqQ2Mm+XmEA8nAQHZhr&#10;RHCEy2rzyEwgUTRvF2xML+FMTU4NXCk1mwti9GoSq2xWaBNobZaMrA1rYiQBUgO0VLTjMHHABC/x&#10;c+PUhEbfB9T/6Pvh3kHAvQx7RclGgGIGf80KeATJzo4cXnwXzuefAg0vD5sNGuLToyMzYCBEqeG+&#10;jD2zOoBLAWOxdNDkdbvgzeMVl8uKJZu+aq2BxducklfHSzaWTAbWhVFS3K/0wDIzGSPNmnF53PDw&#10;8IDrw4Z63PCMCpUC1QxmqxaKZH/OybwSVtBejG2vBRjlwLHXyQCxPXDU5uOgaCBobbj9+QfkT09Q&#10;MgOzSoMx5qLPEdirMLVYoMZlhE6jC8AZEdQYWU7Gks7Kc3LOhqwP/9sC3rG+/cXObP1jB00/Or12&#10;WjB9+ptTzksT5MVADYNVD2O9jzjDyeDsalmHWo592e8gAlPQDqKC7wHxQhgiADmed2KEIte1tvgQ&#10;oCMFesXnsBPG9/f78DmaHUCjdVe0WnDbzWZLaXE9PwzW016b9uuZb0BP40CwIGGG4w3FGU3J5KeS&#10;WouMqcUK2F/LblMQOkirj7mOylqPZthTdRmr/V54ciQtjtMcmGTJzypAOQqOY7f28mKAvdCF8CQa&#10;e8Iz7J9lW7FtG5IzSUfgInkwtNYKaQpKyRj0iBDB9VJt31VpUKTuzHbnPP4FjAU3Zs0NTu0LiYCU&#10;QZxBLCitYGeFrBk7Cz4fz1g4QymDlg1peQS+f8JzaaAGLLx0NlEbuUnOKoCmzjAEs2PjvCg+UEVP&#10;NvnE/v91AP/S8ZrMt40SO8z+taVOlnxnclY5tepvTuZXARBOeHj/FZAX7Gp4zaMpaEmItmJwcDkI&#10;MFwcdb1oQWUaJvwUDCEOeXl6grGfAZ9PB9OhgCGAFMCr54cdHFcxOJIJmYDZjnFgglWi+j0Re3Fa&#10;ADTbAAEOgLTLdHWLmGlKxBP2pydsS8Lf/uaX+Kf//v/il7/6JT5+/ox/EbE2JapIOWN7eACuF9S0&#10;gjkj5QxeMgAyoDOzFeX4dYlsXmzYCEQy5BX7fEokGXxc2cBPZgu7nS8BrnF/p68TS1nMDHzGwmPt&#10;SaUBtbbx3h1YU0RiwgFY0EW8dWYAGponrsU/T5mw+LxXMSbnVsULDL2IqzVnIwGYRitoY0FrUGkO&#10;rHXbvtk9GwgUw99RhTYrFppbdhi4rUEYqM33g84JVEWwnkC5AzkJQ18YMFJRa/EVIv0aiDVJpp9M&#10;bIyWZ33FqzE0zYCt++AKh1/Z9Z+cgJoDgKXO3HneTdLKeQ/EFrRZmvbNywStLa/hc9J4+XTc3/P8&#10;+xx8/xJQc35P7j4PeLLZfcUefL2zX++Dzz2J7IknCx5Hgom7q9G8SI05W5Gft9JqrYGStTtHYi+W&#10;9bbniY2pQwHx3s6UElYA23JFzmufz0auI0GwFr0JeVvQaEWtCpTmen8CwQU7SMwLrOUxK/XxVFXX&#10;MbEe22ntxliEX2eJAVuFwZYt0mDSRybfxNhTbOwITLFvxCtbIpHp19Rq8p/MRzVGx2y+72xHEQEL&#10;nAHAEhMN3kM2RIjYPm5SpzVC0N7B075DyNvFB30UzfbXsLF/PAgdo+urLtaiq65RNjh9dRyTAftC&#10;31KoONv/5OxvzEBaFyDb1VVbZ96ze8L0L3UmUZls/LiNGShtcT8C1FtaYuwTs6moJyEBQjAFd9Dy&#10;fP9se2Ssn1gHZo9CTU5DBltJj4f4emVOWJYBeMjeVnkGQdi4m0z/2Vfv8Jtf/xK//MUv8PBwRc7Z&#10;4pjOGLayetvrDdfNgK4oN3AiXPOCVky2ByNMtAwPJpzswHz1IvFWqoNfvVj6KDb3zfwaYDCQh1yr&#10;E7gpJWtz3IFjrfq8GNgPKUNZvJhr+Oydc4fIfUZjomdWcDZ7sz3vQGnYlgWFqyVndLKXfB9JMJP5&#10;eom9reRsY70QZYpfuWHaV3UUy6KCoAMw1eWo2S2bry9R90c9HkuUTIyK+Z5NFSV8LC/+JjDydfPx&#10;JTysF3zz4Q0+fHiLt+8f8PbtI775+it89fYRjw9XrEsGkSIlOPviZv2nPM6tzToBZAqRoZB09bUE&#10;T64a8yvCb1i9tTaFjeXP4zYRMNZk389etEFE0GQbjon7HlL3xRQA8WJ+ZuwNANG+NCWL14XdNH9H&#10;rQW1FC+8ThBOUAVyXpzF1eTnRgLAulhwSj2eq4tClgR1MojBqm4yWsIWoYgZWS4jZwMJSjOAsXU5&#10;YbNFHXAaMU3Sbvmi23SZ3fYEVARLXqHJwZkO66EAM4PACZ1xiAAHxBKUvJtRsBO7QlZSIMV4hy4K&#10;3119WiP+7jKSHbwXACRxcJMCUdxnMSZMbKZRLBjxerMJBjhO3G3izjgVcEBNXlAkllgVsrVOIFS1&#10;YgByWZEUkNJQSsHhbckzZ1+DFnc1dm0HwmRjds0uY4ocDnJN4GUBLxs0MZ5bwdNxoB7AZWN8/c17&#10;fP3DBzyXHT989wNupWLhjOwkFbFGY33GlpnFg03BGVakp/Mm+EbEFVz+ECePPQ3APjFBrFIDQ4OZ&#10;0Op5AiIoWYEmdNbdaaxnUi+6SwjWXgSgCAnUo9jwtcT9h72QNdhzArSFyS9lZ2XmRq4DFWE/REI5&#10;9GCAB2M9j2DAsErNT4mCLUy21XBVu82uoVdjbLwYRp21WqbzMXwxqLFcxz2EyVGtJQJKaUEM7hN7&#10;D7YQfOmY480BkuuP2qfwZBAh7C59sbDu/r7zHmJV6On96dqmpDCD1OIeESt7fo1GzBww4HaK4omU&#10;QJnBHYc3dDMlkwOgYAsEIqbEsA6JaOr7ZuQoSRUUvqODNNXRgXOuKPz6iHnA11Yi44wdfrUXmTqo&#10;29z0kOsj6xmxgqbkBdsuq9WKUdXHxvTCkKODot4eIOSiAdiCv9btOi9GDMDUbFefamAx9ou3hzj5&#10;dvfHSd++8t6rMSwMWRRLevrQaa9SBIY0JsnvMAymL1z/C3f75XdGAArdcZiWr2LkB4wXQgYhA9Ti&#10;t+JdFJLpTbs9i3H09S3qppfF55jZdA4z2rYZXgGK2hqOVpBcr5RacZRiREhSoVoR0HNVsqIlCEgr&#10;yAu9rAtfgooVzEu1Lp0qDTknbJcNeVs782LijCUtRmpxHNiuwOP7BWvKWNYFD9cLvn7/DstqnQqz&#10;+wYy+aVGuOp5mGZ4BKoHoOYfKVuxIvt6TuwkImxFYcnzutbty2w8TQmUkhdXOxCbUreT2Iv8iDB+&#10;4MBL14Ext71exaf4JPcVoDaAR8G62LcZYex5uB6h2eYkrxufsQixPgXRxS5WVMjkc7xj6NLX4svs&#10;RBY07f1x2thvimljBwun6mAwn2It878hyzRsRIx9qABEh342H3HsH4VibwcoJ+QlW5wl2E59vKSE&#10;wOYTyFyCRMDjYNxZTkMWDv+L4qFdLs36LafV5k4GYD8FKyYTkJy5eioOCT89uCHOutFs1G7z9sL4&#10;SZpMBRTdluizPP5+La51/+9rIKv59xnI+fIak/1yt3burzvksmt6/zPNxeaEDvrtz6N3178bqyE4&#10;48Xx58DWTO/No0XnsZvtge7qvrInzufH/b1894v58Rdj8tPOf0XjgSLHqFEUaUDjUipupeLzkxHE&#10;GIu/xS2UCLUZecp+2405vB5IUBzlhqdP3+O6rfjFN1/jlz//Fo8PD1jXDKnVybJ8fFwe9dG4f57+&#10;v3H79GJCxme6jsXLz5yunNhZGhXHUVBF8XQr+HzbAVqwXh/AeYMSvGsRodaK2/Mznp+fQHXHdUlQ&#10;CL7/7j/w/Z//E+uS8Otf/hz/9If/gX/4x/+G5eGKW90Rtn63413+E9k1KedX5uqFd/STjr82v/d/&#10;4/z7tXiPIXlNPsTfr50z71ciAkSd/d0Z+vmsf+L8TNsGZKvCEDZh3EBW5eyCurXaf5QYJAlpWbA8&#10;vgEtAiwH5CiQlFByAlSgKZnxylZ9l5qCqrFvqSooZ3BSq3bYLtgU0Nvq7AmLO0tsVLI5g3ZjV0hp&#10;RU6rtYCEIqWMlFaktEIp4WgCYW+J4sF/ZWtjxjkh5Qdf7A05aa/0KQAkW5ugnqABUK2UDsY0UsAC&#10;LClh2VbwklFVoPVArQdKOXqwNsAGgCXZjqNg33cce7EWH54UMtbNw5NKqbeJ66omLOho48DWVgvh&#10;f6sllozxAGb4ubNjaUMGU0Zi8fY6Rq+tnpB1LWqLopsBQ0SMYBKNny4w/CZCMnWLvdehINpFsa8t&#10;IguAGethGGb95gfz3ryYJ6eMyIRpdkDSoL+2e5XOAvmXHIYJnNVfmXfa2HBmPESAGadgQDDEQXUi&#10;HZsAGtP5osYiWkVBDjJogK31+SYi2CIuAH0fEtIYME5AZtsb4pTOsIBuIkZSD7wweWtERSPGIQ1P&#10;9QYuBE0WZG+ZUdVAfutlQ+YE5ow1AVtOVjXeFEjGmiAkg5YcAzCzeCV59lZHnG0fpTSAmsaiYO1t&#10;grBL3cVpSmhqrCsiBm4GJTRSlDBeKFhv4E6IrQ8md65x4JCKlRnbxQLSbx4f8Pbhgutlw7qMCiqi&#10;CC2GILX/MRwIKtodDGP5aShlNwD2sWN/frJAH1mAIajijRmvgYKx0EHvtpQFtVYcR0UpgnJU7LcD&#10;z/uB2+3AcVRnTHC4sa8f0bFD3eyfXP9gJHHQJQsSuSPC6OxXASZSX0PEwLIYMA8iQGvIRFi2C1Ky&#10;byrHjqMcZoTUaKsVwcLkbGbaWWSUrC0wid2XqDG9GAtHs+RpbdZCe1uQnSEhAHcGblCTK4m7PBki&#10;IhwC6jLC/DodDl5s4VhfJ1lwVrgniaDzZ32sNKr775WtoqPMAYx2Mi+Ny1C6PMkNcnmh0An0PQUL&#10;4c5ZYihbe9OqDUIWpKyi2BJjzRlv3z7gmw9fYVszSjlwe35CKYclYAhQStbyaj/QijnlOVkLJ04W&#10;YmWxdXzhFe8eVrx7+4jtcjFny4MZl5ShKUObYn8+8FQOXK9vAGGUqqC0QERwqwaiqc2qNjvp/PDP&#10;ISqoGmEvB/FIBRVFSgbqbDB5Kc5TH4wsyY0Zy8/MgpOnv6fgOd07Qr7+7+0ymj891kvsOHKg+Jhz&#10;/uIaGk7SdHHMnyXfl/alzVvHmSwjTwT7c4v2T/9VB42ShfHkDtIUACKQRoAEICWCp+jG9py5pgjM&#10;2+YG4Hm3ALH4moYHWCcBj3v7XH1etRQcraIc1QBUnLtzHoGJvvnv9xbmsZ6S3m6iZFirFYZYQDl5&#10;S3bxm0qmMxRqbJekvcblZOYMbW7jw87AgwjszHM8rTVf7JZ4DIB/RavGEF+a4jgOHPtubFc6wGvM&#10;hORVy0tOXsWNnqhciLFuVsEnXhVdne2BaMGyJOzOaFfVqsFLERylodRm6zjFeI6CEYRMgvYkbLeF&#10;4IsDwYwQ7WQbKBHePT7gFz//Bmkl7McNeVugKYG3BzRkPH8+8C/pf6O2As3yowv6L1lvL5dDyP/5&#10;nJ++Y14GBeavsrm+v6lIqrrR5o43+19wxhNvkdpg5rJYYizljMubB/zmd7/F5c1bVCZ83Bv+5T++&#10;x+2oKKUC+WLXnoA5sSj7lhgVPugz547zPB6nZFZ/kEiYqg+fjr3s49mvEIgeGkmokRA02ZASYNgr&#10;D4oH82IUuAQgz232OZ3luGhvIe7+QqvYmPCzD+/xD7/7DX7z7dfITPihNWzrhvQWUCbkbUHerkh5&#10;saI5XpDWBZSyBRKITBYl6qzpHeCEWONR9T8lpxzsw2Tth6Kt8LK4fYto5R5TMyStFcNUtHb2XVoL&#10;0KoDqlXvCr7G7yUyiTICoF2maENErFVhbBatoDUrzghAEEMRxTnUBEnQC396eyb3Y6I1ukgAxsz3&#10;V1UD42AkvWJ8ZpDjvM5aA5rA7nNeg/P6kfHZsOXiIDXARffRfE2eAUnVX3cw2PTDamPMPGyCbrt6&#10;wFgRTEiT+TgJpTg/7p367y0eqF+7J74nIaHTmMzXee2QL7z+2ue6jXHPktD1h/+N8MWHHh7v+eFr&#10;/xRwugsmvZakCKAmZkreKWAYiTZL+Cxgsjbo4myuwcPR14/rUgO1JDQ1Rn+AkRcDVeW0wPk4kFLC&#10;TcV0OjG0CaoKGsH8BmWQLHZPBCsScyYchoMR1Vr05GwFPeLtxymUPGLuxnPTROffYwNwGKWvBxIB&#10;S4PSBC5GBDOHWO4twHxCBDBB6ODOKECwO86u27W3BuNJllE8ZwSkVR00Yl9m28DtSYTKCF9m+FgE&#10;Z8mJqpYxodNzh302CofjGc+LZAJO+zfEd3DfK/1iE3GKncen5S3jLuM8nvQyqyU1yACU0ur93SCK&#10;s8K2fHnL1H9sGdn61v74NIZEBZkDoD8+E/dINF/b7ei5OIzMpwMZ+AUU+zl+GCkJmCN2QFhXxrpY&#10;kQAzIW9elBDFDUQg76oCFVypYUPBhRversD1amCyWguOXZAzIWdgzZ7srhWtWGC/peRdUYZNG3GJ&#10;KCiUZnY1gwxs4X6stXGnDqKzAkM97xslVG2eQEFfv8ZEYb5bLeYHLhw2gRWOmt7QU3JeyUCWAQaT&#10;Jmi5gjThaOo2sMkfWybN46cWvWKPk5DvAAPg+vLsbtoAcAI0AIXhLPRlHqvc1jip2Tvk/4GMDdjY&#10;PO33sBsFFruW5gA3JhyiOCR0ugH/tnXD5c0FORPeP17wu198g9/98mf42YdDhRDGAAAgAElEQVRH&#10;PD6uuFxXvF8XbEtGThFfFBCrA+OjrWCCtgVQRYS6jS3aAKGzvWhrPY0uTrPpiSErzfZydpKwLbyT&#10;lAi5jAWIVg9RppMsiwtGak0hgBpzEFMwQZJ3cFFYOZ4drTWUAhS2/RrMQtBgt6JeVM957ba1Jc1t&#10;XXFiUDb2NBVLZsu0ThfXmZpG1x8SQpIGZms1WWsFmhoTlaDHh8jjSRH3AbQnyEMWio/ZwgtyyrD6&#10;qQHybKq9sCEv5M9d0bSieu7BbFT7zur7ASCPLTDE17c6I67tAWPMAsxGLKVYso1M38ZYBtC71iiK&#10;D/Csg1G9IEuaxYmXxfR/rRXHfqAWs9t4zcjr4uASwe12w3EcNsbLgrQsnmgV7PuOfd9Ra0PKGeu2&#10;IQEotx1Pz884jjLY3JMBZp9vO56enoxAQ1rX9Snbxq7tgEKR84LlckVaV1RmPJWCT8eOT7eGH56s&#10;yPiyPeLxzXvcniue6zOOqgasTQbk4SgY8fWgbSoenGSHejto/6PbnBHXjb2mDqTp9i4TAqzZW0Zz&#10;tAUduku7KJoyOcRdznVZRREICYCZFSOETUdgqBN92D6PGKg7eZ1N3b+d2QH92k2FYH9i9rBBtzFt&#10;T/cuNN0w8j805IkVl0RWykSY+0it9efTrpPCXYq9ZrLMmBZjjN3m95EeBVpeREhRnOftEpR8mKzo&#10;LQQT6RiREWg+WwHj4c6+TX9Hz2DNeG3MJybX30egx5lfXK3/RiHjFD6fwYrt8UU29uHIa1icDR4r&#10;pD63AvN5I8dGXnqsYKS0IFFG8sLN6HRkStOJMkL/kQM2TvPsNhHb3/fx2R4nd3ILqJ6AtZ2ljcj9&#10;Q3ED2oodonjFGI89zwa7hun/yDVGAQqb3nVjL5HtGzLkGiK3OCzYsy8qd75gB1bHy2Gn+yNGftkt&#10;0tOamSzj4etq+JKv2a3/9UNfjP3kB05+nc3fy3UN4E53j3Xdfan4Itx/PHyXACN1lO/4UZOVMSbq&#10;MsLANA37foAzOyu7jkJf9Vi9zGQDQ876JIDUYuQJPudsIEoiZ6jOGbUeOOqBXN3GVCsOlpTwaW9Q&#10;EFJesKzcu6okzsh5QV4WMGegsds7K7btAUvaPCatSGnF5eGKx8dHLJe1F+Zz4s4oXFvDfnuAiOBy&#10;uSCvGZBq9gXH2FnRoTGhN8sxFfeb1LqeqBRQq4hyObP5LBebUrBSsxP02HtRGMMel7PCFu56Y8QO&#10;4DZq4A/czz/FF85r4J4R1lTT9Bqdfw/cU6zP89vnWEXojbOfHOuQ+/r74ucpzpu+88Xdxn4/y/nu&#10;XvbPGEDsvMsND3H+3PxAMUj+Bw1AlJDHrUILkcdaEnureS+crWab5Wys7MuEb5EmTgYU9p930oDH&#10;NcX22ehqGngEKwJXEaDJ6Z7j/Y5joRRCpo9tSsmL8U3GnhfFeE4ATowR75wFgXXY4H6eTavNepjT&#10;EjJ3Gts57vvj83+3Nl/5+x6o+ZMPDfl+/wZN/3+5jiIf1nUJeay9y0UM0azxeXplXflxDrK8cj+v&#10;3t5PPOjV6/0YgO5LY/7TQHfnuVTEHjEJr2RtzY9a8bRX7HtBEUbz4tqcVwiA2/MNHz9+xO35GYkJ&#10;l21DhqIcO26fPmLLhN/+6uf4za9/hTdvNhCAVgoYavFIoOu708p+5RnOS5/uZv/+d8DsqdCz8znh&#10;OwSWQlBbxfNeUEXwvB8ozTpspOUC5YTSxPPwDbdS8PT0hP32jI3UOpWUhh8+/hlNC37+q2/xT//z&#10;f+Af/+kfsb25QghoDNC0/4O0KeSLFQbf26qv3f8rMznJ1B875x7Q+MWj2xHzBrk/5aWtHqDwmWxi&#10;5Amo288zyP/+CP0zk1xEjquW2snPLKwwPRONe8rXh0drK6Hq1czW7sIAeDCwUkuglo1xJTF48VaL&#10;WZAXIOcVtRzeSnwk+wmu/LOxOdbiDG5shgxcmTAB1/WC63bxFklA9WojYy9ZkNOCWq0WK2XF4s44&#10;KIFSBucMQQLlhMbkTpWa0jLiBiw5YdsWLCkB1MygIOoMmMj2ec65C3Njv2lWIZMyFmZsnLEuC4iA&#10;49iBUp0lKRjzADVaAg94VBzHgf224ziqV8k74Kw0tMNAaZTMdJorU6HojqI0AbiBU4bTNXQjNlhs&#10;VMgLKKfgmoM1IQIlA3aCJ6AQCHAk+HAT3Su6ExpREzMcdgJpGG3hoLAFy8mBHGoBSQqwJjOSGy79&#10;G8OKYTgoFeiBzXkTObiIs1XfWyHoMOq7046h4LujcdqEw/kfLpaPR3cC0T8TRn5AZmYFEs5OVLuP&#10;RGkwfto5tQlKa6hiLc+jlcy9MFZDV6FXwU5BDNO7NmdNFaVVFEloUBAnaxsEqxBIXjlbPckhPhbW&#10;ArWhebI3acayZmzrgjWAlmBsZAEoC34tXrkYjoEDNLuxbomNNXmFOgctvgmlJUU1PhCJYyAC7vAf&#10;9eqH4czXZgCTpgpQtkpilw0UMoYZmRnkgMBEhIfrBR/evcObhwc8PlxwWbOzXVowzYCdwYKk5tDB&#10;g/NwYBnZPojAUCk33PZnlONAPXa0epih5g6NrYXmifcKoMaEerBAXR4onveK55sBlG77gX0/rP1v&#10;FU8mkMvHcCqHMRZjGK16I2Fma74Z66F4xRtGlRUDntCw1Z+omaMXAKUlg2lxpdJwuz2j3A5vmWfy&#10;p5bqDjG7iRyBFLE2Fx7cERVUMRlXxZg0tTVQFXA1Wu0lZw8Yuc6IiB4RNCUvdj3vU8x7swcOZsVL&#10;09nS/7X9H8xMkcw8GwuvmYI9ya7DeJh/+pb6MaOjS7HXro/OIBDdRwHuLcNyysjI0ANozwU4DGiZ&#10;VLASYxXGpTbkwxhdy/6Mfb+hSENxRpIkKyhVUCWUPZhRKxb2ynKfu4UJlyXhzWXDw7a5M+eMwKWA&#10;RbF4e7GVMxaYHAcM89W6IRIBg+Zy09hIRmA65HkEbA1IJiK9gtr0svr8uzPWuXjupHasha6vdPp9&#10;npvzZL/WNmbElc5ATurXuXOGftJBfZGMwFUwQQ2QBgHdIT6z9N3fJ3W9P45Jgw2f1c5TOsmOM/jD&#10;VmfyoA3ilTAY/cGll7zG/ZguNIY4v1YAikTM/ggncKivbiOZI2VzXkQ8gJonM9qdPIv2Y1Thnu2R&#10;rtfjd9f1BAObstuwTIqFCcgMOTx4xwRNxgY0GQtIlEHESD4qpiOsMo8AA7ZWd0RCj3vwoDWXcyKg&#10;KihS0VpBkwohY9Os4jpCzb4ENUReoFclJ+7suNFKuAPMPAgdTk9iNvYULF2fVmkwFk3y9nUBqnVn&#10;hWa+T3o5tncJg756RtTkfkUiM+Oybbg8LNi2jGXbIImRH96gYcF33310gKu36wuQj393tKkVD7pT&#10;a7ZHk7G1CCuyWPGUPUckGaJIZgRuADhbwcvjLzmBIygyPd3d6RqBXqKTtz0kvQIw1gbDLDOgQGsF&#10;60J49/gGv/nVz/GLn3+Dh/fvwJcNf/6043bs+OP3T2i3AtENuHd03XmTHqhClwWxm7s8uXvGrrPi&#10;cSZfjAFLSoNQEX4POnup/S6whJ7r1Gn9dEZKkm6PW7GNM5z1BGOAIdFbVZKMSsLsSWsLIBO+ev8e&#10;v/zmG3x484hFFZ8/fcLx/IzHhweUJaORgpYF+WJATVJYYVrOPXAwz5ECQfpn/hZ5W6TODOCjSNTb&#10;Xqo21Oq+lHdgyGSgGO4M+gIUoGoEqbOBbQW91V7TAEGaHVidXbCU0kF9UcwBAYS8jfKc9AV3MCdx&#10;2CPOmOlzMJLCBsgOwIw682Vr0Y449IDbRT5XgxFrJDKDhdOAN2ZX9OKcyRYCgJnp8xz80NN6VhnB&#10;C7NTp6C4qCVf3K8aSU0dvq7W0X5Z7uwyt6tmmy2AlxE4aW2w95+fwdZKMMz7F0C6xHT/kunF9pyT&#10;XursYXcKMN4+f+5OVA2TZejq12QWnb7z3kbmcZ1XTOW5evc+IGpJ0un9eM/NLJtOj/K8NLkgqliX&#10;FTPrlgbiCebj5iUZk7qvzyi+VRrJZEW0zQM8kmXxkWSsJW7Vo6r6uRmZNzAzGj11sICyrz05bG3A&#10;GFS0yd06jcGiaczjvgdgmNTkByjWAPXXffbv5nisraEuZJx7OsfvxZFipg7texke+ONkgBRPeAR7&#10;5CwP0JlD4QAS7fuE1L2jvkZcZpN/P5lNT/O66WMzH3dW6LT+OzCR+ivoYImz0sI0+HGhGK0+TuO6&#10;9k5i8qSQy0nWcb7ryWnY75y0c2DVQDbs9qPdY4xR3I+BZMOPEUv4MwCqCEYmpkledcZyPY8LBsAr&#10;1pkdFoPLwYCSjdm4eRvnZSFsG/c2hnD9lZiQFEjqu8HHoz59hO6PWKngYSFsSUEoICqgbEDFlMia&#10;VwTAqprNldQYLFPmLpebx23cRUe2Uqhe0GqA7GBgcYYdNEgzWz9YF802EKBVs38BbHnB9XJBXhJq&#10;taJ2EvN/18VaO1o8yfULEVDDh3cwH0I/J9ON2Yr8WxMsKSN7UT68la1Ziy5fwQArWAM0ED6YLWMi&#10;8pjTsAVHWoXcqOD+vhC6dxxtpPs5LscaGUugwnxdse3ZW7CaD7AhO2NSyiuWvOKybni8vsF2YWwr&#10;8IsP7/D7X/8cv/zwiMcV2BbFmgjbAiSyoAInb3efknc6mdZkjIsYCUAiQlqWUwFeX7seOyFRNB8T&#10;ePym6wqOhLrNj0O+XRdzv66KQqvZ96ZHbF3U2pzpw/yiZVmsDSmscOTwoh8lcsbLkQhpdTCSh55Q&#10;MZBxDXtCjCE8p4wm4sVuFaUWKPz7cnJwYTMAYSkgIizrgmW1tdjEumM1j4mtOWPJKyCw11t1OcUu&#10;y00vVi/KNBnCvdNQxNeaJ24SL9iWDcSEVipqcRYvESzLYnsi2355vj3jOIwoInGydqirAXDLUdzG&#10;NHs1d6CForQD+75DtGHJGdtlw5Itt/F0e8bT8w2tNaS04Lpdsa0rtAlu+4Hb847m93K5bKbPpaHV&#10;0vVf4sW6P6RsrC23CXC5LLhcN2Tfo8/Pz7bvibBtG9bLBWBCKRX7cWCP51sylnWFiuDYdxzHgVIb&#10;GM7w561pa2keVzUmsQ6OUmNiO44bWquW11kv4HVBY8atVjzVgl0JFYwGYH18iw+/SKD1iu/+8zt8&#10;/O4H7K2gNfPZc/KsjRgAkTz2Osd9ejJv1oEaBYvD5ohDHHjWC9cwxXFm3ey6tAMHQ82Ev6DDdzA5&#10;pl3PBfiuZ+yc4MG1mVtJ/YIwNk4H7tHIT1heBrDijGFHmk5LI5ZE3Xh0vTHJU48PRqzHACHtpKfn&#10;Yjb18Y325lFwJf06IYPmYmsa9pbLAvHiM/UcGGe3p8jyWaU0aDMfJaeMnNXAV/P1ZhMl5sR1vYHA&#10;rXBdnOlo9mfUYx52LSsSSDlZkbEQ8rIAnCBexNj6s5vvRkyAkPu+NndNm8WpXOaImq6BNiSxeWQy&#10;W5t05FJe2nc/cpDLs2o+YW7BsueFvL5srNB8aqkeazgSPy/s5PBfBS1sZAeehr7vzsYUy4i4fqwX&#10;Y+61Yu2cyJhpw12sFVDztzMxOGUIq4MXzHcGeYzAO2oMOzl8hQFKONuW8xo4/6r+373/dzomm7ib&#10;rfHc0zU9Kjp99ZQvxZ1feO8jxh6bbNBYU2GfEHMP4Vp6lnycB4v5a35j/G021P33j/0KWFyvu6tE&#10;p9/Hqpw+i8iIjS4k5P2viRyEqwCFz6QN0hycSFZElPy5VAQZjCXIRRTQpl7UZzmRvGTcnj+b/txW&#10;gEzeb5cVH779GS4Pv0ZeGJfrgofrhmW1QkPrrJjcryBIBaQRSlWAM7brFetlwXZJuFw2XK4bliW7&#10;PWMikgKoDxgL5zV1+QepEG1GDjXPsURnFAeEuPyxGROQNhB5ZxYMxr4ObJ7skShWMjIsZ82N+LMX&#10;CuoEqpxtwFiNrLMuuH9/zHnEKuM1nuylvmbTvN781el68/V7vn62S6fYHsa3ndbv/e/sMcrzGsaL&#10;116+pzEgfcf6Nh55FjJ9cr7efIXoEeNZr9ibsVEBRBcis2cdaJvN5mQASzNfLC/Zil/Ch1LLCSxe&#10;pApE4aizhIvZxoVcqkzxBVHydYaTP/NaflQlOgG4BCXYPLAaqHKmR+1j5PsZlk+OPNmQDyPGN+qw&#10;TRdIyIEoYmcBT3M8x7JimrukmZ6jm2SzfTKf7+fqCVw+nUNTjAM4xwnn9R4+5r3e7X+egbB0/68r&#10;2XFvd8cUWHwNRPbKS3fvv37Cvdz/8jEe/P7cv/TZ1+KSL65+ii+fPg2CkX/BC0hEgFtpeLodeLoV&#10;lCaAd/oxjEvC8fSMP//pT/jTn/6E4zjw7c8+QCpDpeLjd/9p3b3+5jf41S9+jvfvH8HaOqFA2Oky&#10;x5n/wui8uG/9sfdPRn+4Fv2cJoP8rHU/U1GKQJSwrCuWdYOAcDhZ4F4LSqn49OkTfvj4EagVeSXs&#10;R8N++4yn20d8+OYr/P7v/hb/9M//Ew9vHg3PkdS6a9faZUqX2Z4vWJalF+K+/vAvnzceLGz7WSCe&#10;rJ/J3pjXyQs5HAWWdxc464CXttK4JuHum/vfcXuzLR/X7jI17MN+25MclZF/kPt9MpuORMh5SeBE&#10;3fFhIqw5A7p47KZB0lxJNI3dymhJIImhsjn63StaEoXstEAFDFzXWjNFn7NX/AvEK9XYjSgi8qp6&#10;H5CmyNbbyQNYXoHLbJswJSgTSm3YtaJQQ3UGI2YgJ0ZOwJoJayYsiwEGlR1IVAp6S2XYYrdqMgty&#10;kb+2JMaihAwYGxmrsZhIQQRZ4eCAOgE0j6Pg2KtXoLY+1rVWa3nuAIAOeoErc1EzHIV6VTLYWUEi&#10;YcBkNOSefVQpYGpgRMWhK0ezMC24JQJSb5sR7Cmx6X3xqjuNYyn3ZYNJtfmmImACawa4QqM/dixv&#10;MqdJaSQT4U41IqiuZKQrntwM59PaLDgLTjAjQDtDx1neaffjvnSE0XR+5XyEk2ctkVxx+GnR2n1m&#10;khEZQE3pwRCvVoUZna2ZwQ61RHWQKBiLxUuB0BNmKQChHtjhBGnJHABEpaRVO6kLbIJTPrOZh9bS&#10;jwEWC7J65VReswEs1hV5WUAAMhiJrAo9OfiSUnbjajJo+s8rSgVxTwnRFsmAAl7l6eNVm7Hf9GB1&#10;N9XQHY4Yl55o9oR58nEz1qaCNTEe3zziw7t3eP/wiOu2YdsWC05r66s3dYr8AC9oDwbYnNuPiAWH&#10;67HjOHaUwxg1RSqIxA1FZ2vxJI1otNtp1kJBgP2o2EsxsG5tuB2Cp72hlIZSBbUBzfeQ+QYW3AEQ&#10;sfEueNUTMgRxOWivC6SDurmlXtEQprC1DWn2ORgYFWKVdwtnk/uwIPN+27F/vnX5pCpo1WSRyW0D&#10;c877m8NY9wr+gjNTFIvjyz2JE0rMZGIE+6z1hBINIApiMYRN/jJB/hcPPQc0QjZ20Ivrm6jiBtAZ&#10;W82I90ApupAE1xHgYOIpoGP/2foZoAcgWTBAQ9FrrxIGqAcYLCHkTMHKIGX0/1LGygS0grIfYFE8&#10;Lzesy4q0EI6jGPhfGo4SQE0GqICyouwHajFHPvmqUQ1WXIK2hmO/4fO0/pYl27oWkyNENi5X3rAg&#10;4QBQ0BxgZZWtxJiMD9dXXejeO1mzNI7AV8zU4N6xlkUVvd2kp4Cof4vLCdcjmN6JC/ZAUJ/TeYnc&#10;G1QDIKPjpBeq4jVnQac7o27rRSFDnEs9cEggZ4yx4E4HB/cLjJ+ws163cuc7iGfR8zMAABuQ3xKA&#10;Hojh4SbbOfZP3x9C3bgMMK3e/QfXUbYWJiO9jxv3wLQVyBgwPwJFzPHsHlwKlhuNav4GYyAaAbvO&#10;5ACF1cy53s6jBRsjGShTFUoW/DbNyv5MBGkm8zNZED45mwRrMFt4oh7kDraafejOklXcN4gDiI6y&#10;m41XD1Q1G7GP1BTMgANTGNGi2Qz87JWxaUpGxtqhad2Fna3xR8y0hiMBl+Ho+8KA09N67ftwyNbm&#10;tm/sAULqMh5EOI5nLCTI1PD2YcHf/Opb/K//9g/46ps3OFqB8oJbrUjXN3gqgttzwbpm7KS95ZzJ&#10;O1tjjPBDXPm2BmVFwgJkASNBGEix1v4Pbe/aI0uSXIkdM/eIyKy6j37ODIczJEUI/CSt9P//hRZY&#10;aSEIBBYkJZDLYU9331uVGeHupg/HzN0zq+p2DyDlzO2qysx4+cOex461bq3yuY1sDnBGiF8DxhzP&#10;/6rH+ObxXOq38iJ0ikx2sd8NE6Q0QfCQMr5+fIfv373HY0p4v5IR8vLM1koZhi1nXKp1vHawYJvB&#10;23SY+yuYsKnSmeNMBcluweYDeGRjlUSRRm/zOyWRpnGI7SvWxne7XDG3JlpfcwTCOeOh2+e3gZc+&#10;cEgpEjujeEkM0AaseUGG4Nh3PD8/Y6+8k2VZ0DKTo5pYSJTTCJKLsH0y2QAi8OtgzGjHJ15oJjRJ&#10;A4AS96oJzkAGFgD5ffbkYvhPrZGRtw02fzOjnjVzOcekY5efTVDKaMsYNlLtTCgAQHAlgY/OaoSw&#10;l2oHX0V73Bb334GME+OlH1OL9WuGHxWgoepFGbXfU+2ggQA918IKUBFBKUO+3wMJw67yP9xfsC6r&#10;AKA16fcnGBW5AJxhdQRk0QwmLCxrRvnYzFn3AaDFPaAfE75ZjHkHcLjfRgAsOptjD7pPyQc3zeiD&#10;dUY+IahFot0ehh8Nt9dh/fxvB/OnV9/j45ph87+VcBPMNu0bp70TYbGvBWM/3v/rgare0tFtlVj3&#10;/t7o+Ki+xyP47fJPFv+M3BqCxLajDtaqtSDnBQUGsYIlGVQaagO2NcFk8Wr3sLsdNCZk+1G3k1qM&#10;XUoQaxBtUCEU08QcwJe8ICP7wEay6n6AIksW15wdj+nZZ5sSbjsj5GKMdYwd0GWujeNYKDw5JnGN&#10;yQCz8FVEvLgwWvVmFrZ4Qi3A59wD2vdUl7Nmo4CmupwKwWeGAVnTfis9RjPZnvxQ45TTa/6jTe/Z&#10;9KlM4zs967T2vqhz+zU8XihghwFCyDHqbebxtBenjO/M3VhoZ+p0D0z0I2Q6wEJ2LzLpRTs2PRtG&#10;PKG1NvxhmLNWR0zTwSw+FM2TqzBDSoq8bGTNyXuPiyQxrGvGuimW7EyB8GQ6GCMVI5NwKTukHsgp&#10;4/264vv3H/D1u/cQAY5jh5rgvJygqzPleGGF5Qx4FwWR0WJ6DsAH2J1J4AQxhUmwv6U+vhxbrqpI&#10;/CIN0KdZgh0EhKYk2E4btnVFVkWtziL/KD1OoDpaKwKJRSW2olS2Ny7WOhvWqFDLgG5QNDysZ5zX&#10;EzZN2CXiiJx/JhroazeJVoYT4KcDlwSxJ8Vje/T5fSIxYn1JAGuxfwW1OTDa9ZOJoeYFLYpxJSEt&#10;GXlZsGwbWf7WFaeHR5weHpC2lYmWnLHqgtO6YsGBRQ58++6Mj+cTHlRxagXrUZFLgx1MpixrxoIM&#10;KRW27zh87a6JTIdsrXlgv14JXsiMB0oCaiu9OCP0fvbEb1XFHoUmANZlwXY6EUxUKy4XFh9HfDvG&#10;sbWKUiquz1e0SqDfkldAFOU48Px8weVyRS0HlpxwPp+xrouf84Lr9YrjOLCeVpxOJ6gSwHAc7PrF&#10;e1wIOlx43O7HRGebZVmQJePYC/bjyq5WtSAlxel8wrqtqK3h6XLB58+fcZSCvC44n8/IXgR0XC84&#10;9h2tsbPXaTthXVe0Zrhed+zHQf/ROzeQta11YJMZC5ZT9nbdteI4Cop3rhFJSEpWyVoLnp/JOAkR&#10;rOuK7bwiJcVxEDDaHKy4LivjQVmBVlGOgqOUrtezAy+ghlIPHPuBBrtJ5psZ9uPAUQiKTpqxLhdk&#10;jy/Xyu4QFsddd2iiTi9u96sJsmaCEZwAhOcsLh91AAd6AVHY6Fdo+gQonIXeGZ4UrgN3BOCS+QYv&#10;WoAClfpb0wI8rIAZspE/vvhavx47LG8Eq0GwC+UTUgLWMzZXUUUEkhPOonjfgK8vO97927/jX/7b&#10;P+HHf/s3XC9XqAHN/fWQ+SN61BXOje0bOodyZ/oObu1Fi9gDmO+i/IhCjAF0uLFkBJ5jITAaQttL&#10;JLneCb0cmovfFf9upy1zeTadFsGsGPGDuVX10OPx4Iz9kmE5Qg8yCmNsjqO4vWHosULGjrmfu46y&#10;wX4ZWQLrY4Xbf91+cRcEoyiL9s803mG/OlOMue1moqgiOACs64p8PgP7Afn5CeXzZzSrLNaFQFvM&#10;cyJZCgAzttYsDShN0JA7G5pK6gsicgXqRYzM6RlgbA2uoX+aQE37PTuWt7MEm9veDWRshi4QKFL2&#10;Thc+xiRT8LzlNMMiAb7HL7yGvddsMAVpnxWPUxrcIRo6Ewb0bhsvEK7D3xmW1zyvt7ZyrLWb2IbM&#10;RVb+PRWoE5+EXwibnK4xBD2GYcF829fzOOeIH8XfHt0Lcz70vC+m7h/Mz8Azct/0/Tv5zAg+VG/N&#10;Skez+wJupNzdv0zHT5a4TKfuY2qM0ao6E+/s9/JBOujWSZXgh7RejCT9XPO/GRzX35t8iGirHMX1&#10;gK9hjxX0mIELzfkpO6jUWNyfUkaT4rIuYmRRAOox4FJhFZ5HTpBqaF44o+KAwuox50adcxwFUhqk&#10;GvanZ+DxhNPjA5blhK9/8xEPDyvODxnrtnoxQhp2ryaoJLQWQD9FLRXXC4ExAJBTwrZ64ZU61qLt&#10;kOaA06bOeAj6IZFL8/xaAJNj2QxyJetxrBQByBjE7u/x15zvCACCbV1Hi+oAao5uNBGrH0DNiCfM&#10;e4Pa7XZ/CdDjUx3s775pP6YXNsHjLC7jZfhu3U/T2/Pfs7uGXA8vfdaZb71+XWz49c9tjrn6Grb4&#10;3V+M5vF/QXLxOuBMXKdizE/3n9w3iXlKkSuQrr5VBGcl8Q5ctzGm1jqgV1rPUiFCbXFtBTpQW+qQ&#10;d2IkijEDom+FTmvoRhakKcZnrmOdEG4QpdzJ0pAqAhYRyK1tE+/7YukyAsIC+hhHAYsJgWHSjDXK&#10;h51XwovYdJ8D3Lz6+prkUl9u08Ey/fd2ZN+61muv6Xz3+6vvh5ff6RfsDeAAACAASURBVK97/XZz&#10;Ubt7+8s3c/Nsr3z39ePlV3zn7c+/dM2bvXZzvdC3QNiztRku14JPlx3PlwPFAJEFB4ifqAZcPj/j&#10;hx9+wM8//wwxw7uHBzwsC2o58PNP/4GcBH/8w+/wh9//Du8ezlCrgBXabOqFw5MNovIyB/UaRub1&#10;+Xt9LF88r4xjwj4K+7o2IOUVKBdoSjjlE9J2wuWouO4HNJNM4vlywfPzM56fnrCqQLYV+37Bzz//&#10;GafTht/9/nf4T//r/4J3H94hOm8Z22U5tm96HLjM72Mx+Q83m9hNrV9a//f7adItr22eXwK+9rfN&#10;pnF7OUf39t1r3wNugZivnW+W1/P3e17GRlcYxDO5bJmfJJsVcGHRqBGJgHDygqcCC9UipMMerc4E&#10;KQmWtLgda73azbOTvCkd+tTcWVJtbOvaGkwrwWZiPYnGheYPJA1NG4jV9MWqBtZbjeT3tTVc2xVX&#10;O5hEzEBaBMtCgCar0QHVAskKdIBqgwiZM5ns9/C4A7vIYMbqlCSsAhIP9BucmTMmtDXAq4bLUXHs&#10;Bcd+dDBSa+aBGBqC7WByU4lscTrqApTGgHptQPVxqhVNKplcfI8nFQLoQiEqyJAnBkH15BaD2REs&#10;puHjG0wn5wJ2Jxgngz4W0e2SRg82dK3FhRZVnObvMRBAn623WvR9cLOwQ8gGgyhojGgKptFRUdka&#10;q675JTdOuzEWQvB2D7hFGxceeyOOvNmk1R0pro/R1iNWRcW+77g8PxNokBKSOiORCWpVB+NGEDlB&#10;dIFJdaeEgZfme+e2tiT2Swyp35ePa4BXRxB5cpbiLBJqYBiq4tJxSQm6JOTMoO/ptJHq36vrkwUY&#10;mUAeTUuvXrcYbx0GGu/pdg4BdNr1YEVhUoIAtVLN2VQI1AyjVdyZaD73KXGxHLUR7Nwaq+haQxLB&#10;IoYswHldkE8P+Orje3x4fIfNq6vVQZS06yLR7i2tg70FdCAI0Aznp6IerADfrxcUD/SS+pDMlQ3a&#10;g0fRlim50VhMcJSG6/XA5+cdT9cdR+H8FBPsEFRRNMkeHKmdXcCswY4DDA7wftklZFIcUf3kS7oZ&#10;n5Og3IZs1RnMuO+Y2C5klMgJ22nFui0M6AqZKlopeH5+xtPTM9sRIwBy9PhyTv15GyqQCN4hiJrM&#10;cqweZsVGg3VmIXEnSd0B3/fdQfKtOyPm67jvzb5xx983Tnvf29MeiA9aMEW43OnBPBoZBg8Ae/KJ&#10;lcdeDePBAu3XHyC7ORPbgx6TbKn9GYYpNk4jBBjdBZbCSZ6VtiGYuIwA6ZR7dbBJ8ypNQ9kLjsuO&#10;VhJKq30vFXfyaysw26GJ4M16NKAaAfsI0D/QSsWlXVD23dlzOd+RnODYkYnq2BukAm3n/i2lYDfB&#10;dT98Tg2dJvBmpoaBLQ7KMXfgVNUDTw4muDdqnWmPOk0mpOdrzsjQaXa/YlwWSLvVd7gz0EIWxbRF&#10;sKC5kwpJmF+z8QcLO2a67vxMN6pJoUI5mZ0lyWohcE8i+B9tqUbLkvHsXwgkdJ0Y94i+1yKBFAlZ&#10;UfPg6Vi341l5neaU+s33kDRDOwpwsFLfINx3wlaFME8WIGCUrlPhiR7xYKwYVKlTpDDIW9sBb0oD&#10;BLDQ2tiPwdCHYX/FXHV3J9aZBHgJHexhwE2blbkCLsZontt5/n7J4Rwvt06bBwEFEwA9inuY2FV1&#10;/ZEIWF3cDp8ZWcIBVFEcrfrcJhgyGbXjOUtDKcIE7N7QGoGotQkMrCL020MfLZsKJMD7ZKiZ1whw&#10;bDx7VoPUCrQdj+mEbx8f8N3jCV9/eI+CioYFn687cD4DTwceTicy0Xc55+XvNtZxB6aYsUjJeB9k&#10;XXTwQ6JPUQ/qJI5mNLfSOMN4rldeN8CsLzrTL78ff3d7Zf5O2J8Gt0kTrFWoGRZfU0trWGrB5//+&#10;I348/3ec9ATUBcenK2wX2FUA08nctklfAAF0bmjjnmKfi/TCnbC9I1B386z+lhnbJlo7YOXobQsj&#10;1RgzMvSYhgh128JZ3sygzRkZi+vYMsBQNGvSGCsTqLA1Ihy8JaLQhl6tbc1wXHbse0EphqN6onnd&#10;WKyHAFrk3poxEnoAHOQxQCMEVgQj48xcMALKnVnTg9tRaJRz7ucdySJngC+0I6wZKgyl0D/Z9wko&#10;6Xo8GDXNmlfi0h5uraIVbw/vukOs9lbjPVgpA0CpGEmyFm10leuAAYHSr2VRPNQGKDTSOA2D0bo6&#10;CypBOaUntXq7pKmVGIsmYh1FwH3sk9oK5tYnt8FMsreas6/3Z56DThqyobqc4FF8JgJTrfm67OPq&#10;h4SvYVHRz3vnuQnM7x3M72V9G/vJul8JiPt8gJHNDtZtQUMEXyirbmTKW7/3PTV9JNN7Nr4/zmf9&#10;FDe2JSY9L8HmROloffDdV3RwUe76E8DkfXIoFE2H/WLhj8V5wvb1CwmkM0CKv2cTgGnYL36nIlAk&#10;iGRkTch5RU4bctq4FjShQhFtE03MQdhRROpj7go/fNOmCSKVgCtVWHMbMRjtNHmMJsYq9kHIRetA&#10;L+kO9GRDyngvUi6jaozrWiBomgCPrfGwAH3N+6H5U7Tp+C4he2cQaGKL6bQi5RXq3S1iHroRIQMM&#10;ynlNQ4f44ur2nUU2UMacAuisp4Y+j/3WEIn2Oz+or4OXr76ffeys3+943jmGcHOi7shNP2XILcZQ&#10;yAw89QzBzc6429uzDHqh5yVmj+939q4YjGkv9hp4myvp3c51GdRmEESPy1i/NRNfw62i1isEhtNp&#10;w8MZeDiDwJymULB9dZLEte/ApGSKZJyT2opn0CvseEa2ht9++x3+5ve/w2+++RoPD2cypGRFrQ72&#10;Xe6TmsNTEIkk+dB5wbbTx6GGnAvf+DYm1KwiqyIvK23WdMu41bxKWRF6OpJyGTitnXG7t4ZyUHIH&#10;3Zt6y3dFaq2zjDfjudklqkFqQwIBhiKCchxkH6zVW+g2L2xGB5B0k1gGvIDjQTnSEGAJjxabMPEf&#10;3wHt81bhrouDrMB51ZyQzmfklYyZ63bC6XzG+eEB28MZ60aQ4eL2sqSEvC5YNEGCsaIAZ1Gclg0o&#10;huunC47jM7RdoVZx2hIezifotqHJjt3bRwuAZVmx5RUw4Hpli+inpydnOszYthNkERQj2cCx7zBr&#10;WPKCh4ezryfg8/MTY0WlYN02nM9npJRQSsHT5yuuVzIYa8reQYWABXaYusAagZosENfOMH4cjJum&#10;lLFtGyTRl7lcL53sIaeErN5CrJB1sdZx/w+Ppw7wPK47AYLWPK6RoVDG6MvBolQBUk7IF4OmHaXt&#10;uBwXHM4gLkeDPB9eBHugVfowTKAXqO6UAS4qArwkGOADgfTCGRhb5aVUOgiv9fhNMNKTnTJicLoS&#10;zFuWBbIuUE2wvEFO6F2aoIqqCYexDaqlFa0vPsHh9u+SuJ9Saz3OdQiwexGlpVOPS6RE+7dY3/7M&#10;MyT3A1R4vXIMoCYEpRdYGu2JLQMbr9/gXVjcn+kmTtfngpQpLxZVdsTQIa8ajAz8DuQefj4BJnBf&#10;WCaWzWaGvRTmXlrpNrEHBgiQSwmWBMUaDmswURwwxmpN8NVvv8f6/hH//I9n/PB//z/Yn56wl4qW&#10;DIswtg4viseN3zj8pXtfcv4ZccGwW8kgzFKXDnYLXecx4KGJI0HtCiZsM4kCGSDY1WKsAeld0WyS&#10;dlFkEwBK3HwWtmFk37TbNl2vhSLssVxnUnYdyLbDA9QRPm5YWyzmpf1d4/mMGqOpy/hi4xncbglw&#10;W4yfyIj3RLaQBY7iQBLuywAoiceyzQzZEk56wmINeVmwrSsExjbHWWCFZ2Vcyp8tnl8UFRuaNqzr&#10;inNaoMsK0YxmniNznUb2YK75iEkd1ydcP/+I6/WKZBkJGa0lZz1mTEl63Nr1sPq+EgA543x6h7Qs&#10;0GDpTgm1FDx9+oynTz+iHrWPt02z+0oJ04uXYdiaHVzln4zI7Ihzo9uj07r40kUMfme3XxohDLvZ&#10;X3093vhKHjNwkHJVg1QC8Yb/AgcxEbBXzdn9zWDCYq/WC8M7/Np9Ey9O8Ru48UEhtA/DJvRvCpfe&#10;8KGmR+yjbqDvOc1LX9fjC25HeZ70zp7tWxbjJLcA1uHTCNxsaaFropg6e9SZ9xI5WYBgSw9L3hbw&#10;x724TdWLKbstj7E3Q7bIeLZgsu+5+JCPPgZwUo9TyjivCaJAKSE7BNYE2jIEm9uHV8Cecd2fILsB&#10;xdAqv3sUxkbFBKi8P3UfRcWQxfDh3QPevT/j228/4pvvPuJ8WrBuC06nBdsp4iLO7ilkSSQr9wKV&#10;lZ97jvP9wwkq7M7EWNtB4pcjWDDdRvGY/OHFHiEftTqrfTCFRQ6i5/Z9pIS5TFHKpNh2XHEDCJfy&#10;kHfxM7q5aUpe1JEHSDBkrQR5wexb3eoxd83dT5rWmq/9cMmnIIP7iAbRAPsmP4dNabeQLoa+AKd7&#10;6P+AEdaY/OovxfXn9+9jvm+9bvM8ca1Yt4Ozf17/ALMWtRw3933/DOY/IwYZYOAu85REaEngLN6j&#10;o4IZ8SzNC13Cxoq8YmsGlcXvJtZR4AwAiHohhce6Yt5sPBc7lfBperwkrAgBmDdAL4S/HWR3jqZx&#10;mbsbxbi+Bn4ccYXho74YQ4Q8vZ3jm/DD/fnf+H1eJ4EDuV9L47ibh5xvnM/45ndfvub81FvHvNh3&#10;r9z368ffr2975Xlu//41+a8vneMmpvQXvN4a5yFW4nOvkEF0E004WsN+FHx+vuLpsqM0wJTkDnCC&#10;ic/PV/z4ww94+ulHCAQf33/Auq6o5RmXywVLUvzNH/8af/zr3+LxvCErYE4aRKiboNXiLtYtSPPt&#10;sQo5MVte/opg8PTVkOG3bzvwGsTaVHNMQKUVVhVoKaEtGwoWtCKolnHUiuPzM34sB2yv7Kgphq8e&#10;Nnz94Yz/KD/DUsVfff87/Kf/+X/Cd99/R7kCdtSlyRF4otfnqufDv7RW3vzkle/enecvXUWvyfgv&#10;fSfkz4uin1fiiV+65r1dFDbbTOwxDkCXs/Mrmz3TwHRDCwIyIaaMZsBRdg+MiLcwd2CSMZmWnRI7&#10;9SBaxMGtd09PSkFeW4VqRU6C7aTImW0ZakWvQE/Zg2leKU1hQuBjANSSZkCc3tUAkwSkFXkzXMoV&#10;y2dFQYGsBl0M62p4d8r48P6EdfUK8KRYvBK31cUDBqwMzyl7KwsG7mopaMcBqRXZBIsIREh5S4MC&#10;ALy9SjHAFMUrZ48j/hUPQB1s7VIbylE78wEZJAt2b3FSgxknSrH9dxFnmQQAa2w+JF61bRWK5mDS&#10;hioVQAHbUdChlG49ecC9VYjoVF3Izc8FJmMTzorJr/fSlbsVNreVedIdr9FSJz4J1DHf0p4EG0am&#10;wI3JRoO6FTpciuxWgKIpgW1pdviFAFUm44wlItXbMCIgphHMuIG0IAAkfcCdvdOlsRsgHoAOVpjJ&#10;HVNnxNK7f0l1tKWczhdjP+5gDP+NsQsAEu2lFBLVlOEQm3Bq/XmiXZeALH+qGZqAdVPkJWNbV2zL&#10;SnY1t5sUQJLcgTxkwE1DYdwDNX09IgKTwtZ1SW8ZGUpx1p46mBSHkxcGKme9lEJXrRlZKK+UCZoy&#10;Fm/XlUSw5oR35xMethPWvOC0rVhTtAyoaDKYGcKxp/PYOigmqpEi2NJqxbE/Y79c2Up6v9LwjXFE&#10;RWmFNPCg/GzCALhqQrOK/TA8X3Zc9oK9AYcl7I3VGyxnU17PDsAKIAqrETh06xaxH+HzPCX1fLJa&#10;X6++l3w/0FDhfg02JzLMsR3N6XTCtrH1UNmP3tb9crngct3RaowZg12RSKnu0GZRtjSHsBJdCNi7&#10;Xq4MikdooTUkKEwy9no484ni0IZyfYdVEtaUCbFpnk5OinLn2L/5mi228WbfPTbty5tqr3sL442X&#10;RWAJMh0LmLpuspAvLjXs7lqTdRVOalQ50plOBFKBDLjWIpxIPVidwry5DigirKwGg/v7UfD0dEFK&#10;imKGw8gwcr0G0LziOBpE3UC7HihHg0QCwmNPJIoy7JV6o6kwUaQLchUPCmTUWnE9gB9/vkDTgb02&#10;XGrDAeBpP7BfdrRiHuwcgdmQDT2g2wFFo5qyyzszWHOwklflisvfKNaoU9DMNQc8GtEDXa/NZviT&#10;MT+3Dt5YPyyo9rbtDnm4Sb6+tV7CQL15ojtDnFdA3EwPdiZ14ExcdwTEERqrB2m0P4e4cwIJXUYH&#10;oFmALQWjTTefbRGCdRsEVVfS3bbqhQQCNFai8b7EwWGG0oqvFTr+6v/ieUyEARRDX1gBSYiZN5gn&#10;p24rm0a10Vt7M/Qrhi76wuvW4JU+v0Pt3hrmYVjzZ+uBAlY8B2AdEKlQD2J0CvvWJhuv4HrsKKXg&#10;OK7Oug5IZoBfVaEYTKJZI1EQLSMFq1fDzs5tFPk7eSFZQxD8yAmiGQJDs4Lna8WxA6WKA6i8FYRX&#10;+Gu3z6zbIDftsns5rX/Hf5oH1B7PG+wK6H7gfV7wcVmx1IKlFmyroiIBy4KWM56kYElsyadK5pxV&#10;zh5ocXnnVbLEZAnt1vBNpPj6BkQSVIGSKENo9igGSxoAaGeefdvJmud61jWvBSxevrqcx10Qalpk&#10;xC4ZrDgrYmuwveH49Ak/FoFdgONiWD58xJ+vO3AA23JGMsW1sl45zIHRZnIk48TXpblu8sFwQCBZ&#10;x9UtFo5NZgIRgC4ZrRZE7kxcn3DvA2I7IK47TWBIDsr0nd4A6a1fwPnD2AtjLnzcu7M6goI3cpGG&#10;IxTstqBEhiHnhWAPT6RuIjBJJFR1Vp6wM2egX3KQZWfC9IJBTcHQwkSDdluR+yBAI+Hv0OccLbqa&#10;Wf8uA/BR7CGo1pxFt+A4eEB3yr2wrFe81sMFkduPjcCR8HfEBguk0IP2wjracFStRpsRldvYOEtk&#10;BjuASh+W7bBG60+zubV4MBzXDtgMWRbs1a2JP+9o6xLyMdbaPVDTHEzct4NHdUaiHX2tvARq2mRL&#10;xd5s/VezYDBxv9IAtKhWnVy1kCGexBgg0yjCeEWJ3NzvsNlugJlzIM2vb8GuGqDR+xP6fcdnN3J9&#10;WrcjsFPHGWS+Ll9hH4f/yiYmsXrQbUxM34IM0H9IrVHV7PbFHMmO9RkFbi6DaWfo9HgyfI9+PkUk&#10;++Hlr/07EJglZ51TmCW0qpQ9mlwXBNBC3CcYPpE1c0CAf4+bFsGSJzqACV29AVx0CsBbAg8/yyfR&#10;GV76qutDYfSbEJ6WP5/bt9EthHJOGKeINdOHyFzO+tm9mDRCC3GXEYsIPzGljLRs0OQgTc2AJO6f&#10;KWZhs4092ZZh25sm7g2Bt2aOFTABzCTkeExz3ww3awgIMPs0Pn3U/BgNOTDWVz9znC/Wzs3ej0vG&#10;+MUotulz871N+aQ+FjdzLUAUpIzzT3q+xX6yfs6RhPGlETEWwDuiuM0LBWrs43lN+3x3UMz0TDZG&#10;wOByW4xsmq0hJRbsiBW0cgWkQKQiJ8XqcaNmQLEGq4XLz0BmS/WOPJVxzHenE/7wV7/F7377Hd49&#10;rF4AzySyWXadOIBNsa67vRtxPh+ybgtPa6LZxNRc52Ip8+1SvRhQqHib+wm+xxa39VqrbGPuulaE&#10;AP6jXpn88MQ8mZMYFzp2JlyqTHoZQGmNHYz2HQUJyCdciuHnpycctaDAcK0FT9eLzzfXQAdqds/b&#10;ZbH7e8H0HXNpZpRH5nsq5EjKECXjbVWy+EXLsbxuZF86nbCezsinDWljF5tlXbFsKxkNc+7dpWDA&#10;0Rz4tnhBXWVRJRmKM0wS/vzTZ/zH5x9xfP4zUC7IYtiyYvNjWmu47mSpTClj3bbRQaUW7Hu01TZI&#10;TsjL0gtxmpMEAIacEtb1GetCkOd+vWK/kt0wLVfk/EzboRQWYrscTylhWcjgWWr1NuMNKQmu1aAo&#10;CEAVlhWynZD876u476kKOZ2Qhfe1W8PusrqWirqtXDtJGYs4GuS4+qQpkNaQPrRhBcCaIVv2gvA0&#10;GB4BwFasdiYnT8gPv5dcame7Crtz9lhnedaL7dw3D3COegeZAIfJzXnEAaFkJW3mLcadXZSgqIQA&#10;P4WdKqadyGAvO4ozEkaBtPkCNlgv9gekMwl27eYyNUncH2PvYTtGvCtM+CiEKTXY2mcbLWTysC1Y&#10;0IkO4DYzgnf3HQAZT5ctI+fR2lM0QaLwPO5hAtYFUD70Z7f7fGwBFtetrTqDJ+1tDEvGYzyGKuhx&#10;KdOE3QxNFZoWfPX+Az68e4+v33/E/7Wd8K//8i94/vOfyZQmirQSEGcYALrZF7oJ49/pp3s7FcDE&#10;Yqx9PBj7abO2HeM6/qDM1pDxw66zboDKNC/83bywxpDQLHS+9MI4cbB9V/NKUgcYYLUgZcEGQSoG&#10;Kw3NQTcE11s/jnuhdRAyE8G+nly/082yDqICcAfs5UIb8x1jPGJJiBkIW0mi5Jk3nxbKguxyL6nH&#10;+mpBzgJTdl9JKSGnBLQDOQtSIkOruI/D2ElDKMpmQJEFeVvw3fe/xYevvsaynZEy842Hx8410ZdS&#10;FWim3K+t4acf/oR//eeCp+uOaooMdnih350Aq7SdnVV2FDApTMi+/vD4Dud3DwT6Lwtyzs4CDFye&#10;n1DLsPfmtTR5LHjtFbZmt4QdYNr3Ju5sPzNI+G9tKqJ7hVFzXCO08bSe59/dD4n7mEIMN/ZeyCkV&#10;xkAL3MZvSl0K2vYE7votNi9gtIoWOUQFOpu837k449/IHXrs0vdTFHGELTHsQ+ac9lb7M99ap8Bo&#10;j0viCA+HeCzVx1JmI/zl6+0YV9hybvvHK5gu41igk+a0yEUDkIgtmTjDP33vIzpG+patoVtgzrDK&#10;C2uK1eYAai+U6IZ7jHL3qcYYCaiXsutVDpyz3HvMXzy2eTjjmSYFNKFKQmmKWhnDWZoBDUhCwpHq&#10;bM8NQNaGb799j/PDCV999R7ffvcVPnx8xGlbIKn1wqhjP1D2Ha2RjTxvCSsEyQCrO5/dSWVScrB0&#10;Ldid9KC2HdKqR3C5stQMUiuWvqCBCP6aeTwG7MpIOddIkBBrSabYm4UfFTHAkSeRNPLSYa8kL2xI&#10;mkjoo8lZECMGQHteJwfwbbCYdZkb79/+c583c30qhp0Fkal1uvjWizUc9/Fy/fe9b17kabc+KGWC&#10;vHocMHRvZ9794vPN541rj2OCZCd0VT+q35/cjH8AMSNmWdvB/EAOoKZ2/SSCzqQs8BjiUVDLQQxJ&#10;q3hqO1p1BnQnSKLs5hituXhclcA1Ft1QuA5wEYb9q7EXPRo0Ca2hOybt4T65jiUwxgnUYyNePF6d&#10;sXU2luZjuw/6cv5meRzxhfH5BLIEJlbPl+e4fz9ss3kK5/PxPXv1+P5c46u4+/Xuj/kat/d2f19j&#10;vd0fc69RXp7z5et+b7x1zS+eZNpLr53T7j5//dibu5q+OD6X6VmGnY0AHUPIZn40XK8F++Gs/M6y&#10;SayhAGBh4fMzfdeH8wOWnHEcOy4//wSziv/hb/+Iv/3jX+PxvJJBE2RAL6XesCTibmy+NE5vfRa6&#10;69e8RFl0QjmSnMiMGJNmitIKqnm+BGyPHp2dazuAfceaGDv95sMHfHxYUY8rynXH919/i3/4h7/H&#10;999/j5wyyjG6Mmj4C69N4P8Hr3tZ/GvycW+cqMvZv/Tacf0vg/XHGnxRqPLGay7sCLFnuNWN/T0/&#10;Jn/94USnooN4qMDJUJJQayZboDpluMxAJ95kp8lOqYMompFdJNpZ1lKwX69AM5zPJ5xOJwdGoQcW&#10;RG4fUJzRgZXPNEwJGEreIpcwCtMMSxsuR8NpTdiff8aPPx1YUsUpV7zfMr77cMJvvv+A83lBQ4UK&#10;sATIBuHUMWGckpLlQbyl+nHg+fkJ16dn1L2QKSbaqPV7Nq8GLqiFrc+veyTqD7Ly7azCZTUwAWg5&#10;ZdK014ZyFJQrgZwB1mit9VbgbLPHhUCbZbDZtGYECzZj+EYFRZo7wjQCB1VI6oFIYDjiEaAcDkY4&#10;1cNwsr6BwDaIU7AXkigEjdX/mhaokFULjaCCtJxowLeCpMYKQQAwMrjU5AakjuApf4aJLjdB7zAU&#10;hjFmr0t/Dxh1jy4205D5Y8f0DRiAl9eVNoAegKylkPkunNTJWLvZgD5WrzF+9rF2xzOAMeLjJ4xg&#10;sKoYZGEja0YwxYyEwzxnVIyEzSU3+pZFsG7cs2vyNudiXlkVYKjEFmveHjfmPwyWlGQoJxiJJt2w&#10;jqBGMBNWZ5I9aiEougXwJUAF/vg+rnQOmUwulayU1/1AM8EpMeCwpNzZKx/WzQGcydcLM3LiAQT1&#10;TAVbnvge6muISSezinrsbFV7HDj2Z7byKTuAhuSg3VaZ9AYiUCsAoh0a121tDU/XA58vF5Qq0GXD&#10;es5oiYyGNCcqIBXORM/WCzaceRrknE9p5jnSYMsh8IB2MAMKsEonyx3Dpo0y2djiqJYrck748PVH&#10;fPXxK3zz1TuoAs/Pn3G97r3t0lGbM8QKgkEoWKnCMM05AQ3OFlsdO2YoR8F+JYOw5HAimaKtqNBm&#10;BCV6kqk7ED7/qtJlXKxhG9vC9+hwvua9GGGd2AcG6qDW3wtQQvyMYNC9pEC/Zrv53Pr6aQBaUi9Y&#10;iD0/JXhdlsbxk+/ZO/TOwVlaXKFbyXSpWMg824x74Cho+wVHEmhtWFvFYWRuvuylgycO4/0Vqx3w&#10;ploICDXDsTPJoBH48rlLooAHPwxgYMMU16rYW+vsYpCEo2X8+adnQBVHA1mERXE9CspuUFNIc8ah&#10;8A7NNQuxv6jBbDoHYUQ6cKi/mp8D1HVq9M+rzIsijHTpf06WRF8f82tutQrcOWlTQNlhUONADy6Q&#10;IdHnsIMzRtLApkUrzkxgdUruLBmIQhA9gHTgKAeKCSoEyJksuNVgxabqRgIEeijGEjqrZJejzYvL&#10;RkBsbmMjnqgKR7n24oVh9I/9BQIonBkzzlMdUPya49b//IKNG/MdoJcXBvFsqfqIQ4Qsnv5dynoX&#10;Jj0Q6oGoZj2gpFFI1PUXx2RJGQeYaMwpEdTm8moED3QCW8U19MJAdQAAIABJREFUCHaH22kDnFVw&#10;1IPveXV0k0ZW+Qzaltn1ribXPdrlq/QxM9qIL8ZvvCeaoJIhKTtTpqI1wfNecLns2PeKcjDZMRLy&#10;5nZKY9ubeX0b1/YATjcECEiSdcbs0NPSgEUTkiSc84qtCdrTDlx2bPmESytYBShmyM6AvUYCOEA0&#10;fBC3Je3GNguLz7p+gRcO+L4NfE0sFw8wm9s7I/325deXHbH4zttLuQdLJNa0r83sYA01VDXsDTCv&#10;YP6PJ8G1XPCn4wf8tx8+IT084OGbr7F98xG2KaoV5D3hqIbiCSzNZJVPV3WAv5DZzyh/qlmv3wbA&#10;5IKZr/l4c4Dbe5DP2VaIKU0oqt5VXsaDG/p89K3tBnXoLK7huwRZX9QOIpc0EiydwSXwU2yxmJyd&#10;Y0FGWhTrtpHhSYm0zCnjaEBOPGf4mD2h65ORRXpboJgjEQI1U1KYVCYbNO6BAqcTBwDeXrx6qyk+&#10;U3STkBbFeaNtYzVBLQ3laCi9AGmwZlqrbu8SUNPFW+jI1lNcGOzztLm67DEy4rQW9ksUdzSfsgqp&#10;ACSuOwNF3Yqx1p/J4hnbLVgzGDUDBAAzb9lpvb0px2PYY0N3K3pr51hvkfgOe00GyJ1B+qmNSIzX&#10;FNS7D4J2oJWDz4fxxWuK8v2+vwUdnC5uiEXqYdY/Wn2dZxYTaBpJDHZIcJ2sMnyWuHYvQmSwbNh+&#10;YYPM8mrSk/FcN7JIXvw+B7DGGp3O02WQJ077KcP3lL4/Zl/3/vyAdMb+OKePTjdke0C++5kONOm3&#10;7ayPDgkUqOvM1Pd/q663qpCJ1guCJGxQLzjh9xMiTmHCwjiDsP2any8AmyqKljJi0LsFKACqghna&#10;hs7QGPqnD7XND42IjtDOt+lj8+cCOsjPbmMWHXpj/h1056XLP5kWg8NSoZohaUHOK9JCNk3RDEPG&#10;KJSlbTxs6JhHQCzHlRErjzZAg4CsLBpzHs4kLXTGHST2XAA543lmezLGyu2vvq6GjdxZCQV9/XGp&#10;m49J7TGO8RzqazcKyJ29RwAmZel/x+yIREECEAtQYg6ma3LvoMu82+S1Ibh8gEnOz3I/1tI0ZubX&#10;Ga4IxyCY5HnuRl0SCxKx7Ci7kyo2VWQztH3HXg8QpGmwJfPLWr3ISiCpIfdiqFGqow4aeXda8f60&#10;YlMBjh1WozjYB6EKBMkLgzgowWQIeAF+zp6YQw8sW/iBOaNZxVF2HMdBVm5fwskLOo/jwH7dHbwF&#10;tizOCYCg1Yb9ekXxVs5LzmwtmzJaJWjrOA6gUdcsK0GMIuzEcblccbTCMjolU2cDC3qfLxc8Xy64&#10;NKDmBbsJ/vTTE36+POMQw67ARajffKIgVfxRm+9ftxvcnmhKv5f2t3jjB8q10WY2IaUNeT0hrRse&#10;T2TJ3Jwpcz2d+O/MAtm0ZF876DZRyNtgBlXAmT8aUoDWgg2xkj396Tjw06efYU+fkEpFMq6HHQVP&#10;DtQbrGtKoM/1IJNicgDbugCnzYFviqps+TvWM/VwE+AK4NnHSLeTf4VSZZ/s9xUDBBaAz+LnWT0Z&#10;nVLIPP/neYaUgwER3b40GEEDOuIksamLAywCtAeAMVkvRkVIrl6UnViwk6QDNLuen3SkmfT2npjG&#10;kbLAGag8UVfdbhJxAKbfR3LfLtjDw7/UpJA02R1Twt5cHu3HgcvlglIKlmXxNvCrk2K43SPS/UgB&#10;yKhSGEto1ggUzWScJwBtgGkQANJ45mAQV/ay6Cpx0vmR/+mSWiawTY8HMBFawj8w6/baDKhTDYYo&#10;YC0F51o642lO4vJskuE63yunX50QIDkLIounKAd18ZwVYg3GPBj7sZmxZ4d362C8uaA48YKCTLlF&#10;QLbutADvBL/56mv87rvf4ONX3+C//pf/gn/+x3/Epz/9CeVyxV4EmmNVA8F2NsxQc7thsrnEYzWz&#10;zdHVuzljskItdXsDzhw8+zYJ8H1Ou2QhlQfgNn/teTtfuxJFfICBCWzvL8X1HYU5oe/Dhovxh3b7&#10;bNgFYUfwdZNk98ejr9Rc/A5/aGhI/q9N4xa5utE6HehFf/1zdLPg3q/v1phw3atZl3EigrwoNmcy&#10;bq2hHDuJTFTQpPXxqipISj+sM6QHocdkR/JeE/Jpxdfffovvf/s75HWDpIT9KLhed/rsqmPvKDqT&#10;3vPTxjjcWBJvv7pqH0BvEcWybjg/vOs5nG1bUY+Cshd8+ukn7NdguWTMuc/rq0Xud5cMv99zYCll&#10;5gO8+FtVMLpXgePlgFvrBYtfAGqOh+o/0B0c/tUm/xBQJyLxOKcb47GPRKgXsyqaOquhs2WyOwRZ&#10;+LFkJDPaZ0ftlw+5PG6LeZckudv9c2xQ5hs3X9NTXETGR93+H4/pue+IQQrQQd1dhhqgEyBv+hky&#10;skw+d/joYxcKVBLQ3J5x8CIaZUNWwVEc5FVct9kAOBm0F47PsiwIUQSRWni5luZYe+jMezCOTOPx&#10;Yi8LOnFIdJZhPt4IcuRCAFRQpaFaQxXK8ioJhyVYK9jWBSmT0VuXBEsen0+ClFd8/HjG+/eP+Pjh&#10;EafTimVRBElTOXbY7t1NWkMWwaoJqyiZL8sVT89P0OSg0kw7vpQrSq0skq4H1Lxbo5nbIARht1qR&#10;O1mL9LViQLdJmIOFAzcn+8ICFBb5zuEJDhdfek5nBmrGeykIuJSYiwDNCobNYHcxmRdgk5v1/hLE&#10;ZL5+dXoPAKKsIAp4AQdKjxXhH+q0vm99uXGl29f43pwLuP0sfLwes7pdfcP+8DiMQVG9c6b2e2JB&#10;FU+lETag/+D217JlqBKEuWTFskRxShCfpR7flPCxw281oFxYXBXxx+adWi+XC/Z9d4II6gJVYnpm&#10;9nGV7DYgYwrVwyEA8QdBxNTtLx+zwW46QHEw3I6l/zdwHPP8a18vEzuovQSuvpafm19j3cS8xPd8&#10;f9wdO1yat8/7Yo3ayzUeP6et9IvnvalrffHL68/32nu3n0/7+YWVcGs5jHO99t5b1/3y9d8+7tf+&#10;/Zdfg4GGV94G95ZrfRgEl73iuhc8HRW7ATVlmDi5W1NUYRzicrkgJ8WybVizwcoFT3/+AdU+4+//&#10;7u/wx7/9LR4eCdK0RrIxdlAd9qdMvzM8ELL7S68vj8+veklP4aMZCQxrY95tPxrJDKHEEtQD+16x&#10;7+wQi1ZxHFeclswC4WPHp59/wOO24fe//x3++vd/jceHR+apvbMXAKDdgpZfvS2RFysSfp9vPP4v&#10;rpcvnusL9/HiMHu5B+7lzeynvgUY71LuTv/E5/fvz/mO6FLLL+PFWIQ8FBHkv//D91Q0UxKaSUB1&#10;oR7Jr0khhpNprLAE0CuAVencR+CJLY+tt4gWAI+PjzifNgDNK4VYDRBRqgY6L+u69CT4sR8oB1lD&#10;UgQeFgayLS2oWPD5WpDqgZ/+/YT29AkfsuHbNeG704K/enfG7z++w/lxQZNCZ7lERX44HbUnoVQS&#10;xHiNa13wc2r4ue14bgeKB4m76TQJylor9r3iqBWX69WDmARw7tcDIuK06BnRArigeNV0YwV5DYc9&#10;gCxT9SDQGffElGC2nrSwrqzbUWClsGWkJwTDXmPAW1GkeiWtkoXaLfloR9GEQMyupGW07xmL0Rd4&#10;z2662S4B9huLtn/qC3zfdxrFkehA8+A2BW0/PyIRHiBN86RuMKKEAWPernO6xzCOXmyzt18BUB0K&#10;327u208LE1ZL5xzjTnrx/rkFgIt3YGZekRxz6QZor37qg+X3AS8ZEU92zBVRcyVcGGIEOY1nD6OI&#10;Y5zEsCTBljOWJWFdgi1IuoPDwLDvZW/DmjKDmHFf1Q0yTYpWfR+E8PF5IB27AGYohWDLUgqOEFT+&#10;aBGcMhjQyPwWgcCjeAWEiVcVsWVIVHtlcc45FaSVLYMj7JSUQO6UWcEGDCEZ7Ua0Glv3CI3Suu+4&#10;Xp9xvTyhlB1m3sK5DaaN5uxElBXcn62DZxT7YSiXKz49PePnpwv2UqF5xbptMF1w6I4kB9e9PSCn&#10;hqQFKlcc8gzoDjNSUaMeXC/VuQOFySiVMHTJdAxx7HiAt4SOpgmwH1fUUiAGfPzwDh8/fsTXX3+N&#10;8+kEKwwCPz8/s2VUWrpiiLaht6ACZ3/LXj1ZWLVVC1s4BAtTLQVo5oxzsZ+qizRjjjQzkNuqdRA+&#10;vM0BZDAJTer0du/Ne7XvtdswT50CGhEsbpM8MDgGcLrQHPYI8GUYhnZ3rKhAvPKWCRfKIfQ1DWfd&#10;tLHdp+tSJvD46uwwwUogjRWZDQzINyNIYr/uqMq9SgKzhsMqcJTOglJhaDJXWwrgyVmDB3dNwYZw&#10;/KSWiirAAoUlMlanZYUZcFTf59oI0IWhtIanfYdIJvArCTQtOApgVSCSEezP8eAqERyi01mncrju&#10;yDuKNRivfJQ8CMYKdFZAz/LPxvqwOMKDULAxb5w0dE2khTolzmTGYJWzxM1g+giANGcSEJfn4WhE&#10;1TT1kTqLsS8aANGugww1BjJhDFuAbCPiz5g7UCH0ZxRIdL/GZkMOGC5j7IlbWKrc/bt/9SC3D5Tg&#10;tlpxBNu0/+ts4G5DcJxYKELQybxj58B93IT2+ZlZKccdsuijpzSEQF0e7oU9iFyyg2Xj+dNwKKpV&#10;ZK86S6odoBRJorjXFGw+rrdHsCCCWIPhzkxQjgtlXg2W9OIs8HxVR/zoIsiSvc1d6oGYLcX8peH0&#10;2+QgSARn+Hy8T9rTsb4ZEGYQ5qjA0+XAz5+e8Xy5Qiz1iq0kTONDCUox30/w9dgZ9Z2Zr0+eCpIs&#10;bj8oC3FimVTDohlJFthe8fzTJ/z8px9wWgWtPOBIK1pOKI2V0a0eHkhPyOd8twLJEMJ5HvZm2KQ9&#10;oC/whCMQRUIo/FwwwMUhgG93Qb9zf7ZYp+FMBfMB3MZMY3/HnE5nEp0A3OFvyXhPJDuDCJO9hQoB&#10;EEVrinpU4PiMa61I28/4VhTfPDwiPz5gSRlPbSeTsvVH521P1exdvzm4n9eVKcAUTqEXl/h7ErY0&#10;VQaL8GAwmYKwofRAnpVbGeKJexvJBO6peUqnfSwCeNIpwmfRGjlCtYJgzclIokjSyDCyrljWFeLB&#10;YrLIN+QJQOdpA2QhiIS+QbsBQQORCIsWc0O+0i+KER6Kmq3cC4Pyvrb681b4viejGIGO1lmwWyX0&#10;s3k78bklUazrSDpadFBAJEvm4gaOba3OAsgtMiUoKu/T7Y+ul2QCYgZz/cxg34EDE3PtBEgfoHR0&#10;8GYANdFaB73PxVYdPIBKknXfSyNYwfF1yxABWqN9NoBTtNOdO6RhsIvIACWg1KmoZ9qXcaUZwCYA&#10;7pKP5rqnr+fJb+UxOmREnPtFIMdGkYa9vJf5u7/0ug8emQ3/+f4VgHV0f3AkQvr/3DfgHPgTig5m&#10;3oZ4aoSxYZMPf8/WIj5KIzrsgDvfvxD0Vl0cUQc2ue9KIEDqcjrpAkEi64oDoAAHKKqiibkREgLQ&#10;waNG+5adMhiADDveAHd4hayGBnQWVIBMl+r3goP2prFTyQAb2ni2sCeDWjD+eZBL3a6L9SUQN2v4&#10;+Uib+yMYLVgOY3KwsvuX5rao2wM5L5BM8Jqm5KCxdDOX4sfDbOwRxLpRL+5BOLlQaTBhS9Yx7y57&#10;4259zQx2yTZkC7Tr3Vh5fJYAakQBHHhtt1dU4UziMa5jbwbI2tz2gQhEjYlyhL7yC036i8Dc2Ku+&#10;pqflEqu2rx3YmE8XrD2hGN+0gIjEvh62ZgyOBNvHdJXQjnENQwCpho07gKXjXNqoXdek2LIiWUW9&#10;XgkMUUNTg10FLXlCNSVoXpHTGckMzQ4yJdcGVENq5izahuvnJ/z07/8BuxyQpDh279bjifE1b9iW&#10;DSll1Fbx/PyM58sFBnP2rYUgFSOIc9/p4wdgzKQ54x8Z5CPJlhLn4jjYXWPf2VqasbIFgKCUiqfn&#10;J1z2C8zI9LktGwGgjdczB1vlvGDdVizLCgi8U9HBjiaw0CKo1nDUhms5sB8HrrWhqOJAwqe9ouaE&#10;h2++wldZkD6f8Hx97onU6ACjwvgKGWwiScqicxG2f6Y/LjAsaJZ9TySkZcV6esD58R1OpwekdUHK&#10;BJmmdaE8SuyEg2VxxT7sBkPrQDT1TSgiWPy+knr7YxVvG5zR2oGiwPLhAaevT8jiRZ5JsWZAa/E4&#10;q5GRJ3srSQs9PBKRycE8vfOMDFtYEK2XfY+02m0ThK0+7TmBsONLCttr6Ev4Ognz0HzzK6SDgFOi&#10;nIl4VgczTq0fZ9t+bj0ae77W2ttwxzOwLXZ0NpqK+CbDtcezwyrossO8yLz18Yt2yXEP0RksLwvV&#10;gO81AZzF0VlJQJAo9xf1OAkcsheYGMwUtZxxXTeUUljct64sdksR2wiKpCHL2FY1o1bOYciNsF2D&#10;AR6qSMuC8DCHDRPFOQRrjvv1PJD5NcwgniOKseFecmCquK416/Yx5yGYGVle2vNOurGrU0quDMgs&#10;FoyjXWdJWJAGs4rossZOVVwrrTaq/eyFNpogoL/C1vIE7xRryKLI0Q2gse1xi/UIQTFDEYJ82AqZ&#10;9//tV1/j48dv8M3Hr/Cf333A//m//1f8+V//Dcf1eeh590GCtS/15+C6D+Z3neYvdhDcpggdaF54&#10;LeL7Y/LJ2ABAfB/xDCzUC/nmbIwxhhMgeOiv8TNUVNgD0431928JNEIne57C76W1xjzU7DfJtFf8&#10;5N0PwbCjTYbv2/2Q6XPeozOimvZ3eDsvDece26aR788W9qrdAJREBFa5xyKW1G3rOOYN2/z2oq7D&#10;FsV68kIFTQQHIiMLujwL4FnOCbWuuF6fkLcNLL/wcbcYa+5BysaIneggiRdFzgvevX+Pr7/5Bt5b&#10;CafTCWgN1+cr8rKBMOUuAboV8/Zrmh9Qps1gS/pDgAlzeW36rIav19B9vvriWrd/5/ldmfZFjEfc&#10;s8+HYoCcxO0xynOOSeiCyPtqZsFhaRUQY4zOSUmkAjiiI8SIQUUHQv4Z8Wi3eRHxWLgu5xqgry60&#10;vb0FkSaFlmDLLYAOGz/AUFFmEHH0AGjBZpDQLDduxzLIGAIkFt+YRznuTSSKBRpQY49KZ8Ht695i&#10;LhgXENMb/zx+ighJTRCW8eRbT9e/9anHe689VcTkA7RWW0XU6YsMgF84IWZkT261YA8SElHotiLr&#10;hu3xAeu7B6zvz3h43CDJyJa7JOQkeFwU5/OG07ZA1WD1iqPsfG40aPPYmNsBGQY4iLO1hlouUFmQ&#10;t4xtpW27X69otbqt2ZAWhVVvRe3xKTjQRufYMDDiRT1OEsURDabVu+5FLtbG8Mk0kpPsigLnnHsV&#10;XM/x5ZygNgE5pxx/2PoNsSdu532sQOt7QScW5vi0yZjrWx3obJpRydT9r/h4SKuxSsImGPJJrOEG&#10;u2KVMiLx/svRevETwv/0cREVHDL6loQvJ5MP3I4rGcHBeGqFy2XP2bH4sIWwoG+xLDit7GBpWpFT&#10;xrosWBb6HFzHfC3rI3NzleB6dqM8/L2Ky9PV98xg4yy1ohQWkCfvRJTSSrBwWnw81O/nLt6L4Yc3&#10;A/3waQvGtSJ2DBsx8vg8djifI4CqnlOe1scc45r9hxGvvZUNr/99+/59rC6iEvw74jpye/y9TOp2&#10;Dfr33wR24e56b9zvPWWE76KXH9x/7+58L18v7wvAzf3O7712vl+6xqvH3F8nZFTEb27u7j6OGeM3&#10;5P2vv/YtANv6PXgxliiasQijWsNlL7geFXsbNvwsUI59Rz0OWCve1S6hHgf2yxNSVvyPf/cP+M1v&#10;v8Pj+YFH1PbiHn7dff//8+oFaL5nmX9g6/OjAaWxM08x4GiG615wuVyxXy+oxw6UAwmGehwolyd8&#10;+vHfcd4S/uoPv8ff/PEPeDyf2dlrImwI8/pWR3/xJm9et/bl3Rl+MU4+2RlTDOPt173iwIu9/Jrs&#10;GPr15XG3x7y85R6Hl5dATWD4Pj1Po/JiTffr+XXyH799PzaYDQRnmHMRJDbgJkBBYd08QThXgwYj&#10;mEBTdsO8YT8U+8KbeDhvOG0rYAQKWrPudHR2JKHBYiYoCbhKwwF6ISkrNCuwKNZtRdMV1wqkpvi4&#10;Lfi4ZlyXhG+XjN+cNnx/PuE364Lvl4wtCavoRHCACbZQ69Ur4pIoRHnfkIpqBVoPSD2gqEheBRLG&#10;r0J6cJotRw48O4NmLQRM4jiQyoEsim0/kJrB9gPtOJz5RXApBa3sbox5AB/hxEoH4rAlOgFnzau7&#10;3cUlGClaelglUxGj5tMGEcCp3oGowIR/h58LFEkXQJxXaVLGADrYjY5uGM4cx2jBUDuLAI1GDSMT&#10;6Au4L0Y/fyh0BnF6iIL+t4UjyGsFg2t3YMJJ970ZAXP4eN62wo0N/MYmH/rnVac8/lRhFV4kj4EI&#10;x4djN1jjqgdkW3MHKoxeCHB3bzRyFE2iLSCrXNn2wqvgqycSJJI2CaoezIEQYKhelS+CLMAqCVvK&#10;WHNirFhGS2tVQUqCnNxgdFBJygqJwKmZs18F61qAPDyNM7M0eXCm1Erl4Yw+oB2LEYJCD+rwHzwp&#10;TGBZShlbXpAWUjcnTWyZVRqwGjavkuDatxFgljF/iqjsYSArKxNhDOoVXK/PuFyecRxkz4SoB8+5&#10;j8xBpgA5FCgQAUhiG3c3yJ/3Ky6XKy77jmoC0QXLsiEtKxo4P6KRWRQy1fk6U01AzrCmvnd9DMEE&#10;qvYkVffV+1oUZYVIM855XrI70YbzuuDx3Tt89fEj3r17hzVnmBkupeDp6QmfP38mcGgjeAmRmEJ1&#10;R7f69mRCIoL7x3GwxZWD0Yszcsb861F6EArwyvsKaLQCMaH8bXTTRDxRLO7+SWiheVvOXttwyGZ9&#10;HECnYL5gUiUSvJFkie+Ggeff6yeTyQuYUgIa37m9MzHzXHUEM6y3jYONb8Zd9/Y9zTrgIQKVwUJV&#10;wzDwQHODoFQyYYoyiCMQHEYm5WgDZf6M2tTbJs2AheFxVWOiASkBjYnHJqzwgwG1uRdhgtIEVsk4&#10;UGuDaIFpg8kBIBgQ2Hqu1ToqAt1V75VvPq+c8QqoM5lY87FhwlwS0NpxE7R13B4gBKOmrs5cLxo1&#10;DR+v9YAXpvkmUMrlbq8GHPqJczfmnacPxAm8+a8bZxZtG3x9O+N4NyLvi8Vvnv/WwRuvKfwQxrBI&#10;l2OdOKz/B33fKMY8989lfC6qiCQ/55TAn1oMNUcot2JdomUoZylkNn86SLMD6tHtNx7vrAziAIJ5&#10;j07B81DX02NMtqWOufFkvfRPXG+0hqgdUJkLFMIw5pxFq962BOMfR77UinVdu7OtGMAHFbKdS4A9&#10;I/DVDhxld8CUoRxXD5xQRkaAXFWYoLRIvo0giqpi6cnBMX+9lYBQJsHAQpnJIoMydUT9yCBerQ2t&#10;uFNaDE/PBy7XA6U44xLc9rERcPYliKjMZeyz9mQJl304QWTYTgjGlgBPE3h92jbqpQaUy45yPXAc&#10;FfkoSMsZkhe05A6eJqRlIZNQpWzQscz6nhCAQDUQUGIAajkoe9cFy7LADDhJAiTjajsDPhCU5sFH&#10;SWPPY4hynv/WceoisS/Om0/9B+WITOt1/piTP/SExHp2+7ZpgpihdOCx4fD9sJsgVcHTXnF+PrCm&#10;A5ZjLQZ7ges1BDCuUxf6dZydxM8u/jsfh3Yok3a0HwJHDrfHmTSzfu8DbDUNkgG9QE3Guo3imvHV&#10;bh3zHDRQ/LPU5T+UgRW47QolIz+BSjrpbtqiTKAZNGdW4icP/NqwX3NWLDkhpYwoZKH9Pu21KD5U&#10;H51mk40NByuCbCoi7k8VHw/pYO1aZkZNBzK2xrZaxq4BERweQM1oudy6fYLuuLuv4C3Q0UL++xLz&#10;4qB4L9i6zVo/f+t+R/hk1v3SmUETQC9MJEPUaHke9zHrpYaJTdwq9lpQQu+Fzov15En5pAuC0dJs&#10;VJBxKU3+WNyPTeu5v2/d5+smXgA1XgmC3L9GUnWcq3eqmNao/x89YEwHbJiA7stEy3sAzo497uNG&#10;rvzaIBbiUV8GUd+K9XU9puE7hj0xAu59j7qtbv4+db+D8nzvGGQEi8LPxOTDmc2SgTJZIhEavnH8&#10;1P4d97oQhYXijHQB6hSIrzMgWKeaNSQv1MHUwYXr3O10cRCoDn+bbfbMZ9R1uKZh08dY+L1pa16Q&#10;0/qYDYMtZGs8E8bf8Ss87uFvROcNgjCFbRX7d2NCw46hLI3fQx/4bnI/nsAvXTaoZgLFNDEIDdpi&#10;YgQoJIi3K/M7dD1BoIxMoYUAXHGMDLOd57bYXOB9x8RiIYvCLu3rdApc4v73iPGMvcdbjLEW/32s&#10;3zi+rzrpO7/7Z+LPBge+DD01PX/Xv67J3NjsvhBPPn73XyIZLmIOjGMsBvA4X9+YsZ9iZIHgtOal&#10;o1irjyiCDTm+qQIsKWHNiiwGqwdqPSBWvPNAIyOQs60sy4pNEpIZxGqPt9TKLgkF3k2nVfzpT3+G&#10;VcPD4zuIKOMSV8YXU8o4bWectzM0JZRa8XQhULOBQE2yn7MN677v2A/6Y+u64XQ+QdXbkJfCOLAG&#10;+zC6D86C20KmmdSQlHNTWkOFwtYHWDPsBjxVAA4ANGP3B6sV2g6k2qB6INr4QlgYaKg4CpPwpUbc&#10;QGGnExKivXOGPCoe8opvVfH5+RlPT59YfOryRYGux1Iw+mWySrGgK6FBUSqLYs3YbaI4GxVt2w3L&#10;dsKybrw3Ywy09uLsEAMNWtgmOSRWQuyrLn0Zj1N4UXq0GvX9oGyHquCYntcFj2vCmt2OU8GSBKmx&#10;oxNgAwQHmfZAgMOlEyAwIR8ubNcaDiwIIIQzeDuj463u4hw1GLtxxt7o8SvpcaFexNL4PNmBmgEW&#10;jbhQ7M0UgIHQuUL53oKRLyrTADTLqC13fQ+Pi3Ygjz/PGBd0W4PMeBgqwGVQUoJuqjVnQiJQkWKH&#10;QClRQU7+Xgs9aWh1JPKDuRWVcQzGKIGEwmICgD5lYdwvA4wvl0I5bMYchdXuR3f7ysiJmFIa+wWT&#10;TFb1El3XDX0tKHqxQQy423UxZ+pJfovgi0SeBgQ9+/4gxISMAAAgAElEQVTp13MQhESCD+E3+Dym&#10;5AQHvsY6YNaA1iBWkVJGSs7EjyG/zW3Nfn9RhNu/R7l8q1MQqEYCL5ndoO1RA5wXLXUFBZRrJopi&#10;IGM+1AtpE06nB7x/94jTwyMe333E//G//Wf8+z/9E47LM7Z1hQpt/WQCTcT80b4fRYndFrp/xX6Z&#10;/uZxFUP9aQdTzOPbbXyzXtwaydXubwEYcB7pcwaEfR5vTWPXz+OrSbTbPjDrDMQCLy4/DrgQGPtV&#10;Rjv3HDkEeJaoC8qYv2k47vz2+ZNffG8a3htgyhTjmT9PKUHWBdIINixOWZRUWXBCIei66vbcHVsk&#10;BrGCNRseHjIeH1cWxbeGBcBMgjJkGfd1FsG6JCx58S5GzubrxaEqgCk77zSpgIOHojhcociSkLNg&#10;WQg+CAZLazaui/EvgMXxHDFnb4+5uR9MIhpLqdtnHBcWSYcfEX5g5DXfOr9MIqADLRE7YfgiEfuj&#10;7OQZtd+356MkAaYw45qXpMy9NXYCqxWMQXvxFGDQ1pDSxu43rbKzhxwo7eA50wq4TFfVG9bXuHEJ&#10;0ennDFs/cpiMF9SxV6cgVF/nX3BtY/+1u/F7RYrM0nzyDan3I29N+SAE9E+MeqWOBX4DTEpCXdsm&#10;meGxRJv+BtBBpmm6ufCmOgP15NNHzABhm4UfIwKC6R1k72uPoHUHaaoAEfNtrRfSwgt7Hz8+4uPH&#10;M06nFeuW8fB4xvsP7/Hx4zuczwtyFt+WJLZ4DIZpHMw5tgLUA2okdGoScXOOU62t628AOG0nrOuK&#10;0+mEJS/Yj939CdodGmOtZORmHIoFLlm4h2Psuyw3ApzNDK1cu40iJoElRLg+o4CcX9LQAb5/krpt&#10;OTFqJlUs3hHRmvT5UVUyeZo4QYwgSJa6vpcZPxL7l8+kGr5S6/fHHKffs2+YbvuJoLV9rF7RgSFw&#10;nTIN9WSDho3Ai4gAORPyPcdwWq0eS+jeJe2lhJEvOYIQIewouDwRkkBU6SzVQOoyVqZ8polAWoNm&#10;zvm6BlBTcD69Q9jEXMPmti3v53gquO5X7E761WpDbcyz1lJRrDn5w8ZCMGGh3HpW5G1jO3NRiGYv&#10;ROf8xUs19z0d/20eSFAzQNookgmjA0NczUjD18BpYc/1daGCAdYO/SCDMOPmde//y917wAzwnI8f&#10;MYjQxfwrziX68pgvPcetLA6clOeyv3D8fQEOgCkeE99/eblfvJ+/4Phfe57Xvndr+eHu/emzSUfc&#10;/I57cPb9PP2qW3r73sMX8JOJZsCY3zsOkh4Vm3yBOMTtoFYKyv7/UvduO5IkSZbYEVE198jMuve1&#10;unt6emaH5P//CEES4NtyseTDYhcEZnq7uzLczVRF9uGIqKp5RGRmzQxA0ApREekXM72KyuXIkRvc&#10;GPds9xv++pd/QVXgd7/9ET/++Ft8/dUHqAK97RA4qs619am5P4/Tv7J/X3CZhf/THUc37B1o3VmN&#10;zQSHA82A/ei47Tvu+x3HvsPageoHVBTHccP/+9/+Czbp+OYXv8Hf/f53+OG7b1G0LIl0Zez23LOZ&#10;6Ppmvxbp+ur1it/7i66h98hnB/nzuuwqT6bt5MszXtVTJTCQr8QhUt6lv3Pqv/kTbV+uNT4NTF0W&#10;AOr3WxkHpcSHS9GTEiUSipzrCB5RSZ8BelVAC8JAQxgLzHhxN1zV0S5Uxi5quEqHSDraycTHUst0&#10;rrVuOI4bHQN2LnW0BXOetYNgUAXQHWKOiwJPVfFOBe9E8SSKC4BiDhwHtFaIMrBe4KOEOZyZ6ADo&#10;DMEB04L+kUx72J9RraNGiWEeAJF1YAQltNbRzHD0xhKmvUeZgQP9aLBm6DDcw1C6H8xQ11KiDRZl&#10;O4JBT8sASUhM0AjWhiJS8gAUgtis8x7pmKJzKrI7R6mJzOQPGI04Zh1c/srMtBHsTb+MzEWY5z6/&#10;kaE8CUXb0L1BKjP41Tq6HbBeASkMyET59wEURGb4JO13MrXM4DTBs2xfzQz4ZbGzJQnx1HEqruZ4&#10;GiVrf+YOW+6VAv70e/kbGAye6TmRvopvH/ccAcI+gT0zKBIDKfM7vrTJUuGk3sS9pxkcxsiOzRIa&#10;JFuRAFGHwxeOCmbnXwrBmqX4YIeg/yYZv4KxNn6TUbNEPyRAiZwrV5nMmLlIPAO/GCVhkxnKcy0J&#10;y2sRyNnQmuHonSWMHCOLb3u6AlLQjKWgqyvZBrug6oYNBVsoAx0EciSTogB0ijkdG0UIRE3ApkcA&#10;4nZ7xu3+jN4PZOAOYjA7QhlvDLB37nsLxxSz1BXWO/b9jufbjv1g4MJMUN99BRTFdnmHopcANSng&#10;4SzHmiGsoVQLvDeYKVBBAJ4YvxcyYjgsRdGcDApk/9FwPvRgFzB89eF9ZH5/h+v1gtYaPn78C+63&#10;O9pBVlsuX4F5hzUanlqA49iRIAA+cTmYzLHfE6jJObaWz1WUSkczL0WGsc2SgbQMS1LCactMVR8O&#10;wnn0zTBm7qt0hqWatjoHLMd12cwmYdQt5+n54PRzErbkvoy9mN5Jn3t68SeN205ZImPfno9wP8nw&#10;AayRGSiBMMjdzcjyoRrsJhnw5iHevVGmRwafgHaUh1HfeoIvsoUCpFM1e+chP0sw0mqBGcE3he5E&#10;tB5ObQXuILsLRFDKUyjahsMtyozR0Wiz6PwYfyC41HzAfR4n5PSKZwB5fESWHzx876zwrQplquiP&#10;utZkrJpOoVVxPDtgz+om/R6KSA/H9LVNhUxLHQATzmlBsnUCDG7UuqEUJWgQBZllU1TRZTlvGcXh&#10;Pm8NLj6cftnPR1XSl7W3jk2y9HYApXqUUZFgdDO0LihuULlyTwZwoofuYC4EI4nArEe578ZRjszi&#10;3MPmL/dtDmayOJoDjL1xnw1H+vA6zTmVmBjxDsUSJBt6yqNxP/sv5nQwxllatIKJ9HTCuCMCuzyX&#10;jgAKp4P5aDvu93voogLrdyTIQAsADeBznMdVGACsMllX8hwaADK2DjlgGfgXCLr3OCsjSBs6AoEp&#10;LFvaWsN+GI4uuHfgfo8ASL3E+jAM+elO8OhYCjzXyByVbH02zk4FS+yJdZh2IMAnKgUbKrZgUjF3&#10;HLZDnjZ8/YvvcPn6K+jTE+Sy0XlfWIK1bBX1cmHpr/3AZbDWAKapk2LMD4JRkzogO+4mw3m4tx11&#10;82B0QbCNgGzSJ6a91y25dIY9fib38fkEoq43HTOp66yGog/dxkGHf97PVdDju/lbXaKsrXBMTPHx&#10;+UAvB+SysdR5CdV8Ye0Z5/two4TuZTaYmkdAP9saDucMCK3yrHmHekcBAYIzQSr33wx+ZyBU4MFm&#10;RudpBlpXFr8h45O6MkGaCdqMEns+3if7XoQi0TtLcxoAFw1WOfB3TeHINokKipCxhMxYCHZOGYDM&#10;yYgxgVUeQHPu/ZQ7IIu5Edw8yo/F/Ob4H0fYW+bjtZZJhwD1KTMkCBrd4OhA7DfzVOkmqyUBB50O&#10;zNgdkmw/kTRE43CuNe5JOvoTPAgAHZNN4Dh2tMYySLlf/GRbJZh0Bp1WB8d0RiyAqxTNqf8ve6WI&#10;MKgxtsb8sOWXFqaD8bHVBgq5y7W9PCHWcAaZ3rrWs/2kukmejT5sYCD3hMVZnQGB+I7PvWdRAniy&#10;EGMZt5fh5LccRAKcnbbxucS2ZOvOfZosz0VnpZNpP+qUC2mjjhEdkBtkygP7OvXcCeqY+1IeZzf3&#10;Cc7gi3wvwWoItudkbAy4f9w/PuO0XUoJWTfWnCHBnQ4bwVD30MdDj3BgMtGewMCh46oAlgHksO1c&#10;KE+HDQJkImRo48DQz9f7LZLfPdoRIWKh1DQwEMyg1BXwjdJMOn8zqza1YgB9kcfsb6kX1LpBtyuk&#10;bBCtkNDPKeCnjnACeIwmZp9y7rn3BnAx3tTxXL4eroXQOXNJJrAq+hprIoG6q768Ojnj21NueJQ6&#10;zXc8E2d0yFcG6BbAVPQBkQDO4HqeXzTApp9kVdbPNhbHCmO0hta1IgLWtqauhAS2zvNSUhbFmeys&#10;cZsiauwz2gFMIJrPzLOUbDwAk41qVRAnRj9nbwnkJ7C/iMMq93UpYFmrZkA/IhFJGZA+OgqA91uF&#10;lYqfWkf/60dcdsq0ozEBQUtBgeDjvUHbTwDCyW+sqoDwB5XeWcLRWNLPK1kg7wD+eruzXyGXRZXs&#10;6gF4690gRVEulaAxoY6TenZ1Z6JSUZTC5MCRaGsZyI0zL8aX222ynmkRuHfIsQNHxwZEoJX+hi6g&#10;ryH2qdYK3SqZrAJA5p1yo9t0tierJcGRCMNDcXTgp1vD860TBOiKvUfyMQqkbtBKO647g0XSQyKH&#10;fy5VtQxGa+i/027J5SOLbzL0W6TKM/lvBQimxYr3Hy54txF0wvYDYg29XwAAdSsD1DDZtSdwUoLt&#10;M/dzJpPSv5QA+BQzusgSAA8BS54PZQR24ZM9XOJ9OBlAkmRAAVQBAbZUUGDeGCCS2LtmwZ439ZQT&#10;gMF9VvkSznFY6BhwcPdxAioc1RXFJmh3VEVyfkvGxMR3PRLSrQ3GR6QshANdAkDI18Y5HnLQnUn7&#10;3g1IH08pIU8XDcIB6R0VyTzFsRGLSghIEGSCrZCLa7TJA5yaTNd1i4B4jKf6WG6hW2Dod+Y27Pn8&#10;TupJfKYDsGHb+oVrqZQ85+knHPJ68cUMvV0AL3Mtnc6PolCdlReGjjHWF+DbJxRAyClZ1peXEWvZ&#10;Q7Cnrj8OvjzvLZPbArQvQvB2oVwprij1A/6X/+lPLI2rgv913/HP//W/4n7cUREsaYMlijp5EUcm&#10;J791pQxc9fC0LUQAqTpkVfYw9dzsS4gujDKx/hg6XaIniyrBf6cHdbl/vpW218nGnJ/N9e7rt3OO&#10;l3+/phvTh3v+LIDhn53+IR/6QDJKZruGnPElqUk0ZL8GeEVGkvyIL3b+8IzhudS8wxr7pEICGlXa&#10;sh7ASIoM7jkFfWoKQ0WH9AY/7rD9DkMA+8HqDyTuaGN0W5AblFKgHgQbpRDgiw4XRVfGBLp3dC8w&#10;Tb9MAMXNUVRQoaETd8A6Zbcb2nHAWot5oX9v6i2Ya3+qvGMu5hKZ2hTLxDdIraGP8bnWHF36LA+c&#10;Z/oweiTO3zx3CahayI3RcaAgWQUdCP06lw0TMvNa9Es44ELw0rA3UomjLNIY46xg1oyVrLwA8DqA&#10;zZN1ucz5jnGaa3jdPFNGjfH0tEHjfOqAdeOcLXrzum/WZIrznRc1/2HPPu4nHf9c7jHkCcbME5w1&#10;bUK62xiX55kftqDPdSGhS4jqOFvHGRgx7jxf3rrMbDDYJrDBFt+d2QSKpXyhXt9g1uCt82wMoTfO&#10;6piXS73g+fkGccO333+D77/5Lb7/9gOuTxvcO2ol0/jlUlGU55lbGwvsaatMmgV9akUFVqdf37dt&#10;jPtqBw0WyisTy0spQdRDn1aJqkroEhgAMi1mxRO4oGwsoT5t0CW2nX7dkSA4ZR3chq41gZr8XUQw&#10;hlOAgoqiBUWCqVwkGKgrXBTlaVbZy7NmlfmDcHEs9QnMe3GFbx9pYy2f91Wfs0zenDI/F90CJWcf&#10;rWHER1I3gSD92NnObBP76OOs2IK0xsOnz5ZxDHvr8F5wOgU9koLC77f3BBoyFtGNfrhSgOv1ih4s&#10;2ltVbNeK67bhctWR4KM9dItAMbfWcX++4X6/kwl/ZynzZIvnmaQoUok3ULK3b/VCQjV3NDESLkGg&#10;qEOMZ5xRdMo0C6MizwL+n5+m/tvC1p7fDeUt7Pp13Off41rAR+nnGP8Gk27XMucroGlZOKe9NVbE&#10;og+u752Bhg86C3ACab62Tr8EOCa5GGSVzsv78aEXKpXM9/jCpzTA5TmfaN9Lv8sEfb2lX335tSZu&#10;ffk1z743Xv/X3Gs4hE5vYvriqJO1DhzNcdsb9sa45ah/7I5ujZUTO20pbw3SiWH423//M/p+x29/&#10;91v86Y+/w7unC0oQ+MEJ8M39NGT+Z/r0b+rzcr02b4mVYalzGwDNowN7Nxwu2Ltjbx23/cC+NxxH&#10;gzkZxDelLfK320fUKvjmw9f405/+iN/++Gtslzr8Z0h7PNsHwcqW/u99fW7Mft4a/rLnPMY7Ev/I&#10;905Px+p/WNvzUpdJOZM+C5IbARLJv/zeowzM9uR965O1qRw6HczFywDKsXxI0hfPbFsBUEDwEjOK&#10;Bep0xElMrgKQZK/oNhycevTIsM4NyOebNRpEofgWLSzV0zq8BWuYCLOshZ3b7zf4xdGNDsCiNIAU&#10;GMEUZCCs22jbpKLmRjtNu6QB4rjvO55vN+z3A+YWjpFJ99+i3HXrhv04BlBrPzr2e8d+P3B/3tFu&#10;NI68B2AyHCEuwLZdYuoNkBkAGsq4yXB8iKcjMz9jNN5COcsSrfweGfEcUdort5k1oAx8OVXfPDBS&#10;j5I0xCzOoxRKVMx5ftg0VkCHcQZ3fbBSZFCUTy8g0A1KsKVLApWAxUU1FrVjOo2ieRBIlK/hVCki&#10;i1Eca0pXMtrNcFyC4wSOs5AZ+3A1mDA37TlQifmM/OzigBRM4A5/JpX3atilnbXaW6vg6Jkl3m0w&#10;aKBneAwBmEyjkXOmGmWKxbJxMWcCETqNGBigE7oWAjJpXytL8AZYrDxV1EqQRYtMyAzm1lJQSzgH&#10;mqPD0DoNptZ23G+C3llSi+A8EMkN0BhxBrmbkab9aI3P8HDUCOWNeUE3BtSlCMzLYPa7RGSECmQ4&#10;S4NBNB04sE7DqxRsYRxZb2jtwHHc8fz8jI8ff0JrB6oCpfAAMsugegZMbBjQmmsyALd7a/h4u+On&#10;n56x7w0dzFQqUBS9oOoFihpMQ5HdyUkB6w/qKC1PkJ3CPcBYrIFOuScdmTELGLTW4eShgziyxBoD&#10;gt99+w2++eYbfPftN7hcLjiOA8/PP2Hfd5gbnu9khJMikKwSiMmIadYeDiPwkI9MxfvOsqD5mgUY&#10;t8TmG+WgBRy1ANhIHFJAgq0qirLc9jBK0/m77NCxM8e+XvZgHq7L3s0rAZrjII6fx2xU5D4axqec&#10;DHDPtSbcS3kzyTc9wOsn2UB5FaFkxNCAIHI6IdLhaOB5IKPUjkGqQY6Ow+4wNEAJxmkQiIMsjpWl&#10;M3pnRic6UJVsH0DFmUl4ZniwrBXbogECDWg3Jy0z4UO2jCHKYO0w0uZcCWYZlVm22eMmi9MBsowv&#10;H7I6JHKsc/3kVLmvnzkb+3Paz0qey/resC3P7i+fLRufG0YsHX5F5PRR75FNvRwlHKY0NvPsicQH&#10;KVAUnkSigPexRyZLngxZTkeFw3UmzCSLkPdsKttLRvLMto85GSiTNKo92LiNoPOtzqBnrVCx03yk&#10;XBVDOLJT/FAvdCHraxugJt5HCsuD+WjfON1ys1CR9dwTq2GecwpIOpots3JDtiOMJlnBVYIVFyQi&#10;DOqFAlw0wBoRxCsl5vMh4yn/ThaWwZ5nR5R4PM7fz3JFyaIpDMG7O56262Tv84RxEFSl4fAcOp4s&#10;uoOwnW4pPcLdYNS6CxS1XLG7YnfBcztwvze0Dpgp1CuWRPiQSREMdUcJKWnOs5EsCwRqiiAc6zMQ&#10;THXQx57M9poZ9r1jM8O2PeHdu3d4enrC0/UJ29MTelGy1wMjYJfMoVjOeR1OoceNPkE6yJM35qTW&#10;OpxbEJY9Z14O90mzNjKhVw1rNbheiP/cY3O1jgnKMAEDbbmplu8u4mP4mdPQy/1I9W2cV5CQt+ZA&#10;N+jtwGU/sHXgohtalMimrrAARGXRExeVdwSDAe4b0SUrz+GaGb7LOo97mE+dfcou3pvjMEeA+zfb&#10;QEYXGX09y+YEaTpkyKU8TyabJsCy6NzHWSJN4vvZVy0lHNNh2Op08pFdvy6MPAhn5JwcD3tmhpgU&#10;BCjHesQ00HuPstoCmAm6EZTeu5HF1sG2ujAhr1nounzfnUCarGggadNZjq+g2Y41lDlBmnTHi6S9&#10;Sn1vMHEOVroZBJ/yanFQCx356Rwwm2dFAi3HPrQUhYusHhrMssxXJ0YmeSzyW2LNcKe0ofMseI1h&#10;R43gWV6x/R1Tfgswxiyv1O0H8OMVx+VoL6g5zuDPBBO4p2YWfUCOR7TRFiXBMtGObEg42YTZ37Pm&#10;OUdkjt1j+2R5fX1v7rbHvkVik/AsYFQRi2BbeHEl9a71aQkqEWTp9IjkTydRZlkk49tUyJC+EYhE&#10;qe7UqeOcGst5fu6kA4RuQZ2TCRpSCy7B4Fe3QlvIDAlVFpeJM8AEpbgrxBxqYDhCCrp0dBS4KqQK&#10;xFpg6R2QGnOq8N4IfqxZDjF9OqxkkPttOmNDbsZe5LgUZLn0xcBnsEs0yrY1ll9LX4bMxB4YGAAB&#10;QVIFBaIbar1i2zagXOASAM1gBUogLhNUzy70N52XjvNaFYQNxvPO3BeAdJyBqXuPdZGgEN6AsnK6&#10;baPrC9g79tyq16U9EPt/2lHn83n2KnRaSQVJY98BWYJ37N3FKZOMwi/2judKjCcESJ9BvelTG20N&#10;/4J7GXsh5SSftCFZtGc1hjxnZnlmMqwEUNc7WAshfH0SEHxj4p2HDdBN0DvQG8H5fSOrtFYDmsGE&#10;pcHtaOhOtgTrBGi8e/cd3v/wA9599TVcC/YYO3kiQ1etZIQyOA4weGwgU/X1ssU5C9jRYPsBUcWl&#10;TBBm62RpdMco/Vy2iq3SXyRhBJNFJ8t5ygi490hmN3eUuuGyPjPOMY+1k/r90LnGHGOIlUtrtHtz&#10;AcWnzH1WpRCBRvKxlAlskZinNegwQcmxVpR62u1oOPoN+0EXqnmCD4U+lJCdHYYj2LYdGOBSsvqs&#10;LAvktk0WnnEGSW6EBGxQN0hIjYK+O7UG9AYImSivteJpU64vcUj4D0Us2kCgb5gecBUUzCTvTLJB&#10;7k84NMFaaRcg38MDSCy3+ty7ZHydka1MBgEWu02V4ErhaxUJ7ohSoE52uZKlm0H7yVNnTd0q5lw9&#10;yukOHbGwikokrmMcYzLsSZgtczKDyg764gbYO84/6lnsa85pysez2JGxYkUw2JqkG9Abk3HcsW0b&#10;tu2CUupZlxHAJSsdcB2XADunfVykDl9Z+k419ppg8a8ks6XKwnoYkjwVn5xn5Hl3lp/rle8162Ms&#10;H3/g9PFybeQ5cA5EjVGSs6/t8Tmnz4/fwKTfe7Oh488Xp6OAfop4roZMHO1wJzB2QENiv8Ag3jAS&#10;2RT49qsn/NM//nGws/4f/9v/jv/yn/9v7H/979BacN2Cw9SZdBn5tiEr37pW/TbP2IyHaICE3+qy&#10;LFPqy5p860mv/b2cw6sOd/q0IEExM8g492dvDYORArGvZOoJAxS99Nfgi80fsR0sc7+sr9iI0bRg&#10;UFyu4CoeMm79IUkFKyT0kOXWOprvQICryE0JEEsczwrUNBOrBTCdulDqSuIACooo1AC7d9jzAakb&#10;cueRqKSj7zl+iuN2QCBM3G6CAiODUybtEm1JX/Hi4uP+CZ1fZOyp1HNUeb52Y1KGwUnsIFFYXQPQ&#10;KRZnJyCuqKWGzmMxvos+KIJL2VC00s9gEUcU6jPWO5xUwFi2/2nlJLjI3Wc+5zjDHUW28Fnk2tLB&#10;0OiLLMnZfrzSZyXxD4txVkkWx1xGmbhggAlMD6gudm2AfK3raX+Mtqd5IzL6MORq6KlmBjVHLqMa&#10;/h8VGXYnmzmjBTr2/dwlwwf3uSuN6bFEppzNa4kKT+t16B/TvzLAsSbjDAU4f7PN40bj+XmWjheX&#10;zz12IWXbmLMx57Lo5oEnUPov55fDL6DUUwCe/5dywQHqod988wG///HX+MUvPkDVcds/AvsNBOG3&#10;0G8YHa5b+pI6dUSzYPyuKBsJT+xoaDFGYwxyvQSY/3K9MIbqHnGyjK/lOuFPGXuWyUUC+t09bR6E&#10;L9Cj5DoAUce1boMMB0h9uwzchQ5fQepdTpb2QRxQB6i0lEKAuTJhZ4BNcy5GAsiypnLJjDP5LOtn&#10;kvOc4/V9UT29BmTSROgXcXbJMtfuAnGuk2QCLWWul+G/9Jlcwb0/dVRPz0UL1r3WApB7XotYGNnT&#10;T+bGmEfvzko/teJ6vZC52MiUWwrBmFUrQZpbxfVpw+WiuNSsYmloN5IB3YIx8/n5GbePzyTSaQ21&#10;bOGiIRPn5XJF3TakHeGKwGOwsqfAI+mP81CkjuPb3c/nnwjsyKQfXuFdyBlCugSHrp9jDMoLWcyu&#10;YaJh0UEykTVlRureoZIksGkd93Xvv+obWz5/Xo0T05JNeVV/PP9vbXDcZcqmMRKv3AcA6id05Lzt&#10;i4+cXvuMYoaXOvH5tTkmXwpee0uv/5S+/3Pu9ejfXPv42l+fvdJefbg/bWMHouJFd0Vrjvveo+Q5&#10;gYoWOqRHdYveGuzo8ObwfkCsoz0/4y9//mf0dsPvf/Nr/MMff4dvv34PVSbTqihMM/HBRwWRLx2T&#10;L70+Z3O9kJUebJrGpMej0/ewB1j1MGA/HLe9B5HYgUySLiq4FIO1HaUC33zzFf7x7/8OP/7+R7x7&#10;/w5H3zHB2HPGUp/KypljPr5w/f1bxuDxObOS85ffd/292v3rvadeJy/37xe0+VEvXOMmp+9BPrkV&#10;8r71BApEBGvcmI08svcWYRoTNxkOQhBnCZgsdUSvCdLAS0BDOtASU5e3XEMmskg3LoQEKqwDvToF&#10;spSJn4RguMYX5ytfHYq09eV+MUmxGQzA0Tpu9zs+3m44jh4OlwiMxaHfWg8Uc8e+N+xHw30/cLvd&#10;cb9FyaD7jrbv6PuOfjALKEuXqAq8dXgAyBCOYwDwzlopZhLzosgSYWGq0YAzQc9gO2aA0jzDGjSy&#10;WNTYIejIwPg0gBF9j7/TghnjRcWQylUsZsvgLtsmknDIGNNSsW0b6rYx863MDNBk6vK0YnLGHEMp&#10;n+VvYr4D7FKrDirzbGMaXiJpGPl8Gwjwg7/YE5/ag6vzP50I435Y1srCrEIlhKNalGC3HA+NudAI&#10;9gsK3DpY5p3P20oFWc06ujKrqt0bWj8IapOKUpntVL95whGArMNZviqfLXDotlEw0L7l3ihg6Y6i&#10;KMVRtxKKHwZQk4wE0fMQyhr9ORAGZyn48NVXaN3luVcAACAASURBVMeB/XZHb1H+lXWhAAGOfsQg&#10;02Gay6pbD0WXym4LRwmzb8pY5mYV3QuzwUuF1iv8cOzHHXZ0vPtqMiFIKi+CYXARhO2RqUnHiPWG&#10;2+0jbs/POI479p0/JRQ360BrZB8qsgrV3Hcge5xF+a4Ecz8fuO0HWotAHTyqJylUN9Ap79wnoBGY&#10;a8/doZ1BdXMhiNkQTg8wW8SiRE8abFBoBaQTuO52QMzxVK/47utv8Itf/IAfvv8Oddsg5vjpbx9x&#10;u32MMljEzNJ5NYP8DB6xrz0y1dJB4BaZs81w7AeO1tGOUHpaH/0ACDBGayh6CZlF9V+khIJOg5Ky&#10;bhoOvEccnCoT8XLS0uaeTuPjtGdXrSIc52oJig5DI2/o+UGZ/5cCd4M5gYzjs4LBvoVQ/gawKQyl&#10;wXaVTnUji23kY7JchQAJ2hGdBk8PgIZjBk05R47mDRZyQoqGwtlntuzKrhbPbjbZtF44RE69TvNm&#10;NVRkzP1wCj0aNuMKB/t675yjKSyRgP/TTJ10lrOxhoDkPb4vy3++GO/DLhTBqP+xGkOemff54ZjT&#10;h3FYrTT3DF7JkjEcRrwHg9liRXgAzVWZMSvBzDgDu2vAkY7V1jpaZAW3RtDcVD5nHzySG+AEXJk5&#10;ioRMNUeyIUIyaUFO451AzXFPYZCp6IYs7Scqg8GX9w8lbVHWEuhlnjoE17HWCkEEQsMJvgJ/PLNp&#10;F4tdZM4lsILfJwg+s/OnkTZGb+hxgA/D/wS+doeWwkBYZWZpMmckizRgAzDikVTQmuE4dhwByunG&#10;0scOshSrCrSQ6QCpnmAy2bChDnVm6ItHNqxIlI7zkBVz17E0nI8xcSUAZQRpPJzn6bgSwX4Y7oeh&#10;tXAguYQephR9GbxGBFgXh99gbArGBVnGbQba1s019eqTkyAYW66XK56eWErzum0odQtg4NQvVQs0&#10;gpHJeJzybxgsITdoJwBwRXLhlCrozWG2Q0VweXflPZzBB5iHs23u6Lnn1s4MA2Fei2ibtg4wE38s&#10;w3LIhg4YayxVD0T4XK0B2ZBc4VRsUvdWYWnefnQAHU/GcooIGd86kz48ysPlg4ZT1cBy1mGMZM8G&#10;D37aQ/FO0QRWWawhrlqoM8kOzkQSxDkcIC/xCE6eR+80gOcgXdiAIWfmmYsXoH9+Jpk1S7BLcHRV&#10;ClnGg8GklMJkncLP1a2MgFsJ53LOjJtDyhAKAFJ28VTXtJliWAk+n+DsHqXH3ch+dLSO/dhHyT4A&#10;gCkZ8puRiTyAlIoI+q0JdYsTf64xHWdYApusBxDIYoUF022CyTKzdzX686xeHcoM2s0AQms8z/ge&#10;kzpk+a6b4NHtqbKu5ZjxGCuP/SY+AZMc47TvuBMskozM557MtbzaU4/6hcncN69dr43pHIvVkZkg&#10;zcU+Sycw4ryIH0vZE/9Otr7sK4G2loiIk98Eue5O/57tX9s5HEBv9GsFMPjD+GcfqC+X4X9J3WUF&#10;MhKonufN1PNy7VEOjIwP/h5B9Yc2DHZNjP3MpNwU2VxvZCkaw72c+4u/hugY6sSxVnbrKL1BjQxi&#10;PpygNs7OlCVkJfJgVyY4J0JbfC/GINk72QcdZyfBfyVmLNsS7XeAwWoGkUbtA8E4QxF6+glkmDru&#10;UFAESMZ7DTCXS+j8Mr8iBQi2HsgGLRtLK5YKKRui6C2CZw4EzMtYP7lCUv85rUGPEpmSQDA76Ssj&#10;HJz6y7IMBjgSGH6Y6SdbkoEf16jnWfQg7xZAyqzgkcMl+dAxP4DErwmAzLN8+o+woianjFzOvUwC&#10;Gf6stClDwbBIxDRLuW7zGdEzVgXS4fNLdufUUaYs0mXPT19WhsOZgtAhy98G+hHMoxQ6BNDCJNbO&#10;86D3xuR0VagecC3oFrqVWTjnGwzA07sP+PbXv8D3P/4GX339NUxZtYaqOCszlLrFng29Xslcx7Ll&#10;Ot7rUeZ7rjX2Z3PDk3P9JwuuxhlcCtnKdJQHe2TkAytF7Du6GUusXy4EJoNs1azAwl3M6k4y5tPn&#10;ZA/5u9WKrLYzwJNj9U59mayRZYo7J5gxP5OsgxpgNoAA3Ew8Mweulw37HknGcWZwPRZopZ/TUAA1&#10;SNh2vGfKYuDEWozUT0NrWytexPnLpI9YI97DrSFQZxlOlAKFoyqwFQGTZFNH6BxHcRQxAplW1V4w&#10;ANtTevC706eaep2NPZ9yPJnlliHFYE4yh3QLfwDT1DzttVgj5hpAShtrSBBsHUL/+LbVwQQ6de20&#10;LQj85fHDc0EWMKg7KMfDNsrvjzH2qR8kcIC+BSZ/1XIN2RD9VglgaPo2N/ZfNfZP2k6RELIkO6QM&#10;9PQduEOcSe9aojqEPPxEqfrhU3m4UofL+w7xmW8uKt3LGMrUl17cd9HRP/l+yOy0W+dzQt9YksJO&#10;PvKHdnzu2a8G3PO8OI3Gi5udvvPYk8HYqwpTZwnaPgHFVeeuKBHfgJM0BFrCplKoOL7+8AE//PA9&#10;fv3jb/D+P34NJFvXaFvaZRi21aevZV7HORh/x9l1Lhm6KF55FYRfnTLHbd37Mr4mmBDs1ZLMUcrP&#10;p2qTezjXpY+OIfQUBB+JjX2RADRgVv96sbKG7c13fO0aXl8P+e/UKxQr+EMDuyjjM+tPkRwz+tet&#10;k4RAukMvF5a5L2mrA2YtQH2AGEvg5vmU+4+mb4IBC8QL+mE49g4NMpPmBmhH86iEF/73vR1wM9yO&#10;O/7853/Bfe+AUAfUkO0FAnhHVVbg6uHzIJMbEyWOTs0RXuGmKLWiWQ/CjKxc4UtBkKk3DSVx0b1e&#10;xlw501kxMWeWennAWyX9Xa9PMcBSwFwXdnoO9bDwTSCfnXGE+f3lH8MGOu+BsyxxA1wtEjsVJgbX&#10;giR5OXpWuvDhDxxlyucipH2lhSQgn7g89Nj0DadcKaKopWBffHRrW4fb6Q0xITGQr9mH63Vyseee&#10;Wr9zsldw0p9KKUjGbTrZ7ES1kGROp94+7N/hz1ye/Br4ivpm+F08fNPlDLpO1lvzDn2Qnwn6TtAr&#10;KxoI+n6gBGCzCMvX3j8Cqh2t36HHPao5cC3WZNxVxsnbsdOKKBlX5321FnhRXIdPhb7V9FNNggAA&#10;GQFKxk43MOmuMGk/HYthU2nIXcnNGXvSo38JyKZM5RmwbdeTT0SEYzj3KserxPMGADeSm7PNSTZA&#10;ZtvJsP74M+bvtJQehPUnrkd9IOdwnU/qPysjY+jNI3E3avIIfZsJHveQQQ5HWXVhJyD7OA5WPG0d&#10;aI7eOhPPVvZvUAY01BGrZiydZ4EDcHPU64bLhW1hBcHG0uPXinfvL9gqK1RuNVhUxdGPHbfjwNF2&#10;+NEZT73vJPkJ/2LVDZenK8rlMuwL7gnOi0Og5kGw40D6+5SJICMi5y9nwzATk5IpE+mTI30L0mM9&#10;Y5VTtz3ZDkjGcc776jfgw2ecO0W7Yp4fRZO/M+c8RFJ82B/Wxqr7DRvjtK5e6opv6Zoigh7636dW&#10;7Od01Nfen9endetPXW997rV+nH2en77Ha/L3ree8hYN7bc9+yZi87dF9qxHzTx3nyPRxUmDSPu8d&#10;uN0bPt4O3FtjoisEplkaPPwLkYDq3eDHjrbf8NNf/oz9+SN+/avv8Q9//wf88ofvoEFuN2zahZgu&#10;dckRA/3COf33vtKH3t2DDN7RArTZzdG64OgWbJoHWucZUoJozexO4rZa8NWHJ/z297/Ft999g9Yb&#10;aNmkd/S8jwQ4+fR+Dkjzc2vu517/lqF/tDXXmMJjUsLn7rPKmnkOl7E/1yT2sV/l/N2X/Wdbqr3Q&#10;BuWlrvtKpz7bUL6IBD9CZDG65DS42WB90Y7FcfYgcDXKFmT5ZSzGkuUzMA8HkVGMYwyAiExjUWQA&#10;Z6yzDPPzvmNvR7CrGAMAoUy5C3prDOD1ThRza9iPg8Ct+w3H7uhHGywsx3GgH/tg5yvdABUcR4MD&#10;kdlxwDrHjBULHNbTyC0QqdOZJktAELm4JJgnMDaaii8gwdTJO7oDwOKE9+k0BBzo7XRwEqDpIxCj&#10;mk7dUAwCJJBlzjyz7YtC6wN7CrA4+zGMn5h60JEXjruYfxWBOkueb2UbCtu69jLjLx3oSOfFeqCM&#10;n/grBHHOK+skK0Q2kCGuwU1ppMT9q1aIO3a7o4mjC7MVrRsZr0RxOGDNgNaZjSVALQYpDnFmcPXe&#10;TgaJqMF7Ry2C7374Hl999QHmLC9th8GaQOUKOPD09I6zGhmZFv1UZ0CxZpZ/mtGSIKJK5fEStOkb&#10;nY062DVjDxdBjUxMri0dbdVQ5M0dR2/Y20HmXXeUPDyiDDbL/dKoaI2fb41Bo2Yx76osHSVhuJuh&#10;m6DIBdt2hW4bqmy49QNHPwIgHRkSzixIV2b4ZDAasRIZ8DUcxw232zP+9re/4f78EYgAVlWPqg8s&#10;Peb9DlhDC0fYoBEHswiOKPF9bweOo2HfD1JsGwLApwGcmes4maFKESRroUfmWCmxzqxH5Tehgyju&#10;oSZwib2Y4UgRqDQ0URg6FIr3777Ct19/hV/98gd8++23UC04joaPxw23+y3Kyge47VjA0HB4ZOxS&#10;JvYAqlYAwdTYOqwZjqNj33e0ZsO4NutL5qeP8dftErtMhpyBLOHrVMyVxieDYHI6e6jAT38CnPhL&#10;A+cr9zXLeSq0O51gAATxvvVgtcEATnbzALhEtkyuF52BKg+g2QwQPTYM45xhf5az75XrLWfx6TMP&#10;76+Kg6zPWt5/VDY+reysykBKwmRCFrDQX2TJgo7IOScy+xusSMNRCQGZmwk0z3lbBDxG7z0dNtmG&#10;2bbp9AVl8BJ0m+sGcYg96BEQTDYoTH1j2I5ng205Hcbdff04Yj9DWRIHEkZugF2STWLsIcoRrQTx&#10;iVb0g8E6lvxJuGfuFUFrlDlSG/djsJabkCmbrjEb3YKHNA/GPF8bO0f41KOhREdbC1heSGtk2XfH&#10;cRwoxWFowcll0M6SSwnUFCCYzLmPk8WmbhudAy6U4wnUlISyhYH/MN9k61zHZDqGufdCPhSZjFSx&#10;Hj1AbhKB9+4JugGkU3dhJpyhxI+KoVRFMUQG7Q0FFVUNhzf0fsA6cOwcj6MnkIhyRJWMy3RgMdkh&#10;GQs5TI7prKTUEKfDWUWRmtHcL5w8yXk1mkSqzMSVEkx37mQhp3UUGXQNzzfHfpCRujXAfH0C92NM&#10;ewSkYx1GSU33Y8jQNZyE1eGFUI1Cfx+miwBVC1moo8yfKg1Aspcaku2NzIeCUphkMgHqn7gE4Wzj&#10;WA32r35Qx5Arnt6Rif6wA31vg/kQ0pkYIpmk9CgPXzHA5qY5tQGOoQ6H+jcE1AxuTT12wSavqi39&#10;aPHHIGErEsAM6ggELBSIMlHCzIaj6vFcABAMjy2y6wIIDAGZGJcu5RkbwOBVLqdOUdQp9y2AEb7K&#10;QR8/tKl4llv03dO+WwYvVvaQx44E3iZYnrqQeoGhQLyi4gI4wbZ0mAOqdYBLWA64wML2K1sZtkk6&#10;0UUiwVCjFZZnCsHcTK5IQBfL8VKHSaC4DXvN0+4LBrD9OCIolhPA0qm9t5ivWA0LO9vMxF9LMeU6&#10;4pzk++sP140FUDNK86W+k47nxf6ZehdGf9mWABoZgAW0l0pVghJyPT+ssE86AeE22rCeMQkINHT4&#10;af9N5zy/0yfTZd5/ObNNHjgD87vjn5+UIJ+5fO7dcb8HUO2ii7BcXazwh+f60q683wyAfloX++T1&#10;YtMv52TuLZ9/u8jy8WH9858aIymLvhbls4Y4cCC5ycQB9emYn7Jk6vICCeJBH3ZxlsELrRwZqHvp&#10;jJq658ginGImVU0ICuVmMAW9TLWMa1XNF78TZZUD6hCLMohC5kFL21MEydVNXVcJm1oSZobcT+Ht&#10;6Spe1vfS7gTkm3f6XsSBrDoTwT7LhK8sbx4/rhtLakuFyEa9KuccyaSZiUznJCnO/MvTIuf+NEYB&#10;JEfI0GRCXMGew+cGB6zHWlkPy/N8iM73S6wV2r9zFY3gYTAGZuXbda/z/dST5x5LRlmA5+lg+nFg&#10;3ZeMF4X+aU5Z3hNknWexB+ClsxxW6m/KpFQP/8k4G5wdlKrUcWKts5FzDfgy1DyHuU4cwcTmjXJR&#10;Orp3JNW1i4GpGY2JOheCfAVkzWsquFuD7TfUTqbY7o7WWMXn/YcP+O0ff4vf/ekP+PD9t7g+PaFc&#10;qCNZZ6UD+n4I1LRgLBbVAeom8wTCtne0Hjr4uvOc/RHBSI4QiQBcsE+sLFFaIwgcN1AD3BTSglk+&#10;gZlhWxZnUrmEnj10ZJzHOOfdQR+wuw7QC4F2PudBnInxYmFH8JQquoABIqmX65O6ZxtnpeOpFti7&#10;d3Df4NjR0bApny/BOFrqRqCQOkQ6gOPhXKa6lhWKJtPzGoTCSBCkPOoEe/dO39Gqrwv9W7UorlvF&#10;ZVP6RXtUaxKCxUpR1K2iZELssnvXMnk29hl1qlpK2DjTR+TC/QFNxsTVcy/Dj4TTO1NnAcKGhOCw&#10;Bmu0F/KZcIe3GKOi0Egs51SEfArDt9Rt6L+irCyF6LuKEmgy1k38PdYSbViNgRTIwhKa665AMcvr&#10;Osii86F8GHYw7yYYvhEZryys/i8vH4JLQo9NdtOlDQ++nfXKuXu8MoGX8KcJ1XkMWIsQSJr3PrUy&#10;+kK2Uz8fJ4I403OvvOwf9QZnBuRD+18Lnr8WXE+9+K0A8BcF9T7BuOmhqY52Lc9Of8VQa8POmfqf&#10;A53rWUrBRel//sX33+IPf/g9/vF//if85S9/wZ/7gdvzM27HgXeXjevYyYSVmRG5Pofe8rKhWCcg&#10;/ePWqSM/AnyRZ44kmDKTShL4MHXtoc8BSD9g+hBilucRP4SGhLqWck2ABzvbQy/svQNlxg08bLPX&#10;ARQSMYxcP/O9VccWYMS8DISW5KWqUCR4VRZdIWVa7vE4w0CwLVwpN5wy4fA7STZKhbqiWY+5Y5zv&#10;MMe9NZQgoBBogNwiwO0kazBhQuDeG573G4oZ/YKgP+WIfqXNZwl6NCZf9NBR9ZV9NjT50HPzLIcz&#10;uZDJg/OcKAEIz0Xdxt5ivE5yhCUtuExmznnShaHPY6wOWCYoK5MWh+6N+d1Tu9c9PHwrcy3whxW2&#10;7NF/E6rtXDv54vRXPWSKIerGB3v6qk+mDAN0K9AikE4yitYxYqtMHumRzCgPPtfX+zXsb0RCWMoR&#10;Tx+NQIM6B1h393J2ug//z3qPdVg/ifcWmYlJS7tONm+ceemXMctqHnH+Vz7MMkExKvU5AKiO6hJr&#10;s9LmOz94aP8Qmfs5z6/VP5J+HIcjK455JMHtvaEdB8uyqkKeNhxGUhuIwEuwCHaWtwV2XKpB2o6+&#10;C/r9GW3rUOlklxSgKv3126bYtgIWdGAMTMWjVPiUgz76mH2eLJQ5f5OJEkh/DTAZBMf7QxZPvxj9&#10;jXN984yiX9gjuTjtNjcdrPaZ5ER9r0TVkNTVNfQRH+dFJuKs4FJEwknGeuWV/x5My9PaGhv0xVJ8&#10;S0dIn8NiN+WmFAIwIeEnzVsnYQVAYgkHrM0YTDK39+4Qi6Sqznjx0Tr2ltWxCMi33mcVnDwLo733&#10;rkwEAlC04HK94LJdxjyWjT6PbgZvDVsVPL274uuv3+Orr55QkevHYe3A/Thwv33E88ePuN/vuD/v&#10;AIDL5YLLdsWHpw8siy4VAkGva3JayJ88ceoE76LwdbJD04+hRcfJLkJbR8IvOvSM5VdGDfKijq4B&#10;5kwdd/4GMFkFhy4xbbWTnEfYh/kcB4ACl7bI0lW3i3ZCX6ymVXcY8ZfP/H78/mt/v3a9OHM/8++f&#10;e6/PgSZ/zv0fv/eWPvmz+qCCV9/N8bXHl7+sD4963VvX4zfpo5i6KXVQQe+O+97wfD9w2xurSYoy&#10;mdKoV7aoDt2OBm8N6IZ+v+H201/h7cCvfvE9/uHv/w6//OX32OgaDVeHDV2phpx8JGf7t16fvsf5&#10;7E+XhLuzopcrmhnuzcikacBhggb2/3nfcdvvuB13bEXw/lKh/YYnUVwK8C///C+4boo//cPf4Re/&#10;+j78FW3svLT/zy1KXfPf3PVPjsFr++PfY7wf77nGJX7uM85+bZxiCBq2zhrbOfXpE/rx/Jyjrpv5&#10;rQ38ljGe7z2C5V57/3P3e9Vo8/MgnL4fRucoAyaC6RwnALLWZFyZJdpIPU7Fb7DJRfaslgo3x94P&#10;3O47brcbjtZpTShYXrbxx3rHvTWCM1vH0R3348Bt3/F8v+O+7+iHR/CdAassC5DZa+1gNlbvN5ax&#10;Bo0nC1pd68pnNdBJpmRcyMtlOtVFI+svyrH21pBqEGMENE4T+KIIJyGtu6lUnoz2cCYCkQ2UTrIA&#10;aJTrZBkIBc5FIaDT95jrbM6LNbjUyI6K1jsAcWQZejpoKzP/wjAajl9xeFF4AXQD6qWgo4Fl1G04&#10;GguyYEmUlRgOFwTuJJXO+R4i69rNaJR5AnNTAVmBJDkW6+ae693hBCaUAi0Nqo5SFZdLRQvmJ7GO&#10;oiS6p09LIG0HWsPT0xP+4Q+/xa9++UuUqrjtdzx/vON+a7Cu2A8++340oPXBcKuxVmk8VLgfpz1W&#10;a1CobwVli8y1WulwTyaBUI7LRgW+dwZoVqBmKQX3+x23+x3Pzzfs9zt6axz3mOtaahi7juPY0Xwt&#10;GwnoVgnCgQBaIKXCpQC9w1FQLlds1yds1ydouZJdAmSUKDVZSGYwcpY8A+CGIulkNrSjYd9v3NP7&#10;M7q18CFaOAs6zBtBfQJsVYFDAkTBOW3heKKS33BrO/b7gaORHQbhXMBA0QeDCdIImFqNecMgOx0s&#10;AtzHBWS46J33IKlSGs/BvKEKOxrUqYC///Aev/j2O/zw3bd4fyWI+W8fn7HvB+77Mw47uMeVAB4z&#10;R+sN28ZMLesE/xAYbuiN2Vq9A/1g2YZ2dOz7QRbNbjCx8JFTwpWYB5VkByAj1uo8VA9HmglMHVo1&#10;GGUt6MQpD7zPDTvVBMqgBEQN+YF54K052q+bjPNSUP75w/1s/P36QZp76ct1lC879FeH8Xw2jXSe&#10;cywTjx4Mm298//zM7Fu+NmWZJZAKAiAZP7in6Bwo4SZbvpfGoiwGuwegajhFFwATVvkaTsghRFP2&#10;R9umBgrEmeynGUjnmuRx//B9GfOy9p6N4qiGCgR5dODHGZbqhzsAzbIuGfjHPO8cSAYlBuUmELtu&#10;ilopf3fl7rBOPSCEM39TwYnM/ro4d1LXGVAoJFhzOEkjK1LSIBaNDDBeZMTEsglkGOtFK5J7zozs&#10;kWQCBSCdfk1XFDNosFmqhuOyZ0mV6TTgsRlAzQAkMlqnAUY4r0GCe5TBxDFvFYIaQTHOudsRYLYC&#10;2HRiZ/YodQpO1lCA3QkQisQKkVlaxT2dMnRoNWvQQgfX/c5SI6ljHscBuJ4cASrJiikQm04vOpHW&#10;hUH57ME0TOaZDIjOxUn9ClH+BcjjQoAoywiY95C1QnksgnvvuO8Nt50Mk70jknlAHW84SQQs09aj&#10;VEwHk05aAL8aJDMGxxXrk56Z4D1b99CUBkAERpzMsW0n2EFEYJ1gw64KV5Z4HCXiU5cKmTGkXpbu&#10;Cp3QRjPIJqFKXb1WxYcPV/zy179Ec8fe/xuen/8KoKJu12EYUQ4MV9Vpu6ej1YdTP6XGCjpbQLci&#10;U1fFXM4Mx/T1zvM8ibUz1Ox4OdkArGVAmaUsJfQEEQIqStzWJViZM5M8AnXeDd4cMGMpTCXvmgSQ&#10;XBYns4uBNbd8rMEivGdHg4GMTLUIugqaG46AiTNtxAJwpEAyX45BWGTpiijHMsYy5zwz4wXJgxff&#10;85zwebYWVVy3C54uF1y2LRg1BQh9NSdDxtkhUETihWOWjXwAFDKxSZh52plMZxF4zRLnTPQIA3sJ&#10;SIx7WBtOYEtmEffxO8E5LGluL5w7ZNCkruzpXE7wlPPcEO8DUJX9SBkzGYhzjS7LkMtifCblQkiX&#10;YCBIWUXZsZbY5C3mmL39Y8PeAQKEgsUef9AgVq0sQZ5jP8kY4txJp2/luE1bbg1kYcju1xyxZydK&#10;AEyHynGW3UMXTF0n9ZRs6Emx9OX/yysBoPR4wQejaLTcBaxEv2or6w1YtkxHEh/nDaIDwJr756zX&#10;Yf57yNh4LWSpp/62HkbzI+Pv07Eg80yZShIGC136YKgmzXunr+alHyfHFnP9yDJmAJj4yXWa45hr&#10;5IscagHqc8lz1qibusClM6E1kWmS6zSD07F/fc3dT/sygIcS73lf+toxvddh20q2BRPsYQRpGwqK&#10;bpBygZQCETIIk8JlA8vbZ6c5v48JzZQVj2Dq6agXEbi+LDE3kgAEQxbkfnBPRn6Jctyv7KvHNRKv&#10;T/AQz/QE6XmwsA9fU+rkY28CjwF7lum00G0kwC3Rr2Apxbo/h6rpSCC55VnZLXw7IV9Db+TNI8lK&#10;jaq59BOgzqMCjDkgvUK1Q7WjyBb6r5IdENSdhygxg1uDo0FwADgA2wPcEMyaJrConsA11pGVYXIV&#10;perhIdcZjHM067jfGez7za9/g3/6D/8Bv/rVr0ayVNVIkAxfSQnWRyDBIR7gC43950MXNXXUGmBO&#10;kbCXPfYEP5+JnvHWmLcSgBFzj+Sm1SYUMswAgAHH8zPMyHJ1vVzwFGVnIQjgagbvBY+LTkabp32R&#10;Z7q7ocT8cQvqALKwqpOPxMx1O6V8406XmaRUKrRWODqOBuzdoVHtyNzRWmf5eoQe4RasVLnW5thi&#10;rOVlyYZwE4k9mPMSwVUB6D9xY8KcgxZTUdSq2KLEMsxhSmaqAgI1Cboow5fF8ZiyGfHM9J9qMKMW&#10;LOPhwXQJlrwXIWNJDtyDeAEDSbnNU17zvfT1bspym+mLQNh0WgsKCi5Rythb7OVcY7GeuYQD1JeJ&#10;g8N/IZSly1p5vOiym2djyi8ya2Iwiq1xjJWR71OXpK34ig6Svx/Biy+CPsvnX2v/I+sY9+Fy/2V1&#10;v6oXfWJs3D0xEed+LXM+mE6Xdj6OQb73WvzntTa9fT3oK2dF7NUrW5eAJln+LQDcZGF8JDGGqtI/&#10;4BEHyCd7npOpM3KsS5zvJh3ffLjij3/3PMXiOAAAIABJREFUI3o3XLYN/2ct+M//6T+h//c/41YV&#10;7wrZfwt8iQR/qv1T15LQPSWeb91hEvs8mc+Qezl8R9KZkCNhT6uEzkh/IpXpZILW8R4e7eZhm+H8&#10;M4SXUM/i4HDtGZMIpJYJuFp1CcHUz4Cwk3wwl6WMYsJi+DW0DJIWgeMi1+h3QVWCmTR1ZWD6ikMl&#10;nWzuvMwj6SjyXtiVIEBphkuyTDsTHdY9m/2YOxWYRAp8r2R8MvsVVc86KP+zGgFJLebeT4ByJhGW&#10;xZk35LfICWTuKfdy1nxFUYTumHJLJYgiAuDpqf+G3ZN055CHfbvqip3xVJ8B6WxfxqBW+TXmffn7&#10;rdjw0CMXH1wmDj6Cc87r1GP9x/zTcRh6GW0+mDDxGcHOmEnUpfLzsRC60Z+b1cSYG5+xmjdA1aO/&#10;aTNwnyeTdSms7OMdsNaZbpUm5Qu/06N0O9uKQzJ9Qmyu8RAfbZpiZ9gNsZdznFLXVp92OkWAzpwk&#10;o17WW49zEpCo8gThWN3bkV1a5nEmCAA+fCMABpMjx3HKA1HqJOIKrRXb5YLr9Yp62WANKFZIGCKZ&#10;9hc2TzCiFu/YtGDb6li/tRZsRbHV0I3KBInmebBVElcwXrLOwxx2Juicz+3097rk2qEeXUtZqkXE&#10;B8d5PYR7vDTPN5EVpBk2LFI3mQz2OW6qMm6dNi0TlxJsPcHfJ50jz8nPnsUvr3Xdr9ej3iPLM/o0&#10;cvLFc5uSUT+GffhuOpOPzQPD0Ttab2it4zgaeqNPT7rP13qPqnY6HkhMRoGXZL+efh/affQ3FWW1&#10;yaenJ1adDLvjskmQVzhqBd6/3/Ddd1/hq6/eY6sK7Tt6J9HS/b5jv92w7yxVb+Z4//49trph2y7Y&#10;akXROtdCyHnIBKEPMGycmZnglpsyK8RkIqJEIt3Ye8kkEPavIHQHTf/sPJ9VdeiS5/WwyKeHONq6&#10;B9bvZT+GvjCW9rrG315zj/ddX8uzEK/8flxz87v8TfvubRH6qs3wWZ113QNnv+xrffg5z/vSNn7p&#10;d7/o85+6x9B//nXt+Xz7MmZLBc7HK6HQuaCZYd8bbvcD970xySLWBhkmI6kn5ET6gMQd+/2G/X7D&#10;h/fv8Yff/Yhf//IXuGwb47iVMXAPvA4wkxoTdCfLHnkcq3Vdfglg9tXxCd8Kz2WEK1BITGOOowuO&#10;DuwNuDfD0YHmguaOZiDyLGIIWy3YFICT3OO47/j4/FeoAL//3Y/43Y8/4lI3tHZQD5Rp+35qfj5j&#10;wny2z596/fSkBxvy3/t6tMd/znNONvsrA7KyaZ6/hxdn3nrP/Hx9bMybgvZFe2ejTor18oChdz40&#10;Ih1u53vOf4/3H757+v54JhWy3CwMevEkKMnKAh6kIs7KwcOZPp0cLsyi2bvhvu/xcwDD2OBgs1Rp&#10;Q+sd950ZEkfvuO+G59sdt9sd+3EwG651AgPaDusHHI3p5EZGI5gBSiDc0RsEZVDPi4NsLa3BDnJh&#10;Si1kaMoxHiLMIVpJsx5o76M1XD2FBY2r4gKTBI+FoucWbGF8fcY+I5AnWXYsX89vAuJRysGNmW/O&#10;YLCIcA7kgNtGp0E6J1049tJCOWdQVRyQynm1MBRZWrrH4U6gAYF1RvbEUN6RgNVXNsLb1xlkOYPO&#10;OV65uWZWIhVvJ3jWjA7GxfEw1yjbcxz3qTQX/pQqwIXlMLR17HsPwemoUuC9Q8zw9Vbx62+/we9+&#10;9QPqZcNPz8/4208f8Xw7cDTg+XbH3z62yLqLJwoAURQUiDLQ564QCYd8lBG6Xi+4bAVWbDivE6jp&#10;YWBJIXNpCceHwYdTMGngm5NpqPXGcuBhSEjjAKpyDlvj547ONrKcZWbqhFNIChVmKKQUlAK8+/At&#10;Sr1ASmUZLu9o7gRPXgSlXpYyA1zjBCxzPmqJct3HHfu+Y99vAY7ucQgfPMA7gylkdwsOPWFZeAOD&#10;Vvtx4H407PuO2/2O1pNJt6E7QVkiEgqvopQt1hiD+CY87JMFi6UnaxhOsb8ikJjOAAEzVqEl9lcE&#10;PcSZ7eeG66b48O49vv/+W/zw7Xe4Xir2+x3Pz8/YreOwA7sf6H6EQ0KHvNtKYfDKAXhBP5LeX2Gt&#10;4OjMLm5Hx3EYjp3MHd4dbkDHlCUAlQINUAblJUFRqgoxj/XoQ2m6XtMoXw6C2JMemdjjvc9s6y/b&#10;95+XD6+9/+jwBlbz4nNPjM/m2ba8lg68eSNJn2L8M8/BPC81zjoBLAy5MNQjqkTROlhnppHyeBZj&#10;eFo1gu0FzHDLgN101Pps3ez/4kzw0SsfIM3HL0iOhnM/wW18P9f6cG4NwIicBzrLKjw4FDIoQwfd&#10;K7NymixBBtmHobimJftieAbwk7ryEnwXAFCo8jwC6OjdasW21VGSt5QCh6M1YcA2gFJzPCRAzQV1&#10;24YRgBzNMM6zXxlcHGthzGk4XRJk5x4GlAS7scO9Ad7h3nHAcABoHxuqCrZLQXGAJc8btAAf6nsM&#10;Jy4oy4/e0ZuhtRbrlG0wN3Sfjjsg8/OX9qzTEf3REoAVUyBKQebuUBF0CUZXLGAZ57zwuR77J4wR&#10;z9I4iu4t9gmgTjmYwLjeCbQ38Lzo3bDvdKhMQ6zT8b84AhQEwcEiIaQLyyIG4ycdljYZmdKhYQbX&#10;MzNzAgSTcZnrjE5Qc6AFg153R3eCcxyC4+h4PgjU7EeBd417Ye4djlg43wNsBgI03Q6Wa/JgbkrD&#10;ZMiDXH8Oy+232MVjG4JOonTiUjeO0i3heW6941DFAcWRzIVRPkk0z6JFHgko16L9kJRXDoWhCqBF&#10;cL1W/PD9B/z+979BuTxBRHC77bjfosxagm3GuGQfHwOrZ1vndXm+OFFf8UMm8ACjvRjjKJBwUK+P&#10;zNJSDkTZLZ6/itaNTEKtkF0cBOr2KMfmhU5FxhjI1dAjICbiKCJj3jX1ZUkwm3NvLPJndQYKfLBH&#10;jmBaTjZp86KPASaReT7MYZodTaevD3lNHY+AkNBvMkEsCgzzcQKJEpUKZrBeLhuu1yuu28bqlSrw&#10;0B/puI0mZMRjTE7sV5+MlWkjMEGPDFytdTyyajJIzf0zHTwc6wn+THBjDz1vAjXXRIp8HssaTWC0&#10;W9oYmW253AcOwiDanBcqVWMNEog5F6WOBCGMfuT989zKAO6ovBDGLcFLExDK88ZCrs72508mOK56&#10;kS8dE5ewO4AMfOWZlwG/ZeHMdgxdJfrlZz+Ah23M7S3n+cb5nuO+8doEl3baS7E2HFiAvBjni8PW&#10;Ww0b8/zvseIx9300fehOJwEw/s1j+i1NMhJ0TnI5Bcz8GXqarO9h/r06WTxYcJczWRblyBGJfmPs&#10;8zG5X/NsyGfnvMSZ6bNPyRQ8QQHLfpdVt4z3B0gAMSc6urIe/RjBlAyoLLOxzE0OK2VfpunGe6pj&#10;jtmV7C/3e4RE2AZf/71qw6l8TV1LXJbZ7ZBCVmyBQaN6w0wuIfzdtQK6QeqFSW3JrCkl9J55CGuc&#10;QQk+mIExH7YEA/YYrXgtcDHAWMGYQT3TQrbxnMhxFylDx3oZ1JNXn5PveXqWx5ysekqspAChrWfr&#10;SL6OD3K/h91gHRCJM1VANSkTHLjjvBuTDhtLhgNLsHkEOzkPDL4HCC6O+AxyQVjiVgLFwSRqQIoD&#10;ykQH+ge4jlmBgOvZ4+wn2Dd1Lfp63DoEnQyPaFxVuRbjder0wR4R7XEnkKijw4XyeG8Haqn44Zc/&#10;4B//9Cf87rc/4unpGmxcRp1A6FNQLUzKVdolnkxsy9xY6NWTTXb6VqY9ilDXYv6HLNFhK2Qg3mDB&#10;zJP3BYAC3yqTXf/2jHbsaO3Au6cnXMoTrhsrviBsgLQHxppIkRVtH2Wkw/di5jiawnvHVpdqNZK+&#10;lXkmn+T5w1kiorhsZB/tIrCyocoF3Tue947nw6BHnhNkx9VY8lwXaUvbWR6rD3ktCLDUYvNS3gUb&#10;kGBJtNeojhRgBAcUKwPSLD1vqIAHn1fsjaLLGCLWuHXqU8jzO73KtEWaYcgGng8EtiVgM5BCcJ+6&#10;wRpQsdBXJNjxh76X81mm5Dd3tM59Rn1B0Fa1O84icugFWKGHHnuSQzPhkaU7x4ye5eFyJo31MeIK&#10;XL/pvxprxH28PwElfvq9XslgepZ9Pu7zFlDpvA7fBgX9f3mtmstCPj1fS5sOsw+f6+c54BXnz8Nn&#10;5t8Iwoe321dWMPQLXZHxEIEEwYHAVU7zfVgmy4ZtErpreqw2hA/VDsjmEDV8++GKf/rHP+LD+3dQ&#10;AIcI/p//6z+itzs+7geKdFw1SmOvY/XYOkHIs0e2uYyvWTD8Tx+CpLxZ7ByRHvJnYUgc56sgp2mk&#10;VD368B5sO55pGvOpkT9EX4gZYNrRNoU9bShbR1cmKqgIpFIeWbS/bFekVtUWf0JWllnPGuGhGAzQ&#10;1HNq+t1RxllHxsKwhXo773Fd99EEd6+VAZL1VwQ49p2eqdA7Ug8qhT4733sMZ7xns61FgthiYa3t&#10;LLsGG/4eshJad8ZEkPEA/t176nkLk+XDeuE8zN+rDEv2RrijOxmsR8JCoT2e8h5mQ7fPdRKuxHE2&#10;uGRiHglGPBL+tDCGpAGq1ZijjrP8ehEvjv37mDifp8K2rUCIJBaYQNWXsjeTv5ZN5Ag9fpn5ZjjE&#10;mMCKGN/BcFsiziLoApRyWxo2fcJmFuN7avipPWkfl8L1OXShZD/USDRZO+/T1pQ00n1aap72rxsT&#10;2WPskuRnVEnATFLhP5eNnjrwkqAGMMHGFeFnYDJht47Okj1cs9Eel+kzMrOZiL6MU+47lfOaRTw1&#10;9YjVPjnpZCO+ys9spaJqVp9hQk81w0GhPGzFkHbcX6En1VpwqRVb4ZxdLgXXqqglwWoOkYjX9Y6i&#10;gq1uSBsJwz6S0M+5/rRMpszcJxrAvr2303pYdQYzGwlNwFyza4JozjrvHf5w5z5Nooawjpb4QdqE&#10;CHsR+T+eOSc77kwO4af3Xp5Jn79Sh33Z3/GJNCXAMVxZ3B9/6lJavrUGC9BlOzKOSjKroxH82KKC&#10;2ag2E8QzzSKZspA5FwH2b8E6zWSNLPutw156qhdk/K/WynLyRWHWcBwHLnrB5Vpx3Qrevbvgm6/f&#10;4f27CwSG/fkZ+8efcL+RIKh3g5aCy+WCD0/voKq4Pl1HMu7wSxr3Nl+UUdlvePYHxoVXar+Sc7vo&#10;nOs8Ps6mavrKl4S7N/wGj39/6t+f+tzw/Q1zUqZe9vi90SJ5ce9Vbxa83k7q+Pbi9dRQU44/fv9T&#10;fXzZn3m/XOKPX/ncPX7Oe1/62X/9/v157Uhd+Ofe63Eef1a7UgMIEpjWOm47QZrdAJOMl2lUuo2q&#10;Y+ZQI1lfbzvsOHAcH1E3w69+/R1+/MNv8PU3HyDCZN29dSZzYpGPIYtek2ts29v9/lKw5uk66d7U&#10;UxzUV3sHjm7Ym2FvjbazM3G0Gwkkhj9WBcUVBR3oZJPe73e4dfzyh+/xm9/8Gu/evZv2rUj4rT7T&#10;Xv/Ee2/0+Wf1//8H1ypnz7Za+MBeAWnO/fm6bHgctzqV8LOASUV9HPjLTfKagYa3HuKzHZk6BCCz&#10;11/cc733cmh88pKpfwIYbH5ptKyf47iEMxfcsCJkmTInrfp95wHcjKT7pNEOlrmVjanxc0cwat73&#10;htvtjtu+4+g9nE47mQTvO9APJLtRN7LSPekFIkBThXY2UJa5YJkbKjLdDdI6vHRsmZ0jMjNK2gER&#10;Rz922LHDjwO8A4O4HkyiCKcmt3wNo5nGZmFK0XkN+LAzkXEBDcMaliVuHeJZ2jxZMJ0MA8MQSwc+&#10;ndzqmSlO1oThLAGdY0fb+b53aPHoS8dWBLXQAUOQ3msHkkwD5xNXZjMOpSiNXI0+9zTcpyMY4HvM&#10;1DorAaSaN/QOjrlnZn+n4VcFUIcUgjK1AEdztH1HcWZvlUq2s2+fnvBegKs71Bou3nGpArsSUNl6&#10;x+UCtE7wniuC9SEVn7OyBhDUerlsuFwqamUpLTo/wJLbQXOtheXRt1BM8yLwMph/WkdzG3shmSnM&#10;EQeEh9N2cf5DIiOWRn2TsSlZbT4OwMu2oW5XfP3993ADbq2jGYE15ixtXdJphpeOPGZ3Kno/cOw7&#10;7rfnYEw7sLJukpWOB1fuk8ijj2C5oreG/djxvO+4Z1ZUIzhbhI4pCUOOAjkztEEwrhf0ZijbRqfD&#10;wX3Y0XhousKtwK1ArKCiAgjADwoIsALS+FIBzA8c7YYf3j3hqw/v8M033+Drr96j1kpA6X5ndpmz&#10;tJqhL9o87yWYWSKc25mV3d3QrAWQwCcgJzaJ5z5OqStjSKOp1MKn4fn6PvR0Ftg0PNIgH2Uc04hd&#10;HCDjfiKnPb4yNPHQnJ9/S0l6q22pxJ8NzLNx8Km+ZZs9xiK/MwBnaYJIqJ0JBEpDCQAdsCV+poJW&#10;PIDAUYpQV/lXlqB69j3HatyYcjr3HjIgGE/1ND7WICvSeYQ3+k4QoY9EAAv2TZ8/HgYoFxbNzmhP&#10;svuMoDGmE2LxNCEXsYwDPcZJVqjnZ0S/RJLCSb/gfc9OUBlPRGgNcJnJ5qXAnbLjsgneP224PF2g&#10;hXuoaIN5w3HJ8g4F3QpaAKDdO6wIrpcn4PoEuzyh1Q1dgGYNhxccXdC6Eqh+dEgHiiOYfB4sQzn3&#10;JjgIkEEFgNCf4eyJoLW1DjWy9Qo6Nv0fzL3bkiRJciV21MzcIzKzqrr6PtMDDIDBCh9JrnDx/28k&#10;+MIH/gBlIQtyIVhgp2eqMiPczVT5cFTNzCMzq6tmAAqjpToi4+JuVzW9HD1aHMQSRnIe+hMqnQcW&#10;jiMvLdBCPzBIFliUGT24IOfx9sCqJ3r0PSJjjwEOqADvBXdYj/Xb/EoOqBKlI9qRPOaujb0BujHr&#10;XzHAWCoBSKAuGKx44bQQGFKwcQEOTnYgVrBtmMKUbQsg/lgbDorKLF3JIEoAWkY/GfQrnnXvYxbf&#10;SZmBUSRcLw1Pu2GrBJlFINgFC6sSddni55w62MpLnZsyYYicDt7/vl8yItscDsJFiKU0GxWxV8no&#10;KLGXjEZz3XcYMtdwS2hIqIrORG0aLE5jH1PkxPzHejZ3nvpzEmQIzqcFb98+4Jv3b/Hm/TfIKWG7&#10;7Pgv//hPuFyvyEmxLAuZEJqDQiV3XUTibJF5bQ4ZgO4onRhcbWqXrxmRkF/TmhXqHgAAtTFi4jaN&#10;uRx1aWUePDOjQbe3huu+U/VlJXJvWTDVZzIdSUZOCUlA4EYE9YXAIOr8ze+QIL72k6/JcRYZAqgU&#10;SSQ9uB5jZIZweJlMpQgtjaMszpxpfcTLsAuCFdqpe31PeJi+Jxf47qaZgJwEJSUsiWU4kZkt2zw5&#10;a7b7ojF9PYeBjAE0HABG/ropHKg5QI0EbBoSCJZmadwZ6KlogUprNthNrfVSukx44T4MEGa833WS&#10;0E8QMoWs7gGOZMCVJXs7q2dfUwHItD7Q4WQHhi4k4nIeAexku/KhpCnbOcCmwV6l3Zaexy+e++4Z&#10;ImvoBJF8hwGyF6DvmfA7BBMHPx+yFjKWnm84Z0HBdFYMsTRkSfQFB11FnWXWHLjOvWiuI+HwL2Tv&#10;rQ7xkh559J081yeOpmnITYzfdB1sBEeHozl+EkDDCKhln++hwx11pfl53LNnomOcygcdSAKMk/rf&#10;s56KzoQ761cORgqAZ5cFvte7HToCQnHfKLPZ9VOXB3M7x0CPJ8rxo+7zgnbv63L2Z3hvA9CdpvUZ&#10;bOcIYHP4BEL2K2Z9RgLAHkxPcLEWv1UCTYNt27ykdSfejmBQKcjLilxWVkvxhCnyF1tnmxLvT4D0&#10;J8F77DMCDDP06WmYOGPepWDU89yTab9H0i7lfjjjU1c3OB6SEsqydvkAETLhJYLwyE7G5GNERQiv&#10;cx5yJtgtYw3HWFrzUlPONj4nhFDWe4DZ2bzVE1tMRzIkGaNcxvX/i7OowJMicwdqMqkhwAiNrqrk&#10;AWmEVuVMV6gwjd3j55uf0cE4LRA4khSx+6AhFzJSUogFm8mkDyiTmMTm0tgO0vSk5yZe8nzf8P67&#10;d/gf/vY/4G//5q/x7uGeLTKFJsG6LJyXxLKn2dnN46oB3hs5LT7O3uPYXdZlmfrWmmSZ61TJz3iy&#10;zFNWKKwnLTW3+ZIkoPDee75gWTLWNePN/T0e7s8ozoIoSTxJ3NfFM18zR75p6GOUO5pZzlK1MPl4&#10;IMh7JQAIkAMwGTvnVuyEHigJLSVUIeimZDIj5ZR9fzi4xm11uB5P//GcyJ2H3oUA4iYfawGT1dxe&#10;d79v6uxsyRMral/L4WMSrziwXyt2acio9G2bdUZJMaBtUYZdu1/2GTi1291so3Z9hvfLbo/EGVmD&#10;TTj2V8hpl0+7+0jDvzGPg0hC7uACrvXqyc8UCwbLlJM5FeRCAI0kHyURlHXxhO8BPOggSjkCJW+D&#10;vfT13gCERA7fnYFF8Pn8peDS5wYf/93Bl2Man/X99vWLP49+W8jOFz7zR/hTZp0cACTl3k/DAA6J&#10;7+ueOPZCW251qpf78FIgHi++1/d4b3SUzR4yQEQAB04Q+JJZGaI2RFJYsAeKuM0d1UtMofuGlAXv&#10;7u8gP/6A/+k//Z0z+ij+6z/8Z+y//1eoGJbTiqaK1YFyh70TYyjoIA0+Yt+F3OUaj/gQCQgIxCfI&#10;0dA0OStocoA4YNCu87CCCfuT/Rw2kaFiTKP3kn03fLHp8FH4/0uxoT6lGxBdP99C15Yez0lRzcaZ&#10;5Yd+n/w8i31O32gRMqJFwwlISiyPHHsaQDBCdzuszT6g4RuKx75XJG2QzDPzVi4E2zLPJ+tnY550&#10;/3ncOhjU9ca0MLGgJ/yEHuz61RhnT9pxgJyC1TNiwDvDkwwgaZQuhhrnFNFHl71l4TirYYBzh35/&#10;s/2G3RoVRMSJcDJ9ojkLkvEsykIbJfncRjxMDnOXEOyR9MWHLn6U54JjnE5c9g9fOhAKmkyv45wf&#10;if9w/drXpydVt2CRgyfHyWBVXiwhd0ZY1y9giCohBgdDJBuxU3Ed02WLgTE+QLCmTM+bCGoWaM6A&#10;JVi1SQaYjwX6npS4bvznG4l+W05SQG7VYnxmyQaEzX14KDDb5D3Z39tv5smu7nvoZCyg7qzT9cT7&#10;HTbVfFY+c7XFmdJ1gmlv+O+GrYheMUViXtWgHoNvrY1zLlQ6H58lZ+RlQbYgMzCsJSOlBSUDy0Id&#10;JOeEnFg5br9uAAyn04JSCsyiQo9BNCoNhGUc50RsFD3uP22HMb89NzOOceoZtMtETevnQ98fNoCZ&#10;gDjRDCc7eaJB7Bfpm8LXNYZ8DRb9g85z+/dNu4/4j2jbNP/PsyFefMxneQBeX3p8/PARdR94i3qt&#10;JIzZdzRVNCyIhPMQ/3w4lkAJYDIRlGVBOZ0gKaHB7cgk1B8zz0wDul1eyoJlecC+bTCrSEtmBchE&#10;ACjQUBbD+Vxwd15xd1qwZMF+vWB7esS+X7FdL1C3ZU+nM9bTCeu6spJlzjd+xdkX5fJyim/L9L/Y&#10;L8+rsN3otzfzdTuXkdzdqxN1fZF/zL6El3RHGW/016/plXPctOsJLqPj1s/6EPJvanM/e6f+vN6+&#10;cf3n9uOn//687817+8uvcysbfqktrz2+5PsvrYkvvkaM62eYMJ87zn7h42MIF8DtZXNdRc2w7Yqn&#10;a8PTtWFXgeUMM0G1UAM85tYUuu9oVwI0dd9wfXyEacM333yFX/3qezw83PVzUPv++3R7f8nm+JLf&#10;vfQ4WFMydPNmtK2v1ZxJU7E3w25k0qxtsIizEiBgjRVjs8d5tV7x7uEOv/n1j/j6q3cwa4iKdTxr&#10;ufe/dC1+Tj//Pa757/EIWfO5343HkFVDlr9I6scF9uJ5O1+vALdAzFngfH7jnnVmyHf0e8jxszlI&#10;QP3UDn9HJ197jPyvcd3ZmXsL0gl3UijiW91HhnmjYbltGzYHWkb/WquoVZ1Fj+XO97pjaw1brXi8&#10;bHi6brjsV+xtZ/mbpMi5oW47VK90elsE+RzwWTY0MWimMdF2JTufIwVzLtAskFZhu6FqRc5sm4h0&#10;ZhEYYI2sfXHSa1Mgj4wcKndHp0aCdVYUhoA0OI74XvymoQvlbs51YaaAZRiak7yFwZqhNTnFsDKz&#10;NaFnsoggKAmO60WV471tbvc0lAxIUmQznNaEZU1YF3gmuThT31g0IqmvY/F70eF0XEvB4NXfjXb5&#10;BhrOueYOhaEU5ZxQd7JIxtKnjWndKllPC6pVaKWjvlnF3kgrnNcFaz7hul1gG1X+lBLu8oIMwYIE&#10;edqgHy+wVaCtIpsDCYUBlVQS8pqQloJUMlCt08HPSlOs95wSylL4LwEoHPTIhpRwbpaCdV1xKmR5&#10;a9N+wOTM2HaCFrc2gJpQljwVeoToSCkZkkp3rHTBlDyLWePE53vr6YzT/T3u7s7Ya8NmdJTw98GI&#10;xqzEaVm5wWpodYdqw3Z5wna9YrteAa1g8JhlxXIWmO1Qq2jGEhRL8uC18iBs9REfH5/w8enibKBe&#10;Vsuznpa8IoPl0Fg6nME+gcEKy1zkYMd0ebeUjLI84CEnXB+fcLlc8fR0hTVgSStKonGnVlHr1tex&#10;gY591d2pqQVv3jzg7ZsH0ucvizsfWs9S7P4KHA+bF7bC8W//owZAQNVL0I2ALJk+Ijhr/cl9KJgB&#10;EiIecJnWI0RcMfBDzANvKdE0UfGyMH2vHnVCBnzEm8trNLxu8PWL4HhmvQTEfPYzm83nPoqYNdUB&#10;UHj9egmTKLXj/TtopjuURhDQxEsAOsBEzJwpgPenD1TcQTIMnmBJPjZ9PuCnruB5H+dkivgs7nHo&#10;o8S5EOASIFxKMntohgfCX7TpqqG0GOBZzmIRPI9mWv9ud9pCMA7CacwFGKyg8TtenzJDXOlPx2b1&#10;bORpaMImsTYcc678ppSw5ISHuzMeHs5YTgUVTN4Q7Ci5YS2Rcbtg1wS9EnjO0keUo+mp4OnxiuVu&#10;A5alg5lSoqMw5QyDl7w3Z0SLM9k9Ruy6IZjRQubwi5FA4WKaiDWWljKFtIqigiUnltfTBGkgmNFZ&#10;DATJmYMzx81YWsYavCwzRgn0GLxc7r55AAAgAElEQVR5nctxPHlmNEAIbgzn7Zw13AHFEixtPu+S&#10;IJmgowAEFckAgi1OnNkGQNtR2zYmNYX+4qu+g5ri/Hfwc7AHGt/vWGoEmGWArOhz1A6eVR0JMKZk&#10;S4c4R58BwahJVg3qXlyE3LehjSXLSJJRFbhcFddN0SxBUoH77fl7EYIIZsB7B5QyOQi9BGdFAJrE&#10;DxdvNXrG/DOJG1tNxrymxL3qjn9JZIfYK6+vpkzAUHdsI0GkxK7qSyRZ6KPozhwDeumFDEXaN7Sn&#10;C5JUvP/2Hr/97h1++/UbrA8nvPvtb3AqdNj9X//5v6C2CyQ1CFYYyAhmYujlqg72jm8e+GDG4Jn3&#10;yW2X4YCMwIMAnX1t7tJ88TGEx9vGWZg8o57vRTBKkiCV5OU7hsxzoYZYRBnAkn1BqSd0WJThJrg1&#10;yqqHjLYOvHSAocGddJQbcKdvyFiz0V5zOyIAXdGvQ7dDt0OkibGfQ1aL94eMIdbZNMV3e2T9e/KI&#10;wLNayRgaa74zfIbi4QE67d1wVplpf4fuNhghPcipzpgZzl6N5BHKJ+q/Dl2x8RmZUALcGL+fmCg7&#10;6PH4bzbcZwgQJK5TO0sYlPPUvGRL9DMYlc37S2abAJljACBj32IANGLFJ0k+p4PBSgQ9wYXA4doZ&#10;NVqwzkimY9usJ9gEcCR7icNaK8+VbpsReubacQ/6oK8xzrH4+uK0at93wRI4Ozmo41jXC+JADPl1&#10;VKkiyDTaC7OpOqA5cHbok4f1PT1e1hOHftv3Qd83cH13fLPrPbEfBNPrcX7aNImcH8+q8zMdfXyG&#10;jBhMo/79mHDA99zYtCqxG8WHcPqy2TTm3K+YZGEHBnen0WA6DFnVAwA49qM/JwdmSvagQerX6+y7&#10;LmsPurFFCKtPytHXI0BnzZzlu8F1BonhYFUKD35FFrkBY05MfZwpN/udxQA0hN+AQbEARoTdgLFf&#10;sfTkVIkkrJUgzVxW/jYSMPqYOeOXJ7VwmLnvSMQ3nffJRjt8lbUW63kAMEWs28pq1hOPJGbJx0aS&#10;uH9lrIGuU/r5H0HLkDtRsUGE7DwJibIwADVuMybx8qK95GcabdDa94ykAsAdyy5356B9gDNhA2jP&#10;v5kQaRNTiCDOYe8fGLBF2CkCDCA3z15Jra83Oldi7pLbES7DJNQG1yHdk2ai7vvjeSaaACtkRkyA&#10;2e5z7QCRQAuag0Bc/wxhriYQlW4mnZYF33/3Hf7D736HX//4I5ZlQWu1swQlZ4QhgI3ARZ303RJs&#10;LgFG7ftF+9kSZ4R10eAy1/dlBPxSiAK4B7HrkZM8MQ0MM0QE54cz1rsVa1lwf3eHkjJBUe43MNdr&#10;+tqQIc/5vrNG+gcRnE4Y1ZYUXDchP2dfSItk1XCy9KbGealAyqiSUGGoItivO9q+I7st2WW7+bhQ&#10;TPg+9IpDyjkOHxiTcJl0HExUTNqJJBquw2Li7D4ufzw5TMx9376eVRXX7YrUFAk74IzeLcf69ycj&#10;0ObWNz5Opbh/DIsgEjcoDydGUnPQT+xVH1szAseaJx7FWRxlbPv3MeQHwKQqdYKEAJshZ2RhyXlZ&#10;FiT3ScacpfV00AcOgWuAyTbej5eC2Zh8MK8F3W4DxPF40Xd08/ySrvAlAM2hVt+0+xM/GPJNuvvk&#10;tSD2y6UtxyNLetbe+btRHSDsyONlZl/f+PA4ps+BlvOafC14Hf78AOL2/r7yGDrXoSPIOfVEcR67&#10;1s8uEUHKC2rbUbFhrzv9lA0j7iCKJIJFvESiKmBXICne3QN/9eN7LH/3PyOlhP/t2vDPuwGXj7hU&#10;xV1JLLkKJjgmJwowM2SXkS3OA5cLjENQX/fmUo5ItCt1HUqAnuAtSFCbAEYxlp4kG/cIm1YcQGTI&#10;xzUVyToS7IbiNst0dhhYBaJV3KE4OCj1sY1EAelywf0DCVOFLE8CRoAu82HPppR7ha8SAHk1NGtd&#10;6RcMvzN875qiVz4JW6zLrKbd9hvr0Jnv8tgHYd/UWkPjHuN6+Gfd7hfXb3XSjQF4NTN+KaWw+Xn2&#10;jzLQiedwX+pczQFQCiWz+5Dn/Vn97HG9M+wbSEIOsFYY1a7j2twTGfZQ7NWZcbaU5AlWjCMVkCAh&#10;2bBNuJSGzjEDNUlk67pNJC5OySndBp7GPggQWJXFX2MA/dz6AyCoQcyR2JChGwNFEjIpXmG10d9U&#10;6M+Fs3Klmrx6R9g/TMBoxqQFM/ouR9K8uY4t3WYd8xPjECdt+AkHSCvGh91NU3WTowSzWRlS8+QY&#10;zlk0RXW0Z6wbf8+XSfYlQx3VwZ0Gngvd32DdahREnpu/nz2e27IDb4W+l+aNcKXQYHPzh0piA6gr&#10;Ip2RG/CxmGR6VDQBaDfs2450vfb5ZvKyOSiT85UlMxmueRJXaxAUlOweVi8RTvAKr9v2ndUP0xlh&#10;k6c0280uR8W9WD0ZxPp3Q6dLIlNSLLqdQwCNIOvtsIw4TMhIxJqZ/tGeSJ4MN8U5OtGBn7M3iYoh&#10;i3v1FbnRLaa56D7Z6b8DK5ZIx2BMpjlmuaG9F66bi6Dkoc+2mZADQKvAviuulx3btkE/Vlwen/D4&#10;+Iht39Ear9lZMM8ZZV2wlAXFK/CpDdmuraJKVLGh/dEtQifUSbkQzBvs+yJOKJRR6wUpA0tOKAlY&#10;sgCewH13f8K7+zPuzwuSAPX6hD8+7ah1c2C2Yl1WnO/vcFpPTCryNU8CnAaHUx3URnMBQXtr0jkl&#10;fEBHPehF3W7Sh/vammRw/1ySJwpy3rj39NXro9u3N/P96mt78Xfw6ZDx5U/ouDLtsdu++n65+UkA&#10;xsMOuB2fz/37S7/3pb/9ks+Al22H2zj2i22Y/o/pu8f3P/XbfrP+nvg+/9RY/GK7bn4bKuR0Ab8H&#10;umxSE6+2SzbJWj3dy89oAc+v7hvWhlo3tO0K3Te06wXXp4+o+xVv39zhNz/9Gj/88APWpZAZH4Jw&#10;DP/SPH/uenntvV8CAnaxBXhSJ8ua72rYGklbdvVy5yB4c6/EQjDeWElQphViikUESwLqdUdJwLu3&#10;D3j/7i3u786ANRaswdCfvmSdf+7jz9k7wPM19ee08d/yWp+6x2xnPJep036UITO7DDWgzJv8l4RE&#10;3NS/8Sc3/EsH49lmd0UluqQCd9Q5w6S5I98rPJJxsnVFgWWlFDmvMAO2reJx23GpO3YYduGCj5J2&#10;zcscb3vDte24VjIDXfaK67bjciXgimWBWXZwpfaHloAKpSFggLbas/i0Nao5TIZ0PSu0bExlZDJy&#10;jky4cQDXpgzGpsKj1QNjIp4BFLT6k2EQKr8akMWDgxhcHf1Yd+cuzEFUYWSEAih0gGoEbYxZYp2Z&#10;woJFpvaVkg2e+cmZEwmoTjioAYOi1R1133A6ZSQolpywZmCBYF0L1pywZOnKcB8w7x+VnRvDZl5D&#10;k4OSDAohmI5gpaPiECWsqODmnCG13qzUKRDoxl/JmeCfyxO2fQPE8ObdA755/x6n9QEKMvrYZUOr&#10;DZJXZCS064768Qn14xNSK/DkfdSt4nLdsW1XVGN2XypwMGRjkCjKWRyUMir2zPQi4LEUGh85EwjE&#10;MvKCZVmwrCuKO0vqvuO67+jB23339TsB+SKIUhm8hhlKXpABFMse7MkwZIgVMq654wSS6ZRYVizr&#10;CXd39zid77FviqfrBjOW8CgJKFKge0NqgNUNi9zjVBJjl8mw1Su2p0fUuuNyuWDfrgS5JocqWRt7&#10;zCppoNkqBt8NvYTr9XolE+e+s7QvUg/ud0Xa11lnD5qUHomAxORCFJFeeuS5khLAn+FwkAC8NILE&#10;krCU2MPdHd6+fYuH+zus60JH/fXqFPs7d5KSWSEe834ZDoFwTDnbUCJzR20Vj9etMxuIJQJdpADJ&#10;nQoaQS0bhrgZOnzeMRhRgiXljIyCBGYwIpgofIxw2KJ2VNrcSzDGZjhcwqE3793BCsl/4t+biHDc&#10;gRaGkTt0XC6xH1OQA9O9bZYZrz9sGusuS8KRZPaLJ6h42Y5aGxMFajB9ETDMYA3b0MJBM8mfF66I&#10;zookc0A/vkuP3qzGv3ZUj+vPz1wPzFrHcFSK9TEOx5vA3Dmkh0uIAUnFldMIYsZeSWHZsXXJfIzb&#10;aPP0eZx3Mf+9HDw31mH/hX+TRp+v38MQHhV3GgOKpWQ8nE54uLvDeS20FdSPdHXm65KwpgVlOaNa&#10;Qs47xAzVnajaKnLe6SRuAuQIYrncnvZJOPSAAEX0HiAcEeaIE/Ps++606ePiaz2nnsyRLJG5Lrsj&#10;BeIsEgJL5ud9QquGVkGHiQKqwVwbZ+4RiBH76yDrjO1pStZvnkUZpSRPDIg9aUAaST4k46PTPoBN&#10;khywkAEYyySJB1C5jYfzPfqdZZQ5MRCokG/kcRj4IWV8yfi6CHCd9qy1USLVd4KZfwqYz5V4kko4&#10;RLOQmSelAjNwbJu6vpeQ0gJDweYsmvsOZypNQEuw1GDJ59Fop4YfjczLBrXqemyw1B7lQsjRKLcV&#10;jkmBsy0VZ6PUPNJ4RCBZgMa1QxZtJYg/L1BkMtILnZGWCpIm5MTyrkkyDLvLiDHKdCz6iPn+9E84&#10;PzljLRlfPbzB1+/e4c3DGcv9ClmAH3/4Fn/zu9/iw9MF//zP/4K9VrL/IHUmfLJYOXDT4CCiec6P&#10;smOUa5ocQePYmf0dLzqXbl/blEDT11i3v2K9A7kkLOuCZsBulPNxjpG9sUJ3Am+TNGRpPrcK0wpr&#10;O/Wakghednso5MPQt4dFYFB3cIasHmeyxJoPnq0IGk1CV4Y3BQNYEv9S/9fLOgkA80CahTs4u6wi&#10;yDz5vuE/gZiDSMXPUfMgR9C/ePc6gNLPlmCcCTbIYIU3GAG8SjkR00AAQgNUmQAXQT3fL13nrQQw&#10;BkgzprqXONYoZz5AghZz2NsfgNIBMhqATBvBCQVMxcGEvorUOsiZDim3uUzdmT2V6DTqdVHqrxkT&#10;0CTWtg+hTwB182l2yRI3lYf3YzJ7wDS7jgcwkaqZgZi3KciAOAtCXg45690BoL1akWHwagPT3gmn&#10;h8uz4eSONR16tI+ZT2w46w8gzK6zosuFX/AtvuhclYkRdiyEkCVhYXs6S5cr0gOozBbHsMLdYSMB&#10;Wu0JCxMLbewjn7eud09zGICvWXBFwc05SGPoLk50eScO5KASwvYHqw/G++Z9lcOex+H5oGvFbE56&#10;CbuWnEUomPkyzM/6CGDEGuoA1tvnm4d1/S9AvfN5Lq4PhxwMkGasZPPqGZR9fR1KjNVxTUWZdZFE&#10;Hc4EwI4uA0POOQuU5ALLK5AKTApGqHXMVW9nv4+DwgRIJgNkH+s+9D9Xpvu4WQTate+TGUQTPo2U&#10;BwMaEKUaJws25itxAWlzGyHWegPlkod2xc+lAJcAzrTbfRKxVGMTe9t9L7a9Httv0xwakzLZfmdI&#10;dNss2O73zrjmPTAgvFyhF8P9O1xCYf+Yz/8kDFR6Yg11TO1uJ5aId50UEyushXNvVLeh7RO3HbKI&#10;st51snCTefsiqEYW7QRRRSqC91894G9++1f46Vc/4eFMRogKQ0mC9bzSZnSZn3z99AB8GvPPTmis&#10;arbTAFhmQpv7tuhnFMRgmlb2vetvBoJO4d9XZ5sMWwA+twT6pUzfz2k9IZcC3Suu2xVihpJZ8Yc6&#10;El7Y4w40FoIho4JLr66gDuYw68kWSASsWtcF9FC2Ms5Ac9CP5QRDQ7VEFlMRXC9XJpL7SoqzQ3ze&#10;TIaPYoAXb1oe97p9WIhtyv08Too+xskSMuDs6L6nVVG3hgt2CKqDSAVto01O2R3rOiqYDF1v3N4O&#10;bSWznQ29MNruuiKs9LM9OTMRQJ97NcV124bN3NfxCBRDRvDaB98BPNJlJJPI41+cEThc88XHUHFf&#10;fXQ7M17zon3P9X0YEx3/BJhBMJyuOEfGbW8DNIfmTbbWfEYOWXtc8rd9fTHI5Nu6v5deuud4JB3v&#10;z9bJS6tzvl9cJxhqCf6K3o/vdFDVrW09rYnX7hHnwOhbvEZXKNPNdexmLjupheuZPVHI50uDun9o&#10;oZ3FMsUZJcX9CqwKQfZ8Y/UaB/jQJ0eXp1qFVk7Em/s7/NVf/gQpC0QE//v/CvzXf/gH6PaES624&#10;A0vnppSQJZIVQRZ9G2eXj8aQoVOyHDHg9A9yHEr35eece4xGYJ7nFWOGCWDmMgINwdpIHWEkVg5g&#10;tUeLJM7hKYYY42isMhCJHnyE/yDkmyFJoR4vgOSITwwZArhtkYaMDt0wu86cUkJJmddUY2UV13Kb&#10;y7yIibXmdltzW8YG63b/vLmMdFvFqpEoAkAqBcuyMF7iSQChi8i0/0NItFY7ICj6oSbOgOd7KICO&#10;N+y/p9OJpXbFk6lVnOV82it+ngars4A+FGuKtjNIr60xPhR6asxV+D8m26zrwhMDZuiQfX9M10gy&#10;rAYxY5W/TF1XJNGG9u/mFCQ0oQc1L/vr+s4wQjvoWdqwE8f9xMdUuBdjJ3RRMuSNTq+HfBsyRr0U&#10;kKLR7FLqkVw24kyLnJdWK2WGAqyENkhakq/rfm74/YZ+aYCRIZ4l0Pm6tkgIdauoJz5xNXnF5m5B&#10;3spYEuHw2r56ej5asJnOv4i9HzqKelJ4/3xKDNXWPGnXwYAuewTUU9kUrtuxjzhXTbSflVQVj3pG&#10;TEPI4pfOyIiRROUPtnteB4zVQcQZXROKAAVMvpPU4SaUL2oQJzDICawcKEBJ7BNLaVeIuF+294cj&#10;mASu3/iZ520L+THH5sXPvSwOSkzHyn9DXvo5Ffabz1HYIAOMH/JwzObwHzYHksbn1ts8+1fihO/n&#10;GpzlXrzCEcw5MtxGzAkt9ILer7GSqMPHa8qT5HqRmweIUvEIXUcEkAR1fAMsMaFnq9iuFZs/X687&#10;9m3H9fGK7XLF3jjPKS8oy4plIeNluVuRl4LiOrxqw74rzBjDhRgrUrlsU21k6l+8WmQuSGXpoPhm&#10;XjLY9f9UDPf3Z6xLBlpFMoVoQ0qC+/OKh1NGsorrheyZsNr39lJWnM73WNYTlmUBhAkMzcHZYQMf&#10;WUgNUWVkjt1zzXNF3OpOs850CwSaX884n3mtHu4tQAciW8SOcLjf7etPf/b6byjOnn8+P89j89Ln&#10;IWResgFi7d9+8qq98Bnfed5vHO4wy7DXQJUvXtf/L/H/ft2jJj7iBZ9/XbkZgduff8Zw3LTzT398&#10;ztg/v6OAwT+yTysUtRn22nDdGq5NHZjocrnb1uaECg1aK7Tu0LrjennCdr3gbl3xqx9/wI8//oDz&#10;aYU6bgIAoPShDN/b63343PX0S6DVFx/92OReUGPsvzZgb86eaYLm2JSqBG4q6LustVIu1Yb7XHBe&#10;BFI31Lbjzf0Z33//Le7uT04mA8ATqDvB7gt267Fj+KSN/eXz/enf/klj+AuPT18zJMgLyot/HrI0&#10;4owAE8nMBpboJYAmz0LDra196LfLv3L7waccH3N/KMBfOii8c36AQyLTCQhVMrK3cpKuWgzq/bEw&#10;yXpnXUkxcxe6mTPKJFwiAOaglt0M1QxQwb5VtF1hpwBZuBJpXrouRSZd81JN3NTxN7ShNWPQ2YNg&#10;BMyQfnvbNuzbzgzr6watLG11SsxWu8DLSTSjw1kN0qjAZhO03YN46qUmHKwZ6fKt0UgioIqu7+G7&#10;YGZ8iTnoLDBU0buBJQ6mkBg7HfMooRIOAy3m08ycaQKAKgGW1geRgC7/mTrIS8WDxc6QZdbRp8ii&#10;VN47FDSWZwRMed9g2TJVJCxoasgmyCA1fUmJTGvdSWndYKAwi9evbz579rpbE96uMEYbM/4C0HZQ&#10;CuTZXunHQziJtDJj1zgWp1PB2zc/4lfff4+v37+HyQmX6xUffv4DHj8+4aIb3pQTSlkABbbHK/an&#10;K045IacFYg37tuHydMXlukFToSPC0NuUEvdVhsBq7YAVMWbNhSpQlgKsHhKS1MGZuWQImGW86z5A&#10;DuZlibx8aa0VVwC1KstHko+ZNPy+PtcyOVklWDULkAogpY9/ygVlOSGvLHkueQUkszxwjLEompfy&#10;zs4wUBuBwGGoAc7GGuXYQ3CqjYTRvsbHQrhVZA5rxSI4GMZt/JjP4cQwyGB5MS5NrzRDgEGrUDVk&#10;Mdzdn3H35gF/PJ9Q/9u/4vd/+ID9UnEqC5a8QMA9oEmRRVD3C9p+wZqA8ynjq7fv8MO33+Db928g&#10;ALbtiqfLEy6XJ7R978GN5qVPQ6Gds9dNq5e+g8s7dXsqQUWhUOxKORlGMSTYb+Cyo9AREwA9Dua0&#10;N+gs7Mx2rpiLUe7nnFlewFkSwgnSwWg3SvD86Cq6EKgfcxnHnvsZnzluj87mGew4y0KM8znurxH8&#10;f36dL3lw6Ky3/xAEvfkeZbyi7hX7XkeWoBmYGahdoRKJ9/2MUwwnfb+8Qa3RMeMB8AMLhlafKHfC&#10;5oLYHUkEJRUIxBXf1uWfuONtsNEEbJb9JNNzA5QlmKPglaQIHHMkzM/t3lqXIxLAz5eWQlfKQ6Gf&#10;xjDWkAiA9ExWdxBCzHuwF/S/J3VMjoYjA2aGYsCaM86l4JSyn13ONKEMpi0JWE4Zp/MKk+JOIODp&#10;qaJSq8ZSFqzrSkYcSQ4MH20Nwz2lhGSjmbFEp+MLIbAGCaADPgA6UiUAnA3FATbZCNJc3CGtbce+&#10;JeQiSLmgAbjuGx4vVzxertjd2W06FM3ITu4EetPZFE5gmRqaMldXzoJSEkqhU/4IAnYF10nESkoo&#10;2QDJfl9fz8iQDkJz8JMGKACQRHap2HEJIFtLmubzcO9xnkeTZwc1+nsBtAoZEmuy9azOLMIAY47+&#10;cW2y3wtSKixtb0zckbQAZe3A2L0ath3Ym4eEwmmKwU6dM0F6rVaUvKDkjA0bWr3A0JCJT+RY+dgg&#10;nHMp9kfy9xhQwZSlPwlEzrX/ryWWZ2xoaFqh0oCkA/yaC/Xs6kxXsQbiXO06SdgIQ6dKKUE8Azp7&#10;m9ac8O7uHl8/vMVdyUBqOJWEt29O+OmnH/Hf//BHfHx6ws8//5FMjJkTpS2cpsFWMAOT5oeN/Y5Y&#10;u9N6kOksiT04O8b6ddye6WfI0eiP62pnehKEV1ZVsdcr1AEfBsBpKvz8aEhoMN2g7QJtOxNQwHLd&#10;apXrr3mJ1gBJIBzzs9HIA1QAJl6AIA467AVmBLyYEXIT+n/M2hgz1z/j3I8+dpkroy8ua7kMZGID&#10;hO/k1L8JiwBX8nkkc784+NDaYHPxY7HrrK05+NF19+YJRc3L45qv4WE3udBtrq81ZWlzYzCl+dmr&#10;bjNCG9nPPTGJe3IEOdR2AJu3TRzYzrFV45RWB4nCdb4A2ndwZ7BYBogngK5m6PY0ZMS5zB06sa/N&#10;S2MFq5fr3VUN1liOOWRIV13FnL0lAwZnnFC3YQk6Somy63y6m4AuDkytBQkZtm+A7jzvIw8GESyM&#10;fdDf5nR30T/WlMVmE4ElQfKx5JJpfQ2O493lsQn0Vp+IczUOx8keHs+zjiif9foWqDlkBpwl1Nvv&#10;gEbDGHPEvurgyzR2l4Sc9u8hDlfXVgdSs9+j72sEkNPlT9fdBxTwEHhByERveWdzEj9jvQ/RDwAI&#10;eRq2zqRPPr/HGByD9eQAmHUZKH0svI0eTJYOEAWgLAtpvocETCZIydBivxrIJqLTfbst4r4K9WQh&#10;l4wm6HYD99iYnuCC7SPpeiOBzuGHCJBtgNrFgeUTAyqYLJByIVtkXty+inM3ZjPOhACpup7stkNC&#10;Yhk2BGjKQfZo1IOcdXPoLLEnJuURQnvcVxuv52OkodMtQ6f0R0rje635WdKnVn29sMtJDCLqiSvm&#10;SVqubwmDpZRvgzGz669m2LWN42UcqAAcUN/qsENCx4y+ikF0H3sDaSQssCdQ24ZOOoFWYo2KDSbl&#10;SCozGZaiaICe07iPkDs42thtHhEIWNUjgJqmkYwmB7ZlE3HfSYEIQQ4lF7KHiUBUseSMv/zNX+B3&#10;f/M7fPXuncs26lgpEcSQMe9FXz/9b+lC0XqPrI+weBv4+wQTVh7p4gyGarQpsrOvwsAAf6WOmZLA&#10;bO/7OBk6SCCpIhtwvjujXnd8+MMHsmY7G2Nag2XWx2RqH882niPU6RR1Z7LbHCiPudY2QDlJdhhS&#10;1wGaj3troX97YoMpdlNIWtCkQHPCZhv2jf6S5mctVCHddkS/J5PcpMsBiHhiF79jh70YT/xeSJsc&#10;eyk0LknIEBQfh9boj75cDbLvWFGRk6KIQETRts1Xup8gvtb5ZFNaZnJ9HIdHciTfEaQ52UHd/gZu&#10;E5Hoz7U+LJQHoD4ao+W6XLdtc8FSVqynFcuyIq2FAOXCyhJRer0TEmDo3/2cmc/vDl8Z/8XfY33c&#10;dDpG3OZ3eP2oQDW9239y6DsmO+LGT/xSIGZ+//hdHD7/lN9pBth/6jvH+6Ofu4fr+9MACx6v8Szw&#10;9IJzpkuZlz6b1o90HWXIpBFb6lk70/yO66jh2fVf8/kNGy2SNiaAqYW+Y/1P+PeAQXJgZqhgLIfy&#10;wtePEDyUwbRhgpwEcqpYloTf/PQd/uN//B/x4Y8/4+nxA37+f/4RzRIu24YsrLSUfH1FOVxrhkNZ&#10;m3k8ov8+ziRNkNBksArBhGSN9r5M5yr7xCotcH8Q/XYZiATqvp2GHhh+gmO1Gs9ODvllTCDLrrcd&#10;/G59mClvyOjs7JwO1ExpSh6Bn4OxxwPs6fMZiQsAegJIcqNiTpQD/O+GzpxpRibTbvtE9YRg5jZg&#10;3y9QMZy0YTkxmaCUAQwy44mbERqrd9LXdGvN7WrvRy6sIg3qSVy/XhnOq8nwdca6npAd4Mv4nnli&#10;Sxrz6PI3uY8JQs1TzeMlUFStkJZgKSH7XGYhIzhcRieNBO9RZSUldXIYIPA8LDXPfUL2akWGkrSk&#10;NpRcoIklSiVlSBuJsklkMEPHeTZL024P+VKzo7w6AIsmv2PMw6di15yXkCmu89gACpsnl0gT3xOJ&#10;eyJIJgwEfQCTTWn9BJhlaEgZMyCq4/RKA6FresJpgnQLdtIqeXYKOpCaNqPN3ejjaJ6IMccvJDbE&#10;zYE+a799vGTISSZhVn92nToaJkQAACAASURBVDXR3gCc9doIRogEwNDNTBRZcrdxA7wQvpmjbjBp&#10;SzZYbI+ywtzqdP+VRW4RQcnhF4kkCmsGy+Pa4sBgBZOOysJKgUspKNlQloSctLMq152g5uIVBY/n&#10;rftwAXQgG46JArGH2Xdvf5qJL2KsMCo6uNyMNeNKfJ8nCbvE9dr5TBPX8URDRx7xmPmM5lKYdYOQ&#10;7wL0VFg77Ll4JK+mxT5Gr+NZ3X8TviraRlGSndqXg7PDKjOgboa6V1yvG9qu2C4Vj49PeHy8ELNR&#10;KZdbU8hCgJYkJnSVE2Mky7KgLAtSVvYXBMTsu5dFD3BMyih5oU6dGI/OhXHHsixALhAH3YeNJ44/&#10;gAjuzgtOJ4PoBmBHEcZgT6WgpITt8Y/Y980BOobz+YT7uxNWbyPjFA7IdtyJhcyPIImE7+BGiby1&#10;J7ioMetU3ddymLPBKj+Da5/pQc/kJVdcjMVrMvVL/z7onP05PjzaDLc6MHUBPHsMnX9c7CXZL9OP&#10;X2rnL/v67JVnwQu3e13Pf6FvveX2+ucmciM3fwE49xmPeT18ybU+1bcv+e2nv3dQ76mXue5pflZW&#10;JXHJdVdca8PutrXZwHYFiFyVpBZt32Gtoe5XXJ4+IkPxw3df4y9++hEP92eohm/7mNgl0ag/8XEL&#10;jp7f+7wBAeCxF1YEM1SPCRKoaQRqKnFvBvGYhnnSKysBnCThvC5Y0HDdL1hKwvfff4Mfvv8G96cT&#10;aq3uu7NJfn9BO19q+i+M2608+pLf/rmP167//P2XdMrn4zLL4Hme/62ApQUHg+vGOXFYWH3ZDsUr&#10;Tvb+26Gg9N9Mjp2uaMbBHsCmuL/BHZ7+rd6WqeP9/jYZZDQmGeCsPORVse/NEa2LA4WkbzpVBXJm&#10;OfNKANrugEQqCpUbW5lhRzCTKwIO0tyuF2Z7XC7Q65XADWGWTjLD415htQGNZfKs6qCEl4ztcmFb&#10;mufbO0iGikdCtWDPiD4LrHmwspk71qkIqhlarUCrMAVyXsiu48aCAg6knJwQpjdziW7AqkfWYlzJ&#10;KMP5FYhnEAsN7iifAA8MuaMzhjuyjgjEqTAh6LS6cihZHFQTTnwy7iVLaLuzoeowtrcrwbHB6Dg7&#10;zvo6eWV/HIAYB4PH1+X0d4xBNw4jWOKPNAvfqZxQtGRdFjp794pTEvzFDz/gu+++xffffofz3Rl/&#10;+NjwcH/v65jB0d0UmgX5fIKtCU+6oe0Ze6v447bh4+VKBbcpIAXaEumKm6EY3SdFFc5DQkeGsoQS&#10;2ZXYu7KuSKu4AutKsBsnzCpVaCPYsTpwuSrZiKIcorpbiKyugOkwpJkNT0BYchr5XipN4uCNl1Og&#10;U4aciXH05TpmOQkSUmdBU2NgoOlOJb1W1MaDJ4l1MEgUXOmypbaDItc86L5vG2qteHx6wjXkiQMK&#10;mpdnEmEgxHTIRxEGkUUEaIq6XVGEpekFztIkgnXJeDifYSXhj0+PSEuGbjuaMCCehUxFSYBar2h6&#10;xbomfPXwgK+/eoNv3r3Bm4d7aNtxvV7w9PSIbd/8+jaMzuSArL6kWwd0a4CYoqSLkFlVckEyZp1J&#10;ss5uBIToFES0RqQASZGUgU9M7H1JJjYn31tqhiaKCiBrQwv2kNhHxm+GA06nHTkcONLHe975t3pF&#10;nBW3e37+HPLSITz3dz7/rF//lw7fF+7mstL6F5wwwzP9wtD3Ppuhgc4zyYtnEZ6QlzOw7XQYiTkw&#10;mMYovAyT+V5qTVGC3hGKnGVqnINp+nFIsGDOgrx6BreShYzj5E4a27viWhZhgMr3FFvipRw8mGE9&#10;qOGOAa2ehRyQHQfyd+eDty/+njhLRmB8GKF9SqYp7GAEDN1iKMk3cy1wR0h8P9rC7yrCATaSSOYS&#10;TqIgOH1vaNfdy0gqxBRZff2JQJNhyYZ1VSrRyFBbYAZswrM8FwIWcyY4q00OGfWytwIwk984fr38&#10;3dSzeTxEtD8nKJ06iTICiWduRpvKCwuyM+nUzWCaoLogFUFtFR+fLvjweMFlrz5NE+AmBVBTkLO5&#10;k/fIfBIt5B5WLEvuAd65FNKYKgb5wyBPIsgFKAvPlShHLGCYMZmfekoGSa3uFIFALJPR0mV3ygmp&#10;ZLJiCBDOv9mZ1tvdl7CDIpqD2Tz4rO6wpq7LkoOlZASzVVnEHV5wZ7pn+IogFWdZEEFCgVgBrKCZ&#10;YNsr9q1Bm6Bp7mAABnuZ9CImPPOkYsmC83nB3fmMkgs+PjZsOzOtk3jfI+jiTBfhQB6lbSegZjgO&#10;nu8cyoVkvsYCcF0BqxAHci2lAO6sSqiA2QBTiLu47Xjxrl/GvRsBGEkEaIbcjEZnEpzFINmwLhlp&#10;WdDwHpftt/jw8QlP1w3bpbFsurMv9HL1ZpghSZ96HAPSY22QqcF6AGMYdMP5M4OO4juYHDwCJkGU&#10;UpCzs0otGSrNS/wQejkzJCQRlEx5ckFlEkfdyZ7gySqCRpeGwSsK8NaK4YhImTq7xXqCs045wwPB&#10;+OFAjHPYZW5KgFIfSgFuAdAVOt83FuvoMKDheHFSLz/zIdM5C2Z0stw55akoQScAy54YyIhiweru&#10;Mro2gnsUTmLQlAkISbCsGVlBu1Dj3CzY2tWT7AhcSK0RAOQDJ7EOWnXbyJz1kgAcnhTamTIFrg/T&#10;9HMbzI9AZbCjtSi9zv5rGGLdXvZ58ECjKroNFPuVJ2iaxtWBQSYwZCRjQLW16gG3iV2zg1XVE3aG&#10;c6YTlIp46WFAHOwNL3u+ritO6xnLcoIZWfb3fae9jEQAGoDUeK+kCYHWlA5GHdvfeh/m9RKgmckq&#10;86AOZ4VJgeNxZJzgXp8C3V3VGPfon08yn7ZJAKgHE8ZzR+oky2TopnEuuoinTBX2LeRsyIpRatzf&#10;64BE3oPs0Wk616V/nzedbN+g8J8AvMf2enBNHIDfDYOxt198+L62OCMSnMUFEES5sLltI7iDvq68&#10;fzKeIZmMdSao8IBlTsh58eQ/JkqG/LNQoUX6eoHL8uhDH/fpfgwidg5SzIBI6zpScr01Ac4GM4Ad&#10;Ach8rm8NVmYHAcYYgT6clM+eqBjgWyYtZgfhIRGWHoE70whMpv4c7adjHd0+AhSt1g5IaFpd/9C+&#10;FrknjutgBDnILqh+XdroYZcTzJA8IaYHxftaEx+jOK85ITzTJ0bkGHuhE52MXcaELLc9tJGZmH1p&#10;cRz4GWHTuoz5PQYiJQnME13gYHFfBH7mxd6iPDwA3CW6E8lzcbpzIamfSynuN8uOWH6uT8GSl1rn&#10;uicoWFjPj+9A/JxIEv7LSr0XY4FzNfl6StRLs4N781SK/uH+Hr/9y9/g+2+/QYahbteuP6uyJFhZ&#10;Tr2hDLBTPxbX/bT5YLuMnQFJLex6jOSBOJtjvLIC4RdToX5pysQYnpEhczDprx5gN+o/Tx8+4sOH&#10;D7herzifV6zFWRqdpX3Md0f7j4cpmXEA7HVHq6zdlZkF1vV9MwJ0Yv2nlJiI4vspkvO59r0cvCmq&#10;0a6u0lCTYUPCZWN1pWoCQcEMlu9g7S5X46MBXuC1j/0Ye5VjG3IuzHbxs0JsnNSxH1hGkYnwCvVE&#10;vqP/Y7xGvw/PW+4vc5nHpNeRUGMOyoj1fjyweaQ3bdS5wi8jcAZT6mIEWuYOcCpCsGVKCbauKGXB&#10;ui5YlxPBFAsZiOaSodw/4r7GKRDdh3fS06LPFklo8xk4xqHbINM4DZnP62u3P59f5xZENKZ6Nmhs&#10;tO/mt2M+jtc7+Kh1/P52zcj0//lB28Q/6/bV1L4JvBPMieaT28fDbeFXdQJvr37qCy+27oXP+8Ia&#10;133p9aceLwXJ+j2m926D0+J9l65cYJLzDoIKX+ay9N/Sz0xZkzBY1PyER4MCqki2geSaGT/+8DX+&#10;09/9LxAo/s//o+Cf/+mf0D5+QFUbsQRnXrCRiTSNzXg2G+fV4UysANCQhLWLmESdx+jOiT0Q6mBw&#10;Pc7XSbjA4rocw9DNJ33H70926QIR7XIdEJSZRc7PSUvj/tQ5gj2dvh+CMse8Wf8uZWuAMkNfN7NO&#10;JBGJHqYKNF6k2t5BYPSlHfceATaxRkaFsPjNtm3UKxLP4mVZIICDgvZpbKyf3WOsw1bhz6nzUZfP&#10;BrJ+R9IRDCIJZWUyRhZBXc9YzicmpOwNZSmsQNEop7uuIkAw85j4WZzcH5ANW9uBHUh57d/zrMGR&#10;zO4rvrMdd4DPp/efqnaGWfoz4qynTu3mY7+OW0wIPUJ1yBwBeF8b89+mqnWvnZ23snV+pIkAaEzO&#10;dKYECYsDVbXWHpdQJMDjI52F0GQkncz2QOjCk+4KMGkFYhDXI6wpdK+ezKI8GyV1XyYGHYwnXvna&#10;dZ073JF9HBKgiQ1QiziMz6FFTDnGKc4YNrCfN65nqymamNv9AoEn6YQNYgYVb1EyZE/skolNkwQA&#10;1F1TSh5P1n4+98eNjA9Q4zwnIYdjTTZr/aywptzi6sDxIAyJRDAYctOeBEc/W8ay5A7UZFXGYbtc&#10;rxeYNazruZ+3JJhxjavryGHH+8zIbFMd9Tyd+ndjynQfAO0d6eMyL+XQuS2Sx2zEmLUzsd7sCdf3&#10;51h03+a3r24STHGYJ+tjE89H/UpdXntSmsc8Ws+1M0+wdx21MhZ+3Soulw3Xy4any47L0xVPlwv2&#10;PdjIClJaYAVY14LkSnDOGVIymgisVVRTiFQAFVFKPJKuUnL/PhjfXsqKXMqwxd2+bk7OxT5pr0aY&#10;S8KSCwoa2nVDMsWpEKB5txQUMTw9/hEf/vBHCIDz+Yzz3R3u7++xrguZ/DN9NxS12n1wM9YiuX03&#10;5NeRUOSQMDGdwbd6562+M+vI8TiyZ+Lw/YippjTWbySFfApI5a2Zl0+88hVk/U2e5wY8v9wn9eiX&#10;RHusxzhzXbj11/35E2fDa224fT30Yxzee027/ZyYcn9tL/dvfHfyS752zV/Usj/dls8dn9vf/Vt9&#10;92AX4TgeXZob0MwcpGm4etnvqk4gAQcrety6ub2vtaJuV+yXJ0B37NdHWNvx9Tfv8Ztf/4B3bx88&#10;kZbyhWQJbmOCekG6YUP+VL8+x16Z/cS/PEbefw1iB+2AzdaMflIz7I0xIwSDs1Zsdcd12wAo5V9O&#10;qE9PuDw+4t27E779+hvcnc8uL71KZ5y1Sl9L9njBp9s3zrJud8425Rcuz8/dP/9/etzOJzEU+uJ6&#10;+FP6UGIwOcizcfjSohuDz8/nBSf9t8NJkvr3oyRTV/4F3Qk0lJdjBxQJDdM93JE08w4YeIA53ySz&#10;t6oH8cKJFWCzpiiWCCQUgjT3pthqxd5qVJuDOmCzOiCy1oq90vFZtx3X60Y2zesV2+UJbbvAWsOS&#10;EhYxSGtEcFeWyYAR8FSboW2VIEtpqJv2TDkKqCjpydLsKmVSquex5L/M9DqYj5Gqou07mjZmS1Zz&#10;QA8gDtbseVkihyRIAVypd9YYByKEgtkiwG80mA9BCfXi0cJn3ojlKEoSSIB3hIHKuK6IAJnGYVKy&#10;LySQNWtZCgACNfe9sSxoNtS9Ydcd23XrmXpmwfoXAYHuK3jhIcdn4VgEew216fhOlHQagQe1YBJz&#10;ivQQ6rYgCUtodxZKbZBacdp2PJzu8f0P3+Gb779FOa+wJPj488/IaiwPnt2QWBe8efcW3339Dd6+&#10;f4DkjMet4qlWfNh3XPaK2tSzOIPpMA7r44FXSoHbcCwtm0tsbGfeJNNH8nIjR6DBACW8evi8JB8w&#10;gicSil8airGFcSJgNpMk5LIgLyeUZUXKi68jssCGodzQUHWHoqGcM+6WE968fUAuiVTW9Ypar6ht&#10;R60bSxjAA+bG4HBf7B4kTirdKdCUjpfN93atFZe6U24oF5PayMZlQKtyPXt2JEQIiIIAUGwfHyGt&#10;4XR3h5LgADsAyhLmyefo7u6EhIQihSBvMJCjukO14t39Hb7/5mt8+/U7vL07owhwvTzi6ekjtu2K&#10;vdIZlbOgW/Ix8WD2rphnEQdrh2cOL7KiLAVFWAJAkmBrm5dDQGf5ggUwzBBZ3pIyoAmamgeVdAJo&#10;4gDUFENfE3AHYIDCDwEMZzqWxCzWOX+8BwvFgYG3y48Wszs5Me3jm68BozxaNzUCEM91kkK2mq9p&#10;gGXwdDg1zNsCiZIPaTgLe+Oks6p41M/bTUYPNevBorhWsDaoNYgUlCVhPa+4f3MGsBPZb4pUgQxj&#10;KR4HeUJomLI0a0XdKyCG03khQ4UkAJnniZKBdt82qBjW9YSH+3uUsjDI0lpMPdRZpHupwQDV+SjC&#10;VxqDeq2fRyMo5Ix6zkAo4s7CCE7ZjTjxPScwdGracIYdZpJ6yNFADOcHuqiJwHSsozgeKBJGH8bf&#10;8WNz55OEl9GdUw4wqIbL0w5RQ1sLAayZxnVJdFQqGnJuSF4GsyRgXQmCzClh3yqARrlVN2BZ6cQ8&#10;dtP1o9HyCJB3WIdMfYrvSEMANRMag8XOfJ1MEbzGhsaS88ogo6rCdgJ+FRu22nDZK8/iNoBFATSJ&#10;PZ9zAC85Lxij6l0Q1wMNSylYFjI4dCDdbMz3I605WM8Gc09KyEZ20difyalGyXQDICcGvEXI2LTv&#10;sEZAelkXpMx7jZJTY/1Y6AGxtoyLNBgAQwfTee267hhB7WCHIHtWciOKTAPuknTHUUEpzBpWTdh3&#10;w75XXK476m7UqQDfc9QNmUUfIWGC+0+ngvv7E+7vzjBTXDfORzPKJ7Oh//FsPmaEB5Rg1iVitQXM&#10;JMprwfudzbAIsCbBAqCoYTEDLHn2owLSAGsDoOVMSwljkc9bfwRhOfZZhYAANSwATpKwKrA0RTaD&#10;JSPA+c0J1x++wR/++if8/PPv8Y//939D00rG5uxJKqYEJ8AGcPZw72nPTTJpgDQHXzBCVZSQSxNA&#10;KkqbyRhL6sxjjSUBSvFyb4XB65wGgBhGO0SEAXvxMzknQ07OhmQKsvg2dwQaAiwbOgk74N+FAZl7&#10;zQACM7vO7wDnyegMRisKPpeRwbzqDnyOT3L2AgeAWtg0/t2g2u3AQmGmfFl8vxBo1MSwJAYvSgJK&#10;Uuh+wfXjR9wthcCtWlmWNIFy2Fn0FK6fNWezcyFKwDYDV0xi8RJ3GqyXHizqbJsBKgZ60oESvNkD&#10;OspEpqgJUSuZ5kXoyOcSaGjVj42JUbM2oDZ0R6i5fexUzH38CXgJlrVbPZxAbQ5IP5p4rsdXjPqt&#10;ClmUQ/cCAEvOQhylDcXhSRb2uxf1c8dy9vOzmKAsC86nE8qyQC158tJgQQBC5nGtNqWuQwPbdQTX&#10;k0aASgajYfgEBJzDsfR8KU9BahceFptRxlkY9ur4Xd/lmO2ccYLY9C/ANv4LGTbr0Sl+bFfoPer6&#10;Sw4GmRh/t9dHooy3BYLOlhryAsDs7RhO/AyL79kIFDndjjcGY//1Lo+QaPhh1KZAqX/OZy95CwWM&#10;JXeGHQfAS7yIET5t47Z+/eTn5iQDuw4Wa9G/naLEtgefhPe8Lds63yEGPyVx5twItoaN4IEKM5gR&#10;7NtZbWIe05iT7uSfl8h8v9B3usXQe8o5dTaReebEWYUCjECG2pj77Cyg7DeXne+BsOtj3VuM6WhH&#10;axWAotbd5VFlwqKzNY5xsj7fcwCnzxFRt729Q4P0NeIMtsMHF3uOvyklQx2wTl1C0csxxlCan5q2&#10;Q2tkDsDnuXopUpYdNONv4+zSWG+I4C062MLMkIoniEM4Blp7AFNSgHIGWNjh/2OSc/M1OuRw2IAG&#10;63Zii/PgMLboZWUJPKX+3FlsY4m7zcNTia+bqz4FcAClB8glI0kB5ARIwoKCnJjIweTyBG0XnLLg&#10;1z+8x2++/xqrVLTrR+ytebJl8gBDYVUUB/sn32OtOYuYeXK3RFDOEyQDqNmaY0eHfTdkK99rUbnE&#10;ARc5F2RIBw/GjggSKpbvsq5zZAgeP3zEv/zLv6C1ivfvv8Lbh4exDh3pEUnTsC71fXVblx3h5wUi&#10;KMk+Boiq1gZtmPYAINnBo6odXJhS6etL8gnNGnZRB2pm7F4et2Hoc0Otm6SIjBfPfPNd/MXZMz0s&#10;rqjP3kcHknsSSSmAJGx1h+wVKhVrFuzOqKr7NmSiUqDEfQXSTznXiKkTBmgc5rbpWMuxBwE/E7F3&#10;pnIm3idHJfEsOq0PQBavlrPi7ExDeXG5uGYsrk8sZUX2EschR6MMcg/HWdghsZ4cmHIrv6NHUvpc&#10;3z7M0Kt2HaZm8kd96tF1shCZMSbh0/LvDDlgh9++fE076DqxjIMtcP6emR20g3COaFfzAjg/9nAw&#10;kU137N/FzT0wvf/qGLz+0Z/1eMnn/Dngy1sg5vzb20DarMtNLqD4BfrESSRG8BGyokljfGfWm4Sa&#10;E6MXQN03LJllVXHO+Nu//kucV7Iy/v3f/z0+mKJeHtGCYSsl2pdNkSOx8NCm8WyISgCh+8P1MkCk&#10;QY3+6FRmYJGPn9tplCfAOCNdn4mzrqs/oSv1IQHP0sYzy/3EptYTK6OMeXJmf6QA7SfXBYcekrMD&#10;cvwYDRkd/eJaTz2pwYzAH9pw6vF1ng9QI6GJGqp6RYPozgGo6pNu9JEPZvJhA5sAVhX1ciW4sizI&#10;KWMxRbYGa6z4wKaLV7agnYfkwW4Rj7+QHc7irE+FCaxJ0ILkwH3f0bScosT6GK/j42injPXta9UG&#10;SzcsAKjePw2/m/vvLHtCd+j6rs+9sBeHv16djar295OI6zLUKY2o1PHjsC+778f3rHgSwrRWg90a&#10;eGEPxzQOCTb0U5/XLp+nNsexTeDTIFgxJdGBqXNsmqJV6qwCceID+jjMdcYAZg49fZwH80rLieu+&#10;J6Y7GY1htLHFzwMMib7R+tYcmpj30rcxYYojVpEkuf1EXUGOJ0V/kMxjjFv4/yJ8VBuJclS8ZLPH&#10;LCRl+nrdHp0fAbCcYzudjCamLAbH4qSH8weMtR+kJ2Ygu7DbRdTvqQuUJWMpGSQ3asiojCNrheoO&#10;aYrkIPy6b6h1h6RzT+6hXG8E/tUrcknuk6M8DH/tvP5EnFDBdaGXVIXXzqF4DJDU8/0bv+fnQ1eI&#10;tdLbYX1ZDP3D/xf6/fO9GzZmtGNKWow1O4FXWbFwtPkI1OxKDwzCpFKhrNKqqE2x1R1tb9g3AjSv&#10;1x1XL2++14ZrVWy1QTVBlqgqtjrIEYC5P843FCu2BJhKAOy0eT3OzGcyZ5ZCNsuSC9b1jFzo6zIL&#10;4JOxHLKfIa3tMK1ICShWUPIJJyw4LZk2GIC6XfHx6RECw3ZlNYa7u3s83N9jdZ+YQZw1Oew9jm2Q&#10;FUVVp0jSFsQ+cd/IwQnNhEwg5NXxDJhBQbfvfQqoaTdrY/gzQrZatwfm687PwIgLxDXHD2KvAMMF&#10;FfeY9FiX+7f62O195scB7OgKibz42evX+KV7vPS9z2nb59zny4BoMmbB+Pf0B+Z3PveaX9qPl77z&#10;5wLmvuS+veS3EaS514a9ssR3hVcIBAGLzeMXrTZs+4563VhVwhT7dsW+bXj/1Vv81W//At9++55E&#10;Xq7z5JQhljtwE3guwz81lp/b78/9TZe1CB+Ul3xvrGRSkVCNcpZ8gCMRX8yAekVpFaflhDenFdI2&#10;bJcPOC8ZP/3qV/j6/dfEsgjJGor7PUKWpE4q8Ev9DD1+wnGELvQLY/H/9ePWhn7ts8+/3vFasxyb&#10;K+S8vo64v0OqR3S1H63gKJZROix+qGHe3zxeGnTr/6wLkSFIesC9A+CGkzshDgpX6ro+6mBRCbeg&#10;TdVQpfsNZjGVJLtDhnXhIyBm4AZXBVql4UYFnM9X38zXumNvVH3nDBg65Brqzu9t24594/O27ajb&#10;1Sl1K5VxLxmxb1dslws3jh9WCsNeK7brhn33srGOKDRjME08G4nZQQASAQ0I4IEHQ5M7s1LO3TgJ&#10;5o1arWcJqoHOOeeb0XC0AoAoWvI5suPMBVCTg53c0JX+L5w/BAqyVDZnlm1gKl/q1PNDONFADcs5&#10;uVCBiDvVvRRvJtNNM0FtwL4rTAV7U+wQXM2wVUHJK5a8QpCcGcCz1wRQVByBxLEsQ/lxA92sxw87&#10;MHGsrC6ww5ET42RAL2mqGMaDChmsIAliNG6kMfvsvKy4O52BQobM7XpFa3VkMfphcVpX3N3dYVlW&#10;rsdaO6jtmcCclW5vWayJbqz691Km0rqUQudRzgzEpFFytmlzYHJlKVNVVGfQJNi5dlbNGoARiXVD&#10;lp7kpc7JpDlAKtqBL2REK8sZkgvyUpCWk5dJTWgW4N8ow8E1nJKhrIKcVpzLilSAbb/g8fEjtv3C&#10;dZ6AAIyhB7+bH+DoKxVmBE44c8u27bhsV1JF73Q+V2XGAreCZzFUd+YrjQT1PZ5EkZM7qpvLj1oh&#10;qFiWDLFCUIkr7+HMOq0r3r55i1O+QqvC2g6rCrWGVYB3b97g22/e4/tvv8HdWqB1w/XyEY8fP2Db&#10;LqOMp7Gt4hZvyomBu35YOBOcRYccJHo+Y1lXGvkpgijwIIuXBrSA99gwpoX7yEQh5mx0kmgkuzFS&#10;yuKlbTh+WTIcOgVBQk4gc27qu8xLtgjQBEHIR8cWuuHZeRp9YYtE+UUvleHgku6wjoPTrSMxMIsV&#10;wrHTACgMh4tYcofJOOMYuHQJqAOMEsDQAFC9/rBnr+fzm6X8GkZCg0KkoSzA/UNBbQ84nwW6b6j7&#10;FfVpR4Hg/s0dzncnP/vUAcUNl6cnmFD2PLwlCDPnAlgmuKI2bJcrHqWi1orTKni4X3B//wY5MyBF&#10;FukNl6cLYKPkk2qLWExML2DOqNlPUp2UFArPUOC6MtKDQujrso/NbKBMDrf4O7QHXvcIMJsNnINp&#10;G7IWPtddd+kX7r8IgGYPuvTvxLmS0FSxmQLtirrtWNaE5ZSxrMWzkZT7EQ1mG8+9VLAUOu5zBtkn&#10;W0VtFzTbkIXl3pgcLS5HIzN1yA4IkCYFkS8SRmnDweLj7kVn8qGBXYxlxM3MGTynQKxnaNdtx7aT&#10;dZzl2KmDcF7dhDDrJYI1HL2+fgMcEfsL1pClIRXBWhRrEUAyTDJSXtzY2NGgnpQTZ17zMHt2QKeX&#10;O7U48RiYhyemkCjITpnlqgAAIABJREFUjXjxdqfke3WM2Zx5Ogd79MBoMTu2pLO+m0aW89zHsdro&#10;0MtTJq+XskwsXGgmQCpMTkABvExUbUwKMksOCk3OQs7rEtxBY6wADIDeJbx5e8L5TNaly2UDbAOc&#10;XZFNDHYH6TtkyJ9ocx+eSQ8KNe3GKmgK0YqSBCsySgNw2SHXipISJAM1KaxVtH2Htur7IVh10+F+&#10;zx4ujwXEamfJuCsLzimjGJA2BR437GnHngk+Py+Kn378Fr//7U/48OERf/hwhWIKerXROVXFzNgT&#10;PuIur2DuZRpW01H9il2GETiYbJR4H9Y9Va57zMBgl9n7juwJIgvAsj5QSKtUqQ0cMzWIVZjuEDQs&#10;GQxMOQieLVIAzUVmMMuZg+3E6TwqetkZY0wpKeVpLgWaMkEvbQPDjrl3gMxGEbhjIGXspeHUZh8j&#10;KBeM6V0Dc7k29kwCPJARdo5ATHB5vODnf/09dG9cU6HPJdp3VQkUod7ioBoJBl3DtjnbOEZ1AO1A&#10;TcPiLC7amIgAa57FT+e+wVBb6MQEF0awFqLIOaO1iut2BQHanF8y0+e+DszowK3OWE8ZOox5c/pT&#10;MlEPMOPsnJ/HloA9X4muj0XAiw5zc1ZQdGdLZ6MUEEQW77uM7YzrDoxJmIBmkeglBm1egaLFmjCU&#10;nNwOBwjYoqM8+RlhSbn2LbaAuQ/a2wNxIEboVtQ741QeMOjYcwG8cgMuNp7b0se9OoI+x79Dt/M2&#10;m+td/p3Z3hp21Xh0Z7RvpBnI0gcelOHcK8Hol4dY8SA9zxYgQGkMmAajKWdjaDRwfXcKyiUHiRlY&#10;vt4wEC19mKW/Nov2xfv0zITmxABbGTq3Ovuq6yTi/x0DP/8vd+/SI0mSpIl9Iqpm7h6RWVVd1dM9&#10;u0MQIAGCN4JcEEuA2P9/IYgZEOCdhxnu7PT0KzMj3M1UVYQHEVFV8/DIquyd2QVohayIcLeHmj5E&#10;5fHJJwPgB9i81Ojr6dnWGGsEJwuMxXiYDp0O7zld2G1bmu7rs9/ZaUKFmUAOZFIxYfoM1tcI+yJk&#10;mRIiVBryPObHkOxD5+8blU5zRGFsZU7u2NlnKMp7ms2d0ygdb66veEcPslcPJHv/N7exRWJ9Ekaw&#10;2RNKedZlpvEKOey9FQ+6B72AYhzRlWfTs2Jv066Dc2KTm9JALjMD1B4jZoksYkmUxQCZrvBDdDf7&#10;SwJ8JtP0MJbV3t6JddRsck+68P1U1ftF3ac5JQpZc2P8hp5PkXzgK+wARgU62MLGQyd9z7+mPO6n&#10;MB+WjmfyQRhMCk2fSdOa7jo8OZZlBO5yzrbHN0HmhA/nE86nC6DA7XazSj+12nleLi6lhFIteMHM&#10;Hqj0Ut/hY1Sd1l0kF00sUz4vRtvE7WWzD8q+oZUAOBpbESN5wny1pMHe//azJ4K7vfvp0yf8/ve/&#10;t/F23Ze8bWlZeu+FXmZ9M+zvXrVj2iO7Xj/1vnQ7/zjn4W1qIl6pxs5rrYGy79mUsJPg2oCbKBoy&#10;KC9mh3gSvPbEaRp6ra+fadvx72bF9/gzEpSkX6/+u47vQCAV8HJGg+BWNtxuVyQpWLJ9t5eCLM4C&#10;LmYHzsA0Ax47yN3bb/5vipxS1L32hg89AVbZgciYs31upSUjnVYspxV5XZGXBU/ryRLjsgEy15wc&#10;wOVAzgyknLEui+l8RM4qHLry0F/CDnENE7ZTqwO7XYc89PW0pg5zaBzDZrv/DD6P5piC9O/7uaHb&#10;IOakw0lCRFIAje73nbfHfZDZHzCec2jjURe0fVCn8985D3R3p6O/6o2Np3cvfH88TKbAm/X1L3E8&#10;CqTN7/deQPneb37U6cZ6OHbMWJ9zHwfjcMrGRF2bAaGN/ReAg8Izeb0YMbBLTg74yYq/+Te/wf/y&#10;P/9PKK3g//7bv8Pv/v7vDaxCgqS2tpAUoAS0cte4ETeD378nBvghYsHspmrJ/yBP4o8kmdE30pMz&#10;bI896JfRLwgfivb9Ilh3Q09wE3PsKTAZvKYFlCLxiixBrCM3zIeRUkLi5GC2+Mr9NTRKZ1slq3hv&#10;i61wA6QYo7+KWKIjBvDe/P6CKC8ukRhOhObJY+a3GpWmQs5Zm729an3dakO49QJEE/sQoL0Pwt6a&#10;147xwyTTCwXQ/s4EoEFpVEuJ2FUAe+bkAn8U8Ga607QO3KZxQc9jMPv+fbiy2wZfX8/3n4UtbMAx&#10;xVxi2WGIvk8MH2bzmFKwjUYzAQOZp54Ro53du7Oc6mChY7eX+nqIdT7pqDYfqc/f4cs167KFTd+h&#10;j8ejeVU5YJA79Db7Pcj3cnv3eV8fNkno5Ikt6ZHpnttdLSGq22Nh+U4bnx9Dg3W9zLeYiG0H++f9&#10;3hdjdhj7rv9OLxZsmqLQKpN9ohjmjkJbs9R/JYBinAZAi4nQ2HbqLkN9fJji3fnQNoR+Fu84y27v&#10;fxWbJ8wwIgo0iyMlIOWEJVnlnSYCxe6VwBpABi7NCyMv7In/cIYyix2nZLqMkdqMhGRg7AOzz3iO&#10;97zdO9/OqPfBIEM37bHyaU/rphjRsYiGj6etLbuO2Nplerz0NdFvBEz5kw7L7RgDdbt5YANs3URc&#10;H70/CDAWN+ggEVDDIGy7YNsqtuuO7WpVIPfSbF9qodsSChiyWIJ6XjKWJTuuwWxC2Su0FTCbb8KA&#10;3Go2KQMRZ84pg7Ozn4a8ZGdyX4y1HSCrwlm9ul9rRjzSKlTtOVCzY5MKFmVc8gkfLheoNLy+fMHr&#10;ly/QJljXBcuScVrPuJwvyMviJAqxFkxH95BE99F0dtZuB8SQEMaH9nf46WYZMGT0cUCPQEAgErnN&#10;P0Tomp+vMRAmMD5wBNKP5+udHLkHa7p5cpzJk77UE6fftPFOL7/7id5uvD1vevb0wj/7jMfH/T5I&#10;bz6PNfZzoL3RRjq+yM+07dFd6PCOrktjTkb71vd83I5/7eu/FQz3Zt/yOH0VNXBmFWfS1EGsF7YG&#10;BUbJ5PnuOCwOYrW94HI+42/+7V/jN3/1a5zWE7IT6URMYDFQgicfW1KFvBXj33R8Czhw2Cv2dxO1&#10;WCgIRRS30nCriiqEKmyJFGLJlQ3qvjRjEZWygSE4LWckItyuV+z7hn/z2x/x008/GZEbqWU+09h/&#10;uc866rbtL32/t+941If+ax7vjcO76/gXrosZlHnvi/rZ8fb/j/9CD5/0MgB5XKLTAtHjYnlzSgSl&#10;30eMvrnQWm+NEUwlo/TutGmz0tGhQfU/u95aE6jTWys8Q0LCGeh/t2CSU6fDBSoatlpwKxv2Vr3k&#10;X0MD/BxjjSq1oLgRuO8Ft23HbduMdW/b0bYd2prvoQrRitoatv2Kbb+h0drpuJtY5sitVrRm/WUF&#10;kakbE5Z4SM48aSVsuuNZyRSInCxr3SnHmztRk5eXNgZRcaYMnzBd7Z8VdAOw6t1UAQARLxKtoTiP&#10;f4hN3zfhcFGa0GwwFglzpqomUFqAlKHZA7PEkMbQ2sBpQYThOqCDCEoZAkYjq2BhpKTkCjX1PhoK&#10;tE8Xjj9ibj045j30waaM+cqfWafvbtN0Bxki92e5cSMq2LYbyrZBWnNQmwEoz5cTnj884+N3H7Es&#10;Ca+3Dddbwcu+41YFuyqqaVmAJhtZ4iD/siBTjJc72plM6VlzxvPlgg+XZ5zXE4Rt7gSwrdaGrRQU&#10;Z5IMZ3xrYqBlp12uTr1sZeNcoKgM5zxZAEPYmRSs+phnajHSsmBdz+DTEzRKonMyB3EDmBXUvJQB&#10;m/s4JwKfVmQo2l7A2vD55c+o+4ZadpAbXazWNQbwqT55xAPgrpzC5nVzIPa+27q+7Ru2aoGk5g4O&#10;U+jdeeOMQepsswRz4KrAQKaAjws5K1NDY0BKMcGjasBYmJFxShnP5xPKaUW7bRCx8ps5mwL94+UJ&#10;P333Ed999xHrklC2K15fPuN6fUEpO0YGcOui1IxbA9U2hJGtzhY7Mc4AOF9O+PDhGZwTtrIbg7CD&#10;PsfyCOeHM5cEk4Mb5mZocIgFB4I5AEEEoGyZl4mRHcQKVmePVVBSNBTsbQPhZEEmskCze48mg/1r&#10;q/DBhqhHoF3sNiZv7xxzMpWD78+TUf47nkUE0CiHNF8PSFd4TOHiY9vu9PcQP2Yqu1IUAFlOVuYr&#10;CdaV8eH5hMSKcvF58KXhWhRLYnz/3Rkfv/8OIDjbc8G+bUAjkDCWNeOH7y421mTrrDVF3SpuLFDJ&#10;KKQ4rwmX84Kni2WNv26WgdSKsdWqFBAbE2wP6A4JAEw7TXza95UA005yvi8ehAyPa+68CvEVhT4Q&#10;3wdSdDbz7mV/yKcBqAgDVV0vMFCH35eiMR7AjL3Gx6c7LuAAOth7VWcFqg0AWZDKStwWaGpgUZAm&#10;AA2JM3jNsARUa2vZvTQ56Rum0igN3ntZjQGAEY7D0f4OTiX0LHmojdnCFkBIBEC8TLUSckpIvJiu&#10;EnspCKXBQZrGKG7AQgBkIAOPXo39V81ZyPbwbl6Gg8EA7YyUCTkzcoY7YMaYzSAc8v0llFeCO/i8&#10;jDgTG+9XBOAZIFaoElgIDbU7/QQe0E2j1Eg4c5gDLD4yoWyekMGMfF0a7n8KbBE5SyJ1IwfJAjOH&#10;8nxMXiJmMVCmO3RECAoDaYoQSmm43SpuuzGIAxEQclDnJMESK0gFa0p4el4NiP28ICcA2lCLgtBA&#10;zrJlonzoA9AAc8Racu1Q0WdV6PsHmRXGhMLnt0IS0Irgy6dX/P53f8DWCi7fPWP57hlyOWHbBS+f&#10;X/Hy5TNaLUiJ0aoZz0RpGv23ByEMR0UmYOWMrAD2gvZ6g+yK11bxSopbztC84rwAP/7wAb/+6Xtc&#10;t99HpkW/YeIUJFfDOUmmN9m2MdgoY1Z228X7jKaxoK58OdN8NNz76f59DPxhl0v1J2SCaEGrr+Ca&#10;cYYClLA5w0bzOdhaQbm9oG0vIN2RuYJYIMlYco3Zw8v5iAHtIojtOMnOMCVKqLFw4Y5iJA+W23wX&#10;nnWBsbcFINAYL8j3/iNQ0/5FP5HvjQGKC5BMg3pWa0IEGAIETpCq+PMfP0P2ivP5jJQtuUjZAJkl&#10;dDNnhBlZ5/azqXqZwtpZDkNREgcGsUfepBXUagybOZt0LW0DVFGlOXud7W8W2GsAGYhGVLDvN5cd&#10;lgBSqwJYvL8MtDiqNoTMHgkNA/it/pntCQHi7EAhAB7pA7BOM4sGc68vXNE62MM9SYeAHuxqOkA3&#10;xqbanJnP2iAqnszliQLe/qKx8yzmICcDhfLU+z0pUoOBGf39euyAMdZM6FeAlW1XoGjtskHgyXGg&#10;7sRtGvPI92ea12vsDfP+Esc0rz0RyZI9Yr9Cn8fj7KOW2fVCjTk964mhE5u+1RMcXaJ1xRYzeI4m&#10;OfRWIh4/G/tlB/37qypFEH3oKr3xFPtcXB33GvZ/gEVBzoztepKqAc+ilFxnZOx9GWs8FK2RYBog&#10;gQ4m9meGLh6+hRlMOJjB3nZ+yG124C/DWWrY9/sAZblu1MeTjo7HodtFt3qiZZT9iykFD1bB12iX&#10;I3r8GSMTMtfbljkhBagpmKYoWZAo9t64ZbB9tLEWjfWjGZOwtq5jL2n1tqnrTB4k5bhhAiFAmqGz&#10;jpdXZ3SKDnZTr4MDNBLT4GXM1dV2f75IRWvG2gglJDIwQ6u7v4tXzVGZypvXeBoAKx+qXTbbfLFE&#10;udCCDTg726VdL1FAavM+jKTzsV8NaTTGZy6hzRIBqnlW0PEqnc+g/pmJDpku9f2uizF9qwAAmMFR&#10;ggh+ei8nXwNR4jyxO3B8vFSx5gXPTx+w8IJPnz5hrwWJMpRgSZek7kdJuG676aA5uQ7qIJZgM24R&#10;0B32dVTqaXK0Z0M3mp3Qt+ut7yfLsmBdFhASaq2ACFLOB9kZbPQ2DkcW3PkzADb/MQCZ5CNC7htQ&#10;1W6fz+2PvS78E+zsSLW2vj8TpX4P8oSH0mr39Zj/t4KXE0AZtKzYlfHpVlDAePr4A54/rg5Omb2n&#10;Yc0bMFJiFsW+NP3ocwimF6k4VMr3NCa7Q8ixMTv9GoUFr7ShXQu2Ty9o2xdkMrus1ooT4OxwngTS&#10;72G/VauVbICtkNGUnByBHWTCXW5xyliXFevpZODK1VmQTifk02pgzSUjZQu4nzi5b9rmSPZ5bcz8&#10;ltyRJr2ZoEebY/a9+MLSsLVohrOMPa7vP4frgTcglePXd0fMUTrM9zdn9b0/fqdJRzuO23vHG1Cj&#10;js/fAzreB8NmkGZfLONW/Y9De3pfzfcd9zTd6DGAab7gawDKeI//EsejvnqvD/t40tTn07tHJ4aP&#10;ZcgNs+Vz+BYLzGfqJVRZFZS4w48WXrGVAtVqrDVQXM4Z/91//99ifTphPa342/8z4Xd//w+orzc0&#10;VQPUu+41XOxHHWPMTx0s3K4Cm63YLGGFG4gtxhD7UgCTafZfWBrv1A/zJhvLzXXXrr8xKDVPILFk&#10;kJxXZxcHhBqEU58jKad+vwAWZ8qdNTL0MIHpQAqAk6UZQ71ctM9zDRKMCovxuRwLH5Z4Zb2KAGra&#10;XjqXc23iDdVRxaAnJ3gvMyWrQJEsuaoWgZAacakmqE76GyaQ1Tw+brcxYOzxxJMe6v2vNIZ50gff&#10;gDQJ3Qa9izLNE7j7KVSs2gaoQUHOGue6mMeihj0Wcwy2V/ie/xYENI7wPWoAXqUN/wDIiBzgrKPZ&#10;2I1JmtuG9+vN3q3qlFQapYWI0PUmndqpYy87DNx07/iY+niMqjejeoiMeR02vpiPK8ZPwtfZ9/IB&#10;bgPQK47NMlbcj2Ks3wqlilKK/9uhKTtYeJoP3h9Ew58x7xHS58e85zmA1S1CeFVJmnT76Lq41IC2&#10;Ppe6rebtVtN/6l4hzRO8O8mNxUmkBsAjbLujDDbw7hgyqHag5jwmw7eE6dqxn8aKQh+7oQ9a0g/A&#10;yewfA8Ta961VQAoSKkCWNJSSYlkI6xrvYcy8tezuLwsgLZm+PfV9n1E+NwNoPD7rrcfb30L2Pvrm&#10;oCFjyBG/zi+O8QWN76Mdw5fk70/cyYPetEmtr0R7Gq3NFTWiG1ICq18/2fKgiBVT344Ipre2BtzE&#10;4gS3W8XrbcPttqNsDWVvKKWiqREYqa9ri8UqErQDbUUrpOyTztpsPrtPy5K3bb5bAtDa7Wlik9VR&#10;djylhLRYtSJVGNFWqWjFEvxKqV4NdXd/o4DYErfPOeG8Jmit2F9fodJQbhsyJSxPZ6zrgpSyAUCN&#10;bQM0gUXDJcXK5qOIiR6uhsnHFOM4j1Sf9xr+CzoQOs162tFfFHGuce78JJr+dw+6fO/Qu3OOIMN5&#10;3o/v78Ga8fubZ4UeFe813+dB277W1p/3mb2nIx7OeHjtV5979xf1/w9V6v32HR75i9/vPbvgW45f&#10;qpf/S+jvv/we75ynBlqszbAnRrpHmFJ7EWDzVpsRDO3F4k2qkLKDSfDTjz/it7/9CU/PKzg5uE4j&#10;YWT4Hrre8DPdfD+n37NBHn33GKTZX3faq72aqxhxUq2KvaFjcsJGBUzfKNuG7fUFrexYsyWDt1rw&#10;+vIZa2L89je/wQ8/fA8iq74jsc/+jK35S+bmW7vv2+fpt4J7v+X42nt+y/P+S9m0ceSDom8SvztA&#10;4+OuB09SJ3TlWWe2TnADQQnGxuilz5oAYuhoJkaU2Bz7TQqbqR9CwX6iFhQW8aCtP4fEaG9rwyaK&#10;27ahlDIZXSNLulQroZ0ysGvBVnZsdbcAnGfeGa1sw75X7MWYL0up2L3c+XbbsDlQs+wFUgpIBclL&#10;eZdWse837NsNpe6oZDS1pTWU5oBNNZBXSouxLUxKl3Ka+mNkN4YRaMZ4GgyiHvBvEFQ19Z2SlZFo&#10;zGhE9iwQKMp4q43NwBUdN8quPut4rrjSfHDs2CmwYF7CrGTGHOYpE8lKhh4nuEjrM4A45s2YS4jz&#10;u8PABVmUZJfI8LY2HxSSad4+0J/HedMvv0ywmJOXQpkP7dsD/6TkmeEKeGY4p4SVM7Q0vH76gq0W&#10;fHr5gk9/+BPqdkNmwnldcFlXXM4nLEuGasN1E3x+veHz64ZNBJUY4uAg4uTZ2opgMDVIoyLKnKoq&#10;OBEyTMnNnHBeF5wWK4kuoj7/nKY+2GU96KIIoOZg8Rh0vuMZMV97cAtRFlig2pApuSK+Ip9OOF+e&#10;cbo8QdNqgOoAa0kUb2C3yY0JywIXCVgIe6soZYeUgm03AJkxMRmDZKsVKVnmIsGZkZiNZENsTmoz&#10;J3bddmz7htu+41Y2FHdc2Do1I0eaMYx2dqPmhiYRLIjuRgupfzZlKItCq2VttVrsldSNEzKAVE7m&#10;yKr7jrrtOJ9WfHw+43Ja8NPTCd8/XUBQbC9fcL294nZ7xfV2nYJdGM4DjaAaIyH5bHAGxOqGlhpL&#10;FiVB4jPykmCsCpv1n1SAGvKS0AqjOT2NgTTD2D96RMKBZ/aXgTSJAmBm6yqYIDgBSQkpjU1zDqTO&#10;61IxzS89rs1533l/pY6fIU+URtnmNgWJhkNtGL+gEd6LsoazIgUMAIPdw4yS2bl1BL3aO8R92Muh&#10;qFoZB1vFdl52ozQxgEx4Oi3IrKiL4oqCdgPqojhlwuWc8eG8AARkUiSIUbiXBDTGeU34cFnx4bxC&#10;QQ44I+wApCSsiYHMWDIjJwK0Yd823F5vuF1tzyu7BWNtXMOwn/t5jFMAvUbe5aQc9R82Z6ABLtTp&#10;Xr1HcWB86E5QRyR0gIZfea/4dgV+OHqCYY48A5WkuSEajofY12LLCWMXTiuv3SAICKESWRk8Nacx&#10;7QKk6qDBirQQFs3IvILzYrpGvSE3gXp2pzIBZPLHIN/cWV5qNcYiZgLlBGrNQOOwBI0BMh3sIz0Y&#10;RgYQJRJzVJGaDBB4priCvfwyaXJjqGEvFXsR7EUc606274g56gWANn8kEWL2qiYACUyLga2lYQ4M&#10;WEksYM3JmF8cWd9cPxiOhrFmCPE+BjLNTODk8mTSBU302pwQsfUTwMpgoJJkbWEvNZ7SADH0mdmf&#10;b8EHDb2NhoNwmmTooD0iZwjOHtikTsiofZ5bAN2APBlVMva9Yd8K9iLYipVmtmCHzdMcjA6wvdr2&#10;D3M4Pp8Yz88LLmfGmrVnHi9LxrJmZx8K5q0pLWdSXebVcnSUzGt86qNoCxF2YiRt+HS74R/++Z9x&#10;kw1Pf3jCx5++w8cff0D++Iw/bQX/8IdP+E//+Dtcb1crl9oEbavGMIrx4JD5EciB72dBL8QgtFpx&#10;u17BBOyy40UKXkiw5wVyuuDT1rDdXnA5L7hczti23dZ+rOtmMszK04hl0bPpsM0TVPqc6Jnmsa+G&#10;cR6sU8XlA6OzRQZTJUxH7XOEYn5Ok0fIsktgjuXb7YbluuB0WW38avUybrY3l23H9voZZXuF1h2o&#10;O1ibrW8yp6cpO9Ucnf4M24PNEmAd4E20wdqI2P9CHvK9PMZxbfbpIIcxBOAOdQf19GCIjyfNLMGu&#10;95OVEiUQmjIKJbAQvkjB68sVf/yDA8qXDFoMrBnsTwAcAEKDGctZNsGpM7Kos0n2snoOTLRXmcqe&#10;hw1DCiLbH6y8q7PE+ZZvJcCc7UyHnDbdoqJWQQA1u4N64tGwLpfRNxpsBtGZAuLBiH5khPM55fuX&#10;gQw9oBdBTxAUZdJFpI9vD/5J7M3+HDK9x8PTlolcZ73Pi737WAsqUvW1o633Sdft3G7QqaoGNIAP&#10;hCjj3Tskbu2/8xu2K1tHLfS/GQgcukDINQVmxo5pFh/viXsQhs9J4I1OcbjL4bv75wwdYbyCt5HG&#10;fkjg4+cdkD89O8DPD95jhoT0z7queffcw+/2j0iPn4+N1/XeZMlyJNCguA9QT9hm/q5dcHSdiQZD&#10;DMXz4icPXVoc9KzO6JcCSD/5RuLceZwONsCQKxGM1wlkEs0L2O4kjWarwvvPgNsg05VjWoU+O0Ax&#10;U+lZCrCDgJABMtByRkJ2hpYUugcUydfyXra+HuCAL2mmg7Vq+rYx3BYPdKmD7U3XIB3j2MGacDAb&#10;yNvCQ0eO9ss0x1sovr7mKGqkCCClVzyAwpMVA8itUPFkNWnYm7ESUGcuFLS2d9mlzvQcNhKmdTe4&#10;lRgdNAJMgd5YC9r3Z9AcFvcxmY0SAkZwf1oPFBPnGBiKl9TxK9Am+w7o13UdyG3skNHke30E1Y4P&#10;ePu0riASJrZa9uRVRj5l1CrYWzWSNQVSWrDkFfu+45//8AesX1YsywlpWXA+nz2JwMABt72CiAw8&#10;N7NaRcDbgZr3QSnyd5Vpvdk+EyUw7d/L6xUES35ZloacCgjsye8OAvX+aeo91sFvwNYqXr58wcvn&#10;V1sfy4qXrXQwaU6522ehtw7RZlUzrOKLsaNHycTqTFlQ7uzfBkyBM0mbrlCrsbApgKroQJ1g9mzE&#10;WJYVp6dnFGV8etkgvILXJ1yefQ6IekUkAF6lqKmNQYdUu/oHjnlLmDDuxynR/z+SHYbu5Hq5Cz/n&#10;/UAjRhHFdqtgNR+Y+SRDHxkgEwo/PxG2YHom8w9bid0EXjLysiKtJ5xPA5i55AXnywVPl4sBc9eE&#10;UXYSDkiP/cpBKt43iQjZgZ/JE51z4sOe0HWv6IsO4BwfHrvs3mqZ94S3Z3/rMWTd3d6DsU7unzfs&#10;XQzmWtzrC+OzN/cN6+HgZ3v8/IPsm9s12VNdjcDxZ2/kuwf16hHvH3PVlH+d42vB+kdB0nsQy9fO&#10;Rfge+/4Yf9i8IjeSxfWBYOvKOQ9ZWgtECgQmExmwRH4CWBQLJSvLWHYwWcIGzgm//vWP+Hf//n/F&#10;Xiv+ryr4/T/8v5CtoNSGpITaFKzqe7Hb7wpEZQJR6VWq4EziUUmuicfZzicgX6ApTUnorQPqzG/L&#10;liCg5LGeEFZjT+5/hwDu+3dsu2QGo0blEEv+JRjIcVkWpCWZXdbs2TklkA725j42rkeKCNCq6Q7V&#10;bF+R1pl3SS0hwcSZtaknuPSY3mZ+SyZP/nKIIxkbJFPu9tg8R8ZcsSS0SORtzeJtTT0mUX0PoJgx&#10;DtbT0MfQ2RQj+cKqo6ADofQw7axPRSNheIrN+VzUMOIwxqgzcNJ4DyJjqG61gpAQNHrq5A6zbUau&#10;cfWmvPFbj+Mp8dwSAAAgAElEQVTt+nP7VATa3OcQFTc4QEruV3MQM7NYDMCfZclJI4EGvn7IBRhR&#10;b0y/JlimH7Wt27zA8OuqIqqs2e8NBFvPwcIfEleaWBKyU0vHSohKOxo2QSRp0AAUSq9gY4mEogCK&#10;AMxYeMHqldq8zpJXNrQbCmxNS39TwAkPD+/zZiy0u5FwH0ifz3l0UOgj8wka8VUjOoIeY7Nhn3FQ&#10;Bvqe0/dD9wNAcbD91U8Pvd2m1xx/HnZfB9JPjkpF4Hattzt4LT7z+Wiy0W2YmHsMcAZyJqRM42ba&#10;UEsBVDyBJEwEnw0aSXreB/NkCZH4oHMpZJTGPj+224djOI+HHscCmKb6XV/184dpchx/v2Y+ZCyK&#10;TrxBzn5ofqGQqWHnR1t8/vs+oWpA19tWcb3teL3tuG0Vt72iFIE0hjSzNygZw6WSx3xFwGT7JauC&#10;ahs+OfLEnmyJPpkZOSUwDzsrJQP5kzMyc0ogj2XkdcGyLFAyEo1aGm7Xhm0rnZyjoUBTtWqIiXBe&#10;V1zWjNPCWFjBWiB7xWsxWczMOD9dcDqdkL06gYFDEygY5aOCoB+MZPsOxpy3OfO+TH04j949fyLx&#10;0GPsAoDvk2/v9+iZ77Uh1toxRhKyePp9UkOHvh5r5+vz/L13/JZ++ku//6Wq60P9EfO7jvMOz6Hj&#10;d4dDf/nz32vL1975l4De/hLdfRLJ89Pe/kV3/UOHH/2KIBMQN5YJqSf4NwH2arHI0nxPJdtXhdR2&#10;W9eLaq24XW9GMFSNqKvVHZCKH7//iN/+5tf48PyElAhRRyL29r90bv0loNlHdl8oH4KxBxqbKFCd&#10;TbQ4aVqVIK4zEgnV0GMEdd9R9g2ZFKeUQVpxu34BpOE3v/0Nfv3jj0hslcliAN5dh+Gzf2/gvtIv&#10;39IX43H/efb6txy/BID6+LjTleLT3neT/jI967Hcffy+9/Mji3A3EI43uncSvF2YqkGtbY2fneaq&#10;Ck/stXJ0RjCHqG7AkwchAvShnKrvLJXEafLbKH/gCk9yZa8RofCO6y54fXnFvpfOpgCYQlmrseZt&#10;2w5OGZWMdr80y/IIJs7WKqqXECqlGiq7VgMt7AX7vvd/pRSwCJI7jkUrSt0N4NkampKxEzpQs4KA&#10;lJFWRhVgVxhIIQwRhRuOXhiYjfWMYKWjVXhCjzOslJrvyuKGmg2eCzyHs7ihfwCEurFqz5qAMHfH&#10;MA6oC93hxLg33+K7498DADWv7Jg/2h1JEfxQHZ/HiTETZyPbKM4fGCA0X4/ONDk0WHfu9/bQ4TtM&#10;czjYbhB58V1gaTcOWDCCSmJBChZfG2IZo+u6IDHj9eUVX15fcdt3fLm+4tPnV9S9IDMD2Zi29lrx&#10;6csXYzekjOtesdUK4QTlKDPA4GQBGA3XgGe7GTAHUBi7aRjfiROWbAovxEqqiZuUChhAuRQX+tGP&#10;7vhpMNYAcWeHB7xN1yaoMgjZM54sm0iFUdUYGRbOWJYT8umCfDpjPV+wnM5QGHVzEExJODgQrIxW&#10;qr1Jwy4VtRa0skFrcTp89Qwry4QiwEuhWcZrYiulSQ6gCAaJshds1xu2fcNWduylYG/VnOLkhUO9&#10;HFsrxcq2OtsROUBNCBilySxgRloH0wxZWfBEjIUEXHewKpbzCSsaWAuSMqANTW6ouCGvih8+rvjt&#10;r36F7y7POFFF2V/w8vqKbbthrzv2ao4nCxCgz0V1gzjKQIVjydiELfBg1KbNwUvGzgVU5JyQlwRB&#10;cxBlBHCDWcz6Un1SkDs5gGlTdwasALEYMMxL/rHByZmCij+S0KasFZrEy4NjBMMmAYLjZng4v8sW&#10;DxbTCMlqmEyuRKaUeuBpvh5uLCoAyMwONeRRN6KdzSYM5igdimiDS7Fu33fw1Nhzo+RrGP8ZhMU3&#10;/+rMasyMxsACwZkZ5yVhIcsKggJZGlYmICcgZygzMtl9Vra9XoigbHtJgmeQKqDVsga1NGx7wW0r&#10;Nm9EEbx3YaCHQ2QwDA7ZSc5CGNmziPfsekJkgwNd0ndrMoJQAJPLmcdTwvt+jGOwc9pfI6Ae+0Xv&#10;XweSGygRfU6RA9pj/IkVvBKSy7RaFc0z+NUddsFQatcuSGjYq6Jdd5dPwIkzCBmZFyslKg0kzWSJ&#10;vwdRRkrZ120A8sLJMl7Zn2TOk/6hO0VBDiIa8zyu7/PTx7C6QwSiyFBDUKs5cUsVK12yV9SmiECA&#10;7TfJwVeACgGa3FnmshDJdBbkaV93wJq3xdivvIxYBtQ9kW3yWM/OBvhosq/HhRM4je/7tkw+j0jt&#10;dYSgzpgk0hxgbH8boNISHqjrBxM4p9/bmewcCIHUp5z9bAMsM9Z2vFvq5Vli3msYoj4PawGur5YI&#10;VIU88BK8dAQSdXlsLH1KipwU53PG5bLg6ZRwOjNSMpkc7FnJkwCWJUG1eelS7mvkAEbsrZ/+Tfp5&#10;fMvx3n4IEyoSNhH8ed+BP/0Jn/dXnF7O+HB9wfPnz1ien/C5NPzj51f87g+fcLvuQAOyWkA4SiET&#10;OUNqsLRZl1sIhQigBarALgn/8fefscn/g/PTCS0Buwp2IpScUXLCRoSbl618ej6jqmDfzSFHKUGa&#10;MclGWc5YK8CdgaSKd6Ppd0ae/TnZTH0uB8gWU58+MNSUUEvD68sLmIHL5YLTsmJN7mhsO8r2ipfP&#10;X/Dlz39Eud6MLbVe0VqFSnUgsRew9Gx0QUWAwcQDaNa/Zk+Uzthm67zPBncym44wPuvf+e8DiHnv&#10;bI89lBDltLveTNQZlqxwqHWXMUgxhAgVjB3Aq5enI/j5OQGJu96aObuu5UE6tWdFAh7CiSnGnsDE&#10;HZytzRlAOPZoZ5T0cqFE2gHhBpQ1UGfyz9THkyNxTMf4i1dSEK3WF0QIJsUIZEKt4sNhjYUUIQAq&#10;EOz9vhrMMHOGuuvrKtO8ooQILIDqmJu+zmKU7RHhsIqpOYQbQaFSe7KkgUuMoS90yya7nct+3yE6&#10;7f3EMqSGT8HnRp/6fGeL4U6nO1qZOv9PAZ5Y9LrVN056c/390W3i6f8UL3G4z/FeX3fyhE9lzJFp&#10;g5p+d0Ct2yedVSe+m/ehaAG5LhUbkN7pR5M4J/cNjC/4cFLo6oeLO6DYDgnGJUqdnWV2vAZgfVwy&#10;dBH1d6Vp7g9mTQoVcozb5Hca8nS8X4fkxXoAHpTHGm0MX8FQD6jPf6LQZ+82tX6yAwjUwd1kXoCe&#10;Xhw6AQMBriXvD/Z7UOf5NXncqs3VOsnZXjpV7JkQ6/Mo9ZkTI2yr7Mx0lOB2pgWOLfmFD0ljATgT&#10;lyNjE3L/UsSTmstv8feJfvJLRPY+H8xHdpewKdxln3qFCnU7ee5b7fM+AcHU2+ekIpiYY550UUqh&#10;lx31+ThnFOaJNUGIfeYwK8iHSbWfHve9O/Pwa8hVoqHf9ft5I8fvdJib1PXyeXLdPSPWAcbUe3SE&#10;70sjeKGCUi2hStTY71NrqPF9U1BiXLdibeCxFgTawZYJ7Gxh6Dp6VBxorUFdQyKXtOrPDlt4u25I&#10;zFjyYnMwdMdJKoUuEOzNlh5m5xUIylawA8jK0C8b/nwtkGYM2IlHIpXp6w6O8z2QT8mYMlXMfkrS&#10;56lpbza3BiMrITOZ/qOWSE9i8yEqEcETooUIVRu2VlH62h3JYbU2CDGakPuDFCRGHtCrO1GfDcfx&#10;nfbIAB+bT8KZzNwCMFYs9v0VvqdaArSigYRQVNCUgdMHJEog2SxphwhFQr8b/o0oK2y2FCMviwee&#10;bY1xTjhfLjifz1hzxuV8suA0MzInnFZjTk0pAvgBINOuWxkjlY0FEfVk6uQ2eOB3IpHXzonk9zF3&#10;Divlbk3HeB5k+eG7SReZPru/19eAhm98Qjjqv92u9c+73gsM+fvg+veOtwG8B7bHdI93NaVpS+27&#10;06Ra9gu+0pb/3OMvDeD9XP/c/7wPisXx3njP38eWoePD+AVdzQI6uAgiff0QACyWiFUmk9G2Ive7&#10;whIdMic0KJIqWM2W+en5CZQy/vf/8B9ASPg7/Vv88R//CeXlxdrrDIUJMBZGD2YYUNMlRHJ2c07u&#10;O4q/Mygl8Logr6vrgpZIMczbACBGXwUjmy3OILmmg+5ofeOmHaLSB3W90WQr04olnXC5XJAXZzdL&#10;ZNXp4r50ZCzt62Zqk7RicrA1lO2GUov5NVIG1EpARttULVBfax36CRQajgsa7QdTJ9UIf6UFxodO&#10;GXIliOXCB9yrcRB1WR167GG3V/MzBSFDCnZMJzWosdaJetEP8+vbOEUVCJ2a3edWd3rNR1eGRvv9&#10;vSjWiA4dL0BpRw7R++PxuunfUugvDtQ07cKZWmfQkvb1Fv4p069g8Shq/d39xp6kN2wy8jUXIDr1&#10;fWe05e1PkTH2VuJeIOTx0QZIq4DbKlbhZsgKkQrL29Tum1J4NbkYKweN2MPU2MwBB+UOkBvnhOV0&#10;wvlyweX5DF4YTSqUj8Cu0etf93vP7ex+y0m2xx717j36+SOB23zL6Lq3Ooh3VFQIo9bHRW3/ozRm&#10;HU3zL9bUvOwCzBVnKeKBOFwT+kri0DFiTaLrGqF72P/JQaUETZakhCUDSEjNiUIC/Bt9E3IQVhmA&#10;iDoAP9Y++iP00L+xlhTD9lU96gY+Euhzv/vG9PA1gfA1HeT+muGfRCjXCFbW6JN5Lc06xbhP6KTd&#10;qu5jZX44n1+EPjtMlvjjmsdPPFZ0vRpI87pVlAZUt2NF4FW6zC6W1mBA6QZj/gQ0kencpJ74nLBk&#10;G/dECWteTK9MoxoEk8mDlOKfMWda2fpxbi0V21ZR9oZtM9xGzgl5TcjaQLrglE4Wq4QBj6OqGaAe&#10;a7X5tJ5OOJ/POJ1Ozg4MgAYxw2x/D53WqkPE/Olj/sY+fTz25l85AvaPID2efDhD5w1/W9f9Hjzn&#10;58B+c9wy7j/Om/FC4+kP7nLoj0fv/DYWgXevea+tXzserrtvPO71zbd6+jjvTb++09zuE33QrH+J&#10;NtuN0Afm3tPRv/9Kd3bRe98Mervfvmlq2Dv8lTGMPaInE1tjo5qOyY/hr2hNUQNTJgYAb7A9QURQ&#10;a8G+W7Vacp227BsupwV//de/xa9//RNyDpZ3dB3o54735twjG+OXzs/DedpRRlA1MKr9BPYmVtmw&#10;tF7yXQDvI0vGidCe6b8FrIrLacV5zbi9fMLrl8/44cMT/pu/+bd4ejpD2g6o4X/uNZCDTaXax2X2&#10;Z+mjSftf4fg5G2/+7i+zRx/N3fn5mPwq1PvuHk/ytTb8knblZrXv7F+/wJk3OMBAs9A4iuMBnlF3&#10;VvkdRJ1RyrKWW/UyO0ReLkbBKVSE/tRJcQAaOwtla16m2FzlQmIlhUVRwSiouO2CW7UsDlWCsrF3&#10;NlFjaGnA9bpDIRD2kjTizrpqTEalKkoBtqrYq+J1byjFgry3bccWIM22o0q1onNiwb3WdkgrZnQo&#10;Rvkq/zvIvyyzL8B03IXgUZ679CQMYefGAN31fWz6s16JQ69OCvG7xzsTJRYBAQdGgruv+9270TZn&#10;ULBnpzVLZ0ojcBPBhGQ13/tcCiNkGBvB6mlt4ciemTNJ5neIPYAAiIHhgqvR2jx31v17Wdsiu2h6&#10;W3dMjHfvBmMY782CqbFIpcEc4ZxQmmB7veK677gV+/f59RW3227lnYhRasWnlxe0prhuG/h0gYCt&#10;PCXc0FS2bF0OwJFb7x6AsSCUTShbew2qFZSTBXpgAWold/Y7E2sVQXPnuPhYRgAn2CS7QSAKaoqe&#10;pakjo1ObAYxba1gWxrIycraM/Hw6gZcVIGNuIwhYtcdYjOXA/mAAa7asqNt+Qys7yu0V++0KtOoY&#10;3SgN6SVd4cBNn/HaBE0qCOY4r6VhvxVst80B181LFjuDGdRZORtqK4MNxOjnhtyKJQELYKaU4fAH&#10;EJzxFgIkQk5AIgWbVwCMBadlwdPphE0TWASoDSdmfPzwAX/140/47ukDMgG36xXXly8O0ixoWtHL&#10;ssKAoJYdFnPRWZ7CmR9qdvwtFca8FSvAQECn0wJBgWox4Cw1QAsAy3zmyIyEemBfTYNywFgAPNjX&#10;v5V3icCK7wlzKTJnnCXivhJ5+r0rr+EX6AKsfztkDqY1eOewvV/hHbRNlgxA7qwzh6UbWl0xCSMo&#10;lC+ZBJ47E3RyLnoj5zaYIniULCFHQobAxyH6LzEDGFmGLIokQGqKVAVSm/3erGjyAkYSy0YEGUxu&#10;JQMhIWU0MFAaqDQ7j5x5NxzG8UxVbLcN0hQ5ZYgAe22oTQ7yOEq2hvJ92Fdcrts7KiT67MB6Zfdi&#10;coAOW7nvKDs6S2ZLMUh970M4nvr/mjEXm6Cf+pS7/BIYywqHzqnhwIh3GZ+DtAeUck5ICyOvycBE&#10;IoAau53hCgkq5hzqDi8CCGzsJdXA5gsDmskAnsUDWkJIkqGw4CXJGIcABsda6fPRA+dE7nBSNtk5&#10;ZqT1mxsgllStUGlgNBA1NAjgY2IyPkG5WaCvVogw9iK47Q23XVGrOVuipDGR6VQhT0hjjw+nl8kJ&#10;F5dG9Ew0gpWxTwoG0NXZJVVhe4dnb85BeXIPWfRRSoycQ2HSXiYLsabJ5w4rSGxuiBJaYmeSsEAJ&#10;OqPfpMd6uSB2tmoNFisKN+aQN1YiBp3BPe4RjpIOoKBkQNhIuoGxPuy74HZlY2ivAtXUWQKJUg8G&#10;McEd7Q2EhtOy4OPzGc/PK05ZkRaGwNeRw69DuOSc0Jq9CynBWL7jPwydkhJ8B0WURzWGwgh4GGNj&#10;sO0RjN2UVLBXxc4ntJSx8RlPdMaXlwLc/gR+vqEo46UqbhUoVVH3BmqK5IDpLkgiyQEBklFUtT1c&#10;AFBO2JeEayL8sVXIlx2bFggRGifUnFBSQksJmjIqE9LzigUVt88VeynIBCCpMSEwe/AFPYN8OGGs&#10;Cyff2+EYcmhyuMAZtmOHcoCzS71JPg1whjiDBrtV3prgla94/fwFl9WSfHJOKHvF6+c/44///M/4&#10;8uc/QWvFmgjQzdZuKwDEyghx7CkC0b3rh6rOwu5ATYUlw9lc9r2Pgg3MXlxqncYH6GAnl8U1nPk6&#10;5LovQB9S7jqxMXwHsNFYzivQ2SnE9yYNPVCBvTWDfsf+3Kqlm7iTYmXpdoCoM1k4W3JVQd02YxKL&#10;8URDUsskbc1+MjsQSwVN65TRTx5wMuClNHMuJw04pfa9oesQaWgdJi8M6NqkDz6IBBSA6TbvoIoD&#10;GxMGwDXu6VbMpNsMN8tQfQzEcdg4HuhFoa+4oB12JIYdT8GgFvNW483R9QKfFUPG98VhMstvhJgU&#10;/TzbnYfyOjew//3OAvTzJi3Q+0AOf5M+DoT1Fs4L+WDxHXWWfo3efz9/OdqqgCP7os9CER5gXTtS&#10;f0bnZ+wOHZpGOvoandG1+wjimXHdwSHELuPj/GBbjVtMbaZ4r+N7WODf5Zgc+0C9vYdumLuIBmBy&#10;fAhEyhIBXsLMEv0sMN3Mznjg4O3P8IcMdtxwjtkz+h4fepD7CMz/YteK6yIBULgH5Qc4DDrZWeTJ&#10;OdRglS1WV2ha19U6c21fT2pAenUAYzP2XoighB4t5EyebteDDGzBMe7ioAqZhky730dcr6W7BRzy&#10;OvThYNvpqysisxr7FzBEgpWHC/k2qmlMv8tRJ+r+Ah8gY6COhGDX4UNfVrE5T74Xa+iSiiiRHaVZ&#10;TWYIQtcM4NEApDuTaWcGfjMtfZgn46t/fzxx/uteapLPp/eOmCOzU3vcZWKmmWVO11sJlLizE0Zi&#10;EiVxhiCgasNNKl5bQXnZsacLiG5mc+cF+bTA9noAiVFF+/oPTJmmAShLQAfXRYWJAGoCMACf/255&#10;oYRGyUEqAJ5WqBI2AEFvRjrmXbdPFF4Nxu9D1g5hhlACLydwzgZ8VPcVwiVErPFYz74/KAGNCS27&#10;vzFnKBFqa1CXWZyWrsuowMoW58XeRwSaDahhwI1m0pkSFrfDGtmaSHkFUcKH5YSULzidzoB6lSKy&#10;hBPr08GGpa4fBxEBYAEnYkIwa4KDsUoANnsQOliYCAYQAdRZ0EIPN9cmtYZgQMin1RO2GBnmaz8z&#10;ej8SqPs5DNSasJ5WrOuKdVmQFwN3pZyw+GfJ50BO3HM4lq7nmCbSZTGpAytc3k++FJ58QlFdxXze&#10;6isj/EfU+yoW1P0yfrz8ht/lMWDzfh/XN3+/B+b7+c+Ogdv5a+0qxKO97IEOAUyv/rg98+eulh1Z&#10;k+L66e+Q+G96862K840HvZGzfylAM473AuD359wHy98Lnsf5c0Atfor4yggZ16+3xHJ1tCKRJbGK&#10;irHIRdIK2VqSbNeJsxVSgN7Jy8uqetynWZAUGQmKj+cF+PEH/G///t/hnBP+7v/4W/ynv/8HlJcX&#10;JwJx36onA7tiY89XRkoLUlpAOVtchNjjI7a+lQiUyG2waBP6OwXztkhDVPkgr1YA9xd2H8GDndEA&#10;9663KAFIsKR8k7NLXqypTawkeRAegA4VmiJmErZ3L0mt5q8Wj0+UfUdjhqQKFWMU7kk1IiilmF0H&#10;OCMbezKfJ+R765kjmXzYwqJT0Jpcv8AAySt5BRpoBwdJbHLRRzO40OeUVUsKTd50thRM0zYUA6ip&#10;QQQQ4LvYD4atprjTXaYE53vQi7jtbZUXCCQBjR02F7nDMHSWEFf3K2noltMM6H5ZB8qpgITdZ2Vz&#10;qFejgkDN4jf/f/gHOZnqEHPd+9RiGNTnSOjv5H+HnnkP1lTXXRVut6tO7dNul/jDegygOcGOVflJ&#10;ntivVnWkNrS9olZjBCff98U7i8n8iZzYiS+yJUAsC5b1jPV8wnp5xnq6WBxsXQGO9xvrKvpfp/4+&#10;iPZJd8fd5zEtQp5x6DUPbP9+Po3EE9Jplce8UQBKkObrE67P++fkuth8795mdYtWD6pAf0aMY2xC&#10;cU5UDgnbKewGeFuDJCTWToD1mMzfICJGhEDh+3ewXJ/yEVeOGGfzRH7CsmSPIY5WHsbifn/pPt97&#10;GyLkh+LhgE3j0CsKzid2Smzq91MM22tyXvTPe+yJYn3MAz6SvGINmE5tdD3eXLtvg5FIEABqkFas&#10;wARnqGaUQtj2iut1w7ZXtGbsz7UlFOHunxMAwp7Y1RqwV98bgOSAyOy65kjwAZao8OX65OIslUQw&#10;Rl4e4Myw8w2oaaXImTNqa7i+XvF6vRr2RBXQikQCRgMrI2fgcj7j+w9PWJcF+3bF68snqFSkfLLE&#10;gr1CVLGuKy6XJzw9PWFZFpCVBLT94SHruM0di8cegTyzbL0HO76dH+j3fwzWnPWv+feIC9Nhbh5/&#10;v7/mwf2Ahz6oR8dfBFCL94qnTSpxfH5wDc5GZXx2SDb5+nMf65bvX/Pm2e/c5z0AlsnB+OBO1db3&#10;ZcPXfQx3/fdVF+nPj8kvGrZfcM4jffy98+4P305MF+u6i1e9CObIZjiV2hRVjWkydIZ930w/3G6o&#10;2wYS85c1aUgs+NWvvsOPv/oep3UBRxay/tL++cvsmff64xFGYaiNI/bUXBcUoVHy3f0e6gk8Fibx&#10;/ooEVTGMSE5WyVZaRWvVEsayEevUI4bwaAfe26+TrfW1vviloMlf8v2/xPFz6/Tn7MywRb5+zHiP&#10;gZG4B2mOs+MZ2u2G8B88nB+uz+ZaZNqh7waiB5F0usHRmR0OP7i3IC5XwMt6mv+uFGMPCQNFYOyD&#10;Y9OyCRjsKgDQWkJthFoVpRpLnj3LgtIlCZgSGgRbUxQBarOSMwJj9CvNHJyiQGkCrpa9JQleIs+y&#10;14xatvWSU7VWSDVK9FIKai1O66+9BCcFJbwD2SIWRXf9M/fhfIQKdlS9D2osjhDEEYjxv3AInIZh&#10;pMOh7qaPt9MNvVCICeilYAevuk8QArrLEXhXnoW2HCZGD1bF356VIg0kASYgy+JTeElTdsaKsUt3&#10;wIV3hUIti94dD708VO+LIXTtvd8K4QgIq6IDIrTvEPcvaPM5vJPzIoo5HyUWq5f2MoPQqJhFBeoA&#10;lFoEt9uGP3/6Mz6/vGIXcZanzbM/AbCBF/cGpNrATbGodIeuklj/pAEeUO/fmN+DCYVAEMsS0wrG&#10;ZMD4HNm3gt0R9dLbHGwNA4jSO8v/aUD5hQZLg1qAuQmwFXMIWQbSgrxc7F8+I6cVQAaChcwNGdIR&#10;fM7uUFlSRmsFn68GVNxuLyj71diwIFZWV03hB1kgrKmAnAWSiaDqLLxigNWyVWy3Hdttx74XtKaI&#10;snuizZkiogSmMSuJOkATnmk1rQXqRv+szJp0s7WaEUxsRGYQojWwWlk81oYTAz88X/D90xnfPX/A&#10;83qClBu+vFxxe/2EbX+x0l6dodEdXQQQhsJhjxYvV2HrJOTKDCKK9dYzfRlISa0cRAIsM7aAYGUJ&#10;DlogAeKBizAtqY9j6jMvIYCX5rwLQzLKQAjB5EE4/3XAjIcCZccgLBj9O+nyD49HjnpgNpSor5UQ&#10;exGUDUByOK1CvJnMjIG/kyu9f+XuWegtjc053lFDg/f9AxpgTXQ5jqbgBlBToDZoFaAKqPre6UFf&#10;qWJgPyZEequ75VxxMEYsUmPWFTaWtqYNDcYSUp3FZ683BPhYAOwyAXVg4l0CaKc6AVGjDKYnKPRS&#10;UaEjjP6K4Dqp3ndlV0VMQXnbz4dzD4rUCEXMgBHD6VlbiGZHPHVdI6Q21JyKnBNOpwXLKSNnu7wW&#10;QaUGRfVM3wzKVmIqwAsufUz6qiA7s1arwHZtYOzIiyKlxUthsgGhImte2YCFs0Nd1Z3+vqf5nm5A&#10;wjaAPGSBMprmo3MV2DlkAQZz5C9I2fZ+UHXdakdpQCmCUozF3PRI33ACQNqD8A4Z0jAsyOWcBTQs&#10;qYYQpR3dlMBBXiHmrGfbqo2K3U98BpuXPIJ7TFb6PDN3PImydxkHQ4vPB4kgaUJCAquBIS0wHg4W&#10;Moe/Bwq46xqux3UgoVoswhOH4kgpWeKDM5u9AWyrIi0ZOa8ALWiSUBuwbRXXm+C2GSOPlXqwrP5Y&#10;I+xl7VUUxILTCqxrwtNzwvMFOK9WQp6SOcPgZWEaKhpVCFvylECB5uBvBHONv5OvBXMqOHC1rys6&#10;2G9jpVXz9ugAACAASURBVFkfm/HcwI50PKeE/HwBP60QMhbs/XpFOl0gKaOCsTXBXgUZQAr9Ykz2&#10;/mfIU3FmyEYC8fE9rRm4nCAsaLSC1wWcFptLYklYSBmJGc8XgJ4y2kr49McvuF5vWHkBrRmlGbid&#10;eqLHBK7Q/r+DU2x0wrFnxjkzYNz+PgCVdLo8bB5xICwDIMW+7fjy6TMyM3768TvkdQGp4PXlCz79&#10;6Q+4vnxBAkEzgfTmjtuGKPMUpcxIBaAGA264jgrqLGEKHDMJAJByN/7J18aYJ2ELxN5GXR5o6Byc&#10;OrgGOmyRKP4zoGfu4O5jzgAJWgfv2nzcmbAwd+BGVApAMuB40dCBBaUaKJI78EQBEnfoxsYFKEVp&#10;rAZVW2MN6KyZdo/BqmDvx87ipX7fMZzqsqu1Zkx0fT0pmt9/lnnqtq/tgdEX1g8hWcZ8GbaJzvPL&#10;R+NB/tysKvXz4A7OsCp9FY/vY72HE39izQhWxQAVWtDLnGgpQDB+7tDOYn/Q7myI4NkIzgAB0jy8&#10;h7ehB4G/egyd600Ac5bf8+0PuvrcD+PK4Tq+/2a21unNGYg38/4kpQGODgkTurH36fA9U78rDv8m&#10;v0wHCPjbx8M52MgsmNnXKw8gaMzLOZGyj0k8f9KNe4vCBtVpxvQkpuPb9+fS/AvPHxz6kxDgqezB&#10;cw/q2DfQqa1TQ+PTfp+wQWOtdZkktfeiU1w5CIFAmgzIqyYnbIG4nPJbpyVBakGtu+sgZt8oG2sh&#10;QoZFeyLICFtDtdXezwSYnuP+Ilsb/ibMBi7zeRLOD07RFpM/ND0txh3wPV5DarvvBOS29dzj1oXG&#10;5Kswxl1n/9NIehyggEhklGYB75ihiub6Uj6OaTdi4L6omL9TeW0auvxhLdGQdV0e9VkyTyocP390&#10;UJzz4It+Kw/Wvjll3FnVUjB1+mz6EgFII2p+T3EcTfjV5hvrmwaxWcumk4Zfyww1KAjVmX5sqtk5&#10;khltMT22nc62/4glm3Kx/Y5TNp3dk3oDiAkQKJueF+PJOTtgwYG2RD35YVlPILYUC7iOmF1nBxl7&#10;mzTzk0qrlrBK5D6nsY+JDjljIGQba8ls+7YolpR7UlKsNY7xoAGUtvnjvhp0b4uz3BiowBJCGKnL&#10;P5uDnJKXRzdZsTprnbgOT7DksXumYdsCE0AJxGcQncCcIZ74ZI2LIsW2Soks+SRmecwzVQKE/X3M&#10;R6TOER6s6C7EsGb2QHcFRJAM0QhtpntTK5ack4CcVyRns0ukSASknPr4W0B7wbJktz8TLidLhs45&#10;Y1myg1uTi3zuaQTByMZkgEsgGEMjsOZjpmPXYtCw9b2LYl1wByIcl1T/a7b16X0A3ixBHgE17fKv&#10;XT/m6KNA088HZd8+czIdEEmIx2smOXZnZ+gsY0MXu3u/N20ZaoLvc9MTDrr7vf7yjcejCydZ/rV+&#10;nMfmCDR48JhvGL9feu69T/Dn5kS/JqapJyyNazyO5X9bABQGFNSGpm5NKwHiMSMFBIJaN5AaM+SJ&#10;M+gpA7/+Ffb/8X/A9uUV28sLfn+7Odg8uTy1BBMTM+z6noLyCcwrUmJPBjV9U70CV9hbqhjJIt73&#10;7D6QQz9Q/x+CXSQoCGaQRAA846Iu1zHsaAZBqtnu3osoZUepxdh81wVzYDOCm4JRGSGca61Y1ZG9&#10;VCvx2FweJZ6qyNjeGxWUOBmTZ8gyTqmnIJmuiZ44DHiypN/JVJEReLVu8f2IAU5kgN1ZN5+P7s8w&#10;ls8STEcUGRhjXRhDq41UBnpVr5wjsXfoszoLTJ1Uor4G4YQSxubGSl4JjTyZx4grgi6VPamTxct8&#10;g6e9lhFlVGzNus+MLH5HIhAmtJRRKSH5yLMHcgOsjElvVTIwbrIsFNOt1N45QAahvwPorI7hmyWh&#10;waIfOmbYgBp+uzD7LOYs/UP/x9TH3nwv2vc9FfOlWXKiEfaUKqitWrU5RLWabPpGYlAmA2aui5Vc&#10;Xhcs64plXR2oaay2aTkBeYEioYiiSXGbdXk7fw5Tyebzw+B/jPv9NfAYGAaQNeL0h/Wu88/wLbsF&#10;ahNvgBwlYkjOKjzr6w+ef/h9st0OV82J+VOjokIH+f7SkxC9jaIBcEwdqMfJq0eGP8/tJrhPSSRc&#10;QDHP2Znpd9RanSHc12W3HujNfnXY09xkjEp2/d3I2u+UEBjWytDtAog+nvW2B4Mcxnxr8H3FYrZE&#10;npws0tcolHrCotkFQCQixn6lsDgAJTb5R62/o+80XU+zChtAkYZaLGa9bw3bLrjeCrZbMX+Y7yUC&#10;S95u4hqtAq1WVC8/nLPpnOfTipws4SctqbOzEwE5sVWSgJE45YW6/hr6O0867eJlzpmt2letDdut&#10;YLvu2G/FwOMw1MGSBTkpTitwOmesWdHqK667otaCxMCyriCC2SUMPJ0/4HK5GEhzXb0CQeyJb/fQ&#10;+F0kkqssidviranrHl2e05zAdzcL7tbYI7Dmvf51VDX18ef9b72b28fvzQ1wp51/RXf7VgBWeNy7&#10;531WRbrePMurr4PF3j/G/jjr3NNtx3N9Acd81AkiFa2JNtv5b8dnvN+bJvz/+vglevVXrgbguqrL&#10;+Kq2/5aqKKJOHOQ60TQ1WqvYrq+4vb4C0nBZF7SyY9+u+O75hL/+zU/48HxBIkUOX6kKmgoSPU7m&#10;/9cCEx7u+w1dpXe/d7uOjJG9lIJt2yBNcEoLlpxBorhdX5FZ8Zu/+gk/fPwAS34yxI26ryVuOutW&#10;kXT9sN0/19a+Tu/W7zfe51/6+Pa5+bbtIZNam5Pf7J2i8rcRVPh3KcfF/tP/N5nuj44BjgVyCb1h&#10;ali8C929k/05gtQBxAPMkMVk3IRjUBRQRwO3MK4cXEWh5SAmXjA92f2bqjNpNs+om55NFlBoraGR&#10;GW7NWU8COGlBPXWMmQ5WRYQweDQUxzfumVvBJIZ4TWtkbMbD0HSASFMz0P3ZwLDPlMmDoQZkIoJl&#10;L/rdLUAVLxqO+wSeDCVQZNubI7BZbqEHH8MZkmABXG+1G9oBQjqwRiq/1agPU+g4IW3MFR0tQdP5&#10;OoJ0nW1KxIBqnkUWbew08zRu0QGVwBixaW4FU18ok+PcaUzH1Ax4yBhTHDfmyWrom+/83kRv31tc&#10;GRW1eShuaEsjx1gZX0xTUxy/vN7wT3/8hD9/+gxhBuds818AFSvxvawZiRgpZyAtvhZcSfchTMmc&#10;N6Z0O3jTlcZwltg1dp4VKrR1uJeCW9mRVoJQs/KQPlZNFd1FqAptDjaVwaijxEDKUGI030iNdc+A&#10;0bsSNgVSznh6fsbl+Ts8PX3A6XxBXs9gzrbJqkKaupNAukMyL7k7b2qteL2+4ra9otUdte695HDQ&#10;5idbQQhQUgCTAvgkajJj34sxaW7F2Mv2irKPkp4WoA/mECujpV5OFMGoxvBSKTFT3ClAbiR5aWpK&#10;sa581dECq8JAKFWtbHvdgWqlz59yxulXPzhrpeL25QtePn1C2zbUuo3SeA7C6MZeGNH+3vanB9pC&#10;0emsJ8Go6SoOwecFmRG1WZAmTZm/OTEqkzNqhQwyQLXNxdgnhmPZif4nk9SD1G4xqs93UTHnXRry&#10;pzOK6JsNyRfrtP4O8ukr0rs7+6ZjWktQPTgJO4gTZlgZs1cAUcb1Fsw5MvmMvckYw4KdU6XNDx/O&#10;X1/X8aoxVvGWtkUOBksF0MQcfnutBu6i7AGWxVk6AlBHgACNrbRtTsnKM9ACoowmFbdacCsFe20o&#10;tfn6TuaMlmbOLY6ZNcn1e4Pmq3pPvM1b4yoCwQ/CpECf0XeKVd9jNG47HHrTOeqyTBHKDlyhmtmI&#10;IimEzPEKL8+WGacz43xhrAt7FrGgUYVqQWubOavYSsYlZS+JHkqbMRKas8PuX6sCN2PdXhbFujAu&#10;l5OxmqgxtDWQVSt2B3+UtoT2F/VkkGA2cT1DA7StIf0Oyl9ypwKRl/XIZME+AVQIpQJbKdj2Yskq&#10;zQNw7oRIvtYB16ei1C7CMRTsSu50SejOc9cYDDiixgrBLCZnpsA9O8sVd+V+yhqmNMmX6Btz9JJR&#10;B0LE7g1Cl7+AAO7Qj3nUu9J1J0MRM4QNNG/OsMnposbW18s2x3AQ3AEDiDAgGaRWhrA1ezZTOJAy&#10;1vUCohP2xqg1YS/Ay6viujkDo+Y+J401y9lLRSFSPEufcF4zLpeMp0vG+bRgyQmgFqqR7wEz8MbX&#10;RwdhwEFmQ8EyHJQ486gVa43QN+g4TrFmjRU/FDZjqWisyM9nfP/bn3B+PuHWdlAraGXH+vQRrAl0&#10;3bHVhlIqKC0WRD84jSetz3UCJO1gJCHBsjDyDx/x3d/8Frwm7G1HWpae6LJJQ1V0x7skRqkNHz59&#10;xH/M/4Tf/eMfsG87lIPpIiGAhKIMRgJNMmYObM1HzKV7dXE4lsLS4P73ODmAS9T1FHL9nxOgTfD6&#10;5QUQweWy4sKYwDLD6auqaM2ASEMvGXqAWRgu/7x/rSXB/AmwA4MHiGYAnvyMgyzW/vS47i2QrpdI&#10;pgCDhCQAIiGMnfHAe8MSb3xPhl8HEgueMHqp8wHGs3XW/H2DfSOCiSICNEXiDN1d30CAJ3xMs+nq&#10;HfrIjMRrHy9R9P5zTdP7ztpJ5PvKZD9488ckCWPmbS9hsK9GDx1PHL02f0bHz+7347jG5+HM8Hp8&#10;fIBWx026TTzpIbGbkNugHgrxOTX0YdXxTDuS70m1qzvd30sjwcJAUDjKgegytfscj/t3GX/PoRB7&#10;P3aQ5OOja9N01Dd7v5NiThZ5CADoshFd94jL0W2zsd4Pf3d2y7nfhj03BtR/hqkdAj+Ux9A3w4kU&#10;2T4KjFLjcW2afp/m0rS5RYAJgAftuJ8gHowCub7ZvRtzO6m3ZbZXIomMiKwKASdII1ADWqloS0Va&#10;V+RMqOS6BgTG5o3IrrRtwdse+nG8D5HiqPJTn3+uRg19goBBOzIvWsLMzDr2gL6r9udKLQhGTULz&#10;nxUg65daA6hJnURvxih1FjnXt0frfLBTX53+/+kGPlfGWhnzMMDyFugbb2f+IRhLkCoE1fWZYM5u&#10;PYgE7x6zH4cdMk+bg7x7dMyycXoH7e9C3f8z9spx4dh7Yy/1cQlb7bBMImA/OZfn2Rnqhk5A5jfr&#10;47jmSG1djXKI8d46nNyqw24l8WQhe6fpiundpu4hB2lGkjtTB4USWSIEsiWtUsp4ev6I7376Hj/8&#10;+ldIaMjrBaqDgRzJKpikvABkufYpZdfBLeBt1WgM0MhqSbXsem6sz/i3JLfng1GXDMSZcgJRsmBK&#10;Kag1G8CSeYBhiG23EEFTY7m0ZycorGxZ1YqPfEZOCRB11mrzTYQdZ8FQDzCz6f6h+ygGEC4lA9WK&#10;67rBaC+9r/0cnvxl4bf1hWPMwTG5yWy58LNSQhNCaQlNuM99m1Lq4yhe8SC2WGcHD/2PgAAt2/h6&#10;26KaxwxcIEWVaj6pWn2OudxrFaVsWKRYYuGy4HJKWNMFOQGZ4Um43N+b2cpC5ryYTyAlLNmAl0Q0&#10;fDC+H6s05F5ZIAgKyJOgXf/pK3PsR+FLIhqgDwDOCuj3jgR4DRCPrzkd62QkeTxUoKZ1Na/Jn5FH&#10;33j0cbprwxywedOiSd7qzzbo2P57W+P/o+5LmxzHkfaeTICU6ujuuY/dfY9whP//73H4g8PhCO89&#10;uzPdJYkkgPSHPACqVNXds7t2mDPVpZIoEsSRyOPJJz/+LINPxrf8YX/Ri8SZ19K1f2ls7+7+e03w&#10;+eP2h/0k4OMnnPfS98ZxeC0g/KkgzJeApc9BtxZHiuQKinXvE86rXwQAQwpqq6H3ukeKRaseqG1D&#10;SOar4Lbh3cM9vv/uW7z78kucn86oW0GWiiSqBTsInpiiWknjSXU69ooYgOpFBvyz+JAzarofDNCg&#10;YkpdLo0xORKTg6Frdt1uUONt7lmFOtvHtOOcKGLWgDERqlRczgXn09nAlhWcJ1VVpfevA+W6b7Vg&#10;2zZspdj9CNX2IUopQD3aksH/QTA2PSiTOisLmtg+5XJbqI+bdd+w8CxeKbpjOAA/JbJYDGnsjlxz&#10;1r7S88hYjhq2VQlfpjShyWYkNeq/EjI7HdouyhkbC/KRkQ9JfQKporKyRGW2+WAAfzPhFVDqzIjE&#10;yC0hIWuaslX2aK0FsL63d9BNfIsZbUx080znh88Hiq+xMcuqfZEgoiU5yRRGETNfiJGSRQrIkyY0&#10;qkz228GaQNcIm0istUgkE4GyKxrAd9g7XG/XrT1FpQvf80tVMp6tFjR4yeukbIAxfwjIDJmBlI+4&#10;fyCkNOEwH3E4HNX/y4SUgTxNmA8zUs5IOfWEkOgqTbSqaGhE6iNNCa2xVtvoPQ2vNDZKsFF27oBZ&#10;ZPMPPj4dJP0pB8kg/8Tnrs1gEdX/JaCN/f7sujP0/k7a4m2M9qDLERuzLj+spSTPnqvvu0qoJCCk&#10;8MGYP7ORlrrddCmxVWtMzMhwX2qBFI/TmB0zgCtEBOu2oWwFjBmtAJL0WsLdDnRAdfJnbFqRrDGj&#10;OaO7zRnuxioEYlUF+pxUXd10TnG/slwN+G5GWBvUZ1QFHTwGr6poQ2GszwpKbQZUlj5XBgAmUQpy&#10;rA7O1ApXDWyg1oStEk7LBZdLweVcsKwaM9pWBW+CTCDBiIvqpqQ5tnilauWzPGfcHSbc3x1wOExR&#10;PU5YtGIO2aWSMrgnApRVk5CyJXMmhjDDS5/nnHG0tVirYHm64OnpgnXdUEpFIt8DNa6VUsPbN3d4&#10;fDxCWsHTh/f45ekDWmt4uL/Hl198gSlnLMsC4gnH4x0eH95iNuA1kflGbrAY+5yKcRh+KIz/Preb&#10;Md854dGnHreAmv29cV/eb2XPdctrG/v19/8lR7QNZhv1xvuaAa71YtuDaPj7hh7u13j+GNfnXkvb&#10;ff92ErOxyTvj3s573o+/HrR4+/h/AXJ7yf557fzP/8zsWigxQIMyaG6l4bI1bK1p9S4iNOnytkJJ&#10;9ohIq6ReLrg7zJhSQr0U1LLieLjH/f0ROXPob+TanLSbpdk/9XhtjD9r7H0LtoocDaJVdgQoDdiq&#10;9od+xqgw/BEAsCZEXS5nnE8fMDPj7ngHhuD89AFSN3z15Rf4/rtvcTjOqGWxdWG+phea6fr3Nfj4&#10;c/rgxcd1+fQruv76XmMbx3Y69kPMxzW+fw1u//w27P8e/QRj5aGProVP7Ldchod5diHpLpShiTvD&#10;3I3TaDyJBcG9DVcCFi+J1FvH3okR9yRXGCmUHf8s2CSBmPAVCkSrYsxJ3IINqNTSlfZ1xVoqlm3T&#10;jX4r2NYF63LBtiyQqqyQyY2AWtHKilJX1LqZUansZbU63bYqUc6nwWEYQhVBC5AjmcYkgxOR1PDa&#10;lYdiMuMOsbElIkzIKDkNWUEqkNjKXTPMURbjbE78sa/dETgYqaF0h/Gmn4c9h+F9dwWZwRR3MgWw&#10;mQGiU4i6QSIS4DoeghUNPWDvjkQYIC52YFeco8UU2fsQCyMR3FuCl6BB/Tmu3jFHI7NlVppUaw4G&#10;JLcfzYA0NglpQBGlaN5EcGkVT9uG98sFxAkHIhwmBWRQAqakgKuJNYAlnFA9o9YcNBq0ZiBnUJqx&#10;NkCaM2cZEFnUOM4EJM6mP2+oIlhKwXldwQdGmgiNYSUNJJiKFOAnVppcn4vNeS3EtoFoluiyFSzF&#10;guSi4JeHhwcc5gMeHt/g8eEN7g53yPMETlqWKnzNxhQSLLSkWVSZGbUWXE4nnE8fDKioZeLYmSkF&#10;BvwzMIINthjlp4NLS61YtoLL+YLLZcW2bgqo8tJzxsDZgZrKrGmuARBV7U+f4b4GBJ1dhDp4mJMg&#10;pR7UIwiYm2UgijJc1Q0oBUkE85QxgXFZgWW94HQ64f3PP2O9nNUZTg3NwWWDbPPZrrAaX7q67jxI&#10;AaghsG3FjKUGEqXGRq1ISDqGy6LPzLpGiLR0uzJiCmBMgxTrWmU7+9yHZrh0N4itByGVZaIlDEBk&#10;zGUtnqNJV7G7i8ucB1frcL89dfn02nHLMewKir/fLKtm0JTgcg8U6hwi3EOWKU6EIj2jXjO0/boK&#10;3GQhJElq7Iessvt5YHZwUkjzvULXAlN3JoIFQg3wsksuA70bxBXPPkYAgTgjZS2PBEoopeFyWfH0&#10;dMbTecG6AaWYqW5Z5rV40kG3+jyb1ud/stGSqzEYtuPoU9+vnwU6fb+Aj7llisa3JX7r3QYI1a05&#10;Msp28cFOe2vNxhUitsZgpTgIeUqYDwqCO8wZzNo3moVewGTBeAbyJDjeJTQkLEsxinpBkYombI5R&#10;wtYS2BzZtTWUsqFsDMiEeSIj+8yW+S4gcwA5Ds7lI5qPgWXHeicMRrgDFXZznS3JAwRKgpRayKdS&#10;K9ZNsGwVa3EmcvdB6JzTVACfA60HQZktEOtzriElwpS1XDNzQhUtVQCIlRw1sIIBS5KBUQkW1LV5&#10;7oay2+OhD4HgCQjECWRl3Jm0zLkrWoQEMaanlDdjfmIkA+Up44459Il03ZnexO5Ia+NMpO7cG/4T&#10;dKU8JmXIQNUBscFKpTWsa8Vl2XDZgMXKKHHKAXWJYIL1aasV3Aqmw4yHuxn3xwmHA2OeCdOUkNhY&#10;A72/bP9vvh/AxswSnVQuS8gKiKgQD73OWj+WWkkpdM7x8PXIabJqrQ2HhyO++uFrPLx5wLksKNBC&#10;V+lwh9PS8PenFYLfoxVlYtD7DMlXNum74xjmmFNQwZwZb9494rvffo9//y//hukw4/3pvS8PNAKI&#10;bG4kDa431vKfvzydcHe4A4Pxx//9ZyyXM+Z8MEexPXPrMkL1vr2u+Nwg3Uuga5tMR6QNfeegkBbz&#10;O9gjxUF/6tjdWsOHWvDTTwcclyPWuqIJIU8HtLkA1coVsQfiVPBWWPa4yYNirG89xUO8s+NZO6vm&#10;YE8Zoy1H3bfRqB2BuhR9A/ilhn5xZy1ga5cUQB1dWP2KO9NDwsZQQHSlamNrwMnWGX99L3kGKiYM&#10;O0bfr0bQoLd0r1EMgIJxqAPgQ+EMHRma+5xxVmC6uno/xvQWMaX4+X6GHbth178kzmjDuFCMBffv&#10;D4yT+vEATLOuGaHd454MeMBHgxZExsAgyoACYMBE0XDZYSBbRSSl2H5FlvykY+QAoL2OF1Or9SCs&#10;RB+82K32tmAsI37rjH4P0rkefdPvNWgbr9zwauYQ4ZoJXO/hfeI/g45G+7mi3dJ1r/GpVGzo7Gmk&#10;Kvbo5NZgmf/Wspv7Y3ge04XYWdHI5xIZ1lPAhhTUU01Wsu/HYvvVraNrbMFczR346nM1max2tgwv&#10;gw4IKpl+bfIj7Oxhf1ALafT3dPCQRAtuHX28or3Uf/steqIXDSqkJ+Qq05PaSA1AUTuBqgLUyH1r&#10;6OMCeMR63y4fx9B9tPVj4nJ/MezHcvX3+LYYgHDQlUXIkh2NqcjTl0PnMeZle25CutLpe4NjFgwy&#10;yEuKaokm6bLNnagEaMnoBpA7yfdBp3HZeUnpsPupl3fX3wkK0DTdl2ylhJ08SnifSINzegTHkv4z&#10;BpbF5BlfBdOiT+qk32H3DTV97cMSlLeCWx5xfX4D+NGwUznSDwRpBaUVTDnj8Ys3+O43P+Cbb76E&#10;lIJS9UbEVqKclFnSQSkVPUir/kAOUFFrDZkkAsvhOzUGf4jgOGkSkYM5RRT8l/MMACgQbJVQSxrG&#10;UL/OnEDuV0EGDMwhBgotrYLYQIO2D1IbvAmiCSVMLiN1TnLStdNk3u39iRWEKVbRwYGCvrORsYuy&#10;AwxIUEr3wRIlK91t+2cDRLSEMFsyUGmMy6ZJVtuGPqb+He8Dc25VS4KMKUgGe3e/kXBUFYCxfDf3&#10;kwBAXTQTrdXQ7XNKmEkwHTKOlHCcE+6OR7UPpoSJyEpLEqbMA/tQQuIUY0mkFVXI1770qlAunzIZ&#10;G7u1mX2/1pEwRm3Xl1wSw6p3mByzSS2QACELOQizaz5E5p8OuYHdmtutm6u16L99/+rH8zX3Ocf1&#10;/Z8HX15hJIz7327Dbnu//oaLyp2Pft8OETHzLTYmbdHYnLCjr57D/73eU1+4jx/PAUCf3r83Y0w3&#10;xvel814Cad66xi0Q5mv3uX7dY0zwzTR+REZPk42P9aMHBAMYFD5bb1hfH9wEnIByWdDWDcv5gtPT&#10;CYf5iLdvv8DldIKUTcs4ivtIup6toElPxPV1qLolsZeIVeZH34cBB2t6X0rIAr2ub2wSOsszDTh0&#10;TXvwAH8aG6PyqqHVDbU1ZfllTzCGMjCXApEGzjV0SNdBSq3mkwVAjGbAIWKtQpNyMru0M/OSbm7I&#10;llwe89aQSN2elGg3ESmAL1HoLC36CQjKJiLN6dV/UMqGCk+GhH3mlpXHTWysrDKKVu7TvVardm26&#10;P/p8gRijdTMGZNUNOFi2h3EfZ6PbqO57RjQJRLBqgQXiwDM2m05Ge6GPbaykUIBp2OMk5JK3i8Fa&#10;Tp3YmKgzRFgJTIxNVmD7emvgxpCWdV6mvke73gg4ULJZJRnaAQTHn1h/kdzgOoPE2lXAcoVXbau2&#10;hzYIjEsHDTrnSJUb3e9zxjTNOIAxNwKx2iUO0pymCYmzPhMkgGTqb+0LhS3xpjQt4SrUtMoBZ4Az&#10;tgLU9WUZ5fvZtZ89PvehMftktHdGAN+tY5xDPv7D1cDCkFoNFKh7v1dU63IRvlF1mTtcS8WU/uVl&#10;W/0TGe7m/gExK0koprT+bcypKXU9vJYNWxMQKnIS5DyZu58R1QBF548THBEIUhtqqVZBjrTaXqlI&#10;LGhFIFnvLdx6e0ISDv0Li4N5rNQfeACsq6+p70XX+6lLcO1T25X99a6/unwc2YdVnncb1SS3fo+V&#10;jsX3DjiLLZGtV52r7MQJBvZvYiCprWItBZcFOF8qlrVgXQu2Ve341iymTwwxgOa2KbkMWJAnxiFP&#10;OByPyDlhnhLmKSMns6dgOmViY6RmjcMkNoZM1T0JTdebMf+Dycqc6xplzpAmWC4LTqcTzucLylbj&#10;eswNOROYEqac8XBMyFRxvpxRljOOU8Lh8IDHxzc4Hu9AYOR0wHyYcTwcMc8zvIJnA8DNUxP2uuYI&#10;ZdQp5gAAIABJREFUFnIdgmMfTuHTcfs+OTsxvazn3jquQUmdtb7Hf6IN2F/7pdcvffaabvhrAFq3&#10;QF8cLirXR4e/EWbt/rhya4ncOOeVNuh3XtchP/X4taDFTzk+GVD22jD8A03Y+1pePwd4Wd/+tH7o&#10;+8frs6rvMLrHG5GeJcxkJq2Cs62YpwlfvH2L42FCIKuUgQE5ZyNW+ceOWzbia59/7PAEiQpNZl22&#10;hmUr2GpF457ELwOpRq0Ny7KgrBvuH+9xdzxgOz3hbz/9hPvjhB++/x6PDw+6X4lgqxvy1H233TqQ&#10;YYd7LmteaDEQevXz968n4DP/OH79Onypr3c2K+/jQi+BKH/tva/n/z8DCHp95PGGn9Qws10ARFkl&#10;1Qe72uUsI64nBqui2OvWLNBj5g3ZAwI7ApLaTMEtZaAUldjshAC0Ztn+CGYzDSAoyEUzpASVlOWw&#10;iIK0Khq2WlGK/mjGXlVFZCtYlhXbtqKuG8q6oYbBrFmRWRrWVrAVLYte62aDBCud7O0ywWD02xF/&#10;YTPkPatOABjYJyayePaYB3hdCbBnLUU3sZzUeTdNWE3BabVZplOE2sKIdEXc3+tGfB9cIgSQysc1&#10;PtDGQd02FN8dM3/gyqZl0eecUL0ch7AG4Gsz0ETzSkrwjB/3jfTAcle24QCmeBb0cwbDBYONiWFe&#10;jUvHe8LntxshVZqVAIeh+NWI1+wudVyDGKia/deM7QOAloOYdCypESoVLBkoM6PNDKqqfCZWKnTN&#10;/M/6OilTATMDrCWsCKrUcUpAyqCcQXlCLQ2yaTkTVwY1c0izqKpY+SPqgeXq7H+JrcySGa3BQEs2&#10;XXuwv9kablbmfS0FpTSsmzqhE08gYqTDhMPhgMPhiOPhDvPhqBmzTKh2LzCQmMFZQ4ieJaylZVaU&#10;i6678+UJpSwADOAozaxq0SB9cwCkZ1/qGhPPwC0K0jxfVgNqLgqcsYmjxo1mY4ooVbGWPy6IjQfV&#10;7mFzRIZbiQaiElmQhhWQw0PATZ0/Bdt2VueV02y3AtSC6XAEMvD0dMGHD3/H6XzC1lYIKZhPpJmS&#10;qmtLmR+8PQZrc4dtkyg5AFCwVnjgRWWPBunWdQNTQ1knlKWoAz+TimIr/1VLw7ZpmXZ3xrnx6Gue&#10;oEPiOSBQCPuwOWnwAxi/YxZ4JfPISKybWJ9m+PcNfZ9hSrYuvTQH7LWMP9B5LyTYiu4damzp2qq1&#10;aigk6xqVKpA6hnl1DbgTAiLxcnejUZaEcWSOlSvQHHho6/C9brzr2Dkjp2fOizl4hAFkBk+awSiE&#10;KAHU+xa6lqo5qUhLKl/WAv5wwlYaTpczni5nXJYNpTgLoLoMmMTA5+K+V7umP648d9Z3LS/mhX9n&#10;lMddR5BYryM4AjZTRMwOc0dpUKDafigy9B/F90LIm2MV4XywFgzOZQrrUB2kmQh3c8bD3QGHo4I0&#10;W6ugZMHuDJQEpKQApmlmHO8yKiWAXcepqFXlLpGWk6em45kbaZZpadi2FSITymQbFBESqVPFAR2+&#10;pv3JXNFyjK8H4NmcumyBL3da6vc6uJiIIigsYkkqpWLbgK3Y/sXcS3MO9w0QeIB1dU42bspgORES&#10;ZxzmCYe7A3LKqq+txZxsakhVFTBoTQF+85xxzOqIL/oQoCrgzJhSVleIB0x8HgxATd3vlYGn+R5n&#10;+lIvy8NRnlcfR3USL60uNg+0PHw3UpRhCMaqPEzbZxPfrkrj7Na5XoWQeEJDgjTGWjQbed1gWfRa&#10;9rzFWJoWRYCI7j13x4yH+xlvH+9wOCak1BQwLFVlCTSj2VeXG3ls12zFdFEvJ+tjaOVayCiSxfrG&#10;/2YD45Dppx7sh8tvc6An0edNVHF/SPj6i7d4980XWMqmOsZ0QKOE96cNP/31PeZpxtI+aLl4lnDi&#10;GnZFe9+VFQDZzWsRPM4z/v37b/Fff/sjfvzua+Q54Wk5RpIJiFRfIlI9BoDkCUUEHy4b3hwfMacJ&#10;rTT86fd/RqlF1x05yEAgtdr80Tm0Zzuw8Q2573MM8beXhCPS/hTUmFMwfRj9iQEa2Kw8WM56j1YF&#10;f/3pJxxOBzTSzNGUkjExqKuQeVK9B9XWqjEPMEVSVmcMNAdp7JGCRgrE3jFJNR13Mf1RB2bwjEkH&#10;Arbdfu990lcHkTJcBVhvAFOGrI5r+pzrtkT3wI3MZ3vDWPvb7KixFAUpOyxRsrVpoFlL9ZeBekjG&#10;y8YfBioQMVYsTdkYTlJZDy0hB7dbjPlNA4YaHLt52BZrtCNxf1+LY9b+7rHJ9SUBag8f9N+2Vgm9&#10;dAk56whHYlM01fvRWACHf7pDgw2wRQ7lNDvNUSiDk9jHVIdu6uNNNga+/7u8HT6+FrGjT4f8mf1v&#10;8jDHvpviHq7HvHKoWEtmDzibcL/cHk73/FpjkKu/Go8OetfAiP6oakPYUAYdKZnqYqPp48BQXZBc&#10;WxLFp5EyAvuDdA1S70sEZQTsT/us/cqMtwcZ+XkN0sHr/r7JA7dxbl2zO/ZsDcWatwQTGYB5YRca&#10;kMx1lXB02fNdMcO6Luql3JzlX780jFNf4l3Gi73+JL+XrehYw/uQqbQRFtrildC+Gb1zbt8hep7G&#10;d/SaPg9oeDayf93XRvF8dn9zFpbS4jldNWxW0ki/W0I2iul6Y7CbWXVSZdSVoY0AKF2BPkx3dTlM&#10;ZOxOz+UYuc7C4xwar+VTjXs/ihkkRKEnOPjDXUNdenqFgg7s7ACc4ZY8tH34Ha9j3xz2LaLoXxFN&#10;CCKXZ8M8JEJUjfA+3o0zEXLWvUgZ2iu4MfKUtdrFtqEgo6EiYcPDPOH7Lw/49x++xN39PZZlw1aa&#10;JmM7ODPWG2sSkIF03AGfiHsytIj6N2KR+LkdiGy0OpimZAlYDGe4raXiOE0QmoOZ0hmYAiQggKiw&#10;Uv+U6dulVbSmfRdgyqJJcJ7A1Zr5yLIxgDarFgREkLnVos9GWlpQmeh7dYrduLIE81OAByIBTkBQ&#10;sAlbeUIIUGs2P1xCSwlVEnJSpvtatmFWt71eIWqz58w9Qdlkusp2a58IqGrbRJr6htoG9Q8SMjVM&#10;EyGxljPPBBxyxmHKmBLjkDTh+3CY9T1mMBrI/c3MFhTvAZfuzxLVr912clUBPRHPbSstH8mmszQj&#10;Iu7rD75WXKaaDqtEo9TRg2a7h37s6h069Nt1J4js7Y9hXY5guuvjOkgS5zyTvfT8LTtG8IM5pHbt&#10;CDC7+aJjnoEMhGpyz+TjrcDQdYOugS7y7Iz+fLtrXfWBhO7Qr/u5AfVbIEYiisSkQQO/+f1bAbPP&#10;ijO9cp3r+3wMAHr9eQfE9Oe6vuceCOYyxD8f9im9kGkFFCQlKedgAXT52wBAuvytm+D90wl/+MNf&#10;8L//9Ff8/g9/wR9//yfUrYLNbyFpUnkystaZHu7+GjJ/BxGbfeIyrpN2+DxWPZRi33Y/pSfTq3Tq&#10;OpL7/ag/bOhzZPtwc3kn2jcaU1Lyg+VyxrrA4hpaXUz1QCWDkNosWdnsFeto10mJGCwJ6eCgncHO&#10;gMZh0sioaezIbJ9VUVezPmsN3dPdGeTEJ6ZqoWn8LdoB1UkdmKPAIk9a0KBsIu9ek7PSfTHk71NP&#10;RiKr9lCr+gYIFCC2JgLZdC9otQJNAsjoSZAeAw2Q5pX14bHRZqympWxAAFLZEq1a5N8OM1//jwHv&#10;NlAPbqeu/4GhrNMw5nUaEl8Gxr6me5GGcHRutCbgRt0vH/sTO9cJfDZ6HzYZ2YpUfyUWJGNKVzsd&#10;MWfFNhr3FWoChMbJZmMZjydnBmX1LYrvOcxaqjxla5eCMaN8cdPocoLlMosAzeaW7btMCSAHIgMw&#10;RsRaG5psqI3wvGqEy5mXdqer8zDMPZ8NAwP+TZsjHLlA9zkDoPD8dktnkJPMDKmdOIHJqp2IM5v5&#10;DTuokEkZS2H+AhEEK7fGmClc/KOo1sQRS9RxWdr0fUhDTglpSjgeZ8yzltImcuKVCiq1kyvZhR1w&#10;F3aQ9aA0TarZ7w3K/DpWqxk73f3pKWwd7T/tgq73O+HQ/gfRVzTs9gHQNL+Kx53FxqEaiY6XXO14&#10;icHOJlhCje0FYoRAlhA02uZgAmc9r4FQK7BtFZdlxdOp4LRs+HAuKFvRil9VyahUgSMr/7oBpHFU&#10;QAGwORPmOeEwT7g/zJimjGnKpkrpPEmsIE2GsWbampknLWXe5bQY4y0DicE5IU8z8pRBnLCeK87n&#10;M56eTgpWKkVjxE5shRUpJdzfTZgzodULfjktkCp4vH/A27ePwQZMYORpxnw8gi0xPBkzrrg9y3CL&#10;T/twzIW2fdETNvz7Lt98bqnP0PaeK/32Nvioz5nxB+hAaLq6ju9fL8mRUc+5tn/H74wg+k89Xrvn&#10;5x7PvnPjGr9Gxx2f9XO/+1LbPgXY+I9c/+bxkpCPa/yL7vtPO/xeErpEFcV+bdVwWq2hStfNKhpK&#10;QwAU67aibhvmrHbx5ekXSN3w/bdf4be/+QH3xxlMTfFiUsGckdh0ll/b6ht99NnziBBhCZPo8a/Y&#10;HrUsShy4iYCsgh3B9+KGum1YzmeU9YycgYf7CVMSnM4fUNczvvruG3z71Vvc32Vs9QLhhpwT0Kol&#10;lnDY5Wp2W0Ksgczdpnn52W+BNMe+eE0W/Lp199pxLdM6cWTff2+35dOv/xJA1PXT1lr4DF2HhtlU&#10;4+9rDfylI3vJ1luN90K2ejhT23ieObmitf7bDAnbhbxMdBWlbCrNN3o3FrvCMcqcGt/rP+GAs2+K&#10;gbdITPlSKxaJszG3jAF06cxWMoA0Ddi1rQXrtmFZV/19WXTj31Y0Y8ELZjypkFpQi/6UWkIJbcX6&#10;xWjH4YhvwY7RktWLFWwDmoEW5ok3Os4XWKk+UWAd1RqGpjNCJU6mWHqJviFwh4F9JwbMJ4r/0HDP&#10;5w6T/r6YXTcoLDb5JDy0amQmtrIIKaFSQgODWQykoCxdDLKSqOZENYGtjHxeUsGAH6LZ5YnJMqy0&#10;d5plnXtwufn94Yapl07VnzY4G4anQsOgHKODZjwoFN1mBoo/6yjsehdIR/rnhMM0A2xGBjGmpM7h&#10;lDqTYfIMHCvT5LdLiUEpg6cJNM0oKAAuFgiHlmcyQ0YkXBNgRoBNSynYFHEEcO9/zTQU52MK1pTW&#10;bJ3UZutRQSZNCMlKLx+Pd0gpY5oOON7dI6fJggcJknr5aMABaLaOiGKu1m2LtVaKljqRVizbvxo4&#10;sypwxtxRWv5DQbXN2OZqrVi3gmVdsawK1FyWFetWFLxsU1odsQ3MPZCFkC/Nw6twrF6sF3cADJJx&#10;typCiJtToVVsWTPL3jzc4XD3iIkZl6cP2NYNRRpOp1+wrGe0VkAsQBLUrQS4RgMZnaHXy98o9rOq&#10;jDSW0NqAYNAjnUdNKrxsQ7ES762a0dwcBslRFk+aBmGalQ7wHujGcjfyuY2OM4FQ1h+eIFDH3JQn&#10;5DxjIsYMINUVLBuIAG5se4TK5UYCTprVR000A3CQRV0u2rjJC1tdbNa8NzRE0Cku3Giy18Pe+Rod&#10;eA9E2f3740dDwmliLCvuJFWlxk5kBpoBz1B2TVdfGVkAR1mhhQSUAM5Wig0KBIFlm6v8MEac2myd&#10;Mtat4Zefn/D0/mL7XcUmDVttaM3nuI5jAyNSPM2oDqeX9EztACAYIxqs3I47bHtfcKwHib2nM8Pe&#10;MLkAGNQiQE97yzS6O8bIWbmo9zMBcJaBUcDDDG13wkIgrYIqYYLg/pBxmDNa3bBJASVPjNDy0ykJ&#10;Sm1gFuSJMM+TsVgzQBvWRdeQMwWVqsApsfks5thlLiDleATPs8p7omGftf4hd7dIyCefqOHM9p6T&#10;Zu/b90WB4myZ9KVUlKblALayoZaCtTUgTSDOajO0BpaK1qpO28Z95QmB0AbiQUFtFfN8wPHuiMPh&#10;Dof5ACDhshjgrLhTgm1va8bykMJxHUaJP4yVtLJoIBzQM/aPi6UIOrOV0Ak1xBuZ7fxujCdLkhGI&#10;AqF9IoVOiv4d2FxyoIILCAPAcKq7YK8YYkB4AmgC+A5bTdi2hvO54rIKmiRj3CGIO85EQlYw1NGV&#10;U8a7+4z7+yPu7zNyJkAUeKlATbZxARSQZnuszXky3btnYFNk3zgYkMUYiGL1tUhy8qmoYB816Jxj&#10;L9mru6TG5JQZb+4yvn6c8PW7BwUpp4SNE9YKTLThqzePuD/MeE8CEa0xRJw62GInATRgxAIcSI3T&#10;x5zw4+Mb/O7tI745TEhTwokR2fcC1vE03a8SYaMJhQj3h3vcH++BxricFqyXFX/5418w8+zYj2iA&#10;mOxjZlRnFhuMSqLdFjK87x2G2BRUX6VBBlZ4uSdiMmCoAUtsMxNzqrIxpn74cAKRgFPDlGbUtGCz&#10;gJRINo0tgcjLgCkgRKipgmRJLjTIRrJ5oLEV30OMGoS7ndWBiX4YY4SXHxkEeCyNq/PJxtL3gw68&#10;d+XKFPLovBF8Z0BkjX7cMGl7gEfEeKgEEVRQ5s+2O9cXQIDhvA2wvhqeoVlFA2cOD+XA5wrp3v7c&#10;ljAA+BDgGw+fY/EUu440iUu6mnWfx5WiYecniXfsQvZd+zycLB1gOkLNAn9r+3K0f9SXjGWsopmt&#10;oX3Vwb3XjprWxShP1mfeSlOYQkkYDurP3h9n/Ht47jhSzK/+XBzfC/sM49g81xs9KE3RB96vNb61&#10;f0YDt1iwNfYJQqyzvnfYXj1OcZ8/1upRy9VKGnqdNrTdQSB+tgdcaLhoL21OcNs8zrjhVA5Qkj5h&#10;n/fNd9AOkB4DCrE/7JIg/L2uq/V7jUBrvy5QmrLVe2Jraw1kiSLN2IWGqw/jMt51//pqG/fuuGEk&#10;fMpBN16NH48CzxmlGGRZTl7hJH7Yz9FDg/X9UuQ6hicgNq/wYLqtRWtiLnsmgQHXCLBkRWPRri1Y&#10;HdVuoUi6U32l9xm8i8R0LxHU4p97YkFPZCNrj88LBQgMIDgRYy8c9KYrmecg9rCpaJixZK9IP+9z&#10;e9BN4DN9XN+evAJ0+LI9HQGGbhnWkM18cp2bbT9NSNmxyq7z6TOKZZYQyLC0KhfF5j975glb5Y/B&#10;10nejpAD3T5iAwTocCuL+LYVgAhfvXuL3/34A7569xYpMR6PR/TZYfPDAPTExjpmbGGaLKWgVS91&#10;7exeIZfDxlC5121c0UTwg4FBzY90qRcQspUFzACyVWhxVlYBOHcWT5ujuk9nH0ntkdaAaknLrPUa&#10;aq2gpOUNmVyXVXnrNlepa7CQZQNUOFusyuAO2KShz6MghaShzRrg1lLxOn9qm7QUG0H1SQAlETJ3&#10;Njf/N/6TFjMuWfJDgJ9r9zfJoPskIi31mBrYdP95ysgMHKaMu8MBc1LGuImBOaUoF5kTaUlzNrnT&#10;tAINiT9nl/992zXIvwltNj+C7i7QksHEZvuqDusrzINlDuBR24V2rJzqI0rhE0CVrvaNfebMV7B1&#10;1jdkjMy347Yyyv4O0B5kyHDsth2/1s7GvrVZ9EOG0/a6UZepoD1wdA8u7P1zfc5LQaPr42orHa69&#10;e6znjfbHe+XZ+OYF+hHVHjDs74PaHP2zaytFlxL1tv6aYPjHvnMbAPvy98e23Hr9DDAhjj3rrH8e&#10;ZBPI3k84TCXmhGmCsoKbH1eaxjxIMqQR1q3gj3/4Cf/tv/8P/I//+b/w159+wbpWtE1LpueU4eWS&#10;3V/uvgIfAU6EJGR6Ut/xfKDUJTQ+36CP2Fc8TgL0c0U8cUmgjPO+t/T7eDJQTqoHZBi7IGUQMrZF&#10;sFDBNDFaVf/uWq3iTM7I04SQ/S6byHQm90iIyu1kJbURz2LPYwlMYWM6yg+kQFYQlKHXKoqQs5y5&#10;juEbASEl1b/EwYcCA0lSxKqYjQWZ1EfdakXK2jeMwU8F9EWym4B7OdJKQSuaLMNZfWHF/GqrgY6Y&#10;Bwa6Ya8Of5nZ5JGIIw2wxPBaC0pZNbHLvDZVSKtoRaKiPPd3i2sr8B10+IwU4GBTsVUlDGhFQrdS&#10;m11BnaPpA6ivH61BKlCh7UjcS4XHmmXSBMnWUFkBjlrFS/13VdRHGQzZpgO5zUsgY8bMYX8JEfKU&#10;kfOkgNvQ1bT/OSWU1rQkuth64eQdgoQGtlhuAK5S0kR5S6oi62kvN69snRRJwYwEqfp+BQPOZjvM&#10;CxB12Rq+eOh1fB5LX8fdx9LXh9hYsSfriZURH2Sd+4Oa3UxsTtda477hU7FZIDFGnckhkmPcDrja&#10;2/bAUOyYhv0RXYfq50s8uutviiWoIBJM04Tj8Yjj3Yw8JXAS9XPZKvG9CECQz3irK4AMsjmajLS8&#10;BTAasN8WZ9NGWXK/y1jW8UAdCFXsHh34rutH9Sjz48RgU8xlB29eAzqb9FxJcdvDEj2FNA6ozOUc&#10;bfBELbUHCIzc3/dYhVifmE3qZYaXteJyqfjwtOLDacH5suC0aCzQ98Zaq8YgoaymtW3IOWky13Sn&#10;vutsVZ9SQiZGyqwMpmbjMSuLZmLo3pE4CEqYu41CzJhnjSUyM9I0Ic0TKKlvdltWnJ42PH04Yb1c&#10;oP5VMb+cmF2glQ2BovGv5QypwNs37/Du7TtwUv99SjMOxztNcBNSMFdKaK2YXJFuX/k2I6QxW+zV&#10;KAX0G+OwxzCJwvYT9HF1f/3wbTw/Bgk66K+EPVBz941B73/p+GQwOH08Ieale77+vavPbC9/tR2v&#10;fHZ9z31M7XZ7KP51+7wrzXt74/l9PuXvf8XxfxdI+enHrwPi+p4C1XcFWvG4VCWMahKYkwqVoyqv&#10;jJBrWbAtF2W8zoT1csJyPuObr97h33/3Gzw+Hs1OZtUZoODpbdtQa43qILeOW3bB5z+nxd6A8KON&#10;tof7KWoVrBWmDyhuY1lXBWmWBkkziiSUpj4qlop1XbCeF5w/fEAmweFuwvGQsK4nfPjwd8xTwo8/&#10;fI93b96AmbBt1UUZ5IWV9o8Al/342Pf/mfN3XOO3bM1RH+kJmLdlw8fu49e+vv74/qjrdM15eI+G&#10;39jLrGsZ5m3PL1G/ihjbyjPhN5zfOvApjNRB/o7Kh4MuQeqIByicLIKIH8d1BLDMkYaeRbXvoNa0&#10;jCW4qfJiWTHKvOlOqUEJCvCk0nSXqht3rcoe5yXP13XDsqxYLgvWy0Uzp8eAai2o26Yo7rKh1Wol&#10;JjU7UEkW9EE801yNIXcb6nMH04wbWgAU5u3KoRrDrtyJKa6aZeOGrBjbaIny6x6AqaRsi67+SvzT&#10;jQzTIG5sfj7F9llSu8Po6D1IABO4+jBsQWJB3QS0AjRnEGdzVtqGaI48IhWeiawkqim22pc8KEgm&#10;XJoHtp9to9h5lF7zQvlEvb5CLLAOMvQfMmXLmSlrrZCiwJbmZRxJnc1i5Q4IyhIwTxOOhwNQGiZj&#10;08xW6i0Z7byDWlJKoNyBmgAC/MhZP0vNS891wRrBSjI1Tq0cCJRxca0Vc61g5Vs3FsYWJSFEJAKz&#10;TZqxEXo5Eh0LtnLsKQF5OuB4vDeg5oz5cKdllqFGQLNinAqKJHUqZy3HoqW4FZS5Lgu2bUWrCqgk&#10;Y4+EOChFf1QxdUeLrofatJ2laubXZVmxLAuWdcNaqoIO7Tm9fLCXfUt96prT2IwqN+mkG5G+Hnvg&#10;TUDkpYG1uV5+XjeFqkBiBu4fjvj26+9w9/gWaxU8nc5Yyi/YjKW0Vi1v5ozACrptkFIhsOCDNB9O&#10;jeNVsewxQSv+TFAHBxCANEmMKgpOBzekOYEyockGcIWwOgM3QWSTJlJgsTRS34sJae27QeyLgkS6&#10;3CdAkso6B9HAmacaMmuQhckMrqygpUbq2BBuJgO7ofvy8VwBv7WJuoPVnW9iQYxQSPz0QRT0vei2&#10;Mz3kgTsFTD6P+yWFW2AM8vt7NlTcs+HDWBDLmJQ9OMC3X/HxoATmDKZZWW2ZQcYA2ITUOVoItVSs&#10;7aLvN92DhJ0pV+dys73BnQZd+UB3lkSfUzQogj87TxMQ6CkankmcqcXBTxK9t+vhmEscDurdx6Mi&#10;qV7aCBazUdrq31aOfjeV+p0SCBmELQJMB0wEzImxNWATLVPD7p6xx2HWdZ9YMB/S0AcAJ8a2acFw&#10;EYClYWvVnA8OHGVsRVDrio0EuTY8PGbcHSYwA7UUNMo6tpkhuIDQwK0Z5khdgQ7gjonhz+fzxuS1&#10;DEkGrYmx5bZgx+jzS2Vy7HlNNHs6DcAyEBgSgWhm4Hic8fjwgHk+gigpMQ5nMCtwzEumatIEw8sZ&#10;S1VgYxXT34ggrL+r6TnZnWHmlAK5gg1Vm5q/73MFxmBDMTf64Pf1RGTPyeN6a2NvXM3rQbl13dbZ&#10;rGKtEISSBXozRCasG7BuG07nDevS0GBsoMgQwPZ9WwdSwKiYEyk76Zzx5p4xHwhTEjAp8zORWLKJ&#10;OQ7FdA9mZGZUUoCfB3UcsNFU6TS9RkI3bnDGHBr2GHXyVfF7Ucgpbu5MEcxQMNodE95mxpuc8OWU&#10;lSmeMy7M+HDZsDLwME84Tpo2QyIRRA43O3XIhbgZWQoO8wSpGTMBdwQcRXAnggMLOJHuu62hoKA0&#10;UUM36dg/1Q0MwpwJaWIsb++x/u5HXN6fcPr5A2TdVAUlc9bljATTfWoBIdvYO1BlnA7NfmD6VhtE&#10;o+ljZMEuc4iP+kRrzcI7clOXFRHUAku06E7slCYEo091qAbM+va2mgZLAq2PrOd4UMNZn0iSqcuW&#10;WUnoCRmjQRfMfN4PDtTsZqiLHHe8+Odi4w3f51yQiigoJY4x29/fantD3HRasv7RUAENzkqOfThA&#10;qejgtVCeACBYsFofWlJWeorBUtAShYGLfj4RiMyB7YybBJA7ZkigRSt2kSr7rskQclDtADWKvU0g&#10;pKAV7VhXAMYL7a/bwYoesN2fQiIAu+04mEqjfBvlpI2bxM0MxM0MMCO5zqJWkc2ZEVDLARolT0z0&#10;PQoIO1aHyvpYaGDesPNcZwoR3MY/982H7QcxI6/swGG/jG6FsnGY0tc1EnKdpcv+aLAg5m/YvXCQ&#10;Zm9KDILPe5cFoB5kdOCza40x39X+a9Y/GgjWazFxTBWCM0yPySnX4Mi+XmM9RSaaj6P1lolqs2R0&#10;AAAgAElEQVQSZ7j0eTKudwfejPqYXN9r6IgR4DB0zm5MZPe3v776HafYXLFzdb2L6Xu2fxPtr7Xv&#10;jJc/G07RTEf33PT1R0TgPEOglQeUvVETQpOVsqagW5Jd/7nzluy6vXyZP5vNb08UgOkaPqd9CgUL&#10;DEUA1ZNGfBCjok1rqg8O/eX+v/Heen8DmjdLFjTmdr3kUH7cGQoNjNeT3ezZ2jDm1Medh7Ug4rIB&#10;V7p6bCIduh/db/YclfjA5aefrfqqs4273dEArnEPFrc12+46ZEkpkfgjowwnePoUCAHahO+3BGDY&#10;55RRUt9XYJQYQFbBBuoXNKY1870QqYxtZYGUFW/e3OO3P3yL33z7Nb58vIf6yzKaXcMDxFrCsK97&#10;35ukqn7qidNudxYx9nzfAyLJl00nhPkYCsgKjtRasa4rltMZRIT8+Ijj27eYphlR1ciAvpSGcqDD&#10;4QFmMXnleioRIVvCSKk6tt7eWiuk9fkGIrQ0x/ei9HkVCLvdqP3cgZr+t/ZNq15iTBnMCZocRAay&#10;0HKfrOwdqJDGaIVAaFpWvKrDV0GG6ncGpRCi7h92OUPoY5CYkeeEKevPnNlAmIzjnHE8zBFgOswz&#10;JiIwGhK0AgRDTM8X7SMirQ5i+x8TtETtgFYU90EPcoFMThKzrlnfAAy8qt9kE1m6x4TK4EmX5ufU&#10;wLSlEjRY8q+DFyi2JN9nQrMYbXq4HCCrBoOr+TOc51gRANd+mtiHr/xBnxOEkhuvCC4HZbeHxDOa&#10;rT0CWZ9dN3wnn7D/DA//DHi4a9l1SzEQQ9w+hu57oQGAJ+33fW+8GcWuPfpB9u2Vm23/3OM6GLe/&#10;x7i3Pv/s+vuvATVHBhaYbL6+tPuzSLpt7Fpjs7HNeQLQINQg4ox+6rsREErZ8OHpgj//+W/4819+&#10;xum8QstrM6bpoJ6SWgEUm0N9j0l2j0iidFY88r3c9Y6KBmUq5ilrYnar3b/YYEAfxD7ZHGgu4zrl&#10;0Av34+8nqjwhaQpOFQ49AOQEDZpISSa7c1awfq39Yq6BXqsA8fmVr8uJWdx34IkSIAKSxpK4CVrp&#10;ay6lhMRDFRL/DhR876zQTaTblgb6VIyTKACJEwLUEbowNKFZes/pfGkRp3Pdnlgr35VNQYFcW5CE&#10;NAjKVjXRRgw8H8ylAmHSxGw4QIt7ENr0LY95NKtc51VSQIRW6o5wIbq6N9knOtzW2dkTqipoRacG&#10;Y9uTrtuw6qHEzvLaLytNwRjeL0BFS0o8EycRAUwGxDX/IQNorEkn3EDVEtdyNvbYzojdmbFVFcs5&#10;a9zMWU1Zk+BYBAmq07g/NOUE9sBQE1QDNxAYiXrih5q6xkjo+jjI/FqaIKV7rekmxCikZe/BxgDe&#10;GGs1XRZiSSE2mQQYExkMKg3A8bDdFnB7wX243oWAzkdfXWESxwrClfxWn3KPG8vwXbM/GRb7lZhn&#10;z2Kkw8/1prADqbitajoCaPjcn1Cg8T63P1pTlwp5bMdluK4DNjWDAUjLSkrTEIQmzfvbdHSvTrkU&#10;BUcfjzMoM9CSkvxI7zKBmD/Dx0f7e9zLlWnb/d7Gljskx2F4PkD1zuhn1yts3rh9DR6YRbnpPQ3Y&#10;qHKUh37Vuep7gOt37BUbmRVo3RpKEyxrxbJsOJ1XnC8F56XgdFlwPq9YrZqpiGilHiceifGqmCbB&#10;PAPHY8bdPGM+KKudx8pDLpK3OSMljXEzax2+bCzFRAlTUgIgnz+Js/ZzSpimA9I0YasFT6czzqcL&#10;lovgcjlDarEKARWZKhITJqo45IpWV5zfFzABd8cj3n7xDo+PbzFNkyarM0f/MGUjqIE+K0+x/hCv&#10;+l9eEcBdRH54kmn3ufgHvjB3v148buk1cc2rzz8HUHatf94CWb50rVvfu/X6Gnw0Xtp12+f6xMv3&#10;1W/cPO3md17ru349v+IeuOb74a8Bc/3/fHzKM/wrnlP1S2UvbyavixhYfdgfK7Rq8VYKtnXDulwg&#10;teD+7gBuG94/vceUCd99+xW++foLsBNYSNeN3Q7mlD/Sqs87nvdL3zmuP9snMvRtUgQoUrGuGy6X&#10;FaVV1e2BIFwhANu24fL0hMvpjLotOBxnfPn2DSYm/OnPf0KrBf/5b7/Fjz98h7u7OfafvS/vlgX5&#10;eXbyx8+7Vip3d7p5/9eO0Y57TVa9Zhd+yjVu2ei3AJ8JWqGglQIpFdQk9A+SQe/CIPqH35/SzTlY&#10;Am89bBu798Z5apV29g7vcwEEvSS5P1htlplnlhnZDh5Kik8eu/wI0uysQMPtm2gAJzWA9Zxt27Cu&#10;K1AIlQhSsyr2VWnQ1WjRcgClVaXWLSVY/NZN2TS3Tf9utZozXYBWUcqKsi4oq7L0uVOyD6CoEuTZ&#10;wK0h+Pht4NyQ8ifX7mMIu2Vsmmaj3hk2aQKIIgqygRBqEWxVF/a2aMYi2BgBGsBQS8qDSQzGpO8q&#10;eCsGc2+FMwZGBB2R3Rzo5sNu1sCdfoCXax4MzFGZBZwbRP1BggBJMgxEWDYNFpgxSuTAjMEpFNOP&#10;+h9hnHxEkAxG6m6THr7icxDYL/pm80FqixKDxKyODwCNG5i0PH1KjHnKaIcZQlVBQpwwpYScsmYT&#10;WuQrmaKqhqUCOZgI0zyDphmSlS02pYSUtey4O5phRj3InUtuFOh6VNClIFV1xmzmSA2KfctgBJMy&#10;z9omwVO2rNZsThsCccKcZ8zzQZk+rQS6B+NFmgJ9zKiYUsacEzipoKitYt0uOJ/P2JYVbv2Llbhy&#10;54RmkVF3cIhAijrHS6vYtoJlXbBuG9at4HJZcLlcsJUSjFhOgSXw5/R5qQGDGFe3Q0jCwNW3u7JN&#10;Vq5eG9jQKKE0DSZTUacIAMzThLf3b/H9Nz/i62+/w/3DIwoYT+cP+Pn0hPO2YTH54WW9diahVKAW&#10;c3oNzt+qAKpWqo6PAdBhBlqU3jIWKCLfYBoyJ2VmoKpMqnVDKQWUswYO7LeybhYQtAQwaz3sDtLU&#10;hWXGpGeMeK5igYOOKQmEmwE1gUoJExngeJ5AU0ZjZ6xQBxTIi6lfLfAb+5QYk5b4azirVj83sQK/&#10;S5UIHEAM1zIa0CEMaOcweHbPMLgHuSHd8H756AaBWflWnmYExZAZtbp/UCVQY1BjwLKWpQBSVfYz&#10;abZwNRm0bhXb1lA2XedrbZBKkNLMgaMAiyYGN7HgC6AgznoFEPWxDoeKOya9b3b7wzhWt/vM+9kZ&#10;r7QnOuB1vM7eqKP9NCD073h/OVUy9XJ6ZNn0mhmNYBnJzEgEzETIxGBuONAGqQvWZUNtQMoTRJSF&#10;VqoCxaekgcRDJswJmFmdhS0DctTSfsJa4lpEA2XNxpYdtNUIm6gDvzFBSPWPMSvZ+2xkdmYHTBqQ&#10;pTYBjzin3tvhBBNKEAi4NVSpaBUoxVlSWEu727e0tFBn0nH2NNINWeU5FGCXkpYkvDvc4e7hHndH&#10;3QNq7XpbFYF5ts3BpsFOogqpjNrYApzdgewgn2o6n3hW/m5tDADmiFE4cJ5iXthMi8BLq7XPDXee&#10;xVwj02NdP5HQXWLuNtHs/loj69zXhIizbWQQTWiS0BqjrozLpeByqWiVgZSQkQGyciiiSg9LRUJD&#10;TsBxZjzcKbPrYRJkqqobNc0KZpI+lwLEr05nZSJlcB0MUnegDssnStiJa/aqjTrmgMiNiP5d17+c&#10;xJQEkG1VB9lEyK0hbwVp20BgIDVM8wyuBdSKlm7MBGQtXbFRNR3TAAZIEFJDJ7M6wB4KwOUM1KLg&#10;zNYwbQVpKcrEtl1izuicrT1TnAhpmlQ3KxuSEO6T4Ou3b/Djd9/ib3/9G37/v34PnRbWl00DKYyk&#10;CSYuB0MmPpdToWNdGd6Az3dLLHE5W7tN5ECtDoZyvVUXTa2C2gqAhtQInHTtiUwACtCSZo+3QQ83&#10;O0rHq8YcVjPDg+x6fW6dUe8atKjvjwKG4KxiY9Am2jyIaAfbMjG0pLaEbhj34525MRwB3TUrxQAw&#10;oJiTgOj9hMOJof08jA65O9XfM8CMj6t4AwwMGWyK3icCtN7ePr4dqAmTr9HpfjfyXrDftqDIrqPf&#10;8HW3tytC9yBLgoH3kz13nNh2/bdTV8wDQMP4iZjSY7pZGKNxf4lr6HxlC6gRtFxVUwe2NLMpgcau&#10;9xBEElyH8WBGJBRaz6jjftAvWonvRLMBwACsUY49nsODkc5EPF57vJX1N1VgNwdCk7d/pU8H9Pnf&#10;j9w7Nu41jCtXCAkYHtzv51hPqiykLjdCjwrWjZ6Mp3OE414O0GSbqxQtNTCZjPfxfqT++hUnVQdO&#10;vrQOxy+Nsqk/3s7m3v3d9cQYmau+8b5qUMZ49xFxa6HDD6Q/pr9SLLXRd+U6s5MCK0lTw8jeG3t9&#10;aJyuH76ssxP1HlfkUX8GZQQ/QuWG6odsQE0isYQWW7O2nuO1zyDu+n5nBnI5Ehy+6OaJB2TtiSz5&#10;MMCYg4/Fg8kNAi/VjZA9piMFO573DcXQjWMtoX+zfa7/hdMXuqe734XMZuhs6F2mB4gEsPPdlng+&#10;D/uUoRjF6A9/kmHj665IGn4TPGEIu79tXx/Ln3vbQi9y4LODCvtzeINjhg1fdyBqpTzkC2l/uL6m&#10;D7iBUABSViZml52aRLCtKzI3fP/dV/iP3/yALx7ucZcZ8zyDQCiiCbR+PQcreplQJXwmIHQ3T7jR&#10;n2ZgVFjSuAjraqQEQULdCmRTZoetnq3UYUOpBduyQJpgTgS5PyLPE8CanKwyRcHjkRxro8nMSJai&#10;4gyZsP2HbJ2LCJIUTdwlXX9erhfW7iY638KG19IxAUDx5yWL3BusAM6aTUwoa8W2ql9YzF4hePC/&#10;ATQBlFAIWAQ4V+BcCYtkNEwAJJJzzUiCB4EExhSULKCeMqacMdtPSsoCNWXGnBlzIkwEHJhxmBMO&#10;k15fE7PM6yZQJi2b2WmYfwHQYNdnRNEtw6Jy27HJwHo9rAofBxElQfAEui7Or2Tl7ho6b801oh+7&#10;7mm2iCMDZfiq60TXwRUHkb4snfdtuCnH3TUV53ZpB9OpRGj3lZ1OFf/ur919QD053zdS1+fGPhi/&#10;9xLg8Pr60cZhv77V/zK0sj+DPwRdKYY37vXC+y+281odum7z7v79/U8J/L0WAP7Y918Lun3s6Nce&#10;ATe+XzYMqQImJxDTQnb7u7LpwfaWiWewJCxlVUA3GopsAE/YmLBRQuUjKmb1CRmABpThbNfJE/DE&#10;LX4DrsGBVeqPdz22700v6bT+IKaDRt/tP479UPpVe1/1NSEw7ZwQYM2GFmVfOTmYjdROTWqva3nY&#10;7hOM5FG4f5CAIFXQOw2zKvq4NbG4GPr6s4RfYkYmUp41mx+ZFagp8Z82nmyteNJmyC7x6+k9SzPS&#10;iSkh5WQy4Pbc9LLlIpqAvW3FfNzJ5piWEq61QrYN1Z+LKHS2JnUvTzGAq8X7aiDVMSBd9JO4zsHx&#10;2lmkfV4N0kJlrs9vH7NBZ9B+sn23ifNpmI/P+k8aGqqy1Q3Nol2bfN+sXf7bvkwpIVNP8iBhJFFP&#10;jzQDWBoTa54nZI+ZWeWeYHW3NcfsbIJk7dN1q5UajSmVCNS03HZiBot2YxCnDPJQ7Dua39q6rkEd&#10;TOn7pQMCXVccF5pz8qgM0f5h6bGP0S8eY0Tehd6HgXTueubwTqiag6rtq5eG9/aHrQuS0N11/DlA&#10;yO6TvwZjEnqCHwHKxth0PavM6gkgfl48H5GBlZt93kuPux6ua12fvZSiS4kSMpEm9vs5VeMc5FUq&#10;xe3CwRfXtEJWqRVtKzidnnA4zpjEdK/UpY77ajyO7gkvqq/2/blJNZZ3tX3q1kG017qAPuTgSwti&#10;Hu1bZQTmnpgEBRar3cKR4Bc6l/h3bawgBuimzrJPjAqNH2xlw9Npw+m04P2HE86XDcvasBYtO9yq&#10;JsOb2g1Agj02MQGJMM/K/j7PCfNEFiMBnIjD28he6pxUJ06clMAikv10v8gpI+Ucf0/TpHWI0gHT&#10;dECpgg9PJ/zy/oTL5YJa1IOgjJkrJgaOh4TDnJFIAFkgrWJKCQ8PD3j79i2Ox6NWXSXqcsNkx85H&#10;2Wfm/j0ZPxlUzFHXppff63P+xrWvDl9Ht8772GfAc73pNWDn9fGSzvUaOPP6PBH3wY3nvKCrUe+T&#10;Fw+6Anf+E47PAaZ97nXH49Y9Pkfn/RQQ7dUVXm/gP3C8BoT7pCaYLlEBSBVUIWX7poSChnOtOC8r&#10;WsponLA2QWlAEdXnSt2wLmdIWZBTAtqKy+UEQsFXX32Jr796h5wZ1HR/9IROb7snY752fArQ9yNX&#10;iA7oPiu/hrfFqm6YzK4AShGc1hXnZcNWxXBAhqcyMonlcsLPf/sbSq1gAt4cZzzMM06//B2Xp/f4&#10;8u0j/vM//g3Hw8H0zA0AtK/cTjf9sceAEHvzp4AZ/1XHp8z78BF8ggy7xnCNOsDntMPfu76Wx4W9&#10;Qjn7nv1POnIdWTGft+jKx2EjGBOvO2HcqOtOA1UEwug1Bpgo800UMbNwAqE3RewanqE9AjXH+5l2&#10;1x2jTYGXKISalL1RSkPzH9ZsslaKApXs+l4GvZQWr6X1gIiQoLYNZavBulmbsxGZgBErTd4EzUoM&#10;owmMHgoRNBQFDWhZPVUW2I03SuZwhCqjaPBcZVdA2dAJDgptAis90Fk9fbsjM3pp17stlHa+ckLR&#10;7rUxEAwjsgtTm2GsLDa084ExlEGsl1aT5w4jMTc4ddY+S8ZTlDKA1opt9O6sCAiYaszif+nfz5ae&#10;7O93fX+6Ooes51wBuqnsDMoWW2lcMQ2+iRuBCNY+JUpQoGKdMiD6vArUVIetGoIqjNnfyxlpymHs&#10;T/MRyDMKJxTRcowBUALCuHEtpg3ry531MIdFsSypaixQDepkUXZNAFBQC5I6rjUjUJnCgskPxgqa&#10;J+TpALISpQ5M8vJ5REpln82YRWsopehGu61Yt0XZJ425RIVdU7Yac4Zq2XMDxLpMEMGGhsuyYLlc&#10;DGi94bIs2NY1yjz4GOv80tIVZkUDKJoNGownbEBS2wjg4GuXPWZ0W0BFOEOgcgelgGyd3x3v8MW7&#10;d/jhm+/wzbff4XB3j8u64cN5welywVo21DIyLdyao0kB6KKMp9WenQRWfsPK2xkbnMYK6OoaXUkQ&#10;UaMrT6wZ2fAyDy0ALs6QoFnXWkaAmxm43a8TDiOy4EQ4qcnWJVxGp84eAtKyLklfVzMexde6YNgv&#10;DHDpAb7w2A87BPVb39o/9guW4Q6h/gw0PBBePEIhwLXCEOFeDOHobo0J4IyG5nVAMJOJ7h3O9hob&#10;fyhvFkCoDGoJVBlSGLIBsgFUAGyElgXLopn4WylYS8FaKra1YFsL6gCwJTGQj4G8pCm427NVdyWc&#10;xRiBrLkOqHfF87mS7oGLePAu0M3Z7Vm/mqXuAOIa8ja2jwa481t4EGLuHPEpTuZEQNcpfKgFLscV&#10;nK5LVp9iSowpZwUcStEMePJlrU46ZQZSRkF3wnk5jnCamzOUGciZrV+bOX6asYAleHl6IVJgSwCE&#10;dB6U0rQUuZUUEWMDkwAZ2FwjdXJTBYSsxHpkq3v/jYF4McY8zUxDIwNo5viOLn8tkd6DT67XQZl9&#10;YQ5VS5jIU8bxkHA8zHj35hE5z6BEVqKLwUmNjmb7XxMNGDe7ZpJkgPEDJs46B1zVENH9hrTkUOgU&#10;vh/78qK+/v29Z3q3eo41O17MJS/qONLp8zxYKeiKvZYl1f1I3LFdde+qlqQDkCVLKCM2aIJIRita&#10;Tqamgq0CoAmUEihliCU7gBikqGsQKqYM3N1NeLybcH+cME8ZIhfV30TXkutzIgpw8j5qzZzRMEZu&#10;V49J11pF7TLK+0oEMP1Sdbi+jsX6q7VqzKiubpsmaf2xoeDhcMCdCPKTgN9v2I7vcZaG/DBjWScs&#10;l4Jta9jKoti4WZmaKwMiRec7e0Y4oYM7/LmU5WDOByROKGvF+emEdWH8fHmCe3ILCKVV1VhtQtA0&#10;Y2sFkjIWISyrzrWHuwO++fpL/PTHv6IWA0IyW+ChhMNUHCgIk8fO1Ee2f9jMuQ5Gxm/AwHEu+YAR&#10;HKRyxv8z7XpkZrdvRpIaMQgZzJaYY6wMmuRFcNAhOesZbaHrhG5IZnC1Zhmlfu0BqLPTIdxIY9sQ&#10;OPYx1z19DV6r2Aoa0HWnuureCTqCrvffNX0+6pL5+3p+OPKdLdvkJMf1PUDh4ECYZJR+MStb7gNF&#10;V8w5BApgaw9OWtvsRFe3xID3vbEUp173bRdc1O9DhOsuJ/8s+sb2XO77rgPZ2tA+sXXKzKqnSmdJ&#10;HgZGrxyMeuM9fE9NamPoHWx2dtYW0i3F/nAwFmHHAiI+gwWICh1dSyP2BLX9nCPLQCBLUur2qwNX&#10;bd60YRPw7w9OMO+gATYxKhkq+2KeAH2iNXsvRY8I9gPkQb+uAlFnkvXTYrpdbU50/frKdqUY+dvf&#10;UQm5s9Y7KPH6p9/j1kbZ/Tgcd4yxsMQXXd9DYkzcdmQuHVtGMdbkNoG3IRpESJmBZGyM3K8zBj61&#10;OsoINrBg69BXIe8tsU+FA8GUkJjWoWUOKv8Iqrk+yJi6e8mX3j71xwBAAiRBE9QsWc2ZY1H6PQys&#10;putRr588QOwywXQWOMO39GkdJfKGPboUH7/9+gnwA1jbhxQ2224e2fJ8Zjf5OUzoYWPvRBunQTfr&#10;Nx4vQKZ39X7WEdg7SXc21TMdzuUcxfiFnQBR+RxytF8kxIy4babBXTKfmicdK5AbA2DW93VfT6bX&#10;6YTyThlkDIU+Gq1g6v3i4NBh2wW1ACPq0nFWLAeNStjiU0549/iA77/7Bl99+Q53hwkZANVq6lsN&#10;KcDMYBFILaqf1aqM80N/l52OD2OWslLlMFASi/WH2ibLcsGyrAHSBNQfICIo64rz+/f4GYTVGDZr&#10;VZ2JTba7jxUQC776mKlc1+Bs3yd8LtfWsG2LAUpclrBVkYH6T8Bm1zgir+tizF3vJ4IxdVhivQF1&#10;W4EmvTbBWPI2AKmNUInROGED49IYKzIw32G+ewPJGcQG3BAFXU6zJrsCynCfc8KcEuaccJgyDlNG&#10;zprQTTDbMhEydSYoJiBTM93RdNBhfyOztQOcCdcjfIX1FeH7ujPP9/fMtrM+V0IC10FNFGEPLrg+&#10;xKveEPVUAQKqeOKwX0v6FuCi3Pwqt64+rmmyMbXhjM/CRo227IM2MupY/p3h35D7weo99pc3JK62&#10;v+5H+mXfR/Ls71tBolvvj1rndYBo+GJv69A3/v3nd+qH+wmeXTPuNyZM71JKbl9vNzZXY3F17Zf6&#10;4FOOm0M0XHcEXg4zxM7p3+xLqic0dT4Q03hFQLUz+5MJcgXRDHNBPBltGAMhEIaEml1j+xulFqzr&#10;itbIZIAMDvyrBA6xcSOoDzrW/dDfhOgH4/qGRF/4NVtUgUpJwtdCpqf5b7ddIiYiw2OEre7n6yIl&#10;ZvCUwBPHfuKscJ3L0vyBvq5Dv+q6FvkWDEQ/jGpkFYsJhH436mbGWmxBUxEnfxhsUOpYbnIdavAV&#10;+RoAE8QSIBgIEGpKCai+B9s1TT543MfvXUoBLQuq6YwiwLZpec+oagbzTxFhXVbUUuz5bJ6FRHB5&#10;JijSkNznDmfj1tiUl/zu0k/1SpFqv/2K/Zq+N8uo4/lwu15Ebieoft6kt0wTZfU+rQq8+UTGjp0s&#10;cVqU0a+BgOqgTQVOHQ8zRCbV31hCZ1B/opgO6dcE5nk2ZkFbhzZ2GqP1ZJs+v50t1WVmGta27mV6&#10;OPOfr4XYc2xOBRN+rAEHiXqSFABhqxTEqo+5brrvWps60seCgPCb7E5CgE0BTeYlW+9wWyuuN8gd&#10;G87Yfsdrht477JA2j2Qo/y0kcD4hP5FJ18Y1HqADFero7gARd/A1qZ7YjE2VmDX5zMAr18+uvtsU&#10;T9GaA04Q85D9/VpRSgFKQWbW6gY+RszWd1ZBCIxSKs7nCx6Xxeab6+g9SVLMT9rcljOgcrLk3mCU&#10;RwOLAv8k3Eyj3WP9TATKKeS3lmLvc0kFlIR9bBAb7Rvz79Ta9x9tZwcbEkSrO8aAapn3ZSs4nS84&#10;nRf8/PNFqw+uFZel4nLeDKCcwZRQsBgbb1WFGRXEwDRPmKcZd7MmIak8JDC3Xi2JGVOUNHewtLZN&#10;GTXVhk5eWdKYNV22ppxxOB5AnFEb4+m04P37J3w4n7BuSjyxrZsW4asFJA3zlPHm8R7zzCjrgm0l&#10;3N3d4eHhEW/evME8H6J4VmJGnowxkzwuNewPgkjCfekYdVWxOX3rc7/gzvZ99vnzvyPu9MJ9X/v7&#10;NSDTpwCV/nnnfPSU/+tHH7fnIM2PPdOL/otP/P7nHq9db+9TBa53lc8B2n3sWW5d69Vry75luGqp&#10;7zsVWvG1CqM0JRjaags8lVduEalmn1ds24ZSNxAp+HBdznj68AHv7o/43W9/g3fv3qKWLWJhY/vj&#10;N163j24+0mf0Zzwkuh3eO0GfqUTM3eLOwihStbx7rWhWh7CIMvMnBmotOL3/gL//7a84HmZ8+e4d&#10;vvniLVA2fPjpL5iZ8N03X+PN4z1EGkrRPTW77mVGTua8s+96a//fHZ8DmI41fMN29eMlxu9b13np&#10;Gq/Zsv7eiOOIONRH5MTHDr9ejkziWydY5q69g52z3JRINe6oLyQ9s7Md2KWbNDRpllHDe3Rz3xND&#10;CdEFLAFE8t+CQRFMmm3Ts5LMABVArKRA2WrQ89f2f5h71y45bhxbdANkRGZVSZZk2d2ePv//p521&#10;zpy+022pqpSZQRK4HwCQjKwsPWzP3BtecuUjMoLBB4jHxoYiNYIioQrjtBWc6oatNZwvBeetYjtv&#10;qNsGqoKsbBnnasZGbcClKTYhQ3U746A0LyUxtdUAOL2j7F9XxmDtFHOcEms3IkDa2cXtvWeJuzoZ&#10;xpCG0u1ZZeSWU7A+mRBgEFVE+Qt2w1cBC+T2KwKz+k6d9jMgVDE68194pphnzQOAUHf+ItTfyOJB&#10;BNwmQ1AFrKEcTYA6eBabuIqk6IaXOVqz9WOfn3O2KyZLfr+BTSbI8NZMTocIeg6DYqjli5sAACAA&#10;SURBVAiBEO7zWjGlckWjiobaMxRFDGQm02/ZDeecMpCBrISFE5a8WCnolKeSDcamyQHWdGNxORyg&#10;nI2ktYZBgG5IKAIElaBijImd8YaCASRBCZZBJgLxVFhVKyFem6C6Y5xzQl5XN4BsjrAKlrRgWVZj&#10;81NG8veghFKryw4LgOSczTnisY1aNmNxbAW1VVyqUzurIAWYTAjSyALfycoS9LJY2cDXpTSctg2n&#10;VnA+nc3JVStqMxAN3BDvWbrB8qA63F4uSMnnQ4xsUwDSujwKA8OArfC565NEnGFETAgd8oqH+3t8&#10;/Pkjfvn4Ee9/+gl5WXHeNnx+esbjlxPKxIAyZxhKDwaOCavEznSInmmoxQChTGrGU3cuUc+eC2Dj&#10;mLPmRLQSLAoiwZISDocDUmJUV5Q2ZxVuzqynRv8FasAkFiZ3kbF2Gktd9TJu4ahgqCZ37g5HaICB&#10;I/vALuayTXU4zMidFXHT3Uq+oQEC+zWqAHXwdDhw4E7TqweJ17PIIOr3nZX62YiLYwSr5x0TEOE+&#10;Nk4f6PHXuFnI6gi8qzNFW5szJ5AyWNlKvVQ4q6Zdp5SG8/lif7eCrRZjdxWxkt4BrqUJkKBqgGIH&#10;0CGcIj5y4SABwcp1d5E5dIBwy5Gv81kRChnMFNngNt86i2Z36mJ6T2Oo7YK+J04nqukZw+mTvLwU&#10;hlMsPIgYYxnAgQiIrcvqjDQCFIEyuuMoJZMxUs1punPeEXUnFakCYgkfkGZlQRIDC9BagoqgMqHW&#10;aJJ6XIwBTVaOBQStFZbhDnfoJHBa0MQZVNxZYwwyljll4Jv+cOiGAGawibPNgN24IagmKJqDYATQ&#10;DEjxdU6BlLZx9csnij3X9IclJ9wfFjw8HHE8rLg/LgBMfiQQaMkAKy5FAdp8bMivadmzKTOWZbVy&#10;fpxRqjnVIMYWk8FYOKMSOavA/umm1dXXeg9W+7pRsfkSJWhsqQW40buOLKllVrBjLvfEIC9ZJQGo&#10;rpY1VUvxDCpgPTCWJft9EoAFtTVctobN5y9TBucMlSHvDfzbwGQB3vs14eEu4/6QccyExIJSBSy2&#10;lrqm4nqeaENeTX9KnFGNfg3MQKsbMtvetSzZ2eQLOvDEpY0FWnheeGM9d31tyIZ5BIgYWTOyErIS&#10;tnPFf/3zd2ytQo8Jh/aAz3zG5/MFny+Kz49PqE2Qkuk8C2dILWD/jyZZEy1pFNqd4lQK/v3pEf/3&#10;n/+FL+cDciI8hxeUzNhvanvLKLfsrFOJcVbFqQEXZKhsuL9b8OH9T3h8fIQKYaGE0gYwrbUK4uyy&#10;MMAago5ed2d6n4E3DUwzUGxb1r7HRdvmcumuRO/mYQBRiJIlTjQvGe8AHGILTpAb+i/0W5/sQ8+3&#10;UTTZGixjdnPb7qLaQdgswcB5BdLsCP4r45MisOvz3tsXBvIAUsYcav2H+wCrrVmGDqYyb5N0Tdfs&#10;hFFpgXoQbgQd5k09bIXJ1olZHarGZCUowpYJ9WDsoXF+x5A4oMdA//Pz7UH58Ofpv1eTbDsnDtD1&#10;gbBsR/u7tTL2TJPyw4FvF/DlTP05hzqj2KEmCNDeAZMRRCaPYx7YBjUYH3pPke1bc4Da5JyO5gLj&#10;t71cgc1LdSBcD1H5nsYAnPYc+8P7hGJdhcG2P0vne0US27RX9q+JgDnrn1w69q54ZW33395a9/HM&#10;1Meiz4VJRZmBXCaJfYyne6MzhQeQ2MroUWeIVQTTbWc/AU/3nedM/B1zMmZI2EKJeOhT3alFo3sm&#10;nSPWzy19DhgMfuxljjtTUrQhyhFGcqrr/qEjMthTCZxBOpTL/lL7siCClYSMvUpoxyLTBzf0pm4m&#10;TDKiO713QhndQZN8nfuWwImtWotUGzspIDXm2YRIVh46csz5FJf1ktoStETiCTERRJ+SK0VkMGci&#10;1tkECv+Dx9eDAN5nk/yNed/nxTh7+udH3x8GfGwM1rWM3r+8ls/W6ZOeQrD5NMtb0Pxzqzrj4zps&#10;EPfOOLPiVMYlGg3tCVaeVDOdYEktI/jffUPxhESekG5ysa+P6ENlawtCzhtbMYcfUCtsP864e3iD&#10;9x+srPjz8xcc1wWJGbVUt1m8Lztjt/mfqnh2v3JIUnQmrcnnqzDdvoWdxgBnZwtLDFWygEhtOzGn&#10;Akto3wrK+YKnx+ceaA19JXmVmFoMIEkE5JyQE/ve2SBakRP3UoczOExUTW/1YLgFdzNA7Lp3+E3Q&#10;K6fMrKkKNX8UzA+lsMB8gA9LqaBWA/oPUUJp6pU3/DNKaGAIZ2heIGkFliMOCVhTwt3dAcfEbltm&#10;rKv5wnJOrnsvxp7JbM/JHhxm0/9NsRCXk3AAppU35z7Xp7Ux/4P9XFQd1I4++3tVEfdTRYUADflJ&#10;Ay4VYm/oBtqvPYAjLw/V2Js96BXPMLPR7ex34IXIeOXY+Vv8+u7qfmGrQffBt/n3u/Ourj38RLr7&#10;fN/meU+YPsMeNPl1MOvL715r6/W54nvcdZtvBpEU+7G60k1uBqNMq91dc9eeaT4AA7RJu9vcbr91&#10;m/1+J9ana1/3zHWf9OsR7S4Q8oFAU5lSvJgHr4/LvL+/UBJebdPXAnrjVhGrGPKpP6mabFRKEOLO&#10;WNtEUFqDihNcUJ/5GL7TrnHvdNnd/Ji+UcAT56fko+4HnXzYDrYbey3tnpW6DfFytx+snNFe+0hI&#10;ISQG8krUCzH0xETvH7OB94ItnsQfbdrew7c94j3md3O7z0t70wQMSsGwyN7Ced72Z/WYm6rvqcYG&#10;Sgj5Z+2uarobk1XVoXAkcagRDhjVAZwjmHxurZpfHVZNR5RQm9gepKPtIILmjCoVp9MJ22XrfrmR&#10;/xY6L1mcR3zfU/MTRZJpMD6aA0kAAcRqwLvcDtm9QNEgvt8QkQHPlKEkaHQBJys/XMVBVcmSk5kX&#10;gDOaEJoASoqKNuaJklUEcz+NkqUpR1U8u9eefWjJC5ZlMeAlAZzhzJo+H0V8mppM4EiWi70IY59h&#10;CphV3A8AB9jOQcaTPUTkCQfz+85yuJeRMb8Ge7z/ztcuyHvY1zlAqL4IFHBf1UsQWFcTfe95IXFi&#10;HuzEe6zRYbf2hALXVdXXX5elNCfexVz1PYEMpKqilsgCq/xlMTUgDMREjJTC1hyKSRDuANix2XaW&#10;RwqQtvn+mo9dt2Yi/o0x50MOzH0dgL5eNUnE5rH7bsNOivXRWkNT8QRiJ6PxRPFaG87nEy6XC/Ji&#10;1bS0NgPy+XiHJ01VnLU+SpfDdRT3G9PQS/K6jnnhE7PHSgjgZXqeHVDTHrjV1vtCMJK3VWEOUrj+&#10;K8NuJqj5zgGAFkC9bLAoLqXh6fmMT5+f8Px8xvPJmH5bFZQiuNRiaxsWmyCyqj4igsyKw2HB/XHF&#10;4XDAkqz2kMkEXyvsHM9kpBcpZHFK3U7ppcYdqLksC9Z17cnFKdn7vGSPmyRctoLHz8/4/fEJtVYo&#10;DAhet4IqBYc14eHugLsjI2cFtEC14OHhDe7v73F/f28yRdHbk3NGjrJkhG4r9TXnMmRe+18D9RGm&#10;ddU/o6t3e33lxTWudIzXdNpvgepeO/4IYOivOq6f5UVbbqhhL3T5H7jXjwAwv6XHf8814rjWz38E&#10;fPbD95pkY3wy+/yCfOe1+fNa2741v+bfv9pO32pu38L9WqqQ5hV0m2BrDdvWDIAOZ0WGOqGeVTxr&#10;W0E5nyG14n5dkInw+XQCQ/Dbb3/H33/9FTkzpIz4wtzmP7IG/vi6mW2N+T26HtxiPyfTowykqWju&#10;a6qwz0AWP9xOJ3x5/IzL8zMeDgve3h2RpOHL4yeU0zN+uj/iH3//BYdjAgcIwPcUkWos1y6HRdqL&#10;5t7QOl49/gzI+a84vmbrz5/dsm/Dmhq/uTFRNXR58ooB4zMmRmsFTRpA0iviCA3b+hbe4UeP3MEy&#10;tx4wLJT+1oyYnc8inKBTgEquNjRVRavGSgS2kjUa5VycRUEQymcou4CqMUC1ppAWWdyAolnGizSQ&#10;spcw9/OEoA3QJmjUvNRzs3/FFMVKzRHLFZdtw8XBSbVsqPWCuhVoFfiFINLQavyraKWglYJSC0oz&#10;YBqZBRod2U1sKynt2eoduOmAHKIOYCMyY8qM5+ZGDZzRhSzwZcPc1eEOQIIZ2jOwlZXdSR6/mn8J&#10;iOeJhFE8htTdJ52FM5w1/rVZROP8AGE6mFSVLPigoZCGXWhlsOMZo63M2YOhE2uDzwFOUTLSHXGi&#10;aHUGW2EYRVfzNmzoXWmPeZ7TdHJ81w2Wl8pUBIR3iGm4syMx0Ljfw0LBBFIHufQxiKBVxkKMNRmj&#10;ZjgWcs7OpmmlzU3pZS8fYgaJEANeKqNVBySyOyowsqgAQMXBeeIYMR858c/JKZCNsdZMXKaM7Cx1&#10;zBkucWAFXRYsacWajljzHYgSmhgYqFSbwyaYoo8MmGpj0VDbhlIuqG1DaxVNGoozZZJ6oW5nEgmm&#10;om3bYIGNBCiwbVaG63w647RdcCoFpVTUaoBpdWYEaIJ6BkL3kXnAV4DuCIuyZzZHg3FxMK0xJ6Rk&#10;QYRaq8+IACoQSJOVOhfG/fGIjx8+4uPPP+P9+/d4uLuDSMG/Pn3CZSsoIi4zdICtOpLO5rX0LGo7&#10;rDSHWgCSMkjVbLPI6IO6c38YhrPTyxQ1Z0ckQFrD+bzhbmHQIcOY2QL9b8DMVosziKpnN7oDRwmj&#10;pMqQHGY6+makBHKWQqBY2QlnjkjmVjMDXgMM5a5IssznqtLBtOpB2j9yRJuNPEU6o1QHjSk6GHI4&#10;g/1/Q1DsNtXuI7s2zHbvJlmJAJ9Exvdwxu1PI0TZWXFnYQJAzsJ7LhcD6WWGVEVBg6wZTTacVfH8&#10;5dT33HDKiicmGCug34PNkUEqfRwCFBvywfw34w13B0zvAXSnSTiT5h6I5419RlufKRxBW53KHHl3&#10;s44Mp7gOyGTStV4zMh7NoFf1MtsxN0OPQDgF3GFHFixblgWHJUNVUNs21vxUMq8/H5ozAsSeGNwE&#10;7gyqxl4DdeY/spLoWAgtEZ5EAGq+UrmzDcP5RwzgzN0pFzKfXFdgRmeQUZhDhoksO3hi3IwgsUzQ&#10;hpfT0deiwvdqhtZR7jxYg6MPbI6IOV2YsOaM+7sDHu4POB4PVlbAnWEGok3dqcnJgKtata8DgmNO&#10;YHKktYbzFy/77s+SHbSHppBaHeChUzKPjj3dgZqR+TzmiSJAAAaSCNqoeL5AatrGaM53Wy8iZgwG&#10;i7u2hlIj4Ue6HiotQYRQWwULIdMCSiuKAuVSvPwjo2wwR19eXKczdugMMsacdsGyZtyvC+6PCWsC&#10;SDZIJffyNk9E0h5kaFodtGElKJkYooRNm7EHEON0vuByerZ9YWbnggXCGUNGks/NblSEoU9qjF8c&#10;epgbcKTGtKoKnIFaKy6Z8PR0xv/+P//E/ekJ6e6AdP+E84HxuBV8Ojf869+fsG0VibOxXJCDDYOL&#10;54aBKMlKQbQm+HI54//5/RPW/8w4/m5lx9L9oZcSExVUDTZbkyWZzbgqpDiT4iJA5QWnIlCtePvu&#10;LbZaUc4GKuYUokshcAC267Ghl/bdNfaLobn29ThAHbMevF9fgX0bn02SVsfVUjBIOWjB9GVnq4dA&#10;2ec/7IJdxEQ7XFcYAQlvM8W1gAnmbq93Qtf3p176Nf6ZLH65Q48GRDny2UjeO3vS9Lx7RsseqIjP&#10;yJ4n1qv93sD1Ou3LkUpg5y/TvLeRix4gog6YChlje+Fob69KFZeb7AgAc5zyhfpgDRwlu+f50YcB&#10;rp/e2EfN5unKCK5O8L1x6Ho7W+6FU270rfZ9W/t5I9Abd4vg7fRQ5Eo5EoJePb6fA14K0yeIXuoH&#10;MxDZ5pmDNWeA8tQemto4f3+teb1+xPqc9Zj59/F9GIyzfuv/oqvm3ymAAEtOWuoIrvtpbh/vQZo0&#10;nikUc42nDTkMs3tYLahEEeTyNriN3eUljfYGWKmv9xf60zTmOn02gW2JTD+UCWg8j0u8n+87Xaz/&#10;G+zpoQsPuRis0qGmjzUKBLud+H4VSyTmJeAiabTM+yX+wfVLt7+7OjStFYXrfIOdnFxh4u6DmuYm&#10;GcjCmu1+CS9rGQF8QKC1WqKuNtMfJx8EdMihcZj+aUZ46xUS4nP13/at3C7msUy9Ht5Xj7HGX0rs&#10;r/8m5rjtO12GzgJl/AIDLHd1TPpqzPdb5+10ANqf06UcDTk3A5Xsu3GF0ONtOjK6Du8MyEQJTMNe&#10;8R3X1nVPvPE2kD2/0vBvjRvFTHTgk88f6oyzGIyIGMkxRBnG7hj7sdu/7tc53q843N3jslX8n//8&#10;J54eP2NJycr9VQ84JwNuqydVtRYVMhTagZpubzf3D4ZPS4s57tVkccqMfEhYDwuWdbHyiJslazJ7&#10;UraarlyLM3fK8CkxyPQ7tsSl1hqaA3ICPAOgMw8xWWUZ5uI+QdO7zTdjMix08UhcFhH3u9qoBYAZ&#10;Xd6ZbmoJruqB38E8vwM6+5iHt1PEKk7wkpHSYn9zRs4L0npEPhyRjkesdw+4e3iDw2HFklMHliQe&#10;bEEBIOB+B8BS/xtYbB4kClYunVoxNKzRRl8/Mtb/mPKhk5rdY8/pcobaTn5o388C2OrTV+I+IWxj&#10;pu5lxQuQ5NRmwPxVNMk5BTpYm3yZvLDnp1dd2+lK1U6ZRQQFd4GVKyDjDqynN/SH2a9z9Ty73161&#10;ccyW6M+4x3ySTnrSpE9N+u+tvrx13Dr35i+m7zrsctqOu8h95X7Xn74c46//5iVo1Gdj15nHb743&#10;SPXaHjWPPdFup+hteRkY/94dclzj1n1vtxNjfbn2B4X5pDzmYXJIOhOgmVHJ/hF51YCRaEMcOqDJ&#10;dJ06kbxT+64fi6q/pq7+9LXUX4WO6ygoDbC2yY1p8f1Ql4nYGlSv/EFksanaGqo0S2ZxudCTTYKZ&#10;WQPU5C2d5m2AxI1zcdIx1YFXMD1tzUsH/iGeblfK1uWxM/kFgJbBrseJ+97F5fCkP7juXcTY5BTo&#10;IKN4zrRbbOjtjGGT2lC2gtPpjFQVRQRbtSTc1hSZFxA83pUIWqyEbz2dIVsBlJEoo9UGVisNzF5J&#10;ICFjScn2UzGwZYLFFk3+CzibjQzvd9UQyaZfsool3GuFwsgoFOQs5gzOyaqOiY+1KIoKEic0qfhy&#10;2nD3oFiVPElEwHnS+5lcz7JnpGysmkSExQbayEp8zHJK5vPwIU+Zh12pw48c5e4pEtgR8y/iyuR+&#10;5bBv7HlG38wjRjudlnxu2X0GcE59ngJ2D7disNMFAURCmj1zzM2EJOSluJ3NVhuIcr9nbL909X43&#10;tfyI3WgP7POdKvZfhZnrNF1rbicH8NBXTvQjoyfaiCenS/hSdfgiBWrV2WbfmO6B2L29GmWwo4/C&#10;/z3pC7xvu06+3SAaifcRMw3G0xHfi8SXBKYM5cGOWWtF2TaoHJz90c4jZZQieHq+4Hg8gXnF4Xgw&#10;2ZVtfGqz9hj4lrrsXlPqvlRLyCGw635EBKTcn/caHKVQ+OXt+xvb3kgWHnt7xJpNlRMHPA5bZdZP&#10;xIE/l63idCk4fdnw+HzG0/MZl63iy6XhfD5jK6WTYS3LYsDOVsEqSIlwdzzg/nDA3TFjXbOXLFes&#10;lMDJqi5yJ+MYNkaKvyk5o+YAShp5kFUkY++3lBZwzsjripQyLmXD8+kZn35/xtPTGdJMRtdaUcoG&#10;tA3rmnB3yFgyAVLx+PkZSya8++kNPnz4BcuymL3TFNwJasI3N2mgNN7PfpKv6oYvdINrWTB24m6j&#10;fPX3f93xPSDB1865DWza/+7bx+3++jqw7+vXvd5tv9au73n+69/8yHffc/yIPvlXHN8zv773M+D1&#10;eTDLsu8Ba9q59oHhoWw9NKVObLaJ4FJcNxI4GzZQasPlshlYEUDZrArrmhOOS8blyzOkbvj44T3+&#10;13/8B+4OK8p2mshuvvLMf3J+fOvoVyfTF4Zf0/YrY1I3v6bAkkXPW0FVgnDyis3ixYEYpRQ8PT3i&#10;y/MTEinujwfcrRmXpyf8+5//iaSKf/z2N/z84R2WxNA2rCmiyTcAi92Fr+qvOr42F673v6lr/pL7&#10;3lprEdYO35OdE/6Pb0kTtxNC79NhTYW21XSMZRx7nWz/+R85stT20qibHLqhEOxuEErGpIzdVkL8&#10;Gk0H6yQMbUoCKMt0Xhi8rgC5gK21oDh7kTplvwIQMQd/4gQlL9fr5X5aaz2rV6Sh1IKtJFyKQohQ&#10;qWGrxj5WLhu2ywWXuplTsTS0UgwkoAYCsGtWtFb69YOREKBRkjkMzGbPHMY7CM6A5M72bmSHmq+I&#10;DJwwoi0Y4aXQCW58D1de9JXdVroCa8QMEYzcg1zGOFsfa1yoj/b+GBjdeSHH3IC1z7wvUAdrwhns&#10;SABqlm3UmgJNIKjgZA5wy9FyJ4QbVRHgE4IzYwS/iJdMYga5Ek7Yb8BDwQpnhJ37jTU4fq+TcRR/&#10;/bdh9I0g0rjpCKo44yMRGnm/Bw2rAkmpO18to94AgIlzdyTnbE5h5uRATXLllQ28CUYTRmuW+dRA&#10;EMpoFdBiJWW5wUp3wkBMScnARBqBVTeaHSHc2tko5EWR8mLMnr4xtCZgZAOW5gNyXpHT6m2xIy/J&#10;GBLdWMg5SlMNhd2YLjdzPtQCkWJBLLWgFvnaUVHUZuCYGIetNDCrP7sYSPN8weWyYasN56pQYbRm&#10;YFEowG5MxjrohqhPaDO2LPvf5q0C6gByP68bRAHKJHImOvJyob7hNWONOh5X/PLxI3777Tf89OYt&#10;mBnnreDx6RM+ff6MporleLS177rBzkDV4UCa5Wd1xiZyVk8AXvZssKuERAjHPk1rOox2uPNCqtFm&#10;NzdStu1iYPCcjAWGI0jsGYnaPIMgGo3ehwhfB4m7d6zIjq8aW1OygLV11jQmy6BNBCy8gJq1d+Fk&#10;pWe9pG8ExARztsd3LuarQ1UH4BTTXqbz68kjEv0aItnP1WmsODKqu+jWfp5PHet9nsYaAs4JpITa&#10;DLCF7kDyTAyXyerOwJQYVCwTsomiNqCKgXdLUVSpPnd02oNpP4/iuXc92YVYF+/qRtJe1MuVEjU2&#10;DXVlewA790pvJCnEPhR7ejhzZiNOYGDN2Jt6E/prDwBPxjOROaWDCFJ1GMLsgIdElgWbHMzOzFiS&#10;OQOleUlwVS91V3tGbOyn870gA5jioVx30gJVBZBqDNEQJM+uWbO6/8t1CQFa26DVQOR3vJoyBAaE&#10;Ij4/RkkB8FTGtrmzkhwMOZHSBmrIumGauB0A5nJGFdDW541hsmWn6yVYkxaYcbCk5CDNI47HxWRn&#10;rRAm08mUDbSvCU1NF7Dxssyt2FtVjeXmfDYYtkhFVUBTBvIBpMZEJa2h1oLDstr+79OL1PYTMJBY&#10;IVLASp7BPeZ5MIZzY6hsY3oSsJUzorsOnFDFggpSDDRa3THZWkO5XNCa+PxA12eM5UexLEcwH6DI&#10;tpcIjAnaE1fYaHIwUsTFM44d6EEWuIWSPbMCStWZJNVKh/nasf3IdU/XPxukZ3qXKqhq6+5cKs7n&#10;szG2ygBLx/KNNUg6QM9jzaHvKYnIA6/O3Ewy5hiAymxGMwi/b2fg6QkHLcApQT8z8HDEuSk+XSp+&#10;//yEy1ZBnlSigl4eiMDG3tfb52uO1RytuqAlxpda8a/HJ+izAqx4eP/OnKnOPF2koU7MY5lNf24E&#10;XCAoRKicUYTQasVyzDjcH0yHqQKhBkI2GyXZ3O4y0vVc6WN5y+iyvWvvnAuxGMA6YA9Yu228dfuL&#10;jIELsIx926PZyN3cSOx70+TGsmALY8CgHNwXDZoM6pEglnzuzsBN11yDUTNSvJQgPnfsMs7qAe8r&#10;T/7xBTn2JgSLRLAG++Wu9qu+uXYQDPeuGkHa2Ed2HTcp8OyMjfG7CKuoj6kFK8MSVX86mWX/NEQB&#10;9Oojx72nbzrZrd8UQXRua0i7jcuIciehP8QeaHux9vb2O2J+6fAS+ym9BG1d72GxB4+ks6EHWKBA&#10;dn1407EQ2/wfcjrM7Z8Cxd1hMvkbaMzkeBabSgkDEHVbJxxzyK/TdZPQ87jfkvqaESgSOogFdt7c&#10;huiYsDejTLLOk+TKkhyhX+q2xHVXKE3n+Hkz0NKC9zxNPZMz492kJ3VAHA8i4Nf6aLahpS9e3yx9&#10;Hc/j3J87gHL9I8SA6XQJBPtgvwaHmPCeZA+8ACkdcDg8gLLtyRBjthNnoAlyxOhr6m2c2VLnMRj+&#10;JfT72TvLjA59weXrqw5buzFR6LFjbvVnTRaQUjTUCqsC0TYwRWDZ+W7dzhhrL5gKdbDA9OS9WduO&#10;MaPBihMDcDXA4zFu71E/5CykWB2uPE37y3g9zcOuS7y2N15/fhWW2a2j8Zsu7XsTYu5OexpNiV7T&#10;ZxR7wcT+F7KHeNjP2sGortlT9v0r7jPtfYi9bOy1seeEHRXrvgeLwubxx5p9VhrJEeR6IYy8dTms&#10;yOsKUeDx6RlPj49YHRSoVQ1UmDOiXKqq2YlN3S87rX9VGPCf0CsggZPLFkXThkSKlFZQWlAFuFw2&#10;lFIMmCImp5oC1XViVULKVgIRStDqbGFkVQWK2ytEBpqAM4ANcCfA3EDcXB4HpNHsb2KC5jx0g6BV&#10;XFcbYV9LAyhFsSl3nUtBKD5TzQ9rmzGnhAZCBTtjl1W0WfKKw+GI9XDA4e4Oh6ONgX12RFqMHZ9T&#10;QgZhIXKgppeYVAUxISe3DsUTZeI7DMgztJpKPc2qvpp8PnVSaL3yQbrwmfIf3eYOu06GnL1a82Ev&#10;z0kvATa4XoHdDxwyP/5iep6uS+rwNU7yq4OVfTlNu9VOV57Xr13rqjGTLjDejwDN98i2XfD2hsy/&#10;FZAPcIhi9FF//tF8xMqPpwCww70NcgWM/eSVdsY8lYlB8MWh+9+HRJ77+3/y0Lk/4Oru1ffWLu+b&#10;69/HJzrO+doj2JSddJhpbPfAqu+bG9cg1ddABTPQpl39BrC4h5EHGDi+oqGpQjih+9/BVllIbM8w&#10;v3kEBT3W0wkp4m5mj+/7zXU0X1hz3w7d1RPB45ruM7H9PRbZ2J+HfjKAUqomCvaWWAAAIABJREFU&#10;WvdxpZBYDqgkglMDG1hTmyWEy1i3oe/HJao4u8+0Fsa8GfLJ7hZJnaOiQpBdEJn32bklenI2CA7+&#10;M10T/izckwypx6I6K6c3Qtw3o57EkAC0Zk9bxfwtTNwZjAlA8gY7fhWoDZfzBuIT0qpoYJSqKGLj&#10;ae1tyKKgCpR6QasbStkgZfh6tEVZqyDlQN//BjjR+88TIaQ1J1iYepDDn8CAKJIWwOqRAGT6pwQB&#10;CxLKyXUdBRSMnAQLDH/GREiiUM6gtIAEYFYshyOWZQURIKydjMR0EgNqGus0AbV20FaM6RxUzym7&#10;aSHddjWfaNisUxAe6Cz+sR9FFSLQpBtMfo9e6cl79uVeqZ09c9b59prp9JvObk5QJmMQ54xEGSoJ&#10;jYxsoXrW1ZBzPukjTrW7/ktboI/oZNtHm6LdXffrv/V91W/DtN9rZ7988ljt0qay5gpEsmwALeHJ&#10;MH0+9iQR3wmDAIHJCZ3Qx8fkikxys3XZmvx52Fl3ejxGFVDqSS6qRgRlFQttTjcV1Aa0KliYUcoF&#10;WDNICdt2wbZlYEnQVpF5RV6OyMsRAFCFUJWxIoPYYqJ9R2cH8DrQmImxrsehg+rQHcj9dDqRWL0E&#10;qig6XtD3qtku3/kx+uhdzbcAshuooo+jqunZ50vB5VLx9OWEp+cLnp8LTpdqlayEcLoIzptAxMuQ&#10;ZwNTKxqkVayJ8fBwj5/e3OPh7uhM71b1gQAsmXy+AMEybLEWT87CSFyi5OOfyCpFMiMvzriZM5bl&#10;iLys4JTRVLCVhqfzBb9/+oxPn56hAiw5exyloNYzMgvePbyBasG2nSGsKNszcFhwPH7Ew8ODzZFm&#10;vtwZJBoxo+89vgv4OA3nHhfTB/nF+V0fvpon169vvZ+P7wOSvvz8WteNz26B8H5Uj7LfeF/MAmmn&#10;N9t7uvrqtWPO35rv9EdAibOO+jqQ7K9TpH/0Wt8+//v121vnfe/vXsRDb3x/81r7AfJzLY6iqpa6&#10;qMEkWVGbVRBtMF9Xg/kbzP/SULYNZbtgYcab+yPk9IQvT59xXBP+8fe/4ac3DxZbF8MYvazi9T9r&#10;FEW/BeEO3IY04kHtSabKZvNtVXApFVstEDVMgJHIEBIptm3D0+MjtssZd8cj3r19g8Oa8fvnf+Py&#10;5YS//fozfvn4M9ac3A9pGIGROErdV1RrRVrypGX8+eN2/4ZdeBtMOa/4v3qt3RbXe2zc1y9if2b8&#10;x+7Yff76Rf/Mc2WJ8snRosnZ6SZVV14jUII5MDgZs9ebWCiHolECSkGiaO6IJAnWAM9Ssaexv2xB&#10;yVZNWYjJ1svcsYEukbJPcDV2KINhI3mgo4qVQ67SUMQywzYtOJWCizMnFWfHNPBYhaplzxl+wbNw&#10;SkGpDSXK9gqcTdD+ShXPBAe89oMpSlPfkgflhjHAPTPH1fSuXA1HGk07eQx0BE49TOdG2bCtqTuN&#10;Qql2iwBAsHbyzsGBF86giGwKhqcO2GdnYgKvjDGHuEtAFAQzltXnB5Nl1Ygme06g90EEMmL8reR2&#10;c6PaQIvE5Bmo6PQSI9D29WM+Y/JJ7vp+6hCEIxiqDsQNRz+8FIA48I1QtIccfeFaz6/LYsYHJzTO&#10;ANygyIv1R8oGxFyizHnqZR6IPQORfIxLRVFjiLW1JyjVQMSiFRrl7zDmU1MPixNAzMjLgmVd0SDO&#10;KFsMSEvBJ8LuzLEx5nREShl5PWJZDshpBcDuQI25q1BtIJgzJGULdjZpuJyfDfzSjLmBHOhhZZ+M&#10;YUDUMo+bKrTCSsm5saJKuGyC2gpKayil4VKqlXemDE4LlNXWYKnG2uprDAFS0GvxOeRcsG4ac4mH&#10;Vzzrz7dXBOholHgwdisVxTEnvHv3Dh8+fMDHn3/G24c3EBE8Pj7ifD7jy/YFl9KsdHqpPrf9Oi5P&#10;o4yPdAPLN2546IitZICVkbH+bdrsWVV7gF77qKutjRSwAkGwylEyQG/qhiZZ+ZQ2ZFVkHwZYs6vP&#10;wWQDoJcPx7z+k79XmJqVkMiYeQKoRjADPIw0dXbHaAv5OmJmILFlMmNerNYOBhnzVaftdrfGvBky&#10;oElM2Ss2H7vDgowBUXSMAyEMEwA962QEx0O+7hRSN7763ucezS4H8FLpB0yeCQ1ZJkTDoR8yjtnK&#10;xlBCqYovp4LzuWDbBGUTnLc2gXujD7mPtTlWo/Gj/6IP4l4xpiHuuJ+ucGrH6Tn9CnEBTs5+YTcU&#10;VTSog559V3dgSsCIYn5Fm6Nt5jrcKzujNG+AFgiEwfzUWjjvYo7YWu2Z9JRgQM3hwDOg/2A7jmeN&#10;fbQzTE4GUGTcq7jTzhlgszMLarChQo0xhSxIdszkpX4ymBZckqJcDEzWSgN47c8bzgTyktqibBlP&#10;iu7oqL4XSci0Pg/3Tvy+Pkn61m9yQNwBY2UHIRMwYFrPBiIEEhnjzXpccDwsOKxsAMlW0aQApcGy&#10;1DMMrLmhaB6sOMQQMoCxiEIYABKqEr5cLI9OoEBVoAoaLBGBkgLJwJeJyOQIwRzQlwuqEDID4GqV&#10;mHcs3sbSLCJgmM6n/uTK3j+mooEZxo5eKlqtbrRbqapSCs6Xs/efl4MVY0EAbH9elgcwZ4jYM1kJ&#10;+dSB7Kln04fcCICI77RaoM2SgzYBhAQEKzPPEKQ1D+cBB2OSrfvqc9WSlcgA3E1Q1dksqpWGiTHu&#10;aT5REtbXVTgSZyaqri4G2EUEQtW2ToUFZgHIyqjKOGfgCwMkBWslcF4gSODzhoqE8yY4XQpKlbHX&#10;iCKBnY2e+zyOrUYBiFNrCxQLES5EeLINyFVWcVB2JGHZP8t6B9iBLU0VRRVGVKpoSgZSWAh3b+4g&#10;pPjydEKtCkizPWnJQA22tZ0QfeWgLqeC9decg9odVfM1BrDSnkf7eGiXqeLzv9sP0D5eRLOH1wPk&#10;dAWsF7G9pPcrYS5fLfP9O6A4mA7H+PfydzrAaZhBQ72NARTD2Dp9c7HXAaAZfdZ7xPfO4ayEJeFN&#10;348ejHZP46LTZab3rhD6nA2Ny59h2nfVdWUBpj5kDFXH+3nqXuqWK+2b1E9IpsV1/QAYWWHWh/NT&#10;jVkQI8Q3Ljof5nzejfkLfWOMzfzeXvr1I8jHURkg5IG3ToHOuKFAsID0O3Qbzi7NLNP8vm78rJB7&#10;8IdMNsZcho/T7qc0JRMM9Ijff3TSHFgezzr1ydgy/at5Vin2VLdxfZ3eh66pvTrI0I2nSeBtophj&#10;NPf7rckS02IE+gKoOeYX+b0CwDvG1F5NwHu/52DNvR6Had70+6DvBUiA8gTUpLg+LBgXJU4ieHXV&#10;z7GmRvIIuXyiPu/YkxTBVgGh1g2JVnfqu07T59yQgkA3/yf/U4iheH3dpuG3ipVGptD3802c+MTo&#10;smjSSac+Gn0Xa9RkcyRVSVUkHtUZwqbqDPsaejEQNo4FI2eAic+feIppbO2ak79uJ/ReG/OXx9cc&#10;iCFeBwBu1s8jyB1Ww7jfKBc+jnnJ6tXZuz9ze6JmqsvqcQmfVwHc6C0br+NapooNGyUAJTFfuuem&#10;J2omEDJ2JWd17ndCZ0ruwnGSCzf7PNrvwJi4L8EDzglQYy3ilMApIy8J6+EOeb0DLwd/akVbF9Dq&#10;5QxFvLSsJw0yIyks2ZUIlLI1XUz36wCcmD9SQABSTlg8+Skl29VabdiK6ZHG9mUBWPIyhxm20R7W&#10;A47HO0uUuRRnLbOgOy/JnpmmcRF1FcNYMjlbtRpK7mNxtn0FLIk0gBvqPqIYV7JEhz5EMa/UrBhV&#10;05+q+1PDhkr++/VwQD4cgLT4dxk5Z6zLAYf1aKUd14OxaSZCygl5ApQAamxD8MpIsWf4NOGJFRdu&#10;V8wAB/JNSjwZNtZCyANzj+uY093nPp41dnZ1HTkSyETCp27jHTppX1ZxrVgZIY+mhRm+5y7Hp9+N&#10;w+0AM476Oug+Et+HA7Ycr4OtLL6PtTq371bQ1LpMp8+7ZNydP/wxN7WP/eEurvna8XpW2XVKigz/&#10;vVmw+/aNtox29R1orsrkMYpr2N11a68D5/ug460Hmvvg5hNf3eGvPWawz9fPiT3NPrsFkBr7g+/W&#10;fTMFhvW0nzdxrWuQy34efbtt19e79V0sm94ofx8Jv7VWSJsIKHzxNgWKqMWUavMS96bb2dqV7noD&#10;q+9bY74PPZOgwZY/y9hYv3YBWDL9pBNMCXzXyQe7Z+nPikkH3vehJbsJiCwBP3mcJtZ2r2yF3Uh1&#10;XSvsMu7t9z53RkyFdNATBeu7E7qACbLmLhdD5w0QFzMjMyHn8KNYLCbabknL7GB6eOK5zywFoARK&#10;CeyxvQj6G6lGGhXfZtkZL8ikXgWjCqyUZbN50Ch18GDxYTBCm4LL+Qta3UyOt2aANSZI8jgEeyI1&#10;xfyTvqcgplHouKqoRSBq5B1KBLLHRRPFVhW6XQB2PztZRQkQPMmY0NJiCQx9XzzicDxiXY7Iy4Lj&#10;/U/46ecPuL9/sHKlRDgcDsjLYtUESTqDJhCgZANqJiZIMTY+gq2bDor08YxqLoDZCOL+5JS4s9HG&#10;Xqr++xyxGhUkVl8b3O1cE4uxUcNd1BOgLua3b2uJGRyJF30BhM0w1o2piZbUSj4/mRMoLUA6gCRB&#10;WLBJxdaa6QzTPccNwhbxeaQjxrPffdEF0LAZp/WpI0V8PnqsQV9+GXazqMXmwp/OZL6BDrKEzbOK&#10;sYZBZCC/8MkD0GTnNiiaFgCwyjUwpmGVMVfVGdOChXHoPpgqUwrI916zswqUrHJRzgkJCXC8AEoC&#10;VTLAixgASBrMz4eGUhXIjOObB/zstuib+zsc7++xLCuys6V3P1eQJkwMsIfjPaI6nMioFgbvfxvi&#10;aW36yA1dCF2+z8Mx4lLcfVJ6PQHI9fXm5c8JIMqWLCWCUioenyq2reL5+YLPzyc8PxdcLgYUViG0&#10;DBAnrEt2ZktF8smRKOHjz+9wPBxwXBckBqDmY0xOJgQnaYk5SzSqMAUwKPrK8lSjUhjtAdzk4Gue&#10;bckXs73ralHwYCEDlV4uJ5TthIeHFXfHI94+3OP+7g5E5IRijHU1HT8ulFLCXFU27jOqtmGng/dm&#10;7Ydg6HhdJkxLa6dr3NA7Yq5cHa/pKK8C4r7z+69d+1oZ3O/X0R+RyBx7vO7eA8OdOF9ltgP7+Zj2&#10;+6u++SFg04+cenXdH/jpH7r+tQ75R6/z+olfP/e/7b43jq/PvbH3Kjz2LkaaVVUteaU6SFMtITRY&#10;fRVmv9cq2LYNqoLDumBJjH8/P0Lahp9//Rt++fgBiQGRipQYcrW2fxSwOeT219fbj14n7GhLpvQE&#10;EDUcS60G0qxNoMS2Z4n1nIiglILL5Qxiwk9v3+Dd2ztAK56fP2E5JPz9t1/w7v1bJAZq22z/Zu6/&#10;D79mtMUpAb75DN96tm999j993LQn/0C7iKgnn1yPdfehxHdhx+FKn/wT3aGqyG0qdxkQmwEUGop1&#10;bzSAAGrGRdAVt8npDDfSiC2jsIPLCJYBYsZjAPFULXwGst+Q8DSZp0UdJwNeEt00UVGj95Y2AZ1U&#10;UZs56qoCzTWdSxWctoZzadia/ysGXNAqQ8Fsgq0UZ1myDJRagSoWnG7u9K1iWXYisKCxLwwRwXa5&#10;dCeZ9hJgsXDIsjEdXGM8XX6umDE62CzCzedGNQWjm06MT9rHiABjS8LkUDb+pcmwYGN/6kb/7AAz&#10;0FUvAebDOrPhhJ3PfRMfznl1Bj5jg0xASmjJylVyShAEI2mfdQiAlpUKcMVUCFupoKY4OEBHXJln&#10;zqCV0dAQAVgiYxtsYiWdIewOVFead9w53q8UbgO7Rv9cXVV0b8zsUJuByrKb9VN3wwxtqGd+Lgv0&#10;YIHJnLJnY62g5BlH4UyYVzWRO1+bGdYKFDeyAXGWyjqVi8LemiOYQZtic4Q7iQRbrWgCgJMxZeYF&#10;CkPwc16wLCvW5cEN5wxCcp3SjGQoocoGhTojaDL2S21QqVY2djt7+auKDgCIAKeIMZBCUR0cxSmD&#10;KDu4s6E1wvmyYSsFAtu8GxIaeQCd2RhtuUGRrHw5aQe7aaOuQO6DrTGOHqYJ8LLP9xQZmH4dYmPp&#10;rK16OWnCeljxy/uP+Pvf/4YPHz5gXRbUUvH09ISnpyeUWlAB5GUdYHJglBh25V46OyY6C0JvX7A9&#10;MKz0hKoFL0IJGeJhfqqdiUMEL4VGSEQefLD7HdaDscxJtTLr4syY7KyCsTKv7SVfHDsSngD9qYCk&#10;AVQhuoFUsa7mMEO7YFNC1gxNQM6KtCYInOpbjbmOkxmPHEHLKCUCGOgBvhH3cvXYHd1wUsvCuT5u&#10;OTzo6v18rS4A49rzDa/tyasLzQ72F0qdCWrvY3dCAUhk+24FoynjfK749PgFl8sZrVWgAtIIGqVI&#10;YgKE8z+UBm93ry704t77xl7rEzLpB9id6X3uZT/U90IDQUX4wrJF59t0Y807vFX7NPpFgMF01M9z&#10;I56Ss9p6G9SdEwACQAB4yZ0AwGjoLAwm6wd2h2E8G3Mww6ED4QIgsFO2FFaW3tmd57J2jAi8KJpt&#10;OxA1nsVEZAD5fMBaFKck2LbioMp9IE4EoKrOIiXQJr7U7J7KjOYMVMONFctRZ63NDOqeDOMA1NYg&#10;raC2Da1VUNt85zO5zKQgWDkkKKBJAM5gSgCVXpIAWg281yqIMxoERRUNAmEFNICl0sdyOFydbYIV&#10;KsX3XzbWhZQBNaNsyQtYnFdbDXRYioClQYoikYKXKPsyHDwi1ZgsRDqjoqqiqdH8qzu+iQjCBbWK&#10;lzs3Zuha1TPR2lgnNrM82QFInMEpI/G9EWdX9WCLFTeM1UQue0StjDupWnnLYKFumznMmpXnZq1g&#10;MkcZM4AtdHDq8lb9t00UaBXkTkMz6MSYOxRepqpB1YCfQgS+FgKTYREJRKaDuJ6t6mWxGpq0vsYI&#10;prFWFUhWtIWxZcWaAF4Yy2HBcjgAbFnpWTYoHtGa6emsOpjfmHuGrMZkdlmg0jzgLdCFQXcH5J/e&#10;ghdAE4DVAu3wMlQpmPtd51M1WE9rG2or5lL07E0BwEvC/dsHgNmSQC4FtTYkZiwLQVsId4EqTwqh&#10;ywQMA41s+C1wEwkipEPH5hGcis43NlTvahmDQx58UAffmt6VDHiuvgYBJD6AyeSWgePapKcqKI29&#10;y5aiyxof59Bt4TpSV7xdq7XtafoOU/llIgNUUwBQfDyn5Ifeli5L0eWqdUW/Wn9yzK91knJdT5+m&#10;bn81/5T6fHIOmasNfoK3UUjNSEKYbYOwd+L8dtW+6d52sRdP8WLP3X07Wj9rptO25x/SqxdUSgig&#10;0SD6m55AB2A+yp8L9gC0GcxHFhHp7XOx40EC6tePG0RAc1KPelfQDXnz0qcVwYW4WgDbYkxtH7Qf&#10;O+A4DE8dv7O2jl4cII75nkNR605lHc+pPXgNoEN2bySn+D1ABlrWoc67ChbrwPtBqf/DvEYAByEZ&#10;iy25ACH3Ddh6cZal2fmD8XrXpvhusiE7c15/furNj3v0r/qTjfPCp9NlHFs6DcH0qN4viL19/K47&#10;8l04EmlvW99HaJQ9JKiX4jEwWAQMu1jyPiKlXmLN1klc3x+bAnhpbJY2rqZpaWCNY370ydEh2n1e&#10;WNdGB0dGOKb+tIYZWyv1hOSoMKG+jVotSXV7Sjuznu3rNubxMFEafoAyxnKcx2XaQq4k0rV8un38&#10;iMMy9ok9kCLW1sv51cHl/aN5zkW7J4EWOr6Ovre5HM+c+nzpkmm25cclxuX936wj94i8j3HIQAkZ&#10;4uvJpronbypBhfs6DVZ/6fv+LCtjnow+0XgG8vtPnyrIkxZDdg3NMeWEu/sj7t48YDkewIuXPE1e&#10;rpWn/duvGD4gZnJwB4NT9sTbAaILO9QSZAFKhLyuYE98rBD3bSqEFwjbPmipQ1YZg1IGsTHtP9zd&#10;47AecLpczKdExmAuZH6TxIu1T72qkMDBhDCgjQqqGPt5Tissn9n1ZpjPJzloh9UY+QPQkb0dMRSj&#10;cpHNUmECktmEh+MRx7s787Wxvb+7OyI7ANNstBVLXrBkYy1lzrbv+HgHyJAppoyDTYKIAC7TJxtT&#10;zcgdS4AI4GRzk60/tfut0eWtAeGj8gt8zPy51GYQgywXTx3EKu5nolnLMf/W2BP363UGgAbgKECW&#10;hKEP3QpSTCJ/uv7+/EhSidV7vRsNH/ck0/vvp/Kocc/5fBqg0N26mxYGpQHu7f3R7zPLq0nve9FX&#10;e5nZr0/j9bWfJ/5+NUD0DTFsqtANJarrASGDrhVEml4P3eVWQO7rQNEf2yv2zZyE03dc73bAc+ip&#10;uwu5/zHW+fX1r8HE1/f9nuDqa2Dh+fsXa8PXWU/67fGB2Fu8ao6zvdVa+15iibboIOtMJrcaamgv&#10;/Xkp9M9QAOh6/K+7rCtH6HMlggWTXtav06uc9U7FiE0ERFa67tdv1/20USkDKG0bYB2KGnINYcQy&#10;opITuRx3MLv72CqaAz8noOZczrLrxvY44ccIAFCMBwfof1qvTJYE3Gp1H86QX/2iNHTgWdYAGKXb&#10;b80f/9vAaJShvABpBaVk5a/VImfKRoggqpawWwSyCbj7tcOXQIM0hz0VhgxUBDh5hO/rIgpi9oRV&#10;Y6yKvlWq2ErDqQjOTSDiLK+ZnNzACEQ0H7CuR7x/+zPWdcXd3T3u7x9wd/+Aw3pEzgtyWrBQxt3d&#10;HZiNwYmIsKxGRNJaM3xkjIX7iMnnQ3J/2pDx5Hr7WK9E8/yz5Fsi01sC7E4hC9w3a+zWth8y6zRP&#10;Rkw19Oq+1xH1OdE/B5B0gMrmpcVhuxEwV1ZQBxUHIQeDwEsGOAOyoGhDLsaYXmWqXaLTrJllla/x&#10;0BrN0z5kD/v4R/K+qbMEhrUtwI3qtj1hJNmAFJrG3IjnVjUf6FYaqGUjWnL/EYduri+BC90kJZ9L&#10;r8nZeZt68eH+k3je8GuYF0ZRVZBVobWBsxOPpGTJ76JQmPw1CnhFq+b7Y17BtBg7ZgYO9wpeFrz7&#10;8N50vyW5j98ITQL0Cxp6N+WptHmMt7Pvxv4cz5fyfr+zvotTzMLu3THNva7ziKdo923c7tH1F869&#10;KgXAYMposCSA86XiyxfDMFyKVWErtWHbKrZm+mVeVkvw8kQpYk/qv1oPMR4hZ28P6tgLyPevAPbG&#10;GiKG34v6PZkZyyFjPR6ReEEVwfnLGV++nPHvz494enrGZbtgXRaAGjg1LKuVZH+bM06nT/j0+7/A&#10;ULz/6Vf847ff8P7dOyyLEUIRGDlnLEvIJVsPgdPoT6ADpBksvdfhw2sdqo8Z0Mc9wJr98/4d3e66&#10;+M2V7HntvK+9/9b53zp4fj7yfR7Ay0G/ArBevf/eZ/hvBXpdyRmaP/sLj78EKEm7Pxh7wf7TV3/4&#10;yn1vyeA/27/foz+/vKn9L+SYR0kMn1U9acmryjVYteCq4pUkG1pTnE4nXC4b7g8rDkvC89Mjzl+e&#10;8e7tG/z911/w5v7O9Eu3N7PvC/ja89L1iv5rnz18oeN3FvMRCEpraEhI64omhMfTBc/nM5QTeE24&#10;bMVxXUPH28oFCsXd3RHv3v+EJREeP/+OUi54/+4t3v/8Dse7AxQOyuSr8X7FDvz/8/Gt+foaGNpk&#10;6ks95ccOm62GoZHu4wltbE6+fNneOS7xx48cSF1Vmzjd3uxzivvmrCpd0HUkKebg2x4wYzqSlX+o&#10;NQLnhA6qUAU5Y0qUmhOwXYdMHRMho8KNcpNq5zIrEgRpBVTEwJa1YKsVWzV2waRAWzKqwEBAMPDn&#10;VhXnTXAuYsHZBpyroJYKNDOQWBxoWRW1KEoVlAaIMJomVGQTKE2tHLUqgh2FgiWoEaBWTsdKflvp&#10;5J5tRZZ1TWTfkSZjOwI5MIs6LW4M+jDKKQYF6obZCGxQ983AlfUxfcWpqVy5n3aHUBfn4I1SKIjU&#10;A0iAKTOJMyBR6jrZGFWDrTBl6HpAWxecWcBaPMsiGbuWKvKSkEQAat0IWtaMw7ogMXkpVUatgtzc&#10;+UgJQQAWAcYOdiF4Zrq3cZrou+V7w2EX78fcve3cmY2TDkcKA36+tirYnQYJMJCEZ3Yy7G8mRl5z&#10;DwJYqQHq14bCM84sYF8DsOxOqs6URG6Isk6lTMcUMSPGyoKetw3KQIWiNgKnA1JOSGkFp4Ti5ahy&#10;XrAe7nFY7609kaGvwWAFY+tr2h3dHExrrUBqMQZDKcacEGxu6kykzgq2ZGNVJA8oZyYDIbqj68u5&#10;4XLZzAhdrCS8UWXX7gBW2HQ2ZgbqRinTmN8BEgBiTis6W6QC5vgZZZr9FTJbtm4AwGuxzKyf3r3D&#10;x48f8duHn/H2zVukzDidvuB8PuF8PqNWy/oAL1APRoDM+CutookgLXmUqgoHPMzo13kAKYMpAhAO&#10;5FSb5U08m1Ft+w8j2kBlxu7CmpCZkeHBxHZBTcCBCaVVcCZwUmi9oMkFTBVLUlwo2EbRZT00oNrk&#10;+jtZW1wmjdUSITJb3yINDRUQTEEkYF1Xo+Sm4XhWn/eozuDm1r90Jue+IDsThTnSXr5uV2tZY537&#10;iSEz0c1l6nMl5Io5tyaTuiuauptT/caTnGGdlGWKUyaZQcF7YdKkQcxZa5yhlhUpgsfzGZ8fn1Cr&#10;MaCwMoAMTlMwoMt/9LV2U0cYIgoRiL52d4fpKfKaghTK5wA0hEM05Kg509jZEHmXORn9dFan15Op&#10;X3z2RCDUQEupB0qjD20fGokI5sRMmPOepTnDHI9WI8ZUpO8hKaU+z7p8JWepCYeJigeypl3DWW1J&#10;pbNlZ983TU8BSugr2VIxFrLs+FMtKJdnLLwiY8W5FBy2ikMmZE6ANGRSaClo2waoIjt7IFTBEv0U&#10;TGMBUIg5AVi5VAN4izRjz3UW2kQMUO7zheI6NIAiCc3kvQJSFKVt5hz2wG/1/zfNaFrRkoAXSzxJ&#10;Xebaek++gkQrtlbBVaCovr4SWABSL5UK74Pms1MIUhuKNCgVMFnfpEW6OhTrzIK19sw5Z4gzsUU5&#10;SJCxcyv1WIFNQRlMlE3MOb548gKEgJSwkCUSgBMIjLIlA3cWdyayghKa4GFGAAAgAElEQVT3NgVb&#10;Kfu+wqxgEahUSCto9eLmqvU/tHZWipwSqo9VZHRHwFXFmGtZDFTf1wXMYRsBhw50dJByGMt28JXs&#10;dl0+ruRJFUMFcrBirCNSqFRjxldjZXrz9gH3P71BWlekdYGmFZpWFDoj5d9Nf28CIULumYTxgOgO&#10;yJAPtRpw9bBm3L39CT/98hHvfnkPTYpKlgQTiRSW4ASw6w6tmc6kIlBZHLSjNv5kukZjIK8HPDw8&#10;IKUFTYHnxxOkCC6XgowMVjOQSSsSK4gTlI3lw5Gfvm5gDKGRDNTlyKRyzoZkBBwwnOyzX2ma1ldO&#10;F2P8CzloMjWCUkM2xv4V5eqMOCTkZiSTzbI0HAIRfBrA7z4JFUOYwvQGa3jYHWMfxWS70PQfE3ds&#10;kkSdutecj31/nt7uDtlpHeMC02sdgZzrQ6/+31WL0fPozvfO5Rd7gs2l0Av0agwBuF2TQUn2uoH/&#10;Vvt/rvvEjkxTMsokR0M/Gq3v2hh8u4JPApsb4WymYBNx24jJJx27XHKIkE4MUTTPwdEzs0kaIAd1&#10;3RRdXkzMji86fba4Ro8Rhf5lunnXgykAmjp+4/ovSPpVcB1BIHTmzdlu682i6M8hcxSYdKawCbR3&#10;RtdddH+r/fOhj1fYYwbU5L63hn4fyZkx/7vp9r3Odxqve39PDv8rKdLb1z+/uk+Hqfo1OohtejaE&#10;ngFA1f0d1ItS9idj8sAlAQMg57KJzB4SBaj52KvzpGhzFuzo82mOT09jU1h7e3o7o3GELvsAQJXN&#10;9pPmzMB+bp+PO2hT1/Mnk/66u0aXwNrS1HT2DlTvOjEmHT1u5/JyJ+Pm1ebB2NA/9yPR7/GjoMtb&#10;S/LVQ10qzXNqZ7/MnTLL/zEf1dfq3NWxjkIfD4asIdqoVxmYHnjcx+WGwwZ3fUPzddBPBa7mU4BN&#10;usUx+4V0+vHUvy+uPX0+/uruM5nkziQ6d5e35E0xv4Y2MGUcjwcc7w9Ix8UShA4rlmVBU9NvOBkT&#10;lYr7iWrxbcqDrmyJbUzkCaA2Xub6aFYFiC2AyYsxdDaxRBdmWFJcsmQxgdmCBCAnwpLYgRoWsK7S&#10;cDqf8Xw+gTjZ+TBGnsQBdLH1rmTqtLCxdpZTQWsV6yrIZMFU9n0pgUCeyKSm9lh1jNqwLGyJgpxc&#10;p4jAslWlSWzMpJQzUsq4uzvi7njX7dBlWbBkBqNZEDcvFpyn5MlfgHnFHaihfSfwPrVxNTYwmfaX&#10;AB05qDNlBIBrfG+J+wasaR3ACkRgPOa+dr+8QQ/U+jH0BjE/o4gBfSSolxzwbzN8+Aj2InISbF1n&#10;dFm8k/uT/rXbR+26tcm0qYbuF1eDA2MUcFa62KsTd27k3ox5XYwXRhpwDYKM9sxtm4/QyUO+Xvs4&#10;xma79xUPULNdY9aN4rn399RJuE19MF3jtTZO4v1Fs+L7MWjjhHmXoOmceQeblNXu27iltLymxvy5&#10;Y1z1Wj/f9cGNvUuv391oYPhMh973yvWnr18L5t36XQfJXM316/N1nlU61sf4F3suee6jJXIQiesK&#10;XprRE5Bt5vh+67aS6LAxJupdACHvIpYDmG0I9GoHvuJEqulUzfV0Di5iNT8+hb5FljjZjVZPVPAE&#10;Bd/l/Jc6XpFnwFCUszRpNZQo14V0zMUQC7eDq9R1FXbfHE1MhVb1avInIvQhr5rDAbah7kuMtUwO&#10;zokSuINd0FsshJ197eyoL+YVaEq6AQJINlGfQBUoSliUoJw9qdSq/EjouDlZQrU0qCdmicAqptTq&#10;yVEEomzgxMS7pOfQx0QVJcCacX9mVCcs8Y0LSJYQcf+ewIcD8nJAXjPyyl72OCGvBtI8rHd48/YB&#10;KSWs64p1PSLn1WYaMZgSuMEYP521LjEb6BOjfDWx72uUEFG3MEk5Dx8UJ1giFvNksw/QrlV8kO5T&#10;CcKb0NkIyVn6uc9DDvnXbWrr96gpOOtuPM29AFvFPYZu5+uuswT6fEQkfY61RDDQCcRsEYEaiUUt&#10;QCtIqijwPYbMfhAYaypg02IGGkSkoLvLCFZNaD4i+ZXCjtnL22EP+e7bKzhOa9tjY0wRg7wibNjZ&#10;TfPHN2TrtF/7Q+xl8sgw3V2/j5XrSaNEPXdALBKB2ngeqzZUoaUAzZLUWxWg2VjnvOLu/h539/cg&#10;Vqyroulq45wSluSsrQ44tupZo2ld1kzPEwDpr+0VX+snve6ffU/EjENYLGGPQaeYP+k0fmZTiqj5&#10;sp3goJSGWhtqkxFLVN9vIEYAIgBIcFgZh+MB93dHvHnz4PFbmyQ5ATmFfg5IM/2YXacj/5tTHuV2&#10;mZGyV4jsQE37tyzGZp+WBcxAlYbn04bHx2c8PT/h0+eT+ePZStCLFiRuWA/mUyvPz3j8/C8kBv72&#10;66/4+99+xYcPH3B/d4/tckHi3Nn04wjAZuwDe91gLwOMGErH/hdzn0ZMeUyQOG8+fz+yfD3Ws239&#10;HfPlz3z/5wBLL4+/+np/+HilGV1l/obT43rNfs8a/rPH7G/4lk/mB1w8N/Wpv+K4dZ1v6dT7k8f6&#10;gsufsFlrayi1umxiJxQz2WW4C/MvPD09AdpweHsHZsHTp88gFfzy8QN+fv/eGIF5mLSJHXP18mH+&#10;XGf8wBG6fNiw8de6LvRROJmhJcIbm7p0FujYI0sp2LYNKSc8LAvu7o64nM94/PwZOTM+fvwZb396&#10;C06MWradvj61CP9dVt//F8fXgMg7vMgfOELnU0ivtEmTbhp2wc6/ouO3uzX+nW2/deQonSr9odzY&#10;UAdIaNsps1FHsgOkpk3t+oiyMwbUbMb6yPYbA0C5gwbDwNkLLUVpglKsTLMF4ANMoMiasAggTXGq&#10;BedacWkNVQ28VEWtfGgj1Eoo1bJFLpVwqfC/VpqgKOO0VaA1HHJGJoIiQSh72QqFspU5U+eQFCED&#10;J5IZP073NhnjCfd3B8v6zhldgVLAMrDUmAaDwxvZSo1JKODkSrj95byC84KcFyzJGA6rAqQJLFYi&#10;lZiBZYW2CqkMpigtHD1qrFoAoKyDxRHTGM5OHTYnYDjW4jsKSn8Jh2BCVnKWN7JMu8XAfxHETSkh&#10;EUNcIcxLNgFG4hk9CYd1NfAWMbyK9TQdwuiPwN0I/o5J78AU8Kub33C1q2eAjn/D7g7DCCPYFPPa&#10;53YY8uPCL5XtlBIkJZStGEaWrWxuVxzDicPUM/DsOc0x04qz+FBy44WcvY2QSL0cU0bhav0s1A0a&#10;kAGllWxeNS+1QrVZf+cVvCRfewyolXdImZHTAk4LIqjBTo0TBjQ80LauqxvBgtYKSrmgbhta26xs&#10;RwdIhaPDjD4DbyogFaS2opoImq+Ry2XD6XTG6VxRm4LygkwJjQhVGxolL51t854TYV0X+26rY8NT&#10;7Jw2CENXzXLuQQyteDlhFLVaNloYbTkxHt68wT/+4z/wt1//hjs25pcvT1/w5fQFW6kWmOnrarAJ&#10;p+Sgz7B5ijnR83pE2RoutQJkDA6lOWNEMMIQIfEC0TNKrebUdzafcJYxRsBSMdm/CsswJHj5ZrGM&#10;XvjalsEQYkss1lFkI/uFXPtRfz2UgHAUCMx0G5tTTGkD+VQPZrrslA20uGIFA86JO1ykWTs1DSd5&#10;C6CmzODJaEMoQOhbyHXgpJchhQGnJbKRfS4Mx2MsQ9nta3GvvRHtwdJwpE4GdfwouWPQRH4YyAFu&#10;xNjsx3AhirQrBFurOJcNp3KB1OYgozyViPB1hZAbgGqDgR345t4cbRtSbn8MuZZefDc7tgaLhycL&#10;eOcxEcjL6DEzlpyROfWgR1CwbyWct+OeO7mq414D5OnzReGAHwcqmZt29AkppDqjsSZ37KrR4rM5&#10;9JoUiJS+d5AyEiUre0wAmjHsQauVT08KEQssAu4wNIUJSs1LX1uyB8H6xYBsFSBBYsZxzcjZ5kvh&#10;ikQLjosFYZclIy+MBkbtTFEe+DPFYcz2aQ+y9RDggNFv1ncD/NhkMG9bOcHc91WC+xn8DcEZf8Bg&#10;NdaXWmqfW8SKSxOnvxUrB5N8V/ZA8DzXRGEsATD9LELk6vPBiiAYI3IwYkIs38UyqG08KyqYKhIU&#10;yeg9ff6JMSojHHqElGtn1BR3CprTmH1PlC7TCGzgAIElzCg6AJASg9OClA4AMprAdNoK1GYMjQ0A&#10;UWiH1MHdBHNKp2z9iWaB5lov0FaACAyKANqMUbMREiuqu/11EiihP4oa6NcYdZqf4/u56+hhpTDI&#10;wcPDdeGTY6jcw3vq62oGafaRMplACmVC1pAS+v9S9+ZNkhw39uAD3CMiq6pvNiWRGo3G9vt/rN01&#10;+w1NI5JdVZkZ4Q7sHwDcPTKz+iAp2WxIzarKjMPDDziOhwccpgkf3r3Dmw9vLDmBAJkOUJ6wiuBu&#10;yUhUQVqt/0mMsTIC48TeXLF4AjMoT6jlhESM1/cT3t5nvDtk0JwgBGxwJlM1MDcooVTB6bjivK3O&#10;zGTyMlFyJ7cHfUAe6GcUUbx9984YP7ef8Hh6MghINihIqgYaVlcQVWFltnR06ikuDS/TlbrTPz4c&#10;g86783FxDNe5b9DXu7OhqEMpd87B2AvU1yk3xgqF7ecW7DKo7B7sJCFU/Yh0clvAV+A71wPbRBHf&#10;IRVtv7t9jE7OvgPFHqvDeXrdK+3M/f51fZ7ZF25hUuzeHTQZ/w1btgU7273Y9e7BTtDxis87fNSD&#10;CmNyQnwjg5I27n/xAXn/Xdllca66fKHeF+FWUAo5GzaUGzFtPjEaGLcFZmFjvKPBlLanWBt9L/Ln&#10;kNuxo0Okg0vJ2+pvHDpOszft/i1YQ+h9awKpvVN7CxaQ9KCNakLonzpMA2p7YZeBEfRDrBPqYJj+&#10;X/SbDD93WuA4TKDW1nj3ESQ5lvbqfeK7AnHrixjfsZRzG1OKfqB4uX7/mFu7fu9sQ3uodVw/tD7G&#10;CH3+tSB9AJ/QHVKWENabodQBBaNkCOAm2Hwnlg88sKWK3UCkeIw6gil2B5FqulyKCeSgcx2aj5gh&#10;sS+NGvTwcxwfKMC+tyuhOVta//pcVLpxPzTZ3xvQ33rUM8QD70kFDYLRrmsS3dfwwKqzO3pgqK+D&#10;CxAhxnZ+/TFKzFbqE9j9d98v/e/4jAgQ1FY6Lsqghw1q11mlmPGaLkO7/GpzlNDmbJMVQ3ddrb2L&#10;46atM4x/3D/2ZcXlHtz9Sft1wugAz9j/fUXu1uDL7QgZuv/MdF3VAtUN0A0pMe7uZrx6dcBymJEm&#10;L+E6T8jLjCTmNzQwYTbztXa9OeWEeZ4w5dzesbNMRvks7Ws3uX5LADAb+7ttPsakFDoAocmznBPm&#10;OYPBxnCpinVbIaLIyQO2apVWpsl9n62/I+EYkK0iqTFvpcTg3G1EIkLKGQul5kOxCgoEzYp5mTEf&#10;DqApN6BlnrL5RyfzP/ZAsQEzc8pmK9Tq/pyEiZfGjkXkMkYJXAGB2XnMkzN3ho+EEODzAGKPAM0m&#10;L4lM79Tu0Ldr+nrpzn6zyVryvEleXwsBpojkfZupCteB4UsjBSDGfH/XayP0Qt9ntXtvwu7zmQm4&#10;XCB0oNMISIj5W1tyZsgzIECSRgogQACdfA0I0JjtrnZeoibjrMVydU6T00M7bh2q6uCDLkEvj6aH&#10;t1vsQSmfC+BG4K2pZjTqSkNbd782Je5mm8ZXubYnLgLKt9736v1u3+drj28BnfgV33TvMRe4+9H6&#10;u/LYZ/1CNH/b17/KbzpG3ah/Qlfftb3M10hUOuOcWo7bVguABMgZiYFlyoCzRKoIUhB7RNlhNv+L&#10;a/Ot4g60aUQYF0vzfzWbrK+lq83n6kXdLy7k4RNqel7slxjfPPQBqg6OtHUjUlArQXUGyBPpXN5E&#10;f5n12vXhOMLPPto8KbOvKbejG0AuEoQcyDWMQQBYTVcd5PFw7wAQKanFErKnErPtDyo+Buo5bdrn&#10;emZjAeUopd3sse5fHgHUAvNfkQgUyQglAFips2DyZAgSqhBWUchqcU9O0vqCRUG1tvsqBGXbEP5B&#10;gXoMJ4PnA/LhHmm+Aye20tDzjOlwwDTN5p+pguXwgGlOyJNVswsA6zzdYZoW1Hp2nwG39Vmr+fCI&#10;FMjh31bXVUyjJfWQltjewm6bMKMxrxLQxjPGhHwfjHVke2Vn5LOqUTLMx27zqFafPx5MF4WQGFPg&#10;sDZjEYXPJLGRjbSEffTthfN0JeNGOWz40aiAYv0jLanVFoyKgf8UtCujafbCHgjMQKvmo42W329H&#10;4csbpNCFuK2kSLHuR3257f9dZkVcSL0M9mgXxBFJIKHP9HhKnBVAYl/VF33VAOCDnFIN24PCLYEx&#10;mQW0f61uN6uT83RzYMoZAnE7RFpVIk6EPCXISiBKDWx8ONxhWRaze8iS9YmoMa2LFJThuRci6sbx&#10;hf0xztDLc8Ou0pv9fg3y4GF3jPMJRgZlVUoVjK0SzscVj59WfHo84fHJ4qlPzyc8n4/YimM6sjO/&#10;6woVY2kjJkyJsOQZrw6Lx+KtYYlM7mVmMHdcQabcwZgDG6VVWfTvnD2TMzUgdXLAeZ6yAaqIUMqG&#10;46ng0+MJn56ecDquAGdM2bAotZywbatX0irY1jN+/Z+fME8TfvjLj/jxLz/g7v4OzBmlCjhlzNPU&#10;5H7o3/s5ylfju5MVqe89bcR1b/eNn4eSO2xhV2P+R4Hn/qgj3vcFDfnm/P+cXvgSWPBzcvS39snn&#10;rvrf1s/At7fpa8//V73rN993J8wiLmEfVxEvae4YKq9+W2rBWivOAq+waj4OhWLbvFqyWIXGu3nB&#10;nAjrp2foecW7V6/ww/cf8ebhzkhJXF1i7kk4X/LT/2uP7vcmkFfdceuFLW5VRLBtpTH9WmU/i9VG&#10;XF1VcTqfsJ7PmBLj4e4OmQnHxyecj0948+YVPn73AcuyeMUSaYkyl8f/xnXxW49b8mPvq/iNcoWu&#10;bbz4nJk9KUQwgjUB03V3Oqavg5fa/TVHjk27OaC0gzbNQWVZUbsjys3ClTDc2si0lVmu1dgqaxVI&#10;AkBsJWkQDAPUwoE9jmwB59Mm2ApQSwSou0OkFsugUS44FyvnrMxATmCYAWyGD7BVxVYsCFU2oFZC&#10;VWPnI56htGITgIQwI1mmDhISMiptABIoSgslQSoFSgWYyw4QBaVWrpSJsKSMeT6AmL10unOliWJd&#10;CzQbgItyRk4MFjJjrpihk3U244YSUpqQpxl5XpBz9qweKzFR2a9NCTQvICLUWjBJtXFxI5rUFFjE&#10;lPJJxDwYO8MYaiiqAxua6SLuWDRpY84FyhCxTMGUM+ZpwVgqPcGMV61me7A4UAIhUOwc9vvDjbvE&#10;DGolLXeqLNAMNPXf/X3DGCHtFhe1PMPdPPWO8c1EESwtngK7m/p9fg5a2GC40HDP9nh/pwAjhOhU&#10;WJCco0VNMISz18AgLZvQrxPvKyJqWUv26kNbQJbBVyNjH8YC5tm7nDPSNAOJLXMTAHFGzjOYE3Ke&#10;kFJu8qU7SSKT0D6b84JSVpzXM7bzCVIc+CTFg1XibQ+j25DpAWyQGr+bMXveTihF8Pxk7AxSJ4iq&#10;59QbZX0tClACJ2OBEAISzTb+ItBSIGW1cqC78ejOK3IloTsFE9QnJjdiUwEY2NYTUkp48+odPrx7&#10;j4/ffY93b94h5wnnx7PRUZcNW1UUtYBEIBS1rm64C2rZrIQwAELGJoKtCEDJQcncmHcpjIPmHIqM&#10;anNCSIA02VgbG8eCatsowjEmak6VCnMAWHZAAObMCxUASdVI7nUAv0hbNuROq7YiNNaQsR/5onNG&#10;DvuZZ7hxbftJMA1WIQfQF2zbGetm5XEqVSgZYApKqAiHhTs09AKoebHvXB7RJ4ABg2zc7W9bz728&#10;e6zviNO2QL6PQ7iWxBe3yUJpBng0o4EIfaTDwbHrNMA3+32Qxz0W/X8kqFQhqJa1ntiybGpx8E0x&#10;kKBW14tpaEsboCtXwr49N7LHmr8k7XSMXRBTAXHwrUQpO+rZlURAZmCeJyzz3LKcbSzNW7PUhLIV&#10;rGcH2HECI6FWY1u5z5MlCLj8i7E30WKymrx0aAPVBPieBAGOzNmyxTmF4yXcPMbg1ECXZIFLRQcG&#10;NykRTmJ4sDLAva64me4k7ojzbiwFJIpMhDklTCkDNEGZMeeEI1eoEuackXMHrAl586mXhepj4PcW&#10;7ezA9iZAc9V3J5rpS4PzOzx47jgltSw2kx3sDli/g8aubKWEpHrml1QESzOSOiuzsXRGYM/p+poD&#10;Llh9lNTZNrmXDRSHBIm6fAoWdVgpoZA7VQzoZ5B+TM7+V2vPeAqANRGB3PkonSfOphLXtq6lVkus&#10;ASPlyQw8B7QyrHxkThNSXgCaUCqwbhXbKsb6DfJyRzFOgihVTjDmgcgczgzoViFnY5suEmVmXN6A&#10;jX1YzSGvidpQqnZgQejfDDb5HfaIz4fq5yQyZml1PTvYp9CcVReGjK8j0mz6oE6AZqhkCFzP4wQi&#10;LxdfViwT4zBPuJ8SXh8S3r2aIRNBGBBOKELYtoQ3h4wDAyuq7YMEJJ6c2TUCF2i6DTGD3TCYpwmv&#10;7+7x7tVrvH54gEBwrsUD78YsXaux+9Ti64CNDdMUVezWcAvy5BkVhKJAygKVhLICWhhPn57M2Zct&#10;eQVkMqnbSjZn2AHgGMZmlIOxMTTDL/aOMCI11ll81gYTY9B4DGA3uT3K5dFx2O7T2SS6WBjGnEKm&#10;v2Q0jsKfoMGc2a5wfdZ1blBb8vbswT7kYY3E2xETtCvVu8e55nDVmniz/t46fHt5aOuLDgoyvbT3&#10;o+v+rR3c+rONDw1PVgc2DWPRQUj7tkprLbf3D1Z523O6A5lo73Swz21fbO9JaGyeOipjNIwiAVHX&#10;jZqt0PXIbrr0fm/JOBiASn4bCeb5q8PsTQW8Pz1QCwecDH1mziYdm9srAsReOQShx3eyz2ImGMul&#10;vexgx42d3n7p3/c9OnSxl+b79bVXcFxqAnXXh/v+DTtj3zDVmLPczmn/hnv1RMNBXu/WoiVS0e6y&#10;ricQ+/U6go5p+H28Zvx6WKODTdttETdtdrdQcATk23z39qoTuUpnWx941YwhrwryJDhoMV2H2Ryz&#10;IbspwJTS7tvtNu06vsscbYtg/Nseprp3qu1ETpOF5PuovYpbBugTdejzJl9db/KAc2OhUUVUTLya&#10;Q95f0fZrKWbntAQvkI25v1/cgYe27aZ/2H8Xe4Pu/uu2WRPa42QACC3Tbr9iBpbTViqNbDx6UAZN&#10;fo/Xmgy2jrVHjokB43raf0ZNKfWeuTJqcHUouT0+MM4Q9d7SBvKItWt7TnuH2ING4d6C8BovjZgU&#10;2t5vFBPXuxaiV9TADuGrISa8en2Pjx/f4/2Ht5jmBCTFNE1YlgXTNAEABIvdwYeOqyBlRt025JRw&#10;dzdjnqzkePUqKer6w1aKsdtkA2ceDhNSIqs+AGPhnFI2dpt1wjEby5B6ooYl8lrlAGILupAI5mVB&#10;zrMnf5t+x5zA04QAuiqolTUTUciskMNiydtw8EziZvOkNGHOC6K0eOwhnAyMmqfJkpUdnJlTtn+T&#10;AVWZCdAKQgcAicAIxoi8xPmh6SSqaomsPvYBegzgauxXTT42xmb7j8SYxhxFJDHKMBcu7e0IFEdS&#10;bN2t1erXBcADMfddbxBnSIKO4MjQewBKfPG8YRYSLAFwtzvH3B18GmFzDLIzAhRmd3Ugf1xvy877&#10;qPngmjbT/IABdrp1hJwY5W0DXQ6vdA3CiTaMIEzXu9vyizUbY2jS8qoNN/ru1jldj7vhT+knNh1f&#10;wVC+MS6XiuQX2vL5IOSw/w33/pYg0ZeOzwb9FOh79efaGacP7Yo50/6DtkYDrAxCSzwbWtQusCHe&#10;J1zv/XExJ/eXj+tPhrk7tvQakOR72jDG43XiMtRiMXsZQXAWMiRLlmosdzF3hzl1IUeK26GxKRrz&#10;YI/nSB3bSu0esUdFvMRKJANgMYKQ3eupt3nYq9v3Xl3CmfBFq8XXBt8mNGJFwx7oQiJkrJ0bdtLw&#10;fCc4aPcKvZSG0rq7xGRq1VzCZt7Zxf0WNmruy0pMoMxQcV8jqvmH3DZqFbzClxUA9AhqRZ/6XEj+&#10;oPDrqVavJEYQylCY/SPF9T9lVFGcS8V5LZAqqAKLBTqpADOsVDp1cGDOBwNEpQTOCXmekacJ968e&#10;8ObNG8zzweI9kciwLMizlWCHAhNP5rtLJv9UzGqdmZFJUVNG0WLxFGd+ZYLFJHMCEjefy+QASQu7&#10;+X7hDHo5G7t384+7TSbhu4Yz+Tc/Qa/KEP0+7uPh62PKzpanrUJOk8UMEGekbOd0cGWPZ4qvZQa1&#10;xA5fsFBVTMvhYv/roErbf93/TgRoMHnufR3Fx72i7xEx/yj6A6bXqFoMFS4XdgI8lo52sGbfUfv8&#10;q9CWUKejLyDeWbpcopbPoYNtEW03f8V43No72vjQsE57c3djcn2Me/ao/1/vFyFLxmc2+yT8csNz&#10;7XW8d8Z7MwNk825X6WvfHJNNDYw97E/qtoGGf8TvHP6xQafpOaiXe3H/JUByu3a6Tmm6mM+XMYFQ&#10;284BIiNtOq8Vj89nfPr1iMcnKxP8dAROpzOenk84l9Vkx2QMl0SE8/kRQMFhWfDq7oD7wwF39wcs&#10;8+TvXDB5GXjLmyzQIkBOyJzcJ2AxaqbUYvY5ZUycQBnOokn+LyHn5DGD5FWvCEUSTgV4PG349Lzi&#10;fCrQqjjkBbWsqOUZ9fwJqmfc0QJSxfHnJyz5Dn/94Qf87W9/w/39fVtfqcXGe+xjlCf72OF+rl3q&#10;B+Pno/5wqU9dztkX5/A3nnPr+JpzXrpm1O3t6H9/+11fbs9LbdzJh9/wHr/nus/d79ZY/1HP/1ef&#10;f6nX/pZnvfS+L83zm88L/TT0LhdsqkARQXX0pCqc7bdiK9XIwqj7BkoBai0gTTg+H3Fej0hswPzt&#10;fMKnX/4JguJPf/oT3rx549VFisvo2L/+ODvntx6htxC5P13ECXOA8PNuRbCuxRiPxQkKazH9D7bH&#10;WJzc8CZLzsjMOB+P+PTrL1AVvHv3Dm9evwYhmIITwmPyeRvxtwGgUpoAACAASURBVB9fWiP/zmO0&#10;vcd/kbQznhPHeP5La+fS73FlO174Hcajr5trv8J4j7EtYzvjX95KGRwve8MUsPIvoci2xkgHz4SK&#10;HUodLl5CYMjTKlFOsqJygjG1MFgjkO7XhIJm8WcUd+wVkOfVJihqY98pzrZ58vLo07zg/uENUiFQ&#10;UWwiOBZFOm0oSuAMFFVsFcbUiYxaKogf8PrNnaG4q2AjAs8MKgriFUTGzsOuzNIkSCrIVD1zj1pw&#10;P1ZXIsKSJkzzbGXMz5sBN5AMqDJZeWhyoCNcqWEwJpjhJsUNNEqglNt5URaKMsxAFEATg3lyGvGD&#10;l7vYbFBZTYkky7gze4vcWdbL0tq4hfMiFJ7UlPsYa9EA2YmDKRLAGRCCkADM2Ig9s0uRVFEroBCg&#10;GtNbQYFoNeOzMa8WlG2DzosxeSHYkKqXtHbl2Cerlf0wg9eAbMPkd+Dm7RWEwYLQwY3uvxEuXJeA&#10;11rbZfspRfncPTymOeOqOEjTMow4+DWao4n2bUFk5JnTt/p8M+IPbYFTifK03ANVqtKy1MMByk5a&#10;DzLw7DQfkKcJlKwsVIUBnTKxAYFTBiUDbOZlhpRtEEIOTGDGNDloAwYIPp+OWM9HWOakB22tDmln&#10;E3AgDcKgctabWgXruuJ03nDeNqzngq06kwADKVl7RcyBNKXZKg4XhVJq8xeJQFmgs2ATRVnXxtCi&#10;alkKzSjzUlZFNjfkQpuo7vizub8ez1imGR8/fMBff/grvv/uT5iXBeW84fj4hPW4eVaIvWdYYg3M&#10;h2CMBAx4qAA4KiajwkDkCgKlDHIWU/HAEnvZh3DWG0PJBOgKEXJ7UNEZAzxD3f9F8DScm2EQMlPL&#10;fqNY9K5c1aLOFucZ4e4Ec5K1YU2orz0HajZ2pWDtMyB98pKzUa7FHBNWgvl0esbxdMS6njHxBGWF&#10;Jl8XcW/0tbIzZD+je/QNL1peW4s7U4W76AdfSLOF4YC/UEjj6tYU3w/DbxCiJ/qc4MHp2htK3Vli&#10;mdzYOTOZvSSzwD1hMLnN6ox8FpyvW4Fspnx5MTR/Ae2Mt6JedrW3+RI8Y/0jXnJN+1zwzFgRBbg0&#10;55gZuNY+dRoErgStGphmy5B0BjdAcTcR7g4zlmWBkDEyFgnOEMI8EQhs+0FRm0dw8PFEQDIQHNr0&#10;svmtnlnNHtjvgAQfTH/1nBPuDguWZQKpIDFhmpOBjq3WNgwRqdbXDowTqJceEge7R88Fc5TpOt0J&#10;Zp+r2pqpYkx2EEUmxiFl3E8TwBMEGaIMzgpdkiU2MLcEBVWBBZBrA2ozMaoWd9zswXptPbrzTtBB&#10;HaIhy7ozRfzetjeF/qZ9Ig9HlNGuapJH3TlVxTclB1Ga3lNBtSIlMXCiz3f1rDCIs02yQhN5FaYM&#10;ogBwe9BM4/3Qsq2rA7oUpisYCzMaga/pkME8oRbUhBpzcJQZ9PlN0h37pBVajeE35AZHqSk1kGZi&#10;Y9IkyiiVsK4G0iyVWp+bUWTrthFNwPo+JcaUE6ackNhA6mDTHcQFBzWHbZiZNiZ961W/o42R+ljV&#10;i2zgcCI31jMwRuUfugchjIf6UkBiX2zBVhcz3tcmEyCu8yqQKGFJkzHmViALg5EgAGoy4OvEG6aU&#10;MaUJUYosEyE5i4UxVxiohXy9W2CrYCLCw7Lgzf09Xt/d4WFesJYV5byhlmo6pwi2Ui0hy9lNQYzE&#10;2YHHvuc7c3kEgyhNSNOCSozn0xlyT6A/T2DK+L/X/xfbabW5lDIydXZhVsuLiZnXGR3GFbk3CMff&#10;94YdXay7LxnV/fzBTz1cF8DR0AtDP3U9geFsfgOIKwJj434LNKsLsae5HhJBSdvQYyYFqKWd4ffn&#10;Lr/9/FE/+RrfkrafFwZx3PPFC33uxtqHAsropatM9hOR26LWXuu92A/7GkVbS9IaNgYvQ/XaBVU1&#10;gk7xgfdBtMv/9bEcQHIXLBMImYjQNwgapc9iKNXK0wKmRoTuEjIj5kW0pYFgLpwDdg5322bo5i6J&#10;vA+IfA/uNlibH6YM4ZK5wEwBnx+DDtP+jptoBwES1MZO0eav7q69XldtdhIhWES1N6CfPeqBTb+j&#10;4fyu4yHagAs5Gu8btjSAtiFA9/8oejLWTJex2u7b54nGOyBsv3EijE2g3kYAGOZn75doUV/XLTBK&#10;PQgYz2YCwOpMx34HNT2+9wGZTqABELR3NwJudYaiECFd17Sknj4ns7PfFGfVVu/THqMK3Re7ce+A&#10;C2r7YC8GcD0/tI1/gLTQwM87cB55egPZnhygv7gnJ7Q9DfDEDGKIMqDVg7ZoQOS+BsTvFUDoeF7/&#10;fRQj9tCmsXm7Zfh7uNzb+/U+VMKuDS63Lm594ypnso6ep9Avel+bX2aYc7GH+JzfrZWYj+2hsdaH&#10;h2pM75edxCEb+3kX8osu3nMATlPr/3Bxd3f/+LgO5qGLvWJ4n6ZXh+07XqsArDwjk62leU748P4d&#10;vv/TR7x5fW92MlUDac4zokxu88E1u10gNWE9E0gFczbbqoqzk2dj2VIFtppQakaR2hj+Sy1YzydU&#10;AaYp47BMVnFgSrhbZvPhVku+JSLklKzMWEoomJwRM7sfwEAcOWekbOARogRwsGgQighKNWBF0Z5k&#10;mpgxTwmzV+MhEJJmZ98xsGdKyZkzszG5kTFipWQl0KOPwgYlb5Oquj2WwHlqoIzmIxKbWJK4yyk4&#10;Y5vnBoQvZMTzGYDnklWhz8/9DL0G891y9rfvgOZXavf2tsU1ndGWdteHD5cDKHk5iT8jG2K9mIhT&#10;t+HCf7e//5ggBzVfBYfOSWhAUARg2JOZxUFlYXvtg8jjHuUlOttn+z07dJvrQAohkhm6NqG79Qy1&#10;JL74oz+260e3Ain7v1+QQRd66c4OA67G/EtB//HVw3fV9u8bz+n33X/3zQHgz00U3JLBw1x74do+&#10;v9X3j/GOQx+AAE8Sjb2i1tL8ZgbyUDcrYh5d73uXfTqur2DC/txxOXYvfT+ujXZ/CfY/A2CGDu8X&#10;OgDeQWqhC/pmEeutP6jP7fZI3wL2YC26mq9fd+yfF/vo8AP9BbSfRH3cRt8N4HzaNNxx2CMBgFLY&#10;F9032vQIIniwqr1ZL09t+hi7fRk2XnwfbR7bLVJs/3TWx+pBrW7/2EUG6rP2ilQzj8n22VorSinQ&#10;Up3ZWnfyVWnwDyiQtAJilXVULTHbfGrmi4NQKyWsakH7UykgKJhz8yHlecK8ZOTMlpQw2R777u1b&#10;TLPtZ+RgTUpW7ezu7s58t2Q6jiL82mqV9dQIHKooeIPpk2qxy4ITKhHSlN1XNwS8U9hoBQeaoNn8&#10;TMay50ns3qebVORMyLnrtCIha6XZEi8BmIgwMG66H2fQoc2/4Z+5LhrATVUDpOVsrH3hXZtygDuB&#10;NOU2B9rcUytpXWqxmHAkGrb9ryd+q8KTJ2OOogkgHRaOiLS9hgfCE1Zu5ZUTmb29ed/1KjPd16vx&#10;l+srwVh/edyCBoxAx687eHeniHl889H0oEFOftV1vihcxpgd2fUJrRWUpuZj5mTEBhNnJJBVFMwJ&#10;xD4HJ8Y0Z6QpNeIA1oRmt7q+E6/IO3t+32hV+z4qJuzs9aGTKt0aiZBN5te2ObfXC2jQafwKe476&#10;vt/uk4z46bzi8emEn395xq+fnnE8rShF8fi8GRAqytmzmne2rGYjryfc3S14//oV3r1+jcMygzkq&#10;Qylyyg6Gdx2YJ1+H3V/EnFrFtOyxRVtzDM7ODB3lzrOx7OfZsAqcMraiWNcNj88rHp+OKGfDSaRE&#10;2NYTnp8+YVs/4f4+4dXdA8p6xOn5CVMi/Nd//V/47rsPeHh4aLF5Y/K/ZsKNybv//PMT+iVQ2q3P&#10;Rz3js2C2i8+/RSe7DYj80mp6WSf8o49b7/2lvvitz/hXH39ce4FvFLw359JL53z5+V/3Hl8677eA&#10;R8MPZZAdk4+iQBFFKYrzVrEV04eqsIE3ixqx3VZRtjPW1UjA3r59hUNO+Od//zdOx2d8/+E9/vT9&#10;RxyWGR7IbnI1qojF3vl7Qay/6wiMUaiK6tzrRCgClCIOzrRy71IDL2WM71UU62bVXYP0RWrB8elX&#10;PH36Ba9f3ePDu3e4uzs030NKeY8/aO+Dq6n4pXl0W+b8e9bgbzlUO4t+EGS8dN632kiXtuRYPYWC&#10;yIZvxQO/7f7jM/K2bf6tB+DbTUOp7plJHahpTkUFoTRn7gii6QZjdWrQUgFIAlLCKlZOEIPLRAED&#10;YKjYzxrOfm3lCq1aFoMoW9aeKmRLeN42HMWYN+f5AXiYUZ83bOWM47YaS9uxYK3AMhmgq0hywaDY&#10;arUKiSBAs2cWulIDBk2zZY44q6OiF4Q1AWBvI644Bhsdg5CmyQBYCpCu4KyW4YUElmogFyLPujYm&#10;LVu/1o+ca+ikULIyjcRkrKGcQHUFhJyZhh1KZ4Yi6YRSUivFpSQGpEkM4QCcZHOgkgd+/KXIlVJy&#10;IIzCMqAVXqKSPJMeFcoKIXPGGtCKHcBr2W42dlYiCYGch6LUDSkFbT55nwvW44zDvJgTVgNQ1ssO&#10;mUOgOyMi0N8d/AbM2i/A+F2Gn76JYFywg0F06ViDM8UoGtBKHIjpJ7bzCeGPcMeD2caWgejnhKE4&#10;bsQ7YS6RwUpGFy3VmKOgEA+2ixv/5sz1wKUbNKQAp2Cg8UymaUJKk5VQYYAwIZOXPHelmZihbNkM&#10;xdnJEsMyMrOVt7VSAxvqecPpdML5/AStmzu9zRkT5Vij3DZaUA+NMhgCbLViXTecTiu2reC8lRZ+&#10;Oq+bGVfJGLKim1s2vxa7n5dSN7bQCXmqbnQZED2cZQZUzs0Ak82NfzJWvlIUdTuhuBHz6uEef/nz&#10;X/AfP/4VHz58wDwdcD6d8fT0jPV0xrpZ6fUK9eAm7XzixAStFqjnlKGiOK0bqpCNBWcDaNvJDihy&#10;uacCpmTKjQdILHvO5GfVYIc0djkm6mAIQ801Vr4RGEwaTgIvNdj2sApxhptSOvV2OFEMPhZB5HjB&#10;QQlVdYa/GGVC2QSaanOgMZlMZbbs0XU7o9TN5ihrkCI2x5KRQ3QniAUHPADi8/zCgxGxeGvn6FBs&#10;s6+v+1sZN/sg/f5zGr3AcesQm4NsivNlUB73RqKd1Isa+ebvyRJRyLtqxSYF4M5MnUHIyQxplKEt&#10;AqCYK4jIJEdKHazT93b1jFxqDopxMDvIRt2hlFz+Wo6G0bMHi6pA2eQMK0AOlyN3gE5pxpzMiBcV&#10;Bwipg7dtfXCyrHNjXU0gGDNzVesJ70HTRZq60cEKxibgfzslauwNy5Lx6tUBc8623zCQksltA7lX&#10;T0Sx/cOAXNYvIoKq6rLX//l+rVVM9ruzAsRe1pvauUyEaZox5QnLvGBKGUoZ1cuIkxJyImcgiz1A&#10;IN4mD1+24fUh8Xnjo7TTurvuFaDFQPV06IeX9hEPLrKCqJqTiAJk4YE5MqZzqvZddQI0gekZkVSj&#10;CkipqLIB2EBcAJ58rWvbca35XsxPbL0T2OeEgJFM/ikhiYH0KwBlMh1DGVptL4QomBSo4gxfMW7B&#10;7mq09EgTiFJ3nbX93hdbDT0nt/ktAiRXuOd8QEoJIoxtEzMgN3EjKoF8rqkSGJaooqTgZM71JTPu&#10;loTlMIMY2LYTim4QrqjZR05c722ywoEx3lZcyL/xaIE32hsd3ZjA7u8A2IWM63qHB/5cgHWNx/uW&#10;Amw2OF/ivZVs7LaK06dnHA8HTHeT6dkH4KyM8/GEuhXfA9iDAdzntwdCbIzU7YaKCcA8ZdwtC6aU&#10;ULeK8/MZ57KhrAXnTds+WESxqe2Gwl7Ok7sDtIPQeiCI4CXWuQf5s4MamLmtQO0v3f64ZfqN2wPQ&#10;IWek2sCBYahrdPENQ3EEkmhre9xNEWBmG3ebLDYN+v5GZEEYBfl69f+ZJ8NBvsP+T+YYaA/2nWgP&#10;3Lw0O8na0lZYa0HTaVopZgDtTNcZRqyo9c1FX8TYxXOHr61fYsN/4RgZBYmAtj84sIBcbgy2hIIa&#10;q7Y9u41i/N/6RV2uqgPQGuMV+XtTD/ABJvncxrAtI/ra965RqcIIGBoCJejJJfZBU8DaQdS7yZpD&#10;Po/6PrHTiIa5deVgJkTeBgYLpV8cTWussv27BuaNMeehHRpDG/ZaV+D6fcLe4+GOBvhsah2FDIxr&#10;pLdB9/pf9KexoAd72a7n+ovqsAZDB23yGMMY0PWi2DnuHSgStitru8Tmms/PYDNsYx7v3MfXwJp9&#10;nvZn7Mdth6+L++1etesJ4/UtoOv76AjmDcenMd0pqJUx94Q872cJWyuCXZVNH9IBjESxPhhgSyDM&#10;LTmoAmRB4RqywO89AhEUQ586AJgogu4hE+0tq+sCEVACuS/D5x+5E9UsZVvP1IYxkpT8qfGMoTfb&#10;NHa5anZVRvaEBi2lnzgmX/QPd+Nx/fet83X499KpNAjil241Puuln5fHqAOE7t3bNr6fQgxI0/Qv&#10;a7uO7028f5O2j/lYynB3Akb7ZGzPHtx18Z7Y98XevKPhXwAmbE22mbfrisu/h3sOrQt5Mz6HPDm1&#10;2YONXdnm/uFwwMePH/D9xw9YZkaVDVUrluWAnCegrXP3h5E2/beUDZAV27mgFqCQAZqIExIdMCcC&#10;mJGEUIWhOrl95+OWLSl6mWdMU7bqKFqxzBkijFqDqcH2tkQESgwCI9GYZAUkzpim2coa5glwHcSq&#10;LBFYFVkNILKVgjSUSpyysWIyMxInTA1Q2X/G7wQYAyb1kot977QjUWfSinGJpLWwxdsc04E0QEP2&#10;DX/fWG63gGyRqNvnhrb7X+o4l6WzxnaaLSbXz41tyn27Xbelq/O0dvB8k8vRjtZn2O3NfZPT9oxa&#10;9z7VXq5V4sXsukg0hZEHthLshJY0FR/YfOprvQPpRr0pElEc0K7RP/u+HG2fEdRJweDir9VkANn7&#10;9jSG/mUPfF/ffwf22/mCRtncf4ZfnYh8rff7WVsjqIOL8SP/3/DebU9EHx9PLGpfjNOUMFT82gOE&#10;G4F56As3hJoO398+9Fr91tbF7fqI9JjNGPuEC2GRy8vbGPqZu/URczGOlPeJKJdzos3vm63vz/vS&#10;cblGrwDFqruyxuND1BXe8G0Su/xk88NEubhWhWrYIduQN0VjPMx33XVVn+stWR5tfrXvv/yqY9NN&#10;H4r4S4swxf1sDEUVjSyACILkydyp6WV7u2Ivj0eAZnwWMl5bolj34cT61Iv70nC/eIO4V5OzIlaR&#10;zvs7AvptPXr2rwEfrZwwhxouluAMoAGVdNw80PeN0HW20wZgAk+KnIOcwXyLSop5voMyo0JRpwl0&#10;/4Apm8/o/v4eOVsSxLzMOCwLlsMBd7Oxa6eU8Pbdq1A93R42ndzaNSZ2my5VJeo8mIfRYidmF1lf&#10;WcwtBQFGxAUbQHIA0RIaKNKmg49lyFEAkOux3QN33Pd6MQ/iXy3SSAz6nImxNaKWAJESGYu2kcv0&#10;+R+lz8egejxfpLQylgCQnZimlOL/bP8d2xT2kLVCm6QO7TT+5kgQp5CTimAXb5XpSp877f3iF0Wz&#10;P0JO1VHGt73wBij7Bbl9tfxjqwod+PI2t5Tdy1tcnDOup9GHvdPDLv++1MfHfQuwpHt0VYOq+W+r&#10;J/SFfZcnY4LVzUh/CAUJxa5DsTgTxKu1KTh0cFWveGg+Qbg+H7rcZf+21C5Ft04HubPv3n0yQb+V&#10;Dva8NiBqDfAmM6oUn39AFV8PKWGaDrafEuPXX37GT//4GU/HDedV8XQueD5VbFvF4+lk8ZUcZBAV&#10;slUDrRPw6uGA1w8PeP1wh7vDhJzge7L5VThYcikIh1x/Tv19rGy8MQcn5qbPp8Regr6zW3JipMlY&#10;f83HmrFuZzw9nfDp0zNO5+JxPYWWiuPj/+Dnf/w3pgx8fPsdJggeH3/BPE34+3/+J/785794KXva&#10;2/nY+7gv7YJ94vB+/r405y8/38uxL3/+uXu/dM6l3nl9zm0g8L/z+Nr++tbrga/Tzf6I41Jv+61j&#10;uHOp/AuPf1e//N7DbGqPowIQsuS8UhXnKlZxTQlbAc5OtlHEgJrn04b19IxtPeP1KyPqOD3+guPT&#10;I5ac8Jc/f4/Xrx+gtaKSIiXHWgzM7ZGAc6mvf83xR8zf1g+iLbnWpavt5wL/Z2SDtQqKWMw+WNwN&#10;Q1egAJZ5xjwx6vkJx+cnQBXv3r7B2zevrWLj4H8KvX3XTh332q+3fb61737/0ffSWzJwp7MPetn4&#10;PtxIWUbdsc+Ny3vePG70z/jsuEeLo/wL+ilvZ3ciu2IkwWzgjpwWLhiU68hANJjDxcE9MKYKbGKl&#10;Wi2ZgyBqpRDJDdpEaCVGG8iJu7Je1JQWU6q8je63ElEIKdbNkMiqjJRmpJxQE1BRUDWjnoGybZhO&#10;G+4OC6bDBGXLtlBaISBU3ZDZyp6SCEqpnc0hWVYbJ1tRTREnAw4YWMTeSaiA2I0BEM6qSJItkEyz&#10;la1mYyoSiGehayP26kEPU+6UV0NYu3bKUFAyByanZLT7plmGRISCLJuPFJgmYzI0xIMxlQ5GkyeT&#10;uXHt48y9TKGo2piKGIsZyBiJXIk0UAMZ46crRxlAAHxLtXtXdEcEewaslQOwshMGZqyoJeG8zFiX&#10;xQwUn4NWXSIM/u6U3QWazWqPX744+UefBbkxhTbPpS16myc9OEYEG3NDDruzWgENsGnfqXPKkGpl&#10;VtXHNDnwKaVkIDU/3fi1POORzXGf3HAGBFsp0GpgWdCMeVoAnFDVwFnZAQd1K7DyjgTohsxmzAIZ&#10;VlPbgqpWenYGNSd4atmtqIqtliBDMvZMHwjZKrZttazSKihl9bVPzXKxEi+wdw9h4Ou31optMyN4&#10;XVcvf12xbsU2KrUs6whMgiOIyC2zEUTmMBJjtIRUd1n6+uIMngBZrSyTQJ2FzUC8IDPkc3ajg4B1&#10;LVhPT9jOJ0zThDcPD/j73/4Tf/nLD3jz5g1UFU+Pj3h+OuF4PAJqZWfUHXHq8y8Yf0bHQATyNzFQ&#10;83yYsdw9oFT2QGJ3PBkwHQZwBgFRuocIGMAARNaXCkFyttWUEhpSMRwZvm5Vzdi1cjEWXEnMHpyE&#10;9zk7sLsbxBoOhsGJTWRgBoqAB9iAocRg7kEWJXaJ4EA/D9qKj2Wst5Qz5mnGBvF3pp6VMDjNoy+J&#10;PCPlhtdx3IZ3m+n4pcZq9P2MwuHi13l/2/ztThKb5tT2KwnIPnUlbKcYZS9VJ/sgh80XD2g722DQ&#10;eBDCEWQgxXDQqjN79FIcnTvxVrDInmsOVHV23e7sDlkcgcl90MDGmWBsBgwVY96ybPLqgS0CJpux&#10;wdo4cTJ2mFogtYBqtveqDtZtc4qaA8ayk90ZOd+B04RS1angqTmltM1CAjzIb/M6kj5szKz8ho3T&#10;Mk+YJnPeGcuHQrSi1GDCrahSkdSYXkQJUg2gWNTAgeI09VZaucJYhM0RbgAUk6+kQGJzophzN+H+&#10;MCPnCYln1OIwTFUrFSTmEEq+ZqYcYyHu3LtlpLvCzGT+Tdc9wsk4Ajhsshp7eSsV387x/Ug2S+AA&#10;EHCumE8qQA1G31IQJU5tq/N7eEm/0BM4FWSptuYHJ2LsrSGHjMVNYGXJ2Pe07gCmBvg3yKrtjNXc&#10;a1qgsoJZkKknmqiztlcJJi0ydkzf50MnGxbhTjZ4igtYExgZmSckmgBl1CIty69KAGG9N8n1MZ5M&#10;x/HkgYkV94cZhyWDkwXdRUqTBeTyFxiMJekzXXVw7MWaHM9FXxdxj73RFaCQ4XPd6zz7I57pz2h6&#10;Pu1mloqzqxIZ6hlALQXn44qnX58so/1uRlomlLXgqIzHx2ecV0t+iAQcAhABGxqcgU02x7Obc3MA&#10;D4UcaZ/3mY2mw3IHz9FoTA3OdmeyVXU2p2UGpYw37za8f3yHn2rF+fmIWjYgG8s74hm3DD3qgf02&#10;l1v3+vu0dqNlqbexDefQxTjvjEo1sHsLFFPcvp9jshANbBrjS6wGqL8A3cbc6ECTboPsHIE0/KDQ&#10;83uJslH3beMK00kIMZShb0QH9Hk6Al3GvlXvP9PFh/5s+1fM65hPPhtYGwA6eWBEpdtnRi+674Zg&#10;z7N9/uLFhzbZXHV9XOPp+7VyaYeYTbEzWK7OuWwNhazR6J9+6IvX2uem9w5v5skV/ZwYUE8WabZO&#10;7/MeRx8AeOjj0j4Zyn218nCDPuMdgIAMR5/1MY+ElXG311bq3brZDRL1koPB1hpBSbXQyj494GKN&#10;DnL/qteaUThIXO29fn2Z63GeWmPn2LjSIAt6j7mvIJIPd15davO5XbEbXncE7eTOsBeE8N7d8fZ9&#10;2viFDhrCl3swvO3f0DY/yAWXotoYaPF/6mM+PFMJVu6xy5SQTez9pQpsWwHAOPi7lVo88dIYl0tR&#10;dCBr63ZrnjvHSAlafa2TBYNUDPB/GSDeOR21j6vNyQ5qMlARELZLrBsa9hKlIRgplgkvg3zppcNj&#10;rY/jFWN6e2yujiY7R21gPMbPLzqKLu6rw9cj6nl82I1mjEGv8Tbx2XWwuN+n722DnIjlNs758YNR&#10;R6NxTK7b9MKK3u25ve9Ga6+zaca8vX2z3of2zEgeHkpVN52365s7H1XcpYlDbj4JIuDu7g4fPrzH&#10;u3dvkNgYwBSCNBn7DDxhLkSisUEHC7b5ntZtQ9lWLwVWkecF87RgzjPSlC0ZtbrtmAigipknnJUA&#10;VExTwvl8wrqejLVyEsycsK2WoMScULYN21YxLYRpOgDZ7VNnJ2XOSMmAJFOeQpJDQFY+0XVt9bUU&#10;wMnECdkBOuy2UZRXjBKGllDj+yzBEl2bTrcHZdkoWf/v5UCfayNgX0IOjFNlnFwvyn+74HL+N//h&#10;KGdunPfi4fJ2v+rsC+sBk8mWFOcQqrAhNCSO7Y0N7jE+u4k8m8fR5r4H2xODxXCUneqlnJnj/awf&#10;WMlybtWASOSKbitPHCArv9dYqSlsnl2fgWDgIxrOi/bt+/r62OuzoP7cuFybXO9Bvcv7XgaIxr8Z&#10;8KR6uD0eolpDVfHn+mcuj8kysi2XyPu7yWJCG6eknjB2PF4vGQAAIABJREFUQ3xbf8vNdx/3ON+J&#10;Bnv3WmbeClJffn7ruMqFvrixu8mvzo+ffKssHHU9ipucdSmn0qu+iThjrjY5e2lD7HxjF2MXbf3i&#10;O8bzh7Ub82VXYevyXqNO5nKHghijGS5+bZWmP0xMLUGqzXuXY5dNbYkkvrGELRWV8FqXXtn7/d2a&#10;NRs262AD9LJ9nnYb7W7XeLlnLW7POuMaZYgSwpff/MYU/tM+7gHAv3wvA9wFUJOHnBDz91/6x0Y2&#10;zeiz2G+VHMijJvRsnQrY5R+3fcAZgr06Xma2PYmsCh8pcEgL7qZ7ZMwAncw36rbSKM/smJDnBeA7&#10;EC+eyAPkPGGaFyzLvfULK17jNT786SMAweGw4O7+AEZ1NrqEKVs54Yh9MchBCb6fU+hz5gMRZ7K3&#10;vrCxyint7ISKsISdDc9JHLLHAeVywg3+FZvD1pcWrwu5oj4WjClfeSX7Pk0AUW79Ncb1+lw5g1kx&#10;5dT8GeY7S41EwK6L69vMbjJjXKNBEhKfmT+4NNBuVBBUVRSvgHhpQ4ztHEHjoerfsvv2NtVLWn73&#10;hYz3HIegkbT7fgK+vIP/3Cuj7bPdvZpuyl6r0uaU6doW42n9NMSoaLx+pxP3Z49JCf29bv19ac+M&#10;P6lZ1uHft8QuQYKB3cXjZ0mpgXRVNmybkchMdQO0olZCLaUn8YtLSQ0fg7WF/BlNdx9Lm1/IUCWy&#10;0t42y9o7xd7V/VrR12ZfhC1islfbG2rEgP39yedjJY8RMiMvs1UZBOF8XvHLr8/4xz9/xc+/POG0&#10;Vqv6tAm2WnHeNutrUkSNxiIbtG6YJsbh/g7ff3iNu8MByzIhZdPSOfU2N4IVB2caADN0dn/zFABN&#10;A2dmJ4RiZlCy+F7K2eydxMh5BlNCqYJtLXh8POHx6WTyFQmiG8p6RlnP2I6PmLjiYZlQz0/49fGM&#10;u3nG3//zb/iP//gbiHOrLBAA6L6Gez/ux/B6Bb60V14CgcbPxnMv9cLx/FvH5XcvnXvr8/1ntxSw&#10;2+d/C7jvaq7/jms/1w/fenzLvUY74rde/+2ffX0//dbjW8biX318yVYwnd04UcRlXxFgLYq1CDYB&#10;NgHORXAuTrzh8d/T+Yy6bZhSwsMyg6Ti+dOv0G3Dh+8+4uN3b7HMGdCCWP807KFXtuQt/f8r3uv3&#10;HKFJi++hGvd22SRVG7mfqPakEfcRVxWUWh0XQ8amnhRrrail4OH+Ad9//IiHh3s0nWdI0rmUU3/U&#10;8bm+/Lb5eUsb6n7RS33oc8eY9Pol+ful4yW5ET93TJrxLNrriL/nGG3NvJ63XQPGMhCmxA6TfdBA&#10;QwHeBkd4KFHjcS5eQsBfQsjVEXeITZyhCPYEc/YRrNS5mVGKCNVDnS9DFVKT0cGq4HQWnERRlLBV&#10;Y3qsSAYywAQtgnPdkCBYK+FeGZwZAgON1kJQyQaiFIbU6gazmT9QD/yrOxdbJ8JYlCq5gSzuLrVF&#10;ogQUB3kYCCS7c4Id+AFkDgWDgJQQySwRhC11Q1CjWxcbYE2chQlCIGVXZwWtq8mzi+ZkQLAiIEI3&#10;ghx0c1imZri0SeGlhVJKVhpaCaoJ8zx1lZmM2XMrRjGenDEtSmOLANu24bgRymaZOykRqhhaPpFD&#10;L2pFgCIJ1kapFcWZXkegnwSQibkBxOw79FKmQCshYoqmNhuJ4nMaBWVcdfnThGuN+Tc6h/z6RBZY&#10;s0xE7ue4AOaUQfOE7XQGp4zs948STuHDCYXSWGrDNAk8VqxFA6sIRTDSAHYm1KMbujEVCv6UHIgA&#10;MsbWyqApuaGdHITM/d/gwEsgYz0jf35RaBGUuuG8HlG2zcBkUgA2B4ix0brTVxWkDuzx+VVLbQDN&#10;bdvw+PhshlONUsup9S2YMc8zUp4BL1sR/TtNBoAqlbGeT43anzUARgRwhs0u9R4IR183zHJOqHXD&#10;8/GE0/MT1vMRD4cD/uPHH/Hjjz/i4/vvMM0zTs9HPD87KFa8r6EOpuxGZ8yRLsy1rYfzVoCU8eb9&#10;O7x99x7Tcoef/vGI8nxEkQDMG1MhJ2cYlMjEA+DGlmiBaHF5E4FFe7fa+lzMmdV2u3F+d9neZZmG&#10;Jwfd5c9AY86BB8aHTdWdIwZ0tcznWP/BTpbyAivfYoyltVq7J8qo4oZ17ixmohVwp1dzPvrcRlta&#10;9r0CztIUhkqslTCNFcome6taxopIbYkBJordeQMFJLLQPYzse9aVnwrdWdGyahUegELrU1z83q6n&#10;Jp12m3o4fyzWxR6YSgASoAmkCUQmg1Usm7RnDgWAYZ860Z3U1H7oMO4WG+9KI4j6nAEsK77JJ/cL&#10;sdGxE5GxVUNaaZzMbCkIqiARSC2o29aA/fFstPvZzCVmKzE9TUhphgU/zWkgw/OB2Ia5AWka4CZm&#10;LwUjojkLpRirDxCOVMFaCmop2DZBKXY/UWONKdXY5rROvk7YSvQ5Hf1uTvj0IyIkGIOm3cf6aZ7v&#10;WkLDtlUHRSdnAfRQfor5b+8grpTXcMTFtqMdvEdkyStM3NdIyB5Q61v2JAItpbMY+9olfxHVSD4Z&#10;3s3vJSAD6VounDGIxnwDtXKBYANqKzPUkwGqVoSTnqkCXAE1wC6JgY4F3Bi7I1ulAigQVBSADDxq&#10;8yUkuWlZgIN1iPqcHtdbGGgBBvTXomASBBq4KOaXBa/ZWNA5YRNjXy1VsVWgKNnYRU+TA9SZkUhh&#10;pbiAaSIcloT7uxnTlKBacawFUgqkmIwLncSSMkzqWunVMTBLveHoKkuXL3r12XiEnLp1dCNjNIO0&#10;zwX0Pn3pHqGiRP8Z24mASoWmhG0rZoh7QkbMX9uHxYK6nMHJAjnBEK6QoXzXgvlwhyqMXz894fl4&#10;sqAIyNhpPUmI2FmEiZx53jQu9USHXvo89tNgn7d1mROwUEaebT4G6Pen//MTtuMZqVYsUaYt+q71&#10;u81Dij107Jg2V6iPV5tvvW9v9fPozLbn9fVuc1jb/t/GxNvARIgEgv6EZsJFqwDQxXO6fWO6R0Kf&#10;bWh6lN0ruUDGYKf0oJ/NrdJergV4GM2mikArfF27RjW+DHpjQncfZ6wBV9GctaHj23XB7myfm3PZ&#10;EsRoP0TD8bVO03CzN4W9dwxGOyJ6277i4bPd3ds5+99v3aU/ZwfWjMk16nq7qwR6cW8XRLu79xnT&#10;ga6dYS7O3M/tCGyoVzdQZy9Vb+foLG4aq3bASW9pzOcIWYyBsHC6Xb4DIfYEaMASxvJ0w3y5oY+9&#10;5JSJ/abZl4P+1M4IvQSXgI5YP0Pfjvoem54ZiUfD04dn9/U8ft1D64QY07Dh0Oy4kBeMBpwF4FuW&#10;6e7EII36BQW4An14moTrIdIAuOLfVrNHpK8/pl41Akqd9dwbz0MfIIDy6ExZlMT1E6/kAQGY2mxQ&#10;NE8Hwg4TUmxSsBUBc0ZOaSgNzUMfjmtP3cYaGZHInxDyovdD7xby/vP2OVBPXY7WqsZ64ukcoZna&#10;XKGmj+zHez9vxmM3HrvF7zYfhgQUGk4JITiU99z5+ppCDTicLSQUdkrBMP924u2iwdcgtTi5J7X0&#10;H/s9a1hGu89626Kspn1BNLT1xrFbh/G0oX1tb7iwv0J3Htsf7bwFAmz68q7d4SuN84YdM/ZAUp8f&#10;xggv24ZlAj6+nvHn96/w5n4yB73rNwFcbHbOzi8rKGXDSlaJZBMDyTEApgnzNGOZrHT6lCckqihk&#10;YBRmRl6WJlPX9ehJtNXKoFPCq+U1tq3g8XjE8/MR4V3LOWOeM/I0A43VzXR/a2/2wK35mJTY/Due&#10;UAwHnKQpm42A/Viw6+O5AXiG/XAYdqsaE3s+t3cJmaW6B2vH2GrzbVBb+qMvxy5XjJUrxxkwAoi7&#10;7dV9QG2f2E2QQbMOnWi39uOefX3ybtkMO7MC0JAz8X28d3hAxnfu6z36BoAlvqn57PYg0t5vtdYG&#10;SAm/q/nhKyxRUpoNbGtCgpQJUXVgX57xok3x6fDefQ1fyxdqvqix3/af2fqMZ8N1pX6/UUIQyOxr&#10;3+tTCiCQkQVUT7CD2nwz5i3x6jfJKoCpIjt7G1RbidYycGGEXtwBTTGm0dddDxqaevGeF5995ruw&#10;H3W3f2GnUF7tRsMYhOz83BHa2Zh0Nl5R1dcA0e6bBm4c2RV3GxgAHfSPeEeiRiigMDsNbotFRZWx&#10;AZd8mpfvQ3y773oTevBPLzqRiHaxk/C7jP847AyXEwS0hHtyMOBl2dvb+1q3bez0ECB7nSbOBSJg&#10;iZ1cBSLOB7RfSJuPDjtWmGiXtOti31SPNRjES5xBM6SZ2YUqCRwgwiBc8NtGbM0IHvZMNOS6i72m&#10;uD8Z3WbzBPnEXc67uYuMPdhPtbaEB/MzkDHCu9z0lCGzHiLQWw2kV6tXknH2t1IM1HcsK57WFRsp&#10;SolkcatGxtmq/jHb3/N8wJu37/D2/XtMywFVrY+Xuzvc3T8gTVFZDUjZWRgdeGBAqNrkOblsVykW&#10;1LenWp9z7FUueN2OjupM5vvYgyDR1UNLbo+yxUHAQL2wdpAQmJ+avGIJo24rWpWSYS1FjM4SAEZ/&#10;Qo/djTr2lS7m/xJPSOyllFNPymDKO1BlmzeQVrFJYTERvVpfvZ235Fv4GEIn5Mt2oe/H4VewdnRt&#10;b9RBiSyqwODml4Gvy2D3JwC11MECCT2ha7ohGULWjpJiJ7fHvTIa0N4fTUzsYvd6qd/ad+zVGpXC&#10;9nMZ3NbXKHt0kIF+PqerbQ3a729dTehzpL+VxRbsO/HEEPWLjBAkAWS+wmlKyMyQugHlDC0FmYCs&#10;GQlA0mwVHlbxilZw3UB2rNf2c0jIln1y35VvKP7WPgYR021+kTh12HPV+zjINPr9om6dyaNYU6pu&#10;s6cJAOPp+Yyf//kL/p//8zMej2cjtqgwhroiWLeCc7HYrKpXQKwbmCqWuwmvXz/g/ft3eHM/Iye3&#10;SchjOUTI7PPa8QWcAjzfQZohCziZzpRTxASTMWc60y07Cz5xVG6cUUTwfFzx+Lji8fGIda02nhCc&#10;Tyu29YRMirevD8hvZ9S64vj8K5Yp47/+6z/x97/9HVAj82rAdeb27yUfnq+gF7/v++TLn730++U1&#10;X/v5refF8TmgYdcZX3rX28/Z2/63L/8S2OpL/fFy/3/b8TX3+Xc96496zu+57/8WkOZL8/jKf4WR&#10;h4hQFFiLNPbMTYBzFawiFstJDKkF23bG+XQCacG7169xmGesz59wfnrCkhgf37/Dq4d75MxQMXnd&#10;ct7cv8TN5vv97/Zbj9jfuh0xkBnCiAoDZ6cwrIJGlTIiaLWYmlZBYsIyJUxJURMj5YQ3b9/g/fv3&#10;mOfZ9TnXIXRYi/Ew2Be3bL7f/n63bflvufbaCh1l2g2b98IWG+2tfYLIS3Jqf+3leePn44SOfSWe&#10;E8/qpIGXjJrxHr9vzeZtexmoCQBae1mVy4xOUe2gFzcAmyEAm2inzdgmQAA4g7TCGFSslHmEAIkY&#10;SFaiphZzDBXdG+jiCqBIL6m+ouC0FSt5KMB5rZACaAWUMlZZLXZTFCQVqhtEzMgoUkDYWmdLSlir&#10;BZSDQjvlbE6qUl0RsICwVC8Fg4IALYZh7C8EIsWUZ1PmVcFqGUtSYQH7qtAltcwzA7C6UhqoarGA&#10;xS7LTAm1OCsTGCQKElOomK3k5jwl5JywLAEydacsm9kVtP7LZEDObdtQ3aM0zdyYyIqyBd7JHa5g&#10;L4FjQMBSJszLDCbGtpnDj9mukbqBUnL6eUGiDLBRt4czlyibg9CzhYxPPUEUKMXKPlnmtpXBTFBA&#10;ClKakScAtUIpQ1hRzM2GVZvvC5qAFiwEQM5ekGClJpgN2BfGVrAShJC4LcB0YOXZGylEgFIYyoD6&#10;OBkr5pClhc5oxzCnhzgrJFFuxpjCWRNV3CmqDaxcHVAc7XST0h0SxrjqVppbyNa3xLMFz8gYaH0n&#10;gYPwwZktezElKDZUMeDsWjdjypMCUWNDVTeMI3inYkwrAVghmLFRnEFz2zYDb2wbSik4n1fvxzAK&#10;4JuNpaYKMZIkkFgAIJEiTTbnDnd3KGXGIwh1KyhbcXppL8tMBPXSJVoN8FO1goUMvAFz/jw/PePT&#10;r78iQfGn777DX3/4AT/+8APev3+PshY8PT3h8fEJp3V1xhsvU1IVSNzIXkZZHPJDAQNTwcCFh/mA&#10;7z7+Ce8+fg/ihE/PitO5Au7o1YsyVkS1OUBIzZCvYmyFKoYaI+//cKJZv3lqLw2OiWb+W1tVBCqd&#10;cavJcTL5xYkhNRwWbliHkyEOZiAngAyMyc4Um1NGThMKATQTKJujqBwF6/GMN/f3ePfxO9y9mkEp&#10;OegGpsQwjI1RayM3UQx9TDBniAfEQuT28ordYUpkjiyzFtkJvLpxHGzFwfQYSl4MaTiUZAh2jgdF&#10;v+2Hvzsw3Fs0BnL2Py+MQu/7dqgB5UwRNRZY5gTSgnDE2dnVn2uG7u5erqVZU7osbKUu+8n976bg&#10;9SBYyLe4lplR6hmcgHmesGRGkgopxiqdp2SlMpsDp0th8fUgDtRKnEA8QcTkftmstLg2xjN3eHt7&#10;uMm6oe2DzCYyB49UYFsL2B0Idrm5Z9et4LwWS2LIBsbcqoKKM74STO5iSBBRA+Q2h8PAjkCcMBGD&#10;aEIVmNPbS2qXWlGcAROukIsoenkenzMQBxOrrwfpc7r1ZAAQfU0PjjzbWioIBtaW6oE+Zmfghu+p&#10;mzFbgwAxBlER+BMIkUVO6iVEAvgi0rYUIPRSU1CjbHms1UhGaOsA4fhUZ+662GPbjUcnYxRRij2u&#10;wBh6M4IptKIzwYxBEwAeTOiyeBcIInL9w2UhLDgHzgBnS+Qplv1X1TMCQZ0NI/Q2IpPFXJEZmLLi&#10;MDMOM2NJALGglAL4/hl0xV0+RP/s3z7eXDHIk284WlDohg4zOh4H+w3RPS2Q3JasGyHRJlVACSll&#10;iArO5w3rxDieN+DxGbxlZE/IOIrg18cTno8nFJ+QKkDRChb1deZleaAgJszTgsMy4/XhgIfDjOV+&#10;QeGET8cN4ALiZKVz8mR6jZcpi6BCSHBjzMym7yRysCa6uFMDq6dMQE5ISKA84XC/YLm3valWxf/8&#10;909mU3hH2b6uiDCguC7YgxCDzPN+jV81DPELefzSGGu7ntr1ZmsNo0dooGVx68sw1AQomU6Ewbnu&#10;bYaDxfsWaeMrDrIHPMDW5uLl/pdMDqu6kOz7WXN2q5pOHDair/PRZu7Gvn+HGKPxc9vtYs9UT95r&#10;bRnYCMOJbH1d4yHOFtnZW3uA/7auP4RkWlsvzzAgmF6c0N91CN1cXHfr6Ptxnwr7PfnqisEwj+fs&#10;+3No/Asg0abb+UVja5sEjvnWJmFI1EvHNgEawQZFU+p1/w72TG37+yhwqEnCqGwQUslXDI3jEvcI&#10;zjD3Puz0qEH/iL1oeMnPy1dyZrCLvmxf00WXWttij7BnuP2eBjve20DBgEMdiAXqSSjjPtn/jSyA&#10;cU8HlrTne1tivTHa56HPQWPPH3wtg+xSVS9dq41Ns2siaKzkkXwY+qIEEEEHFqSdDHEqsUj0UEEi&#10;063iEKkQUkgbam0wbvHbqRKqiOtX0likhOD8IWrgIWDnzOvOOSvNBpeF4563Kyjbt+jWryFvVNRl&#10;pELc7gEXQDbEnbpfoc+d8JntgzL7qTVOK/J5NgKedrbdlR71tUff128et+TOICsMHeAy0Pe20PUa&#10;i2Y7v/8YJeYoFS4e5PPK91sKW7TbIvXWsm3P6XJi57QeXqFBiMeAeOhOIEvG1j0Pse1z/nfqQcEd&#10;0Ebh+v7wmVH9W0KJO6lYzL+TAWQmHKaEu2lGhc9rB7gE41jz+UVJJ1WspCg1YZ4y7pYZS0p4dX+P&#10;ZZoxHRbM84xpzgYwY0JK4dcjTNMCVQHzCbWa/OS8YOIM4oxSM56PZ/zz5yM+/fIJxIRlPuD+YcJ8&#10;l7GkCYmz+Qc9eJ68qoYxXllJRJAlY8KrAZnflBsSkYArDDPDdMw2rDdkNLt/OXSdZoBojMeN6bFT&#10;u8fylj5e47NurMddO+IZIT5Uh58X+1DsYM1p0YGYt9/RGrm7w1AmeSfPRAYfiMuYgVWedJifisa0&#10;Vtvn10BNwBL3aynGTowQL9R8oOYbEWS3mXu77bfwHZmNHPJKmg0Y7Qgl1IAxfb0GoyT58IK9D10f&#10;maQDoYnQwDuA6bGtHF5jBvNqGE2H6PuZfaIgsfXNINvfQGA2UgOtAtHq5T4ZulYvY219XWrdsdCt&#10;22ZrIqUuNofn+eRD6Kj2xSDjB6GptyYjXc6Zy8P7/PKU6+nt5+nuFL2Yny89IuQ4XdxX+VLGYz/P&#10;bqjFo68ofKJjQC1koXhFD1eWuhwY7vElu3lk1L35anK5LsbGhm6K1jYMz5eh7ULezmrVyUTcL+C2&#10;eGLzfbJGEkiwxtuz9gAI14dvtKuZWXTZLn8fbxv7dGvrs70TgGBG9v2c3G5iDZKJ6FsCkMx/7Tsp&#10;J8WcJ8zzjMMyGaNi07NDLlH7uw6KOA2AzPF92143tDEFIAc9QKuqKFLBIq10us2Xycohw2JrpWqf&#10;M8yezF8tmd+rBkXZa4EHZDmhVsFZKh63Ex63MwoTSlqQ84JlOeD+7g6HuzvM8wHZS5PnOePu/g53&#10;hwdj+4Pt4ZOXL0dyQhJSazORlTiulgAVudij3uJa/zATYzMbfT4WNMixz1L0q/Vx3CimD/u4WBxx&#10;BHTarKHYVwnoVfdgcpzY5ey4Tg3MVVuMamj/MD+/Bhwz/uvXGBgwqpX1eyqq61SqVvUsCBVEq4Mi&#10;9vtzCiAZ+v5BnJA5+fwfWxQCTto8jL1rZ2KGDqzWLqskYzaPDn7KSEgBjExCUZ3cwuZljGuskiZn&#10;ib7Yd2P/vqTPtMpdFHu76dlggLIxI1IFiJJVNfR3a0zcPhNVeb+XuK9Bwv1yMZ7B0higTvHMjh6H&#10;ijUa/UpualsPhCYRcYyoTmTPMGAvpglJNrBK8wmZrE0uB3t8Yuyr8feXAEljL4ZMjrEeMRFNtsb6&#10;aaM43GEwLtsZ6omG1ZJeLGE64bxWHE9H/PPnX/HTT//APx8Ltkoo1apTtKpPXgWTE1DKGefTEYmB&#10;12/u8fbda7x+dY+Hu3vMyaxq+LpITMjMFrshY7QGAvwe4xcdoQ2QmaPUeYA5k7NnpmQg6zx5Qr0x&#10;LZ/Wgufjik9PTzidN0+4B2rZUMsRKVU8PNzh1bJgPT3i068nvHnzCj/+8Gf8+ONfkfOM9bx5rLvL&#10;LN7Ng71fh0Iu3hzH28etOXEJ7rlaYzeef/msl579Euagf3f9+2ePG6fEzOx6qLf/a+73Qhu/du38&#10;/+X42vH6lnv9bwFZ/t7jc31Bg04B2O/SvIyEKsBaK9YiKAoUFWxSLIqXLe2kaMF5O6NKwf2UcZhm&#10;QCqefv0E3Qr+8ueP+PjdB8xTAnZzWJueo1UMt8Wd3OJfczSvu7+v6+SDzqKqqKJW+RkwzBKMrK8U&#10;wWnbcFwrnjdFQQZlBotYQk4R1LVCS8E8M+6XCUtSlPz/MfduW5IbOZboBsxIuntE3qSSqmdqutea&#10;eTv//0HzMOfp1LRKJWVEuJNmwHkAYGZkeGSmSurqZlUo/UInjXaB4bKxwVhOC95/eI/Lw6XZDLYf&#10;dXv36J//rzADv2UtfctaOYI174Inf8M937y+7pO6xzjz8R76D97rS0e2slPdqT+CdsZ+GgWvDI6B&#10;qj1d1NiFjF0wlJJSGSoGdqioEKyWx0ZW7nJbn+y3YFSCASs8a62UXi42SoRJGwxrwyrF2NeYUari&#10;etsAMJb5hJyyK2NmEJfrC65QTNcJOWcQKwjFQJTEEDY2TWN9sxLVEzKqMwkCZMorM9ikj2XZJvWy&#10;qtSMKiRzXKsYrS28zRacMdAmOQMTecBRYexNUitqiQmXugBwDa5niJN5QQQwcIY5gOcp4XxasCwZ&#10;09Qn1JRSy07ftoJy20BZUItldFYXcFNWLFmxzMYuhjBinMmzeGM5KcDJqq4zkGCsZObOq1hOF+hT&#10;wfnyiFsV3KqAUkYiBolT1HtZo7rdQBAIJ4iDdqUUD9IYGr2VdPYMKjk6McnYJTpQ6eCoGQyVNre1&#10;/ScusTvGkgkIx+QoEKgALWggw58d+zKn6SDMDQDrk9TWiQDE1X8rxrngwTCp1YEi2YDKpUCb8WGl&#10;dhMld8RWmxZFMSVGyjNyXpCnBXk6WXYcyBnZLJBPboCbYm1jvm4rpKwozoCpsvXnU3WQjCv5XoKc&#10;2NZTYtgmUw2wcbvdsK6bOUE2y1aFG6mWSeXGdLEM2FoFm96gi5UuSGkGg5GmhPOU8XhesMmCUgqu&#10;Ly/G2MW2LkMXz9OMyoSiBjyQqhAiZEo2f2EZa4+PF3z/6RP+7S9/wZ8+fYdlmlHXFZ+fnvH0/Gxl&#10;2cVLnROg3s8jkJ3ZS/D5fBFngKtSsDoV33xasFzOmOYFVRTTckKaXkDbBtWKGoajOweSyxRL7Kew&#10;4MxR3dhVA7JGgATTZ7OT0RhlwhHvooPYlASwOQgKglGSWjnw5iSibnCS7xcEuOEVDK3cyp0RMSrF&#10;tTdIKZhyRp6AT48f8W///S/48dP3SNhAmQzw7zJO3fnT/Nfx2BiMYJihPzpZmzI8GDJajWkVIqD4&#10;c/lrTi2CENue5jKjlZBV6k7mOwbffeft4VwPkLCiOYXggZKQPSOjcQR5DEQjKEVQN8uoAQiM1Bh1&#10;wckz8UOO1LttCWdcXDscbW3PPvRfOBxUncmaIoPEQMKq1cZbGYSKeZrxeD5hyoy63bDWzcBPicFT&#10;AmcDUQXjkDEdGTgQxGCyBABRxnarKMWcOy3j3md4C/YQg7wfYn/oATpt/avqpSgJ3WnLCuYMVcXT&#10;5xeUzfo9CUGELEkkKTS5NxHdASOt/wjBomhAzQE0ERn7Anf+OqU9E5RDvzJAgfnsbIFVdxxxIqTZ&#10;2Je1Km4MFAI2KApSdzCqsQHswH4Dc6Q5sJw1t/WLuPPSxlBh5aravGmbnzN0U8iBcImhO27cSZA5&#10;1qGVsKtsczUNjmAZHMj2kd8osvApJqX/G+tg2KflCFC4AAAgAElEQVRZY16yAZfV5p/EHjKsx/06&#10;7XOfKfUxjcynkNfw/ceTGdR5IAKkGakXbf00AdjXWuvn+CccwQcdoxuWaExkPYCqO6dmyCiTeepp&#10;iYM+0/Sjf8z80uERAvTdwd/ONAxtrq02Lj6OIorbtkG44lQzChGKB983WNBkU0DI1sKmFQXaxsWe&#10;zxzplDLmKeG0LHh8eMDDwxnn0wlznjAlAJlRg1kqZeg0Q1MyHYgNqAR3AMdTJbLymcTmODSyV2r6&#10;Afv+r87WIClDOaPCygKpJvz682c8/fIryvMNHcQEB3ke7CUfwzDYXOPf/WtD5vJMqzHahX2Frq8y&#10;mcyIQHoRW/d2Ynec6sB8FHOyw4LC2eqyZ3RkRqniYGGKXzR9JrX5F8f4+tVBcQb1IDyAxpoZAmBg&#10;1xv/sdcd5Lo/x2UIDcGaphXsW9adYvZv6PDROYL+2qbKl9bOF553uHMAPo/90/qgXcq/38mo8Vmp&#10;2YLQcXW2k/dvFRgsoHYtHfq2a0VhL/U+VVe6aHBqdNBxBEba6m//kr81vaC30/ohgDODLYbhEq7z&#10;+2T3R9LWh2i2Hg1/Y1/Q4ZIxH7SXEh/RBUMT1PXhsV5njBE1oGf/SWsTpN/9wABFg+phbYt9re+h&#10;piuHnPInCFnvyRDNph/WMnkyY+w5Xf+J8dLhO7g/obfO+tXlawt2ux4QzPXR/xj3T0UEOi1Du7vw&#10;7XntHPEAm8lvS4QSkQYmsn5NJrd8rtndPPGJCJXYWIGolx20xBFBhUACeOMPZnrYIKuUoajGujMn&#10;ME/G1u02t5auF496dnuYmF06rhG0fo2x0WHO9HVsScPsdht5opqkZNUB3K4OELH9tAPK+xzru/BO&#10;sYj5184/6BEDk/BxfTSdyK9z33k4yuPj9d86Rnmz/53piKF/e/sPa60/jsvjQdzHSowLj+DlqFfT&#10;F9t+DPePsFfMjoH+/pW29o6X6sE+022PI/RbjmMQdvw9AaCqmMh4yagKJmKc8oxKgo02TAnOHhSy&#10;zewT8/lYUJVJsW03zDlBTwvO84QPj484n05I84QAHthqJEhWB/DBACibYiuCUoE8GcgmSnDVfIZk&#10;AZYH8MXYcebTBad37zA/vrPqJiljmhZPXssOYrPSpOrj2VhBnWmMXTbWYLzWvneP+tB4vAqexYDo&#10;OAOxW+NKhJbgETLRdVsFHG/RR2W8Dpr91L97pWvvBONw/0Ge9nYP7XJdUUIm6uE7P3oqrT+n+wuO&#10;QM34q7WzpZI6aEUO/aJo/0r73K/XfCr+m+KMTMWSQ3meHdxeERj3ACEGQ2wOsJVfO2VjmgMERarr&#10;zgbglaJtXCJdi4FWQWJqsleckJicZcrnQ+gtQbjgIC2bH4RSiumAEkzPPcEn9g9CyEs42yGMxYTM&#10;BxIAZ4YxNVN1H0wlYK2gbCCfrRhQIkgmrDKMYJpmzM62acMefkOFIU6PcrqPf2M0j/mz+3a/Ju4F&#10;j+JeHZzqcs/772vy7EBQ8uo4it+jSr3Xf/se0JbYoPIc53+/Nu0+H8EYb/ngvvT98TgCFMbfm+/t&#10;7e/3fd7Hrq3J6syroSuLWIW1UttcjLFIyWWVryvz1w6QvNZ14q9dVweZ2j3YV/vnDsYX89VHEr+l&#10;4OYubxtPBSH8MzYvXXYebS/y9TToHC3tg8aAaejNr8F2URI9Putkdt2vPrL47tYuUVu7gOt3cL9X&#10;Kf692F4Ua8/HIPpzlWrxlFqNYETMH25+H7V+4Aywrd9lSljKO7z/YcPDnz5hzg+Yphmn0wmn8xnL&#10;PCNPtg8C5tMD0OSqe3EBbNhuKyiZHm2mr4PmXH4kItQy6g9WbYx9/7TYSdgCMmyIcUjvn7GP4+2g&#10;V2MY+i8fvpPS+NfvS648k4V5kUKmO6BzZOMbkyuPOlq8ntL+PupEC6IFxSuxqQNaO4C7NrmnUq3C&#10;CnGbm10TMNs35lbcm5uqfm8txTHotBjWa+yv6GA5BblPZJALDjJnMl8+AAPlKXqpaYnEejQSJfPJ&#10;9kGSQacY2zP689u4qO5YT1UNKK1KqGQVZCoqhAGaYPu2MnIFihMUqWf1d11ovwZbf7kezoMuEEei&#10;mEN7vefeEePCTnIAKYjSrvbdAckcz8uMlKzkNgcpDpl/MLFVBTP/62jPvJ78IdOGD17ppSbHRl8P&#10;uV4Z8njwqrZnjauGJhqAX/S56Z/nBCgS1k3xy+dn/O3nJ/zt51/x91+uWHVGEcJt3bCuQTwVG6pg&#10;W6+o5QqmiofLGd99+oCPHx8xTwmJBFG1igjeR+NeBtfVnRnTAdpMsb6NRTM5WDNlNgB9vE8J05SR&#10;0gROGQCjiuK23fD0fMXLdUWpsUbEGYtX5Ilxnk94d5mxZKBuGY/v3+PPP36Pf/nzj0hpwm3bkPJk&#10;jPoUc6QDlMZ59XotRP/QaG6+GvcYr3u2Y5dTNv6AHq4Tn9Hd6w+Gw6GNx3YMa/vV9e8fu2vdXVv3&#10;73mMc3712nc+e+s5/iOPvY31238LfP25/ojjW/r3S8fv+e1/5PG15xqTmaoqShVPrLZkXiW1/ZHh&#10;xHErSi1gJiynBfO84OXzL/j5bz/hcUn4849/wnefPoCZsG2bJXgTNV059J0WN7sjsb/0LL/lsKf2&#10;GDxGn1u3rwI3FNuimXyWBFiqA+uddbO6f1NVndzMyAOZGPM0IzND64q6bTjNEz68/4DT6WQ2Xt3r&#10;2NHCL02bf8Z6/aPu8TU9YSxHPt77t9z/1Vy+c8+41/Haak6Jb77Xtx65lGDickPHN7d44GYgHdN+&#10;EYpjRSgc1FhTulpTJUEF2ERxKwW34kxRsOzbbXVnYDW0ca0W3I2K19IYnExxMMU8PAeMtWwAE3Ka&#10;UEVwva6glMCPQD6dkVhRqKLKhtt6hW4r8i1hWiaknDCROb4g2pR89fK7ig201QaeNPPYA76+GKoW&#10;U+YzgZIBe4gtx0iZgEKNIcyEBjdDjRi4bTe0x1PzPmlVywCinu0pxdS5AEaB2IB/VAFsyBAz2MqG&#10;fL1hIcGFJpAScmbLioKg3m4QqVhIcJosCHzbbiDZkLM5g1UqcrkZG9S2mfKjAkXBVgVcBaoMLQAL&#10;GcDWx0PUxmgTY/MiygjwYoKAPOsGzvQVhlB43tiVvJyNqQkcQhygbB5ASqZkr2V1h4U7eq2nYna6&#10;E+G1A3Z0ytBOiIXh1cW63ZoQIKNwqrC/lqChJDjwNwAVfX2TGwdCewag0dkEMqABuSNFVI0pxA3S&#10;5jSnbE52NWbZcNxADbhnIDwDHAe3EqeE5XTCfD4jT7OVmIY4cFpASntae1KobCiy4Xp9Rtk2iBQQ&#10;qhsRZEh/EWjd3LkIEKzUG4navwDK6iDN6w232w23tTjbqjlHmAKgSU3u1OYwUdRqTk9jK1khMHBa&#10;uhQsicE5Y54MeF3rZONbGVVsBKfphLICUjcrXSwVWZM7ABilVjw+PuC7j5/wlz//GR/fvYeK4Hp9&#10;htaKdd2wbhu2UkEpdYAbm/O4imVoWhnmUOx76U6txoiZhVC3irwBeQNSJVNWasG1bFiZoDxDswFX&#10;pK5gUVAmgBxaQAQkKxmmZOXDtPi8JJ8IPnGZGJysvHgzK5v/PUBQoTX4pB7shm6E930nwq5wQy6R&#10;Zd1FWZCUGNnXp8DLYlUzpE/TgmVmJGX88P1H/K//+a/4/tMnPP3yd3BO2GpBbiBYAriHJ4YtF2H4&#10;tCVOtDsDgBlu/nw5nKIwWWfgmA4CUze6ORgUD3ct2lkqxmPnGDwoBjsjcQDujnLnGFwRkTaX1AfA&#10;5r+i1M0cUdFmWy1eUqkDuUbmnn3AHg382gIBA1ANrluE4wygVuYsWH7F2XIl2JXIAnbnZcb5dMJl&#10;mZATYSMBtKCUCIY5yxHUFXJAW2BCwWr6QalhpANazX2MYI7BoGy5fhE4jvYskQRhd0IUPRVWIAOc&#10;2QCjbFnVFYTpfMasxiaNnKHTBCwZWDKc3ABbFaBYKZ2iaqCweQbmGYUTsjsKRCxjSkmNxZfCMUvO&#10;mhwOP2slqzmNpZKDnB2k6ecqJQO+x+DsvKlDwLHNs3AShEPL+0iK6TdaILJBdYXqBmCFuxIRELJY&#10;Yz2BBBDSnVPQDI8OxDHRw7E0ba2ps0RH2ygmYHdwxZwC0JxnIB6C9u7sHOb87v3urzsdv9WQDVHZ&#10;17q2uWV6DFpApQaTIaj1cawXZpMnhIopWXLLnIGJCyAr6pogyUtmrSukbLamqgLVmBSCUSYSdvpo&#10;xwavg54SLXktHY/Hl4yTnYFBQx9H/7i8IlWXl/2EZoSGjFJBYgbNE/LlhOXje+icsJKBfBiMvBCQ&#10;E4pY9iTDMq2necHldEJOCfMy4+F0wuPDBQ8PF5zPC6bpZI5CESSqYDYwDydz/pl+CNefXH4Njv7E&#10;7IwSVp6HE7Xkh1hWxATK2cCfnKGUUJSwyob06R34//lf4KT43//7/+DXz1dkZmRVY6Vgx876qFg5&#10;d6ADqWiYVz53fIR3QBqX+Q3wCd+Teo/fHds23QcDkRBgVVub7Awo2qaLfdfBm30+hIgdgyZjRe/+&#10;6z4PhkZ1eex3gHYZweOcwyAWQIBGSW5zuo53C8BDPFt/zrYqh/PF5ZD1iW1nfV+E30NdN471/KbU&#10;oOF578gWatIzwF1NgB067LAWaezFg37WXjcrZLjb7qJ7tqO2RIdrhkBpMm5s37inRFBWG6Ys5B3R&#10;8BPt11aKsbWTev/EBIbZtDuw5qhrhkCJ9YDdPG7fSwcXi1qhZw3dz5MfSAWChEhwMqYMWEC27aPq&#10;su51P7RpqAEiPw4Gef6X9q6L5u2HpL9uTKLa1POmf8XPyQEf5DNUYcARcj/DqOvC5MpuHRGsOgAZ&#10;WKuVjfP503QD1zmsCdYnGgwmIR9aIof1TYApu5BxIMywD0XALM4LoE8LSpMCUTEDYUN32dT2btS4&#10;sOkFPraQDhq2OYa+8YfdAYBVnQXEysJtpbodSnidvoTm2zLnppWWtLJ6OpRp3Q9o2/uHwVbY7wrU&#10;KgBUGdjUPFjHMVm63hBibJT3fc0f9+1xAWI42f8Id76Prw/rT/vVWvixNTfuLe3ZDMyRsD/U/X5D&#10;Cwnuvwjdod8rfCXHZ7LlTtiVhm593GUA7b5741n3l94/79GROrymeM7hGJlZiAi3VV8PyfHwKRNr&#10;vDVE0QL0sZnQ8AMCYeJkCU9mCIFFMTkoDCwQql6S0OerV5Ig0hZ8hijqVqC12Kgqml9zSuYvNL+h&#10;raEqJueFLCJfhZDSAkoF6ozy5L41df3sw7TgYSvIKWOZZ5zOF5yWBWciq6CRZ2O38SQUY9N0RcvH&#10;NcCmjWkVsLZF3xA1BtzQj+oOqHYIeroOGqCf1rsh/4YJEWKjv+4JiX0Q45w+J2iYN30bHOaMbYLt&#10;4hr/087o+yqQ6I1pc7DZLur/H943WUv+mwBU2mUEG6RYS0W6PDE/uREgqAIkI0BkAJQM1UKOOo6q&#10;2fDE2nzgELcJ4nfux5ty8vKZ6sk/FVQVOU3gouY/ECvVTkSNrICFQyPu/Rn7liqUi+0jTTdVgL3f&#10;iFDRfSgxb0qMudGtIZImrI+ChdHuKCWmqK1XqZ584KNfKPZFOECq928pBVJXAGxxC1UgEfK0IE0T&#10;lGCVn5iR1BJSY36wKqIkHoZkKw29dZxfx3lHu4/ftHtD11HVBj4ar6uqEB6U3HvXOLTh7jFsUbEK&#10;mxpf0dZnW6fDYlR+O5Bo66PvPyKyA+2NY/5m+7/JJzDuQX0tx9sxIXxkaon9OwBDxOZ72rSiKByA&#10;wthkg5AxCRFvSPMEnhM0JQgDt1qwbhsyZ1CyBLkG9KHdLoguE/xrRdc1EUNxvz9GP5r9Y/6+UHkU&#10;fSi7z2HcP02mxP4IRCKuwNKnQwZ6XIHNH2u6acQJsZfXvE+yVXmdWDF+H7b1ntXG1q8l4zrJRfWq&#10;X7WCqbjNT84ASW1bskC5xVPU9yZKTmLhCQfzMoMSA4mRpgnpfMbjxw9Iy4TMxlQdpblbv9Q+90oR&#10;lM38uAz3hXpVPh7mn/p+GfuCP3zf2fp/uiZKXTeNH3WdyXbT5oqI89ua3ycRhO3R7D4AOeTmAKBl&#10;NoAjMSFp6jclXx8OjAQB7JWHxr5pvgXu9v5xCcf+bwDWnoAQoqPWzp4EwNlebc4BAeJz/6snUKky&#10;hDrLbevJIb7d51n/LPwp97RwUSN/CJ2GGZYoBqvsVqtCKEEhLWkiitIXsbLbUq0yY2IGO5CYnfCo&#10;hiWmDvaOzm5t2muwMca9H/GmfDV90omPhs/Yf0iklozgxCvhX1cKXxc3wEKMbcQq2z145H7tfXxs&#10;19sxFm17cVcRZCCRQJv/wbDb55eD91ynEO1VyEIWWNz97X2EohO/csQ9m0xi6nro0a+gg41DfBhB&#10;uE5sT2rEEoTbJvj8/IKf/vaEn35+wvNLwVozrlvFzasUAuLMooJtXbFtK7b1CcuS8PHje3z8+B6f&#10;PjximTMIatXBnMiFfe32uhimlycQUnznCe8NsMmW/J5yADU7u2WQ/cT5xEbmcFs3fH56wdPLzex0&#10;tpL1t3XFbb0CWvBwWfDuMmFOQN1WnM4nfPzwA77/0yfklFE2r2TaYrIjmDL+7TJgHM0jiAlA9ycd&#10;5t49kM/4WZMj9PYUaa6aL06hL335FtDzn3u8pWO9BdL8ZwAfx+P3gDWPx28G6zU95PVcuXftfwRw&#10;+V8NpHnvmQdL2s24IRER5ruoVbB5BRwrfa4QYRAlMBi32w0vTy+QteA0zbhMJ2Dd8PP//Suuz7/g&#10;Lz/+d3z3/XtLalJBzsnwJkM7mp2wQ9i/ffy+eRMyZGAIQ1/vqsBYYUEpNGXFWlx2V8Emiq0qSgUs&#10;ocrsy201srTslW5VBC9PT1hvV3z/8R0+ffqAeZ49ztt1Fbh9b435I5/3tx/HOf96r3/7t83kPfjx&#10;jtcbPzvaDt+yLt/CcWDw0cTnI+5jt+c3f+wfe2Tb3PsxAjUBOONhBD+A8FKEM5acK7M93GFlVGFU&#10;tZKiWylYN5uQogRhhlGeq4M0HJwVlG/oxU2rKmqx8yxbypTyUhzVmt1w24o5y7cNNSeUYmx8OQHz&#10;xCgCqBSstw10I6R5dna/6spFBqmDjFSw6bMryJHBY3M/SpmUejNjJXNLiBFYEKRCMXM4IclLApnz&#10;MoJcutpirCqNwj1KfaRkZRgVhHXzYAdNkGrlnJEn5EwACpiAJIqyrrjVG9KagJs5ziLbxUr9Vkjd&#10;hvExYzGBkOYJRoNoLGS35xtKGNiuiSgYUtWNW0FyFkgBWQljJazFviNKoPPF5pCas484gJtmn2U3&#10;JOFZMJGFQ8lYN0vZUOuGiYFpnjCfJkxLBmfGVrdmJJg5EytajGnNvVnjAu6O2tHw10Go9dcGjHJW&#10;DDUHo0bD/S+y0V8fpiiaHUAQirYEM54ZP/ZPz/6ONVj9r9RqAC6pPXyiloFEyR0CcGY5sYClSrWs&#10;sZww5wkPlwsuDxcsy9Kyj7RtbGYomhFtfVFrdRbEitt6dbC09vI+WgzAJsWcrYA7XT2QKQotBaVW&#10;rLeC27Ziva3Y1s1KdzvY2phwHRA0sAQEIwupIjnjrJTVNix3Vkt9B4IMBgS7g8sMQ4jJFiYgKSF7&#10;qRPZnnHbXkC0YZnO+PTxAf/y4w/44fsfkDjhdr3i+mzMn3WruMpm2fEMCCqYkhtgNttS5i4zgz2v&#10;1gZ0S2BMEyHBWCs4pg4CoISdk8DUGXJDLVgTxA2pETQ4mHbuvCD3yBhI08qM6WYAsubVVzhDnjnX&#10;mhPWnTaNhRbjRnjY5BAZvd2osyxFeEkVGzMkYEqMh9OCTx8/4bQsuD0/4/1lwqePD/j08RGQ1YCw&#10;tWAuBZq4MXR2hz3cRu8bpbqTO/osnKXh6AvjOOWM5E4eohGA2IMMUAs67Eqnt31nD9RsPRe/kUBk&#10;D8abYsco9Lo/gVbqwy8Yjypxb39TRZzRyPcfmGxVqSAKZ0540AQje41XcfPxHhxjPsviWaxvKZDz&#10;PkfIQaPu2CABJQt8c2JMk5WzuMwLlmwlzgEgZ4YiA2SZQFVNanJ7xu5AScqoZADaKuYsNX+JgRWJ&#10;GJoiSEL2OfXseh/IlrFr8X3bpwQOxsoAzwSagCBN1GrFM/PEePf44IEmwuk04zRPmHNyh0SCYMY2&#10;zVjShIflBAgwzxmX0xnLvFipbCI4OgvqQEtmmyNRwkbVHE4GwnUQKhFqJSgseSFYZuz75Od0BxJR&#10;QLxiwQZIpS/R5pAlAquBx5U9qEYVoIrELlMgxuKTsFvrTNyD56SWcKKxowE9ihTzm9t807ZKv3D0&#10;KXr3q92ru+ftDcNRgR7/BQC03CFXpqOffD7FmjOgkpU9F1gJOxHTbIOlLRz7FiD35eJB9MwVy0w4&#10;LYRMFVJu2NaCKgzKyZlxSyt9TuFtbk3S8HNHA9E80rsn7wNBIbPRjYXROImeem2UHHu5XQyh/9ia&#10;t/d7uWWfibfFys7MOM0Jy+WM0+MjLu/fQWcG1Q2ybYASkph+Sa4nTznj4XzGh4cHvDufMeWMy3nB&#10;w+UBD+cTpmmyNQjjOkX2kvS+X1LOoJza2HBKSBQBH9MJDTyQHJhJzvTjySjBbOffgRkCZ1YmTzTJ&#10;tkI+vH/Ev/7bX/D09IL/8/z/om4bluUEgpXdbRTVra/3Y9Bl8nFOx2cReByH2z63X3T76t5YhjN4&#10;lA798gqhw/jRoPsenI5jQLUxobQfejDSrzU6H/pzU5tL/gu3CamzdAPGQOcXsngkDx1zb752Br4d&#10;MDNAHrBx02AHdTADOdNdzNv4XtFSGlog6M0jROEdB1uAS6mhkajv33HGYU1++RjWYXs/zi3sX+sw&#10;nSieY+y/DiRF2ETt+oNOQ/AShKNt0HgPOzhQ0IAelmzI0JY4JvtndN1DWyBu2EcCfKMEspqQ+6ZH&#10;nyP2veiDHlQBEIhcQLtGY/q19usQDU8a4zj28etjlKetXV0Vbf2tuD8v9keE0rQNkQ6bdjDL0WGs&#10;E4V9NzBkePCvBSQQIxwJF4Tdo3uSpAUMqcn2cEDZ1me2kmIE8Ggb/USRWGP3P+q1hGHsI+CtIZHM&#10;Jg2wUpuLIB+zCOBsqMWY94UVPHmpZ2d9jcChrWmYnatWtQSinguqUHggtHiCCrgxqLcp405cCnu2&#10;lvY04/g3UFnbVx30eHAATvMM1GoMWYjn5uMVx9nV+8D7vJ/IXXZQ9OC4J0eSTPikYIC+QeS0+eHt&#10;TDQfH68vs9g76PDF8fU3HqPe8a3RJRoXFEy/ssaOiaxdXv2e466zmPa2rnjStoHDaNcPYwtiFcRp&#10;0K62tedq9muAG+Ixfe2qMWJmBrQAWioItuZMv0wo6D6OYBQEfC8ka++6bXi5WuCTU0JK2arfiELF&#10;fEFWQpws+QwBuDHm+JwnnB8foSmhVkWeJlB2hvJlwbQAl0cL2uY8IaVslVc4YWlAiBwd6yplMArv&#10;9U2l4zRzm9A7uO0/7lsKAHfv0+M4xnejBt11r5GRUMe9YxieVxcbPtXWcB/xwc5oICm1dde+J+v3&#10;nRQgAKhg6QB6u1btQJDmwygdUMkKjKBS3b+vkANj5qhvMITNNx5ATbiO3Owl6fcdZXv4/FPgcMgY&#10;iifOlszt96myITm5gIpYYqk/w7ZtoBr+iSbIvVfMBzhNs+lpbt+KWEWNFnhqjFOx5nxn8sT3TXrl&#10;rehu24rct82hP5iP2RLBtT13dSB2AIylOWJMRl/LauyakfjO5vOrZTN/OleUWqEEXB4v+PD9J3z8&#10;lLDkDOJk1QRAKAqz/SjGRmGOW99fR/ttYL8cTL7BpmjduNPD7x8xN+5+jK+oQsMCeOvr3pg3tddY&#10;y8P7aJRU2V2+62d2pMgn8A9FBSQd3McD6Cz+O+5Dx+d+FSTUPiPNfOn2RrQHQPMhjjaTeDJnxBFY&#10;tfkMowJLlSF5Y9hPVMJv7HYJzF9DTjFK4LanvD6iv73xu712/4N4kp18pGC5RBtfDaZaX2Pqe8So&#10;78T1x36QInFJtxO8Kyn2LZifrLXDx8b1W07JEqFL6fJtAAVaAk1Ya31ftc99P2n+sSHFY9h7Sq0N&#10;MJxCt4zZSf2lPZtdlGB2ai+raw5udmZNA6Ae+937zhdVs7Fbn7lvgWBgUOZGphj9F3MCZNXNJqOL&#10;Mp9pgPn8eS2G0IHLx7FvMR7v92CvpZ1eE7YYN9Z927vZ7RB7lhzPGrpz+A2mZOubCPC4KAULPgCp&#10;xcopT8nHU1qsZEzSGcHQ7XnUKjH2QiLU2sVsa4RSBw4n5jaUwTwaE/2o+7VnUIKXLYkvzTyJOOWg&#10;S++2GTWwpUc/bX7GGmP0SiUaAvw1mIDJEymoi3QJ/d6mIYaUWvtd+/z+MZ7X+nEQsPcAkcRkAFGC&#10;WZGRjKECFTLbSiPmoU12fXHb8D6OygImE4Z2tDbxq37ZP4+vBwVQFbUWeFpmJ/qBNjBwZva4okJq&#10;MqCoOIGDx9OanNfw434joucLR+xbvf0xv/Swd496quvJ0GFcYo4H4By43jb88vkFP/38GT/97Qmf&#10;rwXrRlhXxsv1BWvZQATkZLrEtl6x3q4QqbicZnz36QP+9P0nvHu8YJostgg1nwH7Wk8R03M9jNtn&#10;AUQkryJGLU7P7HKsMWg6q6bbIMZkbMQyRRTXreDpdsPTzSqv2VhklK1iuz2D6hXLBDwuGY9LsooB&#10;S8LltOByuSBTNvIXBDGM9dW4dLsetfdt3h+0f3ys//jzv6bH/ZH3+vLv78mIL93nrdd/VJvuHff8&#10;qvdAWf/odf+Zx9fu+TXfcfdV3pehf8TxLW0MrTu2VPGqPRUJojASt1KNNKuqxcXU477JfFzivjQm&#10;wvm0IGXG0/OvKGXF+/fv8OnTJzw8XJCSxY5DH/3PPNT1tSb5B11bAltAgb0xXb+IYt0KruuGtcKJ&#10;xCxxSEkAEWybEbtMmXFaJpyWGZAVz0+/glTw3cePePfw2PbPwOoB6JUx/pP7Brg/f/tc/ZYr3D/p&#10;nj9vtE2+dV4cY2G7z9+4X2sZUU9McT1vpwOr8LsAACAASURBVOcMBvaX2vMlmZvX2839iM1U3f2g&#10;lD74xyw940CpGDeYMFrjqGK5dhXUmYNIAUSpFAVYMU22yYsCxeYoAHPSQAmpCgrLADKqlu+RzXxj&#10;stLd2RV5FmOPJNkwcwIvGStmXHWDlBVRbhH1GVpXlOsV27YhM2OaJnOcqlrwVsQFgrVrq96mnEAo&#10;ppczt7lUtbasohsr5mnC+XLG6XRBnjOgDkwtRkteSjE91iw16yPPDJqnGQpASkWNTEPOAAOJNMhP&#10;wGoC7na7ojx/xo0rXuaEJGYkpWQGTJXSMqOJzQgOg2aLTBmQG4wCzOZsMuPMjFsRK5NkjIgOaiUG&#10;5wlKbGWiFch5sgB7zmYACgGy2TUqQDw1qnXzVzGm5AqqWslsrZYllHPCKWWc5skANcuCPEU2nmvb&#10;xuO34285rARgpxCHYje+ORhj4swj0tmuuilIbozZvy3rC1HOy9rFZOxLQmGzdcdg9WdXUWxSUWqB&#10;qDl3Si1OzR+toQaGsfKfCUwG/k0pQxUopQJSMc0THh4uuFwueHe54LwsSA4urbUCSQ04nKM0QYDA&#10;Ksq2oW4rah3KkxOgqXdOzLvMbGs4AuKiqKUY+LlsuG4Ft3XDthaU4gyL6iBMVaBurXyeVvt9MKEA&#10;BNaKpAoqFVBjbEWaDcDJBEU1R1BO0I3dKe+GpxJAE3giLATkTLg9rVhfnkET43I+4X/8t/+GH/70&#10;A6ZpwvPnZ7w8R3l2A5qGsWwOIWpGdLAvBnAhNkqpgrWViVdclrMBxdyx4zBuG3MGKHPLQNXwOtmK&#10;dsVLoAJw8nik2n1VXRjFnPXZz6JAGn139k04CdAAf2G8dxd4+/PpLSq4a752bQSQamDYlJBdnhMR&#10;8jwhzVYS+8PjI77/+B3mlPDL337Gw7JgYcacGHNOqLUAauxrIICErYT0cKuw00MZjP4O5tVYs+LA&#10;mXifxux7VQcEBhjYHPkNaOv90jOAbB2OCoC0+3rWqMgOKIehbQEMG/1nDSAaQE30AEV0rbZx8SCT&#10;GvOE7ZvV2S2LOdBG0KLuX5KSl1yysQrAfXPOtoYFCE2hdUNxgKiBAD2vsjlBFTMnPJ5OmOfJsoed&#10;AdZYkeyP1eE55HsZR+lzRWROEWxPqxUQYVg57uFBwsEFdGePsyuMrAZwxbcBQoa+DJZge3Tx9pgs&#10;4MRY8ozsTpqck2eBGnA95wxOGTKfcJ4X1FKMNSB5OWUC0PpUHRRrSRS2T4SPUJs+Y3MidCoDaKqw&#10;OZTJ9g2t4ntFd0ruVC+Kf6gt17eM/Bjr47c0fHfvCEjFMJvajfv+aGWarDSkzw9KIDBUqQUqIlhL&#10;Ma91KJkq4UiBOwmBvvJjrnpDm7OIEMxpx/28tXinLKsHt11WuoPOWmeOPFBy/YZRlbwUQe/DWB/s&#10;4xmxoQRBYsEyA6eFMU8VkALiCp5Mfstq7NF1K6ilYiSj4oZP8/4TW09N4Plgjc9I3qgwDvtYf9mY&#10;CYct+b41jq7tKRHA16YTeAF4qNzsO0ca2NoisAi0rKCUkbQis2KKbARm8LzgWRS0VpyWBR/ev8Pl&#10;dMLD6YIPj494d15wzhPmecL5dML5ZCBN21pM94hSOpRSmyMG+jMLJMp/JnfKh0405eysdJ4U4Vng&#10;xhoegQ4NQl7TfUSgnN3xDwgDdZ7w43efcP3X/4H15Ya//n9/xVZXBEiQlFuQpa8Rl0UevG978eBh&#10;D/HL7aHQkgxiXOB6RnuD/n2bDY0d2d6rX8fmibYEsgZ402F9K9DAP5GkoYABnOIZ4nm03w++X7wK&#10;ZtDwjXp7rK+1PVSsPWq6VZ/ZhzncdJYBlI4uD1UD6IkGYImn0wh0UgSBIjGlg3kjgPiWYT1+d3SG&#10;DScMY6Gx+bbPuv99lDsOyBqE8BiKCZYAU8TCpoj9LYCHDgmL/cf1E1FBgIy03X/sV4UO91RST2yz&#10;MSYa2hJyaNxUj1fT1zJ4957GX/R5Gh3TgVnap3g8YYzrG05IVQWJ2J6KNtX7nqExe3C4xvEpXh9t&#10;rGOM2m8GYBvGmdJ/F886ftdmZ/RhO63vgeT9Qez6HrEFpIbf2FibPUTQwSeyH2PrH9MVbYxC5oz9&#10;2Bn6Atzc52FwtwxzJa6tHYALwHR3wOdq1xEimN7k0jAXgykrQL5oYFHfY8iSTFioyVaGJf0Yi567&#10;PNXs0CIKLVYBhRQtiUmZd/MxXkeyGdiSfODykTntAAfxzNHq6O4AeCSiDvqGOWAt3yh5FwZIQVog&#10;Kd6T8ogJ2Tl4yXXa7p/AzhEbczxY2nYKQ/sbP3999HXQdYQ21wY5+6VjBK0Mn36bk5SAV6e15kp/&#10;q/ae6OvP9Or6cdnBEAsZb7qEuv6jvszJWY8SiDtIWg/XBVHsKG3EerePYxHj1kvA9n2MoFUAVmdL&#10;UuSoKIMK5hmQYnPSgZqWlEt+f+D5+Qm/Pj3j7798RtGK9+/eYTk/IKcE5gwIgzSBNUNd51ESiAdl&#10;qwiUGMvpgjyfsIklmE3zbInrPk9TyuZHJEJG3nVGzEvDTbudFTbnYXBHe9nNIUB7abDWa3HOcJ8m&#10;V0JfgkmF0eYPXWCUiMcdFohtVbuzOX6+W6NAUBGaX1I7uCTaG3qTuD4Tdg/69mmn+3VkzwYXBsHo&#10;NxjZjUni2bX5DLT2cwXxezpcgwBUiMvJnV8iQJv2gD1Betgb2vplQEtFLRWJGLpZn9VSQAqsz08I&#10;EMd227BtN18ehG1bQZvr6Z6MCCJUFWyb+djSlJudS2pMaQGktD520CqAlkww9Ne2rQigDrMxlUQ1&#10;nlqr2f+WVgKFM7G1MbbSwgFU6P2sTZXbagXcflBEUrkCEBAzKq9QKC6XC87vP+Hdh494//EDOFsC&#10;BJL5ztX3rdBVxG9AGr6dYRdX3QGa22zUYQ4P8/1L0pDGc4bxHe91FMJ74GvXOO8dZk87sCfu6Prk&#10;XishH8GuA1m7qAcVhwdrQEBnAAfQckTF10yUld6t7cMzxo2+FuzuPx91RHjSZl8v0st++OujPqoN&#10;BGw+QvMlGKDMQF3qvkipanocmfaqrusjmV2pqp3FfexF7e9GpsOdz2O0PRrJBEGd8s+m/2Bn3Nvs&#10;m4437mfH/dd1sRaDcT8u2V6WUjoAGg/yloAAQNvVDiUF9wqQt2KArqmN/j3gRtyg6/I+32JuAU5i&#10;YmMTzLm2p7n8Ze89tfhFkG7MeULOk/smq40zBFp7O+wvgRSYjNGgrXdLOjfQe4xBfwY04pgO9rQx&#10;5qZposm92AxHWzO+j1ELVuL4az437X0T4xCy1BLjqt0vfG9tbMht6NzuZYmv2WMzUR7SHkhKadMn&#10;xqg6CQji98M8JJfPBQEc6yzn1h7Y3hSA17CvRVt72cc69otRR+0+GrT53Pdkvb8c/MzRpxauj/0+&#10;P0g9GueDNB2CYbbDRkZa6cMGcRuKKbw0MX/DD4L27/jX29ffdVnxtuxrTO2I+Bs1xmzxbHWpCqmK&#10;6vaViNkd+zl7H+wQehLtP9q1fFzi0Q8xxurPZGPnIN9RLvkGZ77+jMQeJ5AESnlgj0VTyCh8Juj3&#10;+SOO/bNHkmeMg2L0/8UR67fW2kYp5CUz4/l5xc8/P+FvP3/G3355xueXgrUAawWebxuqJ5bZ0hRs&#10;txe8PH+GSsHDwxl//vE7fP/dBzycT1bxzns0/Nns6zYqyydS95XaHAxBQdliKalVADNipYht5kz+&#10;Z/FoZvsDMTZVXLeKX59vjUnTEnIqqpf3lXpDgsWOynpFnRLOlwseLicsy7xj5A05sPNLvur/1++/&#10;PF77z74GPvzjjr2+8Y8cf3T73txL790rBCDhIDL/4/rsP2o8Rvn1LfriPX9w6NnH+fOl6+3iO9/w&#10;bF+PeX37tb7lOK6Je/60wy+a3A8ISxXBVgSbYytKI0fy64hCq+FGCIJ5yni4nDEnwq9Pn1HLhh9/&#10;/IQ///gnLLPFiKI+we+da38EwDdk0dE/HfakKiHiZ1WNTfNlq7iugps6cFOsJLxhDDYr/06E07zg&#10;8bzgPM8o1xvqtuHxdMJ3Hz9gygm1WLJ58mrPUnul7P9sECvweo4cMVh/RBO/DtAc7Zw7cm38RrX/&#10;2cXbdQP/Ebq3JVWlRnT1+t5vItK+8VDkmwM1G/Dh8JC1dgaB3pva9A2V4s6DcAzBnVWuqKsBX4y+&#10;nZApIRNBUMxBWAVTdAR76RaycuWqZhSpWDl0FsHkzpJwNBWGARxBgBj7TiKnj98qJgYyG7MdcoLM&#10;GULFnA9kjn0VgVQz0kox5XTzx2VYEKKRn6k0EIsUaskxrdRgOHwdREXZDD6sbCCOWtxh4wwM19UY&#10;QsUdp5G5lzNAAt0MwKXbBiqwzLSUwTmBExl4E+oKfkXdbnh5eQLLDVtOyKhIrINi4844z5JhtUC4&#10;CZMCQD1b3kBvKU1IeQJ7drBqIL+d2SO744oIScWBml7XHAksFVmzl1/qKHtTrH0ueV+Tl1Fmm3jQ&#10;bcOUbABPRJjJnn/OCZfzgsfL2QxCsut0ayCc667ih8GM0cHRF+L4fdP7d+skTKPjx+5k0QDZ+Y6k&#10;7rAYFnozqMeMflIUsYzBWqsB/Dyr1KofeAY3DAAT7JyOjHPmBAMkyKSoakYUM+O0LHj3+IiHywXn&#10;02L96OMbJdETFBMnkDOulbKhbDeUsvpcECTyIKj2gBnBNtWsbtz5Z7UK1rVgva0oq7GdvjhbYikV&#10;tYTDLXIK1EoZOmgusvS6cMEQnIaX0+jOaCIgp8nLDM2gW4FstjYzeemtpEC1XmRk0HLChIqPj2f8&#10;8N2f8PHxIxIlPH9+wd9+/gUvL9cWnqzBmOoOnVjs5hx3h87gMIc74CMjRERQczFGRKImGzSy+gBz&#10;3nmpZFNowgkRrUjNUA0XzeiQDx+PqDvjSUBUAa4ARxjJ5pp5/PvaJ5cLEqxHHvDeWcuIDOM2JF2x&#10;UoXWCiXLup0oytlObmCZkXU5nfGYMyYQ8umMy7Igq4DKBlbFnAygzb7WSBWw2JU71IDRQR3zRSTK&#10;bOiuTWPQZmRpNfBzRfVSjApjo4g5FirfCB6JAN64J4oDPGutYMXBCdmVM1UbzVFwELzUiA73MC+X&#10;BQJcnisIlAhQGx8wkBIBYjOZdHInbwWzM06Myj6C6dHKKBkI1sFKQAs26fAf1V5OZtSryB0bJofU&#10;9yArdYYAIbIzypKzDmFQmHyPJBigSSlBxCjwa5EBbDsob+LBnZHBu+1dozIW+67rBeG0IWqsh1ES&#10;lNztlVhBEwHIOE0Zs2fX92F0WSTwVZcwpxlI5pDkkAGHknxMnrtObtA0BXRwJMTZFMuLWpZ7nz9+&#10;4sHp47aPP60vSmsQImjf9rHYf9o4+LbBBPV5ZHuSGgl/yBRnpQJ7b5HtPfYMDi4KOQgrZVIZCEZK&#10;4gmgBIVlu5kDPVgZbOfhYe6NpVNjjkUkl5r8CRCOzTWikGHuaLtjGMVrDN+34JTGGo8s/NmcjsSo&#10;YmUhGz+Zj58BP9y5pX3/YlRkiLMiCUirBdgzME8LRARPTy9W9k9Lc7YCNh4GNOzBbApWQH92dXkN&#10;f7ezLxg+D94+YiqNDui42q7f7rwKB2Y7j8gTiGweiCoSM+blZOoqMRIlTClDU4ZowSobUCsmAt5f&#10;zpjYSmOelxMuy4I5JywpY55mLEsAA8jkldsVSAzK2RKjmH3eaNO9MxOmzJhCJ2JGTrkBNW3m+roM&#10;J2WMK2z+Qz2oIADUSjlCLbiyTAkyT/jxxz/her1hvV3x87//BGLGxBlKzrQ9OjF8G9XBkbADcGk/&#10;T9scfW082rj1FKDjCAEaxOx9jrQAt7rjNTVnfMgUcl1Z25VClo4yLdgqFQEyAoaAWsxlimcIFVj7&#10;vxLyzGVQOG8QiU1hARyPQa43Fkzq/di72NmH0GTMXpZr7+s2NhE4cD1Bh/UXPand/dO0qGDMwm6r&#10;bYHSkJ8ATF9PBg4Qd6KQy7bQ/WLvZU4IgNy4ZzbgEAXQjHa/i54LkqpIIrk/k/Z9O+4f0Z+Hi7+W&#10;LINquB+HUc6OAdR45fNI4wLkfR7ye9e0fesJgCZAo1xdbHh1dzr5fKLQMzwgLsEmDbT+9abd7aVX&#10;DlUa10Zc5XW39L25X6cNxCA/G/tPzG9SgAUtEBp2uV+ZtCLnsePHtvSS3fGVa7BNHzS7pO7t0/Hh&#10;lANb6b/r+3E8XJVDMm7YD7GPuk1jpwQTD6y0Y2N6w/BvOLMsoBal90zUe5lmnxhmBkUyXGyFMdq2&#10;F+VkVT5UqiUqqieV+nrVsrZ5rqJArbYPKEGVMbNV56hiZSjZk8SCOSa6e8Be2yj4V7VUB6dRt1Fh&#10;csky6X0itAky/HucM3cO2jE+vvr2znd9nX2bA1T7/HBg6Khfv2ZOvnOFQcbaeeN3b/+e2skxQWC2&#10;6LDv9T1pWAfj9b/p+fZn0eH3O9EGl6VSHfA3gBJp7N12NhojtKq/R/sLt1QDM4bc9QuGRwRMyDlj&#10;Pi1IUzZ/CRE4TbaXxEavCnX0NoNwK4rna8Evz8/GZDMtmE4XK2sYZbaqVXUhZwEztnBj0KpiPklK&#10;GUtKEBh4OacJIMIkBipoPuJhCAxc6rpqS9IPYARcR0Zn1VR7VgPCetAVLkNCkLb+dTDNQY9ve7mP&#10;q/MDtdEk6aLXRmf4tm3vtvYE2tc10HSD3pLwww1b42inIoCUoe+o/6bfZz/3yHzXMpTP8vOsUtTA&#10;dHlw8DcGvmC0Cr8HR/Jn3G8P2Ayq0qNtNNoEVmnJklYNfMNtkazbiuv1iu22GnveJtjWzXx8peL2&#10;/ILry9XLgBdjQ3EdvJZqbA0EgCMpzvzW1atpGdAmNXlfajV5jgDoB6MmtX9jXakCWrcG0jB2Puuj&#10;YG2Lkp5Edg8Z5xpHMo+VbBeY/64OFVEMJE1gTyCwWhQCIit5HEmb+fyId999j0/f/4DHdyeIrsYU&#10;TZP7DMy2jAQowPbSFHYODirDYKvtdL/ddNWueO9m7eH9XaXF/znGkY6y8g0J29ajyM6WiH0t3kdq&#10;X9ivXd8YnuELx7cCLN++wJdsqyZShxehBwJAB5Cr+xWbnTPICjtz0HV8fZtN6c/ufjUDQ7nPu+nO&#10;bDans8sZ4ZnpVcxdX4x/Bs+u76HDg7X5oKMr3Q/Tm0L/Dn/zFzoPDbH8xnk0Nm24X6zPrx1hiwWj&#10;mwE1/WKv9u2etAN4coj7CKM0NjRAkAZ0REo+Fg6EShaLE1v6HicIX3LEcgAQ2xixoHjJaiUCtmIS&#10;qSrWTZCnCczJmUXNJo5EUCI24gmyqh/m8+mgY2a2SiCNxIbcHozXPPgQQxMOFkB7bVhlbs/ex8T0&#10;DfEQbtPp2AP6bS/cl3GMJCUisUQV7oC8EaAZ4GIWj1lwB7PH3FYVk48x0MNztTFF9zN1r0C3xRJx&#10;Y07s4F2g2Te+piT2OJfdRA7S1MEmfTX3whfwbTJG22/6Wqdh4sf+OwpAsxV8PxHB4PLstn6T72HB&#10;hf8VLck8AKdx6ViSreXadwpf/e3zL69wbfdv0kDVKxd4vFai7WN8QD2miWGxu489qjCoegGpLmXI&#10;5VOIW6ueZw+yAyVHi6K6WjwRx34iqFIAMoKhWONVTb5yzLWUgBosktaGYKJVl61j/3wTOO3uYa1+&#10;ZQdp9EpT+tuYNR3V+5Q5QYMwQIDPT0/461+f8O9/e8bT8w3rClw34GVdcdsq1m1D2TbMKYEnA+yU&#10;2w0oGy7nGf/yw3f44YdPOC3Z9Y5qQHGEjPSE+7a+4j21z8nlmVUtdEZNj0cZCYZX8ItqmI5hIE5I&#10;PKGIomwFt7Xi+rLi9mLkPBDFettwe3nCdrsiccVyzkaStV0ha8Ly4R0eLhfz4/q6axUUhzH5FoDa&#10;t4zhEZD2rdf50qUH8f3mCV9r2u8CW91Xf17ZU99y37t93hfr/Qf5nerb7z2+BpLcqc/4bfpmO9cH&#10;+Uv7zG9p0+s2/rbz4zf/rKPH2qJKXZAGmOwTkJU6LxVrqV4ZWYd4KQAF1m3DerNEv/NpwjIzZL1i&#10;uz1jSsB3n97jw4d3Fk/D22rpP/Lsb4M17/X7l8dixKlI+wMUpnuWoni5bbjeNtxKwSqdIKYIGoBd&#10;pWIiwzzNOUNqwXq9gqF4/+4BD5ezM1/HvtkX+wgs/K8A1oxj1J+O/vjezqF/CcBAAHn0J3YcQCRb&#10;xY9M/7ZryeG6gxyLX1PXfUKXbq3RjqFrJF1AY0uFxwvHdv+RfZ6vmxkvTHI36200qjtzg78HLNtm&#10;YJzklDzI7yWBqQNqzOmYW2lNqgJtyF/uSqkqkoNZoIyqYixFiECqMxa2LEyFygYtnmkMY9TklBrD&#10;n8Io0y0rX6HqYKoqXrLKUcylQrYCkDSWuCiDbsHhGHRj8LRyjL6px+TTyLpWLNOCJBX1+oTn67MJ&#10;MpdMBAKqmNEejjWysgGqFbUm1NsKgTmvFAlpzjhNCWmygMbLulnb4cBTGOCy1gKiCiGnN4eXCaM+&#10;tgCQ3DQykOoGUcWEhAzrO2wrcpqsPE3KqFUcCQ+QZ4AKbKIyCEKMogCrlZBfXFlORFDKPtHNumHO&#10;ZtY6UMxATwbISCJIaqXjOWfMUEwqIKkWvGLCFEbsbl4OcwL7LPs2Xw4yIBy1NHwYiyyYHeMO5kTp&#10;Rsxxl+iCwW8VzpghhdjK6AAkgq0qtmrZ6qUUc/C6wEiamsOoKjnj6gzQDBSGVEGSGbLdcHteQSJY&#10;pozH0yM+vX+Hd4+POM3ZjfVi/eogq5S8JAmZAVa2zQCa1dYZk29cbhSRkpc1snVDbiAHO5VAUWXD&#10;ut3wcnvB7XazsvUSgtkZUzScKeHJjrIIblqGQavhiIE7q4DMCZmSmWgO5GAvsyHO/UUpI7F64eAK&#10;VaOOZhUs84QPp+8w8ye8Py94//AO15cVz09XXG9XfH5+QRVBnicoW6lAGz03YtiBo7FW1YBDUgNU&#10;2ZlbwtjUajImJW2OLArDiOyaGhM/HIIOVDIngANAyPooDPgovU2NgXRwttQK1AqUigh6msxRtxXJ&#10;NyYDzhH3bHhz/Hqw2LwnnZ1rmOttTMnkh4F+CUtOOE0THqeMy5SRRKHXFbdNoGAkBehW8Mv//Qnl&#10;ZUUlxXI+4TxNSJxQY6mKM1vycNuh3xuo7CvKq6hakgC5IyfoPGKZtrLz4eLAzmznAEpqDxeACOyg&#10;oYTuPAvwnjkTrJejbH3Kti+KCLS4d0fZmB/E5SFxRK2gxKCUwWqguR7kc9nE7tzA8Nf9AAhQTpRU&#10;Gh1cBuod2uyOPIVl88oIXIn9wsuFMJEzvjDmKRuLhgaIOKEiAkVkTJFRYphsspMwaiVsRbFtiuKs&#10;F63vw0HuZdwb6Gk8QoxrNDCUMnTPmbNAhOI6OuKsomUYCKPT8XCbUAzbe7uWNjmFXfvaGkPoAtSU&#10;N3NBuowi9ncmA9TBgeGI6owTAS0dHnsYY5u+BhBtpWjaOo4goINAQL7eExTZgntakCNApR4AbHMm&#10;JkCsMXJ/vS9I7eAbEbgjlWERZH9NMjhJrd+ST6qxzw24xM1g9tF0o8/a2a8QrAfV/qhnz993sMVS&#10;H/WCBodHooTMs7FYu14ZLLrBwkgsnUkT8Wf3r3JD5g2oDNkIzMb+nacJnMVKulDBTVYUoxE3hz3s&#10;GSDV1k5YqqO+PTw12tz2SdAesMurt2ThUTNq58fnSk1eGNjWgqmmYlMD9Zpuzk1XF6koKsgEAJ2F&#10;IVGGOoiGBchQLDmBH054OJ+ROWPOGcn1winNmOfZy53bfm8y00CWVQ2Um5Kx2HNKTedObGDKnA0g&#10;Gk68xAnZnYZtBvieFTqc6WUKQbGu9+QAaOhnikyMZZpQC+HhPOHjx3f4+OkDri/P2G4rqjP7w/dS&#10;hGpzZMYc+l51NFbV9zyKZTXInQjAH7JzY2LHtUN4u55pIKQ4kxrYiJQ7+80wh0QrGuhOzQHeHZXY&#10;tfcoJ0Pc9o3HPmtBk6Gt1kLq/dt068G4PbxSn59NnPprHc8ZBaLGB4OznxWZs429WCJTysmTLaQB&#10;JQkeYBgcCbgjV8b3+7Yf1uEA8sJ4Vsi1w/WOe1HoOMFSHufsQBhQCHFLpgAcwujy63js/IpNE4yO&#10;GwYRXeeLqdXbSl4iMT7mLtOBffti4NqIOVgerj/CbAz19sd86aNvAHoD9/i8IQKQfGIaq5WBkkI/&#10;krY3N31peOo+j7/u/CTQjjkyJluXpbv/9A+HWxL1nkbT4/wEIhD7vuA+gd5eDyyP880MhK6rI9hY&#10;FGPLbO2ZbyXt+r03zvZzaSDDfhP7so1ClAbn3QltWIPdzVGbCASnhCKjvNOuh1ZCtVg1Dl+fRFZq&#10;N/oqcUJR9sqE2vYqZmPthsIqflBt49DU4ubcG3Q0HUAA0Yfkwbz23u5tJelHvUpDIPXnd/so7FcA&#10;aCWL0e8Zq2WQagh7D21935uLXTbcPYaf3NVhdxokhrX1+pzfDYj5huO4h/R50PuvL57Xmeh9/fdT&#10;75DU7H/wxtEc2ag7+Xr351+6B76t78KG6412mckMSq6LThOmeQYRNX0RlOAqcktcbKVyiZDPF0yn&#10;M5bzo+1t0wmcF18jQKUJygngyQOyBHAAMhgzT94+3slLdpuk/abJLOsZ8bXCsfbvdHasL9qth96h&#10;Oi4p0G4GRJ/umVpf93W5M092Intol4Ftdhfr19vtjcdzhnbtngMtYa/LCW5JE2N7G5FBDcBD6FRw&#10;O9xsgjEB0PZ7Dz6oQiWC+p3lrzPRRbtkuF4AUXXXxha2UPMf1Rr+R9OPdChde9tueH55xu26Qqqi&#10;rNV0X6+Q8/nzFX//+y8o64rkPnfAQPe1VK+oQQAFK6bJTuIE5mT6vfs4pApKdXARE3KwusVvHIAf&#10;shcAdBIvyWl6SDBexjQzYmpuYFBEG2L9hUwiDy7WkVnUEsBs/4lkVwMOiSo2KThzBrRAOEPADVBj&#10;tshkejd6TGCcvhp+Cn+m9t1uinuvveWjqK8DXGGbH83Kfvm+r6iO37w+7n2zs7dp/0yv24jWgFHK&#10;332We9fXL7Vur36NunR7Pciue3K6vCno+gAAIABJREFUPX5r596v2F/u9fL2Waz10AfivYiDM3vi&#10;hvn6KoiClc6mZNitiDLDoR9LhZE00E7K7edCPPP++2/dz5sN13/95rlH+4Sa7tl/QwLzSzsgMOfc&#10;K7RBocrt96YrCogcaM2M8DmNAdE4XxwUHMlrJt/MhtwxAg/zu0KhiUBpghdjaWQMYXMYcD74VYax&#10;bfEc9607q1sQqtj+FXEau2oAnIzljmGMlC7jEJUm3PYhT2Oj3HQbjlgownc6jkgkbfK+/S7s2AFx&#10;vby8+xupj535UlKbI9qq01jbd3YoNVhp65NX4B0Ou09grtwQul4NZZgd9/QsooHoJpwJ2s95pd8N&#10;9mX3v2pjSdYa4+CyuNmNg68+/rtb2/rmujnqCPGZ9b3Pv3Ze97vbOdTWs0j4f3wsCa0SSMjJNuO1&#10;t5PiPqrtXnvHizblZBC333RYrKWGSeKX8hhRPKcnq4zgj/CD0zgm6LIs1rDNy5jPTVA3wapxjzfk&#10;FRM37EH4e9VLqVtcXJGUUErBthGEKkg2ZBGQSiPTsLlt9yX/LEV1mDa+2vWTZuP2DXTUJaPtoc8f&#10;QTHtXOW+B0CNbMfPDUbZ6DviBKIJ2yb4/PSCf//pF/z1p1/xy68rNk983ErBthWvYmGsxSIbPv/6&#10;C9btiikRvv/+I3784Tt8+vQR82yJrTGe4afpYMw9U6UBMTuzLsHWcUoMTuSvA6jJThplpEGcoyT6&#10;BCLTh7Za8XITvLwUvNwKtmKxzLpteHl6xvXpF2i94fEy45QnnOaMOREeH844nxZj/XcQvvUtt8Rz&#10;77W7utFbNvPXADT34kFfu/4XL6lfWY+/dcH+Fzj2/XG//4evv6zA/a57A76q+neDSGyf8xfGSr/S&#10;/m9q06gnvj7ux6Z+2z2/pNPdBdD+k469zo227xm+P/wUFuPcajWypIjvE0catgE51xVlXTFlwuU0&#10;A7Lh+de/4/ryGd99eMSfvvuI8zyh1hVw/8eY9PFHPMvXwZpvjOVRN4g/T6hUVccFMEotuK4rrmux&#10;cvBqQFZPIbeKruuKxECejBQpMeH68oRf/v53JCJ8eP/e5GNLIvR7S9d/mMiSJf+BKXG0x752zteu&#10;E/O3OBndyJB8X0Bo0490uM54vfGglmS+M+a+LJt/4zH6Vbp/SsF5n2AU537LWhzX9X37FcjbtrUv&#10;mEJZRaidVoqBupJB3JUrqBqQxZkDAHO0EFn2dihy4WQSAFp8MvoENua+ELCD4tkystTKJVcDJWn1&#10;BRFlI5Dc8FNQZXB1I8YzETexcpNWquUGqTeQVCvxWlYQkjMdVZAKRApu2zNUBNNkGeWm6FdYprwb&#10;l2G8YTbGPQ2HpSuCbkqVa0UlONMYmtFtaBFGjUwWz6AsKPYcnH1BV+9/YxWCSivNWlUhJJYxTrAo&#10;cyIgWx+Jlziy0kWR7deNOChQRMChZGYbf2FjNBUSSLFwUSUFSXUgQyhHAi3cDDNV8XJCpkixmNUh&#10;xRR9SYKUZ3B2x7My1BkbTZ23vkswdj6hhM0XQiIDcGqpqOsKWVfUbWtC6SiJ3vAb7z5sRiPQMrpi&#10;BhJMka8Uxro5S80Ba4FDc7CLCx5rR43yzcnuZc+uCPaOUgvWzbIJiKxcWzhIoQZ3CoYtYgMKRrmj&#10;VvdFQzHQlsU+Z3Z65Asez2c8ns9Y5tkJ9QxoTETIU8I8ZUuSVIXU4qXKV1QvX2y6jragfggQEcG2&#10;bZBqpTASMbgK6mYl26/bipfrC55vL7itqxlpCgMJu3PCguUOsnS3BSKDlo2tTClKxNnoqLIZ34ZN&#10;tnlWq7O49IwFAEbBnwgkBVIKVFbkBDw8PODDwwXvTzMWJqBu2LYVnz+/2Dg5NTXnCcoZ1ZlzBYPi&#10;rtoynSWA28G6EvuCdhGxLxntG2dizzzzkvFhtDUWjgiMh/FmjhaTnyZnJAx1vz+Fg2iY4cHYEApq&#10;C4G4Ikvs/c0GDmQxuSDkqi3b/DP7PcBQscrUu0INGOssHQwgA5gJyKrgrUDWio0qOFUAjAzG51vB&#10;+rJhPi14/PQB58sFc54MoC7iyl1bpH0uxF84OJJl20bAooo4MJDC3wq4s7MxHNtj+29sTUS2HlR2&#10;UoRAkJTa9SPxAEwgYSvLCG0ZLW1PoHBgmnOlCZlB7uw2YgqHHLtDU4FkgK4i1NnQ3GEi6mPdKI14&#10;J+to+B/g+/oQcIYzqTAHaHwINI0uQbKiiv4lwgtEqkiwYmKakjk+RYBq7MChoItGfrRNuEhSqOqM&#10;FzunqDbHZxM7b+rL2s6zF3tFndo07wBFbr3hfe6TSt3Rwyl3Q0MVEXzYyg2K1BybBkj3uUQAnC1h&#10;VM4kGjA6N30dG2NAQpQGlwKsa4GgYjpNbd+IzPwwNd0t1rOrd1eP4Y8gXMzJIXVbGYwEpQxQNn2G&#10;TPYypPWZsM9Z18ekY+i936jNOVtjIa+sNSEKA6incFYJ1ytN8YbpCNx1vNZLFHPPdCYdAhqKCkIF&#10;IWQvWrZ/k/+e4R3jCk3GJOTCyxgXJ0sY4oTEM6AZ21qwiUI4xqY2Z5WytlEAFCmZPmJMWiukXIFk&#10;rOPZs42hgm294rYWrOuKUoqtNV+DDaCs0uZaCK0ORo1OH42UWCtNwDRnRP/+jWUD9P3Fh7gxHSFA&#10;msnXqf0xJRDnluUNMEZcSi0GWJ3mMxJPIGKbM0WhxeyDJSVkBubMUGQwDFjFZMC4nDOmyfZtQFHZ&#10;QJk5TwCxsek7OHya2Err5AQwIxNhydwy5HtwI2SXGNxp1M29z+LJpaoHV30lqesYYizlRSrKbUUt&#10;imXJ+PjpAz7/+gt+Wq9Yt4JTPoUSOexVimDx3B8HPVVtvAM0EY5kHWyqSABpY34w/txnDR4iGn1+&#10;eFWE0GqHvfVN4zv+433iKwsmX0wmWCCYvZ9NvluwDO18JXsOFnIsnwH8kAwYWQdjd+yfJj6jfyT6&#10;MWTsof2e5DI0fHiWDuQ21pGuyx7HYxBzv+kI8OdxrHcBv1dXjpN191mUAG0BH/QgeCv7RvEM454O&#10;D0DGbmGvA/zX7HCMdk5o5RURStvref05rHvDWT4+grY2x8ZNRB5QJUTli9j/2lOptB0Z6Hs+wfTE&#10;3i/aWRutF0Dk7JrV2F7MVjGFgGJlh60GIIKZ0Q9H3es4B/dAMp9P4YgLnctbsw+ej+P6+lCKgKTr&#10;f35ZsNozIQKqgGppc6B6WXGVvUMn5IPt152Vs8sh12ezQTVHwb13DI3KqetIEegFwGx6gtmioWnQ&#10;UFXF5YqafIgNJhJbZNBD9jpvtJc706gJCBu7WrGJgGi+o/H0cRVn9jUWW7+vJm+x+nB1YFkXLg4o&#10;d8aeFpSMmeYB6CgjJLH3jgNOllBQq7W31oqtmI2ciKw06w5oprt/my/mTcmjw589e1RZiLD/XVlC&#10;LZzb1kCc80r+j2LqID9ftWbch4bP7HqDHq7jnb58iM/vURbs5f0eSGy6/72271oFxP6rr9f5OP/G&#10;/eRekK4l9w1X3ulcrjM0ORPCTONzuE9AXPZacnbocTklJFIQJbx/fIeJLenkPM1YazGwGlvKlSI5&#10;CwU7IB+QlHF+/wF/nmaoKk7LCWk6ITv4mGlCynnnGBe/twHV+no69o8dI3vNbmd4q/NfjcT/z9yb&#10;90eS41iCDyDNXUcceVRXH9O73/+r7U5VdU9FhORuRgLzBw7SzF2KyKys2bX8KUNyt4PGA3wAHgAg&#10;1pYNSOBYwEp+zc8FMKpcHIzi8xFtlGmPvNeafQZ/xX5aDvv08boY9bks83xptKm5wzzkXwb1q4W1&#10;dZmebS8HFUl9gHmQu0RCH9fdc6KU8mxzymtYd+sl2pLEpUmB2/eV/c5OLO3i1UkIII2Ma45JCmN5&#10;OKOWkwUWNjF7lAj68nf899qxdmBZziYzxbQ1JQUvJbMxqbLhPvIsmrWabdkXfZQrV4XN37J46Wu4&#10;HhQYGIhgwV4FmmtZ0dEdD7hMUiOLFrZ9MGRY2OaOWCAC/COL1FU8YYWxHFCY3P4BFKrorg+WxQgT&#10;0lbIRignDxKT7TC30goBzBL8TXEZdvv9On0Lw8yEkRj/e7ceRK07e8Kde7117MuWj3fM72NtBDTQ&#10;+DymbRC9bnHY8B+9+fghi6N/gB25i/Jp9w+Z93TZtz2v1ImKqEPO0/x8xxehY7zdYB3bU2J6SogZ&#10;TzX9fL/736CFwIv+E+8qgc90d7a3dswJVUzrPLQCuumtMff2pODAgxbESuaj82QMpDNREzhm+lVE&#10;htF9G+85Lmd5ZpngRmCN6D7QO/cQz3bT4AkF2Hw2Wc3K37Z7WecB08KeavcJ+ylN9+BUkhxn+XPn&#10;bG+jSmFNnKcqZpeQIQVCj57X9+7vxIoja0EQNbPFTqSy+7l/xcmiQegK8lzgjvG8mcg5nh+kWVIj&#10;XeT8mNune3t72tHjHhGA9o78CA7NPK929lSfL4ZVvM9TLsRaomhAaBq+bijne+DBXLcTRk3dLXBA&#10;3O8wB5N8Oa3vROjZVptD0TTzHHv2MM1mpq8j1hwA22hSB9njFsXQaXMbzGbO++IkW+2me3x0wHmJ&#10;VUGOUz2oQNSqIrTmvvaYp6aDS7e9NjKmvkvsyP173vkmeUY2FkRk/hWP1otKe3FPIzEbzmIiFGUs&#10;XHA6FQvG3WyfOZcCRsd2fcV2/YZFN6s+yIyiCurdbIgT/g1dOC1DgSmOeOz2td7fH92WaBXHfL0x&#10;D16BwvwxSiCuEGW8vF7x1//6gr/87Su+fLvgtXX0rli3hpfLBeu6wYLDCcwd2/aCy+UrmBUfP3zG&#10;n//lZ/zpT59xPlezhevwR0bgL89kzEkGBO4ZP16dLIiZhfL36lWMuBYvgV6sAicv6J1x3QQvryu+&#10;fH3F15cLLutm4947Lq8vePn2Bf36iscT4fnxhOenBzw/nvDh+QmfP37C+XS27HtqibNKJPqyjrW+&#10;j5rtbxxvjc17Y3Y850fOffsmyPX9PrHpre/+gWe/dUe63eN/5Jpszk5m/0j/7jHavXPe7Bv9nT0w&#10;RPgbbfqDjju3PGJ0EbmVu//IIw+Y/4+671vP+pFDM9hMvTIdgt2BLoazWheryKtApJAjIrCK7zUr&#10;oB0P5wUPp4L2+oKvf/9vqG74+OkZP//8GVSASsWTIt3q7f+UMX7nCLwQUHse+4EVKPdwJSNlrmtD&#10;6y2Tw1ilZiO5dFhQlyVFWnA6nVFKwcu64vr6Db98/oCffvqMupxMbodP1BMqhbwRU2T/j/bHvePY&#10;J3EMHXb/t1+FPUo4YLFJx52xbTzv/T35ncDHO+0ctsKDz0VtX88kjQd9+bhG35f/99unUNRtvdoD&#10;GKl8DOXTnWQ6Ls56T35wGNU1nDm+WBEAE8D0WZ9JTQBUm5URyQ5x6oArZT0i3bpncVQrjy5eorxp&#10;haqVb2Ys8GJzsHJfDty7oPcVbbsCusFMnA1Ah2qDogHUQUVQegeToFMHEZsSzzASJ4zwBo1IVYVa&#10;kXQAJnwYiMqdUAK21cuTkTsSorS5A1ILNao24D3wspejdsWW2Jye5gDr2bdm8FIIC6yyrUALQQt7&#10;SVJFTcKtKWtE4bxylT0iFHl2EnVvi5WybRCIbKYwWr2GmB2gLijskZCuLxMzKgoKCtAJjQSdTDnl&#10;ekYtCzqs7G2WuQrlJLJVwkvYK1u2SRUjTHBHW1cvT+pZm1zhKj5e6g4vkciCZ8ZciysaCjr7mNgM&#10;lczmOi9M1+wQUXOTKHCFbyqLlAt1HwUaygeclNm2NpxsmJTiCQElQFRTyoezOZ7mKRZkA5Pg6fGM&#10;j8/P+PThA55OJ5xqcTDbAbJMmkstWJaCUgCVjt42bNvVDaPiCn5HlIoa5QRGhD4BSSQVKK7XC9p6&#10;wdaMqHnZVqzNysiFASyymBCQBCJyC1FmCyJkH5tiGwSfiiTwRHY3NaeYesQcEVALYakeedUF2ldA&#10;Gh6Xgs8fn/HLT5/x8ekRFYJ+veDybcPLywXXbXUFoAClegQmzHiTGtsk8ySUxxGBqOmM9rU/ZaAs&#10;bNlLiclkFJlioUCWahBYX0l0khs8grxru785c0cZnhTKnrnJ5ulszJnnkfo8JpcB/gnYGoQstT4p&#10;/dbnrpj7mrFMgEYKYSIUMCq5sswLihbIKli1AY1RlFGLQs8nbFRwEYVsG/r6FafC6B34+dc/A6hg&#10;qgBZtI0yWwbKWEfx4/PG8wD7a48MeErRcHimINjYRl/h4PQx5qv36dRv3ndCXj5TzTniAe9GQoED&#10;owkcMEWU38FwEf2fBizK7Ciz8WMYTi1DpWUYpnTuiBPrM4bdBPmNQhnyYhAkBD0ymdGIohRpGM7i&#10;ePNbg8vRTPE24AiAMvo0slcA5BmuO7Zm0aHjNmPORR+YgUOS/UdEoGJjT77uwliBIDP5/I7SQEyW&#10;hbdw8fcUiHZbd2JEuUInX5vsy83a3NUJvZ7ZKpRby6wBJ4BqiuKcp6oT8aCA1MeXC6AFIozWFa0J&#10;rpcNry8rqJ7woT7idGaAi+3hauY9yXlrT4idI/bgAOgSzt8cOySxXKG5l8AzN6g4DXdKKW3DPdYY&#10;gaB9GnMVWNZMtT6nGDvL/MNlAdcHJ12brCPPKGCkZpOd0hvatpnTa7Fs3MxszxLbHypFwA/ZmE4z&#10;UMO4qXBifxCIfK9Irs8IcqBSUMpibeQCogIRoPWGpoIe5DKGZx/1THEaEcmKUoDTUlAL0AvMydgF&#10;jI6ihKIFRRXiGWrWy4q2tiTTmVzvlgXFEYVGAJDjGASeTqB8R+FwOR344a11OCQnTf/G9zTu4Znr&#10;4BlhPNWykSGXxUizKP4dPBOoghbGUhecPzyhPj5AlHC5rlZujADmBbXYPiEoAFWbXlDLil4qluXk&#10;Gb6NcMswx8PpdEJdKqiMaO/Yq4M4zUQ4hXwPh09YyF2JapNjBrp/e/WRhWAEZzgO2XrH1hsu0nFZ&#10;BesmKMz4+efPuLy+Yt0u+PrlKwbcm58di4ly3b6lGKqT0+x7Gy/BTF6ZWzs9avo994JZUjsmYdh4&#10;icCM4K53UAB+IidNWrvViXcEI9sXeICeBgHAKXbuhAHM2d9ncjGTc9oEZTIUGKcqBoHuzWzcfpqb&#10;4p1zp/NpmumH/WlWtIGZqHnzpLttev8w/SAcXTPGkHT83t417Z5UJsV/eitvs2X9nPd1OJYAoGIl&#10;m6f9Pwlpu/cZH1j3c+LBnD9+b9ONRjujyMwo/Uj5SmPeYXqH3MDtnMRV5Pg/2hOZdXzgEGa37uLQ&#10;5pwUHe9CY7zD6arxAoHNcg3Z9a49jT182it+yHAyi8ycin4fTKV5vUMGYlJAIyOo6wi9gwuyFGLh&#10;AtVme55sfo07c8nWkLhT1nx4Hok+npAl3lKBjyaHiiC+x7hMVGBkEAESS6fsUXEbhp1byNaLVdMI&#10;A1lxTENu0/FMtGBE+r/Rt4GfkfpwZF8GgG1dUU5n9KY+v9jvM4g0mveJgNecXo7RNN9G4z1ddzIJ&#10;Fu+HDHySMA6rk9xdfkazp6TIu7mgh79pmiC7AAsM/Ly/Su989s4x4/PAONEWnRyLiC0ne2s8Zr5F&#10;iIL58ZFBddpCcj37B7Px8b6DZQ4mgI8BdtdG/9I0T4e9ZC8nY53Nz9j353uSev7Ozr3n3LD9rE06&#10;mF07Z1KNrFq625dt3dg8chQ1rUO2mwPqwVXUHYoaliWCW69co1bx3yqke/ChMKQTpGjAQ4iK46jx&#10;/rUUPD8/4/HxybKUFyNlFu+rha1aRWQchCJlI0CWlvxeX+4mSkrd8Vl25fs75gje2Pd7jM08R+bx&#10;mTOk7a8Z59sdkHbEI8oNmXdsqcz3CmV1umReA3OJYs39ZbRnk811oxHopz7uXT0gZX6HI9FyJmHm&#10;HjoHUGIUoInzIkAYQXQOvDBdn/dro800kWCzUxYLQHS8DA17qeGB4jrAshQ8PD6BymL2MbfFf30l&#10;SP0vvMg3nAReNh2ZSe/SNxARFl48qNNVZmZ0sqobMTrKIfuB7liGqOT+CQwCVGYt7TTWJVvgrWEB&#10;x0auLwgoA7yTSIXJYR1j4thQQOCuoNCJPAhYHdcLwSoCnAoqdVQnQwO25/bNKnXN8vstGfT+TjCI&#10;mvP18e+ujPCd++P49+G8eS3Msn13juzJot/DTUTT/kE3W1BuVoFFbpqMsO39IEbz9wwbzV76v080&#10;3b8P3e2v968Z/Tav44gRh/eFRnIEMaK+pG1GrKoR+8LIikbIinYm47wPd/8OLB7Nn158/K2xg0V7&#10;RxCYZZoL/XP+2d9w9onM40L5HXKgh84LMFugZgQnG0FNoJ5pNtwuRv5WhL1dnKRlMlWSeGn+iT4I&#10;kWpkqqhUZpCbkwRrMoUs6KebD6NkBl4L9LIsk5jeLTUi27s53mVfJniMwS3RMvsNs73aMak5YXJs&#10;hn9nf70R6cbaC8ycQyzDLsLs/dk1ZdzwLQ1n9uyfOuLTuGZ+fhCj5rEfbRvfD+f5HmeHTvzW0VVh&#10;GV32+G9gv2Hfn3Fj4t3AlPlOgFsb/Y8J1GKSS7lP5zdjTQ9Vyvbo1ED24kF9fLqbqQdRUxMi2Ww1&#10;/45ocf3EvzBQl78TmS4iClCxBWw6X9gEMdlcp3bMnxyw9+3Z84VeeaOQ2Yq9U0Vhmb42sQqI4g12&#10;nSyqseWeCQCe+dJIJs1axft+nP+NQxiWIERNL6YSQR1OBJ+COinwVfSvy5PWws/KKIzUAXMcRAaX&#10;4TCPDmLy5nhv7xhk6zdPMdmBDgqF0oPoggAq6kG4XNG64Nvrir84SfPrtw2bEDYAa1vxcnnF9XJN&#10;4iIrY10vWF+/4FQJv/z6M/7tX37FT58+YKmAtBUQP5fc7jCt8T1JM9Z/EM0jCynMjl8MW5nuDnD1&#10;6kW1gGtF2quJIcTYRPByWfH15Ypvr1e8Xq7oqii12PuLcTCWpeDxoWJZKh4fHvDx0zOen55QlzMs&#10;qQhQPaC/FPMHH3WD7+3v747hne9++/3engA7ifYmnvkenrrFfb+JkHY4VXef3bfD5rlHvWsWjvNe&#10;8F67fxh//bHHbh/+Lf31m84f43G0jQBjn/mR+/7IvLs3/r/13X7k+NF7JgkZ9q5dyDNmmj1XldC6&#10;YOuCrQla6+hCA9sqALGqrtI6llpwPln288vlBevlBZ8/PuPf/+1PeHw42VbFBNnECf0/jtl/3/Fj&#10;OkjsJaMstvVBhwUtgguoLGjCeLl2fLt2bLqATydQE8i6GrdKzMfCdcHp4YR6PiWxv60XQBp+/vwR&#10;nz99gsIDRV1nsB6n1L+OY/jPmCff7ZdJZ4ws+TcYmcJefPDL3On2ezah3yM/9vyM+5/P78DMu8zO&#10;RHRDwH7r+E167J121O366qCUnEx0GNjOuQiCgBBKtDUgJmWUe4pFG4MDBJnCFrE4OZA8EZZlD+qe&#10;ej1wtTkGOnpk7BT1aCN4+Re16Fvt6FJQKqEult1NAwgpocT9ekffVqhsqGxZmYg8fTh1lCIGqBQ4&#10;gyCdjGCkBlIYxaoJb6YskvjgioHIiGYMxbmTgTiNDFUwhSMAL5GRJaw8hAFgt+G5wkvThLYsRtLV&#10;DWQjM4eSO3A8O5Z4VjwzxDYU7Znpc2TtszG0/nZh2vsYU0wA1J1MXa3s+NCQODAv4FnUQKaEaO+Q&#10;zTJ2Ve5gtaxMKCfUcgaXii4rQB1k1HoUZRQKZ5Ir9C52WhNc+4anSpDS0LspRKGID8PADEBm5eyo&#10;ACJPHgrouD4VgB8RzhNeCTwyLlPPaEnYWsPL6yteX69uHLFIR+Kyy+YmorcgFF46fmdEMUHxcKrQ&#10;p0eclwUfn5/weF5QfExinRqJsWJZDKxLN4Jm21a0bYWqZFmAVORVvWy5kwl7EJRtzvbeLVPY5YLt&#10;csHaGta2YevNDdNBFAu9UXM4RnY7E9Dwd1M1giY8G18oUFGOI0gNFJlibAGikJFn1kLQLiDtnmH0&#10;EZ8/POHnTx/w9PAAaMfl5RXX1xeslwuuqtjUyOMlIvAxZExMR2CUTRBRULefUAKzVK5vkkGQsCh+&#10;L00Mm1hBfBVplmVNhuNnmlUIA7KoxG8e5QgjfilDOruWW5EBtkkKG+TQKJ/JTEbAbh3aCCQdRcy4&#10;3EWBrUM3QvLY5RB5q0kZNgeTkhG+rIIvtrVDGrBRx1YF7aReWoKAlw1bU/QmljV1XVGZcP740TLS&#10;ynDgUmZTPiwyX6tzGbVQLtMIRdOqT8NjZNqLMZvWVmadGHsW+Y3NCBiRP55dFUFgCUNB+N8o2xNR&#10;t7Phdm5/tDWMWDvj2FEpyneYZVQoxHH+94CC3TP2jCBpqr9zZAoKImgaxYCMIJeugFjmR5HmROUO&#10;Jk7nhAj7PmZZ18yRQxAp6GKzeGsd13XDukpmXySMV1Ed6yreazYIZ5baAApOLtvLe+9ncjKfk17J&#10;5QWpBTa0bs5RWSijnQ2uRFazyXAVFmiQy6xQRLy0qDpJODYjhRnmob7PR4ZJC6Joq2BdOy4vK778&#10;/RXLg+Dpg1om7cqGH5zMZ/LT2p79EvhCouQPwXJ8OFYjWAMiva+qOXhddjAWL1lkGMKMt1aSK4IP&#10;IichieQaUHD2hPeGjXnM5Z0BPLKfYSR/zcwUCURMpqq680LTQA/PsMpUHGcOUj9yXYyyPWlAoGED&#10;9aK5AANcFpR6AvECoELUovyuraMTQdnWuvET7d+gMRYqqIXwcFI8nIBSFL0ROjG4FSwMkLYsadgV&#10;6NtmPx3emwXKBNUOIrU9nQmR8Xqe63vX3ZwxdsiqoQC9t/ZzReR6mjHE/HeU5yEdezJUoG0DlwVU&#10;LXtYKYzKJ5yYcFoKPj4/4/n5EU8fHtGZcFk38ALw6YSyuGENDKJiGFGMjLlUy+59Pp9zj7fyiIRa&#10;ixE1TwtOdcl+yRJx3lcUa8/Bc6wVTfksUOrZdTbnNP9UXzsCRWtGzhQxE2prHVvfoMUImiqWXeDx&#10;8YR/+fOvaO2KQozLl4uTm4YcMsxu+zZT8XYafklpRvCSuzH2Q0nlCdtmWFRkrY07RElF8qyWNni7&#10;UdeYPY6n50CMo3zNZ/s6MvzcFKwkAAAgAElEQVTmGYmOivV0yezIiCeGsSAcPcOBaY7rsefBZUXe&#10;DDjO57lsjT+CJnFPLg+GYSLDGIDAmpNBMYgR0b5odWDK4PvmU2k4NccDx9+G5+f1qPn5/ggDyqwn&#10;kAdMzKVQ1YOh3BgAC7KDqnNqBtaAsuFCY+shyAzhACWoZ7yg0bcaOGrsZdm3UEQpwRjjJOHKePYk&#10;vvOdb40me11ldMj8PXyjnB1L7sxCdyzVxviAfL6IPz+IUr7VYTiORmYM5P0VGPu0f9n7aJd6MIfh&#10;SHeQypg7hikiU505jq5tddnl6DCCD6H2Drp4/4sT3a3BRWxtd21epMPHP1aT2n7fXS7IlLEwwhby&#10;E9Xsh9w78h+dXxfZvBhvl7s5jpnVza9mC9zsXWFFEsjnaAWYnTgqPkUjakXG+EY/cgR8jaxD6fz1&#10;Z0s3nVlzHCOYhLB/rakvNAhPvvdanVoEmVRJsggKTfsHa+hYbr8YXZbtsda6fCAaaze+F3hGJ6t0&#10;orWgVsvQrU78j9LzN4LtzkfzMQzyh3UWY7a7Ce3ansy+xAvzg+LaoaPA3y/x1W6OjGffM0rO7cx/&#10;8/GTXHIBG0gy/oqxtOtjjtg9KLBOtnhgczvYtod3+nF2JOxsPalXqAeOTqFAsXxjT/VBsD03dxX7&#10;SSKF96n3O/kmYlUvLFSp+J43V9tQNb0J6tnchaBSM2NEEz+XLSNhZJEP+V8LUE4FS10GUczXMSlQ&#10;ySoDRUlVIycM2g57psF7Y6qKxAzjvQ2LjDGg97o/5bE5+W8DJO7h15nwNO/dd43oSUKPeTPvZ97/&#10;/vmcac90Ij/f2xjEjd1+JpJqdsgZe5yd0yJYQDERMCll+hwgCcCVk/F+4dgZcjt0S3cKZIa3aBd2&#10;891Km4XTPcZtEDUjQz+BkgsziQYQG3Eq5lt0ppWyNXvaUgpqWQwHR6+LleHsUHApeHh6suzDxR7S&#10;INCuaOpSXJslEBAxQgWKLS0piU/CpqIxJjrbJR03TkE2IVf8rV1ucWYXj8opETglXnaeiFByT7T+&#10;lXx43h0dbhsNfMdsJjcQqlLOGQeZu3lHiYt1194jThwS6q1jP+fvOYLfu7+J3T2Gfm+93jz9cP+3&#10;2vHWNXcDHn7j8aNOrtnuNrdvDsy6cV7mZjdjVPsGcNI+9phJc+6MfTi3OFHzUcX6k0SS0zj456JQ&#10;bRDdoEE2JgV7dvC0R8ccJ3j1B+zmPQXGBpw8NstLA315nbddHL+UIOuMr1LaRy8MPOEY0ueskaG9&#10;gShg1/MrLyBl9KtAzyuwlNzpBQ43vfqdCFlGoR6Vv1xOz8ES2MvKeYw1AhDY9JbQ1waQsIM9eHBU&#10;r7DOKF6tI/WUwAu+dJUIxBO5O/XWvPH+QYcjrOY2TqM/I0nILNBvHdhhgQod0+UVfE2wgqv5J4z8&#10;pJlNWGFZkse1w48CGjaGSDYQ5KydPZrMzzb3zX79uB4Z8+IgZ+a1EsftWlYf62QK7t8/1u6EAyKI&#10;AIAHF4jht/gw5nhkY8RhT5/xRdokJ1v9tFRHmIZ9kWvEdVrFWO/7RBrpubFzQgmJNe3XQdTImdnw&#10;wHZIzJGYxjF0QlSfOzeyeOrGCJCbbeeBTWLuGQ5yux8VqO/vrXWoOE6V0Q5MelF2N81IfWrHdNwn&#10;QZiNYb6+e0CFejpySuxleCa8MYZRbHyi1Ov88KjiYbqh/R5l0CP86t32wtfkTavtcPr1JBtvfT7A&#10;sCcHmTfmJZfin5kd4svXF/zlr1/w1799wd+/XrE1xdoV13XD9bph2xpAFuQO6diuF6yXr2Bt+PXX&#10;P+E//+Pf8NPnD/a9Gu5jAirfrm3LlBm2+rF+b87xn1LY7L9MKMWDLWtBWYxA2Z3X0UQgreH10vBy&#10;WXFZN8PA7PsGE0olnB8qFn5CJcXDQjidTjg9PuDx6QOYC9atoZYF1StAznbf6Osxzrd63b3jR4hw&#10;949pXebf03V3Z8iEJaev761Vvff5Dx7fffffed979/9nHL+HZLU/fG99p52/5R3uj/GPXf8eNn/r&#10;/Nv5/P1nHO/7R4/Rb7ofxfz3ip/uwzNzsWGH1rsRNHtHE0vAp5EYh9Sq52wbRMT9QgtUBW29okvH&#10;L7/8Cf/+5z8bPuQFfbUqtKelekWdf/SYdZzjmvKXnF/4cG3YVA0TGwaIwKK8u+vO29awrhuuW0Pr&#10;ALRha92xGvne4MFDBP8hbNcrvn35glIKfvrpM87nU+r5/+Ql+occ92w6t8ecNAAYWHyP2+K40XXf&#10;sE9+t39o4LrAcXK4Z6y7IGtGshii8H9PuPkPPRR1u14Q5XfZs5jND2IpiNJ75vQ01BQOsVBBReeB&#10;8JcjcgOJpjO1S8+FRbave3YrNya5IyoITW1y3puBywkmHmkn3TNASIVFJlopVrB6GSwA3Z67riuk&#10;v1qmyaKw/IvNSnv5K1vmwQWqRuxQsEVxEGFbGwSAbFsaq5CLCumE0fg4lS+4Yhi0AXJbnaKolXsm&#10;j0ImJ3VYjefQFsgNT4SmiuYG2E7WH1ByY0CHcHMPkAwlgoyEai2KbBnmMFWUtACkap64k9yQ5opf&#10;sFMHqrMIKs+YZUQJh78iZhQLlO1Au/fmkc2mVBYHbqphvOaMsBRVbGIsfJaOjQkbOlp3AocrkKnI&#10;zGAIDjp1LMDxbxjYQhvSSfE21WoWKjfKnT9h50jR8W8+i+AkJ8F1veLl9QXrdcOynC3Loj80IpxS&#10;8Uqi5mQgDM2RrPUMmzPPj2c8nE44nRacl8UoS5ZeFYUJtbBlAKsFBEVrG7brBa2tnp21+XjZI9j7&#10;zYjSzct8MLo0K9UK24DWdcXr6yv61iDNMk+11tHVFRdCekoljJ9uMGewRRDHeQjCkK/9HMiDgtwt&#10;t09dPIrUyZOMBpZmBmUGHk4nfH5+xOePT/jwcEIl4Hp5xcu3r7hcX7OcFriAqg9ccUMSW4ZWEqNU&#10;GFlagR4KeYc2ZybmPPfShEEaU3HZZoLAZJ+ViIc6OYOL+aepWtYxFmiDZ3WFGZ2IQNRQ1ORHOHRI&#10;GCQVJB0q1da/2noSNidMAca8iY3Px0FdSTfF15zhRORlBab0F1FmwhUO0UGMCfHeBVg3I0td+Wrl&#10;G4iw1BPOZ8v2oUroYoQl5mLZXt1ItXUjb0bp+YjYdDPGDWh67whHuon8iFamrIw62S72v9Nslhyf&#10;GUkCnn2IcKRKA1NXBWDYfbo/wqiC2YhIh+91GLaMUDJAcIA/24I1DQgBEoLuMhuQbDVaueDM5OzE&#10;mbVtaL17dLs9TLxsDrGXsVgITNWzKrtDMwxjYuR+Js+050+zEp2hVBe0Rp6pTnHdDJQ2Ed8xhpM+&#10;DFwjW8jeMGTfe1tRwFwQJYv3WaEGYBJVbGsHw4wMRFYCnJ1I6EIaCsugafsKmUNK4aVFGF0t660l&#10;73SlRDpYLXJcfK8mcAaHBMBXJnQomme1a41w3QRfv13x8u0VW+9gEFqsMS/1GxkXDCM1qGzuNPX2&#10;K1nZZgCWkc/nHk1zDEgckwYltdXls8VK2CNIC34PFSg2QK1kHKlAlDPjSq5QDSNu3ngYAac1ohjU&#10;irDF2rpTf2dF8f3Y9n74WqAklA7+SxjpD08g21c0eHmqECetW9bvCsvOUtE9W9Emgg0KUHGDe0Ib&#10;BOGG1QIBHs8Vp5PgVBvYI8dF2bJ0IikltneKYt061q1bBsJwDMjAE8OmrENBc5LUvrbRLD+wExo6&#10;4cw4dkpmCpn9Xro/GBlM5GMIte4QAJCG5XzG08cnnB8ecTqdcD4VPCyM8+mE88OTYwwGyHPbsOPm&#10;UjPAAChOljVyxWmpOC8Vp+rldTxCm0tBXSrqabHyhzkhRrkeI/V0kxPSx56OQBMxV8wRJV5aAl7S&#10;kWK+i1oAQRfLdu4k4dj7RQjXVaHUURRYVNCa4FwYnz8+o60bdBW8vLyaDuVZR5kM44Y8iL4dw0WJ&#10;tW/HYx7DMOrGfJjeMJVUn0NjQzMZ7lu/BjiFIEhmcW/EOsvpNjJtBj7r3q9lN6/m/czvASRhnU3o&#10;QKj4XD5mCI11QCM48LgJ69jj4oQp+S+SPi/54qmb7AIORRHl02dHnMktb16urdjB40GBy/dty7/V&#10;MbPGOwdWms7dDe8RORzxTbTPyRkqg7SLWQZMV7Dj6cDtqaFEl9Dh9ULyG2KwkqCx51JiwyGnypgn&#10;ub/6zcYUSufDeC+kMNXpqcf5nma23DNt78qsj937lgznis8vZSPdmr4U5FLN/ZyYbd8KfW7X7zR3&#10;kH8ku89i5kVG0HTHTplwFIHFxv7njR/TMR2ZBFL2zBodXSxTl5vn7GTvw5m4L5lF0og20RqN7vW3&#10;EsdwR0OW9tjrhyNsWgFmK8je6T72c+bA7uNreA6ohg9CV0jHcTxjHme3EU0lEIkCr9l5p4cH1Fqh&#10;Lqe1A83xlpLtBzlsroM49WmnbysM90eGQyCc4R4YPBnRAhvanMKUYRDp7EsZNxns7B0M5MT3uU6Y&#10;PNszo/MgbgyxTNMYaPT+m8d+rd/u/fH7cNbmg6bzD4KLpjtRjo4bGzV1iOFUdifqEPO7+wZOIgDM&#10;Y38xbBhAjHZke8z9C1im+XnW6PEtp37S/T3GmnvjSDvlrdyNv5lM/o1tIOSgPz1JiYQYs9Ei2o9x&#10;6MgY/RdrdARAxWeum1qkNZgqFFYhCGSkuIoGoY45w7lV5LDKFsqMk6+RpS6eVSuwryuQDrijikvK&#10;NwrbGecLxPtHNR97Q57sW/52oa/d6dHjEXrdblimEQksBozzgjR3hATzPrgjX03YQGehEOfOdjza&#10;n5drOHTP+Fv2sjR0FXNCjfM6Wwuwuwe5rozcj7P9TpyI/bZlYOqeOD0yECui2k86OhDfIX/XLjj2&#10;MkCQ5nsRk2M4s2vEftE0SrANO5Z4UoHWGgr1zMrW3V7QhdCaJrkqlodAJyKl4xFVr8Zr5V9n8hi0&#10;W5scL475lyvSiDo5/8beGPg05o+aWHbCQNiRyfYEmByLuUA2yaKVDrVmIlVMEkAiw6Fn+kpMqi7W&#10;VMa8EbXqX+7P6BC34Y5ROTqVdPr99xw39zvu/9ivoePf946jc+qeY/h7Tuh5vcWp0R4/wT6LRt1p&#10;w3u493vHvL6P9939nRNv2hwne9Ic/D2aPWQ7uxIR9jadBKM4yVsAsz+AwFxhAUheqSrsaT6hglBl&#10;C2LCOIFNsyGuv0QlsxK2A8UIJnbbqnnQbX/n6mvFXywGSDFhh3g+INRd/keADYYscvIWk5XErWSl&#10;aaul0MS2rfj2ApTqWfrDVyWSrxyZeTXRCPYgIION4/UpbUiAopNaprdSTO+ODpvKlAeG2BGR4m9E&#10;VjnezY3QaSJzfJI0+YjbCPje+vX+C5w2ng9ktnua5uOEb+w1zbdg5KnRvpiLXS3pjIpmljsjOQY2&#10;s4x0gPU30RQMCvPtjr6Z179Pj/eRqr/X6OdcOyHP57Nv1uPxXsA8zymTLPjfh3tmYFl0KGJPF1tP&#10;GnbrgdlTl9VZVw9/w+7xUPge4PtNHGmX8WU0pdSwf33Kbr2jQVFOC4QrFAypkW0LaOrhu47BHdh5&#10;zsUh22NfiiVr73nstxi7GW/Pn8OXteZVsf+YTGenA8jAiLEPx97rAZ7qg7EbTprvuj+OIjz/9udE&#10;pb7AUOIOEKYxT4EYtyHb93qd/4/Cp1UgPn9CLjMo9+S467h46jnHTOFhOBJMBl67edXjm/v2wvsH&#10;ktnWWRnXVfDt5YK//u3v+H//8t/48u2KtQGtA9e14bpuaM0sBUup0N5wef2Gy8s3nBbGv/75T/iP&#10;//h3/PrzTygMSG8eFGY8BqsoRjtbEk3/we3TzMiy5iVKnXOUOi/+OVuVpGI23+JZNsEevLN1XLYN&#10;r68d17UZkd8zcPYuEG0oLHh4PKE+mH30VAs+Pj/iw4dPYA/M57qAufrQxHzwlk9jbtD7nT3exz23&#10;kyFa7TpyGXPn+nneHef0vJ7uScf35sXeRv/97eOta/9PH/Ozf1c7jrLit8O628N1gHzEYZ1+t50/&#10;sH3/wCLfPe/IG5nn05HM9Xv6ccbF/1/Oh90RNgEde7OoJkmziQWddiX04JsUW5vbukGk4XxicAFq&#10;UdB6Rb9c8PnxEf/2L7/i9HBCqQteI8nT+Wz7VOvwdOjTesX09/ea/Y9PQg3MjcmfvbOTGEhoreN6&#10;NZKm6cOAuE4dWSW3bYX0hpPr62bbsGya6/WKXz8/4OfPn1EKozWZMPvve7c/4v1/y7HD4N/RI2ef&#10;5/vn9bx3nL8D1d/ReBNL+twVvY9ZRQTbtk1Z9d0fmdnj92v7H12fYeOp67o6aPFSj0kMG5OOMDJt&#10;KU2KBpMV7dWIbkEKqKH4cDpqFUYMishdCqVL1DPLiZkf2Qw+XcVY1wilyYDirA7EJq0aUTbudGQC&#10;VQYJwM2AmoiV2wSLKW8MAEbEstLpABWAFnNEiApABaVWMyYT47o5eop30ACPruxm+rwAAeGcjag1&#10;ICASE7kT1w1RKJaeS40wE1mxLHukl2eGpRWmicRKmUNY8n2YCdwRJqxpo3Hjp0S7p7I5oWIFIIdl&#10;zZidxqGS2EvxGAt1EMgMI9FE/5pSrcQQMKQJ4CRBwNoZakU4iO0trBRPF4+MdqW5abfMbRjltFMY&#10;0lhcnuwPaTbXxGup7Of7UBgJ5v9kF0m3ExI6/a1IA3F+PfCbRYo6SYnIM1LVUJrJI9Yig4rNoXSm&#10;uREhXV8KJ+5oRjUtXpa0FCtBDe0AA0sxcpZXuYRog7SGdb1gWy/QJFkpIvIqEKOtfs3fo1zJtm1o&#10;rWHbNlyvV1yvV89GQ240d0OC91dkRovrSS1CgIoZT/I8xHOHIQMaBtogGYezxZ7Hha3EEhQsHSQN&#10;FYLTueLzx2f89OkDnh7PoN5w+fYV3759xcvLN7S+GUCIDYKsY4nEFEXt/i6CwhbN0LeG67ZCXXaJ&#10;tDQWdDfKGknI0nBb9l+TgVJ7jmkY+jWyAQfRxKdhZOUKIp4drlAyAVoQUaOTygrACJNGwnZDjSIN&#10;T0GUzUxSAFSNUNebQosApXqUXMNArjREh/87FaGAKmUp8E0s0yn8uaeFsInJ/03MYcq84LRUFFQw&#10;vKy4cs6Tyb6JsULf3pyDkBgGjPHFdJP9ytyd8mPgezhH7v7cKG9599xkwxinCLnhdH2KH5quGRE1&#10;Nu0nA0S0PDK8YAY9470mk7ELPcuoW0+LKdLS0baO1ja0tvlebIKM2NZGrYzzUp3gbWVDyBN7ERRM&#10;kk6K3iMzgA2gEX/ZDS8VvTPaaiSo5vJgGCjNABmZLwJnzIQcdgOAhkwghTMkh1LkyloYQy0Mw9ZF&#10;E0UJow8E0G6yIxzEPg+Kp9EXEBqQXJkNLXGeQFHSP2hEi8jGGeRs9sxR4qQBrbYmtAPXdcPra8Pr&#10;y4bL64rruqF3RdlsLNrWACFIKdP8iWhYBh0n9k5JHd+FgTTOmbYrRGB0V0UlRS1A7JSWmS8CFeyN&#10;qdi7GSuG3EkZONFJo54JEZnLMtbYNGc1pPjAmwrDeCFvKAm0tp9EYEm8TmDBoQxOpFoTlADHPLG/&#10;C5/AdAJQIGrZXVtXtO6RfTWyD7uy5w51BlAZqAQ8PVQ8P1Wcarc9UwhNOaO0A+eawxXYuuDaOrYu&#10;UPHSq9SMxBwlvNxRGo7GFFsZQMLIL3IgMX9w97gxKNLov+PhSBRDqXSM7zOicMGHj8/48OknfPrp&#10;Zzw9fcSyVNRKeKiEuizoWlELUEkBdHNqlFOWpSCqjkkZ1YNGlsI4LRVLKSgVhl+WBbVWVC6e5ckG&#10;vFIx0gGRG5HV573JARKFSkN37Z+52h6pHhXn0eqteTBY4EwJgqbtxa1HwJhhnu7yqIcDO5jcoAzo&#10;ejid8PBwxvV6sfXBBURqGYdh77XLFGFANwdjN7z3xhLIDZg8Y71Ng4HpNXZlmvbECYOq/48IEIgF&#10;U+zmQLQh9n0YSQFq+pc/p2OQEY/OW57mpYln9iCHINBGeaVBQLO1IkkuCVyxm+8ICrlNZHKhEsQM&#10;gjk6hoGGkqS5Iz0k+Odsg7fc5lP4CHY6wRiho0Eh/yYaPsX5++k3G7P5Wrj89K6essSY/BtkWlXK&#10;yM33HM+5/7seF5jNX9HHfpLLoAy69M0TQZyPvg6ZQUzeP+nuTJKJAujRAWUYL8YLIAXbvncGXU2T&#10;YRONsz1obGs0zeex3w+Cjd815+DcP+T9Sb4PxtgPwlxi7QBrIBDCAGaBVaHnU5BSRBEBfYVa3nPI&#10;2djn3FHod2VikBBUbD11BYRqvqth8z3GxMGJEB2lPs612JrMCO7DPI2dGRj0yNDtAAIXl286/t2T&#10;DtRlL2eZQ4SOpj3bM0bd7CaOaNFlKuVOdZzlmK9UAMSmjyhhIQKpE95LdayIxMIxB4BJxsNKybME&#10;2BlZjppENiTKLVSkp/4XMjNlkMtwhO4a/elZWMZcHOsW+bZIrGrY1bO/aqy9IadyD7jZnAduy7N3&#10;xj7JqP2QVePYOw6JLCDQlsZebsRfErpEAMWxDMbtXf7Q7uLjuE9tDjx2WIvzPI+OvANLdpfsZcfh&#10;fgCiBPTNpT6uQuNF5ieO2eQvm5slpUwKDJv7K4AMoE5g1d0WdSRp2j2YkDzLwC4xdkGIJA1SSQFR&#10;RS0nCyLtig1Xk91RCYHZgqu8L0s92f3EyQMeSDZKRu8RBvke6cvaM6J5706TJ37tcx9M3wUO/54d&#10;OozeNN07ZQhiWbtegVtssZ/PE071nyFpNOdr4HDAyNv7++kueCLIRmmzUh3Eu6lPQtaYPW/SVecs&#10;pgYerR1Odh7ZGXx22Kbn7TPsHWSqwKec84t9/tt3I4PGJEdIMaqM3K4FLjEfYp7vaTcZ5ORzUryO&#10;a/QHPEizCzmOsKDG1tUrZ4jbaO2aDse7oUfCshzbONgqiQxaJiTHXhyrbi8NKX0U1kSzMymNsr4E&#10;taBNwrALwLCFiKCoBXYoOG0FkZV6lP6mxABRUSQ/dqLWMWsXk5VHj8AkFXHH5GZ6ABRcOYnqf4QT&#10;5ziX/cYpu63P/B3jGbH/hMw9/P3WM1TnefDbr4+26Pz54Zpo9n1c+9v753iP431v+33Mfftzv2+N&#10;+KXRJ7v2EWWgsqiiaZQ6BtTqNILJ/DZNOrQrylJgBcoM60AXgCxRCRWzrfam6EmcGu0l1zlCnkjI&#10;vbQX+B5jiNPwYTE7du9DFto2Zm0iD4i1/cffyXtBPKtdcTmCsDnCg7lJLQvSqZrfgRVLNTy2tYbX&#10;i/racf0hbYUxlyaM4zqIwV4CFcLeToqbf1EIvJifjplTRoctLioKhFydAwNtz7B3mW2pIevZK8Iw&#10;l/zuOCf3cjf6Brt5HvoeIUWM3y/8Gvs5u/tbR3nim8yYMF9VF/fXFcZSF9TipMzIql1KEjW7WHtH&#10;dZLZnjfe5Yjf7uuf5EGK4xx796Gf51R96yCMiliOa2O8/Ka7fdiqjI2mztn/BzAJFc1Ixhrjpk6M&#10;CHtwJHuZcPMRb3SYLzIymsZ7hhyhcNS775dhFeEy6KkoCleU0yOUT0AjNGrYvNohs6LFWsh9y9pv&#10;QVTeSYQxpyj63isqHeTzTnayYwdgtCnnvs7bHkjdzGsrP9ed+fHc16W0l0kBkt9E8jS+OsjWxNyT&#10;TyPwF7x/I/Nj6luZfMd9qqXidLbKcLugCCLUWiG1ol+BsE1TyAQPgGFyHWjGRbu+pmzLvNbj7xm5&#10;HI+Yz0FMCv9dJIlQIbQOfHtp+OvfvuJv//UVX79dcFmtmuh167hcV7TILKqA9obt8oJ2ueDpdMKf&#10;//wL/sd//js+f/qIWiqkban9EgglgiR3VSxi/IYt3jCOZjD8IGnOpE3/vFgltcBDFhRr2O+6dby8&#10;briuVu64iQX29C7YrhcQNtRzwcOpgAQoEPz88QP+9OsveHg4WYU9JpzOhux7FxRa9rAhYc+NR+T+&#10;4bgj+gTzmP3QDfbHj+CSt8558/O3hOS0zA5Q5navOOCzH2uffrcPds9545nvHjFeh8+GLeWNy2Zs&#10;ftMmjO/ewHj/yDjtT/r+KffudYMVp3P+CILlP4Ok+d49Zx/vPHjq0rl1C8wz4ndBbx3rtuG6ifnb&#10;1Gx8GRLnOmLbrBrd6bygFtuRr5cLtnXF8+MZzx+esSwVZlscUjfk13vHP5+ISEO+0LDwmd5vur2o&#10;Qtmq971erth6A9Xi+fLI8AFgiV16g3ZBKRXF6HBWBfd6wVIIv/z8Ex6fzsahoglz/cDxW/vij5hf&#10;Oz8R3/ER2CdxNmLn2uNN3a2luX1EVu0pMPHsD/lH2+sfDNtG72itJZYeGIjelDc/3OeqKeMJgYMB&#10;EFC3dcUgaZYkGwG6z4yShhgnyDkDLAz1BoIpX4jIiFTshnkz2JihaWS4UBCKEzWt3FghDygKpc2R&#10;qoRCiiEkDMyqlVhx4gh59iqCQoo57dsGbLDMSeI9oVvDqQBRgyFKvBbPwqEiQO9QWPlDqid0b4Nl&#10;8OyWRYmGQ8AblwpZKAD7wRgDmg6C7gjMnUPq5yEHLRTEUDr9HUQAiSh9B9NNADFAHuUQA5BTNnCa&#10;FJNDajbopiJSws3jEabqjlNyJytVJJlwUrBCGTaCglup4SntFTaPEEoBARAreea6Q1crmSMEI9Ro&#10;TyJmjH8o9tnxfqu7KgPl//JbpUErMZt7KL7j/z+C4ogIu0SEQJI8m3RzVFXG+fEBdesgGtFNqop1&#10;NUef8zb28yM3NCCLL6tlvliKpZ4XMq2O0EGsKFyw1GrGobahbRtEO3rb0NsG6Zspqa5sFQLC+WXZ&#10;Ic3IUasRqPrWIL2jbRteLxes62plz1uzTHJZCpCzHCBEQB2eDbfneBNZ5rgjQIsssl2ATYANBOEC&#10;TBkrLZprQakVSy1O4BKwCh4q4fR8xvPTIz59eMZSCtbXV6yXF1wvL7her541wCMXIkJWyLJkqmcT&#10;FM0IfovOBdbecF1XN3Rt6N2ykPrytawvYEgxxV+6enklRimWzpuKZbswA4IRQ3rraQC1SHyAYzNy&#10;GWaOwUHQijlrRBJfLKp1qncAACAASURBVEHsIyf3SX7kHTyckDpN6SDRGtHU55YDLDP6hfFiqKJW&#10;JtbGjzGeo0BmkCAyApS4rFCPqMsRjw0Yw6mZq2xqYBgovrfRhYMxmkqKdN5Yhof5By47dRDA4mEH&#10;4zJcyc4xSkOSTs+GEx6GIVF11/n5WjtlnsbX47qEnlCX4ExAoYLiRP1STP6HIyEJK2T9PjU++7LU&#10;gvO5oiwVl+sV63rFtkWGXN97ImsECEtlnJYFD+cTamG0bbPSOt5OJl/rbGSc1loIUBhJ03CEvSJj&#10;bcDWFK2bBEvPpY8ZkRHGjbjW3ehkBgImgnYjSppBzAj4uRcpmazJiHe48dOe1aGGUziIKeJ9wmBa&#10;bgwstBNMsV/w9JmP0W7fmQyMJAAi06cZ0dpm+KJtwMvrBd++XHG5NLRNvKQ8xtyLsQBMzomCry2N&#10;qjQ5Vfdt1r3xbTZeRgYoGqX+nEeGBqCoZuZmSoPZCBjwGlVpyEvqh9pMJVp8LzaUFiTLFAyg6V5R&#10;Yssj+BOplAHiS0lj57ww9uUWg9RvSk4aY514ZRnXAOYFpTwAXCAoRpARwSY0MgVyAWAZZ8MJV1Sw&#10;MONhYTycCU+PJzw+FCxeXlB7R6GGTRuuDT7WCoigKbAK2fOSaCpGpk/OxpCBTMXXwiwz2HHVPJbz&#10;nBx/zwpMyvnd+eNZMZdjlwl8aKRZc4wsJ8b5fMbj8zM+fPiIz59/xrKc8Pj0iKfHByylTn1f8BiY&#10;lQlUKmqt4FqMM1sYXBecyAyipRQs1Z0JSzEdoRBKtYxQS6k+BmwZgtz4lxnmaJCNNIgS4v3FMUcE&#10;0h3PwPai7lGdtieZnhLBEgajxYmaQ753ESth78QlaeoVtkwun2vF0+MZ7cOTlSC6btYYT+GcjhgN&#10;Z4wjdRrOkfeOWQmcRzMdyzuZMY/1wCZEw9hvc8M7TDmV2ll51hRHQXQIXDCc37Zux8Y/O93G/wlh&#10;Wu8+VwhBHokAHh+3CQ/QNL75Tvme451nztFbxrHIZFWJMht8GKHnbFz7TsePQP7x3INBcMYIu3bN&#10;DgqKvh57h+G3KSuy9yv52sThfnMTK3QnIoyIu6RRrS4VTRsAy0ZZQLYnukbdxeQlh+EemnN0xmI7&#10;fWR09ui3/Ghqa4zZ3ODELhi4LR6SLVAAESHg7VVBlGXPagjT46N9qtPeRQq4ozMXhIaUNEImc7SA&#10;cp/0ngQgqIFDJW45bBmqCuIgNsb7zHsnuaPVcapMWE+dsA8rTRxY6EhEIh7kxtl4leWLS3WsOsj/&#10;c1/rlA1GQGMfjzkLwsigOeGGHL9pXQeGUoWmpWW0Lx8bgaaA2wLI+yzIoJRjuF5XgKoHkpmDvxTr&#10;b+YyAnvmCMipL2JtlFKgyhBSiAys0KU7YTIIVXLIxscpp1NOgSw4AATQIGJ1WBk5y1hk9yYP3uu9&#10;ma4sllOnAAArZPNob+/IkX01SiM5Vp71BsKu0sYYzpj3LjtyfcZYznMPe93qjSMc2HlV4khM7Zr6&#10;e7ouiDdDNAlGefK5bQObwOfiW6J2Wo3+y/4speOZkxii/buT4/DoxdGSuH4QNRVDJ5wklL2T2zWm&#10;3Sk6atfeGFtH//Y5w52kcycbFjR7ZNgKnJDmWcVRGFoUTZzOZ4qSy2bO0S/F8G/vJodIgsTp+3To&#10;Wi731Od4EGIG6fd4TOst9qMZkiveuG5/DPEfesWYX9Y/jiamrISDvuIyJ+egtwealRcim0Hq5ik7&#10;R2Ucu3hP8ozA1QxKsVNyPMXbub9Gdj+qCpZYCyPI0LpfHb7M8zTeMeST01On+6VdM99nvPgg5+zX&#10;3NxH+74fuEKBvF+sCVJzckBGf6tYVvzYT0S77x/qETkjK4rC9hd1nduC8uFRwf6+sX7FsWtm0A0S&#10;Kk0Y19ddCgdy+8Cwlya52T+LcUosocNWYSTQeIYHfwWOycks06Mpf24c+nEcbM6jpPQIxIYOOZVj&#10;eOdQ1QzEeGsphYfhnh3M+nf+ADd/sFLqtTvb1SSjb9p0fEbI0jev32Pw+Cz8PHuMN/pDMcT723a+&#10;+/ce1xz2wN193Bab7RWvkjSchho9vMNEvp58TqiOfjgeLfYQMptFENPV3zfmxiBas+/7Pj5OkrFs&#10;4tbWAk6MNhyPUz9MekIEwVl1k2m++yFO4otAbGLXbdsG7ZatmUsFU0EFnMQ0nM7MxXxjhcEeLGAZ&#10;nKtVviAL0lyWiqWQ4aNi1emMOIl0tJBX7wtf+2x2NbJQjJp4hvIgdLu9KMiegad9fLgaETFkBHvy&#10;CyNqjiyls64WBFcoWRUtHu+sTjQMzBljsCdZxMY4xmaIjyOhEuM+UD/HcS0I+eLTPB5DzSnDx70n&#10;8QVFRQSpmq2YqeR+FVk2o2/M/iH5fdxzXks2ZX2voTGf7q3E7MZZRvhzbC87nO9rIoLKSI5BhNM+&#10;qToSwGhk1eu+tQa+cbLkFGA+1pxjHIwA+q7Dp2TNcfJcYIjs9wnbTfMm/h4ZVjmDze3Z5qeFJyo6&#10;MwN1AdWzBeVthFWvKJsirRREoRqar1s1fZO5/o9y4IA9AWAHMQNL2E383kjgFnvHwGKaP+oYIQLK&#10;DWvFVqlQGik73t65xvzIM6dT42+bC56A6XhS9rfuruNpPRp5sIxsv5gC7MgCLTWz4LoMPK5njDWQ&#10;emuM+W5d3HnX3fq5d/j6VpPRFgjI6CK4Xje8vGz4n3/9iv/5t7/iy7dXz6DZsIliXTsul6v1tQpk&#10;W9HWV2yvL1gY+Pd/+RP+7//rP/H86RlEQNssQKSWUSXAyO4Za4scZyLfDyxLrxEwyeW2+x+JLGFN&#10;sblq/VKs+l4pzhuxAJq1Ay8r4eur4ttFMhB+2xo2EVxfrUz7w0I4Pz1hYfMNn5aKj89P6bO27Jyj&#10;65jpZp7juB/mPLkjoehNCmR+f+8eBLpdYHevx3eXwJtty1u/00adz9w/iI6nfOdZb7Ts2AVvn0m5&#10;OH74Ob+lJfOhR2Fx2xj7x20Qv4eQ91777+PJ33+vHx2T7/q7f9PY/v5rfvRwL66PhyWniWzmCsHW&#10;LYtkU6seIa7zMVlVwm3bPNDEsOdSCG294Mv/+m9ABb/88hN+/ukzKle0tiZWQ+jD/Pa7/Z45cXi5&#10;/b/HY4I3sz3V9s0ItmAICkQI69awbt2Dxwu4mC+iktlDdV3R24bCivNScF4qHpYCuqxYry94ejrj&#10;119+QS3FEwla5TYu74/v+/vTd7rgH+1DeMAQ7X1Nc9uOkuyeDjofMw5/U67+hjk/249u9Dy/T/Ok&#10;e2afW4YdI9WQH9yP3jvUPdszjhNFvVxX1LJY6TQGiBWWQolG4DhGuRd7OkYpFnfMu/rhxh0gonxD&#10;0VPAynfCouPEy72Uao9rTdDCcqnDGNnUs20SoF7FSqcMbJsomigWsgx4XAgChtYCLBVggqKhXxlr&#10;MeBQISgkDow7VDdQB1golUuQQtiyCG5bQy0n1PLgWYEWd2ZahDDNlhK9xZm5vcb/aAw+5okWi15N&#10;8OmkqA+DoZFISXTkswzlUg34QIPmg9vG2NBEU2GgVibHDWWbQgHJ+LUY1/ydBlkMPk9IYNkJBWC1&#10;zGUe6QQiaLcxiKUp6IgkAOIKZDLRoQAzuFYA3Uq6q5EJOKjmNl28PynbgYORyAyK/hqhWCKUBJ3O&#10;9bMnZTiUpdsB9XZ7GXmCIrKaAoCVnEd6yrlY5i8IpaOI4On5JTLC7gHQcDb43PJnMIyQmcZLsUya&#10;hYtHtRK6NGzbFdt2cUNwh/YNBCc1BxCNjALi7fc13BW4bhte1iu2bcPr5YrXywXbtkFVjTjGBVB2&#10;RU7QWs/72VoQUERAKmWUYBj9Nfb4tJURVKJc5jDXI28pkL6hbSu0b+DFCB8fnp9QC+PxfEYphOvl&#10;gpeXb7heXyF9Q5eWGYRi/kSGlWG00Iy2ZB+D3gSvr1dcLhc3bJlDjgiZLl8900xVI5ypxhwXlNrQ&#10;RSzC2BW0mLi5poOgq5MDGoE/Qg4gJ+MwoMfaC8dQHMNQeFBB/LnYGSTG2p5PpfGxjnbE0yR8mD4n&#10;c42QKdEdhCYmQzYCiBeAF2zKoE1QpKOcFxP+KICXVwsnDUKZjvV6Z6OenYSqIxoh3oNgsnmUkdzd&#10;YtzTI2E1em4Ia7j7wZYJuWGDp77w7GT3NuTZ0ATdmatHI6d3I1+TJnssuwoYbhwNombJ7YPCuKFh&#10;+PO2iA65hiBdGFja1g3r9Yqtd5fxNu8KCJUISyGcThXnxwXLyR0bm0AYVoJPFCBGh2XVADNAxbIf&#10;K1mwR7WJsW2euVOMiC5OsmDf3xkK1Q4mcRnu5TTNrJaZqHyr2c3vXTd6V4qacZV5GOjC3UKgXNM0&#10;ZYVKJ3TMh1xsecJe3k9jmyPu5E9RwMoEdsR87gqsXSD9isvrhm/frrheGnqDZyOxaOtwyrOTURWC&#10;Akb1bGqU0e+yI+WkWIh5fzC2xv642/MSs9hP72GoZjfQ+N7ntxB0DFJm9EFkwRMQdR8f8vEbi5B8&#10;YqsyFN2NRY7vmIYzwo2xJATiAo2S7jn4sS9y9gWT4QsjXvnrUrFnVGujGa0ffF9hxxWDFAM22a0O&#10;kGuQomDK08Oy4PmJcToV1GLynUFQx0YN5hS0LMkNvTWLHqYKcEFZjKDSu4yxyWxN9k5Cjp3ZEYh7&#10;OxMhsCu3MuECAQgeQd7bWBbkRuPcYwDC5hgi6HVkJeEjIyzZml/qCefzGR8/fMLHj5/x6dMnfPj4&#10;CefTAxSWlWFZShJvmMf85JgwRKBi2TdqKSi1oDghs7gzZXHCeWTY4GK4pRKj+opVDaMyoMFwha9N&#10;8fI9atkvOzAM5WJl58Wzzdv3gi4eGOFLo3cjZvZuTui4ZpBS4OXiDFt1RZI6rZyWZTB/qAvk6QF9&#10;fcYXfMO2ekBRZNWVhnCgqcJJEiFJbHfJkk93DsKEM1LPcGJFzqc7F00iwObVmHEKBaOPDMB1Lhsy&#10;IGv0RSl7IlY4e3waJAly1wCXjzsnbMgpH8fYN0eWQz93991E+nMhx1n60l6zcDg+HYv4nppETa7T&#10;XmyBZZb1dO4kZB8YCT3aNBGlDsTaIL6A2PbC6GUCiBWqzZ8fRgC7x+wYElFA2yRzfaF7/+YwH43J&#10;M36btqzY82a81PuWumQN3Y4wSiJO6t00gtEhEz7xnZTmeRjX09SHh5vd00ExnTtfNI2DHaaLGwSN&#10;mQmfXwxonyHAnbZjBx4G+T1WQygfQdiSw1147Pkkvo8qgD5kUu4oGC+e+3DMJdf9QgYHKUnV546P&#10;ieoui636XjTuOaofiD+7o49nH7GywmwghMxEQtlalweSVBBfl4f9m2M/sTaItnF7NVycRnP/n2I4&#10;45k9G0bg0dEw0DQ25hTiEbggik5jPNhtUuoEqxhHptCB9SYzv8IzpWPg8aMuIREYRMXXTiw8s7BY&#10;dlDXEdEhYFSuFiioBPL1G/vVfORScKc87Vo2BmlCoSk0s5m3qsVvPCYsFagj96HpM4y+IR3X2dCN&#10;+Xg8jqqPap/w2pAZQ2pM1/oHMS+8iTmGb70P+USzxKdzR01XzYIoHoR4Vqzb6Z1CHACYIgtdZ5nK&#10;hKZuPIgxFPM697cYx6k/tcOMmKO55F8SR8Ymt6mGnsIe+BVr0zaX3Z4QMj/XQYigXOXen95XxIAL&#10;HXOQhKF3dNSxuxFZl+dNJ9f6rsujTZP80pCPOvonb0kjUM1tSGM8yPvGdELpmvsYgLQFi3ug54yT&#10;9tPHeldFZFBMAouGmB5yM4L/B4lhLzfiJzNvqnrgLvLePO3dMb8Sn2j8xDOtU8UrOJHYOOtk68FO&#10;ZukY0DwGESsfMo2/aoHKflxy/DAQzjx28Y5d3RamHuRUCGALqBaJeSPmNyh5a2jYVGK8YrKkOJ9I&#10;U1Mgf5w3Y5g5qOCew4nmOai4Sdo1MIu1IzOwkJOdyW0oh2yZShYuF9k8CzEqF5+WZjPJdrq+IWK6&#10;hmo1Tivv+32HZ2P0RAax9M4xZi5ursXxVe9eP8vIcZ8jgWxu5/H3m34PWWh/jFbMsmeeh5PTYcB9&#10;+0xij4hbh5Yi+z1nOOUG4pu/e9Oh6BtzZpaN+6eciR1hyJ9BVKTd+jv2T9rmCY6TJsJ4vmVPW88s&#10;j2LdBtGolOKB75qtDKLQINHN+6r3IfleZIvNPttlmfYKbT43uzR06RAIlGEVLpbF2lALaimWnXzK&#10;lpaBwv5ZqQWn04Lz6YRCClYLJi5sGTUzkJzG3pTENiB9NzGSqmbLoRLzisz2mXaF4eA9/oTvhcKP&#10;5e8cpMjwkyG3uZi1mm0YxK9pHh+2xbecwvZet+0b46SYs3mzfzbEYthscBhbv3/YgqM/dz80Zevm&#10;geREId2ScbgAN9we80sB9PDBKFTaeFkiT8Rjspm6Au6zMwPgeDfTWczmkpUffDwT60/E+ujaQ8zV&#10;kBUKt02O9SYyMmhm5bfA/xp4f7JB+qCKjO9nKWkkSPXskQIq7BnGdRpwnwJEGcQYJIN53O2dGRJ7&#10;iWcLI096xFzMVsgFKBUdFVUmnaV302ciGAzxDphwcPTjsM3OKkT4Z3aHao7DPKfC7yOH/s+AcjVo&#10;GElxbGzNL58BPWRtstZEQ2Z5c2vP2gcl35PVigjEHGOGxECS7xH7PeU1Ih29c8oQZfV2m47OgPtN&#10;Yr17ZQvYd+HPwaEbh+99tGPu6vjbuuTO/hlyhhkVNZMUkQvArQu+fLviL3/9O/6fv/4dX769Yt0E&#10;WyesXXDdVmx9A6ijNhjO3Fb06wsKGv71X/8V//E//hUPDwuINtgeZ/cX0iQ8mu6PIYPIfmevykgM&#10;FFaUYqRIs6lHYpzIojn8E+PH1nvvVt74de14vXa8XjesazNI35slCNpWbJcX6Lbi9PCEhQiybTjV&#10;il8+/4QPH57cJiU2ViUCheEk7DE8O/kY8v4N/DSItvfl9+1ntMObwH5m5z13V3z/+B5h50fuce+e&#10;wQ35Zx97/sPvae1vO/4Ictj3ju+NyY+04Z6+O/+7xwF//PHPJGD+liOqiopa4D8RgdSqaRrxfINQ&#10;Qe9I24UC6K3jerlCVVAK41Qrzkz4++sLvv39Cz4+nfEf//ZnPD89wnyfpmszc3JaZgLg3eMfmEoT&#10;XHzj+2kvi71R1Enq6nspgcoC6YImHWtvkD58LLG39S5o2wYFcFpOeDgveKgVp8q49BVtveCXT0/4&#10;6dNHC2CC3uy8sz31/y9HYLha6816OepxQ5eMf0cFtFs90A6z3052tem+cxvi2ntH6I+2R985l0YQ&#10;T/iqQ0H4w1ZgyHI96LNEqK/tBbVXlHpCPT0Aao6R3puVRFiMSWkluty5XszBG8YwqCS4jB9Ji3rH&#10;ghNKLenQbr1bCWIAC1sWwKaWItte3h3IaobEmRQEwLPkiGczYDCqKZ/tag7f0wNODyfwecGGhk2A&#10;/shoFytpqgx0YqzoCBqiOXW7wXz3qasKlDo6dSzoeHB4alk8TRdeYJyAm818+s0wpSO0Oe1vDHQo&#10;euQg34Go6UT2eWRr6uGARkSameXDBjbaHb/s2zTU00mhjz5NhdRJNB5FqUoRR+MTlw1Mp3HFyzJk&#10;1jIgaiHUpXhmpREttu8dM8ZYErK4X5jQLWOgJUviEbU8GQ7G/J40/rhvGkRiTs4AOs3qCLA/jLn3&#10;jxvn1+FIPDhwIQiWcUoLeQY7z+QhsDUjjNDWiS1FvYq1LRKnJYFFLco2HkJKoC6ArigwIXg6LV6q&#10;WLFtV7R1RWurEQ8pSKXIDHzMAEXGSl+4thaA1izF72VdcfGS5621W8NYOsc0S35jUpBtRGt2W8zP&#10;2aFApu1nwyTLkMCjZSwyw0osW6nmbX0BU8PDwwOWxTK69dawXa94fb1iW1dcLq/YtisyNrH4/CJY&#10;loCIQPZ3EbF3DmHNALat4fX1gvW6mpHAjXqZsdHfW1lBZGz7kSVyT/6Ylb587+8cOxdeKNkaRFoX&#10;6jpInbNRS0VNuqlHo/o8N8Jahi4DsMwwHSMaHL5GRCzfSxg7VN295fKGfFALRuSrMkOY0Qlu2FtA&#10;XKFc0MQcz6Se+XVZEFY7mhbx3E/ZF9GPGMoJTafptH7vOxRvjdOqXhqPNAmzkQEi9zI3ZtmiwbRW&#10;DBRFmdv5/rOx1k6/M9Y6vYcNCpQsIMKMjLbxbURYVXHpDR0dp2J0g95WqHQstdq+V09YSgF75sD1&#10;suJ6XbGtgm+4AERYt9VJY9N0gaIQ4VQZT2cjaHLx0iAASiWU7oRywBz/apFSBDe0E1npUweqW++4&#10;rlbKWzNbI9wo6rJITfYa6cH3MYjrgZanQJNQyCnn00AZWyhPxDvFbr0F0KaQ724gp6lUDebrYr9I&#10;oviYYPdUAfU1EdPK888hSOldgNYJl8uKb99e8PptRe8A+RipKKgCCgGLZcTN4BRff+N9kIBxEiK5&#10;76nsHf5p1AJyf0yMRrDyxKpoKCgCMDkhk8yxSlQAUrC6I8kGG+oR/hlp7xmBOEn5A+HsFmi0M+be&#10;1LgwcsYYytT/FC/iWAMuYwojSdDjpoM4aNkFKtCrP8NOE3JHKmeoi+EptVLw6ri1MmFZGA8n9nIM&#10;loWiywbVzXEYWVZUBaQXbN1KvAhgn3dF0wKTui2DnTQM7CD0mTyUAxRdppa13DPOE1kQg7KiwLNK&#10;+3jC0WzM38g8w2XxaT6KuhspwLDZ+fyEh8dHPDw84OnpAz5/+oynpw949M8Wrp7VzMvLeoR6KcWC&#10;aJgsa0Uxwi8zobKROk91wfnx7Ia/ijpldoh5XCOjhbNRTXWgHNcSe5GqO2JCbtiANg0MYoTL3kzh&#10;6u6M32TLPVl8jXeRzLJZCqeT1drEqVxGRgoVgUQGcZd/1DsKFA+nCv30Ab03fOuvlgHUB7G1Dqbz&#10;hHk4sbPvLm9IljhCHwj8EISywE+0l4cIwkugXnUcH5vWUIwJgftKrs0wbNr9bNakjX1ynCpG1upZ&#10;cZ4N7Plvrnvrg1jO4eAyoud4T8FwTKdsdnA6xIn1Ice8yEe5UwiEGliihQOPIG1kEIn9W/L55Nw7&#10;a5fNgeiXt0dIZHK+03g/8gxOlq0vOkMHPssgx3if4zHwzr1vJg3mBivNR2YTJXZndchM2FjDx8b7&#10;hIIYGfc/YKajsSX08kn9wtygo1ZlEJXy3BnLjY4OMtIIXsvv5mAmt1fgjT6IPUb9v5G7xR9OoyfD&#10;IRbjEYRFjeA7xyjIcTPMv+uf7AXJ55rzXRBOW+vv0cZCk2wCIdNdhyHeCUeUXTBZEAgwQvCEhyjk&#10;Q+CAYSCbCXM7O1TeMbDG9E4RaKTY6TPRvsCpCTRCzLi9g2HBfDkvNKKr3fHIVsUE2owQ1DcAFjQr&#10;6hUpuFpwplcXMC6gtYmJPchxBEnOc+VNPetmvswdMogS4lgMBJBagIpEUHEAWgkywPQ8CqzpDxoK&#10;U/5Q4A2Xb/caOOvJP+I8OJKBdpcEKEtQOOZsymd/8o4MshPoGGD7znOOpJLx2dSG3XJVMA73mfpi&#10;lLac5ykyE3PK12ktH4c81Dd156yHBdueoF4hYzd+cS91GRlzz2xegGVmyhbpWI+S/WS/2f5gmEY5&#10;+tUdn9Fi0iQLZNCuxj7tSmdkCkwntb1b7H+giTg2yeDEHoEKDvu4BRtO83YikQNOVpvmLKAZpAEI&#10;unpFnX2PT/PJHeIHnTj1eIqi55JrJuc8vCy4Cgbks6uTGNfjfabM66o4EjcD18VPJtX1/hLMctj+&#10;HtnL9+8UYwOX74cdcxfTcbNmZUxvGy9kxY9sT3RvjFpsGjTGFXmWyZXcx6dxBxzfHIJMTGzFOkIm&#10;VRhd4vMl7RkYcmq8Zc6bQaB7/0iVL1pBwwaacilty+P95kynu0BZFyRBgpPYf/xhgZFBnskKkzxJ&#10;rGu/hiNJujhhz/Y+hqKCUJ2syT4WDNNN2OWGd0raQ4GhW87HPRn+nly38JRhp9zJRoX5ZO719XTv&#10;493n/SEd/jrNm6k91q/IhAiD/BDjNhPedwM86QP7YKzbdx+hLnn/72x1P+zMj3Uwy495jyFAIHts&#10;4+3IrJtvPGsm7wS622Xd1bjvwFbAJC8ILsMmgqidkLKGd5vZ2NvTHga18uS7dQNYTQ+Aqvnw2rra&#10;HuSVqWp9sKyY1e19TrQM0mjxLJphn7Vsa5wEtVr/N3Nv1iRJcqSJfapmHhGZWVlHX0ADDeyuULhL&#10;UpZ84v//BftAEb4Mr+HODoUcYNCN7q6qzAh3M1U+6GHmkVnV1UBjdhzIrswIP8ztUNPj008t+ZJh&#10;fitzjzook2JZT3tdAKFTAR4JFxH3Cra7sc3He002MlEyNo0EZ2TfhZ9ip/NmF1pDd8NP5An9Oo2z&#10;287evvE/f6eUw/b84gDuoX/E2MDa6gpCvBa50pBrNMadYr8d72N+LNcBdnqR7ZnGiEdWGcx9ilAd&#10;qqZf0w014BrMpEm5/8Q3hfGO8UNDRoA86WuWHxj9O/sm574MGzmvC/FBI8ECzrBMk6xIu9lJCUaH&#10;AZhYQaPSSRDCzOzZNuShafn4hErFe/b3fCdP4I5KTeYP38vMJ0BNVScjGPsNc4ESLKEb5pcsxWJ9&#10;ARTdgRhp+iW3/eE3iT6h0bU5V0a/+OwIEUOUumXu67sNwz1KMvxqFCBpaLYx5FyAmlPUayQTxhq9&#10;9mn9tF7AZHNyjgvGe0gfYzPCvuL2aLA2biarl+oyyDACJMa+WizYibQHo/2EXOezTLB+0+xO8sTr&#10;YNy376OZRvAStlzokEoeSydG0QqFZDL+1hveP6749of3+ON3P+KH92e0plg7sG2K1hS9dQQmweZ6&#10;x7o+QrXjyy8+x2++/hr3L+9RaMwNXLUtfF1KMSdjPavpQ8V8yDzNZwNr+jz1pPpaCMUZi4393yob&#10;ilrFxbURLqtYufPNdHJVgTSrxNgvj6gQHE4HnBaCrGfUArx6cY/PX7/C8Xicqt7w5LMMGeF9HTId&#10;0z4B7Nbmk2PaF/Yf72XYhy93v+uHrlc86f9POX4OyC5k1HPXPKdjzvf/ZD3pU9txdf+/5hi+pPnD&#10;0KXm84b83+2/2YgfDgAAIABJREFUsT88056PgbL+muPZMfiZ9/xL2/CvBZh5fYhYDcMA88ewrE1w&#10;cUZds5g4Zar0jnVd8Xh+BBPh9vaEw1JxKIBuHdobXr78HG/evEZlYNtW04fD3vnImrg+fm6vpZqR&#10;a+enxpxdZ7e+aF2sgqTvAYDFObatm2yE2wrRFzqIQwoxjocDDstivSWC7XxG7w0vXrzAze3J/Exi&#10;/V2WOnzGv/Dx6bLjWtYMv0DEGvNMKjCXsmJvb2G6dtzTQJhP7ceQifMcmHWk/T3H+3xsvlzrgvs9&#10;aPz+JAbyC67L53q8dtrQtIO6oHZCOVjJzSw9XRqadnRYSUfb9GyzlihZowHcxBSitJ8CwrEAtRKY&#10;qykpm7FtMQNSrcSUFPgiJiToU9yACTp/NreIqoK7oIiAO6FIAeiITYBLX3GiA04FVjaoN+hB8eKL&#10;OxxfErTdYynmpG3bCpIGhiSIaTfocMVMFdQY7V3DD9/+iEd33FOtNoWSXRR7W8oNm/Q7KBDZ62mQ&#10;M6Ez0k0RC1ipQ5XAaiAWAYGNsm8YI26wmnBAMmcIDPjKGiU/xoCHqaKx0c3ZxS5UlBidfCwofDIz&#10;u4SXK1VT/jhKD3EALjpEBdUoqky7dsp3VkDEmLXYJ8kuY80BIOYkRTIwdpFk7kjH0rRBD+PShaUG&#10;E57me899MGaoK7COdqPwC8T3PgmUzLvKRv+EroLeOpoj54NEUpSg4nMUFqhtohbU6YA0N1ptcQBk&#10;rKQBQAnrJ1pNniIVgeXejFmgs0CqMYBxIdRqYJRtM7bJdb2gNWO+RAClmMBaEGAcuJEr3QMONAyf&#10;y3rB+XzBZVtxabaBbK05UyTnfLaN2ZkLJkaEIEIhGFOJyYnop1GiIjbccKKxA8GJCKwEZb9fjrVt&#10;byorIA2HwjgdbwEA7969xcPje6yXC8zAtHlInL2Z0ina80HxOjk3dVqboSSm/+DqJxUVn0f2WTBA&#10;uZOkGNMbcQRvyUth7QurxVwOrFqU1WmiaGLAdhK1gFUJhqvJUTGxJe1flDF8HvZuUUq9d0FrDo7X&#10;YDBKTqGxciZ2HrjBpBQBHIYQoZO1yQzmzTKvYfTmU4chgBXMBQxjixVnsLEgxVW2hGvxYTTsnUQh&#10;r/xUd8LNHTBym9OrsXdg6LQBY/SriqKrQLsDhtj2wiaUMjC7gwAiU6Ra99J2HCFCBYKFTO2TuDZ4&#10;dQsRglmrQ7F5Fny02zKJLLhwOi7uBGXUUrEsC/omWNcVSgrpDbraXOjOpFlcxkIFtSgKCY7HA+7u&#10;TiiV0GRD1w4qjGUpEClYNzL8AU0/AJQrOoDWFaso1t6x9Y4m3Viy1YLpNZwWbLh8haJrh2BDdryz&#10;y0SJFRu3iaoD4fCL8cXYX3Ke2/fFWTtjbxj7sAJscizGOOfPNHdCX9sx6z+xKwfI0BpToGpso60p&#10;ttbxfjXq//OlYW0dEHIneLXqrrCGEQHLUsBUoV3QVc35ehU4iWZkObP8mQP+hETkB/jNO8wAmJJr&#10;CCgQaqZ/6TYFZinlN8XtmEzfQ+zBbPMbavf0NgQ44Sf1/EnZDrDQLKMBV5ncONPQQR2wESD1HGVl&#10;MB9Q6gIiKwm5oSY7zKxYF5TUnwqpMUHoCuiGwt2YZY+MQ7WMYhtrNgZHsTG2sg7N+kWsHKDJaTHd&#10;wOpq234yMQsRefjDM5ORsmuSU9FWUWNNI/jY0ajWR4x6WBJ+YJn6zlwd4MVkVDRHXa0H1MMBy3JA&#10;XSpe3pmj7HA44ObmDi9u77AcjrZHKaO6nsm1gBcra67FEnOI2WXEgkOtWMjmTiXGUuyz4+2S+ksE&#10;7EXDUBN7jsCTMiTbmq1mzgQXhboTcATVz12SZS33r+5MAKpY+8Xmh8LXqiU5SLd9rmvLMuumhxhz&#10;cHd2beGhdykE6EBXgrYO7gomxe2p4nysaJeK1jq2zfnR2VeoBvhAfRw1lsrHjUfCjvlxDooE02bs&#10;OTuQkgKRcRY6ls+q3ZpUwBINjFrZ1hW5xA2mAfX1qGOvVn8auWBQlbT9ADdqbbPPIOIcQJtwYGD2&#10;Mt25F1vpzfDDhv4GB0YHRwooALx7JwVd/RaAgqffjz5NO8iVC835GV33QU1x1/bxgNnZ0Hc22Aw8&#10;so7gXfvGPVOVw+yoeN55Qk++G6CYwXATLVAZgKz9njbZTGFnPeOMiL10/vxTHMN5h9Svxu/zVZpf&#10;erKGV+gQYkC7vc+s/I23GffR+EecIcRsFaR9R9O/2LGUBgMFYPZqBEvg9jiBAHZQkNUvxgB4AQMU&#10;JM4YhQEss7OTXZrJ5b7bD4ixcp2y9ZEIBAS40XUlpWk98zTnhr7DXD3oODHKOYOb3bdczT/ds83K&#10;ikhByecgwtaM4NbejZ8SIrkm7TxMayX+JXUA/gBn2XsNS4inYKpZBhSZPt7anvciL3XLvgfLGMY8&#10;IthG4wGTLTjN8XyuA2XDDvAgoKERfD8fBCBPRAXlAz34P7//ZINMF+zW4khWcp1sWnsfOnJPubJx&#10;x/qDyzYTsqn7RlNTvybXE/fPJJ3mu46Vt2fO8fnucyEb8KTtVzC3cdts8HhU+AIiuQ8DJLmT8eP3&#10;AE4OWT78CSCBaoOquA3lAI+QZQGqo6t9VGdu3jFXrd/DjrRGi5fqZGKoM5mxMy6REqRvEC7Qzji/&#10;vWB734CV0StjI0ssOHA1v17vzvA3fCrZ09mJMe5DHptujV079+t10sFlgMLDp2E4kdTIJxmvMO5q&#10;ejq0FHMd036635+ICKIboiTx3A6a+jr0pHg/VUyAqNBpBtDA7m8K1gBg0a4dOrUr58r0/ABuInWg&#10;/bHr+2iq60FzUguw3zvnv2OMpimXfb87f9e3HxA0HzmeAFHm9ewdMftNxsfqfgIDobCDjkdpUZOH&#10;AqumFCyp4eIhRDANLksJwVRsrEwVwmyuprChd/qWN1SnBItJQKn3JZPZY9l8Cr+p7f+JHAOGrue2&#10;CgjDHoet+a7d5Z6DMcnANWXSo0NHKLVigYEa0p4VRXeWMlIa6mW8UtyFQn49KxgBAJ1C/kcfho3t&#10;feVzlDCkXs4v3c/BMeR7myNAErt5otMcfvba/Uaa117fQmPfA3A1Z9MnM+vEuj9rn3QQDwzZFvf4&#10;8IYYe7uxWo6yx+wsYTHxr+8RILAn/XJ9f8DtfyMsEU8C7L1lsiCDcz6C9trS9XoPf89eNox3vj4s&#10;EOr3jeRVvzMznPkMkFqgegSgKO7Xq7WCXC82M58ToBk+xdRXvRR5/JhNb3PRwJk0gJOzfIv55yV4&#10;U7fR4csbary6Lzv8aorw98zzeGZ2Kw5UhLplSOMnOlh3Dwm55u0FXTH5eaxkUpaIwkcb63TaG0zh&#10;zPENfTXLPAK5XkYzXNki3b1XgjN3uowmGUBMiPRdk4MkPFCWIPH4OvS3SEofX4Ai+d1pN0d/7TcB&#10;wqQLx5PnfRzz6aNvcn+Uea8YzwgdZNzL/RXThhryI/Tl0MFDnxOxAeCMiQ7fQMjGGNOs1FGcZhDh&#10;Q7V9KfQ7A2aWBCVHaegPMmpyAciTpCdyDHUmZoX588UXqFWmqbnGrAiRvQfpmHcB5CAMGRYu3eyj&#10;SSeaj3yfaVx2+so0zjE/e9o5Dt5ztsVhg8DnzVizYZNRjN+zScfPJZg9A3yYdEobYckkJ9KCMNzM&#10;7DLZcWBgYYC0o8CqcDGZ77+WigIBekNvHcuBUKtXJWPOzhQnh5hX3NRzCKZaDUP2Soed53xeT7y7&#10;i1A3FmOyeM7b92d8+91b/PnPb/HwcEHritaBbe24XFasbbPkDJi/o7UVl/MZqoLPPnuD3/zma7x+&#10;8xKHZQFB0WHJjfMSHqB3X3fsa8AnEBXz3TJb1ZCQpVHtyICahFpsfS212lwH+XUV0ju2TjivgvMq&#10;WDdxtnUDr/a2om1nUF9xezR2OEgDM+HNy1f4/M1rHA6LYQKCcZloJ1NSjl3N25g7T2bbc589+eSn&#10;r01/FvTJuX8NMOdvBSD8i+7zYbXmg/edtsWPnDud8wnPuPbRhEYMhIxR15toHv4rz8HTd78GXv1r&#10;BTrOx3Wb58//NR27NqZ+aqzoSkbKtPaOtSumyFf627at4bwaCdjhcMBSHE+1NmwPDzgsFb/+6gu8&#10;enkP6Rf0rRkZyL/AmD5nC1w/Z+ivNO0BYTcYRsN8PEDrHZdtw7pa4jlcByQqphv0ljOZC7AsFURe&#10;mVUE54cHsAIvbm+SmEykW/xwshXiJlemfNoxcfxt5tK82Gc7jbBL/J/2qNmP9CH75hdv5TM+mfnJ&#10;15+H7hX/FjY/QLjEJhPyL2/T/MekCsUt63KzQGtFa8BFLigACgv4UHBzOqExo22bMQaIAIVBS0Up&#10;FYdaAF6gVHyTRWgH/sLAwlbOUMSYa07HA0plQAWleKlPTzG2IKEVP4xsZvGSkcuyYKkHL4PNaYyw&#10;MiAF7x8a/vDH7/Htt+/Q0aFoYDTcngq+eP0ZPv/sHqcTgbGBHewlTaB9Bau4YmKGqzlcPFOdCkQZ&#10;7398xD/+5/8Xf/e//u94e1kBsbY3IBdnODhjzgWoCxgAVkxsJWGwURogPmjhLCRjeaJuIL5KcDYp&#10;yh+AIWrsdcKWLdnJwZBiXE2BiHSTBBjmlpekqJ5dY8hvhTGBdVEPNtvnEWrPH4ps980CsGJUv6Kw&#10;MtBtwSLmWDZWVMrsQnIHILkiHEYRFzOSlAzAuErHpa9Y1ECRjYyviEtFLQvAbGV5AagyCMUDbhIg&#10;d1BzQAf8mSQJzg1hGQHTKad8PzbxWbDh6Mi251IAd87MjuYxlkh6+MFmF+vE5384CygMyCgVEuDk&#10;QOo39ObgqmJlvxWblR3vG3prWLcL2raa8CeAS/Vyw5PDzNn8VAZ4MhxM67oZSPNsJZKbOkNVtxEb&#10;AVkHgwTZjPp93U/A2YO8M8p1Ci66eZoKV/x9JTr9JwKL4YiJ/c7a3rYNvW1WzoI8U7l1lCWME1sK&#10;CjjDXgBMnV0rfraG5uDUtjWs6+rlzh1sl85rOGDGQDpGsOIPiNUW/aGaHzOZgUTNAZpCaSw7R9TY&#10;zPK/VurXjC6gx6whdwKmA2UaA4I7vCKoPWBrTJZlnXIoQIFi2Ylbs+CLlSF0eeb3HIFOawtzADcs&#10;UKLooAzghoPF1vZCjAMILDY+rYlnAPtb8pAwMj1wp7Tv1pYzFhFAha3cqa/NlLS8oElDExtDkHPv&#10;+DiqB3wA+H40b+ZIxVARkxzpNLEZvp+rqjGThxNkVr5n4yLWUmTHQNUAqykfbJ7CWXGJCeSZioWB&#10;w7Hi9u6AStWZc62M8UU3KBoUVrbXQEbqwGU3yn3+MnXUUnCohOOh2P4c4wIz6EE+kv6vcAG4gkqF&#10;0oLWG87bistlw9oEWxenfC9QbYbZYaAwobIrOWJ7XNecPUMC+HOibKi5uSZn9yyXyVmdbVK4HjFK&#10;9bB/z6xQcPY1+WoYrAnkYIrkuckxxRjSvT6mCglQARUARu+/9o7zecN5XfHD+zNUnXnRHSexHkgJ&#10;2ruxeMBKtHApxm4rU8Z49szTIwAh3px0osW8E4KRliIcD8MpiTCcwFBcEODsmLc2FpzPtrUQRop3&#10;CgFcFEoEXiwDt3vJHJMG4VwrtgOrg+6EAHFG26boRU1X0HCKGRBQaDXCbcAYZyeHmIZTjGHgDi5g&#10;Nh3RHNheshoedLEXt74JMhcvvQ00tH7BQoqb2yPu7o5YDuQlYaxtqBVFgd6Ay3bGum24bM2DIZyJ&#10;JRIyWGIO62A9hjpA0/vWEzRmuQZlY/YN2cYGC4jMtGRzIgtykveFzX3TGao7vrq3jZmxHBYcT3e4&#10;vb3B6XSD5XhAEcLhcEApFcfDETcnNwY1gOCWJMW1AJV3QE0AoKXgcDjgdDjiSAVEiqIwVk02kKsq&#10;jL3bgdskwZo4B3Wey5szUGUXyzicS1bG2ri0YFZyZhIotJOXILSAacyXSKRIJmzXbVS6Jw34GumS&#10;pc4Vlv0pvSerjEVzmwGMYOD3WgtOpwO2raNtjwAD5cDQbUoa0ghcux6uHU8SEa7Xd/6WAi/Xpsba&#10;mnSomOa2NlyncPtEEQBtNlsOBO2r6x5uAzBn2UfFALQn2Nv11GTYyWyuqbX+/QgqzMHdeZ7Pmt/+&#10;GM4+3f/rb6fqsgPz588f1yDD+VSdQD/Rp+OeU8D0Q/fGXu7aZd4umnWJ0JtH2BqI8DrlffZ9MYCx&#10;18fQJwjX/Tc7mgZDi3osbLB48Fz2K97xeqOh+e6aL2n4K9q923NHgNh2t5zBx5Mt8LSTzRfAoXhO&#10;n5PPv+suI6IEGlrPCBBgvjxRpusiQc6vuQq8UO6t41rEPuY6b+h3e7Amcq3Y9XGPeR8OIGoEh712&#10;WQI9CUu1zjOHkKDLNkCWDECrj5nv09O+nfonF9dtbVMiuQbgRsePZIZwPu77LVdfvCAiYxwu33zD&#10;ss/Ukwpy7MjX/LivOjsKEZy9o45u9heP5AdVMrBuBKDUxldTZ4nuFrPzZdbEo8XTPPf5HAHt+SUj&#10;uTH0cA2dkzB0dZdzGnu731hhrGxmsykyxB32S4DYbILlvKDpPrvuv14Y/tnTAMd8Toxv/Gf+2P62&#10;vWLM90gwhO8pnPvKUxnjLUCwP0bDbCwneRsPnbeJOJuG5N292yyfaZqnz7zvE9lDhH1wLXgLbP2I&#10;+/+sqxVUxPZzUoD3gEabB+x6cUPY1rsGUkGwlwOxjimT14kZpRK4uMNcrcRj8d6Fs/L2TXG5PODy&#10;+AhpG3hZUKBoYgl8uc16PDyALAGG3nXhLILCJ4XRfemP8P4xH5VYeUWFBWWJ064Yfv69LLBPrO/2&#10;O6W6n8D9PTK148l+2K007/T9DgjiuU7jfErdT7zi0l5W+R6Q8jkAV0+BmmO/x/PPv2rLzzk+et3V&#10;HA8JfH3FTgWKd9TYTCfdKWzE0KmmdvduyaWpZ1MAQGxCSf5ktrQ/03Vgf5zA1ge7YSOqIJ+bQiNN&#10;J36j1G08oMUMVkL3qkEKcsBEgFgw5F/+wJMyfN9Q5PoCPOm92IVFAu7n983xjs4MP9gkA13Gm7/Z&#10;+r8D0CQfYHQ2b5aRvRKKy7imzuYPAZNg68X6etJtpIthuFw2xPaowAAtudz/UHA2VYYn+/JHjknP&#10;iB7dr3n/m+a5tVexQnfYATBJEdXURoIO/D6azx06RDxr+G6v323nq4N7e9Slib/3rNdMjfF7j+D9&#10;h5acDYnJt96tfGJVj/W43EjAEMVc00z2++hB8P0h7MrhS7frHag7zW3RSC40prT0ZUqHdgP4lgDP&#10;0f7d9/udM9aw2WoRx7J3UQcxmq+XyP2rhZ2BMrqyOUDME4jZgFoWj3A9wBn5mEw8FNYd+Jj93oXr&#10;8MXFoa4jMxAGIal7LMj6nUOPJ3gigg2LYCr5HUQWiHLU1tbKBQ439ZhSzF0AGRsSEEqCO7uz5hLI&#10;fT+UdrOBLOc1Od51BhONdy8J8ub07w3QZY5UyrfQt1xv3elKzwPsSHTPZLnjTvD1M6thYaelSjrW&#10;cK6c1Kuib0dDcy/Jd5xiOKlL5e5jOrGMqgFjPvu6D79K6IGRlBF3i7WRslKRcV4ggXl7vSYG2cDI&#10;Y33wpFeOJIHou5hrs0xh3zMCYGvMgg7EBAC9ApKpjr+ZAbL6HUoOrgMhytlr7G1OcFR9vgTDLEEB&#10;L1MfCT4FMN9GDpumPp5ASe9TAYwMBmN+7IFts6awl2Xk4z36yD6doMDehy7b1VpiCUwBKi2po8eE&#10;mNm3SZvrj0/XTujM7EnY0PBm+LiVsR5jLUqQk1hYwkATlUf8vhIKBCwdBQWqE1GMJ8+LiJcJJwfR&#10;7/er0T972+I69pQvnL05rTkACqta1WVFU4Eo4/Gy4bvv3uGfv32LH9+esTZAlNGaxV4vl9WBi+a3&#10;6G1D284QWfHmzWt8881v8fL+BUQ6tnYxRmQeTxxjOYDwY83TbrwT8A5xMDK5fCeP1YSfmnzvcKAm&#10;CjoYWzOWuIdzw+OloWWsQiCyQfoKaMOhGhnItp1xrBWfvfkCv/rVZzgeD1BnkzMfNGcS0Owvy96N&#10;uXOlR3zoSKB66gf69PsPXfcLHz/Vzo/aCxS60P6z/HOv2H1ae35GO58DsH783tMa/6TWjONTQYo/&#10;1y77pcb0OdDeL92Of22gzN1hKtx+yoUdzYRCBU0Za2u4bB1NAFAxPJHLHGmC1q1KKzFjcaKQ1hrW&#10;t9/j8f0DXtyd8NWXX6BWRl/NxxB6Vu8947ZRoe1j7U2T+WOv9WRfmo/wa+1vnL4xIpfzRswUukmY&#10;Vl0Fl23DpXc0FI/ME0xpM52/twu6nPHq5Qvc3VYU6YaduwjaecXCBS9u71zXMb2qEqN7H/6cOfPX&#10;zuGn93saufuU9fkxufeX+l3+okNNp5jz7eG/p13ruknYHjm484b/1zbD/3UTNPft+ubNPY4vXuLh&#10;8YLvf3iLVS5Q6bg/3uPr33yOl59/DjoeB6iFFFQqeKkotaLwYkFc5lQEyEFgZicptvWMh/fvUCrj&#10;9cuXuLs9oUbWBi8gCsPSgszphHMqWFUkULN6Vkf0kShw2YB//u4dwP8Z794/QnvHsQjuT4y7uyO+&#10;/PI1vvnmS7y8PwK4ALJBu3oVswYVo00vtWJZTFmAK4aXDjw2xruHCy4d+If/759Bb99BL6Z8rhgs&#10;QQhl1rp6KElGDWrC7HryMczRNGcipVJBoO5cSWpB3QZBh6IygaKsuDR0UggTUI0lStQASMohQodS&#10;SQgl053SXAzMV6qxaYoYi2oAHZMufQSIY1YpuxNVBWgAqEKbQtaGgo7lqGgnU5ArA7UWqCjW9WLK&#10;slq2PtUCKjCgx6ECZCxSnRpQBbI1bNKBaoyvxZmdTBjOjp6hzex6Opo8GRRhdF47hm0aB0BlOJiU&#10;4MHuYYRm2amrlZYGXZRtggNfNdR5AzCaUyMMmCjN405NDkfSgrZtENncUclYloNlIVR2wIg5oAxw&#10;IG70kWf5dgwRpLk25w5SHWyaySTlZc2vhdBT+TmMhHSA5lPIS3SrC54ps8I6yo3TcCzEHHOgipun&#10;bduA1nE6Lbi/f4HXL1/h9uaEQorL+T0u5wve//gDtvOjg4sNHJ5BaR3Gy4Bh2ThGufPNAZpb27Bt&#10;Hdu2OYjD+oLZgw7uaAtnXuUluyCYwoBwtAU/nTE/mePCvg8ZZwBvG5+QowxvN5kTgt2AIc/gDAce&#10;nNURDonq7tRhaM5haB8aRjhEJr0/yiqxF3LqXb1EqDshYqOiACxakKs426uSzRP2Up/qfa0Atq1j&#10;WW6hXdEbcCoFTFYaF0IgZRRlkKiBi7mD6mRUYgCMY/5Ch6E8O+Hzu6vZuQv6fGDzvzZE9oH3vWEe&#10;wJjn1sIciJ/vt2sDhiE6Oy5UJtYIXxMKG8ulFBzrYoROzUACjIKFCm6PJxwOBwcU2z6xtRVru1gI&#10;m31cxAJixbNtY5+TvqFU9srllpW+lAKFomlHSJDudO6LumOqHkC8oK2KdRVcLlb6IhRVpgIuJjOX&#10;wqjFMlGqg/UtW9YUJFW1PXnqPttOKR1NM2ie3OEb/elSc9f1JtNkB4SeVj4iAFAng1d1P4GuFdq9&#10;rA8vWijJFQrbP9dV8Hhe8fB4xsPjBaVUkwcOmoMCWzMmP3RBEWBbV0jvtg+r9be0SQ7v2r6fy/YN&#10;g8iYEUphB3GoZ+M3gIwdEAsDvbojRQA5pxJq6EVGtUgBAEC0ONkzpe4QcozceCIGhDyoltn7V1qH&#10;ekBcxcDYXAF28J4HW+09RtDP5oEiyvLamPrQO7MQcUFR9f3UHEm9K7Ye5cfqaIvCAwHDWVXYMnx7&#10;u6BvZyzHgtPpFrc3BcVqwkPI21zgDNHGInuRBqGCANt1wMu2RwCTLMFpmjxEFQxbC0SErqERxPxz&#10;h3SCqdwwIyDAoBTBHfb9FW4EE4NLxWFZUJYjSq2ohxvUWnE8HnA63eB4c4vT6WTnlILtfEGtxsq7&#10;FDuvFsv0K7XicIoSOQYKLbWgHk0XVzKTcVkWnJYFNbLNfA9gANQbIlgT/lvLORg2Q2gmESxWFX8v&#10;S3LpvWFrLYPy6kAjVcXmpc63rblM8SSiHsxnw4hsMgCaI3A5JEis69hbRCTLpKuoB3VdD+ymY4sa&#10;I6UBYa0cEFdO3am3CEj5U9QDVUQ4sIM8Yn2rrSMAnkyR0yDX/W5tuZyNfWcP3hs6VoAmxrKadDvR&#10;DCRmYBDkOClKdo/ATYXiMDtNIyh1pUVDoaiFc8+LcmU6nYGdeax+ywn0kQbx1PboA7e7hj5Hu/NC&#10;3d8FCCYWE3tC2e07z73Fc87POD3YfhMFELMq2h3Bk3TsYAyqa3vj0aaRzRvNta5+1VUAFE9bN13/&#10;pF2j9xM8rvNtn9pCBo5xwavxrle6zXNtREq23XfZonhf+JyduyfHeKxQ1Yk1xxrgQ6O7Z2Sgydle&#10;x+dxLuVUHra36RRRBjE+Eg/W7x15wWTjJZRj7WA+Z7yAps46d5CPOwcLjNsLHuCLLHTOvQpuf5iO&#10;F/2f6A8M+9zuR2PO5b3VQU8mJzUB/9Oc9bZbisV4ozkwFW2McSMd7YjkvAhYjtLM4wHkkzoCtyNI&#10;xB6scbtEx3sYC6jrz6ABHAcQbJXQWK9IMMD1/E4nc7TF2xN7kIbfJpJqmWDdfdV2f/e4rzhgFG6D&#10;AZoJQUAAeHwDFBn9SmETekIszfIt+nVewyMMMlbyR47ZxvBlshtn77NREtv7Luc0nujBdtu9XJvl&#10;Sp6Tm8V1o9TZ083WHc/wigs07ik0QFcBKqRg1SVy9tVAg+tgz6WQV/HSkS7hAFpvKXvCs/19JUnD&#10;zEghPOT5eC1/rv/O4MF2733IZmqhVGMpZ0Xu+XWpKM56LtJxXh/Q2gVHLVgqoTXxYEeMV8jL2POv&#10;evbqg58CasY4inQLnIBQS5mu77vhC3k7njIAJ4qxJ6Qu0rEDal638Rqoef29mRpjvxyyNGyR0Y6r&#10;nni2P54cqtejvrsubMU8nszlSSlKPcf1XQ2AZNmfHUmoENA068jl4Q73EP6XHHv/nabvobs+CVAC&#10;AGOLF0nqwnDrAAAgAElEQVT7gKZnGfMj0DAS2ciZIcVZ5aED3MLZJ8ZOaMvC/BFZxlVdbjl491p/&#10;yzUT3UoDnpTzcmxpBmj097EgCcxXImo2lF8XrJfhu4/1pRT7+rx/ueyi2K8w+gsA3MdGTHmPHIZZ&#10;Nwu/7TTn8x1y2NQTvhzEEBsOIUFp87XzvaPDdvruPM+iP31PSzCSf5Oii/aSLfe63X2vtNFJt5tV&#10;42mmj/7KdTv/HvcfMmroorMYjR09tfjRBzIebus81vhcQUUT9PpTQb9I5gMAjopGNHbVwSCpWWXN&#10;FVBv8zP6nb84sestyQw81m4w/4nrR0DYlc3Lnsc+4ezmCktOAlBKxVLDx7QPyNocBcC29gqzxcjc&#10;V2OJvwuSNiEXv7fE/b6VMFgEnR0zJjyRsev5UjVQZiH3v0S/hU8l7Fy4jmz+k1H9YbZMCaSWUENc&#10;XS5Ougo0K++AAgQ5qg/M/tPQJUKsxjWpMYV/2H83RlBrQ1RDCvA3EZJJ0c6w/X2QZ9AOtGdJsCXv&#10;nYtxN//g9572tUmQ5KfuA85k5GC3Dh2WY3+YoDAhP3mak2MJuxwaiRND1vriutLrcCWHFECnkGte&#10;t2c+hwz8m7Ji2pfih6f4pqrumKsVcJIYTRUrnuzbIbJ0ZureFIIt51LKMoy5wVQQpeF3IMb4SV+g&#10;xd5msGb8EAD08dls85LPScmuiLXDnkQ6xkayuymBdTkvvOExEr5zpURk2vcf4KBKp66eEwB2B8X9&#10;de9VncZORdBinVPxqm0drTfzx7FZc6ZChx4Sz+Jk3QRmvWXsG1Yq22TX/h3GPtElZ1b2K3OU5fa5&#10;lDqk2VjVEwEjCZ3ix2VS6KPREeG3nuMsO3nj9gcpXbHP72X9tZ6V88Df27a8knqPKHlMXbFuDd//&#10;eMa3f36Lt+/OuDRF64rL2nBZV6yrE80A0N7RtzPWyyMIGz777CW+/vpXeP3qDkshFAZAVlnvUJbx&#10;pq5XBNg85NxYE9anYaFH2Xn2eZnMmsGsXCirHMZ8V2W0teHxsuLx7OQc0a9MBrAVQVWz545c0bcV&#10;qh0vX77Cl7/+Are3J/S2GbgLZWdPDv3QJ3ZgEaaprd723XS/lmU+CQn7GNxPgjuftQg+fO312eMU&#10;uvp7On+nkH34eeM2tO+A6doPv83zl3zw3Gfe7eeCNH/u8ZP22UfG4lOOv1WbP9RX8d1z7/VLt+VD&#10;7fhLz/sZT766P4wxWI3ooYvivK44n1e01qG8OIYMXlnSiMtUFYULSrX4Ujs3rOcLpHe8uH2Fu7sX&#10;OJ/POISMYnZch/o7FVhCR8u2/KXv+bF5OKiw8inTHoLUsbqEjxKTXmp7rFVwC7/0frPufQMR4Xg8&#10;YikVlrzlFTnbCmbCixcvcDye0l68Zvj+r3l8bK4/3SOfP++n7vdLH/OaeM7+/lCbwjYg0JSc9Asc&#10;s/I3/a0K1M/v73H3+jO8rQ/oDxc8nh+xgPD13S3+u6+/xjf/7ve4efPalHX18pEAUCq4WjnTmsqO&#10;pjJnJR9MKXo8P+D9+1scloJXL1/i9nREcSWCaQFhyXZFtnRv5jRc1xVt2xyct6CWBVyrGX5sJbof&#10;1QLMf/rDPf755oB+aXh5KPjyxQmf3d/g6/tbfHN/h9evjiBU9LZCuoJRARW0fnbliixo4kaXQrEe&#10;Kt7TCeW44f6Ld7j58g3Kd39Ge/sI3kzzFgoQgu4NK6ZUOjQ121A30mI2hT4NzqsB6wrZPGhDikdp&#10;YO0gBkpltGA0BANaQIcKujlAqUM3Ru8rgGZo4WLMG31dodsKIoYuFRsYh1JReTGX60JY7k+GZHcG&#10;JNQCLUbxD3fnmEFv1Lu9KfomIF7AqBAhXESxbW9xd644HW8AiGULte6Gh6JLRy+GMAcBHQ1NzuCq&#10;uH1RcH/3BrwesP3wA/jdW9wUwenGSnYSjyy/5+b89fJJZ870g3R+yrRIw6hwcymCy2kJ+mbsZ49S&#10;J+EAGsBLRQeo+fgyiD2zH1ailIINjAJwF01wYRCBO9q/0Wwkjw+Rhm32Ac3n27uSvYLPTQOjtt5x&#10;WS9YLxvWdXVWxWaGDZcszR3jbywHCpFhcFpJXExKp839BF9Y70yD4794uROCOUaNrbJ7dnLDtp5R&#10;iHC6WfDFZ2/wq19/hc+/+hynwxGX8xk//vAO58sF58sFog2qZvwAimWpUGk54sbaSlZW3R1lW1vR&#10;Nstm27bmY+lGXbf36mjmHogyWt65xvJncyUCoDFHcsxogDuSpUvNGbN1u2846uJ/o5M4WV3MOcOW&#10;3c8VXA4AjA0siFrBBFTLNC5M4CK4dIG2DVU7CqllQxOhUXGgTUdXRqknnI4VtTyAsNrTCVBiyz52&#10;3WJmt7D148FYjeCvYnYoihrYULVjU3uP6saewtiSudh7GouDBQ9kChaNeR/z/NM2csXeqTT/O2+8&#10;mfl77QSNfe2KaoAQjv0nJtp0770ECifD5CbIbKB0Hl2dDxjQ5fZ0xHZzxPbY0bs7P3zpHJcDTscT&#10;GIyH89kYcdeLGc6+NyWwUQUQc6yVYoHwdbXSnqywoA5bab7CitYUvVul9q6MjoKOiiYVazOA0MOj&#10;AZv7ZkCs4ZSz8T2U6uWSCEwahB0QBsAKEnZdIdYBXBk1J5loH446TGvMj+7APyUYeTTMMS5GgWF7&#10;U2dUYWNklBFQ54l5A/iAMTML1Vk7JzIWPlfGuwiadDxeNjw8XvDu4YJ128BcTa8BbO/oim2LAFhF&#10;XzsOxwVLNVbUdllBqChYbG9vK6QBBcXL05js7l3SuRyM5lYG2IFhiIQZl/tkcx2qJs/z9SZdxPf7&#10;xoTSHEy8+FiQOeKjDJDtvSMz3gBGzthqw2/6kFRYOWmEipjPJKrorn+ZnMhOz39UdYpzBgSHfY+s&#10;KMVKJwsYKkBTY5DtCog4My/GeiZ3XtqYC1Q2C+C0MwgNh6XiuACHJYIS2VOIuFEj46tdBUA92hzo&#10;giYt9QCArE3eR4EXDJ+r7Xc8BW9iHx39Y0AFD/QQ4Ph2K6FjKibAFWBCpYpaF9TjEYfjDQ6HI2pd&#10;cDzdYlkOOJ1OuLkxUHeylgEoNycsziRfmHFcKgozllKwHA7QSI5xpo66LDgej6jVWSR4BDoItgZD&#10;gwLEknj8xTIXMJy9qqBafPzNMO0qNm4u/9pmtkBrLe0DKOeabc2SLbZNXJYO9gUVsTXj491FPWEm&#10;rGmG9uZsOTr2iz5YlnUDSIszdBsws4uVttt6RyOFUAdz9eAfsBwK0JqPn8RbA24TmUwzRzPG6LvG&#10;GcDVDkJJl8AO6Df9/WEDk8aW4qxAc3Ckq1jJebZzOWIhGvrh2D9jcg7QAgE9HLf2ZzJVUJw7ZGwC&#10;zPx/CaD0VfK05YjKVBhBgdFH8fv8G02/TWGscU+ae3kY6uPv5w3ucOA/dwx5Ml9wrZ9EUDBKaEWZ&#10;Z5epwxr54PHkET/hnJ0PEWPasYQCjHc2ozdZYEY50+sHBxjC3y3mYzglYYph9GSUEB+3cWYzAKrG&#10;MIUcC0EED/djpvm8KLdavD1kCxkgY34QT1wZgTj1Uqo+19J2shsOIN+Q6/B1RGkPTmOS01+Rs1gH&#10;yCG+e+7YBewRcyzW89RPYR/6HiXZGy7kScNBYv0eaG4KoJp7HaZ5tlNaiA2AyHGbgYAw0OcM8u6I&#10;gPq09B2waszkO+Bz2oWhbfizXY5Efw3I966HEgxvLDvuoIycDgiQgPUB0pIIHId8CNSm0gTi91fH&#10;LB/G7zli0bc0ZMgs9yI8LSIoRms/m3ZP1nvuIc68Soj9TxCM4qNsttkW6vMBqWGM1o61urdPPuVQ&#10;aPa6jpuMhkIz6J9a4LSXa5f8bg9amfSzBPkDJk94sNQDIBr2v91nDxoiX9NhF9nzeGJwHjpDXgMg&#10;yyFr9B0wmEqnte1gTaLoX9O4PP94YqTei77xON+/ox151oBDGVjZ+yFWgctZkWZrrxbUahVfrGJB&#10;vHyFunDblPDn79/hD3/8Fi/XhsPNCa0UtBJ2qs15kuAOe37vuA4shzxN5rvdVUNGXe91IfMobaSp&#10;Y/xfCUbNkE3XNrbuwZVP2vqBto9/YUky8/oXmZoRsvi6L+zvYOzzJQjNeWMzbe6PnONT+2cAwXMN&#10;fm4nnvvQKrHMgTv1vSneMVaYJ7/pXs/L5Jb8cfs1+8ub7N9bkv6kF6rk+hjgSutTETFfCwVL/9iP&#10;hk/E9kVRRe8bFG5bdWN8ggiKkrPaWVtMpVAQNVuTagE2AoPJWPesPfbEYqnJ8XST9aGrhByYt/Hr&#10;Pp7+O/teTP6YcBrzO3xTe1/NDLyKfcNAIAGKsYfPgafQ/0wN5pTgAdAPv3/spWEpIxkNKcgYcxyt&#10;/+JlfR/dMZbs53n8lvqYy6kZmHSlWe0lpE4BK2//kxBg6HShkM8tUB3zdSyf7Ne9LNpdmUf4Fu2P&#10;eMVr3/7sVxPXmcLmuJZ3u8uQ+hFGIgww5El0UJSAn++lqubHeMY/N8cMIqF0fB795Akb6mxhIAA9&#10;WR1rYdzd3WCp1dlj1cHVCnWdI4hNoq9Cjzf5JlCPxVQH2RBMC6ysAG8IgCNR6AGSSTFEFaoGEGV2&#10;sDPGWBOAspD3Nwbozf3STMOeG2vQrg8fQfifCK7Lhs5BobeOnzEnJr2Fp7iKKxvs1TqYh2CIxO5U&#10;5kgTRBq6ib3zqMoHsnfOMSOM0u47Oe5ApwmkyZ5klWQt05gPuznmWuwlgCJIJFzGOnhhZ2unroXs&#10;+9TRYspmsvrsz7N2UOz1CmPkxLjeLaNceCTztU+PwRhu1bx259K0/rOfxv2ictL1vZ/45b2fElSl&#10;ipBEAQRV74uxCbiMTv3E5qWBzazyIxXOxJyQGRSZMwgZPwNtsZuPMZ1KAAHH0/N6itgXzD6wPvZz&#10;idAI4MX8lasACykWMA4oAKyNqoTmbNM9xogUIEVR871FkjGggMdHBPSMwL4av6t+//BJpifF2gzA&#10;ZK6XaU4JBohSVFz/3e85Y1/OmXulJ4691AA3w1aI/szfrTMnmW99a+3Q1AtTlxExnUPEdG5XTCiY&#10;TEkR22r6ReIdcq4932/P6bK27yP3F3Xfr4gCXLFeVvzw4yP+9O1b/Pj+jK1bedzHdcW7hwdsa4N0&#10;4xAmdLTtgu3yAGkXvHl9h9/8+it89uallSNf2JOpdMji0f3JXhyMpKRmk9UEpSsKCBWMogSuUerc&#10;ZGqANO2ngKqxaRp4vaCp4Hxe8fhwxsP5gksnbK0ZfqIQFA1EgrLAqjD1hnJccHf7El/+6kscb45G&#10;LgXz+S/LYfQxhQzYT8/0iND+3w9M5KtPrI+ChfZaZZ+42I2MbN6Hnrtg37BnPqOP/z3pHM8091/s&#10;+BCgML772N+/xDM+5XtcSdxZX42/5/tcf/ep7f7Yec/arVef/dRz/haA0bkdf6v7P/9M/9f/23tH&#10;a2qxKXRsHcYOvG5oHg8Tl/2tN2zSsPUGUcXN6YSbWlHVVuG7tz/isDB+++tfYSmKWoyMjiuh9w0A&#10;nBHedByR9lwTP/n46fkHXIcGnpMwsZ3Zvg3XCk3PaFt3TNzQwkZ8Fkl8c3M64HCoCGeFtIbL+RGl&#10;FLx+/RI3tyffI/sTOfhz5vpfcv5fcnz4GR/u7w/ZiH+L49pnNX92fV78hM7/L3YQUA9aQI8Nde24&#10;EcaCivvDDb65e4l/d/8av3v5GscXLyBqIIQmxugIZnM8MqGGshAarSLZBlvvuJBirQWn4wEv7u6w&#10;RPYUNLStXausvJWiU0HjA9ribBCFEeRFkeXRS8WJKqgBX725xz+9uMVKj3h5qHhzOuCr2xN+fTzg&#10;q6Xg1VJBJGiskKYgGBPU5iw7zZ2gYREpGGtZoOWIx67gY0W5O4Bf3YJqAauxwwkNBpQ0+t0gFiAH&#10;dnArTAYUqSlDXJJIpbJT44OAtoFbA+EA7RVKR0hlrKRYWLFqw2Vp0AIc72/xankB6Bdo2wO29RHY&#10;NtSmePf2Ld5+9y3QNtDLF6ilQLcN1ARFFE3PkCIoh4Kvfv0VfvNvfwc+FFxag4DBdQHVaox+XnLi&#10;UBYsTrveHXyi6uVfhfHjD+/xT//4T1i/u2CpB5TJWCtcLDtbAihjABRpDevjI+5eLPjdb77Er778&#10;DHV9xPn7P+Pb//IPkLc/oJ4KeDHFq3VJJ991CDcDb3hG0D7Rm4ZpcPXN2JX+omMyVdzDEgUMNJXR&#10;APtFJteUveelCcnLltZaUQCcjkcQGdp+26zkufbNhIkHJpgAJnbGMvI16eAetsBCFzGK6tXY387n&#10;C9rWRuAMFii17uGdM9GCaWZMj88ndwCN+T6645lAVCjGnplnIIlg9ewQbPjqi6/w1Wef48vP3uD+&#10;/h6lMh7ePeDHt29xPp/RZC5fuh/Lwgzt3Z1OI0ADEcta6w2tbQZO3bobw+5EZn8BB3ZKKe4kKZMz&#10;wsfQSygRIjvNgBiKAlVG60BVQqkLCAXaCRBngSsN5CAQ6bYJL3wAMdC1gToMNNoBaEEpBw/uWNaj&#10;Ag6Sc8fL7HTO+cfpPI4AtgFXT27UVZuHtFibnU2hqLO4EcwpxyOD2rJk3DnBxcp9ULG5TQVUFFtf&#10;wWrO+N4bmio2KlhQk/1U3UGmQDoz2UG9snNSD6X9Q8vyuY33ub+fU86eKPsE5F41GXDpQkyAgDt9&#10;49uww/L6uf2zkj8cQhEcnQETTISlEE7HA7bjAee2YW0bhNlkW+sGfOgGHG1rx+N5xXpp7ojjNIbD&#10;AXmo1cFYDuLAAFeROzObKKQTVKNUeLHx5ALFgtYZj+eG3oHLZUtws+1hY30zCMdSBsMjiY93dwIh&#10;srWgmjIEMVc/pEBH3/o6t6x9Y7CN+RFgmHQEilr5dyJPJDHwFgmsbEq1UjQqit7OKCgOTANIurGM&#10;gNBCvlEBUUEnsfJoveN82fDwuOL9ecX5smHbLLHlcDhaGwOomIBUewaKZqkdpNPFS+TUj2TuzV2i&#10;05qQAFM7gMWdT8Wdk+pBXvGxNSd9OCuq9V/oQoiSo2YcFYqAgbqMVnsOdZchilJNcFJRoDUwnDXQ&#10;XdoeNs1AYDfrBqpqLIqxZnLsXU+kALMU2EtVgCuID/bCArRu7EPJssMldxqeyrhYJ5rcbG2DtBWE&#10;hptTwd3tEadjwbIQlsKgavKpC7Kk+9oUF2E0VDMWFehCWLvNM4q+A2Uw0hzcDFJCEQNxsjIkxj3k&#10;UkoX++/mDNdczCEd5amZrMzZ6XgEcUVdFhwOJxyON1iWA+qygLni5uYGS12wHBYclgW11BH0ASDE&#10;OB0MeFmYcCgVxMZ6fDwukMUYOpdlMT2kVmPTVDPQT8uSTtKYW+RsOoQA6sW8F9ujxeYPFOjYoLAS&#10;5yKC5oHp7vgWK20O30dtfkeQWdXXtZhDOeS6SMvfN2l7vQWDDQ8q0G7M7rGGgkEv7t8bUncStfLn&#10;Ud4OzlpvDJuS7NiVCoTsGiepdbyIItjwzOC2+TwMv8nRTYQ0CmaKwUkQRjDG9otrx9F8JtKuYR3B&#10;RHWhoTruY47d2IMJcHbT2RERm5uqB8py37RzJADcCUrU4SzXmOHu6E89WK8a7P8Ee0gAmty2Qur8&#10;7tj17gsAXvSpxDulQ2P/rmOL0Sf9lokaHz2uv589sB7GU9sz7GOf2LFfsSDA9NdHsLA+1Rumpz/j&#10;qNvZQuq6oQc07ZViv7D5Rf4simvJAR0StpLsSh2a/IfvC5TzEKq2t7sct897zgXxxIbiMk+7gTcC&#10;sDrAODG6rqdijGm0J0sL09A3durWbAfQmA8AGXg85od0pKM+r3F9L4ZqWmvX4z3GZOh0T44olTKr&#10;ld6mXZCaGXBme3se+boec9PsjzreKZMnw/6A7yHhUBLXK+w09ais+NRWp6jez3v7l9mAjxkg1NBd&#10;Rr/nepzWJQBPjHwaQXwas7CqBcYwJeitGQuJOt8cuwYbNuK0fuHvGZ9FKWQog8T3VGc8hY5g9TQU&#10;+QdNjQv2GZPnrq+ol8qM5DnE2tABSMV4zlBoFUoB0hxyK+2DaIwj/UyOTeMtY07Z2LtcIQIxoWPz&#10;RMIo/06jfarY3CdDMH9AsMbaFNexLuzilOdm29nemG1lDFnrazRAmeJgDLCgZwIPoejU1x4gzbso&#10;nEWMsxymxHv4O3K8czInR1dFH+0ZH/O8HBtXGkzrtX+D2YsGgHjIjt3ms5sbkYwQswSAJ17YnCGQ&#10;+bS8/KaJhvC/NIiaDicgdBVsonhogloKjrVA3m/4P//xD3i3KV6/foX7l/d4/avPcffZS9S6QIQS&#10;F22y+3km0P0+ofnfnwpIPHsoEggVsnC2rebnxb4z29gqM3h6+Gc0u7lnsOUJeANju4xEitC9VIfc&#10;HHJ5vnasNfW2D6ADEEDNmWlKfa7T1fs9J9LHuw9GvB24w/9bmFG55PpXdca02Jhdj4pkxXGl+vsG&#10;A9nYY+d9Lgh5bcslz8f0Mp8OzGSErSc7XUgElgiGKaG62X4x1KLxTPFS6JrJySN4wcwYQH31PcLn&#10;xLwV+2LLdqRPJfb2aTcP/UsdMCIxRjy+0ngOUp7afkTTA2NuDb/YPJeJ9uOXE8bbwTx0zK7huvC5&#10;R263FqtmALKqNHAAs8mN8Pu7uI++iGmwWxvTXHzG9rfPn67jnLsIwKzPkwDNh33zkbnsPWLgl2dk&#10;hcztQ/T5EPA2P/dg7dBN9m3dP5HmCa2DJgEYeu18zwTD+ODtpN1Vu2NdGFtYkHDEupveWXZ3yd9i&#10;i454Qm4IPuEUVvGheBWsyrb/UicsXnIc6tUdBOhN0PSMx/dnyPaIF7cV23YDvTU/UVSSEwdyQo05&#10;1gCCmv3FHIkAJj+SAQ25VVuVHGJoJgHZeKlOjIHev4UGu+QMtiPAGPF8nHfrhBSgkZptOtgoC526&#10;gZs2AZAiH5hIRNwBnlOfH+sPZc9oOEBkoa94UDz1KL/Sv1umhHgjMTDW0fRJTOtsyAKkLFdPFgvf&#10;ZmgMJFc2+NU8zT5J+z32PskfIgNIqarv6yYkaLJ35/URMj6SR2L+xmTXhFKOqVr8+SF/QrZqhC77&#10;GL/nj8GYOSd7+MMzcQoYfrbx7oIMIGCs5/n3OVlcs5HeZ+TkOZ5woHGdg3eZGAvXvJ4cqGkVnWxO&#10;lHCA56tT6pcgl2tEyag55neA4aaB8DkxgBK27pFynEYf+6iFb5fYiG1yPDXOGJujJf0MP2Dq9DTZ&#10;2TlWI1bwweOjusuYU/a3tSf6uJTiepOvYQpraK+j4Hra6BjvMZ7z3jbmgqqaT9P3dfMLm67UPBZm&#10;/cepr88M7rl/IvZQn3dQ28PUdTQf7/S1Y1yT8mvqk/hglkSz3yjfjQBlQJtm30X2moixOG9EePvu&#10;jD999xbfff8OD+eOrsDaNjxcHvF4eTSiI5jslLZiWx9Q0HH74oRf/+orvH59j8PB9q+lDl/nsizB&#10;1T2trVmmWjliZkqgJkFRnf3V7FmkfK08gzYtdsPB6OyyuXfFpTU8XjacLxvOQlh7M1ZmVUjfgL6h&#10;smBhBnfF/f09vvziM7x+9RIVgPQGJmApg5E8DgZhZwPPyQOfcDx32sCo7I9P1fM/9fiUNl7PH5P3&#10;H75Ox4J77mb2z89s59yWv8gu/MjxS98PmPSRqZ9+qef8S4Ic/9LjQ7bAL3FMmtbTDwH3v4TEJ9dT&#10;LJYYVcpKKea3a4LeYMBNAUAFrQNKBcowoGbz6oFkyTyHUlGI8O79Wzw+PODrL1/j8y8+Q63V2Cbx&#10;/Jr+Rd79Z/bhrFvFIdOeEzZP6N2AxSV7N1ZlDd3G7YLwA5QCnJaKpRBYFFUZ0jouDw84FOD+/g6H&#10;Q0X40kt5KhOfiwV86rv/dWsgdBi62oPiO7jt/an3um7jT2Si/JXHc/b3NRB2d8xKwd+iPVd/1/Pb&#10;Mx7eWgnMoxCOtOAlLXhDR7zSis95wd3x4A6KjtUpvAUwFjweSmsYRTbvHKi5dawN6Lzg5njEaTmC&#10;8i0V6oAJ6xAAUfaoEKQyWiNsWzgPgGAoMEp7D3JzxU0VvDgccH9a8Hi54JaAF6p4SYw3S8ULYtx6&#10;sKzXBZ0aRJoxhDbLZKFuWYZUKzoTGgRNNkjpIO4otePVZ7f4Lb6GUsVxOeHABQsrajU2IoKxfJTi&#10;irVqUvYyhYOfJ+XDlM3iRiPBsvuWUi2LuXXIphBhPD4Kvv/+Af/8pz/jsm5AB0rfUNsjbo8HfPP1&#10;Z/jmm1/h7kWFyAWtn9G74N3bDf/33/89/re/e8Dp8Aq/+/03uLu5daUfeDyf8ac//BE/fvcd7m+P&#10;+I//4ff4H/+n/4j7+xfYRNBABlTxcrgiBuwpxCjM6ETufAS2Zj9dKr779i3+DoT/48d/wHk7o9YD&#10;DscjsKmXYSiWAapWNLaogrYNRIITV3z56gV+/+svQdsjHm8q2g/f4u35nSnGufj3DpUnv/+UYKD9&#10;z6RqQwGIBlBlCCL4fA8AQo+aBnFLsjHOa4gMMFIKilM1B0C1G5IXrJwZqrEYAtjbpYEZWE5HA1HA&#10;HD7r+h5tXQFq1nynhe6tIzJmicjt+QhimREvIEjvWNuKR2fSvFyMjS8ZwTSCVeKOZAek9ChxFO+5&#10;B0XF8USO0fxNOA3s38IljdCmzUsuGRPQN7/9DX7/22/w5sVLFCKs24rtYcNlu+DxcnbK7XBmD36y&#10;KLVblM3BDEGXjtYMQNWbsYZe1g2tdQOoeubDztko4mWh2RiolGYfiZXFdUMSDspOJ4Cqb+Jh4Ft5&#10;CXaHUa0VImuCRp6UvMKkoIQCMHUmuaJjLKQBUoGXmHVnEpE7OpzVjjgDPlwOJseJADpAsMEAMcVI&#10;i1SSMTCMVoGguCxrzdgOiZwXSxTEVo4BYkw9rV2w8OIy3JlTGC5TBJ06mrYMgLKGTOQpe9dfP+fZ&#10;cDztptgTo0OfzMu5b3/y81lZtek+IY9n9ZaenP+pzwpA0HhI/OrMl0SoBAvmLRW6VWxbM1YVUZwf&#10;Njw+bljXjncPZzxeLtb/qNDJyVS4YKkLbk9HnJYKaMd6uaCzg48FqKWi8IJ1u6A3c5LZPSoKH2yO&#10;UemLpbkAACAASURBVEETYG0N66UZQKoTxEvcmSpva7eUYmWbyjCUDeikXu7O9ImtN3PKMGPhBeAK&#10;7Uanz1QMQEmCoh1aFxvXAlhmUbpRAA0goAN01PqNKQAgNvcNty0OhDaGIwug+t5EOkDfxEhSJB2O&#10;udC3RQjnS8Pbtw949/6M89rQxNvCYzxFFXCnuk7BZHJAtzGhCIACcACgZ0VxyBXrS553pJx8WUqZ&#10;PQgVc4kZhA7lCoEFBJSGDjfovCNg7vcOrFhsZepAvGBBRffSKIrC5hQ155cA2sEwOUDOmqxa0LsB&#10;6bp0gK34Zc9AyHDUXQOjickYNH1PBYoBTpWMLVHV2JABz5yuIEchJ1BTAZBgsFZ2QDq4Ek7HE25O&#10;RysL7luywse8ONC8d6xN0TtBUS0YqrEdVlCynnrDlyOiHoJ9HizqrgsMis1rAeHrRU1Gl4pyMEBm&#10;lBMrteLmaEDMw+GE4+mExUuel7IAzHh1d28gzAQDB9jeGAKYbQ9ZqjFpMsxJdzxYCXSuhFoZy1KM&#10;eUI69NIAYizE0M2C7FHCFCSJLbIypIvNbzE2YGleBkLtHXvvrmeZU7+rMfaEjFzbYE+KfgygpYEl&#10;h9MrfiIoDaglsWhob5yAbGlR6jMYn+H7tXppRZuDW3OAmTN+Etk54gBaKEG6l0fvlqkuhVG1oKmi&#10;FtPrO2kyHWV5WxVAS459AFyfHOG0xNNM8+v9ZR8IiWzNoS+EPIhSl5j6LPoyAxkuSyPOYV00tc8N&#10;ccMbxH4cWnQgCMK2s3ZyiioP6zvN306HjGfku7nTGQG8xHCKhKMzOzGbkPfYB8DHcyKwEhcRjWfl&#10;Kz7FT2bfxnvMI2BO5riHQqUgdIRx5nBm5M/EBmdspOJBT8lrRkvj0RaWs1kTtuWwsAGAtRpQKPob&#10;PhaOEtgF9hgeJJrAK5iCY1MfZivUw+qqJks13sNfS9QZueDAMAWJj6cGaMo5JDUCNvFcA1pZhnIq&#10;gN6XknvU1DJrrVdJQCSmTUDn/Xqh6fyQEYN1LLMr8u8RCIp3nKbZNKbRX6E0Uvx/933olOpJXplE&#10;h4JAeqkDLaMErO19M//gAGoS5Qjb6iUG0K1byftMp7b69/FeIxZJuRYQ+kbaRPN7hYwPmzG7dSyQ&#10;ZPwcfTLWjms1U99o/nfo8+K/c+qOLuujj5URIIG0fcL+me4Yj51mQ47dE4fcMDhgfpnoaQM6Mjt4&#10;ScUqOVAHqEO5Q6lB0FBYwNXnnKqxVandg9ntUknJNebPJMqoxFye+oZG+0spqFzzGaP5IbttfhPI&#10;dDEHWZFLjM6D58mOwcFJIhCSaU74fAjZC9uzoACztYXYmMm2ZgmfoILqfj2KfZjGC4a/JHTK6Pto&#10;obV7mpchHXxtRIKbHVNJeQ0QhUB9jhtuKvoDObaYWQxnma5qYJASfeLrK9c2GShVHOkQCYudEOVY&#10;AVt7It1AC1QSHAcHJ4uafbZ1tcDn2cogttYHgGgSW7lN+pqNsZ5P0N3JOpgJxyzL37LMNUzX1dDL&#10;xNkYQz6qy78cptC5ho6hMD0nErwiMW3Wz/b7seQ7Pgt20SEPonqNfW325Th/bPoDxBCgw2hD6EN2&#10;PYEdkDzas99PYt/ZKwE0yXMiB3npLBlNphUugCqkNeScjYbs9rmhbw5/gL+zGoF0KLE0XTu2REpd&#10;aNajo4wmQHnfGUAViSjdy8n5h0OPdmYqBQB2xsguLgg5gWXxDOayA/MNacveayOZOdc+jV6m7MQA&#10;lQ0wEWdvxV5AQOwFMRjT/jTvywHOjD1tgPJo6Lo0A4ym+Q6FWQg2j2hqR85J6QAO5mcjMuCmOjO1&#10;Vy+YNAkbR/dJIMBic69dK/n7b3e28c4gUAywq3+vUVkFT20L06tCB5q1UtPXIjxGU5uetIwAlOg3&#10;+89Yv6OPsz+v1jiwTxLZ6RCgrNQzNsWRKBAXBvhUn9zCRquIQtqWa8Qq+DiI0P8zdNqYRjLuEfYS&#10;AKLifhzNuBdBvUqJDUDfFNu5mS/e4wdNBGtXrCI4b4K37x/x9oe3aJctq6lI7+YtUVv34jpfIbj9&#10;TmnXcpYTtl2+sPkoCgihg1OOr5Uvn8slhopGHpsqNHxLs51o4+PyPcZpSuwhRDlLG1NOcLIDy4Bd&#10;1Q3EsOW+Nu4/+pMwT4rCDhjiURWAyapAEJdRZppH+8P3ZsyintSFIFEwYADUS3ZiftyQvey+sWBh&#10;Vnf8952+SEiHxdWhu9sphh1/fdD+Nxp7+1gf3plRJnqyjZPRPva9aR8kIpSJtnfoOezrxgAXz2C/&#10;p/bs9aO9BBx6QWgAs/BlIqhXQKjFEsxaawAHEJDQu/ulUq8SwPVOLgQtI541lyWP+VwwGDF3QEv/&#10;LKb9dfA97RGYPw07oDJhADV1d831/eHzS/rUMzriE5mET8gKaSBLUheX2d11NNKY3z6GNGQQZ6La&#10;JI9FAonq7ZmHQE3ATX7o+Hj+Q1PLxuiPlAPsRCg66R77/SRYeOd7q8fITKfpU59R2pmxN4sMeWIy&#10;LuTJlR847GMH/pqZp0D2z/Bns3hctcS4znrAdWqTv7lGl83f7vsuwaWTfDIfkrPcp+6pBs7pHd+9&#10;veBP373Fn79/b6XCN8HWBZe2QrQBxZQ86YLWN7TLI9p6xssXR3z5+St8/vkbHI8H1Gq85TPb+bZd&#10;UJbDEM0U9jS5nsEG1Iw+IrNdOUsOF1ReTE6QzdVai4M0FxSuQBdoqdg64bFveLgI3l0EDxtw3gpW&#10;FRgXqPn9e1tRejPWWCIcb4549eIO93c3WGoBeft5qpr3FBAz9pufAzwa4/NJlww97Mn10w0+po55&#10;Uz/Wzif32z1br6fYv6rj08Gx83r4qQ77uc/4eff7ZZ/9yxyfOIWe/+4Dbfxbt313d9e3w6MGqBM4&#10;GNBeFPndupnvIvwkOowSqKjHXYDDYuQg0jeAKy7nRzABr1+9wulkZb5LKcO/8i98XO8COv8xnRMg&#10;TfNN+glDXUPrHZuTuEh6EWG+AemozmLMTsDEZPl1W9+wbRfc3Z1wujk6QNYS2yN58Nl2f0De/O0O&#10;12v3avuTc571s/5XPp7aox8+5nj0p0ik58bh2efEDcNOuDqlvv3+PRoxjrXiph4A2cBNQVsDrQ1L&#10;F9ySqSCdLPtik+7BIXd0uYuF1RkcNFxbZrQRMVCMWevkjEpD2ScLuIfR7eADISv8p3AnkojTmxOA&#10;jlIPYF7QaUGlA1gbCimOhdBIcARwUOBIhBMXLOQlHcjZOZWt3LaasUBqQQ1yoCYXNpCSAm17wIu+&#10;4rd3R9z8N79D/2//LW5OtzgtRxQlFHS7B8zhwoQsP5GOAVfUI//djGDPdNSS5dzMr2hBdKhl4jU+&#10;4dIUb9+v+C//+Eeczw9Y//RnVFEs0vFi2/D5yxv891+8wr///Vd49foGggu6blib4A9//BGHh+/x&#10;8P+c8PrlPf7n/+Hf46tff4XD8Yiuij8/PuK//F9/j//lP/0nfPbiHv/ht1/h37y5x/3Le3MSgqDV&#10;2rqpmPO4u6EPxoqRaXzZgMdV0HvB0RkgKaz1eVJmL5jIKiAUVVQAt8uCN3d3eH1zwotDBdUDynrC&#10;8VjxvpKxU5AiqBHDAZaurul5CjxPRjQbmT4ZMzCIQMi7MSJz2DIeYQZBUc4SBMORFUEjU9IDRBIC&#10;nKmY09MR5urzktkC9nHvzCB1kNNSC5iAtq5om7FA9nXDshQ3qCIjCx6sCke5M9p0B+c4wGFdV1zW&#10;Cx63Fa01B0wMwRJZ/L0FayCPzLp0IgQAyvty6qYw46KEUZyQRhCZcUx8SBYNA9A0MHXcv7zDF5+/&#10;we++/hqHwwFU1DLQzo9Yzxe0bgCMLYRJtNszke0jdabRYMQyedJ6x9Y2bG3FtnYPALhzW+NFTE5l&#10;WR0dc3c3FwLJ5HQvGRJ0kJuqgckCrB2sbrNBxMwOiJoC5H4vEnG2ggmYEPOcHOSqwealLleMyS1L&#10;nnjwRQAHpNl6FQJUqgcwijMNLhAPJhEIG5NDrZxFTzsKLOjVtOHEVg6xw8q6Fypo2lKWUfVy8xOb&#10;xXKoOByr0XwzJ4CTSwELDGjmc1aLTyIFIiAUjqHrkfjQ9jk7Vn4q6+RJIAkjuCFismeUzBhK6AiW&#10;fdjAC/Du/KzmJXKvD3YgViFnfdJu2UfLgu3xbEEYIjw8nNFaw2VteNxWrNv/T92bNklyJFliT9XM&#10;PSIz68LdM5zh9HJ5rOwn/v//QaGQIlySI9zh9OwADdSRmeFupsoPeph5ZFah0ADYswFJVGYcHuZ2&#10;6Pn0aYOyOeCOy8XiTJrrYgx8S2FIV69GX9B6tAUWSG/owsaerAotFVoYtBTUZQFRxWXveNx3tLbj&#10;fDqjyw6Bgbq07QbOLYRlvQGvxjo4GDfE2fJ8b1bbv6EPOiIZCsDvwWbHWscwFUjhDCzVGkxl7OBi&#10;taPoIDguC0DsGK8OEYYK2/5WWCWsg/lMynHuNVUbt4A88ETJUCEKtCa4v3Q83F/w4b2BZLsAoGpV&#10;1hwgLgG6Jws7DNDlAScCnF3HWMtBdg6bELZ9h/N3eMKTYG3gB5jIZL4F8Om5M6CKKA4xWRHJZbu2&#10;7nPw1mAbjAF0Vd+3QgrqA1gjUyLXQKAVLB3adqh0UG8oau1MB1NDBO4UwnbOrLWOnyH0PH9Ho9/B&#10;esQodQHUwMUiwLZ7CY8YaNZ5oOHU6wCpB6Y80FuMySFYfEpZIUSoBViWxZKrAKR17GhoAHhZwOxr&#10;LkDrxohpuuti42RGqc486zKKxBPFqs5kCJC6DRrJp0opM1KuJIOLospqDJfLgmWtKEsFcQFXS8wQ&#10;LVhv73B3d+dAEMWyrLi9ubEW5WW1f5fqAEMHXhRjHKhuq1rr8wKGohYDdVsLKa++didC1TcJXBZy&#10;aqzcewn9UEVn24M9mLLbnIwGWoI0dbQmH5vXWmekTo519sS2uL7T2Fcj2Z2MrU3ShmMuBtxVBVqH&#10;bDuUp4p633vR+tzAxOP3wYShaUeBCtB6snYzAZUZWhgqBNTQ2eZDBVKKQM64KRhgq9l8jXmd9VQE&#10;EvHMg3BUaRE40Ay8AxiJXF+XuJSowDZ76DuTd8bsPulFt2MjHjHsFR+zAw7Z7aIAvikmkGYwcIS9&#10;SUNu6bzPMFpzx9wcbKQnGpc84RTPR/I0ZM1IKGjYc6GH4iI6guDIgO+coA/7dVzHJQ4o10DzOJRq&#10;bHe2J933DWYnuD1A6kTKMdbuhQymr46Ahki6BXBuyO5gq4sNokpuW3N8HOJgyrwHGr4YoIc2ktOC&#10;hCGfs5o3qN3tNSuiJL8fyvk1DW486xK3a9GDKKzyloUEnvZ2jDHTjgA6LIEuCKBpnmc44CFAml7U&#10;GR0Mcu3c14sNzFeMUASApgMWsnzWq6YXczMfXrt+hOgadufx/iKBFNE5CgC/OYO2D2L/EZzBdz7E&#10;9mPP8PQFY71AksVcMqZrnCu/hxwLYrwHeMlhvOn/XXVJsNsMW4QGmJLM34jPweUYB3NHZdc35rsY&#10;4TCjg7IzhosXsPuRKt1Y0QG3Id0X8ziSuUuc/l+u72SLuHNjxTNTO09hn5fu6Ugu5k868CXPWOoi&#10;KzwyO4th/wHad4hYyyZ4IJZ8LUjEgBUu9DVYlGJNiADq475ylofEYxVQi2UKsKrkuwzAMckGwDew&#10;e+IaQGrfj8G8q3ZeD3t0CMm0l9FdX2p02zG/voStJc3sVp12Eo1f7FMl91mutZgNyjQ6OJjMdGCb&#10;6+NowYgxMiTQBHB50aehzzpjyMknj4MMQM4DMDPLTYfJ/XURZBGv7UGBesJ4b7uBekXBpeJ0ukEl&#10;RuEF6/mMZVnQlhU/Pl4gb99jB2F99QK3b16B2eZFHVWiGAVfQ2fOwx/3Sf6aXs2Tva97/GcHXN+r&#10;t+bN9UgW8LADUk3675P+SFtsMC5mmX3aUWOgKWamMeccRzzFi0DEQZ0Sak5kOgnTdXPuA8AyL+mQ&#10;Uy5FMLMWBwR/hKzEGZinfTUZWm76p42hGtgIZ+tUHICohx9/LopOjkBNf83t4qFI8kYmRsahhTJp&#10;NNlrCWx3PZIJBCKf0wmaYDc41q9LAkiE1OKV6n58n4u0Q5/R9JztjWFfTCDNnOMoKNDD++zDI44e&#10;oLHjqdRZ9Yz1DTE3jSUBXOpgXcXUBnW0Mwv7Ps0qX08bh8sfNVCNeFyqqQHxuncdEy8cIFghv0w2&#10;WTwGOGUcgOs4VfzMzIfD5Bjy/FmQlSrC98y9RtMcp88de2r+qB7+nqT+Mw/y4c821QDuie+7+dzH&#10;fQYYvNYjY0p3ezdsZNYB8vGguYFhIzYfQHvFuD5sXe1oWmyyBcN/+JQ+/PD5bcxm88z2Wik80KAE&#10;8ydFvRuUlfnaWWjou+Dx8RH3H+5xeXw0md87FIS9dTy0hodLw8O24+FywdYEUqojM8VCUUxgDAZ+&#10;gmBZiusVszMspVQytmax5QHIy/Poutxahcd9TuvAY71Cz8/twmeQWsafaZynkIkAJv9qyC+Tj2Wy&#10;GcOWmMbpL1yzfMZ7Fy45fiINPhdE1zGhEVMfdspxLoy1El44Jvk6u33sS3sg5lAfm17J5HkPEwja&#10;x16xOfP5oAHzt4LEUSSA6BNAo3hAfU+PvejeHtM4k7O9obYWnEBmTYAcQb1IDV44kXeEtKL8zbH+&#10;MbTr0Lhqm1/GAPWF6AjtA9c3pqdDV3aPVatvP4flgrzjjfr+iPVT7V4gEy3u6yFvQs4GGK3IZ6Tt&#10;EWhpaxEdGea9lSApkBOFhL19fA8AUDJ2HmX0/JlYn9BBqu7X+vuEwrcI/TT0mfg+G35w5AbDvhmy&#10;HuNWU6Yas6vvu2RPfSZHciXn7RoxCgWm2IIJOrsPA5xH5IHcx5/PcyBI/Usm/W82XEcs/nFv2R+9&#10;94PvmWBDB8qGLWhHyGQvex5GQ3zkeofs9/l2khzm8X2hOkdc7GiTznMzTs3YM0/AF4ffw94hdOnY&#10;LoL/8q8/4ocf3+H9hw27E0U8bhu2/dGIYLoXRKFjv9xje/yAu5sVf/juK3zzzdd4dXebPufoEAMQ&#10;Vbtv0QTc29iiMM+9UOWcH5DpF/KupFQsJ205SiAxxXHWKoO1ehyX0NuOh4cLHh4ecbk0iHgxrHQU&#10;JVDvwN5QyQioSAUvX7ywbqrefQkASlnA5GQcuJ7T437/OeDRz4F/iJ7Z+IfzRFfvv3rtmb3xzLc8&#10;tZk+Pazp+p9x+d/x8bH7/0tAmr/HeObzd/34ub3xqdevc8KfGsPnPj4mI/7Sx8/vbXp2/L/lI+Tg&#10;3KnlQJaBmnaAiOKy7bjsO0Q9P26qxCRc79i2DUSK07I4kU5Hbxsulweczitev3mF07o4ucfuOLKP&#10;n9fPuoe/5MYnx0evnpvcB7OlPNcSGltgdlDvlsPqTl4YhQVQTUb3ys6I73EE9hxraxtUBbe3Z5zP&#10;JxioIuLbc3HOb38Gf9ljsv9wHMuv2Zu/5b7+2DzRlX3/PE5E099QWL4eIIC9U+K1v/yRtfjo/YTf&#10;iudVTf3pfsOynFCVQVSxUsGqDN4JRQuKVPBuADKjEhcwvJLFT1/NK8/Jda+SiaQrEQoFc00ozamC&#10;imaDf5wPS6wbk6PlJNiNem9pGVEqmNEVTHWFrYqkGMotgxN0mBQCo2JdGMKjcodqgTCjQFFVcaPA&#10;y7Li1ek12jevQaU64yWBxVvHRktR6ZPjPAI6GR6JtoMSc0DGRibewkJ8ZASoErQsaLcv8bAJzidj&#10;7TqfjFWRVVAhWKG4K4yXa8GrU8XL04IOQVOgcscpW91SbigiuKNjANrbdcWZC05EuKkV58K4rcbI&#10;1lVA1Wy9psBOCmEBixXSdl28HVNBOxE+XBRNFqyd8MMXr/Gfzgvu3z2i9w3n5WwsV6IOlBCcVHGi&#10;giIdp8r421ev8d9/9wf83es3eF0qGu3YtWMphHUpqM7QJiRAQYRaRwI6fP/nbLPpfeGKj0M1pPII&#10;ko19GNttPGh8BOGsjOeOyswYJggFCw+HkZyBgR3kERWhphStlcnpfELrO7R1PDw84vH+A6R31Moo&#10;1faT9J7OrZ0ZRhdr620gL0B9DHtr2Lcdl4u1Tb9EpfHs2OX9e7vPYEUQArC4Qja9YSBkn3OagrRq&#10;YWFRTYdbvceGIpwBd6EF6BAwCZa64O72Jf7w3df49puvsZaCy7bhp59+8mCYprzoHlSL4C+DR6DF&#10;ZWc3WJKzDAhaF+x7w+O2j7bxOeZh9IykXmyCMBcZmJJenJTOkdiKDSB+vZG8Iw4FLRBnA1yWxcF6&#10;zYIcfdxTAEwisDzv0/F/B6BUU90GXHNQbRNIh1cy216jwtauWWFGBAGCAiXCpoCygaNJre1cL7av&#10;CrMnmSxoWAqjt4YTFgcxmlxblxPW0wnMxYKHpaKAIVsDN9Mfy3nF+e6M8+0Z9eRtYiHgOQCk6uwN&#10;I9gMzDCNz3/MQMvr5w+Mls88bP1GK27xquprmRAO3SGVQHRNxpHn2//K6zIMzBpMsgRLoLEUFFSs&#10;5YRddnS5oBFDy4oHZXx4DHZCgvIK4WJMp+zATgZuzmfcnk8mOxWABlMLQckYFrsaKIm6egCNRzC6&#10;EKgKRAitKbZ9SwYWEWt1aCAKMmC5GhByl45bXg9yzQ5/QVkWoBQUXlGaYN8aWrMW6j2ALEwgZ9kC&#10;FaBUaC3Q4goJGOyW3RJJDGO8LJVRqoE1gcHYJwjwnrfcEII6eNOskcgaAhBFd9BEFKTEudxax+Nl&#10;w/v3Oy6PGy5bd2acahWuLtu6CCgYMzUgLprB5aALsr1l+6zDgputj0qy6wRnPDe3BSFPTIYN5o3F&#10;UdymYCbnBinQWkEquHibaBILGQajaCTW1YOi7EyCrQtIgz7Vgt4kAkKDbBfseo+mBbILigDOye0y&#10;2hQzFwPaWI2CV5iR5yrUxhFnw32aDBBTYS9s6RlEVJguVSIQlSGnY55CVnMEShWFDOy58ApoQWEF&#10;gdF2xeNjx85+TkoBWgORsb9e9o7Lpuio4IWsrVQG2Bsi0VeYcFoKtt5zD1lagH08/lxBAjMDIFRq&#10;zaQHu+ziMn5KqVjWCq4V5/WE25tbnM/nrMo7LSvOnvhf17MljdVYkmgpqHVBcYAzOZsPkzFmEgyY&#10;WYmNNZ0s4BfMLypHh0P71E6RZttJXDY447UotHdP3o9rNOV8XWRUaYZ8FB1gIUtkAHPr8xCwAeDM&#10;1pgSiW9NUKWQWJslAOLASpE+jdl/xKrbB1NUvM+BmjL+BWz/Q7u1WvIzLaqQYmdJVSAs1o7XQ7Ij&#10;gRk+iuaeDZtDlVAwfKoMqLvfZDLDZyrsXxqFDCMhHwJtaB71XZhWrxhkRrwwBIhWgZ5w8A+qe5Pk&#10;RhjxSJKOgP+UOPDHAGm6zvS5prB1Dp6u2WJw/wn+Dgu8+xnxcxQt6O1dwxb1r7DWySrY9h2Sd+yw&#10;SmGQdnC8MjnlwRqToCeaZ24eatiJIcqnxGV8HcVch0M/Ae9if6vrHjO0bVwqEFgraBuDA/PS7R2e&#10;rVsjnrSnnAADjQxGj2CYo/TXxzqFzTsHXtjX3qZm7LucC++KEUycyDVVB2T6NQkQsrNGavBJprC5&#10;Y2dOACt/FATDhZXz2Ljd+dDBqBd87aJe4mn091l4kbcVd5f+4pAtg+01VxfDXLORZfECkOfwYw+z&#10;L8ZajeeRc+/OePqD9hxDjQZzJF4o/I2wE2I/TMDOHPP1uEK2uczImEns12v7V/I823s4z8SQJZOv&#10;42daCVAeuliBXGvye4izApeVih3MC0oRMHX/bjMGyGM4BHghoe0QtgVzgLCDOWwaE/SUE41YbMYR&#10;eOpAUdddGsHgGPd0nZwdnS5ps+q6uUC0QLkCZUGvu+mEbsDlxXV48a4XVuAiMOCnYoCvp1UjuH6w&#10;fX7UARjyHWygjnidw1iy+2oqEGkHWQxFxqBi9VPOyQwWiufi+0bRQw5TAGiw0SkUgtH+MtjNzdZI&#10;XsppMKICpcG4o7H9dOxZcOzvWZdNMijlx3R/sTvJ5F2y2Ptn+xQ7zJDk9TlQs9Mbj5fU943J77hn&#10;E0dWnF4g5LrJ9xCXgk6K3nY0EE63d/jm22/x3Xd/g9vbF+Cy4PZknQ7WQliZ8eK04PZ8xvnu1mwX&#10;DVAQxrzCEiHXfm3eU6zRx0VUslT23rOgPJ6zNUMWrc92RUyfqhVIxZdGfDOC3woxgJ8MGy/Ofuot&#10;v+aBTZKGLTPWGADZLhIATaK19/U9j/dfu/ZP/oYBCQbAI943YtVpI812b+hK/9wARrodG/Ph+8V+&#10;n/f10DszUMf2ktuuPu8y6XMf9Ni7oof1jxGmfelrMQAmA6ATukBmoUPxXYB2XzfSLEqiwlCKAib1&#10;2IN4wl49LmjrHsUuCgd3Ui7tGC2lhTBLFf8/HZ+h4SPZn4SAeGoAVKCpN+diikO77AmIAprsmZRz&#10;QzeGnogEW0pNjZNvQLfWBQ8eU9VTAH/cLQzQM037Pa5ECmOPo4NcBJCMqDxuecS1c6nI9TSl2Wd7&#10;YwCbRBw0Rsh9ZTol5sW6KJi9GwyrkkX2aS1MtlBuwcgbpmznXMcZVD1/hsNGAEG0Yd+Q4zVWZs7P&#10;RzFezFnG1ePcqLW4Pco7muwzoJMX8HkRv4jZphx7ijTHlEw1NDZCQ3NgrY9bdXSeAqF1xe4sQm1r&#10;uH94wPt373B/f49t2+HoejRRXHrHLsaiHKQA+37JkLLtaYvh24NB2rBUtx/UAErEXnjrhREWoxnJ&#10;20Oisau3sp2AlAew5Thj4S5mLoHMbrJtN+RMtnOOM02Un4lzFgD/IwBr+jLfM9aifQD1DoA6ePc2&#10;H7/FBQfLNzMno6ABrtll5pCnXaJQI+K9AnWQnwrlAbPlGPEAqPlI0if5Gj414myY/kj/IPMEbqtF&#10;/ORgW4TOsDgDIYB98b0hH+xTLckyRn4l4uGkhNa2BOF2Z+GOuVJVNP9MiNPIkaTOKtPI3JF9DhgR&#10;qvnKAzbZ7gDTwJl2B68aGUAxn8ZbznONnJd1hykURVrFwSBhQ/rzc4xz+sk1uNYJB8ZomH8fhBCA&#10;OAAAIABJREFUsmX6nO0FJOtxyrqD/zTYLa8BTPGvxNhYASHv4DRY2CW6hvjhYvenFPD8cBx+s+cL&#10;gJ7nw4sSaeik6zgw5c9xnYa9QIft9wSUIMA12j9tPFHLS/j1Q4JYKNfXHHrQUfO4QJRA+KQqesau&#10;C/8iXh85Us/zqYI6EMX8zMCSZyU1//RD6dvUUsHFvisIaSI2w1yg0oYdQDTpT+R5i3FZnidesH92&#10;jxVabNHsoS4V7x8Uf/rTW/y///oW9/eP2C6Wf4j1kW6d/agLKin2tmF7fMD5vOCbb77EmzdvcHNz&#10;g2AEnceQe/vqnIacOJwVYIDbfU5jbi0mLiiFPKcMkweFRhF+sY4Nl33H/cOO9x/u8f5+g3bXIUJY&#10;iIG2g6ThphSsZMW556Xi1YsXuL05Yyk1bdUZVPrMrvH7YXzs8TEwjG+5z3jfXIDw0UvlBT/hQn38&#10;Ywj5ELrkL7nK53zPX+/xm9wTXd/D8wvyOYDKj4Ekf804f4t7/L3W6PcHabqNwJSFBKoGQhexYjUl&#10;9Ri14R321rG3DoF1uwOH7W9xBekdKxv52FIYrDvu371F2y74+vVLvH75wmOxRvSixL9q/tIi+0vX&#10;8epj1zMeeauQZKFuRRR770nUFp+bbbjexbpmVkIlgorhUaQ39LajMuP27hbruvpQovj9v87HL92v&#10;keN7zjce2h4Y/udsu338++ZOPN3fF/bmYKw+kjSEfaipO+hnlcfn3O/Pvad+EMJNN1rsKt0cuVpR&#10;qKKiGAsQTYEADKMw/3jmO54EymGHe3Ygs+ry+MGjlo33FascRGEzehF20pXLwGQIbQ+KF2JP7MIq&#10;g1VG8EoBkGL1VqAKtUS/97xUVTQHmq6VcVtXYxKdAgSFgKUuNh5WiAR4hHINPZUbdp05jhG40Hmb&#10;pbk+Oc5ibS9IUSvjdKpYl2psZUSoxDgvBS/PK16dT3i5FLxejOnp0oGH3tHPjMvdiu9f3eDbL97g&#10;f/7D1/jm26+wnFYICB9+2vGHbxve3b7Ei5sz/nh7hz/UilelAEVx6bsBAquiQXEhRacOdEN+czlh&#10;6w1CilYqKhiPwrivhLUyamVjAYFCW4eAcOKCToTeBIUUaA3MHXd1xZvbF3i5nFH2jv3tPe73d7j/&#10;6S0qEW5ub7BWAi/VmTVd4KVT/5EN+dyzafgOoxUe5MNVQCKSehFjHsDG0SLKDD+v8FT/nax1ebSW&#10;UgVoicRNRSnVg0Ne7Urw6ldYK9JSoLJDtwseH6w6lwhZmdRFwWrMdiY3ihuEFozb2wUgC0y1Jthb&#10;w+PjxUCaWxughilorBk0DkaF7nueYOAoC0qIJ1MY1edXklkhfcykM3VhC2RAqrigbD3YHBQ3t2d8&#10;+eVrfP3VF3jz5g3WteLx4R73jw94++4tehdr07osdsWuiCDn8Hwt+BICdocg2luJKppa+5nL3rHv&#10;kvfrtZ3pnNlfo/Xk8HkDFGDrlUBNdgEeom9sMXM8CxAhz947erM2uj0osbtXxuoxqGzV05wDOAYl&#10;xt+lFCxszDSFizulimTZIYB5wVIJpTIEjF0UzZlkgsmQa0VdV/uIKrgozjcn3N7ceDxMcDqtWGtF&#10;6zuwmYJrzYJyt7cvcDqfHTDHBiDsgvufPqDdP6Iq4XSz4vbuFjcvzuDKUAi2tqNSSeeZS8k2xjGR&#10;lhyhw33PxzmC1ccg0xRYojjv8yd12jpqyiIdBwOQklfsqocqAjuoGbqMQPlIRIeui6paC9ohBVEE&#10;xJiLAd+cXccY7Ri1WmBXXId0tblsYHRa7Iyj4LIH0NoDG6WikO2ZuiyoLKhlxbrc4nSqABTtckFr&#10;Bnioy2IGMdn1a7WySoXJkmAv5uIVQtqcNZJQygpD47lOJaAsxcGaBrIVRbIGRZCjLoRSvSVYPaOL&#10;Yt92PD5c8HjZId2A6rUsiDYoRCYjua7GVqnBvm3VRRT08aSm+xf2fe4rJLB7ApzJl7y1tUClpu6O&#10;Vrik3hYplDI80eFg8ctlx+PFGEx3MZAqc5mqv8e4FTr2jJIzalaUuoABlNPijIbGxEfgQ5X4rG8i&#10;+KUhHzDJJh+r6jBCSQ1YTi6n2NlDVK1SNpiGTc4bIM9Cy/Zd3WCeoKIw9jRAdQL6iIDRoF3RGyAN&#10;ECzQbhW+yuM+Yu+zs4cxDCAb95Vi3I8KNMY76WgP6AX4viWbgRpjlVcIR6CvwXSLKPvZdlCHJzdq&#10;j7ZPgr4rPtzvuGzGAkwEYDEWN4Vpvu52oWr17wugmIIrQ9CdsUPtnPBie8KVhIixGcc+KyWYlatP&#10;Ex1alRtbuycE1MCtdVlwOp1wOq04LQvOpxPO6wmn1dgzz+cz1mUBE6MuK0QtkSRcUEtBXVeA4O26&#10;bc9UZtRirXVqqcliwa7HI2k2pGbI4MkJ9sWzdoBmX2zhpE6J3QAsA0ZUohogy0g6T36Dg4Zik4vb&#10;8nBbJZOP+XnNsfqxGa3JAVD38yODYTvQVCGzR0JP0nFLoGYAVoM1wiscC8QS3mSBC1ZBKb5POUDJ&#10;Dn0S369jJvOMhC7y2Umd89SC1QzCxmPWa3Ev7AmbEViegEw6dKWZe5o2TCTzCQG7C+DFEQhW4lwS&#10;YNwVffJjCD0St6rOOtedidXmrZLrbRF3gA24qr5nZvZ8EPuvYekruu5uq3KO67hLycCkigQxpqNN&#10;kmwbYf8Tad4PkSf8UgnYWh3nvAFqjLnENgPszp8C3qZLLNkhM/gjZKJnutNO8QSnJxSF/N0B0kz2&#10;lOS3cNlC0/qPgELMzRivgYoDPDrvp/jsvNUIQ5eN5+ItLhXVAGkcFlH4EJDBiAfzZyX8iqgInige&#10;M0+CcT+sZksowseCL2T359iLix1Y7ecxz9fAWiNhoLMRqBqbf561qEPwOQvFg8m5iUTQAD4eZi1Y&#10;pKPYxGckGIookqFhF+Wm4xyjnXx7Lva2iB4S1Zg+O9jdY3T+nMaVCMIVVDpUNgiZzV20IgDDNkfF&#10;7SKg+14pC4HIE6mU5ZG2klmAMnZHJMqY1Xx8X4zQcSEfRKszezCUyQsMYaxkvdn3cTUwgqp1mZym&#10;W6ADh8m2tcWBEVZwNPsEdOVHmR0S7UvDTwImGUlmL6q3ESH2DgHs6ymAdptd8TvvvQGtAdpQ0UHs&#10;LUHzHQb8J5/xSJiLWmHszIA3WGIxjXsaow52+Xj94BsRvE3qkJvzdQp5EaUOPT6YjcZzqRunIKZd&#10;KNKhk85Wj6+pTsD+iLlN9l3cPwL44YVkrmMj6y+xdP6JKM9NHwt+BDRP+HT/CnDs7clQjnnSqw01&#10;35uf7egugtCF/jsRjyJUv5RO+ktcvxKAvl3QasX59Wv87T/8Pf67/+E/4G//7u9xc3MLIkYtbMkL&#10;UlQVnJhRVFDdfwDG/R/FjR72R86q6/pDxXLaAL5GYjY09Y4FDFKCXvZpXnAonFFfz/hbYDZu6wHK&#10;RwbJ1CdAoRAKu+m6MHLYJbnHQpLoCMYThb08aalUyUP+PhfwVsS5+9hjKtJ3XZX2yrQ/8tQdnC2X&#10;ZFMx6QxSHW+bXp/n0m2EI9CWMAq8UwGlPTE7e+rX6fL0vvP+fR5n8JMBf/36BGN/1/Dn9LCOsV+6&#10;iKna6NgiYn4msYNFAa/rcflmnQw0MlRx7lnzPWONrk5gCIqcEXY/hcBUc/6CKTxiK2P5p8/7+Rsy&#10;aQaTIe97TK2m9ko5KPbMTEw1BmcAIFHF3hq2vUG6oBYD57BO60sw0LlidBpSgjQ1/w9D7pK6bHb9&#10;muZi6iazfRRAk93bT1sHD2nuk7DFBaOoNefZ/xaXqb131AIjxVCgN+uwEj53AtE0gGLTfIIclO/g&#10;M2lZUB86VjTY7F2nKMLQM9YcaX6dAc4SVWf6FRDXadsHgNlB3yIootO8DD8qFEOvViRgRNIKEuvi&#10;Vf27FG0w9QU986yHwyf0PdK7oO07ugO9erd2j3vrkK64XC64f3jA48Mjeu9YqnUl6k3RIUb2UY3g&#10;Ym8NvLe0AwMoagV6cRMFixc/qFo+gtnn3W3MGSRpsfmYhynewZSCM+3TKa4SsdWYhwCU2RpKej6R&#10;s6BoNayzzgQGe3f4KPFCye8cZxgoJe79KVATMJnEXPye2YG8oyCEkxHV5qu5P2ImbRRpHv2NyNHY&#10;AoaOiYiu+F5tIQLHIwtS1AFk/r1hD1IUUI54yZIkKWE7ARDNrjR1ipvMOiKBgxqFBDzFSOx7zfoS&#10;JPth5HTCNwMyFp/6IgrAyfKdXQFQWOy+cjH99FRnJ6AtxiA8yQKzfwrEbGVfL2LrEMWFUUVBlR1A&#10;Z4z3Ee+i7LTjsiC7ucRw6MnvT4CZV38XGvtqtm3TxuXJP/Z/o0B0fu4aoBm/x7tMtHtBwmSTCyJG&#10;Er6Iy14KoO9wUgP8O0VwfawyqbSDhYt5h16Dz6zLY8H1I21nMnCNzZt937WdUOYYrOvIIIcdNuG4&#10;dthR8RjnMyc2bg2AMRaPeF3o8ukMJEBIEQUZBr81JusqVs7Ze0dEyyxuQCBRLKcb1GLg+MvWLG9a&#10;LDfBzBgdKsZ6D/mJKwFwNXgoTqcTtm0z8D5b98mtdbx9+w7/5fvv8e7tO/NzxGwEwHLj0AUPfYOQ&#10;6ZOH+/dQFXzxxVf49rtv8eLFnetCOdgjTwHLmuc281CTPRs2S3E9YcQr8WNMbstaUBf28AOlvyUw&#10;goL7S8O7hw1vP1zw4aFj37uvXQHajnWtkNbB0nBeK1h3rEz44tUr3N3eYqmem841tUk1EO9xPw+9&#10;N87bz4Gsjq9/3B5++t7nztOnn/+5x8c+9zEQ4a9+ECZ58fz3fvalnh2fXr8pvvbpa+OFZ6792cOw&#10;K+tRrj3J+f4ec/kbPJ4b6391Dx0e2uyNmQ0xOkRZHs56F3Uott6x9Z7YKaWBIWvdyIcAMYwZA0sh&#10;tMcN797+CIbiyzevcHt7cn1HRiiiT/Xb/PfnzvXvdf6ic0bY0BEZSFsuJ5I+ejYA5OcO3nHaHONv&#10;Orz/I9f6vWQNnsqTa3n9a/f+7B+MHOPRbzi+HvNzNVefvoknb7yOd8bvkgWcUzwG///Jn9rOd+h8&#10;wkUJRQxQcSOE1oHtYhTXtxEEcSMyEv7haH9sSZ7ctB6NudiQ8d7wd4AJkAAMBgvyxD+m7/WoAaXx&#10;5wbKbBjLOCw6HSj74uvxHJ8PaE6Mg+O+xJJSlRgslnxQZ3Yx9zSc36n9QI45a5IgEDzQ5qxDgogu&#10;BBiImAwYVoBeGTfnBbc3C86VsYpigeJlXfDVzQ2+OZ/xVa14UyqIK3583PDhp3vo/TuU7QFfnVd8&#10;++IOb5aKO1Fw6+BSASW8rhV/9+oN0HbID39Gv71B3xrKUrCsgnpaQVggRCii2FuwMCkUG0QadiiY&#10;TqjLCStVLKcFy7p49ZwZ46IN1BVYnGGByNgx0Y1hrBgb1ocPD+iXewAN4Ibt8oB1PeN8c4uCHWWp&#10;vlzOkJaq5OMC4onw0DBu0uMw5RRCwAOMRDV3BpNmyxXplkgoHsxoYkkkFWOEU1SgKIh3cK0QtVYv&#10;61rA6wqmamAlmRxMMuOZCNBuDJhCG7Ztg7QNEPEWJy5nFJA2BFU4XJhYJfd9R++KfWu4bBu2S8O+&#10;b2h7nwJotn+79BFkDvAJR8BDMVpJ0bShyb5PxCvzzCtgdxjWWsd5ZvbEvisjBSA71sq4OZ/w9ddf&#10;4rvvvsWbVy/R+oZ3b9/i8fEBl8sGS1ZakGJrfTjNzapjUQgBcrSqVpuXLYWsBbksDDPaz0Y1L/zc&#10;xr2TB04Kh3yy63kKEOQsIEVhrUEp0sYe7PBjnsEBifYOlohvraG3hsfHDQ+Pj9AuBo5xhyyUwVD2&#10;w7GOBK0qQSjkjQWMo2o0HF7bVxVcgKUUnM4rSgUUDkJjNcZEmwDQQqhrhcPLcbMwXr18iTdvXmNd&#10;CqwNT0UphH3f0J2BZds2EBgvXrzE7e0dImjTdsXlYYNcOu4fNxABdWGs54r1tPg+MLbGLhYsBsPA&#10;fjUMQ/83wmhTQGsAXiaZ6+EPhaLRDDwWA1NMSrdBPFELD2ANdoNZb6Ro8erYSQkBbpxF0GaWNXa+&#10;TEf1Eer0a3pwLq5CBFCxBLO3hWkQ7CrOzEcQWoByA/VKZe2XDPoTM4oH7JjZQFncwLQYYKyeADVw&#10;rsCS4MuJYMANA+6iW+DFWrUwhASdvLiACVyBlQ1osFQLchNZO4/CVr1a2Nudx5qp+rmwMdaplUyv&#10;K4rCwJdgCBlAt5YFy7IY5k1iLiu4LM4MUHwPNBAVD0ZZMr+QqVmFMfbZFjBmVJPppn8UVvW09YIe&#10;IE4MsHb3BAC5DIikZVfF3nbse7OK8MpQVBQ3/kyN26BXOkGLyR9LasEBXsUAecRYlgVUqyWkk02U&#10;wbXA+lqOKngfZMoDgXomO1oxm4wxm2QEEeMR4JFKjF4JC1Wfx2Ioy5DVKgYyEjsTwWrQ2462NzBZ&#10;+y1BAPAMxKvtAtXqO52xrDdQNXAjiFGWE5gXACXZulsXAA2FF9TC2IkTQD8qb92WFMlKPtFgTRlO&#10;QgSmQmKs1QsgiFAIoGjtDJMd1qLa9mlXC5ixsLdiJUgTB4IYEsSq5SJhVUAoye6hXc0Z87NLMDAz&#10;lQI4s4l2dZvU1mVxgOWyLCl3Qo6PoHLIFEsurGvFzc0NTucTzoWxJrPmDe5ub3E6n93BMG3FIHC1&#10;4gZrM1vQu4Epo31kIcZSq9sgrrPgSR9Yon1OJ4vb7K23sSddfwYjk0iwOfj+9YTnaLRo9u1IWkea&#10;3lvUYSRW7MBqnp9kzwwAoU5gz44JFOoV7snGPfwZVaBJsz2u4/22lhakZm9j2KUnSDtgSQwFVMAT&#10;60F4DEQCZmtlx1bzhABQK1krLLOr5rOp0OmsxkPDvg3BlIF9s0kjeTQSKmFj2fufuDmTgylwcEy1&#10;ubFYvQC8mz1TzNZWLzQyEHQdAWxtBtIL1ggM5zpCFrZvOgTOmucFc5a0vwBqybqw8RDnq+i0V/JI&#10;j70iCkjz1l/R3psPboC6XtGc6rDSxL6Ph3xPluBIUjo+Ntipotgo5C9ghVJQA12xINnHokRPu8lG&#10;nfZj3ErY7GnH0JxwNsOVgrkmyzicQZHM3jUm3EhPxLq6zUOEhg5Fc39HrYCCnAEi1ih89WC3DLt+&#10;bJgpQDT70DZnpJJnItiW7V6tAARhz6p1nQA0i+t0AknDd00mIeCLFmA1siK2MQ5PqAI2jmwLE7KS&#10;3Ek63oe6/Z/xAXiB1SQDNJOwx8CNXcP+tW1wBLWBxtlT2J4eSSt1Mi/KH+Ka9kuwW4FG3CPYSNRB&#10;rgpxoDOMdYk1vsm2TCbpPfZA7EUKagwoWkDCQHfmIerOqONAnUhyglys+CGYbF7bHr5neuiy2NAG&#10;VLenGFoZvcZxMZsA6LZfyfWpdFxaw9bNBhAqJneYQ8pOe9HHQeQtPcj/NJsJzvAajsMxoWVrn35y&#10;DjvWI+SAPz/LTvKn2bq8BFAzAPwhV1UsIK1ixSxdOvZtd8C86xd1VjMym0i8sFBCVwXoWN3+mphm&#10;niSLVUBhu14HHl0b6dUzCE3rukK6mv9+9R1mT5ID0YadFwAEhfkLEAWq6wQRMEXhR3F2cDvzgw1P&#10;pzPsdgWzsdsoPJYwRtqSmW/44Ro6V93Y9z0blmA8oyTotB+sRI2zHlX5yZiEJ/NrQNphX459aHaB&#10;yiiiUd/7qW/UZLB2+/zr1y/x7//9H/E//cf/iL/9h3/Ai1dvzM4HWxIVGD8hm6SDtaN7x42x7lNi&#10;W54G5TNmAEUPHzlsMZnsHD0yMgodC+pnX3ZuYxx/d41QkVvioZ/NSLfvn4vl0pTzOUvWvAAexevR&#10;Vu14b1NkOG2BA1CV5l99Bx0MoOMj/VIF0MXWK/XhZGtMugGTjLA3Us612bjjcyY6+fD5Q6IBM1CT&#10;8hrBRmjv7fn+tOd0fE/evYZ8DunrrG1hOE33MduKmJ6j+NxUxB1nRkXNBmbTexGvtilwECVLrmdO&#10;jR+zUbc970f1MzP2GqWd62eaaBQOccgmYwJl5oxVziuvMPkNzwcEe1r4NbMdhpwfG3AUB4YZZOx0&#10;HjhCADcd7MUKFDH/DQX7RXH50IC1oiyWpCSwAV1pyBqB2XZEBOnWTYWaTGtjOoU97xEPcRsqZPV4&#10;eEG9AzUj/sdk3cWi9Z7dn52zruYX9S7pc6rO5AMWn6+lTnvX137ef2F/09g3okP37HtDrWbfJNCM&#10;AmRmdsdhP/qZaHtDk27x/lTpPeVLfKY6+DV0eIBRqDjYaymoTtxBqqDuQCkGrOkKo3VAvLiw9+Y/&#10;7gMSexzdfdrWjaG/2xo1IbRg/CZCE7HuMDZ5kApI72jUIHACyOI3xIrzenKTktK/mDUOQRJkExoi&#10;CknVi1+s+BWwgu0RXyCyzkjRSnp+lDKxD062boLaJlsAiP0zQJ8BwsvCSX89uhFw6lP7CXs0T6k7&#10;kcmoORUk5fkDAZU8xg44hbflYLTZ2SlD3th+PMrUggXa80vTlovzTTLiDYNZcMjp2V++UrPTfQzd&#10;BV+l9ERSAPrZF4VE7EW9YHaSyQc5CADUYW3uZ/ngsjHyRZN/cgC6+k0Glt8K/2cbx4DUZlu4LyFR&#10;jGIXaNIw4hoU35KTYYXzHnNearYS52KkEZJ7JjoGBLh4BkqPvWh6jtwnGoyWx/kev1/bbNdAzbAt&#10;wufLbgqeSMsOJnNBIzB183j6nfPvie1WAw+68kHse3LbMK8TcolHzgKTjxV2rI8iAeNEsdbzvQPT&#10;Yk3PD1vhU8AJVwn5jfFgz4/lfvI9YlhvQsQYmMlyEWHvICcuZXSlOtnTYyw2H3A5OGykmNCIfdr9&#10;MFR7dqWZQf3PPa73BE2fId8DQaZzDQBBjFSP1xpjouOdKOfeUSFcto4ffvqAf/n+z/jxp3dOJuDx&#10;WAcl18KAMHplfLi/4MP7d+h9w5s3r/DlV2/w6uULnM8n6/wzffd8DzkukSxECJlLrucLs7vK5N2Z&#10;HJxZjCTA9IIx8LIXl8DB78QFIoRNDKj50/sHvL9v2Jt3cPOcWkEHFMaOB4K2DYSOu5cv8eWXb3Ba&#10;vbhGIm875juK3K5WL9/zKTDMLwFv/hJQzW8N0JwfcY5/1eOZ43wV5f3F33HYT8++YX7vz1zrI89/&#10;Sg793Hg/9dl/i49fNP8fubWUjcDHJ/V3eKT9cXjSYhsi5K28Ne3B8DZ7V1y2hn3v7p95TI5HXKz1&#10;bj5JMR+rEGNrDZfLA85rwcuXdzivJ9Ra0GWDOvj+ZzfdX/0xLaIZ5hlrkYxbuZ1B4aoPv7xQRWH2&#10;bgbGOtp7RykFtzc3BnQPu4VcZmbu4Hkd+Lln5tcDDq9lx192Vn9uvLPs/Jx7+6TdY2/43JF98q3P&#10;zd9vKa9qu7vBRRhdgKKEcy3A7Qk4r+jLYpwV7jyLx+vTyJ1+/9Qjkhi/ycAjrhRO1BxgzSBtGExh&#10;UGLsG3EDywNeVEalkHsqB0p3VpizDWRFZbSuKkSobMZo+lMS8ASyyjBRrA7OUJ3qunNcDPaK9NbV&#10;W3f6IWZLsPfW0MBgFQAdNdg0RbAKcGLGLVeciVGaoj12XGTDn/71R/zjP/0Jf/7xe1zePoD6gh/+&#10;6Qf87/y/4e/+27/H3YsXaAB+ePcBH356i1oXQBV//uHPICh+enGHu5cv8Or1C0AKFiw2X1IsMacG&#10;2lXZsBRjLuu6AepNCd3vWFdL/lMtKDAQTve2k+ysncYa1dHAeNwEP767R9/v0fdH3N4WLJVxrgXn&#10;ckIhRvXAdmFjU9FIgMD3Bpm7A8HEwmEOPLokgIV8n2TgNdghYn8oDpvcPhPP2+fCIZ8dndCvBKDy&#10;iovsXh3PWJYVp+Xs7cAIIAnbGEu0n+kd27ah9Q3M4u25FTUdzmjlq5Bmgh3E0B5OfLSFFeyXhtYa&#10;LpfdrtmcXWpKRMKDc703qAerIvhdyOcPsGABBE5FZ87ZxDCliHPolbPMWKtTNnuCK4Ra92TB+Vzw&#10;+vUbfPnFa9ze3aKWig/377E/PuLh4cFas/sZLcsCqLcU84M9Tr0p82Cui1e77AhWrkjuMHlbZC1g&#10;dWct7lHJ8uBdvR2e7alOCpVIoiBz5dW3SBZLyABqjwCBKZjiwS/hoWwyUSLilZfG4GXgN2Nx+aSB&#10;O/8v/4hsdvdKZGPPq8X2X6mKXUc1KRUCC7kBVVHrYmdcgLuF8Op0gzenM86nakHDavfWip0xgWLD&#10;jlIKTquiYEctawY6+/YB7fIOhA1rXXFzs9q1SFCKYlmqOfswp19J0bEbc++hLwue2AARaEAmRT7+&#10;yO1OTy7zs5/J62ZQ5ud1WgSZMmia11TXCR58YdOvKtGiWKHNWiQ1GNh4F3OJUU8oS/XAD2Pl1cc4&#10;Kl+T9cbPhQhj3wSP3EGq2Jo3mmcDzKpYYnlrgo4GUpPL4syEzA6CKMDK0TpcsRQ7Yzsr9s0gWEs1&#10;4GEp/t0O5ApAnckQcl0qkGZsAoUIy7LgxoOKta5YltVYVUUzFxfV2QQH80QVPlyeGn2fJWih2GXo&#10;ePvXK7SDrQeM5no4klIBhBcZgL6uxkgsGswKChCDWY3FNEHF6p91+ckBKjX5CTUGhgDkLcUB+x7I&#10;ETY5ABpguTAUKZMbdqvkisj2ETxoG+Abk1OszhUsgr6JBbd1N8CMwkiYYfKbmUwHQSC7Yu87IKYT&#10;lCq4FmtfC0ugoItbWxFgZSh1WFTcQBi9OaAcAHGFSHPwkY2veevp2dZlDkC9AwsywC1ZSHAMZgcY&#10;w/QzB8sy4HpBU0ao663uCSIidjvQmAkEHV293VT0wiUyQIwDK2L7eKjSArQq0Ei4R+JIzVkVQ5fb&#10;aGrFwjUZPG5PJ5xPJ9Q6wMsRkAs9b4FJ0x9LrVjXFTfnM86nFXfrgrUWrOuK21trgc6lOFO16Xkr&#10;SCipNTMRCBjowje9gUMpCxZExMDJPq5k/pruv7dtXGtizU9QB8rh+dlljTlPBzZkowLZ3rxrnktL&#10;0DnQwFkvu7O7iZ9fV6VZod/Egwaq9l3iDE8ukXrvDlA+FgDIVfLE9p7brZO9YECZSMQ7h9IUAAAg&#10;AElEQVS41FWD1RFVEBub4g47l0KMgMhZgsSAOOKyidjahAWznkxOsO90t619Fot6IMSk2Qjo2/6S&#10;SALMZwXTI5JriGvG034+dIDs46RnWJoJvXlxg9vJErZgnE8O6eB3LR1E4vUOCo3fI0mnxuJl40W2&#10;3bUx+fqEHBBJe4zgekFCYoY9VKFUfd+Rj9OrfHUCaQQ4CgrPLFlrdDvtri+cyRAx1wLSBnYghSOx&#10;EYBEVU94RxJDY5fDd7qdgAO76kTJToCzFRbX5MaOZE2l2PdaR/S1mlc2lpVVPMFhEpVcjqkKtF8z&#10;a4bzaQZt7ByhK7CMUs5VAIvi3erfB5cxAtPNRGTPxVmbkkwJagHckHbjOhMRvgZh46UsNyCofXPs&#10;OQdrBlgwfDsigGLekGwb6kDTAwBH3a8g33MS8s0nldjsGAKIOlTalICYg1aU18l1jw1E/juuQLY5&#10;zcF2Mp9njPgEAXAWPPs+zulScocEBgjvzlRoxWcd2gjSGNIZnRqIzMfi0DuZMPV5TZs39u2QImkL&#10;TWfK/7S5blbBE4V8BvLwgltigFesJwVOK9ZXr3B3c5ugVSXOpHssTfo4xWYtwUxj+qcxxp4c62FP&#10;hU3gczc7gPFOzRVDgnKmJ2lex8MHQ4+N7Ts/Yr5SLqs6q7l/D4etHMHXkjceQx97xXeOXhXy+PcY&#10;ZQyscCTYtwh5Ngy2asVdCUaP4Doc0p7JPsoiywSu+Xu6f1dRgKSjPTzism/oIJxIkmE8ZiYBmw48&#10;BhQShTB+/qDwMdv7TE4E6Azu4vpeE2cVnfw68R1qxRzRgtWLMWNfBDABcwA4/g3wBhnYfNpR8M8p&#10;vLUXcokQRQjq+8rWoeO0LPjuzUv8hz/+Pf7Hf/hvcPfmJVAI3eOHhQui9SnBwDVhlwNIOXBYY5dZ&#10;T57DZMvkKvm0pp00ta7ug+l2vs6wy/2aOkADce25job8S1TVQaY6AQXjwpT+0Qx8NFv3CAwKe11k&#10;bqHrtlAwdedpizFo/kZJ+4TpcTzneR8J7NGrtw0Gv4h1HW7nKgaQ9q0/ryGvpzmd/Zfo9hLvHWs0&#10;3n9oba6HlE+cKJt3X8/RkpTGO1UTEBTfzZ5Ea6FLk23OV0BGsQgzWzeB1i1e5IU1sS4Rx7DCJjnE&#10;snNe/LvZz7eBWsScUNebT+Iq7tMZ0xog2jHHZEXV9Q6OD3VDQYdvEKAadVmUJsYkp1OHwmQAicXr&#10;yPVIrL/6fRtLLLA14PHS8f5+A0RxqgyuHv9jtpbEUGecC9BzjJXGvknA4mChNBt7xBUk7ByymF3l&#10;kuc59kFMAQCQGlBUozjJdVd334i5ILpBpX3tk88c94kEdEWhYowpuxXQ0P1zjGffG5Zl8S45PRn9&#10;0uZHt7H0AHj6fo25KMVZG00mct6breHpdErdxoWMQRBmO5MCtXWIx9nJi5HnsiZtPc+H/ew5z3H+&#10;gt3TVbbLbbOXLt4GMtajud2L6kXzbIBOJYWKjaXD9oOSeLwVmP08wGMXUICKAWncTiHA49eRLDfG&#10;biJjJR8dpciBvg7knB5GnlGcFAAO8qEEQpPC241XRH4h49kJMvNS7KlQKwBBBECbsY4KB0NiiUPr&#10;59H2XSmacmTetykrM3ZBeTZyIWDggRnkd5QFPwOMyTc/9dFGK2ae3v7M9WLPHp4airHJPjoIqkJ6&#10;G9cGvAjyqBcOl4/YJSKOEbanCzDR4TNn7H/4E6UuCb7uqhitSJ1wRAlJkRh7kAiZsXTm1LANmeoB&#10;JLcsZ5PrXJzEoeTZCHbcwsM+CwZeVXU21TpscXiojJAxsMrX6xdj9N+vyBrmmGDcy7MmwOG82Rky&#10;Eo/j9w05FX9fnaUSIEObsx5mR+6lp/svXTQmb7GDjF/m/bl1aia7TR75h2O/FY81hpmm0/6NDiRR&#10;VJQOhB7LgZfK3tUt4lAE6/gnYDaW4LQZUq+n9MSweqb5cf17AN8e7n+2Ncdzw6+i/FwUAafDNe2t&#10;GjTe0+cprsleDNgDVMqpf2165v2C/L4na5U+/LR2bnMJEbbt4nqvYtsFf/7xA/75X77HDz+8xdYE&#10;XFY8Xi7o24ZarYOS9g3b5QP2x0c8Pr6HyIZXr+7wN3/zrYEbTytKLQZQl1CqlPdYIrYAlw+Hn1jD&#10;8NsGUD9Amszk8t0KJ20lw45jlLpCUdFF8dAEHy477h8FW1M0LV44Y+Q+SzWQ581SUYTRHt/jfFrx&#10;+s0r3Lw4g6J48uocPAcwymLVqz3ysb3z+a8/XdfpE1dvfe69n/5O+9h1nCxk8tXHPzWU+Ruv7IHx&#10;8c+8wGc+fhak+cyYfsnjtwQt/XpQ2V/p8ckpGIWrx6ctnyeuOP9a906TLh1sml4sQpbTVSpobcNl&#10;2y335G4ds3VBji6vRgxyzGmEzTXL/+vCgd/q8YuA0sOsyM/OdhUwx1ngBc1mvwhZPNRyid1JzDjS&#10;gCB/TQFwWUC8QLuidiN8KGokYMu64O72ZF2JPFcXhEOZr/iIjfGpx7/lczRiJ3p47nrMH5Mrv2iN&#10;P2s8wKfm+Nd83+fIxirVGM/Ig8PKAZQJQ36+4tUX+MDp8D4d/zy5wGyQPT/Q+SNzwDG/0RlnLE5h&#10;DqpmMEYcSGVJCe0KUgcfpVFj/7IbXgxyIygCXnboCtxRhQUvBOLBLw/WWJQD2gWFqzseox6LVYFu&#10;Y6fixmWY3GZBAmSApLoRZAeKOPK8FHS1ADoxofSOpRTAGX2YrDpmIcKJGXXbUHfF0gnYFY/3j3i3&#10;PeLHtw94e7+D6AZrUdydXuL7/+ef8b/86X/Fv/zjv+D111/hfHuD+y7YLxdsl4bb8wmoCx6ko0Bx&#10;sxRIKRA4q4B6hW4p2YKeRQwlXyqK2k/jgp0b2tJQbio2NOx9swQMFzz2HcUD/9IV7G1fulQ8bgSi&#10;Hb1txktwabiliqpmeK68WLL9GuBBT7bbJx/POQ6ZEIO6gjxWhz/7BRocIaOKcoT1AaaCpZ5xPnUP&#10;KBRAKY3vWuDGswFce29obUPrO7Q3+G4xJwMDpKldDEwQSWIXJsHU2Htz1rcd27Zj3zfse8vgvN0z&#10;LHAklrSVvo8ggicQmgMUAYC4W5Uk1QzqiWy+9yPwWaYgkKJwM3ayYg6VeJvg880J63rCl29e49Wr&#10;V7g5n7FtF/z09kc8Pj7YOXUwS4BAI/ZqYBkLKJfiCtFf38XacUkIJj0h2jMa+5OBrJUNTG2thQQZ&#10;+7DeeeAagROTDiyABCSXPMHvgUyj9/avo0kOYMi6CGRH0NtYy4BajVlP0dNJUSBbmHBxRaBeOV2m&#10;oIESCoqx3REsQOdfXgAUMpAWWrPvogrfRailWIUMLVA1MA0po0jBQgsWJpAKFmKsqFgEOKm1jKiu&#10;IwoVUBvBHy5AoYCh2Bi37WIMibWCVsK6WOv6WhdzWKccnnogQeGYh/RPjwmq67+fO9sfVeLxrweN&#10;0gCdXo/gfV6CRkVyfpamD318JAZW9OUqagRA1gozguReVUwFPYIioqCu2EXQFdi74OIAc0UBVQbE&#10;wDm8FAcyaLahJT/Dllc29rzLJVpSCUSazSubg02lorcNbd8tEYMOKAMF4KWiaIMW030FAEjAJFaV&#10;SYyKggoLVhe2/VGLBd86JrYECuACO5ODQrVZ4ocNSEyoFqwvhFKAhStEFHvKLZPNQY3fAAPrawcp&#10;OzuHtz5lghgWxT5ji2nt0n1MvVRrzS4hXxTsQH5jHB5V78GqAI6KY0vYMhF4JYh2dBFrjQ1rZ6bk&#10;CRdh9O4bp5DZLgXo2nB7vsG6riAYoKGrQtlaJxPb2RUCmKq37+oJFvcND8AB5ER5r0SxWW3umjQQ&#10;egbVgfAqDMijEGPIVTE9IB0NHR3OMNEcqL8UaBe0Lihdwa71MkBPnuQWQmub2ToO3IQYQIa4WoJI&#10;B3uDiFWSMRE4gIs6ErrpFB2ywy6JyQOdwVoSZ4HduZmC+wO8pmhq61OcTVKDzVMVJEhQcJq2OpLT&#10;CnXgF1uwuURQj5KRWdXbhhFQa8XNzRk3N3dY1hXEhJWLtYBiSnBjtB6zJJj9va4LTuuCdVlwWlac&#10;1gVLXXBaChYHai7r4iBuLwxw2y2S2paA86QCG+NBn9v+uFzvIoZNk47WJQOBnQxE3np3hhgYMwQ8&#10;2I+QvTZfChj4IKoKU5+6fAWgap9nX0fLb0yMmV0zXxBAzWD2ERWIg84kPze9R+2exQOKFu2IvRM2&#10;xW6t9zKxkoaA20Y+TgezB2Miuf8gzmRjH6HUH8X9jsoAs7PgQQ9sFsTqTB9RjBD70n+n3LIZmPep&#10;G6ont/X86jEQEoG954PQ8dwAzGZAXNVtUDb7KdiifJ+YzAmwn+tkZwqRAPJ19WKFaDMuCX4nAqio&#10;5/vJZJ8z/CiZjIWyMz36RIh4sZUD6GjYicG2MKwPQKgigQDhOwbjGQyMT15wNwdWlR0opp647g4d&#10;9yCLyaUGDl0D9ec6jNLVAOsk5kNwrsOcJNHca/PCZiIAgIEzPVGaAE1n1VSgK03JJcp/x8Pku+l8&#10;Y+YhNjtXZLe1S9ALYYhGByGQFT0Abndh7Em47gtmEp9RG68aAFoAdC0GWFdN8Dh78k/dl4vrm6wN&#10;0KGNlVm9sMvWq3eXLcyQ1g3sD2PmsbyQz3/IZyWrAKcGUEGhCqig7wFkR8qdEZXzfxLA66+njr22&#10;QyNxfTxdM4uW3SMMBOwyNVmLHJiYvHq5jpyXsu4cvvdCTPl7skDVdU8AEBWMDnHmio5GQIN3f/B5&#10;gLQhT1gx9xrMqIknamebmIu1wVUmgMv0ut2PFdUEsA959hB7mBxSUSo6u21cCkAFrYsDNwIajtyj&#10;iL0BmOzoetzyn/O4Xurngm2u4w8tUL0gI/SpCfsCRbfWTyLYekPfjVWEtKFCQN3YNXvaIC67XP5x&#10;rWD3jbgWUClmm9cVvN64rpIErwQzKwOo6NmGlYrFEhQY31Eraq3GcOkAi2DoWkq1mEroCyYDDfLw&#10;cwuAZVmxroszZA6Q3N4Vj/sOJsKpMNrDI/7p//pH/Of/9H/g8ae3UOm4KcXtDpORhAC7xdlzW8mN&#10;gtBJ3ac3wSPuW8tkvtoeUESyEeMlRMtEaJy32D6a18vzTbE3XWNqviu31tC5nPovimXHSZnZbtw2&#10;VeBcKl7e3uDLF3d4dXPGUrzDghkp1hfGFFIyAcbver0vgdyPCHv46vkBhJS0z4ZtpYd/B3DqCJZL&#10;cFsAd33fzskJ8fFjHKfDuALcGdcHgGiVHbFdJkIkgK6TzXQtO1MvDi0vrovs9UnH+vjVnw+dZcMb&#10;Mv05AOVz820FtXP8jNycFJe1/l6afF4FiMqz35H/kvsJPi8Rb4t7vU5YyDTZ4YdoAPh83nmabwrb&#10;G2POA9AAfy6YTdVtrDFORVEx51LMxiWYj6YQtIcHyNbBQtB9N7/FVtV9CAFzMftfAqAY+oJztRLc&#10;EfekmnH1KMQfe37EwCKucB0fyjOocKD2ZFcftAml7Lte77HuYTOx2+KUxfkC4NKBvgu0begNeFg3&#10;lBrACBvH7mDAUqvZLeHfiKb9pPm9ozgD4VPbi3aepLkP4vHq7DDgRVVZyOoFBkoJnAU112e+bwBw&#10;tX1qjM49i/eYiwOBeo5N5zbqPo3hX4X9RF5gGvZe7826a3Ex37GbvZYs/A5uhwY40WLi7IWDBAIV&#10;RmXGUpwNzBkyuRDWZfXzMO/bnrbq4+O9A8f9TDogVLuTFmwdcwcG21Oacqi1niBnopL+Ri0FXCuK&#10;7C4HyOWpxVrgBZLMZiPUQl6ka3ZLsUl2RTcKbcj3sMUjbJdRMGaCPG6rpqPDP4AVSputFi3GB9N2&#10;kAXMbGxB+kDs4E82VtXoiFGYsSzFfdoji108BwCizU1cyWKOkIvEDOH4fMjBY0wn7zv1Zshqyv1h&#10;OpGhs22qGHYYwh5PoTg997xMnw77kAkapyJkDbz4eLoexu9xFg4AHZr0Mxxc7cXDmkV8vr8KDbbP&#10;J8OKQv4p5j/FMWNOUWiA9DnmbMyLAQasTTRgcShyAKW27uGyAZYn31txj7wMFr/oBBfFO8SMpa7I&#10;gmBni5xtB4J31PMxstuDKpqskhx72ccLmAxIhv9nZHTuP/TD39fAoxn08ayemP7mgx89vc9+efLd&#10;+Q2ek1LPH0ZemWDxf0Got4JKC2pZcVp3MDp6Ywfj+HrB8r/q1jfbk/ldfTinqeOe2KigHG6/Au6P&#10;e4j9POVRFambABhjLod9a3u7A6aTu8VxOJJfV2vw3Jw/nbvjI+yUw+ySraEi4k4mXxhDXhx0PtLy&#10;BhGjqaKGTUVDx8JJNEJGXPvzw0aYBgK7f3EfTFUhHShlgSjjw/09vv/zB3z//Tu8u98gKGhNsG8N&#10;fd/BXCFd0bZHfHj/Fvfv3uNy+YCXL+/w3Xdf48sv3+D25myt2T0uAvfDjpM4zyUd7j8A9/kcI2U9&#10;x4+fu8LOhB7FkQoQCpQqujC2veHd+3u8v39wIg8rUFWyuFcpiuVUcFoX3KwVVRfQueD1qxu8evPK&#10;ilNUk5W8S3RyNB3VPU91vSfG31Es7bZF2vjP76Hn912s85i4oy9xNanP6YtfGl948vFfeYG/5uOw&#10;136fx28J5vy39vCwwyceH7v32Of2728NQPvsB82/zGP1M5nvGbG+4V1Msst9joj9w3/vfQdB8eLu&#10;FncvbkGkuOyP6H1HWZyl9xkZ8Zs9PjL99Im3jFiK5StCBnuaxDF0Bsw0wiq4nzouFsWR4WekvybW&#10;AVcBnM4n1BKkAEOnR+ex3+T2f4F+/tQ1fov1uY51fOr16+/VKxvk567/uY9x/fkaxxjOX/K4jgNd&#10;f1886utvXoMfN9xwxeu62M/phNuvXqK8XNHP1p4SqSqnYIcrvsN2yZf14CzFr+lITde4GvnBGB5J&#10;X2d18OtSCQU7sUi4Iw6136VZ0t+M7GOyHRTixZIXeggW2F0aWNOSSEwG1FJ4eteTrqpi6GcUaIA5&#10;VZEln72jcxzAo9lnSTeCcEHjjgZzjqItIlk/CFRVD6oDJMZyV0oFdoV2wuWiePyw28/WsVZCrQVv&#10;vniJ/UTonaG74l7+b/z0zx/w048/4v/88T/ji3/+EW9e3+G0vrYWtqL45uvX+Hd//CNevX6JulSc&#10;zmfo0g0Mpx2ZIZuSmkpW+ZrRRVUDrHRnHyNCWaoBE1BtCZ2JS4jRtGNXRiEDJm3Ssaonf8iCMl2M&#10;We5UGLXy0aAOZ9adjWQYUZm30sGgP2w8BaDh9IaD6UAgeAX1vD+n6+WP2moaWNPbUQdLhRKW5YRX&#10;L6u3eCW01lCrsc7VYsksaMfedrR9w75vXlYoQPcERzqRBowRCIpaYMaCcR5kah37ZUNrDdu24dIu&#10;2PcBMnpiyHqiVHoz9rtstebGbZwLGDugVehGIAvOJgMQBQCRnFa/eECnw8hDHUhNwPnmFq9fv8DL&#10;V6/xxes3IACPD494/+4dHj98sHEyQ9lBaa7gVY1tKYLvwUJCMBBbk469G3A4OC8K3QAoUOx2XwqQ&#10;gwWUFawGXGJ/nmCJYUDBygZUgUvAcPI0mJW8GnliGLW5MEBlXawdsrYN+75juTlh3x9QTyuoA7rZ&#10;fNRajb1QGclmygbCY2KIXKDaUYqiLoRWDfQlykCzRHoDoEyoFO3PfZ6kIfJiEfyKIB0Ig/nDg6pt&#10;b5DWwQEinPZ5yHoCGTBTrYLbAE0eIIQDkX1/7fsOFUEpC6gSKpdsx0QyKatQCS5/4/fr4EsYNGMf&#10;P1Xcz/1+eM/0qQyyTbpniolc6aOr6xAwV/PmJ+n4DfN9koccrnWfsYGpk6kVY8EhQuvAvgseLzsg&#10;1g5GPWEgKmBvW8ikXsEPVLYgNEgdFGpsjdsWwG6rZO4wNpVaDCgqaCZ2up15JkHtBmIqSV8kQN9B&#10;RVCUUb1Sk2pBbx5UUT2wUHVPIhQ4MJTZ58RkDcPkP4Ey+AHp6Lugri98zZuzj0QSz+dYG1Q8+S8m&#10;FAY7m7HSxjKSj2eqUzY6fokAs8tD2L0SBJ17BpZFOlR2oFug3M6GBeOhCmkXD3AVlGIM1U0uqFAw&#10;rSY73eg+BJ91VPyu7GBMKoA2+wwXlIIBWIo9M+tBen6vAw6E0e4BYgsOFu4GAO07KAJC2jPxGi2x&#10;rauR7W0DfPg5CVYxn0tjUbbnMpmjztaSgTSBAZQ9CaGKQouD182hUQcmlmq2grQdkcSdwVTw9RwB&#10;5RyWM/7ZnBZnfw0t5kotnUljFSFIl2wJZ8kOkzcG1NLBKkaAobXsCBf/UtGO1owtjtlYZeu64rSs&#10;Hmi35843Z5zOt1jXdchXjER17AOzRQStK2qpOJ/PuDmt1ia9VEtYkVVL20KZzN0ndgZ2UAUQ9+Fn&#10;x+0cAUBqbCVgA1VTJhKMcaX1DjigW4SwS8fWdgdHWRs3Qtj7dJCrqnaOkolFB+gFFOZ8z7HYuJHj&#10;V1WosIMwZXpeEC3TEUlmncCdMtiBHIUH7Q2WaR62vsmIBgOWhW5H+hDHcUiyRAUHkoQ95uPn5DDy&#10;Yi4PgrODrrsKuIslfp31RZWcAQUYJT4mQ2IerxWP5VEpjmzaHcdASmjquKHhvR0eZHLOD+ywdfxQ&#10;aevGSq7BKGr2SdrbrAZQTt3ZHaRp59HaCZoUILU28bbdjJkURa3FuVpCoXdPXhMDhX1/WiKbfL0h&#10;YgyRDpQSGkltOCBc3K5XIghmxiabFw3bMWwKjMTc8Csp94u4HmT2Pe/PCcHuX81epwBrJmjT9/44&#10;Fe4CTjZCmI9pb3hCgsxPZCp+X74vNHZbFLTYZ4LlZg4KMxTBigwIpJCvc4CXJZNTw5Of/g4gk6oz&#10;Ng32SdL/j7037ZIrSa4Dr5m7v4jIBBJAFaqbzVaLi3iobebMN535//9ixCF1KFJNqVldhQKQmRHv&#10;uZvpg5m5+4tMFGppihydeXVQmRnLW3yx9do1xQVwZjoHJUBcfzS3AQjq3QNij6oKxIHiYR/EaiWf&#10;p4D+sFhison4mCSIhNz2wkG2ogmFMSVzIhBnez4xFs+1NSsoogTm1As6oWH1jyhHt9Gg4/kx25M0&#10;/Weyvfv1dDWOO6AmdX+h2yhkxQH778UcDJBisCsR0cQKCAeipv59BqDscRMy/cIAmlQrUDkyyu0t&#10;Cr8wUE1SCLURSPR7aM1B8q0hNdkxo8x6Cs4Gb0kel9+OJOqBRWdR7QXgHRDnkmZ6dO2e2zhUdRQP&#10;xzzQ9EWXsxr7mOJ0Q/eMsY0z83jF5eez/sKktwADjoqqZ16lM1FudcPlcsF5W41tHC4v22atn30/&#10;p1JQTkfkkpBKwenmiNOLI47HI443NzjcnLCcjsglg1NGORxwPN3YyHjyl9lAIqVkK4jyAh9iwmE5&#10;4HA8IjvgIlqyGlM2OmjewsheUFnSsD+iat/XMqmCtNk1czHmbw7Vara8bCazRYHz/Rl/8+YN2nnD&#10;397/NaRVrIn69YgMB9yZ3zGCz31NQ6cV4IF+t8sw3LTvOfbt9Axk4GfzALfJtHn9TDpsAjXaBQOA&#10;PV2Y7DrQAJuYbxasPXbNZPtPFceccUwJx0QoEKRah6wWG58OWve9GLYNeLIF/JgZKZ8A+UR2PwHt&#10;42Gvj2T8/P3r2NB18jqAmh1kE9/V1uMDc/C521Oh/XQAPkOW2U+dvjcy6sHyt0tTTzIY3V4Lm95t&#10;vlg/FLr3aevxkGHz77OEUI39Brd9ozhkjHXY7iEjoviz26IuDxPRk+uH/2EqKOSmdFtwJ4umuVOE&#10;LWzfFrdX5qGAAjWuAyBidbFuAoyzNYFsMrEy27mjSBi+DMlBOOJdn6TG/mS0rSKnDEmys93tRkZc&#10;lVzvKScr/kwJSMkLq6Rv6uv13Pdq/2t0BpjXan9/ildFPBdzMZp/RnQ/j8+dKz47psDtMrV22KGT&#10;1lWwiqCugropHjM7UNNbVIOwVUu85dKsgFOs4E1EpkKXviLMC3B7a1mOcAXlnb2auTJMvZiptcFW&#10;w6w737VK83isdUNprrf6GLXhN1kxrzoZmXem0ADqBBUB/P7QfakuT+Yx0wEsLUrgNNqicwATCVAI&#10;UspYHEDGZJ0jSjZQWHafNSVGSckZwrTLhazo4MJgxGx16ww+TVYv+mt9fq2bi41/1uJ2aIBUfbZ5&#10;yCCTXWoBW/JuIaxAFDIRuh5mFRA1qFa0CiMp8P3OoXJ8nBIz1rZiWQ7gxKjbZn4iW6ePLhd5gPC6&#10;a+LdO1LopymPwb1rx9jbe5DmJO/JAL455wHU3Iwl3tr05rjh3Z7oQqW5nYux9wiw2HB0xLhS2hFP&#10;Exn+h5nDMat+Ptjce3Swi/+w0AmuBsRkHBN1L9wvhO7ffuKIosJZ9lwD+efjGsRnIMVJhoY9499r&#10;Ir0l8eg28Xxie9a3A3QWg+ZrDPOYWmw3CnjYQdo7sF0ABWC5uOVw8C4+zqpbw5efwbhjvSjJk3XV&#10;iyM9HyQyy3rqYG9i6zqW2LvAEZAzAWqFvzmx26Pju8E2EdfbZHsy9vPYMaWr98dasqee7bantk53&#10;yX3dXl8jwMfXqyjcCpr8C1u9UVgJtwu9gwAzovOIuiy3IpnhWw35P+mnyfeKz8x2lmc/8akjyFz6&#10;OWf7vvs9M1hEulz3hWvAcO3wd/fBXJ5d6WMfvKHTdNq3/vKIV9nPnW0G3a2lyXid7Nnxj0R3jdcQ&#10;dpjPh6qBlJtaTmRMlxWATtjvqz25j7ePMUe/T4UilwIRxof7C775+j3efXuPx3PDutn75y1iWoRW&#10;V5xrQ708Yj0/4HJ5wLIkvHnzCl+8eYXjoYCwL6jBFNMZayD8M4zfQwbReJaw9UChuuI1jw0QLBdd&#10;srkcanFiaYRaFefzhg8fH/DwuGKtBuCE+30JRryyLIzTzYIlMYoCt8c7vHp5g8NSTKfGpAB2XZfm&#10;pJZDZKM5dxXpM6fx7G670iTTp7W+y4H01/jqtTFvY3qnPa7Y755nzvljjufu6fuOa/v15x4/9Bz7&#10;z+1tbtBulPE94uVnjdXnjh87lv//8fOO58d6zP/OxwPM2HEQtjQDGBpw0bJwETj6bPsAACAASURB&#10;VNNWtZhi3RqWlMCcASJs24rz/SPQFK/uXuLFixsQu/xTgBojKhWesyOBz6/3H7Iffsqu00kfBdZH&#10;p3iWxd8qWseW2RsRR2lNJtnoYFT7BLa6gqC4uTmhHBZcy7yIg812wI953k+N5efe+9w57fo/7Xvz&#10;3889z3xfn5MJz9nsn/rOD5Evz1137y88vd/vG8MfI9Py//2f/j3S1vCiHPAyH3BLjFsQXp0yvnj9&#10;AuVlwSbNGb+m9kjqTuNe8z17A7NjtXtgf3MXdHHj6Tp42E8ZnhmAHgT1L/ZAFyzZ12pDq1Mg0hOs&#10;MgEzkdiBHegeX2fOJEuCFw9Sgaz9haj2FpFK7J+3RFZvy+lGGRNDnfKLMAJCYfSTKh5kM9ATzOCX&#10;1qaKM4EmRaVmLFyiFichRtOG2sx4Pp8rHu7PeHw8g0pBWgi3N0fUAwN8RF0Vf/8P3+BSMt63Crls&#10;ENzjclnx6oXi5lhwWICbcsDrl6/w+tVLA4rlhE3XXj3dBNZysmdcDFDJTBBnCQyDqqkDPVJGKgto&#10;yUAlgC2pXaEoBDRSj6NZkk0I0MxgZDAbMI10Q0+qJt6xOjy3FZ7bBM9tqNmBGGtTpzX3/ObcvSbq&#10;oB5fq4A7Y73Jnju9GSkBrVk10eFQkEtBq4/GormesW2bA1Piu+JOLPx5PaWoBg6IW2wqqJslZc7n&#10;M9Z1dSbNFZfNQJu1ettOjipmtcBVAA8i8e1WKwV4iIKBVgFWELfu7Ko25F5pyUg5GWtHSkgpm8HM&#10;kbgn5JJxurnB3avXuLt7hZubG1BTPDw84v3793h8eOz7C7D93Kq4Az0CFFGV32zTu2ggtObBZ2cr&#10;FRggrbMPgpE4AzAFCgG4KUANBAe7UTBtmbwzJ0wNdN08wOJJAnNsxCEXNmYGWHKwb+LeohXkCeRE&#10;PQiXc0Y7r6itQpsCyCOIYwLSQAmxFAngRCjHDHDBtjZs7WxMXyAsKaNRgbCiBHjMYiIOjLa7V0qg&#10;RP3+SNlZXZ15R4IlBEiHg7fU5h4YBTnQCgmNmhtjzqjje0jEZUAHbxkQo8IqzlsT1BrAWQdRRIsT&#10;CgaAcM5mI2WvAD+l77r+eBLE0On/tseAH+jc0Kevd+3zPAHRuazpARJgMExofMdbCqUEStmTQ4S2&#10;KepqLAQ5qQVmVX2/ou8BUn+PmkvTBlAGs+1F0ToMPIIz4yl0KZb89/NacN3X7eoAFV+AIhXaqo2q&#10;MwgyFNmxksY+VkcijABL0iqkWtKa8uKlDeL5bjWwBymyMwfHXtf6aMC3PBJYEeAVNbaPANZbixYD&#10;aUCSBUh1JIEisUg92GUMaYrBYEseTC9ssszaEhlY08COtds9waRbVzVmPRjOnWBJmnVtOLdHpHJG&#10;TgeoGiuajaPNZylHZDniiNrtkrZ54Nj3RzAyGP5HEAvpye64AghbEC8CW82BVhsU1ewgUZAMVjhz&#10;INoeMNgdNLf7IqAKAwgY0QNhgC+4g4MJxiIbVdAmxz1wHolyMoYldjBPygm9nWQwhVy17Is9NPZt&#10;6F+DLzFHS3bAwKcTwNNGY9q4xkZl3XFsNJmd5ZittWW4U91QpEjyTyxnSL1qeVkKTscbnI5H1/Om&#10;D3POlrxjb2XmCX1VMsbSNkCe7KwrYEYpC26OJ5yOCw45GxifRviZiBxA4UwtwaQVYCgYWMDyOaav&#10;WwfnWkJwq7XbrREQbc2AmkrkyRL0FloU67IFe6JLCP+cuiMqzsx3bR/HeurBaZeDPQnd7ax9AjgY&#10;sK5bZ8Z7kWwM+UXEzhXp4IVm7LCqYgUNPO8Ruzdp0z5SmH0nYiAKH1/1uQ9/Ae4HdI/Gt0PYaIkV&#10;JcUp3a4zVBWgARqyZzAB7S2t/QSxz1XnPe9Vth18OCeM5jAbTd/ZH9RZxyKQsPfJmpWEOvCuQtoK&#10;ESvoMeYNkx2chu0fyYae5HXgIkK+wguhVI1VlCTMaLtPTwChei+EaGc+zTWJ6T+h4FKL52ZncYz5&#10;Y/RAt9s/UMZgTItuCTGitFfmZPNlQE2xggUHagYzkBEgBjzXC6zUQJs2FG4/u/zrUBSKkRpLzQC+&#10;I6EaxXs2tDT5yAEu0e5bDqAj+niRGbkwkJm42WDnEUIgWqfVQeOf2mx2RsEmQz+4T918P1qLZAv8&#10;m0wMMC/DCktsf/e7VkCq+mUGE6Xu1rT7Iy47iBM4wQEHtndFzNe3fe6sYs3mcGuCVjeoRJtJcoVk&#10;QH7WiVUIdu8BtKWuOwdQs0/SvJEIoOn+Z9Cmv4AAtYyki9kBxiiVLfkx61ByxskZSOZ2L/mcUKxV&#10;MOCdQwByhmHXi64DktvcCrHWoMX8D2aGsJ2NxBkZXb8nBwAyFAVALsXlpft7iZFLMRATMBXmWRIo&#10;pYxSFiQmQKsxaCD1Yi7ygi0oo63NASKMTVpfM2BL5oSqiuHvNnMsU3b8NmSMk1tH6gJzgAvQdXeA&#10;ZUVnxrX9QUxgJLcBQifZnfTWqLACiaoNVBIO+dYKBNVYyQ/LgrJY4evdqzu8+fINXr64xfF0xMu7&#10;W7x6c4tSCg7HgzGPpVhPipwSjsfiItrAn4kIJTGGHJhsAQYSe/vJ5ApIgrkVtmdbtTgT+xxmb53r&#10;bP7q65Z9L7bLBcBg5gS57+22UqOEpkYMdn96wP2HB7z5xVv89rf/gHa+QGRF1DL2ndFjf7LbL7NN&#10;47fhn+EuSnfm287x4v00qu+BSF76uQbgbbbrXF466EVpWmBdOw/Z3N8lBjiBPeaRHQhuTGoZiQgZ&#10;gptlwSkXHFJGAYE6q5yf34vM0MFE3O2lNrE4xhHs688Fjq+BmnOQWd3em4Ga81iG39qT4Fd/C/TJ&#10;39HtYz72MdyQ/zHXGmINI5bixaPQfi87ewjxFnWwZK/V6/ZXzK/FW/prca9X49Pt0Ulehk1lzKH2&#10;eWM7tSKysI3CpmpwFszpuY09csgLoa2vN1VYItzPAh0MWYQMmny4rmdncMc8/r4Kw1eOMZq75gwL&#10;Y14DzvCt4V/JANhM4xPna6TGCNw8nqTkc54g0iyO5fGx3b31U3hifhpjQuy/8bn97/OajEjqnMzC&#10;OI+DT6+Psb8xfnonoPm1HShid939390Gd5BmsL1VjH0KWDyWhUFZkMRi+bXae1kUnMIXCZvIbUZM&#10;65AUwbD62Db3CSb7F846CQGXhKbcZTfJ5M+oojYBixXQE6MXpqj7NkKDMRMgt2epj/d22QbIjwc7&#10;bLBMDoZll5Gibnt4US4SyFufh2brwFEomlxwOBxxOh4NLAizIXNKyMSo68X2tJqtJxL+iI/ZVr0T&#10;Ve3+YWvN494bSpmA+jz2gBUkClaXo5wy0qGAyAoSxfVB9mI0VXX/NuSJX0e2vk4jrmTL3Nbn6Apn&#10;0ziAbqaTc7FiVSWAEqN4sT28qAJiZB0ppy4jB3AubAHbPgbete/nbF1LRliVdj/HPhFn0+Qe/61h&#10;XTIjpwDY+0qN57l6PtKG5veF0DFRzKIWm4uFZ3LGZU0zOza6n8zAcpNV5jgPHyf2r39oYp5DOMiT&#10;bp/HfzzzEDTS6pPXZ3Xb2lwICcxsRlHcHYCEJ2NMcFZ56c+N/mxWtMk65mPOe8ZPI0KZdEB/HgNO&#10;r9uG6gXpuVgxDdOw8VNK1kaZGKmYDWdATdOJFm80ctfk+Rv7ns1ldaCkseDNa9cKxFQ2J36g6afF&#10;89gJHciL9JPvEyJC4oIBJBvPG9pQSdGweXvmp/K9H8/I6us1Pv6WJ6/RZFPSs3NI02iPg0MnTGuD&#10;CRY3lHGuAGqq+29wW6iJAcsF45kxxU+AHplyNzj0+qTfXWbPj3vtyYQdT1dv2t+TjmTyPLnHgsMO&#10;gZq974BjJ/a1OGmi3jVkd+LZ1pIxPjFeY9zGz30b2el5ZOyZeEzTPw50JQUL97FoavkzgRVTGylA&#10;s9iFb13DL0w5EVwfA+wrk4Fn8j1EjPaivfP5gt//47f47X//R7z7cMa6Wme/rQXjmsXH1u2C7XKP&#10;ejmjbRuWnPD2y9d48/oON6cDllL6/GYHU+tVp44+5z4gu/VKMZV2/9z1TchOi9smNoIJ+2dYB2WL&#10;OwhlbI3x8bLh3eOK8wZcGuGim9kKJKC0IkNR8oIXiXFCQ0bFciCcbjJSJvNVwSOMqRh24OSb9e2j&#10;1yv3e3f9088+s+efwwJ86vPPvfd93/+XdPwsgOdwcf1cP/yr/18Zn/9djtmf/0Ocy45ZeQxl2GeW&#10;PL8pFuOxGF923WSx9K0ZmdB5baiNwblAE1vMuYmRkFX3Ed1GJRDWdUVdN2ROOB4OyDm5DBtkBT/8&#10;OT59/Jwxe/7sQ/+qDl0QBB3wDhl1a15cZ3rUuhMPQgooeS2/5aUjHtTqBgZwezxhKaXrInIlHnm6&#10;HT7uajw+98zfN24/Z52p/jgZ8ty152e4/v1aNv+Ue+2+/NVYPTcmT+5hd4bv/87TuNh8B0++dfXT&#10;jvyf/vLXWIhwTAtOlLE0Qm4NiQRLJjBXNC128ki2dIvl07MxB/LmYOh1wHCO3I7w1Hzb5ACjEaSI&#10;6hAKY8s3s0JQRaCtAdkN4a3a5tAGQjGMt4MMJQGiG5CMoYTiPiUATYpGXg3tT93m+xR4oJVH4NAN&#10;4ggeWtUK97FXt05Jre2FwtpNoI2AIQPOFAIICxSM6sAmhbNpMnvrCziluH1JW4M2RkLBKWfUhbFR&#10;hrAANwu224LLabH7TAUbMdZ1xbEkLHzAMRccOKEwAcmT85HQVAuIGUimIThQRiPVqNQVXOSCbV2N&#10;SYITKDGqKNCqOW2xDkjBORmbU3NWosxISwargKmCMiOrAUqMpZMs4JOSg+RGhfUPtxlmJyfWI2EW&#10;us+b7t1ffva9CCcaCNcuw2SV00SElDKSA/TKYkb4pW7Y1gu29YJWKwBF6tfQ3v9LpVlCWvaBVBHB&#10;dllxuVwMmHm59MriYNHsTBnwPQRCqxbIsgp7BYIRiAYbGUiR8mCnMENfhtMH8eAO+XN5G9c02uA2&#10;aUjEOB4OePnyDq9fvcHx5gSmBFnPeP9wweN5xWNdUQkQYgfscQcYggBtBtAitlYsrQq21tDEkkgp&#10;H0EoxtpE5oyIBMgDsHZJahJFaQT5/fkNLGC73L5DIAEaRluccMh7GxA2Fk+riO8uZAcXtbpBDkcQ&#10;E0oq1joucQ+Egrk7kAogIdqGW9AEgDEKOTsH0EA5YTkesW0J5/MFH+s9SEer6U0rqEXAjiBGMefM&#10;UoyqcAZYc8rIk7JARkpW3TnWvyKAlsakGuKWEBWjitYDcANoYcFnEZNXlc1A27aKzALZGtBbUpO3&#10;9Ynq3RGUnwMVc1ovfoL857TvjU1LR/sZ0BPFEuBVjY37mWP39R9pgPRkiIgbuJMyVg9OSIDkJr0Y&#10;YzkF6BCMm87SxJ54t3FUJFYkFkCaB98b4GAEq1qcAyrS2VukooNBTNZXoG5om4JStkS1V9SSywgV&#10;wfm8oSQDOdsegSWhfGCZrX1jZjYwea2ozUFjxHafHoQ0xtgI4sGrjQOE4cFfDtZG7uBoOPtZT8h3&#10;MefsCB6lrg62jKCABZANaA4H4jQxsFoiAJygmqBSoZ7IN8PaE6lEUK8q35olioQI1cFu2qwF+gpj&#10;5N5AaD0C5bxyBMjW8HghoJ2QUgODsFYzQixZEJp2rCUDraAHZSxgPi2c61UbDMgs1iYU1ewkNICa&#10;n4sMtCYKeAU9sRpbmVAHwIsnulTUgRsJDVHxO6HToh0Oj0SbBb/sM5HogSo0oScWVDO2aixr21Y7&#10;QGpnULstOQzoCFTpAN45cEp1ww7pQc46RiZpUzL2i9h7xorkbpVixzjcDdYuHglVrM314XDA4XDA&#10;siz991LM5szJ3o+25HEC9gC0VVsnLMV0Z3Y7AbDk0bIccDwccFoOKNlA1dFSPNhqlMzOZWYL9hHB&#10;K39sr7hsVdd52nWUzUFT03UAHEDjICiogRakw1X7WmxtgNEUniz1oGoTKwSxXHOsGRnJmW7DDIE6&#10;7K9rcOZY2x2E0Fn75iT1AJl3uydsTZhPMICaBiDksJ/V1r426WAJC7AHMEgczDQSLsFASl4gZvpG&#10;bLzcTxEy/8WS2wF3H4wmAgdD9i0bgZKxtmled5Ne7LPhr1Po7h8YZOx7SlMf33i2vp11ANZEK5ps&#10;aPUCaDVbUbzAxVlmrSLfWYhhdlgA96ACkuZFXL4/IeYn+P0TM0AG42+yDZkegekYKPX5RgAffZ+6&#10;/S2+fogcbuYJImgAiUPXKUidCz+Cxojgh/mbGux4DsRtFPIhwI/BsG7PFMxxMZPyTBJpJHCwA5KT&#10;27yDGTPmEg4eMhs11kHYYxS2GV3NOxGilTiDRms8+Lg6G+WODTfWGcGA1mQgYIkgRTBVkYF0vDph&#10;p4Gi7aIZLHH/BELqBTmWcDR/bp7bmRw6xrQFSz4xhLiTZHFK4KyooqhqSZqmpj8UDOQDmBLKUpAP&#10;B/BhgSjhcr5gWysyEQp51wpVs328swBpFEWEfomLjjmc5yiGe2ckUrwf80X9fLvXpiee18o8lf33&#10;AP5O5wgRMaWy/V0rDWFVHG8O+OpXX+KXv/4lXr19jdOLW5TF2obOyVefePMt64a1rcYQnXO/dSID&#10;UhAA9WJeImtvSDB/5HA4GmOOVC9KyA7YNBuIwGgCfLyv+Oabb/F3//W3+PbbD0gM5Hywz1EU0/oz&#10;ha3sMkDJ2nRHPGYe81EQMA1v35VjPiOuNZhl4XaK7Wt2J1Q0CpaBJJ4AJWDFisoVt29v8cWXv8DN&#10;saAUwnJYcHM64hdvv8TpeMRxWfDiuOD2dMDBmcFKSTgsttdSslazAT4WEaTMWE6LJYBFoD1GEODt&#10;YRcC8IK7AFOKSaxs85SIoKxo7hcmZuQ0OOqEY8cN+SNN8Lg5oxIEGaZTRfzcJJDk1jjZXr59cYdX&#10;b75APh6xns9j4VIAisPPmf3qeVtc7TfXE3YWHn7KeBu7zK4XjajvT+0DFc83UuFm8+33o/q1tW+q&#10;ibHJRtI/at9LSG6zZW/JmxwsW1ASY4HgWA4oqSBRtthfU6hWC+8kW+ciavPuYxLFaA26k+kzmM5e&#10;l9171+/v466DbSt8tgFO0J3+sB/B+mSHTPeivg8TSQj9/vo0Mft51PnvMaZDLM57UnrxUI/LxcR5&#10;cbRbhf38k8Z0W0QgaH0NxmsATH6xtXc0e1G7jx62mcJ8ue73+WMRtId8mlw/93gyuO1o7pAVDAcY&#10;wWxJ7vUXkwYGoB3cXGP843sxrv211m1yOAtjD3z5+okxt646wyax1uTkepbiibvNPV+/NYvnWhTN&#10;bFjp6yrW4ZCvIEXUqjQfh6Ymuzjl/sTcvxUxCOo6KdjE/FGxXzpmI/fPTMPXbdiQk+MsV7/v1yIw&#10;1ue8TtVvNEbJEm5+38kKkQWC1W1QEv9HFs+v1U1qUXC00XYwz4axtpjV7SGCIkHJbNMEAqLLk9tI&#10;ZnaTM3bN+znu0ldJyqhEngwMu4JQZYM0QY3p8kIbA6AOOSI1OnswRqcpi8eqKpachv3gIxoAMWbG&#10;8WTFiyVnK7wQ62iUKHnc+NbaiEMgW7U4ryp0bVi3DdoIrW3m7/qabXUbxcBavdCxjbiAr/VWK6x4&#10;nsDelQSxV1xe2Pp2/41sT24SIFQCRcIZ2kFDfb7AaB6Xi7i5uh4dq2eAcGeAZizb7OBQQJG4gD0e&#10;ErI4icXZI7YecjrszzkumxJ7LGXpDJmtVf8Ouxrc20TWaNl1szPc8jSXo6OMuO0lu70Y4DNBtPd2&#10;/RBj6hczWeMgvZT8niZ/KJh3abbN4h6vbGQXdQCsE5EZou7TYQccmzFkMfezrLYWw8Nifi7xOz/v&#10;Xg6R+4aux93Hir2gBOTkBb/Rkc7XgnRyjDTk93SPAzg/xdh73IQBxBrNyGTAq8PxgFKW0R2GuMfW&#10;LaZnuZlQLgnAUob/T37/7F3RiAhFc7/nseb2enL2CzoTYnxH99+ZzzUtoDG7NGywGOOr6djNS5qu&#10;1z9vP/pnQmcj1jXRIEoP/yle798N/3poCd7dqU62Y3wpbJ7xjOw6oU0fi3G8BmXuns3/Sdg6fV9N&#10;V4x9cj0wk20c8U7zYUJmTnsgaH4x9moHJPo67E+mk+1OAiFGdn39Y4/rfTbWw1MbMd63nHToMJNJ&#10;LG5LjRNP+t/02mQC9nylqsUN9gN2dS/z/e4szVH4c17P+Phxxbv37/Hu3XvcnxuUM0QJtTnRgDRo&#10;27BtKy4PZ1wePyIz8OruFd5++RZ3L1+i5OJ+l+cT1WS5BphnmtOqgCSzES0Ob4QCnX3a426JBqA/&#10;9mbihMwDkG2xPYBgxWaCjPOl4v7xjPNlxVaduZ1SYHnN58kw1utkaIbEsKLEUjzfNO21qxX6qf38&#10;yePJAsfO1Pz+Yy8/fgyo5+d89nNA0X/OY7fv8OOeM45/Cc/2VE//89/T0+OpbLdX7Rie7HMyB8++&#10;/oc+aFYY17IQCihhFNwopki35eqqmh9dzQ9hLzIXKLbacLlcrJDKbVcje1Gcz4+odcXNYcHN6YTo&#10;JAdc2Qihl650xj/lfO/ssfl1oOvGyFlJjA8BIHZQqxp2y2PR6ucU8Xi2GDERiCHNI6JOdqdQLEvC&#10;6cZanxvmRqcwi073+Cmb9YcBGK/Biv8cx9M41afv6afMefcjws6bLC9grPr5b78BBGkbgP4TAEgV&#10;dbPODVYcRb2Qb/Ynfth9O+6Fniq1/KcvFjApCggFhNQIWReQJ8m2ukLz0SpUomrVg0U9wuK/UzgG&#10;8Ifye5WtWvBSrXKsA2h6tXdMiAOBlDvQTZugNavGD0dQAMDZXZQIVQRr3bw1mgUSo+ormPzUA1YM&#10;A19FhZCIjhishjFsD6QKS37X2hdLVNYYw5NvOm8/0heZDGEmMHanmCyiMJinBVgrtKo/q/M2cIJk&#10;27CcCWttOF8s6U1slahCAf6zgLux+5jjJ3VDY4VwQ0uKiyjqwqCXt2i3J2yb4qgFBdnbziWUnJGR&#10;sD2uuBQGFQZKwiqrzRkxqgq2Wq0VuTv8LTGECMINKyrO1PB+I7z/+ID7x0sfy3VdoRvjoAWFE6J4&#10;0lp2Bo28JQE4WRvovoTZWLoGYI68HYk+0SvfvxlCuF1/ziuuRHuMc772fN5ZbARg0VzmoexofMCD&#10;Y+IsXbEZBdt2xrpu2NZHB81YewiHlnnwhTsgIxJnAcIMYHFTxflyxsPDA85nA8gGc44lN+F7zZRf&#10;tHDcsSIBFqCKsQkPRwkqCQGPU1hlPbMHsIhRvI1RztmCbb6hNMCHCtwcD3jz5g1ev/kCx+MJtQke&#10;Hx/xeL7gYRNzZkT63ohEhZn3Di4jQsoZDQbqVSKUw4L66PuisV2bUmc0BUl/HuqALAOQRDW4+XMO&#10;IoCx6dj6IECMQXAsk4mBx+81KgzJPu7zbiC4ViuYje2MvCJaMZjKRLW39FEy5hYKWcVqwA6qlpRj&#10;BxZlawu0FAZRQ10LDqXg9nSDtlXcv/+Ita0OkEsWDXTnyhLYCmoCCHtQz6pbajCJqYGVcmKURMic&#10;rWX1zmgiN04Gu9gc0YiggJJ6Bb7NB7vzaZU1zZ63s11FVT7FIuxrIQycnmCbAzDThrsOwAHorSHi&#10;kGs96IrR7Z3d3tc495VIeVqfvT9GAGacp5+LpmeJZDuZQdsIkXIBQXCuGyoJtDDycYFW26/MluhL&#10;TEitIrG3kkL1BKCAk8lJaReIXgAdyD5VBAmngRLVQKRwwHYw94gzURlwL/S+y4IIdKuxa6pazFEc&#10;SWuBSAsBs7fmMhY/Qm0bmBi1Oi28EpLfUDIiWNRqQHN7Lds6hYKSGU5mQ6DfiwHAFAZLiLEXBw/H&#10;tUfwUyEwdmfb+0rVnpNt/Grb0BqQMELEZh9PSV4MxoGmxlzREkFTQiPgQgrJC+hYoJyGbCVjjSQy&#10;RtutMO5pQ6lnHMoNcDBG0LWJsXSoV757gnW2OpX2Iexp5fa7DNPRaBBDnjZD6FILT90CzAywJw/h&#10;MqdRcmdDAWJsdcO2VaSsKNnYHTMHe4MXd4h6IYUFJDsohzz45HaieJttydmr7ABrI+5sjs3ksm2T&#10;YTtdJ9MCnGmv+dokA+3PyCmCM3U52wengpGYJGeftfurTbCJYnNgYUrJ2C9ge5hTwiEV3BwOuLm5&#10;wel06qwXoRNTBM2mhONsT6oaCxqXjGVZkNjakBLD2amNAaEUS2r1e3UdmZw1E+x2kyc3FbZeLAHd&#10;hgOoJlO3aozbrTYL5E6AxzTZsyCfy3ifI+hFkBprcYwfBfisgwEwHHxRqy50pg377gyes+eaHWAr&#10;BIgQ95Q8lMFwaS3f4iM6FRQ5UJN0ansnvh9cCAYbiAfrw4ZmhTF8KAwU4M8Z59cobBF18iaXm92a&#10;NYEhZAH6pkBTQkMCYJXsSMaEI9WcPqWRaBq6drTGGilt7H5q/7w9n/39/Q740JOulPzZ7MuhfE1Z&#10;CJmciaI30QrVDRRcEASoxBwMHQIK4CT5WDdrWR4Mdj4f3d70JDDI1k1rVmBkjO5j3fXbVme0UpNL&#10;syC0e3Y9xDE/behlfy90IZO3XwP1ahBy+Wp64Xm9DRhjiE7rs01gXgqZE583g9NshEmXBPsQ0/Qz&#10;7CjQbl3pNB4EGvZu+K3dkopxNXBcJ3t0U82KAEI2aV9Lw6kKVj23ZxSYk852fQVk2+0L1Wm/9PXp&#10;4AF/ToDs8+7vYafH4vo2ZAwDBBvY1pjbu//uRYvb5YKq5KR0tqY4G1gqccbpxQscbm+RyoJtq2jf&#10;vUfFBdAGQjPd5yXjAc43/Oo1kPL6oKvfr/9mjH1rss5ssQRosnW7298DxIiZjQJhpzro289JXtEe&#10;rLFxq4IAKRMyGJQZb9+8xL/7iz/Bv/m3f4Y3b9/geHNEKcWXjs1vnFfF9EeVhsrN4gM527oR95d8&#10;bMIG6UCzJsjs+ixnY1Enct+QrJhH7DxbY9y+LEil4B+//hbtm+8ANTCPMZzD97bJAdcYky0Fj094&#10;oC8A8pPdn3gk9VTGOhsAtOhyMPS0uB9o9lPz4kmfRy8Ayn7dJSmW24JfuEcCSwAAIABJREFU/fot&#10;/vzPf40vv7jD6bTgdDrikAsOJXuMRnAqBadDsVKdVq2KvttpXpgMQvPnSgAOzcZbmhUaROIvEnKt&#10;rqjbClJGPizIDr4l3weVN1+abJ04mhUXMFuZ60LJZbvJXe20M2YesjNKkVZI8ziBwHVCw0ZewMMJ&#10;DMbtyxf49Z/8CX7597/Ff3l4gDxuMHsMiHbBYUPNez12fux7eDzIINrxGcGUYfevTvuOxl4iXyP7&#10;3cu79T5nQENOE409Z2DhNF3KZMPcbhNkHRBSciYr92uTx+oSAUQZbVVcHi5YzxsoF4gC1XWcxVyt&#10;y4R4XFR8TwmeMmfugZh7B3V+f/86uh0XtlkA3WZ7egZiPgGCXvna9m60Ro1xdJmPYeeGfjIpaL4c&#10;fLtuiGKfMe47X17G3xQxQJ2C5s7OrUCXSTHH4sBuv+vOtg4A0uzZW3Ro8ITKAKCo2ZaJEMm0sGMx&#10;nVOmWGVfEnPSQdoADSv1pWdzZGUqvBtl9PUZQJ04F/oYjf9HgU4fM/8nzo6F6V7CRhjzDZRE0/36&#10;/3o8UEccHTqIB4AeG1i3rfvqxrI2P4L0NWNALwJaM/CZJ/4dHoSIg/gS6PNQ697/i/UR85E497Hq&#10;8eGxiac56YOLJ28+c8w2csQYZru6a8tkhSMERXPfF6Qgw8fZGrQqTSMgaL7vyPxE7faMdSogsdbj&#10;ilg/Gzrgx9c+Q1GZwSp43LYeEyFEcZStiSYCTtnjRqHb1Dpy1QpV4HETB2KSrQWo2UUBxCzFnlUE&#10;iuoxj4S0WHH4cjoAbnsYOISnjhGEslhRZ4KB4kTNr29yQYPt/3i2Vjd4ewtAjCVzXU0XZ2KkbLZq&#10;27zLCYBcqMcioQPgm7P5zJDNZd9Y88O+JHROfo8bNN3cNlCAkwHlY79Rt/TtFiHmvxuVtfnkqg4M&#10;svsrnLt8fC6Zuhzm970/CQ8mtOxFsdkBOWP9hS628eNkxTM27gCR2wndN64IkF8/hwawVa0DXW9H&#10;zg7mC8bfvWyJXQSg22V729fHNgUfJnyN0ARuGyAw6vt9Sti6juiyVsyviyPiCgkyb+4eCwxZINN9&#10;dZuj24cK7TF+Re+hPD0KY9gQFHbR9LPGOzqZHzo+b3W/89i5ra2GHiMxn0hFbb1v5k+RtxTd1FDe&#10;0bHOxlUBFsDn/JCtMLiUwwTA8geZ4zm7CbIfyYHmXfvSKCS9BtLZ/HnBqf/9HOh2lyPRvX0xn8uu&#10;Krtr6PR7DOanfDBbYunZ98Yh/bMDsDqWDAPdsJkv86kh0/FxEI2Yd48PqPlpcd9Devj1fAzZ44Ik&#10;nwZpguB+9TR2VzcX1tW19zkb08Pent/wvyh0p71lY2RZTXHZggBIQr3rhPkRtVVwzju7kfrY+Bw7&#10;m+Nzx/y9zuo9fXSOYcX8zbnY+b7jySieKZ6deXSO8U+EWKFJeu1jYm7fqMddNOyoBGlA5Ae3bcPH&#10;+w1//z/e47f/4x3Om0L9M60KLucLpF6smFWr6b3NOgXe3B7x+vUdbm9vsZSDxZ5B0/iT3yth3puq&#10;2tfv2Gt+3/E7oRflBjCVyfKHnBnsutE64SjUCTBAjFoFD+cLPj6ccVmrg1m5y7ZEigMzbgrhWApK&#10;IjA36yR1OqBkA27u9+xejnxqLTz7+ifWzjBtqZ/+2o+5Bno9CwB+/ux/sONTz/UcVmFnv37ms3+w&#10;+/nE/f3vevyQsfyx4/3suvrcuHZHCfjcKvy5ILrP4WL0iQZ6cgeIjmXWZQ6hiNAUWGvDulVsLUjc&#10;PGegcGZ772LmMaucCJCGx/sPqOuK29df4Pb2BpkZqpv5KxSx45/16J9//s89eiiV3R+Tvw10vz4+&#10;ouqMz07QpBRFmnv7NHJ2otr1UNiJy3HB4biYHIflCof/Odnhavf0cwGXPxTY+XPP9cm5mHwL6PAN&#10;QPS98/cpWbmLadgr8YluX/Xz0pUNRnPB9n6J7POUU1Hs94zd5+XJtQ0yjnzaGjJlcyJkA5QhnBz0&#10;Z8A9XVevrDImjKiKDaMgAvaWbLGgSyxQEYFWgSZC2ypWdz4AOJvfxHSEAN+ZE7k1AzRJrfYI2ozR&#10;IzGkETQZEPE7WfHdhwesm7V5VWoQJiAXVCI83D9YkL1V5CwQ3dC09TbbQIDjxuaLAVM1di1Df4/A&#10;YCTZLLAnO8XaE8wOlpunmJmchcvPQoTH1YICBtS0Viea2P4RQ9sR37SKb84NH+4fsNVmLCd+ZhFg&#10;3Soezmd8vH/ABkY+M7ZCuCfFWjK+WwWP6wosB0g54LHeY9GGAy+4bA3nS8Xl3PD4sOLD+3uIVNDB&#10;7uGiK5TJmbOAKs2YDNWWe2UPNIFxRsIZG95thA8fHnFZFVIF2rySa1NQLtae19ncoAqwjzP8bw0m&#10;xWgXR+DMyLo4YCH18fsxh+qnN0zMWWe1i1U5O6r6eXXG5KRlPXQhyNkMZGJFdaaMKhWXdfU2NUAk&#10;gzmqkKCQVi0w7awClBgqm7E8qgGZHtcL1m3Dum041wu2qdIYABBgCnJnowMkmlVHIZzLfstd8AOA&#10;sClMa3sBJAY4SQdoWouWYNgglIMzQzTB4XDE3e0tXr58ibu7O5TDEVtteHh4xMP9Ay5rxUXC0bQg&#10;zfX0KKyVkK03xtps/cGrwjgfoZtAUEC0ABTtCGwvjSBQMhkiYiAgZ31iE1ro9QqdWdXWoUwJyRGc&#10;GPeX2Fo+juCw/SMPnLFXqYs7iU2atVHXasnF5A4VYEGqZp9jVWiwOKglvpkVSyIcS4IkBWoC3y64&#10;fXGLN6++wHrZ8DtteLi/QLl3gLTOo74uaxULAIkFkFpVCBslN4GQOKGkjKTiTZppBBYQFfWelJUJ&#10;4MfsRkcGOAOUwKJoYuuROCMXBZrg/HjGw1JwuVwg1YKw5PJENQAhLl/niArGHv5xhvT47FVOCzK9&#10;3RuzuuGsCkBo+PcKA450OUCIhML+ctoDc1ZtbG1oAmoRjEDRXi8SzAr0YgNWWytVqwN60bEoHf7i&#10;IBJxpjgTPDY/7ICqSJ4NY86BDOrszIDrv2FsBkgzRkVhIIwIWsCDNVBFjUAOqBugxuLpzJiibuC7&#10;UQMLmFt6uvl7PmYucxTc92mX9WCwtwO1Z9B+znAgANuLnTJf1a5B0YrKkl6tmU0RwGkgWDMj5DUY&#10;BEDk7EUW8LX14uAZr5jlUiCkXrBAuGhFY0F5ccDbX/4Cr794jWUpHRjIqdj+oAxpist5w/v39/j4&#10;4QGXTXA63KGkDMoyjFQHC1qybLRzMZm0NyVHAlx9VYs/k4GkCAZgNJ0EIGkH+2lvaWDn2wC0RkBO&#10;uL19gbu7V2hN8PXvf4/379+jVsXigbySCsDZko7BTCi2Zzo5WbJ9E4Aodd1kbNKE1gCp1UCAnigy&#10;2UsuiwLOMIKPisEwalgYMuAVh/1suldRgaw4HA84HRekvNj5wsnyxLoioVbBZd0Ab82QmHE8HnHy&#10;qj8iA+DfLAdrT7As3qrG9KkliqzKKnEEs10GubwwBhAD5DATjocDiAjbugIQHMqCvIxzGORPpkDv&#10;CPayy99oxydNIM6a3SRayztgXxou64bz+QKpFTkN5hoDU6mzp1EvFLG1B6DpcHAUXdeG/WTRM3td&#10;nAU7nNLu4DjwMeRKkwB/D9k+ErHObAd4wDRAmh4sNiRoVLbYvg0HqjvTDU1qby3BIWu1AU372gIs&#10;AWrOMLrMC3BLgEMDyG5JU9MakcgVH6dQTxXApmrBDWeX51wALgCCGV+6c2/eYXI5a0J/DlQGOMlL&#10;N7Ez3HwGr/2Y7w/6xaYJJ1kwR8ol7CIAygpNBGiy51bqAM74jgbwxQF1ptM90R9ymSIxr2BaQJQN&#10;gKQV5DINsKIfDZA1MAWH4rWwW+2aYUfZPFKvbgUGO811oijmOTSMq4khPhlQNv0xufdTYGsCJrp9&#10;2fWnsyEHQz51Y3QCiyMSEMF6EAHzAIfEQ0dQz9Z5gDh7q95n7CIzKwiE1AHWcxKUSUBkhT+7LwFj&#10;zc33oaFrxrkIDXAbL/zYGSTU93OAv7osHB06KM08Jdd2nWJAVQMYOOw4VQ2TG4Anu5kBBpbj0XXW&#10;G9y9foObu5dAKnj//h5C/4CtvbMuD2gmR1U7Yxh0NWYZFQiNYq2eeOpzwGMvPvFJ/XXK02cYBtBM&#10;UAmG8LDqfH41jL2xx/tq63UaMQcwGzUKPzCK3EKqZQDHwwG/+vIN/uJf/RH+7Fdf4eb2YMV1JWON&#10;BL7G+kiOYRe0ZoD8pTBKsW4GJtdHQkgo5sHsQdGGUhKOB2MIa2Lzl1xGbwo0FDQqWCuh6YZjAY7H&#10;gnI4QCQ5w4fZOY2d8VbhZTi2XoxZlXbrLQaFmSx+Igp1kIzNHbqtqX0n2N/Jmbf6zFH4goaaIVU3&#10;+aP4soG1YUmK4/GAP3v7Bv/+N7/C269eYynJGOJ97aI1tE1QsOGkFheobQNUkKM4AwAJOzDZizcV&#10;KK12XdfEkqOtVlzqZizw9YLL5YKcFix8h+VQDIDGyfVzAwRgNLO8PM7Bqkiq4ExuKjIcFujXs6FK&#10;JXed39mfYYWR7Iw6VY1NPqeC29uX+M2//jP8+e++wX/9279DOz964tRZtxBrJ/TX9RFgsrAP3UeJ&#10;vRWdMRD7YJKPwwj0uSIEC5zvIFtLsWZDn/bvxm8DvE5dd1GXzXFukznFYyHGiMMaxdvse5IgQljX&#10;isfHFeulorABNQPYDCI0Z1oQjY0d8rM9lafxb9ZF03egbiuoTr4c9QJ5cYZ8hQIyGLNiNoaeGEBM&#10;H+29/aAW64k40HyPcUj3Q+Y9hS7EtdtM/nf/jCczMNotd6Dm9Pk50T7HYsNObJNunG1HInEmovD3&#10;tK+zIcc5TKpuW2KO7erwleZjfn6dPtP19GzvSuushoCDUGXYddHSejf/9uCwGHVCxE6u7Weogngw&#10;9sURoChzLdsORBYgHfucge6aAiSKXApEgE0GkLPWDU02k6DRhhnadRv1fT7vL/+p6Po0Xo/n2z/L&#10;/M3nbAub72vgR3wnxmc8+wB7hm+0n7Pnf5/Pr0LeWlW8OMfWEYvZxUoANXjC0kCYrOq1BGbvqQLC&#10;US8WPjh5IXdzWxm9oEw9tpKQIR5LXuvFihwD5AcGk/YYCqp4QV+CcsSf6hgPtjgJvNAlAV5gboD0&#10;JRngMvOClAlLsY5QVkhIPf4wxkV8a1tbWV0FmyrW2T5s1mFFm/Xksq5EZjtDuoaHtIaqTljADA0d&#10;TQZQZ2bkYoXwVB0U7iZ2SGjpNpTvbzcgrciMHPw52Qc+JmZHAMMZmOXC0FEBoLTuZnbFnN22Z2Bx&#10;Oz989XldEQFaFgPT5IRM1OM8hdkKQ2WAegH3qVURYLDYP9Hdyu6tom22BnJxA7nbzLT7aR1qXL8H&#10;2ytjApDt5Ru7XxeWwBiTsTf3OjmuO/b27nWz7BGJz5BV8cnQ9arayRDUfWp1nzWK8oCIDXphsYaf&#10;4vq7Xz/WQcQi4y4GqxGgzuLqxZjOphotxbt+8jbfpLbkgQC323AoBSHGiHmIhh4SrNUY50Fktp0X&#10;BadSkHJGJrMvgtWe2UDBwWLP3oI8WpNf669rnX4dDxgguPiuTjkJ2p2Pw2edzsNXn73+/VNAzXH9&#10;2f/Dk+9fv359cNiStjAQAx86upuNFKye3VubbMpPn38M4PTDTxJaTa8/268/rtWfi4evH/fT7Uw/&#10;qU7XC19vGoVhG2N8dr7e+ORsbwyb4vp8FqYNu2LEUkxWKzwB50Xnyb2aEfva6Vbs50/1mTHdja/d&#10;V2d7JU+fRGEdD3uQYExlqkYwkEoBcQYomDYVSwEKMZIyWCqAhpSAlKjrmLoZCUvMzWwfYPIJ5jGx&#10;vIQRMigyWlOczxu+/vodvv32O6xrg1Rgq3UAl9baYwwExbZtWNcLDocFX3z5Be7u7rCU0nOpg3F5&#10;/NPuc817y9dzxxOgv0YUQH/ropCcDCbi0DlbpzMK4DcngBOEEmpTPJw33D+ecdmqT7uPku+nTIxj&#10;ZhyLkblAGzITTocDjot1NVQJpvZYD9crc3/8oQBCP+n83ZcbPsSPyy8+vc71OX7OOZ/73j/1eH3u&#10;+KnP8oc+Pncf/9zj9H3HjxnDH/LZn/KsT9blJ9SfwuqnWi/kxWRzkcelHBdEZFgxGF6oRq6EGcXj&#10;zSUx0Brq+QxCw8vbE25OBzAP37d34tu7rn2P/q86PjXyI6c1xoGIrdA6ckEK1x1Dxwa2AYB3XslA&#10;3WycRS0/Ldq789m10P317k53ff5PMxY/b49PwFU72/ddqBPPqbM9EaKgxWx0eeZrexvy6Rjs9Pkn&#10;3/v88ZzNanaRdyCcfLqfcoRu/NQ95Xq/joCIjODGSP4oUmLUaA8JY2UzthILCUgzY6dXWmMuHlPI&#10;VgHdALqYseBtMkbArHXWHYA78riqJ3CbOz1eeSwpQdIKoYJGCb+vwLv3D/h4f7b2Z01xacBZFY9N&#10;8c27e2MuPC84nhjE4i2hAGUDlY7nVkTwqzVzpjINR6KJJVQjGR6sUeEQxvMP4UcA6liifYzCmQY2&#10;hTEktGAfAhoZSFIY2B4I39SKby4N3757xP3jo7XqaEY3zE3xcL7g23fvQUvD4YFwOGboseAhAfcg&#10;vDtveP/+AdIIOS2gtACaoDlDlXCuivcfzvj6H7/Dy5sTXry6Qb4p0MxoRa1VHRnT6SYNm0hvJ9Ec&#10;QbQJ8KiMR9rwoTIeH1Zsq0CqsRMtKUGFkNSTwiLugDdrTVcWa6EC8opi8nZShGAVPOWC4zH1lgwB&#10;NPpUsPTJhph+jkSWz10IXFgAKIzesNlVIgnl850iIUiQCkQLRHs0Cx5wAl4cTlAibHXD+fKI1QVy&#10;b7Pt+yxaiCLO7yCkCFmEPK5qDLLR5vzxcjGGGG9jOtimvIqweZrVAXakkXZ1R7P1ckC//izUFK1W&#10;BxeTO2mEnAqyM4aRG//WZt3aWzNnnE63ePv2Le5e3iHnDFHg4/0jzpcV62XFujWrthALkHTHFaOl&#10;AABUCLZWjUZaYEx0ZcHxdINcFvuEblCxxmw2tgEAswS7tQ3SHohsYsyaoyeKBwqUEIxAEZQbkGhP&#10;nsZ8UTjAgmDlMMfE2hallLAsBSADxjSliZUOFl1ILi997Yq/HCAWKJCZkVjArMiJcMqMU0lQUaTC&#10;yJJxs2S8OC3AzQl12wB8h9rQ2fgUJicsCCUgAVhhIMjuaDtUwYM10tQMLMl9jOy9cPqnNdaTUqlX&#10;AYMSUnIGU7GAKucCaRdr2Z4THh8eO2gwFHXsZcN2dPepKxaORLXaHhYdFatEHpSlEbxIoQBFPbBg&#10;z27Gk8PYesCDAErd+IprIIKiHmTfC5WnRkBnhcBsY87/j/cortr32xgE1xLOQBbMgKziwDcrdGDd&#10;QD2Rp915V/GAR2e4tT0w5NMMagqG3GF8BoMqkyW0HGIKODAJvu4j2BVBVmMDTAgy124qUQT0pu+S&#10;YnQtswQ/ydSaVj3HTNG63PaY6KhWCgbakbxraB3ACMMLQZ0tktAigEzA4ZBxOBSoNKyXC9bzBa1u&#10;U6IhqmrHmhKYHoxWxnBQqZDt39oqwA2vX73An//Fn+Av//Iv8dVXb3FYsgG3U0bKCwgLmDPWjfDd&#10;+0f89f/7X/Cf//Pf4PFhg6ZqV9IA3AaIw1iXkicFxO0PdDk1kk89IOf/C5AbVMGkyEzInECZgOTj&#10;kyxgE8zGUYSsUnE8HvGbP/1T/PFvfgMB42//7r/hr/7qb/Dud1/jfNlQJWMB45gOyMRocoE6gNAK&#10;gQb7nqhau2hpDt5IaG1FrRtETJ/CZVSwcA2wfICZxm7rwSAHIQyj38ZMpULQwFlxczjg7uYWNze3&#10;ndnNkukMYmvlbsUvxrLWoAAnLMuC0+mE0/GI4qDMnBKOZcGhLGPvO0AwgJo5GTtx7lXn6PssbE/A&#10;WEiWskBFUN02TMRYmG0vmb9ihRIRfGMDAPUEv4jZIxpJumoJPzEnTzSAHoJtrdjWDa1uaEwouXii&#10;yRMQDnyOdmddQklUCXpQUA0UarIEPdAciYjWPPnme3rYW/a7tdZrfX1fgxAwJUA7a2X/W3tBRg8a&#10;UEDVxz6wNueDd0A1nKz4ZDjZBvADszGl+Fi1AISLeDv36gBUZ+mF2+6iHcQUKqSKt1dKGWkpyKUg&#10;5SOEGGtt1j6ebH6gY5/b+tZJ2c2B70gCjAC+9GC3O44U/opAeOhWY+OhIJ5zXR4t2bTvUdBIbinY&#10;AZjFeP6YzS5wMKJ0gPt0EWA8g9tfFEpaDTy+C97Gfh6ou87MHW9GgtYHDIAFoncMa9PMdwDc9P4u&#10;4US+VmWWITR0vJIlzrPuzqyTfI11CU8qkzRobcZ2IhacTxNS03QqdwZN+xfzDr/fkHP2bB2Y6EVc&#10;2hNqljQz10H6GujPiki48HjeGE5VEMwXT7nsxm+AOny/dAae2VbxacBVJWpcmXy/U795INhC2Qs/&#10;4249Gd6XQ6wbvw+BBXKSz3sTwWWt1oKeyOyDnLGUgtvbGxxPB9ycTvjyyy/xi1/+Er/8oz/Gi7tX&#10;yMcjHteG3/72d9gq8OH9GXU7A8vBQJkO4lIvjmNvdx+jQWEEaMiLKZAInp9+fhAfw3D+TdcYkIwA&#10;ZS+6uP5OP3Ffs52ZOOYWLmfUQd2w85i3QiAIWBtSEkusEOFVWfAmL8hitqSsZ0tTqzqDPwFkvhnE&#10;ii1IGpImZJe7ZndVBLRZuh4zBvJGigMDR7akb3UbjSPZpV6MBIyOEd1g82EKmz2F3ue+PgxE4D9N&#10;2XTdEetyUN7YteZEKSI+0xdurDW/7jwFboOOrgAOHFYBa0VBRdENdynhq5sFv3p5g7cvDrDCSIFI&#10;RWaL5VQAiZq1PQfQyPxFRhpsX3C715+XU0IuppebNNRG4EJYN8LH7x7w7rt30O0RqsDt7UtQSSin&#10;I1JOqF4EVyTArHaN1pqBZ8lsns39YlFj9BdP7nf32P3N2poDNQ1UwinbvDiLfxXqhLEv7l7iyy+/&#10;Qs4LmvWchYHahxQhhoGMp/EeOgMj0GtoruFLTHvC5KQXnPUgZOiHmPNgfLJvxA4yBmxGMHbvwHnj&#10;jtAZNUMvRlDe9WNKxdg0U7bvCuy8zpqrpFAwqgBbbVY7u244rxWUEqq3MLU58KKOsHEQDMEabss0&#10;VvZ+7Si/p5IYwG5/2gs66a0+TH6N2Dca4tffjuTIrPdMgs+MnABGEU33q+O+pOvYeW6jtXa81oHC&#10;/i/RuKapkv09sNvTMYdxn9KBzXtfN+wnU00K8GzjXiVYMez0sLk0xqw7SGNoVa/Hx1dc+JCzbev/&#10;Ys3rrqhx2GzzuRVX51BA0/x5RcQO4su1bh1YJN4e2tSP6QyRDbONMJJOHksAW+cLIeSlmDzcNogM&#10;/zTmOYpybC7QY/2xJUc5DEbXhYmh3Njp7Tmj6Gk/r5OcBhD+93xcJ3CkT9hsO0+HAzz7VMrYF8yj&#10;kE9q6/rDpsx8g1plty+91trWehO0NObSinANMCbkvh5bvJLIigWUpHdDIgdcdkuCLD5eUZ3swgCX&#10;eTGZjBi3ALIkxbqtaA2gqogWQNHemIhwezCgYe6smowlJxQHjmQYw2LO1nlrydlAnA6s2bYzpElv&#10;NV5rg7a5QM9j0s4MHX6NNANsJkYHG7IXXfZCnMwGandQG1m/eMBjR1bH6/EkHrJqwAgD6OOvi0LR&#10;ut1qMVEv6uqUAQAbDbIBWkCAOAO1gzHFWX6ZGcXzEWEJE1ueaykFpWRotUKfKKiMtRwJvuZ7LWeL&#10;sUKclTwxSi5WZAjqbk7kC2jeN+T6wIKpNubqcbvKPfbQdZsOj0elQUcgzhiPw+bsa0973iv8JkLI&#10;dp1+n/em9jGa5XnM0uiCo70IL8zAOI+I+BwHaMkKf9okU+DFEOG/WtG0xRNFBUWL+RxwAIGE/Lfx&#10;Vo9L9kKcKG6XWXehx+F0LhRVRUp5r19aEH54vjBsH5d3ouP9AJzm7CDMpSAn9iT9EbmYbWNdVQZQ&#10;c/b0gh17vs/wJZ4DSF6DL3ev8wBeXr8XvzPo6jX95DWA2MvDftj/nO+3L8HJf8fu3M/9zv1b6DoW&#10;vo7CBx3/JhPnamzm3/cgK3T/YU6P9R3PZnvKXA90PR6+p0hoxNbZn5vJu2IMmTT71aGb5vua7Qv4&#10;uoznxf42fI09hTr0+Ih9CN0PouHBqloO0MDi3P1LwOwugsdIY3wVUDGm5j6rxJiG88kRhA3WycnI&#10;GAJY3t0Bt92D/dz2KfdnN1nRII0sLoAGkQ1JqnHkus/XXA9pomFDTTZcyM/9GHnZgBjRSWv2ncva&#10;8O13H/H733+Hjx/PRgRNjNYqLufV9K5UkFSoVtS64vH+PaANL1+/wt3dS5xOtsfz1A2p63r3gZ+s&#10;p6gV62va8nKxtkfxfhQHuNpnsnw62z7vw0wM4gwB47I1PF5WrJugKaGqokLRYCgtgiJnxsKKTN6Z&#10;IQkO5Yibo7XprVv12P5gV9+vyOs9//QZf8pxDZKcf/7Q017LhH8pgMR/qoP2G+yTx+xf/fxr/rhz&#10;/FQA4nPHj53PnwOw/V99/CHn6Mm5Bd3GERDECUYE5J06nSeILQCkMKzYIHaT7mOUbOzwlls1QpKX&#10;tzc4lIwgN5itgX+Jw6+Tvpj1tFLEzsTz7OgPE8UAI4YL86vIOiSjNYj7fqKC4j5E2Nvxnch1w1//&#10;/vv8/Jr43Hq5Bpx//rj+zPM3OeIjT6/z3N8//Rjy7XPnvAYBX49f1wtOTDH7cdfn+UMd+bvfv0cE&#10;+O3k8da4OOXkjgwcjOCGnCeQwvHegTMRhiRDtxUgY6Wytm57R6G1ZkHgDm/xjQ9LesY5rUWMQiih&#10;cUajjKaE3zfCuw8P+HB/xvnS0KrgcRPcbxVlXZFB2FrFVlec1gJmQUW1jQQDbZmBw12hd4NOxNny&#10;4OAQZzlIeThzGAEndWt5APxGRWbTAMlY8rp50JqSARe1ucMFA5MYWwTQmPGhNny8bP6MqycegNoa&#10;MhLOVfDd/Rl4JziuhNPtESyCc2Y8Anh8WHG5X9EeK6hatREUWOv/fS0PAAAgAElEQVSKygvWqnio&#10;G969v8fXX7/HpW5YtiP4WIBDMKkqNhVsbQBdzXG16qqLKB6EcMaCj5Jw/7DifNnQtgYmQkkZCKCm&#10;t36x8l0LhKTEKEvy8RJr45EJOSkSrCVLKQZasO6RbOw+8IRfgCSDMcH3ZoO38O1UJOztxjAcFB3O&#10;ESis9rHRAgXfnUcGolUoh2NftTvLnJz9zZ2J6pu61oq21RFkYOqKyZaBAQjUA4eJDTDXpPXvB0Dz&#10;crngfD7j8bJOQQN7nq4Mgv1PgV5B3J2TYAFyh2/yQGlSldIiyMCglC1YV6z1DUF7QCf2TkoZL168&#10;wqvXb/D69WswM86XCx4eHnE+X+zZ1QB2TX3PewKX4C1yRQB4C3JpkOoBDiFwKnj58g53r79Ayhm/&#10;kw94XB/QpCGJO1XT3uvtSFUR3Dy2Iy1hM6TffJgRYitChrfoiZ29Yx9ns5/mEFnbs+x9nKU1iDMq&#10;gsjyPuwJCRJYa2lLakbbIoYFJK1aVvtYF2ZjsINNWVWFrhfotuL04g6v7l7ifNnw8f6MrW2QZqAo&#10;UYDFaMqTuNZHwlISBIRts/W1bRtqrd6KOqpCTKYJ4AlSb14mBlCItSakgDDSYtWGWzWAVKOGS7tA&#10;LhW5wQ0yQlMCU0FCNuwe+9j7GiWeAhQwcUEaempy5OeVG6ysvo0twaB9j3TacQz1/UnTgyxBbL8G&#10;IMj2yhwwifU/K+coYO911LoP+u0PB4eHLNL4prWZyAyIxy8MrVwhdbUiCS+iGMEn7sGqqExizkjJ&#10;gixtiui1JmjVGjvN1fhRpWnOvrqO5x7LMRbtKXkJgjQDSCoUmb29BnskoFfEsxtCAHytW/GHzXsE&#10;tEawiVG3hrapA0oUnIwFzIV+XxwRPIQqpBqAKuXkDMUhTy3R0NRafpxORyzLgm01BscVFwvCRBW9&#10;X0ImEFUUUwjI1myibqtAFTkTfvnll/gP//Hf4P/4P/8d/vWvf4WXL26RklXwKgiUMggFzAc8bhnf&#10;HDds789499+/xbf1HpmztVR2BJrCEwm+HwzYE+Gy+D/5mrHkvwGxvI5LFKgN2DZkVBwPjOMxoWRA&#10;9YwqG5pmQJOrZGOLTImwtgsWAP/qN7/Af/y//hJv/+iPsWnC3VdvUW5f4K//n7/C1//tH3B+tLaY&#10;5cDInC35hApR8pYrpi/UE0sBZIQv6da0B8FUGUQZweLc7arYZxFc9NccomKtpEBmqIJ8r8KTRisS&#10;JRxKwYvTCTenk9l54Vw6uJwo9cSeqnq1ccHxeMThEO2l7J+BJRmJuMsXdgYaG7+EnDKK/x4Ji5Ab&#10;rZleh6oVpbC1lVcRb5UKbysfgTdjTLC8ljM1TwyTEsyWQK/oi6QGYI5zAOOjaMD0rbOCOHORNAMo&#10;2viY3rQkzQzWQH8eY4WaE/OBzW1oEu3rY7FqD+KGnV1b7WOy/xdh5Ghl3ib2NC+WsM1o4sCDl+qJ&#10;N5MH0j9rQCtjbxWpPo6DzYHCP2GCIU7MFpHqoBsHkwcrb+vsmtGqO/wVQrCwVRE0Trg5vcCLV1+A&#10;lxMezhsuF+tgwJogBCugcJlnh3gFZoUqo5QFnGxeW9UuRzuDqoNGrYWvrV8K5n0aOi7AZkQRjyZX&#10;pUPG0U62BLDMdaXrNSIGWKBqjAXDXrb56r9TPJO6zhAQJuDsztQ2GaYIJe/amaYEYSQSHIBIXuAT&#10;tryqMRuHrAh50a+ws1fdT6PUdU+AISmenQGkveYewXy3I7ximLl54Lo5K44FthPvrx/O/ewHD33d&#10;FbnPrWWtXQT6KPHwM8PQ6T+vD9qNW/g3YxycoTjWyDR24Q6py8JgrzVb2jadqHdNCB+C3EeL8aRx&#10;H75gQc7EZ23MfaW7jyLumwRzt5sG0ABFNMGlVjRVUErIS0HhhDcvbvGLr77AL796izevX+OLV3d4&#10;+/YLvH79CuW4IC0HrAJ8fKhYHy+4e3GD41LweNmswCv8Pm5QZACb+0x2A9TXZ/wcdk3YQCNwFuvW&#10;flcl/6iv2Ugsux0kGizRDHDy371NOAGJLSBkHX7NlldiC5ZqgKtNf/lwITNZd0QVHEvC7bLgxBkH&#10;YmSFF09mW9/N2bT6uvCklgdiFYQlJWRfs0IMkVEsoZT6yGQwWmtYUkGhwdgONeyyssmwYPxCQy/2&#10;S9k7NKgn0GNwY1nHsIYN6febXF6LF/+ErW0FvmEXjg3UpyvuOgJtFIV6IwmvADzY4W1d/yd3b9ok&#10;2ZJchx33iLiZWUsvb+l5MwOAFEmA4ICEGcQP+v8/QiajZBIlykSjhOFg3nRXZea9Ee784O4RcbOq&#10;3zYLIN5n9boql7vE4uvx44RMgsLAwoQCwqE23DPwNjO+KBlvE6OhoYqgkoBc/xUHzCcVJLJWlswJ&#10;pDSt9hh7/ywTyLuIqDBoA5gyOCWsv/0dfvt8Rrt+wmE54pQyqByAXNCIsGmDVqDkYnrMYyQtfG+1&#10;OIXpMdgY+roD0FvnmZxVJO/kYfdVXJ4TKLWegA7Ie2bGUgqWwxErj4JAWxCuF5R6HG0ce79qHILe&#10;ljT+9jUSEKuRVA2LMO7dMugU9gEctKrW9lA6doim9UzozMaJwJ19zOykvvfdh1UqVrTsxeZZCaQZ&#10;SROEBY0srrnV5h09FM+XC5bj0ZKgsOsbSDEKED3u2Nm5hsNrifwoNAl/fgD4NNgy1RmnXhnjnsjk&#10;qbMR9f9hJLFfm5MA5Y19FHtmZq3sn449qwDQwNOpov33WB5ud3pySLnuEwQy7sf2+XjWruswfP7a&#10;Yv3FCcLGiiR/7c+u07kDICGtDeNn+t6wc/bPH2MQryUO39FeC+Di7Rrvw0PDPibC7lx9XkIo9nvW&#10;3XlijohgNdoeoLfmJ9qZlixezw5CS7txDjtFiEFqxZ/LspgPTGbvmi/kXaFivnw5sq+lJs2BKKND&#10;UizlIEGI2KWE3T6Pd1QVsTcq7etEXBfs7zuOwbA57KSePJuuHXYjOUjiVvLEXIVdSgi7cv7PrISw&#10;Pe1E9hxMIbd0nBDU7yWANBQ+JxFagMfZgN/iiiiRQhlgUpRs181pwfFwQC4ZrTZsWzUAnNuIiZPJ&#10;frK1mEoycEg2HX68P5mvyozEViDIFPFyYPt0tYI4BZombBtjDfudCPWyDoZeLwYl34u2jq0rQuqr&#10;1wphcwI4m08AROx08vn7+BNqL5bwczjBhwG9g+lW9xh9HZYx+ZUtdERuP9vZOA1WbmXzhZMXnweD&#10;oKr53EZOMPn7zJbb6HvSdH3OVqhfloyaZsDIsP3j3+S+M4sisa0vIQYrLAYU8qIRoOYLeyW7r3vx&#10;NewP7WOQiUCcJzlj4xYdSfqa1CHv0gzGRBS0uZyf9Hd0kgCGfgmZFXZbj0Xc6IEZMB8GVu9W53YW&#10;gZxRT7DJansz/KTJKie3gbsMdNHhGtw7sAQoUkb9ji+KptLvv+uQKCwVsThcsM953KG1iAX4/tgG&#10;uJ56DCaeDV6IGjF+AGyMdsH+zzmhLAvKYsx6nNOIMaXkrLO0a2k+k1l0XHn3J2/kYfcVsVuD8zzH&#10;PhgAQkB77CQNf7mP+zjf+NwtgDP+nTynm/dijc1H7KTxmdB1IVsnHxXYkycobp499Dj52vB1hmnR&#10;3tzPeK7x2f05979aHIxhxfXSC3X7WJN3R8QAaVLsD5db872/8OJdlyh0ECKNr3jMynVXjxt7UT8Z&#10;G7b3Cunnj443qopKzUEzzvwLIKKsURzZczGuBycz8cWAqNuiMW63XQpfO9hjHfHduNf4fsy3eBwi&#10;JUbmZOQxfUztXBJFiB6vKJy8PfeA9MbMoo9nFEa5jqf9nFt8WqFCIMqoQvj0dMF//c1HfPvxGddV&#10;0IRQa8O6VqzXFbWtUBUwCaRtuDx/Qt2uePv2Ae/fv8PD3T2W5YCSs5O8APO6Ntu2DV8EeAWkOfya&#10;Dsp0gGZK9jc52QbziG+Gb+dmF1SMNuhaG66boKoV7FVRNG1+Hw2ZzI9lOEiTFEsqOB0PWEoCQUw3&#10;cNzXvEJe2mjzsZcp37Ng/js/bgFDP/a7L475VFNXnJ96vh9zb3/Mufyha+Wn3MMfA/D4xzvi+cLW&#10;nN4Z6vM7v/ddZ+457FBXHmZRNZbNazNskIJBKXUAZxWxLqKA58uSAbgBK5BTwem44P7uZH6ytOk+&#10;w3r/xzlGIQQwF37vlZnHxifbwvJalg8HG+apNgJEkRwPJLJZXi83NJwhsmFJjAKFSsMxJby5e0Bi&#10;tkLvcVcIv6sb+vqnG6XfRy6Nc+z/tq4/I8bxIm70mfsYB71iX9DNHrgxEn/iEfImfm7thB972H0Z&#10;bmXc1/z8QP71r/8B4LyrlBMNB82ZL/OoZBfCYCcJJhCNhE0ofXFGn2E0psQonN1JVouxdofAgsaB&#10;1AY5Q4YEYxuPJK0qGjGEMjZN2BT4nTI+Pl3x6bziuglIGRuA59qQvRLoXAkXYRy3BE4KkKDBgoHi&#10;TlA4gj0Bp+6o+F7Y0dUmC5TboAX4xxLfHJaUnyPxjLAeLeGrMxUZKyR1xhR36VABNGev+9QUn9aK&#10;8+WKWpuBAUpBWh2wqYTL2pDOq4E82RIK5wRcKOH8fMX10xnrx2fIee1B0uu24WMTCCfkQtia4nnb&#10;QGvBcm0OwqsQsrHaRLCJAzVtGiG8oCpwFUWlgpYzLpVQN4FeAdqALAnrZcOBD905N+dGkDhDm0CT&#10;tZAgNkEdQAVmB9MxEKwxvb0khgFoDvs+oDnvXpdn/sfYDHQrBqavxkaMtn4RZBQHWERQYh+UDqfQ&#10;HKt1XbFtBoBDVKf2Skt2xlBYIEwaREf1bUoJIg1b3XC+XHC9XHG5XjqYzs4tPegZp4bCWx5OYxCB&#10;rAjqoMNdMEJZQFTZx5G97U1yYM1hOWBZMgBBa9UASq2CKeF0f8Lbd+/xxRdf4XS6x1YrPn56wuVi&#10;wNKtigcNoj26TWw4rZjmaADrxFoSqju6zFjSgtPhDpQSUrkCdDZKbg/2RWCClK1tgzu5PXbSHSFz&#10;DGUal7gDjcDXrJgp5i31OaLkVdagXoFr35XRssCfOSrm4MK+1bYT9okZCQx2J5sSGXNN7BmFgS43&#10;AeoVLBVFBbpe0M4fQYeMuwPh3eMB23bB8/kKAVuL42byxIr+EsAZxmmbQQBaq9aqYdtAamC7TIRN&#10;moNzDCDCbKC+MF5a83Wg1mIRDdAKtCqoW8W2NWxbM3CJF9RbHMHHSwIQNwJbfvK+t3VaxxGLnD72&#10;Pcde8XeH/ua1mIf539gPFjhWD1g64DbkR99e6kGKKcEb9+vRC43PYey4YCgNELXpARsoEuNvTGxg&#10;TVAkeSqUKogFh0LeupS6w1295XGtYq2qlhOWsjg73OoJFRhwvFU7rzJyMnmUOCFl8gDmNMBegmmB&#10;u+HIjMSc7dmUrE1mJEkCADb2kvYxJI1ASwJRhmpCrTE2yatkN6taB4HFcXUeSIcHgeb7iWsxM0rm&#10;3qrJni95Z1Fr4SVNcD6fcT5fcLmsaHVzfZN2QS1LVBjQWZx9EcQGiCNLQtyfFvzym6/xN//mX+Jv&#10;/92/xi9+8TXuTwuWZAtVvLJYGFBWgAVMFfXU8PDAyCdGXRSNGlgt2b9BcVUL9CH76hNrM0BQoLNB&#10;uHwgGDi1j7Xbc3Dq/dpQSdBy8ZYrBdSMXVMoAzlZq3cVcFUkFTy+e4O/+Wd/gb/6xc9xfPMGlRLe&#10;Pd7jzd0RXzze4T/c3eH//r/+H1yeN6ytWiFLydAGqLN4sNtEROTsFFacURtsXdaGVo29CmSyr++S&#10;CMD1oNrQ3YloyHf/XcDOTGxrmJNA2ADip+WI43LAoRSIsx1qcjAaBRDSgnEpLwAYy+GEw7IgWuRl&#10;D6RH66JIeBJ5a5mbCum5pc0tULM620ZOKQRjBzkcSkZmS6D1hJG4LYoGK2awhF+tFVttHewVEqo1&#10;wWaD2pPfXU75EhFpHcxOMKaL5rpXFABbpWMAK0O6NdeZEm3BI9CJqXpdmjFqasjikPX2Y0CEwSw+&#10;HDXtTpqBKaQDW0NeBgBH3flQ1/3Q0QI50qkcnw3bSJxZg0wG2b03B/tY+1d7rgrB1YKmIqjS0GRD&#10;bdVkngDU2AGx6uHpNGyZlHC4u8fbL7/Cw9uvsFbg4/O3aG1DdqpUVksSW0GQTPNi5zc7UOz+oqVr&#10;L2KYHbwYw6HXKJjIbp35AJ7Agrbhv+yS/l13mb0Xdq0Bm1yZawV09WuGvTMBNUPOeyCDYG2M59bg&#10;9hlru6tQZ30PB9ZA1OPa4auN19hZsC2RMQAW5HYX+GUwbw4KdwYRnZl63c4jhfIIFowgmCKqRtR9&#10;RvLXok2uG5vzVbstGBH3KKwY5xtJ3ABmSwDOY0xugJoSRX+8f0a7ooPeEyMIPGJWghEpWNRjkfQx&#10;cB1CkRgOPS/O2KTD3u3rzZ8pWPjnhLRteVsFRBa0I+YeyDPmzNZtcS/XMp9YDcShKWEpC47HE969&#10;e493X7zDzz98wBdvH/HFu7d4+3iPQ8k4ZMLpsOB4PICKMXVcGqEVxZITluWA5XjC5VpNPhOcJbEg&#10;FatoprrB2qYFI9AAJ8S6CZmvGsxdk/z1/aMyMZUFc4rLqm4NUuznWJfTuV5GoeZFCkpkhTEpIVNC&#10;BqGYuQCWiqxnnDjjriw45QULm09XOIFSArP0GEacU2EFKso2dpkyMhnzlpJCNaEz8jl7OxGh+X+F&#10;MwqlXnzak3vuxyRxlg413VecMcjae2aToVD3FScguHosRbtkMYCgz4dENVesdQUohSzVDjaIpBUT&#10;A8k+KBIgiMm+h/bEFicDsiwsOCTGKSUUSlgk4cAJR0o4AChie0akIpHFeJiAYM1MOboUWPKsVYH4&#10;mI994iwubl8YYMfiU8GGxqUYO3u7w+nuEae7RyQ+oFYyEdwSpAkuzvomUdAARhOTIYxs+z/ift3/&#10;H34XpXA+KhoclAN1sIIAB3ZA8ShyAcwHPByO+MjkTDsuvYh6cYXFPnxqVWwu3dbIOWPbNpQOHDCZ&#10;bG65tfw0tp7RupsoYXYlVUcis8t8Ly42uRlFZ1PwgZLLzaGdZhBo/1gviqMOGLN9bONq7QwzVFYH&#10;mSvWWrFumzFptgqsW8efSthNGsF/kzsbRnxpxKvE5a/t8xF3GEDB/h3vPNM1EZGzmca47NMA8cHh&#10;C8fX5iD1zJpJCEbASFL0bhswxt3wRFQtyTvh5cYRMt5tun4t8eKLCXEagJ/Zj7f7ncHmXliH0To+&#10;5i3k62CaCrsc3e4EeSFhi+JCi1/1+wq9r0MHznMw5ox7/LeDOCcmygG02gOY+rudkX5KklD4yORd&#10;ccYc7Q09uK8S9212Qil5ABeUuq/S13wv/hbklM0PZ2PjrUb+gSoApQUpCygBTa27VoBuxWOanfl7&#10;vj+FJbFS2gO5MHTJeCh0/TGDzl4un2GHxDGzckbhxS5O4D6JB3nGHJKt3QGGkt3553Okksf3gA72&#10;jXnoXY0Q+3f4ImFPWHxTu08C8VipNjAXBOsYQbCkhOMho5RoaTqY9uq2oS4mr4P9sXcEwIjNpJI6&#10;OORwWryo1mILUhu2eoXUCmkN2+UCaRWA+aYEsrblwQKqpfsTQIewwwUvkpu7Me9iTpjbUNI7CBFe&#10;JpiJCCrV4h6EXjBoGByxZPBNHJVc8cccpRyFNoOMY7b7c05efNeAlJByFImavxFmXxSXznLQnt86&#10;QQ0behQHttp2BZqxluZYI8NzDKoAM5JvIlErjLQ8FPn69+CdAsGiJkAfa1szvsSig06zNTfvi/3v&#10;o/B5XtdjPDGuDXdTMICaITPjCdu0+FV1IDn9vjsos593nANQ7xiArowM6D3uR+N5/Zwmq+JZxluE&#10;aDFtn4s6uOE3qfv1e9kyA0kt7jBibOKxty5XCJCoove5ZPI25C7jczl4UY7F4lO2NZZyspj/oSA7&#10;SJPCVnZ2267i/H4i72R7iDrLq+33hLn9eY8FTLpi/uk+B730acL3iPXRuwfYSrqRo/D1Pp17uh50&#10;kn/Te6+txfkYr+/90hf/Cg2w5q3u2B17kAG9+OUz3xrCe/r35v79NRIHHboPYivac9mUwZ4HJ23e&#10;Ccur125OHTEvazbQd8rLAdAxNgQDk2vsER17Nu5TsQf5xusuwawQIl7rjLNsgOV+jwPMCZi8D315&#10;MzS2BibZ8Nox7LE576J9XF2cojuQ4ZuR5YlzMuBz8i5ezALWhARFIjZfODXrAOC2SBRpdICEX8u3&#10;FTCNk7jtLiBQLtBKeHq+4De//YjffPsRz5cr1o2weY7+erlCZIMx9Vsx83Y9o20r7k4HfPH+Hd6+&#10;fcTp7ojjcek6ZSe7dmvf3+P91L/647kNctCmdUH0jmlWB+oAzgmnQJbXuG4Vl+uGtTbrutQUm3e7&#10;SAshI+OUGEdWFFSwVmQmHA8Zx6W4vGpdvw5T9Hs22G4tDPnwpwJrDkk3vzbZcNNtvGZj3tqb82u/&#10;D5DnD/n8t7dw+/efEhj7hwB7AT9Eb/zhz/1P8xgycQpi3Lw/7On94TJgpw9uzq6RmnL/hgigBEEy&#10;G7U2XK8r1lrhvbIsfzSxhzO5fdLz6U6YUStKOuKwLOY7toZcuNsuw06eHuVmT/70YwoUTQ/9Yi+E&#10;i9YLPMM+pOGvdg/GichEelEzuq7x2BBZrMwIz5zQKHkBjvuKy5JxOCwe0xT8qY4fIgd+2v59+Xm9&#10;kauvnVNnhezniZjT/tzfff7PHa/J8+96vh8C0vyhsvRlLENffT9/++lirUAjkUIWtAEIlCzwL1EN&#10;bJEVY0DsZR0wMJEzrigctNGcNbIJkkoPAuVkTFYJBtITFeRUjKkzgnRkDlRvfa5srDu1IoKXFQ2r&#10;EK4VeKaET+crni8b1k1w4AzljIsIighUGg4grCuhyIqSyQQBEzYRaPMAgUh3rAB3JtXYfm6NyCQA&#10;ucMEFzoRmwnwaYBXLNgTojSCi2NKpFVzZCRSyoRNFVexRNW1XvEkwO9WwcenFZetGVsjE2pmqKwo&#10;YDw3IF1bn7PWKrYEXNKC62YOf0UzwKMqrlsDvFKamCGJcE6ESzFmi40UUiuaVg/KGzq+is2NeIUt&#10;L8ZyWpWwoWJdL/h0VTx9WnG9bGbwpwStlkQhzxawv07umpLFbgyIo/BqsOGIxMK1lretB8O6447X&#10;jK35iFDheCPmbwThpQfQXsjqCOI16UBJZmO3MkEelZs2zwaUqrhcVmy1IhKWJVgWpXkbSoV6kEic&#10;TRMgH+vNjP/r2h2A6+ptzptiq2rKgywoam2SOxKuj0+0O9d4Dh2BO9C0nzE72eaKmeOuvv5tDsXb&#10;pRtopGFZCh4e3uDt2/d4fPMOx9M9ahV8/PiET+eLAf3aSK6RxjjZNc2XdGPDEwAQtfakLk/ABn4B&#10;CFIb2lataVy2ClRdm7N/eZV954LxfdVtGQNZEVMPhlGAT6agfYe67NYfECQjIaSNKdic2qoCadXu&#10;QdTanaoY8Ikz0BhtVfDCBohnBrMDgEig5GAMGcZNYUUhRkJGgrHWbW0D6hUqDdkdTdYGNGeNW4wp&#10;U8UqJRM7uytNCWP3SkUaDLBKIyAzeYykiratqOsVhVJP8IgDUdU5zwkEqYr1vEEuDdd1w/P5jPOl&#10;YV0b6iagFuBMhghZW+tgYnOnkWFjLBEEgif5JmVmYM14/3sOMqdVRQzgIQb+HgrXjEpCTDXFVV1q&#10;7GXICBb00+/lyXyMUu2dcflSkc+KWgEN1l9jHmJnUrDrGXAkFQuiHA8210SM1gTr1QCarZqszJlR&#10;8oJSFigqgM0LH5xR0xPbYWZagUbywKLpNktE2vPb3oHpcrcB5sRcBLOXxdpBizMkRrDNjFzZyVcF&#10;WTKbF6g4U2tU8fcAISFoSrudFnMo6m2vyAM8zgDEZOBM+5oVOLAlU1WA69OGy/WKT58+4XK5WIsX&#10;YoDZqPwBJA/uVyhWFWxsjLG5LCAQEgsyN9wvBf/iz36Bf/+3v8Lf/Jt/hQ9fv8dSEpgE3CwhzGoJ&#10;R3ii20M/FmxaMvKhgBMPZhIMORP2Qwe5IczTaZ0SemdgcwwADXQjRaDfAWhbxZYUKVvrRnA2udmM&#10;7QltQ0LD490R//Ln3+BXv/wFvj6dQJmwMeOUE44//xIPS8HD3QPuHx7xH//3/4TL04ra1zMjJwI1&#10;csYQY2JiZ5Kum8mGKDaAJicFczax0BM8DPMIrpuuivXj46GAwyyBCD2SVaRxWnB3t+B4vENJByQq&#10;1kY8wWxcmhjNKLtzxe5QHTr7p1VzJ+RSeiV3MNHY2k87YOYAXXEP/McxJ4so7F1Y1Z21njMQhbGt&#10;276R3opbx6TDnOVtq7afu8IyWFyjydH1NdBEnEW5gcVsFQuqY1/dBksE99bqft9KU/JSJhalaZ0G&#10;eDvALzsnRyeRqDC97/Z6KGtTQ56gqGZzKRRg7NoeSayCsCE94MzBFMguKybWT3JgIJqituoMiNr3&#10;Sr9XyA3r1xBcsT5HoZnPh4ssIWMAv394xOObtzic7rA+XT2R7YtPCYCtKWKBbGEDxiKJYIVYy0kY&#10;sKS3zRrb2+1Wtap/HieIu49isFBI6l+04MkAXWBaQia2XWb6viJOlmQgBTTZBATVdc+YaP8ZzFti&#10;QR4VnxSD4XX2nYlZLkDndklCoFlMxg/GkF1hEe2fd9beLwK/t77+q45//Nzo+/mTDICqD36CsqJg&#10;2NhE6CD1Ph8Uthb1eYNGK7HB5MPRUtETtfEc/Rl9PqfGmLg9VNET9uSM2aIBKrfrtLDnVXf/xjNg&#10;W31dtQ7gsHvxFTHJOjiQKuaGvMjLvuFtr8XksjJ5K7IGYgN7STO/vIacIwKOQFkW3C0HvH37iK8/&#10;fIUPHz7gZz/7Gh+++hIfHh5Q3B5JyXZ224zpNaOCpGDTikTFmIPJqr45Z0tCJW8dFn2bG5l8YTY2&#10;RK8c7/BhGqwVNh+C0EcadlJnLSJPpKKvWVUeLESTDoi1ZqNqRUFwP20AdEaStO8BNrAhJ2N3ziBk&#10;AFmtgXZRAjfBAYy7tOCYFwgZqx0TgbhYyx0MoD8Ab9nshfTOBwYAACAASURBVJ/Mbj9FEHWwSoWs&#10;ISLT36rOZGRnSsRozqJF8NavvobDrtS+fjwwC7PZ1cXFVBHV16C4bBBNrjdCP2Ew7bLC2msbME/6&#10;Soz7ZTcrpYO8jcFl7HlmBSdGzgbULExYmFGSgTZzNRBrMngeMhJAGSiMxgrZDFjS1O4rUQBovJAp&#10;J2sxH2tEDdAuHu8iscJGqRb3UAG0mS11Oj2A8wn3d/c4phPaKjjXtV9DwdCchp4MoCOZTDU/OLS2&#10;2YuTtAOgIM0+5wnMC4I3U93eej4LUlmQUayNNdnaqFCgLEBerFVyFRT2wuvasBwKBIIEYyarbXTV&#10;IRoFCs71OumxAAAAIVcjhhOBc+d9wh50QOgdF4IlNz5OHqcj03dDvyQDLMP1IEasJLq5NCUrClX7&#10;vO0H7r4UKIPIgJgG2Gx9nW2tIli0ewxUyNepFeJU0r3umoCVADrb55DfYx/AZ5ZoAlz6m7Fv53OH&#10;eTADDfu/GJ+ff6rv1xjrYHe3YSJog8sxtz371fbP0YEyNGQLgNEFIvHus5FID5k0PZ3fx6TL+k8f&#10;EURLZo2OJghwocXPog1lAKuC6bmDeNRZs3V/X7dHxHNmGxoKT7yPRIy4/e8DNelU1xMUjFA65pLM&#10;BIvfh+wba9iex30RGvuAyF5PDuQMfWZzFOz7FoeIjkLSGmrTXphkiTgDpQ/fJvaHy9jZLomxCx/f&#10;bYb+APPnhkIFyOPHqi/GOO55jkHMz67wsUbYiz6KEWucZQvRbnynG5quN79me3j+DncbwG29EbDw&#10;R4u94/oTcAbc7kEgCqEoWeE2YC3Cl0I4HRLujgVlsQ47Ji8atFWQVuREKLkg5dzjCOr0N+TgDSIv&#10;tFEBLpsVoNWGWje0rfY9AAAsdm6ogjwGS/53SgmHkobP1IshzBfoLipk/4ykgBfEkbfqtk41zrLu&#10;MUZiY33u7MHq32V4hzaeXt/b+/FT0twhhh3MMwqiSklorWFr1fR8KcipoPuXze49/HuoFzlLMy2j&#10;0Q3B5snhf5AQdNo6oI4omb8cLKCA1cG5fJYa1qTLHj8/zwtPQwZ416hbj2fSeT22+lIs7dZ2rN3X&#10;5Fd4Zf1KCvQOXfDuHNP3ZHzS5Ic6rEul523sebg/d7QjB+DFkjGPDlydRIMtp2GzxHzb9eyaROO1&#10;aDM+4hdT7ECG9xTfjYKd1iJ+od2uELW8pgaQOiXrnuJAaeZgpk29EGgpC3JODtS0Qt7k7T+DUZPc&#10;R4uWigEQk2Y2/NyOPOQ4J2eg77bNYL6MvagA2Nf/qyBK2FyC5j2zG2l8Dqg5xt3txJvz9+v44P4Q&#10;cOZ87O5jstO6ndzvLz57CxQcz0LYvbE75hU/1t3Qkzuc4GvnoGF7gXxZ67g/OJCYErwI3nWAyDQ+&#10;QCCsb/V72Ln9Pmd7jKmfy4CV/iXXMU3387J7bo9ZEWIAqcci3Flw4Kclffqc34wa9XNguGn+WsQd&#10;XqkhnWJxrx1jTXKsZy8MYC8UtiKQWBvi/mkQPzASZRSDE4Go9XidgjAXFnTLkMa6VqCTAtUqqFWR&#10;uACccLlu+PVvvsXf//pbPD1tqE2xtYZrXXFZL2hSkZOZqyIN6+WM6+UZKRHevX2Ld2/f4Hg89sJE&#10;5jkeRNN8jREfabnXR2veu+N3Rq8JZgexxvv2y05vDhIk3e0JRQ9pvnJhWLE5885W63Lks3pn7Kgf&#10;f8y2vu5fwpD/6vGGHrS5vfXptX1o8Na+hPu7r+jG3Tl09/vn9t3td/+UIMl/KsfvC9b8sbrkn9rx&#10;mg/zhz7/52T+69faacFXvjc+MssmgZHqreuGrTY0SVCyzKao5Vy6XGZCZiAzoPWKy/kTVATLUnA8&#10;Wj4NnA035gUNcweEfne6384OSfjRx0/Zdt2f0vE7MEcY4v3QNV0Tgsl8ZiLCUooV26VsuosZWRXQ&#10;CoLieDjgeFzc924vuqLs53Hvr/7YtfTHlz97OXd7vc/58/uDp8/+sOebz3E7Jj/1mdXjOOrnfK3t&#10;+Y+9t+97P//6fAZyDoqqHiS1ChoGNaNunVLLXeMPIMHk5AHQph2sGWx4RBasX3I2tqFIWjdBys3B&#10;meiB9yqCqu44s1XzVm/nIWBUYlwrY62CsyScrxVP5yvW2rAcDgAnbKK4tgal5pTkQGoVuSqKJCgR&#10;1m2DVnkRsDUpEOnfYRz2oWvb2KjdiPTAYB9oB4GFc+cOIUcLTPEJbwoSRa2bJQpSxlWA560Zc2hm&#10;VCQ8XxVP54r1Ksg+doqGjIaVgS1lVBCerxVtvaAWQArjwhmrMNZ1RVtXbNuKJhVLJF0K0JJiy4qa&#10;FDUrahZUqs5sOuz2ZiIFjZK14sVkjMOYJs/nDZ+eNlzOAm2ERMbyYS2dbG0kWICFyUPfqmCP20Xy&#10;yFqMWTI31p6IJ5NaBAZGQMisMgcqhms1VVDv9+kk2DyohvnPVzZLCI/ajMmytWaGds4GCFCrRA7A&#10;Qm3NGS9XiKiDUu2IduQs6gFOZ2dyg7IJUDdjXlivG65XY85sYChlr1qw1piRoOpATQdrBvg1ksSK&#10;14VDOJTD0bL1H/9C3VEHDKS6emvWRMg54Xg44M3jA968fYvj8Q7EjKenJ3x6uuC6rgbsjaCuKEDe&#10;ThlWqQfFPvkb6s73VN021K0hFULJi92LAGgKLsYE19l/xUF3aiDHTGStxfusWjKlNYI0hgTIIKqW&#10;3SEmKBILjB0pI1iOejscIg/QmbxTiCXD1Nv6WZjOWr6qA0YczG5gZRtx9tcQwc1Z5rs+6rI1fid0&#10;QwGqDuic5pNgQLlirVR0M0fFjIaocIH/mBwSGKAzKmWMFtOuk5OzEgYFiviaUB0BaE/a1m1FkxVr&#10;NaDmdd3QxBlPWjLwhT+Myc8pMLDbhb6lqYeAgP7j62Pud/KazguZ7MGICZ8yfDu7iR5YH3JhfGg2&#10;ujBudZqccO61jxkmeWOaRIe+mGWKf9fO4gUDqgCMTZNUkWBtLK2zipi+ZQMKlJRwKNkZXW2OGrme&#10;IUbhBKZkFaG19eIJYyCwe2AebB+NgII0QAiwAGXcZVS+9qR9cmYfZWy1ImVLuAygmj/z2FphsnoQ&#10;M3VnXpUcpNRAAiRVMDZAG6xlOkO1QGHMmrYcxQMFMf4N3vXX2yfFhImBT505SBTYXL5erhes6wZp&#10;xi8bjEIRRBc12VVZgVJwOB68tbK1kEpJ8ebNPf7yn/0F/u5Xf41/+1f/Ct98/R5LUqhWSzjsEkxq&#10;bJFi9wUkZ/484LCckMozts3Amt3uctsCTTqwnDQSUPO+COk1AuvqINzYD+wLc6sV26cLSkl4eHyD&#10;knI/d3bdccwZ37x5g3/+1df4+njCQ2tAbViTy6/CwPs3UGQkzsjpgP/4f/wnfPz2GQmMwoy6iY8p&#10;950iCtSqqKux7UpzHdMDVtxzC0omhzklYw5DMCEAICsWaW4iGADEW/7AK8ulQrTikAo4HZH4CEU2&#10;Bllnk5fkuo6SVbyn4o5i7u3NYz0TrI17zg6iNAXp7Empg59eC4rPTBrxurV6dYD1utlnYq2YEYlW&#10;xdWE7d8A07BXDYhWY9Ft0TreNoGqjQEyexDSK/48AaCdqd6YItGoB1qDhbZJg8CLpCKQKzaHHVCs&#10;w76ISkIL+IXxOJiEOlCzO+C2gQPQaSDFkcwzEM0MHhPAE5Pj29zXP2B2FZQMpOwJ2lgo2qwVuwYj&#10;ujgjtAygLKb/K2BgHnfQpFk7987uqQCQOqgJRBY8d9AI5YxlOSHlAxRsbFmwdpJNyIhzOCFxBpO6&#10;uWt7pfDQPX08KRgzfH9jMA/YHh9z1DXMi2CHM9DF7wp044Oa3ffc6gOxjuP3sA3Dd0puf/vPHLbw&#10;1yNgESedY7hD++/t8BclWOGb6biHoZ8opML4Ctn6Z+TprPNHpucyYTre8WtZO1/t9nEf1cmhEBrr&#10;L2CTwdwXPqWGApzOf5vUsoPHncX7yYMCN9cNGyrdyBl7L+Q+HATsPgxs7xGhyyor3ojiKxk2uRdg&#10;CGaQSci67OscUKkgZmMKZPIEp/m6OZv/rirGQq1W3MXJWBwu2xWAOkhXHaylSIeCx9MJp7sjHt/d&#10;4c2bR3z95Zf4+c9+hq8/fInH+zscDgfcnRYcXK9pM8AIRNCkQqP1zFIMKEcOsEyGkUaawEoxvwS3&#10;g/2NzsizXy9EBuAb06GuedwgUYY64IumQoMIckZnkuGbxrxhKkzy/R2rxtej3s51Ig+OWovZpjBw&#10;r6q1KkvGkn1cFhwOByRi1LaBRcFwv9TXkundsMsBTDqV+17zESNMf49jn2wyG4WmghEweceHyTeF&#10;dVaptWJrCZkMnGhtq+djli/+Sqxdjb3s1nTIAFu2XfcyG0g4sjmbbDbVDmYynRz+gcVZ/ObtPw3/&#10;DTZ+vIAouT2bHLRnNlsDAEpuY0dLOrM7Qu/A40hR+NEZovynNXdTldA0oVbB1gg5PeD928X8hJTR&#10;KOFSDShQstlkCYRaBUwHcLb4jdkSY80JDX/7dh67HeH3CA9MNhlrn8jsaSHBBoLmhAqgKqMyg4+P&#10;kO0JkIYKRT2fAQHKYUHbVlBWcM5xN1Zio965RaQXhIXPFbZGeIbGdE7dx7C9lRAaTlGHM9kNAtfw&#10;wbgJdAbc2MNRoGGFCgN4Td4a3dFCNt9R6OPjGz+iipSL3R1bG8qtirUtJitgQnNfAwpV9sgO3OfX&#10;aa7CBtrP0wvtTtjJlK6H7YFvgvpWTDef6zagLrpvPX4L1ISMpORs5w27N25SdueFP/WeMYKh1Has&#10;T1o9IR8FC/N1wv6Z7i1ATTH+xMMGtWe0sQzGDxeo/uzhs8YzmE1l1FbDxrDHHrbra0DBHheOpLib&#10;LhHbn8do3Fv4Buj6m3iwUs/jb5+zZ9n7Gi9b1fps+/Bxv0b3I0A7+3yeQwOlCcQ7F5jvAC8gawg2&#10;wmi33ddWxLdo5AuiyDZiMxAFJ+rj/9o6HGA83QG6OsgFw/eYx6GDfXurx/HcN1tof93pnKCotx1f&#10;GPsrEonTe5Ntx8He1ew5Lf6m40KQvv/s3uGgBzPgoxsEtxWJFUvJOC0Zx0VRuIKreCzczlHdJ6GU&#10;wKVAkhXhxPj5HWPrDsLwqTrja4s1N/xeDb/J1xk5ax8IKLmAuPZzUfcBYoEpiJJ3bLBWKSkbaFHh&#10;hAUxt3AdA49vq1hOwLuXice/glwgJQO+HQ5Hn695ngjUbTfpxcU5ZZQcoEmAw29DwglL1/+2Rsjy&#10;NL4/idTa2KoCspk/ScMm6p2ZMHxiu5MACvr99YJBL9joiT+LT1uMJowWn7WwTWOkFZhBZC+UgD32&#10;bjxmmTEnPM3Omdb89G+smRglK2jCtM/28ihiD6HDoKMIR73QurtbFA91o89Up/fhBWuTPvI8W+xv&#10;a9futkEXDvDYv1vR6sB6RSCpXdZbUZhO9xW2n33KiEvI4z8dtEdR6JaMMTMF2J0dMEc9npVi7eWM&#10;VDJymYp5nQV+J3fdz4qCJnbg5y4p7J0lxmu0G0YC+b4nb2k+z9n+3xmoGXO6ex+D8ZAI3f6NtRnA&#10;OB8ZhG/gs3njl84T7fYUj8/tF7LudOR87PyO6VrYfc7+ptvPvzj26+3mUhglZ5/7dujdySaeniT2&#10;l41ZsMWOvWgs8rH2pjHs/tEL6Bi60bq7EYezx170mzCzN3IuriuhIycSvlhXB6Znp7YFgEYcZIC1&#10;u2Sh8Ib8dbepjNkz5v0llGbIGBo62R9/yKox9LvXgB6DS4lGgZO6Bd7lAEMEXogQIGvtMqEPEM1r&#10;xKHpOhWgq+397Vrx2999xH/9zbf49uMTLmvFWhVVKppUB48qUjKAf5UV23qB1Iq7h3vc3Z1wOBy8&#10;YDRWD/oavwVq6jwowIt9sJPj8b/Zebz9Hu1z4abPGaQJtV5w3TYv4NdeOMeJkQrhkBJOJeFAAl4r&#10;CIKlFNydDliWAnjOk0He3jjW6GsG121O/nZN7O/x9cPHbnx5f/7PfOvV892Ijc8dn7uXzwHv/nsD&#10;YX7ueX4K0PC7gFT/mMc/pXv5ocdrAMzdXH2Xw+P/Ek0fdeB4sLq3raGJ26hkukAU2GrDVitUyDAq&#10;biQpm0+iVVDI7B1t1YhPmNDWFc9Pn0AMnE5HpMxdBkuzHDd2t/8ZgGnooT/ylO1GT/f2vd68P/Jh&#10;YTmHz0hwpxk5JSy5gJzcyzAnntvUhsPhaDKVXBd/j6z8vsf/sXLoc/Jsfv/H7JPXrv/jZP0PO+8P&#10;ec6fIpJ73Dh8DP/7++531s/7Y2/rvu532ZH/wdsx26bzD3IaQWx/qKjMInIWRE49kGJOgBsU0U7P&#10;g6IEcsAFkMid8qsz5vhK5pTNoCMY2xQbQ80q1cAfqUDV2gSLigHVKOHaBJuo0XNvG67rBWttOBwO&#10;aAmQDKzUkGCttzZVa/lJhGszo00EnqYYADsAnbGHnW3AgFnoANVebRpjBDen3QA3xg4Dogi8almH&#10;8xZsE1lzT87nku2UyQFfOUFzxsPxDpsmMG+4nJ9wbWesmyXruYkxhOWCfDohHzMu59/ht08fcaUK&#10;WjL4dAKXk7e3Cna8FUnZAJpkVZkZBCwPWB4WHB4P0EyQpCiUATUWBsEA1AZ4itwYvzZBfb5C6ort&#10;uqGtChEbXaP2JVCzallrDxGG/Wh/OJKb+4RQrEGh0T5Iu4T+7i0wHNRxvvnodi1e38BzUHAXnPb1&#10;n9yJbpt4O/INkSyPzb2rVK+tt7wWJg9g2XiqGihordWAbtcV62rto21pWmsxq2YHRB1coxPAjDwJ&#10;FkGNaXznR+8CJpwzdwy7WIm1zNa61drHWJC2EbCUBXfHI96+e4O3794ilwXr1nA9P+N8XvF8uQIg&#10;CxbC14s74tbKabRD7bMTAZJmY9Rag9SKRIQkDXpdkQ4ZS7IKVoWNH8OSxNoZGqfkDk2B+PA9Feit&#10;t9WczJ38is+680qAJW00WtD28jYoGNURzSLoLClQoCYyMCQiCWBBmaSj3STpcMZUHFijY93HfXfF&#10;H/MtvifEWsdum8kRzqVXjJdcrK1kOOe+vqoIiq8X0UifeLU3GeuRsUzaasjJmQjduU2UwAwD4V43&#10;XC8r1s3W7LqJgbsBWICeAYE7b4TU16CtNvIsaoAIxr7TPm/2PpvRghtAxvcoXdtTMtZWrPcI4u9s&#10;oJ3k6N8fAY5xwXmvdFIaQt93oRs+F+KZujNO54xtFxdTpEQoJUEbQ+tg/yGoB/S1JzN7W1E4eDMn&#10;EGesW8W6GcCo1tYZ+QIkkEBgztbSOSULEAahggdtukMPwPFCxnhDiq0JlMnYFtRkTt02RLtm2zuY&#10;Ygfcg18kALxqdWuxh+BBFQdQ93mZgz0jEEFEkFZtzTI5Y4QHOsSMfnYATGti8vW64rqulmBuACH3&#10;wKfNuXPaCFDJysCEFbkYQHXbrkiJ8f79G/zqr/4F/qe/+zv85V/8Od6dDjiQggNAr4Lq0xl4DdUQ&#10;SyajlCzhsBwWlJyxVQtzjyB8GIc7hJzlnif5bVARtVa5vkZ60E4jEOwtR7cKRQU5sPdQFhAYpA0F&#10;DWXJeDwd8PW793jIB+C8ouUzeGvQEi1TE3hrWEjx/uEeX37xFr/+9SMu5w3bZTPGYxjoNHEGM6FV&#10;QV031K0ak5t6QDmCZeSJVbKWaQpAk2I5sBXhJO5AuaoGTNyuCqjpSJfmUFigOyEBmiBUgHQA5wM4&#10;HcBczJbNxkDOnAygmQo4Ffubs9t+rQfhU7K256NtoM1DzrkH35n3LJrN25vPIJtQx6pWWyFV0LYG&#10;rTbHm2zQ1XSjeHIyArZxDnKHubouFR080nZeS5iQSHcquv3UGVPMEd/8Hk0nGV6w2zs07tMIu31P&#10;+jWbtys2kKYlGkQN3EmqXpiiu2tri6Qwhv6FINoLE2wtALCEi1pBgrVkr86E7z5JiOyweTDLYYCy&#10;+zBi7H0izf+1e61u+w8wWiQM1XTYNhy01ponrQMwG0KcYEVsAcJKfu8EQUINBmllY6BvkXhkKzbJ&#10;C0BAVmC9rlAY+y4RdSDHCNo64LcXk0WCtN/M+Fcj4D/LzflzP+YY+nHYc/bc5PcxGDXD7jK7iqC9&#10;uIIcYG9DTFDZOogBvm7jUVIkAdzeCsCMRvGL+yShb5kG2KzftSdAgZH02QMlY2cNjRz6DgRnNAJ6&#10;yie+708dTJU82bOAOD7AwFEU9lzoLD+Pybku/HzKaBcIMubKuF9nC4A9PqmiETs7h7NnAoDUvj+I&#10;EnL2ttUOhtuBptk2tjbvVKAENNujIg2VnPk55S7XZiDrcjj4Ob04zIFT1urGivQAA+ysraG5fd5g&#10;LNUrPIBXCo6HI+4f7vDVV1/gmw8f8OWX7/Hlu0ecjkc83J3w9vERj/d3KMzeQoZRrxdALVFCUoEm&#10;xjAPAyrGsiEygCZlAmUGZ/K2zhPQlow1T+PDAoCqj394SUC0VBxxGvK4xwB0cV+rk2yNdddtFC8A&#10;VZnWrNrrvXUOprV6s5tVrfI8bBZqbqtKZ068SMVpOeL+3Vsc7+/QyFn9WkLBZBf76o25VQmZ7LZG&#10;CgYkS/T1ZKEOez38UOpUHn6OKVGEvncY4SwE01swR0ciTWkkmcm/T2z2U2DjkstaZjH/z59EpvuK&#10;a48iCjgYhEZ3DGdRZSi02V6xWWlgTT3opkre/tusrOyFRJQSFIqGaoFpAQolnPUKqDGiZbKW8aRA&#10;gYFqW61WnJozoGS2wFoNaJGAq+8gOAi3NoI0AvOCZcnIaayNiK30eIL7qGZvUBf7RBjPM70+g9lG&#10;HE993I01pamieeKViXA4HnHdNlQxz6Sp4tqAdHfC1z//JVQzzqeP4OczcH1GKScoKs7rBVoZm6w4&#10;eGEMYHILShBtoJz2cxgeoIY/wC5nY2dO4P2wkSRN6m4kCONJI75pz+r7l+YW59E6PDpTJMDBmuqC&#10;xV7zIjLfH03sXlkZjcyO25pgrRuocR9HckZBC0HIdG/xhOi2Wv8V0990m3zF7tDJVukyX6f3p1pW&#10;GQM9fN+I4Ewn3sXCFJ3ldLbz7F4IJL7+yMd7F2gzm2p37742u7UQMY9JN3d5vRstt/9cDlmxgWJM&#10;vn+6zQl4Rc481ljEPZzlT7VBjPKu25cxB/ETbOThU8fzhT3JyQrT7TNWeLgDNPrvxgxKYy2TAeSr&#10;j88tqHP8vT9XrKd+jYTvOMZKizHp3aD8+2Os2Ar1Pe6kAkitnSUvni30HwG7ubbhZVAKu3/Myau3&#10;5esgNN6Ii9j3vitZtFtjk603HztgULcv0X2zfq5u3+v4O07HhOwepzhjYAeUud0k2+ZjZA9tYH0D&#10;C3Jis4FVjHEmMxIrgGZMiszI0lBIkTNwLIqMDbhWbOuKdVvBEuB7K8LmlEBb6Yzlox2yr2nvWkAe&#10;J4xZSGHb8gDekCiU2Qkp4N2DyMg8YOycTdfut+3mQGKdOvAshWyyosIYk6ZGTqAKUBOUbIVAOds8&#10;ppLAVNDtd/exEztg0xk9I07ScwMxne47Zi+mtHgmgXgCHc17ymNOqlEY29ynBSIey50N1W01hEx0&#10;8HesOziLmcJs6m5rkc1xsAe7D2eAqclO1BFnHHpr+CsEDF93t/5v9oDfX8RZw3eJ1+d/X/y+A2rG&#10;7nYtqxGnmmQQMEgIgKlA31+Kv8V8J3XDMe5IuiFp58zKg4Uw7EzpD2l+R0TMaHwu1mRTHfNDBMUo&#10;VFcF1mpA2ZSmGE4U3jJjWQxY1SWPx4GCdKUPCtBBmjH3RIScfF9n88OC4dJi8j2V31V6ImPGn1nq&#10;aPa7MAAAquGLMCJGZHMwMfTxWDs7f6WrRe77p79L41qJ1FhNu6zc2xhhT4ddEnJ6+NhDZs/ra/Zk&#10;9uDRYefc+uqfO14AOXd/f/d357G4fa4ffL3+E37isE3ikSJ6ZwypPr4RI6PYRz5/XhQxx3n8dJOU&#10;jTgExvp22059P7k4ia/u4grxHDuZ5DE+DZ3veh6fkQ00/9L3KHb7a86ZvnYOe8FtMBPYfR1E8UfE&#10;P7T7dfY5aQ1G4m+2k2roQmcBj46gMpjex/zFDO3tqZvaCx+zyB/OcU7F7WPcPmPYmKbbo5jfC/05&#10;9b3Tfdzdeqfdvhhr7uV+sr+02zrxeESmJ5MTM5negykkSlDXvZdtw9N1deCp54m2DVDBgRMeecGx&#10;EAo3UL2ibWekBDyURzwejkhOoGQgfrNphsLS3bP0+90tnpfHTwXM/bGAdrPtPR+z7f85sNwPvaff&#10;F/D4+jl//2t87tn/MY6fCub6Id/7g6ydEP7fN15688e8rXf3cXue75GlL66jL0/RzxT2gumu8Vf8&#10;O3JOEQcMpWKy2DAtW7NOr5KSeUMihnMRBRXr9hMFmwTBuq5YL1cccsb9w8MLZkIV8djseN5bm+FP&#10;fky+YeAp9nZy+B+uf+Jv160E1x9NkJOTu0lD3TYsiZCKxdcrrBNmFLCMBfWZ41aVfodf/Ic8buMd&#10;P/1E+z9vYyNjXb68/vSt79XF33UDYWv2V0QwOm741It1tIU2vyPzVuDxwpF3HLr7u687xTV22Ib9&#10;kfXuZMHXqao/Wp7D2YLUkTzmyLiD4swYGkaorUAzpjhAGP4dadbaM2coFE9Pz/j48SPqWrHkxdnB&#10;GKfjCY+P91iOB2zSwOsVlCuQMqDexosIlAqEMg4CVCHcNeC3/Ixvf/cRctkgWgEWpJRRCuH+cMDd&#10;UsBZAWpW6SKCdbPkybFkT5S5MCDxqlYLeG+rtX1LOSradFTRki8g0mkvTVV1zKjO3GPj0leNGVBT&#10;MDgcHCXCJoRVCZoyOJ9w2QiJnvD0ccMnfca2VkAUhWCshLmg3D/i9HDAVa94+ocVT/UC2grelANO&#10;pwI5JBzKYimpJl3oNbXEMy9HPJwWfPX2EW+/eIBk6gC7kXoMVs1gkQHABaso6PmCT8+rsZpsFXW1&#10;Ma7VgFoG7jLQRrD1qKon7eAByjDuyIVeiClnxlOBkRs489lPkUU3BngP7nTPAkOw0qh2jCOlZGBg&#10;D55GW+9t3XC9XrGumwW5mHsLi2g9aODDau3ugZ0Dowi70QAAIABJREFUpAJsreFyXXG+Xm3sWsNW&#10;FVsNhg1jx4hWscaOwQCCrYZGAiu8+B5Amx6cQt05qMNfUxjTSFSCwvcyMUOa4nJ9BrThy6/e48OH&#10;D3j/7i2W4x0UjOfLFc/PFzxf1tHKFgaS0wCuENzBsaqCEUiLe3WHamq12ueIHMhL6EwXAVCzgIoz&#10;RYogwJkjsKMIJrGxCCywYzJyVAMibiWqTOEJRw22jJCN4UAliDJaVb++zYEoUMWYNoRsnhTmFFmn&#10;GxvbRAZGgLAH9NTAcW4UKQmU0efJhs0Dgs2fU7SzGAE0jZ87EGBwIhTOWMoBpRxAKQ9QD8ipbBOM&#10;9Qvezkw7gC4YgESs9ZUQcL5u+Ph0wflsrISXdcNWLfGU8wF56dQRnYXU7hBgCJjCCUdnyps9/Jc6&#10;blKk/h8Iu6TT7TGv/FDE0eLQXtxfp3+mBy9fCTa8cr0IVNEUGIn7RF8t/WTjfD73vujGZ9VaUC+J&#10;sLCB1Ktu3sZDrcBCANKETAbuqwKAClLJ1rpMFACjbc3aBsf99+CMGgjaWzotJRv7ElO/z0jAcZcL&#10;2tm55gHS1oz5RAHKAGdjNSSwt7FXW8e+Xo09rxrbrgPFtmqgdVFCa2rrTIAZSNGD8LslQR1EGiad&#10;uiwQf77uUNSKy3XF5bo6uIRAVqbgOsWZmxUAMagkcMmgzFgWAnGDyIa7Y8LPvv4Sf/PXf4l//+/+&#10;Gv/Dn/853p1OKCLIaJ4Maa7jTa+L6zdFMv3puk4IoJSsBV22ZPVg0fGW2i5HiJ3RQAaTbjBKAQbS&#10;ZDUZ2Nee23VKZAyJdQMVxVKs/ZI0C8gspRgDtgoODNwdj2DK+PTxjP+Pfo3lN7+FZoYcFtRlwZoS&#10;nkXxu2vD88cztusFS8m4O93heXtGRgKROLjYCwyaMz+qz2sPUNleZIIDNd0cYAUvhNPdgtP9HXLJ&#10;qNJwXq9YtxXXtWGtHkxEc9lp+zV5C8Djco+yZCzHOyzHByzHI5aSnWnOdB6ngpSLMcUFc3Ky4FYw&#10;KuecjakqT6BHESQYmJ08IxPsY8bSqjjmKMggaEoORhYvFhLXeYS2KdoqgAgaKq66Au7wjaA7ATO7&#10;DgHC8cxemR+FImIKVnkkW8MmAUYiudbNbFMxW6XrTmfNopzQmumYYH/pjggUa7BTepIqEtzq9kfa&#10;gQTQbZJwhGrdfJ2GUxRyMUBC2tlRmKxSXVrt9kPvMddVh45sPcEYbEMei+3NsMWaVAOIq+tM/10R&#10;65JBlN35nhw+ddsgZFLYVHGTGAUWQU5AIe8RTh085hFOVLw/64/XjyHL+/8mY+ozDmLsOT9rdw0n&#10;XcTWu7h/3GJGDiKzQUGk1NTlO6j4XNhc+SQjGO0ZAXKqdkaKNr8MSEPDare/O7df3cGvo/VatLcN&#10;FhV7LfZHFMAEGxliSPp8TmAt1xmiDQH69A8OAA4IiNaoETSPiSUHmJEBEzvz0jQ1ZtpKv34U+syA&#10;CumAPF8HfQnEuaRbrPCwRU+OQUbivJ8f7hfEMxtDGWswRTcoKgybrQaqdiCzJXpGghAwIHT25ALx&#10;YJuI661XSzhTB6SMZEZj8xXXthmwXhVVGwBBXgoObx5wOjDePNzj3bu3+OL9G3z5/i2++vI9Pnz5&#10;Bd69eUQmm51MwKFk3DGgbYVsm+0rdju3NZMFGolFQmZGw5ivWFOUrLiLS4Zusa7F968jAGNuu6wd&#10;XpNvXDtvrCdf7aG3wTotB5dtpIjWi12GuzzVnVAYievYz7e2aYwxI9rCNmxw5nppKESQkrAcEu6+&#10;fIf333xAvj+iqtgzcjKQeqzTrofjOcSKx2BrtSelVQa5HZt/38GVsY59bYSPH7Kmizcity3RQZLc&#10;mXvsMFZ3nzadwHRkbYQA6rEpk6+2O5gITa0wVZuOFqTRihXmZxojKmHpusVAmRbOMSZN21/JE/wY&#10;NrvHBhpGcUWAA1PKUKo+/Wwytdvc8CoIs4OtIwN7sYathXVtuF4bVABOZk8Ec1c0WSXOyFkgkrEs&#10;zl7isj/0UH9aDyLGfp4Tj/Cx6/rq1rZWmE0ZtqtYK+7mAUozeTbryeBzIqTIC+Pnv/wl8vGI//xf&#10;foO//3//CxYosK7gesH69BH/5//6H/D0D79BWzdobRZjs1KjzivMiSGtdaeqrwcJpjgrVbFigATw&#10;aFPdd13oir62Yy24zQyT/10n9bhcgJgcoAkHaHb94K8LgcjsRlAUEgYAltwPE2uRuFVctw28FLOJ&#10;2yiiUb9hEyutF/8Fs1a3b3w/jHna6/pb3R+FeQEiC/uo+3AydJ9M5+j6c7zqwzf8R4X28OesQzp4&#10;kADqxdVxrim+AbO7SAFOUbRgcSKiYLdzkKMEgHuvxxXy4pnH52F7TLGTn/PnqwuI3TPv/P0oFhzn&#10;ngsdmEO2j1ZY8V7zrlRRrHQLPCG2laed3gpuW+pge3aZl5yBbTYKmRltF+OfbaWwsfbj0+W0z3jI&#10;pT1Qc4xD72BEnnxqoaNgXWNo2O72HbcPIr4WcGPqFtFuHGI9h3yfx3o/qfH6fK3RYaEzb2K2j2cg&#10;RLw7AES3gAj7itvPFNd4ub7G9dW6JgXSEABhaoGcGKlkRFyCvcC1lIxyKMgOzodaoU1OBCKBtM0Y&#10;KKG4J0F2m5m1QreGum5Yr2es6xUkXkjN3P0kiPVYsULO5voSvaiOEvV2zcaYa2CSRKY/uw2vavYd&#10;DGhiw9YQjP62vnsUeQ/G9ulWGFiUE7v16mDlBBATMjKCBdZa1042QTwPApBGnd0wjpzLZHcOv9Ku&#10;7bJOrXCTRe36QpPctBXU22CH3nMZAphsk2bSy8aAemcs2wr74irAAYo02TBj1fQ1PMul2Jni8xZ2&#10;Zmd6jpN3WTLWJ/zvee/H+rxls2Ps13p87nOHTPcb92OAnB4F3/ssfv86LJCd39z3uhqIMgqPMdlY&#10;bZIH0iwx2ll+LSsx8gOCPsIjuY2J1IO8QmsAagNIREwoywIkRikFOWUHaXIHbpbkRRnOyGndAwbD&#10;JfF4/tAB0YIZRDguGSUnt0uo6ya4zZoQhW8hwwbIsz9Z913NFiX35ST2KdQ7rNDOt4jXb8IKu7/t&#10;2uxjO14Ln4Z72fi8VvHq37vvTj6AxkaZP9d3hk7n0t15Xjt+6Ovz+H03wGPet3QzNuMMnzuIhqUo&#10;Pacx8grsud+wuwyobyDg0T1hjAT52ieXKzEutmx12onUn5MQNs9eBk2Kz590ul7YcoDlDT2n2qIw&#10;tG/7cX9wm9b80xuZ4Q7EDFz7IYf2NRwDsHvX7aGYg73981JufV6ODZsV3Vfr4zyb06G3pucwO8s7&#10;Rn56wvl8xSZiZCW1otbVCsC9kwcB2OoVl/MTtu2K06Hg7bsHPD6ecHd3wHJcjFWaqOcGuo8FQmc5&#10;ddkaOZjoFGZ+c+hLm4tEbnMEMJMGDiFFDjYNXAdlAiijborzZcX12rBWwbYZJiAxIXHGw90Jbx4P&#10;yExAXXG9VKgITvf3uH94MJKcScfsbLuIwX7n/nt5/FQw4Q85fiyQaV6SnwNi3t7HTwEv/SHBVZ8H&#10;xf7/+/ipIE3guyQDdvr2c9//7gvtz/WdFwNe7ga9+f0z+vq77uePAdALX64zMMN0kkVwLbax1dZb&#10;nzNbrtO6N1ZAB9Fd8tyyiGC9XtBqxfH+AQ/3d9bFBmGrqhdnxmD8aZ71s2PQn9r39kTUEbkfiOMz&#10;EOas9iIHnc8iUSiXoE1QPY5NnJEIEI/fH0pBZoJI/QHPuY9v/N7P+yNk1w//bPgZ8bv7Njffd8vJ&#10;F/wUw5yuFYSK3b67sRv909Nv4W/EPrf30mRXjfi0FxtHdy4Mm1763IXv5Rs1FHI/B159tp965D//&#10;5c+6I6dwUJWqsSV5Uia7CSozutSVP5MndTuYjXubwK1WrNuKpAVLKSjHoyU6EuHjx094fn7GWZ6R&#10;C+PueMTx/g7v7+9w/3CPqoLz9YJr3UDJqpm7UZgykBdUytbevBJKOuDpd09oz1csCpyUcAfCm1Tw&#10;s3dv8Ph4RMqARcgbWttQqwV3U7qxZQmWGESwPJwQCUAQ+ibthskcdPM75T4+ZCwDMil6DCFDsGCA&#10;sUrZxFsii1ApQ7lA8hFPq+L83HDIxZIytUKUQCkNx7AU5NMRfD4CuUDqaud3+npmsmRbSlgSY1HC&#10;IRfkVnFSxZuU8G5Z8OXpDu/vHiEJ2NQSEdEyogL9/oKJ7yzWtvP8fMbl+YK6ttEBURRaGyAWgLfm&#10;vNptbRVBQ1STOX09kbN3AlWtzXuvWPcRTF7x2E80O1bzCr/dJ6+8OYKurpTio91Bm5hniFBKQckF&#10;tVZcr1dcLhcXuOLKarMWaMIGjoLdf04J0AbxdmfBeiHaUKVZAH9dcXamt7VWb3PKgCYYm6YJMTOM&#10;K7Q5KFRyBz+qV5daoFcduCLTM/nTT35RsCgQqwXGU3ZSnYa1GTBUpCIz4f0X7/HNz3+OL77+Csth&#10;Qa0N58sZT8/PeDpfUKsATnVNHhiJlgkA9i2AXZmF4I327dKilTvc8fNEJNv+2jmmPnHiVf7xeYRD&#10;q1EJdzPB/vAj9mXVeGOZkCd7efcjau2To6IEPOqN1YMsogCBnZ04Q8E2I5OQYQ/OMDESJSgJgnsz&#10;gklWEdhjW77nBKwTI0QzwybYe6K9QxwiisSKkhcclxNOpxOW5QjijAoPRtJgYhNoZxoFG4PL1swh&#10;BRmoRq8rrq3h4/MZz+eLg+wq1k3QxAIT4uw2rA0sCnKwBvn+J5Le0nMOCoVG1T5XobT3m3mn7/sc&#10;mkqeFSS7fIzPkXiwg4b8jtasu2pLoq4XZQrAKmBzIgZKMcbaAB2P6vC4n4DCWnG0s1fvgsmEYE/q&#10;uQFnIWJSlETIREgAqld5RNviTAQkWxNQb37O9pCRvBKpWLfaGTKM5crvVZ3tmo3VLbEFj7gHJWkM&#10;kRcv2O92/63ZPk5NQVWAagH9pIqs6AxjsYBFLelTgy3X1/BWN6fQj9BugjV9d2BaMDvBDFxyMJGd&#10;PgIpCSmkjbrsYCBA1a2KgTTXFdfrauB3KJgymKM1Lgwg6sxAyfUqHzI4E5QqRDa8eTjgl998hb/9&#10;1b/G//i3f4NffP0FTmUBS+0sX6EfOVmosycyAGdqs2SvsR3RWGPkS4LIGJfJ9pMmb+itaolhHcHT&#10;EUa79famH09wmF2SUDLhcEjIhUBaoXUDlWJjoZacv24Vv/3dJ5yfL0j/WXE4LKDMwFIgxyOuzLgQ&#10;cAbj3ABZVyzZ7L01ZSRlaDPW9OYFHJbYM7lnwGwH1sMKVygFOG7o3kwJh5xwWjLSklAVAGcQSw9s&#10;Pz8/YdtWe1axVXRIC473R9y/ucO7d2/weH+PshTgkJEOiyWFySrZotLZ2hDZOOacULIxigebpjGe&#10;TIkC8VYvwa7Q2xQ6S5KY8yoYCdBWxYN7Vrm8VsF6XbFeNtR1BUQGC4VZ5jZmKYFzAof96MH95ns1&#10;ch6mNsNRGLLPQJkDsC1R9Vgbtl7tWGwf1OpB5Vifrped9TZknKhic/a67ktom+SbQKJ15XR4PaYl&#10;ZdrWbZMAu9lqli7TrULHH7CDQT3B44n2/nboDpc/0aotnDB1alBjDWjd7wngU8z/7p5vna7ddpt0&#10;1XRdDd8o9jxndxLYWtQ7wxpxApVs7ZA4WVHM+QxAreXZCJGb3opgLiIZMEB5832N5L8ZySOXHkHv&#10;WBdtrKfpnQ7EgOlrE+PBWuLPSA5S2cmasD/C7kwgjaS9J5wjuU9kjMMU5lnYAOSKdgAao9mwOuth&#10;Zz9jDD+Mx+rpSXiOvTCC4mP/RNFNCF6MvQtAYUxExjLUNxLwiv8X9mY3V3w6Ms8MVwM0FEx3cBss&#10;gGsjKgd0FEzMTCQiY6449bXJbEm1kRhTt8ENNN3q2PciDaLBKot+HzSPHcP16iTfelxi6BNwwrC5&#10;yBgb1YDoCqAtCdftigpFKRkoGcthwRdffYGvP3zAN+8f8e6tgTPfP97h7rDgVAoOS0LJCVKtWJJE&#10;UKhhcYnQ3NailC3mIAEstPuIsQzZGOxEBuy1/ueUMnRrvm98bVFyRHgCqEGCsXEXHBzrgVBsn+yC&#10;CIBnv3y69vJvz1jmL/omMMAbI1LqbWJU23X+gO3RulpbIiVGSosllzMjHQrK8YBvfvEl/uzPfoEv&#10;fvEBWhKu2xm5JJTD0uet29M07TfyvdN0zyLmz6j9K179reF/AXDAGzGArSGS6+GPNTKGNiKCVrXQ&#10;jCgyFzSYzmAi1NWYKNHnbUoCezt15r6DX7j4NlajEG+2Gc3ennTpkHz+hLb3mbMHaE0aUjZbG+S6&#10;oynUm0QwGEzZCwsBCMDuxIm4ryVz4YSiKjtY0nTrthGqJL+NBBXu9hshdab65HjqPDGdohcjojPD&#10;dBYEuwR6jw0NWwFjHYSf5PuGyGR++K7hj4qvU1UGN2PBTGT+I2tDooT3jyc83H2DL77+gOtf/XOw&#10;Ctq6gtqG5999i3R/xP/2P/8vOP99Q92MNzRnSyQmWMEKNQPK0nRvEhJe/V/5b8y9aZMkyXEl+FTN&#10;3CPPOru60QB4DEAKuATJGc7xYf//TxhZkV2RlRWuyHJkBsQQfVRlhLuZqe4HVTWziMysrm50Y+gt&#10;2ZUZh7u5uZqaHk+fFndSBESLxYuCmTL8Kwy/bn7GpuuGfRA0rTTN0QB6ejv12DfCTo3CNXKglBq4&#10;NuKkEXuwjhYyiirdvtfYx2noic7oPY0mVmpnF+v3MQEndbzWd/8pzhKxLr8IiKz1bg9QT0HwkWjN&#10;4+oyAS3VBJz8XJdFzTGGOGdEShBj8v1trOnxzTOgpLMiYQYp+rwB6O2fEXLu3w35t25MjxM7/Rpy&#10;Pq75XzvjAGqOeR5zpZN+nxNI3d9m68JgYmB+RBSI9thyXKvbDQOIFYDUSxCoXQO9m8aYcfTxQuGF&#10;+RPciqTLjtnYUTAiF/fn1/EWmJQIkXkyH80HHGzus03stlwfZ7cN4fswgZR7HGKIJMWE9jmMNweo&#10;M2ZrBqSegy3H/FjHqHhrBjCNGC+dvXcBdXG5jfwHdfbn7kc1K3RhZizecWFZVhzWBUvOWL0LR7BA&#10;plAh/vxaLZ1VTbWi7ieUerLuFolxvVj8oJWKUgpqab3DGLHptkZGeGCAR5vvBAJ5W1hOIZ8O+k/W&#10;FQNExng7dnO3lYBogXsWoyMy/aqTjnBnNfZWAKNjkOtFDt3o9kUAT1Ky4vBElptgB1wC6uyXyYH0&#10;4ucYbISxzjmRkwAYUEoFPYmq3SezzU68E0MUP9rRxvNVcVt/XmfGVijS+vpm9qICtaIFxWCEMzCN&#10;g2ooooJDHuNHYHsC+2cj+tvXgw5ZNODUGNe0YUA1kodWuDADRfR8wcTSnPTE08d5EjTAouhjmazG&#10;yy96DmL4m50gYXpmYSee6Vlz96yQ1f1wk201/7ETN9j86ryfaXQxoV6L6J438rpiWQ/ug0/+geeR&#10;2NdCgOeiJXnouOzJ89oB6xHjGUBNcnuD2cDWy5IdWAWseUHm3PeM2Ad8GGd661mwYZcb7kVD1jlt&#10;8qXj865cxnfHs3rqWjN75vyMQz+Z2qZHn3n+fGGXX5738TV8s3tCPz9/nec+R36z04j6+D92UHxu&#10;GuGj8z8zrvi++peZyMGUYx9mYmQQWrDjOruhrXntqte202HXhf/h4u0MXvOaGbqBcd5ZJI6hK57S&#10;BT7xU5zHQH1emBUkMPGM+knH/jWd6dE0fx8Qx2PgTewxwxxgJrRm/ogpl9RtWmLrGMLRbqHbg77n&#10;RRF7zJHHaFW9w45ZJG6luF1O3sGMrch+b8BX70/4/dfv8dWHE97vO061YHOSidYqCgpYq4H42wla&#10;NyRquL+7wcsX17i7v8HhenUmYVi8j3iSFrch3VTqNl9/Nx7bBF31vXR0cpp/n/Zed6Sb+/PGBM6o&#10;reB4qti2irJZLloUWDLj+nCFl3e3eH1/BYZg+1Cxa0VOVlx7e3NthZFtFDNf2mJ/iuOj13virTN5&#10;Uz0T3pjT7zqe8hU+9vqzw/sBc/VjgYD+rR6PAFyTf3X52qd8/2P6+7nzf5/jx5T2sKOf8me+87vP&#10;fI6e+Mx3yV33A93nU0S8KPwz8/lLrdh2w6sET0PvJuF62zrKEJbEgBSUbYOq4ObqCjfX126zXhbE&#10;PXUvk2KfXvuu6flR9BENX1XC/2e3lNxP7dttpKbcDu3j86AE+cYWpCfZi+YM46JYDytyzhApxhvw&#10;CRL2pwSvPj4+RZakj5G6YRbOfep5N2DOz4TNNGJcZ1c9sz8/sk700S9Pztd5bOVpe/dPOceqivyL&#10;Vy+NsU1N8FqzKm5y5wXkqYLYzyKqOxnVYj2YuwEKsnYb+07YPam0rgdc392C84JMhP3bDygfPuD0&#10;/gGZGLd8wOurBZ/f3uDu9hpNBceFsNcF4GSBcliyW1MGDtdoacGpCr49Csqp4XbJ+FYUqwiuFbgF&#10;40Va8ebqCi9urrFkAlODaEFrydmOGIoKded2BBKAAEzFJh5GtQhBzHpDFyjXYmZ0uwHlbETWLmYE&#10;wcwpsCrn1gQl6IGdrYwVBqRICcKCTStQBKgVJGKtSOKHB3tGKxu2zYIc67rghq5AS0YiRqsVUixB&#10;nciqZkkMKHdFCXfMuOGMpQrwsEGvNyBaXWtB1YomQGmKXcTazYuiquJ9FXyzFXw4HnF8KAbOImMy&#10;SbC2r3ZPwxEZjokBwVitJb0Q7AcGCDXWBAOwiUQCy+SM54AbnnMSHi9a06cRDFEEi1eACTk+NEKL&#10;DqINth42VsHSsNWC476hePt6AEjJAzNawexJNVfYxibWHERkAbGtVpyKMRLuexm0803NoFb061qg&#10;JhLllrQZ1rp0oGCXQcAU4JgUH9ulskM3/jkRiN0pbIJ93wAR3Nxe4927t/j5l1/i7ZvX4Mw4bic8&#10;HE94OG44OQsowMjsoEXfjMiv3QNhHnQBtIMl1Nv/SJsq+D07SDBHQNGQmoOwelBRUYN2u03qSQmj&#10;JTzO94QeGXicWICzupgOmIM2bshB+4aisBbN4Iz16hp5OUAEqFsDNYDzAlAKaAICXEAhSw76TAFg&#10;DlnWAe7qsupg5QjuyaSzCa373EHHTUQ9GADXOVYhvIBTBiiBxIGDDqJQnzfRsTkCQKmCh20HacO2&#10;H1FqwalUnErB3qq1ghWxlE1KBtZnd4yb6a7ECngCuJdkI9gYEB6qJwB9Y45HFsaPCXQPgvTAQ3xe&#10;J7AlevMm9FCp6qNkRH80Cg/WxnOnPifR8u9s1Tho2AYZoI0hY/0afYHp2Fso5tbvkAxUTWIJgSGw&#10;Y3ikxqwCMbZJrQ1KGYC10tVOa+KAW7/X2hTVUVjBisnR/mIGOin7zPqa9f3BwxYg8aS1Pzp7zd5n&#10;tZ+g9oh2xySD5VbE2m0GQK3LjCpKLWjN9grAEw1MztxN1maRAqDVfGq8cMLPn9jXkDQDSy4JOS9g&#10;JtRqrbZP++6sr6anONp3E3WAlsL3GSbwkoAE0+VglHLEm1d3+Ms/+xn+8e//Bv/p73+Lt69fYGW2&#10;Z9eqA4HUWh2Ss4myooOmyIBCQhTpAdvvxFu6gB3AGXJD6Ay7XethBODI7S5/9zww6YFdRa/gzylj&#10;zYzrlZGyIrG1GmN2oE9iI6YUwbFUHLcCbRW1Vtzd3SIfDtDM0MOGwoRKhJoTWlocKN/AEKyJQYUA&#10;ZEgtqKVYKxUxAAYpkAPc4c/Z2IiNrSClWOeEBRkJbHIGxcIEWheklLAugiUzCA0PsH3lsCy4ubnG&#10;7c0Nbq+u8PblLW5vb3B1OCAnYEnsLUMtURXMIpZUHQnnnJ1FDhHbY+QI5APWVsd1eDhaIHgyyZOf&#10;jVxujZGylIpaqv1bK0pp2HZBKQXlZO9pix2D/Lq1M7Ind0aC3UxhiYxIxodYCELmjD0kZCbApR2Y&#10;6GxG2pq1uOMAmErfh+cEfAAkA3CqUCcEDp1qSbVuf/lef+bgTPr3KTuta9qz9y4+5/b2KPzA5CjH&#10;fNjLstfOxmKvV1SX6SajECnurbPDiSdk+nl9h74ISLZmTJEKIJg8lcTxfA0K82FACU0rFAnEi+kC&#10;BUAJzAuubq7d3yKTh1KQiHqydI6OR1vk2AvnZEsPFvRtpFuD/tnx9yPHlMjtLguG2/4XdpT0fdr2&#10;Z2chY5qemTjYzfcRo//15CmDSZE5g5HQpKDVir3VzprCFEUx5mORODgGASBzJrO+wzPAU9HFuMmz&#10;e41kw3h9MJyEpTC+PwO3PBHaX1Njr4ykaTz3mNFxim5nEq9DbAM0iGFDuuY++7LnEtzmG+8R63R+&#10;O5YsZ8/QfI7BMitazWep9WyckeAN9FUHwIUskbdSdpukhX3gvjJgCdUGRpVqAT0yhqa97GhiLQVl&#10;WbDcrbi/vcGLF3e4vb/Fq1cv8MXPPsfPvvgcf3Z3j+tra21+yFbOB6ndb9QlQ5ugiIBrgyYHhqWE&#10;tCQUbZMcR9ItmGmS2zZs9+nPTMR+miZk8pahBAcem6wpGRuaioMDEIwWNGwlAqyJtfsz3clQBOom&#10;iqjs+Zvda2MIW29iQeo6T/18tv7F7eQmgtoMeGTPgbG3irQsWNYVtzc3uLu7wesXd3jz6h5v3r7G&#10;3/7yc7x9/RKvX9/ZFGSP7yiwpGQAVzemQjYNimj7MgOANLTqa6D7WPBqlMmIjvUeEj6tP9MZLsc6&#10;3XM8FYrkrvklzTNrmXKok/Gcp63gKZDOSIqrA5kGCDnWxWWHhjGS6dywpOpYsuEH0hiHMkgsidiq&#10;g0TUCjUbwRK0ym4Hm8+o/ixFFBURALZzC2Xzo4jAOVswmIBgeu1lP1OwPOYBhK4LzsH8Q7w6wMhf&#10;ExmvzXNIQ1Ggj04ChBhjnoGUiuyIVZIdECu5ylcrcH1tsZ12hW3bcHd3APF/AKWEf/qvFd/8t3+G&#10;lIrG2bv6MLQBUsUBH34viOcWAgEoioMwtMcg4TZ9g4KxOEvcrOcFQfFPnpiOLiJdTyh8aYZ8x3fd&#10;vnM9Q2Tp7MDQsz+LCMdAxAviLOJIzexYFUWIBKyNAAAgAElEQVR23zR82EjMYwJW8pJ73Gpmcoyf&#10;RKkzgg8dOJ6RXKyHYR+4/DQH9OsAH45WZKHHzD4CLm1BB7pGodAUf4h50zDMaP5uKI9RnDN/fy6e&#10;Dvawy0B9v0eJpD718fW4iaoxZp6tAT37PVg+nzsGW1DsLQHunUSid+mIZ+kFkGTsismT5AbQx/Q7&#10;9cKvcV/Suw7Zs0Dfly9lYNoq/GkN3djXubduBuAgkqGjAZ1AzeggN3GCAQMNGFhjYDJ7KUzXqWM8&#10;ky7q98Tdbug+rdvvGv/GRMbafuYYen4UoMV3nkzmwhaxAn3M4X9YAW3YBz6N7u+IGlM5kslXq9Xs&#10;fPLOXmTgx8O6YL3LSDnjsK7WlcQL/NYlW6eSIEnw59xaQdl21LIbc0c5WYcAEahUqFpR/JIzliUB&#10;WtHqjlpqL6BLBKTMyCm6KJhtSTz9OJdBqHFyey5iESoCjTgWzO4PwG/4TxFrHQAQf+5KFrMiAi3L&#10;CO0hbJ4pnwKLX4cPZuej3gJWqsXEY42QA1fsmlGuEk/PPktdzhXaClrsob1A0H7I9UfXT32Mk98T&#10;kqqKs+Lk6IbSTW7q/xIMAKMEtGlPjb2RMeaVdMpRhA/iVYXq7OaEuNakW4FpPAMgDNWzhG+0z+77&#10;dUh+jHvSVU+sqEm/xecvPtxP8FhH9lf6mqP+XPrrk86PHMCZ/+97pgp5LExQpXUm6LiXUaQ0y6jl&#10;zlJOnQ3T9l525toFvCRQ5g6at5bD3Itz43Z7p4Uze3LERDOFHxqA4ZAc84uZrSvR6gBtZpdZl7+4&#10;xseTzc//3vc7t6NVdSranb4TMtbP8chLPZMV6rGRWXrGHNh6fPzsPwYwffpzl58P39vHN+kqABeG&#10;+Pn5z653Me6zz/WTftpxtm1N1/kYaCbuRCfGfhpvIPQnkKBs3d/O5xndVns0nuk8/d7ic4oOoO5j&#10;wLz/hn3z3VMwiczF3o1Qvf1gPD7f2dgv7KtYj7PvFYW5/dTxv37isIW1nzL8nM747Hb1khg5W+41&#10;L4uRLwmDpKDKbuzUteG4VexiBZ3NgUNNFc3jIMypq9YgK4mscGmKbx9O+MPXH/DNt0ecNuseV3uX&#10;xOb2t+n0Wgr23Vg2r68OePXqFW7v7rAsiz0nfy7dylb0e7WZcFyBFwn1dUzzuhx2YWYyFmBn1Ayw&#10;ZkpDVzEPKhgDoWbUBhxPFR8ejFGzOKMmweyLQ2ZcLxm3VxkEgZyAJRGur69xd3uNRBH/HLLzKUCW&#10;T9MXXVy+zxJ+dJ7nLPs5bvyp5/8uwOCzQKE/8vgprvHUPTx37k8B9X3K8WOCnJ4CWj03lu+66lPx&#10;j7Pv/4jj/tTj/Pn8MSf67vPbNab1EjZb5IqgVkRHo8BIANQG7N5NVIN8bCqgSZ5Dg3cyi3ia1AqC&#10;4vbmGjdXBxCN2MPl/jsXtf9QXfCjHhFf8N9pMnlHNKF7GfZ6dz4cm+H3w2r217p47tFfX1cruJco&#10;Qu4F2JOzj+mlR0M8twM+fjvn6+iHyfrH4if2/pPrcrJ7nrOBYozPvfax78XQprvzcIGeyfl8vv8V&#10;uuzymMeQ39ABlBXqQAIRb7Pom3sIWLQEC6NqdrI4GwOTgTx9UZOiZkZlY71MmXGdzFAoOeH+sOJh&#10;XcFLwe3CeLlk3BHhSiquW4MyYeGEkgysxt6qo6m341YHCrYG7AVaCrgJkghyE6xCWIVwEELeGvLD&#10;hrwwUhKoFLS6u5FojIZqVAhnzkmYTaUUSGudxaAHrMMgIVjFYJ+T+HoYVtkUWjW6cHLgl3jwp1av&#10;UPb4chVAOQOLolLBe3nAN6eGh2+OKNtmQZoAkwEgo2DA9uEDHqhAW8Hd9RXWQ7ZqW2Joa6hVHJwa&#10;rU0EkIaUCAszsDe8/8O3+Jf//i8o+wa+WiBM2NQSqVUUe1PsTbA1A2tWUWyk2FSxV3OsiZJVRiJA&#10;AQCckcSMYAOjqg6npjueoA7SDLYtlobMYnE5FYha+9YI4OoUII5ISDiu4si9ME+jRY+1Y21eqRtB&#10;V3uvF+17EABwR9ZHW1vFvu94OJ5wOm3YvYXuYwffFzITqjZoEWPEI4IyUMTAGsfTA077yYEb3gZV&#10;CaTsbXPJWcMYPSzqcxf+FLG3S4FCjWLPt4tI8Y6gezAidUFleLCCPIABqFoLWSbbMK6uD/jZl1/g&#10;yy+/xP39HVqr+Prbb/Hh/Xts++6BQkXKizn1PaAcgTBX0uJAqw4WCQarQFQMw0DFoY198/e2uc40&#10;CoUldGiAHy3+5VpKZXRUAWFQwkQy2hlcMQX3fKz2MW8Dn6ytbd90/X31BUhIyIcVdy/vcThc43Qs&#10;eNAjZLdknBB1Bk4E4NbXICkM3CY6klFkoCmoJTA4+k9M/wReXtzTJb+3aH+kqt7WWbqOCja1Uoqt&#10;0URQy0wPfd7ZNOJahKqKh62h4QTVit1bDtdWTVYJBrCLQJS3YSC19ZRMW0EqgMSDObhVr2Rs0GzJ&#10;AoWiOHsLcRosW9pnHgGUibF+19GTAfrYULjc4J/a8HvAVkeCpK9tl5jnTMcY95ncccy1JTwbBDTr&#10;IR2SFsaNODiZo92eMryzNiAMSsZoVcXa1NdmAKTWky3uQMN0KMFZJmByoa2YvPV1RAArksuk9pkf&#10;AJKIlfTgsk4BHGfqA8wusL3B2o53uelGkX1GYfMMoANKzeaIJy/+E4nA8fxFCICAtFlL8GytwKJd&#10;yXY8GT2/645oTUYesO1U9qreBjuN1qiZUNoRmRa8+/wt/t2ff4n//O9/i7/7za/x2f0t1pTRWrH7&#10;bQIk9mKXDJA9EwKcOQdd5whMN0SVdABrtd9fwEEUTex5QgxUJ9L6XEBhZIPdLpkNT2N7XUmMBSpl&#10;sCxI2MG5Yc3GYESZQAtBk6BpBYjQIqhDMHb1lfEtZ5AugDB0t7lSGPCgJWNElWpjTGRz30rFvp/M&#10;CRMBie26RITM3nqcCEzGnN6a2r2CkJIz0iABwhYPbwASYUnWGqBmYF0YhyXh/uYagODV/Qt89tln&#10;uLu5RUqMjIY1Z+TFJJzZqoVztkQapxHIImYDxqggcULOycByXlmevN0Mdd1p+2vsoSOxYM/RWs3b&#10;Xm/FGDvKHkDN5uBNNXZNsbbw6oBn9mBlZyVW21ODuTMcRE4Gxm06kvDdUbxMEIRCcH0fjKDaI5Qu&#10;P9M/Tzswjx2c/rrq2b+RqO8mmo9DZPqMO3PW8iJa5draaSreXtRAc9q8Ct5tCHamE3Ua21hT8H1p&#10;L0fTrZ44aWq2eBNnFw0WGmfQGG3bDKTVmT1DH05sMWoKDBqABGeSE1JoIwhXW0dqxSb7bo73ergy&#10;RrVaOqv1Yb3CwVnu9uMJgCX7Wyvub0zPI8y3xP0Z2/TP+xJcUUfF/sQANdk7S4okqjMhqs0LWe++&#10;HngIRRZFUoSxZ4ZdOt6wHwWB0ggwm6xVlLah7huqs8LbHjgfYXPFEdA4n3tYKzuAzhkzPXBiY+Px&#10;jNxmo+nZmaHD6JiUC4am+Ls5cLonlQgD8HBmLviFz/xIAhCMzWE7+Fj7/1P3WZjZEj4+PH00Li+g&#10;mJJCOeUR5FKD/s/MaK2VbjsDo/Va7OeYGD8DpBh/cwD9VR3MaGAmIWB38GdDhYQfIhW1bEAi3L28&#10;w/2Le9y8usfnn3+Gz96+wcu7a9zd3eD+9hq3V9e4vTng3fXNaBXYqvkoEnNOkM0YNVkUORMSyMlW&#10;GcqMuhUfH6Ez4nmbTeIFRNmfXXI7jnvBpW01IbADkNP9e2UQLQimojlZ79ao6wV2EK1025Rhdmq4&#10;HuHLwFstx7U4jH0warTpTQuIkjFlNgHljAbFSazTBSXGcnXA1c01bm6X3jb+s1f3ePv6Jd6+eoGX&#10;L+7w6uU9vrhecVgWJAJa2XvhqHisBWSz04mPQkZjOV/4tB8LZD1Ksqhi4ns590d9PQbzFDMjZUaq&#10;GR0YFHof6H5an++uY/rVOuvl8Oup66mxz8S6878nRhNfWuf3osaMFAkvFUCCQYmMQRNKqEWw7xXb&#10;qUJIsFUDLle3LTsjTrShdeAa5YQeoybf8zvgJgCBPupJ5YTeb71Q2j7TreaL+4iCi8vnN9vj83OM&#10;VcEKUPO4gVj8JhHbPq2KshW/pjEoXCVGg/l0AkUmA5xu0lCy4sAZewLSF++w/OO/x7VU/J+14Ovf&#10;/w7NCzgXt8WIaaqDc8f04hAtMM4iX8Mk8IBRZ6q7lEtygL+qmH1JJlNh855tYhyIJ/+bgGCBBwSa&#10;CEoNWqvbl9w7ARnrtxePEVmXAbeFY0sVDpDN5O9OzykSofPrZz8we3UuqAngxThP+GkhQ9GBhDro&#10;G5i6m+hlwlV9b7FBhk1nNzHJm477sK9fANjhr036RQHXmQPEMjPEtyYdqHm2hsMmupDzbvpp/E7Q&#10;bvucz20A9uzRXsI8pvFiACpmAIv9qy4e83uD0agnyTXa0IadEjET7vrJrJwAbZmtTgj95HMuUzEz&#10;Qg9MNvoEtgMAaVHB7Akmsph/CKC6nRxdbEyOxkwo9LzlJlnsiNUTTjpiaGHVAAYUUBnlsp0Jzn+g&#10;Y4yXieIed4E6Yb7D4zxw4UM23UANzNLnWhUWM3FgscB9ctcFUDFgpCpSdktTyc9rPrMxwcDjNUA+&#10;ZCzLAYfDATnZfpYTsC4Lbm+usDiYmuIZeUE6wRiXWzX/rNWKsu8o24Zad6g0SCvmB3iR6WFdsF6t&#10;OCxAzkDZCtp+8hiD7W7s4D4mQhFFaX5dCxpafI8u472+t8SK1Ob7K4/9trsNZksRRwGFFXEG+Gw8&#10;I0JaE3gZ8e9LXZvYAXRdnvx7DpQTJrTiMTDAu+B49EMsPka+t7cI6iLWaxQlTyfvgjsUjMrkGrk1&#10;MmK+boWp+/lqseHBbgebi5TQ/VhKVtiogKpzak5+UdcxMrWe7jEmeI4EAKkBqSFeqDt0WLdtZp0K&#10;PffTfU8UL3oHJp/H/aG+LhB7qH+vP5DzYoFhD3etctaGMq4sDhaN+KC1eLbzGtO4OIOpa+AJRCsY&#10;+stYLIJ8QNDiFgnQKMaDyWnKGTkvFreJQCQB7ICAAGOGfOWcjQmY0fUxEHIaf/su8aT82kMYIE7u&#10;uim+T2wdk6xweMGyLkhe3C8ikDpilZeJ6fn1y+ORzULhl2Da9wg9L0T+fPsjpmGuhN/y1HW6oA35&#10;nX9i7/vYOM9bnI9jBuqZTTDvfcOfsn1uXKcPZFzko/NDz7z+3JifOybRjzv46HXnj9lXQzfFPm7n&#10;C4bEMCMjL/OMwfGRQ89/03Prapbhnq9wY8zUkT4623gGfg6gg/InZ6ifq/l9stsCgEK9qw2IQJPL&#10;Yt087PcoepYgaonXo4MFDT+EiDxPHnGhASgP4gwm6gy46oVKlmeHsVqSWrFMTkjiPqgxRxhLOMGY&#10;L902AWyqWhMDjatxWNSm2HbFH/7wHr///R/w9dcfnEFOIdUK8K3g3fZvBlBLQdl35JRwf3eHF69e&#10;4frmBillt3fVri8WOTTbbBQqzEfYFVEEYHskesEITaz0PD3/bouGHwkvxKAESguUErZ9x/uHDcet&#10;oHSb0nJ3mYADAwdWHCxpD60bMgMv7m9wdbX2IuAZ5G7zOOTsOav6/Cb7/55Ycd/v+KkANB8DBT55&#10;30/YQk+d81OBQR8/pnMQ4VJPzMzoP/T4Y8b6Uz2T58Ca3/cc/7aPx+P7Kcasw2k/ey1wYaY/gIiT&#10;gBhNDdsESuBkRUfW9tz8MetKZ5iUeipO2mFt0ZecrcvdsgAYeAXLaczkHoLAEF2O7ZN0y490ROyx&#10;b6nhR8QH3B+NQkdS85EFFkevqhBUGDVXMj+TjUBLq2K9zji1ijUTDguZf6gAIQO6/2T39Kc47/x3&#10;z28/oU9+MvBjBB76GAidiOSp8V2M5aM4EY+H/dCxR8ziuSPfbuYRabIF2jTSkwRqDh6IoBqFc+/g&#10;EVVX/t6WqxkYw5KlCpaG1Jqxsylh1wcoHbE/HMFNcL0soKsrXEGRm0KORxy/+hpcKvJq7a9aKyh7&#10;s4q0zNZ6mxJkqdgo4f1W8P6h4vT+BCkNyWFB6qwF+1Zw+vYBy8YoCyFnNaBmKz2K15z2PAKKPSng&#10;wbvm7BXsr4+AIczb7tXm6EZzsJpF/KepdiBrWOriVYMq6p0CbY6bKoQX0HqFooT3TfBtEXx4X1C3&#10;3dgq84LkCXvSCi07ypGxc8VyINxdX6NKRRHB3hSlibFZNWuXmzmBvTJYVVGb4LQXfPPNe/z+XzK2&#10;siHfXgHrgl0Vp1qx14q9CSqAokAVNUawxJCUujIiD7KwByCaameAYGasy3LGEGYVkFNFtw6Gv6jA&#10;Jxq121aIapqyO6yTW2kJpikYAQs6RtpBLza93o7KGc2iWqA5WCOC9iKWZN+2Ddtpw7bv1n7Gqwc6&#10;UAM4Y+0TAFXVGMU8CSdNsZfq5zph23ZntzKZMoM7uXNkJjrUnT5PQMS9GtiOwcgeTvZgaXcM1YGC&#10;Fs4ZQbvYYuxnsInZ3OeccHd1hbv7e7x68xovX77E4XDAw8MRHz58wMPp6AAcRUoLUl68xaO1Ge6J&#10;Yn+wxpxZPUEhxjQlAvtPQTSC0SpioE2vWI5DPbkorXkADx6MWZDZQeKRcVSM4HEoUA/USndwPLUT&#10;7EPxGpEHaa1q3slnrHIa2ivWOTHScsDdy1d4+foNOC1o8g30/Qc0bQjNMlLq8fs56LYDTuZAGbE7&#10;feHQ2msqjNoAqQqpBJYMIkEtgg8fTmhEOD5sKHsFgay1ateLDdTEGAAZKA6aU2JzNFtDhiUO0RoK&#10;DARX94ZjNZkxYFGwpMFktIdzQglqryI3hhOTPQ3Rw5hndd1oLZx0BJyIvBWU70E9AD7CEgFYeTpc&#10;Exvt48RMvNf1+BywjTiXTmEkHaCm+On3EGsSsZS0f54mZha7F/jqbH3lkctpr67vlsMUiJHQG47r&#10;FYCUjWk6ZSis8qYUwV4b9tKMqVkVIGvXDETC0lo7ZY7UakOTCqYE5mbsHhGU8/GJ318EIUZaWyx4&#10;3prZBn6PtTUoTD+21owxTcT0bLDXkQdcEIGGCJqG3vPAtUTwzteyCjp9Q6wocp2oxsSzLMYYte8V&#10;+3bEdjq5PleQG8bGmAUHEDroiyygwYlBC4MXBwsy48XdFf7m13+B//If/wG/+dVf4M39NRYVaN3R&#10;arUASSJEhocSdyYS5TSKNEAwlqpkYEYwhMTBgwkMa3evmqBbAaGhJGPZSADI296bQ5PcphAP0jpD&#10;bdf/nlT3AA/rALXbcjLAijYDGRCqz7OzmRKDOGHlxRhCBdAikKrQxJ7sM2etkeIkiroJIGZ4tmog&#10;zW3bplY/jADgwUGxAmMjMAfQwKrw4LpAoQ3Qaj9gC4AmMlajTEBKwO3VLQh3WHLCy/t7vHn9GldX&#10;V1BpqKcHcxoTIS8Ziam3NV9yjpoaB0ewFwvYPpxTmvnOOiNtZrc5FBBhqyyOwLwzZ1UHMmkzkPy+&#10;79i34qyy4mB6Y2k/A6Nr2NtDPQkMqBTMynNg/ckjbNH4fjDq6ONEfw+qui4GBnuFiiVOZiekefV4&#10;2MamFaL9uIOug/FRPYk7XVs8UBrvpwDaiVWkQxo8bQ/Ak3OhcVRNRpwNVERQvPWgFXO47agcYU/U&#10;VhGABrjOmwPy2trZfhQ/DdpZDQcTIrm9ErYmrPAE6knpZjY/GFUYyuIge2vxl8HWCrc5AMbbNxER&#10;ODOWw4oXb15A0PC73/0PfPXVV1g5YV1X97mCfcT0cM6MgLTNxCgjcIjJ5hsB+VlyLOkj0xyFzg37&#10;O/a3p51qYyKIi9v6Dum1kTUYxbj5hqIFtW4o9YTWqsEY49QUsSJLilmrOp7eCD8jefAZZuNSPCc7&#10;WU+iEXX56QFspG5j2G3RdM0x6vgO02C86oxtYU/EOg2BCptgWi/S536c065ifjc5KIbY9ifubIwm&#10;rQzqwFrzLw3wHkfpTA72vEopKPsGAoyxiCIAH7ZtJBzD0LgMsg/dIWSy3wAoh3/UnAHbChxODmLM&#10;zMiHjLs3d3j5+gW++NnP8Nlnb/Dzd2/w2du3eHF7jatEWBdGtg0CCwM3i+33oVNmF03h+xespfo5&#10;GMfme1kOplMowNve3h7oDJniATNl6+IAzrEawXRAJkbWCqoAtQqRBEWy6yfte6aolRMK0FuKiVQo&#10;gJwSSBnF7YGE5Jbeefs4cRvARMKy9szJxuj7MgXgmwm4voGsC6oUiFbc373EFz97h7efvcXd3TXu&#10;Xlzh7evX+PzdZ3j76h43VysOC2PNCUsm5NqsGFOtsCr8jm6Ph8GL83lXUgcVnsvtdx2XnzOW8bCv&#10;Q/bPP9MQTGb+ZGPdUezHcycD6iyYRARtITsyABtd1jH5v379+FDf+AjRijg+OPsp5pd4UWDXlWZH&#10;JzL7roGwt4bTXnHaG5Qt9gImNIwktri+kFDF7G0yBX2Nstta9j73sajHiTSUjr8u/ojGmP112Gsp&#10;PDN15oOZgROYmKuefn6mjryIG54gja4LDu6ytr4JTscOdruUmJDaBqaGBGATATkSgzLj3ZtX0H/4&#10;LTYU/N//9f/A+9/9Dq0U7CRgdpscxiCXSd0ftjXeKIHIusbERCjE9lVSsDrzshcO2/zZuooEp2hI&#10;o61JjXUZE6kxoe63k+ud/rd9z0BkrkNp7AsBnnCIHATG4CMyoo5Qgno7wlHANuS9FNPvczJw/oko&#10;QwA1iWhKGEjXO31vgvuUfV2N9dh92wDERWBz0g+XDJQjxuKGxQzyC5tiEqlpiWJmDlWtCKbrwGMp&#10;DQYP4MIEufTfw3knL4CLsbktcZlosZEwQHL2zGewZQyYcAHiibkxY/dRojq+P5hJ43zRraNb9/Y5&#10;l5Ju+PsgDdSgfVxhP89Fo8AU6Ff01+d/VdTsr7CCPXEbzyvmprMzjkEDNGKLCrjfRlYkylH8YEA7&#10;i4MyalUvDCGQAIksvgifk7lguXs+RBNDvmmtDhwInd+n12JMSg5abQCyya2qxyI89tTEk4CI+L3p&#10;KCIAtQJs/iQnRk6DaY+TdXdYDhnrmnF9OODm6oDDkt099ZgKKrQW1Lpb945qXRHEC8rKbh2SRJox&#10;c5bi7dIdXKcN2iqILAZwSBlLMrCJ7Dta2aC1gqoDd8kSgBRU/z43DItJ5szmUwEGlhOzWYI5j3kU&#10;CYXOigIovpBhwOKgyYFoM7DN3mNQVtDioJmUOmAxZDSlhMwZ4U+Eq8AwkYxzSHSSIPTYn/mD0n8P&#10;cGDIPVHg3me/Jdatunvma8XjqkQB7rTxpOiUpVZwR+qyFbYADBSTEne9rG2OKWIaj/b1ph6so5zB&#10;ic7iXwzyPcI/K+iEFbHuoqAlztfbXqvNFYOM3Z8VS3ePQjubLRRbWIv4OiGsgT6N6vYxeQxrLDG/&#10;RwkAdnzNxzz5HLaK2WzsJmhieTvjxw99Je6n+zxAXOeoJ7F9gC5HKWdwGuDLxIzFmeOXZZnk2PJI&#10;gyGTumymnFznOZA2JgQwu5vY1lH3ey/AgvHsc3zWZ0Kpj2ldFyyHBUTOmu17TfMYhe0Tj/eVTwHx&#10;+JR7sdfwLd36mD7bRXDafsc98cU5/aP9izLFgWj6iY/M+9hT43wuqf34/fneJ6Am5vl58iLPXh/0&#10;2J/4PmDNHwOsQNMvROZzzBZTtwWSxdltDUWx1wB8DO1m89NNgW4XPLqi27Cxhw7/jshYEQE4a7qb&#10;ANPHB7stoFq7D0qs4GS5V3UAeOjDKBQNXlDLEWhfO92WvJjXYXPFRMXqRb/Xc7uSzmxnwGUJrsdT&#10;MvA8M9Rt6tYMqJnQsCRjaWZNyMRYiLEmwiFnLCnBqrrdH3f/SbyToRH3JjQFtr3g6292/Ou/fouv&#10;vvqA47GgiXcTCR2vBZkUyoxWBXXfoK3i+u4Gr16+xPXNDdb14PnuKLSPwpMR/411YTJjPkq3D91e&#10;I99nQp2x7xQM9NfiJxay2Y7khZnmN9Wm+HDa8f7BiCzEbYvEhIWB65VwvRKuFmBJiroXoBUcFsLd&#10;zQFLsiLyFEV1ZzGkC5t8EoUn1+LH1vcnLs8fE+TzlA67BGVe2vo/BDT4ZD7yO45H8RVcjvXRRT55&#10;PM+N408NZvw+8zjP+w8e5x9xe7PJ+ced7GPf+37390h+8fx8Xsr1/PrZj7/dYHEs8eK+2sS64NnG&#10;0QlIDocFKWUjxYH2mHst1lHgesm4u7vzHLjZhZwIRPlyiD6g+GdWJvjInX38fr/rtekSIM6+v7jO&#10;B3txPTkuJOxCj8M4BoVAXgCXoOoEc5FDQLj6dketWY48GN/H4ORySH/08VOt5x963o/pnVnfPrYp&#10;xt9PyW9/Dx7bw4j19M4S/t0zIq4nrndp556NTy+18I83v/n4r++hWdG4dWNBgM4WJ6K2+6cRIOpt&#10;AX0oEkFHd2xFoz2XV7iA0ILpDdZGt24FCYyFMyAVpVa8/3CENODhwwlpscDQXosJrgu2ECCcUNMB&#10;uyZ82Bu+KYIPDxW1CJgyRBl7aTjCTMssFScWpKzIC0BaDDCmFsQI8FqwWU1PxR3pkeRSRDIhADVm&#10;bMb705cRll9RB2RGUFUt8RxV7JmShaR8EVcolFdgKShKODXFsQFlU0CsdfmaM5IAWQmsBvZspUI2&#10;IKcFy1VCTQDKjlYFpQC6t16mmPNiyWIlFAAPUpEEKEL4cKxo6Qi0BhwOaASctoLTvqNCjL0tp+FM&#10;O3MA1BzhJScIErbsjqQIwJbqUB1KdjhqOpRbJFQ98GRG9gDQUg+U+wLxhOPTi8JcWfcszgF/GICR&#10;+bkZUGFmJqDORLjvO47HE7bTyVrnqiWoU14AjIrLDmCITIsD0Kqfx1iVDKRZSu1gTxUdSr07rRFw&#10;9tZDMPBBVH9Z1ifZ/TmAxQKcANAwSs7Vg3qh/MV/t1VMrFBYy3URQc4LXtzf4d27d3jz5jWubm5Q&#10;asU333yDDx8+DAY8ZDCZzCVOYGKvRrNAlgX9LEBpAMsJqKkCbc3WAlkwTwOEqpdBoATVARGLdWRA&#10;B3jyX3sCCvH6HBTQSLCHE0MjsEUyHL5kpqQAACAASURBVFgQDAQQAeUQbwElaxVIia2Cd1lxc3uL&#10;u5d3uLu/BqcD9r3i66+/RT0VVDRUrYAs4CQg89OhqKhtNyaQrEjwTcODyCRqyXp3bM1JMzCuSsN2&#10;aijHHWgNlk5uaHrEaVcgZxS18yW2JH0YDmUr2LHh6uoG67p6x9BqrCVkCZHmBhVoMNs2leAaMTCM&#10;qoF34Oy4YSxFoDEiS/6rBfrGGovEJ7HJamvN5Jr7E7AALIa+uARVqicXHAI+reMA//lHVbuh89h4&#10;tf8rgiWCrdIyAgoRsI315rI5HwrtAbPLrXq+0hi+jIvTkFd4hM3mh8allLza1IBfpRQ0UXDKIM6A&#10;MmoF9qLY9orSDKQZwMPk9qTJj4BJsSQgJwW0oWkFcUNKDYlbZ86wOSSvXg0j04IYCt/LxHRdDX1H&#10;FhTfagFXa93bWkO1TKCJBaMHKmJeWb0q1sGBKuzASq/G/Yjh3oMS8EKAzAa+k4bT8YTj8dSD9MSp&#10;J5JM13igWCrAGZoSkK1VkkpFK0dkAt6+TPjf//Pf4j/83W/xZz97hze3BzAamhSAgMRuEXkCi5JX&#10;/2ow5XhreuLeMjd2v/6Xs5SJB9pBBn2TuDmEvhoJQyLbL0JOIxDXdZ/reNK4V3KxtjbxjZwpQRp2&#10;rcaIqQylZHopLSBW7J7QbupAAyI7NZmhWwsMmODFDPu+o+6773cDBGftKU0IjEDMmupWTICQ5C3D&#10;SSGtQKUir2ZjMEcwnr3VeDagTCYcDgdcHQ5Yl8XaT2WAtYAA5KvVK6st0J+StTAPBgZxZsUO1vNA&#10;ewStCGPZd/avydGaLb8BFrt8LZIbF0l2B4WeAQRVQQEcJnjr6fETTFOxRtmrDS0Bol03dgdQbH8F&#10;MLXHRLdTDChnbC/SWnciwzGNdgzzvViy2AsmzhLzUfQwqrNt/9ThCE1zbV+ydqlmE1iSk8OxB/VE&#10;T7SN1Ol8rZn/IBLt2Bu0AZ15kagzmFmy3wAPighejHmCuknVg8gWlIg0VOi9YUd1NWS3KaZ3jB/F&#10;fBgRW6PsgeWwk2zNmi7U1nrLonimh+sr3Nzd4kPZwLWiagVjeu6xlLS5bRS2sK39WQ4/FqSxz06F&#10;ReSgUY4iIbMjI2Ae9xtrYgSWpwSXjt8ZQGsFBGMYkrZBqrWjUm1gMls0YAo+Ad0GtueX0FNTnIAA&#10;aToTaq9dQuytpmvh7I/kDL0xF8akfOYQdBdC/T7m99OUpNKwxfyaBKDNAVsMvdAnYXY+nLaIJp1u&#10;iQdytiIbtoSfBDVgk9vEpAo48AAuz1stI8Cg0vfd8Enge+6S02Cr7sfjIFCwS9v+opalhyVwSq2o&#10;UlHVk/w54eWLO6R1watXL/DzL3+OX/7yS3z27jVub2+wZsbrNeN6XbAQIQNIpNDm7J4K65+jChJ1&#10;eAbFZNo/OVtBpQDE1FuwJzL/MvYQ2z8NmNEcSGetMhMamV5FMvClAWITGAxtHudwQRINGyW57qp9&#10;PObDMpI/RwWBcrbWZx4T0CVBYazUkTRH7H9wdr7w89gA3RADXDdVABlE2WWcgOsbLIcVWQru+B5/&#10;/mdf4u9++1f45S9+hsNhwUrV2qvd3+PmegWkAlLdh2gdkBA2EoIZi6nb7kKAt7pA2NDqvvO8Hmbb&#10;I/6OdftUIGscE+OwLxADHrReMFMdyLLXBkhyEC2DzkR0vn6AlyoCPGm1sOa3sbOUap2+PpCcwNla&#10;d//Li4+GAGpXeBRxnpAPn58oxiyi2EXM/wKhugCLF/RKzBWh+1wGHmDvahPz6brW96PeitsHElp4&#10;1jpu4vb3bZt18FUAFeMNP858qv76uPf+H8cTdC2sVngQrFFVBKLViy/ENbWtZ9WGSmpMrs320gTC&#10;4o9iSYoX717j3/3mN9iOG/7fveL49Ve+3hvSksLMtILKHgAPO6Ta+nKZthUnlhBli5mYrR+6mDFi&#10;Hwwy77s/5rGJxU2PxPB4Pfa8+GokXV2/zvMccUTSqQi4eYG4i2P4yur224UfGXbaZSJ0BsmYfh7r&#10;3PyaUTDbAVg0vqcB+AN60dz5fjDso7OXzsbnMql6Lk9k9gPN7/Vre/zU7cN5rFZolvo57ZGNOXkU&#10;D5iGPPwjeyadBaTP1zTyWPNEPU5lLz/Wb3ThE2M+n46ikAAUzc8GsHuLWFKI1wwIIp+zsKtc3L0j&#10;RsyV3xu7D9dG4aEiulnB5tw/rzrkVIHuu9v12VkOaVyUxGOBOjdmMKSe2/Ghr8iZ3OMezb8Y9xtA&#10;JtVRANefH/k+5IBNIOKzbsP6g+ruAwHR8Siu4R9HIhj7lQCtKkDVWPlCWzIBEDCrA7rNhsopYUnJ&#10;4pdstlFesgHBvGV5B4gtvl+qgmUHVWtNjtpQ6g5tO6QWlL2gOjMmfH01/xEHbVm8twIqSO5mqBoj&#10;aM4Zy8JIJGj7EbUXpBk74Sy/BhY0O6e5rWLgNkbKrrM97jaKph24EmudMDpWTPtq2P8hp8kBrIOR&#10;EP05MBOUBMSmc1NnNbX5Fw1ORHEdrm5juWyz6QUEI6QOv5M6A6Ot8S6SkWBzATFT2F4b9sek50Lm&#10;/J6jhSNcD6kXfgFkBAKTx9dNACWEyR33pl6oKP45Ofu8jM9VRSu2/pqaPSXhw/v3xPeZ0IOmTxwY&#10;2qKw1ccU8czQSYh9r6teW5MOZLSuHsXAyH7dfn++n0LJ40R9esf+opNfM8cvJn/ePifOGmtyboWE&#10;GQrCPpFaiFcbJi+KRibPe3uMLmfkJSMvC3JerLWxy192lkx2xvwAEHBOZ/JpPrexatr4GgwcflZ2&#10;279zaeP2T3j8jXjsoQTqwN2cEw6HFcuanVnPGVJFoc5kbHvy+bk/BYhyBn6Mp03hCZs8PD6Pntnk&#10;5q1MXTAuPm+fDabhoWD6NSIG9R3jvdzznr5WyCf1azy+52lc8x7/v/SI+AdwbvvEu76We2g/NuBw&#10;roCqzV2Piuq+YoUVcVUCioznGxuyuK+hOrstw24IDyAyKjG8scefz/mYzxHLiX1dGU5Ug+5HKzMo&#10;W8wazmrtoeR+xI48yHC42yimm93+ZO62clfooLP7dQN86J0I7oyJtWt2t2yyCzXAsNaRjqRBtUGa&#10;gGuF1h3Ssu/91ircWH+tOxUvyTALomjVfDpiy0M8HAv+5//8Bl9/84DTXhGMFK02SPWWvlLNxpGK&#10;sh9Ry47EwP3dDe5f3GNZFmsBHDopuZ4Ke1FgxkzMj5NXRKy578u+loPUJQCciXi8x+gFGJx4ANRd&#10;KJgTqihOpeJ4KjjtZjMJWaeEnIzR7fZmxcvbA+5uVrAWaN2wZmC5usH14QBmS+cmc7b7un7cee67&#10;dd13HfOqe/JsFHL/zLVmF+aPHM6sl3qnKjytI38MPTbr1Ud70xPX+7d8PDcXf+y4v3OOP/I2PfuB&#10;aS/7Thme9uonxvKT39/3/Oz3k8knMtuxt/n+xOT2KpH7LBVMC9YlIZFCWsVhzWCpKMcHtLrj+v4O&#10;9y9urSA8fOTu9wdbPQBkQPXZJ/B9YIw/dC0+Zd/EEb5V7KuGTxHHeXkXYIgRGKl6I7AB7DSwP5vv&#10;2Jqxsi/LWQHHp0rPpZ54Sm88dQ8/ha31seuc5Vun/X7+zrABnj/3U+8/dy/s/5foMgGzR9ybPP/u&#10;HN++sGk/Nq4f47gcf/5v//w/oJlQaSQvBdqT8J1RkBxI52ZZj/+QG6WeBInAUsC4FJbcqUBveyJK&#10;aN4iat8LSAQijNIKHo7VDBCvkhlMagEiJShnCB9QKGMTwvsqeL9VbFs141eAU2nu5Fe0/YSlbWBu&#10;WFZCIgFgFOXSLNkc9xdBSxCssnB+GB64kGkOwsiKaqVhzvvDFUWFoLF2dohQRBFUFbur3qpYydom&#10;tk0hlLErsEerW9HevoWJDYvnxm9UcLbdshKFmlf4KpoYMEPDEPd7qG5MQ4FVgRMUR2/VqZsl7Bpb&#10;cm531hAmBYs5qUuyYF8DYS+WPst5RaKMjbUH9rsRHgyZrnl6sPIiEGAi5QZqKGyJRDk8wKzdYW7B&#10;KoYAWXWRdxkcQdoOHoAv0gDksSLaWYkHd5oISi04biecTiecjifU2rpDoCb6xiRJ6MGn5sEIghn0&#10;IgqpBrIywOeGbdvsPrvTOgWV1EFKzqQHTpGVRwTUAPVWg4NByox7cUeJfSMlb0sQwWhbuOc1fNKZ&#10;bJZ1wcsXL/Du3Tu8ffsWh6srlG3Hh/fv8fDw4JTWyavVaThNzZiqIAAHY4c/M3EGTWlWyQ4MZkKR&#10;2lt/kVMRqzT0tukUa2pUfyPkQNGBz82/ozqZVKxgpe6oqCb/8TOSQhMDJaM56xMlgiR/j2HAIVIo&#10;CW5ur/Di5T2yt3hf1itcX18jrRnrmrAsV7i7rViXFUdsLs9jxZEH2pngrJwDeBoBr4hOdzlmNvaC&#10;VqEK1CbY9h3HhyO0VWQQklQ8nAryccd6fQ1eDwCSw3qLg0capBrL481txQEMJAtyNiiqGPPh3qrJ&#10;iyfFiIAUrE7uDFUMkJ0gUl0aqmTyhOg84N/vFUBnqBmB32gtCsRUBIB5fBfwIJxfO9b1443T14gN&#10;2s6h5z821Tb3PcB36Vj2wPXclm022M6TpHFy29BlepY+PzKYT2KYptPi1l2vQ6FCUGVL8KbkzD0w&#10;mSVGA3DaC7ZiRQ211s6Ooz0GYifnxNaCkNVYlpIaQEFMto0zq/ne5HsZMZhNZ/QiDbX2W8aAZW0v&#10;2qS7RBtKtedWSnHWXAeyc+qg1tF61401oQ4uVTQDLTjAOLE6aM0C6OTMgjbPipy0B7ZTYgNv7QX7&#10;Xk0fUDaGS7J7in1XVaCkoCUhLSsoLxY4JmuLnKjh1d09/ss//i3+5q/+Gp+/eYvr9QCO4PWFsRgF&#10;JSE3F5uROxshI+NoRKNKjRiS1JYfgEYuEyFXHtwaCUQCSQDxwx6LpjvG6mnYeAskUiOw9gWE5iwr&#10;e6swk8KSJ7wYwx86cIF78ksBNNS+3lkXgAm7NJz2DafTyQpHWgORYs2rT4UH7VKCMqGqs6et2UFs&#10;q+0jzYJfzVvkhE5hTsgpI2VvZ+Ot0yUbE8m6LljzgjSxQjwZDMawPSzGxM5uMpKLwWAUjAuq7MF/&#10;9CCZTbk6o53ZdKVGm2Fx5szqxR4NtdSJTdMKI5qIMS9L8xb3BaVFi4hgTZ+cLB/v3FZRYv35T+3s&#10;XBh2c9gmzpjZHTkZLGSWVJzYWr24JFohnzurPWvV2b8GoiYAAm6zkcu+O9uDiN4+01rpoO8WdvBU&#10;tAOtw7ESA2dUHaxCAvIlQs5K1aBaTSdQQiTcQkfPzqEbYf33YR2GLWo2xdm9T8uXJhuI+ho9ZyCJ&#10;z4XcTV82mVJgoYTMi89Pwnpzjav6AvfaUD98i+20o2nDwqnbgYC1RVVkBMAn/JC+r7iRShFX8a+q&#10;jrVh9zcFV3uSFnBnEGNPm+7f99bLdlpzm0wiILpXtVqtxWMtvfVk7M3RHpnhADm4fcSeRKXQe8n/&#10;jsDwAExZC3H/6FmV/3ju5KxOuGC8iGeEPu7hqHNfP/ODT2eq/pGemcWEz4HJ/XteHcR93C59HDZP&#10;FDWpAzTFmeirJW9VzVa+2E/CVkmJsWRjPDbMaiRpCYj9z3VY2HbhT5ptH6B1tr2AGj7sD9BEePnm&#10;Fe7uX+LLn/8Cr14uePfmDT5/9xZvX77Ai5tr3K4LMjNIjaUd7rcmsIPyYl3BWwOar0eER/djeRHq&#10;f0z8MCFwg3FUhy0StkX3NeNRE509ryYVgrDzYx5CNxjYOtZG2MHCHFeAkrF9VvWCH8qW11KYnyRm&#10;G4hZ616I4eAKToC3IUuurzgtSMsBOa2glFCYcFgyFjS8vFnwV7/8Bf76l7/AZ5+9ALOAygNyEtyl&#10;hiu2AhLRCobtpa0RRJN30HCGvYkBw1j9ZtkOTYgelPo4CPP8eT3/2bCJqMeDFMCSM7IXYFh71bkg&#10;lqY4wmMbveu4aSQdVt8Ln/yNbnMOvzL8rzPZ0eFzhM1IcAASzAAw8JHbwWrdFopYY6MW88pwBhMH&#10;jkYMjOJ103HB7mU6aRQHzo9l/jfWbfct3HeJuEXoVCWfB6n9Xmx+hj0AoDOIhR4NDeE7yqTf56Dl&#10;SLkSEViTr9MB+oeY/FWxxHTEMxpRt0lUBakB7169xfarv8Z+3PHP//T/4PTVH4DmBT3JOkCQwGKC&#10;Kkjsa8nBIabPGowdeNgo4f+hr1VG3zM0trBhYw75ijsMm/4SqDmkMvw2Ji/CwFTM7s8yZD3AKq02&#10;B2/6vLr8iQjmknGiAd6ZA9shrwAMHDLN7/ysAuhnPph/Dzbv4p0EBkhzHE8F0tEZ/M4+GRNwthaj&#10;8Dj8Y7ujSTZ0nCuuETYj9fGbPAW2ve+pXcfba5GsDqtIYt4RgOeLMc/+E5H7vq4XeHQG6snxJ1RZ&#10;mEGiamzMUdQbxYVhc8Z8R/t6wgB3+Vig4gWi2sGBISPx/NQNNntWhOr60W7zIh6Brh37WGOe49+w&#10;hSgMJmi3G+jCRTV2sAHYZ04Apw7YiJgGED4GeYcOtjitz2cTRdMKlQyoMe6pKuB+XAdehV7rYNQh&#10;k8FCZrJg8sKakDS57WAmqwGZzJ/LmXBYRqHKwozrdcVhXZCYjK03OTGAAz1CxowFczdwzb7jWCtI&#10;BQliLJqlgMHIlDwGGYXxNkwDI1rc3AptrEUqhf8EgEiMkTjbnrRtJ7RaQAQsKYPUYyG+MYTeaXBw&#10;jZr/n1ycwtChZJ2RCLnbQLmzYtrfKeUB4nLbJtZHfCexF5hxtD4P2SJ7Nl4oQY5k7DuECHpWSez5&#10;ms2qCBpoJdPpEroaanElB7mByAhvdazH8BgC4KKu387sAr8j9H1+WsSz/lGFUEMjB0hGDMCpZW2O&#10;2Pcy6fYToB2AGz5u2FLU9+Z5XU45GDJ5mGpWhr0JdDbjvj8TDfs/diUaAHNy38ymNbI7cf8Gw107&#10;kMbnXodvEV+w/SrsqskWUnJiD9dlEwty/4ERqoha299arbBwWVakZYFwsjgmE5gX5DVjPRywrgs0&#10;J7Rk/pqx2ObOaEvMyGRs2jEXAYoPkCFA4JQ90R/zNew8N8QR8ZyQnzjXyCuMI3RdXGOAZ12ncMK6&#10;ZCzZY1BeuNpa7bLd15gXDD1lR38s4TwPxpbjZJt1IFdI0FxMeH4+wuPzPwny6f+7eO0Tjo8BcMa1&#10;PvVs08eHuXl2iohxzGcNLTa91W26aaT9XF1TEbpP+bF5oun/lwMN9ubzhIdrHZe75uDdIPohuB8h&#10;Y46GnT/pUX3mulMsJtxjmr4HUC/amO9nMhXgbgeECNFJsIV/Yhvj8A0EpjP80vZ4hr4VCkAwue+B&#10;0cHBx9tto3ONPMY2dRfqzMwe1zu7bfW8nxq40piwF9M3rKAqBtZslmMsdce+C2rdnUzHAOyK6Cxp&#10;QHrxrgyqBjratoqvv/mAf/nXr/DheLJaNCK3C6wzjIgRUyAxStmwbydABbc317i/u3NQI0/PVfta&#10;6wU2mJ4LYi++0EvRUYS0r/sO5mSeiksGWJNdp7oSAHOGOOvd6dSw797VyZ8X2FqxL0vC1VXG7c2K&#10;m6sFdd/Q6o7DuuLu5gbrugAaecEp7+FyPT/vjtt97qDv+gDOxf8J3aXPvxWm+PnfZ/PqLz+jwz52&#10;/BQAp49d59IvO9NPH9tDvsdxCU76MY4/1Tw9d3xsZoZO+uHHT3V/n2Qf2Ac/8t601z1z9GdOdKbX&#10;pRFUvKtNN70N/F2q6VWCoFU1H0gFUgta2UBYcchkXdbqjsPVAfV4QjkewSq4Oqxm/5H2Dg+zj9rH&#10;hu9tOTyegh/h+Qz7Dc63EPuv55UxYgL2Y7GcBmNfrp7LZCcLQF9nnrerDa0VHK5vemHDPPY/Zg4+&#10;dv8/DvDw3NB4DLh8HGOajx9Dd336M56KP4CBOZ79tfC1n9gbfqh+/K7vXL4ff+f/65/+PyzXB/Di&#10;7UYBCKkls5wJMAwJIjiYLYxCezApEygxmozEs+gUVCALRjfAjVkDEEkzIEotglIa9iSAV4+mxFiv&#10;DsiHBSKKfduMkQ9kSY0sqLSgIOHYFKejtX0VZRQBTs2cYK2KgoJUrfXSUhRLBthJIJuzvFAkhVM4&#10;cXBwgo5gCpvxKeqJMbYAoQqhVW/O50GBCAAQvDqpC8PYbCNO0Pzz2poBXQkAVTRhYyJQq5VszdpS&#10;NhE0j9CoRMrNnkZtgofTDj1VNBYUUlQwiiRLIpCNp6o6yMAD/kzYiLETY3MhbK1CikCzsT3Qaso5&#10;cfaWD9be3LhD7PmyV2lrJB4VxgJE3g4lAATzWoC1vrTzhWOhvbwrDPIKBbRBohVatMmMLPmTkk/T&#10;BjaSkBOEAD3R7wFLCxypgVP3gm3fvc13MWY4rwQXVdRi7WtWdmdeB2uUqlXRaa0otWHfNuybATT3&#10;04ZWmjlpabT46XIhHnw3rwBpWRx4k52FMDbVCFabFJgtbuuW3Rkypz2q3cUd/ggcqIOaNhAxrq+v&#10;8fbtW3z22Tu8fHGPRMDx/Xscjw84njZj3+IMBds69TZVtQmUwvm058di61mDLas2oFWvJvdn5zrE&#10;GINo6M9w8qBgNKys7lgJGAsC3aCsQGb7YRO4aIkewFYi7excCHApAqgZckjODOZOqDRnSyUkISwL&#10;49WrV3j37g1evLwHpeSVswCQoClhoez8HNzbLGSwV6gZu0e0/zX9YqCZUpuBsH3eup8f+5b/XZu1&#10;R4pWuaUBdW/IMGZdbQ1JCEINh6jYCIAWgGgLW6li3ytyrVBmcMo9rdRUUQdiEICzloZXqTDJ4gTI&#10;qMoMx7Mnp0L/CRAUf+GWq9JofcTc9QkTjwJUXwSRyItEqY0iki893Pb02p+Oy411DkKeOceRtDhz&#10;mNG9v3C25zbCw5h6fF324Gk4rAH2CGa9fj9CNi8dEERdD6gwSmsG2F0SUltAlUHK2JpA9hNqNSbf&#10;kfzpuxhIBUwVmTJy6GxqnclBpAJkjDitEaAZUA8Ec/L7a2h1MzY+TzhUMaNSYUnquBewtf404Lf0&#10;sTAPloaYt3m6VZtR6UMAMh1Dvm6NEl88qJrGs/JnEgEKIkJrFfu2o5YChWJZs8lbFFr0wLJ22yRd&#10;rW7vCErZUesD1qT4iz//Bf7+f/sN/uFvfo3P377FFTN036GZkZdsIBaog1/gQZMpaHGxiE2neRo3&#10;7CiFs9na8+/2ApMFzFwu+gxHxrrL7GWgMmKFAV5xtpEmBtRuAiazJ2pzgCcpsogBtx2NyARjdVTX&#10;IT7eKDBpk1G7un4THWwK0qQ/f1vYT+3RNAWtyCuSZQAPQR1QEm3o8pKQ14RlyVjyYiweKxuj5tUV&#10;Dsti45IGZsW6LEggZ2Gg0daOOfANWNLSk559jXuhhTlMwUZq+6cxhbstqIpaLckkIqilYG/V5rdW&#10;ByvP7cIjyeH/1oZiGz5aKyhtx172AdQ0w3usG08q9DZfiZF0ACmN8Rjn+o1SL35obS6H92SvJ2Kl&#10;CZo2s+Pc9jI72CsDxYHzg37adWFUvJtANzSItyEWUqwNw47uyaUJtNBa/zeSnXOSSluZAtnOouV2&#10;YehLG4wnX5IJawfpTVtE6GGzBwcLST/3JNfxuvQEbOyn52BXsIF4LQA/HPbYD7sfMT0XaACCCFl9&#10;rXa7mME54/rmBg2Ko1YDAJdmJRMK+zyRAR4pQIm23gdouz8l9N1yNomnI8Ca57prNkYuDJL4laxQ&#10;anwigsiRILUiNfV9T6o4C4HvFwobfx97BGs88ca5+2UUIBtPtmlsLjr5mjQDyyL54gs9QFP+vXhG&#10;yRmb7boOiAnSITLQe3/+ACI+E4nhEWTQsymLAGBOI6Gm3WPzz1OwHwxf0+z3YKxtkFJsrTqDbSR6&#10;RjJndH0ghulHbzUpqj2BqWqML4HM5rDbUtgp1PWFVyIiCmqsneGOqyXhL3/9l/jVr3+FL774Am/f&#10;fY7DolgXxs3ViturK9wsiwMZjBXvLE1OcFbpee5GIUxnZ48Z8uV2GcDr9qTLV0MAe8bs9ufD7LAq&#10;31z7uhzX8AYTiGT7mFsCNCEqaXQCyIddB7H2N03EwCUxRjYWXag6m9EC8nZqIAbnBZQzluUW4AXR&#10;oWH8ZKS0Yl0SMhQHVHzx6ha/+uJn+MXLl7hdM1rbUNGM5VA2oCioVQODuOzmFPuHg7OadNCghszD&#10;xS8c92eCSt8F2nwqER0ufawPU3VqxTYTK5vZcsYq1gjQZrEF8iKJIFuDn6934ZiUPCH0uxWoBLvb&#10;8BcuxzrJge8lIVlxIfJAo8IZV4jRYDGAxjbWTRWbEIRW0HJje6RULxCy8fbYmKglZ52VDmAYa73P&#10;D87n/hKY1/eW/nqw6cUea/+z/ax1Rqyx78Q+aiiXAcUP/RU7GAD1ghqPJ3QtP/lOM/BTI5krg3G7&#10;lGrsNRLayuzdKO4mBRYkvH37Gf7sV7/GVgr+e6koX3+NujVgJfDiYK6wbd15sHXoPhTMtiapCGYf&#10;Je3gtgGujOI6AnWm1zivSxGNzw5tw/09nL1HHmMZ+1JYtiH3nQXci2JbqyGW6IWjc/yI4kGO48zv&#10;PHvdZcuBmjMwQiOmoFbAErt6tH+2LwT3JCGY0MmBB8OOHMCySTLHdTDk6mx8GvrU4wohszLOl1I+&#10;s+8sjjOS2Dbn0/sXcxDM6+w+Sh8vYLFsL7wdNuj5D5z1nMhYmq3AZ2rleBYT8Wv6Nho6Fjp34hnH&#10;JbBWRafnPvwcntakqAGcO+iK3NYNgBVNsq4SllB/DucxkbGWrYjgvFPMYPjmyT6dbtLXCDB0bbRw&#10;FRnFOybTgtBlNjaXoyBaUIEIgdWZUykerf3SZ/lM7pwxMXRTt5t1aCMyX4/ZOjpxXsALG7vkwljX&#10;hKslIyeLMa/MOCwZa8oGz9Hq8WSFyg4tglZrL6xrnqQkVXCrkF7QbIWqpAyJYjbEoBQKZyZ3Rz9A&#10;fUQDhGLjt0IYTgb4KrWilmKFNssC4gWoJr9mmxpQdqFRqA4Aec1IziwYHamWJdve5TZ6AC5tjdva&#10;G4zx05qa5NdqCrT7bbNcka9TdJyJDwAAIABJREFUay1v747uRrHAFPCiTJODef22vg47gIkIRAsa&#10;DKxsrzlj2JkzF7vWtLn724MVG2frIfI6Bkpyu5nIYvr+nLsObuYLNM9LzM9vtvlVJwZ6X1K2fGK/&#10;s3VjhRv+3eH6+Dzb54kZidP/T967LUmSJNlhR9XMPSIzK6urZ7pnBCuDBTiyu4BgFwBFyBf+/39Q&#10;uHzggsQOZvpSmRHuZqp80IuZR2ZWV/X0EAuht1RnVYaHX+yi16NH3VYz+VeZUUEJ2obLt/DqbGJp&#10;AEcVDlIuiOKv9G0lOuBNiUoFXs5s7D01+SjBFGw5uha+erdC087qXU4MkCrO3K8LYT0tWE5nX5PO&#10;XLtWlLqg1gKuBVQrAhQbQNV4TyYj3ZztxLDByWVhgjRdWkVMLuZfUYbdnjrbGTjJZinXy2TjsudB&#10;2RmCl1ot9lTYGXo1i0wTXOwrzgBK7HmGSZ/gqBfi3586DjL906emjv/cY8hRtxf8fvm8Mc5pG75y&#10;Nw0Lcbxffnc++/DspsUIcNL4Wf5Me1pxmEu89vcbHMBb46lhxk63eyuH8NngATo++1vXioyJxdbN&#10;Vw+7iRAFrzS5HvP6YAzrf5hiafPPJhdC7B49iZvXPhzKZPEZeIyaYL4hM6iIh5A47Xu7TuQXCdke&#10;PYT5DcOxEnk+MFbJmNGXYxkyCZMdHLI+bLyjbRryi4lR2O7HXkDDKF5oGixnXjgGdSb+yFk0iLWW&#10;gMJyfD9+vOIP/+07fP/jj7jumxNRdGz7hu36jL1dodKwkOXx9usFbbvi7rTgw9fv8fjuwRm6Fy9+&#10;DwvNfRDQtCinVZ7A9CHLkuQi1wTlmAWTdQD4A6RJuf84bTcBYd93/Pj0jMu1odQFKtbJaIXgvBa8&#10;OxW8WwvuTtYlaH96gu47Hu7u8HB/n8U5XIwllKlMJADsXtUo1rrdSl8CzDms4S/43v9Ix+eAeG7j&#10;KiMWhhe+4p97HPyx/x8df6n19eXjGHM79Osnrn743ETm0V547f6vvWuYw4BjBjB0jekTk/qixnof&#10;XViZFyg081szu3nYtbFm931HYcb9/b3FiGaffjJeIh4fIvK1mfllQIZ//kFwgjePOVpRovs6sE6l&#10;TbvZOczpZ4xjxMfOpxVBWhYkEV/6hl86Ln/+OE62m778++cu/78ESDyf5bVnPBjLlP4n4HgFRcau&#10;dIrxDLC8j12JauI37v0Z8v2to/7v//RPON/fY1lPAI1KXyoEqjyYcOCgmuqbz1swqFqrlFIpYGKZ&#10;5IiiSS7GzgOiQ7sxaykrUFZ02S1BzAa4akTG8HSxTSqsCY5Tr77sJNgEuDTB3rwKhhjiSRshRoNY&#10;Qp2A4sE0FQU3RbQiIuio1sNI+kYgzZwEA6woxeYTgBTUj60pMv1Ew9mxhUDo6C8WbUx6tAOJBLIQ&#10;oSFaJzM2FOwOrDBfndLJNyPZwDJba4BcILpDCiDM6GzU+t0DOk0VLR3TcEYrWmHshdGc1UKZvFWX&#10;AmwBnVoqarYfDfYAxt7V6M+LA+G6QFqMXTjRsZ6GgQ0ApXhwlKJCFA5UtJabBAVJxy4dio5eqgef&#10;7U8K99wmseCDhSyC4POuGEaxajBJWfBhbw3XbcP16n+2HdtubQsCNAK1tkRdFOjiRv8QBKqKLVr/&#10;to62OcPbvmHfdmtZ7SAMh0jYXlBjZ1X1yrbWPQgDgIqDOsXDVb6eHayagVZYcmsYyYJoLQMQEPcl&#10;B4+0HdCOx8d3+M23v8G33/4WDw/voF3w9OOTMfaB0FBt3fdY35SGebEok424GOgEnqTRAGX27s6A&#10;AzURLdLgzpE/XyKV4NWBiq2pL3ZEnNqDkVMVvo5q0wwcaEiL2ZE1OCWheADVxoRYQSLWdhyKRYFz&#10;XXG/rPjqwzv85rff4Fe//oC6FOy9o5Gg7YKtNfQOtL5BGWiXDSyEhYvz56i3oBntCSL4HAEvkfBO&#10;Z8ENgEyett1YCiFq4Fhve63UvMgx2B6tRbx0k1XSBRBrjSuRuOWKJoLrZUM5GcU2IOi1WpDME5JI&#10;B9l+pqng4FxjfYrAYXAoO4Ag5gQCiDMJkyWzrE3hMUAVc+mTNiYrA2ZjXCKhYgI0Qh8D/HJ7vGV7&#10;zImAiAoQTbUWGQiZArc3fyLRmTyRHtC1x6Cczk5DLoz/kAw4lJ8BoGjeR+gMSwrLgsulo20M6BkE&#10;C5ZKa7huHbu6nGALCpNa62AD8QILA4XE29t0eDdbZzUTC5Y60I6mYIqxVzSIs2BF8DZbsPfdnPS6&#10;eJBAPeDsgHCLSmdg29iRZ0bRETqKa9to9PxOIThg3c1d6R63sar6WglLNXBe782A8NsVELU25FQn&#10;A20EVcEwYARblb8l9neIXvFwX/C73/4a/8s//Hv8p7//93hcKxbt2J8/AoVwLox1sUBt95ZKNnWc&#10;wUlEzC2Wlxt3mit2vDl8v3SMKnlxWyQT8jrGKvZN/t3ZBGPFEQ43ODxDfHS7U9TlLTCBhGFBxNa7&#10;6SkaulSmeWRtABFab2jXDbLtFsRxJrlKBjYWMVsi9opGkrxUlNMZpSzYdUe7dkhvqLVgrSvWuxNO&#10;92fcvTvh/m7FshpQdl1XSzQVYKnWZmFdAlTDWErF+XSyZ/BEgEgDESyBxabDuMSmN3sV8LULA1Fp&#10;0zGQAAxUbK3sRAT7roMFxwGZljy3ZAaEDjIj2ReaAzplB7qgtT0ZJdENsGorfzegdlbfszHTC0wn&#10;9Jr7SRxgGXOjemSiJnA+gwUmBRot1iQULyxxCdvL0SJTXJdTvs9tS04F2MG+Lgh51sVieoXNe83n&#10;OI7LAG7GIe0I1Mw2tzGmsD3H6o5tlHArDvOGtJkmnQGFhM2vzm8/6wYgAaoJZsz9F86aJWvZk+Zh&#10;C+ZeD3mnajZR7w5U8GKUpULFWqKudIIWS6iVpeL+3QPkesFla1C9WHJcBcWFS4DYreWl2VAhBVL3&#10;uR+XQimP8fcANmo6yrOcodRRx2Meg3Fns8Uc/KEW5JdmVbcG+jZ9A28zWEDePnwkh8JeCIYrxJ/h&#10;ZbmFy+NZ/d8Gbj4+fz6rr5U5DDYKQTSfAZgDF+4nFfPn0pcBPKBu+pecPXEw3mGAIvL6fZhWTvvC&#10;xdgxbX85IEIU2ndvl7lhgIqH7tRpjuJZmUPXhowWs2mmNT0SyfDntne0z2PsCNTts+oBNwbh268+&#10;4H/7h7/H3/67v8HXX3+w4qNKaG2H9h0nFZzcNxOXL0j2SRyeGV64FMCCOblzSDExsrgnKY19NIfZ&#10;R+EYuF8IK/xQjCLKuL5/O1T1XMBFVACunviLtsic+3WAtYwFu0tHYQdIULQu92sVRqnGkms+82qt&#10;HRVQYpS6YllWcL3zexbUujjYorrMZ5wrobYdJwXeryd8dTrjXV1wx4QGxrVU07WikLbneAgA5opq&#10;0Y/013L3xj7DzXjnYTESHgv4s49caxS+gOaCsx9DJm7bhm3bEIyVzAwtXizhdnkktqK41CrWfRWo&#10;W4c6GAohVpRSHLxvLMElC+QUABVrFxsgIv9m/j+uLeqtIcEQi+RYlTw5W5KDE7qqMd2JyYXucp69&#10;JdShCICmu/h6HfL1aKHFr+eA9uHvk64c0lrgSNXUb2kXhixw/yVZb1TTdAVib5i9M+xXe/h4XrvO&#10;0O9xLrSnHrciQ/HYhplaxkIa3UesGGmpC3797W+xtQYVxX/9P/4R1++/w743e6tKDmLxFrJQRLVN&#10;MuoiAFE9mRaJrPgErJgBGQkGOBT7pkCcdAfDZEGgAUZBN0BTHMJienYKDUAeWepXMDEtiORng/lV&#10;B3up2wazur71Q0eweJ6PmMcBDMmnNSU9PFOaGsGK3yue3wFN8b0sXL85LP52tHPGMnZJSwESCoCQ&#10;+nPZ573tAAm4kBcadS9mI2NTpeLLNuxwJBtkrOxRCGh2UVg6zObUq3dSyFk72BkeT6NMKyPVc3yH&#10;xoaNvWexAvfd5FY/j/vE0b0ILe6jqmi9oxA56MeKggCT1SN5YjatJfkdDOnKS33DvpDQOTY5+UeW&#10;cQfGaJ4Q70cxhGlDcXQMkp7rk4BsLVxrRSkV0pvbbCWL07KbTaymGePsba+VHMCuks8TSZGMB6vp&#10;oVqKtSmv1rrc2nIDywLU6i3LK+Uf9i4bES9Ftzal2HZsUUzerIBcgzXR7f3uXRAUhFoW1Mr2rK0B&#10;YnZc8bgksUy+e7Q87xCyeC1PjG1EDHYAXbA42rNX00+1QcRYBUtdUXixc1UTgMfF2z/z8EmiZXsA&#10;O2o1oKcVroV+oxxf8rm17hQW7wmfVgMATBafXzzu50PmMQ9ncewdTTWBIVGICJjdM3TDLD9ufQ8j&#10;ddCwu90uSXbL2FvzGn+hNzHOm/Zh7sFJj8q0Z0FIAOM4N4gSnIAibaS5EOyVe2DWJXFbHcAnYKiR&#10;KKgjpH1k13Wf27soqZMzMDTnqIt1JEj7uQ+gJgAH8wJcFBBFa7vt4Xh/sa4xvXUHmXonEUTcyfar&#10;urxFFlf5UQjgCl7slbkC63rCsp7AxYoqrOhmtQ5Uvs6WxeQFFU6ZbnKkOgdGFLaEn+/g6hr5DS/6&#10;juLVkPTuwzEo7VVGGDM2/jN4AG4jB2j2VoIe9ANguagXf5AutR6//uoxgzSPa+blOTe/Hb6Kr5fI&#10;4dgsRckdhu0Sj0YB8vLXnkzMcauh23J8bg6dxwtxbxpz1Y9+wgARxZO85l/Eg8zP8vpY3IIpPwUq&#10;+KnPXu7Z4/Xj3X7qmP36sDfsZcLXUUQe0goWrTtaXQzsy1wg/YLebI+P+OxYHxknT5+YpkmcbPrJ&#10;pksbn+Z5sM/CBsoZodkivn3B6UU9zELq8TWhw3nqDo3AzezDONm54o/OcW3/vSrS5w9/nigwBTAb&#10;QWM9+1xFnIPMZzc/wwh2tAOkgsqE07KigrH3HwEWK3SPjp0iCMhpa80KiFERBcG9CX78+Iw//ek7&#10;XPfNySmad0a8YG9X7PsV0I7TYrpPu9kFd6cTHh8fcf9wj1or1rqilsVzuR5viPGEDdoMrmRI7jVg&#10;FDHY+BBQCUupqNViKFLVY68dzLa2zO4x/4AQuQnTp9d9w/PzM/ZmcQiC5U9s3ArO64LTuoBI0Xbz&#10;zYPgYNilyL+/pm9/aQDVm9d7S7R84pjf4V/S8aXPFD77T13zZez285/nUz7NX/K4vc/PeoeUqW9f&#10;P3zo6fTpHBy+Pz/RARz/Sw/JYX3+1MVfxu++dH3PsSdVs1UP8QZEjNTiGEHM1zzXxUxoYh2+APPF&#10;ShD96OjWEJ0Wl6Xi8eFd3DH97zSoAHxCM33i+d8+fmo9/bx17evG/xfvGCDNKErOrjnOcKww8hwm&#10;QnXjLuzg02l1W1e9OF3mW/1ix8+VCb/U9V9bo6995zbueRv/+px5kxdryf+dGztySyMnwcwZFxOV&#10;Q/x2HC9t3l/6qP98fUZFR5UdXD2Y722SSzVlD47cCIOFk1abPJBTC2P1alIrvbRnV3jAQgnkDJes&#10;ljRi9AwIqnaI8cQkMFQt4gnHH2QQ3a5JEHQ0YbQuaJvRd1sOooAy6eKIcNVM5QksMBYJQgsKAFLG&#10;oAyBHZPCOQE5WbBkNJEBGCyhMAWwfNKY6cBmEJs19t0IrI7tbs/Z0QDsYOxK2ESwCyDdHVKOdmDu&#10;vhNhFzEQnFi7UZClSrunFkQ0ZWAs2aycggXOGxSd1Ko+mVCLJUzAYlWdzKglHPAF7BTq1715QJSd&#10;JWEKRIcXlqC48SO8DPUxchcQ5tgAXYDiY973BtUGXS1oMTapVWcfNOwr8kF9dDMQePN5ax3X64bn&#10;5wuul80YNJvcBEzhlUR2u8LOROvMcnF9UWsZerleLQF17VaZ3Y1hhjA5xOJsFerJbXHGoS5gURAV&#10;cFMwjCGu1hX37x+hxPjTn763xFA4hOHI+16yIHNxBqwG8nYrFCCNrjivZ3z46ht8/fXX+PrrX2Fd&#10;z7herrg8X2xfqaJRyWBZjHsBmdMBAJ6c6T1aqcyAiw5IM3aAbnOIYGcIA1IdHqdkSRvxPeJrpsMD&#10;osoOVC5gKrYuerQ8h+9ViUs52AgQMn4+UAQuwvqynwYa8NYr0lBUUUE4M+PdcsKH+wecuUKuOy7P&#10;z7juO/Zu77s3xaYrlDZ0YTxdjD20urOlzcBLWg18YWMYQFNr4zknII5LOAKKFgCvtUD6lkB0cmrg&#10;1sUDV9bWvYujWcVZQj2BwVxRqjmiTTq0F9ACX3su08Wr2MWZWEokqcKOoklWd2eqiM08FCoEUDbZ&#10;WGv1wNJIagQoYOxlpDMOlwPWMWZU5URgyAC8s1L8tEEwO5WvfiZIRjONnxn4ANgTYcFGRY5nKrCg&#10;YqGKpsH05kkmq0Vyhl5kfEVtqVnAm8JJB7SJtwshLzqwzzqA1hitASJWId+dGa97gYKJ15CjrtcA&#10;ZypmLIU82BGVISOZVkpFXUbwUpz5oLkSt2SS67NigfTeO7ZtQ1MDTZ7rMgUPGUSL3csVXVZWSVQR&#10;aepZW6ZeDEJj3QOKQgqBFYjY0jT2uFqcLcNbIqoK9n3H9XrBvu8AApwGr9iKR/ExIEuqODEIRG3e&#10;0C94fFjwt7//a/zP/+Hv8Dd//Tt8fX9GgVX0F7V1EgnoaF/JXHILWMBp1uZjdb5K/uxBqdgfb6zg&#10;EViLC944kLm+dPw2QnTi66jDAmxmjAqarxchTVY/9WexYJqxUj3vDZnQTDahoXKvcgEAY5B09nMr&#10;zigmFTwYr9EegOAAH0v+bMWYxbV3bG1HE8GyLHh4uMP9/Qlf3d/h/YcHPH71gLtzAXtLt9O6oJYV&#10;S2FvnWrJO0suubNYioHma7WqtmbjvS4LmBmdO1T7mKvJAQibTWNHy2B+bF0Go4TLW8NNigMROho6&#10;OgPaurdDb+j7aIne9+Z72ICbbe/oTTLhbaydio7ddNPEIkEw1mfuDK1jTl4HlYfFRwiQo4EP7dyW&#10;vzPbRNx2HazX7OxGavsk7FkHnOYqJLUgKSuC4XoAGKLVZh9ueLDY+Oczs+ac2NMbgFGCQWIRWkTa&#10;E2HqcXL1Z1QH6YR8N8CpfXVuO2TXS4B02P9Kae/Nm1cjruBj7ho2bdj4D+QwKPVghG/SAMwp4AVO&#10;o9DGnH0v7Kgr2v0jmgDA99g+PkNgBRtw+y7kWoI1KYCEnlD5ZERpBKuIKrJdrkrKpVHYdJBC+X2m&#10;AqVoxY20gdnd49Y69t2YdgnOou2BGTEMDlidUdu7LoAYygxw8cD28O0iMWXTbW0jPYI/5oRGIqsU&#10;Cxh1D2oamwWj+n53KZXyM+2xOLIdKnJcj+tRwErud8WY2HpgZpCO1sOWZHed7XtI95bgHbi8gSdS&#10;JWzoGO1JT8SzlnITLPD3lj78FyBsmwlI45Yw9wHWU9hLRkKEFChiIADRgm/uHvCvP3zA794/4N3d&#10;itZ27LLj2jeze9UKk2qpQK2Q1rD5s4bflzYeU84pYr6OZnDMDBIkNl40FVAGUKbAzWxrMvIWY+Zc&#10;YUdCSCX0k6KUOwNe+Iho273tpftP4bv1DsGOUs54eP8e9/cP6ETYezf/QJ0hqS6oi4FZFNYCz4pY&#10;Fyx1AZUTQAYaXJcVZan+iJZAX6ihkKA0K8CBJ4y6sNsuAvL9obDCWIHrgqCacb3GDo6NpMs0yDe2&#10;vAPF5om4ER0a6y2eVucinJDB9hm5D2L634pSBACWakUK3r7ZAsAGboknMPOVDwWtGmvAZ8kKg4d/&#10;H3GXOVGZAKspGa1qhUdRXMTT+8Q6U0TMxHSMMc24/+uyxNpKUzKNEHkxlZlcLxMeOp5n+K9xDNBX&#10;DD6F/omf2fHFpXKc6/eK65suSQWWayFkT/x+TO2wXkfg3OcXLnPkWAjSu4Nestrczh6FFwGAsiC2&#10;uCy2QhYDaorbl3d3Z/zmt7+Ftg7uiv/7H/8R1x+/w9YMxLuaWTHAqWQ+TqyFHLcoYkUBqXUkSNBb&#10;2jXu97rvZC5P+KSmkz1CgIQ6qLOgTnEEA/oVB/o4ANztithDtkbF7SgZMc3wCdMCnfwG3z9RCKbh&#10;e/g+CPkZNvm8F03eTfZK0kCHaWZ2Q7Kr9cNuhzjQON5PlSab7KiDxtrQtCmHwCC7llqBSnZZcLBa&#10;AMbsRpox2wA0RmErIkZB5MUbMU+xDBRjW0toMo95hS2Gsd5TLtAR+DOcqNwndp7m/31zIUBMMk7H&#10;bQwjn0iHTWvvMAq7FCZLMs7sc6IIeeTvyuz3DT3v61BG8cULPedPArjeIgqcwHgfE8rTqXaB2N9s&#10;RpPNVczNtA6WZcHp1P05Laa1bx3SLf5cCjlI1HR2V8He9kD8AVyyC0Dh0arTWDIZy6k6MJOxrgvO&#10;3rZ8qRYLWNaC88mLfyCAWlG4MdztkK7YWrcuG62BerdiqbYbkF6BbMkdY2EiBOgNRRm8OLBDm/kP&#10;bIU74U90lbQRrTNNR9dorergj0m1iFoRW/F4xt16Qq0Vl8sVUANPlFpAxVi3SxEszv5lLdonxiwy&#10;Bm7rMGFVLSoCkMVBCnOyZpp9B4t3EsAOwCTpqSdIYn7tTxQNkxe+RCwFDu6LIj6zeyk3ga1DlwUy&#10;YugjzDHvkHlfzj4JjTWJsbdij0YeR0U8GTzZ1ZPOm8zFcS+NeD38vWw9slN3px3jdr3JkwDcjucl&#10;Io+T+nPdMOuarSLTewOAkQL4g2BS5IByAohVFQ3N5BR5dqQ3K8iBGihag8TDWI56D1/CwYnuW0ax&#10;p7G2WrewbbuajRxCgQ34BHZiCLL1tq7Vupc4oNi62Fh8hZhAlVGXFcu6JnC7LP45CL1ZDMk63yAZ&#10;hSIeWFxeJ8t/MCn5exfmIYszPjELWzo6DtOvgQA6UtpGCP8m/cR53Q1QZzBuKpksWmvFUisKE8iL&#10;UHprAEZxHtHM/Bqye3QCegss+NZBcDIMX4S3yWnzGEehEflL8PRzlCLOOm0SSLk333qeGRAUsn88&#10;37y4XwK1ZjsSN59Np/zE8Taw9afH8nPHfNgTP/08t9ePXGQA3GNmwnYM+6VQXF/8l74P8l3osD4V&#10;3nkRmOYON0PqDzz/TsevwzQ6RtJeQmFo/uN6EcEC7rZq2BB2L9drPOzWrl6DMdukrldVjIAn1/MY&#10;mMOzj0f3dZsGjv2P4Pm6UsCFDXTeG7bN8itFG84nB4+XiuuPgy1UCcn82ZqRCu17R/NYoXJF64Q/&#10;fbzgn//0A757umLbgX1X7Jt1UGp7R98bVjabhNsVf/pvf0BrDe/uznj3+IDz+Q7nuzus6+p5I8Wy&#10;LB4DsNg6HIiOIpmzGGWtYzDCnmeYDK+zvTr5uG+BVzoUCy0AGNftiufLjr01gFaPUTGosDUorAWr&#10;21issK5QqlhdtudaSZ8WiML5fKYvOH4KBDhsgLcPuvn5Jff9HBn83xvYeStTD/J/LIG/2L0P9sxf&#10;YCxeWwMH3MVPrKnUZAf5N9tgL+f68B6apQyHRfQpIOzs5frFP+tZP/f4c8f5i8Gas78qip752vgc&#10;MEFvrLzWaYU9tmL+YdjdtVZU9r6uXnAHt8tba3h3WvFw/5CsheMOdLjbQd990e7+xHt+wfzMeaYX&#10;eQEM+zJi0EF2qB4fULdhAzfG4d92iwExwexqAmoBuBtGQ4PU5i+0sV/bz7fjcrtXPu+6hyu8+Py1&#10;90kQ743+iGeaY6eHGCr+/D0SRxQXhpUc/kIaWhR+x/Edb32H+fipMfvU5/NnVU4VGwMbOhY3nLqD&#10;3gq6Fc05JLDDHEASA4CEUUEK7N01hVLGe2xJK0itCt6YLSeQiCrMuRlMXeFcqr97BoJVPQjDXq3a&#10;0UFonbC3qNx3B5Psvl3EgjRoIOrw6C6M0a25jWkv0CCTkB3C1hKwVgurEaAKAULIyRzBLrsHuxPD&#10;3pocOt57JBRiUQKitlE5nl2NpdEYlYpXQXpCQM2MU1VotzHtBEs2SENBVObUnJ/QPTQ/J3zhESNa&#10;UVsivQHKqEQohcDVEk0BSmQHcNZs923BHS7FUPhwQVUIwoQmHegd7C2+0pgETVXF3d5vtsc8gmIM&#10;P57I98R+gFo4NtNrHnq+6sugSfzLCqwF1yZ42jb88PSMp4/P2PfdW7e6EQRkgMpiWF7574kHIoaI&#10;tzrtG54vT2itQaHYe0Nrguu2WTslX9vM8EAiRhA9wE3qZcvxxLFwPAlQi7G+1GXBKrBuxareBknA&#10;zigGB2M4twqCLbE1A1i9f3yPrz98wLff/DoZx56frni+XLBv3mYbhM5HYagODo2AuaqzBfTmQSoH&#10;s+w7em+oaCP4rH1af/ZTxBLd4YzJOAUAUMqCWhfsQgngVAB7N0ZLdScwgtcJ+EYkU/x5Y02pgzEk&#10;vmegSXbZVqBYuGItKxgFzz88o207lnWBkhjgR8gNGUKDoIniuiu2ZgyYkUySbi3fw1BhIgTDWrz7&#10;C0GvxxUtCpxqBROw71cDPQigVBEtplQB9iB4EUn5aYFrC55b+3VvGVwXCBH2ZlV0ZL0bIa2jb8ay&#10;yuTVBU4sFG3nAAKrwoChBjBMdtKDtz3kHMjGOfXDbPRoLHNPrmRgza+YtpIDa27ZPXTcK2R1tBgD&#10;BjvF/OcIeBiMkT02vD8zPOCg+ftJnvj3W4xzvCeAKEElKLjWTIoOw3cEG3sMa74WuYw3CvWmhOas&#10;SNI7tl3QtwjMMchZupQiseLAQgew1YXQdgsmkgdFjJkygv1hZNpaPIAGFdYym2gA/MkB/om3dn2X&#10;zJIKVXf+SaAabU0teUAe9LeTNYP4BRMIGIroZ0Olooux4Na6YF3ujLFGDfzTBdi2DdfrBQZciaTN&#10;tNcn4znX1rzAcj0OloJ5HYcTQZhsAy5D/09LEfN8+vcUSMbKcU0MHQ12HelBNfE95nIqAFDqQaoA&#10;Uqkq1AtC4im7X5v9d0LFQIMYfMxFCwKYo2wriLo9L7OiQifkLLkRO5y2SKgQEVq/QrtibzukNbu+&#10;s6jPbaxLKV71A7AHg+pqTJgERu+CFSvu7k5493DG+3fvcHd3wuN5wePjGe8e7mBxIsFSKk6nxeT0&#10;WpI1slAxMBRHUqCAqhcYZud2AAAgAElEQVSyqKIsoz2XqqAsFbohGTHDNlNMiQQ1Xdi8ZaUVcEQb&#10;Hc2ES1SM9z6YNQ2kYMwVrTUDeHarRGy9GauyO7jNf5+sJj5u0vdMGoxkA4PZALEsQ3/YZy51D47N&#10;sLED6GjLUaDOshlstUSm11KmeqFGMFXNtgDTsIsHyyVAMvaXEMFaZXjy1PdQJBQjSXvLqJkO260T&#10;F6xMsRYjiuyGbs6dJ8d5CsIMoPg0Lr4/VSIg7kmhyRc4HkdAWLRyZrexDMjFKM7CZZ9N34sAtlqi&#10;FsxANZYcM1HE5WGFaMfp/ABQQd8F+5OB/gyka5s83Usf+NTTFPLJddfcjuoGsBm6QDAYR+EReHUb&#10;VFOe+ei7MWvql0zmk7rgqQY0lI5dGva+o/UdDEFhY3kGWVC9w1soMUN9DJmrtXzkaklDWDcGDQY1&#10;fwp7VUpHOj4kHokkjc91vOt8qAOKbW40rzFHf9P08fuFeCcisES7PU0m3nwsUpB4IVLqHk4bufcG&#10;chZ9TGtbwwdwVkHzGabEdewZjdenvKetBVt5crt0DwrK5zEY2UCDOcZ7gTMYaILTugBc8PX5jHel&#10;4IEYJ+ko6JC94awAPAlLvVtilUzf+JNNNuI0mC5w0hbLp5oCRzRaxxsg0dd1jBUGqDATofOrzqam&#10;jvmNubDzA4DF4LKgejt6kQ5wdAcwm5LYgOuddkALar3H4/tv8NWvfoWuiqfLhmtr6ApjbazFE9rV&#10;dPPerRiPK3qpAFnblAJGZ2fTDPlEjK1vWHoHa8e1NVz2Hdu+Y+mLx0YmpqB8d086we1lt62DBTz9&#10;dA3G5MG0QrB3tLCITNeEJ7km8ZEG+pD/IefGQMOZQwbIiCN1rF4EXCzpVms1BkU1AHg4QymvfSPS&#10;dG27t1vbGbhLTyL1QRyjBWb4CgFqKQkIEPcxAgQ+XB9fOF6YGt9jMj05NqAnEtO2Dvk5HnvWaXLY&#10;qEf/JgAl8/mHxIbLjhDPGqBxncDGcXrYBFOhRti8eU863iufarInwrZRVXS3h/J5fA8mcMRjNxKI&#10;GCDZfkW6d4SxoiymgvO64ptvvwVaw75f8c//V0d7trgMsWAt7kvmXMcyCWaGaSiHVTytl6En8tyD&#10;bBofg8K2GIueyAG7/h1WnmTOSLFGvMHiogV7B7YmuDRB2ZvvWfdTHGoRPkpEBZQIVOw+AXAVMQZn&#10;Yw+Le9ieNf8XbuPBAdJhG7gvokj5eih6uR01/33v5mP58skCmxlIpZCJNVPn1YssPvQ/7LG+Pk0D&#10;k68JwFkqHVDNHjNU98uIUVJfhI53uycHfUyAeTY82YBjvQCwLirMXsyMg80ccYSxKiY7FGl9uM32&#10;Mokw76dkUXX/dF5pIYtp+rfC358i9mDsvSYrkAV1EZOdbZuUfnPMzq8xyDhDv1r8cuJWzXk+vI8O&#10;oH9+Nsn5iANA4UUNsGcX8wvJC24EFqfKWANXcI3Yr7UWXtfFfTgjBVhPi3VRKGxsmkEWAZ9falZM&#10;2gFIh7QNfb+i7zu0dysW6kDbd5AY027GRn1cWH0vgXwvipExLDaPTRvQFdktRMhEijr8o/KQs+S6&#10;iwdDJJdhUwVapDChsjGErot1JQm5XGvFup5wOtmfAAKGzWOAzZI/C1ePebg+gXpxfIcoJ+iOYi5t&#10;9E0Pd0Vr3vkobFDXf+psuQ1m25pZarLE4jx2Pyvu1NS3BJhdAWAmu7ARnnRvbBMG9MbfirxHLN04&#10;32Ldsy4cTL35/nOhX3xnWt/pu8HcldBf0dkr9p8CxspK8/4Y+4KIzNeIeJMLbpOP032lj4Iyl5PB&#10;oE+xl/2ttZvNRi0YqS2+XLhYSEbcflQxGUqE5vZFbx3b1RjKe+vpS3ExsDB5UVf3oth9v0LVEuvE&#10;DCrWWcnCNO7Plop6WpM9d1mWLIItJTosGblLrMnQOzZGx/FOeQIEOf5QxRmDdOvN2WEjRmjAYwNn&#10;Ebx4AAA5WUzIvVEm7KNK5jtEzDXkVYz9iPe5Lp3XB5EzIHJ2QZM2YjxWe1AdgHe0IThf8ChfPze5&#10;fBurnj4Z10IAOcd1D/vN5fLnJttfu04ytb5y/fCl5mc7AijjKd+62dvPEM+eqvTVcSN8znB+zpjf&#10;nvMagOG18/KMtD+OFhBzGWTlEutmsCn3fbq23QDzwAzf5+Y8t2l1iueEBKbpcTIONH05ZS/gxR7R&#10;n8T3hwlOk68OyDQf0O0NmmJZLICYHTTuNAGW0yg20ApP8jN+BpHR6GDgvlOPIojITdhzqwBtF+y0&#10;A7xDhFAqsNQVxIxWOy7cQIVQTisIDcJAE4FSNT8bHft29UJB8yuAgst1wx+++wF//P4HPG8GAO3d&#10;ZfFu8Vxr9EmAKC6XJ4gTDDw+PuKrDx/w8PAA5mKs6Q6Qb91IAUw/we23GCXP0+K4t6zZyJBTUehL&#10;XgRi3x+djcK/ndxN81W5oAtwuWx4ftogTZ1IzAoLrYNVwWmpuFtXLNXyxeIseQHUnGXSiC1/mXz5&#10;3OM2v/L6SXixN77k+Fywz88BBcV3PndsXrtHzOmnv3crg4/fn235ec+95ufP5/xLP2b/P2yKOG5H&#10;/Jd4p7Bt7YLIuIrJ0l9+/R/iPD/j+WcbeD5CreZ5kxJXRP4kcqae+Qs2ZWag2YlKhFpXw2a4X0eu&#10;09hYcPxGYkRu3QrLT6cHnM4nk+svni7W5Be/7meNxc/93M5585PxX46bv0korLSDLc8iIkAJgiP3&#10;EYvlL/Nm4RO5XTrHr+gTz/wlMgd4Xe58ibw73urT37mNS7x1j9vPbt/pS2Xrpw5x3NIo3opCsPAt&#10;4/7A7Ge+bpt/+vjS563LaYEQ0MhashAh8CVWtS1iQHOnyxbpRiTAhFIYxZN4TeCVeMMoizYPxSVC&#10;2J2sjjmLZSwKsAMfKAJE4Xw5kxYURl9grQk7OroSupCDdtzM0QB+eosZGFtS1+7JQ4GgA86oQ1YG&#10;hObVfjaIUxDBJ8o2REzQcMxtH7lhGlFIRVaXCmKPHpl7FJrySzy0oQCKekJbDTDUAYDD8TXHuVJB&#10;a+rMSwF8UW976GYeRcLYHpnV2MAYbmALQGpVtpUZi3RUKFhsbFgFlRQLA0stWJYlq7HB1naUuBgw&#10;QxqiHZ2Qs+URebt7T2h1AUhgrXFNMAeYlQhu4AugxjhjssgTRApPIrGnvhmVKtgTa6pkwFYYqFAA&#10;dIjR1Ku1vOjdWTmVEoAJJbS94+PTBX98Nhr4p6cnbNfNAcnDWem9JRPq2GQeQGYyMIZ0XLcLni/P&#10;eHr+CAA43d1hWVf0vQG0hy0Bgr3TYDmdwV+2LwzEaBNo1XbdK+rdYK8FS63eIl2SaYFdIXA4VsWY&#10;maSLtQWQHeuy4MP7r/Cb3/wGX331AQWMy+WCj8/P2PcGS/RURKWfTu19jRXD24nLoAgW9epSB1lI&#10;6x4s2nHi22qrOTE0gviAg8D6qPQjGLOSajGGkuLKy9tMplNDpvC6gxGGTgsgtQliC5grpAczKqEo&#10;w2h1bdxdcmHviuvWcd06lC6goqBC0MIAV6gDMdSBmpddrE272toIxsXKlthhr2zvPg4BSmFa/W1l&#10;sp40g32lVoAY237F07MBNeGg9NYaTqVCqSczm6rLDIK/c0ljQOAgqWXFlSyJthJBmFG4oBChEVyu&#10;GiuWSvNHIgehxMZ1VlCQt7tYwC7RmgJdQga7jOGOuzPjTAwu1poahZ2lUBL8W4iyKiWNFQ2gUSRl&#10;/THSEJ0s5tuAxo1hMP886Kyji5z3UADKAZ50RTYZwOHI5vXIxmp2xG1tO7gugaZ0vJdOCXHA97YC&#10;VNGVsO0d7bpj3zZoFyzFihNIN09gWVUko6EQoRaa2O28cr1YW0/pHihlBnH3QLUbRoXSWFQYy4WB&#10;5DsItraWZTm8s6kGMn2kxUBf8NRpjyD6dI/wr1LuBah6fBaOQ1z/EGcK3aDicnkCLk57h2gURqg6&#10;SNQD1jYtCrQrmBTv7k/4t//2X+E///3f4m//zV/j/fkEpI47oS4rKgOi1v5kqQVUy8FITcft5v3C&#10;0M5X14CHwYBezkhUhWGQWmdEiNyJL8bZIcyxm9oKmG0V4+BHKYAUKBWADKApEQhzeyYANYajVwMe&#10;+HqvTM7iY+AYdfvEzCOBYDdmSLfhuJRk5yU1ENYuHa1fwaXgdH+H9eEO5/uT2RJlzertpRa8O9/h&#10;8f4O9+c7nJYFp9Jxf3fCaV1tvlRwWirOpxW1VJQ6DOYIXA0wBueam4GOc8tuGy+3ERLIZzaEgQl2&#10;C7LJYHA2R9aXZLeR7hgghra7DdINTCytoe0tWbr77qya3Yo5uoP6m4M6DUDj8zwBzTPIgtFSjgXj&#10;XQ4BtKFnYt6M9VeHIQKzM+x+waBEmUBRVajbAa3tuc9CvxDBk9x2TYXvx2mzEnlwus0ATPMvov2Q&#10;2XkyPe8RTBl7BulQDfDJcKrsXCGkLrT5G7pwjIuM9wvR4qyO6raoj8ArjtgslyhZaaywwdlIUGA0&#10;SaN9NwULDodOULAXL3Ct1gKdCEYARukP1bqAqWC/2/C8PmEXY2FSZ4sKPySBGGPETIY44El9MlQR&#10;BJ5+WJlg12jhrWnvGTuRTO9N6duFBNEQ7SCvrvUxpuDUdHkrcVMHOPuDWG2gJ7LJW8yqjSHFf2QA&#10;/rDpYuWaX3lc+6Zzw1YZ6zjmbKxLvw7B/d/wnY6zrQ4CydoCmr5P6kWOvh4QNskE2GHNdd2b6XQR&#10;B263HSXKIZOlx9aytbhXT7LDdZfbt2pMdpT7LmYzZN54xsGmkqZUrg8CZV6+k9nfUKAGKEnNdmC1&#10;rgr3dcGqhAWms7R3Y/chB+KnTxY++ZiTo3UVY3Yz3jT0Vzzz/C6HeZ7fmNnal3mAUQ5BlJc2XybY&#10;yQD9BdVdTgMSF/ZmxWJtT6litMpkBmtH1wI0ApUzltM7LOsDtHWgMJi6yYXq8oCdK0gUVAWVA1YW&#10;8REG0QnQFdILCggVHaUpqq5ma/RndK4QJig7M614tCPA3aV4sgy+18OGRr7zDEAnD8yErLmVdPPY&#10;v3W8mryNf7tYSlAgO4AR7MAPdVUwAmJWNGAAOHQ92OW2v4adNdbQSHBlrMblShxzYC0KM9T36gC8&#10;RHX3kHkzwBR5n2Hf63TfiBH4qKZfEQHv8TB2RrROPgbkjw6Mzns89dXs6KSytjgKjQCmqkKjna+P&#10;AcJ+8fefZVtcTREAmCno7Lc7FlPAYlF9PFEAqeO8XXfr1BOAQgyZq3B2VffNu3YQCO8e7iHffoOP&#10;zx/Rtg3f/T//FftzgwicYS4Ai4QAt8+rd6yXkJcWGSJ/Pofmp3FNUXiV+5SMCZUJ2facfD0Eq3z+&#10;2/SvgWI8PkNuo4jHYlTRmmLbBXtXbE2MQcEZ0Q5B/lwe/hbJaHQTGNaRKB0rNdZrIIZC9oc/PclU&#10;jSJpl7nzOlDkuu+ikD7srCxgogBTDn/dyQin9ez2JY0iDJNDNnyiHqQkJBtfgOeosDGzAeAuw45y&#10;HRF7wfCcZdyPYuZ9p4hOhc/j3XNcmmR3i8O+AdL2iYLkWdPaoPs6Txs7rjqtvwB7x0uTFfIAcLCA&#10;pg2TwK1SEjCm3kK8FntHi2cixyPWyCyHGUd5rC7clSZ71uUMwwrccr2pZvcLi1VbAbCJP87CYPg4&#10;9dZwvV49nsnGTq1RGG4MVAoriivLguVUcTqvqOuK9XTCejqheOvQpRSs3hmhEDs7t7mwFifase8b&#10;et9dvjRvEe2yvIcQFu8o5Fqhd6AZQYNMY60xDC4f5+yBQrOg1MxWyfOJyNhFYx+4jnMBY3LAW0AH&#10;i4prDXsutbiKdYFgLJWtS4mz8y1Lwf3ZihZP5zO4LlAvPJuWngHXiFEoADWh02wMsuuBEwqE9rKi&#10;FHWSAPNZpzf1cxBNURxIrLkeAGSBogGRgtlXLccTD+ns0gcgcOwvjyUrAC3DJok/qYEp4g9DTyYA&#10;MuXfEag59qJ/qrEfjzZOsLkkjJuigJo86TzOnW3vg3xTyi4YKnooLMxh6B2k3kJdrWOWFS36HAS4&#10;RuGxade9YsQK0qL1LMa68/xPFESpjiLRYOK35WhjkTaeD4LZixUKxbKuzpi5oi6LxbrWk5F01ILl&#10;xAnUrBNQM2Lai/+di9l3RMVikWygz+LF6vleFrxPfRCTEjEFppsOImmnHgGfRCYnA0g768eR05v2&#10;LEVh+gRsIkLJ5Tm+G+9ngPHBYCddhg6Me95Yzq/awm8cn0rcRuwzbcLQbXR73tHne3HvtJHme7nN&#10;9OJar/hYr4xr2LdDiM7XeP1dXn/Jt88nOsI43h7Hl2P4OQn0sUb0xfvN57wFKMjne20KicbwhH3D&#10;oXuseIlIzY/rPF1ivPMhPoXjVB2fx32tkN85R68dYQROxXlK4Mi72429mCFiDMM/pPneLouYBnt8&#10;xGo07BQiSOvpY83vRTAZzLWi7Vcj9oFHbSNmqeL5Xk2ZIS5re2vQ1Tq2laViXVcDFBbG3QqsKwHS&#10;3JZzWY3JlgtdVorZDmQd6X744SP++Ic/4qMT92ybnWudu67obcNSGKQde9vx/PwMEcHd3R3uH9/h&#10;8f17nO/vwdUKluHrJOLLWZg3rx+hlM2xtWKsSwK+JaijEHKgBmmW+7WRj09hSkCpK5QYl+uOp+cN&#10;29ahiFbmlucr5CQNlXBaKxZmtP0Z+/XZule5zD/aIPZcIQ/nPfQpuXa7397Kyw0wzpuL+c3rfsnx&#10;uaCf1+KIv9QRkY4bDyNMypvnuDnhU9e9eafbONhb57wWK/1zjs8Z39vjs+fjjdNmuXl7iltzmOXt&#10;S12I42d6vGaEEPCZ6/PPOf5sQNr0fKGTXpziBbAzSHP+DjymoBqdMWH+/yTPgiSFiT0W7vKODUtD&#10;RDifV9RaMgerN3cZDxuy5tNA5b/UkU/j/sf4jaYOsd+VEX90TBqDnSzH11cWfYvrffPbAuX28bsf&#10;8dXDGZUU67KYj9sEQSioEfcIOfGGzHzrd6++32fur1/yeOt5f8oOfk1Gf8nzfTqGDYQ+HfeY7Pyb&#10;5XeM17683lsy93OO23Mr2Jmy1ACQxggQRpkl7lQiQCzOUubBQLIEnIgvTmfZRCygYNtzFr8wPCxE&#10;FRUztgGkm4EQjqSmMPSWVlZeh/A3RgtxcjabkTjv1QB+pVgyQDvQuiWhRRsKDEBCHAGFucUPgXzb&#10;RBDQggNTuyFyNogA4kCh5K0zNQxM27wZBE8pbpstgGktyi/hlX4AIILmzD6GZLf/1DNo4WgaAMoq&#10;Z7uItWLIEVY32tnGWg10wbnJfR7IQBiLO9NE8HMVlYFzNQeVWVEqLIhNBv5RDMePYMumcMFaTtic&#10;lbASobIlr5kqGM6s6tWrlsPy5LZYsLXUBUTeSsaDEaULFmJUrpb8SkN7tCnhXCBA8KBKsjf6yKh6&#10;IF6x944fLhd89+NHfJ/G+G7tu0UyUAlRiDoAsc8OPCBCaK3h+elHbG3H5eKtd5Vxuj/j8fGdtX28&#10;/GCr3gOcZOUJnmiFo3HcOErNMCwEA8OMBLgZ5NUZ3bq1Lo0KcYa9byItBNCO6/UC0YavHh/w7Te/&#10;wtcfvsb9/QMqV3z88YLLtWHfnY4/LMMyKlDn4EgADePZmhid9dZ2A2N0QesGZuq9GSAvvjOxUoT0&#10;M7ZYV2ISwE2GkjMp7bYHt70B5ewMJtZCcllWEF0yWBLheR9Er7wnHwbNNmzi82zL2J0PByISgKsK&#10;5NqwN2tFBFYICZQEygyqKwz0ZMFkEGNrwLUZmK0UxkrV2vv6u4dTqgGKLNN6DmNFw0RJFxqlFPTW&#10;cble8fx8Qd9btmsCAGar6mcY20SmLNVanxe2oKAyo9QTTAHtKL5vemVr3Q0FWFFYPbCoR+woHEhB&#10;BdCRHCVwKjjrEhTyXjOIyxhgqVIIS60DDKjqeTByphIdjtnBUv68g1yR6PTvSBzeOoW2tl2K3SjI&#10;UOw9jTKEkMScAD70E5lYCCNwyxUvjjkgrRjgRQlgHhzw0AWqxVh5rw192yaWDwtgewdGLJUNZEDG&#10;ZAnXc6rdt5pV7cwsmjMQZoAaIiDiwR9nwJyfNYNoNx5jxm/I/hexgpyHG6LK/NzbdFFQfvAIklI9&#10;Q1FQyopazmBasfeGy8UYd/Zri9tboNiZsJJhAkhHwiqYizMLGHBtlYZvf/Mr/P73v8Pf/d2/wV//&#10;7q9wf66QtoOFoNTQdhgD9LJg8eA4irfnleFWHBybN6ILGuMTS0YtWcYae8h0drKOTnZEBKs8LmfB&#10;H1+cVpyh+Z3cR9qMqcYTN7E/jQkX0KtdPcGNSoeWubMTFiOq0qw62CdRVJxlnKxXKQzsW4ixtx2q&#10;HcTWcvz9wwMev3rE+eHO2uLVFYW8tV2tuD+f8HA64/58MjlBO07L4olKaxewLhWnZUUpDNDEDovR&#10;0jXGX6d3G2x2ozCIxQJozZMbERzsAbR0Rk1jgQoH1ccWlOwjXQXSrdVz7x17bw7OCnbNnsUMXTqa&#10;WrudPYobglEzWoL7dUUF3H1N5E6TTGb06f1fsIWpQiUY0wdgM1cqEQw4N2x9SxAPh5SoeDu1aLNr&#10;ujvzzjJk2S3YMp5jJGkk13P8Lppfzs7areMmUBOOE1ATimQbNAB/T6Z72ysy/bl17qZrp62PZF+8&#10;3bfHYD3lWiKYzGVmFFRkCznXZaWy2T9sgBSrqIeBo7uYPBaB7hu0WRtl8OIFR2rj3HeszHj86h16&#10;v+JPf+zo1yugAmazqcJfmh9bXFYMi2AaAwz9Frs6xm2MkX+aQpumnzNIJMZsrJl53JgLKhYjT+67&#10;BdhldB6wrxRQMH8jfrL/zifV9cSYA3voMRf+Evwy0RTPMgeHCeTFPUOAz7oq34+mVwQwkmb2eS0T&#10;k9kw2lMGQ0dRTgKcpDvLnNj4RpLTxzHaqEcikabns0uO4ocIFqnEfA0Qsj3KAGmp+xmWmrbrGvCD&#10;0HgktAVA1QJVY83cr4K6mKyT1g1MXEwmLzCGHpCBE8qygrz9tq1fSVs15PEBEKNHMy+fO1aSz7NC&#10;AaZBfseWICciA6vblxP8Z0shWMn8ehrxA0C9rMi8aXd52EBcTc0vERCuYeO6PZHszboBG6NJhdAC&#10;pRXKHXXhLGZT5ixaDDu3kIIc0GcFsepg74K0mnMMAgAGMEq2O452vcojBuOzn2OZemAs3IOt90sm&#10;G2IvKQ1/O5l9g7HV39XmhZBt9RywaXYtpb82ZNm4pk6LwiSazwUXEHc3oG3uoGRYBhrXejXhfCMv&#10;RqGAgx5BGahL3yyuqzB5hqHje+u5dkU8aekCJOcEyJjSrd8R+2G8ve/zSTfOP22sNcEZ8S2TFV4E&#10;F4ypt7paJlDTEMZpax50cox/Fqr4530wkoHYY4MuV6SjibGPI+Mb09r2XcgkqAE89ILdx/f3+Nd/&#10;/TushfB/kuIP/7RjvzxDG+FUCWtliFyh3buVeGE3w/dxrDlyFh+W3DcpfwQO4lPXN2ZUWDxvFDUc&#10;7YGjXX+YPte5AS62mKW3Onfnbk69Z0chjHGej7D7o9U8pnkaKtftxIjFTvbO7KcFWDrXYNpkOPiz&#10;uW1znREEjFFwjizW8HpOY9qg8Ty3+tPiKuqgmthrkm3RAoSYIDDAmJAKWwrEfYpZJCjgYLwBuIo4&#10;S4zeGLN5zmJ+7e9djGzgFhgyz0mQEgTAwAcXYZ9Htx8brzH2CgWErOtB6HIvdj2wuIXCQthMnGBy&#10;+JgF62LbO1qXPMemYBRBWox6ekSfw1x5abKZXcVEqDTmz5hbxW0Ym2SFdU0StcJ0pYoGYOuKyya4&#10;bOTtPIPxPXx3wnqqqOsZpRSczivu7s+4uzvjdF6sNemyGGOkOoARQAWhqAJq7IH9au03W9uxtx1N&#10;GoLl32SeQr0QLMgkGEPeiY44f/hIAThQMtKJHr4Xj+dX9y1CvpFfm9yuIF9bpU7zVouzEzoDX4kC&#10;WrcfQu6RxQGXyiiwomt1YohTXXA+nXBaK0qJ5B4l0CX0gYqgw+J8IsaUHTYxvPhOFZYrIXE2NEoA&#10;JlHYC2GPh7EbBBW+3gUuF10faQdQ/O9qDKMu923Lz74qDiAOVU07OPRItJ48xMWm/Zj7KxfwuLYt&#10;3Z7rf96D4x2nWJWOz9XjALEV2Tu+2DsFKNVi0scuLbHHXYVP8nlyfw7H4de5L+0TFdcbIgeg5ijq&#10;7GiNLAYl4Ts3aG8mv8jtQfHuMpcLRASFF9RlAS9u4zCjLMZUez6dDXi5Vtzf3WVr82U5oayLgTS9&#10;tXDx7wcwk3nIqEKW50knSc2iVu3epQUQ95ksVu4FjBT29JFxdZ6zjOu8YasShc1Lh+/N14ljxIAA&#10;dRbs7FIQRCfxTg5KHfceSdsZpJn3fCVe8LnHT547jOkXtuv8bm9eWyNu+9K2zL+/cd34J0/vOL8r&#10;IfyLz3//F5/R8Znm835qbFLH/tx73/yehlE1yZLj74/XeWWzZyWZW6MKL6Aqvq5ch8BjTypgrmn7&#10;hAUUK8x81eED+aLHbOmMPL0efJ3uds4SJBASjzbA6fGzCzwn7vkyz78GsyYm2UzJIh/vedx/t7bs&#10;vG5fAzFEvPm1+WEeVcWzfui9AaiopYKrWqc4dl+SgcIVgBPUqDFm2lwOVvBgcYc6+zUKrlvDn777&#10;Ht999wOulw3Wce0KVTL7Y7uCIKhrBRTYLs/o246yLjifV5xOJ9S6Tu8c7No5WTkWgyE05k3Th7Fp&#10;tvElJqB3aANQvXjX/akIOTIPeZb6yaqYQLWiNcHzZcPT847WYZ6XKqQ1nElN56tiYcayGG6j7xt6&#10;u+L0+O4AnM+c8I3PHHP0Sx2fI0dDxv1LO47jEXYZcOtLHmLT6TlOxytj8AXqxc//wi/8dzzekgOf&#10;/M6Lf/tvaHx+e8l51I9K8XhOxFHmm5C+vOeLefsf6vC9bM4AzHeOIFzId06dEx3SWu9OPKAZlzX7&#10;yckxMPYAwezt6JSQzL+fuXdfjjfy2vPPN95uvAZRxkjCJ7biYs6LDt/QYxf7Pukg1x0Iv5tcvxuR&#10;mnWOcZNNA4uh6YDLvHMAACAASURBVHdI6tUR/+69o7UdIqvfY/ibf84xxyLe+uznnPtLHp9z7df8&#10;up/67pfZ4Ed9PIhtPGamdFjL474vZdWXPOPnHLWjIRgOrSW4BStTsbhhMyrH4C0uAIh6RRCApGqd&#10;XoIALQWgwfYAMuOwAAg8hioy8R1KTCSGxJKdXbxCnQi9G1uHsUgMYJZVNZsxWSqjrAXUm4Ee1Zxa&#10;1h2KjuJBiBbJtN6HkKKgf0/fyJ5fujvTBBWrDo9ksHg7SHNaPECbQT1jnwqHM45gLrEksQDdFog5&#10;6camqeQsAw7UQ7DEsEmcrgqIosIrOm2C/MIdhI6FGbUuKMp4vjQUFCxlAfQKlIYGoHKBkoDZKpcL&#10;K85Lwd15RalsyadaQUxoglFxPBnNBvxkiLP3GDuVA2p7HywEE6jFlIMJUcPp2aIQFWhrAHWo7Diz&#10;OguHMxCFsPN7sieDbFmqt8Cx9hQiAkaBw9Cwtx0fny/4448f8cfvv8cPPz4ZDfwEvgjQlk7rWbr9&#10;21rSmDB9fr7g8vyEp48fE5ixrivuHh7w8PgOp9MZH5+egPJsYdSu2Q5LoJDmrdWmAFJouxE4t8+N&#10;OUt8/JyFyJkCbAta2Xl1kKxqg6hV1va+oZSCr9+/x1/9q2/x668/gJmxXXY8XZ7x9Hx13WzJYvXR&#10;UvXH0dEiCFALajnYVEVw2XZr+96MJcy63Xdbt0rYIiioE3uOIPeuKjsDaEHXqGa29cDOyirNWMrK&#10;ST3oXcBwtqkMtpApS0S7yJEQiLbQI7hr8gOqBg419Km1s4cBp3baUXaFdEJdK6g6PJkEEOe98xZG&#10;XBdrhe7sgarW6sJgUcaapkzQStioY+s7Wm8olRw02p15EF5d7WMCQB2M21pHb7uxMIk6GJoB3VI2&#10;h2AdLr+B4pMxGWEsdN+fJh9bzN3kcMW+RBotZMx/CYAz/RAsriNJUA0wVkxUFa4e0PY5LZG8Jjea&#10;PEk2MXOIaNKshzEFTHbkJEOAUYl2BNQMuSuxfqd75s8bE3vkrHwvBvNAJOxCPaYz7AGI2cD3JL8C&#10;zpIQzz+c25RjFEHJGNUMe7homBLd8Vy3YmMyspIVNgJgGQgjZ3Nzo1sjyWXjTN5COdrGigvrUmvw&#10;s9ifwgBZexERsaIIjmS5Ihl43Y5QgleLUra9S2PXK61ibRIDpRh1/ul0Rj0t6FhBvBrzrDKu145t&#10;u+B6vaK1DaqUQQobVyDYJOyI5Iatv1KM4S1a0PzVt7/Cf/qP/wF/9+9+j8fHExYSVChOy2rtQSqg&#10;vaO1DcTAAmMZYLLkFCSMQkoPLv1xQoJpTZd0VG/PvQsAB7b3fsW2P6G3Z+xd0bWAK6DoBgz15EHX&#10;Diq2DyPo1HrPwosAVZGz1mXQ0JMsyLGXMZ/Jjuhsf753gm1nolfM4NZok6YHOR3r2xJGCq4WUKvn&#10;ivP5hMfHd/jVrz7g66+/xum0GKC2noxZpBZrab4Yo8ppKaiFsK5nY1gpBcRAdUcwnpO5JNiCaQJ/&#10;A26fuSzzVvXGOmFyrhRzHpMlKtuCaybuDOQaumMCU7t9F0DFaI9usrQnI2dvbYAzxfRiUytwiLag&#10;wYJh4K3uDOO2lnprmYzg3DwDcBBrvxRrDT3LF9N5fTimkVm3nelzZXOn2sPs9/VrY8jJ8u3SxoEM&#10;0jXXNMLenZxRdVDlALa6PvK9OFqfckq8146UbxpgA8nchQ1RR7Dp557L55HA0eam1LhoyNEobkEk&#10;hQaoFxhMAXB/gyYbjdQTVlS8xbXLbzJW2urMvcGIpZFQdOc+mOQHaMIAuFE5xczmPxTCqZzx8Pge&#10;0jsuP/6IfrlCnSUo9EUqpwipKDCMbsWhwMC/Q8nGGefHdvf5jyRcOqq319AYyvyn6ZYAlXlbukro&#10;OgA8IXMQTFswsCYHIwuCbYUmHUlpa4TSsKCQz6UvgBF0GXbAIaHnMprIngnhsyqmwK/kqIbFY9+N&#10;sfVxDnbEKGaMPeFAKOnD7jTAtMsNNd+L3G+jaZhF5zkcMyy+f023CRAs3Qokm5KE3eD7w3XFACi6&#10;/I/1LQZU7ErovhaSLVgY3HdcoHg8v8NpXVHrAhBh3zuepZntwAY4L1RQzM1D8yT8aOsYa3MayzGN&#10;MXNuv9oDDCDRAI0kQNz/XYit1k3I3l3gDjY5IHKsdYEXf6rZs939KCIxn57C96L0iQ5P70GbCOwU&#10;Lt4KcrHWj+r2V9hbxG4gstvTpifISq29BZyk/RvBvgBIKAL8aOCz0XLS/HFtY8wO+0QdSRjrGsMG&#10;/FTie8zEJz69+W5AJkOGjp92WMu2YB63d5QMikVsKUDvBYULUDwZGIspfeOxdtT3LaX8oHyimPP5&#10;SV8rYojnT30/fRa2ToExhLMPJOtYe3CdqjzsWZEwA8PmGjIrgWBpn7gN9akBn5711aC067m5GCNk&#10;Xj5TD+D4eM5oeR9gzemCh/iO2fCS3002UBFs2462dTCi8wqh62DOVsAKm4kgMPsqgFVw31TVfNni&#10;tszWTI6uteCr9++g/bfobYcA+ON/+S9oTx9z/Gx3Fh/nAmPztZgT3C6NOMMYLttzQ1MacMrQOPGb&#10;WM+fZnIYPnWMXG4534s4zPchGAzk3pQh4vO8kRQN9jVknDHfI2Tj4LAbweXUl0eg5jwOUZSsWm78&#10;6uMoqCKLlYZt5AUydFy/5H5QSgVvrQh4N6ZkCydEy8ZaY2+ONZdxQUwyJ9bk/EcIvU3vF+BqRJxQ&#10;01bO957+dFFrnU0RX/Vx9P1PCHsS+Wyxr+c4w8u1MawGVU0QEE/nlhKF9dM1XK8ESxWTt7m2j1Br&#10;hNytv5SoZgyCPeFkY2u2l6hga9cxO+TzQyXHVxEA92jx2bNAL8Dw5EAwz0OZ76LGdHpeDZhQasXJ&#10;Wa2WpZo8XwrW0wJVQakG1jydVpRsw9ywXaNw2uJSuyIZu9XXPmgUvNh4AaQdxceuA4Aa4LAkLYED&#10;GMNndTvN/LjuYLYC5cXyBL6n4GvBto/ZalysAHtZzE+Nts/k3aKKM8ByiYCGrxlXGLPtCXXyBPdl&#10;rUTD/pRCWJaCtbDp8d4gervONJQMAHWQ7ASW52FtdVVU20TIvIU/G0HByt45zf5NbgMFwYZOY6K+&#10;pyze1dOW1D6zZo4YD4EgQl4oMHRfFCZaoZ4m0+tB98J9D6IRlwzZ6vtryFZNmfdWYuznADrma1qo&#10;7qiL43I9n0+TvXG+p/YG69jgRTy9mU4LP9m7uvVuhZ3i126tYd+M8KB7jFiSLdRycF2ADrM/iYvF&#10;nPkMLQW6LMC64vzuHZZlwem0Yj2tOK0rTqcl9+l54SxwYy96mH3QZak+syGPR/Ergw4ybcjFMQ6x&#10;1+13ZRT1TufE3+nm+7eAvVdl7TStL88HgJmdc9IxNLqHzADNbOFOIaMmdSNjJLJtsY57H54rdQC9&#10;albHp6+tysNex6fH4PDvg7EzPr8FwMxjfGBaxku/LGyZ+OzlO7yt/147Xj7/2+d8bsL9y+53e668&#10;8vnRV33tSD/Di+koKMUBk4eeryyem9KuKFRReQUJgYSwi2DT3T4nIOzZDtPwoPBRkeD1W+ACF/Z4&#10;WtiZY1VZPo8Or/ESXJAfuF6aPx/yTjz4KUDmp+Kz2eYkooyFEOC6dAKa3hyh0wsH+QeljoTbHuY3&#10;mO0y36/WitNddXsW6BbNQGuElSyWNEku9+uQvpoqQciKKQSMjx8/4rs//Yinp6vblTYHloM0mX0q&#10;1i207Tv25wtEGt6t93h4eMDpdAKI0EQhZGzoXII5fRpjGsBKyfXnvoiGz+jDJeKFHB2FTzgtBkol&#10;tvgzV85CgpwPeE6gWEHF1jqenzdcr5ZLVSZkgcOizkJa8XB/xrIUSN8g0nE+32XO+1bHzp0pbuXL&#10;L3WEF/La8Uveb7Yb/hLvMeT4fM+/wG1+oeNL5vNTIK+fe+/5ej8LzPVFj/L2GotP50vOT/OXWCn/&#10;Xx/kcil97VfshFHEr+gKtD4KrqC3+8e+Z2HqiJNFVzb1rry+twkeUwrZhfz77EMfltbNcvjp9RHy&#10;dPgY0Wmx925kG2nTIuNSUIB6B0oxee4+r0cnnKCBPKasSYZjPmeQjrk/5TqntQ7q3fxbH+reOvZ9&#10;t1jUXHTKc8nb4YV/4n1fjs+8Nz81Xreffc6e/pz9eXu9+ZnmeOxb9/2Se3zpkbZm3mf2ESZbyp8h&#10;8WeOpXhLfnzOMw9Z9/rn1bnxHNvnNOfeetritp4REXdiyJmf7OqAt/h2jsl4yzQSALWWFjEJAWLw&#10;n+zvF0nzwcgZQsFCqJ2KBUPA3mYakHD29AiAJHZWrUKQHlW0CsrK2w5lYycSf16WMKAA97I9yDMC&#10;IbExbO8Ow8QCF4PWPYJys+Gv2m0ze0JG4zaqIBU0uUJRwFqgyuZ4EyDUHXxpQTBSNzgVLgTUElFQ&#10;CCmUI0PgQSnxhFfhHFciskCSMCqZS1BZcTpVnE4LlqXi7rzg7v6E86mCK0OIUeoCpQLtdv0OA7q2&#10;3tHFGDm5Fmtnpm1UzHYBYO3gYqUMnyAGvbsxDQcxGjCW2NdkGQFbJmRFPnnFcHE6+wx6ePDZqtls&#10;PrswrtuG7374iD989z3++P2P+Hh5xrb3pCoO0FYAGmyfEnZnyCglqtwb2rbh+eNHPD8/QaVhXRfc&#10;1XvcPdzj7v4dlvPJqrF/vAAo6B2QZrA9kmiLpTmf8J2kQtZ+NiP35BXtHeAKEJxW2n8fMbRSsfh2&#10;VWmWHAZAXHBe7/DNNx/wm29+jbu7BSod2/WKy/MVl8uGrbXhjM9BRgdADKU1Bbgd3NJ6x8fLdQBd&#10;RNC9Gi9Y53o4j0CCHEJAkcJaZKqxNCoowZpMFQIyoFIoPdv8iK1p25LHvDlYgwheRW5OoDHcNHTs&#10;xpCmDtSkCpEN0aZUIS4V7QYNClTFjh3UKR1OCxQrwMAmjBrb3Z0qqFXtgawVjLRui9cdm1DqALLa&#10;LgOAiDSSbwkHvCoXUFlAbA5bBKAXDgc+Eu42V0IwsKPvtVkPEIxNtyssaapqa1ONlptSllvwHDAg&#10;geHqAhRpeyuhhWpGBrG34XbNw1yshSfEWv2S/TwkHcPJj32YkzsFuGlKuB2M8UgPv6EY2fbK5Ksf&#10;dKpqJOPtfrPOzeBunH8Inh1/F2DR144ZxDT+/dI4CTkNsp+tC7btirZZgIBgia7in/e2oVYDaZ1K&#10;xVoJxAbgUHTXB5YgITLdWBysGMlpLpgAbmPtJXEYG6PIoQIqmfWAWshbeLlB78VFEGt7T2QFCEQ5&#10;YX7vuWrI7QMIiAqWpeB8PuHu/g7XXk326YLrZcf1+oynpyfs+9US6WXxNTsmdbSUhINIzX6pJFig&#10;oLYB0vGbxwf8r//we/zN//RbfPvVHVQbtHUUqahnRiNjr0UNZoeG5m3dWY2Vu0+gOdGRdChUwOQB&#10;FrIqNIEDBlmxq8mPpViS+7SsqMW+42rrdS8w9ocPZxbPwGwT+0ugG3xlam4VYNoKCJAWkQV9pivZ&#10;3ARoRDNQJzNDoRtrpMiEopKPU7cWsg/3J7x/fMCHDx/w/t07vP/qHR4f3qEwo+07yrJiWRasS0Ut&#10;Bs60Vn+M6tW9FAmtwqilpP60xPEIws/7LVtz6lGGdAdTxjm9OSNOsHu4vZdABh8OFbUWn/H73MMG&#10;7jRm6e4tzQdQU4JNszU0B4kGcNPYfJoD5wdQM5PRgLUDEvWilFjgI6nCDAO5ixySCxFA42DHCeeD&#10;ZqdDoVycLbRPFdouzxXoCJCH5rowcKmB+w1kdjP2qt6yXZyxb8g5u/aQieEIkQbgRPPf0Gn804Gi&#10;ZPOyvb6nLg1QwSj+irYc/y93b7YdSXJkCV4RVTN3ALFlckmyqqu6a/pt5v8/qF/mNNkkM2MD4Gaq&#10;IvMgi6o5gIjIJLOWsXMiALjboqaLqCxXrsxMWil0rA89Ah7BaNuHPFgFGGslCFHXc7Dpcy41cV0e&#10;yuBy3BsY5NGd7oCfsddqbyB4mUfPvtQEe3siC8X+RViWFcvphO3hAY0I6ol22ffeI7a0fZUPFfMg&#10;E54XLvFes/zgI2NV6IOH4/iE3BGJoVSdlRmWfEY71MHBpA7I9P5mDkCbA2BLANjiXXycAlxLxhJt&#10;wSbXcZJhlIZ+kDZDNHLopCX0igDi+tURfExWA41xSeQYoIIu4YSx+Q41Z3s6bLq7ddiAQxxz121X&#10;Tfk7AuEBvCIfvNQ6JibNwbKCbE8www/xHBm8mgCLKLYCNUeRgLGLoBFAq4GtQuUhUUvUODPo1S3O&#10;338PnM+4iKBqA3NPdspg2YkgS4GBlRU4rP9o62j32GfiiHFInS7lxVF/irEcurODzHwWiu/Rqc8B&#10;Pp+Gipltc0ZvBZLRMUohG0unrSsD7QPqDPyFqyUjgV0vB7qQB9nISnjHfY9qq7+7M8imzmyyJpJj&#10;RM2+p0hQ42CNHk5HJsolHXq0TWnXSV18XR+Tp+OrRwbgrmT5NbvAtV4b+1TsHkOeA64sQJolKsS+&#10;bHZ8D8kAUj7YRAOkH3uw/63xogFU8sDIpB/OuncEZBVw/Xp+V861xxL+KgKJrQv4Xsqh013pIWmT&#10;uG1m0/2490bD1TdCgq/niaHL9IuegOvrfpZu2SNhX8iknwABSOoI28LzO/P8AGoe7LH5J7k94TqQ&#10;9wh677hsO3oTFIaB7H3vjbLJ00SzNe1yPZg/4x0ZakRbcBmlFgiudcHbN2+Bf2GAK7oofvzff4K0&#10;C5oqFi7gUgwMBa9A0DtILEGQ3e6h0Ok0dGuTLhqyVAGljiiNONaRvzPPrxL70WF1WF/G3uhr0IIe&#10;5kNhl/EZCCH3MQ3zee6uPERGYvK1jmvXDKCmjf8Y+2QPjH1l8sXYvZEJNXlfPyGbo2J+gtAnZ7Bh&#10;zHW1PiZmH+uxP5m65TaRJ4NbKXFJP2/x5Bv2PTAq9iQrrycWJiuoz13bH9xvNs1hnoDTgNrYYrJn&#10;Yu2I+L7I/hRJ/SEZYxXentH3uc69femD1qNuFGtgCV099zyzzTnY6bSmvRIFqkkAdr9P+I1IDeRv&#10;bvXYzeEJWg5KjveOnwQwV5tyIQNp+CNELXEsAblqgTj1d4v9tAdgkAzsVArhfD7hu+8J30nFUitO&#10;5xNuzmecTqcD+yOzpGy3TtjQLp7A1hT75jKjuw/KlHgE+wgnA59VLoj5Ks7EZQnP4eezhHxfEFBV&#10;qzqkEwhRB1uG+vsSyNkv4TaV+64Kg28sUXBZygHMVQBwUZN/aUP4nh1geAxfjI3r8BOFHes547lX&#10;GsFohzaTo8Q1/YZQZy+PuRO6L5vPUVyHEAU6iica+34WzN5h08GSJkAOdHU5Saq5NmN9c86JmOPD&#10;x2L36sigVcwzt9d0Wj6zbfstgSzCNG9xVDbSZyjtid4xn2MMywNoBJjcswR2Y+5VPzdKt5Pr8aoG&#10;hmQaIL94h8DGNskUsUzScMFhQGn9jBIkE02Mvk4UvYmBf7Yd+94s1uD7h6hi27snaiITOy0IUixZ&#10;eDGm2vP5NZZ1RT1ZIhWVirpUrKezgTHXFbXWaf4yavV5zAzqLcGTkXiL3KecrW0ahyjdaOeOzWvo&#10;P7MvwiTIuPZ5oOYM8roO0vKUMPXiJJnnxNX1pl/H+geG3WH/Lb6eZ5Bm2m8y/NWqR/bKmH/X6sCT&#10;538x3+Nq839yPT357Hh7wtw7z2rzT/SVYz/N/pvrZyliKrxwTpzwhePnAHiu58WXRYTDGL56/9ke&#10;Of793LOvP3sKGHrqJ42feUrYcsCw5cQSAk3Z8P0G8IS7UAY9juJJf8A0n3X4w+jqubN9Nva6Eaf+&#10;0vu6yDkksM73iz6L+GrEvgJw2EM/9WsZQGcKiEHGbENnw2xHqmYiUjkkEY42BzZgft+IxxITKldc&#10;tg2qHWUtpvv7ENS6oCNse0IXoDWrItQ19sYFRAWfHzf8+NNHfPz0GdvWsDVB292/23ZI754Uz5C2&#10;Y7s8oLULSim4ubnBq7s7nM9n1GpYgNZ17C1uVzCF7xYDqJnqt6Y8IR+QQrAY0L7ZmJxPxkhXKAGc&#10;p3WZdNJIcnD/IDH2JvY+e0Nr6j5oTeIMKcDp9oQ3b+7w6tUdaiFslwYmxeu7W6zLkhW0hg/AxuRa&#10;nua0j1MQusSQt2NXeG6/HiOv02/HCObVWqXrb/++Y/gG/uMP1aOM+dI5cXxL279F9/qWc547/x/V&#10;dz/n+T+3rT/r8AmbU3oSUSm1p+f/I+fON43/N91o+p3GHB/7iabv5cl8gpjd4e/bezNwOVtyvwZL&#10;sZNioSi0wKqYNiO+kd4cqDlXO3S7DPqs3Mc/aFWHvjl8Pna0veHx8RE364q6LKio6cOeu2AHAyTu&#10;i/EoKyFtSbObKcnpkujAbYmo8gRVq7jTGoqK4aIo2qSZuJf2YaqGNgHHnvnMO/7K8+/XOL5Vzr7U&#10;hm99z6+dN3yd8A5PJc7jIc/7R+eY2Mtt1sNcenpu3C/POLxvZe1DafIojilqbGALyDDGYEpZ0VlG&#10;ufKkDFab3F29nA2QikjmVrvCKDqydwlWjtiUsOcbbMydBCUJ+9YXuCObNfVeD/RbPm1XMvZLsbaT&#10;s+2ZMAmlgiG95TOZxR1MPLpQnRGDRudHiZGxiGbD5sgghBhIDcdFrNlYzWzPSOXf2jzTpUc/GCMN&#10;pTFv7CeCQpOmPabHcEZ6hnsEOYnZADpq4NW1VtRKWBfCze2K87miLgAXgrCVwBBiCNl4qZjjYO8d&#10;HYRKbCBfcUbGRJV3FNY0kskig94Wa6edSx7U7FB0A5EWM65L8bkj5sBN9jQ12nZVMbCfBAWzCTsh&#10;Rdcdl63h8+MDfnr/EX99/wE/ffqMz48XbN0c86YoO+tMs7LdUcWF1BzlYbzv+wWPj494vL/H4+Mj&#10;eu94dXeDV69e4Xxzh/XmDOIK5WqBaA+oNd+wCIIiFsCUbiDpvpsjQimC4ebYEp80LM3noYE1KhfQ&#10;lPEZbYMDPVQ6KjPW0w1OpxW/e3eH3/3mO9zcrrj//BEfP3xA33dItzlSa0nHpyKKKKkDjgAWzjKN&#10;4UztvRuD5r7j0nYgnZ86wC25ufhaHgvqIKYswOnhb3WnIxWXGwUXd0PU84qyrtialaEHVzx+foB0&#10;c77aGPZ0XrZcWyNAFPKo+7haQHTkLAhGEMHaRhPjF421qgR4ph5HKaS4QwI8eGTmso4gDbxMrhir&#10;Gkq1/ivkMsL6qkE8IEgQsn4BFSgVW/dkgZfqhp2tDmfwhSbDbmY2uuwqTj0OIOW5utHLEZgmwCch&#10;wsuaWZ3dAP0Gphn9EDKMyOdnGtbhyBKoGNvczLImNHISADwbUJ4miymVdNzM8usnDpWn8+25I5wZ&#10;aTz6MyQ2qnQuh/Aetz04uVzJnfNzI8g2Aj9PN/rD9XDguZcUvDw+oG070DuKB4YJguosDsvC7mi0&#10;EkTMvi8QZ8ceS+MYcHEoGR3kwX9VK9EroumY7d1YM0plkFqAtrONfSmMygb+j6A4cQXEQ4fOvsAF&#10;CbzPoCM7u54CFhnqYAJWMM5ccYuKU2fAy5HcP3zGp8+PuH/csW3d9gwU2x8wAonWt4BOs6oyYSkA&#10;i6B2RUXHUgm/f32H3715hVfLgiWU7C7grYO4o/p8iHJUdV1QiVExwMgFY/2LGzvmXwsAY6xbC4pI&#10;qei1QpShRXCvjMoVS13MAUM7mvdLlD8/+BZj3gEg3xOQM9f3ygTmwfQqD7YP6WKttb6KIH8BsyYz&#10;pzncyBw0DtAMVp3UP6IdRM7WyujaAekolXF7WvHPf/wdfvf993j39i1OJ+u/ZamohaGLlYWtlbGu&#10;Beu6WClhJv/JVi4Lvhd55hucWY6Pqle+y2BNDueoAfZtPo8SxESW+RyJB66Uum7miR+95/jP/0Ic&#10;NDRjoVEZgMw2mCSjJKk914Gazqxp5dJHWeRIKpjlQujL6e5V2xOKWpnRppqldI1dMNa2pM4Uc0PD&#10;cqThvNXuYyrGRE0elIIi2yIpKxygD9NHFWKBJ7hRyUOuiQbTZQxOOPaOhkvoyZZgIwN0GcFYmc87&#10;6taqSMLcXPsAjnKV8h9RsHoPZyjxBKAAkpUojgCQBADOHk35PgYKJ9OxHbQZao6BvLozggkgDaQC&#10;K/dqMm+pjKUWlGogfAuSi7P7KRgFAp9bogi2ZgGBSzHA57RH59o+eJT8Z9oHZguFPjLbNuP8mTEh&#10;OnY6I/dg9Xu4vodYRpSyT2DjRLq4zQFPCjGW5YIR5DZgfbD7I1S4Y9OAHDe7KD6eEkfmYw48xJ7k&#10;77BQybUwHjEcwxlc8HGBijuubI11Z8dVZ60zlUehbs8AxqhQq4HsIvgX60nJ1qixJklocf65A5hl&#10;OANGGXHXH9j0dtsLnL0dVqrUSpIDVNnBLJbsg8k5ZPo64/b1Ld5+/z1ONzdgsXJpizLevjrh+7dn&#10;/P7NW/yP//ZHvHn3xpL9FOClOCPQlLw4OS7CoX8EGF0PzTHAFJ+N74at+DSANNvdEwBHA/jt/6a1&#10;EDDGNN39+2S/FO93sJUYA2ztHvZi1xUMR2L/uqI1A+uLEMTtAomgd9r+lGsEwBS0NjkSnxlgSLPF&#10;CgPIRyIAvBQ6xJJA2ef57FRW38/S/gKyb6BhqowgR8x1vRqX54K0c0Aw9F6/coxlfD7tI60LNunY&#10;lNDEmFmtEoP/dPYt6aZjGPv+0Hco3ktjzIMZcqyTAH0zwufzDFAz1ngEjjT0JRo9Hi4VDRmHtLW6&#10;dnQS058FkLYbw5snSknfoMWAV8loGf0X81ydY1kx9iDfyzWBdb7P9p62dPSxJZr01KnDBo8kqLFP&#10;Sl4XQM0EdHqSyjj/6ichWV0192Kz47bNqjBgITRp9q4aXoThFC+xz+Q+PDk/VVFAxpwnsJLHbGx/&#10;vRuD+s3rV/jtH/6Ay2ZJqB/++hdcLg/Y9oaChlJhLLPkpVoT0Ey5XgF/cQLS4s85a++mqVDGpv/y&#10;MdbE0f5LFc3/DqBQAhwJCFY/0FS62uezT7u8v7heefX0iQRVw+DIOSFhq6s9Q+B6VPi18v0xZM4z&#10;75gEUZMNCJVCMAAAIABJREFUOctmW2PWjxy+RV9/RDH6BlVjsv28cAApYy7aHLRkjmCYlPEPjK4O&#10;MJO4I4Y+EjJ82nvUG00Ueq3gGAAW9PChEIFQUgbbhmpwSZ3kWjJ3T+8ecug6wc27JP+e9zG7BSN1&#10;Jj3KWHW9e97rRPUw36KPx9yNJKRoc/f54fuHsypZF7rM1J6gXiqxw/g9qACF8hm9b/ZoLsYeXSqU&#10;CKfzyeZaNx9AdbATkUJks4CeCDjYfkWd4XPHvu/OWEqAcG6koedDhg3Te3MGlrDzbTI3txnK7gk9&#10;OuwzwJj8iBhNvMS1M7wTAazFfclW3aXW6kCtAFFwArfI2TSTcJWiClSUQg9Adc/1F/qZtbolu28u&#10;19SLFLuKl3J1ySTGumh+XUvGYkUC3H2S2FJhRlRvsfXKPsYjMGnmCk3mwCS7Ujea5i6eHtd7wmTY&#10;+bwBwkY9+rkMSB3rIO4x7LWnTwu9Rw/rx9eJr4XwT5C/c8gngYy1Bg8/i8mpYhmz5uNRdblsgql3&#10;S4YWJjAbw3OBoOsg9ZDQBWTszwoFS1RomfwIUJ/vHbvslvTYGvatoe8NIjBfaG+4bJv5C0AemzEb&#10;VACAGWU5g0vFaVlQHZB5Op9xujFQ9Hprya51WcHOts61oNYVS61YWScGWLjuA3sWEbhVt5FiToSW&#10;HPrp2JOs3wejJtERJGNjPOTXENT+nRvU1wC4kKnXuqaqgo8fHY6U29Pf1/fgg6Mo2jLiJ+taD/56&#10;wORM6NoiR9tjvv/oKTx5bnz2JZ/2S/r11VmgtN2vgaHznvPcyn25Xfn5N+s6z/xNw2740jnHL2er&#10;AzjMjyf3wZNE4PlG3xLsH333pXO+0gnTOdd27TVIQkVC8sK0DQxfgWvHQdwBKNCiDyOJ0u7H5mlI&#10;IG7oy2qK5UFP/NIReuXhXfxfMHdb28c7zLpOPDeUzvCPIgh2nvYUWKdqNDjK/MN9/Tt+YZGbXIiY&#10;oPuwSVFKRV2sguPDwwMu2+YA9HPqbiJi4oYqmD05vys697AKYWQqFbsoPnz4jL/9+BPuHy/Y947L&#10;ZUfvlvjxeLmgS8e6VBRSXB4v2B4fQdpx++oWd69ucHN743J4sfi9mpxMJnpEYl/oD1cyKRVaIJIA&#10;AQOJ7vtuMhyEujAKkcXfpQEIhs0A+dh72Soz/eeyb7h0AWoFC0y/IKAW4Oa8YC2Em7XgdiXIfo/9&#10;co9lqaB6ymTWGMMg9ujNfelqwPxSy1iraWLMO7yvesovD+fGR9dT+h8JPPrW41vkyj/y+FYw0X+F&#10;49+j767746XnpYn4C54x24yzX42uPvta277Uvl9yPLn7126t19qP/24OL8BtQ9vLn7lZfHZ4L82/&#10;h8/BYnmleGJUJBnDMD6q6sntpotGZaiDPvXCuxz2jq++8PGIyhhBVUDMQOvo+462b9DKIKpWJcB9&#10;DtFj5NY9IRK+bFKI29fWrpGIL4lRswpNaRv53JFIJtbY2UcsiifSE6LpnWf5mI7jL8z58C8+8/1z&#10;c/Nra+kfKXt+qWx4gpXw4xoL8ryvOn7PT5G+k3lw7JPp2nGq+ah9nyPG3naIWlU0H9mr9r30+3X7&#10;Yhk93yeVVC1giILuTCCcrDEWILTvo8BQuFmRDqY0UHR0QgQL2TNu5NBedbedupMEsGz9MIYKEIVA&#10;1IB91VdFZ4YwQ5TQYIFiUaA3U4LNOU9poJtwYVfGHCSIMcmTkYT5IICGc1sPBkg6NCfnrmWRu/Gr&#10;4UgfgWoVcfBTKLp2r5nxC6iIxaxS3P/izo3p2ijjKWpRyWAxJRgQpRZj86Fi72TmskY3uOMt2Dcs&#10;c5QAQHaIFGgHlrri9uaEpRZAzc3DTFaCzDUo9e4SAE0V4ox+8Ixe94WYSCS4s6uioDqgIJgrLLtM&#10;e4dwODoaKgl4seC1Nb3n+6sLpxKKeOto1IESTilzMioZuPCxdfzt0ye8f/8ef/3xPT49XrA1d2Kq&#10;O8m7BYekd7TdgqvG1OqO6FoABS7bhseHz3h4eIC2HbUW3N6c8e7dG9zdvUJZFn+ug1a0oJQFAmOV&#10;3Lsg4IfhVSMlAxr63FUhz/S1PiYUQPdc5szOKFarMw4Zk56qQnYL5hQGbs4nvHv7Gne3N/jhN29A&#10;EHz+9BmfPn3G4+MlDU1bJjMiXEHoYHFQBjMKNezS8dh3A6A0wd6By2XDvnWIOzbSltNYI87AgJeM&#10;Obg0CXPEO0aHY4NgzqzKxpI7O1LsBBqOWTreNwNvLrkUNgc7HFDcYQ43StPGZmVscojt19lrnN9F&#10;YNmOoraFc2zGoj6vNMEjxRk1S0WyTUQWRo9NnmBl0SWcaG7cSICwq6+VURocrhwYXZC31rOORafs&#10;d6IBQgKSpSDLF4VVpDKY1yhDycjITipllOdHD+X3zw1t/jw6bUypGcHc+bP8neKqSVmZHhMt+9Ls&#10;Aq50y2hCOH3dqaLQK9anMDB9F43kA0X2TLY3n+Ny3/9Oh9/0nhaAHUpUKQWtyVCW8738zUUhbYdK&#10;A3leqEo3mvZSsNQKrib/C7FnuArA7PhZDzr7Ao9xN6A7XG4OhyszoxIl/XrvVqrbJ24ycJ15Vo7E&#10;9noPenQF0AvUmWvJ5T1RQUfL3otwuBEVKSDkoENbZ8YGBeyt4fFhw8P9A+4fHnHZrEQl8YLKtrI1&#10;9kcZ97YgLSVzNSuhqKKK4lwK7pYT3p3usDQFHi7Qcm+AUyjwuOfe3dkA/ApCrQUnLSgN4IuNR4ca&#10;IBpD90mB6iwoIBolcgu8bHSBtI7Hz8D+cAFEUbmisnH/RjCAYv+Hjoznw1y2+aIR3HLjx5+WC8D0&#10;gQzp2Gdqf5s+16GtW7DaEy+UjLU6WYAldJYwJqLcnjv3FNAuWInw5tUdfv/73+Lf/vs/4Tfv3uJ0&#10;OkHd+V0IWNaCpS5QtblTa0FdGHUpxoDqTHmVeTDpuFYbZaPZv0spJWP/MZlHaH0C//m6n4GawU4u&#10;weQSQAm1IGC/7ClDxWXyzLTZEGXNo4x5MGY6eEkMjBkM4/Z397J+xrDNM8gY0/PVEjxsf7ORD0b6&#10;PjQegBStMXqOx2AnbBpOySHZTMZq/h3tjLJtaoIrWUsjuGvjbPMnyjwMo9Db7e2P78cqj2fF9LP3&#10;yD1NxjtrjAVc/MqQjMNgczuChpEMDN3J+orz53U5swwMBaNm2Ak5t+1a9tKFKtEOIMCACjKHuyvF&#10;mtf7GiJGbzu2h3sICqTtgDYUUsv/UvWSGzq5BtQd9H6nYoksEC+RXBZQXUC1GRO2OoO6woLZwfaW&#10;c8Xea8wuzjkTCsfQ2aa1DQ81eOmnXPdT0MPmima75x/xPTF7RVmzIxgK9cQiY5h3hmJSYzIqCi7W&#10;J4WRjD/z7hwBx5zHMZ/AT/Y8zfNpMAu70kFwhgMMu84fh2CjVm0pWCSZd700qFqyWot91S82pzwn&#10;uIMIEN2tBGKuA2fI8cTB8YJDw7BpHqBD+JzzdjnIomsDSLGuq5XEKgXbtplTgSgDB8QVYKuM0FUh&#10;poFil4a716/xr//z3/BP//ovuH11B+qKqoSbuuLt7YI3Nyten054d3ODu9NiCTcioF4O7Lbz8H8p&#10;aHgNAHwu4DWPc+4vV2sXQIJNXgr8h0ZwaJuPPgXV63Bs2DlEUC7GZgaY70BHsEW8NOxgL3SbV2iw&#10;aWoBtJpNF8+meMfxHGtZJGrOdqw1yli9CAhw3L47cMsch1293HMK1oMhZO8bz9UB2jPfxiwXxjh8&#10;6bgOVM9DNsuR+CldsG9W1qeLYhPBRQkXYexKkD6YUca6NtbxHJhr2k7/prj8YlUUVRhgGQgGTQM+&#10;kCfodfdLuM3na8DgnFO/yTRYsB1FyHSNGCa7XpL9OPb07izS7HIkSrvO/XH900SNQptmNYTwO4Vc&#10;msHdIe7UwZbB3o0891ixwMZs9GWA4+y8AIPG3pojmb+bDuBzQyc7xxN2sx2eECNuJxCF/T23ZZZt&#10;imQxJUyAU8r+1y5m/wA435zxwx//gG3bcNkueGgbtDc0NRtGUQxcwwW1VAOgeDvCGQ63sK5Fk/Wz&#10;M/qxjuSMZw7KDSLWy9V6EAVKrDfbE0owj/lzREz2gmiw3mL07TWuIHxf4xwggeNpEJi+1gN8F/3I&#10;TmwU5j2m/dON6nGPqUN8f1TAkilnJk3XIQu7HPV2cK7fGUxibBSxJ6tosvO46YTCu413KPLBRqhq&#10;diSxg4+HTmfrgbOiwOyXlfCl+GcaQFZgMAwq3PebL2yiBuGHGT5jK19Z0v4IgJOtw0TMXnXiJL/c&#10;mRHVSshtpmGbjfkkguwb8kpEKi3nWq7B6To4K74CvrcHSMLkSPG+NWbVYBIdMIoxJ1xHRujKFoQo&#10;vfhcsupKRAY+qMGCu1uCuOw7Hi99gJwceM+9uA1m8ljd32o2DIF0H+Wjx0gluFPDmQwDbarP60ya&#10;Q0flOrGvu45QqzEP+t/GKrgMX0f1BBp4Mn5h8xbyAGsSETpcTk2A0w6b/13okHj8NKCkKOjuqyux&#10;VKfRC6ZH/0JDh4l1fK3RjPuGfig4zu/UEycdeARlbcBlTjyBwyk0fsICiW7rUfe1gvAvkOmgeQ0f&#10;9EBVT+Rzo6RodTbQCNQO+15VsGMfrxXhGIlgKMC1uprmMQxvt0d3fG3add0TEZk425IznRSdBKLN&#10;k6uaveLm7aYUQL7fWxtli/WHTADq3f0lrp/v+47WB7Nnk24+8n3DfjG9f2+azLLG9mzMaxcilMVY&#10;L+uyYFlOKIv9XmvFzavvsCwrTucT1nVFWSvW9YRlXbCsC4i6Mby6jIoSyaWaL0VlR5TpVrc91PtD&#10;ibGuC9KXSxTbAmKyRN7iKHc+wLJp98wzM5Lx/PO59PkM1IwjkmifA1mGzn392fQXIrHyueuvP7c5&#10;av1USkGpJgdmgOZcISxjJc/ca2rBM+1C2sdfOl5q7/GYdbnn7qL53VOza+gJR0DEbCPrvAU+254v&#10;2QZWyezq+7hfypwv2RZfhl5c24rPBea/Dtb84tcvXPOiFvjiNQf9Phh4XR6Hze9F4dL3ZWZEyGyX&#10;ajo/KcCShyel7vXUFzfW0ogzH68nGn0+zh33nt+f3B5lduIGuN7kiiqP5oJN6YdCMBTZI3j/eiyj&#10;5Ozcf0+mk38QSWjhz+u9W5luJ5Bo246NCJUK1sJokIwrGKGLOvOZ2WbE5v99vGz46acPeP/TB2yb&#10;Jd/3JiBn69wuG1iBulag79i3RwNPMuH29hY3Nzfu7/G9yd+JS1S9icRAl8Fxor2M9QVH3MM6tPne&#10;vixnLPWMuhQs64ptj81RDJhPC8qywvSjHaU4szJXqBa0vuNx29BETCdSuM6kOC2MdalYK2OpJtuj&#10;EmnIxCe+HN8f0l6ZZGuM5/y36nEtxTXf6m94IkJTd/4Fi/pnHC/NxW85stkv+MF+zeOXgqH+qxzP&#10;+Ra/1MvfNlP0yUkuyiad/d//eHEc/2HDe907odNff5fRJvfdDBtCunrVRHJdqmTcK7vVK7YtpWBZ&#10;FxQu4zlT5c/rveelNl/LlC8dob9KNzuuupwuRDjXBafTyfVot9UVnhReLL7Uxd5P3EYGLJKtAGC6&#10;jwaeCGF1k38OZJWf9KHla1rberyTJ16XqJo5nTi//dOp+nwvXe23L/nkn7vu58iP5/Sxb23XNYbi&#10;+h7X51zf50vvOO4z5tXYm5zsUQ1Zk5rOE1vGbXJPCiW/vrUGgFDLAi4/r2+fHi/3WVU0qBYrE+TO&#10;CVOv3HlN5vRmdC+7GNmoYe7ZwTCD3JyA5EqbDXQhc2LE7xGESIfE9QYe/yugXoKGmR08MDbsBGbo&#10;FJQjtoneO5rKyGIhINMC1Y0+Z4tTNiMykiCHYmugS1Ur8WB9GQ3G2HzJlVTPUJ4NH3UwQTpMreGI&#10;pXdwtikhyiXb89liv+JAoqn0AwEZEIQqmMQcTHUEL0PeAO4QgLFTAkCUcQuHJJOxQbAyzqeTUbcX&#10;oGszxTwUSwRSXFOZtMwwc+QKPPg8AX8AD5BH+yldcDBkuoMvQ4n1NzTnrYNVh4faF8wU0CcDvDEA&#10;ZaMe3qXhsXV8+HSP9x8+4s/vP+D9p0/4/OkBzVk6RBR9t3u0ywaAJ6efb86efQ0lPDw+4vPHj9gu&#10;D2BmvL67w7u3b3F7e4tXt7coS8Vl2/G471CjuIEiwE5eWtU3l44xz7oYK1aUvglBLxGYIoWigKlg&#10;72osmO7cKUsFtQ193wwAs28oJPj+9R1++/13ePP6DoWA3h7w8PCIh/t7XPYtjZMwnro7cYYTZvS5&#10;sW0Y61hrgu2yo4miN3JGzjjVgcYHGeSbOK78PtN3Pn3wNB8z1oszFbncYTaHijmcJ7ChG7lpcPr6&#10;6g7QyqxuLV5SgsG0gLx0Y7QoHELk/znEzEvvuW3kADALKpA5HDNg5bYpJ1zDZCIHS5fLWDEAhNIA&#10;iYfhTGlQz9kmA3QVbHkU8wiTPXz4SYePgOPGZr9TXjzL3qtBMMUlHWaKcYEinG7jn0czk5XMnXkA&#10;iAW1MNbFWRkUaQUd5KG3SdwYs9cZ81LG62VbAljyrUfKeswiZkyGAGnSRFvuJ2EIcWtNfP1UcSAw&#10;jGUwmmtywBWhlJMOrCsEag4aizJwqTQZKK3AgwlCgCiWKlhIsTBb4IQZKAIU20OIqoOgFLWwM0DY&#10;BsFcvDyGO6RlhonCA1R86J+ZjdPeU49jH/tmOB/66JcsxScdvZuyz1Yk1ce4mlOeF3QBHi4Nn+43&#10;fH58xP3DBZdth6hlwDLFVjwUrpibBvwxVh7qAtsBGRWWFrGiYAWBt45Pf/0RS2vYXr3Cze0NamVs&#10;zHgg04m6Kro40/aDgC/AZX1wmellnOK9YvmQzd1gUTSHuMn+nYCNF1yU8dA7/vxI+PF+Q7vsYHjJ&#10;dAddUgpZjDmoyFKDgAW9IqACdw5G2S64HoLon9g7HaRj+pXPylhbYnO6O6hozOtYGhNQ3rZTEFmG&#10;LzmzVy0Fv717hX/9/Q/459/8Bje3JwBk7JFstDrraiwQpxplWxRgAlebcxTWsQxZF1nX4iXILSg5&#10;1tQM1AwHe/dxuHYgJQtVRIb8M1U1lklnwRQHVCYYQZyJxvfzvTUHysD0j9asvEEYoWSyqcAywlU6&#10;qDVQ62ARkHYHiBpY3uAmwdhm7KTandWDJscBRSAvQKjwvbEjyojH+2uOdkoghA5vYjUCcHbvYA4x&#10;gCw5M+ZYYzQzcmrIKL+3z331UtBRdizm0DGgiQSCYpqnM1jhOvBpv4/EjARP+suQJ4BFMBY4Mo8f&#10;AkwHpuF4ezr8HWJFD/8C4M5DdyMDJRo7cQVqtbJLbcfD508QVOy7za3IZIcA2pux+ouNW3FbBq6f&#10;N3UwGhy8RQxwBYoxtRVYMshgI7pWBuKdQrOVad8J4B+eOQxsGGMWcyxtoHzG/Mynz2Mq1m4FgAKm&#10;xZm+d2NRc4ZKdrZW5x1KkA3DHELke3LI2tA7glmIc1+zuRT7UYCUCwVgCx7NDTWDHLyhzhRjz7Vs&#10;4AZTdEO+jIDIAE5psiulqZjAKMAg1UiQTMxh0QBJXXVfyOJJ1wlmZQuOT2BvVex9M3B7KVjXFewA&#10;ibZtyUi81oLT+RanmxuAKzoZwLPpDibFH/74A/7v/+f/wj/967/gdDpBWgN3xd35Bq/PC06FwF3A&#10;0qHSIOSllPsMUgnJEsAomubN8fdvPRJo4/LHcionxmAVZEYPkfvDaPRhdG3IQNFcwyDTf6QAFIzX&#10;MNatAG+Lr8GIRAX4nWSsLXJGDvtnia8C1+1hTKaS82HI3Rz0GFqMFQqEr8KFBI39jxwAnk6/4wCM&#10;+/mclan/Nfwi034w+UbnVmWDIhgYZcgdboOoVABEoNCWigEBbWyaCLZNsW+af++q2LVgI0JDwUMH&#10;7nfFJgXgFQ27OVR9XK2iSmjZcHkx5pFStC2Stnx/mPQURSRMPTPH8l6mzCSDpgOmwtWSRqGfz6Qu&#10;sxhQT2Zp3WRytcoX5uAN+37sl/lTxztZMkcAwB2Awrb/tD7Y6HLvdJ1e1PSgGOPr0udx5P4cdn/o&#10;phg6wLFfpv1d8gZ+M4ALoS4FvcNBSCFpNeUqgPSp5F193cYcUSi0O/AOHkBtDaDN7O9u+2IF482b&#10;1/jhjz9guzzg890ZpQsIHUyCy8Mj7j99wtYtAWCJ4C/7GI2m57zxFxz7ug26J4noYT2Nq6/lmO2T&#10;6R8M2RN7EY35Fe/dejMdy22HA5BaxrwI/0HcO3WomLigiZHX9kfFAO0lIgAEJFsl8gYhQyT3y7Gm&#10;E0ZGgC4AJ1MdTTLDbIQj2yYdpgqirZOemYmjcP0vExhiSK50RESilj2n9/D/lEwQz8R7Hes2ANtM&#10;SHbQ9D+7rggFgvFvXuzsviXXgtIPHFOCpvE1o0mfvHv6dLgk0x6B/F7hexjgTfvd5YVNjsmGNjsr&#10;5bqEDwGua4duGnIu9hrG7myN6ro2wQEEniBeT4u32NeM8mEMCpXU/3V3H6AD8ZgY8AoCCW6SqfKA&#10;KJp4iWdRcHEfnp8fY2e2xpC1IZOMIdiS59XXkI2psbd0dfnPDBTyxFKzKY3dpWJZVgDI8sYxzw24&#10;WcFwoJjP+vCLj+APuQ7xbcccNCKb5Mh9KXXhAdwIgH/KdZ/fAXAL4BvHvFH7zOyCjihxGkGkWZkg&#10;cv8kBOi+7092wpA09heHrSZDFkobsY3cK0dGHBo05Xes893LkbOz0IS+zGo79WD/AmyCR1l25LoK&#10;AKDse7aSYX5ZBmU1HqLYuwXUuydQxP4l6HzcNwXGWNp6g7SwQeweosaKTgTUWlC4QLY2eklHkoN4&#10;ckFvDa01qzLlyRlNxf7uHdwLSqkAF/C6oKwLlvMJdamgUvD2N9+jrjZPl7qCS0FZKlYvybiUFVZp&#10;wMDEFGV/vVEWm+OUNzGu5Myhyt0oBtL/YVIt1n+Z0t0pgGL5wpS2FblcDJ9fjJVVoYs/h94w9sir&#10;PXOaSzpdfw26i598tfKubYjD/v7ku9n2AJJtna2yS6kc8OlDtZXByussStNxfLd4naN+NHbk6cOX&#10;jieMj+PvaPOXjxE/e9m8er5vcz//O47rcvCHp9I1zPbnH//eoKOvPW8e728J0HMxgo+hd3m/eFJV&#10;0iDF1iAm+4JtnzW1lnEMJXDsHVc29rxGkU2+AsVOelWqh3F6rD8qQMFIKNDjugp2cXU7e57OnO2D&#10;+6qHXqT+MHaypKxk57ImThIRt4VMF4gkCoDQWsPibNjERtCzbYKbhYOvDOrkKiq2xtd18aoSAqBC&#10;FPj08R7vP37Gw95xaR1NFajAtt2jbxcUMqId7o8g2dD3T2j9E+7evMWbN6/w5s0rvLq7sXa2Cwjd&#10;SIoUoGqs3bHWFIquk0QwposkfEjd23fIZVm9Ep7pM/O8WtcVEbuJeQXvHyoFIsB22bDvzUDCjikA&#10;FLUQ1qWiFsL5vOK0Vtcr+sSO/jzIdtiag0QgxjdmWfjlr/0UL62v5z6npzN/+lOffvTC8ffIEPMR&#10;/Pzrnmn5r3L8Et/ar31c75HTF994B/rin/nxF9552MVfOzR/HO835Off27Pfsk986fi1xvbQLMXw&#10;HczPxpjLYZNFdT1x5mRx442L65hiejWTp6eJEwecVpzXE2plEI2Y08/zC8fW8I196hVGnHLIfipQ&#10;ulWEk8cde3PfRDOwpHak3721hr0rwAxeFvD5bD85sGOUcawgfRGw+ULTFGFEhYrAXhUn+ooY877v&#10;2PYNazF8T1SNDj/gEx/dS2vs2T57vq+e19ef/xv4+jg99TsO2+/ax/SlNs3n/SOPp7HEGJ8vz6Ww&#10;ldh9Odu2Q1WxridwrV9W77/yvi+1DwBqbOhun+bNykSZHUCoCBKHkmkPt1drolCKMupeMgXOPkBj&#10;cEOxssVOyZgTjHRD8cVRaeN1KLDeBlOwige6fPAdaNp6B8nk0Mm7u4I8uyYUzuQwPBs0falzVmme&#10;ofle6WRSA1XFk4ZDc57oSEV2DiL4tzDwIrvDw8Fl5Fn+JTxYzodDBLA5dCxzyTKfRY2pCR6oFhVw&#10;JYAKqFjQ0gbUWAMGgIVxc7rBq9tXONcVSuYYqmz1BwMvKcgia1ZyhWBgRvJsbYUzeB4Xo5UjEZiz&#10;GOlMVBzLzDAXuHliSrmYo8FIvsJ5qgmEiHI4UQO1Q/G47fj4sOGvf/sRf/nxb/jr5wdcLg17s/GR&#10;rmhbR2/miOptGF4R3CUYULXtOx73e3x+/Iy9b7i9O+O7t2/x5u4ON+eTldsSy+LqbUclANWAmVtr&#10;eHzccGkPABlQAAorE+jZXbuhNt2YdcU2J1qADDwLfFmwrqsZd5ui782Mj97RekNh4O3rN/jhh9/g&#10;3ds3gDTc33/G5fIR+74bVa+IsxohnZ6zEh6O3PwcwL4rtkvH5XHHo5ceEwcl9mS/HI4xW6yUa8wc&#10;iQfXA2ImI141NVrClRmJKEkyAghm8LVYx2ygQNIeq3O8iwiKZ/CqBBiMnHHQjEPxOsMhgTjOcfFo&#10;CoizzyiQ1NgOcmS1cqWTbxCaf5vEAE1GS9x+iN/DMStFx37VfDtyB2o4sEwcuCPNn00whyY54Bs+&#10;zr13tN1YSkQAYUXbd3Qv86Ii2QYCjGkTAHQwcQVtt/WLyaRj66PZAdy0z2o94e6m4tXrVzjdnHLu&#10;w50WAcgPJ24GY6aOuvL9+WdPASezYnkEsFxdH7bl5IyL8bOvvd8JiNIkEVAEMAWdYv+kXEcAoE2N&#10;oZeCcYQRAcp0Jpv0974whTFYKufVEEEWARAgd2lqssIByJUJYAE5a5tPDjM2fL8CopxQhcW6RpZI&#10;lPuJoMY8p59TZp4oU6Lp+CUysEMEIoirjwtnyWXy0rMmxyu4nKBU8XARXC6P+PDwiK01tK5grrae&#10;nUGk930svNAnEKVFBvCGYQCoyoTq49D3He8/vMf/+l8P+NNpwc3NLW5f3WZmlfgeXqmCQKh1cUaD&#10;kzvSF6yrARDJnSIm+qw/uhp7QsS4FYpdFY2AnSouYFy64m9N8VkYj5cGFmPfIYWz7Q03xcwGFwEg&#10;8rlAWk1hAAAgAElEQVSDCDCHbuYD5pA/63ufZUigt13XmpXHNUe/swZPYCRgZFoboCWe4a0R72Mi&#10;AyeoYGHCzbri3c0dbpYFBerZSISlLii1gquxGSxLsfI7YsxVsery/g7EMn1GAWU3giyLz+JFelxz&#10;AKKMdksWUBjoUUfAXN14BCZ2lpmpqjVEibM5CDmXJ+9ROlyncQknpkYAsuXasvKuHQGWndkbREbA&#10;zj73cnipb/o9p/1Kkr1CYOXrS0iI7EmfNdMeFHPDGSk1nLB+X8U0/rG8rH0hMNPZPBt6sY5lzEmF&#10;lZkcAeYr9hk4CMct2twjX7BpRklN5PxT18yDZTz2lSgVRDAHQgKtbJBs3mnMj7GHHW0lT0qSAZi0&#10;RVBgksWY1YgJjOLJJAUo9rO1Brm/h6I6+1cBOYsbJejO1mXMHUuQM2du75Zw0kXQugW91dei6RUy&#10;zIkn+5xLiPxo0tGiL3P86HgdDQkDl/2S95+S4HCd8Rh9EYeXCnfdNm5LxKBqZZuh5qyvKGBlkLL9&#10;9HLUDHbVgtK20EDq+3tbML0jsldtfHkCl00y07LrfA8Ub4P9NPbkWIeCQwntsOGSkeaKaSz6Z9or&#10;wzbU6fPYS02ue9JFXGGG0dh3kXx39mzpXq0hGF8EpazJFJXrWOzc7WLludZ1xVJusZwqUMz22HvH&#10;q5sV//b77/A/fvcOv3tzi1IYbQOkNZxrx926oBaC7Ip2MdApFfZyqjiW5Z0CRGGXUa6X6CLNc66P&#10;WZ7M54vL7d57gq9TXmuM7OFGtjYmHXuMm7OeE4EKe6lTHvo9AZFopMq5l0LVA2YOjScr9RWJiEwV&#10;bNRTMGCCG80EYGYUArkMy5ZNc9j7RU3XtGojDsphA/jUqCpAAWBC6tjWumD1MPuYXQfnYgkx3Suh&#10;MBM0KOJ9ZWSJbLV5aVU3FFWB6lLL2PnMjjYwkVp5uN2SEoOzu4tgbx29A63bvbsqOihB7Uwl24fY&#10;v9NuoAFGcF+Oho6MaDOmSilTQFin4DxipQ2bZHw+5GMGBxE2myDSQIhGINXACuwgTYC4Ax0JwOut&#10;Y1lMNooImvRjIDPXd7AkCqB9sG57MHR2InYZ83fM+7F/zrVBg1HzubUVTHiDfWfItVhr8zEDA8MG&#10;GsFZuLNdDbAde4l1pum8AcpMeRjP64fkD/OJONg0GBdjHYtg6YLOBbqsePvuNejf/jva4w9Wi0YF&#10;jw+P+Muf/4zL1rDdf/Z7xboVSxYYQ48UsKHLUohuTf34uWMWWRrTJM6eLkkwXNq+bqt1A/hQc9vW&#10;Gb0DHCSuI3Ohg8+kCNJOhr9X2qAyEuAUphMINJOHAKBEMh0w/sX26SDyXG+Tga2+/nlysNN1n0V/&#10;4jhnp57C7PRPEBhC3gt628dz/cYHLYYdJu7KA+X16oGOnrrTqGDh1YDYAvXzIOZ7hK3uwO5Zp5n9&#10;TRRJFjrNk9h1DoM/J5yPfraE21kPm3WreS9wvch13AiaaeigLhd6VFvwORHsmNbPQ8+NoeEIEMUY&#10;F/ML8QTUlG4smK1bZaPeOva9QbqB6OKtTP40B4rau+jmwak+j+sk74pCdHem324MqaqpOxSa/AzT&#10;3DrIJUXs3DlNRl/OwzvmcqkFdWIanFkH579Zo2JE9/UUPlnbO7oOn7SxaXsSYymoXNC8JNqIc3jb&#10;3VaEA+3NXx2gNwflegmqfTfbkFVx2TesJytH3cSYO6K0qd3b9wF//aIy5roCXa1Sg0birDmMjlKN&#10;Rl8muyaZdpN7g/dH6MBxzmiDa6e0DD8YxxpH6n1hd852OsfcVk0wz9CfTSZx6PExB6Y1F7u7qDoZ&#10;iM3NvVsALSqldWnYMXQLcv2mt4Zt29Ca4K5W+0w69n3HZbd7MFmfXh4vuSfH/iseYxJV7N38lep+&#10;I+PdYPByA75h3PAJ6+0Nzuczzne3uL27w+3rOyzrCmIycgyvPMbOqmbzc0GtBbg8jP73eR2xEBGx&#10;amX8FDzI3llKfJj3EYex0u+MdFLl+EbGmX2ednOur+Hr0HzetY47x4AmG+FqnX4JtJP/VJ6c9yyg&#10;4snn8xHjyQ56qpngJs78O9t5wNgLNeKY8b4udyl/P+oGT95FXv7umVd4/utp/7y2k65jJvP5cc38&#10;2Us/v3b9l9r2pXt89foXnvstgK5vASt85euvPu9brpl9f9fqYzL/A8mwXj3OSF1AZFUVI5IiQOrM&#10;VpEhfBeDjMLUCrW5SfNKfK6R/p9OlnKOifnLheggp+PdLIZOUHW9Im2TsL+meZTmrB7HPED90Uc6&#10;rDVV8ao4Or0b5aRIfdH/Njlm+sbenGSmMOpq1cXY41K7dDxsjPNS0BtjoYLeFY/bhru7E4Dq7KAr&#10;9m3Dh4+f8en+gk0UmxjZk0Kw7Q8AFJUAEsF+uaC3R7TWsK4rbm9vcTqdXH67jOWhS6dOMM9rxfS2&#10;GH2atq/1odmZVpnFgJNecrx3AB2FFizFvteuUFa3KdgSYsqC1houlx3b3tBb7L8dDCPuOC2M01px&#10;c16wlAKVCwDFui5YliVtzCH7yQkRhh158J8oMBNjhUvh2WkZfTLU56spezAy/ksez/m0fq3j5wC3&#10;4vxvOWj6/4UbTSc+c7bOs/3bjoOt/eS7L+9Xx0frF7+/vv/P7cP/DIfOcv3F4+tnHOMyQyKrxyTh&#10;uBVVJFgzfGpDOzd7lFRdByUjyxJBIcLN6YzzunqyomGdjk37yl72Cw7tPcut748X7G1H33Z8/vQZ&#10;l/t79EuDNvP9t61hv2xoW4N2BUTRSdGYUE8n3L57i7e//x3uvv8OfDoBCFIVHGwDIfWk9XA1OS4u&#10;iDJA+dP60xK79n1HXyqwzC+AZ2VkjNlzx8/R3/7e73/Na/8Ra/G5beS5dr3U1rE3hzyPpK7wvx9J&#10;wn7+Ow996vqoRuE6jP9wupiTwrkJhMwAdNCllYYY4BoCjLkrsuZZ80WEBC2ENo37R2Z3+uV4GIbz&#10;XIz9vtJwMRA54AWcLCsA0kkB+GIh806Em5QJCXQIZ/xz3cKkCGinTm2MVkXAPFpoNpo5XOIgV5qD&#10;/QKYgtmTQzOSuD0qm9mudueeE0vEHHdgdVaFAaINJYA8UGzZos2DnDaGpVh5tNHqCAgzCivQgFIW&#10;3N29wu3pFlHSfqkLrOyandsnFqNgYbO5MLEKuZeNeGQtWnCNQCReAhHp9AjnlQXRjZ2wAAAZ+4Y5&#10;uIsvlGLBn94gZGXXKy9YuGBX4KF1vL80/OnHD/jfP77H+4+f0Zris1QIMzo1Q8+37pEPGLsRFkSZ&#10;JZuhBrS8XB6xbY9ofQMR8O7NK/zmu+/w7vUbrEuBNgdyYFLCs3/G3F6XMwrfo3frJOkdwuE8hY9T&#10;BDZyFoEwDCMBkhkyyvDJ3nG5f4Co4O7uBt+/e4Pv3r3B3c0KkYbLwz0ul0dcekNXA8EdHIke8C1R&#10;EqV3YyhLwIht2Ptjx7btuGw79i0cVGNjTlag6ThsErmaKTtogAI4AxJZvgRh69l1tSwGHtfh/I0S&#10;tAE0yUBYOhnHPagMA3iCOub8faIYXAsGP0XNyzeMK29iENrpk1vYyYMJBgBRllqHG3QqnmGhIasi&#10;FOzgPW2W8a/W+gIrJx2lysnzy0sCryk3llEuaAQnhjNhdvToNDoy4IgJ6kJa4aaARUB3uIhousOh&#10;dv00F2qtON/c4Pbm1gBv7sBIsZBBi3HPMGoRm+Xk5M1BiPkSCuYkb5mQQUGCJrNzMFqxTm8+OwfS&#10;+BiK5HWZzQh+PrfRxhxQ3w8MUORjzJzlskZ5Lw9DTK9jQRsfL8JgAAGylNS+K4oCC9lcLyX2dbuu&#10;W7TdZr4b6bESojxHlDqndOiOckC9tUOmZL4fHcc43oXYAKFz9j7i+mDvFF+NROjN3rWUilrPACoe&#10;t57lzi8ikHRcVwfxmuwGjcx3hpc6dGAm+xixl0cPoL9PW1x6w/75Ix43Ri2EUqs5zE+rRaEJoFJw&#10;U09eVq2mw4VLwel0xrqerKRssUQIG28AzvprwAVNxpxdLFO3UUGjik2BexFgPaOXM0Rqzj/Akmba&#10;tZY5DQVhzMfU31yu6XxBzNnZAHP5untpyaVW3+utr+dgfsjLMLyirHOsDS7GVFrFZNCqwC0Bb84F&#10;r1djLQCRJfGUJTOMhRR1sTb3DmcmdssmgaMmMyODT1U9Aw0OSBjvk8AFGgxaiUVxY8icfiHHaDKu&#10;ngI1e7eEDgNRaF6vE5iiSYAOfO+EHq4PsEKXhi4G0ox/gw22j5++91r/d2ur67MJ2jk4XAfQLQy+&#10;MTtCdhACmJlGeAR3EUwunvWW8keOwViN/cCnFGHSh8dcTOGl1uYOB3ukE2AEueBrI5SfYAmz+0Vo&#10;aNYngrXr+mBP6DAWywCuMI+s+jnZw9ZCbOzTfqGx7023JgdkZhzRjRkKNmJjg2RlcAJl2ZmABNBm&#10;fUAdggoUgFJlnO2IweIUwcwuau9GJcGu4szqBHcIC4HEADgMYz6Aj6c4GyRT5JKmIWb4oHg/5QRP&#10;xIpPkgwy4ynmZOgDwTpImAK9CEBIyAw7kaJvBZ5YU9J2glYYHrw4eMttUt+n4TI9gpcuhNLeCxGl&#10;Mc+8fQUFcCBHsu4E8Mp2UITTegZmSm+2R6qBK9IenCZF6h6TXLR7RfB6VgYFRGHPHdkJAAIpI9mE&#10;HHQ4v1PCPH3tqEy/q6DWgpvTGUup2PYdl4dH9NbS1tgFIFVsD4/Y1xMqsSXv7Y8ouuP3v/sO//MP&#10;P+Cf37zG66UaaIiBnRRFGrhtxoJKQPFs6aisQDO7fKpLNkZEsH3+io0m+mxec4eg45WDaXbWHIK3&#10;03wgCRkX4xLTffgIZgekKVeuoxS14E4yRJEzWwygBvnc6mrjGRKKqSLKVx72IW+CQA/6o45frG1u&#10;R3UEqFgh2gx4AUVlb7/LZRIBdXH23A5h0/mYFxSu9h6+YIyltiS7IQEQMuYOJvMLLKV6W73s9MS0&#10;BLgvpXe01qFqLFNNBa0JWpeEzUg3sEQX25slS8x5Qp/3g00HNoWBK8CL2To+SIPJiBMkQTrkcfiW&#10;xvwYulKsx8PcQZot2e9pU7gtQdP4pK7tz4y2RTKvIuY2IQBVFOA4Eex7w77tWBZASSB7M7uap3Wv&#10;wJEZ09lxJx0mwJShw/QojYTQC1zOBNPitG7CgZ7rxSwOfzdj63sK1Jz3v6eHyfHYAzoMeGY6BZHZ&#10;VSZefQ3EWkydiJBw8xm47mPSVUb5U+aDL097xwqgQXBpO2phfPf9d9DejT2tNYDeYz2fUOsKXRqW&#10;paASWZLzLIuvp0rOC5dXrLA6vw2K0Xd5mo4LLWHDbD/mSFwI4wyQEol5lOPVRa2con8W9vlB/yLz&#10;3amDtAkw1sj5BRBidQa7pKDLfcJe9sh2xT6X7bnhz9Uk9RnyMl84mezJ8yVCoc4EIkxAHN8b5r97&#10;vyqjONnPYV9oZnFg4IRoksHZl7EfBkjf9+lpH46k+UwSDeaO9IFMmwRRUPEi0kuyRHnMAGcP1pjn&#10;5Cqmquslg+WIpv9jjsU7xyhJ69N80gQChey2paTpV2/7PipU6EgaC1BmWWq+USQ2zyxnwbqUYD+a&#10;1726DeFs2a0bQ+DePYG3AzruZzZQiwECQLhm8H2iK6WCMOn9GrovIbZk9X05uiPGuSzF5631MxUr&#10;15zsLarOdjEAWNWTKAobX96wZaJV5mfTvrtdJq6vW7vCV+AjNJYeEYgW898q0AQgKsMuiz3EXsCZ&#10;1Cdd1d9ZIQnA3/cd27Zh33ewjoRZA6kp6roe1k3aSJraie0jXt2sR9DQO1LaPP8JYwMMvXXsmzzN&#10;DVXxqg84HPbd8BFzKWl3Bgs/OZsvgUBBOOIMoF1CR7C9jH0CzEmQRJQ+a2M1HCBJdV0tZBTvO+D7&#10;2tY2Wxs+f6LUuNn9lkxHIOwq2C+emAxLDmj77hUxNOUrCNh9TpjPbqwzdhY3XW+writON2cspxUc&#10;JcxPJ6ynFa9f3WI9nQ3QsxTwUvOdmnSswfLo/rFkYHfW1MrDzmEXV2GXW7nd0EcM5F+ZXZ7butn2&#10;Lf3kg7m3pExQnu2VSW7ahPB5OOvmgjFjxpwYt3iqr4/vxiYTutfwGxyaEasmYxTZPuBwzz4p/s8F&#10;diNRgZOVrqAU1zF1VFyZ9ab8qWxzPXT56b3Guc/rTd9yXAd5Xzrn+vfje9KT8fjZ179wg28NlD8H&#10;iBm+HODFB2QLftlzn3+f5877ptt94/H0Zqm7kldRdP8FEYBulUJYLeFtJcbCBQsYnQSiDM2486SA&#10;TTqYfziSQuEWgSiomuyYy58DQ8/naf2oDt/4rKvlPA755jZk+iG77wXEGa/uvQ9bFshKE6RA9WAK&#10;axQwsf3W3DfDD0PUYE4x+GZZkmjI9IHYO619ocOFLziSFgGAS8FSCJUr3B1v1RkoQKjWnXtrngRj&#10;frOPHz/h44fPeHh4wLbt5vOVjr7v2LcdcOARVND2C7aHe0AVtzc3uLu9w3pjcQOqExi+WCVQ5VGp&#10;bNiOR/9FECioetKvSr4nuz0a+pMxOG/WF7WgeJw9EnTDfxZxkq11i93u3X2YDBJjzl4L4VQZt6eK&#10;02okSdKbVWFZF9RiMXcCBlv3NI9Sof3q8fxJs9y/lul+wrfc/P8Xx88BJb3kL/s1jy89RadfDs0J&#10;Pe7Xa9b0qC8/5eeAp37OWPx7HU9sqsOX33A9vv5OOv9z/Tr0YJm2JWOKHD4sY5FE2t/qVfBKKeav&#10;VPWEP8VpWVGXYS9jtn3jt2fa+feMCZMB3aU1fPzpPT789CP6tmN/vODx/h7bhwe0z5tVwNkbtkvD&#10;fmmQ3YirHrVjo456c4PvfvgDqK44v36DunoSKFmyZ/Nk7b0pOhGUirmV2X3lBMMcFbakfxX0raHf&#10;75CHDlkbsCnoTAa8p/D50beL2r+jv651uPnvr/kI/9FH2oDf8Lyf855flxPzfQHAEmS7us/MfTQI&#10;ArGwZ35h/9j5s+/q+F0lLO6UHwuOE8zlDnGeNmhXKuZ/RASuBYjSLI6UUM/2VHQUDmMMMEUjAjzs&#10;DkAHN0iADgeDSBhrCQsjK6VXqEDUQX19OEdC2QwdQslLNcBKrxeQs5vxxEJzXADmjHRQHNEAWs1H&#10;ChdTYorX1rF3lLzWOjtGXBFOOwPkkPsBjAkwGwMgG6cKwIIpxpxoQrFQtVKjRGmAM8MDu0F7TihB&#10;KYIAiziohcwlycyQDlRinJYTSo0SFh4mJxqAiQDGuvFAKmAIFiWgCcqJ3F3bUdhIRBZnhCsapiS5&#10;gII5BUVBC0DsIUkSn0NIJ7VVRRKs7GNBU6m5uoLQcf9wjz//9B5/fv8B/+fDJ/zt0z0eLztUCa0L&#10;tn1H23awEqqDk3szx0zhFQqx7GF07NuGy+Ue27ZBtePu9oy72zu8ffMGb16/xnldAenYu6JJAAEd&#10;fAVzpLAacI5rRSmrGfuenRxZ8cTlyrkZALvZ6LZsqQj6GxuiUYAWIhQmvHv9Ct9//x2+e/cWpTAe&#10;Hj7i/tMHtLZb+XgSDFbYEHzDYQpMwlAGk1hk118eLLve5l6AdY8Bs28/nm437pJK1ymenDHOi/Wj&#10;oU4cnEdXT/F1LwQr38Pq4HFBkx3SNog2TIVebGOgA0FJeOTtncmCiKBoj2VSZBOIJyY8SqelgVEn&#10;dwxNa8sZPVnHuiSXUwQC9Q6SjgIxxtZwtIpAZc91STCQFLvTNbNapsw+Y1w0pcXKRFi2iPQ2WASI&#10;UuG2YC9dOWo9hOVDSSwWlNQGlQ3MK7ieAK1WQogd8MMMLIx+AfaLAIZBcsesGbVCA5RALrvDYRFO&#10;WehTkP1zU5FgToJvSWYe1zx1mhkAKhwWMxDKr8jJQtmQGXAZe18EXXMsQIesJNWYI3MQRWw/Yt+M&#10;ffkFqNeA+8Y22ZpgZysZuaxWetH2JXMykmcwQQGBsSiGIhINYLIs/lI9MKOAMvu8v+qrg8No+kwJ&#10;cJljU3wE2KJD1MtfMTN2bWAqWJYzqKy4NMXl8YLHxx17E1AlUAkAFNKhGrpCPD1cghSbP0IOuP5g&#10;eBhj+HTgD1TBS7Vy3MzYibCQlTQX75uHrqiA9aM7eJgK6tbBdI+ynsFlgZCBf0U1I55dFXvfjQFF&#10;Ba172Tgq6FTRweDKON8Jyk0xwKd4dGdau+ajcnmXva1TvyP7QjXEPcFzuEfgPFzfpFCOAIn1Q/c9&#10;gdzhYzjwAeYFKNcks4Mt3AFWmJ2ZW7FwxVoJp1pxXhfc3txgWasDVgnqfW3sE7H/ADOjjbpctdEi&#10;l7Pi/UgDyCAZphpMOohX0mSnCpDlAIKMOXJktHQQoWgCLdsu6O0IrIiSvxZoaV4GUFK/Egce7PuO&#10;YGW3AJMBwExCTKx9wTqoHQNMZvqIdf0AZiV4KZ1cQ688GGd+TZTEsyUu0Vtxmc0ZZ+iZN/UAngXl&#10;/7jncK5FJxLCyBiAA2R7AwMVz9V8D5vDB8/O9PyY20NnmZ8fIIEoBRwMwLVWA1qpppxljHLBhwA1&#10;MP0dYvBocJEzm0+bNxQFRC4j2e0PJZAWqBVIghIj474IQ0ZhjDVRqrCilCWd7L13CJd0hpie54lm&#10;VNFpgTZAdgGJr25hFCnuDHeZSA7wCxT81LdDbtvak0jG8D2GUsIcg++x/u0eSBsLSglewOHOJouM&#10;tcVL5AZwkqLuu2XUcmdjEg6kSLIHsY1lMPQTIfKiAtxgYNyhH0S7rBxij5b7d+o6eKxFQNCgsNKK&#10;BppqmcxgjAbAMBbHnIx+uHZqAHrQEYjEkuw0+nQeEoIoZRJWJDDF9FS/r7hNGdnMYScAcFAGobUN&#10;+3bBvl8sexnh6Ges5QRWRnvYsfUHrGsBtQte3Sz4b7/9Pf71D3/Eu5s7FLUyy5FoQew2ZHebuXiS&#10;i9g+GHrhk8Ashw456UaH2TH9pfOapsPn8VkkYs0glHiWuHwHha4GKMtErOo+AI1gjSV59gbPggb2&#10;JihqzCGVDHgFVhA7U5YWC2AUMrCBdjQx2S66o7VLAvGVXOaWaAtGss4kQ2Z5YvPMEhUZCvaEh0oF&#10;hSTHPK4vHBUaOlTJ7G123wWPvJi8IGWhhQODmbMWY5KC60XBoA0M0GRrHbIJWmkAeeny3rAHo5dS&#10;VitQmMwTNTZg1ahi4DqHOYnchnfmj2olPTX26ZhXk6/heu3lGtLYp2adOZJ+x3sc5uh8rpqOo1Fi&#10;Nv9X80UAo8xe6JoajWPMdCFtb9i3Ddt2AbHNA9P9hq4QOolObYg+nvIGYIkdxkCaybkU3eG2yAyW&#10;uHrHERd0AMfcd4SDLjGvtS8fFrA1lm8ZjmdRw8FFIomqm8iRDCfm4QrQkKaVk2vAGGhNG2BnzzFd&#10;ywAUGxVsu605OHO1ubYIKAtubm7ApYBrAZVqjK/ORjOsdxu/1JmPkyrcGv7F0BGPgSaaLsmTJ3mE&#10;wYbvyQSEsfaNpXAHcbFECEVWLyA2oHbINwOCepWQSX6MsaKpOb43YNhGSDvd5ahGQvtIW82rGQ50&#10;o2kOTfrRGKix8PIw8FX+dTWXbF3jqJtO59hnJe+UIQnStNGaWOleTQKBACs7c2KZx4I8uZ2QQMZ8&#10;rM0EoniKX0OjdG+M8rAdDfw0g0TtGuT+k+33PT7f3d9bpF/169gvTSXpOddAA4QQpdQCbMbuMzQm&#10;B9unrgMyMwjg+XU9xnUkZfecm61NJczdXjDl0udz2grWU6qC3gdgctaHDGzuZaJFPPDEiHLo5H3f&#10;vEx27OG2HqKbGOW82OcOxFzXFctqFYZKKaAJyAoHlwRImpmx9818mM5aG4OrqmhqCU6zTAYsOTRs&#10;30M/+q9CkjJAfV940t15T/i8G/bMLP+7mM6Z5Ghur8KTe3MPU02dMO09TPPF1/4AarrN46XLY42P&#10;5s3vfHi90b7uSSKYWQ3nJM4xX4AobU4JDjUxH0lQIVeHj1s1EmUEkD4SF7x/CQDW1QgO+rDLtcW+&#10;L9BtAwjoXbC3zeY0Itmtoz3uniht+7a6ftKag55bR4LpQ2csi82pwuDTAmLG6jbm6XTCej7jdHNG&#10;XRbU9Yx1XbGejNm+LhXresL5fMbptGKX7mBjnqq92d7emgHeTZ6Y/VbcD+vmDrgsMD2RUmYRLPZW&#10;mIFqf4e/NswVY1ZuOC+rywQDqSZRgsvIAPSSfzZsPZrGiIZtOCW3MzvDPK70rJm/wsdx7Eshp45z&#10;DtP580FXn12D8xhjj762ReJ7IwIZCejxXkeG8qs9wuUxyTUw8/rnUzl79I+GLfPkNISe8dx1z93v&#10;uQD8vJd9y/G0L5+RXV+45vr4mv74cwLp/5kAMl9uy9PvUmegSJJ2nUDM78MoKGSVCqvvZ8F9rfG8&#10;nA4jVYieeZrh4MkfItMcc9+XjsSQAFBG1ZpgfA9NpPfmYP1YL+b3IIhVTpAO2S2ZgZ2wwGSCX6Ka&#10;kzvaSfkW4xyTHZqnh9SRqz3ouv/jncwfad/F+aUU1ELJoGzVI4yEyOQ4QStBWtQwAvYeCVCEbe94&#10;//EzPn78jPv7R2yPpitI6+h7s71TuvfL2LNrZdzc3ODsMn9OjHkCxnxuxriRrjHghvcBMEqYF7I5&#10;ouqAWI3kKmQczwpaht8P9v5k9nTrHZftgm1vaF3QhRD+58qEtQajZkFlQpcdJA2VGUuxsufNByvm&#10;pzcjE+zpmfcG5mTA2FKe9kd+7/9/SY78Z5IL18fc7q/JyS+d+5xsn495D/jWZ/5HH8/pll87nt9R&#10;/+MO01pmL8Dzsv8/+6GTnH7yHZB+GQ0743CqeQ/D/jDfqft0JGyuIQuYGUWRPhz1qgKWPMdO/qO5&#10;TwIv61JHnExaXMfGY9jTs8cH6rXPWsf9+0/4y//7J/yfP/0J1AXVK/pos3hA74J98+qx9zvaZiRY&#10;ooStC+4/fALpT/jhjztYFwAVYItjiHbsrVn1x6bQUkBL9QR8WNU1D9zXpWB138y+b7h/+IzLwwP2&#10;29N4V9cdNGT7L5hhz/nVv9S382dPdMwX/Qkvy78v+Refu99L7fw2/+Tx3Ofacfx9lqHPaVih1uUx&#10;emAAACAASURBVLiNnyqUbdbrenISwmJ+nl8gsb7lvWqwLzC5oaXq5I5eaiKUiEq5yR7eKReXRuXt&#10;4ejzc0sJVhP1yOM4gnExQAjqxpwAOTEDEJTmqSsGrIRSvNNIpoUayoIOhA7BwUwWrCkcDpMQRBb8&#10;n8GVGSnIgRqLZ3JlAGSsVwFQEdFkUZo66OCYzCPkyIHygTDRPaQ2a84cArr3iccNiIEi1bNX1SjQ&#10;1Rh9GJFxvGDbOhiMwguUFGWxQGnrHbfFlEGjU1eUpdp7QN0IJ0RghVnBYuKa1MBl2i1oYExUxr64&#10;7RtU1ajTxUGeU9cpkAxo5sQ1R701gcDVUnBVdvS+m1OjkBkJZQFQsG2Ci2z4uD/iLx/e409/+xF/&#10;+XSPT5cN2ybYWoAwGvrWjN0Cdo9CBmxdarESQipgdPS2Y3u8x+XxHstS8fr1W/zwm9/g7vYOp9MJ&#10;pAJpDSQCBmGtFUJsjJfh2LdehKjNfxF1BpKO4t/OwfKnQjEEjTF2WGl5Z06BorcLuPx/1L3ZdiQ3&#10;ki26zQD3CDIzJZVUPdTqdabu1f//W/fhnj5VUiYZ4Q6Y3QcbAA8GmcyUqk9fr6KSjPABjsFgw7Zt&#10;BT98esSffvqEH//0EetSodrw/OUZnz//iuvlAlXBulYI7QenXjjv06x6xbkYTtbYtF8/br6lO5/p&#10;tHHmZ5M8OVwbbXKHSZzegyFqcrK4c5fISg3GFUQAFytZLNxs3IpCi0BZ0UnQdEfvDadI5gunjDfN&#10;/wSzAD7GY790p1+QKSKAi4OhMAPJODpXyZEGFLLSjWcCQMWD5OHMNK8tistQTqBHB7R7RM7uoV2h&#10;VQEUqG8sIkBxxyQAEBnwjVfLgDeQkaJpxy4N23YF+o5Tjcy+MPhj3sbjLFzBxBC1smVRdtYJyEAg&#10;FKp5HZcFSoxra3i+btiawLJR7Fk69W9OIc1/3ppxbx5fzeciBTIQquM9fcxy3yFyg3jOLhlO/3hM&#10;n5zfIfb1sP1F8NRfLgBqDp4K5tjeJUE05pKxBAcG+RZBAHWIMJoC191ZMbqBEazZi5eIvZEpvs+Y&#10;HB6rLED/xUGRXbrvlRMbyuE4Aq1i/2UHhdoID6evKTRRmrGgVgZkgYEJC/bWcd06ts0cC+CayRZx&#10;9N7RepR7npJKEEF+dRYAZ7SBesIJACZ0CFphlLqAmdBLtT2OyUBSpYJrRXMnf2Uyh0g6izzb2ANQ&#10;pAQqHQKgiTNowhztoopdNNngVGuOv3Zg23cwLWAiPJaCCkG5NCv1SITGBVzZjR2BkrmabEg9gErz&#10;CMSM94Uassn1PGUCJEq92ryqyarl4zuxoFEk0mDoZOa0GeGC1PkUKFyxFGCpZIwSy4Lz+QHLWqxU&#10;jQq6ejvsbg4oD71tBLGC5SCC7d0ZT9TVI/Vf0qiUACFORoCol/K7KRkaZum0143S5sjnD2bMaU1H&#10;AC2vbRAPNGquCQ8goRt4R81IM+bzeAEBZAbSieuyY80nYCDfTFJOmKzQA6N1720mUPI+NVD81LLx&#10;7ojbe5Bv0k2GDDMw0OyIDABsgEDGPYNt1H4PIN5wC8deN0v1Sb8IRqo8fzbmRrttfH1P8uBjSRBX&#10;GUbupG/KBK4d9pk9u6eTOuY+598aTfK5D2ZEefNkk4eDClAQJdED4Cnxt6+kmEMhVwl0CBzluJCt&#10;UyVj52WagGqlwBz/xtIQATCdQMjzOtCgz3RHBk1Sn9RKO3KwQZDr4zk5YDoXmdwbChmOumFs4Hqj&#10;6XngNoBBQg5+ciAxVx19EfusoaMMpEluIxGSxXM8QDNb1jtwyARfmxyyTw0wIR4M1ihdiI4AdI51&#10;ZuN961i+dxzWdiYnjHmmiDU65DF8+YcMs+SUuN90HkYQw4A4DuDJPbEAqsacf0UyCRFGmexSFqzr&#10;GYSC/bIDW0M9r1gZ+IcPP+K//eNf8OOPP6GUCunGptUj4UANOLWwJYsJCFwZhWtk0N01bbP1kyzJ&#10;/r29IJQ9sptp3JTU7FyN/YexLIvbuD4nHD/dsq3I+RPzLJjFWUPnsiQRA+8j9Vi3rE3XG90PTBoO&#10;TRM8dHuBB4c4dGC7P4Lti8yGDh1lfn0N6ahA0WLlxR0cXNRZ820WgFRAamuksAfolT3b2lkNMZKo&#10;BogWiLIFoTOQ1+TR0KNcJvWuZi/30LOsCoV261NlRgehie3lw4p0nQbWveG4GtPd5T4N9WIExoc8&#10;ikQJjh0lbLyDQy07DzNwOe8VInzSt3PfOFyvqe8o5y1tvGkEy0LHjL3It8tczgqCilrVicsV1+cL&#10;pBE6DLgLphubYOgc8fveh2M83jsd5mqMUQFssD4J4Jb3iJfejaUT/RS+K2PB9LVIMQcnMHnIK5n7&#10;2c8X2z8SIOp7DAlM3inQqKffz1hYj8w+3cu/gyiZ1HrYpMo2KVAc1Bntcp1NFeLJ32ZIAQoZtj8M&#10;oAMx36ABtqIzj+ttvPDNnzQ0kskSfXFNaq3+rmEXRd+T7xlM4bd03SMBVMGybn4o8r097ctpD2TR&#10;dArHnDuypcaeCZ8g0xpQA3ons053Ow6RRDre6V7/zA5227+ajxXgggSA2Xaxx32li+8eY28d/R/3&#10;Cl8Dwv5M9Dmh1IKoOFNKQalDVpiPN/rRPG41HTWRDB22oT+/cK7FuV2xJ0QAKvVAhEbnOt2sFMW6&#10;eW1jnL4bW8ysdejhPANHBAtc9XV/TFyoXqIybO9bMJIlg0XCqSVa7PtuwMzeIdvV1lkXBCG4uaVM&#10;n+hokARDsr+lteG67SBdc44LwRNubO9TZWhZku0xAMrs4FVjF7E+j2SrZanJ3q0Azh8fcl1FomAk&#10;kpDKYCdsDb3vzvQ1WFwjaSyZ/Cf5TeRlXyfZHAyts2/2NugU4Ow3x1iHDPdhThk+7wEJIit0+M5Y&#10;U8lKoh+SU45zNYCcQjYmrXtbOb4P+cyAjnkfAOvXZEA8Q9LfYtUDzN4PXVPRdB/9I+LPiX2CDdzv&#10;8yn7lKKkNlA8ucP8mA3oHarNkhxU0bcrRLqTK5hPv7VIuFLs12e344xkQKSH4oMuHU+/XV1OEZQL&#10;VMwHoTBQy1V3m3cPD6i1gmrFsqw4n89YTyc8Pj6iOEB4dZDmej65PlqxLp7k7L4zYzlzOY4OLW7n&#10;CaDaweqsmDDADXuFkdw7mAGqg7Fex9yPoxCjVCfp8AxudcC4yXpyP/aK6qCblEmTjqDqlRim42WQ&#10;Fu5PcxNrWhsWVxvxrgGu8iEAcj+8DejmfD4kv997Pr34fP6dy8t1aLp/jIHFe0IuxjODRVfkdgHE&#10;ujdZUCaumtt/w15+66CwcV55v0m5ePM94+8Xn01tunvcad/hHq+oPAAOMvC14z1Aod8LJvo913/f&#10;pXSQi8d7vLzhbIPY+TY5SmHsEFPRqpOu6A5L3rYkCaBnsp4yzD5z3asyp6quwPAvezOGb22al9GG&#10;0br7f9GU9i/jHUITi3uqDB+pKjyma9cx80syjNRnIq4y2TUmQCb5wPc3oOz3ISOMcHPMf3W9odYK&#10;JYuZ7OalwLoUlMpYlgpdV+z9iiZWNVABEBcIGE/PF3z5fMXlece+deybJXT0XaBNwAJAxHxWvmOW&#10;wjitKz48POLh/IClGkNc7NcDMDT66LZ/MOkcXIZ/0EQFZcq0xX2iHwxjUUvFWgvW03LQU4gCM2E6&#10;wnXbcbls2Pdm/uxuNgaTxb5Pa8V5rVgrW0KoV2IpxZ4V/qSXwzt0IABJXBCy9ahLha10lGmzfnFv&#10;zL/1ONgsc3+841637Xgpf1+fn7/nGL5sffHZf6Xja2+f/pavNfudr2V6+fvOffcNv3bcPO+tcZjj&#10;JO++/3+Z4/5ADYlvf6kezxsRP7cffK9TJUuMFQWVWQ5Nd1SLvxAMpGj62gBozXZR7BnzEZiJo4dg&#10;xD9N/R1x5qhqFf6UAgDScble8Otvv+E//s/foF2wFMcC+T5NZcEujC/PGz7vDdetQTrQxHyhqAVL&#10;V1y6YhfBoppYCBEYmVkHAMNUGasxW9EyMltEpKP4C3bpaPsVl8sV+7ZZwkQkvLmNb6LVbPfvlQtv&#10;+SLee8374iB0+Ptrz30ZHzh+dyvT37rHa20a54wkh4iXvfcYyQ+a5EWn08krxXg1Cf76fe617bW/&#10;46jkBiEzkp0nbPkI/ptiYEZclKIaC8kWjnjpiih37Sf75C/o2mCMN5g20AHU9K5L7XKCAKTzJjKG&#10;xCzQdKaOgRwixUpImEMq1FiEMzRZm7wdzpZ3CN7Gq8kctLuZhCBE+quVHKRUSKy+d89rTEF1h2Y4&#10;U6eAtCiZoGFjKSjdWC57BIyZ0LsFldgKjHo825Q4VVOUehMwTyAjR7ymeCVjYez+mQWvKLMNTTGL&#10;QLH3K7lDkgzgWtgYPhokGf8UpsTv245NGNdtw7btpux2gOFAHHfUGKOmIkBt5vg3FqLWzFCpTJBi&#10;4LuFKwgCIYGgoCvjaWv48utveN6u+H8vT/jblyf87ekZT23HDkBQIdLRmlGmFBh7kXM2AxHk9vm5&#10;7VdcL0/ozWjuPz4+4E8//oBffv4ZP378iKUugKqxbIoFfCxQVizgQOSBFRjl8WTw9NZMAPfuCz7m&#10;HXwOhGLp/fHChh/z1c++Mx9dmGWmu61h0cnC08PZgKoTM5pTM1nI1Ayebd9x3Ta0fQY2hMNEs+3Q&#10;F2aav9P0OFAy3dkmPwv0CfgzO0L8tqKC1uyDYFBgtgB1cJMdGVXCQLYM+6YNIGN9Ay1QrFBaAWrA&#10;roN+JNozOZiUAC3Wl4VsvhAVWHkGA+OyVixlAWBrQFozxr6lQhYL2q51xWl5QPHMcRYDPBcNw9sD&#10;sh5wieeZY0nRu2Jn8jm9Q1sDiwE1leAgZ0FRY7LNgA/zBLY1Bti9d3BrULKg/+w8LbXCWG0BODBW&#10;aQA9DQ/hICqBMfJQQakFy1pQ6wLyficHdyDYw2pFJ8aldTxvO66tmSzyLG8Tnxq4yZuNa2zU+ek0&#10;RohrDifE/LozPW+Owc4W16Rr4SAPg/VksO/BQan2HIt/T4w53h4zPNygBkBT9iq5E5EYVkcLsSeZ&#10;k9r6ZXLkuRNAu88a8uC5Emj30smoABkTJhV1FhUDNRVPjohATJY2ulGMRt/MxuqcsRSKeijX1kAL&#10;xEygLh3Xq8IDRQqoJQ7Us7Gt7fuO69VYNEUBRCBTGjrkUPpNPYDLnj1rgQN3alBifBwM1KBdsFMD&#10;akVhhrAFiITYWcxtrWgBdi/zAneadRjLWo4/12R2EWIICxS7jT1gQR8gs3eF4Hudj7fa2jDwlOsI&#10;IuibOe9UxFQIUUjboa17sFxTzyGEHoScZzlO0zqJYBF8/hmTeLF+8jlYSzEwSfdSmyGLMALRdsQ7&#10;cDzMpXaAJeB7lZfdAiVIyt5RnR3K1o2rPTHdx3wROf6Q7Q7JyjIZkD6rbM5LlCULncvAnXtrCfqM&#10;uW1MaIMlV50BsyeASyGTc7LPID8xRs0EnsU6nQ1IFRA6Cts798gqhO/REiXO74Ayg+He/w7jYi4z&#10;PtoyZBHmfYSQa/qFMURDh7AvTHAG09UsC+45vYazFW48emfDdK1k6lLTDYTY9Pbpqelodvmh5Azv&#10;IIvxuX6isseEz2ea/jCAlOjGusrVmLbYKOwc4BMy6AjSHKoTzUaPzfpg0MxTIkDm+yVZ+bhg8nTP&#10;ql/vb5H3cECkG4qY5XjMXQrWWva2hiOZEUgclQHZDR2K4nmkvqbjnpKvFsyiGqz9auWs7LUsYk5k&#10;HKCeIocIOkX2Z9Q8mR018ca5T4beFuDZHGWbX+pqlgrB4g5jPoAX60tftOoyhJiM6S7tFbNB4+90&#10;FqtaAtTBsSTmBGnNkqi4uJOkTfNacv2F/AQ8QeUGeBNOotj7VGOO2t88MR4lyMzvLD3WcKRAUqrN&#10;KQ9zQoZuPMA0pldQXhcy1qaSXf/8/IzeO9Zl9eQxcfu7goNhTjRLLJ9I8emHR/zTn3/BP/35FyyL&#10;2Tc2VyjnfAJ92HVEBdSTNywrGgmijSCFqrp8POpvkVAxM/llYCEiwDm2Pq1CJ0kdwj+bNoyYG9nn&#10;8R6x5jBuaEM77UlmjJuerTB7+CggTDZGQlSsgSk5cxgM3m8OSJuBmghxqMPGztsroNIM4BhCUfqY&#10;Z6RQMtZ6qCU3Fja2QI0ESLeESDn1S/L2BLgqgDi9izHXa8dGkvae2eteOUGszKc5Hp3xitkqX5BB&#10;xDUUEDCIS85ZAsXyOfgTCJH4Z68YzI5RjUW6MQ6qZcL4eEvqwSGb8vroS4m9WlMEkMvF0c3TXPSB&#10;sHl6o8e6rsEc/q/hG4nbjD0+9i7bX7Z9w/V6xbbv5g/pOwQdtVYDtfozD2x5ziDaddpvg2U892d/&#10;9uSrQrB+h37AxrxMfl8i0+u62yoFx/08zsk1WAIE2H2tDYbAkFEB1DS/WJ90i6FzYLKN5jVupUtH&#10;8owOquncOV86eZH9o2wdz3C7xZNIE/wp4vdxmeWCQSUCBnHQ9ER/Po2Vbct56NazHM47xH5wR7dS&#10;hPwfe1T4x8aaDxbIAuYKqDENDt8qIxPHY3XLAGkGmNbse3uSymD3i32SQhYx2Roexq2/nAOpPMFA&#10;NVjxYj2EXyDmu6Z8da1/4tE8An2mCQFgJPDfBiVHfzr4j5yv0hNo4HpsAcP/D0IBWNOFVIrLJdFp&#10;fxxBa0BdBtI0Mneam3qNjj6aVQpE92n+m/aWHnUDTOfEAGZ1BFWvDKDJeNh6MOqa7QTXzZQAYsKy&#10;OEBsPWXSyawDLac1mQZD5hqgrR9+sgoBAXAZb0kre8rKrsbeHZVNVIHWdkgXLHUBl+oJiuazVKrY&#10;2yiDDaZM7iUmUGG0voNL+O7MN7euVrmDiHAqawIwa60GQKMBno0qYwG0lN7Q9gEcX9dzVgGyxH5K&#10;8gEigrY9k4zI53bMPSuGJWODVpt/gPlNAgCOXMcxpJrqPBENwokce0z7vs1F6fH9pL+Q+XeL6zB9&#10;b7jg2XwXJ0lwmTgwNeZVyPAAsRBZhQqzXX2uItac6S8WwHTdhYZtaXN+2DxmW/o7yJxM6Xuk657q&#10;Nh5KlMfxyIxMPnAiwOdH2NzQMIVcllYLdnXZ0VrDvl/Ru/0u6myXXYzwoBnjZovkSQGu+8XGBJK2&#10;PhVb0aIC4QVgZ7SMalzLgrKcTGf+8SMeHh/wcH7Eulrp8qUuOJ9POJ0esBYHTc4A4ZD/RCjwhDBm&#10;VPfxY0wjq1ICgXIAjZHgXCJN31aUIyev2JB247TWw7YPpm9mS9aDTdWjnnwju2ZQz9Blye2Sl+fm&#10;73zrF0gRZ/vNJCQjvodJ1gaL6y0AZvgMj8+/Db7e6ge355SbREcAB1B3KUdfyG0Vlfl+Y48aMtza&#10;d2z7147DOa+cfozpjM/mtnz13hg20But+Upj337G3KZvPb73uteOo2/65b3zMx2vdaNxTH01r607&#10;m/3NdYffaXwWvsdoWsz81D7jgXGLWx2TaBD2hI2Dqd8p7BO/Jw19dX7aeHq89Gxn6phnREk8YvPd&#10;/jjYz95/5IlVua85E1q8U8oT0WM/u/4UW8C8Nu3eMcenS4gObYgjQCuqYZ8ZEUS+V8g/9WRDVkiN&#10;fc7jYLCytBavtX1g3zp+++xMmrt4gqJCdkHfG6R18+mQef+k7ej7jgLC+XzC+eEBDw8PWJcTCJ4A&#10;ACTgVsSThOfJiKOsSTxE+HcdxAqNxEu1uHvhlPe1EE5rRa3Fky0VvKwIFn+ziSxefblu2JvFwsP/&#10;ViuhVsa6VKxLcflsifVhP6j3JXFJ3fUwvNNeclxfL497wOEh01/TyI999Z5jjr2F/fN7ZNf3HLf2&#10;zfecP/bo+39/633vXfut7XxzkGbR+Z/U1XftyFfO+9ose60nvqff//91HPfKwRkXfgiT1R2CDrMJ&#10;995x3TfsbcfedjS98bA42Y92S1SuRJ68ruBCWNdqBD1TPEvn+eN/z/0eCVm3ulGOKYdfy3U5DlPO&#10;48Zc0XbgCuBZBU9idvJClpRt71tQa8G2AF/WMy4fGPsq2HevxKBiSRfrGRcwrj1SJMyu2xsgnRCA&#10;ABFBv27oYr6durAx0Tng0pLjGyAdpRCkmA20N2eupqiE6JEfnfXE2zmph0n8ny3v3pIlsx/we+//&#10;Rx5370fHmNL4mNLWKqU6maF9viwnlCLpvyn89+nzShRBC3N83W5ow9kVm97Y+A4KF1EycRGzO08c&#10;zAYzHpmNxjsO1eE4nHXmARFIXdaViALxrHwlzkBEMAOqiDG5wQABVOAMNObMZfGFgY5ODu9yUCM7&#10;UMgceuTOFYWyRUfFnT1UvGxE0Hi4k6HLZoBGduXbWcty5Uwv6P43a0vq7qG0j6BKKvyqzhhkLKKZ&#10;+KcA0vkfTlwrp5GGPDuIlEzJK84CVGvFoooKcgaP7kpgwcyIGlPBTFR3KLKXAlQP6Ckl3e9VGY1O&#10;k2FrSi8l2Y1lRPXuvDAUJgbbTNGSJWJ7N+erCBAsAEoFOwi/XTdc//obNm34cr3gr23D83bF077j&#10;2hVXEex7Q9us3EklBwFQQQKyfM5oN0G5Xy94fvoCqOB8WvHh4QEfPzziw+MD1lqNdTY3/LE+/Jcx&#10;geeI3FhI/q4OpCBTisOxi/jM57KVM7K5DRKI7Gh787KaZyyV8fHjI9bTCafzCaodl8sFl+sTtu0C&#10;kZbvaWsGx7WmYkAkn+e9W/A6HLN7t82i9W4lXw9zeJqX+d7qc/ZWAEZfl7Enh5PY547da+q+m+sJ&#10;Cm3q5QPtOVmiS6xfrexabNTjhlG6IQBqRAAVYH044RMt6O0D2rZBdcd2vWC7PENaQ1H17A/BwgWd&#10;zcn+eD7jw4dPKGU1lisq2HtHkYK1GKPB5y9P+PLbb9i7GMtPsYLAtSwoVMISznkUjCGkIT/IMta1&#10;jwxzyHCow4EcDhaC9OEE08mYZ1tXrGxscL7S1J/ZRNygc1nFwQRmLTs4qkz8uswOZ4HL9wqUlbGs&#10;Fad1QVkWEFWoVjRntIVyhIQQTF3d5YBMm3jCdW8AScjlRHfnYqysF59O8/FNZcKX7TA4j+dloDmc&#10;mzQ5UCYFKjHgfo1M1/tLuvJrQbExD+K/MhTmSRmtS8XiYOrcOzRhNeaUJ2PbDbZNbgpwRydgXQnV&#10;vTojeMcgVTfeFSjjmeHETNYKijEJwxwZhIjhUsx9AgNsuWJtAahi8lwtuCyw7CXlxWjl247n647r&#10;dTNHRxmZ7wuvAHQwJajt06xjz1RnlKqFsFRGrQaoVTGGMOk7eif0XnE6nwz8X0uCcoYD3kEWqXRZ&#10;EJuN8gMKRZcdwO5BEAObCrOBYFThNBbGNuOdo+oBbgdBCHmWdO+2/rqYLCLvtxjnHmCiWAN+v2DR&#10;zHltg+Fb9+RsO+Rfu05lCRpmLJAbVhVWaltMYmqAjQb3XoLPQj9wQNoIcMY8jrVse5sFfMPo8/bO&#10;SrvPn9AbE6DpxlnslYPNKZxE9v7GkicTyDLu50DLZswc8/y20qLuqIei61RSbWrnKA0o2ddRdjEC&#10;QnMABX7fjgHCtL1Yxl7bewINApRvu2+UQvdxU2f/i/EN1l8y3UBdP0imK7XyC0Do8pw66VH0aeoa&#10;tqYxci3czszzQmvxQBl8bs3BDds1ej5EUx7bj615/zzPmTPOXe9NmTcaaxmJOvRqmBzTAEjFvcC+&#10;tygCPX/7jFktS0cAxR4YGZsDoDeDLKMUqeb85/GT+4UD8ajkqsl7Y7o/TQ5kjN9dSfUKB5SAEdNr&#10;+gCtxDtM6y76SWMxqWTbwbZ+KGSHBkDTmzhlpgQgPNrILr9jXxvBOkzvTblvwffxsUH4Ht/Indgx&#10;DuROiLBBGeji7PY+AgESpLEnBu9hPlbV2Cf2AcAkB8CrNKA1KIDOtpZEez4z9FD1cYqDETLUbQT1&#10;gL0rCqpjLqvPt7m06QyIGjJE01a1e1ACVwPgPxQbPd4LavIEYd9ZexXs+4vV8GZmdFE8t2a2XKmQ&#10;sqCWisIF0gXruoKkYZeGH37+hP/5r/8dP/3yI2px+ybsWF8H7GV4TV64zZdmzxEw+dah078532O+&#10;uH37mr52BDm9dvhkngBvAXgFuU8AY/4ONjVNe5Vk6LWEoYbGO5LrG+qOuGANS9Y/HyuEHyBsfTbd&#10;LOx0dp3tCNiwPcLklGCA9f07HQ4+9vVlyQk63SL6IG7nAGk1vaOroO1iTOUKbLw7SNOCOPYeZAmi&#10;BKgWa6f3CTzBJGTl8Eu5nPGmmMywBRQ2pY2pvSL5TEqSO/GKE61ZyTkhVNdHmTjBOamoYyRi3K61&#10;nGM5J8Y/L2ZM9A00mUqPqknI59BxPXBGkoA+57c2Uhgonj1j/+G8QLlj23cob1AyOdAmXVmJ0Xxu&#10;F/epzfvqDBioRAZojaYJpZzUac4HCJTIEnIBDKfvnb6ycQk55c+fN0oc+3iAMPu0nqzXB4hjABOP&#10;72H36mJyNfaLWLrx3hqByhg8n8/BOeOk8DBQPYM8USv1d4ROoM7GjwSyTGqGA7nHc/I7cikQ73Zn&#10;/pCfc9tHBEngethoEE2brTA7W2BFluUGWUl3ipkbssICq9YFngwUYOR4G0Gen93p9kskjxPIgc/e&#10;Kxpy2zV8AtQn1/0SlGPP1UlZjP4ynSOY3I59OvdX2rTR0NtnkB76dN5dYq+J9RlyIb4LH4ixv4fs&#10;cH+Gzx17LxuY6GmOtsEC+Tq3222nnIOECWBMXkko9DO4zWjXNge9SlyqDG3Wa0K2VwspencmwmB+&#10;4xgr03er98KyrFjWFXWpnlwtoAB5d0Gj3dk5Wia0BVOcquLydEXI6QRs6BiXkPMK8gTOYG618/eu&#10;AKxMK4TQur0Ls/nWmmw2R8InArM/Aqj5eF6cfdDAZ8uy4PxwQq02bxavvGLr2+0cpQRTtcs195MA&#10;lPcu6buMigcWSBnswoD7M/aGwsUChpN6Gqx7AXDM0Q8ZGIlHrh/Osmw+Yj+a1SHTDdX3aDJ2SMD8&#10;ldBUOc0ON5AEtKPLDtlazk2IWoK4z5F5Tx1rw8Es+doxh32lR4KE2/Y0KzjRVpivjvxvezjNDgAA&#10;IABJREFUlQGsj32JVV0PBUh7ygNxu9eRgiAHvMRaKUrO2O1gmT4nVnrlLWfDbG3Dvl+xeTBYfJwD&#10;qN666QgmX+3de9pkBNUFXAqWdcVyOmFdV+B8Rj2tOJ8fsJ5O9t1qjJmn8xk/fPjBGWsZi+u85n9S&#10;X8+a+kbOgQkFWWk56JcBJgoZXFxwJeu6m44Zb0H4JywWEvb7PXsr7aAo7RvPwST/Y14Mk+IwX0bS&#10;bcyWu5tcfprVn+4cL+OG9sBMZjrOyMMz4wnE9+89To6JPe25NLf6uJ9ZOxSR63iv1Plc7vwlUHTo&#10;l/GOt28w9/NXD7rbwy/u9d77v/zspUx6ec4bLaB3vsdrl/+Oa3/vPV6TyfOIaTgRDt++vOLVNsR+&#10;kN8PK+N9bfT5Tjj8hP4w9M5hF9qjKNdxPjlUZt8Log9GW1OLROgu027xotmmc4lXhxh72bATQu+y&#10;5K/kepx0evK+oeia6XFjbMKvcXMCCFbBIGTdy1LomYQX9o6xP/ieb/HKQsa0Xsjzm8krWu07tDc0&#10;Fey9e7zEEoOu1w2//voFv315xuXa0BvMR98EfWvo+w4S05tFG/brFfv1gvNpwcPphPO6Yl0X1MUI&#10;SrJPKExbqyBFzu6PG1k55pTrTDcjE2It5TAsFl65eBUZResNRPHeBepCr4vi2nZszUgkAvRDAJZa&#10;caps5DMRnxWFAVgLqKwAsyWQqhgjvUSFtWFr9W46J+DVU6Odk9130KvinXG7Z7y+lo4y+O0jnvlH&#10;yKP5+V+73eyv+3sdv+feb137mvz8exyvPefeeN2eO59zVwd/4x2+TVq//75fO//evPjD5uas073j&#10;9GxLfvIyOSfVqOms2QZH2IaqaVtCowXDhmUmh7V4sowaoU5BxbIOOzATbN+xvuL50SCLI/q+yiY7&#10;A0g3dHXzk3coNlHsYNDpEeeffgaIsSwnI3FQoCmB64KTMOo/KH70akXb1rBvRvbT9h3nhxVtPeHz&#10;1rF/uaJDcGmCz88bLpeGfVdsvWNvG7ZuOI5SC84P5os/VWNDLrKDmvUJPZzBfUNrDdfrM7b9Ab0/&#10;GOu/6FGZ8VG53fMP336DzHzP/H7tPrd+xHvnfktbvva8rx237fmj1lradZOsPMYsXkqYb5Mbx3Pn&#10;ayt7dS6myDS0BTPKcQyGzFxwsWCiwQRzCrJt8BGitSwUYxVaqjnh7G+bcbaQxJ1vS2iyKHClenI+&#10;du/wwgVajHkRqBAGlgJspYP2DlJjnmy7obgL3FDDFGiYDDrrnslxleZuKBY3Su2kqIeiDeDG4RvH&#10;UK0CuDAPJqfxjcESGnqZ/2slkcYizcBpfOTaILOBYODvEBnLydAjYgq4WsCDPBhrGHl4ZrSXKy3F&#10;FS6FeHkpy9bvELA7WkzhbV2wi+DXz8+47B3rrqgP1cqfLoRlUZB0F+rmdDZsgqbT1XQ2Z5L0DYB8&#10;zNkV9iaKWmDgOFXL3t4bNmnY9mbAiFmxv7c+ckOJvz3bfLcMqdZ2AIp1WfDpwyN+/PQBHx8fsNbI&#10;NrIei/ke/dqn/g3QhwBo6NjFWA6JFbUWtB0QaaieXdCluUMH6bwJcIC6Mw9k5Uw7dpzqGR8/nfHz&#10;L5/w+Pjor9Xx62+/4nK5GIjJDbwIEloQPJodQXR3xkZgHJrMY61byeHmjj12NtuYu5pBFsLYLOz7&#10;AINqrhNXmltEmKz0oI0zAWCUYgyOBkoofh0jwE4KRn0wxptSGA8fzqDKaVIygEJWGjw+aWrvtbCx&#10;xjDUHKHUcVoLPn16xMePZ8BL3e/bFb/+7a/463/8B7Yvz2ARlFpQiVALo0nDUgt++vQBP3z6AZVX&#10;mGQj7L0DKCi8OMBK0Z6vuF53yCYoUlGWxQwoXwfDh2qAUMUAadqSnQI1EKB1zyDvw7kUE51MTpBO&#10;alcIJ2ZE+TdSNqA5WxlW9f430F4Bt90BGeZYZjLmW07ngssuN6jPa0Fdqjk312pljlcDgVNZobpg&#10;u2oGgLsqGgCpC6iws2BY22xpRuhI3T69VRQJ+c+0zBVhgPp1t36Arxyh/A3n3njWcMqO8Zqdd/Bx&#10;S8yQwioXqzqrBHJvUWgypkBmgFcEoKaNnsLpavvqui4pH9UoO81h7aXEBOp9EAUwTS6RwEp3uJNf&#10;iQEZDHCits6UyAOChAAb2dx0BaX4HubyQ7oxc5HCA6XiLBzTnqkRQGYHahnQXrwfjCWbsXfFvk1M&#10;mggHtZdYUwf0igfgdAKOUoyPrRMigGvBel6xLgXQjn3foKi2m7l8Bhkzbl2W4QxlArhAC+dCCuDh&#10;3nYQt2TvCQZgdkHblSDdGB+7ZDjfmWiRWWrqgTMR2Dt66JkBA7a2BhQDQ7Cv5+IgJvV1F061AKTE&#10;vpbOuyF6c4WQzsaQO4MoJu34lygSNYZjLGRNMNnFT/AfBhCtMKGq6WhWhhoejCbEAiKy+xTyUnM+&#10;3buolzTXFw701BMVzvziAX7XFeKzAGoa4xASONODQQwTo1WCGv2ZMBk6gJrTu6sBvlTCADQdSqUf&#10;2jpkhqBLMxZnBKjZniBictyCvYGMHCoeXBqIgzShVmZOICOopXAdQz045ntzgIJQEB1LsV+TBYcn&#10;QYYAjZHr4pLZiqF/hyA1TTT0sgGEGsjOboODMOLn51h7h67vlrU925mv0vEHWGBTR/+kcQ7Xc31N&#10;DcdtGFFsIKNgrEk5HvKOXxq7fl04yENXd2V7/J0stHGfWN8lbziCVc76G6yayaw57CYDaIy9GMye&#10;sGBBbeYCVqtmamxrxw2NqJgsJ/Z+DWd+McC9ej96+w2kEPNnJAOojvcnLYexM3kx2j0Y3WM/nO2b&#10;uGKMuRINe6bP9pVNeG+iy3ljRhZqEEzjTgGgJ7cnR6KgPcraqyJofU+G2gCJK+CgXbdlJvAQcGRJ&#10;UU/BVZ/nwbqkAZSebNJ87qyrqGXVxjMEzl7oAe6lFleje84HwJkKFKA+QFkhJxF9pYIsxRxzDQGU&#10;C7m9polDbOUXExDsm1BdF08eIDx8fMA//uWf8S//47/hdD4n06Hm5Ij1MXSRHPXJ3o1tJEpfveZA&#10;1bQVYPaT+ns4S1GCPFK3nZoBBnwPiwjIkZE87OsJ2qMhx/wmsQf52OYiwEhcChOacm93GRB61+Gl&#10;Jj8IzTI59joyJkzA5/cQi5FgM+Zb9EM8Uj3hQMzmhe8HqSXb3JTW0bVBu+lU2ofPoHcDNHT193OH&#10;YbBDq6/n7sAHAkHEq5s40Fy5eElYSyiIfgk217kMp2uhwzcRoHox9qtZPCAlE5yphLIkkK0fynUw&#10;Daa9/0wRFXMvtohJvptOjNRpNG+T3MKAVwiJg5mzJBHnjmBJwcGybSaq3VvIQLO9KxoEuzRcm1Wh&#10;AAuIBVe3q0oxhpMec5pczwx5QXQjn8aaA+iQyR2fhX+ncEHTKJnkIK5JRpovb/wu3hlpRyoO8tEF&#10;5xgzqPn2QufSwdgWy2QwOtq8vQVqHhnNh9MzdDnbmjxBiTifa3ZUTx9g6KJUCCQCKgVciuudtucK&#10;4IHj8Ek4+w6FhHA5Mcu06FVfzxTC9oXSgNGvqR/lp7iVXpaQ4wmLMOa0ZVmNCceBTsQDeAyEDgwv&#10;oWXBhsQ0AzlH8ymTzBkl2Ic2g2nPi3biRdu99ZP8PgaXbs7M7ot5duwfuu232M5CZooczmW2YIrp&#10;u+rIWgMYA6YfhP+t+LNLDfCNGONv6Gqp9/i7EqFnaVHfF2SAMsk3sb7beJSlpGyMeVc9aSz1NJiO&#10;F6rvJvuRMVOjGoCPi0796X1RuaJ6ycylrr6WKOVU6NkiChJA9o5tdzBma7mvdRFLpJVIsnTAuxrw&#10;DgD6jsEECKueEIEsZq//pKG+RQCCsn+42p/qCUtcy1jDCnz45L6gMj4HABQrAffwwUuxh9+DCMyR&#10;eEfY+p5JMTGfVBSt2/5RdIBZ4H4IoiM4IOcXgiSgZ9Jp+GKKauoOBtKMRCrB7XEAGeR4HNdHylr2&#10;8s03eoJ6ue54p1h3REAKUWjKh4yvxPO6QNn8ORH4VGj61HPNE+V43gaU/FJvb/cxnfVs03HiTFIH&#10;9YfJKJJ6rrgflbqBSuFAjuvu8y2ylbtAmoPLVVC0JlBzd6bMvTcrRds7qnKOVRNFc9u6eUJjMJFG&#10;AhtxAZcFVCtqXXA+P4AXW0/LumJNtrMzTqcT+LSiLgvWdcVSq+8Zzt5aipM4mGyNuSvSUr4Osl7X&#10;D2jorcyMZZa75NQTzCihgzPn+g47m5woJHxYNh7mkwubdq5okvspkPdgDj0q/DqzjoABgAz95aBb&#10;3ICGXq6A6Vwcfr/V8wfQ8QgwS2KMiR16AHeGXzHtjleOaO/Lz162NX4ifpnxGx1Jc4e1PSVbRr+O&#10;fS32idvnTU++Y/O8OP+wl97RJ3D/+3vn3n6W/X23FXESwph6s62/N0D+rdf/kYH0t7+P/3zl+vtD&#10;ifAQqd7e5zhuBzs5vx/zPO5B/lXM6hFTl/mOSD3NT8xp5DeYOS1mcwn+1NmeHve71QR1NpHzPgT1&#10;RAP3rbPt5QmU9JexmBbdnYG5nx/sufDjuO0AIFkkj83Mfs038oQ3xUgoVbdr62ryvRDAzvVulQ06&#10;2vWaCftdLc4gXfF83fD56Rlfvjzjerkac5r7caTb3s0qbmdv2PcNvXcUPuG0rKilgolRawE549Y9&#10;YJ/tCeaDHGqAJHaAMWR+MgHnHhDVDTR9dsQeS+eCZfGkWiaUuoCXFZ0rtn3HZe/YVKClejx9Q63A&#10;aWEsC2f/q5iPLMZ5MNwP2yTn6TS287q/B9B5L1jlW8Fw947QeeZ//yj5YmP2dhv/qGflM6f9+mvn&#10;/T2e/73HW2P56jeqmWQZf8/n/u430+Me+77jjf3ixf2Pvr/x8csx/CMAZN9z9Wx/ho8tvwt9B2EH&#10;hs40PdFlQlTmyRiQm92GY/FKY3GvGz9LqV5JwUHtaWfe04lmfTUad+gByq3R3FVmozevoCdifqta&#10;GkAVW1PsQjh9/AE/1RNqXVGXExRAA6N5PMCILApUGa0b3ki6oG8dl+cnoDd83gX/z//+G+pvTxAV&#10;7KK4NsFl27H3ZqyjrZlfubAxGDNwchulqJG2UG84LQULPaA/f8F1u2DfW9pCUC8p73383WP+O4/X&#10;5vF7z/2W4+8lx1401zfiUItTJ/K1nKSUsDkPHl4lm/ndoUpqJGxvyJejL+2lrh2xn5vGAQAqheMm&#10;Y+4+8T1oGoEx5AYOBGNjGITMBagOEiFN9gZiQlE2drhZiaNJaYtyINOiy847ZNVjGBmuMQhhKn1T&#10;wCXYfqw8soi57oaDMAJwBeSu+htTM8Nn6h0Xzvnbg2j+VycCIp306snYUvvL2BeCGWIoqUVHZtQ8&#10;m8Jpbhm56uVkkEoxsTmdClcUFmMPdYY8dYCWCCBkARtjzvAS3K58dlJ0aiDIKG1evKy0OxubWmlB&#10;oQg+9olFBEaBvHeU3lA802kAevHW/D286xwAFQm2C5gyywzUgl2B354vaJcvuGjHte/Yodi0YxdF&#10;U7UA1rZDWncmhQkF7YPXth2XyzOulwt620AQfPr4AT/98Al/+vETPjycsS4LljKCLIBnQasFlrqo&#10;O43Y2ezY2RHVx9zm6rpWnB9X9HbBdo2Am6D3zUEt1QCVxTMRFMkW4KsF63rGzz//jH/5yz/jl19+&#10;hkjD58+fcbk8Y9uukN4s2IoAUdhcYWagN5+U7oDViVGsdzQYMDPH1ZlayIEig+FKAdZRut53ddWe&#10;hoY5BNnBrOF824yNCwRQccY2CzCDCMTV54wxZGTpB5/n7HOSq4MYcm5pAq9KKQb+VA9mwGFrCiwT&#10;WPXDuuAff/wBP/30AUSWIXHdr1hY0Z6f8GW7+jUFkTtYpGEB4ayEBwUqxVomtMLoZEywrTWwKJZi&#10;IPKiBSwRNA+AC9woLcNIS3p+G+0eHnOTEhAxMNNMnuOT2YKI0MRcxYuGDAvfsZLJdbCVe5bkJzEw&#10;dBey/qPIlow1aUEjY+QFQIpaGY/nE06nBSBbA6UqalHUaucCBeiCrRD2rUG6O4sLo1BBLYSSc8vk&#10;VToM7vhB8vP5b+ueo/Pijqz56rbv18WmHDdJZ7c7QQfj39E4taCtgsX/ZQMWpOt/2oOjLTkX3IFj&#10;QCgLqAbQpFPDQg3nxbIee+/G1lKCFaFD0VG6MUZLb9hUjd3RJVIXhm6ELoy6FBQlFDGlT0mhagwd&#10;3WVSKuIhL52NmkOV19iXBkBHmiZQPoBvAzBB6EZshtYUUAaXFUQV+9bw9HzBdtmdfYHNYc6mkGiw&#10;JohnwQaw2KIHo/8KozJQK+Ph4YSHhxOWysZW4qyDZbHZXpxpAbVYEC2MCy4OZOZpHlCOn0gzCV/4&#10;cE6X5t95JMtlnjhQCh5kRQ9Q4TSR2YLs7IqAhswOR77LNS4O7gMFgY73wdgzo606fT4DlgIYErLf&#10;3i7YM+C4OEqnUJYSHOYWEkzj75meNpfbwc5u89iDIFwmWTIvAAehQTwYp9O6GE71GbApDlJGfO/A&#10;ygD1dbFSLRaw1ASAdu2pywxwpWR/K1EyggQgeIA0xZj5ZvacuA9svUMF5EwuxvjawQ4aExWPW1lw&#10;mtWCTNCCKOem4qDneMcewEwvQ6oDACB+TgAVicjL2I6gX4As+uTdVR5zJdVoX9AjSDcZLSmP5ZDd&#10;breQoQ/5HpZOimmI8w8TKgl+MnaOUT6OuWCpi61zN7JjHMOQL7WgFEt4iPGzCeXBd7LAuShDxMGH&#10;rlMQaIDDMA5y3W2IZxrzPOZ4/s2pjyjKtA5ouo+DZ8gMugHU9H01HbGeNOFgdAMS6QQQIR8Dk8hE&#10;FvQTdbC/g9vUjSBj7fL3cQY4Y9z1hAzXE8yWCFmTEgMRzA8A1gxTioShl0b66Bm/ONfM0ani8w8j&#10;eOZI0nESmQNeQbDEgRGwL5Gd2wOg3VNWSjDTSrDbTrKNXLqR2bWlekWCXP9HQJMBKAFSByWLOItp&#10;gMSPjI8ADn+rHvdNhP56iD5M6+EwDz2nBtHXJn9tDpimWWKt5p0i2O7ATl4yABn7BlUDEodu2HWH&#10;qmCtBf/wz/+Af/33f8WHTx9Nn5Du6yCSAWD2gnvgQrePvgWG8yKCwN/ioJkDqiGPMP0b29V0xdA9&#10;vmpUxtodYKrwQJA/JFVGv2frzfX9ERxPfQcAUl+2fUZUbd9LsO/YfwmxpOz5o0/GfnpgDfZ1L0zo&#10;ZJpbj+QTqDNoGpjS5rTtQd3LgobPRaW7nkFWFWFvA/CgEjlbQZwBooImxnB4Xk5QtuRI+9IB/2Ty&#10;IUos59i5MKV4y8MeYYMn3YAm6OrPHtq1sCUL7moVHER31KVgPVX0S4P0hh6jJuLgmhhPGrq/AxUo&#10;Sr6pJ0fEFInMlXwXF92+Pg+TLOXUmHzxbiKUk0ERyb3GMKJioFlm4No6Lm1Hv3YoGyiFC2PRMpJJ&#10;ydbuLFM6jmvIsrXnpgUIM+YMuU/L97eQ70BiLHsf4KPuNksAdoDwr/j7acPBmDrIMZsDZieazyCq&#10;QMQaliYIzGvYjZrrzuUwjuChIXvdZ5F7ypAhFCW1pdnYBrOXxjYi411cRplfQWB7toGXMPWF3/jm&#10;7wnoMn8fKq7eu+h1GXT0XQ7diYgTzBZ65u19D+b/9KgEtRwmBl5+5k0N/2HI2Dh/rMJ7z57WMcYY&#10;jc8k1w15hpFVm/FrEQHSSFCxq1jDtrE5od5mQbPE0FLNgsrOdxkewyaSoDxR0wWCjU5EMqGUfSMN&#10;/ydRyI3QibyqDtl5waRvydPOyN7NPxxrksjYNqaiFnZPldTFt73nvhv+i7nfS6nZh1wtyTUAY1Yd&#10;JuwcSR9r65LJ1NfrnjLBgJhiO5zYmtTYT4hSJzIfmyTjHhzImVUExFLKAQDV15AKVDkmqydQEWpd&#10;0gZhLjidz+7nMZ3p4eGMZalYlhXF/RNZAUGBurK1u3eo2Dtsl83Gjg0MH4y+swgyPQ0pP8LsDACs&#10;xg7kdhsw1t48l9nBtwIHQfDwNxIRuCOT+W7XA5GVNru9JzAYXMC+BiegpqoCPXTT8D37/qSKLOkt&#10;HcSSNlzIt9nWHBtXXCuTrWb2thJZiW124JnPp0gqUx2l7k2WItnHpFtyemGbPxrvJcZ0betWINqg&#10;ffpxm/nZAenk66fvDdqi+gkgu+kDXboFMltzsofuQB9PeNXwQgHKZieVuqCezyjLamw89WSfnU44&#10;nR9wOp9xelyxnBacTmesDsostZi/mBn1wJJ5I9NUJzKPocOZtLNJWBwMa/7nAACWvB+Tp64GeDN0&#10;25iTzr5O0xzIymuE4XcBuf9r6MexFthtznC7hE8bPg+sHUe5nTKBxjn23eiHkKFvH3r4nWjoKuR+&#10;3BlMGf7sbIeM/X9+brZnXHr3uAfUHJ8j5UPsAaFDxb/HpNq8Ou85/CH2efRxWFwq77Nr8raho8af&#10;PObCy3OjJaEnIfWRsR/evvcbj7/5cvixv9Lsr9huf3QA/XeDVb7h+mG9DV0sfkktaNaTXntm7oLj&#10;zNmUiDX2QjcMOxdjTMfc9T1M4yeeReO71GHGQ/MJmq0Yz5seT9lyX+uzn2LaK2PO59p1e8AS7UwG&#10;MrMBGSclNfScbNqkP4YdlupzrPlJDof+r3pkws57+9pnDh3BbC5LdhpEGpYEtZgPp/e0FUUFbW+j&#10;4pWvh33v+PJ0wdPTFZfLhuu+DxB3JrJ4uwW47huubcd6qlg+nLA8nnB6WJIUoreeTJNWJcT0vlor&#10;IEFCFDq8HN7PI535L8c4YNpDiG7GiNyOP+4VgCXi7LuxrIOGXORaUKsBS0ux/T7IAdCNRIjZiZqi&#10;Cslsj9GwQYZucjy+Bg6a99+/h0z5e9wX75Cfr196x+b9hmtfu+YWoPnefv/e4827v7MNbz9g0p1v&#10;PlN85fn47uGZnv/ygzf7bBqbt9r2R4GV/6g5reHTwdz22Hci5dpxA3f2FfEERiV4SfMCCNBLVDu1&#10;e4oBF5xIqqNJQylw/wcQiaoR77zfVs3nRn/PpB5hK3evliVdcLlecXm+WIKeJzspCppWPD0/oXWA&#10;6xmoC3YUtC649o6dNBOquogxaTbx6o4FnRWtmh31ZevY/vqU9r4AaKLY+24uC7cvl8pY1gUP5zMe&#10;z6vZ0V2wb1dsz8+o2vHx9IjlvOIzw20tqzgRe3Wu8zt98/cCNf7Rx7fIhTeB3pPNBrxf9s1AyOEv&#10;k3QyxLfM4ec0P1fhqC5pNird6CfDADvqfO95h/d+Vw39TLZoSaDOxhg+ATM8zYgcYCI6OqKIzIkd&#10;xpYztVE47DCcPkOohcMnjNwS8feJueLGUL1pfNgvwQIXLBXhJMwnRTYQkZf5JLCWNF4VwFJKKiOW&#10;SWOBj8yOSYV5fu9ohZflTkfzvKDmRWQKEcNZK3LSmDF4yOkdOrC9I47OoTS443+TAuwX3P/5ynF7&#10;irpCL4iwqpV63lrH3jt2EXQY4rz1ju4+XNIIZomP/01/TH1n42zKd5cdXRcoGTiUxbKLsFRgKehM&#10;eGob9udnXGXDRoqdADjrlBBZ4IZhQDBhQNRKZLuJJU7Vfrk8Y7te0FvDuhT88OlH/Pzzn/DTp49Y&#10;1+psgsaEgmCbIZhjlQT7bu9OxUpXAWox5GCWEkYpiloKTmvF6bTgUhm0BQAW09wCyAGh7MGm4lOu&#10;MOPj+QE///Qn/PLLLzifz7h++RX73tDbDmkNJB3G7+jGBRSVnW0pgSyujKutCektHacdwQNqPJGM&#10;nn1q89Id8Dm/PZybRpiVQIIH+ow1z7PaiYBihoOBNbuzQRUXGW6cEKMWm7/S3ekHOBOgTjIHiDLF&#10;JRlorLPYGSQLAFKBcRUIViYsbPLmh3XBnx7O+OnxASBB7wW/fWn4UgmnhbGtDO1qY97NubiCsSpD&#10;rhsu+Iy6rCCu6GAIFJsyLlvH9bqj7RZUPNUFS6m59sTXRBd3hJM7/YoFNJg8WC7BGidprIXhxBHg&#10;8VJN7IER9n6arDiAJpYfH0M4CCEhea78dM86jMA7l2LG7m5gIWMnKT5GjPNa8eFhxboWy1JUQYGi&#10;kv0QiTOZGkNyS1irST9WBUkFq6CSGBCpqwW3bfvAMX1EkfRcs6wadunwVbwi1NJNo8PRQjS7N+Rw&#10;eW7dpB7Mt4apfxZgxAFItBsVB3KrcAYdSJ0dxfcqcwKY3J8aZmNMEYhyoDEEjI6KBkY3oll/j1KB&#10;Csa+O5McDFhjFdasDZUrpFvpsiqCVSsWBy+FQt5kx952V86dDcSd/0ZXz2Av4ZX953MntxbXGwLc&#10;JirGnsgGGBVUDxYQpDO6CC6XhudLtzUDTkC2go4MySAAVhotsIMBli1sYJ56WnA+rXh8PGFdF8CD&#10;ClQZSz2hlnMq+cn84WwaBtCs9q4OuJLJMIiAUDi6AqzZe4f0ZmXgGChlQUmgtG3iTAbaF7KytVxi&#10;jw65TwZAX4oFe2L7Zv+ZbaRwjvlci0C5ukMNCL1zgBmz+7w9IiYHCgCKoGlkSM9Klb+rTVF/brLV&#10;xIKydzGjzOdAtBPIIJhIR2vO7AVnoQZZKVYRB6bTvAz8PTTL94W4srG3vSScRApYcoazfRs43d5L&#10;xNZsd8Ak4jXFEjpiPfcoVeiALXg/inQrVd41pnw6OkM/gghYXNrqAJaaPutDEJTHOl4kSpVbgA9e&#10;3dYAilZJ3MbVgtrs4NN496Owm52j4wVk9FvoKDqAmSNg4oGXUOH9foLJeYxg0Q65Jznf4JptPD+0&#10;7zkgE6WGo8zx0aFpIMze2YPJCktk0FyDTNV/jDKSuVu6FfGYt26QW5qby+tknox+ijkdTtCh24e7&#10;eej2w8ZBArIc1I0IEtv1wVQUtHgUEWUHTqbH14yR3LtSt0lWLev37npVOsCi3+dx8QQOK8Gprj9G&#10;8NyBnKk3seuxisiMjflgk9qSawJ4Rgh7ZOyQsf5ypoUcsgf6Hh1zBdmnczAtxsHWon3eOiCFUPgM&#10;OnWQNruHdkssAGPXNo3hcOxn8C2GUcfz8tmEPG92LieQIg33IeuCPcvW+xvrLXShSxONAAAgAElE&#10;QVR4helumOTu9G8AcgL46lIr70chGyJtUSUElSfoaV6Xv7twsTk09I1SC5SNJSgEUVcLtre+4edf&#10;/ox/+/f/hb/8yz+Da/E935saClgA3GJ/yak0NqRbp/htADb7KYQKgCgXcryGDv05xvj42evHpIcM&#10;hWqIwHg2mdYTG0y+j8vxCK4HiANAMo2yz9VgLQsWEXAkm7mMyGRXShCrOSWnFtJ4p1gaHQpCM9tA&#10;WjJVme9FscJ1hcJQAfat4UrGFKfkrGu7MUeLAnvvzgjn1TRcLmj4aeLBTCCu2FKOwu28DhDchpp1&#10;AusEexvJOdAT9OzatEQSgumDynQYU4cKoYuBRCpXLPWEdTmhSwWJ7d+mby1WGjrmRUggogTpx54S&#10;64wACEXAMZrvsj3mn/ulQukIO2DYDLYek8WTbJ82gle/1nXiXTqKALt0XFuHcAfE9IrCBG3tMO/N&#10;XxN7KEEwWPYjGSnSBg5rPVQxMgmdoGIeDAWa+sUAUySQK/rwZn9v6kHGWK4avgS/xpNiWrdkipHY&#10;E6BSA57G3NaxbbjNXtI2SHApwRPfkLpTAEhsXk1rTd0f1923oF45I9rvCR4xp9kg12B3vjvBjs8N&#10;dT3gKFdMl44uD0VxWrMY/eraVH4/gLUh7MK+HDr9/BxmRmtmX8/lb2dRZ4FS8w0SFbMLlQ/yI6bl&#10;GCi3WST2F/IxjRXrSQpwfTTfz+Uwca6v9CnSsIfymWWAc4gJZRp3Y9g3PUKdgZ3hgLwDM7eCYfMi&#10;QX+Tn3U+xpw/AnHmv+cAcrzC2IvJ2IUpQJ2uq/n53WJKtibCVkf0D+HSZhChzdPQwSwpDykmw8aM&#10;f4koGUTiHUspmZ3RW8d+GYySUbZ8ZvhHygV49Qrb8601DBGfRwjfEnkiSiQFUCarqbeBCvv+JpOt&#10;V3zdmO1fPTmKqvtPRbAw4/xwRi3FmUt2rIsBAAprerghLi+6OSVaaw7MJJAIuImB8EkBLiYL3DdC&#10;rocQyEgCnKwg9LADi7Jrq4SZ2c/mb61W1UECgCgKcbs37G2C7dckk87i/+acek0fyfkVMnBe6W7j&#10;QTBXIiAApSiAju36jKfnL2AH7dJSUaDou5Vq3aRBO7DoAukNuzRfL1amm0sZPaXqtqr4Oo4kNF/X&#10;SuEKtjYQOTkDo5OC2Ma39T1ZQMWTDRcCemto1wv2dvU9wPwfve247j3fXbqg7c4k6gmr0jTtVwus&#10;igOhbfhaAag6O3It4FqxrmecHw2I+fj4E1YvW16X1WzGxYCZp9MZy9kSyGPdzXo4EYGFsrLJmDY0&#10;zBgdJA4mW4BCNW0EmhJ0rQLdMSYGGUHkJBLIKTLru/P0pLF/pxAfca/5HhHniX0zTMiwzG518Pzd&#10;14nFFejmvNu/Xz98G/Afi/mVMuRx1KJDtlHzXDuJDjJ8vL/HEBH2zuv6/lttJNcFb0Ga874Qtw37&#10;PlW/7GPvZ+tS/4zzXNw0S6cPNDrnTr+FjYE3upjz/Jvxw93bvnrc9tHXx/Ubbv5/+fg9IKxxTSpK&#10;+V8C3rEO6PCbpuxyvyXuTJCbq20bD/1xBkbal6kDK0w3IX+OuLct9b4BTownqhyJh3Iu37xPkN8c&#10;ro17w99nmsrhgyVVJ3YYBD4v9tuvvfz0J5CaeMpgqPv1Q2TEvadXsAoK9nYZ1wpSmK7orYOoAehW&#10;WaTYzUtlQMx3V0qFKPD5yxP++n8+48uXDZetue/Y/Glma/TsF8XAA5RSUGrN2F3vYsk9xRJjj/qo&#10;M3qHXPF7hd6BWUbOdmd2lwIkYCpWppw9Qcm/s7EyPUAj4RtA6x3XzQiUZPaBFCPsWJaKpVolLCL1&#10;RJcGKqvFMHzseUwE30c4v5uB73MCxN/ruAXnvHYE4VhukCnQ//Nl3e1e9j3y63eBH7/h/t/ynMMb&#10;3G6kb5z/3nc/Sun/usf3js3tPPi9Y/xHgfbCzjdi/OFLSlsew+9BzOAKqBrei5UdL2bt6NKB3iBU&#10;jJW4Nwix50gGNut2X37lCL0SlhynrWPfGvZtQ9v3fP/eOp6fn/H5yxO26zVjhwLGrhWX64Zr7xAu&#10;QFnQ1JKrdxHoUrCcTqh1QReLmSuxR57VfLS1gJTQd0G7NLOv3d5o6OjSwLViWSpqYSipJ4yxJbCp&#10;tb+3Hb3tKGwJEGuxfhZR1GXB+WT29db71EdfS6b6vuN25t0dCXpdTqQ/UY6JFvMeMft+783To55+&#10;fy289fy7Tb55znvWyL13Cb/yV3PZ3jgO8ZBXnvvaZ5WcrSSYXEIBiE4L53ewPg2nXUaf7TNHFIyP&#10;yYNLZoiqZ0xyOEIlyjgV1FKhbOxH6qWhImk7yngcghpkDEL5XmRKSe/NmPlAya4QAL1Y4ERkwoRM&#10;sYtwcyi0A2BgGd/pGMScHT4p9mF/ucYVSnQ867bvafqFpuVwVGHvGHR6e8ZktCul4Ix7STiMVCFu&#10;nFeuqKWZ47AoihK4C5hNwEYfEIVy3g2AKY401wqB4to7tt5x9bESLihLRVHrc4GNR9sa2tbQd4B4&#10;daa0CD0oWIeRotrR+o69FaxK4GBxAjmQpaIz8NQ2yHZB6xt6UUhhD8aYk6j3ZsQLIC8v2tPJDTLn&#10;9bXt+PL0Bfv1gsKEDx8f8E+//ISff/oRj48PWGoBwcu1RX87CI6ZnI3USjeDPADsAQwFLDNeOkpZ&#10;cKqEhxVYGQ4fUM+CN3BK4YKl1uwHU8INtFYK4byueHx4wJ//9Gf89MOPqMuKbd/w9PyM67ahi6A1&#10;A1pagC6yyGwmGBuWACoOztDMlpbenA3OYTMkYA1IbvfVYYbAnIFHOcv8d3aBQgYsBFlpW2Kbx0UU&#10;u8uGTbv3qzHtMgLbwwbyDBahZOjxddVi9tcM2jDTS+OA3GHJBUWA6g6josb0uhJwFmDpHWXfgCIg&#10;FSykWJkMTLuu2K5XtGuDbhZ841JAImj7M54+71iW1eYkDFDWqBitduuwIBQbaxoDTuk6OXvHSrUg&#10;R3VFQvN/CUpMOWzAEC4VCCfkbOwNoTL1xfg7jDcLuFv/MFcYIM5B1SJeYho2Xzz4EHaO9gbAmCAe&#10;1gUPq2XjbV5St5JiYc4MhLY3tE0NSOzAsELBDiSZjR9yR0LOEZBpmIQBXLvtoxSThEIGrjNH+Zil&#10;8PlPaufAlS1EHxNcMzUWPLuScnxCTqtb6za9FTMwLsbWAFAY81amz0OuYt6QzVnjYtrOxQDzxrt3&#10;CHrb0LfLvNkAqiAxoKvUgu7zTbqB5roaC0gVRgWBVbCrwrgfFWBLYFjWFcuHB5wWLxuoknLfXxjV&#10;nQRRyjUCR5F5Yo7ZklOu94br0xOu2wWsilNdwKVA1ED+2/WK62Zl3HqPBBFzGnS18uHSm7EshiOC&#10;CIm6cFlWC6HWgtPDgscPq5e5WsGsaG2HoGAti7HBFh6JF1zAy+Iy3HSUKKFo5YgtkARVezYrIJRA&#10;5lqNrUHEysqXrgCtqNWAZApA0nHmzF4OmjPmhJJgQioVSz2DaHFmqW5ObXe67N0YKLT3VHptTwvw&#10;2whewZ16Bi6edYbBPAKSBB26D3roESGbIphK4bQO84z8XoPFSU21gxLQmkCIoWxl4KO8oZUmtnHt&#10;BCizATWpQBhAN9D5zHaniizLajLfdTR/35alNK1vWwAJ2gzUhDswHRTSurOJiAeZuveKDmasBH96&#10;kE36AJwoEsAVgTuzY52hM8BjOq5VxdBHMVisrN3h+NRRylfLkC3+DqKC1huCUFQcxHKQP2HEUew3&#10;mIxqBIYuRSxNsoh52nMQTEdHA0vhCUnR7knXTzvA5xoBgz0TcNDEFDhhTwhzG0PhZQo9SAs1qGfh&#10;cAy6Fq+uh8ceRgokA55iZLzZHLUfK2Exw/DJ90Fk2zmBWREIIweqZUArgJds2ZXJtDFrRERI5syZ&#10;cdb7KQBvtn8plMTkigy2nq7q89D1fHbIfu+Dyc/HSdT1TZCzRSEDjuR9RFo9AG1rKEpfGziIwI5e&#10;1uIAh2bOk1Kq95aX94yVkpHekM0+mY494X2J3PcOH8LGGA70glpCDFWgkrFHA7YuDMwyHMLDkL/v&#10;JL4FsITMCBBEsAmNdYOb6/z+ATDz9Sw4bPl+nr+vGV1Dx6Ow/4bTIeWK0LgOltRia2SstwFmcTkk&#10;6nMdgLNoZju9T8O5EMNRKRKX7F3Ida7Hc8Vf/ukX/Nu//Xf88MPHBAnlq6XOOD3fZf9xdCcxpQPQ&#10;MPsNBtsC5XoaP0M+3WKmvsdpmeDb0HGJRmtFAz+dDSfX18KOViAriHApCXwQH/hRgnL4CTC9P5Mx&#10;xZfQZT1ZdAk2H3ZgnAdaCqqxS+0btq2ZHkEGeGJtIDY9gFZBWVesWvHjxx/wy08/gNZH/O+/PeN8&#10;YvBK4Br7t8sPKISsDcaKCrNh7x42Y5JBfXo/yjGOVFJglDuydRt72WCn9fsJnO0zwEHka6RDQFAx&#10;xjrbywXaCNoNuFWJLYmjWbBtKQEyjekcGrpmP895arE2Kf5NP5Xpb6aKDRAigNSXbEe5mX9qiQPB&#10;IiOeRKHMWWLbwPWaABQrz6wIVlppPdcpRcfSSP4JBpewH5Rnt6z6uxztYjts76jL0G9jTsbPDBKL&#10;7wKkGTplD3YDfycL3A0bqHuJ2ignLJpcl6PNmq8Ff1nXF+D+CdcjMNi1056b3nU0lfBCFritRDdj&#10;RJjG+cU3L25x7+Pj93HKK47d22aN/Sc0oNj3jY3WmKKtnHbbmyd3W7/s1yu6/21BWhpjrAZwm26J&#10;lM4B9IUAqIiEYiD2vlACo4fVQf0mfy0f0sHluVbGXk/T/2ytha5k8jzDNupVNDSA0jz2FTFZELvH&#10;ATwDT1qd+m/WI+fDfM40dwF88QAKT3ia5z3SZshLfI+QKEesiuZJ5kxhfwy7wia/ybXuehDcH8Nc&#10;3adgc7SWeC/OykT3AKTxE8Biq3BkutmYe7Ge3O6Al9ZSONOmJdWWoqaLkgWiTMqal6Q7o616KZNC&#10;xogp7AmY1ZJuQZFY7ftSqVhKRS1eEpqD/dXkV9hM67qAAGxiVZnafkXf5ilqcy9YVXYHtjNFqoSz&#10;N4uBTLEwIG6bqkmJrNAQTFo0dJ7Ut13wF0xVnOBAEjLbq5RidtyUtSGAEwuYDw/pc9TRfmj6YsLe&#10;VrEqPCpAqdUBycDe95yOYx4rkOWt2XX4ZvKvFDDMV/L89IRdBQ8Pj3h4eMBSK6TZ3Ai5Jv1oj1kT&#10;JWW2KkzPp45kxCYZ9kgAa8iSgdltHILphsZCFjqsADz0W4Vgu+7Yrs+4PD1j2y7ovbkv2RL+27Z7&#10;28wuac2TyGAg0awuUBhYVnA133epXq7800esDw84nU5Y1hW8VCzLCeezlS5flhNqKShe/QTep+xJ&#10;t4U6iNSZYweg2oCTU+zGxzETdVOMUH4XwWYrP8ueozfZduRSMeQIyLr7Zq84BvpCbx/teC1gefs9&#10;uYwzlc4+49RaTU7l/kM37eBpN9L5u3mPGqD314+R3Da/W/aHjrUfsTGi4/NeAxFGf4ZO9uI8f4+X&#10;fTWNG6L6Ah/67hZQNN550sWsdbm75C4Te+k4KQ/TQcYHr2vXL+2ml+8Rz3352bcc7wVp/lcAZ/5R&#10;bXhtHQFHlem1IP382dfbpHnHkBtvnq1jUWQ0RcPup8OP+RUldQxbBzjK+/m+OOqg8+/ZQhp/xZ/k&#10;J4ftPb2S94HZitpDX/c9TY0yQj2hJRj6S9gMZHpo+EejtbO8HC8AA0Me5GExO8mNiJG85PucvwST&#10;VdcBDPBTmbDUilotdrFtVtq7OjB870YiUpYVkD0Tcrat47fPz/j182c8Xy7mn3YymebJByJGfgMS&#10;t4csyWRZFpzWFcsSJXxhfvByM6bhfnDb2KoBjPlAAHgeONH0yc/jQr5XM4deDc9FD9mv7oP3igKw&#10;agrbvnssx6pWqAhKscQMLp6kUeBs2d6eqf1jbKLi2/3jVubamH27D+d7j/DxhVFwmPYU8/fb7vdH&#10;HG+Bct77jNm3dnvMn/9eoN67xusgZOju52+14Pf26/+NXesQr32jAV/rv3sgtW8ds/c+4/Y577o3&#10;LNVt+HEkeD4AstS7JFdQxkGdJeT6G/IvfAMCq2LhcVB078ebTedr7VMD4W/bhuvlguvzBW0zG4Rh&#10;vlcmxnY1fMzlyzOenp6xbZvZ0FRwVcblumNXALVCS0Untiq8RChYsdQVaiw2WNcFdT0DYLTeALFk&#10;t07A3hratZlNUDyhq1h8nNj9wbVC5mT2LpZ0OPlpst94YN0iLhEuIPLz0rdzs/Rs7zW797tWyc0l&#10;YQ+9OEXfNwdv946BgXhdV4trf8/x2nq69X1+9T4TuBSYgZryqiyeN5jb7++t/Teff3N9DRPuYPBM&#10;xlMEXHwH910PYOXJuLVSg6rkBBI2rexUwigFOIIn7FnbXAAunu1PhA4BKzKQOK6Bt8n+E4Zg6H4R&#10;oOAEkcT5kec3DLAQErG1RxffduFxUtH9E9MzjXzmrUF4HIFxOlSd7QcDlzWaPi1GazOrL8PoS1/J&#10;BAcLso9ltEHgWe/OXlSqAUxKBRegSgMr0mlTKO5ljuRNdmz7ZswcazHgHlkASMgvqgu4K84PjxBc&#10;IarY247el+zviOjHXIl+Y/3/2HvT5kiSHEvwAapm5iTjzMjKzDq6e0RGZmX//59Zke2PO/ulq3fq&#10;iAjS3VQVmA8AVNWczojIo6drRcaqmEH6YYceOB8eotLbHxwNIhWtGbOiOd2eoFQDwZVyRisXY0rz&#10;ESYGKjkrpBowTJti8UCpiKBKQW2Ccn7C09Nn1LLjtK748N07fPjwAT++f4vTmkcVuwg64CE8phhb&#10;uNDE7ESF1joqYYVXYUFALGYcJwJqQ0qEbckODPX9Ig2khCUlPNzd4d2bt3j79i1ePbwBUcLT+YLP&#10;nz+7Y9G6FWqtIq0N8jF5668HOEU9AdOstVyAUIgqyJl7WK3CXaf5kWiviSm4P1WOC2iwMcUejbZU&#10;DBirKlv71w6IC4oLAnMDsQe7YXs/gNvEFigUIWc+kM74p3DQTABsPCFgAFC29ufMQLOEeGYgi4L2&#10;At0TKMOvm7BtK06nDZ/PG86lYZfqsamEvTGqkIOfC5ZCoAWoqqgKD2qy+VkEn88G8R/t4L5YIQPo&#10;Q4AzykkPHEXrgyHjghHOA/0uRIgIiZKDNTRi430lhpzs1dQORIuqdYGxh7IzKiic0aBZ4NbkAwNw&#10;pk8yhpLMBroEiQH+3LG21mSMUhX7XnC5VLRSwc2AkuX8iMf9Cevre2g6QfMCTRuEEyh5Ky9YojQg&#10;w0Erbvtt/BuGQ+iZbmhirH/0pJl2vUE6Cg06cKPv7v7F6fcbVkw4rbMC8deH/pkNE5vf1iJgGEC4&#10;AQYZksXbJ3MkNwWXumMv54NOmhkehMnalzJBGWhVoQKwKHYVLGSsv9oESSpys1b19/crXr15i9/9&#10;9AHvv3+HnDNEFXvdUaolNhTuiHN21uORPArK+WAxjKKO8+UJ//Zv/4Z/+/Ofcd53KDNWSThLxeO+&#10;47wX1Or6b7GGo8I+AjLafsLB3sRmHEOBRGyAhgSsS8LdacPDwx1eP2zYthV5scQPJYAXgGjtLfP2&#10;sqO1Bk4JeV2RswH4mZMlAnI2MDQ8uKIWQGIGRAYjUnLmhx5IAwGU3ZCONuC2F6J9ADmojDkDlFCq&#10;oDV4NVbG5aLYz7sDXwGwFaRUqZawkXltxSYP60aPwDmXNbG+I+EnEiADuIwPR8FSfL1NQAe7Tdeh&#10;AHKOpEuAN2x7RVthtxOq2RGtti6bLZDnLEku4CSScx4oazLY63TaTz3RGeDJDup0ndCqB9uateYB&#10;GVgz9JTWAdSEerFCNAc38IaTjXbdHa9JgzHW6vwjh3u0veKsWJ2Nz8aM1eSlTKy0AfZs6kDbZiwV&#10;ooQmPMCmYmDups5tFqRtHRhqE2DrSLr9Z5B0NRnTVbWPKwLI4q9e+R3B5xsJb3Hwe9iYLwWbXep1&#10;IDH1gLM50kcP0/4jrXnS1FtaN0/IkxeH+XozU5uhjRBsAzytS8CS1gG0DkZNwFsCkjP5TXKZnDkv&#10;1r3tn7GPrgMKRMaCRByBB5r00vClXGihJ/LIi+EQPlSwdJCdL7G110hWPCFKQfZk65UJ1cPaDMWS&#10;MmpajIUtQIpijJPNLbVEDGMezS5X4xlsXVoQxRLiBvYZ3RRiX44jbPdYP9djNL8afw0OVoWbi8Fk&#10;ZE7kGA+FtQ5WZ0MlRQeetQA7T0n0KWkYQSGisY5DxyoGiP3aSb52hsULraCxd80O6hWhLzjo/bWJ&#10;4deMUFtPR4Bm7MW4l9bXHetg1Os2G4a8SRSWY9g3MharKqpY5e2Sgnk2m/+uJncXNFRteHX/gP/y&#10;L3/Ej99/h7ttg9SKVuvkS5j1qNNcixpPrYaNczWe1x02bgZl3C8wFUm9OlX8ain25415+jkBjpj5&#10;mP8Yzx5oJLZiArLuEAJCWheXA2ZzVakmr2CgHoWDm0xAdb0Y+qTJjkUT1pRwZkZprQNS1pyxlx07&#10;SZfHjWBgOAjAFXkVLEvCafUiqCVhXQh3a8LdumBbFrzihjfrhvenO5wWkw9FGriZDEkOJJKYR5uQ&#10;Qb0kz9fu4Yh16hspbOoACYSdMA02ZmMk/INukQTQuTXfS+5HqBp4iwpEswMAgVoE9VJQq7OrUzCU&#10;AUgmI+F2C3T4OsFF2lnEJZJ6A1ilUqE59bjLIawTvlRMqpotxBFjgulscLL3XI8LJ7smGWhiZhox&#10;HR/JSbfRZzk0ybLQD3MAsMsMHXZQALWPSdoR2CXOnbGu+wiTDD/4DpNcmX8G0/C0VjSiHVOlfMw5&#10;3Hbq93JU8f35gO6n98QTjXPPKzPOoZPNZyw52osVgjGttYbixTB7Kf3Zexyi+2FwnavTfYXetmd3&#10;Tgh/gAQgQ5Hd9hQHwCSPXZqtZsuDenGIBXRjjM3ui1ZgQIaAUJtgv+wAEqxmi8zmDSS5xDiEHO53&#10;PEZfvTBDh8ds7KzTGlIv1op1PX0d0C7vgulcEXKcxsxOseAoemAvnhkRIbNDORig/L7dccDMtD3m&#10;l+Al+ZPd6HOlz3U1fJw9ANpteo15FIVo7TZD92s0xs9AoaO1duhmKxCqpXXmSwDdZ+oFgqRIp4wA&#10;aqWUDTBGqa/Tdc0mZr0QRNzHiL1lxXbHBIA2dKCm8nG87flompNo0y7YazVoLhGYZNq7sQEHmD6K&#10;L5UtFryytb/kJSMlL1AkBntLunVZrCU7JUAGU62KIrGDNdQKW6U1SD37/GfrQuUyxKWt2x/UbW/A&#10;QN8iYZ+ZzxZ7WroJqoDHzojHmkw0FYv5vmViIA3ND6A3ZDGmYoFW7+TSbaajn+mVUf0YsC31LWdj&#10;O4O+VKTvgn7Pk3+h5vS6/WgxTg6HocsZhgjh06dH1GqA3HVZkZLFE6QBl3OJHdrl54i3zYfrLLLC&#10;e7j/ZP9qf5vD/lCLpVoHlGgd73vI/et931FKQSkFl8uOy+UJ58sZtezdBzZRbtdjzqCcQduCnOyH&#10;84q0WLFuzhl5XXE6nXC6u8Pp7oRt3bDcn7A6SDPl3OUIkYOepZr+nZm9Y62TICmiRN6TnjYiHHvY&#10;k6+R05pZLy2ms7i40ul1ByEBXhjoemVIK/+demv0Q7Lc93Tohc5ci1kfx4/N7/P3x9vkr/Mc97n2&#10;Sdxumb8bEjnOO04ah7q/4X91Ge67gOCFpA6EjSLGfj6C8rAH7P++e8IX0LGjbh19JCbZ/yz3N1kL&#10;8dk+z/zc9/haUvb4maPsvXUPP+f42vduJsJvvPdbXf9L5/nWsfrSrXzl61+9r5euf+vzvwUI7OeP&#10;6+zvxP7X7mN8y9dNDwy7/wiKm3yCsL1CV7i+4O6T2adEZ5s9botCBNhrOvZLbF2m4TeIy3yzam2H&#10;R+y5TfF/K5qfnt+LQLVfIoCmx7np8k/Q9UXomGcHje88P8IvHGOlTa0rUm1QtraztRLWU0a+y7D4&#10;myDnBZwIZykQWC7vaa/4+OkRnz494emyew7DCmhqKcbOr6ZHCc0KXlSwLgn39xvuH7yoYl2RcjLG&#10;5UlmD/9U46EOcthsF/e3gc56T85M4m4hIrZlOXpFJvJYkMUkJBjdur9qhSd7E5QqqE1RGzz3JEBO&#10;zhYdBQlAdO8zQgtCFHjN9xpa5BoMdjPW84Xjl8qzbz1m+fBrruVZnV99L/18v0Jmfel5/qPH838f&#10;4/g1QMjrc3xN7/3a4zpu+gw8NgIkfgw7VEETwUkI5SHNIv8lTihRPQccn43civ0wUk7IkV+Auly2&#10;GEVvY/6VQ1rDp08f8fT4hE9//4inpyegAad1xel0j5wzUBVtF7RLgxRB2yvKeYeIglJGUUbZCyrM&#10;nlUltMg789X8Xo0UPK4nraGVglqLk8UAqNXsTw77VHFhRWqG7YFYJ0FZgMyMJSdsTHjICVtesTZF&#10;3S+QpycjDVuNCKyIgJMXMqogYnARQxlzG3c6/vtbywWdLzS/fkMfzH9/6V7mNTrHOud/v5a3ubXO&#10;53N+6T3gZbt7jtOMZ4tzHHXicR89f8avHf0zN+4JqsgR1DJg09FwDAPL2gyJgx/cFe5OmrcN1XAb&#10;Xcl3F9YnjqZ/7amnEKTefNavLrPJ34z7mZP5KlZxEy2Q4n/cS1bsOwwYSKDfg01IZ2nxZHkH2HRD&#10;eCTse0XLbMhiTGyPgio8QeMTrIqgiaBYGN1J9oVDwHUlp9vFFhAU6eezAERCoNYtYG0MX9GOVpwZ&#10;gUVAraGRQr3PtjRBKTuUCEUKijRvs+OAUlIkVuSs1koGgDSC5AW6ZuyNsD82CBIgfqdaoS1Dl2xB&#10;RVMDVkUuDVDCspAFDaFQqUiUDcTIilZ3FG0OEjJwIZHLLTRoAxqqByKtAruhorTq7JWWECuXR3z+&#10;9AmJCT98eI/fffiA796/xZuHV8jZK17VmH2C+ZCmgMO8ofRqsR5qZclXlXpr1yoemBQkZiyLMctZ&#10;JRgNlkFRe31Z8PbhAd9/+IA3b95gWzfspeLT5094PJ+x77vNuSvDlJOv+4eQQMwAACAASURBVJG8&#10;GgHCEcTt7EDOJKat9SoxUmudHieI3RyCIyEYCWMc4jntyOyyY/Qi70wNwQDVUkbOEbgmZ9w1AGki&#10;a/ueEnx9W4vkJrFPva0dWZLpmk65J5XVWR58bxA5c6uarErEVsXfFEksAChZQbVapZ1aA/lGbOBB&#10;JkATBBmSE+Ct0BsSWBOEyIASnHzdxH53BYsGQYVDWQ9S7SAWNNiQIggLT8J420LxSr/aOqMhIVo0&#10;AqoVtVUzPojAaYVzkiNlc8NbsVaIYAPEt/3JWjUQGaAUApG4Vw8SiM8HDWlNClur4glPpzInZIgw&#10;ShWcd8XlIrhcCtouSJR7QkhcVzCTt2qqFiTPJuuo7zBfzz2ofQy+fZMZQl3sPjvm9QMc9/lBubg+&#10;Piju8L27Dx47xgEeNM5BrusC3Bho4mEwDKAmO8M1MZwRyZVzzpC8gVMCPPHS26pzgP2t2lPYXtNG&#10;DowOhh/7PYuiNeCUGNu24d2bt/jxwwf8+NMHbNsGYjKQprTO6tjUAMnag/ojsRvswA2ub5jx+fEJ&#10;aV3QmPHXv/0dJAQWa3vHALbthJOzkhgT52DzVjds4XuZKQLgQGID8S8pITGw5YTTacNpzVjZ2ucZ&#10;hrxBdAWR9PZgqtrBOMyMnHNPzhExOGfkZUVO2TpceuKG2RJa7OB1dRB/OCNM0RLLWS1A6K2RNRL0&#10;6oGQDEJCa4DAgNK7KM6XCpIL9h1o8CBZIwAZiVaXzZaI7HaD2x+d4dTIMyKUh0iLDWsMiHdj/Tfz&#10;QLps0m6LaQ8gxUrurB3dznAwg7o9xM7y4Bc15pGKVgqkVnBmZzFzWd1Gqtf0LkyGNkse2cv2rBZQ&#10;dBCmtF51fWDSVEvo19pQXX8HgYqKgFwHh60oTZ1BWDxxxWgS33H544DL5nJfp3Hvesf3RbSUDHCm&#10;apqeLfaLepWirw21AGhrwSRjbJnGjuMJVlIoEgbDY0zRBCjr+t/2jiUFs7VPdpmjATACALfnOqAp&#10;1hUGFEc1WIpDAAIq1FlIAnTXE/5RgNHtcXLxRf31sCcEOCY8AYgzBsVatDg192clt2NDtzMnRMsj&#10;N6xBFABKlxmuu4zBczkyWhPBWK7YbQPqaz7aK83gyu4PkF3XpZOPljOrTWAWm6uQLwagB+Kc8bqd&#10;i4g8MaqgKLqikXCkxGC0zgTXmiXPRcPmJW+D6YFeUkQ7EpM9CQES08BB+mIQZ7XKpC7DqAfVIyAQ&#10;QWOFTuvvOnHjYKn+V/guPqAwX0cBT6KT+zV2Fwdfyz8e4E7AiHiGgzzuKyQc+koaezRkh2q0VtXn&#10;n/E9OkAVZmM2CXkT44CbRz9HRf++6QY4qCuWiPT3j9aLDJk57zW4FeQLVnhYMdrXPcaNqSIlS4Kv&#10;64JlWawQUm0to+5483CP3//wO/zXf/lnvHv9ChmKXRq0CnQJRmwL/g8X9Wg9Xf/VuS6moEwP1MFY&#10;sg7uve9xhq15YvMvyBkwuv9L4Q+q2/Ju8xCcJcjYJ4s0lFrN5WI1m1sbAkJhfjBZwgListXOXzwR&#10;lSLp5Oiq0IgGtjNdmGi0d6ykvhcUyRMljRsqCQobaNYYa93i88+F/FY0QCpSUtxtjJxXvLq/w91p&#10;xZv7E16fNtytGaecsLm9c8+CjRkrEbIooBWaFC05IJxNVkus55DvHTAYsun2Qu4FdF3I+kf7FpEb&#10;39Hj7+pjp1600ZyhTrz9awc9m340kKZCGoG8ZavUCnhxDS3OuoYo7rU5JnU4uttXimFHqzPvBdug&#10;2Sep+wHHp5+8slh7ofudqTP0e2sVATrrdrpvXG2KzNkKzJoBeJGDAa9ORT9+dWfPAQx4T0RAZ65z&#10;HRm2ir9msv4w+l+ci1vB0evPXP+M6w/7Ksb++bLxeJrftzSZzu0gpWm8S9nHHZMDGeFMeTqYZYJ5&#10;3vSJgRhLMwbKvRibIGWzh3bvKoKUwbSYPtcO1xljRAmKGpOMDqKCy1hEEDyEXii8Kbka+yBoeG/M&#10;xO2grO0JCr+umc2aW8RE1RUi9/1LEyNcD377/Qz9Nd0DueHaddqwTUMFz0AcuH6anyJY53Q697yG&#10;OE12HdD/BRLQfbR4fv++76cAAXRzQNu88+z8wdAWfsjNsTyu2zgGIPloC0/qHfte3FeCg4esQBBE&#10;4GUFyOJB5hOabZtSQmZnAln8387SOWy21qzrUPiY3bZ1sLpIdLxBZ56zQgC3K8G4REG3G1h9pn0+&#10;m097U/UuQuZrW0FaTLTdW0rGUhiJMQDGRujshdwLFIP5kyBSTVeGLS8NUgVSrA22hk+otkakNt+7&#10;tnZbqG1nP24yZKmBBLN3BBBrQS+xkhlIxmqiHu8Ie0u9GJhcP3dbFAMcPti76wv7z+Myk79xM3HU&#10;Boj8JpjIl6SBRZLr/7ATzBZQxB5BX7/ax8FbvNMouAaZrd2qgbcJhP1052ymBjSptULqiH03Ly5c&#10;crZ4TeggGUVhtjZcj2jsKmeyoSh6FfepPbfTrCpR1fzRUisulx37XlBKRYUBd0oTFGFUTVCwAy/t&#10;Jy0LlvWEZTthWU7I6wnrdkJetl7cmrxIfFkWLIvZqillENMhJhMFneoxg/A7euyFRnEEEYHVYv/R&#10;Ej5yT6O7gHdtSUPPxnzPRRZj1QzbkcMXAxCUZxQfCl0T9m/3E9FlIlEUMVzLVZ8rv1ach/yFuEb4&#10;B/Fde7bQVUAst3HZIaMx/fuC6ef3be9L1z3j4uy2EGEGmk57A0CAyvsl4h5ecpyur/9sbK5/t6sc&#10;xmH66fM02UwHXXFbnYzrYhqnG9d/6XsHmfKlz98Y/FkH0jzJeD4O16Lt2fleuPwtQMgvA/y8MICH&#10;7z+/1peu8dJcf+vxc7/zcwFch49FcevxE+7Pub7qNpvjGGM8/JpMFtdTmAxuZD7pLg1FAIW15Y5Y&#10;a+sFX4zYgYc7IHjcB2PzT88X8b2wp5+NAwjRBW+877876YM1y3QWsKkQip2sJa4kk08T9zB/Njr0&#10;TFsYM3Dz9vgf8z0Wt4qYp7XZk8RucwGUgJwZ67pgXVfkBCQSI2TwgkYBYy9A2Qsen4r7FNKLRySK&#10;c8W7EJLlSaUVQCuW5YS7+xPu7k52jZw9NhjdfEZRXjxWFI7Ncih0GmtolGEb8jSdk6oY9g9pt6Mt&#10;zuz6MRnJwl4rLvuO0sS6XqpDrrzohZMRwdh1xWMEipwZ2Qsauy2qcHID6iGnmJNnrMoHH+D2fP7S&#10;Y9671/v4+ppdNk668fDCrXui8X7PJ//Me/4WUM782V8zHgC+Ot7fcg+/5rvXwKa4p/+oa/4jHV96&#10;3n/0Z5xWd/9Np7Uf/3t+ePLA5b11f7T8WK3NC6xC1w2biMhZfNmKtYnGuH3zHnhm34S+C5INuzdR&#10;67a31+rdhVyPtgLSDVwJrOpylzx+3Dx3vKK1C5Z7a4HOlICqKPWM+vkRctnx94+fcT6fPadHhsmo&#10;nntWNVblzEgLI2XrZulBQZzWhIUZa2YsiZCJcGbCY2ZIq/jrX/6Md9+9x+u7B2RK2MvFfGaP7UT3&#10;BuCW/DjO18+1da6PZ+e/zgPcWOPXNvm1nrh1/vk6PR94Lc9vyLlb+uCl53jx76tY0vVYPb+P+XU9&#10;vPYt1/7iZ/RYGDB/N3rbfcl/u33yq+8Np204jOMYib6o6uSovnMmxTBIgtFlJAvtDNEeEaSdMYLC&#10;cFCAnXJcoT1BYD3EfPF4y78RaBzIZNsCzY3OAB04G4P/jDaQ18kK+8BNEz4Mdx1O1iHASMOgeD6d&#10;OhkOFuRRgrUBhwWwnYcYBG8ZTR5w9tYmIDNmLdmXLHhZd2QVZLZ2toSMCITVBjyed3z6/IRVGMgR&#10;xEh2qSbgTMhJsUSMQAg1M1q2Vq67CMpeUZ090QAwC4gXECVUqZBarU2NP5tAsZeCJWWs64b7uw3b&#10;Zq1qFdWQ67X4uMkQ8qrQ6okgCLrlCSBxhqqBTs/nM/bLZ7Ryxmld8fsffsA//fEP+O7tWyxkieGq&#10;gjIF8mLNhaOhysZ6GBM7CaNpcY/ZowDbWOvax8cnfP70GVKLJZwdYGct1s0xyJxwt2149/Ydvv/w&#10;Pd68fg0A+PTxIz497njcDcFPzEAebdjgjEugZInhqDqOFq3NW9o4m1ewaEZQjgCP8Wtfj7b0fIx1&#10;COCx5o9ym2Etr8esjuVLnUUMth44DZazaTeaw1B7SD+cEvUgdIAFQ0ia8ievAnM2BIprKSIqTqLo&#10;yUpR1L3i8njG08pgIexa8Xm/4PHpjKdLwV6NZYfY9oaotU8VtXY7ggYSAjUCgqESjGg5FGAnJQN9&#10;VjWFrMxoDDR21jRVbztuNNoEax2+gGFE4wassbZU5r61Zp8HJRDLcNg8yW3MZIwqDhR2BgryttQa&#10;89pgTAUwYa3VgdPWoNyCwgVggbH1uOxWzVBdoLoCuvkMJjRVXBpDnirORXDeBbUArShaBXJSgA1c&#10;h0TI24q7uzvcnU4eqE1ozghylIY6/pmW3zN9dZW4mb8toVzFOOYEx8/ZyogLhGDD9O/VvfTvzbc1&#10;7lv9P7MhErqBDqey8e9Gjb8VrTdVBZQY62nDnSrodDrQo4szB0WFaWvFoipIJgs0oTWy1rECD/UI&#10;EhpWVjysCe9fP+DN3YaHxHhFwF0iUEqo8MSQJ01qswRpgCQkGAOhHtAh1Gx6uzar2vz+3TsQCK9f&#10;vcZlryCwBfxLg1IC82oJD5cv2RlJyMV4VHxaEgaopWFJVo2UGEhQLAnGAMIEqheXUYJIikSFaLS/&#10;svNH4H1yJmD7Z1kWMFFvw2w2yQhGLDkDZG2IVSNhn/rMpmzyQBXeJjISVUFslQxAq4yUN0ha8Ljv&#10;AJ5wvjTwwqDi8gOh79RaJ06tBHoSSAGoMRFGtEcd/K7eIjeIhLocB2DAQmf3mIw4PSzQ+c3jETJ5&#10;/G3/GSUw9iMiqKWh7Q28uD4RiRkau0IH0ydAILHAYFOxx1OFoHbGKNsnvj89GWrML94ivHl6ULW3&#10;tUMzIEq0M5v3kZhgH+t62M7OuuMstT3YqGYz+j6PpH8fG+BwDlWglcEiE4clLsl0jLMuayIoJbNd&#10;u15GZzwLxWpFCONaydnDGxUQHPxOkVhRSLv4nDYcD5+HYJdh+DoL23QkzoOh3lZG6Givcvf75JCd&#10;fu6mYcPGuPl8zuNE6M8/UkwGomzqf3V2I/MNRsLUtgYrOtOlwlude7EI2BiyAjhgBzsY01qAh/a5&#10;jpAGnCMAxgZwcGCUgytiPOZN0WVO2IsHoCb3saMUieYIQHtSmVNPEHJKaKS+r2fgjp+D1WSLyghm&#10;Q82yYpj/4zpSRKHOgt3tKWoQSc78RQc13G1gkv50z328+Dz3L45VTjY5jQ6fHXU/Zp9wMtndZMiw&#10;RJiKHibbH5Go9DF9wSGeE3WtAzFvFPqoQkrtz6Zwpltn+FUNAonb1wGA5NJv3t/07OMvedqRsJ19&#10;kLDGg4lx2Ai21HwAHYBDKsg5G0hzW5E5m30BgTKQQXh1d4f/8//4b/jh++9xd7eh7gW1VeScsfuc&#10;E5k9rmqBuMSWWFcPhAUTXodhBZOaFBs/wqjD9vkjIrD7IICDR10sG9twJL+D4SPszfFazBtkBpQZ&#10;yFOIUA57O8YUw0dzQdFnIAoN/VlzgNWFeoKC2ewhJYI8VSvMUkUpDfulokkBJ0YGcOGKi1xQaEeh&#10;BnWwKIuAmHC/LlhywrImJDbg6ZIUy5KxrhlvX93htC54uDvhIWesTEjakNRAnlsyRg3ygTOmyWTs&#10;VYn7uh3ayFeivQEOBsAXjy7pfOxjRuxQHULhWTxDCS0Y8uAMpKJoUi0B1prpuInVs8LmszagimLf&#10;L2hSAaloCmMXVrN7RAOoOZji+v32mEwUJQxpHH66JU1nWRJKZ1ovRF3G9yXSx9GeJQABczAyzhH7&#10;t/siGpZfyI0x/l3uxl+hc6ZxnYOXEfsYIYh4b7wvzhAuTTroudtKIEO6x3cJHgtwYBswgExEztYI&#10;fwZjzrfiI2tZnpYFUFjsRavrmeZ7uk1jQjD2QkImnhjsDOBWAS/cA9DkxjMnAzX50AjZXif37Rux&#10;+XcysRlPR8gwnWzTMQM+lmGFumwj19FhAxiYz/xpi6VFoYotqBmc8nyWYyi0r8coUhE1+y46tli4&#10;haYk8ZhnEEDCx/kPG9ztCZE2nsvlHPGwSjqACLaiw/cZ8RdFj6veEBQGyPV1q8MWCBtE/XtzjjrE&#10;rpmEcf2w+o/jZL4IdYN5DtrbGh17IgooZhu+d3/pun08BBGh1GLrjxOCpX3uMkRqQLEcBQtuU0ex&#10;QNFLb1kWP+JFVq02lLp7or/1/dvhwqrGOKforJpNxcFf7mR7cc4kFfpzq3pRO2zOl80Bpc5awpz6&#10;qDITVgfxrcviIAHCtq42Xq25nPOHaAJpFU2rA+etVaYVyTnztYZ40ume/Cfs5F5A3F2UwzxCq4Hv&#10;EK9p189EhDrZPnT1EwOiKkAwHMbLHgfRKsZ6deNwK6L7HC+DwWZ57d+cCtTjo7kzPo7vaeQxVA/7&#10;JIpOmxb0QtdeiErYS7VCEzEID5OaqHZ/3wrYM1AU9VxMT7aGJS8WN17s/paUkTh7oW9ykK7PmgLU&#10;pWgUIvlcO2MqN7MrSjXgyl4qSinWqSwl8HZCziu2FD4VgVPCetpwOm3YTsaGmRdvCZsX5LwgZ2PI&#10;7O1RJw9vjiu3VtHqGcoWI2bvAkOxItj2a3J/qcsfBxsTBsto+F0E9/fZdmJOqceKZxkS+aXD+iPf&#10;/2RFOtrXLfn/539931KsWdswCvfRY79RzE34zFHU6Z4vH9fjYX3SKDzqNkOsPT0WcfQxnj7z/Ljt&#10;y9ic+HNOa77P3fT3/P7Ne+5/+9h8wQBVPX7v+e96+Mx1UnhmSD2e1+ct5uqF49pXu3WuLwNTqJuV&#10;/fOH6x0vcH0vYR+8dD2a/vutx0vjeetzvyW45Lc935DF8fdkFvm/2vfj8Emmb94OVnzDMU8mYfBE&#10;D5vmcB8us0O+3TzjJI/CkGAmZDAEuceTu63nG4fIipZ6LuF6HzAdZNgh12wvwLTAlAMJU8/HTVyf&#10;K1lMH9m6taWwBVoLi8Z9OUXEDA7tIDFf9uo+5iphhD2oGOzn/tQ3RVbYntE9B8hegMtM2O423N2f&#10;sJ4WJAZUKxqc8a0UnEtDThV/+/QIKQ2fHwuKd0uqdRRQqERuRkEqkFY8vyJYcsZp3bAsCwIgdOz+&#10;SdOzaP9MFEByd/Ls6ROApEF6gA4g4mlue7tzmN/Tf4+5sEuaPcmEci44Xy6o0hCC10i3LEeRkn3O&#10;5n/oppxNPyJ0UuQzJ7l2LfdmUM4v2fPXdtSXjrl48bmt9vXvf/n6elO8fivg6beUnz/n+Dmy9re+&#10;xzlOcX2Nl3TxLzkiHvdVsf3CFIVf8nP157ccv/SZbo3dP8IxSeRnr8e/YV8Cx+dXN4JFLE7EXghJ&#10;KlZsVgtSApaUABixUGtlYChu3o3/RgncGI9//4z9XJFos4L9tIFoRWlA2Xf89dNH/PUvf8Xj46Pn&#10;YAWlVJRSIe1iAE5RlCpQto6HT5fd9O5m7Min0x2Wbe0xw9oanh7PKOXSC5NN7sOBmuZ31lIMqMmW&#10;d86Jwa2hPJ2xPz3h4bQgg62AAAqPqiNBgSRYXiX86aff49XdZvEQZ9R8CTZ7BCvens9vWmeHL1/b&#10;rN+2Rl+6xiyfXrKfj2vo6/vp+vO3ZNBL8ucax/TSPb90v9ef+TXHt8qOzqhphiAOP2ZvTADA69Aa&#10;cW+7R0ze9cO2sKgxw/QNTW7E+r8BsA2gZjD6EBno0uyLo3N2yynr3d+I+nqK9wEPpKGBSQ6OWoQK&#10;DkYvDTBnGPrQMETR/+2XUjNWyYNHEToYQazR2of8XgJUQcQH1i5zwsXbHUYSm4wdpxIaERonq2oH&#10;OZtkOAUeGIIHqtgr62FGrYZDQAN82LyFbVIFd7rzqOIydoGcMpgVl1YtGCYCqCWfc/IkGwM5ZeQV&#10;qCpAsYrbS1GILiDOMCLCYBfxAVQHOjjYIS2Ku/uM169PuL9bASko5QyIgTSl1f4MoPHsEfgiH+dE&#10;GcRAazvOlwuezo84X57AWvDd2wf88fe/xz//6U/4/t17MIDy9IT9cnGwpPaNnLz9bTe8KRLtzlok&#10;Y6NE4mP0r4/qqYjTGRD1crmAAawpASzGmlCNRWRJjFcPD/juuw/48OED7k73qK3h86dHPH5+xKUZ&#10;LyPIgmPEbFVe4ViBvDW2J/x9vjprWAdqDtDmnEyBMFTTUMLqu8OBIojt6LtHdTBvwVcbpBkA2xNr&#10;Ee0SFZSmRo2tMBeEXO5oBLJNiRubkkKcUdNAMuYEpuzthHXIBHaWAI5kquGUwUgQCIoagw5zQiXF&#10;GYBWwf73Hf/j6QJNAmHBRRs+lgvOZ4WWBNobqGUIK3afbxZ3vvIKULIkKQyQLFA3SgJMYuPSNKGK&#10;VfFxSuC8IKUFrBGws1ZA4mggCjCZmktn687mQRzEqs62FoxZ1kojWctrzqhgFK/CbBjgl0jZNWVL&#10;jjm4l9gAvlXIEqZioCkDdxBqs4DlQhmMBYUWFCzY1drCVQUurWHfC3YBni4Ve1NYLYkFdcUl4wJn&#10;4mWyVt1kAMNai73uDidoBHMPCnX2pWZxcKUzw8By39hY8aQdjIPhXMq4xJTcea7HwzF0OaDaZT48&#10;6RkB2ZHIiWTyFCwkgiVdXSK6I97lvutTKCFxxn3OOD08YK91clBHUKTrP1Vbf2lBXk6glFErcL7s&#10;aE2R84YEQZKGFRX3mfD2fsOb+zvcJcImFVuz9lKoxVh2PcmTWsNanQECo11ZrK4qAj0XNFFIVaAp&#10;Xq8Z23ff4d3DAy61AZR7Mjg58x2rB5nh1ZzBekBwFktf4+q4a4Rd4dWobuwqFNJOQw+qta2zoD71&#10;di9M6O2oiGJeLJjBnJCTgSwN7Nc6A0PM8ZIz5iC/VQvbKjR96Gx7qhAGJA0Dm8kLq9SN80wQNhAG&#10;05h3YwVzoCU1MIu3vXSgIHkLN7U9BQ+72Vp3RikHdVn7M7Ph0EywGPP3cZ8Q0WHp9/0Va2t6UfXq&#10;Jd8U0iyh3vzZEWyjYQUWWz+s5pKp6ABRq7NQeZALyl5gIN6yxe5dggGTqSOwKewkR71Ts80XssFX&#10;kAP+0G3DeNfWiyXImwz2SyVni/W1XkoZyTeYziK15N8tp3WWAypw+TPG3ZJDBqYXFS9AsgRptLGJ&#10;eQ0wTMgrDcHWzRAGYTWwRDHgIbi5jPK101t/kttebmO6uupriDDZlNYA1CrL/fPzknA5DQe7itqZ&#10;wx6zbWNzlubWr9fjpT6dIfvdplHExSbWgGA2CPkOW7tCwSwZ4MtY2yale5K2AxYm4ErMVw+KXoHi&#10;ABs/l4ccyUrrlwFLyPHhPgPA0GW2y4XwQ4hS71jA3haeRtjUzzuunxJDkjPPR5DS505UsVAaIGMl&#10;U1GIVuIBRXVZw26/tVjLsEA0lm7z2rryeyQcGN1C3cxzOOEmESvKvRNfNZFojAE1UzmWMoIxT6rt&#10;D9g6Hq0uzQeN+4nrPtOx0+8HUGatt1+f/h6HJzQU6AAUGXbCl5J4s3SJcfQZRPhrOgVA+ngzG2Nt&#10;FKwQfD3ZvAnctbiiQiNfT4kTTssJiTaQZmgjkBYPBBFWTvj9h9/hx/c/4O3rN2CXDJwCeB2BMhou&#10;lhPNdTZZWIdRE7fTWg5/QOcf7T/zOF8f8Xr3sccb7hv4Gp/maw7YA3CiQ+1ddsdOAoKxNrpNBOuF&#10;xQls36kAEDIWxd7i0uUXbCW3ZH9XEZyl4NyeADQsvIJWhqBilzM4KdbkrBWccb9tWHLGw+mEbV1w&#10;OmVsa0bOwJoIOdv4vjolLClZMQoRkgioCVii+nvsJDAAZmuXC5dtMq17inmc/FON9NzzOejr1Qc8&#10;gIaCTsxlLWk70G6eOwBKqBHv4AGIrnUUV0j0GHIYbyPzjaozabd6BmsEbxta9f0e+0+nO2cCCbn9&#10;PO4n5nX8fvWM/uH4t5v9GOvuS0G+GCkrOHTr35lkMtkOkibODErgRN1OTilZnMg71JgPLjau6kDU&#10;MBYULvPi/sxO7eCWzlA8bBotF5CYvtfmxbz+XFIE0OasZSsIwMXnJoArCbFfxxjO8pSurgeC2So6&#10;Nn0UssT6IaIuV0P/BrtLfLeHItxmB5yNVQUE83lFxfxrtrhZFM2SF0MIANLJP+o6xvRGaw5MPPiT&#10;Y9HEHumu+xToC080bFXzRxyYyHEee46DXqarddXPa4Uk4VuJgzWVjnoJgDE/DBqbLifHeXt5CSLe&#10;Z0MYa3T4On7nIDJ9EP7QkO3P7bN5Dbj4s90betDHhkxhT/el03XHQXTU0ZPV2RkjX9LP4acA6DJF&#10;Xc9YPHMCqsILZbxwh5mxrqvb1QnQSJc7CDfAYSnBiukaWq0G/ndgXZMLBNLttKYaGDzzSaY21HH/&#10;QgPctBcDUIMZrVSIFLDHWYmthDIIAWLsIq6uQhb/8vkyJqfUfdmU7N45ZUu284gjhe5T7+5T9x0S&#10;bT2nPS0oft8TI6mgy5GZdTD2J2JNA94qdPhCPbna17/2zxI8xtHt5BEHmNdclyUet5xl0/w5AO4T&#10;X+3pfm0M8PXVEeMd8ryfs5t7JqvGHrF/Q7bptIZdUk9FV2MNB7Oyup3SnByiibXNO502bNvibWmt&#10;zWtKBPUCrIyE2hJQCFIFe9mhaEjFNl5OFr8Yto6z1dN4ToUX74v2HIA0mWx79xISQ3gFrQvWZcXd&#10;3T3uH95g207IqwEw02IMmuu22mucPH5DnYG5x128UiKG1qUGTIS6DZMZc1vgRGY/hXwSZnBOvg+o&#10;I8KJjK3H9gL3tuBhe/cIhIMgNeac+cBQE6DMuEkCej6IiTwmMy2cSR51lRNrfjpHtJGNrge9EwlM&#10;9JjhPPJvt9bvGDWdrnn9foxH6Gj0vw9nGarx+evuN/P0pThf1/u+B4Z8f25PHoGeY55umFXP7uv6&#10;7/GcdPX+sOtHbjCe7WV/4/l1p2f9yvvf9PrNsxxH6WijdsPixfHpsy2esAAAIABJREFU8YgvPc5s&#10;bHzh/r71/d/8CIU0/Xl46wtfs+PWOpv/ihIz9I5P84d+HYgrTvX1c9z8hMsEJeldmCzmb7k0i1Uv&#10;IDhIc/LlLBbHPfbX28VSgDNe9qn7pf3Guo8dqjkKhdSZyMQKgSnRAYwfwbYUse0mfS6HvMVUfOtX&#10;ptA5YdMOGaVudfSbPIytLeZnoEAe4xUtwe2+G3JjwLsYtdZQdsthLAkQUtR9x7nsAAjpL39Hu1Q8&#10;fj5j3ytKEctP1uadagIvoE4CsEPqjpQI27bgdDL7y+IgYvpOATRgdFqIZwrbxoqlQeTdBOF/ez35&#10;0FpdP7qJNJFKPLd/5jFiTlBmFGm4FCMuCL859JiRSxjDqcB0kpKCUkLiBV0701R8k4479GUddDx+&#10;axnzkm/yLWCkb9MFv+77X/vM1wBFvwrI+J90vHTP/xFAxC+dbY6X3H7/y9//LY5r0Nn/ykPn36Zb&#10;ON4T9f9qfKwXYBOSAlBGdlu9qnc/ALyivkLFLGPVjP18xudLtThksljeQhm1CNAILMm6sUpD259Q&#10;9zPWU8aak+GmiDzOw66D5CBbprJ6qFr3pyg3I7JYrJQLSqvY9x1//f/+go8fP+LvHz9i33eE9S9q&#10;8v1SdzSxzlNP9WI4CAH+/Od/x+fPj6BGWNYN9/f3WLbVOkh7R41LLaCF8dNPP+Hd+3dYFgNy7nvF&#10;vl+w14KyF4SCXXPCmjLa0xn//te/4OOf/4zCjCUZjitBjWiMrBhvXRf89P4HvH54hYUz0KoXnuXR&#10;Zex5LfJxzo+B0Nuf+caVNPz345deiuH379z43LW9+zWg5a3j5+6t63v6Vl0x4wznc710vq/fB4bg&#10;0ek1XP/ufv9kO6h/IAOYjILnNzhunruC155dG5sp2uoQWYIL3o4qAF8E+8OMDp0CCAFYMSa37gB6&#10;kfG8UMhtxwiCMmBoY9/gFiyzxBM5uyKzAymdlYo9WiCtQrUB5IaoKCDNA1z+/IwekAqiGcASMITB&#10;utU3CIWBFUpjnkiejKx5AfuJNRK07mAiLhgJo1E5rhALxDcD+7EOYJ6S2utsbEoaST1RP5Wdy4Bh&#10;guAxEeAKcADMgQgRNRAEKyhHoCGCihZAQbUgscDapqgmUCTCdNooUlFbQSLFkgj3pw1vXy14+2rD&#10;tgLQHbVe0OoFqtWDVtoNR4EcApDGvGnV6QsntLbj8fNHfPr8EUTA+zev8NMP7/HHH7/Hh/fvcX+6&#10;A6ShlQKFgjODPTliBrGBdSKgpYYQ8naUtzdnJAdEJ5AiqIMoiTKYMqRVlCaQvYJVQImwpoR3797j&#10;dz/8iDdv3uJ0OqGUhk+fnvD4+WxEYMRTkpZ60NMCxjZfzZm/pMHaqDZFq9HaRjAYNhWDjdUDOmrM&#10;F9T/54sg2CmfCWtc/W0sacS2PqOuPZzmqkAVADpYhywgZC10qJmLzSJQNAcgLA4UrFAIMjNI2Fqc&#10;IaM2oEB7S8Migr02gwdmY8tqCqtQ1wSFgYifSoO2C1q7QFAgLGgJqIlQ94q6A7XmDnpQUWhVYwZ1&#10;wZNSMiAihbOtDmSOsTIQHydgvwBpAXIGlBKaWmvpvTYzNETNYPAgWYUvs54NYTQ0XLRhh6LA2Gjg&#10;DqqlHARgC24SJ6+sY2v1qCbb1OmLWBuIxNsEAZyM3U4WRs1kCeklQReGSrJrqEI4ATkjc8ICBwMp&#10;oYLxpBWPpaKq4qwNSuRtJyyhClWQ7mAmSAI02b5TVuxSkaWAZGpl67KHAW+7oc6iFvL16vBh7zKG&#10;xsuh8J4pW3UYBFFnAfEBx4DL0HT6oW2HSx1vDsYUdp0Ve0CmYH1ce6jYAByyJ34iSGC7MDFjPZ2w&#10;bgsYcvA0IoBqfySADWSTlw3r6YSUMlpVnM8XNFGs6z0yBNwqVmnYWHFKjAXABoJcKi7tYkmjrguq&#10;7wFBdXYrhSVKI8jUVCBOZ89KWGDBiqaK+5XxdnuAEEOxmCHu494NQU9qkEoHRaoHo7L/bXo49Kut&#10;d+5jZ+NfqrVuU23OwITBtOvMFonZ2364lnZmGyh6CxN7Vkv+JrbWXoAlB7NXtrKD6UKnWyBGHE1g&#10;6539WWOymCzZy25XaCtms2hDJtObwTNprefgQJuGzCEXA4QqQ0YHcJA8OQRjoyMa68tXoge3yJ0P&#10;8UAaQT1pfBVNnn4Nu3DYiJEkj+dNELDAW8MTFl6s2IMSIIy6N4CSARJdvzbfH9IU5VI6O0ttgyEz&#10;gA6g0YrYniVsImt3XkqBtIbqLWwi9KW+fpoY02Y8TxOgtOoFNIzSJgByD4qOa/b7UJkYadrQj73F&#10;3QhqHQKmM9mLs9KG6SgKFG/l0w+1SjrCXK08AfGQup2tAEiebB2KIMP3J0aANPHm+6j53AawRt2Z&#10;jclXn2eXAY4GnBMQ4Sjb7zrs1i84cS+915MQfb05zKq3ng27xG0HcyLc5upcUDYcnqxDOPlEXkzG&#10;QJudMGdU6mvadYszXFI4GwhZ5/4MMShFu/LsdTvBbGoB7RFo4A4KPfpUw1eyn8EGg8R9G8a6DRlT&#10;tUJ1JMtDpzUVQCvWvIEceBzzpl1BkTMRmR1DSiBqEDI7MexHkeoJ+bhv23f2oM1X43iGmNIIRI/n&#10;GyCo/jweXA/fZk5wEwEpgFexBvq46dF/mBztGdAxAy3769N7EkBrH9cAevQAXyQpXK7Hs/V1rtTv&#10;XxW4locqtoi42/72Pe7+m0sjggOfJ1kKQEhcmaWxppWGDxeyuwM11W0YT8wnAigD5PjKxNBq+zqx&#10;4u7VPX748Ud897vvkJdsbAsEZ++e7RztzrYluA0QmCg0r31wAHd8ecWcavz4LcqYt1sy4Lg/3DMI&#10;kBnZFa6/Fnp1BjXNn+n57+kIxt6mBlKQYDRzvdxg+p7dDgAUtVW0tqOqYLdZAiDY+QJsipwTHl6d&#10;8HB/h7dvVpzuE3hZsXjrtSVnPGwbtmXBlo0NaskwZs1MWPPoQbDmmHlBEgNmcm9TNhl7oWp8/sV9&#10;vRhjmw4fv5hDkDF6HRT8cVBjTAdQxfZimwZ2Huux9+2Kzfef15zcYK21eSXfA+Er9XsNm9/3g/bX&#10;XIaI4vnqme7/6pmCJSuAWuLr9yoE078bcapu9as426Pad0WMtbnBimnU5Ce0mB0gF6SVQFShWsya&#10;q+bT2kVc5kxyDYj2hlbI0GWNv63jwazlbZcX4VOpr9Whv9UsRUTxs/kS9lkSi1sBMGY/USjH93CI&#10;Ac57y+b5CJSO1+Cz2CB9YfS5n2Vy9/sHSHPosfBn7Hq1Ha/dmoDT4mCc7HECSxxHcURjMkZ8duE9&#10;qSOCevGbTnM/rz+3lwNUMlaRjx+jxy7Uv0v2vuk3gTFaz0FgQiSq4W5B90UBRMtKkQZxm0UUBhjv&#10;pY1jTIy5dFqfFPrS3rcCjDF/UUQ261H4/TEGUDOFb4IhY54FoxU9ZsR+bfLFGQT/A4A7bJYRPwx7&#10;/com1ki7wMDHOnR3dIPp687Xcpyv26tEUDAahf4NtnNCFKKmlLAlj5SIOmMkOksomqDtgtIu7psd&#10;2SHNRm3m57IBJEtrXvzFEFXkzugZQD1f9eQ2gMsjUS9QCyBETsgpozTv6sTO7OnMR6rGBm7gfnuW&#10;iHtyGvZlbVGYBUgzlo9WRztwchnWauvyroPGCO73SF/j9hw+xG472hOF/I5tZJs37IP5CBAI4EWM&#10;mJkJMe0Vt5fDl8JYJ10dtYaj/RB2ocnVNWUkPoJl+7ljzR7s8LjuZI/7a711qQ7ZFLFQjdZ9CACK&#10;J1fYCqKCqThi9eN5bJ2CXK+T6WRiwbIlrOudtx2tKEWRF2tTr1CUvZhNt2RsdyckTk5e4HkPMraz&#10;vTXvKCR93CliFhbsG3YnJ6yLsV2mlIAlG1gjL+CcoZQgAPKy4u7+AQ/bA5a0OMM/WyvzDhaGFdAq&#10;puJanfaQSS0Ke5mjqwl3nY8us0YhTXIGTIsHzT4TWeOYeU7dz5tD9H1OYw6vpv86gXj4ezqPxvq5&#10;+u5tv2783j+n6MWXYY/0g7Wrk+P9jPPO/sjta4/PxzNfn+/6mV9KVoZ8Pz6D5+76/ZgAuH7W4c8d&#10;nz8+9cIl+3Peus/++0G3DrswAEz9Dg4258tgzef3ONsGzz9z6++XktFfu971a8/zgl8+1+1Du1/6&#10;Ld9/Pi5fsq5//vH8HiabbKjuZ2/91se3jsf8eeDW+PyMa+KoIud31G3k8NutkNjLAXU+A/w+Jjtb&#10;tT9P5EeiEJqcfGO2q2PThXwNv6sTuUDRVRQFmNy+2P0hRe/Gh5Dp5IQxgBeSiMcEIq6DrjuheuV3&#10;xjjHa8Pu7Lo+bM1JH8SAkvsOrZlts64L1m3D6W4Ds8WN99ogUpFYwZRB5AQCSjjvBVI+op4LpFRc&#10;9opSo+156/FfuP2m2oxIRBq2uwXbacW2bVjygohBx5zODM0H2djlUBS9D18LiJjssN+FIkdk58kE&#10;Y42O63m+2/ITCzKvYF4BWlCaogijIqGooEgZtqESMrMTThjDt/hCSZwsVt99s2v5dnNB/6cfX4ov&#10;A0c5dP2ZXyZnv3wf/xHfm9fZb3nP//v4zz26b3E4bs+vSQ8BvfR+KB1B97GYuBdaW3wnjf0ScYnh&#10;yPn3xDvgDB0S6uMYU3WjtAlqU1BL4C1iGpaXkFoBbb0QshOvQIP3w87kvqNeMdzbGE33ywRaLJ/Y&#10;RFFKQS2GobhcdjzVipoYfNqwbcbun9PiuDWg5Qwmxmm7Q6sWs2mlIf1f/4p//b//FeePT7i/N+I0&#10;oCFHtyIYsPL+zR3+63/7L/inf/4nbKcNVQRP5yc8nZ9wvlxsOJrp1sxGVfXp3/8HPv/tryj1Yjp6&#10;M1xLYyATA4mR14zT63u8efcOr988gFOCsOk6kTr2/Quy4ubLs6z4FbbM8ZTPz3MLdHnt378kg6/l&#10;2a+RoS/JxZfzjjhsvgPujkaX3lmntzbIRsZ5R5xiprqwCCWj23UUYcmjbXe4rxvPogByOM4WHJ9S&#10;bVPQRTVaiHpFO0ZbcDupgtygEDdEot0Dwark2QMbY92Y4deBcZgNTPKKb0BSuPna7TlS9UpkQmMG&#10;xFqMiQhSdnBGAgKI4PGwwaglFNgCIIxR9/g650QPAsKY3yYJFQFDAzeaUDLgSYRlrhxFnxGOhIGI&#10;T3hUOlvgsfrV7ZyR9/cZdsc5gt8ihr5lN4JFLbjY0MzoV7EA/LCkO+jAqmzIGRyspW1Ra0FmyPjk&#10;i2pIUhWFVAFRs8AkyFkwBNL8voiAnMEZANt7jAhCWJKzljPK5REJDXenBW9f3eHNm3u8vs/I3LBf&#10;PgHaLLCjDaKtxwwMBNk6Aj9nS5pzsuBXazs+ff4bHh8/4nJ5wrYm/PTT9/iXf/4Tfvrxd3h9fwIT&#10;4XK54LJbmyKwAQiFjP3CgsThlNgakTDYp1Zhc8IikhbdwUMPV8CSqsZpI8LYLxVoFagV9+uCu+0e&#10;3719gx9//yNevXkDFeDTpyc8nS/GhOeAE6tsg+8FmxvRwBfXXjUlAlRv09qqV9AHm2ZtaOrBWLF9&#10;FvsCsJbFIs0qmclOxmRgMTu3eksudzJdXqjauo+kv++8HpS2/eCJABeC6sFsYmPVQ7OEVlT+q1kV&#10;UE1W0SEN5XLBIkCu1QCOCjQILrVg3wuqCPZWnUXSHSEHgBGAKsn2Tm2oe0VrBU0rhATCQA3GtkaA&#10;JqhQZyAVEW+35pARCrCZ7fcQD6q+eVWxpIxMCTslJACXVrDVHdif8Lk2fC5nPLWCvRUUKSBYK7jk&#10;Yh6hTMCQJKgZkJWAk7VxVW9pHSyMSAxaV8jdinZarLrOBYkqjJ0nJ/BdBjYCZYq+C0iZsMiCO70H&#10;VkBrmRgKFJmAhRjbknF/2nBy8CASDPxXK3ITgBlVBMwJa16RyVpnZCWcAGzMeJUT3j084M2bV9he&#10;3wNrdvCWepLXk2dT8Ix8PjsrGp4fPThy9aa6fCeORMD0TshYDaV664xjVz8L/vdYg7MI+Evkjn5r&#10;zQIL8V0KoB9bYNvbOYZRHC1RVBqSCta84N3DHd68eQClATAhROWmJ1DI2Ddd6ngQHEBO0O3OXk+L&#10;yeOWwU2QY601A8PvVVGl2J7sgWTtznzELm4Bs6ivW5PziQZIHWTFHdb6kjxINYKvtm/IGFwJ3o6r&#10;GHMIb179acmt0P+AMWnGXoyKL1sxUaXlbIB9irytGLoUddY0uweWauw1arpHYc/BDsYjaYi2qKwj&#10;kQcYCJREABhIeazZsXpa9cWphEjqagBGyFq4LJwgqRmoTHZjNm07uO0G0oTZOmGQRDsVQCfWTftf&#10;2KHkC7WpJeiMQY1BYsndoOoHRRJ6bCAL+rOvt7D7uAfQDkBNJmQxJrDkRT1lL/jbX/+GUi4GIk8J&#10;SGxgdWkoqmju1O1l79ctYonGSBQqFE33CUg5ErhRMBMJytoamppNGocVC1SzVzzJL+Is4GrJoqqM&#10;5kw9Zoi7w+pgOdP9zaS9GkAUbv+aXhxmuo3dCKwRCLU29OxPMJrG9wFnBIozEAKZHqt6tA112/qZ&#10;lX8NjImV0Lfy+KjP8xCx5Del46N6/aV5XUxORtfxePZdxZAbcd2D43TwPackXPyrAUozOYKQj1Gt&#10;5b4DINDkSUhnKrVTToxJOgMzR+vxZH0GfU+N6ytR30OhC5S9XTpnBKCP+rgEmANTMH3I0rCnTQ1w&#10;/06A4WaARTQWVcDboHsi3vdDwwSWQdiroa8mPabwNTv0E7iZzeU6LyAh1nSAhk9H474N+mNBInuK&#10;2wnx6bImnYfwxRjMrjSndaLTOglP1IM+CreHHMRfgUbu46h1EVCxxsvBAB8FSaYvzXbNlKxCuBnD&#10;WtiY7MAL60Qw2+9w5gPfE9z/M+2fwTR5LTdnO8RVwnDw4zs0DQOAQUkRtjL6vB1AWj5qxNqBG5wJ&#10;yglCFnC3tt2AFmOG/v777/GHP/0B7797735P66AR8fmatqIrL/Ixmu6hO0ZwDPckM6bnN9/A14OM&#10;UR0rYCR/u5UVb85RPP9sgF1C94QtFD6ZY6bB7hclkIvZcWdWWW1FHXupqK4vpJhPbMD2hicVZ3a1&#10;AigkQHMCZ8KaMt7kN7jbFrx+uMP7N2/w+tU9Prx9ba1u1mT28bIgM2Fjxpoy4J1JSMWKL4iR1JgM&#10;VRWrAEdGMHT5EXPfEyi+C8cAT4m5WW7PQbGXy7H7KPV50EjSHW3ekRSZkzn27XmO1eWTNOsYYXo7&#10;7kddbsMZrMmq3ImwbgnbaYWcK0r1Ak02f7RKdGRwG7rLokgOMgL03pyNW0FIyaxTFXHb1royVLFW&#10;dr01qglbKwC2xYLqRWdg6sPKzfxOZtt/IOvYQpBuqzaDrFlhMRNojgXF+F6xC8qk/4O9cZYNAbDk&#10;KGDw+U0e2BOQA0eHfo+ZVagxjdMooRQJW2YU6Sj0sN6ACWQndYpJ+X27TwzyQqN4zkgEx/pRi7HE&#10;Q/W16PcOCvsyYiwRHE39nEwGPk/k80norf6ghLqzt9wd8StmZ3BntoLtKHaLZUjzntPpjef7o/sW&#10;0988fa4HqWmS9zGfbgMqQgZZQhhMqE3NdKAxV1bwYX81n9BEw3yM/R6xMUAPoL1hS4QtFXEek+MW&#10;Ghxrz1Sh262Hhw9PaSSap9XXn0ebeOnckAd9DanCGEgn+1KHbLGuMHYlFe3MjBZL0V5sUVWhHAF0&#10;7+YEdqAjY+UA1doFpIrHYiJ5om4bxNyYzVdF0aRYwYqM6wLosXF2u0/cTyXlfv/wWPlevbNB7On+&#10;fXYZ4pEi1c7eGIAzZOC0LCbvyICa62IAOhFBrQV5WbAsq4EpfE0E459Ig3hh24hnoO+nwXbp3Tvc&#10;dlGo+UBinXcUhje0de4s3r4uWq9mtWsm369hD5GDXq99EIkx4ahrmmMH2tfLgDT2JX5YjXHumJfw&#10;X8R9cgV18PN8UPhQk7wd55jnyy3hAKiq70PY/DHGWjTdLAegJrOPt+/tAGqGHldYcSApzFZDsFpW&#10;cFJL7CWXElSt8KFaMY3FvU13nbYNLWWUfYe0CgJhSdaKvTZrX1+DYCIn5CVjWRfk9dTbkC/Lgrxu&#10;WLYNi4M187IiLQtyYm9VnqY4Jw1ZY0rYYgdhM7sPGDKHKEDZE+iSrQPRALJcsyE+B2rOHU0C1D0n&#10;/w4grLhBmtZMrJ94K9zJG0cHzsT5FX2Pmn4d9tN1ArLnywjTeg156nJ7YpBFfycOB3RPy5emX4bN&#10;PPJ1w7mKDw29RRjy/Pr4JkCh+p7p9xG2ejzvrfPNZXw03cvxOb98HMf18DsdR+xa1wHPZc+3gHde&#10;Go+vgTS/9N3nnzua5bZUY23Oq9WPW7d99dot0OgsH38J4PAbH+cf/vilYKZfA4LqptgLRxTFNLE8&#10;m6oiESMhmf2kanHLeeNP/pWdwwAn3QcOP1y7dBg3Yw/k4D9TvrNtYO+Hn2jfzcmasVq83nwGbc3i&#10;oK31wiumAbCPopZeoDPHJw4jEPZ1rE06PKvqyCeGXdBtf56KvOCtzGsBiHC/PeD99x/w7u0r7JeP&#10;qFJxKWfTUW4rkv/OeUG5FJT9jLZXQIBSxEOtlvNrTdFqg2cdnDCgAWCcthPu7iyfspcdC8GLanKP&#10;oTPgcaMpVgJ4oyizIZLfC2B6rWpFQkLi5PVgNnpm5/noHXy6mF5y+5Pczm1GArPvBmKqDbVY619S&#10;xXZaseYV27IhCUBSILs9W6JBkjH/G9cJnX7r+FYZ81sADW8Be66v/63XON6P3ny+fzRg5G8xhv+r&#10;jv8/3evNY6rWmX074NquOfonLx/P/RNzIb9ljMJ4eOlt819nu9p0imOwmHte1WSvehox5LAVsVep&#10;qPB4OgGWxxqZpDl328R8naoWqbhfF6s7UrECb+/coIuByqU1SIXlTIim3Enoz+Pfoa+iGGHZVty9&#10;ekC+20BIaCK960OpFVrU8orefTLnFXnJXX61UwIjgZQNQ0YL9qcdpVb8P//vf4fsinx3Aq1GxlFZ&#10;Aa1oTgzzwx++x0///APe//DGS/YbVkl4x69MxvJi/vpe0EpFO++o+yOWuwRagPN5R6KMxDC8VyKk&#10;LSG/vsP99+9xenuPdLdBMiExodWKthcoKZbsgYIXp3/E5X6LPfdL9+5sg/aYmB79tlsx5TnG/dL5&#10;Yo1c70UAiGjwFw/qu8j3nRf1msPvuSZYca+3O4jOmSkltDbrxLBP/MTDQ0PP9c1G+7eb4c/GPluy&#10;3R4/wBI0OYPkF0jCyEje3o96IEfVEsbqPcgDpBkVNhzVloCzuMCNT79roU4t2+NADmYItpzZAyaM&#10;oLd4yyn0ATf2q2XJyEyINuOBqAphhCsnN0Ad9ruOICGmBa/oQnA2DiIgI0qjjd802CFgVIHkFb+i&#10;iuptjiOw2cRp52FJ2CbOcAML6KMHP6ZkmsIXQoyHdOMymMu8Z5oBuuABpNZ8boyhsNaClkbAEWTV&#10;Uol55MklEsPNWBmIXQZbgK82RYO1d163jFyM5aq1AhVbY0kJJDvWLHh9t+G7N/d4fb9iWwCSM/Zy&#10;9urgCDKEke6MCSKWiCAy1jeOQJ2lRi6XJzw+fQS04ofv3+OPf/gBf/rDT/jd9++xLQukGvhDBSDO&#10;ILYxbyzQ5E6Jzg4CAPBwEhyw00SsWmBi64l2Uzo5PldRBXcwjJXj4e4OH969w4d3b/H+/Tu8evUK&#10;tTY8ns94Ol9QvN2rTpUFULFglztoIopGgEGWLLa8N8FTU1yqYK/wttvG3iVFJqFigCQDxZl0MiCV&#10;GquMkreeUzA5iyv5GmiWFGWKplzq7XOaO3Dc91ioDtVRpW4JKtue0U3UzIDma9X2v0IAShZ8lQbU&#10;hi1lnEhRkzE/CgHIBMmwNsPZKudKcjCbs8gBwC4EAaNyQksJjVZ7ZnbgDmCsO4kcXOc37+w2ZNSj&#10;HlzhAQwhYxOAGyjkTDRLSsh3d+BXG+huBW8JLQMX2lFZke4SVk7QpUJ3UxaJCJkARrB6AZRNPqZF&#10;sZ6A+1cZrdxBpZm8JSAxkJYFS14sCJuXEfAMJaLi8tGSWcx0aAf0vj1A2nu0UtCcnY5ByDkhs9Gi&#10;Z044rQtOy4KczfkPgHnygK/C5P6aFyQwUlOszLhfGQsYWRRJBGtibKcNmhMaMzJNypowHFwN+Pwv&#10;Mz46picSC55QNuf2tlEAoFduxpxHQnH+DgEDMDM5fFBytmP0IAilNECBiZEpA61Bq8JYIGFgNgfW&#10;c8q4X1e8O214c7oDVu7J72eA1UlXm8xyEB2RAY6hvb2Gl1UgxbpNGa1VNBW3ARSdWcMDBQaK4x6Q&#10;jxmxq5lhA0UPpPT9FEaVKLRF6+ipKtjHq7NANoGUHXK5eODD1jU52wj8rqZ6K7hNhBTMFl0mE5Jq&#10;l1H9etL6twkG6ABgjEnBtBdFvLGvxYAiKQKgxD6xtrcEhOzJElUNvFbfW5Gctcc0lhf191o1Z2rL&#10;Cy75glILUBra+Qn16QK5FAdsGmBdW7BlkNVgqPT5DUnaK0skYH5mqzCFPk3oDG0vJhDcDsT83nAG&#10;0NeGO1PNGDM9DYhaK/7+17/hv6u1jHm4e20MHInRiFGb4tKa8dQoULXY7KqieZXe3OantmIVeTKA&#10;mnYbYx4iqCaxKHRUnDd4e3OtIzlMI5mtjVAuF6gIlmUBEVCLVR0bYMBYOeP5a60gZ0eRNgM1zbkF&#10;2rAXlQ6yZYJsTAH1iX3qGdrcbd1uc6OvtX50UIPDk2IMJmPEADau/8cUHo9QF6HrYtp7kOE5w13s&#10;97iO2dHHk3aSmqtgxyEwHbYJMQjJX/LXiUFkjqq67cycXAbD2SjJx37IOisUY6S8XDl3DpDkBCYD&#10;TJDfp5LFaDQY6YggXtEecinWD0U3AX0ZqGnJdJdVak5JOH/sQLuGkfgnUD+/xp5mMrtgAmSEjg+Q&#10;jOFQAkwYa8tYgm18FIoEctAlsxU5qZoRYfZszDEbQ7q6I0uxbml6xqhLca3Q7WbTt9xllFrhD9uc&#10;ilcmpmCDEzFAChGSS/c2gSIJ1tpdNfZ3g0qxVed2efWh7b46xSDUAAAgAElEQVRhL6zyQEHmq3s/&#10;gikBHvvVR9W88eSrRcM7d/0wwL7AKHiKcx5sBiIH8h+PY0It9bm39/h/Uvem3XEcS5bgNXOPXACS&#10;2vXe01vqTdV0f5n//5P6zJw+U11qiSSQGe5m/cEW9wgkAJKSumZCByKQGYuHL+a2XLs2/U3jefC1&#10;qfMcZnB1Y83nWymG/lFSHE8L/vrTn/HDj99hWYolkGDIIVUBSrynrzkZYxx2OwBjlg/lWKbdwrcG&#10;S5DytZ3tRJjw+YxZGgIR2HBWD92ea5/bio4gkQ3RkIXstn0ArNVvEnOilMUdg833l4bu7Nsqio5m&#10;gBdlFFJwBZZDxen+hOP5hHdfvcX5uOB8POD+eMCb4xHv7s54d3fG+XTEwuYs5Eo4Ho9WhlQFRR00&#10;Ss0Da7ZfsgpYvH9dpm+m486GnIGRIzAX8+jJ1Mpr/JeNI+/mIWGrjT1mvi4YoP12GztZ1XQYBbyG&#10;cSRWEpoaQCWe3ZW8xB7MHtOGta34n+tHfGgrVvfHcOwh1Heg+WlOha8o9GyNRD9f855cogJQGbIY&#10;NHQ7AMkKY34ryXeHqNn0SpvEvByDGCMiEFlaUBcDgndFsjgKhp1AvpjC0RfjNBgxfX3HoMZUd6Bm&#10;6G3pBA1GtbC3Y98PcwWmzxdfswFaAjxhCgaIlWTTG/6kTWJqMMrFT+wG3s4eVoGGRq/5N3zax0QN&#10;uTLKbo+ZyUSgws6mtoBAWY6Q2Fl2SkX6q9j0LSbFcrC9NEpGm/wZY54Z2tP6If8810qMC7nMD1VG&#10;o6e875Lph5AgohdsVPMhmW67to517aYLux9mPkLKb3TDbF7YT5NN4/3GsReE0IzOVwAU+8v0nc66&#10;22gpfG9JfxGRJYLpYBgPGS4qlgQmFQC5fu6l5t3XIyIASc754RfVlB0ED/yr21qlomT1HiTraASM&#10;Pa3GAGUleIkxbBFRaIuyzpHkqb4nxn46dLJgFvLO9KVNOc+6ku3RAdTMWUspF2zMZv2M8m8UBcic&#10;/kuprhPavClccH86ovJgcCjF9NYutrdZknGzSjEOmqD0gfaczzm3iTPJgj2LIeeTJ6/Yuo4ElXhX&#10;0wmNjXSSSS7vBqDN+kcnYLU91ysLAQnUNr9pQw/50gfbec46xWA039icPiROBhF61Sj/agFDhTF/&#10;74+NPrB53jYY0v37SCI3Jn/H10V/EtK+Goe3OfbLbsngQTJgdr75HKQLtDdoM7/qennE+vAR6+UR&#10;QoA6uyWXsJN7iizpFlgNnb7wEYUPKKXicDhAWbGiozpAngvjcDjieD7hcDriUI6oZUEpxXyEyyHZ&#10;w60/y6Tvhe1v779hgIzxeJJAoj5vyyS3xpxgKsl4ugdoxvm3gJpp47jdP5+//TeFXozKpB+5tKLn&#10;g4/zfQE4GzkSmM4ObJ6fu23DVmWbfVxRAWy/p0e1ikhqm1v2pJ2TQhw6OcV+5EJdd7d//l1vfrr5&#10;dX+K9W5I/bkfZl102//zu2yCll900Kbd+/nzKQDNl29PT35N/SX0zhf2dwC70s/71iO7Zz9/x8Ne&#10;uv8r75Q68sttfLmFv22MbgXapy9/8/33z/ot33/J+U/iwrfuM1ns8camYgaLMmwvBtwe9T2nOxkB&#10;zfef1lfM8/nRoROGrPQy1l11s96GzWJaecQpc/2668BVPCgwAIeiiFLd5PqJuA9dCCM2rOYL3bR1&#10;52/TSdfVqe1hD00SG/AEdom2u7JuOr/53ZiBuzcHfPPNHe7vj5C7gvfv36M3K3FOQhBlSCkAVSh3&#10;PFwvaJerVdlbG3pT83Upg1Gh3XzAYEva7K1BuyXEHo8nnI6nrL41khI0q6TM82QjBaf3jWsCcL+d&#10;Ttu5pdAEizx3Tux/qmLgzCZuc7vu7ONTqGApCyoXUGdoEzQ0aFmMaGMnR8e9f7/jpfu+JLefA/Dc&#10;auvvCRD8o/rhtxz/vwdAvnI8Nw9+v93jmXs/6dIXnrg7V59+9OnP/lR9hV4f+8DMmO7p4LMwZBxw&#10;WJJwYrIpyICaECMtK8UTE8niAq13EA8AuYhA2vAT9dm/7b6XsMejH9vaIJW2eyNRyvUyybjhX9S0&#10;Fcuh4u7+LuOC7GyZIEbrHdotaXF1IrwgwFDY/nFlw13JtWMpJxQxW+ib77/B4e6Ah48r9EBYCWjU&#10;sNBiVYIV5itAx2Fh8OJEWujQ3lEODCrhg65oC3D5KJCLVUFEgZEHMqEs1WMRHeW4YLk74c23X+H7&#10;n37E6es34NMBnQxTZtUqPeFbYu983n4Z7t6nAMkvOZ6TfbeAlvvz9m14Aqy8cc9b993I9Jd01NAR&#10;PvG9XltDX3rcuvZLRmDe32oEbjXL+rgxqVuLQ7o4s50MkMHmZUeAzm4O67hw+io8c93MXnGgmJIm&#10;m1iae+EkxGTsk900FE5bjEDXYm3VeKgZ+4UZLAHccEYlZ4VhbUCUgw7DSXGzRNt4vfEZ+3u33t0p&#10;b6xpjG2fKDAxQCGFhWW8dgBi2VQKZ/aw9gi8jLW4sk3u8uYRuNOwpOO+as549dIr6USHBxKVAOHs&#10;C0DBZNlGgIGIylLRxTKILEg7md5iAr1rNyZNYih5WVMY45qgAMxYjoTDdcXDY8O6Xp19kb2Mb8H5&#10;8BbfvrvD12+PKGholwes/RGqzZxUrrhbX5pxEcwvJnjNGa1kwMTeG67XB1zX9zhUwo/f/4j/859/&#10;x9//8ifcnRZIX9Evj1A1oJQ5gRlRiq3UClU2gIwHscO5rIjsd3YWLOv/YG2BetBIzIgpZAGoyoxO&#10;BdIf0dCx4opGK6gAb+7v8NP3P+CH777F3dlYPj88PuLyuOJyvWIVL03KxZ37/icztBhIsxOBDwsK&#10;Mx6vVzysF6yquGpHWwA6HnGuC5QYaxeslyuuD9csJQUNQG+AsvwhKqBSrDzg9Wo0cGpARVYLFilk&#10;Uw4PvokRMVp4I4iSrYhLMDO5g5OjnLH6OwXgkUGlgqigWy/DAA3m+KukuDudcP/111jenYCTGb5H&#10;XXAuJ+iRcFiPcHgARAyYVKrLALG51KVBZIXIiu6sOUwE9hLHcKdaOByDEZh9LqrD7muJMlShzFCW&#10;ESuAsenUBefTCcuhgirheH9GOS04gXB3X7G2M9bIvpCOhQkLJXTMgNaF3W71ICI02S4z470Yo6K1&#10;dXIUROkzKFQ66lJTGRqQb2etqUcztAXobUXvxq4aa1JadyApWQloW/kZoFsOBtSEy56Fi5Wh74rK&#10;hOVgYM8iANYGVrumHhYrv0k9lbZw9g9ZPPaAabOw1kdJjmnsqstGUYDEy8v32JOQ+4UqHGC1dSPq&#10;5ExRRTrA0lEbIxROh921T5WXAC1oJgMwMQorhO1fYz/1EuBEWErBkYvFd1rHslhwUojQtTuwMsYZ&#10;qLV4w93J7s5FY9lRFJ3AGaTOCDQoBhKghMGdFsaLwgE3lHjJfLd07sPkhKqVQydxBxHCKbX7O/t0&#10;6jMyEG8R42cpKvZDAyaW/r5ZsVObb7bdS4Kq6hwI9nOjrIo5hwbQRnqDOPBuOP5jD1eA2Ng77Err&#10;ZzX2ThE484OMmUT+vmqOOATjKRcQVXQlXFvD5briuq5AI+hlxfXDAz5+fMDHDw9YHxuoK9gzZQN8&#10;FCCdYCsxoErCbhD7Z8xr1Y5AxodTz/lNNgEE22+3k1l90Qzwnf1LKrA6oP6eAgg1rKJYoahX4P1F&#10;8T/efwAzUJcHY+44HsBs2XCrs1Z2KFYHRmVgLxikwtjqMjkJneHPZRsxYZWW7JoBeMPUP6XWDfhA&#10;WHbBJkG7XBFBRQCQZuBiG1svG2oKUZYiNXY33QGxJK2G0Z8mMWOE7KPR2TNTUYzfkCOKoOEMkEQC&#10;4OKJG/tg/oMmPdEBxj5/h8yMOR3MU8jvg2d+hOZn2yBm3Hi38a6hQ2+NN52+C3hWBGdTd0AEg/1H&#10;XTdgNt3Ubmx7o0bpKEoQF3nKkjlfiyWJFd5M7mB38UaiFFufwdybTIIxR+ayivYy07px/WUgtIds&#10;cV2oRNkRESSYfvrRyeE9B/l8cFBKzTZzMWCeMZgzmBcD/FOMrl+rIwOWufq+M0Aloh2QZmPHxWwH&#10;E8zmIEB128PGYJoak+wfpUlD3mWAEpMNEQ75GNudYT70lsFGoJKvj7VZcL9LM72tN0C9tArISp/6&#10;HAtQrP0EU9IASlHhbFfsBpvgWYA5dJ6/270f+W6h72Jz0AQamPeZvX9g2Iuu81LMzQAYBdDAgaYE&#10;l+Vw266AYDqaklrGLllguRBBC+Ht+Yi//vQnfPXmDbQ3CBMOtaKrOmO+QEuAt0Mvsj+LOsYkZFL2&#10;xO4IpCbpILJ155GpJZzjfct5Q4Qpw1rTdjcAj0m/J/PK+65ycVDdCFbGc4MxzxLLdgHxjYwJG9rl&#10;GcFlgAWFMqEBSBuyOPivkJWCVy/pWQmoDLASWAwkZxU3vG9giYtuWZr88fdWT9i0ygNA01hZnHqu&#10;OrBp6JZjPtoalDyXYfNilA4fAJncXdwuTvm4W5uAsU+P8cOwkUNPR/S5OggzdCdBEwFaM91QgFUV&#10;ShVgtaoPrQ22Mn+VOVg5/CrDGRnzBNkDWwBY7CEjELhd88V16fB9GmBXwA5gIkz7a6oT6s9xoBMB&#10;kTyrHGWKgzFR/MZTUgnm+8StbaySRTPP236QicLztTEeLq8TRKeeaO1eZhWBOrOMaqRPxfM1x3vW&#10;OXTTlwBcr4o+trk89tBgEQ2dPuWa7x0MjOQGl0/Mg/lLxaq18LLk3I7EKa0LWr9A0VEKoS7unJfm&#10;yb2KNgWfh06hCKZx8n0t9NWnx9B1ffARttKcfzuplqnj7+9jjJiawxz2Dzq8UgdDxALrHAk47Alw&#10;rsvHGLEnmlTyWAuPBHidmC5iUTLgAfPwyUp+PVlRKfbY5a7OtkvY3JOOqZ5Qa/bO2AUsYV6z8sC6&#10;hs5cUcvi/SrGWKmacyh8uaGbhM7CrnfVUg3s7uyTAajP631diTtM194HK72EPR3yZAShRZ1BiZxd&#10;l81fVJh9/Yy1lbFuUk8cs3JpZdojyMkOmJD+llmvC0anshC42Pqo7mvqrVkSIBNOhwMWsgQ3kW7r&#10;LRiY1QGy3QAS8e6+0HLvIrjeQYBq8wRq9cpVPN5LxRgyFVlCc2tv+Pz18zcBlPwfEqSR/RpzQi2h&#10;PWwVu8a1upApqRhM9xumyXheyDQasiKTnLzdLIy2l6G6/0UcjO5bPoYszX0ndcdg6A4bSNEIEBKg&#10;kCXUKg+2MQXKolB0XK+WbElsLF6hg9p7dLRmDC69NayXBzw+POD6+AjtgloLDscjjqcTluMBXBdn&#10;yrUELVQHWQZQpBQclsV8b4UBr45RijFplmo/VBhMFZUHuwx5pZPZpxUVXkiRulLoOGmnTPZJAE0y&#10;NhLnUSQEhrwcstz6f6u/xe8zcH9/2Pdl8/f2X49lpN6430Ndlj9zfyZKGzxsoJwsCLtk1le3bZ8t&#10;4Y1PxfVXinm9odrf2shE+zbP9oH76fO8MY8BJ/WY2xfvfOOIMdke4XPXzfobF926j473wmwbPW3/&#10;68cUhp3kkN1j6A0BRNiCeGVKJKIxZjT2r3k+3AymbgyDfMH8LETTH3bky79y2o3+3PgK8Px7vjwW&#10;n/DwFw/TCW4/4rbG9SnH5wANFLG8aPO8G9vKF93/ueMWEAHT8xRI//mYh57U1TSIvxFVeIB53xv6&#10;hALO4jwIgPb6hunmw/7Lf6d7bvTSab3MNjBiT/STC1sShwrQe8tkzEKEytVkZ4ltfYorTs8eoxD6&#10;6XjHOMd8bTxrowh/rp1n+5PZ32afd2lYr1f0bjHn1qxahhZn1efxJuovrhIVJhukN6vMouJ7hALa&#10;LSYgDUzAsniljMMBh8Mhk8kiViVi5W43vo15Tfu8nH0TmvJ7Wq/ZT3HZvJeMtU5EOdctCYshVCDa&#10;LLZKhFIXVCW01RjVTW8h9LUDa4NeGxQNOCwu+93/LjoNHaXdFHP99zg+F0R069y9vTqDe166/+3P&#10;XxbAr7X39+qX/93Ha6CkW3vJZ8nkL7zu1j1eu/6l/f21tgG3Rv8zdq0XTn2CJ/r8W2y+vfl+rrOD&#10;w19sfqDqdpLJak6/MGDJh7FXkFp8vnerbkOwpAJyX7hM9DzaBOu6eqUGBsMqXmTbQtbBbTb/SFqH&#10;dPake0qZbra2Zrsihichj3TYZAyyalBiFYWjApnhuSzJ0KoGKkBRwt0IOHpbgcBIkKAD4EI4nA44&#10;3R3xcO44HBdPeFX7vRbAsSvvzgfcnypOZFX/1KsKLMXKnGu3WAS0Y5UGgqCQorieX2vFcjSirC4d&#10;dSlYjgvu7u/x7qt3uH93Dz4uuGo30iIR1GIVQ6IS4G/X025MnVfW6HPr6Vk9+ndsz2btv7qu9fVF&#10;9huOmKt7X2k+XV8Yna1J89wT8sRxa0INrCILGXMdGbOeZROORwoUwt1KTc8B2TAsaQZWjqC+dldc&#10;XHmLcq92vjqLQzh3TIt1Fc4N07AA1UBLao7BLsZOuKqih3YImCNP1LPsTUD03tHlCkGDUAdrB6lR&#10;8sY1cMdfDgZGj+eAhJPIN+wm4iVGDMRG6iBIkTw3HFUCNQetl9YU74dQtkOJjYFWtzg2CnbwsrpL&#10;M66TDKB4I9xBTPMPQpm3rFah7saLAdJqLVZeUTqu64rrlQAWZzj08ekWYO7S0IkBL81TOoFgTnai&#10;glorymLtEWkmGAvjdDjg7ljx5lzx1f0RpwpIa2h6QUEDL+kmsX6kwYyjIJR6ANfiDu3uSvkD1ssj&#10;ICu+e3fCv/0f/8Q///43fPPVW5wOFRXAemVc9BFdm2eGdbAqiuvEa1djAdEyjCh32MYMZGZUMIQE&#10;hG5jY94ciANpRa04SiFjfGAYfa5lwlsZ4x/+9DV+/PobfPfuK9wdj+i94eHhIx4uF3MEi0BpZDwE&#10;8xfIGerEA+pMeJQVl8crrr1DawGdj6iiOC0HnO/f4O7+DcqyoHfB4+WKx48rVMz4GAJjAFfM4PNS&#10;TdKNTUwsICgiuD5ezME7gWEy+xwORMBQaG1eVVRnX+SC/BxkDFOllikD21k06uKgAW9mKSiFcISB&#10;Kc7HE06nk70bEQ7393jTjriu3ZWRChFFW68gUtRqjmjiao59L8Gl6FDtQO/ORhGlozXbHqwGRCMr&#10;DWrB1qVU1CmrjqigermgYGUhqDvxDTSGhYFSjJHWZRNUwQ74Wgph8WCKOEDZCNAIS3UWRA6HoslT&#10;jblKFtSxPzQN7VRyHMxH5MY+RgDR5nxJBhhodQdjSWCnRvmsAIuGjCOH+BTK5xPgYAGAK4MVqD2M&#10;TAUt3tekgDjUs8CCULEHhBEfjsjJ8TDaPG2Ws0MOJsOf2xOf20xnh8vsCM4A3uZkDA9Q3He/idME&#10;uIExP1hJRhtTppDJ6nNM4bEAFDYRjLUBa8NyPPq+aYBoFu978jkY85PIM/jtmcEWxIl68dCJsIMS&#10;Yo45S0g6qKdudafA3AXD4e/hv/CC+Hy2j6YO8uygKAtPzvKRa4pGQKbUYKHr6BKK9dTx7jeIUowK&#10;Rc2BKLm3D2buMT6hXcTg2TsZ+1MkbIhEhq89o/u+bICLyYlClrHb1cqix9IbzmtjmBEVK0nLBKaK&#10;1oAPD4/4+f0HvH+8oqmA+oKHjw/4+P5XvP/wAZf3F2hXLFxBopB2NZp/1znS3eXt7zrYTUIBiLLa&#10;UDNqEKxMoS+B/CMBUUN27MahNpw06WiiBnTycpYx1gUdVkpw9f21dEVdTYZe9WczGhcLMnVVZ6b2&#10;AHXlrd6kI5BLRC7r/Cf4Wv0SIrJ9UIfzMoBScZ+6ejm6yCoXQkcHlwgAzCzZzeaXAzbNlrWxjPUs&#10;igxIJdP5RlFX0xHiswmsYV05WJJmgTQHD8eiAoi3jtPnTZYYk62ebvTo6qMOzKydZtQ6W6UmzM+/&#10;8YWwR6Kl4b6dIwGMGYaMl46c/puF5tZ+cJBFlDYl+93sjOpB9RC9trYtaYdh5WcBzrLcZs9YwHHH&#10;dDl9BtjeXo8Hk11APhtTQHgNkaJDX4rgILzlw5kc7+Xj6EGkKCeosHtbupY5eLlYuQ0RgTqwk5ng&#10;JG/oDVj7anpZEehiSV+klsnZGSCwA0EVcHZkwEH7Sohw3tglizPGjbGw7d6EfYAbrcVzEHWw1o0x&#10;tz6ffP4uR91u2oEBZqM3xsTaaYB3cjkmYgHI5uxXXU1miZcqNZ1dd6V189c8MuEPg7lru5I8aSFY&#10;gKyRo2+geb+bzogc9+3f8TvRQLnuL7dRqt4GHx8ae5dunBSma8Yjxpy28s5cTD+sQCbafH13j+++&#10;+hrnpYJ6Rz0sWJhBAnCpKKJozsgLVXPewZ3d4vseu8NOHOQLdaCQHVbSxlLd2P+1rYRTx5gTPIM5&#10;zMbGrdEnDvYRnH3aY59+RGBLnBUcBGeWOuBwBLQoQAuOhwPuzye8OZ9wd3fC3ZsTzm/vcLw74u3x&#10;gNOh4nxYcL9U3JeCYylW/oyAQorWjeVsKeLs224DqDrz/CwxdwkrMlU8ICQ4LICmyZpG5GsRE/ut&#10;TxsFkLq95j4VupWpZ+732PXrWOtuw4WO4P9mWV0Ao/T5CBgqJicWrNBxJKq23iFtNd+NAh0xJwSr&#10;KNraoc0Y1SnX9JgDdvehawzVW6e/tvr3DJYYwKBQUbd6uoaCN70v1HY8c7sYcMk9Ly5eDbAZaqwo&#10;0MRKIF/XjqV1LDEe7s+woZ0Xv+uj4fhJ1TvWwTjT9jZgLzyGf8meZRkbnKTvocAKS8oLkNlZghhD&#10;NTZZ2TofNzI6deI4x3VM17PEQWTkLAzJAK0Tb2fYC4QEtwExVmZTH5YjAGMs7zKYn9lLXTEDSyGr&#10;YHOd5m0y7rtc1KmvdcipBKNAgKmEtWoEPpFAc9N1zcfTtQFUJkbBycKcqcwUACRnayRKQAHtkTDI&#10;5g+Myxz0GzyNsfbyegyrhaZ9FzGeMRd0jCemNw4bjXT6PM7xII5NoAFytiUz6XGlOpvjSKLazE4V&#10;C3Ynu6MlAxZmVDUG/d5jP5cc92ABdQmS7yZqZcwg5neQ7pVbxMEE4RuMdsa4h5as/j/fSqPqSVxD&#10;nt8ffd2lJxNV3oOHLqhshAaWJFN8m6ZMZDVbHMPPGgC7mPMFYHZ5GYyYrm8WMtBfVySzb85rb5/p&#10;jSEr7Ge89/AxMCLItvWN9Kgw5Wcmm5MzOKqD6sfapmlfcoYSspHzrOfhO9fwf0q2KcG4MUMmfQbz&#10;Z4Anc9MIzOUMGsd8L6tQIc7eHHI13twXoerU9pS005oYAU24P5480Gc20NTHqXuu0C6WKE9koAcf&#10;q4frinW9uA/XE/oii9/1H64FWgiXS8Pjw0dcLhdcHy5oqwF2iyikHFBQsJQj6vGIuliwkEtFrYsB&#10;RY5HLM6+WQO46X5UK6s6mIWRPi3XG6zjU9cIrSQA4WEfhj+48ChBvvd9BFBu1uktsZ59COLzCUR5&#10;Y/zj93nP9lHafR+f2zukjo6hC+e5fiJN99Hp+/0xW70JQN2d9lL79/cZenkkYY4986ktbVfeIC6d&#10;tvuhG+/7KnSFXC+fpx5P13iHTQpl+MrCRou2APv3Dz/zYLqddTGmW+98430xz5sxfuFXmJNr492H&#10;zjK1Pz4h2szPLw0uv3bGJ9zilee8fIOnc+/p9fNnzwXXf+9jPwf+s46NfL/Rla4KbI7fG1yVILqb&#10;35reQlRz77CKhB0KdTbM2MV1+y7OyEGx90OTyCKeFkkrYfcxkWu5sz1jn3XpsS0Nfdn3Z/Mvu5+U&#10;NKtOFGJYCT/yqneu/QZrONIKQ/hc932TfXRLjhJl3GA+P3sv93NLAinF9rfHxwt+/h8/4+FoVZCs&#10;7HfYxFbG3O7n8om8+oB2dFm96mM3n2+7ANoRCV7SG6CKZWGcj0ccj0csh8VY0XyvmyQPIuaTvg2d&#10;3mXqjwQniWZ8zcYuyAl81yBy5tABSt/0Gxjw/VYpqnWqJVWCLdbPAHM1fZMK2tpw0Q7qK+R6BdiS&#10;qohKblHphxhTN/XM/y8eL8m62Z/0XPszxveffDz1p7587m8dj0/ZI36P53zuM/+Ia1+7x9NPX37W&#10;p/TLZ7f3xdsNCfvc16pACW2zmw+iUAGtFsuitUG9rLnxAll1WHWWnqbA4/URCsMnrKKohyOOd3dY&#10;aDEZ43qoNJPHhQjqpEwhA1szD19xsrOwD81RBts7aPgYAIsFNuu0iVCFPDvVjnVd7XNP+lYRCHPu&#10;hZJ2a2DM3FT2Ta6yJUIWPrj8Fyz1gOWw4P7NPR5+6ai1mO0t5ovkHnEQBTcBrw3cOqrjSCAdtAJo&#10;zbFfAK0NLA0VCpKOrg1KHXxYQAfDB6kQluMJd/f3ePPVPd68u8Pd8QCSBm3N9kMy2YyUT/LKnKMn&#10;U+i1ebqfoy/JoE+Vs89dt/dVPfecZ5+BoRtpfhIHxY0/7V45B/Vm+2Nebm1Ue87cD5vfY4nGJZO7&#10;LVfv1qmxOyjvP9+3SjcgR5+NMTKn7OZyCjTzaJjSuEZdyQsbycnfQHBHt8IZAQDiPvo0lDoooJ49&#10;n4PgjqLooXDOKTwrPUpZmtJbmHORR5nWLh2yXgFZDdlCxsbEOhcxCsVS4qmbQZgHMB1j0cfh7JpA&#10;AaGkRdvjXQBggDRHUMp0bQ9wkinjRAA48ONWvquLlX4CRZu9T6Wb6HUgazr9c4JYSIgLu0OnQlaf&#10;z+FYYfLsIvu5Xq9G1V/YSkF7hr6IosNKnyssOKxiZSpVjwjHVmXCcQHawxULV3x1d8RX94LziXAs&#10;Hb39jA+XFYwGVkEhQfEYQzAa5YJkyszhshSs2rBeH/Dw+AGyXnB3PODH777Dv/7LT/jppz/ju6+/&#10;QS0wBg+rz25OTrLypbZpuDOqOPDWaxTH+MW85t04DefDYBJJZtbJMaOe4d/WFQzCm7s7fHW6ww/f&#10;fouvzvdA63j4+Ih1vZph0RpWHy8Do3r2nPdDGAXiDr9VGj48fkATwf2be3z7/fc4f/M1CMDhcMDd&#10;m7e4u3+DpS7obgwKnDXOWcE4yrL1ZgYkHMQngu4Z31owQJ0AACAASURBVADS4bw2IBxMquY0b62h&#10;tRWtCdYw+uCMM5HZXStqYSyLXZvPFSuVXgobQK8cPBvcDQw1hyyRUWIvDnqpVExmqbgBy+gq7rM1&#10;ZkkRRWsriARRgmspC8T/gzNSFADsgUENQeXPC4BGOmtBGXQp7Gx9IW0FAKr5oT3oFdl58FV8REGH&#10;ovm6EbWgDTNhKTUz8qobdQbUFActwzdtsrIF/tjBaBCAS3Z3d/jZFOpMF8ZMEfPc+tVYdW3etT7N&#10;a3eKOqGYiV/2YG03wF9hG+NwjI815HPA21Bc/LFMxtIrzrK9QrAxdCd9NezJ9Ffsbht2f4jEzXfz&#10;M3Ztig15OgGRVTOJ1tn9ChBGua/wgGAyylV9LVrGapRKDV6lQma0ExEYigqgKrCAcSAGWh+ZodFW&#10;ZR9XsoCWv6zNex4yCy5HhislITvxEhHAveVE0Wf6JkCXShZI2wd5I8iqqmjQZEQxhSAYoiKwaPNL&#10;FKBiZfRWAWTtKLXM5IN2LigZ5KAE6u6s3uzBvi3GEvVRG0bCCEyVsiBo/gOIlOWvnH2ClBCBXiIC&#10;hEyXCD3FG5QBcJjubuU+OyovECJ8vDb8+rDil/dX/Pv//NUCmDiCQPjwyyN+/n9/BqugFkIjQu/G&#10;gEIB1EzWj+G07kLurGuuZ5ncG/NlClg9WX8GVJ3+xP6PkcgSjo2x39m/DjTxud7gehlg4O5ytDET&#10;jR6EoqCRgTlK7h9Db5r1sgLBkE+uVUkYZoq1z8EEyuU8ArMzZ1BOHF82lGX+bG7IGE9yueh6WFxu&#10;zwjdlzKhJdZGzKsoMHpDKx+fUOIM/BkKTOvMzuFkBE8ldDII9k+w5+7AoQAC5IUELOxaswFz6vhu&#10;IxcsaScveaUkwy2n6/zd9nuXLZhAj7YB+t+x66a2AQPBzR1iIJEw2i35JJ7FOUfIqbLZWW5zYyWT&#10;aUrGFAbtDrziKaDJCJZJ0x0451++T+qMAJUJ3KnRn2bPdHd4AEjG5bBjguUpGeo8oJ62hA9xyTlN&#10;8WCfJr6epLuNEX2jMAaHGIvZeRJytIGopJN4to0MOEaIgO3ergnQ8xxY27Ba+vuMQF4o/rFHEcLy&#10;dbiOgyUAJYGgQBDg3HnsxzRKPSgGAxg2W4x19FPYYPN91Ne2ztdj+6/G3kpjzW7OoWEjY+yvm33V&#10;JogJ7ZBf0zvZntNdJ+NpzCY2DSVjkFVGUUIRAxAuhfHmfDIYqCiKMg5sDHckirJ4FYEYe8LYx0Im&#10;K/L98tkK3wPGqz6VcLsBmc64HTSNPXx7yWx/R5+HbRb3YXVmfGIHjPja62pszGRAnNZWUGmoS8Pb&#10;twX353ucD2ccT4z78wFfvX2Lb9+9xVdvzrg7HXEsxnh+XqzfFraMdAYZmNj1b4biGE5FQxK7LPBx&#10;krGuaHq/qUeyf/YAs9mZtNVfxucqHsjHFOTLc2Lvm86nnR7wDFAzQF99AvElUFOC3Q55v6hE0UPn&#10;TaBmR2S2G6iHIKQJdIlyuPD+IdDU3lgRvhanpXh73m3BDKGXqHjgMp4ZQCNEqeYJXEHkiYoxHpb4&#10;Esxw3r2ZfNS73WtRA2y27pUxHGjGDAM7a/iTxotoGE3Ts+KvDM/N/gWXpbnrhoHj7wOYD48dYBSg&#10;PCVAiHyvGfZeMFKNCjCa4BybA5JsBqFXq449OnwhHVZez9Zhyf2SQJkIDjwFahpzQMWhVBT2RVGM&#10;qSGScyoIhRfb71abS0VsTPu6Yr1cIe0CkgY0A6UR2x5NruvHiAVzsYFoeeh7qbu5zPE9Ke3L6dB5&#10;Im72jDEp1fucfPzsOmfy8cop5DLPwH5jLJkCdOfJdmyMgTwJDdJprlDMccl9E4CzPLIneGoyd6sH&#10;aWQ0Ld8r7FVjwfTPOMpuB4jQgcvOoEfF55WzzxsYwc4Jn04vXj2oNS+RHgkXnjybiaea+yVg8sIF&#10;x6TjhLwxmzp8TSO5QUPFB8ESDNwQMJbCYvphsCF1UbPx2N8pGDEd8FYQ07J4wqv1camWUKMe1C/M&#10;VjouMk6NjcDmWLcEXvGE/di/SYzJxHRUX1c6SqNv/MWeuJJs1VBPJg6wdWQ4G2gvgmTm4+MBpGKX&#10;7WoVI0J12QI9NOdf6EtWcckmefgRQJZw1FrIOus30Z6g3jIxucRCUTWQZrJG+niqy6uQNxpzINlh&#10;QzHxAVZFc+CuvV987HELf3YFO5mCZr/C/yY2eSk+z7IcrVgyLEixtmsGC7kYSEPEGJQv1yvadUWp&#10;Nv6gDtUVgCXPHM5HnO/vzMdAlsigdQHVI44KLMuC0+GA890d7u/vcTqfsRyPWBYDhpRazZfqAE0D&#10;cXDK6ZDpseZjfGwquJ8pbC23oyKgGUC6KOcaetScCDlkg41eVBLKncy/SObMSY9LdniMe82/x7+M&#10;Lfgz1kfEiGa99+a9djo/TT8RnxoXzL9u7xN9FDpNSvm9ibGbz3Gn2BcHcCuCxgG+7gggzuY+k5Nr&#10;tGnohGO89u8e+nmgz/Hs8ZwtbndwnxyFrLQfjXbojT6fWrzRZ6ZzbvkAXjvma9KvE7r0xKT5KWCI&#10;LwWabK574TFDn/v05+778dn3uHEPyv9tT3nxPq8cs437qf31Of36un342+7/0nW/B8Dn9v1SwI2+&#10;z0fH7qnDT808EtMZVi6Vw4pYoeHP984SNf+TVVAzxrO8t/p94GRIoI1dSZi8f+lT0Tw3YhSRlhK6&#10;xEYexF6hpod3GTrJaAnSFtEn6z/spr3MGDZEPgsjMWM/WkMfHQBIIgar4vHDA34GcDweUJehl8Uj&#10;VeGMkpJJZKZbjdiZ+dQ7ICsIDUCHSoO0FZCOZSk4nhZjp56B4hx+/y1GYGo5hmE3SXTXcZm3viX1&#10;WIIIo5SQgR4TClmoW5kafjFiwnptWJugNxsrEDw5CkC3Kp2P6woooapYfLoSuC5eDa9t+n3WO8fY&#10;/X7HayCiP+r40md+jhz5HBn0pXL7Zpz0C6997dyX7v2p8+P3lsO37v8p7fzUz7H/fL/x7pStV1Sv&#10;1/vptRu88GW6RtXtHQX69YqHx4/o19WY/x8vJhu8EgCUrDZdxBQF+PDwgCaKBqAR4f6bb/D9n/6E&#10;8/0dViJQN99/a4YlIVQs9QAqXofRq9xCOxbtKMXxNuH7R/gUt/2uquirpbMPnFQBdDDtB+mGloLe&#10;eyYekCdvEtT8RsNgddsUMByQ+UEKASoNBQWVBeeF8O5uwcOdVagVEZTDAaUuYBHo2oG2on1YIY9X&#10;cOsg7laBsVulSqwWewWRn9+g6xXr5YK2XqEQLEe345YFBz7ifD7ifHfG8Xhw4oBlkxCnivQT/BZZ&#10;udfHb833/dx8Tbbsx+5T2/GpMmJuT96f0j0GfaolbBSH1+TAl/Xp1sa5+d6pd2j+Sduv5hZvjn36&#10;cxxVJHLC3elLGI6OVKYky39FyRm4iyaMRgtWe/DWV0YErq2Mhnes2mmm5ERj3ZEFdba7+DxYcKwt&#10;6WBUS3c3BzAHtsqMN1dQoRgZ1+JO4WKKHcMcMgRMWUl7Z8Q2c/E5AUnuDDMAjTwZvMQ+WMc6YE69&#10;5OykADkbnbrTiQCQmLMuBI6EtkUdwUS62TI8+8m0MutTggevlCEN0K6ohdCLCVrzcgseRHEAAfdH&#10;qHT0DtTu7JWDoMcCXWJlBkUUncTKVFNxNr0Gkg4mwVIZ796ccX++w7v7O5wXYwwQWUHSfVqqG988&#10;AoXhKCBCLdUyvsmoiBUrrtePePz4KyoJvv/xG/ztL3/G3/7yJ/z5h29wf3fGUgv6uqJ125yYxKiD&#10;4cEyAUpxx48ARGYscVEvV6Y5ZOG4VFX0ZuPbWtuAWjP4XDxIr4q1rbheO7R33B1PqN99j3NdcCgL&#10;2trw+Mt7XB4fEKEz9YcF8l9pov73sjdEgPaO63pBh+Ldm3t8/+P3+OmvP+Gbb74xOn4YqHWpC+pS&#10;rVynO7m4kgdhZKwXVaP+j81AgOv1guv1CgDpvBtAzTA2DKQiomjdygxcevP1wKjOKFC8rFI4AOGy&#10;xIIV43wiYOEF3ed+cYYFy8JwmSQF6B1eZAEi3Ur6lGIZZESe0FDMeFEDNouskL7itCxY1Ut1kwEt&#10;CzGqy4qm7pya5Bp0gMi4FGM/iHdCOM4NJM1wdlX2wCXG2iUArGHMTkeJoF+HkgGziKy0BGgCSXob&#10;7T7dN5nZUR7hPXsC5aMdLIYpcwABHbL/MtOZ3SB2GUiABVqcFcto0wEtnPOnpPNTQV4GOYRSADVz&#10;H9wwuPk5w8OUzrgQn9nvHPJXN9fSfK8w+ml8Nsew8oJUZqdtnmzN5n2zwZN0vaWwu0zcM03uj+h3&#10;8T3RwLdAAHtc6IFAPq8AUmMm0d6s9BksuDMHOyOAEQHDAPSb03ZmMFBABUKajFai9l1RmxuiVorT&#10;nLRR+Hz7vj3AwJNjYeyfI5t3XDLAOIDJOKWpgJN/3t0JVIi9/Dqh1sW+65b9RSCIywtMfRBvDgKk&#10;C6IM9bq2ZCoBIdlCbE2F8yN0DLuLBfsCdIRkNQmAYsHBy5w1K8FFZEBrsvICHd3e0fulqwWuIy6k&#10;CqxdoOh4WK+4Sseld/z8y694//EBb95+h1oIj23Fpa2ANtRmZV1TsUwdyN4+oFixtlJHiFWppr+p&#10;KoglO+2Jkqswverp7B16Ecm0Xv0esUk6qM3VF5NNDmbrLsRqrcmKS2oGlbWZIDz0uNkYFmiypgrH&#10;foh0jo3Gh4wwgaP57pr4E+0R5IvLZrXY9v8AiORcDoHN81oDoAwRQmAKRPZZVuMd8piCVWY6ls07&#10;SApOB1SHIotgy9C8cq/75aDMj1W1Z8ATSfoAmGS/bX4vu7/nZ/i+mIfpqjR5hi2FZ2qDhix10FkI&#10;6Oyb+CmzomzZ+sVAvATP9Cby+PsAZNq2oDAAm51vGi+BEOBCTmczqdsLMFsm9C5LVPL93CTWth/S&#10;SLTnUkBWKOiWtt0frxhButgAk3nJ52Xs4ch56s4JZs9+J5t36qAFjTlINqQ6nPM5sjk/t/tlzGly&#10;1idl6w+m4ubaeG92Vk/JuWl2XfRODOVIbBt22HBGUxD7exB87Ot5hG4UzmDLcrFYozJUe+pQpo/4&#10;XOYC5Qql7tqNy3GJ+TAf05rcDBSNz5wSb+Ip9/kbYB5KXWq0fdw1Kj/oxFa0bYH3nNuc++DscBZE&#10;KqTPs819KHXSAEqNbnwqCebrQjOMUqRDCfIz1EGP26eNH7+EIyjBBk4GDzAfAHSiAbSbe9nnvMR+&#10;OyaGDSeAomSJWJPeQS7ELSFTQa0BrFiUUIVBtWDhA9beLINbCEUqmqxoTbGuHQJCEWNn7bVD1IIx&#10;96eCH79/g7vTgkM54e39O7w5L7g7LLg7nfDmdMT5sODAhAJjPouymeyyh9X3nTC3fb8IUAFij9bY&#10;qSego/fN7Cjaz53ZlzBfN/89/y7OeI+YI/7srBwy7foBuMjAmsCTF8c72E0dKCdeVttbmgkTE/g0&#10;7IaQHeYANr2q60jiULjvAAacXT2pcZPFrmyJIzqUgtB5Nsq9BpAtAG8RxN874CgT8WagzpCXMQC+&#10;nvyxGydh2IdUnPWfc3wjMcdkP+U4ZhUGf0BUY4lEuTF+irCBor2Ep+tyGvQxjkA6wUPZJOhQkx14&#10;lIAqAkBmH0cJ80gINADtALghkxjh9oN/Ucw3AA5+BuCwLO4HohyH4iA+eyXOMbQKE+bXCac/+8bS&#10;vXR2gn5jHaim/dSDFR2ua4slF1+vV2cFnPp2vyVsjpdkZwzjTp67vRKfb/2E0xobGl0+iXLOjXeC&#10;+y4MiAOfe7rbczTtfdWOKH3OcU3uKTZmk2UwdB6/n1V4aVOCp4a6NtmqPq+z/wFRZ1PUsVyIjT1Z&#10;uaA4wDHBgWI+HkswLa5zMaQrugeNw8YHEUQtON4DgEyhy2u2Ibojk2XSvvWqB918ecbQafu4ktt8&#10;1tUGYiuWgUpkAEAlGLiy1Jy7AYILQGeorcxm79mYCArDfJOKBEcXMg0Zqjl/VW2zK8zgWtPnVgJY&#10;6qB3joVLAyhmS07d3ujZPwl8dPlKGKA2AG6PkrMqBzBacmxnFmWmAng5b/vAQVsOoFcggdymm/KI&#10;B/j8rVygUAdeGkMW51og30cp1CofW/MdsKXxmU/C+8vG2eYTw4EN/m6S8iFAqEPbCRWD88esCTMX&#10;PNHJNy/ri7E/9+6EEHGexF5CWFerONW6JXvb9p+cZeBSsRwq6sKwyktWSehwrDi/OePu7TsQMQ6n&#10;E95+bTpn74paFtyd7nA8LFgWY82sNUqXF/u3cOrcOs2rUW58sNmnzJk+2APmyGmDc76T+/MYzvwf&#10;8mhi2Z32wxkwBww/z5yYFSJuLmn+0r8BzI13jGfk+tkBNW/dZ/N5qA8Y+/lzR4pb2n0WPjo8Ue1N&#10;noeuFRpvCFM/FEGEArdlMey2zQ13Oosp27t3Ct1mfvd5g6PXtrSb/RTjm+8JJJPw1JhX7xn3em6O&#10;vHbM97n1u8nfwdg5J/rNL/5csDltHuz7+cuOJ/PwM/v+6Qm3rvn0e+3thfm8LwUD/R7XArNm9HlH&#10;Xre7/EtAQZu05RvDNc/UW+9cOFVsP//pW81zy3QGt6kw9YObCEzkeobtVrJrUbJeE0VIN9sOImdX&#10;D1PT5IKEDRct2NkZ8UoW/4vv3FfvhC7qczmkgcKqWIrrKED4IgaoXgF3qZqdFWtyllHq7Q29+jnA&#10;SFSS28TkEclj5p+vhUAaOiyDeYFI8/0iOgmeiO3AzK5uq8uwN9UrUEgHUwfDGNB6u6BdHwHtKOeC&#10;Y63O/O17XWEU1/FmGTWvQZ7Wnl0XalXISEtGM2yFgJL8aqz73OsBbBPiyXQQJsCT4ronjXQntLIk&#10;HE+gEcEqHbwaMUzhgrV3LIWNIbRWaFu3Poncx58BpfwnHp8CPpqP7E+ETInZPWyn3/MVfwuw6ta9&#10;5n/n40uf8bky/db73PJD/V7v/Ecc8+q5+e6vdYeOeTTO/5xxdj36i+fG83t+HF0FVc0X/eGXD/jv&#10;/+3/xsOv71GJcf3wiHVdsa6r2cIUCXWWUE2d8OvHj7j0hhWALAt++GnF/f07nI9vEBwfGn5BJcO9&#10;OMGUyV6Tp+wGd28NjR2F4Pbopa0QuguvmG3Ml4ZLX9POJt+gaXrH4n4rpgIJPFoTFN+Tru6DY2tk&#10;+rIU5jtSt22ABnRAtTtcqlmFmX4BQ6DF6rKRCNrlgvXxPaAdH379BR9++RVv3pzARSEkuLYVzNXk&#10;rlpb29rRLw3XhwseHx7QrkbYdjweUGvB4bDgeDzidDrgeDigViu3vnh1hDFbBunQDC7M2fAFc+i5&#10;PXf/+621/pq82H//Ke17bS3ceu9bzws8RH63k+/TRa+2af+M0ScvX557i95aqV/2TACoPoXTWRFK&#10;lRlYs/Hj8B4NBS42jlAtCRa8HA6iuFYVtkDInWJ+epaXSONpexB6KsRAmSSkKWyVGEUYDQT1zF0i&#10;Y+KKgWcicK0oDCxFjIHKM5PUFRkRc/Rz4TT8orPMuTU5HTBkOQET04wC6iwCPBwm2demu1omz2wO&#10;EGf50MhAFi9Fat+7kkbOiKECaPPARPSjTUaFObFJJYO4KmrKaA+QTrw3W+CaCMQFhI7euqHtm9pP&#10;Mee8kLnZmpIh7cVLlrL49xFUEJCuYFIcF4DfLDjwGXenMw5M0HZBX1dIv6LAFGIEG2WxeWfQTQMy&#10;MRsIz7LkFetqAu/y8VcsJPjbX/6E//qv/8RPf/4Rb+/OWFhBfUVrF/S2OuJfHFxXsk8wjeUYZysL&#10;rSroUcIIZMFFd4JGucTim00wLClb+Ziuw5KqzDgujFoXnJYjLseGdr3i4eNHPH74iHa5Gs0/ByCT&#10;B8gnHNBR4toag7Y+Ym0NtQA/fPst/vH3v+If//J3/Pj99zjUiscPD+ksCNCb+ap8PVCw5ng2thti&#10;UizAqp5N/rEBV4Yh/4sBpsCEazUGhO79ZVnbBaIV5szzQGH0JxccSsVSrdStNDOqgvm2d3Knd6yh&#10;YtnqapALPy3nOOBgKh+byCJTssBNYQNsQmGGbxhHABTFGG8Q2R3BwIN0SIpt0ZuAiXR1QxmgKEsg&#10;4kwWW8OZwx1HphAEZ6+EIIgFO809hHNPNZmHCXByXM11TjCWjJnZgEKuhHOaKJ3es6HnSdHoLoyS&#10;iQgJOYGpSx74Gnf3YLmVhWKfj5GBSYoMPKYTfnMMFmaoBfJd68oOkGi3j3/2Twy8tTjvN3fb59pU&#10;Ctu+JB0WzyskT543tSbPo/HvxnyenQtTn3QVkyeUIzbWC2jsnfDgSG/GNtis3FZdlvHePII0JqM0&#10;iHts3IvNIcr5xmjo6YAVQSZMuL8CZdO/k1fIJn8GaJJDwYMc4URPxsEIysPnjw87SrVnuSMmOiwA&#10;QZ0E6iSAXXo+vwBA7xPh023693AK995xeXwEAVYejNn6Ux2AKoCQK795GwMnhRPFnDjhELdxCqUZ&#10;mMCnEkX8AKGe7yMeSIYHwFUVzcEcHVaapNSCelzQyLLYjnfNygsWBgpDG2H1uzMTpDUHFE9KtcsF&#10;UPFg2qShaCiW5pTiXZfdVrpvGYLWt6Vsgy1zZm+e62W9VBngAqBA2ZjiHnvPviAisBhTTfSfAS5C&#10;NrieGXtUrNlZ+4qx8YMnkIAZZuIYRRrXRMcEI+T8nsIIhlLrVwNTDqhTgCFo4ETggHm1QPr2OZFo&#10;FIJiDE2w/kQ5ZFU4UA2wcvU+96LcOZkTdV+KjafuGKXFZqMLk948v+/YH9X3mnF9rN/QJXwRS6Rb&#10;2d8EbOYiUDd/zZXOhkj1e2m0x+9LAeAK/cxZHzGCiUPK+o8pITm+XKIctAMHN+X2RvA9AAAUsjj+&#10;di1aYt+MxKl4Y9f3Rhvmdo09EwibYUoci3YRm37udkUEu9ORq+paQ+yrbkv4+CYwlhyMaohN0yXV&#10;xzXGDoQMEszGJmBzFiPoZ/v66t/bu81lrSlYyDIBjFIfti6IYD0QmQsRKAXcxtsx9gHYBnrtxmOK&#10;uAIYPazaQVxsXhQgNjxNkPYcyfC+2KwXmr/ZfGdBC/L5Em2m7A2TTnOYx/brpyI0J8/+i9vn3fx8&#10;/x2l+qg2NJP8gBFTs4srdZ3Rz69KOJSKUzlArlfI9Qo6nGy+dAW6QH1fLxTAJ7js7CAxsASJQtfu&#10;yTnkpdME8EQuAXBoQLt2EHWwALz4fPMgA2SALKAEWe2eJuMEWqfhU8eXiTHIShesqyVqqFg2OJGi&#10;Scdl7VjXhkvruDYDfa2to3n7qjI6LNGsA1gE+O7+Hue/HiHCOJYDTocTTgRUBioTFjKAZoHDvwlo&#10;bpeGzqZuZ6uqg13Z54lLSd3Njw27dUizmPAxmLPsns/Xjc06n5PgKg2QbMzZaKem/jInFZm/wMZC&#10;XWeZdQfoAI+rbJ8/gzQTzIXBTieqDgDUzRiG7OkCrGI6cQugZus2RzQAjiGTDcS99c3MnTDsn8EC&#10;Od4jZCngwbBZzWVG0saOkRvXxoNEoWyJCWGtJDBPB0bcQJoWNBOM6ga3jj34di5LTdO+NUA5mEZ2&#10;21YlX/fibYW47ujBVVFogQGolGA5daGnWuPVE7moFATsPHe6OhKagmFwAOkwhBMRChdjePOKEwko&#10;cv1MnKU0QKgMA6sZw6ODRYMxeuoTqIGn1tbQetsFcwnXa0OLkocOIETuHs8f2c9PR+jFcTMVKpRs&#10;DGNnWquRGEGxtofa5Ql5sX4FkLFyTSzYyVH9RYiAbr6Q2HdVI2BuzxDG8E1EM4XMH9EF0O5ruvt6&#10;H31gdo8iA+Vh3/k6t2o+xhbIO4Y8810CrWnex1g7FEAzvYcbFMaEEdVC8mXntTTptNbNvgZ8irlY&#10;M53I9bniAGx1WRG6V44ZeUUhmio2hY+NCIzibBtl0g8H82TqeTSSkwjq/iNP0ZgAauz3Dt86YKAI&#10;6ebhjP5TWLUFY1MVCDXIhrhAUjZFoowGIYAQ4NVVYh1rAjVdRmQCgcv3XC8hw7031JPixPd+tSqn&#10;MZGM8GBK3iHz91DIexgAtYaR6evC9hwfMDIZEPaMEo8KGyIQ7QZVIYKjQkClJCOLaMDdxr405qnN&#10;pSgjGnPE2MtMbq4KtBZVgAYgWNX85F1sH5rlcuvm82RmECqkF3SxfqZq854KY1kKylJwXAin04Ll&#10;UGxesLFxnc4HHE9WylyVcL4T1HpALYv5XkrF6XjCwtu5O+9pA7A4GHEBGqVRw09Jg2V9DlIRIYEm&#10;cW+gpCwPXxHC9qCIKgwZGdUAFHtAZuj7g02VQu/3/kf4/zDm4AaQh3nfe3qYnBn6NY0vNnvsfLl1&#10;5XjWjlPziZpuQVHkzzjRp/BuT5jtPwLMaY3Yn5+2f77h09e8/dnT47k97WWb46Vg6BgP+1un32cr&#10;6PY1239jjuYcCh3hpr9p2/zn7hk+nb2/KQ4NA+nJ+M6bwKTmPX30Zx37Nszz4LVzP+f7l9bCc8dz&#10;IM3/jGPf/y8dQmGHD/m7t3leg/y++J7PLaUX2rcHCIzfP/M5/oAtUHQkM5GTI5Dre7EAI2kjgIrm&#10;J4yHuA/LFTQBEPFiIBIjEYamHdmAuZHstoDLdSoQiuQzAtQSPbRLPNwrTblPbbIVh4+JpkeM+LkE&#10;i/xk2yq2EZ60J3mSH35+rdXISyCpl9Sl4Hy+x/35hMfrAwCgyxW9N9TK4OMRtTJECq6Xx1HhoRsZ&#10;hm17zobWrRR6Xy9Yr49Y10cUAgqfcXQQzSzPQreKtqtuE+itZDzl56ELZowBrgfp5EtLq2vcKc8v&#10;L8gKwGP6k+7vZDpROSJscYWDV72NseF9LtDmjwAjfs7z53Oe2xumM81ttvMhDP/Adg/7PY496PW5&#10;++7BSJ/Tr18Cjrp13W85bsvITzv+t+5Neksz2x57Pe3LH/Xyk24CXz/hvpsta9fvFD5zJaADD79+&#10;xH//b/8Pfvn3/8ChLmgPK9brimszVl0jqXCyBgEgjMu14bFdraT4csX5/gOgBgIvcsKlrUbyUBT1&#10;CPBSsTruQCFmB5Wj2eSXj1g/XHARi2my0QTjo7aFTAAAIABJREFUsq5OVoRhJ4huqmhgtxZVFet6&#10;nchqNH/i6AqQjOpQffIzqMLkJ4vbfOYb6ejo64oK4LAQDsuCLkAXI7ITeURrD1iIcHn4iIePH6Dt&#10;GxAxRBpkXSHUnZiQLMFv7ZDV7tsuV2gXHOqCUov52GpBPRyAwmjwsu/SRhXX3XunbAvHR0yET9FH&#10;bhwvgR6fk4HPrdOX5vmngrf3a2F/z/n7lwCjsbo395rk+7zAvmzv2ur5T4Git9r1vMzR/ffPyKca&#10;dfPMxVV8vx7l6pg154ABGUbwMxyJ4cgKRdMCnB7o0nAcEJjdEe/OGCdcsqDR3HjXLi2UHkqrAFon&#10;g9+CmBwOhg5IMzYWdLXgj6iVfuMC0g5u5mTj2aBTGGOcAmC18rOEobQEI4J5OUwIxgCpbhROACMb&#10;GjGhBqhrlKXaDpEidGlN9hL7jjJjWCCGVYW3PQxDIlhJTCvdwxjBe3OyOmChCxoEbVWsq+K6qnUp&#10;GdtmZ0LrDddVcb26s4IJrNWUdgIarAxjV0JXMiYs0+OhMCgQo6EubKj10wnHuoABXB4+ol8eIdJR&#10;iVALLBssM3+Art02DjI0O5OxHPXWIL3hen2P9XrBAsFf//wD/q//8m/4599/wvm0+DgZMFNFwO5c&#10;G05L+5/ZQJMTWodBmM4tIptv2AqswsUUWxF3rDKChTBkZpOOwgXL8YATClZVXC4XXK8NDw8PuDw8&#10;oq0WEI9+M2+vRylVIOF4K5aJG9nltRLOd3f48Yfv8K//+Af+8bef8O7NHQgCuT5AZR2OvXCkb3Z1&#10;d575/I8SDCoOsOLBkAqyAG+tVkYcDNwXtYy7hizRZWvYgBGVGL11tLZCm2WHHZRwIAYrsHop9Rwb&#10;Xsyo6LHxNrAh9yzbYfLYU8yxwmkQhdeF1YNDZDmJog3s7FndgbpEnOV1I5zKMoIoIc84WIDDuPIm&#10;8Gz9TKLUzWW/ZvpKJxBNvMP85+yA0DjfSrmB1IN+6mA73bSFpgtdals7aCrvNe/fHrivs8zz97by&#10;ZNM81y2v2mi9wjEhJquG0Mq2hMG+2WlcPlgnTr3HIcmeGjFPlNcwYuZ7Tfff72yK7ViE/Nps0nh6&#10;zfaZ49Nsl8+dKZw9ZEs050bbZ8UinO467QkR5BfqzvbjYHvAgCmlgKuXIOySARVihpAroyJgjUwc&#10;K286v5vASleO9tnOk5T3zpqE6dv5HUAWBNHJ+a4KSI9xYzCay9jJ4IQr4oAzdlJuqeAAIzmDRuzD&#10;MRd8iQsMEAzQk/4MeQeY7BWxQIz6O4TMsXPHeKTSFzpvOpLUfzogQw9C7sVxvQ9fVJuHsenC5XXX&#10;kK0jq2ttpmt13ztoKainE5bjAaic85trAR8WA8731fcHhrZggPQFjABLwkd44wacDvK+26vz0186&#10;zps7bGOych1qB8jXM01rIQoRU7Yv1jz54kn2PxoB5kqhJ8rG8TXgzOr63+QE2+ldgOsSPs45Vinj&#10;Gagu9wAQSgIaZkcbYi+QDnW5CZ8bVEL2eqtCTyQ3vqb+H+XFh0yIuZK1qgGktCUZhqkLtdAJoy/M&#10;wbkdOg1DF1Z6dV4Pqs3vZsFn3TBbKIIpJfWQFKZDRuTDQifabFqfa+TcPsadKPs/F1iq+2Nupo3h&#10;5wVAiqNkhIaNMgM1sU2iCmdr7IPucI7+jPZE8kwGMhEBfNNTt3t6aAPz8/dvaoswA5JkZTqIGaWy&#10;OYJLsTkQ8yYu4/ibBpMdAJJ5bdtsyP7EkOXJfgBzwNt8tWfZOwU7EbKf7V+M+0zjP5czzNmqgE4A&#10;DJ7Q4QG6mQ3ukQSnHliI95YElaXz2RlxwQRSczAROSt/9v++v8fGT9PLhKqyt9OfzOp5cw+USF40&#10;1ksCZ/Jce0+Z/77FlknTQ7RgDkXNkDvA5K8xAg65T24HExGadiyVQFhBvYEbYWHFm8MJ3AjXjxc8&#10;/PoBCxdcaTHwFSnWdgERoRMjki2kd3M2iUAYEC/Rxs6K11yYWflPNvDD9YrIErquVzD3BHEasCpk&#10;sgV8erPkSibGUi+eEDhksSjQnZWtS5SNZdsLXea13rF2K9160ebcfi5HiiXKHdhAaqFPH4nw7fGI&#10;b85nFCow6C+BxYBMpMHq6OxoMD1ZPKkT+lRfIgDFk0SHYamplwNw4s1Jecrxh+tNkRwwjnkNhi2b&#10;t8DQhUJfCvBXnuF7YOp7k+7kRIvDwRjlg2KNBBgmwJqzgyyYXHQwfNuYTcBMf6oBagTdS58rkZfQ&#10;I2MA0QBn+dwXTSVbAQMWsq01kbEravQ1BkBl7H+aLGkha7fyy/dUqN3bBYKxFTtgLBsw1iN8DJmM&#10;Pd2NS6ha4lSBgKSBpNi8kQ70nuWQw26O8cjZTjAHszM1KtseoyQJIjJm3wGYBE33CLAYyNlL1Wdc&#10;6Lma4wWhZMyBzxeTxQBXSr3bt8m0E2N85oQHyvLOXhJbLTlqiYCmKqR1az8Z03sAvjJJL+cX0r8y&#10;z7k41MF/TTpW1/UVzpAQ7H5qSU0jMRfJ8vv0IAyGmgFKmrbe6cztvjDcD+qy2O9DMY9Cr5q0KCJX&#10;IDO1y0ffWcHmxADP1d20O3KyKJLwkBU3iLYJmNY03+fJ/LYmXVv6wOZZnUkZAkSCQsyXeAeGMUnu&#10;gwnhS1tbh7aOAGqOpjuQjhSgnvJgTtoCYKAqHveLDVrhMowMGBeJx0qUOqCmbhzlykdfDrlAyTJr&#10;U1atb8j8yIULuCw2frE2Qvd0BtOhgBuwItljPdHIkpWdEdTlU/jJmeA6yzSTXEZZjoUkk/otIJDm&#10;/czWCbZNJU8+9LkkocP5Ag62X/V+T3+X+4ZDX0v3tI7zk6nRhYIxmqT0NevFZRd1Bz2Qy2wi20+0&#10;O6gwkn9CoGq2wZIMeoKB4ckYxlkl0G6VjEKHSAbjnGGwZJIezJ/O5NxDbhKaCB6uV7TWTVYhGm8+&#10;xS6W+AGKAKaz85NVdlrqERVHY46pxZkzC+pScTwdcDpWLAdgqYylsM8txVILDscFh8MCrovtj2rg&#10;TOaaY1jZ9oyxZmLluRxXpIyoXAAuG5912E0pB6Z5lPb2ziQho0ZOm8ruP9vhNM0BbNIO5mfkmgUm&#10;H3ooxEOHYWzbM39nq0pzrg02sjjvhmAGprUSSRTYrJ/sg3zarWvdHpkT+fLhmrbCPhCom3vdvu/N&#10;5+mt83Z7FN34iG58+MrxycHITft3Hzw9ZXPv2Z9myWS5KUVmwc2xe66t+39vPftJsPa1Z3x+173Y&#10;xv3vuDE2L/X9lwBUXg14v3CNz+QX7h1nfcazJz0y9Mab7Uqf3jP3234xxpZSI0IaBM+15Q869gAr&#10;vfH8LWDm+XupYhA7uB4dyUYm73yPx9A9CpCVmWJHyLEKHckNw7Ttou1+vpsLO/+GX0ejr8Nutn2g&#10;T/OFJhKToRyF/z77ZPLHIvXrMIc1k45inQ4tdNdPcRea/ZkWl1YJhm/z0x8OCyoXY7nG1iZlthhm&#10;KQUqF2N3aw1tXdHXFRCxSndqvgRcHtHbFe36iHa9YG0rylJQS8HxsDhQlLMfY59UehFDuXvH7Z4z&#10;/7vftz/1mPtxUrvzb80Ei7gvQVtHUcZhOYDZSrrLpH8aIZ69n+l6tEkqn9/hufbe+u6lvfEWQOe5&#10;az7l/D0Acrhfnl73R8mUP/Lezz3vt177UntfA2b9lnf9VHDYp97j9+73TwWevXKXJ/ebj9lfpRKM&#10;/pMNOMlOdT9KyOmqhIIDFIzrpeGXX6/45Zcr/uM/Lii0QtuaFVAtHmxEGOp+3d4JrQku6xW0FNCx&#10;4s21oXVAuaIBuLTm1VMLTuczUA/QLpBmiYBcCpalgFnReskYihIl2dC6WlVaI3V24h5m84GFvTr5&#10;G3Nfc/9CfkdbXTHidX4RqIsB8t0vpB0QY8FyYgMCsfl5z+cjvnp3B6aKx+uKx8sVlQsqKrBaEmJl&#10;gFVQa8FSGXJdzYaXIOli84G37mRLkjL1cDj4uHkVBE+a671vq4jM8ww7W27yOW83zemPG3LxtWOr&#10;v9xew8/J2s+5/2ty5Uvuufmbxu972262nT71HefPuydtBq7PCKPmOfpMO2l7n813O415a0+O72po&#10;15b5zS4QGOyESGFQiyqa05oHWV04sNivSVN4QtSY7ukLmABE+UrXInRaWASBtlhB5GAzL+fqzuVG&#10;7KWyVnQQuiwQB2myGiMSuoDY2C6Y1JgeuzP+cXfmq45QZ0sxp26TBkzOtxQI/bbQ2B/i2TlpVqQS&#10;HIGU6Z7ZOX6teukfRf4QAKhn2/gNczGHUk/urFRYyRafPOzgOlHY791Q5l1NjnRRy84vDEFx8CXj&#10;2gQPF3OGdxDqsRiIhAtW4+8xoQ7jXAgqeyVFQcOBCYfDAipWqragQdaGfvkAhpV2XqpxAUUZ+IwI&#10;qKYjWGFKoqwNl8sFl8eP0PYBlYGv373FP374Af/yww/47s09pK+4akMEG6gUSCFUVYCKOfWj393A&#10;CXNmHsks5TiNPxB0ztjMgyeAITiQMzZV2Hislws+fPiAD+8/4uHxYmOU7FEeRmK2zHFwlrwmp7SX&#10;3rC2FYDgm2/u8Le//hX/9s9/wV9++B5v785gWfH+5/f4+OE97u7f2PoEnO3T164HPAJoYKtPPZCh&#10;E2NChfaGAwyQw1eA1h48h9CuWMoCLuR0+g2AgMtqBgxVFFEUrckKwE4vbeXAp8wGX2dQOLh29CPl&#10;+Gwk3AQSHMZgghLc2XlrbOJf9kB7lHkgkLNb2Tol1SwvTlEqyzoLLJvWAJgzpaI5AbGBG8a2XgOy&#10;Q+PSjVBPh6wCRYAMTDAcuIrBfAAX7sGkAQcAEA02OsV4ADHCSN8Q+fr7jzLK0yVEvh/MBo7dIAzz&#10;aO+YUQSnw93yThEQmME5CJwbZjjzaMrKjzZMY7cJfBGSvEQ3/46NOJoUymw4B/J++zHZjMX29428&#10;3+yk42+DvIz+i+tm34W9KhnQwIMtdhsH2ugEmoUzmPICcIXAgPQ5C6b5Rf5scsZMwEoshjwLIKdV&#10;xB4yDqro0nKtBMjhqTLh/7vBiKYyerDLtr/GfaLPZbTFO00D8etrL4ZRfc4GuKepIsBvc8m2mKPh&#10;zInvglXJQAMGBhmM0ooRJLUH0vTeoZSRAsyaTJKxL5uMNwbRHqxiIug6GDXD2Igs5XiY+qIxx1DD&#10;9bqiNdsH197BfawDAxePzNuUjEQuwwZAAcG8F89IPiSAnmF2ot0fUTp6lLOeZ4Ddc1YsaWKWJBjj&#10;zwhgRCBGYVk0MMDV7OhTQKWPRBZum8BhlGODyzkN+YanCr+G2hiN8SYTkbE7lYLmQOLxTkCA64LO&#10;OGaGKBBgoHiWse6U1OWC8ZGUUaige+lvYyjh1P0ScFBiTJ7yAhjc3s63uYPRvpQhjCeDiOmVylz2&#10;kEBkQU4XfthKZgXI977UYZwxc2Y6yoHyvzciNjaV5wDCrx0KpLzTAf4IAOCUUY9IBotII9v7kTPC&#10;2Noo2f+5VwW7EsxGoQCr0hhbcrRD6IYEWDkhwJ8Rrzx9RvNeCEB5M1duBZo0SmySBazT50IG0Dwc&#10;FiyHBcTs7LtsVkrvUESmPEG7unNAPQtBcq6T2wVPxpDgtpTrnJ5Vb1+P/pnn67hfyHrFPAG3QdqQ&#10;EU8n6K2g5kvHLekDwMHQ9ghmhnigA4Ihs+a2ZNujD8JG1dQbYrxjbtv26PPJdadNP4ZSEe3y+RWM&#10;WBpo3wDrwsbR2o/NHMnn+FzTPmlTNEAmU0/aGlXbSzf3gINVHE3OZKVUuALgBU0J//Hvv6JoQbsQ&#10;7t8qylIsEcxfaFUPxAfDVDdAA2Bzdikmh3u3pMDYO0XUHG9QY+OjwWTFpQAKrF5Sy/Yzzf12LlMc&#10;ABfAQLs9AH4qid3LJBmfz1ScbaoUL2dr/VmooHIFFdOfTLoxFsPrZ3JpIcBpvuEU8QOx4s6YUe6N&#10;jcPW96GtdmMAuSB1nR1TMeaa5w5pYs6l2A+fA5R5c1w26+bzsV4LecpWAEqBDLT8L+redDlyJEkT&#10;/FTNAHcyIjM7q6T6rpKaXpF9/8faHztdRwYPd5ipzg89zAB3Mhh5dPcghEE6HLBTTe8DZFHbPWUj&#10;a0/SMSvkxD2PpxLlX0emMfuOnG2L/m2emVEzHDWd1+lqzpu2cTXfdxDyoMzuTpI6RBiiXB5Dmbof&#10;n6+n5pkY55+dDigs8AJqNQ7Y9ySCOonIjHmosKDYjq5WAjBKTANxrMnhU6z98PwKHsZh3By/rKxd&#10;ZLKDIKtEBP7J+Ti/ARTXNRDEcdpwenOajeDxJhU9qQdiEBpmJ8bheMLB4xrLOlW0sf2xMftaJ28Z&#10;4BlZAEvyN5lx0EeRsKa2tkyUJYQlnOyJLNhzojHB1+X5DhhFBDsFLx1By7Z4SuyZ9uDnjpzXnbKa&#10;Bf+sR9o8eOnB/wQ9PBy8KVNmXCZ7D3wd8Jh8ZyCIoDGT3CwikLahbWS++RAv6UwegDefjb2RMWDR&#10;nIUNdUVFHaFBswOtjXbYsmrOkeAJPREUHzwAEt6s4DScRVY3rhwy+4XzXPMSixr8p4fECkVyelA1&#10;J2TTd8oOjzqwI/iROVAXMImmRDUYd8YMPi32j2k4lsWbw5kttsTaDSdXeyeyEMKf0Oya4piTBaAr&#10;xj4n3MSiieT3pDwgxPE8e5ZZKIZOMgK/3fk/nZ9Vp7ZHF5ndWNSMTrij85ooTf7tDvSxFiFzS87F&#10;9BXMbBlXfRiFg6cEiNkD570aTSlYvIpF7w2kPbgea08t4EFc13CV5utPsQjpqA2VpMu9e4UnYmzM&#10;kG5Bl93l+dYj6666DsH4Ym0NquT9CVqinQIlYItATEOOFgjLBaACVHdErgV1WVDc2ZxKwbKuOJ1O&#10;WL26Uy0Fp7M5Xy6lYFkL1qXitJreweRtT5wQMBkVykrwBUPGiaCApdSBpwKu80wzpI3PWfKcI9B+&#10;ONoPXDH4SIM7CVbXekh8b2OObYlMlEc5pmQVgf2Vcsc83sNzRt1m+SEgdBD4Y8t7Zy66vbdrf9Dq&#10;4/u3Msj0OdYj6GE8n3o8e0b18N6d8X3NKWXwhaOR+Znd43q8MY9dD+/NMsX7130O09/m2z2YoOWd&#10;vQ/+dNy7V+7+awO70QHP9M/398b2snvm178+Mvbg87/lvaNDCRFNur633n9b1+JUbZyTuY3gHzHW&#10;7P71gX3adXqY9Qe34a3+39rHMY+vOAJNr9Ph89123//60P9HYezrz5koQc5fGK6R+ctoKfQw6pq2&#10;3E7erX3op++1kX+S2YgiQMHEzWFTHpVJHFLijDlvpMwWDO42MuWoODM6ywqTEz7S0IvPToB38OTu&#10;3E/8UuIRdb2Wy5HsspjZXQWvX17BlTzjJqMU2pWSzbLgvaNvzapyZLY1c/qUvkHaZsGhPeymLvtM&#10;vGbwePF9/B3BxfPihyxDzt/3QVq8bxfIYIlm2JM72Y/4GE0v38X1jsooKCio4LpCQHhuDa9bw3UT&#10;iKXNQOtu13GbOkWQlSpa27CUgk+Pn7yc/B6nBrzEdPY7vb8+4ohzfPZbr3t9vIX7Zzqy/xuI83nE&#10;v7/l9VvSp2M/v8ZcvtWR6Zf0+WuN+f1OPvgc7aXjN5s7wOLH9/crz6Vimlz+C/O4ydM3wY1kjvxR&#10;wXjrAnAD04INiguAL6L4y9agTaDSXa+qVrQADRIJBIjQumJrHdu2oWLBWhd8p4QvTfDQgZftgr/+&#10;9IS/Pz1jUwWVCpRigf29oZTV2GivMlDxCJKG0rvh0Vqh0nDdNmytYV0odT6WLIPehYe6Ljfrv6Mp&#10;QQDV6M31ahkum9MMcr1u2EGsyotiXSp++OE7XK+vJls/WQWH03oGPa5YFwL1jvPDCVwItTLW04Kt&#10;X8EAWgSyMzJQPRwwAfOzKtUy7RXXWZdSsKyM87liXc3+E1XhZvvLt56Nj8Lie8+9h89/LVz2Vh9v&#10;+9fJ7rzd4593/OihnSN//l4f87qHnusw+rvv39up99frPao6rpreNWRxO6BiUc1k2Q72DFR3UwW5&#10;0xOBukXZEhO0WEkrU6A4xmN3ngvlwaxAUhPsKGYYmb1S0eeKKX/OXaBd6TCMdmOV3Mgd/xQQRLkW&#10;V3CLQNFB2FIpVTxTpmxXEzDpwGxOzEAoNo9KMTNSdFeQHBfenhtZnsQRq2Vtivn1DlcWhEHRfoWT&#10;lumBJ0GfpohyGLIoULA4Q++OMN0XuSwr6qbg2kBFABLfN8vc0LHgKgS6dpSuaMRYeUGlAqKC5g6a&#10;8N+ipnCFM9HFFVhLYXTt2K4XU95JR6UOZkVlBtDRnBhol2TEmcw5t0Rmxm1D2xquzy+4vjzjpFd8&#10;ejzj9+sD/mF5wCMxlq64Sgd1M6wgFEZKECV0BtKzizYMZ+QZtsn3p2M2VLkchVBeW7IYfydBw2GD&#10;TEAoxdZm2zY8PV3w09Mzvjw/4/X1ik17KvMLMai4IsIz5jEIpTKabGjaQE0g2xWf1xX/9Ic/4P/9&#10;0z/jT3/8I373449YihnbX54vuL5enUAaAdgzsqYgtCwG3QkZ5RkqoMz4Zk4nfrYU5hBAk3OdwuHU&#10;BY/sh1352fP8xrkW1ZFpMU6DI75bYe3WgWU+Qikgxmf3pMzhTa+noSHOqbojXTo9wx0+Q2pyBOUZ&#10;gbIk2cw03Mn8GwLyjaImiFDM35bd1jAYBu91TrCmKTi6AxOZ9B1ObANhTo7xlhrXcWUYToJwBQ41&#10;R9Wx5o5PJufx2BMu3r5OuM4JylAwmNAsnqWR2c5cbHWYk2dlyZwt4shsJp7T4XSXIz0wZeGQG3sz&#10;VtLfmpjZNJLTiAZNApzb7o5xfo5N4NaEE6XRP2BwaItHgW6crg1D8QwLYZwtfZTOzCxGsc4CkLhT&#10;kMKMW+QO/GJRTjJ8jACE0S2U03sFC6ZT3aS7oXQckCPDY3N+n2HaMSuZMWP3AI6MR45HFd3xX6Si&#10;H2WsAkYnJ1IMeAi6ySUcX2ZcMuhqIXfUVHWHLDNAawcKKwhlN9+c4515WyaOcPgcRuvoK0rAmaFI&#10;0jAEjO/S4eDI1DmqaV1wuV7QekcpS+IcBVDdiNQji7eao+pQf9HNb/ayfta+0WkzPivMX6bthjG5&#10;mfmwvGRo3o79cAe+yFCYDYz9g4ZTw3wvnGFdWMGgR6qa0WbqbTG505KMOaWBiTwwxNsNEAg+kJig&#10;wePdEQBExB0rY17DIKMqrox0PiBgIuBwXmcyODUyytP3tnahkIuxqWcoGYvyNabcnt8rhh3+oDdn&#10;Mt8JloSQ8GeJWKvxtqpuhAknmOEUFOyMupZCPfMNYnZJ/7r3peOr5Oj36/22cEKHv2eIduN+OEES&#10;ZdZ9ozEls5hallB30gw4z59Q7kb5PzvD6mkIjR748hKlc5fstmakqspRJvxzjHZa9+ALx+9c2GmO&#10;BuOcZTpF1J0AZmcOd7TIZSoJg6GwSUfsWI+b5T7eGPC7/3o6rzPIHVub8SUwwedxP2/pddxTleGU&#10;mAd48ANRyvY4rqQh5A613jbTyTNsmcJddHMa4sE2gWgjKEpGn9XXM2m4UmZ6tDHvnXeDx9uvbwQ3&#10;0hhX4k8ag8/5zIFK07E68Iez3PmeQY12fAllNQIo0CFoSrh24HkT/PXpAv7//oovf7vi83++4vHz&#10;Z9S1WjAYGV7e1PiNoKld+siqxYxC6bqOLuY4YVms4Vn3ycvoDKdEcucxK2mMzJw9SpZGBuswwBgW&#10;NSnd9o6ZwLUCC4EqoS4Fp3XFaT3hdD5jXVfUWq3Mma/FkO3dkTMy18bCk8NUOPAZC2Y6D6ehySu4&#10;M1Ihw3aJK2PvCC4PB+2f8PZEPSKAY8BP0AgdeORwzedu5iN295OfsZ85m/SQZ43/6hp8v/peK3Ta&#10;86OBQ7q6o6bm2YrzkGsUz7ojaJakBaDOV0e2Rdsd22sSl0mE0a9Wvr5Jh6gFK3LJEEHzLyHzxVWN&#10;crYxBuN2BXu4mtc57r11nFLHtD9i+48aGx7Pc+6bZbXzPTLgs7MAhZVzN4dFSwwu2X5wiIg2MAcT&#10;2fjjc5TRHns96Sqg0KKmNIdm/ImSZjZSIsv6CcCzTrIlACACdYPoSsNpzcobznxyGGIpGKHMWhpo&#10;1vQG5tzbg00IeAzZSsc+zevZg4eeaUY4/c74AoCyOwDG6hElfQiHQqh44YaA3aCdh32loBZv8Sy3&#10;z1sW42gr6EM8ES15nxP9Byzwom0btgKImLxNXi4nY438rMyyBNHISBdBH0QGN6FjjRKaQf2CnxAV&#10;rwtm8KBqGYTE4TU1QOz4vVnQeC01cQNBXY5iMEdJMRuXGUM6GgznM0z/FnqJWOO+y5JKWXY55hTb&#10;P/MOu6yBinTSpAjwxOBEylwGGiG3scsmHtDqYzZ8wim32M9xs5E8IDjkz6FzGGdVEY72hHEWAPP9&#10;j0ztyXPCZTo/A0ElIrtnMEIynxHvL/RBguDjYW2o1TTIcesMi3BE6WdhkrFnlsscuJ2/ch6DXB7R&#10;gDvpiBKmhQmlsO1zV5B058k0x2Vr09yYN841Jvne4K2juK6yuTNoDL57xpauxndct4Zt8wpKHsxm&#10;jt468W2WKYa5WJnxuqAsi9kvmMGloiwrSl3AXMDLgvV8Rl0qlmVFXSpQLNBvOZ1wPlWsqzmcFgLO&#10;64rTWjOTVlZBMcbHMioHzz4EBcvcGmvk+HYEfvHu2dCLp956SUjZgymNfmaHkh32oX2IINHe0Tnu&#10;Jes9ncGh66H9s3euWfzZXXp7b9cGEejw3dEp4yN9v9n+vQfu3L8nx75lVDyO6b3vd/fjZ4dz8tDe&#10;/TjaOy7k/GByRodp2R/90N6+7fHqDoLmIR3mc7SDiY6spL+F8wUR3QRqz+O4kW/v8NVps5k+f7j/&#10;3bGb34u+v77/P8fQvdcH/cwr5E7crsmHxmADmSSYwfvNEs9X23lnvb+2L++9a6zet63RrwWhv8R5&#10;YchwsMCLwIMaNH/GPRQvDfKKZP6yzeM6JdhyAYmgu9NjyG/xhEhHlMSO76wyhRHY1q6mAVAAIrty&#10;9cba8B0eajggH/H78To6Scyfw5FwxpuoyheRAAAgAElEQVQjsMjtV57YCCbgT3ghzrz/ULJHMD6u&#10;o/cLxLOCG6vYsVbG+byirgXKhGUt4MKomQkVSW9739AzgQK5vpUsMZTa2TAdgekkqq+VRAUP9tB/&#10;GrLekZaq84+pJ3NeXjygtLWWmb9MNnbbCROIIrsoZRbzh3XBw8MZpTBa2272Y76GPPHOM5P+YL73&#10;3p5/5HrvfH1E7zzO0NvP3Rv7f+f1LTjltxj31/by5/T71vtvrf3x/tf6v2khidX7a5nj2DVy553D&#10;rd8CZoYuyvl/jkERIlB3N8wJOaxLAXGFKOOiwIULtocH9E+f0BtgwfDsSQ9ozMeTWFRioHfQtqGW&#10;itP5BHr8AV8aoz53/HR5wn/+7a94fr2aX1FZIAK8vlywtQZmxvV6BSBgWrEUxrqu4N7AvVu1MLGs&#10;xltrKLUO2lEYlZebRb7HUx9xyqAZQ8dk1RXUEp1JQyhViAYuY9cjLKeK777/jNfrC15fLvjy8mIV&#10;qkjweDrjvFaQdtTTggYZOjZbeAiZHJqVQkIfCbVkAl4pDQTUWiwj51Lw+fMnfPfdA77/7juczw/p&#10;v3PUR+z0mfrb4NGPPv+1Nu7JSu+d4aPO+fjOrOP+yLy/dWXu9Tn6dng59H+EwZ9z2ftfp10AUEXF&#10;HQSMOTOPZhrKIZ08e3UMOBSIxjSZ8k7huqoORJmmUCnsUoSmmgumdGL/EApd5zLCcWgoaEdmEteO&#10;TxPciw+m8DTlL5GARFDgjmTornwCLJPeUHuEQWS/aHZgBH03h/m5ZBSnDZz/VlfKdRlAZ0KPl5JR&#10;gGMN/T9RckOJGa0kwqporJ8p0DQGD4JlNuOp7jIrXKktUM9uSkToUMuwqYrOQOeKK4pFS6tAmylO&#10;V2WQFihZmURVc8i1qjKhXGRUsqj+dt3QZYNuG7RvKDCFHuuW0fXbtkF6ZGmwCOq1VsjW0S5XXF4v&#10;aNtm8Ogp2h9QsXbCKoRHrjhTNQODCCqz73WBwNrb1ObXYUw+M5uzIoXSVpMLVl83o4/j8ETlDqhF&#10;Hyg6QnnZ2xUAezbJAmCB9CueXi94ennFT88veHp+xaU1KLyMuHZwGP1cK0rrgrJUaOugAk+ZvKGQ&#10;4ofvv8P/+uO/4T/+/Gf84w+P+PHHH42p3q6WkVRkpxgJZd0woBn8GrhNGbkoDOQmUEQ2mzCc9m7K&#10;VFNqOvGApWnOBXEtiMANtb0HGCIN3mkEhMtOA/5j3LPifj53O7TlSub9tUfumWlA9zhhdgBMAVhj&#10;BolMBl6axhhtcZZvGf3GW/AzFOW8d7hzmgdN490rACftkuvZRS1DcCqqtSEy35ggOGWecGHTjODu&#10;qDYRAEFkb7CHh0PI+B5EO+MnkzEikUnHDALk2YpMMJ8Nu6yMhYbAjlCYA4iscF0lSzMmXj8qJnGH&#10;IPsixrNElJkYw9gXKzNDSHN4IHA6se3OyZDU7eL9uVGoGysnOKMDAxEZWGk4qSLmjDGfuN4jxmFz&#10;kW4GckDRiqI1Re/GpGPqIw11ulumfEYcn0UZsJssqXPfutuJu+NViV5i3TRhEt7PUCrMsB44IZyI&#10;PSI2mCAMg80Mm8M46+/nfA9CRpSPY8E9Z4Meqe9lnPtBx8f/9sqI/rVOZ4XwVP4c5iAUtiRmtoyn&#10;RyZ0hnC1M0DFMkpXJbCYsfC8nsyAI0BVc+QvdbFyLOIGIC6ZpSX3XIezbDhADn/aMCgHnhp4+55S&#10;eX9FCpyJZHgJ7biXbmUTOdBcR5jwN6+FwIUZo0VcCswP1c+8CkqUx1Pjy6j7PIhA7rAmXl4wZzmX&#10;4Uy8v+ff5h1BZAnCVK4gACMe2WFQSuEOUC8jE80Swqlr0JL4seeHE+eBph0u8sOc3Ojk4T/D6UxR&#10;8j0gDfDqmcMiZVAYRikCmQ4II0eq02YnrNgMjN12Rx2Nz/D1ttKIMwa5j2cY8wqkQjOzcw0nzeBP&#10;iEfJSoO7cJwuVqLJs8jF+UyDZ7QbMAv2jIexPT6HLNFm9CHQmdEYH4dnMWQdtCAVA/lC8I7Hn/0Z&#10;G+NyB+UJH71FGhLM/A+axxhQd+OpOVOD8TyA4RytMcSYE0N04DA/6hP+1h3/QO64B8DpvjifGeOc&#10;4ZPAtEAR2f4iSwOh+bpLOtOMcleJ29X4nWQDFSBUP7qhIDHFTDqzuOP2QHWEkYl47Mtx3ROHzXxH&#10;wtfgA+xcOvzMsLA7/wMHHrnBPV4KY/5x3SZ+Y347NocoC1iQVzgQgmdUYGwgFCU8NYU+b/j76xeU&#10;n16xnP+O5XwCL8vAE2yyk63xPrMxFwa5UyOYIWqBgU3M+S/wZfL+XMwh2e9xKbgK4do7Wu9orUG1&#10;+147XJLhMCrm/FEqY10XnM9nnM4nnM8Fp5VxOp3wcH7A+bRiXWrCSjhGBI/BRKjhpAMgnXh9Dy2z&#10;X08AEM8wMiv9yPUYxr6YPsH+RWDS2EdRd3walMID3xQzb5p40Q8hjQPt49R8bvd3wrEtan7vAla4&#10;UYpnZgtHzei3eVbLocMZPKvxnt6XqJXSnXQVNoyRSS+c7+ar6z5rZ4zbHPDUnWABJgsYtMAAp707&#10;5aRP0rN03shIAwv7uikC0GJcIgOXzGu+02dN+DnWl9zdJwxl43L6FnMWMpwfcAIAxLne4hlpeSo5&#10;To68JHRP04zU+YrhzIjsL1Y5DHiDx5miv7MlseNc9joBVUUlwlrqkNlC/ib1EsZqpZ0iSy0zLItL&#10;8NUEUi9Om2CnnoA2+CeeZFDkegVcN9VUZid/jzh/mln5d/xDzI8MZjyJoDmluUxi2YM1jcZdPDNN&#10;KZ4x+4DnR4O4z5Xd3ouxznqWeJLuvKeum7Psl5o0RSDYdEMRjAzEs2ynBIhlwJyYacsINMmgkTlS&#10;nHYwWTBqZLnkDD5yWV3E8suWAlXL+BA4d8zP+mrdSncRLNjHKt1YOeetWeZ7LoRSLQNsE8uyHBlm&#10;JWhIN362eCbKyPQbOHvOumb7SDd6ISJCrZb5MMohx4JnIltfqspTG8Ywgskc9uH6rlDTxPowRdZI&#10;QLUnnI1+AncgkpdPxHjG2ZMiH66dmY+rn6XUfYgzM8GHwSrhBLsh4ng9AxisZfV30okzZVmDNvI2&#10;ZvpxYzRJ/AJfI/L12awNNf5ORLxSQMDFlDFZFOoZVqULWrsC/Wp7S8O5GoBl0+yCTbySUjPaG06a&#10;vTWT/9l0jG3r2ceckZfLgtYbts2zfROhlIpaKpgJr+gGJ6VaafG6oi4rlmXBspxwWk7OW1g2zLqs&#10;DltsASAPD5ZRs5SUO4gsAH+pBWshQKvDmqJQZIHujuPtvESyBzuu4fhu8srO8RgBi+z66XvywpSJ&#10;NZ2/j5ktHSeV/T7PEjhBE/YDSI/BuW/xngazexx6zxAXpVF3dHzq7ygPHT/znTbHLbp5/XgdHfFn&#10;3BK837deOyMp7s87/n7LkDjwWdC0eP7Y5oEx+MCAv7Kkec/YrNsx7nWtB9nwsOb3DKqzTSzsEbe6&#10;/Q9cFP1N1HTS5REP3Bf6iaHKmBzE5i7f6P5rBt/39vHXvu61+Vv0AwyHvZ/betCpYSu588B7778z&#10;ryOtOupxP9D8u/19DRbv0cr9A0j+T4E34XvGW2Fbt79h/2WCh3lsZmuViacHYdC9A06ddeP+gPV5&#10;Z9iR9iJYXmY2mhXjn+aV6xCsMRmfBDY6C1x3cmzIZweMklO71YfH3CLAZuBDhaLokDEjeHYOcxfP&#10;VGbLV7DUFcwF27VjqSds2px3cb60Ncvyjo6npye0foHoZvZ0MSM2o6G3C9r2AgJQlwJGARqwcMX5&#10;4YTq2c4i2flutYfSa4e/NBnFsXesE3z7Q7b2rhv1xnd2qulzqobJ9ZOuyxa17OFdTY4khgWAiWSF&#10;EQuqsazh6BtUBMt5wcN5BRGh9S2rJ+aefAP6/sg1YOWdk/wrob4bOyLmPdmf93vP/ndc9+jrW8/8&#10;V1zfRL9/o76+ZW9SNTvufFPfk9njzXc/uvpvzee9ucz8qyqNQLSkO0NfMmAldAdmNxZ0XBvw95dn&#10;PEHB332HT+UE5gW1rmCuoMJQsPnHiNs9mCFE2K4b2vUa9eLADw/46+sVz//5F7xcX/D0/GKyPlua&#10;r9462tUrM/aOdt2gvQF9QyMFtSvOTFhqRSkFIuz6fh16IjL+rqDsaNF76zWf31mHCvWEAkzgXizn&#10;lNMXYo9E7N5GJAIphPVxxenxEZsCvK7grQGloq4LChagN3RSvG4XXNoFVRidOrQQKIK23UeCCkPd&#10;V4aXgrJUUC05hsiq+fDwgO+//wGPnx6xrosHjvI0r4Grgn2gO7D1Ebzxc6+P8k33xvJLcdV7Z+jX&#10;mGuM8T3e757u+CN9f9jv4wPrW1OpHY5sFJHbEdoMuESfDAqNFkxhRKbAFVGoeESLmrImBT3RoYyM&#10;16c2gBF1EwKtMbhm/FMhdAiomMU2FNkKtYMYWWl2KlMvuaKWcdGcmwSjHLkrNbuOKGY1g0Zcqewg&#10;MqMOJgMJhjIsjBeYxqCe8W8W9BmmrPbGMSIg1ZSJAJp6nlNx5l28xBOLramOjDER3R1CdThlmbOm&#10;tStEYFK07YrWr2jSzPELliK9w4wIjSjLmxdVVJCXKrEMqoWrpW4XQWvifQBEFVwKKiku2xWv2wUK&#10;QSnm5CfNy93EusMMDutSUcoKkW6ZM7cGVcHlcsXz8zOkKxZmLDBnU/QClAq5CqgpqpKFiCoDzGDq&#10;GQlG7PvmSnt1I1XTYUwKQhG558LsPAsiBHgEuSnbm4iVokxDEKCi2OSK63XD0/MTfnp+xsvWcN0s&#10;zX60Jx2oZbFIKzWEXdcKLOaAUirj9fKKLhseHxb84Xc/4M//9u/487//C373w/d4OFUsy4Lr9YLr&#10;9YpwQrKIt9itKMDssOegrGLEaGQHjP98bHbXjGrdhCEVQJky0xs5bCGyKBbPnqNmEMxg/sQbB6R9&#10;zKaE22d2v3G4dlzY4KjyeRnKxMg0EOW3uvSMhiWdHc0pz04wD/aMn/ls0BaR4E4jbgRIPKQKlT32&#10;mSeQOiQ1eL1njCVHrllKTDvM+N7NuNUdH3E43Lrzghs/mowsivP2RtnI3k0RzpERjA6DC4M5hgBv&#10;hjg3/ECATm7MoCFXeiaJKJUFx5kacOBLQWoO1LXWVMhbqQoTUjkyzMKNgWZBCFl3rNFu/8d8szRq&#10;woRO8HAP5oaArWr4cs76cnxnOJiUnbGCCH5vn7FwvjJzaeyQDTg3yu6yt2m4IvoUUbRu2UxSN7Cb&#10;p0NCrLUakxoKpXzmJn33PL50+Zluzt/vb+7O2dTHUCzM59mFDofPVFhnVk7ZOYYcu09jT5QEmb6c&#10;z3IWdUlFGe3mfjSCAMjSnPN7xotMyNMvdt5ARAAq5hDjWbBFh2PDm5eqlWeTbo4sNjBzxFRNpV4Y&#10;fKBmZJTEZeEwP5xidkbOyKiJOLPqfBGn4/U8ut1qEE2lBgGEQ9z0dBTym3HLrJQUDEf9o/OJ/bl3&#10;RpvXyhRP7CVvADqOdBqslXAGkAIdAbNDaqoABw5WDLi0G93mmLyY8yV5OKPnoTRN3sURnw11zmxs&#10;7c3OOyPNlOKQsvFwkfNFyL6mlRqjIU3BHZMCMNbagMYRpjt+IIOSEFJeWpwJMwyNtsdeTfiXGEgH&#10;w2nvZu4z8NNBAMrhjUHsxh/K2/E3j8+ZdYmRJYJ4egeUZwMIHLTPeBWruDP8zL9pUBPDmwdcSIfD&#10;8851zxhm/Vo7FvQRpYYEkSq5945rbyhqUfcgsuxUxeYDLmDWdEy2vtjuOX9yi8vmAwfDuYhMPwgq&#10;a/2joC5nEDq6XAz/ycgEZyFPppTIsuBJN3YgMbOWCEcrg4eAr1ijaZzTS0flf8p26rghDjMZ70+A&#10;yYZipb+NvmQEoLdyJ9vD7uIBnkfeKA7BzDSRRvqpfF93QDIULnG+bzHwBFeT7EgUeHaC0VDWUBh6&#10;xviCB28AUBiVC8AVWBlYK2RZ8FoqvrSO7fkFvDWsW0dZVwh5tgouCEcbShwUtNXooTkBWR+WMdBk&#10;1S4Gg9K6lQAPvtszKXIp2EDYnM6LWNbEdV1wPln2qnJasZxXnE4rzqcFD+cFj6cTPn864/HhjFMh&#10;VAaWWrEWy2xBClBWQhjnihwzM+nIo6z7II7YAwncqwDveHjfozAKT+tOfnLSbgxztpIdXnSexHkW&#10;jj3UoCMYKha170ux0s12nM1BpYtmdLjx0fB2JPfdnOB8uOp878HR0uRe278o3x7jz6BXDEfOSLp8&#10;jx+OzxG4AsAjyKf+fZ7dM6aKl5LLCisZMDHzCCYPRJBRJH9Lo6Q7x6aDpCZ03qDno7L3VnFG+VYq&#10;QpOxjPecbxmMxPgVTPB0GMnPUmsN14uisAwIU4W0PvgJH1/shbJg9qSZ4SSfZzg82UCixHph/25S&#10;8jITOBx31PRLlcvEWMMCfRAOa5aVPsqHs/Myg23wLLt+Jiy4W0dGXXXFsq/L4FqsLysqP/iHgOiM&#10;/4rSwLG0sQfhdOcQowrTQfjSM1m5YgWjTqWDg9aSM2uWhTDoo+EznXSCDB2VK1AQ+bMJxfCKElSc&#10;33OLbaxzyFpRYYIoYK6jSQcYqA5LbgGxgKTIxCA95SQCGQ8nc2bzsZYhAVCsA1HCaMonwC47ZeCJ&#10;rurZp0PKdtrkchRFew7jkgE+doOLGSeyBGcPx2hA2TMrzjjDQV1cV3EMKs55+d+lRCnnoZ914AB5&#10;NtB83zNrjjYNm1v25wiesrZDt3rderIOhQbYhT4gaAdNB118MdRhfcdnAvPTBlOIYKuhfCMAKhZ4&#10;P+u7VGQEjBJ5lQz4/kn+DLrlQV/qTq+zzJY0Gzn3GedlZkandxLsulqWR5Dgsm1+zmyNrQR5S556&#10;a2pZP0BoveF6udga9Q7pDdJfLcMmPMgX4bjecd06mnBmU2nNnC1Nn2w6Liut7qXNc3qc/G+lBeAT&#10;+MFwWZSUq7WCa8Wn0wKuBUutqMuSP2UxI+FSVyy14rQuOK0LlmoODOaLQpZxM86zOo5A4BkeMONO&#10;vpVi900XxO5AmZmHoQn35qxZB+wceDxgwOk9GSJwHYKD38kxjo922TQHZU3yMRuCMXBsisE3joP7&#10;sdyO6XCG9dZRc6cTOTLgu/f3t2959a8Z/ghvO2ra90MWuJ3L3fd252jWmfrK5m/7755xku7MMXm/&#10;9+Yz2JO7X9yT8d7rG77/N13GDd3fy8cmQq5EISTbmjjeDP6p1nrDa31obH4V4pt3Z1iSqZoKQLtn&#10;xnA/KKh/ZXz/Xdf/lHG8e01scnDSv1rTuqeR+26P8tnH27oHl/e+f9No77Cfupx4xvXZ0fTejnVn&#10;tBM/EXK2jpdvEd8s9+MNlPDG/MjHfDuKqaUZ1wZi0uS6MuimqyRvRs53dJiuORxJm/M6UMrS7gqC&#10;ellbgZoDIVHKPURw+1ZD4fMYooglQivuYIPQ46tXBnB5qwuu1w3LAiibPMEMKDp6J1y3DUymA611&#10;QS+b6crZxtOa2XdLKVj4hMJe/ct5g1Jr/sRCheMPDtu1h9sjHE30w/lxBDqF8fCp28GgD0cSpm6n&#10;omLBH0KM1hXX1iyQRk1XIXBbt3RPlmWOVcTmRKTaUesZtbheV3owDfv+gDsVe37mpTd/HHD3r3u9&#10;pQ896gL+p+Dce84993TJcf3a497txR0a/lv1+3Ov9xysfl6D+GZi9ha9urd6zi290xpZ5TciSO94&#10;fb3i6k6QhetQUU8M8qznu6oFYF8F+Onpik0Y6+fvUT4xqJ5AXF0OMV1vRwRY23ivraG/XlCuG4qa&#10;GqIz4e8vF+jFHDB7U/M5oQKo2bxWtmqFp1JRqaD3huuLVYat2nE6n7CcLGBOSFAXL/Mda5169FsK&#10;f+98Hn1F4soslmR2IxSzD6jTteAllYPmuq6EFFSLZ2ZjnB8fQLWilsUSrG0XvL5cUMG4tCu23rJ6&#10;AzGZXsT1YELkyQ/Yw74ZVBdLvNM6mBecHz+Zc+apoK4FdVkyCQC0e2ZNeJCByTXMBZHsKKHlAHe/&#10;+nl4p617vNTX+v4ITnvr3kfa/dZ37n2/v6eHtoNAplXh2OqbY3t73F/fqxrKYPFsB5bL3LMpAenB&#10;O7fFOfAxMAVc69/NWAZXQMa3pLvSxMdJ6GgQho1MhWs6RzO4NQljp2X06H4sxRnCWL88pGKMHatF&#10;kwuZoyVFSD4E0hWq3QyRkcJ9Mj4wuQMBk5XkwlBC7v5WTQfK3CzdPxtRM4zI9eJzTq20Gxz8Fvk7&#10;TFbCpatprojHms3OmsVbntc2lQFEni3HM0KyGbcLkdnmmCz7CowRpFohywnCCzoKQAUQspLlbYN0&#10;QfEU8EyWWniTjt6uoN5QiqLASxRVK6VUhD0iSkGoKPWEUgq2Jnh5vZoTJBVcu+C5KfTacWLBIwGL&#10;Apdrx8Nqyk6IZc5hcnd5MmY3FJdJzFR3hI3JHYudLoQyfobv2LNQToZBqhRGJPMiqliqGZS2rePl&#10;5QV/f77i6fkZz8+v6FAoSu6GqqJvHewKQwLASwWvjAbFtV1Rmxl1fvjuEf/yj7/H//rTv+NP//JP&#10;+P7xDGkNqsWcbbdtZHZTBaGg8AIHsoSrmWWI83XDSJA79qrBknjmk97DOYiyXApDJ3hWKytESEX9&#10;UOy4kwYdmMqp8E7A+PhMOCJbxf59wB0SKAwTM9ujwynV9wtKmVlW1YQWTP3Y/EaEF7siauA1Cgxj&#10;WWkRMDeUrFluz/9lZl5M0au65//i2fF3rA9SgI/3IyORmfrM2CGKXWkt3f12ZQMJqFMaddO5W2jq&#10;VXfyeiHLEihTFh47WAXBQA7jibqCe2QpjXJYgCsNpkM1+8gdHQZnxcfxOu5/TJRuvnNcOPd5IJoz&#10;k0DOTO0yA8W+S+BkxfSFb+LIeDPancaioUDwEaRTlZssDkJwerdO2XmiTZCdi67uLGP2wt1yhBkL&#10;ZA70ccYtU+6IatdYj6BJdxgK0rL7vKPNGLnBZsP98RzHXI+Xqpdlc/hORQ0Adfo83vZxpizia5SM&#10;bOzRPkK8awcTZVaGxFMS/I0ilDvJ4E7zsXs8+sQeVkWitCcAMoP1cOwOnINdOb+IfBYVNFAEcmHr&#10;Hdcm2Dxijrga3t0aClWsywnb5QoCrCw6YNGxvjADn9h8baoeVkHia3BwiCLgxgFy/pSe7JOoNB/M&#10;yPCTne8wF9LxIh/Z92bt3oG71EwFG6SjH/9iSlA7vXPsl4HJUWCmgWMWlGPEhHcUoXzU3bOz0cmy&#10;ccczwTOMstukFggxlswohMuI7/tpTpNLyHTUoc6r2po4bzwJDZFFUgAodZCUGa3bc5G9W83x35wt&#10;Bu0bffqZ0WP59Vg78v21rJAGBgOvvqeE2PNZhHcevS+6BJi8I3zt4cI55KTno9sxszgXAFxxu1O8&#10;IsqEOD7SQ//eNjszaagjQn4meCcYLyIXqJqClcXeJWUUYXBrwHUDnwiVGU07mpjzDoEtE6E7ubV2&#10;hbSGSCpGESUafOu0TrEnMoaCEJmMSZPpfhiBI9Od47PE9QaL6nWMw/CfCuU7zvC5UMmzHNfP4Xj+&#10;SrN7hPuiwc/ESaVjT3E8VZ1mKjJk1h40yH1XaPe18TPtk8vBqPOKQaMDdhzL2j0aEcKjp0GwKTvY&#10;PzHPcm9Y9dM5ae5zj6bhJZ12vkwL0Ilw1WY0QQkQy3y1QXHVDu6EpTfQRpnxsLmTEns52CgbLNrT&#10;QVP9WSolDRdW5niUngbgGRQN5pjYorirghfCuixYlwesa8Wnxwd8erRo4vV8wvnxAQ+nFQ+nBQ8L&#10;41wY56XgtCxYiuNaVUB60kPzTysAF4sQ7wp0P4OqGWylPkZynKpqexd/R/WEERhBw/FBTN8gPNFU&#10;BUhcX5B8ZDhb+LlSzTEGfAdPMM6p80BK6E1zT1XV9RPjJzjzuXRsOld69llVpPJ2ZMXEFJyIvKcB&#10;+xQ4cXLU1JhCyJnzeZkzq7mDKgFaeJIu1LPGyfiJ5yYZ0mewy2Zs+0ATfEfvt8bKGdumsjfPCAHg&#10;Qxvj2AXNUhiPZk7gMc5A+Or7SLFZY1wTngr6qApsraNQNz0IO08qis1lpOHIQw5eDoM6VciImTrM&#10;zbyt92ROmqWg8uQc6N+xO/lHxtrEJc6iW0Y8d1Cm0KWo6zg6JHRwzouImkNVrimsvHWKPg4LM75C&#10;rpHtbxaJoHC4dbwcU/UdVVXLYE0jcySRyTjbtkEVOJ9WEFWEwzSEUJdqJb1FUKsZD4xOipfL1hEw&#10;CnFeyJwR2TMdxfj2+Nj3KgzGDgpJRwkTXCD3yqpceFafAhRWlGp7BnLHTigU3Z08PRgr7w/el0BY&#10;SuhlaYwqFB80aL3pX3NgKfNFFtJ0svEs9IY/BEqEpRC4LhCOCgemh92kZ0ZFW6KCLDMPM1aQO1mD&#10;FFyr6wciSA+gMnAeUawzxiJOvCSAzOzKhTNTJrOVo2bP8hl/QxXSt6zSk80Cw8EASF1I6mB66Fbg&#10;a5GHZdBW1eTfAy4yW+G8zgha47omuOwetGbaN3TZZ58FINozo4bqqAaR/cZ3FpG/04HECELvGfgp&#10;OY7QZyLozXCcNyf6jn65Gm5w1GeJDLpnhwUum2VqNT9nz4rZG9p2xbZdcG0/+dJ5ZhBltGZntjeF&#10;9gWX1nBtDkvwDODqfGx1Ps4NbFQqmBd3SihYqhnO1nXFslbPlOlOmbVgXU+WHbNW1LWiVrtvGTbN&#10;2FUKY3HYqc7nJCYOPEhwmi4IicHgTwFPX7AUz4wS+CSyo1Lg3In3o+GoOZw4rDpN6GhERxDWW4as&#10;KIN4z1Ez8egED/H9gIGD0OW0eKDsQZP2cuzeYWTf93xvnN/4HDyb7trEOPvTdT+j5vGpmynk+PTQ&#10;4s063sxtaoXu9Bl8Q5ynWf8207nRwTivIX+lbun+mGZd1G5Od1iWvLVfyPG9Bqzt5V5yuB756eZG&#10;R898b/12twaFmbSKvnxTJYSfcRHezmz2nrHzl14fNWr/UuP3vTm8BQv33r3Vxxzawrw7CNXEEDnz&#10;5i1MfvQ60hvjDiZa+pV2v7a/Hwpu1IUAACAASURBVNr7N9oPPPprXT93jT56DZo88ZgzKtF5t6eg&#10;QJ3ofiAEF+SK60SO8lpcmweqAMFLscsexrPwYjYeEoW59TFEuummJ0dNwPlFTOtEQ66M/Bpjpv6X&#10;i1Pkfxt/YhWmiEri4LcdOcgzq8MD+iITqdPHldHEEg1FkJpIR1kLHh7O2LaOdrlM/CbQPbM3l4Ki&#10;DKKW8Bx6juLZ4FzMyKpwMbYdqYxLXN6JZ3M/jSaGnJYya2JUGL9F8GAuTyDidvsoRTbbWFtXXDez&#10;KVy7/WxNPCCmoTBQxIoeajVdNkNQKjmt6AhvDRDdqPHU8bs6YH7EaebetefK/+uuwUN/vPv707h3&#10;k978/lvwx+5cv/PMe9cvxenf8s6vQac/imM/ui5vwddb7/+s9bp7z+/OJPpO019bHe2u71dCa4Ln&#10;51c8fXmGSATBeCCXB6CqCvrW0bYNrTW8dqBTQQfh+drw5eWKl62jKUFoc18mBpcKros7J5YMsL6K&#10;4Y4uigqr8MBEaJsF1lM3h+6iFlTIbE7zCxWIChYqYJCNqW+o1KGs5rfUFbVWoADr6WRZJhkmzPag&#10;/yOQ6K09u/ETmeQpc05X92uirNAUSessQLejkOFYuC6h1wUKCzRQVqwPJ/DpBO3Aq1evVWZcu+Cy&#10;WSVFglU4DGRptZpN9y7EELAn3SOAC7RU1HrC6fNnrI8PKKcTOjG23vG6bdBnRXt9Aavg8eERj58e&#10;d3IURBO8Zri9t06/hHf5Wtv3rp1f0ZE20i1fv+MjP4BHZt5ubu/DeGEaz1v93vvufvOTrlVv50T0&#10;68sr1RwYeioXVd2ohbmEnClzC9xJMzLKTYIaAVNmwlAMEsiV80RiQH3nmg8coXg0DNyoYC0DBBFz&#10;0LKyKoyOjq6WwTMi1ZUcieX6hfFCvOxMB6mAyLJTBnFknZx2psyeCosGJyLLaHkY70xcI2vCDEC7&#10;7w/RnjMUKADpDQo72OorWtiMpqzFS8yZ0xW6l41TNfSkAvQG0YZGDSrw7BxiaYjrBqmP2C6KRgA9&#10;nKAEXLaGDcBSCyosLfxDOePTd59xenyYShMxXi+bZ1oUT6Fuii6gW1m4foWqoBRX/KiphruXu0OW&#10;vIIpCXsDdcHr5YLX6xVbV9RTAZcFzIJNGrbesRE7sdjQt46hDBvRy90dGczxbjZoTj9xD3shqRAN&#10;5024gh1GPyiMwaSWPY0LmKzIXmfB9nrF8+sFf/vbE/7+esG2bdhUQF4mXqCIzHFLiWhqAIVARdH6&#10;hibN1gKEP/7rH/DHf/tX/Msffoc//Pg9HtYK6lcsxeATnj1T1bJ2qJ+JUQJqOEnGZwfOkQ3HB0HF&#10;HLrUWXTq5rhsWRQVjGLfT8onU0SZ0GDnhIeS0Q8du4ZAbepDtyX782KE07/KzAnjijJZeZYQjse2&#10;T4isX/6bpvMkshdUTaAbGovAWawDLoRg0WoaSvmRbdV9Ktyvbii8RcWUzd63+DgCf4UyY/YviDkN&#10;g0fAcNsRBlWgN1tji8r3sYVWG4ZX4wpH2Dlz3aysH/s41nO+zHijQ9kfyl8YU6LOGKoLuBLtAlYC&#10;fMZnhPRMinOmdOukGRO9y1TMi2HbnbToDfrpouRsbHGjCcJh0XHopBtJhWZoRlTHz3Qxszsx98Tz&#10;pZgx0IxVnPhnUMUjzE+DtUmOPSVkGVPkb6dd2i3DyrR8txkSrYxnwCorAA5HhH32oz1d8n3SoeSJ&#10;Z3bbgZkxuocXNPvaD8ydmhnTmmrCEySM5NkUwpBo9Nz6oxh3l3SKLORZIsgia4Wdj3Gnu6E80sgj&#10;iyhlHKMQMfgtxdZXKdyzAcuU4eWAuxtgw1jWh4MppOfekDKUJ/zgxjhhsozU2rGJoLWxlnYuOkim&#10;fXJhIzJy+XBsJyiUJo6PMe5z8cyDjhvHeSjZH27+guH0PBfH80i+jzRwRChuKLisPX8zUJ7TBR5w&#10;Mn8beEYicw808eX81OgLu5JtE5aFc2H5b8yNUAL9q2J41cUDinTyjF7J1yF+YHyLDW44aI6VDLX1&#10;LAQMXnTG1bfXLOFHd7HOgKrvaY5fc90y44w6DoosWgbY9hwbLwh3JI1s9cimov9hmJxWfQxxIMy7&#10;4/76Nbe73//dWtLxHm6+jz0I4f6wVQkrocZVH786HYFnIRN3RlEYbzdkAAaxolA4VpgjDznvYwFD&#10;5kywLIsJ/5HRSn1/YrYKEAStb84PFndks7+JCGVZUSIDmIMfu9AfbhaU0B60XXNOO/obyGFat3Fk&#10;DKckbI0XLAgleqEJLCIjcspkMTeDb3Y8Jbv9uqUhmN60NRmnV7NcpN6AHU1BaMNgZe9o0gfng53P&#10;NXo4w81Yg4kNipGO3lwxDgwaG81M6vXpNedvku7Pqz6v/wycGIT+wBfms0EDdTj1xbkI/LB/Tz0D&#10;m53jTQXSTFEmFWByh0ztFrWtHegWiKXEaCrYencnTZOLMLXXuhrNInNS2WRD6x1bawAxhAEpBOZq&#10;61YIpSxYzies64r1xPj0UPH4aBkyHx9WfPr0gMeHM5ZacK4V56ViccezCsPZRuMB7j1l81iLoCdd&#10;BGjN6bwNObk9PwvpUItg7zTPUII5538mp0ZAHHS3Tzv4dJ4gHMtyPzRwlAYrYrAfzm0a58ZgWbyS&#10;QbKiE4+W2QtT5+A4JpwkJz7TbvuzyU/44zrxg/6sOQCRVzyRXd+qTkJUdxnrsxqFqgevdIB5DsWz&#10;d1TTkZV8reKUWHakbvKTmAI4nIeO52LQC/V9J4fKcV5C73PjXAdM+zJkYIrzEuNMuBjfj7a8n5ih&#10;muwsquDwapr6FvXKKY6XKeRkiuFTOv0ZeNDg/T1Cn513j0wr7EG7PhMwAZUZtRTU4gpu56XhOqvi&#10;imjDT16eGgPukZVBbL0zE7uOSgoKr7YDoEvIUb6Orj9IJ9ayD04F+W7nOrqjo4oHYnnG6HAYTIe5&#10;sW+cuM+GXAtH7CDinDKzV3Ahc9Kq1eQA5+NLYXec7IjMnxa0EvMIkCmwTOtjHzMcjsqYx6RjSTpJ&#10;NLJ8MjIzX++hUyUUzwhci+Ff8YBjdR1aOngNwpu4iTzL5wQ0u0sRrwbck/NADpvwrEZicG+wxH5U&#10;w6pMULb9rg43oc/s3Yy+qopaLSNGjFBVob4+lqXU4K66zku7l0vnaV9dfxfOmDblln2WUqbvnCeM&#10;JSfjaU0eC0lEp2UxGSKz1UamQGieH1XXJTBcNwSo64goAC7m5siB2cPCpsgxc4pHUBsz+gPGt4W8&#10;qmqwTp7RdpbDe7rfWxbKSU7IcxqyoN0c9M+A1LhDUXR0wPUT5utoZTCDhjEWSO/mOHnd/IzCac8G&#10;kpZrA8/4rs7PdhFcex+ytdrp6q1ha1e0tqG165ThxZw+mmhWYNISVYwArZbVhUpB5QIqBeJwVcqK&#10;sizGE9cK5goujGUB1nXFw/mM82kxvmJZsJRqTuuOg0s12Cm1pjM7gdAioyqHM/WkL0aE6Pg9DtsC&#10;hvN8GeeuFEYt4ZCqnuBi72ipE39olXDKTu9XuOT5oszeSYc2Jp7S4ZIwvj/KSbszsvuMm+esv9mh&#10;9JZfn6/ZEe+eIyVPFZvm/vTAPo3xTJ+nOeX4d/wyDhqG40W3jU7j2+k77zyXfR4HGeyIEVjgZu2P&#10;zYa+Za+ZmP578/1JChnT0XmvMD+xnzuQskLgsAE6lP/fn/nt9bahV29g8p5z1Vtt3a7ZwGvJex3a&#10;u7G10d5IOxuCP2LAtQftPz3eemfsOrMyH7jeG9dbhuKfa2D3VsYkNP7bnyHrY/z9bc2r8xTRzlvn&#10;4ONzeM8o/9Hrl63ZnSvFjcP6YeCH2zEqouKLkAcuxtNBBxBaUgW0o4BQic0hBhWdjOaECknixEam&#10;9ehT990e5ZMj7bg5N3nk9nNImS9kSkjqsGfb0dzH/C5we4aCz4KqOQeqV0BRAOq6O1gSA8LsBBFc&#10;ESZE5q2zVZnsXo0KtEAXD1hXQafgw02+OJ0WLJ8f8PRF8PzlKXmUMWfThYoKSKycr1VRtOCvulbw&#10;UnYHZ7ZjxnqQdsQBCZtBKJHCnhM2mRGUoPkjLlMah1QSYRs0jUQKGflJBUqErt0yg8J8noYK0qoq&#10;MMH1ws7TdUsltLisROjOI79zjmY08nNxlfPJR9z+kXbyuQneb7DEDp4DN82fg3879Ods9tEm+m7z&#10;0ep9Urwf83/R9a14839CX7/mGukEGx/tG/gGOP7IY79gKqZvM1lt2zqu14bX1yt6V9TaQVQR0q50&#10;wXa54uX5Bc9PT3h5eUFDQVnPwLJi62KVXUWwqWITr7rDjLpUrOcHLA9n1PVkSYtgMiqRJyDrDQ1I&#10;XWFXwcoFFQyx5I4oRVGXarJga2iXK3gDrq8vUNlQFkapBL1Ypd3Xn77g0+MJJ2IsxGDI3XP91jJm&#10;MByPAGRLKmLvWiC+Bb2rEkg9uZa3FpXEjMgUq3DABa1veH29YusCYQtC7iK4tquVdW8C9iqIl2vH&#10;y8sVl4cN2ya4XJuXjy8QtcQF22bOl5cuaEzA+YT66RPKsmD5/Ak4rejVsiF3Ba7XBumCp5cv6JdX&#10;fPfddyD9PT5//pz2bA4B6I5ceI+v/Mj5vAf3b733Le3eu946a8fz/17/7/H4743rre++9f639n1v&#10;j/br+D6yiHdq2xoU7vRHAu4KLQ7MZWYKyZVNBejTok5EMHJWqRXThoaTpRu3+d5GhfClAMAAh5J4&#10;ctQ0Ts4iegRQNuNSF4WgQGEpa1OpaCk2BkBjMGPGpJpzKkh2CCIcw2haICv1LBic5RAaU2ANhu+Y&#10;rS7/t9d77+6oYWNxtcx4hotFESejKOCywEpaNyxkGUzMwNJd8RflZH2dRTIKR0hBLK48Meac2JRY&#10;hOJGoZiz4nQ6Y1kKvn/8jO8+f4fTqaL3ju16wXa9onWLqFqWgqUUENs4VLs7kATCtCscXGItS3Ui&#10;0zv6tWN7veLaBC+vr3h9fUVdHrDUBytVc1U8tWdslyu4FEu13IfBh2mvMEolT0R7wzONsZVTNYN3&#10;OGzeRpuRut1EwtEHnqYYpsiiAuKCgg5VQhfFy8szvjy/4q9fnvDT8xMu4i2XCiijRaQWm8Ka2DIW&#10;VCdeXRp6u6Ay8PnhhD/+8x/wH3/+M/75D7/H47ricV2gfUMTRV1K5ggiMoe37drNEZILiIrtA/bM&#10;5N5ohQGTKT9SChC9j3LOgK2lKeY8Nb6f0zCVWraWPjI+uHDSgSyNwOwZqYg83b47TWV5q+FExpPS&#10;Ms7Z7jfP43ZHoZRdh8I1BUOolRkmoLqT1MwIpMHdBSMOJt4FNvsqHEHIM+2YY6a64BmlxmL8s1Aa&#10;Vc7C62hkGxlznvcoolp2cHkUDKfzdNxjiv7nNZPxzi2h3LeTTpTp6O5OPb5/zQ2ukX2ZO6GTZDvp&#10;5KGaSsX5J0u6izlUlMIGJ6IeIZSi1JhbfFakz8BBX3AjGB0VCog9yEw53mBE+kQa9CyVuiemgzmw&#10;MtTafd84yjR2M4DSmPdBW/YGIxU/g46EeseU/qEo6Wj9CqG6m9LRUbOww3ScKS+lGIb5yKKxX6cJ&#10;fhwxvMWEyO527Nb4LJ5dKjJYDcbKs1qF/VONW/CR+NxlR6+ng27+ZwpzJIg99EeUYMYpjWxYanCa&#10;iqapKfXS6bSfZzhqGlzSADRSz2Y01kER54R3ZzGGpAoLSuijPGBm3FVG74IGQROGCOU4RcVKG/j8&#10;xeeGwIdqhlX3vg0kvO+bKM9q4hnHaeaQcNyz4ymZ1jWfpPEKhQOT5hECNNtOg9EMP5PB3T7GmHRo&#10;OBxBuPnO6e0YTxxnheTYRtuDvqly4q15LjO+G/Agft7G3IYH+J5G7GB94nePZ2CXLTDgzGHta4YM&#10;m2fMP9Ys7o8e73Au77Z5+2zs7GHsNJyH8pDu2nde/h0lyDi3evgd3zshmO8TEMFXABDG3fCZtYxd&#10;xUozOmxZVqyZxQ+eO4xoxUt7wLMcxuCMl6FQdDKZXp3H/I1vtHMmYkpbJkKlktHxHPNI/DDRWOkj&#10;4IsGP2JZqs0YbmTWSmUozLGNmHGmcKoJnDscUJNswdaLocbX77ZqPnvzQQmHn9gWyu9TVtFwBgJA&#10;OtCssYHwlOLh8ooRSdgRxgnQfgiaeMe+JODdM2CBbhhVHA7QFVMdCnxypp2cppgThRJ5liwgznmC&#10;nWKHnkbftDsS81Ee4Optw3EpjQAeW1byWYz3aIwa6cx0x0Fz0KOJX/DFTEO+Z8CwxwNPTPyOepla&#10;JgiH/ENAZY+c9nY5zoUH9wHuHGEyUrSvOe4YlznGbr3jen01R1AioFjbXBhlKSjriofzivNpxcPj&#10;Gd99fsTnz5/x+XzCp6XgtC44n/xnXbBUc7KqUFSlkXHD15AVyVPvlDpHPgXDcc93a+xl8nW8e2/s&#10;lcFeJ5uHOdaNct0GapxlcjX3PGCFwO7o3Xvz864W/JI0xYKcDEdYA9Ipx9p6xyYuI4ne8FuGD/tO&#10;DtD8bHMIGcLUFuI8WRjfBlAHP2jBZATyIKOQIXPLsy8kzKvjDdXgVkOXITuabM5DkY11UAeK9RaF&#10;wPgkU11IZgBF8uPTuAnOg3sAncRYMHQ/iXti8cb5uXvu78ibM+8w8xJE++cTn+QZ8YfSmYWSx5Ag&#10;Ql7iyXRsNMGSmeFK8aDZWs2BEQHz8GoOLmdFhgDA5Be2MZBeES7jZthlq4AilgU5ZVnxMeX+A6qE&#10;5lVjgJFpxvoXRCmnkFkOxCfnP6O1e0rYwCtMbkQskwFySbeW0U7waWplE7kUyw6jVqKwFM5gLuZY&#10;OzdYy5DfiWBZeBMvW8a/gDcJ2kW+p2I5EoYj03BCTPxLSAdhJtPUkbpDH5t5YKlWWaYWYFk6lqWC&#10;Geiuz1IPRA5eNWh+kiR3+LOA3D0Qk9Mk+6Du/OqUcDB0CevEDNN/JkA7XBComKOmGXkFTEhnSQDo&#10;reH19RWn0xl1WU0n0DqaqDuyGXzA50Pm1QgCUKmAqKJMpemJhjOmOWQSZkfNZVmylG6WAA8YChlX&#10;ZK9HCTkkcEPgsJhuAFYeYR0gDDfu5EOUuE+msx5BvMYQBe6I7JPN9HMgdJgjpFj6DRAIopd0nO6e&#10;+VXHYFBoGVk0Jz1Bsg0e7BhzVxlOBvZfz0ChRoICQscILl3qaplxt2bOmr25LnHDtl1Rg5eOPvx7&#10;6WJOpLKlntB0XwbHoesktSyr9r3p5wSON4ihLOBSUdcF63pGrRVlPWNZFvBS0evi8OBly9cV67Ki&#10;Lqs5Wxc7P+d1wVqqGQ49sKMQZ5n2yBZWSkEJvongTiK6O2uht2Lf7yxTHnAKDMd5GusfjsL51CR7&#10;EzlGT9gc9ogZ/ndnIYLE8gwHjqcE3jmjZkLtEDRTZoyLjzemi2jw5Imj3wgmPDpkvfV7FziR8Hvf&#10;EH/j3HXn3v4atEZvnt2P4+4cQGBapnbimuYsulvEMaYIAC379cLMNwARJJ/LiUSzXx3nTE0V095R&#10;orCvz3GCv+PYRu9fv77Wx9x2nLd7Bsz714FnmHknvQ8/s75yHsdbxuq35rCT69646MOr9O3XW8bq&#10;7PudddeJjv3ca/BUP6+dJDNTY6k1/waY+dp1A0tzn8l7jl8p903KMoU7K0/P3fNDP/Yzr5GNZX46&#10;qtccG5qTP0z9xlinNoiQjoJ73LDHAXAsPwe/zvATtOLNudz5DGDwize4YeiaZ5sEPLN0VHGwVdgv&#10;TPLnRxiYEqYQkenfY9guR5B6wp3DOAcdvZ2LqvP/3eTVCnj2ywL0DRFIZoFZxl+ezidcXisISLk0&#10;VtuedV7SM4gCANeCZVmxrivqshi/fLOuln0UOlW8OGTaskIKLkcpQQunDGE0wvjJkMsRfBiAOdEI&#10;Ep6NGSBPB65idgfRkP7gGTgZBc4fFfYso4ouHQtZhrvFHa20H/ZuD4z3r3vfv4NXXIWwey3PCo78&#10;+J2mdwgIOxi+sWdN5GXgHzoex/+rr7d4q//brnv20Z/17vT/z2rjwGvdA8bfcr1Ddh96sBD6BOKJ&#10;YhTsMlvD05cX/PUvf8Vf//IX/PTTT+hUsZ4fsZzPkMLYFGgAxJMMXbv5Zp3PZxRlVC7o3fQozATG&#10;Cjy/YPvyBRr3iulCW9sskJ8IXAtKqVjqCWtZodeOl6cncAVODwvaZQO2DbQU0AJ07kC/4np5wad/&#10;/UcUUZRuTvY9YJjCBvjO+ga+xJ4vNJ7baC1NuBfdk3GFHjarcDEUBSKE1gUvrxu2TdGV0GAZSTdV&#10;XARoCtS6YlkKTqWgLGc8vW6oX16greFy2cwBlswvf2sNl63h9dpwBaE8POJzWbH+8CPqUvHp82d8&#10;Op+xFMa5MpalgphM/3sV9NcNTC/49HjBw8OjlV4PWqVIHdCE+QZ7RF9H2fPq3vATN7B4++zx73vv&#10;z3jp5+Kot3jlWea879fy8fbfm+ON3vLw3dDffoynHW29P6a9FGi/63bdINRNoUGKTgruBDMGDi5S&#10;AbBolmaJzHNxwABCAwCNKOtkgYBQ/LijUgphU8a8mGxJBpSSkbM2CFD2LBGh1Gd0MuUQOQdDALQL&#10;OnWwWhlf6RugDSINDAGTlf+GmpGguwf2kpHsBMukFaXXg4l1pYuvn0TGolDciJc1oTF7mtavh6ed&#10;DietzHyoCioF4UQ4xW0hD6j3TfkeDQTnwnKUpDTGzh40Y7BlH6qlYGNYhLMr72opOC8rPp/POJ9X&#10;fHp8RC0LtAm2i2WJhAjqasY8q9pkUTkSzgW+MEQ2t96NuQ8h3rIcrGitQ/sFl97w8nLF8+WK6+WK&#10;rQl+/PSI9fwdeFmBpw3XBuDSsVZgXcLJMqKQzfGVulg5JSLMpYNpQl4FNFQx94S/OOi6Q3kgsnI7&#10;pS5gL6unClyuDc8vF/zlbz/hp59+wtPrBa+tgWhFMNSqko65WaqJPHuTRmbQDY+14g+//wf80+9/&#10;j//nP/6E3//DP2BlBvUOcsa5lIqMphJF66Zkba2BCqOUJTNSajrMTMYixDF2YYAC0Ri8qwLEjI7N&#10;GYT5Pc52VUcZV/VlS2GRhtHaDJQOsyojC52PgZAvIzgjinMV+6MjP9HIUDmMSyATPMiVO6qKSuSl&#10;9vxdVWh3RdIBqQ8I4cRTQ7AeCHsWuIAw+kVWNZuzeGasHVzp+DMEE53P/YHAqCo6BG8RioDPaPUG&#10;2ROyPGmsX2YD8r2Iku03Bkm/eo+ydvvnzPmroLsTSsyhgKJyGgCg1oIQq4M2zIYnyrmLObjwkrAw&#10;C+mpi5k+37umrcy92xtdbwn4jrjfrDXha8TfXcJzTRFM4oRxwskG8+eIiHUFUr6OYfBOhYh2IJzS&#10;tEOkoQtBghsEbpw0AYCqZ5YUM5zTlOnDjHEzYzvNz/cqjfoBX37OEqNSA8JQqZRzDwQQWanF4Ygm&#10;pyMR97b0KKigG/NeDRY8NnhPA83YPRw10zDv9LbHisb8UkPkv7PLgEPsfosowh2ICJnZhDxFF8Uo&#10;LV9/wgBN7STvozr217vvYlm9LWrW+IE0MsJoBHg6hxp7YQ4MxOawpm4Ay7Wh2KoQdgb+StggTs7i&#10;zcv7ix2fKGE0grmmTWZv87Umck9cOjK1YfTqCWuKW0YYc7m4UNrbwfb5OpzEvmOmc/ZZJifDveI0&#10;+DeHoWNGTXcyYbpdu3HQJgOZ818zrRzYfr5+iVA/5vLuUzQBOo3P4uvE8767M7opTSMDsPdCEcVt&#10;ytOgi7nfCiAzntk6hoMOgdwoOWjLMSAm8co0boNZe42cueAoWRHGTSIgS2wHj84WGJXfG/wl76P+&#10;3IR3AUoHAmIMfzkKxxceO0gACie/A+3IcstskfXsZ1O7RZt2HTx1rLGtmw5BWzzaEwoV41kFlm0+&#10;DMR2frtn9q25pgRzzpxLgOa2YaxfbNYBAyT/NfYjMdp0P7CwQiF527bAgu3U8dd+Xx3fUrQV40D2&#10;q060iGY6HHuApKcJFxq8gOGYXcbfeDx4foLtOwrC40Z7ZJc4ZKi6cxlOGvwOpjHG4IzUaK6ONcWJ&#10;f+fBTaxJ8hY7WjrvS47Lfwa4jjZDHs5MEDrOSI7O1k82QKWBqqJwRUEBpJtz2MogpztNNlj0tECF&#10;wXVBnUpXj8wO9rmx4iqALkBZq53TWrCcTjg9nPH48IDvPj3gfD7j8XzC43nFw+mEx4czHs4nPNSK&#10;E0UWQEYtlvGPMTJTBy0leEzCblUDUPZ8XDrtaGQTn/mKeS/UeeSJPunkAIzg5WBBOPAMcSGfBBwc&#10;2g9+iIhN1lTytBZBv2cDDFI2DtAKOUqglolFxo9OB832ZPDQZjwbjjVx2LK9XfnzsS404wjpU66O&#10;4/zG2Hbr6XxCZNMcBiRFk47QxUjv6GI/xs5Szlc8A7mQOzVpOGO5w8+UXVfVM49ODJ1K98ocEw1w&#10;vnx2DAXGut9cE+9716CpM+z4DZLEXyCrwsDJU3QP7iSc1tUDZv1ZS2mCwsVK8XJJeDIdSfFsyoLi&#10;5XlLGOJUjadWQa3DgSEyvooY7RFV1MyI6WDpjr+R1Z3YgpVUkbo0RgRhW7b3bD+c4wJuWAEu09Jp&#10;7lPwEem078C9i/mAJk+iBM/2yckPKhTkjnwEyrMqMvBDceNmJ3OAK1xQlwKAIe4kBxg9VpjzlWWc&#10;0V0FiKQtGCWxVRUNmKpfCFg7IpMmk5W/CjgmCkdDo8mFzVEzzrXtYUmH1FIIBRcUd8CNdRxZIQdP&#10;ZPR24LsIGE08H/fHn3leBj84YD9xV1Ag18nE2c1S1UJp/N7BgDRs11ds24bz+SHfDcdM4mJGYQ5Y&#10;5uyTGajVS1TzciN/hn7QHDVLBrRGNs2YR48S3JNzYtBTpnACMLl3FsYo+FayIHUAUBLPdCsgGevV&#10;3DFXA5cGLXSHSvNjj+Ac7GiNikCiNDjNuN9hXyOgd+A2ELLUtnTF1loG0CdeckdaFbbgHBnBwRY0&#10;OnBdcR41HPgD/7a+WcYOdRzZO1praL2jt4brtuF6vUDbNuaj0ZfzuapgtewhLX7UHDEtSJBRNP4G&#10;UC1LJrzMuFKBMuF0OuH0uXjXaAAAIABJREFU+IiHh0es5xPO6wNO5xPquoAXhyPPYl9qlDVfrA1t&#10;qPE9CAWCCtNrF2ZcefCPxXnkQpPv/BJVJQadD/1g8L6zk2boYaKcNJey04FlwgCK/RwyCwFQ158G&#10;fQJGVsqZ7hwd7HKMDhv5PQdi3z832t5xSxPfggFz2TalTjCfOTY7PRvvz4ay42+e5fe5fz8uc1Gx&#10;Y1uzTeiNQfiJJOc34uJdf+9f4fi6a/irb9lTwTd5O7PsEUQF4ei9X+tZH/qxzoaMsBcDpv2909Zb&#10;Rs2vdzfPDfPi5iDoja/i/bf4qP2Ycffv+PzO7lvfB/id4fLXue6v10xTf83rIwZy4Nec3294vSNb&#10;Bz2+t7rzPXvMcaI3F1XP7IHpj+BT77QX4viQAGng0ezr7TWdz17wAvk53nvvaOmd8xL8QqaD15Rf&#10;yOcxO5KSH/x7mC30EmN8Lh9OYz1qgBR64MezsWl9NT9T3DfBc8josZY73UWMOfo35stYwDuy1cQb&#10;pSgeipTjeZiGvNOpOf/JRKDC4FrAtcJsJh5MQopNm2eDt4qQMiWFCNkixzKvARGKB5VwrR7kRIP8&#10;RmInVQuUo1F1hqjkeFXMAclkRrGAu0nXvSe9g28EBu+4oyVjdR32Oe2QvXX0Jm6rs7nEm4wIelWQ&#10;dJSFUN1x02R2cx4NOD3CzxjjRAtv9vUD1wG/7WSYrzTw3pn9CK3TYETeHd59funnXnuZ7Ne/fuv2&#10;/6de37I379nV989hQrW/bO+PwwudiX+6/xKZVaXBdBG9MnRd0JugwaoLaW94ubzg6acv+PL3L3h6&#10;fsJrv0KrVewgFohsECqe8A5WpbYytpdnvD69oPGCy/oF54dHUGVs7QouFjj+8nwBFcLvfvcjvv/x&#10;B5wfTJfVVTPZFsh8jQoXaBP87X//FX/5y/+P68szHpbFdLdd8ISOioZKHYSGx09n8D/9AaUrtDWr&#10;LMuBzxIB+3rdWSMdC2VVfMPXSG/opRCgTaEbIFeTha8XuE6uoClwaR1bE7xeNyhVfPr+RzyUgiaE&#10;rQmuzfQEay04LxXnUnAuBU0rfvpyBVTQNkXrkhUBmyi2rmjKQFmxPpxQP1sSPi4F59MJ53VFJeDE&#10;ZEnvekO7bqjrIyoYSsDrZrK2yZ5AJPeTe3A/se/vooI3QPqo4/0WB8SjHPhe+9Hu8dnjvbfkiK/h&#10;ubf8Nm6ew+DldnK4M42uusLONuY6HnDwbuJ+DbPfyFHGocPcgZmK3h/Zfi8AoG7bhv5/qHvTJTmS&#10;5EzwUzVzj8gE0NVNVrEPDqfJlZXd93+jFeHOUIY7PLoKQEaEm6nuDz3M3CMyAVQXm0KHJDLDww87&#10;1PT8TBUNp3VF94yIIoY0xsHoRhNo8cYITWWc7HezWjNQsJc5d8UrSmrBgpSZeUiBWXPkUg3MsG0g&#10;siyKBIZ2V1SY0RsgWtC1Dv2bHDTkmab61tEUKCQgWEktiJdNI4F52+zHAgXWZnFgYdqq6WRzxbD1&#10;vaKuCujIOpA+iFeIXTs5vmVSUifNXFWB7pk0xN8p3bNomJPLMrpkvgTEDnKK8pce0AgnabTDQIfW&#10;wrbdcLs2EDHWWvHh+Qnv3z3hV89PWJYFCzP6tuF6u6D1DYWsnNTp5EE86d6uobhb5pwIQO1UQ5tL&#10;Ylyuhj7/9HLDy2XD5bLh1hQiizHs5Rl0egZxhWCB+SBNgWQwCsMcdGwO3AxSZU+HUyjXgAerWJHA&#10;paHmwhw/rpiKB9DEM/ytZQXX1TMlAn/6/ILPLy/4/PmCnz59xp9+/IjL5YKmQCvFMsZKBPsIxNXK&#10;D7nDeam26+m6XSFyw4d3Z/zdb3/A//nH/44//M0P+O7X71AJ0CbmkJNuc1YquiqWxcEJffQ1Si9v&#10;24ZaR8a9I6NLx6uOHeSI8nHh+FVLd31rN2gXC6IkrY7SwYhpmccctsMNQWuqloJa1DJXATsn3Zi0&#10;MAzmIKQ9WSYDxdo+GXLB8MMxKWr8R7EDKM6Gv4yX+nmGYgQlSI5jFj/2rFIqXJMaBo1Tkk29Gj/y&#10;/jCNYqUEA2ppGE6TARWGsdy5HF4XODm9u3m+D0Jjmr9a6mHX4l4gxHURvI9ArwE1R0ltCQMwwPx+&#10;nmifUZd0BmsSfEHbO1STdlPAZZdibHcWbExajvvR5zCXNZxaMQzhFKaxFuxnBD6dfvQwjofxygAX&#10;IlOOnesajWOEb2puqYFy4JmE1A1t/5vUgTndMsYRJYn1puisAEs6CwSa/SWGrQMHpsS6IRKgWMlY&#10;0Q6OEhyTE2DsQrL1pXrcyTw47LE0hslCzkmI3CDqMjScT+EgElWngRjLmf4mx/fuDeNzrB/ooDOX&#10;dvasaVcqwimF4fCyMuveHnvMfMGYpwh2e5Am2jgybQjS/5Q/Nu9zECEcLlGutJFnw2bjIyIdvZnh&#10;w8Xks/bBnxBlU4ls7qkkEyXP/mzLRLMfOVuxnmLt0eDdrx2aYzmGY/+5OHAAyVdcm8Wg+yjdovnE&#10;/JnIai6hFuPrQ5jzsXdDYnf/oBWX4ru1Sq/awa8fR27yDfdl0CzA2ROT0kEPj3n58FCZPMqJm7SU&#10;cN6lRhdb2j1jTd6S65WUUFAsUKgu66UjilMzqfmLZ+DlPO7xrJkxS2STghNozOkAZOy5Aw5jSge+&#10;OH1LNj6xxpgLvHbjZAgyCMVlvCv+oPHvoNcgMuTazUYppO7McCii64ZMAZIkSJSO9AAzVNC3awII&#10;IjOvOChdHDSQcsMlPk9ghchCTQEGJpvDHZRVh5NW1EEtEAwW68Fi9kxksVnOsyzZcFDqGEdqiym7&#10;o8Mdu591gWlnv8tJ212rg/d4v0UFUT5lPHQfSCNY0OXYMBMr+/VHem8/YdLlgJAzg+jIy68HXdhY&#10;jAwDNG+ESfkR69NllN8+RELonK7n+bMGOxtr3dZVySoMLm4ALydjYBLd35+7YxWAgHkvB3NFul2T&#10;QM1dFuMxiaGvEiFBLq11UOkGnhF2ECGAquBClvFK4NmEbDNBj4oPTKDKFghhxnNdcDqfcDqdDECx&#10;VJzPZ7x//w7ffXiH79494bQsOC8L1lJQiVCZsDDb3xLj65QvHdCefEsjwDHxkjlxrBxpF/t1N1Pf&#10;/DvpZwbt6cgAEna/6NhIxswo1TZfRvaynbwP+yKeSwqoZfVqnokMahknZz3AAIwBsHEaFS8FHUAQ&#10;z1YW+mXw6MhoO2TwsLltjGK9YejvIYq8IgDHBjfqUGy+ecT5gg7ddrZ/duPsY21enZgkf6fGRh5A&#10;xTcrtu76SCws9YCZY6o9ywige2Dqru1xvw5GljofnOeqg3sjgDW0lwAicmQtT/2l5/wDyEwqNM0t&#10;sY6SSeIZFokxZ18nT0FsmVQZpTCWQqhVsC6WxYWZPAOzZzdxWVcdkEQA2nZ1+6iDAVQ2edd97VfP&#10;uiauwKrzmnDeEgxEPzK7WD+7+0osOeLwBUCBDsrxHSuIPGPcNFYpSmPN4PA7bK0jz84nopDHN9U2&#10;R1QOJ6fTLg8vg8FW1dubRGDtke4ZSE0mGa1bQLZLN1AfyIFSQfuKheOc21+Bo3Iey2pBVuIKogpy&#10;XxPVCnKgWXSayQIj1gZyUJhteCMiLHWURraNugrtDc6WUStb0Lawq71jXAegwKFJPq49aVqTvsf4&#10;jmPIhckxTshqA2W6NmybUkrKO9vQ4mtHBNvlisvlivcf3uP8dLYsPCCsZws+AOQgX1iWxFIQ3KEU&#10;xnpacFpXAwX3jtabb2Q2R7foBmkAyZD5fTPQYNfhN1Ea5d855gyT2aDBS4xeyGktPgc/U0gkCU9u&#10;EYOYep7/Cx4c+hn8NcMGcpmrwCglryb3Q3ZpN72xEpT9ybxfV7Z51f3j4i8RHcGxzpB+zTVv62D4&#10;MlQls+eK+6Vb30wetRt67+gSGXXt2siOuYmVQ9+uL0P/FFfyUp+ypna1zQiCAikVVBaU5QQuBkIv&#10;pYBXK2HOawVPpcvPpzNOpxPOZ/ttpctPWFbLpFmLUXjwx/Qf+cuZzrmpgNVAtsX92KUUVCfaoI0E&#10;I/qaEDfpiTnPzT8CtzOYjL965Qzy7PuFeeelC9968FQuI+NiVhQ7XLcDtU00FPZP0BOm9qUt4Rtl&#10;CbyjvdQUJyZwzG5mPqWh78QNM3hJYpIPxxGIdwRYDj3/wc1I8gm1fKfXPwrAHc8NIGGfXa/Z552e&#10;96Dt86EulOz8400cr4IgJzk7OHSmFEDMb/BceuVZhwePP3ftnHTgR2PxRjuP87Q7dL7W3zqfe9TE&#10;kDrGzHbNnl/xNYCRV8cWj2lhF0N7q19/xjHo65Xz/2WOsTjChh5K9L57mtbC6KPqfa5IIxHKDzO/&#10;yGveWIBfQRFz6x9+o3j0nOnsowuO53RPS68dOr1Y92dx3/PXD4LrumPodt+ZOeZGEIYMSVnkL48Y&#10;i04/bi3tzuezXxu0oIvJJ3M3HsnfXA+dfkOnTfw6PXD3bpdxyVOGRcGhU3mbIgYCHWNFuJcNivAb&#10;WmzKvvYNFDAfoTJbLN/t6DHmViFHSNH6DdfrxTd4MYRNV++tZ6XG6FzY06GLA2ZDzhshYgxn4g+7&#10;Sl0OzI5RDcCx23JC4U+MzZVAAaNQAWsZ2UfVkmAUIlBX1GJZMs2esspc2Dr02rDdDGNRaYFCbPOa&#10;eiTeXHSoCjAXnNeCpbIT4mATb7G8UFdjVu/547DZ5++/FmDzpUP3lL7nTdHAP/P42rb8Zz/zted/&#10;q8x6q21f86zj/f+ZMvM1vrS/5hHfmi9IrStOTEb2UdncP8s2fh70ShrPT59SMJcHDTH5o6DKWE4r&#10;TiBws42nEGC73oDK4KXg9P6M9emE7+kHFHZeWMbGOSXLDklcsPWOf/7H/4kf/+l/4Z//9UdACc/P&#10;73E6n3xDb8NNO4QIv/vD7/B3v/sr/OG//y3WpxVNO5Stqh97H7soRIDbyw3/QwX//E//Lz7+67/g&#10;poRTXUEquLYN6DcUNKyVcOK/xgJGhfEyeNbfQIhNrPsxXdH4TlXRmqC1lonKLM5lgk9V0beGl89X&#10;XF6u2Fqzcu7SvTKU4LJ1NDG7R4nw9OHXqO+esTVF80LBhRlLYSxM4C7AtuHaNtxuDdq7ZRptloCH&#10;IokhwX3Z5BU4GKDi/kdOf5fRC0O1QLRjWc5Y1xWtbWhCuHXBGr5d0jv97Eu2wHEcj/rea8dra/qt&#10;tX6Hdwu/0+G5s3301jsfnvd1oy5jze+puw2TwBscgPYfFMPfE+3hO68aDxmvnszmjbd8idf/nO8r&#10;e/YZcUJTYktXK8UzP5kTz7yLHRBCE5P8BuBBbmiU5uhS718awmROKhkprQB19VPngL0hiNMYEwFC&#10;MVMPuoYygWHU3Sn3Meg6kvyEsqIehFJYgEjhpWzIHILkQbUYMPVsmwAyuJJqs+80jmw5Sg3h8N2P&#10;/KQYT/1LmRKLwDFj4u9UhYEHPedF9NOHwzIqOHBCNYKClgnEyiRNiwhkQJdmKPRClv741+8/4MP7&#10;JzyfrJQMVNG2G7bbBaoNtRDWhV059OwNnlkvM/T5v9asA+b0NbpSJWw3c8j+648fcblecb01yyYG&#10;htICqubM67Siw7JHdrXUxMWZG6HkDq/CjOrlIg0QOYZaoLmIZ8JImtIp2KQjABAKqCnuzdejOaO3&#10;bcPlcsW//OknfPz8GZ9fLni5XPFyvaIrLMsEEeQqkO5O+mJKcDI46bhtF0AF5wX47sNv8He//y3+&#10;4W9/h9//8D2++/AeTAIJgVzc/eyZNwgK1GLO1OaBvsy+NnaBSxcHDmg6I6Ov4mUIOARIZIHSsUNc&#10;YTsPtHfAQRFBRRLZqZyk03TN7JKTGesgTRtTyfW6M30nR6OBncd5VU1Qc5wjoewPEQFCU9I9A0KF&#10;xUcI40emOd47BCIHX66RyeAKg3C0TWFw8GntWvfTIB7BMnu6OX3tM1EETnF3HPu95x+v75a6N7Rn&#10;A9zvDcNRDQi696OOsQUmgQXrS+9Gz+ql3aiU5D0BgglnjwUSdDLuJwPNnx85/axE1hws1BzEo1Jx&#10;1IlnH8SDEcEwFOP9Y97vgB9hQOcYT4GcybkF5+nB55nNiRLB6mittthkOTKRdSgksFLKCYgWB3IY&#10;nSuIRyCfANuFqQba76poXZOuiE3TF2/roPfuokSNP5CXx4XztW4lwu8VpHmjwV7hgWrKqf1cxDvn&#10;EaBdtglVC3DMwMc9lGJ+YsDNjrQ+znUHPuQ3vraGTjU9Mzwi8FsIU/B98H/olD0jZNlEm9kaGoD2&#10;pO0pKBdAisweSQH88LEX2xEXZfOCr0g3OiAvdyC9e/DM10wptg1WGaQFCQaMPsWUaQQyoyuTdUih&#10;ZrxtZGK+Zz43/U0TmJAwT4c+2K39aC6/wpCfdKL5ZEBRHt/y+jOHnki+K3yMy+DnlLwqh2nS1S3o&#10;H32g7HeAkqHI7H5EppMYDUlmbZnV33A07vpHHRGGg/8O3YqmOR/98vuC/qIcpwMzvYG7/mrS9D64&#10;ZH0aGYQQv+fsqH4pTX+PhhjtQ+dOvsGtaf7+8BXRZHP4ZMSGj8zY5dd6BqcBEjk8ywGE7G200rEG&#10;RJCUkQQW2O5yImzd9PqiAKuvyXaF9G5OCh9HEVurvRlPz5K0Cg+4l9xIQqH7i8lRmwvnEVAvQdl8&#10;x94oI2cALnJ7So1sKHifzc9gpXu9YScHp8nbG74BYnT5JwY60sxiFi00Gi5M5hgm+Ga+4H+u/ZX5&#10;0XvZG857isyl8R4aNI8HBnzcn+2d2s8IFKvTKRdzzANAMz1G1GiDqYBZUs4G4IxCstJM0mWMSsg4&#10;pZyLebR3yyDOT9eFLHrLPg9o0ljkRxmt4zqKv5ELmkLHovh+ZOkDPMjgCql0xdZNlhaFOZaYLbNl&#10;VwcMMk5LxfK0Yn1yUMVpwdO7E56fn/D89Iy1Viyl4LRG1syKp8XK6VRiFAXQLcMXq2WSoCnQQRrc&#10;bXD2o/63G0J6pMNhdz3H2E/+ggwqxPjkDffyyNQpSZ6jBPMZNAOAsZchDlteZAK1CMDKEO1omY3Q&#10;QTPTPGbJWw2+i9w0wqXnup1t1NyUGMsEBt4J3OIetIFxn473QhUkze3V2Olh2fIEvhFEy3T/EDhD&#10;bwpdzp1kwYw8CKWOhDEbAbaoiN3J6PcToBWWYU0ZlkDOwJC1RFloHaBZ2PPFG6KuH9BA/e3WMpHm&#10;ZmCCyeWko1foZ+hGIcucVyWvdf6oAeaNzHjD/lUoKlnG2GWxja3rApzWBUxkPpRl0IW9V1FYYPVo&#10;FJVCAttGR3QrRc4x5q1NG/48IOqKmIhnvA1amzPow0E41tCZ/PMZYyUOcBC0HJ4xjddh7dCe/e9f&#10;4uMj6Cg+J+x8q8QmYrJsBICXEkQS96Bfisz/NPSq7pkDfY0qUZaXZtdrbJOHoi6Ridp0HXa648Iu&#10;NwIUZQ51EANcjZfWJbPrh50+NpZwgqxELFvouhjQOzbG2raLAGvBsh1zzHXISKftWFaYssvmOI6h&#10;3Yl9MjBo2DGgAFEFnxG0FvqobXSW3NxoD2vaUWrxSi0GWJPtho0UUoBSK9bTgnWt4FJwOq2oywCz&#10;ty459oD5ogozagGYIgNwZHwMXjc0kKyyFH3d2eHq4xVdHqGdEfD3vms8M5Ujo1/nNaSC7s9PO9LX&#10;QXiFhp926LPDxtEE7s+SmlI+wP1yAcgjoAfbtXGIDUGhu5p/zkozi3QrC7c1tM2yYZr/eoOBD4bu&#10;ZTajyZSt31znsXNbv3n1nRtEBJebKZAqgltvDmD3DV+iaG1zOWz9tXKiC0qtKFyhVLFwAdVq55cT&#10;ltMZy9nKl9cTWfbU1crWI0qQs232eFqerFR5rQnqjNLkJr+3AWz2cxJ6sCrWAELaN5mdyjZVlbGO&#10;ksfRyMxN5LEKMh+oKxUzD2tqNgLR8J+C4JlizU6IeySe75lgEbLCFy/B9KgkLTIg90QsqZnYc0om&#10;bmCnxTmAZL9Gpi6m4d8NWgiPVPjls99Ox4WmjKI73n2vc8/nX/sdx9cAESh108fvpLCfXnm3nw0J&#10;NS28++d83fFlkOZ9G+9/Bw95BJagwzPuRuk4jnH6le/vnzLusDZQ+t8e9uHIr/D2WN31f9+46fu9&#10;vvil57z23V4X/zJNzUfaSF89/2+37ecCXr60No59PH7/kI5ebcvh2XKc38NxOOGq9PTux2/4tpH4&#10;848d8DNUwUcXut8lkkjs7g87hL6h/V+4MHXuN66g8SeODZ/VmdiQF3z+2EEOvSYW3TQ5mfAn2vwV&#10;tEpEtuk37cUD7QBZIc2APgQmr4hHngMorPID3bLLPMsMT9n3mZ9FrD7OSfobw47NbbCpFwFDz51l&#10;oU46UCjLpn/qyL7PVv0x9AyoV5K0XYmul7suKt10CfXM590qI9S6gKmAOkNvCj1xZnWPnnUA3e20&#10;AvYyu4rcpRPvInFfJWAZ4kOSebVFMv2RERVCxyZ767dlCY9ERUlHbouLVzzUiCVExk/GqMLjum6t&#10;rru7fZJxja9cKMET9jPstHPQO37JY8cWcskMWklX9WE5hWX7X/H4uXLwL3H8h7xL7/64/+q147VJ&#10;DvqQUa3g0Y173k73Os1RYN61aF4Petee1+T5+OwcsBSv8Muoy4om5ksnWIns8/MJT89n9NZRuGBd&#10;VqzLAiGgSUfrnluZqwE2lXC93tB/+gn/BMXlx39H3wTy+QVbXVzSCG5oKE8L3tXf4vtfPeGv3q/Q&#10;SriJQMhwQ+x8fOvmh2EhnE5qm+yoA8JQtcR4rXcrHcgK4oqlLljr4hs5x6gP/XFew4/1qJCJXRRb&#10;77hem+Ng2N7dDReztQ3b9YbLywW32w3NgZq3tkHUSpt3EJQKhNiqudwUrTTcNsGtW6KtQuzJBoAK&#10;r0jVBNQF2ju2rWNrHaoMKkBZi1VeIEv+11uHElCWAi6Myi4jxDBnV1KrTtw6UIBaCrAAwoxNFJt0&#10;gwMdZO63gjTH2D6OsfyclTzL6Ue84C3d963jkZ828SIup0L23VkoX83oD7qcL9d73WjvQ5r1fNqr&#10;ZTiO4i/FuyuXYo7O3lGoGHikW5kzhAIgChRF3QULyIGapkjMHR1C2xzztgs0nAjuQEtksHr5JSRz&#10;McRx9wAbITM1bc2YToA/URDZwvqD2VGxoBS6gjrMYRlOH0eQkytSygYEMWWKvQ3qyvRw2I3dnIrI&#10;aKASExnRFp4cCdNMypS2NojiqPxCU79jVwLNIC4YSGykgh6xVAN8yAhUefmdcAYpAbLZKJ3XFcty&#10;xocPH/Dd8zPOawVB0G9Xy0jQruh98/J0jFIUwJYZJ6Hq2JAR6k8whNr8Qc3R3baOy6Xhcrnip083&#10;XK4btt7BvKLUFcQriBcwV3RUdLGUyqIMoICoItH7FOA/SueeldQ2GtJIaHU8pqwkTn07pqdwZyAM&#10;FGXoflN22+WGl8sNnz+/4H/973/H9XZDa4Lb1iC9oBB7ctaOl88XrMuCdV2s3A4U1XEF7XZD0494&#10;Wiv+8Nff4//6+7/HH//29/jVhycsC4Opg8Xa1sNKDVwOWSYi9bI64jQ7DBfKfkZAIz/nOnQDhgi9&#10;dUSGxI4ZIBYgZQcxdMtOkIDcyQkgUFdYZuNxMq48GwAB6XCdgZqPnBUzDivpfGfkxocwgmjXBiHJ&#10;+SW/THzXoiSBTO+l4+5RmcZzgM1sSAewY6Yp64u9M4xO5O+piUBmQRj3kZ8e5wfg65EyqNidnu41&#10;UJwBhsPojYEMcupyyAiM+Z1D6EbWJwNq2hyw1UyAlVt0ILBzdPL3qLePHaw2UWY6M4MWEBmcQuj5&#10;lD4Wvv6MCDxiBIzhYx/A2shKakG4EO52bUOzZ/vGggC5Z9vZniV3/tsIs82ngs6ttRkYO945SXLF&#10;fu7V+dnxXd3HmD3AU8Rg+hS8VyMjTEAfDSRA2jMQMKkV1gaxjMFmpESmChufzPRkauto90QbuWNp&#10;TEbSkl3DgLYstRjPoEwTrshS2VPbpgfuxmA39r4mVXy9RnBJpyzWgM0z5V0moqe65DOoYTirOhLM&#10;pnN/rElWltD4omj3wKaPIYZiF1l0KFOoiJO4A3Odz3aYwdWU0VvP7JMiBqo1GSSeZdV3whJPZeyx&#10;Xx3Z39CL4nyM28xA9zbml3VIuvv7tRlLze+Bgp3nw/mUcxptiF75NfGuYOLYr53k8MGr8300nHq7&#10;JgRgfchDa5ODASPTLATKE0+8Y0I0XpeMDengCtE7QGV24ejjzB+mds864DSW+7ELWTLWU/bOo8dD&#10;946wM+/ne1otwWNT/0w+FoHuMeZj7BVjM0PMt3cNBvwZQEqZBip04YNsm7625TcDS9QzMk9DqWLZ&#10;12CA4fifHayZPMXnI/Qj0z18zlk9035cbnzVR9Xe63pu74KmajzNM/J3GXMqatkHbXMMoMyoKMlf&#10;IFYqFc5ntSu0E1gEUe5XqUCJ0NriZdPFdq0Sm9PYh5qYfeOcywwH+6gDxKwvqfk8OJwOMwu+/+f0&#10;GjpxyP5YJ1b+3J1bxbKKcSF/57ThQEzvSJHqb4mgNdirLMzOd40NRkHHfo/Ti/FMa2/wYMLQeeYM&#10;7ymfHITDVCAslkHS+yQ0Mu4lSXpjgoxzjek9x5mvi2MGgc3fmOzLkbbxP3DM1+Zpp6Nay3Nt5+rL&#10;haf5WiKrOlDd9iMCymolb5QITXxHsZqDS8RKCZe6YD2tWE4rai1ePeGE5+cz3j+/w7t3z3g6n3E6&#10;LVjPFad1wXldM2NmYULNIICgSDd7RiNDnTpdWDmfGCojoUkP8Gyz86HzPCjeHMEd9e8EQfw9gJqh&#10;RxzfBa8VFHa/BW1GxYEs9e3rqU8gGQuMFIBc1ouX8sYolx33xGZMpC4CqAqok6+HYU/PlSOM98df&#10;/s7UZfwZsbji2SJuC9pY90N5Wxu3AHD0nT0y5PTQt/2FNtqxyxU0+UlijNUB6/O6sWco7WX6TAc7&#10;PRnznMeuW3ue2cSKPu8QocO07uzk/focb/CDgUThO7084qhGG/FcBxmq6c7MQC2Mdak4nwqWCqxL&#10;9V35hFobWutobWwPcmZDAAAgAElEQVRoMhsr9MpY6ZT0l7JMCbc+MssTGZAq9HhVwdbH7vDcqBs8&#10;EQf/U6pQE30pp9hOICQGEEWh+fwZpBEjma1/6Ag2meoaoOOEBcqCUhaTcT4mkUWI3M4ssMy/LdYJ&#10;MZgKtAO3fkVrlk2zVMbz88lKhMVa6z2Dm7WGvAs6sY3oS7Fy9LavowKx9tRykJdSHQw2ANRJNhRB&#10;UPLNkM4TPSk4kabtHzVPioPLoJZ1loAskx6ZcKmSZ/AbOpc4ICxtEs+GSGSZKwX7DYXV0LAIv9D5&#10;dEKpxbNgwoO7ZCWma8VeP/PKOaQQbejtBgMWE87nxbIq1+KgdMW6FNfDgABuqoM3pRO2WwM5DZoP&#10;dqIRQvLDEYyf5sov4qBVjQkMTdZ1Xp2AaKp7XuC8cNYzgcGXaQI2d/RkJKHfJzhveuYMCITTZsgC&#10;dp8ZINDmfBUNQpRyA0AGrWwjj2eF3Uzn3LaG2+UKaea7KJutb2bbMNS7ZRTZNi/ryWI+TG24tYat&#10;3XDbNnRtUAVaN9oRFWzN5rY6EBOVIeXsWX4rlvWMdT1hOT9hXVeUuuB0ekapFcu6WvWlZUVdFyyr&#10;BQobdyxcspR9+A6rlzKnuqafpzitcehbboMECBHuoyhAbsa3MubB9zwDLAQo5sNfpOysqKSweZ6I&#10;3U9FvkloZIKv4mATQvpJYo07YZvs4SUlZviffKZdxIWeqxP4UG09IuQd+Yb8sFXY6C7aufs9OjF8&#10;ippjNADHw8Z7FMijSaLtbcjZFr2/92uCgmOgQ4e5/256in+eFPF5jhB9Om7M8nt37ZyfGjYmduf3&#10;x1GLHy8n4kPbB+8d4zxkot3zyltoAhMdnvboWvt+b3XEPTNPnn0M4+9Zj9ShH7w5V68fXwus3LX9&#10;Z7zz7loaa+dr7/+mYOj967DTC+2h/mleE6+36UvvP/r8j7GP47Vvj9+dNvr6lT9j7r90z8955peC&#10;+XfvcEN896YvvDa43v3qCVVBd+f+ow+afnbtms1d7ON1GtVGNG42/9YcjjBf4OQnc9okvM6nXx3z&#10;WY/xn1Gp0OSpbbIImUPIajXH5042QWSkCltjX7VismRp2GrhexuZ5W0s5g040WaC0YiEf6owogzp&#10;1sWrtblPUBSyAdzNLq/lBKWC1jsIHUwWBSVYvIVUQI4P4FqwLKsBNWGZ5LIqWbQzJ9jtcAhm3mxy&#10;IrLshS84Bfjg2TN5kOam4dhzL+Sh4MLgMuKYEb/pXm7XMp1bKd5mOyAdaGuagfaO1jesbJUelur6&#10;kgqyyskXjuiC3p89yK9f9niLdxz1F2ch+2t+gXc+tGt1v5D+XB7zlnz4Sx9v9f+h/gggUuNmjIbu&#10;ZeBrh9HiF/r8pQF+c45e003zyq94wbExr7T3SH8aTXtD/4bHYNTcNkstKFwMq6EK8ooqtRKWtaA3&#10;83unnVVso3DvAoBBvCCSvi2V8OFXz3h694RlrVZVDYrr5QVMilMtKNSxEuPDqeJXTwtW7haz5A5l&#10;gLSZDgqgqFVXYOo4rxW/ev+Ejx+e0K8NAKE3hXTPdlgK+OmE9d0z6rpa3I3Z420hB51/vCK3Ig5m&#10;11ucvm2C262hbd3t4gWqjG3ruFwMpHm5XLDdbmitZ1ZNk28MqguUGVv32Me1QbuBULemaKoobEkL&#10;dK0Wvuz2Xtk2UOtQseybXQSkPmdk8epta4Z3qhVrZRQwdPPS9tLRyKvKQEFqSUIIDbVasokmgpY+&#10;sXt6m22ko3x9SIZkT3ps/dj3jP+44zVd8HjuVb1YH6y4ecmORfbq+wHjTUFL4S+ne6E2+aX96tn3&#10;SjPm7fV3fS0Lf5WfAqhdTTnqvaOygURabxhZAlwBFMGGMQYqvnAm5XAE2cWVEw8mogOwsm5xJCBE&#10;FXDlQiWcM64oSkfuhveyegq1DCCgzEDUVRyoWYZCCSPeLgpthuqmElkKzAFJ0k2IMGV2zHAMAhZI&#10;MXDiUAI0BsVnIBRtA8KZw5QkAIQWPFa18epdXCmbMrF5Zgsly7gQWfcywKzmTOJIpwsasQT1Umhd&#10;HZDaAagngnQimpyYXBjnpyecnwvW0xOeT2dztG5XbNcLIDdUzwRZS4EFaAPco/7bnGVdBG1rEFhJ&#10;6ForalkSbNdFoaK4bYLrpePy0mCcvlpmm3IClxXg1dsX2TwqejeVnesKvW2eVY6wiVoJMLBhCD3F&#10;tIHwNtuxXtjK+XVzeSnsHKZ7DYsYzD4y3FmWma4EeHrirSs+vVzxpx8/4adPn/Dp88WR84CVY3eA&#10;bLf5P5/PXj5K0aS5IGQrZcwNz3XBH377Pf7v/+Mf8Pd/+AM+vHsyIKd2yCaW6QQKkGZ2yoS7OeOP&#10;jKwR5GREmeUJcCU6rYOgFS/pTsHIJccnfku3QIp2mzsld+Qbgs3ofKyOO4Y4C1m4wUOgXCOz2RrA&#10;umy7p9GeGdWdQXhwYuyy+ZEHSWKh+mJVp8Po+2DzwxiaQZnjmnjHECAWZqbMXpTv9p+AuQVzD6EZ&#10;yhl5MG8HZCOjwXDa7557J3DGvM4CLQKrkWnxWIYkN/bNXgJ/3jy+c0ZNjbFTNcC7z6NCE7BN2AMz&#10;pTuAm904ZEp+qQLcSE25AbCsC5oYn1i9m5KOh5iCg+FIUVpwqCOjr0MAv2YumtPjELxxKW86QAQi&#10;swH2pJkWgbvMgfHtsWxVBB1zHTqfiNLpAYSJErNwoW9gAAu4QICiBRyIfCWQSo6tIubfMsBhCi7Y&#10;t2QyRgKwS0NeRX8mJUQOayz6k+CjzNDnQK8EV3f7UdnT9zRU2c8xkvmOOUhm8xHvGYdEdjYMxW3A&#10;R332pnfb2RGYy6ept14PylE8SabrPQNF7DQeGWgE7MDeMQbD6AjZnLx6ap/K0AOsP3uC2o2/Rt9i&#10;DOOi+Raa2VoG2KP07RjXw/rfDa+CUBDwp/n9NhUOQg0wqE6OKrU+MCpIGaGp5ZqkAaxTzzYbGyNi&#10;/RkgzXS9vHPua0jCOQPqNERkjRhK91Gb1xim6d6Z16jLwLh8Cn7kEPt6jD4NOrWD/b4RVJmDCHez&#10;jN2k+RNmOLhqXBH65zAMQm6OZxCGiTWPz+FvChBndFoA3/xk9EnR9MH3yNZRgjSjyT7WwbfG2GqM&#10;xvi8M9DiGpdKJtSyrbZGTA8KDZY5QJc+KF5Clgs8a3C39eg+TCdZzFmyYwkYoGouHQkrM36LtSKm&#10;HU0ZJZ1oR1kN28OSYNLIwqOuj6qY1TOMOaMdloKupot2BZTFypP0CeDuGa9Kjr99HpmFJPW9GN7k&#10;7bPON8vPAMmrj2WUdCQFUUcuZXfEFHsAbtsV7XZBYWAtJxCvrnNahl/LKmW7SQ2Z7m8MnTHp3O2Y&#10;XJgj4AkMStnpNpj5OLL983HHvx0UBs9oyiV0ZeO5qWUR7bL3BL83fp6aW34fAW6NoUTM/6QGuxw0&#10;Ot3Lr9RV50AKjt15Lcj5KHw72p0ce0w2eu9oXXEmQl0qOoBNBTeoZbsqZ1BhLOcTTs9PeH5+h+f3&#10;zzifVpyWBc+nE96dz3h/fsLTesJpWcwBtRAKBjhzYfZssb75MTI6HUZu6E0msefqGBHEuHOs6542&#10;9MH825AOvSBhGqFLamyiOQ7pJKenzU59k9QvQi8PMBMIaLlOzVEYgBvbdEG22WVyTvfMMO76SlYv&#10;EASQnhQOBlcQLZ4N3cE4rt8Btm63dvW5Dl1FkoelwIguzpu4fD33nZQ7DInM1QMOa8ufHX6HsCkH&#10;2IpTVtAkRxByOUSYfQv2DJkStqGDva2t8e5ZUtn6FJdXIWuV2DcgDR1rEEboHyGPkPMwfDrHgLCv&#10;29Qj/aPMY+EcLK6ZnlC95PlaC5ZSULjDyqJ3dCHcPn/aZWYP2p3PmawYtl4CMUShqAlet6mU/FNV&#10;LKDnpXspkrmFTUsOHEvdi3zT2rBbC2i3LsKmGcPD2S4DC7o8dFlSMoMy7g5VytLhqvBM1b49rHYD&#10;d0XGuKAb35gLmOzoTuLVy89vveF2a9hagwBY1wXv3r/HaVkhopZFojcsDkQkD6RSZPNxn18AOQkj&#10;Q3dWPlCA2fT9QtWWmQN1CwiFqgE1AXS0oZcJUBBz6uPr4xLgzqgzYXYCodTFS11b6fYG15Wdb3bn&#10;gQoPdBAQ/kOFeNZoAhy0H6XhQ688rU/gWsy/Fwczaq1YlmX4ynrD1q5o1xtedLNMltRxXgnLAtRi&#10;mWBFBG2zbI20rOidoZ5pXHX4NLqvz3LUPwFEhm04X0hdP+iGh1udHOofdjlUd9zMXXtBrYgAUBBd&#10;ZqKa9PLkkUSpW+0MEFLXmTwTtfOQuSRpXMrqJd8ncKw6YF+7QLqB5EUMYMlEoFpBMFlyvdzQejew&#10;pghutw236wW31qyvLz5SZPqOAXWbZXbvHZbAwLT5rW+WaRa2jqkY0Jm5gHkBn0yGr6cTlvPJAJjL&#10;gmVZsJ5OOJ2fcT49oZ5OllmqVJyWiloq1sVKmRNFRloDGkt5MrojBqvReSVCZcugeSNOPwO7DWG6&#10;ugcny+qz4mvefxfPTFqrgpiHPUBG68PurxM/lgMjUrMbQs+iANIN8GIN9XXizfu/ket2913YTRM1&#10;EpFl5ZyeAzhdpL0zjBUFRgm36diDb/bnd0E6fQyUm9/PGHrXPC5DHNLbv7MRw/aYZa5dNn8+KnVj&#10;HF7Td496B+07nfTysI+7zn0t6G1u72v3BH3t3z8HGENm5HXTNa8BLl5r32x9jAD1aPUx4Dn/PWfU&#10;nNvxJdDH22P186/9qme4TjIDW9P3OvkhQqeJ74dvBFnNYtDY/XvSf/Bqox7rLg8Nj688jvP/pXn4&#10;JY6fOz9fuu8ReOLR968+5wtdTztWI3YyydhH1yJs98Nadj4U7Ei/ejiMJ7/WTAp+N0wEO/+IrUZX&#10;jr+JYf6Xyc6IGyYbjg7PiA8RU1NoYKJyne/jY/dzQYfvkH6PwdtiE52qa6fqCQPsBkQlGOu07hZM&#10;bzrpqLNktU5It/fG5ihgSlRC5GVj97M5247zyBLUsn4CgAM1PQTmm51HX3u3JEzdY5wiaskPvH8E&#10;38+mZusxjc1LFtMlcCme1Tyybnub3B4Wr4aTmuWBP89655H3xbnhOVdLMuG6QdjRMSamp1oMtXXB&#10;rQuaGLCoKzx7XKAiiuvK5neAdtSl4Ol0wrpUp12P8x93yh6Pb2Qruvvr624+XvUlnvNN7fkFeO+j&#10;NfZLHo+eOZ/7JWTvzz1mWn58wfT7ZzTz4ML6WceX5uT47Y6/zpLkZ83tAMyNp84xGxMU4e9xE2i0&#10;QiPiERmHzT4gBYoOUDYgKCXsIM6O2EZR9aoW5s+wIjeMwivO755Q3z2Bn07QajykiSX40bWiEBkG&#10;qFSstVqsWaxSjIhA+/DfGl7Es0tC8XRa8fzuhBciaFOIEBq5zV8L+LSinE/QytggWAm+uXXEfWPc&#10;37ILwl/SxXyvbWvYtg4DploCjHZruN4aLrcNL9cbrpcLrperbWgUBdcKXhaQGiDyJoKyEKhaNQq3&#10;ah28TyhUsNYTSBWfLy+4fPyI28tnUO/m9xEF1Yr1fELtgtY33G4brtcbiArqWqDthpefrrb5tZmO&#10;/nQ643w+GfB2YazPJ5xWQm83NN2w3a5AX1BoAZRArFDqd+OS8iVI6dXjXsHd0fnBnvua47X5+rnP&#10;eOR/HnqgTrrKHuuS/X9r3SadzRuSh5jVvP2or9tn81to+kUp8HuTbB+vf9u2ffx5/+446u12A0E8&#10;W4yAe3cH0jQ4oQTOD2DafQ8APYPoBsw0phNOR0F13+DISjl6Rf430RTEcXtTKCYmnJ7ig+NgSnjO&#10;EWJEJhHAFk9vHX3rQG8gaSBtIP87MmqqBy4lADAT4UepnBy+HVErbNe5B06lpwPJnL0R0ACgZOXl&#10;nSlJaMSujBGZE7qJg0t5QWcv004CkECLj40zfnNSKiiYvhjDVJ2i1dO0n04ncF1ReHHnIKFdL9gu&#10;n3G7vuD5VLCejUF3AdpmTmcVgGpJxVEVWTK7q2WqkSY4rWcQEW5bx+W64dOnCz59umLbBKCCFxXc&#10;pKDUE0ALLJFwhaqnnUdFoRWtbwDsOqELmrYR2HbhFUHrKNUWzotwsoZjPANxXbDWAhHB9baht82c&#10;yRG4UAM9di8Pdbld8fl6w0+fLvjTTx/x06fP2JphYUXEHV5GXyqGuudizshaCK0r2vUFt97x7umE&#10;9796h7/5zQf88W9/h3/4b3/Ar9+9s1QavXtmR3dKgHYgyMiCJRBH+VtGjm1rjpkRRAneOSBAMf1B&#10;x5PzJhR98bUbcITbteN23SZAsa34Lpprf6z5eyYjk5al0j3IMjIGzCpRALMwzVuulamdY6kN8NRg&#10;6AFwM8NshInDmIVne1IPgioosvsqbOfa7PbRAdi0Y++Mlb6loRxTNGevFFh2rB1QC0Musg4g22xY&#10;p9K2czhgXsJpsZK/eKdMatCOvUymNRBjASKwZ2aKtSJipbA5sh2AnY/0vFeDJrsb0pgC3CrOP33X&#10;jEaAVgHWSN6VDbGdfV76TWNeBFEum7jgoYI2DcgjI+lO2D24XyhGYqwR7IKve+WaKEYKzrMDIIph&#10;SOugn6OyMgf/88fvjGeHUzupNhQFGK8j0ZQBTTzzI5GVtwn5S8gyZzH/83rTbkSqOpxMogPUHYwi&#10;nT8ZaN2DgefAVs6pHneTeOsnD9OseNgYJFHs9EV7xzHj7CEDrhJUfY9x6gRhWmn+m/QvRDD2yDuO&#10;Gm0AEV716D3Q/YLP7p7hsyyeuSXAx6FBpIERctXvFRGgRKYcSue8wvmqpezz6+nQ/PjDwXFEzved&#10;hqNdu64d+qmAKVz9QVcpeV7cNsBInIYkKcMycykii/p+7CbQmtO/aozYXlnJ1aczR/T+pUI+9cV1&#10;RiMfTvoInW3m8/eHLQ6FQuY4mW+SSZ6Aka9EkxcNPpHtnmX3UZ4lwcTszvcHfxjrJledtyMyB1Lq&#10;5zPAiab3Peqnz5evUefKCBBAlsON22cSmQVZ0JgovMb7oIvkoyHjA0ptncpg5cQkEiJHwXvGqAQg&#10;JEohggbfM7DmCKwHMJKnuRnBnuAxPjeCPAffsBO8oncvhcRAqU5/WebS7Q/nFbbT3kdFrQzl4P0x&#10;ZN4OzzpJGjzY5So66PSEooSFbNd+7M6EWj9jJ2cRsooHCii7A5asD6n/Eez6XSqG0f7glbY5rUNh&#10;ma6YrL82pwwWRqECYctnZuSpqZcEDRK7puR0G7xBJ/d+3j7J2Jks475Yq/kcopFdQM198ijotXPi&#10;EEBUDISUupBnGvOs4hyedt2355HMsz5aIwJ+rD6kiGUS/HqWM4ZEGHrQ4TgusTy5Gxfdf+lZSQk+&#10;n9N8WEDCAw7o6MJOZ0BZK85PZ/zmwxPef/iA8/mMulSc1hNOTyc8nZ9wfjpjqYy1FJzqglOtWEvB&#10;WooDktj1PAOiWJYGzQ2YNtShZY4jSsxCgRKBDM/EOGSjr8t5sEI+zKJB7p1C+UkP4xlrEJI6cdh6&#10;pv86iKaH/S7ozVojahuSuvhmSGeYsQGxa7fkm5FRVo3Om2ekBHnmMlH0Jq6XEBBtgXO+OBcgcO7o&#10;2u19vklEXCYbq5jy65GXISJNG6JPdBt9DT0JiM1DD9agj31rbZJfSFk75L3TtAOfB30OyysnQ6ff&#10;0zojnbKpavChwY+HTTMmlvLZ6vof79Zg8DbjGQpJkOZEHMH7dHyXfCcO8soJYYvF2vL2zuCLEVgL&#10;uyxhd5lJUaShb1bNAAT0fs33JN/IPsOz5DXLqO8AuuLz1ruAl4I5805sTgx9gYtVP7DEhpM+nQ59&#10;zvENRz8nDQoKqm9etedKjlPo1ubXGnqqd4ddBh2JikLmeDOY0wbcuqLLZhlCPWv1Ws82j+yBhkJO&#10;Ir5Bqt8AUbR+M5uICYuDE29tAxPw7t0TZF1wu91QCqC6WMnAUoC2OS0X619kmPbsfMG7iSwLIDkI&#10;M+a9bzIAncQTMNzG6sSrbxw2SmV4f30MW5RHJ1iQmRlUCqTbBvnumXBUu228iyo6bmuwO1GJOf+W&#10;4uWli2VCJIKXbSyola30o8vqstOlhuyy0taW+UJVIZuiUMVNNmw3y5oB2YyutaPdrujbDeETAMxy&#10;0LZY5YHebYyYvKS8g7ppAsrFylRF7HxRLgk+BuAu0omqgp4n+3p3aNurrapj88h0zBs2zfca4Mv5&#10;MFszZC0UEGl5T3jE08cotqZCFkPUSpr1zYCaCuh2MzrwLJiqw+nfW8flcjWgptuIW9tw3W64tQYF&#10;cH2JBUepdCnBhH5ho28QUAqwECoBS2UspxXLUlCWZ8uC6dmzS12wnk84n89Y1hWlkoGaF8uYWWsF&#10;qGafuRv4twYNOb8jwvhMBGYL0JXQ12E0cSoLyMEYlujZ+XLhXHMARilUl6vFdf5SkDZA0tDEhzD5&#10;L3CgM2Bk7Lb7x7pONslheWD3jvhdSlDIAYCp9vwue2VvyKR4lkxybb/p0PjenlZfAyk8AuY8Ou6+&#10;H93LdsQUqFqim1mLCiB+ABjDI5MqxkGP0Ffac6ezHcb1a4PiOZ7JvOzsrBN96d1xj7d4suO/3B7G&#10;fdvj70f3zNd+S+B/0NTb5946vglo8Majaf7jTXJ7/csxVgc/XJ6FE+Ckb+QmlGGHHTzkD1/7lway&#10;fM3cZiBdH9gvb7T3S0Hw2b8K+IbRtyfpFz3eAlUcZfxsh7z6vPwPw/6lo78TGUOe3jDZJxgPoCN5&#10;7DnWse1TReuHfQJ8O/UD4z38L/PrR4f2fZ+D/1NTU3dI0TbZLWZfWHyQoyXTTlFJPSpOuZ9wGAiW&#10;LVLVq3XtWxWbjtXHITeYzPZSH8DOscF69Cnt7GkI9v3e3XIv347jelTvgo4oYkkjuQhp6JazbWIg&#10;zSaWJEVk4j80ZG5RRnHa6K1BxMBO1cGawwYgi2s6ZsBeQV61wmer3Pdt3oQXfq60/TDGbIxNapcI&#10;GZWYBG1QrW47d8v81ptXg7Tqk803mTIRhAnD0SKACpay4LSupvO/5qB6cLymj0wncv506o9O/9/x&#10;/umZNP3/xbYc/5r0+V/qeMTHvnDDQzn6LXrOX1p+fevxTXrFdP3sT33tWfP8P3wPje9/1kFHjnSU&#10;GF+W5Xc+2eOMswUX5jhXckJF+gR7tyoHxktCWJjvw1i2ZJw23qCWPQsQQW465RE3bEroGjgk2wxg&#10;XbYNtuV8Rn16Aq2rJ/ypKFxQGainFYQ+JXorYFREZQ2ovZOZXQ4oChcoq/mN1xVP5zNUAGmKSgVX&#10;97mXWrGuZ9T1hBsDF2k4QbD4JjsRddtrP8aP9MSIDwDIykWbVyMT7di8Ws3WN9yk4yoNn9sNl3bz&#10;jJoKtI5VCNwZt9sFrXWsywlybaC1otYFCxFOzGCqoOsVnz9/xna54vbxM64vL7hdPkNaQ5MGqozf&#10;/eF3+PV374FScLve8PHzZ/zp335E3zoKVQBk8+4+hFoXvH//Hh+++4DnD094X86OtSug4uXR3c9E&#10;nkzwm46Hl+/X4pev/8pXvbJmfi4vu8N0PKCHoz4Ves6XN+UM2Rvpg+LzpLQNvmUf4kW7tsxy+b5V&#10;+358K9+c76sXB2oWIqylgzrZDmvyndiTcr0DpUy742dnh2RWoLnDdm/X2OE0BYNVETVJmUqqoEiG&#10;yQAZcXM5OajNMlcIhVvcmWAqjtYCEUVrgrYJ0BrANxA1cN8MtImWk0bE6NpATBBZsk8WAImuRJui&#10;HxbYDWVWYeNnJbk1nRwRFJYmqZgpACtl7anSKTJ0WLlFFECZTCnjAqB7tqAAoIXC6SVcALSu6Gjo&#10;TDgtK2oxhl8BvCsVz09PWE5ncCno2w2Xy2dI33BagPPpCc+LgbnaZlkIQgkORiroXn7Ys745kMbK&#10;QjuSXQSX6w0fP13x8dMFl2uHKLuyW1GLAFShYEg3hVXUZjTKV4m4seFjreJZF0bt2jSACBiB+XCO&#10;Yhj6M1AKKuY4bQbUFBm7FwxAA9xuHT99/owfP77gp5cLPl2vuN42bNphDkvNck7q7axsgU2rSGxA&#10;T5UNpQjePa344fvv8MP3f43fffcdvv/uV1iZ0bcbyDOwKg9Qn4TTKYyCKRCzieC2dWzNMhZAYNmN&#10;IiBzSMsfDCizdbCvYp3eRZkvCrfbDdv1ht4MwEccYxnBjOEYjCxxO4YynZmBmnkv9gx3Nl4C2DDz&#10;siNbi6yTI5A4gmTMbMEPwLM8mVKj2UEHamK694tATS+xFsEV7am4Z1mrmBwoOik0yijldKj7Zq2d&#10;RrY0dvHFZxRE2cWc/rgnDSnbLUM00wgwD5z6uB7HEjCuyNG24WnNQG8qQc5P4xpJ3hrdncdsnw1G&#10;QLbjEIrIxBpgCRsQGzSRbusvldkA2MwZ9Q4URj734m0Ie3eilzmRz+6c828bcZkGx41YGs6f6K7m&#10;PTqaj8OPALuBJux4TgRxRmOm6zXUd5pGffaU2EtVDAAU46kEkMxATeNFXRVcOPmhqu1uJR+oyBRm&#10;JWUn2k/lZ2ySCBVlN/6hDE1tz07v6AI75WWQaQR7KWnn5zgpU7uYFKu982e0XTHNBcIZFU6L/VwR&#10;l6EQq8ULFZKlYITFA47AKHXmYkeM1zLGekhIBcETzNmz1bMEFTCqAiey7NvsYX4SA9hqHxlawwG1&#10;UwSDRsMQVHc8TfpYGL5fdJHmM2h38i4gNNHsaMtYGK8ZWHGdxuIaqSlj1kBKh4w4uzfYHIReOSvR&#10;w6sJ1Sgzy9N9g1YospzHzUS5Ju6MeCOycY6wG4dB99Mtj/o9yeR5rY0HDV40HiWj8Yj1NINsRlsz&#10;0KTT/Tpob36Hj8Khj0agZITtbTWaJzd8yLOXj8UHiwo43edrgt84eDD57aOD6EBukWXKTjLMSB1A&#10;TcpMmkMe6cj83A3cqJ59fue4VwNpqsuOGModrwYAHaVZCWT20CRYVJvPTjhZbbNYcNM522I8M3lp&#10;yn11MJBlMs0NId4ecyyLZV4Ieej67NE4zPMdAM+BX3WgYnR/jMP4mbI5Oy0wM0hHlnUiA+gBDmpr&#10;PR0q6kDVsfotzPQAACAASURBVGwmmTrznNwlnMxjb7ROspqYdtnr0vEbYznJhHsnX2g4ZoAHTppg&#10;e6J8W5uVxXXaHs+Jn5HteuYFyUvDhvWxST4yj2+sIQdB96QOoGbx2327508xGkPvc0nmdGhBcwdI&#10;x7vL4JGAZbdaagFg+uDT6YS/+e1v8Td//B0+fPiA07qicsFSK5alYqmWMZPVnPvFS/myAzJjNjmz&#10;qxuYy4BcoVtb9oZMbEMjUxp8jaJ7lv0cWJeSIZ93QPkx/TksFZ5xzrJnVrL39SaW1TItkwBDW0WP&#10;sCm12USKKHo3vSoCTKY3e9bL0N3UAUg+1tIDNGb3d3V9wDfOdDWHIdR8ISqC5udsQ9QCy0BLyS9s&#10;Ldti1Wm7WehHRC6fVFF2MhYgkpHNtBvPmHXOoSdhoutpgCeJo2o+Gp75ywNqxYOzez6bofUDv7EJ&#10;Vgkd1PwIIlHumRBlmlJo+rPJeRAj1teQgxRjoRG4HP1RDT6K0Y4ck33fh16Dyb6g3fMos1XOuoQD&#10;lQCoNKgwVLtvRDOQVu8dBQQ6UZiLPk/DpiUy/4nNe/FNlN4eMBAVCgx157zfx4JtczCTuP/JehMV&#10;Q4xWFLWuUOk5plxg5ZgQfJ6slHts2g/9yPZyoxZ1n4GCfRMGh/z3oIGqV12AbeCrxXieAaLtMxOj&#10;KFspvm2DakfrwEKWYdqyl3eIWMaYtjV06aBifbq2DU266QtcsHUDvpEC5PIjskNAA1jKoFIRIC0F&#10;wOo6t1ftWbkkKJTJNr2FTBJV0FJGqXM2Z7qqWnYeVVReEP6ykGdRxhlkoMqQf00ErMiMPaoKLQ4O&#10;pQV1WbAstnkx3icY5bLXdc0AjZWrLij52bIeE1GWrgTINovy8Ol1ry4k0rHNK0LVNqZmxmzj4dvt&#10;itNSsblTc6kr6roa77g1q6qjEUSPUDZnqUryTVS5fHMtwNbq7L+buQuFLmKfDeT3iBXNGTdnXR2Y&#10;lU3VsWUwtq+aWThtJFRAScJq8fd201OJDQyuGBmVewexpCokIujbDX3bcnO3bA29NdxuN1yuV9vo&#10;DZMpNhdkIE2vaLOp4Nq7ZXLggm1dAC6opaKeFtR1RV0WkNNQlBMvtWBZC+paUWrB6bxkxZ/T6WSb&#10;9l1/JyKsy2rlzakN+ymFsWdzVwJtdrpEbMBtuePf1emVySggN7XEdWQ6SmxWIGYQlywNLs19bR6s&#10;KhOdD+vRtRJ13kME8JxtxEDl8V4AqbsGD3BSd3+PA9EPdlWsHVBsgrExmY/QYe6OB/bgHug329aM&#10;uQLAfO2je9Pspddk8oPjDX/Lzjw9vDvnTe+/+5Z37C/bP//oP3rc98kG3b2ODp+//M5xfBt47tF1&#10;bwXhXgPyPXoHHX87MwlbliYF+TFArqWNZF9L0rclITnc8zX9/Oqx+IprQA+vO4I3fm5Q8z/r+Bp6&#10;+XOC1q/T2X/sOP2l52FYv8h1rmEIzu0i7HzR9iuu03sesb/0yw0Ie3v/1vxfp8+znkHzCtYJauf/&#10;CSyrtmqBqCc0oviNtGXsCEjmAKePTNReSQ++6Sd9BGHjuD6za5Pz1Um3StqKrnisarg/bIew6Sia&#10;FleCI2c/lE4612vDS4O3z3bpNOpDxmDM8WQKxkCnXkZwXZ/LyLTtvh8Vy/rWu/mtuoyMmpY53pL4&#10;JChcYqO2uP5fUZcFXE0H4gjl7Ah0Tyg7zTX+JBu3jDUc+V3KoFk5nsdSc0Bc3TF7Qi0ubNUgI4So&#10;hzYooAJSRu8bZHuBnD2RlFhMw5bO1/OnaJ0e2kl7Ar730X3hHXe9Pi5COl4w0QZ94d7p3Gvt+HP5&#10;3awHHuf4a8f3v5rs+znHa33c8dXdX/OJt8fnzwO6/tJjf4hzGiM1PtPc9yOTruu2Zfjwum/aA9Rx&#10;PuyJcbv70QBiRqdB/MwMitglrBotwau0EmNdTliXExoUa12hJwWTYl0rSDsKC5rHbpiqravWwTB/&#10;artt2NSex8woxFaZoVacTquxmyZopUOlQTagVLdFV6/epgqAHQMwlnXEuYZ/7hDrAEO5mg+KGFoK&#10;ZGF0GQmqiGB+4fUEWhk4MehcsW6byQKxzagFjM8fX/Cnf/kX/Pu//QlMhKfzE56eTmab+nujui1g&#10;Nv3tapVGpG+4Xa8QdPz2b3+HH/7mr/FX33+PTRQff/oJH3/8EdeXT/iXf/433D5f3b6zZ5VlQakV&#10;P757h99cL/iB/xpP7062E5EJjGJ+RMA2WbP5SGknKyYq0/s1c5Sdo+raYxr/c1bNa8cjfvuaTHjd&#10;T71fP24S7b9PJevr2zVjG19rd9BhytOp4tQjG/U1Xf0tWfQ119StCxgdVK0kH0kHui36gpIOwnB6&#10;zwfJ7HAY2JK94yAgaJoMB8MzhygMSgowOVjIfS1jx45pXaXCygSCsVGBkKIzIJkuXUdQx9vbQ/Fq&#10;AqUNjAbWBpYNjHBYE5QkgZqqVh5GdWTMMEfVmLhs//Q5nKhUCgrgu2MJTTpab9CbuJJbACqIwGFE&#10;2azytd3DEgFrQvdYrkFgLWMJEzyDVSjmpoxJ9+yThbAwYT2teH56xrt3zzg/P0GZcb18xuVyAalg&#10;XSOgB6BdfY5kcn6YQxdQNNmMSXABoWSZCoU5Tj9frpZJ8/MFn19ueLl2bN0Bv8VKm5sibvfrxKiF&#10;wqlrwkC6OT4DbOmQUFjoQsKiMMdW7NLHCADuAB8+T31r6JunHVY3fMgymV6b4NPnGz59vuDHT5/w&#10;48dP+HS94eYl1IUGUIIJHqDrqFywVkYtxgCvtwtu1884rwU/fP9r/OH3P+C3P/wGH9494wwFS8P2&#10;8hl1XbHUaoJUPKAo8IyMcM8KZXBGRNE0Su2ZsYFuLIQ86wL0MRMJ4FCgA42neSZNihVoO/oteOm0&#10;Hdl5dBhYwc4zI8p8TIOuIgnUZGYHkgW1jPbNQtiy104M/cBFmxi/YM/KE2VAiQAO49MZtqg/K2kg&#10;3+xjZmseQeaI3f2YGL6DQAMgEQpFGsZ7odIiyDouSsU9An/xfBumAIFPwX9/dTjoBpgi5iDUr9Hu&#10;HC/PqhiB5wCIxzECvmPumCg3apgcH6Ub4iUKmoAnMX/Te31dWEmqYmtZdRe0AODyZTgkqgNgmdmA&#10;AcxwiMUeCDw9xNqiw56dvjkOiAITSHP8puwXnA/oLtFBADDmtQEQlJEg4ON7cAwsTXQRNG5jPYBF&#10;Nu+U59kD1ezsnJSsFJxY5pzidGXB53mNO53Y9oV8ZjR+r8PsjfgAMs7g35m2o/2vHcNhMfr9mmN6&#10;vsZfdafYvOWIjF2+0ULiMeemo8c6c1hQ0KwGn6SU78Es9oAhsYxVPjfh9FHt2ERMbtAU4AED4kAD&#10;NSVa0Cejwg4DaE4j7sBP7QYum3dKBY+dy68bWK34NEef5zHc62E/9zCYZDmcczDWGKRhtsR7MUPi&#10;IkgwUGIDOBIgO4VlhgtO5tJbgcGSD1BQsi0L4XyEv0+nftuY+/jtGBTGk1KOTzyM4LrDvZI9fx5g&#10;WX/sjlT3c7in42Nv5uv352NNWHBbpgGYnzP6Y4HKaOP8LM2fQa/GIzA9IZ3b6r/n508gFdDQsHRP&#10;gnM378ckFmJyUvJnHW73OWCqViaxLCi1OGhIQP3moBQCeIA3EfqimE5IvmmqHeYv1pUkT9TkA8Ej&#10;4rrUdRS5mUBVfC1aHwVwcBfCFHBeZp1RYMjp6KvrnKwhc51ec4yCdowVoTCYK0Bs+icmfnZQAUJf&#10;mIN0MZuzjTIc4ToyXJMD8lgHeHHiQfm+TUC0QYuCuE5EQBjZWAdAbK9LKCxD7b38BPZyIM8dl8w0&#10;n/N9x3ke4ZFipM0W3OgqgFq52O46WOSTt/Xtm+t0tDHYVa6nnUqiGSyZ5wKiVtI+QIhT5qSjlhJ0&#10;NmfqBHCgnMOA7YbA5J2qZW+jymAG6sI4nU6otUBUsS4Lvv+rX+OPv/8dnp+eDJTVrYJEqQWVLTdc&#10;gJxS13WDwdQMy4AXTSCn3chDljpr3JM6TtAru5ELhK1ib4uMkwDTJH9ozG/MdYKgco4s8NRaR29t&#10;0l2sLZb5UpJHbK27LLXqBOKgzwGusiBOj7JELhe6mO1VSsn10D1znCpQUEHM0N6QpdJdAefM6C1A&#10;N1oMemdYn6kYILP3zfU824RXiNELO4hHwFRzDYtE5jX7rWoZoVO/nI55M9X+mLLXPViYj+RgPvvB&#10;Opbe84vcBOntETXtPucDBNGSAFmogsSpQeIJkzxLx1qEhyxLXzggDcgPzBsWRPq+z0f9ctLTNGl1&#10;6uNcwjh4K5AlbfNa5/vSDZQpvUPdya69QfsGJUKRmu+a54SLl9sW8dLEBtqJjHPsIDxRTVCwXW9g&#10;OwPkFXgaxuQrJqxsA9e6rKAurhcDqh3opocVtrTIHTDwlqs5CSZCZM4dn4Nr2bIPP47pq5WNZo0X&#10;KhYqQGUoO09WQesGzrJAtdnsW7MKIybOBVsT3NpmJas2QV3NT9laMx8ME9grpWytjSzTDoxbXG8O&#10;mahlZMeJ4TGgpgcdPCtork/Xe0CWPVh9nuK7XAdsWnJzthTBcxs+AXnWS5SCUtyf6oEaXgqWsmJ9&#10;Amr1CjNs87Wsi5UvJwYXRhfLwlhrxbpa1kPb0OKVFPqIJOcmcg/qmP5iWbyDTntvDg6ONQoYaFVz&#10;40hBwVqsLDa6gATmMyQPjqOg9QbZTO7Fug3+Hj48EcFSytinnxMQMoeSc0B1+GMGB7DNKDCfqPq6&#10;319jtKQ6QH77C8ZGjLARRp0RoKuVGGeODeCK4VeT1HG7Nog7FwyQ2dC2DejNxtwzpvRmP9pMH/jo&#10;GTO3bcOtCbbejGacRktZM/jGSwWK+UZOTgtYnqxE+brgdD7jdD5lxicAWD1L7rpUnE4LSvXy5AVZ&#10;xjN+AOMd1l/GwibLQ3fjKNFK7Bs4TX9jisySMbYTUJPJAOk0wJWz1TL0U/Nls6rr8wTiMjJeFji4&#10;1QDWkZkzbBkOnd11Z/Yyf+nTA0abMOTeKFk25nzYlJYs4ggg3P89NoWmGHRdZKbW2f86+zrHOwnH&#10;jJrAYxDb/gjQ/WjP7tuDL+Atn8Cja14Dimb79fH3+f4sAzD3Zdbh4N/t3z3TxVvt2+nf3+DveG1O&#10;7zXyLzzn4TPGZw55SGEF6jQnGBmYD/ft/faHl2U7AdCRZu5bGFXlxnWP+/hz/UVf8u99zfEoEBtr&#10;863rQl/7c31d33J8K9joL9GGV6/Dt1Dz173vl+p/6Ndfc9xxtjSyH4xDXDy3K3n043E72tmzvU24&#10;t5/iswBD79tdMFo8cXnMVlU+0f0wHPJMR8IKxLp1PpnW/ytuAKXoNt2rOunL8TZN/DWqSIxnub+H&#10;dEpIEdaW+7NcT2GMNRi2UT6HgLEBYtLtHjO10cbhgBsdfdDfMa/xn9lLlRgn14MMCNTRvTIASkF3&#10;XbC5D8AwAUM/y0zsnhk97KlSivkhmT37PoGYzRcdcxZ9ICBiD9m/9If4pvTYjLjTifZ9VcDnwe1K&#10;joGFZf8sjFIrtFbb7CiWMVRC1pC1kYvpSTtfoIjZoxrAL7OVZj/Wlw4jzYwEIq1twtSvV5422dvf&#10;esxgHX9dtuBrjiNP+0vz8T9XZn6pvV8Tr3vrvq99z7cdh/X94H13n/8D2rHjdW88N105P/9N0w8w&#10;P21n+4QNqqM6SdgRQmG7C1rb0Jr5XGu1ahkkFkOoBEuWR46KiUo+Ovs2/N0ET/RgG+TW0wrmjmVx&#10;/5t0dBZUWGEGRcfWbmjt5hl8u+GzREDSsMLLjLcr+m1DwRWns+L0xGjE2K7elo3RVKFVgYXMz6ni&#10;lcXCNxBxLj2M4aP5sRgDEaEujOfnE8pS8b7vY7NEVtJ82zZcb1dcbhtaa+5XqiAFri8X/OP/84/4&#10;+O//G//f//ifkCY4Lye8W08mm5mNt7YGgGxT6mkBFfbESYrL5QVagHUp+M13H/D+/RNuvYPQcfvN&#10;r/Hp33/Cv//zv+Hzjx/Rt+5VThYspzNutOF621AWxoffvLfKzsVlC1m8s0nPDRLmV1bMfvE7+2se&#10;xt3J8eG1tTDH5X/p42vX3/HaR0f45POzTvgFc6S8+exZjhxBr4QRjp/1p0ftiopZj/rzFr97+/vg&#10;l3OLgEqFUcAo1XY6ixqYJrLX7VN2v26gAjCHHxhEXo4ZgGbwrkO1ARrgHR2Lzq+MzIAWdDVAI5UA&#10;ZQGtw4GaBZ2rgewKQQtB2Haz264Sy6tx6xtu7YrbdkO/XrCUDcxWwodkA0Emw9lKbxMzpPmu92i5&#10;RCYtz5YhHrh1n1BkFBCIVdkRBXdzjhEZiKMr0NQWPLP3NZzengVBFFkqSX0uhMic26U6WFRAHshW&#10;UUjbLIuDL+DIoNC3DVIIy9MJz08nPC0rpF2xabdsjrqhFsa6AAQrdw/ZPNtCEEw4GhSt61BUkw5M&#10;ubdUwx0fL5/x+brhemtoAghXC4rxCuEFvZFnETCgpgUoDDwTAcNSCK2plU8y5J4JF4psW+IBQAvM&#10;R/nkVEaPGmcIRHHgGgjgBWArebc1xadrw4+fL/jXP33Ex08XvFwveLlccdk2p2kDfmg3x2GpBFKC&#10;EFBZwSxQuUL6BpYN370/47ff/xX++N9+j9//9gc8P61W4vx2BcSyv0gBhIEGQXN6jVqXAYwDK0BR&#10;Yk+xqQUyWutozYN+oSjrPQNOo0y8vB+FQKRhfJH6mlFXUjzg0hWEbk5jhHE6jEEJGtFhirJ/b+Nt&#10;88RE6Qye+UcGQkoxgagBuLDnmbGSFJgGEBOhuxIjvhPOnDyaweUA7EQZcszn0h6kHO+Zjx3BYpZV&#10;wR2tkxJHh2fHmGRG4MmmkLDEnE9Edom0fCP7DYXDebQrxnI4w4EcIRrzTDkuOrUrHuN9cxDCGLMA&#10;+M4ZNQMpFbzJzHIlC1Sryti1mAqnA2aZIZ7xjJktu/BBESDfqSjU0Ts78G6vpz005cKA170qPOz/&#10;vREX9HPkBVA3JWcnZgR9NPOhzjMQjGUH5hy/90pljEk4HbN/SW+0myOa5hBwGtYBWk8a8KxtkT35&#10;a4yyACeG1r5TOw63iYjVvVK9o+sRoA6ZPQZhB6yO4Im/IHhyKlAQKwtAIxgaJTSBvaM+ypJCjVZL&#10;sfJ9Sj11BOkTrRHl+ZyHyamjPuej+cNQmts/93+33uZrVRHC34aWMhMM7Qhuz09C2xEHrbcGtN69&#10;rzAQpikSCLCt6RbJ5fMY/Icw86Ld4YP/JUVyvoGo7EzMnJPgXQm+nKGHYy2l+4bwuF0U71HXFQ9K&#10;6uFy3f2REN3d8yLQnhqbr5HkT27QBqAjg/QAdo7faSlzvCuXi4cbH+wYT0cpDOgDnbJeeAYhckDc&#10;AEpO/Od+gDBW71Gmjyww8XtkIBQQzRn7FNCDUZNNnTobJ91LsZ9TmsqZcz4rsvNGGmL2gYhAnZVk&#10;dn5BOvoRmQD9DfHq0EgCLEccmeb9ciLfmMS+qw3Y2uiXhGxzJu0QyKkf06jk4AED1BMTH/aGG8cC&#10;d5r4lioqto7/f+rebEtyJLkSvCKqgLlHVu7FIlkkp/ncZ/7/j2Z6uskqVkZGhLsBqiLzIIsqYOYe&#10;HhlV7CbyeIYtMEChi6xXryT4aJwbPmKwsHlP+DyM9RMM6QOIk/kp9Z2UbCVVldlkMlkZ2E5WCnME&#10;tX0TTDGgJQEH+YeUq/7MoUJ97JWGzRZjJeos72Kb3MzGcoa0kLUQMIX9EeUSA9ApLhsDcOfMTAn6&#10;PUixW1uFT5sGzg7+SZ7d2Ly+bsX4DG3e+KY+cM2y89DudrPkvzbXdcxL+yRuhHvyCYosVzlsAU5Z&#10;7j097MvTWozmJ6g3yrROeie+tacT27hBQ/Yzm99qZYAV0psxKzbF5YHx8FDxh4cFf/zmEf/47htc&#10;1hVKhOt2RRdjkGWEzT718/T8AbyJrk97+KRbWuyyBLltoFO3aW7uHLLH9FusgYKR5DF9TGm7GNOr&#10;M491kzlNr1BRtN1ZCwO0TlM5cLGkTRdBg4DZnrl3tc1pbdb5vos9bQsDtJjCFmAttpFG1MA33Zgq&#10;mMV0WmvZb6EXStpJCuh2lL1AMuESkW8ijDnRAbIy3trdXxVASNwn39Fkc5Y3A/B17HDlN8o96wwK&#10;ZJwn8fApxjHbLWFXEZGB5dX1zo0OgcUPcthDh8YfGXsf3B9XcR+NbF74NU/7sGI25TrK22pMLAfh&#10;6TSv0hZh2M7frEc3P+WtvaFhX9ifCJIN3daZ9Sc5S2DAlURN5hS1eM3z3gAvQ27izzb1LPDShc6A&#10;qVrc97dVXusAAobIBlnQuNRqwCZg+G88EoOFGd03C4cuCtu5lpK+Q/x+Hrjw/UuNnjeblGHyzUBX&#10;QNt9w0oyygksZBSb0RTKxuoPmWz1anNR1Jloe8O+dzRRiFLOp71d/Temy1rv2LsFy6ULdDeAnUq3&#10;TWm1ICzWWa+TwvqslCOzAGMC2bp+x2Svim0WoTL7iDCgJY3SxqrGiJn+t7MedDr+TgED2fofk42x&#10;BXntWstioMsoSW4sq166fGG3O9UZCtcEMC4xpp5c7q1Bdi/NnWu+J1sQgaCszg5qm30tLqL5fbJf&#10;i/en98dSVqz1AnWQJ5RQywICo++2iY2xQAIsr5x2WMwx9utS+ImzrxV6hqe5hGnzbMxZGbZdgLvD&#10;trFYjdrmOTW2UsA2tUecd68WJ+merI/SoWnhym7jKQ5UVNjmPZefQorWO1rviXEXEex7w77tkH1D&#10;b81jdLv/20ZcFuSywuYxlhW1MLguBtBeKupq5chLXVDWBcvDBct6cRbVxwQPLLVirYvNG+8jhsVX&#10;6sJYlsVsTGlQdC9Dbzou7PW1soUZnUHbfBezmcyvdmYRB0IKh80322A910H44uE7BtDZZ7HHGSzm&#10;F/ZzxJqgI1YWwGN2hstk7dUhs0JuzSY+ofrl5njj8DPJmcji8yHvPb7It0C4w3tyzTKpjlmbz/E4&#10;kwt6eB8OVrzOWFQIbOQ/9+8POXx2jqfmdWfZ9UqM6N539+7/ueRaticMxxtD+W33fu1zu/7QzcfP&#10;7X8xz25/F8fJ9jpd6S3ggJfmh9nEerCT457H39zr85Nd/BsPY83kw5jdH+PPP+drx4sxp8/+8POn&#10;zCCGt7QjfvM1x9tjZGOt/Vc73jJmnwPRAGe7fPYcXu6T43Xe2Hd+2rxNPB3B02UGYPH8xZ3LTnbw&#10;zf2+bhqlW/LSwUzuC7h+LJzxFlWL84RFFFGz2a7VEHTZ5CleED7YOa5N4Y9Snq/hT8GBPZONbPcM&#10;h8o6NjeBk2sgN55HbsDln2+keXme+YyZfEtNmTlkt13v9pdzT0sQ56jbC1xQKnvpb8cy0GCjN9OB&#10;k1BEuVi4xf1TIv8NgKUuuFwuaZNHfl5o5AQivhZt46n/s813YlWRZxhPNPXVSbXlNxFXJWf5rBVa&#10;C7qT9UQOAYDZlcyjkp0T/nBxjAMW2wC2BGucbeC3dfHKGnbdTuOD0UKCbYw6b/Q4jduXLq97/fdb&#10;ZO9LYJn/inL8fHyJ7vstevJrgJzzNL83fq+150vAXS/97u73r3z3nzYbMk4QILzhTUjfPUZmQPMI&#10;He69me9Wqvv2Cu0mMxmEAkCVodQt9gGyODgXaIfFJqUDRbE+FKB01KJZEUJhv6vVKlcQOqAdvW8Q&#10;aSb7JareWiard8XmVSIqFzysK1oTcPfNuWsD2oalFlyWahv8HLtjPnroAov5UInYksegJhKSjJVH&#10;FRoAy0JYltU2TVIQZAwdv/eCujOWfbF8hsB8ezA+/KJYWKDtCt2fQc0wXlvbQL5RUdU2BQsAfnjE&#10;pZLlgLxKUiVgWSu+ebfi8XFBLQoh4JvHFfTzD7h++IQ//Y//hT+Tou2bgUTBqIthxdTjAvAKFgIL&#10;NTMM67Pthj8zHWlxoYM8fW39xFTT0/tZv9z8/vN299fKzNfk+D0A40s2ftoLs4y5c969e2Sm6ODa&#10;exTIN+drnguPEbk/FaQtAGrxfGSnQUTwpl546QiNeXyGuiwrFgYqA6RjN7IEk6ErfBUFVy8DdOrA&#10;wDvt0tG6gqhYEI8toCpqwULihmQz8k4I9gkzoronVhQML+PUzLiIhJUQAcWSlo09mSjNQW2KUo0t&#10;BSrY+46t2V/bTcDUIhasEttZTtJRiFCoAoWc7MlMWMn2ePmoCAgHsMdxb+K76VEoGet6F0CbBaRg&#10;5+8EE4awgBo5vXCBGTlmYFVwKRBlNCF0OMsIL6BqiQLmalcgByqy3cB2Enmj1EqYy76DekPbnrFd&#10;BVqApVZcHqyMN3R3Qb0nA4ol/iVsdBwWLxnYpXupqm3vuF4btr3hw7XheXdOt7KC6wrQAqXFmA7M&#10;I4F4OIXBLoiP5b+YyYCZTFB2bA/CdTEhH7W4ElwDTeYb1QEgs90CQW1fXBh2bL3j03PDh+cdv378&#10;hPcfPuHPv37Cx6dnbPuG63UbSXHiXAfEHjBffLykQ7opsVIUP//wLf75jwbQ/PG7b/G4LoAI9q2B&#10;BJZQVULvNl+FCA1kJLb2EQIYF8neAGo27dhaw7bvtgusI3sywBo0BQKzPK8rdSsDqIiyRjbKii5W&#10;wm9vimtr2FsbbVFP5HKIIDEmuymwpB54Rq8gpWR/iSSR6sz6Me22I0tiEtv9bZffKQBK8d4S6jPa&#10;PUC6MTeLJ4hUzVnJ67h8GimJkInD+ZmPI5BjfB8G0b1zTbCbYUThTFN87omJYPpz4a8O1KRZnk5A&#10;lrx+OrLRFqcFc2+WGZYk6g7gndYSclacSjVNAcV4LYrRQ8kc17MvTSd0AL4eCNkWVUsmkwcglGyV&#10;J8gVw2eMZxdPPmsXaHVgnuupHPtQ0jkcmu/jojfj57+dBztBvxnQDjZiJNiGQMfSmzdXHYb1a8fL&#10;AbFo1OSwn8/QcRZNf+P2OiY0kH1G8HUOCyZYiUkgaK5zXU1zMxIkISeDSWc44t2SMBh9pseIWD6H&#10;/YVBbXOaY7ABaO8AdRAM0Gt6RDKBBRyTJKoDzHx27M7BHdUZwCr5ezPcw+hy2NvJaTyMgcLxl96/&#10;HM8sM9iMFwAAIABJREFUqfRtTipoYu6w5451ikP/RBmSTEg58NnKGvjOZriRGBtAQKi1Wnt0sDTZ&#10;yM2lrzhFRSaBTlbrrS3ssmwKqGQXxDXmNTb/arpHArwOwvp8r+n3p0TEgNH5mvJ5GYDKaYanqDP1&#10;HtdhzE0YpKShX9xg9gBjTPdshYqP75gDhCOf6Hl5zklte6ZjGbLhTEWfzSBJdw2SXfLUPxgN1NBV&#10;6mAzH1OmAaSOBKNNqZA3Co4Clik0jvfIXdSRuHR9idAt4RhnrwGxS1o1ZMlYUwhdhtG38Sg6zb+h&#10;AdLIQcjSwXzUodhsw5MKSIYwiiBzoWp6w2VHgHfI7YrkaL0no24mKGUfxjP3FkBKTRtDfF3auQuQ&#10;9mVcnOJxEmcXEB4lSoxijCuJJFN62A2AJ/BFwCXKnJKxpxPA1XUuRhLO3uso+xCNGE9t4wBX564A&#10;ggE7yleDXM6rYqlubYkzCIvNWVMzBn4gKg6EUYC8/KuPt/Rpo5d62WGtGQSWsx2SQ2FysfjkiTmd&#10;8pkDKH0/uJrJcDcerDvcBnaWvcHY5TPRQYrz3B36wOfF9P5WwLkzPy/nYGwaVxm/UmCCZN6djTXO&#10;11gnk5wmBVP3ReX34akUM5stCLWyt8bWCDzUBd9cHvBYKhbmZDJvznpcfFmqUoJO04bN13r8bFo3&#10;I2CiGNIvZNARKI7YjDD1T8oGhTFMazDCD/s+Aif7BMAkB3P1ZIfr4D7Zi/67Js3jBOLcnQ0FlhRr&#10;G7A9W2nawgWKZiCeCZgNWEDSdlbvbmsNVjqz2WyRR5DvOK4BCjP7eZYtEbSMhdqkIBJdvffsz4jJ&#10;bLCkijhzHIqiVMKyVHAJoLzZUksZTGsxWDlXaawjnSZo6LGI/5zfxyaEEQ8YIDAb3o60yQOA5zYY&#10;fCOeYNoYNtmy83Uo1/6Q5wnSzAGODYScVSBaD2ZUl+1sIWx1GWmxE7gelTEObv9b1Ydq52mHdAMv&#10;V2dXyXoG4myOodfJ7BZxQyPEcejAAgNVSgBZ51gH4I4RITf6+Q8jwVp8E1WM51zpJsYjSp4HAJCZ&#10;Ubnc2LihBw4+oe2NBosFz6EBsVNnbLQxEBobp0l7xrtSJAsBYiWb902gsoNZ0GoDFOjup1pVEGMc&#10;FfdRRBXtueVaVw2dCIAK1IP8TITO5PEY9xl8sy+8JHUkp0uAGdX8zQRqhi1G7htQ6FWgeDI35n0X&#10;AYmxjlIZfU4UzN6UCd0S5cg5NuhYMj7BsjC2zOobVDnmgTMnUjCRqjqTPtlGbI/JMQjkwPPWDRTe&#10;W0v2UmqaYxXtj/Gx8fPPdfhdBGT1AWaDvRrbvwMMezfdQBX73nC9biCqwGrPbvaRgen6bsmEkP0i&#10;wSxt9+oUjJa+dnzepLwJ+a32vGm3k2lS4VCjOmzhiWGZ2DabSFQqoLDE3J7YaWJgV5sPrudVBFvb&#10;ACgaZdH2PFdU8bztBsrcm89fmx+7AzL31mxui8eOfS7H+l4uK6gwSlmwLAuWy4r1YkDMuixY312w&#10;PlyMPZMIVAqWdUUpJrfWYHR12VfJq5G4sAlwJBcCk22aUR5zdZal7LZAYYvrE2Is4XamxQnNtvbv&#10;3VQPnW9JJvNBbGNhwbARhpQJuZ4+vpMRYNrkFD6PiXQDXgRQczC9w59hstkm3/IAtJzAmveAixkj&#10;1RSJh3PvJqQO/gxSR8aRQNX807yutZCG/A/7dHquw61O7Qj9NypCHJ9pjm2drxGvQzfcO+xcPb2/&#10;PV5KuFM4G7NBbWee3r90b5e9r9xfXT7NeJCcCxSz9LXjXk+//Ky/5XgJyPm1R8SAp09uzrnHSnlu&#10;w5e051XQLP1GsOYL1/rS693z8T83+m+5zkvHPO9fA/n8NfvlbQ07v73ftoM/7ceXtlXpuJbnX9Ib&#10;1p9ishXfcNw+x8ttPY/JS8+lJ11yvvRrvXHWJf4pkPrA9djpSpbTo+n3zpJOph3FGVFCXyVgLtqk&#10;fhWlU//NwvYov9/yDBk2yivMMZKxfRquV8K/tAqAkjZHmfRu2HIyk3DkfW/bcwBkATfzZ35/0LU4&#10;r39J/Rh5kVKKMdGVaQNUWSBlgZYd4u1m798ghljXAdTMtgNQr96JOZ4YIQ1mz2+N+Ozsv452xp9m&#10;HMXieJ43gW0sKkTG8G9JHYuTKoxlbW8gVHRhSPO1jW6bkIgNi6AWzy6LEXFRgVevW1HWmj5KbG6a&#10;7ZTXDjOXT5uofY6cl5yb1vcH897h6+fVU/6KsvU1Of6/43gNxPTa+X+r4971X73n20TQ3eu89uxf&#10;O04zfoVuJum0Nm9/+bo+mP6fn+Stbtsbfjc5MVmGy6e1JwEwIisZXlCO7efqoEz30yJW2DtEdttM&#10;ylFtjACuUDhhVt9RWPBwqaisKMxou6A7+GxdGJfqYM0CFFZjIG5XI6uDoDerRtQdHL7vDW3bob2j&#10;MONhWaAeB9BlgdaKy1Kw1oKFwxXWxBtFh2lqvTn2P2KQGQ+MGLCaX0se41I1UGPPgBQbrkQ7iDqI&#10;gcKEhao997ViWYG1ApdqFUsqGwjT/GYD5zevtEwXAa8KcnbR6/YM6Q2lVBQIFlYDvkJBBXh4qHh8&#10;vKCuxYIQxYg3YpNmXRfUhwvWh0dwrWi947o1lIvlQnbp2HbJStQ3btXnjhcm7otrKZ3rL7nJ8bpx&#10;fMlafYuMmd9H3Faku601MEDWSy+COA7neUYvbY7YfBoMprHyCYARR444g4oApYz4VJz3hX33Vvld&#10;q5dK62JlwCpbaZptjxI7BaU45S6cGc8ZpJLtQhy9LMDzdQMz4/HxHQqKlSjarRwMsYM2PcCa1O8u&#10;3DscJS6e0iO23fLaPJdhC1C7QFjQyeh6eSHUZUGRYsldJRAKmBcICpoSOpeIomfw1iiGAVGGcoWE&#10;EezrXJXQmafgJux5WQFlB0FboEzIwEkSrKBh5DprjkChhQewTtlKywcWXhkdhM2DwnCgZlMBS8HC&#10;K5blgro4u44nqeBlkSz1aoJUydlNN8XzteJ6fbJJVgmVF6zVnrN56SOVZsBRxCJoHjAbCXCoepmq&#10;gi4mvPdNcN06nq87tr1hb/bcxBVMK4is/0U9WcsELlbmLFiaDKhrJczC8I9A80i+IhmaoAJKNk0H&#10;a3aBskwLjDKBZ6XB7HXrjE0Un64N7z884ZePT/j10xUfnq749HTFh23Hc+toXbAr0J0FKYxmLmyl&#10;TcjAispi1NBiJZ1++P47/Ld/+Uf8yz/9ET98+y1YFX3boK07C0E8H2Hv3dgXmGLUkLsH4o+MHcFh&#10;eWiiaF3s33CSEM6VerLJlddkOFsw23ciKLx0miUHuwegRSwRed02tH2Hc1cBDv4qDgoACdAN0IVZ&#10;cJmbcAPUtEtMDI4RKDwFZixxZ0bOYNJE2j2mpCawtDs5wXgjCagIQTzAAwh7YNhQ3oZhJORH8Uzu&#10;wc4gnkPSHeO0fH1yzxNkGgkFd+Bmt5qmyEUkUOaLJgDMy9eFXLJnNmfUWD7s+bvMO/hHYF49Ezec&#10;SGfI9OBqGDpRai+Y36wbAkg/gTKD/dSfTUSmHXU294SOpeMM5ObOrg6j9dCZNMYqLZM3KL9DwOns&#10;LJzeq05T96UjZUnMQ3q5HeF0n4L8mRCJBiR4LKIjY3IHGMaSlgyiaivKy2PXauXHurOXWh+N8twg&#10;QgGDZDcDxgNAA9QIQAsUxcDECDlAyXIDUlhcwsZfxFiwmZy5jazMdzxfPkqwr8CSn9FNEaiJK6p/&#10;lgRyKXsGS80hoJEJOHM4LGEzJSBzXGgAGlz/EVGC1zWuHedHw2NswwlQGpu1yXROBKbSpyDAa5ci&#10;XAsDrOGYdHJ7QVUd6EyGwUaAA2AlCEO+eJKZEgRNedM5wBrGpPr8Gd1F+RnGR2fxhjRwMHTNfAy3&#10;9J4B6YmvCQWdzz599rKRbovZ1NxZ7k7PMUd3dG4TEEARCmDDKRI0E4bFxwEqpfzQg44nwOSZLPMc&#10;xCYAWXqe3FaaphOBULHY+0iQw50B9fcx71y+pLzgsOGGTjJZfVCzSCCLd1owFse8Ixpjm8/1Rmdg&#10;Ps261Zxdp1dKJuhk0wx2l2yejtKFZ2GZslli0eHMZmp2Wwf1DqEGleM1DBCzOFCzJ/tO6jrXOQnY&#10;i+BqAHIO9+T83sbZxnoTA7oe5GasFcWwX1wWWdI85D574tothZxzNF3DZaR/Z6UTzPZTAVpryTwm&#10;sC1MnRQQS1AyF0tgTwk5VbWNS4i5MttByM9NJsZQxHhMtoZ/lgHwkDlExgQlDoIgdiZ0b3uyO/r7&#10;aFP8sV91YuudbaucQRoSdczxgyng9kMP2wSw5Ic/oKZ+kJRHRIQCY2MWZqACsu9o3e0hst3DjuY8&#10;yr+DPPW5lvJrehCc34cAsmtSMI6Cb4XM4Zc2P+c7mnk28RxkssNkMRd1/ex/hQAhLLViIULpwLuy&#10;4Pv1Ee9owQpCVZtvS8xhIEFmCdScu0DHm0OwIprkc16hzuhzfC6iCdyE0J1+ldCR/kb3jhGIGQDB&#10;+OtsGzEDrCldszyNiDHuxXxRciBnMwa0LsYEt103oJvM2K8Nz5+e0FtHKRXSG5ozoqnCwfGD3S/Y&#10;s0W6+Z7ed7HZZe/d1yY5c6s66AsO9JTszuGjitsObjP7+du+2fcYTGVdO7ruEAjWy4LfffeI3333&#10;aBsHUcBwn1EEwtZPxcE9PpkQducxoevrBUhQq5msOq6nx7GD++Thw5h+jLhBWHw+HmTBLWXXg8Vs&#10;UdbVbCEHzHEhdLCxJ+/GvKi+IaWgGnA85iI4N3uSwvXClIx2G9iC80d2vjH3gJsJm6sv5GnIbkET&#10;K0NVKD1ke8bUReMvzrCNp9Hvkbz06gk8Mb4QoK5D1EtYMwUgP0bJ1z1Z0BluW4SdQFzR3cYk3yHA&#10;0/qBnlPpE/BW1YF2k9vlaj4JdXy9Su9ZPpEoShdbf7euVjZrswotxB24im0u9VJbs78uOvkpolkJ&#10;I0PTbusxzPZkMubO7hs1wDp8bS6+Odx9GyIL5Isx0+Yz0SzHXXeQb3726xMTuFbfNGxjtNQln5eZ&#10;UZ0plGtxGczJZBsAUuJRRlHV4qpMlCWr99aMfbE3VFoAryYjIJDHjmIDROVifrsoyhRfCf2vZLHI&#10;nN9uEAeYLachIv4imXQXUZRSDZxIVsZ92zukdSgYdVmxVkYXwvPzDhHCZfUYjNiYd3Fbm03OiY7N&#10;4yYHQ57DGb0jpuHPMW0QH7EDGb4iFbdBZZrPIwahsFiztJ4Ay/ClVBSrA8GiXBaaOkuIAS37tiHi&#10;NKHJTfaJy3DBtlk5tW1vpovIAIyDdYqAZQWXgjoxZC7riuVyAdeCWiqWZTWg5mplzWupEDSUwgYu&#10;YIv1hp/OXIz5OuKIUCxQlGDVFTXgZWGU2LwBPgCCs5wmzM6LeUweK6ilAr45QWNjS8hReDyHpg2S&#10;/v24jp8btiMiEUI598L4JdgmGpmAh7EPNNYb5X/wdTN8H9CwRyJGStNn5BtR5s9yxbu9TsNIz9/M&#10;p97+zmWH65wz+Cnanefz8NHJ463D9qbpurd2021777dpOutgO9+cJ3HvezcKe3nEjQ7s/Pnv674k&#10;5diP34Rsfun3LwMb75zrgPBjTCCmw8u29XTxm+v+dYGVUwAC94FJv+UYc+wz/f+ZG34tKOWrQS06&#10;Ru41MOGLIDs/5whefr1P/hrHS8nk+wnv4YPMa8G/xHmaDoDK0RR9a1enrfaWtn3hcQOGzf/dacTf&#10;bBjefuG3zoWXJcwbrn/Tr2OMRw4oakke0v2YRyuAiwlgdNE8SEYor/5SO1XnqMXLa2fE6zXfF+Ik&#10;cAmwZdxb8z+4jWWs1MSacys21RNGzC33YM/9hXkejWe+D8agW3l85zlsrXh8hQjwjZP20nyZYOWO&#10;TVS9uz9CcD4UjyOKxQaYY/zUN2DVBNJaOzT96PAl5zibSLdYjM42R8QmY0dQbNr0ja887BsLznFu&#10;wgnrZ3So3Zt884wR08SmsPChzOYoxLZZh4GlMmqJqoNmL8cmMPbnGXnAz8udiNncfn77Yz2Lu7+9&#10;qP4vd3yRbvk/+Mic1en4YrDnC8dbQayv9t29CT6fT/PHb2jjK2156feBhYjX8+cgzGwPN9+bT015&#10;DQKgXXC9Wpnvfd8AbemzKQjgZrFFURTu+PbdBd9/+4Drk8XrdgW650ovlVCKgNBQWFErwG1ggiz/&#10;zI7R8kPUqxx1A2i2BrlewWAUFaxMWAio6ChQLF4BrLBL20kPhu9xzw7M16wZQzJgvW1oF98g2eEb&#10;lsjy7er4CHZZXAphKQXrWrGuC0rxik4K8ELYRbJaTfe4ERcCVkJfBGiE3nc8bU9Q7eitYNs+QduO&#10;CjECQVgVC2Xb0E1rQdEVzBUdhF7YYkbrinK5AETY2o6n6xWX9RsDjHZF8wqSiSU4+z6fOc6yN9/r&#10;KR8eJ+DzIvp2XtPp39ftWJ1059G3fH3NBe6ktSneoxOuJuym6RpvkRVx3kty42jBa+q/gVuYr4e7&#10;MuRL5N09u6gGW6atlGKMAqLozv7Xwckuob3BgAYAEFubOXN9mwANjKUsEC7oqla2SIwlEzICYCRq&#10;JV8iSARjaRRPtA2wZgSHGEzOJlkWCFV0KRAJxpYVzIt9T4uBSriiM+MKRYNiYdttbyWZ1VDnlQEB&#10;nlVA4rtanCocYbR68DYCVxncV4AQpbgBQRvAjhSUsN8SAAdkWgVqfyYUcEQy2Kh3pQscgo1dBNAr&#10;1vIMXVZoXVCKQJTQYWUTCxmwhx5XCHdjOvAy810aojRaZUaBmCDVAOJYkLZ3Q4lb0DOEgwd5XWCS&#10;WhJh3xquW8O+iSG+dy9/JWHQF+cJZcCBs2b+xr92hMFcKMHmGTOzdnUgyp9nGMbdiNipLwKhYEoR&#10;J5DznfwT85KI4Lp3fNoEHz4+4T/ef8B//PrJQJrXDc/bbqXOe4eIBzFLtVEgC3RqV6OEVrHy8X3H&#10;AxTvHlb8/d/9jH/5x7/Dzz9+j3eVgO3JkwQMWiv6rpBmSZoOQLUDLeYKbK444DaeMmz0cPbmEmGZ&#10;CPfDGGaGk5jMWJNRnf+KX5wcJBqBc1Gff8Z+KSBABCWCiM7wYwbZbNgQomCDnqSWuNIzkICDadXZ&#10;P0rJZOUZ6BZObjo3ce3Z0ZyCokRR5uvoKEdH6tljiOeZ1FL0ubtXY97n+QQF3/TnfNEEkobiwZB5&#10;UcpZMSmmO47rYBjzexzAFaNd4iULEFDffADvM7J1I9CcKhEQGHPI7mSlIdjAl1AE/bPdNUbXGBpi&#10;4EOnHYBkZyrLvGk2/zgGs6KM5402ZvTi7PwdDYo0E94QtDvOM/Ln8XEJkMlo+KANVzL9IJSAPILJ&#10;BpSRZKKuyUbLSmBllz8GzNPuoGWXZ11NlkmHGZmh6YkdELD7ziECTUBZb5QzAEVrvSQtYG0Jtoj8&#10;UwB2DyICOnydR2nL6HpjfpIsdQ/fWSroLZjl+NDfOfd06E1Tip5YdktYPFE3AgvjeZJZ08fH1o4b&#10;QxKl8OZ7HgMi8POtKTTFDscaZBprK+aOOojOkogBsD0yR819np0+FoA/e6xzdaYVf8/OTqIONdcB&#10;VA6HJ8ANxq9kbN/aet57CucA4OOtM/CH45EyYzponJ8XoOkH2o9f54+8BVSQrkKu1bESD0DbOwbz&#10;ceUixyr7kEZgKp5tBiplmWEaoUTxcT+4C7HG1WxZk3UGfZtB1KPd+YSHHjtLs/n7WVa4ZEbqmuzl&#10;zwdbMsBBSEZdAiG8x9lJYJrAgHTs76lHb68f36YiOL2//dX0BO7wx9MTEODCwQaN8a93jMmrwyqc&#10;bu1Mcvl8LgO62Zlda86L0WTCLtvxGSlUc8wL5+/JeX6SL9lOxriq60tVdN3Tvh9OXMlzu0T5YPJy&#10;mlFSF/C9lL4k1IOwYz7G/J5lZYAN5nmjoS8YCPD2+FwRZFBj3enczfbJpPAPSa0JaGrlogz8qWqM&#10;bYR99Mm0FsMGCnb33rrlfVlAJTbMAMKK2JogUAezkYOGBGspsE0JAWS3q7vkT9skZmzxjXzDNhhA&#10;jyOnQvS7DIU39cPskFMtKOFoq+/MRTjpx/VwTgjrzRnA1IhxXzJ9bOMWmxE7CPX869O17A5xSZvb&#10;09c5lgaKNDa3OMfmXFHGUh0w1BUrMy5UUbqiiFqJF1ilgjLplaFHx7NnO/R4/6OMG9+FHI1zNGzP&#10;HIex+1WcVf0QmGteLlkHGGcGCXa/VPPrNC9T3pzBrKiBgQWKtjfs+47tutsGtN7RG/D0/Izrpyu2&#10;a8N+3dGuzUCY3eyU5gx1xu7JKV+sjYwuzdlYKcvJttYgzcJzzAbSCsbfAF7adQeoxeIsfWIeIezU&#10;sCwLVIFt27C13cDZpdpGQerY9g0gwbffPeJb/h3WyztcHgoUCqvE4gCLYmNoMQDN2ESsMZC4XTbG&#10;wBj7AvZiMjP1Z2GQtMNUtbjAWHIi3djAfawjCRiThdjs4th4Awc0FmcK3nroBTuXhHIBzMy1KZoU&#10;aSfavLqjz3TMV8xzLYCGOsCmR42uCKBPaPj5+wBIQm3jpnuHGOEjY7arxOAS7HzWfwlE8jhTBGEF&#10;xhopbr8mU03KxRBCA2g+5IPJ5Vg3yTYZlRsSTGmDMfsFsUlUojIHxfay4wY4KxktySYIWAKwlOIT&#10;AOjdWAdb2wFVMDuYum9YcMn7qHo1D/ENS+qlhNyWti6fwLZwe8P9FGKPRxL7Bh1BqdVZn5olAEoB&#10;1WrP3wHqmn0fwXwDmpUEV4Y9Hmw8tdacg5UKChvIclkWlBogTl8vuzHuZsyDJlskAH+whGm7XjP2&#10;1j1WpbyPaavO2jsBpgS7eeMKNB3xiUjcNLCvQ5uvJtIpN72ZvzQ2xo2At+T9iPjYpkl3Xq+7sbtW&#10;RmfFhuY+p7rfg7TLbaKbX5MliYPxF5qgP7NFLLagHmMIt0JheoBi7Xr8RXpsEvK1IVado7fdSrM5&#10;s2XMs3jO2iTnljqINMDyvXe0bYP2ju7WnMJ43oMHW5Vts7SzHfNSUdbVEj51waU++LwwgGZdVywP&#10;F1weH7A+XFBLzbEiZ4ENBnUigu5XwGNmtRpQwIC4MCZsduvAZXUwYnKKrI5aGLWOkp0z8K1D08eI&#10;/iMNGQSPn3ulhrBTpz/zAXXMKzUZmToNNccEYceFT0MEJQfyw9k6CQkoB8jAqTz5QCFufV1yAuEH&#10;Yy1yboxjtnmHb3K78W4+129zx6c6XBhhn73kOcU3s8cePegc+Ifv5vbMPh0hl0vebBS5P/5a4LoV&#10;w/4KAM1sX51MPKSM8NfuWvqj3uuH+fzb8+b2p182nX9mfLwFSY6HvXv7yQ492PSvjNnxO33hwvfb&#10;87njPsjz7dd4i//+paCGtyQ9v+Q6L72Pz35LEvKcoJ2/+9Lj5Tacbba3te+1dsSaDJWO+TWQ+Yfp&#10;o8N0k1fbcm7rl83F8/FS4jmv/oVzHXiFq+j1ZfUFx9GGTxnyNzhmH/tLf/PiocgcV8Qp5r2Zmf9O&#10;P9k3bDm5imD42hoxUcQcP90qfOr4i3vGZrlTjNC+M/1v9fEYgOfe3AsjZrBaTjV8d/XYCDGD3Kc1&#10;m26wjlM+E9JmYY6Y0llGTzmxybcA6GYsIjZqvt7wE8xsJygDSoqrNKAzalFwVRQqUGnY2zPWixE+&#10;PT0/Y78+gdGwFMWzdvRmZX2TNIQjcxigTE4fadb7s149tjXGJkZm8scp8ibjeUE6Om78ZLp2LKxp&#10;HGUQWtkGo545eSP/KYhS55XgQFVFIfdRyeJGHPc1oweRD5xXxM3a+zqVAuANa+iV4y064kvlxefk&#10;5G89XmrrW3Xe59r1tfr93nXeqs/vnXMTaz3EFT9vl7x1DF7rl/O1v/R5fsvcmX/32XvpODcA5PO1&#10;Qs7O1zzE7wGreOrMlIUKOmAAenSotJTsoRcsZlIcJAl8882Cdw8VLIzeFCzA7rGw6htdW79CtaEU&#10;OMjb8C8E5ObiOVa0lILKxWJpW8P26RPa1oykTDoqKvr+ANJuGxGjmh1S/CBInkL2zbiQQ98qObGb&#10;PaBGANLz8wUeJzPV4WzJlPkY9c3vBBhz8uMD6uMF0jq4VlyKopTFCO9aA/eCUleUhwpU6//n/Qlb&#10;f8bjwwXLahsomdXxSjYOcD1JC4PXCiihi+U+nnvDvhPQV2NBVo9fpO52Ns9u+Xolr5aFYR/khDq9&#10;fHEOp6ss8+l3TvsymXOuIHX6xd0xnN/HGn3L2jPive10//Pauy9fv0iWpqKf+ttfNBGg94yvKhTg&#10;GZv12cfAsfdDbt7/HACq+koxdjZT1F2svNq6LNDCxv4nxr4YjGsZWPGwAwhoINBSwZcV12I7v3cm&#10;NCbsXt6IuSbr0U6Uu9WJCUrFmP16t7J7iEQI205f9bI12tC6oEsBM2FVC9xQqSi1ohcrb71XYF8I&#10;ewF2MTDfDoXxw3QLWDreNIChc5BlNmLgBs9soJGDUAgTmJSRwlaDMcF39QgqJBih7FcwNk1bvCsT&#10;igcOSRkEKxve6WJMQlBsbbdgjRozGrSjLoxvHr7F+sMj5GrGqFw/oarg8fEdeCkGXO0ODCEHaPrO&#10;aAY5wFGRLEmxQ9ont5VH37A3Y029Xo1Bs3eCiCVe+q5oqljWBVwNaCoe/NFuBnBzVscoPccZrDQD&#10;nxAgFmOQDOAXkYVNuwdJm+zofYNoMeXnIJjuQWyNNnXG3oCnbcevTzv+48Mz/vL+PX758BEfnjZ8&#10;vG542jYrZdSM2cQcGaRDw8BgihKBtA3t+oxLYXz/3Tf4w+9/xB//4Q/4w88/4nFdQBQ7riwB0HvH&#10;7gy1VBY0hePdJGebRywPS9TwuwM8Jh60VhFjOXCQD7s00SnhPzMXHMSDxs1jd8Z0jyhzDAcswRyt&#10;KE0WS0E9WBrB04xeKLJcYThVSW/tDtvsxMLft2blztiD+tbO2Ik9nIgA3AK2xoTFWJLgjJwOtM7+&#10;w8u71K0ffAzuKp8B9AnnOxL5x8DnEP40rR9MymMkrDWZHNK5xq2icbcMQzjF81tpukjmJ4MunLW5&#10;jjFGAAAgAElEQVRiDv8S0sGdn0/xqhpGiPcRLBjzwwbY72t0GDnOyWIVz2K1UbOP4Qpt78bwg2K0&#10;64DvHnQA0gFgcrp/9OFhjDCPBYO5Wpnt3q3NNmGt37NzrY1WVg4YJb4nQJLLdZ0HSugUOCffmRnG&#10;hjFeRj9bT0muXbDJPQVOjDLHhJh6xycQXYJJgicg5hjbLM2dqiqAfAGUCmfF7+fjPMBNyO8NoCuD&#10;MWpeG2qMIiMAZAEm1ZgXzjSRY+fy1NcNyPrBxmEkVqKv0tAh5HPatcXZLQPkOH03rfFZrlAKq5CB&#10;rt2mgNEIfIygWj5qyL0cfJ/Kca/xMq8dr4IZVcSZtTXWbGzcMLBSlnWVAML7FRS2yUAHPG4kAO4l&#10;Ol52Eg+y5c7CPwYNbr+f+yPmbf6CxnUjOWtMlbOUOa1dGuMxLkMgL5mnfQL5zveJayVYOVAbRybB&#10;/L/Ly+g7e86CqEyug+ZjevgJhHky+l8MLqiLvWOL7/bd1NPDhD48rc1XzgcKNksggofWDMm5f17f&#10;x8Tl1KpD+zU/punZKPolW2Sy075jT7JGu9k2hhRb56P7hxzJ1+d7p54MkLwnEFWdDasiUDkzwTQR&#10;QfooLZhG2dTH40Hm+02vEnQ5wM7k4AYAUB4yRHVc7Bgon0fzJItGg8aGi5wf5PIywO726WB6U2Oq&#10;JMo+LaWASzVWOXS03hyc5ixqCls7fi0mMnaB4BhWmOzUYJwfUGOFbx5IwKwa+xgEzBW1LmibQDHY&#10;SlcaoDOWbqBHMjYxYkZXZACGlYzfL8BaGkDRCCMdbZEcQTp+FmcedG+IM80VMM5PfWTj0DHsrers&#10;UgCABkjfoRoscncSvmkA5AhlO8+ByPkpTC64Xxqbc6b58tIRuvH2Q797AjmNpa+ygW3JAaxmalGy&#10;+BF8w1q3clnokpvBSCVZG8bGoum2U5AzXnMZXUIyRif6g7ukXWKUlqa/1f2TPjFk9nbLnNmdpTJB&#10;mmE/xyYvDyh2mN7sav7gLsZ2aXgxu+a+G0Dz6bphu25oreG5M67XHb+8/4D3//Ee+7WBqUIV6NsO&#10;zY01xsQJDcCcs3I4EM38FduUyrDPmgdvuNi4D4CVjZgoD9Buyo0CwEvPEqNhBXav3oEC1EcQA90Z&#10;NHTp6MxYSfDw+A1+9/gNvn18AC9A79tUTsn8KTjzYDDysVgZcHU/IkrE2aAaI2hWNygDIK7uC6Yn&#10;EPa0qG38mSaPzcMAQquV3s11ZzYcgyFgKCrEg669n+wtIlAZLLSqHviUMU81BYH5Qey+t9m3YYdI&#10;NCznXmziHGWwKKzQvDL89xT2jYozmus4V032lCjVK4RCtgm5FkJhC7BWj6VMOMmDvEnbNXyTeP55&#10;+UcrPagbcaeUhzTWjYG4XNcVC1azy+dYU5Hsi3LHkci1vrdnS+Zqtfa3KIftvwGb/d/VbIPrbhuE&#10;bTYRFFY63oyaii4yNmK5GRKyASDfaIF86uGP2f2lNfMNycosWwmxChRgJQIvD8mOCMCAliUYAhUL&#10;UZaxL7V4yfGaSZOIZwYbTy3FWazt/qXEGLpVK14BJ2yydbHYZGu5oQagTKiCLFFBiBLwHaELGToF&#10;6umwyTjWQ9iDYVHoNNfdVcJs6odvk6XFo5pKrFPgANTU3gE4eHS3cmaG2zZ7VMQ2HyqTbS4MD9dt&#10;vyZqVZNc/jAKClcwmQ1LaX/4mBNyLSk6iHXc38HyqgpWZL/M8zTWi3TTcyoN0nZLXu/DVuoOxESz&#10;zd/xvvfmY+WJ+tjoSza3UdhKXBVnLqoVdGE81AX1suLy+Ij14cFinqXi3fqAS11Rlmq2nDNnlLpg&#10;WepBnxIZK27oayKg1gezHWEAzBgfUkItFerge6gz9fpcDvlGKqhR7jP9XORcyblGk+zwcywu5XEY&#10;CosqbFj2OTqdq55YpAF+BmJD4vh1XoUivoLhnwMDMAADF5DtyLzxuTKO4Bc8xN6O5vi46c0xYjt+&#10;kdO1RlsO7T/I6el7phxL659RMWT4F8M+AnE28SYSR2OOA2Hb32l/XDxcPUxN9qUYYQEFBtuwP/ud&#10;i9720gvnhE566fxjPHT+/vziPH7RRzp7UXfOjXGYr4kxbHmMXr6xp1+89m/7/nPH3wpodu/4GvDG&#10;W0ENX/e7sYbPgJVcW7Mvj0mXadhM44M5djGOSQHi7iI6tP3wy3MM8U77zx4h5Zz0fOArXRFW5l/z&#10;GB7Yne/0fgL8P3NOfvFxatprif4vPk4Ti+58ZerypHtO7blp8BTDOf82bcUYezVNYeFpdbuSITLY&#10;G+O68+y+B/DKuLl/Jn7/ozy+neOpZybFSa5TZv2mUNsUzzbLiBglYnIO/LNNrhhzX88bzCT9QQUA&#10;pmGPEoEm+1ygSTjzknxQtzXJZQUXs52jMqD2DnU/jYnQe8PT8xM+PT3h6emT2Uje57FBi0Wh6kz1&#10;paDWJTdchq/EHIrU7UTRnDSjF4fsOeTd8vXY6H2IA8webdoYce0JdOv+c5QLFAH2bhtS97ZDuKDC&#10;v08f1fOO3h9MQC3m05ibGzH6ERs8z5V7R7SR6KSPP3N8Tle8FYT3luv/NcB/X3KEbfY1evil4941&#10;77X7mB+7c5zPP/2Wv6If/hbP/dp9Xpsrv8Weee381+755rlpJ+d1bgBrQPb//WcbNkZkmAlqZGJw&#10;0L92y5Np5Cw8D+zxp1KtEtPlYQFjxTMJSI0QbamM/bqhb1eLh4pO1UCcaEeibeZzFxAudcG1VKAL&#10;Pv7yF1x//YDt2owUjxXXDnxYgOsPv3PAePTD0I3wtqoaUY3lJjSfObo4dEDErKJjVa1fSpDi5Pfe&#10;j8KZM+peMeny8IDvfvwB373/gOdPVxhxw27xLyh6343EjhnSNlylQXrDx+0juALf/vAtfv79T/j5&#10;735GXVY0sRyN7ZNlq6ix2OZDZscFFQUWQnlY0RfGkzZc1froogWfrldcFgNqPn/aIJtY3pIq9tYs&#10;VjBmE9IAmI4X1wVGd/xnHuf18RZ5+9I5rXWPmQQ+bfiEMZ+AF2z7ceLL9425RjhU5aTwXaSDqIA9&#10;Vjdm8a0svX32m7PunGPHbIfWTgDIAq1qsxydCAKBFEVdGXtX7HuHFmdJzCBBsE5FR7GVtCqMKxqE&#10;FboypFa0XQEUC1ZBk7UPtRg1bARhCGAtzloVQBBASjBNwVHJBFAFSoUshCs1KDYwL6DCEAiWh4Jv&#10;yzdYLzu0XcBoKCQolVBoMDIyFRRewAUglgxmBGgsHpnZdhzBBYKVn7KAWnXGMUt28jCCiT0oXCEB&#10;3szAszFs2m5usWA6XLmIgrCAygN2Kfj104Y///kjPn4ywUHMbph2PJYFP/30I3747hG6P+Pj+7/g&#10;+uE9igge1hWlVKN2J8XCwXZhk5CKB/uWgtav6NL8+QejWOsd277jaet4vnbs1x371iFCIBR0Jeyt&#10;Y+uC7gYoLSuIKkSLg4wsCL2QB/PAuZMMXu4oKJUBhqBAsABULPArE6gW6kwEDRAr3yweHOxqZcG3&#10;3f+64uP1ig8fn/HnXz/iT+8/4JdfP+LT89V3xiukqQnCroikcvHEgBm4AnRzAKTvgDQ8LIwfv/sd&#10;/ukf/g5//Ic/4Ocfvse7hwsIcOChDb+IleXrIi68Bwh0XrZEsfNsCIYEaqZTRs4aYH+WrBlzJmB6&#10;53KBwDEBHQJLfe0GNkNzN4CX+EOHNksMMGhUQApBQr42Zo9XT4kBGmXDAphnCn9qy8y0GeWWlBzG&#10;MTuTIyikamXxpA8QJx36dQSFJ3mHWUg69OjGoZqdohMsCsORunUGbAwjKTiN7+n825bcHqlQUmvY&#10;dYzdWMNSe/Eas5KI/rE4MY/ydQ5utfJ6BpyWcxJUoy/NEmKyBLl4gP48z8DmiIZSE+8f9mC2kEJl&#10;BzbCqoTaFdQV6J7AgzojClkySGG6CTOgxftcw7UcLZ6/H2U4pjUVbfWkgca6PCv7O7tEziG6e30+&#10;+n0aA4xEG9eCLHWpY96HKWAJkgDwOTi5u15R8srPnjx2RpAAFIbREkZm9tMURhAZUyrHL74mG4cp&#10;GmL3EXX2ZYWh30yv2RzMqI2tWY2xgTMOxWYGM5Kz9BdhChQNQEYkN5UtgIBkoQ3gU5mM8+OcmN9H&#10;8iRZn+J7HkCveY2YvAKgzp6c5Vdj80ZsavDzjyM/sddGyVMPKKsFXcLBUcDLvfEEUPHNCd73wRaT&#10;pQ2C0crnSM5Hsj4fom1OkB1M+QwKSdsxl6oM/ZLBIVryeY9GpQfBJl0yg9dmqXo+FIMmPgT0rTzs&#10;QASh7lwhDpkYvULtjCQPma0wySQCZ/kbAqG1cbm46lg3LxnX4z25reK3txHR+b06MO74u6HBp4OO&#10;/yb4NEzHFPCeyFYM2RD60lk3430kd+N3h5E5OT7nJIdqBAJNLxoIPh52JCTCzrBdZJLttKtN4zPZ&#10;LhbMneWhs5vCksvBuGgX6sn6nYAQAISSTGwEQLvDV7OPFTWBvKMNwJA1Vi4pRy5/l0NSCohmkHb0&#10;Ddx2C1vH1njqPX9+TaUjIAfpOxcwAmSj3ofqflbKLWIUrIASlsLYoU4or2jo6CDQpUB21zU91mNx&#10;G1i8HGrsF9UbRh6Mu2NM0vC99CD7Zzmb/7LkbxQOQhRO1iueLCZV8Sc3tj+C2cLkhuMoha7IZUVT&#10;Im6eSd4GdvB1yHQaJ+R5lHbRmBd+cVCpJqVdB4h2oAsiPcypF+b1P9blWFdw3RV9l4t4atPwaSl/&#10;f9Qc0xMeX7rPlNfKIJ4OnUq2gW30l9lzys5+LYReDBC09Q3df8vijH2KZF2MTMtZsx3a5fJR1eyE&#10;0NmmF/33AfTTMXel9zx3d98jypabjh3X3eUov2/+mulph0aZ7+xgQVXBddtzHuy9Y+9ijGhc0Auh&#10;PDyglgX9w44P+hEfr5sB67jC/E5YIongtg2DtGDPOdsMPEmm66+AB0ZXoAKqscmSbXOkxPQw+yeA&#10;4GemOiZn4cyNPi6DKeQUQ5TAqlhoxcNSsNZHFFpAWizxtDCADcGGn8HcLoNlUcN/ChBlSAr3qdKG&#10;0txkY+8bqFtFkmhfhglcZBAB1VlZiChLMJOXgrYlEfK3QKhAUdG6BU5N5oa9RS4LbI2p2zahgVKs&#10;uY0VNPYZdkkZjbSVAUB6c5tsJBjh/RSg3OEdH68laqC6XMv+YyIDXC21glrguwi1FhQCmKzkE7vd&#10;HJWt4j5qit3WN8da4oMNQPCNrBQmupivwHNZdANnK2iwNYivPz+nSwB3DSjdswrF2JRGbmcEWNlU&#10;nMWJWt8tmRosQDrYMQHBddu8WgagHPpWQVzBDMje7DOKbdEKcLArMqiEdidf2zZPuQC1FvRqvy3V&#10;NkE3EXBhrOtqgE225CvH+MNYg415uOQ4lDpAmOwg6ZhZw8IYvkzofNtwOzaYAMHYEHrRgIFtb16l&#10;gBCb2QIcLZ7oUHFBFja12u/9I4/vub2H6VA4YNiTEbl5ygG086k62d6Aj/XYkB7jlrpebLwN7Nh8&#10;03jMLbaqRRTj4xFgwgCVahv6lmL+uxySYKYc7LckcHvLfl9gG1kMKNqMqbh3l/tWutz3h8YK9We0&#10;a2xtNxblbcd1b9hbx967gWd7d0takkFTxDZ0BnvqcllyY31ZF9RlQV0XsLNkllqslPnlgsvlAevl&#10;glKqyTxYSbVaLd5L7keGHC0YRyTNKw+wpslMtwPDtlBgKcVA4A7yi+lIzAYEJc7NlpXNdjRQtYFd&#10;DQhS3H5F3gswvxSuK5hHLNAbeTJ1CLN5cE6EJDADLx+U/5/9WP/M28XAoR1x67AbQfCNJf6b6YoH&#10;oOMdQ3LEpqab03zuMJiHbgAOAVvQ1ObxKDT1V9hrI/ziOovuAx2jvYc2z9ebP0uDEkNTxXt/lrjX&#10;9KPZWD7c801tgcuKVH4vtYsOif6MvZzOjT4dvaE3z3t//IbtMT4LG3to76nVp+u81Pv3j98C3vg6&#10;wMe9Qf+y415s+rN3Pa9llz3j+9ebRXO7T9Nk1qc6jU+CE3SKUc+T+XDz6T4vPNJv6ffZBv/ccQP8&#10;0FhrQ+idw1rnbvu6kf364/9ogOYXHG9J9L905Jiknz2beC+P0DxXbxsU7Roy+d6VLHYsgFdOmnWb&#10;rblZ4U5v3c6Ja4q/Vr+AqUZC8ThS6qe0DP1gy6s0cYIPAlAZAsKOBu1kZWTdEVD/Ex6SlZQzlgeN&#10;NWmLPn2IuHMQuOgc/3tB50x9dF5r8zolspiGMYfCfHRilGqbr6KCBJH1j7H/N1zbFU06Fu+3Oe7P&#10;XGzjqZqttCwLaqnOChrxCc8pJQhojFd6DR5/i7bePCOFTTAsOasOdQTljuf2TvbrMRvGwsqds8cb&#10;OdsEHfnWIMwxhj1yBj77d2F24Gk/9fNB3B7GY7ynwzJRjWc92nX3j5dWxvF+f63jS+TES/cdds8r&#10;JtkXtulvce5vOR+4bf/nrvFaf74FxPjX1EF38+qfGfMvtY9+63z83O/O3+q0zk2+xIZK/9Z/UDhw&#10;MvZn+XtgWQp6Z3RPwWR8xTdEquuIeP3um0dc1osxaLYdhRiXZQVaQ98F+7ZlXC4q5RYl7Dqq0sHl&#10;CnGB9I6nT5/wl3/7d+ytAWI5DhLF03YFU8f16afsm4hBConjqlznTfHgcz5dFYb5mOIXFj+z+AII&#10;4FpNniohaDc5dRewyW6yvRLe/e4dvv/5J7z/+An86yc8ffyI7dMTnvYND48rtBCoFnTa8dw3aOto&#10;1wbhjj/8/T/in/71X/DHP/4R//zP/4xOguenDVcVEHm1Zxpl7tn7XwTgwlguK+q6otTVCDLiWcjI&#10;/QDz4aMPDnGcnFv3tMaX2bXn47fInK9Z06/p+/n9+MzmneWxeTo/ctj+m9MKC6zI5+Vd5IZcGaaO&#10;939FINTRGo0qPJO//Hr/3Xek5uc/aFG/f31uz6hLweO3j6gXAzletys+fvyIVgTLY8HjcsFFxIP4&#10;QOxuj5J98WDM1cvoGW0tFcZ6uYDJduIDtvu9bRuePn2Easdaq+/sFVwuC9598w5LXQBiFF5AIOy7&#10;/bbWBcQVQAVohdKCawN+/bDh/a+fsLVPuIgZIGtlPF7e4ZvH36HSzyDZUIqgVsJSrVRRlM8uVLHW&#10;C9jqWjtS14cmjGiKpPCwsQhm+EQJZisV223wmA4GDYWATO/AEhYiir11tL0BZcHy8M5YIXaBakFZ&#10;HrE1wr//6Ve09m+4bu/Rm4B6w6LAWhg/XBb8eFnw07sLIIwHNHxkwb5dzRil7hE6wY6ZFUnR2mao&#10;dzcwi7dN1JhV995x3Tc8Xzc8Xxs2L+EtzQBbCkUTYOuCJgo4K2rv6sFy8sA55UIK25Mw8YOlg27g&#10;EfPZCYqCrsCmQFfrU+mC1oyhoHdLYO+wJOAugue942lreN4Vn7aOXz4+4y/vP+BP73/Fnz9+wvW6&#10;oe0ekO5iJcnFA+6qKBlAZZAqpDW0fUffn0Gy493jA376/lv84ecf8fe//wk/f/ctLguj7VsGjDGx&#10;gzYHHYsInqUb00ZFJgcU8ES1lS4eKthfe4d1NSrktjfs225gZzeSxy7OsVstk8Jz0C0UXt4DGfS0&#10;MnzNwDDqJeq6WE6CGCQDUB1l9AIQNQcBD4EXGOAoSqMlEIQskZzOr1hZMDk8P7mKtQk7K710sk6l&#10;Rob/OJiPxrcn4T8lLOKa8e9LQvdVYexJj+jzOE9VBzueM5AMcAkO5wHIRIij8sKrRJSAJIKV2iOd&#10;nkF8nK3nxMc5gFxRXoochDt6hGEElJZ8OgLdJpU2t9c7Opg05/7ae3MGkpKKEeg+XwSCHcSEyqME&#10;WMjbAAwQRcJAcx2ZvEjpeevvqTeRx4fMCZtNdp/s66n3yZmPLfneve9vh9fmoOJsAMxdJBNj2HGc&#10;JRtu9/f/ch0NB9mYPQabSrArNrGqFnFuGPOqznQFgoqN6gjUDDkT1w75myBRX1tQRdeWS5kiCaIj&#10;YTiOAYjKsokK20AxeiDP7i5HAixi4zN2OCW4A2o072r3VenJ/BW2xj0jzl9hAE0cdGa/yPkiXVJm&#10;RWJplFl1/V6Q4JFgmzGdedwNP9YKcsoozJDrSl5GhkYiVW1DQbDThM7tvUOYfSeYgqmBuKcOBJCb&#10;RqI0ocnNkOlzn4RmH2OI7AUPNpGPmcBZSpF6+byjlu68muXk+Xh5bI6fHVmCxtzXE5DpKIJ8Ppy+&#10;oOkFwZf5ZGioiOu4CkZNh2++Scz1AQQ9y3nvxxN+e2ZPsDEexna22/s0wrP5/VmXhGBzb2OobHuW&#10;AICGYzpfPT87AWHn+fo2h2rYCYP5cKwf0HwNzf4OmRbGDGHqY/V1qRgB3nzOaLc71OQbeDA9jiud&#10;CEYHODMlsU7PeWIcThnom4NAJT+Zj9Br4qV27RkH6MzWv/pVTAgrkTO3a36jGIxf6iHvA4tnAKtF&#10;7HtRCDvIMdZCBHx10iHkLEioeZ71wWTXqOaGL5MxpjfYnVqCDqD86dkzAF3Ux8tZ99WfQbvvup3B&#10;lT5A7LJEBVwW73v3nWDwdZM7s7NtAeQEsQDJZhBKPsY2hitbrSPxN4+kqiBID5iPwWRjLRQIAYQC&#10;qmSbsNhZrqQ7CHiWP/58PqfvH+rrOACiYaFEC4M1P0petReuE8dgeh0eu+b16fCezQ5k9eFogFrp&#10;stYamAFdF+wQbL0BNUBJsAt5NYPgdIs+zH4djmI2J8rR2Ka1cW4JG6M3ZwE3kJUInP3V5uLuuVhV&#10;A3KKCnp38JiDLgM0qLGudUix1qwigyTzvgHFWpavtXkP39ynogAX6GKse5fLI7oweH2A1At2NDQx&#10;uVC8T3K4fYrPtiZpSV2e7OZahvzLkTcdHxYJpT1vZ8lkS5Aa2yYBtut79KpfH17pmoBdEgyJztBO&#10;kB3onkijollOPjekRAJckckbBMu3RghTABFUT9rZOmVfwwHW07RDYgWy682ACxaXNQqAujGesrMX&#10;mkz0SUwFoAVdGUod1NV2srNCu0uQEMpuy445gYN8yNNSNw2QDSY9FKCpmMv5HBR6JuxxG0uKtU2u&#10;e+HBZe9XK3Fuo6li87nA/LJSgaWwlXTG5J/HtdLeubWXePJzo62MCAYCGn6a2L0IobMYwaSsqpDW&#10;0VvDtm0QEWPYJGNFjNLlvXcnvXXJpaZ/AS+7JOYPcTDEcnEyGdtYV+uCUgq6CPbWIOQVecRtVrKy&#10;4fn8ZclnUiiUJdkrS7H1Utwfy/5QePLUmG+JCMuygBfb9EbsQM1SgNAfPn6xkdorzEeeYoq/ho3f&#10;hx4Ke8Y3wZ3LZwf4iGjYczH/Sc1Gl9anPW2+OTv8G6clnOejsds6K9DQsO7Hz/OjH2xfCzlIXmY+&#10;/xBTSIYjOcrUyWbMdRFzszd0j72y96OwxYREOqQrUBdwoVHCXRpAHjsr7GujOah+GHTmU41+FOn+&#10;R6P/XQC3rWG7XtG2HdSs8gU5ULWn/rBn2lrDdd+xtY7mfphQWht2TWIrWf5YsNaK9XLBw8MFl4cV&#10;tdrG9uqly5dlyVLmzIy6FCy1JNuqgZUHyBkF4MpYPMkfOogBk4PslijHMB7tjV5sM0nhYr/tgkLF&#10;wKBEM8bW/PqIxbtdkLp9shFfTawerOHwmYexZQk6grHOm847MO5QeAGWgJqvZWJp2EFm3/tz0NgY&#10;E+1XWDzd3fKU6/asIzE47p1f4uUnxOn5j7ZjTsA87yiPzxe+iYvx6T1NjOt0Bkye2/J6e+8xas4g&#10;1FQpdy55F0T7yr3ufX4EZ0zz6M5vNK5FAXX3U2+ui6O8uTnh+Kub79WJCTDLLEozXD8zF+4d5+c8&#10;fza//2uCSMZhPsOIgbzcvuNMvvPplz78zfXv99/bevXUZ7+lMecr3iwAn/tvHIevBen8pt/N8wl3&#10;l8t/6vHWRPq9Z7n7u3tdNYvO/6TnvfdcbwUonCV9nP22WaAvv0tVfB+OaFLbNuPsfcPeNmx9Rydg&#10;V/WKJKZvRdV2ZbkNaZcV35SrQ7fk9xF7OPbB0BMnoGmYCbFBLezfbOuodoke32nK+Rl+DbsMoJpM&#10;U2Hjk6htUHSvatgvQ+DFNdMAn/v32CiAPL7jb4hs49XlcsGyVny6Noh0sMdRlczeWtcFj+8egH1H&#10;e37C8/Mztn2zKnXFL0zGsB/+hHOI56Yrcbt0kOEcZ4ESgTzeRzTGYTLJ7NzQg9MkUW/rWdfozQTz&#10;nKhEhcmGvTfPbQBMo6Qyq/oGPyO8ACxGVopviPG4S8Thwi/6rwbonvvInuG+LHtJzr/+vHp4dcck&#10;uWsvfIlOeat9cU++fSkoK2Xd38SWuTd/9eb71+79taCv+d/PXet83lv6ZD7nJf3z6jHLgfmzO+v9&#10;3vMwETq8opbLkANgzck6FCaPbPNqdb8ZABmFRF1XXB4e0NU22D5eHlDXxcCaCvS9o23NMBkdiKCV&#10;MUxWLFygTp4mIti2HR8+fnJ/nNB2w3SUYnm7Ryd32PeObW94J2IgTVgsrXVBKRWZK6cJFzJvbI/n&#10;04jSafqPCkJzIWb5845RJUaMLEh2kJPjLeuCn3//ExTAx4+f8Jc//4L/9//r+NOf/g2bNCxLxePj&#10;xSomtQYQo6vi+x9+wH//v/87/uX/+ld88+3vsF4upsv3hs2rFkMrAMc/eUUmItP+USW6lOLxtpF5&#10;KIWTwTTj7TpyphF/yvnzypR7s033Vccpn3pzvxd+Nc3psy13Y6tMn0W1kMCPnNeITv1ykJNTXI3w&#10;ylqdjMOjnzna3bsYhjCvQV8s87/kqG1/xg8//IT/9q//jG+++x26Kn755Rf8z3/7XxAofv/7n/Ht&#10;99+hVgu4miFxLE9kBpsLAyUvObNjWVe8e/fOyn47i4cC+PThI/787/+Gp08fUJmxMGOpBT/9/CP+&#10;8He/x7peLGFbKogY+2Y7ZEpZoFzNECoXdCx4/3HD//M//h37fsX16RlVdzyw4HGt+PHbd/j733+H&#10;bx8YBTuA5owwXipYxYMhjGTqClCGl2EmoqSthQfKAs0edlYIT4jAaFFHoCMTrhFJjaCtg9qBF6EA&#10;ACAASURBVCGlK2T14GExAdq6QNYVwhegPOBpYzw/NTw+rFgWBlpDFWBRwjdrwXdLxUU6aLtC0cEq&#10;KMzozBAxkCazGXYie04oY/CyRELhCJAN1p+uim1veHq6mlHbOroRIUFB6Epo0rF3YBd4ybVihvEC&#10;C2JNDGY54RWZgFc1BiqQNUXUdtSHsWgMdIRdBbso9tawtW6B2O4lmMlAsvve8dR2PO0Nvz7veP/c&#10;8cunDX/59RPev/+I989P+NQaACvdpM0YI6SZ4CxWfMpYF2AOB7QDvYG0YS2Edw8P+P67b/H7n37A&#10;9797h4UI2nYIW7KxOUsMl+oC2CKyHWRg1tawrsYMUMM50AAKeSAfwIByhe+iXia8Y79u2K5XiAet&#10;gwUoQA7AJIRIUygZU4GNd17XxVaAH6Rb6ShLWXsiREciNoSnxkBO7ER2taFM5h0A4bhxJObV23aY&#10;G/O1KVsYcuYAfIt2+N8RiAoAcgiBn11z1Xj64y6FuJaIOFB3fGcJsTNb6ZABJhN6Gg4Hwe59USYj&#10;SoIJaAIKEsw3N8bF5lhbzaZzlI0QZ/XIyL36Oo/+ndi+QEiGP3fMvWHZZ/HZmZFw+KGjlKGxtVCO&#10;sWowuxG6KEoRS1hMc8YAgApBA5cCXXy+Jn21j1gAM61T3V4zQy4YG7NJ/r8Bzj2Cg+OzYRAAtZAz&#10;91DGhNmzJqRWftFH8uSexc38nzvGB8UFD8cA0gajSIKM/HyrEM+wMqWaa338K6Aet3bGUgIM/ODA&#10;Uu9Lhdwh7ZrW2DSm4qyeSoOtB9oPc6DQSJxZCXZnnkQZvWIL1s+z5FwHHBTiRnPIrxmoWRikM8uu&#10;rVljFdUEanraP62N2TiKpxkm2hgrA96YQBi/KQ6a9jIBRBgxDCthqX0+34BZEXaSvt0d+JFsMuO6&#10;K6Goj6sYc4w1iwarTYffy8eMTgavxrqf59Q8n8X6OwJS+nLgMvqLqCLLAlhzcvwAMlr+Q1TMe/cz&#10;zuPnnPNZVg7ZqSk7ovTl2es4JH1IjZtvahYUviM5znF7lMpksBN6UwA7WNfpPrM+wHTRQ5dNX56F&#10;z7GXolNHW2xOBGieooHzv3k5G/uJKwwJmpqaes/ByCtNjsKN0/LFhzOd+/29MGeu5Uxq+rNZ8j8g&#10;X8MlsnYESN5Dq/MGEgUs8Dj0qiRYxhjowc6sTzgBmZC2Y4xRPzyu6STyYAUQjp19K1NmOSTMSDOO&#10;+TraTSkvDRynvoCcNYxkjKt/NewA8x9KrFPVlDlEBkapasH5gmEvBTiIqKAQo7tvEXaOqKI4mJDD&#10;dtdwahnq8nzoWR+7ZI+jLH1EoARCj1yq23ihs3QADVUISsWZTZ0VjSNI7TqU3N53uFowEoftiASj&#10;39W2h1cKYGbcHatYYralL6Y4OvvmtxYPDKnv9gW4FqgGm6/6a0UIbPLnRwbdMeyTuX2UozxaHvod&#10;Y0UwHS2L+wdN/477zv/aGzF57nasqoLVNoqIdHQFulq5YQGA4kkXt2uJ3N4jazOpAY90vk/ofu9H&#10;Bjurv5emNdp/NLeLm25jHTtIszdJRm6bkw5UVFuDAQiTrv75AJtFI+J17+FfDPszrxHtcestfB7y&#10;6g2FAWkGQObCWKoxo5EwKhUHwhdE6WwD2YSOtvUWQNfUVyS2GUNTSiDiIYDBdAdQ05hOoVOAMb/z&#10;tJfmtHHw15j75jcroGJspQ3QRtAOyC7osgO1GVgKw/4aQU5ny1T3exQYxqKzlvOwmWKaj2dnoITd&#10;TM7SQROIkEDdzgsdQV6hIuRPrCrLKLnvH8Ba7VmxRJ3ldshw+531s8+vkGCkTvBOIJJTwOy01oLW&#10;3OWEAeh8jgHTb6f17kzD6n3CbDvegylQesfWGxp1vFss/mPxKzaGYRnyIw/R42IOU8UnAE1MpyXa&#10;6v1oQW3bTBk4eRWFSgOuzf3KAYJuzqD5LB3d5TeXiijDawUN3N7o7vdGxZbokxI2roPPbIJ6osD+&#10;iARLrVOp3bANxvtaOTc2D5k2gJoEyY2dtYxKHCWYL9XWS12M3TASqLVWY9hUzTLYRPDS5j6nRKC9&#10;DfmkcqgWoDqiAcPHDyzlkGmxZmOduotj/SOCqJYQciDnl7NOB3g/geQUutzYf4Ptx86cpoj7YMki&#10;C7dhZqfYtYvmmqfRb4RQzDYeMadTB5hdE5a4iGDfd0CAdVlRlwUK38zbO4QI0htKdUCmlxgHwVgo&#10;uuvTBGcidkOnPZiT2IGa2y7JQoyuaNuO6/MV16crtu2KfdsAKMpim/m7iLFDKXzOksdUCFhXLMuK&#10;sl5QPPFeloKyOBCzGvtlXRas64p1XcwmdTvRzqlYSkn5VZhQ2GVzTmyX0wTIFNNiIigxlCT7dAAX&#10;Y8xCxmcUHcFUa3LPS667TZO+swNhC4+YX2ggdHWANbDwMkDfaZbQ4XVWjrIr+3xWl6fhJ1tcyUpn&#10;ThuZw3ZOu9d1INlGEpOxsXnVnz82GtoHh9gE0WjoOXETf/cSpS8B62bfNOze04mTLfc5u2y0f3yA&#10;YfsdzdgX2/daomx+fty5np3Dx6l3p40vf3a+6NCtdtiV53bfS6K9dISODDkzg3rtNie9d3sF5HqY&#10;TptjxFC6O94jBo2b7772+FwC7tC+g9Q+31tvvjuMOT4zV/T2isdk5PGWb2/3X/d463VvErH/P3Vv&#10;2iTJjWsLHoB0j1yqSuqW3rXpuW/M5tv8/581Zvd1t6TKzAgnCcwHACTdI3IpVenOjMtKmRnhC50L&#10;iOXgAHhzGdJ87l/4bq/Jk/+/Hrd8g8fvP3TdjfnXP6ePSNC3j9BLbvkxZx/jLWDNfg3Ox7w+DvLh&#10;pnydzp/ur7PO0k/2CgGHR9s+f7Q9fF9z3d6Y59ljpKYn0W5/ct1o5wegsWd2v82496Sw7gaq66qh&#10;78H2/l4wB5OvxD9hDnsjgH4Rt5hi2zSB5lUBkpGE77aVMXcqlLxsLviGXAsdyL6fbzm/jHYBYVUo&#10;uq1BBF4WLKcTVq3YyhkS1SEZWNcVeU1YMuH537/jpVZctosBLojMLPTqPSlb6fNeNSB0Zu9bpbAF&#10;rpN3LaEy5FPoQTEnALD2RK0Yn9lG0tmWvjEPQ1+PWJKx93uykpp6LSI+bm5/wN6taQVJdZIXt0R6&#10;IvrkQ8f78uL2ofhuAfCh47ra3WRxXn+j14xtP/r43nt/6/Vz7OVb7/FX9sNHnvmjnv/hPes77vXR&#10;677lebfAZfM9dhriDftBp2Tc2ANGhQgBJbfXYDEGYrYEVijQLArvLkc0FWyl4eVcQJpwf59QXAb9&#10;fjnj15SR1gwoIFLQGpBO92hNsJWCIsa0uZUNf5wbzo2g9/8BaRvkVLCsjNNCyKT4/HgPzSd8fb5g&#10;/fqMh88PWNbU/ZRBqGN+LgAwu/soZztMMfwXvmtYjM3iobUKpJTOvDybPZSBWo3sLTPj77/8jPuH&#10;e1y2in//8m8gwSoIn58AJqynB/REw8R4Sf/Gpy+f8Y//+Z/48vMX5GWFqIMqyfyBhrsxP9aSV+S8&#10;mK9HCY2qVZ4mSx5tGv5rJ5KYcBExrjPe5Hh0/9M0J9/T9f6MLrh/5sfn+3GNvLZmXmvX8fPom1fb&#10;0JWiG/aFzhHl6zb2dh3NNN2fG1iT0ZbX7zcaFd/dbvasRIYuAMfi5S9rxv/5H7/i//qf/4n7x0dc&#10;asH/rQr9+gfyuuD/+Mc/8Muvv2I9rVjWBTlbCZVQaiT2ZgWkevbztqHUivW04uHhEeyZ8g2EpsDz&#10;0xPuteJfqIAIHu9OBn779Rf8/PNPSCk7W4dpWdXLVublDkoJVQnCCyoWkDL+uL/Dw5KhL8CqwCMz&#10;floyflkSfsmML2vG4k682s4+ENwnN8GEkJKCc8a6LCAi1Gqld9CAhQwdHZnbTOasjwXEIHDK5ryU&#10;5k4K9JJf0pyZwMGnCmcg4/DZ26LcSgGLa1xZHc1eIbVCnK3EGBcIEO1gk1obnp9fABRs2wZtrWdx&#10;m5+PTFEmmONMLcdc1QIByQ0GEWArG2prKLXh+eWM5+cXY0tQA5xpVc98z2jKqAAqHBgjgDrzZThU&#10;FMGqApDyKAHbmoPUZoexTfrEQM6OG3GhWthKqxdpuNSCcy24qw0Viqdtwx/nDU+l4rk2/H4p+OfT&#10;Gf/r9yf89tsLXp43bCKQbMAZuDMx+YJn8+QDYqBNag3VQYtMwN264NPdA366v8Pnxwd8eXjESgn1&#10;csELE5Lc+wbptpI0oCVwZiiRMU6UglqbMVEQO5TQgEFzxkAo7hHks/3LQH2lGbtn3QpataAyu0O0&#10;YQIf7YSHLfvWHKhJvrG5bAjjVXXa/FT3DskbxzCaxnNC3e9sgMcNZhKgAh00/aqd1RGAG2DOSKOu&#10;WMz3UfRAB5FlkYXBGqGGK1HpwRlzNk+bPZx1Sl2uRX/sykpGt01jdKVkjTU1PsMw6hS2rn0fEIEH&#10;FQQkwyAcpXMHG048itn7IcrEugJBDvJqhpbGUF5ujZWvzd17dEl4Wzn0d5BaeynhMWbumOiAK28r&#10;GZ15bLQMC2AJCMLSy2TaZuRAeWesNHnlDadQ4PxXt2qv3DK+TmbHfzewj4cH8MNAjrh1MJCG130/&#10;zjr1dXw2rxHqTmg70wu9qQXXzLB2Jt9gNSUgsqICuGnXGDgm3leBAfBzJlVbz+aM0GyBzgBZWrvH&#10;WJCveWOYdyM95qV5jTowYMeeGY4Kn7TigXeFsXf1Z7l2pJiNEAsqU5crjoj0+aYqDqACAmARCrcS&#10;jMHXGRCjBLJIRUo211wnt/UzOR5GLyKKmfZ7ByCdprmuOoEZBFP7R6bvWEdHA0tH//gYQ42hWaSB&#10;AuSp6tuLZYwJGZOt0dmKg5yGs+TW88Z6tMBXrGntF0QfHub7DtwUpeO9P6f1chUw6NdS/3u3R91Y&#10;V99m8I4+1P73vFccNGQ40L+z3EU7pvtFcNANnhjbKPGn1HA8Rpt9su60cuAKZDHOHo8dN+ttH07P&#10;cau3jSTfN1zgKwLIMoG7aJ9FZh/tDaBonE2Jo4Pq7fERrTZfKWSdX6PSr911BzkIJUp6R9YffK33&#10;/oz1Ncs97rJMnWVWXBHRMNxdJnbAju87Y1ai/21nEvbdMALdADoQSMTBEirTnQJIN96NbCFj7I+K&#10;QDeTZ7XCwXFQ7rK1s5HqYDqwZyWws1tba411t/d/a+CcXA9maJv6nQjkwBQG+t4a+kvMHutb18H9&#10;ud2o7Cyp0T/RiRifu65l/Gw6ndg1Up8H7A5jL4HLDOYGdlbrRCmEiK1wjUSMYJymMXaKzi59nKHz&#10;3320aHzX9RjTIrwPLICgajbDDh4RY0Y+P9ICRXHWiNGeeIaJdxt7Bs0i0dfpaOXe2RbrZ9woeL12&#10;x6xj9vUOn2Ou38IAYtlLzIgIuCVwJSTO1t9qbZN2AS9WIULqBm2bJYWpYCsVi9u3KsOxx70hDhQS&#10;oDPKqXbWvQYDRJbNbOOxD5hMCqAmNEoXwxnYolT6kHKx1webZgDMZqDm2KsGcAowMRI6aWvNS8SI&#10;zynBwJ64PQl4yTcDmzMIOVlABs3mMuL6zupGvR/sM0UD74IaULbs9ll2YwJq9vd1uyz+3u0NARYk&#10;J4Q321TDpuh6oSDxikyCZWGkvCLASvBx0t6H0gGUIq3vfwEwUp//7MkssVaMnNXGkxGOKHbnYepT&#10;NQBHHaQ5ugMBUmJn+iPvCA0WfgCgBmkJomwOSgiIFcwOGvQ9Qae1S2Sl4ff6OO3WKXufDxVB+6mk&#10;6PsL94TZYQd19YNgIKX+ufpaNJ2xD6yz+hG8OoA7WFkYqAI5bxBsOC0Jy5o760moasn9UF6E0O7u&#10;7DOEmOviiQo2Zq36eqmeaItmeqWXdo5tt0qUe5ahVVGUPAQgtY+tEkE8cdjsEOrllDvDj7MCqAqY&#10;rYpM2IGhI4MT0mIs+bFeBQA5cy8RYeHcQZnh5GT/nhNjSYxEtk8H02Zn3TPDycCpfn2rbsPU6onP&#10;xhQaZcaJgBJyTRXw9T/rr7sg0pgxCEk8RImXfAz73serA5sBwBNb/XS/jwdWHRRNEiBzt4nc7m/S&#10;TK7RaJPZwVN/ht4ysSuo9wmRVSwi9XHDANoBNkf6vjndD9M7hT/Gzm8o583f0dhTOTGS2JpsTSD1&#10;jFJ9n/Ldk5gtUCKt7/+gWL/GumnrSrrvTx38eb40lOJg12b+5HopKFuxqjYQ8JKQxIC41eU/4Oy2&#10;nEGUTQdKGfm0Ip/ukJcVKZs/LjkjZkojQTYGNMDbBg6mwcDqez9BO/CW/F3DlwJgx5JBgPl7ktvB&#10;xFiSlZC3qex6oTUWBMKSAJBXpIKBKDn5eIhaMi4lZ+e0Kgyzddd1rej2w/v5pNpdsVOoKOaN/TH7&#10;EoOVPfTLbhtPcwoU8nrIbJ78iLGPxBH68tCbZPf3/PMIHrz1/dEuugI9HE2vK1Pshm0235N33ecf&#10;6uGzqX/p+ve3g1zTvfTGs+Z7TTrw4ct9u6+ee33TW226NQYfPYZNNo1Pb+tVi288e/cXtPeF7zUH&#10;P0PcN+T3pL6POUHzzLx9zEzWrwdG6dW/j9ccu2xnm368O//08S5A5Z2h+HawzmvXHMbgjT6bVDrE&#10;Irh1x9fe7XtBGu9df6vLbGrevu69OfHfdbwVCP+m+9z8xNfka++2cxrp1f8/9NxZT3vlXcZHce6f&#10;6+zjs24/wx6zizlMe6cbEP0cDduu62XUY3eHpyOStGe4Z8RSwb7HxpLqNhvcTukN3zf6YMuEPL41&#10;DvEOXfcGjbMcmxqATQ/UQPsjBUMLMNvG7DYZ2vQswzWSQuId354TxmYVCROmMTR124kIaUlgSQhA&#10;EzGB14TMCdoqXrpP0hIT2ZwJdr0oiJLrKLF3DXIZ9fjHiM1ol2fRS8akL7tt2FT8IHvBqNww2zbT&#10;ONNxkmHYK8ypU7KH3ZQ4GUEKkzPejaoE0txv5zp/yguIsumTMmwBDl1uSiIcuohOU2TWxUb7eluP&#10;w/f/lsCbjm8BJ70r/w+65488vlkWH9r9keuv2q37P967w0fe+5Zt/aOOt+55/O6veP6Hj/7sQ39N&#10;gkGP58YYxhyL+Gj4bSBQN0pFpWOHrFiY+WwsETbZY1pzGeOec7JY2LIsEAW+Pl9QmkLSisYLNJ+A&#10;UwGtJxQxTAmpVW5IZMmRpVSIEGoFvj6dcT5f8PR0xm/nM3S9w+d/PGBZM+7uV9w/nnC/MBIELAVJ&#10;FM/nC9LXr/jp8gXr6XG312FaW6GLz+WlATjp1b5Pe5VQAlAa0BqKVGgt5s2kkdivvaqZIvGC02lB&#10;XjIeAaz3C56fXvByfsIff9yh1mpMzctiLMTM0HK2JM4lA2R+eUuIblbxsNsrhJQylmVBzqv7y9n9&#10;hFYd2nyqbJVBNCoXuX6QzM5vraHWuhOjw76xfWkKib6tW+P19ftXr5Vba7ODJ79BlvbkiX5P6j8x&#10;+2hfe76GrvKazB+Wqjvr+7ZGap5xqEJbQ4uxYnJ/nzrTWr/YVZ2rTfHwcxYLk+7pP/N/PDziPz9/&#10;wa/rCQnAiyh+2woemuDzsuJ///wZv/70E5ZlAUg9I5/cGbvT/VClYmPCKTGKEBYoHhhY1wyBlaUu&#10;SuBTxi+fH8GXF2zPL3ikBb8sj/g1P+CTLkClrnQpgApAtCG1AkqMSoSLCLa2gUSxEGMBIStjQcYD&#10;ZXxJCz6BsG4FKQk4A0zOltgzekcQQNxhaOVKbTAXYmQv5UcgC2qQB1wVJgQlMogm5cXLSIFh7EFE&#10;YAduSBUXxhaQiOCVBc4AvVhQpXGDrgTJjFoUrW5GY+5OTaiV3llXy/qutaK1ClAZLHfJHMvhaFOQ&#10;x43JwYqAqmd0JSv/VlrF8/mCl/MZ21ZwPm+4bBcTdkxoraIWgXqJOaEMgJFzQlrvcEqPoHwH5dzL&#10;cxkIjpy9wCaLirfJmQGJybLqawFrxf1KSA8LcqugZcXSCPcsON1l8F1GJcFLKUjnCzZm/Pv5jN9e&#10;zngqDU+14bdtwz+/vuBfvz/j6esZzVkzRa0kGESRCVZYmxQQgYqxZzpvF7QVMAR364ovnx7x+f4e&#10;n3LGKa9ISqAGoAkKCi5gLOsCLLapNFHUtoGboJHNZyuzXiHMkMTOHDUBNTE2HAWm8F8Yevtg5ZAe&#10;IfSOBqZJFvt8Ak2GxMHI0lfYfKy1oNQC9jJHFgSw8k4g6sw6HZzlGdIBVDRwkq2R5iA8Zg+Cijgt&#10;dwRxFNLnpvZST6ohaqPsuSkK9lJTaerJLxCBSMF4f7egpv4QlNbcCR8KkM3HhmtFl+hgYxAQIL0j&#10;UGkGao6/sTtXFSAvvRyZgBZj1V4mlGPc+uajg3VKtW8GuxKyFBlx6gGqkGvOJKJjjEHDZzIH2Pfv&#10;gS4z+jzq888zP6R6G+dzAojuhi+FM8H7m5wxQgGpFaVUY7RVQZqYWMHBeuNlGaMffO7OtmMMc/RF&#10;yNIYy927gQCpnXbN2C19rzkqCxpz57DBklx9tP+epjbFGDrYxhkjw9dMrkD3Ndhl8g0jx99lZopq&#10;rboCF4ZyQgQ6QiHtbSGbXaoYgRUEw5LJHQlHiX9mc9HfN/po6hFlcup77QGX5gkEMVZcTXlKfiVp&#10;i9+8S3ydcAqhZz/CnxNDL+O9RQhWjnNaI6zhDRkDeJQHEANq+F4tfv9hFymalv1QTvNpHofdGEVb&#10;QRB4aXJVY2elBFCytjR4qWSCwMEfIkhqfZlB2BBgdZsv6MZLOMSm98P1/JzcetHcm0fIhFt+zO57&#10;6X/vWZqHUjxfMSue2vvT+nF8FyCccP6FDzDunaYH31Ld2fUYkM5VI6cGxzO53yGAbTLNjeNa786q&#10;HHIozrvZO7tr4+2jT68DOej3HIAe6u8d/+36SiONw/7Hfn6NwDrtDZLulOtCfhr/XXuma2hv4Nh8&#10;L9hf4vpaZy102YV5bk2ThdFl1NhoXMfrdviQMUPLoalrrT1KydaPA2Is2p2u58VOToozS8Y9Q38I&#10;45e7fixka5Ej63San3Zb07WjrQoLkoN6i8fruxw3sCb3d+pJFzTtOTBjj5hNHXLdv6pY6VyoM0iP&#10;7uBpPG2u0vTeY30xp546YDqB92VPmHDAaxe2PvYBlA9ZFuvT5yZR6BzSnxsAFHMSNHtXrgCyJeeF&#10;CqKhNzYYZM6eO/ciMyFRMtf6YRueDwG6zAj5HOvKhsH1TV9b0mURxnrzfYTFmf6gEAkAuMNNuhAc&#10;/8g2NHPux3jE+nD9u4knH/WiuLYnBYireVnqwdgZL2mN5GBVjqQGp8wjhqMTGRp2JzKEFLyol7vy&#10;fa0KJBx0yUqsZE7IxGZDxpj6MzSYtRE6vP1rTQaIcpp7tTWUUowp0/tSXYconv3b148Cc+ng1kxv&#10;pGk+i88jVXXV7JC0NtsuPjfF+97WckDd9joSBRuJxh5g7IbarH+kiYGX3JbVJlBhqARg3Ke6DlZH&#10;T4vyNRWyNADJ0ocygnFd2vaJHPr2Xor1KdCBAn0h2hwjgCihoSIzIy8LOCfLiK8FiRXEtmMYFNh0&#10;cyZ1jSLuMfbncPDCGV6gDgyicJBalZTefxzs3UMvC4aW2INFXE772EGHbQYAXm/A2RobRL2vMVVm&#10;8E1PfX7YemeMtWsfhk0TW4l0XT5Y30Psmk5q2NSx7wqN9nc6WRAIltwKaTZX1JNeyXUwt9VFDICF&#10;xJbsyg54juXdzB5rsCBY6NqmV9s6VZ/PiazkPKmx6jcH12trKKHLqkAaeeEWL60N0yFrbSilWslk&#10;mDO7eXITeen5xMkShMQcwiRqSU9kYNEGT+x1sJmoOSMJAKUMSgmszQDjKXk5aPI1LtAlQRP5nEUf&#10;T+7AuGRANj6warqtyUxYku05wSIQwDDA3p8chKlCELCX/otkxsFyE9dUB7VHEkDX1XycNDZ2mgGZ&#10;1OeUqnZm0ZiLAdhtMXdcXjM8Qbe/uzERWf8MHTf0ruZJmB5vtiRwHrvzkBjdIrB7+iyN9RUgzWA/&#10;2unTHuQIdkwL7I71GfI1BNTwEZlMNr+iWEUlUSROoJxNZEJRSoO2itCVycHc8cw58ZKZfV62QEzH&#10;Kt/Jdx+aXoVBANPVkmlHwlZynFNCygsSsQVE1gWUswE0c0ZeVyzrinU9YVlX5JyxnhYsOYECbEzk&#10;oGDvS6hXUOLJFnb/L/n3Gt8HqHXsZ4nzKN/m8zDmdoAzAiKRQuckV5QQvrCRqEA07V8EpLwgu4+l&#10;W106eq3vP3QNUgygxzAjZ517rA6Cy7qrewyQlb37WOvB1Bx+jWkp7f6eK6jMbeprBvvvQl5T75tY&#10;ByPAc3zPoz/rGvhw/ez9F7r/9ep9pqv6IMwfzYyb1E+b2zMft/yI/dJjAymAvbcavu9rHH8/tOW1&#10;62/6zuaxOdzgOgg1rePJSPpYWfK5f45n09yRV1fO2vq+FeNu15rX9H23h7/nuDVo+2e8e4cPnPMt&#10;x97XcZtR5uPPf6d/6Pg7xY/p63HSsb9vPfoHd8erz37t+NB4HGTa68/43vn1/u2uoTa0+/atJlyP&#10;x/WauJZf01N1MmFeacGt57x1/49ed31u/236kHby/bVn9Hc6nDqSh/d33p1HtJuzevze7wQ67Fk6&#10;7h1VDeFs6OGT6PshDVk2nqVhUPd2TC9lz+uP0D4VZmjkvD5ppwOgX6/TXtDHw0089eoSPZYVtmj0&#10;A6hXjOntct2960b0+jibbuL+aFN0ug5WWkXaNoCctQ4Jqu6/c79GEfNvLosBaBrcLvP79LhD7IGR&#10;vQaFJUaPqg8IPRnX1wSTJoUMJO5jkziBpPXe4QDeSoU2QMnY3JfF7Esmr3jJACXFwuaPTZxwgYJa&#10;BROwpowKGqz4ZG0UZ3ozYHDCsq5gj89ztLvP1Bi1WRt8fTxinRx1r78CxDg99Rs//4ta8Y5cfO28&#10;v+r40HOOwojI9fYuFf572vHGNX9W/h+/m2Mx+zjwtx5vXBF+yjd7bh8TarXdvKX6/XZ77rye1Ndn&#10;l5fmY2YwhBk5N+Rc0UqD5ti7sif6ZWirqBUQOmG5+4zaFC/lApwe8eU/PuHh/hH3BlTOgwAAIABJ&#10;REFUX37C+nRnyfzLPZ5eKtK5YisbIEBrBZdqdv/50vD0XPD1ecPTpUCXE778jwecPn/Gw8MJn798&#10;wv3DCSdWLKRoLy94+u3f0O2M86Vg26rZ86K7ORhkQL33D78HUcmRSCxOY02oxUl61KpZ2H4AgKzC&#10;TLBaA9Kr/qxLxoOsSAumkucZ9/f3Hb9ARLg7rViXBQmE7PEDqBpJiSgizg7YXpXSAmJLHFAl99Vn&#10;5LxgOd1hWVcQJahapZwgOcvuL6vVMBfrmgYD8vzCuLZr3luD/10y6b1Dp/k++1tmS44QcajxyqP9&#10;GtvwHsexe7+xhmyv0zfff2fBxfrW0RaOCIoOUquIpcdeetWE7zzyl+UB6SLY/vUHQMDzywvw2xN+&#10;koT/sT7gcyPkpzPSnZVcTc2yUJQ80CnOtAYrFZ0wOopKQaoV690JTQ1xTKJgqbjLCY+nE3gryACo&#10;VqBUJEsF76VAQcaqSM5uIWjOQsmoRbBdHG0MxrIsuFtOyJQNRFcVWgSSyRHpFYpqzG9HL0gEb8Eo&#10;AXRkxsy8x2plCUeABj1TngBoSlYKsCvdDHEAifaA1wDm1BhkwBxfmpAa2WKlZqj1BGyboGxnJCju&#10;csalVJwS49P9CZ8/3eO0JqgUd8AXdwzCg/f2nl1pC+cs3AkqCvK2NCl4ejrj69eveHk5W5nxrTgY&#10;iDtQU5oAYkqr6AZeTvj0eI8vX37G/cPfUITxx3PF87miNQaQkMhKhbWAH5A7PGFBikQWVGJsRpf8&#10;90ewLlj0jCyfcIJgkYLHpPj88yfwfcYmDU9bwVkZf7wU/Pvrhn+9XPB1u+C3ywW/XzY8v1xQijGc&#10;MSu0VrRaQGqsZhYQb3Bail5yTV3RTsxY84J1WbAsGSl458JBj9mwA4bItA86gwj84+6UdsYBJQ8i&#10;RQBrbNJCmMbLlIEQ4s1L/cWm7cML8fUTxkwA+yJkH56zIQrdVFMP7lwKKNa0NjdUGI2Kb4ypg58i&#10;YNazzBXQ6qyPgAFi3RixclaCWgURpJ5WEeIFZqCm9rISBiK293QH+NSpfSy0h0rHQbMx7UBSJagM&#10;8JGxGHkgVkbvdAWB0J2zAUKNoFsYYn0AID0LUYHdxhp/U7CIAp0hxuYJ99KovW3Rz/E63mlmOEf2&#10;pAUXLPhTuyO9M0b2rDncOI4O2fHe82YTQITkQBcrOTfKbrVmfZKZgCYQmtl3TFEkpl6aoRBQa0Gr&#10;pbOYwoPKpL7+gqnMnx9zONq003Vf2RRjE50NEXbwCBH5enPlEISZBfjWTYmwY/Q7fHtw0h0cEoi/&#10;fb7TWNdeyMLkY4BuEf0iUBI0EgiqrRMRAwWmkDbN2U3H3NmZJgp0xjo/wilhWZTo85yIjPUFxvhK&#10;oh2oyVM/dpBr3AMwwH+8r0QfIKQPJNiyaL6Ieqm+1sIZ4wpPjLWGYlShMOC4JcJKn5umSKdJQ/I+&#10;jzkMo5iPIBsABxrZ+mfPRo1xmgNU8zpAjFkoaJNNpahIvExKnICTj4cATRJEFFUJTSx5IUqzGgNt&#10;lMmTg/IdEns2WsYc893jcM5bJul+AkdJ1/3BsWXt7jcr1vH3/r6Em+2Y5EkP/Pl0ES/XSjsv77xm&#10;/Lo2M3V4+dO+3TIi6GzOshFYtPHVieVnXqu+CjXgXnF714/iPhz3j3fR/k7+iMG250p7MLtJB2HH&#10;9/Z31dafycw909ond9dTA8g/+nAPIo1g+DVIdOiv8XN/ht48f8y3CUC/u0r3P7ucjf3E5HmUQx9A&#10;T1uf2u8fYwwgmCbJzCGbC8kZMb2kdsr7lk/tMh09gIjzOomMTAZYoUpQksEU6Lq9OUvVypr3ew5A&#10;lvVNMhZ4YlhpdnViYd9riTBmaKxLc9IacMv2eWIDRZnjm82m8XEGPFs2dJCpVKSIGrDM172ZSCHI&#10;pZceD8atcGJfjXGUWsYUrD4AwWM+JVJUiLONtunc5hsqwVH+BiIEAZx87lNn6eszpg+77W3GgOVA&#10;Rt2P6S7mfWhiXwe9twFQtnFoNs5AcvCrgVHZQbSCDFDzNaVAWsxZUiugzfeeI2jeQVcgtBC+PYFB&#10;LXlRFE2CNdTb5cyAQmYzDWf2mMNdE6Ds/SM+Z8TtbXL7KZi4FEwCZmPSTIsz3Clja9VK/ILB2Up6&#10;kyhQHVSjLtcDiOZl4G3PMoBNbcPGsLJa1uYGAxiVWtFqOCnGeNR27QRRHfKh1aGj+AwYQE5fK12G&#10;a/TNxB7nci/ACkTGwpgokjsRyomB3nx7tnljNnY0SmUEYgzYaCA4Y74WUI/aDNay1MfMZ54a4M8m&#10;DPmYoa+tOQgWzw386Dyvo58C0BMZK9oBjKa3VjGW/6JAFUZVRjW6UwOxsbP0wxkbGVA3yMj3JNva&#10;PInTWeNiP8uLMbsxRrnyyC4KeWOifbxVMHn2MZpYOuK9YswbzA9k+x6BeYVQhmpGbQ1VHZRF2d4L&#10;7Cx5zjgo1cFoNhA2t3zsjjpayMawoTVAaft+3ylwpJ1Z3lMJ40Y2Bv4txdzsCpKvXzFZ2BpQt4ZW&#10;C+rWUEvtQJXEBuavrUFUkVJGyhYwrNVAb5XMpqq1dgZd05EzpEXlhGCcTGgNKEXByeyyFjor2/fK&#10;GS32P+au56qPdQA1QYAmBueMRITsOn+K8s+oSExY1wUp+bg0l1WAlULxOaxkwE8DaCYvFx8MrbFc&#10;tMv72H9FmgMEW983KcbVylDY+cTu5J+z3A2UGXqkiAMgfQGYw527zO26io6+CMeEun4g8NwzRABU&#10;3SEf7e7L1fd3q9aASNjWfqVvJfbM0AmTTy7lSWvR8AtOOraqgacnH1RURGAPYIwghgMDpxJaQ1Zf&#10;A7FuHj5GY5WEEIFX/LR1YX7E5tV+mgGCA4jreo4A2KSgtIJSt16mLdZkrTbmRYBNYEkAnnSRckZa&#10;VitHHiyYzFjygvV0wrpYifN1XZGWBWkxoHHO2a73OWj9Qz7rhy07bL3YTybZN9FndwZYUgQz5LEM&#10;lwVhLMG4u49oyPVuz4aPJqor9V3CbQFi8w25byQvyZk5FhAm0LqMdO4xmmN9zewTPVCxVwfHcNPw&#10;PVEKqMWwn2xKxGbnfzmAPiRmt4UwbKJxj1gF9Kpp2rXSnf19aKPLjV17p3PfCvIdP7s+dL839718&#10;/9l0Nq6/vHH/G+24DWqY/I66fxYwpuPuvTCPyHi86vh7J6t247f/Cei+T4FuY3TV6urVZsCRHL7s&#10;r9JfiF8b/DeO7wV+9LF/45xb8vC9517Pz/ee8oHjHbH8fdd/Z9vCXvrgI75z2D7U//+tQWd6C+Ya&#10;iv2xPT+wfXvx1GXl+FpvDPGQN65R/9DjW8fgR43X7IPc3/dgYLnOY+fgQ8Oh0zW7zxGydO7FIfN1&#10;6v7j1T2Op+gxFNXpHxmMMUg84h4K07EIrnfhWpYFwcf8esfn03wuXJ/VwwkEZ7ek/f7Rfan2GYdN&#10;H3t+ZDKBACxx0bitxzB6Jx46dddnNI3VdHLsM5mTEy6Ynp+TgZFaa7iUDTmN/UvVdKvWBCoFtVhF&#10;OGNIG7F6jioA0sBpcR2XOiO5uXosybRK+CSc6MITknLofqq2URMbg3siEDWoFACCJd9DxPw3mRIy&#10;ERKMHigTrJKYMNhdbZQTElk1U4LbDzEwauWLpTW0Zra+VqChAZpilAHAK02osbh1RtJZdlyPzftr&#10;VW+edwTJfQv47v1z32vT9+5xx+cBx3n41rm3wIH/nz1+cBtfe+ejnL4tt9++Rz/k8H3osF1/xc4m&#10;uWojPjLH5nOu9fRvHdt9jN3aezXv/SdT+Io9juXVXwDplQVB7BgctWooomgb2b8ClEtDE0WDglKG&#10;oOFcLji/XLCVhHz6CVIqtCTc/fSI0/0DlvWEvK6WbMiES2P8r38+QWpBq9X8i01QwDhvFZey4dIE&#10;F2EgrVjvT7i7u8Py8wPykpEeVuiSsbUCQMGnE/j+wUhsVAxnBRqEbpy7/RDxrGMf9n8ArklHMPYw&#10;upYVw//pu5+TEHFUzmAj81sSoLKhbC9IKWFdhlxnItytKx5OK1Sq7YOlAq15BMi9CwKrLsQGujcC&#10;q2qERAAi3pFStpiNwkkRjNCttgZ2H4b54CuIRuxrnlPfomPftjn9u1euoeNJ0dcfutruMD9uBtiq&#10;elWvnW0uXdeY7x2fyS4et3/2azJ4zIfba/e4X33kuI6lvn7eRz5765ysVfGv//oXLl+fzQHJFp7/&#10;+6ef8Mvnv+EuLWBRsCiqGAsayBxlUTYpHCetNpStWLCuiTmkS0M9b6ja0Go1IEopYBVkIixMIBHU&#10;ywXb0zO2vILISkU3i1xY4EEVlBWaAWELtKqXf1JY5viSFiQwtAgaV7REkCUZ61c25apJAY5ZvTBH&#10;o8UjBuOOusAk2H7WDCY6deVhK3DnbTjYpEuMkXEMjslmTuXmwspkDIOqsRsow0GfDNkqUAsyK+5P&#10;jIyMx7s7fPn0iIc1g6SitAILAgrCEe6Nmpyy4fSmXpKtSkWtxs6wbQV/fH3C5byhlNLL1ZlfuaE2&#10;WOlumKIurUDFGFP/9niHX3/5jPXxM543wSZPeNlMGJpx4kFfhmfymMZvjnxFYkVOjLuFcXeXsOQH&#10;nPIdFj0hy4aFBCgXrK1gvVtByYraxmYUDvnBUqqTAeAS/KCJzs5O8lJw9rn9nlPC3brg4f4ep9PJ&#10;Mtmrom4N1ARYMtacDDRVGyobVXReTgBgrDNaAM4eLACgAmkVtZCDgwE0C8IYWM/olJXCAR7lJ8mC&#10;cGRMJBXGDmkD6YE4sG922o0/M2bs0ewGQTAV2Bz3mezO/FYjKDQCboAYOyIs+C6zNWpTrM9ztObg&#10;B2P8s3awBy/IYZ6+UV4Z+A5A6wZn7Lpsm5waUJPggKx+DbpyFpZtbJnx/7FKFU0J1I1GnafExMjh&#10;N5os2cj4CwN7nDc7OPfl3PdlpA2EHQaikbPI/py5rK3s+4a04+l8F4s1DYvgQ82YJOoMqHAgYtxy&#10;bHm9N3xZkL/jzEgyrolNiZdsQRmF7RfOABWlKyvBAe4erIIb6SpAY2TPRgDDywDKrkX2fuoAFgCd&#10;rWlSuKZ27f1Se4XgGIwi37c6+Mr7h52FNF6cXODHO3fXHDkVPBzErNZiUhgwRgScg9Vl5JEmNmrz&#10;CA6Jg/ulZ80am6+FSpsJV4YlQ0AArRCtUG1I2d8pylnE+DR/v2SydreuOi28O4L8OzmMsR1eci3m&#10;miLQyzYfIzPJ/4wSpPEYRutOnA4KnyJDDRNQcxo58d9tf/FV3pXqMZ4I50gsEWe8G4Gda2Wsr30N&#10;YPTI+m7OGGTl6MzZMweJrhXaEeSc95noQ9EGcaYRY48hsNiatBizoDRBU6CKgTUFbOzOvC+DPO4a&#10;80/7nO2Br3CoxU+eGjNfG4YhVURWOAEI6j4L6o6hDqVH++wPvcEBlbvgzHWfz87bPj4IEFuMVwoP&#10;Xz//qL7aEtPJWWhzIMAzpoBb61QF0hnEdZ/Z72AOlQAKxT84o5Hrbt5CY8AKhrTod+l7aRgsOOyF&#10;XdQDMN1rzNuxyka/RbmZ6E9jnPNXnIWb2jyOfaUbtDq9Qx/vayfA7HA6fLP7+xg0tPefntXZJOnm&#10;uAuitPNgUQv4gvVx6vpgPLnPMBpzFZSg7qBQLw9hYEXe7/GT/DFVYTYCY9240k2MphVNgaZkdoVY&#10;W4343tsTpSwJ0Kjz5B5q8XIVCEAkxjZt7Y/kLg9iY/wOhAMGff01gtsZgAS4xPsqnBVRuj30wQBh&#10;xp7Vp6T6R53B0HWWxH0/s/fD1TEbndT/H/qTYrA2x9xzkCmkl5kFmQ3YWkUmQWYrqRv2ljl7Epa8&#10;oKqilWYVC4gN2NQaAlQbDZ11na5q7dod40X9u9B3Irgw2q0d5Lh7X2fCUyKgMUSqM7oZo74BVB2o&#10;2Zrvmw60kebObwOBCGI+huMwAB9H+Xg9Bjb21daXioHhXJ4pG4BNfZ5ZYMHkKXFCzoplhdmPlUHS&#10;kMj06VYKtpczzs9PKNuXzuJam6C2ihpvJ5YoYXZUJIQ5aFOafU8GmGstSvfq9H5wcF28Y8i5ARJS&#10;V9ZDp5z3UfUdAtMYHSesItgS95OBEAGVMAaGXq0a7P0M4mSJgc7ql1ICHFirbHs0vGyZkky6kz0v&#10;xGzrazQg2gPI0GWHDjBXfB/z8ZXhH6+lQM/KwqTfsLFx12bs4EoZnAngYK0F4KWzzfE4AEFExmwe&#10;ayrAXaNzFazVMtEJIInkpXFKQnKyV7USTD6vxSuHmDys3awyr4uzu2vIy9CR2RNXBaLcmRJ1Akep&#10;GiOIbb/axznKUAfo1WTAsMm6jqvaWY1jHo65FLrJrCXZfFNpUG1QX98mSwwkx6GCAA5Ydfnnc6I1&#10;xeXlgooNrb6AWbEszeWwuHOWURyslpcVnLOvtYJRDls766t0A058jfp4dF2WQfk0gJL+hr67oTZj&#10;a6GcnAnfSoqnzEjJEzDFHNLrsuB0Wi0ASmSsgwFu1ITEwLKsWHLy8RkJQpzSbg+OOWuJyIC0Or3L&#10;SGYCRXKW6V3NWYNDzwqgIoXuo6bj2aUB3CX3WQksU9v2bWMzMDkTQFGEXwohbiZdRnzeqq3U5l+b&#10;rJXQCPbLlmJ9zwxC1/anTM+J/T1UyY8f2tvc97d4hwD4eys6aLpZNSFrpAH8mQjSFNKM6bg1QdsK&#10;UkoopeL8/BUvz38YIzOtILlYNZhsvkuIQqsleV/OF2zbBSRAgs1BTgmULOFGMBiNqlRM3TLEC1s5&#10;sSUtICJjwHRGzABdcvLqPzBW15wXB0w6a6wH7WfbZNZTVeHz2ez8Ab70rmEDUgeQsmtDLj9N/qCD&#10;OWegZv836SLwsY39g6inv2EHmuys1iaPgu0TMJD0aVlxOp3AbKXQWvcX4iDTYv1HG6gDxNXfmW4o&#10;gLOPA1BPwN2DUbrNGbrVYdLGXmLrfdh87O9kycM0ngX03Ky5s3jqy/m4FYS56nvaJxHeOt4M0k7/&#10;n9f0nw++zz6peNm4P1xP2Letl8LV6To/2O9H/b4+Byi2DB3nX73mse26ax/daAvCpnjrDXcnDLvh&#10;e48fBc6cDwVulBr+tnH97nZd/f1993vr3j/svjH/3xnb2z6z28ctgM6fAbe8et3NW+318fhoXvfH&#10;CX/dzvnvyQaZ1vb+s/ePfaD6nXM/dks7dLTpRvM+1KZXbno4Nx6l+BND+ObxZ2TuuEQBPY7n97Zn&#10;lnF0c76EroFZHPc9BJ3gSN1ZEWXBye38SEYKO3K4744b5mS79Dl0/V18GPsZuu/L32TSXWZLdZww&#10;7Yfx+qpdR+82uQKUUrcx4/1n27fPR+bhO5q+mfXneAsCPG5j68+SeOzmrRWkBkAT6mWDcnWb2Gy+&#10;WgTCCQsl3NMCubtHeXlG2wpIGtbFknk3KVbRMT2AWJGyeYSNJX8QQkgLMhQ1JnZPWDKfjevVzqyf&#10;vLqWSgVRQ14YyIJMQGZCYgGhQJv5Rpkz5OuG89MLasqgREjriiVnpMd7hI+cIvEtKVTJSJ/MiLJ+&#10;quJuTzKbkBQq5BVfvFTr9QzqPX4L0POtwKAj+OU1fe5HHTf3++k93tMLX2+Xvvr9W8/8luPP6h/v&#10;XXfVPtfx5k9Dbs/nvNU27T6+97SB94/3QFMfu4n9b47F/4jjNdDXd9/XbvbmOR14CMAQf0CthtEh&#10;TzaXZnH3JgW1Cp6fn/H09IxaKkqtqMXRSpzQmLBtGy5bxROsIk9pBGFFyis0n3BuipfngrwRSAVb&#10;eca/9Ql126DVQIkEgJYVTZzCIDGYFuRlxXJ/j/tPj1geTqBklVSUgVINX7UCSPd3qOezV5oBlAmM&#10;DMDirtoEhkeMWO48nsNPbHt8jM80D9V8Y6Ji+IpBL21fu6w2sq1mjMW89MpaSQX3K+F+YZxJoa2A&#10;WsFpuQO8gov5OAjl5QL+OfQL8zPVVuGeJ7fjLSlgyQsSV4z4u8eDazNCvJqwNN7hfsgrhTSvmHNc&#10;dzReeehf/knE53osoq8N01duzr4b8zw4qWjSH2YT86OH6n4dzfHI42d0rVId7/ZqA75FbtyS46ra&#10;GcxvxTf1IDx37VbcjK0dnzfiFx9rm6oib5cN/9wu+M3Vo7v7E375+9/xt5/+hp8+fUHWBBRj77LS&#10;S15ijAiUzSmrMCaqWgrqebNySapAAuq5QFpDVUFVsYBkLUBtYBHDpIhCSsV23tDuGogJ1UsfKRGa&#10;D7K2ZtnYrKhJ0ZqzaJg0AoFBwpCqaCRoqaEuFZUF1IBehogVgHQmTMADDQrLNvHe7OWb4cY9Eypr&#10;d2jIVMZTVS04FkGpYBrTsWAIDM7uACSy8k0yOW/FFqMmQMForaI0c4KWyxmkFXcr4ZQyHh8yTqtC&#10;9YLWCqpcYOWXPKioBMxgvW5oD6RBE8V2aTifL9hKwVYans9nC0aGI5ss0Nuc/UEiiK0wlha1Oy6J&#10;cFoy0sLI7Xb5g+P03JsDYR7YPMwMLImNLYYJ2fsrpQRlRWkFT5czNhAuyvjjecPT84bn84bfzy/4&#10;7XLGuTVsxcZjMVXfFHFnILHxtWBMMHzCBeS6rPh0f49P9/e4X1csKYFd0VUVZ3w1Z3QGYasVRRsS&#10;38MY8ExwkwC1CUptqFWwlYZSO9zOglNRyrAZ66sxvtoCrdKM1Y4ImozJZysF21awbRfAFfwoo0TN&#10;TZxgpYEgSJAIQI6NIIzJSdlShYN2Lcg5Yy0cpoNKZa8o7sWLzwvyYHcANRNE2e8QTwyg5j4DexZ8&#10;AeGjkNwdYEkgckCVhuEbhtQAOs5vN4K+1Ns5z8NQnga48ChxbctnZyOJLIBwTs/tnss7XQE1pUGg&#10;SOpMCj2r0t+5MYaFb4cxU0W5vXl73o+AOfmjbBa6ArEzkzXOnc1m38xBEBpArOO4AIBK8d+DlZAm&#10;oKwB0YLBIk2bnwQgXROYDJRtwdrheLhqrXZ/ANBLRrqi5WjergB4ECIdSoemYDKWUUrExiXmRQAo&#10;bc1wymPjPYAOzKkyt9Ab4I20oFuwQR3nj81f9PGOOYPO7KRq4LIonWFOAoFKtX9aezbJQNTZ3BjM&#10;k2M+2s/ZcToDVzpXGKaPAGpTeRR/U+8HA9BO80Z1MHHFnJCAYvahApQ6wLg6Q1RcN70BAKBVo8OP&#10;8bR3mnrxMC8NNOwBWCaoAwnt3fevFv0hpAZCUMcAkgKsHZhyDPzM/SkTm0kAVeajqYDIGKhF0Uvd&#10;RuCvoGFzoEtVRvNSyQTLqN0x48gMxpscK7wfTZtvx+BWfGbvHH2nWn3JUYjUg1I8lEnrd3WdYewr&#10;u8AT3FDyC3hiwJ3NgdHWCwYF8xgcchYYmca470P+2WDDsb18aAsHWR/zW9vt/aArykOXC4GjzuJD&#10;FHJc+toEANLkhsSsT2mfE1beOQzJOG+s1VFmkvr62R+x1hA2Vf+YyLouln6feoOmB9La7j67O6uG&#10;zT+ObnnFn7EbhqNgOvuwJ3ZnAs0zEZ29Dtqil0cb5od3ehi48RhrnpxN20B+7MFnpYRp8k9zaN4D&#10;03Akk/r51Odc0wbBVB6Y9oHjRuRgDv8sDVCk6WWrtS10+IldWeCOWWDo+Br3cmYr2Ho0ZkZnKiRn&#10;5WN/z96TsU4DgqST6jL08FjPZlNo7w+iGOzQuOCsgwribKzyaJ0RACQgKcYCQAqD8FWIXFDrGeKM&#10;AH1NGl0fGiw7logAXgASNCIoL8aAmox9ask8gIwiSJhKtcaeSbFTHOev+nq6NizmKTXLi6NDs+sP&#10;u771qRQJMszGxikVrW0mLxnukBcAXpKXbF+0BAt1OeQAIHHgL1w/ZHYdNfaBaMEe8mOfh1wZgR4m&#10;9MQFAKAUpbYbVBmAOEBfIFJAECxLwpIInABplkB5uWx4eXkxTZIYWxMUMRbDKAHWqqK6XiKqDh4L&#10;Zk3pJZnFE+JGP0dCkPb9LlZFtzMUXm4du3Ml3hUYwLeYJ94v0U3z2pjHdbTL9D7SBvWkMVGGkEKQ&#10;AG0dvERkIyA66YQus6OiQrdVwhnn89W4KqgzjfYkii7SJk1r9/4+83RIHb+zSbYGZ1YhZ76Iu7jz&#10;TjPIGd16sChFCWlGzr5/eb9ZuTMCJ3a5NtoW81Al7MX4bjBp6767jQkzgOBiYPuoqDJ0Q/vPoM3x&#10;u+/KnJE1oQPUOEEoI4MgjcGtgtX6O8FAwxrAUSiIUgefgtwq68s6wFUxZuoAqEnXVu3vJpBdf1if&#10;xOSc7bJQEKhv5UTkoJnQIaqtk6zYasUfXy9AvQC6YcmMZZHOyE28IaWEps69WAGk4j6v0K+8BL3C&#10;wHQ6nK8CtuAbCJsoVEoHqkU5YvJgXN9P1BI8U2YvWc7IOWHJyXwbzjTMzFYWMC9e1gluY6slWrfk&#10;pc95sN5biQJ0kNFkC8PntFDsP+K2l00ucTuNfH9tRKhdcR97XAS0QbZeRRXkgGGoJ28HKBFjyAzc&#10;Z+BP6s/eg7jHoQZm1WEbXWtRx2MOomP3S18NYTu47Itkjq7VqwHjVdXzP2wOmE9HjIVYnSEXsZc4&#10;WleDfYAAsb6TyaditqWMNU5AS2OMBmuyM5gSjJ2oNmzbBa1ukFbw/AxI3cwXSDEmHihSwaVVPJ3P&#10;KFs15uqcHLTrOpaDLE2MJuQ1G9h3Wbwk+YrTerJryECaOS9YlhU5DXkxvEfGOsmRMGPKgcmGmD5u&#10;m5tsNTbVUYIcziZMQy56n3fAYZeXowIDQF4anfz51FmXru2ivXI/giVDdxxJDNozfqLiCidnDV0W&#10;6wOQ+QhDx5t0vd39abzD3Dejbdc61KxBm50xs4Kj2zLUZR4NGT7pWmGjzMDWAdT0nU6n+x7sH6Jo&#10;w7X+tn/P6+MI1nzlpP2f0+d2nYy9/kYvjeDhsD1o16d0eAYd/7RE3Fea1NcyQveYnjXuiADN9mt8&#10;b7ilOb92vNWPu7bpx84d7zJd/86zjvf5UDD8vXv9ye/ef2z07q02frTXb8+sv+J4FUTyVlOv1uON&#10;9fJO/986ZtDDW+tz/u5bgq49BgcMd8jNdsT544wI/feuefOx13bp9wJ3v//LT80+AAAgAElEQVSY&#10;ZCNG88Nv+A1Tc9zn1XfSV/vnsPT/9PEtgJgjqGd3rbo9fTRivuuYJKxPFsV1G2wujdiaq8Wme3By&#10;3S2sWU8OZ0ZaMqqELU39eWafcU86u2qV6z2hI82fX5+3t59j4NTbSf5O8Q6g0AlgunxrfeMOm1d2&#10;NiSjiZecTaPCFSVnEYvnym4xemUGS/WOClpDbxh7nFXQ1O6nteqElgSc1ozMCev9CQLB5dLASZEz&#10;W1ItM7bLBbWYvWaJXTyS5dnizSkNJvom1Zjsnf0catUF2XU+izvA7W1Y5UaxFK+kCaSC1gooGUBT&#10;cUGrRvShTF6Fwf6uRJALILVZyeLEWO7vkBPh8dM9aLHEZqYEhRGAhB5flJCRhw3k0zXiYwo7L3Rg&#10;7Y4YP6dvDbOuGPvy9ZyL8XnrmNfnjwC6vbV3zM86nhffHeXF/P3xOdNf3fZ87brv2QOu3uedbtL3&#10;TvjIM+c/CCN50r98a8wCVD5fP9/3Iz3xI+bC99zzz5z7I0C5b9omfgz/etgSBGnA5Vzx9PSCVswv&#10;E+QGgSt5fj7j+fkZrTZcLhdctg3VHDQQIpTWUJtA7h+xnrIRxiABnFHODVu1stv3alWayqWZH/xy&#10;gZRqBG1EKPUZyoS0LFjWFVgSEpu/aE0Z1IykSS4VgoZWLrjUDUUViQxDk8AQid/JfUjoelhkYEeX&#10;X/tqoj9jXQ693Egv1Jy0KXxm0mWe+H/mU7R0cfLcaBIBq+D+tKA83uFyPoPUSA+kKer5BQsxEiXU&#10;8wbZSq+swcyQBLBYkiVzQq3AercinzKU7emkTrwBw5tBLRk9JUbm7CQgCcZKuODlueJ8X3BaNixr&#10;wrWAGAmf5ge6npc7F4Cd+OYc7Nfhh6h0r9//oJuFjfXWEnndtL9NHhP3e/179M/inLdlbFTABZJG&#10;0sgrgLd32nz73Hnfsp+5bIKmzUtPAykJtDFIGa0oSCtQCVQFmkxbi2wgVAESQ1QdiNagVaHVSuKJ&#10;MAoKUNxRS7AygU2gVaBNweoObwWkCUopNuHFFTeNEoAJcIBDUUFNQJWEVgCpBrAQsdIzULYyo85+&#10;WEiABcjJyoIJKRQN0qLcpivVoiCqUznf1hm2UkrgnFDVQCEzE16fAKJYHN3t/meEf9lFiBGmsfby&#10;6yrsjlUDQYoLqMtWcMEFFyE8P5+xXaxk3d26QBqQk0K1GFOCNIg0D2Q460Q4iG8qGIRRNtkmRqC4&#10;O4vmXMosXkAjeBBKtJUsP+WEh3XF/SnjrBXE5nBmBqDOMCRmeDBnyy6CK7YwxoaUFJkYmRRZFVQd&#10;nIQLWr2gkDECNBZUXfFSGc9/FLQnwYsSfjtf8K+nZ/zzvPm4EFJT5GJ09wILVi1EBspppjyLWKlD&#10;EWMKXXjB6ZTxeH/C4/097k8nZEqdNa9UV3TZNsmtbCAIcFqwOMirNctksKz3UV65NdtAzZmgEFnc&#10;2WrsOc2zIwLIJKrGZDNZAQWMy+WMy/mM7bJBm4A5IXO266TYCLvHYi+YFI2CeUUPAkkdWOTGUpQF&#10;1FDXuQvRbpFMR9yT3Uti5cuKT7coSerTSMeGOoNY7HvdnWMHT0J2ACQjONGBgCqj9EA8C4cNfpq/&#10;1k97x/5eGRubf28Js5Wjc2BC8iDCLAtaB8tMd4o1BoBVIJ1xs00Gq4BpAAVB4mY69X4SiY3sluKi&#10;SMlA2vZ9GLgxdtQBcWGQDcOenIXTweezkiQ+MmqMiAE667JNxizilGEcgTBuKAEghMQJmrj7s8+X&#10;C9bFgDcEY/hNORu4qhuIyYFbMRQK0FTOcrJGY830UY/GAX2+gJwl741dU/V23/Y5e5T5GPOGiDDB&#10;FPva8d4cznRv/CApi2CaFSCMbB9BMHeq/XQ5rxosTtGuGagJBKh1zCOnWwewi4woptVvvzFPM8Sv&#10;T5gu0YIOJlHdAReVBBr1OsAD1zU/JxQxQkws61dvllQHuR8UyXiXACH053uyh7L69jr6PwAYOj2f&#10;kdxBEcamlz1xJq1W4fvoXpftoBI6zBGdlFkiFChUK4IZThpQWgFRQk6EQg1FDPRSfX4DAlbntt29&#10;tt85jBZM0igequjrRdWMiXC2kTv4YtUTG0BsyP4+KFeKu805+70H2IhgXGJxZThFrEG+5YxWHpgH&#10;+vLssN3pn4YybYvCgnwD7Olv6Ek7+47och5mdNmjfexHPVQb/8gy3vWxs7SpJbnY2Dv4RdSMPh0A&#10;j2FAG6uXkelqT96I/qPxwocA1l6+RJCXCMh5lOMZIBH0oLJiDhaOPu4OKo5+HOM4noOudx0/n48Z&#10;rAl/V8PF2DvPccYOhO1rYoEGa65JdnTYA40+ijk65oAdQqOvjIHHwIughOEt3jd4bj9pfD9W/DzP&#10;iLIF2pPPGiFnTPOS1gAkAvDxHPb5yAzogghCK7w5sc8yIdHoJwOBcgedWmIK+1RkCGWAgZRXMC9Q&#10;MZvJAFCw7Hj24LED3sBkWahR8lYrlIIpzIGa2M+JndFJMbLWlwTx9sUeyi6HFMoGLD+XDZftDG0F&#10;iex9yVkJFcnkBMHYrCgDYDRhoAFLypY8JwGm55GYANvTmBgMdUAiEBtnZMpeORl2Yx877JgMOpRW&#10;mNTwu/p42FpuPj/t5lGS3DC45LqzTHZVMD+Y/sMwO0JJHTnturI6O7/PfwNvOossrMy7dtBHBDzC&#10;ce56HvWm9/vYL9FWBTT0L+3r2ew3B6Cl5CAXs3saBFsteHo6Y2sKcEIRQZHg8bbKFbUFU5et1eZA&#10;nOZgH2PabB5UGXuDNS/mnvXfkEEjecXwpON81RgdW7Pi9tA8hzX6lqZEGO/BsFmDAdQ+VEu+i+Sg&#10;2PNgQZdS1RlT1bce8ytA1OYvZRAUpXmSXICs3c+RHBQXjj1x5smUkgNDI3HF5/KkS0U2+NAL+7Ls&#10;+uG8TqG6l28wgHciYMmMU064WzJSNl2MUjMdjqJ8eTBnRqJDNEd8zgywEACXhXHOrGPa2hJpxuQZ&#10;thIRgptwOPeHSuE5MDEsLlcTkqrJQ15s7gmQkgXfLFkSBhaa2YE5wJHc7ZNdYD+6GwM03PVrn5tj&#10;bwu9AH0+zTYmEJnVhOG4Mr+SwBzOSOR+HNfdtKEIIdWGrW3QckamBtVsc5xMlhMTOFt4ttsszZzW&#10;xLHX2jiLqAUUm/t1kgEPmVNPdlJVCLMlTvtYp2zshCknUKbeOVEKOqdkYO6cDZxmQsTnSSQ7aM8S&#10;1564aW2cdabQ4wkELeJ+NIqh6EdoFCkuUwWHXubzdS4iYTrgXleBr+f3jq4Vhryh8XdA69HP0RG8&#10;VvSqLHA7xOCSDuYQoPqJIfnY1zcF6BTi+9B4/fDlQAmJF2cd9bkt4qUcQ8fwADKRMyILmNiTlJvJ&#10;sFJQS0ErG1QVmRk5efC2AcGq3TtenKXUJWJUdBD3r441buu/NUGrF6g2SBWcVdDKBnAKa8LmPpOB&#10;/aFoiYF1QcqrlyvPnWE1Jft7WRYspwXZAZqR1LksC1LOPVnagIpp6DWxnsmZVxW7yiWY5lE6OM3n&#10;8ucALKjPk2z0Z4RtYGsh9uUolx62zpA7waI9553t9X3Tj9HnsAPJAwiqYdWIA0e13zf65LSs5lcU&#10;Qa3VfE+YQBQu44dNYzrcHDjo+yL6KW8e4cvgXdtH38yuP9dYhh5GACeazg8WSN8QNPr29fZ0K0l1&#10;ei/0e+j44ObnwZh4S0rQ1Fbc+F3Bnrx52Cf61bEfj6D/Tgfy/4/77nXx9/p+PiHm/a3vZ9ky68DT&#10;TvjKMfa6jx00zWXq1/s3Q92bnnu8cz+vf3Dok/mrd9r1vuT/lnf7+HHtM/jrjh8BbHkVWAuTOK8d&#10;esXYtz9XYbrAW3381neqeg0i/4br3zoCbPSRq2fZ8hHwxPQU/BXjf/QHvXHm/vkm0Pb3mZuns6R4&#10;//hI31/HST5+HCXq4cZQoBM8fM8xdJ/jWjoA57/xOIj1w7sc7OBD38c+FeDGrkc4yUAii5O0To8M&#10;P8/20dBZTZUfduIsXpW82oN/wm67sreriYBDAnglkUioAyxxmJL5aJqTGXX3sLelyUisinhaLAud&#10;1p/6M8n9CWHfllp3doj5rVuPq0WVp3m82IE8UO36jIggg5CXZPZ6OQOU8OmnT7j/9IBaN9R2RiLX&#10;v7cN5WwgTanFfATRUrdjCJass+SEnBgBkGX26g8iXrRAuw0KALn7lQ0IlLycrmg1dksIWASyKaht&#10;aFuBloaFCVkBrQ1btdjP9qKopZn/j4D18RMef/qCX//xv+G0LGiUASKUJtgupZP5hM9hzcmApWzV&#10;DxITiMIf0jrhQdebVbsuCri5dJzXNKbcrJSo2890lEHAbh/7Fnnx/vmvSBDaz5s/f//dyegKzlti&#10;f/pObzHWz8+bzz2cOlwtb7RvXmTvHDffla7PuXXd9xx/RoeZ582b1314r/xzx2t78ff2ybjH0aY4&#10;niOTf8DiECKK7VLx9PUFz08VQBDBKGoDttLwcr7gfC44v7zgfN5w2TbbC9j8AuFVTSwAWVW/5P55&#10;bQ1J2enunIBJm+OwBFuzqo8p5HBTWPUnQgbMfm8KOW+gajbgRSou2xniVXoqk8kmsiTEpkDZKjQB&#10;Gd0sQBAZDdtq9J2qOsZgtqf2a14J3X9g8YbWbR6L9RqQNCpLkZofrlar9rLenZCWjLSuyMo41wJ9&#10;foKUDUkVrQJSDMyaXf6Zn5zR1PZWw4UYk/GyLshrtsK3IkaS4YkAxBOWRR1zVhvg5dYpMUTb8Ff/&#10;hcd7uAgAvYLRe015C9Q8+yPmCpgjxv+ODag7lffahj/6rTH+/pBccpLCm+3XodcoBh4k8EC2i3L3&#10;zYznvw0+vf2ecZ0iixqYQHxDF2GczwX//K/fIFXx5efPSGuClop0WiDZMmpaM0c72Bx9VvJOLLDt&#10;WektWBmZgMRWurlWf2GCZRYnI98Bo1bB5VKQcoIJCntRC5Y0sDvKmzTUVlBEsBWgFQM7KcjLtgG1&#10;WVDlclGQKFolLCsjgEgiFU0qiBQpmcIlYowi82COwbXOFxVrr0bJJ5jjWgEVheRgSwvnIvqAxUAL&#10;1BXv+QjlCR6wDUcqALXAACejRq9kHdyalZm3LB7qTBcxaXq2NgZLVG02gVoTXC4Vzy9nfP36jPP5&#10;jFKMFRIa7CJDAFrWjzl5SY1HisHmIEZGed7w+3/9hpLusFWgvTRkVVStBp5N0S+LOTbVzAWRAm2E&#10;vC4gEBZdQLXh6fff8e/zv5C5IqPhbk349PgAvks4N8X5uWBrF7xUwVOr+FoqXsqGi8AUcQmlO+G0&#10;JOvPJsYOR6aYMhjSbLOLkl+fHx9xWhbcrYs5dhUOmFKgCaS14BvxcbKSxGbIMJLP76o2D+HOv9LE&#10;GGdr60xpUWI8DIRetsuXdoDKGkbgYxOjsK6loNVi70QNQtXHPLLKY7HHPLZ71VlQUQQpfHOEWoBd&#10;pYNPIsjWwQk6SgNbDIswhKw6SwCcfaMNJ3bSvha6wN5tsi5MaS+0rxXNwdxBu4Cc/WuHDcJb1f9m&#10;d3rvmNomwTjKNO9ZfUKLSJx3AG7VKGftAdsJKAqgO6U6sJuTlWCbS9iKwsotEhQRQA7BPzIvQYA0&#10;e58ZkNEdpASvluhACEU3XqIcq2qycZ97fio9Qa323/udJ5ZGSTH+kcm3V2oVcI45gtfrhCohebCz&#10;orjR2pCIkMPQFwEj3zT87N66c0jcPFxWhuEdQY8+n4i6zPa33ct6jLkSpblVdTd/RFpfX8zk80jQ&#10;2TcUwxEC2+dEABKyf76XMJoFVEisJCeFQt5GgoKD5psItPn8Epg8V/S1aEyG9jwr09dgQI5ot7hD&#10;BeigvWNHxrlJRh/6favPA2JFLdEbsTcDc6lKSdYX8GAlYHJSvS87y+pBF5NoUGD44PpFjE1X8jxo&#10;j9jrYI4YEbADEeHtC4CL6HBNB8N1B1rzeBfAdBcgnGgxTwYQvTkz66wE9q4kwRbgU7J+MPY802xr&#10;awaUF0IVYKtW5j4ti+0Taskwmi1hozRLaEiUYGU+XT7pcErP4pNAPUhurzRnbWMErGeNUe0NqDsk&#10;TF7QlMgBV0BB2staEl9NIP98tGmvmB6e6d6/I7sE9bXvMqs7051Zjsa49nGLHzTnD0Tn2IRSf/Ul&#10;Lxi61tCXorEpUy91TIhMPNPXLEGneZsimzsCt+oG4vQu0S6e5tO0X9pno3QiyDLsVBXaBvMuXF8k&#10;QmexQ4xHeGp3z5w7/tC/roOOOXI4gtXHb+sj4YAK+3cc+th/bU1k22O8f23/EgR4s2kwNk8AytjD&#10;velRotHGzc6xPkoYtef3ziCN12YGlLpeEu0fL5RBKSHzCk1W3pb6WBAWmAOaifvcUDVZn1IGUQpi&#10;5NHNPEoLD6ihsybBy3+78yMj+fy1a1QIKa8Gqgn2ARUQp8katbXJzDY3A0RMMWQO3u373O2hPfZb&#10;X7Pe1wCgKaNRg5KgZmC7CDZW0CkjcwYLuYMIaJpA6QRmA1ks68kZ9+3deL3Dcrozp/+luGMonBOK&#10;Wq0sN5LpVcSMCh3JGfBl2dsXc2x6Ox/4YapQ/3h2ioUR3RPNJgaIboCrmj2aMigtIEO8QFxnodAr&#10;/Dm9jTyD3QLo7TsDhX5F0OSZvhTNoukf79o563RAJNT4LIryvS4vmPMArPitBIpGDQsvEAK2WvH8&#10;8oLl6RmLKMAJDepsmpZx3XQAM7Un7LkNGjqNOtRnSt6JcTIVy3TXacNFBxmrg/91cqbMelbvW5/L&#10;cX+XV11fDpk+2WFQSy4lstL1Ugz4ZIymyQIRrgeosyUSGTBNyFnV2fWD3vd9oHxAZ2DGrANYX7Tm&#10;rPeT7dLH1P91n8A0X3dbViiRIITDyES1BX4SCJkUawLuc8LDesKn0wmcjTFRqQDUQsIMXdVlQk+y&#10;9TGG238x4yxBcOhcXbZ6O5p6yXUYgDWYAePg/k6+n1H0ub+imHwmMkB8JKvGDA/QUdh4vRx9H4/o&#10;J4SKOkagz0Wd+nnSY9BncX9fQiQ2UJ+ffU8l6okfYcsEYK/r6yF7/ZKiVr2F3d5gThBmVBCYku8f&#10;DoYmA1VpzGVmN7V87gIAMZSdv5UTUl6s9DMZMHhJDsb0xLlEhCUnpMwDqOlg7VhXDMKSswHlHKS5&#10;S4qh/fjzPIdcv9hbkNdHyKKjuLarKbb9/tT5n5GkzvIBXYEiGPN8c2BjJkuWUS12N2dQqK1CmqDS&#10;SNIDDT0+5ipNvoO5sRrslzQltgIdSBv7dE/cw9gXVIDSKhRqCd7JgPrSyKu3iCdguP452RWk2Zhk&#10;i1UjadXKXqWUkHNG1YpLPUNaxVYKymWzPRTqgdkVrLlX/eh9LoJaqlc78koyUGNYT2SlFKPahLYe&#10;OC9lM3bNUnCqDcu6gtM65lTOSKcTlocHPKoFUXK+Q84J2cGXKUc5crby5Ese++W0lpv3qdl2Aqk2&#10;GWKtRWAjxiXs+9B7yMuFp5kR3ddqAAO6zu5jGRUMYs82/WAoUAbGTJPMj/vZPhxYhTF7x/7Q92mE&#10;LPI53HVYB/iHDaBwptvcmUYTyHxpDmLovitvcDB6Rn8oLDF8+OsikWNOjhvHWF79t77fzP3XdUSi&#10;ne1uOtW0X7p8IJoCUDSqRlkT9nJjH8Se7JPp6JVrTPhe7cczWLG3+f9h7s22JMlxLMELkCKqZubu&#10;EeEZmVNbd0/Py8yZl/n/v6nT1XVq6pzqisXdzFSFJDAPAEiKqtriEZFVI5keZqYqC4ULiOXiIkZl&#10;b4jefu7F5wN8KbtzZ7tlf/30/Iv7XvkvX9HOL7+ZdfP5DvAxujr/xj0uz+jsK3tNE92HcDG+/TxT&#10;aneJu/N93teCl0ES7w26v7zrjPv81qDmJcjkxt3fbMEfAbR8z/FiG30N3v7urTSHSMR46ev3vft7&#10;Pv+rB55f+OTmU+c5/+Y83N/h3QHgd9//tYt/+6W32vbtbbH5/63gq7eOt/rtJfDMq+feAGm+51nX&#10;sYfxt3YfQEhGt4fdD9GvGY2JTQtuMqNQASghrUcUfMWZBKfWcFjvQClbTI+TeULEnhVJJg4PMH3f&#10;XzFAAUqxfU7vF+L46pVHAtwAarqOPLHNa/eVTHpzdlKYuC11Zd7jqpP8DR0PY53M90av/uD6i8se&#10;nfb3oUfYMxIlRMU+aYSUBOe2obUNecn4/KePOC6MJ/EEXH+mATc3EJmPJjNDkidiNWOPw6TL29Yb&#10;flixhDwxcKXFg82XyWz/Sa5ztNY8YZlQawNDkZMBXLdtQ6pPkFqhTQzb0AStVKAZwclWCa0ZaLY4&#10;w935vAGasC5HlLxAlFG2ajEESljXFaTA8XhEXhhLXpE4gSFIEJDbHeDo+9C/pevPpmwwwlc7z5V5&#10;UoebaXfGDXnwW2TEa9d0n9H02aVmpGFYvrLL3doeCRdb24VvZ9ZJ39YRrhp2473i90sDee87eune&#10;39Krr7X3N+3Bs4y5oZ/Ox2v74kvPftce+sK5r43Jb3nXb90rbl17dY7e/iPOs33C9g0V96OIxRxK&#10;UTw9FzT3s1cBSrME++dNcdoEj08F562gVItVCRqKFFRnVDjQYoRPRAbaRMFWNgAWfz41NhyXJ562&#10;UnE6PUFqw5Iz7u8WtHrG0/kEVcXheMDdwx1+/WkFEWPNDM6M0gq2WrAcF3x4uEN6OAJslTISGzi/&#10;1YbVYx09h2/yic7rptt6s++pd9+swCnAXkUomZ+8+6Mw7CazDSNpwfqDUsKyHvDw8RM4H3A6Fzw/&#10;PkNasWRytoo0AAzTo4Lk9nzfx0LPgNnezIwUPoSoRnFjKgx/68Wciz0Y4X+4mmkYRtsNh9vl2W/I&#10;x52u1Z8Z74SbPr2X7vGazHnpu30V0Fv3noGet229GT80v+t7dPX54111ln798CuIJ0AnohEbJ2BU&#10;s3y/3Hvt+9zAniVtoBs6bSB8wfm8mVKRE473R1RtyK1Bcu6lroBkWR+wzP/WGjZXODozA5HRzyZb&#10;EE0FKWeoMogXKFVUZ9hs9YwqhHVdPSgZyG5X2JripIQihC0JTpJwLpahA5hC19SDEaSoTVErUGDg&#10;upQykKwT5tLP/MKsm5XTeVCUB/skFNDkII7WUDxApOqgKh0DL2KM98zJmJMc8Bllj5oKTlIhCmyt&#10;ohIgbH11WDLyskKZsZ2ttLTGA+zuIB4Uv6TUBW1KjJSM6U+KAUaeT1YG7/HphOfnMzYH1hnwcNzW&#10;+t6DKwBaq0jOgsfKgDDq1vDl10eci0DSHZAPAB2QUkZtxqaTko3PVkxgJvJFQIRGtinUVnDegMIN&#10;X77+isdf/x33R8L3H++Rj0fk4x3okPD1dMbz6QlbVZya4LEUFBA0Jc8OqKjFGDJ5YQMgN0HdCpaU&#10;jLVNveSjGGjzkFc83N3h4/2dMaakZG46GdCf0FBrbagwhs9lMSc0l4KqipVsbhQRH+sMZbby58X6&#10;ttRmTBnVmUkQ2WYW/Z8ZLwMPECbhuRhI2gyLOK85EyHQ3W6TMJr/tWmujzJvI2jdgiHP+6bzK4az&#10;NtgyLpaMgalhrVTL/jeafZ8tmtxm4/Geu3uYvAh2h3ntjfcJABHvyiurxhq2UnKXSvGORHBax4CV&#10;KpXJeCRKCOdsnN8zwGG2jq0TB+zBMg7VGT2lB6Ft47eyCtQD3tRk3N53vb5xqULo0WRdwjDOdQD3&#10;rB8vgKwYgQRjEdwHWDE7R3WNBzt7mRudhvDslV77u4c3YGoHYXKcB24JFjCo5w3IAmXLWiFJdj0J&#10;GgsOmc0ghpVJzimBhUBVwcu0ScW66MoZzMiM9l2M6ZgjLs0DhBxMKgjFKQLmsYEPRz+plWgEUVdG&#10;umIyvf9uPUx9PDcr+i6gQvYZdUZHZQ4qCpem3nYyMI4x9BizdK2WYdmkIYdDXaKYpDM+e+yncbDS&#10;iIHro7v6HDbG0l1Z99F8N+BDSkhnwPTkoAmYG2dYu+Mztw1sXoVF2cXMBHIAEJBeAM5yDSTL2kAH&#10;YWAE3c2vYIxjzYa4K50GVHFgFwGqxlRt03c8s7Xa5SaxgegpGM8EEI2Sb+6uIZjBpKEzuCMLgpQA&#10;kEA0HDxA7TNgMP+JAzYjvqZCpv9AoRrABUbOCxpZcDd56TuzOQjJ5T+7XLHXdInr4F0LqgeAUHub&#10;bMq4TCcaI3YhwwmKps0HzD6xtTeB892ooguEhHoiC3cKpr0Mj3EfwP/9eonxIfJsZV+jnlfoz49x&#10;npX8/XzkaV0PCTgDGl0S2GQCIOZom/YX8xU6eFOd/dvBZVHa3IBSLnejlB9jH4OMkkE05n1KMwDQ&#10;v58YeWTK8o5rx9tNeyIN8L0NQdv19UvG0NsxiNGvEay0/T72bR/7/p6Xkyg5UN0dgMHhrJ7sEgst&#10;7g0AJJ51DxAb6ISIzVlNGUQZBANpUgg67/BgADFDVkFYEKCbkPvhVLYOzaPUpQpUq6+b/V5jYkU7&#10;Y3bsLaFbLEtG4uSyhjqoLYL6wVIJMhkTLFRMydY8CKBke0Jy1iaK/jLQRABW4x2YM4gtKciS5FzH&#10;gM37nXlHN0bH+8XmxlTWV221gKIEu8utJpBF8XB3jx++/4TvPn1CTit+/fUR//qv/47Hp4L1+BHH&#10;uw8gz141xm/rw5QyaFkhW8V2Kqi1IithyYuxvwFW4kltEYhIL5N6NS1dHum8IV+/bh+rKxYpDDZm&#10;9f3FYcRdUlh58QRKK3gBEjwZr1mpFHZhaux4A2LUXSu+XWBat1EiwwRugLIwzf+QxjxuEGPub6bT&#10;omUNxjsri52SOb5yXszuze5c04YmhCqM0owV9evpGcvpjEPKADdUJTQiNGdVFXiiSNijDtaMgI7v&#10;Mtb+AHSHOIpxmmSuNpexzk5qgpv7fjTWh/1tbB/oZc928g6hb40+D0ChgUACmOJ6rM8vIABAhJyS&#10;A4l9FPpe5MAbJcAT1Mbnrld4m3riVVNEVYpbDEGXe1/ca9zb+o7ie+1TYrJXqDNSWqIGwGqBl4yE&#10;TISF7V9K7KwaPK0P7YmJkSMsLdhRx9iO8Qtn6RRMw9iXTe74vufvzTl+p7YAACAASURBVGELup/A&#10;ZnLoKLaW+0pRdZZA9Oc0B99nMd2V2XRaS8gJfTjCoRiqicBlGUx/0mkOxrwQmfZjf09nSg79aB63&#10;4WD1dekL1+aK62ykzqBpunKCJbkEcKtpRVHFyozEi1VPiT3LgWpELhf6eLsSwBYkay0Sv2xc4UkD&#10;Vt48gzxQSGz3y4vtea2NMti3HJ1d2hANkGIopdPcjXXXs8XneQPTV8VZn9n1+thXrK9kVC6wLGKf&#10;B66XhX0Ff3fX5y7Lr4lKl4XRRlEBmoHWmNjsKEIvD69VeiKl2bWYgJpD/7MppD5vxnvDZQDczjDm&#10;aNf/AahWyHnrzWTEKw5gXJEG8SRadT1e4UBuqV2fbSKQZn6/2syXWJMHeEvp/tTmVVNSSqgQFFhi&#10;eqkF59MJpRSoCDgl5FRBQoOdyMddnJFRWzNmH22WMJ4IvGTwEiyM2mWDCVgCpYyUFuTjAYfjHQ7H&#10;OyzLAXldQUsGEhvQM2cwu57GhJyC1dUCGxJszCIWiI5kuZScJdMWN3sFCGjIURuHmXkC5EGTXv5y&#10;jEMwZM5rYA74GyOv2xr9M/T9nRA2RiRCjIokYXvYd/F7aAAD1NefE0BNcS2jC1LtczoYjxMbo1aA&#10;NIkIrVgQrTWvNBI2WMgyo+J0eer7Ee31JxvX0XdhNZg9FzrL8IvsTJjeh7M88d1itk9o+mwC28/f&#10;vyeo2q/p+utekSWQlxq9EcDb2UpDnu3mwY3nXs6TWwH1+f1GD87XTzrAW++419Svv9/J49tt3dl4&#10;u5b2Rr58/6u/xydd25r78pXmvgpWuH3B7obffP07r9n5f2/MuzeDZbjuJ7v2pvnx7oNAV89/6X0u&#10;P49r3makfKUBijmb9TcdL63bW226XFvxfazf3wQUeePolh9dtyek2yxj7Bz0jtv5ti6Ol5r713iP&#10;9x5Xz75syoVedXNiv/fY9dkfA9b8vX13OxgO1x9mP8Clz/53HCEYabIngEk/oP63nRkgMrehQ/fH&#10;8Dup6+OX8Z23uqfvd9j/MpoY7bFEOMgoXazhl3PfQ7yL6pTAt/ubkHKUAA9/eDekAURCeyQwob8H&#10;AEAUnJ0ARwSbGOkEdLD9B3uYunI9zzNRBakYazcRpFWczw1NN6wr49PHOzzcH7AsCXo2MhteEpgs&#10;+SVBUWuxigJrhpwzksfJ4e2V1qCtQlr1iinNygxPPr5ImFExHToleLUnQq2CZSG3YeB5P4xSGk5P&#10;T+DzV38WISkgzpQOVeRkyc8goGwbnkvFIorWCFsxwinkhCqC59MzTicDS63rClbGuq44HIbuDWlA&#10;3YCqUG4gNg+O2Xdmq72lj8zHGNP9VTRNvFnGqlvTV+CjCyF0+f3V3xcybJ7zI7a5P/clO/j66b5u&#10;b575Qhvw7fJvxDb3OtCte79xp5sy4a22/FF71LyFhBy4fP6b+tVfab/8j96Hb+k6v3WeXOEW3McZ&#10;JCpWpc/9tB4zbKpeCcmJYAS4//AJay041w1bFZy3DV+/POLr4xOkCg7HLzgcj8a6S4aNKc1i8tKa&#10;kdWoM1urorQNv379FfcfH/AP/+2/IN8z6tMJv/z8E77+/AXttOHIKxYkHJcDluNqlZYTgw8rPn3+&#10;hAOvwJEtWZkVRAKphjHpMcvogz9gn45qGzmPpNW+r96yqzDZrBy+hpFoCIQs8fiQwn0Z2hPX1PdP&#10;QviWzCdqiZcZyTFwex+EgUPJ40K1NpRSIYcFi/t8WhHzAcjkD5vnin0wfCOT7nB7fr1fCQy5ODAq&#10;cel7r7+2vfZ2+wvXvbEnXa678Ple606uCH5LOztZFDBbx+HfjDvunrN/yRcNhW+VT3F6rkrIaYFC&#10;DZx5PjsrpSl1y78fcF/uoXCAJTuogbxBXpZQYWwcp1oMCymDGZASAwnmoAVhOTrSGeyO31FuOxaV&#10;BTsn57lasEfFAA9Cgw1RmkyGlimcAivfs5UGbcUYYCSBFwvMtlYhUkCsyNmccSqC56fzRYdSX/QA&#10;YSvVWY+i3DEQ5RgtuLChAzuCjEHH2NVqM584gXJCaQ1bPVs/MWOrFaVWUGKsd0csx4ycCGAB6Ybz&#10;qUJDqeMEJDirImAMPa2zSZoz0zLxoYq6bXjeCp6fzvjy5Quez5sBgBSTMEOf9H2iuCCwH85q5Mwj&#10;Iornc8Umj0jPGzQXrPcfke9WEC1InCGe18NCzrhogAcjJvAMei/7c96eUbYnPD09IR9WfP7L9/jx&#10;8/c4LBbgeG4Vv5w3fH16RhGgKKGIQpOV/0YVZMou+BuoOYNI85QEEMp2AkSRGMickRbCw909Pjzc&#10;Y0kezPA5bFiqPbhLVCCtoiLAO6aw59ZAmW3etYomlu0FzqgiKMWE8LZtUDXQBmBLKEUJADcAxtya&#10;FQDgebNy4vN5sQkBHaa2W+Q7AeZpfURWptOUvqGsN0JvB3XwQ/Klbuwnu3tO7bM+MoBmADVzXgao&#10;T91qcckgVw4R2TFq7oQxHPjNgFMtQF3hJTWmtdh/InMRZMqGBouSKsrFJibhXGcf91qnzRnQNpX5&#10;Y8azBCPYBJ4kRSAWh9Gaumw0OQdbL23P4jTXeiMiVC023xpAVEZfO9tqQu49MkZ63lk6bGBci/HO&#10;hAro2AiV9oCGzIvdXfsNPGYVSkE1wysyHz0zJwItbatAU2hSJMqmiIFhLMTG4hFl7rgpqApYyVgD&#10;Oyp5jCX8z/eoBaqKRM58PJrv4ALtoIlbW/flZztH+MXvV87Ha3pkv2d8HhO3eTlFdUZhcaYnXxeq&#10;IFjp+FD3RAi1EUoNkKQHOTvjniIlhTiFemMPivdy9GNtAugMQZ0Vb/pp4qChZ1Sq9FLE1JW8+KeY&#10;AZrxe1Nn7pz6RSWuAer0e+wr/n8AVtqaiYzlxZFvCkVDdbbhbGAKdxgk2NpvHrgPAIvADBclgJON&#10;WYOa7AjDx1leCeTrC5CJfY8cgBfk0uJlCNQV7Qb1ALYB/HLOAFlJghh7Fep0+ACBJfXvrZwKOZaF&#10;sOQDgDKMjGR9ySHVZYAYQ/0CtCfKiDYkXtCBWDTPV4EEIzZdz2Mg5IP0xW+BQZ4YU3SUEqcxeQKq&#10;FCxlhJAvOgkSeyY722voJw4z8+VuBlwYO0S+R2gAAKiDQJx2CSDpDkaikKuheF0IDlJI26a1Gn0R&#10;r2SJLsFWHKBlqO2CDba/2ZmMKIcqsHLGFM+cPEkac3wy9GLfiIQFntZU8/3BgtDjGqhaCQcHS/I0&#10;hhHQ093etv+sD/UOBKejqd5VxARIg2gwGTllkM66eDMQn7MCEwHqyTbJ9SfzeyqIsumAItBqIAU4&#10;GJjUrguQEkVDuyFr8w894M19vxmyKPqYfA5cp13tDMM5kB+yFDa/gs0tmItiHTLnrr8boSqNUpoU&#10;2fXeX74+o91wm4c1gvxj7w20NHkpIq9NYF+QgTXbhUHaQSeIQaOu28wvHiszHkWT8Si+RsjnCZvA&#10;7rp+4gDJFBzvGJ8/f4f//b/+A/72b/8WKR/xz//ybzjrP6L82xesx084fvjUk10okjpE0ABsTJCF&#10;IceMcm6oraI1YF1W8GEBWKBqZaVEGpSnsibjzS9f7NXjNiDAndMKT6pRX9dDHjIzRG1MeSEQA3UT&#10;NFQv9zccHYrQU61bg5nLhmFMaJUAyfUJ7mPmsgAxty91iBBMvhcF4IPJ9ng2ZgmQ2Ru1NCu35WuB&#10;FWhFcC5nSBOkw4o7aTiKQrzElpDJNCGGkHMFOtOiAbRcZ4pKDTAgv6o4wGnsQ6YBONAPPrXV5D/5&#10;Xm2Oe+myQTH2oLDvm2gvQ3xlA3THjnbVecg36+Pmm3Xm5BVC7H3dRWZy1R2UQ6+MIJmD0yYdJZxf&#10;89DMgWbwKAX7UvB5/rzLIp2WcQx3b6W9IxBt9HVF8ewGbQkQA8Paljpspg54U9eEYwwx92swBXax&#10;AHQZiGGa+AC7hOwMrgg9LfYmmFMykSWVhAwkssShAIUKETTb3Fb2Mktipc9zVnBRqGyQGvrKDJqc&#10;91Mda62338dqmjcRKAKmfZ72zrfLw3ve9x+dbKG4QchRu2ekG4WIDUDWcDjv9ZDYne2W1P+OuYhI&#10;VkgJYC91TpZoHIkD8D1oXTPWZbEAnwO3UjbnMLmesHiJaQ0q5JjnVfp8uRVIsFLZPhcGram/uzst&#10;u5o397fPxTEqvd81ztVRwnA/DvM8tzmg8Rzo0INg/hvPrrLy8CKmK0e1Hg++ik49Tmps8NNnJr9d&#10;/xOgVfNHcuI+JuGkJRVLRgrdyddWLS43PQk0gq8S9ne0Q4Hkrv3aGmoV8w1VKzNGzKhizD0CoFUD&#10;NKZs+oZwArLp+LUkbHU1vyYT0rJCmVClohGbX3Dqd80NqM2rNpieTylZIDuZHsdsSShEDhpMGTll&#10;HNYDDscD1rwgJUY+rD1xPOxqYna2cddhk+mwKUC7Yj44hum36vMpAN/ErvPpKHfeGYAx2C3Zk2nZ&#10;ZbklnaC3HzOoc5p78W8k5YQscBkebOUTZ+DMqBkhZ2vrvB/Z3FFPtuh6stj6jjk0QKHU7SWwsYxH&#10;MCenhESp+9BqrWhQKI/AuAXsMGRzf8/YC/fvvTu6PN8tzKGX0nSNztdf96XZT/52PPbTYOTbA1be&#10;Dlb27+fzrtpPfU5fXueaEjxNbC/np9tdN+NSX5xtpEkP8Pcd9lqcMdkiuJWAfvHAWSd/5bjV9/H+&#10;MWZhv9H+wlfv+9axb9c0x18Zy/cDFr4R3HC1i1wfl98QZr2QeoKWuB+1Vx3h8T4AUAPY7n2sMP/S&#10;W+/6UvDttff8lj74PdfcuMnvus97AQdxbsyVbwFx/K7jcqm98Ky5jfHzfe36K7b9jzj2bgDsVB9c&#10;t/5bwEaxb733+qsA9rjRroHvefp72ziP4XvX5VvAmqv70HRO2Lh9rl8+K66PID8ZIYRE7Mj1H5jf&#10;qZQCSHI9N8AlFze0ViHsHdA0n6f/Wtv9H41ryVnI48amQdH4nw5bnl0W2jnotoe5vGQyFLuxaCYM&#10;9nOl21A05lFUbQzXVfczW83wsd+QExAprBWxh5MCKjisCR8/fcaffvweP/zwHe4+fkSVgi/PBGa3&#10;IZRAfq3pnOYLyJnBbfjKOTMYCmlecZMtQb0192sweTybOqkHYNU8okpLVWNBz5Tdz8CoreK8VTyf&#10;K1K19yYCcnJ93pNvChNWXgG1ZK2qgFBGU8L5VPD8fAZRxnOp+Pr1EV+/fMVZgCKA0oKmgpwWHA5W&#10;VQHNq541J+IK+0ktQQzuEzEfVet9NPTD/fq0Oc9hOfk5F5Klq496JTNeXMfT/Jht9vcct8By8+ev&#10;yY7fuxfdvP6WoN1fhf0a/cY27C9/132+Sef6lvtMbXlR3v+GZ77a3ovn/CF60TuP1+bUS/vGa7rF&#10;be8Tuty3pOBqSdhLxfH7FQ+JUBoAJtxzBtgAm1uxcudu/VhJ9E3w609f8fOvP+Hxl59RnwtOy2K2&#10;/LJ40q9XclWrymMMgS4boXg+P6FuZ/z5z3/Gf//vf8H9h3toU/zlxz/jf/7j/8A//+M/4fnLM56r&#10;4LSsuCtH5MMBmhmZTPZECXerHjFkzG9Zfrf68tZ4pJT6HtuTdx0DFEs04iZmt1qiwLIccHf8AOIj&#10;lmNDSk/Yzs9o59WwSk0BBjZPpl1phXkAwnYwX4dVMk5Y1wXH4wHLskDUY2BQT2Z27AaZH6WUiq1U&#10;VFGsC4NyhmzAuRSLZ0/60tVc7H7z37YmbulO1O/nn78yBvPxopjvbaP+Ny72h2+dEtfAzMvfxzNe&#10;0ut2azTs6ptrfGx56j7A+VlE1H2hb7Z7+n22WffjYD9zgwU1LBBjKGFzehqdbq2tM0hxXOXnmpJl&#10;b2XXetY2DPigraGpetUoc1RyXnCfGAvWvlBbFWipOLWG+tNPOBwOXi4nSjrZxs05o+iCCkLhFY8N&#10;eK6M5wJDZ2MBIaEp4+QOySc5gdszlqzIDCwZzjZiZQ9NyTalSSCQk3S2PM4Ol2nNOowIVZOz/iQ0&#10;EZQSGUkG9kzUuvO7BwN9oqgqOC0mMCDgnCDsQsRLQpZasB4PuD98sJKonIxtzDTjnm3kdxw/+9wn&#10;QIcwEiXUYmyOT09n/PzlCc/Pz/j6+IjzecNQ1eFB8Gni2UubMOnOMMv411BUxQS9SgG2inRcILlg&#10;zRVYj+CcAWS0qthEIGzzhAMwCAGUDayYLYiel4wf/vQZn3+4w48/fsKSCafnR5zPZ3w9n/F4Lsai&#10;KQqhZGxP1ZgotIgbDoIEIJE5h1ur0FatnbWCCDiuR6zrijUlrIcFh5xBDsQDDOQj4dx1p85WS1ci&#10;bfzP2DZGlYbjegDS2daOmCJcagOxZTqUUnA6nXE6nWwzTM6a4YEVKFCrlVe3Mno+76dy2lstNmaq&#10;aFIGc4QLiRSlnuU6y09V0coIOBvYLlgX7Gcjux85GMrESbVyA0RQGYyOqjpiV278WZaBZwWIMYNU&#10;LwdvM3UAzHRymEsvRUm+VoawD+GtqqMUHYB2QeupOsoX9g06XLdq867RcNjPQrF/5kDN+D7YZ+Kz&#10;gVOyOdYQ4CS1wH6t7gzjCagZgU7Al/kIUsnYeIkIyLB+UA9qT0a9qhpg203nvQJovwuPPnQvwW68&#10;rsiqeslO79M6So1F+6Cjz7RVHxcfp2BW8WCL9LqwAiVbgwJ3aIjgvBUsiwUVz+cztuKMkM6qQc4w&#10;ODdUdWQBzmMd7x1/D4d9KGKDSSiABgoMivW5G+Kz2d68MUd2oOM+b4y9McqgT430cYkNd7CGWN/5&#10;FxbJ9n0WViJP4Ws4gL627oyVxRhkrIyeGotZdqa+mGvCFw4eTyaYe03HNIn9wsbO5qyjSt15Yx2U&#10;cPDmjvIYAyAgYG7OPsiG+o7x9yCWOJCzd486YKv3p38pAKhDbN1d4AkC3mUMB2j7/IptihwYaaBQ&#10;lzHMUIizcfj7EjlY3ODaxnI0g2Zi7MYYWr9ZKXKVhlqBKrauhGH7NUYb7Vpro7EHZWu7ywZSA6da&#10;FhuNeZYsQIhIulAHFPUR5g60IrUAMql4sNMdW9DBegULMAcj7qXzHN7TwaxLFCtrAoGrDuBYV35H&#10;G+KlA2zf/ThdFvn9KO4Zzx9zKcAZtt+aLtPZEolAGkB3/w9Hv4TjVLoCHfcPwASRzf/YS3r5FwoH&#10;6wQ2ZTO4LAmjGShDFOiGlq1J492rAGWT+wZTGYDW6EsOIKfpnk2as1ZTD3ICtt/Yrwk5LzisizOC&#10;G5N2DkZbsnv1/iQL+op3emRfgiIZyuYiexBefZ+mGbwLE7tNBFKt/1kZAyjhuqAzixGSixXToRN1&#10;aY+QdTwFzU1GpJ6ccCGNgN72AdIcRl3MJM/KjGQhDSDZMABje7o2tDwoDwO+BFMZMICaIS9Czveg&#10;rcut2JbEEydi4Mw8cDmB0L91WidjGUSmJicCsTFRrWsyxwhF27W3Jdo+G+l9XvnWqtDe7/G8WJ0d&#10;Th97uExrCrrDM2cCMimqFmQquLvL+PGHe3z+/gP+9MNH5LuPeG6Ch//3f+Hnx4q0HkHr0e3G6iVU&#10;U1+TYMLCDP5wBJ9OKF8fUU5ntLbhsByQ1gRUT9ALW+zKhN2/89Vn0ycBjNnLN+16lCpcMEuf99bh&#10;caoxoCcm239kBaSY7uDgZeviSCoyHZfJAdfcYVs2IuyltTxPzIjzvKy9J7sh5jjBB5O6DhZl5Dvt&#10;ruspAg9sdDZX9WBPAIK0yx1R7cCPUgo4Z7e8Aqjpu8q0XmZm+w6ygzP5d6CmB3KIRonrAHnSABn2&#10;MehyZPwMMSmiXop76AKXDpAIhNlWMtpKsbeoGlA1Tpp+FVFoqwCbhGaaZ5H1f9cP+7r15/q4xHNi&#10;LoHIZR5jZuFhGoyus+49z1i9nMW+hu3X0LedtQ0OFlQBUULmYJ0jt3XImf61g7yGHNCdDQDSDh7S&#10;kAzUmzDa5XqfK/cmDx0YFTamje+QJ0yW/Mf+v7icdOi3RCZKrQGuF/V55nNDrDSzNCDxCH5q16cV&#10;Acyd+/S14M77AvG6+z1mQ+8f8nCltAH4BzxnxJKbs5fAUzVfR0uEtDISWznsU21IafES0tyBfYCV&#10;4uOUkVh7IkDyskl5+j2x2UopM9bFgJrJS1er637MDG3mSyjnigJbmwRC9sSJHcuA92/Izbm/dgCd&#10;3jehD096nppWNFh6YlK5bT/ZQS892/qZht0bvoJJ31Qda0tcP7QqKQbUTK4bM7TPmf4ebodCY5/x&#10;dvmzuw9TFRBGkYS5QghBkHm0VUTQigUBamtAa6DWUGpBKV6e0WWoNDHzSk1XbGJVVwRsAHNik83M&#10;AC8G1E1AJsayLkjL4izJDsw8KFZ1bTRAi0nRtLrfQnvVmj4YYsaG2QOEZUlYlmRzFoLEjOPd0UGa&#10;yRibvex6dgZxoHVWZwPziwfd+8ywPRFq7KehnxAhc8ge2xsj0dl0TXIfAjpwUwlQx012oCaHbunr&#10;GiM5kNieNZLrsZvTRAG0izZFYs0EpJwqlPgNun5nz9ivk3lt0CSHQp7PYKD97waOtYpHpjcBgw01&#10;5ML+WSFAgQ4QiWfEOVdybuyF+/ZMf5NOf8d0IezWDubr9+9P05q4FeD4rcHUy+CnK/ovtMl0b4aX&#10;5469e77f9N+32nata/aZe/H5xXWXPrb5efqt/XMDWPfSufGY39bV49Jdf4/2vQf48NYROsZrR3Sf&#10;2oYyNcwuTt/wgqGjAnh3AO21eTxNv//04/eCTH7v8VLQ8+Yxddylz/0/+z3isPe51NX//3e81e96&#10;8cse1jJ7BMY9Zlv55gqll9ftSwCVXVv2F1zeereiX7sf8Lr8me1E3NgKhx758nHpG73qY417Tzrr&#10;pMde/ozyqupKsmKyIWFV3XrcrjWzzWfdeLIWw6rrNonq9Dr7nWnXhovNfdZnoIw86Rib+0WYPKnF&#10;NZpEBIB7giQB5nPvpBCxNw4fYKypuWqdNsVONyL0MuCA6RKK8GHQsPX95a1yi+lIy8L49PEBf/f3&#10;f8Ff/vInHI8rGgO/fH2GNic9gPk/tDWcTs9ALdAmgMpIEHJjOxF7NUXqNkL0JzMhLwtKsyQwSovb&#10;6E4EA+1VB2ozkoHDkkEpGakULdB8BK8H9Gpf2askwLAXTRsSr9i2glYblrsPuP/zXyDHe/x83nD6&#10;5StwanjaCr48P+NxqzhXS3BdksUFlrsVd3kFWMEJKI1QYTgArc4KSlHBIOJ2Bj/tlGkUsOJ5RsXM&#10;8Z+0/0wn3+N7j7dk7bfK4pvy8FJvmXwtv+V488p33frlk958Z7qt4l0Cj77pnjeuealtb4Fov/VZ&#10;r43Zi9dftuldStl8T7rxze1n3vr0xfmjul8aN68Nefby3h0yntiA80hAXhOOfAAfjwhrk1N2H68B&#10;B7dtAyiZT6Epytawpox/+XCPf2Pg1DYQKXIlSDIiNyMjCRyAAFqAYUVBpYJIkJiQMyNns/tTssoZ&#10;UcFBAfPFRKVXmbALTTzxsCFlQpSADG3DNS9771fm8Yt9ekNHyJ6gHL7vbdsQVZDNzvd2TjusVTs+&#10;gPMRup3AKeP4sGA9fkA7nyBlQzk9o9WCrTQ0j7kyYLFPhD/B/VEErOuCu/sjDocFtTWUangkCnI8&#10;3z/dNWPkg92vY7GCrTZstaEBTrCGPs+6X67Hj6/1kOiT4Q97Tf5I/177M+YT8KYRNJ//kr07/H+6&#10;W8M9xvLSva8aND9Xb/ytL34f97Fe8X4xauweAwYwklEI0O4XGW1urUGlOdGB+aMMYwj7m+ADc8PG&#10;0LdkICEbda4BBJ/OJxxhDFCcM1pT/PzLL6hSQIlB2ZirIhBjk8uD3+G4hCk62sSVjYLSCqRVEAPL&#10;/dEydr5LEFVs0rCJYiuK0+MJp8cvXsInIXPCwqkDOZoAT8s9OC3YGuPUFMh30HSEWhEqFBGQJGwV&#10;eNwqtsevaOevOK6KxILs2TnG7ubAGvbJAkGSbJlC8KCcRhklC8w0GICUHahZxTJVIot7SZZtMlgO&#10;qQ8eMQFasdWC2pw5z1l5lM25+OF+xd2HD7j/+BG8GBNjE0HrgnQ4H0fwcSgiFjjzjP2qXhqpopSK&#10;59MJP/361ZyAQibQfYJZsAmYaUDH3HGlGeyAPBewSr2EmXkcGZSTZdnDghWX4CpzgxpTGlNAgiz4&#10;oa0iHQifP/+Iz5/vcX+XIHrG4+MX/PrrFzw/P+O0VZTWUEQtA9YdrJAGqYqFGEU2SGvgZJlCUgq2&#10;8xmiFWtecVgZh3XFh4cHrGsejttaEECPvkTIA47OflRqNYeuClopqLVg83drVbHVM4yS2tY7AChZ&#10;yb3WGrZt60DNcK7mxYGaAFohC1I52wUH6MkDVFW23pcB1AyjKyXPxHPnt7Rh5IWzSqSa8cHs7YvA&#10;SoBWTEiTA8PU2WqL9xGzlSHV3WaADjQmtazA6mBYc0ZvEGfiRArHvgWNOMp3OiASnc1gr3zNgZE4&#10;JObgbjNSj8WMNRFyXRVOMz0YIEOpsLYOcElsFKOEQ2Qb+rwOGeEZaIZ5NaCqPxhoBCUrdy8+ZoyD&#10;B4Gkg3lGUB4QLTslMNjXYrOR2sacJO5KXw92snZna2zH3UAWQc7pwhErfc4AQCm1g7vsa5M5yeWb&#10;aN0/rxOtmMLGaTFWRFEDfFACQazkOxi5bDhKhuaErQlKa56pyc7ORjeVgOtg9+2jn3Nxfg9Ov3IP&#10;G//XnLQjc3a+psdvRa6c9JFHa7/HPw9uu4wIvCbAVsJPgCZelpQZlRacqaEoIWm1Em85T/IfqNUz&#10;ltLaxxwIRkz1IC4hGCpDMySgs6ANUFT0oQ9FIEMAZA4Fi6fzaATrHLTILF2pCbAswZlUdJqzPrXD&#10;38RdV/IALcT3R5rYVEyu1Wi7d6wBAaaSp64As9jctNLr1i+XLgjx/8HHAfBx8TJ44WxL5lUybCEz&#10;hLJloUlDK8Z8o3AAhVoQ0YCCBrTpMEsPvjdRSK2Q0DPIQDCJE4QdsC8u421gEZa6i+8dq3MfXwf9&#10;qlrfme5rrJsGMqJrg18N5NGdaOGw6SqBwgCJ8V3M6gBSj/tc4onUCAAAIABJREFUOkQH8NI/83HW&#10;OSyjcOC3gUKI9gH9HoTU4cgb5cXRy7Aq9gD2AClbO5KtO4mEmmoBdA3mZN9zU8g/AzTC94fEAZCx&#10;51gvV4f6ElJeQPDkFfhabsa2nLOXgfQyoOp6J0NByfbCTAbOZQbWA+PumC3juRFqUdQ6AxicYZOC&#10;5YfcmRr7roNJ+/tPgeXoF45kGYdSs+lDjWMt0NANYh+D6Y4DTAhQcvkpxkDKjuQiMtCxKsCqSJqs&#10;nJAqoOTgEVuBIUsQDuRQvLpcisx1A7TYhZGVyBgh+FHa6fKgPi8D0Ek+nyIxxd4wykWafmBrZpSy&#10;1D6+iHt4/3dBBmBfQm3IWGbqTEqcnc0qGwCAA0Gmav3k13bgCkLcuRs1gksI+e1rb7f3hZ0YQAPu&#10;7QxHs4FjGUkFVAvQTrhbCH/z4/f4u798xqeHFcdMWO5WPHy4x93DPdbjM9JyMCYvFTAtVhb1cMC6&#10;LljXBYtnkzITnp+f8K//+E/41//xzzg9nwEQjuvB39PWwBwwmsF4Q5xMRrJ/19mVO4uW9v6Oi93q&#10;MPnIMrqHtAMuFeZc5z6ACSktQF6BolAtXW4qzIFGnFzC21415CJ3nU6la2JT+8fUGQZ8rFt7zwEa&#10;Cb0ogCQDFGLyOapMzHNtD+4Q/9fUkj2ETPIIOeOh39WS0waoMhxZErMukjfC1uzzbjp28tlnp2/0&#10;XRPQmMPoOrh0PXvW0+af3ssK0zWDWQyxB45QgTZzapm+BqgIqhSAnTGvBTux+r7BXdcAws7ovTzW&#10;F5Gxa7gO3jWJC7XyNUf5Td0SfdkjnH3BPG/Tobm+RgDCngRKaTiXhqyK0hpqB8lpZw21BBftOrFh&#10;wmgHoh9BDAG0IQpVm0+KO1gzpYTs1Udippn/Z/DJdabNnS6p+z6aluhVb/R5FSeG1ty/NrmFgMTH&#10;fmLBN/WgHEQmMGVoGg0ipcvhSMDcjQ8A7QkZoVs4U780A2pS3rVcHVytMAc1LQa6A3tSLlvlmhUM&#10;5gV5yaDEWKAAVqQlW/m6TCCSbk/llJBT7uyOTGzVB8h0lJzsnJilrVWomk0FB2rGO5G3szIm20F3&#10;/0zHsbEee8o4fwfO0nCsj6GL9aCxNhRAa12HtIOvnj+PvcmEfdumrxH2C3lfa5/v1qZaSz/X2okO&#10;WCRn4bF1EDqUzR8iLwN2tlLixRlKmwhqgC6lwVj5rVdVAwTfPBisQGvYtoKt1B6QDaBmFYUgg/Ni&#10;8jxn5GUBLwbEzIeD/Z0SODn7PjHWwwEpJ9Qm2GozsK6zYPYkMxVbhwyru+F9FHtBMMtFgl9mxnHJ&#10;OKzZ9EZpIBVkL73dy5HD7J6QrymFTWTyPVFCSn3lQDi5fJ7kfATz3ckd5bE7wB/oe1HiYCJX0yun&#10;eQhWgJ051T/jLiXZdc7WgZqzrGUeezIQYNChF/WSwpM93P8h5g9gjCDU5X74jsaePXSQ8AEPn83+&#10;3pzY9MApmSmAwt1nNZVyJ4SPYoAvTEST6/v79Tivg3huyLz4G9DOgjk+sxsPOb5vez+Xw6beAzdv&#10;HbdAWb8H9PfCU/bviz1Y81ueprrvuzef3G2rSfe+4W+abZOXgljvaF3czNeY/U4X2+ytF54BC7fO&#10;uVX5eX4PfqV9Ny7d3xu0659Xz3UZcDGgbz/kVrt2e8yVhbDb6275ned7XL7+e8brqs9f+v6lNr/j&#10;8285XrvDe6f8zXaojpLJ0/3Iv4vrLvv4j3ind7XvP/D5Lx1vg1BiR4y/aTcor15OYW/On0m/PnQl&#10;upgBqjQtfPomuTfu++3nvrR2Xrvf++MAL8nWGzL5G164658vrOlLnbqfpDr2bteTI9nEKpK7P/xF&#10;IRGWkOKKVULH285624jTmO4uGKVa7ZY8GLB9pTKcoXzWlqYpacQACnfxY45xmKmvk6x0nWXaVHby&#10;P2wI1xGtHdr9jRz3CNnM5Pq7OBM5DzICqXh62nCWhl9++QVPT18BEtOVAVRpaKUApbid5IBUwBNL&#10;1fVuBmXTrcltRE4ETgmtVUCTvQMTwAlFASWrkKlZkdwOoZRAhwN4XZGIQO0zjq0BrVgcTRo4EZZs&#10;LHO1bNi2M6QKShPI4YC7+wfc//AZ6fiAcwPqc4VuG861oTYGJOF8OuHx8Rl3hyOOn1fPCm6WzAeg&#10;kemYROosqB6joUi8DxvXYzsubmYW1P08lzEZMf96PW8vdaixdF9fw7f3lvef/9Z+Outg75Vdu3v+&#10;0Wrrbzz+I/et6aE7fenl02637ZZO9aZ/7HLs+n7mP+fJERXhLu2gfi+XWpOdE/ea5dbtxt/++FuO&#10;S/DY5bP288ztREW3aXMiaGQ7ux1t8KTwQcH3lmANTljWjLyEHBAADUSy84E1T1JNtIEgkApjmeQT&#10;7hfCjz8c8MPHBZ9++B6H4z1+/OF7PCwrsFX8U/knfP35q1UiSwRKDEWGbgWtVNSt4PR0xsKM/HDA&#10;kox8wIgFXEZ0g/eyr/Z9c9OmutGH3T/gdn33KXWSLIv7RmJEJ9DgDE4ZTRRVjEEZREBaoU0htEG0&#10;oHiiLfp8tHv36nqkIAbyknB/f8TxeMTpVLBpQ1Sr8pC5gVqbk/YAvap1SgnEGbUajksVtu/MfTDt&#10;y/7bX08+3VarXr/kQt+Oz4Z+dCkDhs9hPPT2fcNPMlfBuJYphOEE8D2vk1DNtsl+TZL7NPpz/Fbk&#10;G575YkJvq14Z2Zho6XIO9w++EcfiR35SRRGBEGNLCcuy4okJ2+mMzAmHqrirCcu6GrCgnYxxUxXM&#10;ySZWsHiAcLcckdYFtSmeTids5xO28yOSVByPK+6qYMkH8GGFMOMsilNTPJ0rfn084+dfz9Znos4e&#10;EKVJXfk5PANpwbkqtsZY7j7h+MDg5QhKwLM0iIPMSql4fD7j9PiE42psmqTOIske8vRSSOrKqZyf&#10;bdE6cFIxFjYlgsJKn1tWDzlQs0HdcbjktWfQk/dJ4gRmhZURbaYwNguoUG22kA/3ONwd8f3nT7i7&#10;v0dasiHkqzt7nVUzucMvAFydTTHYEYktM0cE27ni6+MzTufiZbcLnrcIiFvAXF0jC4d+mljx7db2&#10;DoRpjRLgHnPzjSZGWi3YwMuCvCZQNgBvMAxG0CGCYcyMpIrkmTwkxkTwcLjHD58+4rsP9yj1Eb/8&#10;/Au+fP0VX79+wePjky2yZILTFpn2YtCqipS9RDBZZrW0gtPpK1QU6yHj7pCwrivu7u5wXA/2GtXY&#10;gGoT5AAW6bS2IYM5EskcqWJlibQZU9m2FSt5XnzekK0NVcvxFvWNwoEbWyldAKTCFoxxQEag7OfA&#10;SAiMhmpyRxWtbu7UbQaOzrlnd0UmQxdOUUZVCyKSIggAgAOCVHsZP1CzDhAFJlBWlQogyr9S73d7&#10;TwN2tmZ9Y+qTQNXbRbbsxpqizryjEoHaXUTnhgAbDG8BfoQLTMDAD/ZOoUxyd5ArEdQZUQMENPdT&#10;BGJ3DGAB1AyFKRQF9VoIJH050GzduGCPwGgogYlHkENVegnqoTSOQGvfHKY+kQC2EIF8jAKYpGpA&#10;gx5EuFRmVVFLDbHnG4iDFnzBiwQ7h5nz0gRQAwwaq86eKWgwjJqzgVXAYmPavL/MsdvsOxgrn5CB&#10;DQPYVlWQNABtU+P7GMfYv35oB6j1hnn/xh+zg2PMX8SnNH4nV4RVMeS1klfb00mnHMqccvFxMEJJ&#10;deYtIaCQgd0BYwI2OW2gTCFjGdVWI30AAkJVoChQhFCUAE9IEHc4KZumZ1XRyQHKLhm7I8kVYjI3&#10;DCGU3f07uFrbu0gDuKijx3L0YTDBEgCIg0sNsUpqoCydHC7B/pEmI79PO0Gfw8nLLDclB0omn+sG&#10;0kqUJmdVjHqwCGsHj3RsqZr86gBcxPyd9jMHNxhLlnafVEw3wQR0i5lD0p0diRS1bZZN20zm2P2D&#10;BS1B534PI4LMgWU6pkBkc8dNtizlZgHiWjZY9i+DXa/os1QnI1WBqsVkj8uXBuwYYCADoBLXjLVh&#10;jFwas59Gm7sR66w6Xd71wwPFUea9LzEHtGgor7GyYk9rYz6oQpvvNRpA31BEtA9KlCZ3RRERzGlk&#10;0zeYiInZWdmtscQEygcABBaBFIVURRXPbFMBszpoJ+ahOVeZjM2K8zqNr++XfTz9c1Ek38+BYSCy&#10;M+eYEbAYWxrDykP6/pyTgRdFmrEYZeqOS06eU0TqSQHaxyI50JNSzFXGKMMeg0yD+dQTT6CTc1gt&#10;6G0yZiSRGZukyQJj3nNDxtnezHgxEJE6QDNKH4WzE2rBYE6RpSmuC2oMGgDtcw4OxAKZLhWMvAFR&#10;s6nFYx5qGObDwLkJlopF713iWjOmVYQOZsTQpQD0zPPYLzrIh/Y6jb8gIhhCIb/IxhIqoCjFZCa7&#10;M1IWZDQwZfvc5X2019jD7PYBjuovMa3jvWz0IfTTun7I9iGTglkRpeWhFVLOgBR8/HjAf/nbv+Af&#10;/u5/w3o44rhmtGYO4O8+fcCf/yxQPmK9/4DlsOBwXPHhwwPu7o84HlYcDwtyXrqduJWGu5zx+PSI&#10;f/uf/4JtO9ucEyAj+dg0IyEPFop4F5pDSzaHZx0t9DJjTp7AfhrSJnrC5z1uzRWbdwHYZWIgZZAe&#10;rFcrQbWCenn6AU4LpuIxwUIvG1OC+vz2BJtQHKM9oevH7xgA2v4TsL20Pzd0GAy2Y8D2fk7glJHz&#10;gpQyiBgigtKq6cLOrqiuKwTwvDNLdgfF5dqgoebGwxVuNxn4KSzGoWc0TyTAcKr44uul6EEIqk6/&#10;uu8xsUX1ct0YQa6ui3pSmZW4rDbfyYGoTSHN9LBaxZIjvJ6ZrU9//rxu1ID7Yecwj2QPS4a0k+fk&#10;McxtfsHZq6pXgIr4O/7Z/otJZtjnIooCszPPW8J5SzicCtoCFKkQNIAjyTRA2KM93Z7RbrB02RTt&#10;12ls+17uqqA5E8XHzedHs3OqmJReIpkHMuaXWgKsn4oGhTCjEuG5VjyeN5xaRW1AawR2tpJeqhQE&#10;DlnINi4B0pws0bG/6dgp5lEgYsvovxiP3c+4zmXrcPhrSGtXDq0PmYIBHTZfmJDWjHUFmBuYmjnL&#10;s5WRjlLkKdu/nBfkZbGS04lAPZHR2HYMpOksrRpBdh8DBSy/1EtuGzW7j/+0//QKBdyrsoRuFWPc&#10;1bNp4Pv6FgN9MnO/1+xMHPcIqa2uQ+yZO22tJfSqGrGYp/u0eTx0guuHz8kZkXuCsFqljZyNLdxw&#10;8aYfRYUgjdqFZPu2MRbW3mddTonZyMVBloCt7yoD0KktGF8FtQpKraju2xEBauNuGwebJEAgXqzv&#10;1gV5XcFpQVoPWI73yMuKvB6wrisW14EEBr5WVbSUoZygJDgc1q7fR8JIn7OcLFmI3B5nQkpsuqH3&#10;MMMqCyzMxgALWDnOZok+94eDicKJdZXASDlZjCAYR+2BO39JLL8ZtEaAJyX5VLLBHPMIe1uCuzzS&#10;HZCy2x3RnxR2RCTD+U047XwY/b4BSvf5ZkF4u/9g00QHuuyAmjTAK5fBonj2HqhIfb7HNfGzB9zc&#10;X8dMEDUbJFhXB+vK9LPLa9et53H39sW8ufXc/pPnz3T/nOlcYJaddHWv0azrz+OYfWdvBXavgnBE&#10;+7V/ce7te+6DQrPeEu15/3F5rnb7/fbZ1/cOYGLoa/bZ9P1OP9xrqZft6CJdR8ncqDgWaw9EnTDv&#10;pf6m8cBbL3Hz4z/seO/Np/Xe/wYmheT1h8xz8nJOXR7qn49H/Z4e2Ldt1qs6wOCi+S+O02+as+9r&#10;4Wv3fO/7v3SPSxLUrmPcuPbFcfoDjlv33H829iRbW+97/i5ecOOZv/tQvZimCnph4dxq8+VH870u&#10;fSTzM+bf3+6Ka1l24+ubxzz2GvrdJMv/U8BHV4e+8PvFWao9NjjbEQOE0M3jzqg52xSE8Mn53yGa&#10;dR5H75foH9dvJ0m+s3MCSKBe3chiOiOKFEzd6iQH1O0F+zuq8kD9nbzahYrbvqo9bhXJneavsTY1&#10;j8EQuceC9utuHucoFx4VOgDqMZzQ+ea+DN3HwJOWTFRrw//6t59wfn7GkhOezhWlCVBXZCGkRFhY&#10;wUoQJJyaJyQxoTEsqVMsjsoKNPeAiIr5asKvrYJSi/3NjCUdsBwOVmmBk1XABCDVkrqICOu64nh3&#10;hyVnq2wiDXU7o9UKRUNOjHVJABpOpyc0VZzrE0oC8v0dHn74AXcfvwPlI4ok1EKQonjeGp7LGRUC&#10;1oy79YCFE1AbpBa0skErGf1EOYPFqtuBCYmNHTWxAYIII/lCu29yP8dn3WW/n2IYzJh8F5iPb5SJ&#10;Lyy3vpPe2E+ubqH6qiz+LTJmxBRv67nzcdP3/Acfr93zcq29dZ+39t/9+uufXqtjv1N3GLd5pT00&#10;PfK1x+0mMS7+uLYR/lrH9VgMv8rL7+meFG8q0SDiyqyelK8wbIpalSBW5ERojTwZOwN3CVIrPn06&#10;4v5hQSsJKg05GbMmgd0/ANRWoO0MxRnQAlYjDhFsYM44pIaHA+HhLln12/sD/v7v/wbb6Yynxyc8&#10;PT4ZRtz9HlHlJ/7VIihbQzsodGWoslUUEZPnPSo529bvXEe7j6/0HSuDnp3cqNUKVesvBnWCAMB8&#10;4pyT+WfyAi1WHXbbzlaRtxmLpiJ8PUakN4AzQADZwyZPiXA4HHA8ruZ7LL7vO3lN3KtNODpRQW3N&#10;i7IyahHUWvr3V7PlRrdc9tU3ycTZt7fz5+z+89Kdrr7fN2XWVm4dcvX93t8y5MMgVNCb544r7Gf3&#10;W+3e9eL9pvvsfQna3z38XIARX0DFY7hxnRObOcla1wEnP+iuAa8cqor8hIYshDVnpPsHVL+5gdAK&#10;0mnDei44LKuBwaThXMxRN2h3TfAwJeTDMw5kAJ8vzyecnh4h5YRjJpSq4EL49XED3W3guwPOwjgj&#10;48wNX5XwFWt3rDIMjbym5MJZ0Z5PyAvQlFGVQUqoSmAv9ayL6ZtVGzYRfFHBc2t4KkBqAubiY+aB&#10;YwLQgmHTWbjUAvDZB7CBYAAUgkgzsIRYkKxq8IW5M0ay+UqYwBol7jCo1rn6NDbRsOSEw8MHPHz6&#10;hPv7e2gCtibQekYpZ4iqOfQp2BpGaXURY0YxAJUh4lsjPJ9OOJeKUhpOpaFUxSZGgU7LAbVsXqYJ&#10;sIwqgNzRP1hpyCeYzbDgKhE0kANQKJsinZaEfLeY0ooEZKChobYNggOYG8gZqkjIlPNSDKQCQWLg&#10;kBbcryu++/ABaIJffvoJz8+/4JevP+HpZGXPa7UsJAhDkwcvVSBtM3BYL/tWkQngpKingtYKjsuC&#10;7z9+xJoZd4c7HI9HMBFaNRaSCDpVNdBqlCE2B46DCMmUfqO5rQYGbIqtFDzpCQnA4f7YnaHM7JtP&#10;60KlNCuT3rShbsWEYCHk1DyIHg5v2bFCelMMKMnq5b4qat3s3s5ie1gWN4AsahCCSbrXK0q774Vd&#10;OOTjmXZwD0TH+VXHdyFirL12Tq0bWjOGOdOHLHujO8LbNK+mduwF4/U5s9CKn4IBII1Tg7lT+rrk&#10;7gQgwBgvbrx7OJyVk5UQpikALFHyknqJMEA9i6WHHQAyltPQAz3EillQU42+moX+ZKgvrqB1Zjvd&#10;jX+w60Xnh2HUf+epbNfkBAtnSKtqAtKB39T3VJdfDm7iKG/IZMBnNQOdHHBLsDlow+XAa04gyqBg&#10;fKEMpgSOUtrqrHLMSEvGcliR1wVKZJtd4kGp6CCUnUnGFHih6OAxh8KZ0Znw4Ma2DnZGdZc5GVvJ&#10;7FCZjQ8fFSjYA80Y5UYxbdiqnanTrF0HiSP2EGMiioAhXTxhanyfKaIeCEbMPQORBwBTAqgYXeQZ&#10;saHgthhPBobLFOZoEPTg1QiqxQXUGcLM8zIAudEfIAdjenupP8GgK+L7BKvJ+VmhMXADw6GDvU0B&#10;yIn5GjIXyL35BioJ6EcwGrozx/lUVGUCKRuwzNpuThbqJZy5z4uxq2EkV7jxY8+Ygopkb8shcsic&#10;X9YTVm7Ryv/1MKLPSQfOuRPM+sJuUb0EtinzBqjIeQEYWFKGiuJ8ejbnUG1IiQyme+EItC5zJbGX&#10;lZERaEWwnNp+2Vmj+7qnznCDDopD14lsHAlQhbSKvpX43I1mhBwzA8TemznDwE/WBxSd4POVXAfo&#10;k0AVCJYj6o9AsBPaWvV79Pk7yrnbt1GKkS0BhLwdOSN5+4hSz8Y2A86bRWrZ0w6oD2Aee0mcnBZ0&#10;5ppZvhpqtzNahWEYyrqI9KBssBMzuYMs1r8a+FekolYF0KwkpoqDKwScXG9VsrmsY2xDZke7Yw53&#10;E8TB0h1MEUCb0H8msEGrAcJ3oFOUqcXIgGSNtTHLEw8Ys0E1L41mdhZPBRxoamt1ZMTtwWm+Mfd1&#10;Bo2AubXb9scuUro8e8kgZUJnDAuW9C7OoX0dhR6SKY11rhGkGWNpulXIfMFInJjmrj+XJ2ZbdG5S&#10;B2tq7QAacltHHYzSGcw9+aSTCGvsUzH3Y6TN0Ie6Q7uvYd/jydMAKNaCIJNgIUKiBdoSDsd7/N//&#10;x3/F//N//Z94+PiAL6cznkrDVk5YkfA3f/6Mj5++g6YV6/EOx7s73B0OuDsecFwXLNnsNuKEpoQi&#10;QBVCBvD8+BWybfjy06+oUrFQBi/JQPiO5LpyxfZx9xfvKg7tdDU4GNBF2yQzxljs73vxIVnShfr4&#10;M5udw8QQnIF2nvRam6+WINcskDGPRcj60PM8Kt8hZP4MAziTrQUa9leAZwdQ0++vsY5trwuAZSSR&#10;9HyWkOmevdxLclVnfQ+kOJMHG6gHd2anRExm9b4MMByND10/9LnO/YtpXTgLfcg7jv0w1sIYnwFE&#10;2R8UarOajPd4U5dd5uwSq7QgxgrJHElysS4NFK3hUXR7y8rDi+9R2dbevCdFl/IAx8a77YGa8f5j&#10;bl5NOb2edpd/x2duVoztMaSHAlUUWxGczubDaWJA1I7P972QeAJ1SENrxWwcnlTu0FEoQYhQPJHQ&#10;ShwDJi/UgIdsDl5tlgVuuqixwZNaMqkEKDPWJ8jAmaJoUFQYI3qFoqigqLoOqWg1GJG5s+D1Rd31&#10;Hp3GIbQ4dLt75xDT6WsYcA0YCRQ2JmOOx2TrqzNu7+d0MHOodWzPpUTGsEuEfFhwvF9wWIAlEw6L&#10;V4lJjEP2qizZPuMOKBv6kwTrsQi0WEWXnvxLbMHTSY+yBEkvoZ4zZNKpiGB+G6KZHH/ImejCaQYO&#10;u8h2t9aaV18R4AIAN5+/62zvYyvDPexkpnbV77OjVLqO5zO+vwfZe4c9anQ7iDKI7VxsffLwt7Ri&#10;JcgNlO26LrGzYJZe0lw6tb+18XQ6YdvMT2bvYP4MTmbTtaZ+rdsXnEApQ5Cw8QHJdb8uK5MlCOfD&#10;ClqNMTPlBXlZkbIlpHBK0JRQANRSEHpMbQ2nxzPWlLEeDhA4ww8nXwO2lxvDakLi3FmAck7IAbBU&#10;8ynYdOXB2Ku2p8DXemdcTMbmHEiElNIU0B26SN+DfdwJNL7vOoftd8Z8pDvZuGPoI/g+OO5r+jV1&#10;G4Cm620+OVjT9xYAkz9iqAuddTISoB2oGb4p5rDuY05e/hv6/rXtNQIzXXeZVBjq72OBm5QYy5LA&#10;5MGjIqjF1nBn9pyPbhsH89Hl93bO0AumNTP19QzURH9P3v+9u+mlehT3sfPnv6OazQ233e7614LI&#10;0d7L581/xyeXjKkBKOi6Q5fh8WZ64432f17sApg6sv/RdNJNYsr1MvRjDcxy1b0Su3kzbnHZnut+&#10;2X91G9Q0gE80v8x7b/3mcSuYZa35lmtfmRzj5JvX4ubT90e3uy7ucctf0u82lPTpuhvj9M6+o5d+&#10;j2F5Rxfsn3v9Lq8d4WN6+fu3rv/tIBf77jaAencZjfO7/TZucvPevwUEeeua8LXNbbNz7a/LuMtL&#10;x1v99NsP16kvZFu06c3x67pT2FKzGHsHILa90bxJRl/JAiIo2v6LF/roEvj0R/fnt66zfgzUYNzp&#10;4sZXT8K1NXfZCHXbhbpd3n1NoG4/M3G392LfCplvbRt6APTGk9VtM/hJavMhwnqqCqMBU9+RYq26&#10;TeWvb0mXI3UgEiR7FCQSfyTGsaczAhBkoh5rqLUCtSFRlKM133bZNtRWuz4YfrmtmQ/MKtuZbzL0&#10;IqVJn4SBQs8ne7nWxG2faSij0uVCWMjerZUzyunZCC6agNy3av5r8SSuhtZSJyZpokiS0KqhXpks&#10;wW7JK9SZNS0pmfGsDa0KanHIJxHq4npea86MNio3RSRF1fzkkgjL/R2Oh3vcf/oemjKetgLaFEoG&#10;GhIBGjUUsRgwkxNRSUU5PeOMhiWxsXu2AtYGEiNKycRI7heU68l8vReGHbbbGyenhBMUxDeXft/3&#10;rOs9SOi2zvme45acvN4/36ezvPIUzHd4z376TXd/43xbrbQbAr9walnIi/e97Gs6+dyeXf/evtFo&#10;5zeM2y199o8+xr0v9ht9p176hz3/uj/DRxwCf/j2Tc4pzG4O9gyiNiWt+x4vCnLcB6ljkJiRqCFz&#10;w2FVtDsjRCBtEHnCdjZ/3pLNVl6SlTnXBvMJtAqq1Sr8bRWHtOBuyShSkJLi46d7/PnPn/Hp0wMo&#10;ma9iEyvrbYmdUc3JCDcEjBquV43qRmpx+94t89qaezBiTdd9+602gno/d5cBUY9ZpcxYDhnLIaMo&#10;gNYQaAyL+ZgvXVS9lLlV7x03szUXfzIx1jVjWXNnfyZOTuDnBE99j7W2i9qegwRE+fPawl/JV6+o&#10;F3/t+0j7GbZVT7EUvG/N9bVCfv50ybfrbENK3dwb/OuX2nVLn53tiPG+hN1c6vvWkInx67Vt6GtQ&#10;+1Vjj5vI4gCPCWr4rAcx0EzUE7L58p16zHz6+9Z756KCnBiaTVEowqDFmNPKdsKpNZy2Ao7gDiVT&#10;rlSRUvNAvDcsmbC4c5DbVwHOAgM4VkV93pDSESVXHCqwgLFRQkmEJyb8XCrOUlGa0eVyYhwVvaSl&#10;iKCgITmUpYVQkopFzQFZFwsEbyQoiVCWjHJYoMmkgyICwCCgAAAgAElEQVRYCgEiBTvjWbjnlsMC&#10;EWOBbA5mau5YJlUsmR3NHsalCVGKEs4Ih40JKHPQeJkxYgfy2DsdloSPDx/w3Xff4eHhAWvOeH76&#10;glqNQUsR5ZzgSjyhhAPdB5PZGBdqazhvG06nisfHZ2xbgSqhNnI63YSWAIIALFDPG2IQeM7QhStd&#10;sRjnBQmgSUV2RlEmWCAmkwOvFogkA8luJzQC8roirxmkBsZKYDQxRhOVCmLgYV3xcH/Aw8M9Wiv4&#10;+edfcdq+4rw94VSfUVtxYseEIs3b7AE2D04sbOwUogo0K3+lm+JAwMcP3+HheMD98Q55XQxgrGzZ&#10;69VKlqvYuzcU1NacERLdMRiCoESJq4lGWWqFSLV5ejpZP6ZRPkycMUlVsVVjfonggAW61FjTAKSU&#10;AcUktC+Ui1YBsndutTkVvxkP1DKKDLaMORDVBQHvBdJ8noiXqNZ4otP+03Bs1OEm7Y5JBXpwuEkx&#10;tgkxVp3WAEJ2YC11gTW3qf/hm+c4YnO5VGxcAE4BnwBIse4BpKLVAz9230TsWX72QBHtgpdh49uD&#10;i1M/duGLfbZrmFnhHCnVgJoUwFSmXlra2jXm1egAG2dz2LssUoWFNOEbu2/wE5VRZ3klgMiZB9VK&#10;8tkGEHKO3WB1oAy0M2qO3gqFxei2I2ghrfWyZjkxkNH7J/o9HP0BLEhsxjhTgP4ImRNSSlg5YU3G&#10;5kGZjV1Tm4M5bbWoyxU3+UyRIQDKA0RAA6Q7xmJyYri341vV777Zq89sZ5tjeBuo+T8XytPIYlrn&#10;NvbequHXGqAeaGczDo1uxALU39mAl83p4UGEpmxgDFcMmNmhis4tGIyrvUd8nsPgxRLro+8jQ/Ml&#10;MkAjTaWiL428IN8jaN+XSVsvmUqIpIrolX0ftalsoKuxCFliZ5D32QAPBvAplJoAaara1Q32HiLU&#10;KyXPIFADn4j3w17piv4miYBwl2gIXkA4yNTmRhSRtVMErQM/OmuN7gYT0CizaGMUQFJjxDZQHyeA&#10;EzrLknBD2Upn9a5aYWXBTcfqbKcRvAScJcv7x5kz7aezmTEjgGHzoTT2/CbsRpT1QaIIeIb57yOq&#10;Di5SA65odzYSVIJ5kJDB4Bwsd2bkEMmkIaM/ezYwxr6l03hN+4D3a5zVl3wzVmFVhdbIbAPSwsgd&#10;+JSQnECwA/n9PgLvp2AeDD3LA+nZg9ch7/s0IvvPsmSQy1AzzMYeS0RYOCF3+WlgySZeVlMdnGeQ&#10;FQfZNoRl2UsU+R445O48mhGsGysvguWI5AWdEn1aME85c5kDzgw0aLLdwOMmH8TZayEKZYCSAcUp&#10;WEzJg+QpdkV12dTQAa1uQwVgFFEqwuVeX/+IQXKQJnz/CxZo1+NtqBSIvrpx9PnEg73cMAgNJAH1&#10;tfaEM4BgDKDLkp0JXSAkbkOYTuR+9z4OJodcMCFABMn7yOaVMUkRRBOkMTJlJBywYLVElgZQdpAE&#10;G2hQQAZuEgWSgYJaZ16LiUj9Z08g0BiDYQ0StINP/z/m3rQ7kmTHEruAmbtHkMyl1rf0NtOjkY7+&#10;/3/R0dE3aV6Ppvst/SqzSEa4mwH6AMDMPBhcMl+Vpr1OFskIX8xtgWG5uLB2+YuQInPGNN3hw7uE&#10;b99/i5v5BnOacLMwmBUPRYED4Xg4AvmANB0cGMKYUsKU2JKk/J9CUQjYmFGY8P03H/Bf/9f/glo2&#10;/F//x/+Jz3/9DCRnWnb2OMsGct0LrplRkyA2oyj2K3unmM98IXd3cwBt6iEM8RYoGZjQIxgicGeX&#10;3zN0S6qxTsX3BnHdpDpzaSD1fJ+NPQRAA8LHcxHgTL+AkpXR8hsQggWs75Gx97S903+q90OVCgUh&#10;SUKGsUCKOrBIKgjZ9ae9rt32V6P0aprKIJSbjELIFKAl+/istu/IQa4w9o3oe7uX9VcbFe1tCPl1&#10;6azoIIQYb3d+uMfP/3Tbymyi0I8N10Ugyo1xO+z/Ni/U5CDBu+bZI5yF15XLpz6n8QNfZ76/ysVZ&#10;Md/yFPMcKGLpaHC9TFBQtWKtjJ/uBadtw6eHijkn5GzzWDzS2srBD0zOKhXQYmsp1orCAfrWIqaQ&#10;/8HUnJo+ZgkwngTgqoQG+k8tyF0dnBf7Bpo/xBiqCyzBVMiA6Jwz8pLBOZumqtWdplE+OXSMUTcb&#10;f0OzC4gMsBaJSQECMyAzBtEw2shh+ww2hM+5DnryPdiWaPP3tCUcAREvPb3MM+7ujrg7ZCxzwjxl&#10;t4EIU+pzXFWhAxhQHUAbjxT3RZicp+b4Nl3LGs2D/RUeJ63BND4CDwBwJIL5+w0TdnR4EnX2VRAa&#10;YNE+r+2cWAuhQ4ivuwbe8z6GhDes9+81sJuN4x5A21wWvsZRIokMLtdWlHWFMUxWbLJ23bK6Dtzk&#10;hLbEtypWsnx1wGUEPoQI63nDVor58IjNf1atUNaUCeAMxQRJVuJ+Xg7gNIGJceCly2rXedKUME3G&#10;MK3ZkgQjSYhcZxcTYAheY2Yyxss0Yc4JU7Z7IGWfmwIQnBHbWNlTIsx5NhC2+6ACOE9eraDNY1Df&#10;PRRATk3utPEYyqiGThY6bdVRgtki7Fp7vwZA94cQeenNPt47R72LJBrmUEtw8XnOLeEo9Cv/GQzn&#10;sMolnAYIXNwPQNUArvdgVsxlqLHj7tre5nooUNrBFN6P43poVY6uXB9Mnw1kSOJ71756y7WjP7/7&#10;JFufoQdf+s8BDNIFnP/RRmh3DXZ21igfAtgR7Rj0yd399ut6bDvFgy6+7mN08QLt1TwE4npSjSoM&#10;cNlN6aJ/AqjStI7h0OAlf3JGs8n2Dd/fW5vx8uScaPFFd7x4PBnrZ8b+2nENePha0Izwyv3pDec8&#10;uWavR+JJu66NwxvvF/ozBr39Qqu6vHQPOuhaQr+tj3Ob2kOyH5l+24EDfajfFpB8uX1P20tPfv81&#10;wQpPjmv+eHoDmG88RnIHVUvE3AWD93OggQ8Gu+ItffvLAfkuA9nPPw9467h/wdOv2Da774G9fMfz&#10;c+Pqvb5i+uzvQ18uA55pjw7t6e+5l5fu+nN98copX30MCv+vcDw3H8cu0PHvi1NDdwnZFFLOUz/h&#10;an7zU5gsineyf+O2LZ5wzV6lKdG41/X1JyldyFS7J5FXJgFDq/ky0pNqC5E8bEqF6Rcja371dmuL&#10;oapqc5KFLRNJ4qETNTvNSVPaC1/0d5cr1mHV46fxTMIGTgrOBHD4uWxupZyh04R5nrFNk/naE4PE&#10;/E5SPSlwsA1ZhqQ8J88xfZORs90L3mfxMBGr2rGtxZLKKmFNnQBLYAlf85QhbPaGeVYJc8pQmQAm&#10;TLNV5/z5/h5VHqFIqAKQTKiiOJcz1u0MJsVxmcDbhHL/M+R0hN4soMNsSYBls7js4wM4MzIDmbuP&#10;zrhRpI3nbn6Ps6TJ68v5ro3Q5Mo0f/F4K0goxvBr7vPWfeOqvH3+5Dff65c+uk6yXyPj8OzU1eHv&#10;/yjHtb5+7vtr333xXBj0OHUbp8V6fyW96013c/luZB57v2dUBbVhJo8Vmc1veCiv1mlv4/4XgFUB&#10;BgwWKQbUTIp5IpQJqFuB6gagALK5jzBjmSdMKQNCKFu1SrObQDljyrM5UiuM/EQFU2JQBvLEmOYJ&#10;ec5WASQxNBE0JdA0QbyiVlVgrYq5CKRavkCpllifXRm3+KiT/byyt+4/V4w6e9j7l+dEPwMIJ0O3&#10;MalXx0lGOwyaCBkTFhWoMzGfywbZ1laVRYKFmJzIS9tOi4oCIcZ8mHG8uUWePgG0QWptlWdzrZAU&#10;wE/BuglKVZQErAAoZ/B8QAFhK4I554YpsbX+pTDjrhd9yZx/Fjj5hXpyrL9r96XYR648a8QyOawE&#10;Pb7iPummB9gzVPu7xsWj28Qj6ReMpN03Lho+STtGgqfQ23Z6K+LdZPdYHXyul+987e/LzzJyhmbG&#10;6qw9S35nWd6kkJyhZXWAh6KUiikLiitmNSmQBAES4pQwpQlnf9mSCJW9fGEtOG9nLMeKKWdgniGU&#10;UABsiVAzo0wEmZJVWswMnjJoWSCcnPGiAtMCo9QkECZoZmxSgVowzQmgamwEkwW3Us1ImpGSK5KY&#10;QS6kLVZpWSbQ1B1PwYqZoqQqGd07EZIDW6obuESeBZUYiRkV5E7gAhJTu5kyUmbkxJiwIOeMJU84&#10;zDPubo64vb1BZobUAgI38KEBJ+GOfAc3hXIMF2ps4KXzuuLn+3t8vj/h8bQ6MGNGKabMEmWAE0oR&#10;EGdME0F5g9TiGeapOzZ3zhE3qmP6CUApgSgZcwkrpnnBcneD6bCgCgHCeHyoxnDGBtpIyNAqOJWT&#10;gd1mAeqKPE94/80Nbt/dAhD860//jnU9Y9tO2OoK0QILcrr7I+aTwsGSpuCKBznWdcV6XlG3M5bE&#10;WG6PuL25wd3NEcs8O/TNBHap1UtfiQtXQikFW9lQHZhszurukK6w4Bm1GpTans0glNNjNz4cLT8C&#10;NbcyBGhUW5lTeKAjRck3HTbtUbB5SU3b3KsNiC9qARyoGX3jQJNx82d4QKs7SsbSZBzKgm9mVqIt&#10;WOscQhLrxF3unVGKDLQa7Dk+X1QquHYH/15g+b1C4O09xleEF6BiBmAHTMd3sVlHlgJQpVrQ0FvM&#10;RJ4V4UGjxsxna/Vcwvm7D6a1dZewMy4NiKk+fxSaJnNzDGs1esvkjngbLtgAqgW5cu6Mh72M3cAQ&#10;wb13VLvDyYKp3AAlpYgB14ghxDaGOYFocmAFIHWDbBsYakEdYrAWY3vIUSqz9gAucysFTBTA0XEM&#10;bGNLKTubXAIpt35PKePACTObLMzZ3qcFfWo12cJoZe166Tj4KO1BZq8dX2OftLXhGtc4gsGnEyXv&#10;2+GMLFZWD2hZLwEqspMQb7MPOsPBqfYwCuZDRx22En+wJAEZHI0sQI61A1h2J9Cydm2eBK28mnxG&#10;dwBZq9zsU4CD9XDoC/s5vkH8Yg6heI9wYHAEraWvi0g0aJmrIGPx8ruqK7rw+aKeWTw8CoABMQL0&#10;iLi397WJrbiur92+wgWdCW034rsxMtAZtZ5xiWIrWAxIAA5QjDPhQRzIE4ocAeQAoiAXDiCSjYSR&#10;malCZEWpClCGYAUwg5cM1gP0cYGeFgCKWq3sSgBCCX2PCHAe08iYqiCvoWPMPrVlCI/vHkquba9i&#10;fw4yzxi0bC20/YTYjRNu74lhjpjRaXs/x/xpxleUc3Ym85hUDXmO9g59fvSNokEnKJ7m7kvftsS9&#10;nA1wTMaomTiDUwac8ZeIHXDhjHUU62QEIdhjYz9vgJe2Pw/7FKkxZZH6uSYjRYzVLHngnTAajRVS&#10;S9s3AQMbSO1yAhoAIgP4dgdpD4bYsKi3lXrw1+WMOMLaxJQ0QI2IgRciuAzXHao7CULvagBtYm+j&#10;fZ8cbMBkoBIDGKCxlgWgjVWhygY2DkdrOJvJfyMHZbd5Se1dGwigCeMQYDHOzwdfwqll7lT28efG&#10;/NrlbVwRJdWdhVBiKzD5qyAvMd9mp61lL03CaqzzkSBB7V19/nLqxrxaghycGdFNPKSYgxd2poo4&#10;s1kA6xywI32fJAoHuyKAVerzwuae6yfwigKxAygZI68ItgfBX/7t3/Hp22/wu7//Dd4tR8xZkLaK&#10;Awh5PmKab8Fp9oSngqQOp1Vtc8TKaPU+P86EH3/4Ftt/+c/49NNPeFxX1A1YtUIEmGGZvbFf9eXV&#10;gxrwuTLOm95B+yBpkyDj5Ghr5XLCdNuqlRlH7MmTgY81gO8FvXkOPo/kkTYfO0izH7GT+JygAIoP&#10;n7d90T/XvgMFA6Q9Iq5zxnKEbIjEnH4fEbNbqgKzs3JLzF7X9e0z7dkY8f/QgxE6hLGDR3CF0MEJ&#10;qqZz27MtmY+GeRk6qzED9pH6Gj0tjmeWven/quZsgQHcVBlKE0RXs02q2XKsAUyyfk3Jy5gJoCS+&#10;xoJ1o8twQFtCyaUTRnUcy/6mTf+JT6gnx4VTKJxIY8A05ppoxlpMfm9FcN4IUw592hKfTBd3tk9z&#10;Uvj7GLNJShmAWrKfmKNRVUECTJSH5iqYxfW80L965QXTieBAOICYsJGfo+IlmAY5zgCy+YqCJS9N&#10;GfM0IaWEqhUbqzOgh9NOEGBjIBj/bHNWeJBIIxnGdfAmckPuW3+qBlt0zPtBLmNIbwhHaKMz9ZRc&#10;AhInA8WxB1sv5O48MW4PR7y/vcNxYRAqkigSCVgT6haMLe57aP4FggFtS08UaQ58uJ4FZ6iM/jbW&#10;lBTsuAAg5KBD6mz7QNdx6pAsGHNrtHX9ZUbgWFQlsDVSECXQQxcKFpqQ+c3/0eSL9r6qYRNp63cK&#10;XcXZcMl18vB1GJu0JQ6W9b7bAQ4CDdbyWgvOYonOpG7vKyBVUbeCrRQ81tXWB2wubFVgZLr2Pluz&#10;qyekPIHzbMyTDj7O84yUQ49k8DRjXo5I2RguN+n+H/YKFMae4387XtKAmp4w4uxFzIzMyQLBnhjE&#10;3kfJk/JChhCM2Ttlv7cPpzHFU/Pn6TB2ZJTtOzWKYWs0+fypSm2ugD0gNMxBcHIw/6Cvu24f4xjM&#10;0ObvprZXIHSn4dLwxYbNpNSDLnaPwf8CaomjAXQI/wj5CymogVTHo8loHQEC2JVaB4WO29dHyOD2&#10;Bo2lhgZG/PiJtq/FK4/+wNibATQGdXPjiTFnDPL+NfBdeBAuQTX9ufs2xIftmqZOjXpWu8uTvutU&#10;3an70AY/IjDI5uG6SDuxDSSSg8d+clk7yKpRmW9zZNQXrnTJ1wCqogvefi3tnv3sGA1roh2Xf4+n&#10;Rx+89GR6Ojd29v8L77D/bs8IcnmZyd1r9xpt8Cuf+111mAI9ktC/H9fItSNm9digvhJf6qEr7SHa&#10;BcDNxzzu+5dXxCO7fhPXteufMTRbH1/5/m3za68nX7brUhN8+XhhLqC/R+j37cFfcVxeZaq9Nj96&#10;+FFe6ru3Hm8Fabz2rC951S8PRH/ZO/5NQKSLCXL9NL3of919/vRGTxnTnzxS92ts39ZhzeyWMl38&#10;3H8ePizil2bv68cvCbgZ7/UEqBaNbPZz9wl2/6ADCIDmt6ZgXZKKpAJUAVPCBkIRcTKU/X4QMRgF&#10;0HwGg0yKCnICJ/fx9pn+N7xQfNcEX297l199jLtPn1q8rTqYMnRbUGztpr9TYrMXqrU5JSP2MV3H&#10;GCWpyYbuc4k+vvTnxDtG0pFKbTERFSNokEooW/hGClg8yTBZNaSNGFWKVamsGyzZ2kqAc0qGGSAg&#10;fCi7F2sMZgQgoVQFeZww7CBxG6WUAtmK+RXcTlurs4KWgloqKLPZDxNDT4zCAEMgskHKhvX8iCIF&#10;ZV5Rbio4z6C8gPKMIgIpJzw+nvF4egAgmKcJXBPkZPGEh58YEzNu5gmHnCBlAxnCCt98+xGZAMuj&#10;t3Loow23i1lebgvx9+gbupinYbO/bZ/+smO3Fq99j2jf89eaj/kpsIn6wmh+se4auFSQ/uPIp1/6&#10;eGvbXtqHvxR8O/5+6ZN46332B10doMtT+zvok89ee/ZrukATF1faeSnvuv/EiDNiwUUFrd151dEW&#10;ZH4387P1dQelRlaTFIZbgmKZEg7zhJWBrZwhckZKjGVJmDLjsEyYZ0tkX88bpAh4suTQWSakeTHC&#10;Cq0o5YyqFUzZ8ECsWI4zjjdHj//P4HkGzxk8TVBmFPUKQLViKwVVZgNqNt8CYUcljf0cuRy3a+Mx&#10;xguHL+x2QdzTO9SDDJ4gSWLxC/ejiFToegJvBYsy5ilBUsL5vCIrg5VQ1zPKtplLs9muFq+vrRUW&#10;c16WGbe3N1gOB/DPJ5QayQ3S9J7A6xhRnEAyGxmKOgmDM0CLBG1Jf5Xwk/1SOvbYr19z3ZuvGX63&#10;ldil+LPAUHQdtvtAen8/vU6bThrXDJ7edrd2hvuSbVfY62LdPzzq0b2fwg+asvnXn3bfhW37zHH5&#10;Dnk+HrGWzQJtKUEPC2rOjgVmFC+jVGGlxkoCajWmRisdYwtMyQTE3UKQVAEkyCGjVLZSSWrASVky&#10;+DBDM2HTAqEKMCEtCe++e4dP0xkktmgSM2iaULwDStnAq4EDNVmASlhwKmdUYuQ0g0mRkrpDLwE0&#10;AXkC02YBG80GrII6MxWDITv8jylg5E5UcjYTC8TyNga2DSiZc0aeMlLO2DxATkogsUArCTwzXZFp&#10;xs3xiNubA+Y8IZOxH6zbhrpuUGZYRidsQNXfmxl5npAoG5q+VptsteDhfMbn+3uspSBNCbfTHdYK&#10;nM6GYhcC4GwhDYmcCFINwU1qgj/RBErVFOGqjgmgNpNVFYwMQoJUMSGVE5ac8c3dHW4/vMfh7gMe&#10;14o//Muf8JefTthoBWuCeMIRQ6AomHPC+/fv8OH2Bu9uDyhywuefP+Px/BlVK1SthKjC2OuCCy05&#10;PbECXoaaAXHhXypqMWbL5bjguBzw4e4WdzdHzDmZsRMBK5WGao8AgyphXTeUbbMNMYyYAahZ4Eyu&#10;sQjVAQpazZjZ1mbgNCE3sFiW6sEr9XdqlPsmqMtWMAqpPVgFYOrATHJwZwiKWju4KdhUGuDMRYRE&#10;3FdHJSCAT7ZuomQuA0iSkCS5i6xChuDWmEVlz3QjSgMkBJBYabJgdDQl1/umSVe7JzNdheHtlLcQ&#10;szqK674BR2AypeygPws6JHLQItRBbLa2Ofgd2IDWtGkzwMb+N7uQoWyAjtSAmmjnqQpYM8gZk3bm&#10;gMscqCBntkAp9eAiJWMm1hqgTM/Oq8WULZczrVQjIgvHe48NjKRkc1hOG7QQiJKxu2a2DMJpwZQm&#10;JAakTChpBUm1EglEmDgjpx5kq5VMRnvwI6maLEcHaflkAGDBcANqTv4OZuQyMTgCnIkxOfvHGIBp&#10;Yx1GOMLgG5X3KxPkleOa4b/7/uLc7qT1S/x/kekajsfLZ1iQOIMQ4OdYW74OCb1sLQAl3THISJMb&#10;aH0ACiCSOAitK3T2OqYStuxcRQsuq4+VXrzIqM9qf4GmiIyreiwJaP9zBm0xdhm4IWCjH8Hs2GsU&#10;gHiSg4MS2+f+3jAjA2ogX7sPu+wP4Hb/GcxpzRIiaU0LDKaxmg2Gjdocsu4xtkJVB5yQlQdMiR3c&#10;7KAAMdAcM5A42OtWGMutgCSsdYUlDiRsVQAtYLZ5ALWsMcu78ICiBli1OlAs+svXV+psZxacDYbS&#10;nZoI3c9OxErR1i+xrhw85AzdNrUEweq2MyZBDrL1+a/BXhMnDIBJZ3Fmn9fhEAyj0dhWe+nSaK+0&#10;8z3zTLuKvTeaqU073X3KvnZiAvuC8uBpBJUtKJoaoD5RRqLJxsVB7S1wTR10wCFxdjIJu0BrG3e1&#10;vuqsPgAlH0+Cs6FrkBXa/icVshVnHRsTRbStN/GSvAayCKMBnqRFu74ZDw25PM6N5ggYmLO1A0AC&#10;wGmDwm0eBW8sgcKehXqGfoySAXWTM1SSJSlpdUCCTYqY65aJzg0oAPL3CznlHR39bn5T8fc0Psnk&#10;gD/T+RQGcoz2d2BdyJ/QZyjG0431SGBgDYk17GMuO2l0zjbW4Q5i6cab71LO+tZuRB0wF2Nm+7SV&#10;A7fmads3FfDSv97n8Wz/R9T3mGAHi70zgBbRTor9oGnKARz0MYl7uo5BVRxAq40tu5wK/vKvf8Wn&#10;Hz/jn/7hn7AsN1gUmKYNZxFwmg0I4nJUpSL5Mwo5iCRkB8OC8ARMSLihCb/97ff43/73/4qtVvzh&#10;//kXnM8rwIvpB77T9j3W95U2T/pQjSAKG3N6ujDamMUy0pYQFHqoBXBNrrPGXhZz04AtiRM0zRDZ&#10;XKR2oJjN7dqfpe1JTXYTxVi2yWZ/O6jX9rsuL/tP16PixUeB2LsIUG7saqwWgEgpu4yzNkXp6QBM&#10;jk5r30kdDNR3mz3IVdvjLjq4v/YwbkDPQu1BQrq8NJ4EgptLLhdsjXQdjkIHQjBXmP0GIgfhx1iy&#10;BTVae51ZFAakKuLrVU3GMNle2xK6mN3xpZetbeswbPTrKmnI6cH1dAEAGu/XPvH38x5tczXALsoZ&#10;Va00+1oqqBTkAqSkyLma3PW9TJSafWAy3OR9Ziu7q6JY12KfpWSJqUEYH6x5Yh8QwYH9AmJuwbpE&#10;CUCADQl5StAl9I8ESgYis5J3pmstEyNPwTYtLtss6UU2Y9cPW0ml69zNVvDkLlt7HUBmFrVnt7dR&#10;2INSYi987giZGTZWJKgQpImQ7PrNyEaYYP8yE+aUkBPZW9QCKSu0VlQH9G4+KC3BL2xl1y02VET9&#10;ydi7mj0Kq7ohFHPb9i+FMzCHLGp6lc3B4gkzjB70DZ1NgyU17HaoJXzpEByO8VAnVhBqYEAQQbha&#10;0pJUME0NPKkiXvIwISfry3o2FofaSghZYLd4hRDyuWSVvjoItHpii4olIlsSocsYB76WWrBp8TJh&#10;aPLDgiAFpQo2EyhQ+PogBsiSeCglQEzW5zwjTTMSz2gU7ETgKbtcdR03JaQ0tz1GxRjVc/bkZ7fp&#10;XFwgeZIf+zkpUQN7J2YsKTtA0xCdyROEEtwuCVYItcBCnqxahY246UqcuP0dIEsm05K0MWvauDKo&#10;MScRM6QOiZ9qmknzURG5DKa27prNCgKxQmt1e587iB3dZ5NS2tnPjT+aoh86ox15NYNRTgawsvXr&#10;WA4z/Abt+6eBwJxT+922xnFPVtc/xkN3P56ADC78U1E6fvy+2w+2L4iX87REKbTzc0q2Foe1//Sw&#10;PT5FFRVC1wsBZ7NH06d3V8bad7vMxcNgIz9t+/hufZwu98Hxmv68YWeLD/pnuxO7Htf8IMP7x88d&#10;oOSif54Gj0MGjg9/ajiNbdz/Phza1+8zG/7+mmvj5u90GYTZvQ/Q1tWz5zzz+3PnXz+eD7Tbx1c0&#10;vFFJeeGZL2yvbW2+2LKw56Od7c9Rl3rt/V46h1r/PhkL9LdrtuPw3bPPAp7Oqyvr7+mNdHjAlXPH&#10;9r3hnd9yXNM/n/vupXuMdjsGGbu33fbnP3v/L3DsXt7nWkB3D0h88u1X+ZF/bYDNCM59Krn6nDU/&#10;UJ+lu3PaHcYbw+X8sKaeWcsW4/vydl8bV/N5PwRRI84AACAASURBVP386Z70er+qXiybF6Zpe8tr&#10;bUKXJa0dzef5hevL7ef42exoGW3d3gc0jGrfM9F1w8v7+lV2Xj9D0PewcX8cx6Htl7rfj9vecm3N&#10;+P9V0UFC7TTqk1IjHuv6g2f7qKoBS/w8cRuN1HUVoDFeRYy8lQdtjRue5x1EhM5CzjBGfDVyEfh9&#10;q6mpUGXkqGwFsy8NOyDQsuL8eEItBaSCxAQkt5WIPAbeE1DNNUB+H0CN5QaiivNagM/3OJ837xL3&#10;SdSK8/mMbdtMvysVdduszPtmCXKH44yULMZBKsiksILtAq0F21aw1Yrj7S2W38+4++EDDu/ukJcD&#10;NBHqVvDpp0/49LkgZ8a3Hz/ikGd8+tNf8D/+8C94/PwzqAqO04zbZQKrYJ4Sbt/f4IdvPmLi5GAk&#10;B9wSedURfZLcBOzX93Nr0Iacuo6E/Yn76facvL7+9RN5ceUZb5XML4N/xoe+8Yb/k44v2ot8bj63&#10;977lXs/K9xe+f745uvu9y6ov0wFePujpnLqid4977rU2fe3zX3qn3Tv735afakC8sMN2QMWmzpgf&#10;POJg7DEUd3fAKmKaH1Sr+UiYCLe3N/jw/h3q+QzZHrFtK+ARnsyMKRsOqqwrzqczNivDCwbjcLzB&#10;u4+3+Oabd5jnjFJWVKMfg0rGNGXc3BxxOCw4nz3JODEoeZUcCl+OlTqvVQBSULKYQ1GBkDFBh8Oy&#10;k/g83//P2X6jm5maQLJ/UZ2rrXj3a9ivYt+rgVwn9negbH6vYgA4YcLmPsLGEG3GKlqSSmuXjVlO&#10;CYfDAYflgJwSSrHnhp7Q2i5GiLhtK0pmaErtPkbAZT4Dpv2aDv2oz7cvF2DP69H92On9F5+3a155&#10;/ojcubjJ+OBX2qIXn/UY2ag87/FTXT/WsXkXejfg+g/1hN6o1jLqXSPOSQH35zjJYnIyotAtL8y4&#10;1/bDyyMvhwW5GrgkpQSZGZUqhIDp5oBlThACtrJirRtQM9hBgjlZ0JFADhRi3CzJywHOWOqC+Taj&#10;rifMphNh5gXpJqOgAirgpECpSFnwzTe34Dn3zBzmJohs9S4gvYMx9zGgGWUjY29EASVY6T02pStP&#10;B7x/nyG6gFNBrY/GWIjoQ5swiSwQQgxnpAoGJC9Jpz17Xc9W9j3YNZgZ8zJjXizLvhRD0xKZw3c9&#10;F/zl3/6Mv/7lJ8x5xu1hxjJPSEzQumGtEQBwhVWsBHamBEoOCjUVEEUFhAlaBXUrKOWEx/MDfn58&#10;BM8Lfvvjj7j98B5VGX/+6z3+9Y9/Rfl5BbxUqtRqChrUECQAUmYDooo9A2KMWlaubgBRERobE+oK&#10;CJBrxZwJd0z48eYGv/nhByzf/ojHVfDwecXnTycwKkCRyaSYM3CYJnx4d4uPd0fkRNi2R2znB5xO&#10;9zitD0A4UNntJ2eaIqA5GhOz9aEoViko6wl1K5inCTfHA+5ub3BYFszZyjKKCGopQDIG0nD8V6ko&#10;AZioim1bUbfSM9jUmVx9IyiwMmDqDEzkDlcDTMFROWGIdOAVu8O6OmCmAWdCUPuCLa16Z0iaMAZD&#10;qPd2BWsW0LGg4dQOw6ELNPtduYuFp2BQIBhdqwucpAVZbY1HuUFrKw8WZt8sgjm03Y/MWAyGHS3e&#10;3idASIIye2gb7TNc/K4AIgZVd8asB7XJygfP84Q8Tb55usBNyUttBZDEQY8q7hS2ACbADppKQxuC&#10;mWqDaC9vPTJjqiommkDEDsK5YLMiA6mklJCnbHNLCgQD6GK2AEnyttXNWC0JHqwloAFqiCEu69hL&#10;ixcwqhg4k0RBZJ9nNqDknGdM04xEQCVn4ailla1kFldkpDHWBoubKpDQgw1NCWrD7YF2qJXdcItd&#10;Yw2rK6NaUZOxJJPPhZQTOLOzHnVAV59Kw+774mGA2a7ZxprxDfWJAqDDz3Gr9qcOCpAIGtiHwft5&#10;7gARhWWe2kY+gDTdEG8OmpCp/p8MDGQCbYx1Pdjk5Sg9QBf/VBUVAvWy9hyywp/SlaZQNOhpT7Zl&#10;TE2JbS3bvYMHoZRtbsCVEDKKfXPM6TDm/SnBkBYBdvPNhZOmB+IExroXoBFLAOkAsmCyTh74sr3Y&#10;1qM5HCpUOpNhkeIylvz+G4gHQOyw9tDGWXztKpgVyuqyTaCoXlIlyrX0NU4UYEkHxfl7qmdyKcTi&#10;794HiUNv8vXLM3KePBAOKBjEGUQZJrgDKhwzdgDl7fVIwAE/bT+QmMzqQHWfha1MXMxKXyeepEGD&#10;463h0Bzw1SSyvZwHK0yuRiCw94UFfwUGRuM2rk28uEHqe2O0b1iSiggCBciIEes6+kCIfZ7ZfmNl&#10;p+2nMbwlUDK24PCSUgNgGjtVzMVYEyM7Ul8L9jwmA7caMafPI4py1KYnohaoVAiRMUJtpYE0aySB&#10;uP5s4XVPMGBj44YGICEYqqSvJY33b5xExo4WY6ZDJp6qG/QG7hAMY+pWbYSmiLSxOqbofHJwisvz&#10;lDLmbExoNgEIoBnghAoBkdha02LrRBgBShOGs1g6yJEs8cbmbexvvlZ87nFj0QyAiwGO1aVInygO&#10;KBjWRUxbGfotqfW1NoveJ76IrT0aMzB9bjYKKmptiX0jsNsUjK1NblEbH2PlDMYKg04re7lrYk9+&#10;6XIE8R6xNuMvsjIb4NTjDDKuSaDLtuSMutpAbuTANfh6pACMKkCcsEwTDlMG6wLSDMaEzMAhE1jE&#10;ZHZVG2OffqyKouYc6suLHLBpjPMTTP7occbf/d3vcP94ws8/3+OPf/hXbEUxzUdnXw27PWakNkFB&#10;PsZ97F2+w1jBGztsjDv60Rmdtc2NfqY9M/ZQA1KJA4tdn0kJWrMLaPbdmmCs/76PIaHL6drvb5MY&#10;se+1OTc8v7dpN9rDP/90cC5cvmncotsR/R9BmzPBwyiIeRhrpPVPzCG/WcytKpvvddbn6u8igz3g&#10;xNiW4NDsp2AghOkxEYz3fVjD7tdg5+ilqfsAwsuRjExJvmY0+mavaxiQTSBKqKJYV2PjMzCRM5qR&#10;sQATAoTUQXS7w2VSlE2PjfASFDSsxD6e/sfIDNbW6HB/A7GFmAn7O/YWB6urQLRA1ZImGcDm4P74&#10;F30V2rBIRa1A4oyFjTF0VdjexBlUDYApZLqkkqBY9h2I4OXKsdNf5gxPJrFkF86MdANPyEpI2fwo&#10;2csJZSZMpMjZ9TEhbGLlvUtdbU/U3Oxb7zAAvRKCNl3Zxhls8ssAyT1R0EY+wOrel9rtxmtAir6C&#10;tDvr1J3IYcvryFZgq51dHjMUqBXb6YyHnxWHyUoQAmpVYNQkAzcHh/e/uB5LQAmkMoyFm5lQvd8B&#10;YIpEEJcptnyiYgxQKLUEkGBJMVtTsamActezjCHdkmFtvvmeFHYG0NZYHEzOCC0GpGUHFc6UIcyt&#10;HKEW13FUUJovTcBSIQ5Si3LjVao78T1JWNUTiasxAQeoTRWipdnWkYBSW4l4NR+PDDq4v25jAZ8X&#10;0/k4gTi7Iza3JJ6FZk82ya5/M5AyUp4NZJjcN5i465aDrpBRHMSakVPoj7Z/MwMzGSt+ytnWRPIS&#10;jD4fJ05IscaL+Vpn7z8hQk65JeKm4T42VqET9/Ufuh0j1nX4p0L+sOsT9rOS7aYxbUm5MdLatBzs&#10;kOYLcNA1tPm6qDm4qW1PBNMv+n6CHfCRmZDJ50okjA0+GAK8oo/vjKyeMITWHkLo5eRaU9cQCNT8&#10;OuT27l4OPAXmA0/BnuO/ERCi0Fa1JQUNsSpYGQkJM2U81hVaxXxhOiTV+PxJqTOaXQuKSOylo+8J&#10;PaHruaBq+KtGptxroC0a3nO83y6wGep+m/e6u8e+9y7ac/lcojApo7EI3/reNkcM5NXjteBq+K0u&#10;26SXzXuh7TvA1MVzWzsvVLn2ve7/fr6NL/Tl8Pc1sFr4QeIWtHuhQde80oTdvZ9t4V6f7s94LmHl&#10;+v2/9BiH/W3jjJ2tvpvDGD4f+8l/crP9hjcaznsyn5+2YNeB+3VzKdOeHtf88vH3W/rw2jlv/ey1&#10;tl2et/Pfv/Edv34WxBE+3l/neMsY/brH07U0ilga/n/16mfkf//++nWjX+ulOf4E1NRb+LQt8L0C&#10;GGxWvbqvxZHkUj51uXppVV1vX1wWUoN236he2+Of9ssloOjpBf6521jXuyx823GC6SrqnxHCrrts&#10;/Qvju5NFaLqUJeFc7F/DBtB0AB1G8HLd+v4T/m4RZ/5uy80BEeyJvUBAdswOc/vb4m3hL7V7hP6B&#10;hBZ/btXaWnPIYy5ts+xJLslBNkReUcbOr2Lx8JSAaU5YDgdMk7OM6oZImIV2m4B9YpayQc8n1PMJ&#10;WjakKZmtVAWECirm2xTvD/XYW6kF27YB8P6B6WOiFbp5xRsRbOuG08MjTo+PgAjmeUbWig0F58cH&#10;1HVFZmBOBIZVBICYT+WQJrw7HPG777/D4cMd0nFBWmaICNbTN1i3DZkZN8cj5LxBHu+xbQ94+PQJ&#10;VAR0WHDAjcXWOOH25oiPH95jWeZuI6t2/wzCLgw2H1/rNK547b79ccz2M/TF+fva+v2PdnzpfvBF&#10;IMpf6bjW5lj/T9r35M/r147HE7/J3/DOL137+l525Xs76WIGviTLqcvy/x+OUS/VcLNo/92Sl68A&#10;7z2uHRWdwvbStm7tLYv7TCsAcEIiwof377D99kccDzP+cpPxxz/+d9x//gnbWlBXQt0mEBHO64r1&#10;vGFbDXD5/fc/4sff/wa/+f3v8cNvvwNxRd3ORvAGq+CTiXCYZxwPC+5/foASYUqMeZqMsAlsvpzN&#10;CKEitphyAhK3/YPD5r80yK703/hz1Pevnu8/L21OjDbwcA+SiiyCVNXI87TYflgq9HSGOhlbT0a1&#10;f9VjajXIzDT2xgpCxrJYH81Txro6SVGVRsBi8lcgW8W2FshshIdGImY+kxpMnM4tMqBlED52jb+H&#10;Hhh7JpLPv+Z4to/Hz3f6zLWTX7/3y2M66o+hB7iHJ8YzKjVivI8iYkaDZHvSNIsfOYEDWzzZ4pax&#10;DvvaHXVKI4UyPWc5HPq7DPdvc/DCtrwqk4Z+ydM04dtvv8WyLFjPZ3x+fECpFXnO+Pj9R3zz3Ufk&#10;w4RSK9Z6BtXJHKYEZ9LpziJmxrrdYz1vSGnBshysQXVDVjXWNjHA5nY+4XQ+m8CB4uZ4wMfvvsN/&#10;mnILerODT8KJyUQoOJjStDHKBnz66YT/8S9/wqdPD2AVZK1YiDBl4JsPC3784XscjwTRR4iuWPLi&#10;ZXjZHVIeEHGHas6TO864MykOGc6lbkCtKOuGcrYSUMvhgLzMBgAsAsoJioTzVvDvf/6E888/Yzst&#10;mHjCPCVjrCNuDI/7QTIHdBFBqskdugkRrpRaULcN54d7PDx8wun8gMPNDX73u9/h9//w91jevcP9&#10;aUWp/y/+7Y9/RiknqDOCGmMMDFwoBZAIxgMgo2cXd4ADHnho5ZZgLA6lgGpFJiu3dkiMowJHUdwp&#10;7PNlwYfjEUsyNj7SFZCKKRF++PgOh2XC7XHBlIHTw2c83H9CWc9QNXr2AP020FAYGIlQS2llH6vA&#10;GCvWM5IqlmU2gObB2EpRK9ZaIYmxOGBzrWtjpqullz/fts2CRWUzgRxKrAcBVAyoW+HIaQf3qQaq&#10;3lhHqNEZazMIjeTEnbFRejaEQeNwsZ+ljou0C4H2L9joPEjSv4+AzRWhcEUAPOcMAlsgqzr4KYAv&#10;5I7gBC/FReLKOrdtwABnIRCjMRFERQvMAGggPR3PrT1Lz+7t3xJAzvgi5KXfAgDpjBbGImKMJss8&#10;43A8Ysp5UHzYgxlkTHDBGBnMH2HQam4GZWqOYg/2thJ8tTkfgrEznMvJgesR1KxewjYlZ71oTEdh&#10;ELIzxti4JOZWgkxEUFkaBMWAnh5cN2vZy1EkECUwJVT1dooBIRkZwfdigb3UDX0Nph4PvKhCi6AO&#10;pcdCASQo0JhlCWFK0wA6aLPWS9IpagORRMhEPBCsAFALoBUdkmDgOmMRgitPAQToSpkMpdsu57VP&#10;qv7p4HTqm3Uc8fclsDM2ZHi5bldsVEGOdLZAV9/y1Q3cDqCyxlgpdC8pAQqs1Y52wJ7qq0dtnVWR&#10;Vs5E3bls7Med1S6eaywrZMmlHEoGoboTSX3utFLQuzcNw8Z+N0BYgEusXyTAiOoU8Sl7GVhzRhSp&#10;cEQiKtfG+hv9GNkoQfUuvo4CCKjRnw76FAcPNqBoNVAFJQdAl4JKxoAV5QHBaOzIlqlLpmD7vC6e&#10;ZCBawdlYVcJJVbxUIXgawCGx6gIQ4fILEriB0I3dmRFJHtTeR2HgRE4JUtGUbCbClCfPqo253ddw&#10;CVZFMFKakFJGieCm1mG+AgZsG2cSmsMtZBdcRivEzo+15eDEJ04WEX83A84yHNBJMb8udqjR6aMd&#10;PKXqAF7PnmNndhMJZw/8vu4ocpkcgDMFOcMcWjA0srTZ5XpAjeyfZ1CnAAZ5n3JyhiAHM7OXdmWy&#10;YL1l6ADESByFn6gp5uyGEnGAf6vLRCCSSLpu7wFTD1qrVtRtRS0biMy4U5gOUcQdoGRAE21tCpAt&#10;2lyOZ2jIRoxrJIKwpneqmoO0qjiwOUG9lG+AoQCAEpzZexxMG+uxCOPO0HADFGpZkxWm04MccB1f&#10;B6M8hQ6QzOHH6ipP7WvIGdu0MTB7UgfGhUYQ12MbEI/6LFTsf985OIjaZ43/VxkQH3vvsz7rjEE6&#10;HjMaZHv9Sfqnure9CAki0R/U+pVg1QXaeyWCpgykbD853nso/evvFbZKeHTU96SG6/GTGQ40g+0V&#10;7My9waLaHRPhHmefZ9nA41AQZUzTLXI6ohY2vQG2/2UYM6EEOJi8jCw6ILuBl8mZCsCoZCVQVCqW&#10;zHh/d8Q//N3vcf/TPc6fH3H/58+opbo+F/s2tVkQL9nAF4MOSz7WRCG/nvMUvORBYADVVhbZrK2x&#10;TyucPb2vzZjnO5XimVUzDONOVRl/C7BGc6ZS7Nu20Ujo02Efg2ytC2xdtTmgEN2wloI8C6aJkHJF&#10;ThUJBWV7bAlLBEbLikOsgCE5Y9BTTIdxplQ0ODVCraFhXZpstPOsZO/w/jF/Wx86y6+q277DftJ+&#10;t4sVBEN5d2Bk7Ejxu+mQrs/C5KB4Ip3IGGCwn8EM3p/Tx0Wd1dHeJfneeTGmIY/DWNlPCIyZvDQ+&#10;eBz74SPxPqrQXpI9glyqAVeCslUHqe7oJBFHAVKzb1RT83uKWiLLVhSaxBhEKTWbSuqGUgs0U7P5&#10;4SyxydkTMxn4kihjypaJP+eElBlTstJ0adLGnM9wPVkrgGJVTKTgvEWfGXh2c5ZpBRtQj7pNZN0h&#10;thYp5otjpR2cCtcPqRqQE4Alnzq7yjgiT4BWMfb+sHE3MRCYtnbY+JkuJc3m8XcUs4krA9tWcF5t&#10;38msyGmsBGKA2KbCkYNMXSfiaslyAdqJYFof+TD8gQDm2TxDKKSotXRAliuqIS+TjgknkaSoLdjM&#10;DuyP69XnZ2MyBKFWS3IVKChZuUPmhEyMtazYtg3n8xlStm4Peh8l2ixhVQKQbSUfxf1P68kYc4Jh&#10;orSqI5GsZTpY2O4mI8bkKmchYNujKDGQnc2bCTQdLTEqJ3CajEmTGdqSTxdjsyTLiq9ClhBB2RgW&#10;kukqxoiZG7Au+qbUk/UXm48s52RVNMgYexYWSwR1ndJ8nL6nqLbkH/HkaU6MKQV7hoMmh2CGiW5t&#10;PlIg7+bznoGSmszWYf4BgEbSViQdUzynM+2YvmQXhvbTAHDhB07dJxArJ5JjTQdLvmZ6u+MfgzCl&#10;uNUIxom2O1ic0MuOD4EBclkcfhnTi13G+t7KucECENZPCvscYYuOAEFp7AotKE3RprD/elJk6w/v&#10;35xynxuesGr2yaAzNn0HrgPsx2Y82m5y4bvrY3R5wZV7DH3+5LOLvy+vwyATdyDKF/4e7zKyNsWW&#10;uQ+itbSRJgOHs6+3afh93y/0vCrYzsAL+uLTZ7zahuF+tD/pRe3zpWc+F7Aex2iU97vuvHjq3wpx&#10;2/dut83j76fTbz9+l5x9l+fz7ju+etJrYwo8XR+tD31KvczZ88sd14KN10CXvyRQ4EvAlpfPfysg&#10;9FUg25VzNXymL91+uFfXAIev+xfPPv+l9r+1n38twObfet/ngCq7++6cEXTZhWgdOJ4XYwS0ONOb&#10;jmAz2N35wuZpd7545nP3291w9IJc/vKlx+WFPabx3Ly/nC/NY6bj3xdr2e9J0AbuuzrvafRymI77&#10;2tHOuDKPnlo746Pazv7kveIN2vpEJHijxSJ2oFOKN/f/Yg4QWlgzEtvFK1uQui8gyB4Gm0SBoSqY&#10;tgZFTnS012I/3PTX8LcKBCknHG8PuLs9gklx3k7YSmm+P0qm82OzyobbuuLh/h7n+8/Q8yNmAma+&#10;sWqRpdpYUAUoWRJ2qHXcbUZmxjRNrnf4dZF4BWDmBBLzlGUyUOW0MNbzA8oJXo3Gkn4BgEqF6IZK&#10;QGLBYQGOB+D2JmG+TcAEcJ5AmFxfZmzngp9OD9jWR5R1hWwrkihEGIUq5iVjus14/+0d3n+8Q86W&#10;yBd92vzHzakVc2RQTtvA+5j9wjLxa4/reyvQdcevuFdX8PddsNvvvrChX9OOX+peg9hpsczdOVcu&#10;pOf3mcs2fo0ec6mnP7d/v7ZXvgrabE58PHnRt+o5X3u8RSey4XCGSY7wMPUdxUHSStrKYMNQGFAo&#10;tnUzpsfheYINVT2mJRWiBcebGd/99hvcfbzBzccFJ7nHw+NP0K2iVMHpVABK2Kpi3SrqVvDh4zf4&#10;+3/6R/ynf/5nfPvdd1iOR2MzLgCxVb1hmL0/zbOB0HNGEfPpxVwznEN18Pvk/v3R/gx9hfz9rvfj&#10;a3PgNcDm5T1iDjL1Sq4WS1fDSK1n/PzTTzg9nr3aizNaloplnjA5GRglcgIaJ7DwijbqQaEA3h6W&#10;BTe3NzgsB5xOFVv49aR2u8kTI0qpKFUBeMJwyiAUlCKoVTE5geGFFRrdOKh3V+QjLq+73p/X+uxN&#10;R/PJf/3x0hiabyvi89rDacZC+KJt0O2QFx7uW1/HwJgPKL6y+RqIltBxImnFcBcaMW73WU5s97Oq&#10;P1ca+fzbAgDylDM+vH+Pu9s7fPr0CfTwgPNWMGXGb5cj/vHH3+D9tx/Aky8C6WWuUjLmNsCCvwTG&#10;H//9L7i/f8A8Lfj2m29wPBwMuCGmvdVN8Phwj3/5wx9wuv8Lkgg+5AnfH4/4zz/+iHffvQMnL/Gj&#10;ChCDcwJ75rsQg3nCJgkPZ+DP//6IWQj/9+m/o2xnzJXxnhM+3iz43cc7/ONvv8fdTcJaHqAomNPk&#10;JRSbrgmlzhTIE0V1bBuMcO65UFk3wfnxhAd9gJJgnhcsN0dgSua4TBlrqViLlbhcz48gUtzeHS1w&#10;XaVNtJ2iGuCMJAh0EydYuWNY94kqZCs43T/g4fNnnE8PmKeM33zzPf7pN7/Ddx++weolzY5TxpIZ&#10;80QAEqQqTtuGUqplczuwxgBz6sq1WpaQmmM1s5dTanPKHEDmTE1YUsZEjPp4wqc//QUzM255Rrq5&#10;Q4IgQ3BeT+BJ8e5mwcf37/HDx3eQumI9n3D/eMb59IDz6QEiRgsfPjxF9VK2FrSwUtMMThlVN9Sy&#10;QUqByAZSA/q+f3eH93e3YLKSeOsa7I4JBQARY6vGZiViQdgQvh2oWaC1s0LWasAgcaCmxRqkATVl&#10;ELbKgJSCztoToV9tQUzO4xp1tkIEO4QAFOCBYalqD1wid3dXq8jp1pFqN152zjntxiVF4G8wNkdd&#10;BmoBISQ3sFlRKZgAY0MjtEXioCzxZyhJM7QZe2ew6mAWu6O6KYS+oVMIQWo9BABechvN0BM3rFNK&#10;mJzpIgA1U55snQ8lRq0d3AR89x26wG0EEQZNYghIBQ2YAgeNwdgRmnIgEWDx9VFrY1dRZlQ1MCg5&#10;uJApWWlNQwuDKjkoxgSSloqC0pQIiDRmVlYH0qk4oKODS8JgLQo3ri0oTUzGZKYM0gRUG08lIGjG&#10;QTaMZpgXMLT1Z4z1CFbsprXPNYpNy/8vpiC2+SVqC1vdiid/YGMj9J+iZgS3GUw7m1H7Y7/qaIHZ&#10;i1IrYZKOjgqb7tQ2bHt2OFISIrtpdEgBxh5VY1NnNjkezI+j7av9hdo+JL6/VnHlXaBUUOWMKmdn&#10;prMriMnnhYGfbL0UgG02iQdqqwAGAHQGjgQDfoZMcedQez8vu0gEc7BHQIYJTAb+rbVAHcgcGN+q&#10;ASJ1YyEYpxM7gNG6qipQDfHnpdus6Ed1BwG5wRJ9L9VAq8RWvpoSwGL7ZREBJ4CygY/P6wapFdM0&#10;Wem/nKHCJpth4NBEGZyd1a8xDjEoTZgyAygQ3ZwtnLvMr8bkkzghzcneneCy38Y65WwJGFWwOWB0&#10;mhdM0wIRxfm8opaKnDKOx6Mx4JbN99wEEXI2L3diwYLFxvYzASCwYAcQjpnXV1984gY6qbPuaSwC&#10;Az82VmEHxbn+o2oMRAEKYjc8mDz4qYKerQRPmnDwbWN6dOY7ypimCfPhCFAyMm4QKHsiBgCtFVLt&#10;XSxBxkGigAeAnGXQN4tEfW7sy7nD2+vg4WLg4Shpm3hCSlMDbFpXMMCpAUjJ5XYatl9bB9aPXlW2&#10;7wkuDkw3i+QOQdUKEUv6qKV0RxgbWMOSBhlIySv3mOwX6rKk6WRNQg2gJBqYntveZPMmAOai5PvD&#10;Ptg9mlDkntBmfPhnl7pDCK3OGoy2RkWBrXqpSgc2SEy/YFclhiL3PZjJ9iJYViZQ0AeRbX7GOCmh&#10;gbrJS+L6Hq4DcGQPQh8D6jbH7XrAQALZ2KiRYADEALdaADpR39+vH+L9kKwvCJ3B1Hs5mEEbOzA5&#10;myux4wjJAbn2vkrJmTVN3lSNXSjmqv9mi9QSNqoA1RI5oF0X6fHIAMy1SxpDsTaQdgf55sRYpgnH&#10;PJvNRgkpH8A0eR8Vm2e12txK1rdCYix1vsfMlEFaHbyknkGrzlZrrG6ZE26PR/zwfcL93z/i059+&#10;wn97+G8opzOmxJca7NNDtc3LNp+HC+jJ6wGirQAAIABJREFUt287ugxF06djkC0ZisF5tjVcKqRu&#10;ILJyoykc+L6nTJQNFOXgf9/gbIsOUBBSl8GEgMW7feFzJHQWF/saYpsAc/CxMf65UBItnow4JCN4&#10;QlokILA/AwHy8fEL+2bU96JvY0lk9jkesneQIHa7YLywc5gGYG3MidZaddCWg8pVXdZr73+4M8aZ&#10;qcNWR4zxsF7dsrZ9DHtnoe1LBq5iWi0hRgUBHFBVVO22mrbrLrPzpemnpht2+wbxzNYj+6P1A/CC&#10;45HavcKlw+05iirrIN/G+4a65ho0DaD29j5ArRvWTV2HMZ1PRVG1WNIEFFp9TicGJ6twMU+MeZ4x&#10;LyYrDLyplj0/J1vfqtCqlvBApi9ILZBiSVlQBTJZyXoxO64IoRQLBFJKjb2ylRPyuRDs06GPR/cx&#10;2z5kpZ2tf5PrDGrU5JGmZnkAsvnaym2P0LBTAKASwA4ug681dF0jmJkp1t8QSDbWwgCJBVBsZM2z&#10;c4NRvM1jVU9gUtNXPfBp39vfATauEqBq3y9DNxBXSHQAWYbuMcy7ulpydMxrclEec5aSsXFqDfDj&#10;PvEqM7njvaJ6BnkkIjIztu2E0+mEx8dHq2Ii2s43JltPSBO4D8Z1KDEdfVt9/YYcob6ngwiYFhRY&#10;1Q9x9nVi0ytFFedT8cQrY5vkKYNzQpoyKFkydgDUmbkBNZv+Iu5LSHPTO5W8wkbKyMm042S5Ku19&#10;CF5VKE/mJ2PCnBKmKWHKtl4SgAnSym/79HOgpjGuU3afKhMmtjLokwc3Inmvr+kBZAw0nUJq9aQm&#10;avt76M3tbOoSShF2GdqcCX0oQN8WNOA+Hy50JI6k3nY+NV2+JeupuL0WECzXq5tCjQas7AFktKoD&#10;RIStlta/8M8ai6HrpA34ORAJjNiTp+CGpjQ1ud58MBefIdZ+6MWunMUdmdkToCxxl3NqyTOllL7O&#10;n7Qn2qAXn++PnXewreEBjAtpVT12R+jAGvOOhjk4vF/zl/XvYjzGdl0Defpjmj1GhEscTzu/3W00&#10;ZYbrafiUiAaCtKd98txe+vTjbt+097p63fPa52sAymfPf6NCSuNkunKvxkIWc3tUdsf+8TFo+mzz&#10;Dmg7/xLo9Zb3YbzWP/t+f2JKXYLAnuhXXad8/ni9nc9f6TGemE9A3wsv3us1IMC1I/r3NQDDW8AO&#10;l+f8UiCO5+7bZf/bnnNpJ/gdcTnZd+/zyv1JeyL+VfDFM+/xax1fBOhojrGXzvH1Mbb9mb3paw6V&#10;/Xq69Onsh2sciy4P/6YWDHvjs1+/6R5feQy+Tmqy7toNL9vYjP2nMgvX59pox2LfjcPd0MDsLbGz&#10;6Stwu3uQyRgF6LW20BO5/aRVl5vr7mr/P/Vro63RqL5H9r29VbBgYBdj9DiBOJOYWSUmAwJcOa7/&#10;NLSpJZfEP9c/Qp9Wv72q+buqVLflCHDiiKhgNM+Md++PuD3eWLnxeva90mxLq2Q3AWUCZ/PdbVvB&#10;el6hW2kV3ayh0vYx9yRYdS6yRHKmgTG0WjwuMSNPB0gtALzqVibcZMLh7ojMVukPKKi8YdoWqBRw&#10;NQb+pApOCVs1MgZmMduRFZmtSh1UrP+C6MB7uhYrmQ61kvBzZuSc29hN04Tj8YBlmS0JrQ31Swvt&#10;iuJ27ayv2KOaSvSGc5+cQ1d0ije0a//8/Z63v2aQluGr+dsk4rPt+qWPeK/dnqWRbDnouy/Jt4u9&#10;Ke75VqDcl7b1b73PeP1r1/Z33O+Iv/SQjNieV84EoCA2/zh7zERH+yju1/4yQKOIgHiDYqiQpBY3&#10;pCi3TISUCPMyIU2Mm5sD5jnh/vMnbKdHbI/3kLJZ0iglqzh0XlG3Dd/98AN+89vf4YcffsByPBrm&#10;oLqvVrziscu5eZ4xH45IeUZZI/bfbfDuB0jgFCCY8Ik9VSGvrd3ndOJr1+z+HtZEXNP2bJ8HCcM5&#10;6tWCJq9UQkbWAwJyJqRlwfsPH/Dtt9/g9t0tkAhFqlUvISPaqj60LQZCVkn1eFhwOCzIn09ePcaq&#10;y0C0kXCoBi7JKsRQYnCarBpQscoxmqfdMqVmHAM7H8/Vvtl/+5Y181w/P6+fv7aGYyzt97es+JBb&#10;Mc/Db0Nhbrj/NrGTpCCSuONqamPfjyu2dujn8adqC6MGdqrtE20vIp9LFr/bqrSKhNY0bXL4Nfvl&#10;mj6X7w4HpFqAx0fcwpzdRxa8P2T88/s7/C8f3+P9x1tjU4SA8+xMc1ZCR2BO2M3BbO/Se/y8MBbO&#10;+PbDAXc3N5bZLpYZXyvweWLc/3nBJxC0Kt7NE3443OA3yw0+Hm5BbBkvtbEGWpAzMWOjBJoWVEyY&#10;SbHNgrt5wsJALSumdcL7dxk/3rzDb47v8B0fcEcJmgmAwIi0vHfdCaeNwsnLXKNnewPwTHA7RSTj&#10;sTBysZJHS5qNLaYoCsxpfH484/HhAZ8/fcb9p58gdUNOjE1KY6WrgwIbAew2G53pybL9J4gAW11x&#10;Pp9x/vSI0/09pBRMfMTNcsDCC8rjhk9/+ivKnLFBMaeEj+/vQCmjVsb9/Qmn04a1bq0kMrnDXYOp&#10;TRlEMwJMJcG4ouQKt1+nQFVGFcKqCnlcIX/5Kx62guNacXj3AfefHpA9C+AwM777cIfvvv2ApIL7&#10;hzPO95+xbids2wqRAmMtjI1GgGoT1rAk3MowW1ypQooBNMMRfnd7xLu7G9wcZmO/hIA0oVZFdSAm&#10;EaPCggu1CkqVVhY0SqCXakDNWE29pJYDNasOAU+bM8UDBkTOuKq9bI8tTHHwp5V/tGz/WIxigRm1&#10;QCJ7UKj7jQlwkAiAoZRVZy0wNHcIX3vOuLlVB572jPu9EzaMzDDZeLx9lxUYJCJaeVU/gwmW9WFW&#10;KcKEMGNrNBzFS4R2x+vOSQQHc/hnAjQms+5M7qWPc87IzjrHzJh5QuYERmrAhVE6GsNY3UliCpYD&#10;WNCFiPzBA1BwUIKequ19oxEpUAA5Wzk4DSPT17rAApnK5KXrraeiPbUWBH2y9YnNBSZy0kJpm5KS&#10;OtZSHCxmLDz2jkNgy8fPADMOSiW0cqfs5yk6W6m9bwfCXG6O+92NHADMzUejNcD2Nh+SKJDtTlY9&#10;VrtDPgIIQ1tA3HpVgw59nEavHKORsvtcQ9Sry3Pvm8aMNb7bXkFshkXcw8ensUHBy76BPRjjgB4P&#10;zMR7VzXmGKnBzGfQYFJnPPY1yImcJVNg7JDV2FcCzT4oDxEsJRi4kchYIzOsLCUAC3oiQHTWNwG0&#10;Q5NLfXabE8lkFQUToyvpUEEiRuaMqmjAdc4TmAXqrMRogVALutbqAW9KoJxNaRc4kzNs70ts7Lmq&#10;qJsAJe6TkCcCMrcy8NOccTguAAhFNpSNMC0z5nlCYgtYbs54zESYptkBkla6hFgx5Yxpnt2gWKFq&#10;7EDJWXyhhFIqmDdwZsyLMfWaTlMAJAeMT2C2LFbRAoAwTwcshyOk2noqVDBPMw6HG+ScsK4rLADq&#10;QMaiVubSQns2LrBElWZmS6jCo9oXc7YJ1T7hG3CSm2ESJajDU+huNc/+5gYWVkpgykBycKdWVFlt&#10;Xou4Xgif77GuBMQJeUq4ub3Bzc07VAEeH08Qkc5CpAbcDOPIMpCszQai5G6wBlB0ADeMcxToTGSs&#10;Ck0VZdtMDuYFaV4wLQvSlFHClHDnWmT42XylHijXAOdbdjWpAVYTOWxDg9Gps1eJVBTZIFoRJYbH&#10;ICiTpwFoBxJRGwNqfTh4stq+YzI4LF6XU4OFq2J95lCbPjeoyzSCOnNl6Bb9Z1v5MaUG26/NMAVU&#10;+n4RBgiRMa5RtBOxp4bTl0CUgFRtbquCSAAqIKogS8G3OQYHaiL2T1sPTOQ4FN8fKZisRsYCA6yG&#10;wh4Bdvj+0hg04cBWTb6n9/4l2rOERxeaakPt3ND5YiOzdrqOai4MB8Xb3+AMJXKma9vf3NXhbHcB&#10;lqDG6npp2BGNDFn9Ox7GzORrBxpEYpH6nG+Mrb7eiMzGMVAWIKRAypaVC9M71rXgJGdrv1SX06Fa&#10;mWOJ4Qxh/g7UAD7a3oSABoQzJ85Q2sqTNES9fCP6C7Z5GXqLBnDN5IGQcWGGMdwNczSZZ2vNS9Ui&#10;Ei1kcHZ0xTdYlQOQB6VG1ElpQlL4ui9W5YAInGPnlEF2+1qANhtHWqKIMRDGcyNAoyPjan/7NuaR&#10;vEbM4KTm0A8cjiq0+HeGzuogKU9MCMCjEgHBUticuOE8HfYP7HWCHoTxVg62kFvM7Zmj3RGOsMb4&#10;qnsmTdWYe41SzX+YXLES19gfQ9ChZbW6UidN9e32UcyBqg5eFStLQymZZq8CVOpyx23fUUZqmzvB&#10;iE3DuTH34tw+jDHPYn1aW0LGjLtaJL92+d0qUYf8QzxXB2dR2F99jlV1f4a3UaSCktmppYqvPwOc&#10;WbWPCcfFwFgpMeZ58jkKzHPGPGcwbc4iaLYrc8XsQOEqFbIWSNur1RPCqicPFZTq40EGUk7J+nYT&#10;YxOhvLi04K6Tx/rwORn6CmIutZ9hU13abi4R2vzpIKxAeTGHbTROsv47XciRZgUQgyAGJGMDbCdi&#10;TxABEuuQ5KKOwicjNHdbV0W8HLgnsJG/p9tipjWbvVDKaL+nNlfV9fk+37RVM6g++VhhycLucyBY&#10;bpeA27vW9aHJilIEItUTlaz9yROpTabU1v+NMVEV96cTzuczApDWgeLxzgHOBEpVT1CyeZB5se9B&#10;TS4NxiKIJyjMeS6qxu7gWTRGPv5ogMolI00TKAHJne6cTOczW9zlHidwzs4SAcycjRU6W5IU4HuG&#10;71WZTedL0Mb+GP2eE3C7zD6fYCDmzEg5eVoHkEQw+b1MPlIDblYi1JzM36QAJULmXgqbFG6n2f4g&#10;keBrxpPPa7i+GMHmSAboU3YM5nUV2quLAF5e2/1QHLKwokhpCX8kro+G1Ao91n82Bn0KGQzXFY2F&#10;I7ljO0ovxhor6tWXOALiHo72+wSDEXz8mp+DfC91X1GUIN+B/NB/8vBHMGaOS74HIS733/6d6VR7&#10;4EQKWxm9jLm4bKwNpKnDPXuftccPTdkBA+Pv0WfW3jVAqZ2zsKkSTXbun3kt0PIcADOOEeg5XHX1&#10;3Da/Lj5rGsa+y/373n/9maETtpN2z97d+8Lns3+vvT7zJcdbAJpjIKid8URnGdp45TZXTh9MMjW5&#10;hMH0cx2EUySy+Ty63g3/AQ7t+t1rbbz2/ZcP3ZXLI8i2B2jS2NnPNektHXtl/o4/rwEz/1aAXr+X&#10;vHJGB39dA6x8CZDkGlDT1P1rciN8GZf67sv3fw0g8mLbvuJouiJg+kZYr73TQMMkaWM6LOmXxnJn&#10;Ilw5Xu2ZN8yTUQbphUR6LTj8NfPwS+Zv7Am/1hG2N1qbLt4fXUfuDbE107vh+b4aP9f2r79R7DBx&#10;j0ik1dDN+lbcz6T9tc+BmID9nvz8mo07XRvX/ay4dgTAhogwaVQvENf73dcfydR+W4H5mjISwj82&#10;JowB8GQztkoRQ5uG2zQiCes06zOrGkNgcR+g358VlnhF1tHbueIxnVDriopi1R/C1zolMBZoPUFO&#10;DHGyE3IyBCWyZPnwSyVLZFQVt9/gi7x5hRA+YnN32ktYv/Vxan4Pr0qhQg3oyYnNb0YwW0/g3g4K&#10;o+5qoosbUk/mRBsP6nopMVmcNPzuw9y6JqPt3hdV6/bGczv36vVvOL5GNuv4y/DYy3vR8P/Xnnd1&#10;/bwiH/9nH0/e95X9scmWdt3T85+8/1cI6F9Uh3l68/13L41H28BfaAuF3L5OCfBrjvcoDwF0Ip9d&#10;+3jYW55YBIASpALF37H5ABQg9vi9+72IDGA4UQJ4ArHi9t0dbt+9x7bMYAXmeQFzQq2C8+mE7eER&#10;7z5+g5u7O+TJ4qviOBfz2TJYnPQJhsOY58llZu0kWbZRuG/MAZsa4DnyPVFaQq6/3ZP+Aq7P85dt&#10;vWf0mpCRIdOIm2hTERADx3dH/DD9iPfffmh+q4hBcUpYliOONwfMS0LVinVdjT/LhbWIxQIFTjak&#10;BdCEnA2sn3PC2VlGayPOizaok8cVq8KYGdnbWErBViqAaeyF5v/tHfj2dRjr9qUZ/9zafnaZvLg8&#10;r8hXvCw79vIJNrHafOl+d3uPNrh253Zt75/xdk+fq6+LF1WbO8NzR7u7FCPVCv9Ps30u1v5bj3x3&#10;OIK2iu38M1gUR05Ihxt8d/MOP9zc4fvDHT7M7yDsTEHhLHWDtqpgU3Ou1QqkjXCoEzIY71bgJgNI&#10;hEqMrQo2EDZivJsWfJwPKLLhQz7gQ5oxnwrmhwJOjFmttHWtXm7VqgNaJ27mKMwbYaqCIzNu5xk4&#10;V9yA8Q4Jd5IwPRbgrw9I64L/j7p3bZLkRrbEjjuAiMyqZpPDmdWuSTLZyvb//yiZZHZXex9zSXZ3&#10;ZUYA7vrg7gAiM+vRJOfaKmjVrMqMBwIPfx4cX5JfmwSRDBwlzWOXuoKC4UQBS0Qodtl7oqttFdfL&#10;BXXbQUyo+YLmACnJjMoZv10v+O1ywW/fvkGcQcsC3s7CKDKxrKAzERBZKWNiRkpWsnirim1r+PZy&#10;xcvLFS9fXoCqKHwCOKG1gi+/7dj3/45t37B+fsb66RMEwKfzE1I+4VoVosnodq8KsIFsIArSCmPK&#10;iaRk6qCyJtor31kSwIJoCcbWJ2zMmpUY+6XiS/sNeLng9PxvyIsBJ1MuOJUFP5xX8L7hy5df8fXb&#10;V2zb1UBt0tyoZJ/wthvJKRrNKHe2laZGE9+qlUs+nRacTyuWJaHkDCZC3a8mICNR1XZcrxtEFLks&#10;UHJQZm2orZkQbZaMQDAUBetpL60lIzHRqpWNV+275hGBUQXI4Lpo4owmYaynSPyiJ09M+A02GwPO&#10;HI2kWYBZEDrUN49AE90Lvy58b5w9ujHSDwFDHeUq52MEHF349QDXcArsPHInoPszCKEXjlckHF+T&#10;VQrr14OeEXtXBkObAaBSzlhSsXFPGeRJPQaBlQFPBuJOYUdZufFydCg3EaACe99jvw4QxgFIOR8O&#10;oGzVAG42F70kqCqMe8pK4IbCMfIPM77moJAlk3w3IhGoU2RT2GoG8IAxnZIAFc72khw46YlmKxPX&#10;kDhPSm4kP80Jb4AKVCrE2cAOgF41o2YopPGd/TiriBuMDPJkMwFsu/uE1NlQc+/bYMtQhoGIaOj5&#10;mA/23s4Rp7ibQD1pCzgI1tiSOjjB+3SGeYVtKwH6iISOz/ODcgU6i2WfHjFO6GmoWB7jnNuJ7mu/&#10;O/HTblOCg1bUeN+SAonzKKnttEH2txqowc2S5GX41EtpkBuUtjYSmgjq7uUTne0n1qWEDCNGyQkp&#10;lRGAmFk1icwJaM6ik7MztdirJWYsJYNYsXOFNAO3p5wtOQpA9wYh342VjfWWHEDa1OYt5+RlM8UD&#10;KcYwm3NCoQTiguYlOZdlwXp6srklwLZdDaC6LMgpW/IbG6g1pJSxrKuBQGkDw8AZyZO0ogolczZS&#10;TlayLpKpqEjwz3P2OdV804p60Mp2isWmEgMXLoAm79/FmXPYSqHDwJuJF9u5pQxpaowzOYF9J3AA&#10;kiIROwfcHkC5EAJ4zM8pIBYSxAGZtkM4AHDGOAZkEEunb1fOiBLhqg0KZ99FQ2072u62gUQgUpGZ&#10;cSorUjkhrydQE+CygYmwlCUWhztw6ro15K05fikPYFvMZ3I9ZX7eCCaaylC3acz9jjIGNocNcJmo&#10;oJQFAZ+KdoCc5YrQ5ZiGIe62YACKxO0FEWeVcvZawAKRgtrlHyVn1aJgmOY+Rup6oas7170yMWmq&#10;M2RpmETeHiLuQ93HGCbvO2jWDCuzo7rj4mwiD50ieiUIEkBe7woHl1m3eFkkZUCyBSIhiCKt1HUG&#10;nLk+GQAXFlCglo29Eep60DYHMScbg8AguJOMm2SrgQTH+1gvp9GhPk+0/+myL/qYhj41RIGBD8If&#10;QP8/9WdYuQN75wjQRw9ZeWQDoo/NBt4HvoagretRRQA0vfSrswTHaN0eTGOTSgAUAmxJDvYXsd2b&#10;seZ7DCfMtVl+3D1kOLlh//ZkZvSXj2eUNLYCs243KQC3sY2VYLD+MAkWgpX/bBv27YJTXvB//h//&#10;GfvlG3799e/4f/6vXyAb4el0sg06uxqLMBzgF3N6WGl9DvRgxRSPuQ1mxxHrCJGY7U73dK6vsYPM&#10;8XVFzMhlAbSibYKt7hAFSsomtynkrPdRZ8gzFkEEy95k69hjJtb6kPs9izHkkzFpGhCHkzE3MAyg&#10;F2V0W2tWlUF9A4fYuLAEl5layfSYWN5pvZfCF5jNcRdYYbcogOzv0D/j1De4KdTLUbstpL42DraV&#10;9X2Y4RpzK+Z3h534+ydGU3hlD3RZZyBY6bYYARC2xrE4W4aiM/GN0r1h25ktbgzPx6BKNAeY/KhY&#10;J9M54Y/NvGePfJ3hix1FccyxeS6qqrOtun3tANzwqUKH9EscQB4l4UK2EgGUDdjGbD5zzgkpEUpJ&#10;WBcLtp6fLVFVMiPHm0iFSgW0IrcNBv4TbK1Cq2JvBlIUVWz1auuDIp3lfrW3l1iH5RKbUr16SWtw&#10;foBpuvWOCWvXntPxaTCbo6kzNIb0Jl+rOuny6R6j0yYfO0I/IISSsDEKX8duHJvSKO4zgYg7SDtM&#10;55ChCo/7DHs6XjJkv4H/m7XD4wMAILZzFaqKWt0WN29o2HlqQM3YNBUH+7yMYxF0fzDs/mDcFBFU&#10;+WrPbBjMmT1OIoeyeSKx4XV0KaeC6/WKrWmPa9WqaM02xai3XZXQELrYWO2JGZqWSSaaDaTq6hnw&#10;DWcAEoBgVWTuIOX1xyffOGUbrZRGKXkik70Ul+eMshQk32QlIKwl93ky1IT2CkIrACGL2S0lI2WL&#10;icXGUXbYKydCSYSSGDmZLrCErSdoe0J3bJqykolkIOYeVPI5QACSJatDSjNsLYe+sDGxjSDzZuGD&#10;7otfuqonnyToekC7EzvZTrOyQiSY7q2USPIzR30F7SyXzARl21SY2SaMbVy0mF5n0/QEc9gxEeNS&#10;1f6Z6IBHzFZYmtglOTal0LF9j9o8bmbPHrrfZb3rCY0+i/+5fd/HxMvZxwYFEauwYImu28LPGPPS&#10;r585UzsIdWo3jxfu+qPL98lOiEOnYSOy/p/75y55MNsAN+0M/fbYbhxtnBM7t8CcuT3zMceDYm4e&#10;knQ0bPX5febnv3/0iNf0Xjiukdt57ldF3Oa19o8njHYCuANamDvzRnt7PAiHC/ub6vHv27eL5z2Y&#10;5QBiG9F9YmzECB4fvxfA9dpxB9J88F6PnthtydfuG/8ep7SJ0i7z4vObdw4b4ZX7f2+SbV4H3wti&#10;eS2m/4E7PLQ5hz841tRtTuCtpPht+w7tOnw3gNYPZe2tzXvb2G5bA13/HJ4329SPfNjflwwdV4/n&#10;Rk7j7gyXEX/WPPmzAC52s6kdhy/ux+1POTyA9ZG5c9O873nId97FDNJuuw+H3y+dJ6E+XFu3ubP5&#10;94dQ6Jjz05wZvplFHG2fZDB0BLDuOGBRrQY4+o4z8Ipchk9BifH/SeHc5/rGerkJeRyfQx6rJDhb&#10;9/A1QLaBSjA2NCowfL7mVQZV3Y5K0GonccpIqqBDD454LuCbNXtfeieK23ZIFivzvJhVYgByYVjV&#10;qita21HbFQoBk7o9mNwmExgw08gVaCKvGRtBOgzTZZttzGOa+/y+z16Tz7d52IirBBg0/IUgvyGe&#10;ov2iYBWwCJJ4vljM31UY4yYpINUqPwKWCyqpYD2tWNYVp/MZnz7/gM8//Yj1fHIb9tjWGVBqeU72&#10;eKH3g793AJ9f01Hjln9Mnj2UTG/pjPnaWAu9TfdteW1t/89w/JmAx1cegAcW6Xdc/rhvZz/ivfaL&#10;3EvQGdh8EHx0tAHm7x8Djd19+KDt9dE2/6OOGXjvn8wmao9DTB+AiXy/r61XQ4q7/wTDkVh+cc4F&#10;JVDgH1JCXk9IZUXJBeenJwCEbduQlwv2vGI9PyGXxWM28Fy65enAlsuHWv6YS0FeF1CK3A45cN9t&#10;Uc83DwCi5/uCKK2J5chc9zyaY9+zTg9jeuvfHju/+2uq6vlCwvLpCU8/fR5kPRFvI+thw6QI6n7F&#10;5eWbawx2cILF/1WGjaHSAFh8ZynF7gvqGIUZA6CAY5SqV7QJZQ7UVo2ARtcuiyX0wmR/dBl4eO0x&#10;x4SOn996fo9gm6MPH3uXf/T43jG/lZP93Ac2093fj67z51rXHfXD7Ro1FMut/2w2EmBAzbtr3pqH&#10;rxxxfi6cIZcr6raBm+KkjFPKeMKCfFHor1coFg9GNuxo6EE7ACqCJM0YtFpF/taATUFoqO0bLpcG&#10;KhmNFZs0XGrD9XJBEcLn9Rm7XPHEC/iq+PLPvyDtwLIuBqbAKPWzk+3k3jmh8o5LI/x6bfi3X7/h&#10;8vUFGYQlZzwtJ6y0oF0qfnn5Bfu//Yov5wVrYTBaB+qJ7242O9nNaFFctmYgOw98WWC69rLYe22d&#10;dS4AUBUNvGSUpxNkXSCJsali35qVWiUCdEPhPAw9soENwEtKxtKV02ogTWJse8PLZcP1suOyNWw7&#10;oPkJKRu4ognwsimu//aC2i7Ytwt+/OuP+MvfgPx0QuGCVhRVBCkVLOsTlhNBqpe2VYAl6HerJWY1&#10;SvN4ggcmdAlWsk/Vgq4NhOY0xpoY16ao2xVp31Ch+Gk9468//wXn9cmAVq3h2y9/x9dvX3HZNrRW&#10;EWWzzZh3g5inxArFGFiJwdaaof9Lxvl8wvP5jHUpFthTxb7tAAPJk3MdSKHGlrldNqgz6ARQtjn1&#10;sPR60QqV1sGbkYyQ/pmBMqg7fiFgJ+fJf3R25Ck+GwJVVSzP8GBBh9CYBYW6g6NxvzBI/O/+9IGu&#10;nTxFnZQWerSEpwA1wZLHtzHE2S01x4ngiM4ewES0Q3X6O5KdOPRFKJ74bn5XcySPCsZ8KXOoIgGR&#10;OSGzFYpkZ0EhV45CbbrvjRNCptSCqW02Dm1t6izD0ZOhOvXpAah5a5yqBy0cuCORoITvPjF5I6Re&#10;9d5K7Y4Au10/M67FnLXFEM9iL9/rjgeIAAAgAElEQVTKxkrna6W5DmV2UIMzwEIJia0UV0oxa6Zk&#10;uRgAyda5sbSIg41BcPATxvzx5tiORwuKJDL2mEYK1YTmDj4hGYBkr7aLMRFkF2gbslDhpdoC/BKB&#10;eR0QI/Z+6XP+9jjYutTHZDCXmCE1BzyG3nxFob/zGREZQ/F8h9vTjl6GL70uBBAlRSIhFTa3qM8D&#10;CYBzGEgRXLA5241EDbC7f89W9pmMJs2AkA7iTFG2Y1qXUQYwTcmbAHEiQLgMJIo+NDAVUXFAZjLQ&#10;IwBJ1Z0C6iV/7bkNHOy4mqDqLBDkyU32MtsKEBglMRIyEnnyy/uNOZKShG0zfWZVLhMUCc0XggpD&#10;NNsOME2ozdaQfe9l4oXRmoPwxII66ozR1H1CB48SQZqVL46NC8EcLBJ6hwAUZ8lkbJszN4uNYWuC&#10;6/XaZY+xdy4AUh/jxBnCEWyMUeYx/tNcJx+fkPexLv1OMNCYdh9DCWjueFBnzbVS6AYYMIBwTpHw&#10;TA6YBEQZoARJgqo7NlJoAlLKDkow54vSAs6rnSvkoO+JQW5aTweD1tlUItEL4rF5wIOHXRbhmBBW&#10;VU84OwtVHaxCUHHAREMwBeceTDWWua7PXAe4GwRVZ6Nz/dCcZarWUU54limcyHczxwacYBnsS97X&#10;qYGrQkSIb70fcYhwuIKBM/Qo9TXvUtzv7KW2dTfLzcVFpFFCh7AjAUM/z21C/H+SXa6a5gnnu97J&#10;GFidsVWJIcodUBEWkdkMPpfhY+hjwqTuxMJLznMfi2EoAdQ/YwTX7EGAK/o7M+X+Bt38CQFNxmLZ&#10;welAd3KJMMrH3h2KkK2i/u7eOdTtgWBO9LkUDLGhzzAl5Kc5HzD/o43x4PHR+fEbmZ2srh9S3Fp8&#10;5gZdNGwDjpl9ArSw0fw694O0WRnqQhVcGMoN3377FbJt4HNGIUJVGAUbASTVZEXYVN6XzM6Wph5s&#10;Dl0OAZMF80UUp2XBpQECwd/+08/4r//tv+LLly/49V+/4LJdsObFfCZp2FszpnRKhw7Rw1Q1S2HA&#10;+o7Tdpw4oJC9L++281JnHo0SsJ2KHADINjRQOUGloV537CIgNJTUENI3At/d7oSXMXFZ0xlapVtk&#10;AJlO7IzHehxzCgAPXN6wAzVcbuXMA1C1C5Zl8YQEuc0V4xEyAd0Oo9uecfUvYeeqQoW82oXFAoSt&#10;z40NXoHiDK40gOgt7GvAKi3Q8APgoLfwgzqPKbuu68vCx5wY6qAXlYktOuZaLOHwZciYMlgM4Llv&#10;FaqxQdL7QKTrhWHnhWwePk1nu9TDVDlcE3Zyb3MIUAoQhcv+rgdt+xY8aBjBSrg9GEE1cZbi2LwQ&#10;vmSwogcAJ7OBVaNsWkqEnKiDMi3ewEgMlCVhLQnrWnynNwPtm+ssL8HmJcs9NYdrtTJxJs/gm1ir&#10;24/JwL8kaHD53MtjM5gL4KWim9rk5ZShcBZvbWgS/RxD0LUIAHLGaAecdL3im9Z0sEeq97cGsBWT&#10;7d1Vi8v1WAYUoLBYBtrnQVxk9qxtCTAJ0cYGPSikwcu9A5XMH83k4XQRENLwu7r/OOZdoxqhEVDo&#10;6ImJbxSAoK7Hhx60udDnj1j8JxIjpOg+Ya11rB84KLM27Hp121rRmkJabPSzubbX1oGRImEzDp1M&#10;nLDvZs+mYuDLXQw+m5DRUAFycKWmLgNTyiDOuDaPMXb7xsbL5jwByeYTR3m/nAH3B1prOJ0SsrPV&#10;EFnJeBLptuBSsm3GShl5KShL7glbETV2ThByMhCkiPoOeUH2igbLYuXIc2Jkhn2ejE01NkqYv2A+&#10;cU7GQDTsxAlZ5++P6D8M0wdTTIFi/PoxJbZCctOx3HdfQvPB87SO50/wwGnpzdd2UIGLNJrbDfT5&#10;SZNd7p0arUXiBCXj+wyjl2D+XHJwo4eWzK6n0APwRPnxnQ5Bdv+Xg83XfcbRVjt/KkYz9dt4T4Wr&#10;SA4D2u26aFjEJAhdDhAF9s7eMcagqVeS8lhi9EMHfGIeL+r9182MyU7sQE1/7u24k8srvg3gTX+a&#10;HKbDc19LHryeuKQH5xzvcQugnL+9nVcPHuwq0+b+sJNt/EfpzhmQFuuKjoMJt90QgEtG3wrQ7dLO&#10;p3a4/mG8x9txmC+v9N/jV3uUArt/Rn+Xm2v/rONdMNUffNabfRJG4fy82+cfTn5w/Xvtf3BNiNLH&#10;TsG47uOj+bHjNVDII5DBnzHG3Ze/ecZxTF4Had6f++AZc5vjb186QpO87eeT2+G2AX2+08MnTUz5&#10;988+2mP3A/pnjyAOffRohN5lhr09/zvH+R4Q9fvnyR8FJr03T+cc1803H74/8Po7qn50lU7zpKsp&#10;nXRLnPN9/XF79p0tEr5F2BduL/RojA5/Y/45XNt/Pzgj05fHdptZQuES9I0x6DZM+BrSw2v91rfv&#10;43a2wipb1iCuCR/W2d6iYlq3szxPbHEA8SprcY3bhq/N45uhjjfuPg9NPvjkfFs+eoBZjj6V+XPd&#10;F+/PNDszpTxIkpSNuZ2HbjfgjkCD2Z0iFu9+mURFNPPhbQNZbJyKNigSY9h4HkeipEgloUgGVcvD&#10;oymUGogEhQisAmoVqPZDtRmzmqhVhVKCUjXiDMBzJOSVVqzM++l8wvPzE56fn7Gsq9udMk+dxzbg&#10;u+JlVAM9zh27+I/Kt0NTHujJ33Pv13O2/7HHh9o/6+K7717/oOfUuyyi+/MJB4UVcezDKQ/65S25&#10;f2tD/N4xe3jeA5vpYH98cAzDbnjNBPxeO/7d571zv1ug9OE6j/90uwrTkPZ/xsHoDqhv8q3mVyM0&#10;ha17dZm8rCvyerZNnWVFOn+yvJ0yWBlFAcoFDYyqBg63jdHqLJlG+CQ+33LJOK0n5FIA2iBqfnHg&#10;Z5pXjNl3wnVj1Fp8AzDQyOI2iaeqOQ/68Xv6/BHQb86xh16gaX3QOBGUGeW0IJfi72BAeFM9BGgG&#10;acPeqlWYREAsAZBvUGbTC1Zl0/TOelqwnhfkNQFXBatn8ci80iaCQgnJ88CqgkQF2hrqdkW7fsMp&#10;AfLDGXm16sEq1dZzCiqLe4ZWmv59ZMEefIZ3+/x+Bb1nn/5emf3hc/Woxyy/oOP/c9smw+e9dr72&#10;XkOSBEbG55GTULSmIN8gzimIRcKG0juZfP++MRb2jCx7Q73swFaRiLGmgjNl5Mp4+dev+Jf6/2L7&#10;4QtOZ2Oo2nW3ByabEgIr/bxXQW0N121H23c0qbZzLyfwkiGZsEN6SfN9EzCtIAL2nfDvv17w7/s3&#10;/Pd/+neUkpF8N3xTL5dKNtGvJePKhEtTfN0VXzfBt0tDUwbnFTsSvmyC6/aC+uU3tJevWJKV9WIo&#10;Eqwsa227MzUBFCxA0rDtu1GqswGWLEAsaGILclP0BIT6IuXMOH96wvmHBn6qSOuCxoS9KaoYy4MK&#10;gTnDyhRLFxgzUKw1Aasxe9Va8fXbC3777RuuewOz7frP5xWMDOyC/bKj1h1127DvOwDF6aXi+u0K&#10;TQktMaoItquVnM9pwbICNRkjZHdaWgPVilYbmAUpSvUCo3wQh+A1Kl+IgFICEvfEyXp+xg/ngp8+&#10;f8Jff/4bns9niAi+vXzFl29fcd2uuO47Kqp76+pMls3m3prNQRAYExUUIsZgqdrAiXBeFnx6fsKn&#10;5ycspQAqLkBtV0FThVT0PqytojYDakY5QygGUNPBnOLlzeOzzqQZrHxtfB4Oh3Z2S8VYqzoonENw&#10;0FE09gS6OhCqB5UfB/EOAijKKnYWwLC73BES8pJUih7092Z22yxoqoiANMBPlkb25OYkS+7kisua&#10;4WBO34ajFKJMA2QWAFG72MAFYVSSrwNLrBycCCAQayC1kuI55Q7OldZMMVICpQTVijoFr+NeAZCO&#10;xFw3gKakRjDe9t0VcAcsrnEl3Vmi+vvZuRxOcQRy3aISNWbgJtXZ+rLLD3eI1SizVQFwg5W6jvse&#10;nVJtzpiYGOBsu1YcHAMIhDKg3JlcZLwomiZUsUcgW+kxJevD2gIgZKCBPq496BIBOTf2FD2pYgzB&#10;6EwlzNbDkQixORgOu7VFwun1ddQNwPvZHxPrXeUdSfGeMLozhMl2sz54wlgBQwnHPI7/4gwFYY4V&#10;GehQB336bbuibTfP5IiquCyOc0WNkbdVQW2WgIYDPICEJoPBI15RDH1nVjo7S6JwYDehiMRZJLEc&#10;+NyTOpZgghJqHfMdMwCC3NiITQqNASEXJwTRhNac7VPzABY0K2fMzuLI5GVOmyfShQA1OUTK0EZo&#10;8IQfGRsNoA4kUmdu8vKFVVDb1fvAjFQR4NoqmMT/JqgyaqMBIAmmVyK0GqPu89PLCkjrAtMScV6e&#10;fG+e1AyQI/nO4hbJZEtCizKkUt9VZkx8xY1vY5RJRLaWMyOVAl5sU4tCUKUCxOCyQGuFAEh8cnYr&#10;03c2LAYCEm2gZuVg5kD3nTFKviq7kHLAHUzP5wA+gn3nXIBgFZQT0rJiSQkZgqWatE2A2VXXDXKx&#10;0qg5rWAuECPUAnM5bAIgZoDFdNaUjOylkD3oZLZAZFcDPGX6K9iJ4MvIAA07oAkteWKPEYSGIAja&#10;tiEXS9IHiFtCZ6lAq/RghqoBnoIhUNUYvQ24oM6K6cAiIt/gEwBc62eOUsOu7wxHQd5+X/5um4jr&#10;Q59148dFhLgsMcCqgZhC/1CAiBDAlqn8RPetCAhwtMueoavh199szBgu6Ij7aHzuMoecsQ5AlBYP&#10;gFrcKUCyqbMVuR3lDMER6JUmfT5GhCLg6AD38/3LaWI7kMP1a6zdELFxuk4ZuxkTajpLcRDut8dB&#10;jvtNh/gegFIfcwK5noXPpalPnEkrOfi0z3I2PSsuq4fcNTlk+lYCro8m1fRxgrHOhjYLQGLYozES&#10;Yfv1jkHva9WGrW7IlFGZnC22dd1KamVJ7f6u7xHz2f6fQq66XkQzFnHxxWiyvwEZaLuBHM9PJ/yX&#10;/+2/4F///ne07f/Gt6/f0KRhXRdngza2gMwEQzHdABUOIzKAIXPgR/v4OdT3UXZNB6NtLx3l84U6&#10;02rslk2gVJDLCqk7pG3YmxhQTh2MTAIrIxXPm9Ya+WCHPO7rZjCt9RI4cgsiwGRnB4jf1hR8PAaY&#10;b4ACRQRJXYbamwwTxAHLM0s8+XPEwYBGfsudKZ5Ircy1z8umAkXtNrJ4kER9cxQBQEqTzXUj80HQ&#10;2iadNZWGRshA7f6ZAW9CHtwN5sGei/lLUkEO1iA2+0CqoFXzaxmLrV0VB+HM8rsNOxZh10Wwxn0M&#10;uQHA6JSocTsmVK+R+IY96WOVTSm08OMUjs6xuSet9rnUpJobV9hjJrYhi9nsppITliVhSYxSCkoi&#10;nJ4ytAlEdgCClCoyC9BeIE2xsEK0QqtXEdEGhgPBYUDItvuad70aVSgAIGW3NRUwOGXqbINLyiBy&#10;f1oB8IJcVjQhYNsBbKgWyphEbWxCNNBV3yDDsIoVSH0coD3G3WXSNB0gUCSwy+Y4cdoIpzYe/kXX&#10;7cMfhLEehj+hw2YXMttLdoHsO/bNgtNMghaMjgpwjood0wbCaKIau/LMqxvzv/vWxH0u6izDXY60&#10;Vi1xSg6o7mXH7bytNtRt9x37zd9ZUXfbDLtTlCYPcGbICrvn1rIHohm2oUnQYVCUsLcFTcV0UTpB&#10;QRDeAWVoyhDeQGSFwMVtevMJrTJGt/3Z64oTQJywJGfByWajMDOWNYMZHp/bEUlkY+c2ZtLkFRuY&#10;bdP0mk/IKVsJ7WSbmMKGSokgPGxn72AkNtbZZSkoSbH4hsfs5e0ZarY8EXJenInB9g0xD1959k0P&#10;PxjyJHcGctwfNOmgsPsmnWDvMEqlPwLfKGjaTDPWdZeVs5E+2zvR1ja3f9jj6s+gAF9SrB+LFDOx&#10;PcuZdy1u55sLUupMmDbswx/oBhoGmD/U58FvCLnsgMrY2NcBjv5+IRbumCajZ+n2+WPuz8DEHsOd&#10;2mVASFsLxk7bjuwx01iHDBn3na2Y22GffCQ+vvvtefEO/bPpXcdzRtx51lVEE1CYjvdxg3EejumZ&#10;CY8Pr/YyXfBIUx/eDzTe78EaiPcIf+Xt4/Z7vX0pfybG5yFOZx0+3e1RHOojScTxfgeR/ejEV+/b&#10;/z604fYu2tfHO7cfV09t++PH22NyG+Xuo37wU3T6/Xi0B599zxG+741pYH/ra0/9849Ha+9DMc53&#10;DpsjY0PRcTyin1+XHY/Yrubvb3tO52X64JwDMAYhRQ5Nuj8+8J7z/Y/te/8Wby3X4RtNPgpu58h0&#10;9mEtE4DH/feR43YOvDsfXrvP7Xnf0Z8Pn/Nd1//xORznfRQo8Pbzp/PvLjv29SPx+hj0EPGEo7yC&#10;wn1kBUnIGXJ2/fC4baN8I6uAVolQGaisEE5Q4r7ZzJxHU94R71NM22qmtTy3XV2O0dQ69ZPe2ipw&#10;0LlhAxxWgj/AY5+AxZzY7a2ICd32F/V/Rp++Bgbrv09Pvc3taNhfHnuI+IHlfC1vnBKhEJmvIUak&#10;IErglHE6n9Gen/FyPqO9fAU1YMnsLJvUNwdFn1C0QdXfc8rjuq033lehbWbxB8grl1gu1Pz3VMjI&#10;KkiAajHmRg2GMGAQzHdDs7g+1daNP8u7AU0r2taQiKwygG9QS8XyoWnJWM4nFGe7E9L7fo1xvx8N&#10;i/ncjNtr4/XWebf3HXP1fVnwUaDWrGMeyYd5zs2692Dr46iv/uzjvXcZ70CHv9++5ztf3ulFfdQ9&#10;HzpGHETf1VV/ni3z9jUPP0PocY/fEKaYKx502iOj+PXje+bt7RHxzoe++UNd85oOtHWUOKJFPTLg&#10;JbwdVO85YZfWSElQlhWpFNRdUFOB5BVQhe4NSDoRQDGIs3txozIMyEgGIpdV8oLT6Qmn0xO+fLla&#10;nJmt+iAQsWF2XE5Dqw7eFPI4U8j1adzeWSNv9Px9n/VYbOhk7bHtcT+1+CkxsiqKNKTdNjoTFBmw&#10;TbyqQHuBKlAIQC64VsWuO4g87gMnZlABcbYKxpywrITTacVyXpC/JbRd0GRHaztEsvWrWjUVIuDl&#10;8oK2fQGuXwG5gOqG05p6XPgQNugz4HX7qL/rG7L0rWUyX/ZnrO+PHG/dJ/LAD9dzyPMP3vuRb/2a&#10;fjuUyfDn3/o0VRrQCIXLiGPdxZMftU4nAh/7f94uG9q1IlUFMgMpQzXh5VvFP3/7O375l19wWgvO&#10;pxWlFAhXCAmEbOE3KGpT7K0ZowgZG9t2veByvZpwKAla2BgfSkZZC/JyQpOMqwp+u1bsL1/w8ttX&#10;6MuGjGRGR7FgbnXGCSXC3/cdLwAkFUgqoLwilbMxUmXCr5VwfdnAteHy6zdcfvsNrM2AmolQVIEm&#10;2Fs1YEcicCaALTFiAE7fsZ+4l8BRk06OjjYrSaoFZ8/5BF2e0Xg1YM11M+Y4NmhodL60QU88B2kB&#10;YzPY94padwgI297w25dv+PXLC0QI64lxTicwr6C8QtGwb14OnAuQnsGk2LHilxeA2gbNBRsYLztw&#10;3QibWCnWJVvpURU10IE22+VeCEAF9dJZwTiEvqMIgDNfWKJYYKyQ53XBp0/P+OsPz/j86Yx1XdH2&#10;K768fMOXL1/wcr1Y4FKlM5lGeTWmAQQlJgMuqqDWzWh+RXBaC56ezvj86RnP5xUlZwCKupugrVqx&#10;yw5tlsQNRpmtVuzOiGoMLIMBK0o7zuwSqqZAotS9TiUpLTnpy6d7QzfGif/MQdU4DCg1GD3j7GC1&#10;UF/M4XuFPaXuDVL/yxkzHHUfTqBOC7szaHRjalJIU7sJOjG7qCcyve2T8JlMcFNy7rwpaPZRuwI5&#10;iJlD7MaCRwYw1F6CNO72cB8tuXEDAofDKwCcbbdBHCmkMA4Y7eWneit09GkPXpFRbQddt6ozSlKA&#10;Y2QSqPP7C6LwnfSddArxkngGPAV6eWmoY1YYaA5o8fFTMUDWbLzF3Is5M3+urSJK85LKaKezNVlZ&#10;DWclGwOBXj5OjB2FWrK5qZYoC2AgpKGnbDrA2AEs3Xmwf1RNxsHfsYo5kpmSzcmYpj6X2J+VyJOU&#10;iNJpvuOgG4Exc36nN3GgDJnWmXdHA3xh3jiMc3AkInI63SOMoojaTUcYl3bVW0p4PMtiF1OiLkDk&#10;3he91DEYKS0G+BEHyvNgCwkDV9TWcuLiiUfCXqnLIJX4ZbA/AgSijABBGUBxsFQFoC/eREjRIigD&#10;Z6DxsiTSGNcerzBQpqqVpGRxfUqERDYHFYAGuYU6w4czThoIBKCUQDmD1HRzE3GAn4FTrA0m8zll&#10;ELlTUE0SRDLRJ5UBAmKMbmwtdoOrST2wqQWbKcOZPpvflw1aFetKxNmvUpRtHsC8ANfZOFnbXewj&#10;sa84jTmjoXkdVEbRQBg41MsiOtObzWHX2USYAUFdmZBPWwI66FG5sxnB22TvlVFVOkiyimCHAMxY&#10;1xXPn5+xnE7gzF5mk8CiuH57wctvX1HpBSICziekfHJG1903JMDX3QBb6mwLedAtwH/MjMR5UqQe&#10;ePN+Iord3L4OlKx8PAXrqjE1GqORImUgK1AyISWFayKQagcA1bb1AJuos3JL7XKgl3Al9XV4TLbO&#10;bMoJxvIVoKJgFrUSq3G+60QZ+olCB/mPqOsLGCCXxWyl2T0IedPAY+16n/UZofDSsOFcTGC27p1N&#10;wurg0HVY13Qydba+Hg1J/j1xn4sx703tjnkQiXwb12jLHByMtt14pA90w+OgDh0utfXo68i/i5LI&#10;gKtNttXXwT/OVquuQyr6TgZjowR1lkpbbqO0epTvFBhbpao6kEBdjx/VSn+Pw7scfYbZdg3biDDA&#10;YG+liQ696DblAbTIDCZjGkiZkFNGdlAUk23MS74rv2k4lDTA36rQVqETwFPV/Axx5b4pY2sVuzKu&#10;MHB9FSAX4H/93/8zti8X/NM//RPkKlBWM2fYoKtVm9lSE3Db7BQDu1qg4/5lB0jFLIAjWGI+R8f1&#10;0xjaL8mHhR0EKcaGnBeU9YR9U9tIo+YnMA/wyrAlYJvTiHvJYVd0ACWwcn9+lMQNeRJywtSUb5CQ&#10;eN8AqzcojGE658Hs1YMWqpDmADMC4OyWANzHncCB0WNeTlmbM2hw6To6OR6PiZyBz5iWjami9HsL&#10;Qu4F8N7eOxI8DHJWUxPYw1XxTSFofcOXBCGEv1NVB5v1oRSfq83nndu6zs7JVKFqmxxbSwgQsYoJ&#10;YYr3731AB3nElDEfc2rKkjKesJr0Arm9KWpxjApYnW9CBwTH7Ky+OXAXY6oE3A/IxgAqbcOyFKRs&#10;fZ4S4fyUcTotxnieExITcmYsKWHJzkzuYLG12Maxfbdy5tJsJ0XIlK148LQ2iFZAfAOfb0Komox9&#10;nwl5Scg5gdz/Ss4cyA6AC8ZuA2paufU122YVUYDTCeCCKgK8WL9eq2/97HNg6myimE197pgOhVen&#10;wEgYztcpunyIewfAIHp+yIjpcdNvqr4Rh8lkUBrts3XudxJBrRXbtSFzA1FDSgaIM6DbDGoa7PXx&#10;IyK+FtGDyeEMqPcxPJZxSBC6TVqv29AVTXo1GLNBAJKGfdtx3StqbSA1nWFxDwHSCqLcbQ/jkrSN&#10;YilnW1NMoAOwPAOUUEWxQUGrBaYvAKTBYmFK2JWgdPKEqELI4i4lZWPjJ6DQ4oyU2RluPCHLlkTN&#10;xexOYy4wOdx2twU5xrmZL5SsPPm6LihLRuEE8vsDwC4NdTfZklJByQXCYatZ8jQRUE4Fp1NByRmZ&#10;FYWNMTMRg8mT8iQG2MwLSkoup03PGwhd3a8ZtmLfkDShMu3c4UfanAxNayXHRoJx2JBvxN6nOIYO&#10;loH4LC70zxOnwzWH+UXkSYTZXovfo61h09n/2W2DOYYorUFqg0KsTx2ECxjwG9P9KOyU8GXC5vZG&#10;k7ctxb3dsYvqJKDQjvYnj9ftAMbDBs5pc2J/5tQH0V802ayjP+wc04XNNrq40p6BiKMFs27R/r1i&#10;MgFdT8Pl1Wx+3yezHMjd76Z3z4tjjhEeWVjDrhz9Dww5HO84H28l0T8CYjyc/841ryZP/Lt5yCbr&#10;DiHpH7gOD12f+f7qJ91+/5Ej5u/8rLd6hDCb/9O4h1SQuaVhv4/rdey0nu6I6T637fv4WP6jjlt3&#10;573++T3jMN9/gLK9Z2dbY+776ZmxlvStp4cMmC/XEc28bftrQIc5N/T9Cc+4Dof/j/vd9PcHn6Gz&#10;AMAEML15Mh0n4+F69RjlP2KO3b/DWzLk7Xsdrpze83ZGHMJs099vTmC8LsMChHZwPx40bta1j9t+&#10;lGi3Nu33zK1/BGjpvXveA6rur38dxGNx0aFb6cE58Yxjxsm+frwm5+tiffcMiUYC3m/i9vpkKZg1&#10;PdkPQyBMz5hc7w7GwIi/35JlPz7obn1HuyMm9ugdH6/Jce6Y49rfMfJyiTwPJB4naOoVvYykQT3v&#10;26+fbn8/F9VtUfQqRhOHtttTan4mEYg8b+sxJ8CrZTiA1DbcEyxenq2iSVmwnk8oi5X2JU3dPm9e&#10;rYMBZ9639lffQJqzNY4ieaEEkmbEVP4e2hoitWXVTnwMPW4EFqRMYCQomz8lAEgi39CAYOQigKBo&#10;dTf7XLP7U15trRqJQJCFpEQoq1VBzSV3LEWfb2/I/rFeHkmgx57x6/f5BxxdqR0+PPxqtvNj+RKy&#10;dV5IISFlaj/P6/qdd3lNRrx3zlvf/5ky9z1w6Efa89o5r+mRjwIqX/vutfvegkPfur6DNG/n8cNm&#10;HGXSP0DljSc9sPneBmg+Hj8iGpsb2XKQkHhbNoIQ8jypOq6BkuUd2OIzymTkTrkAEhsFkuX12cDe&#10;EbtkZixcAAWuLiIUFk9IOWE9r1jXFSknSCOXnR4LjLdgBnHC1hTXveG8Goi+1oY1J1BOtsm3oRMH&#10;jBeeZNJ32FfHPkXXXTMeRoGeowOAgjTsPqJbjXmYh8f8nz1o3rxjOp9BibCuC56ezvj0/IQvv33F&#10;db+g7hafy61ZxTDHdexS8e+/fgG3CxZqWLlB6wVfX5a+8bpX+cCt7fLI5plswbdktbq+fPDduOz7&#10;1vft9w91/gePu+fovRVMdPO1vzcAACAASURBVIzBf6+d+6b/eYhNHb2fuAV7ZZ1aq8cy082539ee&#10;XFtw9BF2Ab5sFVdUJBHItqNtV0AFKSfkkpCXDE3GR9HgIB8lVLWyT0s5gynherni5eViCZ5E0JzA&#10;pWB5XvH84yc8/3AC5RUbM77JC75cL3jZBPulGVhoa6DMQHIsN1kivSL1XUeAletckbGmFRDCDuBF&#10;FFoFVyHUVJC5YF2Lxd/EFuTWdgMZsgE1lQ3wRfIEqCeYCZ0hKXLRWXYkbWBV8KIGNDxbyfOaGEJi&#10;paZUogYEAAWxQLQhkZV7NDAWHDCT7HclXPeKl+uO6y7YNgV4hYKxSQa1hNIs0aWJUHNGLRWKBURm&#10;lL4o43IRYGugwmisuLaGrRqDhQV8I6FsC50zjxJYmrw8LszQ9mClmW8G5qJkYKu6b9AmWE8L/vLj&#10;Z/z8l5/ww9OKzMDWdrxcXvDl61dcrjYPiBlJCVLVDEu2CZyYLNit9gxL7O6o2xWQhvO64McffsDn&#10;H57xw6czlpJQW8VeK8DNAv7acN0v1j6wgVBbw77vxqjpiUWV5oDMSIpY2XMbDwNxdjbN6TzVKAc/&#10;LbRZcbgoDxr+5IkqYATVVbUnEsQNiQi6qaqxg5g/MRw0mu8+G13xaDNHrDkODFI5JPjGwm+d5SDe&#10;geAAJfK/VPtOuXtBdDzI2zO36/DdfP0UXJhLchpgigB4YsM/n00Uc7IaADZAYWuT8LPvVWsHEoAB&#10;VYZMVNrhPx/cD1Vjh5A2AnXsska0M6ZFIJ45GUOGCoIFFeqJNTdYGLHjjgA06JSACcOmBWNQb9Aw&#10;eIWMwSaC6JYwGgk8A1SRJejFmAcF8BJhAY6j/mNzC/362qQnv0AwI6kRtqaoziiUdOxZJwqfRt1x&#10;9FETY8Jjzv4u/gw1OWPfmcVCymjKqEhI1FBbA1EyFk8YIMuMwXboq2GlRXBhfPm68j2aVNGH81rG&#10;FPg4nu4BCOLh0M0GTwQQKOZtzCYFXIveubYPApW3RhIzoTVgAINdb/QkUALRAOXYGc7aoXDQdzgx&#10;8NKRyQMFBBf8fVUFo5w1w6MJEQwLwJ7f39qNPpcEYuoxOUOmKohjd5K3hQKY4Kw8qiAlJDj7YS99&#10;OtYlKOat9tKXDEYVQtu9nVJAKDZkXqbXZr/NZ7vMgjFgNsfF3yfYRO19Bnideq9YYU/y8cf8/g5k&#10;VJn+BgE62hyxORucATQL8uJ5usXaN5kxSkW3KE0A7p2jgAED3FkKgJcd4nJ7SsYN5TE9dHgNtu6N&#10;OVX9fCsXH/KMQWKOBbMFhMRT9ctpxafPn/HXn37Ecj4ZiLMZKIZEcMnfwJLwdQeu1yvAVvoypwSF&#10;gKqDGKe2RRJeO4gPHtmaZC5PRi45UFNs7I3tGw58tP6GKCT6iWx+ut+JnAiJEgBB3SyJ2mUDAgC3&#10;O5Oh6Uwre16HPnN5aDHAcGhGEKHraLWNLH2OtNB5DuK9CdDPsyRY1gy0HfrErpZue/g07GsobjZ3&#10;cDicdr4QgBqidfTp9Ne4N/plfayGM0jzpb1t99aC2zSHBlLXSXY/AzEEiJpQnEV4vBdpaIexoSFs&#10;j2ib/d9CbINN0OTUACcI+gYXpw7v1lC/memwA7FUDDuhAxkAY8zq7zV3W+j1qX009fdrdlWE9O0e&#10;inBCY+bE5wc9MzmOAEbpaHJNdxfEssbanB2bI+B/W0UDK5WcS7I1pgY0ElWQGBObNIFAveRy6JAA&#10;KDQrd6ujzG4wK+2UUFVw3QSSCFwW1KuVcPrh8xP+9r/8jF+//IJf26/Y2tX0UTadJK2hb4TpfRYM&#10;lDfj+MbRZeas+/v/Jr0HtQ0nPB5o+sQTElAQZ+TlZLbddoWVgY52UJfjdvGDxin5Tt2Q3b7RpYMv&#10;rR0dvuMKQ2YGXl8vooRadyzLYkCiCBBMunbbtiF3fb5obCDzdxTfSEFuU9faHGBK7h8qcrZA3+5J&#10;AiYCL8UAmjA7I5j3Ck/sZtR83QTQiU1mN6+w4GvViElio1ywCY+xijXUmdK8K1qUAied5Iy9qe3p&#10;4A6k2WsAp9yOJeobKw7zAkCwhkn/3pjpzGbAWIc0nhmg9KjYYeDqbH4ixNdV8viCrfK9NSh7pYBk&#10;6jAlY/RLCVifn6zCSWaIbGBWnM8Fy5KhUKQSDJiEBAHDYg7UTG7sVaa3GRsUoGbZbLHBhBkixlgo&#10;cB+dbXMZkgVnl8UAdoBtjiuloIb8cea32Ehhmy4YJSeznZCglKFEaPtRd75+kFsrLuXCdoQis6Il&#10;WHzI30di/eoYGyNT1x5wI/h4OVMxeAC1Dva/Dr+QxwK3c8hlt4PotFkVE0gFk5WOB1sVg92TiQaO&#10;slFo/uxY6+FfOC8WSMyn1yZQ4b55NGRtNIWIbXc+FK3aut2qoHl5cgAgEexbxWXfTc9xRkoFwsa4&#10;knUBc7ZAPgiNjWGhcrLeT+5/ibWbNXUmZ3VZFnZL9xmIO8CvLIS1ZCzFgJdMNKpkAEi59JKE7HbY&#10;6KNmTA/+wgpFk2YAycTIhZFjnjCjLBlP5zPOTycsy2KsO81YQLe9+t44l01w5p3W+kbPVAzofD4t&#10;WBaTpaS2+ackgMnknrL0cvWFrQS6ad85ZmSfsevLGciNGJv4DED8K93U67P1mMA4HO8rvwMZgE3s&#10;Hk+iMC19Pnebt59L85KIT4+JCsyMyQ6mpmAVtQC29aH5IjlnZ8a/bWgkovzNuu887KjOmon5nWz9&#10;DKCl9t7DZCf0b2ZbuD+apjOm8yeZ3tM3ahv+k1enEbVqUhKAx97e4bPP/dUTxATfsB56P1h153eB&#10;Ozl0/Gxuo/dN9NX09r/reC8B/3uT8tbtdP/ZB9s0bP5HsSC9+X1EdGLQ52fNc1wfzIfpsn/4Mcck&#10;4sHHJo2E4j34F/2afr9ut445Pa/rcd5/wMu9c9yax4/MgfDl7q6NmIuiy93DWdFnD+5/8L5Vh+83&#10;y4rwo93We3yEXnJb/b6Vr1x3c5ePODHfeZ+3gBXfd1P/p/ed2XsRMSP/55AIn38+8Ig/Nhf/2Dz+&#10;MLAlpsLN39/bs3cgFww/7LVXeasXDyGJyUSdj377393POv07P2hSPa9dOTfwUePeOX8Gt7wN1jza&#10;7/f3fS2R//19ErExu9+8ieaRBBjza45bTC079N8xdnb0gd9o0XTtsZ3+hBGvP1wT9paVLo/H0FjY&#10;9rdYZQICISmDnRmt1QbZ7dqkjOyxd9tcORGf+OOO724++tyc0NzA8A8tduEb8eHEDK2CmXrMI4Eh&#10;LGhsIEvLRWUwJbTIFRD1ijWA2WGt7agtI/K9YVtKa2j7BiJGCv+jyzfL/Vg4UaZEAHpOFhqmsyIq&#10;rHAmqwKYCzQpEityJrSNQHt1XIKRMTVpkGo1V1Iy39P8Vfc19x379YrWqsli98WXdbWfZUHKUSFU&#10;rWrWK3Pj8XE/316Xk/rw/OP376wxeXA93a/5j4JrDo/GfZsPXaFH+fqa/fsWYPA9cNCHgENvfPd7&#10;pPbvAUp+9J6P5sL3glPjszc9gslXenSf93yVDx0fmJ5/5JjjXA/XUM+LTO96o1TJYyPx01qb7qdI&#10;cBkXuScGVAmdfIkIZVkhDFA+QdQqDnNeULcG4hOAglaNYC6RibZqQXyIs/4yWyQur8CPPz3h+ccT&#10;6F8aSlmxSwXJjsynHlOzCr0Jl13wctnw6VRQGGi7QBf7zqAP7W4cVN+Kezzu59u+DX0/b5id9Uq3&#10;8Q/+k8cZoX0DxriX++ydUGuMExN7DMBRVwSUzDg/rXh+OqMsGfTNiBvUKxJF9d4qisvWsL98QaGK&#10;px/PeD6d8PXXHdd9w153LLJ2fNY89t9rhb5l7z6WC/N6w82zjgbn67ZKmu79x3ydfpeprX2D96N3&#10;wvvL+z35fX/fOV50nFciguyb0MVj8PPSftRFc64PALIQQTlBEmFToIoYEKk21O2K7eUF+34FmCzp&#10;vmZDYcOC940sMA42dqakDcyMrQKbU40b+4ciM/BJEhgFTAXEC7bEeMmK7aTQtKI+N1RRIAEajJZe&#10;flMAnGhBocWeLYYQ52wsk1BjA7vuFZUYdVmAnMGJsOVIc1k5qCbNkg5E0ARjq4CiKkGE0ZogkaBk&#10;Z0aRhlZ3CICSCk5rwVoSChnry87Se1uCgUesw0W1MwDY7wqADa2ujFaBa91xvVZ8e9mw7c1EbSpI&#10;ZKVglRhbFci1WkJbgSqKRgnC2tnUqrigYIBF0ahhb80YsjqAjHrkR3kAIgBLwqgHn9mDpMb2a4ar&#10;sT4CxhLQwKR4Pp/ww/MZn04LVCt+e3nBtu/YrlfUtluiiawcbIMAxJBmZeiTMtiNXkvqVkjbodKQ&#10;oDidVnz+/Ak//fgZ59OClACVig6MUhvLKg0CxS4VrUkvrd28bL2BMZ2F6BaoKc420VkzR2m9WCyP&#10;kkhBbXxYrG7kEQFRCtuAIFGm7H5X3MHxZFMSAcjqv8fCjoTsJBQMIOeK+Oa+d86sOx4z4DN+hGHl&#10;uMPJAB1+vz2OBlJvbDcEbKp4Aj8Et/8r2jzj6eAkdwIVgGrripG9DIFSRQOQkZ35Tqw0MTmwgaxU&#10;6AC3qO0wm1g1xf9/ENQKBDQt3kMpAHU4GO1WZt1BJZ39cNxTYclzivUNM4wChGRAoGms46zJYJBm&#10;jK7RH4bN9ASeAoQEpSjjYEB5gSXBOAFgQLozTr1tEv+QoDZ3cNUMkKZAbcDWAFRBUj3Mi7ATCeTk&#10;e85qJALi5nLCw3QuqDkZ2wnBwG8ZioSGBEKuilJivCJpFeVIIxgw76Kd596Qs4Ae5rH1633kY1aY&#10;h5OngyKIQHQI1M9jC1AHaRpoM4y2CMuOOXWUFSMgNNoTciKSTd7G1nwNxHuN5I40ASu7rPa5KrP8&#10;gclnmdZTZ+kbyatgGhzrIPpjmjfOVisOGIt+IbAzeyqqJ6zJvxvyJnWAuMATyTCJnQI8zAPk2Mc7&#10;ejGY5oh7n9rfUy/7GM3gp8ghDgAYHX5il808r9R1YWwQiDUGgzeMIAvM/QHB6Bm7vU59hijH4MeY&#10;jH3A8Twi4wENu2AwIY/4TmcrJQeZIvkaCalP6HuM1fQQVF0p+Dj3fvF56t/4/mcPepgEsvcKFssI&#10;YjkwTkyGrqcFP/70E/76l5/x84+fjVkJit0DQxAFV0Jdd7zkF+i2QYM9LRFYGGBF21tP3B6cMH+m&#10;wgEmyRK4KeW+dizRmxwsgt7OiLUpXHY3Z1YioFGMsoCMgs5BCwPkEH0TLHlEFmgkt3sEBrQgJmfe&#10;jBYT4EDhIV/mRHuMOds4s/Z1p90OHMcB3Nvn+LGPDlsY3NR7dO64aAp8aOwwPfR6l2ExT2LVhR63&#10;r9U3DBBSyke9OElIUQXqYIiOeTjLP0Lq4KsR1HbArACZU19z8c8wbVxrkn1+L8pplIKnwRKkYY/r&#10;0GuTxO69G+cCNv9HANb73tmx5r7tw/jAP34UODroiXjv2Vnugwpz4OfgOo6bb+ZrYg5qf8oIyriy&#10;MPmSQu86aDU2HPl6UVXU5vdRs9XE7WtpzZkIm5WYUjXDo7MFK2prbpM7G2K1TVXN19BOERRX1J2w&#10;X682qtRAbcfTDyf8+PNnXK9XbN+u4MYoeQGDvSzwGGsbS19venSCD2PrX9Ck98Ku8dfs6zWzMaCG&#10;f2C22qTDCbbbGOolrnxNlBUkCt0urg9d14XtxmTM0dkAUKE3oWogbgcWhglkc9b/iFLBvhEnZWeq&#10;AOFarcRv9moP5+XUN4xRyoAyWvP+bgKpL0gpG1MEkVWSmICZSOxj6OWLyTYEqYMuScWGPMVqtCM5&#10;A/KSU5+XnTGuL1QFU+7vpmLVMgIw39oMVqPed0MiUZfZ8xqbckq2UyX2UthLHZZm4gxCsk1fzgra&#10;7QsaJeODhX4GvhORbWjyj8nthz6jJl2rcH+ObR41bVB4BQMH7xGZrWzltA3YkxYF+fjk7EyUJSMl&#10;A4B9Oi1Y12zM5LVApKJkBsgSNrau1UvvSe/bWAO7GuNI5gCeigNx3afJxV6FCNn7bt41Xsg2qK7O&#10;2hHyNGcrJ90ckDozts2bFqXtbq7Y5tUmjOveUPe9M6kbyE9u7Dg7MgFQixNF6SWihARLQAkpWpzv&#10;k8e1BggWZO6rfQ7I6exbzPMrLE0HYkpzmwtuF4gxZiZY3zPQdAftDeAGTnbPquZjUSG0pkhIyKmg&#10;NUBqc32VPFZg8ZbQ1tIq9t0qjITNaeNmu7aboU9BRLhstjlVmsedwFBn7AUAkgyhDC4nECUQZzsH&#10;vtEun9Dc51BKhkokXy9NIGr+mslw6+nCbAyYGajVYk2lZOTMSJn7XE45oaSKpSSsZembLQkM+Jwp&#10;62rxiEl3isa7NkAGADI21xYGcslYloJTdmZVZiynFefzGcu6IgL0l71hczZR1bHxQsQ29qZUkZeC&#10;JWfknLCu2dYbA63tDoI2O5XZASrO2hv+3NhsYWsOzm4BYgenHuUi8eTvclzr8RA3bocc5Gk1DL9u&#10;2C/H+dttgJjvrg8V2tdEiDAir1rSPzv6rfYqhLG8joC5nryI8xF94myaRGYHEKGkDE48fEjXfRHL&#10;tOSHs1irA34nx5W8q4jmbXXWZu2vrO4baL8mqhTo9E4hY8hvRhMTfLxDHNztSgNtgwxQasxLzh7e&#10;dGpD9OHwZ3Fz32OyJJ7Fvf0HHRrVBeYATcwGHZffJhteS1zcvl/YOI+SNBSO1ivHo2feHvyBNrz1&#10;/aP7H55Ltp5syCfjXIdljPHp4R633/eTvFPFbervA75+z7lzA+Y5gdH+2wX+3cdjgO9Hj49B7d4+&#10;d57lClO9IcFe2Sd4uGe3VX9n+14bv5EMfiNRp/fPOAAUpn/9Yf3ej57/Fuj0rXP+rOMtwMmjtnQh&#10;E3ED+DqbZUiYVPE3xt/vvcnvmZq/F2jye55BGO/Xn3J4PN1+8PA+t8dH2vweiLTrY31nEXWZ1o2K&#10;SX8eR+nuSYfF+9hePpz+Qbn+/4fjI4DOEfMC+qZg/zfMwd7vd4hct7FG2Yg+ngeZ8aaUOwIF+qez&#10;LSc3c2QaVNOJTlYU0U4d94iKJnOMT5p4xbejfrTYDGOQC7gd5j/DfrQ5F7YH6bH93URTtyedsUrR&#10;+sa58/mE89MKKKFuGwCFtAqFgBrATQE07HUHi2lyTsmY/LX2vBd0sKs1aUD1DcrWcah1BzRY8oMQ&#10;wmOBzbzL2HSmUGe5CzvdbEtimM1IDBIjXpJMkJYgJUOvG9KSodqw7xv2fUOmBQlGyNS8AkaMWWsN&#10;27ZZbITMj8slYV0LlrUgLxmpuG8srVfHOOSZ3G5GMPZjvMOYGT6K09y5yzGPEXv1eFOfvfLdLbjt&#10;7eNjMuV79epr599+/kf0deQh37zfd97+aJ/ou9e/1/5bO38Gur0Gcvpw32G2Ad/2Jd6aE490pVku&#10;epRnt9dN3792fI+ufnQcYmP3N4fqWNuPnhSMiiDCsq49n3W9XrFtV+TIq3Dy0L8JXEoJGQCngudP&#10;n5E3BXKB+KbalBYQbxAkNAFadcA6G9lFVEXClHc2rIXJ0qUU5JzQmuXbREaeSzXyA4q9Wgxm3wVL&#10;IjSKKrZpim7cj5PqR72P49wcXXsE8D2eN36eO/B8aP8snsb8GhUpIrc+McerGoZDBEiCZclY14K1&#10;FCSmvvGYAGf6tM3c5Jip0+mMzz/9jB/PBdIqRCu2fcfaKojziDFN737r39yec9D8U18M3NEjmT73&#10;l9x99/i83/f9H75nGBjxu50wydUH9zp2ys29BwYHcEzSjeyJOA1c50d8nRTQVpFzBggWY+yVtic7&#10;oT8Ld/GXXL2EFXN2hkeBNmMi2FRwUcGmFRBCIYbsloADCGJ1tkDZktFgRi4L0nIGTk/GvOEPTYmx&#10;LAX56Qw8PWNLJygYUk7g52fkvIObMQfsTj1uiVHfVR/brY0+DiUlrMSdbY6YkXK2UtmtQhMD62JC&#10;mbkz4BEMZAIVZz1RgASIjlcv05WMtYG0Ac2YCHNZUE4JawJKTlgSIVEDQ5AcOCgSTE4WDGlOBU8E&#10;kO8sqlUBYkAItQGXreHlZcfLyxXbJqgCULJSTGp1rpxFgbDvrTNiRDKrEUNYkZJRFhugyoJ5rYmV&#10;YxcvXWb0HH1iMsSSIurxYd9pw1GeUh2UJnDwI5ATY1kSlqcFSwKePWl0efmCvW241IszqVn0hZMJ&#10;K5HdJp0DZBMzEgNQQavVSq21HUyKp9OK8/mE56cVnz6d8XRawQwrh67GqhM7ikQD7EKoItj2bZTr&#10;83ZXL2MlrZm0FYPuGWOLfa5iYE4DdAboKBaTDmEXjmx3JPyHCJwIOReUYqwQlkzZPSkQbZ2u0353&#10;H+ejwROCYATrANKeWURnIlMH5enMHDgJkRDenpAd9zx4TV12HF31SYKQQX2iDOGQaw5IcWBlOIue&#10;5uuXO9mfMatSRcCzjLbf+xSTYxrPUVgSnIy5l+hYQix+70AsItAMWEMwBx2FogEJ3YgBOsht9N8k&#10;PGFMbY0HYxeAUfoVAcQxx9R8Turtn8GfwWBDzgoca01FbJfLGG7vE28rjSSZiIG1BWryQq1vrcJ1&#10;GA08zV1yHaIOVrbvmjBEC2xFAMBgGI13YIw2iRqTlkAAITAlJMqDGQ8JTPHDDrAIOKyPXWdsMbDB&#10;cO+PyYyYvUeDHTisu35OXDGCBMAtq6zjVSc9DtKBrUOsvztdPcmD4/F2WA4hKnyt+5pQ7Ri6CJH0&#10;OewyKgHIsMSZePInqLrsHgSo88eQbZ2wsiAFAV7pO6oUrps80XTjrB3fV8ZurNlpCTDu1N+3ztrc&#10;7wB1JkulSNAEOHLuyClIRK4T4hsd56gbEx2KaAoLHTRLx7bNc0F9/ZkMduN6MtrEjWsokMkZwcDd&#10;HJ3ZDw00E//BZeIArEizZPoAcVibBtCHrNQoRptCNg6Z5wY/wdiIKDl9n7r9MgCZqiE/2Vaw64au&#10;qyj6IuySmN9slPzxkzJANDaTqCWxlyXh+YdP+OtffsaPnz/b7qDYbcAZBEbdq/Ut1MGZUd47Ssl4&#10;SWCtIC1jztysJyJylu+EnEsHJQcYKnECJ2dYc31g/Sp9HCNZzKHHvDQOyIAhug1A26xX4TZLYrcP&#10;3D4MfTFJkanFPifHIjn8P9TqLMfEZfEsvbSvAUIjXyMan2PMNdi4IQKEwMCLe1uYGhIVBDDZSmLY&#10;3ZkA6bup444BUIn3HGsx7huaE77pahowSye7kxIApyMAJlpGvsnAd1dy8kR7XGflfoLr7Ubq9/4E&#10;5cmZOTTF/3bGakzA466HaYixw9zTrle0X4Fxvb8n6GYnuo7NIHigM+Ic8ACV97i092k0JcAMxjhF&#10;CEGoPkLiSmouU3kIQoUs6SzDcwceLTrC0P8SUFsFoGKsAqrGCKcCqTtkL2hspcdrdcZMD0oTKwbb&#10;uWALoJY7t7VWbHU3AAYzLrRDq7NqC+z8kmwXcL2inAr+9p9+xn7d8D+2f7ayKMlBVrti6f6L95yD&#10;kURjlsU79lmDvk6hcHRXWMS9H0PmcWKwiBdEiDu4zFV1XxKui419oQHQtIJOxqTfZMcuOwgGyGJm&#10;A38LsKNaOZgAe062DBEjNi+Z7g3wiANhXY+MjXRD/sS5M/D3OA0dDEkEkYbqG4Ba2JfMnTm0dy1s&#10;zFIqPSCVUJHIGdK6zBkb+4JZ7AgMcYZ6NSZ2A/LBdY09z8SUQDV1eWk65Ui11tp2917d7keAj9ze&#10;CIAUB+0yIVNBzlcPolH3F4Y+tvk07g8EODxiDUcTI3xJW1fEDKVm9ooHOAUVygImY8dM8LJmTCgZ&#10;yBmdVTMvCSUllMUYKw2kGaWzgUIbEleA1P7PtulRWgVJBe3hY0p4JdYjbDJ92zcrPQxjy0WUK/c5&#10;dzovvRx7zDUDItk8XpKVMM/FmKlVrfx67GJOvGLfd2zbZgypsKRj8/J0Qy8ZY3pthL3qtMs9OnY+&#10;xufdAgy/EL6xqClICD6xjPE2dj1M64IS9fGqXZcJkCKpOKF8YyGAjCeQAPimS/Y1kxKsjB1Hcs9K&#10;yisJwA1ogsZqrLk+L2MTb1MDUKvQ2BALA8SLCKrvLqjVNr7u2469bcNmbIo9qoV4O0UTRAktfLFs&#10;G6OVbOM00cntSfclCcYk6aKykslygcJKBWZnOmho1TYrIrGBIWFxtHUxkGRKjMIZ2UGOydw8Z4Vl&#10;m/takZiQOfcKH9IUUu2Zp8VkeVRDiXiJSoNqdfZNW4PSElpTAAnF2/C0JgOtM6OUFWVZoArstWLb&#10;dly2Zn3uholCumPIBJyWhNNqay9nY9RMRH1tZxiYP1gUQrMHswJ6jiXm7LTBCLbxe4D9YnZzn/N9&#10;s6l/IzHryb7s0YZZ3/ncAcIGGfZBeEHdJlPt+t+spAFkVzI+R3I7GvO9XJaAoi39K4xkO27YZtHl&#10;SOifOCeqonAawDFVxcpsbJsKwDdCgGwjANLwyZKt1u7uUPQGha9424Yp5jXp/jkWdgtmnPXo7aYD&#10;VZPfOWWroKNAq7ZRfPRN+MBjpOPfO3Bk/33+jNBtxIMPSuNnGp3b43tBMn3Me/fp1Kjot9fafW+T&#10;fqQtD9vwHe9wf7/5r9s+GZP21mOL3+eejP7ofpreX/N2W+jRsHzX8RgI8fvuA2CsXT++996zT/zo&#10;CB0eZq12SRYTu//z+P5T8wzcQnffRzvm9n80+afzvH61DYrjWcffVPGqnPhYG2Yf8uZL+v773d77&#10;GMMe/fRHgBS9n+3Dubm3F9hZ/n+9PVePs+fh+L7z/t875sfmHfXC3b29ESELjg0L2f2gTbifm689&#10;4812PVgft33Y48Y0chvTySPW8PBJNPxKu+DuPQ9NvrnJHxRn/6HHbR5t/v8jsNFb93l43iQHwu4y&#10;tRz2RMgR1+NhC4XPEjGFrpfcDpybcisq6DHhYBy/T1OMPopNpMNyjO/HDLcwCE3X2TtbDjpZnpXZ&#10;4iLwWBB1V6zPz9s8TuQMZXqq2aWxLNwKdT9dPI///HzGX//6M85PJ1xfLvjyi/tfhO5nE5n/WVsF&#10;1WaVN4iQspU+Z7F7+EhpUwAAIABJREFUEQaQqtWKqtX9meyb+6uNFI+2IOYZBcmPx2bYfXGR7iOQ&#10;5+GTmbNWZYwZyhnSyAkOMpZSLMddG1qtQGKoJKjsRsgCWFU6jyslBVYiNG1I2LEkoGQg8f/H3btu&#10;yY3jaqIfQFKKtF2XvWfm7Pd/uvNr1trdXXZmSCRwfgAgKYUiM11VPWvNUbfL4QhdKBLE9QPgRVNc&#10;JxY0iBKSg7jm5e0xyjMh/QX942dkTRz8J6j4Z2TBh9L/yQmflfl/RX5/eJ8/cesjiOmvj+VK/s66&#10;xWfl8/n3Dli7oLcHINZ79332Xfg6nzx/3P/d2//l9T0XW3h8Pl1+DnnPXeYMv1ZKyf0kAsg+GZKh&#10;ig0+9fXLF/x426FogCcLt9aQCJbsDDjPEktIhSXrQ7THIeHduBgAmFByxsu6Yr2teP1uxcmswIMl&#10;1ltxPSsKkIVRa/iuGK02bFtF9oT089HjT7GyH0x/+Gofvx8+cmAA8nsRp9N5pNpB+uPf6IWJCMM/&#10;ysxodYyzdyX3c0V2i6eWhNttxboWlJytOobPd/j5mwBpySj5F/zybcXL7QvWW8G6vkBqxbZtqHXv&#10;yaFDaTsldBzm4Gj3zuc8288xF6cr3p/8nziGJXC659S5pWuy05r2sxWIhP6jP839rO6/VpjM7e/Z&#10;9n4X1fGUftuHeQhslZ0biSqPNOY8cKrYajRGXT9qrRnOC4822vy8+ci6bx5UsRHv0lC1QViwL4I7&#10;gL0sFnzIGSkzVBru226AqQjYN2s5/ZUY3779ipcvX0G5mCOcrORrTuZW45RBKXtr7YRUACQDs2Uo&#10;bqEr2Oz2jHIr/92AFq0pxFpcwhSxRA5yYt9I8A1I7oxkBpTNiUcRQLGMHArfmgJM6kH7BvagVEkJ&#10;JTNupWDJ9vxE0TRUPZLqLZDZAm5RrKYbfkQAF3AmbHvF/b7j9a3ivkV7KoKmBZTYx+cv40Fe9gBl&#10;tLYibyelDAOj5tTBT4RRGYSIwRwLP6rXEeCt22S0OQ/giwLuQoe1nbZMnaUwXm4FX19u+PpSsDAg&#10;9Y637Q1vbxWCioY2bfJBfFFZjb01VE7mdK57Q9t2qJhQ+HJb8R+//45fvn3BsiTkZCXfDcDkQR8R&#10;rxphVYEUjCbAXhvude9ATVJYi65mym4HasJ+kF5Fs0LVQJp11wOTGu8QRGmOfe0l7l34qyKXBcu6&#10;HoCa5LTYqin5kDrJ0GCedh8D6nB3yscYABpnuKETgZke5JxaZDMFQM9pIJiSM68I7M6KOcECjN1o&#10;PPCKoeDIxFzmoMB8zO29TL57AFSpB2fS1IOLfD3ge9Ba1YWAhBWgASBs8x+Apw4G7eOIllPkwcYA&#10;iVLnCX0Z4fcI4CvCXpkFlH+jAQDV3vJNRL0EOTwIM4IrbqYf7t1DjE0gPs0GXARAzemJQDlPz47V&#10;GO9KSmYAE6xNe9CMJrAH6ca19jnA7hqBDvGgeNQI4AzOBGuV6/NH6s/VsK5d0fVsQicd5gTOVlUr&#10;wKSckgX4KCEpWXCLGAWKLyy4vaxIuUDVwOQk/NhV7UKAPjvOysZsMMwBFhF1njE9Y5ovAz2FW2Ve&#10;N4czqckG0sdbWCBU0DygRwi+Y9UwDcDKXjW3OR16UFkViSxBYJPmwD/jyaGU23SQx71tzYPSOtWq&#10;DsX8cFAfU5x2aWwQAbAqx8Mg8D9CnZeN089KISFAhrZFrV2n+u/2fYBxnd+dDBGrKuTKbQcbANHW&#10;uFcxRPCPaQzw3dfRaxPoLZxiZOML0EuvCejsvEUf7XgGT/MPIDjk4JsYlaaBrsSFq2swl3hXG4Px&#10;W3OMCTnQISWACdJsfBIgciJXbMTmhxWsZjj0+j1e4Zm6wjFxAQcyxnSbbmKOKvKgNqWotCmuBwG3&#10;24JffvkFv/32K379+hWFGW/1zeUIrCo4AxWCygqxUkO+/9lA3W2HSDUmTkeDaDgqZxJ02cHpYNCy&#10;V2rtIH2mMaU09m2nSzrShapOpKLoRntfE9/3pFN7tQHG7SPvCUK2th2A7BmERJ6BiARpVmEQMLom&#10;sFWc8uQhA3Y4MMjlVfVI2qOzPORhPjnu6XCutUqPz3Q0RByMM52N8xE643FZjF5B6lUefZ2ADvAK&#10;XtAD1QPm3Pe5gQByn1txfkBkle6Mv2pfu/FeM58JPn9WUYJTjIpD8dWhSikNWRH6W39K0MJx5H57&#10;B09L69enWT5NvOh4l+mUA7+0J8x74Gxsmh5jwAcBHRwKXebR+WmDLwYvCD0v/g6Hz7hCOlxXFN6u&#10;3EGW2wa8mrtll4oKwl6tUr/CMmxFySr314Ya7+QvudeK3YGaKSXUxapyEgkIyUDmTUAMFGK0kvHb&#10;b7/g/uMV3//5B77vP6C+H4gdMEOMphXaAObc5b212YqKh8EDnS415INVpeSwrzDvdduv5PSdPVEO&#10;YERgxXRapxsy2wOqvoUzuKyo1bOiNTR7N8wpdNLYLyNwE3z+0geooX2brRuLx2wdI+CaHIPhnZV7&#10;hbd4P/FOEi2bzIPAgFsAkEwvMaC/Vb6z6t0uy5iRHVhTKGHAzBXQwYetRc7uzx/OjKiwaJnf1npY&#10;1Nqqh40r6mBZF1Cuak1ByJivAZYOnSL0BTPtySpVEAyUxxY8ArJ16kACp4KcioHr4IlnDjpU7zwx&#10;4OkTj5gr0Pqu0WaVPWIfl7VAHSzOyQHgaEhEBv5ieDJoQspqVTOTtQLmxEgkyAnIxSrPZ95dbgog&#10;zaqQVnFnjyVTMBgsClZBBLp6RVdPoiXvUFKSV2tkeGJhNnntc/nl69rp34CaBqrKDtQ0lchpzu1b&#10;VgDNEh4pZaBWaDWbPmwxs7ttH9msuhxhRi4JTRP2WsHJ9ek2ZLvJV/TkBGACbqlVdJFm10wEMZZt&#10;1g0Qutm80XjS1mjo2pOiFxaw2ZGCDEYpCXnJYG4Q3bxKbEOC+0zcr8AqYDgQuhnwL6n5sqgqyMHc&#10;IlZtoO3GM/e9WnDRg3Uigr2Z/suUEElu4vohMUOxQsT5DxjCGeLniio43QDOUJjuYVVsHYSdkwHn&#10;Wfu6pFyMLgEsqsirgYhLduAlK4q3Mk8MvKw3oymCAZY9SccCpookq+1kT7pWFVTAq/eTVT6XZtUD&#10;Wh17v7cHqGZXsPkGSy4oJWFZFuSccVtSr94IYuxVeqvzvVaoup4r1f0+DZkZyy1jWTK+rMX8ldlo&#10;PkQyU0JJZQAEiTyRzPgfI1kHHJZ+jdk65AlGyeXAdTWNkFM+LZ0aRcdnV1ARAKZZp+18cbY9Tiov&#10;uYAPH8v4yfS7KfYel/SxRpv6qL5sAMsBloT7E0L/ehbUTF6lubdum57ZgZAUNk38HbyAvGMJuj1F&#10;B31u1v3l8J3pmZN+2I8jAJOZcdbJ5jZzA2yaHKjpgOfYS4F4piNI09Yjkmj4YX6oP4um84Ggr5gP&#10;QA/jHTL+YPIcbYTz/JyOw3eH7LnQZ6mP5er4WXDmR+P47HXXtmMMUyeboF8RZz48z7WL4ds52B7v&#10;QRPnO4d+bdddghSm5x/G3p809MXY8r1Ofvi0fnJeHwZwccrsQ7u8TMfI33tCTD2673k8+Gx3XA/v&#10;eMZHoLePxv0zh+ohTe88sPf+eZzXD17yuE8vR3I6/+fe7yoA+NG5nz9v2BTOks8n9jUMF/8sR85P&#10;+zvX73q843gAhR78KPbfUfzvFAd6595DZ/x4Pt8bgz/2KIMvfqewPc9M/1PHEwbwk9f/LN08W+OP&#10;fp/P+Znfr+jq7G+cg+3P+MzTe9uZh+cEWM/PGvc738vtVeOTDFIOqw2RjHO4DugdHD6a9qvVvXqf&#10;Dhqd9UCdzifG0KFo+uPWm3do63YiZ5ifSidf0uhsKGqOicypx1kAq2TfgTGh08lpvmxQAHQqIuKW&#10;HBHWdcWXL1+QMuOHNBuBgzhTZrcPrLPIvllVq7bdoa0Ou6+PwfYXuyATaWgNKGkxYAwUoORJfuaL&#10;MnXPO1ZSM4OYzLYhUmTONldwOxAR31QwiXW50WRx3MQevwXqtqHV3ez8xG6XGLAJbocIMRoYexNs&#10;dQcakMsKTgVMGYkzEhckzsiUun5JrjsPX7EeaHmmk4/Ad+e99t5+/bMyad6r1yCZzx3P9K/pSXhW&#10;Me5nx/5MX3n65Hfm+G87Lm59pUe/9/tHgK6/Mn69HuLppE/e/8Tvx3fjnw/v+rk7f/Lx13f7GVl3&#10;FdsOmX+Ij7G1QK85W1Eff44oAd4NN6yc8M/0cgXhK2dAslX4Je/oYu5mcdyCcXZOc9EeALAOGbeX&#10;FV9vN7y9vnafrLo+GPLAfL8Je7Pqmk3UYgv7jlYLEpfJBojd+vP673tzP9vx8d0ZKxCPp8Nt3HMY&#10;/kWxb5hMZvduTCCQ+0eICUkD/K8oJeHL7YbbbcWyFrTX1iuiEuDd/AqqWEE8zitEE1QzSvkC5GpJ&#10;zLWhlIhJANDwNdsOepwz7TMpJx71oBMdJ/PiPh/vkvf4geGMnh/qetAxjut2+Mx7pnHE3rD3CQya&#10;oHdH6VUx1XyM/brhU/mZ4xl9Be3F3oz4x+xHEpmjCnOcob8YussFQN7u3z2oYcAzgVfcUEVFMz+H&#10;p1iLVy1oHgkiMNhLqCtZBbAbM37/uuKX338FlxvuTQC2gJdVLLQWT+a0NM5gbXwZnKxSouHgTIm1&#10;qTaQGxpZa2avpKgOtFMFlCs0WYWWJkATxV7FAge1oSZF8la8irExxVtMQcN95yV42w6gYcmMvGas&#10;iZGjEoZXibCAvhODRlueaPnlQBxX/FStSkKDogrjft/wx/c3fH/bsFcFp4JUFhAXA2yqzS9gNcOk&#10;t8FSWC12Q19HpaTEbK0D7ZEIJ7JV7LPgSq8oIdE+UJwZG+iUGV05VbVSvYpmFRGKBb9u64JvX16w&#10;loScGWgVTXds7W5ASo5WoXafUKThc464Lxk91CZWpl4ES874clvx269f8ftvv2JdC1R2aNt7pVJy&#10;i8VdwahVcN93bHtFaxb432s9tASOqqvNq2cGMEq9FapGENGraTZFZ04En5MuKEPwDbMlkYFOEzNK&#10;KVjyYuX0mSFJexXT17dXSNsNIKPByIbS0AO20149MoVw31FfY7jxZjyBvbqEV1brzwH0wORsz4hY&#10;G0Fm8mAvuuwlI0Bfxlg/4Njq3S4IXjr+kH8fQWjfsxHothIe1kLRx2IPmsxTPTyiA7JJm1XL1QC1&#10;RsCEnI8bzdpgZwbMPfgRsT4TWRas74A3tXcPsNVoQ+aBJKfq5vufYdXuLAiP8E/a9T1r1fic0T9A&#10;RUFefUXDGatkrSSZkcri867OP8Z8ysT0AVMABuCKfV8N1j/mkBxUagHsJrG/bR6IMxJlpLwMAR+K&#10;HHU3FBRAJgMkM3vlI696bOAmAw+knEDJgIlJgQJGBmMlxVfecVsWaxeKqdKG4x36PM47QbXvGxcK&#10;vm983WPMsS9DoVWv5CQCbVYpNHcnwPhjVdxcnXRwv60lHc9THY78g8IwB34V42cGUevv2c/vCt0Q&#10;0PFqnJIZ+Epu3ANM1rZiZNwyoAkRZILzXIXNzdjzwBS56PQ/3jtOCZkTIWvf8zquJ5gcGdVKIjM7&#10;gBNTBT+/jCcAV7x3tMnVacZmXYwmXhW+rEF/2uNINL1TaNNGywkGAXFiwqgArIopyDEAm52WECBc&#10;3+kHRdHu0VrtxElOcKrUxxOpVEee6wpi8EVg4o82p+RAjU4JnT4IxhzsPpxdD1IGa6hnfo2Qr4/P&#10;zEi9P3xHDlw30CN3UI3RQQUIyLngdlvxy7ev+PXLV6zZqscpKapXlYrAohCgTKCcus6DeDc9qNO4&#10;OmZnkBk+8Ew1c3bZ8lR0WCp5gozPG5w3qreyRRWvgGj6jkjF3oD97TtqgGjY28qDQJSsyBQAeA7g&#10;XP3H7h9jTQhQD7wisK3vRFcSraBj7xFUrFqmkLWyh0YVOcuEpAbjgf1BtnbDcIznnALTp7kUYYy2&#10;vVHdKM5iqFSjqql/V9BupxKd14pPLFYwUTusrby/Ixl40dadQxge6D3AOuIIBMNpTVXqoiTVJAfm&#10;d2wyaCaOWd5x/DYB2kCYHJQznx702PXUOG9Mz1hbwjMSfrhPp/0Qaj7OMQ8DpHkABcDkfkpeiozZ&#10;kgOmauuz/CCX7Ye1c93BgC8RIA39OQKoYrwPw4liroTm4CDg7e0N//rjO5aW0dSAmjun3ho7Esqa&#10;wqvW+3caY1FUqaiu++17M5AZ2ToTWYa/NtMBblCg7liU8F+//YL2X/8D/29ruL/tUBBSIkirVg1A&#10;qptBth9jTc/2dqeh/v2g3mcOYaLpPOol0jCkKh32O8WehiBh9QrMYi1QnX9ptLuFtTiGg1yh5yri&#10;Yy+qC/XQ+eOziFo1Bge6mD4vDkx0Wc4KZYWQoPn/rMp89jWnXt2B0tBzmRQlW5WwqPAKtUBBTglL&#10;YgBRNbVBlcBuF6haFYoxj6Hf6WR/eqvzWat0m189+GGmtAM8Y/0w7J5D8GBqLQbCEUjFgFJ2YFoG&#10;oNh2e3fmDErNwXXqODCdl3ro6FBo+JaoOX14YiYZHXfrIJkMShlY1uT6Nizj/MuKrBUpEZackLN3&#10;YTAT0QJB3lWCWJG5IQJ46qAyZkbTNipQiusPavqIiyVwcrnOJps5mX6xoHiFQ2t/nktyEC57BcGC&#10;xAyIJ1eKDKdTq2jaHDA6dJTQr0QEle7+ufVEk242CgzNC+pzZm3sjow17N0uBOa9GfI09t+ky2qX&#10;deQJvkN69IouAEBszjqa7226V+hnw+Y2/SpoEMk4pxDAJSGvGaRk3VzEkndNvlUoNoDFqgWjOZ0T&#10;EhtoWLwyMVMGs1Ukfrs3bLWi7hX3+92Sor3zTUoZghuABDGDEQbAdDuWEpRX9A4xMP6srnMLKWoX&#10;5gohS9ZVUlAmaCYsabEW5SV7+3KjjQCl5RW4RaVXJjDEq72aTMkJSKm5ZAlfnc0vO5hdm/v0VE13&#10;VqB5ZZlWK5r7qErKXUemFutpHWwyM5htHLfbgmVZDACdrcvA3polFFSTOU0BUAZztuqcHszIJeHL&#10;reB2KyhLxi0xssvfnBPIgcBEBgo99b9y+rTscBWXxW42GCUaSLrvIXFH+VTVKrB9KeVup4QMsoY0&#10;sz3kUCLmXpkzeKtV0TV9ddoU094Yut4wD6n/HT6lvulOuiYwgkNEo6X5YJkuryYePes2uSehDtsh&#10;CpIP/QvdduhrH3t3elb4Roa89q95BiDoQWY8Htyv7eeEyeQ61QwiCC3O3sUSFwJ0IN62rIMw+1zO&#10;66c9AfOgJ8bY/V1DZzYWNOkZbqOOKaDD5/eCxIc5uJyLMdZn94/xEh7vf/XMZ8fV2P7MMY91BC11&#10;khlH/c6hZfHUrmsdB4MoV+D3Gj7XSHKXgx4/nmLDkd4ZyV/uOIrJlutPP5wwGR5x/oWe+pmA/2eO&#10;j0AY1889nnf28bz7fEWf3fm7z47VTh88Zf7+c++tV9M5PSP23geDuton+slXee+kWQftX31ygqbx&#10;PAv4/2UQiHZNqOt/nXeHynbx7P+Tx0+DYYLn06dJ8fg8/HvApv/OI/bxtHMRb//u/pj++3g/O67m&#10;4iMauLr+T4OxPsnTznvizEd+9vmPdI/uBzp8aU/pOtvkCXfrNWwT6lI/LMx5fNdj1If3OL/T6F5g&#10;wL2uW8a9aPioQ4/yW9t1ySrsq3iVeU6eJKaACDixxVUxYq+xRwJw6iNF+MS5+0fs+TZ3roP5dESl&#10;dxb3dwCGLaiCf/z3PyAq2PY3qOxYSgEnBaQiU8KXZUGrwA6CNkF9ewW1Ddlbm1mVfPPjMFmBIuZk&#10;9pF6N8ZYP++iQT3xkCLXHiJqRady+NQjYdVwCYCgsHlVGf5c2HxVJkAM6NlEcd8rNvenWIzfbKWS&#10;CrSKJejBCgc0AYQYlNSAPZSsAAsXJDY7xirgjcT6WUefPx+70F3vkSu6OtPcNX1+IKef7LnzON87&#10;PhTd74xFZ4fCO+d95njGEz+aq7B7Lg/SZzjSx1Ov+PCVkvIZdewgLq+BcH38H7FNvtZP+vEueXys&#10;ZF1dfliLZ9+T8brzq73Pb4/n/B26zpUcmj9f7YP5mkiGVFjsQMJv5rF6qXer1Nt2ZEqAKJJau25l&#10;wk4KbRVoYsmnUXyNwg8Wh7ivNaOUgi+3F3z79hX/+l6x7Y6Tch0R7mtqqthqw/1esW0VbS2oagXS&#10;RAQpZVQZFQ+Pcxp/v1+RtKvj07zNdnwp5WCTx+8B1Az2F7ISQO8SxSCTZ5McP9iCanitnpDqsa2q&#10;FoNiTljXBeu6oJSEtzfxSs2t+1KIklc5BVoj7BXYRZHKCmjCLq94ve8oy4qcHMnC7F2MRzJ8nw+1&#10;uYt9qdOcnOn/4AMHzN/0aJJ86ni6F45E9Ofu8c75rT0CQWMtzQcz1g6I90b/PB/BEw5jiRjtB2Mj&#10;MoxVdCuPrlTNgaoat5jddWHb+n9VFfmP+w8k9mAeYAyUAlxlwdxsfc76QA2UYMCbSPdm9qpptSFL&#10;w40YnDKsbpu1v+1VYcGou1XeMXS1evCVILug3XcPuo+NFIRspXQDXNd6lQ6QZ0JTsnZae0Wt1bJ1&#10;ALSkYPbS5l7xiAgO+vRACJmSpHVDIsVaEm6FcSuEkizzhdR+B2BATTawprFEDxKKgQbCH2Pua0Wt&#10;Fa/3DT/uG962irdtx74LhJK3jku9mgdUTcEDuUIoVj2GgMymAFO0g6fIUlcoNVAqHgB0JZusrf12&#10;39FqBTsQgwhWgYOMCZWUbNMnsuIdomBk5MxYSsFSMtaSsSSyQO72hlZ3A644aDVajE4s1v4/OVjM&#10;7yTYd0XbK9peUVLGun7Bt69f8WVZgQbsrzta2xGAUlFBU8XupCwAaiVsu2KvitYI0hikBSI7aq2A&#10;NAs6wQRP9aqe4uANimCTV9oTVde2I/BnKxsV5iLwYFUHtYNJireDS9nm0LEdjtlhABmqC1gFdZMx&#10;NQenlzOEzijGnA3nloESOaXh1I0Nz/OeAQKkoZ5NEffvGQGwFohWoIMfGBROQbLDGCfh1I0RL40Q&#10;DKc5omK0oQ/QwqiuYyA6NQmONowafworITC3qg2M5FYbDeHjz7dgoF9JMcoYawinUXVCLYIJ6oGs&#10;MAoDoOV7CAGmQq8AE0Bhc8ZTr6hnDx7jDybAZJXy4n+pxDtFgNWVhJRAKXv1I5laSrKfa7zA2q3b&#10;/p/bR9pcTqA91UMgZFSVGIAXjmo7/k7e5M+VjEGHff1ZkYrxGCuY46ASN1IJCYms3Z6VTR/jtglc&#10;wXlBWVfwkqz1YrZwdAs+HDtgbg+ioWgMIHJ3Zkx7hsZIL/X5jwy98y/9Ps+uOTgmjcYu7+v0is5L&#10;1JU6DHoBOSgT6ICFCC70gVi9TTjYow/aBBrgVU0OZgmhnzuX8O5qd79+GIlj/rjTbafxvq94+re/&#10;2zQVIQd7TF3hknIo7wBGNVUyurSlHaBFBToYDDQAnOMNHaACTIDeQQkj1jE0RFXPgIo1dF5tLVW8&#10;Qhl520O/NxSmcdswjM9rwPXEpyCUP3TnV/BbNqHrSzLAN6b3JQzQq0IDGeK8hfwzgYGkoKYYt2u9&#10;ymEsZaeoTyjER8N1AGw7PyZvfaAGJE7C1jK3aeer4AThhAqBMEOYrY03F2gDqhaAE6hYID3aGoZx&#10;EnyucMLCGUthJGZfCwGh2ri6I9OTN3zcos3ovxtREyKbgsh0ZM31fcp9P3R6EbVqyE5b3sfd9Q4e&#10;oB5Ei1HAKlmaziSuJwNk4Hl18KSoATU1YAwBlIt9TD1JAhqQlNAH/TkfLaYDBsbhFfxcNnfuNKka&#10;w7A9UcP0sM5jZ/D1zPu6wTsCpqotNlbf5L01cwTS3RgJ/eCy9YUrOwRYS1u4LhnBdEw83WWyz1zf&#10;D5GoEBX/zkknlv1OHbQWmQfDgLIjRettBIT1OF9RkalLJPUkgz7Xs3ybZUdMqYE9rGJcGraXuO4r&#10;DpQNmnQ6JJ8T9WcQeyWecKiTtei9t4ZMQOFiCWZ7RdOKlBWaErQ2qAoaMf51v+N///EHvuFbB2Te&#10;sVk1TVVQNr2pqfRKWy68+ntVqVZZN9bdM021y3o3np3vsfPQdVnw+2+/4fu/XvG/3/4b234HKSM7&#10;UJo4dvCQk3N1iKEzx7zG3A8d9Tz35qB+TEYa8m4QQsggUvbqlWoVLpmRibt8V9m8UmRCCtqk6GwQ&#10;gLJpbwf5HSlrjMT1XOm+GIaggjv5H1uiA3DwiyJlAjL3sTN79XPX5aQZmDMTYy0FUEV1BweLgKj1&#10;PW+6ptF5zyRWr1iOKzr3d+LxvgTT40UUiCRMDdksvR390LHjz1hjwJMvghe0gPMb3xOXY+LOmFqb&#10;2ybBJ2YZfZ7tmU5CrptObVUxzQ5PTEiGm7PK9LDER2sHbXSTExvwDQ0pKTILkoPbEizRNWkCeAMg&#10;aNX8Gzm709UNoVoDEOT6P8w3gez8DV6ZMyerjBq8LxswKqXVxusVq4kt2TDa94iIgW3VKupGG5fh&#10;tHR+5jYcdVss5tH3neuTEp1GbKUsuZdtzTIIzSW6p+4af++JWHZNcHOhTjWuXw6+rK6zzauoPraj&#10;zu+8ktjHPQCbQ3bNR+iffk50i0jkVUrZkjBUeqcF1Aqpr8i0Y82K7Ak4IoJC0To7Q8XavhNlpFTQ&#10;muLHvaI22we7MHaxKttMCZRWKG4AMoQTAEIVTzZysHhrwcGs4qhVfDFap2JNrNjp1PQ87cDdlAgv&#10;X16wrgsW76ATtJ2ZXTY3lGQ+IQYsAU6ab3ACk3ZeZDxFPdHWeUISNLEW0T3Bo6m3qifUuqOpVV+O&#10;ziRNBbRtkNaQS8K65v5bzhm3260DNFNKZkd6UnltMT8GbKwOeE6JUFLB7ZbxZbWKoJkJS+IBQPSO&#10;QJzjO+12VwAE471GQMD1e+YOyJt5oWCq3tqTGpzGmK26tFcV7+YWwqcwKW0Xx2Ngfugv5AYJTb7c&#10;83X9mun7x0DHSIZJIROnfUl9rWEgV3+O0RF1v+UEhbNncLza+wbL7HeKwdD0W9cVKcD8s54735tO&#10;97XQeSDyh+/pDSx/AAAgAElEQVRlCmi7v9BA08Y/NRK8m9nd0U1G/d0QPGayx6wKKHwd5gqs6O8V&#10;Y5/Hqi4L6cTn7DftZ77r43hCP1eBwPOcdb32gc7Oc3sY2fTf4L4fHR9ZObNtG/eTi/eeAAfoG+E4&#10;VnJbwj/Po5soFOEbOdg8mOb6Qf86jXiWP3SmvvnfsW+vARKKR//H+T7vgyPs+od1/Yyj4MlxNR/n&#10;cffvJx36Q0DX4eeT0ncx7k8F9fQjDnN9n2egi/NvZxP64ZoPhmg8Y8zZv+N4d57mn+j8Q+h1LuMw&#10;8Xofr8ASecdx1KmGHfbXjw/p599w//eOYSfo6bu/f6yD9o/3+Nwdu3TqMir0lj8zjr/7eBfEg8/P&#10;5Rng8neNi9y2OX4/+LZ9Gf8ZtrhO9+i+tj7tUa0RHrMcNvPhCEE1+7vGDft4znrnPP7xHodf0fVQ&#10;8u56oeyFW4TMdI8uQhYj9vje6d5w/ZmA3mEteTJcE4vimk6dzfaEJxyJThqyvVf42OFDIbcPE5le&#10;Lq3h7e0NIE+oZ0aFIIkis4NAlSDereD++madYgCUkqFoYGlu35h8lChI5fesDpiMlWZiTzKEF7zh&#10;rkuYbphs0vRYZZ7JOmiYVQIDWSrQquL+1lD3HZwsrrwLoSq5dyBbbKSKJaWRgihBCdiVcW+KrRk9&#10;/ePHHS+b4N6ArQnuW8XrjzuYGC8vUSTleBwBYOjjPZJWKPtyuO6nZfB7B9GBls/3vdJVHvnDcyDX&#10;U735A17/0Xt95vr3gJnvjfHhXhdnHFWlR13p2QPOo9bT7+ezngFZr+799JQTr3rv9796PNxL9YG+&#10;H86l8yUfj+dnxvzZc8/yq/vhnsi1bhtzQcdRMCN5ByM4ToNh2JQEQK19n9v0sCTwfUfd31DrDnhV&#10;YCIgZwOA9wr/CGC3YskJt3XFl5cXrMsrFDsqJluAzD8vIGxbxRsBb/cd+y2BUsOuilqPAMjQMy9m&#10;Bu8pK2f74wqsOc/Z/Ld9vprfEU8aTscxB8C07byjI3usgSjBGlkJVCtyInx9WXHLC35gQ90r2taw&#10;5hdoJeBeQSWjCeGPNwEXALnhthSQ+wz/8WPDchP8UhbXw73ggMcNMZGynv5GX4/nvPuv6ujv7mvX&#10;YT7aBu/iNM76hh+zzXxe6+HDPtrDYZOjr9f7Y6H58yfGqzrAo++Nd/r2IHPza301R75qrzR1eBFv&#10;N2keckJrBqokz+KQRiBpIC7gwsC9ov6x4a38AK/AXQi7mvEmrXnJT8s4qdXaOIkEWIWgVaD3CqlT&#10;YK+/nLnhBVbJQ6ShqVdxgTu7OFsFDQeARjBWarR2AnIBrOuUlfMl39QBb8lQfH1Z8e3rC5bCYAhI&#10;rRIitEGl9rabvZoHD1CetZAL15xa1ci64b5teHt7xY/XV0SV0ZyzOdh9bOYI0+4QS8QoCojrHXNL&#10;aY6esiDklAEFdm3QMnQdUQtW7dXG0sSqcXZnKysSEQolLKy4rYx1ZcseUnIA5WJOeWJAKvb7G7a3&#10;N+z71mPwQorGzrQRYExb1+TBwFhHVcV9q2iVAMkgLVjSDcvtd+S84Me/vuOf9Ye/IyEXr75ZdwgB&#10;OxnYMi/2ok0N5CVEUZbEaM3XYNs2A5a26vMaAW4PIlUHeAAdNGKgXQeYjSiUAZrVDBpWtRbuZBVJ&#10;DOiaLVPKvVECIIOsHVxRkFcpVa/gCW93bQp+BLCPjBZhrIWHa0gDELFX5ZoFnANTw0hUHkybdDj6&#10;VEEkMP5BvXLo7EidmcWQV7k7kw9/OhDDga99/03gLUQ1R7XKEl5hBPF+GpWv3LiFGTLqrlTLZA/j&#10;N5gtdXozhxHFtE3zZEoKiD1o7hVIwB44STZPNGUtqrVWE1f6++x6wGeutjkwYYwwyuMiC5QlEBmY&#10;sXXhaKAciVav0VoQyQNZRtMpAFy+llwm8CbQK3w0OEi6Vquqp76e3tpY4aDO5iAiMv4RwTSbT8A6&#10;oCckygfHQoDyBBW1MVB9zr2Ck1VfAsI45dYsw08VSa0dBZGiIqNVo48eaSVbbZoN9NPhrM6CQbMA&#10;fqJQnIPv3VH85NyHZ03/CPNUfU4PTpGnz/b7HlqLGPBeod76U3z/6qHqowI9C0N9flQJjdxJgABI&#10;BqiSJ9YQc8hdqexAYqWpYuZQdj2v1Z7b98DgMzbxEfBFV6AVHgiG73Wnu3l9RMw5z06HbbDTPrkR&#10;eB/sxv7NHQR3COsZP/AgqpBtxaiLK02cr5gjgx1AzhxyNUA0MkrAT9PRdMAK7LAspVjzxF4zkAIk&#10;6eCFftXEFw40ON3zTLMXCp6xVRuYkd2R7sKOMf+Zzx+xt5IxB5aX7+mUYuDqHbVVEGWkYtXGdmlg&#10;YixlgVbgdvuCl5cXvHx9Qb7dIImxqV1f0g05WYvO2pr1goc7s8QrdCbugAZDXiV/pxOoo03ASvIW&#10;2AAS1KuFRusFDxCzVdSzStgOGupmYwXE+Jto9bmaQVcmo0LPNRpNPqVDaScF0JyUfd8RuTzwfauT&#10;TLV3GXQqKffKxyZXuRu3ttfn/UV9aPGZXTkh36/xoHAGy0wCrGMfdboJJ9xZTgYjsWc9sk09sjYN&#10;OTbTJvdsw6vj0QgJUGMsOiGA4sZOjE4V8CqxQetDL+oOB0Pc9Lkjl219DrvMlTjDX9W5IbODPuo7&#10;BuDcssDZnGj/d9ync8YDDbj+0VmFOhCOreBWn8soeRw0wgDWqXimIKmDRLaKqq77NECrQveGkjIk&#10;K/Z7hVSr8JcodCNMOlmA3eyZygRt07vZC3mlRb80FUht2FrF217xulXQ2wbbFopKil28om4zPaqq&#10;oPpNe6ILAGAkWAUvTDrAFHFOr2CkQFKz8m5lwX/89iu2tw3bfccf//xuVdC8QmXQD0GtHT1MLwvQ&#10;s7p+MQNkQw+MKlhX+sEQBiPRYKJg56sYIKPQXJxPwfKyQNpA2mAFbK2qtpDpmTQlWjzwAn9W51Og&#10;wxlhG0KjI4Trg6wGzIoKka5bqgMYSilYlgKUxfSO5tUwvNVWU0GD2TwsDdirydhWwaKgZt0SNtYO&#10;vB37RbxjwbBDZv1sfgPpNogDbQWmBzYFakNo+6E7dUeat9412vNAFCZ9MJ4Z7bz8Tzg2Td7bnLXW&#10;0KSZbsoWcLIOIgJim7em3lGExhymxKCVsJSMJWeURAbuKow1JzADJVnSQGs7iAQ5Z2s1xICquENU&#10;wWhW2a93GwCsLbvrFjBwGXmC16i6ZxogsYErA6yWs7VXjsxvYrYqmjxarlj16QGaI8DG4HMiIpA6&#10;2rjXWge9dR6nLmdHICsqmMYyc69OCcB9PCCXhXajiaK9tojLXVjB56GnhshSBU222Cy2g2Zm2dj3&#10;0rV5gAPcadr2h+9s+YdVQtrflUGAwFuHi+vrOjp0y0iMINg5e62W0OIVU1UzalMoGrgZ79qbYhcF&#10;KEFSARar2sepQEtBkwQJ21SACkVzfZmYINhNHpSMlE1GMier/pkzCgM5EXKvmEnImQ2UmRjrUlDY&#10;gpBM6gFB9SrngO5krcKz8VEx4dxX04KwLoNFQY3AmhDJoOL+j6ABVfPF7c34TW2CVApeXm7Ixapf&#10;ylaRqOLbS8bSqxGUbgcnsqTxJoJdE173htdXq3DKbPqQRrI37cgJWEvBrSTclowlJ5RklQ5TOrYW&#10;tqq0UyIr00jioUdVHr2iJnVQ5HwSM48Krb5XVYbPrJPaiU7PjvMziPI6+D7keueZvbW26SDaz0RX&#10;aGYf0DnIwdRj9n4Ef3AaSD5iVzAC8Bh/JlV7GmaM/ahXXx3xDqE7uitlwIF8L5yDEKEDhx9DJ9lu&#10;Yx9JaSFLrsAOoUdGQLu10dmp87QZjRbXmQFzgC3NINBnh/l9cBhHt9fP36vN5ROWFxfHKx/XOcbZ&#10;74/H+wSvn3/r9kL/4Paxz+UQHhg9XNJ0y6s1emf4DzbG9TlX++Xw7+ePOPx+eNokC0kfv/PXPrQ9&#10;uwoUT1Km30unf3w0tmcyrd/++pfjx24AnOyng24+3/dg7Ey/HM/toNdQ6PXxzOAfnWc93OOD8Z/G&#10;9XNBRX1njnychz31ePJnwR2X1zys7geD+cnjPX7yeTDBI/+a7jJ+nmTL0NN+ZrT//zk+mtvPzr3t&#10;HT1sx/fviy7vPn+c97Ie1u7PBumvxvAxqOrnn/WZPX8Gucx/X4EzzuN5iAmcfQXAWTggVkt12LBz&#10;vA0HWTf+fnQRuxz0E9Ttkn7ezKPd79JtJFAHep53cdwvdEDz6ET/KbUOHCCALS6hbLFtK0iE3jVN&#10;SK2DkitfSkPWWQyY+7OjQ1BT7e3PQTLsyrDp1LEHwUsiKQYh70Jv9ZkmdqWPTAeD655M0ESWOEyK&#10;kg0kSgIrbuDAygBOMLPHFS1WHfHFaMnOKXus0hOK2apfUopKmZako6gA2FvSFkiz7luKhtTM/jf7&#10;PFvEQC0hD6rmb7s33F8r9l2Ql4TbmrFjRdMVVTKqZGTNEGW8bcBeLTlva4rXRtipQNYXJDBuv/2K&#10;9dffkW5f0Cjjx9aAP37AQKSMl/URqHk8go6DRud98nMM/s+A7obK+PG1fyeo7+HeT76/4jw/NdaP&#10;pvODe8mFjkgXN30+/j/H3//s8TA3FzrK/zGQGJ7T1yGZhq7P+ej4O0DLs5y6+nz1zCt7Vd1XrZHN&#10;6B1YSjZcT21W5ExUe3cIUkFrG/btjrrfzWcZfo7waWj4aWkU60uEtSy43W54WQuqKFobumEktwKE&#10;JsDeBNvesLcG1gZqDdu2TYB45/RnGUtw3/tzHSD8gX0f6PATmGtyuo6GXIm5j6IRQFj0x+Qzcgkn&#10;LnuBKDSjALyrn1vRUXA5BfZEG4gUL7cFX7/e8Mcfb9jfdtRtR1sr0Cs1K+recMeG16xYckEmwxlZ&#10;cZkoXqjIHMXnDM0StPtovz+yljN9XQKAVX+S679/jHjp83OukSDv65LxXfdVnezw0e5+9mC4DjOp&#10;Z/M9zs+9ihtdHaPzrV2z73vXOWIfPHuH85G3dnfHu1i1D1XUupkTjA1cRB3Qo97KMTtojyC7gjSB&#10;s0ITo97v+OO//4m3twZeX9Ao494E1StbEg9EuJKBUWo1Rae2BtkFSRxsodH21dr/EBwQOFdvRIOp&#10;We4YVkaiZC3gdMr0UXcPUcJiiEgLQkCsbLsz5iUnvCwZL7cV62ogTcgO1R3W4lEBUq8UB1gg1Npp&#10;h0NXFR5cseod9+2OH/dXbPuO2nYsBUilIJcbKBUoJ3j4BooEadzL3bHvLFJzSlqQRnqQJogosG0C&#10;AgpAzNh3Y4RCCTWRBUCaBXfbXpGZcUuElQlfi+LLqnhZBC+F0VjAKWNdC8qyQhV4e9vw9nbH/X7H&#10;dn9DkwbODKQAQA3WGH+YGMQG7DPlWNCUUFuCNnN4ExhNE2oj/NgE3//5hvt9A6BImbEsGcyEViuU&#10;gUoNlBg3yiiLtxCD01ROQM2Q1NAkWyuxWrFtG1T1UD1WI8hi0sSUdK8MK9bcOqwHextnynNo1RC6&#10;Fpxms0rQ6gaR4ZAm6/eFBKuskXJ2YJxXh+262wBqzs6Q7vTqhl1yJmJVugx8F8AuYFhUglmdM+d5&#10;SCq7qepoOxdDZkrd6HMRNDGUKOVM0x92w8nooMZUObo/VMYwbmtz4avc/dlGLzbWAbMwgRsAalKA&#10;pYHqmTkyiAYgJ/n41T1HETRBVPwEuzM+KmkGiJIBtcAmyAOjGsFCZ6oEqFi1OPKWlQYkjfVhqPbS&#10;ELGqECEwopKEg5mc3xqdMVpjsFo7XlWrGhUgdgNoe5sKMaM3nDPhZmlq4LVu1NKgqRBEIuE0CAqY&#10;DjUBukPBKpA0t+wmRMVTo11xXwEBZJVxMT2rJau+ZGqhIls9PoAsz6YWhtRokz3AgxTz/s4xC+HZ&#10;+XENuni4OKz88dqTEqLApROcxPFmcCczBa3qYS47PU9z7HfwZ9l+F09eCAdMgKIEtrbNz9EgLErD&#10;uRGgXUgPGGp/CmEAte2b2E8BpNbDNePKCM4IkQN9yX/hXq2RiKYpPAYKY38TRiUSdeeMvQcjcTLn&#10;xHzEHJzNRxoB06EcxRmRnfJwqw46Pt5quvNllKObbnhfJT39RpMS3//dhw/jl8FPASCZ4HEBGYEr&#10;FgNQiQBIxaodKaCvPxxY5k4jylYJ2p/VHXjxfky94l5/b1UE7IFhQNnYNn39FIhKMl++vOD333/H&#10;r7/8gmXJyKWAvQpeKaXzfEN0RxKOVQCre0XJCdIM1JISAcJo0qyFI8wQtKmM3WS6oVX1UiRSMARJ&#10;dw/wD6OJldDa3fQuT7yICt6hg4iQzRdktCsghpL2tty2ONzpcgyJkJQM/dt5qQP41aqziYTF568Q&#10;exluwGlUZbW26q3LMk/ecb49y6YAWtsSTkKxvxf1eTgHzIYzza/3GKj0yt9hFPgIu97oL32q/hIB&#10;6E7g/VEOWL2wAnW61tFNOHLy8U4p9EUNyeVQY479LuN8f7EA9ikUFD6HLpbj6bGIdr3CdPUIGoMl&#10;htbn1Zyx6iBJRmaAkB2IZPuUKdseJxjApFqFSObk7cmn6n8EWA97RSLLQA3cLLmRGK2SRA2sxVSs&#10;jTXhYJyq6qgiCAKxV6BlmoDAMCBogFPJZGlUPJgUE5+aAUQVFU+qInBOUPb2JjmjNcYuwK7ALoR7&#10;bU7jhI0sOa6pIkkGWF1mGS0md+wYuORIYqFXRjV0IN556NSNuQvQW8n4j99/w75VMIAff7yi7g3i&#10;1dUtsUp9O1plQQUfAVuzBX6krMMRxnnsTQsk6IHGZkcegVyHpUlqkLWdgoDSYvYjAJXq5O97HaZr&#10;qvOVIYUB7UGUCYiIAdyE64PslSlVrWV2ylHhYQCR57bly1Lw8vICzYxaK3bfg6R+b/+jDZCtYt8D&#10;RDgqfIhY5VRR6+owQIBBkxq4/WnObNiRCKY1WoiZw87Wmsb21TYq8AMGbqEEErF7S+i1MR32zBgL&#10;GF79uZmPQhnSdre1DDDfVNDaDmmRGAkwB28xsD+RV6Elb7Gczd5cXgyYmVMCkyJBUBKQk1nxzMbT&#10;ovsKcwVztJob4iwAmoBAKGwC51lkATLwVNXNZfCyLFNbHUvYLAEGTd6GDoRIUrVELdfb1FpCS4DP&#10;xeSoeIXcvnR+NP8+xiAiTnePMmPogkbDBPLmBwNUy7D2b+p7NtZe3XhViY4VAaqO/eh72NuVd7bm&#10;KqHGd+iq1dODgA7UDjq0eRo0G+AoOA8AAtwKS2r2VCmpFbsSmMyHYHHDDE436zKjGZmaywRrh2d0&#10;L/AuRRBlVAFYLelNODlu2e0ATuBUQKkAOQ31MfRLZBAlpFTAOSPRglII62113S2ZX6NkLGX15Bex&#10;Cq8pIWdGKQbYNn1NTFaZEW880NeAxOg7k4IDMA2B5sBajy4Z4RO1XA3qjlLriuO8D0ZT0aa8STN6&#10;Lgkpm12vsHbqOWUsuWBdX5ByNp5PBOJsoFVVNDBe7zvu1buIMDyp2/x0CsW6ZrysGSUlrJmx5ITF&#10;AdcD+Be0HODmWX6M5LQu33xjm2o89mz8drZNiaLS5HAQa2yHK5q9uNdzINrsYI5njD0Ym6DLwZMC&#10;eQYPhh3T7T8EjzCN1nR66vsjOVB15h2pJ6Hi8Cz7PAHHYwzz+3Qd2f/p6zHaN55u130JZ08C4TRl&#10;Y4omw80ScZ6DPFLofVDvCtUODEldt9H+X3vfSFQkl7lXYJEAKh5GTWNsneHFR4XZ6v7ePJ2Faa26&#10;HhF6lxPced7sVz7c08xH6k82Pn41kcdjtjrm7x7e7d90XAN1r4+fHUW3r6dnnR5+fO40lkOIXcc8&#10;zd8FMPugk07P+Qjcexhrf+7xmePL4/5XPZz9eDwwqVPAVKfz5ndzRjcCt5NdAu1z+tOLgce1/qvH&#10;2Qc06+fn585H37/vrM3Ym++972nNHn55fP6Zb//dx0MA19XAw3j+LU9+PP6udzzqvI/8+E/c8a8O&#10;qd/m2SjC19jX+mK8749Cnfc7rX7Yp/bq7idawPM1+QjU/GdAz/O1nwFsXh1n2fDevZ6Cii58ZV3u&#10;0zi3FyJSQEWRwJbIKQo0QPYG2QRAAUXHlvD7xL1dH1cAxOlAuwc9DkN/6mDI8aLH+aaRZHp4h+6b&#10;xfBJuR6mUNRwmBK5bmDjE//DXZ/1uGzYE+K2FE/6BYatr6peF0EQPpi+PjENCPXF7EFt5tfLhG4X&#10;V2KABDmZ/5qIDF/QvIpnikIn1lVQWnSZnJOtPRGVzJ61hDztg7A6OxZj32oDNULKDKGEJmbLN7FE&#10;5kzJW5czmAsaG9BGyYoONGloRQBt4AJoBrCukPwr3tqCf74qdmpYWkIq1nVgq7YO96b4vgHll/+B&#10;//ryK769fMH/81//id9/+xUvC4PaDsKOe9vAb28oS8Ht2/qUtq+O4zmPiTTP9s5HPOHZETGVh+se&#10;PtjZQ++O44MoIj3qOfP177KUv8jiQ/7HP0w9/MmbPigiQ2f5s3z0YYzvnX/W+S7uYZxj8I7DTZ/x&#10;06f3mu76SR3nPcDkM6BV17MfzbAPx3fUjz6MYuMziu4ZOPfcZjweLe6uI0kgOnkYtoux5Ix7qr1q&#10;ZuYMVsI9YiZeTCwKv3SMj3cwJlhMXKZxpJywLMV47n0HeacUaQoUFwHu65NG2KvgbQPgcZJtb3h7&#10;u+O2cu8gNPuSzTYfdHXFd4w+okBYN0b6b12WfNLQoINMPP1GccZIgh33j0NPny0Bel0Lvnx5QSl/&#10;AG+7yQBpaLUilRXagL1Zx2JCxZIUa1qROQGcAWnYtoa6GrB/dB8dpWC63aLnUXQG+NTPcRjz1X67&#10;MPnmn96btw/n3y953Kc2z/Jkcw56iN+H311EEaGlYfJe7EN9/OrqOeP66996fM4xgQFAts5F+em1&#10;V/wtc45AlyIF/ionA9hFuXAVqNh5BVbhkNnaaUu2Vo8lL1ZCnAWvP/4Jef0BWlZQWT0o0qx9UjGn&#10;KjFb0J8Jm1bsWiHeRrtVcWLreqAtulowJpcc3iKALQvIhJ+C0Ow9XFMUiTLBkQltVSZUrJUTI1o4&#10;WYBzXQpu62IbXXYHRVRree4sydrXGamINmsfGAsTFRKbYmsVr/dXvN3fUNsOZsKXl4KXr1+RvW0T&#10;BB7g9f71RNBmIFlVoFXLsFHxcuopiMwCSSA60hWRB3iAN3VmSwZ1s9bvglwMFJABlEQgadCtgcuC&#10;7PnSL7cblrKCUkZrDa+vd3x/DbCpeFl428Di79ADnGGQOMhNfdvuO6FWWAvFCkAYjAymhKYLNkmQ&#10;lvDfb8D3P3aIClIm3BZFKckUZQIkASUDWhJ0KVC2wOO9VexCkJTBCyNRttLLTUGUwF5NSztSxZDr&#10;xBmktq5MAGsbYBeNzC+bSwPqcmeIwkBrhFrFgu5ttKEGACWvfJrsmiYAUbGge09P64uHXkFk2IHd&#10;kW9nhBVhgBEJMJ+QA1QICACbKKwUa5iO7hxSdqPE6SXAmhrZay4INSoPwO/hhEXWcm0ORnRGAzIQ&#10;IRQGCJPxfFUvnhOglI4M9VNsDN3FHS3EKEZv55BMnBaEyEA3A446uMZ4grdtDvAqvFVtCOwArdoG&#10;9nsegyxxLuB/c4oOuw5XHAEIe38+zI34/cWDFqoBNIy596eyVc0awDb1tbc1YPa9JtXHMaZAaTgD&#10;oGlmCLBAKDnIHh2nGzTm9n9XMKMVpYh0WotbwYHFEbCNFgpRUSIlRk7FqiYSvCoeern1RIT9vkOW&#10;bBWdlDyLB4EjfH7EXpi/mqI0Q3jO9BFK86iMq8Tj94l5Xukn8azgbeEl6FQ6kSHcgWZBw+CJvp+Y&#10;rcqSW2YDeETjfr4NWmwZp61eCU6sojX1cn9ABzUFiMuu8OE7sMFeepIVjF516mDc2bjasCF9BCMb&#10;KRSsoQwFYNw/+7lzJsu8Vo/KybVFNIKCj4HJrlCOZZruBWjXxqg7Y2I+e9DE1wn+HgO7aW+skA5I&#10;V6CDk6Ho4CYASMGgJp49wKUTD+nEPQKz87ta5b2R3asqveVoTgmUM+AJLdzfwdZdQS6XxvOCt3eo&#10;TyhTZEAcIvK2mPYde6UoJsW3b7/gt29f8cvXL0gpQchoyWS96RzMpqskD2paEoS1N6Rk7TJdWpgu&#10;py47ReEZDTDgqAXPEwFE9m4JzVrbNFhlzOD/ZNnetb4iQHZNjBErDV4ZqRbqABF2B9mgnxOA0NWB&#10;MGhJ2QEFhtckBA8elbsDuAc46FoV0RI8EhSMNqeMLsAxn+rbV0CaOsWZzmk0azDHznDGNqGg0aMj&#10;oNMTKVKCtxr1nMe+ee1+TPnEM+PzmJKoOhty22RivMfk/A2a83+OvRiBt2lv9/1hF0ifg9invk14&#10;BOXV+RpPLF153DCy9bvRicEnAmDOIC8q3lxPiirFYp3FiUw2aEVrCvZ7imc2ztWjbFkNiBVwUEJU&#10;NrTEGK47CGaQFWIwDBhGbtNEAojAE74SUNgAjtSqz6kB80MX6ckibPs2bCrbu2k4wIksCODzzTrB&#10;IDtPtO+a67BpWkARxaYN296gStibgYWqWrUyBaGSt/hVhWoDaXIHvQNQxfa0s57p0D6uoxSIBAQb&#10;V3FE97ZvaGCsS8bvv3/Ddn/Fvt0N2LM7MCqRr3TI/QZoOsWenB6CVN5RMsZ+GJshWpN22SUDlg2n&#10;crjO5FQGA/NYJQdVASpZBWBXGgQGzBq6RyhBmHh3v/vhb4VXSaQBl2DOBgKD69gdFGxzykTIycCF&#10;6ipdr10pYi21xCtwNgPzIfYngDqNs7UAKlsQQlpDEmvVRXBw8QTsi0oUSg4glnBGCFod7bMBHueG&#10;PRmyDMPhOLe3P4IY4ndfENcplUI+eNCoVTAqEom1MtaGxITirZaXsthSiFhb8GStqpdlwbosULwi&#10;cUNitUquKkhsoFXytSUCKLmNqIJWBxgpu5Wt0a2BYRXsk1XEJBJPzLL5ihbPts6MlyUj8XjX0Les&#10;xbmimND1Sm8+l26jGyjOwZCuR4hYZc/DjjnpavHvAOWSr3H8FlVmAaBOlVXDVuhrip6AD0UkJFny&#10;XqsO7qjzKvcAACAASURBVJPQbchkMRwO1ve0djowtTxkZIA7Te7aVnM7nkLjGHPWiSY+ek7DUIsn&#10;gGKoeWT7HwSQCGQ33TAl8TbQDCXzaSyckFFA7Q3aNl+nBK0Ne3PeyQQRhue5gROhEaORBRatKowl&#10;KqdMSIUdkGu0YjTjVVW9QmbigpIzlpKt+jvb+HM2QC9lm1G4PkYqYBIkYk9kUZM9wQZDr1KTPyzB&#10;x00Oqmc5h/1CZFVo6MBwyWW1GrBSG7b7hlar2ZrVq66qVes0W3cH1EHmZUFK5jNcywICoYoCnECc&#10;sTXFW91RRfC2Nezic63Vg7CCVMwX83Ut+LJkZLZnlUTIXQdWgNhpO5I23U+hYT/RRBNup/D8+eQ/&#10;mI4OrHB7pPO5kMvd9rvehwF8PNzvdBwfaYt43MtwdfBom82/z62bg/8OU9vXE+HZo8P+iHmJcfZq&#10;vsGr/VkmP/TAW67HM4AE87x238z5nbvC4wQ8/WaPHzrv42HnM4UPMxKpPSnB9xx55wL1rjhjDdH5&#10;Tcx/+A5aAyDifhB0nWde4yG/MOZoHt2DY3D8RnBXGk3P73Y5uvzr/PrZEe9w9Vy4FvfO5Q/HNN0z&#10;zDfo6lO3uKDzd8+b1bjpfeYgXxx0kAfzD+i6XSenz4zL6QZ4pGMA0QAnHvFTU/nuc//icbjnO/QR&#10;tsSZL/0MQCDkdr/m/O/Dwx5HEHLm6fifPtfOeQ9o/HCX+dTYd3/D9F++789c/2+gASBebdjVdNoc&#10;odePcQw9PIBc/7cdnxnxMeh/LTuP513//ncd7wIL33uki42wOWn+IVZf+fraOM7b9N9Ei3Hv8+2D&#10;tY+TMPh05+cTiLJfEPxmJO3OcxgAANZrHevxPZsX2RkP0WkHaB+DyfjeNcuBi6H3pJw9AdgSnzB1&#10;oonELAnbGhitNy90uCH6H3m0ug9w6BwH5oaQlD2eO/8S+i5GmBswH6/4SULPaW8GjaoMP1T3rU66&#10;CnTMdYxCaEpWZVhxADFfceEMQrYiTZN9ymyxsG3b0WRH3e7W1UCBnDPaBuzNu0xmIOIp5L6YK/AZ&#10;eYek2tT9KAnKDCoLeLkhc0YqCzhz7waYc+q6cfL4tKlptrLSFIsyIFY0pra7VQItC35sBfKPivLj&#10;B3LZ7L4Q7A1oVHAX4MebYv3lP/G/fv0Fv/76C37//QVfXlagbZD7d3BjyH3Hj7c7UiL85//89XKN&#10;flaGP/nlE1e//xyjJzrc6qianXnu8flHH79fEzr2J4b47s8PzOfnDuO99qEnhM7P/qyuezQzujnw&#10;GeD7IzDz/O9PPP+J/Tiuf2Tas35+BUh69u7XfOz58Zl708X3sz56tBuf3+scl/y75f2VnJ8BXfPn&#10;7m8FrBsP0K10u84SpZ34IHVHvb+h1oYsDexFl0gq1pKMB3mhtaTWtarVCl1WNDWguMVJkhUny4zb&#10;y1fk9R+Qf/0BbQpBRd12LMtqXW+9GIuoYtsVr3dLDCZV3GrzOIMXzvLRv8cuLuPDqo+X6Phw5h+H&#10;eX3nGXGEGRA2IiF8Ho7j0PG77S4BPJlVIciZsKwF61qQC4e7CapWeZFLsaKGUNTWkJJi2y353+ZG&#10;oZSx1YatVizZbnCg36tXP3zzSLfXOqWet8PF/R4Uwks74OC/+OC42ufDh3RxT5z3fWCQxm/xd8RY&#10;x9jH/hj64/NxhaZkf0+zEyo0DxspsBLSotQJIXJxrt41dLQYm6oif/v2AlKrfJYTe4a/uDMqAUJo&#10;VR2oaS+YOCOlAoAMcAdGSgVEFnTW1hzIJ0gkVkEnNeSkyLmiuQJVigLEYKpIXEHYgHbHvu8IJGxO&#10;3MvIqggSJazrN6vwlN2RygQDThrQLke1TTXFrrcCIwV55QNpAk1wMIbVPMopo2RBkldIq2ju4KVE&#10;1o7MV0HZEOutGZgis1UKU7UscgKjVmtz/ra9QrShZMbttmK9FdzWMpDhXrKWiL1KA1l1DTXllWAo&#10;YEqMlC0rXbySQTgIeyUfl9YiFUIVujeQENKSUUiRi4C3hrrtYAhKJhQW0LZBpCG/MF7yDS8vL8hl&#10;ARHjbdvxx/fv+P79FdtejTGHAktuPIj29QKRF+YyAqui0NqgDjJqjaCUoWKBTKUMUIbwgh2LlXXH&#10;Dd/ljtYqWAg7CAuSA+MEaISqCbwnZFmg1PC2v+LHa0UTxbK84OUlQ9YGen1FypvtPIaNtVqpeWk7&#10;INUqWQBmvLUd2H4YPq3FmotX6InN6GAbJKsI2ywrrLUGoqlVMWCg5GwgW4EFuxsTVA2wN4zQgfIf&#10;zkHb1B53G84lrwpjuMYwBL31YbSEhe0topPS2o252BPxPjboAV46VtGEjjbK0fLbb4QAU6mPU0Jg&#10;xH0cSNNb3MKB1hHAmRnm1L4zDMPORKGobg0eAiFz4BZTHa8AaTpkSB0xKfH+COX2JLACnQN/B69c&#10;FHNn73p0SGkfIw73AtDbKwfgMgT2HBtVpT4+7d87mNMNa2kA0QCeI9qVhmO+AxBnRWQIoPCtpQAs&#10;Onnbb9Kr+0FcmCkBXs/0EHyQbME1HnM3qqRaYA1CnR6syl+CklXhqtJQa7N5iLVw4grgZuyfaWG7&#10;MfagJB8UDD2dMwRgV+R8bRWAdIDro7ECYFQ/wnj9GIs++/dwXRyOwzicrvvnCDp1DZC9whN55TYB&#10;N+pBRwNbm5LMGOtuA85j0D6ezr50osPDW4XjRMdcz2vQxzwrQ8d90+cbg3ch6HOMEB1kSj7cGFjc&#10;ppGje8daEQ1lpqrJS5BV8LGpNMVeRCCJpwpu7Le2CpXn8YZDr7OjeexjZOOIufF7PLROj+udFvty&#10;zjPk/AMUVcAwtS/N2MQyrWOcKSVoEmiFg6G4SwtQJA/Ygwjaq2cBQG/TGEkdZPzNgqTxjmqB/WXB&#10;7faC33/9BV9eVgPeEFCyNSOv0qzKoFfLMhIKfmOVdJaS8Hb3WdAKjbLpTRzU4q2PnRoY6vpO7EgD&#10;YIhYxfMQhp4KA5BV1DRbTHoL3ti7ETRHpwun6762FJg2hECb+Up8NrxIgGpdRukAmVjbHfuuuewj&#10;z55WruO5cB1p2vvZebrxY29VoPBqYgCQR4VUN2yNTD3wTQpFgulc0xYLucnqwceZzt1IoGmeO4Ad&#10;fS92CCK5Yak6JUYooNQrOIoKtDnfijHYRPRBRRuGuDcUQHMHdawXxQrHzgvanlwMs84BOFjIk19a&#10;Q4AGZrrWcFgorKCZMx1tpu9bldgBJlYHFFXcu+hXMM6FmRKzg+y8Ch5gyVpqa2nAF0JWAftUQppF&#10;6pmQ8hIjgYCQkZAglgxWdyAbkIU8kSUqgxnDGIa0qIA1HMAUxeYAZXfk23zb2YxZFgLogMpehUkV&#10;DQ542TckSgYWahWpEnapBkpmRROrkG0VOnXQuBIUbciaXo3MadMpT+0F/LmtjxC+t0gVbd+wqYLy&#10;irUUfHm54fXL6nZWdcN3ALFsDxG06yx9Y4zFe2b4T3MQrVEpMosxWtn2e7j8iz0+XscCK1GhlSiD&#10;k6Cp6TuzuEDozQrXUUMrjcHE2GnwA0yBoElnEDGgG0O81XrCkjNuy4I1ZWQl6LbjLv+CemVZJoPK&#10;ixjwtja3JcUqAmsTX5sB7oiqlQmjna2qg5a9MmJeMpBSz4iOwJTDw1xOUbeXpQVQkxxgPu/1oFk5&#10;zNd8DCeHA1UjM4rVZV7wYdvnCYI1E759WXBbyJ05lsSZS8ZafP+IJU+kxEjMyFlRcoPsFVDjIeoZ&#10;BSHX+nh8RQVqiZCBAiQGJ/MZ2Gfjp+y2PTEjF0LOowJHCkAerEo1w6tginRnkEqzhEwBQLWDbjug&#10;Gg6YFO322aA21zPIwL8S4EY1ipSDgyvASOMwX8ZYh9aaV1b0qiixHmrzIZ7woKpo3qVFxLpMWGXP&#10;MT4Fum4gD/s1tIihq9nY3L7y8w/Kr/+3b+GrI8QdBbjQnhG6ubi9EhWrWUNqNhc9gpKBtSRb+5QA&#10;LGjSsDextuVgq8ZXBa2p+0NgnQxKBkpGLkAhjGqYy4KyFCwvN+RlMX0xJXAykHTKadAqmz5p1U9H&#10;0k/K9mrSUZWxTagnqqrzBYo1x8SZiCC+Z8eUhq4y5i1s3O5HgOs8alVt9gZs9+ZZ5rFGo0olk9Fg&#10;SgnrklGWMlXvtQTyRKY97QK81YbXvWGrguZyx1QNs5FKAl5eCpa14CUl3NjbnNNI0CXoKN5O7syd&#10;bDXt9kqw3gm43Pn9SIwY8ifUc53e9WxZUP+uz3vYg+MGXdeabd6roNERXHMt/x5Aj/077etweV7o&#10;Ri6fIpHvICMxqhvZY/V0j/leo2LvGJvNyfHvPp1Hnd15Rdhm2lcA/Rn99Z2SoxuH8WrzOcX4Q6Jb&#10;Ii3QKyulhHW1blK1Skfczfyo08zpndV9NocV77Q1VirWV6fr5vMHPWDQxOmeR3vH/vOZ4OZhXPOY&#10;4r/9fU40Na7036fPcR/FaX0/Gss0hgeBP369GgW6P3eonkMF1U4ncf2kngJ0HPPhGUFz9Lg23WFC&#10;04lXY+9DeAwVzjs2rp2f8xhcf34cNCg961R/7viZ51/zuJmGTv/GsErnS65GfZ6fzx7/TjDZfMx8&#10;/08deg11PAJNrmni7zkefabDJ/9I95Z0Nn77vwGo+WzersBtj5/1sLxnPv/sWZ+l1Y/W9PF+z/jx&#10;h09CSMtnwIVnV+FIAjgwVTzyhuEvtH89BOD59N76/vmgwUFDl59Pod417mpArh+ErgqXj8AD7T7j&#10;vc/e8/Kg8SGWrLr9RmS2Xk7m49+r0yBHVwgbUyRcnnWL8b7H9bMkwKG3PU7fBGDAZN8Abm8d35/d&#10;nu2FAWJNdCR/HF71NDZi72LX/dpTksqYnWkRJ33pQFdGrdalyjtDsCLHOD2OTrp1O9Cqnu8gqah1&#10;w1bNd7SUBfdEqHsFSUOBVbnkqfCExXUrPJ2568cNGVUrUl7w9dsvwFJAnJHKCmbGevsGYkWt1p52&#10;7taQUjZ4b+Jevd2SExNyuiGlgra/AdqgonjdgV0suVSTdUAV3QFewMsLWsrYhMA5QzijIuG///iO&#10;XRpIdnDd8JKBSKp9fX319uwLAgVM6v4rj/0p5Cm/UuAAxh00eaKod1kKPeWXp9OmBz/SQd+BdPH8&#10;87gveMiz346Apyue/v6wPzrmio0z9/6sPFdoD6MBF/sfj7zsJ0f4c2dfjPsZr7q65goIeSWHf0aG&#10;PpPjH11nD+r/+ZQ8Pj/rbKeej59VDx/mxwumxChnOaWqzsNchkYHVBEvINQQRbe0CbRWaN2x+57Z&#10;a8O6LnhZV/z222/IZcH/R92bLkmOI2mCnypAM3OPyKOqq2Zmd0f2x877P9QeIjOz0j01VZkZ4UYC&#10;qvtDD4A0modHVrVsN1Mi3d2MBHEo9Pyg2vuGpoqFrfpWi3EgYrOWxZGZsVwueH19wfVyQdvWnAiR&#10;SEbnQENVbL1h3ZoV50PHfWVsTbyKaGTxlJ29dJTJZ/b22X1j7uf498fm3luaPhx2rrtlxuH6QtA2&#10;9GCTleEv8+QhVK168+2C2+2CUqxCMXoDlgWtNZRa3KnCUCErU9+BJjCcBBjb1nF/23BbimPlPNa/&#10;S2a259e+HLv5eG9ezy/CezpnxOM+qsuetf7s3vf69Z7NvPNBRf9Dd8WeGvbrbfeaKynmSnKMtgeG&#10;/qhQcFfU0Kk8E7f5yRishMK2tpHE4HEuXP/wz+oPnz8B2lCJUCtDSdB6Qy0LmKtlNeoCVctQCFgJ&#10;62W5gMBeodsD1B7FZgW4C6g0lMWDC55xgqmjk1rJsEisVxpYNlDdQJcNtG7mNBUBtgYWQSUDAVzK&#10;glv5inq19LrgcP674scEFskgf61+AjqMT1IoMaTYBqjl4mnkHWzk5bcyY2Q472giaFL07mV7BVnC&#10;ST3LTbt/wbatWLc7CIrbsuB6Nad6VQI3A4yanhtBdbF072ioDqwRAahbxg7rg1gQrW1e7jpKI4dm&#10;7UyTFF3Nmai0oNIFKAtqEVTu2KhbKTZVbPcOun/F7bbgVgpeL1e8vLyii+Dtfscvv/yKv/3yK+7r&#10;ZsFyLpYxxgPnlhbZFP/iNTe7A08taNOwZYljhmqB6gICQ7UCZKn+O1/QeIEQ404Vb7CTUAx4eV87&#10;xW5MWyFUIVigdAVI0OQr3tYCVcLt+oLL5dWr6X1FXRqWxfq2dTsFL62hbyvgGVFIOlQa+rZhaxuU&#10;yTK1RvaISSEUp/kwdbpY1rYuHthVZGBVycFnYoGK3sVoLxiEH0FTD5yYMTYYvBkLzphCwChl1s4M&#10;UMb6h9YN+J4Yho/9nyYey8mw8x3KEB1w72Tw6SQmEG4AgDbJgtEOxgfkmn8q1IwRwpx14BjfoOFx&#10;TQxLB8PU+eu4CBig09i7ox/zPAKeGS3TZTn4UuGla2O/B+hwGL09gGIPXXBQZSbptKCyzKfrWYFe&#10;vQuzio70u2sbupWK8bR9gDoUsBgjMvtoGMCj/9PahECYgCexQgLK7Ds2OZptRenCYDOssbyUJRSh&#10;412RndPKk4Z+4qXpIvAfa4mpvLXYWkUQf7LgxxgIDiDYC+0zo28OTszfnwVAZifcfnaA2IlBqqnL&#10;f8PQ/LZxEHuOHhSpuW+z7EHs392Loq3onNOF84OhNI0+R5x2tksCGBSlqQO0oky7DARrv6eyw8ST&#10;Y0ezC6IjEKeR3VoV2idg2KR8DxWIjGdiGCBHxaxmJkhYan0EjsvHLmNnWcZrbzcYjsTcjvmc1c6A&#10;Be7nd7/LbeNEju1pDiP4lpM7Ws09kjwx+Jk5Roxe+yD74FMB4CPLYGsgLM+IBANhkuoYx5xxEHCw&#10;lGdRBUC1TLLFDoVcasGnl1d8+vQJP356xfVysVNBAKqDEqM/LTJeIQA4nhUN6nvZDumodPROViJT&#10;vK67dqh6iddw2KlA0aFi2bN6UfQOULdDK5ly16/MKIwI7pCfRPc5FTuMY5m0zWANWWdz7LJAO4is&#10;ZEDIGHVi6iB4kunJIeJZJiNTqg6aiqB1rD3lpqDp9LyB6phMsYmsbUaTBvCDRgb0iSL96Cz5ezm/&#10;ChCl7R52om7bm6+N7yoqYAioWAnhLg1dujuKkTSYoBbyPRPyMbK4a4AhHVzmEZqZP5HacQqARpbk&#10;wZJiSpxW41Q5PG9fACXUN+fEx9RlJwBo9+yv7NytuR5qs0AhrwVJY2lsq2UyNAOK0n6IDcxM6FtL&#10;IxvqmSTFM46VYvq+z4UW32yioMm5GTq4ygoVQeuRAbKAWrOsywGaAiBbg7QG5dibSD6dDIFpn7Fg&#10;NkjHljdwrf9uHIjHl7EQk7gTgmf7NllTicBLxXUpKAXQ3iCdoGpZFqN8rSqAYjQ7B1gzAXcoNMCY&#10;T/jBNP+pQ2HI76k1CLFnoFRQMUf39XbBzz//iC6/YL1v6H3DLrziZXeBmvTMYZthksdOXwNAMemM&#10;Nq3DmaPIZwkD3DiP0Yx0ycoKIH+fMEq5oV5u0NqwvX3F2/0LivfIDlR55k13yBifisNezrcQ+9Lf&#10;Q/FdDMezC28Cz9kNgPxgWEdrwLpZ5tbWi+1nJpA7C1QFXc1+iUy8Ih6g6M1ogguolJ2DB9kNSvpM&#10;PtuaAfaalzFP3jvrYDBgnkQG0gBqjvZtH4sDedisv5SrLgO8XVW3zXZCWVy+hm3GqKR4uTIu9QYV&#10;Nrkjti9KYS9j3UCAB9BsNkEN6HcUlzVJC66rW/Y9C86oAsTsmRCN2UfJk0sh1GLBKytZX3eZ0y4O&#10;TNvpP8EXRdH6hta23XzOtLAd6Dayu9tnM7BqBuFx7pnitjdNjqTZmWdZTDzA4/cQTH/v3ShQYL/D&#10;ZVA+L9NaqWXh7VIyg7XKTtQjgWNBP/65uG0VtA4m8+tA0Mmy2poc1ZSNqbOC3IaRaT8BCWiEV9kA&#10;0LWhSwPV8HFJ0mXYQwQD9pqd1y27ZpTvBgA1/1dk/ZaunsVWPIsoAWoHo5kL1EuY12VBXYoDMCNz&#10;JqPUBaVW+72EZj7kMJOiUM8KOaICJZOP7KBkhZ3iJ5fTIYdD+53BsrOD0u5A0ryGHmgczdYmaE2R&#10;e9V8QYLWBE0tGLB2P6w48X/29S4EXBbPcHu5oNYIlIbub4cHt03w5f6Gt9axCiGKpaRuCcVSGK/X&#10;ipfrFZdLxZUZi7MrV8UcqOlBUwdRD2Ccgb0Dn5Z6Rvgbi8uayCIctECzL2PYAc7KJ7lDCdIWGaDa&#10;Qf9j3qEBTJyfH3tl8MbxXhPDoePQpJvu2+ehWD7w+fki13N3/GP/SpsPB2qaj9OIzHRf45OU9/qB&#10;FEz9SiXF+wvdrcfOGY/Y5ZR/RabO4xihsyYy5mD37ziDFLzax4Mhy2Yn+3uBybBX45IEhiJl+XEt&#10;T+eecuEmPXmes/NL6fH7dwMxvh62lTV1/7RpT56dP6Jdv7wPR9L8wPWRQM5Dk/T+OBNsfdLmsV3F&#10;/l6Fg9Iw+NsYlubemDTyHY1Ea/yd8zBfoam+OzffWttnG9yNJHono56t42OmkuNcHRp97OM7H/wd&#10;0/Pv6noafDxTtE90vfh5Jgs+8t4P9vL8k6mN37G1/81eZzr18fOz6f1eMMhHQSffbg8Yxnd+erzr&#10;7MmT3876tJeZrqmFmJ2+mGj0wOBcknt/j9Ry6Js+kv/ZdeYbnr+br70O4BrrO/L6LMD/Pfvr7JrF&#10;gsgAcigTuLIf+jEp0n0qz2DPBOynzPWtHf99GNMMHqLd2MPXMMun8MhF/AYEhCeFYYecrEJDxNWH&#10;XRn6Pg7rQ/m/sXbs1a9mXSrc1YhxxIAJHleNg6o2Z+EXFLc/aZpo9UPETIyyXAAS3LcNy7Lg9XJF&#10;e/ufuL+9geWOpVxQoCjLkgdGxaugiM9bgIeaKjoYL7dP+PnPf8b15RUNxQ/3K7gu7nt5w9qbD9v0&#10;XwFj7YoCK4nORKBCqPUCKheArTpCd0DpJh2bZQQCN8br7YK+NXCp6FqgpHZgjxes94a/rH/FZbH9&#10;VkiBtoLBeCkVKBXoho+w6l3k8x9TTMnMn/Gp0H3mtdx9/8G98RF++ewenf6/61hcMvbNaX/SRnz6&#10;4lOZ+9Hrm7ximuMZcDk/++48auj045mgMftaH6bneP2j5M+z6/t0jOfP/739fEpD73WPxg3P9IFH&#10;cOb4+1Doa9csaB/5/Ehfz76f35nW8k6mRf8jthg+bZMqy6Xi8w+fsFwqejO+qSKgylh+uOEPP/2I&#10;f/qPf0K5VqxfVwgpmh+gTRCi25XBv5mB23XB6+sNl+uCt7ct5yIOljM78FA67lvD1jr0ukChuLeO&#10;r/cNL69XLMzo2iGtg0hRiD1xET3MAw5jV91/dz6H79jL2Gs9u993dEGToWgxlN6n1vMW890DpjMJ&#10;OmplfP70gp9+/AF/++WOX7+8oYvgxh47EwPFxiGW1gX3reOympO0Arj3hi9fO24XBr9cUAtblcHY&#10;/7PhSuPXs/k47rMdD4PuaFm/wRvpxM/yrO3z762n+1YG9me/vg6E1dBcumXSVsp4hikmBQxLRJD6&#10;KR1eejJHodOMftmH6UOf/EapxwTRH2Wn+/mAoUtkrGo6PLyfI0L98WXB1izIvlSysohsDlOCAiWy&#10;YAhU7gAK9LbAslBGgNuzhXBIj4qLR2iptDwFb45ABUu3wHHvBgSQDtENi2xQ3aBYjZn0BuoNDM/4&#10;RBVXYlxIsahi8ensKugqgThCgFtgvbVS1i4QQQwpimWxLKAG4mQLUvUNW2+elcWskISPTG2KZ5oj&#10;R4aLWIaX1jZs9zu2L79CvJza5brgdrtaWTpVqB2ZsuDwpO2Y8ucZQEuxQKDoAI5CIY0BKrmYvXcH&#10;amL0kU3pE+3o1iCgHQr2MqKC12vFdt/Q7iukbfi8VPz004/4/PkTuBDWbcN93fDbl9/w29cvWNuK&#10;TnFaPDQ6Y5ZxKswCBn4CHZZJRv30VWQBCzVftUKIAaoQKgBV9FLQfILvIticgAsTNlVbR7JA3MIV&#10;igrLhGIn3NEvkK0aGGyr6KuXBmMCSjP6JAXUQK7KFVQqVDfL0NUcBKuW5dMC4hbIMQFoBkqAOpDU&#10;b445ASPQT6QGZI0AOEnkirCyxuKUaQtPCVoL0TqyzNn/A7rTdDiJU9ATABplKAGAUY3FkeX5iPKF&#10;wYKYOyJ4jTTH/OWYMlLNDGZ4lRGGmB5uOme9/syMRFMd7wyNc7o0Z+soC2zGeScj3EVP9o5ZtETz&#10;2W04ZM25feBhwtBU75f0AE9Rjjt+hvGcANS0Yu1ZhduNBO+PO7t9YSNj5K7/3sGMVyncUUpjLeJ+&#10;HSGxmEYDdOjgUTQJDGA4po9t+eypKrpadhtVReGSPAVqwByeDXkdxnCXZvPvWfbipMwoTynRSSgs&#10;s5C1UlBQQLEP4gTIRNs5jdOSquood4v9XjBn5RHoO93n89P7YxBnNzchsHPMkxKu2LUfDhIaL5oE&#10;ONLeOwpzezbeG9k5rAkmoIlAiKCV0QjYxOFvzChiQHfj9zlt3ouCddtS5hYi9HCAwORL86y/YxYZ&#10;A+Y26HynxGR2EQVzzbEzRkA37t/aNpUzpVwvcUXWSgOOhX0MnIzO2baVMbc+hnBMh9mQGyLWa7f2&#10;s92lg+YwB/ewfyecwx/KrNrnAfbz7F0ut2PzBchttDczsUkJC5JSy0De+4bWGPCy4uz00puit46i&#10;limp9w2R5S0ye9FkFQwj0N5hQXUbp8JOc80XsWIpBS/XBZ9erqabKRyEK1BptgTMKKWaPPHMW1AH&#10;a/Y2SqiqIrInk+sv1k9xA2TzwLeabqL+LFlfdFo/JU3QehCNSNCR05frnbYFCNp7GmvqoHryDJGD&#10;RDzD6ARKtp9sJc8RelVkkjb6Nu4bpdxd4Y41lhTu1ldWMHXDOZJCdQWaunyjHb3GehEDyt3X0YHT&#10;6S4N+lLf85IiiCxVKkI+RpfhpguhjPn2NbJy6xrLNeg+StOHLPLGyP+wgwxDBmZQL4wmp7ThLBi6&#10;jIlBN8AoDkBMoBvVRKLGlhL/SWJjiUyZ4gw2s2EC0EaRl2uno0RGdHuPOQu4lmn1AvJnewoinjnM&#10;qjdffAAAIABJREFUs375ARstAW7zOZpLekY2wEKWlXQyItUPL9VS0JWNtysAqmgNqMsV15eXSdcI&#10;wItnrkSBGPzIPvcynCqW2ZTUM2O6nTOAGYOn7/Y8wZweOhaZmFFYsZQFpSpuC4FUIH2DHdQDwEBv&#10;4gecgMhEFetPcLMlaSkoG2PO/ENxALN65oBsRqIsmfN5aSBl3JaK5YdP2NaOtq5GC60byNTBZcZ6&#10;Wz4fe01Ca/Kj7IzA4wyA9pB5xisy+JHBCEASsO4Dm0Dkxp7cLjTXPlQj854BI2u5gKRjQActV4XQ&#10;BBAhmnZMXIoolZ2lvXZrOoGK4n444FIIrYuX6uowkBOn3BC1cjitG3isBLth8wdUBxRy7CnJ2TSg&#10;o7/P7FELKIhYyRbpfawj7FBhZm4HrHSsqpcdjnG6vjAdhDAbs1hmDl/oAOEHqZtTRgyMNhQyo7ng&#10;t7CyO9cKoDAkKj24/slelifWobBl9+u9oW2m1xRUVF6SBqIKgRrayw6nEuUhUS6EUhm1VNRawKQJ&#10;piYmz5zpvEy8/HI3gGtrLTP9ApalTsTmlSZekSpM6PGIDH/Gnzj0QzL5UHb6qCMkU49Brpe6H2gA&#10;k7xPXVxF9qomvm/F926AyeB7QnRug/0foN3XwOU3V4Z46SAJW5sia6v6uhsQzio4lUH3ZHaMQNz2&#10;9T0TByuz3E3kkvZ96/SRSSZpnI5XJaCTHaIlmE9A7XALI3R4k4XGi60M0e1ywevLgsqCQt1O2fuE&#10;9ATuw+2kCuaKwlbSHMSgwljqglrdb+a+ncKcun8p+7lPvUkDiuk+CwceApGlAG43zeA3SZnNOSOh&#10;SIT+Yv9GFnlypzNyJqHsut9QbxTGXzZRbN0Am1sz0GbvLktgFX3qcrED2ZcF18sVtVY/ABz9L6Cy&#10;oAtjbQ1f7ht+/fIVmwJUF3CpkN6gfUMpZMDMpeB29VLwRKjEmS0+bLCwjYL2B/8IXST0TdPH2MGF&#10;RGMOQyfa2dd6CFaH72Fnd5pNFGDtPDv6nVfov+MvnWRial+pM+76FHyS9NBO0Le1Gf4M6jz5dTnH&#10;mgH4MgNdR3vEPFRZYDc3+Rlo//nxPhznD/n+0ZCePne89+x7InZf4wCplynjp2Urlomf7e270Y3D&#10;uuf4Bt2dXXt6Ov8+12i6h1zX2wUKgHGyK/SGkBWPs4KYuwyQmIBwvpJC5oGuH/o4tZhj9t+eHUq1&#10;pt9v9xiQ/iagdXruve/Pno93zU+ePRUzNgdfjyCg4/tlStMfT1mcxe47lqZ/HmzWR1o+0M5MS+Q0&#10;czaOfWDu38b1NKBH4/tvrfWTR/99XW7L7oPROn39/r7ZN/X+/Bz5mV07Kj2aJp4UY8fa/91fx727&#10;n5cnozxO1wffka1OMvNRtuy/3/VEZ56rboe+04nDVzNw8bGP5/2mw98nzT48s3v+RHbPgMOPXB8B&#10;0ZzdF7HKWRebXyx47O988fxdPnjW82Hr7t6f6oCmfUfErqbzTsbN7eahqhDFJxM+v/GcfkI3H36P&#10;4a8bOjD5IXnyGUl6dJdHnKFPdwGcVkQQ1nzwA41RnNA0QmfxsSks7hv9z/3nzxNRJgOqy4Lwe5r/&#10;wePj7ncQUshiWfmvt4re2UqfbzfUqlBY1RhsGyoTaAnf++K6s6Khu61YILBqoK1vuNyu+PmPP+Lz&#10;zz+iF8cTLAvWreNKC/7217/iy2rgGyY7kGtggdWqzqnbEjyqaQFWzr2Q2fnaxXyPW0O7r4AI7l/v&#10;qHVB73c06eCFcbldUFrDqoBow88/vYI/v6AuDFGGbIJe1Oz+UkFkFR1EJx8VzL/QRXar8z2yZdyv&#10;p3xjuuvD7T17x0eugzY79tU7uvX0kt/9/oNF8ODPm4GU7+3X77p04kXfKYR/z3vf1dM/8vx7X04L&#10;tldHIva9p9Gzvrw7pveMEH+/8clz+XL6yLRP6IR3Z18P7XyYlr97D0ZCkpDN41jtUhmff3jF66db&#10;Hg4FAO2CdduwFMIPnz/h06dP5tMtDKoFm1cRLp7oLmO/MD8+c/GS3lcsSzW/l1e5Epn4M8zH97Y2&#10;vK0Nnz9dgFLRVXDfzD/EpaI1wXbfQKRYajGfl8cvj7J+/3cKtuPMuD30zRkcBDoZge/phDufBAUA&#10;++iT8Cp4Sqi14tOnF/zhDz/hr798xX0zfIT0jsLVQakWzeqi2DbBeu+482Yxz6KQtYG64PVWcb1U&#10;oHgyO9Wh48ws7VujPrUNz3j51DAdP9cTref7GFLMmz58avNo7nqd7vD4JEym4jD35nPR1G0e5uVB&#10;P3ykq5kGMnvqoRLM3NP3fEyqgoOYPfEnDRqrCweAxnIELmzgGSJO60uLAW8yXbMM0EuyJSI/7UJo&#10;c9p5UpATDnswAN0dvjkpitIbet9QZMONG3pbLWNKW53oKpgvoK2jfxVwW8D9AqqOQo3yl0TgpXgf&#10;AVVGU5sYcyBWgBjL5Ya6mDLUtg0tMnuogGhBbOiYMMs0rO4EQS6SSMN9XbGtd2xthbQG1s1KH9aC&#10;pTAKefDFm2vblgZXBFdDuWyq0OJBHxgotDsoxPCwDC4VKkBTD1hkBjFfr27AnrdNoIVwuXcICH0V&#10;9NWUPtkaFmb8+ONP+ONPn/Ef/vAjrhfC2/2O3778Ba01rL1h0w4s7A55o5Wh/FgwJNY2AnXbZrTR&#10;1PpfygWKYoymdWPyIEANnAY12GLzzSZk5VCLp8tvalleGebkt4x6wL12tFVRqqJvwLbC5uVCWKmj&#10;LNZ+64CVYVV0BdatmSmkBNmAvioygaoyRKs7Qi0o6mllI5Tha+OzMG1CcUbAiNKJ/lMDZc/+b8Gk&#10;p6UaNwTCrNBh9/swpiZFIDemFdvbM0UXpoqDdTdLofl+M7k0mlYFkecASiVE39F1Z6kWDGI+nW1G&#10;XCgQimQi2V7RPf/Q6IwDrIKF5/tpjCPYNfnYNW8YYBdLnjONmWgobpHddA4w8F6ZTh842dpG6a1Y&#10;x/FOTIawv1NjDSPLZoDGwpwIulFEmYmRrdKItHhZNxmeBs9UERk9Vr/fv9cQFrHvfG14OEUiTXpX&#10;RaViSl5OsBvdFIh/8fmhLFtZuYKLnxBgHVkNKbK+6JSBbu9IjkRpBgwaIInM6uZK81iEg5I7K8hE&#10;u++fXbNQDCdBLta0D4OedkCeUSt93sQ5txbUCSCYB7ZcnggTvq73XDNLKOOABicsAyILRI333duG&#10;t21Fb7ZuopGJbgAkg3ZUYdlLw+Gl0z4lp1EH9kwUDQNu+KI5QMya9ExC0z4tB6Urpizmv0Tw3MGd&#10;xQ0eJXNB6XTaMeZuv2pDQdGTtbTMqw510YlO/SSSJWwZRgkiODVt6QFutPeNTE8Ky8KlgPOhzH5z&#10;0Ak0NzclrSegb+r27AAzKtmPSQQg6ehtA3fP3ILJIaviQCYzjqxfQXzBq8aJIlNEfV52Y52MNj/J&#10;DHiGELLTcEyEvjZo2TyTog78oQJEYQRovotiTF7+eTfuyCaMoBsPzie39BLaKpb9NA/axH423hTZ&#10;/mw9yD2pcUJNMeq2OD8J1AXIwUCD98QJ1u4ZtQDLGmssTT2DvPd6pFxG5JUVB8+RBJ+aANg6gGjo&#10;NESPBsA+Mm/NtLGXwjsjX4/0Yk5K7wDyYTiti4IKp0oQMkMmnSFK4cb7ZyCQ6fHN1id5IAYPBgAe&#10;Orc9M8CK4iU51PXCeXwjc3LQZnZ88FhFli8f8MkcHRSCQs5DfB4HqGYcHMo9nwdPhl5j5YbtJ8gy&#10;wG+9G6CdzAmvnpW/bxt62wARFN+brW1WpkIdqMkDjE5kurvqvM42h4UMXGkZHz0zJwkEFde1oXUC&#10;uI6uk6AHzcEAMs0z2BLb4ajWFNLdvkAuOpL5O1MYRqfzPza6ZXXQGJkDgZlBvRlTUoZ0s8W0s2VU&#10;9N4Q1AP/ez6tRJatNfcmZaIN65Zklr2JdEe3fQ2MvjybQesgLrh41rwfP93Qt08gEXz5cod2N5zh&#10;GVbFSnYrhiMpdxTB+UZszJPL5yjA9xr0FnvCGB8mrQ5Ijsh+4pcAL/MbWWfBFWUhoG9Ab3l/lBlO&#10;GZsbjSZ1ZIAGcu8V0x+ZGZdasVQCqGC9WwYGs7E5VRMDAxVDqDogLA5shS0XOqVleYighdNgN95d&#10;2aphzGvXpaNJx7Ztzg/txHTuc7IMnyoGphsgMFv4whZEmAVn6mcYPCYOe4YOmXJtfgYAqZUxo+hg&#10;7A9VL6tstKh+cMpAdy7T8uCazXOHHcQM+5YLg4qCKjkIRrOEORFjqQbMLKU4WNMzIZbip8m7Zc+N&#10;Ux6w+WDYXpEuOXd9m4CaBLDrAaS+LikUg3DNBhTXVZjIwVE05Op8Isz3rumnPkWe7TH0SkIAfh2I&#10;KU7f7tfZs3LPspJDGwpo6Ai2JyXPJ5Eq0O0fK8AoIzNiHAaOIc52TCxtOItjDnToJVHuHbDgEcCT&#10;ze6Un7xyELTCD0uwgBGHOUxHEdf5yBCpdhCTxPlVRy0Fn15v+PR6xcJi9Maxx+zgVHceZKAwB2qW&#10;knRe/CAKJX3EtqX0IoTcAwCloc/ZoQrLnr2z8fJnh8KyiZsurIiKHkZCdlgoCCucjibT3Afi86sU&#10;AHgEc80xdM+S2kXRRNG6/dxaw321rLBwp/+yVLzernh9ueHlsuC6MJZlGaB0l+NMFYKCr73jy5tl&#10;IbhvzfxiaCA/QL6w4lorXl9uuN0uWJgToMyRQhNOJwnaJMRhZKIpcO26U+wfCgsoFCOnmJC5Qfa5&#10;MWZby38MHN3gg3FwwUSUzmwt+ZpO+2lQ607dBVRG1vDDa0xs7bwfOQ+DQghzht8Ao46mKHnkbHfv&#10;QSR7m3wXxKLYtuP7ST0devB0f7SXwFbXVUI6ht4XfunZCT473M9+P/Y/edk0z/Fd8MHu/Nn2wn4t&#10;Agx3fH/0e8ikWde332eyee8K8Owx4Jc+qEmfN6V3Bs3uud2+74e/p384rOO+P49zeRaAjLZOASY6&#10;xjT8Yo/ff+ya6fnkXTn/cdc+pEbRl3yi756Xw34OWRmtRCno0yBi8Ez/e2eLIezqfXaNh/5/47uz&#10;awfYPL3jH3NN3O53t5Ci7GwsJzrfA00+WfqPBbs/MoL3afFdEMPJmL4XDPOvee27Mevah4Bt8Of8&#10;G74P9vzv/6/rbE53c6/ngGUAO6D7xL2nZ5++9IE+j+/+Fm18iw4+BEym76epo7x7RqehZ6Rtmpv1&#10;+94z5uOsD3T4+7GNM6Dns7+PAKz89tB8PHbUAR76EXz9Sd8eYguTfAFgyjwPnU4BU3HFbZ3wKaaY&#10;4dHv6VA1fA0EQ686jnckTUACCwKYF7bPWEPXr/igE4EwDuy4D1j9wCt47A3x+Gz45A7zEnruONwD&#10;Owg7VQYiP5mv7o+QyQ4kP7Qm0s1eKl79DuYDEmm43xve7l9wvS3A5YZyXbC8XrDUCvliSaUaAfcv&#10;d7ytAiovkHvD/a2B1bL5L/Xi/qoR5waxj9veV4plvrwsjAar2tm3DfK24pf1F3z98gV9/WpVE3z8&#10;eSiwMPiyQPsVKAVaGBsRejMfClPBel+xrRvQFW1rWL++ofcOJsLL64tVrACwLAuWWgC10sO1Vizb&#10;HTcIXl8v4CLAawXVArAlM9o2wbq2EYuJqiXMBnI90NA3eenJ9ZTzGIG/d8dxtzzoUfPvpzwu9u/J&#10;q4fuffLeb43pg/x01u/m946Yzu6lH2Wd33jnni98S4XZz+VZa8/HO6/HzF8CF6OzATYeml/+gTE/&#10;GipDV9738SOy9bGl5/R8MOGeysJx/4me/97bT+j47HpPxj20s3vG7RAgsx+GJy2qq12Xi1XoS1mH&#10;5M+FrRoxFOjd7gcTpBkf1HjA7WVLviHOfxiXS8GyWNUXURif8RiriLcnjK1v+HK/42294lKrxby7&#10;YmuCWsWzSG4o5HFdYkh3/MFBRu/WQJGycT9v8/57XL/jXM7tn+kY9hlP39u/59an0Z252AjLteLT&#10;p1f88MNn/PplxZv7xbheEMkUFObPaM1AtGslUDVflogAsuG+dmxdwBl7UU/eMu2hA895GFP6B0wH&#10;2H91tK/ohL/E+PFkf9PDr99n0w85pMcqbAHCfKJ3z74k5gnC8c77g8bP9NvAdcy6zPh8zMNspw9Z&#10;YDg2OlmDwU/3/arbuiXYJgIsATCD6VWYs1YQFEUCaOiO5cjuBE9qqS2HGopAZDgBDDwXwTz1DWdo&#10;6w2qDUu14ElDQ+9rlpRmV/wKBF0XCDUUrR4IdCcywYM0kRNghDDrsuSJEgOkqqUX3zZAPVNXDcJm&#10;hJom2icFXj1QbcjndXvD2/0r3u5fncERlgujEqEUQNCxNgF3O5UNIOe7eBa6AOqoO/9kdaXQS40H&#10;nCDmkbopr91L/RkxUG6TrkDvwNoBKgqurm42AJ3Q7xsuy4I//PAz/vjzT/jh5QZeFF+3N/z29gVf&#10;3r56ZgoHZ7IrzUH0DTC0fooGqEZW0YZ1teydCgL4gurB6S4r1nvD7fWKkeHSnJ5dTCgIaTLkCLCS&#10;ErTbuAgWeOqqECWIVsuEiQugV6zbircV2LYG4s3JMIANtrm0Wfl26f63LFAwoN363a2EOhFbBqXe&#10;Dbyg3fqMUMQodYkdIGiak/maHbHWSAiW6aapLMH5FSJgcjFqfG50O5fyTFcKKTgFCk9t4eF33SHS&#10;IzhPmTnr3C6Psc8AKORn2byaqaKHFua/Zcqouf/e30QeWMKYP2MvIxuo/fSTiRShrbJTMKzdCDo4&#10;b/L/axhUAajEAGjrbq4CpMO+/AYEnU9c7rQ+8vadmavzGuOnPi62G0dJ3mgogu85lU4KYgH4yD7n&#10;IJYQEnm20UtFaN8bC5mwcDfHURJ4/iwEeMf7CqS6HjUL5rFe47kQlj7epJMAy86OQUUCRI5OFOm5&#10;ngSTLWOP7Ebg8kwzDXtcDKRCOQeEolGdQDfQkf59H2ixK0u6Aghng4oBdxSe1QY7VpEj3DnSVaHN&#10;y4eKgKlgKQt6k6T5oECdIh9Z0tQ6bjNBEYRkFNlyflxt9Lm1cUdIImQzaK+XZXnKUMZU0MnDlzSy&#10;j4TKKtMeIkQ5Ed9F9Dh/c7BvfxldZaYlf7fJCz+YwUFJez49pmcGGcY7BCQBrJK8C54B0lhbGc4z&#10;BH3NCjm5L8mp4kER3ctKGotsexYR5Ak9hxIgWrhAikK7lxNF8BPjcQP0vbO4ptcav7P95g4vIMGa&#10;QcORGZO4wLKkmxFH09zZiQanJwgKqWVbIgWjg3UD2h1FN6BtWJtamVTpEGl2GGW7w2c0s74afdaR&#10;oM4nniICLUc6kQSDRXZTTKWH7XMjXPsZWSDjwAFnen4hAcRohIgw2J7rwDHPOb2DYVIcOnBahAP3&#10;QQEekYnPKZQkSCdfEbwkr0DFTjJn9CNOP2s6UCM3mPF7ARpna0ejIWhhDqZKD15InmFwg2VNDY1l&#10;CjCH0eMO1NjD5MMPI5xggNAwRuI5si/mhcz9MwLfoyQzoOM/b6uzrUGUOarVQC7G16OctMt1t08y&#10;iyBZyabeN0DZDu60DWvr6AIPaHumyq1B22aOS1Wg+bpXA8AEOIhiG6oCbFn4xlSbzA0+IQTjIw6A&#10;h5ojpHUxcFIcksPY4gHSyjUW+Jqw6+ESy2r0SKFbaDpf2GnbsrMZn0vwGyyjIWBguy4bSDeQVkhh&#10;UK0GwOwNTYCmzcftBw00QAvGU2QCzxvNH/XeyXhN/cknzPmVwsZpozNEl2XjNwf57XrFer2jtY6+&#10;aR72YDY7IXT+oX7SoFPM17w3BlmyUgbbFZFhYzyhCJDgow4Tumm4+KPkBhGDS3EtZk41SgP4FD1g&#10;413kCx/73AbldrXYnrEqDA4UxAxGsX0i6mBDQgL3DIwVEtkcR7VEaWTfO5bW0A4x9g5tYiBCEjCp&#10;lSX2vhqLN5Beaw1dXPZGX1xuixN1cfCndxKpkzufiIBSSaDZrJOZkJhV/Vn/MUed8w52ueC6temV&#10;Jr8JBQwDq4l5G2E6tqSNxLWiFsay1OwXe/mdUu3Us0IzI56B5zQDXez6PtTtzU7GW1r3TNMASEzm&#10;ev9739DnrPVw55sCSmrOVWZPCYvc6+wnsFl50m+tVcsAaL9LZCAO34HIPgNbyJFYN28rAP6VCziy&#10;mYpn1ow9LeKp30dbUCspT+xZQlSh2j0zL0E7WTCrK5gKmK4A1ZTrCX+hASATp01RgHnIqJiPsZcp&#10;dT11bTSA0UdOYEyW3RfVEhSsvlt3stTbE9HUPw28zLguFbdlwe2yYCkAwQ4+KFkVDkvTyvsekivZ&#10;iIynQJZ89v6bc9d4HYn/DHB66HGu40NL8g6Fb+UAmzOhcE1+OFJnD4ZphzNju6lnt1UIUWaRNxtD&#10;cYa6Cruni2BrDtLsiq11bL1j7Q2qglqA2+2Cz68veH254na94FKKZb30cuex7pEduQvhy9rwty9v&#10;eLuvxv+YoN0A6tdKeLldrATX9YLbsmTe7OL7U0mnrPXudIV5T9LGd/3KhjrGKOhQhvEw16GGD8Iz&#10;l0sPSsnnKdubbXpy/jW8CkQEKsHDJ0cxgDl75X62Zyre+2DO/UnDxtp/r3lAYTi3Z5vYdBpK50OM&#10;wXXElGMB/p5A1pj8AhT7cmrX/xd26Oj/fhxht8U7h+gYOs3c7jwPzwAce1AddjpMgOvCrhc/bAA4&#10;m4vnsj2aZvewBiHjUKa77DONlx/Ge+xr2In7N4xr+Krp8Hl6LZ/QxKCr8HNidGfMU448Our/O/5E&#10;SuuT95wEcuMd/lRSzt5cOO3v43j2K0BpwMjuOaSfYjyleHqEZ2rxSYf+AdfZfD29d6LnOSD1zQDY&#10;CW18z7uOn++BUN9s6t02ch88vRnvzv17yxK2xje7+K21ffZ92AQfmM/j9R6w7uzz9wAKv+f9+7bz&#10;t2hxbyNlqQQd9tU3rmd9+p6+z+OdyUDV9KGknfK4g2dZGofNT+d79sHOv+UHzwGeYQs+Wcbsx9Ab&#10;HuXRt9bu22uruQffvVPfkwPAkNqY9qPJt9hBZ1355v49fde0rooPPb8PwI95O9sTD3MW9+gst/dt&#10;v8fvUqdDangIxjSvbeiGGvq1DzVlsOtMUSUKrotG1Dp0JXVfQPbLjYKjfB1jDztJHuYjgA7pH9rp&#10;EpNOh6FrIWzqEJsaEXLKCj/xXUEx3x8AEtjBvx7V/gi1LmZzqx1uS98juV3EbNUI3b6Lw6NE9nzY&#10;crPtG/pKHOyyjG5lmgMbt6j5J7ato60N69ZhsTvLZikCiBBa625eu94QB+F8/kNfZAGoCaCC9rbh&#10;y9uKX7/8hm27Y9s2tG0zW7tZLGccuuwGqFwWFGLLWAfyzGkNUMa2bljXO1RgyaC2DbfrCy6XK97W&#10;L9i2FRBFLdVS2IjiWhfcrlfo2w33X37B559u+MM//YhPLz8BVCBiNvjb1xVMdoiUy/6wSAKppovo&#10;QGdPOEvS2pzs5vTGme6eXLNKcdiLUdWBjt/NTrnZD3Dsy4kO8BGQ33sy+iP3z7x/9+6TZ97l8864&#10;nkhUTK6K33/R+XhnHXP+t7ehTvSSo473ndde//AOvnPPWX+PfXrO48NU08Pnj/L6sW/7A21H8vwe&#10;1ewjOtNsy4zv6PB+Qh6shvHyQsAyJUBJsVuL+0QMXxTYK/MTM2pdDMPl1ZDAxdvwOCQDl2vF7eWC&#10;5bJg6919am57iViigFKg0rFuDV/f7rgu5D6ahrd1Q12q5YtwLECMxeY2xvT75u9oRHx0X+/iGtm2&#10;tcVkCZKYPZOz85gRrrZ1gQC6EDrMP11vjNcfX3D99YqvvWHt3QBc0tCtABaIFGsTfL0rlqWiVoIy&#10;Q7mg9Ya1WRI8KgCxHUZg7Ilt2O7n++/RfjzfJ6Z7Ty3o/Mt037vzaPf/Xjsp+PfQ/0MTGvpLvCOq&#10;Du30H5F396EC+9O+1uTwTVHogMi48V4N5N0kE1FW3xu+iPEdENWOYg1iLMZLam/NN6IpIhZAGApl&#10;xqTVg0KqiDKSdnqdASp+szkh+zQD4URWV0aZGZ2Apt1OJZMFhzsEnRoaNZRyRe9GhJ0tBXmLbCBE&#10;2GTF0hW9AZVcqVAPVyvAW0/FzBDjBaVUXJcrLtcrlCvQBeu6oW2WaZG5IPTNrB0JO6GTxBFTpw3b&#10;tuK+vmHbNmztDkUDV0YtnpmMASpG0F0FvSs2uOLnpV+7mPNP+gaSEXgyAKJ4Bjr1xKbkgFRKwI+q&#10;KbIx3THPKJcwo0B8gQU9CqAFhSqur694uX3CH//4R3x+/YS2fcX/+OtvaNtXtH53tHH03cAhnVwJ&#10;NtIxZU7EQx6ErQm6smUE8vJcShc7rcSL4TvIysJtzUqDWaBB0LcGXgoWNgU/AhECCyoYwzEiroU9&#10;qMlgrlAQtq1j24yj1brgvjZbe3fmpoHkEQYLOhvQFpBUyBUO1qLq9zlggMPN78AWLzE++RBh3Hem&#10;+/jSmTPGD51AJ+PDeNazsn3zGgIj2knATRiFmj1BIM5tM0UmrufuBs1+B+ArmNwAgg6Ayv5pnscc&#10;EbsoR0iDp8yMlab25iC4cUd1fhNdtqwXxltGP22teepSvJAfPrdpm7NGDACmUoA0NWzByZj3T7OM&#10;XrzTOmd3DMNQp/bHyxzgFetDoZgDoADMhVKyP8kPAK03e94W1lQwiiDODHJV72/M5GD++XUqEPtn&#10;xu8TBSs8mhXZmBSg4g4EC7gSsScfICtTh5KKIoFBXjpZYNl++VLR2LOL8SW7r7sXjn4NoOakcqTy&#10;FsGw54rIU+Ecz07GxlGZm+fkvUsOAn4ulQZgZDN0GrGSJ/69a8sK5DlVIgPSVC641Iq7tBF0BT30&#10;yDKfIYPvsW9yp5DuaIEowHtjv4+ADSVg0BrTKdPeTvj45iQP4sVmHeDHmEsPV6eYHX3zHpQhf4dx&#10;Neae4CVgQRA2o92rjqYRslsr31OI7+FlQ0H2nQJgP5agsevHrjHeY4CbGKqqTk6+mI9kVU8UUB3/&#10;KB/M9eGghdSvFaSm9xRSKKaSpyaF0/DKZ0LB9qy8AVCRUB7ZgAhEAcwhFFWw2EGEUoGyGNjpzz7I&#10;AAAgAElEQVTLsmc7sBaWwYlRQKUCZMYE6QZCg8oKbXdIuwN9BUn3cuiCyKhOXrq3RDa/gly3pIEA&#10;DShS5thUdJ/7AdrT3PviPHfQSvCcAGsO+nMQEg3w2O4QEXSHWUm5lLyccn8iZiizMU80kz/UH4n9&#10;dAgCqgPvpzZT7qScivb3fHsOVlDQrkrA2Seqsz0RwVFyXY5d5og4wDFlvCbtjHHEBotT7vauMFyI&#10;RiCbuvNQHac4k20jeMk+kB48x3TYCfyKAGsi+9OzHfgJ+w4QspT1ENjhAI75spnd2gpV4FJvuC4X&#10;XPiGrgbWIi7o7BndpI+sAd6siETK1hwLT061Ugqq8/cEMXFJfUIBFC0gLU5nDC4XXK+vQCFs0rDI&#10;kmVuCzGaGI0XpYD8QZsBbHlH3g4cIQdaKY2S4jNNx3wAzsvt/q4CQgf1brpzlN5IOhF0Uc+25wBs&#10;4jydCII5GOIFSDGXew2wPllmvSAvUwoTcES24j1oDQZkVAf6EQjLUnC7XtDWhre+oQfwLUFYvjs1&#10;eK0DdoM25o10uMg7rg42nJ0y4aRI8JjfKwgg/BzEqSBOeDV6gGoJRqyqmDPG7459ZCqNIblyG4ao&#10;jf3iWSys1LNn/HNV0GzHKBXt+YMJlvWcrX0GwZLvFe9DAZQgXnZm3Va0N6sWoQrj8dJwvd3wSV5R&#10;L+OwpIpi3TY0UZRajX7Ys2m6/MwDoYBnIZyCWSHPYAcUolTu4IN7zpZ6M3TQVxCdKDSzvw5ZPVdB&#10;4KIAMyrMkWLZbilBj6UUK01eGLVYiTKuJbOMWmDDq3HQvF906H3wMtwTfVGqTmHfS/JMAPl+AGAd&#10;DpxRuhpDZtgfbt7uSx6qqoFsZeyv6Igaei9BoMMBoilfwsGgavRX2I/79c30rMjIQf5uVfNlOJMO&#10;Z66IlYtuvbnTVnHfGroSujDuW0cXQl0uoGVB8nw79YZ5n1oWWaB3zzoaDmDnHTGNTLBDA2zA61iv&#10;BKFOe3rSHt2PZPwzM5I6TZIfpKRSfI+Hbk4W+GK4D8gyxNYy+ICS+y6y/HPsg8mpDlhWGlVw4cxO&#10;n0B7cn4ZBwWS75juGOXu1fsOogSIksRpbYCnQJwFDuNQku0jPwswQPZsu1JkOGkHn93vTYWiC9Cb&#10;orWOrRlAs3VBb5apmlRQC+H1dsUPn1/x6eWG61Jsj5WS2WntXHQBcUEDcG8NX+4rvvzyG/p9xYUZ&#10;9bLYO/uGy1Lw+brgj5+ueHm5oTBDZHN9d1SKYC6jbJEGLWhmn52I7aC3+M+dnYjkYTLzgdiak5YW&#10;+si562XSKdgOngSNp0wJOtnZF5T68/Gi3f8p934CbVI6T59N7yEa702bCa5L6XAqx33Rlic+yn5F&#10;bwOQEBl/6fCuGP88t/Pn47P9aB+foYfPs7+Tr2C+dxeMwMg+NcpbxQHPRz/C7n2THJ97OXh1yKFp&#10;HMG0/D3HwGe2MdvDYVNMdkfITibemT3q98Vqp+29H0ZI5UEnh/FNA94NTPNZ65YcMkI8yCQ8DwAD&#10;AVQZIzrv7XdeurfF/pHXkXZCBzi7J/bDMaB7du9ZX4c+nUqEv5jwQJjWyK4/0b+zvr/32U71OnT5&#10;AZDw+PQ3r3zn71ifXZDR2/geQMU/8voIfT3r21ij4wQfZMYJ7fx9431Cq2F04EjPszZ79v736ev4&#10;ru8Jkh97e9x772XrPfb1H8cLJj34SbsPPHCyK5/dOwN23pujx/FNBwHf6/XJ9+cgoYMk85P7O808&#10;RFi0+z3kqPH8O0zm7LF31u/Zmp+89l0a3NHdye/DXzzpwNP6Dvt0yLIBbgKohI4x7HmaM5p70+HL&#10;MJWVUw8PP2iMkQADKo/BJbCtW5YktN6mORm+wDj0G0629H251HEN1kuPetsiu01ndpI/o+drtFtl&#10;ot0HYTvvfC7T93MGvzhEaHM39LVSLlkUwOQkpb1lICPCtgr6RiBaUOrVbHLpkE6Q3syGclvL9rZV&#10;3DQbu0Dahl/+9les64r7vePrlzve1hVvb2+4969m/7ee84Rmse7WOrh2lFIT00BcUKpV+1QFpFsp&#10;962tEFW83e9gZvzpT3/An//8J2yy4i//4y/4yz//C2TdsJQFFy7oVLF9qWjbFV+//IrWf8SnH26e&#10;HAtWlVOAr/cVy+WStoaN8bDv9yqerX/skcN6fe91BP48fO+083RPHn5ODQ+b5PC+b8mYs3v08Aaa&#10;5ui9cafYjLXPL9z+mAZyJsu+JT/2jHf/8Zls/nuuo/w59vE4Z3P889mz3/vuxyti5Oe8+b13agqn&#10;RyqaZ04/QONndJzth3o+99F9RukOwDmNH2PIx/sexk0RK360GYkicdTwRJIqFgAVmngvq3gUB1WH&#10;zLDKtna8uZDFH/IYqtrhZxB5PNTec71e8fr6gtv1C97evmJrHcXBcarmuyO26sCigq11r3Rr9uu6&#10;dvTb8CtY5RkDkEbSonndHnQWPWwsuyvfH54+/9h+TNmIsoLWMxtcCRyHpAGvhkRgDrmuO5s79fcY&#10;f+uONQKICZdLxe224PZ2QXNwps3t2OgCdZmwQXEFlwKuC+CJMlrrWKr7/U72/jN79PyzbxwCSwaX&#10;n+LAyd4143LnfaetlPfHUu36G3oVdjjJ0LOiAhwRII0dc3fGI/WUfJh4JKHyGCkzT/6h5/zuAVsS&#10;LGC6b8aI5EFh70RlgmcxYGgTtOMEi5FhKl1QNM8ek+lHNbZtKFzkYD3KgC7IEcCwwktKCo3EnbFR&#10;mDxbIiyTy2Xx0uEWMFlKNbSybtBi5Sp1diIGd/VJsNTkV9RipaVqvYJ5McfxtqK1DoWicEmBHIuw&#10;cw7uJSna9oavX7/i7f7FF8uyaxRXuOtUcs9nxU7YOzpda7HAkRNVdya6FEZdFqgWC4omwQzxS4gy&#10;oKaFWjAT8LRcxjRogSphUQLxxUqNEyBSUIjx509/wOvrJ1wvBev9b6bQ3VeodmhXrCSokS2kr9Du&#10;DNM5DhHAEnAARUuQ5gKuBagVVtnMQbtiJeaUCwqLlekCZcnTmFcDgtZpqjXiJTsG0npDpcUUWjGj&#10;o3kGA64VfdvcEWp0kfkzJgHduxhgBcMBIoBnVbpYn1lcsDaoMpQtqFi0pXGHAEBO5bqjNFqumSIF&#10;GXb0NDPU+D1E1fmVrYYSkEx5ElqoULe0UtHU0WoalslwY/SjhSi9YyCSGVryqNTsxxH5vXL0j48q&#10;ps9lUlhCYdif1qfcj8Gdj0EG575k3z8AYSn4+ejP4M88tYdUpMe9AfYdz48MnJMQmfjFN2XPbrmG&#10;gJuVjeHESc46DScMkYl2bJN4phxM/VTn1f4mIgO2h9BQBXQDSUfxUzaEzRUR+P4pHlg2pa7UxduM&#10;vpFld3Klw/VGRABwZCcGAMugK9LRvZRm7wISZzBeSvZEy8JYyPcNkCF8j/OJ/PfsuUcH2dn79Mk/&#10;/05M08r2aJorB6nZIaGQ1kiCDB4Vz3LwDRGIbpZVWGmcJQiF0/kK0cCAiGc9dh0FRJKlbgdd++/T&#10;GIsOJRNCth5CSbdMZcp6COxgYarOMykSwwJs/N/e6XNFw1hl36Mj9ByKQSgq00nekPX5Ol/QKLms&#10;Nh97WET0MfhftxFT0LfLzaKAKLoJ1MEnARhYc/DS4KcJVlVkv0jLeFaHMRBBSoZ5S7Q7veuCSoTK&#10;bBm5CWgi0K1ZVj8HZLnFlbzBgHLB9mzmwmjL/b2jDQMQKJtji9Wgp+RjIrVTxEtlMCtIOsDFStL6&#10;fu69ocDk7tY2bH3D1le83e+4v31BW99ggA3LkC6tgyPrqfd1cSBDrGeUqk8nYcq3oXOG4aQ6ld8M&#10;43P3c9oWwRdpz7MlQKxOEsHVjT8iGcRu51MAFLzUjg4KSzEa5JE69OhPlM4BKDPVBu3mejotUZzk&#10;zmvsjMFqnKIddD0D7pQn6ie7M4w+U00MYNPDmrHtmIZO7DF7TcyF94+GHLDPZ7k75EzI6zGK4bSe&#10;2w9JphjvzwzY3ndQ7C3TA4SMf4aBZLcb3RfmoRv529n/pyqAdBAaXl5e8B/+05/x8z/9CZeXFzvd&#10;6WWhA6RCLs8mErD9KmZot94Rp05bdygaG7hEu8m3BEE5P1O1TFwQgmPUoMJQLSi8oFbOdxogh8FO&#10;w6rIk63GWsxprBjHM9LeQhzQScpJehxO0EFhtoXsAAWLWEYzdkeyOkjTM6+KdLeRQrYNYI/NkwFT&#10;JXQG1YlOyLNBhrP9sHc1gJpWkt5sRRtNgg3FdvPlshhYc+tom2UdNBAiOwjNxkrqMswP0BhdBej+&#10;0aEwJLnuDOhwanuPk7qT13vH1RmJhmxxgHAcqiPyw2y5VraGwVMSph17Ot5EyJLHo+yxOg1a1kyR&#10;ZgDjSR9lP+RYPBjAlUDV9zf7CAiIw0cm3ws6GrZ1w7Zt+Pr2FW3dzK7b7lBZ0UVQSsEFZs+33nFf&#10;V6y9g8uCsixYLhezCZ1/ErMZWU08g7OVsgld0ycCygSJzJ+DOQGqYGUUnQDE6tloyQCVnTwg5YTJ&#10;zJl1zwDq4cVxByAMRGjgLcsyUesAcqUu5sBNk4OZd3zQhw6ATehPu3/BE2msXQJ7pr1g5ynKg5Mw&#10;/xZk5vdg3kfHbZQaSuePy1FIALApgZoTwbteM2S1OK/JYCERtAv6ttr65f1Df1U/Da5qfLLL0EG2&#10;1gywJ4StC0QZXQn3puhgXFFQiuxNzoe96TZJZECdQKjhByLX4VLHczkXZdB1stNG+DRk1wBSgr0m&#10;S6yXf0zFaKqo+H40vl4osvtaFgLLPkru6yIHayJ1OvZ2aMq6rAHQdbqF8wYDhYZT0A8nh8x1uQrP&#10;OiyyeflBNn5MXsFlZxv6iNMmMRoWWNbAofNqzh8ruf5krQgZX25RnYQKVBnr1vF27+gdaK2j9c1t&#10;vo7eVhAUnz/9gJ9/+IzXlyuWUlDZgK1c7QCWSrf9WCsEhHVd8bcvX/Hr1zd8+foGIqASQbYNxIrb&#10;UvHp0ws+36641gBNI2kArjOAaLe3g27nvT4Hg2PvjT8Of8/06QKGuSIcxGcOb3qg77F/Uz/SkLE0&#10;dNKwuw/9mYXYHip41CWnK3SJ3ODxGczvG3bDOGOb/czg0GwzI6X50D0O8xTrEDxv57ud5mg/93j4&#10;bDcXJ9+dfbab08M98d0cCAh+H/3rItM98ZzdPLcTBxt39sNj5559sx/jkzbS3jvcERk+g+Z3VkT+&#10;HQr/fg6gAyCpx+9wPsfHXn30+nZbf9815OG8rz7+/PN8n/mC518BOzrb0dXUo+M9++Yf2z8GhWO/&#10;5WfPfj/bg9+6zoY37Y2ztf4W+OJf+zru7Y+AM/4tXEd+Hjv78cZpbBMfPqOh3eHqs3eefrVTBHe9&#10;Gb8fbsUJuGWyvT8KzPheAMd8hd2QcgKU+/cZDZx9/gzocfJGk3HBNn/nGI+Al/m9xwDv97Qbn/1e&#10;2s+4T/x9zgyOYsT6G3+f8IiPz+/H+nhs42gDna1v7hWByUlPLjRUKNNPdMoeOZ4fLDAiVL6Cfvhv&#10;1gsIFgMI/whlNQmrAsCAwDIoiqKpjKJBaj6u40tTphN5wYj9oalZE5DJ7syHEb8GTR1pa3Rg12ra&#10;J+Kq6DRyDVtBsr3Z1sWhHyOWO3jMiK/Ne0JwJk/mdZ/jY6rDRwX4oW2331TtMJ+6TQhlECpUChTu&#10;GymLx+g9LtXEDrNFhYLUbM3fx5XQ1hV/+ed/sfK8byvaFjYDA6VD1TOjKbndZtU5pa3ulwK0KMB+&#10;/DpVbtPCuBQstEAh6H3F5Vrxv/yvf8T/8V/+dwgE/+9/++/4v6rgL//8L9je7tgaIChQqcCbANVp&#10;ThmtCbbNfZOi2Lop9lQqIjmEiKLRHiR8vM5k7Hv3fuR6j1c9A748u8huwrw745v50SNPCwvmnNc9&#10;PkcfGZrfs6Nj/3jH4/F433syITtw6MM/gp/uO/p8rZ/pes9ssu+X78PmPetn2F3f6tvcj32/hi57&#10;Lj9P5vydcRzvTfo46P6uqryfsv/J9a781D3lHmNh6gDz4KsFjAqL/2lakcbjcmoViMO/2tUq4wos&#10;mV8ybHv3FJEFgbAsFa8vL7heLyB+Q/ioVU02tW4xaWZLWPFbV1wVWEpBI8WXe8NrB5algK8FBMPj&#10;1CWwBxNG5GxuMGzk07mcddxYa4xxHPnAkd5V91ryrC3HPTQlS8tvIxOuuI7l/udaGEu1A+iyNauK&#10;VyrMcVgAMFSs8tp639BeFgisMg6VxUrGbx39UlDJMFT6Dtj3I7pn6kUPPHHSTXL0O+qzOX3HHxAx&#10;qKffH+T8A/+nodJkDEenuKQnBrT73F9JXtmJCHA5Ps/JPAeWyXXMEZEnmvT9AE8U9y2gZvjfj/fo&#10;5Hff+Y4mX8yYV0K9LIsBJbyci3QBF19ok+W7ATAAYc/WEunTZeI+DFQUz2Tg7fbuIB4LvFS1QEyF&#10;ldYUH1BnQq2WBoSZgXLN8pjVj8cQgLLcMjsne9pdgiuIUOBigd5SKpblisIGR+gKaOtY3zpas0ya&#10;ZanW7279K7VilW7Ky1jrBBWqKr58+QXbukJ1Qy2E62IBVp4yTjJZ5gnLKEXgWi0BRRd07ijMhpJd&#10;KuTKuZgMglAFqxpgJv5F0JEITQnVg18R7OBSAVe2euumeHKFlURvqHzF60+fwPQjPi9XiHa8vb3h&#10;119/xdvX36AqBtogglJHaxa07d1OBHEhc+J7Fp0gi947SIHKbOjuUtBRYQm6CE26KcaRGaJWc+Y7&#10;YxzOH8qfM0GbUXMUPOTJPKLcvSnUHbDsIV72K8oHNFfoo9cdDeoBDNWG3jXXloggqA6IEaNtZt/5&#10;3QFT0Q8ZjIxyd+1/qAyhRuEYj9k7SOtALmP8eHaFUWk4IDem5j4gThwMIRzKB6hhMAGM33d+mH5w&#10;VnqmCc/QNhTfybqM3ZJN7RXl0X7sKoUjKKbvFAn1DFpIpuyAYQyy+eZEwbHm9B789Vk7uvv8YPYn&#10;z4n5C+e85y0yOgXc6xvgyGLlhX0KAlhRHJzRZHPwFCGyaRJkCizBSlvDlC91QURhFGd6qyEod2aC&#10;2uzOxkHsrbmsWsyvKgzYk549K1cR9+VMRGlFUgdKxDzAeZDRFImtrQUY7SQIIlshTXTzdKnInQXP&#10;FenBP8Zn89/zZ9nqTiGY1nPnDNDd3097mHsR4yBBYKLceYAoOzmGNTewU/hK8FsVaG92kmdWACMT&#10;HjDoQNUyGKonzoIHaVUBjayMk5IyUjyh+P4Tp3GagEKqCkjJt1kvHKqik4IWmaXgMCz1sRMDaIPt&#10;20z7VvP2evCXkH+STioAILbguKplElMVdM9eZ3IU2a/hIKLkkQTxwwM2haHTZRDcQf+aWYiR6xWn&#10;hwN0SQC0C0hs3EwM1IvlAQyFDA6wcpBIVysBDpgzxhQMK/td1d+VAAvjtyIOsE0nxJi9iXCm7xjD&#10;nTgMh+CfJAIhKz8OFfSto68XUGu4lRffw6ZMMleAga119Lahb4zWGtb1DVtv6NLw9vaG9e03yLaC&#10;1bJzqnbPPi2WuZMG0CgonNBzT41M7kPXijmUiRYySAGj5/xrkrshmyiYiprcJYKXmJ4V9DGHCdrw&#10;aZb5u5zuycmiu1fvZJNqQrCmGwjiqNWxvhOdQhOYl10jBw273M19PPfX32O8seeJr8FT40CM+Jx5&#10;v8g0JXbZJSqAeEZLN0ZiQmwa7TkebzSaB4FIEkxnvHSWQZp7CKApUETZ0ryM0T92m4Fchw97g7jk&#10;Aa7IRmCEbZzLMgQYDUdG2q4Noh0XVvz8+QX/+T/+Gf/pf/vPuH1+tez9gAMuA9jnPCQJQBOYJGKH&#10;fbp00+llGH6mnMpEB7HOMR+eFa+rAZY2xXpv2JpCtRnmnI0LD4dPkuFedkfGzDAMY+5DVwodSgOo&#10;q4bdnlRPh6rBsmQXMHXLBOmHdVq3UtFdonQ1xr5TKyUMjBO4MUorXTV0iSBGdd5g3XYN+uCYP5bK&#10;VgAdlr2wi83hUgtuLxcrf94FrXnmZDU61cjEjsionPBw11VmvSb2j+216VwChFyOx33zvM6rokAE&#10;ZuJpdflinxlIK8G2ooDE3p742mEeMf9FBgoLWWV6ZOgYBHIbInQZoihXU1GXBZfLBbQQlCVHHXpJ&#10;gqJFQMIgZfRO+LoKfnnr6Fs3StGCpdygWPD13rB2AS8FUhR3Mofa7cr4/PkFt9sNy7IAILe5bSxt&#10;bdi2hk235JGpt8EDInDQS8qwMQ+mb5Kvb5TrZVApgCiEBmiPC1lmzOKZMmmcOiayg6BMJf0JFrgZ&#10;/cmSPRoZ1TwrYOgj0OQNoTcmrZmimo6etGcAP5g4HWjx1eAcN3Z7e6Qx8Y+myhqhe9k+DP3agZrB&#10;d3U4YRvB5XuARTGN1cfQre0ukW2XIN1A/tKc5/Wehyig7pjqDZDV8bhi+1OsqkiX7hVDzLmoVNCU&#10;LXDEBVgYy3TIMUWhDn2O4fua2FRpaI53yFHZzUnMZmaRnvYbHe1wmJ0WS2L7c5JpO/B++BnUsrHo&#10;BulAIcsIW0tJuSkU+9fstQQN07zP3SlY6s7WjbGLBD37gRFWVA82smcN7iKALglKFNePQ/bajvED&#10;IfHuyOYD9ayoMe+D37PrIgRkWXPxgHFhgqj52KzcufH31hq627uxPtfrFa8vF/z80w/4dHsBk0mQ&#10;Uhl1KcMOgAO7uWDdGv7661f89bffcL8b2HdZqrNvwcIFP7xe8fPnV9yuVuo8QPBzySHioevsVnzi&#10;5Tav54cxCbTLyJt6Ju1pIgPqJ3ZmtDXa0N0HCkxAcGRJJBFB84NfNX20QcMT9HYWGphUh4l/zv62&#10;lIeHWSGM23YO6HxnsK1hc9szjGO59H27ZwHRAS7M90wjeAaqmeVcggSmOZ/7oA/9PO9f6J4mO8n1&#10;oMkemfTV2YYgp0XTQM/GEX2af+rD50d62s1U7Nc5g9XjKx5eRsADLf4jr78nSPyPvmyce/0SQMqo&#10;jz3/fWM6C8Yf25gD8zp9dx4o/kZHn3x/vn8e+/Lue9Qo+Pm7AXiiiH/t63x/Pr80dJy0mw7AbP/3&#10;TSDus7d8c1k+tsfkeN/Uz51f8OTl36aNR7782Mrx2lHt9C6zadI2Gsbw1PXZV4qJD7/TxWdy8Z1r&#10;J09Tz0Pq1LPVNKqH7A/r58+Tz7/32tm1o5fpzzob0ve+S0/W8Bl/Osq973n3Q1sfYZTAJAnP//7I&#10;u209Drz5cPt79HHW9rP7Z9vaBbUfpMQOKEk66eRRPWzaf3J4h+78CEGT7oM9nxCELm42WwAJLQ4c&#10;sU3Wx/GFHRCGZMSdQJOtOoE0jkAA02vKjrZOZRCAiFGSO43CHxhq4Ozbmneg+hjNjy3YLSgN+TLm&#10;cNZ3NOci9cL4Xsc9UR0g/fCq6M2S6iwLwHyxLJVsuIZta57Zv/v5RLeF1I+neGWhrYlVRSDzNYYp&#10;MHS/DjtJRujSvZpLBzHcz8BZ3j0y4kdipXLdQG92iKssC0qpQCmgsoBLhYLN198VhRiCDUCHYMP1&#10;VvHTzzf86U+fUS8FP/54wQ8/XPF//583/Lf/57/il//5CwSEWl7QSYBawJcFjRRvbUNZGJXY/Itg&#10;LMvF+jlVIBMR1Fq+vV9nmnlKOzis8fPrgcbxSPPzFfr78yutkw9dbtp+s1/7N7zf/nGezuzBj7zn&#10;2ffHtz/e8nfo+6pO8+/3Z+YtI153iLWf0ccHliY9rqf6MfBRfeiMf37k2vmjP/iOnQ53sEXjcyI/&#10;JP1kDo508i3ZF/oM7e6fSjsf+hLxgUhcEf5IwELT9jlF7ousKlaY0VmySl5hQJUBYcMgOaCwwGJc&#10;ry8veHl5wVK/4u2+mtxSi5toYUjGlQmbCDZRiFds3Zr5kJalWoxnmpfUTt/RIffy6HTmEHiq3bo8&#10;scUePqYjTXgkLmUs8t9gkzmh7q+2dlAIt2vF68sFv1wY6+qHz3u3EvFTVbPWFHdquK8btnYxHygX&#10;NBGsW8dlE1yvhsWI2CVN/9/x1ff0X1ePQks5zt1oRqef0+8f2+Af2ldHHSX8sKZmP+6x8BUD816c&#10;XkuUMYmHLuW7hn4T7UfchpkRmWmPB76PfQaGTpadQ8S1dYe5QdgNsW462q2LAzW1C7hZrimuF2/M&#10;NumoiEO2Cd1wsyAAZfA2BzqVzCMRz8rn0UGyDBw2uADOWYC3M1tGlwKIetkjIhSqDnq0kllLgjZD&#10;W5wmGoTl9smdstUc184chMzJ31khbM9VcuYkgipAbR3gDkKAoASChnX9ivv9zbOL/A2v1xteb1fP&#10;pABcfMyiFrgN5G4o/0wMsDmyod0ym4ktRKFipQ7dGG46yD6AWFHqiohwF0kwCrsWWaoBD0UVa7dy&#10;XIAApWC53PD68gnL5QaA8esvv+Ht7Q1fvnxBW+/JTZqfIiMCRKNEWSjDBerAzUw77CXfSr1gub4A&#10;fMEm4gEJIHFBMMZPAHSq1aiw7Gxg9ZLIXirNOVgwdgFDeSJ+iuA9AcVS2CoRmgq6dhSpAKwfRJF1&#10;TD1galuYmUC1QrsFoqMMeimMgcigqCBrfVQYgGVSUG1/9fw7zTXywefmGQ5lzXQhEzDTqfdjV/Rv&#10;7DuEYAoBsOPHVqKV88OhmO+RAMPQsu94utc+c974wf7OAbB9xs7RyXMH0d7bFrwlxnP2Lsp/NH1m&#10;NDa+Jthetyw66iBE+IFAL4+ZUSrk+iXTVAIjAvwj96fCTkFaECTmku3EppryQ8TA5ECKWw1MZ+9b&#10;ip9zUbG+uAUxGybj51SGfnJchXEb11GQRbaQIUx8nUORQCgtQ7zHPyJkKeT4Sr00YPwHKKLksimM&#10;nlEmAsakII7TCG5oR9ZUdip7kPUnysLfcb2nlM3ZHse75n/vX4V4mgs/ZRnlcKeAT4B0U52ig9rj&#10;QXbLsGRfEgBIS8BrCHdgKAyKZoq4qGVQcsXRMjFNDkzXJAnAyMpksiOC00Z4RsehvQzFgwa7mQPl&#10;ggQhDH3O+ihGQJ7Vc0znvLeJVsQ+zlNe04KIdjTEKZfRfig7kZ3IgD4+T55Ny7Kc2dsh/IwAACAA&#10;SURBVIYXz7o2zweD0bUPhdZlo7mabD0s2QyjEjnvkPTHEQjUW/Y8mFU49oSA7tmmCjkYkgDqFxQ1&#10;PUERWSMx2gilERjZxxDsO3SgE/BQGAx+r8PxoNLyVDm8XG5fF8j2Bmo3UCmWOQ/A/8fcmy5JbiRp&#10;gp+qGdwjMpk8ujk9Iyv7/o+2OzOy0lVFMjPCATPV+aGHGeDwiEgWq2VBSYY7HLDb9PxMVdoNosBt&#10;27Bum6Uq2Fas680iWatgayv6+mpROKWB0QCy6I52bEaNbjqwzNhj7AEdB2GCGB/vz+vLiWbum8OW&#10;lDnnH8EtsBMl83Eci2oIz/Ft8PGh2lDw9OiBusMlWRZNZdq6sSh5457tlWiLz+voie/vmNjoWyCP&#10;J0amsR1Nac65J4VSh/rpdwRgLfo3pZyOMgfQ3+YpFZvkYzNvcfBgyDozzfJ7FkXQKpHdHMU9zXGk&#10;0esxbvOl1acxqIGCEEAA++eS5jQH43kD8wQgyoAxT08X/PrlC3798gN+/fIDnj5/goCw9Y7btlnU&#10;TIqI72NuDJzSsbWGroKFFV0FnU1XUIZHabcI++yyQ4C71PssCjRRCDOK2DC3zeTI3l3OdDnD9BD2&#10;w2xm+CbYnooIfvOYpaHMJ8dIfDgvj4IhErTGXB0wZu9UMoCrdMW2btA6RZmLxaDqPHqsE0nQlsvv&#10;ko9OK2iar1gnHs1zNpiMferylXqaabU2FmYsdcHTsxmlbrcVWzNawb6vNNaHcjAqaK67APvNBIRi&#10;6yIsLXHgMFqe0RlpD/iJqONhVCHI2Eu5ijgdD0qmk8760JD3OO9HRLOgJOL7gD3dgHKBFqCToFOH&#10;MlDJU3gT2yE6UpB2VAKWsmTU3QDfzpINeR+FLQJgU8YmQBOAIViYsNRijgAHDLXWoKJ4ul7wdH3C&#10;p+sAaG6b/da2ZkBnN1T2LjnHlGQg1tdE61KmN3opPth26AVQ0HQghmFnHyJSoYHauNhBSi528CUA&#10;oIQBNLcIhvNhpQF2nNOS7ME5Y++N1HUhj5mcEJlCAqhp/L0n3TWobqwT2pVr5R3q96GYAaRA8IMx&#10;lyaLhbNMM6ODRaiVfJ/JaGP2dTqAKN6f+JwAAwFa29DWZlESRSFdIb2j92YHOkQdXA2sW8fW7UhM&#10;qRc7+FkqFBVbN3pIvIBwBWsYZv1/HvERPdoRdgoD4JIqRNs0ZyYziCrQw2lAAyB9IIP3F+U6I6el&#10;5Ac9QtxmUvBSbc59XzJXUBeQMq71Gc9Pn2HJBzanQxhG3MVOYouPG3n0PgBTBF8emWmmVIAgsqwI&#10;fuqb2FKkJ1uNPk56YgDnMO0mE1cGqGL8c5B+rvKpTATMLkDzmrY2CNC3Ddu6GS3eNgNpskVW3bYN&#10;y7Lgxx8/48cfrvjh8yfUwpDeUQDUpYCKEd/KEeG64tY6/v7HN/zt96/4elsBMGq9ONAVeFoqvny+&#10;4McfnvG8EAp1ADwdGOHp5PvEBya6fwQG7oBIR70bxg5ij4Utcy7iCFzZLy9ytnP+u6qOcSXK5Srz&#10;up3agpTrp4sPde57hzn1OQXxdeGT5r5OIm3emyK9zm0eYwyMgxh79hrlBRAiIr8Flc9eTXyBpg0b&#10;n9JpM9kx5vEcjv0hX47j5a7Duk2xhB7ndmhVAWo0zuhg92iwIeM+jjoUMtHYY9n3HANCZmd4cL3l&#10;BH7P8f2vBk3OskLWefh+hPEdnRf/VVfKwh8KgXT/LvD+eN6DDHY/7mXZP1H+2TWv/7Pf/gw44v8/&#10;17BfPgaMTf07W4xux9zrHUOivAN+0P79x/vv42P2veCynM87neS+3COIYFeXvz738whWPaiNb/Ui&#10;H0yTncsYc5Whk8XvZ82/H3N6+Nu7rdJhUkidETE293WeOXv/uet88MLqu5MmPljX2Xi8Bcb8nj58&#10;j0P8A4XBG2df9z96/99ew3dtesexf2zfbCM4Xh/qB007PCbs4Z54vG73zzxYE7NinfeMi6ZtXsPW&#10;iZ1dYa55ljdVzbYRx3NS3wsdcJZBoHf74r4P49n4rkDqLZMqDtXpKXI/gs7yatBeTf4Xz1q1pgeO&#10;OZwFWy8n30HqevNoWBumw6guCAe/qMuC6/UKruzATM/82ONQb3Nbjb0nYkEFIkOOiAU5Sv+DIn26&#10;CgF68wOdBbUWXJTSvwzA/PvEoFrRxW2eZDaIygxVQl0WcFks0BAXEBtQE2rGFmY7LAvaUFoBFwWz&#10;gIvg+nTB5fIjLrUA0vD69Q98+/YH+trR0cze45nzLIOoQp7I/OWFgVIBNpBo25oF9SACqaC3I/AE&#10;91foHLtlJNPP+whi/xWy31v85f6adIqT596lrfpYNjnSpkdlPfJBPqxy1lcxFLNx/3v6fyj7vnXD&#10;nnn6/F53vqfFelfoXVlvte+N8fXCHkuGU3v+Vevuke3grM7dWIX15I151wPNPKv3bO3YoekRsEYm&#10;Xy8O80WR3dgPYN/TV7eST7p/6PfMCgT4njzQQNBGtSBVpRRcLxc8Pz3her3g9WY+VZUOkRKIUCQJ&#10;0fCTGO/qvWNbV8gTWyZls4KNPp+tpTs97C0byCzT0vR69HnWH+L7/FeB3Tzu55WYLEtoPHeoP2y+&#10;BAuM+Px0wZdPz/j6/Iq2ddw2MQyWFpSR9xAiBmJdN8HWBXUpKFwhsuL1ZoEDL5cFlzqwRXt9dPw9&#10;04N23+/oy7we9VjyfQV7Kfju+58RwVOXFsV+ybrUOdm1wlZ9lHuIHP/FeytFTLt6cSa+SP4NmtO1&#10;Zb0i6fjHvHbsELxhN4qBF31P2h6RHu2NdzQzKXYPRBh+KiJCLaWABdBiyeBqB6SMtHApp4VRC4QL&#10;efo3d8QPPmHEoxcahjwyIKPChCkmxRK6qIOkCAIp6lHDKJ3bzIZ8JdjGFQJ4KRmu19KdKRTFjIfF&#10;nFPL8gkgExt6s5M03YWyAo8UFkAST7MbtsoULD2lVBcjGK+vN7y+rti2FZ+fP+O6XLBwON3UDI9C&#10;YDewsrrA6qC8YiFFDfe1GdAmos8tDixJQueptS3KzTAaqNj4FqKM2EPpaLdxZFVcgHQwXJaK50/P&#10;uD49YWuCl9dv+Ptvv+P19RXSViO8lSCdE8SjsIhrXMgNkuYQD1BA9yihpCZMLsuC6+WCThVt3dzx&#10;Z0ZxA48W5BkLj7QXBgkqbOmuioHOWm9GwnRssOFIsIUuEDPSlwIuBV0amnYD/CJAX+Z8SseIR4wj&#10;InTtAFnqNGUBukUTCuEnEmfY/PlinQiAphkyFn4AGg1nbWcKAGS0MAfdOSEZQM0DUGFiEB+5grHs&#10;2zFrnX3/fLx0arQ8qoTHv/fvhBFsNtAY8ZSD3u3OLB/LDgMzBPhM43ciTyfHzsTCjel1TSA35gom&#10;O9Fm392Zl0pddtiHxONIEkUGWgc/x2WfjA44ICScNZliwufN00FHNKtSzKklXQ2k7sCIaIZ4OxgB&#10;oHaGkWNjQha5tKDacrSDLnSnTcOpYb+a8DOBYJnAE00+Kgx2GsYZv7dLuyTtNmChUdhcnTrKT7dy&#10;8IWcYViUXLL9aQq90T+FeMo99RTcTrP8yE4Y0hVGt5RGHLtZxJ3X01tXiEWPBIFkpntL4+Ehr2cn&#10;CDwSTk4u0SkimBUnaYwJh/gskGelvg7IUwVu6G2DtAZpJiRUhGN/bkvQKDuhJBBQDyGRUihTcVBR&#10;zkOMgdEvWy9hMPCRbFM1GukXkeC57KMbTCKFtcdmwoj1QtmWeRh1+m41FuONRzmbRr/DyDKmJwBC&#10;dtjV1t80Z4IEj3XfN+ltRQhIPk8Yp5H2U+qUykmoxmmajFjl42NxwCeyPiLIqAICB2kUd/QLGy+F&#10;ooIiFojvDRqExD+HfWl2vCtC8M/kdTD4t9GcTJFtVNB4uQMeOITQ9QXt5Q+8FIsGZSALQesda+vY&#10;InWlWkTybVsdqq4Gbu3N1pFsIOlgdBBJgsogdiAiDkvbPjDjWM/oYIIAatp6lJzH/DuBJ/d0wWlO&#10;ALAQwvb+WQOThVyQs5t15nKk3csOcHGurZxyCebyg7btjNh64EtuRBgl5zPznbF6skEhok78Ycwp&#10;1OVQajCn8xnN0l377M5Eg8j5se7bsx/jexFiZzjg2YhwRrdjLodzZWzm6Xmy3UjKKRqxwgzUJGBy&#10;4yLHXE70TA10rZH22GUvKowfrk/45fqMz1xwlY66bi4iiAHg1Y0FrY3Uvt4nanaAicjooJCiIWJU&#10;R1aCZmukuEwpapHexQC1qvDzGkarTW4yGWaazd2cJKBBQ87RKereUXYLGTBL2Y0/TYTT+LaXwwym&#10;aofPXAbuGT3QdCyN9ZF0GMm7u6c3EY2+TTRPxzsAjROl3oaIQyXThlUd8oHSALzmqk8dZ4E+2/Nb&#10;e7VIFJF2TGB6ZoA17y49F7mDjEyyeeogPuIBbA3DQZTFwfOUnJNEzMgA8wSvhctdBJXRNotvagfj&#10;4gBLynMgPygQhrI4tGb9ZfWDBqoHGhRrzcDjrAFk4jRCxLPsuhXE8tOUS0W5VHTpgAqoEvhSwNX/&#10;+VjUS8Xz5094frqikkX2W9cVW+uZlsyAmpZdIYBeOdyhq4FAnm0jgI5MQ4YJ2YC5IFCs6uPAbKDM&#10;PNgYETQ5jCe+hxJpNeQE6Qp17qvwtYdhQMyRZLbxmdpsLxWn7YMWEZG1xT9rbIhYZk7Q07AaspQO&#10;R1ZrLR1LI4WKTusu5tdlvBhQl0fsdLakRGBLM2iSQslTWIugb810Kui035Ap61prpoNTQdsMqBkR&#10;baVbXb0ruvo69dRqa+9Ye7cIHnxBV0LlK5SK0RgCCi0QLqYdOp0I3hB8N/ung+pZivEKYTeiiaKg&#10;2IEjVk+D7lPkHv6wrQQpzDGjqQ6fh5jPAHSRClgENeQ/dKBELIECJkulV+uCUoY+RNOedIXIZOZp&#10;fcS92L92EJczq8jsmDTb2+ysDQjlxOO9ukIjSsoRtJBjk6SXUzfeAUTd+WY1CFIfJpOdt63h9bbi&#10;lv9u3lbFtq0ohfHl8yd8+fQJP3xePCKD2EG0UsDVAaVg1HpFE+B16/jtjxf8529/4OvrzSKKVsso&#10;U6C4LowfPj/hx89XPC0M0g7ZxECe0/jawelx2MDsMD7nCBli0Mujg+Q4N/P45ZxgzNu53DNohc1R&#10;6OnT+kx6dJAOCdN6QO7voAVpTQi5cpbHTq7hmJlkDX/PWzr1eb9uzHZTnP/L7v04cBrytbPwaTxt&#10;bOzwYRxA0jzwxMwo7PYF7fZ+AkM1nyfeRxS9699u9KJvirAngfb92Tsebb/tM4yMMXg8qvfjuLt/&#10;cu+/8nrkGD46F49goNN2H299oGtZ7llxdFiHf9mlU4Fz3z9ey1sO30fO+NhZsV5kej7uPyrr7Dp7&#10;fp7PmT69VdZ7v3/0etOJjokO+dNAjPjQgd98f5a9pzLnIgcvxf000/hBj2WcjJvR/Ad1nVwf2ct/&#10;aoz/yXl5XOz3gRYiQiDR/t19847zM4/L9/XjbKwetTfs5OTVhGw6l/OWrDPbLOdn9jaR/co5Uw/v&#10;+h9PDbHr3T19nJc/xSP2Czzll2Ofxxqnu3V2fP6uFbNMDKR/R497xr/zJJN87Pr4fnoL4PQWgOa+&#10;NrrjCLPolWtpntAPtlEnO8b5c2bHYGZUj8LIZNmgFBiH6mIcQ5CyjmVAC7N5h1xkvZhBNzkHmhXb&#10;Ozz0y2hq2PzMhjy1fRoPAzHqyNLgzdkdXJlEtfmKJBj3eyeiv00yp/sGrXyXcXf7dFqPYQOEohTD&#10;DDw9PeFyuUAgkNYiUgIKVzDX1PlLYTQDHphMSu7/9bEwOqMYUUA559Z0SUEn5GFqU58YaIoqBK4M&#10;IbcfEIBSLYomMbgsloWSq4E1QShqwaOoKlg6SAXSbmjoeCoMbd+g2zcQGGWxqJr/8d9/xv/8fz6B&#10;/18C1YrL5epzK2gbsN2A3gu6FCgU9boAZbHodWThZkgFhXmnf3wvkPCt60iP33vOHv54ud/720fa&#10;Mgo6u6W7+2/Jz8fP78lgHx3zN5+j02Y/LuvwdNLCt+qi+98e6Rf33ye72YMWvbUAFPsGHnnomRxw&#10;1LXPryG/DB5u3+f3H5Wy4+luL9LZ/vQdfPGt9XG3dt8Y92MK7DkN8+75XT/cBoAhGzOHrWpURx7M&#10;g91f3GEHHZkKrtcFnz5d8enTE15eN6zNDnJr6SCJwEXwvzpsiExoreN2u+FTu+C6LCiEEehJ92OT&#10;uAlM68DMDB+UE+b+zEN5vqePYzdWhM/5ZKMbrNgF1V3z3H6nisqEZWGUqoBucONpRqQO3IUoQB49&#10;c22CS6lY2KKT3tYNlYHn5ycUPskTtGu33u2RR/07H7ejf16Bw67Yl7sXCpzdv1l3rPPkt3ZzkmVG&#10;kYMexDwoxmFYhchmGdcIMOyXpG6T9YaurqNvmb5eJv9ViALRBJd7aZr7PEQPpN0ac/vFvEKtNbd5&#10;WTbv2AvmHxn7tkbYQwY8aqGlChJ35IeBmogg2gFRNLJCuRJ6626gs6govTUUXpAionrIGDIQdTh1&#10;AA0Ek8kvMBCoEiBttTLZgY8gQAiVCgoXrKKwdLpWM3FFqRVlubjzpqSD0dITjihL0q3zpZALJopN&#10;xAyMFFC/irY1fLt9w8vLC9Z1tVRETLgsF1y4WphfpXTQGRLcJ4EBIRM+Ix2iTBEhqZugLlAouTMZ&#10;lKAIpc0JYjEwWwyX2AS3EkizGPniEU2svloWXK5PuD49YblcgL7h62+/4eW24mV9RRdAYcBX0W65&#10;QKUBBNTCaF1RFxvvaJPIBhEPGw+LZFE9LVBXwcvtFY2qnd4RoDsoj2oBCSOiLIdLln0xEhtghUuB&#10;gtF2joGxueOedDEwmDuEIy2buUNdsWE+RFHUURwAkmLj75HjqHhEiiA+KtP4jg0Y7VGUSbCJHcuI&#10;Y55DEGMYWHIfOdPqOEbTtAbSnlN81xWiTdKrYzqGqEMNCGXVRFSVks0RMoagDiq1CMwLSlnQu4Cd&#10;GYt0IzKVDUgtHYVLRmTJ9GEx1zCnq6STCjtmHQyY4Kf0DsKmulMbmFMK2D7mVDJkMrCHUx92uiGI&#10;sZ8mUWmmMBFgpgWLqFC4pDCVghcGMEBbB9fih0o0gzaoGIjaUtApVLulafWoXsG4MzJWCEw6Tr/M&#10;TsKon1zge+xgG8SdlCy1gS8jU67Hc8UjC8VkBxBqHk84UHvsAb+XijTfG1EpVlikhzWt3MYhUtlH&#10;ZMhIbYzx2QEVFj2Y77fG4TpTIgdjB85E6TBSMXkq6Z1AP4/j23W/e+lwvMd82r85RSPG2odxy0KU&#10;Cn8JR+nW0V5XyOvNgERuIEheAyARZAggZEdxahDAnwHZNvAIEPR3phEuMHsI+3F/f7HvmdnIE0/a&#10;Uh3R4wBOgGQYY0ZL5uKH4dWWXIwYnH6MexHRbxY2830a5cXQxPcBMipJR2gav4x2Gu+4spI1TIKt&#10;wgAOnGDuMafiILE9OMPr9r+F2XiwduND/WqnzXqD0GI8kuwgArELT34oAxKCoTWSME1CagYTeC2j&#10;5NgzDEWAXiPaJWmHthvWr7+B+maOWFikq603jyKoDujoaN0Aa3boIUyGnhZBGqDNDpPkejcgp/Ru&#10;GYfVo+hJnwDNIQzvQZP51wHw+whwMS77tZUGtWne4gogWZTMPn4jXdasIOQqzDUBmCw8n4CfBX37&#10;7rQ3oi/7FBE4o/bwCf23OvxQx9T7kPSsP66wxRrHoNIKi1AfRsT7/asOdJx4CWHaOwNAdnaF0nQi&#10;uQylJ3jtQTlL9TTbNegCzbwmO+78XgXICHSY5kgc8Gfv2bjbjAYvhDjIS41rFWZcueIiCrptaF+/&#10;gVoHFZMhrkRoolhbgzg4iogG+LR3oHmENDZgFvnBJVWAekcyXE8hb5GNJ2A0MUpG/IpUzC7rEyAo&#10;UNjeL6V6xAIA4tH3g6rzJFkmUFBPpnzciLUZU6NqRndh9QNyCpABMQLMIrl2jX91T12efMyjrwVQ&#10;M5yhaagKOQTifJcBqgjAnWLIPakMZ7M1D/2R827r5jDuVybgUqFywdo29JcVgB2gsRTBHrlOulE8&#10;YggX1FI9qp24gcnGzyIZzPRo4jEUfJw8WjBNNGI63OJvp06w43uxXg2YBD+oF+N0nLpwKkCNc5s+&#10;bmCSwiNlN1HPaL0zPZnrVoFHGbSmsajPnWaFnQWtNLy2FZs2UGUsTxebLxUshVCWinJZrB0Anq5X&#10;fPr0jMv1Ylkd1g3btuG2bWjddKCgBgZcoxQYKNelH75zXSHWa8xj0hgicC3+PGdkcJMvRz1ZLryz&#10;8UfVzwJo/kPsI4yXk65j4rVEaViZ1wR7quzBQ/ZmspQHoRnlm9kj4os4wNGAsKyuNbp9Yl1XrKul&#10;Dqq1Yqk19+IwNLmO7cI/13EYa5x98HUkQIdFwgx7CCFOsW8J1DT7SYd30CORGLi2U0Fv3aOUqNs5&#10;bN4UjE1N/r9cnlCWBSyKRQVUC5QrOi4AF6MvvIFEsVyuuCwLCtv+zLWrlNlVyPe8MqHNkSdTx4oo&#10;pX7ALxjngSbOAI38/wO9m+6+hNxMQ68lACgwEHLxtePgaRTTbTCBv6AePZ0yW0joXEQAs/qeLtlW&#10;RM+IAJpT+3o5Co8yGwcbKNnpDDAzmj/pmxMdH3K0RZQGBQA4Xg7uA4/kafOwrhu+vd7w7dsr1nW1&#10;6Lm5rjcsS8FPP/6In778gMulYimcOlgcuFUyuxKXCqUrbtsNf//6DX/77Xd8fV0BAkotrp10XGvB&#10;p+crfvh0xWUpgHYIugEmRcBBNyjsQsP5WEqd9g7tnBezPn1cL/B+5+EjTHTCx2jolrFgaF8GAYqW&#10;cmX8P1cfWQrF43rcgTTjr+4+JL3rh3fP+nJnkJ/kwpSpOPbU9HyIGqmEmJ14WAVksh+MBh/bkECB&#10;w72zNsf3s3l5y4mYDZ7GPvXJD1z3RdM02o+vt4qnDzxz+t6h0X+VEz3KmuWEiDu+e2b3acjvRPtf&#10;7XojNbbeB3yl/c+Tfmc/vtfVPY2esgfdDXKutjcLe3doT/bXe/Oxczwd3pn3w1zmW9fHHGr7Zz+0&#10;ZmKfPSiHiDxC2OMizAE5rfWU4f3391uB40b7K4EjcY3xR+ryH33vvTF9s6zJXvO9dOBfdYW+dX8N&#10;uztwzxv3Zdy//88CUh5eoSfOt6bPsX5PQQnv8Mezg9q794EdD5l1xGibAg/3c2iXu/Kme/ELq+7b&#10;qtjtyx3PDDnNbVmzzIfQs/3BmTtH+3djcPjteG80Ug/f569/zV498v15PN5aQ2/+dmzfYREN7nbe&#10;lmM9+lAq2PObsItn5LHKqEtFqRu4qAVXENPxQ56PDJZTI0xWU/cv58SGzZdjITyWGUKP0gBrmi3q&#10;3uqIHClV0y97ZGmY/PehHwPIaFfzGO9BmuP5WQePwCj0Bk2M9T78pJMMT2zRLS8XXC4XlFL8EGHY&#10;9wpqXbAsFbc4y++6QdiiPFkTzNJiQUtiTxEpQG77wpI6b9rMotHdbE92sDmCAAEdpqvWUiDE4HIB&#10;X64AV8MptA0QQfF29L5Bt1f09RvQO56vz7gui42qNIsIz4zlsuD50zOerk/Y0IyneGMyI4ZnlWJm&#10;s99wsefIfPBhs5zl9nflGSBp8D2NPd9BR3r4IZ37rlK4jLaTEjGaY3V/lJe/Vc+ZDHT6+MNxePv5&#10;77m+R96zF767iqm8afef0FujM98hU548956sm/TZ5zSpwom+cWxjLI2ZLgV/fHuu3gBBHvt58nrK&#10;+Hi8dsLn8p6ScTa+M79/a/yOhwxpuh/2jl17T/YSoAHROtQ1z03o0oGdMf8/a0flgqfrBZ+eLvh9&#10;qdjaZv7NzoaxkOCahlHoXdC6QovxPLMhN+hzTWFLUq8Y/PZMn7pTHnC/Ro7vPPp8fH4/QoOnp1DF&#10;ZOlPiHJs4P1MPh0tlA6QZSmuhVCJzLchAioKC/Ym0CnIhCiwNcHrbcNTNf9QF0Ca2WdTJrhbxh+n&#10;Udalx+uToJEcNkeCjt9222aSPsPmM9GQeU2nXWiSfSlHLbb/gz2KqGsvn0cdRMb7SC0QS8rZHhAC&#10;gIMyB9YlA3JA0R04i6mdMzmKeTUsZN/1b/hvA/A5yT6TT6GUgm3bpq4pqmxRi0e3VIGQPaQWusMG&#10;3QUjBcxA3rbRCDWsn6omKC82fgAVATP+RBqvwwiOE1oAtHcTQsnCu5qTw9MCK2PtFrcQTCilovAF&#10;zBeALMJGa2qpBYUgGnAEpIBZqwMemCzFECPDhHfp6NLwcnvBH398tXDivaPWiqfLE5blgt43iDa0&#10;ZsyDySJCxDJSijRcHjY1BQf4QjHnYKSlDeIprVvUktJhvqyIrRXCqZlCt2aOFNKIvNKhAo/kUByo&#10;ecXl+gQF4evrK77dNtxWi5bR1aOBcAjf3YU7QD1NmzLQIGi6oYk5rS2lWUMDoUrBUixymKwbtv5q&#10;8CCqKPWLRXsIvhrRKx0G6ztjCPoHA+1+g+5BW6JmcG9dcLvdsFwvULK0Y8wFW98g4sJqhoMN4IRH&#10;SyE7tqYewYSpAEWRoZWntQ5yh3/sxWD8yYnHGh6CwbgfrIhcS7G6A2R8f0XU0kGS3OEkCkQKL9tZ&#10;RjRAIJoZWbfKFUBE9qTuNDcAOwtyz7uiEcoIyEAg4VBnd94UWOS11jZIRUZlsdNwgxhF9AP1tMKh&#10;OM6EuBTKNKKzghDgitlYsTOGeFttN/uJxDAcuqIJlGQys/I8DNGUezKVQw9THLWYr9NAtqrh6AEi&#10;0qovIoA81d/moAWCp0/ElDaVPBirObREFN1P90Uo8WhfrHlxQY6IwLGOiMwx5HQlwAvizCPGkCdl&#10;GLgXTI+fRfZRU8KhPOZkREMEPOKFr4kcsYh06PFkxdtnS54SABKRTVjL+H1ubGr8uqvz+y/Nsd8J&#10;yrFHvW8hLPuTiFMYg/G6cBGKgkex4uK0PVNK2nPkc72Jge+IzXnVobbOCSYMdKdr/q4ZB+xzjCyz&#10;RR+FCKRt6P2G4vSqGydN4cXSyA06OVL+jTEMwGb0SaOfMoZcp3E7jidNhE3TzbRkHAAAIABJREFU&#10;wLMf65kg6njVgZrxDwmYnLOqpKAXezejGU7/fMoMWBj8VYNs5bxKAP0mg0X0TVWgVKFcjR5E3/UA&#10;fMh2zrwp6LHkOGD+Xcd+UyDBmtnDHGNAhaGyAVShULS+ocuGra8OVA5nvznrE1wLozsR6ZlynAYN&#10;3i15BAhgGGfJgYLkEdKsQQ391vBNO7bXFxBXS9OulobRDpUAIAeYwdAfmmBNACro0kFqqVTUQWvi&#10;SBHtze458EJE0LUnMGSsGY+ANzqR6yPmRHeEQw86r/cLOKxRK8DomzuXA3CB2MdOG9j2ZIbPx7RP&#10;aK9ExKq0+jTrzbUQ+Z9h83BUQu6UZO3zaORuzKgscUBgeitJ5+j0MAhkD5wEiuuR8wgGPRilYXdl&#10;XzVpRT59WHNW7X7Pjyv4wWjTWZ2plNmmmX4NvqFOBwSkxSPjh4xsMhb5dwPTqZ9cNP6lXdHXhva6&#10;GZizMqiY8bJ1AyJ3B5qIMyqB5tphhinZ6lE+NXiBoISgGHQYsTrYD1UG4yMoikf7HAd6bM+HZTuA&#10;R6OOGA8mO3SSp/18gmma82FDmEEYLu94u7sAgeYi1ky1PebT+tG76VAW/bZ7ZFo4vYanJp/iEUfU&#10;u5nuASBtADUzFidwGVAltK4As6cVRsozNlIeFTOUYyI0BboARQ2YtrUN2gXSrKO9q0ddB4gMmDk6&#10;OKIGZhpoPuzjeYXOdH6M8H6Fz3LD4eDWjjeGbOjAWzBBhBBy7XmR8f60Tw66U7zbPUJ78jOPIklx&#10;YM4jesvER3tE+ybBShtebhvWtQOsuFwrKpsUUYul7yqlooBQiXG5XLEsF6go1m3D67oZ0E9MYicu&#10;u/GLFLnAiCg4Uuuwx4K2/tVSUKrrPc7vUcoeXOX8adCNoTvnIOY6DPDZ4PW7+SWkwegMPBRtvDMk&#10;+X51xKRVO+k9qpE+3A9p6iTjiaD3Bqin/+liYC0RrLcbbrebNeByST0gorKPNRa8jcC6DPlJARXx&#10;VNQd0I4ur9jWZvcknhkRU27bZkY/JXQQuppNpZQFXCs2bS4LFDsES26LKQtAjPbq0VjLE2i5ArBD&#10;bGVZTEeM7AeqKJeCygW12AG5LhZFOaZtaIQm+9hYDiCvuvNQxA56lVIhfZ9NYncFs8y5M8a+l5sC&#10;4DvmVoEp5fNIg25A+pCvnVpNhe2N9aEXVV9b8/3xT9Uixg56RCmEBP1I2dJPClpUGaNtEqmBpvWr&#10;U1tkWpM+kL6OrD+pFVFunbH3AIhY2wWEbev4+vKKb19fcdvscHTsu9Y7LsuCX37+ET/9+AXXywXX&#10;awWreNRC7yP54QA/aP3tJvj7Hy/4z9++4tvrbRwOJgOHfl4KPn9+xo+fn3FZRmp3QoVqBxOwLBVc&#10;GL1N+3QynB7BDvM9TZ0fQ7Ca6EApBZHOaF5DGCN9JvrkU/ZvT7dzvRElyClEOMYkgsEi1s794Xme&#10;XQ65K9MbEGt7x5eyixOtiyijE13ddYf84CVs33IuI5qGjA7v3I/lrKc+vubxff966FjZKwoYO2Pw&#10;f1VFrSWfyMMngyrs2n/a2jd+/5Az99BV8v0ZbY6vevdc3IxDI3R4X6feHqsc+1v9Ozkt2NOqqa5/&#10;wWVdcGL0oI7j/EYbpyfuy53W2WwfmgFN+f3gpEoONNsCjoP/oJ17XRFTfcP5HPXmPv5g2Ud6tpNJ&#10;/sQa/TMAgoflv1HPny6T6J9u49kYxXKbx/T4zl/djqj4USl/5bhZVY8Blv7Eo5bk+2mq+AgJ+xPj&#10;8z3O5PHS2J9hrxkHOPftOOp1E1ndPfNoVka75M0tGpk4juXOspgVuOvGVFGUExLlg+cw9+meJqbQ&#10;cbx83R39bvH+e3NHqZTeNfkvv/Z2srfb926736OJh7IojH4nvdvXNfhJfB9+tf3rqjoOj6lxY2KC&#10;u6Bt3oI/Hdvi4v44LKWZnSVsbhSpxCfeMJdhNiSaZHqd7h1ohIY+YzqJ+a/M75X+6znboGpmfzmO&#10;61CvKWlt3qFY5/OGDGHENgH7USADgmr6kKQ3bL2jXis+P1/x489f8Py8YN1esW0rUAWoQMcK8Iay&#10;ALww2k3SX1yC34sdJDX9yP0LojDbGAGRxWA6iJm2zmmeVT1DB6n5gjD8ttYdAlQg24qt33BbLWua&#10;oRUscJS0Ff32goIVPzwv+OWnL/jywyfUQn6406TuS1nw6fkZT89P6O0VgY1QP0BtvtaQbwtqdTuY&#10;2xEIYy0k5SAFdvv7XgMI+zJh0J55vu9p6CTzI3jwQc5KunKmcRz23Al9vy/r0fUObzqx/z1sB/Z7&#10;bP5+vL6Hr31UxvhrZDZ95+NQPkKMfqveN0dvsObx/Ik8P9+PUmed5iPTO+S6s/aeleA08CCXvdnX&#10;O1nyA/MRiv0Hrrdkz7PfAmM0Z6yY9YTgaTTRKmDofHHPAiwF/Td6GDQ+aUWUe7B9iGxQCC4L4fn5&#10;iutlwcurHQKX3sE1/CX2vohF1Oy9Q9To1rY13NYVvV9QCcafPMZH8snDmAwbs75LH+bfju8/Gt/d&#10;u3ff9gdj7vd6MAinb5OsaunPn/Dp8zM+f/uMrq/YHCO2p0VWZuuC27rhdakoXFEJ0MLYRLGuDdel&#10;hmMKSL0ypkcP/TpKmAQ4Xuutzh9xnPfjwXfj91G57f77fQ3Z2jOaOuvbAEgNi1Eo8Ctmmxz2Prmb&#10;+/AvBO4u1nwU/aa14V5IPxFr7vuTtkhmYGpf3VZv1FRClw0hPAGIQFZDsO/ApjpSjRE50tQWoKwG&#10;VBSPIBPRBxTq6YJPlIT4qACzn4pXQLYNvdt7pRSUtmATRuEF9VJQaHFQQQEa0LSjSTdgE5GlyInw&#10;sQRwrTBbcHHhWC1qFRGadKzbhn/8/ntGsWgQaAGIBTcPn6rraohn8gh1RPMWBTicKJKjaqdwsCMk&#10;QehMSHXglCqo27uBoWCKCJaLpVtUE5Yto5Y5pgtVfHq64un5M65Pz6jLgq0LXtcNX28r1tbRIOhQ&#10;rG0dNIPEUjQ68+wq0BJhWTe0tgGq4GrEBLZ+DHykHZU5neQKSz8fzmSQASokFrc7EoYTfwJ7RXPO&#10;DMJ7LSeJau92WsqisBycdrGZpnWVihGr+1D3wnUXXyMujSSTIoKQpwNQSsiMZvkO8nDQzOYpnVUZ&#10;cAdyzD1ltEWdBF1Kg6iqOT5D6et9RO0qTFmfRn1QBxqO8cmdrIO4K6mDIOF9MxdznGJrEihxU4cs&#10;gNvEhB1QI9osPWYZUSyF4GuggLiak4CM0Q/nvaa2xjqiV0ZkDyKeHKA0FACaXCAaBuMyItl6BMmI&#10;C8MZbTaMLbEQcjY9kqrRp0jyDZIUAUU2f81BEsQeqdecccQE9ZMOog2t+75lBjYDNIRDl3j0tfWO&#10;3szJ0l2OMMXJyw6hYQIwS9Cx6QSBNmsrMzlAYgIZEFAq7wSPo5AWQti0pcZem2jyMM6H45Cme/OV&#10;m8sVUR+zaU1GHYUZRQ1QXkoBc3GhUi19JcUJ0v2VayDma9feWYTJMxCpLMgkbMokRKa0odZui241&#10;AIRpxPDnAgxgAqw404zxjHF0EFmcgg1aGLRnNAyluMDgEQrjNIxSCMnN/umG3leodEtTLQOIVlLr&#10;4dwzYz/4+IQVxEcx0lX7AxjTNI3whKKk6QMBQFePjjwL9Qd+juPnoZ3Z/kMa++LJwRUcqKdR7by+&#10;HMqiPg85pJp9EfHI2LF3XFPL+eQCcD3UaKfHYluMZRXzGfsogGYObgFAVNJYpVM7dQKMpbLj40VK&#10;6FJAsIhlXQ1+2wP8yLzbBxoLbDKEJYBrEv5jthJA5LIJ5a/GU9A2OxAjlpK5wNZdbzesxWUqDIBm&#10;pJaNaLfZT4+kHPSw9w7SDSwGOjFDl/VJpJncBHg0YafS5GDNVJQG3U5ZItayAkj+ONZgrIIdQ5/H&#10;brpGKsd4KyGQYyVqUrOdIgsKhzc5H4ev/Wl9zYK4hiFVs9zk0RZGGFPprggo4lDJ3LOZxet0d/DH&#10;+H0GZc8ljM80jclwDE79v5PDdBrvyWHtt2g3nr5LQ9g4zkeMw2iB//ExULLx9FukAe6NPVjACrAS&#10;LAU9mRDCTgdjx5FLx5nyGSjBy8F2irMJQA1qGxkKi2YnFPuVplOl8Z0ssnvyUNN/JPm2RXgTGTSs&#10;eIRKwICFIpF+2qPv2i85Xkenq8gUoTnXGAULQndeY05mDDqJYYhFzpyDMRnwQUDvK+AAFwBgAUjt&#10;tGYD0Le+i5SdYOVpz9leFoy0cmrrW2NNe0RNDECE8RqPkAhGrT7vS/HYfGNN2NmYqBfeAYCEIB65&#10;+enpAumCbRW0HvKlRUYgAqYAyKaTKTlA30cr1+z+2vM2TdF7rOB5RzwycswOitC5nID4CdygAkkN&#10;JuYYbv1wHmjIct7+NHzP8ktG/FfPaiAQEjs0pCEHqwHyQ14nxQ2Cbe0Ql2WXwgAtIAgqE2qtKGAs&#10;zLj4oL68vELJdMhVusm4XDyyBCySvbftslw9HbnzaMAOtrg9ISKmEgG1sjkXEFGY7bBTcm/nmb7c&#10;kgMO/g/YyTIbSFHb3zEfQSuGrGD1lAMYdF4Lw5DpNDyB7pFtwCPaaDiPZyJibZPePOJFRKIOuczp&#10;mG/kQozKBW1bcfv6FY0Yl+XZwORTFOjQIRSA3F4g4lHw2YDpN7dpiHSIrGitY13NySVizrioXkA+&#10;Rp7pQv2QJV9RliuIK7qo6Y2wyL9ca6YkvrK1o1wvKJfFUvGUgrospqPRcA4upeLpegUI+PbtBS8v&#10;rwk0s75J7oXBW8dBjND3IzoMcrSnedsxydC34/bg2fPjvmPH3M370/dTJ/V1ae8UB61GlFtmgYpH&#10;zo1ovZPOAgQ4/KjT8LQe9/yAKEkfIp23BljTT4YrpoibBxl4Xw92h6mRvGiSJ8llXRkyd/fD2FsT&#10;fHt9xcu3G24eRXMchgGen5/x809f8MtPX1ArY6kFS13Aulm/3ZnAXFHrBQrF7dbw998b/vb7V0t3&#10;rpSpFZmAp1rx5fMVP375Ac9PFxgq3w5TA4rerNhajecK9X2//T92RybFQvLem+1wpqWKiIqTOrTs&#10;9YvBk7x0mvnB4VIFlC1a1jwXuteLgPnv+DxsW+c1EFk2nNPfck8daRpwvwYfXAfRcvT1KHM+eN3H&#10;aMj2kW0kBcjUtYYNY/z+yEma13EzP2qD742jo42ZUcqyO8RhUSpoasN+OPaFY+jP9zXjIM2fPsUH&#10;OYTmd7wIOhvvHDvNRsbaCn5EUa3TU9q/vv+e781j5LT4QQ+tnAFCPP1dY839q65HdqrxO4DkA+PX&#10;cELSycRORZyssaOtTXXI7CfNyzbkGo87H1i/d816b098Zxkfevu9ZhIOa+CD9OW9Yr/j3ffADu8B&#10;K+ZnHt179O5fA6D4a6+dM/tw//w60taTew/qefxj2AiiipP2TGXcb2PNMo61HGnXwyYMVpN2KDwY&#10;m33V87w//v1RKfk+7bf5w3qPJD7ZR2obd2txv+Z1IuqjjpR9T9b/e+v2kYP5r7yOfToDUTxqy0fK&#10;jQxgSXPzgfij4/kDTT8vGPerUcef8I3HZUBiy/LRmwXAGXK47nQSxWTz8FLS50PkacLJWT65Xno/&#10;r/PnzEqkQw+bLwK5FX6KIkVk+rxGKla4ruwHDl2eEigqCAVml4odMQM4Wx82LPIMAJHtwnig7OyJ&#10;FPzc9eUmPQN/2EFhOyi4LBcs9YJta3h9WbFtHtSILFI/QCj1glIqyH1QvVQwKlg7oGyZcMT6zb3n&#10;frNgGpEhrE02HhrjEXe0jHlk2OFj8sPM2qDagd7RPWXt2rr5+Rl2YFM62voKbTf89PmKf//1Z/z6&#10;67/j86fnKZuHjT8zWRTR6wVfv95s/Lm4ndMCxHQRs+WA/L4BVUp3PIZ6UAIa0cjpsDEOEkaqh/v7&#10;IUWdSX97XWamP/fXvU6O+fm0Wf/56z3a8T0U7chXH9Er4GMyyaNn3rq3o8GzzenRNdOGQ9l7wBt2&#10;z73X/sf13bf5WN9btD1IcdDCe+5/XuH5XDx6W3PYUkfdtWHw7+MK2T+rOALVdr87Ldu19rvksol2&#10;H94/+vuJRrTf4zvn/Rr37CD/A/4eDEC7Z7M1Gs1kWbcAYFkKnp8ueHIbYG+WRc/8gGF3N9nLDqtb&#10;8CgthN4b1ptlZ1m47nxW8zztVOrgswe6lJ8PfPRsHB7Nw+l+zvEkTKFUghWaTVsi4Zn6M8ZfBEa7&#10;VTY06UAlfP7pM/643fDH1oBN0XRD7eavUiVQqVBWNAW2TfH11lAWxtNSUekJXRtua8N1abhe3J6R&#10;w2MDNeyIb+stb+6vB+Rlbx95vJdt+/xr9aZj6e+u/fijEWjEsx6xz68qtFsAIlX1A/rTKE2+DFXz&#10;jeuhDnP3+ByQ+QWVp3bRyDCEbcv79bfX1RZUoKWhsPTnw5gt3SNExKZHNUNsF9RqkU+21tI5IZNA&#10;AiCd8hFFLxCtyBqRREsBXIo587uoRbdpZvwtbB14Kp9xKRcsXEC1gspiDsXeLSIL4M4AdmJjgmtd&#10;KpZlgWp3J5HVv/UN27ZmqvPbtpqBhRW4mLNXSLFhRROCoGVsyEqWQs+URwdjhmNKKSN6dXemERkw&#10;B2TPRQh7E4R9UEoBo7rByITdDkbzmWaYwMyFUTwNe6WK+vSMy6dPKHVBE8HL7YbfX17xum4GzSkV&#10;CgezqUW0aq2DSFGWCjChbQKwpWRtfYOIoNZxCkdaAzVF6376hxmgCu0MhTnlZhDP6ebZ6yyuJNsC&#10;tuAKseB12ssmUBIzRDbwUrFcCLVaFEkmwcLA2psTtIJiGjiKAtWjKG3rBhRYunO2lN3Etul6F4vc&#10;4qkD1GXBSG1tk+ZAmTToFd87EZks+IavbMrmw0A7QCdk6hhzpAWA0x5sEoTCUxAxoRZrl3o0NKVu&#10;3vSZIEYqSY/YuBcGKEGPnRzgROQRMC2NYkZoIVuXog1dDN7LDqTEBbj1m0Whsp2Gyh4dhIs7iUqm&#10;uTQloZtS42EiuLuTUxTag4iZYysBfMQIoGRELHEp0Z3KHa3b3BMVlLqAuaK7gklARvy0SbGxYb8v&#10;ECgZcFlVQH2YvUkpJz1AWKLN5o9gQA0y59LyqeLKFep7/LaacliYcblc/HlzyFJlPD1f0FGwbh7N&#10;xobQBSlKhdBVVxtjDRCvO+V7REatub4CGFpKdUDlXtgfDg87lRKi7ohuPJwhpUTEXU4F1OrzFJsg&#10;DL7iiraDhZnC2a4g7mAAtTCuhXEhgKmDtYNVUclByeJrtlgKP4FPdzqABuMPIZ3GpvR9eC9WzAx4&#10;RDd+/0pxi3LbYs4wYsAOGw9iBckA4aWgmKk+h9FlTreZYxeCjQNxuvMdJYHB4RsEG0Rvlu5CBdRb&#10;Cq1eUtgSEoAesGMFMizZGM9hyBnyrp8kAxBOZTqsixzXLtA+A33V348ej7nxjg5hGmNMEXT0ZN5G&#10;euQoYwKPptB7IgAS0rF25uBTVZAwQJvTwxNQW8x1TqpFBFMHYFGA0PMASIH6YY95ztMMqOGIt39h&#10;EDFwfzEaX4wvE1NGHleRqR6d+j2bqIeDOD/HwQlPzw21U7oEi6alrUPXDukrBA0FgqbNktUpQWkF&#10;uGSU8YyM7QKkuOwQQCDV7uAPD9PfV0A2a4+3WeM3maLB8jjJ+0ghPhWsnde+r6g/+D32wsSb5900&#10;GwLOlYYKjpQ4+U4AvTRPms9N8JnPWwTNsJbRjPFKBxxocViWcxfy094k5jLlQ8O57j5TCGQ0vuuB&#10;UOrdexScyb9Gj8aanI0QujMCO1899MKolgPvdjvSoqtRKLmR+lvZgJsTrzZwEw/ZcdxFYGWZLH24&#10;UkH3CI5CFv3NQhpYdoDND5mN3TYMh7FXA5RifFqzxQ4jtvRV8LQKFIcnbJ6VBF3tgEx3ha5Uk0FF&#10;1A6gKQzEpQakUwcrqst42odsN2jNxIKCBqmPdc71RBc1xsYM00UMxNYLoalgc/kYiKiT1neus5No&#10;zL/4WHHsBf8t5jsOG42IiopCBaUWcK0Z1S+iV9tcT+sKAiFFl1kWh0UhYEWthGXhPCjHrNDia5MC&#10;TKtOe47rEh65XvZL83BRrPWJB2dMiZBPdkazw55zOW/U6zp3rhEfV/I5pdgbwZ8B9ai7AQboncAc&#10;B3Yo9TWjUwTpBkpubOnRt7blilUMoGbENla2PpWQGdiiyFkWB8VTsRTVlYud5tWIyOkgyFpBLCaP&#10;Erse43xQFXW5OBAS01hrRqRHH2vHHDLulBLbzaoRX4PgUDnTqZwmh8gRFMX2nFXEqkkj8znyNOpi&#10;zjMmRi1WdxdB6ysUwFLtkNrWVjtI4fPdJQ4kUoKDmdj2rzt7uLDLgXZSXcRSj0dmB3LdPti8GTUF&#10;0hqkN7TWsK0r+raB6O+Zyo0ycoZkdMy+aUb1D/rRWsdt89TmxMbHUTMqZgcs4wMBRAVUioPfGKQC&#10;BmN5esJyuQJUwF3Aohmlo5QlT/FXN2QtlwV1WcxgWQtKNZ1lKUO2qpcLnp6esW0Na2/A+uo6js1g&#10;6Ie2n+LAZMgNNr+FKQ+ft5Ya4G4vmjziMprrW0HXdyAxTBSVYv1Q7nXyHwQwXu+0xEDOgGW+WDzC&#10;qADUXR+DOQiJDRiP0NtMdhyZDDjrNH2NQBRp3uO+H6pkz2CT+qPTI947CebL7Cw8jd9sbB7yebAN&#10;0Bin3sV1IUJrDa+vG15eJpAmGFSAbb3hshT8/PNP+OWnL1gqozLjshiYsritIHkIEcAFt1vD719X&#10;/P2Pb/j68gqBYrlYhNS+3rA8f8IvP3/Bv/28WFRrrAg7lMLGY3m6ArRaqkEVcCUUqj62avNDZZJX&#10;wo4Cj0oKP4gw06a9vnZ2fY8Dyw5Y7CW3Q3XvXG/Xc2xnypz53gzkPPKoQ1k4Ab0FawpgfRShIdvv&#10;I1PP7RrrenDgADDvnY57/nxsw/z96AQ7TsOZY+KoAwAKLhFlH8lbRXQ6bOV7Fm9cQcBP18po2J1o&#10;cLh2b8/FKaAfXyhe15BH/jIA2VtteKOKoKEpvdIB5HA3bmeFPbpHOx1mX9YUBYvGbzb1ey1n1lIe&#10;9eF4HR31b639nI9dofrOOIz7b83hmOtHLQ5KM+toh2f850d1he/q0SXvUrKPrMHvXORz6Wc2tsmm&#10;cAdumOT2t/jmrnWHcnflfVdjT+79+a6/X53TpjMgRFYf8sT8zu7WvL5nXccumcfk8BvhENF3ps0n&#10;Y3osO8T89/bg2fXIUTvP5UeAt2eP3I3nW+14s+z93CiQeu5Znce1rAc6sivpOI0fqP8j11/GU94o&#10;e+7newCWs+tuXic5IUwj8VnxeC2c1a8H6S3Lpbelqy4drZluZ2qg+UCGuTc9iQiBVFXdpE+prwDh&#10;uzdZyuP4YE5bFf4AZkJRmK6rw98S46Gqie6ITA9dxA/rE8h1vpkG0JzdIjqvk//W7VfHkTAblKfL&#10;JUoQYmS32vNLe19EPItYhQWasUABvSteXxu4fAOTWOZJJYCrjasQtAdINARYAtzXqA6GiYA9RRSt&#10;i5s3zcZn485QNIQTQ72csMEp0gRvMyehtxIiE6LZoTZ0MfBSYcb1UlGY0LaOvlpmKmbF509X/NvP&#10;P+Hnn77gelmsHSp+AN3s6sUzE4iPKTlQU8n04tY8UEyvGb2ubRtqqSg89pfkfJ6v+7evMxnj8aOP&#10;7PcfoiUP5euPXcM2ub9OQVqP2jnL8jjIsIgdecC3xJreC3q7Et8DUo3239/7Hvljp3veyQLfV9af&#10;ud6j5/O4AS43fHDaj++O+vTw0N1b/ukoH5/JSu+t05j9iS/E/0/68dExj34M3h91TDZ3ggsNtPvt&#10;kbxw15tJzosbxluMXFJPLuk8KgIFeQAppyVLrXi6XnC5LqjMWLW7vVPcVz35x3XOamhltNbcJyLp&#10;V9FoT7QsBCSd20wpZCr2/Rv9nWTSmZ7k+ByeV83AYjFE4zeZpmHoX8xkAQq67HRLe5TTdmtZUisu&#10;y4Knpyc8XV/Q2up972Ce8Bxqabu/9Q3MQH++gK8LCgHk/O22NbfJcsr6etKneR3MV8gdjy7VzNf7&#10;l1wfo/n3tx4D2n1Ods+Nw5NEBIgO+/tUicoYKybDiZETn947eougJYe6yeUAt5eKWtTx3HOqyKgv&#10;gAVIrCYjNbJ9w8XskjzxX1Wg/mO7mZMxQRDiaVcJcENqRC4MBW+hBaHEFxQoDHwYA0DFz2Qk4NMd&#10;wBAIKyqfGP6mSRePfgIBSArqoihsZ3RUFXW5otYFWKqBe9yoGpHMuDgIUz1qH8wRy9WcBeqpAkU6&#10;1rbi5fUbXl5fsLUVIMWXf/sRVPaECBgOQyVkZJhlqahcID1SlwH1csnucDEBtjU7RcPM6KSgEqAn&#10;mBE6xk6BQD3Fd222ONrW0HtH6QCjYqkVS1nMeSVAXRZLl+bCWRexjd47hF3ydsJ9b8QJgd4WmHg6&#10;03phPF0veHq+GoBLFd3LhiouZQH4giYFQguaMF5fFN9eOpoT3i6GTM4gdA7iMyIGCEVkko6FLbUV&#10;Oxllgq9Px+yTrSsmSQey8T1L+c1kzsXqp7RUDZTX1ZgXVc7TbFa+jwcsjbxF5wniaw4Y9fTYUPZ1&#10;YyAqgBKwCwzWEUpURFIZjhT4Bo50sDYfrOmeg6pi6x0KD1dcbCw6ukWNAXwcxICIGkrWIKzqqamT&#10;ge0s1+7QigikRAAXdyp2tHXFqhtAYgAx3KDaDFQi7vwRAnjxck3RW0pFsSmGsGLTjk4NUjroYgTI&#10;onI2SA8IZrExFYvQ17uitw0LM6pHFGEEyIF9+boyUgjFQYugAixXV8h0L2SogMhAokGHiBuYOkQY&#10;lpI3IibEmpij6DR0CSeh9beBoEz48uUJ//Ef/wM/fPkRxIQ//njB//rf/xv/+M9/eCQ6I9ibNIAI&#10;nz99xi//9guIr/j6csO3r1+xtbZL00JEqGSnEYO2I1MSRsTFEZUObMCTQoRSC0pho10x5aoo8OiB&#10;EZUrDGuAgWtBu4idlgHWlVmP+BVOf+aS6TLJ22uORutC8c9JVkJgRAjphQ8kAAAgAElEQVShDv73&#10;yEiZIl6MBymxBaHFUXDdC817Q/xRHB7PaAqD/lf3CtXZldifjJ6bcF//Nwl40ScHKXAAiSYwJDni&#10;exKZXZCFRz1yxZgwUpF6dE+ziHeoboBuFulJxU53xtAmvQIMyMIuODu9VJ/toBUpqGroDINABeOF&#10;7pxBFP9TeCqQ0f8ZiHVv0EWug0gnNtc3tuuYwwC0jpcn/jTVM4y7mPoxFJEYmoQJhWIidvRBKRwK&#10;Y//ZvtEMsW+XAeQNmFu8wX4yTJ2uBG8lM8ZYfwiUkW18/DWEYKP5xAbskNYdnMAuACtYhyBJxOBi&#10;60x8r9C0B2OOdeqHPeZrkTCi0ak6ze3Y/NAJa7NTyWRR/kQV1Ky8PH2uHdSNtwTg0oBkzWiT+kkj&#10;aQYq9nYkb4NCmUYqGaEUtPfC9jSHpwJ8rM35t+OCO7uGAnYPoBonv8MqTvHwmD7/7EB/CEI5HZMb&#10;od4YiUGi4O0wOpARcwMoMegIfA9PrcFU7fhM0WZfdwpEVN18y8syI2LcUK9mfD699sR0f08VEbEr&#10;ij0qTHudd6ZPIXseXd1Bd/yZqC7f16SrA5ToBwaEDGRpYftytbEOU1kYsSkmlhRUTI4Am3xhIJpi&#10;J+t9/apipNVFHFQjN1iYUbe3ZjyBq8l13VIXUYStNEIz5tv5nXRB38Si9FMBU0Wlgs6EAEfEWqUM&#10;tjnvcRvzWMkxPfPIjmV+5J/T5MH5eDxMANhSYHc4aHVKhVHgEUnhcuykTGi8Py2tcB7EIRxikzWN&#10;fijAsPTWbLpckw3iQKbkUer6V0Z0U4DYop+CAAfFEQSlAKUWiHY/oWv01sCNxotVOOWWiGin6nqd&#10;65Dzdec4nO4HUGV+xPgCHlx2wAvTuoR6VHGnD6Zvm+4M75+RFfX5tWiJYRAbxjdGqRVcLeJspLjq&#10;vVsWDAVK6bi1zXiEd0aAjKgJsqjshSzSu0XGJIvSAJM9CjMu1YxDEAEXRq0Xi6bZGyobkL2WcCCI&#10;67vWnkpshgmeaCdGZDUqA0hExBaFNkae3FHiVsM4ShSnVUGMUvf0JUSg+FNoGENsDtWiWagZERmY&#10;DDsteX2Dgh3kFOmRwggT6wdikfojWjviUEvQf3W9JSKj+8Er0DBCmnPFIq0A4TDreHl9xevrC2R9&#10;QV0uqMsFhGKBcUX95HZB35zsqKJpdwAhYRPF1kw2qUvFcrmi1AV5yIQGcrbUJaOK2veKuiyoteBT&#10;RLMlzmcsgqQ71cjA58tSLVouIQ9HigiqAxkBoJQFdalOc2XIUkm3Bq+OdW4HC4ccSGxRllVgWTaC&#10;Ck6MKCXKIS5llBd1w1s8zhibd97HAwTDKccSyOWrONhXXC8i110LiHqudyKGKnvbR4oqK/vw3Q8o&#10;WnlDF7bg0UOHD2OjgdPNxrFz9k+fhfzgqjFPW29ujjA9RW1fM6f9pjdBV4b64cCmwNfbK75+e8Hr&#10;yzes683sgR4Rhknx77/8hH/75QlL3cAKVK6eJJtwqdWj71qqKxCwboI/vq34x2+veL29Wl+I3WAK&#10;XK4VX374hJ9/+oJat2H8PF4742lEJr2PMDlkwIN+MPHE6enTsfyrr5CFz4C2uU5DNvV2jmiUk14W&#10;+3DX5mlNz5/nMzeTXByHPeGHCOayEmyZ+0qzXoB27Z8dQ/GPsd93JQ3cQU8xDmsSZbvO7AFW9sMR&#10;nfbs/v6dnuD11VpzHkQsheUYm/h3vwb2443dOgx5fVTlPOtRs98oOxwB//T1oIidVkT7vbF7SPMh&#10;jwA63nmzX7Pefnb/7Z/uWxtt9P/R2y+MN2c7AWJm6b7yP3MdaNNu7fv8za6wowx/rx+Ncu7qOXtu&#10;ogXn5fgGe6ecN+v+Z69/orhZrwSw99PunlPc08H73/dj/8+062PO9h1QY9eXQdn1cO9YT5Z1qO/M&#10;EX3S0pN39vzuHIgaPCoOlaSW95AvWvemMuDztVt+Zzz3/ndv2e7Zt/jxR3n1PG9nc/i2PWp+zv/e&#10;8afH+uTZb3rYvwrcgTUflZl8lO7HLAt7sw8fGDN9vDanSv/09ZH1/dY7j34/A2vO40Hj4ePL0+d7&#10;ekPwYA7qO1cx7D3k7MjrYgJWUnSXsZkXAHbQsUHR2Q47qsSLVjhhtLW4fVHcUE0U/kan7bl+IgCD&#10;/73bX4/HbOZZooreGlpT16/2skHoJzHOyFTbfiBsxge4XsP+uXvUcg7bkKofutQdF9TYAGQ+p1IX&#10;ELv/vNuBuNfX1Q46V4UduLWV73GlAI85lQdTHYyp3SxJKoLW1A4iq407k7o+BTtcVALPoGPNzLKL&#10;hgwU/mMgMm8AfnjMHNuAEp6WBfVywfXpCQWK9UZYuaGioBDjeimoBaaTQdDbapkLfVFZxk3LZgkP&#10;pmI2oOq6pqXK3VpHax2tEVrr2Bph6XF4mvY0zs7c5fz+mestmq4n3OkjdEc1eNC7T37g53s5NF1b&#10;GlgMl9NpRMtLn/qsE97pEkc+fqDnuZQHZQ7dJ2WSP6Fnzv6392btI/Tyn+Gt7/XhvX7q/Jx/H+rp&#10;x3Wg2c8S7cLES8/sJGl++uB1ChZL/jtkzJ1f89imB+Wc1+M+pBMdA/C+jTCaEwBy/+yj+oKmpR8q&#10;aA27bYI7tAWfgwUWUge0Oe0jBQoTrpeK56cLLpeK2+a+kqSlbtMC0BuwNsXWLYMT04LWGOtLw6dq&#10;wRzM62a22OKnCfaHFsdeo+kw6hGs+d7kprqeAt1E6w/Xfv3sH7p7XsPmP1Jwd1+MDMV1Kfjh0xNe&#10;np/x+trQtg3aGlDdBmOLyO26Fmiv9w7BBeACFbbAAs1swZlxU+8xEmfXzn//xhgRPrJW3y4/vZIP&#10;ZOu7PfGgulP5MHgYwg9jwe2ECM2ZyLp5oIQeuCprk71v/lkmRk8ZTBI0PPSlsY+JDBdke8vsrAby&#10;2GfDC4AyFYH0Am6WaQoQLJdLygthM1JV1OtPnyz6GWGcjO6bdX6KeNQ9tZiQopJFcQjhTHfKm4Eh&#10;w2DPxR2OzuCsWHPShOOz+EkdDqED9s9SKJlhm6l4SruGtprQIwCaRPove6Yu7CDNcIYLiJEOod43&#10;RJSqJhtu66uBNLcVl+crvvz0BT/++gVlqUnQ1aNQBViVazGgImDOKyK0dfO0YoLL5dmJdAjGatHz&#10;fFy7I92JKBG3AQIl8tPlkQYO5rSS2iHV0LYVFZUqlrpgqVdIA7ZXA4luHbjdVqzbhq0ZQKx4FFHp&#10;LaNEAoSyGPij9W6A0krobcW6fQUX4PnzE3788Qt+/vknfPr8CbUEzJIsjV4Tj3xY0XSB8hW3VfA/&#10;/9dv+Lb+jn7bHAhj6dkNnOFEPcgGaaZhJA4BvyNMWbNxK5SDcOpSKEWw91Q7QBb5g9SEawOENU9n&#10;RUANI5aBN5uvB+ZQdCxiY0Rhtf9k+guY17y7oB3RvTwqiisYqjpC44YDLpDafqIglDqKtIdOICJd&#10;gLNGK9eBArUULKVk5IcgTEkEgBQkB1AMMIfmxMSDUHpfySOjAR1cFctTxeW6gMoVKFaSAXgYl/qM&#10;whXr64qXbysM02uRPVq36DOdGupS8MOnz/j84yc8PV9srUkDo4B5sb6BIU3x8rLit3/8jq+//QZx&#10;sGw4udj3v1MMXJ4+4fr5Byz1gtvW8PJyQxN4mnHyiJRB2WNNGLiVGCilgdhBRc1PNG7NHabuHN8x&#10;aIlpBsEi7yzXK/795y/4v/+v/45///W/gUrB//eff8faNnz94xtur6/gxhaBR4DL9YJff/kFv/76&#10;38CXBX98+4a//U3x9eu3jFRVuFoUFlCi943Ak4G2xCLAah3O1KCnhdkULjZwr+2JIWBFXLGM3hsv&#10;n3BTcvrsyxNx3DJ2m80Cj88+LmaA06lsb19ERsXQZzO63izkxHiP/JXvXmeAiHsBIjpin98X8aO/&#10;Q7jLf6pARNz1sexdJ6NKAGwiCo2fgM1yYy8N4C1goAEqlMFdnESn0UWlQyUiaToTT0Vq0B/j0eRt&#10;dGUhAJKp5eiIFhzjHXPswjl7/TaU02hplmA9mhz7Q8nEWFdhXPG6jDIZMHgSdQ7KKmw8d/Pmv8ah&#10;jKAGBOTJ1hPFMpvi9C6BK9IR0ffCUylQaEdGEGdmB4wMkJJBMCylCLM5uAkeYZR8DZC1NUC7AcDI&#10;1ZRjqtBugEmIObIvZYEUO0zig+rARh9vZrDCTUD3VxojJ9l2rPzxT2DpY6ANTRtYOyobDVJYOmCL&#10;dgSjKRySZ9Tth2BEJpCmWcJibYNoDEf0BQZOZSrTWpr2lg5A8yOnyujNXkh/7DQYygHgju1UDuIJ&#10;HQA4X1ea7wytZazxcVDCoqf5/nGcJtP06o7mOD8h5N5PlSXkAXW+P7V5BmTHHMzd07wTG3vQViLd&#10;Ge1jH839B8JoEvW8FTNob/iYi52bsL9NuRmjrcPQORZJ8JGgwaCIQwo/TOAyQamuf/ipeiqAEqhb&#10;9PtOhK6CGoYwct5e7HCDkmUBWNfNDiYUduOwRaHtUAceWQTdTgLpdiodBJRudERkGEHynwDodspf&#10;MQCA6gZiUUUDYeuKW+u4CaBlAS0McDH+zwzJ0QhjxGwBoBzbWDuqcfBomgzV8ZqvRah6JH3n3eo6&#10;WSkoxeRx+OEWJQGY7RCOy5xEio7mvNDXbxqJosx4lieQZvWDHISuJcFntu+70w1BlwZIG3s4DtFM&#10;Xy1Ku697Yj8UAzAplsXCQSqqpXXuzQ7RweoHwSNkCRQRPdxoee7Xia6cGRIiOoT1MWQxpzsOPjV7&#10;wNHhOfihNcR3m88vUTzXc94NiAZAXL4jADKDsmM/OoCYLNsCusnQCgP6NVUQ2bhuXQCmjHzmbpXs&#10;T3Wjfy0ht4VBv4BhxrcwQIDVQH1LRSXCogturWW/LcNxzbEIvcNOCcN5nWYLCLADEdP4q0fYjDlg&#10;Hg4Kew8TvUMCNXd8YJ6HMLw7fxX/rj0QawC6oHvUfjsFbp+l2YHJUazH9lT1SNgjmq54RE2rI+Ry&#10;hbps38UiEUb0bItQDWyiaG3zTCVWzrqueHl5wbpuoNaBdYUd4GGIxNHGAjusY4dYjSMXUC2oywVg&#10;q1tXAPUCuj6hXBbUUqA8gwEjfbdHKawVV4/SSlA8VQN61loNfImxb4gIjbfBr31sayVwMdAfRLEs&#10;noZeBegNbb1B2mq8mcuQ5zISC8FkX5MfyDOUUOjZp7qM/XYE4eW68lLJBZXJtj4vmfySLC5CpgB+&#10;6FEBBxUaED325OB04jLlXqad66ZRdj7idMbH3QDncECty95EKMUcuwFyS8CmOz5DlwSAJUG2lBER&#10;TR6JiOeUcpj4gR4Llum0VmGpzteOb6+vuL3cwI7U2jY7jPzzz1/www8/4Hq9gNFBCgMGByiYi8+L&#10;j6sytt6xrhvWm0USmJ0JRHYIsNaSdqgYn6P+B1Bu4TB27pQMEPay5KDhkfVGp+eDrx2daHMZ3+PM&#10;nB0kR4fJrMOclZnPhyP8rufjOgM7ZJmGLJ7G7n4cw+Cc63MqfTjlxaMLhP34TB4fqtG+rUNuODr9&#10;NV46tOXRdW/kv/883zPZewagDmABe6Yd1SHbzbrFrA88uu6aepDfQSnZnT2N4SKLn8O2F9roXqeJ&#10;z5RUYl/mnZPujAZN5WUgrpP5HHrC3Ldpdejo36HXGI5pnWhsrMnH6/7uevDMe2+egs9Oyvz4bp74&#10;x3RNqlCWOztRu/ZcVynzxD54sLTo2L6T50Zb3l6f0NHdtBt/z/WdL7zVr7PLtsvj9XBnG/iOJr1t&#10;Vwi5/bhldb99cb6+AbPtJd081BefK0VmotAbRz170NU93VMdEN9He8W34ON+63n7Hj7/4Lk/ByZ5&#10;vBRO68AJX0vd56163m/vmZ536vi9e/f4jLX0RN14s+xjuUNO3V+xo1NeBVKey/GZZFw9lhH1B625&#10;a8XjNp22W/cfHtG/v+J62JYdkb2v96yPUZZgXkeT3D+9m7aUOQoSxvOKIdSM4C77PWbt3S8K489z&#10;eTTaoD5/IYBOPHLXn9CbcL+GJTLy4S0gzpF6jYFwKy3CdjMf9rSDr2GZ2tOP+S/NNDVs9jKvlfDv&#10;jTIUMB0jwub5vbk8wxS4DZAZEaGyiyYsR0TQ1walblkhqKC4r6kwZ7YRhY1hVzsFWlwPUVBGJKVp&#10;3xrPlbTPKgPp/4isWaFb7XQOBTz4BrmuRrWAqoFruF5QlyuWpYK0oyyKpTT0KqDeLXOAdEjf0FYG&#10;oUFxybFgJtTLBfXiBysL54FoW2+WraG3jq01tA1oFeidIFIAeLZMVYS9cKa5s85z5JP3O/1+r5yB&#10;MmNu72+/t4Np0s3e5l+nevbJz7OuN36a2zx0+RCt9CgPnPCMh7xZ9X7vjO68+/6HrgfjO19nvO9j&#10;RX/s2X9WftDpmd0UfUC+PZO57NUR3MB+G7XN69nG/3DY+9hWuqevZ36n07UBnC/v43MHnXrYB87H&#10;ctBcx2bJ/6HtTZckx3Et4QOQki8RkWst3T0zZmPz/u/13dvXbndVZka4SyKJ+QGApOTyiMjub1SW&#10;Fe4uiaK4YD0ASi273csgTlf7dlbb2e0bxuP8ucWyDWtlvWI2TFkRDG3HAq6FMQyEx8cDHh6OuE6a&#10;RZiNJoUQjA/AbGSCVARJFBeWCzDNC+aZEXn4KT1ibfvdvaCOx+33tr/foU29elQZftsdt3NUaa3N&#10;d8/vt2RWvE2jhckyJGdW23UWwZIylqw+F7JEQwyp/FUkg6zKzP298spL7QzI2v/+1uJeP+9N2iBr&#10;2Xp73Ndl2u9us89ZbaKKybNESHZlrWtczMriz7XKdlKrHUuzgW364fYy32MV2Fn6BSCKdzM9cTgc&#10;NJGBBbD7PvPXif/7//wPuNPfo5q5WIpvZvtHbROKgBA1mr+WTzLhVxQAoSW5gyW8cEVUHU9ETWCr&#10;zyOq4M0AAheF9qAAWetxgYgxTwmXlwu+v1wwLxnICrICoMCvqA4moVKzZoLceKFD6ih0L2mjWd2k&#10;Lv6aYdEmXu3xDETxyojgGOoSCAamLDGgHAcQCCEOVSD3Zwu5YykglwUEIEYFeYpn1oAK9cRBDeu5&#10;IFo5MbHMmDpuBxisFSUTXp5nfCvPuFxmTC8XLDnXUvSCTinxhej6hSREBoY4QkrGfLlCUsLTccTT&#10;0wO+fPmML18/4+nxAXGIUIBrhlha9ZJUcM+FUWiE8AHPlwXfv034J31HTjOEPMsew52/zCogqzFD&#10;zOmmpVm1xHQCkPQcqYMwdMYuL5+IXLSMqxTkvGCZJ8zzFYQI4kEdYwYgEbFMq0EzD5ai2R0XzEh5&#10;AZniw9CsPqWWFmzlZytaT2ZAUlOH7Vrb0XBVmuq2MbWGVQGhoSkourG5SzXvTj9TlEhLfKaUsUyL&#10;ZmYtmt0mOMK+mm3WhMAJVS3xK7ZmEY2vCkAFIgk5LZZmf8DDxzM+fXnCh08nHE4RcQxa+hcRHI7I&#10;EjBNM/7xjz/w9//4L/z4dkFZ3KhdAEl4OAZ8+foFv/7+Cz59/YDTwwExKkgiUUASBoShWXKB5x8X&#10;/Md//Bf+8//7D7z88QN5EQRYNBoFKNBUx+10esDXX/+Ch8cnXKYZ//WPf+L5+QoxEAc8tTYBzKLZ&#10;cyiDKCFwwXAkHI7q0LxevuP79z+RcUE4KN3KhZETqTORA2IIQFbj92EYcRwCPn16wi+/fcGHU8SB&#10;CkADxjDgEA8YhgGXl2cs84SBCCNHnMcDTsMBVAQlJVApiMwYmJGKWJetjDAFK8EIiGcN8zUFLzPu&#10;mUKUjrKvI4LOgSMwagl3A3swoUNr27EWZL3EuYJOTGl2gc2aCOzrycq+SlEglxA4KlBiZax0sFlw&#10;Y5JlpIMY03JC3UqGb4/XHVhr0WBXAXBLiAlhKwF4K431Aousb3WmkouYI187QKR7TfVdHfs6DQKQ&#10;aPZcvdxKaog76P3d9NpSPGNQY/aaqU1aNt7aTxWKKwC3vWINGFin42u3Km92McXplE1eJ7TXYYHU&#10;EpPaX1fiPbuKNLqyvbfZbZpTGk1x8JUBQAEF1l5vS6pzVhyw6f1o7Yn1s7mEFCSl4OM+k1nR9WZj&#10;Y/ETmk0tsJUPsWxraAZzzaeon9RBLR25ddmBbcyb0czB8r7UmbTUSgRhIEIkzaZZsoI1YAqdGsqK&#10;V6PR4UG34DdLva6lOuD+mwutWnI5iS4yQgZJRimEYEwiAzWLGJus5+0QBIEb0LrYGoa4kU8gwQFy&#10;1OYd1GUlt4W+ml5XfMU1GX0bJ0EuuFATiO85hutYWMS51Mx/vVLS/orNmTshU85V4NZueJlOXSjs&#10;iGoAVHNnmjIEezeTOan2o313oEcDa3pf9P5qJBDj0zaWdYZtnKTLINmblmjznm1oHCS5PfxF12Oj&#10;B6/WnvW8O1/alEF5VrmXwYoMpL7iOYIGTPVWaPWv0RZ7V9c5apQ+lPfbgnJ6a9E9ABiw8qilEOYp&#10;449/fMfzjwVxPGhWA6djZIWmRYFZqRTNMC/NASeAGTYBN2QUA3MRkZa6EG/DgfmanakAWEjLJScp&#10;yBQQD4LhFBGGoBh71nkuaOWI3EEv/WDXDVSpjJ73cg6VdTfQhZZjbhn81zOl67hIBrIgigMtCbXI&#10;ALEC2+y7B5UFqxAgomB3B2iyy/+AytowvVJULsiebSGROgOKlnwiGzcdQJdZnAiXRv+7OozElg0u&#10;RGQIUslIOStwHFq+qy8uoPJ9W3O6RtfgGV3Tsvq73itu1PNoyXuH0Qyfh0qAOt7oRh1WusImG5GB&#10;ZokIcYyILtsGBVPWeAkVelUeHJSOuJ4NIiQiJAJK1NLj0TJXKh3X/jCzZjisS8LAcQ7cI8IxMnLW&#10;8VUeYevGwGLjOLbbOzrdU+hGw30bNXtAz9wcfKLLXhddW1sG1KzgNjtvsyC8ooT1c3H5wYCVqmfo&#10;hhXxqG2lUo12+3dpxh1icLCKEUQKXoVArGx5MlCnA3/qnNuazzkhpaVeU4o6jqackEqx6OisAXCp&#10;YCkFJQNBBuSkOgKEQRw1owZUpqDDqYLSKRCGccR4HMGBcQQwiGad5RgNoM0KtI0DQtR97JlBmAWH&#10;EDGMwcC5GSMVxEHXD1mQo9S1LRAOFuwIkwuAISoYfLEMKpHUKFuygbKlgAsQAyFDdQkvQ9MfAq3K&#10;EqD6Tiluz9F5CiEq4LYttPVetjnsxafVurT/NWnBDeAejGN/nMBnzSjLAFKeIQga9Gr8igczRhuv&#10;0sDQUPeA97HalQhAoZYFgVrWX0Az0IgHv9aO9vJpo1VuJKyAeDT+Vd+1H2DbjF41ZAVUI9t9QtXo&#10;eQs06X+rC2IjULgs7AHKCpJPS8Y8J8wpoWYNNWY+BMbTwwlPT2cF+Ba2+UA1gK72lwVuaDBWxFY2&#10;dHugvpbbY/r713RrvULavG3//syxlWH7Ncq0hdqt71sH3tjvgmpH6ofbjfq6dGktk9f+A22dN6fs&#10;2nHQOWup7RMxAbOBitbgovUYOf3Ta9bVS/ww5kxb53B3/86Y3Dv2dIQbRyg5rdP+VOO6vG+Om7On&#10;oyq0fp5fR6S0YbPxVu1vS5vXChrtCu/25v/7773/m+sarb123brF1969hYDvX8tEt7PWi3KbuXjN&#10;znPvuN3fP3EvGk3cOu3efaw3XNNjV09p+8wDP5qKQ93HtXZ1v9dbmfTn6dB7nO6766i3P+z2ztfr&#10;z9PFm2Onj5U1+Pd6yVZXXvOju+/rorj9TfYQlYOMDnRqF7fhb01QJ1uYkefe84pIDS7q+1X1gjvD&#10;dq+9Hkzznuvfc+6+89PH6ZX7757pXm170Rtrt9eX3rzmzvfujJ2/fXSVW95Yu7dN3+dPb/dne76T&#10;e7frbNOOy2arc+SaU7vHOPvNnnwPDdhbD7Q5vzo6/vGe9n/mcNl9G25Q5dpOJrx3vwDV5u/trEbl&#10;DbL1M28ku9+kVYsDVRpTyRdQTYhV+ul16M4WIqI6kOqPahNQW9d6zipIqePH+khbL7ZmWk9dBjS7&#10;qMnLrA7cSrdel4u6vlf5TytHuWGScCsDM1mwrbRSpSxS5bM2SPqRA2E4DDieDuDAVt5cQFH9rurP&#10;zaDAiAOrjssa4FvEmzKbf4gA1P9O0DLxPiJacUX9X/oO3hFCZ4SxufPRJAgKyDJkcmSUoJXj4jgg&#10;HEYD1Oj7DDxgDGdkykjXKwJrwSBIxjJPAEW1uYWAkQcwBwxDxDAMBtwMWhavs9sXs4XlUixYHCib&#10;MvB9FTEmQRVCiFBPVjpzn0fVRVkFPKxlq7u33DCE15v/qV24af+N7vfiry7Tjl+YPrumia0//Vqu&#10;vH3zvFt+3wVt9Davuy/zxsu+Lp6t+rD9vJUj9mTz9xyvyQ9vtrVzrw7xz8/59jntfRrB3Y7FW32/&#10;96z3nlMe9vq4VlmycidbEc4jNlGaq3cVqcnktu2L2634lf2FfhzMRtsFBmx9b3rC7OCkPFWrtCrO&#10;6Xg84nw+4Nv3C/KstlUy2441qnSqCNKSMFNAHJWNX6cZLxGaWXhgkISfWgcrGWHz/d85dvdPt3eI&#10;/H9NXpLuekKpc6H6lCAycDoe8PRwxI/nK6brjJKT+mm584czIYSIIoRpTrhOMygSBsASWyQMEyOG&#10;Qas2Qmm4krGyuy82L/cGAdkHTvby67aKzc3z3urD5h7aawO3fMXpbTAi2NaqBp1rBTwgJU0UUlLu&#10;wBYw3VwA8sQhLdlCk8VglcLaM3s5HKRVp9VXIKv1SuaDCgPXirJDLohxwDgcVO4x/6HbneP/+utv&#10;cPSzK6JBvDw0QOzRGdRlPKEKYshFM6HUMlspdU4UAihXJwTgiFZz7tggu9BNZNGlmcDVMV4su5ZP&#10;/0qerQ5vl5EKFNBAdQMIuDoLLbIkKzhvXq4oecbDSfDh6QO+fP2IT5+e8HA+dQ4smyiRalgs0jmY&#10;xI3h5hQLVqbNKarLNu48I0LJ2W0zSqyoCcBMarQu5mhwQ6ZYqUQVWkeUAszzgh/TFdfpgmm5Ylpm&#10;zEuCZtgwxzFRc/aKaHacoGCRIgIuGYEIKc0YcsKH84i//uUXfIzz6/wAACAASURBVP3yER8+POF0&#10;PiFErqAM4ailGZkhgQwBz8iIyMRImXA6RIyRQJIAEAIfEElBnhA3jvt4ipVkJZTMyGmByALrdbc2&#10;bCzFQDHm4ClpRoZmSs15QVomUFmAkMyxSICVVi9FIQcLT8iSVLgPUnPisxTN/jKEDjgZIGJKha08&#10;BcDE1XugziPVspehZiRx0KXOfxyiRoXBMsNUB6gxOBACRc1Cg4AihOtlwX//9x/4+3/+HcuUgRzU&#10;6exryIFPBAipU7oSjbpZjMYjGMHOCMFKRKYFIRA+ff6Av/31N/z++xd8+PSA8WiZVgsh5wDiAxYK&#10;+PZyxTwn/HP4A0RXHRcDWx/jCV8+P+J//u1v+P2vX/H4dMJwiIiDlsCbQUhiggUFCAJezkeEGDCe&#10;jviv//wn/vH3f2K6TAglYIwjhuGIMRzAwjgfP+Ph9AnjeMIsM44nYMkvKFl0vPKCIgmBCZEJkQsI&#10;i2WGKTg/jDg9HiBlATDjcgFmKgjMOIwDhuEAQNd8sPEKIAwh4HQ44OnhIz48fcLh/IiSCd+fLyi0&#10;4OXlipwFMUaMwwFcdK0MBqq9vlwUaMukIL8pgTLAmSBZjbeZBBKboORMByCQZQBkdyjYmvGlSv1c&#10;u5JIAIyGirgzvlFQIhfMW5Zb8rgCIjhCR0zBFrggBniWwbr2TAFn6xRBFcyAApSspTWN8biQSqC6&#10;R9RZrg64WwPAFjyxdQbdKkIu2hLE6EeLUrhRRjoxyveT/yL2v2pLMeXeAeAuCIg056oQdymy60RU&#10;vsEgzUSkVhZ1NLtwJLDIVei8OS0vCtMpMD6gL7pytJjKrUAbXxOujABwIPk6WszXgwoaAkHpMmU6&#10;3VC5mmqWzjY/BZoqWaqA58CV0rkcquBqDnhfAXWt1gtViHX+6vf0a4HDtv/d29pc9YqQgsF0bKoM&#10;KgIHC5u5yIegs8QrHe0VcoGBZ6TJGZ4EVq/iRnthAjl5+9orFsIQI4CAIUbEEEFFkOakIC7b1DFE&#10;DENGRlF+Z6nUt0rW6ptsfjf20Hqk4MoiKvwTCCXrmSzZkuRRFSJFBOSpIsUArva9ZpUUtP0BgieY&#10;1aF0aiFNOLd94rPo8mZT3Jznks0TqiDsxkN9v/ZiVCfPX1RMceqyp/WKUR0qgu1IkAFsW0YZrsuv&#10;lULRcu8tary1ot01oK0/hbr+SLGgnZbVat8R0rvqyIehvoNU0EgLBoJ4llhYxu0u4ot079YFsuPo&#10;9zF2Y1F/or9a561ry0tQ3LT49kHwwb3tS9uX1i8be4gGWShINSs9NaAKsX72/mkYgdEcIaQsuMwJ&#10;yBNEZhBfQRwhCMrbwJbVWjN8pTxjWWYUKQiRtZRvYCyLRjE6/xKxiD2fW8m2H7jui2J6QRbBLMVk&#10;aAYPI050AA/afwJaOWsqHs4AwI15BQ7cQweG8iEkk/d97dXfO9pGNTvuel5TVqWVQwZFAYoCNIeB&#10;W8kGIghHBZQX/R48G5/1JRXPgi8GSjMjsel+xBEgLSWRTS9wI0cpBXHgNe8zfux7l6gZLUTcpkx1&#10;TzK0z+UwGE+ekbLJMKLODOXPgOqlsfKnNWVwOUKpey/rw9k1qd4pxgdAVhHCmxHPfGZZdIqWLVmv&#10;d1f0tY8hmFxEGiDIwSKQCRgPAQeLGmQmRCJwsMyVJs9Zas3qjCDoZwfZMCxThpfqsD6S6SoK1mu0&#10;uGZFJQNyEkDIAIIG4wXXr1WXC2HfSFMdMZ0+XH02tkaZOvpHZLSs0X49cpVda7sEi3cUiNkaXKwp&#10;3fN1jdlnA2rqPDotJeScUANoxPal6SweRVNsrRVmECeUbFlHUkYULV3e/jUgpo6TBlKmnJHSgpT1&#10;Oi8D97JMVgWCkQqwZJXhKUaEMCJjhMvEWgL9gBCGSiPC6ayg5cAYhoDDYcAwDFbSnnE+nXSciBBI&#10;Kmg3BK4G1sCsvL5oqbsYuAZ0SAlG9jVwkIkMXK5HEAJgNiCbu8FKnZMkZAYiaWZcpKJl1YkRGcgc&#10;kD3IyYLNxOXcqos03iui5bk1uyu0okCLl7RncuP9okGbIgJkB+YCDkYDaeZPv94du0ZhKk8CFBTO&#10;0lVigNoPhprdxGRja195RV3aPQGofa06hQWN+tEcpmhyUj3nJJTqGN04XyrodcOra5BV0wR8v+Qa&#10;EKV8NCfBkhbMS8bz8wuu18XenbFMV4QY8PnzB/z69TPO5yNiVAeksIJZKaicBUTTI7TM9DQnPD9P&#10;eH65Yl4y4lGB3iVnxEh4Oh/x5eMjTqcBWaYamCjiIPFGC/RvqHJiX16+jW+jQysAIW5Biv6737s9&#10;mv63D5bZO1x8dwmN6jahmi24f6ft87j21/hUt37QfWxj0rdlOhWoOy+b7+2vO2tW/TFexeDVOG17&#10;ew9AJyIWnO8BSU3mZGYtC3pzf6fn9UGJq0es+bfrFOsMVhpoRSaUFTHg/zCgALjOM4oFRPfrZkVQ&#10;7hzOMwtuATH+3l1H7B3796Pu9x7w11Egk3dvn/1639ozrJ/Uvr/W1s1nVyhMtuyzb+73wGWo9x9v&#10;OfVfB4e8/bSbZQPbi3bbW1uYXO6Gyy39GGEHSK1zKKttK1W30rnGWl/sn3fnfe/Rmvc419+iU6/T&#10;sn1HXbsXcFrqzyJQU/X6Jb3bAFa6y/bgnXmqTky/339/x3t6W/1erOY4ue1Hfa/uN0/4UX+X2+vr&#10;91I0vLofH/LkHuun9Xxl1Q69/m77doW1THDv2vt2iTXfefV5d9esn793Yv2Evd0s2wHeef7re2Zt&#10;N20yGa2+b9v7V/fSzx571GPFCe15996xdOPTXnPNS3+2xz/jVHc+tQdQqVe8QePfat8V8O3Pe/v1&#10;9v7VmTWP832/M0JrkM92nbS9vNonNnmb0TE5jo3vdMBHl7U2z11LotYKqV1gWRZM0wQRweFwQBz4&#10;dVFlI+/v7SWzulbZkYnNDG/27y5D5koGNP5L7muAyrQCavsMhjcozfe9Wg93ZU4dBw3o1eo2YkGD&#10;p+MBp/MRFIBlMdxAIPOHZoAEcWAcjgPi2EqHi9nLtHqJJXsRtUv1e95tb6UAVPS9dPwsCRVUsqwy&#10;J5HhDhoQh1j1atWx1E9reSF0vIuWtQ9xBMUBSSbNgVIEKYmWXWeAI4FLRKCD+vTjAcfjGcMwYk5q&#10;gyjmJ6BIyJQxl4QFI0oIyEQa/LkUlFEggepiuNmWdzbUihW9Yy+/l8e0tl+5frvvt324afeN/nUE&#10;luDr30/0so6surVHz7a2rtVj+uud/3d2jLYn5a0ev35etqP3/uNGJtnotW/xnm07r32/y6N76rte&#10;aO/Scvaed3t+/y8AA2S3YNT+cBvqyuC182wpqdprboCfAtxE4/X3A3WC9+jztl/vlT9W+udrt8jb&#10;8mH7Zw1uyLfTvBjU/ng4jBhiwLRkaAVI85+3R0IElqlTA85FUJPqrWX9G461+byRdXbfdT0n6zl6&#10;h3yLLa9H5avVTkhd25ZZGt5+sYq/dcwIFCKOkfBwPuJ8PODycsH1WiA5AaTVwLQ4qqKjcilY5oxp&#10;yIgcEShoae9ccJ0XDMOo+DdYQELWer1v6pOu+Nw75I3zd8Zr7/wePbm5Vzbz/w4atF6jBEGuAf26&#10;J9mSQWbkJSGnpHwza+KhEFBBmtnAlp5QslnuTHawhCPaL33eIl79SXmrWEWlYRgwDBFZFDO1LBPS&#10;IhjjATEeQGS+RKbqV4nn44hSzDkvSt2DOToLALKLQQRYuTnAhX+xdaNsRbNwApoJsVgmDyBadE8N&#10;YfJyosULY5sx1drlYOXQKSILYUmCy7Rgusz4Mc+4zlqKiSiCh+YMF7J8M+aEjEFLI3IwI3PR7IHL&#10;csU8XyBlwek44OuXj/j996/4/OkJx+NYaQ4BNd2pG960RHZHfKXLRGKGRy1z2DJM9YuGiUBjNCat&#10;Al4dT0AFQSoQy6CgbQnIMgJlyUiiaODryxU/vn/Hjx8vuM4L5pyQSgbT0C1OJRpcCQg0MgkZlBMk&#10;J5R5QZSCLx8e8Nfff8Pffv8FD48njdBhBTrUnG8MLAYU0mx7AUPQRbmQ4DQwDgdGHAgcFJzJlDXb&#10;DheAiwmluhk4qwM9YwFlRskJJAuIMsidbb1x0D4TNDkfERCJcDyMyHICuCBdEpacwVIwwDLKGGln&#10;CMpyRYwFT49PeHw8gbmA2EArrCW6XHFQI5zPka7xGICBzaAe1EkNc5JqCUXL4GlluxvT0r6rIb4J&#10;KoEbcEO3PoPCAHBASkAuAXMSnB4fcZ0n/Pff/0S20oXCLWNOBRpBFQpvzzctmSISqEm5QTJCyTjG&#10;gM8fHvA/v37FX75+wIeHiCEWzdqJgBwCEmn2xzRlTH9M+PFtwiIDMJyBkhBFcI4BXz6e8Ze/fMVf&#10;f/sFHx5PiFHBigMrAnEQLQpaSJP4JwiOw4inxyekHJCWgGkqKPQDSNrVeU5AYJyOZ4Q4oJbU5IAQ&#10;I0KM0IynGmmm6xyoO4CUpkRmjHHEMR6QFsFAASOPyGHE8XDAx6ePOJ2PSqRTQraS6JECTocTzqcz&#10;hvgA8IBpzkjXC2ZMyBRxmZKVYI8YhxEsrcRNmmZ8L3+qo8rKSuYsCtC00gswR1oRgIOVhuslNqcf&#10;5IKQAWakMyyYEMAeAWb/ihRzZhrN7tYbVasn6m+QXJ8r9oACQDOwwhinlfz17CdE8MRC0OKx8Nxp&#10;Xh65gC2rpqbjdsCfG3Hfd6yZNrlQUZ1F7uQsTR7dKAWvyRA1C6bvnToPbYxEWht9BtJkmYx3262G&#10;DM0u7AK/CvUZkAyy7JiaLUuzZhEBIbACdSVDshgQROo60EVQqpLZJlONBV5y0cH7ZP11QJD4ONpe&#10;QW3XRrCuw7bGHCS2GpAKsHAa7XMivmjbGPh1gu4Z/aR2gpg0I4+T0jod/bq1W4kb2LgX6pxni6Xr&#10;dzkG5IBCsrVeKg2tGaF9nEUdlL4vVsC+2n3n/GqsYlhGaWMULFqmVsQBOW2v6eptPIu6l2V7+aYs&#10;rgZgq56gAhy89wTN+sqAC2xCYuBjqa8IFL1GYIRUUKt9kgGNeiG4MzTmUjCnRcfUeGbfOSbS0rQm&#10;JzkowY2Vq3nf+Uzk2aS8Wdr9LC43iCtUXYSh/xUnpgrSEyKdn0gGtAgIcQDH4CTaWk4IHFFK0VKd&#10;SwYVk1n6bFOAZY3yBWKZBVOTbXrHojvsxIR8f1rvGOpl8LvjhNssNk0eRJVL9+5t8lY7bOXW8w6a&#10;1DG2Vjuec79tnyM3SPu/doj1r9LHzuas/baxI1FAGnS/kTI2EAjB6YWwKf9655I0s3YmxVvlIkiZ&#10;UIQBKF+GMNgy7yotyBaRDxDNOh6FasSq035XAJkZVLP0+U52vUH3WUYBR82gORBhKKRBCiGAXD9y&#10;mlrlUN/3jVf2NlSqY2tzVcmt1GtX+0u2q8Db1L3OIMTAGCPjGAd4hCEAFLKAMjKge4GufVugWimg&#10;YPGoxY2hJecFYnJHK+Fm+4B0TjTAxEmcXyM27bZKnP7au7Lq3khFMIYAPgYQRYAirtekJb8LgHJV&#10;eQoRqJlA1WgvBbW0bF2xurjaCqXcmBAasKnR5LVB0TQ4O0WIcajlrmvmPPF1L4jBspiGgHFgjCND&#10;RGXcGCOG0PSIyFRluNoldhCkAvNcn6kZwwQ1QMyNbdRfF3V9OBVh0v5EvydbJQvSQMghDiiEGnAi&#10;xfnOvlDn1SnI/ucypZJiqkAUB/r1+jMAJC9RnhNqNu+eB6Gs6I7S7j5LGtdIVwIUEGzyrO6NUrOY&#10;AdD9bH3UIMHFdGCq75xywrJoBs0gAfMy1/IqCta0cuDMuM6z8UoFZyar2iAWQJFK1pJokSEhgmIA&#10;c0SMI8I4gMMJIQQ1+owDwjAoyJI1yDCGASIJgRjH44BD9MBBwhgCcDjCN2skCyaDBWekAmHBMKiu&#10;WBZ1KnFJCAwUEpRhbFksJUOYK2gLUPsCh4gYlG+mLJjnuQX7UkRaErIAFCImAIsIJB6Q5hfIonQ1&#10;IFjwiOpvAmlBqN28E1umFzI63QWykOndjZ/6pnQZyumjVBNVn4Fy78ii9q0mO8DkUsti4s+F6+XO&#10;eWHruZPZyMGXrf17/BvUSlrV13C5bbXXmtDnmZybj8BsFFW2bFnynUcUGx+VFQlSSG1O04KX6xXz&#10;nPHj+YJlSTgNUYNwifDh6QO+fvmK8/mk4H4DtLMBxvX5ooFsUBtjSgmXy4Lvz1dMywKioPaRAgyB&#10;8XAc8enxAQ/HA5jUKX0cj1XuZGm8sTkOnN75dzQ7Dm/4KZxudjrHBvy5GlMb8/7+22vfOKgBCivP&#10;JlLHstw+e9t2h2+8AWnq+dtAoJvubd69jdOtA7VT3arMUe2ZdRykytr9sxyUAKBmkaNAcD2ryind&#10;/uRamQa1IlCfJIv7L9KPjzsV+75L7YerobyhDz1Q4DbA8vbYnq0OJ3+HDimuv7tu02x10o05TDKv&#10;X8nfpY2n80tibMqIrnvV+rGjF9oHT5Jw9+iNMdTWKPqx9NO+jrrvNaN199y+R+vx69patX6/f9QL&#10;vjd9d+AzbX5eLYrNW3inujF85bjZcq4C+Rrzn7o+9M9nW6NNt+/0OxHUiC28MU+t412PnNY3vtaf&#10;Xq00Y00rOiFNB7v7xB2as+2Ssd1Od5XK195DKV+7ptQB9v6s3/Gege/GYY5Gy/vf3YbmK186mf4G&#10;vNNeuetP/WX3yEooV/2o0sLOi9845V2k6F5VVvsUlXbcO/7Vc623r9zfd2znzu2n3fu7z2sq57pS&#10;99ub/f33rlmD0N6+39Rr/7VvqZ7X6/fb2ZP/nK4AQOhqnNTKE1uC1BFfgvtDAIKHp9867Pf2x71D&#10;XvnkAfH193e09+qzbu7XVbGlQ/59zWc2vMg/y/oa2vKD1/rhDXQy7XbCehCH04PextETZLU9dEkN&#10;0I9lbaDvcJOrRLOQTdcJRNAEAEPEq/uLnL77v8Y7Voyif/Rmfe3thUobnfj7GiWqSZVcDpIuWz+b&#10;vaIGVHZyTy/LktmVxORGDtpmCGTVOxPSkpGWGRwVWCEmR4VIGI8jAgmeD2PVdTRHiVvdNUtmMZ5Y&#10;YMkLCuAgThGGFvJUHTfUzJylDpZXkRFRH18h3RMcGFISNDo1QFICS9HERhS0QmQpZjfnOiYe6BlL&#10;qL53AaktjBhxGHA4HjAeDsgytXlzPiat8oT7x1x/L8WAmqaTeKn7lQ1aZM1PNlN/oy9gvWT/lWML&#10;5GvgYdzQ/7Wes16/O1+sPezSjnb9Rn5a37361tP73h+yJ//5X88/Rt37uM/mraPXNbbtt2te2f+9&#10;3EG0P9bb8Xzl97eOe6DNe++qslTTAhorXeNt6tUrsuyM7rZ/PT1er9Ge7+kTPRFPf6zW1lb2vHNs&#10;9fh7776ny90//t3NhTeE8Ldkt/3v2zbELtKA8YgQ1SakFfi0cheJVjoTIWQpmBellYcYUYaIJQmm&#10;eUEugpEC3P9T/a+3nB39/q1ndmWItk9k8/3m3u0avtc2ecCVf+212k5WKkX9/maPgmQQZwRiHIaA&#10;x+MBz+OINF+16hARiGPlK0tOENHkgClbNauoAfQlJ0xTwjAktRF7YLoUtdnf0Uv739bJYm6PvubL&#10;Xhuvmhf0pnrvns3p3nz191esFRvOqhqxBGBNquh3qIwVm+8sZeQCLElwvc6Y5xl5SVX3C0GMtOi9&#10;bsMUS/ro8hfD8QShvgsxawBGV/VLrIpdjFF/h1+r75pFME2TJhxMGQ9PDyBSH1A8WLYTBxmKwGLn&#10;a5E9oCTtOBNoZBMmkk6Uo+WcqUXLEoZiGd/IQBOtTLqmYtUMkQ5OqstYNIsUc0QpgutVDbjfX654&#10;eblimROIFXAFZ9zSC9lKyNkHJAYApFkr5gnTNCEtLxiC4OnjI379+gm/ff2CTx8ecBgDCEUBVFAa&#10;oLkWVejUDDGMDE0f3ivKbnrj4llusi2OXlDXhRQ5gq28sRMyEUXRppTMKRYh0KiXJTvjYZQFuEwT&#10;vr9c8Oe37/j2/QXXacacsmbdkAaMqI4tMoO77R5G0SySuSjCOi348HDC//71N/yvv/0Nj+eDGsrr&#10;/FgWN3MmDewG9gxwATGQoOjgQIQYDMwYFNRJYuUOSbNLkI2R9qggpwJkAqLOKUkGk42hkOPvdIRt&#10;YUfS7B+R1bkdDyPOj2c8Xh/w55/fcHm56juS2ryCCbWBgBgCTseI3z894pdfv2A8EigUhFAsM01f&#10;zMeFADfSaCYQByHDlK5mDDbwggnZbKqxC8xwgp+9VJtmhKhEXKDZ02hGKUFLFbJAqOAwCD59ecD1&#10;esGPP15QUkLgAcSqLJAIck6ar4KGDmykwC/N3qmRIp6VlEtGhODpeMTvjx/w68MTPsURhyLANYEz&#10;gEFLAuRUkJeMP/+84O//9U+8PF8AYQQegEA4xICPTx/wP/7yG377/ISRAsocIEJISTC/LOoQtX0l&#10;zEgMFGIUZjAOYEoYD2d8/PwVMRxxfbkivSzISZCK0pRhGDDEAYEjyBzmxFo+no16ieh4MIplnQwI&#10;Bn4LYHAGKAtCYYwcUcKAYzzg6fSA8+kAkYxZCNM1YZkTCgskKiBhnhdc0w/NKoWARAGZIqalYE5Z&#10;mUOXLUIVqwLkBIoaLQeErlSqlkAX8uiRDEHP1mXFGNRZmTUrrhn2dHWpoqiYPFeWlQapM7njeVSM&#10;Yvn6lvpPxIEtUp8vgFdRN3qm/CGAAYu0ZGjJQhECkmXBCpppl3ICJGPgAJGAUoK2UVwgaJnHnCZW&#10;piz110pLmyNEv3Pn+LTQSLBoiVbPskW1rfXR1IFO8Fj/r/ZDbHy4CCAOsFZAfTHFljrepM4YVnC6&#10;iGbKFJgBwFJqW2QlSUvBrWtWlAaSIEYDnCSBZIvg7BW9/n2IwAg+a93vbEEXQI3/NEDhVlFz550/&#10;gQjGr2QtELXRMqORgnPJxwJmAHAyqAu+OtLd0NRn1VuVgu+yAlZlWK0J7dF17ivjWylURKjzptPP&#10;Vt5kPesNCAUj1W5E4pohTPeSRvJSR9J9zCr4rIJYTemDRxij8ocsGTkVcDxYdiEtRxrjgEmAOSmY&#10;Q1K2dWK8wko8e8tOALam3Zul7gSFWctslk7RZbJ9RNUJ6JkwyV7UwRBFBEtSGSv4egc02aFn4YQa&#10;ycgDGoynkoGLVP6xzLCiRuRiaIG6RqitXqqlP50+qDzZGyzY1pvuL+1L8Yx/8dDkVBIrJWBGP9Fy&#10;qWA3FAo4iEZpnx/x8PSE4XBAFgX2EQEDF4Qw4nKZ8I9//APP376DBIjEQBBHdFbFX9eegzNRla31&#10;5NjfDb3bHuRCDXqgAKmsBN/HPXFwIEm3vzvYpZ7y1SPdfetuVLBm3W/ebo0J7Pp3W/q8Pcxgay5X&#10;rZwga2W2dpnbdUICYTHDqVQjLwWgZoYy3lr3PYAMBkvRTJmkwJN5TlgygfkAIrYMdwUkQTMIDhHE&#10;AaWwRfFrBGRkNSyg0kkNaBHAslWWKgOCTCap42XZ7MEQRDAikkoqIA6W+bA0BV6t1aoX5FKj7PpS&#10;e21e9X9qwPZja3TSbKA6gwq6VV2BTYkXDOwBSQFDiBijphTM2UE/BaFCbQAUQU7OazW9Y04JS0qa&#10;pROoIGh9n8F7BlBY7wUVQLRPUWmBGpoLxACzYAbV9Y4qm3uZD2XdBIqAFEZJESWpvJEloRRdo8yW&#10;mRqtDJkEvcf7p7OpK8jHb4/nrozY0tGuOuf+xYAiluW18jqCZboUxCiIgRCjAu3OpwhgQEmLygNB&#10;dS2lrQ48aQaPEqjyLu7BmpZpN1ifQQ1s0wM32YGfJj8yUGl9BZpYducQrYKGiIXnKOjO5YY1PbL2&#10;qAF8nI47jyeSmn2xrV+BZrnQ78i6nmugSQfaK1YmZiUHQPecgzWjZfKD8fhiurfad7jONYnzEZXh&#10;tTKIrvmcM5ZlwWJlzvXzgpQzpDCWWYGaRQTZMmsCary5CkyfLUY+AihE3U8EnOOIIQ4YjkeE4YQQ&#10;R4RhBMcBHCIKMYZBdaEYo62BVg5+YIbkBQDhEGMNzouRcRjGKtrWsiwpg6AVCMBAmRNQEgo1J6+i&#10;ewJiJCw5maHJbDomf2gWTq6l2TxwNRcFsQIWyWWl6kMIYIqaLdTpu+0jzz7qMmLvICi5NL7P0ATf&#10;m/n+d47eIeHP7P9V3YgdcYyaAZWDBg4yk2buNcVJyXhsxrzN+66NvQxwFyCGBnCpJXd87fcdJ+9r&#10;rO8gVLBh9+bsdJ3GStcXVACnCCFwRCBGRsaSsma9fLnicr1inkuV1+akAN6PHz/i11++4PHhjBjJ&#10;8KsFZIHXIQQDaxIkqE0wpYLLlPD9+YKX6YpcCigySl7ADDycDvj89ICn01nNQyVX8KXTltDpI/4b&#10;V/nI508DEh1QaHmMmg2nG3YVmRrNessxtZ3LPaPz9uCdtiqYkS2Is3vu9rPSbvu7VuztPbi9W59J&#10;3f4SharjtawPdj8JQteW6wA9IG/7ziv90fQ7ccEL/fyQ6rjW0Ba81drs+usicT9mdN8NuafLOhjN&#10;G3S91/vUMkK7XQ5327cRwWrd1N+7Z1LrcoUeOg3xVnolp7c11G/S1BZubZqJYTUk/bGFw9WpXfX/&#10;lYPWY7jS8YG10tu1tvd3HfLif/v52dkLb/TvbTJ/f3+19dHW82oPyetzD6CCGev9tsaa2mU8Qrbj&#10;uN8nr9wAl63cv0DYUeTbb+umddXIZs/5mfWVUvuJ2ofN3N455LWFt71u5zfnn6+ouFXvuUtHpV71&#10;Jq2tbb7S3g3NqLzT+2Pzaeu9UtJKm9ozas82Ks3qeTulmXvesbdmejnB521lG12tv/3h3co0/87x&#10;Hj63d/h4/Szgo17f6fV75/s2ZUWnbEyk2U7vdX/bpaor7G1F+Dq45cPbZ9zoQ5CbMVytoU2L9be9&#10;6IzXDuOn0j1X+7aeg/fOp+ytLurPY3dwf2a9vO68d6bYs6LmM5G9Hu4MV8+naP+S3efvz9C9e3Yu&#10;FT/RrVmrImCMYEVDqKOXTn5d9usDDl2nkwJQXNP13X22b6QBPgAAIABJREFUu8hKFUDcP1PtumKV&#10;ZIz++nh4VZkqC0IsGMH1feVxgNtx+mdSDZzpJaqabMHkSAeXUrDsnhptYoAXzaKJl9mqsGSEoeB0&#10;0uqYgoKIgAGslfdSQSwAJQFyQRCyeideLa0OhtmpDQzqv/kLdHyoSW3c2SHUQqYuLm1Lg0zUPh6J&#10;MMaA4zio3M+EkjKICniIyOOAINkSeViWTjj/VM88MzAOA87nE87nI1IuJpa1wFTHFyi2QXmHB/Cp&#10;H5J3V3OjD2seKXJLA9aAvp3Gbhp//ZTv47vX7OlEb1zbH4RO9t4I8NJ/2W2vnd/Tz3r7wXpc7sgf&#10;cJ72Xvq73rr/Ch/e3ru2weq/Kqf1/M3+lB0Zpu9c87naLQUdscatTaLvjwCBu3Hd9HV9x+pl0B6w&#10;vn4lX9k1Wx7TvjvN3K5l2/+rZ+31bX38S7LSvyie9eL5v7MugP0dUH2krr/Wml+eYMIvtPLNLBgP&#10;EafzAcfTiOfLVUGGJQCZQCGoLV8IOQuuZUHOhOMQMFrm4iUJllRwLASIG/yMUN+8q8/fHWHt7o8b&#10;Ot6vi907aLXPV82vZD63lWz3WaOt7bwmC4iBcT6OOB9HTNcZ86K4kjgwEIyeFwEVTYyzJEHKBeI4&#10;ARYsacKSMnIuxgNRqw4Fs8vejkRb+zdiy+bylgkUVrVrxdRRtjdsecadpbndK/truI1ls6euz/VZ&#10;5ZWmEPpqhxkCYQIPAaMcEYaoydms8hUHB9wS3JfnfhLA/SlcbThFSt17RAywViwOIZgs1SorERNg&#10;WD+GyiulFMzmM0gp4fx4rv6YeCZB8YwkDCsP7cZofVFnyiIqw1EIoNiciNsJdWe3O3SqAdAGzgU1&#10;MbCCAhACOGj5uaUA1znjcrnix48LflyumJaEtHgGG3XSFbUs27JQ45uDR/UFBZJ14Of5ivlyRZom&#10;PJwCvn5Ro/KvXz7j4TiCJQOXC8TSncMGKBCZ+9UcISAFjJXcLTQ10DuQCqKgpGp8ATUnUXGDcV82&#10;Vy1wDEbgiFyKZtyyrIola6Y+NWov+PY84Z/fn/Hnt2dcp9kcIYBk7BpItcQd13KIVICyqIDKIjiE&#10;EZ/Pj/j68IinMGAoZKUKLZMQSSvlYuWDSQRUiv5uC7oQIyVBWSaQWPaNIpCyIMOUECiKnAxsJCWj&#10;lKTEYxy0XDUVBC7IBjRUiEsGI+i4FbKywIKSM0JgjOOIMEYcjiNS0eyBeZlBRZWEIIwAzeZ5ZMYj&#10;Ex6Y8BQEx4HBQQeGWAAva+qEuKhQHTyrmikuEDEgillNRVo0Us6qqAA1c47PB4i0zF2yMXAlxZzT&#10;WQSLFGRhJAyYKeJlLkjzFYch4unpAWkquL7MSkjMie+lqBq57UA9VFU/K5+rgGwmxsAKepQETC8z&#10;fkAwhazzOkSUEDEJ8DwXvFwT/nlZ8I8fV1yWAkEAB83y8nA649e//BWfPn1BSjOeLxccjhFPHx8R&#10;Y8DlOuFymZBzAUcF12IcEI4HhOGMiAIJGYVmHM9PiOEEpm/4Pn+zdRchYsC3GFTxMUFSQUAufDs8&#10;tpXXChCjDwALW8mJUP8jYUgqWOaEiQIkZ0yXBc8/rrhermAizGegzAweBTMiwAWFB2TS+brOGXOy&#10;yIeoEY3uEHNvQSkZkpMa2qH7ikmgifbMAWlyTxNcFZTBxBqRJ7pvMsyBUimgKoAlA5AGOnOAnQum&#10;1Qhu8lYre25MEgU5J5NJtd+uODknkqD3FcsMWQAVGsTKHhYHUioN45JAJUNChARBkaT0xaMDV9as&#10;W8XBDWWAwzCk0TnSPJTOY1yJBWDgEIs/tqCEpnBoNpYql5UGmM6w95TOKFvHABbJaACSelb7QtID&#10;CNq7edam6vjfFQT93UgzoGZb38xgscjNeo1e75F5vartmX1dI9KS9KHy9R7AVBXEKumIZcToeLyI&#10;ZrYr3n6fAVjHUkzQFAl1LbljSVCnD6A+o4mC73teCvGoU51t20DdKBOA2AZuJU1SfY86X+S7oykR&#10;LgDVNW0bTvtpsc2GDRQyUBZ0zZNlkNXrDGwNl0HYZCI3BusLF4glhVMQduGAXDSiJyqnw2I8ZQgB&#10;QRzMgl7rghvpm0lyfbxHMVPHZLTyv1TnhhwESoJSkgY4EOucQsuTjodB5YFJhdHAXI10KRcDTCh4&#10;//HxAeenR4zjQTMEEyHljJwSZNEIJjElAkWwTDPyMmvASvEs3Erv46BZlFOy0sWsQHc2Y0CLFCZY&#10;HXdwYMRjxDgMCiLPSQ1lbPgKZuSckHPR7JgiSCWboTMh8ohPHx7w9bdfEIcBKSu4GqJ+/BAHfPv2&#10;A9++fWuyHBOQxYDIpRrs1rSAwBXIeE9Zuo1mWxupO4BjZzyohjTbVysZnbiuGtrxOJA9QxWvpkT2&#10;TqW6/wjwwICaUezO+9weNk/dvl07L1z5t3eoSqwZGV05J5UJiFkD1KsSpiW11cjipWbJAhsykiwA&#10;B8xSsBA0+0AcUSQgs+pDgqB7NEQAFkQRBQ5AzSb7qYK2jvwvIpo93oJGQG78pUp/AhuYgQhJSEHA&#10;xksqiA1mrA6sNIi47qN+0nRMjCv4KQ/W2MyKwwLJmvFs8wJBYQ3oAQOZxQzTAkoJknTNlKKANhHn&#10;LwAhoBhoTffmAISAbEaCYrxUDXOuWJfaKX8dhVjWBWG6C9XvTGSgJ6nGavKtQqa32l5IYqAwECID&#10;x0gokZGXCbksYBrR3yzI9mwHCDqQx/n0Zk/ulL1ZmSo2lh0TU+p5HUNRwDhQMyiEELTUOc2qe5IG&#10;ho0xIHBAIoFIAjtQM3jUZqMHhQqK8Xq2oMYVCBNtHbZxtvPW9+CYYlFHjcPk2ZhFUGJhRn7Vifr1&#10;xo7Hc5B+Z3wRcR3YxMvSU40G+hN7VpOl1rJiD6rRV7FgH5MVSQAJHVWRJjdmrwhhdDuljPmqTp4Q&#10;GEu61kzf2XhWSskyeGobKSVMaUFKmgEz56xA71JANGJJi1XxqFISKGgFAD6dNChjjLUiQIxeHSDg&#10;YTzicDjgcDiCQ8vYy6RZKiMAL43iGbndMKZ7kCr4MVolg2I6aSCqdhOhtr+6hQyO6ywmVZ4Gapnw&#10;fvy560tvP/GbtmIJ1f/1P6y74e+y930N9HA7i4Ou93nQShbv1Y0dI3qpGWHbNf2/IhkUAjzxstUN&#10;UBpJahchjUgBeUpocXBpDyj1kLx+PMhKC7Z+FwHISufoBDl4vZNzAZDxKoLObXZApsvwTnM5rPaj&#10;mM5TxGogSNC2wMglY14yLtcZ07xgWQqmZQZIAbjEjI+Pj/jy5QPODwecjhFArgbLEAhs2V7ZKnQI&#10;q34zzQt+PL/g+XJVQL8TGUo4HA54ejzhw+MZpzFCkFEomB5jtIPWWR3XxlRbKdLofA3sqFGHZbMW&#10;bK65oyXdunvL6fZeh8wWGLFttxrMN/uhuB2prnWsHF7eTCFp/HS1vDo91eVH2txv8tZqe3YX7QLr&#10;7v3W67j1ebdt3d4vq3Xt/Zfuvv6O9hgbN3Qg3fp5DSZ1faqvnlMd7ABoO/jrl+ue1nRH1649SG0L&#10;DmxOm2K2LGAVaCjdW6zmZe2MqNO0oXVVru6V7W78Wnu3a2vzgutr7552fbRvu/VFRDQrMxoP3Gv3&#10;50FjhFdv8aHc2Ypt2PykrPgJ+f+dfa3k6B19jXrZ7j5Qe88pDDRbhB9FSj+8q2s3P+8eb43lawC5&#10;5sR+65BO2djpEXUTsKGvNxt7v3VUA9Vr5/vf3kF3t9ffo+eVT9b9aAE9/djR/iJzu+BrIJO3+nSv&#10;b3sOzO1736yVnxyX/p631hJR0yXe4n0r+0VHmu7e4yxwtS/buX58G11tbfZzpXzQaL615ja0vT25&#10;Sxx/Yhj/FeDQm22uetW4oZg9ZCXHoN9mjTP5fhSsGruZ739lL/3/fbzmrK8BHtt19A4+crO2e9nh&#10;Dk28/a27Z/8pt0pPT/iqjqrr0IoWQX3OZufPzqu6eRb7bkBFt3kxs1bpqAOyfsc9Oct9G/0Y6onG&#10;z6svxfqHIprAx3SUuqdKUb81kdqEQeCahIlrZaWcEyRr+fCCUGWkNhcNeMFhAGDJLIolYEKzsxZY&#10;dQYLOi65oATf3QpmWJYFVIBh1OoTIQTTZ5ZqVyilIOWMwuq7qRKkQEuzs8+PeqKV7Pd+GOmoiY+a&#10;K2Zd6vui/kCwhWgHwhgZAwNsFTwCFQS2PUqCyACSWGlWxxyQzUPSCpQUMMSA0+mE0+mEl8uMbD4/&#10;X3EimmQg52yB1mw2PNG5EJdjLRHFStreWesdvemm7v71N0ezle3J2bX3K9lhn79seWbv33vtaGv8&#10;9nsXitn6e6e999D63Xfs+9vfbwvwte6v1xqw6arSxlcT4hFKr0NaG3UMelJ1Mxb2+8aHQJt30HXX&#10;065uPrc0RxtYtfMqWEs6XXhHj+iv3rbjfr97M9aeD+zR0jcUp5t2+j7ce6e9tf0WT22y1/a++unu&#10;vbK+8M5FqxXmDzX+0/RPl4t1VFWv9WeozSmBiHE4RJzOI4ZnRros8JRdxexaBQo+1HLTgnnJSFnp&#10;ZCoF07RgDAEhGt6ls8e3ser7XDW5xvP3XnlLwO7s5TVG4b37fY+Otq6qHk8Ac60exkSIJBiGAeOg&#10;duFpVrxEgCYR8S4IEVIWTHPCNDCOQ8QQCYQASMA0JczHBcPomaVJfacKD9SRkjbH1dd2p9s9jawj&#10;Lk0V2tKA3bG7M2b+/Ht6zY2ec3Nuu982e03a7wJoIDyAQMHs3aP5sRKWtDQbNhm+r/o5CW4f8GSU&#10;QtCq1V7pxJLvcVC/DWDJz7x6LtDkBwBeg8RBovUdyTJqnkKwxEo60p7LjfuF1gnC7iT3rGGlm2Sf&#10;sZrSvBN8+0EtpTlfSspAAcLIiJZt4Hma8cePC759+47vzy9IWbMXEQcDoOgLu5OIQQiGEvZBIwDI&#10;CfM04Xp5wTJPGELA48MJf/3tI3758hEP5xMeAiOmpA6zos6dworupmrtaU7wIAr0CjYpjck3A4cu&#10;f6qT0Ecj+TjWDJXSEt6LMZ9ctDRoRISAkQrjZVrw/DLhx8sF3y8zvr9MeLkmaCn7oPNFRQ3QNifV&#10;2QuLCsqaVp1yAZKACsCipdAGISw/LngOf+IwanrYIgXF012ZYU8gWJIKuWDWrIIsSIiYkPH9ZcbL&#10;8wtEspXjM9CH2JoS0UwfS9LNXTJQkoIVAwBhSM7QssqWKU/0eyHN4COFgMTIk2CWGYOM4CgYhgec&#10;hhGPpxPm6YqFoWnnk2atYyJEKRgoIBKQXp4xfQNOdEQYCpY8YUkzSsr2yg7ABAKrg0xEs1YWSUrP&#10;WBUTp2xqnDZB2taol1HzjGQitiFd4cHa6ZUImCBYCiEjYqGAKQNTAsYw4vOHz0gzIy1/IidBzVLi&#10;AmNdlGwrsXM6Gf2qTNTWXZozfnx/AXLBcySMLAjHETQOuELwfUn4MWVMGVg4Yi6a/p9CwGEcMQ4j&#10;Pjx9wIcvv2A8P+Hl23e8lIQkA47xAXw6IskVL1fGNU0IhTCEiGEccT48Ynj6iJwFYSqQHzNkIVAM&#10;EBoAixBQ5QjVCONgWg7q4FZUOiClgR2YtbR8kKA5q0TgZQ6YAogDvNxpSoLrZYJk3RuXy4zrVVNI&#10;69adEOOEMQwoMSiIWQgZWopxKRmFCsJhUEUyJVW2xRgQikaS5IwhHhDMG15gwG5QzfijwAGlKurQ&#10;F826Q1HVQFl0il2J9kx1NrcloWYZ7eWPap+/I8QLLGuVtPK9IKnZsMQbYtvL1jXX9rQcoGaTERHM&#10;JQEkOEbCQKOVJwQQZoAXCGfL5qLZbNH8a/0f+2SRggQTDt013THoTsO5FQ3oRiDeFQbI3hFN4Kot&#10;7kj4fSQJ+fj4F5LKD3Xecg1OcAXNHYPVkYOWHbD2q1i5z5zNYLGeNUI3pW4/sawwHLS8K5hXY+Jl&#10;CQmqdMmqPS/N7g4s409GQIhRaYePj34ObY1VpakDrcKEEgM8eYYdZS7t+upylx78ogKTQMHsdbzR&#10;AZBNCcuWvUoduZZ+vDPUkq1DB9dQl91VeWfLHEZAB/C1fRZYFd3UwHduZAMRMjV5AKSGnoxi+GUC&#10;yGQAIhgyR0GCaQHyaAA1LbseQlAeayWEiVwgpur4IBtjdIobwR3SBiY18JaUjJIsiEEIoEGBpDkh&#10;wbORdW2Qfn94HPH56xcIC6bpWsuxQHT7p5I1yguEEIGPnz7h6eMnnE4nDOMBQoSXlwt+fP+O529/&#10;aJR1KRjiAIjgyoIJmrGsQLMCEgeM44jzwxkhDJjmGcuikUgQBYhI0cyIqJHaBEjCMI54enrC+XyG&#10;SMbLyzOWtKhR0/baspCB+gx4NhdkZJS04BAYHx/P+Px41kAXkBr5ZgX6MceaiYdDQOQAkoy0JAXi&#10;CWNdPoB9p9SVu6f093LzzVFpuRNzMsW4yWf1fLe/2vV7T7w9+scTN5pae0yCVU1yrGnx3jNWxtib&#10;36l9FjcNaWYnsgZ11MTWWwKzBkto5vVocrZrMMX4vJqjPONesWy/BQGLZAgHDOMIIcayCAoRwnHE&#10;nATCAcVkg0KEAoYDNUu+IhraUR2rhGARpUUKQgf4EzGgZjcyzECGgkwGjiDLoL/kpGBgZiAQCFmD&#10;S5iRimBZskZPOtDPmiymcLMR9GK8ss5DI6Jw+u0gZ0anv9hUFDGjiWTMCZBFg4qWkrHkXAPllEYW&#10;lKzBHQIY5NGCEhgAqWGlZh0RAZBqb5RGr9ccm3Lr5Z+ch7ADNYu9o68lo4FcjG6KgsvZnAE8ECQz&#10;lhlKm4MRTsvQ6fyZLNur9GV1nAGuV+3OCm+/9rs+9IY/l10sIyTV9eCFt6xf2eh1EUjKQFYAP8eg&#10;65vdwa9lZUJQ/q6OD905PWiJmS3bYduDtc+15Lnz+d5QYAFCPi92bykFJSeUlFFiVN0Dvv5UJqcO&#10;HFqXYZUDuqxlnUxGNuRpaYDI/j4/iuSWDQJtLFxOdNnLZ0TXXTE9v2iwQC41E/q8LFjmGTkZsHiZ&#10;IKUg5YI5LZimRSNdpUDAoLIgZQVvZkADV5mrPYTGAygedewtS/Y4DhqMGAL4dMQQI8ZxMAeSlh+P&#10;UfXMo/GWwJqhkXrZVRR0Wd+72zx1fCUDgQ2oq7TIZSYpTTa579R/D5eArTFdfzHGjePBsltb9nkg&#10;2JoIKGR7nCKEIjg7YEr7nOGZVxqQqp9reOluqCxFBnoyjWm1U3eNhLL+0oZB93mtctHJsk23FlPx&#10;BdkynWiiev3umVVzKZYhV/mkFKe2YrbuxvfsEav5qLYu43kVRObzTaTl/ooH2nElU6qSiSfoRyXs&#10;Lif6enJZRFT3K0S17F8SQUoLLtcZL9cJ0zRjWTQLfMozkiwIA+Hx4YTPXz7i4eGIIQDMxei3jmuI&#10;TT7X+Q2YS8a0JDxfXvDj+RnzMoMCg6PKTOMY8HAecT4dcBjd9kIW0tTmq6dxvcOXg41zZ6Pzckga&#10;JUldVrxeX+tlKsBl7K04dh9giNVa7a9ZGaCd2G7uq3SQeXVvvaaulzU/2ncUEjYLvbvuVpGt79Q9&#10;5957Vn1r87R1m9ZHp8U9H/Vxds2aDHhRv++8zqr1NfifXLbo+r3q8kbu9T3drrVg+nLHMFLHwNYX&#10;XLa296QWQAqgAhBq2SvpAAiWzWIdLEVtrLCdOafXa9l+M7XdtZ0T/B4Zp/uAwva+t8Eo6/PrftS1&#10;0rGQ6vhB/063jm0dm1cft9eD+6dk/2xz4uf+0u2tte/VHrS9+LVHu13HL+32v7fJm/3d+Lb5WAzo&#10;u+33nlP6teMtZ1cb958c/M7OcOfBcEfyqmUnfe9q/4ZE7l1Sv70tnffdk9XfWzp728rWUUsmAwik&#10;ZeytNOj1N3xt7/XAj+3ne+/x3t9//pq9H63//gXrNbzbzuqz04NXN1FbA7vtvd33dXOy/WG/3W6P&#10;3tAo3KEpJs/9TF+2+/49R5/Fd8v/9zq37b1sx3O1nO+vsb3jvdf9O/e82ifTs2BbrgF07s/Fq7yu&#10;u4Y6Jvx6n++tiHZW57d998tdpm9SVJ9MxSWwNscr/XgzLmoDCBiHWH0watu15A1GcBXYqHxdoLqt&#10;v2gfRExklelI9WyCBuwHs6UF7yNZXZ6qlzo4USyhBDVQApn/o6DK1g0EQfu8bONcUH+86ypGIlbz&#10;0/yohAKOikVQQ4paVoqIlkZPqTZdxIIxmRF6u3fxpEQApICK6ltkTE3pfbM51+pfXmoLZoe0iSOY&#10;fcSywTEVBCqgPGO5JEs8lTUAtwjS9IK8TCjLgukSMF+vWI6junuZkAe1vzBrJYvDeMDhcFAwqgXO&#10;SpcIpZSiQaWLgTVJ7fa5NB8ViQfqNdmx0cOePrbF3K+bzQR2U3m7j/o9u/1tjzi/BnJ777FqY/U7&#10;Vlu536uV1tQLmxzrz2/jc+e5qzs2vwssiNjeZ6c/t+3dyjDelyr/7/CwbX/qd7Pf9f3fvsvKjrfX&#10;5la2NLmoydwrBvY6//9/cKx4O2gFNN2dtk6cE1sDKwj7G2t0T+7fXmOPuVEr3sMpWzNrfuA8Zy8Z&#10;x7pf2wb3H+C2972+61kL+q6VMXXQDF0CKRnCGTEGnE9HnI4HzEvS0ay2Aap8CVBf52L+joGAlATP&#10;L1cwCx7PJ4Rh0ARvq37uvEgv570iF+yBarc3rDhNTxM241Lf3/VhhvIO6ngHNOtRAYBimS4p2nXA&#10;cYh4jhlfPj9hWWZcrld/svmQAwSz+l0T4YoFhyEgHQrKYLiPxFiy2tmGFMCSlS+CUEhq5eW992g0&#10;ZDtY/SD0Y4jOBtMueEv/fO14U9/Z8J1bX8EtPfKKXgBaNXCimtCtlKiVnRdCpuZDqf7TvnKXK7dm&#10;j+39GrawITBMpdu7CtU+FBtDYk+W1OEMw7rKXAy5aMZIKcgCBSl5SVcfCKaWHdCm0IENMLChO7ps&#10;LAwwdEPp9Y8o0CSLQBZ1p5UMXK8LrtOMP18mfLtM+PEy4XLV8l2QYk55aaU5TViMTJqFyjPalKQZ&#10;IZcZ1+dnXJ9/IBDw4fNH/OWXL/j18wecxwjKGen5RZ0GpMY3TYhUFCZlnNeVcZ9QEGoZcKnzYhMj&#10;JgCREq5i9/sYuWyv86ZtZdEMK9OyYEkZw3jE+fwIzoQlAT8us5Z/f77ix/MLpiSYC5ARq5NY0+Zb&#10;2nTWjBgO+pFSkFLCPM9a3i0LBtFxEwEkCeaXGX/gT5TrgvEQtbQkq3Qp5GOgQmkuGQWaUSoHxiKE&#10;Sxa8JOCyFCzXjJAyxqLvlbMKkwOxOhVKVkUhZRRJIBI1xJeMJc+Y5wWSCiJrMeXijAcESARRBEuA&#10;pIwkMwQLwIJhCAjDQaOuBOqvU2lexWgKBrQFqAjSXDC9zJgGghwYc054uVyRrhPIPOvi0fWWMdUd&#10;lNUU2gsedbPCWRQ0C0xpawjSwLT2TkWgmYeKggtyYCxMWAQoFJEpYi4EGg44Pz5heDhgmgnXS8Ll&#10;eUIWAFmM7hhYAOZ0Jlf6jFRVHtRAwkUUlX+5aonxl0gYR8ZoitFVCr5NC34sBUthIEQkEEomHA8n&#10;PD59wsPDI86nExCPmOMIPH1CPB7BY8ByfAQdjsh0Qk4DZvmBkhK4MA4lINCAw3BAHBjHhyecH2f8&#10;WAiXy3dN+QylPxBUR0vOBqZl1uxwMRtYyDIgcWcN7PaoC6PZHDi6JUmzBBMjC7AkVU6ToSyJCSgK&#10;siu6qPR3ElBAzfpFRZ1SBQEpG9iIWPcPKSEuAFJWpWw04GIpSSstOqMTMpD2uv9KT9QJTWJABxfo&#10;i+3TKlUWJUKs7xVA8DyJAgJJ6MB2BRT0vea0IOcJzCpIaTldAnE0x6oyGqe1Di5gMCIHjHHAOIwg&#10;MvAla+nFIwcciHGggEMkPJ4Czg8PYCbkksA5qA5OWGfjqUy40dcq2nZOgGY7sDVe2np/yyHRwCOd&#10;wEfdrqnCVfsundVMBRqH5jcjRHVcaCq3Shu2DiIHUeSa9dhARkQGKFSAmKQMNkOLA132+mvdAVVB&#10;w0DJsIwAAriU1ozm0oRPfz8D2NSSsOKCjq415/kVGNBMTq08B6QaZhQRJBAwcs0oSKhlkg3wrlMc&#10;zbjgghW38QDVktZCllHHnPxuEAEnH5QWWIKWLSWOo/EEE0mtrG4L/hDNAgQLckgLcskgapkuiWAp&#10;xuxNDAwLapkXdG1odDBb5shcBDEeNKNWCaAwYCnAQMFoK5ATsCSlRVkALZ+s40Xk+U7tu39zggYf&#10;Tqp9IHifCYXIlCof+wwHwBKhVvPUOAs1HIXAeHo449dfv2A4DLher3h+ecbl5WIRzW2/MhGOhwEf&#10;P37E04ePOJ5OOBxPEAB//PkNlGcgHzBG3RNjHEBFo4klLyDJKGGEK4HjIeLTl08YxwNeXl7wcrnA&#10;A2mYCWlJyCJIs65BBYQlxOGADx8f8PnzJ8zzDFDCNMEMkb53GGpSJKgao32KTDiPEY+HA0YmZMkW&#10;rMGq5ETNAD8OA2KIFZggbgCzfab7yReL7fldDag/XqFV3Wmf/0Yj9bu7jG3W0S3WSiOoW7e9glOB&#10;DrSR33trAjQzZSM3uj+79CM3ctHe0X7fnve15EKc9bu7TB3qxbLra4+k6LrOEByCAyotXFzIyl0r&#10;o8hktCBElESgcADBAiGKznUWIC9Gg2ytUVSAYwin+q5aZdyyHyvxgchg550x2ak6V8W2LFXwEqqO&#10;tR4RcYOrR+e7cghfX228jVLCdci+IVpxKFsdAuhusHLr1k6GysjTkkCspeIFBsaWghgiqpEd0OwO&#10;0fvHSC6nECNYVkWBKq0opZduap9C7VkHvPL3cj5lRmJ23v5/eXvXJsd1XFtwAaQkZ1bVfpyJmTn3&#10;//+3iZiJObd776pM2xIJ3A8ASEqWs7K6T1xVZGXaliWKDxCPhQW1vgy1oEa5ZE+iARRMCTklTBPh&#10;MjNq7Uxzog6eptyNchgQbnTY0HDvGBN763xuj4e4F4OGKRwsxCELYreUWkHVdEtjzFBUqpAioGXC&#10;ZV48oUUwyhRmtpJgKZIZu4Mh2L2itFc0Ip6BB1CapkUzAAAgAElEQVSAiJfHimnrrMpMMVcsI3Qt&#10;BWXbUGvFVI3JIwChzBnlxEko0kuoCXTXdxT7lxirsaDuygOHjkYgB44be6ExwCqIBIzqgSUrwB4g&#10;La0AqnjprwqtirIZuHirZhtvZcO2FQtk1IqyXncZ3ptYkoUSwKzYKkA0gS6zs+MyKCfMyTNgL6/g&#10;AF46GHOaJlA2nQzJ9OUAZjITMnVWyjw6iXAIZIX8pwEMMqynJqoJyJ6oFjpfyM3W64OeutsHmBpI&#10;Gk3H2wn1BqzMk+n8nBi1VGylmN2gprdXBygmTpZhnAwk32r5Au0Zg5lzw54tdTcPAKTUS9TZnLI5&#10;EWtJhj56do3oq8eOtUQ9ajq+XTs0fFFFXhgRpAu/Dvl+pVIhtUC1ALAqMcTBBvx4133bxle+N+gA&#10;IKOeiNz26mB/FDR9vIE2HRjawGitukcAlWzfVkPum60gAuaMWgXruuH9esP79YZ1rRbkrIJ1WwGS&#10;BtJ8fZ0xzwnzHGyadi2iPtdABGVLelhLwdvtiu/vb7itdygBKQGJTfb99vWCb18WvLxkcLZkRlEB&#10;kyJlDxXT+NNlNWA+NSIy8CcG3YZcqMUwBKthtPKgk3xCvH94HIFVPWh1fl7Xv0wAPw207RKA6KGd&#10;of/16z+07PD3Xtcj7Nt9BmQ6XmH/efhMQ85H4jjaXv1M7Rtf/Kz792DN0c6P/gMeOtt1Bx32oAhk&#10;i+sPZmXuGzkCNVvI7sgqg7hfyFJpbYjfNhfDNzF863ROnNsCR334rF9+5bPHYG88x3hPnJwzfiC7&#10;b41z6Aj5lFDent7hc7rVrxznIMXj+D4//9lxGuQ7rJkz4N3xXrufJ0HW+H6TZQg786Rdn2r9/trA&#10;aPf92hWOc+gZkODz1/vgs6F5vc/H19RK7x7b91EA8GcAynYf7eCW+LG4WV+zPwMTHsF6R4Dg+N74&#10;87NjB+rCs37Up8NLzSn4kZ7yefvnXzl+cvs+Qw+66/Fz//D5dQ5zYhyDB0DFk3WGJ239aaD5g+P0&#10;vP1DtT09/NM79fzw/89G6Tien27nR5987hI/bdPH52D/cMfXP7vWcRlovNktqpNRBGD7W+v74xmh&#10;arouoJG0TWi+pORVH60ChlU0CaYRQgKSlekO3YnDf9fkQB+zYLLUYGMWdXKPACWh+ff3cz3We5dW&#10;0ad9P7A+Somhyq2aUWOHbGulxz/Jbb8W81C3RDSSGQFK3H0Xw/1CgrZKPu1Rw+DrHW6JcIScE5i8&#10;MsZ6h/kGs9mcHqvatoqczDaJpMKREKPFeeI91WZXdXrCbh8Ya5n1tXKM9zCnkgZXjrWVxOMiZPGg&#10;dQXNGVoZUsRYvKoDNQHU9Y66rZCtoJYVUgq0CDDp4BO0eAUxYZoSpnlCygxyezFKqrr7BLWKM4ZV&#10;ZFaUIlb5ZnK8yU53HeXhc93l/Hjcd599vnv3sP8BH+0xMTNH0Jy9Z+/K4dz9UR/egYstO7fFCNrc&#10;O5w7yN+xn9rHZ7rET7qPcC7PT899oquo6n5Onxwa9tnuez/TGT5/aPvvg3OOemE3iHby6Nl3jloq&#10;udVJw5wYdaa9/+pzz9haQYfXx+t90NYzXdjGaHiOmEO773/cto/j2o+64uPe/kEi3tDOHuMdsC07&#10;XTRivLHXuRyNyscQiFakzHh5mb38+dV87+HPin0A1AjlpBLuRbBkRoXier1hyoTX5QJe2BLPY4s4&#10;6YeW9nkyZ+zzwW7bfRJMrenpd2W3Xz7OMYF2XAgNtnxbY4NsUvWqkpFwXQEkLMsC5oTL5YI8/cB9&#10;Va/4nALbCqg6FsbIau5rwZInsDedUrZKzNcbLhfGzPsxP7Mpus3x0KW7Thj77HwufrxW/h1dOPSN&#10;9neUHUe3l9Ihmffh+2QzRDwWrgpLsE0M1uQJ6/1nv6Y0dvJhz1TAE45tbGjXv4SOi1AAnLIzyRLA&#10;Mqx/84HXagklRIR8+/5uWflwUjSJ+3WmmB6A2ZfDaqyYrgUEqwuhGzXxuS/hXjeeyEufE5AIZRXc&#10;SsH3tzf88/2O2yaoFSC2IFCNfiA29gJFK+2YmZCJDQRRC2rZULY71tsV6/UdqVZ8e1nw2zTjhQB5&#10;e8f7W0XsDQGoA9RLiJFnHjkLTwDtYtG1oFYHAkXQQtWCkeIBh5QtAFtrxX21cp+1FqRMuCwXTMsF&#10;IMJ9K3i/XnG/b1gugooM1Q23reL72x1/v93wdr3jdt+gYFDKIGHLgBHxrB8bD1Yyxhmt2FRa1kyt&#10;EwAr1VxVkZVwIWAVxV/vguv7Df/1/1+RJ0FefCGYxm1TyyesEgM5g6cMSYR7FbwXwb0CVRNWNXYi&#10;rRWkAkKAZCrqVlDuK7QWpMTuYFdspaAQGvMnK4FDCXXNnolM2U1WAk4BlFKx6R0VBWlOWAhQMTAq&#10;VYVHO70d9kwiiu1WwSJ4g4C14vV1QkXF9b3gfrX21VqdjdMVJzFaXIhg4s6mJJGZRjYniljZ8LZm&#10;yBTmUqsFkhVIlFuZXBGg1gAEGBBRc0ZVgrJAuKKAMb1kvGrCNC2Yl4qX168oG2G7rybAkzuKKJQW&#10;8nUS7ENoCrf6GrfPyEoqimIrFQmMnBm0VkBXbMS4VsZVCKsEU2QFpRnf5hd8++1P/P77n+BkTBn1&#10;vhpgdvmGfJkglwXbNKOooC6KuiqKXo0RUxhVGYSMZZrw59ffgA3QkvDj+zuKmAyYs3FUTTk73XBq&#10;wtVkNoM4I2fnoiQD+Yh4UNjkJsxysjWu1EuTGvukgQlKLSAtKHJHxebyUSAoUGzISYE5AZyhaUKl&#10;BN3UgFVSQNVZYqW0CuBVTH7UlHCvBmRedUVOxkDI8HKosLJ6q+sQpL2UhKoZWVC1zL8Q7C5wXVWw&#10;Dd8DoQa+srbCmQUjm8NYkav9TQZ0nmeGKIFTxbJckPIEVaCEAU4WgEtMxk5EhMwJU0pY8tSAS+ol&#10;vpmMsXemhKzABMKSGF9fZry+vjgjXQBcDSjCDCh3C9fGd2Q5QbfmMQSbR4f5zxTqw1tx6TNVQ0+V&#10;em3A0mbDu/OE4CWjHWghIhD2T5RAEqwasivbx+wGtpKXp/BN35UPUStpyUiQujVFM/5/aLuqyxiG&#10;IPZ0hD5h36L9gzfdl5KtMQdeEHmSBDuI1IdHw2EzKJ6qBjB0IWP3CTCDs3ebHhDeDe5/w+QlI3l1&#10;zuqUrQ4WTs6IE0Fl7sxdKSUHqhgIorqTIkq63tc77rcbCITL5SumbKxV4WiKZIZt3UCoWF4WfP3y&#10;FcSK7z/+xo8f341F18sQUwaSKkgKOErTqZWAqdX2GYCQ84RpfkFOs+tYVmqbKJvjK8+YUjYWDbV9&#10;M0rwhqInfXXv5iYNv/uaiHUKk4vOkknExrLKj/OFtIMyWA2MQjCwZmLFnDO+XBb8+e0rLl8uuN4W&#10;zBNjSoRtq20eEgiZGV9eZvz521d8+/YVeZmRphmigjJPuM22J9xha2NKGaSKstn1JBFyyiibsZal&#10;RPjy5QVfXl8xZSAlxbp5QJUYdwLut+gTd3RKQSbF15cFv319xfUGXG8TjH1RnfG6JzMkItsPHTQ3&#10;EePCMyYFsmUzQKUARFg4gXIGp4xlmpFTgoiVAZ2ZkeYFcr/38SLy/nW2ZAJIj06kndnex4XoRPb4&#10;+LWx7vKpOZVoMIIj7EzUAH672+2cJK4wOEtZO3f04gCHNo0y5HGeHo9R1rZ568dY2jMYO0WM9XDi&#10;uTGKkSSTZyJAEmfUd+NKAdXNgZsOnlVAmmeOGxBNpJh8SQriBVCGscFPoMaGlgCkxk4aBmHzygK2&#10;Nw0P0xxlFDZTfDZ2/L6XIquPmXofqenNpheItdedILtgQhME5E/Iw0BZT/dZRmANOL23xdUGIgKE&#10;sYkAGShKKKKB3ERVz3mlbgfaVe1a5DKcqgUlmu3owFlWC0xkEkvmGx0FCpN/sW9o6GzS5l8AU2UM&#10;kjqYrjs4FcV1P/V9RnlGKTYBUibIVn2nFgAJpMV1Z7NJtG6tb7tDJ7Vx3DncThzJ7btk+353Y3X3&#10;WMjoBNs3Wl94QAc+f4UVtdh4zfOMaWIg1W57w3McUrfTxdM1A3BCiKBEzN3dZtGYPA3cZIEkm4+K&#10;UBpyMp1gW9eWUKMq2KRgrivmvHhfWHJV+Adi7pbNbCobR5uh4vpk9uoFEmDKUAm8M2vpJUFsW1NP&#10;rohnsGQowOQFttpsgzqANK2SASDF3gugZq0GMKzVHF/3bXOHioH3pWmUNIxtZ/OnnJGmjGlKBly8&#10;vCDlbADNZcI0z5imyQD+7kfJbCXLMicwAZmtnH0mBmovg8K6OYAzG/uHVkxjWV2EETRMOo6QkM0t&#10;qDYdBT7rd7M2nHPD3O1XJHc8oimIRIQ0BQB1bsBj0YpapbG526Wt/DXAA3N8MJGE26rrwCZzDyDN&#10;9oh2zcSp6VotCUoF3dnpYxXr86MNqT1tX9Oq8qgjx5neB4kTMryaCxkQmomN+Tbk3k6/7v0fa7Jd&#10;Dz2w0O5JaN9PyfY2OOi9OYqpWwEarDXqDkR23wfQ5lzsGa288ygGYPcT16mlmPP3dl+xlYpSN9zK&#10;3SqqlBVfv37Bf/z5B759/YLLMmFZ2BIXWcFUMSUGKKMKoEjI8wVEGVspeF8r/vl2x4/bHcJmQzIq&#10;GIJlzvjysuD1MiNnBicansOBxzHCg/20Ax0Pn+Pk77NjvEbMtc86k8+uFa3osSe3D89VvUP7uj17&#10;BILZdRhnj9PnVziRY7fpZe6O96GQ+x/11UNb8eT+w3VpfJ927yvo4YvPenrXrkENPQuEPa7V8wcI&#10;f2Y/TxuDb5sHoSTu2tHXr/lWFC2wszs7xil0xqNeP6w96u9Fm3cjRNR8dyEXDg/z8Jra4t4frX8G&#10;kfhsjn/Ipzk0sgcA4yaPTXxsx3n7/tuO0aTC4zOeAbR+5fjp+X7/flqXBaOc//ASwzkP9wtd2P9+&#10;OB9HG+28D7qsGz5r6vjngRnPr/2vyc/PHs/GNY4R6Hj2+c+ud3wvuko9ubM7zPq5dQAsfwSKftZn&#10;z845/v2zsfnoUQ/L46R99PEF2lWefd+Oj9r4K3PjNBD/QV89ayU1fel5Hz+dtx/u1x8fx3n47L2P&#10;juOY7duNhwE9yu8dNOdkjzle82dtOWO97kHpn+8B/8oxXj90CFuTH42XHl77Xtr28pOvOfv6mawO&#10;ecnt7GBEiu/bH0xm30Kj57V9v/k4YDFnZo8tY7RE2oMOI3cun4wtsUJrNV84FOpEPClF+4YYEcwf&#10;TOQ+tNGJ2FrhMZe2l5FdiwGqxrgfKhER3H/kPUAAqfvOnFypRh9RatcLUORD8vrgOyCN2I9651mb&#10;bIjIcQBuf9YoBd/XllU1dIIUyVb9KBtxgv0wqHSlJfwj2v4FwYnFAcNwoqgKppbYhyQIy657Djph&#10;EkEBx1SoAqgrWBdkONDTcZ8kFRArTstODJOiOglMp0+UjPBKvcIXMVJmTJP5Idh98lWqVX3wvq2R&#10;mLoVTNliI+ZnoJa/Ns6FUR7u7JiDjNxNn2GO7V/vhheRbHZqX3/q8FHRRx1UgR1L5dk3R/0zbPrj&#10;Sf0Sj/Jx1I8+o+88/exMdH20QX/q+O/Xux7k4M++8In+2O07x0n0q315sKeO+/uZvfiZ4+jr/Xd0&#10;26O/uzV9uK59dFw/Z9fi4e8zPbE/79j+w63Pr21f8D1D9+1+8EegTVj1XVlFQcnlu4hVoEXGcpnw&#10;+nrBX99/4LYGRiCByPyuSoadqqpYZcUlveLm7akAZhGUDKzq/tnBT9eesXXqxwqwjuc1GfKg5H2o&#10;Xz6bA8crdd/SYT4OU17bUyYABTlPIJpwucyYEuFd7tAtIanjprLtO0KGj1vXDfc1Y5sYTBlMGUSM&#10;6+2O+7ohp1e8vL5YvF61xdoO3bKT/ecn7Punn3siQD/or39X/495aS94F0+yOOFDeuh+HtcMBJEL&#10;1PEN1mxmAkdVTvcDUTyS+t7i+3oreR5+dgcc++oznJN2f098Vn1+ckq+pxuRocIqOO+Amv/85ztS&#10;QqPBDg+OVGlfMsYvZ6gRB282h08oOKGQomUmqwZjnxpLpUhDr6ackaYZPC+gxNiw4e2+4vv7hrfb&#10;hrWaAgvODmJyB76EA5KsxDGME0mrYNtWrPcbyn01yvCyIYniMmVcUoKud/z4r//CjQGmUMKClj2c&#10;YJFNwwindwgjBRpY07dp+xdOTv8tTMCUcLm84CW94rK8IEHxdi/4//7n3/j+/W9Mc8Z//o//xP/1&#10;x/+BPE2Q2x0zFvCkQFpwLTNu9w1v1zverxvebxX3TVEcnJmKAbZIe8COAGfJUyvTJtWI9cCoAsue&#10;USBRQuKEAsGtFmxSwFLAZQVLBbEgT9qMh+YUcoXc2ENmpMloYlcF7lVRNEF5giB5SW4PEFgNP6Mz&#10;3u5Y1ysIgiXPVrJPKmo1AGuttjhSmkz5VbWgr5phwZTBaQKx+EK18u/YBOt2QZpn7xcMC4ubsVMV&#10;WGXzTCOCit1zLQvSxFi3hPeVcL2vKGVDrVtf5lKsZJ6IATuIG7MqQMaa4eUi4cHp6MNYF1EGnUmc&#10;3jY1gLSC246Uqs+1RKgECCuSGCuHKoF5wrK8Yl0EWhV1C+UzBBchRH8IXnPehdEAMyVUsSkcCG0m&#10;SVJGEgKKGT1CwAaGwAQ/CFBSTHlBzhcknpHSDJ4yallRPJ0wTTN4WsDTAkoTkAoEGVUTFBmAbdIJ&#10;BuJbKIHnC/Sr4u1aMb/8hbwsgCiWPFs5QN/o8pRBnKyUgYNg1YWeAtBqjHqiVsqWyMq6KSfAA6NF&#10;OgNLSsboQWSsbBsRMGWobAaCRQWTInPBlwtj+noBTzPuArzfrdwttjvq7Yq6OTOVGHtPJUZRxfz6&#10;gq/fvpoAvt2tPLPTYZOqg88AEu9nWBCfnR1FSzFAgtSecd88Ip2xATBmOmPwJAAMShNynkE0gciM&#10;v5ibEzMulxmvXy6YpwQDcVa8vLwgTzNKrUZVruogWQZqgYqXXMiTBfF9nQTjYA32QmZkELgI2Ney&#10;QtzAVOTMmKcJRQs2Z2qLjJCmUO32acIYQxlBI+p9+RkV4JghrX3FgODBafRr6XBOgDdbwGcYDjtX&#10;DmAs/9AD2CNYM+S3GYt2B1FjaOuZO27qj4aI70DRJm533xuu1Z03sf7hFmgzNgZly10RUE1mCJAD&#10;fImgrIA64CY5xb1IM4jDEDCn0Q0BFOfExlibXI8gBw84iNR+vHRrAEtrcQJOBRDMngns7JiFvWSo&#10;M0fnnB3EkprzZ9tMfidmc378+IEqVlbs9fUVl2UxlisilFpxv9+h7qCZeLaypPMEZmBZFpSyQdUA&#10;IHWrxpiVCNAJFrazJAPRDVo2qAhyXvA6z3h5eUHi7OvR2IiZMlQYnC8GcHagGUThVZWh6mVZpO/x&#10;4xHTweZhD47aegizqbkZmh4DZpAEeMvkNbteZ2y4FYkMPD4zY2JCImAiYCZCIcIlZ9RlQUrFWKYF&#10;yESYU8YfLy/4Ns94ySZrSRUViokUMxPmnCCZIZsYg6bLNWMwViSoZVyrOR0nBuYMyJzBesFf17tL&#10;toS6RckacRZQhRRBEmCmhDllFDAWzkCarIR8ZgeaVxAM0Gzlg81QnESQhYCi4Gpsp0VMbk7kzLeu&#10;0Ef58yICZWPaFF3RM3pdisTWrNr2mb5ehzH9lP1ycDL52h4d2W2CwA10F9DsKGsFDPSoJq/MMLfZ&#10;JO48Ts7sFgDjYP6eUoax6O7M0T7TxrJ9B2m8s/ePRr9Ls+4Iad5DP8nukefZHIyh56gApRthJAbU&#10;NFvEnksDyQUrrQs24DIJA5KMEZeMVROh13MGwV4LInnAJe8gjGloYoxFfNBLZMZ7znIWhaRCroUd&#10;gdDVeg+KFGemG/pnNPoJe5usfbfvSO3Kil4xQYEGbiIHwxBZdQU3Km2YTD4He2i0gbyMLAhtHVjJ&#10;+Z5owRRwEWrBC6uGgKanqxu7zWFKMuiuvg8OZStCd1XXvzcHtcVPhbEhWqIOA84QXmG2BUghlVDI&#10;GAUUaomBnlBjt4lQjM0L6w1DEOrIaH1gZYv+9q4++g+t98Jea7pMd/ADBCHzHxBsfsoqqPeC9DLj&#10;9bJY0pAKBBVVq9nVDKSUTdertU2gcGaNtipzRl9bvmZcJwQSUuhSIC8T7wk0KigOWCcmyCbYtg03&#10;TxKLORDPKKqNuUBqHZ5Z4YoGrORyTxSA6zXWFe5XGB0sh5ndn6Gvd8Prmw61lYpSNksGDDBmseRA&#10;e696Ip02+bbBAl2cEigl5GQ6CueMxIw8X7BcFlxeL5imydZGZkzzjGWZMc2MlLj5TmgA0TIRZCsg&#10;ArKz3ScfDVZ15hGgVDS9MBOBtCLBk0PY54pqK7feZBaZXFcHsov7CIjY9lSYI7SxTh771vu8elDJ&#10;nJXS5jCR+W+ys2MCBqQtpZeUG0GZfX8CjHHS9UcKezQAr8P5aoGwMVEhbCIrEaPN9UQUa8n+o91q&#10;G2bI8Jy7gPLooHWdPXxfRwAg4j1VJABzysikSGwZ3CllXByUm1J2PbmY3qWRGMLOjtNlwbhezNln&#10;voPwKY1yJJJ2Qp/XeG4msNp+Eo7T2BPUZWH4HxRijPHMZqOK+5NA5vCsxlC+rQ5srsb4UsqKUlYs&#10;84Q/vn7F71++4vVy8aQdCwqnxEimXDSdNJymVSrWbcP79Yr1fgcUmHK3HafJymNdlgVTnpx1iNwu&#10;8KRFtvkIAGPJ83GcpOnDI/AyxnicFdTH9HCNMzDMgwx6FPx+nvsWaDx3vMajrbYHZPb7j7/jZ3T4&#10;H4GcI6CwH5EwEu3vQOGz5xn/bw3an3j6vf7Gw6Ufjyd993BNch1Ej31oNzIT9uyZn165yc44Rhs8&#10;bOXHy+lesW5jNH7mczW03uZTjq9oEF21vTD25X7l0K/ierRrC8FKl+2fqD+H3ZI+378n73+2J/s9&#10;988wrrHPmDNnwOCP4mwAWrDktE2fuOdH7fhMEOmjYC35PrTvSW2/FXuAQVyvX/NR7uzb1vhiHs7z&#10;q/3SGO7u8+S++xNPXgz2ygiC0mHZjKv0Xx2j828Pe6K/jq44Dzh2e9yVgJNTHr83Lv94wlinz1oG&#10;fDxXnrYReFhXLQh5opN85jgG8T8+nl9zlJ8frZl/Bczw2eNZ0Pe4Lx4BGsex2AOO6OmcP67Kbovi&#10;Yf6c7c1n9/vfdTQdc7eP7D//FeBp7H+Hd4brPf1Wv/cn++GsXZYsOowbhv3i5LKnW/nZ4zb9wm2A&#10;J/Nkf62+93fAgn78eGGzud5ORB4aUDdBgl4kZDINbdMms0yv71UhpFgliiQZS7LkYgPhhQemS8rd&#10;XA8jYmjf3jcXb3qCL1OvuIh97IKT+/FhsWoieBUnDWwq3Kxstlfb8lSdDbST3/RrWzvVSykQuV0D&#10;RYGCKIOY8HJ5wbxMmCezlsQBGqGvFbf7jYU0NdtiN84UdpYlFteQ86FWkfm1NZhYACMU4nge82fR&#10;MC+Y3b8aNl6yZMPwdU95BqRCyoayCpTMXrQ4GbXqMTKWWyfb6eNZppyRcwbz1mW0RmUy6/qtCGpV&#10;FDZShrVWzNXtdQXIsRcN1uskR11fUZcj3W75zFJ+Jl6e2THj32d7zNn77Rr6k/WHpqE/+/DDHfJz&#10;EcZ/5zg24KzzjnoXmkxtifsnx7M9KZbf8Z7P5N7PeuDRJqR+g9PH6b36K/vm2Z5+PH/0+3x+r/O5&#10;LoGjGNpN+stz4NH39GQcfmkf/lW9K9pgc5iG94Cu+xPUiWYU8GqJHRQX+0/qydtQYJBt0C4LbVsz&#10;YqFlmfDycsEyTbhudyPEkwyoOAbNZUtiqyLprVRYFazr7Ybr9YbMF99yT3pR9VEePOmT7mc+040/&#10;7tfjp091BbX+ZPJkao1tbphBCptTapgmwH30mXB5mfH6esH7dXPyxMDg+VD4llk8sfo+Z6syq4St&#10;Kq7v74C84zInvFwWBycKUsLpoU/66uGhx/V83iMfrsszX9pRV3+4/ZNrjdWXwkYqUrA/ZPiOQkv/&#10;nMIG9MuYLz5AnHHhAayJUX9xggCxmRr02sSdbOnUhFa16oygRrxCSjCCNUs62VYDduV//nUD5z6B&#10;yNM6pJa2UGMyl1Kw3VfUspmj2h312Vnu4Jt4FUH1UlEBdqwqKA5Uy1PG68sXTBdCQoKw4loqftw2&#10;3EppQC9tneGgNwWKFBCMRdMUVWfL2Dastyvu1yvquoLrZqAz2CKpesd123BTY4hKHCXJBRFuNsYv&#10;C5lUDeXKGTM8u6oUK6tORO39EAzEZGWZcgIvM5gz5kWQ8oRlnvH3jyve3m/4++83fPvtC0pVpJSx&#10;XC7gNAO84u39jtta8Xb/gR8/3q0Ud6kO0DPGEYg2BotxkofArKqoDl4DWaBJoNggFrxkY/iLcCOp&#10;GN2QVohsICmY1IMFaef6GJyHFZwTkAiVrJStuMIZso85YcqMIm5QQFBRnAGJDIzCAkU1BVU3bOUO&#10;qGLivpgjw4icNZHEmDqNXUE80GmlxlRKGzdCAphgJW0NSGEVAYzFUQUo94rbtuG9COaXGQLCe2X8&#10;XQTbagwsYaAYSKea4ioEr4/W5ikTQRtzCLphElsyE0DZ550Fa8yUMHCSMayZsMiSre3CLjsYFQlF&#10;LZCCYP6aZ2hVbDDQqQG2OjAklPXOmmCtISZXQAxAU6Ae6E0QZqzV+xsOsla7MifL2NKZME0vzrBT&#10;cV83zCm1Er85z7Dya4SgxxEluxYUSoxMhIkXZM3QVUEsSARkCF6Y8CUz3phwgyCpAFKs70qBCmHO&#10;M+ZZwO93VLmjVrGMPwJUnWY4DEmXIzY5LUzGvoFCxSmlFXmaLNuuVlxvd8i6od43MICXl1f88fU3&#10;/P71G15+/wOaMr5fV1xvb7heV7y/3XC7mtxUjnViP5d5wp//8Sf+z//8v6Fg/Nc//oH3tzds690N&#10;qWrTgwkcTL3wspPOsFiqYtMNUgVTMM5QOOb3hq+ogbSrUR9Z4F3Ynp3Z54UgZcIyZ/zx7YLf//iG&#10;eZ6gWgysPc8gsnISZbIxzBGI94y9iQ1kyR4QWcMAACAASURBVCAL4m2bbVhEtk4JSJq8aIcZfKSA&#10;lOTlAbU/B8M3qmEzj50xdERfb1APVoQTo81zl+VDYGvYGW0luazcqxhHUGaES/qm2n7i/SYabbCa&#10;E8L3u56w4N8POUId0Nh+gu3JjXAr/1iakyKgLiICT39w+XGm2EcpETigzJSJHvBEewZt3WIMoBH0&#10;J/a1HKVDyEuv+ESzLFYD7zXlxftHRFBqB4FO02zAaiIHYxLAJk8Q7yE526Pt2ByMBR7UtoBsaszV&#10;kswhEUBN26ctiAsFmDKmPFuGMQG1FmxrgVYD5U1TxrzMuFwuIDJQJ6AGxpQJCSZDSqlNoc15ApAh&#10;YoxBOWULSiNgEraO07phff8LUDJmxnnGZZpAlHxuJmyqICQDqJjry3QKn9+ey+PGi4NPzpRnjXvH&#10;0LszKxwV4bcgoOUI+3KyrGcHH1GAxgQWNi+esQuQEJIQssIYpBSgokhImPPUxptVMXPCa57wkmeQ&#10;KGQz2cmcjXm6mq6RHaBvLFiAFAPPoJq8IClYckZSxsSKJMaAnWClEOYUpYMV2WYSMjxoCwYLYVJG&#10;ViAVBVVgQjYmOlGAszP4cmPEjXFQMHSryJSRYc6rnDMyrPRz8UQMk1mEebZ5JCIoKqBqc9cAE7Wt&#10;s24U2zgwBaDJSreyr61wQHbgQPdbmqwZr2jyXRHfNZ0ioZdxhzN5MpIBH5hQS8/StjUbbJZ2XXJ2&#10;Z4p1Zxpd030VBQiwXyuZ/cS4a7OzG2HD9G3PGOd2GSte3tbmYU1mjdi8MfDomJVdSwdvGFDadWYJ&#10;B2kHphUIIJadQVogUsCpInlpcyVuMhcg30d9X4Hr/DsXwQNHHVy7GDYLantG6CJtjDEG3vx3oBgp&#10;dGG4TRZ95/0ZY+/fa0lbQzsoLtC+PLzn2YDEBCVjqIMoWC3LzxizCUiWtJOIoNVY/hKzMT+SJXEQ&#10;0F43uVWlsXUyzBitVXpTQk8eRJx6wtZ+z61N3lVnP4/9poqg1A66o2QJUCUY1VVAaULKCZnYQccK&#10;WitUDGQmVRBls42BXJwVghvjA7XNLhjqtA9vG2YCa2gl2oIpgMuRnLHd760kugE9Axjs3yNgUwWE&#10;UDfgjhXvLFhmxrJkXC6T9bGp7W0vVWLAmcxjUUWQgoB2nwA4xbztelgfEyvbavuqv2v6yWGdj7pR&#10;u18oIMPf0UWJyJhGSC3Q0cQD2TxUK3vTkiJdtwhAYeg04ol9Xc+qLXGOCju4rGDdCu7bhq0WA/Sq&#10;ePKiNv0MBEsmmSZkZkxLRpoz5nnBPE/geWq+Dk4JkwPyLpeL2UNupaXMSDljydz7wvVXC8YZULM4&#10;4yWTIqvx0ZpEUMvQhYEqJXRhNZgxUQeP9r73sJ7bOERwe20cD7edwwE26gatnV02KxFGIaIcepaX&#10;didb6yLS2E5jCjGz2cFNtrlOqeLl7AQpzVCw2cGcQUgoRdzeKLYfcmd80WH+Nj8I9TYnBoRbHtSg&#10;m7t8eZDN/dnRnr075ImCjXIvp8MxTCSI3VK9H6AVmcV8TjHuAgCWbExsMlIkHIB9z27ne3iQWtJS&#10;X8exnmwvH/aLAGs2+YTW5vYqoQ2m2Rvh3Izns2RaG7+ErQC3+4bbfbOgXhGU1X1PSvj2+gV/fPuK&#10;r68vuCwTciIrS04GPtZhHDhlEE8AErZtw/X9jrcf77jf757skpDJfn+5zPj25QWvywXTlFoZwJBZ&#10;vQIB2tgHAHoHsgwWfofEjkkN4zFeZ/wx2TfIT/Tznsyiw3Xp4e8xCDPOxzMwTl+7NIjSUcbioX37&#10;1wMdcXymced9e/f6Vxfdx/N2T6wn4Lzdc3eg4u4M8hacL8fTNtHwDKNOM9re/k5Tsaj919fM+Hzs&#10;a2+UMYl6Scze14O+hT5uXZdHk+2hw8Xf/bt9b40k0hGg+VFg7nn/ftBvz4dtPPPp9T57jWdBRdOR&#10;h0D5SZN/+tznXztrRLvew0dDO0/bePL+Z0FUz847tuMYRH7wSR2+NwJnPgJ7tQ3xSXvMOvlUD2Kn&#10;DDy82o9ztzkGtW1oCiGGRB9sjohR9EQDavo8DueaWctP+2rf2vHDndjbP+XhWmP7z/ryo7nw2WD6&#10;2fiftWn8PV57rGL32Ibdlc5a+fwZFB+ucaWjlv94gY+Bwv/e8XAVfbzbZ0bgDNhz1udAlwk7ANtn&#10;2/tkrT67zrO2PJNLdtJ+N2rqX9uH9qtifx0dftmEl+PeMozoyFz97NjJiLPZ8EH/NRuknfrzvt7b&#10;l/sW6Cfa++x6p/fXsNm7PjO0tts0dK4lhb62k2m79g6MVm73G1MlYMxPJsjaM0O7Xe3NiWS9sIlF&#10;pMnWFOeHb2XUVYAH/UuPQvDQt4j7CGAJ2nb/0K0skU9aYlj0i/n6yRJgq9lDSiegMAU8YGUVdLzu&#10;qMWE+rk6+K3IAQ0QsWp1tSJxwjzP+PL6ipwrtrI6ZoBaJUxL4KxdP+Xw03myjkgjAiKYVcQU+5bF&#10;Ur1g6fBeiqEc2irutzUPjYiCKPynpv9JqSjbBlav6gSB1gIpBfV+w/39zdb91y/Wx7WCS0USATRh&#10;2yqU7qCU8bJkfPvtC17/OeP7X9+RkoNmGe4nMcKme6kolteOTOYj26ogT+4TcoDpcUUTQm7BZdGj&#10;rPxoTf1sa/ho73i2b/6rx698++N22e9x3P+1uzx+db93nO21p1/79K0f/XgHneij5z5v0e69hMMc&#10;GOXXQcHvcq6//hV5ftznn3320XvnF3ZZ3l523fVX9Y/Hz/wGw3kRv++ffNS0/t1TPTms1OGj3d++&#10;z1CzoWV/00HXD1ke4xLbRfeXuBw86hR+6fDBMIB5yni5LHhfC+5r9eBWyBXbr1JKKFKxlYplMgB+&#10;3e641Q3vbzcsecI07e8XsaDok490qfAJaijCu9PixT6m89E8OtPvqe3/NhIWV7LaJtoqaPkYERDJ&#10;8LE4iO07Ly8L/vjtK+73ittdWnVKhRh+y40eEcV9LbjeiyWMs2Ge1lIhpeC+btjWguwxhkj4au09&#10;yPAm23bPO7we1/NJ/xDpYe59PKOf7SPPvn+c933ftferjNWVgA7U9N9VW4WiRmAFNB8Vt6pto77q&#10;fiMir+KG9p12p8BN1hWAzeU0TWAO4oSo3OI6ApGRcYKarlbFyIrKZlV58z++34y9zDuVORmzgYpn&#10;99uEq6XifrtZJvz7O7QYNeu8zJim2QCKEfSFhy2cwUGhxmIEeJmsBXeeUCSBNiuUtlYxRotCULVy&#10;R1Ny5gER6GbMdpM7laUWqBhAs9xvWG/v2O531G1FqoKsBlYSUWxE0MTYyJYmQZGSBoM6QOSBiWBQ&#10;IVTpi5yTZd2oqgM1pbOD+aQH2YBMeQJ5meacJ1xvd1xeC6aXV6Q8QQCsa0VdAZKEnCak6YLKAqrA&#10;+r7i79uKf7y94/3tHff7Cohn/jj7hCnne7Y29SCI+rgZoMDLGS8v4AovEW7ZQUWcRYoByhb0q1RR&#10;UaAVmKpNlOSKdgjitoFXga6r7cYpg/NsirAUANUArI1UxxYBsRp7Ak1WUo8NtMRs5V9TMlBlLVZ6&#10;NlafanF2OlMitaoFfjkhM8B5sgBbg4j7LsKABTGSXY3EgmDMYJoAEqxiSvEkFbMAnBO2StiQsIJR&#10;NBgxDKRprDPBf2LP1gwAvy8TgVs2ni3IKDltcFWgBhhYDHDAxEiUW/AHZFyKVtlNQckM62p2CZgd&#10;9MOM+TIDUGyrAo7Gb375rmEgtoz+FiNo/WPeQxm1WrsYGaQZCoLAGackmUCZLOCsrCgoeLtdsYGx&#10;LC+gPBmwuBKqMBQZVYy1TknBU0J1RkYCgZSx3TbItmGrG97fryj3GxIRLtOEygnb3embifHl5bUp&#10;DFFWk5lQigPZJJhEDBTAYGOqUViJg2TKAIOc0YaRlJBpwpf5BZfLC8q2Qd/vqDCGrczAt9dv+I/f&#10;/8S3l68gJNzXiuuPK/7+53d8//uG63XFttnmxdx1UWbGy7zg92/f8Ocff6AqcC0Fa60G7IGCNQOx&#10;3tTZh4iQKPuGWKCrBWBLreDkSgAJfIk6oM4cLswKIXZl2UqVMykY1YNjiqQKFuCSMr4sGV8mRmJx&#10;g5fB1TJaqComsiAzAUC1gCPEgPBZqs0vl8nqgfMwoJEFzJOVB0wG0GVvpxmwxsSjrEFcZTuI2pxs&#10;GzBRU5pNBobF6H+T7p2Pn9TFg72qiar4enNC7H+6mTIoOcP9FHtW6arRXndnaf+7OWDQ1DMwYP00&#10;Z4AUFSaXqxqLo4EXB6Va+dgSlNgemAAy8HVkwraej3YhgkvcHDgGKOgMllHmI4LV1f/ugA+/uz9z&#10;4mTP78GvkM3qSiaYXA6zgaXg2Vl+n0jEYMq2PzjAwTKDjXHMWIu4GxRswWZVRU6T9THZ+so0oSwF&#10;ugEGcrUS3VPywFyVBkoSTg4CqVjXFSkxpBrIBgBUFPny0th+UE3ZZ1fAS9pw+3GFiCCnbCXk1ZhN&#10;DYAn2DYGw8C5lAlLsUwpeNC5AMZkRg66cCU2dA11UEubcYTOqEomP8R2kHaOzT0ZrDVn9nN2R1KT&#10;xZSAJIutZ908sMmYkDHThJknTFhRKWNFgUtYMKkxWJKVc0VV69c5WXlwNRm1zAvebysYyfQA9WSM&#10;CqjYU2QUTO4sYgEWZ/VctULKiompMc4SDJiYiKEstqe60kvi41PNsZYoI0OgxAGJ8PONzcyQMW40&#10;eBKOlA15ZuRpMtWn2lyr7pyhlJCnGcuiqNsdpdx9/61tvQPSwLLMpphHSpyB1gjkQeIYrZBBgDYA&#10;N7HpFyqDsKEwOtGMDAOI9esg1rsngoyghFjX4zq29eYyA7HujP1YW5st49tAAdpvElLowflOrc26&#10;e4cQKcBEXaqKJ6qplx2XGsKJsa7rwCzCUFEH+Jg+yQ5+NTkb9wuZbQ5nkOmpKqaHmuwLMLolNRSB&#10;sa9H2Wsy20SagtUfy/4k37/cldM2lXgwl/Im3hCATUXsN4QGGPJzQLEHhrPcHPLxbAE4iPUvVZBp&#10;aFr/r2t/Ovz2eSFSkdh0/ARGpoRMBkrLzvpQvG1K1Uv89qxadlZEpQ76tT3QLMJE7KB8oJbOVhF6&#10;UrP7FY0pIfZQdV0n9s2q3HUB32ONOZMAMug2MWHONpYBemq6Q9kwZWMu32SFFHNuMBFQN7d9XYlT&#10;Y4JUyggEUhqG31b3cETDKMDO3ZkVNmRbb6c6in+nWtLdJhUEwboq1nXDtm64LLOzX5pNoTiAX0IO&#10;jH28W+MHRYl09x4hZIcgkjuMka+glA1SzZlgsqDiejV5M89mhxEAFbO/jbnddNHkzIkCoKqD3lUN&#10;YErwxMuCqjzM2QCXeeJca0dBqRvWbW12eQStIjmsVLODq/eSTtnGZZqxROkzB6/nNBkr9zwjzxl5&#10;MpbuPE0tKdPOBdK2GigtO2siqK8p2ZDrhA7q6bIgZmBL4FPX3dv+7UEd133JqeVFAnpBzr4bddJi&#10;73frzgVoA7AzXEYTwBZeKrW0tbYDtw3OxkiIoYE5gJkdaJwsCaOVkjfdpDNiwqpAtLBhyDE4G2Ik&#10;j7LpHMnK9GRP/jI5fmAZDsdrrDcNXYZ7D2sFKSG5bBDpercc1tkYXm1BAU1tDA0IGYE7NTumVRgh&#10;gBMEQFHjWYZnujfFuu37Txz6kUEdrdfQZc6Tr8b9dAwS0CDbxzGMNbd7RjaAMzODhM1XJBGO7Gym&#10;ogbSfH+/4+39hnUtVs5eTQ9cLq/447dv+PblFZc8uQ0NDzRaf7XEbUoG0uSMWoHbreD7j3dc32+W&#10;tJ2M7Z4nwpeXBb99fcXXywXzlL3EuQdGmz5y3D+7DTL+JPcXBbCz7ZWt305HZff5M/CF9WckiJx/&#10;f/zuEYQ5gvpGJoDd99C2kKftCnET5xxfN/lJ/f09gPDx2s+OtjcP54amanci33PGXfHQfxqj6XsL&#10;SZeR1K7iP+4X2ZWv6u3mpr7snyXuZXOib8WPz2r/fQZYc/b62IvH+fesj9uYHuXRMIatL07G/t89&#10;9tegsP737aAnMms4ngVddtf/4CLPxq19/vHXT6/3DBD10fGsTz8TyH0mH47jP+6rXZelBxDeeF7X&#10;fJ7c207sf7fXfT39/AmGa3WLs/3VV7i67tIPGdoXj0u7xjz2ofljBll4aOGRBepZ6dIG1Dr5vN+T&#10;dp8fA/nHnv0o0P+sDR8FFeM4yv5nAciz9yOJ8jToTI/9t7/o83YDeIxN/8LRhymEsL9P41uP++2z&#10;NfrR8SsAnafXHscWj2My/v3ss5NLnd9v1DNinvqNd2e3xTLul+Pvxz0XONiZu/uGDdBfh26x88+i&#10;rx89MCrp/utIH8mfs3H4iS700ek7gMNB9zpbm7avD985acDHc00x9uZuroIA0uBhaffr131s9yhR&#10;+rmH9jWRFLaBNgnbrsuwRNePmj3em2AEQZ5EGLZbTp3UYFRWbHs3Xa2ogxAk9OOhz0GwuEIkAIZm&#10;5v4c3T/zKBEiPq1ePcAezJLTKqSts6T96UlN3pudH+cwjpI6xL7ZIq4jcWo6U9eBCdu2WqUAwG33&#10;3GL00zTh5v0QfVlFwGzxNGMCNbITFYbKBEoZ4VeA+0Z5sC2qCuDJhqZbDpV52k/YKnAyj4qyrqAt&#10;SsMbcVEtFpcmVSOkSGxER7WYL1gUVTawMJK3iZmwXDKWZUIO0gr09SJqscOtbLhvGy5LhuVRq4NO&#10;1AFA4R/t83LUx2LttZ32uDf9bzyeyQ3gURw9tPEnTW4S+Zkesjvruc7/qeMn+3UcHwFiP9rLxnPb&#10;eSdybN+On+yFP9nK5VCWGkB/bRvM/nq/aKO37x2uEQfT8/YTWUWm8wv6vHf9XI8PEdcbnUphMw12&#10;rLS19/h9A0TbuTruQxryFlDw+feO7XhyjGv2+fFz/Sr2LB1etypQw4/J5d0G1XRt9ngbMbBMGV9e&#10;L/ixbtjKFeZfF3SNw2S/CGFdK9ZcsaQE0IQiFdd7xeUeRBGE8HeK9PjRZ2RS//x43vn7D7ro4f1n&#10;uj2sq7pvgIxoaTxGnbrH/gpECDkRvn59xY/3FaW8mw/c+5uhUC+/KKpY14Jb2pATY35ZwEyY5gs0&#10;WdLAum6gKWPKybAa4Y86sUHdyNivyePrJ31j74360/O+iQ6iJ+e1OInuv6fYv1fb3g8A7EQ8oY/s&#10;9ep2XYGT8QFERj7JXrWnxvMrhliqk0QQHuXHB76EiNud2XrNvhtscFKgVntHtCD/qGRBbFKoVhCK&#10;BVOIAGKUUrGuxka1bRXrRrjfE7b3FXmqeBVFLgWkm5W104oqFfCySnmeDeDAjJQnzC9fML28oBCj&#10;KKBbMaY9Z19hZgSYQIqxLKIay0ZyxVS0Yl031G3Fdr+jrDfIukLKZgAnZ+2LURRVbJuzBrogTMkn&#10;hwNRQGQk6aG8qoNO20TuQE2lALEpUHziqAM1J0WaMmZmpLRB9IqUf2ATwt8/rtiKApyM3Q4JVRJu&#10;94K324q/3m745493/PP9ih/3u4FhnA2zipiTnRic2EBQbVEJqlTrL2eXuYuxUqRpAWcDtNCmqNsK&#10;VUWiBCVFgYMj1UrEbZsh3C9JkVRMmW7MRR6c9+B99Uh6AiEnh/z5OIoqKImVQveAZ2JCWiZUIdTq&#10;1OxkgNZ5MnAMseL27pu8W/5EBriJRaYCaCULPORkAeM8IacJTAnqIaKi5oQUijHMUBQD6DJhUw+A&#10;OSh1WjdDUUN9/J0RS9mf30FH04QoKxeLLJhFVA0kSFHmz40owOZVqR408jLpFs9mA44oEMxPwhNU&#10;xQPwRngKYSS+AJiw3d8hSEBejFlwSpgoQ7c7tGwAVmM7sgXQs+20C8QAX9nbUZoMtgsnNtBMUPGy&#10;AbnIAV9cGRNNeJ1esaQFEAIVYL5MmHnBrRqTWi3A/W5rpmwCJitJsN5WSBVIEUipeFtXrPd3bHXD&#10;WgputwrZioMsbcPebiuQJrCaMRHE2KPDPcoemqZj77MasI29nmdFwT1vENkgm4CVkWlC5oxMEya2&#10;0phTmrHwgpwtQDmlC2olrPeK7faOH/cV//WPv/E///qO97tgK862BYJKbWV4A3g3p4w5Z1Q4c2dK&#10;LbgZa8eCCwpQlHC28aFKULZ1IBCU2vlcmB1kQgZGZS/Z2LIbkRqIAu6g4GpgzUkTFiJciPGaEhIB&#10;BZbdZ3ODPRPGjP5aa5vnKgY63tx6FikG/SXCWiuo9nxDoQIitrFL7KUZjRXXshOKOR0oG0DjoCtZ&#10;gKd7vToIJ0p+q2+qo+H07HC5EmEl7cGKo6FHsBLorfSEy6CWeUmdhS9KbCgsc1GdpZLVkgbYFQYm&#10;RSEDX8VmHwFH61dzohhbpDk9jAVKnXHS5FPvjWj9EJgdFMNWrtU9QRHwRnt2kwuK0RBwa2FgsQwA&#10;E41ri0fnQ//usliZQyVqyk8of5QYkgz4zWwldZkY0kpbasvGS75GImhvbLhWYjFnC+aKy2xrpz0Z&#10;02IyGQXGFgcs04Li637KGTllM6iqOUZqKV7KBK2kp7EC2x7FPIOZvZS8t8tlfxDcSilIRJjnF5Ra&#10;bT5XS84oxUpHExE2ySC1kuZZGMX7islk7x5M50ZXAAcxGOGjXTTMeoU6u1S/hoHSAGWfmxTldcj2&#10;AqrNyDEHlIBqAhIMVAkrRc5CmNKErRrjHJMxbzNMR5FNUdYNaQJmkPcz+55PWOYXsPwAg5HZAOqV&#10;a5tHSoSJspXgLAUJisyMDJPltVjgvsKcTAKCOpCXmcAzYdsYkEisIDdmEjatqMwtCMR58cQB8Xmi&#10;4FJBOWMtK95vb8gLgFkxTQCyzVcr5WN7dlV1hjgyAAYzlCoeIk8Hw3CUVaFDBOhQtO4NqBBIJizw&#10;eMQ17W/RUfF3w9Wz2e01D+uWB6Mq1k/q84LdaZvUgdGw3ddZ7BRqCgqZcySM8t2M3NkmI9QEIaz6&#10;O+RODmLk6YKcrYysJTkZiIsESJwxTROYGdu2OUtiNZ2LHPTi+vx+LE4cODw6vKwtFQRVLwPuwFp7&#10;/qNDUNEZFs1FM7JxRiIPKNZatGXfnnFPNUIsdgM/QjAVRrmgrWxGMJdRY30MAzbuI8Obh/ko9oEq&#10;rGyTl94gsT3NsvwZE09IbPpHVmNAFJrASEgDFBxKrWoVI1tiCJXGIKcgVHdksTgbX/QDm8yqpWCT&#10;YjqwVmc+ML0ouUNGVYEUiU+2/4HM3oTry9bP3NigYy05jwJytmQrroJ7rdiqOadJ0ZlB3cjHsC7G&#10;MRtXYXdYIPwbbmt2oNDZcVzJ7bWSs1ZrmzeqQK2CrRgAMpGD9pjaunYyVEQvcGwefhg7HcBJG+s/&#10;9OhA0DaPFdRA4lUqihRsdcN284obZHpZKQU37x2ZABKzxc1m6qA7jdI2QBhydm/20sxepnytNpcw&#10;AAKLly631/a71IqtFgs0AF6OjSxxMDFoTh6cyeBspcs5J+R5wTRP9r7bScwZ8zQb2JQZOXHTXZo0&#10;dfk6JQODdx3IHK4mE8nL9PZS5wTYs3sCD7ekUIdf+v6hZA41zZFYY/KGpOuJRAQtZsvY3B/3fZcl&#10;4bFUOAuq67JqSTwUOq3rnfA5aqzu6mMWYKeebJg9OUa20kv3hL0R9qbaTAx5FHZMyCibkqYxV9g+&#10;bUnIgiknvFwuuN/VS6lLS8ZT1QYKVe33CgcxqcksCLlzeEjA2m9AnujgfRq9N+rMAu9fP9+vP25n&#10;bnKZfNEA37UHfLKw+z4TY452rb42ZGSa9YNdN+oP8ewm3dm/P1XR2a+7Y118HhEnSBXc7yu+/3jH&#10;2/VupZTuxjavVTDljD9/+w1//PYNl2Uy60gEzLGOPEirAsJk76cMUUuueLve8OP9hrKJ9xsAVExp&#10;wpcXY9NcpgkTBVBtALNGEgVibY068hgw0BObZN/vvwqy6f2ow2e/9t3xnrEmjpVxhrN9DM/t2P6V&#10;/ecN+Ghn7d7v+lXf35reZZMB4RSPvt+3rfdxJFruVdIe1Jfx3r5/WZNod/4ou0JkkVvmR5v8AQSo&#10;2O2tu3Xl33vq+KfWiPbeMeByvF7rVxqfIcazr7nou7M27K+lg87dr3n0YfSvjOM5aCLHqXg+ZR6O&#10;nVrT3ovefz63j8/x33E8BFKH//+7rnk8fiXoefzeGXhoJ1MexIMOr6ntg/6F9tkYE1ZndOnz6dC+&#10;vjkNbev3AH3+mUbt1sXC6RzYzc02/3vr2r745B469EOswyMA8fx+H7X67CNrydk4tVs123q/7k/l&#10;zektnt+/9+cBzjQ8L38wv8e9LIJ84/tn/sqHazzI77F9e4D28ZlCCjy/tsYXmt4UptJHQJAWlPzM&#10;vPxofQ662XGcdn5z3atJobMpYedjbqc0HUzb+MQ8PeI1xn28BbA1bhigAdqvT/RukdN1u3/Wz05/&#10;Ojm37yrjDfzdn4lWPV//p6f6HDjen4bfj1NC+3sfjPMIONqtz2GPBUKEfq69cf+RkX//yaFtLtyi&#10;Ah35+yI9eSyeRzWkoHax3p1ru7YKLC/84f7jUJ2129tolSUAYrNTJWfXxdmrPpivsjPuo69VIic7&#10;ch1l151jNQiYrk1s5B8Sckk8sYz6PPfDYugFlNQr02REDLexWQ1rzmRHVL4JML/5b/rOYvKlsYCp&#10;JZNbbEYMiJmsmkVRxd/vb2A2XxllRRJFLRsYnuAqliAayYSi1XyuViTSSd6CeYuBzIAaYZOtaasO&#10;uBvUgx0CDqaiPp9UtfkLAG0gEUX12F2ML4Cccfn6FcvlgnxZUCBYtSKrV9QrKzi7v0eBlBe8vCy4&#10;XGbkmfy+PUZtMWv3sdQCxQRF99mda5dnrw8zctgvP6tzNXv0yecf3Ozhvs/PfXaJQYf5xAUe5Bo9&#10;XvqpnfGZdmK/fuI7Z3bD2NexFkawVXzvqa4z9t+Zfoe9jP6wj04+fnjWh44a2nRi3wWW5pjocXrQ&#10;0Gt9gbWPnwIx454Hfe/hGJIoPzUv28To8n7cvx7u76faDXafDv6aD/bG4b3T+YfH7t+fQO3yOvTf&#10;KPfj0bSd128e+2Cfe8COQC58bNQiteltlgAAIABJREFU0FBV5Cnh9fWC1/uK9b5h25w8xqvrgUye&#10;KQi3dUNOhDnNuKQE5sVLfAvKzODJ9jaRvjekgRjhWd/tOvDJJA2/57PvP+vbx7EwvEL4RrpttQfi&#10;usT2awAiVl2aOeP19RVfv9zx/nZzsoKW8g9Ndi0V3x9WQs6Ml3lGzoR5uRixngpuN6tik1oS94kM&#10;OFkXB+3RDul+AvVPdrYOaoPidDv2Uf4q0CqNHI8uE0wniHjeqU/loIcGPivueXyuRHs9B+h2FgAj&#10;BmO/t+sooRtaTIqaKq1DO8a/Yz1VJ15rtt/B7xc62L6ftcWp8x0EKQrLYBZzwNXqyjChbNUXkwVK&#10;1q1gW+8GDKwE2lbMyE7r6QEUqcaYRYQLFF+XGZeXV0zzgrTMALOhRUWdLcrWdFDxG6ucMWhorSBY&#10;SaWUDUBatg31fsX9fsP9doWsmzEywUCaYWxFX4l4OTw1ViUr/ZttQxAPKDiNunjHEkXJWlsMMZGE&#10;DBSAlHwxCcpWXUGumIpiqgYeEGHQbcPbbQOlf+Cvtze83+6YL6+4vP6Gqgl/f3/H+l3x/XbH23XD&#10;97cr3u53VBULbuUEgbU/lGMeFoR4P5VaIMUDWtXY+oiTl9djJJ6QslG6S1XnFBOQFG8rQTQoYNEC&#10;XxFwb853siB+ohSS2krbl80CnU6nXAVIlOBgbzNv2GBPXAnVyyFzIkzLhGWanCG1YEsbarnbc/aK&#10;XAhktJW3KyAJxicb08QJzBlE1Rh2fJ+rRKbIQ9s4F18UlYwdiVSwlgL2gHVSRoWVPzSnNAOomOYJ&#10;l8uCbbNApf3ArkjWY0Uq6lYxzRk5EwpVn0MZVqiVALG1RcSY8gyCAXoAGyvijOKgWhVBEYEuYqVg&#10;MXkWnANIR8EXZccGqaeDUasUwZFhc6eTzHowtCqEpDECGXmLATEmTFh4wbfLVywvX3HdrKyw9QcZ&#10;6EoIWxWU24oqFZuDnCdOqL4+SQXr/Y7b+xve3r43B/+6Kq4/3rFebwbYJCBzwpyzMSElhpJ4JpjA&#10;AFUOSnNjb1APAFjZ1ioKrRXX+w+obpB6d5BOQt0I728b1pui1hVlU5QNEEmYpgVv14r/5//9C5fL&#10;CpouuJWC72933FfxEpvGamSgPmdWzWSgMLYybnNK0ERYErBkhk7ZnF5q807VZCInGyMCOUOoIJEa&#10;MI3NuBo3RWJj8cxsQE2kcOaRg97g68Q2zFQEEyUsxMgC5CJIm2DJCRnJGGvhoMCI/sNAtbptXi3V&#10;WC+kyQdj4kQyIA2JrdXqoDBxpjukhDnPBniDORkqKgIEaP3Rdyz1PuiAHkZCcabfCNhqd4oAMLa0&#10;AEm6kVoNYG+bdsA5FKylGzhQRGmPONjdkrvgk8uj6OMYwlBWiAI+KsbmG8BuGR0c+0AivJutLeYM&#10;aG3ya4QjSCUchAESsLXfwpreLBt49h+XD9F+GuVAKFrUGKbQgAYZQRFugf19pqiBgFOXJTb9mpKR&#10;krGAivcXJ0blycty5A7CHAzNRGqsfsmAFkyENARqWcX2FwCEClVCpgRO9hQpzybntwQpK0qpVsqb&#10;YMkZFOXQLct0XVdL8oCtsZRsngRgU7U6YCyByNg2jcU12bjAMoGtTKSCeDZWP5DR+xfyvdr6vpCt&#10;L4l1xa5b+JyxDNle0jGmGQQ7uT16vBTe7xRj5cPexsqZZhwEqn2S+OWib8l13gRAwJSQabL2VkEp&#10;lr1UxBxkU5ogWgABShEkMhLLxAx1oVScF5Znxu16xbuslvFEtmaFDCiTKAPOpq21giswUQLVCini&#10;8ywDrG2PrwpozGvqpTI1MpiwD5aEwszdVvcV5mAhce1IPPGlOgCwWFlkUYVmNmZyKIoKqv+oCdkm&#10;JVrQs1vVtv7Zs799rDTG02UN2QbQ9NGd3JGDSaQh37se0EuuD44xNUOks+ASwliMkrnRUMsGt/cN&#10;1OvgTZcjiRcr21NWaAn9Bh3wOLK9Yj/P7ODdax3mINmDI+eMr19/w5evvyFPGff7hr/++hulVMyX&#10;BS8vL1iWBaVsqD++e1kJh/SbIPW+CwdKAB8jWx+u0w5ZhU3GRnsMiCwuDy1ohsMRfajtNYeTmYCo&#10;xxsGK4hAnpRBbbzCDjImhwCh8FCWKQJ048gpqCcRaONGM0bLkHegplsEUCzKBBMUnMTkpu+/AoLK&#10;CqkK0II8f8Flzqj1DqmbzSNebAOp1Nphmfm2hjIbEzhZAQeXfZ1lvnryVzDiqtULhiBsM/UgQszq&#10;/tsmTDA1xFpg7+4+13ZO8/j7OHQuL+25T9wWsUfC5XIATdp97QVrGOh2kWCT7nsmd8ZHEWO80H7l&#10;cYU40a7dIdgi2PSYdRVc31dcpjuWy4RpdvZiElQHxyUaQ8DWMOqPEqM1lJsPQ7c7ealPTmyluB1p&#10;ZbKu9xXvbzfknLEsMzInlG1DqQIqmz2vj5+xOhjoW8RKKAPVAIkxJ6Klqq18/X2zChtSqydxCrT6&#10;3JXqxKkJaUpgzKb7MCPlhJQz0uUCdjsh5QRODHadwyo4GEtF4p4QxTB9I1NCYtu/kid/iFeraGPE&#10;DEJqa4Z8jWogMHiYf02WqLOTR3KM27QETxaF6YksgCSXCyFSOvOuxARs2HDa2Xh2urGe11ohzphC&#10;EpYQRxMbiJRcPnID/ZpPiIlBDsJMDpZc182SWjSex3QJieXApqFH4xvgye/jaozvy24/oK+NKjI4&#10;2Q8rksKhpW2NhPaq7ey48sl6blfVoX2970YZccZeFGuol4bswcrwRoQWzi6bFfByf6Gre7vbxfze&#10;PK7bYZwReg2NQ+ygDztnBJ6OTwmEw3LUG7Wx8YoD1NXnaqmKt+sdb9cr7usdoqYPl20DtOLlsuD3&#10;37/g65cL5rlTYgRTvvWrz3+2uaOwRMsf15sxdN4rjI3G1kROCS/LhNeXGZcpY0qxRkI2OzPQTqYH&#10;OG5vR+kwpmPwajeGJ3bXrtdC/g3XG7979v5ZvwMxX/ZO6OM+dAywhe9VQw+nrjuEbuKWNGL+9WvF&#10;Hzq8CP1weN3+22tlvQ92Xx/6edfwpluH7j3AZ4Zzx/eGzWjXvma5+mu3usd+HvSy2Le7ftkv17au&#10;YUnsnjGejYBIUoAO/CXRx9RSPnZ903T651NoJ1PsksOciAbuwPf91tG2D6bovl2HsYqmHWfoM0DM&#10;GTDtV4LuZ9f8zPFsbf2rxz4o2neC0+Osg37hPsB+3Y73DyDJ8fy48cOy6Ce2M3q7dZgTR9lzHoyM&#10;dfELQ7Eb776unhwKNLTbw4XiMbSvPTrfi8/mymkA7oPzP2wj9vP74e/d6f/iZBivcWwfH9oPfWjL&#10;z9ZA6ESP5+zBP09a9Ll2nrz/DGDQP3ct61fWbOgqrd32+4O77G+4O+hBLu9xUzoAK7tuF9PyAawT&#10;a3jXsA7EfDY9xn46rppnYJu40c8YyT46HseQDm2MfXa/kYzukJ+vp491pP3r/RqyrXXfN5+91lEW&#10;qfa9Voc1vZeqP7vL5+6/2z9Ie5ItzJOvanGe8O90Xe1wzWitPpk6qs1+a/NkkJeW9Prx+CgG1jj/&#10;1cAJqkjLBRrVe7znDNhJ3mbdrUH7kzHqcNEeaoFY6n6ZAI8ntkRqr3pBMJ8/qbgrt7pJoEB2eab/&#10;i7Z33ZIcx9EEP4CU7OIeEZlRt+kfe87u+z/Vnt3ZOT3bVVmZEeFmJpHA/gBAUjIz96juWcXxcHOZ&#10;RFEkiOtHAID2CkJoNiQhkpQkGCDU/Foh++xdwh5q3oNhqGotWKtiyupZ1yzDaMqTxzPMnjCZZH9r&#10;vF/QlQ6Dqn2ORlqpUtrSGpNZtCSitL+nKecbfa1KhW1Yte+YW6OWKXWa3I5yf3DMkN5L1eb799lq&#10;JXbjn2rLohnt1fhbAG1VvLDRiUOG0zDe0d4eJPjoeGg3yeYCb/cDmt/I7+26fV932PTm4aOe6xuP&#10;29IHHgLa8NqP5eyjcXlkt+519L3u/uw5z9r3F0DsPW3tNzYU8uQ9PXBgbqp9E0qc4wF81B/Z+xH4&#10;PH82c/bEJ9aG8vu08Eje7t//Z46f0WF+1lYZ5yVYyNM10TIKb3l/6PsbXeTRs4ZnPpSh+Egidj7S&#10;btfHj+zyloZ3s9bDt/3gJuMXZGvF7jOMwPEw43w64Hq5odYFqtXxPHaIWKWada24pYJbZuRDxiFl&#10;1Cq43gqOs1UaTsmra+nIRp7zovGd2ksP47YZn58joSfPuucf93TTfRetBefrzAwWL52dMs7nE+bD&#10;Dyzr1XAVoia3KqFVpGPz0V+XFW/XN0zTySJtyljXih/rG1gFx0zIs8VsyDEjpazus9+luvU32VrW&#10;cP/F3sbph7QqXQ5OHb7c09OHR/DcnRze8Ml/sUyAjgTjj+gyUsHZqj5B0JIsBHtTRAUhf3Q0Qnur&#10;BHc2XPOlDTpsjGTrPgGRrAMA8uW6QOsK1epBfkC1uOOXUGt1kGZFcbBmUYFmtmD5umJVQZ5Se0kF&#10;oVTBfJiRjyfML6+YjkeAGKsAKgXF29dmxIcRpQDEgJdSvV+WOURVsZZiwK7rG67XK9bb1bJYwTI6&#10;kmeHjKxTBIWK7axJZFm4kDIqZQOb+jNiQMSZJrvT0XRcc7+DyIAHBEcow8ZktVJwTIwqbGWt5Ybr&#10;rVqKVFjQRIhwOL3g0+tnnOcXLBX497//E5d1wVIVFQmXa4WsipSoCULy/lgGKcs+kcmU2Oplg2up&#10;rVyrgVLVgiWOZKDEmDgjp8nKTqsp2y1LFjIyZRBPVtau3iBKIPExVEs3w0QAKyh59irPjGflygUp&#10;qYElU0LKATRlywgKdbCsK9qcvJTabIuiKCglUM7QupiRoXAaIbAacp5YPW18ASohq4GyKhRrXS1z&#10;aiZwZdSlWoYgdQAcJ4AVaTLAEYNwWxRLuVnZ3tWAxtNkYNSE7JACsV1q0wHzfAJjxW1ZUOriZcGM&#10;qZdSIVUwT0cwRYlHL7vq2SihbOASJYAzwBMEycGxlhUoVcsmxCBAqyk1RYBVQJNahjC1sumG1mco&#10;Z4AFRAXA1Gi5K/SeCnjvSGyKqyIAFJaNysudedZDwDN9MKEAWKugEgGzA58UuGlBKTcg25yVdUWt&#10;xceqWGbKnEHwDINSsdxuuF1vWItA1DLkXL7f8PbtO67XawOXcE6WbY7IgJqqRvOexRUaALXBIeM8&#10;pnrGkyoVKsXarQsIFbbx0MDjt+vF5kUi890EEKHoAX9cKuTHN6R0gaQZPM9YABSwCSUCiCxjoq4V&#10;6uUoTscjjvNsXVfLQpdUcbR6cdDqpUEdnLEWxRrOUq02byyYEqFOBNaEWu17hiKxGkgzESZfl6vz&#10;vA50CJCmgd5YCBMSshKwVtx+vOFCBJknMCmECUzGJ2qRpjwbUKvCIEvklaqtFGVFBSdCEsZaFoAY&#10;RQgoC+aU7VlacFsVsmR8Op1BZJl5KSckYtRVrJSka/faHANqhl2AXkJQ79WHMEzGc6PQbEIwhH59&#10;dEX/a6cY6KBEGZhye18YR2MGSTRHjDt01LK99axr/q6ubFYYcHh0pMQ10QYFUMUdG7Zztp9zOT84&#10;6lx+0dBW63fnUXDQZQAwW/nzxM0ZYb+noKoOTosAbTxbXSnJBvBKqm23LzlAglNugMTxyMM4JmZw&#10;ssB3c/xVeMZgbYENy1HtfKoWB3gqilSU9Yqy3kCoIAJu1ytqKQ18YDyGMM8OIB7Kkhk4xPhsbGQQ&#10;D4xbGVhzUMGBJGUtqMIOeFLLfkvFwHfOmyrMcaXEoORZGNlgC1WCDw9KXfPHjYHZweGzyxjIHug2&#10;EKlnTISBpdX7VqSCUUGWuhLMhMyzKam1IKXJjQQCpQmKZJtPkLCoYKnVMthJcjhy38RCyTIpBQDK&#10;2LMBhpUN7Bg7qC1rmvecLWsmXCnu69DXnkYAn5tOFN+LBMTV2q2qHfRBvQwm0bAmEe12x1YRaRmF&#10;OSWkKYN9d7qogcyq64bGuS3rohBsl5mJAgRco2VGCR4AAwo2wHZKvls/gFl2fRVxeRX9j93caOB7&#10;O8TpMugh4F+joRjvTA40NKBD41EIZ2y/J8CcBvQjgBMIBsjJ6YCK1dXLm8nLoMONpbI3W2Kdp4fX&#10;RXDcSjbMOL98xq9f/4ScZ3x/ezOd+nLFNM14eXnB8XjE5XLBjx/ffb6837UO7+JPIPR3ok5T7S29&#10;P1LhGewGfqfJHQ5b43tYiWjMlQD1LNaA9nlu+jIakMs2J61AzcjMmMh5QKmodQFShnJCFQJcXmcV&#10;JFEkn6PkmwCkGt1ahuouH7fGrGfQY3f3uq3U4PtsAJqkGaqEdam4XsUzEAAqPlq5g3aNAmMdmUEq&#10;kbkdvklCY7ytGzqMZPvd7H5yXcqBtYBvFgLGjTjw7zX01ZFmaffjgLLsz6o5m01WBVk848JSUaq2&#10;bKLjNmING8ippReatxcgUAdODZTxyHmoarKKIxu0Bl93+qSgJwVc5ioJ1lrwdllQa8XscnOeMjJn&#10;28xXFawKTtSzKDb9H+1v05vNnlPt60AjowVgGw99k0TwUCJGLcDlsuLH2xuOhyOOxxNStjLQUgrK&#10;WlHLFewNWxZGk+WRFVOCrw06W1goQRdVLFOxmuFkwErPTgmycjA5JwdhZgM6OgCTUwbPlhqDifw+&#10;y8q9ySwf9jXIAjmRfUQc5KyCpDFmWx6iOgOUW1DESpZJy2INhx/afW6MmGPBqNUd0gHoDb5uwHyH&#10;+5HzZLKAVJQnAwGau1kXOkHXiWE6oUa/+iIz+z14EVrAq6uF7qRj2EYa6vZDOJtGJ9n4M5agbvu1&#10;24If73GQuQJQD3A1uRHy2dZa31SAdj8QmTIHsKbL7+q6lfpkjSKm8XqKwsqhI8HFo77r64truy4W&#10;RNvbDfDrCNY0VhLgLueL2h7b2mqSOPgV+nwGLCH4uWx6Oe78H1vd2i9tnWv4xkJ/tqeUVfB2sXLn&#10;t2XBWlevbAJfbxM+fzrh0+sB8yH7Bizvf7KM/QLYumNuOn6pguvtih/f33C53FAlgjIKRsE8ZZxP&#10;BxzmbOPX3sBLngcPHPi6gSik/41Ylzva3M9hyBN/59AD9vNscyXD/dTmujt4gzYfBOwQ9t4TsMa+&#10;Y5s+0gMaHPX7R3/vji0Z7P98+tx9I8Hv9gEM0fAnDH2l3e9N22ObId93z0Kfm/BCjZUrsLGDgL4x&#10;ps95POu+Wh3t/goKu5fRo474qP1xzWxGVjcrz+X4/t5+Dk196kxlpMd3A4jv8KlHx38VVPmovUdB&#10;4PeD5c+/i+9bm8COx6Gdv+vLlsv7/6OGue3304b+Fx4/O7ZPr3P59nQMtX9+FoS/ZxG6/e49+mrP&#10;290atLlr/PG89D43V5nGcz8m4GfB1rDXP1of8YygKB0+Q+EbvXtAvfX7J8blo8MeH5nMtvPUZNQo&#10;XQYZFr/Hil3jOETmIOI+OXo3zx1o3s6+Q5O7ab77dtQhG1gOHg9ypq1A24hu89Of3/iabnnc+Mz7&#10;IPmOLz/qWShSD17oTpqN7e2+3I/x/p6HQKPhvhGo1OY55MTu3uf09ZzudJwAwP09D4T80K9xDP9l&#10;mtY+z4/78wAERAONwzcv6paHvQscGtoe+XeX1Tr8pva+AW5p1z+Zq/3xaEgerdWYW4lqCOEb3tXu&#10;HXmz/R3/PXl+9MF1AN3NH4E6fTfdKhYPNT05ZLGIYFlX83POM6pasgNKvsGvVlQBCooDFmE7+30z&#10;sEEVI/EGAOH23KhMoIAnvuhzYFUyfA5EolylJZMg9w25n0OF3Ic0zpMnD2r8TgEEnmAPUu/vq656&#10;hx8LQPMtiAhYFOlkPm0D9GRP5EMADeCiva3QgiQfrRm9v+aDW4I/SNvEet9Sq16WCPPhgPlwAKfk&#10;vmfjr1Y5qEA1WRxcrPrQ4ZBxOs+Y54zLVVoVEp7mNn9VgbUqihCyMkoVLKWiiGLa9BPuzrUKZ+Gn&#10;6fpvv9a+3voan5G+Tfted+58Y3vt480o+7He85MWy941+K4MvHtO+7RpG+Pp3Xw/A/Q9e24/f++r&#10;2H/e27d3smn3jzag6+gqbc5BPfOk7N9RH9hQ22Oj33lb+3ejUe+7e3naXNt+EGv6fbm1Bz99dLw3&#10;9z9jH43XxLs1Hj1cv5WHH3UqGh/bDd6qd7rDo1sf2QHR5LuPJ23+YLu/CaOH7T1aoaP/r10RMn+j&#10;5KlttOcCwoQpM46HA46HGctSUat41U2THVXEkq/45v5lLZiZkEEgEtyuBbdJkRMj0wzbNO/0pj2D&#10;4cfzSjs2FFzSvqMPeUzcPLbZZsZ4aJvHvmnbclcFzZNhtNxvGDE6QfEowwqlivnIePl0xNtScLuu&#10;WBVWVVgFWsw/n9h8Jrd1xdtNcDpNOGSLK5Z1wfV6AaTgMGec8tTkaeMlQyx+77uNDN6bsXtoOTgv&#10;6wbXnR3TeMbdfGyP3oe+Dh7xwPs+4P49hvu3tkD3vYBCH7Kqt4nI8F3F8TTStdLx3v3RYsy791DV&#10;rj96hcxRZx6bBnqywfzHjx+YEkG1IrJYihSkZAqVRClrMXBc0YrqtdxBhLVaqbI0gD3yNGGajnj9&#10;9IpPv/yC08sLBIR1XVFq5DJky5ao1DL2WR/Jgt0VkGovuqo4YHTB9XbB7XLFcr1gXRbUZQHUMm4y&#10;IqCoSLDSShaogWXamCbk4wHMGbcKlBVWClNHxUONgbmok2HsmDIiUUTx8r9SrQyxeilhrgAVA6Ap&#10;iimtKYOnCa+fPuHLr7/geDrjcin4drmgvhWstQJIoDQBVcGaAC9jPu6QgoZD3jMX6rYcnNTaFFvL&#10;JWho4LoWWFlSA1lASmcvTii1igGyiljQfdhJ1kwmjTJZCkvBY6ZC9fsJgkyMw5QxHQ42/qzIBIPl&#10;KUE0QVGRZwcy5QyaJ2Cyksd1ztB1gupkgbpqoDCQWGp40pa1sEqFLoBgAaUbcloBTpYVU7uRHEEk&#10;wDITsu8a4kSY5hNOrwc3Fgq+ffuGP37/A1UExylbdkskQG1NECasq0BqZCF1kAYUFUBBsvFYVlf+&#10;bfllyqCcQGCIEoSye6MziiYU8cxgAFYp4GWFVgFNuWVHEyiu6wpaixscFtATgmcxWR0U41mfFACq&#10;082gPO+ZLQ2f2x9Rpi4AIgaEITUBKjNw44of9QrIDExWuvhGCyArZhyNXqpgWW54u1xQS8E8z5B5&#10;9hKalo2MarGMajljuRX8/u07vv/2DbUUA+yQPTuuXaWA2Mdce+DJXpCc+msTBhVumEXWluqps4vR&#10;7DR5SVOx0noGSrZybpoOADMuDtIqApRlRYViOgHCjAVmXHEyzkqkPgeWFff15QUvLy84HY9gwLKT&#10;lAVJrZRoqStIFXmyHUWUrK/wrFOWZ0rAJMiJQVNC5uCXFYk6UDNFIq8APrnDzpwKyQKiakA70Ywq&#10;hFoSfrwRyu0NUzJhT1ArTU3UsusCbgiXiurAZcqesVgLBAZ2S4mxrDcgZUATUpqAKriVBbQWTDlB&#10;s6CswdsM0GbP6UHPpuQggnPhWNW+m9ODN6OD04KDdSvxnLxbcFcVUbZ3/2/UP/bKeRtVMoWxs+YH&#10;TmVvh2Eg/ZYlBPYuo5PFZA15eD8WKnxsepM+GgAy0MrI29yaghG7OndByjCyW31c7u8g1Z0nbtwG&#10;qIGz0UAyXsNeBh1MSDw5MM1HuTlAomSyOBglGcjNFXlmBk/Zszo52L8FY0MxJiRL4+pBb3vnCAwm&#10;ACkdPLulZY2KEiJQk5m3uiBxQi0LlptlgrM1YpfV1Q0HH83kGZkVCvFysuQKleke6+CIYJO/tZjc&#10;XA0sHoCOKoCSO1bcuWL6A4EpQZlQ1DN4cQI4+6YEK9ucpxlLBa5LRQWZXuC7nTBkgg39BlodzFyb&#10;bhzjSGqZvTsxhGaQkGiy61WQeLLOOyCs1tUrsAtqtSycORnQRUTAmsDI0CoG0lZCSrMZDskynJmO&#10;kFw+Ugc0irl+qu+s1sFJx8RGgp7du6+tWJPGy23zSgKzO06dXxQHANk9g/4EWFZEpraT0Rd1Lz+k&#10;cPkpYBhwNk8TpnlGzhPAycphw7J+ldAPY4e2I7VEDOATSjiFjG1aOxm4V+GbBDLUs/ravLEB7SjZ&#10;ZqccGevNEWu02KV1uGnCMCQE3w8+M1zRyqW44ajawIPq4xvBdw1HiW25A/kcGku2bOlZXVcuTodq&#10;GUjBg5Hb0ts31zKG/EUDi3K7gKyUbsoz8jRjno/I04R5rZimGetaQOCW5c2c1Da4wUd0rGvmfG+z&#10;LghertaynIMmKGb7zZ61Fck3cClA1fts/ectvGl7KCDqY0aASoHCAHR2v7Q+hNNWRVuGQyJgysYT&#10;OGVbR1VQBEDyLA8az1EHPbUJvBN75ijoxq3Nr2xocud+GQxsB0BXX0OV2vnIvKcw531k0xTRltlY&#10;hVDFnMGGnTUCbRn8w+wl30QFAid1sHVkiw/ACJoDQNpkdjiTxkUg1+HQZeHgtGlAJ+c38/GACkLF&#10;BeutoFZzcoI6MBMtm6YMzxxoOObO/2Tu4NW9g+cjp2IL0vhaW1SQ1HTAoJPrZcVxrpADALVNbFzV&#10;S7sLbINPdxS42Wj8sNFE0E0zL5u+VauAxdq2zMU2+Ouq/iPI2ey+2PGrCtTV5O3tdkP1zKHTPG82&#10;RBjd2jim5OW9Xe+1jXuTgb40AjVk5csny0zPrjekzMg5GdDdeTD5RhDbOGCyIae4r29+MMJWz9Tu&#10;gLAG/PXsrBxgtnF9EKDkZVMUWouDWMk3jgSvlaaXEgKACUQWQMvOKwPNDs8hsye8s6ZzB/CWLCN5&#10;y7Ts8xe8vK3NkJnxvtx1LQAmp4eMQbEJpmfwtvkgcoBtrRug5gjKbM+IpaDaSqFHFvlGh9TlEgOA&#10;MoQSWBkpic8nQ92A6Q7gWIto4xQVWNyEMN3Zpudh+cBRXnKTgQM9+Dzt3+fu6Ox0k7VpHMugp8iW&#10;LbsMh7GJapRSm21bHLVC7AWjmgX5M5lN9yDyzaub7m5WfXNohuzz3poMgPnyBITlesX3H2+4Xm8o&#10;taJKMV1DFKfDjF++vOLLl1csDuAmAAAgAElEQVQcDxmcAE2K5LvvFYpVjPskz5JvPhdGKRXXW8H1&#10;tmItpp+x+0aYCKd5xulwxMS+KTaAnp752vi+NFu27+miNgfBM4Pu1DOztnmnHfWEbgPCo6mODBBh&#10;o4XltRGx7fx+7PfnHrS/cx7vz31w88PT/xIYo/mm7tvaN7OXWeFvCbBW/24HyggNKcae4vyu/fgZ&#10;73V9XAc+F5stxmueAUHef/VRv9G778b3GY+7Z6FvytpduGvz4/6MAd1/GVRz1x7eJcFHwe/x2ANO&#10;2n2bv2RzXveTu7v3UbB9X/7rrh9Pv9lf9/NjttHFdm/0XmD2o7bG6392HX94XQucdjn3M2209an3&#10;1929v7pc2sy56w7vicDRro1zz669+/7nxmd8/LP3vLtn5EW6u253/QjU+a8e/5k533xG34BLrqyL&#10;hvyiIR4DF1/3GSP7+7ku6Q6p8IdY29R4dwTpQ+eUcRge8EfF/efQSYOGFPfjPfpy3+M9D/2n73yv&#10;8n47TFugyvbF0MZ0D3iJC8bYX2j1OvxOoKfvpK6LPqStdureB7J/hyc3IvSRfv1+vdg17wGdPqLY&#10;D9nTjjb6tHc75Bm46Fk7Gz0DfRP+va+lv3/jRU/afHZ8tOpV3T5k4xXLsmBdV+SUcZjnvpZCKdfu&#10;Z6XBdg1xrGogyPDJVY+3p6qYxKqaRYzG/DrsSX7MwGk8wEtupEFHCrsuRkYRc9L9RXfanlq/VTqt&#10;G/7X6EY81qpsvKSB7RlQMftN1O077foyAPexwH0YI612oAJ7hZr4kSGms7f3TNT0WE/4KO/mrPG6&#10;dxWg3Z8EkG/SjPsowK+66eMzWg4ddQNEaV93+lQRwxsQATmZr5l6P1rchRTpyJgPB6RphpI2+1Yg&#10;WGXFpINPxQO+OSXM82wb2K9Gr1MpyCIOljVuVsXAmlkJpIrVwZpztkov4SuKuRICeOB1PyPtRv/D&#10;o8+ha9zNxaaNx7yrt3/Pu9sc3fXneVuPnv3o2Dz/nV2dP6ULjvKLelPPbMOm13nbEj7O+Le3mWjL&#10;F4PrP/VbD8+09fX8/e7uwbbPCvRsv0+f43f6WhlLuVsfPrAPPrCDf0Zn/Fd09vtrtobWPX3hfSHT&#10;VO4+zn19qCfUeqf9p/3yc/T+TPe42nD/nnUSLLZIw9+61z46z97yR79G1OSHGp4HnMBMOMwJhzkj&#10;5+QYqgrK5kNVx32o2KbQUgQLr5gow+LCFbdFMM8TDpPFsELSjrrInoDvRyowCNuz4fPZ8/uRXiIB&#10;4OgDDRnY/OtteG3E1McQw3g2QlFXo4f5sRNWJy4lxuEw43iYcFuK+cqI3Ffs6eTEQIXMVg12XQVT&#10;sgR9UlesVfDjcsPpcgMnwvEwAepgRKUWZxymv/cF2PGEZ2vG7QBfHncmpo536zA+wKb54ZN7Pjcy&#10;+NFzx6PrZ1vZ8LyNccM7zLfpsdH9pvB4WqyDj3xA++cj7nmX/xgxiCryH9++4/XT2cpVFlNGS1mR&#10;kmfrGxh79YCBqJX6zcyoamW/k1qZrGnKmI8n/PLLrziejpiPRwgsUFcEUN9G7IWo7X2qCxXyTGSe&#10;HYM0oVZFLRXLuuByveDtxw/cbleoFqgDExm2e2t0xmbAS50SlBM4z8DhAJ0nCCesq2CRgqUCBZ6N&#10;cwiOpFjwYopyQGlYLQV5qWOpLoVWBSuBSUAkUe0Nx+MBx0+vOJzPeP38BflwwHVZ8O3tguvtGvoh&#10;lARcBVqdsj2FfFC6uJJFICgpilaUKlhLxVpWK8U6ZrwoFayMrArkBM4ZeivQRZEqo6YKTYrKprRV&#10;ckWuqoHETFMDUUcmW7BWwcJYZQEXy7gCDSW6g17CSZ88s4KqQtR3ccGAbHnKyPMEZPshZtTbDVd9&#10;g2a0MqQFFaKWgTFTsrkVy4haocgomI4CiCL7JhqyVKbu+DcDKgGW5YEVt3IDq+DleMSXL1/w6dMZ&#10;lBP+/o9/QP7v/4633/7Aba3QKQOcPT2+gV7KrUISYVHgpoJVCwTVS6FaX6OMM1MGK6HyBKXJDTSj&#10;0JwtW9KtVgvEJZvxVStyBigz6mTjKJVQPJNlZUaKUn5EEAiEqmVEIwtprMWBaJUQqD3yQHMzgMNA&#10;iP+bsWdgFkWUNbaMbKLSAqaf/voZx8MR8wuDUrH5I0Ghm9FCdiMMFZQWpKmAqCLlFSkzJp6hVZDY&#10;yv8WEVzXFX+8veHvv/+B2/c3exYnF/gE4gzkbCAoEVg5SF/4nEBU0TIOOsdXoAX1VW2sqirWRT1o&#10;VFCVkVLsLiEkSpYtrBTM0xEgwlq81DYnLBCk6YQKwiqCSoqcDejFatl5KGcQCK+fznj9/IqX11ec&#10;z2cLSteK6+2GP75/B0oBtKIuK8pFkWJuPNOjqqKoZX6q4sHnZFm17BAECMWxnTGDd0xftZu/SpbV&#10;tVTBpVbcrgUXKBJ70srkIDuiViZBVT0rUsU0ZYAs+6M4KABkYBRmNiASbIfMPAFXqqjXC5IqXo9H&#10;8KQoxb5nNmCq7QCrLbhp8lu6Y5EJiKD1RrCNDk4E1+xOE+97z/IIFNSmdIIISj0rLjAESVtrJsQ5&#10;DPRBwe3PHRVeh1z6NazkWcYYoA5Mc/u+9W+vJ/fZ3IIMKGXjLcxgzgBFrrAuw+5L6wj6a7H5lZS3&#10;37cscgaw5DRZRs3Y5cnJShxGeVUHbhpfzQ7oYiQ2muRkQAr4HBAbGCNkBXHPdJgiKEsEjszLrggb&#10;OMPBjswNMASF7eJ3sKaobVpYagEBqOKAd1LLNguTRaQZ4V/mZNlcWwp/BjIBtnfFNqqkmlCKYBUD&#10;1C3X6qWxg2ZcRprYtKywsDKtBgQMZZqHjMYcmofJx1pBxUoFKwVwo2e1cRixVx0LvWxQZjdaftoY&#10;fUFYtvMsAZoASba+vLS8qKDUCuZsfJkUZa0QFJwOGZax2NRS1oSJZghWiBCADMrZwO6cHRyfGlgT&#10;zD5HhFIBShmUFFK8RDc50IrJHJD3SYraeiEyPmBgzZCDxjnNGWVggADLh9H0UKGm2NlMiHKR6uuH&#10;mFuZIMvsow0QJJH9Wnu7UUqdHKzWMpxpBMWNvxGAUm025/mAeT5AFVjX1UCOAIoqXl5e8PXrV7y+&#10;vkJV8e3bN/zzn//EupZGF80BdvdeI1Czv6yNIYFGEFpY1ENWMzhfHPbtG9jWeZVtdjHeozkcraa3&#10;mm97XBcdLBqL1mi10284mzh4XQWyAFyBpARUoCwFRIwpH5CmA9bK4BVQmoA0o9IVBq4DrHS76x8x&#10;VuhZmzgxDPScLBM5mZ5HnEGUIZHuaMz0hsHJ+OGxN+N2BumD6/ffPHKytHEMoaPaqgFE66bu+DPJ&#10;dKFwXlsmPXYniNOAyypx8I85ZROkArerALJgmScDhIrRQKXqIGU3oGF8LzaXgQsoEZIHFaoYOJPA&#10;ljmbK1QN7NbIkDj2fkGltEEIuy5IE2SbUtoYUIecBDUFwHY01gPoT7AxyESoIMuoOU0ACN/rm20o&#10;oQr2rITN29CYEjsvHkN521kj12Z0dHpQz0xv9pDxiJiv9qN9XFv5MyIQzMGVKGG5rviR3ix5BQ7I&#10;k/WT1fifqLhOhS3JucLhGEx02ox3MD2ZNEGqYhXpG0iUUIoCLkNULVt08o0IKSWsK+G6LrjcFiiA&#10;rATNikNOSDlKiVPLLhvZtCPTdvYsnnB+bjTLDjJEq4qRM283eD787Q6ubFnBAxANcmAiG71ZoMP1&#10;FRcUlLjNwWZ+3b5gt0uaXsh9swngGUiotr9552hXdXurkXBs4ek0EG8gjf/A35ltw6Jn9Q7dXIN2&#10;fJrFHeZtvMnGMXRgIu08kbZzYd3ruuGY3YmImo2/DyqMTqjIftoAlQMptuyzoYSBbMw9u3gHlvPg&#10;JNX2bo1uQ7Dv2mp9ihEa+zmUHO5rYpjisClDDGJ7bKhCm9pga54GHuPjZHxSm/7WZHLYEsMzIlO4&#10;YptRrq3joUMtWBg3D+8QAWRx9EUDze4c+OrfqRButxWXywVrWSG1Yl0WrMsNUyIcjyd8ej3ifJxs&#10;U7T6GlLtpRTj3cjsefim1W/XBb+9XfFWqm0+AAG6glBxnA/4dH7By3xGpqBVeGZs3rxX0Gx3lj6S&#10;kE6Hj76g/fX65DOcXnSQs31c49kaExIy4q47e/tw/5zH/R+f7yvD/g9jcfNK77Tx7rG1NBvgYHfs&#10;nd0jDxgBj3two/FS/67JRHRCDvY30uzYH2NgVlmpVsDlNyOCiE/eSvXdMWnywedv5FlRFtN6OI71&#10;VncF6OnUdeBO0Cvdff8IGPQIBLW9sf1n95rRtPt+fFH7bwz0xjvG+/Nw652vQN+DEcGXhrc9jEfj&#10;Uz9Bl/u+ta4PtPbe8Sg4384PLP1hV5qcfP6Mf+X59zT5gaGw+/pjUCg29t7Yv2fBxGfXhf+KhtKU&#10;2i/u7z3Ip718DNCM7gUk9WvG22hDIB+Pbbzzo2sfrZ+773Z/v/+cric9aus/dfgYNz/NKHMDoOHm&#10;zxb+Z7x+lGF7oFoHbe7Xyf0i7sCl99/vbh6Hfu2v/aljd/9/pg2jr/t7nr/v9qgP333HQ58cjbMR&#10;4SFvfvB+0bfmb9rZJNvjfbD8o3b/tUPvx9//6+ff0z/+xcfFbTt+8RFvenr/vnvqMlu1/d4cDTTV&#10;udlHY7ZKbP5x/4Dd1FUjcVtQCcvbgv/4n/+B33//HV8+fcZf//pX8GQ2L2LjLAYgR6zxjYzyWXHZ&#10;nHO2zWm+uYj9We66MP/lQOtdt/AxbRvhjOaSV3ALxhk+BvbFvTONOn/Rpslu54LQ/AQG1CT/ge+9&#10;ppacYOT3o/ywX73vY//Hc7FeRv3orj87Pmh9dD4Lgapvn1Yv5T3QYMTqiwjWUlBFW3IH5mSbsysN&#10;piAh/A8Gyum64p6GN+Cd4Qeoza5uqrJq21Su5NWskAaduvsQ5umIxLnRY+jLKtWwD5IRGM2uq1nl&#10;g/P5Fd9//IFyW5rdV8USRxRRlFqxFsFkRbGwisVDS62YnP76e4S/oj+jr2vcHX2OFSPd/szxM7J9&#10;ONP686AX2GdjfaQj3rf3uJ/7OR4e8/B4ptM+Ox7aBM9shbY+XI971jc8eOcHfXvanycbIe6uHXS6&#10;8Q5t/z17hgxX8q7/7wGy7BiB3Y/4y/ZZ9zLh2bU/c0Qc9mfvfvqcHQmHn0tj8B70caO3PWn/Z9ab&#10;+qb54a7N/4rhe1//wQ9Gwo9YLsazitFDMtgtCmj1ODDjcJwwXxKWtXi1YksIWAEkEqRsvudFrdJe&#10;AuOYGBDBj5uCsoCy4DCZ38kS/HiihceW9DgC/dODdbK58gn9NLmKkIN9HZJXW2pz20Zo8KHITk9T&#10;9LihCJQdI0BAZsb5fMTLteByXVCXYmvIfYZRpdBsOKBU4HpdDGk3WXyd8wFrueL3b9+RSJDTK3Km&#10;JgubDIb4RqdRYRjWpP4E4HvzaauX7W1M3RJJu0/R/T30ZB4ePTGu2evgo3x+rJ/376pUS3aoVmUt&#10;kips9OjBJh/7Nx6P+FLoa6rDJpkdr2fiRlT5++WCfJhxPMwQShCyzHillpZ9I3tGLCFFjZ0da8EK&#10;Y5YpJcyHAz69vOD88oKXlzM+nV+hUNSiWNfFd//3wLdGWaBgyGqOnyBSRcJaBbebgZquyw3X6wU3&#10;35UfK4BTBnm2EQu+5BZGU3hZMU4obI7OWgoUFbcKLKVgKZY5wAJg0pS+nGKMrGyyagWJWElRYgOd&#10;qmWaqV6/niqg6tnJMuHl82d8/vIrTp9fcTidkeYZl9sNf/zxDdfVAtqoETwh3GRF7Oq5SfGyagGw&#10;snGLDJ43tSxf67JgXRcfQ2fyXu48sSIpsKrvCHPQowUxk4FQ4IF7noEkWHnFWgAtnr2FAGYDzETZ&#10;QxBBVwW0YErAPE+Yk5XFJLHyxUi1lVYjSgALpJrtI56FgXOGpoRVjbVWSlg448pWcrxqRYGV164O&#10;4qlgrI5oqmoLnRMDeYIkQoGiYAvkCge/kFg2BrYS7QHeeX054S9//RNOn17x8stnYEr4v+T/xI9v&#10;31HWApkPOKRsSnJ1ej3MbrysNvcpYUoGVFkXyxyZebJ3r+yAKEapFaUI5FYsixpV3OQGTgmn1zMO&#10;x4MvUkICIXMCFUUtQOIjaJ5A02xcGBnKaqBUo3Zkzi7cqmdiWY2QCZ6h0ZnBJuNeBCW78LFtdP4d&#10;4Jl8FPlgpbz/9ufP+Pr1K/LhiEUrKjFWESxlBeeM6TTZ7rFKQGWcSoJWRcoJc56Q+ARZC1gZt8sF&#10;P64X/POPP/DH9+/49vYDVMw5T2QI/4kT5jRjmifkw+TlVZzmowSXM89wIAZDZfISLZxQlHGtggpF&#10;JStxKSBwlGZwhipCADMWMaZdmLGsq+kriTFRhqqAEmGeE6Y5Y54OOPKMw3QAiZWofH39hMPpiDwZ&#10;iK2Uiuuy4u16xbfv3w1wVCvKcuvgcig09ww7KmZ0BEjGjC4Ljtt7245GhrYA+CgQLNOxdIFHAPnO&#10;zaLAWheUZQHKCmJFZkJh8d19qTkLRA00v64VL8cjFGJAfQdTMqOVLU/Ibfxv6WYZyErFIRHqTCgl&#10;dnBk5Dyjou9O6SAeF2G+CUBJzVKNUmiboxuFXZnsh0S6sofG2aNzY8Y0u9dEjn2utYMbyLMjMfeA&#10;9sZh5YAky3wWiuv2+9YLYvc3dQ0gDHjbaWk0zjy1zDUGLgpgw+hs6MMQRaFdgx7GR2GFLczRQTQA&#10;NVup0A7S3PIJzzxFDnBKycuae8DfnRQGigrFycGbPtcBzmQ2RdRbBYKm1QLeOduuoOSZC2/LDXUp&#10;KMXkXy3FQJmqIBWsdUVkjeMGuIuAtSK5Q4sQoHRFXR18WcV1FNuQUmuFJZruGXwtc5xvZPXxiPVp&#10;R7yXAm0MA5RsTpcoK29ZAR2QLwKtDCGBavG2PRguRhMSZerdkKNQIJsOrYgSAnZymHsvySxscldU&#10;sVaFrCtEBJknQCoOWsGlQNcVr4cZ+XAET5PPbQLBMg4nVZt/UhAniFYIEYQS0jxjOp4wHU5QTliJ&#10;obeKqgmcDuBMgBaTUbTNqErkAIeg50HBBuAGCcBI5uAMPcnlVACtmyLcvJRd6Q/+GeVriQANx6vT&#10;i8A2KGmtEDA0kQHKmgWKjs4VBYnvhA9633EWGtZ2SgnH4xGn09kMgxpOVyDnjNdPn/HXv/0NX758&#10;wfV6xVoq0vfvlmVR1t6gju2H8yJAQEOQvT1aLOOjqgEryTJjERnQ1QA4xpcsAykjyvEmGCfUWqJF&#10;EBjCbFkSmZ2XOOC/PZ8w9KLN8+gcMHALt78zGahPqqIsK27XCq02P1IJy61C6oJSF6gSUprs3SSK&#10;3+4dhJ0GYt1QgI8p5CI1HtfIBjSIjo8dIO8dobYYeHJsjzZMmzhZZrGUoMxgsblta2BYC0obEtj0&#10;m8LrP17QHqlQliaDYobMnkEribSUFdPN+JXxPKuqoNx5T/B3y/RvmzQ4E6YpIXGXy4Z/8xUY9kHM&#10;CoeuTu0dmvMaNmYRpORkPD1eS8OA9nezLNDdSCYy2kouC5QTJCVUsizp81zAlK2SQ6le4sLkAMH1&#10;EY9KENR1f/egPHFZRHAAwCYDYZxvQJbxfRVoIDV3DgTAlKOsvABvb1es6w2iK1TPOL/OmCbLMK0x&#10;B01OxP/aSndEsMiCOSNhOL/lbE796htOXL68rWK2M2yDFa8FJUVZMYIej8hMmGcD8OfMyPOM6XjA&#10;8TBhytbHlDrfbXoCjwXlHbFLtpO4ZeBjy65JgOu1oz7S+Sux+oYIcmeL2f/i4jAAcQTn9dCms6ii&#10;6y3ojhg4Hdi68+yb/iUn7jwUMP1l6Jf6rvLeVwJo2ITkJcdDdW8lf8dSNN4LEW1/EYVcD+DEwLu0&#10;r60RQBj9CBqLJdzXClyWSutLHA2QinvH0vj7DsSyuxZqdBil9qw6gm3CKmIBI8uyuZ8D7VPR6LUH&#10;D9XXTACtNPisxk53DH3vOvhGSrS+G12Mjw49oSkRMfbx3djFNuZdpLTNkS6Mw+E/TEj7fRdIiIZ8&#10;LTT7IAZoKBdvNkqxjUSILU/JAbJqPFwURQlSFJel4Pt1wXVZUdaCsq6o6wIDUx7x8nLEy9lKVWX3&#10;HQRXbgNETmvMSGmGUsbttuDiGXbLWtxXZ/IoZcb5dMbLyxmH4wxCBRw8JOoZg9oLEkZevj/G8+8F&#10;+/r1oQs9sv8eXN8k0BAs76Tox3auui+in++ft0L7oYN393loBaNe97jDP6enjLJn/Hv/vcZqG64L&#10;velJyzsegKZj2YkO9kI/dXc0Wemg8HGegy89DGbieSAhgrTkz2x+Tu38V9XU+lD/+lu9f2z6IP6e&#10;bQO0dmWNYgOeB2pGWvAH3T9r9BlgWxlgf2XjT/d908YLfz6A/vgZ9hDrztA3p9ZngeHxue8FIf8r&#10;/dJg9NiyVyDG4XEg+KOAXbsOwzs3xn/fxnvH2Pqze0bafhSk2n9+1udH944ZjB4G+x+ux/hK2xoa&#10;JOlDb1p77n+F1nat69iZOHbNy+ac3l2+b18acMAO/nC179p4ROexkJ+NKT04N379YMw6UOPn+vNI&#10;Zm71/uH8g2c+W6PBPx/pPiHDn/Xpp46GAIn5/vlb98/6T/EVesyr+u/h0kdj9uSRzSb/Cfp6jz8+&#10;04Oib1EpcK9jjvP3/vEz8qVPeAMcN/q8l8cPwa0PHxA6MprdAgAkfWyHfWRDI8M6f+cF1W3huGaz&#10;DJ0Hinp2qaFiU0qW8R88Nr5dxK3aAVw6OimY383tE1HQ5HY9m284KnTdc9X+Xnse3+xN/8zcg/tb&#10;UALu9LVmDzl9jGyKgGaCqwbgJv71Lu5tFHY/9zP91BL7+LOk9zniE7FRPZ7Z29gCK0yFkzZG3W9k&#10;sb5EhJwYU7KkLuuqWKvFrta1Yq3VfffkGzYZqIxIkAL3HcAT1qhv8myZ4SKByMBbQ6ca5yveZXwP&#10;i9fBkjsNfiGhbRZLEkCrABobVW2etIr9KFCrgosiTV6BCoScJpxOLzgfFqylg+GqWhlhImBZVyyl&#10;4iBGk6IG3qzVEsE0jXXkGxgIZDg2Om/7eqThvj66TNo29Qzg8uwwnsBd73jERHRIXIU+D51mO18Z&#10;XnD3oMf9M31my+Pf1RcfdfABL9/LrOjzUx3tWdu783e+hAdHo9BOuO+L3EG3sv93149xzYcdjL6F&#10;jyfoRX+qv62ZJzrwM9n5SBf+yA76Wfn+ke707Njq+b4+7IunbemT88MNu/nAMMmPyF3v/rdOxd+d&#10;t7Fq97mrgkkxM1BdZmqtlgejvYdvgiTDkREEU044nw64XG+4LTcsRZynW9yDSBvnqKIo1RKcVLJE&#10;DbUa1mZZViTOmFJsbh5s/4/G/yfWzqOj+XCHJmxdNvE7JFzoOlKXVwYsveuDd5th/lBShmiFVgHz&#10;hNNhwsv5gB8/JixlxW2xDc+UbR1VEc+3xihF8OOymK9vYhyyApSxCvDbHz98A/Zh8E/A9Z7qK3nn&#10;Qdmvmw/GSEd6G9pvY+X+kBYnvWuuc5RHuuPdHKlunre3fx6tzS2f6TxdVbHeFsMWeWwskW2miQ00&#10;zZXj50jvXnfz/Pi8GZ/hzfbfqSemAhh5KQVv1xvyNHk2ywRly95WQtFzx3wR6ZkbiwE553nG6+sr&#10;fvnyK77+8guOx2NzhImDHKw0sylD4XhrIaSNg1Wac7kIcL3ecLlc8HZ9w+12w1oWFA8yKyxQTGoO&#10;NlJTLpgI7M8AJctooJ6RUCtoNcDTTUzJKcVK8EkZFjgx6OaTzAlChLJWKweagWmeUZEsw53Ayj4W&#10;eGpwIE8Z59cX/PLrn/Dy+TPAjNutoFwXvN2u+HG5AjxbJkspIMrgbLt6bMysLLNlFbCyc+qK1loL&#10;lnXFj9ubAQi8BHuULguGWgFYgVPCrACJoDCAOQMTQRcDLgoUwpMZHxOBkqKyWrYtL0XcSmI4QXNK&#10;yEie0higeQLnhCklJCID691WpAngyTJWFQVWqM+dlWhWsJfUY1TPpDqdzziqgspsAL1SIA4ahnrA&#10;iYEpJ8viyozD8QX59ArNB9wqYS0EUHIjz8sPEDx3mQVIp9nQ6X/6+hlfv5zx+fWA0+cT+JSgk+J2&#10;u+L/+R/A5ffvuKqgCiNLxcyKw8SY5wmfz684nv8CoYIiBUUUayUr8wjF6XTGYX6BipX0vlxu+PH2&#10;A+VyhaCiZC/3emK8nE/4059/wefPnzDlDOIjWBR1KVjfbrj8WFBLQqaMiTMuUhFp7EWB4hlhEiUL&#10;GsIMzJZFQ6IUtNHIHYBhw0i6g0REoUWNotyoOswzjgz85dfPePn0ilupWElwLStu64JpPqDmDK3F&#10;go1QiMwgBVJOmJix3CZcfqx4+/6G33//hv/5j9/w7cd33OqCKgugBfW2AjXhNM1IhwxKhHxI0Fyh&#10;mGFvyQ4oWHErC3KeMKeMWtEC1knUM/kYBVQRCBPUASjxriakihvNBlZRzxAlHqRn2FqtukBKQZ4m&#10;vL4ccT4fcZyOOM9HTGmGSMGyLJgmL/sIoKigLAveLheUUnFbCmpZwFVQlwWZ4ZniBmUz+KNLBHEN&#10;a6kFaTDMHT7vJR6TAyi7ULT7vBwjCICVWVYHa5ZaUaQiKZBhWV4t8/MQ7AShFsFaK+BZ3Uy42Ron&#10;CQkDTExIOUPBKIsikyAjgZBQhNtOEcPS2b8oTQ8XeuEIiAlqz7ujX7T3HGk6DJo6XkRdKKqPR3M6&#10;j0qVdLVgdHjEeuqZFNEyQ40CP/4ele0o5dx1XgdFhE/A16e2OdoGJ8d37iDN5Bk1A9QfUK1BaSCB&#10;amoe1eZW8L9ZIyivMCDfDAiDMSF5tkLLpDkheRnm4rTXdhR7KjTykoeE3LKrpmFHqSIAxnZvA2eS&#10;IidyB44YOBmW1VuKoNYVhfo8lGKZM0tZLaN0KZ6FLSaFQA4rsycPe05JrXRp6CLVy7eIoJRqO2nY&#10;ZW6xXbhVQkGzJqtU5w+9zc5fHejmYI7kBgp5hjaFOrBjsjFIEzLbWAtbBipbc/aApsgaBg49L+57&#10;nkgarukKa4yHJMKagKRDbXwAACAASURBVDwfkDNwudr6ovlku20vVu78cDjg9dcv+PKnrzi+nKGc&#10;rKgsEZAYhATOqQ+E867D6YSXz59xenlFPh6hlFAuGfmyWvbllIFqO8aIxT1tvF2D7V3uT40mRFub&#10;au5gpg4oFo0M0nCjsTs/iCIDFpuuJWTlXiOjr8bcBn1HljIvlasAOTjTCQQEIIOx6M4R0D4ZKDql&#10;jGmecT6dcTyeUEvB7XrDqrZL7nw845cvn/DLL1/w8voJVdX6QMZDVatlrXIdiAhtF7+VRDIaScnl&#10;HCryZFnr1lJMjybL1Gx0euiliAC4Nr0Z/xHEWBvipIOQiXMrp8YkG1/24GrvP6O3bud8psHRq4Nz&#10;Pu7r89PvD91lC7TpNN8ngtqckrK/g8lNcl5mmcqHmYtgQcjiD+x/irLg7f3MvokMZ0GPRO7cRqz5&#10;iAGo8XIxh6y47SWe4bft7htp1DfBgcg370S2WDSDuJWmJ/scNg8lY9BRblpLBVXfpCIVS+q7NmsR&#10;CFlG8yhHaqOsfZ7YwJ7cNlWIySHy1Ui2USpkg72D6YoMMr6ADuALuRXniMlFDjX2TuTZnQd7c7yn&#10;ATXJwNbKtinxVsXoFwytQC0Vl7c3C2SrMd1wDNu0KYS0ZQrsLgRyXYw22c8eOwq6s7+tMwGUTK+3&#10;93MwoS+TCsJVgaUqsgCzVNAfCyAJrDMOn4/gDJRyhVaTfwptEa3aeKTND9Rs+paV3gGxAoJaUtu2&#10;MSHKEAmAPE94yS+YpoTD4eClz02ezzTjcDyAviTklF1HsKBJTrHDWJGTlxrXDv5jX1stkAHfsOYZ&#10;n0PXtHYIKqNMvwcGKdw+9fUlUFtbzvMjY6TxAKP1FiQh6t+jO1Vs6rTPWcyxZxY3vuT8JjyVPt/d&#10;sTXqdrC2fFNmX9DSMuWSv1BbZd5+43IUfHmQiqP+rNqAmqODeR/4IoobXVOLzB/ep+TZTptuK9tg&#10;1Wb8MDwfaFny28HDu7ssUdimCCu77buZ0UVDd6xJNN505q7PmpxUqgOPHt5De1sjEx/lTfyuMbfD&#10;vwD3EtT9Tmx+FmakNp+p6foiaLzM9j0Y2NhUhigDSC0TsYDc5otNULSdyxiQsJN8A85OyjX6Zeim&#10;IoIqTI7Uav4jZdzWFZfLzTYiivjm3xuYFNPhgNfXF3x6fcH5fMZhzohNVpExtW0UIAKnyTLY5gml&#10;Eq7XFT9+XHC93lBrQfbsuDknnI8TXl9OOMwTkmdTIBvUDa2M+sCYtfbxEXPdP9ta213mBErDgum3&#10;jFktuqwe19OmqSbMh7Z0/N7pe+fojtX6PCjgFRBooO/tyDy8awzev3fsx7HTP9BQEqOys+MXW7DC&#10;rktqcq0FI8h0ImrjTne3bPrj8/BuwCRMvc3Y42mmtLF90ahQgp41nxoVtHHX/b1PxuxpFxs90ZYm&#10;wJ1uVO/myzjM+PeW7N7LBtefPdp920612W3BjS0t7p/36Nj7Cn+2P+PnZ/P7XqD2WSB286wNN3zc&#10;j0aqm2ZouO5p88Fl7sb22Xvd04nxiGf08zPB93ePDa31ey0O1dfzPlg1ggBo8JnYd123IaBv+FAM&#10;Qvq9vnb5C308VqMe19Q72rXlf+9XzcYngN6nERzyv/r4mXm6DwhiUCXv748xHhL1xX/+0T6PMbT4&#10;vQdzjLrZZrx3jzXds/XA/t+M1zjaw/oJPWTkbwOdjO94z9/v3nz7p3SaCg1xM4Tp8dq7e9e4/sla&#10;fXZsuvtgfYzr99Hz7uT9HT2md5+/P57SWvR1XFMP7rvjNVL7mmnirdscEqA13etcW3D+o3cG9vTT&#10;n/FTB6HnaRjXutPuOA93t4686MkzzVc+yrpO301lYUCKtu9Szjgej8g5981zgx0RcYTHh959JDyY&#10;E/R3U41x7jcSqAGs99QzzvPe3pLhmU2P8w1dFj8evMqjLR26OFmMqaMRCFHtLMYCMF8Wk5UMH82y&#10;OGj4H2T6bWKzfytZjFHqmGhnL0f7ufZNM8Wr+2vMxrL4udtWENTqWTWLoKzivi7a8U17CDNZwgTf&#10;7BoxH8uAGT7TsV/ji9pv5thki2F00W1tX7TxrqKyqVxRSwEkIU3uAwHMr+S+ZhGgFkXKjQ1DYclP&#10;DvMR8/GAdFvseb5RVVXMn+qxk1ISpmRx0XUR3NIKmtniMoONFPTYxijedKPP7/lMH49mS9G+jedM&#10;4RHvjiUdvtL3oISt4sgDWUxEe5zlg2c9W8/h5xyg6Du7cGM7bhrvZx/Jq/HvTQninVxvevsDPaJ9&#10;bue2fYv+jmO3H4to/30Z2fW/R/Jm3+9Ht2/Z376M2jsM/FFvnsj8p/LpnXd7pitswVTPdYvdzf3j&#10;O+eDruOrfUbYu/6Nzx/61GI4QwaHtj43cv6pcHzwCnuaChp5b/3uZdf4Q5gy43g84OV0wNvbFcu6&#10;QLQA7Bv6nV+JWtIIphULC2bKkJxQpOK6LEg3IE9eOUkZxuC6lvLRsaeD53Qxvuv9PQ/pYdAV44N9&#10;w6CovoyY674p3WK+HSOhZP78PGWcThPOLwe83a64XgtqrbAkQJFN23zJpSpoqYaJ895nYigySl1w&#10;ua14u9wAZuTJEluYDyQSOMjdZtDtCOiG7u7G9e6O7Rrd8gxsaKu1QMPnJ20B7+tRe59hsy+HORt1&#10;xqZd1AqqEYMyLKH55AXqFZ61zee9/zjm0cjRkoxYUqYe1wv9e6zkEv2yynTW9wyQlTsXwZQzRMlS&#10;Ywts14ka0IVgpRnXUgAVTMUG4Hw+4+uvf8KvX77gfD4BClxvVxvjyGTlS0aGkpSwR1vniC2bglhZ&#10;zOu64rdvv2NdVyzLgnVdfbeHZZIzUMUCkL0mg1uwk2AKCVfLSJnAyDV5eSoTrgpgZU+CFNmPQkiE&#10;0pZMCU05A5RQuGAtdm4hK/teVMxZmdizH844nV7w+vKCv/z1LzicTyDKuNxuuCwLllqwipX/FCKo&#10;JFSwZ8xhVLbS2UUrUsoQshKYt7KiuDJUk6IiodBk3VUgg5DZSvnFDq4qDKSMfHxBnSeoKhZWrAnQ&#10;IsA0AaQQBpQq8kGR5iNmnDGvCya2dLiK7swOJSfnjBPPICKsyxWkgjklnA4zoIp//Md/oF6tlLd4&#10;IMYCFxb8VxVAE6SoZSfMM6Z5BibGdJjx+uUTBFZiVqpA4QjvBp5SHJKao1UJOc9gPqKsCbdLxcKW&#10;JQpsz2EiHxsGQ5AApFnxb3/9FX/7y1ecThMSC2q5gljw+esZf/0//hvWifDv//3/xe3HFbIsWMoK&#10;HBNeT2d8mk/425+/4q//9hXTgbDUBdelYFkrllVRWHA6fUJKJ7xdK/7523dU/R1vyxXIDJ0BnQiv&#10;L2f88ssX/PnrL/j6+RPOpxNyTmB9xXq74ftvf+Af139A1wJdBMiCSantPHMrygwjUejs6yBnsCqY&#10;s2XqIjXQBsOzwDqQgxMiQKveVuIEEiBzBnxHmlZgYsWnteD04zvojwz+/e/4b39+wcvfvuBSr/h+&#10;Y9wwmxKYEmrlsHxQRZFSRs6WDfPf/8cbfr+94e//+Dv+4+9/4Pv1Dbe6YFluAClOn18BZchb8Qw4&#10;1MpOqyiSA2pGRVDgwCvqxo7xBTeyhkyrBi5xfqCRWdZ2UQKCaZrMGBAPXGsYX8AE9oylK07zAX/9&#10;5TNeX884TgecDickJFzWFT/e3pzvGQVnWBCuAuA0QYmtBG4RW5OZWx5HXfvOvtDtI9gHAGWt0JSQ&#10;KLLHmfVHXpoatcMTbZeJzbcJFkF1YzEABysRChkYoPiP58htRiBgGW0rMS6RhYIso524o6/Z0Uqw&#10;TIuWPZGZkTz4s672rioOmnVFJIAeRq8Wpo1dOwrY7kIIAhQ3OmYfKU727lujcbyKKMR/0JC04MmY&#10;tUgHwTn+Nj21C2f7CbCNzXVkzpKxnfgJcORGQXF+ywpZK1JiTDljzhOWYvxvno/IfGhZL9XVsDCk&#10;JwesgDzDJyUfSzT5xk73UIVSMhoXsXXB2R0wyTOTGVAz5WQlYskhIJ6ZLIACLZCazNC3kbVnWPZI&#10;wIBmQOYI+lNT3tnXYwAiq4NmSgkwJQ3jXwEVqDgYfZhpApBSbuNp5xzQLF5ytgYAtKAWbyPAUFWg&#10;TKjBT9SC6gEE7PTlNLghPWpzoQIQjL/C5U8z/pVbvwwY7s6/ABtJjIXT2uDdM3J5sLN6KCXthbmb&#10;Y4CoL06lilWvOLxk/O3f/oyvX79grYsrjgnfvv2AfP8GrDdMUPz6+RM+/fIZ0/kATQkFrtB70mVi&#10;y0ysUkGqmHLCp0+f8OXXX3E8vwBpQlHFtQooT0ZvLVN5OPjdoTUakspd2Y1l4j8RLFZVqMsz4/Hu&#10;OBRuvBfhdBj4QjAAkxEuK1xDYM62iz5kZJpAnNy89PXuJdpNnxXPCLaCLVez2VwVgFimd6YOkuJE&#10;mFPG6/kFn15evfSuWPZVrWBSfDod8MvrGS+nI6bJdOXVdzwTMZQCoD9QPfX3sgf5Lu14Zw59liDu&#10;qAQi1+posGyNIsXdKT8f4eTxi3AI7Bx379m+Gh+oARCZDOxBbJn1L9eKy02wFgZoQpGCtRTclmJZ&#10;XCsh8Ww2hhBAtdFHy/0VgFIYj1NKgNrvscy9/YRcGLkKoRlk0uXG88OI1eh6G2TSADmYEG0gL/F1&#10;HTKGlUwWaMyUVxMgMr2NfKxJHPzkQbl930J/UPFMEtL6Fz0VMttJxEpeA16JmASMXsZZkq0nYttw&#10;RbHbv0tqMCW7N5Fl5Kf48az2vlEkJ3QAX7A4sozmlh0gbbIOGFiKbR9WAEWZPPuoZ/tjs+kiVsA+&#10;92kotV2KWkZ+55OZGcfDjPpyxnozm/N6XcyWNIHsbEQ7b28OfmoGPrktqq7XRFoKFZMhoV8kTCbv&#10;oC3LZaUOKAf5Dk62YAG0wkDoNs6mHxFuFci3isNlxTQvmI6pZe2oMLpRkQamEnf+aI1Ahf9NgCva&#10;jeajOndjngTMh4zp8IqcCNOUTQ8PPpqo/Z1zxjxN4XqyJ7u+ASgyJbM9XFdiz6wNRQusGB0Z2JyJ&#10;WvkxqpbtnShk/FYPa2tvjLgh8KqhKzs4ktDb5Q7OjKXZFk+0qrqZ942jR93RIqEb7oCancs6Havj&#10;mRyY5+0ryHQwNjBkgW9IdTq2zVkyOHLt/o1u23gzGk+jtr57Nn4bF/Kspr0Fos7diKiBNFNKrZ9o&#10;9w/rM/iPuN4HMj0x7vGRQLK1TUKoSJDq/Qlfw/Am45nQuUlhmyScD+rmnkGlJpv4HlhRHwsgNpf0&#10;oGR/UgAn2Tf4+YzBEeFmW5N6jukIxkUAJ+TEsNGBR9rEZtzi83gedL+DvI3IYDJsgi20BYMlNr8a&#10;DbvEI+NxVYX4DvzbsuDH2xuu1ytKKVhXL3meCa/nE3758gWfXl4x59yy3xLCXnL+BoApI6XJN+gR&#10;rrcVb28XXC4XlFKaBE1EOM4Znz+94Hw6IjEgWkwMMjl2NzasDXx2oI9RVxxmffv9eL4Pkk/1feYN&#10;GsfT+VK/PvSgvqaoPXNrv43z0c4+ckK/d+zfratTXSEbrvkIMPjuo2j3mR5thOz2rg3LoIy3m7W1&#10;YVPV7ZYmB0JdcV7JzTbypwy2tvlyAMq9SsMYAKGBFz8GzOj9u0U/HtDE/1/HGMTp/QVG+fHonucN&#10;7mjx8SW2cYzIK87Y8yBDQKmNmc3Fhl7xYHntnhB2qMJZXqswcv8Oj7oadt824DLwts35+7X0LDjT&#10;3v/JWoyvVP8r8/4gyPPe1fr+5uL772j3ebRD4u32b9m6BpBtJNicG/jHqI08pcH6Hn0pKnplm7aC&#10;N2Oq+5v6R33/2ZvbPrjm8bjuH/h++06K2/Mf8eiHNK13fz8CYuxvHq/ruhc1mRR+kM0zdvz/GZjg&#10;IVhB3T4K/WOQgeScu+tDuxe97/5PzePujg/B5vSIPvfv8c7znwXg9+Nx99ywsfQx3/Hub85veac+&#10;Pr9RSnf8bWiygye373/3vkPbRNSqgW30mSfvbD6MzhQ6xT1aT1vfxcYeemeN7Onxp4EtflRj0ghP&#10;8tBwa+9f0Xsey4CtLPTTD2Vf21C4SeUZXVIHU3R5Hz7isOnCFWlJM8irVoa9KA7Us5iFOH+V8It5&#10;x0LnNB+Rx2CYW+ICFUHihMzdTlP3f8rwnsHvmLgBwgL4Ge+/4eSjuoSIc1hFC+awd6iV66zVfKDN&#10;RJWecSr4m+kcAos/ct8AqMN99yPdemEddd82bANaJFmwRA3m0y0qbS5Avtl4w/M7fca6Mh4YcZWB&#10;znd8eKNfgjbtha0MbGmv0U/ze7DLZAKEINXWJZOCssdZErlNyFiLJTU5slXcyhMDdYKIVWnMWXE4&#10;JhxejsC3P1BqgdZq8RwyHzcRoSwL1sSYeYaAUNmAn5jN3tdqlYlCl+7vpsPvoI9nvHW75rffPVLO&#10;Y2yxOUY+M4r29+WOPlQ82z26fYd9H8cUL/c8TBGVoRtobrw35O6u7U3n9/35iXP9n7f55NroYny4&#10;74fuz25ssGd9uGufBv1pOBrs7E5PGJ8IwDel23eP9aKfPT66dpSNj777SJbs7w9d6dmzP9JPJDZi&#10;7nh816F1t0S2usSHdlAs26BL2jTnPOe+X4/k9fh3Xz8IAvQbsXmA6a1NizO/gmrze2YGaM44n084&#10;/bjgel1RSwU0IZmgQK0ewwZhVcINwMwJ88SoECxrRb4VHA4rpkwWar170cfHh7Z3FxAYTuy+egzQ&#10;3PA67fpkaFvsfkuhcVOwYj8dFj93kD1ZErEpMV7OB1yvR1wvN1zLCpUKcFRRtNiJiGIRwxDMk+EE&#10;ODGmg1XzW8sVv//xB0QVr69n5Cl5lQV7tsVPup4e/CxkuNHgY0Hd9dNOS8/oaq/Tt+uG0dfhfx8Y&#10;rw5k1xiFBM0PdEohN3v74VuKpAP94dFwf3LTR4a1ZvoOt0QGu1fY6H73GJWRLsT1lzEhweh378/N&#10;mqws+MLAioofsmIVz/SWMxQJiwjqsgIF0EWgUnB6ecXXX7/gT1+/4nw6gxNhWW4eoKoQSsg+mKK+&#10;c8uDpMwGDqFsmeaWYtk7CwTflwW//f5PFCHUwqg6QThBScGTEyyAIlfPIunZuiSYjgfuPOikTKgO&#10;WgkHoZ03xzE7IVILOHqmDS1e/sxAKqVW5NWAq8yMCQlTFXAFshJmYRzzAZ+OZ7yezphPZ6xVsVxv&#10;uKwLllIsbo8EUIIUsixlhAjtG3gzWVYfoRWlFNzWgjVX5MMRx5czOFsp4hdnehAYSJQGoCYISWes&#10;otCUIMi4vC2QVTx4r+CJrTQhA8SM8+uEz7++YD5lyyqosAAf3HnuxEpsaYkPyMhTxuXtDetyRVLg&#10;fD5BRfD7esF1fQOYsYIxMVvSEOVG0AmGTs6UrVQeE6Y543CacTjMKLMBOsWzRlmFt8gMCGSogxUZ&#10;oIzbVfHbbzcs33/gutpp4QRSAXFCYsUUoE0WfP3TGf/7//Zv+Nuff0WtN6ykWLhi+v94e9NtyW0k&#10;TfAzAKRv98YNhRQKSZlKKVNVquyqnu5zpn/M+z/FzKmZqarMUmqP9S7uJAHY/DAzAKTzLsruM9QJ&#10;XXeSTmIx2PrBzDtsLg7A7g+4/ORjfPTqNX798Q2uf/kV169/xSkNOI5HvNztEWJGlyKuNgfsL59j&#10;s9thig7H44TUEUABt8eMH358gziOOB7vEKcRDhnPnl/i809f4svPXuF3n73EyxdX6EMHZiclK8aA&#10;7777Aa+PJ1zfDHjz4YTO9bh4Jun5OQvCviMC8gRQD9cxnGNMaUToJYgp/xcjzvsAMGE8jVrGXpix&#10;o+qeKQY76U43BToyCAGATwyaEoZf32F6/hHCmPBRv8XL/QEjR5xYAovQbI0gyYqXMsGFHikxbm5v&#10;8d30Fm/fvsbPb37B+9tbjDFiiiOIGJ+++gR//PqPSDHjh7/+iLc//oopjkAmEeBN4jzjksKPm4AO&#10;7LsTszcnNYTVyIUYyB4K3ALDyhUCCpRQRkkK9PAsa01Ab4xAjMtNj5dXl7i6vEDfSRlvTgAfgWHy&#10;mGKSrLksoFffdQgxAV5KoSeWrGYZgiuG8xLAb3YL287WVvF1VioYUhKc1JjiDOSZh1b6Uxigfi9A&#10;NBIhNxEhymjAs/BRaOlEKxEhv2OAQ8moaCA0GSdtl1clxEp+Oy0XwgI08o7h/A6yo7gNjEumuKwZ&#10;lQTc6bT8sJaztSyYhd9XoXbeZ8wVyUow5RphaTxW4bw8mLS8NYSHgqjIN4CRIYElJgGBZAP3ESM5&#10;gINkR066YzQ3hR9hxrD2UYLPUvpSyn4HJGfg6r6ClJ3TzEMKhCeVs5p9krw5BaTd0HUieyir0ZaS&#10;R56s1DYh9B18F+Q93oG8l6zbnayArIDgGuSWteadgw9BlTtxPFkZkhCoTIcogAlIWlqaU9lBlVJC&#10;YiCljClGpCkixQqSlSBfLE4qr//qRGVZF2wlygXUYM/OOcFlBqeMKU5S6la16MyyWzURicOMNZNm&#10;o2i3QanyVoaAqtCAd+wCmzLmyvxyFrCjlDuBAEg1U54ZrAwUEEl1vs43ToBqCdbW/8/q5HPqyJLS&#10;5DoOSNh2hFeff4xv/+kbvPrsJXznkFLC7d0Jb9++w+n2iDyOcCnhog+42G6w6x26TZCs5ylW8Gop&#10;3ycZ8TbBY7ff43C4RLfbyVqISUEwBLCTbOKWnV3HtfBvjdALEItUKdcsgMRwgeASgTgjx4ScIxwR&#10;+uCRYwJyRBwn9MEheMBTRqIJgUZ4K6+ZJGNVpAhHWdktgzLBcwBAyBFIEcL/uTFSVJkX8JNtJDEa&#10;Y5Sd5ytGsB3mxJumSeg9JXVminzquw5d6FCCugx15hodaHvK8jt3gpkRA7DqyZoBlwCXuDgEjZYy&#10;15Lx9mcO+GNUJ4I5MoUvspdzTp1bnsTd3A4DczX6Gs5d/6nDFjCgUkBih9OQcDxNGCcg5x4gj5iy&#10;6KnOAvsEcIA5kUvLbV4JqEBNzUpKAWiA1HlhWFUHCFUaba49BNSs7jQFgJWZOPchmM7SOjZsflnl&#10;TKlw7L3YJCa3iqziaqDKQwHohhzLpN0Efqw1zEK9AnyiwuuyglZdcBo4yHAuaTlogneii7kCgFSd&#10;SzfDeGLdK8CGiSuAMHNMEDG6IGVMxNfvVI+RoBO5mpXRMlCR8VdifWYF2Jq9RiAk1g0f2TYBoJa6&#10;Tkmzg2YgRThO6J1H5wOIA3K+wBAjhvEDUhRZ7M2ZXrK7znXOPCNqJXqlvVrDrWossoGtzkGlA1vT&#10;qpc2joJWqiQ4RGJ4Jgwx4/p4QvaMPW8QOqmMESF6UzK9lnTzCBhls76zjXSFGhWAS5Bk2bbZUtpk&#10;WbSDk80YzsqSl7lVXdAxvNdMjixVK4wfeaeAeDSlz9vyK0RgcrpnoQLDcqJSrtOTw9laNb2/eQ5M&#10;ngAK6pVsy7lhnux0rF2bHcQYl426DZBJgPn5ClQAzNHD5f5mTZoTyElAi/S8BKnsHs1UQrKpC2qH&#10;G3DN2lFLoqtujvNyli0Q0ICa1iBzOsle0xrwMvi/ZVh2qmf6wnsEXOyo9rwFdgqtVlq2zVaWjVra&#10;JdmMjQzZaB+SjX9yHpkdYs5KG+1mOQ/H4mcyEFKG2DPtekKjp9XJsfnjNaNhNm4VgFrH0fREy9Ra&#10;pp0NBM0ql5UXuTmAouhyjLn+jBrAm8kda7N+bKhpTpXNc1auFvklO+ah2Xod0pSF100jxmnEFEek&#10;FEHM6LuAi/0Ol4c9Nl0nTzTwl+o+1iLZiGVAXodxkrJLd8cR02T0zHBa0ST4Drttj+2mU6B+LnMn&#10;PkLTCeRf4fsmF1X7WAYpZnrQA/Nrl82XazK0PYfyzjr2bDRgQ2wD24z8+ef7j/sDPHUWCzU8oFK2&#10;EHDjCHOOVb9QuQvlN2SmI0ReErPh220K0GY8Ed+OL8+T++Z/Zy8xXajRsZbgkLWAh60J1/gZ/t5j&#10;+dsl4IJ0nZRGr9DPbwGHzNb74nxpD/NvoponA1PmkQMsJuOenzR9u8cHsviF/qHWjaP9bTNONXwM&#10;y/tqUw1ovgSct/c+BHZ8sKUPs/v/JcdqIHN+h/59Wh+4/OWqRrbXbNEufsNAAeQaH7PXFh/G07r0&#10;5KMFMBgA9u8Z7xnvXvHLtQcVo8iu/x3veeieR67TU5/z0Ppf/K1BSt0G+cROFWAI89k505ln9y/a&#10;liC+bT252u6ntOHJx5Pmt8qTVaBDk3HsvrY8lV+sg1Hv7w+DS3KBsrBo+Rw3e8TZHLSB3ua6geYf&#10;BxLMmdqZHxuNLbQYD7MneeXuMwC3+iNr+895+f+fx/1cVK/P9LP7x8c1I7CU60Wb8rLp0ncB+8MB&#10;Xdeh66SCYJ6V6ebZOl5+Fr2x8l9wlmydJUmA+n5M72XZvMbWhca3Y/pS5ix+CUAzRUoFO2dATWrn&#10;s/Lk3PTQ+j0DepudBdbN6wL6d1z1ZECBtOWgYgMysAAxSKfdbFoqHTKzJlyoWQSd0814s1meg6cr&#10;mFw2IMcsyX2suofEsLm4XyTDZWgVWm2Q+gWcVPhg3RXpAmkcJ4HKnki1QTLVjZ0kfjPKaBJksPil&#10;NYtWexRaYweLKJrfSwJKmpBCq54YbeWsNroSUuYEn51UR0gJKSZQkBh3Fxy64NGHgNOYMMWpzBFr&#10;pdNxBMYQsIkBfdB4CcvMO++RsyZVMr7Q6sbt3JahObd1y0pa5WeEJXsut9BivfL6Mx6SOffxB6Of&#10;vOjLUkOe+xHqA7P2q/g59Jnm7y3/b/TatbautX0GFC2mJzcD03buER19+ZOl3tHMzZKnP1k/4jPJ&#10;eY/etC7PznWhRmY91r+Vdp7J2Idk+AO23FP1uvvo/7HfyQ/uvQPm50CrE67I8EffM9M/TGWwzQOP&#10;6BdP/GxtPnua8S5A/HvMsE3DhCz80QfsNkGyah5HxDRJPDilprKdYb4Y48QYXMKmB5wXjMEYE4Yh&#10;ou8CfOdFrrN5MR/XEWVs5vLI2v/4YTy6PFRlhNJuwzMN10AFu2GpNxowfOOtqTEj9f9yAucJ5Dy2&#10;mx4XF3vc3p0wUFLCIwAAIABJREFUTWnm4xFZobGdaQTnhC4QdpsNfNeBAoDOY7o94fr6Gs459BtJ&#10;3MfMTRZogjmBzNZZHaeVoWLzOWpGarS+ZxtzrsOzSsvqjrGxOVvbVOmrMWhqe/W7bbgHMFtDzPOs&#10;xWvMpr2n9QlblTfmpD+rvh5LvEFQdaCMWW2oyQvxr6stS7SYR7mfGQj9YQfXe4TDFgDDUUSIhBAl&#10;64xzHUAOLjMoJXiO6ODw8vkLXFzusdvtJDtHnBCTTIp3TtLT6k4h7yxLlwYYCZi6ANcFxJxxjBOu&#10;hyOO4yCZXA5b7DaXM4VPlKI6UTlnLaMkinTSUuy24ylo/LUYUJLeqiil5CxDjCht5vOou7ZHELTM&#10;F5GWJJf+EBE2THCJ4dkjwKGLBM8OHTl0rsNpiBiGAadByrUnJd5sWqPvBHygfYOXNhhw5zjegQnw&#10;B4+L/QUuP3qOi2cX8F2QAKNzoMzgJCxd1T3pGwMBGwwxIWXCze2IOL1FPEmK2wwGB0bwgAsOuz7g&#10;k5fP8cWXn+Dici8Zt6ZJ3gPddcUS+CRmwDtwZuy2GxyPJ0zjCM6M7WaHKSa8vf6Av70fwQ4IyKqg&#10;S2mwzBCvAAi966S89zACHeFqu8erVx/j2dUzZG87zBLALNlanILSQJgUTAHyyNnj/bsTkN/gdAsM&#10;pyOyS6IHM5Vsft4BPRibLuCrLz7D17/7DJ+8eIYpHpGIEQMhBQfX97glD0bA9Z8G/PLLW/z43Y/4&#10;f//P/ws//+dfcHM74j1fIwDY5YyXvscfPr7C1fPniB5I3iGzx/u7CX/56Q3GYcD7mw843V2jR8Tu&#10;0OHr3/0e//t/+xd89epjPL/YYr/dYsqEUyKcJsb1uxuc7o749fVbvHl/g5thxGHbITFhlPQjsFJv&#10;3klgFpRqQEODrxJY7cFZSls7BYH5YNk+FBVPNeDNtmZ0uXkFOPSkQM0hIb09Ib2+RvhwxPPEuNpd&#10;ABuHOx5wjCMsy0mGR6aARB1SJrx9d43T+zu8e/MGP//8E27ubjCmEeN4QvAOX3z6Cv/87bf4/Muv&#10;cLw9Yrg94t0vvyJNE3rfwwePbd8jpiilKcCabUGCRALRrkqDZFdTJlrKO2vGFM4gzmA3F+ZEjMRR&#10;b3USsFbgl8sKqMwC6r3oelxttrja7+T9Tkqxh0nAaSlLNtNSKtgHUNeDnQCMXehAbCAaAQQ4UuPQ&#10;Mh5yW5LWykWEmoUI0N2cYjAiGTCjOr6NzykivQQVkSHGqPNgL4IpEsFzFKAl205Q5S1KJ0wkOzga&#10;IKUE7IOWx4byzITgSDM1JwAJPXUIPsB7A9Y4uZ8E1AmyXYwyv1k/i1CmRvlpBXd12jKjlGUqYb1S&#10;5lXOOw+AXXWwqC1Ukj5RVZSKsxMEyVzmipOtNUiL4+AhBY+MLuvOxgpQaxREbmQVhD6cZYlUoA5Z&#10;aQ1ohj1IVhsDIpP2gYhqJWwdH8mUJgBHR4SUOkQ3aBp1Quh0Hr0Hec2m2fuSqdK5MAs0m/IipbwF&#10;IJ+zzJdzhM4L+IOzZEJOMQqgO4mDKWVTNlXBZAUNJSlRVzYNlI0Yksk1hFBKnHCyjJhcSpgbCE4c&#10;JwIUzkkAhazXqzOnWMZIstI0m65mREVdS1l3E2eiwootDGlZ1Kj5jQQVBORAKseqA8TSnSuNsNGy&#10;0VVSNUYD5MVxV+lf6LB1PKpzXrPuCeiRBRVKCR9fXeKbL3+Pb778As+uLuCCwxQnvPcePYB3XYec&#10;EjoCDiFg13tsO48uOJxOR1BOmI5RMgIzAQlw2SGA0FOHvevRswMiq37lNHM6qcF1wjiegJxAKYE4&#10;SRtJwbKUAZ9AnuE84AIEKW+8DVAbTPQl74AQSNsTwWjus8x1ZjjmmqmUYOVpCLaBlnPNziolp7Nm&#10;yFVFf6VmyqrNXcmpfDUwnl203V1FyWfZ7eZDkGyCjUERY0SKUbgg1TlfC2go9F+dSlIW4nDYY3c4&#10;IKaE/OEW8e4ofMxVg8R5dfCSGluFphsnDkizUdYsoZxVnrlO5BgSwLEAjcEs+mpJB9ZmmzP5pMB/&#10;/ZwyMI4JMUaMo5RpBXkB+WZoRjwu2QuFx+eSiVk2GlDR+0FO5aSTTVKwjQIOVqa4mlj3elGedFSg&#10;po5gm9XNGcCnArUqoRjIqRDv4sHVGBQMZi7nkbPyRgU2gJV3JgXeuWLPABIFsAxrxBBAvlGrlzZT&#10;oyfCZVCQLJqezQhNCoJkBW4CIC4lsAgG0jTgnegsjjo5710FYzaGuG2cE4BPdWwYfXuSUtqyIQiN&#10;86NBDJADu5pFPSfJLse6easLHo4Jib3wd3JA74GDR4qMnIDb61vJXk6S5ZUNLVMcGQAb6JLVfmMD&#10;dzXzdjaN5mCoFDdjKea8YAHNaD70siITA6PKBGRGOo2YOGPkjP1hC98HRAck0mADNwEZ3ZlIVEtx&#10;GO+xjI3BS7ZTZ2DMknVR+uxYV46TzJjtc+RvAsh0QpLNP+xUd/Wwsue20sr8MWQzkGOQgb/JQK0J&#10;TLIJQwShrJ3ZGmo+SwxFdDVJbqrlYYyebSMZsmSvaLKlsDkVGxkNVACJ+dVa3jtzsjPr4+06l2e0&#10;Ol/hgAWomvQ9pcYHnMoBAoCUkVQ+eS/jYvqxUT8bvWlm1zq3kACUk609Tp1EzjKLcpVHYlrLnDoL&#10;NFHN+EuehN+Qgmlb+cC6wUIziJdQD1nm/UqLZYMZ17VNTmwhzq7YMFz0o7njDGicY3lRMo8xA7c9&#10;pJZbG2bz6RrwKer7ASog4OJMJbmngFEJmg3YF91VnHNFC5jxM3tn6wCtwESTI2h+U8+1v7fxlw05&#10;3HzW9jKESTMhs8eQBgzjhCmKnI2T7ILcbDpc7HfYbzfog1Vu0GWnbXSeii3Iap8QPKaYcTpNON6N&#10;GMaopdcFsA2XEbzDpgvoO4++Fz5cdDnNAOqcZSpt9Jt2LTbq7ypYc2WG14IyRvet+VXGdslTGCvz&#10;YzbL4reY09tMxOsHy6hB7S+NfmD81TJEZ93QpmD5EMQOaDMk6nus/zPtqpFHLbzJ7q+ypfndigp0&#10;NoZc72vfh+VnXrn4yNE6xi3ALJtqTZ9bznMTJD3TnRZBP5INhG0/gLoeCw9FPf8YSPIpQTrrF8CF&#10;NzUsatmctrn1vPG1BweTMAfWrgQ6ntCn+49qAzFQeGPxNTWtXhuXVk6utWcZ5L+3FQ+N+aO1d9d+&#10;WztFi0dIi2h+X9OOWZ+4XUcri/+RYza9TyCrtXGwpAZzMm8CtI88d23Y2yCzBETPr3HZaP209bIW&#10;MC1MGY/M8YLGHqaHB5vz2w5GHcf29Io8b48nr7fm+cvg4vK5a+eW7ZnrTOUVoGZNlOcAZp7ez2JM&#10;Xq7JQ9XrePGAM6DBcvzm5NRSav3UCKec0uydZ018hG9Y6fTluLHZ4Hh4Ps8+PUJf5/NT2zezfVfa&#10;/VTZ8luOduOX6Kfzvjd3YkkIFiMqAqm9tT1ofX3/lv6U7GzWigU/u/+YKXVnbSj/N1Zj3SR7r1Z/&#10;dFJVZ+PEj0au6h02hqVilv4t8ZWmpbN2AbO2WXybstjZ4o+otlOZE0bViVX3y0nitTFGAVuz6Xyk&#10;Dpl5Kx7mkWpLcdaqfOYhYzi1SQ26kZo1Ypm1JNlGGWigoSfbWGUbOmcVyrK8FyVOY+PUtLUosgCI&#10;4byTilg56VxF+EDoNgFd5+F3AWOeJA7dSYXKIU2ImeG8BzsdZwe4zsNxAMURlhDABweXpRpgsaEB&#10;LQer3v42UwOg2eJIfO0rw3ymc6nfznixzY0z36ZE18RtT3VzvCOC1jAX7MU4wIUAT1IJre8DNpsO&#10;XR8wTQk5TUjkYSCeGKWyTUwJWrxLEuokLQ2fbN6aOQaAkgXwvD9LOdUCbNZormaSe9qxBAc95bj/&#10;3dbG2cnZmlzKosrmW2BVZRqECr6R6+7R97ffrY+z5jTn2rH+e/T2NdorS7XxM7S9euhZrby2Zs/k&#10;YyGfBe+rqGdJcpOqzizWtF1+eK6rX+t+HWPt2lk/7rne+h5W6Y551rXlux872J5xdsH4Hq/KzzN9&#10;ZWXdlXvqBDdtXafx9lj6otr3zD5z+wJAHYIaz6wvFX3Q+Kb4OA1f5B2w3/a42G8RI+M0CFBzLqsE&#10;gzWljMEljFH8SCCHKSYchwld5xBcr8ka7Lf309By3M6utaKn0b3LOV33whu44ZGL++z5uY5B+26H&#10;Gl+evb9Rdog1ziXpd9AFh/12g8N+h+E4IqYE1oSIbGB/SUeKFIG7u1H9bh32/RZpOiKjw3HycHcT&#10;DgepQOccSbVXTc5n4Mqi7nETr1gRcWuj3dL5uf9oTq+zceaq363y0YcagkrypmO077fnlfPNXJ21&#10;v7nP7hEbRypGt2tu3hRp4GMyq+VjZ+Opvw0vP3uBbrvB5TMJ1p8mRTVPE5gJIWyx7bYIzoPihJAz&#10;Ok/oWHeKZMbESZOAUQ3CZJbdPs4hewdyHdiLQzdnRvSyC+ZuPOH96RZDjnD7HlcXB+wOexwOz5Uo&#10;6kQpiQMsikbQTFqZs7RXgZohePhO3JEyAKYwoDj/CqiR6npoJ4vzAFNJGQxip85jUeAPrgNPCWnK&#10;oImRTxHD3YDp7oQhjhiPA6YYEZWwE4tjVjIYOvgOSEwgD2x7hwjGaTrhNNwh5oTLFzu8ePEcH798&#10;iatnl9hstwidAmYUqIMsICYpranqsHmWaIOYGcOY8eNPb/Hh3TVupiMCB3gQesfowQic8WKzw58+&#10;/gj/8Pvf4/LqgJhHTE4yj4ly6pGylKBNujszcsJ2t8M4TGAAMYmSPgwTrj98wN/+8jNSYkwpwVEC&#10;JYJjBySSMs8AnGcgZnCesNkHfHpxwDefv8TLlx8DlJHzhJTk+VJC0XaJEU6R4fsO7HqMifD+4whC&#10;j3dvr/H69RvEIaIjh53fYO8D+HQNjxP6kPDq6grffvwRvrw64JNPniHSHhNPkn3OC83eUQD1W0yf&#10;Bnx49Sl+evkJPrnY4V/3G3z/l79iOE24eXeDIzmkq4/gjwmb0SFsAiIYAxHSNOH961/x5sfvEa/f&#10;YcsTnj/b46vffY7/43/8D3z1xStc7nrsOgFm3E0ZmIApT/j13Xu8/vAB725ucX13i4kBv90Cmw6n&#10;nBFhpVmhWe8SLLuaQxBAh8opUcAlyxF5BxeCZLMDlVJ4VQipYtI4bBwJWLGDghTHjG1yCO8HTD++&#10;Q/roLTb7DbbdDhtH6FhWycSM7D247zBxwNvrO7z55TV++O57/PTDj7i5+QCkCZQH7DrGl1+8wv/2&#10;T/+Eb//4J/B2h7ceOOwDQifGkmSfy5iiZF0UsABJn7TkYs4suzEYWPM0tgqlBHDVStHtfqRCNmkW&#10;y+Ase4/T9MoExwAlxi502LsOPRN6FsadtJyIZEOEZscV4FxUY3TSMs5wAV2/hesJmEYJmrJmtEgt&#10;Ql8AKNA5IohBJaAjWxIOIDOuuCjewt90LkmCakSWfUaz2RFAXjJjFXE02WCZoFHaIAcp51xGS3mm&#10;mwWDMjsNqng4CgL6TE4z2vbaDiCmCWMcQCELVsaJoc/O9NVGCBptLsRZFa6t2wlndn4lArUB1PAG&#10;C5DBbGuxFzT0PHM+NopEY9isHWa/m8NGMdUQoK2WDGkDUfYOQLN9AWAtuUgCLPJernvXiRFnwCbN&#10;OFUADGQZyqT9SxCMrXVPUlbde4+cpEQ9TZJpugAu9V/wskvXOe03CZ1akN4cMJ4kGSyROqtIqMQh&#10;gSNjihHTOIkizgKenCbJ+GsZrQFW4Kn0N4gGCZPhToGagPqhEgsQXYPNKZnjJgtgMyUFIFjac50Z&#10;zsgpzea30BtJhj2hZevzgpxI1oNcyEUWy1g0GWDIgJpGU0Lb3lnZ8+qGrIAjKo7TogdZuXQHCHsS&#10;B5lghs3FKgB5r+AaAgsYMmdsegdmwtX2gD998RLffvYSL7db9ASkOIHGCc+cQ7fdILiMRIzOBwnU&#10;O1HyN10A7ja4TYzpdkCMgOMgAHY26JtDgEeAgCyS8hzng2SH1X85BO0HACRwsvUNBd8Zahp1TIWA&#10;TfsXlmR8h+qSnxnYbG6Uh50P5xd1fHMGWbZafa2VEq52gvwnZYpz88BqggktqOIdZBPQMAyYxhHT&#10;NApAlAibzQa77RZ910vpniliGAdM44CYomTebEjQ2mHfy3nKpbxZ6AK2hx32hz2Od0cE7+BBiKWn&#10;KrV0fUlpdQMv2k1U1Uulfc4CjJa9Qw7eacljSuAUa4b9LIWc2rGRqbW1YZPoikMyJuB0inBhRMzq&#10;pFQdQHCaIvNk2WYF30aVSrrIZjqAfGdbj+QgqUDnAFGYwfQbnYLtYWvXxmppuFdKt5YZvVb6LeTG&#10;TWbgbI50Lp+L85xRMp4ZoNDkBwGNDJIs55mrEz1zRMyAk4WMDhnBAcFHBLM3WKjFsYP3QTJlE4MU&#10;HGuboZwBnEwfdQ7kWDMaSL+8g5S0bkqatsa48zU7Zh0vW8/qrlbnB7SnTjcdZM3S641GuXU65QJO&#10;884jkENkk1XC57zvABByyuAY8WG6Rk4ZzvWFV5MMNorGYJtaWhpYC1Sb/ikaYlm47Rq261IqXDUN&#10;dXrlwuNER3BMcJlk0wEPSMRg57AhAjqp3kCO4DgBTsrDs8rqXgGyFlBXUSU6mtey9iSlxy1LhWTJ&#10;zlqKW4MGTuZewG1mn3rkHHVOUXRT4dVOs/ijyC+hCePSXNRNmTGlUXgNggh4qd2hu+aYJaMHp3Si&#10;a99Eh9OMiFygS7JWVOuFK+KGSz+q/meZFXStGtifqWRrNVkvz9BZU50s2yw6y7YhE2vl3yzLv+kC&#10;Hir/vIPX1CbOsu8aD4SZ/wxoxYoENBsBUNpJsPUhA21lZNh4YOlzBZOTTYjSYJsphFEh0mUtax/L&#10;6LIAQ2U8dQ7BsHS0ZoHJxiTJ3iljoTpOO9+qP7Pq7iUbS84lS3dZjIza/+YJRS6fndF14OrvizEN&#10;C8YQOBM4NLyahe/au4y3ZZVDRf9QXXMtMLB2FN0UDRhI21hMnfa3bBt/ctlZb2MLR+AEJBbf0N1p&#10;wN1pwDiOmGJEVlD/btPj2eGA7aYXXYFk46ErGUIlc41kPXBgJ/IggzCMEbe3t7g5nnA8DZgmK0fI&#10;CN5hv9/i2eUBm01Q3qMZN71X24v0PY3t1cyjTQo3fT8LFhaKamAH7XgXRbzqcEWHwnwsy/sooyxX&#10;Y5bWDq63rs1rbVXz/tqB8kwuDWqfMOdzJYgyf+KTjuX9tHjZXFvSBWB+BZ2EIovveUeRI3NjafUX&#10;y+DPbOy0hKV3Xm2yeWC1Se5ebXE6H1Zr07LzM5AS+Gze7u3girQGr8wFndOCtIUbeq46vF1r+1cD&#10;FuWRM1p7yrEM9LZ6Fhc6xuyeR59p/5+neUYR3Pfevzi3QhZnQbPZZ6HFTNDKL+u/ARaqv9y01pUn&#10;HbxGVM35lv9UHjTnSU89ZM75fFza64881/yGywDjPCjm7v39fc9vA8A8+3kbrDLaevj5tj7aipfm&#10;5aNmId8XAH8oyL7aHyxW7dlv5rT8lGc+NMePgQAe44cFp7AQWyKrGk3moXFZ42toZNLsXvlf8Ts1&#10;714PYEqDMqCxPioyOjHUTyEPLGu9aZ/m0ZiPefN8S8q32v6mTcvg65kcafq89nntKDzaPi95ZnP+&#10;7z5ooWv8zxxrtMqNXARmfdDXLx5xP6jKrrevowazVdhje/9K134rL7Qjt3aEjnle4ZHtsTaya2Ng&#10;+noR4iojo4JFiMT+Iu+LzZly3QjeaIhlzCsNzjUq82eU2LLpDUxIOSNnQiSSKhimo6KuVSqtdqWa&#10;TEyxZNOEJboom81J1yjDbBdghR/Z/9WlwYy6kVL5jdMNuln5tvcoMiY4r5uHJzhIRsfIEQXACSfg&#10;D7JMnGQhLViJaUsowBp3hsUz6uQ1DRKgdrIsmo6w2WxxeHaBi4sDvHcY4hE8cdlEl1JCJBJ8Q0oL&#10;P0QrE0lNvqov5ZwRU0QIZrdqk9imsvFdaVtbPrHOj8xGq91LTHAsWVGZJOKY2EoIEsj8ldCkO5k1&#10;4cSEHCf40EvcZhuw3XbY7TaIU0IqblcnwMyU4ZNDzEDMGZmlut8YE4ZR+tnZfvJC35bJAKv88Px4&#10;2vXVK0/gQTJmD/DPZi2uP+vhZ7e2WGOizR7Q8qPfcpy9ayFLltad2dzMVXcoPOvBY24Ezd7bXEpN&#10;CePWhl5u5Dh//Lo1WJ6x5KuN8fKoKFiyz+Xlhax/CmBzTWbfp6e1FRdW+97In7X46tnvVu2Rdbkt&#10;fx4eoJkcW9F9TIcxubQ0ttbeTipzqkyc6zvt0YLfCOeajL3NdNb6RgKsWicAwKPvAg67LU5DwjQN&#10;Zd3KOzQ5FAgpJ0wpY4oZ3Huwc4g5YhgnnE7AJkgFX8NM/NalOR/DRdwB52P+0HPsnvpMSI+NJrWm&#10;lNfN3FOMSJxFLjkFm6ocdxB/mFTcS+g8Ydt7XOx3GI4nXN/cIcYTiALISfUbSWTRgZlxGie4Wxuf&#10;LTrfo9/sMQ4njMOE4/GILuzR9YIPI5LqqhZLOe+fzOecHeoYNefK+pMvcxpSVnAffVlM1a6tjrfR&#10;1UIVNH2p6GaLdX22PtXHeB9/WM676QS2Bu6jizZrc10HlRVU/VNpfUX/ZmaE3332EpvtBofDHtvD&#10;FuSdKH7TBCaPLmzQ+y0wJUzHEzAOQE748OED4ii7eHLO6JxHCAEG9hrjiND1gJcwHnmC2/TSkJQw&#10;jEcMccBpOGG73eB3rz7H8xcfod9t4EOHftOJWlkIHjarMn1JMhb0wRREybzovZcgeIkhGEATBRjj&#10;nANHBWBRazTnogynHMUhlLOsLefQhV4GNCU46nC8ucWHd9c4Xh8x0oRTnjBOA4ZhxDSIUsNWEpBI&#10;s4/I+LgAMDJ8ILjA4DiA8hGX+w6Xl8/xz//8J3z26hU+ffUpNn2PFEfEKKnUg3da6hHitnI180TO&#10;koEs9xdITDiNGSkB3/3793Cc4NCh77bY4Q6BI7YZeOEdfn+4xNfPP8Ll8z3G6Q6jSyXFN0FKCebM&#10;iMo4MjFCCFKykzpEBhIFvLsd8PLlS3z0/AV++uEXybZCAXlg+AxgmNA7QgAjD0d0acTzQ4+vfI9v&#10;9gf86fKAT57tkYiR0oSYJ7Dt4nEezB5gwjFl+E2PyXc4RiDxhP2+R79xIMr6XlWoc4Znh40L2DrC&#10;RdjiarfFR/sdnm93iJgwZp0rL2WaN46QXUYOHju/Q4+P8Kz/My43HTow3v77dzjd3uFdTHi7u8Db&#10;iyt0qQP2HSYAN4Hx86+/4vUPPyJev8cuj7g4bPDnP36J//4v/wVf/+4V9tsOwQGb4ME+YEwJx7sb&#10;/Pzza/z7d9/j57fvcJxGuE3A1fYSH3/6Cbb7SxyPRyQeMGnGKgH7UGVshc4DHCI4R0QCKDgF+SQk&#10;TkKPZGUFJbuSs7QZ6kARpuTgWcrNOQgoIziP4fqIN9/9jJ83AQfv0OETbC42cNThbjyVHXdjzHh3&#10;e42//u1n/N///hf89T+/x/v370EpwU0DLj3wxauX+Jc/f4N/+uYPeHF1gRMFxOMRh22H7S7gNo6I&#10;OWHMCWOcNHtfLcsogW/WUpdSUIAJukvP1IUa0Kmo+JbBi5XKXAFPxkMABUSDEMjBU4+Lboud34Am&#10;RhoiEBJGMBIB0zSI8czieuScEVNCxITTOGLUcsvOd+idkwB8ToJ4ZkZ2Xvldze4m+m5Vormkf+SS&#10;uUjmTlNlg1SXJP3X8tLFeEAA9CZJBHBmgktVLFXiyJG2i6wlCpIoLdOSqySZP32QHZkamBXQgwI0&#10;ijBCnRfnwIvCGr/1MCdnSeBWlII6o4x1BbzQhhnsZdcFi6JUDLfHtUCD+qcyb0ZzedYgK//pnFfj&#10;nBTTJIY5kYD0CQKGcDoPVMDr6tikXNpvZWEduZnRAe23ALwtGxbDpyDjwZqxzEkGTaclLzVuJsAg&#10;YjjHCE4zV4EBSlLaMGv5+pwUVAQkza46adYegj5LgdVQhRwuF5orChURmFMB7uUMEBMoA2O2LJoJ&#10;OWlgOmfJJsaahTDlkim1KF2WPVizdRUqMFBPSQNlCqOtFXWcOZI2FB4i4AbF66jiZ0ExAb2Rrkfb&#10;kcsZEs0MQIeAje+RNdid1IxxLsJ51lLjEUBG57UkQJbyJ43bSErGAnUntQIHPRF67+HcBvttwIur&#10;Kzy7OEi22xiRIfdst1uE0CHsegXtOavmghAEtBlTFBAVGQ/RuVLaqcq3jo82pehfJBliVy27GZG2&#10;6xRFV7NsUWKIsQLidUMOyQ9lPVXZ0BpgZjSZ82PxSpnt8i7hVz7MsyxI96qTojpSdEe4ouKIqrOC&#10;bDOA8RciJAUu5ygZDoPzOGx32PVbBBfAmTGMA463t5jiBPPx3ufkYHMeGaCCE8gHdD5gG3p0zuOk&#10;PMx4sA8eLnRlvlQJWFkb7VSpzqwyyvRER2J4euclg2pKYFAxqAQIJN8rmEdBmAousuyzOTtMKYGQ&#10;NMNuBog1K70YVBkZiZPszIWVn8+YF0bW1jVOWJDy0eyRIWA2TcGHZXC80iI3bV+OfHGJ6Od2VZqf&#10;igp2lJDBOSqgS3bP2+/tHHuvWak1uzV5kIH8nYN3aMDhEAMfqCAg0muulis2e8jWgSOhVaEHyXZI&#10;Sr8GvCTl+8QCoPHelyx8wsedyAMdwqKGqM1lmZ9nQE0F/hkNtvQLoGRytLGvK3lOj8U+dBmOjCcB&#10;YCvhUTMkKjRS216fDUjGczagYGZsgsOzwx5pGjENJxzvBjCiZJJW8GQpSc0MGBBfM5BXx9XcifC4&#10;xlCaL/Ycc/ObopSDtZx4zh4RXGw/ogmhi3AhYNsFdF0HOLFnQYAPrtBK50MBrTrl06pJSGYGzTgj&#10;cy7/GJpNnAmOArh1LJmt4CVzZU5Oy4BY9gnNjgoI6IZUBmaz7wgowROWYJXZuELMcJBnC5BrqmNj&#10;814WJmnGHJoHjO2yq+DwOd5A+RqRZL0vzs6F7q3jUuhNN7DUzSlOd5HXRxoRmF5uoz2n2Zp5twa5&#10;9B7Twwv4RraNAAAgAElEQVQ4uW4kbYfhPqdUy9HmZd6bddSMo/HJ1YOotrU93dgUMH1JeU3xsxT5&#10;J33zzml2T9m0YqDWVvaDUVYUFQC+DaiMFSuQvWzCysv210CH2coVgKZz3DDtGoyar17rX0KGLyB/&#10;rmDXRr47qjyoDh0ZFnZlWKuOYeMJVBpsr1lj5wGe+mGWkEJ5ZYbwlJgyru+OuLs74ng6CqByHKXk&#10;efAIXcBus8G277EJQTeWNGX8mBECAPLIXDPLZzDGccLxNOB4HDAME6ZxQtcFwBG60OGw3+Fw2GLT&#10;ORBsk7duhC4Ze13dFMIo9FI26xT9r4I4ZwYedFrusyIbekKzwsvXdpz1B7O1ZWrM4vH3O53LDavX&#10;m9c215QWjIe282wKMebzb9dWQSlcP88pxgItCzpvxoeas/U9LV3T7K9pdfbrojs1/VsLrLWPMz2H&#10;qWmL8sD7BOks6DZXWFfH/L4grtDUMoNGefCMrdxHAzmvz4Pp6LXUsDy7deov1/pvB/Ssg25MtyWi&#10;RjYv6FP9MrOxXL6e51NQQWU14JvML13aspRVlaqA5ZQ2wc7FxTbweD8I4P65feqxLJww+8zzM/PA&#10;ZtPOp7xnZf0CEBAGPXD9ofXTnL8PfJUblrfarkfGbzkG8qN68d7gmt0CVCY6W0+MOVE258/a8PQ5&#10;fmwNGV3N6O6h5/HT5/jRo2G9hbWXtb/gMYv5fyqoxX66MuSlARUgIv7bh95hqpFTe5Gy6hi6OYTa&#10;G6lt9lwfPT9vV+c+FzuW4Av7vPTxrD1zef9vZqu/5XiUgFZuavTaJ9M7r1Oh6a5nOmVjb7S/W/KJ&#10;8nm1H9TQ5PogMtaD/E8FNi31g8RSOXCpC521t/lufVoD6hDbxupaKUCNrTkPYEayFBY6PWbTcaFt&#10;LnbLPDuWyQWzd2g2/nJdEwikjJgZkWWDHZtNDSq82CSmYwbajP9sHlEgEcBdAKufOKszW/ykrrTb&#10;fOiUuSS5M/8cOSfekpwA83N78fNY9QLHAli1uHYGIyaGmVRShUjtuWa8zDc889HaeR1HXpFNS1nG&#10;zHDwIC8bezebDQ67A/b7HZgZU5rgKIq/MEPjDhovyKnYaFCe5RiwDdutH9U5p5W5InLyFvAANFmE&#10;lVhvabBUslixkcuRk2ZOtZiNznEmTU6h65eD6FfZqu25UpacOMMxAZyQ8wigR3AdggvYbjwOuw2m&#10;MWE4VdCSVN0TG3CaIqYpIvYe3kmlopgyYhIfkCcqfgij6poJs/KA+3X5B/SzxTVba40ofFDHmWuP&#10;K89v1pd9n+ngK0jyc75iv60yy/QeI9Gq93G5LrpujZHKY5d6xbm8m33PCcuDqLbhId2HzH9TfCTn&#10;Y2VrrJWXMzlrdts9R6v/rdq9ZS559t3ovNWZiy3QyCijh6ceazrCfXP/W593r51YTbjC9+y7VW0r&#10;7eH2dzSbk/m46Z9FRtE1Pf5R3W+mVxu+Yd7m0h7UOZ1/v2d+0Y6r9RNFDhFJ/KFsaG+eX96tNO69&#10;w2bTY7uZcDxNSLqZmHOWxAK6TYMh2IKUGJkJHiJfpinhNDC2fYc+hGbTeDumGm1qdEXcp/PY26wy&#10;4cqRctVPl8fqPM3oXkapVeVtGOV6hlSg1kEzXdGew4J/2+82OO63OJ4GDHcDyAGdC+orI4Adko5x&#10;TBnHYULfOVxsJTYQXMDd7S3evWH0ADZXlwCx8h4+0xEf6mMZ5rV7Vp1lQOGJDQ+ql3n2xBWVYOan&#10;WGvn8rkGsDzzXRfeVOlhLivqP/ObZ24zbVoMbi6v1uzvopNqB5iFnkusvNFDrVPhj598gr4TJef5&#10;x89xcfUMmTJOwwRHATER7m6OuH5/g2NmxCEhTQPExSqH9x7kA0C2KAk5BOTgAa9ZHwKBggSMxnjC&#10;ePceXefw8SfP8Yev/4Avv/4Ku+0GiRM2mw1iPOrQS2ZOy9Jiypx3nQaEXXGqARpUcg65wMRscMTJ&#10;W8pZZQVq6nfSjDzIFiCR86LUAc5JKcqUEsbThA9DxOvrG7y7u8Xd+/cY7gYMpwExTkgpgr2khFPo&#10;nGTC7KSMfEoJ/S5oybKMnAeM4x36QPj669/h23/8R/zDl5/h2cUBu91WFN40aUYdAVCmKE92MAc3&#10;ENmCWx3cboshATcd48VHz3BxdQH/42t0nNGlARuX8dF+j4MDvtzt8fVhh88CsO8YsQ8Y2YSNOByT&#10;Zu5JDYMDgOQIcB4TPAYE3A0Ru77HfrcrwTvnA+AZgQB0CnRjBnJGIGDnPS67LZ6FDQ4csEtSYiCB&#10;MbEYL5mz7DBiYbcUAphVkfQOHiNCIGw3PVwgUCAEF0ATgRNj4zz2rsOBHJ6FDbaJsZ0SNjGhcxku&#10;JcmGmCMoB/hAGMYB3GUQBcSO0T8/gL76Eul0wr+OGW+++xuub4746ec32PoNPtyM8BdbTAS8Hm/w&#10;7uYWd28/YJsZLy4v8c0ffof/+u03+OrVS2zBwGlE6ALgMsZxxPXtgB9++An/+m//ge9//BVv3r9D&#10;5oxXr17ii8//gKurFzgNEWOckJER8wQJmLqicLmGyfhAoKyKtssIXUAXNLvrqLRHCvhigJMwHitv&#10;bAargJEInLWUHWWMifH+eoD//lcpW6tKyfMvXiIctgjYYGTGMAKvr6/xHz+/xv/z17/hP77/ET/9&#10;+hrjNKF3Hr1zePXRM/z5yy/xx5cv8PGuh88TXI7g8Q6eJ2z6gKGLAHt0uy26/UHKZltZQ82YB4hh&#10;5UkRDCyBU9mFgMoIAQFpOAfK9ZwEssyoFbCmCCs9xwpsIYfeE3ZhgwABOqVpAtgjMSORQ5oy4jhh&#10;ygzqCIQM5gTAC6ioI/hdB45JQAJwcPAIW484TQiTCnFOAGU1mFUFypKRhinByr0Wo5PU9c6WzbER&#10;HGRlRJ0GvKrDy5S4GcNkA8Oci8AC1GicGuaEIAX4EPmSMYiZNRgHwIB/FixvX6uOgtk2+7/jMFCc&#10;vBtA2Y9rylLN1jc7uH6wjzPnH+Psd6R9KGUW9V+rZ5cMmywKVGpKHlOzZssuT0mFJDsoWYBLVn6U&#10;4EWeOQK8AgCh+ptqfAakqyAMauanOq8scxmQS6YqsJSu7ZxHFzr44JUXyHw56K5PZuXjqtDljMTy&#10;b8xcSvWJYwc1Kxzbbnppi/DwCrJhFgCRAxfZnnJCnibNzifjkhX8maIANUX1ELk9cUa0LHtlqoWW&#10;q3SXbECyxnUum8xY5qypKE8FHoHEOQIqYE0mzQhLpKUgbXUZjStYmgEw1VI3Cg6zADqzZE2rjiwF&#10;NDsHJAHjRM5wLOv4vuoQzJJVyXqIQlum8zQOw4aSlRDFMHIozjShN91N7Ly22xXllhRsUTLcsfED&#10;W3fQbOcBIUjW8xR8WS4522xToRcrOVPXJDUOCMlMK8BkA2uKE4AUIGmgIMFMKhgNpJU/qTGc2oxd&#10;itBVPdYApU5BzZFIgUraP0fikNF3MhlIs7bPxtR4Wymvm3Jx8BFDs1Z5bPseXejgQJjGCbc3N7i9&#10;vUVOCcE2JkUzMtdNRWLAaxa53gdsuw6d9+h0XTt1QHZdh36zRb/ZITMQ46Rzp/PRGI+qeen4iDwj&#10;3bwhEozgGaAspaXZhTr2OQu92HMaQ8R4F3R8WOUhg5CS8ILM4qhn0h2JTSbNlCLAuQCKM5fc1/LX&#10;+D/LfIoBLGNXQDWGMHTmYJkANgCaLzLVnMzmYBU+Oi/Ra6RFrOWL1KAzwCKpx0J2zGdkkpIWWW0d&#10;8l4d5WKgG9gnA6CoXIUUNKPvczZ8dRXr2oRNYBl7s6HaVU8k2o5lUXRMcMTwziEE4RsOkkUthFDA&#10;dJU3yP02rTVbtPGHBYDTS9ZG+a2t7bZZjJput1K4bQap5CPz4p1DaDItZjSbQUic2pyTrD+dcyv7&#10;7nTtQvnKFCcQZ+x3PcDPMA0DOEnmWANgy/xVPaUCvpSHQWxKLHpQA0BUJ6yZr3YCjTcWsAOUjqG6&#10;FQg5ayEZlUdxAuIQkTcJAYx93yH0QYIMSFIuW/l/0LaITmvjwjBUBnnXzKW1H7KZjRxAvpSnFpuh&#10;6g4C0PWqg6pdrrJH5jgjk+qxTjdXeQF4g3TTmKXUOZNTqttCq3cYT2VUHwGhlB8jBTWXcS5oac0I&#10;SnXAdYmY27FMKZnNq38J5oy0+ZS7HZkIPBfMc3l7D4hGD8sWafdkWFgIBRBYbzcmXZ/DzTPnzicb&#10;Z6e7tC37IgoB1uHIpa9ExpubZxa7CWU82qyaNl51SVdHKdQZ6RxpBm6CczUDa5KUTI1INjBZ5W6l&#10;j0DJ/lJUGPtueltVTYrua09Zk6A29mvOSKcbfK0FltFTbDyum4GhtMdOMt3qLyTzfA2YFl3c9ILF&#10;O2V7W3OOF50tRwu2s3lCw1S5vDOmhLu7E4ZhxDhMGMYRKU7oiOFDwHbbY7vfoN90cJ0X4iMGI5VN&#10;YiajWTfKhK4DZ4cpEo53GeN4Qo4JHkCIGduuw9Vhh2f7DQJlBH2CbBbRQLKuZ7EfqelZ1b21J3Jv&#10;O3vN/f8rADR13ZTFMTvOaYPvvc7Lcw0NEtaehdm6Bc3Ho9qiS75Sr8/Hr47TGXBDzxWuVtaOtq9d&#10;56ZPoK512PmGJ5mYBITNtkG/s1Fbc2YbjbVrkFZ+/NDRytayZmqb71vfTzmW4zt7D4T+7NG2rteA&#10;MLP3l7X6WIi06cRDV0k22DuuPDsn0U5Erks2JWH7rb0rCQ9aPXLtTdzcsc5D+ezzEmhRul6V1fKy&#10;Oc9D3Xyo96+N0GPzeT+g4PyYmZ6lGTy7Xp8zl+1yPuN/5rCNj0UfXOqKj83/veer7HuMyO4LRAIG&#10;RK5vqgHbutYeXV8LXmTPuW99tUdKBj6Z33f/z5bztH65XcP6xNXbc7MCANMd5/04e8UK7c/eUcXD&#10;ucwozdTxfmBol7rmvA2mms15j41OsRPnBtlKX+TvsqzgzFcKm8+zZqAM18PTfM+7H6cPu6+2Yfmb&#10;Bf3PxoNWf7sEfqzp8HbuoX0icjNWiPUh0OXyyEWOnT26rMX1tdU24b53VF3l/NkPrWtq+fjKFD1V&#10;5hZ+14DgIrhucHjkeY/Jd7bs+2g2SRAVXStr7KLSda5zZiYXL0FTVHS7RFbJQLRyKZAh8K1MAEjs&#10;46QsM5BH0OcRCAHmpxI6JfP1McTvprqyVLEUe6v4t3WHLS8moZj3+g4z09qlXrif9W+p10JkCNfu&#10;ig3EovQZPE3mr0nGAW52B1CxYYpOzxa3K3e3La98xM6Q+NfMZ59SxukkuIGUMyJPopkQSoUtNtAp&#10;tRst9f1EEB+GVrWA+QYJ0DhjShEczN9HpSR5bsqX2/cZIAgtP0Hxp+QU9R3ik805ISVIJT4GkMWP&#10;K7JW5iTr95Qigqc6bjkDKYK6BOcC+s5ju+uxHSbEaZQYfs6lzzFljGPEMEZMmw59kCp4KWfEyOh9&#10;3WpV7aC6TNq5WPKYlpKW1ysdPUF/uY8n4XE+JPpNI1Cp1cuNusyxZRuWuPk1oU35PNfzyiJSObbC&#10;axrbXuiOy/NYjaU6Vnnx0/t4+tOOGT+y/iybt/iy1AefbEPbeFaFpZxmHaO5nFlW1VJ5irmdtARq&#10;nfftkWb9Blppbjx7xn2/Kz6u9n408/SAbJb+8tk8ncncpQ3bPH/Ztjm/MTFV1+78L2b0t9SNljxr&#10;1ra2s9bHxTiQguO5vbm8X96r9XRAnBC8w3bjsd92uL0LuB4HpETwrgMoSNU2BgCHmDJO44BuYOw2&#10;EptIyePulNGFCSF02PaCDwGn6gPTpFeVvh5QPRsGd+/8Y6k+nt9v41pll1wTPuzma4RqvIg5K0uw&#10;OYUq/Fk3oMumie2mw+XFHqej+PKibkIAUalUxYDEsZyM3TBGbDqHre/QhQ3SkPDu+A5b53Cx22HT&#10;dcgxI4FLobmnHveNyerRrP32X1mrjW2pN66uz5VHnl1f3reWCdO+L/1j84rD2k9tYy5UVP+WGKm2&#10;qLZhYXcpX5xlplXHjMXOLXYVXu232Pcd+r7Di8sLXL14DikcGjBFxtt3NzgOH3D6cIPj9TXSaUCa&#10;Jky6b6gLQYKKGZiSpkH3Dl3Xa0CAJHMGGPF0gxhHuJTw0dbhqz98iT/96Y/47NVLXF1dadm6CV3o&#10;kNNWFF5gBjax3Twwxz1ZMEX/aic5x2bwbFCoUf5lcDQuBGangK8EZgJ0F4tktVFlDQ5jygAnjLc3&#10;uPnwAe/evMHb1+8wTUlBY4CAXmg2wZLxJYEow3kGpQkuTcjTCSEO+P3lHt9++zX+y798i08+eYFP&#10;L58JhISTZNPRDEWZBAx2yqMEsyyrQwYmZCQC4CX4xUzoHGHbd9huevS9R588eg5wU4KLQBccevLo&#10;2MNPBB/FUe9YQJ+SoRP6HQjMqmuzGgYCQAGRgNKynAkhoOt7OPLyLwCBBd4bAHQpAuSwZY+D73Bw&#10;HXbRYXPKCHcRfuOBLCAcSlMZh0wSHHA9I2kWKkIApghPwHbXY7PpME6SVdPFhADC1nXYO8KOgW32&#10;CEOCGyZ0wwTuMjgxJo6S2dAlCR7GCPQRPmzQR0aGw7PDFn/8+ktwYvyl7/H2r9/jTUzIv77DL6eI&#10;fr9FcsBtvMPt3S3iOOLTy2f44x8+x5++/ByfH66wGTLSeJLyuhvgdDvhl5s7/Pj+Bv/2tx/wl//8&#10;Ae+u75BjwtXlHn/4/FN8+eVn6LoD3ry9xk0foFOuZlkuayM7aEljAEiIaQRTxHYXcHV1gcNhg5Se&#10;4ddf3uN0d9K15EqqPDMSdZGIIkqS1cCMSvIBxykjTxH8/gZ5GrU8a8IXdwnPPn0BPNvhJkf8dLzF&#10;f7x5g3/76Rd8//ot3tzc4nocgXHCwTs8v/oI//jFZ/jy+UfYZ4YbR4zDCbdDxM27t4jTgK5z6Lc9&#10;UnQg75AU2GDlTi0FsQMVICUrULsIPSRYaQVRYCQ7FxMhU1Dj1QvoFACiADTgHVKWzKNeA4qBxWie&#10;4oTTcMI0bcC5g0LYwJGATGKYpwx4BbF4BwoCVrSMUsmyWLKTHTTqJGBHskO5zSBCGcgO0MA2qr5r&#10;FVvLCVbgrBla5IzxVyXJAtUiQOYBXZUcyoMbTbux7NsyitYOKJ+0rEoEpwBoljLyQdKcO+dnvNm6&#10;yMw1wxLaByv/xlMPNbtWfsDMJdOmOcMLyNLaoR+KAqEAwza4NXvmyhkgl4CVKWmuMeySKq9Ff2vX&#10;HmcprZih8oggW0ct8xyDLUOVOh7MSBAApoApTDG1teE0QG8OJ+8F7MDclJ+FBKMDefQ+IPigwKTa&#10;s5QmpCkhORJgTM7gFAuQcjIlphi60ofiyGhku8lyVjrhnBEbAztr1syo6zwzI8axKlt6H4OBpE4x&#10;y7pIUNlNZd4LfWiH5iRi4MJCLHK2cXyW37ffZkb34pZWl7PzRAWkCaWH1jCeLbfZudZDUhVALO4x&#10;QxBAAaoEIgQf0HcBm36LvtvAw2mmToZXYG7PhL3pEZyLkwte6aXv4EInYDxtpHMOjgFPWfic8jHv&#10;PBwyKOcC3rJGU2mwZg1mKuugOEAzlMdXB6aD0x3u3PzTR7WpdC3DYq47G53z8Azxx+l/KSWAM1zF&#10;VJYx9V5KJDvnJMMapL1CJ6hGYDFqRNagADYr/RA5wDkNgtbU+Y5Is7fJ/BAIcZpwvDshnwZc31xj&#10;OA0ACCGEAohmCKt0JjPYHHqKqyACkRdgZmbE0wlDYuRxAjSrcQgBu/0eu/0FUsq4ubvFNEWlV1qS&#10;WrWVOMumFgBeJ9KbLFBnq9OMkMyqUzcUatmZlQvAkLZModF1rbytgsCjbkhwmoEyT5LdXp0KxIwA&#10;r6WZcnE8scplQGS6bVJg401mS8Ahs0NNi2tWqvJcNj5vE28bHGSAmFtHqExOASmWjNNN5gbtf2LW&#10;8tskWRR8UJ5lvxfaSWVTCYORC89ozURj7Y1PoJFZjbMGBq6t1whSTpkgG0OIMjwC+gKqJM3or0kF&#10;WJzkvgBQK5E45xCU71IzZK0kbw1h27ThGl69dDhV0LiZwtZr4SvBh1KWKhPBk2/GS/c+pCQ6LEl2&#10;Rqj+jExgJ9macxyBxPChx24bcPXsgDiOuL09IadU36zZIjQsof0U8GTrdFgeBooR3S4vrp3dblca&#10;UWqZKcVG4mSzyWqDMjgxPAF98NhuNshZSsSQli82nUcfJ8C9AiJWcL2rwYzyrw1uMBWE8MwOJ9aS&#10;LVkCCQAM5MWohOq1LDsA5cG2kQFoN6AVUl6MjUNDD41z1On71KO10GtbOb2Q2VSn42weTCjYBZLH&#10;F7BVyWCMouO1gnkZOG+DOXbMHbECeDUfAkhKxjFYVMGio9b2zZxAzXvbvjsnMsQ7D476RNNxgarr&#10;F2ZS/xEJEH82FaYXqQ3Bzc9aQXoWHC76qspXsg1D1SZpeYBTvcwBJWNTq1A5C9oZLVJVBdZshlm5&#10;Vebz+cY8AFv1Mafmcg2aZrbNMxnoqGzqAAuQPbe6I9v8qmzTjAFENbtM1gFYgmTK+rIdCaQlnswf&#10;pnzFg9SWzyLBnNNNmAyHAOSM6ThiGibNFJNk173ax5su4OLigM1+K5u0HFDLCHCxM4wTso554oxx&#10;TBinEWMcVV7IfIpP0KNzNjGMELoKpnfV/piRFoxf2ncZx1IwR2WDDW4NgjS+vjUCeOrRTEGlOXug&#10;q3pqsfEqzczWoppC3N5YmBtX9tLcj3Y9N2Mzc/w+1vzCruqOfVvembCQp9KnWQPA4Ew6zqZtLPlZ&#10;sz7qYGm/VNboPJW2Lxr+FLBFu0buk63ts5br5777zi/Uzjw1KHh+mC5zDz3YC6DaWENWpVv57NZZ&#10;Ex+be9Z3JgCdRVyodi8tM75II0sm0Fnp+vts2/KudbnTPr/IyubabImW76pRLTupGSZnHbyv7yvz&#10;tvRvPTa30iaat6HRAeY/P5f1bfN/GxmpLF9kZC2PeITu6/336DmtMfcbj+X42XC0ukcbaH9sDd73&#10;jqcG1nm5ZgDRyam5qG1ZPm4Z5F4eVM7z6j3R7rHnNSPe9uO8zcv3PrWv/OD333Ks/bYCuMpN99La&#10;8llnfOQJ717eWv3VzRpqnt3et0Yfq31a6F1s9nehh4Zm5w+bvWfJz+7r73x9qAS9V840euHa5WXy&#10;hJX3LHWCZZvuu8+AA2sgvPKc1mY6ezc9OAa/BVR032EZn1WQlfOSfKOxOZ+wDNb4voMC01JEzixV&#10;I4LCQNUf2Gp7QCOxGSD1CeWk4XryjUpnMKNKf3KOzLy1k/JcV/mNcARa51lAw9XV3uHiRYMjQoCU&#10;KGf9bvaEPYFYbYRGryZqxpdIddVcaL7QPYS/FjVWQahW40geyGXzmil/7UZs0/WRFGhMXp+cSu8I&#10;rjwbqPRa+aUBHFg3FXvEKeL25g7TJBX3pBiZAsBUjHvnETqpuhlVH3ZO/a+ZSt9MZ5UuqoDLGTlF&#10;5OTgKOhG3Op70c7Id84ANJmMxRmauVxusK/2DQpY0ipvecdwWX0GpHjMBKSYkJyDDxFgJxV6slTe&#10;ouzReYe+79CFANCIlCIoRU18JRsFU5bsmSllzdRJiIkxpYicO0gBhfv41FxBq3yy7RWvfLYf5Pnv&#10;TYLWSV8K9tkg8sJ3NpfG+r0YQLnhAbaqqXn8ueypBF3P/xYZXHmXPmzJq23RNr9on7smH2fte0Ib&#10;mpvu4ZNU/k+Fjtd+fp8MO79+di/zWWZ40xer/kZ1vMqjLXZ//7EET9133KszPPDcx2yFpZw7t8+X&#10;87mctypPZjqgyddmPNZk+tLHfN7e5ZqreIASN+BmztWPJO9bH5fZQY2un5V3O5JkDwAmxQ6ROjeY&#10;JY5osTAHXzZPO2IE79D3AX3fwR9HSUbHjJwmeY7zcBq3G8YJXac4MwDEQMxS4rsfBqn26NVfYDIs&#10;s/rDbIxxviaXEzT7vvy6Th/L+V+rXCSfE+YbBwDHVJLhWbWqIpCq9gCwVL/tQsB+2+FwkKyat3cD&#10;UhyFLpyHYSaYBZs1REafPJgszhQQmXD7/gYejMuLA3bbHULoQDlKnPVcAXrS8ait3fCONT1/dlPz&#10;nNk6eqBt961ZAOe+d7m48v4KpFxWJbXfyWOW61PkGDXnlvcR2u8NL2zkjj0ruOGIi90Gh80Gz4LH&#10;ZXBIzmOMwDDc4eb9W7x/9xrXN+8lwyBnwAOki6hqGKI0OgoIoYfvNgCy4Eo44XS6xXD7AX3n8Pzq&#10;Cl9//QW++eZP+OzTV+iDlDAnZqRI8Mgg15eRMOccsTiXMkNTl8rgkimARDUjZnFeSxMl06chVyUN&#10;LDmC1/I9yZSVZIpzRIpSHtpRj3FKuB1HvD+d8O7mGn/7+Q1+ef0Wb65vcH08SmDMeck8CAG/WTIp&#10;y/Yi6czl3PHmGh6Mnhgvrp7jn7/9Bn/+8z/gxYsr9N6Dxqh6iQLpyJXMRI6BoNkPiQHvIpgIniVw&#10;yi5jpIjMDpwE8NV7j03oBEzBAsikQUqC99HDnzLyzQD0Hm7r0JEEHmJKCp6pZWwdgJRTyULEgZFd&#10;RkzANAxIScpthq4HWLKxeW/ls0Vp7xhwLmNDHhsK8BMj346Y3h8xuYB80SEiIqYRUxpl3gFRqMkj&#10;RcYIIE8ZAwUMJwmi9l2PbrPBeHsHZMn+4AkCRnVASBE8REw3I6b3A07bE/wGYETkPGFiKdU5cRKl&#10;OCSMdEKEQ6YOFBm7vseLT1/i/fsbvH93jV9/eYvXb9+hf3+Lvg/wwWHXe+QYsekCPnv2Cf746kt8&#10;tNkj3URMKWJywAhGvI34+cM1/vLza/zw7h1+ePsWr9/fYJomPDvs8OnHL/DJ80tsXAbSCZ6jlI7v&#10;HMirwu9Qyrw5DZyHAMTxhJxH7PY9Li+3+PjjK1xcbiBZqAiv0xsc744gMDx5gFqDTJVoZS4JInCT&#10;viNqVtSjgjVjkuyRd4nw4mYAfXKBDzzhuw/v8G+//oK/vXuPD8cBp9MASsCGCM82PT69uMBV2MIN&#10;CcO7E34dXiN3Hd4NI17/+gF3dxOc34A8EE8j2E/YAIickJKUGTcm60hoOwBIDmoIJDCSCj0RdMSW&#10;6Y/YhnIAACAASURBVIwVGySAYxlHWUM5VhMMBfSYhZ5ZjLvECeM0SVaSaULXdWDmwkckUCXZuBw5&#10;dKGTzMNqcHrndBcfyjgzC30Xv7pEU+S+nGAls8kYmTJ1smCaoW3LQwWAUp0tZHqg8sJqWDlXLQfH&#10;kPVOqKJEFTP5x+X5c2PKSfll10mWJaYy9lY6z4egQqjZiU3/H2/v2h05kmQHXjN3IILM7K5WjzRP&#10;aaU5e/T//9N+GI1aXV35ICMCgLvZfjAzdwciSGZ2zy7qsJKMAOBve/n1a5bGtgEivc07gBwxMABj&#10;/qZLO1gzfjfFGgESbYGscbN278S9Uwc1JotwJj1+gf4HutGF7tQZ0EKarN2b8ga8co1mr6IA/A0s&#10;ZtzvI/TNuABjJLcKiRNystO4XBRSE1QLRICUBDlVJFpBWgHf0LX040AR29zdOY/eiSLiJ4bD6B9Z&#10;7PyEihsmbTMo2i5iTIPV1lyFNvZRcUMf6MaTdfVgGAeaRTvw8eGG9+HZn73c/r97R9+kiUS76PFY&#10;6r8Tk4NmHHyugrUW098pOSjV+zfMLD+D1jZdrfCjzzGI7QA3aWfKI2O0NlbUhMzZ0tY4aN3Ach04&#10;4NITBQ4sYvshZ8VVEKo7QJH22hj3AnjFSGpMfcHCZ2DesCtsXG0NKtqS0KFf1YKhdcea6gCpCBo2&#10;9k1rQ4CUYyzUnZ0WmBtANurlq4bTIDuWW7O5R0cioFn9/ZHmwtaHtHRg2sAjvg4DqEn7k1oGoDa2&#10;s1oKXr6/YF3NBrlsC0ScDc/nlbFgs4+5NkCj/W5pFRP52lPFervhWzV7tmwVxX+3k4wzns4nrEWQ&#10;lxVlM80XwTwV2PyQOMnh9mCt5khS6BiGaoJKBmG2Na+ASvE5aocU1G2sIbxsY9b0VGwiiDHRZwKK&#10;nQCvYocVmBXE4s5uBaGzqzLI2L8PenD3owZpYSRAE1gzIKkHEKJemgCkFufqQdcIdAzzBHv9KLvi&#10;pEGLzacZgLx+kK2D4QM22quvPnfjQIbNtQKpBeCeLlqH4PZbVw8goMkRVbOLIj26ygaiCkbCKU2Y&#10;5mAfhAWOOcbT5Av7XItFx0TIzkjRbI1hvfSucVbO9lkAOzks0FjpjVk0GOBDDvoD0bjGngsNPdM3&#10;HCDBwGqHEYSAioqqxZjmlSBFUQUWrK6KnBlPT2ez8+oGIE46htGQWl3M1qOH7H1dloy2xCEgOIzT&#10;0Kqmw7v9pvCaQ1EAqpjdttW6oV4V8iJIzzPOnyfQzNiUrX1G2Wwsdi5LmffMX9au/UnPxnZ3qF3T&#10;RcPFboNoTHjq7QWaZdLTiIiilALVYkDCFM/29t8He4Nh/B6s2WbZYOe2GdfW7FjjmLjqPvx+POj+&#10;gUCo39UpbMfGuEn9/d307mmkH20A27uS95Mg0s8h5nPYEvvat3YS9tsYPRjI7XDOis1kGkU7bS1F&#10;VzXGQtr3b9hsNPRtrNG7vvC5MaaaCfYXV+UtRhMDHnDDGjLB9QtH0NLllDbwoMlbmw8d/PwwOO7t&#10;vQ+5jXf4b74RSMMc44EmSQnOom51TMTgpG4xVWiy9OjKaMzZzA6+JQJqH4+opwTLjwKZU/c7Y3gA&#10;s/dhsmqsduiFPtN8DLxPU8oQMHRdcdtWlLpiXSwLTGYyFhYGTm4P5MQGwne7pZUWOk3dwmY7lFer&#10;4nK74eX1imVZsK4LqmyYiXCaM56fT3h6nnGeM+bJDokQ9bnpk6CVEfPkuCFv86XrR91VrK/BUd/8&#10;/OX24t3z77xr7JPhqVY96QfFVGGyplXSPc/mEj4GqACD3TpIk7Gc3TrTHRGh61H/XcMKI/jRnqG9&#10;ERewTwwYfhinozx8u1v+qkuZgHoAAblq2t33hg/X2OrDpoyRcWOuev2Tv7Tb0P788X0P5Mlb9XhQ&#10;zbtLoI0dOebOCCbabQR1Cd0ufm8qDvWMDbI41Bm2bC3FY/h+yCrar30jIzT7sY8/AuKMm7C754Z/&#10;H2/CxtZSvGiv53Z/f9DBR7/8p319hemYsTqj4//hRXe3PurH8aPukzoXmWLf5rjfOnDvw/5orZqN&#10;8tEz97P48eZbyN343N3E/tXDK0AZY5yrvzvq+nbb+hS8W6m9/MGQe+Sr7d+3//xDUMahbe354d6f&#10;kRn/kddH5bayfZBo6LNRq/zYHBlk19jHQx/s/JrRTqcA+x7HXx2odF+PNn9jcQx1MfvIfhtjhDbV&#10;OnC46ehDvY9lvbfZ++i7Zns0W/3uliGu9VHfvl32m7dTn/fvAUWa7/pB6WGXH8dvrycf1zNivPSm&#10;IPig/Ef9G13nNgke+J4/9vZBNDQxttNO6GCXt5433RDi6wg0auPfZFz8sp8/4bFZXMPzuGlERNBt&#10;2aEf3Q0yvx3me2Q/hJxAto+llgaddm0bG6yAZwfwQls9Fd1OAEz/BGmE2ROulDwg1dZjsjixHUIP&#10;2wv9kBJZnpuIvYgGQ2r4hDS00TMUNF8xHA//XmI/wA7fqypKsX3peU4e74k4lx0cn6YJMs/IUxpi&#10;vJ5pirgPj9pBptijYTKCFPX4UU4RC4mYCXZyjJtT+1he2HrshAZjFobxHstm6fFcGKGGVIKwERWV&#10;RMiSLNOmWGYxqQXCGUQGSM3ZAE6iAqkVKbmkVIJWoKwVl+uGnNh8TgFkA9Zk3KiZgYQAO1WzgTxb&#10;Jh3btTPpRn9hWANDK3sa9f1zd7/rOG/7+/bT+md06b2Op914jbbN/T1R/ntl6rCA9jLzCMrbjXr7&#10;PA5APnzvg9/f+ztkzPH6SM9/pAvfK/uBA7U3EocajHs9/T2KB1X+4fo9simOa/GRXbIbqw/Gd9Sr&#10;d/55fG8ftvbfj/2ob8YCum59y9aIuFo70L27YdRxgy5zPTIuqd436hn37H7SnwAnH+3p49dwfdCD&#10;HoAfvo6ypynh+WnCskwQ2ewwYdUm/4kIKooiBevGWDdGToTJ4/HrWnG5LEhEOJ8n5BT6w/ee4Rkm&#10;HrTlUf/vXM+Httz9PvRbv+vxbw326SBUithMTxev3XjwqeJ7kxS4N8WUgefzhOfn2fAoa4F6NjgA&#10;PVN0scMP61ZxWy1D63Vz3M5tgZYFz08nzKcZf/jlFyM9PNh+90v6ge33znePbj76ovvnRtl7WGeH&#10;CundE28UqR0YuosVRl2ivHhXW7ducwQxHsH3ZA1uaPZK4GgGkiAoAEEmyxhGZA/0/c/WGoR9E76Z&#10;eB3zy7cv+P15wtPM2JYZ2/oEOmV8//aKP/3pV/zb//p3/Pm373i9LSiBLM0JT/lkKUf9s+Sn4pmN&#10;fS7DjAAtG8p6Q7m84JkU//x3/wX/9//47/jX//Yv+MMvv+AJ2UCfW4GosS0yCUSdEbMFmq2/fPsU&#10;qjbRVNRtPG5GQwS6e9pQdcVnE5yJkUQNBFWqD0AFOeAAIGy1NEOvaMXrsuDXb6/431++4LdvX/F/&#10;/vKCL9+/Y1k31DZx+gJMzpBkfeNB5VqhRaFakWvFL89n/Ms//D3+x7/8I/71n/8Jf//595iEsX6/&#10;Ysvc2hzAAxDcAHaAg1QngyGA7YSnMAEpYS2KmxKui2JdFjATppQh6wYpxU7obAqQQG4Vt683vDx9&#10;B6Ti9OkEnQoEBo7YakV1YJy48lirsbMIE2qecGPG9w349u0Vl5ernVDLE2qxzUEGQ2CsQuFvpAQD&#10;T/IZuhEuLzd8++1iGwa1AGT09Zt2oKaQAYyuAtxUUKaCCxO+v6xYlhWq1k4io8JPahsQgBmRpVTc&#10;Lld8+8sLfj19hYhiemJIEhQUY9VUQoGCEmMjxVUqVmLINGPVjGUTJADPnz/h9MsfIC8rNllRlCCV&#10;8MQZ66XiaZrxu/kTJp2wfF3xUghJK5ZpxTZnvJYN39cN//bbb/h//vwr/vzygi/XC1ZVPE0T/vD5&#10;E/7w+TPOTKi3K7ZyRbltYFSknMCJbS5wgFaclYIJy3rBeruCSPB0fsIvv3zG09Psfa94/nTC6+uM&#10;ZVtQi7NyZgPvRJDElP8GZQFzhjBhEYVugt8h4YkyJmYsqrjcgK//+wv+vSh+/5evSP/5M9anhN/W&#10;K/7tyxf89vqKZS3AVnEmxh8/f8IfzjOecsbyesVvq82nmhNkmnBRxbevziSmapCK2DhU4EQJBYxV&#10;yVguXUQTKpgypBiAg30zLwJHVQ1I02SkkLETxoafO2CGK3MPj/ykHdmJNjVUkoGqyE6OrFsFtgrh&#10;7lNEURCTRYnZMhRUg3CllCDJZYKDWgADeKsDmp1WE75LDXCAt5w4XEwpBAhVfX22tBB+MhFNyVk/&#10;RRqPcDbD4EtBVSIBUvX7iRpzmzlg2gynHpQzQJ4xEtpJQmOjS7D/pMvoQXFSOOded+s/ExR/SyCz&#10;sWQ++FG8/24af6P+u+NTPNX2A2NsMCLU69C2XHYBSmpjBCfQjrQlYIKyolJBJQHlDM4VBAZnNt0H&#10;BTs7K3M3gBujrOuMlJNvtlo9mNRPJdlcn7IBNQtV1Mp2qrIKiCpEFgt8EDtQTvyUrB2YKNVS00a5&#10;BAP8BUjzCI4YWUkjIBMGKTydhzhDUNgVwZjbA7P9OvZ/d4xtkHWcv+3/7QEE6LGbdp4sebCL3zL7&#10;HgX5R0NSaD/cTekpfC2ZLGEmaLKgVRFjnlQy8KNUeKCmWr+TA53RQWLa5o/rgLA4KeoU7E/kH6vb&#10;I3aqes4zeCYo2XhWtZNY0AHgBDJ2vJRAKSEnA2GTAzWLVGMzJAKnbLZgeIk6eDttDlodRQ1Ab2Wh&#10;3+QpNc2PGxwOkcEhNYZEQC2wJMFk56COxhDnY4Iow0/BR59i8C8p7us/gBnntRobnIybl8N8tnqJ&#10;O0W1BbGO86P9tDrJkJLdHOOyGVATrxdogGhVkNXYygUCYl8rNABn4CBa9MNNxhggWOsCXRZPBW0H&#10;CDIIEwHnacKcLT1yShNyhqVjArvN7HNKgYjEkc/F1lc+H42xzcAnwR5qKe5TB2L7u1oMj/rvBLff&#10;yRgOTueMp6cnS3P3qli3YMpXiBYoNhhnkDTbhkBNt9tAEeLkgwWa3TnW7KcOJ0ATVC0cav8yFAmg&#10;SOxuOimkxZh60U2EtqlIUZzC5DtJ60Olrg8oCRITUnYZzn54RCtUGSmRZzRSdJnp8tYZuSOQba8f&#10;xsIWD966AtTEDsZjNZAfwVj6VQUkGxLOyJkw5QSguvxwfy/AY9T1T/wYaDvAPTSMcww27YBuxx/A&#10;n9dBpw7zBFAPOgfYTZp/amAndcKG2hxyoi5DxA8DEBMKCtZasLlcUTUW8KVUlFLdjiFMU0YpxWWx&#10;hjHVgkwmcwWc7DBTha01ITT5QCCQf0+RBuwQgGiXBwY6c3m/rwcIpYMiySyIWgTrUvD9+wXnpyc8&#10;PT/h9PmMmZIdemCzJ7sNF/N3HAM0QBhiDId6kvvc43x6JO9G+TDOEVuLaKMJkNsXYrIp+wKKb/k4&#10;P3o5MTlaDdo/+/qHh96AIMfuVvT5rGGm7fX8MDRmQxzqgwiIUn92b+u+ZVG8Z4/29xjRb5SXdu3Y&#10;19SB4EMbDBRoY1K1DnJi369t7Eja7xzjH0EtREBqmDdmsPe5SRHE6sFM8no0GQBGDZtQbcyIjWlV&#10;nfrW5k0wbXb5VlXAzspqBxZ9XcKO5zXglfqGnoP42YVzobpr324MFKAadi36RprbkzXex5aysAHo&#10;3ZJvPmbIvGEcJN7/YN2PwX4Jxpbhe2rzipr8OV4tAAk7gCiKlg6RwVhKweXlim3dDKi5LEjMOM0Z&#10;TxPh+emMT08O1Exs8qyVHzLfftRtCUoZ21Jxeb3hcrlg2VaUbQOpIM8TTueM508Tns8T5jn5RucA&#10;VARMdzf/spfVWBFC34Ibi/euX1u7uy6GHsr4mSueG3wK7D7qUJHYiN75GYdyaXg4VjSNhQxxRFXz&#10;fcJeG/3V6JPqjFM7GTTOlbHssS/94o/6pbELm56hmMsH6rXoC0Tf+8ulOtBZu2zmiNMC3ffz8T5e&#10;VLvPM3Rdkx2jawHgXn62pdzB1v2r7nOotyuyPKDNHeBYsZ+KR3ifvPWsPvj8ZzZDD1zcxztB2g+D&#10;VaLdeKsq1lKgIpZ9g7mBNVO8b7BxQ6f9aD3HCjbb4BD3Gd/vqx4uGPctCtfjoLcV/M7aJhhD1319&#10;3wLiHa8WTth/ejcnxnftNnvl43F9tLm7+33XnvvyP5o70e872eW69i290+o/+sCHd4dM6KUcQKku&#10;CN56HsCQLWj47KDr3rve2rze1QGP2/b/9XUEs/0118/Igr+m/L6yO0BLBjv+GKcd3x1P3n82lA/p&#10;c2LQ121OhAlDh7Y0u1ldLT6eQ/eMaqO9SG/2wfF945o73tPaErbFu+vhuKbe108fsYXZe99+Ps4M&#10;Da7o3rY4yu+4aVept8sOu+bO9tGI+/LhZYfnXVkf1OCDUn7sCnnY9fZ73hTu9c0bZT+KP4iEvfAj&#10;skJ3bRxcCCj280E9BmTyd8j6RLafxEJdF+oBxObNtW5V23cWG4OUEjR7LIht7ZGqZ8/qfsc45cxD&#10;GFgsiZpvrNCWWMP8w9C1FmtWB2HCs+2ZuWBlW5YMPzg3pG/XKi2DQMSrOblvJwqqZIfPgtnN6xpx&#10;8u5QRX0NlBrZWNx79Axh6tns7B3M3Ng0dXYSEZ9M1mceo9Rh3Ybd4WNrvWN74qICQzlEPwwHM4fZ&#10;9Ui2tCgiiZcN84Ug7lMBotV9cALYYr5bNYId0QkaZAlglArQpqAE1E2gVCFkUdGUMk6nGad5wraZ&#10;DZ+83VptX29ZCpgIpynjac4Q3ycvGzClbHudOAANx4l+XA2Dvr2/7ygD99+EHrq7X2M/crAXj3oD&#10;e3l/t3IP794ddL17V7ThAQDuwfXWPe9LDwXkUOZeYfyQdHxLx/2cq/L+WP5Muf2PPk5xHX3S3Zg9&#10;lHd/Q99T36OI+3b+0/D3aNNEfHOYkLuKkwuHvr/5uD4a2TIHmwqHOmj7/97eCM3xo3PvaMt/ZPu0&#10;toaWuvMF1Ov6jv+6W2uEkOpjvfvxXiuLaTxo5jqIjPQKAKaJ8elpxrpu2LaC21rAyYl+Bp+fyNh/&#10;b6vgNCWkKSOx7aFel4Kci+99c/czInW4xxvG4QUeTLXD3x/151v90/6FtjkXstEOUPa9HbvL/VYN&#10;H5zctI2OYwDBxmnZEs/nCZ8/PWFZCoqsbVzHpqg9hduy4cu3F0xJgXUF5Qnzp2fU7Yo/f/mC05Nl&#10;0jmfz21/SIZpfsyGctfe4bMxLvVoJu9iMu/N9QemngIH+Rk3Hu4Bui/ht+x96y4L2rz10x0aacmB&#10;DtIMe4nJSceMHKBWs+lq7W3uMEyzLWr1OFrYgqh37R5jrBH3zrfbij/96TfUQiiScV0IPE348/dX&#10;/K9fv+K3rzdLaT1Nni5bMWtGgSBPMyZmA0VVQXJjiBWoyxVSC8pyQ12uOGfCv/z9P+F//vd/xX/9&#10;p3/C76cnTItA6wowtTTbhsRMvpHgQnTQX22zCg5U1L0xpKqeBjk5xboBNZuRDN9k8kGRKi0FjDpT&#10;g0CxEgGJIVJwXQu+vl7x77/9hn//9Vd8eX3Fy3XD9bZgE7HTJdC2oKKWnDxluypUCspWjCJYBZ8n&#10;xj/84ff4n//1X/B//eM/4jkx1r98g2QLzC4INhg1QTOcXBIRbMFo5ulRhNh4HIzyBpdpxosA324V&#10;318KVAjTNKMsBpDgNAGUUAW4LRW/fXkBqGLZNpx/dwKfFQrb/KwiKFJRpBqrGRSbCCgnVFIUTriC&#10;8dta8eevr/jy9QWlCIwRBIBvjkt1NlQlCJJR7DNDeMIijG/XDenrCxZVPL1mcBJUVBRs2FBtO54I&#10;oISLKG4AtpTwqsCXRfC6ANtawcjOqlQBsdRdVQSbFqAKLrcVv/12wZS/YtkKpqcEOplj4mS/KM4i&#10;VVCxQrAAKCmjcMatKJZVoGsxg3+aIbNaymtiTDThlGdL4bsIrq8r/vx/vuDlq4GmUmJcGPhyu+LL&#10;7YJfr1d8vd1wqwUJCZ+nhN+fT/g0nZCK4PZywUUXrIVw3YCyKhiWUj5DoJulP5yYkUTAENS1YuYJ&#10;T+eEX84nfE4MWhcs1w2UCKc54fnTGcu24LZs5nhpAmsCSqC9AWiFYaFtzNTDI1cSFAWyVsykSKL4&#10;et3wpz/dwF9/xfzrJ6TPT7glwtf1htu2AiDMyjjlhOd5xswZWgWXyxULLpZmPGXUlPAqgu+XBWWr&#10;lqqBGBMxsnkx4CJgEeiygksBSwU8hYUkQSIZNrXY0zPb3E1E0JxBqJ7KUhrzC5AMKR9rLgU7m7mc&#10;hoo3ZhdNCeCMKoTrUlFpA2WDM9QiKEvFJtJOOkKAIgaUNiCkpWxQlsbkAwejModmMhZJChBQJfsb&#10;MK+bCVBrg6O2AQ24uXuY6I66CUJqARhqFmk4K6Eo2IrWAJd0pWvfG4CAx2CN2qZdStzTy8KcxUwA&#10;a7HN32D14c4k00Ev5uhLiNIHlzmw+vYNeKjXH97RFTnt7x/6xQxLak+1WIGOt3PrO1WFJELlilIc&#10;UOUPqZKlVwU7i6FCwM4UrR70YHAGtChAagZngHK41z0RQLAUGbn1KSOl3IJkBmczxgxOtlmTiGxz&#10;HNpY1FQMhMPUndaemvneGXhkxBINg9aGp/ehqvqpXG3165+bLg42UXHDTkRQtTMWRh9bAbWPj5d1&#10;7+hHb1GbpjTMjv2ox/POYn24jsHGYEfq3/cbOjteGNf7q6pAigVmJoq54U5TS60dBzzs9CyrQj2w&#10;RWEb6GDThLwbPlclkxGkgJhcm3PGlGZMacacZ+RMEKomd1SNeUktJRCcxdNypycgZUxczM5L2dJb&#10;l2LBq2TAyVortq2gbhW6bNhYDE63bailALAUNMRkQPmw6bTPM3HgbmOJJUPABwjLOjch0gfYvIpj&#10;PHY/c/A8DoE30ZZOvQecRycpjHEzxG1NmgEqKp6e2tK0iln8SOw6gRKmdLIN9FL85F6wvimIPBVp&#10;NVsTnAwK2Rx7K6MKsFGNGCz66RZ3/B0YG5I91p05cn3etvnRgg19wyHa3VKOxnxjAucErQZ0G6/G&#10;DOtyiIid5VRdNtm7jAXTGRE5wMgJgtpYUzUkroM1mhZQd6aJkLPi6Zzx+fPJDglhAy9mm0gtWFc7&#10;oACyAPBgtcCAaKkHBZqDGweoCKoMcsZMkDlcqgwNkOYAGLY6y4Elz+qqHsC19VZtTBQAVRf7hE5G&#10;G5sBDnhMhHkGchI7yEB2yIxEQalvFdiJUAEQKWoJ0zTZOIYTGvJDIhVXDLu3wW2cOCDA7EwBKp2J&#10;PfmhKqqgamlMEgGJxaeis+MTQWrYGfb/AG5GinJ2j74xYdKQ3jYR/HTNLljWbRA3bXzOk2rf+Pdg&#10;mqXLtk9EBDVY69z2kOKg89B3qihKqGr+5nW5YCvGLEeMpj8tBRTswMBWUKrJjHnOqHXCWjZnnHLf&#10;UkzOEgqg6kx3qZVN1HVFD1wM6+qDAJD5xYw0PBb+KgGW9YEBaDFm5lId5CWYvr7g6fkJ8+mE6TyB&#10;4bq0zYWYI9bpnVUT4I6PaaNsVwfgxv934MkYox6v2DU47EsJeew6klMGUIe50ueFD2yfP4d5EyXQ&#10;4X5tAmCsMTd5eb9Z24yEHRJG+8OIDezuM4w91G2LYMho8NAHQb07u2qo/6EKJkvcjlFXBSHa2u+t&#10;BibLo10BNARJs+t2ZdE9WFPQQWDs+tdOpw/rFQ6yog6Eahs0bpMklz9KPif8X6m+TZgS8pSRcsUm&#10;FWspKCqQCkyJG2C7sU36elqrgfaTM2QretyOdyOzn5/RWQEgYh08gZhT0S50W9j/GuzACiU2PxAD&#10;WLXNhbh3AA6gtsPFPIJP7+Zh1OUIZgQ6NT8O6yE4iO0StwHtEEu3LZfbipeXV/NNtg2yFQOczhOe&#10;zyc8P82Y54wpuw3FcWSDIS7//XQYCObHVWUs24rX2w3LtkJEkVPClBLOp4zzifF0SpgzgSGNxXBc&#10;L211NmC66YDGqKPa1lNjTNe+HgnDOJKvu92wH/2Xe7t8vG9v7+tQTzT/JnyS+HlY1jB4HOaExCn+&#10;YbzDdo9fpdtVNp79IEJuWSmG+o7rT7tcHRps4MhBxLVvYwe/G2MIRmUNvTz05w70FEF4f3cw8vfg&#10;ftiqIX3prue7Xzd28b5T/yMAVnt5G3LZ6+hj09oTFXujbIXi0Sj3N9N+UnxQr7jeAxLufMxd3Q73&#10;+vwcWfury9Hwo7ZSoDD5zCo7QC1h/87Y6NjV7822j/0bXXCvt3d2X/gE4aO89f7DmtQHu0Y7sMQb&#10;/fojc6mZLW/cetwMfXTbj2y02n0jM0u8P2TBQUY2f+RY6NFhG9//qD4P5vSDvnm7DXsdufuGDoyG&#10;D66Ic7y90f64jj96vTN0d2O3e+4Hx+yH6/EDMuyvAYO8ZTeO370/z2NfLOzmrkuPOvnhFfaolzOy&#10;prcYX/w9rOidD3R4fdMjwJuMmmM84ygl3uuTu++b3KfhNaZzWniZ7tfEW/7anY2Jvdzcl9t/aXua&#10;d/NkeLYv4P6a5i8/7gPdxSYflf/+/BhtqWP9ompHjb2/Ym742x7qszeLf6OfR4vm58BIj94FoNlX&#10;diDI4vgqNMRvP3iPOZO9vmPcLeJdvhaafaFoe6kAuiM3TOmw7UIjN3m/e4/4OeQEbkBN16Vwog6/&#10;KJwk4FBfAZTddnOmb4QP5OBLZx5Ql9fizJ/h+zW/hAmUzNqz8GqA/DoYwulWfD+iZ0EQqr4PMBIo&#10;qPuxMVfdkvR+CKOtVjukOjlRQMixnnEjfBkjuAngp5VAgJM6KRuxUPQTtz05n4/q7lcVaCrAsM+l&#10;CtRqvkliAzyqAAhGTyJEFh2iargGItjRGAdskDNu9XwSTlZRW11ZksfH0frVTuN5unkRaK2YphPO&#10;p4Rl3jDNGdNSfFZYjJDI4tulVqyFsNWKIooiAGoBkyJP3DI5HRycd1bGKM/iZ79iPn6ulxOjFBI1&#10;eEdHWbB7h8t1BbX08b22scAG2drW3FgvGycF4z3d/B5Qq7lRoMb+2+od5Q0+0t17Ixj61vt/flfV&#10;bAAAIABJREFU2E6L1zzWW+89+6Nl/FU2kw6jqiZxRv3f588Hrxl07/HfY+a9+3r2MWmVGv+Wffyl&#10;+SdNN7xnF7w9du/1dxsT9P556H8OeuZoO/zonDU98OatD5/ZzRmPZQVBSBuz+DhiERogTm2qwn6X&#10;JsNJgSklPD1NWLYZy7Kaj6pdFmrUGSavsNrjU05IPAFi8uy2VORcMTFAec9+3AIfD+bD/Rq+78uf&#10;tdXj9zEj5Ljn2Obgrlz7RNumG7ooZfeb6oYqisQZz+cTSgVuS8FaFctqDMucptbv1fEji2yoZcHE&#10;wPPMeP78O5wnRrl+Q1ku+P7ygtfLDSlnTJ51K9aqjmuUIkow6IZhnu58w4O+aL74wAT7qM/IGStH&#10;WdFvwoOsIrr/bRCh8c3D+MMY09DYO78faxGf22S6hWvPVhk2wLgGIhYW5kqPuw/vGys3+LxMBM5G&#10;Opjn0zMu1w3p+xVLTcCXCyoUKzGuywbbGozT/TbgRYJlC74ZbeCQADCVUnC7XVC3FagFT1PGP/7x&#10;P+G//cM/4+8+/4JJCNeXC5ZELe2TGa0ehCdumyw7IaTBFEQOMJGOUO6rzwFZ3dDEwHIXWjIzYOhX&#10;A2r6+KBKRa2CLSdIYgP1vb7iy+sFf/72Hb9+/YZb2VCqGUpMCSkRfJe9DQKTpTtnImgpKNsG3SzF&#10;1DxP+OPnM/7u82fMCty+fjfQohSAgPk0obZ2qG/UO7uP2oKragBKdaYtIWOBLAwIMy6U8CrAt1Xx&#10;shK2quB88tds0MyoRCgALlvFX769YJUbXmXF03IGn2BMg2ont4oaMLSqsW5VAignbKrYFLiBDKj5&#10;/Yqv3y4opSJxhrK6MnCGSwdRiKeOrsQolHBTwtfbhttv3/CX6wXPTxl5IihXVKrYqFqbmQAkLCaj&#10;sTLjVYHXyrjqhG0rUFjKrg7ATdgc3EoiuJYNX14uoMS4lA3zcwKfCJThjIiERQrWunl6IsZGhMoZ&#10;KzMua8HX1wXfXi+43W5tY6Go4FoYtVScmXEmAkoFyndcXzacn2boTKiseK0F35Yrvm833FQgydgH&#10;fzef8DTNOCVGVkZdNshmG8yrJFSabGMrZ+ScUWrxVGrqjADGSPdpypiIcGLgEwEnEehWUMsCJMKc&#10;z3h6OuF6myEKlKKGKxBjgzNjJJw8haVz9TVGijUlrCAksTTmUzZna0PBtqzAnyvm1w10nrCSuaMT&#10;M04p4YkSsAq2snhKQwOMSSIULlhUcRPFWhRayZhNapw2JKvjzdj+6vUK3TawClgLpFYQKnIy8LR7&#10;3VAISCoSFHMyR6qQoNiOiB28cwrM2JhkSkF1BYKB3RLZZj6p0VYvRUCvG9ZCmFeAp4pNFLd1xW0x&#10;Jlik7CQrCnEW4nDAEzEqeTEuS11KY9DM1v8qdtbClTc506b966AFj8R3IzeCqWTv3inSvZHZgmv+&#10;XTuZ2HWHv49gXRNMOw5ShDvCDtg35dRP0ISiTWzpzwPY4zCmpqN02CzaK9WDQqcwaLuR0N6hpRlF&#10;5nc76EqtTiACEjdqaumVbO+8DzO7w/dX+CRjH7eeJOpBjsNFhKF/sItJRsAihu9xrIva/5sJEm1r&#10;fRqANYWUzVIZe3RBqp3gVFEHmagzu1n5VQRVOtAtdHgciB1PV7TNTDF2P/vbAFOiFphpbInSZ729&#10;K1j4erua4/twH0B9/LU5uxRJdJXG6e99cjTM7f/NUQZwBxgZ7/nZK+Z7tDfbqVwj6XUAC8hPuE4o&#10;RcBcAC3Wv36AoAE1B0eOglkZYRyjzdcA9iViTGnCeTphTpOlydFInWOgTGMi9/arzz92llwBqJqt&#10;Q5zBKUPYdJT66dOtbFjXBeu6AhAsqNgIWFdjWVKVNr8NpO4HMJozpg14NZ0y5vnkaTKpOVchb2wI&#10;jd0qZ4JIgojNZdVsNhPsWc4K1Q2bFAdSJ6iKsUhXQSkbim4QqpimCXnKfrLZ2B3tMBE6QMdlEpMx&#10;VSmc/ZMTlGpLrdNmm/Yxi0M2tghj2pqdpLB1VEUtDmg5eOw2B+wH2xa0y04rzfSAHKAqoW/MSVao&#10;VNRigEezoy0YGO9WF/q2DnuwIv62ORV2c2cWHcurGORdK/xBaI1i3o5BE7NlmBQ5WfA5Z8K2mbNL&#10;ScHJ4wTikllDjsPXemfR3PvFfpqR3J+g1BxQP+4QmqZhYtrpWwJayiIOwFO0W6AkPicIKVm/pWRM&#10;dimZr8DMxmxM2tgDcxIkrshgZCIQCVQiJYazoCoBfkBNpDSZGadSo5uZe+rtoZNDciLYseDhDyZL&#10;J544IWcgkUKLgW/YU98m1zecCDnZISFSdVaL1rEG+HTAo7otZZ2lto4I4EzeH4RaO1ttB/bZOpPC&#10;bX2Q+24Mail/K8KOIlSBgcVr9bEiGLu3bbhUdR1DNt/Cr+KUkHlyIK2nvxraRDkhubM/uWyWhbCu&#10;BSQBwkR33t0+snUurc+FOggyKDV+RHuMm24yBiFdnRt7BrmNwyjCTc5cVTC/rvj+7YLz+YQpZZxO&#10;2fw3EWe+8LEbmOd7sBO9PLi8pQ6z6ZtI0fZmkgEwcCxUm/6Mz23nwhm4EWzRjGmajRXEbW5+A6jZ&#10;+gYH24f6ZxY4iXUxHLoI+o87RtT9G8nncpcnDs6Mf70834dp9Tjad26p7+xYb1VnCtd9oDnsvlL3&#10;9WsycjQGu+nrc9BkTqgNA2D39Nrhhx9BV9TWeO9R02qD3Bjujw23VgfV3WCY7S9dqpOdZdfhkfGB&#10;ccO/fcYhkaNxTdgDQI8dSbcf40tmO0QAhF1l7wi7CGqZThB6a5iiUd+RwQPRHnILlNn0EFMHM7bf&#10;uY3h2L9tjNDUULzZih8Ch7qrTO+x0YdQYs8G0XWmqrZDQgJt5kVVoG4blk3wer3hcl0QQDKqFVqB&#10;iYBP5xOezpPPG5tPQayjMHC6B7i8/rZWyyZ4vS64XG5Yix2rnQFMOeM0M+aJMU+EnIEpM05TanPh&#10;EViY3C+399vmnMB3Jn1Wchu2CCGj+Zo4zOU7sMXd+ulr9A6ARX2juH9eAaQmZ7pvhd1Fuzk+rmW0&#10;TY6e5qpPQ4UD5SmOh+z7qRYFO+WRBikSdRMrQMDd7rJ3HSVx+DGuUnbl9Dl6J2mHa6g10e6ux+BG&#10;24J++Kah//2DfWX1vvbHZ8eLerX2HRtrvtVXXXf0cegSquu63buJdu7nQ1DJfTX37/CbxnK7nX1v&#10;H7gE6+9+x/80f1z84JfV1GRSarbyoL2hauy7jZ1/12nYTYG9Tf+4f451Ge8ZZVgH+tJ7XYXdELay&#10;jv78/ns9zBcd5kP/arRf4769rg69G13SAVBxADfG0lsRKkbfHaIH62N/sw5zwa7j8YNHQKVBbh3a&#10;c1f+XYmHOh38ubfr/Vde74mV8bZ3OvFOruu+/e/1/whifnR92E5q/+t10fs+Pdb3Zz7/W693+84M&#10;xv773dr/oP2xPkabLXyfWOO6Z3fqQIePB/4jqfDWuN+1WR/rvZb62EuLZ48SIT43X7t/0fBc8R63&#10;7QIcJoRGctDLGa4QH/yWjjl8dmijHvr20fUe0OajZzG01epPu8/peMNd4XujqDF8jvPso2m/E0d6&#10;t6bfBZr+SNse2BQ9TvegOg/682i9jXN/jLWHNjnGZiPeFzZI0xtev7YfEt3Z2kawWFZkeiM/2cT9&#10;UKMrJ3PPhkN2/g5RTwVLAdYMneqxISaw9kOTY+fF2qeoH+wAMeIAvu9Txz6SxWI862ZKbd+U1bIG&#10;tYpR9IvFtqzf4yfiw35Yiwy2Z7G1CcSKshXbH53MPrbIrIE5r5crpBQoJSMr0oRa0Zg51TPFqMIS&#10;4Xi9LVYRg+KH/DXii1Zx6wvf1/C9DDTvqffaKF/Cbwv/OQ6yh5EiWo3cQC1LJ3MCPFZbhfxQseEY&#10;uFRQsh+tAjoBpzTh6Tzh+TxjXYrtqUqBaoImswVrFWwFWEtFqbbHLirgTTGXZPFXQgM9EmkDmPCj&#10;9TeuT1VgN3cO86jZlB2OuV/f+02eXSaj1n9vXE3UkPk+j3yEsOl23tdYz8fPtbveq0BzRkf/fpS5&#10;h/J2Bpn2Nf5OOUfbeqyXPmjOoz3ft9r0vmyNCvR/m6zzvgwXPjAqRswxyNUDGYrqEHkfjOdjPd5q&#10;8+N6jjJ4/7sNPrV33unfXVuPujbe8/5hpIjl9Hfprp8+6mMd+uOh7vkr7MZRGpEOWn30h+/uvb+a&#10;PlFAq2Vqan30wAYLc7nrL0U7NK8BwK6YcsbTOWN9mrFsG8ptNQIfnsCUAbIYZi2GwQIIiathrhz0&#10;v1XBbd0wZyvDMjRZf4rqYJq8t357/3947weXjdXe3xj90NgXPNqfYQPvRmSYgoKCTNa+8znj+dMJ&#10;l2W1TM9VkPMEwLMNwgnowCgEVCbk84TTpzM+/fILaPvPuHz7C9b1FV9fXpBPCb+bnjHPk2V2rEbm&#10;Uz2TYM6MvvdnFRpnaJd5j+UTwiZ5KJdpmCdvdepj+T+CYPff99Ec12CLDys8Jhf9vV8H49jEfNYV&#10;fc/Cp3Tzu2E+Q3IbJXyIyBxERJD6qH1eOhGUKpgZ+fl3v8cLXvG6bbi8vhjgTys0z1jF0007qyLB&#10;nIpSKhIxktiGIPuGmBRLs329XSHbFQmKz+cz/ssf/4B/+OPf4SlNWF6u+H7dUCGgZOw7MSgSrSQ7&#10;3WMBeN/I0d44IjI2PjUWrl3gSOGnREoP8TeB7MaWKgi22VmKbewRkxm60cHTjI0YXy+v+PXbN3y9&#10;3vDtesXrdUVRacArtYg4wh5pgAtYaj4RgWwr6rYgE+P5dMKnp2f8p989YyLGt69fcf32vZ0y52wg&#10;POTUKfJDyREb05WzB7UNdSJUImwq2MhYNa/CuCrhKglXybitgqUotmrC+QZjhU8AvtcCvlxxqYQL&#10;NszrDJqoeZ5CBuhpYE2pKAwgZxQxZsWVE75viu/XFdfb6huBDE4AeT7orqABwBiXNlXcFLiKom4F&#10;L7UgLcBTmZBPtkEvLCgwo9+Y9giLMIqDPK8C3IQMjHldUbebGZ2lolZn8CQDhp7YNsCmskLWG243&#10;xUwJqZCRKpHVa9UVa13dgEwoStg4YQXwsi748nrD6/WG63Ux5jE1w4SSCdxVC5Ztw0upeLllvJZn&#10;nLYTJBlr52XbcJOKwgpJAGnCNBNOecLzfEKCQGtBLRXKBUIMpQnI2dl/PJW2Mx9G7LDzfphQKFWw&#10;bsBtUQgVrLqB1DZXlARpYuTCHtC1zeUI4JCnEa0+11ipBSE2CIoqIIKNE2ayzUCh5EBPA5ZiNRJI&#10;2ywEkiq4GlPqDQU1EeZEUAjKRqgpYYNiEcIqwFqAdSWUxdZcgEXXZcFt3bDdbpBaAE/VSVKgytDK&#10;HoirIWbNqNJq7I5gYxNjbuwWpM6AM7CPENRZD6n3iRiwQ0RQy4ILrZjnGfO5gKaMtRQDA6kxIfFc&#10;LA2Y2gZKghusvnYTscke32FjYhjMxXZgyPvTQFMKlbDoxUgvVG1M2/gBg6fv8XSvP8cJwHDK70/U&#10;NCPW5WY35NCeab65b9wFgB4EKKnJd5fjBTZ3EozRx2sOYWosnxMSlNmY96oCiVoAKwKqMjpNd4ED&#10;V3BubDYHeAgGRUDhcSD//hqDij9ipO3uu3OMzFwfATWtSxG9HF6jlZmY2+ZvYtuqtAzUkeIjQD8O&#10;5CFFJiAzIXEGlJxV2E5vsnW26Q5I0yUNNBiptx04ublhESkfIwVvgDKr9C039rVk9oIbRNH1GkaK&#10;gz1FYUDNAICOKa1dB5PJbNMb1Pqv//hJR4q+Daeu93asg/FJm9qEcW3cXS24MKy9PsrYnXIarmBM&#10;a8b4YJZgKMmWkcka9kCZcfbaOAszalUYQXOMsbU50nbaKbMO+DaAh8Ow6vB3+KPehwQ0xjsDjPZ6&#10;EzPgYCf1shsDotq4FS0om4EMmchslZQgbClwAiCw1oLLukLWFYtWFCJsUBBNSNMJnE+Q2wrPbgiB&#10;oKigqtllW9kAAM+fPuOXX/6A8+mMopamD1K8PgYq7qATtyL9EE+bhIOj02xImF1AYZxXAaqCxcCs&#10;uTEDW7TBQCcuN/zEshL3tw/ylomhnNAYX9FlTRjqqkAJfepzkjRs1LD7tJ3EjdP9Eu1tzma4FD3o&#10;YH9bIHF05oMgr80ZNWarIOwcpf0xTK1BxeNFiCpQS9MdEdxtzkgtpsEcBBqBSA095FDSBvBCBJVD&#10;z1JLlR62FScCJYIWOy0YoDhbS9rKj/YyYu5Sj5eST1IKsJ7FtdXTCxn4z2RtjIfJMWn2MEg9f1AB&#10;SAaQn99OjCkz5mQOHI9ATU8NxeyMyK6TiC3leKKK7EC1VQuMmREOBO6A2RrA4lI8zTg19jHzQwSC&#10;0mQgeb1NT1gwQ/3wErQgwZA6JIoiBbItmKoxlTOMJTTnjClPILIT/ZzJGVnbpDPAZwA1pbPJ2oQu&#10;Bl2sjCqEbXWgGkIm29hU9+tAxpYrIi6HQpJ2ALEWbWD/KiNbIGOaZ0DRGZmBAZCakadPEBRPu+IM&#10;A0LQIhAWcAXmbEAwFiDNhHQ+A5cE0UtnJYgDRC1Ib31tVmMyeQvz0SKA2uKEP3K1oEJfnwRY3/va&#10;NyAqAOGWHruCsW2El5cbTvkF52nGp6cnUGYDUwVDm6oDjGMt025jpH3mh+zib6k9tWjMu52xGGYk&#10;gp2xM6rGWm+gZ+pA2QYE5MMm/FCfXqeY30M97+rS52cLDuu9jLMrwGFWb0ZnoYu52kA0vgsr0H6y&#10;dxjjKP9xOf4uIj+U5YBbBCBfnYnDNmdM31EoBkAVaUpmE6o6qNE31nydFxWkZAdGwwaww3x24Eyo&#10;A8CaLB76l8fxGsehxWL2LboPOvvspDaF2zA0O0ybODbfishkKgXTzeNFYkThzn7j+n48nb0v3/5V&#10;3Yc8yTNEANqpOK0hvZJDrQl2yCyAmFXEZbofbMEI/uh9Yn9rm1PdFxv602rY6mrre9/nUQ8d4j57&#10;tW+box2hZk3jxGBVXJcVLy8LLq83bGIZKVAFGcCcM55PMz6fzzhP2Vk0ow/E1Wa80MZGfIFXEG7r&#10;hsvliuu6GNMBARA0Vs0pAykrOClyAqY53wP2KNg0fQjcphq3c1TtgENbYNohbd0OjM97N4wWewM5&#10;+DPhK4b/YarI+lJ8vfUsZi7nkTrAUqnF4safqTHRdNkxisfmpDQ5gd1076CG8G3I363m14EOa+6R&#10;nBm+iznzH3VRl4e9fGq+bPw2tusejHJfHz2sO6DrvePn77W4FTv24aNyQmb7DdGe/Rb7sfR7kNxd&#10;jGCcdPHRKEfRyxpnawMoHZosqvfvO5Q7bmKKz99aq+VF8LUszmKdcvYY1fCMaPs91uJH15uxkV37&#10;QwYP056ozZhxBg13tzVAcB8obHJEzDPWBnDXYcMI7vVX9BXffdZL7wDqeL8O82ho/e6jPWDsUZ32&#10;9/Z6xfi8tz50F3u4f/1Hq+H++hng3K6kQcc9WtMjQOnNd9D7Nzzu730dHpXf6gG6+/4jefPIznmz&#10;iqE3xve80973QHP/f16t34b+D5Mn5Mmj6fAj9Q/dOpIRdFDE2KfaUyi+2b+6Fx/DWtPwL5qQoZ2c&#10;VzWmYCL3bwbbkDyu2m31d6T8g+W+q/ajPhj/71Xmw600vH8vM+7jze/9rmMfHS4efKle1beAQo+v&#10;94BAHz47KIDW94dn3wWqPNSxo8h71HY9/Pbe4h2MZ/K9s5hfnmnk0KC9rG83h203+IfadR3a78N/&#10;w9/tbapGjAhtMcCHfuxQH/VMHbZH5z5KImOicr1Oh4o3e1gDOOAHNHqwuPWQhj0UPhoU0ApSaT5C&#10;xIYbYFPjfc59SApO1IicCACTIFECFJBaLCsnPKZE3PoM7tuShcR6PEHMP2r+EmHnT9VaAM8So/AQ&#10;b1Votnh6bnsrxhhJQtCKFqtsAFfEISYxViq1/cCqFRwZCFv/OHBU4YcE7TDyaPt0nekjEfpF1Q++&#10;h+8JB7wqBMVDBBFnct+kCqQohP2nCqRWcKmoqSDXgjRbRoOnpxmX64J121CqEULFQcfq+8SlGsnM&#10;pkBSQhFg2wRTEqRM7dDmKLMeri71dR2+2cGO2q/Rvb4NKWHrfF8GtY5BUwUP7flDXexfauMUb9s/&#10;c2972fcBHvwx+2hXB3cEdeenmQ0XOtbYZ++VTGTH2H0z+CtjWW/ZQbHux09FDmWNvqd3zyjz98Cy&#10;+LzVEqNQ1PapwvZh4KBn79thP6LvwT2+3tILx/jfW9eo1x/9bnVg3w8f9NNB/o0icR+DuZ8Tj+Zf&#10;HM4fnmz6AXdvuP9754OMAsQK/FAPy4Pv+x50H4Mx1jRW+P098GHeKQAVx1DFZ/t51FpI8RkAEkDC&#10;AyQABricM+PpOeO5zFhLcXCgWDZgSoA69gsCouK6KOM8AVMy4oZ1rVgznDwqohGmX2msT+vOB311&#10;HOPBBu0+57jGdhp9EF6jHjDyO4ZxKUdwiXwclJLvY0R2rmGluK4IycmZIHWFUkVObNlrzjNuS8VW&#10;LD4JtSw47PrGspMVVFRctw3nOuPpfMLpPIGoYH1VFFW8Xm5GfqOClIzsxg4FbD6H7DB8j6+GvHz/&#10;GjESI1Dz0Xp+NH+Hrt6vh+jqB2WFXdY/tx4kx0H0I5CHQ9p8HP/+flGFlLKTi823UTcfldqaGEmn&#10;mr1yaPudfV/t35zPz8Ba8LosqNtqzI4AIAsqyMBYXsOuJ+wUjN2nqDAWynVdcbsay+ApCZ6ezvh0&#10;PuNpOkFKwcu3FyzfXmyi5ARKDM7JJ6dXNPwtTxumtbqTZa0L9Gt2JHb1dNxRrzAiwtj1LwBwAz7a&#10;PvINpRYUZ2ChxOApI+UJKSUULrhVwffbFV8vN7ysK65LwVacAaz6xkC1H6piQl3J7atqTDF1A2rF&#10;xITnacLzPOMpJ0hVfPv+gldizL4IOCVM5xNAq6W9BCE24IkNzGVGoDjQxkFZZKCWTQUrBIWAVRMK&#10;Tdh4NiDkbcPrbUG5rUjFnRKnnr9WAS8bVlFsU8GsK5TVlFgiVD/Vr3AWG6koTBDesFXFqsCGjEsF&#10;LsuGWgAgg5MNpkoEOxibWtrXVAUTWZrN70mhKDgLkEkwKWHdNks+afl9W3ujzYsSNkqoYKyVUJAM&#10;zFgrtBSQCJIDMcIpEjIehEqEVxHwtqBsFlBnBajCnQsDIRWpAAwcu1TFTQTXUvG6LPj2ejOgYCko&#10;q6WzN0YzAwFvIii+kV+JUcoGfq2oUBQyGJ4QQzODCcjKBrargupMZOKpicAM5QxMGcyE0sAPfT2G&#10;0ogNUKFkhn4WrAB0KxCqKBBIqajrirUWVKrAZMyCNqfJACJg9/M6qMPML3bh2gPyVRVrKea0OEsR&#10;KNmJr7WiSjGUSLY038IMZmPfrFWxMbBJxSIVOmVonrAqY90U6yYoCyCVkHkC5xlKhOt6w+vrBZfl&#10;2hQ5pALOkBib/ZEqz5w46zAL0ghQq6VM18Go9UCwrWUxo7oBa6w3lIxdjjgZ+FAURBumU3GW2QpB&#10;QcqE6XRCLQZ+YhgbVUopPGULoLsTZrvC/rs6m1Swl/n4Btswx5hwdbBmjJUDVyLQYN4AwAnE2WWK&#10;pwZOCQFCY3IGj8GBUeigqGIDrf9tc493CpbYwRu+oUnoYC8o2smMAFSMAL0Al5nYGE5/hk7aGYzv&#10;G/o9HPH42ivt0dF43yUbjYyfue5u115DA/eHtLd+Z1gwwVhcCXNODnwxJqBEDAYwTRmJUztViWpj&#10;xqpANRp4dXBYS0XnYC8lGQ46dNADJNKPEwCxAMfOwTFjN1LNKoBSLZ2qyU5nHkTf6Am93Jx8JQOV&#10;aA/qhvVC8ICV3PdX9OS9AUcYU4W12dEcNHu2OR72lvHxu/dF9DpSSo8G2dGBHR3BDj7bD/zwqbPY&#10;sTFMw5Z5ApApgJp2kjbexx7kYmIQxNdS9AsN747Tz7GmTPYlgjEKK2ECwLKBZUXSBBRbo2T06KhS&#10;oLUikTFNViiEGcKKpRTctg1KkSo5W+rPzK5jze66bSu+vbxAmVAJWBVYtOC2GBNyyDJpQQlrTPg+&#10;Bm6b8PnTJ3z6/Bnn8xlLMZ1lDkPtaU59HAKopRIgGF/n1B0ul+6ejtXmuKXbEVARsNoY5MYc1yWF&#10;AVwd0Fergcmj79Xb4T+Bux+vmCPB7GsAIAdag5ypUpsv1jcHYwIHlCfG/RioHv/an1bdf292X07J&#10;9ZExkDOTgToqtbU9SlkdARJDe0J2W30NaEvCDdypCJB9M8XNOW8y0NoV+iUAYTkZqzVxwpQT5nnG&#10;um1YN7O7KLpb4cFd7xPvKwlGLtc/cVI+Ir4GHlO3SZxNUzuDVXK2UhuTzupL7BtZ6iljM2GaPG04&#10;WeA3J+Ccg1nT0jyRs2iSixZOgCWCNUgfswH/qiq0OigZ1Lo82D+DATT8lgD6GrOrAe2NGXyYgaOH&#10;6UGDAEeqoNk4kB5USZmRp4xpSphPGSnZ6frmB8LaFmA7HXQaBZuej4VKRWx8CIVNz7vYYwMtuD4o&#10;Xhc7lBbytSkxC0yruD1hn+acMZ9PyHlGSslsVo1DbdZfOVtbwOzMBMZ8HoBPqAHnp2Tz0DCjigzG&#10;DFsb61ZQ6mayhkIniAdhYBsXKcF5ZUGUkdRkoQ59HNfDoKPGKu56o4EcgZZqUOE+liQIYoPS0reX&#10;AiyXgld6weV8wu8/f8Lz/BnTOeOy3mxaaOeKgOsa2wQZdJzzRr4dKD2COgYGUR/fRwHfnPOO2ShS&#10;+tZaPT3Z7pXteQVaWp3xnR1YiCYHdg93aeYq3vt2Z4fY+G8RQAvAoDOFAAaSF9gGFQCUkSVazUfn&#10;Q9qs6N+QqZQGhiyXe33zVbvOivXK+7ChpYSzWEwDalKkSlZkSu0d6vpp3ITf9dlop3gdQT3QPNpU&#10;fU48BnjEZwI1NtwwcEKx+bvtnd2GtMdGwHD0m/bhI3tH2FZ2uM6EG1MCE1CdpbUDXIOBGm1u9Oft&#10;390scUUVIjNsqABojqm543477FRRnc1Ed8ZrZ/41Ww5NPY8j+njjoc/vkXECTZ9Ss/f+JlYGAAAg&#10;AElEQVTkYHAQkcV4UoYQsH6/4OXyiuu6gpBQygaRgsSMT+cTfv/8jPNpNpuA0eZAk8xx4MEdUlEx&#10;VS6KbS24LRu2tbb0PvM04zxPmOeEnC29stbafEDOvDMwep86wIPssIV6tggiO6BqusKzS/gg0NCT&#10;ESyuflqdOA6yUWP5NqDIfgOn97fbfc3n6dN2FNv9s6MvYm1pc073PubdKMd7RmML7XD/7qn+HgW1&#10;ozfon/mghRzb+R9Dwc2HfjTl2gPHStLh30eNaQUcxqTfO6619/XgIDuH+34YVKbdHxzfo8Ngtre6&#10;iG82iNtkYx1+GmjVDN4ff2b0Kz98bqj/GOjfgTWHQ662Xt3nVgUnY48KWSduPwMhl7TpBX1Uh2CR&#10;ePMi79Ou7/vnfRO64q0xlb3WHp6/H4u7rsZH8+ctANSj64fstb/5+mA+/RWvO3qIP/e4Kca3+oko&#10;olXd1mornqiN+996vTc2743LuFF63Gx+a3PwaNM+Xnb9HaM8bxvWb9XnjTLfuj6ak3/NHLyzR9Hl&#10;cLfv0BZrt8uO9emSEog09505BiPT90HN7HThsb+G3wXVbxhib61q6nGex30Q2Ry6H/B4LN76O8rC&#10;se3H28Y55bezovuErS29reG/xE9Vy7ww6h7sPqHd5720qMPDLvA6uEU1ztmfEglv99Nbds9b3/9I&#10;n9+VfLBZhqnpl9w/M9bn3RKwG98AR9nHBOgB6H9X3Qa7QR+XQyUUD5473Oj2a3NKNGTLwWAaK03w&#10;uEv4i24/ku29BKmPMeK7vlU7tBr9brEpO3BUiXxfzE1qEYizbAukZ9VRy0zHUD/IbGsNCmPxjHOO&#10;yg1cyEQGOPQFQVDDDQQJk2jzl6wJhAEIsMtQEPMrJQc+qB0K02oMkykRUuZGAMK+j7n3s/rAsCVd&#10;ctkde4W2d9ZWYwzNMByx/2GMm73Prdg9wO0+EtzXsyg8I56PCwlIbQ8kGE5jbkZWrPDXLUOZH1Ku&#10;FakQJCVU3kApoW6rZV9kwtNpxmmecLmskFrswHsLwNpBtK0I1lIxJ0sPX6FYq2AqgontkDmA5t+N&#10;+pS6kkCTN81o29uk8XfItjFOM5JiHPUNhROo8fdRFhxW++h0tLLugURv+d1Nv1P4g/vvu9ep+49b&#10;WwYdqdFfrSa2f1HRx3Rnn/hzD8P4vbweF9XdWIRtRuhz9yhud707yNb3ZPj4WZN7h3GKFjY5Nvpb&#10;Q31pyGqzux7K2sfX0Zbflfeg3rsfJxB69/3NBrwX6orAC7zz/AOd91Ed97bOoG/xnrv99vtaXY59&#10;FTKcYOzBu+/v18mjejdgGkyGj4fu4HJ+NzeP79LICqMWX1UBSJASMM8GOnxaC5QES4GRxJAdNKdE&#10;KKJAETBtyKxIlJCJUWHy7HrdwJQcmN/QVAAoxP0bvWv13fwvvlPk97/rg+/aeA6O7J2Vpzp+3ft2&#10;eId9d/BbycivimojjslTxvPzE6owllWMORqe4ZSyY1cqpGyQWlCwYgVQiMHPJ5wzoCQo2xVfXl+R&#10;s8W/n3IGKEh9AMMFbJZVejgw0WzzENWqGPX22C8hH+5GYNdX76wTAKB09/l+zu9NMNUgQuglNiwj&#10;etbVePa4BYHhXSD4AdgOwrQyyPbvqyBTGnASZlOZX6pOqPKOfNUeq883ARYwFjWwlADgnM2Q0opS&#10;KyK9bmyO55TAYgClrRTUbUPZNmzbCqkVKZC9J0uhZAybCyY2o4EE0Eyg5GBN9hTDIGdkso16MyC0&#10;ATVDoYGonRAO5HEYri1O4IOhCmhTXHYSR9ROnlhaa4LTNjbAAovi5fqKl+sVt23FtRasIihVoZrs&#10;FEtRA7RUBYkJPBIz9uJUVK0FWouBNM8nfH5+wtM0gaFYblennGdsacLpfAIlwutlMQZCB3MJ4Ma3&#10;peQTN3gt9aGhzyklA8uJYCNLLbQhQxNDkhnEdSmgCqgI1s0YIHNipCmDwFiheCLFsm2YWUEkmOYE&#10;RcZSNxRYYA/OXiEEA4YWxaaEVStWtRRYqAQtsD6qDBZuaT6N1FBb8FzjB1ZvY7gS1EVAxYFiDBxT&#10;fhZiFJAxXQoD+QlpApICSRRZCRXJNiHFUrVXJRRibEy4qYKkYttWA2qKpdIMsJEUgcI2x6oKrlvB&#10;67rhsqy4LAsu1xVbqbaoxMFWbCBNDW9nthNXgoTFgVRFjScxnU7gnKAkyImRzfPA9fWCRSrYN7rz&#10;PCHlCYUETBl5VlSltkk9sqqaQIzNP4IQo6hA1hXXbYVygSab6pssKFpQ1ZTRKgWrVJADmlltw5cd&#10;ENacBbjzow6WdgYl8rWKCqhagEUBVLHNIE6EIhmFExIrMAX4tyLPCQsE39cF27YC0wzljFoZ22Yp&#10;QDNNmKYZecooqti2Da/bDdflhttyRZVqQCcQkpoDpd5H1E7P2nhxMKCobaqBgmXKrNkIthDggDFp&#10;rL4mowgG1FQIZceHFnBV8JzdqVWAJ2T1ue9AbiZjEiQhY4NypmJjTAywTnXQ7oSmZsiMoESM1Jxm&#10;tTQG3RwH+WnHCKITJ4wpIlRN/r3HVtM3u++/Hz9rG5bDZ+OzASqwU6HNQmkGqIaA9k93ptyh6A8D&#10;Lu9e9waYmaJhcJt8saoM97qBpdLZPIPt6GcC4P2UhQ5GWTjd6BuUhGZFRIiEYcxr8JOhpAa2YzJZ&#10;x9VSLFuWPGtDXTz9azUQSxhL7LrTDCnn1WzOnRk8Ioot2F+RDPwJ3dUfu36zjRZF109VomeptR/Y&#10;GyA2AGG0oI+9KoI4CpV6QMoebDrfrKRx3u2Nwz6Ue6dPNQJXfS7YXUfnNKy18JS9kkNbQpa0rz04&#10;bMA73tUHGMEC3ANoooBUcFIgAVvdAM7gU4KwYF0Ltrq12tXqqY5Blno3NmvV/26Mm7YxZ+ccQm6I&#10;gXhg84zUWCWtT+O0j4OpBKhaUMVOV1WylChbMbZLqe7IMYDEiI3pooK1FlyXFZouSFOGMGERwU0K&#10;buuCtSyoWpwxbScUAJIGdptBOJ/stNc8z35woo8PkbPOprQbE2IGo9uUO0dpmI8wn9D7wIMu/pmK&#10;QqW2OctktkAieCpBq2dmNl2j4gFHswtpLGd0RkKHDM6yDgBjUAelGbDDK7qbqX0TZHQ0d/ITxpRD&#10;zQjub3BN09hCy1ZAafWUuNLe50e+9tKT0FzxEbR/pwPY2McAAStbQCPqTGjBzxY0pT6mxiDbGU0j&#10;oDzlGcRXFKlY1hUTTQ5W7vrPyncguq83hce7iIyBgAykuUVbXfer255MAFgg2YDyYEWiCoIFEHJm&#10;TDkhwQLDmRkTAzkFm7EBMk/u5EZa3GDOw1BlJUKtwNZJyIxx2/uFk6F6iqilJSrdhkkpOdtkb378&#10;Ss54Ft81xxhhc2hj50Wwv3bRbn3GipSAaUqYMiPnZIc7BKhF/TCLgtS50WJw3fbQWtAkq/ZgPIjc&#10;n0l2IKqWZmORGUMAgLVsXefGz2BvsPfPPGUQZSQ2Fs15njHleXDOu95QoLEUl1IQ4LXxwEjibPWo&#10;xeqpAGu1k5HExhCXMgqtCGZqad6/y5wIOsFkiwFn7UDYozOnx4B3B9+3WT3on/1aazYpix1+sJ7B&#10;VgvWAixLxRWCr7/+Bec5I+WET7//bCB7VQgYosV9TQNrkzO09gru2Xl3a34nh8LeGdryRsSDVGx9&#10;J25sIPHKxPfp1kZz1EDC6c3gIVRbyvrWf4RB7gJA8jTrYTNUO3QVvmk7LXyoN/aHiACY/qBDm3ff&#10;7zcrQj+MQdmxF1PoCLdhQn5FdQgGym72ictPY1rn9rcXCNWxzmiB/DiOEK8xV8nWQbdLh/n2oG27&#10;ft/1UzzgbVXd9Z0T7Js+Ie2p+1o73c4cTC8mv1cVkV4PZCBXG0rzn2qxE+befF+KXa+CqMuj4/xt&#10;I6Euq8a2dRs4NvdEyDYMRZyZ1n1O9DHo69vHMSUznB/0W9wrzshNw7iDqG3s2U7PcYNnWA8eD0hp&#10;smwZQliXglqKHfh0VpbMhPPphPN5Nr1GkfK+6wwCGytOyrZpqoIZGZxnvFwLLrcLXl5fsKwXPJ1m&#10;O8RDFcQF5/OM3z2fkJmQ84Q8T9hUMdd9EJdjvrmsa2n1xr4b+qsH/62vHwFx7vt1tMWGjfmHffh4&#10;QyWe64HZeG7/rvgeGOZXm8sPQECK3UQMxj+7b39zS7XUrigr5h3dve/u8jW279exr+Vws+7+Pcqs&#10;obIYgQ3jMLZ9rTv7Ne55W+Y/uuc9sNJ7zQ9df3ynDnUDBuAZ9jL8zTJ39R/78/FzP7LB9tZ3vvpd&#10;pnTQs/j83WrE8yeA7VB7xLzFGxq+kcTac/Zldd/gvda+V8e4xnX13vXoHsKov/d9P9ohx8/+o0CU&#10;P/ue+zZ80Ha3U/peb58vw0uH7/5f2t69S5YctxP7AWREZtXt7ul5adbeXVvH1rG89vf/Knt8vPJD&#10;Xnk10mhG0923KjODJOA/AJCMyMy6t6V19LldVZnxYJAgnj8AwJgHO/f+/sfrPxgwkcsQ3Z83ia5H&#10;/DT2wQws28P2xmi/OIcffi33PHI6nvP4uPVeTtx1PDkO5aCrPeMR42/gOME6vvhwzz+T+cexfHTo&#10;xI/HUHTP9wg7Hrb/NZ55lIsu+zD0+J2uqvN1wdfN3xR+5uOz9EBjX80XsAdbhjtjevxh3ONoGuCe&#10;ofM9O/fhZzv7Ad2GHmO7v06BqfLv/nNCBHadHg/rBhz1zA/GBur67LMjfIDHezzinU/u8PO+2jNs&#10;l6XP+NN+PZ495Pjas84g8x8PL/8SfZleq3qc37EGUH1Oq/Npvoconivaq7EpYhoGOEmajORld8Ya&#10;dAhoIOtQBMLUEG6iY8CSmQFA+hjJ/SoU5SfHLHZett/Drm2Hfub73cLYsT73sqaDk5zGI9kj/ov5&#10;JJAlvJN1M0Q1fYLdZ1pbdbDjmM7OsxGTt489zLZn+G5AiioNxIq0nHF6PWFZsiUvskAZbrtY0nar&#10;5m/yaicQNIhWMJrHtCzJVZv5SM1HiwlAqr1SOXHCslhXBQGjVRkdqojgEG1/QZvzeA8z32jyw8OB&#10;XZ7d6HZGj6H1e4xExda88lpVNBZwa4C3QJdaoC2BKWNdGOd1wbIkbLX2JLUZ6Fdaxe22YU0LlmQt&#10;hmtt2Ng6yywe/5cmUHKMQtDYzhYblNdNkYMNZ+t22Fe6v9d8ft9qeg9qOnq+0WkID3jAiMWBdALp&#10;jnvE2jHYEqsPus884N3bHvWDaVBdSu/MqJifvVwd46MH4z++zvTWX5RvGJOG4AuH2x101nnfdX9U&#10;8LuJ7z0YzkMZcdS/HtpywZuUMJVb+6LO8EhXfaZHfY09di/B59/vqe7REbzg5xzP6O3R+/ODz77G&#10;puw+ihbd9HBYkwHGnq+d/UsEIFPqcV8THvbFrNfMaSlDdsT/LNZMgBXS8IJbCYzTkvByXtFKgbQr&#10;1AvXSBNoXpGXFVbFiyA1QWuCpIxKgLBYleHbBiAhccK6wnEf6AXcus9jt0T36zvch+NTU63uae7R&#10;vEdC//xZj/Xsrh/xW/NJj+/3/C78twzVagUmkmLJCa+vZ4gmpFRx2RqQEpgXgBfDN2kyAD8UhIyW&#10;Mq7KOIOR8wqsJ5Sy4XZ5Q1brFvvy8tLHaH53KyQEWjD0CB0yGcG65ok92DzxX/CDhzLkGS+zWeAv&#10;6PE6sZROhVGwBSafRaN7HjxGNGzsxxU9B/9iYk86MdpkL7wjCvcHZ6h6MUhynYqCJkzve2QLDr5r&#10;NJr//HbBpQoKJVQYyCI1OyGyNSCKpLBqXb4ZFYSyNWzXC7Ztg7YKIsW6LjitKz6tCWs2tHQVa1X4&#10;rptVAUsZhATLzmFwEi8vQ76tCVJrNzK6ohuTRoScFoCoV2czp7R0xZgVPYvHAHcWQGtePamqBWTS&#10;soBTMnBjaSjXgiYN7+9v+Pz+hk2qVZOCt5tVtuCCadQOtIh5UYh4RQV3i+XMeD2veD2vSKxoUgBm&#10;lGaVyuDVm1KpkNLMYcYJtFgmk4i4czx7QNAX0ds852SVWkptuNWKxoQKxaZiFZ/WjKboLWxzXiAN&#10;QLXAnFWZ1J49o0VQ0ZAXxvWmaFtB1d5E0UEJtiGrCLYm2ITQsKCCURyApptACsBgq54kDK0EqLUz&#10;bKpI2fVeYggnNGpotUC1QmH0ZNVdbO2bNvTgOzsQUQhVGemUQViBIqCG0YrOpUZTD8yTtam7SQMV&#10;RWNFFgUl9UpJ0dYXVpWS7B0NoFlwK8XbqtfeMjtaEE8mBlSdCQtQmuCmBvwEW3XDxoCQWjWrZbES&#10;w6XierlAytVayzLj3M7Ii6AogxvjJX2CeIBSmhsFvTwHOThFQUuCsqLIzZiqbhAtVulwSQAY1Dz4&#10;Sgpt5uhtBZBawDJaV7tt2B0VggaSZsBkIggWcMpQsK2P2xlmp1gGnipQRXADA8mrbXLBcso4f/MN&#10;Tpkgl3dcqlhFzaao12r7ITESr1hOKyglFLGKpUIEIUVTQfPKmOwKcPALcUMWzhgV0aKMu6FG0N4G&#10;0hRQ8ioso7VjzK0BPexMpmYsQKyNN5Oa8CO4w8qM5kTJQa+By1JII6806xl5cLBruG80DOgpsDkf&#10;5GAAivIsJrxJyTZ1N5y/wh/yLziGITpliYWBM7UHjEdH1R8OIcdRTdmAwc2dIhZQngD3oSjChGIP&#10;juFLKnIfqd9n6P+GxDJtbVaAhoJm89ezonc/Z7f0R0+NdpjdfdFBnt314fsp1ojgK6kGptXmoFsp&#10;pqSKQKXaOBlQEVRYkNpaXFpJ+FKtNXWCAS/b5KwTDf4UAEw4+MWBvALPACEkap3XB9+l8BBM9xNY&#10;BVd1+d1k7yxW2iuzYRh3p0zMr4MJzKD04Dus5lwEYyXGooBSGjQwARMG6x9GARF6G4bgAdZi03UD&#10;cgdTmNQEa68cyqcoMpvCa/xUAc5Os55Z62vL0RI3BVAQI2N46GpOY7HnxxEt6YO/B+GSK8NGL+bs&#10;moPBs4FljDoqbgfwxoBv0sRaoNTa29eKKCqaOdQIaNpQmqKKoKhVLxIibNJQtopai7UpV6sYJwxA&#10;1HWCitQKuBYkKFoyUIC6hUQIYyxUqHBPettwB7+xClqrfR0Ab82nViUKog7OsPltzcASiayqM6fU&#10;gR8zXXRfSThoHLRK/pmIQkpFraZvcJASGVCTYTqgd6g2evJswr6v8bFjIYDTwTODpxzPjqBJ0Pl4&#10;kzCAx7c0rf4jB87shALIWtmXgtv1gqbAJuTtnGPsu5Ecxg+vyDxADf1Zrg8ZgFYsqQhRsQc9w5+j&#10;oqIywBnEVuG5tQahhhOd3Cxobmgz1ryAhCEVwMn2pkwO0A6W5gQVM5gUDHHgJzGjReUAJZBn4BOx&#10;4dwc30sJaCRYmJGyAVRSIiRG/5mpIpEiJcWaDF+YWWFdpwhLWgD2dQ5icWVKAUhKEAW20tC8Qlh2&#10;3YHImpd3HiFitosDM6PCADMDLVqIT+sAdCDmCKw6P1Dt/Kc3NCLu1NN1Z2kgGckCDIU1W/akAafv&#10;FkYn0GU+AZCtDvp2Z4UZwaZXv9WL7VuvRqcqPfEHDBQHegbTtErd7IlBjNeTVc3MecGSV+Sce5VJ&#10;kXh/o10RA7m21jxZrKHVzYxrWFKSwqv8coYqcK3FdNymlvQjCiCBVbGmhEsHjUUiYYAdjMpDvmuz&#10;ivIBQxoz/fHxMf/AcHAADig1wlKQZW6qVbpuDdhugh9/FKT1T1g/nXF6fcGSF0u+dMqpDnpLKUMB&#10;S6iKGRTsFckJ3NzH6N83p8WUpmqM3eE3eJrlONh+TaHv9dvT7nH/0mN+7vy3/T4q9RC5UyeN8yIO&#10;0d9vWopwLO1Bi4MHzu/8pbHtz4vxHnh+2Bz9U5licbobWwTJLPlLMSeZhXFGRIh6mzNQ7jiuR+8Q&#10;dLf/6n69IqgYNnHMUYCLKBTe/g6T3DRh7JXdbY9y2KOOQ9Xm49SJbmLPzLpRvPtBd9c2dmFfMwxV&#10;kiIhbrI0ZE7e4G7t7945ReJl2BNdRtoZ7HzMnOTjuq4fjxH6mCbZqujPy4k9cdcDoAjQTwRVzP6t&#10;reHztuGn2w03qVb1XKslYRGwLhmnlwV5IXCy4CQrjWrI/q6J2QHUDiAkBlFCazdcb1fUVnq7ZFUD&#10;0XPocp58E1VyH++Nj626LwFfhoPz/vvxhLEWPTEAY/11p1Pv1+1ZQORRkJ/ocVVykwBT8Pd4v+lW&#10;zDlGPDluqct+y1sKxbUP2ffaAIE8C+ARdPpuorGvtK5d68Ju0Jho9Mg2ib7mtvcPeXb8V5APgM/J&#10;k3vNlv4xiHk/mD0PVASIAdN77Gnx0TFXLJp/xlh3NNmfPehKdOI5M0ObngyoV5NxO1wVw91HLqif&#10;j7Hzoi+swUcBrC8dHyzLV1w7eGgcj4LD9+dPR/BSl03xuqZLYxe4m++x03U+HOTEzp8AmmYoQKyy&#10;zrRE99fsxvNA75lO2Otv821oz98eBXlD39wzoKFrzbLq2fw+0st2p9DHNHSc8/1rTD4m3fPQR/e8&#10;55N3IcPDFB/2VSxHf3/tSZj9/hNNhZ7y/Pkfv1+846PfLTA4eMKjZ2Bae6Yht3f0hfsx7cc1/v45&#10;gISwAT7aH5117mTwdP0XWIu4z4kpQG37C2a9cT+u+H2//zo5xxjoyRuE7orBofv1tKeRXaD6C8dj&#10;mv1gfzzY28c1/Oi5NP1/vMCsyYzJGLrpfMhz2ut84enj50HEgB8OIUBDjy49sOjdWBSjOAz1MU16&#10;i+7HeD9XsbcGI1e/IHyLfWwaZ4avb+iqoXOKirfLjIqK+2f1MSp2esaIu0QnjGf6AkYXDn922Dwa&#10;504/7d7mrQhWpZ3fT2Ppuo9/Lh7FVx+TEqQ1aLWB9wqS1UESs50Zc6UKuK9/Bnft7ffo2mE+QGLC&#10;6WXF97/8Dp++eQURcL294+327om4glIb5FYM08AjodES/tS6CrlfUvoaU6cXgvnrLd4voNaQ8wIQ&#10;98r5qvAYGAASPNpiRznU5Y3OOjVhNAWy2KpKgzbzkUPd/msKYYE2hlQFUYMk6+KnYv58IsK6JpxP&#10;J2wVqM1sWZHUianWhlspOFeGnBa3UaPraDYjUGhHHzv+0tdw9m7tZeRuv7uN2ndfn4NQDPrGQwhX&#10;1T34fPi2H8j0if+FXRNSJ3S6eVA00bYquuz+UP846lxHft9t+gMri/F/cP+v0Z0f7Yt5z+/ucGAp&#10;ZisMF0yMsfs8DrzDB+vPiCTFSUr0ZTvqrHCfz17/NpHR+hmqPK7q4/+6OXj0uz3jni6+Vk+ZKPNw&#10;70GbMb6n+jUOcnb+eZzfB8+fr32mCz6zax7u0fmzkD9Q0MEhPfxe+3ff+1KAKlakgboJ4GNEkEHE&#10;9aKzA8VWdnKKGGWysDyr0QR5DCUnLEtG9k4qUCt41rz4Ry8w04DEloAMJSyLaf9aBZfrzX1bCxZi&#10;T+ABUhSqgA+W9O79dvSn45c+t+2eFx3nWQ9/xwSrGvWP/RrdJA0rYDjQ4WGMBOGGSbf3SsuqCrAi&#10;J8JpydgWoBRBKVfja8mKYjS1yc/ZuullzgArCgEbPNmAEooSPr/fUN5voLyA8oLX88tEVB5b6vLR&#10;5NNwNQfYfeZ098dDuppo/tmcPvr9wd1tjLsqzcGzhh4WdvzMN8MXLg+KNYTO3f2FEziVc+pFVJoX&#10;vNKOO4jiONRl0wCSDt120r4cBwbkt1uxQLya8G7FgqQBoEFUg6uCDJPBtW7Y5IZy23B5v0CkYskJ&#10;p2XF6ZRxPi+2sRxAFcqYPZpwkwqqMipAceqBTIWDSQhQpp0xpTqyb0DGIKKy4FAU7exwCFtrOmM4&#10;UdaUCFC2lrFI1mp0qxVv14K3ywW3raC2CtUMKCMJkFUBaaj1hlaKZTqJT4haVRWr3lih4tV3CFiI&#10;kQiQVnGrBo5JzGDHMytZsJxVHaxqZSa0GUBSFEipgjlZlSuvkAavbrgkBRfLnr7VgkaExlahB0mw&#10;UPZ2e9GOyxRSIfFKikCqtuGLVCRVpErAlazCRbaqjKUViCgS+bypgW+LAEXIMsE0GXBSCFoUFIEU&#10;AazIIoE0GTOShtIEWa1dX7QEtMqsV0CrBbw5udDwVvOuIERmeFNGowyWDK6M27Wg3Yplb+mggabB&#10;3ACQgjYDi7RWwUlA3EBpOOuLEhpbpdL324a324bSoupPCBsPasBBWRTAG2dh2dbzerni7f0dVRR5&#10;PSHlBVkTViQQr66gJKzrgjV/A21nNFFcS8VbKZBygUjC0jL4VMHL4i0/986eboCRougGyA2ZBd9+&#10;u+L0coZQgbIirRmcHZHAGZRWKBaUTfD5h3f86R//iM9//Alt8wxAiuoN2gWHVcKxoKxEQIvQx0Ui&#10;Vv3EjVZpRqMAwOLCcm349nzGb37zC7x89w1+2wp+2greS8X7peD9bUOtDYlXZJ+n5qChqgpZCCwL&#10;VpzRtpuBj0XQtIHggTR1I8yBacEnxTM5uvY66+w6QDCdM09B3VBMhrN6BOjj8zngM7fK6zcYN59+&#10;usG7O+UoiB4IJiJH+AXQfbxHVLI8Gvb2rtba3b4fSvJs+H/s6Nnft88fBi1GW1SQVWgkwFvuZuQl&#10;gzL1/W1AdEKjuC6U2unVaYD5Pla3CWGCDME6xjef1ltATI7Z4ZZ//O42mCPcItSriaCmedkHyeB7&#10;w+kSpqZJGPbR+1sEZdtwe7/43yZbmBRJ1TN1ArTj9OOZPl0GAmiK0WqkD8KzifsIHCTrynSV6mDl&#10;YVjFv5gPs8usOhoiCzi2ViyfYrQZ1HAEH+eXIpdoXOSgggE+UwO8JLuedBh5s4EdfDieFZV6Zkc9&#10;oFYl2ltZggjavEXc6FHkc5itoikxlJMlPqAhielJBM9IgwMjVCyZIwVQauIXgPNUgXrgG2ztOjMB&#10;moy+mye3RBvvPf+IPR0th8MIEsclEnrKiwYtofPn7Vbw/vaOz5/fkfOCtCY0svWuHsivavpBE6uS&#10;WX2tN7Ekhdoaaiu9wnW31Mlks4gBBJozM/HMoQRFNrUCFc3X0KtQ+T5kB8RTa2Q+YcIAACAASURB&#10;VLhd3nF5f8PLeTUnGlNvCd3EgFbNQZpNzGiJIEXKCZyjcvdsEIUhaUkZVU1H7YkrKg7MEs+Kd7kq&#10;DeQZU4kH1amDapPTS+RQx7pNW8F/3xshc9BiNioMJ3VswDj24thF2nVnms9z5+LM9Hg+Y6pS3lqz&#10;ls1RGY5h1bHRzR2jM5FO88IwEJta0Jcd0SoMVABJZLQ9KtV1VgdgE4GRvbIPw+pzs4F/pdgTJXtr&#10;6moVqMkSUPL5hKU1XK4XS5YJJ3VyvVTVdWV3JrmOZvqa0UVKCSsvyMtilSJ9fxMROKPz0pTMWZAX&#10;xpItGcz4WMUpNSQiJBaTaQSvpul7kNJwYHhbc3VgmoAhOfvWJFQpEBnyTh3sZ/qMga1MpwkdddBT&#10;rHETdVPbKIZp0OAczAi+bZWYnZ60P9p4IjIIm1GXzyfB9AVp5tTltBgNRaVKkFVlbUY47VZ74EBc&#10;HzLZ0CAEXJvJqJQSaHHHNmA8ngjLajQRSR9RVTWxtWb69HoeBjIvBvBURa0VTdoAUpmhCEi1n/7+&#10;CaYLJrK3bQpU8UrIQsguy1hNFkcBNlZgTdZipJSKjSpqFbTqwUHvacS8+PMdAM0jCHrc0/N6joDu&#10;0DFj10Y1aQaB8hz0GTKmiaLUgkUZl8rIWCBJQSnj7QL86Z9/wsunT/j+l79E1QJK7i5tagk0KTnQ&#10;dZKvadZfQq+YHF02WFsLimpzMr3LzLf299kHX0yfmW43ZumBU+ZZcLsHd/w5w2E7ntkO2e6zI1RV&#10;d/pvOFqO437kUHqkPz90GBtpjM97oor9S1NVlCH7I3EDANLQbQ/PDksiUoTsza0SxpGH9POn95nv&#10;tdNbd++r0xo9sEvmd+1jir+nOYufntVvbdwFkfmss6HB1DPvZ3Cem6Y+F85zwv7q401+35DnwTtM&#10;52XXe6dRIxyOmJ8V91PvqJK9Cq+YDpeQwZqxgq3CCRSnRAg0skKgtTnocZpff4fOBjvAYJLB00wb&#10;a4gXn87yeUgp2zw060BxvV5xu12xXW/Ytg2AIqdkVctfTjitJ+SUewJJb7U+26/dBnZ9GMBWNlyu&#10;V6hIr8hJsCSHNaf+b8kJS0pepWbe3Ae+onsA5bNjKtA8/Ho67/Oxd8eT9nT6KGA61nme7XH+8fc9&#10;Xzic/2DcIZNCSx/32gOD+vcqcGfsXi50/hzPtnt3jdOnYbZ9d/wO837c7/uvOsgdzZNOPe5KgyTt&#10;puOcrpeOinmPnsm7G9wfBy/N03MiMcj+Hv9hkrPzGONXnRN149124505Gu7+7pbrvYjsH38YqDvQ&#10;5vE7k2vjs6gKPvue7q8ZT7+nuMNzD7v0X3N8TdD5eBx304H7YRcQPsjxef8+C3Q+ChLtB2AjOAbv&#10;+th0Hs8DXgLCl1oj7m5Mz/ZejPdwAd19uBvPrDc+kuGqQ1bcDWd6l0c+QCILIs38aL5vdAr6aNkn&#10;dezh+Pq7PLmHHub+0f1nDvHVfC3OP6wvHfX0mYH63zupFvM773m1EzsY+nD+PM4vByTpbv6+tM/m&#10;74+A8N15wT7443uq8+ijTfqlZwM2Lx8tyf78457FU9405m/QYiQ3PBqHvQGcve+febcG++114E+Y&#10;lwRhZ8boww62vwdviX+9O8+TMd6Neaer3B/UgdTTZz93D+Aof4aUR/+N7j4ZY5x+D5kzmNJotBVz&#10;pYckN3myVocHPeRveGJ3Oa3Oxb2ezUr/jmi3ljPhdjroctP+Fo8Lmxo9PleafOA6KnpqE6tk2R8y&#10;XnJetrC9ZpnB7ns/0vnu/Wm0D29tVOuf/Y+is+z0QgNgWIGdec5peme/L8JeG0MPv5VGe3Mi8zVE&#10;0jF3BmY/eiGiWXb7v0PnHMBC5l4vxrowrRnn1xNevzWgpqaG9+3dOvspuS9yg2pznxIh5QQsCVwT&#10;SCxuHNqqRuama5IG7RWoFyhI6sWTRNx/uO8EMvwdj/Ws/Qfj3BmwQyAwiXedEQg1qAU3eyKj6li7&#10;KKwR/4isg2BeGes5Y60N7WpFFprHMBhmU9etYlsTigiyEKgImBKKALdmMYkGIIGhEkmEIafNztiB&#10;c77AbwL+2mVfp8W4VhE9ivuecXIJ38f4NK4HuhXdDZw+6Ygdq7D54+mk8QjXo2m/Tkf++YjzPuPH&#10;LvrvP4w33umwcBPuC/L8o+8e6heT7gcvHhN+u3hm6E068ZBuCwz+sBcLNPGHI/37fTDuN8Yzy9cp&#10;cqL9abvx383/B/IPGDrOQ/2IHlk/90fwueNz7R4fX3fkwUd9/EtiPvwus4zUsPMw9Iqj7272md35&#10;rabPOiBNxvczjupDHXSvDj3XUafnHgl2lp0KdWauAAQMxpIZy5Kxrhl5awAb/4E2QKzAlUJQlXAr&#10;CqCirYyXlHBOC4QLbkXBlw05J6SUkRMNULbWnbzCgafc0d9u5NhVTD3Osb+WvRv1VbS9IrHnw3/p&#10;3/drPUECY61UraDe7mgRj1JLHGCrTcPWFhB1KxbHY6DAOuiSx08zZ++kQVZ0KC1QFkjKUCWUTXG7&#10;vqO1P4JowV/8dsF5sZgcAWDKKGrySVzWN4kYuxU0OfrVOlU8sjke0NpctfnRcdiVd/xwtiStaMuk&#10;Ox3v4PJ0+LbJr4m9SzNrAgEQ9i7douYnBYNzBuWMnBK2VlBvxWLzzEhebIwBkBcbfMbDiKgXDsrX&#10;0qzluTZotWqQHIockwWfXalKas7v223DthXcbjds2w2JCWlNWBYDJaJVq0gIz/YQBZiRUgZSMhRy&#10;JYy2Xdbq0EB59uy+d6I1BwjUFSGCtDLKksZGmZVpB3P00t5etYWYsK4rTi8r0pJRpWG7bXi/XvF+&#10;veF621C90oApAuLKmwWpW61otXnbPwCe5SJq1WeggSA38IZIw7YZuNM0dm+ZmVerkgmrpAhOoJRB&#10;KfXqVtXpyNonJsDnvwdt4a0/uaCJYGsNFVb9sghAqRoYcDFksIhVlCEAYAO9FRVQ8/XlZsH1DAcZ&#10;JpTrBe+3C0pzhiaExCvWbIDLpgRR7gTdlNCELNCp7HqWQg3dAgO1WCaToFmVxdbAFSCt2ErBtt0A&#10;qUhkVRxMmEgPsgJWJU6IoJQh1JBpAWNBK826ODqDhCuwUAeuOD1tEKApalMDaXL1ClnsDJFQ2ao3&#10;fr5ecSkV4fSNAIq48eJ1Au29ojpbIkhOqKp4o4ILF/CSgVVxkyv4Jji3BGkrSFYs37zi17/5NX79&#10;q19iXTIuW8Hf/+FP+H//7u/w/vYO5gW0ArVaML61OUg22JT6O+rthoWv+O1vfoH/8X/4t/jd775H&#10;XoAim1VHTQmUF6ynM5bzC5QXXDfBn394w+9//wf833/z/+A//x9/i3K7gNezVagqBnAkIZAHnTKx&#10;zalsgNNkKHpMpt6NpRBvkWILdE6M1/OC715f8ItffoeWGD/eNvzwfsWPywVL2iAK5LQCyLhdC67X&#10;glYNjMFsVbKqB/KRUqj9nelOXM+VGmcXu+yJUCL3Ezob/PeHKTOh5OL408dAFMoP9zUaUL4I1CSA&#10;cle6RmAljOmDUuf+F0tA8hfy6mFCigrjSSkqrbCB/5icPgO28uDF9kpfZFn7yMOo6Aq8dsfArChK&#10;B/P4wa4MuPJliv8w6mdgk5Cac7DP1lg/RVRIfr4qx/c4BicGKGzcgggDnKdDef/YEXZUNB4osZPi&#10;Nhss/ZRQtjUUbufrZNULnXmibje8v78BImARMDUw2d5L7tyrpaJ4BbN1WZByRq3VQG2JXFFxBKVS&#10;JHWMNSWnw+m9RA7ZoMr9AqM/nqbVkjl2UzABRR/NYFeAKAz+2XAiH4re04LfdHbC71yiag7Abnx4&#10;5csWrXjJKgGaLBDH1pJX3FXXl7mvhTkfYh+KJa6ogtcUVoY9l9H3eRDYCJjNe8QzGYksgyxaNUNd&#10;eYNVu3zgpATC+SVInsQwKtXNBqGBoIKsrUqnJUdcbxU/fX7Hn3/8CbQsWNsKzoSKhlsrUFgV9OY6&#10;QhUx8CKRV2hrBpRw3SiR6XLMkZFMXTfJOVnCjTTXNRpYzcFVpbq+ZDpT8EqwyU9qwPVyweeffsKn&#10;b16R8oIlLyhSDVjYrBrfqPa6d0JwSj3LvDuDNAwJq+irAEpUFhVzrDY1aIsNxa4VbyMoCeBkLbEd&#10;D92ztYkZCcZjw2H01IneGRBhZsTDkTPxORdaBuJprs+Ysyyqc6mq63jiwLZk5bF1rzsDA5zdWkNm&#10;RsrZQMW1xRN9TkfgYL/H0PcJ1GS+ZYoBUEta4Xl30gxe9TUIPYHCGWyfJ4rPRkvq1hqkKjZRFDTQ&#10;wuDTgvJ+6WDMKJ7aXX/WmwfMCTkt4Gw/87JgWVbkvGBdz8hp7RXrKRy3CyNldlmlZt8kILFV5Jay&#10;QUXwzckrPLLTOrtkdR4QNKSR7MLa2asycCMbJyuDWwI19OrS5E5CaQ01KjlyQs4Eos3tmckJ5YZ6&#10;665ds+N6IISAozzs8ofIx2HnswNMk4NntRFaETQomBWqjFoV0oovuTswXFloPjZzgibXVwiKDGFb&#10;eyJCToy8LFjXBby4DhepvcmniwgLG7B2SRlrXg1MxAxBm8AJ6HMiXt22V14WA49Kbb3yZ4KZY+RK&#10;YXP6hKhX3lSo21s1nCHikDe1FiPfra8QJVxuBT99fkN53+ydia2agWaviGzg7kiMUSUQEhJrH3tz&#10;1N6sM0RyA2FKmPG/BUDqzkyTCeyVYkOZsuQ5RSUgK3CrFe9vgvzPipfV6P/TN6+gJGhbRaIE8jbk&#10;6PtzBiPu28QdnS33QL/mJn5c35mH/a0zf5mfM6756HgUgOv3V+DIv0KnHVM59Ls7JycCwDc+c/fN&#10;9Bw/j9gD2q3PwawXPw+korN3iYGboubPn520YTWg/7Q24F4BpH9GU8tof47/U5rWiC2hp8/5NH9E&#10;3qPhCCSc5tHOPQKZ9ke3wTFWk1yv63bRfF9Ma09jHnYn9BsDxO5fioQz97lQAlAjYBSrNsksP/Ky&#10;ANNnIaPiMdH9L3SAcI0HeJzMQ4NIPIhkJ9MlvQpoDJkJHYlOwy+1G5ADOJ6Qy90xgnGDj8w/2fWy&#10;Whve3694f7/gdttQajEfXKtIecFpzTgtq1Wc9plQjRZA6D43hFMRZHyQCFureL9dcbvdbE6ZwRAs&#10;ibEuCeclQJoG2kyJegLBvPizfTS24vO9E+fGeaFLzfbaM0DG0Z07+wHG9bq7v4m2uK+dK4c73QNR&#10;zNEaVBjPn956+mDornFEZ4NOw5T6uGp12nvg8O732fG03Z9fdexMP+3iffgEgo/uzo29Yt8Ml4qf&#10;NcyhnW+3HxHYV7VkrQ8GfVzeZ0HUvq939gG6TrS/5zPasAvoyXmPx3G/6kE7X3s8Ck4+OufR318L&#10;yhnP0C7zVQNE8/hefQ7/fzx0+v/x16Ab6vvmg/sc5uM+WPz0wofvOOtix7Xc6ddH2v7wIH/ewydO&#10;Z033Uz3c/utW5NH7P5LxD/mnTgBOZ7vP5nIE4rsWM94iPnoEZHUmc9xFD9/lo++i0v1BL53H+iF/&#10;of25MZhdwHEa3SyNHo1v3jOhTz4DSj/6vT9z1j/713o3GXf756PnTMUYuj3plwew7fE6D/qh44vr&#10;4Vy9+2UnlO7XIpJFJj7qr6ndr4GH15P7TLqMUr2b1yO4+P7dMPGXLtF2cg+xF4BO5jPVd+CQC80R&#10;U7hf40d2yEcB7bG/Hhydd897b+j63Wa/oy+/hkx/qVCgAwvHPUy/iDV/PAbza89Qrj1/c1f/xE/H&#10;/ef3fPb3o89G/OS5XB88DJ2H3YmWaTgx9n08aPxf+z3R907o4eafAKDmS5o5RxRYiBtFHMBT/71j&#10;3P59H9FDB2oeq1NiT/fsBtbD+ZnODbqOuJXC45xqyVGjih5NdhwdaM7sofBRte5ssWeJ64YzLxt+&#10;rMF/zA9PXhX3+F5WXU3dFuHEoERQbSjVEtFK3dCkemdK9y+Rdj9Rygmn8wmiFXptkK103ZmIEcmT&#10;RiYy9vgk28xH6TEvso4K4ZcaFRIwKc599uCQ/f7aRLE/7Rd2apjXSQA0CBgVxEBRhUpGE0KTggWM&#10;Expq3ZDaycBOibCKYDkT8kZAEbQCJIgnHCQvlFRRtoStNORESE3QGmErzXysvVtMXzbMeyNoYOff&#10;fnCM7zH9RJ9fitjxtK/6nvXT9/ERp5fOQ0ZM4KkPRp3ugg5pvwcUw5b+Wl263/qRfqGHGdE92HHn&#10;+/Pf5RDbePwK+vA9Q0eLNdqrCvfyRwCQDLD53YNoXq/g/R/rL5GgT0SIvLd5vDSNb7b3e+x+B3q+&#10;X8cP9fcH3+9VOb3Tn+/mKjxHutfmY466bJC9fsHTHM4xwKOs/BgqOkua/QuE7+xRQp6ddr++8XvX&#10;3x/YNz9rPne/6u7nOGj3++znmd8n4p9BW2qV3ZCYcVoTTqcVp6LWsTcB4hV7VBgs5mfZRFFvBUUI&#10;vJxxOmcAJ5MBlw3EBub/5vUMIhiOiw4j18N8DQ1w0tn3E/Borxz32s6nrJ31hNm3v5/Oeu+4e8Pe&#10;Pgcw2mcDUC+eZ/EF258Z5HFSx5IkT6T2znWtVeTFsGdpWUFVwJyR84qUF5RGeHu74ccf3vDtpxv4&#10;xfx3iZObH3NyqJo89iSI6K42/JP7vTx070Efepi8jt/rtk5gR2zyeqJHXN/Jyue7uT7W/dx73A+i&#10;aZvjBdkHFBrM1LZqaNE6/m6ekEhMPY8kZUbOGUQn/PTTT5DEkDp3vZvm5CP/nY9FRJCj/aVI8wor&#10;RkhUrWJjzgmEjKIN18s7rrcLSjGQprSGJbkjlgCuBSoNdTMlMxCpBiAigCrIq0ZqbzeqPjEWXA7g&#10;SW9pbqs6Ge0ecHZnd2STgAMASHEigvEb6KFhWRa8vr4ipRUAo5SKy/WKt/crLrcbSmuWdRNqmYMw&#10;4QDMHvDzuSJEKfJm7e28ymVi8mpNBEFFrQESM+d5SglV0JlEVYUSg/MCJbLW2t4G0ASZK6rwjDyl&#10;DmpNPUhgZYivrWBr1mqSc0VTRn5NiNLpolbpAOSAUFVAGwQVSRqSWqA9q4JUcKs3FNmg2Urpvl+u&#10;gGSc1hNSlGRHAmEBUYaFQA3p3pmQr5ECFnwkr4zlZYi3VsFVAa241YpbqdB6QyJxoGZUtWmIcm1C&#10;gHDqIBcsglPAyV0vbtCuDBhwxzHqTXBDQ6EKFjG6JANqcm8XR9CUDPTaat9g0rz9MCmEmwVL1SrK&#10;Ucq2sb295lUqrmXDjQSffvcr/MW/+R0+ffqEH3/4Ef/0X36P64+f0doG1AW/eFnxq2+/wb//b/8N&#10;Ti8rPr/fcCuCv/8vv8f1VsEpYxGGUAbzAoYgYUUmY7isipUUuTYkKSBp+O7bT/jr3/07/Id/99/h&#10;V7884fyyoGnD5/cLBIq0ZJxezkjnM1pKeK+KH17OeE0J5fM7/vj7f8Cfe0szYz5KjLY5IISACKzT&#10;CEn5/7UbPP3z6U8GeellExyZM1JOWJtiyRU5GS+INp8m5Cc+QHEvF/5eibYHlKCYy6qPizonRKQN&#10;a1jrM6MM43PmP8S96paBcpORoxsvIzgbPE2t4lbiXt1TNJRc8v3iY58qGUbl2KMpHcZLV2s0FHiy&#10;QLGYYW87Qrxtqb1zn6/uwHoegB0B7b0gDdu0K6du4Fgr0gcKu22NXfuvJmKAm1ZQ2mal00Mwxl51&#10;Pj5nq8wqYBfaX7SdwngB5qByV1R37z5dA9wpbMd5Gkr9zz9i/HObiwiM2nJ5dTol1KaoVVGqQGpD&#10;gnpLUsWtV+6yhAprpWtyK0kx+m/VLbADNXmb6nDGmFyOyi2+7k4vXTHUhlHG26odd4eF7q+ddcx5&#10;muIdp5l+oNxPF9H0hx5NKL4731Ut2x/uJAsAi7L9LgS0KoPOyf41B6LYNjQ9Q2M/TKANSQCaBavJ&#10;52mQqTE5UgWL/a1d3R9rQEQQEJLTpjnZvJ2pTxFTcmeYlW8kVcugFbHsxz4k6vRq7+TtBDicQQYO&#10;r6ooCrAKLqXgx7c35JczThCkNUFYsdWKps3anTjwvXUAmDncAqiZ4IAnXxVWOPgVgHp1Jb+HesXc&#10;BLLW8NLMGHPQfuhM6oF+IUvGuUrB2+fPuF6+w6dvM5ZlARWr6hkgBQJ5C+TcAaSi2gGaoL1D3+ZJ&#10;kXIGyCqraRMHhigAy/TOiZCy6SomTbwlgRjkPC2L71NLAqqtgIwVo9bNKsyqA7Wi5VCT3gYUbVTT&#10;7TJmBl6wGyLTHuiZxqFPOc3FNcP4kd56E90laMkl5oA0IrN22p43bghxhBP0eMQ4u5HUpJNgB5uL&#10;ugOePPsvnHpeoZ/YYWYG/hsVAGzemQwIq4A7Pq1SLKkB13ghrJ9OwGpZf9fbFbdbMYOHrOoiMyNx&#10;RloYy7IYuM+BKImzt33IWPPiNscCctsjZUJeCDlHCyRbj0Ri+r42CMzJ++n82uVl4qhEOXiCRoIF&#10;WQXNSOKxysNWzZ7gtUQrdYyi+tooWZFDK6LoyV8+n2EfEYa87nShJpulzc5KF5ku/2enIIEnvcjZ&#10;iSpEGLUAtVg1SU5A9mqXTIzi4Pbe4pVi/ARVBhJDU7YWuGRIWiUyvsYMYq+uvSymvpFCWX39GKQN&#10;iRirr9maFiTingF/2Tb/nb1qvld8VUYmgsKrq6rvm7wMlqmKROaoqE1Nf+cMzgrWgiYV19ZQSkEt&#10;o90xyPXWJYPXBWlZcd4qGhnvvF0qCMCyZLSqxv8k9LoOe0DKI4gx9NrBpFS1V70IqWYBC+oC5+j4&#10;iMUbgRvt3QoqCFsV0GWDtIIExvnTNzifTzgvKzJXBFxV3aKLBZ2rraPv6b3z+hggMtDtfduQmU5o&#10;coJgko/jmvHc0HxtNh4oFhjPH7N85GH7Sp3k+xDhhKX9/M9jMRtEEVUeiWy/RrVudj0i3iLFvTH0&#10;zUfzMNsz4WAL73XoxAjHNsiqTfYxxYZz8C/RVD0SkNaV9c67cVgzAAPY6Z/5LDlvjv082y0jyDRN&#10;2O5v800AZid7NV2MOc1EaCxAbR1QySJodUOtxSvR2HMWty/MhpeeRS7E1sa7a2JR5nro0ZMaOtmf&#10;5LaYdF1rXpQRnLe9JrHvuuJqqSjW3o5D/eo/TXdD153ZHRBEDM9dBcHA4MOo2dPFl2yLEUwxXcYy&#10;8/dAsuY88bpteH9/x/V6NYCfGn0iEU6ZcV5XrEtC9rW3xAv0SoSmf9oqqU76HjNu1w3vlyu2slnA&#10;UhQkBWldsb684LRmLJmR2f4l142D9kb1md1K9TV6GmTD2KN7vUcfnj/49+7Tu/s8DnDsP3u+Ng++&#10;i2Q1xX3yzjSWI5cktUACnJdHFVxgBJkDSH4XFHW+otMeuOfCJhPdRAHU040nPh7tcOPc4HvuguzJ&#10;6rOfJHRSAkHp4MOYeaox3j6SwfuxJ4MPjg7G+RnHPtD0GBZ3GO6/4piVqvmzR/T55A7UTcqdH8Y+&#10;exC4mWyBsC2MH/V0cqjq0IN87hWyZ5S7nzbmh0P8Cj4V4/rXHUdd5wtnP/BtfQ2fON7jqBfEYbq3&#10;PtxX85A/pjBMOMUHetL8aVd59nrJ/hUCFjW/w4577W6ovcpbtySnuyiGJNzPZw+020Duvo/xhQ/4&#10;fvrmoPeT+bGJ7/T67JQY4ONz7vfavE/msT6/x0f39zeZWQq6+uH3fr5FdMcDv/zcr9pLP3OfDd5y&#10;mKf4n/v0hh8VAGZ9MP4ecmT+fVdB7MEzHoFT5tMns2tcE1X3DvLqEaDm2Zw9eu4djfuDd3qG7q8/&#10;zvb4lOIFO/Oeuem4QPo+t3bZbhO6X2tn6szqdr8TzZJ/N3YCvCJczMVevu419v1bRKxRjjZUX1/1&#10;GPY9ve3sMNcVFDEX81OGvtR9SsDD9Xj09/zZz5UJEZsKOn/M5/cze/d88hz/LksGz4u49p4HhS4W&#10;NlQkT4fuE628uQfwO8TnSNf2YbBJp+N72j/uiaPci4420IDKjO4oxMmrSzqdTWpBzFe8T+cJLvPI&#10;bcemVghBCeAlz+bZTr5FMZ2d3Yv9nu52bQdBWoyNyCpvLetihVtEcLvd0FrB2/sbaqugZCAdVkbl&#10;hpt3hEqZwOcFogu2ypBivk+C2/CecGyxKNklg6v7TuO9mdRrWSiy13Co08blSZ+Y5bqCPI5ohY6G&#10;PR48xJ8VVTVZ0DyLkFVgMfhp3dUT3GtFuV2Rc0ZeTzgtwGlpyKnY8yXiDuZFkyYoEJSSULaCkgik&#10;hCqKy+0GpoSXl8XsWPEkaJ0Ayp3uxn4GPgab9xfsnx/327wHY2/57/Htnfyd77lP1o37xr3v5V7E&#10;Vvea279Ef9UY5Z7t7dngBzwtxhOfPZzH6fcZtBf6Vw/HfCD/9kPRDpKknQZ4fGJcv3+Nwbvjb+lx&#10;3MGnXC9k85sP4eY8dJr7Ps7Jtt0NZZaPj5aI9zrgUR1hafefAx3A/4hGui7kc0x6oP/dMw7AsMN8&#10;fii2VHvXn2N3y+NnD+2Z0D3wMf0eaeFL/pbdZ4fv7uZqnlmf0/ncKLwU+85i0HD9Q4Bk7bzPpwWl&#10;AcorclU0XqFgbFePdTaglQ1bqdBGqAo0Tsg4Q1Stg8zb1apzLies2VqnqzthBz+Id9L9G+ig0E6R&#10;CguKHOdgnlN/X8HelzXOCbka+3vaj9M1d7rSZFiYnug+VmqA6xWZgZf1hK0ZnomYwctqgEyGVVAu&#10;Hg8Ee7ESK1qyrGesL59Qru/IRKiN8fntCgbjfD4BLtuJMLoMw3yFJsYJrQEacQiXo13++T+LIE6+&#10;fcXON9Gi2IYe+VTQ6mP9rM9VNxDnNZ34av+/+4Qx7e/Dvu7rOf3dtHhnJMccqXXUZkqOnZx4rA7Z&#10;Yh24dQBID4wg9jPD+HqGiIHgwjBx5oBmgfjmI95uG7ZtQykFpVilnuTOc20GLJRC3u4YHhR19Cvg&#10;7VG93AGRt02ajDMNkjMGFIHIAAF15k6jxWtTq6gEECilHnhRWKUF9kostVYQCC8v3+D15TukxLjc&#10;bni/XXC5Xq2KppcujaGoNKuU2aoDNcVW3+qcegXNCmkVrVaoVJAKUg+uRT7jgQAAIABJREFUGwhx&#10;VgqYGTklAweyrzo5mJXYK7YApTY0CPK6gMBWCcwVZmnGmLK3brciX16RiwAw4ZQXpGWBcoZyggEJ&#10;1CtqVgBWDVNb7ZVGGyqYGoisFemyAMvC4JXwF3/xPb799S9QBfjDH37AH//pR1wvN2hVqDKsYkwF&#10;84LMK1JafM2qj8sCFNKC+OGt9WCVGb1tpXqL1WupaNsVmaoFz8O57+vAasDfmpJV86QKOn3CiphP&#10;r7ipDgAOwve1FRUUKWhyg7WPqkisMJwluwIOgBmSGNWfR15RopaCVjcLkCiDKeP8csKaFxStaOWG&#10;WhourYJWxm//7S/xP/0vf42//O//Ep9Or/jhTz/gf//f/hP+5j/9n7j+6c+ACBZRrKqw2pEwsEmt&#10;nY310sLNgKW9cpYDPhhAJsKarK3sqoTvlwXfMOMbML5BwkkJRRSlGJB3SQmrWivaSmRVnhLjnBnn&#10;dXEgy6wwO0N5oLvdOSQ1uNrslENngKQAW59ZlNsN5XIBywncBKkpzjmBvn1xdP8JtSpU3kzgOh+g&#10;Zu+fUraSQQAQ+8grUXVn6rEvDRQhEmzbDwNgKNbaedJcjcYqjDjwQNADtOj3CT5lwdTMA8SpKuY8&#10;cbB0AGIUsHFLVOFTbyW7F0azotwNWB8lmHpFHWW2yma9olzIKgfhzOiyJ95EG1oIxPh0wOtM8R5V&#10;jndKusLBvPcCNYIONSpv+doY6Jq8jcQkJGmoezsnyBedM8PAu/vGX7+3b3DFOxwJgLrjLCR2uGE6&#10;DM7AjYArm6Fo+mOlgVvrhqWCzLEl7BWApFf+GW1hDViorvQoJatYDAOCB/in2cBtDHYBHOmCURuM&#10;exZNRwD1dx/y1A4xjx6PdeoAwUlBjLauxktnhh4KzKBHm/a9cXVUgLvX8A4TFuuuj3lL3LI7ucLB&#10;Bxgg1/c1u47gWT+V1LNqgU2mdsKuh7R4EQzwhai1H2ehDhDqTqJWraIwj2oE4YRLZHKhs0uvpg01&#10;/cDkekGTZmAmNcBCVJuc82jN8YIOogtlMaqzxYzs45amS7DrYAZoIGhiICdozri2ikspqDdC0gzN&#10;QFMDam7Wx9flpUK0dtkatMpickpbVKyrHQ7dUkLbCmotXYfMSwaljI0ZF0Vv4dB5GTkQxaPHrZkj&#10;adusVefZs6cjUD2xJH9l6fpZJuDECaeUkAEsTMiZIWoV+gSKUquV6hejI2ZAtIAgWPICVktU4pys&#10;wh/BKqA3RYsK6j7Xw1AxoB+pVao3tVF6plY43OZhO1F12toZzjp9RuE6ceCdCKTNjrKx0aKlttFy&#10;hGg7pdgvYrKIElub+GrPM8AwQ3U4Km1EDMUIvo8xBZ2iGyYEqwpLZEDYJup0D7RIasgKaw/O1snC&#10;M+SJFCAxgJ/rOGnJYAYyv+AFhCbAef2E98s7LpcLSBQ5Z6S0YFkycsrWrnxZsC6Lt8w2XZDJQIIr&#10;my1i+5Q9GYWRs9kvoQda4MNnoCdVWLtzkHYQhclg7jI9ZwOnmoXCltBBntQDIGMxnb4IiE1XFrWA&#10;unuCTI9IhEjksCzI5nsj5tSFTtAg7FdpE1DO+c58mK3lwtjBd6IKauLrJ6hVUIpndxJDs7V2YDUe&#10;10TA4pBc4r5mUV02ficetMEuqyoV5MxYF+52XgC9iQjnfO7JPB2o1ZoBuZp3OvCEMHhbK0jsD29b&#10;ETYYUU8CNEBR6M8nLKwQJRTfT6Fnt2aA8NoqokV7XtjoaV2wfvoWKZ+QLje8X6+4XgtqfUMrgiUt&#10;0GYBhAbPXE0mE2yP7cGyzNzbDfYxY95PQ7dzCJwlDNJ8zXCGElnmsYo5rKoqSBpQFNoa3n+64c//&#10;9CNezy9Yl1/htJyx1RtqawM03wG8HgztCTcTfwpampwvnTfMAODD0e93/824R1emAEzsLRj/syDd&#10;mNsBNMLxXgA453t+i+Hwnh8ZgDvxqrPzNUfQxNcEDYHI/QidSSGTU2v/Pl5lhairPAak7WrH7tkB&#10;Hg1wpLpe020UsufNjsEO8vTREI0ZIFgQaugXvjKu/8Ycikbg0O7CavqqwuWJ7IFb0VqbPck2KhMT&#10;uQ0grrvEPdUnefKphL/IxX7XoePdHgc4PBAdQOnOM339MYBM3UmKmcbjOy/+4n4bc+cYD8zLMtGG&#10;7J47dEynoWmmZyCOOp0dA5Wz43+YcGP/BRCyiXUMuV433C6byYxmgyYinHLG+bzg5bRgzckSUzjo&#10;Z9rPMZfTs5WMXxrfuxmfrA1SC6gWLACYzjilhDXkLiJY+Qi8E/QWMzLN/8FZOp9//Kq7E4fpuJsz&#10;nT6cefBcnfoY2H40VtN9Hgx9enjo/uFXsKBd+ERN1++2Cw06ULUqCRp7mUO8Dd9CCt7l0xXPGgEx&#10;dLOP+p3H+8W6xvWWKDiPfQpQ0KDQ3RrNDPIwdxr+5AfHx0FPe8bX8dDDAP4rHB+P7Z7e9gdNuvj9&#10;tY8+Oc7S/bVDa5/9KzN9Pw+S7e87kq+OhKvj1ykSMUAiuHtvclvwSys589G47nh8TRCcdnQWitJ9&#10;EP7ZEbT5LOD9+Br0FICwc4IHquvp+xHQ9H/Y2Uf+9GTGaJyw+1Tvztiv9U6PxB46GnL/+PxZ1szf&#10;0t0v92vztfP40XrvxveAro73eEofMzsC7u717PlzLOl4/58VrJ72xR1YBOgy9MN3+OD4aJxfeYMP&#10;9+fQo6c/gMmn9Fz2PgzaP6AJ+uD8mZ8+WwN3MQz/xp2817u9MPbEFOh+sF+Grj14bOiW3f6afKf6&#10;aD7nd3aVoPuPfTf2zg42AOMlIVMnH7kxnAf0CkzAkemYrrvfp+OVjp/PvOZogg3by3mFHmTeUBjM&#10;XmW9u34XMJ/WmEIZmveK7v7YcaQv0fudvJv0utkmm/9NZ/fx9YhGJ8b5xxfGgKCLkKMTsMINLhsL&#10;9zOGNyl48Ui4ycToKZNqHWbGk+L9pvFRvNsAczyyGbptc6CVoZv6+/tjwofX52mexz6c4zn7e4/O&#10;MtF+Ow3bLp4/+YC7zkgun3T/4LGHY4zmV1IImBOWtEIq4/3HK650hULRmoKRgeRAFRbkzEhZkZPL&#10;8FNCkYxyNZ8JWvBuhiCKQQmSoncIIfcFdF+0CkRol5gV82h8Yd6Q6u8Y9/I1mHghT76qMZ/jeXGk&#10;5MUyfJ+qwIB2XlSq1QqpBZozmIA1M06LJc/VYvgGdQOjNUvILlvFtnmxnGR0KLcKZsHptFhRkM4L&#10;D7znqf77+LjXl2f+ETprbAIHV+nYZ7K7EkOr0bjCed5Bhs6yNR7XrfSH8Vbsrt899OGZcb6fprtT&#10;+x4KbMLx+Fo9WafvHsnfPT99Nsr92T2hEAp4F4e+H+NGQavsFYODwkPewj9L3PfE/h3Ui8UMWb1/&#10;I5fPk+wInWq+z10r+YfH42SMWaQebzO/6vE6Gw/1eXgmh3YC55ke9QX5EjiPo58iWkLP+s2jcex5&#10;/WEOdFQsfHbu1x7P/TTHed/Lit69CeYnhFiMKfijVutGta4LzsJorCBhCK1oIKTs3XREUEtGLQlM&#10;AloyGhPACwABtQ1FCy63gvfLFXQ+I7Exe92NYfAWm5fOyF0eye7Nwtc6653PdGNM5x3n+Kj/hh8v&#10;ZIh7LK3qcswhDYFMiLiwQGFxgZQSlnNCqw28CUrcN7sfWa1AkyTF7XbF7bbglBg3YrT1hPW/+R1O&#10;375aMbrbDT++XY0PMLCsCyizFRrSsZ7k3YYBrxA98+tJl5heFnvZt4vgu2yb5+sxHz/O4Zjrfsng&#10;S5Pdpr6+2tRVb7+XTEnMu5seV1Z2+lepCroBrRUQEW7Xm+EYHTsWcbtpkB/aqEEPWaVibh1pwUIH&#10;2AlByoay3XDbbijFHLLamgNEACFBaerwEOnZDJwiwEim3XAyhQAWpFOwV69UREZPq7IrZ01EyDmP&#10;6iAyHPtWsRK9BRMlCzPUJiitQqpiTSteXl5wPp9xPr/g5fwKEUUpxYCa1yu2UlC91Tpp6pMpYgBN&#10;kQaDBnsGrapX1qxo9eat0CtUGxIpKDlww+svqVplA4UFf0XVKimxghNs3MReDcYR3myO/vPrCxJb&#10;dkstFVIFrVSUUlGpYk0J6kA3kYq8LvjmF9/il7/6Hq/ffYdGGbdK+FwFl5+uXllUIK2CxKumYCj6&#10;TSuaFLRWsGYFzsDr+QW/+4vv8e//6i+RX17xj3/4Ef/xP/4N/vZv/w6tWOBUmlXGSqTAwuCUoG5s&#10;ANQrlik7WNQBMpkZC9n5nBe0auC621bQSoVwQWZCYwK54gk18KWCrdIPGZAilPpR2YnAkhGhHmVr&#10;/dq09HUt5QoRU0CXlZFagjoNiqqh0xNDczLQpopV4JHN1htWLREpoaniVgssI0CAtuE1K37z21/j&#10;r/7nv8J/+F//Gt//6tcQIfzm++/wumbUy4b/66c3r6oGbL7OvGRItSDxMOp98zpwwvbHA+UP1Bk5&#10;RKGlGWDmykhqoN/2djO6vt2gtw3tViDrggYG3RqW2vCaEl5OLzjlFdoCKBJCxBjwUNIFOxy8G1zD&#10;ePVxhkKm1rb1zBmLMuplw+XPn7G8NoAZqwC0rHg5W5UjUMblWkBkwIRlsWpatRQQ2A2w5H5bC3IQ&#10;eTjblVOdnu1wwFEkT22sUQmzG1HBnmgK5JED2JidpgGofWYkKF4t1kWTC8w1L4awL6GgiFeXdYCY&#10;koNyZawrjXXuADoa82vVlQboh2woRvFkVTyJ6V4QuMDrgdp4xw+cqnffURiY5Dx7CBb2oOw4l5Ec&#10;nIE0KpLSRE9xvYd1MTtQYhlDyQk5ddcaEbAqHpMG3oXoQfAZWdheVVHvSkvdmSQagTSj4u6w95v6&#10;lMG1FB9/VA3SYUEQeovkvaJAo9qX3ywSF9TpUdnAPcIMpGwOHVIoDLifPLpHVv7G3k9gVW+hu/eO&#10;ccWcgyxjiZR2axBKqs1FPlLBpMy2bmzS9P1uwcJ42+vow3jtVaqGg47cSQOCORviluFw2o2mQ2b7&#10;NwTbUwSAUkamZMkPIqgKVHj1QykQTS7TI0gbw3ZXWiteKdvXM3o2xuOkdP5CapXWrKy8VyXKZwcq&#10;2dqIt15PKSEldTojtJRBqshOLEyEhQkXrzYrDlqwJWQ3HnRkFtNEuxOvq94KJyXnVRDwkpFXRl5X&#10;CDMKPCHAK/ZVn1OrxlQ7TxExuqsqKKVYtTevNq5SASkmlzhBlfD2tmGrP6KVBoJVkMtrQj4nqGxQ&#10;vQG1Ag5WFRGIVpBY8ghJ623Nm8+/qKDWhqYCTskzkmztRA2cr60hA16Jm7rciSUL3tBpkLQvaTfQ&#10;vOxVtLRRBXKy6pu1Vd9TAfSgXiW+tWatonxTJLghOO3FGI+1LOBB73BOowGK0j3PmPZRb9eksb8G&#10;X4vzFECLKmvuMFWNve+ygzKWdbWq2ssJV9mM3onAKaPVsXWHbUF9KJNdM8YVMpIJCQuI1BJ3uPSC&#10;u3NbB/UW3cpwR2G1yo2ZcTqfsZxW2y9kgJwlMQQMSQT9pFhWwjcvZwfSZVv3xMi8gBMh5YQlEZaU&#10;kZkc8GQDX1JyXdJ+jmvNkG3UQN5RgMirt5I6CJtQFIGPH/xzLAE4c19PAaCUAM69KveJF9NjtDow&#10;tnbuGlXymc1RIYIOHtw5bxEZ+OxVtYOSFOrVNwlk8RRxeaHagV/aTFcmrMisWFmhWiHlgloUKoyU&#10;TsjnDM4ELBnCDAEh5xPyRAvkFU2tqqm3Uu8j9VbsNCpwVzLbLmGAgtLCDri1Cm9k7NjAk9KgTbzS&#10;B9CrURDMblJ0PUzIzLaopmlJe+z7wsDorbj+kTKg1vbpcrnium2opeL99gYAWJaE9bRiWRJSNqfR&#10;ui7I57M567WBU8L50wtqE7z99I5r2cDIUCR3rrtOyoRaBa0Up5ehhxHvHT0pMjIdmBngfQuikDnZ&#10;ddr30P43kVWOVgiKNu+czWaji+K2AT/8809Y8oLz6YzvfvmN8QmtSDBbvdJgOLNvobdC3gv/Bzpi&#10;VGSc9TTq/+2EOcY77P/eX//MCfYx+GLoB/NnTHxXMabrlweHW+ebodMcrtk7qWaA6NDXQ++k+Ix5&#10;x1et6r7pc5FCEvpNb8PtNCBE3b4w+RZnTro9R6BjWhsee426TWHj5Yl2gK7aYA//6G+1n5v4Oa/V&#10;JAvR6fQQ4CGvVpoyUs7I0S4HwGjpM+t+PhFdJSNEexppHsTa4ZHutdPQwYcTEUPP9L9bXBC66fSO&#10;Q17b6SLmB4va4Uo0dcwJ22CalaCt3Z7CYS/PtD5T3EjMMKes2bt9iDI9gwilCW63glIaootCrRWk&#10;ipd1tCXPiXrBZ6hAGsyXdRiPQnti7a0UfL5csdVqybGtglWQXYYuzC5zTccmTxDsUMXdnj3uKsVx&#10;q987Yo02hn8k1iUoaHIAj9kbetSwihBt3c0u0m5Ldb+Gb1zSoZuRJzL2/XwYI/XKroNW4nmK8JqE&#10;/hmBLu3vFot6tIUfzcXdoUOr7Q7rw/Uzr2OiHqBDH8eBF9PYByMU9xHf/brjyD+OYJoPLvzivZ/J&#10;i6f3fcS/dt9/NJx7mv3oYsWYx0djfPb3GP9Y4/39wx54NobYALr/uCdG+uH6/J0c7OP5+fP/LFD1&#10;7LpIgtYY33TQg33x7Lk07aNuU4UfB/tXGTxj7/MZz409PdJix3l+Th/vx7oL3w1/rieiu78fvue0&#10;5vcrsvd59fF1+WFv0+3SaZxdp5nGfQw2dh715Bhq6V7/63z5gd72UZDz/ounj96d8oyffJH+Jr16&#10;f89JqMy6Eo5a7GE/fTTOr9gL8/G1QI6jHnr//fAN7Ec69PMjDR31+fGAx+/a536eN9zzv2d8YahO&#10;836yn/yI/3Xnjv0vfGhd7/XniNuS+8+HDxbYy6Lj+4ROe+SPe51yHgs6szBfjx72xv2hcR+d53Ec&#10;u+cfeNQs/8f5M3+7lxHDD0sm7ndJYyNgEjz52bv3+93x+6M83dNS8Js7vjWN7Xg83wvUi+U8ok2a&#10;zr0fhT/xg+XR/s81hckO21Mq7dZO1KzOpta1REThVRjQtUW5l7H3r2nfdx+/6B3wVlWnIiGTH9Lt&#10;WY1+2wfa2s9p7AtfA7bfRztz7fI5ZKaKdWlU7wrCnuSaEptfZmuoWqFMXp1RPbnXacUcNztbq8sL&#10;7pRi9iNZZ4PaBLjeUDYCJ3jS8LgW8MIlyRK427oiNetSthAg2xX1+m6+JeZeAGnMdljXbutDIU3Q&#10;SK07RJTVmXgMuZ0+KwhENCx7iv2hTzYkRRNJwzyIud0JZH75BivCkGRU/2wKqdZ+NhGhleLkZT7Q&#10;l/OK12tFKw23W4NQA7k/W5U8ObuhLgLhbL43FdxuivJSO9YiWNhT+fgVx7Fzk6oX/8CIDdkRcmqy&#10;6XTebfPPbghjTk6adYDBX0ayrk76pfqaMB7Lpfj9rsYInvAjPNaWH+klOz/+Qx1q97CPdaaDTNDD&#10;3xRdGR7pRwBUrciZcQAaScoe8x1Av+RjHcXSAOrfRzXZuPPwon1Bv31gL+x8pDv5MP4/PjzO+rjW&#10;qIweXTVrJR/aokdbcm55DmACot/d2C+4u+Xu3jvsh94ncc88/aGe8iX9etofNPPyfnydff9Mf320&#10;Z+7HHLZZlx792YICotXiO5mQG6NFF5tGyGt2vpWwLglnrIAWgBXXumHNZygIlFf3exf8+NNnAMB3&#10;r5+m8R39bnvAuH+BHbUddIrQI8ZZjh1Q64wGqGF93AUlIAtSUGA5AMBjHE43mjKYE7IAW3R3Tlbg&#10;w7qIKaIqe0oZpN6hWQFKDM4mA1iNxyvDOxsmkLWEMjmRMoiSxVib6w204PT6LTIUkhN021Ca4O39&#10;ihcAL/l8oLujzvZ47Xf0YdM6bHz/2uuCzrjYh7JmTrB+RINRGmD3la/H8ERbZ7rJ0PCOTg2H7db5&#10;4PxBXyvXtaoqtusVtVRsW0PO1gkyeHWMuXdZPNgg87uE7pJrHRXqlAdKW7RhKxXXywWX9zds27VX&#10;RGBXYkg6FM8Fmt06ggeu8cCCUcl/j+aAVs1GxBVMsewXaXtlcgA1rYolYAoYOVAK8XKNUEVscmoB&#10;IyG/ZuQ145tvv8Hp/AIRwY+ff0IpFUUattZQmqC5t6ULK5HRc9CrRwWoR7x6VGsVrRTUshnwEQAl&#10;gipZxSRSb1M22BCYTDFVUyCisp3Nvc8TJyzripdPr/ju+++x5Izb9Ybr+wXXyw2t/YjrdYNoQxIv&#10;HNsK6m0DtIHkE15PJ/zml98D6yd8vhbUHz5Df3g38FHyQIgKcspYAGRKYGXrLL5VNGnYLldwLfju&#10;m4RvE+FXpwWv332LNa/4hz/8AX//j7/HsloA9e3titu1YE2MkytxIgrloAXCyH6OIJYpuBsUmwi4&#10;FtyuN7y9X3HbqgO9xNqOQaGtGhBDAIa1cq9CoKRY0wkKa+XbpKG2is0BFYlgVSJgwVttdldRMaiR&#10;FQS1CmFO+9Hmq4kh+xkecBRBlWolmf21QG7nIIKk046GGhg1JatemaxCZyLCp0+v+O1vfo1//v4X&#10;KD9+xlYqfvzpDf/4D39EPq94u17x/v4G8Qo3vGS8vJyxnhbbvDU2t1VMTEJYQDiRYiXCSQkvpaL9&#10;6Q0//ud/hPxTwmmxffT+/m7vwAJeM/j1jHZaceOEd2X8dLmhvt9wWla8vLyilQZUQMWCPYk8qCzB&#10;TNQU7INSNMSWA+uC0SqQiPG6vuBlOWPRBJQG3Qyk+pIzzjljc9R/A+GiBsRprUIpo1eAomkRkkea&#10;xBhvym5MhHIWvGZePwUQLbpUfN0GI3WGiNCouhHm/Ic4sirYgEMwILkBhdRayDGQsgvDFkxdIGho&#10;Uj3+0QAkM9z+P9berUdyZEkT+8zdSUZEZlZ1dff0OWdGGuwsoF1BD9KLXvT//4IAYSFB0GKxgoA5&#10;53TXJTOCpLuZHszM3clgZNUIYiErMxi8+MXcrp+bBRd2rizcZ9gBoP0xQV35VM11b4qeCxBqN+vc&#10;maHuxuGBniWVd23UmKpKFRYrpUs1gKnZxcwYFeguRGHkvGKNwJQUbEhccMaIp2FClAhBQQgRACMG&#10;BT57cNq4hsolV3wP9UKX9Hvn3f3FnUukXlWVL3HXi42XX2/rmyrh9AET2ZwTgYIsbYejALZRwQKm&#10;sARg4ndRFZm6W5GAGLUENAUgDSZPRDMActHUuabliNehs2zTAgGHqFn3UKoSZJhOM5Q8YAGgK33m&#10;CmfDmpJz4W7cWmCPYBdvgDn3Cn5N1kHOHhuITfvRgKQqNuR4JskVu1R5r06V7cMxcl5RMAyDLgmK&#10;OE0nICbMOQN5QA6DAYa1vGWdS8v+TZy1dDwBlIKBAtjoXDcZSGagFCSKGCmAl4zrl294u75hODko&#10;Myg4NGcAQEoRwABAd7FyzAgiBgJhBFHeobTku/F18AgdD+o12/683acZ2ACgKL9PjDhMePnpBS+f&#10;PuDylCAhIBMjCkFY5d5aVsuGGDvAQca6LJh9s45l0tN5KZUFE6kj7nZd8O1vf6AsBTEETOOAp5cJ&#10;T58uQLTdXjGA2TbpOHUJjI8Cjlwhc65p6WSdCy0tHxBCM2bZHH4g50M6RoLeQHAwdicDnLZEgbO+&#10;k4oZyGtBXjMoRXBwsBzZBhvdSEAhQYgsOydb9s2AGLQ0fCmlEq5XHRcBci6aFb3LrKZZwH29MRxU&#10;7W1XnqH8hSswYT//1hc2Y6BbQURadpZSwuXpguePH/D08oKCCMwrCrP5YJrhUHa8sOrnFRwuiNBy&#10;04gBHIAMQbBdnwirrilzUDOrvVBEN0MNRBjHCUkihCOmKeLp+YyPH39CGiNCJAPkNjtDBMB5BE8j&#10;ANUnPLukZ8eMlo4gQJACMMSAIYS2icLKTKl+Gq3EqG8gEJDZHvrsBoyOpO9DUIBlcD3MZZXxuRQi&#10;YPTECObMihWgEgKQi/G4GCEJyEWzwcZEACsUXVjN1hDUAR1j0NLaK3RfiutA3TyrkyZVJ7HLTC81&#10;6wagbkiwOTX5Ci/3bgbm+XLG6UnLZSBpiQyVT8Md7XlQgIia0x1ajty/12oLASM1IJACigkxRAzD&#10;gJQSyrLW7JelFC3lXnmD6WQm7kWgIHHTw8XoFV4qnUy22vMEQClqXwoClrJinle8Xq9YZn0vMSMN&#10;CefThPPTGcOYEIJm2U1DwsoF12XF9XZFkWKgZ8b1OuP6djUQq9p8unO+GI+wNnd5k6tvtlNVgtu3&#10;xhfZeCMJb5wFR45MIoJmlmctfWI0oucjbisjfnkDEXA6TwgDYTxFpJhAgcx10YK4zbHd5vfIIb91&#10;UifUgMrdNQRQ1u8OM2veH3unn3/uaa5ep0rJfRuNh6HT4ZjVARACbZ6JOp59TsSaps7kOFUHTW8j&#10;6H0adPB5rO1ujanL1lflvZPfP9sV9ZZuLMh1tDb/RSxTJeL2aR1Q0+/SoGzLDKwXCorTm/EQ1y0q&#10;tzFZ2/QR6IYQ2c6V6iwA9d/ZZwdpN95ufIB03ZhlVddAncNg8s1tMxLdJOGyye+pwydVcFQQSmhg&#10;VR/SOj9iG2ntvXq7062vpeh/AlBerVVeNAsvbJ26zuqEJOT8uQMhoZNrfYM2NLA9vBqKuB3BrfIG&#10;sxaEX9cV8+2GteR6nwM1w+RAzYgUA4aYEE3WsjDU/VGVdc0I7dlPY8RyveF6u2nmfrsmDQnnFHE5&#10;T1o9RtUkvR+dXQWp3bsH6zR9DNJ/T/V7QGppThLfENEojsgqF+zHsBvfjVW9W59u2VSsetfezW3e&#10;zu734SH1QaiK/ObrHvzkTXow751j98HLHrfj4PD1//h5jw/Z3bf57HYLHvdlfw914mL/7Pv7gPf6&#10;ugEldJ/bBQDu5kw2f9/Jj44e7+f7R8Zdtn/R+3TzveDg0fAobdjDIQ+ef89bNv5LbMe37zPt1sp7&#10;R6OFxuQe93c/9s1+67/uJSLbZsR9G/17acQE90/1QULVY/D+1HXPO+hgd1kPEbf/qH131N/t6a2u&#10;JLvP7ZVtBHqgw1aW7J4lPhr9eB4Hoffrea93bQNx22vv2rq7v92h8V1ZAAAgAElEQVS6vfZd3vng&#10;+Lfe8z1w4z3QbEvfh+/bn9veDkEre1hPuy71neb/CF+g7p13vfsOb9m3d0PlRsCCNm53md7RQM8E&#10;aPKR0G0AIN2E2LcHst/08z797A2jeg1tfh13zcb/CCxwf+2xDP+Re/fXy24Mj66p/rsNL9/RH2lk&#10;ddOGo3dCmp5yR7/3PNHn7Z7/+Gu3weJuhrAd+EeypW+B/b9n4lDe4EBZf2Q/Xy4f6527d7mFejRn&#10;bp8W3s5rr2fo9Eht3p38IDTf1+75/v4qP6zFut5dtRCf4vouTdARLEmDxUnhcSmTHNKNf80m0msj&#10;TR8uldTM5y/qH7QcCOqnqgIJdcunmF8K0cADIpZwQ+0bNYm1N6b2w/13ZLaxblBrrQO62L+3MFol&#10;kKg+XCFoBZ9BN74Lw6pEcg1BdGo8HFBa525rrul5i6uXosmRQgCIgVACxkl9Qh4rizQAQ8IwJOQY&#10;EBF1U9k4gHjF/O0L5oVA/X6/O7vM7b9QiziVAhBpZs+aHIWA2LN56WxnQH2Mdn5jp1bdJGzet+m0&#10;XaqbgANKFoRQqo8thICQBcSMsi4ozIgjMKYRlyniNmm8fZlXxS9Is7RLEawrY80MHsgybqo9tSwF&#10;NGrl1CiNZvc6f8/LjnSLth5bkoztUeAVYnQsUO3BXm9x27vJ6u3mGucvj3xH9VzHC2uFxIP2Yvec&#10;3UO6NukJPvp+c+6BTuGnQ3/6+NojW3DPu/vPG1nQ89qD+RK9qOrtni1a7eFuzMCAeDUpsipq5XDc&#10;tB27GPsPHj0wC8AhMP2945F8398l3e+9X7V/xjZpwvY5Dmq9szk3HXqnvQIDRW/BYP7ZN5+853/Y&#10;+wp6u0fv7Xc1H+liPzY/D/WqrkKWdWnTjjpq5tgUkS57uMqzGBiB4ob/a/8VlJiLMuuUkjqbhLGW&#10;BfOaMZ4ThphAGJHLjPW6gFfNFjzEiGGQqpeWotWEY9QKMCwMsgQ5Qg6G1KiGeIViZ0Odztt0Lmsr&#10;upiEqP/f43r1XKfnqt7TxdrQxjAYSHU75lu52Gx/aLISSRiGWKtriSVeCCFCEEExApQACViLV8Zx&#10;2aXyk2kAU8bruuK2LsgiCClhip6qQ6q8Ju+16RS9vb2nl6on2W/qlD6+E7yP7Td9V7cW3WbpiE71&#10;sj3f959ORgE1xrJVx9vmxJ6e9zxCRIw+9iDtR2u9rT3XF+vltkSSZ5NyR7+I7rifbzfM1xtu1zfc&#10;rm8oeVVC9TJ2LFamzpQz8t/Q57AKPLAHmwWwjJoCQkqEFBMKF6yWGSTGATFFzUy0aKbKFWylzn1X&#10;nChwjhXo6Yu3iAevNRPJ+XTBTz99xPPzM+IQMS9XzPOCZclapomhKeazlaEN6EAJnUIvMCCpZqLk&#10;rOnCueiOlHVRAGGKpMQeLMNcEKRohBsVuBWHUbMlsibV9EWqa1YbEFPC6XTGy4cP+PTLJwxpxHKb&#10;8Tq9guJXXK8zKNwgWQGDIWhGyVACuDDm1ytuX76Bf/qEy/kD8sAYEgFBy31zIYxxwjREJKwoUrCG&#10;gkgFqQiSMMK8gtcZY8i4rBlPbws+XDOeXwSSBvz64Rm//vwBgRLWwkD8giV/0yCFFBSYklmjGB7M&#10;QfdbM4PFmBCHATQEIAeUAMyyQkzpjiAEA7U6aIVAAAPZgAjqsG9OKF9MbRGa+tYpzarvbfdksygs&#10;1K1ezUrHiKIAuJxXMK8YzwOeLxdMpzMgAdfrjPl2A2UGOEPKiiEB/+4f/wH/y//8P+E//vf/HX76&#10;9RPiaUKJETMzzlPEJV1wCQH/6X/93/Dtyzf813/9K/72+Zsh8BmLrOBScDmf8fzxZ/zDn/+McXrC&#10;5y/f8PZ2VYYqDpa22LUNAIEgOeKPv78iv90wUMGYCGmIRjcECoyVGGsKWGLALUasccC1CD5fZ4AF&#10;0zBq6UbRjGcODGh+pt7Yd8Fbm1H9LJ7pNFjmSGJCkIhEEadhxDiMiDEpuCwkMEUUVtCw6OSooCmC&#10;grKZSAWrenYsgWfV9LZ49l8hBpMgeMm7mo8+GJUajRlkSgXZTsmgju9EUdCqhhuVP4mW+RuGiFgN&#10;Fs/G5QAeLfda+KZBYhaEkFp5UAN6lmzUK26Gt9EVEaCIKrxsGX/FgAwGcq7bARzkoszM8OcEYc+Y&#10;KEDUzHva1wIWIHOp4MTQiZN+vbjkILKMZJZNNJjrwLCFYF70zhgBJi2ZvN+PVoGyAMjKsvrHTumt&#10;Qr8y7E5hgY13/fz46MEOSiIObDWlIbRdfNYkozclfhbGXgmpf4vAEOCoSVhEs/NZrmUURk39rlKz&#10;BbI1WYtme0OIoDhYdxkmgI1WrH1iJYMVhq7tDLbLjQFShLp3AA01ae8ne7YPm6CVzrXrdbysjLJn&#10;nWwjCNpQh2xGeDtDqP1UJc11EGnr2egQ/dPqdFUKbG/xNtokEQgIgkKMuWTE6YRf//InvPz8MzIr&#10;qH9FVAcS9SXsVabEEDEknccUIqZpMFmjJa8V8AKwBb0HBIQi+Pr7H/jP/+f/hevrV9zmG6ZpVGXX&#10;1yKLpqIXwsJZywWbQyznxRw9gKzKFwYKWka8sGWVU8dZjKHN3Y6qlVYJXnWCnCfazzAOmIYRY4oN&#10;CIUCsTJGJOrgi4OWDfBSyzln5DUrWB5QcLgICJ7RWLNfrllwWxb8/vsXBTkCeDqfgPgB0/NkZcCt&#10;lHBp5VM9ayFE+YY7YUL0LN1GoUTVgekG0mGwv1uL7TqjQSKI05c5deuyFUAsUzOzAipDsYKoos6s&#10;QAm+dMUyLDMFw/xphipZLPsmaflvAArsg9nnMUJitMxqYuAIrvQsIjULIZxG2XfkC5Bibb8OKVXZ&#10;RABCluq08+xkIUaM44hxHPHTpw94fvqA6XLBvJbqNBHRTSoO8qmrvPNEqBOZ1MnKBRLUKJSkWYAz&#10;BGS76YVtZ5tloqSkYD0yIOM0nvB0eUEKBOaMy2XEx48veB6fQAFgXmt21yFNdfffNHj2K3UGi4ht&#10;0oimbwcFOTIjEjCkiDHGuokiV30vWAUvpUGiUMttK19ny5Dbsvvr3Ci4qQE8PfuWmPHtpRvMYW4/&#10;xS/R7fD6LF0SjQ8xI8YRcGPXQDjEDcyubNvm3MZZ16MbzMYjaqYk+202n0tPJc0uOGBybRxHXJ5O&#10;+PDygtPzBEZRugu6UaZ0BlO/Bv13JGwMb+VJDURditKMZ9BUXcos0cLIlj3UDXlf84H69pquyWLM&#10;zoMeUHtKlS6IeClz27QQAtI0ASCtsHCd8Xp9w7IsAAmGMWIcnhBTwDSNOJ9OmM4TQACzVhF4m9/w&#10;dlu1NHqMSBE48QmXl2cUEZRbQZYVMSSEYQDnbKW4om0guOdZPk4ePDHLF65EBJ9HW4ih43t7Z5kl&#10;bTa7RzNzZ9ENVrcsCJIRwhv++te/YZwCfv3zLzhdJs2Uwb7ByvWWpnA3oGbPHO4Pl6vo2gvXJ6A8&#10;1rXaCugkp5fm8Gp2ZPdsuFxDu6YL+AUykLMIpJie6jRqzWHb1FeK+xjihobb03eQiU4PoX27No7c&#10;phN+DwS1eX73uVoe9fbtgAuaDwTiNGDO2BCbDt3R1l5m6niZPHU/oACtXle77rgXvTNYmvPZKwIA&#10;jT/DN9KIVssAQSxbtthmM4JuKGW32yB1zoQdtKmKbbUxxbXNJufbOEp7BnxRwGRlG5vqEq3TF7Zz&#10;TY3Hq/gj4znNZyDSMh/X8YbTqm9Y7AE2OyCtT1flm27r3I+86wsm9qqMKEVMrytYlhU383n52Lh8&#10;ipEwDkkzBA+DOqiDU7tex6KyTwhWVUD1n3UVzPOKZVmwLCtKVmBqADBNI6Yx4jQSxmh2XErIxrNT&#10;FADForyhBjY3Pk14O/ux2doWfQbA+o08DhIeHX1Qcf/jsmsPUKltqbz40bO31lC/jqT/8t9wPARF&#10;9u89Ihdpfb17ZuO00LWMNu4+ls6zD965B0FsZMXumr4fh/fJdljen78H39kirqFb91NUxnYQYD54&#10;n13Ztdfnrg7Ow3v9+16utTXd7Oz3uvdegPu9a7ZAPnR/72VH91ftnDWMGrusfa9twOa5jzuwXV+V&#10;93RHbavJhE0AtvL0evXd830MDufxYH3t+cIRfX1PVu8e2JoiB8Cn99nPwcX0zmd/ZVtfW/5Dm/XW&#10;02+9vvOLuu7lNsP++T2tH9Gdg/iPAnDe/F533NvpOkffG6D3gL3HfOXou54GjwLu/fXtO6rDfxgE&#10;ry3cnvPPbNV6XM1vgeY25k2fOO7je303bedu/NsYfI+O91qnr+22Dj1pwN7P2fsKtN+d3NyvH9p+&#10;qDrOd1rna2rTuO5v2xv+7v2eHbvPqLlvy94urk6iu/Xlbd6uubv3PpizO73EFLeet9/xMWpglyo+&#10;tk9t7zsYqh7oqTyB0Pjs+zR35FdTObIHSj3ut/u+AfQJue/0gjuQpOx08cN2clca95hP9EDVjRw6&#10;fN7uu3fG6E73czvJzjvdiWZewHZTqVQftxQGB0YZBLkIVge2sIIF3Yfkvo7NQajZFTd2tVUJ0izp&#10;XQ+MgJpshW3Sbd1kdGaf64JWSlvrGGr7AxFibBnzlF2azlwnWVAD6zHU0qIC0U14KSJJQKZsvndx&#10;peuOzvcgTe2nrt9StDqdb/Alq9yocaBYbS4HjUSr8EYCFM4Y0ojL+YSIFa9/nJBv38BWdUXfHdQv&#10;KGgMxzYe69A77WmUjCyxj+s0bYBa/2ucom62t0QYNt9kG/qoo99HP2wbmWklABmpVjAtWOdZM6uN&#10;ggEjUkyQkXAaI6Yh4haLZRYuGFICkdo765KxjAXlBCQJiGkAkDFb9a1pTBYvb+uVzI++1Rt2c7ZZ&#10;7/Lwuv56Hd8CIqtZUfnhdk20GCn3D7jTVbdipNMR/LeIAcwEucamOvCmtIccsZIm35rsd9K+u/a4&#10;24c8/eE1P/jdd88Zw93YDA6e7mJD9Tv4MLgg1i8Z25La/ugjPel79nm12Vwdq/zT18Tje3s9tju5&#10;vWb32+9zAHqgvfx8+LJKm8EaKp3edPdCv5YOvugOQqjrG3hfv71v0n17N7rdgc10//zja/3gSqf3&#10;mtHdiaO1gs7HzASgwONEoIAJsER5BQMRBgKWJaNkTXKBdEIMA5i0wtlczIeoKROxCmMaz6AsuL0B&#10;eSkgFtzmFcMw4xKibrgnR8BZDN7X8MEYeXs9qQp2Y9aGpConm+qRfRZ3NTHcx6Lj1c8rWzI/oMvA&#10;iK7qizlspRvLOtRkPssArf4bNLlLqUI+IAaNpUEiliyQLJhnQVk1iUIWTRwSRECIAGmVQZoz0tuC&#10;+BxrPKZmtyXUjSeuQR+tnOaT7eWb+UurP3B73x3N4piPfE/fq74hH7ODNdHPZX3WAR+v8RJyu0g3&#10;oJRcNNYftEocERkWSVD9aiBsl9BmBtUnDiANsRlcXDLmecHr9YrX11fM1xvy6jsu9AG5rJBFszWl&#10;2D2MxHYKaiMQCCzBBGUV5zo0pFl9pkhYJGOVghgTzuczxmHCPM+Y+RVLsWBv4VZiENBgJbJplZ55&#10;ISCkhPN5wuXpCc9Pz3g6XyAMvF1fMc+zAtuKqCNdCEwJXk5dDMxSF5IIkjVZxFKc56JlP9fVGItm&#10;K9FAUECKgsgG8xJoUMGyQVFMWmIvaAlB4YB5JXARJAqICJjGE6ZhwoCEEVGDmpFwejqhkOB1viGM&#10;EZQ0a1WGwnIkBEhK4Jzxer3hjz++YDr/jjWMWEjHPo0JaYxYhSGBwVGzhrlXtpSMkldg1SxHJIBk&#10;ArFmDeN5Bd9WpBDwPIz46fkFSANuS8a3twVxuIEXBZJIEAUVkbsSKt21YA76k3Y+eNYszeJU4MFK&#10;sUiE0pIRK3LRjJVRNDtqyhlLLlh5xcwLEDyFrhjYswCUgchaGpFIsz4RmUJmBlRQ4F3gqMpyVEU9&#10;RsHlcsKffvsVv/32J0xPL3h7u+G//Of/imW9YYgRWBWc8aefPuB//Pf/jP/hn/6Mf3p+wiiCsi64&#10;iQYmnidC/uUZ//If/gWfv37G//6f/g/87fqGNC/IS0EkwjAA5/MTfr684Jdf/4xffvsLliL4+u0b&#10;lvWGebEMo6wZcFY2EKKUygQ+X69AniH5poHkaUAcFKBUZMWtrFiCYI2EMgyg6QKkETMz8rLCajSo&#10;CWIlK9mzG+2PXqk6cAKZ7WJAHcG6LFjnjBgSLqcLaIhYSZChTI5LwZpZy/FmBlFEjAmlUBWgNUOM&#10;g1FIdD0oCs5oTt/LbKAo0zbjpjSRgjYI/bnOoQCA6q4Op9sARDPMBFY+G102PC3XWZiRoaUeEBgh&#10;CQIxpGg595QChkSIEPCq9WYjJRBlC8QxfHm4Y0mdSgUBZMCdDtQmCnBIJoaismPNUkMENnC6l2B1&#10;UFf0BGPictxLb2p/ArApjxZsx5tmwLHlG1DLKCequXDACBiD8vxTCpgGB5oBCiR1qHWD+xkJKy3b&#10;2NYgc52dKqq3DtZ3jq1Qb7KJpGEZjx+zgQK33UJQLqdQLgMIALWaiQNoivgO1AqRgTvStIRqoz6V&#10;2TohARExJEAIzJbBNJmsBYDK2wSRIliyOSYZgGXsEx1n2mSZ8fE0umrsuJPXfsZehZoOzOYNbW4c&#10;Ke6lKsV7eWCkEcxxooBdqmtRAfwUAHGS7nw05OPq7xdAPHcbUaU3ooA06IKhsuLD9IJ/94+/4c//&#10;9N8gxITMgjJ28kichoyeQ0BK0Oy4ZjhoOd+Oj5WE26oA5GKB8r//61/x97//Hf/6//zfmPOCYUyQ&#10;IgbG1vVWcgEyI05RS/ImzboZ7IeDAswcLNIbViEohWFjAG6dHnWcCwPUyhCDVXcKsEyfpvijKGhF&#10;UDblWNd1rbykeIbqEBBUM8KaZ1sDalSx0frKjLkICiKyKOB0zaz0LV7KnRVMF6MZxlI3xXhiWO6U&#10;WgV2FQW2mwHgvBFABcyxjRczI+d8VyoaqDr5DiauGSxFCMI67jEMVjJ5QLCy1clAtQAhs2D1DPDQ&#10;ktwiGWtRIo0BECHkAtu8ohkDRaBZbokUpxF8V7YY9Fj5pwO1ApHJOWXSBEEEEMdJN+q0mqWqtwQF&#10;tgZ2EKH3WzAMEafTCdM04XSeMI6TGZFavjmmpFntea1MQWpJJqc1rouSqXHuwbJtGduyjFoBEgnP&#10;k2Yfo0C6oz5GIKkdMY4jLqcLUtRMqdOo2cMHUoBzCAlTHFWXtv6lNCBxAXVASQf1OS+IUTMHiBSz&#10;VyKSlcBWPYTtmaHq7LDnR8uWtneGEFWNFoFalkgFHyptidGY6q3eHjHbiOtIcjG+IWp/BDOddGMD&#10;IyUz7qvn3ECaqqq2dsGNym3/m/OhwBtXQThwp6bpTbbUJBCICUyElALGccT5fML5fEaWFUvOqjcg&#10;VqOUyMqvu3PDBiFakI/gWQ+3AeEhjsZnFahZIHWNa8YJADVTqj3bFnA18tmvc1lMQGDbLOfOENWP&#10;i3QZMsypvCwrXt++4du3r1iWGwADGk0jns4jQlRaO13OGMcJa8l4m99wva24rmpvhBhwGtVZdLpE&#10;nC8XnC8XfPnrH/j29RXMC8LgY+Uge5c91MasO6jOV+t4r+3UvtbntLH3Z2lWQrNnSGWLlILChLkw&#10;kgjikvHlyzecnyZcXs4Yp4SYIkC6maCIgKIHfCzIZzo0oQXyWtlhb5zyU1DXYLjqbNqFxGYqOP/a&#10;KApbBWwPirwbr4O/+8/9aRFGzkVLQsPWQWiN1XXhG6wqYaM5WIym0b5qmtvelfP9g4AaeO4BlPt+&#10;eH7kvWZGRKZrbp1LvgmgvqPqz2SbIfpxE6C/d6cDb7c1WoOptaTqo87E/GpBl9miw3Ea/yjiMjur&#10;HgsH2jZ6JqGavsU/23TU/gYE23mPqoVzNxfuNtQ2Oa2Famz42Pjz+41i/l4ffG2v6bHB2lgV1a2+&#10;BnGp3vGo2iaVpRvnbp0T2dghThUO0OQCQDSrC4qgZMbKgjiMiOOA6zXj69uKeSlYV8H1bUa+zaDC&#10;GCNhooAxBKQQICRYS0ZgMTC9b+sxa0dUN9c2Eta1YJkXrOuKnNUfFkNAigljTJiGAcH8BTFG5fH2&#10;XBt+9IGKja3XOtvmu1t3/Vw4YLI/58A83m8E3B3vhF3+TYfsaMwPXU59m9s9vt5RZVdHyIS7tf/I&#10;Ed0/2/UVH5KtzbUFTbp82YA0O/n8mNM+Ph4FgI6e5qr9Ia/s5vNd0JwrWw/aUXWnKoT6wJnsrj18&#10;weaZxiY6mXd/733w6/5ZzV7bveNREzo9gWz9exdUXgD9GDdwXD+b1n8o//X+bHD8HfvGpp+PdZUf&#10;oZM+0NkfW+ASNuu/Nv8HpucY5KO0UaXTO3P2qL39fQ8u7JvRTXYnUx88964T9eodPVDB0UGui23W&#10;yFb2Vz2570fPk6Tx4c2zD8Zz02Lnx5s+318vEMAy/wCotn4F/vX6BD0Yn3fmy+2M3dluhLpActev&#10;O8AcsOOlHf/onn/YvkNWZ+8JDSjlet3d2B7woR+mv+54BMLgd+n9MX/t4zRHfLgGlrEdy83Pd+Xr&#10;+0AL4ECOiVSVUzWT9+mjt4fu6RxVgfS1pD26n6f33vEj5zaKancNoY2lr2n4N3v+0vfLzsf+eTv9&#10;Ys+vGziqe87B9NcWiMHH7i4Ktc2PeMddu03AVP/EweEeiUdjfveu7i2t+7v3H7Sx2hRA56PWEd2W&#10;wrXkFiADLFkLyXxxQiheUQxkmfIdoO1JHGwmBGo/u6Jma4fQNt66LtsAaFv63Y8DQRMn6TkChLCv&#10;mLCxKw6OXkMwiIHKfrStZRoP1ji1kCbwgOhma2mdUx9zb/9AY6wIBt7iYjKnA0SLvtdrM+kI91lE&#10;HUxtn6u+0z6XUgC2Si0poUhW32po4yzEdZP7YL6fnDPKsmAaEsZpxBBf8PzhGfPbF1xfFxRhrRIE&#10;38goVU+qdgfpZnMRWKIW9e/WdY1qXiqVkY+xrXanD6M+nys2Bc/n0v2bDqT0dcYQUOffDpJQgiZW&#10;iCFgXRYM41jjFkrThGFIOJ9GvF4Fc1Y/v7+n8Iq1ZKxZt+YxAWPQpA15XVECUH03aPPd+oHKyR6x&#10;z8d8g7bnxP39SjdFdmqWTwhcu93Jz+77vo2P2tF9sbm46ioixmuOeXOvw0n3/B7gc2Sz3r/enrHL&#10;SFjfYnTBBihtetVxd/ou7c62TvL9+NWrGJt16GuUpdh60GepTP4xHcZ91vt+HTa6U419bfVr7OEh&#10;Wy3k4Xjv21XPb8fkvX75d4qDs+tp9/3u9R7bf6cDG6BmjO537+TYge9zIzd6XaYJBLumH4G9Lqdr&#10;ShNbaIxJ/U7d5hFq7206bTs8mVMgrx7V0dt+XMS+E2l83m4RYYCjySb7Id/4vB0xBdZ7EhOLt4lF&#10;zUJCEcFtyQhvN4Q4YhJgGAZQSkDJEEtmVYeOAA1qtayN+sxOlAOWRdZ0EWmyTP2w2i+vWFeLtXZj&#10;sQ1T2vouloSLvBqE+UsPMrG26pyA+5Bq1d9gWC4WZC5aMYsiwjBCAMw5I94CuKy43lYstxXgDB4C&#10;ppQQQ8CQRiSKkFXtqmVZkcuIFD3BQecD9rnddunw2KzJRgKdDtvxwH79YUvr+7Xpa6PsdFXjmPo3&#10;Ke5CE51JjWm157Y20pYB6nkjggCPbbvPmxDDABqixnyZLZmk1Hht//yjbKBELQaciDSota4Zt3nB&#10;2+sV316/4WogTcDRtCZ8pUBKAZMSvoXMq6bnxo9QqATF4oAMDYqCAkIpuK43FTRCOMWENA0Ypgm3&#10;vGAtWsJcGbllhAtUU6kD1EqzBsIwjDifJnz8+BEfPn7AkAasy2pZNFfktRgwRCfJMxVR1AHyXQAF&#10;QEia5eiWM67LgnVZAGaUNeN6vUEKI6agWTatvwwFd8IACMHLfYsBbShCSMtkhhSVcWTGygu4aCHU&#10;UFZQthTxIloOlQQUNHgWkwaT2LIBWX4ZJTzSYGRmxm1ZcbvNGG8zyjDaGGkwGdSIVFewru6ajUnT&#10;dSFwUrAEC27XGV+/fAOmE8rpjOfpjD/9/AtuREhvN3w+v2E6nbCYazxLQbIsg04YvvtJCdAVDS0J&#10;HWIApQga9QdTBJOCSrW0NGuwUVQphgQQExJDgxKnEZQITAVIguGccA4CiSO0XL1mQQsIiGFUwBsE&#10;zAkxOXPRYLZmkVLaGikqbaMgEGMcIz59esFf/vInfPrlZ0iY8PnzF3z5/XfIOuOSEgYWXGLEv/zT&#10;b/iP//TPuCCgfPmGMmqq/ZkEyxAR4oCUBpyfT/j420/48PlnfPn9G0IhvLy8IDIwEOPDp5/x/PIR&#10;zy8fMKSAeZlVqYZm+NRFHcESkEUA0fLgCzNei6CsM/J8BZcZkQTpFpAmBWouecHKGZIIGCIwZKQM&#10;hMQoLFjKgrJmrOsCEi2NRslTP3Oloeb4pkpWwDaQq4TXsV6B8pu3N6zLh/qcUjLmUjBnRqGAdVEg&#10;dy5qCKYw6u48BgplE2AqwMU0RjJp7ivEhYgKusaqm0mu6iWRloyg4KXu3eGkNBtIMxQyswEJFATD&#10;IpY9E3WnnmSBkAKJGLpjTcCIERhTwJgI50HXeQyERIIEgSTd/ZASQUIEs2VjE6lg9WCZXYplwiqk&#10;QbrKDcT3CUgdbx2CptSYqQoyJcozXdUAKQQpuZbUeK1pIZZ1z5z9QU3MSAYoNd46hGTfB1AYMAXB&#10;mAKGwIihjTlRtweuKmsKsPGyju6gq7uVoPPTCzX0fO3AhOoPsdHaiG3TbDTDT+cE6++yYdWSkE2b&#10;80CYOOKlcziwZSjVobNdO9YPotAyCpnBX11ZTBowpogUoAAqo/FoTmAi2z3KAq/iCwG4rC2bmdVb&#10;9pXomT1r0N4dO25siTmPwrY0bVN0ugyYtnuUsB3/ttKxyRa3nQGjaX8GqZINGFiuGjEOLogqb0Us&#10;a6vK0QLNPErmKIpQnQWi6e0vpwv+219/xn/482/4h18/QaJmgi5TBzQlQivPa443yXWPLMRKk7MD&#10;BwScEqYhgkLEWoBcgNvTC07nCzCdgDwjl1KznvVlNkUEQ8KzLqkAACAASURBVBp1jJishIqWLC0A&#10;JCbE2OhbIAqUN0LamzuCncILBRuQuF6ivC1SsIzGUjOFewZeXgmIpc7wXBZUOKMoHNbBkNzdX8wp&#10;mY22MwkyReQQwWEAhFEoAhQgTCgrgzNrWnFmkOguN/HdcKLGiThIHca6CoNXy/Jr89BS69schgAp&#10;Gbmw6n1Wbt4BY0cBEQoEKeZkcAPLSsH4jjOlB+e9QGEtc5qLAt5DHBAHzSi+lgxmwXkabROR827d&#10;TBRA4BIwzysCRJ2B5KAq7UOKCZkXW4dJ2xGTGepJy4+OA2JMdUegl36PKSGlhAnJsjcrFyIAMSac&#10;pgHjNGmpIAHWNWsGzaC0zCVrWygASddngepRLstYmSA4FOAEDEMAzgHhEjFNo5aULgSEgOc4IA0J&#10;IWoba/nrpCCOaRgwpsFAwGSZmQMSAyLKQzWTv61PMqCxfecAaDFQUgU0R5hDQnWWZO9VgJUgULS/&#10;fb2bnmDZoQWlcwg4vXCjJ62N2/HQrdEolk3ZeaKQgamMXpkDhA1ManwmIFomBNWFfLMbSdNjyNV2&#10;d9TUUlS8ceLC7cr2n/YnaPl3X9oBAAUGBa6ZQaMEM5YNtB4iRApiiABFUEim0/eBAR9vN0jb2MRA&#10;FXDp358vJyTPlMusGSeFzbnTsra410FlvmWQgznPgzqquWY6he7MJZXI2XdeECHGARSiZgYuBdf5&#10;iuv1itfXb5iXKyIB5/OE8/mEaRpwOU0YUkJMA+IworDgdl1xvWasq7WZC8KYMEwTKCWcThcQRVye&#10;voKK4O3tDde3GwJFjFEzGsQQbaNTaM4HlxHd/1vvIeCbECpFkdJfBb6ZDPbNhyElDCka3erGJ4IC&#10;qFcGriFiXQrK64zxjy84nSPSQPj46SNSisglV0eB25n6IrX56b5FD7WuQ0ez97ZbI+7wrepEe+nd&#10;M6Vurtg/p9F6354KNnE9xnbOUCBESkiU6rW6kz6D6XEoeFO1aeMoks2v9w7PNOnyPEA3ngKoQQYv&#10;QQ+I2enda0w/EtN/1SHYqdG18904+E8/J3sHm0gr4SYwXdfXeSW4rottO47qdDaXxqecXwFtMwwH&#10;qnS9HSsDcexP2/N8PDyo2AKb+txAtiFNmu5y1zc/3Qybjh5dB7Tz3l0CPOu/cWJtielADmhkKECs&#10;iAUqKYKLbthDUL4WgZYN03bnN8e6vczJSPxUqH3VrJ1s/E6U54llrA4JAiCvGXld6w/nFcKmLVPQ&#10;jQtJab54Jm+zK4LAxhDgouXFKalsZNGS6su8YJln5GWFsCCmiHEYMAwjpnHUrNTe36gbjyuAlj2b&#10;Nf5/PcQJv6fR3fxvjjuZ3QE74JZh8wMAnS5Jbs8dv0P6hdh1VHa07vK5f+sGrN3f0MnZzWdrwxYo&#10;IdW2cV7RX+N2oAAmm10LOTicCG1sfYSPrm5jcc/zd1cejBvtB+jh8QjAUD+/k61vC145fsae9/gQ&#10;NB9SA9b4uaanATU1lUjrk7RRIcgWTLznd6oNb+SsmDwQ23C5VR/UZt6O61Y2ivzAuMkWGH0EWvpu&#10;gLS+/fEC3471NmjYWv8+g/A1urWF74M2R23u1/R9w+l+7d13YDNh7pvZ6B/7tf7uUQV6e+Lult4f&#10;cBg83jRtP1+CHmzU8639m7f34XA8+7uOroN0/gUxCUtWvWjXr/fo6X2QkesA+rde6uCe7Ri5+reV&#10;D1TH5e6dstdvsRskueuHtcIuJUsfftz+IxDWxpZ6p+9+8NG44zHNH7XhIZBCL7i7fnfCKQoeC3Qe&#10;swdh+FM3JPIDSvLmii5ALfvv9vftxrcHNrzL9zu+96N87uGz4PJXecN+nWz2AvXq+N4E3E2Rn6/v&#10;ku0mKpdHd3QN50vyUG9p19oIC7ABz0lxleWBX3f/jPbVxnwRwBNGEcGrn6oc9P4/ymZubbfIa5OP&#10;VfZarKejwTv9aMe/nRO09/h1ZgNKa7xvBtrojwBEfCOFy/yOX6vXor0bBWLy3e0WQBMJubXvAXyn&#10;2TqvouvI9nxalQKLuIpuPW601s9MpxeIWBU20/fhLiGdd1dfCAYIHWC6vycP8SpwTaZgs+Y7InY+&#10;0elOBAGXVavmMbeGUh+nx4YeXEeqXMeBEiGAibQKC7RCRkpJ/UPua3B/VECVTRCpG7/HMeLjh494&#10;+/IH5tsVQmrvCLMmELJN+VV0WGIXEQEX3bBHrO9m8zvVJBnw3dVS16raD8VkYoVpAtI2YQTb2O9H&#10;sE39vc/E6Y+ZwcRa5agwJIomZUk6l1wKKGdQSBhSwDgMOE0Zy3yzKp8LEAZkLljnFdN5BKcMGiYU&#10;Ckh0xrIK1m8zhmHC6WnCcnu1KdN5T51ThIBWSarjuT1f7jMzb2N56Im28SL42gvGT5ou0uRVt66/&#10;w76P+Mvm+16H6s71elN/OKtvN93fD+l54GPdoH//Izndxz76cf1R+d/rQo1ntaNtRYbGGLsCIESk&#10;Pn5vKW39f70dQXe6trS5Ouj30ecjGrLQycP7v3fcbTDvmrf3HRzpBb0m3P7YSJE7nRH9d5u+NPqv&#10;azqXO52lcvAQKmiSTL+g7nkiCrL0rHx9HwSAeMVEdDLibvw6n8gBfezH5pFNtR3Hdt43HbrfplK9&#10;mNwlspiTyzPN6+y4gWrnkMaHq3+SNOlHLsCSgSgBIU0gCIgXzLmgvN2g0JGAEJPGOIx/wqqo1eqU&#10;Pl1irdzrlb1u5/2yTxpbdkSG2ujmCqx6z9G4N31R7OMOl+Lf9bEXb+yGIJUG69iIoGZFpwZ23VC0&#10;OG6vagOmDGi2ZrYS6etaQNCkKAyPu3e+NGzH6Y4u/Dcr/sFfGGxh04E64WN6xNz3/KKmpZKONrvx&#10;lmontrGJTldy3OaKRyGNGTrOSZjBWeCNDhSRxgFEqABnjUMZjii3yq9sjex90GKKsQBI6zJjWTOu&#10;bze8XW+43m64XWesWctbBlFQIIR1ElyhEMGqW/qbUi2qvEBI07iTBtJZyH6XJnBFEFlLxhEi5pIx&#10;81ekQTNfXjngTV8LB4NI1gU0hICUAgIrIZymhKenZ/z68y/48PKElCKWZcHr61sNXlairkY8IDAF&#10;MQQFZ6pmgcKMdS243m5YbjPW1QBxASiRNItKLhX4qMF1YLXxYmjJ7mbEUwUY+Y+DSvbGQkdxrt82&#10;pkBUMxJRDBqYpgAJDAkRiAr0eFsW/P3rV8zDCcPzE3gaMZ1PuKwZoBmcGRkZkgJiCqCQgMwQSQiY&#10;MI4DJn7ChRcIBvztb1/B8l/w8csrnn79FZfnZ/zzn/6Mv+UMoc84X97w8kFwGwvWG9cgZgq96Ui2&#10;wHweHKFs2f2g4NfL0wkSPyDnE1CyAnKoKBiMgoFdIqIQBgMWpHHCOJ0QhwGCgMtlRC6swBHRFPiw&#10;AIUaRDoNIQhiIljaSBBpRo5SVME9paiZzSRjCAEfXi749PMLnp4uCCzIecbEgt9++ogP44RJgDNF&#10;/PJ8wV9++YQTjbh9vkJeZ1AEVgKuRMjDgDJOeB1G3F6/Ig0Rf/nH3/D89IT1dcUpjJhCQiTB5ekF&#10;cRiRc8aXL5/xdlsgzBjHhPA6Gz2TobWVLRVihKhZbjXZRoBwwioFEhkpACEKOCYwE8JAiClCEHTd&#10;r1eUwlihgBPOAiLNxBrQMnZJaSW91XgwU1d0rmrw0IwysjVQhFCYcFtmfP7MGMcBMQ14+vACoggq&#10;gsACipptcmVgXhfMnMFReUnODEFCsYxuFAKQS32XiAKcK1jUjWwBBFbGoDrJGbXmX5cNlvqUfsp5&#10;q8AM/tnvF+VTVXAaj0rRMhqWgiAFUxxwjgmnGCBT0gyJIohgRAFCUuBOoKyALdJcmQrGKyACUkoI&#10;AbX06MoCT4kVCUhE4ABTjhVMgFLQFCE3wNt4BWrZaNy2bNl7Gs92XiRgJAdUGA0ogJqrcGFP154S&#10;oukLZc1YkLEOsdJry9jSHeTB8qY+iPFFcOPlyhYdJEPYlMv+jtK++Z4AsVKHPpX3RkO7T9rrobzM&#10;HtMZDiIV1mNKAlXlR09HAKVm3BTAZKmZR6bMaaYgQKgA4sCYiOpJCYCl12mOjEBdykDzdrjccXXA&#10;jeSaPp1sfejss71bAVIRwbLruQNWcjaZ1LKF6WiI7S7uBqnTJ23WrJR7M0B6Z5Sec5ikdYq2+50J&#10;CRSBiKTKtgXAI5k6LwGnMGAYBvzy/IyfLxd8nAZIiCgEZM67dqOOuwhjiIPSne0oFu6BgYKVZwOE&#10;JYAADqSgnmlCGE/g1xlr0dTnfn/tgSjwlghWWUawZFagZBpAY0BYs86DAcMjQQ0LT125JV+jq2bw&#10;RXtvyQVEarRFrW2Jdc266QNq6BU4D9ECx8yim8g69Z1gYNJcrNSlGZOiwH5NYkzIiCgUkTGAou2X&#10;Jk0dWYruwuRSICUDrO+XwuBcULIG/aUwUNQADWLZBtWbpI7NTt541kyfP7E5W5YFOWeTBab0cmc6&#10;iPWxm38BWbkhBWNyEeS1IEupmcuLENYiWIMDDyOm8wnDkLAOAcgZJAXReRwROBNiSEjDqDSes2aG&#10;jxFpPGEYhurlCTHqs1bVhTUb5KCgxmnCabRnEDCMmv0vCLSvuShIcxyt3IGuX7F1WTNslBVcoJll&#10;JUNxs6xZzIFK026becb8MEQksqyUg+rlgTQr4jRNOE8nfXeMloU2YBgHjKNmJ2RWu8LBeykljGnQ&#10;7JvU68wq+31TlvMHz5wK+A5+qkZd79CIISBE0+1MXsSa+bLJ86obKCMEQHUjBBFvyrJqOSVbb87n&#10;u2yXbthJNXKl7gB3dUNB+boRgM3Iq1yOSLOKkq/RVYGaUNohC9xXeWI8pbMqG3eUbjW4EWpzWRsf&#10;UG25FixQ/UaCZhREBfUDEbphACEhxFR3kG4crJ2TqQE17XU2N5qlmHSnf9BMuQ58ZhEFN4cAKqrv&#10;bxwZpqMFuDHbB+M6IQzLCGe2XwiabSFQ1HfkjPn2huv1ilxWxBhwOo14fjrjfDphHBIupxFDGiAU&#10;MWfG63XG6+2GtRQUYjAI06C21TQq+Hk8nYGQMKWE9Tbj9dsrSs4QzrrxBoAUBU2HYPYPAHBACLpB&#10;kLntrm0W1HYdtH4qjTcnoo4VM7Dm3Bx8RAjwDUaEBEIogjUvWtUhCaYp4XS54HS+4Px0QQpiGUvV&#10;zq5rASofSZrX1m1q1PXhOgc2R+9spuABNrcHsbve1tZdNNDHwXWplpVkd7fZHDg8qG5QUmC8l/92&#10;m5yq3W4spJkQtdMPHn3wLjr43J/z+bNNpPU7B7O1tcbY3urj7n0l46NUK2YY9YhrU1TXYm0Ptu9w&#10;PcL5YB+oNU3RAKXSmQbOC23Nu80P01e6eXI6avTSzaHAMhE7LxbLpkm1HZVqzK9TeSwBbn+AWmk+&#10;2CbdplE2Pay3abz/AthmLB8Hb6zzUTJ9yngaEVKISEOs4Nte13f5297bjfWOj9Y+7OwM13H8vEB1&#10;FLEyT1oySmXHUjLWZUaZF/C6gnJGZNHNqmnAZRowjeMmO4PKI11ubXs0LHWA+NQC0rKZu9PYZh13&#10;hzz+uA1CNfuqjk83N/34vBfc6umhNXj77Ef3yXayUB3YGxnT39fT4H27dku+e35b+53EtpvkbhR7&#10;WvHvnBIrWd7f1N4h8qAtXRkuliZiqPHk7YP1vD66l0vHR0/vrR331+8DYNSdu2s47kiq81L4KrNb&#10;Zct33RfM3PENqL9iHwTUngUAZmfXdvkbdbwEtKUbbPvivPJuXJy+ej6+H27pe3M/Xn4PYXtd76fw&#10;tvhnwf14Hx0/5js5ALJtjiZ7Hz2uBZt2fbD/j8N++7f0gZPtWn4P9KZiZr9mv9PgbeM3xLhZy8bQ&#10;Hm9dOXrNRrvY9P6ONuvn+2DrNoh1PD8t7tD6Kwfv+X7bG+3XO/wP0eDVfJstKw9V2dEa2x52lN1v&#10;v9o3tF9/b/kz7VS+njYgML/T8fP3HdxPz35YejDifj2pTRc2a65v055OK/97h2b3LQ/y/nU/so7p&#10;Af/TdzzmP6onbWWuSACDN33btOFuzfzAOrODTB/Yzsn7POxI5vTnHsv2RzL9HXknjSLb/1vetH2n&#10;HMq3u2On6/ct6mXPPa9pcrz6Yj1RQG2LSXlyG87lon7BdVE23Xgrs/Y0sy0xL+jWB8yP4l1y/iN6&#10;vybMb5WEdl2/77M/QjpOSVyfeTRiLTuoj1vXv96INduS+rGyFt3Ns8vV+vye9r236jdX3dpt6K7t&#10;Pv6VNsIhP9jzNWGu6lozUaRm3OrbXlstrc1VC6XWP++b2HhSJERY5v5VL1GATUaCx9h6O6C9N5Fr&#10;J70eJJVvlqLAmAq47fQmMYDOxiyyRBquGxFZYqUYbFN+xHQeMU5JwZtlBkUbx8CW3Z+QgpaEHQb1&#10;TQ5DwpgIzy8vOF8u+Pb1M+KiiREoENhrIVdS2spcB98QM5hDXYsxNFva59sHXuebTPYJxBKdbBJX&#10;wCt+RACtioODUEYeUFh93EiasS2ToASGRG2XWDVQWRZQGBDjgHFImMaMp/OA65WwzAU5L0DU7UOl&#10;FOSSseQZQ9E4ewwELgTJjNu8ICUgBW2XJqUyP9SBX+T/q3ziTr7CE57Y30q2sdlMLlO7eeq2Fx9L&#10;mo0ufXBF9e9aVSx7ULUND/qzBZr2vMP/aLrW98ZlD3S693HZFdyu3/pdvi//N23d6zc9PxAxP4yu&#10;iS0fbjy754c1U9xdOw5ivriXr33J7z2QUf/+bhe3/Xn34r0Twvga0Pgqtf5ZLzZ6cxdOsmfYhnZr&#10;v9NzA801nr/XS3wjbz8uzvPv+kNbkOaj/j7SZ470nf47n4f+O7fVm69qa18+pu2uz9xiUr790+0K&#10;EQGHABatbMsO5tMWNDogKP8xv6lYgjwRxrwwAhWt9hYnRCJQIeT1hpwLhtuivC0mYDT9yHyNQoRS&#10;tAS4V3Or/mpj0N72rdne04fGMA/9L1RFwfvH3UXd+DanhCvI3TKmalczW3UhChCrwlNYEAoACshc&#10;cJMFkle8Xlcs1wVSMtLlpHG0EFACWfIgjQPPS8bb2w18GjGNAyomoat0uOVgu/6j6SXqHvYrLbEf&#10;PHmK+wcdP3Y8MI/0+K22Ztf5GEmlupap38qY1ypzmyf4/PszfI2azzgAfQb6XGoNN6WhYJUnxTb0&#10;wzbDi75f9QX14Xq1SoEgvb5d8fr6hq/f3jAvM0rRkpHMrIJZRANNAiQtcm9ZJxMyaeloJkG2lK5S&#10;tPRlAcCDBnDTMBlAQFCy7hgiYQzhVFONFgS8SgGWm4qYacA0vWjJ8nVGAJDiiDEGzerCArnNeHp6&#10;wk8/fcDPP33C8/MFFAnrkrEsS8cAfYIeTaKBT6tDvh3OYD1daUgRVCxQHINlIGDL9hkAmwwQFCwV&#10;AyQFyBCBFBEHzYqUQoRYTeIQIsaUMAwDYgoYpoQ0jpBcUGiFREbhAgTCcBrx9PKEcRo1+45NJImi&#10;j4sF50oIeJtXXM6MMSQ8nSMoEM6nUdOXs4I7Y9KsgKEswGXEkDNGAGcAp5KRIMiS8fltQf78Fbcw&#10;4CJAuFwM3yiYxgmfPg2YF8Hn31/x7cubzrFnkXIFtRJ7p/Cw7qqSopkGhw8v+PBygqCAc7EyyqxA&#10;TQskkEREIowpqTHlYBkEzQYaomYCXVYtjUkCze1nWbpYM1KmcdTMhVJQygpFhit4sawFKQARWk58&#10;jBEvlxPOwwSeV8zLKwJFnBDwp5cPyJdn0JIxQfDTNCEWwR//+g3MK8YhIo4BmYAcEzCMyCHi7zLj&#10;ljMSF3x8esI5jZjHK1ImDAiQoEEfzwC0CrDYbjbPSgUoqEQIKAHqcI+W9TLkOtpczKlCAKIghAKi&#10;BK9ZXUhBLCgWVDZwgyq6+pw0jZjGE+Z5VXCMZajMsyrM0zBCeEXhBTFC6VvUeIEzMyHNlCmElFd8&#10;WxZL3074lQXny1m9T8wb4zGEhJQYhQiUgUxsZSwNvAGDggo0e1zNtmg/PQ0GzzDoRqArgAIKyoQV&#10;mK0pi0kXuylcqCA0IQ8aErREkTNxA3pYLVNhQckrUAqGNGIkIAhD1hlsoJ5qWJCAKdjOQFeUGKWs&#10;YNbscBw0Gxlb+YF1XW3di4KfpNSwKjMj8woqAoqMEAYrhaltIFgJxMIgFAMpef9s3rgZ1s0pJyjI&#10;8NLrChxiMFHbhSXQzIisThjlURksK+YxVf7aLm5OIAJVY4A9i2BVXqvoq3MHOO+OdZx+/DC4DG3P&#10;eTa/rWNmZ7DT1rjoDQqVJwb4MYWqOroIlo5c2x1C0LXL9jUFgETlTYrgXIAYkOIAEUHmjCEoUEIB&#10;HiNQtAS6sJY6FQPrKlDOFIjAOu9mc/n68tIp2jcfV+uvmPIAm0PfrUuxGXedjaMk4ve3gdoHGXoQ&#10;xX4MtV9GIzVVt8+FZXsjz1QdAdJMhYGMpRGQAEwckEgwFmBYV8TlhjgMiOOA2QPcUB4pDlRjhjCQ&#10;ktGdlR5gVjnMxs+WdQHSAJwYWQLWQlhLAaUB4/mC2+sbMjOoZM0cSZrhEwB4LQhLRooRQASlhBCj&#10;8jcKSGkEgq05d4K5E7LPaOZOdmH06R2IVB/xUuGRRFGeISAzY1kXZHMiSVCjnklLkLMUsGgGahio&#10;XawMrIJVfdeZ07qtUwBFCFkEqwgoDQhxBJWCEAWgVGktICh/M1CmgrU081NgAXJRHi5AAiEKWXlo&#10;y+wJBaKuUABdKbkasE55WpZTnVjB4OfihmB1OKvBJWTOxBiQKOn4A7prbM7gmRXYmxLiOKqRZrv2&#10;fv74guk0YMnZMlgvKOuqMtAyUFa6FoBLwFCAhf6GGBPOl2c8X54RQ1KDmARpiOC14Ha9ouSCFAJO&#10;04CnyxNO06gOOBKkYcA4jMqHWUvekNmRZc1Y8s5Qh2XwYtGxgwLDchHMRTNlxhTU4kDUrGcBiFHH&#10;KdlO7DToruwYIlKKVaf1MqcpJUQIUogYphGnaUSIDsqzrGRsGwSiZXkVsazOKkGiPZeIbG515x7Z&#10;LlEPIoTq2G+6eoxB7RVpskv5bBfOMBpQ3mf8CF6iw/gzOU/X6zY8zEtQul5V5WLniBDUUpMg6YCa&#10;tm4rDxSz/y0bAkw3FgZRMIeXM9ltUM2dYcHHR7/ogiV90AE1HnHkUGwMBBjHCeM4YRg0a6uwZvkX&#10;AydFajJzA9a0o22u92yuShtDUj64cMG8ZtNRivoAo2eFC/p82xggphsEaEY3MZ2E/J2KElcdHpaF&#10;OgpW1pK+Sic6rrel4Pc/vuKPtzes64oUCU+nC14uJ1ymAZdxxPl0wvk0QijgbS54vS54nVdkqF5b&#10;rGT26XzCx+cnLZ1CugcXAXh+PuPnX3/G7TYjl4yvn7/hVlYkUjkQg24vqLGh6nyxvwmVv+8n5j6Q&#10;609o8gwQdcTEYCB16KYsJRQE1fZAErBywevrgr/+7QvSMGIcTxiGE4aTbQhizRSsy0O5q24OVVm8&#10;bR5VOkYn34+OWmm86um9vuAin9qYWP97z892fLY0XFV72o6bB5c9c3aIBuAODuzVoFEIzhNUp+Dd&#10;G5z2jhzo++Po+x5gUXfUUgeiFF+oPr/Kg8now1uxdfqZjey7EV0/sOFRi7HTG8xh7BoZ2pvqvcY5&#10;un53OjuZ/wFbSuh7W/NfCtw1pXLQOS4Z/JwFVLTcXBDdW6Yl22L3Tqq2QK9vquostRpA5etGVtLT&#10;z66dO86360S/1rg6EGv/bYNQigHjEDGOoplcyIOxvq6le84eWEIV3GknbD59PeyBSD6e/ZrZrTXZ&#10;vnPv2CJbd4fgDGkyQ4ggxi9EyMoHCnJhlOxlsFj5bYqapTPqhoNaLcVozJ2R/g6y99YgJnVjY3Tl&#10;49PzyH426+fuRHVUd3zjYYCmN+3kfm7eB4FgM8f7g03P3JTfO8rS1j2jJ7nvAUze4ziCPaVv79fP&#10;gFgGoDu69ucfsddu0ezC/bo24bzRN+tu31mvF6cD6mQAVMbahLzLVamRNbPU1Q80molo46W60o7W&#10;912U/ncvj6T71Z/fyiN/Vx2bCvjYXQOn/+4bAvakVGfkgMaq6DeZUL3Z0tqvcq7LhmbfE/V9fHxs&#10;g6JbXqE0+D4VCrb3PHhLx/v8P7fT3m1ea0fljfd81jPu79vRr90jIOR3Xy9Q+5VQeVy9w+zh+Pju&#10;Bw88fuP92u1osB/aB/Szf4t/E0xnrGvX/Cv7d/Wl2ep4im42BXpetQVpraXg7fqG0zTpZkSgy/ov&#10;h+S3lY33tHNES0e88v74kWv8u/0f9vHuwu3z+u8NEmfnpYIq67UHtPoeeOOokY1fHfCHH3rE+7JO&#10;cA8y3LfZz/XVHPbf9W2+U6J/oG0AevdWI/132v8j48gOdOsfurmfd+f2T7jXII9e23MdMSYsu/V+&#10;WP7QYix7Xc45OnF7VrdqzAxzf5fpKqJ6NVPHlURqwok6xx3ozh96DOA+kAe79boBGtVX7jiQuN+k&#10;8ZIKXL572/aoY7hpr55T+cq76dlPzo5+RGX2EX1VUb85pf+K6UzSjZeI+W/c9yiw4HwBKLRYi/mT&#10;3c+EzUx2JmzXvQoYkeYXqrd2P9Wl3/WxJo+AxmUk0KbtIobHgtICIgEUwEtBoQIJ0qqpoN0DH4Pa&#10;ekaQoPEb981a7E1s00yQbTUc72mxTaXB9Cf38W3kHrR/KSWwFJRlQUxnPL8843yesK4r3t4WG9eI&#10;ENU/5j8AMESNu1NQP9vpMuLyckH6fUBcB8iSUdZVq/YlAVuVUYA1hu+jGaBAS8kgCUikG/mybwTy&#10;kSptRklavkItoWr6K3GrZia+DnyttfUCgQKJbOJC1XF1bHPJIAFKWRFygERC5AWR1Kd3eZqwFuBy&#10;OYH5ijUXTRwTCCSEeZ5xuw4Y4og4Rq3oFTTeUooms0qDbRx3m14UTCPdGtrzif7gtmCwIcB6wZb/&#10;mmZo19km0m6tHsmD91wzvHv+3eH8oOo0Hb+DbKqk7d97/8W9tPiujNqKiDs5XHbn/SaPVdP3nn/Q&#10;vv4gdp7Fm/WpPqim8z16S9UNZG/L9XNtz6yyY6/nLPgoqwAAIABJREFUtmFwn4HYvT2QtKcbB8cx&#10;POmCyoIe+Kl2kd/T/+0bYDo50LXH/67WZke7vWTrOlHv7ePX6kPf2ePiYDTb5GPv29st7x09jdxJ&#10;u0ek2elrmxg2SBMoeIyBQt1g3/Y8tHule9bj99zrk3VF2W0Mi5t4cgtCu89ezHD8C3VDrjFLj2Hn&#10;wlgzW1yPFPvAmjRGUJCLIFtMypf6XZuxocgm6w7Gz8esngMd6hO1IpqBK3v7hdtD/Y1G3vaZGx1J&#10;z1NE47caq1VsSN1MZeuVgmLUxDas5qwbMcACyoQ8F8y3jHXWapK5AEXU/7faJoEhJIQwACS43qzC&#10;L1lsjQAFJze/Xu/H68fAR1HHAR3/cT2iyXr3d1UdEw4N3/kJO1tEn2SxRl9PVWfRtsXSMB6uW2zp&#10;3xvV/JI6fx7z0/ewoMrppnOqg6q3n4dhACE0GUZbbuHrX5N1cH1++vL1G15fX/F6nSsT63ceg7SG&#10;uyqd+uJSCso8Q4aIIajDfS0ZS8mQQAo4HEaEccTl8oTnpxfEIWFdC27XGfM8Q7hgjAYyM3C9lybX&#10;XrZSh34GUEUvepa6ga3UkmYbAoCSC3JeFcnqzIP3jMMXuv1pxKzKh4IYiQgvL0/Ah2fNpgQVNsM8&#10;Y5hvYBFMYTBgCCEGaKbPEDDEiECCiIKYoqZVHwbNLJQGpJRAIWLOAbfbTRm2obqHGDEMA54uJ0SQ&#10;BaQ1eDSOA3766SOen58syD0YEWimrhgiODNKzohpQBifMJxG0JgwEHCaAuTjRZ9ZGAt5Rp2CKIxQ&#10;ChIzojCSAEPJIGZIWazU64hFCHJbEClgXhnIgufTBZfziLdbwe2t4JVmU/SVIdaazXW3nQWVBUii&#10;ScQGBs4xIU0jLM6BdV0UW0KaDRMG3NBS8gEhioI3rHxiLmyZDLUU9po0WJxq4Etpgotmdk1pwDBG&#10;CGfMs9J8ShExDJAREKwYY0Iy4F8SgVxX3RVRCoIITpczJCYsIWsZ0lLA64o5Z8xrAEtBGhPKawEH&#10;IJ3OkFQwl4JbyJAUkXLRcgUCDCkhmdGi9luBiJbTZtGy8pmLBU4FCnEGQmAE1sxpwaDgq6wAFZRY&#10;wNByskS+HgBAwb9ZgqYwp2BjTBo0MwU8gDFOJ/z86SdM0xm///4Vb2+3aiSHRAAroJQgtUS4m5PG&#10;5ixvqQopzRIZUXLBt283xPh3hBTx6ddPGM8TYhTMhS0Ap4CYYHAbDTAr6FtLPnueFM8QaMw2GP11&#10;As4kByCoGXRAbky5o8kkUhBTlgDfm+XGaXXkCiCkgspPOMgzFy19rMDxFbkwBmPqZS349vULbrcb&#10;gjCGGJCg5c9JgGWZkdJQDXcRBotmOHWhCIMfr0XBSDEoiIE4m1ACYCAzkDoKJQKJAKLoGzAgluUO&#10;TEDgmuGR2I1nB2makDVhXEgaX6YWZOYu8KLZPPWcK78EaKYwsmdvShSa0rvRdTsFfKfYVnlHnXOL&#10;fLdPE+KbozcK68fuOrMIHBzkwtqVfVfRycHADtwVDVyuJns8exsFAx0XWAZDLc+hWZUV0B4kIIZ+&#10;FxWhgEEhISQF2CFb9gRCSw0OwMMBViW3Kn9N4Wnj9P9y9qZtjuM4uugLkJLtWHLp7pmes/z/H3bv&#10;c5Z7Znq6KzMjwpZI4H4AQFKyHFV9XE9WRMgSxRV4sVtAgjvYyDg3AV/6/KbQTCkALwFK2vJ9Qts6&#10;G4iOm7vRZRtFeyew0/jODqAGZo9wZGrtaJxHBSjS4GdYxkZquCoR4UyEExiZBCdl5CrIqwHQTLAM&#10;lt4ty3xgRtVKZMooz8Zcpdq/BugtGsYypQFKjJsSPoriVm5Ipwmvf/oKlAXLxztkWUFIOJ3PeDpf&#10;oKL4eHvHUisKAWetEKdXrAxZK4qu9h7q5068BIsN0oF3U5j5pqWYWgeJ/reVXTaF4loLbutqZJON&#10;div1DMzq1Dp5JnWt0tdSxXlDP3PMlm0VYu6jRSpW/50pgTgUxrZPmBOmacYiN4wf9XKeUio0zpC9&#10;0qKunc4L1BVR4kpAWNnktYCqQKtC1gok4FoEi4hlpU4JV2IsUn2EDOQJ/KQoaQVVwuU84YSEmbNn&#10;shYs1xWqFR+3KygnnF8VPJkz5zRNltFdLlirlxq9LRYMU1eYM9ngQCrmMCUVSKwgSnh+fsHT+RWJ&#10;kzkEazGHxUkxgfD29suwxjTh+XTC7Jk6awh4UhAm00RAkQpdC65LNYcKx7NMBGWCVNvTC2D0hROq&#10;MTdMk5VVF1V36rfTzkzIyR0xk2VmnVLClDOmnJsxmOClslMCabHMiRNjnszxXjxjoNG81BxorRQq&#10;IeeEKWWjb0yemdMcjhWeJZbIzoXjysYTXJBKnvE7EwEqvTS0kytxGkQpBCs4yw/C3x2bgsmoasvu&#10;ajJLOFH7bX4su+83YaBaMPxAiNCXTv+8jy58m9LaAtGSZ7jumdk8g7ka/efEXvbWlSjJZSPAMy2E&#10;4CoDfe5CKVM4wXUyr0GJFTjNJ1wuF8t4npLRPFajuUrIU/JsA11Q7g5i1qplpTOHnSlbkFryftVS&#10;LABNCazsDqpqk1nNKVhV4YmbAbgTmwpKKLycF7bIZg3WZllLU0oA27yvpeD9esNvP3/i7f0KLSum&#10;BFzOJ3x7fcHL5YI5M+acMM8TQAnrKvi4LliWAhECkWWQSCSYTwnP5ydcTpZN145QBnKGcsL3b19t&#10;r0Lwsfw/eP/1jppmzMkC5CwjXeN6jpD7374Vjz+Nf9/jm84f7byllEyJIi5EEAwbq8LKxdh8/vq5&#10;4N/TP3A6XXA6XfDtL6+Y5xmVK0qlxvsGto/D7tEwikf93+yX2JeP7tuN7Uib9mgegr9jD/u08T9m&#10;WCABghCEnNrj40OBef+OY2x6NNbPrjU18cjTPTtil57Qz9Zwbmn4SeiZa6k5Umu/3prQJssMoxn+&#10;AeYy1QDF0PF+u523fZATAnoCIKMBDfsP8zUOQmON7nt0fyUaGLFmfH3sIPBPOUC0N5FHSPscN/mH&#10;Gg4n6v02LIQ+V/v3ad9H1h/Zfrn7PfZrPBPGOWt67Ae3YLYKy5B9W1fcFsMhshboWgy7QTBnxpNn&#10;5jZdWrQTGBGGoWCZBCxI2fhXFcVaKm43C6ohgQW2JMMD2TOnxf4KY0itpfHUCM4OJWY38GNYO21l&#10;LON7CzToPGw7a6NC2v8e5mt8pj0xtK8H+2Y0XNztDefJxxR4u6Lj2dzsZt3+Eve0kpP+v0f9eLib&#10;xyMytA1vO/ZlpwGD/IAo22gyEbtTx2Yu/WfUw+DB0WPEArbKfDfvHYcMayvjseny4+NBbtfvbgpc&#10;/sfQZlRD6A30oJxxXdo+xECjRlrVZGuY3qP1wfUNI63Z/tjQsqbUv5uZ7ZX92h8bpP0A0biXgcig&#10;1hx+oLsdceQA+Pmnj63jx0cfi+Xc3nTMMwemMvz9z9LseObhmYm9f3B9Pw+/F3wRH9rM65YuPaIP&#10;sVuIdt9H6fpom+A4xPRLG2MqyOTufdvDnLlGtMsoaDNrZzd+a/waaM7Fw/j3ASnbNRxH3D8iguv1&#10;iuvNdJnj3N85/T6Yp6MxHdHxh+cjsqT7/wk9WA0Adsfv4TuikYd4/KgNtJlvupxPM2DGvvXfAWq0&#10;9eELcEwPmi40aiMfPb7jpUffG/45doS+u5e2/Pnw/j1Pfjy6zU0d3vkeag/e78fPaEbIL+E4oiLb&#10;NR0PnoYjyKP2QhCKPlgDIySlqN244cm2LzrfeNBPv/twDn19xSdne8vgQK/3k92zPPoebefS6diw&#10;r+hgfvdYeruPHs/9XfZimJ5W0CuQjO8Y130cy2Y+muAU+2I73qP+b5q87+Vwsa8BNSFrQAUDjbSv&#10;qa+p9nVuCR+Q2vnWxqtDvyOwoC8C0TaT2p4PbeiyulaJPPDNcfLG9nG0hcl6W4PekOPnGJ/fXyGg&#10;ZA6JixSsUqGJPNjP9E/daXQ3j4BVavQkB0QESn6fmJ6X81iVw8+Sn82WEd0AmdvaxiBCew958p0E&#10;WPKepeBtWbAuCyQLigpSsu9SJkBXiC4gWQEUTGQ27gLF6Zzw9esr/v76bMkM1ooiYgkWmHthPh1l&#10;DR8SwklSUav324NkH52KiKFp2Mxxm3gYY06Ta4Xc+YgECrMrsyZLAAPT6ya1s1RrxVoLqDByBmol&#10;sDCkArQSkDM4nZASYZ4Z53PG9ZqwFrM5JLIy8uu64npdkfOCiWcUVoASiBKWIkiLWKY6nwHTZ5m9&#10;2Pat6bc/pQmx9g+/H2iChoQS1ypU2+6742fx/9+DkJ9/r+0c9ytRZcYzKA57YP9pfEq3x3CUZY8G&#10;/+i7O7pL24DQo88fhyz31lLRsHcNjmEhM4acjS6zb5RsceYfymlbGt+/HvkA7+Y+7nUc3PT22hoI&#10;5zQH2a3tPY7Z9qfiLugc1IIH4k6560vghH3Pt3fFu7aJhmDOz4iQHmmZkCkqh4Vz1DBHmwpTMV51&#10;OZq2gR0i9z3a9I57/8aqdOM/qd3RTN1W3VlQ4I+OXffn8H79f+dA9lm7u2IN2v8e7+vOnwHz9a4k&#10;7X4GQSmDCKhSsCwFH9fVK9e5TsAGYnYx7QEUMb4496M8pu2OsddidoO7YZs+gpznNp3gsD8F2mzw&#10;gSNMP9MdjgHtZdcpdDKxFo5PKagYWkU6j6+zio/gVu67SEUpFUUUU0qoAErTDxlvmBKDTpaI8Hp9&#10;w3q9QTxB4Sm7rYHYHXw7LujhBv538w9wGkvk9NKrwGLEOmr0JJ5lOzW9wRGHh60ZCLt17OxAa+rr&#10;G2vW6Fd018+TDuQs1nvD9AP/NTqjwcxdfopkMdZI9WQ4oRtVsPN30wUZNPL11+4bk2+3m2Ud2hGQ&#10;kKcaE8T9Z3PdFb0pZcynM06XJ0zPT3h5ecXr6xfkaUKpgtttQSnVQHpCcxpTBZa1YPWIlZxnnKaE&#10;ulZILc1QPadsXuhVMEmkLs9gApZl9XKXizs4diOnTY5nxST3NpauKClrwbIu5qw3Zzw9P+HP//oX&#10;XC4XKBGudcVaCpayYikrFISsCcxAIkb2cn6JLK16YpijZvLsKcmyyCRObmxmfKymwE7EqMWyJOZs&#10;WcQyZ5sftnyGnMyArU9PDbQSZaiIzaeao6aKZTuwkpNPliELYtnVcgYRYfUx5HmyTDTIyGRCUwbM&#10;4UIq9HaFVgHr2Uqd5gxJM25FgXcvmQfgaTqDpgugK055QmYrL9gdNJP7Brk6mAUJQBbglBjnlHBJ&#10;Gc95wnnO5qgJxY0VORGYFaTVHEbEsyuCUdTS2k/zBBBjWRYA3EqOvk6nQNUGdMUJ2hzKm4TMZFkA&#10;2TJ8Tc3RU1ErI5N7iqsZxEOwScRAyu4EUTETAQkQYtwo46oKWa/gnCC6OMBnJFnAlQ1QA0CpmMXX&#10;v6iVszYJH0UMPEgYhYL7kBM5JkitkLJa1jKpYLUsoESAygpztLEsixCBkhEKJctOBDXCr64MhMKU&#10;f6otM+lEjNenC/787RtOl2dACcuy4MevN08TTC2rbiJYljiKjGyDIChozpqiihUMIstcdl0qfvvt&#10;BygTvvE3nJ7PRqyqR4eVak48YqXpy2rvrX6OZSDk5MppdudthII+fAMb86VG9O3j0RhInQFQEMPu&#10;YGFMIgE1yg4Z7SN2su/Gs7ooFq7gvOK0iPVbzPxZQbiugrf3GwiCp3lGUQG0gKViXVcwPoyBc3cE&#10;BLpha04zCLZP1IhmE2So7RP4M5ZpUdlLgZI71Pq+FgGE3CPCneFGhc7IF4LcQ8kCBBF5yGhzfyJG&#10;UYEWQVU4qK5ITTgNBhbs2nZL9LlFjTizt2xQ1JigZdEIQBrrOUT+J24A05zyu1QcmXXbZzBw2PhM&#10;KN4YodnHEP2M/dG2ik0485ABLdrSBgkOwBx2fxswrMWc1VLKyFxQYKWYiY0/DCFNth8juzNifgJY&#10;jPA7oTki7xw199C3OT4remZZ6mPSjZDSQXjsT0R6UMAY2SCmtvkaQ35HSdbnu10j2oxXFShqTuVh&#10;ENygcwBSBEiETGzlmpWQhaEFDgSdBhMBVN0p3FoQVUhkFBe1LOHq2fCagwzb9XXFhyjeS8UqK84v&#10;J/z1v/0LzqeMt5+/UJcFc57x5eUFr08v0Frx48dv+Pu//4blVnBbCz5uK3gSUIZlKlqLl0lwQQhq&#10;pYYd3IdQNjpqttn1Napq2QKYLSW9QLG6EqdoBYs7m5MJieb85uDXM1hH9Ba0OinsNLnthdgWfm7J&#10;eWbOCaiCsq7IOZys1J3WV9SrQmtyz/UEwowqC8qyWnngKkBmrFVwXQtSckdTUdyqzVspnv2T3RhZ&#10;ATBjOp/x9Dwb7hSBlAXEbGWNYUJBKcZXTqWgVrGswlXBxd5dVXErC/RmeGitxRRnnnk5s4CSOc9y&#10;TpiEoFNCnTPqWow/sKWzJzY6VorAK74jwUrqnOYLTmmGOc8XO7eimBNB84wF5vCeVJFgjqjmFCtN&#10;wR3ChWWDNYfxj9X2buwJSozw5o5s0Gkyp1lQgsIcHMn5PkWGzJTdSZOd/Bpgn4gw56k58qnvTxN4&#10;k2ffVaREHhxgCkUN5zG1Uq2Wsda+n6fcMq+AInuLnXDV0SmAQJQOs+U0BxGfGx7pDsGV+dqMAdoy&#10;Yw7KJ+lK01C82/ddEULuLB0UvbkhUZCs5Ip0OCawXLChRCdfs1CSSK3mrA3jT2mawMTmIF63xgzy&#10;MrdCnuWtHcJOA7rw2JJmIAIqXOqBsmVdRNA+ToBUZMogzcj5AqITpBASMmZfD4I5+Cgpqjt4Ezs2&#10;4oh1dIdSsvUOJ9KqCi2WgZzZImJ7prXOqzrWoEZzu7LQHB1dGjcaB3V6pSjiWUs5g5M5ab59fOAf&#10;v/3Ez18/cb3dME3A05zxejnj9fkJz+czMgM5W4WDUoGPa8H7x4plFVS1c0ikOM8XPD2fcbmcMXGy&#10;UuIpgacZmjLWKricJ/D0HasW/Lp+4H/+z/+NslZIUmgiy0bkZaUDtyHyDMa+0mHvIhRC5Gxh5Ng7&#10;TOEsyvZf4NMg0ea4Wj29pqhglQIsgp8/FvzHv/+GeTphmhK+fH9BTpMZKXRt5e5tP90rNoce3BmY&#10;et9iD4+QzM7T1thHuG9iiyH27z4y4h/dDZiRJPhGTzpmJ9Pox3jWO/YAHb9rc43u16Yp41qGeDhG&#10;D7riY3fcrejzFDklO6837CJxgzfWcUHMiq+X3xalY6KVJr+g92ecu3sj4XZeHxoI/F2qfZ0jAGwA&#10;KgP+M5mqOcc2x/KgleP8Y9juPu64PjTd/Lz8/pim4115PIZ4h7Zl3+IsCmzmBjpRDxqkXrpwlCuC&#10;1gctC7wUEHccVUhEAFypa0HTFm0dQ7fS8ApBqWZUrMxYasVSVgs8rgWlFsu+UgqETM4lWLY59r6C&#10;u6K4Bu90ZzbihHAIXYvgtqxYlhVwhW6eLMjYHDatJDxTnGkP+g5aFOdr+Ni2GOdq3P+PHQOGqw+X&#10;cb9Hj/5+6FiC/fkf3o8Wwvjw3bHvumOJ9P1MgT0cz/ucVBVDCcIbx0fTY3bjV8iV1DZQf4/xaG18&#10;f+zL+OlnfMtz7ff7kmfxjP1Ea5Ae/NwbpvaTM67l3RzTmJX78aevXW/33nELHcsh5sdpS6NlONgH&#10;u58burO54Ps1aPEf+dzvt/Evam32+Tk6B/sGRoM/2pjD2a+fmZGGf+aseUTr2zx+Sk319/t70P8/&#10;SqC3SKG/Y/OezXoOblcaAT7bezfPETVn8fhs5om2htvWqeHX8gADRZ/H7b3FPmOXpH3fDKYaxr0j&#10;R+jxHdT6MrbefrY9Hz2Kto/3wd1eoCPq5zxLKz4+PnC9XvF0uRjlG857H5/37WCqlLfPPDICH32C&#10;hmwG7KAgvno0d1vcvR+Zf/MH9mkfs3o2w8hObS0l2hryNOTFthd+hwA+OLfj+jz6fIZfdViYx0Eu&#10;27PV6WvHzXeP3fHezWA2Xdbh/3Gv6R7691JNBnx0AiJT+bjvrW/G15I8ON9xHuiYIG31quO1LT5I&#10;D+b/d/Fzb/Tuvt7H+3PxeTPaftKgC+8sq9OK9swBDejruj/L9/Trd6CRVWoRavLSZpzDWj8cpwzC&#10;AGHjqGldHLJJH8zRln7IbkWp7ZPA9GbIU99zY0BG0BqfwzFTH7m9AQBgSWTMjlhBxJBaG85iNp1W&#10;rU4zuAfKbGVLp8VSO12WLTYkxYbmAjRYR7xNdjuFkttWdueTGeq2vdp4oiWZELc32pi9HQLU9QsA&#10;QOK6IrIEOWVVH2fGPJ1N/y61+R+QTZcVk9LQMwST2eJZArkNU9DkOxGvpmm2kylnN0Ob/jozY8KE&#10;iSyQOymAskKL2fIzM16eLvj+5QuWtw/8fL/6XPXqLeTLLbW2BFGA24cBoBAa542qe6FzI+c7MeWD&#10;nNPOM4J3kTk9IiqIefCchhMHUOpqwXTIrtpVVDVZkGsFsdmxWSq4EFYGlAh5FoAziAnznJAyAFSI&#10;FEsakhJUK64fC6DWPuSE7ExMl4KqgimdMDG7XtaD7rXTvRjHIX06kqnu8PD2PI+hVYDa3vH7Ys91&#10;KkTHNGls/3cjLwYeRqGh62s0kh+75b69wzfEeHfP9699BAeBGp2Wa5e/MGI97b4t6hbH9o6u87nT&#10;5ezoORGhstHgZmt1vs5hF6Vovz/T7Z0+9g0G34wEG4fVo2ny/45knzt8utEX0mYPjNnp4jNmAPcr&#10;2K6Wdlyq0ZcODQBE0bvhie2eHVjC/Ye8dPZwVsSdtZLGeu4fPsLQxwFUwaejhaO9GZgqHI/3bYzt&#10;AA/h0LbBB21s3tlZUpcB/D0aRJIiAYP6uRNI+CZE1bGR70ZCQfHf/ecCs5sXVExkSe0YjMwzilZc&#10;b+bszgRcTjOy+4mInx3rB3n1AZt/s15QG4yqAruzGvApnJ3DFmK8Os6EOMMbaJdq59vkPFW2cxj6&#10;oM3L2oRSZCMBiSKBkYkhwUe8OmxVgDRBK0FnBk4zKgQfOWOtCTRPuGWCwqssp4xpyqhs1QSLCCRP&#10;WJcr5P1qyVUulkgmqrRA0PwMYh2p9b9RnDaGcUx38oz/M7Jjh9L8NLr1+07Xo2ajUr9nI5/A/QLb&#10;s352g3YpNfgYZDqsfXvby9jvUVddi1Vzy55MsNYKLQUpJfNbYwZVQNH9C4A+X/HJRIxpOgEU2Xw8&#10;QyNX3G7FlIduYCswBVcB47rcQEgoAnBm0HTG+ZLw8uUVf/nLX/D9T3/Cl29fcblccDqdABCWUlBW&#10;A0zEjILanHBqrbjeLNsmVDHlCZfpZFEwzGBRc+4jBqpnjfT03G+/fuHt7SeuV8vUGU6BVaIccSjO&#10;TSkd4LeStDKeUixr4+V8xvdv3/D121c8f/uCp6cngAk3sfLPQuYICXUnEacpyQ96QkSSkGU41AB3&#10;A9l1xWrOtguYuTmoTslKkyuA5KCKE1smvmzOBCL2E4kATYYLVa0kPOxQMzOIPWm1l8qOEnhXCFAL&#10;XqQbjJlMuQ4CNIXH8QSpgoknLMsCUQLDHG6lCHJiFKEGOGfOmJKtl4p4iWXLmmT+H+rZH92Ar0Am&#10;c0A95wknzjiDLXOlihnSoK2UoWV3sDlkVfP0JoCrmaxyCJ/hCOxRICLFmf3g4MJAKatn7xLMICTP&#10;DEVqTjzkzhvaEU07Oma8CIe2umFQBCfybJmfEOU2g3j5UaxrHZhLMNUO3LvC1SOHvEwA+xgSmzNS&#10;XRfIcgNJxYQgStUzKlZALZuGhVRFaT/vj1i2DCGCIpurohJICCmZ4+WUM56nCZcp4Xw6oXx9BZjw&#10;/v/e8PZ2BQqQ09wVl8M8xbwBQ3Y4B0Q3ZSuXmgmqhJ9vH5a9loDv6buVsxcTiGQV1NWes+yxhJwn&#10;z6jm8+SZZa10Zhj9AGFp6D18Dy01eliuB8AWUWsa/Q4B0JkrjLlZpjHvDyVzdpAOK0QZpBPKqrjd&#10;BGsBVrGot0oJOp2Qzq+ov66QumJCMkK9CpJaU5kUKivEy92HYbDrkooJgqVCI5YiIpDY9p/13yiP&#10;GaZDcWFgW8JR1xkEcRfmWzV3dHDq0Bqi7E4WrtwQwxohWLAAHyjunGXOdHWtqAlYSsGqBMIJoAyl&#10;bHvCQZdExkpnj9p75PtTB0VIB7OhYO5jtp8WKTQw4zvAs/07PpFJhsZnxvaHxYh2wh0xImygvaTL&#10;CEg7Wh3gvws+1mAXsAjkUY5hYEUvBdIRhPtFEpSSgY8w4HkeWvjT7Bk4+8w9lCT8pzaDBAUeHYRE&#10;1XovnPjbtEk1Uf69zZD3baQUsd7x2lFwst6O7xGpnhXXnU+jBTWQZZmHCVUYZa2oi6WEZwenyTM9&#10;QiIa1sYpMEyykEXj1mpRRnXIaOEgBmu1zI6rWGlsSsDX76/4+qev+PL6Be/vH1ARnPOE83zCOc+o&#10;64r5+QLQhH/8/QfWVXC73XA6F8z5hEwJQoRbjTG5AKoKVWoZk4OouUzTBAdysCnVFKHMltWyqOAq&#10;gg8RZAAzurOYZXq19YgxagOxNh8R+d2yvmpkXg8HQQes5JFiWox212KZFFVgLFWxFoUyQ7RgKQW3&#10;uuImBatK4+sKbZkVhYwoVu2AVqHmpE6wzOEAVr4hE+P58oSvrxdcnk7ulC2Yc8Z8OkE5QUSwFMsk&#10;VyODfKmQpUJuC2SxcvXCMAd6UuQ54Xw5YT5FllsFUbVZ8ns4M1I+AfMMLcUCeZJFIK7rioUqVjWF&#10;3uV0gVSAaTLWTDDFsyZAxZW1QOLcHNBut8XOlahFt1On6RFpV115tVQA5A5yKTUMyJzA2a5N04SU&#10;M8IrOqUETpPtpYaXySP9fSuoKVbnlKzc62SZEoPAWYb51IzsLQCp4QO4o6bhRhHBuhrNnOZs2Qx9&#10;XwJ23TC704dOerpS2k9Co62wNe88ucGQdm5Eqmc4Fc9UzXa2mkORO0c4rxkdqkQ6ptYQ35wmNMcH&#10;7Y7QCV7qiqhxNgGjFM8Q7qWZpFpgFrkBz87+bLJAEdRyw7oqVg/8IDIHQXL+Xz14pHH5gW+FgAyf&#10;iyj9bIpUz9wfQmytXr3AVcl+rpnZjQnZnESDDeoIAAAgAElEQVQxlJZ0QhTrwV5hgN0xF0AzSogG&#10;dsodY4QQ7XTMSIy0hesVF/w9MNxosp1AtbZMmgDbOfcguPePBT9/vuHt/R2lVqSc8XqZ8OXpjMvT&#10;GadsmT5zmqzMOxTXmztpLtUqqzv9OU0Zz+cnPF/OmLOV+uXk2EwrRAgTWelfmhjf//wV/738N6xa&#10;8b//1/+H62rK/8kzk1IQcJApwdGd8SLjVuwpbfs3FAKdR7ffYpJEIMUiYpOwOZSr03upEFigTa1A&#10;roaZ10Xx4x9vmNN/4nzKSInx/PpsWJsAdZpDNGSGxYi9tljiyAGkXXP4FOd5p9vbYF17fvy7K1zG&#10;K5tvXZnVeWP0k3wfA9wsqT7PHA6R27aqZ4tQv8eMKO5g7PLdXnls2YzUk2RZf5tzXzuX3fkh+GrI&#10;qPFh54cdB8SYBnQ0tNPmzc8Qt++9DwNm6LNGPa7yAA9unLMOrn/2iSwod2usIw50Ok9Hzrnd8bv3&#10;ODBzGAZgRtpGeoNZ+drHPoPuGx/a3L5j/N3zbyMQvlpqeYAsKj8yutScPLCFAPQydc1g4viqyXAx&#10;B+OegGGt6FRXPprcJWJ7qrrcS4goe0FRDwJVz+5shNiUSZU8c7rLasnWHAwLoEBfn4jGb0ESIMfa&#10;ZlxY1hXX24JSK6bsAdRusJtSxjxlZE6bfRmLQ61de9P9fDSO3a79oX12oLl+aAAczuqje6Ky0MYx&#10;cvcs754LLLYxXA3rO2bGDaftFhA5bLjDXTpMwZYu+vxpdzwMmbKTmd738e/9uPdjlGHu7x23qXfb&#10;cdd2pe/ndPzsv7q7V+/v2X8P2jni6Ej3+6nu5zB6h+E7arSpwce4h6LR9gN9dXoH7ZGuSwgH3q1C&#10;v/OlaPbT+di869E6BV0dHzY8p4oWSL2lQ9t1PjbgbffJoTHw99YHWwPKfgx7it43tTXcDGLO0EZ8&#10;EzogBZyXc8u2HzKAAqhUzcGkVl8Ly/gL10nv3eA2/dsCjrvvu5Hw0ehxN0H7uf7sfADY0J9e7m5Y&#10;iwNK0dYOzrsabUXbx/3e9pv/29Kv6PO943Pw2qO9431XxbIu5jiDjqM2+rTd24/GckSr92Pdf5pD&#10;6+AwFXuj8ZrtBBy0S9ifj+3ZAfbG/zsewk6LB9qo/j8rnyeHz/0Rfve435sLf/zeo+tOQ/bgTR1b&#10;9J3msrI7mIWtDZGJC7ZXwyEgxsfuB9ccmeyP4fV7Koh25vZ4+/fG0rkB2jk4onOb93w2fz4Rj7CF&#10;s+TDzyPn10f04bO1+mfmod/W993eWWnUlT+Ay+164Nne1tb5ZVjV7aN+i+zmH3BYPZy//VgffZqe&#10;wrGjzf8QSjOsp7admx0vyWZcD8816WYOQwcTj8aeCh2RGfrvJZdGjP13o+3c5MORr9zJlSMWrcNZ&#10;iqo28R2FH2tocQlRfcsSwChS8MoBtww9A3HGWqqVSIVVqyGBJ03x8RENG90Bods1I0PcsACtr+ZM&#10;2jlYowG6k2cxOjMS+gSZTBtB1UQMKRW32w1EatWOphmJCWu5gr2iXVIByoIMxUxWxe7EhDkRSCvO&#10;OePryzPen55w/fWG9XZDd9S0YHURt32N+0LcLwBk33MkfqH2X4i7FuStbf+rCaqNXzddY1u5jmtE&#10;Bex2O0piiauSPWPrbfuyVgEToWZBqgJmx0xSLPmVr+d0SsiTzWWtK8CEnK3aQimC6/WGzBNYgcts&#10;Nv4KAXviAZ7M8YdDhxniDIcuLs7Gdg8f0db78+17op0HbT/tOPfss1FlbMOTHhKwsb1jIn1n84u3&#10;O10MWtN2fhMiRvoy9vj4HbEv4qaN8+IdA7EWI+ta6NjN12s4czEsun/7qKv7TA42PfLngSKi95j0&#10;SFZ+xMd+r/2OHHarpG0B+nc7OUjVEhKFfSrs/Ie8fmhpvCzDPN3d6t0Y+7XPGg3s5gNBv9DPd9Be&#10;HenBgFceYIVHn70eJLjhfj/HvZ3fH5/H/ZyO9pA4mxsM8KA//efQgY1cEWGsQTGD9pM5KooRSGk8&#10;dovL1dtWVWgFtFqiElEyk5oHDidEsh3PQiwVihumxDjlDLDbkwPLNFps9AbDeEZq06ep6+ug6BUI&#10;47shCUikGdrL0lG1EkObhjUYRJY0xeyDtNmD5BEAFMzfqxDT5h2mfwvsZrEn2rLME7tDKffAeaZk&#10;tpGUoVpt/ighpQmSLInNz18fUKl4eb5gJqvMR9wHFgHqfS/c77tG9oY/Gu8I4hvzisBKY+DzSHPa&#10;JnNM0RHY3V5vUMxtubE1BxcE0r6GRLv+AG2vRO28/V4w2ixNpyZVkNxeGMm9uq9K8AQ7B5mJ8XSZ&#10;LcNdKVjWFevqJa/YCEueZnBi3IqXNs9nTM/POJ1OZrDMCS/Pz/j2/Sv+/Je/4F//5V/w5etXnE6T&#10;AzYvU1mNQSROoMRukLSDcrsuuN5ullWGLCvlKWdMnMBIoCpgn6iyrLher/jx9gvv7+94e3vD9boY&#10;MHHnuXC8CODLoTRujIEtwlEqWBTzlPH09AVfv7ziz9//hNfXV/DM4JxQSkFmyxoAJqylmKMoEuBO&#10;egSLjuQGNhWgaaCJsbDwA2JGIlJLJ0tsHrcM8YLGrqRhCvzRBCcrd6gQql5mklCrWilNZSB5yT8y&#10;h0MRK4dFVcCJwSljOinOLeOZGngLhxU1F40ZhApqHughuiRKSGQGZoiluF1RsBZAKSHlMxSCnCYj&#10;sBXurMVIlIBimR5ZGbe3FU95xvTE4CqgVZAJqHXFlAqgJrilMPrCFduimMO44NEerZQ1BM0hKLKS&#10;YQB0MsIWZ5wUyoY9oNkqa44E6TiA249lZCMmM+T54kU+BVFTalhZgHhnsihv6lnbFOLEw43fiO5G&#10;hrICqTfUcgVrOBPZv4kIIDGhV63kcpsAANDkhpvU5Cj1LJsMBmpFzgknylZCWAmZBJenM9KU8R8/&#10;fuB6W3FdFqSkLauWKVfTITHsqYQV1Q3itjwK3AqWWoApQ1PC+ctXFM8mVYpnd+CExBnzZI7eKSUr&#10;240QorpTR2NE/r6NYjWIL4XA14XtFhkGs1yafXNUGcX93H7nVjLC9psoMPOMKitKsUyaNZw084R0&#10;OiOfniA8YV0qihBQFXUREAqgimkiqCaIlJY1zoxf1g0R8fc6WBo2tkqxCAofK5MB+RSsRhUrreY4&#10;wuY0Ii1cxhh5JA7cGtVi8lwwVmM4gPmNs3YnQkDNuVqTvR+AlYIZwZkLFg3JdKebLsvt7t8ADtqd&#10;zSH6SntGj3AMaUDg4GzffVr0C4BB4LDtqggnzjAiSDiCA3BK6g2Fo6RH1qADUhPQtZEgothjVsoe&#10;KpBaoCqepYahWkEi7lC4oWR2xnfp8nsf0HpGDaxtBY0jkG0UK743mtSVKrHS0ua+T0LQ3siIF46m&#10;x8LZncJTpAVd6BBL2U6ioUqfPwdrPr8gUyIprLzLdV1xWwpqtWeKKKqvkWVCcoFlAOXVy54HgJKY&#10;8wCIYFdWG9CanS9eThNySnhKjHV5sjLBYfCugjUpVJ4hxYSI948bcJ7NyJ8ymDO0AhkVSYAMAnGG&#10;VscZmiFSDAySNEe6Bu5alh6PAFdAPQ29bQ2KLQat4tFb0viDtP3X5Sjf9cMO0V4S3v+VKl4iV6Go&#10;WOsKqWKOvcwoChRRFFWsakaKRQve1xvelxuWWlBIoZnAOiGljOl8Ap9mz8IsVoqHzTEqI0EwIWcC&#10;yQnrlHHLjCllfP3yBV+eTjjNs2WCTAlTnpCmCQLFslZINkVB9YzNS60QrSbQZbJIM/cDTpwwzwmX&#10;5xNOpwwkFyU9GIPVHNwNpySLyAsFanJObnUAzamiaHOY1moR9kQCJPYAkIq1rBAw+HTxTJ6Ma6m2&#10;VlJxWyya+nQ6IeUMoYqikUVTkfIEniZM84RpmprDXMoJyctQM3M7j6ZsY8vgm0JgBUZnXYV4Vupk&#10;2TSnCTlnc8ykjo+YGSlPjT6nZE6K4YTPzEhgkCrW1bLVizt8c/Jyq0Opyuhr0HNzcgjFaCMgWxwW&#10;dBvBm9XkETI+UMpQDlNhwtfAQ4ks+0EEoJDjdNMXmAN+E7iJPTtZQvCwyGbK8KygRKjh2EkmpKsA&#10;xBZklQDHhUFfxTC8KyV6QIVnyqVwuQpiqA3zAGhOgNQU6aNCjbyvavM8BLBE6aLE9i/WkBOZ8J0y&#10;Wk1gcKM9Cm1KZqsk4GXoo1z9YGhW3yORxcEgWs/yoc78ba2oYeZYnDC6EwHE5rxUqlcX4GR7jyes&#10;IliuN7y9veHnr5+43W7IOePydMbX5xO+Pp1wOp3c0G/PAYT32w0/3j9wXdbYRiAAl/mEl+czXi4n&#10;y6TJlkEup9gTVvqJmaGJUKvgcprxb//2r1il4v3jir/9n//EbbkCKSNRAlM22cVlBIdB98z44NOh&#10;i3NH7fgOagE8ggKoO2xTyJaGiWxvMBJlw4RrwdvbDfP0C//5txmn04RpOuHpZTaZb8DPBHFchcYz&#10;t30bMVzHZ73HHXvEPrb746oFymwVjE3b0qSp8TP+1RysYLJSLe5Qx8mrS+iQrb5j2z0eNKRvZeQp&#10;xuFjMzjb77dyJjE/Li3sF3TArP13dUV7u9zfTYP8uZu//jv5ObNZCBNRm+f+OozK/yPoe6jIDqAY&#10;l2i4fvhpi+S41Gms9nZbVjs/1zat5jkY6HnMNdscrxw7QNFpj1o5OGJtzrYa6g0EfR8QZJM5thPQ&#10;xY1Avc4T2rbzQcCcnauXp7GzAFQh1FJRanF6R11BGaS6jb+/dZRLWuZkdR6hIScRRCMwxsYnqiA1&#10;Ja7E3iWy8uTLgkUqVgiErCqLakaaEubzCdOcm34CAOomIKEHNavC5iuRK28tc+eyrKhrwTzNlk2Y&#10;LOA354wpW0WY+IRMGLu4zWYM3HVPo9FHPcOuKY3dXKs6ROgHVvUGvO+jU4IO+w3t3WjvefQZjVV3&#10;9GC4NmaM3BtUxuuPPo1GHZ65kDVCrr3r5f5Wl5VkmOH7dsd+RhkmDRw1yMNHs7MxyqkFq2v03yfc&#10;9CxkGAGfjR2ffg+E48+DOYxzqn38MRfBR4bE/+NDfY+0/3/ej8OPojM3HvmSy/bqNK2RmmHvIeji&#10;Af0Ze/ugWzoMWBt2jetdRttv8Xh3W6NNe7t9MvDaeM/YUYVCtAx9HXedMUDV3XzvZfyB7zddQhh/&#10;0VeGhsmI/rdRqlpQynjeOqu4Z1U+R9pW6vHniEb83zrRHbW3DcTZtn9kJH1kTD18F4KmRsO42w+b&#10;g9P6cz++I8O7KlpG9OOPZZouHvRFRFaBCi7jYAwcH6DFMBcjfX1ETx/PSwyvP2+0bpjzR3On0aPR&#10;wH1PS8ffVMdnYzDaLlQocmtvx+t8o2727uZdW+7Z5qfJ5aG/2s/P2Pe4d9h3B465+3kYaUrnHZ3u&#10;HfEucmyl2sexpU1b8vnws8NMn30endXDZ3U7m/t72jr8zvv3jhnaNt3j8e0xyqcf6Xy5vcMJYsf0&#10;3dYxjg8D1r9/X9B/cRo90AAoIkg1NEObdseG6Iim7XhI/+PuU6OqlY7PUdvTY5uHPIT6W+L+jb5q&#10;R6D29L7LVQjQcDAWl2MhJlkN6xuVhZojR8Mjzr9EAGKw22JEDZ2pZc3ATQskESgnSCWUqqhkPhbU&#10;znVfzrGCzNZxf5hf6rR/T9/D88CkG3LbwnZv6TAvWsWTJLnN0uUOUkVSsuo+Q0BMyHoNX8r9fG8d&#10;l7TPn0aCDrRrzRFmt43aUDXkxx78VdcCzqaDmt2xUtVKpGNdsVzfcfv1C1gL5hNjZuAyJ0zJgukz&#10;A8/nE15fnvDzxwnL7QqptdHq6IsqWmB0v7bDXJ7ZkDzQPTTo/RhKXyPC4KSJYU3HXRC6enaVnq1x&#10;0jHbJsBSIZJRhaz6YKqglJA0OfxxW0ImnCjjcp5xPRdcF0Epxf0lTJe5rhXX2+JVQRnTnAGpUBKs&#10;xeyVRBmcbQB2Fvb28O1nb3d7jGGo74l2b09eF/wl9khj207g3cW13du+bkyWhv178Gn0YeRlCAiJ&#10;KE3rN3XaHjTiD0DFZgMfuxXP32V97N/Fu0wHAE9KEDxoHMPBO9v5lLtr0W7DJA9ko7ANPsKp47+x&#10;/fEjwz454hWBGUhjLrvMExgt6MXI21rfxANIoh0a5QEFt3044hravGc7mXezgMMJ/uyJYe8/al/V&#10;7ETdwW47h80GOlynRkeP5ruvbYeE1Pjv0RoCRzLgYF8I4Xbk3Yey0Va/5Te29ukOQwQ93OKSPl/D&#10;+QPQggLiOXVepWylvLWgCjBnApJVMyVirKI48QQmRV1WkFyRlTB9eUaaJixVIFqRXAct5iDVgslN&#10;/u1zeXh2ldq+3jhLjrSo8YxhXv2Jttp+j6h4MkXnrUwtYVybqwZjzCZZtWvKRxfCtu/hzq8wvETk&#10;tj9OUFjykFpdt+nuBVLhieMyOJ9QBHi/XqG1epIWRs49EYUOCzfsst2e6PS87z/s7qb2m2icD6sq&#10;ZPNogx8D3fuZcIXweEZs+zTfsXA8b+/W2NK9j5u8zRJnL2RZe4B3PKWU0s4o+/qWUoxXsyUInKYJ&#10;pRQUL4/eZBQFslZBPmVwSkipOBizyZwmRlHFNM2YzyfgdkNVwcvLC768vuJ5PkFVcT6d8f37N/z5&#10;z9/x7etXvL684HQ+QfylpRQoJfBEoMRNiUOeOWdZVryhmqPDPJtRmbxcYjV1PU8JDCu5/PF+xa8f&#10;v+H//P1vuHkWTlVPE0/csgvEhEQZqiDGElHsQpiQcDqf8fr6hC+vX/D6/ISnywWnZCYCy7K0YoJi&#10;UjOwYl3AVTAny+wZUa85meEugJAMYk44qBFFHj5Lb1xKhabuQW2plBU5ZyyKlhmieUU7IVJiT2tL&#10;ls0OlkK1Zc+o2nwV3Z3MQFypYK042ax2YKkOvmFOJdZPG9ciBcIKgFFqMWU9m7NLHPxmPAABkdUv&#10;iNdIVAGEEEhetquvjTuTbKKzOiNQdcWTG+jZ3c72rNJoVCd+HaoNjNEjs8Kb+RBsxAPD2hmzDwJX&#10;O3I7YJzK8KxbnqXQ0YV5VQtIjAhG1Bmzv98logBBkSHIV9EzqlUwBMkjBJQESYplA5UVqKUZwYM7&#10;0I54kKVCdeJlTmFAFOd0B1kx0J9UkVSQyRxkJRO+fv+C23WFyG8mvFHEx3gWqyCUbU2G9QFQM7Wz&#10;aMKfYFEFfl1R8A98FUUhxg2EIpYFD1nBiTDnjF+36s7F3ueWIYp9/UfHgLYDbDdQN9rtnXDv8KTv&#10;YzvRcQ/173zJ4ny2LZYIUt0hBQmZZyTKkGLrv5Lg/PUJ6WI0iwpBkazsrwJvWi3r1ZTc4ckdrZFQ&#10;i5hAD3i2tD7ZrfvN++IA9Ojg5OHfETxrmWcfDinD9t/gwOKCfpRwHE6r75tAw+6koeYgSiyt3RpK&#10;hqrtjBmDs/ZlWJM4d6OySRsDRbsvfgZDDCPemFGzA3Js7j/+6AY4xL/mLIRufKzQlo1aVR0cOT0c&#10;3+6Rmd461IWHKDndhG/SVo6irFeUUtxBXlF13USnNPQnJqjzDkz38XHPZKbUcgRRE4DuDRctFqjR&#10;jlDwKljLACVjXHG/n/rYOz3XaG/74bzHu6vTFZ/pwWG4Kc2jT57Z0IZJTZlZVDAhY1krfv664unn&#10;O86XC5QYhaSvG6qtF7mBmICK0iKGmSwrEas23UoBmbMNFBdSnBSo6hkN64rXJNATe9Y+2xsrCYQV&#10;5/OEr19foUqYf72DaAazZ2eCOyf5PjiSA2NOeDgEfR3tWgoaVysgFZwNc2QFuGqLFuINiK9IEHfm&#10;TQPIHvaag2J3c4WQ2BMUSksFJ0VO5mieUsI0ZVDyzJie0XEVQmGgZgZjwjyxZcYUC1aZKeE0T5jO&#10;Z8s6KEb/iBOQzOhxhpcUKxXXd8tuN+cJz6/POM8TcmIv2e2Uu/qplIoJlsKf2Ne6FtS6glQ9Vb22&#10;LOREipwYp5ww5wRK1Pi2sgWx2JwxyKOZw3kGTivVHf9VzZl1KRXrCkRgRcoZiSdT6CkgxFCekU4Z&#10;6SRQVBSYlCQgCBs+q+TOnSDQxEhZASbMpxPmeUbKGXnK5kAxTeZUwbwpp8tsQSJwPp6TyQRNeR2b&#10;3mkLAVbuNFtZ9BYhT90xipJH1RFb1n3qznqcPKhJrVQPreQ6L3uXZVLVlsW2qlhkJNnZVleAsuNU&#10;EStvEY6azNycfIJOq3QcLmBIDWzVgUmjYo1kegZix2HhmBY8spdrJlC7Zu9Lzj9aufOYG08Lr0iQ&#10;BNSkWFmRgh6JnTHR6r6LgsiWpQ1bGV1oR37DDlxlscGtB/RVbe+RY/8wMjAzsjvxRPRfypYh0lKx&#10;9evhRBPKxnDSzDm3agMjvlbAMnWSB4j43A1y9YBfQn7ofGpkGYYl7JplEPCyS3CHWpgwfLvdcL1+&#10;YF1uYFQ8nc/49vqML09nPJ0nTNNsSmkyx8DrUvDj5w0/32/mbMtsjuE54/XlCV+eL5iS0U32sSQA&#10;lBhTZPEkowczE8AZaZ7w17/+K97frkAR/Pzbb+ZUOnHszt2/WLd7R6HYr00BtP9e+30UuIC7BDHe&#10;pCDP/GiOblXMWPT+tuLvf/uFOU+4zBecpwnTyQK6Fi0NBRhc3GbH60YWtCDDzZq13wOsBg7tO8Au&#10;j8hy5D/3v0Z7I6IY8UWp1YNArTnbxrRtYJxbCmxnf0cA5sahAg5Jgiap8XmDvo6ndoaqNqw73DmO&#10;cbhv/7e2obfDQI0QjD2OkXTc25BBy9ru31O/+85hxHFub6G/03bqZsZ3v2sjQiEZHaHLjfwcGLi1&#10;EO/eGqtav6NSigIkDDQMEq8ez5L2x/cTe4hFnd66TDKKUKFHEvKSRsxNvo4M3UZfRyy+/TvaaWMd&#10;5AvxeW/4QbH512mEye1tlZ0WL8uCt483vH284+N2w7IuSDAdAydCmoxG29mlRpuDbwT/VVST1YoA&#10;KcEq7wDrUlELQDybo7larp4p8KSSVesQ8ih/DOUfi2OqLmOGwakZ24nCH9b3vet/BscdHJzfOyPV&#10;fkUfyBxHawKgBZ82RX30jeju3kftjSXW9rLn+HN/XYPeDMGNR0a7dk3V5MjAI9hOxVEf1GnAho4O&#10;9/PQxyNj3Gh4H2XkMDZH9aJHn39mHvfPbXRtse4Ujk82kPv53o2hUcUwto+GhU820tBGd+qx3WtG&#10;j+E9/o83tCj6Pd7l/HggR0SP58AOVacPvRmC1XbSpheKPciho/Pz2LfO1qja9nhzhOh9vOvD4VVt&#10;5Dba33w/dHg/xnHu9vvjUHejPRMNMGJ/v29ssWGM6v2TTXvbMY1j373zaMy/o8/YvuOeF3zWfuyz&#10;zZkbRrbnrO25TRsPvxnQgQ57f3Ci3J21ToN50864V+IeUU84QZ3PCLSVpR4Gf/eu8eeRHHNslO7Y&#10;OUTK/T4NnpL2DATBYwPn7BHL9lOP9uPYh2rJMoKxVtT+ndPepp9WMxgqtucwrMGx7u38qmKs3N35&#10;Rlywv0a6t6FL2qb88LPfn4d7U/t3d/szeMfQJzOsanv5o73e3snH1//otUf0p997eHm849PnR3+k&#10;P9q/7fefLAA67drMyfCbtHXdn2jbT9TwlV/V3kBgalszHuaCOtbE/RkYx3U/v9v9ElSlncPdcFtw&#10;0LCPoH3Mj3QXfZx9jiLPhMUpa3Rs178dNtNbx/SIBAZtggDugVJSKwCvWBLBpxT6sO6suZ+nNs8g&#10;1zWHI0HIuUAT4Ya5G6fziCaGDshH3wMV/LmmqtqiwHZNAZQqHWfCOMHYEapidmY13Vgxzw9QtbPc&#10;M+TGDB7w6UMa2/E04vm2UVwGcRl6OxU00Bw/P6peETIyaveAMVVL8GJlygVlVVzffuLj/Q2oKxJl&#10;kFb/R0iwqkhPT2d8eX3Cj5cnLLcrbtcb6rr6+bGsZgpYwgQymcq0fNTklCqy0c+r6sZxT1Vd9+7r&#10;SEFH0atbNAwVyXXMbicQw35aLFBPCaXG2jufkAqSBCoAVgGlCniWM47kFgzMc8bz8wVrIejbgvf3&#10;G9a1QESRUzZfCizIxDhNjNNsHSuiWBZ7f0rsvg/uyYNu/zqmgZ3GHH0Xm7DWte0B8opEgCW9ASw5&#10;CrucbOthlU8II17YyQqb7dgm+PgznL8435/R9P13kXDpboSP6NruvEO0jfmI/7aA634IG23o2Srv&#10;cWzvLxBBG/t+NVxyOK7INojN/YA5L49/jzhij+W2tOeeZjT9mZ+FDURvSze2OWKd3//osP7bMToz&#10;ieYUu+/ixw6z9kv97h0fu+dFod/Zzk2rzLK7f09DDsf1ABfHZ5TXx8Hd942a3GjXekAcE3vm6y1r&#10;jys6TtPQjcAiNrWu29C+DuFoqSrNf0bVgjZFyDJrEoM5gzChFqCWFUpigcUAKkwHX1hRVsuwLJSh&#10;TMjk2X9JUAiYeYI6LfuJD3BiPD+fPMnUtiqO7Zhud4gzQuj0oc1dk52HYKwNPaRh/e/xU6yT2c26&#10;L0I4alZxe2MAH4XZrkdMqJ4yKpz71c8WhXNYp7VNho5rShAhFDGbI8kNMifMyXxajG0lsy0kRdEF&#10;t6ValV0ozucT5sx3VWe2e7OHw4c+pp8ltcSDd4rvASOKohmy++ZC162YPbrVBB03o/PcuNL2b1tT&#10;S3wgEhjK9wENiCZwnCekNBLUULsjgu2+CDsoYPQ7JWCaTx1TOmaJjqmqOWpCLaujsBnVrVQiA5Sw&#10;loJTnvA0ny3ltQi+v37Fv/31r5ir4ny54Ou3V3z/+hUvL884zZM5F9WK68diRnfP3JGyuSw1olXJ&#10;ojeuC9KyYC4VzMAEy8AzJ8t2VMWUxEUUP95+4W+//Qd+++0Hrh8fWNe1DYqopw8VEaQcAmNPLysi&#10;KMW+n3nC6XTCty+v+PP3r3i6XCxyaF2wrCuUtSnCCQDqasdUxI1zaoZt95q2DEEEuMNhYzfEjcGM&#10;aW/B1YldN3qsUCARVlQDgBStsGW/Ei9ppUCmCSgGVJqArAFqxvLN2nz2xs0omwPTP7GJYuNss0U6&#10;ga+GCkNhFO3GodRaQdk4q/EaM6KG4aD48OMAACAASURBVBCqLoR3QVKrWIpiB5rdedD7Fesg/ns6&#10;VgJ3kcONbTT2MCYgHCs6aRSoR0CFkjtEoK2qIRpQd8YAtiCqZ15TpOb24i1UK3deVEFCYEv75h3y&#10;veFgU0mb/T3AfDgGiAhIC1jFMqlaeliQrGBdoVrAwk5ErCSkRum7UKRwantHfGhmsjVCnJmQVMGi&#10;IOOGQK1QZnAmfPnyxYajwK+fHxCxrLLmZLr1Wre1iLmyGbzWFYmB2YVzEnMye3+/4rqulpkzTdB5&#10;RuGMqgnEORJ9oawrSinOeMjjHQeTnp9L06OzEWuRJsirFsv4lHLf507cGeaU1dZGtRmkVa18Z8pz&#10;Y+Ci4imPfYcQUNkNbimBKcHdFS3KXCooM6bT2dairO4UQtDI3FMXd7xlF1IMJCh5FivPKBulGLfw&#10;tEdKOAe3a9THg3DMVPjv7uyjHtGJcCgJR7vxkCUXyrpYRUrNME8uTDaQM5wcaCg9gjwpOtYIRUL8&#10;v+cGsjNGAHp046ZLFIJ9Z9q/B1g/F7qwWd9NmYX4vhlpHEyCnD539cwoqBhtsb1S+051mt0VFibA&#10;CBQr1vphDv2Rda1a9jmvngEENAvaOpTgGJWhARThMyqbdQkq0ygV0M7OeHrR7iYVNKds2MKTO77R&#10;pkRMUOItKA9huhnWNIAMzBlPFVFKJ1h4Ew4JKAwoVRT5QIKdMeQE5YxVFTOzOc+cThBlvL1f8dvP&#10;NwiZI1JhK/0a81AbnXY6TtT+EsAzGNm6ivc9+dGqMs69lYZOZDyl1gqtHvkoZsxOmZBeLkgp43Q6&#10;4eNWIBUAmfM5mAdebg7MuhFWW9L8Ts8x7IX4zvuDcPIWAKtAlhVC5IFT5lxFbLRFPPtytK8UKxyZ&#10;ac3Z1OIQHJt4CRlbKxMI+IWBall2ZzInSsBwGfJkgQYzWVCPOzyQwANQgAwGqTmoi1hmsUSW0S9n&#10;BlKyACMiLNcbUC3T7GmacZ4nzPPUFGW1rhYFHO5KasEwAneuKRZxbVnbFaSR+9oCIxhAZrKI4oCT&#10;gS2ZUR1gW3kGNUdCTkavVVC1wjLKTka3uUJRYYZli16mPCHlCcoKKeLZjsMh0ZSCqisICagVEyUw&#10;W4ZMEIOSImdCyhOmKWPy0sXMjClnTPOMeZ6Q2EqrMwiJzEkzexSc7S93bE1e+iBojAslFDySrKx7&#10;ztn70ClEVzZYFjvWGTmlqMbgWfWNNnEtno0SLWt6lIWjZgnxuY2Ps+qKroQK8aorbNzp2umyNFru&#10;eBTk+6HzmzB8tBaCpjk+M0csN3izBYRIr/XTIhwpeK0G7405I1eWElQZmYDMCYm9lHoY8vycbyh0&#10;wy2KyIBLBMfnETLlOHGQCXxBOlmP9VGXX8LwoAKRCmFxZ147ry2YitQOs+NpwyrDmqjTxBQl062/&#10;o0ymgOEc5ruMD0QjjyJEpmnjj1bePHhF/DMsYeeNOYF4AjGjiuK6XPHr7R1vv35hvV0xMeNyPuHL&#10;6zNeLzPmybMGEINzhiDhuhT8fDMnzdta3GDAmM8znp+f8OX5GU+njITaItiZYNlDkznzV5fpioqd&#10;q9mCc56eLviv/+W/oH4UrO8Lrm/vDdfHAkcWDfhYNzxXx73tWGkDX2JSbAPRkM2UYAquCoUEvyDL&#10;6SukqGx7mHSCAlhWwo/frsjpH7icLYvw6/dnpMnkXDs/3Sgbrw8jcpydjfL1gD70s4eGVdq4Q0G9&#10;HWS8anNPtDm2K7UbJkOmosg6SfAz2HHZrjcb+TF4webeT7DjfW+j7WFFh6O5fbdl1xzv3pzjKLvi&#10;+99wlz232R2kw/ONIg7vHc/e+Ps4vr4mgc3sqwdjp9ax3sbggBvYJYybgfnCSNWUVbif3r7m8UdD&#10;Yu1i0MZxXrs8H7eqK/ho3D53H8M7w370RgVeQNB1GBYIsps3jb8HJawrYLoCfLjdr4vjDk+17E6P&#10;JhtD3AkdFoCkUlGJUOpq+IKTYQYhSFFoSaglm0FSgKQFcyZcpmRB0ATHe7ZPuGWtFOftqWdERziQ&#10;VsukWUzGn6apZ+YeMr+qCGRQAh9Mbkyo7YeQPHze4mfQO9Ue7BRrum2nt7d11AjZZ3j15t3DvYOc&#10;Fp+uUJXNd3vZUzU6s+XVYLSzczcF/r74fltSLPofOqYuwzV5Cdicy5ABx/c1yrPrw8Y4pttn+/eu&#10;//zks1fA741dR3Pa+9D7tb9v3987A9/Bd2hj6c6T3RBo/4ikzXNHeiN9xnCVsDFiou/PuNJ6oYFU&#10;t9wqVKcBt0zPhCabg2Jv2X2tMkJIoru52/ytR7yR2v+1vfe4jaCln+lAPvvsn7rnpf3a8TsUwFan&#10;4g2gGXF84nTXRgR5DSYaexR93YH9Cbd3dkPnyCuOzqjiTu/1YMyPxnjvpHI81yMdOLre2hvpTlT5&#10;+b9dw9D/BE7rm9nbqxgrIx2dU2AwKA20NvQFYZQKvY3KXiYJOjRA1/F8tSpQ4xg7Tornhq63g9pN&#10;lvaFsX5FI5aqm4xO23f4mzTypwwuvQ1M7XnA/f6/Yzw7+hV0tsMlvaNxumtH2jP6YDdhQ/8efz6j&#10;zdTW7tGHiNyRBIanh3aDirHL1IGhZBjfeDYf0YkI+j+c2/1oDs6iHnxPm2u78dy19fn5/r1jF446&#10;R22PfLz/fcwDP9dTH+u5t+fasSiASBWz3ZqeRAEhX4/jP9jnsV9xT5tHGUEd+5NjfONZsf5mCwkx&#10;tmkwtY/J7CbebvtJTc4QqS2jt+6eBXpwxKM5rG7D2M9XnB+KqjcPeOioU99/qM2VUQ/16VQCIL4K&#10;wfcH3NWyBWLHLQa6sLEp7NZMaseIbd777Pb+kldxGPQvYQds6Mh8Zfx58pKq1n9rjvr2GmeizSn3&#10;ecBAV1RMh8fueB4JeYaRhy9J68uIz5x3xPwzmfMNua099IlWEWtxXmR64FJXGN8qXgVhxbreLKgo&#10;KRIY02zB/q+vL/h4f0cpK+qK7ZzHHiHXB7akQgIRsmybsHLgo15jYw0j8iqK97tov7OMfUTmTM9M&#10;LfCKMpYwgQCzj3NyRy+7p66KwuLJUgqYVpunyTR5p5nxfJmsstQClFpgwbsmA99uNyQApyljTgnT&#10;TF4VquJ2/cDEL5hOF9TVKyMRQTQN8prPWqPlOvzEfqTouKsh2WEeBnoHhYTNWQfbOMXJJcdJnRP+&#10;M1jp7t5GZwZeQg/uRcdB22tojGMbPI12bjp9AVxJ66/fyyhOC8SwReMZorYfWqDnozHv8M7Qhup9&#10;3zdPBmbd8cjx+T/yucNcn+DgPRZtQg6PfTC7m0bCB3R5YoM/ffxdxhtlL/9bO1YZHmn5U7rFdIs3&#10;HukKNnR7w7cGnECMqC5CzSdheP6A3XwmF2+wk2PQ/fp2HZfJvKod4lJM6jBLChjv9XVhZssSTTYX&#10;1avcVk/VyBQ2ynu8O2otERJtLG3cOvBZHZpQAiqjJ5CAJU0qZEHUlt5E3JldUIVa1R2QJS4SSsh5&#10;RqkVP94/UOuKqq94fX0GUUaV1fRyoQsi04lpld1ablYkVgHb6et/d559jC3Gv1XVbc82V6Y7ARTU&#10;E5z43Ec1IoV6FTtfL19vcUxNnkhL4wwTQ8n8QASMooSsVll1qYK6FtSSQZcT0jTB7JeCCgJIkKYz&#10;qC54f79iud3w5esL6OmMRFvMP46Jxr0Q/3SslTX4WPnuiCkz0mgTubGLtL0FxMnU4e+YqyYHbuQ5&#10;GrKAa1sjGp6t2nesr8ZmraRlyQ5HTfYy8OQJZSyplCXXMV7OTJjnGcyMZV1NroqzqYqsIlhvi5UX&#10;Vkt7DRByypjnC2pZkVLG5XTCF34CAHx//YZ/e/0GIsHryyu+ffuC56cnzLOB6lIK1vVqEfdkk2sA&#10;QtqEMDOW6w3rckNZVnPO5GwDrOHQISjrirUWrFXx9vGO//jtN/zjx2+43W6WuSqoJkKpNhhfnHCA&#10;ANGKsqxY1xVMlmb0+5cXvLy84PvXr3g6n02orNWCbQlgyk5k3DNMyB3ZrCRi9JMdGEIJFRJ+Mg3E&#10;mVwdxNEeU19sEFCH0hwaFDLYQGxC6SCkb1Rtu7IJNm2zanPkgh/YIPKNSO+yfeyJPNHoTb4VwEQE&#10;lLkBcSvJhcbEoIBKhbojB9Qc4SrMCE/eRpSMjkQA4l7iTJGjjZvgENBIQW5433TfCMfm0zMeBXPp&#10;4KIr4dX7HIw/yugeC+ad6LQo9aF8iwShFDNwiwTwiTJo1IyGQG7zJSHM6eBA21xJrU9M0U+BSAHI&#10;SgMnDiVI8Sx31UqR69qYrniUEdgFGp+RBEalRv4tOonsZ2L2jJ0EVEG9LVgXK9Ob84TzJeObMq7X&#10;BR8fC8oqrntL0KGkxQhjRu9y8Yj+Febc5okwzYP/Jqg/f+F0uWDijEpmiMopQznh7eNmpYAlnAx8&#10;f5FFmtk+pyZEKcTPXawh0BUWwWxdMtxS+jaMUDYyOBKyupO19cPJvBFnUhTxzCHJ7i8iyEBjninN&#10;4KxIYnMGzpYHoWTbvUSAFhe8LWpKOTI/0QCkgvGiAfc29VCEONBYh6V6hZsbfQ6oAbdWnDuFk047&#10;PXH75tfoCwI4KyyC3h03of3smm+LZ8ExZDHA4g5anWS2T98392eyrZGv66GA4IDQAM7js735u+3b&#10;+BtD1CO17GubOxq9DAVWlPv1cQRgJeNvRpthwmTQ/eAHKBBZIXUxwbkmdxgstnc34I/QrNvawYt6&#10;xo2W+txpeWSOtICUUQ2tLYJfA/xodxeHOztrLUAyR3AwkAmYWDE7v3dk2Hmg/6cdMcEAZ8Shhjtu&#10;7CGFBUjEWRRXCnOre5GGxWEAyd9dxaJBT/MZ5+czLs9POJ3PkExYIbjpiqpAqT5GJgf0zl9jfQII&#10;K6BqGRYts5/Re5baxkIq9k/8Z4BQqdBSzPFOncaSZWGjpMDTZGuPDyyLNpDKTKhiWyGU1RJYqm27&#10;cEQ/kNwAT73v7mhO01EVZVlwlYK8MqaZMc8ZfLbMiAY1TNEUGYnhWEE1RIBo03iPOa25SzUTBMky&#10;y2UDuBGRndlEALBloptogkzJaGpKFhGtCi3mMAlR1LKiLB9Qj3imKpYVarJy5jlnO/OJkWGleS1h&#10;f3d2qdWNsyoupNiacmzTdYU4OGYyRedabhCpoJwxTRmcGNkdm1CrZ6PJYPLSoFWaUGreiPZDxfh5&#10;FRe0iD0jOeF0YcxKUEogyqBk76lSUCFeJm5w1hWGiDl+EgNpcqcjNQcKc5IjTBNwPmeczxdM04zJ&#10;5zYnxmlOyIntDKsipYzEVnqZiDzTpTvwezZMlXBUd7ri5Cai2JM7zGKgvV1wtVLSoTBidqyHahnR&#10;SdFqKahApUCqOdJaZezIUhy00WmYBHnxrFwhvDdh1ksQe1Sj+7kg/KlV4cL9kDUGwT/tL8NDnl0a&#10;sBLlBBe62OW8jifD+S0MHiE2NO23woIwXKkhHv/QM7J15yxiW4vmoa4M1rEMTpS80b4uNvENywF9&#10;PYbKnMP6UHMGD/oQWFEcxIfTZUoEBBxgtDkJXkVOy9mdAxv60O6oqT6uxqpAoDZJnScMvWx8yZ41&#10;XiGKVopKRVGKObfnPIHzhCqKj+sH3t/f8OvnD/z6+QNlueHl6YxvX1/x5fUFU3IErEDx6gNFFG/X&#10;FT/fr7guXpYi2RinKeHpPONyysjJA5JciUEw50fD8oafc0rIpFhIUVBxzgzME/jrF+h//694+/mG&#10;/3H7H1AQMmfLelAFhNrmp+Gn4aMa52pUDph84AtrG86IUisPEo6a7Bn0WpkwZU+WazJiOG8XIlxL&#10;xY9fH/j3v/0D82VGOiW8fHvGOWcsUrDWarJ87DV0+83W4Qd3vz/6HN6zu6bDXv+8MbjDcz8LHX9F&#10;jzse7E5hgb+CFgyy7+GLOs2I56JnoRuN30O2BHXdcpxBHdYw9CYxkG1p29a7puhT7RmKxyMU/ebN&#10;NV8baN8340OO4+/1AdRp42Z9A/Rr/32UQxQYNNu7PmCQAXxfNqXbo9k2YGR0XXrG3gjEk4j690oq&#10;jZ7H8xh++2QPbaey4ViOiHo/VxadDySyM0cwLKq1QBBZXCmEB5cd0AIbyTORrFJBUMNUbFlCRzwP&#10;3z8SFt6m5PdS12pZmNdVsdxuWJcFUMumLrW4QjAhETu9B5KKV1HxPnv1gYmMDtScLWibGQLCbVlx&#10;u90sQLKdJW5naizNCA/wU+fLm6ltVVV8PYYzKjFWx62j3mkjoykGySrWaLdvN+8MWeLe0XGc5k0/&#10;aSu7jcZAwHSWPZA59i36+Rnw0JHx6siwsqdXe6PP/r7/n7I3XY4kSdLEPlVzjwPIzKru7TlIWfL9&#10;X4oiOzM7JIXDnumuTAAR7maq/KGHmXkEsopRkgUgItzdDjW99VP7bpcBaQfnmJ7f+7Nx9JcF1I/X&#10;jGf/WUBq/N7PEn2Cl3Qf43yv54kzMSXjD4lqP/jlpl0nzmLVSPSVjHvSYEOaHnpYle4iMQUvx218&#10;Cmmq5mfwYvVcm05zeS36790zFr6x59zps6DnKNOOgTkNI+fJNfm7jPs2yKoY8ifPHccIHGnx58/0&#10;C/odjl/XHEF//pHOxvd9/uYHxERPE9txYZOo+AjZ+xkdjzN8pPfjvJ7N+1G6jO/8/r2OydtHVN+f&#10;qUBJSz/ZwpAbYyLlPIb57+N5ntjxsF7dZoMVRLr+H0ia4mAWC63D3cIf/zs0p3EyCDXkeiQEUd9/&#10;o42Zf4+DHhPgf/q8xwF8/tlPvvuZ3/HxknnNM9Sox++M+uksF3KfIv7xRIe2WNMzmvV7Hc5OP+t+&#10;D5/fI9cl7yCiVgjqcaSGDuQxf3+e9zj/5y0MH6/5o393hj3O7blMPM7q03v+RIfs+/RMZkchxO/J&#10;6J+M4ai251o5+SfpjDRF8565/6RP63ENR/lsJy9kzjiG+fxS2KIh1/K2PMjT4f3RdB2fOdoYfVQI&#10;mR4o2s/W5/dk0THJKMbd5/r8vsdxRIzTLtJ8n/KaWBvfW/EkcSVA3P5U63QVKKjGkm3uHOAdR/rB&#10;/DeUvIh+WNRpj/qYCdYpJVXWgw6m6smS0pNsmMwCArybnQatUeqc0xhp3Dly4nGEMCgwoHr7QzF2&#10;58pYwuhHiM9oKALweVrjx5CVzXw7iA495p8+nU94eX3B7Uf1WIHZaeoByCYVIMXlesHrlxdc/n7G&#10;+/ubnxEbj8UVqRe9RkcFT96JzhrKsU995MmPmX0tMdBJpKbYnIon0ooIQBZPLxwr2ox80FCb8cpC&#10;BWtZAWK0BmzYsC4GcCNN0GpDWap1JywCkmKF8wRcToz7ifGxFog2K9qOYlc20Kxt37Ht3qFpXXF7&#10;e0O7v+O8Mi6nBWuxovYmzVH4upwKfjGezU5zNK1PFIAwP9oBUTTXfa+H7hXxjCj6Bz3QdR6Dn+hP&#10;RkMH+4WG0ijCga89uV4P+uaRTx0veJDx+Yd/fCh0wUhf83XdIvmdSf7uSz+f4mG8Rxt5tOM+05Wf&#10;ycbx/p/pL/5L8r0A3+udDQFEF0d7AiKm1WOwh3ke/k66HN4PV1YmEcbQDvQg0DzJQZc9juLbxzzZ&#10;Wc65kDqDy/AYqoceXY2x8ZELbzrQgS2PCdT0bfp343p1frwg9kmNl8c1ca4GO3WkhrFbSJ+Uyzfp&#10;fDz2qg8w8g2GpdWYF3JhA7FaQQ/ddgKZWoggi/mZRAzsrpHH35jAy2JyxBPjRCPzgyDKBlRABOEF&#10;td2wv31AyLqBnM+LiS3yWLqazzRzfGCdC43mu18B6DpY+GPGc5i6WsSuYn2ToDTX11C4gUB4RMTq&#10;4J07B36mPCRpao+zCKwYIPVR9DgCETkImBc4eCc9+25BKQvqvmFvDUwN+wqsixVCKK+W7wZLdlUR&#10;fHy8AbIDZD7Ry2nJuBDxoHsGnx5YaNIlgjY0nXw9l04nO5+UhjUO2urnw+jez0LcmZBxzJQX6DpV&#10;2j8KIAC6OmEO+si4V7OODLK5MitkSOq1h7PlDDGhkIElrevS+YTHt5xFYNnuG/bawMtiCQsELMvJ&#10;2yZe0NoKiC321/MVS1nw9eWKb+czzr+84PVyxeV6xlI6NO6+79hudwjWbH0Yh6hJ4HNbIsLHtqHu&#10;O4o7hJtD9Ikqbh8b7vuG2/2Gt48bfrx/x28/vuP9fkNrDafzCm4EqZ3QCYa6xEyWIKWeuFEb9m0D&#10;AXi5XvDt6zf8+ZdfcD1fcQqIdFcAFk8A2JsngoZCPAqMgTepH1ocHCctkgsQB8KyvUN5Ea8oojYo&#10;LsDQJgRJAFEx4hwKACXk9dGwpYmIYNpr02wZGUh3RsKPDuQuXLuAlQaQgyZla/niwWpRtNoSqTQS&#10;V01IcE/W8gNGagFaEY+VR0kmQlAEkcffo7IRASpLwJiN91mposFJ8yzpSloXLKIARQLtYR8/M/rU&#10;qyVlCE5Mrl5VwJG0KBNdkMEkh2XLORhTljQ0QjRSrgXcmEO2fydVMIm1VJEK1YYCxcIEqp1uQmUm&#10;JTfiIgBuSo4FELvinDRCbjg2AYtiUQHXO5resbSClQSvX1d8v5/x/bd3bHvDogxUMpRP6MDAxkCp&#10;MSgoHFnQ0wmJAbGxbHuF8oaGO/h8NQScBigayI0SgQDNUuE0jLKA9UlB1WCQ3ZJClxkotFjlESK1&#10;A5nREHwozgOCQokAsuRsT/uxdWNPRBiUkdqaIUsVSy5TF7JcFkdbW2A9JFoqSUIns5pEUdYV1AiN&#10;LDGFgcFQpkTwnLX0AS0iz41rsEd0DD9ngQTB0Trek1My729IgCZfv1gvmpTYrmlZog0l/diak6G0&#10;suK8GLJb3CuEGjSU5YDqPmrDg/Dtx3cyEuLv2OtnrzDyj06oyWggIMp3kida+ScG3Xq86XSeu1jn&#10;fg9EYBNIaRBjQDwT7tguqEqo4i2AxVG8/DwbPXAivQpFwojtKTOj1YZNHHmOGEKWMB4tMEwRUs8C&#10;9PGHTOGCnCjFWquNQ8WUMQ+UA4K97ahbtYrLpRifSQNz0kd9rWHKSsLq93UgiZawtt7apNOw802r&#10;wyBDsRMFWCHRhheE68s3/Pkvv+LXb7/gvC5YLifISthI0LQa8ikRCpVsw9t8DMwMlVD4ulEQ8l5V&#10;gVqND4eB5twm/CgqYtmgVcwhFUk2zgtra1BasDBjWYq1ZxXy5Ktm8iVofCR/9KT9WMhI/ujOipA3&#10;PdkPKmit4vZRsZFiuQPriXG5ngA9g7Fa22yXJV0hDiRiSwTogQPJulfTuWz9CQUnKpBi9EoNJv+k&#10;WkIeNRB1I4eYUQLVePd292L6WKsV2hytmL2QBrslB6oasjfgaJr2d1TYhkEq0iBi1fkMZIvs2gRV&#10;BPte0VoFtQZqAqkVddsgYm3gtRCwMGqruL1/JHpUWVbwYnRpldmazktVgBdYC2YFRBjNC4mWdUE5&#10;WfsWT80AzFS2QHJt4IUAgSeB+PlunQ8Xb7ls1G7Js6UQ1qXgcl7x+nK1RM3FEO6ZDa3ytC6WqOkO&#10;A0uy9cRMMqRLTvhar1IU0/9GBwORIQguhZOfDWZMsBJEsoz6eVDAjEIRl7GwhBbX0UkEWhvO5zNQ&#10;2FFKw7iyxMUwwkQNf7IbwVGNaXYMlEynQ8gxmsaX/YVGJ7D6+Fy4KIWcIbAn0prOTK5TiiXfkt+U&#10;e3seJkoHcUeOYUMSJUNhJVHLOPeiKiH/qhu1sRcayZ4A6GlwDanTJz9K50Gf3+j0CnRPaYbeTuyJ&#10;t0pWZNUMVXdZFqynxZ0AvSIzdGoiT9p1ZLV4jrUh8p+dcGyefhaIy2wcp3nkXIZy6RAaB/xaOxS2&#10;waUs4LKiKXDb7nh7/8BvP37gt7cfUNnxcl3x51+/4k9fv3hyN2NZVpSyQlDw46Pi7f6B223Dbdsz&#10;QYVLwXk94VyKISGTZPKQJVMNNovNCCU0NGYo+xmjAl0L6HWFCuO//+8f+Ljf8df/5z8AVZzohEKO&#10;dEvFg9khNXWwhyZyRThux9CbEjI+nc6M4aJIbCMyDTKcPUSExob33dxO2/ZqhVi3O/a9AbACLlae&#10;7KsgwmNg64++Ju3uQK8P351svvn98RVJ1SCgDnpdtFQD6HDNKGiB8EPYJ5T6f+hstumdFtVlrv3e&#10;k0HjvAbfRMhjIH9PpzFJf557+ibRH8+BWpL3EOgZQgg511BjJwfiONthHOnwHh1KeNStiQ568njT&#10;foD7PTHoygRQag1xuDXXltK+6a66XKfg4ESJOCCqpqt4ooahZTZHTlCzktQDumIFdWbrLN33AUOX&#10;Trs/+Ktg6Hjhu0LFCvU0dCp4KyaXBi7bQsezKQ78UsZqcXUG50EnuzMWKljc5hG/bimcvFK1gQPZ&#10;uwJSFhAadnUfW22oe0NrFVp36L5B6wYmYOUFp8JYmVFAWAn+z5E6RdDaDmkMLIK2nLFyQXGU+tbu&#10;2DYrHEukZG1WQMLGLwPFe5QF9o8wJhOq65M8yg2Y3RyfF+73iuBm6KLPXpMvi+YT8Ujftsaq3ck6&#10;BnHS90edT4y+mrzneP9pHCPhPx9ra62jyE5Bj8d7Pr6sWKiftc5fngW34n4ZOOvv4ulTyNCqY97x&#10;c7p3ynR/bugGrhOPoaNnT20ytAYGz2ud3+s/xb+brox2TATtxZoK8xF1vQmHnz3xXIcHdvqZ8RQf&#10;9mK+aF5D7R/1J9D0e4JTaecHHL4F39PHQo1nYxjnM58v/QlNqYYu4NcOyXXKPrif0h+SVz79ltqM&#10;HgaKcWmcZp7c4DM5/+w9Tt9Kl80ZSEWw2ZDX8ziOsuxnZ+dn7z09q0/Wfrz3+Mxn9wpec/zeCA4w&#10;Edphdtkh4JNtjPc15Kv2LTdKNP9GJKYzGxBHa830/TbIbLLzHr5tUUUpBdfr9ZE32i9TEfPYPevn&#10;r9Dfus4z6jTptPFnDU7C1C815zzwmXGM+dMDn8e9dd3sga7z/cfXz3j5Mf5y9EmGvhF5191X1ucd&#10;Op6m7gRPhHpOy6lHPn7a9VF+ci063ZqInO8x/h0+ZVXzi6lau/jf4Sr9Pjqfkd/9Ph73MXzMMYb8&#10;APj86Ew3eJzXzy8ZaXLWNeZXpR2DbwAAIABJREFUlz/AH5knYSSvLu8pC2/zMyD10355Py1ZhB38&#10;Ocdx2Mugg2fzVLUzr13/MNpx+YYhiQ5j0lNHUX5o6+tDyL1M3WBGNE9ETZVESRt1h2mMz8Y9vuhn&#10;nz+hqfHzHOdYrBOaio6sKj9lWIKf+YmNBjJdV0eCM7mmoRtitnHZE0+QdoztL/enJ+3ncAdGSYAV&#10;A6PLpTEeYsmIVqBlVatm/xCrFaZ7fBt6sDMHMkpfeYw5ip7HZ03z6n7bKZHKaa2vor8tXRfMcfv3&#10;W2sW+rKANEDNbKDrGdyu2G9vaLIZX6ChUFmtByKvBdeXK16/vuLt/Q23j1ue7bWs2Bsg7R4i0tyJ&#10;6LkCFl9yYBU/Z+ELI4542+jPHOnK5mmFr5rnQD0uFmfI4h8me5ncN2MPAlAhYFQYgZEALIA0RmsM&#10;bgzsO7AQmAyQ4HI54XKv2KtgrztaIy/kL2it4fZxw1qAZbmilNWd3AW32463jw98fb1kd57YqtiT&#10;ruWOsi14QfC+eY+zo4XbY8Fz0i9D/XspL5Jk1P3A0vnbxP8VibjzySuSe+ZtCfuE8jafX/8oGyf/&#10;FoBnT38my+zR3f7S4UyMuoC/0ad40C3HewFzJ4fJPlRNAIhP5zf5vnQe2zCX43yO+uwzXX/a88/W&#10;KAqLOjbANBbLMdF+r6EQqY9hmhCCn2LUj3TkpV2ym+hz1D8OcCV1Phw+jnncnQVTdsMaHx/+orTl&#10;cZD105rMY3x4jsb8DnQY64dAcO73o+Hi4E39ullnHNeaPVM2xyfh4x/sj5Gf+48YS8ivUKvjfaHR&#10;F9j/KQwtU2CdZIRMt2yKTOAkLtZx1nmueMRNApYTFiNqUDCv0NMF2+0dv/24gfkHvn19xdlBbEoJ&#10;fiXdx0ez/TqKb9IeC+xE1vmV8aoxif+R1kVtTpnQmZU3PTbdArSJCBAeush1fhXrHD3qZvsbUCXA&#10;u+hZh1mGgoGIP2qFKqMpYa8N21YtWZMLgGYdMEVRq+C+7SDZ8f72gdPCWPjqMRej38m+0cdiE3Uq&#10;nGgL1IEMOgH3mhh0Haz76u090eFLrkOnvPBnBQo5+XoRuc6jYnHlUXYANpYR5OXAY+3Iub4uyL1N&#10;+ohOoSDUCny83yDN8o5q3dPGJiKL2d43gbIC94ZyXvDl21d8++UXXL+84Lx+w8fbO95/vGG/A8v1&#10;BS/rivahqB+CX16BsxD0VqErAcuCexXUXbFXQ2JRR6cE0J3rThxNBXutiQzD5G2B/b1tt+r9j48P&#10;vN8+8H57w213xaoUNE8MDEXA/LimFKkaEuBeK/b7ZsmmywmvLy/45ds3fHl9xdfrF0PoAyC1IYz6&#10;RrHtI0vqLYiCsEbFLqq6xiRJcVRBjkSpPDjw+c+ZwcgrOQ0yc7Z1JWT0a0gQ6viaGGtIcUsmaKEo&#10;uSK6lmU6DCEw418i4bgDL5iTJR6oBUSIgAa02qwdVgQ4IxgYh4QoxxoGh6SBZQee0ExPF8mkUpu/&#10;DOPShGM3A62nRtLo6CHF0DVl9GTYGjitAT1wqV2qPbyeuRbUncyJHgl/BkWQzpVqn4PdwhNwmilB&#10;YTGpqrUvC+UxGLeEI5egrCkojMF54oIQIBYiZlhSUGsNLNUzUMPfQgDE96EnArMHZ4OJxlRFPPHL&#10;DQpSWNKNc8cFjJWAy1Lw5XSCnBsaCWgDZJE5YPVUmzXBHA7VcJsZChADldHajn2/4aQnQ+tbjCaK&#10;ElZP3BANaOtoxzupEr5WPWQQ+RlWEaDJkBOPVhVMmq0XlIY1zDT8ML1SrNjvoRS4kkVkxjBzuODN&#10;2IW3QSdlMCxJnop6khaA0rDgZOh+SrCmd84vJOzmjukYCpSKt3h3iWDjcBQ3YhDMcNQBP5x9TdjR&#10;VtkTKHdpiHa+6cglZCI52iAQg5hCewCSX3YW4MmaZBV5xN5i19tn2HrYWVGmntjjDHN2xnRF345d&#10;r6rI9/JIPjc0ngcCBuXd0RvVESeVLPEiDU4JxT/4lJFHFgq0mgK7aXFEV7ZkNfFkGN/v5tfHmRBV&#10;1AbsTbGJYBc712gt6QpiMogiyUe7gwYEq6AUNUN8XbCczjh5QQRxJGN50q0n2kTCnJFN8bNCnuxV&#10;DGHMd0X2G0gaCjPavuG3v/4VP/76V9z2HQqgQAwFTo1nZDqJhqJtwbxI1O8GBQEaaHbUlZsxmZQI&#10;rTYQbNxKzSDYnTbPlzN+/XLFP/zlV/z666/dqVXI+KwoWiSs+vMmWehIgm1AbEF85qMXaeABhcWu&#10;lUk+WbtmR7siT/ByXtX2igpDrzSDhn0cVsRiiOENoXuE2aYa/Cbke6rbCI1cxQwckCETgglNBdtu&#10;QXyCYLkrTieCthNId6iesK7Gh0BepeoJk6JiaKLQ5C/GFhVUKA0IhvG6BYQqFYKaiU1NG5ruCHOB&#10;i/MbWEt2VUvMlL2CFdaGZbeW5YUANJuLQlBqs/G58Ni3zRITVFFbxcf9A0oMXlaoGkKxVoE06RYM&#10;WXsWagraK9pWPQGhgZh6O3Ay6XHbdmz33RDzuKCsDbTuUDBECVU9qMPGQxkVTK7LEIFKwVpK8hWr&#10;7CNAC1SsXXNt1XmzvWdnskBaw74Fiqm3G8/qNNODTmvB9XzC5XLCy/WKy+XccxHVkLrWxdA1w9gj&#10;5/UKNYcjD7LKZUeTZkipYxsLJjdewwHpnFp18n2pI6e4Apa0FPIJYufI9GhFbQKihqUY/bXWnC+Q&#10;yVYKp45L9ESk8PITFc/9IWQ5P1wWBfJXrBrRhJCM4EpqPIoInf+AwbxkcUFUOhIIVoBIg/PV+QXB&#10;ZK4Oz0x+7ahmq+lUKA3CZhNZwyR1R8+ASAG1th2DHBwN7tD9Nc5lrNtnL59brRVKwHIiLMuKRRXc&#10;ol25BYVPpxOUFXtrPUkFyDmWRLf1xF5H0w/ZMdo9qX9CrQDIxxLjzwIKh0EtpnQYjYy2kI/CqkBX&#10;CBXs+477tpm9+PGOfd/wejnjz79+xS/fvmJdVzs7ZTEHNxe0Zrzydt/w2/sPOyvFHFiX8wlfXl/x&#10;8nLG+bSYI9x1QU5EBNMJaKAlIgWrojQArFDydOxS8Prlin/853/A97cf+O373/Hx44YGwYVPILHk&#10;5yh87AiVsZMDrQ4iYNrW2NtR547vPtF3ugPd6LP5HpFYjcFt2/H2dsP7+we+3F5wWS848QqoO4n8&#10;FchlJsseH/VUDcuKYh/eaKeFM4ti3n0ueevhng9JojTaE57cXoZkjuEGT522eLK8IfecvTyYNQ/v&#10;hfKLULdspNzt+qCh480sKVGf3CuCOoRSDJV4BFQNWiH/X9eD/efhu6a/dn36Z8HN8Es87GUuZ+dz&#10;KQ9EM1YSmrnA1NndCyt0YdQC3HXHrhuoACszqJqxQ30J/Q7muMtCBecplhTtf452yDDe8NmQeqAy&#10;7UUaSC9G2+kjkjA07Lvhu00FJewA9SRuLmZf+k2bOk+FJEJOc1RakOm7CzGKEGRvaHtF2BaWuG+B&#10;vlp3t0kIbQ+r2WwneKJm8/YRRZshfcLskuKoc/u240Pf0baCdV1xPlUQAftubQAJBF5W7MuGl9cX&#10;XL/0RNEqDbVV95+ELSSmsxO8pU+XRcHT42V+H5vL3qzLBGDXiX+3uZxprussZEHI2KufBm+SFnVA&#10;NrT9HREYgcH3M/zL/Q6r/smz0gbV/twpABc2zvD+s/sck7Ae5pLP67ypn9nR1u08HMNvsw9z4AF+&#10;cjSKlZ+caVdh+v3UfCvpaAesmC/5fjyD8/p+B80xHp6SAzvy7y6yDjyJfB+5L8rR/v9ZcHF+hj79&#10;u+sp/v6ne0P5fUz7gwzUBKpzchmKYBbSnnsWmI3PPx27Ypr/cXyhg8509Pi9zxIin837+DrW/k7X&#10;QhHISI/JieN8fZY6f8ds5Xbw+xzmZ38YPbgvOHiA0U5cI13HzNvoozqEkZbGNmjz5+M45t+PNByH&#10;aJAdrhcTdx80cqxHvaQAULSmnb4Rykc25n2cRN50oM9BV4s5PKPxUReYMpUxz8++H/aXewgHnq+q&#10;uFwuICIsy5LPHddsRqx6TNR8fo5HLve5rpIjjnk9eT4w0kNfqx7Em3+ONzZ9YB6z6uf08bPXw5gw&#10;+BlH/jB8P2JpY8wp+HTGc4Z7PE3YjE4HT/gCnrz/8LnOa/o4Dz9zGDor+Ljt/gW/9zre87PE05/c&#10;IPlznD9gVNWPUjN+1/5m6Ad5Lu0OYwe71BndDrTDytNazmLs+Zo/ey+TNmYx+LOTf7ifDl/WPnNt&#10;D/ccXwIvdFAdJDlS7nTuLX3+AEDms+ws+mhXDDZe8Fv049T1uIDRkIe1cEJ/mPPkz/k9+TVgTw6T&#10;6/P/SfJ4+IT7urivRsfPul052+OaxQNmI41T8Xl+on9O/CVkS9o43ZYJ2Z/hRLvYPne7kHy+Rx0h&#10;zjRz8Visy093fiiZblOSD47j67/37gboXWNCf0xZ0fU8iSNEhDAvCHC/Pvdz5SKQuCcGhW99Zcb5&#10;vOJ8PmFdAeKGJjsIimU94bKegbZDuaDuDJVi/XNbj5OK6xLrecXLl1d8ef+C++2Oj2p2CTkYjOm6&#10;kbwzboP9ErEAct0g5a7zxaaSfoBJ8kdRm3Q0L5u6vdcNVfsur9b9kCNACPfJBgRfA7gCtXg8sliM&#10;Cuz+98V80+fTist5xX2r5otX8zkzzFa9NUFhGBAHE87lgvXKaO2G79/fwBC8vJxtWOJl3aTTsRpl&#10;RZ918I003n0O40c0/fvZa/TnhjQNH0K+0sD5fVshz8egG6qf72dnFH5bHc7WM54Udlh/0DNe2ceQ&#10;9BPnCF3uhO7RbUIkXT27Z/DRI0p7yujIjxie+Ww9xr/pyXf/yGuWkYekcV+YR13b3o/oNAlN9r6d&#10;I510HA6N2bsrRKL5vCYA1PMfMvmrf5ZFYRjWldDjk+jrflyfh+f4szB8N+SmehHvKOPixDzQxyTq&#10;NWY/jO8gH0L2wGKUUy/aiVYoaTJHMA79sCeha1PIb4/PpXyf7Af7imjoCYTM1NBQu8xfZhFDm338&#10;hCIAqRG2R4aaODrBNQcAc0t0yGnsdpTda+UF5XSFNMG+feD79w/f91fw1WI/UDFwGFJ7hiKTPkOe&#10;HTbj07NsZOM8e1rPUf/QPOMWR1I4opyDwmgmZsZ6W8v3ALrivvd5257k6d7TRC41u7QAZPkipi/M&#10;sba9CggVqguWQii0GLAEExqv0OUMNMa9An/77R21NXx5fcWXa0FBl7FVFbs09BievZ/6hBKiI2QS&#10;y0A7FDR0VOACGEHjaB/3w+Yd+rh6flzwiIlPa+ToHTcQ+ZzP+atdZ27LoI3RT9XPyUe9Y98tfr3v&#10;NRM1mRm6Llhuu4CYUduOEwj/cP2Cf/qnf8b5coboGef1AlLG23/9HR8f7zjzF5yooFVrZLAslkyk&#10;Qqi7Bdat1SQQTppYBEUk2Rnj3HZrUQonDCMIxr023LcNHzfrdX/bPnDbNuxV7FDDYcdbS8drKJzW&#10;4jLa4hXoXsFNcDlf8Kdvv+DXb99wvb5gLQvOvADoMOyx7FUadhULEI774gc67AROxwRBNZD8Os11&#10;pho5zDTS45M2I/33MGo7wcCLjYZDLDI5WuLRed8wSKkz1waF+vq0ByOz/56OALH5AYFe4RhdqpC9&#10;GrS7kKHyRECFqK9NHvNZGBZiMCoIZWr7KKKJtGSON09MhCfhkjNvlTS4E4Ukq3hsvVqT/lzjuIjE&#10;NXNSS9igqdB1JZEANKfVcJBFRZQk2lE47C0hodMFlwIooTZr58k6KOlqQXgH+XBmbCFPJaQwcfvU&#10;/iYY0xVjXGspaLu3NlQBsVibLq0w/DxHKkgCoWFe9p4lKrJD/pMbbwxyFFSDXCaoB7TrLqi3Da0A&#10;WghKliC51oYLEfbC2BdFawItg/A4Eqj/y0qEFNLxu1VIaBvoge4gWrGUE9aToaE0JkuocqfAwp78&#10;wDDENI+odmQPQbR2MyqQ3lkUgKqhaBJMdnAO1s9QVxlT2lMoP5Qz8O+bMbMsBQuztbhTgjZDqZAG&#10;LGAoFzQWD4B40rg7eBjGVwkFpaxGDs0SrZAIg7Gs6gJH0N1zrk6mcRMJep4E4OczEk5V2QS8NPuu&#10;qiWiJX9wYxGRJDIk98JpNdbIeZaIWiI3CEKW0BRK4kwWwR9D2e1rHysbilgqxoOtGnskvhfqAtno&#10;tyQ/Gi8oanyqaXzXkU0QsOauqJB4UpXzwEHJ7QraozJGxIAn7oWkH3kru9lgCYuuMnn5kRJQZTd+&#10;XRi6EKQ5SklW+cUCUCoVCKV8McTMcilYrxdcv7zg9ctXvLy+4nQ+e5Xpakm5TFjLYi2SHd2GnIgt&#10;KdfQUUsY9xTLL1mJen/7wL/+H/8D/+O24/3v/wXUhhM1cKIVwZKfXTkNx8XMIjw4GmtFCxAVpwjN&#10;LJB6zDCzdo5kCrRaVdeyFHxdF/z6csGfvrzg65crwIxt372SRixA6YmRgYatUZSAkDEwGQHN/4Kp&#10;kZoDAhSKn18jltDYBOYvUUIgw9p3gNaMp0kzRJlmlgasWtnQ10yE17440/6GmNJBGQ0egF7Y4fwv&#10;8tWaCEQqSG1ftJhcZoa182UFaUE5WRVijNXalJmsaVnuMbBysf01tGaAPEmrxBmU5gl3zfVbhlYG&#10;RKFF0NrWYfHdb7/VHa0ItFkwnwRYiLCyoUFp7KOfqb1V7NJQ1eitiqKKoIQuJG54Z3J12K3kKFSC&#10;bdux1R1EhgSy8GJoq1pQq5/bQLJmAm0FtLje6onwvHj13emMZSmWTMlWqUZl8bbZ5O1OAVEGlNGE&#10;sO0N213BWLAuVqxjSWUFrVZsxc7lsjiyo+taBEWB4nRacL2ccDmvuF7OOK1z0j6TtYVnMp5PxZBM&#10;QxcVNsdjnK+JD6sXDFA3ZsjPQer0o27qB7s1R1/35NUmDbU1T/YsqE1xr4Ktmj5XygKhgq0pWBQi&#10;3bHMYGs1GjStALzqzwam9lmOPYZPAIo7eTllmCEaqcvFLlCiEjZ4uBn6vmcg19MIiOp18iIHNv4Y&#10;fKDrCN4uN4V1Rzzmwtb22pMZG1lFaMiVRMjWLtPHPUgG0ZUn408uH4xFRfKpzZs9+ZFUgSYoMHRW&#10;hiEoVzU9svEJKCuqBoUJRKs9n4vrLMhk4kBnCnqDr5trehlyCSN5cpCpzXFgpmbQF/g5sbPXHAm3&#10;iXoBF0ClQJixN8FWd9z2O97vN9zudzCAl8sFX798NZRW3ztxWlAi3FVw23d87Hds+2YABVywlILz&#10;ecXLywXXywlr8URcNtpn16lsRqOzE/NLh+MU9hGT6YbrYpW+MtgZUYyV9uLxhklGiKXu0hT+m/1e&#10;0AOFcNmQxMBGg00sOZgGc6GJokLBVfDjfcPpb9/xcl1xOi34lRmXlwsu6xlbuyOKE+Kshe3yu77a&#10;IJPhi5TjdzpBt+F6srMmTUE5l+hZok8Tc3yoiPPjXt5tazy2ah6u9fmUUvLvI4oDAVnEZX8EapDm&#10;/GMfuh0aBSs9YDWe2/5zPEPz8Za4HxFKcd6M2dZmb807riZyqB4EAgAJAyjWM2jF5OvQdCJtXeOj&#10;YUON602ut1BfQ5V0igcfD30uHMgW9NPUE/a9ejEJoQyO9UzodruHKRAmFZ3dGh/Olpk6jN3zYcO3&#10;YkXRc+KGTrw3Ku25B+QBD155G8Ao0A1UGeYsdmBms8Ip1lPTnwC4P0OBpl4oxQWsjPvbDd//8+94&#10;+/6GBaaLgNnWRzwoqFZAsxPjfL1gubhO34C2W3Fy3RzR3OdPqqi14XbbIFXxgyyouSwL1nUFE1mR&#10;dNst4XUp2JitM8TphOVsvKS2itrMfV6yWMP5H5t8bbKDYTqUimY1fCbuq/HyUKlDbgzkl7pdvN9R&#10;LzuZznnMQ9Dcz6CMTvCD/8zIb/Z3HV/PPhv9VdPJPV6ftq7vf7w/8SoLSJsD/hjEnpNr4plR2Gby&#10;ZI8Phzn189ceIBlnlhtsOwfm/3J9n/DwcZrPAlDzuPshnL/bEXeGHw/f0+Hv9IO60kXS17QH90Iu&#10;2ieRCBvrGQlvMdafJcsoZvo6zlWH/8f97HvDeiRf7fwpPo9WZGM7PvvZZfZRMhxfNPLaJ2MMMfKM&#10;tp/O6bP7fPL6//O9Z3J2lIHzrXj4rH93vF/eUzHZHx2V1L/br8L0gcsdu7fx4ii0iu93TRp9HyOw&#10;rQBIZh1t4F8AQUpKQ9MS/dpSCgrxlAga8nVeny6T8r6p7yHX7rPXvKYj7/O1CsR+Da0q/BTuo1KT&#10;c5/RyWh+hM+t83LF6XROmRzXjcmZijk28Dj+Z3Mbd/RzeqW+ePHG4/km+iRZ9XD+RjqEnWvTdZ/L&#10;jD+aKBa6z7gfsa/Jp9B/FxroSfXh+Uf58XPa6D6pn52zZ+/neyk/Bh+kjdRluO/7UKA5+kNRFJ3+&#10;npxYnX+PPWU/K2l3YNQPDHLBirOHRLGuHcTo3db3d+cjPK+TzmPLVs/HtSZMCI8jnzqu5Wc8cVzr&#10;Z/x4/IyGc/Vch3m2/2Ny+PFcz2MY0YjGRCfRLm+Tc6i6PtVv1EJmP3kWua1ITg8KWGH78JzppI9r&#10;kQ4N17t/Ymz+9AxSLxDp3/s88fjhXKfsjthBnCffE+fV5lfmPm6/RxQFT/un8JCmFRmOSIsPdISu&#10;w0xJWqFnkKMyhv4NJEquggxkJtabhgMQa5o6kk0kj666zMxLdLRYU3A1P5PhUxRRaGuo+459381X&#10;up7MtyYO7oIy8aTwn0X3sKD5cf9KsSLM8MMty4LTuoCKgwfBfDVcDEAqu5A5PzLfOIFIYPFxS9Hi&#10;wrhcz/jy9RX32w1t37F9bJZgSeqFfjbW5nA3HLaBKFpVWB4EuS8hElEISSzSaSL2wHx2XTdKn4GN&#10;GlkgoQqoAXhEyppSsZGwJeqoP6MJwI3QWkOr1X3T1RJzWMCsWJlwWRfc1wVtrzYOMh++VFuTbWPc&#10;b5vFhF5WnJcT9rrhx8e7dSpcLe7Zov0td/o8viLZMP/u7OLT1x/ROUd+3eM29iP0uFSmfveJ/SUy&#10;MCcAbTjLx9eYqB7febA3cJjwJyL7mU3Y+YsmftAzfh6+lt+zb3sSrHXcyoLKUZ/O/2nyiVH/HXUZ&#10;8rNJGQcLWdt9adahbQTiouRd4fcKvXJepPjNO8YFcMNDwfFgaQ9L3/n3qLN0235+WnzXfojfK3h3&#10;E0mjOmW+Xxd8Z3zmtH8KWDJdX8Ne/OLrhiEPKNekL8VkO+f2zLpd+Kngj5n563iDg7zrG/z7L+0n&#10;Oa8Y5JuM71HQSyQ69lhwzEEROSjdfxT3ViCB/zSeHV1z4PlhMH9Z02qxa79x2DVmiwzjYgBcUNYz&#10;xGMJ3398WI4TEQhngNQAYTz2wLmWs/559H8806l7XtVRHxvto76YmfCv1hVTxFufhx41OHXsa+rI&#10;1+zgep7/5bJdmdFIUbWhUAFjsW5+UkBY0JSwCaGRQMuSXb5qiwTfiqWwo2Yutk7LGXx+AesOhmKr&#10;G/72/c2QbUF4vV6ghVBbxX3bUVsFefzIksStcMhyqwrm1Rh490h2T9AKNVZPD7WGuSOjL3HW1+cv&#10;ezfiQR+c9G/MNleOc9pv2+tBFfYvKaBk+VLqeU4w4JRMkmfryLtsreF6PuNyPmNdVlyWK75dv+H1&#10;5QXvu6ItJ+zvN7zjb7i9v+PGBev1FQR420RjbFUMHXO7bxbQF0nI30x+0QENURVbrSCyZJWmAmmK&#10;+77h/XbD+/s7vr/9wF6rt4xEVzDFWjSxK7oR9DVq7olFe61YqOD69Rt++foVv3z9htfLC1YnChLt&#10;CDxBvC4dmjSQV4GGARqHIbaAPQgegkREJxj2saUNQs0aeL7q2A51JgbE2GJPpRORSIynJ0aOVJjM&#10;QqlnFHtWrzkHbdz7vk9KfhBcrTWFnBlOPj+1jMEYVdsrtJBX3dljiLzdYwpXU7ztGZa4FAKNHSWC&#10;PPnHEkEbaoNtCFu2S66iI1cagoZCde8CwWV0HmTuyV0ggBzB0PbJq7xbCJAopYpAqfbEVkfNJK8i&#10;a46CZ8/pTh67rwce0DO1szWDI41xKqaRAONjUPHWxcNWBgMQhSqjwRJK0DYsaBDsgG4gqiBUEBqI&#10;XWlXQ02j4XlBtSEImVwRc7sqJSAhlX6DkWZsu+LH2w1bbaBCoELYSS0rvlXIxwba76BqwcpCaihc&#10;ndh97ybNFYOmB0v97uYIebJTg2C73QEw1uWE83rCwgWNK5SaB0vtnxlKioYGckOKPXgU9xLxtuaJ&#10;/hpKQ0vHvgXiSlfz3GCKtC1oOBjpQUGJM7VEIkcTkFiyERpAjcDNKFL9+aTFBUJDUwIpA2otmZkZ&#10;p9VaC+/7bu0aBABrdqYJmgyEuS64PUEzqxGNbgF4a3oMNBZ1Nc6vFMPnEhqkByg9+cS3MIK/gQoY&#10;+wex+UcyYm0K4oZ6OkHq7mdxQSH281s80NqdBOrBSRFNxS0sk5zTSL/5g1LIkj//qIiG4XYU9XGT&#10;0cj5mfPmc6dov3vex5/L6m1mFVY1FJaJO3TMSXDF11++Yds2S3LyhDnA5a/PP5UHO9hY1gUv5xNe&#10;rxdcX67WwuP1Fa9fvhjSnlnQlkBGwMIFS3FnCNkALUnT7kqE5F/2SG8TzgVECz7eN7y/3fB//c9/&#10;x/v372itopJi8QRnBhDoyuQLr+6wGB1kocAHX2ZK7u/yJZI9CYAlmRYOg1CsvTMzvqyL/VsYV4bN&#10;Va29uLrSyCA0WNKmwhTbYJXqZTQkjnJMALncCdRAIPLoXT66EqxDNW2rga4pjiJl8PCtGQKoNPtb&#10;IzGbCphPADR1qTRGMsHEV2tkpfm+GzVOF0pGVzsHQuliwRcVSxKtQFFDSyqFwMVkVm2BVO5njdV1&#10;q5ZO2jx0rkAxeTKfIxTHltr6hJ5FfcBpy8znhtkQ+kQN7b2sxVEk7ScxA4VR1gXkSYy0LOBlQVFB&#10;KQvKaQEvYQCwI3qJF3NY4nVrprPu+4b77YbbbUOtG3gpOLMZCowVVnARbUE7/9FdoFSt3ecJOJ0W&#10;XE5nnF9ecb1eveoYlrh+srwgAAAgAElEQVRRLPEhHI1Z4CEMoKA14H7fcCsEaYvJLmaUxQykfd9R&#10;TydrN74sRk/RCt2LN87r4i2aCQsssdWMH0+qiXEM+lfxBEUldzolLwkdRsPSyHNJfnZFreAgquYf&#10;zSWgNgvMFSagFHgdFcSfu4niY6vYavNk8ROUGVVM/oI6fSkVtAGZWl2H4tCBo+oeADzwaklNvZI/&#10;5GC4nsj5ZeyJohcwRCIPO/IzXMdLBweQiSklki79/Pf7DzqNMqL1RCOCgi3O67yjkUIjaTQc5GW1&#10;wjcNh7I7v8kYgEidGII9DymbaeS7xkTyCLIjzjI1e8/RiEtZwHQCM6fRGAZqKY6U78n8zLNzbTzK&#10;6RdyHdT07x5sCyf7MQg2vuJaBRIdzC0u0y19TCCG1N14WmuGAiuOB+J7+CCnNXYReWcQpX1ECBRG&#10;R6Ijs2EKEaJ4YWw/lsIjxg7DTTe6UZAYvZVS8Pr1gn/6X/8Rb7cb/v1f/hU//us7NhRcymLJ/nX3&#10;JOqh+o9M/s3LNIwbs1Mhkr/MIdUTSU0PsYIc62TQWbGoomoEMID7DhALvv+44f/9699RnKee1xMu&#10;pzNUd3cAGQ/qbZ4/0ammzYXpuTETevxKWghdNch7h+42fXG8VhV1q7jf7+ACnE5rt4eGMtnPAqYW&#10;AOrrF8H5nuATwTcfT+iq1Fc0qSMS+ST20ANM6dMYDk/wJwLSTeUTlhq83OQCtRmxLPX8uCbpwx2Y&#10;8HsOMjyCg8O2pP2whj7ociHm/bBPOfbhb1+38PeoqgeP3N5Vo9EG38xcAte9uABiQQM4PWY+fZ5H&#10;Qq2tI+0i9miY/kg06POgcdz+JR0uCp5lG8njt1Lt0eGezITCwxkLRAaBdQhwnsJkup4d5SGxHwX3&#10;+47//I+/4d/+5d/wn//xV1xQcDlbssu23wERR9s1Pw1/fcFf/uEv+LasWM4nFBIrmN7u2PYd29uH&#10;yYhmeiCzYGFFqxWqQFkI0B1MFQRxNM7dlpEBWgnLuuLrr7+inMxJvW/GZyPoWYol7RsvdjRx6kvW&#10;g1um02QBssC/G8lCYSOZXC3ECIiEOIMPDtEnTCYtBucJ3W4b/lZvfxU6FEbeqNl2qEnYHSnMBtQf&#10;t9swyFdxfcMphxGF4P0Zxqv9vIKzOOzYKn5+hZya1WYaztvkQO4fHG5Dhz/nvx+DgV3+PJx8wgMa&#10;y3Rt/r/rS8HPUkbxkKTzYJtbAkTsf561ABQ6TM2+P59p0UfE0hjjMSjSx4zh+r4+TwOdCFPrmECR&#10;F017nwGrcfzBR1ygZUBOI8T/yctFxE/9Ep/pVMN35/X4/L2nL30gqZ9/GTON9JaVxzMSWh6SbyIS&#10;/Ab9O4r/kO8EOsxRGSBEBTzFM5Swt2p8i4N2hrEqoOiIf2b7zLMZX7neSsOadLo9ruXv/X2897Pn&#10;ygzF9vDd6Fr1fMRI3jXSkE5zHHxusLVz+ATTZYdx217NNMPMWNcVQHRHMD4+t27/+etxnYYz+7PD&#10;AQWGGEq8p0An2igE/OSZmnrioCMlbw2Z8JPrf+f89MLgcf3na3qAez6fCL6Jz/n4cc+ff2/+bOID&#10;IXFofj75/xRW6B7yPRzSjcaTSIBhTKRtDYL7eWf+22+O6TxOvBtd9k063nHsw/oARreBXc+gnFtQ&#10;7wieq89+y3t35p1F0dN39XCOPk90Djt6vPq5hv3JHIdChM++M7+erPdPn9X1IwUyWTPmp9F2DCZL&#10;bV80RNmQlD3y/c4fadhXo2lCdNg6jOQ4sGD3D/ON5zwLoD+f4+MeP5Olz96fIP8w6m9IfdZMu0i4&#10;CfAZzkSTmA/lRaP+NI6LBn7+mBjAhg0Dhce/Akos7qZ2XoMEDN/AK9ycH9v/rXhIUqdVUAOkGlq/&#10;NPGjHuM8nJbYZ3K/2rAf8WAujEUt7jMmhI5yIQAUmLr/ZrxPJHZAA9jI6YYKWqt4f68oi4KLJSot&#10;ixcwwjrLMa8QzIj6kRSvbmssTDifTrhcLnh5ueL+/gFtYkmLavZ2dFazexivC6C2Zs4REFnhYc6D&#10;AeuC2PUGG3tfSYvhcvoDwmYNUCqCWoKNKlRagjAxFxQsCLTi0caMYkgRa2VOTcBNgCIAW0peIfNL&#10;WHxp1rlCVnX6TgpExHImFPI8f6PcOfJLzJ8l+kSMWx9oI/XHtPWGwbjgOMrAvnb+mLjuD7xG3+Gz&#10;Sx7s0p/oXMfpPn075MMT5VpDF6FxJccov/tHB5Wlz7f/HX7A/BYBVRpAHcXe0A4J5PRmYl4H+0sR&#10;oH0AOpgNPMlIkUlxfW7zHMP2H+duduFzfWhcuJiDrRMP7880MfGf4dnd99V9PcSdr6mOa4ycf5xv&#10;qE7+gMglyjkexvowC6UOyh7XYmTbBz3ugR6G+fqf5PeN9+OGFlKPOQ3nIgoDx7Xyez2L6uSujf6G&#10;PsK8Nu4nKXvGveRcp0jUNL/IiHbnZ5j6GiSCZuyvyyhF9w+xx1CkRdc9yrib8enwSQq0WlyyFAMs&#10;IFKclgXr+WwIwrc7FK2DUcDtGDSUQogU+tA182egHhN6EnEqK5HUaUBHhUqPKxHAtLhu62ANSgkw&#10;Fr60QBVtUIiOkGK+DwKLa0unYU3CGr7t8leJQ4Pz9vFGD1Sb23p2TRTtNY/7NVEICc5UUIgghcHn&#10;M07ljIUU2/0d29sdf/vxw+MyYsmaiJgOIPs+xGc8xkYKq4GgwQdzOIzBi0dnUOr8mnQ5yh6F60jP&#10;9OXpvf7M4GfPdMPnfuR+JsiNFB/RxBc8Ijbl2eS4Xd4t6wouC5bz61f86c9/xsv1Cq0CEsb9bcPX&#10;0xecV8amcLQVS8zbPm6Q0wVLIAqqOQvMwev/grm4kA+WEJUrcagsccYQqOom2LYNbx/veHt7w9v7&#10;Oz5uNzNEXLFTtUS1uleoCtZSEtWQYoMdLRJqy3C5nvHrL7/g25eveDmdsSymOEK62WaHyxYuOO3C&#10;QPbrGuDbg9CJgIrZEOgKtGfIhhqRSUWRje9JhE06KqNiqNRVBNSvKWk8oHcaIh9UDRFlIMLRMMlx&#10;Edk+RAv6Ac651ppJETxk/UuTdFR3RDOkUIqlkCZWEcHGPbVJnwM8AU4IKhXavCrKKaI5+l8pBbV9&#10;4L4LmCsYuzGZUlDgsOkxn8EocjWuHwx/Zr7ThspNNQGFQSkH4AmUfn3r9Bp3ZE86yzNMgDajEyPd&#10;5my6C0V1BtJag2hNR4QlJPe2orbOdUo+i9nlHMgqElsTVAH2Kvi477hveyZssuwg3cFoULaEQLMM&#10;KgZtot8QlmwLp+9wdNqcDBkjERvAaALca4PqHfd9t8D1Yv8sG1+wiWDbK2ozIiMwFiZDhiIPWKVg&#10;xSDJgUQ3hQm0zjEAlp7c3OqO7UOxrQteTiZIF1RsukNa9Y0Rcw0ROVqqmlTv2YygVkHOgyJpWMMA&#10;gqF4hQDQIeCgmB2etrQFo3GOcGgFj4BCG1DLZm3sRAzNSgkLGcoji2WjEiQTKtihrdUNtFIKyrKg&#10;sJ25KVgaOk6Qb1ZsSiK2mOCrJhj8LDAv7khp+S8SIsMRagLD0UD9vACOcURW7Yk0ogq4WNJeaGCp&#10;wKoh3uz7bsG/BaakMGPxpPmmamijrqgK2dnr8TFXtDXF22T65ZFJZ7nvjIaw1x6bfxCqIVi9MgWd&#10;l48lshTfy8s1Fd/hbvNYnC50PN8+JtuzQYtSN4Y8gfp8WvDrt694ebmgucNMWQEmlGXBEsF6hqNd&#10;WvDaEntXfLtc8HpeM8FtXVdczmecVk9YYA19GUTkbV27kRsVqnD5GC3v41TcmmAXhtIJy/WEr19+&#10;wel8BXiB1mbOHk/2nFoihzI1b4Ov2bg9wY87/3KJ5MieRgcCxQJgLYzLUgx5UQRLq+B9g95uwOmE&#10;EgqyeJEFOe6wGBpyGG2dsiT3JM5VGhvqiVOIRNvgof5P1JMwydEEeoGKuJwUN9LY5WxTOJUYHDwt&#10;K2g5AW1Da7shB5dQ3LseYmtpZ56sciWoc6Y7V7RNUyVIbZBWcToBWyWcq9i1LIbvTJZsTsymNJOh&#10;8cGNkGDjowONkpzVCIsZKKZrmRGFvJZIQZhb25En25XCoGItXdhbdhraxJh0aIma4IILWavRWiuI&#10;COuyYl1POJWTI/0xWhXc94rtXtFqw9Yabvc7tm3DvlUzTspi7cB5NTom25emiiqE5oUOFsS3gqTT&#10;wjgtJ5wvL7i+vOL19QWX69mSu1yPWJYFZXUkTA7+YkmaUEbd1ZCXmaFarS18VH2LyYeVrYUcM6Pt&#10;ewZIlABSwULAwkAhWNtlX0chkxmBehhMjsDQNpw5Vw1s/yQRqKIFtno71ZqnETm+EH8YEuLsHBOs&#10;QV/xOKsnIqo5g6uQV38vQDEER3iBBLnnueux3jbe+bSqJV1rLCVmp6+Vx3ReTBQo6I58OegAkXAI&#10;WHKd+i0XLsl3QPBChOBKxhfS8RpSiciRyl3vFD+zMIO4t2CP1lHJ/dyxTZ4Y6K3iJYoUug6lQwHT&#10;py9C6oBdugFZjY/ZZqhVUYlQuIWfJPVqIzTpa+HXRiWkjen4fHrK44+f/ZGEgHQ2xLWEzNoKPa2K&#10;4MM7Mez7DmbCl8sVL9crrBK2YVlXUFksrZAIuwje7nf89vYDt30DGGhV0Bqwvlzwej3j9XzCui6A&#10;CpZSsJaeJFYWw8Qejeyw/0COXEq9uIUUqEy4Xs74b3/5k3cjaPjX/V+wv2+WmM4MtHCixj4pqCse&#10;eb7y7HoiXr9CXWc1Z30kxMSih8OntN3aFYeOR4Zia4tNqFpQG+G2Nfz97z9QCDitBa8vV1zOKxZm&#10;VMCcQi4LniVcfvbiAT0sRo2cQ389c7Q+e0wPBhrR1FZR644Tr533Ic5QiMqBFvP55OvUcj85zjgd&#10;bBkNk0YRCZj5AB1aO2r/SaELDXb9OM/Q5eZqawxrMBZA0vRzdiT1Z0aLnP7cwY745GXjAfqUhknk&#10;AsTKDbpwFiBRT9TMKyWvHO09UBQDrVgWc1gmMnHyPuqPVAKIIepIk+KI8zGWQccMnY1dRpjTlbwQ&#10;c1zf5/xI0zLoAUoovMAyAkbu7BRBrYYcnRTdJFGggg+QKpZ1QWmKRqYLfOwb/vP7G/7vv/4d//Ef&#10;/4kiBdfzGaSC7fYBVsVpKWAoWt3xyz//N/z66y9ehmqFP/u+WdcFAB/bbjJQ1NFBgVIM6U0l/onb&#10;kArxrjj7tkG14cvXFb9sOwIBv1bBvm+WbFMWjDKPiTo6JwgLU09k8OUT0eRF6UcyZ4rpGipJB12u&#10;IpN7Qh+Jc94+4zVhF3Pv9gL0BOhEARck+unREduDOMDIbbq/RycUrsehdCTZEakj9OOYQzxPpM/9&#10;4U7aJXHyyMFW+uz3h2WJgQadH2TK8fdAAyFfs1GfsuP1+wl93Z+Qs0cYCjoJi9mWfgzuxTP7XEYd&#10;KBz9yPVx3SB4WH7VfT5EWbQ9jOBBzjwPwMb3pwH63ZE2wrwOTlchM4hSpwkfGLs9696jB4Shh8At&#10;zfT42euzICW5PYZhJP17kiAJISZD0beOQp2D/5FX7iF60k6dEqX7nHToxhUvCZkf8hb9+9PPkec/&#10;jmKiV1OdTDZojAt9fZQHeY4heeXp/OIAate7D2cq5j11y/rJvT5LaMzrfOxPPwMwJ07KA/0kCMaD&#10;NWF8sjnnGxM1GwJQQFEGPcySkbpeEL6e4K1hm/+ern+cy2MQbPzj+XWh43SmOJ6/zgzS7/fZGvLA&#10;bzHoeb4+n/mx/uhLnYfNZ7InKcRQE4Qix6bJaKIQNs5G8MBk9aOcGfRMAJlU81NedZgj+fsUoB3T&#10;+etrpXCZMdx6ir8cfj5fn8fPcn6hUx70XlUdkEfzAgAOBkEdbCTWdnoOTQPu8+/MHkFbo7wZLhp+&#10;/7kx1Au75qt/dtXxs0gOwLDv+XMa2jiJ8ZzOd3wmK8anT0FtHfl350kmVx753/zsYfxBF2MO9lHW&#10;PXvlVjzK6T9y/WSX6ON4e9wBSdQjj0N/G91PFWlNsLVI/wkjOqOoy+2IibIyqFHvaEFR/MjZOQAA&#10;IOP5QZ45IjgIDHWAnwCfAfXv6sDHpjUeeKD6VWT2Ua06Fexi4FGfMb/Rnk1f8bgvy+I+MHJQHdOl&#10;mUv3Sfk4rYsJuj1AuczgQpAqaM29ksSo9YYfbwbU8vJywvXlhGUp5guJxGKybkLCJTlWj+Wqr5uB&#10;Zazrgsv5hOv1go/rBfu2YQuwHzF/tQE+GHqpdZby0YsD8Ei4zZ1mAswkfJXOZ7KIx4tKwq8Tdmkm&#10;kz1d9VmK2wi6byp5pmqil2bMTxrQCkgNmfS0FpxXdlvW7CQzT8h859uOZSnYHE2NiiWGWpHgbp0+&#10;iCw/oPVz9HnC3JF2Bh3sqM/RfJ0C3s1zLlYT74aW4FmAo+rl7X9XdH/qDxielTrYoJOF3THJTsID&#10;r88PxvnpoGPqrBfbmLqe1QESXKb5enVd0z6L2GWefn2koeRfMaeYi3Zbxe4274m0WXYmyFVrnrny&#10;iW3t8wuqnXgGhkTwT/T4HKYvfZc/eKSZZ3eY6AmuhwlYh1wY6R6qFAM/4Xs5pvz5qOOMtBPxwlSd&#10;3B7rX+85NQBmZMnQ4UKHH1WVzBilXBuiuF4z+ZE5aHQEoAgJYbFS0YNOQH2fQh40dP406l1W3B40&#10;OWogMhiV9jP0mEj7TD1GNUj2yWLbc2KpQ24FP7cQgUtZVctH0ujeXCBEqCooTbFqgbJZ4Hw64XT+&#10;gu32A99/+yuqfoc04MvLGaoN5N0IW6s9r4c81imuj3nOEdBjRhh0HfN3If01ScvezTAlQiRR+ucB&#10;ZB0FIH39AHDEqD2+7DRFAXzVyaTrmcwQABWCKs1AE33A1WNPJZJfYR2A1G27nQXVcxLWQtCyYCkX&#10;rOcVCymwFKg23N7esP/2ZkA3orhez1jPVxQV3D7end57PEkcgZ+Y0YKOcgmDp8bPAArsdB0LTk+o&#10;JnySBAdsoq6rjTwuNqb74NMCG86nTr7DeE3nBZj23Hh1Z7XF/SniicJjDCAK4Zf/5X/77/jTt1+w&#10;lgX1/Ya2VXz/2w9cygXnX15RYAkQ59MJtd3Q6g60CqnVnMKbITNtUs356fpFc2UAvqkdTbMnLYAt&#10;k3ivFR/3Oz4+PvDj/Q0/Pt4NBcOJAZ4ZDCioKQocAcoFoTaxnu6OLhPZz19fI2h+MYUO4oiIsKBz&#10;wLFjEG6RjGIal53tUGji+A/KRmwCETIArY7MJxzuN9+wYPSxQ2LsKBicisTpy+8D3p4hHKMimSVt&#10;SDzwA9iTjEaHUfOxR6tu8coaIgJrAQRoe0PL8Hu/XrgNCk3MTQcUSEdViiBJa5Bq7bYsuBVppGY1&#10;R/WokAUwLZmlYW8VrS0gKIQMMYgbAG2paGYC2XAgymhP5wk5KgO+a0RQrbbfQ+vTkXVFoCn2rAQq&#10;Zz+eRg8OpS/NEVG5l5SMQ2zkeAtq7UZV1ZAn/NWsbC0D8HZOuhNBCajNgj7bXnG7b3i73bHd7awV&#10;smRNkoYikgcdlm+JTDzVrqSZ4QQADBWHyyevhAlF0JkfE1CboYhuvq9EwLJ6m8tiK9WaoKqa0kFs&#10;KGJEtkEmG81gkXEl4wAMQj/YKvXDQoqe3Np2bO8/sJ1XnFdGoQboHXW/oe0VItVSX6JSV9SD0EHX&#10;0mkieW5/PrlTVsQMPwL1oJx9aXBsA0QLEK0FQpPzz8M4VoW1zxVDOGW29StLcT2KobCAJKuCqaDw&#10;AlADaAcRDOn4vEJlx64K0mZzN9PD2xxSTkcpBNuoAIdyH6vsv5MiyLfnJHYDgyL564njmRGJVUFr&#10;hKiiVq8EZBC4GNJMESOJsgLr6klmOp5vdUXLnQ7DWU7BS+qKba+eevayYCi5QqMBuIpRic/v5m+p&#10;uvQAyXCtjgbUdHEE78f7BA8m9ItmtUGBrjjD9oyhKH6G11Lw9eVq/MXye8ClgJeCdV2wLguCgy2r&#10;JZBAjebXdcXX8xnX0qt1CjPWpXiL80iQ7gk/kVASWjH73obcth6NPnY1OVxLQVVDYftyfcH18oJS&#10;VjTdPImKUwfQgMjVWLNIu+vPB2hay8n5BgV7sIH8+8Y7m9NNsSQ1KKRu2N7f8PbbbxARLJcLGllL&#10;7KyE3bkj9Ll8Nf7oOFhiyd/RYtscD5641hqUCpQs2BS1EwpD4TH0RUCa/W1B4aFIpYkl4YNgrUp6&#10;oMh2RYYkrShqMfpkl6edr4dB/vgy54oHU0gxROe9aGaHCKNJQRVjOyaLLPlOwFjWxZKw0RMlQ4+1&#10;paPBiTQYIgQYxJQhnxp/67oTQwxxzveSSjjk7F9Zi7WTiSC36z5WKO7Q+MQoC6GUFcty8io6W6fC&#10;lrxZyoJwYKIKqiju245tq9ZufN/RVFDWExZHiVqKOZ9iX5t68jhHkqjpn0zAy/WC15dXvH55xfV6&#10;wfV6wfm0WjJIcRRLJlCJopzQC52im/EBJsVSjP8acmgv6NDmtChw494KESLhw+Sk6SwLW6HEAndM&#10;qfHTAgZbQ/pMwrSCHHadPY6+06vaLpljz5RNkSE4oV3/BdBRKYezQFx6wqkLdyIzDC2Is+B0umJZ&#10;LihsqKhxHg0PcUiMDTeA68W0rJkIF6+Q1+FEaIPhE8ZPT5qwgZotT8lXggGZ/J8DpYSOwG1rJak7&#10;HA+hVRc3Rz1mQw+MRM1YE6jTKTlCGWAFCuGZ6Oe72x19TqM8GerNc6z970fB9SCLQuY5/38IXOBw&#10;wWgHDfy6O+Eon92DoWkRpMrUg5PzGBWRAB/39cQSYoAtDVcYqGIJdbd9x/cf3/H9xw/UWnG9XvDn&#10;X3/Fty8vOC22xuvphOV0hmjBJoL3jw/89vaG7+8fVikrAobgfD7j6+sLXi9nKwj0sUarYEKvehzl&#10;vSEAIJGQm8+NQVgIOBPApOAFWF4vKP/wF7R9w/v3H/j3f/s/8XZ/w8vpBeuy+gKNJSl+9rQn/Y+8&#10;N/Q7lyTGtzwRYnSCpn2nzeizLOACYyDayZhAELVE9W1r+NFuINlxORV8+/IF5/MJl28nk7cI2TmM&#10;Fc9fk0OQdLwE4Zg3+c5dpZ6cXeh8zAOFzL1FuVUkE2q7o0lFWQin8zo7VPwZ0bpmHJvxgCjqk4ku&#10;xyMeju3nweQ8ST9dg5CXY7Jl51GugiiePmOMao4+iRH119pSpwE0/kDXW+P9+efjWPt1kUQ8B0OP&#10;a0H5HQqdCn0NJZK1MFBL6DNN3R5zpznFZ2waiF8X4N0qwW+R/onQ58KZ3FXy6JhggajUzsO+G/TR&#10;8KuEs5i4r2e6kjW6Y9izW3OETDVdJc4qw21ZUU8AVsAdk1awSrjtFT+2DR9NsDPj3d9Dq2hbBUvD&#10;aSOT69LwrTVvPCKo24bb+x33j1smxZxPF4DUinJqQxXF1hpEC6QJbq0BYsiaXMxu3qrgdruj1or1&#10;xKiNcK+E/WPHx7aDSsH1au0K16WYzScCXgtAApGaAbq1nBIIj8gCmc3fMD24pr9utPeicp8o2m/2&#10;fZGnZ+EJvWrsUfh/On/R0PWf0P4UhOs37QVQMa54xsO5SYpCwGUc+W//G25XjMGW8Ak+OXsDbzaS&#10;NAY5f21kUofFOU7rUy4d9lU0vnPJ8uTr4cP8PKDm6zMW3h2XCsCY4f8ZTwob/sB25u/4/1Q1A/uD&#10;UJsufjb/cR5y4BsPtEFd6nZtJ/Yn1u4QLtA+vplbjvOH05ZMNtbRB2o6csx7lFMDrQ58+RgM7QWI&#10;QJrB2n2hTXtbwhh8lkB9ZnT+5JW2Q4ztyT0egh7jZzisU9LSoERAk5Z0vHLSMyMBVZ/qAHmCY92e&#10;fBYTyvMRNyGgw2QM1x3m9Vmy5kR/TxDz1J8LGN/vGnV/UZ6JQLkb16f/HXrqUY6THyJ1lLzp+cNc&#10;rIjQaXyYc6d7SV7+9EzLeAafJ/0+5yv06XemuSS90XCJ5vVyoMf5podLjuNymvq5NHocW+o/IpmY&#10;E74vAJDW+WxQcWINDPw0vmAqyyNvns7N4dwf9/OzFx15bV7k/wtme3hW0kcwleH9kXZ+7/XAr+zN&#10;XvwTtrWZEh4ntLHlyT2s/6w/6Ly3RI9BYcS480tIIdQZft7vURZ+JoR1OltPEwvpsSBNp6V4vneK&#10;HhR+BOwAkv9RFGyN9+x3Gbsidhuzf7GPucdWOu+J+x/HK1CdbYdRR9cc17hvI69HEH3flziHw1qG&#10;32mkeX22ZmF7we1MR0gM+UvM4IXd1rPOj0qWJBh+mlzq0TaJVe8fOs26fPX3wo8SLqkcC+Ex3jAN&#10;e7hgeI8dfWH0xaX5hE59NMx9tGWO+uNYFGy+LgapxbJGRNln9EuHsz+ha5Yy8Vfbs1RCMoaVdcWu&#10;a1EwJYL53QqZ/UeKre7Y6w3MwJevr7i+vOB8LmaPqIIoOhty6jl+o9wD1h5dIqLs5rQsiyV8cjJd&#10;PNmC4wrkHuQaxL73r8xsJGj5YTlnHh/+v+bUJCogIQiqtaGFoqh10GrSwM19oFSx+3NAZvc1KpYs&#10;jAVLYZzXFfVUrftXtfFEbKhWwe22WQLJYt3+TuUEOl3Q5Ib3tzcQCS7Xc+rB05gHGjjKhCOvsIJq&#10;W4tMvj/w1kSnw6B3qOZzKRIvYv1oOAE0Pj92YNCdnY+ob8ikzec4coM7b9FHwfl7ekJed1iDB314&#10;5JuUZUXojx7l18g7u0zo8Zrj8/EoEhXBrfLMdP3R8z9G/lA8tq1Ok9P0ZtkaasS0dsG3mJ/za8xr&#10;Ms3jk0Ue7z293Bc0+sxGvfw43um4D7IRwEMxTVLHcO+jr88+H2T6RIL+tKPeTAMNkEULDYkaAw3E&#10;373ESvP/gRLocSC0jDMSCODIXzCaCkTDyWYcdXoNP2LwTQr2mHqIpFwMShoXjJznOYgceS4IeQI/&#10;GK3unjQIj2IxRIujP1osVrg4EjRsTLA8I6j27smtgZnQPNlFwr8oZqewGABfdMbh5YRlPeP79zes&#10;RKDWsK4Fl5eTyVkmQIb1TN3Ul8rHMtJTnKN4rw4yNvRTHewyzoJn32+xNQ69J7rHKdTybODo0sop&#10;/A9SPQdneortpVD35SEAACAASURBVHV6tIJuZd+vIEFYfJCcf9ouMiANuwhWNd2JygLlAj6fEilr&#10;1YYqhO39DX9/e4eo4k/4im+nrzifLtCm3m2BsK4LRBq2bbP4oM9ROmE7r0gCO9g08a8fJxkKiPoH&#10;puMJmW96Ol/Ju0OuBm8bL5/t2Wc8evSbjH7HscdDAMdADRzRkjNn9GgAWP7pn/4RKxeQACcq+NA3&#10;fLy/42/L3/DriXC+nPFyveJ2veLtvkFbQ912vP94w+3tA8zFEDHFkDQ3aelwNYhYHZTWjh6oqkCD&#10;J6DdcdtueL/d8PZxw+2+Q2EBZzSFogFeMWFKlCF/ZSvAthtiHQTracX1esX1csHr6yuu5wvWZYVA&#10;cds2LEQ4kaO4VcnKagpmHdUBRN5OvWf3xmawB9ElKkiD+aY+EsJ/bPtlTJBgii4zoVisPZM0Io9C&#10;4tA5o5Z0Kk006BUj9gn54ZmoiSRbAAZy5kRUYv87OlBGYg6B2wCIWJJjc8EjVNC0oZGiNba2g2LQ&#10;+JbIYklqRJEMaAwJ6gzUBXITQ2b0EAyaKKhWKM+Jmub07oZr8Pkw4DSOlh/io+EQ70fCaMDuHx2z&#10;abRIqGWdCXeDpmVSrXhVFagHdVQALZrcUYbghN1bHZoY6OLTHOOCWHPC3ponlOy43XZ8vN9xv1vL&#10;+ktRsBp0vQDZepbALoCiKn0Q9ilGHU1TOADWINF8XM0QE+IUQJUITaoJvxDMhJzv2FpbVMFs1Wjg&#10;Mu3D7Jzp9BvKBNAVSFWk42VZLAi01zvutze8vHggWytaveF+u6PVCiZgcTpHOjEdrzTox+VrBgFD&#10;eYULG7JPqlTs4siyTMhsOVcumKwC7f/j7F2XHEly9NAPcI8g81bVozmza2dXJplJOu//UMdMO5qZ&#10;vlVWkowId0A/ALh7BJnVI7GtOjNJRoRf4Lh+AHbVdsOQJQLEQDhTzgaK1QoDC8deOOwpwCARhWB2&#10;UKyBzzrTNwOTmaDsDdYGYRDfiQC3MV5tUrrpf2qBQiZFADEVAGU0tGacua5YktNQBJQcWNLWQ0Es&#10;jd5J1SvxJSRVZDDOPOOcgJO3bC91xVY2JOGeKcmws8Rh4I2C9zPH3gOD45PXI0c7VBswszmZ2v86&#10;X7xzclKsie/dndEelExDZQ92oI+gonblzc+M5fnYbVImnM8T5tPcxpVyQs4J8zRZRqgrfqcpY8rJ&#10;1kgF0zThlCewKorYPmciZCgyBNnpRCq1NSF3YEQ7deNjFVI9AB5z9mmztx1HNSVuyhPm6Ywpz9C0&#10;GBAE0ZDADGpCnD13mEa8ZwQCE4Gzt5iNPRPjW6G4MgNgcaXdQDAqBbdlw3maIDrj9/dvSDnhbd1w&#10;en6CcrK2rhxl3glIE6ZpQsoZ4TADOaDSQZq9gg8jWj4X8Urg6sBuQVPQq6i3DmdA2TKUInkBPWml&#10;islVJYES2xorICRWaVCspad4IB5wcHRkBfvzmv0UzqugYelOhyBncfkpcIchmaFT6opl8/1KACUH&#10;oG6KWU6YvG2s6WFGB82WHO6/o34ykDYowPbucwt+poIEo1njsXYX4vi+V5eMam+wfefIMoetF3kC&#10;CTXYp+sD1Xi4iBmK62atDC7Lgtu6Yts2bHXDJgIGYc6TnytC8grBTb9zgKgBLzNSNqD08zybrvn8&#10;jOfnM57OM06nCXOewDkBeTK+S8HzB/AtLBCq4hW4a/FWnFb63xxnbmg6DVU7eEjucCylDHpRQibG&#10;lLhVmy+bA0LYkkSEvTqmCWrUqDwNB6LCAm69Cpr9LNWq5ivICSQsuNL4B1cH0UYLTxBUUm9j4oKI&#10;iVt1NybCaZ4aIXVdwTIRFd7WgY6foznRPvvMeNr+2v01CpX9e3dBvoGo2/W+9rabgwzm/VlTFVAN&#10;YDm3CtnxPMul6YHw+CzkxvE8Hcfhf/kDuyne/r8Ti6Ojpl8S9kG4SUoBNqpQtoS2eZ4xeQXmoBvz&#10;DfQqpKFXG68Kg9TsGYqql6FHjHpo8BDsbQ9yWRnMLehLyKuKDutNTFiuK9Zlw8f1gsvlgm1ZcJpn&#10;fHl9xcvTCacp4XSavT19AucJCsZ2XXC53fD9csG2FSNnqXg6Tfjzly/4+vaGp3nClIKvWoJDVGE0&#10;h7/9HvTU2rh4XkOF6ctQy7wNHZ+SVbjmlxnyr/+Ky+WG27Lg57/+A5d1wcs5Ks+i6YWRQKOAO/+M&#10;T4fNQ81ADMUFrWLg6BgfX1UqlKz6XcjgkNmVGCA1+SpAqYSrFnz79Tt+ef0F85Txb/O/4Pk0YyXg&#10;ut1QlawScZzbHb3tda+gua5fdn0/5Eur6NZsAgeeQH1Put0RvM5q/hKKVIgUA9a2uR/oDL6+elwb&#10;wf4AadcBRht6+DnqjO29zw7xcN+H77a1GoIZorCqwXszP+ZyB+i4cyB1W/aPnv/jVw/aHunpscOK&#10;AW/91s6zK9zt3Pi9pCrqajYvMzDlkxsuAdx0i0677WlB35A5A7CWyRJuAQ8eaPs71vWhzt5YqjYk&#10;r4glAMd9XS1AyslYVfWqxw7QNB6fLJlSKryArWkoZGDFbSv47fu7VSPJJ9yq4u8//4qff/uGj3VF&#10;IYacZlyrVyJLCdkOCVAL5pSxbCuuy4LvH1d8Xzb849s73tetyZj56ezVhRP4bDpdgek7wqZPrroh&#10;5wkgQSWFJkJhskq5acZSgF++fQA54Vo2pGnGc54gIu7QDnVAoaWilGLvM+3tfXc4A2gyh1K0Qg95&#10;ZYsfALGeIT+eV9+f5svY096+9V7fV/tssPdDBxj8X4+CM80ujKMev4+qQowR42efnMWjnrAbw2P7&#10;sp9tGq4ExpKLj0A4f8SA9MH5H+9DnoCpw7cJA1c/MqLDXHsVaN3JgrDle2t1ICp2j+PYs2TdLW3w&#10;/fs5Dat02MsAcT8ExdiX+u9EO94Q18VP02cGgC1wYCWjPoYuI3wu9n07PBxVITyPkfwsmBcwEhHc&#10;J4PDGMc1a2uwn/dRN95P93Ma4ea3oN3a9D3+Y/mxp92jTDzs4SN6PeyV7mb3yT6O1dzGcQNwyx+A&#10;+yLu7r8fT6Pg4C/70R9GtQdWESLIdjzHAcLc37vTq9tHQwLKcXzmN3qgDAwji0QWo4HQEw/8hzq9&#10;GDkcIseE3fjjfqI7Kmu/U0AmnE9G3GF8jUHeO552eOndZ6PQdll8f8Gdvono0NOOrDZFwtwPdDeU&#10;8M/v1iL2Oob/g9dDnvzAuht5S3zcbebjmRmo/zM+dvj243Hc88f78cd4H79oWGv/Zfd5BN5bfO1O&#10;J/2DsR/swuA57T4CEFkhkuHkIJbx0Trj4ZScvpW8Wuj4/aNewDs5EPdqPp7dWf4D+av0R9+4l9Gf&#10;XLAPCruce3jBD2J+uOcPzgDaZzoSfpMtRrRdpxrkd/t6jKb7g8LnYbzA7mci0WJMMnwvzl3YgAQa&#10;fLODfNNe5Wjkt8EPxhkHD6LOiE0GxxpC+g5EvDc6RSoQ8cyuE4oXW7F7VIkYn81P1GOw3E52rLD7&#10;lqhVPY911VGfPcrhWHnt/pQRJND9eAMAmTDIDPJbjvQddE2u27PF8/xfp3O09ey6+YHPHHTriK01&#10;Wo398PmqJyiqqIFh2xg+k/MDyNX3OpIbxvHEs/bz73ZcG4SvR6Notapz82nC8/MZH+eTJz+GLECz&#10;tUTNRpdBIJneRM2PT9DOqwituFPnPxiVV5iu0oFPXUcm8097QYWgYSa2YkfqCYsMZAWqwGzfOqwX&#10;YDG6XEFcQGTdqTInL+gRFb0Cf5CgCpSyQW8FKTHmOWMr1iIexChVsKw3s99SwjR5VyTfAUvOt/Nv&#10;SZb+WSyZ3sttdv5DWmJTjAYJ1jmqAr1zJQ00YfpRtN5u53/k2/rHMrHW2q+54yCfqF/DfTpv6ef9&#10;Xh/ov0X31LhotGcPx99olfv8RrWIXJ9pepYOeoSG77o/f3ff4+gO+r7Z7HHGnQ+CrNjGgd+2Cr/H&#10;1zC2LrNGOYqmb92v6wMeCAy26ZHX+yna3YoaCHUnM0c5un/wnZ4ZPEIJXl03+NrgDzzoPDt5pbqX&#10;IT5SZyzt7z1/PuipvlB9a6mNNejdpC5aYSD4nC0RMQrQ+Mil07Rif3ZbrGmQ0eTMSRWoUUFy0DxI&#10;x2QQ6kMGGi8K3E1P1u24gqAv8xXcUxL7/dh1BPLOsEqERNy6rhjPUe/+JO3sJ08OsBi3FVcoRYFE&#10;YGGcTi+oa8XP//iGumz405/eME8Zc56M56G4nRfFD2JLyO0Kp5EBsIu2QoN8H8apGgXloqKjdl2K&#10;fPy+tlYsNPaUPGHd4zFDx4RONp0vKIBabWxgk51M1ukUHnM314PRS42iXWSxWEKCqBW/iUJjmoDK&#10;FjstYChnTE8vICKUywXvl6sVauGEt7dnK2ADNfkNghX2YSv858Uem5vLYTwjD7AYQvx5z581yiiP&#10;Oq+Gjt91yqNtEjHERz6y8bvHhMtR/xq/bz+p+w8ofOHS9lmlxxgAQGpFLQX56TxDa0XKCdM8A1Lx&#10;/fdv+Pb9G3hm/ASrtvny/Iz1+3dcv13xwd9xyhkfHx8GcGDCJhWbVKy1tKqUJSpBDUtXh4VZ1gXX&#10;24LrcsNWC27rimXbrFpgtox/KV4lMxbM2y9agS+vOlWNPczzjJeXF7y9veHlfAbYAlAEdByNKDaK&#10;PuC2W82caUqCM95Au2LIHKAOFIjDYA6TmGVXLHUAeI4JtkoEIWv9GC1hG0LaN/OhYFPslHZj+EBj&#10;ikeFgfrz5cAk4GuBBwTaLm/V08y3UT0QW124CCkqAQVqIM0a1b+8eiIJJIKZzRizvRMmZE7+jFBW&#10;3TBReFvRaGkNWMNlbTp2m2pj8n1NQjhRGBwHQRdnnFiagL+rjuC0OjI16N6xRqOyMpQCC/q2etBo&#10;QVXPK3CmrR0l7/O2Bqe2zqqKDQlLUayroBTFVh2044xSRYFarTqsBIjHAI3xszmSm6YfinE44V3x&#10;j3mPOoDTdxgUlQ2hb/heaa1XCQa8ZXZ6FgeaEMDZmC4BFviR2Bsv+9mUM/vXKnFr7I2VsBcSZG/5&#10;dr18oGwrnt5ekUGQrWJbbi5sEkqN7JBwThpI0vbPxiXeYlddKXL9HwGYYLIsNAmtRVuZ0kZriTKY&#10;U1cAEEabBfRjHqVuqHXzVvcVtZYewCJYQNHBsRHM9FqUNl4HWcN/Z2avfjQI4WHP+jnS0KsQhVbb&#10;11WhXK3NOmC0oGIADV87Nzmb0OlOEntE4h5zIi87aWczJKtX5XPlwvglOb/zlutRMcJBF8pkrZXE&#10;K4ZSnx+RKSZ7w2jkW7T7O5TlACKrr3VntK4U+3WdpzRYQKOJowD3xT48/eBUG3jzeK0ZV+yGJHaq&#10;rX3bK2My4ZyApym1dc45Y54mnGZr6bxVARNwmibMcwI5uHDyzM9tE7DafiYYsJuEQFXAbO0qeqUT&#10;M1wcW2N7JgImMdoUhVCFMAHJ2ogoGMKMmxR86IolA1ueIOkMiGLDatWToWAxTpv8HFvF5Ajko8vS&#10;2NYdn+8Ap9aq0LUzIgNHp0RICiAZOPKyrNDf3/GxVkynM9I0gaYJlFJTytM84+npCSc67arcdade&#10;z6iJ6hTVFciqhKqM3pp4qOg0BhXvlEdCVIWDywCBnY1Q8tWZYgBnidhpZQhN+zkeSSzki++m8VkK&#10;mWm8TMK4cqIqUrGsppSX4hWTszmeShEQFwv0e/XR+M8k2qhX6E6GhlwIYKnx967AEqwyVADLVeN+&#10;/R4GVmRzyKtXhqQEBJBVq617lZ0h1E41e8VnUSxbxW0r2KoBUsEZlAw8MSXGfDphyhmJLbMr54xK&#10;4s5Wd0SQVdTLKeOUJ7yeTzifTng6n/A8T3iaJpymCVOeoATcSm3nKSoxBqQErtEIrJpmArxLtlf8&#10;cjqvNUEqt/UNg4QUmNQMm0RAEoYUM5aLMOoqgBhoW6tiXSvMx+gGrTvXtEaFezv8RsNojhLH7jcN&#10;jLwqpG1KQgOQEUPZnH1B7ozUqiOLajvDxpfVziv2wMPu+A/Y+sBzh9/3oMv773RKwO790Yga/z4a&#10;V3hw/T/7mY0+/j/+jJce3qEuAyWSwxTMk+thaG1roz0Uu/7SdchRhsDJpYNZ9paYvSrUgL9s6T0p&#10;qdGSKhIREucGdAs8jekj2cBPcdfRjnBHEY77oQPQAdTsntCiJfaM9nNRwLPiQ1EEogKCALh54uDH&#10;+wVlLcic8Pb8jC/Pzzh59fecDHgtBKylYCmC9+8fuHxcUTY3kAGcpxlfX1/x9fUFr09nr7BrYKyU&#10;EnLiPX91wzLsMFbuThQCUrZW9hAg4BjJ+SAzoCnhpy+v+G//7b+i1IrbdcX7L+9Yt80rdgCJQ5cH&#10;WqV5wBSrYhXkifxvP5/qoDFuNtzgpG0vqyid1JL+WAFi5zFEphMSUJBQxOa2rhUfHzf88vNvSInw&#10;9vqC1y/PSHNC5glK1enW+JLW4ubFvX159zqWDxl06qMDtV3CxgO2bcO6bo0flFKwbZtV087Z+Wix&#10;xAEMOu0ou8jWd/det4YOY3VHn3Qa7ws86Jg/fN1/JwIDY6DJTE/XRVn6GbjT+/+JJ7avdZ16vP54&#10;n8ahBieUrRXtnE6Pnh801/Tw4BHNlhAoTU2HGfdElayr4mSA5dD7m2NdBFFBk4hBySp2S+28nxP7&#10;dbHnwAgYkNrtrePrUWCw87dOFyajbT3SBBAJKhXPahdwNj/VthYACacpQYTwyy8f+Nvf/oZlXaGJ&#10;oSnhYxP88u0bfvv1G5ayesUZgpRqzuTMprOQokhFYcJ1q/j7L9/w223Dx1rwcVtQKUFThqgl6J5O&#10;JwskiuDjekGtFSklnKbJhDsrpnm2qp5TAU4zcibIWnH++opVK3799jsoZ2gy5zeTJVKxmrJgOTbW&#10;Fj1BMGUGEiNzX88IOEWAQKDITdaHvOh0ZjqK0b7ZAi4/wnTmsLHjvn699qpZCvGEAu70qOo66WNg&#10;8+hwHTkB3FfXxqv766gdE/XphI9B94BVpVbB+z5IGOPzVkgxjlF2DnblKGbvzi59zodi1SNAMupD&#10;O14bnXY07nm8z7x7854PDIH9NurRZhjBmV0fanyg3WU/9gCXKWnfG38AoSeEcd8ks6nhQV1f59Fn&#10;Gj7iYTI7PvAokEd3TtdhvHE/J4xBOjzg/H3eu79jn92e9KEDgFeFGlZH7+/xR0CuY9BzvGanJw/z&#10;arQue1Diw9dYGEL7uoSeGC3kHskfVfN3Hf0sP5jN/dxswMO75sNte5EiCfCBfkQ9Can7A+6f2Nem&#10;B9R2wfmBp9htR4DR5zLY9P57m+TuLBzo9P/oteMle10eQIuXttMaexE0PQQ2usdDTCbbZHe8K/qS&#10;VYnvRiiYEDbljg8ztwXua9iTj1TZgRyHNYq5hBplQ2l7rP0X3yMfwrAW6npJcK9+/XG9P1/7UBce&#10;8cWRv3W7qD8PiIrG/Zr/m9cjOWNj25+1h7MYgoaf3btNst+s/WoxsxHA0Gfx6TN/MMZ2k/6uPU7Q&#10;NvieWxz4AvX9hnYoQtBrEHiXVcf903s6AtpZ7vR7TPZ6MD8Qoh1uB2k52IXQqwr+wete1tt1rYuJ&#10;a+HUHmT/DrOPSaHH4/rd7FW78gBPPNIOEhvPqipaV0WMPh3VZvMTvOvLIAPIxxCyJvjNGMcM38/d&#10;ej7gYTsaGuaysycP3+l6pftnm343nNtBnzSmH7HinrTfqmu1Cs8+Rx3UXR0SP/YeoYc7P57nWKvw&#10;x/biHfHpXm6Nex1U8ei+/b2uB9zLmEPc+J+RQa6w3uu99zKsxZwO34PvRV8t9TbLijwx3s5veH17&#10;wl/+8me8vT6hbDd8fHyH6OY6dbRXdzgBhn3x/7M/22woxek0A28vuN2ueP/+DbflBtmiC5zNyeIH&#10;kQjfVR9SB/F4xboIQYUOJeIxsKaA2ogofg8aCpmh5hOK+Gyl8NWxVUIjsk5CWkHVCluFziFUUWvf&#10;S2YG5xVChAkMnqxwD7Egz4xzZdRqMcsiBcxW1IIVkE2wLAX5XJGmE07zK0CEclVcNsG8VkzTCZwy&#10;VAsE1eNT5juoXhSLh2TumH2QCoJnjfwr+K8GjBXoXnU6EvsdnY0/4xV+ozjPD+VOe3VbzvjQQWf4&#10;5KXAEEsav0e7/8tAi8fbqd4fs4GdD3xhAGAD3hErxs2NPgc1bLDCOn0SYAmWPoNRtnXfMnVmHmsQ&#10;9K06rNaDNWkQhRH/YkNt5+HgFzzaLI13DGvTfEjabbbPdOSwz0PfI4+5tTmPa43D3ml8Y9BzD1fR&#10;UX+g4boQPaOS3fTCSFAYacvXRFx3pjg/4+eda2p8nxw9o0daNSySaj834mNo8rGtqaDNbqDjHlLn&#10;Jqf7PnXrKMCaLTFMfc/DR4JQPQjqsXF7f0jkhqKDOh2IDcPOkFLnuXD/pAc7heJ6gGKvfb5MBiYX&#10;8mqSfoeqQAYj5zOeXhhaFO/vN48RWuz8fJ4bfRqAssfPrOuXrejoOxzppJ01l/2Bj7EltD3bY768&#10;Lflg70jD0ZAB930tQ8caKNF18U6KUIA8dgoHTCZiTBRJAApiP+++/jbS5G5oi1eVYr7GKVkBwyq2&#10;nkWtaFzKE6anFyQQlst3vH9cUGrBcnvF17fnFmMppex0PANqcp+EAI5rbHqaB1carVE4itslg8L/&#10;gFcGRq6fUR3uTWi5xDJoI3G7uCTOWBgXCi/qQYiia+Ev75hl81OupYCTFQ6sAKQWD8USylZQa0U+&#10;zRla3dgVYDplTOcJHx8XfHv/hpwSnk9nnOYZU57wy+0KKhVv52cstxuW8xl5mlC0YisblrIZ8Cix&#10;GeNqA4pMB1XFViq2UvDt8oHbtqKUgnWz6moiVkWxbNbOmUzbtwk2FEO14PlWQaqYmXE+WVWjl+dn&#10;nPMJWZNlQtQNlSqsLapncji3aIbVgen34EMH4nWgpkK93XEARQGAxqwHF5KtEqYTkW2+topKrZmo&#10;RvDiIEyaIy4U1E5ge+HTFZydUKFBoHrwrrHNgyFzbH9gEqu60AjYljGgYJQVFuitYFRXRp1eQbTL&#10;ResHYNA0orIoc/ISsLa/VlVSvAphaS2BCQ7+832LZ4XzqCsT9lM+mWOssdTOrDUOkB/O2POgXXU6&#10;TFERTxQGAAxlHe5U4kbnO4El/bnBrFW0VQYxgckN6COq2Iiw1A7QBBKIMzhK48riZyJC/mYomJOs&#10;71tbe/S5AcmBodasupIxVFEC1IBZYAARmFYDzsUeEbw960Cvot2BBgVQxVqwcoKkyKyqfV39WcHY&#10;qFWaUHdQdPoejfRWkYwBZbtnnhKk2JkNQDFiBRy8Fk5abrRTu4KkQANtqgGihLoq2phtUyjdGJNQ&#10;0hy4CkJOBrAgKEQral1RazF1Qw2g2IP5VrWIGAagA2xN2AxKi89ZlpuSeBVL6kJCpQWLNdA17WcI&#10;pg6tsukKFL1cNvnajOsUlBI8kqCeGuJmkQv8MJzsGbBKmoDHsRUVAoIFCdfNqomm84TECdM0IeeM&#10;5K03laNst1gdCbK2sIPUfPgy9kp33wmF2ZS6UBDRHWP98OHuwuMzDgGb/n4bgTmt74fRnhtHj8jp&#10;C6aDQKOVocmOcLZkYpyUMIsiOxgjqSLXilw2pOTtjUFIokjb0GZ42QA10MrEUwN+BRAZ4mAp1s4S&#10;2ooFWNkGG0pyguNcmwNFQJQxM2FGwpwT5sRgBiobso6IkXLCKTGoFmhZzPlMHfAVyRDMg4PeDfom&#10;K8j2IIAZyYGiAlNwEls1wYASFgWua8GqN3xfKvK0IJ9mTCfTV0AGFJpFME0Zs85m/6gY+E+CbqgZ&#10;ErVW1NI/q8om/5vxCuONGnhgA4hba2ptRGCYZi/rzmxZpRLn10FYTnPMjMQGho2KWkFU3XFxT7pB&#10;o0wOplLFmJBGgAeLU7BqiJLzHHbjRcFs2QbVQQ008vx2fLqsYze6R8ODXf5FBT7SPXQsxtsMZnj1&#10;VWIzCNxY6fJSIcWqYUoko4i2NQvgb8huy9z1qqYAKGVkzn6WJgczZpznqSUcnOcJ02lGUcW2bd5C&#10;2EAKmRPmlDFPGTkTmCqyVkxsrZFJBet2MwwEDKjBnJBPMzhlbNXmHvyHYQlFkm1fLebgVTNTr1wI&#10;BbyEaKv6wBj2oirKWgFZodUBCgzUzROKhJCyVxsQN4z9zJkYE6+W2R1K7K1zic3hp2Tt5E2yJoBn&#10;oy1xHZYyBsFgTkIPtragOaf+N+15a1SrMJoISt1/558NRB/s0b08I7gNwF6xdfgv7jnw8lHf7hU1&#10;fR9DDx8rZbkcZErePt1nL/4/P/tRnT+cwsZPOrRzP4PxvO2dDfdz98FTn7v9zzXpWAzXu1LOSBAw&#10;V9cKXYVQBZFbKuQVcpmRcgZxQqlbO/tNtgSvHvanOSeak8L1pmG9Hu1ngOCbzCVqfAtMkLVgXVZ8&#10;fFxwuVyhVfF0OuPl6Rnn+YzzObcK66qKNE3YSsX3j4t1b7gtxvc94eHt+Qt+evuC83xCZjYDOhlI&#10;kzkhcc+gtESnqHAYxqTXknT+efaKB0qKigoiRnabR6FIsyBVIP35C/7z+m/4X3//O27XBdutgrVg&#10;msTtHXceCjU7OHSjUDsCCBUgoJ3OcvytgZq08d7mYDXCNRkJS8RbXYaRKC63Db/99g4Vwfl8xr/I&#10;X/DTn7/gNJ3AqFjqZhVKqTagxZ42H5Gt6+vUv378zs6Rr0FBJj9v1xXLsuDp6QkAsG0bluU2JHaQ&#10;VxdN7Xlj5mpzbN4NTPerp85/nXcfvx+2wTjeH+quzSQ86K7BfxsYzf7FmWp2f+NPPSjc2Bd1jT/G&#10;1SysoYrHj4ILQR/3Pfju1+t4luP3sMNDpkRyh6pCqEAduBag8GmasGX1WumxUMOaOY9mkIOCjQ5I&#10;FUhArWy+A7dBwscS3SGaYw6K7GBOhQLiCWLaAzf7dlK+FmIKHhEZvya1BAjXeeH8basF8MRWAVBR&#10;sK0V18uCv/78N/zHz3/Dx8cVa7FWdEUJ13XDshST7coQvYGoIrkOajI9ATJhE8XHqvj+t5+tCgAI&#10;lBLSdEI6Y2WO+wAAIABJREFUzUgp4/x8trnk1CqDiAiyV0ivlxWqhHNOmM8zVGeoCpY5A1oxvzxB&#10;mLCUzSqgi+ljKWVMnJCSJ8TCq6rEnldBUQUlahVIgzgFo51EjbY7zcb7akkk3hGmBwz8G9ogO43+&#10;7F7argfIkxx0eA63szTSaw9CjdyyMyOlwwDurt/rHO0Oox8o3hurb9zZkwOtOUMcQZrj4x+Yve0D&#10;G09P1IhB7m1ZGbZmD9K0n4cwmw6DBKDo+koMJmSJqlWraPvV/u//CDvgYfc7UKePyBYHBtNnL9d0&#10;kGNQSyBVikrs9q0IksRY25o35Wi842657l6jrvKId94B6w78cD/b4yCO97OzE+7lJuO7EnucwN2Y&#10;9vvZadrWQe72fNTV4r14Ugs2wWjrB5LDrg2xNCRA6AgCUnTd48EcTI8e9/ugyYy25G4ZZPhSG73f&#10;MwYHAw60Z44DZ3RE13Cr4+8jvyAdPgn62lfgHs98nOfOq/Dpz8/8T4p7OjQecT/aR3RhUOZeCT/O&#10;aDxOZAhdBm3AdU8ASrWpIdoShey+Zl9Z14YeFFP0dFPTKRtL0R1r8THLj88gAEW3xcYf9qt+ek67&#10;r+n+/vFm6AxdhxrXlx6M93izHjoeZcFuDhqgin3lqSY2438P+NSPVLc/eoWNegTFx2sEj+6f2h+s&#10;xwUY7n18PbLVf6h7Dp+P3wvq6YFcBZhxvHs/O33sTV4g5PXguxpkbeerHcq4q3lBJqcCODCqBqpB&#10;L8H8aLiw/9KkZVwf9niMtrGVx2tsc7MLRjKOORp9u/8GCusUhAH8GR7EkUbHMX7+3FizqurJ1oQo&#10;1DB+vhtYMzm1jROuocdfe99PtxsajR50tLCFjnQSNscdzblNO8b0OmTC3yN0XdMXVx1wPM4/uhyN&#10;c+nVAzu9dSrYCZi2ICOdhskWIJXP9mD0wbZvOP+0WzROHoK+HQQdP48z9IlV/vCluvPLEPcHj0en&#10;6+H7PY/93MnOYVmazRi8+8g33R4IylX3mykUT08z/tOfv+I//flP+Pr1DTkB14v5Ieom2ErBSrAC&#10;BMQgSg6W9GqPjc/7uR/ob54nvLy84PX1FcttwUUvkHXoWBJVNePswd5T31TrKFa9UELyOEoA3va8&#10;PCqst/0b9jNAH7Xa5jMzsLkPNumQ2GgUJyQtUU+IHKxpsdytELBZHIkoYUoZSIzEimli1JqxbRVb&#10;QSvQBKUGphKxhNhtSpi80xKl5HRlFWU5JYASIIJStjZDVQ7V0MnqgZ6i3W9ABANnHeQg4V6+E+hh&#10;xbTj/Uc+ElV4w0aO9+91qX2y1kjfd+MfXqL6YK5oNlo/IXQ4r6Nu90iXCRtr5E+d9VatO24eOk/T&#10;NlqHkE6HNAyl3TDmi17VX11OjXx75Is/kiGP7N8+/rB/sTMBH32vV9Clw778E0BN2gO17HztdaGR&#10;b+/1h0EnIW6VTY9F0SLWH/pi22tf36oeEwz7dyR/KPbZbhiUQvu0VcLc6ao/ppkmRwGP/+8/2/10&#10;pt6XL9Y1hlNBsEJSXW53/wu31tJGcUfVINZHKVaglzJRFVQyjEPTq9CLhwAWJxdiQAhb0L12HM3Y&#10;5t1FdFtDghWFYyd8VbLkYfWECxAyAzmfcX75E67yC377/QOlVvxU32w1MrdNEyWvqG03sP3uZ6Wf&#10;sfH8dN7e9RtfZ3T6bWu26wpi0qN1qiErdtPAo/4v9AJQk2z2TFVAvIsurILoBIIym99Syq4KK6AQ&#10;IjAqxG1HUqAWQeWKzIbzqRJJZwSeZtRlBVHC6ekZpILL+2/49v07trJhzoSXlxcACaUsnkgeyQUV&#10;EGprEwXY2OdeveNt75QDELvfmDgIISi7yfTR/6MCl8ldT9/Li6Dfw7ly3iY68sButNVarUK4aiu0&#10;UJ3vdv+NfdeGOPJpxyF6V/I8kyGqATKn6vmMrQhupeJjWVB+/RVfv1jgSp6ewC+vWDbBz+8XyPwb&#10;Cggvry8QBpayonjVybp69ghbq0hlRi0Fy7ZiWTesW8F1vXl7sooixdqwuTJgjvZooOaHSMTRpl5Z&#10;jhg5M87nM87nE+Z5AgDUYuC+QFFXLb6srtwxewA5CH3PdA/NZdpmtPLaHNVcXPnaKRaDbHNgWAM3&#10;hIJbrfpkjjaz7bl2olq7N/KAaiDPVXunnTsjRIeywV35oEZ0dSesxgz/rmw4AVJkl3RAGQgNpW2y&#10;WVGVUJRQwCiaEAUmGb1wnfqzSMIc6hkCVRW5m6VWHbUUKDYwKiAFiuJAlzigAcgIRtBmDx3/9nUY&#10;qzj0ubngk5bOAYBbhZ9+AK16CbfqhWp7KR7gkwKRYqBh2KRpBGt62wNVMaBKHGSEMtgzHhVu9Dut&#10;VQWEqgslxabeBCllr4BTbKxpAmmB1g0sK6A9dKEOEIAawNiMSAKQAWQIJQgTKhKEEpQyVFNbT3J6&#10;DIJ291uzMXeght0rHFjkzClMTvZiW9INsbs9QzMwRueFKZzShVQhLHUDZTMKkld9qqWgFukg6bi/&#10;HUQbbzj82ehIOxH5DwfLgJuS0dZBO6M30CX6GQvQJhOgycrANyEXFT47yHF0GpAHG9VLT0c1zcRk&#10;rXZT9s9o0ORcCEW1EBFolRZENl4UZnsHazaKc9qD8lCNzpVjH3VUfByVCDPU0NajqQRkgXxmV5yd&#10;90UZb6qeCAQDWjClFkS3M9Fpi0fD5YEPIfjpo1d8vWXixH90uE1YI36Btn0KyHMAKn1sCmCo0BNK&#10;Z2svQgwkWxup1VpHV3EZ6O+rVywlA/kmZffvc3c6wquWKcC1AlsBTROytwNPhAb8C9Bxp8m9URK/&#10;N5DR0OLXi8oYVQRNQr3SnqtZalWKIAZWScmBV2zyb/U9OwF4YsbL0wlPTzN0SRDNmNKMl6cTXs5n&#10;yLbg49uv2K4XCJNl0YQjsSlKDgYPUgjeQ12e2QfRiiUqN0TmvvE8AbBBUcTcqQkbMoBJgalKmwsS&#10;W3tiFc88tecwGb+1osXFg9y+4bA20KUISu3jAzpJxjGtNZJNqGnMJORKPINoAomCRMBebZadzpI6&#10;iCyCRghF8XOee+eUANmhY+2xK9exGAaOUJ9zThPmecI0JX9PQGwTlCooYqCl5tAgcwzFPZ3R+r75&#10;oaqDYjEmcsQ4aNBjNPTqOAORvYUGUJJaUIpgW1cUqaDs+QRE4GyVAYnJziJZC3MigqYJc1Zorkjb&#10;BiliIAA2QONpnqxanhTkTDifGFNmKDKuotgUABMy7AxORMgEMBnYY87mqEo+Hx7YtKqCtJpOC4Ck&#10;gqr9nij7xCsg9h3zlPg+U3Jgb7Rwcdkcv4d+A6AMepyIZXSlKUGLG9IAaqlIyZyzWym9IhE5qDep&#10;6zA29sGF7jw9gJQhl7tx8/g1SpzBmAHtCSLOBoL39IDfj0CaR163e/Lw2dGxT40I8x1fHF9M/cxp&#10;47faxn7UgZpThPwcMLc5iBtw8R8RkKYMXgzsuG0bts32KueMxOz2UTjF4RW5vaKvdMMuRNlu1Y/r&#10;0ao6mKNXHXQYPDR0dfFqdcFHmG08IhWcIgNXMWZ6xr4y7/dh77Tbjabty52TNXRHAKVWRDsPgMCJ&#10;wTlDlbDViu26YltW3K4XbNsNT6eM1+cJz5nwZH5jzKeMKWcUEVxLwWVVfN8Uv68Fpapn4lacOOHt&#10;5Yy3l2fM8+TgTKvCbpVMbdiRQR9Ot6ZZOc+LCgEUuiINwZpG/wKSBGj1qiQVX9/e8P/9j/+O7Vbw&#10;H///X7GWDawTUAtymsBsjv0IrIyJTUYb3bncaVy7Dr1zwKkpwGLy1hJsFBAH45LZMtV5CpODrlWw&#10;bIrLpYBxw3/89R/I04TT6YTnt7OBWgXYRD1x5XgmR7ocLbY4N/3vRkM7R9Xe4a6iWLcV1+sVpRSc&#10;z2dEcKfUgnM+G9j8DmgYzz/8Ged9FxwNverBNcMYh1kOv9/T/6PvHkFS7VNKUC1t3lFpIM5IH9v+&#10;+gCSh8Ov2SgICR087R6UM47PEhQAkDQ6CgCXjxwtKGU3aEupGhWye5LEfh0ImSarDlkKylpRywYV&#10;SzKyphBb46fma3E+Q4QERqXVeKzrZtEyuwOD9gHevq7u7+rL6C/GcY+PuvT4EgmnqEAyrLInGeNp&#10;CYnJk6dqxVIqvskN7yhYJ4K+PGG5fOC6FNNZVa1yZiWUtaCU757tnsGerV+UgImRU8ZSGVupKFWs&#10;qjwYQquNKRV8SEWR2gDLKSXMc4ZCcLtesX6/2OdUwTi3ZIPEijxlT2aXDoWpCvG1tbZ9BVU25JQw&#10;pWecphnnKYO8U4NAoVV7VUugVV5SBSgSBj2rZeeQ1s4hqoa9qv19K6e629d7eeIO0hrKWNtVSGM/&#10;nZ+MfrHjXkdQavhC0213Qa6BvY1t39rcaBin8yqN27leEnZr9g/6OUU7y43OD+P0he+DGNeD3Knv&#10;DrpIhmuB+7BfGN6iMPwfzjd4vBVBxX2rTFD3WagONrf0HgBKjdv1vdCu43e2GfaStrXZPXM3HxvX&#10;+C114jEQ9zHKd+RCx/3W4Xc0u//IO9pzsJdP4/t//ER0edPmtp9r8OqRrru+pxgWDd0XM9yD+wi0&#10;fS0AEPdzeCQP4r6xrnGj+6fdv0Z6RRv9+Pkf3GM8n8OlPfQ53NMYSvu02cqxiUcFWa1iZbtnP6gA&#10;OphkN5T42c74QBfxDUPZuDox8B0a11D7+YPJQjroKPbd0Hy7rKJh1go5FpP0KXy+zjsfETGiBEzT&#10;T2nghXdlZvuUYxrHV+iXAdYY6de+3scctLynu37Tllw5yOBRnodOthuijr+OZ2sn6J0sRko6nCen&#10;maO2Nj4teN2nr+iSNI5ox0uG+xx4TPhU6NP763g89p/EvR7JhuE741l/9Pz9ij04rzuB93/+0rjH&#10;j77zgJ+ONk6MM7477sduftRETjzZr93zRzu7vtPtorhQmx5ggXyX2TvbBXik93dw3Dj31qek+ePj&#10;PLRBH+9zp5ccZZDuP1XdgRPueOHxbrvzc/w0+JafK4UVgKHwzR74TJf+iKBBEyG+bDXipG2pne/9&#10;kWwYnhM/H/G5eI2+mcYDEfyn14qCjw2EFmQXkdZx6TO5vz+p/eQcucpxRT99+588Vo90k9hrA2Ls&#10;b9luyw8Abs0/QbtOhT96bux9+EVGphGyK87II7lU3QcVlpcVSxjjd0d6Ja9w2uXgNFmnAU7J/DZE&#10;WNcFqwqKd+lUtQTOay2oWwFzRuLkHQzNT2e+sYgzesxXxe0UwTxn/PTTV5RSsW0Fl+WC6PREw3pG&#10;XF/UEtjMBrQukcQWx1a2WIp10RnWM3R6Py9HgC8NyDV1vqSh+1DnjZx65VARi5eIKITMRq61WrGk&#10;rQBgpFSQckF0G2ACpmztzddSUUQsDmKVBCDKKEWw3FZMzMg0eQetDEHFbSkg3PB8mpCS6ehmh3X8&#10;hukQo752r6tABt10l/erTQ9W7fHD5uvw9x5w0JEAW+eJsRDQH/GeLl/DB3DQLQY+2nQ89AIIwxex&#10;4xV+bhtvoXv5u7c10Gyuu7GhF73iwcZrn3WFt4mExsI15Kzzewy8mfZ8pgNph7ODTodHoOHel/f5&#10;WgdNtxj8oIF33Q/o3TIcGOe6XvjMgy8dbfuGhTHFt8ulQWdjOsjjWINYtqA7Fe+mdO9rGultpN34&#10;u+tAg7zQca91uOYg2w/zaru0o5MH+qeinb1Hfq2dvt7WNNxD2q6N7ptW9Co1+d9AsoAHNGOu6jzW&#10;f8Z8Qy/whOSw3YQAYYGI+yKiqEYrc0iGAdHUFjd0FFHxhGHn41CL+QIOTnXPgdqnRi8EMCDVk1AI&#10;kKp4nicgbchPb1g/fsfPv3wzuUGM03M2ukvBz2KljYcr5J5+dKQp7nxMemK7gV/t+qZFOb1JdVpn&#10;9mrNvu9E5lM42pJ9tfbsD/COl1Ydnfy8Bf5CVCFUzX83+GSs3oitKXOyNd46EBKomCfGPE+QAiAr&#10;tkWwbhVME+anL9DbFR/vN/xDfsX2k+DL1zcQTY2eUzK5WDcg56hWbSg0mqxzmZX0omHN2OLp7ufq&#10;Bdqs4E0kv3U+b/OHDnwJ2O0Z8Wfn2l7RAYsoAZDBkWAyJZE9q4jA67C0+1qs2MZaNTCTXY9XtT3N&#10;WgqkVigYnCcDO6SENE24LSuW9w9UAV6fX1CqQpSx3m7QzRy502lCyglpTqilYqvFg3wOcktWJruK&#10;4HK94nK7opQKMKNIQfHqcta+WRHV/Ei0ZTFZ+VDY6ZEKJsZEjDQnnKaM89MZU862aGUDSYWB0RxE&#10;I1adK4Kqia1iVGccfXvUjRpFz9wTxPf2jCuMDj9jDwxquycRNcYrHrSACIQzKOVGNAAGPEeA/sgP&#10;NTlWMJhkB9a0TfUjFM4OI0wn4qHaCtSyXNHmEPf0o0wWIFetvUoidzERQdwqhKKMjRgbEiqiDSaa&#10;k7EpJ3HvoXqQVCvbXtWJWAvKukF1BcOCB2RwGUAN7GDVNaUpY6PicwfEGsRAzNMOlINfxADB/dvU&#10;HGEh9Jm5dR2EqrcmDaSfNJR+PE6K1Rm1r3cHpypQhsEFI7Ft9+B3VLV01ixq4KCotFTFNiIqNDWg&#10;Qzxe2//umMrR4RJjYGaAkivXGZEJDQ3RxgiAYQN0wYMmg7Pk0Uthgd5gnMSEBKvgJqW29e4Ker8y&#10;TmXPxnCFcTgrRQQktbU2JGZQNugvhQOWjDBIrbQyp2DWHmhkP7euIJOO6xSG0iDoduutUKqDUme0&#10;lkh9lgpi+xfVzSxY5q0qNdQWjqPo55Nsn2GQs+SARoW3QdZQFqUpJW08waAQjuagVfvXupP4GSc3&#10;TCtM8JE6yKhdNihZg0IQBccxGCGmVMMBsDA5on7+q3q1OquSt20V61YaL4H2+rtMBGVu/Cy2QtXA&#10;9zIoOcx08GV1MJOVoU42cLWKeOxlvMXPvclWPzO7CtAAq5U/h4YzJ/Z9Tx+dx+xYgdNLdybsMqUG&#10;44b2ulO7Qa2CZVkAwGkmIaWMlKjx1y7UhxXoFszgkKf29whK6rImvtMVCVMaXUmuAERQy+BAIcYG&#10;xgrGWhVaFc+nJ3x9+wLdNmyccE4ZLy8veHt+wrZccLtccdMFWrWtMzndWHXl7phg8uooTaZ4EkDw&#10;H9h5dibbFB31sxJAa3LlvlSBrhukWjtoyhaIlnWF3DJorkCK/fATVhTr7YZlWaz1bbYKgtttwbIu&#10;COBuGFThNG57IKEQmqERbQYMpJ9QyYNFnJCQG0hbBUAVAzAUBzqIGFjvsNexhiPhBS9gI2Q726Eb&#10;iHj5fweoKkGyGdTWVjm1LENiGhwXZNf5WVFSUBoDCr5JnvQANZqPqoE2PEExYrJtE0UCI+XZeGMV&#10;0FZdZwEKwllmVT+X1SqlSfXqwsiNbnK21sScJiin5tAiwDJ71drYsAOEFV51Eg70ZGp6IhQGkKCK&#10;RICjMpHMfAKTAV3Zq1Gd54yJFCwVrNrAzClZ22AAlnkObx9AigTjXRXiuogYWNPlkVAFa8LY3mHP&#10;KA4WF5xPN4O1v9c5OUAirUK8hOOLDLgXzwpZX8GtKp6Jt+RVNi17ECn1zHpEEkyXmNSMa8D0FR6M&#10;RQEl550atLyv7kCcd7S+m3042h+8H68AFR/fa4Amu6Cd4fEYEXDHX0PlDjDY7nmDLuQS2JzHg77J&#10;7BqVMzeihJQTcjhVpevwAaCOYL4d3ajKHVX5Q1Ab3+H70bb5uIbbPlMAuxL1XZXwc2H/5WTjE3gV&#10;y2a01l22s/Fe7YJOAeHx03i78wv2ZwbsK3Rm5w5QFKRpBoStCgBP4DRh3TastxWX9wtulxuW5QYi&#10;wdPzjJeXM86njDkzonUiJafjupkDf1lNJ2FgqwWJCS8vz3h5OpuDYUo4zTMUSwOydr9XtyUjqa05&#10;VekQ+FSr5hmgTWl0ZhXbkwP2CxSvTyf8+3/+NyxLwbYW/PV//i/QtmBKE1LKqFKgAqQpwUyi6hWT&#10;+5kfd9sJFQ9fOlCFutOWLVmBWxUWhqCAyKr9l+o6VVHwBqRV8f79hl9+/cD5/A2A4Px6wsTWYr4l&#10;9rXzgHawjqO6C15rbxfyo9dWBbd1wVaLyRgmWOV5Qp4S5lOGJRxGFVzd7087w93GM9uy10Fp4ID4&#10;rr8XwaSjjYCQleN7n7yOQbbxX//OEZy0O0n+nOCjtuejI7uNMeYR96KoCDnyLLTvqFol9/5IbU+N&#10;qgNSw2+R2voBDwIS8KAJBUDI3l3XDaVUVCSUWkwnIfZWOFHVsusgBvwO/h06hNkhtYqD2PXuucd5&#10;N7lxqIrTVjbsQeoBjhEs0q5phpvJNk6ElL0KuEbXEUKFYoNgY4DPM97+8hPSlzO2jfF6vWLZCmpR&#10;1FLBSCjLit/+8Qv+/te/Y7vdUFLGzJOtFQFfvv6Etz+/gfXU5IKtn82xSsV1veL9l5+xbgtyznh5&#10;ecaXL684nZ+tld36gY/vv2JdF9TlO67fJ5hITzg/P+H89Q2z+9UE5nsDLHGkbBs+6hVVLlCteHl+&#10;wdvTCSn0NUqAVDR8pAcfW2j8zqYy2dSyzeG2JrvUcjsynLI2puEGx1dTdsLJ6rUayOiq00MALB87&#10;YeMVCcpBICOtBxhLdc/XJPRkkOfuHpT0oE2Xh3aedEdnOi7SMJbQuTmlrnsPrzGXc78uarqHg1y7&#10;15j6fPy6kbuMgYL9/Ww/VchdDWGP9Wfvp33QmcYxH2YRvOj43vit8AO2e/q6xHtRbaXz/CMPHO+9&#10;B/zEA0caPb4eBZf3kzrune63RAN8u+fxNPJw1x2gUUki9qjz4xjsvVxF34BhHj+i9UdB3x740D8W&#10;ap/esxPCGKx99KLDmNvvQV7D/uy/MPzU8bn3awP42jc6jTGFvK/YO3jjXI6PiFPSeVor96Jh63E7&#10;U9DBDvPnh32in+2PhswNO+nhku1ej/bwka7xkH79+VKr+UeZBnqMNULT1ePvNli0RUDz2w4reDzX&#10;ff6mVxzn0a7d6USdf+uRIHc0oy2pfPScBM/t6/GYJwEYgp5HSB/hcJuH/JawX7dgjh3E8IiHdF58&#10;t7Qjc23fesArf3DGxzt9Jv8GkfBP3+8IjDv+vtOl43w+0m1HWr177FCdXc0nfFB1h0RD3MkhW3V1&#10;dflwToZz2J/dNex4fmc/R5n++WtP53taHoZ+4G9uc+Gxn6Pp6uNzsI87ubFoow16HW51jFv+cJ8H&#10;XeqRLOjbFzRtdpSx4ZiTQVODwpvPFF2eh8422kJHGXkc8+j3GuX4TtYc1nD87vjXAzIcnu3rOp6P&#10;HjC550hu80S1TcVw1oZKYb3LBSEiQ8cRfvYa+bhHdWzud8tFbaa7a0ebUwdq9yWLjlzjv6a7Yq+z&#10;jvclmE3OxA7quV9/9FXpCxrKtOqu6jUh3FXUXFfR9iBsfhDhcrvh98s7tnUFU0Xyjg2igq0IpFgs&#10;o4hCYd1SmDMSCWrzOZj/LnFfk5wSnp+f8fa24fJxxbpsqMvqVdkOcwvZpz0uAITvX8FBswqET6mv&#10;i1OAUrMv9qCt8BOg2ft6AGGi+VPttFUyL9vYhYCous+/omwriJP55Cj0UmCeE+YtGVizSrOvKxNK&#10;AeRWvT/jCedTwpRmqGxY1oJabmBVnE6TxWoc8Bo0DgUQhY6G8zUqFm39yONQQRtRrCl0kYFWg5SM&#10;N/YE5iONhgxq+It2r4En3/Gdw+9D0Dj8wv08AmOAsptb4xgGftHI3+9B95LlHlS3n9/ov1Go29Bw&#10;pha+qy4fR921qSfxErf9ARsLOeXQKBND3jgo2Jlj/26xBHuy6nIiXacmUAM26XDHuKtqPCvmPuh9&#10;sd+c3D8kTVaGf9xe6aGeq6oe98TDz336TT96dL39BEZw7x39tPng7h5AZ/sjn2+YGVVE0qvd45AA&#10;MuhPnT/0ceztii63o0WzieWeuHWcg6LLhrhX0LfxnC63zQdm8xhlsao07FroKjGLpkKYAu5JwLbq&#10;4p2LrHBE7+zYj5MXcFCGkPEjEW1xsvA/R9fDnLnxutadGeRdz7zznmMgqhjgODOjsqCuK54oA5yQ&#10;z88QrXj//oHpNKHQ7LHh7LGxvZ5RD0lwwXP2+oT9LhEvFmoFrxQKpe7HUI1rABVBpX4WBNbFtIqg&#10;QFoFx6pksWYNy8wBgrE+JMgpG+8sVqAnJ0KaJlwWRZ5PYAXWZYHUDZSygVgFQGKLARZ4nKMCYj17&#10;0ym19VzWFbptOCXCfD7ZHqnit2+/43K7YVlX/OlPX8GcIbK1rjPkBdWIDLxZRQxD6GvXOzY4LwY5&#10;L/I26hJxQHbQpY27VpcrbF0nw/YM/GLsSS96oLt9G/2UlogOl1dxJKWNv3ixFQkQuy+e2gMcExgJ&#10;DNTtEE+kzmvZrFUwLHhfBVileNdcxlY2fHv/DqnAKWdMpzNuHzdc1w3T5YLT+2QbeppRVFBVDOyQ&#10;7FAIFOu64Hq74eNywbpZqyVOCUWrVdGEekanl6EP2afqYE2ARK1VJVklrJwIc2LMOSPDwUtSTRET&#10;K5kaQd9w1kSARSVAC91oHJ1dUWUoFMEonxu8tDtn9tV+RikXhNMdpgcm7kJCBR28GWQSnI/2QE0o&#10;vAQwMD60OywcROHOpVCujZiM8CJIXWvt1RwbccUaRcDdWyFTX5dYC8t6YqumiYTC4hVM8zA2J2Q3&#10;GCJA77czgGbxSpom4bFtBbUs1k6UFYndpBNvIwsZgHYG27FqZzJUZBgP2l45a/OCNcELgyayh3lg&#10;pMnbjI1mQh1mZwBAY/AyHOJetr9tnyvjY3sOglQDqyoZuAikiKqaClufKoAUV479XBAZw2FxB7ly&#10;y8gypb5XrNwRS5cTTaCSt7mlBtBhwEvSi0QbVi/tHYaB37c575vzODa3PyyCLAAZkDI5ECSA2Ihg&#10;hNXA7PUX4AJdQ78MueqZCz2Lc8y65sQgnnpgT60CCBTeNtk3Rao5eKjNwueirsBoW88WABjPdqwr&#10;hXJJrVJmMO3W+pgmA2yStelLydfXtZQxVgJXhHzKDUDEzLY3sTp+rdGYKV7HAG+c5TFoSr5fZvBa&#10;ZeFvW8YeAAAgAElEQVTqYGhudSS7odrByH7uW/Q9lOLgF06cTB7oZ0gFKBOylcax9UTy8tXWRpiq&#10;AhWu4HgF2XhmCMigJfJ9obEdQuprF7ysU2MzJIAOAHTV0s+HG4/Azknc5P5wl/HVjYXPPoPvhzqN&#10;DhJmNJJCCQY5P+vKtKgJ+Jxqq6IVTpLgLYTU5mEyop/fmDmawh7tPfZGawtGh4LQ/jOqqEgooqjb&#10;iuvlitvlCi2ClGfIbBUHb5Xw/nEByYSn0xdcpxVcM+Y8AZiwFqDWBPAJKT97ENeBgi7viAKwGfk8&#10;7tygAD/GPiuipbhNgruhRnB6801UAapAlZGUobUavyoVNGVMkrGAgLKBcwKS8QlloIhiXRXX5YZ1&#10;XcGcME0zFJaZW8pmcsidRuEsgepwFr06cgUE1jq6qpVqF2WjaWJwPoGy6RTqlcvUFVIRBx+I6x7k&#10;rdGNQJu+QhphQG2IrcgT94MF1mqJMApTFOsGooyMCQTXC2iFUPFrMygREiU/a7QzlvYF82LXgvc0&#10;MePY/zi/8TkNDkBvScsESWRyUc3AULEKpuu64LbcULcNOWVMacIpn5BZMSfyVuQOpk0ZRNaavlRB&#10;hVUiZAfRCxTK5EAxp6/Yt1gbqgArOAxQDp3BZ+qZ1kzwTOKgOT9vwznrK7RjFAhZ6iat/TeC9ZRQ&#10;SzVdQdCCpWYHWMsaN02aRmRbXcCSUIlRSjEjWAS1qlVrzNl0i7YPDLBVbkZKLUnIRHfyan4+nwDv&#10;KEBpAki80tvAS8A+DwtUWrVlcjAVNz2fQw9pVQqHTEkiN6Ievz4DamJ4L4Ca43uPwFD3DubDc4bv&#10;t2zX0F3auux1TdMrjRZCD48UG6QEZEbZrIJ2njLmecKyWpXeMNzSZABm9Wx4HkH6FIkWA0kBTbcI&#10;3T20s9BUUnuHwZxbNe0pMc5pwpwS1uUdPDHens+WfeqfVzO0/LxSq4hrTsV7fZOVms4RL2vB1HXI&#10;rrPb2lnlPLtVcueBkPHllAx4WapgXVd8XC/4uHxHqQUvzyc8PZ3x9PyEeZ4sSTBnwHlqygly23C7&#10;rbjdroACEycoVkynM/700xteX87GQzyhRpUtsW8H1uzJDuHEMvFp8xCfh4kfbvbFoL0BBG83ZQCu&#10;c8pQUTzNGf/lv/w7brcFv33/hvW37xAV5GmytVTCNGdoqRZsEG1tQmhQJlWt9UZqQOd9kDCc5Iqu&#10;j0iA7wlg4aZ7mx5AKGQdFGpVgCs4K+hjxenXdzzNM57mCS9PZ+QpQwRYpLRnjGepm2XhlBvPX9BS&#10;kKz294ZXjHldbT+JCKfTqc1xnu3cTDm3ls9RFTbWYKxAevd6rPYdXuN6799uFz+69Y7X1K74wwKY&#10;DWjo9rqiIipappxBmRvQPnelCEDYFHG921PUJ7NzNPVBxMDu1lkGXhig9UYrKk3/Hq+/c/Y2g7PL&#10;Ljf33f8DrzZvGZEpQNWuFXdALHb3Df6vuzHt9W8d9mI/73EPjvvnxNe3pd3vjlbcPuvVdghQKyRe&#10;aoUsiiIVm1SsaiBLZMLT6xNOr09QydiKJaquW4EWwWk64fr+AdkW/OOvFet6Ndk+n7EuKyoBp3/5&#10;E/6fv3zF+fwFAGFdV9xuS7MTbtcbfn//hnX9QK0V86SYsmI+WbXwWgnLrHinBbV8YLks2C6KWgrm&#10;04xT+jOe0gu+vMxQMNZSTI/wTjfr7YrL9wvK8oHEjBOxVQ2vgqJb5488BoC17VUsM5sB3XaEwt4H&#10;XHbu9/34kw6pCbbb5LYxIZIadluL7h/qUnHc0k7nQQf9rLhNGFOSMezp447kZqIGVLXj231CfaR9&#10;/vEzaPvuxm0dhjFGkuFx/J+xH+f91P80fVF6x51jwGf/8EhQiXM+lLjpBm7/N/CUR+CU0Rn+6PNj&#10;W7ZxSObL7Qkz4RMB7e9/DK7t9KWjb+RuvsP0DrxxTyf377fPglYe3L/7XvWet8T3AyDpNnqAwE38&#10;9PuP897f4P6Zx7F+Npce7LOFGKuo80Bnn70UvXVo8OJd4Ntl/N26xPgOe2W3iMQXDMn5tOMV5n+z&#10;+4cN8miotEvOjRuMAZmR/nR/tsI+8nl2XVzb/tCjPTnMs6/HeK6Cv93LnB09Nx3pwdyGdf7s5zG1&#10;63gd9PC8dn4U3ihqlKR342wg2BgrBtUOfez7cd3zi0dzj8vvqWccSgfi4wF/Oc73eA4U+vn+HfWG&#10;T77TxrG79/g3AYeqO+O49mP9owf+mN6O3wsf0h13Ch0IIU+77kY+tpAld8rvoDppBKnNsWbfd2BL&#10;EQsoM2gPQLfBQVUH/bWPef+00CmknZXdnmn73zC9MQGiy4Mj3cf9mx3ivATa/V92tx1Ft3f7mg52&#10;1+FnzGmUW/s1MPp4dG3Y3H0N+mGLv0d5tztNGv7wPsadoNp/ta/9AFzv+vQDJWX36mDNrlv80TX9&#10;9dA+i7E9kPNmWv4Y1NnWEYD52uJCH+t4D60GGtgl7UY3PEZ43WIbW0Oz0Hf7hpjdBsDq3JFXChto&#10;Wsd900/Xdi+rdpOz94b5tSTv2Dfq5y3ime0pLtNCJ2mfuuOKvIs1C/m8CL0qeCNiP7uwz8T9J8nb&#10;b9fw9ZhvJeUxGVCQyOJBtVaEvh0syjoVUdOjLS+800AtgtuyYqsFW91Qy4bTTMhPZ0xTspiyVpRi&#10;naSqIU3a8w0oMYEJKHVrexXx3JwY59OEl5cnvL29YF1u+L5tKFuBknVwAo3FDcyH28LoYX9U239C&#10;tGCPBeg8IdY/xYVtnwO0Y3H6BiTxL3TQoYFQMlvXIKq+3wO9EAlSsTa2wgWFN/Nxuw84MUEzY5oZ&#10;eQO2TVFRUVStQx4EXBOsbJoipyecnmbwlLEuN5Sy4rbY2pxmL0JB8G4IUQZoIF2EPIw/hrjdAKZs&#10;tIyItY7ybA+s2euFBx/FoI9G95DxPO3O4nDmxtcIKH+oKw0iRYcx3PE1P3gj7wgdt41/N76QD+Gb&#10;OMgw9PMfPuuoVLznManbDgS0bl7+LMMoaJsAscLKUDbBCVUHyBnjhKKD+hztCSW1xm6D3+1ed6Nh&#10;giNv2evSOx/Q8J0Aa97rufsztZNd1O2K8btGeYqo+fTongCav+4zG2pEfdzpr1AgKvY1DwiGfVXs&#10;OvZCDnQzpIo0vXIcq8m3/fjtunaHVhH7HqgJoBVjGXWJLnfI1wB9HUO39YHVBhC1vW0Qu0YfBJcW&#10;TZcRBKgtQThkpndJDj7n1xcpEGKIWEK0kMlqTQwIQ0vfH04WM6kQoFYQAYmTdw9RL05ke1pLhWYY&#10;ELFap7unyTrYpvMTkk74/f0DgoJ5nnE6KU7zDM4MJS+uw/2chM1qIZRuV4rsUEW+p9r0hZgv0UAf&#10;pO7LBiqS75/ZuBXWrbhqRQl9td25jQaho8an1dfccHyGH6PEmOfZu18aZo286EHMoG7FnuFyr2xq&#10;HSJBsEqzBcvthuv1AkjF9HwCnWZMmVEZuNw+8H69Yfv5Z1RRvL69WBVqcspghSVNmv4p3oV79FV1&#10;EHLd0bL6+qkn+0eSs3UvHc9NrE3I7K7DYZCnu3NBnUfu9aVhJ7XHg9rZjQt8H6xIpT/DcSLqXdmM&#10;JoG8SkWtUaXMjKetGIgp5Qzmgm3b8HG9gJ9fMJ1OOJ3PWD4u2LYV1+sFlAjTdgJlBk8JiSYwWaBn&#10;2VZ8XK6WfbKt7rRJQK0QIw1XxBSpKamB+bXfaxGwWovJKSdkSq43EqDVEv2DbFSaMhyGmzFj3jlW&#10;OkCnA1P6VqmDCWIMR6CmZ2q3FrHd1g2jqykNIctiYwdhbJmAySsnOsiCemBX/MA1QJRatcP4e280&#10;jY1+HagJ8ooYgyOIkzGxGusUSqULBkRQkhA1sMM4bYj2gZl2wtXeWkK8pCuM/qwyC6DeZhDwILMz&#10;ctKMxDOize6yWOuzOSkmDsEjgHrZeI6/Ca1tMwwI1/Xd2Idgbtqc9KEUq++v1ACkesa6z0kIKIMj&#10;s1OI768yoLmtgTjtaSClveJYVJmihop3WhF1hZUNhAFjJNEttoJQlSFFHQbPCBWKw0gKZjNyDAw/&#10;22sPOevOADLghFtg1vo8gHwmQK3CYpwlNDpt1ceCYR2dLT4y9e9EhRQGwKYBujBWWOmlwbAdX8Hc&#10;3GCJCl8gY2hipR4b4Ic8yB7BTKquEBL3NnQIxupG4q4ylAETVKq39morPKyruILa19OEviPioa30&#10;crQ/D6OBvVqkiFWOS4BXaa2D0oW2rhTr7CsUoGCoL02rchlnAw7cNb5CbK2coZHdYRa3QLw1m6Jl&#10;w6iDpLYhuBX0LaMw6kaLFa0a9p4GRb2qGfjO94yu2JWj1O6xE3QU56uvwaPnxkKRK/dBn8fzrtqS&#10;trqh06oa9nneO7a7/Ii9+0wgj2sVPwmwjBwdaMeFSN8/V5jCeSLUaMnaOyZEe0C0NSSXTTHbsCT6&#10;PNqfTeT0cUUwn4istUsbvA/R5ykKz8RhFE64VsIv31f88vffcfu4gZhREmMTwqKM21JwXTdoyWA9&#10;mftKGNdrwXItVsNcT5hPhFpWlLKCdDOup8G7yXgDmWKrYTS64h+VacI5UcoG5mw0FxW5OWRWhVZr&#10;nZnAQA6YHUxJrxlbzUCpWG9syhGrFWEFUKRi2agDJYOCyJ0NWlHL2qoyNvDCyL88i6mKGyOUPGvM&#10;ePuGgjzNmFNC5hmaLCu2pgplxZwAqvDSouQgKwVQLcsqeWVwLQhmRM6vATh/iaSNZGCfakA+BXtr&#10;8GSg4KrgWsGs9ry4jwYApDoY0GUaRVC6O9OrOCDdleUSCnZ1GZK8onlKBl5HatWzRBTqBpHCHASm&#10;/7AnLWjLSqKJwSkjpwTrYG9OMvvHBoSDZU8RjYbjsDePjnEI2NDhVNp5JD+jDCC5s5ABP6EKLRXK&#10;AOfZ/iZrI5zBqFVate2oIC9qVWDFP1MRSDV9vNZiBrSDtKVa5lhPSjCdosQ0HBBHYmNGBagoUKOS&#10;MLdMtBNlnOcJdJqRczLAfquymwyIGe2bEbRAniRiSVaAeqXs7HqNtOtDz1W2c81RacnPLnHwQHPU&#10;os0n9ifAb32vHjnrYz9+5MgfW1/S8F5cE0Hktv07/h/Zcr2KABEhMsBHJ6CBUjhEqFW/JdP5DOim&#10;qARLyIHrOF49i1JyHYkxzTOoVkgpUCVs18Xao08JaxXUdYOqA2tdsw7N31Qc11/RW/r4hO7WLgJM&#10;4TAJB5eoQmpBqRXJW0mlZPoCyBM6yPbsvqHxIH9ULRnD92gHuRAbd2x7UvZEL+MfYZCmlP2eMFpN&#10;CaUq1nXF5XLB5XrBdbmCGXh+esL5fMI0ZwNlkvg1lgm7VcV12XC5XFC2zdZ9s7ZNX99e8afXV5ym&#10;CZNncEIqUk77xIhmD3TgGrkqbrZFT7ewc+BrRO5q0l5pKHgSq2JiYBNgYuCnt1f8+7/9K/7x8/+L&#10;v9b/wPdv77itC07TbMBSFdRaQI1PoTlqmyowOBW63TvIenI7kkxvb8l0pCiwvU0wvmq2iFvqbPJm&#10;UYDWglIWEAhzIrycJ6tmyjNAisTcbaHxANpQjobCJ68ff6nWYoDUlDHPc9PhkleBNVI7OqfReDya&#10;/gyMwengQ23FWkseeOISQzU1INGoFzZ5c7SEhjO4B2Ipuj0ai4N2hu9WZNTZDvc9vqKi3Oi4ivd2&#10;40B3oI9j7M7w4KN9DUVMzDbbeFjjPra4yj8H7QKZnBJyTgASEtduSBGg1RJ/o0oCR3VFcf1UxIGA&#10;O8qORUUEwAh9zt3Z3HXyvW0xjN0yB/tZPay5qpozmAgAQ6SgFMVWK8pmldCJCqpUCLS13bFEGUsE&#10;zTlhzgmiihsDNVc8nWZQXZFz932oKKhu9n4ivJwTfvpyxtPr2a69Afl/k/amPY4kTZrYY+YeJDOr&#10;q4+ZwSyw0h7Y/f8/SRgJAiTtvPte3V15MNzN9MEOtwiyemclNrIrk2REuJvbfV6dD7SOb986dt7x&#10;5beOuQPXlw3XG2HrlrAJmqA20JoVgjEpeApkv4N44qoDXy+Mr9cNaB1jdnzed+xjYv/c8TF33D++&#10;4fP9DbfbBdwI27blCDnAOnMerDUNO3XRVQax/WPy6nQgxL8slUzTq1esTV33R9CM311h+iRQaGAW&#10;nIz1HHH+cMYh0M+fF3Q7O27r+5TG71pv5RWpG5X7nK/PR574R6Xpuq7DfU561BleYdTGfWxcon0k&#10;7lNJZ3ge1GGVy96RdQrQ2Lbm8/8tdvMxkPr97x+vW+tKrqtrD0j5t1YMrPPP78a1x+0BIBx52vPf&#10;n75HONLA6dZavv+czwC162Z0WIhzVhwTfv5NItWfnu4WqvtTnIC1YKzHNa4kfir7jMBI4GX1P689&#10;rfP2h9DpsU7DWdyi6/0457KB3M8xeLJw/bu4Ny1gQ0xOq0VWVZic4HSUJWkpIf6qe/1DPFakj+Pg&#10;Yc7rlo78LFD8vTs/S9J8/j1b7yGZPXkTe2zCfb2OfwbbhW90uJetKuGEmoSXxpKdFY5ns2i5wBhn&#10;2X56HXShypTrWp7bj2f4rMDfOn/x5gm+8HLxH9umD+s43DfYbuzVdXFNpmnPOutTeaYLLwlscYhC&#10;z7lSWoWb033NUM2Re7GeOMM4pUjMXIVaeFiH2d6MOqbYob2kssLtYGv6QIwssNdSdGq260kfrbRb&#10;wXmWkY4dx8BsgE8f7kX5v3r2kUhYihSC7xfsy3sXFsmoeJ9fzNUddBQvonFDa/HWiIHUGyW81/ee&#10;J2vK4dqEQ54Z8h7AWne6ww5rXlpV4iX+516PvGadSSFJKK3kzSof1r/fv/czWFT8fKqHVfor94qE&#10;iHyPjKoyXqwrUSYSWgI6sSvxe4CiI9iiGQFlkfqKJZtPaIJW450iJ0J+JpPE+gz1q4dtrmTGoMHl&#10;r1RPFmLM5M2aJxx6dibt+40IwefN+leygnchi5UmmIssdO6R58BszQkOyWlUv4MscstraOme0Fi7&#10;LeahcEMI6h3yIYwxFB/vd+9iZbMMXi4XXLYN1+uGRhMNHZsKPm433N87FFZMN4TB3ggodbYojNfo&#10;JKlojXC9bnj9csPb2w3vb2/Yxx2illRZ7eHwmQKWtEOBFyLJQ4k0GYmr44kHwWsocWglIZI3P5Ho&#10;POa6fvCwKdaQgbF8cHY+xf6HNeMQEGZvoLGb+7eVSVhDcNkIt+tmReRqBX1ThsVdqQM6wUS4XDqu&#10;lw23vmHbzKf1/vFpBZm64bq1xAWG4ccoPpSKzwGFgJkqDiPiNeQlJ6IaFVBJTFOA2tGmi3/NNgBa&#10;rxMWkHRw1LPK5xrwC5lNyT6XToOkhKPdZs1xbC8eM5Bpjc0ypuJyxmPuR7+M8fLYcvJXDX/k6Zmq&#10;0Bk24JHH+oJSBzjy7iUwpOgcCz9PclgrbIFM2iOXe2q+YAEyScpWS4C2h3vVlxS+m6ehy18VE73i&#10;ZTZr8fGf/H9r6wSdHp/Q57AB8G9O1Kz3PXx++LjqacGDA18FCkbGzjXkdElsLYmbwReWlyVkw6no&#10;R/l4NjjqurGnmuB9eFU6OO21Xh+yNe5r0/wWfNQ7Ix8SaQHEuO6gHlWTRtHhUslTTSMhl7B0cmHs&#10;HPIU3mHdPERCjKku/Ug8rsUuz+CxGF1TObs30JoTwgTqNh/mbdzRyZvsCCxXqQnuw3SY/S+/4vX2&#10;gp++Mm79gg7C8L1MncdSuBCqBWa1WO7BLtbAkvjs6GsFkHEecjpNnUYUkRf3zEKJkxTPobFJexNj&#10;WoJnJ0ZnwuXiiZlz+gRLtul7YnEBmsGfjK/NiOMKeTzyE/vHjvt9B4OwK3AjBm2ERjf8+I//jG+/&#10;/Y73b7/h//pvf8LP7+/4x19+xuvtxfwHnvQqEh0yi7+KWzZjqc0I48VMmVulQhiJ4wRC8wZLM+FR&#10;7Wbxg6i8Y/k1qk+j+qxoTR7x+wV/CnrN0wj+PUvDCPWYcGH5JEDfh1XIT7GgeGQpc2O0C6PvDffx&#10;ibePNxApbn0DOjBo4u2+o70Zgn+5dFy3C/rFxid9zh3v73e8fX7i4+MT9/uOqDyAemc2D14RGVFT&#10;bHLa+xCBjpFdsJgZG2y0MCnQ1ILFUwbmvi/b2RUeT8NGBhq4uEIEAHwMEnQxAUh2botEzQiOR6fL&#10;JeRdMapYD6y2uloU5giEB/2p2ghQtZHDFgSNFqr2M13ZMvqzRI1on79S5uJEQ/n2fzUqcZwJq33G&#10;3oaemKwjpgAyx7GiPgQxMdboqGXMRIBR0SBqY1IlIJadmMiFcUl2IvV8sDB2xCq/oBhjQOYd+9gz&#10;aLjvAwIfaac28pHZHVdqzCDa2rJnrpsCHMKCcK6uyD26cFCyblWhfIUyG4aSurSMc1EgYQlph7FX&#10;0eJ5OXYss3wlMZQkzdDs0hlgAampRouigBBDqRscNZK1HLdEsQKLS0Gzs4/ucs8dt5R47GtMmjEF&#10;J5Jbo6vJOjHkecFH1Jl2Sk8egMTFuHcYEcTW3QgTsNHhRgPV+KywXr8bHJsbdxranskzoxWycbMZ&#10;cJgC0EwGHkYhBZ1SVCPUbfjZYwdkBXpyawroE+EacCIApFY9xKJgJWxtQ+8bFIQxzbhiatiSSC05&#10;WTFNqVBP/J0DYyqGMMYcuM/hianqVXmleo4WZZlgWoEtQx1Lbs7ASyhCqta1bk4gutOWTmBS2jYD&#10;NdEljIilyMfvRIaf5JU2NiaYvf7Uk72q4AuaSKMnXXDl3k9eoo6CxyTNCObVu/zR6+z4WXtZSu3Z&#10;QDnq9MuJmoq7G26sy0FJ8IQnDTnNp64hkahpHUcvW8O2davUNLIzh1HOp+d8viktKxmRgj6wSOug&#10;bMRuVL0C18+UQt0jDAUmGLMxRgfeseHP74K//vkN+33HJwaUGkAbPnfDLxGFzA0qis99B8Q7ZWoD&#10;cEHrHUCDTIK1obfKzKAZdT5n+Gqdsa1lva3YutPaOUfCCpEN31AISOahCtHkMGFq826UBOVp95Yd&#10;3z5+hzDQtg7q1nJfPJHoPqYnfGtRwFZ3YVJBazb2c05zpDT2v8fA1LvDkp1nNAi84AKM2e2k2hxg&#10;NaNdaFXkhqwFlrQ3UUcnvD7RiX8oYsnfkWjP1Gzcuzjt9w7lZmcsijktiZI7gKbL+aBrDcHDj843&#10;cp4ZPH/RRCqtCni2nhugz+XGktHrfZMZHdu8oDFj2zZs3eiiN8LWCJfu4wf6BnCHkg0qFx1e/UBe&#10;1eY15sogslRHktArxCxzCZ3Qu/+67OhkPKzDugVuxCAF5m4dYrUz2qWDxFLoPj4Mf8awjp7R8zS6&#10;JgosMX5MG8kzJ7DvE/f7wJyC7RKdMK1Dl+lw7F0xW46ejSNPHdblh96B2+2G2+sXT7JSr2K3jqPU&#10;+kG3cesknauBO/WMMhkzCoJcn7CgXNUvvEDFiyPIjezVfUyNr+WtCZWfAYVvnnUMLL266h90+m6E&#10;GsgROXTR2G/8HRcfnkLqo1Ljzk5hVe9HxVnvBOCOAIhYB0jYeHsh49lGvqbLW7GCj6oYw4zc9Kas&#10;vVRDVLXwcRQHlJoBGoHRgG3wyoPAin3kW17drkGnJrd667g0Rmc25wMxuprTedkhx3VWvkCuHxJ5&#10;0FAVwoYLdDaq1XiQlsKWes5k3mPsn5/49u0bfv31N3x8vkFF8Hq74MvLFdfNOnByc62HrAuhEuPb&#10;+zt+/e3NHAYqYGHcPz7w4w+v+PnrK15uV2yNsDXTyxiyzrV0hqNyLrRQ54ALmdbmDg1mtgQz/28F&#10;HEJ/G2jEuPWGAcZPX1/xX//Lf0ITwr/8b/+CsQ9s2qEePJ9iXYXtAC3Iop5ZttZGaYs81YJ48djU&#10;A5wJTLGkuY2aOQ6UbXzRdgF3c+jcxZK7vv3+hr+w4NaB65XwM/+M7YcX3G43fHt7B4tYR9SwJcMm&#10;KOvRfDZO70kuUFT8usU/ZAwwrNtr84KkdWd1R6w9NzprKrCCbtXxWILFQfLJU0PvTznogcYCv7xT&#10;Mcc05Kwe8XnZoOvx9dzOwUWsW6a+fE7Y/O6rbrHYq/Ys+7eObjqsEevzDAxrFISue5pzee3x8Fm5&#10;72E6CWCFjGz6kFBU0rtNLig2R3M9kFa1vQas6maL3hAwpbWfQ/BFy4F+53o3SU7g1NxgVOAzEaYA&#10;uw7sw5LcRRTd7S327zAAiHWmJCHo/PBOtoQmlnJvnHYA2LP7DcEKMDoErXW8bIRbB7Y+MFWxXc32&#10;Db2njYZ2bfj64w+QfUffGq7XjsulYdvsHFgmbPSdopNawUknbGwJ49fesDFMDrYGXAjM1jVTWdCu&#10;hBs2/PTjD/j69Yt39rVApsHMi/+gqCYOcctu0ALNTtSRyG6dYlaxcsV7gEAa4eCii2P5XaomXGnq&#10;mQ5xfj0EYzx4dv78TJvn39dm3QZ3OMT3ViDNZKi6jWJ0vzZQ935+9veeudTmxzU+wKDag67TaTGe&#10;VprsOUkIB/5wYEQagcSzQvXstfi7qTCL/hYYnut+dp0cn+06TfK1J/RdueaaX3PaQ367LZ7/nbN/&#10;di7rAWkRnUFk8qXyoNhw0cs0fXz1luUMlMy2SX2pJF4VGMQV4SuNjuvR6em79KGPOPR03xr7XzI7&#10;10MVdyJ1rNLYE9mPpdlA9QmemV75VK/Nr6qjx/PP0z6Fmi0YBQxU6e18cg8PQeDUQU4/6DLfv0Xy&#10;huCVFb4kbkc94U1/sLIMDD3Z8/keBKT/LTrkpwbldiS5f8ib6+dPJLVUG4no+RoXLyt6VV3vCd7p&#10;D8RRh6jXLD5w/vD5np/R7lkvW/BbcQ9UaCZ/9PU92FUoVzjuuu8h9NII3jFF0R3S/ow1mb4bPj49&#10;AdLh5HbU4xrIeE/qbIVOilJj8YpTIkg5+2is8Ucy5PBsDfst/o6xly6jcw3lXBWeFLqSRuJl8p+f&#10;nr9B4ZG6E4v83oeOVMFrtHw736D1QwGnuD8V+FE5i4KzhzVq+bdcC13gr4rKYQNVP3hGxc8uOfqu&#10;D1A56/yx7VhfGjsVj5ZGVX2pVQcInWXh+1lX8+dEcJzCx+w6DwjZLEeRciMuDD5Si6xipO3BhkYm&#10;pfIAACAASURBVMLxew8Ke1nPAzdX9WT0+GzxnGwIogGnqnetPactGHG7Al91HTd2Hb5g0Q7zCVsr&#10;Bmv+JRYbIrh/1a6Aj+usvEgRFIVi7ybIU6aHPDmcY6J4neG1EkDiFX4PVpuOFo2ARN1sDrQ/Mlvj&#10;SXk+q+PjSj5Qf/4qgM3LPZkxbPZFNno6uHWulmDdXQ+xZE371Xw/fdvQuxX8jmk+uX694vrygvff&#10;LwDdMWVi3wnEVrymMiBzTXG0uIs3lCBG3xi32wWvX254f3uBiBXnHRSvOIzAFxH3MQcfnLlO6xKq&#10;cTDloPRQP7q4EcWNoPK5isnJ7OTVpfPoLxRVz2P0JDeamMMLr/cyBaERWiMwmX/4snVMYezi56jW&#10;cW7oxMYNMhR3uuP3392Dqy/ojcFtw/3+Bv2YZhvSBY1tmiQY4O3ywNuPf5dioKBDROMIxwn3AaRs&#10;zSsdsxWHplrTx7dXG0+mFzIwweL1ishqqGdJ8Z+stShxxkEtMXklF5rvdaYsYvXYKJCNmtTXqEXv&#10;jK0++sV0xQ4TR1bC4ndtk7CrTn6dh+8GSMsTsgNmTFQp/4vYcvCBRa+SPu5gSJKCx2UNXMSWZy1y&#10;L/zaJ2tYk66jHLDvRc5H8Bk7izpRt/7UfRNFLOwIL2DpOalifgdPK33Fmeckr7NacHi5DlSysqb7&#10;cBM2yRfsDWtCc1wDU7UPQp6tvTJ1hO/kuLe4bjzAqfpNDns/7DNiNRV3XK/N/Vf/XBQ+YH03N57a&#10;RqhdbpcQhk6osiXDtwa6vaAR4+65UaQXl0lqMzkVUDD22SxmFqyDvRnPRFHhCENGNmMAWQ5O6BKd&#10;GETd5Io3BJMJ8CQwLO69zw/8/bc3ENm0q6kdympNf1y3yulyIG90ETi8+MHz18LL4AWpoaWc0aQJ&#10;y88B1DcZcsL8h/asaIBkeiglLIb6FMfI5/Jk1Y1jXLjrV41Tj7JcrcIrFDbE0hGfAEAGxgSoXX0i&#10;2oa72HQ02hiXLxegXzAV+PVvf8X+579DhfBPvwBfXl+Tfwad1RjhamIVhHbWYRcck+dr5CPZd6bn&#10;jCHgATh8XNaURO96FkkbDmMbpS4l8dLkqWDkKhgr3ln9BdU2Fp8eDRgv6QL0/T4SCJFsR0TWjWIq&#10;9o3Bg3Gfd7x9vkHnBtAEGPi438F34IYvaLcNl9cblGBjzt+/4dvnB+77MEZIsPHKgDttI/Boucdg&#10;qyjQOaFjd4CKVRvA7SGZkOEAAAASyPROF5XsnQeRECjS4WOMeCCmAgTvuuSKo7ryFImaTPapdZ7U&#10;PFirrgkhEQHqajAU5usd9h4YHpngjO542VkQEZRYgYVIEllGfAheQm37fn4JwZNvvXNe8NqiREeL&#10;fOReYg9LOJuzi05rJ2utOy1zXWiDNoJos2RNp34OYR3Gqpphoz6+u/fmXXMIc4oHOCxxcs6JXaJj&#10;mQtkRlZAWNa2JcrYCAHBnCvBxYLgbWU0B6MKJZYB8HqeXUMpeKzDldiY8bYc9masuMY6NQ0gTaqL&#10;sxbk6GxXlA5rgSU9rJRgM2QtmEXRMBSBeqHQmW85guBZc354hcD8XnAibXM402JLarHOmhEcWkkQ&#10;GveMq/O56Yrye1a1axkdMTYXri8376aYTsC4jvLKorBqdsesgf10xIDyuypqXc2iuyYmhivDvXVw&#10;656U6M/h7gZxbFVsVLIISAiMrdCHJchZNaifGMMTs2NNCxEIih5Kh+N7tNU2Bawln0vipKWkFODZ&#10;v9EOWZCdWwmPAdYU2o5jASuB2Fjy5EfBy6YnSk9v8W1d5LjcKxLGCYafGRB/QK+6FjvnTozGAHs1&#10;RJTLqMTZLb4W91Cl2oE/b12VvueYXZRLeFJfKMMKI6jQdhRAqaYIRfL80AXfI48Nej44yE7GgKsz&#10;prSEYHbmk8mpAEgZ6sn6ocyRJ2T1bkm+rXSIImoJgeq0OgSkiTJRqBpsFUZhMEUwR72gAUDS5CRA&#10;uEEvjNEu+O0u+G9/e8PbtzdQV+sg2AT7fYKoozNDJgPYMPbdxteyuYR0WgIbOpvSMq17m8xh/FKi&#10;Q6sAPm7b9DBLHlNmCCtU77CuXeEIs2xQVcWu72B0CwZPXXQ3hxVgEqO1hqmE+y7Yxw5loF828GaF&#10;B8OrLam1VKizmtNlp+kyNmIaauKAiKyDm3oXA5nQ5KNHh5kZadMMK5nZGdp0OeeVJUEogqacH5fk&#10;iCcBPcNdSdmt2oIZpawpQu2JQRlSB2GNLbyghUPVYRqKO6sZKvu0amwA6Nxw6R2X61a6Lyl63xDy&#10;f28M6gKa5gianwqlCWZLwrxeboBOq/TqGxoUW2u4dsJ1M11C2ZJ2Q9aKd6qMEQO9kel+pJBJEBLr&#10;ykm0uk5oBysZj20ua90giKKi4PP7PkATIBKIbuD7xO6FT8MV7jEtUdNS+Kzb8xTBPsU72hNkwjpW&#10;7YKPfWAOwa73TEqZ4jQdDg8mgFx+ZUdMwxvrBGVG/A8//ICXl1fvXGpwsbFCZMaZ65tRAQm1Ygdi&#10;hspM50g4scMZvrpnuSxMcVUcAo3KyFzDo5qomUGq4E6lEhZEpRBmdbYkIkt6jWKpA8YjHSUAlh5e&#10;eGN8z/SjWs1/Wj+tcWoPZHF4YpAGre7J/mJP2o4utAJ3ogYeYFUDzjkxvEqTqXkQ1PXDVEEKrZXq&#10;QIQKosuGM6PTbQqn2XS0qCX+sHc925i8g7N1FNjYOhIyRzKsZiMQZkqnWwsnUSpAzucCZm7rhT6j&#10;xg1t91SPz/ldyZuAn5GSd+ClhvuY+Pb2jt9+/x2//f479s8PXBrj68sLfrhccWvmWIjR5fGQ+5j4&#10;9ds7vr29u/5CgE6wCr7crvhyu+HSGZfGuHRG98Q/Sc182XiBAkGGi00enWj2vQamuTrJHDdnxeRu&#10;nEMVzc/sh9dX/Id//++xf0z8+c9/xq9//dW6RwJo3ehxykSLjoJauj57dygi8iBpIgfOelOEao6O&#10;CB8/T4K9nE9YKQrGUGAIwK1jo45f3xTbXz5A7S/4GIp//x9vuF07Xi43vH+8u4OasMvEdJsNqYMe&#10;z7v+bnyFs2tPBPOCh52Ddpl8UXVix61n9tDxe5HwWtaQ9L30wmUHe3fytF0Wb4k/qVxfRz4FfyJ6&#10;pkM/X5+/kblNdqwPQjvvG3tfez7qCGe99elzw3Gl6oErzQ5fFCJQtZxPuU/YDxr+JavcDr5NxDm9&#10;ZShbgqaYD2DKREcv+1v/uvixfWk48GJ/KLrM4nVHuFR7jRDZSs8tisdzD6tq2SyBd54AJeYTYE9c&#10;hDvwSC2RuLkdxTC9dBfxbu6wxAidkOHj9LTgiFqHmO7J8l0m+jQfwxgCmsP8FdRxheJra+AvV9w/&#10;DWYbA10naN/R9olNgSvfgC5gGWhNwRf2Lo8GI1a1TuDEtn6vYCcmtK3hwle8vLxg2yxpvHZhNGd9&#10;ut8TH/NsypE9wz2JwGY6K9RxDamLGmoXn0CceWAM/bGdmEXJeZ5nehA886PnW+E4eFCe46nidBD0&#10;hsMzVFeeaqw7eHU4jReuVd541LvND1LpHkl/h3VrSeSr+wCQQd1yH/GCpVi737bAwe9Ub5QqV8Dl&#10;OY+q93rg2UHkucoznyznpOWa3PzxdYQDlffXvdZt17OWTlW/4nTvS4u7PfPBKsjgUfBQgbT967th&#10;5VVeF0l6Va49Jtv6/0JHz11G0ObJ15+8DsGHPI9Hu/JMJ8ekGad2XXs4/u1JLclLH1dU17x8pUfc&#10;XuA/nk1d6bPzeHgxHWSk2eRlva6DnIllPbUSg/t2CzlQGmPHV4VPMXcOD6l88Pm1XvjwB/pDBjy/&#10;p/cceJEmYKves4JWzr+k2COgcEsCfOQT6rQv526JqZfi+H655vB30TPKRWX9B2I9fq3ofmfYxTWH&#10;JpZwHCBxTEUWDx/5Exwe63v+qOShsZejv+D0eKfZ1GUOcACOyWsIxrF44VOZVe8vuZaq0y0glVjV&#10;gUMhVACcF151WYUeSWMhxjrLgP9pfQd+WNdfZbaqT2159nKcPO1dsUiOzt/X844OLRf8c06+bHJ2&#10;PcfBX9b38JAT71vQec6PzrbKOqsVIzre9+xf1vDpVf5dz/CEQuujoEsP0IZuVvi+Ek78ResNYLGw&#10;kAE4JukiZBxSL0t58sToeaSvwv+L/Mv3PMHN8GvJTVtT7OPE++J6QZFbm70vUYBG7ku264afA1fG&#10;nrfXtIPW2uIMQv5qkY3AUZiYd3QmqXgxvTMU4wtnWD1h+HnLpcMdUTN4O+UFAVN2y14keK3bNzEB&#10;zzpNrCI7Ddxx/l6aCgRc1zjodY6WgFCTgII3xJlT4lSVTzKX/Lc9RQLK2s+yqWnFAIm9mNVk6F0E&#10;Ip9otKF7TJdaSST1WJiVh1nRWIx7taJtGx3OZNNdbi8XfPn6is/7DtGJz/d3yFj8KibPRPMgdr+M&#10;etMhEFnDlqw1YhsrHSTidPKH/oHCW0QkifWgk6kXWTgPVl12iIh18AIBxMPo3SgIIEVXBfcNnRgX&#10;NFxk84YCw0fYa+rqcwo+3j4tzYwUX25Xm3TVrhCZ2AfweVdszU5P1Pzb6h0wW3OfsirGsMZezGT0&#10;R+Gzdx6jWPvwjqLIJDYFYB1gjf/ZFCBm4+16oiGL6zjupXyImKd6x83Cm51CKLrbx32c/nPiIULU&#10;Bo34OR8KGap+UvgbFOpnqScFj2hZvAe2gnofuD5RfMDZ0TXWRfldK/ZYgiI7Tysw5/SkdednmXjv&#10;UHT+5Pm7CJ4oSr7WZfMvyNe8k5PsPsny7D4LuH/92LSgpAQUWJc8D5RmY0UmLHt8+a4ebFAcjvg7&#10;OtZRZrfWCh4BNRHzEBsptlbex68Sh6t5W4+4tK7V0/V2hpHrE3gEXvI6cE+8wJFo7d+RM31ZcH1U&#10;LUvf7uX6kMHP/h2gA86rGu2AorFWR26gnGsW0aV+VfSmlLWagFGX0TQm1KfNNGJMxw1LRiTnDwQ6&#10;2NIF5u5XCHiOMazxCVvH6emxutaaxx6uUFGM+8TYFW0CDYyGzRLj2yfGvOMvv34DmPHLz1/BnUBN&#10;cLleMe676RbqcYcaq8vze1AiFz5+z3bL14ohCRRCDdZFNOIc6YJYzdzrIx2VYkJG6s7paPUzZ4Ba&#10;W2sDLM7TKGPju/pZKFlBN4npTXzFdr1g6wRqhCEAkeV/0aa4bTeoEuZUvP32N/zpT/8d9/cP/OPP&#10;P+P62tF6zzwxi+PmibvfOPz2UfizphtnE0a1mH3o8CbNLXGfuDTTC0A9pa8n9F/0FZPBi16JgFnH&#10;sYcumLJYD4ehGnGNuN6u6zJKlwm/e4y7JFa0rugXxiaMOXa83+8gUWgboA5oZ+ilAb1hqI06//X9&#10;d7x/vmMf0xTQqpgTWbIdCDKs6xQAoHUTtNMThqJTm4pV+rMFzaf4pgjuELdqf6ZI5Ytxvm5uqSfY&#10;FaSzvRqTtrbhBu609xMRPXHGcNEDjOLjUqYzM0vCELKWxZFQpurMli0wfTZW2NcihSCrwhqJlCaU&#10;/BpQfi8NI5UkUhNOyGuZFsHncyqhR/JqEGXQrHjCI9S7XYRQ9y/E2M2puA9YoL8pqDegR3KiUTxV&#10;ozvga0D2JXA0CoVCsY+Bz49PQK2rRMMAyzIKiGwcH7xjIKlgOCPPVsmpvMES64IoojKDJiLJjlgS&#10;NgQLlK6qDW/ISAqOjlsAwqEtMn2c6cKvgL/31C062SLEJX8E0QXHF4uooA2lENOTBTTQeOEGhcro&#10;FVRpMboieXRhPnv5tRzJEw2q7C36oxV7KFmSRlrgi9EbHZwiZ6OCIrHABX0YctkWmxSg6IBnioUQ&#10;ks5jLK+qwUYBzBEwaNk1lhAOTQIJoaGjt26G0bTndrZufiaIDYc4R3N6pUHoBerGOZeukdkKUXOt&#10;ea6J0tXJYitTr/6JREhzBCLxwQDpykM65i35LBI8qTfw9EQbX98UAdz4BaLr06pEVOcz6rBfKbXq&#10;SrbhrAk769gmnsHaQFBe1TkSwsTPSXSlFyPuqcFblvMiZJIlAy9nsPEFE9omHJdjKvh0xVPV5RJU&#10;xTLUn+D4HzkuH198+n6cmhsfByHtq0kFq6yQVlLRs/XUkXtVSUx+ABTDjxI+kVTYe89Eq9gzlftz&#10;Uf7CAUNYlamHl/Nac6yI5826bGDNZF6F2thjEKhdAVXc2wUf7Yr36wvehtEZaQPPngn0c+xQbAAR&#10;tusP9p4NeoFyA2MAuKC1GyAMvX9CyHg+yOUOTWSNVdCSOo2Ggq9mpNlxEBZkPLGDgF2GSc7AO4dV&#10;o2aB8rln0ppMgFm8q/FEmg8uOyIZwQaQOy7LMMdOGDkwxwvga/QR3PmTHRIW/tb/Ep8r/ldUp3AT&#10;1A+/g+caksS65Ih6Vz+Q89KGfX6CuWFys7U2r4TwJYoMr3KmTBQHNSiT3UvM2UWhMDtfmC6vxJ0w&#10;zIy+dVyvG15uN0/UNPkaiZr7LiC2xFieitGMV859h85hsrkzWHuO5WWd1gGqkSUtMRCjH1SsgnpO&#10;H9MC8Y7ixl8hwBAFwxK7iJCFHkITmU7ngn8MSyQWYht9rgqZgp0nLt3odBuKjyFQy93FIPEut8A+&#10;PKneK9LGnLgPKwaxaizCPhVzAPsAxgAGRiapbj4ivjkvsO6N5CPlLbHORj3bGRKAl+2K2+0FpkcK&#10;iDuaW2tEhHmfZmxyHVG3iou0jL4MPJvFiOC2FYQ7j9R1PPX3mN1grx06ixPqGPBFGk3hDKyfHUaa&#10;0+M96ut8bX2/duysNnEYqd9L8zg7WdJ+qAYwAFB0RiAvkGJM78pqugGKFI1Kzpbwa61DoJhjdbWO&#10;YEAY8bbG6LriWol70ShkaSidoFqzZnBhP0s/K+v85j/++Tp/RYhosxF99ynEXN4HVEo1sC3B+h4z&#10;WTClUXA96zIeewgYT41AmjlwPz4+8dtvv+P333/Hx8cHaE68fnnF19sNL23DjTu2xtiY0HrD4IZd&#10;BG/vn/j97c07Kmwgmdg/P/APP37FLz99xev1ikaW3Nm8GycTpc3AMKdQGv2xJ6qbr5y4ONjVkiGP&#10;GsvSL1UVNBXsDnwmwvXSwP2Gf/53/4T/9J//A/5F/3f8+ue/AQx03oDG3snPxnaZaGI0tu6hXmpj&#10;9kXC86inRNXm8QDjT8O1QeakZXjCm67xPABwn4JtCmhO/P23NzBNUBO8fH0FLozt1tGbVTbLmCCF&#10;jURXhc6ZtnE88/xv0F/yIHG7wxObgzcs3WjdK0Td6WAOr9CV4DgI756R96l6OkIHPCZAfU/PzCCG&#10;PnfwHIN3x+sOjp/D94O+Cq0/3vhIkGWfZx4oeL422G7RqhMwHPQT1rHW9cfkR+c15F5sHeH/ED9X&#10;C4dZscKgljqpwVksGbCdKpAXewCzyW/VI/o++FMKP6JEinrmJwjq47mkvQIgOuiA4UW9AYNpqlO3&#10;JOSp4Styy8Wd6HC7f8hEp4YNhD2+1zqgzaYoeFdOOA8WWGEzo2WRKO1O3zMchAKw8czu3fOWT4gO&#10;dgIAiO6wsXVAZ7cZGbBxQ7t1gfGiMgZ8QoTZhxsxtsuGy+VinczLSNU4h+ln7FB0OJZkQT3D+Uj/&#10;HHZq6OGIo1l2N32HuM908RzPF/JUuqs8/sGpUXAiDP9H2lrIF589c8gbTpx1iUWvKpKdVs57OfCG&#10;fN9/J2TH3e9TNyWDC31gwUHSrlp2/XOeFZQUKlBZ5HFxT1/mVK+BrrO+Vil13U7z7I80HL6P81Pq&#10;Wtcruo0YrKNjvaYOHNNtckvBWv2GK6WnbrvKBnt61YMf5YGs7570CcIzXXM9J3FO1xX2SM0Os4dr&#10;Tt8tp7eeoUhend+k9f34LPCZDmd2eABiFXpYf8G74+IPvf0AoCaB5HN8l9lk4AQT4CjXH17lHEBV&#10;T9MDHobfofovH26lse4lbxIdA1f+UFc4847H/Xxfd7Bb19HTZ/luPopHmlqfm+/jSN+LvwjEusP4&#10;0sLuiCQJSZuPCnKFrlTWnTys4JwuuwtYsQuzcSST/pv7NMP/HDYNMXs8rRLoI5y/N64RWOeHMpY2&#10;EhRWmnzAFrnWCiuO79E6Lyn4o67v5tS4urbDWs94cvQP2jOXbzVp/SETL4GbQcNsLEKURVNHnfYE&#10;QD/PZ6KvdjgMWzBhhyPsv/siwLrt4dCE5GEba5dPX9/RgE9fqvAOyNV3HmkSIfMIS68Kgk6h6omM&#10;ER/Aef9BG8dEkQf5duL39bvAUS6fvw9orVNZN4nv6ZE8jFJT+zrKogPtqK973Y9w/H3ZTalNrJsE&#10;bFUdP2kl9gQNqPEfkR1B/8tuXnELs8kez1CjTldR4Ol+2iJfGEe+pj6NTlW9C/33dLN1po9wfzwH&#10;Sv02rY0iE0IXW9qL0b41DVGJM0HaGenbOejUgvPxP9E6D8njNdFz+YwqP+ZEktBX1rNhk0wokn8I&#10;WqS0KiDRHCemfB30yMXLo+EBynmgyK/lc1t4LqqgWSabZCF3gZXHg60oyhMhxWK5vTdccty2XcHu&#10;OyVmRJl5xukpfDWUCawEn0SpsAF7pOidcble8OXLC/Z9Jn/9+PZucguchWpwuQUhaPWX+ZKTRrKD&#10;1NLJFzzKKesR9zIxjAqfh3dvVIDK2Vndlcsob27UWIHZQAMpEJlsJPrcAKhNQLwyYWdgh8XcxzT7&#10;e2sD+93WuG0bPj4ERHeQEF5uF7TtBprTOuLNHddLw+u1eQE4kgdF8ffifZZsl3+Hr1CrzV+4ToKk&#10;4rJ6x0QpoD3yXoPZKgZQZ5rp25BCx/UJCm9IsdYoJ3ut6kvQYwwpVh+8k7LwPuS+Tdw6J2pb85nF&#10;YzLSf+Dfi0YSRok3RzvXdOuq29S8BZdv5LEkNdeDunJABHg+bHYSBhyV0/Zdz2LnLcvmOkazDlxe&#10;cfC/iZDzIeMpB5ikXVr19/ld26m+Kiz+TbrLw/3Wfh79bIG7iepAwO7Jvdb5xAXA1D35XAvcLWud&#10;tOCmIIAacuorbCKi3xzrgASRqIa5dBJLcPSPsXTEdUQn+YNIcJcCRznsf5SzimaAVa+NiZLW3MF1&#10;hcAxsOX5eMwkk+/GRCNrCtccT4xnO82QIMok4owAtzdw1AfizFazIoISe+6aTUTVaYmHMhU8LPe1&#10;O/6/XF7R+wXz8xN//fs37PvATz99wZevN+sD5XSnUzABi7F7XhXI8uBscTVRuuh6xa5YNIzcT3xP&#10;xGLX1g2z+eRJRK1wafDz+CJ4Uz1idG4QmPxsha4shmt+2jE8Z6fZxJHoxilKnivHVuA2FY26Faj7&#10;9CSFJSOSAg0NworL1vD65UfLpxoDv//tr/jzf/8LPt/f8dMvP+LHH7/i9fWLqePuFw3f5ppg2jwf&#10;wG3TOSxmy4sPNOeLa8qANQiwrsuFboOx+e+urgJaMMr5rMbUHMy81PS6YTFid0Bbs5Tha1j3GNNl&#10;LrM1YctCUVurMKE3sI82W4acEYkrH7A20K1b94OPz0/wtE5xvTdstyu4NexzYv94w9v9HW+f7xhj&#10;AODsEBLjwI1Ze0YyA53JqjP2HdOROZKZmBQNNn6Q3TFwF1lFx+RK2tiPTj1nOiMQOgx7CtJ19V+w&#10;EvoeDKdo8+5tld2QoOikqObARmllKogEPxfa3uXrqQMX5MlxRWj54dRkm0MXDmIXlM5YXUG1AO45&#10;UdMV7aqk+97jrBWmV6dB6Oim6okqCiBay6b6vNK9hgD7tCog3joaiVeteFDAn6+6TMMQPvGG6MCY&#10;jGh4N+bE2/sHVHZsTbGxd3Ry5YkZmGXMeWpfvlZF84roeEBV6UPL8J2Q4dhyyhFmNpSLLo7G4TjG&#10;DXsCC6UhWZ3lujoJnYR+FW52PtZKZ06jr1S3UlB70jHc+AEs6VHdicwKqEDnE8br66dTBaCN3fRE&#10;UE+2JWWwNqj439Ssoi8Zk6bR2GlzQcb5HAKtChscjeK81rU4hS74efIPE1swn5Edz+qophYI48+q&#10;RhwUmNHtAWu9qtb9RZjRWsflYjwtumwCjN6BMcbq0gVYdzvx0d8gw+sa5UvkLcqu8yVj4Gl+I9SM&#10;TNwWWcpTCFzvukZhlMC4SRjqNpq2+XjaDtHhtp1ieEchHautcmvN6Q9+lkghL6LZXXGVwHsitvPH&#10;OHOC5c8QAB2jOJZK7bEbPo2BHNmQBsBCuhjX2zyjdoIgjYHegW54uJJGPW/Hk5zz/YB9OCmqE8aZ&#10;SuJZSlI9dSZdOBLftS6WM/FpOcYW/4WuwMQBrt95Per5R4OC4Q6rXHCROQR4L80Meq5ORSjKiXUK&#10;nq4ENk+mVFJMHYB6AiN7Rx9onpfZWsZrBEbLpuCVPcBxWV3UugIn3mVAvLPlhMnxXL8y0uFQ4L6S&#10;tiTlmKGMgPgV1laMALm7UmX0JzrBtORfjvTw9SuJG8JxJkePpbiDlfwcg/0okLzRRhJHCnBI/UXJ&#10;wU8enbl2huKwCvox+LoehZQ6KfwWd7C/OTpul5sSWTILR6t+IHmHesVYdWYehWrwR4NZd9zITtFs&#10;yvOEYGBC9neAb7jhAmxs49+bZlfxIROdbcw2uSIZcKJIAJVIJFh8RGCJ5NftAm7mwLndLni5XnC5&#10;bDZKnKwzX+8XWLXTMBmssIQfIauck4F9KiA2KqbBjIiLJ5A1mn5OAswBRYe6LGvNEmfZZbjC9E9R&#10;6+AKT4xiKHQq9s+7Je5OgWwbuF2MpZDi836HzGm6q5qxJt26D96unrAwBvSDIM2IUAhonsRw90RN&#10;7p6oKYrpY4VEGdE1Fk3RNgY1AW8NvW+4Xi55H9P9HG/UccVH+xAIjRsutysu2w0RJJhz9+rpu+Fc&#10;s8T+a9+SvhadBTYeq0OffacmTJpegQN/XPda8uNQJHDiud9LqDx/pxrYsY76vbw23g8ao+qkxoFh&#10;x3jrXAMBZyfZ474CUi6vqMAqYBOCmCKB1g0wh4EQrFNZ72A23mejsm1M/TkQp6qZOLPWHqNGLGFn&#10;Lfvo0oPjfyxPdC4ZR4DKQEgIDsUNKaXA6gmMRCv95g8EItGSJYvrGc42Di1J02Gdo459yllzBAAA&#10;IABJREFUFRH8AIB9DLy9veH333/H+/sHxhj40hu+3l7wer3iwoxra9iadSNlArQxPj8n3t4+cb8P&#10;KDX0xtC7YI6Jn/7dV/z4w1dcLt2TldgL4iI4YAZBdBpY57m0HKKCRlXBAEHYxn6rMoQB6JYOYChA&#10;AjQPLBAACx3s1tuRFb/88gP+y3/9z/jc7/h4f8PH2wdUgVu7YuMOmibJV4IV0jmTkoZO9OVLPAcP&#10;nwWismtB6R5JqWOZg+Y+1PSob4I57pg0cf36gnbp+PGXr2i9QWHwtoRw71nhndttLQHQJasRO0tn&#10;98JElPWHDl9fFuSvQbPjvuzcAiZIB9hKGvI1FcfPunb9HTB59lKnFQtIB25r2l5VZ67wr7romfeq&#10;rqB2nqE/r9pd6n9XveXoZyjv4fiMfK5aNXAcSbzCoatC7kswB11dx5EnUDna5WyMsecEeLdGK3Yw&#10;v4XhXG+eSBU+laL/q4YepzlpQqdaYora2c/hxSNKWR9AuRaYX8mfv6jaziOam0RpjX2qqe9FoEnE&#10;dMhGQPMR7dPtvTTHnuAhYDaowniMBRDbSl7W0PMcX9QL9wIXfOKHVJmj7oSU4ClFViNsbvfPMKOR&#10;2dBMnqDm6MwqVjQ9Boi660gmk6xDiSWu997QuyW3W0cUg9KcNhVHWzCks3/Nz481IWN0eKQFkaXr&#10;FgQsENQDbsb9D9B+wtvq9TjR2v+3YM3j37EPLXbesqEXLL73vEhaQj3f0zrDLxnsM+lOYPsmPPCn&#10;WE/RkhK8i9/4vSKQTOXeYecUmb54djkpLaIQhRe5s37M6fgco9l8r2Q+xvCPKMKf6DL9wJAioXRd&#10;d4DhWmjZ/3deRTdc9p+vPWAewCn21rPjO55p+COPn+V3DuicgtA/OzLfZ/yb3B+qLpcd08ISRIqo&#10;kGPFl1HF7lptyEMkDwpJmp+FG9W7dihK8vUZDhrFxEvmxVatoGjB9gBKP2uBHHw5+ZwnCfUVjIa3&#10;fMCJCHKuv0uSWNm4JgD+KE3M16Me6K7S1ojxaGtUmKy/1hPOqoR60C3WXfaw7rHWaX8dKSDGa6YJ&#10;4g9ZvAQJj6U+xGhQn+EheWJpQ1nhca5u/ecdVSoYAi/zGRo6wsLnZ+P/Yo3Z+KLu0+NJ50TpCu/k&#10;vU8O8BAvQqJgnuBa1/HydQzub4hnnvSsxCPUxEb3m9TzC7xJWb/ukXwok+btaUZ2mjxYy8jTw6vg&#10;mcXyFnymd98xO/J0beUFWsZY4vh+8J4/sv8SHuX3x+8feegznff83uHq0v0mlr/uVw9Qyk7XNY/o&#10;4U1Y/NrwoVqsY0nOkIvKp/tV2sz9HQsrcnVF5wl8yf1KMr0jTp/1DKx7BB+rCS4hp5fEcn0sMXfB&#10;aHUMVYMDuU9K4w52fy5rsiJ8327qKgvOlUdoIm3YloqVUHO0xWz9AjqadkcYK/Ka5bZSoPilJ5ZN&#10;kvDTZR9JdNIM3gTkfh/ssHqyVSfwTUfcMyfzBEwXaJDCTFeCv02vWqNZl85hjVyW7VZhc8LFghAR&#10;YyCsuuiki7yX44qGffBYKBE+mHIxIlajSZ+FD7VFy5nMLytRE+UsHs4SyGTehed6uKZOp8x/WTx2&#10;6PTarIj/ctnw8nLFly83EAvud8tYYXJ/AdvY07vsHlsxm8bsnOkdAi2WaP4FO48oHe6NcblueH19&#10;wf3+ic/3Cz7ePtyvEfgWtq/jmMcqMjavsKBX0pxacZzra8yB3OyyiNIPpQ4D8SB3xPwZBIg6TBTU&#10;AfOvN2NWCqiyN6kitKZokCzgZibIYAibLS7YYSvesBFw7R1zc73yc2Lu03GRMXfFp+weEzbK//J6&#10;sWYQk/F5/8Qcd3S6od8uvj/75pxIXhB2b+DWsqUKvlX6U6AY24mXISStG6xYHICtM6cEjc/dZCGz&#10;x9dXM5zlezjJCX+owCdx1a6ylacj6KvIe7UrowHE9PeDJEjrHgXgdqCFSHxfOLnoqMLrQFAJj7Iv&#10;32Prsa7F62oBpcWAaCUmKbIRhzVQeyJHVTMpOfJNyPlcdrCdEzIVzRtZqOqDu91wvPADWsms8Zpz&#10;TfE46wrM7FOq1t6P8QFKOKROUx5+MhdWPJ+QfkezS4PnSzZ1ifvlJNCCJ9GtEcDiXb5f01l5wTP1&#10;8GiedYTR1OP+7BJZMipyuwDUZMDAqUjAtfWK21XV4qvwPtIYoNl59gh7hzORx42ddsVjts7fAKAF&#10;Xua5kO/f1idqxceNDGbRPCQsQSJLDhQoJsMLVEPTifOu+sIxhtQu28J/AsjjMDIV+5RM1LTvNOe/&#10;kgl229Vibdwv+Pj17/jTn/+Gfe6g9g94uQFbj8Zr5A27VuGJ+XgKXCPefcDHkqxefRGhf7Exs6Xr&#10;ofCtCeoLpy32iSMO+UTYRuYPRNs8UZPXxBmyjsdEHaJGBxMWnxrTdMApExPA1hq689ApigtbTPeQ&#10;MeeN73YVSHcbAwzerrj98BUyJt5//Tv+/vdv1ohCAaaGrffURWY0vwqdnGDNy2BF/oJujRyJQJlI&#10;Cp8aFzJS0JrLaEnrzx0MBqT5hz4AYxKKNXkn/m2B/2qTkaLz/Plmjglmk4kg6r7YC+1FFb14uLOi&#10;OF5TJsbcwaToDJAI9vsdjRi3H77ih9dXXC8X7KT47f0bzPm2+/hcACqedkKwqqi5sleJrHlTcySb&#10;0xF4VafE2pQmRLzl6gyvQWUjLpgCBlQ+OxsAcOdfVmiFUrAScJYCYG4ick3bxv26JIQ62q2OpNkW&#10;PpgerPXrg3Hpipp1y2vp9Ho0UF1Qu3JJROmcB+wQo2ohmK4W4WLbijHxa3/ZXZOCUbgSrV6xhDg+&#10;9Y6nhOOoa2c6Wow412QCSVNnUguGWIDFTAEmXQ4yR2bqDNLmiO0MGjZ2gNOosMBHBFfEA9K9dTTu&#10;ABgy7Xwj8VOdUUdXHsOMkXjIoHT6mJIK7+JgSrU4MIUIJGYEhCJJZGMIUxEqOJT26Dw6IexsI+Fo&#10;xfKPBrmkgq95jTNdRNJJdNeYGDQhcNol9QBT9ANzRzcY0AZQN4UdprgTOki8qynIuqNZ1o0J7Vwc&#10;pSCNxMi6pyXIqX7gyuhyfJPjdZwdMVmHEDJcFmfKiT4Hmkiz0RnfTIZGheaj2w4RW5IRb140GPQR&#10;SSNrPwxPTlTD7UaRwDlXZdziNlB3ToThpVhVSBbstZValzkXviWZRFQsSQxhJNPqphknrwqVURRY&#10;6/BwHwP7vkP2HTRn7iGN2Rj7moZNCPZyPKqIbqiBZ+YscDgnzi34H42PoBl/FurNAeskQthVLeDq&#10;6x9q8IguuuHciLMFRXIGknefJVtNJKLE0MUzkfsNB3C5PnmJC9fYT8C7AMqMYOf1BD+TcjtVkCdY&#10;hKNpI7bkDO/2FN1kbPw3sE8FzbinIZzJCQBKlnRFq7vd0TEXsqzgbsC8yAyiZYTNGa20vSKmt+xs&#10;J6IeNEN21vRTd/7j66eW/Mzo1hwQ0zsHkjpf1fVDnnJsXn5XmJ2ebBys8SqVAWYB0QB42nk57jye&#10;90mOnl4LZ51vIhI9Qta4s5VhXSIaQMTWHYoZvDVQN0NIp8mh6C7uBFKcREHsWE5RwBLOA+fIkhl8&#10;9w5Zd7z5X50p95z4edq3OC1odp+rSf3r/Bd0Fr1blRB7Y1SFqdQ7pt6hPKwh+JXBVxtlSY1Mk2ZT&#10;pJs29K3jcrkCxJAZo0kNr8Xlc1PDy9Y7gl6IrKL2snW8vLzg5XbF5XJBa+5GVXOi9t6hYMwpmD5r&#10;VxDFCRMEQSOxLppQNFVcGnDpLTtlqk7INAFOBEtcJIBbh5Jgd5kfifhTdoz7bgUYYEwS6BTs+8T9&#10;/ok5FNcrsF07hgBDBPu+Y0xFY0sgaY2BaWudg3EnQlcfqQOAhDEagN0SggOFaXqSR2PI3EAbo9Pq&#10;CFcdB0azPUfFpzPH9cEOgJqNfM+EjN6yw1zl38cf4x2R5F2dn4+JNoGax3sB50TNQhen76XjPNSl&#10;kHUtwZKGfcX9uop6v7NT5twpbAWSvpPAGevH2tOzRM0YifO960FWxejkjnDUQb0C350G5F3KhaI4&#10;y2WOKZTg1tD6BmZJ3V3ccQKYPtJdY2M3SgnNuhI6f7A+v6Zj2z2cOZUjCme3+Y0Y0Cj0MF4S9+5k&#10;nWws+ArXKe0zJpMb3pT2cB7PfnehmnpwhfGQ3XleCZi4DhZ4Gfrmvg98fNzx/vaB+8cdrMB123C9&#10;dGy9oXUCd29UoIyNLlYJq8DH/Y63jw9s/QKehPv7jl8uX/H19kM6qrZuozVAhK1v1pm229/GOYu+&#10;UXQQPSPqGVfiYw27bGnmUO8sirVfAWFC0ERxu2z46aev+A//6/+Ct2/f8H/+y/+Bj4939JduAQcX&#10;uRTOBpcOhruRCFmSG05rrA7P79F8BIzFPcjkcFAyW8lKMhmfotD7QP/9jr/8+Tfj9Uz48uMXbK1D&#10;KOSx7T0Szf1BqbelPRnPP+mWEfQew/A8k7SL7Dxu4qRHuZFs/NWgUp8n7mw1nZ7L5/HdxHp7ns8p&#10;qdDTwPmEfhTNLKyI75z12+r0rKPdgYVHALJjXr2unuMhAOa/18r3DPLgD85eUpk6fCf0/+LaOl0X&#10;MDIeJqqpMxAbBokqZA6Iml3z8TGwD8V2u0GUsd936BBP1DXuFFMeokuGFa+ublsQWo47wHQ2qdij&#10;aSMoli9JICiejyVXVJHNbsh0NSLj52YfqgXWmvkh+uaaXjggiLxj4tLhqz8ggjrRcQOq2TkuAwHM&#10;hofinV64WYFjrBFsI+YUkGkV2mNMDO8Uz9yyQFW90sYxEr0RtFknAvaz8upd8wdO43rK3gF1mp4U&#10;sebm4wMjkZ0cdis4E/rFGbmclkRP8un0NadDEB14bvDkCKwcLjvBt9qDZxpJphx/1cP5//laPkB1&#10;2yHLxNYa5Pj8eD/2pKf1VR3xYc2EVcBB8X7h8Ut5RCTb53M82SxRXYE5raNpo8BN/yCe68VcbnYd&#10;ziCSf1TVCq4o5KR9OfiB6SNA5YNRWJdkEzQCZMd+ZHFoSQBNfvpHh5IU/vBBBHU09TZFRc5Yg4GX&#10;ikx/fObje0cZdgh8PeuIl58uuJzvmf6Y1BPjqxQizlmKlM7Vyz5+5NzHexv9ksPMk9ZSjvhZAWlX&#10;1zU/W+vSAQumEJUzKd/3s4+pQ8ZKyfUPvwMtnH0OOwCyfGwAHuWcArXjj6HWEZ+eyca6r/xUC17R&#10;SoPS3PcziNv5h88rk2Dy2vj+SgokeLKJ8w8q97b9HLS87OiYbECXfa5QRNf7LEbQePbSc5KHntZv&#10;OoqmjmJJu9+H1yP8Ihm/8uX1uxa9oS4lgl5GoYufBpUd/WYo917rfrKagneh3/zh6gGsxhkADokG&#10;y0b1wmOQJ7gVfcDZ+xnHlt4diVrrfmE/JOGg8IL/ydfCzfpajDdgCRxhlnL0Qfqe4b58p2f5S4Qs&#10;wPnuPg665OPnwU7qvUPOGLzkQJ+Uv8QzK0afUoyVEN67fLZ6PEPdjgs5Ve9TaV0dt53/LYQK2bx0&#10;1eTL6tQeOv/cHdb+VvAJXb9TwOr4eHvv0Iwknsd5DtXXujyTfq2qx33inBbckj9QQEjK/tbrWJwS&#10;9v2SCdUfcMa1tGHpjGdx5sipaidrKP9f+dO6dx2DKYkvSbNpJ+lKFP0OP1AXtuS0us42miPwwvP0&#10;D9kYX1WFcgdJ8E/323ncMLqMBbxihPKCxRKA0S7lQI25J6R8CrjFUTYNRKqFxX5rjwMsWUTZSCMa&#10;sh19HdVH6dhGkvJmnQOlnfDstfw+5qM02JRJP7o86lZYMB2G1v1x2xi3lwtev7zgdrtiH5+Yc2KM&#10;gbENTGpWxCcxxntCpUMarBmT5m7BsCL65qO3RyRiiRf5XzZcXl/wsg/cx8QQQIeNgRVlbAxArd8W&#10;g9C5e1zUi6rH8g8unCuKjXLp9uV4XXC+Juqbblzsi6KHxwj2lSBt102YDzB8pbQbR9mDFhwOrdvk&#10;qZfrFUD4q++4vwd+Gu5LdKGnu50/M16uG7hfgLFj3z/w7f0TxIrLZTMXW252yZ5Yc9IYwgag03vu&#10;W/ZupwWLEp8T58OvQ5bfIjIxh3gcWpY/Ww2XGYDMJ/oCrXgwCSVdWlOpWmBY5ctx3eFzMJ5/TGI+&#10;6DDJLyWfHdoluS2X/FQjTgt40NsKxAOV/H+mQ9n92OGS3wkhlH+vZMOIibpKY/v05xTpu+6DdD14&#10;3k/IQo+NpZ6z+NbhPsG7HEb1xz+21Gn3BQVOx3nLHJAZ/nyL2w+RTBglZs9XKj6fkJBEqAqdoiQl&#10;hjBWBclKRo81ha1UbcazX6/CN38PG6vqRPmhZXms2EU86Ji8etCFVKG0usXaxMLjcykaI6X+5H5Z&#10;WjR5zH8IaBjdRkdxPSgeRachXbIuadZhR4QpnktRngddjRFEJrh1EMFia81Kp6cXkTJpyr6qwQmF&#10;TbUSmq1o28/Z7aJt23LcueWkWLK+qPEGm5prsM7R3yKYJIAydpiPruOK7eUVMu74299+g4yBf/qn&#10;X/DjDy9O1yYbJXLciJAuIQUympIxc9vfLM24gi9qOefBSwdkisnORt8Cl+9/YBqQauZCMZu8VYlY&#10;EzxLhdyHoOBGYFk6nU3lCd3S8RsECANK4GYwl6EYMtBUwDJxB9B44nLreG/eOAeEyw8/45eXH3C5&#10;vuKvf/pX/PW3b/jcBz7f7/j5x694ebmBGltyqCpomo5pz50AKZpPBUVrsIZC6rkuutZKgEai9gJv&#10;oTf7bZYu5ueYiSESre/rskdz0vdYfCB1UFn0Fon468f3Q8iCnz5lBA4CMKUlmR0scWp87tj3ARHB&#10;y+2G19dX/PTjz9i2DWPfoQrs9x1TBVOCKYTo9fAWCUDT//auk7ZkE5ZzeBLitOC7+jfnsO5LDkEN&#10;x4QLd3GghwK8AqihpBRHG0qSYipEdFht5TUKdaEY57GCYEshbkY0rpxEhVRQX3RsOwfCA0Y6nnR0&#10;w1KYicmVZdeNpyWhWdUWnxQT5EEvJuwVKmFQEwEUaje8Yk4Q47wk3Qm21taaGzHNK4woFXhzLnXA&#10;uzD6Df0zYxgqzghkhSdDabf7Wqe/xg3Txzz3bQOEQI4v8G2GchCBBJCNhO7XV1y2K1QJn5879nl3&#10;LFNX4/xZfh6iBFVrqcy1u40XKxjWuMLFawwkyBKzLMfCE3xgSnt2Xg1aIrXAifRiWJEp3doQHNp9&#10;+MkUUinx/xnzakkzidpiidXs96BgMGcm8vBKYl+8m07/xkOiqjS4WvkSoTAd1QNO1xt5rzKkGRka&#10;WzBHIk+UImC60eUVYgEE4nVfI72z0uD3oeX4kCmYNIEx0XtHBElCQQjhqOKOjHRYuMHMnGPXKmNe&#10;BlFxPhTdJOAS35MpqxOR03M1HODJ3kCoPsZDmu99l5k4OtQqBoYnas59YCuKmx54W1Hcgiclf3Tj&#10;W9QEVZ7OeqXzIZI+404F7A8OtfJN+4ICMV6CrTvIEMXuyaZjzGV4LxAWo23pMPETVLye5sgfcPDj&#10;SEM0agZcSFuSqEK6K0HTuzyp8UIbp+lr8HHtbrnkPiusKR/vciGUbN+MGQ/2lnhnPyOBVSWfru2E&#10;5zJbWmveKZUPyUhLzq3rQu4EXakSZAjmrAZES6UmlAdJ+CyYx32SdZUzP8qwggJ57MED4kcRRiOi&#10;w6e/b33bGog7IJcCDfX3PcW+BSxipMhcZxAc2jR5w0W16pkJQwByOaCNLTeqEagpICsgbkmKtGh4&#10;KtC4BG6qs8TkWIvqMCCTCBIOnk+7TnUl2MY+rXuoG58yLEFxNihaVu6ZhbIcXIbj5AbqWtNy4Sfz&#10;NH2Jg1omFAO8CV5uDb1dQM26XP7wcsHt0tBY0bqCewN1Aitj2zZs/QoBcN/v0H23zlUA5rg7fVlX&#10;pZ4Jg6Y3ba3hdr3ih9cXfHl9xdbbcmCo4r4P9GbJkNYyH2vUoCpErH28JSIwGjxhM41kg92E2hiE&#10;DeCmgOwQ7BC+mSEx7uCxQ+e05OV9YIyBF35xncoM7V0aPu6E+zDN7XYxuTQFmGSOPOUGbB3aO2ha&#10;FfykhgFG04am1gGewFlUYsfu/IQIkaC3bQ0x6jrkTu1cHCNFHxMiaVVzcjvwCdMnIlk/vt+yq3Gl&#10;4XjW8b31vaTtg4yv62hJD/b3MSEp9rbeUUC50EzRFZ7wlUzmX1cv3REAOW8zp8vSPaIi8Y/2Y9et&#10;z54nata9Yt2fYn2Wkp6jqzjWGiP8NNcLmI4yQ4ZZWS5Cz+fUC8wRAR8pQmwdtZkVRJYWF3rK8LFQ&#10;vS2YWPa1JDdYdgVMh421sNkQShNMbPnZxOgsQG9ZeU5kOlg4b9j5D5EGO/f7B1BWICBG9YmGf5/y&#10;HE3+WHfFIQMiwBwrCcCCtAPgBhHg43Pi7X3H+9sn5D5waQ0vtyuul46+Mdpm8Dft0Ojvc0y8fXzi&#10;vu+ZIDanTWC4vV6xbZsleHJ09GO0zokL/6PXMfD4iF+oXLnoaYlDgpQKUcYA9fwdEaABL9cN//zP&#10;/4DPz/+It29v+NP/899xnztUBRtvttZ0gM2lQ+myR5ejqASs1tF9d19WBaxug1mypscdDIfJOmsP&#10;ahbIYMU+Gb/+/R2d/4rb1nHbLrh+/QJ0YJdhOlYUpzh9PwsGG4yiUh6pY4oo9n3g8/PTHUvGY2Z0&#10;0TzBeYnvx2d4jiUiqJafpZg/OlqP8DH9Ms6SyoVxL2U50GC9PoO4T234pU2HPpJvQPOSYiblG+tZ&#10;S1dB2jHr1Otz7CF6oGGo2qglUDqWqj6oqW8/wfuD40lyPJ6CrCoeQd+Skzn2/Y59N19TJHFZEMA3&#10;qEvvP7+Mf8NkgMTzPfD8QMbm74jARr5H1fYI/deeF50Nyfkhe6K6m3NgItNRsuNDPdZFbwkndzIT&#10;yHNLBVPJC++qTPbCLdcXmcgLU1sIRyzvjgus6cW8CvTWAOmYOsxHNb37jKoXYK8uPuIBy6Zx/vDR&#10;22sCSwQkQq613tG9m/ecE4/8sP7Ea3W5sy7oq+DjKc8NlApbTxU52FmXxrs06/V/6DrDs22cuvwf&#10;+Ey+JwGqPpJr08cLEnUpv3W40kjo9PzYTDJaLm86ViavorUPE3/WodvxMhOY4w7FVqi8oRahBXyC&#10;2A8+A61y7Dv7BdIvm8H40NmIsuNInGMw0eSpCzq5V8DIOuzttCFQj+9AYf4PLT2o7BUBWrURaTUB&#10;IO4ZMM59xP4PCHeSogXfArZLlJxkW3yi532U75Bmos0BzsW3QyGn1DeFmnTqu5ais8KTqkOuPknW&#10;r0Hih/fOUD7QlNN0WWMExPThwgfoBWCKzH7csy82ZTOdkfB0n0e5ve5NhJWfEjpUoZfQTSy4uuRq&#10;TvdgYJLHLUqwnUPGIQI9p7NPfFvNHOzne3st8BJFdrs7ncljIKmEKZ/pIDUWcIDjEWZVH9HzPWoi&#10;lPOKsw4WazvDYPEzLd9/fPYBN5NsQidx2/mw8hJP+R/o8eI0uKRpwCqKLdp3r32kCXKb6UlAb131&#10;/XcP12jyk8f7LYSovBYnGg6er+W9NZ1FnyylcF9Hu2i68Ww/KsEX62fVm1zjPSvBljk6Cfl7xeaL&#10;NUfCyvn0zrTxlC/F2Z++nzKrMph8wArih8Szdz3wlLq1K/suR2iUYqoDSw+5PFOcp8zQsgbmYwc3&#10;HGVI7Xh64HVU9JAzvzh8p/xduwYBK1/1cJ8CL5gP7vDSaEDwRAEoMnnpGvVS59uq+Xu6tnThOZUz&#10;lek6Ni+9QzX8BDUhqoJg8Z8pVR8NsEsptHpMFl04pUcYPYWzQJUzoVXgRWi+zpD9QZ+hT4sKZk5f&#10;dKXNm8Oc17F+8ATmR+gfTkU1C8US5REagiYpUOGhsUNxOGnEMOIsmZ1erbC2dtytMmz5NBsiWbO+&#10;xIFDxQcHXckrhGj0gvX8xCmX/QQvbCXv/My4Xl7w5csLXl5v2PgCmYyPd8F+twTYuZutZ4X6wEU5&#10;bSZrJDKs61ahRMNJTxr27lzWiErResPtdsMcgv1jYP8cGBgWt6cJKh3zYt+pkaoemvksP6Tv0sf+&#10;FhaV53qm24C3iNgkHrgJkbI1Rs+7reUJWiIwHjWpPMDRW2ytZpWaH/K6WTzVxrtODAbmWEnETNbA&#10;4H6fUNzRNpsU8XLt4H7B5/0dv317A0jwtVlSbeJ7mQb0zF+jsopL064uBJpfpfV5TmV0GogkOZGB&#10;nBprnvSlbyBoAohxc+f/r+IodT8SFfoM/6/Fdw72sK4CXEXDbEs/ZKWDr/8gwzWSvyNRM+ypkWtH&#10;FLXSsvfmk47bFXtEjhzlUSUgl7N0+MISoTPfDLwFkK1CFciJkgEDYrZwCCv28Wbxi26TFea05gcW&#10;g/dpq2q+TTufMqZeE6Q2GY+C19Y1FhuSjvxYRTHGOOgcCRcXNMHfpOrxjq9zTkA7RGyyHFD1TYcZ&#10;jSy+VViXwfBfVB0WwHJH1eSwgrsj9CdQJuFLObFnNANv8OWgOOkXhaUkwDLRxu4/IxEzFuR8++wv&#10;wOJDBUyOl6kUrQe68BEvBteUHeR/A4AYzdOEUgNNseZIkasjCjR16g2ct3+ZfWKz8qHDaQjlKLZe&#10;07M8542i3puskZG6jd3cmqJm44TJCvp3ZbCYr/L28gVdBW+//gW///674ar+guvlkn4yVUv2BykY&#10;fIihIJRHDfzwqUaJVyumYzXXmnIcFHIj9BzBUEDGAF8vUMdpbaalmP4juHRgvw9AFY07Jgk6K7it&#10;JoRq2cgAxCahdcYg182mtdUhj0dasqbjvhqo2JsxQiaaKjYiENs8zvdvbyAG+sbWdGNruGwb6Odf&#10;0FrDX//6r3j/9jv+73/9E97eP/CP//ALbq9XoMHpyZuH0Eq6tPP3RhaiFqeQyO3w9ajBMWOQRfxZ&#10;oYEdTB1Fnvh8eHEwFWteQuanlTk94aOQonpGYNHp7ES9ZYyfoZ2jJM/vMbpKxZIsxxjegWtgqmJM&#10;6yTUuOOXn37C7faC6/UGAlnHA4kKArs+s/SJLLjDoyDiBDDsOyLQaQLLHPTDidbhF/L/AAAgAElE&#10;QVSeHQQl4omGasEocwrYCGOGVSUFkKlaLsEs1Ct8KNidAykUPTkDfQkjM2ZnAs4MMVc41ZzsFGcE&#10;RTZFWMeSbhLVUMBWxZE6MoRsJ3VhS2sthecvTgsFmME90gnX5+EwNuMeAHuiaSTIBE4GY/VnsI9F&#10;Jsd+FUP87bq5xsau5HhbcFEoGNw2+EGDokoNnoSCxZ8p9pP7st92H40cCWgKtbW4l4CZbAT16YyV&#10;vCJjmiHQby8YSphCEO2GW1MtcOhGBUHA6FAaGNhtsoSV4ThzdzzzlVrgwwIlzWFGkOy6mGMBg6O6&#10;kKkVjOpKukpKYBcmKzB4MOYyiJVoiBDSYayEY8npG+eugXS4tmA2oeCWw7MYqCaoKg3F/5azmw43&#10;i1+XE2kZu3ZtmPOp5MU9yRk6liKk2sDsnQij/T8Wg7SLV9UmGeKmIgms8XYqgAzrxks+oo1jRLT6&#10;mDfy8T2iqDnPOV6O4C2vnchXVu1qdY6WtEWu4MS1vtpAkHWoBe42SKEVfgMY05ZUuO0IOEftGR06&#10;LyzJN/E6K2vVuRSGtCq885SkIDo4vKJ7UlYcxNqW482SzNh5tDmuGVZFYW3agck7mDpEd6gMC9xf&#10;Oy6dcNk2bNTAApuhzgLv9A9Qs64b7kiOZo3J/zS4bqBU4G0ovkE5pxeVRDBY8l9VImPU78M4oLzb&#10;al8fcE+HUoVfOYuoKBNxI8S7XAbff/ZKcjnR5yGRCJp49vQeefulgWj+jVQMAqcSolpw178STrLV&#10;J4m9agYu94xfQ5p34Qhlf0OOK4BVINkz4k4bFOwjlKLL7+7H20C0I+QoU/dETU+0D0WHKEeZ1GQn&#10;FYHOYTI2jEQCmAXcbfyzTAG3nt2pzahmG+keiQtEtvZqSAQkO3vQET7KkxCTFog5HSbB05Of+2+c&#10;54mDQbM6KVSaDB6NhF+cl/EdFwhpaKkneAHW+XuAmuD6suHrT6/48uUFY95x6Q2XRuiYIJ1oTbBd&#10;GvqlY2sX9GYOmiE+hogJ7N3MSGBKdrORwlszHszOKy7MeOlX3LaLJVdGYl3z82433Ke6wnzJopFI&#10;vr20C6YoxhzQGaNLYoTAAOv0YMGEOm4IRTGQYE7C3AdkeILmJGvVLwxFx+/7sERmq/LBQIP0K5QZ&#10;s28YfDG8acbPQs5Pth5U8CKA1f3KkomjwOW1b4ZDHE5LTypsVpTS/l/O3nXLkSRHE/sAcycjIjOr&#10;uls9q9XuavdI7/9Ukn7pzE53VWVGBOlmgH7gYjAns2aO2J0VEaTT3S4wXD8ApAtAcAKyjW6mcbfy&#10;lgBlmn0SAE8CyOoqTl7kcpEZBpqcfMtej0DN9XM8/fvxM088IWCCP6sA8+dqW0AL1Sn19BlU6D51&#10;1nluMguTVjBcMDXG45zqOlaASOr4ce0D6JQef2ck+B8OvAynGjKTz2hdqQCPTvpS6Fei5pwVDoD/&#10;zP6bQH1bY2XNbEfbas4xhaatwzoCZOIJmVHLJCB0EPmZpmHwJR0YsHP28nbF3ho8Aw2NyILOrleD&#10;3DlS1mwGmoot4iSQY6r/VU15OuVq3M/2UVVx9I6Pzw98//4dt88PECleX1/w9vqCy+WCzc8DXI4E&#10;APZ2HPjtj+/4uN+sewEG7nLH5UJ4+/UN19cd++7VcdnsIGs/7I66SoonHSv03EmCK33Zz0BIxH5b&#10;YKqCUa0qlNFr0MHmeoyMjkbAt69v+K//5T/j+/fv+Pz4xB//+B1EO1gJoA2NyWxq14ssIzgcOG1m&#10;s+Mkx8scQ9bZ7timRWUAIuMplr1MCGfdoAAwWDUQVsXtUHz/7QMsA19eLni9vuCy79hedih5Upua&#10;LkTN5OTPgtrp3IYtNGF2gBhjoLW92A+SvPi5Doykzzh/0b3hYS2qrD19VodKIX+N+SCqmSPWPnwN&#10;Lg+RO1B/ma/g89kiyThGBoPjFMXvUcFBg17mFiddxrMfddPTZNwiW9erzCHu92S96vgf52LzEecF&#10;CplBTImfRg+9m35stj+DJPTTSMqN+1c7E8m72XmfaDiAtaxXBE6WKcPkFqWxEHwnTa/4BZMfJ8KX&#10;3XRh5/deHaBFcE3LWiJasCH3Sl2B1ghCA9MmHeLsIzpwGG/b2mY6GTF0CAYm2CSeR3DbRnZvMSbJ&#10;Y6wtuo1VI/gwBNIFGALaNquSrw2qhMwb0EjqM5mmbNXDz23HlqA4ilx2mVoJPyp5WAuiJ7qArgaO&#10;BbXnOY4ErUkVk97r/p7t28nLy/lH+GJCB7d95Vi3OrbQFfRk97l+mHJdgdCxFEELRf+opFjWDW4P&#10;ZHGf1K3muVKodcDhORdVKmtwWst8PiFovt47WUcZYl0zdR487ZF6/+CDWtQbp0df/6ww4PRXbpEP&#10;zaNGwOy5PPUKk21udxRf2Qp2nZCzJQiG0yu/pw+f2fm07xJNv0veP+ZqzOC0vvP3oPszr4ygED3h&#10;SUub9J9UKVvGGXxO47suJ5wQzBdsgRlxHhRjCJ4YZ6huJcj3TuJMxOCnrkDlbE0ecApoQk8rrGWO&#10;RWABD7SL+lyspzWuN7ZSfOXlauLih04A//S5EqwS8RmkAyCTRAOA8Cju1P0fuuiK5/P2NHj65PVM&#10;dhJ5d5U6NtUE+ACrDfXkrgjbrOoAWvYyQLtR7fzZuCoPyApWKd9H2qDZorXOtdBG6HBGpor1snjO&#10;8/UKmjy/Fyd8GfufL/VTW/DZvH0yT24Ap6XK0wskLn8pcym3mvKifMuvqZ/n98qczr7HAH0sj8WU&#10;kbzwbD+Pp0qW68TqGk3bZb63rJLpDfWaelMCrBi4zHkgzpSPq9hCc83j7upgpeLzLOsKUNmDdW1i&#10;pB3qQWZ1lS1aUWoBjwCkAvbzFX4DIliVnlI8RZMQa0tqXXjIHIs+bd1dXzL6gz1WK7NOm2zKlOrf&#10;pjL/KmvSXshlW22f+HUBelQZDJM/K6+efNdHj4yPnF4xRpltEzCrBs71SZATHumLMO1wA1iFzJr/&#10;mBeqX9bRvqcP4KcENsH5HkoL1mD2QZc/4Uc5aVYAw5Je1TuVqQEk1eVk2KzE5lcWcj+PqMXNcY6h&#10;hZ/zpHee5SURnlXknjuF1C8qf1x0TRmVmvw3H6cibVFS7xJzanWb9pUrj+EzmDJj8nuiNvVVIfMB&#10;lGsJAGvdq2hrDk+CJizbENXUKJJrGSKK+93iBqMPyGi43++2/oiEXE9sb95FBQSlGXeeZwXo0vPs&#10;SeoyprtF98XLvoNeX9Dfbnj/8QPj7p2eYl0oKTcBsFE5Pvy14nxn37fQ4GyuHmeLAZHGPZC8Ic6s&#10;iGTBGpCBfhWxHwRvPJt6UciDLDakBjAZRODD1iK64YHuoI3BTbA3xmUj9AvjuANj3HAcAuaGfbvC&#10;fHYDfQj2lx3MVpCBtx3gHfebVdVs+46Xdk2+Gcl+RF7Ahyjfm7hInfMmxyMU3cYumrGatuhjs/Jh&#10;6t1MiMBx0rQ6diOKQvnRSJ5W9BQDAGn67i38VcCYOjI2AI1z7/EdjCVZRgBAxAtR5COmzqpGeeLn&#10;xwSUxVyDb5nNYj5egLxYh1dgJ3gSZ/gGgZ7j47zHjP2RdSWDAQxtLHVMiujKZDy26ECnPYnfh2jA&#10;kooOKbnP4vZG+oM9Zjj1w5NOUp+o857z2fOKySp9nx2gTTB93+KA9p05P0n+rYQEjydfxBmo6c9c&#10;9D3nH+K2gqAAP3XGMZJpU1EHp40Y/FYxYz76TGkvax98pEIwVvkQHC34mn/fYwsBqA+fA7ACf7OY&#10;k1b6KPsukvekmBvmeRaPCQbw1Dp9SY6EAOt2pwfGaNj4gO4Xows1WhKdPNCwQmrxCnJZJ+v5tvF5&#10;hVjpiO6ipj8FoN2KoGRVdjFfGIXTjxjE1gq8D8Vl30C8YX8RvEFwe/+O337/AOQf+Pr1DV+/fMH1&#10;5QIwZVxYZGDo9AcgaNH9h6P4ScJu0uFrTOyFoGJu8NiRpJ0vOixumsRV9Wfb48kGIwZJGbNihiWf&#10;p0gmA0QrADFQ62geq4pquVFY0MdgRS4JOpD7wGTdjw9V9NsHtkZ4fX0BNgKhQUmxXV/wxmyxXQW+&#10;//47/uc/f8e9D/zyy1e8vr3gctmNNYdvqT5XBK6wJFA8+FufhAoW9pzoqlW7jKGTP+NsgAIGQM33&#10;7dCHPIc6qNiZQcAktPzPHjqS9gN/lFV6RbARTFHMsuD9yMoGQwTcGq6XHX/59a/49de/YNt23G93&#10;fP/jBz4+PsG05YANTEFIx5WKBdLzCoHCKmbKGBi9z+pww+vMlIx9YBppsX4k5AIomNtUZCXW2H+q&#10;woRYOonngVAfn1XmmoSeR8IP7Bjdq6040JLDMetKXyqo9oya7WmfW8Uh9cNo2UXzqKxGHC06dxVy&#10;WUTSK4BtW7MgPk0CzBYRLkwICrAm4VYDPQiGeLedI8CqI0X2gBMrByEZeIIdBxI6AjE59kItaB3Z&#10;QAQPjO7oR8eQDiKgNTd+fU8uZALvo99wyAFtAO8EHGrZfySuNKnXZvQMC5ArYw3QBrWIH3i7goeB&#10;gaX3UskzxLUrvaGcFwMX5Xd7Ejl9hxKNrByqCkifosTc+eTrawzTyKkqJEGltpaKqThkC/lkFuRK&#10;wRT+UV2VSoYOVSVVJV1y2e4Xj69Q0MPAonRKzDNizzexl6v3yKOCLxXBzVMjKArftCsqIEIRlfHC&#10;0RdAuXR4jHoHzRvNgMYUwHXCBHi1RAMRtrZhbzuIm/M6MypmoEizjTVCsVHxYJU5lsn3MxQlijIF&#10;eezsf4izQZRGqeY+ucMoqqQ5ik+oZC4jtCoDDTQH/xBZJRXFXD/oBEaxtxCKqp2ufSJbcIga2AoD&#10;IOs/LEe31g9qhiU3V/adb5NuZb3XgIQSe7amnUMiU2Qsw7rbHDYPNWe8gZ0P7LheLu4cjmc6nyJk&#10;Bc7sa+JjWI2xlQ7jPUZ25Xi4rL4enWrzPCCV0nKfYgTkG/mM1XlUv/PTUaglHSxvIVxlOciHeaQC&#10;QB4oiee4cWrl3Y0+usAUSiKAGxSMEbKRmgNgA1A9z1cY+CYjLJCsNDlpnHNBBCPVeK0D2I1uDIYc&#10;pdzTmISaAAEAfgGRgSWtJfodrM2UYh0Ycg8omS8CezaZj2SbQCs4Dxuw9tgc1SrFgHtMQGv+jyPj&#10;qlQiVEUAolUi2ypWv4DPyr5EmXhbp+YKrsMsmc3xizBRIrvZl9nlNFOzquHMEEPygZXBXGlJp7Kc&#10;hpUr7wjZNhXxUFlBVmWMSaGj49KA//VvX/Gf/vP/gsvrBpYPjN4hIyr12Zgulx0vL1cQ71CFVe6T&#10;jsaEy7ZhsMmz67aBYEYRg2Cd0yf4cGvA5oBCOYYBy4gCuwtqV0AHZKhV5xyHgRPgGPzhwTZ2402t&#10;FYFlqgHQ4Ur4gAyGDoA3cQeOoMOMKOkEGYSjC/oAuuxQbJDWMBxQx41BG7Bfbe/avuMgywaOqm0t&#10;zp+vdHfZ19halLdtA++bgX+JsO0XM4B4OnKMl8MAr5itnUJRn4C8aMa6BgJq9UwXLJOmEiANl0Ps&#10;elsFYk46meYtyufIv+vreXCrAiEnsDHuJUmPBCiXeAfP7+DnLyWU+69jOwcoF33ZP1+Pa+WrtgQJ&#10;cLU7/IfmP+cH149nxaAaHCFXhDUe57osXC8Qtarsl8Z2Bo4DG4lXuT7QNvZkuTtkWKtngnoFcqsW&#10;bOaXQry/LxEsDCWhB7qdgumPjCqXc11sgOHEjtYWobPalKg4nWcQKymJpiWmp38Pe1reJQVIil1S&#10;yRLWxqor8P7xid//+I7vP76jdwOXv77suF52bC0cVki+C7K1++wdP243HGOAqKEfB2R0bG+veP3y&#10;gv2yoxX7Duw6DIUNxw90kPNIh89zHeUc2Kk0mGeJ3Kle9AQGwG5vkFrV8Z03/OUv3/Df//t/wx9/&#10;fMft847bxw1Q4Ary5JZ5HwsRKRptTqe5yZMe82nLABeiSEeYBE/VnEfoCyoC66rAFvTpB3AMMAT/&#10;9q//hr0B29bw17//zSrwcazPYS1xsmXQ49mbVQlQ6G4C2pe1FEnAW9jv0brt8UVuTkQQoy5D2e88&#10;RzHf0EP8PxTLZasZZyFt/KIPTidr8AYkDu2RVsIScX0U8VgH84aN9DCv6Ws43/Mx0Bjzfva+20VF&#10;vsQwamAk+WCsQOjysXwejJRwTEdrHsCTQV0HYkJL2TcfRhTVFwdCPV2PYxL85LkU6zABBKrO+/Ja&#10;X3+d+2FfnferYQc6Ecl04hc9PNqqweakgiXrXXxdRARDJUH5NqDNg7ieTCiC3oc7uZ3uYY7jzatY&#10;MrsvwgMI4UgPWdSoWaKiV0tkIvcLAepJ2f0+0O8CiMLVZQAEhunjcNA7NTb5PULI0Oz0AgW8Mwq3&#10;4t+StCAWm3495yiBXYFI1VNcVgXHygqiQDqwoFAaSTc1EJeqDqbeEp9F4KzqV1p+BwL8GtXxzmfk&#10;z7SWSSOVKdejFC8vVvwgY2YwMaR3rGPss9M2AUQtSTPmEbT9ME7ygeQ5sYuLBlTeDj/hSPvigYXM&#10;TPVHuRfPeTJvUkv8sCrX9qnRJ3K90qbxyETcIwIbKck0tFj1GdR1p9MarHOwuwYQZ4YzDPvodINy&#10;BvXEr9Vofy7ZWfZP+l9XoYJ6Jn2c90sl9tq/9UQXnsHl0yOMIUO8ekblD2UYCVSJdaw3CP9ivb6O&#10;V9x2guu62Y7P7Q4LdAw8yKK8h/sLiJbnr+dhnt/zK2SO8cZV3pLrtLFnlRckO68653x6zq8+e32+&#10;5n9F1krCdawPvqIn65AieBmTzs91zPVQtQBZSRbmEy2sL8JasXa9RhWm8/r54sclXuZvS0LL3/W+&#10;SlP/yAc8Y53JG/ON5w+u8wpduax9nU+xfPOu9Y26R+saSP0GQneousxCjxGQzHWx76b6rEhZv07i&#10;tFaxf9Ox8zBWIJLlK4/Aco8/o71ntkv9ni77MMcw16j42upN5lKZXajr4AjwiIjxX6l4cwLA6kkQ&#10;VpSAmZ2mPQG4tJBV8WspZJDtT5xvWYLwKXLcbp1zyiPolJJrUIHuRRbGUBdqq8fYY4fDge7QqZtX&#10;HvSzM2W387agy9qeuHBZ14GAWuHhmgwGL/ey/+SRi0lE3AkOcqD5t31Dy/cfhMocvQKqUXHzLGtD&#10;RkyaIpLT5xPk/gxwrimHT2e/vI86rzrOJyraeu7nNapeNfBnfPonZ62eOVXBEHHQpX1PYH5dFePb&#10;CgHY4X46gdZCAs1Yy9RvQs0h532UxD1tE7ELENrxNIH8vISPjWL+XmHMx837bL3ZXf+PEtwKwjEM&#10;YMRKaKrQIZn0QAg7cI5HyxwobAWhCUhzPijBFCovgWaxp+AHc2/PfMr5k07faPCt+/2OPu643T8w&#10;+hVDOpjVwZltgjU9GbDGPxUzSixYZVzSjcs1AmFnQEFolyteX1/x+voKOQT9GDj6DaSaBWSE4izG&#10;oSNArcDVGJIFDnbyLmopa10HDyBAMqIZMw26VbECJ2mbp+yccobF7wWrUMlKCfIUDKCX2DOMlw+O&#10;AhYAY8PeGNd9w+c2XJ8aEAG6HGZ7iq3e9x8bVMwH9OVtw/X1C4Yc6OPA73/8wAsJLpdLJupFm22N&#10;JM1skW2yekqjyqNy+id6Ua8oGe9TynYipN1I5FUKnS51wP2ktRJffVYImtTg/LvDx2y+2krroduZ&#10;TM+Tazb1rMwCBdBzdox+X1sfE20YyEKf2LEnH04/tAJoI+VRJJ1FN4PkYwGaq/rtqRDNnPEoiYPx&#10;WWBWfF4E50WUPKnq/+ZHnLwvzq4Vhwusj9NBAMyhiGIr8xyGvkWoiW71OfPa6DI2JbkCoPQThKZi&#10;cxk5F/eijoJJIkKENKNgmRT7D8jj5nuiVtyAYw11JstpyG3471VvDmzHKtUQ2BcCxnC+y6scqz/j&#10;qVBaqtVO6F5wuynT09uR9HD2O9T9l+mH0vmvykf1JB1CIXOXH7Uau5aEMv+/77R1Eu5D0Img7Q6i&#10;K5R3m4FO+WeNWTWTwqkxdPSUK6KeVO1628hqxtP/w43Bm+EPjt7RrZs2iNT87OEU9k4nvR9oW8N9&#10;2Fxfthdcv2wQYdzuit//+MDtduB+H/jl1294eb2ibbMrpLjeGGX34vymfC5y1Cblcs/XJkCIRgOm&#10;TwsJRMmr5UpZ49jXKbfF9dfw3SWrc/7YOM61zXlAQGzFSQZZcYsGL2AlQWvwyqTqkCcFwbAsgHW/&#10;6rdP3O93bGMAG+Hgjhsx5BhgGhaf3xq+fPsbuF3Q9hf88dtv+Ocf77jdD/z6y1d8/fIV28V8ULTZ&#10;/qmDvsWr9hp1RoEn960Ff4NBcAY8YSSdKEGHheGdztWq++lih8daqHhRqKwgh6SzChyN+xFHWiVl&#10;8gQ0Wp/DAD5jdNzvN/Te0Rrj5eWKy/WKt7cv+PWXX7FtO378eMeP7+9eZZMKkYsLcOShgRNRTETc&#10;+dz7gaMfBtL8/LRKimnsrG1CMtgS5SoBbLC2T40YxFqMkPPBB8xZNMMd6nQTDjL1bB1bj6BGC5IH&#10;MRtBN8/wmA7cCCIRyHWeImwdAEYOBksBxm0awWrrXonADso0zKl8Vjl2bHYSUg1oOTVkMCSu90sj&#10;cM/MGOIAw7gfhh96+6t3z0SiBuYdkcXug7IW06JQIqtUFtGJqDIY0RFS/xclXtUVRUa0FlGY8BsC&#10;R1/DFMMQb3F21AQ9iND2HUQ7CJuzOmc6Xvk0gMPk/zQFewiFdU1zOyhQ5c2APlGmmBoaEyhKmrsT&#10;O+gFEoqZj7P5+ShCDL7O9lCPsGq4CKaxS3BwVAqiAGaFpsQLsDdU1wqnWmcYU6Ok1WmguJHj/3yT&#10;THiGlVeFdNydplKyLiaV78TIZb2OokpKPILQNgOPRYu2mQkR65bJTzi3hFKdGeHhHBksUD3QWsP1&#10;ekVrW2ZLmJIzs4jCiDUBCt/jeHYxQsOaUwNlmXKtJpzgAYgIuJGiB8OFGR/j6JDjDoyONgYgiga2&#10;irr9sHafNEA7QCwQHNh2hqrTYu/AGBhHx2gtszQDjBELGkHOyOo0wBP5nH2dooKbg81C3gePGnKk&#10;ER6ZRPESUYyWK2L8hMXaPTqpXMbVMkuJ0HTzjL1wnvtZXIwBF2Bydpk9f83TEiRle2M/nD7LFeRg&#10;xoVuCv3U+0ZLp3hl5o5O+WGyYvL7dWyp3RRDcwYu0sER51EFkzNNvp3x0wBhuSwMk6bajglQdZkF&#10;mLLTomqkmpyPao9DS6Ai6XzyH0TFJg2ewV5gzXl5GhQECBkN+z2MGyPBzmGtkA5oZHbCkg2sQjan&#10;sZxlvzsliJnCecGR/CDYt934RVY4YmwU7cYYbQPUK4QzvPLj1rC541e4eatbA3ADnu3EsFYgJbXd&#10;MmNCztr4GxNEzLQhsgzWoBWQoEWWru9nVAA3wKZlYFHb0AED13MDtYZxWKYmYcPwNrd2mwGFAxdl&#10;BhdL7WIwJRQiHaONBPtlwy/fLvj7X37B3359A+8EFuC433EcDKJQ2AmXi4GgQBv6UNBxOJjKnNPR&#10;2q2BZmaweltysIOfGNe9YW8NGwK85qBBp3GlAWoOBtoZY2wYY5jDUywjjH1tLVN1+D83socl04wu&#10;EBgwv3m7cCXCoIHhPEekYQxzPA40A5oTT6BmVIgiS6hBazi6oKGBHCCRoAzfx13uaI2x7xuu14tV&#10;99s2nyMZiMyTV5gJm7cyjSwrQkl0ogrQDKejwMACljEWrUYTXCwDolO/CM5hRpdXt4XLKUznRnVc&#10;/QyIZmOqoIlpmMTPyKKd12LytMlUEBVLNTK547kPfFjrW8s46rP/7P0ZHkLqJ8hRumxDyLmZWQz/&#10;Gyh8X+Nz15LdtsnpkVXUXhxbVByLMTEHG7ik9MQiW4PNQYKtuf4j5IYt5n3mjVI+MzPQLJFoBoPW&#10;NaXiiExjO9Q7l+nROojY+NnWAKJeZBDl9yIQEOuRheJzDzXv/0z3fJC1/nORY76GTDa/2+eB9493&#10;/PjxHbf7J0DA9bLherUzt192tI2TnkRN5zr6wOc9KubCqoUed2wEfHm9YN8t8YxZTc5F9W4fpaUZ&#10;VOjKsxmVuT2hTXWlasp4XWhEEADAMG6mLUawzHoF0LVj23b8y3/6O/7Pj/8Dt88D/8//9X+j3w40&#10;NrmZPgaX05TIq+r0c9fcYm/8fD5UzuN6xkwREjI9XEjRVYFulZtbE/TLwPffv2NrwOuXL3j78obX&#10;ry/YN9cDRTxgpGhs8iRkMDcL3EYQKp5p7eKMz7++7GibV7Qna0EWTt8aKM19wNQPp1yffLHaGDFf&#10;e4vmpcsl5Hbbc7oIPnN2nlbAmjlPJ7954LWYOnmOCzMgHOiEDCRi/k3Jh+bznwbuY0pPGC+5byFp&#10;1p8/HYzBSR/nGUHwqKipao67WDF1WjW9zio3NLbq3QN3d6i5f0LXcc+2Y9U+K9ekSh3O/pCDWPcv&#10;+fjjOZ8ziz1xjZYChODavbq9w+ptytnANEMA9lY3vidRUTOqaiZ9qLjuvLZoCr0ymDfDwJr2r+oL&#10;vjPuk5HhZ8sB8OQ6Y6NYT1irvj5wdIs6sJo+ItqyCwBRg9Bm7emlo2uHsECbBYzADUOtvVFX88Kg&#10;0Bz5BpktKS6PpFTwiA2Z9lENugbxp0uiEGx6Q9IW+/kr6P5cbXfy3vXaeVYo6et8dqY9N5395VM/&#10;/6X6TX1GmcvyrfNYit6cX3A5fObLtlS+jjL1n1TB4peTLhBQyaT+E7+J72YQMHUu5w9P5EOV7wEy&#10;jvfrHsN5IEO9nZkPWIMmovqm++NQearrQzrPKhc+voJN4qz+bB8U1lrP9zx4mq8n+5oXQeFgWkuc&#10;WfehrsPUKc/8/7Q9ZY+o/O3vlYsmX588xT+omm/qYuG3ObIiGcE6wUQQF+7rCo0gxum2h06ZpHUu&#10;fn4SIKe1WMI8k+RJfZQEGftc5qj6sD//Ea0r6ckyTqGYQG3Awb+TyS/fDR9R+P3imkVexjrmOPMq&#10;+8xt1Fifurc5NiDX6zz2nF8SwjzLwZ+ibSKRVTRb9LB/l/X9TDup9znpN+9TQP8AACAASURBVP/O&#10;68yjTh+utwk+rcsl8xgRUIPwU195JISZNEKpW9UxjVgrTN4CTB0AOJ09589Da7rSSt+ktATibdzh&#10;F3bQf2mNXvc+ICWZDFj4ZNXLpr52Wr9g4sUWnLGaem2cQI4F93uTJ4V0D/Z6lQ3P1I5YnSznwmJS&#10;OYa4Lf6EPGhbzm6QsqlEitCf466+5bkvMylBl9/jZwaqyxpHcgdseU7fiXn4BTzPnipmcYCyhuqg&#10;sRnGixgT5iFLXQW5KMkbnsm+GOufnRe/R5Wr55dotLq1V/e9ewoKP50L5FmbNI3UV3KQp4rA064P&#10;AEHl5+VrmHLtkVvbMZ5A3/W7c8zttLePv586C6138jmuNLyO8fxsu+YBsI25LjHkZ1GIyrcJmkAW&#10;604WfDvgLwIibw3sNUzGGOjUcYAtcc3j6EOjsuql7Nn0NVM5ZBk7QTn9vgYt5hW8kiudVLvS1vQ4&#10;DswHzN0mf48jbkT1n685s1eUmntgvqnC98r3onvblNETgBp6Tv5MXRHL3xHHiIkYkN1idmY/ma05&#10;uqL3YcnKDFwuW8YPInFdAWjjxcTXpPV5LudZE7TQRf0sXfeLYRto4PX1il+/fsFGjO/f33E/bg7Q&#10;jXt4NURYtwzjL5bgamA1ey6TgvYNTIE3UGesI+lTC6FWTMFK82oFaExZgSv80OzoplYQVw3wLqAg&#10;DgwX0qyeqkUNwN3ka7PEmMvW8PICDHG//QBAhgkAAUqK2+0OImDfN2zbC14uG17f3nD//IHP2wd+&#10;/73j69cveH19TbC2qnXYqHbYeq6Lf6P4OQpZJI9Xj9NSORdJV6KedOhxNhH0Dl8zRXRArfyHmbHR&#10;5rGzdUy91zbgNubg3XFOkKfQXmf7MPdl2cjnPBKAx5wK1TqtREEXq/hefAHl4ZLymWaCoz0k1ziA&#10;wOaPOevSU3YEziXkZ5yZAEad9eLzK4Cai39UBBGXeliPmeWcY4mEVQNDivMxTyZ0301e7ePYeHPe&#10;VCoFI849MhYFOHjb55nzYuM9YQ/aWGecWdR0LipzWvdy8uXkoXryWdr0Ji1p7JGAmj4Y7A9yVJGS&#10;TIOngApeau6XcauQPQrS3b9/xmY5PY/Yh+DvddwGLLc9RUnetVmLCno3aUkE7zTXAGywjoo+xmbx&#10;M1tKw/II1DHOLuNcrkMNeDcY0AtD75qyQdRjp2qVNE2n5jJ3FHll68rsqVQafIGMZ1OM2wrcWQGw&#10;O7ARXveG/eUVbzJwfx/4vN9w+8c/cesH/vrXX/H6egXBOlYbXdE0w5x+Y6+HOopDyPl0+JQcX7IU&#10;M7B5DhIIrJAWxXkIDlGZJLwry+ZdAH3fLcHeiso0EseIalbNFCjYK482dkBzUE+omezjxRRfBEdj&#10;KXCIdTfc6QKRgc8fN3x8/wEixX5hfP36hi/f3tD2hssr4W1Yx+Qff/yGj9sN+O07tCtev1zx8nIB&#10;09VoKGjMsYPkHQqjirRQrdYLHOgI+ICdDy2GddiUj69FBum0T4N/BmNPkH58j4L2NXl1kC5keDHH&#10;ovOqYjuOO1QtA+XjwwCY+77j27dv+PbtG16vV1v03vHj4wN//HjHcXQjbrYM6Gi9ohotA4JxiwXQ&#10;ZXhpY0EfVrXzfr9j9AOj3zGGHxh3OM+MB8qStlB18E8ogUYYUe4UKJUlNU2fWXY0l12X60gLYWXU&#10;MYKbZrSEY7x5az14i3f2al0GPnSgQxBlKsVxMAgYASgJwUGujDiRpBNMpvKtzTdSIf5920+bb6OV&#10;AtJ0z7MYwFCgCiFWNtBCAEDckRAOj1j/jdhLXrsTHjTXywGlQ2EYHLFDgiyrDoAEYDFlOYQlqrz3&#10;KmRs667aIN5uWuEAD3XgiUo6LeBgXR3G1Bm7gTw7IF3ByrhsLxjjDqLmWatW0VVJQPDKD3TOT7Q5&#10;xv9M4XH6i/a8xFlNIoAWrpsg2pbBKzCOyHJx+ppOIlsECnoIRhcJU64kC7nxRzr1EnFQjAsKCCwj&#10;CkAo8rH751c1aEN4OpZ51cGInB4bQoiu4NYCPi46dAAR4sW0IRoGZIZfCv1Jk6YQWkWR2JFA+tua&#10;lcCcc0NCAMEeFb9wsujoUCWMzhjHbkFtEqu255lsmVHCFjYnHgjAr3SfazSYE3fgqLVMUBpmKEY5&#10;agBawcdZcMIW2HDM9pzGhD5CGITNZZuQFZ4wYO1CcmMwmVODIOpBUIIIa1A+zgsxY+MN22YVdKNQ&#10;KW0N7EBsawVPrqhFoP/IZyu2YrS6cwJwx950atv+hACbANDJOx4ds/PEuRMtKpcW5XTS1zTb1Plr&#10;Bmuq9y4Ng6AJd0BVPcXf1+IgpMILS45P8uQ0UbT88ZPXzBI2APAMFBoQMbKZiUyBMLZA+btgWLVA&#10;Hc5TiqO2nDVT7uYqsTfNpGZOiuZ4sEic4Di7Qf4CBIOZK2yr1IdCI7MQimOEQVotPmcgmpwzxyLx&#10;X3IANVEGvoZaxVu7VCBqYGZxXsluKFPI4LYtLRJb2wwwwH1WfHM+rarYsKObHwREwNY4r2n7bgBp&#10;15RaVA8KQ4YVl6bBiueeR60lInQMZ4shDxStUa4lU8hv8lNlFaDN+Nks6yda601OAbiBTDSracyA&#10;5wRLwUGZhsOzp7BvqNHVAMQU7ZdLw9e3F3x93fF62bBfCI0a+mXD/W7OlNaiYqNV7VY0dC+drxLy&#10;1+hOCWDzbkBlgNSWojFh82zgjQgbmZ62MaNt1qaXiDCk467GCw0c1kAycDsEeig4KyxYdbahpktq&#10;tu4wnWh04HY44IAIrantbWvWQpoahhK6Kg4IOilUm+0Jb4gKGWp1/r2dpwHgSQ5re741tH2zDGzy&#10;wC0RNt6xt4b9suOyG0izcchzy6Zk0nRahgoZhpmdFU6+GsCLOFsGyqV0mFSQZhw7Tr1ME9wUOuuK&#10;pFsDVsGfHp0gKHrK6qCNz4JPPgI1KQ2edHBBc05Jt8FjaH2Wv5HjCECM+g0NgBvOptTybX1Kdc78&#10;eQqyzZc7anOsVK4vgaHJbNdzWCbJZWVrgBAIme4BttxvZKKCJbYbaL61hrYJxkCCJwFToWOdZuCn&#10;OtH8/KdDZvIKas4zPJkDNNc53XISctTOIDeTIKG3LZUuis5ovH7K+vOr0ovZcjoFd9nTer2RE6dQ&#10;HALc7h0fnzfcbmYrMimulw2vLzterjsu+4Zt46RFZYYI4fN+4HY/vGoZQUYHieLt9Ypvb6+47K7j&#10;EIE5qgBP2xG80vOTKS76NIDFCfdwbZnvpB/XSawMj9l5QXRkDvvmdnCXga0x/v4vf8d//d9/4Psf&#10;3/Fv/+//tNZp2tKZhOWsRnJaAFEZ0Uba6Ly0DtYVVAPFbE+D0H2chthBvgoADV0HhnZsm+JCBNCG&#10;+03xCYW0A9d//R0vry/4e/srXr5cLbEPZPKE41REAFaBkJuKsv6hL0ZCAef+LGfy9Kr6n/0sPIbm&#10;BXr6mWuwvB+OyEoUTwjDr6++hoUWljPjwSqEDUYu30IGIHWLqef6CFSX+SXtLus1x/8ANovHPaFb&#10;O7PFeV+TPv1/YXPM5/uYYu2yWi6mz4D8HqqIDPExtDjKPUlj2O8t5GHhHcvz6lwQAZbp8Degy3nW&#10;0cSuyM4FsmCzFA15DERrPUuI8x4avnajD9OnmgUBDSw5wJvx3dibtI/KfmTAULziOCwBg2BBMhmm&#10;w60BiA5mwbbvQDdwJotiJ4K2hk4HOgSDB+44cD8OtMFQbnhrV3QAd7ngrht68+Qbn1fjHQcYQ4Ch&#10;lszbYdWCzFfTsG27B2Y2qBB6F/Tec52A0HkWCP5Ke9X+I3qgT31ytvT8fedH6kHIeaaC7idfeMar&#10;qzVVX/XapT0qhZ41v1cTq0PWTwqa5zPvXf6ufKvKjpWfmVSYOkn1kc6Ecv/Ivo/g6Th9bgw1dEom&#10;QFndfqnWtX9ZgajEU+3luEz19H7IHT+rUw+zNbKkfF31TgcoWGUjBKOY9IFgMmbdIHbNgYdMU0dU&#10;nSGDnIXiZyRY1ir8UpXJTBkqruWFqJ68Nir22GLMaq6UFdo09Fq/XyTr2dcJUHnYb+Rvk+dCq1xH&#10;gh7mOOG69ko/Gr5xAJ5CCANs2WQ00zunpAmA9boOcdYqQU/9KGRjfJ6+kwRqTVm9AmGnb2/e9T/2&#10;CrAEE7nPB4s/0Hwpq45Z/ZPnB5svaFa8Sf78ZC2mPrB+vwZk69/LE+P909/13sn/HsliWaNnuvef&#10;vlI4o4zf/n7ewr0AIVBoMoT6Mq/Y0/l+K13XNJ+JOTcqoKNaDdknKTivCaWOG+eujocx20ISSvvA&#10;sg8ZYAMMyADrllHXgnw9XLL4qSg2qxZgc9qjrrupva9qFZrIz2Xzz1XEKtOpgpvzQ1836yKHCVzv&#10;lGuhuWZIUAJR1sTF1EvrmiGrG6hXVoo1hAY3fSCQn/758N6iLxedjNw3XWISyZnNcWxrWs5K/IxK&#10;ZyJW4ajKL9X5s2z/srd5LeD4DA3WZt8ruoV1wgEiUd66pgAWsINVE3+YdMxp1W+mzhL66qTtn74i&#10;Xpq7WPcygvJaL/XlowdOZsCGSd8zkOxnJwPUE32r7hxNsFokbgYfW/pT5UTPb6xkkH4nxWwbGOCT&#10;2jUR1hkwb1v32XXD9gjUrPKhUn/uEVW7CFmlb45Vve22+SWH71v35wTIGors/lPnvmBPQz/i4AZh&#10;GzktSI2b2WmLAiV1/UKZsmSDCXpZ9OJqn5f1mlwZeHhn4emn+2H+TYCDGmjyCzBIpr5WX3VMwY8i&#10;ZhrHYmon69md35/6Vo4h9Rir8iU9QIWIEMOMmzCh+jVFBMdhvmxudo8xRiZrRKEAVL7jIwig/4Oc&#10;dXsGrluSetW5SDIlheoAq+KyN3z5+gohS2x7vzXTD+GAESBjiJ5Cu/Df0JEbOUC9mR/OBxIjSl9B&#10;7GfSQhl/6MW184jR1tw7+zG5yAh6U2CgA2r8UHlAxgF0K6cBZgNY74QX2dDHBb0r+iHoI0Bv9mwZ&#10;Hf1O+Hx/B2NAv1zx9vKC9sroY+CPH99NQlLDvrdZKIEUo3fwUI//sCV6BpAoqsKW8/lcz2qATts+&#10;SomEbMbQ3Au73s5ydPgI3iYSlXAnRkJEHOA06Ts24GwnVZ4RHJWA5QMtv8wT3Z7OK14Sk0Hh84j3&#10;4LzQ8DdAgE8pr0/+5ddXmWJzHJOFkKLG8c9jembLi4zFDqyvs85r77leVt7L34MRoOiI+T0gOhRZ&#10;MqyPMx2j9Vq/zhOl51xl8n4AUOMfcJ0ktjdAmgQH2Mu0VaODSYy9y0haUl2TIjQIw9W63AMtZzb3&#10;hdb3QkZKZGXWvShzjuw5Cr5Xng2vCOrxZqKihwQ/8YS9ZC+TGEBkRQRgZqzfu8axLM7NDmzsYpDB&#10;8D+ISvpSzDaMNvSUzxQVCDGyIjC5jyk6Z/GUM1NzCqse2PbdEiJk5N5FsRfFrIRIVL81X1b53YVZ&#10;FJYi8krZBCXBUMVxdPT7J6QxGr/g0jZc3r6gNcXt4x0fH+/4x2+/o/eOX//yC16vFyvQwd6NCuZv&#10;DL3EtosxRvespzhP8Ar1BGJNIGTdeyGP3qQPIGy3ByIp3WUYVijRxwAr2Gj+2uIryx9Oh+FPct3F&#10;ckviuSbv4OBIETFEiwBoDe1yASmhHwMf7+/4/P4HoB3fvr1haxteX9/wqYLPzwP3AbSXV7yq4v7j&#10;O/px4Mcf75B+h/YXkCj2zfBKIHhiOixeTJZAb3qMzXtEJwyn6UigoFwtpyXVmdiFlYclzw9eopp0&#10;yH4OzK9rd4yYo85lROiMMgL47bgHUPrct+Mw0OTn5wd677hcLvj69Su+/fIVX95e0cB4f//A7X5D&#10;PwZ0jHTEqohn24w0hAxxPjDGAenmYI626kMGDv/9fu8YYyTQ0JjDCt6KSkFJVAoQ2ILfrniTI9si&#10;52yqbfPvCcIpssv/NwMpy9n0Q+0LL76QUI93kr0nbiiRAsNGEAcjyDRR/aG0ZlZeUXLjG6q+iR6E&#10;V4U4KDCAIHYAYYAPmOI1ZVBR1tWeYVno7LZxGY8HIKwkPGeFrKEjHdNEBnLwpgAQWJWmCPyBCAID&#10;rBHv+c+1ZDRuFngoCOVoMqRqoAhxZkQObrNKQwaeYNoM5EACVsuMUq+gymAIGEMIoyuOQ9AV6IdA&#10;hhpQBGSBFmhWjF+MPQfmTIVlKr/hCBIdZqiKGfEhFMVBox0lW8Dpy8jN1nx0D5Lq3JN8PuCtvRUB&#10;1gxLJFr4KVl5Zlseb3EVzIDCgVGdrXCwnpaHrK8MYFEwDko6DCfqFMVAcbnmPWZTVmBqGVGdSV2o&#10;2Pv1ykWJVW8drJrVjAiahhSRgYmtpLvvI4WzHsaL0oo+MVLHYzUYwE2OG+6fFojftg1bI9whsLYd&#10;CqQgEkxwx3DaVCCySxzsoF7tJZc5na4EeCVLdqXI0PzNWy0Y2GxxpMDmTyB3Ck3wsIhm5paq+F7Z&#10;WWFubjgEGDLo2Al52cPJESv4IMa+mP9a9yv1krzR4lAKpztHS0M7naaOMXY4IISbneXG4GZ03aU7&#10;kKmhRVUhLQ/UWQ2hUt9KiT6wCGIU/l6orQjiMk0t5ard41edv3NPT8LhJy/CqljbV6uMmUGJMJRS&#10;8y/PSDUh7+V7r9OEKkfWz89p3gQHzBtNj9Hzek7DZQBijhgKAHyRX0FTQwdkdKi3+JUxDKiZhkIw&#10;V8opcYDPNYLknOAkS4SI0xKy2RRxUgPeEx0gMPZmrdEbKXYCrl69EAMYvQPH8KqFu1f2MiA+3PmN&#10;od4iwCpuWel1B/RtDextA12N8uq0BigV4kW+AucS5oSoWmpzjM8KsLpty1ljNFiLGwNqNt78PPNU&#10;qp322rYBuK/0FHwbQAAzLVAwK2mS8zICwCpg7SA16FWTjqYdL03xer1gY6B3wo3tuW1jbK2lo7wr&#10;AcqQxhhtAzaAPLkERMBIFTQzzzZ34jQmS0QYAla1ZpoUmd/uqO3dnMfEkC4YR4ce3Sqz9Y6w/sYQ&#10;9C44unrrnQl97cq4Dca9W+ZvE8KmBgrFvgNeObPDlGBVgXrFTbTN9RHjBa1Fe3IDXLy+kFfMjEqs&#10;jK3Zv9YYl735ekW1V6u6HafoGAZeaJ4w1IqTxLYzAJzx3Qhg1y1fgZpp8IehmVVmgT56BmLIDag4&#10;h+FgqUFcDoOzOEXqM6d66jqD6ybJH+YwESR/fiOqsD8Cqezb55ZX9bqoFEmA6bJFP7PzNB3IDgXN&#10;6+1ejwbWMo5yryoK4rpoi3b+3nqvCfCLdRNXGSpXD/krYX0U1d8qz5/0LnIwHAMGTgs5MPynpE6E&#10;096FkZgjpli/ou8pQzAdTpIgCNdxXGbmnV19DTF7loqLw7i+YniEzOqu+krIzcx6R2QbCj7vHd/f&#10;3/Hx+YnDq/rureHluuP1ZcfWnKbdNrMKFVb1+T4Gbvc7+uGOjq544YZf3t7wy5dXvOwMagYU5EZo&#10;hiife+JgwbquD3MrtHD+zK6XJ+/F6vk6x1pU/dr3J3RiAJDRIcp4ue74+7/8Dd//x3/D0Tt+/9d/&#10;g46Bt/0VrCYXaWdoIwd+Kex0zEq97Al8AFn+WwSzmbJai9m8Tt+KbJsU+mJkqhpplLlQgCMI91vH&#10;j+/v+Mc/fsPLiyVZ/AW/YH+9oKGhQdDFqmRGIlolmKrjoPCo4IcLS3kw4lc9durHkyfaMFe6rfsY&#10;QTfbskdwZW2v/ex15quxE5UeUmc7zdE+x1QrTMwbL3xCh3muSpWNCeaZ16xEPed85v/TMV4c5st9&#10;bEzy8F59XmxLOPX0yfvmDO/H8MRVcjnogb1IIsLk/9lOS+fa2XMnsNTsQJ4VRXIGtXKCrcfZ3kHu&#10;uZ3TeW4dXJ9D8kQiWHLoRpv7htyXlfLDqsZu1CyhdEjyF2pm9/VhDt+hHdJv6HIAGGiWoQuogbpF&#10;FP3o6MfdApmDMI4DOgzkSQ6OlTEgXcDEeH15wb7v2LYdXa0V1+XLK36hv0JGN71rDLAC1/2Cl6/f&#10;gP2CAeR+sFerJzSr/jnEKuEqQTJ5y2z6liDqScCLrnA+F/oMpFn3zH86OPwxcDWvpahGon5YilQN&#10;PT2AjmafPz4pCEHXm+evS9cbWr9rMm26/ANIQM4gK8sisgr+FjxwnTh0L2aAxCra0zrOoM+oQpJj&#10;Kf+tv4WMmX/VSQdTiclovrVqbI9rrudrnEanT8z2oQI1Y955fQU3wk9jtZmpcE0P4qWyqTPR3YYe&#10;57qGvy3QT2zFBUSsYIDC7NSWT3XeSYSZNK8QD1iLZ93mXsaYXIdJEIx/Hr+L5IBTt6nrmfCRB5p+&#10;Rnfnc2FJWbUaTA3Mg6ICx+SPBjMo4BtPfAp6jQoS7GvNlWj97AVgYgYqtHw+7QNncAj+H5c9C9Au&#10;voeUU3omwqdrtPIPBgr41D7jcp1glcJhJ0w+ldhRnf7I/+jrLO/pyfvL9X/yuY3Fq3gBpleVy34G&#10;Aj2/Hm0vFL5W5PaDrgDU6h5+Ksr9CmDyZ2Ogn7zvj1aafrFnY47W8mfatwR229uaDBLPiXPWu/mI&#10;omq7uE8i7WqFJ9TbObCKL1MvGPDKLNBceyIF5xnvIETlmNAtbX1Td/SFiCpXyTOWdSl6ls5nZVc0&#10;Qiaaa5LBuia5RjrBjZS6qiZ/PG3B6aXLr88ov+rBwTdWGVTP5pMzEbYoT04R/Cz+he40vBoVL36K&#10;4B+Psq4MEoDx2/QjZ5Uo/w6pJwJZpSZgxhJDf+MHpF58l2AxAqtEdLY35v79O0BN1kxsSNmW/HE5&#10;kmXcAaIsFRTj/Sd6lBa6S5mcdhacVv0But6fH2zYuqcLFSNiEfk+BSiRQrWwPZPw7ZsMh05Adjzf&#10;ZBIl0DqrS/gShY/jrjOJZdoH5dpiI8TPSr8i+uQM5IyeHZCcYeWZOjdv7r2u3w/NZGonlowVwGHj&#10;sV7EQdaxpk+uzKWsdMpAnYN54OnP5MCszB86ZwHtFlrQRS+bY2NPAl59YpHsMMBgnHlOXGddHWcx&#10;AiayYj8xXwCDxuR15HtCySUgMtxna+c4OnRuO+N6vaQve/oz5xoMEQhbQr3orMocus+kpVUnDf7N&#10;AEY/EmSxMeF6vVoHguPA7faGz/Ej5wZPwh5enZBC16QA/ng1UMdJWEcDWGViT2oNgpo8zccUiSp+&#10;Ltb2enM/rbDWgPL05diqKIT9OKolLg4dXpRooOHApmzrIwI0NnrBjn1nvLxt+LwL+ucd/aMDw7pk&#10;dNxAY8OndkjvYAVert+wXV7QLi+43d7x4/OOQT/w5fXFOh+GLCv0bCAfxzCkLoKTbYOM0Sz2nSKT&#10;TpnICyLN/Ux5pIroQjUQ/gHzswuFLC6yOXXaQhtBqzGuBD0jk7zWc/BcyE5+RYucO39/yPCTEKvh&#10;ux5zz3EGT5TUh5FXl+dh5RMWOww/u9GrycawvR756zIPTPDdoknHWbYNXGS7EiWwa7l/8nLJMZFO&#10;33uCLnOmKJVV/dz43sf9D+2rnYzgK/aO4ZTmHlYZCph+OtvJTz//pIEJjlbxQl6EeZ1QJancy+k/&#10;9phCjC7llfNkcRBy+GVDrmvM0+04Dn4zbXtVqz55VjKCVuuqpJQsRSSeicbVJrMzI25jTjtC0z85&#10;412xrpHE5K3BiSBk1SFtPmGTUn5X45C73zAxMAqPoSj6sIKBhnSM4oAEbOogekrfg3gVVXUgP4i8&#10;XbvvPyHXUkHWmeZ+QA7rKvh5P4CdsW87Lu0r2mWHtobvf/yGf/7xA2MIfvnlK769fUHbdfHjnO14&#10;06k8mKRWvCJsGxJY5UpKaoCqYUbEZbBH35IPAvMMVuSHiHqNDPOxHYd1ot0o4ohmfypcX51SeXIe&#10;CllDJh8IBor14xJ8o6kVi+KtQcbAEODzs+OP339A+g0kgteXF2zbhqGCz+Nmch5kckOB/v6OfvvE&#10;9/sH+u0DenS8vFwdkwhoa8BmeDVi7zrXgujN32YdjkwrQ+pPJgQpznIiYWMNJ31PHXjqPiqSybjG&#10;nxgyTMcIum/RCTdWUMUKpohY0TcKOWN0vt1unxjDsgJeX1/x9vaGL19ecb1aOe/3799xvx+ewWAK&#10;hBJbG8hG1hoXAHkFJYi6071jdEMwjzFwHN1aVLoC0o8OGQO02UQbZvtrKGWm7EhHtx2iRkDzz3X0&#10;0E2S6ECeGRlLIJrzrQpvHgCa+PmpaE82GEqxiAAd0IbMuM2WV6HklkowCMeKg93JqzFkPkfuwZbM&#10;JsCEmQkAIJtyEACwF0iiDIZJepSKkAraAaA1mBaHV9yhDwK37sF/d/Z59QYiAyuYU96rp9HmZYOR&#10;c2zYTYloDbxdAN6QZjERAvhGPn5EaWRimDPBHRzcrOwbbQDtoMZocGAcBCrdy3cFpyEb2wDu9wOD&#10;3q39VrdW5CqCfj+MwblirDq8umuHYkxFIenOBS/MSWnB9u7V7ARjMPohgFiGjnqpa06ke2SETudV&#10;Lw4/rYc9tkiG04oHbsSBDR645DZBe0TkFWQNPNgaw/3ePgeZwOGYjitrSdqeQWLOWAXIyuyGEB+e&#10;fS8w5m/Pm4ZKBMICMybDlBwzDAIMR9MpfkyHaep+GrK+OvycWSGOkDHyQUFHfl4wASRKvGY2nl6h&#10;cJIrfZ+fH0bGr6/TWHYld5Y6zoVy8eZAzig9qIChQIevRSgZAWaNs298IKoAz9YRE4xT9zW/Wuhj&#10;mYuG4uPnOX5mrSOefIfq9woz8ButbQQpDYkRTKlw1NaKdDdYso/VM4TYgFAgxgBhKLlDxcZz17v9&#10;zZtXiSRcxwWf48DH/R1Df8WFNnAjCBNYOSsjNgd8nkyy/EeZ3bVs+GnOTr2VzMqMAHhGHJUzavdh&#10;InPenWjsZ84OhYI8gSDabwbINoyCs+PlfHMtFlaM0ynPzgW7I84zitQVxxrsT7AYNRA6VC0ATg4G&#10;CwVw6AQec6xbGko2vr3tUGXcqQFs63GMw9uFMyCbjWUoGB0BlxIYiJE1BHSpVuRZ5lOni7k6T/d/&#10;SmytMEnArEDjYpj4eWotC7AJTb4LVeiAZeNGK1Sv1mXVHeGgQaRyZua/dQAAIABJREFUazQShpGN&#10;KByPsy11nGtbK+bN9qMqoj4XKMC8eWW22G+XcbgAtIFpt4qPw84P1I2DqEzqZfVLOC/IM502xm1M&#10;sWSIVyu1fzsxNmzYWdFEwKPjSsCXbcNL830AbG/FqrftrVnrWXUnuQ4HYCLL2eex8DPIXl29YYIx&#10;GxGaCppaMIQU0G5l+VW9hS0AUoL0gX4cOG53HIe3gBGgd8H96Ljf7+j3u7UKSJoCuDEG7Tgao4u1&#10;OR/YcOgOlg3amwUDyFeJAG2bnzMCi4HhHJ8LpmZAzH3zqqIGsmyN7Sczto2xbw371tC2q7VqyCH5&#10;Xjm97FFxm8yhHjKcAixC5nxrCY5dK3yHUh/t3BG8xBV4K5OfXA6tEbaNUx+XbnRI7JnQQUVhbJzl&#10;UPk9wHN2Xeiha2ukZ7zw/N4zgON5HPWz5frgb0SB1VmuM7orgMT6Pcxz+9PxpX4x9RMqf9s5fjKu&#10;RYkzZzuCL8O1AU6VBqYTmLHIqcdRiGyzrdRAa7YkVonWMhXDPnC7QMNZOYMRlOOaAYwIjoRTMy9w&#10;ULiHrFK/AlzWqLcjWwC2qyMt1AAtaz+tprilh/C8al4MwrbUrw65GMl0iKxmW5P7/cCP93f88eMH&#10;Pm6fUBXslwteXi647Ls/RxCVwOP7vYtV4fy8Y9wNgMQALvuOL69XvF4v2LeWfLmCpGfQwud2cjye&#10;X49B5Od0fg4ICdirDQsOsoSI+G6DBy10YGAAGlU/CLRt+Msv3/C//Zf/jOPeoUPw/Z+/4xgd23Zx&#10;R7Tvr1TaoNyDZXghLFzHVJefABxwNZPZRGZ1/Qym5VFwt49/LgCOofjxfgf/23erdATjt7/87Re0&#10;vTlwTd3ZTCnmJFtpzPXNAEmef4QQyrE/3Zuy6vM+ri+hkGb9mbRaHNw6AfSz/eVJf3v4e32f7Daz&#10;+kjJ9l/mGVtDp73yezyze8K+R65PBOgfrix6LtzvsD43gxe+CdneKn7G/XPcj3Oeo403J/3F+0Ez&#10;1iJ9uD7i5zG+FiwnpzaBa+QLOn0yTqcw/hs8WX0MZkMakTEB6v4q+L5wm6AT8QAdU1kDH5AwYWNr&#10;C9zScQNgKLQPA0m6rRVqpYpgQNDHHSIdzGRVy9WSSwGgcUMfA6MP01O3HeOiQO/JF6CM2+eB77/9&#10;wOVTMJRw7we6KLoA9z5wHwMqigZgu1yxbRv2ywXUGkBsgOvLhi/fvjq4e1jikyiu+463lzfQ5Ypj&#10;wBNp3BZnBmNHg1WSCHvYdMKQlUZ34oncy4umnbUADP9EL5hMyxey2DoATb5mm5vnZcqZ2Xqo+hs0&#10;lNiSALeYxsE5NM7DHEs9B+FHmnOZwEzNO5UpnH9Xff4+4mzNOa8AKeNBaxXn0F1mUJ+IMtF4XjWD&#10;NjmGs54UKxAV0erxtcGYhK9BxPxZ9kjFacOMANtGs0tFBUP6IneNnoAIUIrbitb6TPMpCVqQ7tmH&#10;dNqvorfATWa03Kvw/FKp1CFZMaPMKGziFBBV45njQeGhGgm9bnfW9VmqFgKI1o2pM+V9jF/NLhx2&#10;q1oZDHCfbh2Nile7loUG5zcisBtj0KmnlnNiIlg9ua0sx1KtTBf6i2BX1noLBRfz+viZgU0KWrFr&#10;anJu3uL/78tlxyqUUnHwS1wurIps6uGrPFtXU6EzKIMJnAZK8gse5Wu92/MqlnOkZ34ADbOl8sHn&#10;rzMQ4Wf22qS3x3slPw07IvggzaWt+k29ZP4I2Vw+SL+J0/Yy8ODFU39b5iuAJdkDytdFzxl2kRV2&#10;gOmWzEGR7l/xfcoqSRJ2iycoFf0oBlR5eE3tsC5pVHie5HhsvXTKohMZEh7XPu/sfw8NXjLVqOVM&#10;lfW112J45v5WcEF9PdLfek3oJutrrgadiiXUaoQKhVUUXOk06VHM52L8piTtYcpv8XaAVWewJVmD&#10;z0h7d743+fwEBCgk9Wdmdt1zVnYCm+3lLqilms55TW2+0xY4+3cDSPLs+7ZEtifJXqteka/qt5n8&#10;ZN5jXduFxOp511o13scchTVQbIpyRs08kbgZQsaOoO8AnVCsiemjwHAdntD7WH1bEbR1niuhf5/A&#10;SMsaxXww12fynbLefr7FY5ZVXwp+fAZCjDEs5lcShqmccI2FL+Oq9Ims5h7Lp05nTgshHxVml6tC&#10;3AcandfMLg5dNrj+3BCTT5T7EDQAFJ5bx+VjVkz6nTS7yoC14uL8nvmZigQqZyrWXlWtq0tE/mjd&#10;w0e/SB3x+jtHbPmpHKrEGfv6+EwiS6oHxLtDWcGDBOAEbRe/YPhmrEumrZ6oJo5Ao/LWaU5hd0SH&#10;PHa/OciSgMb4gj46xu3uWAhdCgGJmj8wujaE70ThrcOHQiHgZkU6Gm2AsOuLASMxXbnqf0QKsBdu&#10;oJE+7hZqrcIrQhqIaXB4zgzUw2x8QoQ8niDQ3qFMEO7w/qFgsiIU3KwIw67NK8sZMEaGyV4FcNwH&#10;VO8AMW594P3ecW0MulxBL6/4vN9x+/hEV8VXYly97Ts7c1GFV+OLeRbfAya9G/iF/fxazN9kuyBa&#10;U0trWZwhZDeC7nUC9CJuLLD9JzeAgtcFvflXlzORUlnXlLEimibN6rOkjSqqV337/Ip1MaxF8IGp&#10;+ZMYjSWWRMnPtfHch0Sx0xm2dYvEllmAJfU5DUyLJu/LuREBYb9lAbLpu15sd/97DClJYLqMRfPa&#10;qTdxaI6EWih66mchX1U9zgnU/emjdAcsifpREVnJANwiUz8xCeFjKkVuCObH16xe6tVhVdGPA+F7&#10;JO+iR0TAYBexU9cVDuyLq8lJE6vfP+fh80PoRWUPmDn9+nDwY+i+c7HmOQr/xdRJevlrHaeKeqvy&#10;6Wtc5TIBDlK14xMAfiA7zRTZps5PDaRp8xUiKDcMBQYaWIZ12yGFsEC9s+jZCxJ7JMM63vQ+oDpg&#10;VTvnGnCpsgxPsk6gJgxYO0Jf8QdZ1wb7TqOGIQY2ZLZ44+dhxY3eXi1Ose0bXtnGeXt/x4/3m2Hk&#10;7gNvr1eLJXrby3RxTDUJ5MW/DBuh83STY8EQa2n8SoTN16iKi2rSGoHS9xz6kqhAu+GJdm7Y9x33&#10;G+F+GziOA1vbS9crAOy6GUVwYalBazXn1HyjRssCNC/eRAR4PN5As5rAxq6CYwzI/cDH+wf++O13&#10;qya6cSk8RWhK2OiCtit0AJ/f3/H58QP9fuDbly+4XnYr5nTZLfbPBHYdwHAZ8A5OVW+07acCera3&#10;BOqdnQzjFLGQmuwfuJ6iy1Q6JItT1qIJUZE3HxXJshxnd/osocBGqnh7ueD15RUv16tVuBNBf38H&#10;FDg+jixPqyJobO3pxrijj4HdAzasJjz7GBiHHSQR4DgGxujofZhDXIa3crITnYuFlWHHoXVqnMw5&#10;DrqY8qLuRMxvUVv+NibnTKAyAzhH8YoI4kb9ROw7McOUoj6siqd5q50RkUCGV09KIJYD7cIo9Pes&#10;7Ko5yeHORxXC1nZE/n2aIexrgQEplU/CUEqwCIqRHc5Fjzolq+UWmoVlnTpwMQK0jQZa2w3QyQpC&#10;B7E6A7DqfiJW0dBAlGbA5sGnFyjUjDDaIBoGtwIsViHQ11hdeRKoH2IHb5Gti8IqX4lDCpQIBwY4&#10;qik6cwcIwwERzIreD9ylo6u1QW2NIco47ndE61hizUqv6m2sqXEqZ9Whuhou3h5b1drcdlhrdjEh&#10;QuxVMWCZf2EMsgNwa1XYhZn5XpPTdyha7lK2MTdGU7WKcc2A0Q2Mtl+wuVJNw4IkPNyJzQbes4qP&#10;Ye6569MBUhYi9mw2sqcTBI1GMh52GmaMVAwiC5/8PBJRZnNEJTpSd3brgFUAfFQsw1qI789gBACn&#10;vaikZjqAtZKbDjvkOUOUG/6JAzJeqsakj37gIhfEqqcSrTGu0++INXz2cgDFYneGAu9nNQAAcX7D&#10;7mUyniGUYi6DJ5mhCI+ROCJfPDep7eA2gB3WjgDwSrTkwAkqc5hGtgUEzTAx+oqS+l7XUAP4aT8J&#10;SCPXQFvdytgTYXPwEO0bApRp5eYVYGDbG7Z2QSOFHAIiAzsrE/j1BdsrobeBIQeGbmi059kOEYlo&#10;a5GC4PwPS9aYb/SyWfLnG3gyuicvCAOxfi+ACT/7PgOAgzTDKVKDLADcQTwdHcbX3IRyLZcSUmVG&#10;QCgzgmgZDjfyA8CUK5YyCJ7ltW0XX60InrBVHYMpC42L8TFOFdT8PM9joSinENO8n63M839EP1vy&#10;SpKnzSngJXUnBLzVNOvyPW4mOxnwdhixhuY0CoNOjuGtU9QBEn4m1Rz54ZiHK7rRhtpkGizxIBTm&#10;NG4IVoZB7dzFOc/DTQjzt+0Xc96wAX+YdxBf7B9ZZc3jUNzuAzLMgM7qEKfWdstaqf8nzwzlk80o&#10;ttXcuGEnxo6OpsCFGV/2C95aA4mBBlgGdniGExQbWVVMS+ronhTizkR4ayinhyglHxlsDZqwUoJ/&#10;RxUYAsHhWaqTisAMHcabx32g37tVxRbBcT/w8XnD5+2G2+2Go3dAA9TYTOZigzAg22YBRPEq2rSh&#10;a0MXct0FVn2RHYwBO97XbcfOO3gj123JqopuAdQUc3A5SLM1A3Lum1XSpAB5F55riSlOU2Q0VStM&#10;2Z5yAkCymmYazu4Mzue1bK8SoJJw6mYhbqcTKrzA7k2p04YjgVAMfw4g8srYcqzllIb+iXL9vyd3&#10;z3+fP/tZu8/JxzTXY65tXBMidRXWc6yTJ/50fK6L5LWY9waQmYTr9+fnKbnzC/ZhtnCrMtg1qBiz&#10;sznnLeqgBQPlmeY0Z2a3LVnNOMmuWDMfTzijNEbptJkgfwffmY7I4JyTXciZqAWEWybMsxlP8bsX&#10;Xh/sSmMNg339ifyV4e1mbCE8E9QckPfecbsd+Hi/4X67Y2fg5bLjerngum3YmyHu7XwY9xG1Vrzj&#10;fmD0AWoMFqv9/+Vlx8vlAihDpWFrxsrZ+Zd1Qi8W2RPaOTsPfzav/8grLmN2mH3YEPlcmmojGV9t&#10;W8O3L2/mcDg6bp+fOI47jvc7WDsaGBiK1rYMfky6LjKKZjCyuH4Qzm9C8CZKfSWC0ESuPzifinEG&#10;LxwurkkZ9y54/xho/3zH1jbs+wVt2/Dtly/YrtapwYIoZxAWFp3ssTLN1MeeB4XWe1UHeFQpiuse&#10;r0mKnqdIBRWs+fx6PPx9ToyKtm2uyDnwRZd7LbZLrkrojPgpUDN4yRqUe74OQMiCx/V7FiTNAN1k&#10;Z6ZHpkoSHxaAqPt4hsTYgjkYRxlDIaweRBLIONDHDSKmg5NnZVPYL2pBdiYyvcpUCwgTJJLukKzE&#10;xzKrZ1k3FNfdSgW8OsdVPjzy/3qtuJORCRjDCoRbQfCo+Gn6e2yYjIHjduDoB+AJkzocaNbMkfv9&#10;4xP//Ld/Qo6Oy/WKQwAlcyjvAKCMj+83/EP/iXZ5hzBjeDXOPizIt12ueH19AzfGrX9aIgwObBeA&#10;dqsmf20E2TdsaFmBEwrsbcPWNhwquH1+gmFVXYYCaFZxXYfpWlVyhsZXq5yOMbLaN9zGqutXXz87&#10;r6mbBwOsco0IcD9DdKWYpwXOr1b94+wXqMKpglZMjoU1VgJThTRMzJ55T5lHqgVUHzNldXEgPNiK&#10;wYdDzwkaTjn9CICJ50//JqUNN3WJskqKUvEqEtkUgCQPV+Fl/AIPcvh9DGR/WpTUCexeoiuViI7V&#10;UZ7/wnIIcrGAyOKTO+k9D2ugq4wWz5Zfq6BS7ltUpo8qO6FrRgDiuSyP9Q/a9LWUmbJr48LCrOf7&#10;c3VmV4n52eTH6xyJFJCGSmNSgAShe1lyeWwJ5Wf2o9JrkasUQA+vVBjPWGateFyNdZz08NlZHtZz&#10;vT7hmar471akU/aK9PX+5U4aow5//hrSU9IElaeMW0BDz+ZrPN1IvYJrV/5VfUBn+boEbbDq8fXF&#10;tH6/5DyVMT7K7vqcVZ/xsxWB4JLMoz6eGDczW2e0OJ/+hUzQIsDLLlsVHLK4AdEMFiukjKHu9eQR&#10;K435exqfzIqI8cjYFCOfSHD6CZ15xc7wXZ51mvP6BUjgrIMt632SGfPr7hOrexS05N2Rgncaj4yq&#10;9zjRJYCsFEhYV27VB9e5TJBm+qCDj/q+xrxY/f1KbqoAyYm3/tn5sy4261qtY5Ly/QCP+wBtfNua&#10;nPqok0XxC7cTvGJ41Remb2XeI88XiXf4mVMMoK6qVXkeY6TflsihHykj5sxiXZd1T92g0rj7EJUc&#10;/PWz1/l8Vt3T7z+0nL9Kdz3XI8dV4pCglvqcqhcNsIgiQLUyXXlmygyU50wt7xl3r7SY+6OzSpR4&#10;daLhFTHJrzO9hKwqlK9blc+xv+JA4FWu6rQ7VGbLbgWirWlMhHjLb1Y7UgGQ++sFJzqiOZ+ogpd/&#10;l7GFTUxgB3jR9OmELKn83bs7me0kydksfrBZdfURhQ7s/ape+UOXP2vr1rKFy1oFzf6ZP8PWdCTf&#10;tR0hgLasunn+bq5BeeK5xXw8l6P6frG7Qs7M82s2XhS6eG4F19lZoQ3DGAj2y463tzfsF0tUGeMo&#10;cj3OMqUiSmkAe0X78GX7WbNCUZPypmyKwhtwoBajsVXvGkTYGuHt5QIdb5D7gd9/+x2f73cwM/Zm&#10;18lwgK+Uzilk7HtgFphoKmibgqUVzHbd60iedyCiA4kGa55jYqtM11KmmlQFCF0kffbsLdytSqrZ&#10;113E7L9uJTRIrRjEzgbSIm5oG2EHo4PBBwENkO56BKJqrYI3wXY/cDkGti9XXL7s6BAc/B3H7Qa5&#10;HRD6wLe3V7xcrFsnOw8ZWd0u9id4bNA5PA6B9Bmk3iDz3Av7+VMr4MQRB1WLc5KGnmg3Hk7faZlo&#10;SGQ/n7Ly/wd5KZN2ztqzBik+0TenbixYhTTy2Xlf1UX/JcsMLfcx25zIh1N5ioP181yyVR+Pe626&#10;7QQ1Jn9W4xP1rNfPV/UikiLmAKKwQHyeq+R6OwfAP5QqnWtDwJIUpypJ3SC7tzbzq48+MBTu1/YK&#10;ikMwwF5QZwACr8gX47EzNVQmPoS8VbXTkIXgeNKM0pRtIIc0OEBfJo0ENgjSoFmczbmuavoIz7Lm&#10;oStjWdvErBabOux08fj/wx5p9XE6YCwpC4CnApq+7/pk5e0CBGA8/uVBLeeo3BiqE0AbbqFseS8B&#10;5gXUu7Sq+xCGGl/E6FDymOnuxVgqXWr0gjJ7xuRJzJ09nue0kDGeytdtEszkRd7Uk62DBjkrdsb+&#10;c9vAsG4Vn/cb7mrYua/fXvB6ueClbWjccL9c8f7b73j/8Qfunwe+vF7x9nbF6+urJVP73gzneRHz&#10;Cl4eJyTOtXqRvqAvIcLAQAdhKD/pWDLPJZEXyRkC1Wa4DQeNqn76uu1AaLGh0xAsAZ4xddzUe0wP&#10;F1GQhP3rehwDSlbgEd38vqAG3ne0vUF5YOCOz1vHb78N3G7v2K8X7C9XbPvVihopIMRovEO3Ad13&#10;9M8bfrx/AqLo1wsu1x372LFddvC+WxdXGIalH1bgkXzv1XWx4IFIPuJnzf3K1n1Qil/KdT/iPD9n&#10;3me8WBHcoOpEsZdEhnP6/0h71y1Jkhs98APM3COzqotNDqmR9Ef7/o+1qz17dM5qhuzuqsyIcDNg&#10;f+BicM+sEXU2yOrMiAx3twsM+HAP371CM34rvtP//O1XbNuGfd/BAB6POx73B1QmWm/FSOcVBqeD&#10;cFXotOC1aHMa1RotIMoy9C1Q8zAwLEt4hEIUgZaSRBAMY4GQMzOCG/1taUR8QeJUlgVAKsT2hWVr&#10;DGOMWoa1ihPiOpB5IAqQO29CjNMZorAHWAaA8G8weWvJBlWrFGbXNb9/tw2kCBvz7ITUZeNoOULj&#10;yBZxBshx5HzEwdx9ySSMn0SmmWMRAMiMBBPNMnVUoWjpNDVTXceMNhraIbLUThtV9yczrJWiZyFC&#10;vTk7A17dLdoUQRVTG3pUjyS4s8/aeEkwRFe8PUFolbAm9cwJxZ4OH8ExB47DWinv3MyAiSMVJMvg&#10;t0x+au6wyQpGi8Cqoco4/QKFU80xROIwwaNWrTIdL8BSlBFyo4zR3zIUGf1t+Wh7rim1rTU0l3rk&#10;GZ7M7NU7hlfVWi0wU7gE0HGGGq524/KeOagCUQapQMbToshVra08dZCLGys1/czxUaC7MMIpQPJ0&#10;AWDt0PIkKVwp5bPWnzfzc5upYAHO8j/5tQAsSeP45H7/5GvOgefznsI8W6EQkFmmEMuccJCsAZYh&#10;EcMIJHhcQzIAsP4BhL7d0LcdxA1zAjK83bdXbUvg5seSQZk5gFhHtYyo6c9l3iBNwH05yOO6qqVY&#10;cJUxfgORMAHABKB5Nl+Aa3cUcfN2sx4qwozmjlSewDEsyLnvDbcXRt8IzFZp10Rbx7bf8PWXX/Dl&#10;61dwV0AUGxpoTNyY8NdvX/HXP3/DL3/+6plKEyIW8BxBGvjJLl+NZLEHlcSCO3/4Hipl2UuiOiOQ&#10;ZyaqOUXrervQg64dVK4AG+f1DgLNces0QyaEjb4WQs1sHVVgTEsAUM0q0gy10uDMFphNzYLMUKrH&#10;edA9bdsC5LWFSRo+AvqvyhfNZWINeEoD1GWd5pwW1s7u8EwnrCCqBMUBDeU57/LJ+n/+ijNdwvvY&#10;WqFPdbDnbU0i8Lb1jq3vmHNA5zJYWhU78ipdCi8QbWcIninayZSBGefeeXIwGy7BAbwhKonDzymz&#10;VzIEjF+6Q6OxBRA2Pw9MDPJKiMQWdMDcwW0He6Cm6I639wOHvGUWnjpd2rhjzd3Q5t8IrMLhoMqq&#10;f+zowBVgsaB5gTmidurYyZzzHIGq3QOcfC9bVClUYOMGZcMRkV2f7RhA6M2D5ef0zKhpT3dld07B&#10;CCZPwJBhY2nsBhL7zhTF8Rw4HhOPw6pqPo8Db/cH7o8nHodV8+19Q+sb4C3jlXdE1VPViSmCCfJ9&#10;aZbJ5YFcjUNXdKRFwGtr2DujbxYMmQGVzcbfm2UiRzv03hoaN6umxVzwV8GhhXNRa56xxyceEOcV&#10;WIGa8H2PAM1933MfTAYYn2jRbtVbOihWdYDPXpUf5GdJaUtZ9zcnhRxKp++liucZoefZxvv1SVQu&#10;/TAm/8kFS8fxOzuy/I4ZoGl3X/GTdLmvX3P5+3kI1WBdsAaCL36udAEfZQqVOyzjYZlfLpIJDc29&#10;8Oc5X0J+zhksL4BVixI/zbQC55J+Ct8mn04aHUWN77DtYTjm1sAdO6T8AIgEoJlYJvYgZIixIw+1&#10;pjMauzrOYuEty1NTFgFIGTidZwgIyh3HVCg3UOs47g/cHxPP58AYB1Qnts1ant96x0YNGxPQrMXS&#10;VIbAggTHMB3U+B57i1PF1rudYaexqAR8db4EJr3O6//Xq5yzCB7XReGn51TjVug/rF51Uyb21vHt&#10;ywsef/kVv/3rX/Hjx3f82/E/cT+eaNTQ2XE8d9CpIs46a+exuT6DNW8QraTI+BpHgoYZkigyZ0OO&#10;ErlBjTyJyhPqJqHdBb/9fsft5Xfstxu2fcNt8+RQbhhhCyVv1xrjOtkF6p4sJ+rZ2VlnG8bN9T07&#10;I+egnev9171cAc3PQk+hn3z/+tl1oUNftM9FNatzx9fTnBZz9MSTxKh+V9K6BrrOqeLEL2NPV3um&#10;GIfxE9LoELHWM3TOcFpGsu7iySugY7WNjfGs9tSRbFJWLoaDcC6EiIgzYJV3htuLvBJD7O9H6J+4&#10;PdXf2Pm6IAi5Ap/DZ9XtkcBe/TSsMdX9Xr+Ly2VpdlbGVIwJd0rHvnpFKABzCH68veP3P37D+/u7&#10;VbE8hqmUnUGt4T4OvL2/YxwHGjNmM4c7wx1tArx9f8fj/gT1ZhXCgwaIsG03vOwveOkb0BjP5zsO&#10;r1bOzwbuHa17FQJRKJsjX4ZV4ZytgalhHIe1jaUOtGYOO4W3Q+rYWgdvHeJYOnh6OEbjVavMnfau&#10;yImrI/l8nt3R7IST9reLTP/4u+Zexr0+4CSKbdKgmnUXUe9Is+g1zx8tPYfzHPrYgn6oCMhQ5MPh&#10;5p8r4Lj/LL/NnGRPGB6IkMBH13icMIq89TloCcCMamRlyqbougyKsejSV88IMYased6A2FfOrkIx&#10;r9O8A8vl2dRVPUT93J+2ZPHHn9HQ6fn+c+0rLV6xZnvaYyIL8lZxJw4ksdgag+bVV7liNEBIQ3F+&#10;vpxP8ECiOA/5WoazfN4StzWg4CzPqkxREpAnN1Tajntcr1mfVbRq8zxJKE1LEU77X58NQGnZ8Nc4&#10;Y73C3hdr0xAt7PIel2si+iDoPwKBY7RXx/eVl0QHCvbK7Wve0fSttkHH5eXOeq4yrDrFHAPRaaU+&#10;Xd9P6UQ1KwXiE5wBwG0d3iVBz7qJnU23HStBxKpIcmuemKhoH+b0cY2CP+XprsHD42yf+pQGA4AA&#10;Oad8lt3eHIVAaGCL9c3V9ukz+syfZchLV9ATJ6qzumKZ0KHqPNbfFw7UNDr7fiesqDZoJO2nPTL0&#10;XzWnY/I5RIB9mQdhHWwPfkq/kqolXmTV8FhrP1d8mQMV3lb24LRWgVvSvxZt4WGt9HTRvuryqpn8&#10;LwQUwq6yrCvour40/DFrnYIvTZ94nSfHc1IA9stcasJWnP2iA5wCAWuwPF3u4+NmTfoJW7vf0ujY&#10;7YcU3C+yCtTw3/Slty2WJdsds045cGKxl/Gi0E9d1YWXg8ovZyHJt9inq8ypvK7uRX7Bfau6Ar3j&#10;DkGele5iXMFrqNDaksd+wmN9q+7ne2LtQgnhGwW57zfsKyVJzj3+ZRxVbpOPf63bCR+GbkGB5c1e&#10;H0F+8X3GSnyMMQLrDFiXSMdyGaCEpGGqc1NdVXixguy9aTYAKgGkfubEbLLhKxAiDwi0TY7uKg2E&#10;UQ4SUVhyBSc8dKGnZbfy94UGFqT5GKxZ31dsG9sa+2C2y5XsFombQXRS6DLywg0CUPLksH8aza31&#10;JILbM31/vMPBmAPwtW7Zha7Mm0zWG970s0uEzoy9b3i57SAVzLl5RfCBMR8AGohM5hMLWie0AbCo&#10;OXabBy0Sm91jaj5v8fjzPwZhqmbAb2DV3q31+tcvXzHHhIjOWVxMAAAgAElEQVQl1kZnFYViqHqn&#10;JSAC5uDVVmW6D4DYCrqIuq3K1yIT8CNIzJNQku4AIQUzIO6ZNRlW9BSCB2+dz5zxAdPtB8RsTwLw&#10;VDBt6N7usDOh8bBgzQZbz43RtvB3KjDdJjQVekz0CaDfsH/5hv3WcKhggCBgjOcT78dEezxBIOxb&#10;dIDw2AhdyXgEsw1EReOg49pG2A9pFjwBhd0CibkycNudsOS21tTwAou6DFDv6hUrtXjGFXMgad65&#10;yelcBo/PsixFPtefKPLwZ/pyyKPEeYWfisdZRNJ22pz8OvJ2wLXicPyewfwaQYaSBzz4gafZ+1pp&#10;obPAS+rnWpyn5pftedGRJJREBYLzrbnG4leM5t+KirDOh0I+JzyriU7q+uJJjkwLziWscWtZh5BL&#10;zhiVBLV7LWkr4pxBMqHgcpx851UjqjVWBgSvwBl+lgCYqqlyRIXLiA+picdGf1U+OU1VnusnRHJ1&#10;zG4b8RkWBOmdkvyZSwqryzbJtQncEOsHjYTG9S/2Z+E4pzf2bl7iMWSIGBGAKCqp+nxiv0ggZKGi&#10;9rmAPfB6Jbkj8RjK/mdSduKB1QkqaJptwfyoRRAxrQIqIMwxbOWCTGshNAl7TYfKgecxcdzv0PHE&#10;GANtY+y3G/at4wZgbw0bCHI88eP7Hzge7xjj1fayWUVLEFlw8ZwAqQVOkwnXaNdts3W7rl194hts&#10;osS62k6rmGkFqBjKFlw4RSBs7wcD9zFNbgqyUmrjhi06/ehag3BMsMdAcWPb1+ldAPwfAxZIG3Fk&#10;7jvVxt59NfiaYo6BOQaEGMf9AfVOi0HzbdvdFmYJCYMBur2iEzDHge+PA48xsD8Zt2PD6+sLXukL&#10;aLNuxTInhndgIbJOQoB1MgqeaRh2ejFF5/VuT2c/u0E/9ipnwedy8uf63nxm1zFc4dgpMZKmLSDu&#10;3r9+/ROiVdx8PvB+v+N4mOLRp4K5lRK5kXHg/dadMUxaLV7HEDyfA4+nEenxPMzAr8Fk5kmHjUDL&#10;BJ+pBPhBL45iKDBh0bs6yUHI4izJG7CuTYdyHmJgldXNY+2Sk5FR1+U2yDXTwgTcmOjBJZpjhTMG&#10;vwM3OxwZqBlA3DdSvU2t/y8c21FWl+FtpYIAPPdFHWAQdZx6FsQiFOeSVWJbzv1lRCOoMsakJcz8&#10;WmslBnTekphEGzgLwpPPO9bXc3JsoGt9NJQUze9rSuqW4xQ15j0BTGWQOwet3HQEnvjaUeyP4KEM&#10;pWZBDMIgnZDxxDP2oQXQ9kwBak5BfiDHOiDEWgIs3dG9iCfBugnUtQbAAlAahy8wtNNSVK5KGnfk&#10;Z76vAIRwAGhBPWAbp9GxlfInAsZz4Pl8ADLQdBbgaYyGF8E6DSEZO+BtISz6BiqHjUe8bXEoDVBf&#10;pwreg8wUyzJx/jiAoi3D+t4pSISCngMIRjT7tFYoxejTOHK9kNHuODHJn7/OBgYDNHMMvP0YJrS4&#10;gbys9wqxiF2saFkQ7V0UMKEuoY0aCLY99oCZqJxLFlhkgZqbO70jA5aXwllWOHkUrBS0VY6ppcUt&#10;8BnUQM3bNyNaEfhKcQSXLvFNHkDWuK9ZOuglIrTWHZw2a5kAQFXQWNB7Q98YU57oBwEYuL10vH7Z&#10;sG2MvjFa3yy7rm/48vUb/vLXv+Ivf/kXHHpARLDTBhwTbQr+dLvhdd+AbkauIR1Np7U9D+0xBFoB&#10;9AH4M6uFUNbwLDQJ1rKB0BJEiiooKuz5S4rDVj0gO0F80j75jrgBMnQGYPnddFHNiRcsavQNvihc&#10;zCtjB0h6VVrBYc2Dw6gt8Bi0Qn5NVdgqUCCikkG8gAJTJBZkCpZdq2VOgAG50t4h7slJqWtapJ5x&#10;CUqzVdm9z18X9kJlzcmD/y3Ww4LinG2tjB73d0WCQPBBEbJ/2qDajcdMOLgEmjKmsitegIQRwGVs&#10;VDdk7haQ6spDaw2bt8UmIvC2WTBeBGlSsxYo3EDE2PoGbpbBZcGbDeAOph1EDQMvmMrgtzvCCBqG&#10;t6sx3hTPqhiZjGbnAIlP1DIqCQSd1vaeScF7RwODRNHA+HLbcSg8Yw14TqssQCJQstqXjRuaZ6DK&#10;HNA5LfDHA0JNFCqWMmt8Y/pyN7GKuvfHYcGzfn7gMlemYnhG15CJ+xh4e3iL88Y4uGM0gHlD7xu2&#10;7eaOLT+PukFnKKMEoWlj6/Z9c6g4HyUj+caEbevonfHaO/bWV+txL0DOrky0Rqn0smeaMhFaBF4W&#10;/pTBBCdZ1xx7nZ3PqQSWs1vP777v2PfdKlQP20Nb64WtzEiiC9vGbTQMyC7Xqqwu2CQsRTnmZQn1&#10;Pwc65pxmGDMWYX52wjU/u/KJSs/rsWfedQqMifbTYUAhR9thPHMcjxz6+j7iu+W5Hx2Yde1DpH/c&#10;kxjz1VAWUkLL/TjXztaCKLDyeqI/JplqyHluDFLK4C0RgU5ExwUbW1S6sUyLNfZYe8VpbLWiFimg&#10;U85VMkgBZg/gYVNS/aIJwaSoPm861/CWpcQtDVqVtk9GUkLyqoVRl26yvuRGQNOALdnveeB4PjGP&#10;AzoGSBQbd9z6jo3YKvg0BitnfopMxXMI7seBxxxWXc5FXefuVSbN2eAw1wJiLnQR3Qd+FgD9z+DP&#10;84tyr7WAhtA1yaurX53+qupigbzip0DnEwSraPDt6yv+63/+Vzzf73h/e8M//v03AGSVRus+hDEB&#10;qWYAhSKXczVHC8ADahFZ5s5n1LiGyPSK/OQBnH5NZNQqMAQYYOgk0CC0t4H+9x/Ybhv2W8Of+p/Q&#10;v+zW/jBoAIVmojJxMVzEuiQ8xKKrDzgq/qfn69YZ+Shnz3trRpp6fVWv6ldT/wHyOxr8p2BC8rXL&#10;NZc1kQLHDIPEmugy8q8KBIFbpRhlkXjPArptf5axXdb9E0/E2TxNO9eutmwxO0BZC2ih2XVxnvUi&#10;n+pxj/WXsseB58/OWDeUV351eYlGwKTTSuCSNZWyt/AA4nW/kBnJAwTn9+UV616WKccdwayiBXu7&#10;EZ3YEowfxxO///iB//fv/8Dvv/+O8TxA06o6gYC2WecMUbGqnGMAMh3PGe4b07qIKIC2bdi+fAGU&#10;zLkJApTx9uMd47CE1CEHHs+HZ9wLDrEuDIFLOne3AQ7MGUkkLR3uX7/8gn7bcYyJt/cHxhjY+w1/&#10;+voLvn37Bu47DsysamRJMiHHS5DdRa5ez+pJbpz+juSTi6cVYg2srOWDOBuuT9bzuxCJIZsln4L5&#10;hQ2ELNGJdQUtK6Xx1lo5sSWLxVhTtlDSOJW5ALqwgX8UrW2N9jTXoqniKg8iaL7KV+iySX7UGaLS&#10;LD6svTqeABzDu79suQWDm605VIeX6TOLD6dsyYdg5ZnVMRe+q4kfI2kuAr/XNVPkPL9CN0EbNSAy&#10;As5r67i0Ffh1TO1kDF+MpexFfani/Ifg7Ivukkfi/P4jJyoff4KfLg9ezzs9Z9n8JNaLFsbI76mf&#10;rwzAddlKOMmV8/QVQDvdJ+WHKSH+uKIzYKVZ5llQQGFOlysOWSCETt/Hld6REvXTl6oFGnDYCelc&#10;JZmAdKquuzko9TuH4zqckWFvjzvMTJ0iIH9fA9C5EuWyIjqWLDtkLruNBL2u4Ki2datOnL6HtabW&#10;9SQqqC7ekFheFVey+Rk2VS/SoECar6nQYFxbf88AK6zvGc2t+7JerrvIx3p+Px3X5dzkOE53Qa5p&#10;ApC41p3MHzXNz+YS16zPI+HtTCVrHice7jRK0PI+fEBx//J88rVOWcT5twx092sCv7Curi6VHi7Q&#10;I9fDluCMW7NVn19yojcAoEWrWnjj9ZzShad8/ipCo4x7Jq2ckwTjJK1KaKX1KMJPWHRuM9AFwa9Y&#10;d4X5wBbjSTwGrGAKUjKfx3lm9lMUmMO7pYRNClkFlL0Ageb4lwwL+VN582f625lvf/bK5q3rukLK&#10;5H614Pv5OcVkNddcXc+sZ21i6RHre+t5IQcS9wQfjmTCio3SkrDmxpkIx2V9a7CMP5Mol6/qbedP&#10;4vMV2LlsFWcchw+86qOuHue+4oe45hSYdOEHcf6N33LeJ66tdoFVOTQSiur6KJA8VDOxmoIfOB8Q&#10;kuWL8O1Q9USDDzYnFJ5QAqIWURQcpoVk9ac8OD93vBD4XZXC/ACPYFxziUDhHBPcHq8heEFoHqBq&#10;521OwTHMJxTJ89z8flO8qNMBwIvVsNnDMqotsZ8XVkIEUiy/zZyC4QVF5hSQmu902zbTR3TC/Dzn&#10;DjXInbvICCxaCxqo/BSwLg9WJR5QmWAwtm0zPvgqWbH3x/c3jGOAdNmPl44cPylxAtR8GXMClkTt&#10;pZx42T9t/JwVJKXgHfvOwooTgdOCLuGBcnC/5KJV5phz8OwJIaBNgFjB02I/lq7H6I2x7zfIlw5i&#10;wfEYkEMxj4khE2MIvqCj769o2yuGTgAbiHZwG2h7A8nE++OAiuIXesHOdCp8dLXRhJ0isGRNxCC3&#10;m2UwuuoK8FoS3nbR72vrsxIATMRTgII4nHlurphpyU6cPssRJ0/MIfnYfTY1AXcFEsRkkycHRigL&#10;ETf3+9vvJHDfsK1Bc7wbnYOgnHEIMd/pNl5xGwBAJZHX5h+JJimQTYTYZxGt7U65096dB+zxCHYP&#10;e9JZz7JAtEtc0FpKp9GZgX8aQYdR0IDW3iV/LXZFK9gVY2/BvQEVUHR7ivlh6ZVJD2VP4XOn/HI9&#10;V7YWnIHnNj6LnyrJmpUqHe8E3jzTWZENsVoh28oAJYLO4Pfxz6fCg0rPOmDuof9XEPS25rp4T8w7&#10;eExuJehUxdy/LPAqhku3ECdSisqodPbRK1ZQZyZ2eOGbRl6duNBN+LGjsNtazHJPicrNVs2wtea2&#10;klVxlJnB3eKdzBYW/LiuLgCxwFHzrai1WT8m5PkEzYH73vC6ddDrDmbzw+5//hO+MUPaC96+/45/&#10;/HjgOX7H8zHx7ZdX7Lcdiok5HhAmDN3K/O1sscdyiRCUlt8oEAEpoEMwjwGd4r64ggwWG0udEoAX&#10;91j0KSI4pusLcX7V/PMchWJyv1bRuCtmZPbYFzLZbrEcALPipd9w3G7WrYcInRisAsyB8Zi40/RC&#10;Ioq+bQAzhC1WTLGjtWZxX+/f8Xg+sU3FczzxeD5xfzzxen/F7eUV/bajbxuUvWo11AI4E48Fubhe&#10;lXusCNUzus9dEOtJ70892QslEfU4JesSCqzuMlqiOcUZawJAn5Nwf3/i/f09K1ORGzaPp6L1gd57&#10;ZvkFYzQcRl45QHAMgcyJx3Hg+XziOIZVSxluxFQAGm2Uy2kulS3icNLpUHnAWDL4yHC1yzOblCKw&#10;w4IBA4CdsrF03TFZVjqVFComtKpQzbVKTraI3Jix5s0p7l3AOqE72GWwREknbyJKHjuSI4I9Xxer&#10;ZqVMqNAAcbGZU8F9KT8GTGK88b0Zsnsd3qy+RVCYs1UEXj44phsVyhiEbqwwAl/9JaKwTKuo8rMq&#10;8ATBMY7cS4Ub8JsJq0mCJg0yG46n4Hko5iSANiu1PgUs5FWImq1hVP2BHdppKMqnb5VzQuEJrVPX&#10;guLsLvdAnFh8YguGKuuvyiWhNdatBFZdjuvaiSJEr4Cq3m5xSpDy6X2xogGIQNPlWIBe7/n5WOKl&#10;CLq1X9QNHwqLILfcKTWFA+z2MA+9CrwYACSemGd7ZUMAEXgAoK1suJU5EVzOHFljAONYglCF3GgC&#10;0MbGHY9Qqj1j8QSqyxm/AOd4z+wR/2Pg+XxiEnB7eQF5BdMY86KQxbjPq2o8whTF5sE/nPwonf7+&#10;mfEDr7bXulfosMyDw51zaZRDUaRccHDf0L2F5eJbzteU0dqWgZWGc0L5StMPiCywqLcObi0z3814&#10;ggQl6M0BlrfVRgPRxLZ13DYHMpud99ut4+V1w8vN2h7cbh37fkPrHV+/veBf//Urvn27Ybab0dxU&#10;6FPQwNjQ0GDjaVvH6ArIRCcLQlXA233MpQTCshY1Epxi3z8JsljGpjgnCyiacr94ZnVC/K9eC+KU&#10;l1ZpUT4OwJygZYGh03gbQydSppni5PRYMvWIcAoYQ1ZMWnOorfMWsKbT5wuMW6ZMZDblGaoARIOa&#10;gJV/bD8oFzroLi6n/JmrUrWAT9aQ8jqXjRpOFwb3Da2Jxz0b1BEAQyYwnianmvGR8OkLAs839yIw&#10;VAaGg6GGBuUNxBu0tdM5p97AvXlLD0KjDaqE5tm/+27Vx1s3/tS3Ddw92YIs+JvJg/6IsffdjE1u&#10;TDbe0ABsABoO3fH2mAnaoo0Du5GT8hqc+b2vucEPTcV00V5k59jYOlnQJGcVaQPfVhN+WOAVooUw&#10;PHNKIGPiuD/x+PGG5/3uMj/4nxlxODZVxNsYSQZTH26gmjIxVDDCMcAWPSUAjmEl/sEN1Bva6wt0&#10;WvDFy854+cK5nqrm+IngzkMGplf51gYLhCW2VubNqh0RmTzZOnvbcrLKelvHjZEtz7MjNNv3W2sW&#10;aFuUlgiSyX3BVc6vcwEATN1po+7NCtQ05/LiPxGY3XtHOEmqQSczY/Newf+WubagV7h1FelUpfWX&#10;pbKvs3t1vhJzuXOcwbPSfuWd51ucjcNLLsd36bR+H9e0jM3fcx1fZf0f9gHIINP8ykeMlAZs0tO+&#10;Xl+nzy9MLMYWdt/FE2PBCw7Nj7xiABPC6KwUbYK9fTSb4jqIMAAcQyE8YamSZNnAmRCz1taMIYQw&#10;kV8DoLLVTsVyn8xrZfGu2YSyH4E8BJwMHPGcZdAI54OWf+tugBtmZNHpnBOP5xOP93eM9zv0GNhA&#10;eO0bXvqGzg0QgQwFNWuPImRy9HkMPI6Bw9sB85wQP+Pdq1STqgWkMkO1L3B82ec0TP5vvD5iCV8v&#10;v9/CImGMPSf/VeeoujOVmlU6bzAnIukAEeHLreOvf/kz5nHg/f0Nj8cD73+84QkCda9+ASAcHWUk&#10;CCdvnXOMaekaZvi0fa6OMPue0YBA4TJOrUUyS8gG030xA7kO4Pcf4D7RN4V24E/br+jd2tNZUBG7&#10;LnHlUGt9A9cFnjrT1XkfKwZchsQL1i/XncSsUgbHx37MubLaAdNHch2ZQe4ESMO/G7RjnNXxGGse&#10;wZTruTAM/gl/ldB7FhNdVbv8/fqeIuBulQrrGTH/zzGs4cMSaOH0moZfWjpf3LveK4a4nBXFiAUP&#10;sBRzcNlQr7YEKRUQPhlj/E/Xu/hacqyUo8ZbzYjreg+RJ2TWceYluf7XQJM4H6Y7tVzvGQETRKuC&#10;DgODFAcmDgjQG7bXV7wCOJ4H5uNAh+A4Drzf3/H88TDjr88IaobWeUyLK2DTH8GE19cdX375BmLG&#10;jx9vuN/veLvf8cfbG1QV+76hM3Ac5hydc+Bxv2PM4a18gO54YkrwbMNaAGG73fDlyyt6Z+Otzzv+&#10;+OM79r5h54ZfvnyBiCXbRAUWw1s929ZH15zPdlDTlhdJR+RJUo4x9KI8XNotpAShnveb7lxJZwjg&#10;ctITnXXJpnjWae/9vzFelZnVpau90hz0S6YtPrTmVj8/yZXCaxQr+CTtGsRnbnvRUet5PJ1PrIRW&#10;9rmJfEwwOeuJdkYknHeBg20XzJgeY9VwPBl/ihyZHBsRrue/urQXry2bqOf1j3Hm+LTaR6+8qq5t&#10;nRv5+T3zWopBXfbjNMLKnwsNfuCRlLuYH2XQBlny7HnfklsVkj7Tz+evwGBrvukYw6r493FtbB2P&#10;OfJcGskEzwxay5X5uBbQrL6TlTy8ulaczEwKlcs+ql/D50TU2EuNtS1VxK4yEFhdGs9SpuBVD+RS&#10;SCn0H5XdAOHz3DIZxB/AtEFheqW9SoUvDbtkHUm8asGDj/tXz35Uh4YuJ0x8WxxPqJz3TsXmIDhj&#10;9w8/T3hFP/y+7D9JfYsfMJ0cmlf6uT4POAc4WUJxS1oKuxPxqoBWq+FeW+iexnt9Zn5uPODEWzTm&#10;blbTkNX13pKlX9LVfn5S0FdhUAsHFxlxucTOzGWdELx82V2jOAVr3sW/GfNYSQfiOPo0fz2v3Rl/&#10;LHpQ+Xw9z2MrnxO5fa5i5vrnZa8Mnv/ZKz5vWQnO5+3nxWzrZdZXHcfnMOdIHBW8ZGYXAPIWZoBi&#10;Jv9Ym3nm786pkKwb67z/bI1CftV1j7NrQXRa1rAGSuYJPsurigPUMO8VY1xW8hT4XNfWxhfd/q7z&#10;iDEs/4F+Si/H6dnhP8nPSpJ1GjES/K6xBM0GLYedcU4PlCZFDTJKmZOFZdZ6r3vHOCR/hg0leaTa&#10;+p8KcfrAll5VZYzpWxmAT3Sxma39XvzEziAzexUrLOXl8n318VR5e+ZZvufl3sntPVBhAT6yhFMS&#10;gFyXLhVQcdK76vxzIVFrHZEn0iXGUHiQ2dKka0VTdltL4PDG7FnBQVMeZOiJDFWKxDMKsrI99c4L&#10;iL0RhWSiMVw/aAi/k+iquAsgO3w2ZswxcTyeCH2RlV03CgyzKr1FYNAYA7jbWRUVcBMQd3QvmCBT&#10;MNSqd2HOpYU7L3bQjxIxC9NDNbF18LsMfanVYBVRpwWdrUvT7bbhy5dXHMdhCXEiXsyBPHDUIsUY&#10;TqvUrfKqiPn6vOKnYqJ3soJJCwAhkKjpOHC6cfoI3KZmN4h6FZnA0nIFjHY8sGxKjCmCQAEM10FB&#10;IDwBmVZIxjtjKnVr38uM1gSPduA4FOP+wHw8TU/jjjGBH9/vuD/eMJ/vkDHB2rD1DtID4zFwfzzB&#10;jSBdvRKcz8mD/+IVxQpiD4fHnEShE8pAdP++n8GYf+Poclr4v2M0q7ZreKbR2ZYMx2WiZz4CRFiy&#10;y3DHAmH7CRxP7icSUCbmWwCxBTgjz71kZcsIG1ydEykTpOK12HvIbyuQlsdStfAhQIVPZ0lVT10O&#10;alxifS09qehoajuSRcvKdSfeWbCaSMgtn1JI85zUJQgQoZtR8n7x6qgZQO0KBjdYq2wlRLd1JbWq&#10;mDEH1Sxma1URyOWPYfbkb2rPDbkeE1HoSnxDiI4VARTrX8jG6MOxjJEzpditK20ycNHT9WUVAIMH&#10;nfW/6bIg1mXZC2H7lWsaPM75NYWUV8fcFid0hi7LD2b6zMQqQJAbgPRheTI6WfbeUquBQnvAMnrU&#10;NShf9lszN3DboF4IZfr+FDGUyN/jcJ0nBL5ZyS+Gs92OJ3Dfo0BloAmsgFMU+4mgYS64uVkXTcpi&#10;Kg2sjHlMHMcDd1b8UMU8XnD7smPbN3DfcPv6Dd+0o20b7m+/4zEG/v7bH3jcH/j6yytev95w21+h&#10;Chxi6ytYc5yuM2oUUpLoemQVMkUJYwp4WOtuUMR/OS4KmUdk1TMzkcfpHNZm/DkU6u2/bWspEI51&#10;+GX1mH+CmfqdV02X674xQS8gC7IFGqZE9XP1YjkKD4hAVooGMO4TD4s8BV6/YH/ZLbZoa1DawNsO&#10;1h0DiulyfpLgj/cHvr/f8fr+wC+/DHz90y/otw3jOXDIsGBf7ov3xflg9gJ3XrjEK2Oy01TKQ6Aw&#10;SHX4UOJrMtAdXk32fH4T28Hirow/6jqXvnb9/e2OHz/e8P7+jkbmwCaQtyqf2EOWt7YGEw/wCPvh&#10;2fiPhwVoPtworCEQENjfCcQHFABLfa4L7NJp7teXFudrtduamGsrIrsYLxECJL7tyoDhrsgcUmTE&#10;cj5M1zUqiIgLu28YCchvGQ75QK8EC8pwg716Fk8IYbJWJlFWHh4hHe0cYuFS8QWyuoWtGS1cmeMN&#10;pdbnpzCHrlqL4lizWP/eCY9pgq6hgaln5DQ4nlfoUOEKbBj51I1jXuXHV6+1jv32gjEOK3k+fZ0R&#10;+HeCCNg8OAxAJmFEVdFQ5u1nCI612yHCUIQ2uGVXavLKoAmqdYF5g5pekjChupfhZ1sfawWLvH8S&#10;8kVoXp1s9jXKv15fur6UsiUVOT8TQWfh6m5AyaISPMcDMg68dPpwRhRxtpDCKIxcqsgATcuq8vYY&#10;YoqioGF6tTnjOxEot1puBpgDTBGJ60UNRrJXViRitM5eYc6DbUq2IoGAvaGPjseDzJ7gzg+r1rCW&#10;nhplqwjbPWNo9bOzw9Z5SYJDBZxvWGCRQudh7X9Zco5BZ4HDSE/oAQvCWGtmq9Rmg9Q0hvNp/4la&#10;ZijoaUwLcJ72Lw60SlbBZOcj6/4WrJcBXYDtnwKKaYcMAmodTAxthIlpwR/EEAqjvbUetfYuXj1w&#10;TjQI9kYAKzoEOxSvXbHdugV9boRtY3x53cGNcbs17C8bWuv4+trx663hy0agfTcgNSaki2USumE9&#10;AtjCwJrnf0H1T18/M4hnHpH6qcoKySifI0HpZ9j3c0Paz1+Kj+f+M2N5/TuHoxXI1rRIBcWFOiEd&#10;ba7qwQ8zDAAj/wbEPSRBhv0eAWVV67LA4nM2aV3PVPkRhjgEjWs1Fto+xtWa19rBYSLI0jw+gGis&#10;41HI34OLPFjTgj+aB/WFMcsrV6hiyLTkggYAzWKXRCDTDIYEBqQBMl1WDBsTb2htR9tuaLduck5t&#10;L1q34OHWu7WkmYBMW/PeO15edtz2Ha1341MNJ/7WWvczG4Ge7RRYNhUQbRBsEGrAIGsXctsgD8Ux&#10;TXjPOfF4HGbQaUAXC0wiqFVeQzhP/Zx74KNCw07tNNTQAasrKxMiwwxdCmzMGP6sKdMVO1NSIsDy&#10;x/sD9/sTY0ZWHgNq7QGmCGgA5FVus+2ReLQsFI858BzDsmkjuIMZbevg3iCNMZtCG6P3Hdu2m9wQ&#10;w2ZMHb2ZLIngrSHWBnlOwZiwRA4mNOoFPANKE0zA1hpu+4bbbcPezXDW2KtrksKLV5t+7pWWW7dg&#10;yR6Bmn7ThB9xCqg4HuByvNCzYcJ1/qoRnd2ZFRyCmSx4vds1UwQ6i6xw+VkDfqqBsj4jnHNx1oMg&#10;Ft4I58O6Jq6L98FX87OCoRdiotWqDed7XecMfM4Pr9/59DNEoObCNsl3igEisHcqhDlunL+zRmTy&#10;iD4fA0JxvcicAAhMUZUrAgPCbGYtjaa6Eo8wbV/vUxQyCiyJxSQJCFMckyaGCt4uUIi37uLYZl+T&#10;hKpFhYm5hdK8DEpu0JlW2SGCEJbDKRZyGeSq0lkrDNNPywAAACAASURBVJyciFrvEwooXd7730lh&#10;bY+tWubxPPD+/o77+xsgglvveN027K0771MzYg/FhLXwGFNxjInnMSyJCyaDWBl769j2jt6tQjUT&#10;AFEIiQd4I/VU8mCxFLP/1Es/xxT+eZjbFj613QoxWc+tAkWHNrnHxGjBXtxg1MB42Tr+5S9/wf/x&#10;3/4b5jHx3//P/xuP7+/o2rDvDRFcFEFFhh98XykPCwrFF9zvCOO0pysoN94bHZsuwOq+VTcitQaM&#10;KXiqok0A9wH6TbBtDX3f0W87Xr9+Md5L5KkYfmKWdTnnUYN+AU+UQlHVYbh2VWaPZJl6tgLbIKvn&#10;XJ1u61Xnfv6eQk2/DXuG4wjjG2ddZN3jfP+f4cV0rELPPOwDmYWx+hzwq2pVjTgqtWic3sXTDIfO&#10;Dzz75JQUq6hLrpCl4wN2P3PUBrNZnDno2tYpjICRaLayrmXCquFcKkkEdpXzVP9D3SBGFQtEKM4U&#10;kWxTxCC0kDOoOu06myv46xJolLzTfzdGAplWfVi0I4zPU4BB1lrrUIFuHbdvv+Bfvrzi16k4jgOP&#10;9wd6Y/zx+294/+//F358fwOJYN+MR5EeFqj5PCyRr3XLOt/s7Hz7y1/Msbn/huN//hse9zvu9zsI&#10;hH3bEFieyKtndsfEMq26sjtNq0xXx2p9a/j67RVff/mKQwTv84m348AxBG9j4MdxoI0dtxfHbcy2&#10;rjLBjgE5zyJlMlH2SMSqdsUekE65zj6aq+xdG730In/VKmFBx3Q5s/G9/PsFb9QzamNYjo6QV5dh&#10;nO6dNK/60/sDSFuZOeDyQoTcj6Yd6n9LHOj6WOAuGefKz3lmyYOF/ffPghUAw5WiSybYeblgIF8H&#10;rWdfNbFGrn85JzGlC9rC+fVPC9e870f+WfYs6CK/Q3V4OeYrhg6HGIojKWV/Bnzxeb9xWYfLnmt8&#10;J68HzMZmP2PwETReaSXmGj/DIQlQocXYv/ah0tMJS+gKoCZCqSbjs/CEniobFBHA4BWaYhqFx0f/&#10;DPEKvVWzyHOoCkbLKs8ELIe3rPH7oHM9Dff48ntrZv4Uh8dTnceU6jXqvFw+0Nz1Fv6gmDFFYpJf&#10;F1kE9eX2lRhvvCQCO+N9JDqlfFyB1KGfRFBAjHKdOnvNOU9t0QB45RRbw1n2/Eo/1f55sjs6PZhf&#10;msqzi4Pdf5kQRHfsK34hPx86Jfd4en5s3HVVtHMoe9pDPf12Wss8zGImHsWqRlyrfOMj/jvxCa57&#10;vMa91necAkgtwcLl9xRs3E67/5EHraQcjSIR2elN3U72ke9FICldNnzNS2OqRhS+vlzPPgGlRcbS&#10;icPuSbQ64jgNPHUifSkNwAyMD9h5X/J34aGPZy9pwSu3R4DPdR/J1zTk2/U+ESC3bSvpBYiEKNsH&#10;Sp4Ti1H2u9CkUMy90NWJ3D7Km5C/Qb8ZZBL3LHLlRK8U8tt4KmFhlnhMrfR8fWbc62q/+fhaCPi0&#10;rkQA2B28Pg7jmI7nvC2zhC2YEg9dgEuwozNdxdNPAfiFL8Z6eJGOJVOBkFNxM9Xge0jbRBQE8jAK&#10;v7/ZHoz+XF+gwEsLfJlcIZfKzWWfB/w2MhuJmO3FzuTP9iAX0+caCTxFF6J6Hl2+eXBhJMjFkqqv&#10;da4UkQdNmHxVmE42fcE7NTzdl6RqHYbmFMgkKArfx1p2X0IP0NTkiba3Z/pewTm01u6yg9XmoKV6&#10;raTM8DMidhbTi+5J3CJzEXxZ20UPdn5jLq21/HvwjcCsqorWu7V/VeCQY8nL3LMig5KegneYPhr+&#10;TECtpXzI0G6BoffHHff7G8Z4YvfvkUhitcS5uvhmHLLTs33nQ2q2E74iWPKIYr9tAL7gGAPHc+Ah&#10;BwRitIvq93E/axaDMXucLUEEfFkRAsoE0JkFHoBIZNe0m8Q5W/xh0SucZkgFKgyiVbjGMhgYqtP9&#10;P5b4K/590YYhHUoPoAPCGyYT0HZs+8334olBlmiIqWj7DuWGt7c7ns877o936PGOjYDXF6uMBrJu&#10;PXMK3h8HSIDd7fCpm2bLXO/CF7qS05LRgHGHKMAT/irOSrDGj4b6GVLOAhPBahgNc6q1cOdFg4t+&#10;KUCQ43jjB3ySP1ZVOs7RCeEV2ofzCLP1BX90WowBUTm7cRYQIdRF/hS8FzEcbZmm7Z4SHClwvy4/&#10;vRoPSJ2qrNfCty4LVFdxK59fBOwns6K1bpWXxTy0JBOCroh9xTgs+eQFJFw+JP6K+ztWUIlnS55h&#10;wVw4MocSawVQFFSr58SxUYir2pGKSHwrfU0JpZsNXD5XG6Ose6nZSMHsMrjIHacX66YS67PwYupX&#10;CYl1yWrHhezYxmyIy44YxVXI96/aBDj2KwdS1t/3lIxMEQV8ll5ACGh5OkgRvCdqOnDZK1sHiSi4&#10;Jc9sUk5+DYqJIQLQjtev5rM7XA9iijgp17vJYkSGeKVqUkQlFqNv9fwfo71IXhHRTMRXp3Sq9Jd7&#10;s84zM4F7Tz3Y2QHmMfB4/IDcrdjE18cv+FV/RecOdIvHevny1QrC7B337z/wePuBf/zxhvvjwLfn&#10;V3z79gv61rILmtXnIi9CtJI0yM+QWrbziXbVaSdiRSr2o+CbMS+JtTPcKEI4aEJN+V56gV/HYRNL&#10;u4nfLHzBAAi8nhvnhm2TiDhjINrWsO83jN6g3im4sRWokDFxvA9ADpAOMH0F325mc+w7evdOsL2B&#10;9Be83jbQGPjjH3/H4+0d90Px/o/f8fv9ga9fX7HdrEAfT7Wg28AQVYcueDhE/VQ/3z6V0JGoYhLg&#10;9Hu+9wsWftD02+X5qPcoG9Xv93saApq3YRB30qsqxmGMIlsR+IUTRtDPYRkiz+fA++OB4zi8yqZ9&#10;nxUe+JbTOWG6CLSTYADlcwJcsw+qqowsGAvWzyC6vD95gFMIu6CWAEVVAHwE8mvBQwg2LPNqBHca&#10;A26IIDpd41SCteXgdAYHWDLjiFUbMUBgTp5GNubW7I5PQUpYEfXsW6+s1hrUs+3C2XS1BzTumA7+&#10;gQmmDl46M+aw6GUGLGOHpjl+Q3CmdA+QVDcvsj/UlcIQLAasvn35ih/vd7zPA9luG8gywqR6Apix&#10;qwEdLPAyNrZMjhYDTbBQaOOjYf8/DPtavwXX8sOXzwzFi4ISOkK5ZK/yFY74pK8YS4sgh9JewZ9D&#10;ROYoDmgRQDKf6dlWBFi1T3NiCKyi3BwHdu72bHd8kLdvBiGrm9WKtMF2LDvNlFuLFndhRgpBS8Vy&#10;ejZr4wbVdjEYEqYbnEXgrU4MFGxefbV5VlPzSnXRVmKVGm5AY2ysQCfoGCYkRXB4VZFsj87wID8t&#10;Ywgjw0dDdwWFYTBlAL03WwFX5gzAkAOPxZiXc9RBPJwIEK2GHa1Q2W82PhHVh5q31SXPnrNzR/6e&#10;MSH2/QZTFNXbJKE7yDOgNeHOIrii27oJwAhsdZo1I4Kfx8DRARj9M2IPGHdwKJPdCOjgMlq3AdiI&#10;8dIZX14YXzZFZwKRZfXte8eXWwc3Ru8NWyP0ztiZsJGi60RXQWPCZGA2O0Aibhgj8QqjFwCwDmTF&#10;FB9PbtnztfcLcMZG6sVwt9Kn/hmu8M+/fhakGWclFbsyZiE/uxwAN3iY049X3XPfPyyDCqsiEHPK&#10;EiKT4bXVMgUvuigmJ2D9UepCdfEzIpPPU6xUvIQhxA9XBCgsxcJlf+6fJtD5bGHrR8thzGlgmG5M&#10;UGgG5ZFHJSk7cIUFhmoIWSCDPKmztb1loHevrHjbsb2+YH+xQOMwIPVubc2DZ8xhTuRts0C/277h&#10;1jf0ZplcCtvDa5v61lZVoqiUQWAMIUw0TN4xqWGSB3o2A97qQZggOhsLL/jIFyuDxKCwTOnQoAK4&#10;QxGZk9SML8gcGM8njg4c8sAx7hhz4jkHjjnMmDQOHGPgx/2OxxBws8BKghkTjzkxprU10bFoQuZy&#10;OhERJgGT3KjIzQI+egNtm827d2ytWXBr20CwrDaDVZZ1BTCGB2neHweGZ3hPz5YnN8wG1zLFxI7U&#10;rW942XcL0tw6tmZVueGAu7OiN29zzt3b2LPRQfdKxpUJ0fmnBeqXnNbEKeEcWbL+5Fz1AS4latFP&#10;Othg+CjoexmGbJYkF8Xieq6I4DVAjZeSnc/E2otdLgMhrUooie9CttWJq66pXsawxph/XnR8oWGD&#10;W2vtqHwegwunw/p8vbLQVao1cfYLZvwgRM4fpF52ufnSD/T896WhOWvlBfvK3XOvYXMMLFKfq+KZ&#10;6+rVvpx/WUCRYjlxyI0IFlSt0DRsRHU7OD2cEh002WFWBlyBRi5DfHwRtKhuKIss6XDkqjiE9z2L&#10;tn0ocq46iy0QbAUkuPJjGavhwM5EMDfu+TpOETyfA4/HA8/HHUyEl5sHyUeVSCYoMQ4oyHH0EAvU&#10;PMbMZJCm1vpq3ze83l5w23dLSGQ9BYwhKyf6OH2fr86P66sGpdQtXs4Pn19I1DDyxAYFdnOZHkmR&#10;i49y0lU4q8L4Sp5R/LJ3/Ovf/oY5BMf7E//j+T/MeT5lZdy6nrJeS1ZX3KTOG8X56GrPuIyggc2m&#10;qGUet4ZGVh02jomQVcgkUfDWMZlxJ4UQg+6Kv//9ida+g9qGf/kb4Zdfv6L3jkOPdI4axJe1H2X9&#10;4mRFAEmeVTods5NRbV0XusP5X73m8z1e3yNXCD/gvNzbz+/1z76P+4ksrhIpA+LPicmuziGU/zTv&#10;sSoSnJ7zCaY4BXfEXGk5foNWHXWYjciDLxJvVloCsqJHBNCp75lExbMYl0O3qPLOMIN3Fv8lq1Ya&#10;xuUccyRS1KoBcYZD63V6qgGvZ6dJfOgIouiSHxwzfv+cM1tguUyxbPIMmjI+Ptgq4BqksSqVHYSh&#10;gm0Kvv7pTyBRPJ5PCCxBw9pJ+l7MB2SYXSbK1goBnRr6Tnh5bXh5fcWE4n0cuP/bxOPtDY0Jb8cD&#10;N94hjdKgv/UdtBHG8bTz6fgiMvK3znleXr/seP16w+uXG5oAr19esb+84/3tgacMPLw6jPHv4KcT&#10;KgQVSyYMfhLy+GxnCel4PmNQfIptrmfFPjsHTS0n1YkaETwY+R0BKSX+twBFWfapnz2bgk5wBjTB&#10;79O54M+iEiRZ7pM0RkidPdQ1UGpNPq5qtj2vw/W8nvnk5zzt+rfKsf5jaXcahMmBTy5YR+v6HHwA&#10;cXp5D5RwTlq08VmQZjxLtVRTKVVP42cEB9Q2qOIFBrIIQThbbQirytmFTSzj/fkZH9Y6+Jk6DzIl&#10;rQRqLp5e9ebrsyLAHHkfxwJ+7jw717CacrCwrCBDbS65jTNWAcj0t+WbdFvx4m+S14T9ot6Lcv2v&#10;GAKomDp0GpwqPtV9O51/X984x7Y76SvPNciRKKCYOLUZjHNUkoiM/6BcifV9vcwzZK0vpH0mBT5o&#10;6h7pILyeubivLpaRix/nR2TN5RNd7nqmTa55QNy0pMnQwWrAYezflLEGo+VXv2cEX6xrANBqA2ih&#10;Tj6+ihfyXud9P+lThQfYdD8Grl9u9+F8kUgmCyVdFdyVUr5igroGhe+v10K+ogMQ9uIAbnfPQGOr&#10;cFfvu2xjdhfTx9ZIopKf2VoZA6FD2DhWEIedrFXR03TvKStYDcze6a2cMb3IpitL/MDzr/jW6S3e&#10;FtmUq+50Zh/JST7Xe6cMy0d+5PeVfV55ZNURRSZqS1AgKuwLIMF76tn0cye16uU1qNrt6/jZK5z0&#10;i0ek3e4TWXNagsC3ETifmOEqg7HGmyvycym79Kwc4ScyNviulJ+K6KDXfLBKwBTDjZnMIXVMANSs&#10;iFKHV2E01bmsP57mWuZrVazs3JmfcjM5GPIIjuuDnC+BmrbNstY6u0LYc5J9esXa8A8ZhmLXA3y8&#10;julENBOWTziu4Kw4nzI9iINt/PMYcGnk189VuZQA1uiqUNbHMa4FvayTJeLjgRceUC8ioBNTI8DJ&#10;k0YLDdatyb3wY5f76nRTSTSCWXNTy7GO+6Sc8ECjCGzVqJCqmsmR0WFBsXQfd/4tckJgmZApIRPC&#10;x7TwkLocrdhMATyfTwvOOKwNeqyHI46VnOlzZFgbXGAFMBHDsD0Twh7bvADMcRx43O+QOaAN2bnE&#10;2mKHDifLRw3HFfF7nlF1/lhWmXSdx4it6A2td0tYPSYEb9Z1VANdeftpAGQ9v0DxPB3mP/ciV/HK&#10;M46Juqu6NsK3fPHMsxwkTLFiS0wxp5oE5LpZraDk4FL8qVCFUIOKJfRoY/Cm4M4AGMrN2mgTo207&#10;+u0FoIbHQ/B+H3g8DtBU7M1sqKSE19cv+PrtFeN4x4/vv+F4vuPLTT2Qk2CBnF7MQ+DVrY22rMLb&#10;BvEA3ym6fOO0UKuTnc1lziIPQ66j0NyZH5/PDtLPUtzHKBoMohJfFDqKswT1zkjB1zwjQ4ktuSIL&#10;cRU8Hnua8tkDqmnhNz9ZyTskMPRiHq5v+Ln0AOyYkwT/jKIMClB5XnDM8Dsx1r3Nbrfe2zmstij/&#10;U2FSicMysD/08+AlnPzEIbOdOUJignr/te6RiLxkDbl8Sj+jHVjjzRHuqsZVgkbUJlnui5J4RiBW&#10;gIIvWovpiACwGB8xGZyTPRfOscDjq32p6FVq8RmrA9uSNSIrMczsL76+XtRrps3N96IY27jwg0rh&#10;kmff8VXFeSkjpxXEgfvAPKhIZLrfwGRfxpSFjwLTOWlEDcUaWzc+EEqgJgFCKStVLYEBYj4Q8kBC&#10;YSsgEzElSaFLJCXaj8JaQSqRaNEyDoHB1EJSAeLjjGMqsfZrDyx4MmZmMRLsNsHn2x2PeeD54w3j&#10;OMybqcD+8mJ2ebWukS9ff8Xt9hWPl+/4/ts/8OP9DY/H7/jx/YFffnnB65fNCN+TKkRHBiGT86lI&#10;3lUiJFWEjdJ1Q/a9id2OeBy4bA++Zwkjvp9QKDseaud4jeobjNNNcZM8k2oQPuxqcQXB4l64mQ93&#10;69i+3rA/d+jjDtVp+yBGN3Iohh546gBkoo0voO0F2+5ygRkv+1f389zAMsH7K77/9hseP37gx4/v&#10;VnjoceBP377i5WUHN8WkCWFbCym2OoozpqdRp2pEcaZwPj/1RYXW6kudkdHls5/5Avr9/g5VZCS9&#10;VUoyxb41huqw6poFiAAwp/5x4BjTnPzHkUGaaZjyTWRxZpbXE0LwnBSGj7NEXnT5PYhNEhQ6oFRz&#10;TBmr9QDTSzBgMJuli1pkskzLTOu8SueLrKy41hgiQaDsAq3Zey+pOx1sttZszWSaHsyco7VS1lYh&#10;R2JezKh97OcxnOkWkETmeOcozQw1cB1zSikeS6poHFXlNA8WwRgLUYPogcYBdx2E6RJCBqwva6fr&#10;9xR2qqclDubH1GBNG09X5KvS5fVvda9OBO1jOpM02/+bIvxaxkycuwJlHgILtgTQVtsW2wMvt+vg&#10;KgRH4T3J2Aw1uBM1g79i2MshkcCJikoYn4eP3xk+gXK2CoDEqv0YDLT2gBZ83CABtMsz1ReGoNCs&#10;CFTp34UzGfOdmia//Jct2zxbuzr2NYW1B7AMSpITr5ZiWWKM2gbdgjV7CoapphhNKLQRWBsaNkxS&#10;6GHV8sYY6M3H7OCJQhiFI0syHwjnzFQqPx3wqtEGs5WmJgCCw3kFm5EbxkMkM6tWVijI28BzN3DK&#10;CqBjuiEvDHOU1S9hpZzDoHGhjRAC4XBlP9+mvIejcrXNTcFIlONsKTR9/spgseD0k2ND4QF8VjEO&#10;XvHPgjMsk07V2gA3YguwV0WD4tYJX7aO101BGCAAvRFujbAxYK3SBU0munZ0FfAYoDnAB4Fms+oq&#10;Ajtj7JH75NkoJVhTw1Ds/O5qfP3orKEE76oBHMrfncnTQoT5Tz195CfSJyjnJyI47h9/Z19zzvMS&#10;hqcYe4yvziEFdmOrQOXBUcyuuBJ79a9FmyrIQMVQuoAFLC7Dy1j3JfcUEIHQGRwECEk+UH6uZ8ty&#10;ZiYPPDv3Tw4nv2nwSCN1U4sArGq0KlA5ADwBDKMzV37keAIg8LYhWmxwdx4NM2RHG0ImRrtxtq4e&#10;ALSxBevtG7qxK2yNLWBn37zkul1j1dY8sH2agkXM2LaOl9uOl21H92qb0Y4LXIBwgP1QyhUQXhnF&#10;XRmTOoQ3HNqsknUvVTcJKVNqW2x1nh67s2jWsZBY5ZDOCzzbXk1MGtAWhgLDOcfzCWbBxIFjHrg/&#10;n7g/7nh73PH+eODxfOAYAw8VCDf0vqEdDdHmcozpgbsWSJIykQjcGnpv6M2q1+3NK0EyZSBkZFEx&#10;WZAmc0Oot6SWYS4CPIfgfgzc7w+8vb/jOA7jW0yABwcRd+cZEXxp+7XvG162G259MyzSrIkUkxqf&#10;a7ZP1vrcA+qbnzf/Bze0FshzwpKm+DWU7XCMFzybkFl8n/Az+2mBwNb+F17NXpYhlJDgZTm1yauA&#10;sjt64bSyeEwaI1BkNCKzMpmg3760nC3cg0DpHLVH8xkLBY5JjLRwv12j1hoNOPGZugZnfIn/8P3V&#10;ybeUxct9Ys30fIPPnC//q9fZgAJUBSuwf0KsNDL480IP0qXq1bPri4cw+msEO09C92SKCFQ+Dte5&#10;jsOCdpI/S+pDgZVWWpqWik2VeMNwWVLlFFCdnpMVDltL0iEyrOBlbo2kfB2ikt9nAQvrvWMwiYBu&#10;07VWKyCXRR6kZUGaTzyOJw4ZeOkdt23HvjmGJIIwgxpjRAUDWPD2OCbmc1igJjWXC4TeO/Z9x9ab&#10;KfYAwim/5LKvIdQS2K57/0++Pjrri0RN4kiiQSxR0ogHpVmlT9vfCFSIanfs+7dBIU3x+qXjL3/9&#10;FX/7L/+K79/f8OPff8f9eHrygOkOW9/Rmb1KtJ1PQQTOrrEplhHrw/Qv5ykMgeIBlelOIZgBhgjK&#10;hOn8RMB46sCP5wP82++gLqBGaHvH7ctm3xdJ2qhG5LquEURfxxy/6Fr0hHyggIDxuRlPI7BqYbmz&#10;Khd/DIwZu2TPtkoe5lyV3N/8mXiqrNdPjDHX9+Gwre8Fq+35wrorCIbKv6tjtWifcCmFkBnX569r&#10;S1LRKeClrPXKXTVeVHClIoI0NQM2bdwleJhcjrmBbE7T/bbmeIAiaK/uR5EnbpQOHBbtjtdcFgY3&#10;Xq2ZqQ/XWOPv170wWqxEpifex0GrMgEZGDowhrUREjlAUzDHww2cDTsJGgumqmG1RgAMV7XO4K2B&#10;9w1yvOMYw74zBnR6wDMzdJqDD8duhlcSMFu3g9vrC/q+WxKvTBzj8PGqV2qR5OGtd9BUjPH0+TR0&#10;BuC6d+OGrbElJbUGhrgeH1Uz1ZJ71ZQ7SyQoAZvgT5SnddYi8OlUlbzSbE1a0fOenvf/cndaFA8k&#10;iwUVOZEty4P+6/Mh5dxQ4vDkznnA/KEn+oB5UP3wJy6uK3B9H4rXEs2Xg3xdw3UfuvDiz5+jp/lc&#10;1zICkVQtODH0Gru12a1IKeeE+lwFMJcMoHJIIzCtNgw8yT+fuyXkVd6ygilVi32rzOmzn4mBqk7r&#10;wzY8zblmUUVqzlnGLOnE4by361cfBg6nqZhUCYpQrCpRsa/kclE9sMR5CBNjkCc++vluzGig/Gwc&#10;qxUrkem8kWACaMYOBt1HBb7F4a4M/rJusben78T61WQbvnwlAuNt86XM2XB5O9ODe7vU4rcX8pwz&#10;MUUG/4SMVsW5SMSZvwPIipwr+XudxQjuqJNPrShIOOXaOoAh581OG4FEVW6uZTphik/OoHVVuFxQ&#10;BnCV8bU6bnyW95XgWY6l5kwfQAQjxzqe5fiaT1CE+ngnJM8MFXvGqk5Ma2ly6IFUUZz4PtYSxJSJ&#10;iv63Gigdr8pLkmZzjdY5rIuea45la7vqlzFslWl7qOu5igiTdP3G7ysjDo+ClUDaIBd+VB3XRMDQ&#10;auNb9hphK+ARvvFI+IqAnPXyPYl5kZ7ogWhhvGpPzDnqzwML1fFBXdOKh+wXKWuyzk783sRT/8oZ&#10;rc86tdX8ibD6SIv1+SZzLVDT1iOq91UcukD8JaABgrP8wFonAFTbjvoYP7C7sj6nsZXXZ/jwOq+k&#10;r7J/EhWFsPbvvE7hpzxft6S3ODwIQODzLpBD4XzMfVYEuJ1NV6VTjevU3RoR/BO2gc/4FxDlbK/n&#10;0HhQ+Z7/DLyf60XWNnVGZeJI8ITpjNE5Sh0zWkc1O4NRVUl1JSfGOkdwJHvSQ/hWrZVGtJCO4CHH&#10;fVhn1DBvjHFhkPgeHDcU697lXBodzou8T55Htfp1BKVY1zpx22xQhKCbrVsFQHPM6fbjusYfyRJn&#10;QtDEYRxnNi/MmX16C5XQIxWrcySKTrUSNi1wXhF+xMKu1z2RsAW1mEhiATjvAK/qcO4bej6fGMcB&#10;aOnmaaIpg23iHIckUgn+rV4/xXxdZtOPz72CletB7NhbhxVlsOpaJvc4onN8noA9WyIRKwJC/V9g&#10;v6jKSb5+FlxoPODl9YZvx1dACW9vdxzHsSCBYx0LtPFzKTPpQFUzoIt5Vcmn1LkRoitp1I51y/2M&#10;hQyVQ6ElEcJ1YTI7vQWtWrCMsokJ1gZG88JUdv55AA0Mbt7Gm80m9z4m3gWY6GiNwE3R+galjmMC&#10;41AcTwKJd2cjhcKqW+/bjtsOjNuBx9t3HM8HGim2zarQLp4RvqTFtyrejcImS+alMAaKXSm7kcSF&#10;fn6Su5KW+y4BHnsXycKx50n7TpdWJIjzfdgfUs5k1Vizm637n2VL6BtVLkpUCyznLjBivuIgQhOP&#10;xUcWuxD3VoSdKX10Gni94DMgg0NjHerPFWSqILnIxBhPDC0zceNcaXmWB5RGAm3igBXPYvf2n1cs&#10;GcfXB6fB/yFr/ij/iiI1NezTFS/5+S+Bmuz80aIZ4nMOarCOlRrJznXtTU6ETTxkznlNbf6c80Ri&#10;o9C3or5DVKk03l9uImVf1StRp9zyPW5lj+g6DuezBQNPkYUVmcxwEOsS2F8jQFMXdKs04isV9qKg&#10;TbgMyIQBTxWbmBBh6LCuiaKrU47QolitawzrOhXhdHAcgfBDiGSQphOUyQ0n0AjMJD/oGYzt+wA1&#10;+8iA2asbEXprkG4xImMckOcDbU68kQLzwOPt/waXigAAIABJREFUB15/+Yrb61e0/QZuDa1veHn9&#10;gpfXV/C24/d/+3e8ff8D3//9H/jx1vGf/vYrttuO7bbbWId4gPaKMYkOfaJeUVinF3Uy3pI0d1n/&#10;Ex4gt2EQWdGLw5MUe0scRLzkeWC1KFhnuM9kAWe1YM1YIiV1eUirQwYRHjJwn0/rrPiyQ+SAHhNT&#10;JzAFnY2H6xAMBnAnbGho6NDenb4BatZKvvUNrA19u6H1zf1oy0aRPKLibL3GzGjikmpLgwb3ACLE&#10;Wx3HXu2V5Fhlntbc/65Lt+bAv1GFNG0Adnr6GCP2xx3kWsAJEC0tc3fjoD4PPJ4PPKY77Mdck0IY&#10;8sJ1YZG8du84PuyHgHIy1CxSG2oBhq0zRrNW3DpjDAQu2ewqirZZKygDWi5UyAP2SmaWL11c6vze&#10;/26aDQiwtsDq0ejslMkMZUoh0ryqVwo1Z+Y1Q0bZ18+rGtZRKKwWZpySSRzx/MkIgjmmYAJnQCjg&#10;CpGXQr+2n8xXfr0qeQUgLNo5KYo4ffuT10naOoG5sGHAgo6GroAHRLBKq8uAIHWT6+tgB88uFi5E&#10;+xhFBA8spWiBj1W5EKzg2ZdkSGChZXLFCOsVekzqMazdbgAbKtcUQ0owOj83J0WFyl7FszXghy95&#10;8woZogUMUQpWzxUDUbcgYSZQ29D6jjkOiAxbfyfoPL+oYzHjLuBANbLnyRgbKXtFllUpcjrTnVig&#10;gsFQD0IM226WiSYODg5FGK8EG/x57pSKoAaoB7SJtfZlZqBZJc9xDDzcWfcclhFKII+ct+AZEcIh&#10;E901FAKje+ZUGgqhCCeEhxQgFP5wDok2kPOoBS6DCQOhnNr1PneL9jwBDlOKPp6vGMf0iitKq1qS&#10;SIAGNSXIA71yH0sQYwgiODglUBrkwyjqrkOjSa+8QpFv6I7Q+AfPMmTnKa662RltDV08+JIEHYxO&#10;FviOKSCa6LCgMFYzaLIqmio6ATtZGHQH0NXL4hNZWwRu3orHz1Ux1hn1ewY7LcXpDOw+f2koeie+&#10;tDi+lr043++j0e5/70Wf/K71qcnCltEknqulkoGXR0PJUAohgADQwRcpAwuVroZSe63gVx+FV7fJ&#10;kRIZj66oLR4JC7q2XHYyuvXvtcbojSE6IDLQpoBI3NjNmCoYHiDTabcVoaVMqGedafDgoAE6//0k&#10;rZmA5hWFGwOdnG+aYYup4Xaz8uetNWxbR/fqw2iMvt9w2zdszSC7gWnLrGVuoG7Osa1ZJUx2+lSZ&#10;pti0htu24Xa7Yd82c1LrUkqyolPIoFCoyZIn2JM7uHkgMgiTyO9tWUpoZMksGfRAl0ozugwruRue&#10;FaehhMBFm/MQ8UqoJJg6MQQ45sD9sMBMdMaA4O058HZ/4PvbG97e33F/PPA4Dmst3xjYABaAMCBT&#10;MaY5EAkEtA70LfmLtQzfsHlFyt7YAyGbZzeXFmPqQWSSAAy97Whtx5jqAaMD39/ueDzveD6HYS/Y&#10;s3qpmhiitjNh7x5U+7Jja5txQLLEGCKrWm6BvBFA6cGZXiUVHtBu7WfWidbAI0usJy9eu3TBCqn8&#10;fWw9Ga8WFTxbyyDNMFoSM6Z7dlLJD9kS5yOwUuE1QQwKWtULEsOjVF5E8pTlQKNUWiw7Ui/3L3IO&#10;SDoNI9iCbUs5TCcgndhQeeZHTPrZ+6uTL5f49Mt66WfjxeX1EwFwdb4sh2L5nMjoxc/kimdYhvt0&#10;Zl+frHDa6yBqlj3qbXZIYdmGGo6GkAtuEGVLoAOWgrieoAEBswWh6pIFMbegCVUx/upzM6TjaCKC&#10;AFwWJatW1+704zpd514dPKbMh5EJqS+CTLcaapV67/c73t/f8XwepoM5n2SXA9H2gwgQbonZwog0&#10;hzlsqIdjao3xuh81GQZlrgpa5171A92kYTeMXblSupImFNkK29GH64vuNJKlxK/1g3eCseQzcwxQ&#10;7meMg70ttKhgIwY64+vXV/yn//w33H/c8f88Bd//8UehtWZYmgwfyvS9577Ouwlc/NMvsn1QACyy&#10;gggzOMGqqYsbu5TDOQbQcwL0ADVF380I9Wf6hraboSwq9KdxNYxsWDwFJ5r+bIBm0DvpXUn3sZhR&#10;Lb/8rWK5Ytg53TkOWWuO5QGYW/90Blpg2UgAifPi63dyeOZ9kXrM1cE9EbFgmtefxpQ8x16ZRF+Q&#10;AxB8mNxIVHDm6UWArlZFsfbxXXNwtNO19t251gBB0+E4gmXI++2JrRpK82zt6R1dWBmu7uU+X3n/&#10;cirY95hMT4lAptp2NJwoIM2qc1ZhIRz5dt6aBxjFszjbbC0MXoOWojWf8Vc3uNlf7HlihuUQRWFI&#10;V7UgmTGfmCIYOv4/zt51PZIkxw48gJl7BJmZ3T29mtauNJ/e/80k/diqrqrMJCPcDNgfuBjcyZoZ&#10;bXRnkYwId7cLDNcDwHrndcbxEDzHO7oCNyI06laZ5LDzq+5f6WJO7TmtM0ZUdidmA2rOARCw9Wax&#10;IBkgeDtOZhje34P4FFVAB1TE9bhmMc0xYWKCsfeOo3c0dgEFKYH14Ta3292cjWk/0F/IhatMV9d3&#10;Qgeqbco/++nW5Ik2r7R8BVDEex/l1P//lwYNfHKb671Fl04HLL0hRi+AyxA5Ax3LfWK/4/fypdN3&#10;qCZzfyqvZ9rNEwuAkMokR3u1snZxfWVcwNmeVJtXI0taz44yzm/MdlVLkFWjI1vDkMue3K4B4o5A&#10;niTvD1+fnS11X1YEvgAQgXkC2rKaSOvmW96U8SAkEDu6oSisY4Bfbu0s5Uof7Kr9EkAnPlyBmg1n&#10;mwBLHlVglKqB1P0wpt5i7C98IaYv5Rr6ep24YrUBKIIni/5jza7Bh7y8nK8IZuFq55zO0RrLOpvw&#10;s3CBhqTOd7lXjCv8ArAAWFb18pd7uy8aygrRfRDSl/FWWyTlVQFqnu0bX6eoBFLU/8VnPJhYaOCq&#10;BwfQKNa2BooomdfyJ0SCTDwsdKc6l0jwjsTZAAXFHONlexeysdp3QADhogtG8NvgyZkwmF21Cr9S&#10;PfElWtpVjptAlgg+kcUfACBa/QQNbs3OBsNzwZy2xX0aBvhdIKFjHOnzaq2hlXuv9a/AtOHjWnKp&#10;YpP1tG5lTg6ukQTur2ec6F/9sg+M3yrSOHnjfPe1VAZkW0FB6+Br+2nd7jrCdxiw4agsHlI19dmy&#10;/5/LvwVaDP01E219Xa5DVF2D/TM5eX7Wx8+uMrva8i1kmE6P81EGd0OXWufLPo+E0vDpXkd9BvfP&#10;f1e2ZzWm8p3PfDXrWZ/rIR94ixpnmnM6/3ddyfmbyU91Px2K/eEyMh4swecbqPCmsIXirajIZrzT&#10;RhkVENfGlofkfCjlSSbsuY1ofKWOxnl1rknIqkpz7FgLs9/E/ahT3CZoDc1vJwlCRRb4sc5iiz4x&#10;54mGqt72mXxa4/7oF6/Xxb3ITJwzjUTytYjZrHS+ttJvSKPgy2HzLD3KCwqo24ZmeNjfCih1l/UT&#10;RAbSZOqeFysJAjT2VOZD5UeV58FrInENIYfhxRli7Z2uvFrMquzMqZua3HM/KFllVgWSpkLnxSn+&#10;7PtWyeyy/ufXouN67lSRAKX0OxXdJvmeAOmLgpWw4V58RXEmkl78nhmS973wHLbGCrgOGZ0uiSht&#10;xnVeUIxr9fu4j8LPz4oz2vf71nG73/A8Jo7hyW1j+dEEDnoJ3oAGKIO1QeYAqUCHJdehM/reQd0S&#10;A60IjunwU2MXloJObktUuQ1RT8TyfSE7P0jZ4P4i99GLF2VRjxcDVuWMhEGNoK0DPCEQzAmM54Ex&#10;Carh9++QCTynYA414NUE4HJJpoAwsG2E+82LVwnwPB6ADOjsoK2jdwGZF8T400KmFRzKOpNTZ9JP&#10;0A2tg7PoAEhbf4H+FARZiOlKh365iie5fUarrpoaf3Odyztlqp+1QMpcBbCFhyX1LaPZoOeIvbuF&#10;cPGJVV0cQce8bI8QrIFDXtM1XpRg6uCssaYhW/zchk6eCwI6zaO23I59qSRI/n0NvR8xGJcpZY+K&#10;F6/o4W4jFJ0gz5MalbbUe1eCW/A36/Do4/YEeeOH6ngf3/uMCzqoW9WTtBk19jyhEPLCKOy0MUMH&#10;d4IgShmRNl1hi1W3CMA9F//hiY9qrEtZY73uP1I3CZtVoSlzUYqtfODOqjZkT3ywdQ09AQYoD/tD&#10;PW7laztclsNjUKnLkcIQUMa/cxxhBGgUtTONd6qByedUULMDFd3spBBT1bFb+DDYKtROse5lMm2c&#10;2SYeVrAMRQfPZZlWybjqHHVtQ9gS4L43oLeGefTsWKrOIJ7vbxjHGx5vf+D17Su+fPsr9vsr+n7H&#10;7fUVGze01vHy5avNpTf89sv/i+9v76BffsHL6ytev7xiu3m81SerKpi0uiCLnyXPo4YO86eGDFod&#10;Ta0YUI0rBp1Z8iNjTsEgYLZuU1XKbgYayd8gr6ytp3swL903zpzGUT6po+Ryx/UVj3tS87ha2EVk&#10;vETnxDwOUHuCthtkDDweHsPqFhN5imADYX95xVcl9Nax7Te8/fgDx/HEr7/+jvvWcb91tL2hvexW&#10;kbsUVgu9KavUug7VMvFI3Q5h6DwsAY+Ct4QuYAUXJzdL/BPnWbwStlJHzyUpSUO+WN09xhAIhvoD&#10;2AT3mMNayolkkFpAOObA2/OJx+MB4VBMDdSmLM6UTRCKHzCkM6Oib+2wsyNykVXyBCIDYxJo61ic&#10;ww5eVA1UVVBvUDaA1wyS40BQ06nscjBDAlIQGAjMq3M4kjuUsukApGAgSrZOALK9rMAJn8xh5uzF&#10;/mbOAGFheykRg1GfuMz16+sqpBBzwpc5DVR6qoJULyIMz9gJ58Uxn5jTRG/vHTLNicFedk0Mobdc&#10;GtHyGcHwE0liigaJB2AmSKYfcMI4Bt7e3jC5L6anRlfZwowiuLHmOMWqhJKKM4BYKxfI/t1EKKdS&#10;ZPuea6Vq4EEHQiKR/WHU+TQ82stJE85cSQFuIBJXfEowQQURsMkRUVFViuKXRfGXVeDCMBQWVyC8&#10;3aSitPKTULMbgG4KgQJEG1rbwfyEzrGyEYoAj5UIkso1jvMTTLExGm8gEKZYFUxRxVMmhq9ZBIQP&#10;FWAcvn8WDBKOrAT1tq3unCRreY2uwKZAV3jBRz9Ofj6FALWgbpeG5lvWO2NOA5FHm+XmwaHWLCPx&#10;8XjgeHtgHBMtTgghgYfVQLoeLA1qcvpWsXUJR4PxryJNUnEkU66Vyh21/CgGPFn1oOLWQJzd+JuS&#10;D4ZBujI/QqEN4y8UrShxvejR6SWMcPUxlkxwimqxznvhxi2BwNY/Os+RBds5q88xeXamBCjQK1Rx&#10;S2Upquc2alZFV60+nlXL677GKGuX0i8Ni5XPGs79j8ww5nM29un6rfOvuhQtu/6sFAO43O8//0qZ&#10;cvVO/ideqTC7o4CC5jhWwZzwMqaDCldmtmI6SLF71WID+5KaId2BrFooNC1DRQPg2TMrddhTVlYb&#10;lpEZRr0SRRE1hFxnYge2NRgs1+m8EVozoEZWYlD2uYQzQPMhyqYzWP5BA9OGRgBTA5MF6RRW6bLf&#10;O9rW0TqhdQaxKeP71rHvBs5srWHfDShoLLxhv+3Y++YVa9XuDzInOpDgzJ5AzaAJ4zvMhG0zoGcP&#10;x55qFH11sUNuoLvSWWhQXHljsOsHLo8iJudnICpZJK+hypMKH/cltDPvBjjIznQxUgOIoUqYAhxT&#10;8PMx8M8fP6EbYXv/iace+Pn4iffnA2/PB45pYEjtG8C7gZi8shE52Kt1Mj7MDdw3oO1FOeds/05e&#10;rbKzrW+0EkpHA8wxIyoAmewZIBxz4u1x4I/vP/H9+0+8PwbmHAbo6M0B7TCAK4wn9cbYe8PWG269&#10;eZvzBiaTo8y8WpyTZVU3ZpcnmxsG0bDCD4Aj5ah6MeJwFMPCIyeLN5/4ESUQLHhQViwnSuAzkxk6&#10;6iDYvH8BecVxWmAoXOTQZzxmnVkgIUnwSxFOEqLgYZzXqQYfKPyq/Ez6zudQXht/57jLNX8G1Kzv&#10;nf7Wej/7X2aYwnS1Ci6IoEM4p68LUt9TLXv7H7xOQZvTOIsGW+aWcHONj+j07bgPt7aM2anmFNFY&#10;GwCqaMS4bcaRdQpkDK+6b2Bviru5/D8PPED65tCyDgFwPiGIzL74mtGX3S/bg1KAKZy+xcDfs4BF&#10;PnPCZ3AlFHUg+VP+BPzcWTDnOATHc+D5PMwGhTm4qAHU7OxGa3uFO2S4Y0yydlKHAENA0yqOd2p4&#10;vd3wsnV0nYAcUOdzgHWRIHc8B3A76CRY8TWQd6LnBELEXEMPy0VY807aXMRxrUgqWsB55bPMmHa+&#10;CjJXdZsKcjN53zr+9V//L5AQHo8Hfvz8bhVYCdi7OSLEkwktN2QFtGzLFy2ZqNaP6lV9kcscrCCF&#10;yQL1tjcElZlVJ+dQKFPayW0Cb+8Dv/z6HX2zatZ//dtXtK1jqrVVDjDDrFVLCv/NQJn/t+r7pldq&#10;mEcnOk3azNZ6bvcpkFWUYw38uisQLMBHGTB0ak4dQTXiXhaARD0TIQnXvU9B7VhX6Ok6YFnhZufS&#10;h3EtXZdLMtB549Svr9flp3HPcO5ptBaEZ/tS+FPhHQVzMuFyyhZ0tpxQMptAo4KP86khwJwHnu8H&#10;aAheW8ejW+W5MSc6b7nfVXfIf3Miqp0Z77KgVASuCVHxFKlvw+1UayZCJ6Zc16XaDfVltG5Vja2r&#10;AIFbd9CIrVvIqcabV9AR0/FcLs6gGWaMaYD07eWG/fWGx/MnxmG8V/sNnRkTVlXztnUDUe439P0G&#10;A9UMHMfAGHNVw6Ai38gDs64LtMYYc+BxPMEOyAGAcUxsreP19RV/+ctXfPvyChmC43lgeveBrXf0&#10;zljt8lyeiK5KvWxUevJN+fYFx4/VTr3iTI4faPJPX/858f3hnmfn+8czVu30cDQDlLw+7XT9CF5Z&#10;tvnyWcVzohoFE6etB79j6JBQxfBgcacLwLvoYati0wIQVB1HRDKx7LOKuGeeE10bjGZqS83Fb5B7&#10;mEHBtUxYlcF8RgoMGgCo2PcW/EOxT0Kztd8oHmt8X0dFm681UGRwgmC8CA72yTPrZ50gecbNZvMO&#10;B71BpvMRsYBu3fsECieYNKkjv1cBqPlp0BVwate97q15G2NdtMCdM4Kv9t1e290BiKoti8/LorF1&#10;5/KGy5Gih5/o3eVeAmSL/AQC7Ld8ausets6NFv+s2rVOD4ZyxN78e0KpolJUo019PqrDL1/7qcMT&#10;hR617JLQI+u8Pl3rD+9fP3edJ3l9nGE5jdF+1LP0MZmiyos4dxaDXN8zHyhnBcV6Pk869WXcNehd&#10;r7nyspC/fVuJSBH0j2p0qorDK7sRIimMFviwrS5hAEry6Fq/jZsBY6bp7wigihjgQQoIKnUKGP0Y&#10;GMaLKyRvKDMOPeoTHSjHZB+sNQESnB5B+2V+xJ2KX+UE1KzJmfODr7Gu8bI5y/PX3REPji1SLNs3&#10;bHhTD2cCbu3VkGnbGjImxk/I2EN8P85EWePK182muZ6DRTdZZYaWTZX067w+d73oQssvVc4LGZ8N&#10;WwJY5/e0buXKBV6u8jXOefDRiB+arzTW1tbfrg2bGc456pg/MsXyovW9qofb2pznQ+G7VM09z4rs&#10;GrSA4k9dQIwcJyKhw2UTNdvPquvnT6wqet6dQIYBDgjmO1gyKMYPj0uWSntQT+ysuon9sKRdPzu0&#10;gD/Riumke1T+HuuV9tfn62y6rz3/M31uygA0YoHm/1oa/jkJpfLVmXqruo+J0/Y8V1g920fBF2MO&#10;mXjvoGAD2BkFSehFuvjt9fwHCCjWIFYqAfd+3yhBAMLykdnCn84uE0E5itHw4pcAyvL7WOODFAqI&#10;bahnLelXLbFyevKBPddBl4gHOP/w28HHQV7EJrrowOnO6n74QNRoJDEAWIOs655vg7JaXj134U+O&#10;fYkL8vLKkyVwA1Y4BO5r9pHYHnoHmjmsCaDtzfo8CuVwvEtslTVVDb3pssA2clpyg9t/7rJDztj9&#10;GyIj18qqiREmMyaz8ycvfhOPAMy2jo5TgJ1BIegI6iIHf1iSdmfyeAXbKWTv+pe7uWKgwXMSeBf7&#10;IEjdbyWeaCaCzVl9YQp3GZq91xTK1k0CvUHnANMANoEMWAvdAViVWIZKh0qDqmAOso5cA9a+mAjC&#10;Cn4XfO8PPB/A4+0BfQo2UgwdIBlg6Wh6Q2PxmCI8GZf89zxpULVkSKskGOc2zqWfQy044+TDKOdO&#10;UIEzSQdJiqFHLPAduU4PmHwjUeseGQfKFazQcaNQlf2+MAcKdQxNGTPI9Zs1TgQAyDY9z7+GnFSz&#10;U80pre4bsXGo2l6G/DRflgE1LR5Ma138mAuWnpYFLHJ8MYzUWBxHgw/6bAwf6vYJgKjUGfyOdMmW&#10;9KFruXsSM+Waa2AigJOuu2RW0LSf1ZDNqfiuE2J/BTCc0t5DnfZSBxBy2FhryNCQ9y5vffzqvGgW&#10;eUKx3lE108/9ZxX7ALdlsfQ4ykVd633yEZb1WNiRi31br09SsQOjOCc6mA8D+ezQd040mPuC1Mfj&#10;b4n9heuCQVf+XFFgYsJzioGgy+aYA2VMXzNjhQ5FF6OlBsUkxhCLN6LwhmunO3Wia2xnJfx8S1bZ&#10;91Jn8okwNaADnRhNFcoM6g39tkN4QmWYv1AnxvuBN0zIOLDdrbKmAfYHtn0DNcL92yt4Z1An/PHr&#10;L/jx/gcOETzHwMvLHS+3PYu7KKl1onXdTUFecG6NP/c5FNT8PXjVWbdazuKqicY9L1/x9QgeFcDo&#10;wBmJ2ytzGo6weeJf2BXMNmYhoO8bNnyBdkAeHToGBgloHACsYxoOKw6meLOzMg/I3tD3HY0bRjsA&#10;JQw2jBK+vFiBpm4FneT33/DHP3/Bj5+Cry93vNx33IeA991kGMEz/lfchRqlrht6UVRUNbOJkzcz&#10;Fv+G80xVayVPzsQDh5K+RKkWy+KBsU1dSMqhnQa3SCKM1tkm7KZMD/hbu3OBYswVQDIBsJhqPIhp&#10;GVqaQtFAn5pwfndcEgHTwZpQdHHGFcohWzRRoZBmACMlAyIMP6ityNEif5PAXHTlPOO9oL6rICnr&#10;te6V5LsYiy2wSRZxUpSQrl65U13xJpY4Ji4opzPvqH4XlShNcJpgtZbI5EbPGMPK5nrWEMEPRYgw&#10;cjCKGkjEDDjbZ1W4I81R1cmsJMvLEwFT5yK4YNq+dsTsnwONOA+qAhhT8PPnG2jbXNgY+FbEq1kx&#10;XJlaQbYQHHNOAxyRH4sMmoXVqalEZbvo+JgIlvVlzHhSCEReSgJF2Wujqyz3TpSKXzAwCaXL9zaU&#10;AwpBFLkY+Zl/N8+UpmEGwKqyqjvsAA9o2PeGZzw1dmd9M6DvxITwBO+mSKgM8A5stIOGQJ4TIgSi&#10;bnMbQQ0BFnAlzSLcKVzC+G/7BuaG4YCeIQQahA1WjatxQ+/dW8w66MRBeucAoQnQ3q3dABFjv+3o&#10;22bAnaio6c8XZwYUwoIYujfo/YYxh7XHhGRlGfaMA2odY078+P4dvw3BOKw8f7RWXAE9FO2pnFFX&#10;+IymPJuQDLOrnhYVPGoJNlfXlMoanhU6oF4TSrOdE24N3Fs6UEJJUFZoVFEIWRhWPIViczVw/Z7M&#10;QGaPxRktQVCi3KMP4BqRMivjmQjlVx1QjQhodJCDlqMCGPMGikpW2X7YA7iRJTgVstm+CgjTsx4F&#10;AISd17omHlxVCaAYW8Ofva6B6RrErXtBKEEBrIBb2lqVsRdpQDEuF7LqoHJOw9Du02LkLg/TKejZ&#10;WJl9opLBbqg7BNhk4BieOQ9v8+EJAZzZq2bIc1stLJQYEvzLs+uba0nKhEHw94evMVz5gFVuJDcR&#10;ZYLUgSpKCEkC8rCZE4eEM2uKgcnUqyTyBmhDxFsYjMhG1uTTMf/pcl4daCMgFqBNEAO9K/ZuALve&#10;Ba0BqjtED/TerCrm3tG35pUoCVsjvOwd+7YZgIUIL/cbbl4inkDo3K0Cdsg1tayqyPax1ueUJfD9&#10;pCdfN5CsrW8LQ8jBmUwhp52M8tiHYeKOHJWKrnB5SJjTg4OORjMFbaYesc5upW3Nc2SqEy2W4fSW&#10;/MR5llUNAJ5T8cfPBx4kwE/CoImBaUo0OrDvDobt1qbcDXUbgesm3q48wNmM5nyu8JugIW8xHmsR&#10;bUCiHZHIxFSrWipgPI+BH+9P/P7jDX98/4HjOUAw0GffOrh3dziZs5qJsHfG7bbjftsNrNkYvTO2&#10;bg5wmdMrfRoQKGU9UTrFuIXB5pvoPJY8K3JZJ/GvCPUAatApV9npgHHlv2EcGrCVTiIkDFCEoxJ0&#10;krMcXI2WDK8g6+vryvdBAcQv76eOElqDCcTIluQ0KP7svhq39p9VVq2gY3yVLvP998ZbJWw6Msrc&#10;lya+5kKxP+e3P4z3//R1ksFYAJ7Qi9Nxlf+WkyPGWU7wshzizIqdsdYAzipSxpfXmZru1KOTXrkG&#10;Fvpq7OMaseoStcsBE8KFCx2pyZk4n2Mi8dVlLSJeVp3rEQjWKlhFoXCbgwB4tmboQXNOSzpDA3TH&#10;1AfejwOP+cSYB9pU3FrDvjEaC0DDB9FMfjkQ/IDiGOKVCsQLMTM2Jux9w96b2x5+7kCW3EefLKQW&#10;utL69kfaUb1S1Np3AVCBHLZeSw9ZdLIs1nSuaexnBBPcORZZrS5fuz/jkAGawP2+4e//+Bv+8cc/&#10;8NuP3/Hr//oFz/FEv3VwY5ffVumpbR3j0HU+0r7iUwBvkRedfndtCrg4siPwHrTIxJiw5E8ZgslG&#10;630CP98mZH5HJ+DeN7zsO+5/eUVDs8r8atVICNHyFWuNLK6xHIIf9uFknfv/i9MWOFe5KvMNxyOn&#10;bbzmV52+UoButi6LV9l3VnvdU9Cz3OfPQGMr5HKem7XZCXqRtGFjD9XpBLRA+lQ+M2Zg3H5OSTlV&#10;K2FG68AJILslaLQcpNQzmo5V+T8rK/pwFMu5CXciRgDD5cyQAXGfjw3LdTL1LiMnfNllnzSMJtfZ&#10;cxOcVku1MzjPy/mnSG+p51d5Qvk1PxPwECssAAAgAElEQVSFr6oGAEWsFRtcnovb3QF+UEInhhAw&#10;MFbFHQ+GQNUSRFjx+nrHf/nX/2LJKJ3x2y8Kef+JJxqkWbLb1oHbt694fbnjy5evePnbXwC2SvYW&#10;WHP6Y0L4ZsPWCTuxb2aL0pwWtC3dcOYx0LsBNb99+4qX11cMmIN0AX4jUeLM+Ij0QqUf92wJkTO/&#10;8xucL3Pn5Z+dzQ9P0dNgPv1egBVWx4EVlFyXrmtFxDoXlHNqQWubv4Hel51qqhSd7oNyrs0ecCCh&#10;68tRaQqAd5+wdRSZ3pp7Vay9BrNNj4x19f3wc538iS5rlcPSy71Ogs54ABGg1pUmK17BOq1MPTyp&#10;pLm7IgzQ870PUlTAruYYVlDqs31Mez3P4NqfCsSolbNU1cpIlD225AFLRq/7bb6qjsPXua7FlQ4C&#10;zHXl3YD5nT57xZmbzsfZfb92n9UeOu9b5jpd9pzGgJBd9l7ykqK+hD552kpfTSfO5HV5NhQAJJMs&#10;0gYoz029oKzBCtws0EP9vOqBBngo8sz/ThAXFMrk4CCj2bi+8p2cF1HWQZZxGB91O/m6Zp979Ne6&#10;E1f/0aLH1KP1HPzEhRZFz+uStKGafvuk/5Axfs4d0+h7HxB7dX+u2WCsnPRJgFXXII8BK6NH8Tdd&#10;/A1ABv8jiBQ6ZPqpYvxFwyC/0ek81alf5q9q4EyRmUUpRARPEXSe2QGANECg4Xdy/qqCMcvzAI+Z&#10;xDram0KCK+/L73glnxyrJ5PX8dr2hs1FyaMAeJWpoute9LCr3Zn+2MzUPdOX+gHM9ag0Veg3q6Tq&#10;qkYUiJEEgDGf+KPtUegg/jSns6DDSGRVhZ/pBb4JX6StyeKvKHzF+NI6BOGvufLF2P8E9tW1/ux7&#10;IY9kVYC1dV37Zz6Rtsagkv5bPckVB3R7xSWN5LMYQxnRxcVS+JfvT25PME538ioAB2MFbQRPzniP&#10;qps+hAV3jjWMblyBbFrPNLq2fbBKeMHbl2fA1VdLrHTgmKLw/UU+JRAPT144y6jP9KV4SYAVoCvQ&#10;n+sz83yR+xZOerYqrGLtx1d8a4oD1cSTIByoH1E0jaq//swAcIePrI5f9SNvSr7t/07nQv3E0EUu&#10;5HzO8ggA4MWHbH+9Gr7zmazmbZsMEEG8O5lg7Yv65/bd6eAxGICCNHmz8ePpdn5LPoUc97JDKOnU&#10;5x4inYrsvSa0+GCWHVlel3UIq6wCFETPQCc/AOYeik3zQQbg0m+OpUlMjzkvnsoei2QGdPrfJRFT&#10;1As/qaCh2BsAVCdEV7J2FIdhmK3eiXHrhPvOuN8btm5nZszDOtYQQyZD0CCtWbc7a/nnto3JCDtR&#10;dnZruZWYH8rzQ57F3i86pax8JlmJcvFmmeKV3SLbMeiZ1729oycpe6Vh04NkCp7HQIOC1DspALau&#10;CLlTYlCpH1XatP3lSDBEyLeVYBDxxuCJSotHTRFQJxAr9BBIm+hdvPBTA6FZDHsKWiNog73PZnNP&#10;mRBlQBtohj1EeHubeNeB8XxiJ8Jt3yEycIwJogOqiq1ZDEI5OkKS0+vy7Yg6ZiIZeuihS0Ys/846&#10;IakTFb55tgEXHSRv8r2zWy19htXtuix8hOQ7U3x8HPLZ5Ebsi9FTkQmCnEvGzTX4RcidRYOhp7CG&#10;TmkEGkBNonXOoxWxyeiYa+iQlTbjt2V0aGFQYQ+t7plLoqSWIKanIcYRas5Fd88OkEplmvHcGgtY&#10;27f2Mt/IJLjz577mgUHyVf1Q6AAW10x9Ir5HKzaWQO2M1YfzJfYq7FnDlMReBau340dZtTLGHDw6&#10;knaIii4Ve6Bmw2TnEcQ6le/xKrQwff5REMxobdFQrFn5A/E0pB4ZQE3OPYYuKz0ByD4GmStbaVFC&#10;7EFZclGoVzTW9CVYrFTIOqmSlzgM/g9duKPw5dueOI5BvYNqTs1j5hTgV45NBZHF4NmLtIh4fELW&#10;+Todf99/88Va8jKp4yR6N6AmDeB5mF0Smt48MJ5PUNvQt918yHNCpHmcv2I3AtjoSS8zKu2Xlu0N&#10;S5fPStoufWW67rJsheVjksSSVJ0rbE+B1w7RIGdPbne90GLAhP3WTI8EIGMaf/V1mmNijAmrLO4A&#10;R0wwBNvWcO8MngOyN8x9h+qB3r4CveF4+wmiDdwEz+fA8ASlJgIaD4x3hcwn5LhBjmmV2lXR9wNt&#10;33F7ecF+e0FvHdwb9m3HrW+473ccjx+Yzyd+//GO97efuN1uuL3csG2bFYIqejVpL9oM7BxQ2JLe&#10;ocjPQFjgtjXNz8dMnSqSvSwng8ualPNW9TFVdA1lOb9gnxnjI3fIKY4x7J9Yye7h7akkz2hRjMtD&#10;yQ8hJSNEnko/6sswCCOAPIhexp4KNRYLLk+x/0dbcAphR0V5luQ94SA1Z489p+maRz6PG0SGG0wG&#10;upyupMDLwU+ZmDrB6GhtKbnTGUFF6q/MZ2Pk4bwLpc14XxiqS8CbMmfBnuagBaEJoQmwMekw9gwM&#10;RF6l1Nq6yhQ85zBADjdoZ8whOMYTnRkdzbJO5oTMgWixmAKIfJ9cESWEQLFncmvgjQ3QA8vYAdSr&#10;YBkzbw2plHIgndWAeIswTIGYImARCLO1DaIQssHlq9BFWuJOss5gnHXXsacCEaX84WtKDkSjLHdt&#10;eFdzUkxE9iJWJUOyYK+oGSHNq30BhDkOq+Ll5ZY9qQIBXiFiNOp+WAlw4BCpVaHprmirAhuscuH+&#10;suP+2m11uaHxDjmA+T5xSAfGWIIdy4gHLQEV8/W3waRonXC7u7AAWXUTMSBYa5u3iCX/fQNTWwqV&#10;V6EDkMBhInhFO8v05Natmo4PgHgB9FTKniCUsg6CZwHMktXTDKTJ3IDW8P44MMaBtnXLYBNBtmlV&#10;93fFusfa61qIELgJbMRSjADydpuc+xaq1hpt/bfW+np/KCVQs7VmWR1SKg+RrXVk1WsxjhBKdKmw&#10;ZjS/FGEK4DcAz6tB1FMNxfD6D04f4sYtilFJoXBRBP0MVGHGYgOjg5v4nhoAjLxqJnGHgiE5R8t0&#10;i3YbHvYGUUPvvkalZYYvPVII4cyTK+NfPoOqlIizCEnBaGwjay/Y5aTOd9RwulfHT1FalfUiF+xz&#10;JmRWZqjlUYypHDczp1KhXAp6/Y5V3eHQzxE2D3kWqxJBiI1OzCz3vTbgAsiVNmZLUuCU5tatxHmA&#10;sVNOSlZXvJors2EMxXoKwSqYOUDUOlSlxgYAqfQbPQKqE5K1rcl5t/F5ZjPIDIfmlVn7BG+KxsDe&#10;gW1j3HZg2zq2Tmi8GyCzG0Bz3xr6ZrKWmdAZ2Jritu8OwGHcb3sCNSFm3KoKuLElFMyJAasyxlEZ&#10;MkCGCF3GDmJvVp0RPvfltC/HvRrzST9BM1YFD9MckkqRwYc0AkZkujuYNAznpTfQic3k7uqiQT5l&#10;ULksUZM15PWGpwKHEh5qtMXcwPsNt83a/RFZFhhvDXB9gkXRNdpuWMXcxg2NHLQJWgCvcNgFX/Rh&#10;Z6UDhmXYimYGEdGOaM39HBNvj4nfv7/jl9+/Y0zBfruDt6gAW86hL3lrjJf7htu+477v2DbO1vYB&#10;EIVX4Uwjjlb1T3ZDA7Q+T/A5VUdA6BPlb/89HC8fq2kiv1vvBSArjxq9zSQh05Xs3uyV3poDSZxD&#10;+7oh//rsefUVDhcCJcB4GQKa/P8cWHF5SVocouf7rj/zIFzeD3X8ct2fjPPT94o+fp7PcjSyM848&#10;han7XN4/3fbKqf/8dQ12RIAhxpCOlHz8Cn7a35rj0Pgb4XqTlYilRhcdBBYP1CkB3DBUMcbA8Xxi&#10;HEdWOUIka/g0KOfrPJpNBts+OGDC20IF0AvD5CD1ntWxSQSkDKYOdMYIx4uIyzS26sJsgBKUsxmq&#10;d8zb/hRPODDdbkwxB7kLO24digY5FM/nE8/HA+PxxBwH7n3DtnXsvZudo+J2mQLaIDLBMjGVMCA4&#10;5oFJpnuiWTCgedt07gGONqdu6BCVoZ8dr0hefnXaxmRnOUNav+/2SjirNPUxuzZo5ur4WefIJTWt&#10;v8MO0rkqVHBjMBisAtYJVca+d/z9H/+Cf3v+dzzfnvjll1/w/nxYIAOWVDPnRGsGYA+dNFrSV7DR&#10;5yfodECWbhY2F7ld6ueFW4OKYCghWv2NATxIMOWADMbWfuJ1/w37bcPfmNBfLMFryFi6XK5DqlNV&#10;XUv9tmwdihsv7c2oLmj+ij8Bg/kNu7eG/zjt8C0sEFLotFZ10p85KjdYQdAEaaCACYtNseblVTHc&#10;B9Ddfg2nMEe0S3ndIdfDW2kCpyBeAhJiy2it2ykoCspEOfuc18DcbgoQScrYYp8vXkDJD4D1t+0B&#10;lb1d65vBwyo/c83Xv9Q3ynrljQgW5M7zGPVEQqZGBaHKndVvF4MJ1Onal5J1A5liiUOxv66DmVMV&#10;nohjzn4LWFrSUnc+9CYDIMXrqzkVt/vN90zw44+Op9gc0A9sYNy/fsXLlxfcX1+x3W+mszhf+OhI&#10;Ro4zgS/+O7tdqtFfXo1GWuvoWyRYWtso9hmHrQKEzf9EAJHN7jswpaPJ5k5gd/HH3oE/8hSnQypj&#10;I6fXKSOBO6cZFfmvoh/AR0G/0QI72oZ9qCqFM283MXCm4+Czy5Ht+y6RELDsSyQtXfQVwKumLZlo&#10;OVnu+yl6kowIdRlIdIq3GXZ9MOyzpE4nTyOBPGn5+aB51mVxBXCw26GXRQ6dRa25XQJ8UnI5INJ5&#10;83pG8dWmrlbOi+tldsg+172qbgVUeim+QATZavK2sN3Y5xg0bzEs+zuCHGsNJPe46vt176/8X1ZG&#10;99K9PtFnbX8k7R+/OMcffr7gcwAWgMvnE3rK8mWvsLPdTqvIO4E0gbXEV+BO9avEupkdU/wlmsJh&#10;8dtl+DotVtvzvFbBFzJu6aC44DUzK/CuoAe5r90SVpeedfLNl3Ec3nnHAlu8vu8CgRG+vrN8y71W&#10;ShChBdsCmKAf9j51D4n7KMzBsM6kjpFjIABwPhh+5xXCNCBBD/8jIsnJ/rLEPwJOidquw6jLf4gl&#10;lyOX9XTOicn8CzGXcpKI6ATAq2tzrr57lilLg7H1zUrvQPKLOScmEfZtQ2/dbA+ZBj6QYqMAiDaq&#10;ucqhTkbM6KT36YkOU4+pAKqUheuGwV9rRVBF8OZzgmXq2CHnFYg2hvF5BsCdF5+OHK17m21IZ/nm&#10;cw6NoupFljDNKVvU57Zafdv6rMqsxu9Nd4+IGnlBiJBfy4dp16y9jXVciRcx9rIeome6uvC5WeN9&#10;xVa5fr/yUyAATOFdNz4jDqIB47SfGvuZdG8zN913YJ2qWN813+mdhZIvxjr4/SeQSclGS9MS8wGz&#10;rSnoIYCanOCe5RNwflF0T8pyLWV/Y7/r+qV8LTaJg7jVJ5OtQS++FhFN0N/SuasueKLssq9Fxvg9&#10;1r0LrEkNeMDOu2N+hmcN2VivDTooT/UK15EgbH5k30fxanXul7ry6crnq4y+0haHfu7EmzZ3jC/1&#10;tmqfuK6iVEDTaoUzRCG0/Dx1PDmv5APut40zG/yg6D4JICP32xNjTMUx1LpaNYayW6UimBiISuP1&#10;PFa9KnWAahuVz+Gym/zCP1FPYsuXHM8JwoAziORIA1Zx7LcCOo1WA/hRdRdQ0FGDoltMTwIAa2OW&#10;gQRYwsFGQwamDNNHGO53/iijkv+S8x2Cx64J+77j27evuN12PI+fkCEeV7eYiXVudB+8WpGc55xo&#10;AxA6AH2uwhLOeyR4LyFpI3w6QbdaxheLGPx1eiyCAlQoav7waTzZfAcB2pDcUwKDW3ewFhJILDow&#10;plg7cpg+y+p50N4RT0CZIOPs9pOXFj2AUxciGMAq4owRvw56NL2VQNPGbflqFt9rbfNOfearszmS&#10;xzLNB0fsRaC4Adwg7iOcAjwPMUDW7NDO/pl4B66JY7yjt4bbtqP3zZJ8iPx6CUPO4wyavJ1UTR/T&#10;8Imn5oXUCZx2F0uzdz/jP1HRl2scEys5w9bKMR5erAvMaGy61xjTYq0O6LHvi+Nmiqbl9p2a8EcA&#10;oQhLZhGqjlMKqAkgsuIZVzloFY8jhhi+KwNHWhLv4rVLt1z6jIrF90I+LNaqyQtrLkvypqLXrb2o&#10;iQi+L7pk+kl0lucILV2m7ln4ZGN/UeyT9C/ZTq7Lyt7F3xJr6/pUTlJDjzcjZ+mOerofhw7hT6NY&#10;h6Kr21qe6smnXCvmZtpYa74EdlmaL2f6Wc0/xh777QKh+tXID3ZlEeSLsHja2SZatnh9D5eX0dH5&#10;M+dIasWKhBC1IdYauiy0S3itfcQOpvnephKUWp7X9G+Imu5RQJb286zDUjlna/GMGs804iT3YX7l&#10;Ug3/IYEao28bhHaovEMnWftrCOZxWIVFZsi24fn+ZueFFZ03cN+xv77gLzC/zI/fJsZx4OfbG56P&#10;J47bhpf73UCF24btyx0q6rFk58fqBRKmgtEg03wHnTuO0GWd1/e+Q0TQewe3hmMMm4PjdQ6xLsfa&#10;jHdhTug8oL3Z32wF2gSAPKwzo6ib/b7enAnlAQC3zeDGhmtzWmy9oyuBaKJjQjpwPASsunA9Kpjj&#10;AETRphUFm8eB9zlwPJ5otw3311frVrjv6PsLZCgmd9z2O+63V/z8/gd+/PEbnvM73t//wPM48Dje&#10;reDP5pgAB1PKMSxGFbTCDdSb0a9o6fYVNtiis+TTKOdDxfWPADx/RlLrzd68DLck2jepN4EnYdyH&#10;8vmnL8qTslR+MsMmEN0WtA+jk2HADg/gxS0cnKJQzAkjkDDqOMCD9rkF4zpY1Vqusik1IEcEywR0&#10;ZRRasNo+IyZXJtb9ohVVax7QmyYEzbpgJD8IYKSEkgM0ryIY97CKY56pk1lrzq7ZwZS+sIYeXwLS&#10;FF+vrAVz9DAB3IHmWSldbTOjioICFlOAVUJtG0PRMR8HjungQV93YcH0qlTPOSBjYh5PqFrL6uaO&#10;qkBbp3Pd94+1gaiZE79v4H0zZWuoK67mNCPSBLDOSQk4DXBGFFE1DVa8vaGaMtrUlD8uZC4naoTS&#10;BG2MrXcTYBPYeEdrHfZ1D4yIKf2tudNJNbPciGGgVl8/nZJ0KrqyvrsHe8OB1BqbAw4WpGrsAEtZ&#10;IB+TK5oKLhG8gil7tbGeThJSmHIq1u54joG9W7W4tln1GyWBzB0yDozHE9//CXyfJgSCKeZBL4pL&#10;/pfcMHLzaW+E+0bY7w1KDaIGHCSyqmpR9StbxDpQM7LsooXUnBEwMIYdVSh6NxDfnHMBVr3VnDiI&#10;IPaSyABbTLD2iG68R0CJuFklQVh7ZQu8G8OUsegiHb4oymVREBDvo7wdylkqWuzzUTdEyY1edkkd&#10;TK4I/FA+KNikKc2a5z4UcQ1tHgSrHhPOnCli+8NLeQ3nuYGnV3UlcudHtMQmON+BwFqZu4qqAQw1&#10;g7pGZEwxotM84pyHwuIk6RXmOgy+TyDyzLjIaiPLpppwIFo4jFJzVwNYMMCtO09hqDDgLbxTf3c6&#10;VBEHA4buSUirJZxGWMClsxMsfq+BdA8+Xw2Hema0vKfnzz+8XAhnIDt5nwt4qSAsWgZHDM//WTBZ&#10;POjoAG43jg1qRwncZxiQh7FoMv9HhGhZDnhgNYaqjCbNAgDkVRmIkK0wfO1ncgvf475D1IBDjQmt&#10;W3sZ0QNzHJjkLaThACWXh50DFOfZI6TlnwE3uSvaptiagzRvjPut4b4z+sbYt4Zt79h6R2tsFTf3&#10;nnynkaKRmMLKBsrpzapcRqY2N4Kq8TEGIGxKtMngZiBjouTdU2MfFR32j0CeYECpqZ+dfcv5Wx3S&#10;xi8bZEjy50lkrT6ErbrYHCfnU7QqiSO4eNWZDtOw94CWKd0zjQX3+ZtcJsETgo0atpdXfPvbX7G9&#10;bKCNQZ0xVbMqUwbxXZ61PH9BAwZ4bWx5xqLn1oxnQLKrm1TANewJKv7ekInnMfH7j5/4/cdP/Hh/&#10;Yiqw3W7o+25niQCoeMRV0Rrjtt9w3ze8bEYfW2/Y3AnCXl2V2ZDBNcgT89u2zcGVDlL1wNjKPA7w&#10;5jrreY5PRp+f1IsjI/bzJCPI+L1VcTW+NI71zahilrq0roDT1bg83/n8OU7vy5mWyOVa0lHwUHU2&#10;7ZaAfyf92xf6i+e3UzZ4HYd+8l61DT4f7/UJ9WvXYKup8ytgt8Bv9IHPn8Zf3/9PDOMkIxDgoPoZ&#10;5W01f6FVHCG1DXNmCTI8BWsLNuwMMwESVRoAwBwSpAqeijaAPoE5ADnI98pkvaoi6t+b6mQgJPbM&#10;VHJHgIFvkXqKQMFR8dnqO0BgldwzAFQdMmIBh3hbHPxiujRl8oUmkAXpqJyyWqZbNr1VONj2DaQM&#10;0QPPxxPv7+843p/AU8BfTPfetobeyOcawXGzX+cYOIRxjIHnNBC+NkAwnW9r2hoTApKAm5BVKPp0&#10;n+1fVNGutBTB2aUrlTNfHFbhHDu9H5Z2ks2SIfFmrcAUYNY8L2r2elYBY3Pm740xCThgLbH++u0V&#10;+Lf/G2/f3/D+eMPbj3e8PYAvtxcwEY7jASJg315OPOZ8ZsxGX59dAoBqySAxsEhOZtc3TbchOFGB&#10;1JO+TNhiDNN59kY4HgO//vpb7tVf//Xv6C83PI+nOxaRNrSzqQ/rfd3Dta5lT3UFWJZZUGS4O/oj&#10;YVHg1T18Plk1NipLaAD5kLbhkFVfJwIgS8KHzm3ju7bGDU6iEZnhar/kspffq0L58UuRrRvfW5Xm&#10;7Hw2Wtn2V133GpxEBu2c+v3nqRUScGKpRZV23cT/ctnKvPjT2dkNKMTA4pfXCbDh6fBF2gBpp61l&#10;WdpIlUtcgtQOePX7Cy37+RSUJy1r4AHkLGV5BpNUQMDV6VtthRD57A7P+/2OL1+/gklxKGFrDTwm&#10;dmJ8+/IVX7+84n6/od82RFCPO2PHjtvNssKnKuZ4IqrZRdCZW0PfN7Stg3fGeLt7FxNgjIkv9xd8&#10;+fYX3F6+AK2h02ZrA6OV3jo6s3UCGMP5kINz5sAcA9JNLyQxf0HyC1ZY5Ro+8TM42DKDSaD026BV&#10;+23tx/pd8kwCTk9+fXwvfg8wWgAHr+0Y7dcaVCDIjF0z+3QGb0NsWj1fmvZD0ssiARufUyOJ+xbd&#10;X5gV3+K6qPRHuPCSWLSrDoL02Z6p/Hw6rvZuBZ5e19iuDfkUQM2lCxgRm/6sCgT8KOxxkPt41M9a&#10;3q+M6sJzKvDJxsBrPSmeu+TRkqHBM1ZgzcZtgS5x61aeyGDBCRB1kW2qC4Req81dg3HVv3RdO1vX&#10;Qi++daa1LXkEIIsHKHACR11bB2sBtRkfp9O9A/yZL8sfL2ehCD4NHWbNR6DpIspr4stFRuSRZm+/&#10;K/N0ntJvHJWD4UFip/NoURk+lwD+22caapEl92N1vKg8FTDJarECTXmSAVoVrHI9sWjIc2Xr58FP&#10;R5Q2bp5gcjlD+rHy7lob//6FlgEH0pZkqqoTgimBbrm/5Gcg1/4SKA3dpcoY4MwrQtaoxUCW1K1n&#10;WnOSH+yqOkdfb/JNv57DoOF4rmLxktkaWA5E0rlqgCKCT/gZrQ8Nse20+ZlOAhTgluoJqEn1JoDR&#10;m/ORtKqKDgiZKCcIAZhByH9ZIP363Pxu6vPqNAXne85bUi+IsdGFuGw9QjuQKXkGrBLRasceesLS&#10;LUIfOQfP678MjLr8O7WFJkIP31e552XBL/x40X6MKqlhfTHlVQC9DEjdMthKLveV2GSoH5A5FRRV&#10;FqsPyfetynqgwaz+BVINHvqBJxMSSHZaIxMEXrEpkv0Lr8Ti98a+JM+B2bdFXiWPrP6gNV6nujNN&#10;+3my+3scQ5MdJj1bdW04PbhslbnoKWipPOv6usr+WFNb+rDd11hEFey8W8QLuOhHGov7Lfl3fiZp&#10;VEsNwGTY8CYDYu+v7PMjLUuua+wPk8VMg8ZrG/hFBlFR7uwHTPpazNnBlhHjoKy4WgFLdWwh01KP&#10;cN9OfFfhMibGRNY9ZE7Bc0zv6iFOAwaiieqLpjMtjqZYdAhFxnJMfFLaisFerBhHdMdYjNXu5TRE&#10;CqKJTFZ3ko8YFBQYYkAgmROYuso9hCzgM1DaeMKSNbZWhf4qQwNOimvzQkVGH56w8EGvWvejIq2J&#10;F6CdmTHGwOPxwFTrFAB4hTAigNiKr6t14zxkgoc4UPMAkeR5CMB+0mE8Hx99gbk/AAKUyBLASR9c&#10;6KQS9rn7oGH8ospGKyLRwa7XYsLixHD9dSoaebKkWtEpM4HIrVpa8ctig9azsFrBI/WG5J9OZhGJ&#10;ihgP1EDcqoASo5O1pLXKsG0VcRCs+xKcr/h2MwHqhZs8af2AmJ8IFpOfc+BxCIgaGitkWryAeUCU&#10;cGNGL10H1BNucldEwYYZzfi6apEpsGJMMdlYqyp/kide+GfQ/5J/y6ZZ/IchvvuqgE6xYkh+UBXk&#10;vN1xAU4DGgkWQd9OhovFq8sIgTmJyTe+6GQhz2MssuaN62e2kSfAn30c1aurTEQpDGX6SgKQg3ZD&#10;WQnMhiKTyriMQWNcF9+JxeScJ8+VzJBHC+yyXj90jbC1PMuOJcuLrk4e/znJMZx+RsG6NeTwK7Cd&#10;XSZPtsDiBeSnXcNfXQUiku/Ffdhj3Zl05zaAYV8WL61JoylvFQlyX/P3cxY2fbFxzQd/qZ4Yep2u&#10;s0pJIkWHrHSV4yegdA2q+nFrBRNVds4Wl/OnRpCAYl9w2q9ypesrLndyPcuiXq6xMbqGTWF32PfC&#10;vrIx29mk0IMU1vEw8kic15vcDL7v0k7j+RHnVLSt4/Z6gw6F6JsBJceBOQ/onCBpGO/Aw31nY7yi&#10;HXf0+wu+UcP+5QWv3yxO2LaOx/cf+Pnb73j+/IHx8w2P+ztevrzi9nIH9RuYCfMY7lcyvaWhW5En&#10;VUPAq7VTh67kL6jiiOIfAG6toXuMcsUqAW7m+2usDpxvqd8cY+B2u7svILrEGD9rrYE6QTBhOYO2&#10;Vo0IG9s9IU+vsCtWrIQUVqJmB+8MdLECI88BnWoA3CGQcYDFO5sOxjEPHI8H6LFBjmF7PhRtfzW7&#10;Qh2MvgHbq+CFGG2/Q34onscDj6e9uXQAACAASURBVKcVgOsMbAzse8dt38C0mbzj6BytzofNP0PX&#10;GHhS66IzgMFc+JEoplrsf9v6J9etV36qqIZuSgJMFQyZGCrWAongwT6rThIKRw4pFNcgWwqwRpR1&#10;ABIkomaIqhhCeoopZmaLeKWjaczUEnGNw7M7episTOy2bQhQHQUIA3AHvEm31YpqDY6IcNt7Mqus&#10;bkXWEqf3DlFzPkeAPQQOkRHj8+c7xjHQt4777YbmgEErfWsKi4E0V3utBTplsASPYWgANakBWIdA&#10;wplFQLQSDUYcjN4cembkC4DWOrZ9h2jD+/sAbQ1jeKUzrzbK3DAPAwTONmDVfQbYW4RGqW6wWmU1&#10;RCsHA8q1ztj3G7bbDdtulffG5p2HYq8UaJ7R378wgB1M1pKwtQ393sHbgTkHtv2JL38htPtmgE62&#10;Ni8tMnCgUAdewjMemYB937HvO6BWYp3Zyg4bHa5s72D87EydSCGwbEwDpXA6D2yLbE9Mj16tisSd&#10;HUSE3snBny5oxBzfW+vorS2hCFNK2StvthZtWOMMmRFkrYWt3aTKNIbZDWyCACnrBp2EBw28dUpa&#10;qMfcdM0V4ADCNrLvMczd22SC5gDPAW4EtAbyChtRBTbMIAOAhbPCUOQmzJyZMHsA9oAOOMPtYJrg&#10;aLVMyW3KmOw9U5jgPEDRvBIJQaBzYM6GqYwJwjEMvNz3Df22p3Kc9Zr9T4QiUfgTsEASHywS2F5b&#10;q2J2g2ddg1hXCgeaYlVs/MhgQ8G1IFZc40ZnVERyELtE4D33bgVOYgorlzicbtX4CrCW5hkBbEkM&#10;YMergqUCjaIi7OFVZHktBzOiMqeOifkkUG9o1MtzO8AtQZoEc+qAkG3ukbSpOY9QNM2BbFVUY2/W&#10;vriinTzu7Jxeyx10f137VDWTvoKf2eXrsw/Oq5PxgvNnFyXQ1vqj8nq9b+6jP1dEcyyRZUqykgnI&#10;20YwGF2BTYGuHuects4s1jKawSB3QkXFG6sUaKC1BsqMDyKy7PEILMMqMItYVoqoYsDOqhBBxsQY&#10;D7xNxduPdzyfT0C9tYU+LQjTNzRvWU5qmTeNLLjcW3PgnOsVMqAyDFzZ2ZMpJ257x8ud8fq64fVl&#10;w+3WsXVG7w3btqN30wd6b9h7c6cvsDkonJz+gg/Q9JYS5I4fB/tbQJjR9z2oLIGaBDMy2rRs5qCg&#10;Oaa3xoZXPIj9NoeK0a/Tl2hWjs5y5mRgJsvcJRw6cdDEYwKPx8TxEDwfB1SnJRgUAN8hE099Aiyg&#10;Zgo4e4Uj8x2pVX31gC/DszaJkhWavsEOUG243V/w5etX3F52AzNROGtWi6sw4qAK9YolAdRcjtKo&#10;+LGU1AvJZ+XIaM1l6x0y2apo/vb2jre3d/zx8w0/3x8QBbbbHX3bQQAayTJ21Sr97lvDl5c7Xm83&#10;3JnBzQGkCdS09l8o+mA9h2mEMK+KAgnWROpeFI4bRHbj0mmDi0RFzfjOCUyAuA+d1jX+peOkyKjQ&#10;jxcv8AelE2A9D6rl0vp7fHc5JpZxutYhjdjQiYCsJhGy8qJGfFjLUH3We+cxVPlbr/s/fX0WZDD7&#10;pzjpyrzKlXERrkCd8/3Xd0/jk4/fj+C5fTcCaQEoAEgUNJfMAigr3nh4Gp6HjApMqA5CAjkwGbB9&#10;oEzyicruLm7XWMJ9YJlGKUni1lH11cZleqzZF17V23nGIAdrhs2Ssk88mceT37CCH1A1cFnIRA9+&#10;TwpwF+BfMPkBI89jTug4zOEFxVCFPAUYvjpFp956h+XPVUeTgYaex8RxWFsk9rIdY07w3tEbpS4X&#10;dGKgcc65qdBp34McJN/7+Blg8wRRqWZadYB6NqiqFkhHFV10BqWsik3hYAeSHxuoStGcx0+d6Oho&#10;TOheHUoB3G8doK/4b//j3/D2/o7//T//F95+/4mDO3hrGHOgzYHZslmH80YqOu1//MoqGuR07wkR&#10;JAqQpt4r0/R7S/piQIcDMhRDG94Phn6fEP0BtB203fC31rDzBpDimAeGHgCRtTADYesbJpYTMgNC&#10;dR9ibXPvAoh+Dl7Fz7zGMvgSkGnXlv/5s868jMp/84H2nzWA1C0SG38VnFga6uJ1Jn9PDvNCc1e+&#10;FjZBXZuQvXF9be0MnMfx2Ziq/Lg6QE9zFtvrCDbAPQfhHLfrxUdp9HFeMM17phwNWy74Y/J5l5NF&#10;LpLbamstHOBL1zn6f2JMiFP6+ZrWdTmDFZA0RLT8CKqK+Ty8sq8nz6kn4zUGd8LmACMlgFrDl9cX&#10;7P0f+Je//RXP55slSQFoArAIttZwv1ml+SkTelgyGDc2x2e3JEudMytpBJXUyh/7vuP19Y75xSp7&#10;NAfMbq3j9voK5Y4pwL4xJtgz2gm9NfTWLaAJeGsoC7JNGRhzYhPL5De9wpJyViByySmATkDioM+p&#10;Yd8qUILz8b26B3Cp3qJlKsLGRFaCilfvPa8/Bw/WFl7p/sM5UEBo2eZXsOe15AJFqYgPzwqeY7SS&#10;RyDeF1sDKkAdOwu2brGn9dzFUybW+V8/4gx+mM5pTaOi4Fqj8FlIvQLn9sIBJix6SdhUM4CFXilU&#10;VzDxOn57f/HKukYZwGMg+YMZO/kzUnViSYlM5RBagAqoBYqbd4P5CAJYz17rcg5oxQDzc5f/VPhI&#10;8ObQN4KOjf8vvj2H8cHsAIAFLDbBj/U3QgbVcZ/1QCm/my/nk3XWouPrZc2xxp2VQ52HJJdXAmDB&#10;mJF8/hyoML+XVX4CqSc9WKUsnQ7E6kBUaFhBM/WEB9dVLUs4ZeaHvSq2uq1d/evzJJz6mlpsX9ha&#10;s4TtVniSqCfeehA5qvC5znt+xrIz1KmSdIHAUqvX1Spy6RXIZ6hqdIzLl7jMuvLB9F25+rbo5Vyl&#10;R2HgBD/GpWrOmgcIXtGz3sefC4/TXGj9JAt9+gkuCx9q0c/izMJ1iA86SKX3C23FnCn07g+8vK7L&#10;kuvq6yP5CNehYtpB3gXcGPpa3vk6FvH3aPFm41fu4/RCJSeGp3E0yfVkASJRXc1XFF3WrPuMzwUI&#10;AkCyM08iEop9nAbcKGuLuF9Zews/UHY2WP6AonfR0oauPs44F+dl17WIwUd8yiddNdmN8+MZMiVA&#10;Hppzjn9W7EFOcnvMCQp/he9fnP6VgLN4GwqNp3xzuyrBDwLzZ5/0+rrnajawr8fUaQFYD3CoPzZ8&#10;ZOvEL5ohrX9VTrHOX6Vh+75AJUBTtO4ToGmKubkyGXRYQdWf6Tbqi+WDokD6qxXzSPkAZEeNuLba&#10;V/H5GnmsW52lOri0ADoSULPGFUtvsXvJ75/GHWOIqZaEhkVLSBu6jjn2PmSOuUvsRqbHBljOYyaR&#10;LJdrHDJTnZeGTwWwmG1Zf1hsNpMvVMx/Iibclay4ELUNkQxELeLBTgpO2FpkLcL35nxKy5yXLEee&#10;O8VaNzu78b6UMxHrX/TEy1lIW8LpO6ppli8sOlbAqiqeATxpyyVVBJ83ntSpI1rNB4g2/GiFSvz6&#10;YhPCEobeHw/8+uuvFnfTA/fXzatz2ri57WjbDuIOGQcE1hJ4iAAY1p2EPYmRzK6J9UkZdjnAJx9E&#10;/aDopzZC9xMKEEny6rQW2cRneUSIakwZHbOKE6ZPyWH4iTnRXGa0ro65cAUygPCXnJX066UeoTC8&#10;xNIpyNO/Lb6kIGp5PcXei2IMAWGAngPUBNCG6u830JaD4UkhOrPym4gV2FCPRc0QI3O17u2bYRaU&#10;GIcoMCeIBqh1W1NG0gzIYmPkcUYJ+hFBdLCyDoyeCEPwc+776MkS2YUo7aaim9d1zJjzSmZbOnj1&#10;Fy3+fuaRYU96DCLlnm3YFAECGOn/QvcBNOMOBKwkIFW3IYNtaYIrT2MveIbw58DvE+Dy9KtIuVfc&#10;D2pVQbES8ZZP3HUFL64T8mKiyjUr4MONk0dlnISiUJBg8QAj2eqWDaBtjtPl52c+g9AHKPipLXBZ&#10;j/i5NukTN0/eX4tOcsYarMfFiz6+5ZPRrNJfz34c2ylnIOTpeUzAmDm/8JEBsf9q3Xerz7Csx3XM&#10;jMX/Uw1Rdar+qId/9qo0g0+voSJziu2h5Am7fmZ838OMC7ktM8CNwFSC+PkHhe5t8capK3GDGUaj&#10;QestCl95vHbaOJvzoWMMPI+JORWbr8mUOCtxnsx/ylsDdJb7mV7amvPf+wZM4BiK+fT+ZDpxPN8g&#10;Y4DHxHY8sB1fsKt4h8ANfWu433fw7V9wf33Bdtvw458N7z++430oxtsDj6l4ewzc7zcwNwMtqnfY&#10;bNYNcjwn8OJ8purxsUNTLB7gPHrFaD2G3np2NQu0uLquqEp4Pg9sfS/8yypSIgshhk7g9rNaPKs1&#10;w9mNR2BkJlqC4owOuDfc+I7WO8Z2QI6J+TgwdFhlT0xgHhBRzAPWGW7ueB8TMiYe339g//Z391ua&#10;/5KoYbu9gNqO/eUVeie8/fiOtx9/4Hi+4Xi844mJcWyQseO2361qMTcIm+zgwADBJftFD0ovRNWf&#10;IxlVrWihJRBLVpzNqwpzIyJ0xcpQW46/pYg+ZViGeIO1MabN0J1p0DLCOQcNR45votq9aoarMUiv&#10;4umAHxHF82GVVMbzaeW2YY6CFsqJmgKhIwSTZ/w0a5O675sdPAcHZRXErS3AQc4zlF+AsaobTQmg&#10;JtB6d2CmVceAWou5JcQEx3Hg0TvG+4HWGu4vr1aGG5ZlbL3uHSRC0Zrc15lgAM5pDFqUTHEnRuMN&#10;zUt6x1xCmDKlLgcovDU1QwXZZtsUfwNAHUK4f5l4fXY8H08DMnp1PgUwtUPphjknns8N01ufR0tr&#10;iBoAzwFBoSw0blbFar+h980MDW6YWKAgdaU0HAWGmDYHQm+EzoS+k7VN146x3fBlBx5HMyWOgM7N&#10;K6S54A+gpqfpMAl6o6yOlUqMM1amHYSV8R0l9aNEPqgDpN562OcXGU4gAN2MDA3mZAqmuKOxMazt&#10;GZOBjqeiN8buJYFFyEszrwotrRuwhMmcJGMaQ8EY1nZBFR1G39wUxPbsqWJlxnViPJ94f/uB43h4&#10;ZrozLFJQY7B6dbAEFKw5GaBOzAgfA/J8YgBofZrx4sxC4OAUJqtkOSfApnyHc9JPpa15t3KvacAy&#10;Y+C9OHSWEbJaeruRpWYwao4z+JUDn0AQNAwhPAU4plWh6p2x7XsKTZqwmwlSe05ngoZh4gpHKn6h&#10;GRnQMTLG1EEJFAxUA6BZGCAohfbSd8JBQ6g1y41/tJwzYI4IA/IqWgMayLJf5jQHRLNMm+f7O36+&#10;/cBxPNEbgzbLHkBRwglGG3CwHNwAWdVldM08DEcG2J0MTb1yI+Jehx0FbmZQRZY5YICOCDgW4NUJ&#10;BOWtfRP8lZVxyXmtZXiYMuPHLpy3AKwS3DVs+pmSWPYw//Z9yGs+URRXTYscf1wdV/5HrzAsUgH2&#10;+yyDPu5RnhU/NPbNw5YeRCKvaAtlyITLDQsUKJmSKYBXWfYAj7rh6S3rTSlVrxhpDk3xlj4LgGC0&#10;d8iATld+xSqqTYJXSCUcaPgxB359e8ePP76DSPHy0iFzwziA19tmLcIbG78mrPbTDp4DFDKeGE+r&#10;3NxZE4zZGuHl3vHlyw1fv9zw8rIbiJPhlQ+tgg+gXlWzGQ8DJZB9zmkVo13x4AikuO7B7jCdUDRa&#10;NBuxRqsGYi1vssq1mtN76sScjFkUWACZoU/67gqXOxan7dUM29ozykQFxxQ8hDCo4zEJb4fiOAwM&#10;CoWvFWe5/vyZVKuZuRiUquLqojuq0kBO2p4A2xqYwr3hfrvhdrtBSDDmYVzBq0stY9eN3ALujjZy&#10;4RQzGePujjS4yilzZ4O4xam+c3MqDhG8HxPfHwd++/4Dj+cB5o7bfsN+v4GIMY6nB7iMN7dmVVZf&#10;X+54vZsxs/uYom1zVEMPnXNKZPPzcgCwVTwHEUrXBPu7OD3U36sAzCso5RRQQHFwJS9b96zjiECo&#10;ntYqjOFy//DqFPlSPjyNpY4p6aYY4mejXM/zqD9dXoRz6uP96fJ3/d7FDREOgdN8Fgg1V+DCbtMx&#10;4XI67AcTE5xyiEROl9aANnIu+PQ7MZ5rkDCml3sKnPZkOVOo/L3kyHJkCYa6FPNKbOL8OypXLtmh&#10;5ZmEuqRESH4YlYWs5eIaU1RmD/c++9yYONcgnHEJ0hSTF2iW1SoQCBnPG3mmlz6kOQ/2StcBkned&#10;0cHqkbzXItM9HBsga+3ODeo65oDikAmZ5jAXBZ5zYA4PUivAuqpGm4PV60aT6aMiYm3hx2HPbZbR&#10;rzKwdWvvTV5NP+dAlmgjXr1Fy9n/hBz/9LVAMZWW6FN+aL+egSoZ3NJwqkYGc+E3YdtMr/7jehYR&#10;4Ye8QWhmop6qgpoBN29bw7/8/e/4r//Pf8Xz+cT7zweec6C3w57P1hqTw6hMncTnUkZKwftDwQGs&#10;7W2Z+wJgRaUIc1nPw/aFmDD0gFW4tsoZbSjehaCDIMKQnxP9nz/w8uV3bFvD67dXtGbt4hTsIARA&#10;pmKMAep/DiqNtfIFdh5SArtAsZH8O+ogQw797cwbzq8TYz4xiXjG1SF6ug+d+cpnz1nrW3iby0Pb&#10;60/uW6607hUf53AdT51rBSVVaVedr/FiaikDT/Mta3CZYJFJWv59LsuM5xcgweXjCHQheKm/JMbr&#10;DljxYEcN5NoEWu57DMLkeJgj9YkVoO8+KFAm9DO8Agp7XYxwNIsF9JUkdQRAoJPQYbbUjHY/reH2&#10;9Ss6f7Nq60/LGt+YQdNaILVOAAPvj4nJ7ECH4CGlMnpzUDTB52zVcdqc2G933F7u0G6+i9u+57iZ&#10;PTGUgEkKwUzAMpP5WyxzHpBJeLwd7tPYPEht3UTGNIem6T7NdNdptk440pe9R6fKZRaMRh6Q5IGq&#10;H2idaAXy62c1MFHeTLq6/FJJ8bTnZ6pb+kYdT/LrAMbF3z7ANe5Fq6lLqiKqQp3GAnUecRlz0U9q&#10;oB3Xy+MWFIHG81hjDrVChwBZgaPux7qZ5rbUj+xvTT/AGrL5b0K2RAWac+X9z18aulPVqSZApQzx&#10;lcfEWtWKewHEIIIBqghgVvTezHc65RQAq/f598YGRJWYM4+vn1+DIqsQiNdCjyCk+0jiDNu1ki4k&#10;Ow7GlDjWU5b8PWm9uvTfNrGqnPueBm9srYFm0F6sj+msEpVysDaaSiVoZGKLfMrnjQ5W4mC0WMRp&#10;P0ohAveRRJDtnCC2zpmW9a7ru/SVRStEtALX0KTZOAsRfIvkFj+Z9nkFIrt+Xtt8RxKV6UPnsZzX&#10;4RxzyPEUG7PO7QNvU1pJgqEwlHUIUPVprJLHawlif0WbyBhbJMfn36EHnioFxwquoP7iF8uvbAnI&#10;kjxrRlv6RmmRxHKpWoz5RGefHDl1EO11LJW/0nXNqNCXVnu6RLnKPsT6hJWDwgcYgdNaZyhkU/jv&#10;EOfRbuK/8KrGLwGmcO3fN15VvOINeTOUxUeie5O9F0ktZ9oGrZPn2+Z0sdYg6IVycHCeSJZYleu8&#10;+OYpiSHszctrydu1NkbjBdAdetZpbPXzpbNUm5t90VWtK1f6SwoQsJ51RMpjlcO+3h8roIZ+t3xE&#10;CX5z+Ryg7TijALLCJcrfdn7E/bSVJ0UMIEC2Z891AoUXx/H5qz9z0XvyjuAPBCzElS6efD0j6qeK&#10;JMf2qUxTShkZgr1wUv8Z/qoczZJ5PoPFO6/P8kI9Ci9Gse6bQCmcO08tWj8DNONFRN6xQwt/OwOo&#10;4ngQh2zB0kE8zpcrE2ufr5r0E2fTPDbkOgy5HgEy2W2GqdsipeNIenaKX4dgfv7WGBrAt0+EaHTT&#10;QFl3WgcF4RuMM590fhYHeS9jSxYzYH9vBgDspFOWM6ZlLc8sx2m2CJil9K3E1dTBbB+ND/qZLTIw&#10;YqxMlP6ICeORs+ihlT4WXwpeb9Wtns+Bt7c3KAS31w1TO0gmMGEdAbYdrd9gLbcXfypMxf+J77Ml&#10;foWeHlUqg2fUdsTpqwSsgEKyYF9IGDBxDvEQpQPz3Decw1DbgQX7I/+u+73I4xZq+ro970jfm/kF&#10;KJ9PHBgDct4QW+VxE1T5swpNqEzA6VW5VlsPT5YVBTGgzQOT3kD9Fcp3gK0bogEhDYiqMMzHmMAU&#10;QhT7UpieM5RxqKKB0WgHEeEYPy02+QS2dsO+bfj/GHvD7khyXEvsgmREplTdPdtn189eHx/7//8y&#10;e8++NzPdVSUpI0jAHy4AMlLqeZtzekpKZUYwSBC4AC8A0wM/3z9wPjrk5ZUE3626RnHCpLHIT3d9&#10;GQlSFrsyMFydOnDai5gTXeEmnvXMnDf+N23LlKXA6df4xKqrVjs/iZolzoP6Yg8C/yHsGDFU4IHQ&#10;0+m/wbFEvP+sT2Xq75AjSBzxT0wAf65wvcwM6//y+ua4PxLyzMm9Pg+Los/xhv6CsWBRxMDnM8+x&#10;fNJx/vwxvnVOlxUCsPjq/v3EuoveWm1P/rYkOywfhOlg4QXtCB0UtnLOP/z5LzB8+v6A27/Ptpn6&#10;4WpTP33O8OV3Lx8JPPP03opjY3y24h9M3CUiM46/2H7G2IbHjJxo7QXvIM59esJ8yyy4OlIvygfK&#10;hP+tSJQGY/EfzkWHiaJuPGu2AYxiUw48YWZ4jN/E/U7Xe72TJ1NR3XeCVzeeMjD8GVbfEAjdQEw3&#10;oo2sFpw2GPszhSg7zfTRSeQsgu3G4mq1KUY1jCroZ0c/O8bRYb3jPB7YTlZYfK8FpSpeX1+w7Tv2&#10;/QX77YZ229Hud5R//oH3t5/4eDzw9vaBe/3AcR7Ytx23O9D26v7USY5e9/F5fCcTS1yvl1JQhp/o&#10;+h7SMcgJEIFVkv5VAFHG/YYxfqk2YMOwtY7oIr1tGwSsODvGCCHFuocEUVWzYRjPepgI5ERNiX/J&#10;xwMYX1XpOA3uO/F6fRzs8ANDsQ1VABuGfpx4lIZvWrHvO/rWsO87Xl5fIFKhIGm23n/BjsozOTOc&#10;/WCH6TEw+onzPPlsraG1DXUbKLqlzc4CaiKZWMJJtBCpZQ9HYYyIlFbOEcFZ7oFZaM/QovJaAGz+&#10;q9m27oTBiqBFNRNvdYvYoFroKAgnXmQCNLPZmncq5NiIkTm7sbRs+4BCcA5F7wdgrLoyEowaPCrM&#10;rI5C0tPeGl5fbnh9fcW2N7ZGN7bVM5CoGZnTKSChIH1Sa2FlTjWS5gxOLq0VJsIsG5uEU7ixO44D&#10;Z90wXgZECvad5Mo4jG+teaC8ZdW8MEBBGj2XbMa4PtvDNdxuO2qNw8/rgT5coLbWUEXQBys3Ggqr&#10;3PkiP4bhpg3nWXHsXlVTKmq0qzHLSo90BDXjFrO98nIY4WCGBMrmpMPqbbLZJLY7cFUHteKyoL4R&#10;YeYBPEMriobi1RyB0RrOmzkjHZPw5Y4UFSqNISu3KIoYajXPSPfMy8HnqGWw4qWD496R7OXqh8Vm&#10;JKtNo+lgxsDipqWQOOobTtUzLjlLnCOLBjyGaopqA0X972FoHYeNMdsNDzX0EZXYRq4zgznu+HVm&#10;y1qhchyjox8HjuPgQY63HELIlzz7nQs4EZvtk80gY0DPEyoFGMwqKF0TVEut2YJcREnaEyptUfPD&#10;bXhV3ANWS7YuGH1gHAerrzqRF8LMNfXqfdHiSGS67HyOIC2plxUXSN2BIPl0su+lCNq+YejAODqy&#10;fWs4kBcA5mQGC4A1CTjcjyQBGyibKPAWn8LqvQnq1KusKdhedICZfE4fC3CiBhvUWxO8F6+w60H5&#10;wb1SoFAhuc5838HlVoQkz+oZRhFo4Ng57gn00yzwPwNgwwn1HOPES4KgjEhEdoVVX8Q6ncCo4lWV&#10;QKd4UJZlcbPVRNz3umdnRqj4fom2Tisgy0CezCAx7xW6cnGagMxcl3T45/1zk150/QzUroA/5mAp&#10;ZYLrBeLn/xwE4198yuyaCTbHwh/YTkYy81mMxPuuiv4Y+NCBWryFq4gXJQvZEBTQCYoA6UoaK9xI&#10;3mbWK4oKoBL7j/uIlXxJJhxu80cRWGEg6U07vnsbkX1v+Nvvv+LlvqM/DuyV9qNVwV4Lbq2gpZjF&#10;YVTH+VAUVZgYtgLcNsV9L7jvDa+vO759u+Pl9Yb7nRU04/u1eht18FCyaM/grYxOIAfMbFmpqDJl&#10;c1DpEo8k4kbapcjYHKF/dcqJFxlOJzSzuxeMQ3IM17m7bupdveoXqFtdtk5VHCoYxXCi4hhA77M6&#10;MTzri/bOK2BbcYw7LgE4ATLAQSJmECl1kVvN4BAS9/BPYsZqdZ6+GnszLWEEKmudsnq5fwR9/Hrp&#10;XMsyQIdtlGwME3RTfBwdbx8H3o8TPx4nfj5Ynen1dsO27677WQlYuMSoreLWKl7uO15ebrhFpTyT&#10;JLCFoyDZtsdgOiuiPxM240A5j28iOLKQWyLBYO6ryzGDB/LmnovrhDrS9btpb6YjH5/PIMM6Hp9n&#10;Q4qQ7/WvnN7l3l+891ffuD7R9V+5HLrEe09XMmDWiIn7zfuG+jZYym9ISTqO+Ep/LodqmHpzue18&#10;JsN1BGn6F4WLNXFlvi2yEuWmHMQ6lXW1n4JFn0fM66onTYXOECfhM8FBcj8oDH0MT8KJsfou8gAC&#10;HW5vPOSVkkvgcT/AW3UtzekM7cazS2KixXH0AEqkoNEvU3Tr6L2z2uUyWSYzaMZrKAoisBaV5CSy&#10;LiDCyspmhgFFsYFu4pUOWCluLwU2FA9TPE7F+3l4SzDASkXDDhvA+eh4BFYTQDagWYdWAJ7con0w&#10;SUBY3dlKgReIBwCv4g0eUnob9UwYWqGMXNf8qz1lF7lyWceU4ykhcvn9EqwNfzlBgaTUpx5IIp4T&#10;/8FDAlbpULTSIB0optgAVGGgG9ox1PC3bzds/8//CR0PvL39xPd//MDbceLWNhgK+lDaWwFxgFnq&#10;X1OlcQUyQB8qKMYU0pfYA0HScZ2WX5SsTsyKQdFS3dBhKI577VD8+An8+c8frJZdK+4vm5PI6KcW&#10;d3B670zi8KrOYZKwBNd4jxjjDEBH+7D5UPE8c52uAXt7et/nxX9MzbLo78tk5d8tlRcLJkwfeX5k&#10;+U7IJ+Zh2jQIq3xOnCseLHXEgAAAIABJREFUY5EnLbC+LjbnP3vNISwDmLry+njP87V8w2wecIFD&#10;s6w+zlkrRTKIXqSi6/W5Pj2Da+h1OSl+gpkOMFuar36SiUCeZMXwV+ZVL+MIrBA5bEAkY3q3DDdC&#10;28YOIWOQ7Ei3nocWXRVmJ/1xJ1U2YwJuEaAbk3xKYlce2+kw74LA2JxaBzzZaNsaXu53vH//iaIN&#10;x3FSD4NVSzapuOmGHQXlBPQcuG8b9raREK0dwxSQChXgxEh86NOK1hrGUJyq2cJx87amrO4SB6vC&#10;gtexP923f5b1Z4KbBLS0+XvsxXUNzeTyua9e1seX76/3u/7+15/L6lRPMp1fFEEQLqfGmXL31QGf&#10;ODk2bnwRPbUkTAW4oHy61Ev+4Uv/c0LGr+dbRDyQ/i/0z+V78fhzTSzjIvGMSD+D+tYPm/Mx1o0q&#10;iIPJv76vP/fynyDD0BccmLhkwdU1/B9MPZl/q5VdCsqs8hV/W+dwXfMY08RAI6991SPm+LHx61k5&#10;D179TnGO07tNAMM6REt+N15qrPABZHrK9CG8avVfiOycn9VfXf6WJBijXjGDy/gk96jfA4utB/xn&#10;Bays+HwdCXVgKSVxsI4BgSfOOUqNcYUnkJ1Plla1NA8jf19l2nzfBfZQvXaGeNYN13GSLG4hG65M&#10;gpQlwsoXId+rXMSBfnErc93fy+f8PrFVQ25k+Zs9yTeWa2USpo9vJQYDcALMksyW9/W7lDkcW/bZ&#10;OieyvBfPubYZnp/XlOvEHFC36SD5STXfH4Ndc9hZKfCGzAqsEoTgkBhHLIt+muu2HhB/kbSx6o4C&#10;WBSVNGTlkoinclp43rGcrKTOkstlGRMLpR7xytghRCCujHTRc+YDCSKzy+lajTmei2cjV/9z2o5J&#10;0vxq7fBXP2PKfeJYmXNmXkmI+gHp563/Uk3p5yS2i6zG1Mw9ONnohtghq2zHZ3n5efg9z7ZAEqnL&#10;ocELkagnTchie1cDAJJzwjaKuC++xOBLYZe2ABlBYM2EudQ5XjXUrx1k4YwWp05lYQT+Hg4IqOvd&#10;VyPZfdWOoft8/wTRBLNrWawlC0bEnEeV2jhBWvQV5mfmhPizyGcMlHtLARnui8oSjQmFFb6xz7Uu&#10;3w1ram4frzgnZMN18IITNJdNGIsGEISOqGYLwPUHzxsDI/F8gvcuLrwq/dPz5V5SoJZFSGyKZ5j1&#10;Z7wfHWZSFy9T+qyTYA5jwn4u60CVqClLcX5DOS4Zlxu2kmOfH2TuTU6hLPMf+xG4QFOf90jqT9tv&#10;JGZMkpImNogo9dNEuC1Sx0uMRWtW9/O1TwUS8xt6Gkkai99X3yltoXAf8Ht+vujjU+WensQ1uJ6e&#10;9j2esfuZYC2s4r/tN9xf7lAozmF5psc6KhWGCjUW6MlxITqCRF1UYXEkj9HxvpXV7iwqbevURTax&#10;X8pA+rg8F2Q1OBJcRAq7ttg1mQq5JpbnbpaOBXFzZLPMPcf4//BW0ayq6Tt0OEaN5EKZkRsM82Se&#10;kG2f75Cz4Wf2WlCKnw8XZRGHMtDHgbMDxzjx0l4Y86mVCcTCOR8mqCYwqVATnmU/Oe0Gyqz6eZiV&#10;giobqrCDhFgHyuDZqDSINQzt+P7xDimCF7njdtshwnMfVXMSkF2eOeaL+9DjpkUyFhf6S3yudR0n&#10;1hgy359+g6vL1V4aZiKlT3diNd94rUYHA3NSpycyQsAz2XKxCfNfR1qeABqXpB6NKvGMo6zPvL5M&#10;5nqHODxT4y9YUCZZMzAgLZhedN+cS6DUJdssBzlVRvF9t56xzXN5QDC7ZsWmCpvpLuRlPQKr5ivO&#10;x5/wUQ39kYE1TsD1LCZPYJYZ9n9leSbEvT9jNHv+6OU6C5Z5esV7a0XN9drBbfr03bRRwbWK6tHx&#10;WcewZmz37ST0+Ewk7GZxO/e9xOYeERCjVRGcok6S9K67pTF2pAbY8ISl0E+r/QrssNgQcUwl0fEL&#10;JAMCMI+HRUJOKUIeSshTTLII7VwBxCqskzx5noqze9G7rqhtYyVXXfwen5MxovDVsuK2+DfeSSa6&#10;njSJuA85dSKC0og16yiwwuJ5tRisCc6HoEhHP1kR0k7gfAekKAwdfTxg4zd8++UVsld2DXy54bUW&#10;lNuO7fsLfvz4gcfHA4+Pn3j8eEeVD9xvHa+vhnYTDBQoWJ261Qb2XPQkDX+eAlySBCKQusrbeZ6I&#10;mLKNgd47O2TRuqFUwfvH4VWRgdo2wARqp2OgsIlX8WSBKFbNjuI64sVrqseBYVF8pKA2yfN0w8Bo&#10;1Ofn+wNWY38brHevslth5cTb939i7DukFhz7HaYdbd9welxWh0Hqhnp7hTwe0I8GA3kTdpB0Cwha&#10;23C737GpAueJWhpaq1DnqAlmPPriT5fm+CvO5jF5jCLwoxC3F5YxmPhsMzNvKUAwZq5wg+wozkAl&#10;CbFlJaIsz5yO2jTqBLZ8v4qglkqmtQO82ExqgJYbFBX7/Y7WdtTacGwHwXmtXvUIKFBAO2SQqLnX&#10;in1ruN13fPvlFb/88g23242EP7D6YCrSRQezJbkTTgHPFoFXqSnQoTiPEzpY2QACSGVAj+zgmQV0&#10;th3n9hKahULv7V4jsMKF3FCkMNvHFVVU2Nq8JWrzSleCcFyBCsVed9S6XXRwgMAQSlWQsIbq2Y8k&#10;mBoMW2O76N4qzlow+kCWpwW8cgvQvJ1sBCoCLFpknjm7Gsoqbc0PI2plIF5EAelc08VwDgdKxYkT&#10;psUPLTpUFVWBJsL25lJgRbHLZEoDHWJBoPFKEeE0eKaxACiqKEpHCAOw7lVZW0cVLwNfSP7tTo4t&#10;ajATmBaU4k6QBxMzG394S3h3kgRlOh4yN2MSXT3woeeZThTCJNFLcZxNmRkrcKIHlIf8LqAYRta3&#10;tAorwNlPVg86z2SgR0njbMNqawBkcZIstoVnURkdWRk0jmMckHNAGrPOIMWdMndei7eV9ANTxjvY&#10;Hr73jjIEsntwdjCTwYyBGvrK4Wy4QnXnh9VNl7kRBjLUmJUt3iPJpKBJRQe84lO0oN+gJ0msJKI6&#10;YADnJAArjY1eEdMFpMUh0eqwsPKShLNvMZGCyLaj0BWYV7UMZzaDbBZO9bJ3A1yot88Q84yAUNAu&#10;20GWjBYt40QfJ8SGB4hcvITyQqLpDLhw78xsuhkENJh16DhIVNOocqKoUGwN2LYd+62g7XTI1AZK&#10;UTpiJW66OB6YjnhKvre8G4iAEg8lWyF5VEpNoJBjc6BlmDo6ZHACTct9lAJunw/9sgpqekYxLmad&#10;SFR0kJWches1/uIVgQfAsz0QDgb/PkbIwHWOVrAdJfbDSYOxMq8Ow+N94O0d0+5Gm+kkaxrEiWgB&#10;dCbF0e1wrRFep24WOlZBlrDe3ZGgsy4FbBddBFoL+m3DMU6cY2DTjlYM2Ak27bWxOq8wvNIEaBtb&#10;OqrbYRkD58eBUx+oMnDbK/YGbM1wvwHf7g3fXne8vm6433dW0GyRXEEAH1XkzPjztrQ5rBG4CAcZ&#10;tDXF28Dq6Mtc85LT33WcI7PV3+jDyfwCLYVVvhDtzL3SjDugaobTeH8z4Ogdx+PEeXqmaymo+83L&#10;vAs6CjoKtDSgbCScnCQpqhNlqc8d8pUCseJxUtfjRpJ9OH9wcBjVneK5KOMFQVKAj9ejvknuX/FK&#10;AEcSFR0OuwNF52w6W34DOnpL1YWZCYScK3glYTPD4+h4Ozp+vD/w4+Mdf37/CQPw7fUVv3z7BjHF&#10;cTygw7PRnKR+2yvu+4aX+w37VrC1Wc2v1DKTAeC73O1MlVnhN5NhQkeFvsk9LpNYFO9kCfNrgGsN&#10;jM3PTgz86b34WZDzCbNlDWc4IO4W+xiIAybJqqeWNu1Zn8wKogAPlFYMEGOLUZXS8NUrrhuDWoMX&#10;8butbyAefY4399kalHA9yBbWWLAenq6TP33xt/le/xSkeDLvXwRSLh+GPX1u2WuQT2N//mxAu0zI&#10;tCBoXoNitj5JyIAHUTSI9L6O4StEEMCBkcstkEEo19txyYt9w1xDMXhlDfjBkaTsyVAIBhMvVMHq&#10;aQPaT1i0fFpmzBBOPuZYRSa5yrsTnAfJnlYqM1Sd+Hn2k8lJfoBRf3lBbRuqCT6OAz/f33GaAo3B&#10;cDFBPww/f3zg8f7B4EkpqLcN2+2O7eVGW24GGTykq/7s8tTqtvfuRClxQmcc1MFxaLnuO0PikHUG&#10;+LsT9HMncVHD/ovQL4tKDM+B0sDpE5Mt4rhglaFIXeXHVLn/hyorJiZGj6AnL1XEcIyO/bbh3/7t&#10;3/DHP3/i/ecD5/sJKzu6ddSyeaUrJuuUOMhQZopLVie+hizXPSAQPG/DGXjLEnMJnyM4Z4631bxq&#10;vidMlDfFP//5nfbpdofIN9zuG3Gkk20LnBM8BiSDGnWuVdjIwHU+p1ER1OL3ZdrZaulf7/lPQVgE&#10;2Xm+xvyj/2cOa6e8UXhiP/8nr2ns83qhezn37ssuOPavrntZtwW/x8VXHMx/1yO85d8kvT8Fi5/n&#10;59kGmFfKT9U752DaDNqQecg3x3n1q9cHw/zcVOsee3H/9WKLud6xVjJvs8y3LJ0AcLmzOL6g7lcS&#10;0cWg7seJCPatQW0s1eQ8TCqO94cC3pEDHuMyAdvxqaIa97CZoft7BltIHZNwAPfPpVYU7+QC1/VM&#10;YFonS0kCNHPCG31/VXH/0W2ERGxBEFX3aq0o1UlTYug6cPYO50tDB3CO4Vhs+vtrzOqybElEcdQj&#10;V11CQolMYt5Fvp5XZf3eF7Z6Xbv5weuPTx9PfZU6K2551X/xdpAIeJ853hz3Is+CqR5DR10PZKIi&#10;ypUIxgSXwKJPFQ3lK8T09Tx89f6zfuBhjWORhMdz/tN/zeV9ug+NuH/6yU4sW/KvfO+wPLPloLk8&#10;8rpRcTJ0x6zA5/60VNo0maSBMoibmNTVUNoGPQ6c/URrFa2WPJBRm1TsGPOUVwCIYgchB1dy4FWW&#10;l4s84U3++kSoyVgZP+OpDVMeYClOU28+vbK61+d1NvO2hFgqhyzJTAzz+VhjkjHF3yCzqlnq95gb&#10;4qMiG3GudbYJdhRB39zjygIERcn8oAZmeabA7y+6G0/7W5ZiAxo492t7HeswLSiy4ug6N4GR1WYs&#10;7XnuqD89VnWZ4yedtMxdrFtg5SjEsH52/fYaN4KvT3TaYFem5fmefE0RdgQLMqKsMTv//yIl5Wl9&#10;ttVPnqTMwFT8bohF6CnGGleiVcTWKskVEZPRuI9XIlorifn9SpzJsPyY61XH2Aj/xgVfl7EvvpW4&#10;DQ94aGDskvZ22YNToJ9WOn6fujnnaXlf0x/7QvmGH40gPITJnrifrRf1Mu8XzCPrXlj2ZJlxq2nT&#10;KECyKMX4ccVOsQZjKfIQcpP/ijwVgZi+R1TejCrieeXAuuErpJ6ylH247/NXuj9kaJ6VWf4bx7YZ&#10;B4UbpTTeTAqk/zP323DiVbUKaRH/8b9HnDblXCYR24iJ5ronbeaiG/PZAESXwYwVuXUIX9GW/3je&#10;Sjw1ky+QsmlmTiqOeZrrk35hyr9fNDxA49lC4NGQhRJABfC9IW5WY8/MvSDLeOa4HRf6S5ax5kG/&#10;SxvPFMA4/6WzoHe0MMnZiRtqygrj6qtvkfIREynrID/LEp97le3rHhVcfYz5erIbFkTJy1C8cMST&#10;XjB1e1UQZCOeffOZOpiGPwwYUkgywGVYl3Hk2My9MZlywjUP+V8HKJ/nxdcnYkFx1pn6MGN6uOiO&#10;sHPViRiIePhQBP7hXH72zrIYCsJmlUu8OG4V3fsSW82KCRfb9Ol8B9yT5mfqtSq20nDbbtj2hlo3&#10;dDtS/yiAcyjb2iqxLatFIWNYrK5oU3dC6dioARZJa3EWM+N2U0zn7+zAyGkyQZ5lU0bY3TF4FIGl&#10;U194sZ5+avoWLMzBTISCG4vp6Lv7mQOn8my9NfW4d0OtLdQyZBCviNtXGNsHLxp7whUPPWZUjMAL&#10;0yc0nlmLQoSJhtN3jHMrA3PBYh2vtoT7XZ2supL4Z2SzSHXSVUGphrJV1NJQukDPB97e3jnuWoDG&#10;LmtUgwJD4xnFk/8fsUvapsAIQZh3qfKHDv3K1xPR0Rz/pN8axPQlOWeFd7LYcL/cSgQN+3rx99Yy&#10;poCT5fwafp63VhWPvV5clob2nP/cMwtcSJld31+f2IIg73t5lVlQn4TumcNY4tl9sVkLrlmfOccw&#10;SPlkMlcUOKtXo3lZgKdf7flD0y6v95XlU/bpoa86157mLqspp02c+inicMOLw8Dg3TTjhsudzf8v&#10;9KdjdhgwO+nSfpZSsovSir9YeCeSbojnK5t1M6HfMzFG6vrouFuyqFnRqVtnLG5iIMFc6zW+ATDJ&#10;oLS64JMZd0VgrDF9KD7yvA+nyHF9ygH3lOlIrKCl+ngGeUsA5RHATPLwewjS/kmpgDH2fx7qhTsL&#10;NM7PQR8qXqrGipidepQRlulzmk38HmsY1anZ84l2ct8qbFCGYU4Wr7N4Ui0NrQjODbCH4ugnxjHw&#10;0IH+eOD8eAf6A+i/4VZarn/dN7xIhbQN7f6C8+z4+ff/wMfbG86j4/z5hscBbPsA6o66vfhZakWT&#10;SvLsk21f/c/hPK9a2RU6fT8zjE4OyFBPMIBlQbLH40Svmuun3qGaeJ+cHCZnKG2hDpx24iiC0bvD&#10;CC84aPQpTHh+38CChFIqUJk0YGKoXn3XoOxOPQzsRMokiFLYJfb9zz8xXu7E7u0Nqie2l1fKcSk4&#10;+kCrAkUDSkNpO8wGIjpcZOA8Toz+AIbhrA+vHLpDtgZtFa01ElShOHrHsOh4XXEWjc3CBFQAYg02&#10;aFuLtEXdkNfjCA0A0NSViYiw3XcrXvmOW6pUDqY19pLPSnviSoOpgEhyhCvr2Mhss83rqSpbHYlk&#10;Oy5rN6g0nOcN7687fvn1juPsMJDgWYq3yC5CoDQGtlKwb40H+AJstWC/3XC/EZjN4KKia8+DYIsK&#10;gO4wRFlbYJZbL0WAZqyCBCrY0ripTAxDHFhJQSsNt41u29DB9qUg6TPUfBVgK1TsOiYIEHBT1wIA&#10;hS2cW/HAi/i1FKUfEA0ChdupGLeZV5UUJ0SyFC289bmIoJUGLUAvhlbpHFAhctxsC2AQ6wnAATJ9&#10;iwikUtHzcJWfaVA0KAkj4KHorGjN60Kmk1YETsTkxhvoEBlQGYzhdpDA6SBdTJ0lb0AxaEFWPCOB&#10;ZlY8BQpEfdSF8zGc8Q0YRjlwVmSFizGUmUxGRVNYMpNZRi43vE9ngM6rzc4M7SUgF2BSgZzZOHwx&#10;ZAXEUAZJnnCnhcZ2JMgLI6F5gOLGPQh/hQZDh0K7urGL6rZXgJWGLkHLRGXmINoQXDtxD8CJHaIo&#10;omz9F3KC4lUU6xxHBgtZ7ay1muQ9E0GpG5psGQSNjNSofKamKGMCRBKbXZmDle5EBft+g5QG1B0m&#10;DWUAio6hQDdFA+g8bQZRgTpJqhQvg2/d8VEAAT88in8DPBWhA+TAzmdqMdOBYDifQXhO4J6EJpcR&#10;B/qtFFRv0cnsbg9OBNtBYr3i2n65ADmqMON9VE/0fqCfHygOVibRlWO12MNUemBQhVU1pZIQHZ8E&#10;OmAnxA2r9hNdD9z3ivvLC3779Y5ff33B3gQYB8ZJMvbw/Kls/5KO1+qAB/hEYtOsoFqL2wrXsx4E&#10;iG9lQJC73WV6AYAp1QYyjV13LIFU+LJmqCyzPpe1XOb6GmR/9gY+v5Kg6eXevSFGjiPGPMk6Do6W&#10;/3S4XVDDGOYtdHgw1Lvix6H4+x8P13sFW7uh1OZ7n2R56Y3g0g95pURgdFC+g/QYpOJwMorrlX6S&#10;DFxJXqlOBKwejjz04QEFRWvhfLv7bnQaXRPT5lUSPTqUhwgw6EbVIWqoVbBtwG1ruN8avt13fLvv&#10;eL3t2PdGcOP6WI0H30E6qwg7XTJwIV7xQyB+Jsi1U/D5bEQ2FnLeo9Vd6PYktQ22JOmOiwg4J+lq&#10;bb3EewgeEK/kWNGVZMxRaYelVmDbUVpFbRXipZGt3YB2g5yKj/MNRR7MMO2djp4SIFdpgA6SrFEg&#10;NmUpQ2q+J5JQkG/btAmuS4rjqq017HWjE1cWJ7rEwfpCVzJLXbYeCCVRFuthDseWhz3wAzQpGAb0&#10;s+PjOPH9/QPf397wfjygqvj2+opv315w2ypGNzpo5wOlNewvL7jtG17uO277hq0KanECuzv+tVXU&#10;rUFQL+tUSsG22N7nwyc6G4I4VEwV73h21QjiQauIkYYDE+RskcKDE8wD4XBy923DtjHhJiq3ZtV2&#10;nbot7j2rj3BfS9746kinAGDqsAsJIdcwdKVcnLT1k88B7ufXc2DlemDFOVw/+9mh5XsDdGyH40X9&#10;csyX0f/1+CyILP5r6vv881XTX0AS+Nck///F3Z/+dAnIeuCChj8OzSLIspib9RUGUYgHhhML8kDW&#10;IRt1lybGY9LUcH8LM2CSA/Q5Lz4HrgwywLRUcql+OAsRYJyQWlCNh1IVgiYFrVRsdTqQwVXIx3Ez&#10;mbKgyiQ4T0r7eH/Hzx9v+POjY+hAHx1n7zw4dl/QzPC3//7fcPv1V4g0nOeJj+OEAmj7joEORcFH&#10;79CfHWYdY5woteLl9RUvVlD3uyexVJyPE0MN7U5Hu0Cx2YYNgq1U1LrRupZCO9EVaM0PIwOLOhHC&#10;dX5rNWVwrro/v1fGe5qZRVaQeN6WNQ6EMdWz/PX+UksMHQfY189FRWfL60bAiIe7CikNv/+33/F/&#10;PU78+PkT//P//Q+co2NYweu2weCHCQaINMxEgbl/eRg1H+yyL2KLA4mBuP+JvyNAO4Pwcz8PtxfK&#10;BaDvcwz8ePuASMH28k8S9rff0LbmWMtIIoF4JwnXgRjwchlYR5RDtPnfaiuFk+nb8q910ef1nYSO&#10;uDyWnwjpw1dcbrjqvHUiv/h5yoXLjzvb69qETgoZI2kFDjlt+cy0FfHvHFJMzpQ//re2OgVI3pvX&#10;GmN2m1jn5S/nLBUc9Q9bczNjXDyBj77lcojiVw9SCafA96n701qcuEu3gvu4FP6uQh+qiMesOBYF&#10;IGfYb0CkukXXqWBdnJIU8rQuwkxAPpWwxXnvp5MXPcFP4DGvSVBNMkqBHygt8hDXhrhC14lRLxUn&#10;DN2cwCWFB2u1oLQKtMogPEqanKhkJykPyorxoI5GYI/KtDPxYDknoXrFUHZRkVqB3nEqyfe1CXav&#10;nsxDXCbBaVTPc59X5Lmd9n8iL0/z/dzKdP05Wwcu3/mr1pn582XPfaHDQ1nMAbk9zSs4Pr7qnHkQ&#10;d9X/of3Tv1XGFzJYnv6tH+TCCfqJJ+l3xLO6d8t/pypa9mPoiMvw8j5BRHueu8DIYb/iipG07KAy&#10;iZJmyETl6aH7/Re8lLraxzCse4cVhYA2monxcBLRCImFORk6oAursEQ1M2TFwHmnqMZoM84VmE4N&#10;GAotQZDy5dKBgUVu5Fm7XTGmzqnJ+BLMMfEC6J4JuPH5kbYiZGTiZkKMIHq47ykzQd0+L/anV8Ya&#10;nMC4kiSGk+ZdhQE2iaLi+HRNWwj544Xc//F25jkz8ZxOojI7M040k8fgcS1/BpvJZCFrEv/vFTuz&#10;kkv4RrGfXOBCjlP+zCXGLGOPz3OCfIwZY/cP+LXEyTVzv9vz/zRI8CuZ+uqD5KLGvUG7YfC4m2r6&#10;fIm24ufludfxx7UzwTdsVDioiH3JfRO2XjBly/BMQri+Ym2QeMDfS1+UCiCroOY4HdMZ0M+BoR37&#10;Vi7YNa4vsowh8QrjsCJXEmviEeBSGAQWeiVIU1fI5ahi+Xvok5C5v8Z8GQte1IDG+2ZZTTPX3T6T&#10;lXIeY00wiYjROet5TtbvmVl25pj+nAAXklDgM39GRBLJum+A9Qwj9o88jXW9TxIWl/jJxZ65LAQ2&#10;DQ9qcW5y/6WevuxHWQpwhp5G6oMgaUYMx5akah7iCzuapS6JCscea5AV73BsK7GVCTMkBIjHQVPf&#10;ytREqS/82fI6AWfzGZEmL+4XspMkHcz5U4+m5350ExJzUkJGMK+/ytPFDsBJTR68Ymc7wCQSpUk+&#10;QGHFIsBttj3p1JDUkPkMO3rUscTtLW1h6uL5bY4BlsU+HHHnHMHJmlDa/1Ki0iKLvBS3dTM24mto&#10;834Wk/AXr9Dv/HmSwD7N5yKPfHlMMPHa/JvBZrTLpqymrpn/x/W3wnNbkGAAESgGTjV0FJTNUANP&#10;IWRu0SnL0KbunrZl1Tiy/BfPDBDfzaIw/j1d41dT6PLH1BmSa1OKYoxpp0MOcnz2hK99v6gs50Sr&#10;HRCDFJ4RU3cWrwQaF3QEvPoMNvdQZDpxvzrmg2GvTEA/jgOy+9eEun/0OOc1yFCoDFYGz6Ca+Boh&#10;iwNRTsqytpxL1jLy/Rb4bbLxnCxXsFXB6LxfFWBr1QnH5qmOvjcyzdb1KsGN25q5r+bcrGdvvE7o&#10;r1IEap3nDgCywNZSKCfWGFhlLXS/n50ngVYT13IKDAb6zFIjIWqeb0/5W23fYusCLru+GhJnrmXB&#10;LjGukph/wP3YsqPtgm3beWYP4P08vWgTUqc5D5r8Ez8PnZjVkUEUSXGMmzktFgNdhO/ptc6fGRa8&#10;yfdW+zaRyhzfeTohqASjAotvy+I8gcdzHnXiHvUSl9eCHnMIUexmHRWWz+Y1F4xz0atylY6Il0o8&#10;T5n+7P/KK6f1Cdd++pzLRejei41d7vYE73Pe+CmX87AXix2fJPuwJ+L+5WKzVTESl4bWVy9S5Tp7&#10;dNdJ1F8FFaLNyZqSiRjPGH76OrroxTVeMNx/4Z6NnDj6I4GlMlKW140uGUkmFz/vzCQ2T4ZQ8wJo&#10;MaZrbMbA76QN9vXKYkD+Xi0NMO9O6IIkJoD7VOPCVL7yKTgDxAERt8zkhuHxhlI59gEMGbCurI0V&#10;e9VtG7GQeAV9zqz5/J1dcXa2aK/ekREwjL7aecbTkwRrlgVwRIRJXihoBcTjBscrJDcOGJoYz68r&#10;EzGgHgOMhxVjDLIa6g5IaTjsQMWAHgN2Kvo4gX7gTTrQH3g5OvbXF7z88iva7Q6rQNs3SGl4McO+&#10;3fHz+584fr7j549fTm+JAAAgAElEQVQf+Pl+wt5/AGi4vSj+29G9Cmn4xi63Mawx1yeevVVy/mh3&#10;FtnqXD/x5Kjh8f3uBY5iLZLoumCukB3qSHZuO2uB+mfn/Smz8D0QnLLiHAatQiJsFbcJN/Q+0B8D&#10;o6uTYWlNYYqbAPZ4IxY5G96OA9v2HXXbKQ/f7ugfJ8Y4+dzffsPodxR0Fls6fuI8frBAGk4mOxjQ&#10;zxOHCODnu23bUApbqEfsOfFa4gbK2vCTUIP7kBb7esp1fLqhADcv53m/s+1kVM6MCdsqq2rSJ6fz&#10;0pzZrdoThBuCHToPAWMDkBnLgITU4sF5wGojUXMTbK3gftuymlWtDZtnN7No3WBmJYC9FmzViVjK&#10;QJ7pAAaDyGbi7UfplETVqFBOgKFB0BHZAhPIt9aAwiC3qbH1ZuGCF3PnoXjLWSeUdANOr6RXUtGm&#10;ruRcBMPeN0rOVylslT1ckJ01LijQkweblwpJFiSThfQ2pmIhUbOi1AIUGgoMz0odvgk8mNAqS/ZG&#10;RVXVQWUrPEBphW17tB/QQdazSsHwsXRxY2VIgkfoAVWv4FYEPXGrZ+IJ50TM0DWw8VX5I3RnCQJl&#10;EDCczV2MB86+AUbpDkz5HDBmEk4igOS4WIEMEAdtbLFHI6lG1rjByVcSpJg0kUmULdIAcP4DCGj3&#10;oHsVSPOqfTbvP0ub07HgffkMNFYEEVU8I0JYUUxqAYwAoWxsbzhwomKwwprCD2UCUBhgzKYWqYji&#10;6KUAKJUBDwGsGsmZztjnoVnzKo6CuhA1S+V7xYQZUJCUzUmum8GaDHxg7odSgFJp8IpMsAB/9lpn&#10;0EfFUCoNEkrBEJkFEh18MZOrQW685kMfXjnWiTijJ86+AOSUuXAonAzte+ECYk1z/AZDtj6HHwD6&#10;oSGKgKWvPXPakOd9ATpDCU/nKjSBAxhX7PH5MTrQAe0DOjrGeeB8fLBVZCmubyqkRnBuCZgKPPNJ&#10;kW3O04EZgAyW4obCtINt+Fj18Ldf7/j991f8+ssrKoDHe8foXJMJC2MaxbP3phzE9k0DtDoONgN2&#10;VWruu0vlCijgCQERmAv5ur4uI8G/fKWx5Lo7fAAuV70G4mljrgBfEtBNhwAwzHL/BDEFglKbA2HL&#10;gEMGC7qin538m8Iy5QNsN35A8W4db2p4HCfMBLsVlKig4IcLE+TMQKPUZVzjAEUz9q/l3hYhyVq2&#10;wn9jbSuAVtFaQcFwXFf8GgvYM3gGF1ADjDtx1sMcvsUK7CYYUrBXYG+CWxPct4rX5v9tzDCCEGAR&#10;wPC7DDR46FkF2g3ROsXTNf33ZxsyHRp13d/HyKqZbPM7y9ubO2bnUPTRndivaa9Dd8ShsEnBIRVb&#10;YVXfKgV19/1cSya21MpEGDNBtQKrN1jbgapo7yQeQc4ky2QQ0vFTSdnlscDkc1sG/iSYhMOr6nri&#10;ggizWiOjqbWGvW1orTHb3tQLJk3naTroJHCtgfaV6MiPLMkCFv+ZE2Wpm8wMhyo+Hgd+vr3j+8+f&#10;+P72E30ovv3yitfXF9RScJ4HbHTWRSskjN22Dfd9ZyKOkzSbOLlbhBlQOQbzhBB30IbhVneSeyMA&#10;aHHATV1bttkeBogWWZitYGzRZZi6OycqI+syJyGCLBdMNA8+YPPwwRxdXFRX3NrWe33GSfl+rMXT&#10;v7boulW/ZVD+6TrPr6/+9kwqS+2XDJTn76wOOf8cYSMRkm6ilUU8W9gM3uYz0WIdWxB1xKNJkZj1&#10;OQAU136a6PBRQnjzu/Ll/Cwf4+NmNRX+k7mja1BpGsKcowhAxnNLITFOPbs7UWdilWsAAU54yZZt&#10;MYcKZItWX2cGsZ2QIQXmNgCA6252P2i1YEOhz9c23Lc9ZTDaby4LlL8XifZ2FUBDH4afPwf+v//x&#10;B97+8QceHw/o6NDeAbjOLYa//f5fIN/u+N9ef0EpA/cieG2CdwNMGtAKPraBooq3s2M8DozjwNYa&#10;sN1wM95TNfa1YFZicEwp62EdkjQApb7QaO/uc6h2lTfFJHbFs68BzahWlLIT+9l/7qqfZQixKzn/&#10;n2Vs2V+quS8uuNWUttCXmrjSD7hB8kAzViTuqthrw7/923/F29v/jX4M/P0//ol+nrhjg1iQjfgY&#10;Q2kv2JbXR6u2zFOMbrZlkk9/c38LI6tyTj29EDqWORweyBlm6F1xnh2Px4Hz7FzODBHG4cLXeO/T&#10;4XXaU7vscxgAJ9LF55z259e+khLXtXkOiD8fQjNAelWHdp2gtBX46v2nlzpxe47Hk5tWZbSMcV72&#10;epgfODpjChYVwkP3Xecx/02ZX+/DhMHZznziB06zAOh+WEwtTVQYB68C61F1haRdp2F4uLtgFHZr&#10;MDOUzeVNuW9rrVAh2WkUwRBgECIuL8dIvrIRd1inf5IYfPCQ+R4W7IPPdiUC7JkIYchqcaMDUofv&#10;LWGFlLSE3rqqCta2kFM8J86yCEQv+2aVC6o/189VUFpjB46zpy6Igysm5wLMKBhekp6KkX93318A&#10;0+FjRoAix7LFibVMjD2HYvNEaAVb+VgVwKpX3PMDMCupC7j8VywxZVfwvM/S/1tkdT0M/IRLbJJM&#10;LvsplNy6hlNUnnR9LKm4TF8/8Hy/kJkYk/8h1/arV8QjV0IMh+JVd7DGJSgfReb1wkdddWFqagMu&#10;iR4ThaUPJx6P49klZZG+RM1kiqxgVeZ+yMcrOm/tVYlWtCk27SH1iC3YNsWKCekxeq+qwO/M2Muq&#10;m/Vij66YNuHWNMR5kM+PUVZYPYL4s5UKLRXrQY1knAc5vzMGwT1jiowxrp4CFvwq4pENCYzhB16J&#10;0yOhw1fHIg4I98kX2wXAFj3wtQWcLxJE5uFxcbuUvogvwkI9+WTLY6ZzXpfkKFgiILehk/zPORjz&#10;ipJfcYIDZdxDVY7RfB9gktpX273OmzrJWfxa4bylfunqqcsrXlgPQilTZW7aeS9ElS84MWmx6xdM&#10;sPy+PDeWH82F0WyVFQmHDsD0gwBkcseq6nUMB0uWMUUWQ52dukhqdd8biy4yJ3S4vyPu7whCHq9k&#10;yPXfsHnP76/65+JdPuk5VvIhJt22LWPFQMRs4DIy7R73oOvQpb1rFjYAdXLxw8J1LeDjDeQKJ7zn&#10;8prr81i3tMvX1/Wafg8X1FXvqJ8TYFn/0EFBQo2iBivGSCxWDOwYtdq++SyrzXmWwfQd/eIiV9IW&#10;XKbsss99P1KpJP5Zn/vZxsZ/69pNXYQkQwcZIB62LHvxIsw5d+6r2BMOIEBZfmcXpto2wDFHyO1K&#10;tJi2fo6/eCeVOM+M87OIHwbRX80JgKoX+ejeMjif3RhDhM4Y+8U1Bm13TLGgoFi0RuR+yQqhniye&#10;tlTcullOAnWGXNfhOfYT+ziuH2StnBe3RVGRivqj5PXzWfA07whbsSyfzIdNXJKk/M860BC2bZLF&#10;DbRrpUxsxHmPqsqW+GQRGMcrz2uN5Z7ra9qc55jQM1bEk/xffvb7JW4VSfsZ5xozySW+73vYBPDu&#10;g129ErL7mzFftvqYC7tqRXVhBudwKVzqWTITCcwzjVUkL/K7XCsSVvWy5uuc8OKxV0SCAOTni0ty&#10;hUCuSYkxdgGkTlzIKVxsh7BLFoRYETrXl29XFgUq6xMt8wA4mah4zH6gtgaI4OPjA6iC++1GvNcH&#10;eunYYNjLhqaC46MDL57oV1iMKVuNg3IpieVibRdiiyHxZGD4696LM2eSmbg2JWPztBFjvi+S8ZDV&#10;RgNhpy1xQpSvgERXLEMkOQC0lzw7UGIDJ2nP88aQGL9aKp9EdHlvyzhY7OHwpw0qDa3O6ms6BtS6&#10;n4uz4JVv+pyXqKwNAX1g30uGKUK8R8FW7rACFO8u+XEceOgB6IF9K/jbb79AlZ24+vHwgiBR2MIm&#10;1qKyQ1wd8Bg0nGSrcaYsaUcA4qcpc5+VjeV6+agX/Q1jMYvkbbhMmNtdbmXuq0xCXmXbEG11Ep8G&#10;5kndPm/19MM6xv/89dkGX7HEJ5znY1BW+knfKGxL6Nk1MSIhfcyDho8wfZSwY/F8XTtg0++aerZk&#10;nGLi6aenNpLLJkfBbaohcbOJsLruGGhRhA7UKzp4Dp0+n9tXnuXO8WrYCoSPGdp7zldittD9T7h1&#10;6OyAusbtIOaF5UbOa9pXW+RFqD/V+rKMlT56rFWshWBWA9Y5jmkjQR6MGVgAZcZTrUiSglWZbDLl&#10;EVgTEefzL6uSczPPvua+8q5G5iEqY3t1GjyAxRoGyYUqUGMxPWLbq84dCvQ4810qitbqNrl3ku8+&#10;dVSYOCHPNwvPuQ0K59N6hczCOJnrFoWyM5kOjH5C7EQrID+DYJlrKwopitoEDQKRRpJw9/nRjuPH&#10;T9h54Pjxhvu3bxi/f2D/9VeU/Q6T4AQVvP72O1A33O8P1HbDD/mJj4+O46GAdHaJ7gO21dRBq2wK&#10;kF0qAyfH+SilgvJnuY6GCXo5htGZkBeeJiCQwesVz55vJozzCFD9XPbsBfvrN7xgYBzvOH+8AzYw&#10;ygCso0qB2sECY+K21BRVzKtrClArNY46li7sosQmRozxjJDxMlBGg5miGqtOnz8HYAMihtYK6r7D&#10;9oIqtCMfP07IbYP0qEQN2Bg4+8DHUMgxUGvHdhvY9xs5lK6P+hhA0Zn4UgiIfMejQ1Czoqt6bCV8&#10;au6j9vJyw/1+x7dv33C/3amgHBCZB45YArUBiHK+M2BMGtdwQFbcYUWC29g0sdzRxrdWCoEKMMAJ&#10;Kq1gk41BQSkolcQNgcGcjCHeno+VNIEiFdoZyB+HopsAG+/dz4HRSd6zjY50750bv7KqFEDCGxWA&#10;t1TzZ1NwMUhO6glSUCggMx0EJMt4VoSVKHdvGCoQG06mHJ+y+0utHlAYWW2UFSFj41P5X4LbtjjF&#10;YTcy8OOOxOgcB1jJSlWZta6sKKnumGllJUsD95uastLKGJBSyBCWiqFecUEZ9OoDF8PpmvaSra3D&#10;4X+Zmz1CSHDHgR2/ZtBsyooH4wQJAAQFVSKgRaXHz2uCMMqOkXzmD1WzNRuvX125soIfiamlBoER&#10;MCvQajCvWGlSEUEaHkwoDaoDbTWBmB+YDUNp3BcRLKpBxPS5KkWY0ejGP0iywbwXi7bkmgq9VVaz&#10;FTUYuT/QIhhVPNN2BkuYUWtpZNjOIqp7RhB+KmHyOrkHSqtobUPx+7ECG82pFJktM7KSEKvdRgVX&#10;KnR3bkImLwcNIHg2ugow4+G9TJ3RXccwiMbWPSQIK9QK+hCc/cTQDlXAPHuqtIZirEbbx2AWh5BM&#10;pRY01TBLyP2ShFmhvDD7hPIlxuwHlgnX/LqJZZBxZoiURMMJALEQjM1lyuBgocG8LR51uv/PIyPU&#10;H4YyBlCAMU4HjiRr6uhsIV5J9jT16izh3IXOlaAOkKzJ1nvMEhQwWEJiMxtybA243xp++bbj9dsN&#10;+62hwtB78SwiX+8yDxLXFguZNR96QHVm5DmQZVXgUF38XBVBVCtF2A1RrI5nKDwCxsjzIKiT0AGY&#10;YC10Nqv/+v4aUxY5P7xszFFkJ5kfsFRUJ6dO50QVCVyZPOkBX4uRTmcsfPqwh7Hf3fXl/YrwPxen&#10;bgPnOHHogVGBXs31zgOwk1UHzTONxIBi3v5Z0LaaVS1FWFCTa+QJBpXZ1HEYW8WwNRL4IArYQCmC&#10;VivbS7NvDXeNDzAC6YBi3za04o6/gyETcwAisE7CXbENWoBNFFsxVDEUVWwCNDGQ8h5LbC4GHrBa&#10;gD8PXkYGKPXsKYexj4JIbx4kUrdH3cHV2QnchyqO80QEjeGZO6qK4+zoPUhRU84ZMG4wT5K4eeZR&#10;23bUurSRjipohQTY4qBarLAdfSk4i/qUMRO+tgpYg/ZKezsiMOnAFxNPxR6XaDvh+10xKwqwzVdF&#10;KZF0QBhdhLbUDChbS2cvbHMGJH33FUk62iXY6bsvnTApAh3uVDKtCFJ2PM4TP99P/PnzDX//55/4&#10;4/sPqACvL9/w+/0VYkLbpsDZeSB1u91x23e87hv2rWL3xN5WBHudTjdqVBCYWKTIPBxObJKOrOOR&#10;mMTEMFhndQaLFgfzE0lVJLHUZV5sEokjQJBBGp3Er5w3mYHjr4gg673hn51EgPU718BAyExKzLKv&#10;1tfz7/+rf/OBTfm5BCPiISf2cl/b55a2cOT8raNHBmPWA8fLuPzfEo55WoOJk61IZlNPgVg8EpvB&#10;lucA/Vf39AdeL5aYXiAXDuhKKrFFxmz5nwIzcFBJSgoicQbnEDbwq9cqnEBUU5G4nzKRJUiZxZhd&#10;Xump+d7e6UepQtFZ4UoMpTQch0J0cOO5CzTtI/dQHwOtNpzd8DgZnP3+/R3//o+f+B///if+/u9/&#10;x8f7T+AcsNEh6DAxbLcdAwUv//V3fLx9oJcKPRW3tuH1fsN5DhyPg9m6IA428FDVSoVBcKrhOB78&#10;3RS3241tNGCwoahbveyN0PMzlAjomP7IenAS+PAiF5+WfxJG5PIpWb9x8d2e9/fn/RWrN5VEfE9C&#10;r8X+8Sp98L2e+gQ88lIYmr95jhP3reG//x//O95/vOHt7R3fjx84+wO1bJ58WNyG51G/X2/Vp6vA&#10;If/+/PqXamMqvnw+g3g1RDYcOdXw6B0/frzh/nLHt19f0fYXtLpBRQFV9HGtrgfAq1/MADHASttZ&#10;5SCVUah/XZ6AflfoyThg/1f6Mg8YluvPey2W5Yt1l2dd/nztp58nSfsqbRPPrq+oLno9mIgnz/lZ&#10;SAzP92VrVuKJedC3VDBxMu8adBaZ/u5833IupvxOxazKLhhjDDBhTzzgTCLo89yt86meMBXxEHed&#10;5zOHHYmxxDiX6ySWkDx+chc5DpA+79t1HsMBEU+SrYU4sbWKbmeucXF/U7OCggPU2PECRNJfrr3j&#10;3Gfs8dV8xDVL9XHUmsnVfJ7QTQaxAT+dRGQCiXeVia4LljGe6c/z0HcmbQ4znL1j6I4gro1h82yJ&#10;K+ykYM2KO1PfLjLp+zCJwyHqS5XcxfogfUr76330PFtRVWKuoEzhTz16AX0Q4NP+WjHP+l5cKg5k&#10;JEVuatPQ1dy7K9FNXGvzUIYHrUzUDkJhbCAZnsCbMhG+KOcodVA4gsZ15H1i/pw6HWTKSCheIwhR&#10;ucXfMh9nVNZc1OnnuUNYs2W+8Ex4Dt8q7m8Z/5xDnuPlVjPfq8u82ZSk0IlphXP/e5tPA2woY88V&#10;jDV7ZW2SwjWvI75GMdb5Hz8QHRdifz3jySAiIquFRNzAEP7mtPkzPqpYCLmGTHxbhC310nU+r6/Q&#10;Nz7TxMmLfjSL6vbLmhkmmR3A7EYScRXLEVNHuAyapJsx58D3YSSlWcRA1rViXCqunQd+/gFZ1hB5&#10;xTkPhgWHl5JwmZhWPK67ArcFn3kcwwyefD7voO4ji0bSpf/VCWlxiBihq698pUhiupDGXQahU2+n&#10;vJstcjdHy8M7rkPBBbFg6sLQHpbfp8959SPn1H3WYZ9+f8JXn77ndvP5lTavMJF9xRQTm13XlfdB&#10;zkX6kcIzFdVZ7KKIXGJrKWcxX+4JMV7VUx8bAh/4Glv5qpDyMibXk5LIYI47H91lzwyJVxKfzKTM&#10;+d15CC8QlGKXeQg7veqtq5wsB+oxbzHUjM27JKx7xkped73+V9hv/f06tmusI1T0MMXw6rBcMtfr&#10;HmvKMfi91GU15ixkiM9xHVPEq/bKuLnWisMMH+eJPhSl1JSBiK3SRRJYVwyfkyBDUWcvNsbPCEwN&#10;Yp1rJZhEhuWZTTXbxRebZyyfZCffmkS41U4FQdSHmZ+dcDksubj826e1iNdKrqA99/UN+xxz40Rn&#10;dWEpUnJ/X7b8uh9Sl/s4jTozYt4wsELUIiv49HW5/N2MxUHM/NwoCLdKGYIsSQwaVcUxbcN6n7n1&#10;n15TecbzTB029zZt11dE7WUveHGb1P9FLlfJuLdevw9wbgzKsySYF2phu2hDyY27jnF9HK7kEn+X&#10;RcOFXvW3ohJlyP7zXl3jELb8PIZmTC5uSiw55Wr9rCkADf1qMHXfJzCij0nyTBV+fkg8HHsvTIea&#10;x9bFz8JHT/JVrQLRNY6DLFQ0ydY9fZLbyw2//e1X7LeGj+OD3S6FxCXJfe3rK8i9TV/Mz2VUIcJi&#10;Pax2vZJbnmJCZk7WdCy0yqcBaa3liQKd3+EczPNZWZKdXO7Sz5lJFQXIzp9A43hZ0eqCFxL5maRe&#10;w9M4EEVqErxNnGT5DNN/1lJdjp3AJprf0+EYunoxDNAXVZ22k/bCSTcFqCh+ZuM+EwBYdKdSnN33&#10;Ddk4OHvH+f4dgo5vrze8vHTUUiHikU0z9GN4JUmDtA0iM1kxtpJPq3fkcc/SLKvPRbuAnI3A4/m7&#10;k3lz488z4AvGzLWe2BbrOL54TXn7bJMvS2gT+67vJS4wLEkvUz+sxTdiHLaOJm+/ElcB04nxQ8TN&#10;Cgazhnz+PKYWpKPBAkEsbuJ7Web31dQTIgA0ti4eZ0cRnvOddqJIQ4sz9zW+AyfKYcHSuNqiFTPN&#10;dVj0iTFerKpZBQ8SpDVFkJfDjrI4WehM82Jb00Yp4kyOzzQTdT7rDuS8ayDWZczzOaMwkBkwuxq6&#10;LrTi57nmOpr6lTE7J9UvmMRU3dW2p/2eM3KZw+g+HLwO2m+hflH1feb63UvRBsb/7BOtc+Bxm1qw&#10;+thB1LRI+jN4wpHLWx/++cqOiquOCpwvXsHa2OVGvGuneKUbyqOgeFVguG4NGVqLCsxOr14YwS2j&#10;uk2HMJGoCZyk2XGeJ3QwfmPCwhQZG1Agimahgm2zK4AmsENYOVQBHSeOtwNSTvx4fOBxHNjf37H9&#10;8iu22yvqdmOBpVpwe3mFbTsgDWX7hv3jxI8fHzge7HrzcR6Q1jBAPTpgQKvoUGJq0F4YgEfvePQO&#10;lYK2NXQ9cZ4nqhR2GBvqxRx4vmwD6J2cuwJgCx4ICX6wJPySh1Mru0jvtXln7ofrDKUtgVJujdiJ&#10;O2TG9fn3kFsDKlP7t72hVoNqgXZDLwPjdB6Vy6OODpED1XY0ZUXPcvCMvraCJlsm10glx6K+vKKZ&#10;Qc5BX4ZBTsrlUPRzkJt0GkwPnGWgtom/brdb8gHIZeoZz7GoPvu89xafoP36yy94ud3x8vKCbdsR&#10;2cSUUILoAkFxx9ZGZAcGjKCwVSd10dj7Z3yTigNIcTBaYSiRXaXqLAqSNlqQDzGA3p38wqBIFaB6&#10;OS+xTsMt1QOJDiJ7VMdiG1FmdBQM6+h94PF4YIyBrTXovgO1oIsCdk7lJtWJWQM2Bqs2LkHFUiqk&#10;u2PiZJ3RO3r3Mqm1kk3txmmMkkHA1aDG83fp3OiFQbujdzzOE6MTfOytzUNoNyDDlfE4OjDgrel5&#10;OCAS5D1GytXHSd/SKz1ES0Vl4wXxFu+ZHenGSC0ORwVwh9RSMTKwz6At1z0rqkpx1rkHGcqiwKGp&#10;lAVwpvlCOgXxRA1jjiAdesAcSFDFlrvVD3jUq4gyrZ8HCdVbCrPUeSuzAqegU3nL7uCJz0XFXHMg&#10;ZsXBsfg6Sa4XM7c2nMdJ9nwVbPtO+vJgoJ02hA59yaw8VzE6gPPM4NJsdz5S/ooYirCaqwTh0DyQ&#10;L+JVTTkzCeINVGRSvFxwtLz2re/Oq7nRIMaybIUwK0EG6DLYKIDVDOBClax+9qaHgqTKqFBUnPGv&#10;TgiLrMri1UFFhLJ4zIqXGkIBwPvbwiDeHlQwTNDVsxNdWHScbJfsB2RdG07lfgQG9wRc9qcEJf1v&#10;BhnDy5x73VDcOITsOXgqTnISATKHwANx5lVffIJDR0wCJhJIh9ylj2wTZFJ/ECxieDDD10K1w/qB&#10;YhVFGnVscRdHro8T+DzuMbOAuMiCIFaxVWipBW1jNcUqBihBRimCujFTsdXGw8gSIWNH3cpWD9Ge&#10;urTmgN9lsRavbEhHzSBeyZGD5taK4I25ExLl1L8ClHL5OR2NxbGQ9f2wUUuQJw8yw5mFUM959Rtx&#10;EBz6m3bi2cHJy12qE0WQld/l34axohhlWtElZIC6uttAV+DUA10PjGbs5lPMq5cYQZ8Ddtkqihhq&#10;48Ew7YC4Y2q4+f4rxSvWFiRJs4hgd5BYC4VIfB1q8VLjmG25aHsJwFjvUgEZrHQIQSRdjmKoRiJj&#10;twEIWwEoDG0oip3UH6Pz367QzmrZUlipWj0gqoKsJJV2WCegVq+eay4Oq4SQFFahZk7S7OhDcfo6&#10;qiqOPnINiVEYeBlG3VU9I782HuaV1tC2Kf9ba561P/eDIg4ijBW+3QkLGac/b4BFUgbXcisN0IbT&#10;CgydAWEUPwSabemQemcewps7Y8GJnmS5gtGjUs8G1QKUDfvLDUU7TvO5gPEZGsmm3bPCmtu6VspF&#10;tvMVe0HgOtBJoUVQSkOXhvPjgbePB77//InjOEgC3ncCWGBWSOgDfZwply+3G7atOr6hnqtVIJUH&#10;AG40p1yErlsyYDXOR8KJL3N+eMg5d6+s7/vzDGBeH+vf5fL7+vdoFcED6GuQMXRT3MNsfu+vXnmP&#10;5Z4cssXDffWt+RlZ3jO7BOIvBzl5zXUfXa/9vPyfAwsyh4V5SHENUPijiGRVjLKsGb8ZgbPrGC6H&#10;mojqnOvfwq5TH0WQZD7R8/N8Hl9cK/79HGCZn4uqIFFliGbQqxghyJaGqDwU+IEtNIp3ChBoD4xE&#10;8mAxQ9s2jBFYtMBkuP2MQ+kJXyh3Lg3zBBOlRNsz6mgmSE08E4cUzIxlhd0gH4zIrpS5vk4jwfDD&#10;e5WKxznwzz9+4O39RO+G73++4R//+BP/+HjHH+eJoytz28xgXVGrQBV4OxRvbx3tj3ecYniMAVPF&#10;XgE7hvttTir1Su8CoG0Nw4D3x+HyLFkJDrVgnA/YcaDUm2/9wF7uj4iTaguIYVNxLIQPQdr9XHfH&#10;CSEvhoXMd5GbKSBftXtc8YF+2vfm4/Dr+bytOu5fvubme/os91Mpgm3fsO8kZ6r7FUWq+1gCG+bz&#10;2iG1TbzjmG1e3CfxqyH480UGsThRJXpK8UAirklbTZJmRRfFR1fg0QF7oz3YK0r5L7i97pDND/IS&#10;Ey9tSwHMysS5TlIAACAASURBVOYegF0HFvMKcJ79sCDWMw8j1jnPr9un3wOWzr8tiFAkf52Vb+Mz&#10;bIkUMAqYOi1ktgAY6f3DW1IjbYFCAPWA3xIj4N9jVudQ5otzxpjXNchvT8/NQ6v49zNRMObxqzlK&#10;k2VIDH4lIU4/qDsWzOtZJLHMVmBx0cs4HBKL+2jE8XGvud8ua+drzaEJYyBzWRCj5fXs05ZbSRLR&#10;Gq+IkXcVcQJxck+f3zFYEt6C8L6mcTqESxkMQPuV3K3PkgjAiApbqdhrg5bOqoguW7QNSMIPbKTT&#10;TZ88kq3FD1+nHqFczFhCkDrPoTh6xzk6um2MPSjQhqFEhSgYWMnJ/QuvcAURTyQN/Ircg0ligHg8&#10;I6qv6WWvBeU+iT9ujy8Y6QvbnVpblsMRzMOYRTgXwDJtSdiTmPt1Wmlf3D+JcOoiv3MNJ6FyzoGC&#10;YfSZcCUiQAFKVsbjDYdGBXiP0cUjY+43hc4D/biPzTEDgXVlmaa5XvzQPKgOil7YkxV/fj6UWdZS&#10;YlZdFr0KrcQTuc1jJYpZRbMs68P1coyVo8HybBdge1lT6ncn7sM7whiTV6QIW1N61xbGSp2kdyHh&#10;xAHfOiKd85C2ehE7T/Kc+C8EUJxAF8OdxGjOD23Gmrhr+bz+OY2K4X+VyDPjuUk+WvRhEG7j57Ts&#10;xvFxmAaITSKiH5CIzzF/qp/ckDxkw6zenoclLkslYrqOy4ApYeY2GEHm0TnOC3EKhm5jiX2WJH2m&#10;5V/3oOsSdz9ciQM6lqo//r7FvpdI3PlsT9auKl/JP8Q8rq5Yk0VYPUnmhrxO3/WswL8TZ1MRJ42O&#10;empGspRX1MydGf7Ekkz4L23JV8+wYNUVy17kqDx/ZV4jkiYjdhZrSUK0x6KeKtpc7sEnXHT4OtfU&#10;YmuFs1yy0Js2YNaZhIRJVEwMHnr3+b7rPCSmn2s197JM/er7JuJl2fVlmZNpX/JuWcVmrTwV44RZ&#10;YtR8QN9Xsj5LYC0/X7HQ4TIPnddKxREBp8/Z+RxPPm/408QYkpWXDHE/2o4hcbYlKGWjjJoBRj2b&#10;aem5LtzjQfBTYAnDO45bghQ2BqwXWBk+35b/wZP+ozolMCtGhTCsnXaiLehcD65ZkjAusrzYDrOM&#10;64zhFbwKUJZEi0WAfIlcZ/vvFwle4UAYdAsMNHGIYMasP8ll3m7av2kCHQ27K2BZXc6vowVWNGUo&#10;r5V4HcG7X3Qt3Ge7juMa717+5t8rtSB968WWacit44H13EO87Sbj8+Vy/ed74urCfH65cK2dd1IX&#10;SmCN1Yd5eq6nGIA6MTF8kYt/mTop3lKwWxllgITmjiECkw2zWvNVv+XQMeXO8s8ea3K1KFWWr815&#10;iWQagft0Tngfcd5aqsvlxri726kQSkMQipl81bt3EVNJciqiSpZDxSvMnf5D/LPienf2EB0I1JBJ&#10;EFNOBKLIRMFPcieAeqGKbdvx7ddv+O3333B72fFyktzy5/c/uP7uQxCDODFqTcAwp0kYiZqKgej2&#10;N+dWPstH6n5zOy2XZWSycVQFpa6NGBvgRWumAp/zFOLkckS9CibhCv0iZPyq5T4Vdzrj7Gnabu/A&#10;51yDRHyTr32VPbd707dynK6K6GRk0MRmCoMo58yiHbewPMysohqrL/lT8SBIqo34f8cvR+8YBdCi&#10;QBUcHwfe/vgBQUcTw8f7Dfu+u44rsCBK9dPPVbyiscdPwvl5fuQv8Zu/n7bws7ZP/BA4pCzeFd9H&#10;Yr6M3Zp4sQ/vnmmfiW3EL1H4i9dMIq+FbiG5Pc5c4l7cGtRPQyNPzJwUyfPHItTNe93ZiW2MvEfo&#10;ayi5FPNZXRdna73we9wOOolfXK+WXPXQ/xPjhO0dqpf9HVwVEyz22HJPZNwN1OUqMxHCh/DJVsR1&#10;c52NBEcTySJmMT9+cDh9FZs6OuIg0dGKZzxToHgfb9fsDzkrul8Q/hXwI64v+TuXkuewhiXW7GOP&#10;C+hwX7BI7sdIBCmleB6uY6aYoNiJqbqmjguXJmVySViP2OpKeuUxR4EVYuHnLhDq97XVJviYDIAo&#10;iXfscMG4Jreax3b6gBXa3ZB5mHd9ElIUghwrEXvzcQQG2m4bSYY2QIxYfN0a+gg/GOlUSZz/y+w+&#10;FH7UdCj9/Mf92FIqiir0nLoRMIxhqEbCf1EvSFRqJsyoFsgmGMVwomMMlwMDbCjej58Q29CdpF7f&#10;3oH9Bfdvv+D++g23e0FrO2xvuH37BtlesJ+Ken/Hnz/eYK3ghKKA7dk1zJPbzzBdcFxvRWC1kJC5&#10;2JDkg6Vtdkl2exoVvkfRK363INaGHlB6Y1XZcVe7f6ZDbcCEMTDGgDt5TyFAKcCLApfCTkKlsLi0&#10;ClAVtRdIMVj3RElxn8OAMT5gqJBR0CJ+MQoO6xjDr1NZqNJKgex3tMZ4yzg7UBRVWAawDk/c7B3v&#10;54lxfsCgaK1h22ruQ3uqyk6eHWDy/1P2tkuuJDl24AHcg8y8Vd2tkXbGpH3/V9u1lUzWPdVV994k&#10;wx3YHweAezCzZkwsu5WZZDDCP+D4PABWgafCwpQyJehvtztRrVBoKg7DS4mBgA6tEQAhnxVUBwIT&#10;p6wyaCFA0vGzWiBs5xIkAg1wmEEKwGLm8M3pgVCaCi2vDS3K45xz4jxPAlvPVZ1ARxzsUMYEXKAn&#10;HM/HA4+PB9wmzt4xzhPSGwY41szSSQXcwgl67weW0SMILDLpxDwy3/n91hocdEI8n08AwP3tXsIt&#10;MxvCfgzWnGA+BUQxzTFE4J1VDU+gKoeIRmt3AMPJUDULI3BBy0mRoECJCnqq6bBZDAihvOdP1WiF&#10;i6zy01gZS1fQshxInl9jxbRSMhToneC4MVmqXFtm1jrbYsUWq7CiG6unsirOGCezqcLYnlgZBFRg&#10;lxLP9mjLMNKctyorDQYzHMFckhQtLBwaGIpsqbK3KNEIWlooK3TW8XkSgYomAu3Kaq42OR6VAD1R&#10;2Ezw/SzdS7BrMDUztroHFdqezhFogEsDxGTMCigHzPmAPR7AOENghUIksgxxX+2/uV3LsEoBLLrO&#10;mrtjnBQSrbF9gDZloNDTYdA2p48DUMxGx8fcwE8SoLysElgKVAb7GhljtrBj5rsDTeO5DQDLjjtY&#10;dWtOh7kEYDNbMRAFr+rQxvHc5YCr4/Egwh9TUE7xmuvGl0J52E0xLxhntrVJI4rvZda0SGPwSRKw&#10;2KhYmy4aVw1QV4PMpDOL1terZDi3KZVRw5w8q8exRpVOrjSepjimJ2A0g0K+wBipGKoBkVmzhEPO&#10;pvHcv3XIPCF4RjoHM2XmeARYqeF2/xYBNtK+uJNvhROPQctc0lizT8aPbL9tv29K7MWJhqzIasio&#10;dtI1eekO1Xl91PX5ngbA/t7M+63hLTCGRDn6q6OI/FuChu3yfv1eYBfu8ZwTIwDHwyaGDSpBwMr8&#10;MZZqnyYwH4AM9HuH9ga3BcTP9dLtnyir3ypogIXugveuwac9+C2QlT9UBfcWn4PZMIV1RzBq3fhq&#10;nhtJOdkw5hOHCg4hkJ9BoVS+FZYK1OiYSkWViTMOqON8Dqg8AFEcN0c7AGkNY7JSj2Os1pfhJEhn&#10;K4Hti79Z0lFVoBbKIHOcxpbnpxMAGj4VPKuiGuXqnIYZslZU0e8HtDccx1H/Wm9lWL61I76vWIkL&#10;tgwcUfJiRDDVFY4Gc8rmt9sbfuiDgC0jMB3maHAc3fF8TFyMukygcQI1V0Ca9K7UVAPI4pH9ZOii&#10;YKXnFpWvKZMUDNKXwRFJCl0EpgoJx2nS3KcAhqdRxv9NoxOJukrHczh+nCd++/4H/vn7d/g0/Pr2&#10;jvf3d/TOEvRzTpyPJ6adUAhu9473tzf8+u0bbg24HR3HQaCmRhJGBielKlZvvES5tiLCFpzpjNts&#10;LMQYOfBrkC71JvKFBVxZ7TOuQY21HOu9/L1lWX5Q/lF+bpU20+GQD0++VOu7+KEsBnXdhz9xMAEI&#10;gylDd3FuaR1zTFgBn/21/r54E/709epARxi9r62kOQap/Xj93nLi7I6W9b2vAgSXcfDC+tJqp7Jk&#10;/HKK0K7wbX26pg4Gyj9bsvertZiRVS6hWCyDNoI00sKmTCeML9051Il07Bo91cBlrOu5O2BXohGH&#10;Y61vGtu+zzaWIh31C/C7qoWYhPM3dQ+LqmhzYkxHE67jpKSiHAvH6hOC7z8/8P/87/+Nf/z7HxjD&#10;8ePHAx+RyfmzKWY/8KYNmAfmx88ooKL4/eOB//U//zd++/0PTAGTjhptifPxxDhPPNG4J+aw84S4&#10;4TgOOBznODHOBxyOfrwxM3ROPD8+4OcD3269nJUe9BKuBqTD86ttfQWjFV1tNPdnsaF0Yn11vz+j&#10;3Ssdpz2z3ss4QQa4aj4ABEonVQq0OFoKOoTMBg5toX84fvn2hv/7f7Cq5vl44vH9B9wmWrtDlc7+&#10;aSN0pWh9LDuIh3d3pN57XcA6s8lvEPQ9nZnFppG0x/smtJ80z/bVAsfDHH5ONJ/4/TdDvynaAfwN&#10;v+L27bbx7tyNaCcSe7ycSVZruh2JdW3Yd7llKSJeg447OA+Xz4R2SukMcffQmdhS2LBvscdsL1W+&#10;XuSqhDxH7XTq/ikmUg+98s6v9OhtxhtPjXVJusGf02nS9GqBt/hw+nv2ljqy0ctV31404bEfKo5Y&#10;JPpCPJJJjVVoKrkxx+d+mWeKdRUmbxi8Kgm9MNHgjK/vWfHe3R2SQYW9CkfqOvvzU+9hcs7ENGFL&#10;pTHQOyKhONYgbpP0hbD9uSBypYdYrp0OX2kSoEOvx42HM9lSIThUYdrwEV1kXBP4kfyFCUJmbDGP&#10;rPwGgieZUESHpWPRCFI/CoCNDSZcjbTjI/dgTGafezKkoDkxnjDqoKE7ml90n236XNstgLXTmQo7&#10;Cvi2ZpZn3nN95Ev9ZqcJ+FdnffkjX3W8r+5V+cu5t2Fnued5T70yDai6ePGh9C9IJK+IFL9J9qWh&#10;vzEZPAKDW3cLyCvZL+c6ihduZ7zGsXGa4uHLts7rZ9lZACIBf+ddF0lW52iNX3L66WO2XBssO3mm&#10;vdcqeXkHi3gtiYS+5Gt9k0fUnF54r9EGJziE627hVxUYso0Z2+RuQNnLK7kOXtY15EHyvvhboJF0&#10;l+vC79LnnGck+XLw+aC9kLSbXOWjyoeITAx7GeGuR79QxCt/v4DwFxEEwcWFUVk1u6oUeJEfooKn&#10;njKffgMD2wcXSAaoRCIB/VQT5LVJIBprN2e0GPwCIFhAMuEKs0PS573a9bH0YyYfrwUvmfhZd+P7&#10;Vh7Bufmfc0M+VSfaN0PpQPEkcuQSe51rzUTwizqQ52bpqjWe3J6Nh0jskRcwOOXgOnu5/pf75Ibt&#10;/KDWJ+8VgKQXIvMcp72s8audZpTtUxbFrMcmn/1670jvEqCNr+g4VjMXpU5d6J2YcBuQTNiPK676&#10;mL7cs2YOLmsCyr+Yu3vgSEMfi/O803uLyoVF4/DwZfDcZnLcBUiZNqwv29J835uYB+hjlJeF5dlq&#10;AIRd4cLnxaIGEeA2Byuv82u7vV2thh1Ylfqu+ypKXWEiu7QRfF9AC3gk0sZYk6dpruDrXuYZzZVb&#10;nyVtpC9w9wlOTxBMVmTXWv8r+BXlp04reefleVAWSHr5dSGs9H/hl8740g7k43q9nhOv9QjV5Sqv&#10;U0nY1ghRlIOAKF1gqX39P/lDgExdLZ92+skt6Ch1zZSDFVer4cc/KR5TlZ3zIUGr111a56F0nqwM&#10;C0N11gtdh3tKUJu4lj6aci/bt7rT7/A690vXAruud86/xoRMnki/G7+YPh0vHrLT3HqexDrQfxBr&#10;pcuWKD5UomTZBg4sUJOnHGBREYemuoe7djzMcNqMqmCOpgGOjtiix36nm6hE1wbueX2R3oLofMnp&#10;vRMHr8suZ177mmc2z3Ot6QYyvK51/K0pLRHJKDxjHnG4fGb6cCv+bs7klEokQ8RXQqfbiS3kPgAm&#10;kzRQh2tRmMkCfKMsZORRhMbMCtyNppDWMHFieiSNJ78NMMjyry0wN+e66xRVSql4XUkL9+oatMiX&#10;0iQT4xxWiVYX1pGZGVuyDpDpTUm1AkGHY4Zt0GLsC5DuPrj2zhi7eIsYiZbOZ5Y8P/c0B8L4uER8&#10;B55yh4njQAvasfoJRMy+Ubbux3NR125HX/Ub2de6SMG3b0vIQ8aIZ7Q2TlugiNFJY5YgNkfYnay0&#10;TlZGwM0a3+YPT93EtXZYq1tnrJFE18eiyVU5vsZrqyLyJV6D9PnuMfXEzeSCTIjMil2WAZU83FjB&#10;r7UOVgZEJfwDAtbjon8M6kv+xdkgiMTgYLGr8uEkBxCHZRcyLD5Avpq6CpA2QM5r+Z83vm9rf0p2&#10;uVYl7t0uKvoIcBYrJK49Kt5ciXLrVRikugYFuGby4VrbNYHY75DRM6vjJgFuz6x5Bn5ijkVy5JWB&#10;L9n9afX3ZgfG99OGWTpsDCdksJVvKNeHz6J/Ibu6ZZfDnYd8Bv96+TqXnpz7midbcr8T2zRXMRTP&#10;AWDxfXaUXXHsZcvyfgX+r/kt3adGsundaW2Rhsh/zIUFq9KXZo7s8upRhVtUsnzN0v+FXW3dnfze&#10;GTdpmmB54fczTpXHT1asb/iADC6sK32V0j0A5sBphqb0t6s4C981+n4lpzzjbLsVBxdJz0GeCWcV&#10;x6Cv3BvrAvGJcT4wDPDHE3o8MJ8n7PHE/Dbx/v4Lbu/vLGjQOsYBgi17R/v2BuuME0wSXiSB8hkj&#10;4jriCJ+fsuDFoD+mEs8k/NtpD0TC46oOL3U2WQBiOy9JDz4hcJwgbkdC13VnBWTJ4gsWCWc+QYyH&#10;RLVbL9uo6EYasio0aYsWnajAjw6c5Cltst39OhMjSLID5hguMD+hQwj8bPQreCMG6Oi3AOw+MbMA&#10;lRADBgfUBvz5wJSf7Ho7Tpxz4OP5IL6rs4Jo7x3tiG64UGQSL6cV1JD2H4AOJzr0aY7ZGoWx4RMY&#10;MwUQz+hiWKaAyMag04iM/5WB5h7MNph/HtysQJWghhhtiG5OIISgqeOMBR6TlfvGmPDp6P2oykWp&#10;vCbZ2PPEGCd+/vzA+fiAquL9jW3e4V5CNqthQiSU0Cx3e00XpTMx18C3Q7ac99lSVURwxxtBWsIW&#10;F/kiYI0KwDALLJii9QM9WlfBATtPeBCXCMvwIq41EICpTaLlFtdXlC2NpQkGCCYdc8J8Qm7A7S3K&#10;RVtmFdGhIVAcAXCU2JtYpu2QeDw/Z2KsvmbMTFClMgMnYLHF4c5qP6bBnIw71ETRPEoQO6tkukS+&#10;Z5zJLtE2zLL0PoEoCgdsQibRPyLMZmmQaqXsCMN5y6S0wblPUaj2YCyRybXtD6vQNUiAiVnRLkjd&#10;DM/5BM4RdMhKeTYGFC2CFGRMJr4p4gzoZAtUwcpYaq1FeW86IsZ5wqbh4U5nUxgP5/nA8/HAOdgC&#10;mxU9wlnvhikR+HIDS5VbZaHvwRpxVvhjdRWHjQEzlgbux8G27b5XfVgt1Ml06QwyZ/WlVN0knJOp&#10;42i0Naj7bGBPC0YPFTRpUDRAOgWUICr9hAEVyopatnR3tCOVCJ7F3g+0Q6Ed+PnjA/YIJcc3gQEv&#10;PiGbA6FYVzJK6OVch3lJHhUBIK2KuwHcRbneqSRoVCv0UAZswsaJaazC6kG3mL6pjQrYhA/HDTe2&#10;X4+zeD8U861jSNB743krPszJ8BRI8kFdZ7aEWf6j4SJJ88H3tLWq1AtnteJd8UxhV2xg15UlDu/G&#10;+yV+5qUiUsC6ixKI/O4a56sDPZ9Poblt176Ptd9eCnQB6MKIWcu1DAy2v8hxZoZvuzw3AfcluzyV&#10;EJQsq9bovoE0LUAwRvDcdBoPfJ9yZRjBwaqG3h3fQOFNPq3VEkZCTt4CAE7FlPymwaOqqeDbkfu8&#10;QJoaf6sAvcd34dEWnQqnhKO2FNaYv8+UVRzDcdxw6wdl5TQ6SYTjf9pE1oBZ4NcAyDsAF3x8PGBG&#10;PfY2HYcJ2gE858TzOeA+gi9R/mV7OlYUbZCjp+oRE5Ewxjn+hynbcbgRhAmvxBBWG6LTLE3IHq3c&#10;e1ccx4Fbd9w6qz/e73cC75zJKe6O2+2+nYsApjv5gisNQxc67mcYVS7kh611NB1B43Q4Z1v5dP6q&#10;CFvt2ObFKXLd9IlQ/JP/aiismCPOdQQHorIZW5RPguYBdNEKJmVAS0Nny/OaPMLdFxjW6QyAE1A/&#10;AmzscKhP/PPnA//4/jt++/13PJ5PfLu/4dvbO97e3tEgeM4Tz/nAmE+IA/e3A7/+8o5f3++43zoO&#10;BcGxLZ/vlYwBZ+BhsYzg0KrFl6ckiDYYRMilBJ5Eudp1pkSI6wzFP51Xi18uPnSRDfvPl2tygHXN&#10;FxVEknwv722OhnXd4lXuHtm7KF7zaSxAyfvUP1K2pVX6dQDsz0f2en3Kv1fQfMrYdR1nQz65eDOA&#10;izMNSOcwrnIFjsxk/ep1CSbUN15kS56ckveZuBJZb9u9Lg7Gsmnkss61nttYEyZJI9ZDZV6GJJ0v&#10;BstqRUVHKTMW0IRthV7nKysIu41vyXvJy1DHIvW/Tda6e5BGiwq4QHO2nch2NGPwfLiwut8A+aaF&#10;zvzdgH9+PPCP79/x999/xxiO52lshdMET3c8xgnvhmYTz3Gid6GNAcPff/sN4x9/x9PYqvzbr9/Q&#10;WsPz4xEtlDqmNGBSH+5NcRwdjgMOwTmeEQiObgIWrbM2Gzb3vexQLIq+/O77X/WtJVtSb7jQ0xdn&#10;eSPDl4Ka2zXhFPu0t9eAdKlsGcgFIiEih0MZndqjOMKpHEC3YfAG3ABkNvIv397xb//6r/j48RP/&#10;awyczyfGfFLHjArtrl42f4L6VitkEHyAdb5yrdbvHMwKj+cPg1vonJGcKIjQQjjLJiQqfCg+XIDZ&#10;0H77QJd/RwPwX/p/gbw1+HHQ7pqDwFTpOMdy+sr+6I2X7oCD+eJUrb1xxyuf2y74fC2C2YUyUuer&#10;eNzLvXJwpRfvgb88p2sCywm1DcHT2Zo8PdX7TVcQQTkh84sxnhzWq+78H/HXXba4ewGGqPfSr5Me&#10;nHRQpz1QOmDMNWlERNCbhCwf7MxgHpnxyb6S70odirU/qatG8Ff2MW/Bm3xq/ViOxZRFF2rODPJ9&#10;2/YFkQTSAekXGmO1cbf5AjCK+wLhTwjbIQHPr2Cp2uMv/u3jUac01xh/k2w5mskgYe9KyjW/yFan&#10;WOW4Qk+E0hcDjwohdOxAoOhdcDsO+ihmVtkBmh7o/QDmpJNXATSuoEp2C2G2fQM78WT1h1e9aq0b&#10;tuBCxfH5u7Bbyy6za36xr020HOpfneekq71d2BXkgUtltP17dQbyvO+7EhVFyq2520GyaK8qg+Ud&#10;CgAX1JJJuukvi0x+c4StCPp29v+29bOisauuwDlc/bUeH1YCAxJY8Cobo2NInqWv2UV+8UVPIbFm&#10;MCgEWq3lJbAkGSjf1j+GscBxDH6U/0tW0DeDiY69lWoka3h4dmUlUCWfSdsWnjSwAK6feaOj2nCV&#10;frfoQqJaQ/59rUooRatrf0L/y98loQIbWCz2SCEQd9gcgCybx4y2mFaF3Ll0PRFA9JJMmKABBE3u&#10;yVUKLf7mnh1ThPetciycSzKV0hy+AJB8ZWvwjKeYCF9pAlHA6vJ/9kpbNUGbAGAzgAPY5cbarwLk&#10;OCooBuQWpxzYBK3opRJf6im7bbfm9jI/GLIsUJ7qkjkeS5gOlcXINv9agD9KfvC5ljLVuWtzUzr3&#10;caXMTrq5rIQHX5Wl17lff5bO+/r+do/slARg071y71NniS4pc0KVRSDIq2dUhEJVdL/cG8LkHiwd&#10;aJ8bUl5h4xu7pPWszxNCrtQ0CsSlS280+vJ7LPVF/wnRHOPIC+Ibcf8MILtorVOeZvIYj05bwYvz&#10;LCDPF6JKVvqsgiY8ZFKNfGx+UPIfwZJbc26VvFJh2fYuCfPKpyNBnSUEP+nHudeQBTTNituMsy4e&#10;koHyGRW73LMQBi66auk2jpV0vcmPvGf+ZKebBrcZSYZf0GYUgCm+62DHgCClXX+4jAHX9Xj9LGnD&#10;N9AiQg/LClJrwa96myPOO3jm3Xxbg0g8iLPKs25fPn9/b/cf5HMp0zIRKZLbYx8zcUBdo9qaRFIR&#10;AhAY7NuAGYV6kt+Ttyevk6ooa9vzSxyAei52H5xTrrsvvbCS3eKaMUYVnEjeu75biwsgYk/J54KP&#10;pq0vohywIMY3WWFufX3j96mHIPYVkay/OiIybrkBE/wLP9rWHcbr09An3GHSyXecnfGaOX0WOKIF&#10;eMM5Yz6Z7AcUCJ97k/pI7gVKF9t5qBS4jq+VxIjSKQHAbVUGlSY1R/MFAMqiJeRF9AslgCM7kwFh&#10;L4jUuVggxc8+yozhmDG2QDUqz2qMYTqBsYKNhrjMQfXIqo6P5xP//OfvaD/DKR1gi4nJZFEPrtkE&#10;Gm1jxyTQpotBfAKY6C0BNemLyxhIrkWcO5eAvyQ4NXX8JTPPk0D67LrHbgQtfNqKaSNoKSfGs5VU&#10;NF/WjFdlrCFT7TWMOMHFX1g8J3lA+IxlJcpRZ1i0gO2E5d9/roGtrySQM2Wy7DzuhXfVXGR5ooul&#10;qGzp786YsA3yEHeMx4l//v4HZD5wEwCYeHtj0bHjYGwFJhDvaHLDOQcOKFrSvgQoMVDSM21YJy5i&#10;eu5j7hcTwAFj4jIAd6atK7T0ZUm7L8G3iWnwHt+50j9jPAZ4j/cz4dcr+aXAfWmCbNu0bHnK3Lgz&#10;3BPYb4wbGX2AdDc7sjEfgYsOAnkTGJV8bT1jGvcxvTalA5UutORl6mnJjxOw9Wc+tVRHyoe2k5SH&#10;zZKFNGLuyZeW6fkZo/Pp95IbkzbZth8suHQF3i9vzfb9F/2SrMGxx5DShk2btq4PnskjkfPxsGVj&#10;bhufBhagNGOl7tu4Y+4StpL5JmlCbpRc/bKsgK/jXvsY7Zzj70x+ccMlhrbrHHx+gPwzsbWEKxfJ&#10;PSfB96uDUfGKiLtorHboMlnBUbRhmOHjNExtaK1DteM0A1xxbylnmUyD6QH291qjBBxmQl/q4tOy&#10;2uNOBf3vNwAAIABJREFUI69LtWR8zn/XNY/WoYntmEY5FokBOYY8X2YT4hMJOGRnwFm00NUhDXX/&#10;JoYBgU2JJNIHYxuT8alp4Lo8n3g7H+i3d0h/Qzs6Djlwg+N4u8G7bn1aqAeoAdrJY9OmVbCTZCYX&#10;TjPccp/LJx2FDDX4ZFM0I06kkq5DH0Tsi2SSCIPbLKswG6Shkrx5RjiWlmDN0lcCaJ0+HmwAUZEl&#10;v0JN1dDtEX4BmxI4udQ3tqKDW6E+H1FobUQ8Uhu8NbR2y5vC0eGisABwsjARoL3jdhxobzfM5wPn&#10;84FxPjHHYJETdxwl5Aw6G1SAIZtuLMv3n+91ONiyaE601ulkBTHq00PQzMzQSiBkAsuiDfiqnVsH&#10;U2SBuTKgJzEZ85WprGGUJfiOYBRZIAMRtNu9GMOITUHv0TJO0FqA6VqjoMzsmzhQ85z4eDzxx/fv&#10;eD4euB2drTePTmCVUHE6bjcctwOOGI+vsSTbobKzQFFUvhbxsO254/H4gM3BPvfmaC5stw6CTCDA&#10;7dYhKnieT9wOJWBNgHYo+u0Gc8P5HEBruKlizygVJyIcN0B6OvoAuBVDzH2vynouIChFCqS6ALnL&#10;gYy4j8ycdbQeJGlFdt1iWgY6JMQ4LjdgnjkMR08sRAoXB1rREJW7sQELeawj7OhOPaPx5JnRKcnD&#10;SWVoDLZtdndYm7AmZOYBFhxwlkHfjPxsNUIHVVv0ujl7EsjRlBVPs01DHvx8b4STSl1hwzCeBFc2&#10;pcIo8yyhZLU/qdhEu3CbVEgTLAxEpcn43hiMkwCY88Q8n5hzsOKcZ2CSe55Y2lI0LEHRtWVINcTg&#10;OPM8hkO/qreOMxhgZsGhjDJFWwa5B1gNYdT2DhGvdRYo+tGhUamNtGp1lqawPfDRDjQ9IHogq8u2&#10;BvT7gWZpoAomBDYRAaJoY4kwqoWg0B4ZmjZPPAOgx4y61HBT6GgpSPB0eloxyQTt7AIGQvpVZ7CZ&#10;skHQ1MlP3CA+AI82A2EceRhjtfHxyhyQ+pnZCsrs5PP5AA7e594P9L/+Fb++36NVtGOeH1HmfwEp&#10;k841MjkJsI1qekjeTENEFRHoIfCtAej9wNFZPTAr6brMoBvf+Preus+X0Ezjvyg9Fdp0PmlUYBZk&#10;K0xsY/fX30KndawKlYCwamOu44sSuc5x0FkoA6ljLR4WnN2BrL5hBTiKsxHzzvZV5ssAWJ+iAqCZ&#10;mepx1tNRYQKW9RYPX45AzJlB4g5E5QYCxBU+BW2cVLqFJfA1HXChiPe2MtZhVFBFHEdPgFoA/EWi&#10;erFE1bgwXANIrJrtKeg0b03RmyBbj8GdAZCoEiNoUFEMe3K9Z/JVtiGbiMA9OJ50Rp/zBMYTNw1e&#10;cw5MZ0OQ0x19DrhIAVt/fJxrX6N1SZ53t4F7jE+jAqa4ICscAI6zsbXlBL9fAJM4z4qOfhzkHSK4&#10;3XpVk36/3SFyomkPsGC0QS/dR4pHLlq6OlTS4CcokDRLsu84DoXIowyTdGbPcMyJCJo21tzOzMLd&#10;hPRPRyfoJCS6cG8btPhT0+U0d6zqAHXixrzmKGaJqTxpoheF2YTO1ioEoKwG/JwTZh/4+7//hr//&#10;4zf88fMnbr3j27dfcLvdoHmeo/qUT8Nx6/jl2xt+ef+Gt9uBroLe2Vqit8wUZguZdLxfA5/B6yLY&#10;LsFj9sCRh56jSmA9dGXT5vrt/zK55s+ABJ9AkblSKTt3R8GLk2L9/fl+/+G18vXne4ChKl/HTiYw&#10;oN4rdUb23f50L1GNz1+uib+7HNv1i048dMFVIOTq/Pk66BB33j/fysyUE/5rc/rL15+BjvL9lCfJ&#10;w2bZmf7lPV6dQJI6BK+MSWz/fN8BUH/0AOtvtkpFpnG9P9VWypw9U3hPlJC6/jLBRVXlWEMEJkvb&#10;RYLCqHtSfwHO0M9Y+Vs0/H1krQSJeCQbTMEwK/vFgOARfK6FzB6T8okydNNTyjmY2kUuW9onQgTS&#10;ZBKURQaihLyEZzCBWfU2JmYkt/mcFQTzuKel4z2CwqW/bOcrtztb3+R54UvLQcmhXunrlTaHzWVb&#10;bddkwOQVx7nbVsAKrCX/SLe855jl8mXKDaz1VABzDKg23KThOQeaA3/5yzf827/9X/j4+YF//P0f&#10;OB/PaBniEbyjA1rDAZJVvpwIAahZVLRD0WNW+EoeLCI4JYFaGz90Qya/WPGfdKLTITyzEkO2wfUB&#10;VcP9/cDxfsNN3iE3ZsL6mHSEqEcF9AXOn+e8BI3xcn7NZ9gkV/0zzxrwBQ+58KcV/BJYYgE4t4hv&#10;Xts15/1k8d5QSmP14myu31KHvI5jo0uRCx+4yJqdKQSP3uUE8TmvPNL/5Pe1bpd7ho6c91n8M/Tf&#10;imMvfT7HRZuL32PrGil1I0EKBfEsPoECKvPxqT9d5Q9ezmZ+epXVu/KUAab96v/kVf6VmKGvOWai&#10;b9oTK/CAdZ4NELGofpWf5ZnfksY2vn91pFv5CdSZ1NqjsswTkVRmHVOBU0irY9Ce09aZiNI41+Qs&#10;i3tEoEdiT9xjw7KSf1ZrsqiEOHEz+gYkEs9EAW2ZCAEkPZk5ZHo6K677lTwHtaz4qoKP2ZY5v63T&#10;vg9cm/n5DOOqJ/0H24vsRlEPCZtaFJVg/umUlDp01dfXEYggpAeOQFLV1rqo/Ea2fHWmnV0Kwt/4&#10;Ki9e57frZgTxXa/PiqSlx27/Lx6DTIDPM84KBytjb1+vFz141/kAcrbNn+RxmHe9t/yp2ujgtxG2&#10;FuWtWwAKrbgAgB1AssnMlIKyAu0FwNZoiKxLXmjou7TXlx8gZWsd77KLkt5yGF42avLGEgRAVEHd&#10;eLlFUGcPhG0rSJ1t83PEBWz7mysaXggFK8QbbXUPfuYe1WhEkC0r05chiITHjROukycVbE7frFl8&#10;mpVs/SXhld8K//zaG/pbUWsLQflSEmRF8trsh7zxC82mHpE/8xxnYCmBPa01ZDvwbRtRB7b0r695&#10;Q62BeyXX1ViTVV127LOshHsE+fOK4gZlP0gAkZdo2M+t4wJUxjoj9fw6m1dRnsHBXXf4Kth6lZmv&#10;PwV7osdnnchrLq/XbAvEtQubpTUHokDCmDMqczFI+MqnPeQ6Cx/s673O/rVqkFc1cpKgwEyjsluC&#10;OpOfsVrLLnpzY0vyCmBIIIeU/w2uAUDAthdFYMgKdRo+kpzLTiO0kWeNp96L79cSbn6E9Ousdb5W&#10;t8uOVoIENK5783PaVOueO/+6gpolkwaKTuMeCUyJCoEJIiWdpa21jweb3zbHu+g3AaVV6StlAKTC&#10;JdkaPjtS0cfDTlUKv9wj/6V+/jkZbq0rySEXNM6MLd1a0o59oW8HYzSlF2HbWvdFqyHYL/zMQ7+v&#10;sxiAW8+0gtIAQpZ8Pp97YDd2Ob8R9wkbAyjfbJ71fa2TGZee5QgQuF5sO3GsDmxJExUc16DZjQ/6&#10;PoeEB4RIrMUibx5RPZP6vqGqWjsi0/ESvOKzfXWlGQG4ABYQI4GorVNWc350rO6wCxFSNnWgVjpX&#10;8WCzAoISS2ClB/iuC+2vFx45ZxIxEyhMJ8xODDCpXW+hy4ijNYVFYirAznQPGxBs+yRYPogAUudj&#10;pRSEnUdvMQqQnqz2KGR4UJltegDj84yFL7UqdYLcDAR9x2Pbbjcpkoav/r+YRCT8KFiFnB2nlk9r&#10;55a7vM+1TX1UhZ3sBAKfjo+fT+hT0A9lTN8zFkne3bVB+oGn0scwnd3MpuTKOJqv1dortu6VNPOV&#10;fdFWZUQNmamlb8oO6BP6SCRKtV5se8+d8m0nrnr1lc6+0Dlyz0uErfOYulwmiKQdsvhu7ut1nqx7&#10;zpPCjwz7ueT5mMBklbLWGpoBLorTwuMlCs/CT1uUYUTXLmlM3Js2I8mBpmlXQKQDMHbe8Ybnxwl5&#10;/MQ/xxP2/BXj2xve327wtzuO48bKeaIAbkx0GxPDTjQYeifOwsQxbASNI8B65PUDkagIEICVwMey&#10;PaPTmXpVjuPx8GX3BJ+CpC9xk28a6y+A27l4O2Yxp9zzrOJ59VcyQYJr1TBjv0UAM+G/0P80deSY&#10;UI030LGTfWVD7l11D8615YQuuncSWLY8xsZ7gq2EnFhyxF9kccwQ68SHbZ3HwQCPdU9qt2qlLJu/&#10;ZtNtN5p81Wl5nQPQsm0+6Zz+8n7s5bKDrvzdzarTwJIb63kqL/fV5C0c/0jdyHdfxDZei3I3UWQk&#10;/dLkZ/u9UeuRa045akuXQW5bnuP0QxbRhc/ZYTPqmwmLTIkH7iP9ecG3xIG9s2RWrS7/hSRANfXO&#10;VYPY4KvYVSSKSGhBtPMlCgwRaGeZ0FQ6n2JE8qUjkqKwnpVyJxM0syo6EBibadv6bbqn7Hw5dBwf&#10;oQOEohS21cGytZjngM8TGJEUMCbMBryRV5jNwIdErKdsU+JIFA6TCdX0jwskQLI2wf1IPns+4M5k&#10;XXs88Pz5Ax/f7zjef8XbL3/F8e1XtNbx/sYOkC5rzXOfU75IrK8HTSemNmCSMed1/uaM5IlMcNWG&#10;1kO3nLZsane40DvBSs+yFMCmEGno2jEGYKczthAJIzOxDIFX3nVLdpChHcEYBQKUCcrTEosb1kUi&#10;OUza4o+WhbaskqEQGDAW3nMW+ml3dmY0YRduM7CrbINrdFAJoK7C0bSh3+/QruijRbEqi/gJ9/58&#10;nDjxBNzR2xG2TOgFyTCCn/beG0ZOX6K0aB5AbXAlsDDYGqs7IaEcUeoVPWwRfvmiFISS7m6ARqWj&#10;jbGpZlvAyEpJA2MzyvPwjACuJZhNFZAeOQ95mKIKJL/Hg4/GtuwWDG6ePJyHNLzdWBJWRaOdaSxQ&#10;RzEDSIB8plUmXtsce3MMtJbgAME5RlXB9NZwfjxwb50I59bRIXBhK1JAMEXR9GApXoTDzsGS3oOg&#10;DQnm2bSVwEgloEm2JJ8BiCVC3ZIwYn81FODmghZIQ4EEKj3L3u/KnETlA4mlVWRFlgp2CgE2HE8w&#10;2jT2nZlVh+gC7ckCWFyMRRGYnTAjsHMlP+6MPzN2l0AiYwBWG6hoA66rmuBUtr/d26uYpXNaMfwM&#10;us09B1pXIqMhOM+TJfU1TWhcnLRjGp1ITiDracygsvMBuEPHuGSop06SjPGM1rw03VHPWS3eKbZ+&#10;ef8GbcDz8cEqRyKcrZ8QBBjavRyJleE8UvlGzT+FGAQBiJo8T5HFa0ZwK5W7TgYaAqxJgLO5GVE9&#10;jQ6pdvQytGbsubpQeW1WtIUUnqHEdVWCp3uvapjSeRZ66+Tx7pWZPLthjGgpcA46xPqBdrvDwAy5&#10;eTTMW4+KLyCTjf9KyS5tMunNNmB2CrI8QUuxyipzcMe0J8HJqrA2cT8QgOVw7liv4IiIVHvEvbR2&#10;EF/pTmk+Qbxa2bXWcdzvaO8d6t9gY8Bt4scPwY8fjo85KKTKwKLs0K7xrGh1rNkiajm3JAHlnZX1&#10;er/hOO44+h2nP0PZ26o4JZ9IJlBrmKsWmdjL3lt7D1nf215fKcwx0KIVC0fH3pJO29I+KZSXIgcA&#10;ulW3cP8c8MuT6aGqVhAn7iGaFWnibIWynHxYgifz+RlqD6Pdo8Q6JjNnMoFDAEmXyLSojgGCohxo&#10;PZSa2SDnT1aFkYbWoupu16qsfJbW7KwwI46uiuMQHF1DH4xqaU3QVdGElTN7PC+z2z3oVgRoDrSJ&#10;qOYSBh+EBrsYRAaaKNxP4DyjOiUVSZ/kRR0O4usmjjsVnR/fH5jjCfQDwwcOd8zzxCmAzkFAfipl&#10;Anx/UNtwZcXvrJzNQQpG2M5VNTnkQr5OhPM2+D3XUaPdhQPWcDs6VBVHa7jdblzf3nC/3dBxQ7ZY&#10;z+DhqrqjGJes4ZB9qhvNCQQdGk6IbKXdWsOhfSllKvCRIOCN/BXorphV5iZP4TLMc63IT0iBrCgd&#10;mcKIikuqaNqi0pKit6OMRM+bYDcRcZXZ8f/ipLLautPREk4zE5zPgR8fH/j3f/8nvv/4AUDw7f0X&#10;vH1jxbzzecKn4fF4wMzQe8e3t3d8e3vH+/3A0VvQa4tqWwJPUG77GqjJ8WqBaEUEGsZvyttyDWQF&#10;Gt1hqcF9N8fZnwXyvwRopmG4GXlmW+ZnPMbr59rAuov7uhCvAKIVUCk9tz7VMLj23aNTo+QOIlCf&#10;x0u3tfnCoZHP/Or9fO9zSy6/fP75W0unf71vJV5sRjPKIbMHlq6vPwNj7vf8s+tTz5LtTFGm5cVf&#10;TuD658vvVe1S8tKle8JRVTimLTlTz9qAqWnEs/LScoQwaMV7X2HGeTrzfl8M3hEJBC9jf7l0l6M1&#10;Gs+fm40Xcvt+f8OvvxrmDEdhVCH6/s8/8MNOPAcrSI/xgdvtHb/+5R2//voLHMD3nz8xHx9wVZiw&#10;mvLvv/+BH99/oDXBvR/UGsaAvt2g+IajgUkPnShSgmYM8zwxnidknpBCyvEzOnHizFFpBbAAT2nD&#10;7edz2x2+V1UDVsC0dJzXMyIouyT3fz9r6zv74lNm5MvS6ggbN/XT5h7Z/JG5KsvhDlsAoGEIHQWh&#10;y/Hvv7zf0P/7v+FjTPx4PvB4PGmnhG7lwsTIhhEtypg8RRxRBhSzJVbos55O3AXUpD7l+/RefvHA&#10;9VKPzK1J29Bs0GHngPyYuP32B9q9468QvP3lHaIN2RUhbWL3VfV1V1rdr7DadGLu40v+jZfrXt5Y&#10;Z7F4UiT1RELFdviv5yYJAwnw87VvqRenP+OFw+9j2XnodXE3/d+T7oBFYyuot0by569V6C342et4&#10;LrSdsmTN171GVHbC1QKQsJe4f6rKKv6wqNSCi+3+enZSX9or2O/6fs1D5FLgLc2u/V4JgpBcdtGS&#10;C7WfstbezMDCrwIfBAh551qZs7EO3SLLR+PORB1RRcuzFODnT7L2Rd59AtkV/eb58aBNKsWtM+HI&#10;MBdJgZ+bKeY0tBYyVzKxMIM1fC4B1px3iqdLZV2n8/F8PvF8PHA0RVfqwmMMZKU+1QwFUAdOer8E&#10;fi5yqyw4rMSr2Lfk4+nHKQBB6NfYTs5GB/uxzvORQCbqeV7rnI5dLuuSvUGxSw5s5+wqbxftt9xd&#10;xzrvQYdRrCQqS+WoF32VPhJPXiyEhMoAROiYTj/tDkzZu8R8RUcGJt8JEny7jSInsHUCcr/qw3lu&#10;Xl9XcNFa9OR1IlL8UmwlA+Ve5D9WjrACBXENIpwew9JYl5xHVrjMCmEQ2qUS9AGaojjdaO+e9B+K&#10;CA5VzPMD8zw59bCRmZC+1lKqmusVCPWZJ1/9TBlgxOarSB4rAWTe7yGy+QaDt2o8J/0gHuuGkJMJ&#10;apJImHF42MZBM6EzFHihCWOEqXtnElDp4lb7w844shioG16nnOfui3f5W8lHrHOcz9uuyaqRJbd9&#10;0dVOo3tSRQbEy/4TwZh2HY8jgAqRHLHZYOsoL9ntJpBMWE2ulOzvCzmCl7+z08BWyPO6LgkyK/7t&#10;9dHi23GvvM/Gn6tbka8OC3n9a4XL/wioub+/5kJ/3rIHULS4T5zPR8memkcGNKGwOXDOid465BbP&#10;sIEE5ltUoMxKbckjpp8wzW5O0QovCiTAgTHIzzIWlCwztytbdwKZMMzfS0eSBb5akwp5FYz1wuE8&#10;acVrH4oykn/mXrnTB47rXi4/ZPL7y+03OvraL1q29UsSED/bz+TyNV/O4FbUI5+zKi/pug9YoVe3&#10;Vs9W+hjvT+xC8EG9+l/NowtaJKHnVIrHOCAtgLEvtJd2pgSoAlhATHUmgMAMPicTf0MezxkJdjFO&#10;FlC5go13P8M6G0C2X14yPeYo13O7zkmCStfylv5Rx3gun0Cu4XazRY+hi6yr+Gy/ggn4nWVLehpN&#10;m27q3CjGbN0wfdIXFgtlIZcMgM+lG68xx9wQsUORy8lwzNoT8V42apHqxss0n5mFErCtd9CTpl8d&#10;m00lKPts9/94fOYggBjiYZcu3pab4ca558jLd5xrD9k6vG160SZf5zliN3L9daNxgSeoQrZFFERV&#10;VC15xE5b9OVMcUxMzOkV27WUrVh77Eg5WKRY464FnLM+E4/4Qsnn5DBJG4uOd7aR+7v2nQ9qwhg1&#10;p7Z3zJHtJ3n2oldsuuxVP0KxTPIF7ruXnkx78Hr9V686tw7c9AYAUOtQ78BA6MUS+i2L+4g29N5w&#10;iELGCVeh/1uSqmqlFn/cBl9nY38vB/jVOC8LDLzqybv8uFyeQhb4xLcv3wfgrpCw78xpr+aOVBGt&#10;mpOWDapgokFrCkGHOGO1eXlRtwQkM5gSK9YFv4g4JjxtSsPHz5+4n0/cJeyopmjdMU5jIlGP2GDW&#10;yLH1nBWbzgfGGZbU9/i8TE5U0Mb847ffo9XsG8wH7nMCraO3O/RoUO+Yzyc+nk/IHLjfFHcc4TME&#10;fK7qvVkAbJotnIst8HhItQJuegCvduDihSYciEKIpY9lshq71mxxI1xpK2mmlc0AePjx3aRkoXuD&#10;mEdcLmyAkruOAtVeFdXS1XZ8QlZCtu0Qko9tfuULBYIVBItB5Sefbfx47MsdIuF7k8XbUpZevHcc&#10;sK1DgGyPLd1203ER+wXPQ5WyZ8nUqnRZS3MVzrrZbhUv2PwW073ia1/dY4089iIOmQv1nyzUtQnf&#10;qOwL2vLeWGTGeA8Lm98dwMSq/rt1Bx3PLfGltXXffUA5KgkQMlL9DipPWwqOAqgXT3ekXq8viSif&#10;aHmzGzz+LqCmO6BMdhBxdg/kSEKFEEifEGUMVcGYo3tgyATwcY3ZExi4rX9ML7TZmCftGgk8S+rM&#10;ZfNIfrbpHfG52+Yn96jobQMyJotH1TqzE6n6QGNvYzAVgr4In5lAufxfAo/aVaEDqEG0wySKmpkQ&#10;oD0N80GckR93SOuQjzuejxPjOXB7DvS3b8TvjAHMiaaK4eSnLFKoSFm/dw5EzDOLvhGzEl06IVsC&#10;a+4U/Yflb0g9WAB6Z3rQd1aupP7jw2HdMQZBwQImXJgtoHx4JZG65M6FnLck/Ti7SgPh+9/kypgL&#10;rJk+3jyqAmDkeB0V/3F4YN0ADyC7PSb8yaqt/bilCyO6O1rZS94V2jrkuLM7KawSa90C13c+Mc8T&#10;0yaO4ehixDU2D96UZxroIorjraPkgAhbsDqrVPbWaUSF06e1DndARxI7y4SinGuAuF2ydbsoppHw&#10;NCqDrTaWdIC0BiAQpeVcAAiSCX301hpssmqKzycOYbaRl0XOU5uNLuAhdFSgndVChz54/zGIpCZ6&#10;Ew5mccySEJtD3NmGmlUbUcagu1eVmdaiwZs5xjnw8eMnzseTIMwBPERxbw3tfkP3EMyRMZLlqCsx&#10;a7AM/hwT45yAaDBmIBXlMtZ8y7SPyC3XNSrDRXAgVUSRdLyT3M0Mz/z+BrbyIHa4oDvLxRLg5VvA&#10;mAGHKcCe2O6GMsgEgu4ohSFBtlLZj2w9r00xBkvE9t6gjWAnQQb6ksNLMXDyScfRDmQ73MykTgCa&#10;u0O7sDU5UKhlByK4uMBZ5gQCiwruuKPflBVm1XDcb+i9k82mIyp2o+tBpu4MKg4MPM4Hno9BEG8a&#10;N+ksi3FlRluWR/YwDrJSYf0Othn7y/2OfjSMH99xuuPWO9fEHkUTHopjMdzNwZT7nw7WFGnp6Of4&#10;FN46UeLScI5BcFa0LncXjAnAA/jRbrA+ai2GCM4x0VqAZXuDmeIJAHY9U8nljqCTpg3H0XDcDrRO&#10;0A8kKsfmvue6u+E0YIrh6AcdsdIgjYBsgeLt6PDjwHmeOI7OUtgmgSw2VNBwU7iSzlJZvFiMsZ41&#10;hVjYOZ4wQ1SgPaLCoVeWsfqNSv6uHYlCxUtJoOE/Sukn5DcNLsNND6g0TFcIBqp9+pyR1RvtHUY6&#10;7VPBWGtH8FLb5stqHFlxUQO81mWi917VA8WkSmFLI8hPtUFbVDCUzIYKuqi/Xwz0PMIXlW05y3Yl&#10;dzmTQ8kqpY3P+MrBXER+fVg5tNa/jQ4l8ydRq+2gzCEtRK5t8ldEssEGPt9BeXC2qWE7D6sz2EWA&#10;SHhwAGqoqsYDDPi0ID62ZeGzjibwxr04eo9/yYtDIZxP7p8KWoDLl2PecdwaelYZFIfCoEq5rE1x&#10;iJbyZGmIOpAISIHBZ6RzhGK8z02tOAmvD7CHGSvs6NGoSLsHaJzAiuEA20wIhKlCAFCgE2nMlp9B&#10;GwIC6KFtVR9RhaGvLQ8v1O7YHlFZhEpejlspY0RxeMftfhAo3jru9xu0sfLkcRw42roX5WYo8VEa&#10;vvkOlVJkq4cykqBVhcHArEbXBvQGNYW0+BfkLCpV5YpAw+U+DxNkkXdUNwKWcZpnK7hbVVjVAObe&#10;bqwOehwN7VDgeSJIt2RDA1iBtM7ZxieXBynO+kkl1mkCMXNL8PM58NsfP/Dz50/AgPf7G97f33Hc&#10;DlZbcsPjfOA8TzRVvL+/46+//oJf3u+4HQdunS2ORVG8KMejbWXOwzM4u/9bAETFcqDuekRAb1Fl&#10;5q+rdvmNX9+N/1BAgo1xTFEx2jwMASY1zFD6d/a/jPj1pJwLjYvU41BgsnSy7nIrp1PXrlm+PCd+&#10;v3xnB9Rg8bC6fjlMPvHx7e9M2tkDCMsiX3PanRv72L4KbP5H718WErjc8/W1ByX3vy/XJPeXbSfS&#10;WK+/X760i3IsXeCr19Vo5ZdD5busy+X4/mevFLdFL//5V5YbOuUutr+pZ7pKgIY0zjH5p0yekyms&#10;OjDdMZ0s291waMO//O1v+Mtf/gpzgvociu8/fuCPv/8d/xgf+Pj4YAsHH+jHHX/7l2/413/9b3Dt&#10;+OPjgcd50vYcht//+Qd+Pgcez4FDBtpxogngZlBvuHfF+9sBNMF0wTkdQGPBjEg8ar6C+xXEr/1I&#10;x+M6m8sJq2WHejg/kQERCVBZrqEBVaHZM8C0n0kpu4jMHUgvTtH5Cw/YSdndKzSSQeicUwIN8vBb&#10;2MHuvt0t2klr2KmsoY3wmEO149/+9b/hx/fvmB8PPH88MGyygkHwvTknPORHggIqICbZkYJgNC3d&#10;jOsCVRqIV/bHda99qdUKOvbide4OtIbZWJnzYzj++cdPJoSFTtPe+8U2zTWaZtQ/IOVI3PfmlTco&#10;m9GAAAAgAElEQVTuso6D/AwKvIBE0o5zZkMnr7QMggBli5Xun3Ik6IBVRMJmq0et9VhrkuNd+vJ6&#10;D8jz/ArGWHND3Ctld6y7Bw2/gPv316tc+PSKob6u3/JJrHOQ0mcrqIRQU5loGoHl3lk9A8iAdvLn&#10;4Fi++Y/CycolXUGqElzhaGa1ztiXcJjtnSBUeny2nPrp0BNJ/pD6Zc6PPqDlfEVUIxCcc0CeDm0G&#10;kaiYUIgsB9tMSYGb99deWcrSL2BrHzkt3wASX9Ny7x12TIxI4qxlwQKnz2lwYUtt8QUY8qgg5qoE&#10;aUjMMH4KgFXZnMmRj8cT9+OGdjvoG3K2ihTjNcTjkD+UI/py5D7TL6s1LL4iW4U8d2OV/+37u55T&#10;/L3W5lVf8ALo7a1709ZjUhgwbXyi7wJA5Ri5InVfyo7ld1v06DW20ML4eyQ5J3Nc1bNRun3KibTV&#10;ikdtwDR3LLBWnl1ZZ9/rvikTPZLYcm/0os/krwUskRW0yUP9mT345/dKD5Q687ku9EOg5pBznJOA&#10;rFB8Nx9l8EIIFAr1BaJw+AI81jgyeML7pC8rzwRE0NDKzqA8OcunCv18RqkfrLFcBNzr5MlYNhLY&#10;+LcDWdeR3oYMrkZQIqu5xjhrL8oe8CV7IlHTLPcggnm736rk1lqv4as62U4fPPOOBBqqJMgTlYyW&#10;+/ofvRJw57LrREse5+9muXdLbfJYtNSSZDuH+Vlet5/H7EIC4FLRkp9fK+Tl+i4ZustY8p9MpE3x&#10;vT5EBbq/lpMbyHRbqwIlYKOtl7OpjrJl9/vtjzFHBdlyb7Q+S4+BXKug7SaaexY1Lpq6BCbhFbTP&#10;hJrUbdyYqKOisHPWOd6LMbgZW21G8NfNMHBCZxbciGpqNe+wO5Of5Vo56bBaPBZAcUskLdm91qI4&#10;RvIQSz6TMn3RR6x6bS0QvHfTVVK3yKIVRb+bzKmd2nUn2dcu6X35Infel3rjn31+vffSAddn2wSQ&#10;/HX/PEFIX9x3+3/SprmUX+NCnymPl1iLJIHr2cpkNQOiOhIgAZ5wewHBbvpurW2dy23PPKqxugO+&#10;fOBFuy/JPa8J+ik33RnzWTS7KvK++g/SR5b8JvU0JhYBu52TbDetxVcbaP2dvHbTj+PspUwkkCRX&#10;Kc5z8CWqaUEH5YoP8MAcYOJ+j1jShJhAQ+qzuA4LXnxm4nL9bacnbIkriYJIIYRtn3YdBsv/kOfW&#10;SsahQDeOiJWIbecFdW7oayTo10q/ChqW9ZR8mWe1TZR+PuusttAikmtuQE3b5PBeaOVlbkDER155&#10;dcVeKtVyrUOAT7OFuGrDcdwwp7ITEYDqOJGya1d9igp41nbKQKxljpND2f09CF5EkEZe08LQ2RMr&#10;80x0dLifWLZGgh5IcCsZoC3b3tKvxYRdzWTM1MpjHqzMNTf6QslBM0O2Z//Kd5evrEK/e1L25bra&#10;sHLRNTmd9a1aJ6e+aI5I+K2hxXX7eFn9NAFxZQ8E3e7yEMErqyCDp02Vci5B4eHDhvJM5CHA0u9F&#10;QqdKnJVPuI3ovJYFOgTPiBFqyHFzg42J1gzwSBhEJvXE7wgZL/m7LPqKc0jlg/TJGPyJ4SB+YS46&#10;ygrKUrq1QFsHwi5mwkXo7hCodEADBBl828ACJADxGG6M053ngH08oDYIbvOJ+T6hxw1v7x3SFffj&#10;G+ZxAAI8fnzHj8eJYYZb01j3jIGypIUHGGNmpoZHObtYB4ROnPK/Jd8rNW6jQhe47jqboc5dncm1&#10;VhdtOmhzeMoDgU4vOjFn8ruAXYqqwPEGqitAvhuavci04Gtztx/j85l8Js8I2NCdunjK8EVPqXcn&#10;LZMWg04+2fXXMZhslUa3axeftc0Gu/pGRCSqD8unOeQzmuByXte9g8anvyRnh+7gfN88+YLlTYuX&#10;lu/ejEWEhMs6scCI3ZZ8Qq2hB5xn1ZatSqfBFyh3JTeVRXBSv9l4t4VulnpS+m+K79nCrKResq+F&#10;2UABNVWY8Bc6wqJXAMKiEb75oogBi4J7qRfu/A45fL+8l3II7sRiCX15C8RtUSCM+pj0Rv7lHl1o&#10;B6DsAJ36w657pXx1s0re52fsOMiOuxzn8zlijrar8lceHxNJvSt9jgAwfEItOha2DvEGi6KB7h7d&#10;TkfwGV8jTMVZ89xfabDseh9lr2qA3QVhw4pDfLCCpzvOya6+P3984Lh9QzvukP6OX375G9r9qIQm&#10;ifk7CNBnPF3ivoBGRUt1VPxdtv/KvnLylgRGrlVe9CXSg3YA2GCFcTM85IRA2UHSgSgnFJkpqLh9&#10;ZOuTxsSAWScAAAueiAPZuWi3J0m2cd7SJqh/HlmvWABhz8SEaAHvRgEroUsOxsrWPiKqiKNsCczs&#10;0hy4hXarpEKYo+nEVGKnzAwyiPsxkLZ9pi1NX1XP9jnoUgeNGSYsN6sQwA6KbYnMQAH0luAELqJP&#10;Zri1IOACiynQhAhRGmS2ytyCylyCGPJQiEgB+ZYDYx2aFsyhlcCZ5cuzIBFPUglGTGWJCtE5Tnw8&#10;Hvj+40dspK0DsyRtjUUlMhPKG8x7zzkxzDCaENAKKtXnc+DxwXbECsFxFzzkJ747cN6PLXuLTH0q&#10;oM9GMShxgJpiGNdHDgJpRoJUQ5hla2SME4AQxHqycqQ4wZFzUplYbAZAzZfMzbCAlaoNiHbJ6YhU&#10;R7WCzferXaEILDLZHCH33QFbwgKnLYGmJGrqZXGwW8ehBx4wPM8nWuh+DiMzjVYduUX7P0Dxdifj&#10;HENwnrlvPMRzTjRheWAAaA0BigllXR1TQxCFYGsaWTWtQY8DR2t4f39Hvx0Yc+JxPsuIEwf67UZ6&#10;nQ47f+Icho9z4nwy8NSOTYGo9jnZ1tyz6xgAAbtDhsIC0quK4H6/4+2XX9Fbg95+h84ZlfqeeMxg&#10;na2lhkBmYyglPDOS4ighjV0MVsyksAagRmS+djRtBBSFkJ5Guk+DDKKhxCdQiuBHF4GbwlWRlTiX&#10;IbSoMF8zGBQAdG24N4KIEAG4ObItRi9HqcY91VgZkE7gCTVi8G+q0KND3u748WT2khiBYmwxkWsR&#10;jFyWIoxUQEUuQvU1iLusJiryFoqcgfwzAw091GWHR1C2zGAqnyk84uyYG3oCbsXhGNAAgNpzYjw/&#10;MB4feD4emGPg4/kzAo3KEvaOKqHsyOWn0sA5ZKbaLIU/ywKosordXsGWFX59OcH2YMbmDN9fuzGQ&#10;bekW/aUCG44avwJ4VnYJg1ivDrb8V62NK+D3lYLvBYKTkAxZHQC5B0J3LhM70wR2GjtCJ43Gni9F&#10;kHsjGplnqSSnAm4WMs+AfsT7DTpJqwpQOVJgNGaVpi6iupzNRxO0+xtUBUfv6L1HGwjZqnD0qJQq&#10;6FuV1lyP3qQM9lRW+F3K5Ge2ZeGGLfpM+SsRlAyBwTZQkZWpK7vRwhjwTLYYxoSIYTSm58Q5BoH8&#10;WfV2TsAEIoZslyvKapa9NYh29BsBwU0aKxu3TIUJYBxayINyiV7mT7m1zrA2VmxKmXaXjtvtwNHJ&#10;62/HsUCcvV90gfDwUJnN46+bPhPpiL7RtG3VIRQooKZFpRYE4HPGWmtULZvFK1JZDcbudFDqMhWX&#10;5pmEGDybjqbJ9WuK2+3A/XbDcfQCFPR+BGAhVi/ko5rh3JI8gBXciAWJtQi3rzmGEUD/OE/8+PiJ&#10;337/A/M5cfQD397fcQtZaT4J1BysWnMcB3799gt+/eUd9xvByMfR8XbrbGVbFUxDJ9PMBpNysqyq&#10;EYRg1vneQa8bryo+saL8m3Gxz3rRU9FZLsG6oo5Q8cPNWMjXq7MAWMGYxb9e7vOlg3LjdS8Vk14v&#10;z1YQkvpwcbgYua1xXio/x5qu1tSf5wCgKnqt4E1kTNf1mwFd+vx2jy2L+6oaXAEV+9Qv5qy/yOb/&#10;w1fuL3Ddu6IFfL63f3pn/8y3c8u/wx8R7yWtLBlZ9hK2s5UOqRd6YMvJjbYk5fl63j7kfaxZqUKR&#10;CSEAgpMwAztanITaBhHYjKCPLrvKEcAIoePg1hvar98gcmCQqSEd17+8HbgJK2mKCpoC90Px6y93&#10;/O2//gUf5vBbxy/aMMzxxz+/4/c//oCD+sjRnGB5HzAfUBno6rh3Qb/f8DRHHw6H4nwOfESFnvvb&#10;De1gJZUxJ/Sc0OkEHR4N8JZZdqUPy1xg/qULruDEItRY26DtncbXzvKDaFoTUU0gT6CH465spo3e&#10;1zEJPbR0xri/v5wl9+L8BYTYZPocRjuthjAhzmSvf/nbX/H8H/8d4+MD//P//f9wfjwBuaGV497C&#10;ESgbc8qIINezvISXuZJKJOVSfZeXWupj9ETt1L/OpAidUl3hYnjawPfnhP7xE9obWuv4hje0m4YN&#10;E85bTTmRiTZL58e+dli8fufVuz76yVm36ZY8n6uK1XIGroSGqngoyVfXUrjbxl9zDwMEt413BZuX&#10;bniZgC+e8Lp+8LRt6gulO174yH/y2tfjQo0Xsyj1rvQD8bppXqCRBIQzn8cx58nWaAICr+3EHKwW&#10;2yDkd8o9dWjtMTHSKXtn2BRJcx777igBv+ktdUSuM1xH5jqtfbGRF9H+J38U8UimUvQjum+YReLc&#10;hLYNbFXjDAc7FOLLn8Z9DqdxJOgmb871Tdsyr4168bHGDmmAdkGbUp1ufJMnaYNNN2gkLepG0wiZ&#10;5FFpzCDM7PeQNTGO1tjxYqjDfWKcJ8Y5cAsgdcqkBI5l1aSs6JwtyeVLGirCA5nXvo2pr3oBfC/f&#10;3W3BfenrHtcznO/lz32tEbJhH9/lPhlxlQDVVZCM66wQJuqVkNjSgUqXifXe7puvTNZNQBTANrLL&#10;LHaIkha19Na4a1a8UurFNebYQw+ar3HEVKxsCdQHuy52BRVdT4rJ64InP0jetPNIRJA55UsMQnZ+&#10;7MgAWVrw28Bgn06qs/PRCzgxn1n0i9Tp19wy+StBfgXk3tbu8qT6OxWm11fMcqv05SWbt8RUOJhl&#10;oiXPr+AXj0cszuQbPdXegnQQAmC7pga8fTd5ZOqFK8H9Un0OzmCXXPfRseg4KbfspPxe3WTJggwI&#10;7WtYYHUR0kPulNui4aC7qmTpfk1Wye+HnefGgD7wAnjbrMNcvas9EVGEJaQvW1vVK/cV+sJOyX1O&#10;Wb64/vZ/99ADpebJMYbc8uRH1/Ffq+g7bI4aQ3a+qX0QQYuqbotP4hJzea02ePmZa0QnGJKnV5XQ&#10;8B3AKQfZqWLxQBPBdAI6Az3CVqfjhKigt8buY8jzEfxDlo+vSYAn3KOqJv1AdZ48+VqMO0V+zPWS&#10;TC2I6pDFeS+iOe2nSnIPHa/YvqN0G98XR3yteY4n9A/aqHjhm76qib1icV/2oWI+ktCs7f4bHVxl&#10;Ey7f389fgWY9EzradczIvc4z//V4oFp6w6IhrkVWHBNl0t6KQyWIyItFl7zdfGnAikuh+M91febM&#10;6nDsyEKabpVskT4MAsw2P0boQGuPWG2SMsiCDXvx4qqua7HdnnZ88MCRhJbJgNc1Z+LRvq9XoJdF&#10;RTdstAEg4h2y2fygLHS9fJ/iOug+7crS4yLelAkpeb88+7DFzz5lnC49qkRRal6eINl4z5fPM/mB&#10;x/nZkwLynCZdkWR0yaPQOMkCkgcucIA79bEJEHSqGkUOcuxzP85MgAG7/mBL2JPw7zuivSvmdjYX&#10;+AxAVVRbe7jWJ3VQ2lW7NEm/jFLf3cFbmy8hz1b6NVneqRRDVg5MOycmlTIlZWHyeyQdYJOLoL89&#10;tajVVXOnNWMhD23AZCcA2lFZkb8FeDnpIeLpvs8l5+YlNIr/5polD9zWFrJ72MJWSXle+o2keF/P&#10;qLFLVF2fECeeQUwwm0GnYzwc7W3xfdppAjtb8S0PANBqV0ydx2XEGVp0yI9zP8In7UfNcffnefg9&#10;bu3A958PzOmYg3HRlOLkILPWQLRVwoGt6V9ejvTC7WuCSD5kxWnBgOhkau6L7MmEm5y/4CSPxgjw&#10;UlZQbQAaz5+knzasR19gJZ4XhZkuv4tynwgCXJ38rCrR5YQjVumJEcnYvNJulFzPHUQd+kEUAetu&#10;8HHi/HBAJoYNtPsd7bjBMXEcb9EpjYD1j+9/4OfHwIdzn9/eFLM7ugmgPdl+JbC4z9K/L76eiLdn&#10;UbIlc5fsJBDJNnpFzaX46SYrdrldfqjU/SO8rxrda4JeXazASeQPcY4UxX/3e2py2tRjBvWylEGe&#10;tJd2RCQKGMDWzSKooifboIsNlOxZPrKcC4sF7bSM67WbnpIvyh5jLCi+JQlMReC8sZIdkl1mwYsh&#10;7AKbNkP5lkImmbdYt5RMRWmRKJpn+WXcsaYam+8g6LDs1BgHO/tEzFh4392HZpIpC8sE3h/iIV/s&#10;Qicpv9M22sb2oqshy6TGum6iIdaAscV89trNLHu3ZPlSi/IZGjEk1P1fu5hZzL3AsOWDW3E1hF4g&#10;8LKFyHcVNk9InPXTT5zjWcka0606lNYO1llInX/Z+nRXrxh51wZTYthSA1EP2Rp+OGlykZel90jS&#10;qUIa2PIaCsdJm6Nsu8TETbhM7ABYiEBcS7+ROOdFw+ZwO2MsEUuODs4BGIO6wCaB8gYHpmM+Hac+&#10;Ael4+/VfgP860A52yvQQzL7RQuoYtc8hg5TCOmQ54/2zKq1qrKeVn5ZrlCD30Fsbyu/oLeUmdeg5&#10;WAhEvcW51BiPQcUAH5h2ohx5m96bh8RSB/mkp/nac3z+LF+y6cPA0jDKjwzbkl85bhuIMyMBHOXf&#10;qg1If28mv0oH5FjP0AbtBK/CDC5n6JBpy7NTNwJg2lUEPiarAVX52tWmCTDAYhPdYx2uE4IRoIgQ&#10;nqloSwgTgtJW9iOzfpeS1STAPO4cnKOAmnNOVKedrcqAqrIoiNCxb86sMIusdPqqBO6C52SVyzTe&#10;xnniR5Q6HvPEEQdpVcDanbS8RrXV3Hh+N6AmBMdxUPmZhjEmbAwSM4AxTnx8OJ/1cdtat3IlRyha&#10;MxhYOw702x3aW0qoVU2hDHV+2UUAbXBzPMbEjx8fmM8ZrU0bYB5O3XBqgdllNicFVlNI6+WQVGXV&#10;MhEl657MaNEmYCJMIO2rrKxXK2c4YNODdANcepJhIIAWqVyIZCaj4v3tHXq/AQY85MnSwcZQTCfK&#10;Etlq3I0VX90JCGit4wwjZEDwdILKdofjNO6Fg+enGHV5z+YyhILxHr3h1jvuR8Pb2xuOI+B2c/Ag&#10;CSBN0QWQMdGPBrzdMQQ4f/7Aowvme2Mgpt15VpYGBrQObWQAU558fwLQzpaGoYSqCO694du3X/Dt&#10;2y9wdxzHHT5OSBikc9IMQwDDdmNRJJlL/FEO42BGIgHA9AKZiTNzqTVWXpvh8DyfI454Kt0M8Kv0&#10;5JdI1jUhsC2L5CuwQywKjbZknO5ssxHgMbeJ+TxpGHYLoFYPnwQfOMfAHDQ0ZmNmEZVtgdtghctO&#10;ZcEGHTtLwHoY8rX9aypXvWxxvM0udaRzX4qepQANvFybbPeKIKNllqWUQQCPdYovJ6iuNbDanzDX&#10;dFgg+mwCc+A8n+idVV21SSZ+IXWJMjqEe7bPZXcslhGtfTlcglDSiaZRBZJKexqzzoyQF/mZSsee&#10;ZZol9NM5sL4oq9pCra8HCCANei4U/b1Cf+Bm5P85WMeRjmkRBwaz6isbWnuNN9XedD5SY2pwZZLC&#10;SMMmJUHKQ5HKZitdNGnAkq6j/Vp8rXF70aqKDcKISNAZ59SEVQeaKrTtGel83aRVYKla16WBB17b&#10;CphDhZEZTKQ3m1eg2DKY0rDbwWT8bMxn3J/7m9WMHeQNroJpE+MceJ4Eao4xMGLNzUnHc1IBUm1o&#10;nRWAtHfKwONA6x3tuCrWHgCSND7TvFn7EZOO+bC67yrd3pvi6A396OiN1Ubvx41tIkUJhg+SbQVC&#10;kVL21+JL6SKXoOWr0Sk9aARIsKaLwiAF4kjdxIzB1hrADL0k227koQaizV8Q2kb7debD7FAI53x0&#10;3I4bjn6Eg2MCwwqo71Ehcm+dRm6ul/unEyfHnXqjiWK448fjid/++Inf//iJx+MBEeDb+zv++te/&#10;4na7wceEnQOYgE4a/Pcb8Otbw7ej4dYUrQO9A67OJJitQmbpZmVwrbNSYM3NUfL62un8P3qVo2Q3&#10;gLf/kNQX90vjdKeHvTrT9UzK5TnXsS35nVazb9d5WqL53ss9v5pXOsi3B12/n0AaX6B1lGzwT/fc&#10;/3amAxb/921NtuG9fHcHY3haRSGn/oyP//nrq7nJ5f1cU79cv9Z7+z0FN6579qfPFYmKTmud2a4v&#10;MzoLKwzzdNFkqJXOTrMtAUtYlTe7dalqnEKnvh6gfA7xNeTs23KmIAoatgymBNBbUgeMcU0a4ATg&#10;27af4aSJa3edAmCajjZBi0xYDLb0AhxdgXZQaBmoh6sCvRve7w13OMwG2hsr0v7/nL3reiw3jiW6&#10;ADJS2rarZ6q7vp73f74zpy/V25YyggTOjwWAjJRc03PS37akzEgGgwRxXQDGFBz4BXb9Bdfn3/Ef&#10;//aBBuB4MJg7MdE7MxIxLrTjwCEO6dyLSe8KExselB98vi1BpmwqBiLkRjt3el/n5it9FX2YL06z&#10;XfZKk2kZr5eVzuff0GbK4PVJ8KTX+2wjZqPmXUedY2DYZISmhww12graFI+u+Od//h84P/8XPv74&#10;A//+v/8dI0AjDN5IVHZKwJKDrZ6iM0LaorFOJotIRJZcXhzz5TRmEGRbU2wJJy5gRQGLgNkA9HNA&#10;/ut37kV3/KY/gKaYYzJgEzo3IgHrtn3+ujdrbVOeI2ilEvJ2nhTEf6OTPOAuBWrZdrSeuIJxWOsF&#10;9xtlFJDJU9XQNec8wznp3UbZdAMHCqy6y478NNdf4n9Sj7Xz+k2RTaU13/B1phKIXE6xapO3rSsi&#10;mQ7BQzyqbzuDyHNm9RTqpnOueiLIaj++3R+5Jwl8FWRwerUDy9VPQBrbJ8vL+d1W7OV8plzYnsfv&#10;e5O0ra2hqUMlA1c8J9oaRCbMrtv9bvq1Z9LNdotYqFeHe9JndhBhEITzSAeqKIEBcxqeJwPxAO9n&#10;qYciv+OVoGpOv8tXIOIGGAv9IIMQ2aa+N8OYjnFNXNeFOR9xBlaV3Uy2Xevn4SOISh2pzG6GlNQc&#10;shvPTsEeu2s8F8G7S0fftzGUuFdw0q4HvAaJluy/v/fa3syBWiPffSw1T7aO/HLOJZ8k1zifPx3o&#10;sWe+9FvKI6vRU2cxj9ZPkslIjbZdnNG2tZYbkxWrKmF8SXfkId95QNnFL2u16IT8elvs29JTXsTn&#10;nkHxsNtiz1J+VDB4o3letsnjsP92eZl64wKKRGW/pIWU/TG/mboWaLcXqCf9N7t+61uS/vb893XC&#10;bX32l2NTlrACPsh1F49EiPSFcL1vYwSfyOVeOpjnW0j11SKBsmyQzADdXll5GEDoRyUE1zOEnEvA&#10;OwPoKRf9di354Eb3qUflO8m/gNAnFvDV3CtZDMACJyF5XhRaqJVbc8uKPYmv2BPx3AxjDurnQVch&#10;qVbFMaT+te2WLzuI8jdBShPTZumLWkHXPHP87qwa6Pn8rBCVFRhNUImN7pQRTXhWxXEbK/fkVXon&#10;LSQtmm8go7iu4hkCts4rXYZzWjRst2Tor6/gW5ZSA6j2gXHFjHjKHQJbX+e6zOXDmFF0AgDk7Y3P&#10;7akPODLy5WDRimkz2muCieQZQwnZxtaDyz+SeTkEgCDUiJWk70Dwcf8619QFipUJsjU6hPLUSw/L&#10;z5HKWq7WJk9S98BdLmHJwxZJKxI+zrvOlvxB1rncp1x612uCw1dZ5+4QpTzYfRSsaJPPvZ/rhDWv&#10;9/dqk7fKqTddJQPTvpQlME5YfjplW+UM/saXyx+fugfFz52nStw/csEwMXD0jrfjDb1R1xjXCWeQ&#10;MOa8eOCIpGcRATTo1wzZ8S/pJXlQqzapi0/6NqcFCt31O/+yZve9X59b6F+ZiFE2CWhreZ3zrOKZ&#10;FfxiH0i4a99kkznOLk0FnlAF1G9zXiDbpb/sr4xxlL7i+787iDx1Td6bOnpEuWtfCxgq5D/kj7jr&#10;NurR3cPhtqo977Sc+lyBDGpOKcOWfpPgd4cwDom4nwvuMV+re+X5ddtjBCi+irT8ExwJVCXJHBsw&#10;mLLgj9Qa5XzoP5iT/nGXA711mDScMyqNeeQ95tGXWsiST8VXUte5mzVLt0wZHH+uZBXUOvJc+boX&#10;XtTpYj81cB3xtMnSy7WDW77z62X3Kd0qXXHJs9sBB5YoMpEFB9JfZQCaChzsRkfqbBAXjHOiNcHx&#10;9gCugX4cUFVMN5wO2inXCPPWIuEgYoOIIhtZAc09lRpkRcVcT5EVQ2FMbHtAAYCGMT4AIRjWmzFR&#10;QMnrbU7Ggv2uW/7j15ac7yxWA/PoBOcYPiEwqCVgZK29qi79LGUiLJJlhGdNG5rSD8lnb/H+sjkK&#10;jGoAYdMEeB6PjsfjgdY75LzCz/RAdombk0WKxpzEbCBbX2/LHHr53ScbmBCbgAiOtwNtEMSjIMbk&#10;ep4YmLjswjEvHMeB6/MXxpQeDxxv7/jx218AVVwfTzw//sAfv39i2oHWDL0bWh+rU4QIBJEEWrpw&#10;tqQOPuZA9r3JZ2Anvi2ZORKGXHxLkgjLPPcIlC+LxyxbQhrPaCbqUs8pDwkkkHJ71z9svo7p5DcW&#10;tlRwNQDh03OFzOQbvmRf0BeSz6ftl7pKMAm9FQ9IGFbOOXiismtmJrUsH4gBYLGxpH92uaD+1pqW&#10;nODzJy0vvpXFD5Jf0M5AxZTLFglSsr2CtOdpWjwoRkchdbHT4RetEQvEGHE8apjBu5TF70KWkEXm&#10;/XwbL20s0E+Vf4N+krz9q+3pnpVF9/msifJ5Vwxq4VDyOQHGueNblusYVLLpoSj+fn9Z2MivvoFb&#10;TCqKp0npylJJxBayksnYIP9HymZnRxNh8bo5WbGXHYnj/CUoMmVSoYyx6c3YzggptAl1TEEk4MWK&#10;lKyK65nwLxstSI0BoICTGjqpiVQitCHA3XGmElcnYT+mbeo5ti/7T5CyE7zeLfhP6tg5j2Vk1S0A&#10;ACAASURBVE0PhAc+jQlxwxp++f13wIDeOrpRnSbvmvEd2m+tKaZPwE6IXejOomNiCDzSWtrspiqt&#10;wX3T67HOos2UawA09K7Ye/JyFtFY8e/QSy2q7IJJB+oWNudOj0npy85O23apSB7rrl/JdhuHfluv&#10;s0RyDf1Fg4fVeAHeng7LBKDk8wIWxrEGzAHXDlHBEKEusXkxFv8TmDOJsYlA2wG0N0i74JOFF/s4&#10;By53lsBWCssrjeh8sGnoAbKjgTKrHDWdXYo5LpbvTE1LHNIY5Bk2llPU93UiIbIlr4Rj5d5iZQbT&#10;S4R1ZrbvjiiRiWwXbbYYN5mz4HKBz4kRrYKnTZixIqG746G8DxWIDJiuiV7O1tfaGrKKjAirkBoA&#10;mOLyCZmAGduVU6nk+B/ziYaJ7oYDjmY9sk3Iiq85CByCQ3vHAcH78cAj2g+7O3pT4IgNjrXL9vLT&#10;G3wars8LH8+J83nh0R54exzQprj8Mxy5jHmMEYIQTmCKbE4cKJqtVnEJfo2cyDoSlsxYWPa7V6b/&#10;AJwtTWYAm85pUEgok8BEtJAHoA14Px6Qt3f4NWHaYfMqhjVsQobTyInqgxY1uaULVBqzv1Rh7YHZ&#10;Ow+7U+nWxxvk5GETZRU0VQA92+cGvrgpgW9uaADee8ePo+OtKY6mcJu45sAYF9wnRNsKhBXqGpDW&#10;0I8Db29vGEMB03JKZvBONqd3ZtuJeTguGrqy5W8LB9DRGh5v72jaIzOnAa4YPjGuveKg1xlNt6R7&#10;5BdKgiDy0gA8pfrswjm4AQ04hCWcIcJk0dZggSI3l2g5ISG7WzihsnJXKJwAK1n2cLaE0r0HxwQK&#10;aZyYmeEcA/q80C+W4vZpuOYJQKGH4zgi08E18W+4xsA5iEK3a3AbI4v3OgfYajnbt4Xytmf035yU&#10;W8jcvcyPHUCz5Cl/797RAtig2sFMuQBTgNnKFZzNIKKl+E51DIC0qBSa2Qbcx0c/0IOvZmXDg+hN&#10;XHOidS2jKRUKtkYL+sRS6u6OvruzCFn5D2tvsRkLywHHfVNIVTilZCb9uBE4zPLiLNvPwHtHb4pp&#10;QoDeJM2n6NpEWCjmYQjFOav75L2QZ+8fgzXNlpNsKT2rivN6/v1ckly/U4xj+7d1SYJJusE2hpQi&#10;KO7M/M2lAmm5OR3RmhV2EVnCIeN6ZPMwu8OKYjRaw0Q6F9dwk7F5X4djSioxXgkP08mXPZQqbt8y&#10;oNIIFZWSiwAzaVKWigj50mCFRPcJKOXZOS6c54XrIs1fUQWmRQLCdIFrBwSUe49HZT22kH1cB9ID&#10;A+YaO5W7gK2iDd/TMAA0AXzgmnZtaL3haIrH0fE4DvRO0PdxtNIpeltrRYM9QVWZHUNavGUUl/KV&#10;BttWnVClnLr0kzZYthOxZWBTL2FCRMqKaVbgDDquM8Doq2CMAXUMwxBSAGKGJoIOxYGG7o4uht6o&#10;77VOHjqzUmfL4Vab+6O1MLYze34Llns6TRUQVgS/bOLnx4n//M//ws+fv+N6Xng7Drw9DlaEFcXl&#10;A9d54TpPiDjej473BwGkrHKq6AlMzgSPm5adB07qPC/A2qsh6dv7//i1X5niKuXAP3KgJUu98467&#10;U7nusRmx3wd2EyDn9TMTImqWG+Dh9X77nLYR8TrzksCevHQ3eJaL9es3//+9/Mv/87c7sOx+Twk5&#10;8HW8f7ibL+uq8MX7Xl6vQKw0X/ymLH13i92QoeFZSQghR9xQupmJRCAynKnhOKL+mUGteuRqPwL3&#10;SPRQTDAw0aoifIKUNuHz3UZ7WZlIMVo4TwCOmYnzGDaAeValeW8CPBrkwWr64SFn0NQSaLDkm2UP&#10;i9AvNZKtelW1NnRteDRhG/Q5WDVahVX2RHAcDe/vD/z26y8Yzw/IvPDWGqvytMFOD+6ReWqsfowE&#10;xdJ5k61NemfySjp40yZ1YGWE5lLJClrcM4I3HaH0QCyeVADY1OOKIazvxzYsktk3K0EscQLKgF/n&#10;pc536SJre/MeWXWT27TmTBmt1KNaA1v5pE40IQY8joa//vP/wM+ff8OYEz///juua+AhBGJVjNMz&#10;s5ROIYlM9ITVJSfJc51VS3Cjt7tu5Vg6SznVZK2Oz9RZsjI48DkMHm3apRmaAu8/3stRk7pqVnLS&#10;DUDw6odYsnvJ7dzl12rHKzj/wgO+DrfmX2uCRaMpp4RnO6suhbobDr8I4vkMktr3Pp1/KH32VQax&#10;zIpv4Grf6GXtg2zP/lWupC2yBWOLV+amvspc1FjfOtU8PQkBVsFGC+73dasP4w9ZAKuajwadRRcO&#10;+kVWO+w6piCPqta5ct/XmmMkNMk3z4W04SWHXjYAK1tODCU4mnZHJmG9AK+AcghqPto38iYDviWh&#10;nTqjRVDSEjgpK9gP0OGqLc48zXwkH0t93yKJd3josTbhkEjyjTMYwCKIotlMH3LEiCT02fD3TCYA&#10;n+eJ63qrz1wzyM9/u37jYlVtrmxsoTclHfpuuSeh/+8VVuIIZacfqzVbvJNmS+qLEwvwiHW/LJtR&#10;NCVIp7qDun4CR7C3UZYMpbTNj5Agr/hMgFFjbzoaEnTP+yRIMKBkWW9hfStsHN8OxQoobDzs9nyo&#10;9ytRfTLwuHyovvGQuw5btPryzK80yj1MJr5peAm6jYE8ndxcgDLbbnxps7eTV9NcWrLaa9jg89PC&#10;Vkj5GeeiKvts33tRktKGGDbgVwTejYErNIHPuxK65MfSu3YZVrSLeMjQTdZa84mLfzoTQ9MHmC2B&#10;twkDjgjGydf1AZBdBfb3WgttOiufffNKsFPqUlXxxJdOg6DT9Uxen9/WZMPoLdm+rq/K0payb5c7&#10;23hmtWdFJ5bnwbMeRMxpA+HAqrJkyUgns3JENyhxRJNEjp4ieKPAvfKk6vIh1LFDVPVJWSQCCSD0&#10;CGBZts5MXjPnDGA9IJ0ACMZYqM+UT9CTpyzyqvXd9nwHauacX4GadeYlEng2+c55We1L4rReA6xr&#10;MxdoJrYkVyv2Onle+Gc2MFXS0dwCcjm35/MJAHjrrEjGuI9g7vLSHGOcpDkA7i1AbWlrRS5HgSep&#10;XyQIWxByLItdOD9NDcGdutQObhJJvTYYzUbrWXiE80V19tirrG4wGuTdeO+d02VcAJhz0b9HAQbK&#10;4Bwn9X8k2W6v9DXJRo9SFSxz/S0AIen7zIQPtqmddW2djl3P8gXYzmCwQOCTycW+6VVuGUh2AJMd&#10;GeYTvTU8euipI7qkNV3d1ZIH+bKR1yOyW1g+t8bBLZpsqOSV3ecyJ1taJk3mvrl6yPQYPkAnzF+/&#10;2wPAUg1qTp76hN/eXzbk/f3vgJr75x4q0gwmkzpaadptVQmtjmvZSSbo/Dsen3YMZgLPVlWuslk3&#10;WonFwBcKU1a0TSAjXwtUuSpQJg3vYwgj3SJ1KursZcUqRMVfp/9AxKFhJ9S90q4OAB/1avoGp9FP&#10;y48X6FSyguYui6C3pGSec9vOjr885/rVXL6uMxXQl7NKfdW36bsu/vmdDlJ63S5HN35duxm3Wq6I&#10;faxXO2PTUXbdLp29m+2Y+qDSKUUe5L46N9L4KJ3VA+DHTl2GBmWLYQTA1KIwQg+gQwC9IAG8DJoe&#10;Zui+yRxfQDEIAuDF86bKjlhI4PF6IGhjrK33Bu3KCl2a1Wzn6vRlBh8SYC39AqCnLrfxhuS3nvv0&#10;spauEfvYznyNKYAPjOlwFxZSMQFkEvSoBvOLFdX+gb9xFTvx24/8g4AnxpqdaDzaF6koYc05/YaG&#10;RXfFF52dSxQGkYN06yFLdUbsNWRlJvCFteJzwoQVllNflED2TDcwjzv9RLEXk8WP+tueuM45zYzy&#10;BFhLhYBDAls73t5+oDVgYEI+Cdg0G8QuCDEsKg1v/cCYwPzlV/S3B1p/4JffOubbALTj4znwnICa&#10;QQfBmm9dcRykZ4HhcgJ41BdvKF+RE3zJAlZ333zq+DYGv6ce+5I82G6+gaWjSa0FkAmGKD620z45&#10;GvWZ6SNoIwqmRPJ9ggZ9FcW987FmrMop1D08i2/M8I+3ZSumS29TNCHtfi7m+iguU7iB/joxtLaD&#10;MvciBbIdttQHFbJ1JElbK9tU84/sHlk3vFVOzHqRdY7cMYodKRLivb9uyQ/w3azd1LjQLaKiZ1Y1&#10;5VgT4hq2S/AHCVvrC9/OJ4s47qbf8Kgt3f2L/QkwVqBSz1BPE7aN27JBv0h3B1KW7yDslTSB6IKb&#10;Nls8Y/iBqVv6bTqv+kWOWWuXdkTSs6dNHBMStuQ2F8AnpgBuEzYR+qYRO9DoO2UC6FYQChL5KAVD&#10;JJmYw4XntkXQlHZJfO+FB9/s0902UspIEYJL2YExhbLAFciCXGMQSE5/eRwcX0BN6s4RowksEe1L&#10;rluLbjVZoIo8I5MD6dybPgHp6J0FgC4fcFcMB4YLzuuinhX6DXlX3Dv0b8kqphA0PXD0N7CWzyxa&#10;KhmsekseW6yE60FEeIK5bd/Z22u6QY1xo0q0CH0NSDuSwFbFbqPcqDypdJNHm27tyXNf5OsuwwUo&#10;/IfnPtVDR4cO6t4J54UbMKX2nFQnyIJ5UwZERhWdLP1ZFNiBv/GDzKhFkRzqXTDaxf3z909cTSEy&#10;46DHoYugjipBajT2+bLp8HHVgXAo5nnCr0kBn4ukJNhpW1uOzXhcr6VArTWMpVeNKi9LsJWgycXW&#10;FEQIQemFzHXQWQcH7LpoIIQBPNyg48JpZwA4RyD2Y/RQrKcC7wYcnSCS4/0db7/8QOssZfr8NHx8&#10;fDCbwzyqkRAE6aF0sk11hwfBibc6pNnuegLowmqO7XHgeP+Bt8cD8zopYCLheoYjaYaS4BB4B/R0&#10;WPtg9RRRNFc0b3A9QNXL4KaYYrhCaDXtdOxGBU1xAYztzN0FEy0CHBoOtlx52f51CA4ybD3gULh2&#10;gqjeHKoX3JkzwepAWFUaWsPnpXj8eIPIBfeO67zQle3kz+cTDRLl0z15HIDIIqKGDpUedEtFxexE&#10;Om1UWGJWwim2OzOAqFxJiwAioehrRzSqJZNDBtTp4NbGts9Jp2ztK/Bh6K3h7e2BQxU22PKjpRMF&#10;zvYCUb0M5mF4kDmwLP8bemtljIxQSMZwVmt1KlIwhbuCUXbfGBVCzykIYDAlD6MjvlMpJ6u8PQD4&#10;MNhwVgtVQeuCNz0g0qDnxDUcI7LZRBsMmUctNQcJPuZJU0gxvDPHmGGnIuAqGOb4uJ631j7P8+J3&#10;50QfE613UH3mOb+uC+ccQQu9MngAZ/aFDABs6d2aYrZENdFBuWeWJmUvHrS1bsyFlVSi8joB0Bao&#10;K+hIhGWQE3C2C6H8vZQZUGFUD7CmT8hMYUfjxMYT47qY4RFCV5vg8ThCgdkd3rkHjnb0aEfLZ6qs&#10;XTBrRf2Au0JNILNRQR0CMUWXB4G24wnggoXTXwFI62jtiDUJ4Jow+2WMC9JZxtqNgTC29A7AcAL9&#10;XyX3yyszs/BCOy+q5j98LZmzvqfqyPYEY9yzramwrvuQjh3wWFNfKmVcEWu7jIPbTC3PHapi5gJI&#10;MqscEATJoonEP40KKUs5YCUrbMq8h2OUY40YNJV7BJ1lwEEFC4wZcydvC6f+zKwWKYOIjrBZ2fDu&#10;s1oOsZLnMtLMCep8joHn84nzecGbQjILNuYpwnbmvXc0FRxHx9vbGx7HgdZ6VQgFwCSR2xnUoIsw&#10;6GNN0vmcAbvdSGiqePSO4+joveHRG46js7U5EDx/B2ryHsdB4LXVOqGULYkS7mmkcYaxl3AGYMJp&#10;AfUtOcOrip2rYDbHUIf2Az44Xrq+0A5ceAZYJVRBx6qc4wT/sk1trW6U7k8ofpSnt+UkIJhVg2Yz&#10;MFAEvQJ2WPJyGaCLvgu4qgqYYIwLf/zxB37+/Mlqmu748fbGDNuoGDOugfP5hA1WQfjlxwO/vr/j&#10;7e3Aox9ojWtXe7mLtZvemL9vns0vn33lE68BxjJoS3TSkbXc5K/3vf+9z20PdP2j7+wvVqV4BXTu&#10;/Mi+fY7/m9d9vn8OOn39TvIyu39w42+vq/+6vhYy88X2KZpbtPTC4evM//fmyu/899bp/vwEgdGp&#10;fwc8FZ//ZthyvASfxO1nGHwxe69sd4QckXCuUXdVOdChuOaA+7WCRVD48KgyZ5hjYsOoMBjvvqo6&#10;pvdedv69TmyG3vLa3ejlGRBmh7Z0Js4IIOdY67nKJLbIfKRCuMkmZip2FTya4KGsuvkQoLtDxoDO&#10;CYWyurIYDI1t4OB4HOTXZgn+NPK1GL8J9U7Kqxn68SinhjThv1j36cygVWFQCEbH63cVb6ezgvZy&#10;Mm3rFNdmMHa1tVm6L0IX8FQK1lep032lpnIowGs7is5IN6lnrOQUzz3YzshO21baU/AlX/dRIDor&#10;CBoEP3684W//+jdcUdHw53/+F6ZPtiLJh0Kc06BzS+5Q015rBqzgt8T3cprkLfxk6dktHF9a+rVN&#10;Juml7Qth5vR0w+d5YtgTTQd6A/6nCB7vDwJLBRh2bQ7lbQ9DP97XzNKBVhO0qHS4ZC5BAVlZSZgo&#10;GNm2ZtR/RVsNk2CCqpAb46bAUWXVuxyv5omwXyT3+r5uqX9mktJ6/84Dl4MRi+cWX0uqC51sD9Sm&#10;rSpho7ktEJrUjG90lfe9OTbd8SoLblQTvhGIQqUx8UgaREa0N9XiMbk9knPICjY5vsR1+Z+v+RY/&#10;xia3So/bhc79838scnf9MnRmXfpRVg9g9Y95kyk5vEcg11Hpkl/WEUBl5XPNsrpfOPLydtv+UuYi&#10;7E9B7wrMjjkQfoZodTkd4oO8Uun3ay3tOiZfumVTdQcSRJjntgAxjqwfMgIsMedAtsHL/duD0Vm5&#10;htQQK1JbuXSoBC3WdjiiqsBABn6LToEAnDG4U9BIB6IHHEdKnrTZB7aBQO4BY45its7U6z7R4Xr/&#10;vBzwQV9ZwWa9dr68Oad9+TgraJcihII1nv8ut+tBhfaq5WLFmAWO8gWYS6CYIIP0fJZ85gX8cmSr&#10;enk5L3nbbJ1WFUxq15ZO4ljPVM+eOp58Xd/by9cYa31rdlXBe7UOj88saCLR0Nu88n4udPXuFf8g&#10;C/SrKl9aF+rrNLeKUPsr5WYBHbarVhUedkFZCWn3/RVgYYjTt1D08ZUe8/e9q9Druhbtxxhj2Koi&#10;tK9NrCNwT2DYbQDa4ELzM5FxsgVFQT6ikZTp0YaXZzHmqYuv7U4hCdrIQGoN7+RAud668Zg1//xp&#10;qFItnke1tBW430Gw+7rWT9vX2sou0kiSbY0gzQIi5t7HmXIzXBcDNdk6fQ5DdgZjxwwGtKyu4Xrv&#10;VQczPrHbmvs888mACHLFusyiAd/O8BZTebHivo6//E/Js1MW5w/SlMVaIZJSeGXvPdrlcQO1MTg+&#10;zXCeJ7osoIrEfdK/qyro4et3gIACi2pUucepR3rONX25EeieC6z86ktYdC2ViMDPd/maukuA9/M7&#10;5X4PgKrvnC8XBqgQ+kaje5BzteUmN0v6WdcsmnMubukvHrKcSTmURS4LbAlodKgi17XpOH0CmGUL&#10;tBsN3efvLwHSogpfwLyiH8lK6bleW9KiCJNp3MsOycVeQMbQc27zAQIxxGR+AbzWjTyi915dfeBh&#10;m0lIhjhnBDkGYAa5X8uPaXB8V7kTkvbBohvmvUQVIddbYl/pBX9yPreR1zW1t3fAV8UIfCVa5Iu8&#10;h88xN/0B2FhoytUEgtcZW/xMVata7ZrvmiMv2mmWO1R+dRimL/m+Eg9XgZJb4qMsHb3SqXyCZT+j&#10;45kukApnsoyY9GXmeolqAFy/ysBi+venWxTuXuN+0c9ehPldh13ry3O2r5svflQWjNT+eOq0svZ3&#10;DlaiR29oR4Ogw8dZ/G17eo6263eC0s9K9t7mzfhBi89Lk9rPoA3YyHUlf8l23wAwxwkbE6zAFeUi&#10;6KhGgask13XTDUCdU0VhL0gndw+gN5OHbv57dJhfpb9AG1oUdLI9oWHb49ZaVVoWVXSRF7rdVkUI&#10;+OxHx3E8AL+wwF6lKqJQab74zQKI7YDl+/nJCoyprJkZXBhjZazlAjCh6lgql6QKX7u9NvUen3r9&#10;PQHPS8bzzJStvunXZlbAuz0ODrCAk5fDfWJhazUSzQnYjDTrmoOGT2aMC9bO6vYApS4zRliRWYQi&#10;xkw9dppFYQ0B3BY/Q/hQ4EBT+gKHobWOt/cf0AF0Gbj8CR8TElU/YYYxPvGHAR2K83Q8nyfefv0F&#10;+njgOA4c7+94N8ePMTGfJ2wOTBuQ6WyFXPGzGUD10GssTmEUCCH4y5Ze7Gu/snsAAz58WxugssDI&#10;KoopWWhsnZxdH9VLa30EKFmWe+sWNBb3LfseOzGvYhZ1l52fJQuR1Fa2HbbNBkyy9kWlE9klV74Z&#10;lwW1LCoH83PGxc0nLGz5rIq8uBfjiQKBX7Z4DfKReFhUEihoNxtgP/MER6+kvbkl16sKZvGu0jLD&#10;pON72YkVS3XeTx/lXyVL6eZ2muUnlu17r6/iw/Hoe6KPhC2QPv7bBGrciLMj5xhPE7aT+d0+WvIk&#10;9zeeW7iuK1mNvERdYbrWn5WgOZLuA8VrL4BBfrx0mioiILKSXiXxKI50BxCoGetYCZgJVJzl3yp7&#10;xpdPufjf5q/w2HcIoqMgE2jZkVbhMwG31HHST9Ki2/TEhCtxHm7AHLSvujb62GzAQd7aDhYF0qgE&#10;7e5VzTYsfEjqTyJRJI38ovR+XcZIiaPiL76Ujl1XcY7PasiCZoIRPIy2o9XZKWltpDhz7lsmXh/H&#10;EV0wWQFZfAMpcpVJUwEEp22rS2cWtqY3BGbQgz8lgDNepbvFfa/0S6SOYmkT3WVs6j+bd/DmE1/G&#10;YV4X8/7G15SdDIAAZG/Xw9fn4hGPEC87F0njsbuU8cHLhIUimMvnKLC4M4M+Y46AQybglp4s8rvE&#10;D/WPn7/j6gfbb/QG6T2AaArprVC7rSmaaCGPJxDVU1iR6bxOzM8TcKCDmzI9siI2ZenmCClmBgr2&#10;IDDHAk/1vqo93rIU3TA9wIp5GIPRuztBcwHUjM62wA4uCcK/bDILQWnkemtV3rsyjMYgsxJBPzr+&#10;8tuv+Ke//k/04w3ndeF///tPzI8PnJE1Yiph+IRzqUdlUWX2hE6PKgdB2NrgMK7x48DxeMfx9o7H&#10;48EqY71TmQnmGV2OopIEW6eYAegd3hqsKawrphJwaSqw0TDBCpkDB9APQBSndKjMyPai8jSM2TE8&#10;rA8KSWzq924UQODKUv2KVlW5HI3gDeF8y8CM6oZoC8T29v4rRBrOc+Lz48Tz+URXx/vbA8xK29qH&#10;QitolIZQbx2qnZk20uEyIeCaOrjOIqwOyVbKWkxfJNrwWATPtaFXVUSBTQm0egBrkJXakk4dYw5c&#10;18TABQMDyA9tsBZGmJ8QQQEfZTMgII5Hj9YfRkBRj8yoaQYfBGq2zhbnczpEDrTjHaKK65ho4won&#10;KZb89lQy8+xt5yPKbHCNBCJHOVUdBAXYmJgyqky+asOPR8ejd3yeA8+Trc4K/BvDl43hWBkOmQIP&#10;D8YUSh2SmQHalYDC1mESWUah0M84wOLC54+Kpg76p/iPlf0gRxijEpU/HXOePFuto0dG75ysCnV3&#10;yPo2LwAVHpPk15vDYGknE1nph167Wl/hCNoekNbBVscEbIkKy+ELMwaYbcZA75wTPgwqjqMEPvms&#10;Ko36z+uTgK1D8dAOPxTjMjyfZzg3ec4Y6N7LdmPjxVJ7QDqlw35A4DjC5pfihXTkU7CroireuTvB&#10;HaCBbHAMm8xQK0EbSrfHfTcHyf0Va7vN1V/+vhP6GuX/DNKJz2UZUx77fH/tY8tNLy55vo/qG5WI&#10;bNkY65VxIksjFdxv1rDRyKiJoFkYH5rCMZWrUMAzccfieKUTXmKt12Ms2k4QcRphK/N5GYhuiArK&#10;CfrlFRYVtrNFRlZiEGF7DEwCrJkdy8oR1zBcAwE2pENEAKjTUhUR8v63Nzw6gZqPMKBXmXmPtVvy&#10;Op33e3Z5C+B8a3TmZMApjTCNqmBH73gcrOraj4bW2fpcBfFdrXaAAHm1aUNTVt1kVck0JRuykp5K&#10;8gVkdzAaO9HWEWUcCKZQkKQRJUoZ248HWpsMMle7Hw8QMZYzDJGdtJP6F49ibn8o4pKGVxinwXPz&#10;Gi6y1FA1txp+a6M3lwlP/VeizD9p4PPzid9//x2fHx8Qc/x4/4FffvzA2/GAQjCuC8/PD4zrRFPF&#10;++PArz/e8OP9nRVOW6ZHcJXLOL4p1a/n/CtPToOTM70HH/9b399+vwW4cJ/L/Zr//mt3JngZmK9j&#10;/fmYrw6J/ZXA6fXG1znuQZ/K8OTGlwEG7HxgW4+XufxpwHDX8//B6//Et79+fp9BBf83Y5VXxU/5&#10;8pW73Hcajuyos6qcQBbQDb6ex3Ns4Tq1CtyGhhBrmRRVZLhNsoxk9+D7uq5xI3+JSVA1nHWG8xwn&#10;ED8z2P9767kvVNJBVGgz8rLeFD30U8oFKzA3nEAfAROnKNcSwJZAcIVF9u3RBF2dQM0mkOFo7hCb&#10;kGnoIO+1CYjRVpkBLjoeHcdx4OOPDzyvCxiDvHOCOoWFk0EFdFQxXby1g0DO3glGR+hhuQ25/k5g&#10;kcY6KO66RLZ9ogMrA60RTPcMI0k5IDT2vlqU+gLj5HlbzBlRBUFqT9cOpTax7VNWZq1A3a4/bYGn&#10;uG/ay1U9xUIGzAkTh0srW0rAVpIP7fjLP/2Gj88TP3/+gefnifEcuPyKQDoIto8WJnwZ7lWCXmjt&#10;xkfXeVhOjXVl6tAE//NZCRQNedsA1wiQm6E54AP4iYnj+AOtveFfjje8HQeuecKnRfVZRAs5v83t&#10;BkTKBJgKWpB+K6HGEliyL7NhjHzGVs7sfTXIWr/n4/7Cp5bqEK15kXI/dVAvPmSCqCJ41/leQfjF&#10;s+Qu+15n9LWCrNz/DiBy8bNNpqQ+8hpgTh3tFiRyj4qu+axZkSvArMxCXDp32AscIMAxXJi8YD1M&#10;qvfb0dmd/niZ56u0jxOGqt3mC4iT8lbi4nKmCh1v4tECJ4IB2S49290ufSl4F8DkWWU7jAAAIABJ&#10;REFUnahY+lpxc69IZvDCD5QOJ1npPZz4NBwgwqSq7ITSGpOhfBAIFbElSOzpdIcOiaozdIAbNNpA&#10;EUhaWeQyoV3oUwd9RuIK74AcM4DpinMa/jgvyHGgN4ONsG0U0O6RBJC0Sl/MVv+09kx9r6Qu5f/i&#10;g7ByskgmCK7jnfz+qw73QiPI4CaqIl0BK7GC1HvQ6VXXSTt2VYrJM3C3Ul+BX+Q/OZ7XXMRQukDq&#10;JrFbnLzl+U6Z5CsPIPQghcO2CosE9WxyP86xOW27V92hXFPb+U+TQ3V/KtRcbtQrwM1IFrlVaswj&#10;a55ycbXcrM2pw5IBy9xZLN4gVmMmoHy6l+1QvBL72t9pzbOcazxvguygEu1e1+vmu47vZGAi+Vyx&#10;oi+2wloPe6EFTquxq8Y2D46z9MRdL9+1Bf5/0Tt1l4nnmEVDt6B88hJfOsU4n9AWfv5qK/06z9fw&#10;7dpSSwaH79UB6kYWCRdrHQmQ2r8ktxtksMbWp6GPJw/3quS3vb39nmt2T3bL874S4u42cb6fVUMK&#10;TxQ0lFXXcp8MG8+Oedv2HS+gL5ZNj+hcNUN/y+QMzST0NeXNLXGjv29tr5sOwH2k9kI9nVVmFvC4&#10;ZHhOcDurRQdusQ8cV/N/92NOGZ0dc8xrXSssGAJUVNFAP+yYE9d5Ul+PPXFflQMdwAH6oZO1TOQ5&#10;1FAIFjhzKSibHVz6D26vkrHFZ194Np3frIYT+5pnKvmQTYPIBjQ0K6C8hD5gIwoJ+Ou6Bl/teYZ9&#10;0eu2tnM6ej+i8DXXp7VWz5ttWPm3FmCevNehlvpKnNEEZKXtusmQ15cIYw+veuUdmLjA/QmyXPIx&#10;+K47LJq1JGe1AJjsAEQAXytqLoInUCyT5uEI1eR29tP/rurwrMYVIGJVUIcRABGbaiFz1hi7rIwk&#10;+k1u2O1mc8lrbNt2W5+v63p73pn6Huo78W0IgHGNJRNTlntC5gI0V/oCqFcBEb/dJhXXfOn0Ul2n&#10;Xpk3x7muC8AGjFhpMEHWO21E2TZf4+38/i69ivD2SSbJYD+wgq808RqUvwGEaj7Jz7e1KDke8xHH&#10;ru9srJT8weJn+GAEEcOJcaeue0n6BDZAhcfP5QswTLvI+4zcuLcDph3nmBj2BCDoRyOANehvATju&#10;vGuBgaTsxpQT8rKnkrS+vdd6BzziYuU/bwXe2IE3qsquWMCSn6H72L5wWO8xPrTpEzn3yHLMRJi0&#10;mxB2VVZ1k6gQCGRCTV4r2zqwK9V5nlCLeCIU7hOt76vAZ+h64NEfmI8H8PydvN28iihkhTHygDw3&#10;yxbc6bhlQrCnfukrJxMAKzQ7pg+Mcbf3WNk3QZqp4ayxqX9IzeV2TuLFdrW7jyNoJMEn2zk0s9V1&#10;LP0tviouuy2gqUdgWZXVwJsoxBVEgPS6f4g70kg8B2OGJN+YDI9enCWJmGzFJtOGcylgeVYNTj5g&#10;gU0QURzHAZET5m8Qf8e4HGPSVnWnbTPmBz4gOM+J8/MTPz5/w+PHL/Afv+B4e0dvb/jLb/+MD/2J&#10;aSdgBvGBiYHPiMH21un3mhuPdY86XgRwbU37lp4QcoHv9TqPLuzsabbwKL5VQ8zXLkMJ9PU6u2aL&#10;p2l2XxJBkxa6p4HVRTNha5NPvkCgdR63e0qdZazvfSOLd0q0eS9olD7NtDkSuF42GA/YbUyPZO0k&#10;ptSD3KUSOWibrG+kzwWydPaclYfviEDWfC+uSF091mEl2QKy6cYpiMSXX3+dvrVj2RmPdE9+VcXi&#10;Qu59H3fax1x8OXVlzw8TFOxLQpctlHaIrOIBDqdtG44j4lj9dmfd50MHUq0Rgb/8iImKCdTbZWh8&#10;N4LbxWPyv/CtiEq5A1byWDznztY05C201iCrSCJ916YwazBrmKaYIMZDoCxuJtn5dXX58jlD3xUC&#10;NQEgG4RZ3M9XrGvXA/Y9K40z9BriPYi/Ig1Q1o2UI8EfEn/Bsxu8zjY/AMI+dK9QpaaPvfwiXIM6&#10;dbuRLakbLZIixCp8OYWfSh/3tndLiy4fRgImj+PAeZ7wJzEniC4Dy46Jbwe+h7JkdT1JK5PnP4Gi&#10;ESNKmyr8v9oUHR1ovMc0Q0tgZOkLqSOs5wxiJSeQlCOpe6YemfT2ev5iBST1s6BhX/rnWqawIbaE&#10;bofVmQjkBlLLsfJbh25pJyBEe3gUqXJRdtYUYSFElyjm4nV+mypMgP75eeKJE29vD/Rff2ULyscB&#10;aZHF6gZpBzdPaFzb0SHHINp2DJznxO/zwvPzD4g5Hq0BMIzBNuN6ZDvSqGy5KX0AEbXJiLNdcKJz&#10;We42GHxUuEzlb0TLBkerfQE0vEbLs6GZ3TFZ+UWCeTAr0wioA6qVtQRgQxrn/d4bJNqTKdgO9Ggd&#10;sAm7Tnx8fuB5fWKOM8BKYfh3YeaGPvA4DjyfJ67rwtv7e7SlIiTBnWW73+TADwA/bOBXN7yrw8Yn&#10;xowgaSD1WfndWfnQjUA1o+IvXdAf0d5PyeiO1ghbVGCq4ZFCKQ+aWBhqDb0LpL+FU1wwx86sbick&#10;GEMwPwfQtJiYC9s/Q1jZILMxXFuBYVwb0BqO/g5zxzkdwxRmiue8IDKj9uO8ZZq4R1PFUAa6tNvc&#10;WJXDkE4jSJoIshic0fhuwf+i4DeOQyDOzKcxHSK2lWr2eLY4mCmIA5w0MQE9oupPVDwTtn8W0GnQ&#10;0uOWzg2h4ywqBDN4YgPDB66LAFB/dDAQHc5tNMB7tIdpUGlILcLFgAyqx3ptEp1MSQRA7g/bqC+E&#10;Lb9rY2BiBUzb0dEfP3C8HTiOA61PfJwXzucFI1QRCEXLS/Imz8vKKLlDbKUg2xxVFe040N8OGCYd&#10;Q8Lz+DjeK7jlIlTmIsNCU5hPg2iDSCuw2YohMwSvIjgeBGLPyzGkkb89WOE023fUugX7PYNpp/Eq&#10;0jbmDIx2AcrqkQRSBeAr1g7a4dAA2q7AELMcdo1nOfp3B8UYA3YcBNppw5gTn5+fUBG8PQ603qmU&#10;WlShK6fXvUICELJ+c5YDYNWpKCqZqoOKoHVF6zwnWckg09hTJYMZNIDolt8PJuUSpe6TAFPhTGUC&#10;NCzEcp6KdGasVdmNuLVOtUxYisFG9EuRcECllfxeDkELpfZOh2ls3AIsm9zPu+/B3szA2KdQQRGg&#10;inwAAjXuPc9zADDDUGMSRSpn8Qhmt2oA1TK1MvLCQU1N6+ZArIBbVCdskYxgkHIMAtGWop5GUXBM&#10;Y1aZXVZtDSFZOUrQtAHaQ/aQVz2vi/QKBAjxDdYcWo4dVppujYb22+OBt4MtSx7HgaOTzt3BAIYR&#10;EO6hCEI0qiLT4eoirGwlCcqMp1CJCroNj8bKmT2qafZISumtQRtDrCpa2bg7r6RmG+jk2JcV8JKg&#10;q0WzxeQ8eSAD1KVFe8oghWiHgNmhKziWWrcgM4/ScZXzyrnVGUTSSyrdK5iYv9t0TE3DEbUX1Kuk&#10;bruswG30cA4U7SNtDQlQtmGY4/ePE3//+RO///yJ63ni/fHAr+8/8N4fOLQBZnh+fOL8/AwQ5wO/&#10;/HjD2+OBR2/oEKizgmw6Q9y9snrzXH33c53M7/70r59h5ydfX7t+miPkbzvHLt7wMuZ3TpA/u286&#10;+NbL/uQ6+fL7q2N6d8AsUE4ET+IaLX1o8TUJ/iT7fXIbiji+f3nQZvo1QhNZ4KCgmkVRNVuCRLex&#10;b3w1eOGeafwdCDGN62Vf+y0b1GQFqf9sz7nfXnRetqgvsF05zbDtrUgFEJHPnd+vW6VDJx3K3I/p&#10;k3mCwbd9G7OWStImIjDcmqO1bD+xARjSKywb69nGuoEu4LVe6VCx6ZhCGRGd/Ch7xgkbAz5XO1wB&#10;CCjxSGwJ/leAEVkGp8LQBVGl2OE20UTxaB0PJTjQpeGMSt1UiQViCkUrnYtAOmfSSnvAXDGNeouH&#10;gayi6I1JK94mWn/A0FhsZtvTzJStQEGsDzGfskAjQb9p4u9n2mp5GUxI4xqOAlvwnkmXgqwLdSPc&#10;SHpI/WD7EDshvjpTc6/3QEX+vV+3nKzBT8PmlU47VyXaqIRdcxwdv/3Tr/jrv/wV13nhP/7tP3E9&#10;B0RbrYtCQg+U0kmno8Cg6ehpcTYsnVNI9U/ujxfyMKdaFZEkaBEhNoPOL7MKJAiAa058nhd+//jE&#10;+x8fVD+7oGvDsBFg61Vh7JVf3s8H1sS2vaAcXJVFSUcroKfJ6/wOBrCdNmLclPO7jhlSHBnky8pZ&#10;TWXpfEkW8b2K3cTCfs8bExy5aPfLdTVvKZkL5znOyp6l87tH1aZFk7bpOoBXJa1sh+TiUT0mbB9e&#10;VStiRh1iDlZWmcNgM3lKOvc2O6boHsgqIpWVHCpbZr3XPm489QaiutkUu5SMfXFDBr1zp2TbxzxD&#10;4mwNyVaiDCbOOQNAMOiPseUMJtuOIAuAbMlde2YEY8wEVLS7Hcd12yq4iRcgNHoPkT60QVqDC6sO&#10;TrsgZujCbgziBh8TGAwmEPOSFfYAnkuBT0DEIDrpNtj4PZfDkFls0wzXNTBGgEkaE/fEgSbJp5L0&#10;omqcfpXN9XfwlqxqS3q1Us2XVrrAkvue5Vh33lhXIkFBErzft3unD4dBp7Xvt/khKgz5nXYk9HiJ&#10;7y+aCrmZtFjB1LUe9/GB5RkIWZ+/ZtZkjJfVB2hPC7JykZSdEHwQiMT1DCgsvQB+10l3B/j3IAi/&#10;1ePzchaEDKVkDf5Riw+4lr6TCfd38I/X/Bb73NL1I9DnQJyvkHFYugosOy5sZyv0axMAc8nqpS+H&#10;XC+tbfv3ootWdRD4jV5vuqY5ZgUld11U4nv0k+QjaelnIeSR58VWZc0cre4TQZx6TmxzI/2k3P0S&#10;pHWP1m0x3RtoH9/v+f53inOPE2W+7R2vPI6D9593kJNPQMzgaLd7lv5t9HF4S65L5rkqg3OF9Bt7&#10;az+f/G0BJLmXloZPALi0vpf/CuDqrzKbQb4Ue3NeJQ8ow7H06gCjHAfbmGXl1t47Wvixcw6QBSIt&#10;X5Xf51T6H5Y/a9+RfY4aAnG12nSYzfBJ5PX09f+jlyKTgeNuUSolA5AGi/WQCPLO+Jt+nys6AX1n&#10;F5sbxkXwDQFAafcbC0hMwTlHxGUkdIig6/AXIvfIVyWk4h25iAl0kteTLfCouMhzc2ElkyMqq0t0&#10;f1kBNSATnCerjKUsT/0UKL9mJW8nayydPGaxVbz04AmrOIUU7915Rw0Z5+7Oi+56rTsi3iSx5mNR&#10;TJaFf9mXpaduIOSdp4jczkzeN9fG4293hzbcvpu2xHfVfmu+mwxi28D0rmvxm7zPGClPASooudfs&#10;ipPAYbNBWe6tdK/kwQlnRlXDWVLtDiQ1vGpjr4+w79X+/VcfTunQ16w1JB9pBaQge1/3zzMIi3hP&#10;zKnIGcCeUJj+yX1uX3/uD/Bqh6b8X+ep9ANZD5/nzX19J6/L9cipp+/hdv9ICl2MCcH7WMEvp5U6&#10;f/J+hM20kskMqxiLrRti8X5gJZdSb7ANuKapWEblNVbtS728ChlJ8Lk5MQv5u01/Tz5AX88cwM2w&#10;Inm2t+/dtiIW2zfQ005DlQynq3rpvrf5++v3Xm3AJo1tqC1iil2B8NkmMDJpgc2T0q66j/edbW3m&#10;Zb6UbQnQZnVAXGFYXQeMFyLB1ilX82Z53arK5bWG1zVwzYFmDQdYTZFdmaRigQSf7vIw5D8Mpqzd&#10;JZus42Pajb6/+FiDhg3bNcGTkYDSsKvmRPEY/mtIm+B1DTciyA/vx5MrHGvgQCPvKLs5f258iOvJ&#10;OPJdF43K8U7aLf0m7iHyyqu92EO+mgpab1XERZQgvorBGwAlyPHQBumOywwyo1uOIkDnFjop42Tq&#10;Dp38DnrHZcAlLCbkD4fqgdYm7DTM+QTGgMIgDozziXEZO6peA+M5MM+Jx4+JdrwBonj/5Re4PTDH&#10;hXF+EphkTgB/6t7uUfGM69oke0oseZX796qP7SDlBANX8RNxSG9lX9z33JPgsVuB8OVP9xlRQN2q&#10;6E8CWv1WIX+3u19oLZOE0nYC6rlKLr1Q3b71pKvtPJgXgAuyEvUIAcqkjeyEx8Qym0v+7bZf/s2f&#10;Sw6mHLBsN7/5GXdZSB4vQIDsl/uR62pT4r6psxSDKhpnt9n7s9/2OGzPxVcJPijX3XyVsa9ZTli2&#10;W81uzWfxo7x82w1PGiwNBulR9Drf9/XAphvk/ff7miCakLBtvIYv4Sab45dZ/oiNt+cjxrwwi5rv&#10;axhzhwWwUlvougnqdrgweZg4pQABhw1VvvqkleC/KL/KBnTMndl0sdJh90SkMKOzI3J+28uu43ss&#10;fBQVN4O2qvPkeWGMGf8CxBxx4Kx+jKRxLFreK7rLTW/JOSx+w8+JJSj8jwMQh0qEdS12NKq/08dF&#10;9Wa/E9dp/ZXrs+iFN50BkqceoJuuk4VOopBQAmuDx3n4M/OMELzqIbayOyz3fsyB+Tyh7YoE+Ch1&#10;alcBnpfcjXHTBkTK+Y13pdzenqmeM3nLjSpjtX0Rs0v4IbKKOASS1d9FgLBz6WfXrbll+Ppswu1C&#10;2prRxih0TRKHYfnxDCAmRCn/+jUmrnHi0RWPpvjL+zsev7zB1HGOE+MyCHpUcGSVzaYEKfo5YRez&#10;gj594u/nH9BheD8e6E0xbWLMAQ0nSDoPPbOSwpCqqpgAxkVF+DhYGW8aCT2JQZvWZphEQdQ9kaSc&#10;G1aLMK8VbGUFSwc5h0eZbFYe0BaVBDRD21EtShxmF5oc1Wrwj//6ifM88fHxgc+PT/i8IHMEc6Hw&#10;bUfH+29v+Otvf4Oq4t/+33/D5/MkMCrau5llm0+wkqfS+Bp24Tw/MWxiehgQjeC6DO6OOTDHgB0P&#10;zDEgPvF+dLQ3hw2HRjWSX6XDmzNTVw2mswwM90HGDFbsad7QGjCsYQbm9e6GzcO7RIVJgKGi7ZuB&#10;YDoPg0SOowSZaRImD82EYEAgg5kT/XiDu2GcjmuGQRygpHISxVmqdr0BdkuBnczXnADbbCGTgIE8&#10;wOrAAFvcwVhat0kvBYEB9BkAQFlazn7YPUBQjQENBi0vZtCOAdiEzBFyQ0LBEjLOOOiXj4izx9zs&#10;ghlwnQNjTBzyC9Ukp1OPwFyEE5C/V1UsGGABgCgravuHbFIm9fsMJYd+CwnlxTAxIhh4ETxzdBzt&#10;jUBupYF4ntmeYQuuemSgCt0qefoopybSaayxJ2YD071ag0pj9TsPh1oD29pbGLWtBZA6HD1PfOA4&#10;mFlt0wELQPgwtu+2o6iVyQ8KsXu7KReCmVIBzgDKnYnf3TOhH/BJAnyhsaYqbSsSsGuPFLAkJ2XG&#10;bzgIl+IXQcoXY5pZV6T7cwx0FRxOfrwly3CUNGRfxgCwEjPAc9BUcfQD4oYuht41qngSAE06zaAO&#10;971pBm4ZyJxmbBkQAysWMEbDKEQI2BatpJHGXE7RX+Zby5GOxy1LIZWxUqG+f3msG2LdPFr8ZduB&#10;NAxi0WpN1k/KkQIr7YaUp8q7Xq/VNh0xzyzdjuVkNQ2lUyi8s70C276EnPSBeWVG0KqMYFHK3GDo&#10;rcU5uhvSggBUOttWzEAUZbApr5y+gFv826MqDzNU4ZNGcw+HQutovcFFcAL4nCc+zycBmmZAAEO1&#10;dWg/CAwLxbIrQZlvj463xwPH0dAbWPknMhcTSLbg5kmwdaBQyxoOM22CFoFmFf5+9IbeO976EUBN&#10;/t2aVnn3PP955l9bgnjSViiBGRhWlaoYvBtNoSoiKyURKLwb2KRXtjtupRMxsD9gTuB9yrDWGqY6&#10;XLO1Xx2W7ygdeTaC0uIT/pVjLmck52abfKgjJwlCRQTIpXhiziHvaO64xsDn+cTn84nzZFBGwKq7&#10;BVoKuXur+vrlae6MjCyB5/8rK9vp4c84wDbczZBe72Ulqj/93staLycraq1rRts43zvc7vdOB936&#10;2texMit0jX1/3q9O2S83qp+pn0pWEtqMke/Gy71LSloX7/RGoFyOnwZoydI8FV/Ww+se3+5/zv3G&#10;cv8ckLT7MFfAH5sz8r4c67qIOiZ/zNuWHCDvSgfcbYap0+7TTTr3cEhtc1uG9nLCBEe/wfhunC7s&#10;pN1IvTvdUetLfYVrppp87ctyxRdjsliVIohvCYfkeeJ6nvAxC/Tv7hBbjiMPfVagsKykAawKL4N8&#10;S6RBQu41PXC0N7gJnp8n7DlwXhdOFwwMPKfj8/PEeQ64CfrxDpEHxA2HOvrjDdMUH+dEmwNodFSO&#10;6TBRiByhu3TM6RjT0A4vo9wMlZ2eoDJN52DYWfcA29qVdKxkBR6zmfkldZ07Avy/6AnGSn17BQoI&#10;eZs5vupvSHVj0Uh+sDtQSGPsLrETZuohpGxWcqCc7FChbLXJ1uCNxhSGU3/99Zcf+Nd//Rtssl3U&#10;z+vvrJCeekzwhKQzLkhYFPlZ6HKSdoUsB5UjwaxRfdA3nWwOBt8jWVJbQ1XU9k1vS0CTAHo5Pv44&#10;0fA7Kx848NtffqAfB2w6xrwqiL47gddaptR+1eb4bEy8uvMdiZBxVu4TJDCGALkb6GPn6a//D9nq&#10;2zgEOsS9AvywmFbopCEPk6/tVfW+yqD7877yYckN9PjLM2AnkeUe80v9/HYGcmpLj3fLig+L4WaX&#10;hLyWF2/nKgGH6dDLIBLohLztSm2TbzQRjl0S4YsYEWS1+vu64E4HL6InKWPdNGXJ4qm8f5wzpz9q&#10;AjjNcI5J+lXFGKxIJDs7Af00nLKjPR4QEVzzgkXCZNrAqHnmHq0qN6tqbjrCUi7zp6gwGUgNJgYg&#10;WqZBy+laFQE99rWSqRc98TMG1MhDFfBWOm5TdhMZDgavxwAeHeKCa0za3uIhx7Z98FWRMt9jYNMy&#10;shPJbUl+zGRXSFVXpiqeqXf3IMiS5cteXLzaYU5bp6lSlu/8QYv7JNF9JRL3so+5q15WaYG2kOcm&#10;z+O+l+uc3CEVi/QcY/OfbnsMiXaVbQHkkDpLhREhYHAjK+jghQ/YDL1RCGtPvbv2CHfddt8r+L42&#10;XjFoJr7EnrdtykmeWPu83+PuiL/PIfmUI5he0hESEI/aP4EARt41Z9B3ViHN0SSSvbVBbGx2IZjQ&#10;oLRhRibTpL4mKbd45gpHHfrqLmMQMvrrcy16vO0FFuA/96DJvSrONySC9FXl2Ctgsfztucb7ugru&#10;8uq7PeefGfCInymifJNduUbbP+BlPfIlGfjiGc4Kpr5pwmRFXjw9T5hsFWYgXkDN+5w3mbnNNxOy&#10;fQceGa/fkzmWfSaVyJbnr+yisBmmZevWhtQnEHJ0EhmC7h7FJ1LXtuILi484gzMlg2ON7aXtMXQ9&#10;nyRf9NqP/RwtQFrunUFs2Ud7x6r9dbMD1df8xJEdqDzmbXCw+pVWkL58IRBWEZX4qq9KQyzg0eD0&#10;NsPsqiIZrYVfxAw9krUwaa+pN5Sf/ppbIjCXcn5Jdlw/GTDMYG094AvNeu01sGJU7tRRzeb6O4o1&#10;aFTSdveNtnxVhVmb8OUseBTEIP2xgtGqng1obwEwjLNkTLBeeusu71bd0yVLU54hkrCtxjZuytc9&#10;v/GrBEWsc5yJgqvynRTPd6Aqp/E+iuWfdGRMKen8i19mVw/jGwDP4XQrn1qey+u6thjjjDOgEddj&#10;LAoIWT8mfJ5MJkvA3Y1f5znPNdCX/do1+rTnWs33q8y6v/edHBXfz9fi+6/XpuVA9df3N2/3koy9&#10;fetPf7l+HwsvCx+vGS0vbvqvrO9lZbI8k3syCXVr6rNiWj5FgUFDZU3fgcrifebpr2T82WCraE8C&#10;8JSd4QgU32Xsq062bLzFN+PcyOIVlr6x0jP4/rSNv9riHdnphFWRc1FyJbe/VeOIJd9kgaGsuIXa&#10;d8oDkeUzWzL9vjOl62ElhwIvNm7K933rhfbQjTM6yp5MpphUzrj5WlcCZcL+QFSofeGXr3Ym9ffl&#10;gwN4Plk5LPT83ANPuvKlr1bVs7Qhd57nAeQMnUnZLUvDz49GX3cW9XA3zMEqtefzwvn5hM4BlRm8&#10;hbZq2tQiC9gJ/+IBBMDOLHC72cQZC2M8oMGMyWtujA+q7Pbaziu/sTNq917vTVpMXISI44bdNgd7&#10;2oddH/SwVOf0LdAmZ6UzlF42I7Yuxj00H7T9VAGZUB2AMZ6n7R3NBG4XzotxALcOmwGOdXbTqdIq&#10;GZeX0BPcYs4sAZEKW+laZpjikNSf8nwmnfQO4EAb9MF4xM14Xgeen5+Yxtjp8zzxeJ54vP9APx54&#10;+/Ud0t+L168CWOzi89YczCpyNE46MCicQ7oJd156132zuibpW2QDaiKKJ2w6XK4Jx8440rbtvlGh&#10;L/lomdi5JV7MwsT8SfwD2ByQBpd7PPCLTwnlflknMHw7i/fwgkzCnsgW18lTuWDkcVnsK3Szor8V&#10;i5fwS68kuaW38qxK+DN4v+UP51gaaAMLopHwv9bNtpi45JlMXSXl+r4mX7jA2usZXSr2Hk1VzKeW&#10;cSUcJs9fPuBMuM0lk1o4j72+if58lgAmVofE6ZE0n4XA0ncaP+t7AsckEPI+8F1XqP1+4UGLCNZb&#10;G83I9t4334YABdTtouFnZutumk4zgGtWoHoLGyOfwz06joZiUpJL0pe88RK5yykRqeJEqXvdbGSb&#10;a72i8qUDEeeW8h2KKswEYxowvbq9WiSLTp3L9nCv5K011/tSelTIKjsJSy77VhQMMftMzmHSCvFM&#10;FTcNvFEW/kn/MZJ+oJUYlNgtsg2FSgeUfr8ZPvwWHSyB6J4wZ9iAyZQ5B4tqpnAUsJOyJzB2FiDv&#10;7fyc54Xz4xPeL3S5IBhQDLhdZSNlNVMvniFY3fA2XrXr9ZvtXuseZ7LIfi1KMqo4cxOOcZPX4gb2&#10;0w1BYLGWvpKkqeUCKp2FrRyrgECBNYn/sNLLwmo2fm6q6M9rQGBocBwqeH90PN56VEmZkMjqB6Sq&#10;WrUHc1WsT8xTgA/FBeDzulgeukU7XsL/MMYopSwPpnvqg4KhA4UpEiq8Nj6ZzQCC6VRYiXGYMRgH&#10;rUKANmY4VBtcN2XOw+CZdCJnxUxIZhMuZ1g6FBAKQzogxIBrWBHxeZ74+9/51c1WAAAgAElEQVT/&#10;Dojiui6c14VrGsZ5BeqXCoWq4NEafnl74G//628Qbfi4nvj9//nEOQce2peiBJRCmoQIMAuVQE2i&#10;txucraFDGNhkxVKxCcwJMcMhgHY6aAWsRvnOZvRUPuzCtAHzwWojfqHrgYEQ6Bd/OjrvqR3TkrDz&#10;OCnW1GNdla30LDPbQwBbEm8gkkm4UnufygWlP4E04g8qRSBIyDajU5L5boctncyr3QDCAOohvFal&#10;TyCdtNnKEZDIGuP98vvpuI75J4j3RQlj1tDBPQKrgfqceH5+wD5PNDcATwYyam/JXOYMsKYlwpoH&#10;1YytTq6LQCkZb2XAI3aVk2C2Ltv6TWTdLC1msirAEJhDoC8dYwSGaVTDMTGopNOVgqUh2iCZwK8J&#10;tAnRgcev7/jx2w/g8YAcD/z8zyd+//0Dqo5f3g8YiIoXocPbnVWgoAK3ND5DGGIZvepk9E3oqEMZ&#10;rYB0BaTXOfGYq6nArkeMRR4lzuCFTIVUoD0Ybyj9EFRVqvwsQb1B1VwrOICBNKIX7cVZCCFnRuex&#10;i8AbGROXfq7ssnRyhPN/xtpYAHh3BWx/9X4AKpjnrGx8ZsQtZ1IqDwtYkwI+nyZBZaFMI4/wmhOr&#10;wCq0LTqdNgC3qH656tokPYsIfFJB6KLoGi3QnSvQ2gGRHmeYNFuKid8rmOhLMLV+L8vg5dO9lFm+&#10;++IgyGvvanUoFNgN4+RZ+/lelZ8TpJaKLie96HOf5m1KEnwzfqaBlxJnr0aBWHPLaxx4jonn5ycz&#10;PltUYrMJAx3F2hu0HYDTkaVRXTgN8d475bgA2RQOAmhbM/VJcKbZYGKEUa6kEpTt0DwMJWnkHed5&#10;4vPzE+d5VjuvVKL4LxwHmjTf0Jvi8Tjw/nbg7TjQe4sKmZn5mm3PBaoGg24OE6ljXO3Nw6mvKqQ9&#10;4dnqXfHIVufR4ry1Fvdb55GVRldmkIiWg8c9AhAQVvCwlEMJ3F9naoVYQ49Qr9YpgrZVF4wMQmnh&#10;rOGZn9Mxh9U9ShkMnlFyaFMUc//y/6vldfLXOhTx9c1w3BXS4sW4GQv7ecmz8uVd5zGY7lEB+iK/&#10;V4Ltj96jvZtFhT46Po6j4f3tgffjQXAumNGcq0je6ZFhrxvPIr8NznUzcv5vXrdnKf7y9Zq673eM&#10;eb/uVS/xr+t1u/fG3Or8g/PIM7pPb3cwVOUOMIAE91XFL4BUtWfwZSjVInk5Zoqt+vcLWIGD2+cv&#10;a+dhfcU6vQZ5a5w/eXkYA1/o60+cll+DyGlYh6q5fYe0lIbTFkhAysq8NhzFoTmno+i7Z/lmQksv&#10;hJRTMh2j5TDKCcXPpBmELuPr7nksgzayGojRaZGgpng/nQVVVS14xKoMkQ7y0JMRurgn9dm9ClbI&#10;gmsA13jCbFSSlBY9hZ3kHmBs2owWcjHnNq9BviaCdrwxM74dOM+Bf//3/8DnxwVpHZc7ThecBpwG&#10;PMfAx/OJ63QmXCGqPwJ4Dof/8cTHFKg+ueZG50V7vJHfq8AUGJejt1WBI+kl7Ym0k7LymJkxYaL0&#10;gPhO/EGfnt/sV6oEy1PLpG2JSq5JfyjQrgFMDAKoExeP2c7JNt88y4uWkQWXN5rd6XHXQ9Km7EgK&#10;TfsMAa5OnbGJRFBc8dsvv+Bv//JXfPz+B8bzxPPnB8wYDG2BuuHzM3imUVEk7+kOSNAmYi3KWZvr&#10;CUSmfeq+wafiKVUI4OIlATaK74UrHyNp8XPA5h/h5Hc8jo5fH+84Wof7vFfxqjN5P9u1trHvKdsk&#10;dArcvrf2BECBpPJM3fXI5XBOy+LG6uqPvSrStk457iYoRFb65Ot4r8H2HCll6hdWVveMZDtfwXNi&#10;ZJixSf61BwiCx8V3Vhu1HQgQ+5vVa8JO8U2f39SU0ANpp6pogLvnquyJBDLt65H8bumIEA9QVvL9&#10;K5LHEBWyYjwNmsuIS5ycXCMphTPHR+nwOY+0sfhcyrPtzo4yvXa89nPRxnKMmzj8ugClfj+zi0ry&#10;dizay3+2BWC8Kr440paMDY8HYScI+kIE06SA/JAEaiq0eYHXRYRtyjOIF3M2W3vG52GVHdoJ9E3N&#10;MTGuC2YH0HtUDgEDfhZriaU6uG4EvL/iGWcCxSMLPbvWeNjdEu1ek0JQPDXXLwJJOXO5n+XaoR00&#10;6AxOpk71Z2AL+tZmfVbEHPKbiX6r3fBaOdy/E2PtyX4a4wjITwlaTnh4WXBFHwmwZpKm1agK1JlE&#10;2u01VxR/4ceLH61tsKrEuUBqoUulDImzIaEDFZ8UqfZVRTkO7Kl43o9arzsd8+LWMvC21pmzYLUK&#10;mwR68Gt8X12R/oYZ86euFbwmulgggyexDmYMcLlqAdVvuoMvHSjf0xfZfRfI6+31wcYT3CuZnB+t&#10;NVoyypYOUgu4LCDfxlrjo3jtqz1Sdw8Zl9VDvl7HAEh60Xw99qpcCEB0+dyTF7ecnZBvrPOQlLv0&#10;98XDpRLvd4AhbFvTXN9tvctvdzunS0ejfhZB4J1P1HMJXu2V27ksgNqerB2dm/IZZePtlroiQJ47&#10;GUfJREd3VpFsKF/bfu/Xn2OMer6vLxawSDpyIJJdgnc4k6hyDcwWUFFLR426OUkrM9eZn0/3iNHw&#10;QQXC98KOPH0UwFlCbys/7y2ISAIKaVn3T5+HOaql6NrPnUZyrSY87Ax3wXWdKLktcjNndz3Ewq+1&#10;80baThOvNnDe190Bi5iLpc9+r9JLX/7uV0r69FDUfX9v29t8zREVXbM52HY+AI+KkMDSp/ym02pP&#10;HWGbfOlzDHYrCH6jzrbknJZ+eZ/TPc6yoPDJa8gCUx+IogyLvJHVNPezVECM0gUJdNN68MXdbntR&#10;NuzaU8jyai+dMwEhAqhhztQfuS+UIxlANyZgQbCqF8h28/uc7/NZu/PffS0/xR0IsPwQ8XfdOgEJ&#10;tqhhV7ySf2WmUDCclBPrOgE0eEPx5Sh8EZpJnofyPWxzpm6fdJCFUeLzOG9LeFvRUvEqyfWljVW7&#10;VnI0ZIkkXS3dtu7f5Pb3Ag5H4tFWkf715zor3/NO6lTL9jMbSFrYAajBWLlTpXpzDd22rn1gvCVO&#10;V6xBdvEIrUVb6KQaJJfzCP0NqR8nmJ06uG0COG0pVvW/+x7JY+8vefmZz3tbZ23xzOy6ZS5hFzSo&#10;cg3dlw8KIG+LlIN6JW9K+wIG7PaOBrBZIVGgIn0KsvxLMUDy02kbsG1PLKmEIEBbw/uPH3j78cYu&#10;b5FBmnK6njf+M/eoPmgB1JxomnLIi7b3KuFJp/tZTtlwX/CtymqeZafemQUmcka5fzvX59fCl7J/&#10;4kEvoQM7mIwsYujN8fbjwON4wOfA+XziOi/4HCUrU++jmeRLlxatSms8W7FSnmc0vS6z/IHW+DzV&#10;+cTBIj9jYM6BjNlWxTpf41/XhXGxnTjByuykGKkE8Em+oy0zoSdj3RbnHaGfIuK4vdEPqQZrwBBU&#10;kRO4Yc4T18fANdit8jwvPJ5PvL//gLmhHQ9oY2J4aw3n+cR1PXGNCzaekcglOKL6vCFsRPMwHyJ2&#10;48Hvdj3ORwHLtOzJhQ/0zZYP4lqWwrb+r6/FH1skG/1/rL1rcyTJjiV24O4RmWR1z33MHY3JZPv/&#10;/5ZsbPeDpJm5011dJDPCHdCHA8A9kqy7KzNFG5vFfET4A47nAZC1xt3eCZ6hue4r7c7xYXk/7Ocn&#10;fWj5n13FxNQLQk3D1FVYvGXqSrbo6slDNGiQ303fhp+LaN0c5y1qI7DAQPfEoeL+I0o1+N6oJ3JO&#10;TQZpp7rWmWdMlrNFXc0uvta5P0CcSo6Jf4e85iOIG4rCVfQlOv4jkkmKOMDvmixFnjerm86lnbYx&#10;AMc7WI4n6OEZtC8h4+1qP8a8wz+3XrQLVrn7mf7ys7k8V7/qCoyc+uWi4y36jEjER/3hhhm7wgTZ&#10;mplXahwp2wcM5h06KEtlqtDeMbDUioYJkKbe78BWT8qE0+Ci4TBu6Xw74jAAi8iVUpkEmvbp1FNL&#10;qcRrlQrtYBwkk8SUQD/XlVddG2GDub4RMkfy3uL6WgGKJ8fluQo+OTDAAnBi7Ew99ARXarFhs2o8&#10;6WHVIQJrUqsXTzoVOs5cu1qbP3vknNNvY5q+O8r1udk8E8474R1PlkSwPgYex4EyTpicKGAShVkn&#10;Rik6Z4aiHDItzvjir+GfnuSROuCiJwGpu2QMd5WzoZ8GUHOeQoTuSIUOmCBL+p0Q/CWKuIn7SJy3&#10;RiHJxBI4DiGs5gROCNBUB26tsJ13owqvJzNLTA1NomS7MxkD+uMDKsBWC27fbvj+X0KH8t6IdauG&#10;E6crvG482SAzlQAETYJmtahYVKEyYBHwAks4VwO8xbkU9eAgF3dENn0YxphCAggld9mUKQsRZxqI&#10;qnbh0DEEeM5UUbaNoBcRHMcBViJlJZNzKHSwolxxftiq4L7t+PX2ipfXO/aXF/zl/a/4rz++4+39&#10;gaGG1/srSikYegAYrESAARRzx/WAisIc6KEwmHYCu+K8ikCUQNsGAqs2KNre0DzAsimVJj0PtjK0&#10;jqEHFapxotTuhFq4TV0xpELqDdsmUJnAiHDYzYys4gE1b6Wt4gdUEE4V00GghplXDeW9avEqas2N&#10;muoVUouhbmz9YFpQhiHAGgU1hRRb1c6qEBRsUenEBbYDslJoQDORjv8bqAXMiDO+4R3ZURvQWsFw&#10;ASuFa70Kolor1IDWKoayPfnoRISfHx+oBlQcPIdZzdVR9i5sBBtEqoNdhUj8oehGamw6qFx6drGm&#10;M4KOJ7ltgNPfhh1VlFlHZk43cNBqZRWMaFFfgLZXnBaHwQOjPrdSK0qtqK6R9vOE2jukVbxsFS97&#10;hb5UdK14qLC6a+uobcOuXpkUCqAy4VTc2YeCWsK4N+yt4F4r9iLYi3iF2XA0UgAxM4SZY8OMAVod&#10;nDc2iLkyP5RVNkYEcQLotTounZoL6LiRkspstpRJEKC4weVr5D8Xh+lwuakGK2E6SJ7PVfm8lLwO&#10;4ZrON4oAmUzJ5YU7fZWtASNoUkud1UXdoGclwzCy3MiO4BYqAsEP320BwR+REka+UxGHJKqvFd+z&#10;wLWWgnQg2FBUE2y1oElFBQMz1QQbxDMF6BwzEIwGpSyjg3O2Nfn6SrfF8rd9/tSXTmykwj0/F/fw&#10;tyWU1RS/KYpT4UPQshv+YZQBBFb63zRzClSY/K9mZIsWZdEjWzgqackCrqGDucOVMhGcEDyM4INW&#10;Gw1FVIiYB0YJhgv6EAdjjjFQQHCkLBVmMh3BFd6Yrxppi8kBrLJcSkUpDVsjyJFgdhqC/Tzx/v6O&#10;Hz9+wGwCNLdFThpogG97RdtIq1uruG0b9t3Bk17BJNsMBcMCQKA36YhyfyrRWfmk1SzzznbnBAtv&#10;reK2b9i2ja8vFTTXpAj+LFVdl9cBYLYy9eq3FrKkeubhNNKTloLHJIlNoBQEnv0Xz7qawxd/Ysj3&#10;L6kdy57a5ROrgzTYFtem5k9U0iyVAeTn+6dJ5Q6bS7VWAcIJP0wxTHD0gR9vb/jx9gZVw/12w+v9&#10;BbdtQ4Wgn6z+bV2xBw3UilqAKqBbM2Vy8Cf/0wjSl1hgX09DGDj2E/4R61K+enOd5WJELpcsvxaD&#10;c13jAMlTx1ha40a2pzKALKUuhvgM7l2c2U+jyr/TyLAEwU8DfBnrsgbT5otA3Bezj7nYZ5DkhZfm&#10;vsx7P3/+Obj41XtfXRGIS1r+6rOpdM698A/na+tauNaP0C+C60WAfXVkzKfNA5u80Z0AafhJaMHX&#10;ueXc48e/v4I1n8c/ZTA3Z9hSR8jCxBPXFebdk2et2ZzwgAdmQDLmTzosF9qdfh5KLNqJxXkEdWQ7&#10;DeMcUG8BFAEE3ltdD6YuM9xReZwn21Kb4RwDRx/4/fvv+PHHGwwFt5dXSG0QM3z/8Ybj0bFvv6O0&#10;DcMEAwVvXXGAwKWjnwRgKPW5Vozthoz6T9vvKG0HwIxsNUFtO769vuLbyx0PcIy1CXY1nH3AQMdv&#10;LayqHk4Fk7me1lkhOLWNaEFh1ypHkxR9QWOfDItzj8ECOiUmjag71zKpbaWqn5wX7lsEcpZgzkLH&#10;cZcYZVTWn3xpodlF7xEArRTycx1opeLXby/429/+in4c+H8Or0gwaLOhOBjXCV7MgV9lglILHAfn&#10;/OLijPIxBoDj6/nSISeC2cKzeHWPyKq2kf6gfnZof0MrBS8vN+y3hu3WsFXDoz9+zpss9LmnM7xs&#10;RVRUYVuueR+aFNxcmUf2EmgEJp+TT9s8+ccEdU/+pHPjQ31A/ENdzw5u90ybEcyi3Fj495M0iMBo&#10;6ELr2oTjKkBmGaAMGZA/zl9TNrg94XrxLPZIDTWAynRIKZO+xomqJ/ZS0A3oNjDMEG1nBGvLnABT&#10;hy8pnG3mzw1gqIDZ3erJxyWeOnmr/SMdK0y/gtkiewYLwslGp2tBZJSrmevTXJvS4tzN83dxXhdx&#10;hy/HMVQ9WZIOUfMgTDiKw1cx92q1LYNm6BQO+zFeYj4xq6oVKbDiVSAKfRnp4xDaI7VydRQCU3Ef&#10;S8CwmPQZeliYyGMMPB4Htp3gnWGT5ueZCF3P8ES6ySvWCncKBk+zIjxYh3oY/W4hwg3BV/kMBsdD&#10;9gXgjf+76HMhqxFn2Wl62FM5k+sYr0CUz3rUGtz1VVj27YvvXXhGnHvqBllJLO9kIKqqpK5z1df8&#10;/mmjAtAJmsrHRuttEVgFyF0sn2EBwPKkTUFxnkcbqPvZjPGlrwOhmkbw6rqGq06yrs5zUCfbQz+t&#10;tRT3jeD5BqEzOwDrgtzy35WjEy0IAtJB3UJFgUKAAhzME9XsEoSeCWOfz7Wsz0E8/jMNTJ/1Gi6I&#10;LZyfV/mKxqbWsPq1kat+eRKer8XMhGHkWOYcwp7RTLHIvZGnOy66eOomIbeBrJijYSe5D8PclhQh&#10;/6SsYEAkAyzaUcbG1y5yUDIYFNt7lbEruGthMBa+nHkx4anMAN7Km4FL1ddcNQcHCQpkc11SCb4J&#10;fkX/G6ssjzEufEBteDVc+haoj3myrldpBIqDL7t/i4CWU08A0w/S9XQXLumxm5G/+1nt/Zg2jykL&#10;agCsIF8KYA48/KT8GBJ4gKnDGMJ/6TSPqRuLyNVmE+oPK8AreHuOJ5Z0OUf5IkpWApuAW5f/Vvze&#10;XuFyMYRjXGZRKRUe3PUKOWDCsoCgpKmfus6T8+P5TMCEzorOpBVFVJSap2C14QBz//SFphK0SPtv&#10;akTiLgvLO2lfiwVQF2FBjZBdUY3W8jBIjob7SBBMbEq8w0IqNYo/rBS++Cc0zoQfvtD9WJmVbWBp&#10;qEkmolNV5vOGt/7Mv20ggYbGki6ffA6f/LmSMUFino06XZ79kJu+Evbkx8CU2YKn28/Nw8WqCr3l&#10;J/I7/l38wT/TA5I+LECawVE5iLq4qEizPXmtOZBVlvORnR5EPJmD+xF6HkE9UWWP92RVTIO5Ds24&#10;rMGk5l6svonLfvvZ/ZRIJvM7Cbz074avYz3PCr3Ixrkusdzm4BuXsclT64UvP/MJwUxAu/hvl7l8&#10;JQPzcpBGVvY3Q8Qc4WecnyAvjHhR2NBpGPnNTFbgsXiFK5dPqATOZ5cBnmcJNUUNqIZE90AySeYr&#10;QA+rii764nJ9AmRNIkPyKZEr7/aCJRN7cvWJY341f8cu5HovfraSoHtcxpK+tNClwn4osbQLncFy&#10;7rPKZtiFyKqBbW+4v9zx+ssrzNgVdCSgJzzBcS680loRQMMm5Z4EiBkOTlTrgLqHzkIfn7zUQidx&#10;EaqqGDa8m0HF0A9WefbiMNIV5l09S5WJSVjkV66rfcUOZf0EaRQefg86qizk0QwsaDU6MQuqsHFN&#10;/BAJfU9yH8XVYlXyWjGDDfr7abtVFKXuosWLKnmipQhj2dkC2/cZ5qBMr9A9OkHR5lVlQ44XP3PZ&#10;Gjwrtc37lVwrSZ2QPqjq3YBdXg/fs+HFSFhgFGN09PPAOB54fzzQbne8vNxxf7lh226oraGeG1o/&#10;8Xg3HOcJDMXZ6SOtxTuGJQEselPIx7Rf5rmlvrcAuwULX7Pcl5S9qowtP7/vu29KXRkSCeuYxRws&#10;/M9zLBf+HjwhtyjOHPXS+HyM4XLZQqmF86de8MQrYI7fV4J3gcsZHmN4jFqW+04GE514iHtw35iV&#10;rDIoVmcSgognxUxwPgvLTLmipozZP/FLkZXjzGWxoDKd6xU81xdtnv9nuQ/KvOAbUVldXRciQBWf&#10;9nb60Mq80RONxLMR+jYsCz7EGGnruK5p04pbbf+fx82R90pf30+upJpljCGbitsXpnr9zjR0kSWg&#10;HODHMUv60AOoCAN50OgYQ12nV9JXnftlcX+2j6Ke5K21IeIFvDjeBG5iunnMEi4HQyQPAB60h0G9&#10;OycxIyxA0wk4VNoG5IMldVX1uYkDE2M/DPO853Rl1VZ4riUAxY7Dy7bnhDvSxnB+yErf7EjG73PN&#10;LNZKxTu0Wo5BTbNK5mrbifs1RypubvtFUklxn64J/fVwmU/CBqR6clvY9c6HB5MHpVaUrWErgI0T&#10;bbtBjR2FgRNiD9TCStfshKbe9TrWwu3Isjinc+VSKQTKtHGm3ToJeO3qA7g/xULSG+V1ytsLpfm6&#10;V19Pnt1LUgRml4eUWYu9WUpBteqfd74WzlQwNoPmFbPEhUc/O47RoYiW5Z4VUQyHDQIVdUBqQds3&#10;B4wIs7a6oo8T7BDendBHDo9TmAyxOL3R6F2Q4AAQgBYN5T5EG6sCNncq9goHsPFwAw6I8yyMgqls&#10;GzSDFhbGfu4tjQKW+HelwjPhY5/ZUpsbb27A6DCg01lcXIFvVnATwb02bFVw3zf8y//2N3wcB/7P&#10;f/s3/PHxA9u2ozlgTdzgvApKcRBLnYIYQBhVATzRPtzkNlRTVAFet4atFIx+or9/oJ8HzuPgvmqn&#10;g9uBgqn4l0bUuPEgiQ2oDEi7I5xowb5SgRRFQfMqhoJFuydwzJWyYRTWoReLTIAGgZoCqay6YtCs&#10;6mfDUKXmoSxSqTCaoZao+smMrFKElTEgsWuuPIchAweUulNU3UiMSnmecVBcmSQQjhlml+RugC1y&#10;i99JI5vFMDAwRPAxDO+PgYqKfYNH+oYrUJIKg6qhqK9qCUXOGUhYLQXo2ml0xDMwgKKotwp7iLeE&#10;uSr4yRZcIVJVVgZ1I6mUgtu+o9aGFcAX9BitfKqegCpOZWM3GweKntj3hioVZX9Buwsejw+SkRB8&#10;V0v1bIXmgDEApqggzxEAOgZeRfGyNwLGnS5qVLu0MvlQ5b/VFONkG4ExFH00zxoHRve2MeZrojWZ&#10;teTqOi0Iac48QK8gSNaGO/4XOl7F5nqlQlIFRdSrZ3pWSAFaVC1JBo5kwuFQyrEtgiMMbwBsc149&#10;KOAKx22/obXKSsExGN+zWoOPOEhHVmDaCtScQVhm+NChpjXkWkFtxY1OV8B9nIGNEgvFhRUDVAE7&#10;CcjS88ShinIrIFI3lFOJxFt3Ei/Zt5crglxzjiVe8/UM43juLN8hF9E8S4bJW70uGMIJpRJBZUuj&#10;O1qtx505dt41BaxJZsnNMPGzMRP7MEE1c7tCGPteu9IIkLfXUvHt5QW3jU66bSO4sTnQpLhBe3bF&#10;2ZmNmG2nXNMLJUucPmJNg/eoGgZovPfBn6EOpo8KxzIzPIYxW/I8T3w8HhimaG1LgOYEas6zcb9v&#10;2G8NtTAhpLVKkKZMei5CYLeqZXU38R2v3taKmrTTgbdQL62mgk0wZkGr4oknBJmuoMxnkOa6F/Mg&#10;/vz6kk6Xbc2QcCqpy0cszj7HX3yeUdWTiQBUwoeedCKMMzhW0mgEAHgMGOCKgxB8hUFVd3z56wHS&#10;DIPA4n2JGj1rOGtSshoTLZJxhj4FGnujD7w/Hvj+4wfe396hCuz3HfvOaplQg3aCgGGGfduwb9sl&#10;K1rcMZex+6gwLZJZh5/WPNc6GECc2eCt7gpc+GzOK84d4EbYmPfB5ZROI+oLJ+j177iFLTzKec/F&#10;SJ0EYz/lfet9l+ppEvsfgJG43/M9rrI83w0Zkw4aS7pcr+e5Xt9cH/c5qDnHLZfPzNfX7+Ywnsbt&#10;r+vT45YPr46dOGsBKIDL71VWXINk63gN6WSL+SDsFBcIvo6XWdrcw+UpMLgOfXGszDFFFqGKZIWT&#10;mKBiNm4NkEYYcmaAlADoV5TimYwLaDJkfPHRMPB8rUBgtshQt7nYIq7QxjGCC1l4x1zemztWVmcQ&#10;1+c4Or7/8Y7f//gDbx8PnGOgj44+Ot5//MDv379jdF+DUnCOE+M80aXgvTCI3KF4nAM/3g+cati2&#10;HbUYRj8hw9CkAo3yp58H1Az77RUvr7+i3W5QERznAXscqEXwctugypbDvdesmpCIHhhQJflyOuCX&#10;c54cQ3nuvqLxS+DBQqYvpy/2f7EZkxSSbqZTFJin+XJmnNfC928GG1d5g+XfyxxcBvjBx/oREbgu&#10;xySPJgyiDqXu+qc/fYOOv+Hx8cB//PuBPjo2DG9Rl192/llTSjl8JZ2RwwNRUq7nO1sa+1zWd8Pu&#10;FzGgVl9XV6yLZaZzMcVQyqnyUPzxxwd+//t37K3i1z//ghJJf+F4imfFXuf5RPIBi4Cz0/vknynh&#10;82+4Dpx6kjvrLPS6oI/899ywoA2/RQJ3WdFtAWoZQOfPDEjCzMGHT7INpDVdwNVBSpEgG+CFyJcT&#10;m/whwWq+PkPU/TnBUy5b6DGXJas62b6ljkBnpSxJkv5+rknwsEmjSbc+n1l15ElGhIwLHS/WK+SC&#10;CQra1A/iOOJ/7Zry0R3OZg5UTtGQ/COOWQTThyMUt+V1w1xjy0Qd6r604cSrIw+MMXUb+mVG2hyX&#10;FdCBaHuWTngfYIHr85VBC3TaLR1AAyBm6AqIKkoAlRA8D9Q4nc7FgBJkFZuEAF1TarJ6ieHxeKA2&#10;Eti+bzBjOzkZ6lUToqLaBGNyq+fORCXO8Nmoy6KCmnR8leuL7BTSVei/CRZY7ceFbq7gwnluV/n9&#10;HNiZAafPAfE5DZt0EmvkTG8GJRdetK6Dn4GCgjEGE1SLUHaV/Ch2obpuCRIAACAASURBVF9T/MFx&#10;lmIvBzMROBq9cAqvHBp8hecFZVrTKe29fSlXNOpycbxkTxHaeAJquj72zN9z/2CwceL5uoIM5to9&#10;y0Ufde4PZZ1AFjBM0T3vF22fQ17BANGeerHqCAS+v39tnZZ0Aa+OY0IwACwDqjGoZNUy/btX8IgD&#10;5dNmmXuadOzywhYZ4NucMlwRoisAm3OlP/uWY7+nfq4r6M4mTw7g/ljoZQbY8gEOKgSinVuVyWd5&#10;rzhfTMQPXh5VEVkZhM88zwNmim2j72GME4KWexUyWkCZwlXJ0S1zt+Vf6/81NED/O3R1T6a3+U1f&#10;cuozwX+NgTiDJ6hKAXQ4ICX8YG5vo7BKl29WBpsjjgWv0AivYCwt1z541LRhyvJ3rGvo+JMm4uwZ&#10;QGC9RcXk8Fs925yu4ySdWQbHoyq/OL0Hr4uxjQBVCTwZw8958EyLAORSTa3MkFgAYEVCSQi56sBR&#10;B0VeQQWCCIStvNQiOzZsqeAtZgsA61powVSYSL0AlUSiRW6ssbos4ZroIlMQytmlgrFMQeROBlZa&#10;etZbZAoJ8ZaytlbmDL2Cvkce9gKpznc9oVpKwViBB66vWMzH9ytoN0A4MSeCn/DpCr0nzulXGtNq&#10;KwUNpl1w5fZP35mcO8Z0oetgbuta5Vq4GSeyQBnirPjX3C/OgDAAbzPd2oZWG04dLF7i+15zz5zG&#10;nadp+FK9OpnZ5B6TNwNVzifZ9nROMX3vwQdzL4IXLvI0phQ0J1GJN5mgzs+EThvrmvzf7cvkzSG3&#10;Vno2KgTBEZ907BxKjHnd89CD4RWZneHH76lTIPWx8BvGGTG/d8TqNGwnmCcn0Y5SG/OoxLlLnSvW&#10;0me9zsHpcHUV5f7kCs1jqEaeFsmp0T0pNRsD2CI29ERLecj3qbtzbl4RyQQm3bE0LvNEocL4dvcq&#10;vbFr8XueCUtZ/0xX02+9glhX4YxMQFgvgVz2caWdJOu8jS18OmJMbZERTkLOO3lNXrOOkzw3h+zn&#10;OWh+8m6+F3xLUTzZJlIPgrdGYoO5XqxKnq6dHT7pJ7rBCqtlqhoL84DA5dMGejU012a5/+yuWK1D&#10;oj35AiwHHHC8nFNddC4LGQxMgDMkiyzO9s1LHMIMAXJfNLdc/+drim/n7lnnwlMUS0FBQdkr664o&#10;ME5hXKxb6jJr5Wr6kx1YJfQNhH4pmiV8/LuclSkBS6MSW2FR4yX4mPHcVJSAaLPgiAiOeuDA6b6S&#10;MSsRehEYVaHMAhl+DcCmy8VZVAspDwEFj50nZLdKLMggn+N5Veg4YGNAz47x+EDZP7DdX4F+APqK&#10;221H3Sr2bcftdkOrBW+lYvQDOvqUDQ5KNT1hOiuNkhcsYK/lXH4+p+IAqkU3KSV5UxxIsUlPEGTs&#10;FGAcPXQsgzH2LcnVHXexytnP9mp+OM+eJl+Bn3Wbj/d7hZ5AnTbwHyYr1Tr2RmfHNJgBYxAD4sVZ&#10;YuwC7p+JEJSnrBYLWdYP5v4x+LlyXmHGRFOdugA7Wji9fqFvfMUzlwOWf1/2UBl3W+U4+cc1zrPy&#10;bBFxnRRzHOAcp1yVhW8uvgdD7vXzWC82ZYDJw9b1tc7Kz1OpnVu+fH+95+U5z+vzk2vqFLb49vzv&#10;teKw5P/8F9dtxH6Crc9Db0KJojhMyurDk7jjBkEbcd8nksaTHHr+t6a8dxCkLYnhZep6tIfCAcaf&#10;LLhmhurjZbfHAKtPkGqstzrmJ9crdUB47B0XGpRFLpvzFUPxQkJOe66vxMxFPBFNAdPOqtHeEUvM&#10;gAEmgAIs0FUEXRWtGFprUK14fx8Y/WDsfhO0diPQ35xPF2NCqxaMHsD7xc+sAXgMO2PZB5nnY6jl&#10;fpZWybd74XyUXYqoazpANGQF1JOFBdYvjkkn2Slra40uyp/1JBE2MefbYWuEdF317rm2K4dbc4FT&#10;v03afFI+YfMzNm36OOvF1s+7zASiFHOQNG8yEqjZIIVZH1YE5u0tP/oBaRWbKUwUUilJBjp6CmrP&#10;OC3BJObzpx03wXUQuIG1HvDhROqIfh+qoUOMwZvSvKysrmFOpHKLnDc1JcXM8jEFrLgzYLg0VCJ3&#10;aw3lyjx4pWiNABGVgq6G4+jQPlAcbCugoBBRApaOA/I4sP1i+POvv6D/7/+KHx8f+B//9j/w999+&#10;w7eXV9xvBdtGwCFRahHQoxHeKg/fSK4TPld3og31DJqCsjU0ALcKyOgYxwPH8QPHyZLfw8LxXWE1&#10;2pBTadNxuIHCYFgROjVZq7NeCVD4GSpIHGsamSoM+EZp18YWr9NY4ERUQ+EbDsbg5gZw0iBzXoXV&#10;NKPiBEBdpBQhUx+YLXtDrok7Qe1AKUCTChWw2qR2KoFD0XECDnBliXKvRlcbattcsfegoiCzsIwc&#10;ENI2bPsGUcP59o5RDboLsBf04eBgzx5PBrpVSNmoVAwPPoYwAR2ZzYGir6833G4FbQO2tkHaCx4f&#10;hvNBWGs5iNYurrimYPSf2jZniNO4EBhaLXi539C+fQOkJHjUnAu3VlFbgxyHG9M8x6UVCA4UGF7v&#10;BVULXu8vOM6Gs3cUoYJbSmUlNWsQqZ4kzCohrVLIaO9oY2CvBQ1goMgN6wIufF3ayQwD9ATGCRzd&#10;MIbgPKfyOQagIwKm87xIZGRg0mAJflMrA72FLaVHOAGNHze4gE7hvCpLlqCrWrzGgkSLgDA6uLWl&#10;MLxRmwMt6oCMsIZCefNzj3mFchdjvd3vaOWGIkA/DgztnlUSDheOi07F4rJCLj95DF2QiFvbXvMA&#10;RQRba9i3HY9TYV7ymtUwC2wIVIzZIcOgYugwgodxQvsbaj1QpKLeBmrboGY4TtaLvL284P7tGyoa&#10;M+BaQQLSEcIulEi3HbiRea6BWKdFGGLy/FRs8P/PdVGeLMRXCJkwIKayutLIvObrGVgWAbxipQ06&#10;PmpruO077rcbyoZs0VPFy367MUK+zaQh2jvqnLOkviogvxKvREOxOoBodT4GuoMeUApbUTugspZG&#10;FXAQDHocJ4ZXaJZScLvdmHDQmlfUbPnvOBv7jS3Ia+W5b6Vm9RXuXpnVLJ5Wi3u/KvTLb1z/Xtdz&#10;BWSy8quDkUo8N153pXp5Rpx1Bhz8+aGrIRyuBdnq94tB0dicGW0IOhbLilKcm6Xjq9ZKpXNIZmCu&#10;NJQBG/Pz4QqweVZ2tooTSX5TIIC3fg3DlckliiGDlRIi+XuZQp6bEOkWMpC0NkBefCjw49Hx+/cP&#10;vP14QE/FVgnKHap4Pw8ASOBWEYUUVtLcxHAvwOu24WXfUVtjGxxB7gvcYAdmq7FpdF33fRKM87SY&#10;yLI9If1kMRRny/hl/0Tmd8wue/Fs7KXfGMGvngjUaeArQOZX93x+7zpXYFZlcQcunEaXuaZDxasn&#10;XLhqfv3zvD85LH52pRKPyWiX61PgxeYc10fE575ah5+OJXnwfH7wXlHL800dcwUqfmYcq02C/NZ1&#10;jOHA9Tz8+dll3FfNdvlubgTfiEQTniNhFf25Wfm8y/fj84M8Yahe+UNUGnDZUDy9zMw8E57GH0me&#10;iTpFnc+JoRR3solAu8DKhlJuQFFYAToGDjtRpWGY4tDOdLfScHbDWx/4+/sH/u///A2///ED5+jo&#10;54n++MDj/Q/080StDdoPyDhhJ/XJPjq+1YrX128otw1vjwPdfkAfB4+w2z5SzB0mbp51pR5RH3ip&#10;v+Dl2x1AgX5XfJwP9M7qQrVWmHEs6B2oDVIduARNBwKQ9nJWbFhpAsCnbODL3gZjXZ1BNvWAPP+p&#10;p0xmFCa7reCDC5muhGhXZ41ECNbrQ4mH8r/gG1Nnyne4DivfUsWtsArD4XHh+63hT3/5FW8ff8Nx&#10;Hnj7/gPDOtjqjUAEAFBZKsSIO1ZQvCVNjDC1tWmj+bpG6D6mTtpF6sXQQRs0nGRxZDwxsytBZ2qK&#10;4+j4/bcfqG6rf/vTS1YEj7WJhIWsdJDCLkgi5OUSiHO9oiQfs4jQXPfjImvm2Z5bT4djcTDQGAO1&#10;bEwh9Bam4tXCzcyBzYcH2pUJoaCeJqDztziwwbJFYQAv3akWQqEEEEMJtnV+RDCyuOyYc1Kz6T2F&#10;Aw6+YMuTFoEIxS7c1H0zvl/ugFVf42jCoTYBfyKCanEgAHhV4BU4kK2v4XIuZbrTB28GgaB4xSnE&#10;WmDuc7zxLLPWy1JWyvwxyo9wuiaYGkjaUU9A6QtCNWkfmJWaJALeYaPx5aDZ4m2X1hbyOTYQAHRx&#10;+vp44oDXJjAr0FFgWoBO/lcC3OJzHGMwqz6r17vfpoiDop3VsRx77m/xedUiaLXCHAQxjhO9Nmz7&#10;5kUbB6JjDl0e4fieSJHnPQj9OwNFfiafgy3X3QydhLynCMc6kwycueRDYi+dan3+BAsJzn4+2c8O&#10;Yo6WfgufnmCmhdcvFVEiuA0B11XK9AOA8wQAjWeJJ5A6D7JYi8HvF5FM8OPzNccXPxM0sequc/oZ&#10;EAqgegDPM/CkXpUTnpAw2FqcHJ5VTcWrVMMWWgweLfnfpFskLduYFT3j91xXWfTvqx5+BWr6Gvne&#10;y0JH1ZQJ1ZgO+RQlAb4Pfg9DAJNivoiqVXPJLuctbIQwlq5jlIv+KzLnkL9zb9xHmfqDg+wSpDdn&#10;G74RV+wm7wyw/zQOiDFf9NWUV7HOdgJZuGBWcYk9uGg/nmy+0lMA4NbCczGHYoBmUJWnTyWSPWJc&#10;w8GgBrbEIdib66cQ64se5bLYkFVyolNRbGrkj4RmruFXct6xAk+jGEQBsmIvEAE7Sxky5VkQmp8x&#10;MWAo1JeNZECbPDn9JUMhXpv0y2qHzo9j7xCtyNd1tk/7aGZorVzf16j+LKnniMC7X83LTL3y4QRQ&#10;mctV0oiRn0hPWq6YATYkWEIQVV3EZiNhcZqSVa9QhblvhMkMA7WWIDjaISYu8/TLOT/bcho6msv+&#10;CXKn7dd7f/KnIO/13FHCPG61snUR+tY041AT7JtAOiwyagXjgKATVm1Dvr6OJHgtAT4Da+EEtQ6s&#10;NW3FOZPQny/w1vRBl3FP38tYh8ucn9YvVvRqOyy8OmTpM98KPue2WWoeFvrKGoiez2dQdgnc29W+&#10;SjBX0GSeXzjdkFayYpPTjoQBpViex7m1VtCaA6H7ySSarD4Kdu4zX1dhdaD051iFLWdQ5bpOPsWf&#10;rg//H+fE5V7Se/Hgt/NQYNoQqS/M6r3BT+ZeCS6u/4yBLnquTl9HJGVPXXUCnmI+zwC7VY+4zMv5&#10;OUQvFLUWl6Notcv9Vn6W6z8XCqsRdaUhITjA34w1F9gSq/Hnhb4i4l0VOaDwFWmOCllhK5Nr4UlJ&#10;YAJaXWwl+iLnGJgUM/W94IsEmnic1Ntgm4P+yUsGhhYWx9Ak+MvFecc5Quqk9PHzYEci4aXIk69D&#10;nPOQxXP9/Wapp0TFYU3dOvUH3+cAuoXOwZbnvo+pq85OlyUUrOBjGe/lFfrK7OjgWqLL3Oo+u+Cp&#10;hQJspbI846WyGpXqwON4wMTwOB/+bIM0dd8BdfZSuXatbbjtN9jxBowVWMVISjG2xCVtLrTvexKj&#10;0TF9vJHgGfE88nQHkWaSAdwv6RiDtClJu9OGWOVS7NUyf6dzwJxHErtgQp9eKwVaKXtYfMwgXbyD&#10;JBwgNxMVorJ3JNAFrZUiKFYQACqeS1nOOOm8d4UeHf3wNuVCHSAScwqik2bFvm14lAdj9mFDB7lM&#10;snH911gAB4v9r9RzxEGApgMQVikXOB2XKLQzXA6zoA+rYpP3nSdQ3cCycaIfDzzuO/bbDfv9ju1+&#10;w+3+ilI3nMeB3k+MfgCDBa9sqFcojV2cAM31mh0k5rXyv+fXL3GGvIek/pvqt89n5WfcoKkDAdSp&#10;gJVPB3M2p7uIl5WcywSPWjARvy/pI86FOiDLkiBIH8/yIySfiKTP8qp7ubC29KggAKihn4Q+G59P&#10;3AICBC05LfKIsEvmd3LpnP+Ef2rZrFzvdd0jRqmQTG5Zk3zWf1vML8BlyZunXA4b6rJvmGOfL09e&#10;vF6rnXkZS7nqINeKml/cIw/e3Kv1R5Zn/OyaIjFsByAq5EqMYZnGjNkFL3EaUsBQEZ5hJqkUDBkY&#10;o0CHeFEidf0PEFNkHpQg8+ef9f01bhL+XK6685JcdfdB1kr5M7woQMg9TxqY+gnQpLj/i75L7e9+&#10;NrzDrSiKJ3rBE5pja2UB/nvz6Z+stwAoS7ID+al55c7Qjcj73JL3Qjk6NBMbE2MjxUGGhjWP7OK/&#10;kMkXTCx1ySh0Vsw1eeG6+fIhuv8EH2GCW0F06jAv16xDMaDoxTBUUVtD23cUOWgP60Y7p5gXY5w8&#10;Ke7FebXUiXIQmD4T1fCdfj4H5vtplowjeVDYcPO+C6FJyGinidSdA3/ApAfz9bjEqpdhCjxxYq6g&#10;nyP+swEOIPK2d9VBgpUlFFArAQkxNjXfUBGYCo7uVbiinURmPLgyK+aANkxlfSE6QivLVMYg6RSD&#10;eHinhJDjPVIo+GtZRU5pTAczjK3UfFLWWETooOTfYWVaVpaAsVCpqaK2CfqoW8W23VEbu4ccRyeY&#10;UXm3AtBX1Af040B/e8fH33/Dt/sd26+/4C//9Cv+23/7P/B4HPj3/+s/8PbxjiIb6u2G0ghyIYiL&#10;KPLSKsELoBPJdAqDcLjUrUG7oG1gi2gzoHc8Hh94vP2Bx/nAqSOBOKU0oFQXTgppg8C3xwNqiiYV&#10;re5kHuiAntzD0iC1USCasS1hEHCZAnGr3hassE3S2QFDQyk0js7zRO8dbd+x3XYcZ4dUAK3AtgYN&#10;pcoMtW6Q2rkuxgCD22TQUmBNoMWFPwxFWP3PyDnRSkHvVPa7dC9J7MP2kvdb3VGM7eO3vaHtFXWr&#10;aFtB29lGd3SWjTcHPCmMVWWN4OS63bGJoHRBuQu+/ekVL99uBP+Ok4puKVlBplZWqyu1YHRqy8Hn&#10;RBmMY9uzgr2yddpeFe1W8XJ7wXETvP0x8Ed/w2MxkuOMMQjm521FiJuD66RiqxWv9xtef/0VKOLt&#10;1TsNvzKBmrZx/mrDD68ycDqMrSb3DWYVo7F1Givk0fkwmmD0ArGSjpwCYaU1M4xC0JCpofeB0TtE&#10;kFUDzQ+rlQJFRbeCYwAfXfE4BX0QrCkeiBmDTosZdAyl07NXkivAA0WC/d6cz3jFUGHWGXXdzwrS&#10;1W29GGzOtNlGmrxEMbhuF2cDuVM69zEDGOZ/hbVi7owKx10rFW27Y2+FWV3nYJXcEUah8yJjFQ4a&#10;SOa8dKSxlWMYHVDPahqKWzV82yruW8Ntu6HVGxSGPtQzyXby3rPi7FSQRIEuiiLACeDsD7y/s3V2&#10;qxVlG2jbBqklK4mNUlBvO9q+ZSXndFwtl6Qg/J9cqf25zqmxjp8NgaswnorFpA//bgj5i5P9+YFh&#10;v0zZtv5YbmoYO1MnTkM9gsxmGKBheWsNv9zv+OXbN7R7wTC2jh6diQGja/7dOxWNHJI5jT053KLV&#10;hykVnu7gyz4iU05QCx2ZBCRURLWbtY1vAodzxtcrnhk8L9oaFK+IHPcubvxki04pEHeSwpMFBYKW&#10;C+b765j21oq3Pqf7slXyrKjauYU8LaEjVJajx3RCJDA4z9mkgVgH9wa6+zOqHRTEycW0DZ9oINxp&#10;HszxjC0XO4hAeoA1C0t2IyqaIAwFVXREBHnRomTlO+6IXY2fIsxGBCslHVrQHVCtIkBtNCRgGEvA&#10;Hj5PhScnoMBKwTDgVLZVGxAcCrwfHb//+MDv39/x+DhRINhbQyukmwi+de3oNjzdo14yXosDAxZf&#10;p4/hKbD75LxY6W22eV0NnK+U6+XfWfrL8Kl9+qrzLsGiz8/g/dY/nz/7PFbKpkU+P83xZ9fq9Pj0&#10;+srOPHFm3jNsQrmwvTBk+fV/wGMv7M8+r+kXY14NvfnMz+t3cQaIXH4/3+cyIb74+Zlms3BaGMkS&#10;/t3U/pdFwOIDmfed3Nz8YwwuhbMxz2H8luseZiXKuEvaJHTYDjVvZ8nswOLAMaDSee+CIxylrBJu&#10;0CrQrWA4gNJ7Ms/H51qLAzT5/BpgieCfCK1DEGVLuQ9cDHFgJCpbI5pJtuNVIb9QKA4b+NAHPvSA&#10;3Co2uwNnJ0j78YE/vn/H6Ae2WlFsoGiHDCZJSQHuW8Xf/vZXbC8v+O3HG44BdA9aFYC2F6hTtipM&#10;UCAHQ9sKtlvDy+sdsILHxwMf+IB6pZlSmLjTz8427nUANQBN5QIqWKtEXYNr/Bdb/n7mPbnoi/yf&#10;353/V0z9PmlkPXNZocP/bxdWOI/YExt7ukvK5iLxDB+ezjPvjUpiRKQPoV5QqrDlUwXs7NAhuN9v&#10;+Os//xXneeLfAbx/f4MOxZYgeq9toACKoUhzYBSmLRZ6WPgPcj5yWZOEbFmceddfVR0SIHnWRP08&#10;BzDA5bkOw8fHB77/Dry+3nG77yj36oGlk+xsCYSHrSJLQtjpAAIm5wlqYyDIzFjVzrzdMhjEq1vJ&#10;9ynHOaahvEerDTDNgAVbPZKx1kLdJXQPhUG8wm201hkOZLBoIamKvtBME6QeEGQ2eWjoKTYr4zhv&#10;KsXBgGPK0Yu7Pxzia9AdV3kh8ECovxo0uFa0yvZbAYAygYo3PTDQARsJu+FljdkESDv2faHbOFOx&#10;b/m3gY7PcGimrM+7IhW3T6/h8lk6caeTLXRrrosnSTrR0ulPmkw9DpKZ5hDzlkOhVqrrOWTKtNt1&#10;AVVHlf1rQgNw3Ytso8rM44tcNRp4kKKozZjUPAAm8HiNGtkQ4FeGlyWDDUMd6JiOwzjAUx9r3jFD&#10;FPQqmqB3bzk4hic6kI5YjcYtrPARum6cukzqsk5LU81mVRjh+Qk67P1EDVmFz/Z219naOXdWKsLh&#10;W+DJmjw4MGiuwZTf6/WkX8VZXPSa1f5iMu5VB7KgU9gl6eNZFyLZWCYuwZRtTOG8vLKio7hNNfcn&#10;dNdZZWPO/cor6O8U2s2hny4VTKQs1VRyCgu4NvbCxz3b7VHh6D9xUk/wx0zEev4NROtcYAX3SAAs&#10;gZRl0xCzy6YNdBSb6J3kT+bgAUY05pjcl+y1GoBzzm3++NkoJfnqCtZcA1G6/r34jyLooG7jlmL0&#10;ZSlpNargVUdCzaBpaqcOiln4w6pn+2R/2jre9yT816uaP28AhKZhBhRFJitwOpQrnuvj9rX4mY4x&#10;MhCl5onp0ulPXmjALKrFl6wuGBUZsQDRBaDgWgf7iS8+09msWmMywUqxDoi9WxVpB/qTj3giScqg&#10;ZfqqCNAcvxmgb2osHM9TcCjjGf40726iMn0B7nZI8EzqkzYTTvg3oNou45ngl2iNa6EUZKWbWCvG&#10;AeqFd81qab7+OtxfVTCCZgQOaC9znTBoeyTIQ3OQU0ZNuic48cpcRfxMmeRnrkHn5887ODb/luzC&#10;EUm6djkzU4cwo3x9Vu1JE3OnL+deu48vAAfXjm94+vdqWwR4IoPjX14pAOd8Qwh9+o5/1tQBNHxQ&#10;cX2iJIfkpSy9OStBW4CUJXVxS0kb/MB5pDw91ZZ1SQBIpojAIAloVFuSoS0+MW+o3hYRcF80JMF+&#10;PpHk8WzDumw4gKgKSbr87CcSYdWeYqHnAq0Kut9Ph12BmfEcOM1nkhf1CXMZOdcjAKpPerLza1a+&#10;n/6s2QYXLOyS/NVn7Oc975OghEkLq34foFgJYEPshQWfn4VAeAwpcy332xP8fyKD19W8nMW4U8h7&#10;WfctNjcVHTxXZo1jsia/kdwXQJZNgGSA6EXW9fUb5T+nP2nqT1Epfsqa9Pv43oQEnEmF0w+lQp1y&#10;jA7aeMxTon41UDyNN7Rn8ypP6vo9UZ8VU2dyHqvR2SpigJNZSIwBHr0W39M610p97pGGvNKQLyx5&#10;lMiiddDGSpZkzi/jqa4jV18bgJUYPT2Xtrjy2YENmBA1Z1ML1Zhd5e18K2jd10kVNVbS964Ut6OC&#10;0OI+aej5mF0MibAowPjoeP/4AIrBysBeWtqQqsrCFkYwY6kFuoAphu9p866FEnrAIkPhOmu4Wilv&#10;Zwxhsrrgj0xisKcKWpOHLlOTJQbwv3itPmS6FdRtH2E3DF+nTZrrV4xxamdlyO5+BXVZApuAQAhj&#10;VEllGgBawJv8kgeMwYTZRjklxauTDxZPygIaQP7UEiB88vML7zX1eJW3zDbuFWOnw2NhHRUdRVgp&#10;y9SrLzogysWtd8AkLY2unvjmZxuAjY7xeEBPB2o+Ntzud7wofY37/RW13QFUtLZh9A3n8cB5PHCc&#10;J8SAWmpWDSzi5weefFME8GRRg6Ark5E4W4+xjfDjThtGJPxhbpNe6IqfmWrKBDP6p3JN47N5hha9&#10;HqnvxWenHFh96EA8E7lHZkjfUALKLzkXMzZy9f/n05e/dc5LJHXelZ/7Uvg4py9Lnf+nRyABae7s&#10;Dhk0hxWDQlZblxjL5F75jZB1kXDsskHA+cN1ggmUdD1B3eZZMQPm4wLynMecr9ezwrW8k6re3LdZ&#10;zRipv6euieBZX8wvZMFqI616jM/9HwE1P2sJU8eJCYYM9kemHRJy2SDEX0kkHiwyWdlFVh3voZ7Y&#10;yU6rTCAOdFfSWfjr/Pmq6glbg7iE4q26baT/VLCA1G3OgT7KqR82afTZHApRQ42KnFVwu2/YBHgX&#10;mdU01WBl+mJmxwQ+N+RAbi6Qz5qywHVmI92YEStAfzoB/xrFBgtpYJiycNmIs+l6poJYsVoDRryc&#10;09DtAszKwnth28PlUynCrsJGIG7GUA0zBhf39O64huIFvvw8uX6hJjiHVymuFdvtBiknNimAhv/H&#10;q2cquyKT4hqKNAgqk/FjvxG6aSRAKcxOl1nVddUVgCwI0MFkU9SFZsw2Xpb5/upTC8Un6EeKJwg5&#10;nTsmpThfv+qu1Duup2iewRZMOypOtdYglSjbYUS3wts/n571yc80nKY4zxNHP9GjtZ1PSLiDfm83&#10;auGEGx+NSS8MFxBWUInWM85fQuAOB/GFA0dFgVJRIGiAH2I37sPZ5dQTZWJpzLlBoUZlI9DHRFl6&#10;pokLn8IfEUFrDbfbHU2Bsw88joFWSQgV0TZbCarsA+fjwMdvLoAZfgAAIABJREFUv+HHbcef9xt+&#10;/fOf0aXg8ejY6w3/47//d7w/Hmit4o4dpXAPWmusbrY1DKMjbTqYLPRnCBxR7dkyUGAcJ97Od3z/&#10;+I6jf6AbDcVyayhth0rFoQ4Ket0xpOM8HtDSoEfHqQZ1wJ7CvddtR2lA2Vgtq6hAB1BQUTY6kAVA&#10;Ew9kw2DWoRAMEO0eGS5bK9jkhn3f8fKyYdubZy3dMMYLtFdUMRRVFDWgKm77jk2qM1YXkF5hMBbj&#10;JhV9NJxnh6qhbQ37bYPZK6LioETmtAiinPcuzJwqpthqwbf7DS+3hr2xFeBeBMMrfkalhR4KgpNw&#10;KxzPvjV8e72z5a4ZW0C7kV0DvOJGWVTNO44TOhxECs/qHhQAMEWDoVSgyoCMA2bAZoq7EBjXEYCY&#10;xRRLxrIyFWf2bmjureJ+2/Fy22Di1e7UK6dGGUgR4NYwRHF+HB5wGijiwbVh2BqFZh8DYxi6Ks5z&#10;sC3ytqHYxto77ghiHQZxvCeroAYtm7cGqoV0DTOcSmFgdYPVG1Q2dKs4uuHoAEplVUZDVhYJp4i5&#10;mZuKm0xnSThstt2BQsaWnVm5xMA9iGxUgd9v8msakXSMjry3QDx4JwD648DbH39gu7+g3l4ImjAD&#10;SoEWGjJ0rNHhH4ozxLIlqUEhKqhWUbza0XkO9DOCnMHUNX1YqzI8XfB0QqwOEoMxsACglYatbATP&#10;dxoP/QDOh6GfgvP0oANmqf2is0IxlCWmtzq8SmBDaSMNJSmFoM2t4T4GbsIiwiHhLfZKljXGVXm8&#10;0Dim0bfa8UBUl1pnPS9bvlOWe6YN7v+mjn/lueGgivGFz2559BzfatmkYyIAiS7vUkGMluYMfO6t&#10;4rY1tK3iGAyujlC2PBNFh+JnbYm+usKoUfNy42NWXiiVBniJ0u0ylRf16tHneboc3LiPwgo6ERCY&#10;7c9r6hPNgfu1VmyV7dtrCaCmOOdiZk6AiMO2ECABFBJVbjxxg2ej8t5CgODWGkHelVmbrKIJ/10T&#10;ZCme8cJKnqQrlquXdOStNGYXSvMz7vuedrV/xlVPBCAmW5240ia5pqz2NsZJeqgDpp1O7WpABc5u&#10;6IMHvjjQtsCyvafIdHIqLIqdePWb1SiCJ716ZjgMV/DCQtDpXJqvRUXibMEEQIfi8XHgx9sb3j/e&#10;cPaTDgovXc9kE/Ka4caJFUCaoO0N221Du+2QvUKr72+ZvEtc6QXmOudm+OGNs5OOqmVKyyn9CVBj&#10;vWFMVS6vPIOdV4fBddn8e0439kRDAVZeg7Xma2vL99brwutSZk1DCrB8fb1HGPDBkoOnXYMH19/r&#10;nD6N5QsnwWWRJvf9cg7x/OdnfPXM59fy9VWg4efcbtKtG/82X/9yQmEP4LpvUYE2qSh4ZBptks/K&#10;4DF8nzyQJPm65BPDCZuOa7OshB2fsUVXKVHO3YAZ9EUm/MSzawkgzUxkizFN8MbPL3M+ZTJBQlIL&#10;7wtmsMIEXQY6FEMYej6kY1TD7dcX1Nc7vnXDcZz47T//jj/++B2PMdCPAypsXdQwUF1PgQ7UVvDL&#10;t1fs//RP0FLx+48f+PH2A+fpcw3gvgwH2StaLSgvzHa/3RqdCGDl5m2blTN4KeVc7wQMefA6dCWC&#10;hABYTRp9DqKm7vfFGQ1gUYAL5xe+WuO5X/MZE8yb94t/A8tYpwSKsUWQxpbX4krApu9tnP/n+69O&#10;XYGxSpohg4e1FmxV8PrLK/75X/4Zj48PvH3/gd477TZ4ADSALs7rY0IEZnkV6ZArq97zzBdgBI8J&#10;NW0zIyCzMIRTInjvJZ4ps4HTDogUVDRsCowOvP3R8ff/+I5WNvzlL3/FfitArXiMB+AJCEycoEVS&#10;HCypZq7HMgAhbmdGpQ+4XSDwRA4zr+YQuolgrQTtLkgmoZl5YkLx5LeoHDKSlxe30YKPQHtWMlTX&#10;1YN24M6c7kpIOJY4zMnTSlZLc8e7mQerIlCtnK/TZTp34YCMBegzCTHsTcFaWTQDoeZOQUz5Q185&#10;q3IMoe1qEvb0Nfge/yzzKTk3rD94/ps6SrFZ8bzYcus1khD6Q875elkYAfn3qjuEDA75zIBTzDU/&#10;63txsWVcB0sZLFHJjVX14wgRbD4cxHrVQa6AgCXIgZHj8zvyfXda8h23u+G0iuqyA3QoFoIrYmmj&#10;MjMdwiW1WxG4zhzB5DjfpJ1+Gn1L2vGXv/wZW204+4EATnnIFFYMrW0o0tJHKBa8y2DbShPx/xl8&#10;j3NAfjiDOMEvCcZxfusg8pQBAOh81sxqp8/UbaC1SnfwniQfWQeG8BnmS+mkZf/BCNCQBQZREpD3&#10;ie6W3+J7KCpL5QP6tAYK/VoFHvScvh7J4NnIwEi0pQr7K+VlnH0iarE8ZfrcDAiQhC7gSvJNhkqC&#10;joC0lBDdXL4Caq6yEFh0XVv0MoRYXdcemFUzJwDioqv671MP1MLEw8mRPWjfB5NAfM2YsC+uR1H3&#10;ELdxUz90AD088XFtz0w+d+UlV/m76poRCLKkQY5DHADJT2tkWiw3tEXPia5Vwa8n9/czdK4AwPBv&#10;+VjF0GfvzHXU8/7iYF+Xf4jOV8pzaEODQU/Zn8A8B2mbgzsW/hXvx5fMHTUMRLn8FUDEgZoeg1D1&#10;Skn+uCikQ6DxDDLFeKOyd0zRlvXJimRBZ7okLvmyhi210jtsVkK7VAf0Lk9sxQkwI/xJWK38AlOu&#10;rPZS8LQ1iJzfTzLgupznNbg+rYnQKZZvx9leaTn0sbRrwr/nnlQbiDb12eniWXdb9VQLeRZnZjzN&#10;95mHLn6SqFb2ZFPHevBvXeTy2tnEV0cDoEIfTA5z8cmt4JavruA8Eg6e5Vw9+yJXv/B8z/UukJZd&#10;LSE9PfFBKe7T0+6t05hUbFCXDUmtCH8fK45OgFGwUZF5+gdm5TAAkI3jGDqgna/VUrxT2fT7KMan&#10;8xxDiODxJ343l9b1Gz9VT7aT2Hr68tX8/9zuuUaq8zvzmUj6RSQ9XvgskqaprvLc1Vbdb1myEpk6&#10;+Cz27eqPkFkRSIIiZopASBM8rcmFFpYOP1M/5GdKWWGCfs+gFSc8FnxQVE8wNDOsRB/5AfTTLXp5&#10;fDYqGcWYQm/1vdFI5lh3RCZPuAIpl588GiHzJgAwhp860XJeY48TmGWSgDfy/OrfD2bI70dFrFVW&#10;A/COIVed+DKPlCtuQyVtr/TpMumJNEMOZMVbW5QbBwHQmpwFJ8IOUnMdclhW7FIMaGFyxqMPvJ+G&#10;+xg4jHxq1Iou5GnsMCRet3zuCSIm7EmD8f7k/UBEowrgekpM6LI6McmpaUUy3fphCXA3XI8NYJBX&#10;nNSpc8eaBWVMIMS0Xz7bWtc9mYUV3L72CmrXfeX32CbZ+Y8AZz8wbODt8QO1FdzGRt9ArckLBGGn&#10;EgSow2jTa8Rn2VsPnmwSma45blcMgl7U6YfVvSffW2bnA5akjYsuqfOMPV//CCC17mIx6j/FGB8o&#10;FvvpZ7s4WLJW2BAMofWFruzmkbon46gBjHENnjFwKUw0lAlGpu0obH0LxtEBeFctQVQnTf8pCHoa&#10;Y5Afe9JNdBlhctJwUiD9DDVWpfMEWFO2rqfeORCgm+T/qas6DfoiMW7E+Wicn6ymyerifQjkrDjP&#10;D5z9gePxgbL9BtkK7vc78R/bzrEaIIMc2qyj6wOwgVpCAmoUoLzqpMm7A0gmCL4fPDoS2EKeyarE&#10;LdfVz/J8rhbeBswCZyljba6FzfP56f5uJyDPffBFW2TzIvtyeq4/0li7UuxlGKyGOuXl5BkasXib&#10;yVJ5DKfCkfyfQwnZ5Xvrad7z8RIMhOfeXCIuCsg6WuNAED6GoGWyOeedZfrNzM+iiflZWn02Iaen&#10;zsCr4npZztM3d+EFT/ZTzhdJB2zP7mNPEcp5BwYqaIDJwVcdPd6b//xMW19dV1PF5+C+dqz7Feuf&#10;UwzdKMRyVEmmz0NLACVdp3c/5lYarCrs0YkhL/SxmhGg6KkdU1cEE+NFBKOzbTnMLvw36Cj1nCVR&#10;3VxOk7Y0aSKClOyO0GeinKxJEUh6We0FwXWd518LfSy+R03QfwWsAs6P1eeReJJoxaKx0pI2LYIW&#10;4PrbIpvzHImmj4+fKXn+BHDT1ugfcHC8HwakRinUQsSrXtNnsOqA9Hv0SD6uFaVtqNjZzVgVGOEX&#10;JTbBJFrTbyhoEGkQq7mo4QMInx7MQZ5BA7rwg9AB/fxRlViZbcjz+flJu5NmVhwJvOOm+aZbrjfn&#10;nspYnDkYvM1djsFMHYGsaGwZYsm3JKo7lD0VWquNFbhMgSJo+41Vrs4Dj4NVN9QE3jDaH6zess7h&#10;UouSsyrp4qorA4RjMe4KmMTvFfewMCDxbBEHVshggm20v+rmLYmCBJ0ZFgBRon2CaAzmKMK5zwxv&#10;xUE9jhMAwBYUQd8Ekm2tZCVBiawoEbaEG4r+9sAP/I7WKl5fX/H68oJ/ud9x+9d/wTY6+sd3/Pjx&#10;HTYOyNjwWgW/1oJ721BrA2rBOeg8Hdrx3j/Qe0epgm3fuFfOkA81HOeJx+MNb+8/8HG8AwJs9x1l&#10;29D2G8q2oVtBGYpuQGkNIhtezgZ9fUFRRX8ceP/+A/04IDZQN7bJLtZQodj2itpugDGQe4qgG4Nx&#10;1cEw5kKhiuDsiu5jjEoh4m1oawW2FuXQb2jlG1TZ1ll0wM4TpQru+42gmuN0Rcj3sYhXG3PQzVD0&#10;Tvzxtm+43XYAFb2f6OcJG4oqguoMxoaiCQG21QytsJrdXiuaGkofGF6hp4ItanpWvCATrFJgHye6&#10;KUo/cW8FOzYe0KbORC0dAc28VZUNjM5WjTr89IRjxAw6TozeUWE0WrQDcmD0AfSOfnxAPw53Xurk&#10;OQJAxcs0l0mvFsoaz+VWK+cpAo12RqV6sIWBl2HGI90KtBjezg+cx0FgtGdM1cYKdufoeH/wrJTW&#10;CO76/geqFmyFAC06/cCAolHhZrDVwUuetVArEqj56IaBSjq8bSh7AeoOqQKMgYEy2/gJQY3XRlVU&#10;gmXhBcy8YpBUPzr5Qgc2VMrDMoELhlkVUJ230OiLypQcJ4NBBQUVQIW48dU/On78/gfadsfLPxU3&#10;piSDvVR+4UKPLQZKqSgIQU8XwFBF7wOKE1qA4zhw9NMr/0SlwxBQMztOTVFDCZSrghf0UoRnd6sb&#10;at0xuuDH2wMDgsfxwNv7A+fRcXhw2fNHvAIvwXGh0NSh2JqiqmIzYxW9ztbptVW8loI7BAME9xZ3&#10;nE312GC2KJT/QEG8OAGw2gfX763vfXGXf/ju9fr8Ofn/8H33sSyOxLQ4/O9oXxuuNTckVNhWTuHG&#10;EXyNSkgrd2rAq+ewWiEwnbgm/Pc52Dr2ODvOTuHJNuestlyEpycyfVUNYwBDDUDBtm3Ybo10UygD&#10;BDQkt23DvjdsGzM3aytUip1fNAfv1sIGvQWC7tm0sTZzOWcwoDhQnmBNGo2s2Mkq4FttXkWzJkCT&#10;8/GsK//uBKAi1wYAIlnUfA+uvhHnL36myG0t52yBhLzQRGEG2bLxxSsxh6PVKT0NbbekJtdKpdP1&#10;IV+asLzC2TpdxXPckbFFYGf1iuneXt3phBmnlAUhJ0LPEpgr1KEfhs5UIMUgRoDr++OBH28/8P74&#10;wFC2zWxbI+2JZ12Gfhlg3b1hv2/YX27YbhtqELy3YJeYe6iCNued76UxhzRi8xjlGphjvgvl6tMO&#10;TYfmvFYn//p3VND4iheFQymfuXxu5U/xvv9rGcmVe3x6hs1dyb9D+Rd3nlkYPovBN4wtAS2AB5/v&#10;/dV8ny9zXXjOEfi0nP9o/D7Ln/HxMPCCwud4DBG5jZa+c0zz/2EMk9a8BYQIgJqV3sYSSDUSPwAH&#10;ej3tT9gZ61xm65784OVnpaQrDcQJ9SCE00MJR4nNTE8b5BetFkSyQjifCLjBdIy5pVw9Q70sTiCE&#10;kQ2kM2ZNVIhR5Y8EqNUrSZmBMIzqCXteUVsVXdSdJqyGN0SBCuwvG+5tx1DB4+PEeZ4ot42VGHpH&#10;q/D2hnAdakDOA8d5EhzjMmjbd9RKfZ1OdFY4Z2V6gQ2C3V5fv+H1l1fc9gbxSu/bXnG77yCUfQKT&#10;hrLN+rCRYHbatk77X5z3r+n0a/p1qk26uHxKZC0QeLkP177k2q/PDafRBVjpOtIEBy3Pkut94/XY&#10;93Aarfekg8g/p3TCQDWrylUAuxE4OGrBn3/9FeNf/wXjHPjPf/87Ho+OIYbWKm0fERRVSO8EctTC&#10;RB1Btra11Wkk609qbrkfkUBCEyRsSqSQWh1vJtV9EMApADwA89vvb6i14eXlFX96/Sfc9oZy0Hna&#10;akUFdRdItHsW13sIOovM2EhEjCyoWLdIBhr99EBImTp4rHX4GkrQNe25aobT4tx5a2W4KqGkUbb4&#10;YeVD05HB5kzIcBlgwZSTB6jTnfOnVT55VaVsBRp+EJt8Jf7mPoTut1L2GjSbOuynQC4mPzUzd7YT&#10;jMsqL/7bpxZ61FV+4nqAAITnKHmareOTdLyXeC0zfj/fh9ezk/zpM2twwqh/isteCP1PoXxcA3Gp&#10;yuZahR4510hhsgHOr1QHk+JLVA9JaloklV5tPQVsSicUMzR40lct6ABOKUBRlAY8eoeZooPt8UwO&#10;dDNguBO0bCiyJW0RLDL9e1m1xQNnJywMG5QGNK1MRBrKZDCVtEPGGNDRIVKn/Vk2CCqT0UbwMdqB&#10;qsOz+dzvF/stV5okb5nAt9DwCLpbqsMlwHAG3VWj+lEkdS4B5aiUgyChya8ziLYSzFWZ8/Vau/k4&#10;h16rafxPLl0AlyuAwtTQxwNb6oB0mnPfwm86He/Tye72dvBaXeTPMCZ+z2PN+yF0zgA+ydR9QxYp&#10;kh4RNOz82PKpcpFX4U3A+jy/9zWI9VnHXaaAVdd6luDnOKCoWenZEIAlVvtnpwTfH08EhNkUSw5Q&#10;E4R6FbSBnFdWZoHrY8FHx5L8IlOvg8udqct6oEpJGwWAmD+zj4V+4Zaf5jikxqTXIOai9RlcVlqu&#10;66rPXP62srxOMDd9ccL7RFBckEDSOBfBF6/f57yHTTCeuv8tNBBz5/sloXY5HwMDK5C/gLIjIU6L&#10;zgvXWQLwF6u7xh8CrBmXgPxCrKwTSl0j27AvtmDo7ub68qRpVnxjO2oPFmMBdgBJxxFkjapKQPDJ&#10;2X5b1QJ1kWvMNQ0ZEm3lrtIBsp6hFSBzBRVyHIQaTbqx5WeNl4TeAGDlQ0/6mOT3nl6XdRzI19Yr&#10;VJnrdWGq/GvlwSsdxBosVQsvkiLWFXNNW6pplnPhPMo8Qln5bg6JIOWISSF9O5B4JkFcEbSbFUYF&#10;lxp3+bIXc+ie6C+CUjboOOkjM0CVSWvkic5zAqm8ZLXE3oY9F5AbAFmBSmyOMmUbwAIowUi/tIeu&#10;gEMGTZE8z4cw19/lqMBmkiLm8y/PiKPs94WPJys8R7UoA6vweTLjs++lQLLltUGdhwyY1kzKqkIf&#10;0bnwpmd6dQsqJGb+Dj6hYIwn20Dbes799+hX/n35jHiltLkO6Rd0+arLXkkQ16KCm49/fcZ6mY6U&#10;SVFVKRPljXpWsL3cm5XPuP2jy9rE+AzUN1MXSp19jm09v9MvMi8FQXKkv7AJyzyLrjOtPIzrFY8K&#10;i2A9v+GjlUzUDk0aMFfzBBhzOVOvSeOKv8ow1+GCBsOFVBAtgLv5d32/omBQAAnN9VdKbfpNRASl&#10;MiE3ChIUAHWKHsAs/UXUATVlcfLfOOfpFJ1cfvhBJgjuquNyf+XKXpMA4j6WRTYisTUlt8xzn7bm&#10;QkhTbJh/98obyDPpQ4BQz0h9evm9Gnsps3K/KLOGeXtXZUxg3yu224b9XiGVvvriulcFUGrFITX5&#10;uiggygJBtB8UsJFJqM9V7+0C3pxraJFIufjVqIuX/PyFhuN+sReXszH/LZd9DftlvlLAmGpRQ7Eo&#10;fDGQSXqR9Kyugwr3tHiRBLUJlCL4jpEOgbe8NdKqRLtcAJAKQYWgQK1Cu7GAjMcJowqw2rz/8ETy&#10;6ALIiZF/qgbhT/u+SUMrYDz8g37BgoYKFrGCEZtSJU8uCB/l2sCM59GTFkIv8SJv1N1NoTj58SFQ&#10;PZk0oR3aT0grkFYwjgPjpWNrG8xjYbVWDB0Y50EpocQoDO3uL1IUYecUFO4R43iMwShm3IYFq6at&#10;F+BwKY4p+eoKHWu1MZYr/QcWepN/LcWYpU73lfwI+g2g1gQkRoyQZ1vys/OcBP99vixZN2PyYVhN&#10;nxSuPisLVeQqP9fnRDLyWuiA99KY5dQNljhg3D8Uj2uu2sIYdT4PIaeA5TWZSap+PwXBy4B5DDEU&#10;PSBievl90cvD10evwnmNbV/0CIS/0ocbeqEn1a3m4JxD/A6as7Qlpm6/Wkquhyw2Dc9bAQo79OVY&#10;1x8YrIRtIKvoXujNdT1Mvp9eHCspdG0UVr49D4yjo2N4B7J10ZwTOB8OGZn0nbKU9rnZ6uOJ/Vvo&#10;7BNQ02OahqS3wJYNHRj9QO+OByn0v5EsyIuKzfVz0nG5DNj0Wi60CVDfJzKAlcYrDBVqlWBFFOcn&#10;FSxbWAErEKvuRwgcCxDKY3TvIRv2isBixBDAPPbqfhChri2QGU+E80+Yg+9P7mOpiUcJPaWWlnwt&#10;+TAqiHT3pL5CH76JALWSv8OA2txeahBTRNKzSEu8jVlgnYKU3L9nhXSjfv5kOL/ybnthO4onchjc&#10;nkwjzul3JdOQMhKqaRZTiEuBTC5xroOIDsSacs+DuS06d8h143NbAB9o8HX08wEphro1FJGsuBWx&#10;leptjdEatBRs50inrkjDwIlhXMQmyApQoWCqGySpkMg8DOFWVGhWtxIQfBfoXJVBhlfgWTSS70EA&#10;FW626swyEs+Sp+I/nOF7YKYUyAgFnGOkPBVXfirEBJs17Foh54DKA8MA7QdET3g1/sy6K8F8FOjH&#10;iTcMtNuGH7/9jv12w/7LLyg6cKsFr/cbzvc3ZqGMwVLkXaHnIHM4SUBmoHO7d0g/gQEUMTS5YWsM&#10;Tuv5wPvxwPHxjn48CDq83XD79VdsL3fUbYeK4BxGo6IQudzgFSWdub19/wP/borv/3XAbMDOA6UU&#10;bFvFZhteN8HtZUOgWzoKuk2GHc6nWgmaQaETXL2Cg9QCFAqSoR04B6wVFFHcb8UdqlQ2x6koKtg8&#10;C6bLgP2/jL3pkiTHkSb4qZq5R0RmVhUKIAAePdvv/0AzIiu9K7Pbwp7hkgRRqCMzwt1MdX/oYeaR&#10;VewOspCZEeHudqjp+amqNldETbbZ+ltVAQA4e+bQUggV5vTaxSq/RMUEC9A57bVmgQ0CFmUUV273&#10;mzHQnTqoWvW2JmpgNajtCwCijiYv2KSjBchRNYOTIHMGd6/oEzagqqDfTMhY6w1zxkTZdO0drW2I&#10;ZHlRAlFFgQX5qDVsu18DNyygMOMRXn47Ap1G65FFxgSvWumGFuCGyASK9iPaAVC1VtXy5Rkv1xvQ&#10;FUwFfW94eDrj6d0bcyoo8ObdW3z/w494ud3w7//xZ3z45TcUMXqAZz5Wr27AzFjLgiK2Bm03Y6KW&#10;CtWO3hsaVdBywrk+4PT4Hc5P3wF1xefnKz7tn9CbYIG4QQ6Eg5IZw4E1BYJVkUBZaDGwWnw2Vb9T&#10;VQMiuBIJGYpkOGzDgTlX6zXjZFTjaFuHfL6C6De0TtC6ogiBG1A7ZyYbOT8sPtwhCpBCVbW7Yh3K&#10;VeoU33yFgstZNQKuMNpzS61Yqhl4dakAF7xsO/qvn7A8X61F9t7RpKOJ0TfC6QNGZ7bqKz4WoQKl&#10;ikoVSgsWLqauunKqU7bBcKrcDfjwej3Dr/oOp0sVR4X2P12g/8LXwrgdRnYoffa3haBN5kTr0UJh&#10;JAZ9GF0GCCFGq2L0VcirCcPPY2toQqb47Q1tt6q1XRRdCR0FIG+NBhhomRVcGFwqAGtZ28R4TxNB&#10;bwbGoMKotAJEXgGzJujSnBcN2s1p3MXAybVWLCcDYVp2YsFSV3OwMLyiZjFgf2GUSqhswMwSoE4y&#10;uW4Lyl6pB7kWgTwNpYmZRotzIgMKkoGUFgeDlhJZuIRaRzVNc0bYeTanOw3iccXZD4g7RU2nyEBm&#10;GmFw7FSGWwdZuOJGQCq9+Zr4QswnDgrBgSxeDTiN19TJkEaSFxO1UYVijTE2gLL1CzyLz0IvwxkT&#10;OlW0IAF7BSSm6TxF1RN/XthdPlEu5Ek+Fni73jZcX65o+waCYp3AsqqCph2QDnIgTy2WILAUB48S&#10;DCNTonpgrK45hGhShL/50rEm+eeBPwwH4WHrco3v7dd44zWTuXdihNF3bzx/fZiToZ9gga8+5ivX&#10;WmvQ4JfjXk4VB+dfjG0Ynd9ig6aOH6+bHjp90fk+xprpTH8Tndtbw3FklP6aF4cczcrt4WyJgcU+&#10;5N7ejVEHPz6Az+74vqole83zmivEUXjtps/jLM/rNLsTFMd90MMn8/L5eNz5q+4MIEyV50XQdwPO&#10;WEXlauqGRMVky/TOFllemaFyMb7QDZSWPGGeCiygEBh+VzHGhGJPvXqVwJOu1FrpNRXsvYNbgXCH&#10;UIcUyog6Q7O1EhfTOftSsF7OuLx5wnI54/ryGbd9B2ixM+ctLk51QVlWNAW2fUvHriXBIB2V5mCz&#10;rg1933BZT3j7eMHTm0dQWYBi7aiXWrAsFT06KqgD7qRh124JVggAnjn0EhAZe/stxWKipXQOptPH&#10;l/COvo+gjHH94TlBrwgHEFz2OE/LW9JEY0eaVAWo352N+alkFSqjQkUPYLDzFCagi50BdSHCxFil&#10;m10nis6Melrw3XfvcNt23LYNv/3yAVvrELXkjgB22XkVSGvoaCZ/pvMftv+sQwegI9fo7jyn00dC&#10;9tmixxllsNOrg1yFsKli6y8QAR4eTnh8c8bbpzfgqmht8+QUr+AXFTnE2tl2FQehKJQ6Ki3++zjj&#10;5h9wXgernhSyqPUd0ToUTKhUrM2MkoGY45iKujNHpr0aTh5SRVEgSuYopqCfjvWKqmBD90TyZVWF&#10;kFhCYToayQO2I5lkdkrObYuEJvAcxf4F/wwgTgkPitPWnOm9AAAgAElEQVSyHM5Kjk/DlCKzG4g9&#10;ycx9HPP5m+jFggFB/ndn1GVRyMZor05BR4p0kEnIRIzzef8ausI4Q5NUs4A4q/Ffdgcws5mTam2p&#10;u0aio+3lqZoePgAAgCICyHYGE4Tr57+3bexXMUobI5qAmjni2b5ThI4RbYmIFJUYe+p/lMHH3geg&#10;aoAv7MXM6NqyQoPFmy3oW0rYkux6s+nz1hUHsOin0dPebmBaEIGf1gCuBGZzMqMTugp6t8B0+Aq7&#10;KiiTTsKpbIc1fi9RETNoTtWDcGO/x8+5emVoFlG17Kg3JJ+OhK4oXeXUkGeBcbj2FU1p88tmu4HG&#10;eyR3pH2nSxIffQ/Wl9L2Pv2qDZnil7pigFGHvPEbQsdjDrqkTXMKWgA4gLiUx9z9DA2vUYANHQzl&#10;uoepGnZGU+W425ej6B3neX4vGdvMgyRkaHxNxtxSzylWhSJccv5hUaBwBZcIKujYawzdvvUditBN&#10;GIXYOgX1YxWpAATLNMeZlzLxGFc8A8d5kpo87KENKxz0F9WaFOFzmKtYjS3+2j0toVOEDmc81l1z&#10;wWKPcbiH6qAHInVfJIAIrLoumQCGeddMvcSwUySDh3nPsGP6kP3zGFSbbwc5oNb5eci4sMrjmMLo&#10;bbQjn07ngUf6dlBc67Qjk74Ct+s1zmzPBI15rlnxK9e9uzweQLKkawetj5bBmPYi7jlAt9CJy5P7&#10;vH3CJrNnfjS4WnRzCiDNbCPOIMvj6+t87HDGXr2OfDOBO5if+/rMD/1v2FJExmYD9DuPWTX0C/tJ&#10;uXlGxBZT6NnWz3ylzS+f9XBb5+CpnTx45n4pJg9whkzzbkfGSn2d1bq3GZDWugyMs5Ralf1fBg8O&#10;mXEEAwZt6N1aeDtNHRXliIrFMSiSKDSv9/9PZ9/uw9CjnRIyUhXwoiZxncM2k7e/tmHG/NK/AKS8&#10;vstZBlwvlmnvyW9EMy1i8K57xWxU6kb64QGYH9n5wlzVGDqAuFGVD27LttYsUapEQFy9irf9JSKH&#10;NpcGlDH7NoIcIZuCn3VSfM3OG38PIIyd63ie8bMea+KMyHwi6rQ2fKXB78ypPFVscho40tQ446LN&#10;eQFNyenerlsVBpQvSS9jn0ciSpy7GaiZdALgvop06OUhjI/ifX6GVX41ejSaU/VgvoPCRtkC94vE&#10;3DkS6GWyTZDzIEL6WQ7MK9UH33OfC9EE9ZrpCVZcY9A9EAkrOn0XKtkONAsk+NkU980rAEGHUgej&#10;YnG/O5P5VoPXh49IVR0M6eddzUabwTTjKX5WDyJ0zGsAb8S/aWsa8e4Am9gwZpCOKf4CKxjSxeM5&#10;0DyzqWtP/Bq5ltPe5HYMeVZqzaSeAGL3qALvgMhJ6udt4pcuHbvsABQPDxe8//4dzpeT+bilY992&#10;SLPK6NYul8HLgnVdUAqjOY8m1QRFR6ETs+MDID3OPGbdyxc7CxN496yQgxbeGQJi6F4MivbqE93N&#10;5zf9QvE7hhwOnZXUo/Gux2QOm8IA8pFclQBfi6ugFq/mbLZoF0s8SOJRo1bb22Z/E8BUvbV56BuM&#10;rmxJpQCEGVytLW3ZFdIJXRmtK1pzDId61VgdvBwatGrxpRiseiyAS0Uhge6M1jva3lDYupkqrO25&#10;kgPInG6iWiX5uYm3QycgV+YoYr+hT8mOXXZIu5rCVSrkdkO/3rCeL9Ytsq7WIaVYwmnlAukV6Dt0&#10;J+/mYxVLtRpmgwjWGSFAqdDcD+1OIgj6Gz6Zb+E0BzHofCrGhwqj1QRn+bF5Laid9xy0l6FaiLif&#10;fCQApl78Fd+DvXi6z2wXcMoXxLnC8NmCMPQIfwYmffCeNwPGA0I3IZqTqXyN+Si7MvEuHzPoPnWN&#10;6ZUFVlTvqiS6rPFudX4Dn9asc2uu5zS18fM+GTrmPa2kmtjPCzl0VShIrRNwAnb9LGmnXGO7baKd&#10;UqbH9+Vgzw0erZOcB2YeH3xZAGkGwJ73ZdJDD/s4z9THEwXNovJ0dAW0v7rFfWF6nvQObR0IfJoQ&#10;4JgSzdjyAGWGfRq8n5ghrWVValU1mzTsDZdDo8r64L8m8+420LsyKZn/WFtD71F20H2tHHxZfa/9&#10;PLDRy7BHO1SjclCs2VTJBoa36ChgrTBQ5gLmmnLd+vAalsO6hbHRTeoLgzZDnkWSWOxJUKl4MlQl&#10;xUIGODaP9dA5wPC4vMstBxXNqkBgPuyzikJkc+0KRbPifWp+5CYCCh2gNdTKKGXx9Qx/udloUTNV&#10;yHkQYapkYP+UOnTq1gM2DcvCfq7xUfVxjnNiG8Yew/atTvP8eF6jdbnCbFdodE0N92D3at3IolHI&#10;ddK8HTutRiyPoKiJIoYtyrbdAAaWwuBqivveNnR4NSiClyYtUBDWdUepN5AfEmhUSVADslGUbff2&#10;1xOgMYi8sN1Ti4E9pBJ6JatwSYSyVs/YAhTVCJ8KGggkDGUjQnOgM2gtqJVQXPnhbhjjLLcd5GXa&#10;hwfrNM5yKuphoESmhjTFftutPLYotu2Gfdtc/riC4elFClNCmgi4KV5ebvjw6wc0BZZPX9AAfPn0&#10;GbI3LCBjsFvD9csLPivjVq+++WrtvWEVNbU76KEwpC8gFdR6AQi4aYfsG/brFdIa1rrg6fKIy9MT&#10;6uUMVcLWGkBiLXXXk4NzjBiYyECx7YaHy4r9paLfdlQIqnbwvoELo7YzFlmgIHQBFiqoxG4wCvbN&#10;nNLsWSdUgOKKkxKsFA9bxk/v1sxelCAM7LJjbzcQLAtFWgML0FsxoNG+g9T2syhhoeJV1hxYq+a0&#10;J2bobs5O8aoM4vtPoQT4eLvfsxGhccGNAMAqZ3YRSAV4NSCTqLX2bgoHnJnjpKsaUJPNqdCkWTBU&#10;BFu/ghbgdDpZdh2s2udSF7BWnHiBKnC9vqC1HbUUnNYFtXr1ka3hy29f8PnjF8jWsJYFKxWwCloY&#10;FCkSMAyuUHKDwVAYm2Od2BVgiCYoQJkgrHaPAFpXwndvv8Ob79/gz//xv/DXv/x/kHbF+bTg7U9v&#10;8Mc//QG3vePaGn7647/gp9//Hv/4+An/6Df8+vyML89Gk/bcgiIdBVZhb1UD7ARQk6mgpiRkQNmq&#10;TJYFy3LCslQ0N1a4eKCPXJHxxItQKpJNzgY8GF1gbZz3bThNiAEqUG/3iVI82wyg7srYJLSdIeWa&#10;hxCc+UBXC4pjV7QGbJtifXwClQVVCKqM5sj/dBGQK9GpqA0nRCkFDAWToouB1LQjFazRPmgCjZYB&#10;1MpqABjfK8yozGDPvulivPLldgVdN+Pt8EBHSB0yZdhkIXtWmH0uYH8vWiOQr+0I54QQ11T0hyM8&#10;9imM1q+/Dqre8TW9HeA4/cp3v3XvrwM8bTy2D6E8xfcn8sKgB3OKmaNhOOrsG8SchqH5d0wDD7yQ&#10;9A7Zd2wONm7dwAMWwfcgXGRfsI7kAJgjZc4cIi+PIl0c5GkB11oXp9u5NXjQrdF7l44mOxSCdbWW&#10;5tVBk5W8EudSLOOQDPi9LBWn1QB7R/CyZV6GLydVfeJhLM9WjK2UV860qohxDpitEhA7ADQqghYu&#10;U0v0aDeU1D7tcQSWw2CJjZs2NTbM7a5gs+GkPwTC4uvAuOdk+AVoHmrGbWghxMUB9MjgJkBgKqnk&#10;ESzoTXlWgMwSTKUPWWHUgsLuGI8sbQ8kR4b3slSA1cBLpFlBJ84ik9EAk2eHu6PcsrIIKsC+d1xv&#10;N1yvV8i+Y2Wr0LwwY2U7+2gde7fK2IUJK1esxfbSTCoDD1jwkxwg7/vuHHE4C/9rr6Dp+VAqjday&#10;+QUaZxoyjK8RvBpPvecHB/BtODfvHAfza3YQpIHr5yINmul1+FtNO00/Rxi2IDMmVDFXrjmuhBtO&#10;c/mFr8xnWFPfWOmkn6/w0WkCA/wS44pFPTzlbqKmD4rvST6Cpu/fBSDu5zHk2uu5fWOmh+9GAREb&#10;tr+nYfbCK3PGUAYIKeTX7HrI9/RIPwmMcrkZa0Sq7nChxGirWPYoTTqGzd/vK8EHLCu79+5VP716&#10;cCy7fm2v414zQBuTAycwQwRwscrX8PET0hGqMB1+cTsK0j3wLFjWBd99/x6/ffwBL9dntF9/g24N&#10;DQImweVywfuffsJ3v/sd6rJi9+QnZkatxtdFKMGaUE/q6g2X9RHvnh5wuZyxd80Kn3DAfg891h0Q&#10;rXXPNHWgVhwL/z35xYFINOVD0MxrkDZgWZu2TtEWLRKQFN7iScR1+SPdHQLYZBWiw8E4f2ZnyuUm&#10;zJEl0xiHDXs3helZQSzdxyhsVQwDsBLVqgNYODiM82lfi/NlxXfv3+Hl5Yrb7YbPHz5h3xoezg8W&#10;53OQLKRAZIcqoaynab0of0/+h3u2E5s0tkJonLnQr83fEGu0QFSxu56lzCApkF3w5XnHr//4DW/e&#10;POHh4YzzeUHPwyNovUOjYpWfOfJMa3P+KniRcYZV8nx1X99taxkQFrWkO/F1Zza7ohOZL6V36N4g&#10;YoloYAPkRPyUaICybZ1cjxHkWQg+JSLoiFY/tjbdFgwjaGZ0Uwpl1bfI7p/lRqyv4JiQpkxobQSL&#10;zBkW8syv56MDXQJYGns2lQANfmlyfXL2JQ91DUo9KKUTLU/fUiIIF7/n4KnR0izDkASQ9rSvLCB0&#10;rL4gHHzPHfFBoxFwkz4q7bn2ZmcGY56wFjtw/9sANHkbWde/xrlyZ6cqoHXojvO+BR+4l2nO2468&#10;fbIncu2H3LdzY6ZYAOLV2/O27q2EWA7Xhn/AKjkWd3jak5gtA998PA7Mk55JBSCjOUsCF1yvV0A6&#10;lrUCUtF7Q6eC6jZsdzkmIubUrkeZO8OEjBcPnYAjIz9AzwQ7A4RcA9OJBwjN9pOSj5tOFuvovhdP&#10;oIv3daLUWHINe/2fvER3HwMNnYecIslsRDffvuFIn4wLT/7LsgZQ8w1qmXhkVEgbOmf4M+PeQ2OJ&#10;98bvBE2NUVXByqN+ho8lzyEU0vqYjytu9qyoCjMqinHOOQJ9MoCSd9HIcBN7TYrcNwSf9/FVP/5Z&#10;qTa/TCG87f5hc+c848yNd8fVtrm2XS4n4Z0RdPBIcRk/6wcH2T7Jcbn73vG7E235eDo6vAyar77v&#10;Y9L0BBR9NavpJeZnDR4+P8/GNq27A3uD5Gw97dxEIrclNIZMFHiMI5/7Gqw55II6/c90ztSdF0/A&#10;JAwZB3TjqaWkXZfrDwUkKmPrOEc6r/00Fvhp10ELB5qJ8xn3mFZK/Xxqfi/Wb3qWXz6DpsZcbXkD&#10;7z0wvOGzOY71tWL6X30NO8rmNtYzeEF8LxI77u2V+Xeaqv8YH7WJsusHIXOzDaYCyh3kCQujmitn&#10;dwLA9K0uPSedvrVJlplOM0D5ABtQKPQhwBMGDATSerP9WKrzLUtkDn0xfDMRHCN/UIDocs3C34YO&#10;4uIApQZ4/CV86aKWHDIHqWcpQaAEVs5Ve74F1PzaHmRTZfXxhP81eHyeR6TPBNM8X5HRVCEo7Avb&#10;IZnW3mkl/nsAgB95zEhq1CmQCZcHPWVR/KLOywafPsqifJY/Q2jIXqiOREs/i7GuQ+j5nyLuE+8Q&#10;7bmmIsWSEfJcGs+bO6cErzZZGfTHrmZ6kkSEq2WMNdZogK1mfniU7TYW33+Fx7Lcpg/9htWAUVOy&#10;hPmLMTpzgIaeA3jygoZ1Z5WSYJXNY6uiAmfo4elgOqqaUCVsncyX6MFli6VaINoSefwsOf+iuxvR&#10;V+j6tU8NfjZd/7cN9LWWpNkAasZeHX0Y4+TF+osDP2bxGGciSCVBBzoD8vxvVVhfsGlcgOkGqcqE&#10;bhn60aiQDLie474CgRjQhCyxJooyoBvITBsAGl3mcilFstrT7Bse9tD46lEXwUF3nlYrvp1rdvzU&#10;klrF+X1HgDQtfi++ViKavtq8zytB5meeJx4Si08U+UX+TUl5oa6cETC6xqTWOewodWG9nha8++4t&#10;fv/Hn/HweMH1+oKPn37D3m6u+7nPlCxJrFYDyapi4om+qhr0KFmNc/DUaQ4xQ7fZxWnGKqmGnPOq&#10;1xT6XHDQwTXSt5H+ZHveWEYDIsLlDaL6NxTQDuGOpS7Z2hsSXUQdyCnTkjNBq+kq5B0PSBnoxicg&#10;MgBuGPzL1qX5mSxgb0FrBSDMlqOyoHCFxQxd15nm2EUs8dAnFjF5djlEiO5K4xr1m3AtWLigi1VC&#10;3VsDuBvYFZZITtSBWKdYVyczIZdxuYdIms2CRaETwfXu5j6AXrD1Btl37Ler4SdOZ5S6gLhCuYCL&#10;xaHABUJG1ApGbztkbyhkcRoKearjmHTfS56OaiQh6KRPHs/oOB+D54V+NXwHg8cjJ51XJe+m1IXi&#10;lbugngysApUojhY+q+BAIxFLw56F+WbMp9WnOwpwSP6yDTK/15j7GEXIM7efgp+moCcgIUXW9S1i&#10;OuGzKxg6GkKXokkLoYm7Oys/sEgacjsScMcIyeK50/SM1kLvBKTFXpPfK/S08NUNe/7rL5+3q2hx&#10;q/h+6J3zWZs+RcSgx5JOicvhMwvd3HUWTZ1z6DMaE4TF73Id7m2Gw9iNR8XXzA8wzTZ1mJCTgFIz&#10;uUvmKWO1gmPerxSFGEst6N1kr3KBeNGZiFDM/gD2wj3W2RWWfKwwCaIC8m4b5Gsz/I+zHTf0E+gs&#10;Z60TTbJjnSYXVTs9cZByr9V19tCwg/AD8Dv0kCEHGKrVYmVaIFTAKBAUKK+IxL0e+AuuUCloAux7&#10;c3VqyJeZHsye0uwskjTlX1yIsJDF8ZXU8Agw/ZW8kJ90w87YWg57xCgm+LAV4iOY3tO7AWapWJES&#10;UUXrHQQBNYE263QMKh7H9sqYnuRu50gcSDiUINVg+Nb5F927fpXVRiSTDgJgKQWt79Ydq1hxQQKh&#10;lhV776ixZ6GBpN2WW+mUkGUlk+Zt/9hwTURZ8TqA1SpiBVAUnvCGfBagqOplrwsXVC4oVKFCaFuH&#10;7h7kYnhwDp49oKBiSofWBi03CN+A2lAvjEqGlrX70WBwDt1RFWhUD2TCUmtW5GJCZuOX4hVPOMAe&#10;BvQgBwYpjN6t+h7Qm0wHz8rEMltR2N4aPn/+jC+fvwCqKC4NrcKhTmqmZ4uDEOp7VwKaYMMNvYkJ&#10;YSj2Ztl5A8GNdOJYWMCETu3A7brhw4eP+HzdwOsKKYzb3rBdN/P774rrdoPsHdvLDaUseVDIAyy9&#10;dxQGTqVgXSpKW1F7R4WBOWXb0bYb2mbtsKkyCAXcCXrtaK1j33eoAmUFqjBAuzG3wtihuN1uuL5c&#10;ARBOy4ptF6zMFoztDbzvkOsLNhUIGQiXsMAAHMWc+bu1akNzA92dbCCv+WjnCwLLFN/ZDc/K2GXH&#10;bXtBl92c/CpYwNiJ0VUgLOYg2QV66wbW5AWFihkL5IXYNZQhA7g2Ga33TBDpJHjNkCvEsBp0Rlhd&#10;u82vEOjmHNyrgHSBtQrzOTUohAm9GA7V2mEoiIHHd2/x48/v8cMPP6AURu8dp3XFw8ODZ+gXtK3h&#10;y6eP2LcbzucTHp+esF7OUBC+fPqCv/3vX/D//M8/4+9/+QdaI1SqADEadqgQijCUKjo84D3No5Qa&#10;i43Fq1dYweCCQlYxVrzKUQiawV5NsHEB3j494XQ5Q3rH88fPePn0Caey4M35AX/68Scslws+fP6M&#10;5XLGm8cHXB4f8PnzR7zsV/z9t4+AACeukE1w/fgF262hKNCpYF2MEXeFVSMhRqGKsFWtkl5FXU6o&#10;ywmteeaat9zugFf0p6StYKYjq8LAv2ADkDcRNzrC+DOgGpcKcDUTmtiqFTX1FvMA1APjYsork742&#10;LFwx3qWhWU8MdL1h2zvOTXB+fEJhL84vapXnkJYCKJxKqsbHnJ92B2oSvET1nfOPaHIuTUbfbLi7&#10;nvv6ddSs0ghI/T7WOJyE6VhmZFlhEKhUULFsDmHLdCi0YFlXLDVKYJvSXIkNpKtR/nrQXiiJ+pWx&#10;/ZNh23tDfv7zV+joGbyY7nEIaIwAwPHOxmeGo97XBN6cKxUHzRMFCr009lezUhp8FXtX3FrPClei&#10;lpFozhOzcaJiL7FV+GA2pw+LugECNOlZfTNanpvTGKgFWWXRqk/aWlqQVewfq7UvJ3Nq1MhIJW9l&#10;Xq1SFAV4szKWpTqg00GCRA50MuP0lZIIq44Z6zQ7OYOnWxXIcAhY8kQp7JnxBZU5s+RH23MeZ/9w&#10;HniMx/8bFZ8ycOq/B2cQeGAewxi24epkMMV1Q/m7d0p2jQwwoJOaMe/7awl1EbzVoeSHMedkF9Vw&#10;7bvuZPAjaAaqOXrHGtv9RLtnq9l+owAmFiXsXMfjETrpwfktVi7Kzzyj9R0v1yuev7zgdr2Bu+C0&#10;rDiVigWE6mstIOytg1pDXStOpeBUK061YGXGiW3/UHxMGoYzZ8ajwDOsaFrz2QlIYx0EGJWkUx9z&#10;w+jumnGOIxib0519D77mGiqefccrC7PrreKWs1XWikodYZAqopVdgLHiOen0k2lsE23F3xnfv6O/&#10;+N7Muw68Pmj4Kwz/+J7+k89e89HD53cG+uGuanz80B7pcF+CUub6ZjZ7TiGcR1MFzG+9hhMXYxN9&#10;z+6BlsmK02jVvGyeQaz0fI7vf7+/Zrw/WcHj8A65Fs5E8orGxF75uDvYUO1M8JAxG1rStIgByka1&#10;0DgHMwBzIuxpVgcfOoacC95IsEQ94pJ6rzMkz2jV5CVVLZDS9h0iDOlAXSreffce3//4CR8/fsTL&#10;taFtL9hax1IZD49v8ONPv8d3739IsFvoMgG+N3HhB7A1q3xP4lWbFyy1mN6khFIrZGt2Ly7obIl8&#10;ggpmReuEfevYV7MrlqWguh4i0gHqmQQTlp8tncmeHrydZlk/nChmj7pOmiUNHBg1kezMw+Lv8bHp&#10;UHH/EF0wTcL3XEYwPPab+Eizx839iv5XMnAd8xBYCybGlEwDwAJxQCWzivm8gPiNORZ6g7SG3z58&#10;hDmcrIecCqGwnTEmwrJWS1YCpXdzdiSHA+qeRsdLM3FEVRPQT5ERr17N0u3tBrXkDZ+zKOP5+Ypf&#10;/vYBl/OKH354g1IIrTfsraNrR9M2LJ7grwJQjypNm41X7s+2vdrNqnkoJB3DcfI6FLfmVXqgBkrv&#10;gtZ3MBvtQpGVkSywagAGJkZdrHqFgTJHsNn4qf0dlShznx2ome3a3Ka6502t9UyEAYw3dp0rP5qx&#10;HpV8Qgc6eiLJAjwKB6keq8zZ9rL7UrxaqQJCBeDF+JUKQB2QzZKSBAAtgHqAlC3Tuk8BfIVVsUhZ&#10;bQLYk14iuDclplH8iLOaQibX/uDc1hGstwoKAQopAI2qPqUUqO4ArE1e8cQZA0VairM4wGNUtaDJ&#10;ISxWRS9WVDX3NWSaHvYDh89tBhmuNF0nDGCXmwzTmYXCl2b+tQ5OmU00gqEWPLNEQqYyqnKqIoAi&#10;cJqAKkjdeSo2mhAZrfS83/PzM6BnrKcFXAr21tBbh1RJGSYJsIeBXAGrIKvHNbB5D1v3UH3DN5pS&#10;3k73GPBDqER1Pv87AidOS7bGZEBNv1fYvAf+pMhKOvMeHXnuCJQN3k1+v3LQF1/rF5pJDAZ8RQKh&#10;AfdFKFK/1wBU3NG2G52D7jKwNNYMGt0u7NyTt4MSNGjryRc4nxF701L/pVoOAXkR0xcSqEQ8gBuT&#10;f2GuYmg/PYmYkGsHwHzfiQYaZ8amNVp5xbmw5Oj+6vvAAGoF/d+/AoAksZYe1FH14It3qpD+FSCW&#10;TjQTY5zlv2eM5Bm3lR1Pm4yS0DBsvE6PQZO+jsPVMEc6g16O+sE8VwvOYDzroNtM94z5KKyN3XT+&#10;s3LOpBPPoUyKCkrwvcwqqLZfNZ6vANGw1QL8R+jQ4jxfIlgquXYU9Cq2S8NQw7T2Y09lTNe1Wh2B&#10;w6SNo501r9e9jvXPXmG/z1t2/Be695F+jHSiReNk24xFzTNhX5km5L8oYDzBzzkcqK7JD0I/9e/6&#10;mk7SCIAltUMxkl9hvLrl+bD4DIefHhGsp/wb6kEsB7tldRnne8YOaaLjOz74aslDUzX/dVzPRGi9&#10;Q/RmvilmlOpzdHl7TGgHDgQTleS0mR6iALPRaZfmaxXeEtMROJLSdQQ88/4IG+Nob868NOT5LDsO&#10;ulq0rwx9gRg8JTUqBl2O8ztd7/Z3rPeBNtX8fLhb99mJqvfX3O+EDilyDwrjO38faXKBfFMpInpH&#10;yhsA4+Ndo+pvgPWiInjcL/h6iLhoY6w2IIunpZxQANYtyOIxdLinuk4rTs+sPORb3EH7mF/y+NhH&#10;+2OM/6iDz6As1ZDlwzdglp9FdsIzbtXYJAUXg/L78YrKW+o6AlOZ5MCgEftrBugCsWppOzhtF5hB&#10;e/CXqL5KCH19hsf95/fjxQ5qgk4+/+klGqntA6A/y5o8V4Hymc5Zdknz/+R5CLYcFVKT2jj3LOyn&#10;KKNxsGucyObzrOo6ECOrSpkdr7lWpqOYz0FhP2XfsW87Ki2A8qS7jq4f6vE5K6Y+28v6+tdpfaMb&#10;k8mYOx1kAnhLxA2YoB4HF9djBHaWDKB07+Mzec3RVYEoEz9j/TMJ8W7UNG6SwIjonmG+DfddaPD6&#10;sf42H879X2rF+XzG+XLCsiyuo6oVCrJqRHBv7JH+fA/F7d4ANcP1LIVNXHkMwVjj8JaoBoO1uE8k&#10;WoeNwrBOjVADtoz4tHiVr7h+mvOkg1HI71jEyDCehaLCdVFGZ9izBwR5fGmSMY57STvfnt3Qml2v&#10;ybhtD6xiJgEsoN6gbueRl4Is3qWzlAoiS7buYnTTYfZhFUEp3vWtFgf/SY6QQBb3csBf6Ns5Rsah&#10;E1kkTZE2EAmILRkcBz0YuZ/Mzu3chrIYrsWgQiVJvVxsziBGUQMb7t3aLvO2o1w3qwZbFvB6xrJU&#10;LKV4DNk6prVlQds2tO1q54uMn4mjWBXebczVTYtFSShIeUjmitTj2ISMts5G9/He5EtOtCnSE2zG&#10;d2fwtWwfaxdro8kbFBjxluTHozANc8jtiCFNOrWaDhV7yyNIgBRBCNnhslxMQzCypJQVtlQ9v6+d&#10;MCSG271x9v1EiLS8NwDvUhGshvO6mL/wcf2TXlEJmUsAACAASURBVGOt/XzHZ7mSOusJx2sOK/zN&#10;tQ9dZjohNKlnsV4y25HB342XG3NoY/n9WAcvNHsW6X8HQp7NPpd51jNIc+KB03hnbk+Yr7Wx9Xnt&#10;NLAcUewBpg6kPnjUh6V7Z9xi3WVZvGgXjWvCdozK1mwHxDobdbEYi8DAgdPe2YCGHZJnCoDR66Cs&#10;0BiIwoZxvuw+aqMz928VX/e8MnxCJj8HXYU8UZ833A+y+LUBALf25qqGV1Ey4HzEl4XIiiUyY+9q&#10;2C9RoNDhzJtcJIziFvdyyPaHvQsxB+5ES/JOYsX5XFEK0HbBvlsptVKNLnsX9GbrVolNZohAvfgg&#10;q83KClqQ4RR6x4kIJAVoDOUOoDpt2lpmdw2N5AX4WiJ5BPw8U3ZRjskHbdubt5cdxTEZpILi8QwW&#10;Be8N4q2Nj+d0/F7VGUh2xwmZFfzLqUXVuz+HjHEA9Vz8KfUdv/fl8YKHUvFwueByvmA9newIOhNk&#10;RLBcEw2wpyNesRLjzfkCvH2Lc7EqYYUIFaY41ULZyg5QLy3eIS2AmoaKNmCFk6maokTkrZmXBaVW&#10;1OrCGaZUdg9+1FIAtUqO1qKLbGO8YiATY9tu0H7DvhF6E9Ri3wsFNDZ2domEc46dgHsHiMWDDkNA&#10;pMDSCV3uwoTUgQa3HS9dgOerOTLrYpVACWitYb9e0bvgmRjruqOWahXDPAjX9h29NdRCeFgX6GlF&#10;UTUmxQReKtq2Q5oJX5ABe257Bz7fQNhGlYxSINqwbR29dcO0VkYTwXXfsG0bVIF1WcGLEZV0Mee+&#10;Kvrtin2/gdYFy+UMlY6Xlyv21lHKagoaGNzaQGlXRqkFAmAXA0Ais/NuKAV4uDzi6XJBxyMUHUut&#10;buC4k6MW1HICK+Plwxd8+Os/cPv8gm3bwdKMhkDmw+2aIBejXc9kCYfgZEiGsCroRruFHSBIjhoP&#10;5cOYpLJVf1UioBC6FoCLATq543RinM4Vp5Xx7umC//YvP+O//elnvHvzFoULem+opeJ0Omc78Nvt&#10;ht9+/QdutysuD494fPMW9fyAJsCHj1/wcH6LL192/PbhBdvnDU0UJYGVNBT3r73MegSTgZis5W7J&#10;KnrpHIIxbHMOBs8zZX5hxtN6xrs332F/94K/ns9onz5hgeLN+Ywf3r7F49u3eLpccO0CtA3n8wn/&#10;+i9/wJU7Hj5+xGU94en8iP15w9/+11/xlz//Bc+fXxBVtJaygIhhMtOy0ZRCSLlQYjZDMhQQr8bX&#10;RIevKYSqhlgL1zbZOlSrMlkdyHw6LVhOC4gLSl2BsmBviuttx97MgLAMQssS4siqdUXbglJJUJ49&#10;x278jco4FmTfUbYN60Uy0DzbYAddaNo+tyYRInZWWojMOQAHoOTlriywg9kSeIU7h46qg+EtA85E&#10;LGNXjbQgm58rIUwOhCsDDEdcvCKjt9AuplQIAU2t4slSDajJTFZN1ZMDGF4FKCvcBShtCKtZCXz1&#10;cqX1W2ouAVNbg8Hrw3EyLbIL8uk9DSWGjkJ/AluJOpAgTGKnFZHuhry3PkgDAxbk8SqtVhHWDYkQ&#10;QggwOIGKZfObLLc9IEFWC2IunujAozy/D447oWuH9nBSmnJbiwEps4Q/DUNMoHYNOd+mE2pUZCVC&#10;YVhih9+HCwOVsVTGUoqDN43XWAaLl5oXHUlj7gwT0cOZTZoGktbZ23VH1WbyBI5aKFuc11Ksmqa3&#10;kAnFOR146ZzgrJKU75tC4esweJ/t2DAU/AaHczhRWBrW5EpnGEUjZh4ZyW7mkFV7Vnfyu1/VaEU8&#10;9OT7kw4Td1wYXbquQxhGvVOhBSyQGfrO2cf3Y+S+TtFRr8e1yS8BqGVy9x5GIKN1wcvLC55fXrBv&#10;O55qxXlZrJ0xABavOiEKbQ0kgoUYp7rgvCxY64JTrZZwUit29ATlShgKbmimcRN6VgZXhqF5b1Tk&#10;DulkQE1n+/4a4nJUwJ33zPt8z3tTxihldduglflWA36N1KsH/x2OgPHor/w+7dnXDPqZnx+D3RPt&#10;/JPrX7+OwPVXQcK77wY1ZpDK6T74ZMdYn3uHvmokKtiLp/WJQBf9J0M2hzeMRnSMNoHXCRDX/M7h&#10;+um9ELfj3hhJGni9vmN9gj5mGvH9Dnrx60QE3UFEcURTF/CbJA/U0MtGoDTWRt2ZWktN540Ob8Dk&#10;RNL57ofdTCewrzszWRpPWRyYXzwgBlhg3ZMKRDILnsFmcMMyE4kVeq54+/4NfvzjT/hFdnz+qOgv&#10;isvTE374/c948/1bLA8VKwOfvlyxbzuIgcvjA/Z2g4g7cXtHWRfHijKEjZ6EDWweDqau6hXmzUnX&#10;fSMVhLZ39FWyGocIeTA5zuPYl6jQf6CLMrUFSetvvOZWeYM27Dul8PTe69dwkptuntanH1vyNXZC&#10;sOCDXZn7pVPFsVf3B0AHIPiQjRn0wrSXLnO4EtTCQihqOp6UitMJWNfVbJmt4Xq9YWubBVuVsaCi&#10;ROYxmf3MPv4IduRKZIBzCjw5DQ/aHTqwrUVxOT1sF1a3CdRaIHXyddcKJcLtuuOXv/9mSY4ALpcV&#10;Hc1sUVVs7ZprnYklylktrVFL+piD7GP/gd73pC9MdqWIWPKkqoEyAWz7DrBiXRZg28xZGEA0+L50&#10;cfCwJ+Sp0YU4H0jGoZYAElURADjoCRloJChaN8e0iBgwlcLhDgM6JP2aLaAKiGXOGU0SRtAz1SF3&#10;Tk0A1mjrCqQKDfYqDM114uDR2o3u275nYNzo2f+JQPejfLsThkM/S7oa/NmCQzOI6cinU2e6O5vz&#10;01R1VHahqLrkPhEicK2uq0QgNALs5METwIJe3avzzA9QC/fJOL8hIyPAkg6+HD9wX00z55dB7Jyg&#10;XxvVj4CoglS8Cqutu4OeyfaJVNFaQ+UCJQGX4KSxsSZzTRW11poxkMqWpNd7t0x+3QFd0Derqt7a&#10;GdWrsDUIbrfNLM4JNCmqXqGCHLQQrfBm3jACunKH8w5AscLt8QhYhhnrMi/9OhQ2noFOQbYmUVET&#10;KllVGHgNdOsyVTSPPaJZj5llxqw/EFxTsnlLXj7mEnujHnTwAAqpVZIrXEyeda+AIQquGGukxksS&#10;CMZhB7sdQaGzUf6MNlI2Rk77cJ7za13anylqybIavhC/h9OnTLw9dZ4ezvXgHcFgjnrONAKEUngP&#10;agqwr9lpiqhdGwG+4/r73eSoc9rn45x1TZXnLpBl/CpwQkcg5mCCh5H7emlWeIoKhUEL9y/K+YaP&#10;i4IfhZ0yOUCGzTK04LninY15bjndHdAUOv/RVrJPeizI4dYRmIVY4nhUSB30oekfG9iiuK8kcFOz&#10;tIFC1etzEeUeDANg5n8ynagjfU6rfdDvxpLqYSrBZ6dNwqyT3GtuM09G7Mf81AOfRsom1Zivp/WQ&#10;Jr9VJRxARb4fdm4lbQhiAo8S0EAXkFfci5QbOK9WEufpAf5F2q2xnQRAiK1qYfgX7ubFNABDkcwx&#10;/I/kiRQxyQHl0eA/PqkOTwLAbO+4jgjjwcFHZh4TPsp5fWcag6oHmQOgJh4LAUqxynAGHHJwWxJw&#10;3LPc0XT8s/d6b0kpwf9HxSH392LwsMwFdH9d0OD9a35OzHWWIcjPg5fP8nfiw6krEw5VSV1nVBB6&#10;8Nd57f1ckIOk1J85rsV075nvT7vnOsPw2w0aNho0LQcOcp/nEfxLtQ++QEOyx53y+nkMCve/U8o9&#10;AJm4EN8hACqWtkdMnlQy0w8Q3YSYCeu6gGvBtu9Z2ESg6LIDqt4GsqT9ZF8oyAphM+gx9jkGEn7H&#10;OWln8g1RrM3EaymqME5ycx67gducRU4+z4PfS6zSbLyG/p7v2Hrn3o4kDESFQRpwdus6EHzmzr5V&#10;eQXCMHv2notO13jsThUGsMjF00EPKnlNdpWwN8z3TQOomYB3MVAHgAROpi0DeCXa46LEvtC8f65X&#10;5Jhp0ODwHYwzUKI7hS0WEoQs4uy1Q5v4mlpXP20NdIIVN8o99U4bCH9GTnpIPDcDaeYRGu+HPTdp&#10;A6k38eEs5TL4DQ+ayKTDhGyOJcstJHKfH44+FIqkFSAAL8nfMZ4ba2dVmtnlncsdAgIMbd/z2AJM&#10;3yzut6iikOcNn3/5gOdK2Parxf4F6Fz9GkA1qjJbpbaFyQrsuI086+uMsEEGaGmMGjmmAbQIv/Ek&#10;R2K/XLaNqmIh53DoivItX5HO/9Gxv0oEIYsddBErLoNuFS9ZUzanjE7a0KG357y8g2d30wfmf9UO&#10;j1eIgb5s023/e0FHg9Iy/FjqIE3HrMaJlQD2loJSq/lXZCQ+ClFWnsu2xH4Ooror14JlWQxbolYp&#10;TrUDLIA4ABqTLREyzYUeO4tTwqgEXPx7QWPitCu298S+Bt1aLpem0NLQ2IotlXUDTivotJrfxju7&#10;VbYYHi9L4l9a2yFqmAwBUNTjPqFPwyvKzduSn+ur32N+XwNqJk1m8twgptQF8fr++aKhK5gfI8Da&#10;wfzcupZm90r+YvTWw3fegniNf1LqpVGJ9sjPhgyP8S1DRwBcJxrn7KA2Tdwq3jl2NfNPaXx+sAfn&#10;RcJxLWc97QCIna8H7jDURxtwPN/GSMDBpzjbx0G+QcvTJ34NYS5kkUUG3G4XeBdZl/9EHtbXMW8j&#10;EXY55j2QpQEQsHcYjSrHfufk9XHOgn+POQ9L1HZpAn3GnQ57MWCfhJEsYDxL0HpDB6F1xW3fsPeW&#10;0+ypQ1sszv7HwSZNjjAbvbnetm+7+VipmAzuw4czgJl4dZZM5Qt/+fBFRWICw3ibOPJXnI8Fb4l/&#10;RhEO0sS0drEvvvGxTiM5wHU1ig0IJuG0qkB0k4H77UQb9ptVi1yWihsJquPPxAtsQQ2PVytjXU9Q&#10;aXhGgXanqYWwN6u0HAlNsX/MhJUsHUFFsO/Gf5nsGSCnK0+oC5+puN/FMCpkRQvB6HuDtA2ChqrN&#10;MCfwjq5hJ4KgGsk9avSL0IPGGVZVPx9R/VvuzpJzl0pgdGzPO0QblkLo+44OQqWCVto4eTrFmP0W&#10;EsnANNP0zFN4KGG++3n2CCg98BsjfgDf4vrz+3c4UcXD5YyH0wlcqgMJ4CU4XRCztRW1AkxWiaIQ&#10;cEbFennEhQq29WyGk9rW12LAjWVdHC3vRq10tM2EVLQtNSetZRr1Zk57qzbhgDjyLBQxhQgCV3rF&#10;qjc5w2FfRDWJaoeACKQNCwNrITRREIXCbAtlGWpI03Bm8+oo/mwn5KCX2CrLWwll2cryCkLZAJqy&#10;gR2bV3whBnkVMqoMNEETa6mtJLhuYqATMjATAANUtgaGojcrFZuVZ64bqDXctg2tKZQqiA2o+Xxt&#10;uN1eUjk2cJ5iuzUXjnaghIBGwO4OURYFa8FSVnTZsO03c7Jzhew7Gine/PAe779/D+IVf/vbr/jy&#10;4SOgG+pyMkbpjszWGkgIlU5QArZmwRqqduBPpxXv3l/w+z/9Hj/8/B7LqaBUwroYUFOkQQioy4Ja&#10;z2i74pe/fsD//L/+Hf/+//4Hrp9uKJ2ApqDOKBpBB2eeEAskiKGuzUkZFSgGzbTeUCusbe5iNEPd&#10;PS4OEAaRleit1TNpCkCRUcOoZ8a792/ww/dv8d2bC77/7h1+9/4Rb59OWJfFK6M2FK5YlxVEQNeC&#10;Wymo+4ZtqThdLrhcziinkwG1lPHluw2Pb95gWU+4sWX6sgMLpTboFo5O8qDRJPDCGTI5tkM/iUxH&#10;e8+qG3o0x+Q8W4ZYVcKJC86l4lIXPNSKZ2acmXEhxoUZD0QolzN+uz7j+fMHQB/wu3cPKKd/xe+v&#10;VzxcLnh6fETfFX//Pz7gf/z3f8O//Z//N66fbtB9B1CxkGVisXIG/yw7r6Ir0Jp4FbgAcmboyHKc&#10;iX0/JfdrVpBynoXcmLYKgKfTAvJ9FK7o2lOxPbwmWfit1/1n4XJSWBWA23ZDvb6gnk42Hk0YaQoA&#10;AOnEYpADIwuaFGjf0Xq3KrGkXmmYrE2jPy9cKszsoLw6jW42CL0lKJNlISaIDAZeI+NXwgwmOFDO&#10;WqnX4hnIMDqp1cGupYK5eptNd0qHs0ctI3nhiqWsBvAQQB18kEZjGPHurB+LSqkFW0l5SkE3VGt/&#10;pn3N5YeB+TEbbiLmLFG1Kr068f6DAUSAjLZy8/pZtSWZ9vyokM8VO+bXrORb1WjL1GEZNEoOhg1F&#10;TslBwmyKTZQeZ2JYlWdkcFdBaGpVfzfp2LRDWEHVFKJSi/0jUxa687mo3Nwh0AB11oK1cMqQqKRZ&#10;vRqiBRKApVYsa2Slm189K6+EkzwMEwdwESEN9IMBpLOxQlkhsxQHEhEMnFmNvplKZoNROmoHPR2c&#10;K65P6Px3nHUyuT5s+zBG7cN7vPB41lC085kxF2hm8auqZxyzG0BBG1FRU/MnYJm4PRyQOoL9dp0Z&#10;Cho6jIoDcgKoaetma238zKpURiaPLVLwOfLrFJpOX/iZRw8OZo6gbdtwvd2w7RsAwWldsK4rlpNl&#10;MguZntJ2L2vPBXU9oa6rta9zsH1TgTZLsrB2QObEMhvL9CJLvKSsUGPgNWvxHAa6+Fk9ADqChtQc&#10;ufcG+gwEmg3Gb730/v4Yxht0/nv8njTij4gqI8dx2FrfO2EO98Ad4d295pZdw6Achn9m5X9znq/v&#10;r4qkh29fF88vDgAaDrdw/hEd55O/Ay4XYUBI8nm6ij/kQGpp8+he8dn5dd9icv5bHewQ6/bVdZnZ&#10;/J0TZqyP5vkXPYKBgiYicJaGP5FlGIp4Ozc7j21vo0JbtbruBv4Tr0gFzzI3ICsTm0PCq1mnk5cm&#10;pwCZ0UpkiRCxJzwFEQKIoui4rGfjHyKQBuy1Q3ZG1QXsCXC9s9sYAnbAvKhrGwoslVEL49Y6ehG8&#10;ffsIop+xQnD9/Ba673j78ISffvwep/PZ6LR31FrRFsUqgnK1oJdIABHsvK/rBeta8Pj4hFqXPO+l&#10;EJrzMWbGvjfrdLCqnwvKszDPPWmHRmW12OVoz3jvgLt/2b0ErcmxmlaA7qb7zHR2DwphKkn7UNu3&#10;oK8MoJIlPQIOq3LFwknK7vctPlEmnjP9Fg7AisXGScXZvslEQiT9KahUNCLsSjivZ6zEuH7+jC+f&#10;PuPvf/8Ft9ax8gKu1VfSdKvr7RlLvYxn5zkZwzuEbGbZG5+HLHLbRJyXRmtmYquq2UHQzugUzjsB&#10;OrB1xX57xkqMlQmPTyuoEpStWnPTzarEpuOJQcqICqbg2wGkec/HQBW972itmcNPTX7F9aRWQaKq&#10;OjC0gZnMvqOCWgFxMG3xiiYNHdp2vEi3PDUicHEbh4a9AHJApdMCwvcAZKCDCjnYwF5z4Mm2KujS&#10;nHZKri6HPJkqrs10nJSkr987yCJ/9tye0YIutlZ7A7THeTadsTdGUwNBm51hel/Ieo3nYppz8F0f&#10;S9IJwrdjh2akBdzzgvg5G3kh0wcfl/Q/mXONmSy5JuwKT3AjBATy7hmpLLrzW1q+aTzHec+d7B18&#10;5A7QFR0ZgvdPHiqbpXWTYFIUBtSBmpY8NIGlvXKVVTgxvxbzcDAauY2uMwNAt5isVwUVdbsURq8M&#10;85mp6YQvLy9YiqeukWLfrjifDHjNzG69CppQ6kUFC16/gukdk0rMfnCHfQKIQ78wGjcqGEGs+3aH&#10;pk9IWu7E7D69WNopqOJLzm4j2zqZ7A41uh2QpJq0FGMLYHQEAnIeB/1L0bsnYDkdGnsTzIkoAqPB&#10;WSdMuhJJmhx66QSC9PlLVFxxzwS7TTbT4Fdb8QVixCvji9vGZDf2FQ2aHHJWHPAbJybvp8YXQzpr&#10;0rZ91Y7pqNgkDgRVt9usJbEDGYd4eSWPg+6dnPIzP85QgtvbfZLtnkTIJb87rjsG9Obn5d9K03dD&#10;jky8In83b0buiIa5GvqRZCIqcg3vX8czMt52WSaCoTvMyq//req8NvY8njOAV0Rx7X/yCpUu/3C+&#10;kodLkDRA83fcp0yUfpdhwvs5hlPstBchBwN6Egkd6jRpn/ghnvSo+/lYwZ+hJ3bnVAqAdtPTmBnU&#10;TcJE+0ejxTFWJUAL0h9gzw0wtkyPHNXVbX/c5pGhz0diCNGonpWgdBdA6nOOI5D7rJoyXthD5hEk&#10;muyFMs05eEi0vk3AL8LXh/wsyFdUoTx4eRCBjcfX2QZ58NMMXQvmu5bXAIRssZlJsu4FD16vCu0G&#10;LA23dujUdiNfK1XbFIyqr8fz6/sZ1cd90OY/FbBaBGic+7BPB03d644zHw0oYup0GHyKgu4R/Crm&#10;aPQcQIjwJWiMOc6SqtEqBcDYI1eTz4GUspq28ephL9s9+Ti/dIT5vvpZmHbPbVKfi4b3SHNlMK0V&#10;XOZnwQm648Me0KaYp+22nUO3k0EWGI5KSrGO5h/N0w8SAevw5RDM5m26Q1WwrCvWZYFAsfdm9rdS&#10;Jh4g6cuA1eSCOJpCHVxQLlsTnJTnZfjt1EGyzgQPdHLwUUHnRcn5WQbjkeff64zWMW3IrbG3Q24c&#10;gZpDnoWPXWmWX6Pa1tC1I1kshpoHG0MnvX8FbzcfQrSOlvnrNOTMAcDt31X1Pb338fmaRgyC7tz/&#10;5jsdzxmt4icfadw/90sHv3B612k74iyTjBgbOqBUnH4AVStkQ2zrFTFBQC3eSwuA4jbEBFbEmK+o&#10;+ZGZosJx7Ekst/NXPkp1m2fw0ONOBF8LXs1BDyGTGEAhLzBk/C5i3KqA+OanDy98V2KdNLmGJaQe&#10;i5UxDq9GqdCMKfXe0Hpzvz9bfMNlNJElE2fpEenoe8eOjmvdAPoCkGJvOxQdvFS3nd03XoDKjJ3J&#10;ZbN3kOJisUdPmhBEdcbBt+KMqA7d3OYwAbQPPN75B/m9slJinLkRwzqcjEn+4Kg05Y6OzwrIW++a&#10;Puw6YVGHt4jJ0DwAHJQ79Dpi47vsNitbHDblPpsMRkcmdfSIkYPQpaIXBbUdoh3RClggQHRDRcim&#10;ONdIeo5EuKETDd5kybnWobAIYSWybj+IjhCevCYD/Gx2nDEuDWlhzA8Rs7LzT0n3WbXR9RDzsxTM&#10;FYEJatgSbe5L3u0Ztxt4P0H21TrM1YqyWmVNBcB19THGuREvWuN7tO+e2OZxngRqkuVph3BXZDJa&#10;bqlacZUospR0EYeTrBryWNucyYFev/pS43TE0fnBbYBIhlRx/WRPeh08Kejt7oZfed377A8xAwC4&#10;64rw+sBMPva8x/g9AaMYuq19Pt4f1002iL8v/a7qYuqdATy8G9/83W+s7dDVMNaVgKjycrxF2OCc&#10;e577mHIOCLsmeUwswV1XhQB0qsuLwgA0ZIzTIAHQwJbY/IdWh7Hm+cxpXtPYZ09B6gv3ZmpviNhf&#10;6HpxL4tQGF9rAmjbsfXd9D8COokB75U86QyOdzH7HAzvvmXP771b1ceuKEsBEXu1fAoW4WtNOYg5&#10;ATH8LLMfPvkZwr5wZopREDBeJmKj+ILtW3NMA5dq/ivHYoRu1rt4lU6x/DwlcBk+yQIrPGGmJqVP&#10;ltymMx3QOjAPPT/ohL2ghO+NY+vm/eyhY/nvr/wcXFyuW5dr8bbuVlSpYLtu6L1DVLLTdhT7qMuC&#10;St1pj4yfdkJnAqFC1ECg4o5pVfbaFfa3iB7i6WHTDFmtqdM19WIw7JTl42/bhnUh7PsGaS+gdYH2&#10;Zh3iytA1gq1mvMbfk4z/DL1Y84wCy1rTHxl+aWgkphB2L5CYtmXo5kSob08nFC5YSwW6WLBBAjVv&#10;gTx1JaaHY7fvDuzw6mjelqGWasepC7Q3VGXPlFRvk2MEQyKg3sEyskQDcdtaQ+s7RAyoqcUcmMMp&#10;44rDRCjdDYfewikIRMlbZ1tGAL1Z+yfAS986oQllBathXodQ9kwm1RSAduhmcI4fSvXsGz+o43/G&#10;MEW8RTMaRBpIClgKllLBlxXF1QlRA212tUzQpZ6wniq07Wi3G172DdCrV0ZbILxDO2H3luOlLChl&#10;hXhVtudtc3CgAWygwN5sDFwY7OvbmaCLVzcVBe8CllCSCHtrUPkCkY5yWvB0XvG7d2+A5YytA59v&#10;O16uHb0VUD2ZYgIGFQOD7sJAYSxnBvGOWja8eVjw/feP+OOffsS//uuf8LvfvUVZ1BTpymPdFN5O&#10;ueJ5EzysZ3z+fMVf/vEbnm8dutsesTLQORXrdDJ5WdpoJRx6TBhdhO7gGRo/vRV2IPTFvQdcGKUu&#10;WE4nYzClGNjvXPH09oI//OFH/OkPP+L7797g3ZsHnBcC9IbeGva+G8MDUJuCPJO5EIBacJOKhQkr&#10;GaVXZtyKVzdaV5TTCaibFXzozZg9jXZV0QLQKMle4sYWEzk4wBS61hr2vaHIqLagZKALKjSAYWrN&#10;7QsICzEe1gVvzhdcTydcloozM87EeDqdsGrH7faMl9sV5Vzx9vQOj+cT3u+PqGvFerlAqOByvuDX&#10;D5/x5//433j+dDXggii0YAi55IHkxvWkTE6OnMMrNYSwxnUouK5lGM9iLEvBuix4fDzjfFlRlxXr&#10;+QHgBV9eNvz64TNUr9i8AmwXA0ktXrE2gE00PVtVnV4cFMBkTiJ31KoKWr/h5eUTFtkMcFC8CmA6&#10;a8xaIEQgwLNB2EAfUaUTcHBlqaZ0HJw8wePJQZTV37eg3AGoQWQAvmWBdl8jMKrbZfF5mNJMY1xW&#10;NdEojsiy4tFNBpAySgDoSKF9N8FdCoCGLi/YVQ1kV8ircg4ngo3RmgqlkmOIleSscYaHQytd1Cnk&#10;EI6yV8pyKOv3RsH4PV7MnM6z3O6vGTf3iiyCnpHvHsnW5og4a+xtaqJCZnj+wknpWXoK2xxVB6HF&#10;3jNBtXoGeMOmHVtv2Hu3lq/risXBjmE0D7kXCo09snjFyqUWFHKFi9kAmd7yvPjZZIa1PC/VnZE2&#10;39gn8WfF2YwKbVHkNZU9X50421HJoTBbdW0K0Ka12aieQFKJUbmao5YxKUjsekrJ+YXDVqedyQdO&#10;TCUdCq48BWtJJ1heA2RBwLwA7kxyfcSdAPm+AzXNKRDVBiY6vDd83MAe65QDA1xngHhw3OkoqsCq&#10;krUeREFdHEjruoq1KvPgLhTeaBRNBVBLKCYMawAAIABJREFUqBA39LkU7GA83zo+PT/j8/MXSLRv&#10;LQXkbZqVDSDc2o697RBRrItX5nNAUup9aoEUQfBOysqwmOY4O2jnYOfXgJPzZ3k+D06v+a2Q//dA&#10;ziNdpj7+lTNvFVH8cwkl/DUPuR//67HcPXN+1j3runvNQfP7Md6v0f24vvZ3XHegx3/2fPYsTRnO&#10;gpAXZmiOuduyB8fxsYmDdBiHtQlH1CE79dVYNeXFPPeZPg5OoLvriawa1R1j9mM/gCv31xxuNdPJ&#10;zHv8z7lZhjmwG4QXczJEexgigDoEG4AAFZrdJN0S4KjbGV1AuIlV5yUu2PuOCKoO3jCNdeJVlPzZ&#10;l372ILjTksjWLIBnpcZ8h2Na2e1D1y2XYvqAMplTtzIKn/GwVLxdz2i3G3TbsZJ1UYBa1TZmQq0V&#10;q5qcqLWOoBAMwKMAltMZb54ueHp6g1KqOVUjWOF2z7quuG2jekhdqrvPojVpwejw4OCaqX1GSAXT&#10;m9zRGIB2mkjEnSyU/AkgUnAJGjRgEnulzAxRuD6Sstf/tQTKRYCHXAZH1cihF5QIzuigu65D3yeM&#10;gc6axww+TYet6x4BAh5OUcx3i7x3qMBszFpxOS14/+4t/vDz73C93vDy+RmWgc0GLFAFFZcvE3B1&#10;psuvsJ1vvBSjDagDDbuNNwJMxIoCA+0qEXYRsHf/qARoF/z2+QXlb4yHLwuWlUHVWnWCrTVM6zuI&#10;HJil5hwTCHrbU5cWVbTeLWESppPZptkcS/AvGiCRUinbrwkxUCsEVr2+MKMlUEizggijjPnxUY4M&#10;fm8/JegB8KD4cNRZoPY1H7e1d502vabePoqQIA77mwePC7tqGk/YLhHgyOcegHLDNoLfQbtZ1tJD&#10;5wcqMToqlMl8RbaUd/w5zizybIZmxCD3CWnKmbnjxIA8DUl1H2APHXis07T2Pv/Q7yAGwg2gn4gB&#10;Z7WrdX8o5EFi81NB4e3CMGy5iANFS8MEzx0BVvd6xSzTki9r6DSxZsMWtqQBAOy8NcCQGECL4fC3&#10;Mx8EoTKDYhys6QDeuriMUw9osI2dmVCX6snRBiy6XTfoUs0XRYLWdrTFOitk1SMJ/cDOOgf4TwHy&#10;jPiwDYgIQkPCAsgKh7mfPn8DnUYCYmzyDKQzChEN/h6JcgcFJGkE/tQB0o93xksi+jddMetWRMi9&#10;G7a7r3EkWkytc8PvqqFvNfWKxeMREYyI3/PJ7khXDrkZQZkxbNWhb41qeMX5y9BHjwkM3ro2dA3C&#10;QWeLc2jnx30bFJU7yatFHTu8QGkE+hOYHjxMJ70mql3FmvqZF/WEU/MnhsycRz2qL9ztF8Z5MmIr&#10;WTEDfi4DtFW4QIvJhOF/GXrofQAyl2SqPJzsnMYe5hjJ7DtyPscEr4Bp646JjsbsXj/v8GzVA79L&#10;PvnN18wz/UcCDpxTRCKDzvM/Tix4S+r1CHqb/Ok+jxyRgxsUyMq1YV+EzOuyQ7E7T3bhFd/hUT3L&#10;9EXzBdD0uK/ZTHlm1PyzSjQAczRkgVWYJ5Qp+RSIaouauuRstc+2oNFU0C9SDyMXelFRb25bew/4&#10;40ykGHqs0vDl6EQXmfQ2yQuRMa5MaqIAubHR9mQnqD8u+aaDWoxWJavPhYxTEMj9Vn5kU9+BjGQo&#10;cr97BNlChxBotti0lyAqWvoh9yCfxXZCb4DLIyFNP8XQ+X3OCeybbLy4OPRlWBGNlJWTHDY66JN+&#10;lHd2VuGgyYknx7XxigJ037Ljj/Rp/tSggwAgRBLaWKPJlwmPezl9ZGU5iqMsQdRIUEoAZ1M4TPxP&#10;450wNIxOJ6UDSjLJCJPPkQCTq69yNzc/L4Xy3lY92ooS2NwKQoCrWsU2OF3phBSMe3btJpumXAnz&#10;2ZAP3fmrr1DpZnNaVbMAtmICLRFas7ETzC8GUYjsbu+N9Q8gdfqoVZMXJPxv1tdifJOvOX1ZudR3&#10;vF011/1e7uR5zvsf1yFvAZ18HA5gmRiyxHkNYOpcKSiLA4SujdQVhtthkh057JnfNl+LiS9gyAcA&#10;CSQ+Xj/0pt7DxmefywxgmRIuffyznjPLNnYL4SCztMMAYJrPDa5KflWAxqAh84e/yyon1+yiBco6&#10;VrY3YjpcLQWgApUBTIwhMnkl/+CtYyo53nmFIyZIB8qiHOOMnolKTln4xP3lKU+I3L/rHe2YE3lC&#10;anpk2A+5nDSpMxTxBngS1ZGOE1RBlInG0ruBsMWAGeZ/CF3H4+xeeABK6M3uv90MNGbAnYa6MNaa&#10;UQgUIizVOmvslQAyvqy9Q6VD1P5BmtECD/0mx+u+i/T1TuLj6Kt2HxkAcCRRdasyKWZTE8Hl0T/R&#10;2UKGYHpOLrMDfKg6MfTjvQJMNtHtQVV0/jP0LXWwJh++QiQerwBIRoV00586BA1dFOg39L5B0DN1&#10;ZAZqwnUEA+046DjnOLMWgiXvxTlvvp6wGE838B2J27XJDwSRAKmqnrwxOtuM5EejN3d9oYe8hiXL&#10;1rIg4gIiHU2ayV2JvXIflKj/I+zasO9XKBfwUlGXFbxUEDOWZTWbt1RACVwWEBNa79i3DVIKOqxQ&#10;GXVrFUTSbaJQLCf4PkrGf6OLqEha7z4HBwX7jAFAtEx0GT7zmcTKwQ46vtQSXuYEAqVhE2HcLGwm&#10;0/o4SfD+1inXdPw9++znsU4iFZORa79rrMsRWDmfgddxgeNoTKbJdHm0uI5TBkRnV/v+AKGGpPpa&#10;DGV+/qvnIcbt/AWhs4ZXmQ/7MR4/+W+n9Ui572uSFSqjfOxBvXU5NdE8AYmrIgqQsB1ycd3wHu8Q&#10;MnCMYhqvDWo8U/WuyujxZ8gwgvvnaeKJlg0NiCUJiHTzzYaOj4AGhO0jQN4HLldsz9re0ZvhE0Ln&#10;ICpQaWkjAICIJwD5KKXvYBDW6vvin1eUrCBN6td1sX8K91tXqDZElWzxM3pIII0DqQLosIFMjypA&#10;WZzXFyss5bGF0EFmbWQssuZcJIw8OD7K7TLbJwEvZdCizH6FKR5HJmtC35qLsnCxxS7M4NXu1bqt&#10;L3PBtbyg/f+MvW2TJEmOHvYA7pFZ1d0zy9m93eOdySSREmU0iWb6/79GJpOOpB15tJ2dme6qDHdA&#10;Hx4A7pFdu1Tu9lRVZmSEv8Dx+gB42MLugbizI/BNTQQ2TkA7cHuFdsVLc3Q3dvQUgfuM7nYbGNL4&#10;flaE3clukV/q2yt5QCBQWT4byMDpAj8YazjBCs3HccNpjpYdJZ08P/EX+dMDOAxPPTblKr/zDY+Q&#10;N7p8V5GEoq1hBF4oY+mJHYIIup8PTGl4Ow2P90dk2OeDlpEKUKklkhfV+iKdcnMMWAgVmyeRqMpq&#10;J2cqf7mICKXQqaCcUU1zzokxZ1RfiGxNXY6Vi5DZSHIYnWTZYlhEqzIYsz5IkDZZQS0dZLujbFMZ&#10;NyrnuE2IZM4Kih2orFEIMB4T42Rg0AIJny3XZSN0TwCgROntRuDEcRDccvQG6Z3PHAMYjiYNXz59&#10;xqeXz5iPE7/+5c/4+vPPeIyBt8fAy20AjdVnHtMwFTg+fcH984+Y3vHbtxPjl9/w7es3iAkrT5ph&#10;DoWCbcqnOIY6QbUP4KZERGtzTGf1Rm8NbhOP8Q4Vx6fjjtfbgSPWn5X7DsCBiQbFAdFbJO4QjWxG&#10;kBZb3Xfc+4EfXg788fOP+McvP+IfPv+Anz59IbBTZgU9TzGcAB09Ych8+fyKH373Ba+fX/Dzn3/B&#10;nAwK8rBiGZ0BdrLihnRULXiSwzHQgapgx6pjpCMyHzpyEm+uIHDxJsr2rU3w0h2vh+CnlwP/+OUV&#10;//j5Ff/qfsOrsP3ZlI6HG8QbLJQctcxiA9QNluA3FXSn4mnKwFVVJHt5gfRvcBidBdOAea03Fez1&#10;O5ouU9oRDgQi7N24dhkkroBuGFo7iFAEVd1udxqm8l/AQgGzHEGn0IsIDlU0EHz86eXAn/74e/zp&#10;7/+EX3/+ivHriWEDgoEexmXTBk1GB5aXd7CcfuYgp+nBjPRUJCjs3MNu0VRa+I0mjqMBhzR8/nzH&#10;Dz+84nbvuL+84uXTF0Bv6P0bzpOtON+74ZuceOAddg4YgBZKUhoehcJKBVUZzG5mkBlORBjr24vh&#10;cX7DsIH7/Y7j/sKW61hl/3MPNBh66mVmoDGEAGTfWMFuGCA6IVGGP+cPD14UAWZDo7IUAPr70XFr&#10;yv3xiXYwA4wBEyUPhUCOGx2ec0RUISZvEqUGIsteGpocHIMIARNT0JsCk4DP0SMA7nkWrwrp9yo9&#10;6fKjIOU12P+xokxhfgVZhuoKk81ZhqV2etEdZUcqNpdRxfPT2bIP/7nC23rq09/pHLVlUIoosppV&#10;yafIMmU7BV3joxCFaAc8w6dxJqfTolWFton7/YaX+40KkXEfSxX2DMQLTAWItuW9d/TWIGZojdVn&#10;j3YED8/qbMCRFS8TnLzN12M966zk+gZNp2Mjs5MquBHO5My0FMGFR6kCWVW6RXveFsEAE9/uw/ah&#10;9D3uipxHhQzO+2Pw3AIBlNEYulHKdoTSXbvqNHBUJYAK6XyqpGR+3hzDHA0PdBk4hMkAGrwPQtl3&#10;a45zsgpfGUfBclY11cz2C+U9s5lzZI10lS1iJHRAtkVLfSyDDsvBS6BmtCyDYGJinCe+fXvDt6/k&#10;kS0c0FnlJAFENmZV8OnacIQs1DwfWc3Pt2oPIuEQYpaRpzH+9Ho+iztPWA6A3ejfDY4rDVKf/h5I&#10;tL/KXNufk+e/tHePdbgQEGlbNwntiw6DYr6b00dG/99yBOytl+vsbM98Bhr+rfvujpI15I+fvQMZ&#10;1/PX59na5Rlouz28zrmA1eh1qxCRlTj+emPn7+cg2Jyaaah6tF/2XUos2rAtEBITDiMsxjwXLaWT&#10;6rIOeSN3zDF5jnXpRxmGFg3NRVEZ3KcZNAyzGC0qyz5kU2utDOM5F4CaCVeG+1Yxcel/aw0uYweH&#10;/yyjpjMxq3eekTEmfMzvzqCk08MAqMMN6I1JRaJhfEfFjSYCHB0//OEPmI8HxhvBmud5YtoZDlRW&#10;Y2utsSrvcUdr1CFEJSrks2L37fYJvd1RoJ1AWCkUvUs4Q89opzRxlx709JwBShrR4AdVhcixXZd6&#10;crS93Y5wrm3SeutZLeXqJKCMAjQTxTb+kTq0iGA8NiMeyyHSwh7pSACgVvIZq/fxQZMlF4sWvwOw&#10;21kJP+5e/AJAZMk26m9GUN8eKCRuZUSFbmFLF6IM8Xq/4fc//Q5//vU3YBrsZEBrRBJabw0yDW7M&#10;lk6XAdLRi5K+G/H65ZxWsDiCyZkyBJOoXKJ4qLMlfBPI0ViNAw7VAOqKoekdv03Af3ng22m43xX9&#10;CPurAY/zHed8Z6XYrjxjiaGzEU7xkKliiC2FNCbvMYCe/NfDVuREetNqh2UQqC39RFsCpgIMLCha&#10;SjqxLfDgNkmvO8/T0NNLHuWShZ0iSRlptCSIMvj27tSumL1f3kv6XQHSK8/FJmMvQarg4dAMplPv&#10;kA3EKRKV+W1PaGEmswiWfQUG2iaECaY7n3dsZ2d3oPObhuuZ2FOk5fkz9wv9cW9WhTMBW0431RQg&#10;oUNHANMENpkzCgugUeg5ACqolP42RQJYZo2Iw8hgwa6XXvWEZ9m6V5HIfc/tL90g7XtJfXHwvpJn&#10;LxYz+As90FpgFYKGAvRoCvOT9xHAwTVgdwUux6kTwMQ5HTgVvbHri0LRDyaAn8Z7rR2JefuS58nH&#10;BQjdPRPA7bv92l+5DumszlhbVSqB1HkpPR+ywEG+GNKyFeNEeQIl15m4noOkwZTD27lJOvVFp9ho&#10;Otm45Hnd5i2SoKFon7fbLnadP7axiNOvaOBauFkuxPaFayK62ajjsoAtaypVHWkZankYeWYMy85O&#10;ubLpqrbpOpmgQvVrB0csnd3hYWNF8DXu60nocX4TaJotlYv9xX9VNvsXqcLlXqz1UEh03aDtRiIC&#10;Zc6mdz+DNGs/Nh3sb7/i2UFzFxrC8kHm0msaMNjpZ/GL7/SA3SbahKylvwhXKuCdhGwNXqCcpo3A&#10;EUR1jXlezhHvLzBLMNUscNmmPdUpz72X2JACbgpQoLyPdO6amMX6XJMmOOdEwee4rJ691om/Lqye&#10;x3Ox+HaclX2Zs6sXnAn3JIp9T4I2XC8dep5toUVz9VVk0lTODwALXsRzL6A+eMiYFVgUJ+CiEjZq&#10;otRMUHS1VrPodtORy+aYhuxastPbGINDrflxAkV6CViKqvyQjUKDp1kCa015vrKKX64/+F76m1br&#10;6FBuQnddvj6re8xBNIn0hoTLl8R3AgzlshaeK7r2RLwAO9NSRpKGKon7u2QkATCRbcv3fS8SSlkV&#10;6/dME0lDpcsYAExYJnEDgKYfj98v0Gvw4Owmkt2D4GGPqlbiM8ThFlXPa7hLlyCvWDpW0sgSiwov&#10;kCJ5c9G45fxQ308fNJ7Wo3TFudbRYq8lnfng3lokElEusoAAMi7xAQ/e75nrdWWPAvcOhL1GUG1U&#10;ItcGl3vpqzMSGPl92mzXKphXPbkSgWTfW6n7uePS9eQjOsEH/GO98THIlxXaUl9VFH/23Ej57n6U&#10;0cnLvb7jSL1pl2UpNIJvp27myQM2/roDoeuabQKRTImST1L0QHLUTbdbsgRY9mpVLPXkKYtedx+W&#10;wyO+lf5/g9ssmVC+wqysKOEv3XS5HINdGAXPzPc6gIGtqEOXFcMcDzzMcHrHZ/XiI6efeLjC0Tef&#10;EIppZoxr1zEt9slSaJZeGX/iab/qlut8+/Ze6ljxdc59A2/UpibdBs/YEzK1bWMsLiE1BwCMe+yj&#10;8pA6nn7BqG9qG03lYsRehCYHWIdbg03BHAnMaBB0iFefS8Y1RCrhletnOM8HME4IJjQKTkFmVQY2&#10;ewJAApUcgKiAttse5E0LlMIvRNfQKVEoKkGWqX9fz93aeP4su8xR1b1j9sgPsiW0Ryct+tVXJcRV&#10;QROUvyk3Zae15OMpCgSYjLkIooiIhXMLDe4CG47TB+Z8YNoDCWxzIe82W7yhOtFturOGLV37Ky3s&#10;Yo5qbB1BqFOyHbL6ZNxL1mo5djUs1l+v9kcuN7u1OLqGDQOB+LzqeqEjiACuzrnBGKdTINu0j/OM&#10;5hgN8uiYnR1mpDXY7QaLjmLmGbti4Qo/SEdah3wEUEvgg3qEFb+SshEswYlBR5wv9aI1G85iRvL4&#10;Tp9Xn/b1eD+/3CdWtfT0NVXEEXFIkbor+VRW6pcqCMBH7nIw/v7u2Vd5hznx7He/2DyX76eltM/3&#10;WW5eebS2dHJd7Ye6NsZ4jSGtOXwH/ryItwCyp1yp7y/AGekz5x2gtG2+PvNzKzB7yqo1StnGE3LA&#10;OB+d2OT0tlX8YtB1vpPxC1s+cJU6S7I7w2uKVxuX6kUmBng9M3XdnL/nWAEYZhS7c5gNuLDT6Zy8&#10;tgm7cZp2uCvmAFwaFB0qwIxOYzP9bSnbwSJu5iwOMU8LfxX5kEqLwjVSSeES+106aa6Mr7ktPcHQ&#10;kJ1aqDfYdBYAgaDrAcE741wU/3zpsoAFhh12aWFhsPyVYyZf526i+K6DPsas+hgMMPmg+574s50f&#10;v2anr/2KpBdYxdR74NJEqZPYNIyZ/Ju3id5WhX1LHT+7HtxuB8Z5Yo7srsTnmhGjB2lRBOKGly8/&#10;4rU5Ph0aMtlgj3eM8cDwwaIlPBTB6RLjtfQCz1lt+8WdFNoRwq52E0zQeNhX3O8Hfv8Pf8DvfvgB&#10;5/mOX3/9FQKFmQDvM2RK+HlmQGECR9hX6g33yGzBguB4Hw8cx4GX11fc7nf0+0F8xXGwYJsKi9nd&#10;buj3A+040LoCTdF/++03QBQZGCydU3alPoIEuaPRBjrBkUuJiSwiG3CbQBNW2jFWhDGzAAE9lS8A&#10;MxKXobM+nnOW72M5rJLGUyHVyFChkzud6dNS2Do30owtBqcDogEApQPf9gyxJ4Ju/UA/FMftwO12&#10;sDWZrDX67Zdf8fN/+xnTJpoGw/B0aEsYABP9OHAcB1rvcUYI5jruR1Vo/PTDF5gIfv3tN5znwO12&#10;w09ffsRPP/yIx/sD0gl+On/7SrCacH1Pm3R0a8f982f88Ps/4LSGd/kN/jZhzcK5kwxa0ZVVUFWA&#10;5tmuXgKEo7Bx4pxnVNcCs6icQJjTBX/59Rvkn/8bvL/g6/uAG9C0A9LgolQUlcqGpQNNWWXvRRs+&#10;9Rt+d3vB7+8/4O9uL/ip3/A77fCgBwTNSFTskUYGfIrgdut4+XTH/fUGuXWMM9pAI40B1pak6aVw&#10;yaiah2JM5cwSWBJZRKs6XWSApvBJ4edO5UMmdA70eeDeGj4J8EmAzxB8duDVDXebuFsDpsL1htYU&#10;N0zMyOAVkSrz73igCzAlwCwhQlN4qLIkcmud4/vY7vrutesxBSrL9y821x40pUKYVc+oszt8TKg7&#10;Xu93fHq9B/BScDTF7Wj49HJECd8XvH/9BXq+4zjfcb8JvjTB7dZwysDoLHX8P/4Pf8IvX/8dfvv6&#10;hv/4f/8nPM6Jc76j+cRLe0E7DogobDBTS6LdPJpE5UcJx4yFIYkAdmdgHgzmhtDV+jehYmgN+PRy&#10;4Mcvr3h9PXDcX3F7eYWh43EOvN4JPD4OgSoNtne8QUY6CB3pDExnCJWScDoKIF0gQyILQNbiO5Xx&#10;cVJq3w/h2WmITBG2ipjq+DYHZAjmOTFOCn+Vjh6gSheg3xTn9ABrzsh041o0bWidreN9ZCCBtKwN&#10;aKJba2kC3qRFC3pVKhuDmWsagTsxQMJBPwv5H87oxsCP2cA5JsQFn+SlgtRsIyMwa4B3nk9k+70d&#10;eHmlzyt/fv7s4/dSCbwE70LIZRuRFXhbxkPqy6Xc28cOVhorvoLj64rlgCjZBWRZ78t94JsSvrKc&#10;chwigt5XdSVtVDhVUjlWmBBCoFAqB5PVqd0dR+u4dcHLyx0vxwER0JExR9gjvowCARAVKpMemgqk&#10;MZGg987244KqhHYoW6PX/Ms5E2zTS1RCoqVttRTFChzvayJYAHGCH/La4E+bgUkjP6uQprIWalvq&#10;MbU3T4DMNBjKObjpGVVtxUNH4ver4ikPPlJdWo6kyHLMDLmsshjZ6K0MVYLGyZuiUspmHMQvoQ9d&#10;DVSJtSvHQ2ThsXJmfM+dFQbgafqVoamxli6k3RZrNJ7OQDodh7PF4nTFGBPv7w+8v73DpuF+u5Fv&#10;hJFDu4VOYoFExXbF0QQ87QCmUyeZYZRFxS+IQKJNO1Lxlavul5WKOT5aPB8UCbi+LrJu3+Pkhdcz&#10;XfserwR55FtJm6kzp3ORzszveVX6MHYZwO96jef5O5fh/3fee/58N9Y/+u7fen3E55I3fhT4BRiI&#10;zWBCtkyiDh5BlAS0xL86ArIA6ppvOvdVHMWjo6vBovd8hfNgnKOCiMm39ooSCWxiG5u8BYFYIl7n&#10;rubta27ufuFPz3NPvpzrU/rS0/64R4VFFRyNejJOwzhPhBIRAcMrrYgInXtw2DmqGsHOx0q0bbzi&#10;EuDLyW2AKxXqJWaG1hvM2FqoayRWTSbz5Jikntuwt3N3RMszB3ywsky33P+oLHkwoaTfboA2HF3x&#10;fko5a7NVokqHHh3HcaAfd8gcTK5BJGGFUTw90q1UV7UPMJGhtY4xDOeYsCPOc8iccQ6cTeBO+4e6&#10;PHn1Tu8zKjZeCGJziu3VjcrJLOv7CdItmvR+oRkAS9cS2QBQGYgu9RaqzO9RACwj4EhnRJZCSrn3&#10;PZXGttt7OJUjq34OVh4SJgeZBIBzDIxhBBtPtnps2thFA4lBU8z2wGM63L6hHxN/+ukLmp34y8+/&#10;wofh6A3zAbw/vqGBwCz4avG7zgXPeGt7O+K1n3tAMGEdwTZ4TVSrW5WBJHS7q4F0+hbAnhP+MEw0&#10;3NDQOhNMJgRoCu8KNElfDhpAezIC29T3Qgcr4AIACeBPyEFPrUMcPQDDEqBMVsbf55iB6GWFPTs9&#10;UzehDX+t2IXQAxFUoL4FEO3Kt0U4th1UVE7+eMaTPxw2Zz2/rtkCr7pJ4AyU5v4WHzLqG5kwk75m&#10;d7axY3VJh1mcR2cVjiZZMRHJhKCQqiLr60EocMJuz2pqQOuVdBRGW71f9oAvHgvkOV7yR6EBvo02&#10;iaGPZcIgbxaVmmGogqSh/nN9AxjtRjFGhaxscHePaiGLjlMuco45d7vYIFCvNXH3ALPOi86t0uHC&#10;dlfHIfDhC3QELpqARGQpv7eqrkEVWElBIJAlgRSL0MDV91TLYXPgHCf6ELRbw6EHprNCgnvK8Wcd&#10;bCtZLzm/APthgXuv39n2+6LzIdo0YlUBy8/NF54g9NgEnTypCFyBkvP8l/7LTMjOG/lW8THH8h3Y&#10;IcaJjVZz71OnyEC4O5Mp1/2z8VrIpI2Jso3hWhuHA1F9Kt/LsHaOZg/cF092gj1yfbO97A6MqaC8&#10;pE9AYp1QVSB3XpaAA2zPW0Xn0vXP++R3cr3rHqnjLqGxzTV5XVQt8sslIWfXPu17cSEj35+19uQa&#10;+Ft/Z6UJ39aFz9318Z3GpfaxeJIsnsEBBHBw4wdV3XetFHb6STCuQCI4FBUlZK0B4DRKdYH3EkSF&#10;4KNzs2HzEUkTk2VC0rLDRjjFk+QpsWB/0UcelSlLl4lnxCz2PXveKR5lDyDovGyeS5ydzQe06HQB&#10;XpYcSDrU2vOUuVl5CwCT+rcK30ge67sWtmxMcWf14phIym4O1fPQxXfiHikv4nfd6G2nO86rFHus&#10;mzmXo9ZtgZyyDeplS8p2SZJz5P/yObsesesP2jKeknrB9h3HJVFaNzpNfrA4Tlzne/K2BO9Nn0zK&#10;1+IC9Ku0PJshRyOIlofIXSl/sPGt8gdd9Zncl+SIkjLClt4kEOx+oXWcauMWbSSIFwi/ulxmL+5A&#10;yGBWd5HwmXkBRlylwBaKVtWHRdO+8dCrtrWv5LH08W204SmvsQ6zb+SCRR+7nuX7h45FU76q66xn&#10;RgxHAUXQBye8nlnbvIPOngDlQbMiKY9RfDYBQFC5gmueXh8l46bfJw+bucEes7op0E6mTam3G9JG&#10;ejfHjLbo1UkKOzArxxr6YyTdcWrZ0kCxAAAgAElEQVSxbsAlMcRw5VEW/jOLQPc+do5tm49Th/vI&#10;PyPb77Gg2yY/8aHcc7/eg99ZfOo7vxXL7y79wj5oY7udr49lAfVJjQ4FlAsB5o2EOZVdS1m0ZkZ/&#10;BceQAfLwF9aa2pOIX3pk6j+kP2Dv3pDy2aUVGJzjI8DZ0sehDgSoYq+iXfFDXzGiTEhInpI6RfFN&#10;CLJL1n5Gvuf7+0Y9ycXtfcj3a/78/SUX1x7nWKg/pE89eVfK2DzOT4DZLRE1fV+ZYIRYqfS7AORz&#10;m+inn721epakERU6CYPfCEBI7gWBSSKNsdKEq7ESAOcULbNJV7mWmUgb8Zfgjyw+AuyVTNfabfr/&#10;Rt78bNNB89jFddntc4GwNjnwfGa299K+z6549RmXgWtmgmqZmrJgEkSXNsQitSyqkLJ5SeZMePK1&#10;gvEvimel3uQsnmPOrmtyGjw6htJrHjzfFj+bg+Uo3JzVoCfQ0KC5hs7EO7I1h9vyPfTWoI2JQiZG&#10;P++DtTstwYESHQfcl5/IgXlGB5Rc4wSe6VqP+CCO6+5fzQSc2AuudsVP+LUsjhMg8TExfQCDvOI8&#10;b2hvjGG33tGODvEDUMWtKfTTJ2IeoqOsjYlzvGP6O2yGdi1Jx9SZXVL2L/+5FN3kaDX8Dx8nkXF+&#10;+KufXa6hEUD7IRKXl5XllVDrzmTAZEqOayKBPHWI4bi3w18fYslKT6DmzpfjC7nP8fdVl7ueqX2e&#10;laic6vb27KuNHneS67P3+7V2vXaXoZkIBN306CDMAtFpMmq+z2WRbf6BpbLcDN5770KxvR2sUuCa&#10;Yw39Yw+W1fW73pi+no0exJBdaXe5H1K4Jptr9hyDcEQuc+i+XeXy7NIZEfiaOmfkC6GpB79z+Biw&#10;MQpQDZuQHiW+ku5Tr3uSkUtvNALni2dkIY/UzxsQFRc9itHttJMF3WqeY5aaRFpugPOfe4t8bQGi&#10;8ARcYWMiW7QLHFMy+ceZ6B2GtkiDNUSxrYgvKOeXxcyot+CJiPPcxr/Yn71IBEHVDWNVmIniFJxj&#10;7x29d0CI3zMw/jJD11NQT9NzFoA4fUaSxR98EIdwHJi5dk65S53aMdnUG60f+PzlR7w2wctNoXPA&#10;feLbX/4bYFEySAIgvhS4TS9cetS2DFWUKElDImjlPnHaO26/u+Hf/fv/Df/rv/2f8dNPP2Ga4eef&#10;f8H72wnRA3pm14yoID7BvXTQDox7s+v4xHmy8CQLqwD9Btxf7rh/esX9fkfvvfYBInhtB6RxvaVL&#10;VWkdbuh/+e0rb16ZV2Fwa0MZxqmgZTVIbZjmeH88uKFNkIEGFlc7mTUiQDmjI4MCQnBiBYycJX+9&#10;lN1wfgtBmo/HA3Ya1CI1NBQI/l9ig9g6LDPgnoUGIojFlmVU5spwdylVhIpKC0ILB7tEI3NtOO43&#10;fP7yit4bRBWvL58AUfwzGn7+8y94vL/jfu+lmBvoPDInyEu74Lg1HL0Dogthb4YGx+tx4MdPn9B6&#10;x00Vb2/vaK3h5X7gdj/gbmidVR6pa6YUo8LVnMDL15c7Pn/+jHdraN9OoB/wdrA6JpZRa70BR4fA&#10;4OeI6g6CYRzbnIbTHQMs/3673yF+4Ntvv+H91694t/+Kf/nzNxyvn4H7K8YARA9AAqypSjpywG0x&#10;J4TScTPHq9zwIh2HCw4H1CZMBjOaQAbcHGy9LFTem7Ai0XHrePn0iuP1BV/f3mAng8odbIPrwVDE&#10;NxU0svLSqahFU3PRVjDrRIIvg8fzJBKEYk7jxaMaiIPv+Xbt33iVEp9CO75HpyXp19UjWzkChb1F&#10;oIcglqY8q3HYeF9ZU4EvxYDnJYzGEo5ZmSEYWIyDQKCUkL6ylWRvORyVM8FAa2tsc/a7T6/49pcD&#10;X9+/YfzyC47XgXY70CCYcNyaQo4bPs8b/uHv/4h/87/8T5gi+OXnr/j2lwfGN8M7JpoYTtAh8hKA&#10;w+O4o+kBmWcwW6lxC+gUVKdSorEHzVl5QCGQSQF0mKPDcTxO9Pd3HDfgFQcOGXifA2rvOJrD7wde&#10;9MDri+PP9g5/RAWUrNzqBIhPn6woFQKqWijAohpObg4oaNCAQOXP88Q8H2h3Ot9Y1WjA0skMgdkJ&#10;9wlRgzpbxPau1Xaxo+F8vCOrD0DYhrMfDa03dO2YYhjBj5M+BQ3aOl5uL1Vy2R3wYZg+MaKMd4MW&#10;cCPvb+EkFFXgiPblDgwzmD0IbgoweH+549CGo7EyMZQVoKYLeXtkhXNYu7thGUfrzGwquezX/vVX&#10;Vd4wW9nzm2PhcpsnfVvi/D23o3l2FKYOfMF31G23OdRnG5RcqMxnxRedkVujitYPSJeSFwkSTAHP&#10;UuSKORXDZigJAz4drbHFYFer6j/qaeA3Vq6IzI9UoqmASgHiRHiue1d0bZS9wRqakA5v7VhVtrng&#10;AKh4lcMh5+6+KvAhINSiKdZDXIeiX6xRCmiSVUVp7Db0xjaZU7AqQUk4uuI+gUeF7wrqxtxTyUvH&#10;pqcJGutsf43ONh679jeMBdueETRGbLekFEYyVmlxjiSdGsvIMZcFhNofWk4iI9Ah75rIJU+AZkzT&#10;IhMvaMxDz1mmFDYn3O6wo/NqDMNpA+OcrK5r5KldGx0o6UCLPYZFZeDWCGqQqLi6nZ9hrDA489mN&#10;gX+3dEyE43NzSks4ATml2KMCCidNrZ/Yx+QrsLs7rtNv8B3wbXnE6jvPxvtupM6orpK28P6di+N2&#10;++xvOUcq8L0/7YPrs13Dfr8V1PeopvDx90WEwDT+tYzPMBgdnBdtgFXRD6m/hCGZ55cqKde6gfSO&#10;WQvKM+55TmNfw+gk2aRzdVubAiY/qVYeRm7sT1ad3PWVugwxuJjncoSuAKxuHpt09MEd0qTOKu+X&#10;FYjW3l/oQsKGyOw7rL1O7bOcN+Y4HydGVMcUidYHQqCSm1EbFrAdcPI1FbQeTprKzF0SU/C05xJr&#10;G6CFPPmGnC8Bt2M4GgyqK9tVtvUsGRQ0RVANjfQZwZCsVvBIUP54ANOoi6mg9QNwx/scbI3tkT8q&#10;Af6/3dH7N+5TJOBNA85hGHOiTYf2PZjH8WtTtKNjnA+CMm+TCWmxn2MOtEHHRNcD+6tAd1vlkpQT&#10;eX5yLS665+YM++h+tPGuFTXr8+BnN/S4F+l+2oSNcIi2hmzPmDpHZnHmSNM5m4Segams8Ains2BK&#10;BrOvFZSHUMaYEeB6Pk6YeVXUHuPEjP16H+xwMBx4nxN+nrB5ojVWNX17nMEvOttNWfIiVmRI20XA&#10;4MtFbgB45q+7TEoOP90W8CEIXsKplRWcqh2bSzi4QpbNieGO0yde9YabCI6u8N4gemOb3GiVC2cA&#10;oLdMDEVUgmQyXe5xtYBRVoRawDlBtqfx0AOW3EXxB0mfhUfwZ64KGB7VunZ54WGjptOUVfGszn1s&#10;MTI4dF1hIPl63k8rCBS87bIhYPWP/dthQ34su4oql76MkAniDL6A4DrGZai7eLQRYyXwqKDmAkoR&#10;7r3UDFO/Cz66Pb06QmwjYfXWVNaWvlf0lvpQnQneN523Em19VKUcbxAmgE5j+1ERY/cMgPRlBjRD&#10;bwxECRwzAooCw5weyTwK1wCh2wz926HRblZVmfDsKwiD5D++goolt0MufaRbkHfH50Lxq049n2s/&#10;uFZKWePpy3Ive3q/VwHSZuiaAjr6U112+kmOJhBXBtSM1WuaAtputAcnweFTjI7KCpzG/bG3Nl87&#10;WwnWTgfqlT4XL5lz6bgrsIwKFO9A3uI1cRZm5eqnrsHrqm2f06coMV4GCRWa1U4kQEMf6HEZePhe&#10;p3z622i35SwIuLWyk3K8pesHPfOcrCUrPclWfdkEvmCjLROU3hnbCIUueyhkUM6j7fIw1qaix5K3&#10;fp5jLcTSHa8fpHr3Af+62mNr/E92Wp4BTWApik5TQzLk2CP4bld+QrCMQxNpmhZT0IfZRD9uuB83&#10;wB2PEaUWRJl8FzoeRIpeRIXVgiP4M+yEI/lwAJYsni4KdUNW1029vFZbgk/uyQnfkc+STwCqiAFy&#10;LUxqD1ar3JRVnLFFlcLc/+ULCR4iKRPWFhQ9xlsf+W9EshXmCPka/so6zo7lt1z3EmBhh4T++vSl&#10;lk0bZ5O+/pRxXvSYuoUgQUZLr/cgXDPSD9wxo+JxC5kqAvrSN6T4M89d8jmouHRWX8+KLUt5nXb3&#10;FbhBessFXVQatknda/Er6ghStJfPqhGKllRd8jC0M4+YjVOHWjw5ACxb4J06foArtueKBPAlAfDu&#10;lWCRnUMYkNrGVgO8EvGiHfI+D12Pi8c5igjUhB06UqdKH6WEn8sMzPOXGiNcw4bI+/uFds1ZbARF&#10;O6mXehTiYNzsatOXosGzcWmt6cBzckys6Q4c2Gl+6XEeYI3QHbAAOXlWc3xc0FwJu+gK1MGoR8v2&#10;qCe86rYKG7Cr9mnpo0AmWMhlTu4GmCB13s3qrJeWXYsATz2dJ/FFo7UmqdGHTR18xLbvVyIcaJtK&#10;fm2fXWyFiAMmMFt6hCpb1WaMQ2KBaCbGepghu6swgWrWmmRl/Byne9pxXK8SW7meebZDVjl8JTht&#10;PMTjTOU+Z+3B/bXT4pJvi2dTbHygw/v3e51C/OlKpM1C+UbE0x6s34Gw6zm+eFecBUEEwR3wM/0l&#10;eYFEspwA5kUnAG05EYGK0wZ3+iZzXbjdm7/veQLXSa9EJSyfUvIE85TLAcLUXNOcHy7zXPE1h0Ov&#10;SfgB2FHJOFKCsxVqaassmkgbrQAlOcqLzoVrwQhBffbX5/20CmVzeYH1lvUtUYFXMCRB0b7ZJeFT&#10;iqSkqpnwPCBcaTM/0f0K87Kz0w7uvW3fR+WSpAqUybIQQWsdt1vHxOD33cG2PEqZNxkbTjyAKuMk&#10;c0rYzRvvN1bBTFukxr/RFWl+B77mHi37n26sTcbKlVd+n5y2XsuXnbGDdU2eLybecg9nnD2e/eCF&#10;svYgdY3lY+Xv1RHEV5XWFs+Yx+LbZLGC6YMV1NwxxwEZMyrWndBh6NIg3mCuYT9QjrqGfyTAUlQB&#10;gsdUMhBlFjZacUldtlUXNeZjJN2xowt/z/UI2vyQz+VkhI3aHbVe1bY7dbBAkqbtEBRQO5QJKiL8&#10;JuljgBgT/j5An23rN/TRMbSxS2s/cHv9AeiANyYE+DGhJz8fY0Cy4nD4RhL4ShAx9StPbS54fkOw&#10;ZUsg5MbTsohHCEU3/ZD2djq76mce9nPweqyYOONcXrouIOVj55pfzxLAVtQXn+q+77XOS/4/DzWr&#10;sl9k165DBiLXfI0jh+cewCtg6Wn73mPFkPc1uviMdgm8jU3WxdSjN/VmF7Fy6Z6S3NArpsm6sbI0&#10;Hg8d7uR72p7LlYRuG/bszLNv12vyZ9qIKN7k+51ylHh+edBQFcrb9N59vYg/8fWepP3Gc65x/iGx&#10;DiaIylCUBTZgekKGQvqE+kQTx8vBaoQPF9K45njTRlt8hUUD52UPcwxMfE2ddeFjlsIYfLZ+488Z&#10;OiAmr2POY4M2YqGGAe+Bp1AYDiEvhEV3WOMgiJ9bBY/cArIaFSr16OHHEngVGoykFmUH02vXoKCV&#10;nPvc5u7xzKQR7HSd/BdV9IT0sGykMY3F04TgxzkN6lHmx4AZKAjy+xnVkAO3ZoGM3/y07+NEC97S&#10;+w24fULTCVEW/xN1fPvlz8VtslAVj0vK1LA8kw+vZdjkZ1wvxLS5GwwTZgOff/cj/sP/+R/wv/8f&#10;/x7H7YaXl1fMCTzeJyAH/J0dw8YwzMeJ833gPCfmOTCn4f3xjhGYxff3d7y/PfD29s7ucZNySYTF&#10;+Y6j43a/URY0/ru3g1ido0MD28P1dfRfvn6lklcGoqK1g4ChYP42DQKrDVNlVaVv397g7jjuR1S8&#10;YZsAm8yoELG1OK44B9ujHEeH9lVhZGJgYoSDWgEWZYn2dcxaU2thpMgmHMm0JwaG02CeASQSMFhI&#10;R/tSqKlsJ8EhlFL+U23IFjilXQozdPy0qCoHHJENcX99AaTheLmx7AZLIVZGiwsrkqgKASW3Xq3O&#10;RTRK407Y+4kxTsj9hrsb7o1Bo9YZNOwCZKltYh/5/vCBt/MN5h2CDoTinxXyWjsgxwE/Dni/wbK9&#10;rbOsranClAFTgcDA9vXjnBAfMB/0JRwNrSn++K//Hp9eX/FP/8//i//4T/8Zf3n7Mz59Mnx6AO0V&#10;aP0VaA0iB4FYwnlyjakgl6CaDp2CwzoOOaCSAWcsQREHTMNxkShyDUBway3Kwx6APLBX5Xt27H0k&#10;YNZHgvRm++X6zaEHFMNndjRbWst0dBe89gOv7cAdij4ceD/hxwm53TDNWH3GQdrL7CyRAJEu8eyp&#10;IMdzLZgv7QCBtM62J42t17QdQDthJ2IP8WSubxmz4Y0x82r5tVrJbIZ0KvDw2gfNkry9I52Fx9Fx&#10;pHEEw62Tth9Hx+3oeH9zjG/veEDw2hWYE02yIp3g0IH7beBf//0PuN3/DX755Q3/5Z//jP/8T/+C&#10;bz+/4X0qXvWGLhQ50wYNJmR2W2YGaAizMIQnlexDspB80I87mgc9GdBh0DGBxwl/CNqnT7hltcJ0&#10;wEyBjYHH+wPubP8sBp7dqACAZbOX8w9AOTPZVupZ0VkgQTOH9Hf01nHcG1yBMQFMY1vFUGREgdZA&#10;ntOB435AOqlnukEaeY5j0hDKgHNm8SRQGqBhLTR44IIxJxwKsRyzMzicIHsYxjzxOE86JhXMMm6K&#10;ho7uLXDjBNa6CLQfuL++4OX2glu/4d4P3FU3sCaVDJdQsK6m+uLxQb5LefpAWUza/eCY53fcV7Cr&#10;PvPrdWkMJ+9YAd91j3ze1XG8nJ3fgzXXnn/0ElEcXWEnwRBuDh3kZdoajtsRhm0Y3I3JBJrymEwa&#10;5xiQQbo5wRaRvR94ebnBnfvmc8Ak2n6oYnqUHd/GqgHG0qIbQYPj3phkQKOGWY0tKsM5wKATAPgK&#10;SNE3L/BhK7AZ7dDKGWUOb2FghgjY/L2XPUzewcqi+/5cr33+XvzxpMZ+txOXXVr3CZn1LFMkwYy7&#10;QbqMTATvXM5VXK7b9WLJarSOVVnqA3qhXiNIZ1pWu1Nle3pek0EG8nYVoaEzbf0zJibwZHspvwbB&#10;nIZpk0YE6KA0CN7PE4/T8fZ+soK1M0taJYAT02BKILSNUSXuW28F+jUBZlQgyMQdrGWIRdmy+5Rr&#10;s5zNV0M5/67gBK4gzYvDM157gCm/87deqVLsz8n34HxHP+AHz2MEFk3tMyieg8WcktxiF9fzK7i6&#10;yxnHiLZl3PjI/NvnvYE267J0yomwKk48s4Kn21w9nAIaP2X7wJ3VVsWkgvmZsbgcL5sTyLf121eh&#10;li6f6/UnHYrXOaz1XOCBfDYqqYw2gBdoYOffuTRxHrCA3Tv7WWwgnf2lreWAaXNUdRUsOnBhcsOT&#10;A2qY0Qh3Vqkym0WXtIMaMvBu7jjDYSOqUVmFZ5TxEY3qtRdJFCsYNlNhRmQBBIVAFUGCniKo4Ev3&#10;E2fVbLNejiquedt+RzGzBGO1I6pyisM0jPmgQ2LFF1BfG3mOI3wz0qJ6/EHnggd9ukU1etqk3NOQ&#10;T0K9rTUaumcbdR5VW1RzWY5GAgH2zNLllKAMWkkRkAXUJFvP9qwbb/F1jyU3vGqC9ci2t9gzdwem&#10;EuTljvn+YKJT71ARzPNkO3Q4PGTunBnI5XnKDF8zh8wZZ2jRNR3VUjSezIXACIKyci0GvNSeOQ3n&#10;46TzJeY0H2z193Y+8O1x4jTHSCeNOx5v71BxHL3jgQce5wO9UTcxAf0BUOJX2n7CFq+86Fbb+a6/&#10;nSCafM8CCE35rBHYmZGoFla9hwxDAI2EQIFzTgwYvDe4Nnif0b6+AeowoZ1BuQikgzQzmnOEBIVn&#10;GuAu25fTmP6VCDpA6mTugISW1Wg8wP7berD1+X7ffC3nk4W9kmdWKNw3XhmVH5+j8E/8sH4iASFe&#10;Otl38ftNinkw9QIoLI2Hvo5IxM0K3xa2Kr+W/E8iqRfxNK19FvgmS9bQNWiE2d1x18yUjsQUt8ob&#10;4kgjkJ8WB4StnVskAtG2CylXTu4JESaXpY2eju8Z1JE51QoCrad7BZh9UVOtl2lW7wEKaI8twSJG&#10;PLOiSNAMr+f+Chd920Mv6qzzhJ0OrHwp5vHT6FMyi24OsfUqDQgQhwQwsPTwDZwMAD4pf5jHJQBm&#10;4CgcEGPCYAMeMvB4DDxGAIsbqtIUwcAEsWqA3HKjadfm87xIbNehc8Ge7TT+zEp4ETwP+mSlgaqn&#10;XFX5a17Bb0sXkeQsVxvQnPown72S+jK4tb+eAz2ohMx8JTdZ4LukmwReJi9CnLfkedVCcdv7pcck&#10;n01AyfbZhQ9/pJ99//K4+CN7vPS5muei5yv4bG2gYyU+8rqV6MBn7cCJ+FYcoNQPaUMlOJXrQ3sk&#10;aQvUGeI6rlUGeHcuft2TFsB54hj4TO6twHziOA7axkb7aqwujRBI+IA2mjSPyhJeIIC1Y0BW2k1U&#10;cbZzLhs45oHwmVLdtHzgkz2c67vARe6GMQaABCA1EMiWcmkPQgPZajrPzm5CZRBnTxBc68g1dl38&#10;az8byX+yxf16JPn0rl+mDvCsffMxBldDlgotgFiOz5McFl3m/hVYDxvvddTZ9eQTWDYNQXWLT6xh&#10;Lh0r182M+520F7+spNL8XgGmUeOVzWfhCJDjZrel3bP2KWUbb5BkzmelXyaoQQSJUltwHBTAI+1N&#10;AgK0qunugf48o9MnYxib7pu2JOIx1Ees9tLD7qROF7wZsq0RSWpVLUbsF+gXQIJ5nL4KibMWMtvh&#10;66zqZrvH+u5ryA/0QlVXO5NDWgnNqPvx2tS/dxpbp3BJDSmi9TJKgUQdrXVPMllzT32F7JETtgBv&#10;uAWQNNdbZNsrBO/Iia+zxApspBizNd4r6ChfW2QhznkBtklG8LKNi6PzbHqAmb8DBobt7lGdKzbn&#10;ck3KuWTZqYkamExTOhHPmdtEMLvL+aq2zDn+7SXG4h8MISSvvgJ3XQhkqu6BmvzJkSD6FfxODsU9&#10;zmdTv+K9RbyqDrqvQT3rLrkGw0bR6y4HRbJww1HfW7pf6oSo6uz5rAVoTT6QQGKCmheNh50hm1fb&#10;E2SaxIwIWuxb61W5l+u+eMOu73L9ll1UvB55RuO7CTKgUxPPr+/p9frZ3/q89njTR/ZEZ27lZHV6&#10;9xWzkGWDPYOLqE8SwJTFTuj7YPVNR+A7hmOOucDKCD8BlgwoP9aFNmR7LsrHt63y0/z+O7MXrXPk&#10;EvEirgplrkRMXRQqhuGgjMZTEtcmT/f3li8yePZcwB7BmmfxlQD8ZiJjO+5xn5AJWOuccjLTMRMY&#10;72ZV+bZFMrip09YwwzwRFTjpP5rTABtoIKhGkLTzve/RL/zeQ2Yv+uG0F880mxHXaNuccb3H5Ts5&#10;Iyl7HmA15aT/dQwU0p1xIk2wnkCkRcEIg0S3gtJfMg4dT4IZC1kg5FXwicVzUrNYHsYVWyGQlrlK&#10;rdbde+ggWIk/qbYGxiiSnCMOne+XjESMZq2/TQOiWFZFR+eE4QQLaxlcBrEodZNd7noI83V+AF8g&#10;7Rrg3PbCK76Suyu7L0UADxuC/IqJgy7FHeDu0YVW4XbCB328rTX47c5El/BJ9s7Y6nG/QXtDnxN2&#10;vnGs05kgOmfwB4PPjO2GjxCIBFaPquqy6W+zVPXU0wCw1Mff4JHldwv/TBUaQPpeeukbYg4Tq2qP&#10;ClyBmvI9UHMHb+6f1T2fmMpFX4kxfD/+7T6pu2/8elkS+fPp5UuPTTsKSD0h5Ts74q3kmbRBAGD5&#10;bqQdocPPqhJbN5PkXQCq6rBshs4CGvN+T+NNFelpjcrXjU2Wpzy+XKpIH0neyy/rsVkhH+gq+dn3&#10;Unm7tsaz7rF8WiUc4dGxK3XMLHjhcwKdnXZFuIYqrOZ/g+Mca8n2XeX8ly3D+OeigT3+l6rmWp/w&#10;FwmYDHghEc4jMR5H3kAF2g5YP2CieLjgdMBwoGt2h+tV0JAuDIU2h2iDoCNBkU06tDU0PQAcURTB&#10;IdKg2sMeXIC+UHzXMHNCTlzGGEyo43lwJmNjyet1JtY65D5TxWBS+oxKkVkghl3rFtDfL/FrD4Do&#10;1VbORN+8/4xOYdIbdIQMCbndA4iaoPS0hZ7prGTIhzT4MW8TBG4OLER1ax0v9zvutwOA4uXmEOnA&#10;C1YhgTkxRxQYiduO4Ltp87t7dS4REWjL6qSMh2fymUTBO59PvC91d3f0r49vRaweIlh9VnZKDcyx&#10;KlgggvrKDT8fDNIwIA8KAhvIioSqXPRzDhrjBvRNJkLDuR7OHJu+JhpAkmlLGcs2hOmUTgAInf1z&#10;HXxYOLMZhMzYSZrxi0+32McGr6yAlOoNXR03aWgmUOemZgCPFW4F2jurOkXxh2wbDXEqMPcbjltH&#10;P1h9SkRhMAwLoh8nzq+/4e3nnyGPEzInerSTVON6IgCfx+3APDowH3jYAAbQRQFV+DScbw98+/qG&#10;eVdWIOsH0GcJUAK2jAHfUCmYyUXAjfkj9m+gHw3H7YbXe8Pv//QH/OH3f8DbeeI//fO/4NtvD/Rp&#10;OMwwHwM3zfLPy+2TIIOPT1AYPZ5EmRuya3IpklLAlBoJREuKFm2amQ0WzkZpzLJLQf8knEt4CYN8&#10;WTq/nAH8MKTfVpHK6RzqEHQHDoA/reEuN9zbDTc9gKkYhkK431q0Fsw4UpS1lWD+LgRlzhBOWYnK&#10;wXYnc7CCmbTGoL9E4HtO6Nxw9B8xqVTKwnDO6mzJuzJoTYeyY0SgLxOdWQEJmFFF8X1M/PbbN0w3&#10;HO6ADdwmcJeO43jBb/oO1RuAjjGA+xR0sGqQaMecAp2GFzXc28SPnzt+eP0THn8Efvz8Ax5vA//x&#10;lzc83t9x64LmBCZnsE5FrjwgxpvnelcMyCSjQpRE63N3wGn8aShZh3a89Dte+x1zPuDnwOPrN3x9&#10;G5gmeDdWNDjuHS6Gx2PQ2PMg7Xi+B1PmOdocZbsSkxmLqeibwt7e2HJUGkGQEbzpUXEoQXOAErx3&#10;CI5bh3YC6tlCHXSMKCCeY9rRzIAAACAASURBVDBMN2YOOgAJpL4qBASQGID3MVglQKSqMqJW0zEF&#10;GPPESUQwjn5AXwgE19bR+70y28wpC24vd7x+esH9fsetHbgfN9xbw12Uwqrrx/T6nashFTvUGf7I&#10;mfW9GE7OAWRFkkqaSmNTF7Do8h2Ry/32FjX7OJKf/G0n0DaeIs+laFNGCiycz8yYmxBM3Lrg3qPC&#10;cQCDRQQSgJJ0/EyhPDalIwKYEB2UPQcdLHPSyCKbywo+4Y7YHNZNVhZlC8NexQpkbU4HVIKkAVan&#10;kkp6CNkNILHMUYwg/NFXEyB0y9grudBE/irCIGW1ko1sk6x4txspu7GSzp/l7Jb9JMbfcYY3pw82&#10;A6IUzKSbZy/U7jRMAy0NQgkmikVzRd0OuEciiC9a4F77kpf0TBVYNIMZCVLgkdcKyKgAiolsb06n&#10;jUcQcaDakkfwwuFMool9Ikbco9IdTU1TxTTH2+PEb1+/4tvbO7PZQ5ZYAMWmDEAc8xwYk5XExTsi&#10;XyMC7i1arBOEwTDh2vc8iRZycDemKjCeoJRtf3e+kHtff+e9PwDBQFCAjOt3y1YEPIOcScc0HlMf&#10;pd5MiQLHlhV8rUTUWlTENitAjkmYVk/GccoWXOj8Az6z6TckucU31yXX75U+4Pv3cL3evYKJJefW&#10;5bsNiBmVwHZHdQVGUheP3zWPhSK1T8wAmgqkHGCp75WD4unn4g3fgyFqOWIvPKshCT9cgRjqvrnJ&#10;eb534x1ABCG/Nw2j1E7tdwWiUwdxC2NcK0g+3THPzDlskVjVcLSOKVFBLdZ1hN1kQTcm0XZiTpxz&#10;lkBr4GetxErac/xzr6iK0Pdy7ZKfqUZzKjUmVAUY5+39Ha+375MUcu8YPGUnATFg+lyBfBc07ciK&#10;9dkqt+4hAW6cCRyJRIFGB8V0hfuoYLGH7pzJajR+b3gM8hLzid4b7vcDPh3jnDi05zbhQMdnfcUh&#10;Dd2VlRJvDWN4GMzBW1Rw9BYgog0c6HTyVHGtWGBJzLlYvelOswIiOI0AvGkTNuOMyDovMMcYjsc7&#10;K8WbGcYcsDnxjnd2sQjniECiJRj3Z4wZjo500lqBjUiPDsxRVdS0sfLPGA84HL0fsGwfHvc5z6jw&#10;mnZsOHfOOfE2TjzmAtvN1Pma4uXecd47Kwy6sQI8knFYqEASTuQELkYmcJ3ZJ/0AiIq/HrS08XRd&#10;fIsJbasiUSvewWQDpFPKlQBkAfppaDJZMVGpk0qlnEdwXRA8FsHPnyyNCFazxT2C/4cfAohzVHe7&#10;6pX5HEfYrnyIPAXKt5TXchrvwaFshZ781WM9yyGZf+cIfIGVueZprwTYvQJenLOV86hYyBp98NK0&#10;M/dxqyo8oLL5bN7ZN31wwKXDo5NLkw73jgmhQ8wGFJGMpwBbB1269ZJuE5Ir8YSy/RMi8b2QWLRI&#10;CVX6RmVpy2WNU+qUwz9A2wqN5LdsMZ6gp+D5wu4KniBSeNmHEmuW+l0GKdPBZwk+qPWOcUnqd7me&#10;6TPb9AHUkGM/UyIQmEA9nn4bm1oZ92aGKRpZ58DeeT7bytUaetIChbrLZNXcqDKscIgYvKUdG2Dp&#10;4ejnicdBcHoCd7M1YFXRCr1xAUXjOln6ktra36SHXU+vJAhCHQOoF3yg2tVL6bNF3p5zvPKkpHML&#10;f1P6EZ4DTJvScdGvrmT4rHuuZzzrIRe7NGg718MB+ndy2Ni2/sI/8uubfghgB0/4pi6Urnc5709T&#10;uOjnwesECAQpJJ+78SryoAwvSPi1nG2fZCWg2kxGEeNPVU6ob4usM1/I56RJT9Aayi4rPWKfe6wn&#10;f2QlnlzDAIsnLez7ETRynicyWeM4KKOyunsFxB1VNckCeJnAr9IxhHtq5W+Ih+SmOBKjjQReLVZM&#10;+SoJVN32evk3NP4m2CgDr7LtYd7Lc90AJBBNW+xTBShkqyz3EW3Q4eDh80r57DERVrOyy6oy4Jpi&#10;9+o3SzbjcVbXRmB9JiFtcv+Y6bWdydjVzR+9n4nkr7tvp3g3SL8zkh2vQMrrXiaI0qKake4HG76K&#10;YMab9V1f9oxvhtdexbT8IN/5rxaIcFldgDtBfSXnY/0J6jAQeKWlU6zt05JL6SuYl+5nAYrd7Gra&#10;xEhGXGuUuLAV3Of6ZiUktZ1ow7ZInSltvk3mEUwSeyq5h2tRd3v0OTkz77Wq0wWPKYRI/Ydy3yLp&#10;bE8wK6Wfa5atAN3rreWTckdWnePfT8LAZemMKUP2Enm1j7uMs/2DdVYugmYB8jJ5qMK4ItW1ScIP&#10;dX3YzhuD80nKpGQMFkmCghUvAfb2u3ldAvBTO0n9xhG8QwAvGo/99sW79napuQYAgp8bvKoF5Ti1&#10;ktHcUdk6OYqdzhOIrpIJTfwwK1fPOYDzgd5b8LEBkQQ+7rJ+7TmCFupzj7NjDkADGCpLoO36d4Ca&#10;S9dDnOFUkmo/s5uK43F+W9fmgVDqZHDKI931fUsdX2LPCDbluVp6RtGz7v6cSZ6x6xDf8f4r/bKF&#10;6a6dLLbtzqrS++vZv2djCxr781pfee8+nmdg619/2eUeewU1tlf1JTNEKvk2/7aSp6lsMIFWs1OS&#10;MnY4TWDnhLeBYYoxmKiqUV3YpmFYnFR/5lPb6j7N57qy29L/Nb1zv7Z8BeGHic5Z9PczjpQx7Wp7&#10;/fTwTKy4JqvuAwblmC/dSEQYu5YVk0XQCX2EASy0SV0duua1yWp3sJALHKon3h+K6YoxB+Y80VRx&#10;O174NQN8sjMeuxooHA1zGMYwwA1TeL6keVUOnZ4QxdT7ktcHb49kjEwSSr9ncukmcX49/RAdQCsb&#10;u2hXgPIrLsGGilxsS+tR9GDnMamvSOjX4tSPRfbkMS+sRO5/AUcQoJ+9uEzxWvomiP2z6iwIcXQV&#10;3O83YDaw5S1rAJbwz3a9UbTBXapYS45BFKXqb1wU6Tvg3EIvDbocY8LOE0ebEJlQN4jOsBnDNIBU&#10;tbo1p9Qtpd5d5JwaqRXPch/1KS66Y/6e/gECJgu7EMB8hUB8srKrT1hgFqR1DGMxIAj9c+3o6MeN&#10;/tIomJOgR9p4mZTnBJ6JQNqNNsUc8HlG4TIpvUM8fa8E5XHvM42Z4/9bPLJrq+JD7O7IBBGXpRO5&#10;czzJ/1StCqY9tz7fdRnAQ0FM0NjSldMOMdl3K3SgdYPYwU3ny/3OSp0V42kfbSO0hY/Fo2U7PGR8&#10;RZ9Kx1q2RfBn1PDrmhU7DEryLXvPCye8nh+DkjQ+U6dI+yySRlH2wWZAbDJv6QBYY/2IHftVVax9&#10;cETy1DpzfIY/X4xi2HWvjWfkK7cyij6l/4tsYe2d+hYhddrpxOVEgTcRePj+3IE5Bs7HCZGO0wyG&#10;I2hiTSz3rmKBoYOqyOY8BAK8EEMJ/2r64KABNidmSjOY4FHkJueQ1YVY3YAxU23Q2x23zz+gHy84&#10;muDWgI4BBEYOqtDe0UCsnAo7yrg0iHa0dkNrDb/9/GfMr1+Z2ClMTrcoTpDJ/Jo69a6ih10yxojq&#10;juGfVFShgdQDd6DmRly8h2T8M5+bn4WerI6MkeUdrnrAf0//ur72Uz0mZb+xWsmycaUh/d7ZMUMC&#10;Q7Pr3+YO6IQPi5IFDc06eecJvN5e8Mcvv8c//vR3+Iff/xGff3gloDaKULlL2Ugz/LOz1oDjmcDC&#10;N5hvkj/lzkqKoI8jeSl1juVdRplS+a+ffkaGTEMa6WpWhqRb9phfj0Bu/qYcNAUw08CYcPaximut&#10;DCEJB8k0h6gH6JHCqghiU3jL0bWh7SGLP8R2oIJo7sW8IwwOibbpaSAhDblCq2kw9ayo6YBHcNEd&#10;PpwVokRgrxMyJVq9MJjZGluwth5tWVP5AR3gx9Fwf7nh1jt6S4XIq+UbK9x0jMcDv/75Z8y3E+12&#10;8P0uUTmyUxnqHf12oN8O4MGKe+n0V5C5jPPE+XgA/YVErWR2iAO8gja5mFfGKpffo71pJ7jq5fML&#10;vvyrH3H//Irfvp54Hyf0HDiaoYUSxzYQrGLj9KYHjSkOCDoczQ3qVF47GgQBUiMcByIUzBICwzZD&#10;Iupr8J+nIhsZLM5DlXRQbCOZcGbiIpymDiCeD6SjJIBsTidwGh9UtKigdlEcyn8Kwfk2gBfBrd3w&#10;cnvF/faK1g/ocQPE0NUIVjKD+owhJzDSw2ErMf8W4FEB0OAwTGFr39MMp088xkDHwK0b1AT9jFkV&#10;eCTbT1LYqXkYWg5RBqClKdDZTr01YfVcs1I4JDO/lPuX7fzSJ65hNBHMmdnI2IBUoSCVoUxnd3PS&#10;1It0fOk3PI6BiTs+v95go+G//PQz/vyf/4IxThz9wE06g3tCo4aGYCCi3elfkyjDi6UEJF3TX2Fo&#10;cDQxtpFCBFYcEBcc+gJFgw0CnR9vbzi/fcX71wfOCdjBfVFVeBf0aKU0xYouS5krYyvOkGTeDT/n&#10;+VuBB/eJeTrevr0BUBzHgdYkKhjnrRJQtoGFNh485gwSVyBbFIFkP81ZAckFFpkJFGICU8eAwIah&#10;wQAVAgSM2WSqCjRFvzX01wMvIgRuv77i/vJSGRXniWiHTEO/d8XL6ys+vbzidr/h5dbx6bjhpXV0&#10;CA4IpJP3TEx0KHnFBQyzBPvu/H4G5GVg/qNXKr0XebV9d7+uAgj16FD4nFlQBg/jb4F5+D3u/Qqu&#10;hOKKhnJiz2UY5h7ynApcDMNOGAaioBOaGlQMhwoODclpYeDHmYq+ashKPTOz6t1ZHcoPyg4sZ1c5&#10;1IGi2935f5k76ChhYsGsM5fGCfeefKra+0ZGebLbmc+Ze/Ah6LQWn29e9iSWvlR3SQAPeVevqnCk&#10;5eQ1S0dY33sGbkp8vhwgxbmwsr2uYK1lui36uQRv49LknWsdw2wJI6YU4UBVpmKXrWGJ85PSnS5y&#10;WWh0E6hOwzfBqwgDp34TVsdNQ1rSutmcORd7ynwZrZbPImBBoZHp2WF24v3tHd++vWGcAwcIMvOQ&#10;GyastmvxbFG2RDcBTJh1NYtHc0VTQRW/Bp0FWDSbxiuSdXqA91FG3MUO8Oc/V9l5jfsCpQriqvWg&#10;QJQJ7NaZ1WzyHC2QmYrGuaL0tn3vSpby7mybugV8Qofczxy28eXvshmEz07n5dzbjazr68l0Xmvr&#10;m3M7FKZLixjHWvf4OWDVKn6/xw6erfHFvBLwJZBo3w0sZzuvo0Mh8vDKGRH3ryCLfzjL1PuQvC7f&#10;t8hpLSJbE6u2qpba5PWGuUZABrbnxkvSGT3j831/gqdu60AdHaxYnfsfssSn4egdoxt8fF8Zka1v&#10;ed2MxAs0ghTzHPsWMwRwof1cH2DxWAtdLEFFHkHfrhqVBAYkZMr5OHEbB9vyIDUs3pQ8P/ghkodE&#10;O0VRBvbBtqHU6VmVYopDekPC7vqnLzjPgbfHA5AT9xfB1+Z4c7bDbBqgITFmmN8OtEZ5cLvfgqtQ&#10;/+jiGBL24ByA3QBhgk4HAZgvxwENVKs/HqCmDVYIJwOFugEj24UEZ91oPROERBU9KjLszu+ibYAB&#10;mEjKo7+IGmidPxPMeUYL5QzyD7aRspXZn2zba+8iuAdlO5IIVrZo90jZOzES5Cms2ulg+2F34HZj&#10;NSoCXcOhMziWFMQSdtEU4FQJHs52OtMct+gX3qDwL7QNzoeXDCDTpj2VVS9pr1EKqLcr3yi6TScM&#10;h1J8RJ4TLlLHXi72tO5ZYUlhJtFJQKHOltWP02mPNUXrtD1VwjkoyScKhrR0A613uA5z1nmlqHJW&#10;CEBq7lp7t3j10j0cK0jrS4pfzm86pNY4Fv9NQCrPNsq+KPmW/DU1neSnM+hIMgASqxcB6qXfSIiz&#10;ALlpJBcZwdFrYlfQfAbvCpxVC7TGsvjdRtzkIJs84fuUMQj9jjqcCIBI5PV9uOnvkLVXSwfzGutF&#10;1ua9N19T6h6XCli5qNuzttvWglfgVieBMvucc82FfoVY1k3PlFoqiwoMqRNflKSkp0xMfQq4FHRv&#10;JwQBWNGJGf6tCaw1Jjv7rKS7abTVeYYyOcsvtJR0qGC1fglwLlzoBBZE1UCAYMt1RoYZHufJxD20&#10;Wt4550o6ktASZfFGiBSppCx6DmVfAvUx/1r9jUap+8gigMrUTceqbPv2/+/1XRBd/sbnAiTwbeeB&#10;rBazfKhMGO5Mutt0wGW3hg8HqO3OGbj7pSDWru86vHw7KtGmcQTATJhAAmHyiJ2ODNgkL3TfeO9l&#10;XfMnaVOLx0XkCQtUD2xVGlOfDxpJ30q1Fk7aB20KBo83kFVy6yc9eVt9/n87w+lDznXjEfHL5zPR&#10;RKkfKChTXHDOd9gw9KOvLQ2+PMN/TfpktRAPWcsiPOSPXO/02S0aFWQApG1j8jAR4/c493U+ivbX&#10;/QkwXHPOvTFLEOpGpLJ8IbnmRS+pE3swoGQpm9mTe7/uYQVk2eUzwPZvkAS+hF5ee5C3vPoPElyf&#10;dkvSUIJ9qWPFtRW0ybIE+XSp+1E3Tpq5AvhS9ibIHqFzZbKOSgAPBGXP70DNvGdAoIJd7+CKGE9M&#10;muAMFP2XbhC2RoHaTVblRScwZQ+2pY+KPolVPWvnZWVbhz1WtkuuLa5nY/cZ7fNL/49KVuzPtVu2&#10;TMpa33SVff3r3f35sbZwryQlgUTeV4Ifi+ziF1m2Ouj/9EicWJcsO5W/G1bFlwQLrOsvFdxCF2CS&#10;NzbpIDXX1OyYxBZ22tYasgLStQZeMQoPwvfgkbtPKz9PmrrOfTsw+9mNMcvlvrLw33l90eL+Wn6u&#10;rJizHW5ctJXUQ+WZhpa8qPOf5zWf4qEd5ViXcKo57D6QfR/z3IywfSQqoycbTJtI5Xie2U6FTIZR&#10;ztHD1oNHhfuQcTYbJLq/NTkuFerO8U4At9MO3n2r7CaT9nKAINJO2JKy9r296nDrnKzrUOvK6tpZ&#10;tShtIykdOBliVejenidxxqq6Xvj+cu/zIftqFXRlH+NHsjbBUkABlr67JHaCbT3Xvu6kBmzJBht/&#10;u+h425w+en3XTeD6aX23/GHbvNb5jXNrEkCb1FU2oFLujW/ABSEfFgd8kn9Mm9FuWcunmVwhV5t+&#10;04B+hf1+5al7wYT87tMql67z/WtfN1UtAKWCvhsJ2wQm8LkpJWsbipuZWyUPLDvVn2hkJWK5M9bh&#10;uukoKb80/M9RbcqESculKyarEgSOgOCLTEYVE1a8Cr9sRNwBAKc5mjm6spvGBBj/9w53hegBsxM+&#10;nbFCZ/GB7LJQSxk+vwJtZmxFAJEWeyoLnhGgkqv+heIFdVnyBaTeJSAFzG1vF7iO6pNdK5Cqw0Bw&#10;q4JYDKuKuUnTYYtF7NZ9EmyasdykG8/Yb9pRBFVR/QydyhUu7Kro2qFKOSCN8zMwGROIvdUNcAuU&#10;3obUDQTBg5MNyzJfsZIc9+puBiYGE7yaiatxiODM5tsIMaT90kcvZ37tQ9LyYj/X/ftrvvrC6AWP&#10;RwNa9t8wR7RALNpxnHCqNjibQlqPwkyk234clXCfIHuFREVShxwHfU4aFQCnRCIO16FZC12NhQOA&#10;1Ckbf/eLgXhVBRwFUKoK50XvnN+0k99JXzQCO5S/pxpDUr7wWJFW9U4o5rYDUcuYZ/kq9x3bPm30&#10;cr0P77X/lXZk6bnl3kmZkv/ha04L0ryC2rTogPZhqUe+c+KQz/jgletSPubtWxu78AKGIXhOMWDq&#10;J/G4BedJ/eo677/6coEjHAgRB9p9PU0zeWqfhV8ETuki+/QkdYnVdtti3etMuWJGoROZiN+XnLcp&#10;TF5owBn1Kc7hGBPQBNxLYoPyf6ix5h6lfeItfG1mLII2WQii4sPbFAQEUFomQjahrmhbVWghgE8E&#10;MO0YcAwHTBvun7/g+PEL+mHoTXCIQf0BjAGIQY8Dx3FjRd3A4gmoZ6ItoOb71zeoPJA4JQDl01dV&#10;SG/biHMCXj9scp7X2Fz++rHOxPXHRW/M2FZ20PTtDF58pIHfEwfu/cD7HAGQbfAR3a8xmXDfFEcD&#10;xjvlUCbviTa4ON7e3zFdMEyQm0d7viETnTyLOUppp1j+sxU3UCHai3pFxL1aw4+vn/Hl/hlfbq94&#10;6TdMX/zOPAtOsCOvA+halAURYDp5oYdOs3skyROy084qqGFgQoPNibZdX3798DX0VLZ2AzygKBcj&#10;/Hnj8ma5zcNYSUULkhSOI0SAUpxYQRW4jKocqN4YpIkJM5g1NmWOizTywMhOhBc2WDr0lQBxUaLW&#10;t+gMU12CJuxYLEO7QWIOCCYMsMpY08YWpMp2sKzsKAzy5VPcA1wtaG21HKyRlTEitQe7I2t/Sa67&#10;LJCiyMpGSTvf58T72zvkt284+isUzLirsvpBXNW+r7EK55gDgKGpo7cGHazApnPiuCm+/PCCn37/&#10;A/7uH/6A2RX/9F//BT9/+7/w9jYxHu94PT6hO4GT4sBNFF37/0fYuy3JkuTaYQtwj8is2t3Tc0iJ&#10;5JOeZPz/j5EeZJT0IpqRxjlz6eneuzIj3B16WADcI6v6MGeqd1VmZIRf4LguAGxt0jtbXPkh4bka&#10;Hsiikl2GQk2hg0FedXQ6g2vM4Gmte+UNhShR52OII5sn6EHcgQWAaHUYg0mAV1Ph2VYgs6TXNRaI&#10;7y+YyQVDAZVsViykEoV9Ywn2otj2DXUnyqqNA6rv2GuFmkLKjgNPtNHQhsB0A6u7UPU24YGVqBCq&#10;bCc8UGhAiDhyf6SxqcZqY9oZjG4SwOiOIlSOBrpXszByFeehogbbANkFsitkEwZ5BbAiuRZhKYvE&#10;elTI4PqqCcoQlCrYpKJsO4awIm0JYy1aS/pcLcCiBqgJbqZ4l4qnbvjRSY+3WvG+3/B2u+HxWMAS&#10;3uZZtCLBfBeHRhz8gc9ih0GCIp5xEDzAM5p6MzyPBvzzO+z3H/jt4weeHx8QGGpRB8B5hlYYDQqU&#10;nU4QVjTyFtIGBHQuBJqqomvHTKG/okbE1+Y8D6fRd5T75kLFp+VnazRXkAcA6RB3DLNipngmZMXM&#10;nPJsQVX0YgzkiDjQhi4SbrVCKksz32SHFLCd176jVsHtdqNA2zbc73ds+w4IK0k8nwc+xkEQeSGP&#10;21Rwv9/x8/tPeH+7o9wMb3XHXStBT52Cb6DzvGpJFSvBlS/aUhiJM9MngDOWgdrghZGdHoHXcABG&#10;9TvEsvYAlPlejKu8U6/CdMqsCETeXRZ1cBnj4kC7fBDz8jtkplY40/2ZBFYqqgqq1vw+27eCfJ+l&#10;cEBKsqQf6wNjnFChYkSnCa8Knkf6dce1G7i993R4B+is20gQ7tX5EjKLpdcjOJ4rYZrGZrgZgrvi&#10;5d/V2DG8ZFP7LknynwBpEmhSND6b17yCMvHVe37P1F/9+xbZsJDMQLQci10MNmAxDDEV1WsYRFxW&#10;+ziWZycF2qSXPmagVnLscN7vgYd13eBAfETbcd8BjUrIU3keYxAAvBrGkBeHg7jNxzZKxrK+8MRQ&#10;yujCZp+9dfTjBDqgRVBMSLO1ooqit9Mdfj2dBuJZYsPIc0lbkpXYOgozdceiE4FyvGfr6CVb2zi2&#10;NNpfztyqITo74cudZ+HkjGt14ROxn+trBSG+0lPSwOKUDOP29dreOw2AxTkq8wtf3pNO3pF0YT4e&#10;GJ1qrGjj/Es+3yqMlMtevz4zPFNjrsllFfzzNCCWe6/XX2jM9WkYNekYHx04mBWKFp45AVyW9w8d&#10;PgA7hqm/wUX/rKS3ygG7/FwqJKy8nFbeXDxbQvQr4WAFIrBVb7zYjiLGGAbrUmE01sp/z0DiAIYb&#10;sKtDkAlJmlnUA0DDbI9eSwG2HR1eocO6c5WwVYKHLq7lrDQ07ZIQDDR6G53zaLB2pl5lUjFQCbaX&#10;we8pslKUenX4zLSWpfWGCEZ3sI95Qpkqql8P//t0HrPvO6QU9G74uP/A8XigHfx+EVAuCrAJ20UX&#10;DKCdqKLMMhWg2AB6g50Mvkr3qnHwdeodOgq0yHRcBP2X4l0fBtC8hXHvgEWADnRAeFYqhDIT6nKz&#10;0+gO6ReO0bJVbwHulWWMFfSHhV4MtNa8HSkJu/eG4zydfzMRMAIydFBPmocWB2qygoy6zceAEBM4&#10;uremq25DNHc8WmuA0s5m9fVGm0qoT2rxrH6vzIIOyChsF+LJZkHLVQ0qBUUKfnw/8HicDnJ2gBdm&#10;pSSJA+9gLvi5WB3fyXN1qbohUzZH1mr1hLk24mzPVjASznAJfTeCfExQOjorhdUK7JtiZPswS1lr&#10;o7lev/AXLMHYMYCoPmjUI+OZEaiJtukwz5xWBx6NaMXmfgm4dRCq7ZhVD4KyAHhAOgwaznG2orTU&#10;9xhss9Q3IG4fiyDaAQ2RNE9khA8HyS8zGAfff5+yAVktbto0sny3z7/DlvE1wGK7hZ4ybK7Buv/k&#10;W3F3528ynWSrmF15j7htYyNAp77/uNoYFudYGHCK4Ki4AEt7DhKqHWTxHTAROFq0T95qNtA6q+MP&#10;aYjAG2W6pTPcww+JEww8WCxrAEUilzyqQ6iEFSdzfi8v7vlAgAFTFsHcD8TErjEEZkpfm9uVASSN&#10;ajEi4Yf4IqHOjFVvPJkWUM8PZgDAjDRbSlQMJM/jGt+wb5UAc0Rit9No0Mtlb1/m+GnWL/Nfroy5&#10;x42mOmRfXB/6peAS6P9CB1xBcnGu49qSwG6OfaU7qh+u65n7sBBtimc7ahFc2p/y2DsdmFd0twBt&#10;L+dQzFvXW54VBgQmTQ/r0GGwNVpmQFYNQ4CFx7LdC4/w5039K+jE8qzknDH10Ysu6gUBLM906Onx&#10;rUkEpAk/TYaZgE3iXvSwlXDiyebVZeYSWbA8/15IjziDDByM1N1CVcy9MNCX4D6JAZtibdAXbiLp&#10;b+zugE9Xlie2US6QSELfn+vTv/BXxh7YpKFQupf1JTC0Jw0nINRXBZ70t9L1ul/xGxN8Vv0aiAAl&#10;zP27ab9x3q9dDNbXrLqvLsLG3De3WxI4FbLRkPsw7XbLALGFbI/zTFQjVuB1zi9tjzlX2p2sNDL3&#10;Ga5HSMwqDBj6TYW+zayCB516h8vdKFThUmvOMxCfofv4IRVYAr5GFL5YZDrJPmToPFUreGmC/IBp&#10;j0jOk59r2g6fgTW2+ff2dgAAIABJREFUyE6knL7aZzZ1FLdnR8hND+7z6pDDY45JYm+mjRQ7kYni&#10;yS0sx580vgiEGCcDl7LkfE+aetUt1+pvZpN/rToF/YiWBUMQSWdjMInAZZUlwHrKllU2rjEoDR9G&#10;MiDLfQUoDwYRUnzPdbXJL+HyZfExLPx80lzQOVLnmrQlPsrQhTzK9gLmI2d1v6hOMLAs1/BZ/dM6&#10;T16AZUxTUwlLYMoXYFKkOV+OcyouJoL/wYtI8EEjeAhAUFkSBwu19D59jNERL8ceQP+FH4jLoglI&#10;YeVD8e9LWWXArBo2bLY+DDojWHddHwBKfWmutczPbD2fQSVX+o0X71sW+pp0tYKPRncQq5Nl2hHJ&#10;F9yHILrQTOwvXJcPmQHQGlkT7l91oisfGaNfaH71JxtWOrnqYQRo43KvrxS+1/P9+lny/y90t8/f&#10;t4vcMtdtJYpghL6y2KQJhHf+H/sQOsyAoQjjm1wPY8KbFNRSWWwDk3+x4wZH08P/98U68b0vl+QP&#10;1uEPXhLVM/3s5XfE2ULYQSMVppVPSnUZ4q2sg8dlksiY8ZookjN9gOQtY+URgjx7EKBZwB5537mN&#10;3J9SWYREXKaoVMZpFdj33f0QgJbKs2qNyXNmaM2TWVvHKKxCqS7rAvgYSeTBr6ZmxJ/h54M8YfoL&#10;w3fNBOZFX7nuDDJII+SL43KNuVHm+yxBDzPqELoF4LIhHQDwTh+xFwtvlFRjEHZiHPtJKsN/j0qE&#10;LnfIxPhs6+h2YisVRaNbg3ichvqS+PPiJ3wXWalceG/JCx2JIuHfFhepn8+vasFsZ8rEUZM1gdSL&#10;LwjchsaVB8rUF+PveaISTOBLNhftol69nMvolKxZMbZfOoDAoirxBCGbGUFqRQBtLNDF0m44xpn6&#10;irjOOAtYGYZoLm8pxYG0E9weibWsFOvF2bBlIre+FjtZZPm0tyb/jwrdrEApYNq2IBGXEjHKNeKK&#10;1EHMMGkiQIK5AaEJhJYQ+lFcsOjVaS+sOuz6nbDp4PfKW+SaAwueN7fySmcWDi/XPSVo4fOlrkuu&#10;sjPo+TpFWxh3nGEAM9kaUbArFn0uI7/hcsb1+xjZqjXEGKbcGy/vX0aV+gf13ngwMskvjsknWbKI&#10;5fWj1GHWIkxWkhN6NJOFpMyyqNswdRusYEBxDK53BwvrsYOSQGSDuW8t5KwFP13GoV4FqZTCxAPD&#10;xJi5nGGsO3gOaTzsBETBGhEQp0m8TVTSPBsrlqvxrW4GiHpH4grdDCqGDSz2F+D0sm2o245mDbTp&#10;Jx5OVsKSGZeaaxp6XpCl6zkyAc0KQTUWU7TRMEYjFmvf0VBwtr5sHKjjuJ+Pc69eWMTYbdX5R4lC&#10;EDYAdZ9H7Oqij4hjKAoqZAy0fnryFBM7tlqxbxv68fGi0zjuwLFRAp1nxfm6LfSIy++CTFwPfbLD&#10;/fReJXOYxzIEaoq7bnjTirtW3KA4xnBwts/rYuvEmZz7Ixd+FPqS64J+/tVtyBL3Up51No0JOTvH&#10;HR0jZo0UW5Ce5kvgYEkqZJMwpnEyBR3bnQ+2TRZAF0ANAArsQPpHGygDdETGBwmzdy9l7fDwYcPB&#10;cW7MYeJUZXEqZpBSQ49YmBTWl738fOKxL69gJnH5cnhc0KjQEZuCbmF+BQwqblqx14KixQN1vLWp&#10;wFQhUkkY3z/QTsPbN0N9uxP8CJbARWcp6z7AIC7TVejwFwB9YPQD1n7HKTu+be+Qekf1YC/HzPVU&#10;EPyy1wJTwfl8wIzo5q0q9rKhnw1qHZsMvL9t+Pf/y5/xy7/8Cbjd8L///p/xoxn++3/9H3h+dDQI&#10;mj+jDEBQUFBhgy2i2WYZYKUSZ45gS3cxQ4WCECWlxDSCA7vSwQXBzCiQArbXKswiKQUoCisFQ9nG&#10;TmVmuwICsTcPvq0Z0EKF2gQbiu8jS7hvRVGlYMiTTCUUXxWUWlC3DbVu2Rq41HAqRcZKQ+8N7TzJ&#10;aDaBRDb94gBJGpT1HHYaJMLgH1v3OGBUgb0UaAX2YdCHg3RkQDUCi1NMx8HvMqKoairO/F9HGx1n&#10;G6TF1IUXTV0URSqqbnRwD4GioOqG3VsKbNstjdUhnm1YFGUr2W4DAGQYdADamdW2meAGRRMa5OiN&#10;jNF5y9kbW6zXDSaRJ8VlMxMPKOUuL6f5otFMd0JkajgIrpvgeQyMf36HfP9As44fxxOPxmhkqQSk&#10;si2He95FAK/sFwWLBcKKV4O1nYZXEBquCa3B5Tj7vBUDzEM840EaejvQu0KbeilrguJGGxhWYONA&#10;swFo93a7rFjI1MQKkYZhDLohAHWlJP80M7RUNNle/Zd/+YUtyncCCkoR7PuGfd+xVcWtkOb3/QYp&#10;iufzwI/HAx+PBz6eT7Ru2G93fHu/423fcN8KblvF215x2wT3qtirYPOzeh5PtpNFYTaJsb2hmzZO&#10;f9NIj+pQlg6CRaBj8uVFrcd6yiB+3hclM36GDW+3eAX6rPfXRUmaxuMU3NfvrEaexBHKt9L8CKM0&#10;dH0h3yoCglC0ZLZstGiOFp6iuhiWxiDOaEDnOd+3jZWzzLKdYZKfEWgSIM0+RlaBDhIPRT2d2VEG&#10;PGhXBFG5daxZNHBggoSB4m28I7P1cghWw9e/be6kDWd7KJrVEyFUP4E0ywuIY32lwpNbc1Vw04QM&#10;poIwQORqbSzfeX1vBhec66zKFqaOlN/JdZg0MttVRu1OufgjWK1g2h6uiqRSPDxASIc676/ds0q9&#10;ZcU0uBpaO1HrBhVFawfu9Y52drbgKQVSNjz6iR+t8f69ox0H2vNAP07IsARoyiDvk0LgTGs9gwom&#10;MmlqOTNzg3y98xwYJi3FJYbXTMU0vvOeX+8NYj+6uc3LZ12qHUQgxJY9C14AwBbaWmngjwKQlwDH&#10;8oyvAkVz/BbL4TNegyz26Xry8nAqcP1Xkr0CnkLfjPWwT6tlvlDJ0zBV6AxE2wzuxH3mE6Z74HUt&#10;RMRbSIO6nNmSmeuOIwkn4GSUsSrDDRYsgS5JXXwCWdfnxR6+8r11xnPdfa1slR6hP9lCn8Ef4n6z&#10;Cgsz7qYuwrlOGyrspu7jHmBm/+nZnNY9iSWA0ZAEHaiUBFKJGoawsq21BowOzx0iSMZsgmowA2pc&#10;E0mZmn4wQbbJ5u98e3jFINWCbdtmhny0HRdDNywAkIqiS1VEASawASjKqJbCQdoiaI2tP7a64TBg&#10;86q+h/OafasopaBLgwpzjQoMxQwVXiF9DFg7UGyDjUGHhPF9BngK0Bq0Ukb244mHGDB2bHuFqbk9&#10;xMz13lpWeADIK7t1qFV4Gqc7dsIecRpGtLn0YByov/Qx0FuDbEzs6En3AUALJyKrQXQHeQ7rOBtb&#10;nxsIzNUeQeWltZjM09LVEEVJCKx0fU/JP1HY+qjD3OFUQ7lxGEOBiQdYXDeJpJBwXDMgTwd8KbHf&#10;dMP3wUBKgBBhDFw+HocDPNxFrpwDMHkvAR56Ob/xucjMYr3w37AG8lgHmJCMMGWxgKAJp9Uw0M0E&#10;ze0xaR3yNKAI7lKwbQVWFGI9A6ARBolgVQSTRLy9nTEYzLZg3skC7oQBAy+sUgqfPwc+xoC1KeOG&#10;2+ekC9cWZeFftgRxEl8+Lvw79Nw41/H84bw3dNhQItK5iRfbb7mfmAMGxXwJ5z6tvPSzfjz3MV0n&#10;IffNlvUEZqsoy2tFI9CE+RkEWRHZrjpWyMac/zLGr3S4cKeZ65RewpFr5lUcI4Fh1dXXe1L+2XJu&#10;wj9GniDS6RhJGUNeTJ5PH8TAdMwZmMQpq26QfNVSJg64beIg09ex5QwXmbVWmYnrRYSVNc1g1vBl&#10;MDx0gC8CZV+obZ9faSI473MdLKr4rBem/Fw9vqkkzvdimKsuEs+4jC3OrkkmjgNh783Lrpp80CgT&#10;S5ig6Ws7YszDO5fMKsvRvlVFUJX6/Bjh/0JQCn8PvgokAEgGHdMIe9b5o+JlTqnHGSJgmk7iZa1E&#10;IqEv7DnnZIs+HXv7qtMGwMLQZyWV5fMcjj+z1gAydK9E5rLGOdC83n085vwLHjQZU3axsuTCyzUk&#10;HfdEUq+F88EAN/rf8RznoZIXB2ASs7GJSZofyUNXnmgRuJhjzueB/Fq0MoHNE+BLLVmpjGtonlDk&#10;wDvYi0y5BhZgXJN86IjAtQO9lrFc9+KFZ8Tay1j2PHSNsLEDWHK94WqHCKK66eQvc6wO/MxOF/7d&#10;EckJX/CTC511ECBEIFzStqUWicnVlxuJn2UThD8C7ieW1MMwdRlekPJnXas0Qb0t50VeLDxvVlec&#10;QXDSmU05Afl6X9yGWmV5yMpINsv11GXvzYGBtsg2OFVb+JFe7cvl4SJZkTbb28JIq37eVhrM/YXX&#10;8VrGF5VlIJh2Fwfo+sXsLjR1EudDI8DbeYgQ9Mk4+Mjr1f1cn3pEwukekvYv4niA6zByn23q5Lnk&#10;65me+uYYLrc1EijjuZY8Hb5+cQYTZGLUFQLIGwz+Yt8vfrKx7HMs1TrLoIcAak67SnK+wauimiuW&#10;eV3+Fa5VtI2M4xRVynIo6RzN//i55298LMF2NjD3VQME0pf9g+tTXple4AVF5zOyGmroSaA/2J/m&#10;Z9DjaRBEQb9ooS7CBIX4ewXafOWTiaQugWOjU5bzPIsn+8VOhO5hQNrL7Bg0gb+RxM6kuBgXfZTr&#10;WYPN4g3ZPSfXP2jzlWH4/JM+J8/RWcEBM7H1qrvEr5ZXkk9OvT3+G63rzekiOgFM2sBCj3xFwrSD&#10;e90u/fyyl+8jr8vAe/BWr5wLrOdjzqVi+hbSfvDX1d/19f5P4Izld16vWXnCmtgLC5snOee8Xhjb&#10;m63hJ0gzdFXKfpuxMOcTIvRt17plRzIV73AHRY/E6TF5R/quQ48LnSa1lfmaPktBVLuif56xtDFo&#10;n1LN6JBN2RUDwNmZNKpaoLXAOgEq0S1Tgmk5O5r1U4x2kN9nAu0W/11wV1n2YbyMf9Uv1n010vyU&#10;zVzfs53euYRv73tFB33rUgrGOGBQbO63aGdzfcYTcltD6x0VbIYeNn5cI+rdc4AJML3IuMV6MIA6&#10;eehptiQsGLIlEaYYTHHocpk0FzoZkm/nWlz/hBShPQmZujGW/Yk/8ttwOoy19neHpV4R+xfdGBMz&#10;5rIOMmZMwpOah3SwCNNAxLhUwl8TvJg0kmuD+HfaCeKLE/xLUvedCRwiilo3Vu7sBhUmigs8JrTI&#10;OsMxaWhZAnEdi4DklUfE7w7wjbWLPZJpUQxekPs09U7Xb8xm8oAhz+JaZdG886nBYI37MZ6Copt3&#10;AhsO7lJP+uL6ZAmZ82RCdxRWsagiTr4/RNAdnAzAK/eRbuhv1oUG57ldeSLXqYMdP5fzLIChIPQe&#10;+IrN8yuZIH5ZXwkadzVvietO2UZ9s8hVXq46/KvNw89WWk+N9NMZypdvSQeLAsSzxst5mqJpQqnp&#10;yx3Ja2PP1zFBZH001qEMXwDqCJj0uIxQLr/JJRYzPw3d5UX/B+YeQrHyYgs6lTmauYZTexgR2A2G&#10;gqsMvQIxF+bj1wkAlShIsyRjw7uvlgI1g1SFalTf3SF6A1RRtUDLHe1UtHoHdHdwsqCbTP7y1aq4&#10;3wOeTCNRpjlFyKo7fbY3/CZfvQnAQfLR4Q+OCRNBERZ4MFdaTIAuAqkVUWzJtMKsQrdbJkNV73wa&#10;idnP84GHGH6A3Z+qKNBZJGO4TqQgEJS2PjEUwbtV4LFzVo80VYxSYCboDgzqGYuTa2PTdfo68W3U&#10;XyJe7wkojquKRGxz3Eb4GsZghfo+6Pskv2IBiqmHR9zK/7VFV6BUcZEYzFYQHthJfsFnceUPRqux&#10;ABDrLoKI9aqmKA2oQ1GH0h4ccVIU6q2EowU8DMSwOd2sBUrYnSxIifw2bchMTnXbPeylC/9ynuvz&#10;ruZZe6ziwqDhFItAolKTLOX672Jor0rLED6k+D3YIlzjyCMyTxk/CUk/nbcIhuVzzTNi8Z9Fc5Hr&#10;0bIQlKHR579YbkJnKMutI5WDUKxWP4JqQVW2N9/Kjq3uJKJuKGrYRLHXirNWVtm0Tkda79hUsBfF&#10;XRX7tkFLwdmGB+yAoYLma6CmKN2gfaAOwLzCQTHgPAZaZ+WNPuCVqYDTy7NDBKM1gi1wwPSG/acD&#10;eLtl+/Bw0hcYM7lKQa0VokDvN7TTEd+1YCsC1AH0A/te8O2+4c9/escvP73h/tM7TP4z6u0n/J8/&#10;/T/4v/6P/4LTgGagw88E59moNEFRtLoju6Nh8N4goxQAWgvkptCdFRqjZL1uFSYFrQ1oZwWx4Ryk&#10;tYHmWc/mlTVbHExvtx6B1OoZa8MdpGfvbLkuZBCqgurBqWBo6gdMoNcqqQsDKe6Ir1IoZArvNdth&#10;cM4yBIotjTxBKIVJ3QhhiAAyEP7tH/M+UXocNryCAp1Y1g29De6p+pH3M6smMCE4LhgqZ8BKttaA&#10;fnTa2wWzAhrZLoUNwPLLWjGGORBHobpjqxVvt3doZVZND/DBYOZCrcXvOZUU8UMqncyalVbNSw1T&#10;uYdSsWSwVF0Rir2VbEkbJ394RQme2WhrHg5AwyguTo0KqWqFoKDZwI+jAW7kHXbiaCe6CFA2VvMd&#10;BNuW6tkdw4PB4NoO8QqmFpVA3DGvM+AU7XvMk0pjrKrKamMSwsWdgq2hiTooQqB6B0pHbwWm1VuW&#10;F8gQQAq6DjQoWg/ltjNTQgTbfcf97Q14PHCiYbQBwwkdDffN8B/+5U/4d//xz/jlT7/AbODxeGDb&#10;vFJwrbjfd1TnFVo2/P7jB3799R/47fsH4OWvv91v+PZ2w5++veH9fsfbpthUcatsKXmD+j0ENhS9&#10;F1a2ShBAcadeSRY9nXbrS5afuf/BrCXWcTlece7UW/JFpROzcFBjcWhclc94ZfaIg+xzTFllYf4+&#10;7yEQCafu1UAMozNljAjE1tLlAVb0CrWFe9042MXZ5vcdjYoHyBvImxyY0ab01pfvpeFy0W7Fq1eW&#10;ZX+WdQ7ad2uAfhM/h34rM7Y1zMzyaBvjD5xrrUC0r1v2QZ0PFVEvVy/TAA1FTmaVZlvez6152cMJ&#10;brnusywLEM7nV6dfVAp8vefF6LflilQQx2yJYszqHEq+1sZgVTMYqmw4H8zorXKDqqCdJ3o3PB9P&#10;6EAqrNI7K+IJqBTLQMFw44aZXASmIJ3TLTKDQeNBUdiVSAExxfffP3AerKwqqhjyxEc78GgNKAX2&#10;dsf57Pj9t+/4/tsHjoNQ7z4Mz7PDvFWuFgdkuVxl6XqCWKKa8iXANxfSV24NcE1gb/rk7CuQ5ufX&#10;V58RO399L7U+m/u/Bjro8FiMh6ADvyYqbarIy3f9vi/XAx5k1WkJsQLVy3Lgqriv96GqPOmRLZeB&#10;mY2MZRweGIN8us/ruPC6L5bsDHFK1mDI+nunm2YGcqcnhd8bS9vXDGaS9lVmNvMaQhiL2n4B1iJg&#10;TgtfymMXRs6c2wQIBeOOayaQ8NK3EVf+musUBks+M+wdLGszA7EsvmJgwiH5yjDOugF5/jMQEEIr&#10;QHwZuCS96PLc4ZWfQyfcZIFx0IrOeV/53LTg4hpxA6vH2KE4x0AphroX3N5u2DcAQjB4qcws7SYY&#10;rpsVqXNHfW0TlKiu4/nwon2PmLGCLlgpU5XBuDPaeRRB3Sqsd8jRIWOwZcZ5oJ+sqgwBrAtaO9E6&#10;z5KMDjVvW9U7xnliVMWoA+dx4Edv6P3Are0EL4phrxua82dz+yj2naCoRj3bwTjwIFP39id9RGvJ&#10;0DVCL2UbD1Zk5L5136PImjUz9HF6UMZSX7ZSvfoDwR4tz5tXBl+DyepaverkG5OagaKQURIISlsl&#10;qlgZgroCbGYwmHjgHeEknU4aVsYrEAN6Z6t531yIKLat4HYfeDwr8DhoB2Emk9F5QeVH3WEfhn5U&#10;kaPDyKsJJ+lHxVEk3xUR9MFs5E0LdpSlsqmg1AqE3heOEYHbGNzKcxhwNtgDgOwwFFSbsUO9OK9i&#10;Zf130xn0tcmzJp8x/67rGQYCvfwzVmzlDhjsmgguEQwK3j8r7EXEKGTF6lDPfQpAqNCxH3TK69Qr&#10;MgeMauGXmEFhg2VcKRzJAT5PXTSfrZe/gw+no9RZaKxTFCkwxLppzhvuGMMifydf58+IMgiQK2uG&#10;vWIrL69PepysazhyXUNuSKqIU5eOa2V+OOXKkhgThBH0F7QeOkeMbwUrysvfn0OwTiRBH8HVF73n&#10;sw606MZ5ja+7xPHzdZZJc3PW9FusdDbbWMceOn0gAnU1E4oBAJ5o1dWAIWi9MyAsilo26Obg70F/&#10;ANRQ3e5O+I2Z27Act2oEoeKcstovDAmUUCh0CCbA2oOIOs2fEbZbWiNzrWz5fZ6Nqcf8gRq6rFsA&#10;1rjoQcFTpFsmN0XC77qHBNP52o+gsdWZO8+vGXUjw7RDY94ElHsAGfNedDVd5xwVsntvzj+u9DTt&#10;whnUDRDTGI0VlGAovv9r4Aq46miUPH5N0LVOGhSAQDCEThsgOecPuuzZdJuFOuVPjDbp7ode9MtM&#10;4I0FnFD4l/fCf5cz55w84ZbPEvo8wY4WkSBNOd/oZ/d1yoRTc4CiBIhQXMfL+OHFD3mp/pO/VF/P&#10;1ZpI6QCIJQCtd/dRDfqBycvD574whNRNoyqSpH55qZgKA0ZngrDCqwGGj4vXrwmja7AViEQBpDzX&#10;2JMUDHmSJg3JDOBk7GEgP1dc6Usufy9rH/czWQzNKQ9ihVMe2sBqsZGW3Bq52BwXaPWUifn8eeIM&#10;li2aOS9Lfpz2gV1uBoNXbfH1ycIVX7xC1o9FTyVfNPopg5LDznJ9wWzOOyrvxdhXvcS3IfkYxzhB&#10;hpTVAytQc20vH3bSKnPNMJNk0ikw7VcCB+b9p0yCd5dZ7LxVt8CVDoIW26DfWDF1GL4meH2NT2H5&#10;L6tjz++QP0xbUuLqhZ74llebf9FSuBc8s/HGWM6ahSIFdhxJHQV5eufvljeYsif3dSEqi+eNeTYW&#10;cPesJohcW5GCguJnMGTy4mNMhQ+AzXX89BJfr+V8UF568NMsq+3NKrz8O+jo30ycdd05vxhAI8Q9&#10;eZ9szxpj8a2mDh+A6KB/ZUUn7wIzBm2TUthlDQCO42DyHwAtkrQGsAOhJB+FV4UDcOE34gAOX82k&#10;r6vOeeGRL7IhaC/494Te2stVId+ABBAjztAqLIFrNU3S1Rd4aky/ymcNdrJy309b3rarL0qSbvne&#10;a3vVuCZvbZ/XYqX1L/2DL8+8+Mviv2YE2UURIj9sZuxakXIU80wWJXhqtAFYR0FFN0NRwdlZ1OV8&#10;PqB1g5nh7B3dFM3YJhnhx7cA4UUsz3nuWP2kX/tEQ5THH1MWBTcZuTyqDrKUlQ7/6DV1BnW9wB+Q&#10;9CaA27bXAekLsCdlY+rYdpHZaVdOTW2CaYfhbAe2fYMUwbZt+Onnn3C0A7/9+A2tH66HBNh4oJ+H&#10;A2OnLoxhmSiUVWtiSB7DiJM3bVz+MALqo/MFF0y7wlKnGEk/IgswJs6w23TidJXSNfzouaPA/Ms8&#10;juijszhxw4GXc01Dp4njMrtw+N/C+17oxZPREFpDonUC9EWa7+1AN9Afk1XqmKjf/RFppyQFOQ/2&#10;ZFMIrrqO+xmCDqIasnqXNSsVYgNiJTlZVDSNrRAIuu/ccP9IJDAMwBPOx4XH2aLbmAFWPDF0XM9D&#10;jmstqBLVW2MtE2g9+fZF9iJwMLwuO0U6AI1XT6AQFetpgbAATyPYU0vGnmM9AceZhO3hOwZxIBds&#10;ZsMufDRd53CZY7Nzw6UC5svM5hSdXkJHvXxOmTO5q+F1TVjyLu4f/GXZk3W/8nkvulSQKhb13myd&#10;5mUWInMkETfJZcRk/e6NyIcMEdcR/EzmAyz3Mp/i+nVMN/lc7juWjhyB2fD4NmLfv0qMWCf+aWrL&#10;6xWsaZfkv9B5koeA+n92sdFYq5c5JX+5yto1YSBXdpEXtJVZzEBUIVq431KW719jvNGFYuo4cdKR&#10;uiKfT3uUdpslD2aiQiTPO6EXL1pg9NdrVWgR9AA3R1KUsPvfCL+4KCoK0BvKGMQbQdGkANkZc3bF&#10;A6onbgNMMGQhLbhfXVXRO7FKYROXUlC1XDwTSf+hG/gax9rGfkS8CJjJIq01tNAH/doBVkOOav0X&#10;GReJyIsOftnjQt6TunrwpzHQhqGf3bstMn4SpHO2hvM8gU6QfdFCMOuip4aPM3mAk9HkJ/6Zy47Q&#10;NqMLhjj98v8eKxFwvIMYLh0KGUAxYYe2tFumTz3vy7ezwBV1lZFrBi+8El2TLq9Yaz/n7IzmvMY/&#10;X/kCacsVLTq2pwNsnr91Nf7nL65hMDbzbKPLjmY2nsHLUQMI+OnIlm4cYAgb99m5EREGa8ggyY3D&#10;kJnlOChcBHZhKLESofCxyshYhNIKoqHgbcOIrg0iPeh02PqAnY0BIi1QYfCgkD5YURNs13crBbrt&#10;ABoDjoNGcBe2Lr5pRdkUpe7QshHkoFSYCX4DoARLdXugnwOoik2KV60k+MO0opnieTSUehLEI4NO&#10;Q9Bo8Ka2GK7g1e3O6jnoKHpiL6yYaGfDfSt4F8MbBv58Kxj7HVV3bPef8XEK/u//9/9D+xg4Wse2&#10;CaAF3diGjknxTvCecbtJYdUaVWhh1Zxo1Zfl0DMLPYzvUELJWMbwIKkZ2A1a/IctZwyzDL5B0BxA&#10;R0d49XZ+pL8Ow61SYdWgUfD+GDSgGSigI41Vcjp6YSWksGlFJat7wgFWUT1oFTTZNkxkosVDdTLL&#10;oBFCeZZZeWeYt4cNQa0VJhtkbIAMFFTAWxzJMD5LC/rgvigYxCB0bodgg42SikAaA/5sKQViFUMU&#10;poqzDTyeJ1rrAAq0bLjd36C6waAYveM8T5ytM5i7bxlkEIiXtXbF29H3KIqtCKwTzKdbhdYKK4LW&#10;JQP95H9sJccs6Vg5dQAkA4UqwfI60Gk6DQjEBrpFdYrK6lTW0fqJ5/mBWguGDhx2AqUSSIABQ4cW&#10;YK8btFSEg4aYyM7WRwMw8aoARloqZl6xrqeKKl55h/o412CoQsbAvhVUUcg48Pj+AdkUUn/GfXsD&#10;pKGh49wVqO+0o9lSAAAgAElEQVQQBY42IIPVb6ENTT5w9I4iiiJsYVm2gre3O97vdzrKe8dhpPOt&#10;Ftw3wfv9hv/tP/0nbLedysH7G2qdmcK32w1abvjx+MBvv33HP/75G75//4ANw/2+43a74f3tHW+3&#10;He9vd9y3iq0oNgV2L5GtIgn2HGOg94rhgIyvAJKXgCNCHvm1y2erMyWsuwBTW4Y4XFH342TLvSIw&#10;Np28nwFgIqwcmEAcuCKdQcurorhIquXv5RVSfpFHRZSZbnHsZRp/WalMJOstxtzhCtjw9jBV1TN5&#10;DApvdzY6eZgr4x1TgctgxCIeVbyypyuMgCtuBXnmGKifFY3CqcEheWVZryhmZqir6eNsJqpuu789&#10;Fc3cFyyBmwWkGa8i1+sh172GhNpuKcdjvT8Zc+jLLq0OJKVhOpY18r1bldUEwA43CnwxrBMsFAMb&#10;7sAitNKD0YYlaPF6HiZIJUb6WR2z3I9QZsW/nxRrWJR1AqsKFO1s6M+GX3/9HR8/HmjPE210tDFw&#10;2oDuO/b7HWiC3//5ge+/fuDxcaA3AoC7nTieJ36+71QoTVAKEmAkUrySmrhNHnJpjn5YmqFOT9P0&#10;ite6Bl85Ildn3levFdST31noJXY/XJefnuXJMFGVJVaWZHc945fg88tYIwiWwF+LCnuvOurn12o0&#10;re+xIlXMk3S6OiTCAAsDgSOb6/LVcy5/w40Im2u0XhHgvGaGGnQcOkSMsU2g5jSnl78kArcjA14j&#10;9O9lHjGg16CAmPMIr8pHGWu57xZOuHAmLMBPDsGSK5B/WJ5zs6jGYVjyqpEBDISzc2B1cMOQazA6&#10;Tf1h3rJDotXsdAoRNCZpIw0lCA7oscicl0Xw0flLeKLcSH21t2I/4LQasjT/68eNHRHgfIRVAm+3&#10;G769v+G2M6AAeGKVCkZYEcrKD8OD5MPM26R0dxIPHh/f/9FYbf48T4zWcY6BBsCUlUPPQZBdKQX7&#10;VmGjo7UD7TScR8PHjweN7HFH3Sjlj6OjDa8O0Y3jFzomz/PwpDQa2+fZCS5sBhTq2496YpjhPE/u&#10;ctF07sUSWSYehFEdYArzpDE6OYSeobnevqcDoK0QtowDWMQM1gk+gj+7lDI7CIlQpw/+GGPxbVct&#10;3i2AujSiMtO651EFJ+S1KrRyjt2r8a56k8GTn0I/GNRNCljt28xgLd6TrO5ROtCUF5ZNsL0V7KOi&#10;y+G2ko9pJNUDqJ5wxwl3D+gTVBQ886oTck9WobCcySR9zicc09dXBFS4T8MErbHyocgBSAVQwG5q&#10;TCYJX8mrbFoTdDJosfArrp8HQV1ftOFgQOdF4rwFoaPCkifmBFe+FOBVp4G+yIaVT0bAnfQszuei&#10;uo/75jV4/sIP/fnDwYXUeUOwLPN6XVXD5XOL/bMF+hR6omOT4tZxb4If7bKnbvr7JVN2TpCcJBmE&#10;ThstoFf7YX7Pck2DrpiZvswtnuf8+LNbPNbbrVtZZfSni9MSCKc4dcRZL27OdQE6vNgJ17WewPAE&#10;b8S95LPuMb/nukDQhjpJuR1UdAFeGG1uhZ/74awt1kU0q3kXm+OPaknWBnmeLnJRDVoZbrZGuXMc&#10;DQUfELth2xz07yheFSyAbfr35hkJsHvIaaF+udpSSYe+huLhaddR3OWRAVUu31UPF1kq3vl9xM9J&#10;2JmCMmWx70xUo+O+8z/p/83NunKUMeLchk7IL0Qb4TVpxQfIG5SVXuzlrnHQhvMYpSxbgx2rbvzK&#10;Tyhokg9E9eMcAnxug4kJvTeYda9iIb5HV2DQlV8JK/8vwCyJtfKvdK8unbqYhIzjnrPaQ+zr1NQy&#10;EC/U16Ka3xiTJrg3vE4u81p44lL9JXY+qpgbvD2mkq7HEMhQH3+EhyjXopK46uwasW5bVuoedqky&#10;sSZDBv2u+olkkrfNRYuvmQekSkUEm1UEUmJvDE3c/98nsF7EIJFw4/wyeGQEfnLg7tOKirWX4NyL&#10;PIw9j7/DfCcpOz3bsg5m6ae5RvHnEMaFngglKjkGy+D5JNhFPV6tvpBZ8b7Li/nvWGKuduG8PmwA&#10;lkCspCSnlVWOqGoCSvskSGjoFIv+/lmHwdyT0Cn+4MXbdKenuW/UZ8NPPtcwziwQcttyTsAE2QRP&#10;VOf5FuNcdZ9lf4JmVntdctHCj4P817fjmrSwyPUI+K26YNhHw1tNh+wX/SwTV5ocY+oDkYA5A/HI&#10;XQ4xkpWWsHT7ses9JSpkmaG3g6AtB0aPgbRDDQBqwRbJtr1jGEGjsYRRUdGMoMHwhyX4VXXy8UX+&#10;2xd7MeniRUYsYGQJR1qcHyz+Pn6b6xxxBmfWmQTgX7XQNS7jmPwpwYFJ6jbHatMvcj3fBuTZ9DEv&#10;x/syR1yn/eoDyXM95h5PH8DUITAigVDBfOTooMC1W/WFSxexPMMTgJOdoZY5XcHI87pYKhOlvxAD&#10;8DgO3zd0tNkVCUF7E3wnca+oUr2sc/DpmK+IeNvnZX1ezk3unU1/+ayYuV4zLtfPAc5zHM/QMfnC&#10;RbcInw2WPRF8unb6UBep9EJr856LnInXOfcf0iFK3jd6A2DOP0DHDFy2e0IQ0Bf6nlA0dRA8hCCU&#10;Mdhi2AaoL5j7yfs1ARFx7JazEf7R0GtIdvMcBM1Z8KqUV0DoyPG9pOlcGuoE4ragKhNq48yxbf2V&#10;f8iyd0D4wIO2F8U2fCAGTFAueVQuv4gXiVp2MGmX/2rRi+67xgMM5ueSlcy324b7/QY5DT+e1CtL&#10;5XOTZyKSISLZ6Sph5bJGsY7mvBVzrZPEFDPDN9bcdXdf36igL6nHyPWBYqxWGUsQ9qjf2znrJ13A&#10;oDB7IrtVjgFCEwd9GkvS0yp749reCSCm7Jg2FS/02EkWOfD9DTpzHq+CrB4fXSULOlSGx3+Hg9wi&#10;YWQCrhW0LaOCKGVf7HVUzzecw1BU8Tw7RDcUqThPoD2fuNcOtm5vMGnuywn60ynKkzTFkzl56pkI&#10;tSajxP6sCR654Bd9EXBwmH8vVeMonDRe9vqLV09dBdSlBrACo8QaP3eMRPgY/ZQTaMTAmgPIYv98&#10;fDrpHoDzovAcTPpYbd+gk1il3G/hPr7qUwlmWv99SWrkPWPV7frZJzFjuEzE+f7LU7/4/eu1Xsf7&#10;Krct4eRzviP1br4fdHi91wSUU+exT7pm6qzxrDxbyzpHIm/8M2J85qQUsgSY1UJXWTDBba7Ivs7+&#10;yzWZA/jq6pXhy2UOr/8uEhtTaEl+j+DhmYxiadMqi9cIC9nVbYfqhgH16ytKLVDbAb3h7V5QpRIz&#10;ZIJdKwYER8S+Btxf7bJWAgvgyTJDcRrbb4/Yf+cT6bsJwH7Q/Kf1c0Cjgn5tCx8u93oscZnwDSoU&#10;BcaqoVElBzzrahpqH7L1edIZH121QqUSZ2LU6SZ6aNFlbB3rPGPtPBhzcZ2yjc5qmkqgqOTeUsGi&#10;Hyd+Oscs0/+0yhGAIFYtgA1hl0WXC92raLbeGZsZjAurr/PpRRU2NeylAF7czdzfE1Og5qPTBxPJ&#10;taEnrHbgZQ18YZ0PD0pLFkccBnSDnR39HCxaR9JhTMZbtFv4DON2eRyiO41jBPzsTuvUP/PfBYKo&#10;nTAG7Vopiij2tepmKadEUEO5HgmetAxwTqbijs8XWr0wdAGIaosKJINVNV1wpEIDB7r5d4a3TI+q&#10;eVOZQBIp3a+6vEFCioMlEJgWH0QYmpbMTsDqfp9f4bRQRKheYiec0dBJrN6GtgBQtHPgOB/MGBfB&#10;j48HbAw+wzpEvEqQGMxOQHZEGXATY4lyKHAMoA/UBpgpeus4Mfi8fuK93LFXtuQeVXGeA7dv33A/&#10;Gv7x6+94HNyTsu8Yo6HqxsqJ5Q4pO1vR9Z6BoILIHuH8VEqCqIoxCCdeAn6rFd/ub0ARbBvwp9sb&#10;3rWiDEMR4Oef33HoDX/65Rve//QTfj8aGgyHGfZCxagJUIom2GicBh1sTS5FIVufJYB1dcD6/vVO&#10;J78AqhuaWZbpN2cwQ4orfAozJRpeCoZsBNO5kDuPA6LMbpOiRGyHsmDMhjj94DWhSBx+4GqU5vXD&#10;V4oAdePzUdCG4OyGs5m3BqDTXoTgNCmFDDGqyBiyGk5U+DpbHGtnPmTpLpgVBkUX/hwmHlQoKFLR&#10;yw6zDcVoDMDUHeZC9msVR+vYS4FZJbMoBQ07OnYoNozCjGsTz+AZzZ9OA+EcHc2Ax9nw48HW4IoB&#10;U0GpOwTqVSUFx3HiPE/O34F5Cb4SIfizeBvlIpCquOmGfg5I8dby+4ayb8AJB4VOpyLP9aIIyeJk&#10;lWSni9zy70DcGFJ0AU7pXjFH0VDQC4UkMAPodxHc7zdWARmsErK/v0G3HT+OE78/ntjU8HwMdCGg&#10;D75yRYortDYrBC0sNJ0IZqngMquMCkSxFE2sjlgrzAa6MohdbxVFNlYiGQcrXrqgVRXsUvF2v+Gn&#10;93fc7ncc54HzOIDBIMGtVrzfKt5ud/y8V0RA4e1GcC0cMLBtG36cwK+/fsdf//Y3HGdD0Yqf3u94&#10;/+knvL3d8dP9hn2ruG0btkKgehWelaoELwfgUIEEZ1Oaa3Cm3LVVBkyj4d9SNKfSEI7CKawDUBFt&#10;/4JW4MEIBq0mCc0xzH8l98pC/qxPT7k1x/3F8D4ZNvP7U0YmDxzmjoUIBEtWW6Kscod0H0DvqKqQ&#10;6nJyGEbrMGPbut5DgezZ9ry15tXAqNAOdxBEcC0M+d67B9GQhQDTeEzwOcdE8KHLeAulDq4nxflz&#10;3SECQTCviAKvaAwUdBSXv3tR3IpBi6GIA5FLARSzkhUGIoAIiMvY5bVGR5a9EFnbjse6jssXbDm1&#10;8dtXDkVeMIFQnwyYdJzNf215thRXcLmBoEPGK+y0CCWtyidolTjN0LmucwwOeAwA+7CB53Hi8fFA&#10;++kbtBa0Lvj9+wP//S9/xz/+/iueHw8PEhikFtze3rC93SD3A//8eODH9w+cR8sgp0XgJYK+0gH1&#10;zFbjWqrAgf8jgcXWqQcNRGD0j8/f6+9ffc43nL6w/hsrRRqVCCYCc89t6gHrfimQssu8tTzwlSNj&#10;0Z9X4yqMQKy8IQ7DMuzlsys4YAVHwoFiI69L0FY6E32OSbrzvplhuK4j4LwFVwM1DLBcawvF2Pfx&#10;ep8CZpaRll1/VdcnwhEY40YYMZNfx/nneGdQjmx2zAAtYhiW7D3Wq49Zhe91PUdu/Of9yCBQVAhZ&#10;7hmDyPsJXI+Pe8x5WOs+XpsODT+xYnTCDd+HIeJOiLmn/HzJlQzHdoC1bBrIAUJg6714llGvX2gy&#10;p7AoHV8Bc+kUYIapDINWYN8q7vuG+77h/b7jfgPM2BrKbHFgCUH9fZwz6BgBxc4kgdE7eptgudEa&#10;jueBdp78bAycroNLqTjF0NtJehCvNOR68eNs0O8fGIP33G/87GwEl3cDOti2oju/Oc4TUgy1sb1Y&#10;O5/4EMF2qyiVVTtRBwGj7YQIUGr1qigOIrAIsMuiCnjVPgWklpRpgGUAj91WWHFRco+nnIK3y6iq&#10;ULWsyjK3iXyzaPAEjqkHXSMSJlw2GeD15Glfu/Ov9+B2kclqDkzk7wZLXRVOUQXGREvxIE6cF/EA&#10;hCNFxfmtwSBVUaSgQgAtaMPPVh84nofrYR2KaAsDwAZs9KT59fxe9amV31/pmEN3XQULb/Ozk7zC&#10;6LRjsSJuHsdfCNRtBtGBUjpKYeJYUYGgASvQYxlK6m7uxMIUPUhu53pQcP/VpZqFPhYdZOoJwdpt&#10;QTWOXPfwLRpmVeKpV8z9LGBmuGFgVoPpsfMIGT6TDkg3YjGnXNVc+tiXNVhL4OTkwbE7Zl6VU6b+&#10;Sl7h94ngQ2iR5o5Sv0XwdmCRbw5msQi6fcHb5npKApY+vyZQ5cvvB6/78s6pXeQ7V1kPt3uBqFoj&#10;kNxLrjnS5xEVqdcgGvU5Xt8HdUIJkGt3MJJXh3XVcy6lxVmgrqxeGaXb8KqrMu8vfFaUa+9j2k0Q&#10;RfEA83BuDInAY0ggeGWq0D9zeS5rJiIoKkA1l6+C0TuO4+BZcxsgzvR5tqxmFR0/3APqcvFlrySU&#10;03i4uByKRF1BVg+B0dGORZfC1L+utudwO3F4lUTXWYa3yZDVZvDphy7j4+AYX2nN9dSvklLiO5AE&#10;wq40zG4D9Df0EPQ5B3+ygxPF6TgBdimr/feLbms+pkndloFTyeqf4bNC+mVCTwkAEpNhrQOzMtMk&#10;iovO7KDRSEBgwItJsVQMOYbhtCeLLUnWk4LZ9UP6Gkb6+qKL0qSNlYdZnJdl/UJ/ywyYqBTJASdQ&#10;LVo+a6GvLsCqoQ9UFTTZIL0T+NgAG4rRvV1gB2SYd7+wtIur01n4hoKuuOSWtouABTouk/KRMifA&#10;kimE7pJ06Xp7AJ0CoGDme2DLMxcZE3RE3UO8egWfM2Thx5mneNW9OZY1oOny2NfYr6A/0lawnl04&#10;L8y8Csqk5XjeEE9utSWGMXcwFS2OKbq5hNxZQJpw/h1rFuOwKUFX+ZOAkgzQO4+11zpE/hxEhY0Y&#10;vwNy3OcT6zyf/Pq7LWdyuXPOL8BAk75i/JGDyvagMVfJylU5cwd0rK+oArpW211S2ZzNRKXFtUXz&#10;tL/SRg39I8t3M6g2vAKZOsjMfD0oCUcWPhOb3w36zMIjKtRJ52pddQFjQQ10MHCHfq2EIoqxLfoM&#10;ZpAwpUzSX9xTljlOTp50MyadGAA0eKKceJV1+vlfAfT5/ZcfR/jnM+f1n3WSeEUCNLd3BYvFtZOm&#10;RvpA4sf3qAOQAUXN9yhLuc7ROlZ0SSBzFixweITBEw1exmpRRQmzwtTKL7w02ipf13nP7U3OuW45&#10;Eox6WRvnYbiOB6NfwID8agStB7Zth5nhOA5In7Jc3ReSlZviGR4wnz6dKR/Tp7rw6XUtY7pcI4/h&#10;WtgeDp5egKdwkNhKPyOT5a40Ft54Xiq5NqKrExUw62DRkUlj69pyjMuah86UvFwySWgsQAdfgcA4&#10;paw+V10hnzO/00f70n82/VlX3mhYzioYtZlzo2yK+0SC5lXT12V+rgsapi2+nFOC15xPgonV1jvj&#10;38YW3BizyvY8YZZnbtqMLh9XOQrLituhvl1lhOFl+vmJxJecHNbnKmSp2jxP/qyQOXnqFbi5AlF8&#10;JGppepJ1vgzyOqzc/1xh3wsmcH6Wc1utbOPsSV3P40Drzc+HzZiGUh7VqthqwdNHPlvWI/VYpJwg&#10;L8oFNrcZUg9yXo0YWqxFyIr5+2oahf0u4qBgDCjmOOae+fMXfndZAV8nJgt40rgNqIw8W4LgoVzR&#10;TBQPHTZBtKFnkphnUQH6Lfm7QlAW36LgtBOlVsa8ecjpqzRA+sAuncVtRpm8xddDbZ2sIvwIwKSr&#10;KHLDLnPCSvClsGNKqwDach6nJrMm0XLXYn2DF/qTPdGBbytCr3YOiU/2S/I7l485FwmWnBiCtRjF&#10;H73Sx7zakb4/gEClkWYiU3LxEcPgtgKvFdch5zQNRo8ef3cajrjAqidceSg5hAhj+/E4XhyMZsq0&#10;EYI/xz9BmlcedDHaATGsCXL5cp05eFRcEnZoWgHp21vXN/TuP1rzz8+b0Dfen1gm0ommIbR+T5a/&#10;wx5DulKmX8zP7esjF1UqV9F1w1eZEvPMv7/knYsO9MW79gfXAuyOxzFX/msb9Q1xfm8FkEj4ljy/&#10;w8c8lrjxa4xsmGWiYdA3/1p5XYHUDbrdvOOpssAYincevWHIxuRfXzdTPv8cnXir6MSYuoqmnlO3&#10;iqIFpxx4fDxwtpN+6FIw4EWj/MwkeBNxJtxmCj+3GJOlCul69L7oYUZQogHh3BO3Q4sNiBDPJinb&#10;wwetnhjC5xQpGUttjS1vCeB2Hd/xPabwAiUBFqfukucqZIxTQFH68qQR+K2FuLYZBw+6CxA/k0tZ&#10;gAcpg6ctx90k7+QBiLheFJGywYISWh2j5NWrX5Mr6Zsrue5rTE4X+Tz1gqDDq318oXI/g4TJevKk&#10;F6FQOE2boJ8Nz+fptteWNMq9iYPqT11EANd7LFdLMskoVKlu05kNzkNYldq0cPfj/qH342qr1eEt&#10;uMSYDR5ZnbIYiGYGSJ+/LwuQhzYGbzQm+ugOyOEAWFGHrz4619Zb3Y1uKDIgnnW0umEAd2b7hoUh&#10;HE53zs8W5SmuCY7pa5sGDg0LdyE6OlehQnBSAEbgjHJYAbqgjYH3959Q9Q3HATxPweM48Xj+wNlO&#10;GBpqVbSz83AoaLiDyOutbsxQ8qcnYQkVDh3DW5TPjJyslkOtHiqC+32H/rs/4zwO/LWfaM8Hfjwe&#10;qBAQZCbTcQY6zkcbkA6its1zc0SwlYJaNhgatgp8/DggxxM3acApEGHr9j/fv+Ff9m/48+0d77rh&#10;MLYqLKBxud8r9K2gqeAYDSqGshV0JVhVPZN9gGsifWCzjqMMHK3h0RrBPR2seKgVxaucUkgrtGzQ&#10;MWBChL0UAEowY7RdZ+vzgdMUfXQcA1Abzly8vUQfeBpQrWLzFo6iBQ8BW0f73h+Ag3wFZUzwjaqD&#10;8UxRTFGcflpX9KFoHWxNPxSwwh+UpL016ZDIeW/d4W3uCVqrgBSvukYA6tGA1gXN+NMHcHTSDAYw&#10;BkF6hXmviDrztWwo2DHUmJGJAhmGNhTfsOHQG6A7TgGzQISggm6GYsBQuje1D5yjw6B4nCeeZ8fu&#10;wElodQVO0ceBozXYMNS9Ok1OJUVEPLDEtti3bcfj2fA8gI/fP/D4eKBUwe2m2HdkldL394r3nzds&#10;9wHZBrQD9jR0AQPqwXuABIpHYDmckdFyVmuFSs+zLiK47W8zO9x5yJqhum8beUwprPYpxYunNqiw&#10;zYWJZPWQuu8EBPdOdFsPw2MqxFgMPbWEmHvMUtyhf+L8eOBWd9y2DW8b254PMZS6o5QNgOJ5KG77&#10;5sE0ghz2WvC2b/jp/Q3bfsPx3PD8UDxhKGbemnzDrhV4HihVUbeNwG8jfzZV9G74y7/+HX/7+z/x&#10;8XFg33d8++kN397f8P7tHd/e3nFTwVa8oiMxdDSmlAYEireHNO5BBnk8aKhgi3sbU00OeqEwHmFX&#10;LbIhTxKC2QdfDzkV4rOjTyB4OB0ukj0cMZ8Nl3VAkTUBTPtklVbrazobAVbjlfVDhDIEzMoE5spd&#10;2AP53h/cO6uieAZ81bLck+1ied4buhHM1FtDOxtaawx6WTgAXXV2gzWqSGqJigHdnelwkDzI24XZ&#10;OVx/V1S9rRpEmQnrCQMB5Npiz4TyMEAbkeSgrmAS6CIJbKd8XH7WzNzXSIbg0z5enN4ITSCMPMs5&#10;rHs+9wuXe32iEYCGyuX+y3UyHaDmeg2rjw62r3LFYzjAaDpcLPlbvHKUNmX95SWgjIzMJiGo63Ge&#10;+Ns/fwOq4n684eM48D/+9a/4b3/9B/7yl7/h+2//hHWC4/a3O7791FA/DuB+4uPZ8P3HB47jQDtO&#10;WGtQDNQisN7QD4OUBrXKsyZsk6xjw8wDBxA0q9OBFXsVlUnXIA6ACRJ6Xe/clMkD1n8lV4oMNhIj&#10;omqcudUb4bNUtcNx6cZGVOP8ygHM4NXVif1peLZUQvJznS0uQ19dr0854Wfd9fS57VcDKVxrgnm7&#10;rwIzQSsRHBLnq2F4ZdAASG8AnfRzj15tAF/dfGVVpOXvcDys160Ab3U+t/LgTGwYX6zRCy0EMG6O&#10;Z3HAiSDAbGE0Xx1TuIC1IyYfc/9qzq8VpeJ7MPOKWeHIjd99RWTyBAI3RwJZo5JgZLSHoweYgb4w&#10;dcSBM6x4LoEUzjW/Os3n+BJgYjkiGpLKKtzwvail4G2rqAJIp500ekc/WU29e+CBfKYwY3L0uV7g&#10;3FpvbEt+sJqPgOelHSfO5+HBY29dK8CQAwcMj/PE2Q5kq0ZRDCl4niesP9F7w+iGt85JDeebzcC2&#10;YWOpGAaDdkXrBI08vn/ARsd+23B723ETQSkVHYLuTgj1qvghn8J5Ha1Dg3CjBVnIbDrckdVtIASK&#10;cLEjBRdgBQTXh+DJK4g2XF4NQcLu8LCwGbJ6m/LdaJfEayOT35CAEonzu+hSqRWlQsU966uTdlJR&#10;2vgaSQH+WZEEdQgYKDJQaCsU2DfYMDYYEOA7DI/Hid66273Brwb1jwiMwZbgwHzkVzpWXJP2/yLn&#10;Jd5mT+Q55fjecn/x1jNjDFZuVcNWDL0QUArYtWLVGqAz5D4Ebxe3p2L9WX3H11Um37/ymhzV5Bux&#10;/77GMWgRY9zGwagps2IvbTrBAMBaZ8AEMnGaADBmO+ERFYN8Dwig9R/XvWjPuQ/FLPWveC7fF7zy&#10;Rn4e52AlvUmDc23/aJ+vYMzg4yJyqXSH2Nc/klOWmtlVH1x1vBiG/7LKzUic4n0cFKgDZg1mJ7qd&#10;S6WQQVvT14qVVJ3vDiZYkXdo6nIcGcEpMxmD4xqd4aAEN1jipV2X4cWfVt+QSaQZcDRbvst5ev2v&#10;BdJkl//RBgLgfgYpslQIuyZVfLWuXBMHiDgdjEHQ+HkO2owiwDY/N0fz1upRfdH0rfWsOKgopU5Z&#10;7Wszeegch+VnzlljfO6oD5uL9/X9T2ATdXKVBTCUTMpSnww5cOFHoe+s62GT1wJyHeOqf5Ch+ALG&#10;GZ1BVEASyOIjdfpNJYj0k2WygBk4IgFE4rnoqntYjqM72DwD2sN17LDJDLk+wZL5zJb3CN1pDUYm&#10;nbn+E1VuXPw6UBNO6JPGmeS13CKSiRCXOI3muQhwp2SCn+TTuVSjswo424wxqdlGZ/JatKkM+9T3&#10;l2vqFbwN7q8emZeNaOWmcIDyxrXyhJYoQhBFE1zrXiYWYNAJFIwlWWkpKsKG7AOmLBBbfONBp3k3&#10;9xP3BagrRn80kJWrXmkyweaxpphAR8CuQDdMHjzHtYzf4hyb8z1Neb76YJIH8YY8m37mljSny/yH&#10;M3ICtV/HMsfU10SnBaAUl0V1q9UuWuV1thY2p6UISL3YHLo8PxJZ190Q3w+AnVZy3/SzPTf3dNqk&#10;a6D9ut4nn58hBsqv0Ndhm/OaKW+C1kKvCf6hXiky/h5msD6yevzUaUauo2iFLGcUGF55JipC+uok&#10;ixIHelCB0u4AACAASURBVJC36ObrmM81sOEsbScVgzqwb9rP/tswFA37ZN3bVW+IB9PPffHvCGBd&#10;F564rG3Qh43lO8i5wm0E9WIhE3A8wXyrrgY4D8Gs6n+htS+Ay/HMeR3yPehne/BKR5zPtZ3hwMr/&#10;RYQhtABgi2RxgZR/qkmDK3CXe+DwP2e0UfE6K4uHvDFkwl/wD+qskygXTY5ywGl+TbZ/faUs/6Sb&#10;+PiGt4N1XY9uXsk9HcauXrF/cXaAuc9m5tWSLQvPZJDYFQmJojA2B8D1iapFfAZ9Q5rfpxxc93XS&#10;Q8xjeJw0FPzgIdwn2tChf1owqVhLAyRar3syYSRR5WV96jFJJWPOXWHTJ55JJ5g4ngZoCZ9O7MrU&#10;U64ttpfiCfMYzb1cN9H/6H18Gh/357PNsMoVW+gs/pbk8YA3BsaVvLjOq/6UwXl/zyUrxlh1LxZD&#10;6cNg0j35Ylb/XadESpljT10vaPZl/J/8US9rkfLB7TeFTFChAK2dIFp64W7Cmay09xmI4zaKh1cm&#10;hDP2STgTp+PQvUbr6GPe74taCohTM9dvvmbVYyCqObNqtqL3ht9+/yeOdqKPE2Wr6L1j33fSgAi2&#10;fUffq9u6c9KRdDO8MAsrjfqZRszRCzwYEJUFM+Eh2CbIz9buP6EblxL8jr7n2BeBAENz3dSmDzv8&#10;iHRlqJ9r4Xk1Q/RbY5V3DoK8qnHtX+jj9RWVPJMrOE82yLLOSN1+5cYJcuIkl/tMnUmGJSileDm6&#10;7jF8s44JcJl0JX7axefMGVPm53MdtOlCZHlm+MvUiXNcxkPxb7lh0bUz/BRzuWSd8B+/1sscRCnL&#10;XNYT8eX6h/6fbdsNkEiumfePLnQrKBUC1Fpcd+wLT4sr6D/S+MuWCTqTH/gMJJxn3ZfQaXaZcq4X&#10;bLXHJg8IXolFP0LI4+WVVeRjrot8izmE3YB87qS/ANaHXrdQwkX//qMX13TV7+apC9Xhq9379J59&#10;fnMVtevzbHmP4tpnnXToPxbgOO/Kt+iu05Ze4isBqIwHiVLn+jeIOPQU1ehKSpoMHhzjEsS9xVlc&#10;YDtigSbNXFZIl/n4uCQlHTBUgeJdhEuBWXGsQIFogcoOQ2HSgwiGgl3HxNDclhAA0c02zrL4uVIV&#10;lKLoRWEem6hSvLhWnK2pK2bcJs6STHoUWIRplg6VkeQi2TVQlPycZ9er/7uMZEIG5y8WHT74TEK5&#10;PLEaSNvGBvVwrqLSlhOkP4qxkoKrLuHdMdyfoiKoVVFN07cSc85OCZ58PJPJ4hquYfqYF5lsXoDH&#10;LO4jLBDRjGusINBfDEAkqFBAirDIYdAObOpWqgIrJf1OFgkLoXf5v6sPfNk2wMdda2EyWQcqgB2G&#10;ig40oFaud/dEeS0FBcTaCAwmpJmMASxnlyejpG8Lvoch/2IYZYTvdD0X1/GGPzJskrALawQJ2VqY&#10;FbiGRfWDyYBDh//6FQrgGog1hP4D4wJYD6MeweFpiA8nsghCyQyEmiNv0WcQgUNaVBeb2YBmURpV&#10;sqURZV5fFAxmbMANSG7kBkmUf2SShnCnEXueJx7HE+iG4/jA43jgaCdaO7FVPziQVKLUhNW/UHDf&#10;duzbjq6KNgzP0XCcJ1pnu+RS6MirFkqMB2cswCq8d73teH9/J/G0A3/7y1/w+PEDd62ILBQyTY6j&#10;tYbzOCGdVTWKSwcRoChLnY8OnMeJcTZUdzaN88DRjBVn3oG7VNxQsKNgmKACsMEgbKmCci807Cqw&#10;vd9we3sDhuF5PNHOJ7SfZDC9oaugbsC7AYcNHG0AqDi7wQaBmmzJ09FGh8BYLUArtu2OJhX2GAQt&#10;QmAsAZTbZb2gm7JNywCKL6KCSt1eC2zbmAEAwNDxEMOom2fqVBQ1ZuxgwGvmZ8ZztI0vqCxHrDtK&#10;vaOUN6jcwNxcB2hahaKiWXtRFDTpmU7P4iC1mt/Ne6BDSoVsN9T7G/T+zup3WtIgMKtAEZgaxM5U&#10;fKXukLpjH/PsjDFgtw3j7Rv67Y5xv6NndQI6q61sFIa1otcN/f6Ovz0rRjvx1+fAQzcMKdj+9L8C&#10;+5+B+oazCf7x63f8/rcfuG3f8PZ2R+8G1bvzheoSqLhQU8gQnM8T//j9ib/87R/4x/PA6AP3+45v&#10;376hdkEZDMLsW0V1BHqaMq5wUkh5LaFUYsSFmALGVhZbrdg2YK8RQFMADVZ3AiaaA9iGG1SuqI7B&#10;1goqlfskzNrYyoamA/utohZFezq4QIChFFSiygybdMwhDYRwCoRqqUWw6YZhBFse3z+A88StfMPP&#10;f/4Zv/zyC+pecFjzyqQVrRv0u+C2bVBVtNGhZii1YK8F972i7hV7LaxyKZIluNUE1QDYwH274e3b&#10;N0jZ0GB4joHfvn/g119/xb/+/TvO1nF/f8PP377h55/fWXHrvuPb+w3baFkNUT2QxLPkNF4098Oi&#10;AIlEpmoYWG7MhKC76JQzc/eSjQWn/xSNUz2fRf4jq4TA8XBEpIMjDJflvfX3CEpM58gVSAmRZbCv&#10;Gvr693CVf4LR4vLIyAidOx3SXpXM1NtF+F36GHieB452oFlHsw5xkLv6GobCICIYamiNFWG6Vxkb&#10;w6tAa0FhyRNUONjWna6sUCWQGpqJj9PHHxkjMwiJ6ehKJd6DJUUAsG2uKRVtyrYyrZYwDBcQdWRp&#10;ZasTd7RMI/Tzys/9mXs5g02TisyCAl7oLY09y/v9W46x4VWu/n/K3nU5khxHE/0A0iMkZdalZ2dm&#10;zdZs3//JzrGd05fqqsqUFO4kcH7gRncpe2yjLEtShIc7CZLAh/valmY1pkkkGGs4QjxIa9p6jDlc&#10;ETK5ao6zackaUq0JTT/XlOGBVzOoTc3gaVnFRl+B0X8S4W0O/O3PP/H7/gpthNd9x99+/x3//H7g&#10;t+/f8fr9DQ1k1XHbgePxAI+Bxx9/4pgTh6i1PT8GaA7cGdjaBp4DUMsUnzJA09twbR26NUDuHjwv&#10;UC2gD6q9ugaa/CiA4kevz65ZAzmq7QwAimrnNYbgEbrQcd0Use+soFIYHOqzSARZHdXFs+xch7E+&#10;satXaAs1e1UKRc+uWgtkAlKRWa5dvl2Y/Qe0CYPD9f0xx7maJlE5dy9Vvq73Pu89+3yK5PXXs5BG&#10;v9O9Ft7vshexNmElWowTeqGPVV5R4Dy8VPoi0JeoxrKOR2MMkTHpzw/j2dpyKRTulQa83Ed9PCqW&#10;8KKAW1cruMacjVXlWafrR6KAZ1yyhqzwqgbhOAd5MLsZYGzkvoddxq501oUuSmT3CTpEBTMAGzF4&#10;CqCmDzZVHK+v+P7773i8AkN2C/B3BTJbC7cGhWCI46Y0eJgx5DgOHPvAHJJzkDGxPx6YY6C3DjTG&#10;QcAuE/ucVmFTFK11bLcbhk5gKAQDjynQh4LbQNsErcHOs8+PiM0w0M2II74Ox7R1OohhzdYFrII2&#10;h1Wc3hq4G7qfpGikoMZpiHKt8cyL/WdWQ/KVcMvyeXsnVChsun4cOmfKM7rILIoA6pJM1rmhbmXO&#10;sgrEJLaAFtU1eGPhrbXzP/5cZGwYQsNYSrHXcHEw62GVQrz7xLY1cHsGFCY3prWAtD0pqVephKwP&#10;I5vRvZwh8Yw4ewQshtoaY2E0q2KKPHdJ9pyHOcwAWNDjEoBIND043xa987llaTIAqrMVVXnPDjuX&#10;CRG0QREE5TgyzqZXg1MHp8k3czcE44hkI4CmyTUhmGP0UtFv/V1UgKlgakgHvD/6syrJAcc+e52c&#10;hOtEUfjvHLCwovL1OqTe9qmMv3zB+PJiJM7/a/LtcM0okVcAcirqWPaRfd8CACJLW0GoqnKhmwlV&#10;i1G/sX/XnT8UiNz2jCU8DaeBG/cgy0+bawQ0lsOTQmPNOdRa2LvheD+JuSRFYdIPDlsOvKmJtXiB&#10;N/ke4G3NvSoNE4KVmM4xcrwmj2DJAlSVkdbzFwO0wAW4Tc/eI2arBiAMYTZ9YFp7pOMwh/HWouKu&#10;rVVg9dDvbV9FoMO6B/18LLxBa+mWBLsINnGeEsEFS6JfbNIwrMf4VSjtmFFVKpIC0rGphoNAZoNo&#10;oQtdHM5rcGthXzrRc/peDPoLrOeK3x5Rfc1ePg7fFxkwstCmsGQ4ZbgSCnJeFUQlKqkvZUvAOAvk&#10;Z0fj2e4wIdsjuZs5nO0ml4LHK4J3RuU9G8TUYbYCxBqQtQ7mcAK4g1oodfuwk0LDJrS2dS+eEQZz&#10;dSwWy13yQjNwJnbX2tIzquckoIvPfaMtcADhnlWirNDMIAvqEQvwjnZkAXdjHc2WbespSzW1POIL&#10;HxZdnHP5scsz1bS5mJyM5zkHFfFquH4WIulg2ZOcxyHWY31QkubDuK7jOf8MjFqJArom8saLDE/X&#10;OiCDVdNBuETtElUwexbCnmf5dh34XOgLcBZ2JJ9OBOoaGKx5iGqituBxBm+MhvYszvnFw5MGEs45&#10;XhYWCD3Brilr1jryMy0DX16u8vMkXuyhBHLpQeYJkXTmGfMKa1U8h3BvPXGWSMkpArJ4hmZ3MoUb&#10;Pu3588yLCjdFgLIWcybK8Rkd7LzEOa4uTQq4nD0FslE5GOMliw3vg4wkQLN9ccntOAOGt/j0hdo5&#10;wRPktB6B050B5WfXRMa8ZSwiYm3EA958zBw+K/i4lmAVX1bx5N8cA5MFr0YCBCh5sNHEEsjNFntu&#10;v3zSj13eg8qmmLT2wBBSOu/QbH+osI4kwT+WgHR3uptMW4NkLniGzPldA1TgsoYqV4quH4b8jrVZ&#10;GK2qV0P28eVtTOMTx5dMW8nj4fojm/2SCNZWUopHrPqISBSq0Xx8DcVk6Rp4pi5Xc3xkAQfFtgrj&#10;GI/z4CxS76zhY9ZKAGDfOJHQUefa1xTlnzVZxqjt+DGwZl0n+16dN03fGvInmZA66QyrrWdtnZ57&#10;L8rGw3nrUqmoLkbK7GSCHHaR5RKsevppEjZ+lyfGCx0TkFVnFA19F3lt3ccdGgGs0m7j10rxS/L7&#10;TbfzTEwoumFOT7YNTE2nJ67r9VGO1rkuGZ92tsvClU3bqEJ+cwplF0BWb0zqFU9j9uCJbH3sUkKK&#10;XwfmIoLZfMV5ADPYu3OJYw4iRuOOtLv5qGJc8TI8VkSIri7mRwV0Th+bVQk+jh37ePjfhKjuR2TF&#10;J7ond1m1W+8UA2/djQnoAOQAvEV07t0CyP7Tl32tmLdsMXb5rwzMY0BAaNsLet+gw23TEivByZt4&#10;WTdV7/kZ2yzW9oQKluA0A5x+HaWeBFTiTeyfD12a4uzFXalWxegX8RHq+6V8e1CzxcFRs14I4tER&#10;Zp8jQkODEJeOkJMpa1uEa2rGeGgm1ueT0m8W/EWAHEclNFCOeeEMCy3OtgvDAmsA0AmDXfghcySb&#10;UPK72MOc3/1kg8TtIokzkqwh4KZOc6qEXCc/5wNCpkSgrQWArzqPQjPxKl+67pzzXjpjSucnyTuj&#10;AuCCDk96Zcw73rDPRKetBdVT7T7Ot7QVx1PJLRWv+YFkhU8+0JJchn745OPrdNuLnFutMmVjun45&#10;Po9kRYWMuo/9bBByq+mybCuPLp0deS/jL746xIanZiV65DNAJ1czLZjTp/Xfvph68k5mX5vEgAud&#10;qNY/Av3JsQfoTM+4LjH/umcARHVbg0AE9S65iiiU0ADq0CjnqM3tcEbPIYKmzq+hAJon/5QdxgI0&#10;m7fwHphzmIwPfAbx5NQz9ow1sd9XeWh7Cye861o+lT9ACZb8ErKUYr6aoiN6pqrLb1HzyTdmQNS7&#10;XUYyNLufqPw25OO1Vu0mg0IzCbtJzEnmxGPfse8PwGNyTM+x5AYFr0vzQUc6yTSPR4jrDP9HjB+h&#10;tc3sMG73bszmC1ML1gc37zYzEXYTYS09LibnvLs18sRdszX5xBEt56PTGAJDeCVpUSvI1noDb1ac&#10;kBTY0HBjBo4dmMBtY/T7HW3r6Pcb+nazyttK3inYaNU+8O0LtlrkhF5oKB6oWXKmsFz6LC7kjr+7&#10;uOOdexgZFdDoDe+bl7VOKrmwC0FNNSgPvQKI0XizfT0sIENhGU91UG2UkdsD36iqAjBZxgkMgIXx&#10;uIjwySZKnhInQEsGa33XLl0hYYzfNlgqMyBYC2Qbs3hVsrf9DYqJ/XjgGBZoKSLYLCLCFSM34osx&#10;MFIGK1tQX2sgntjHxPf3Nxxj4tZveOp3C81jRueG5u2DNybcicHcIQ3ojbBtHe3ffoEeDzxeX/H6&#10;7bsFYqg5YuDXt75hiBv4xQuqs201i41hr6Bo1Sv70x0b3UDvr4g2qqqE/TFBkyG7KYENDaxeJVUU&#10;z09P2D28/X7/gp9++YKX568QUfT3hmM/wGIOojYIz8z42oGfbsDzyzPa0zNAHWMy9l3Rt8rglmmK&#10;3CEC3DqshSuwH4IxFX274cvPPwO4YX8/MB8C0o6OjkaW+d4aYew7iBm31nHrG1q3YNopwwC+7mBm&#10;bM0qAt6YzDlH8DaeMIauBrruRHhuG577hjt33Flxvz2jbRsa38BswZoZBe4R9nZQjSFOPzehsFgV&#10;zm6Zu7NDhLA/BsYQDALuX17w07//Bf+zbZCh4CmQxw55PMDD2oxT84q1IuDWjPHNgRdspjBMq9D2&#10;dLvh159/xpevX7HdNnQ3qDGAyHzpzNh6R+8bnm43Oxdz4n/853/iy9MTXojxP3/9FV9/+Rm72BwF&#10;G/rtBduto7cbQIJGzVuZbZizQQYwRfE6d/z27YF//PmG/+evf+L//O3v+LYPoN0BEG69o4HRqVVW&#10;/1SIDozjgB4DMkYZAK8MLo3chnuY7XxtnbBt7rAMwNNbBmgaUw2jrTvlhto4rB4IALvPyxNbi8Te&#10;oQJ8+/Mbvv/5DZgP3BtBm53/UwUHCUI7kKDmkVwEBSe/0zmBw6o5jFfg9tMz/vL0hOevT3iXAWEG&#10;bRsew1pbb9uWIIVge3fzwOTeGZ3tPHQ34GAKSAS31rFtG15eXtDvTzgUOIbg29sD//WPf+Kv//g7&#10;lG7Y7jc83zd8+fqCX3/5CU+3jq0Rtg3o0qr6IRn/jjUjsmpZUfWGgp9zOEp93VZD6yfG1H/1CqND&#10;7N0K5BE3RFpr0TBKrwrJGvRj7N+DUMKxjgWQ+iqG84NDd3bjl2WOLAbKrMbRToqaEkCNzfjWLKCV&#10;mMAq5SwCMMMJnKSwX6ZWEIwFs8d3vJ2BuHHEwZ7lOkyMwxIOjuNI5TwAKxN5a8E6SaITYwKde/pN&#10;DJN7wE0YF0NJX4zE6XBEAEv2rooWaGmtbskAeRzaNDIBEZzJzFkRMlqxxmFKZ2QYC3AOxsyFTd1c&#10;/T6BI8IJrWcl6rSrzqDro5HMEcNi5AhD1ArKwpAVjh27Rgv3wANvdDUIVNBiUDMnlBmg4obJuBcA&#10;ZTRMEARzAoMUJANvxwE+duhUvM0Dr3Pi+3Hguwq+E7BvHTc2pUgdVDUA73LgmMMCbY6J+djR5sDW&#10;G6gBvXc0px9EILuDcu2Q4wboFqgUobin0zhmGoD/Yji5vk5BIk6XteoH8v36r1Y1gt2ciupGeq+U&#10;t7aGyfv7mmAqysngBr/YnxqfFehOheyyV/7VXJZPTs8PZTbm8X/LK+NzL4pRClzQYQ1EXJ/lSlNg&#10;6x896+yUiCotq+KCvBed1ijGd8H2oaydDH3rOTwbReVCE1OCIyDL12vZW+fAyzIiGAtyg4kHKkCx&#10;GDMj2SK+7xmI6cRfgjVVrbo61HADAaLmkLL8M03HGkHRgt4uo8iYkyd9nc2LoT+FgSyMeCsBTvRY&#10;aFZ8SlHZ0OYIE52WeNYE8xC8f/+Ob42Apl6dQJzvhsnTeJBAMNXamFt1S9sHY5r8myOM9cE7PQiE&#10;CQR75qEAqEGpVzWV1oBO0P3dDFWtQwTYIdgEmI7PFQJl9hYgHGUHoKQ49okxh1W+bYy2dRCLr4eN&#10;qZPJpwrM8GDYykGH8Y6i8pna198rOOPDReyKAJZzrUA6QZNjxU6Kf5T3jf0N+NqTQkkhHAHNgYfc&#10;sKGFtdYhudnEA7cCzMD3VKKqAG3Js11UL1g7nHSOrkTB3NBdn5KnDcfxhDmGGcy8dYEsVVhNT1cQ&#10;NXPmwPS/5Md+/8DNYUtQjUAqqrEmdYvHRXZ4rZDJYBV1Bw8S6x2HgDxZCqK4b4StLXyrFiGfYPry&#10;DPF2wgmqy5qbVTJ5SMjr8y46v3T51OZL6xv5+6dyINdUMqu9jLDOQ0QRJT+VnJ8mfvGgnrDjpUF6&#10;GVngaqmExtrfNlYLXieA2KprtQ5WhkxN0lgiacPMJDZLWVQAOl2/AADSqljm8xcSKEWwFwMcAWQe&#10;4FBkKt1vkdUr+T8z/ocsAeBVnBzHpGwqgWQ4z6sOY0Jxrip4xsh+vFAydA3V5BALIYOSb7sBnOqZ&#10;J/kc1a+yImHIdm+743tyxWFETrpGVkC3uQ1uqhnFW6vCCBoVbCz5xkd7mlcGIWblVgXQrFuFG9Gj&#10;0oHtyWjzZDpPb+yJlop5DIAAbp402ZrtB29Tl8bPaIG9BEyTRpWqZd/WtL3q/DnQZv1JQAVuRyBP&#10;rmFgAK1UPCVPHpF6CCEr9eR9FxtE6BBBv8LB9m/4eQhOMTUSSmLrhrE6AiOXQH/1lksugynWSE1H&#10;DR3N9Ldp1ZUZXi0xgn98nLNkQINXiwSdAi1AZ/rm/BMnu8wCVzB+XpfMLOenfs5UxOZNVVU0aCdj&#10;lq16Wb94ndZfC0vGvolWz+IBE0PPFbosqKDeI4rF8b1AcJdL2TSq2onbZFxfaEzYGmOMiX3fXc7R&#10;aa8gaOUOQuT+dKIgMAKQlVg8qDmfqpq4S6nOY1VWDZRRvCvOXm3MWPuy0Z/51xlLaqz/csd1PVYn&#10;8Plvo8Gc672paHiRpxH6lBXtTmtDp/U1mvyg2oTaeOVE/AiydFkNPVVUxcJnKwifMBFnrtxlJYBl&#10;oXc8W4r60pG6jweIRbVAwPT3SPDXcO75+tp57I7vK3xSNYIHADh3Cl59dhYBQnMZGJCyO8lUFf4K&#10;0/jYaQkAzAAzS2I4TTXu/IHPqccGV4JfjMGqzrk9gTn5h/FP89Goln5hQX96uoft3Y/6a5m6fM0J&#10;UPUWquF8jgWbC+ZaBWbg0yVQM8aRtk4ybVQW/t8WWxuF7c3vZkFbhmFCl2Kcz0r8HnzLCr+L2Rw9&#10;YY7BIArvls+HHNPFuCUCQc78MsaV9IqtiaWSHdlYbE574e/KhqjnaJ0/1bnmONn6D3jCUe05oiVw&#10;0LGe4cllM8WD5tK15fpShUTktfOq3HdBX0/sCo1DUTKPQFA+B1saDnDTPYB5HIjAAFVFtNNUBkSs&#10;y9ty8H3N7e6Ada4q20bJlIrAmDleG7Pv9UgQUT8Tzj8qmNUeap1fPnvR5fPCDDbH4rM2308CKk98&#10;wvdv2FWcBa7f/czWF+YeWj4HkAG6mXdlpC9uTaEDLi//ruR5OXHdmvnyJdGaj6SOZDJV1ap2JcZa&#10;5eMy8Vg/ggM1JUS3KrOnegV9tUA0F6u+dhIhUCc2Q0TWTvn6uJW/Je2WE5XyVRzfFK11nYJ/t+yY&#10;JTNjIK7CRdiaydOQsQh5FFh3sd/jym/d5+WnbE4PdvYk1JCWuXa+R1rYYMlboMa+92usGIElh+4T&#10;mI/D7tvuoAYMUXAj696mgnu3Ll9DLBj+cRzYx8CUicZiibyedAcVYLpPf9nvYf9b7RchcyuJNPhM&#10;4DiBFfBZ7cS8zPwzDlYyZv30nM4HP2+xzxZd98dc8eNjFhGXcZ6plyz4Lu7rz/SnLjiyznBIGsNN&#10;bjuQZeMB2dY8eFhVE1yfZkWLQEj/kZKYjirkvjjbkeUXUpMVeg7kIcTj85Ccxl3roUg7E+vny7PQ&#10;rzBrJMux+/MiSPTHNyC/P3HYBiXPM/vUYzie9+/zC6k0vRBLVdTkrKzoFV99UU2saE1v1T1+9Er7&#10;2QSoXfai36t2z2W3/JhmmmM475+QxXkbpsSqpmnZDQJr55rlEGoNU5bm58tZy3PrWDzsiH6I8q+F&#10;RDn3xb5iS69LQhl83YMf8rI/nJem/h9PXHlCjQ1wTCvGc2LNsrsFzrK47KNxnhwBfmLXKoIzrO05&#10;177JOSDzlCkoQLGXgj4h7/W06rRct1iU/VUxAmbLapkEaXaqlt0Uja1avIW6P/0YB7Y5LRE2c669&#10;aIpj3TqXimMMHOMAEdC3Bh2md7QI5g8e8Skrdv9J4ALxJAwJjVs94DOSsC0pIVqVK7HjEdtnDLbq&#10;oZnYaTyOosU54lpOOJd8OH2/JlN0TlBrbuMI/OY+AV//Y9/x9vaKt7c3C1hkrwLpXYVVzMbkS4jo&#10;fELUHPvNOn+ud6oEL3dx6fZdVbeRomPr3fVLgSWzB/btIJ4QNuoxd+xjQofZGQkNcx5gVnRWEE/T&#10;bckCa3UK4AlgeXoSd5buSW5fZC8AkXtJFZ0bCJvFiXHDtm243e7WuXoqmjQP1NTSb/111i/Pr/B/&#10;lu6jaM6/QgcUj82r+5zPxqp7dcDaCK2OSzjorzNdDDCFP9XNTgLVf40DW4MugRhC9HQEwhodCMON&#10;zDLN8deoAyjH2pVY4USIkt+rwAhmeQUaJly8baVMr8CwiHIicw6yZXKDGaLW4m/OmYZJcgMoplfC&#10;gQEDQgOrVQ88jgl6HJht4vHYMaJy31RIs0CBzg231tGJsfUNGzds5JUFVL01gYB04MvzDfqXX/Db&#10;//cFf1MG9Q6QRzJ3C7y6bTfM/ViYuTP5btU70ZoFktHE1n7C659/4PXbd/D+joMV0jvo3gF+AtEN&#10;j0NxHIp3PfDb/g3/+PsfOB4DP3/9Cf25gXHD09MXfPnyE273F0AZc74AsEPQqKML4QbCC4CfWPDL&#10;y4aXL18AuuHYgVc60DdFuxOmDjymGZHnrUGOgV3e8U2A98cDIMaXL1/xl78IvnwdOB6CeQCNOp7a&#10;Dbe+oTcLYJyHGaBZ4dWIXNQ751Hd0Rtbm2ad6ES4NVggClE68hoAEsUGwlOz1pBQ4GVM8Lbhdr8B&#10;8oTHd2Ngj/FmSQBsSoIKuXNaMdQCA6crDMcA5mwY0w7zfhz4TjveVaEgPH95xr8J4f7yFXNYJcQ2&#10;93iblgAAIABJREFUBTwVXYDuLchM4RZwc8OaCMYYBgzUWnjctw1fn59x636uluxc9hPQ2VthN1cs&#10;xNoX3LcO/vf/wAszXnpHe37CH+8H+qE4JgHbC6jfIEpWNYytJbw8LOBReGCw4M8x8Y9vD/z2feIf&#10;rw/88Rh4Pya2TcFtw21LOWtZq3BjW1TnVcDMr5F5bMA1MnsDeAW/YjeMWFa5ZnzYmdGuDjf7i0jQ&#10;to7bbUO/daCbk5F6wx2EZ7ljkhlNuTPej3fsh1drIrYkuUScbpzx7F8mtixDlAF0iKJ5UHBTYFMC&#10;7Qfw2LGNgS+t4d4ZszXo7YZ2HPjW3w1sOHhnMifX1hq2bo4BY6te3lzUWhWBcN9ueHr5YvuKG97e&#10;3vDP76/42+9/4rfvb9Dtjqf7M56f77hvHc8vNzw/3/B0a2BMMAS9V+YZtwhgCp6jrog5O6YoxU0e&#10;B7+CZ3zK3xOU6OoILmEWJaftS2ujZQNQM6oWUAOW0t3xXyZjuwAN43dUMxbfiBwO5NX4AFg1EgdN&#10;ZoynvH8a2ksv/TBPZgNjAXD4alhaRKyqrZ1EEMycuHWrpIlZLXTzOlEcIjjGpWKsKuZx2Ni9ehi8&#10;IkqoWWFM1FDHQ+47JojTkkFRXm0tqmAqHMiRy/jQMHNe9l4UXiCC/e1BE+SOrZMh0HGqH9C8zclo&#10;eAYw533kX4uqcOL81W634JDzI4r2C645XRPvU4GxUBDDkBrGwKhylsEaMOe4KoUtr4xaYdBdKwr4&#10;U8PACd9rc3pwQCug30hwTMU+BnAj3PkFty/P6HTHE4DOhP46sVPHY/wdf7x+hxwHvry84OXXn/Hz&#10;X37FXzph33f8/s8/8Ptv/8RjfwMdB3jreGoAbg3cY5/X3g96i0xMGZ7k4bJErOI4hgAN4N6y5UIo&#10;eycafEbzWHzblB9eESC/XmaX0nI2//vXZw6ek4J52RNXJ/HZeUOn9/I7nz2YPr6/OpdjD6yf0WXf&#10;X5/jty1/WigVCxlTudZFEbvc6zMDbOx5cT6Q7/v8rJXPDyYaVNCiRji40n3ist2GFAopvKrcwgMQ&#10;jnQkv+aYl89lrUAQrdqSB/kzrdVBBT/bd8PZQP6ZpjMxDEgu9TLoWsQMdVPJsQK5Y9IMaAxCFC02&#10;dqlerM2NlouRJ8cfcwiVaSVhAI6LMllGI7sXeRBGBF9FVWaFYkzG64PA3wRKO4Y8DCUyWRVNtspq&#10;Q2ZGj2SAZiqjkkbZkvNiuhEiS1XBItYaItbC+SWzdRs4iDDdeR32o6ETj2MYzvBW5a15tYYJS4SA&#10;YtIBmQf68cCdb9huHTqBOfcMbCclWKPTMHabrG9q8xUl388BVRbzt8ZZKoNhSBN2HhhBhBrbO8+N&#10;IoS7mWRsT9UanaTPclooMcG5neSi35IHk8GrGaVIDNmOXJeqjmF3CHmWco3jjLNV7Y9RU8g7AGLB&#10;QGZI8xZvanu/N8bT0x3jmJhT8Xi3YKCo6GNG4GnFSVgKMC/7N2XdQoUrn2XHmetlEXwbRKpQGseS&#10;zkCiUoTpGZZMNqe35+yM86vW5gI1Tq/PHAHGsyWNNuEYYLdxlDxYnJUIbGl0yQpscV8GtGG5l5q+&#10;iQhS9IplAIir6pfdrAZ/qvYX6+9nwqoESO23lGU+XgkAW/eoNseBFdWnYG3lrO21QMDJd5LLXda6&#10;fobT0oIQiDIEBc7h6iSGodtY6Bo/tKxGVOyhXEf183yW14WLy/Af/Dty7+yAi/P8SQIl18cvsv80&#10;Bg0nlWSFKoUZfiUqJIXsDGxlmnH9rWv70k8mmhUZz7SxBEu/P8EDDYDWKshMMW39UUGLMW7xqu+W&#10;GHrGBZHIpTK9ImA4iSiZoRXad4OoxJ4YLlJ6Vpqb4wCYwGJdagDfy7AzbclptYDpCNXo8LDSet2j&#10;Nt+p1Xq03l/xvunqoWpWhR7noTIQDqsIhDWnja+b2zgDXhAI0dKVgpeFnhR7WT2I3jHMad8ERvMx&#10;i+wnHSg68wBhz1WszuZsjxhCibpVIVgr3C0BbMFHVx4bzqYFsi1nKPjYEpAe95kRvBCr5wcUSMy7&#10;Sr9YlWy97JWXY43E9WEHDbkHEDuOysYVr8S9Cz3i9+gAReTVLNjskQQLmliDhcjXp55XONMCp4w3&#10;iBwgVWzbht47uN+MJ5NalQ/xfePfszF5cE86enPw/jPoE+sUdD7rJFYNRzwWrXlrNk15B10C+tbY&#10;YsfU6p2fTL80/pSJuJEAu7IcXv+wGyW6yHGdFgONCtfW8ykxV5wR1ahUH/cxWk2aVp/klDxXGLl7&#10;pM8JJy2yFrw4n5cxrPbAHL//syQAd6j7MQrZFN9Vr9TJa2vRwB1+kNQY0PKU0CfiHzygzp2QhlB9&#10;fsE/RvIyAOb4x0cotcqIs8/nfNpWm4q9N8sRFnOPxC04Pl42T1Q7KZxEqP0Z7IvKEYuyZYSTOMI8&#10;bBxeNRDruOoVFXCZ2Z3aNXTi2jvX7wZfC9rWa5EhcKx1YUjr9RIbwGmgadSKr53bi6+tru0Gdh4z&#10;ISP2mZgjVpZrr/46bu7wRcikGKOdFZKqwpR2z4U/iIh1EFjwzWrXKP1FEwfRCRJL7o3U9VyboaT7&#10;wpev/MJxFFQruY2cJ/t3su0gYh9d7ftLJN9Cm/hbdfNrbU9W4K6dT5We8mBiHZwhkSkfAx1Vl724&#10;/lhoG+PLJK6FpuZXMgd7y8T6suEmf9dIogjdwXDhCU+KJ2snb1kGheKTV4xT57MC8iPwYP3+XPbN&#10;B9sPVo6HjwqRAlER/ky/5e+Yy3XcZHwgqjwTkQUtcfh5/OtxTp3+p/OugGAujwra1TjXeeX+pTpr&#10;9knQ8KyeWCJt0N5lLKIIgu8T3vJMxj+Cpg5jfHp5vrpeoUWThBknugFhjzjbM6+2ugji8ATFWhqo&#10;jzUlgwqsHWnRymJAtDCq+jPZujISsRVeoDjzgDXRtOay2jqmAmO4LOANt3vhpdAVmMiS90Kv8Ja4&#10;2Ro85dMyV4LrmR4M47yIibPK5plfBR2MNlmxzO3vGdiuEXQCBHY+6wWSuLHsqSEcgheGH9YXkkJ/&#10;l9xjtk9+YERYljm+H7aQPD+k1VlFP3zrRK/P7MWl+2p+5eNozE6YHON0nVlVsn12/ltlZpxX43F+&#10;R5tSnhPNnyZOw17p40QEkXlgfSTrNa+0J2Gf0MTMNW/7R4SLHUAdK0VwZcgaW79MhMAH4p5eSi67&#10;lgJBopFg4efjXywxe0KW2aFKtrFXz5Mo+ZsjM5qWPl9V5OyaRYOyISF10TCixhquylYsoC4fLHzE&#10;gsEqOVNh60nKxYMoqen3D7tqWwLGYy92GwgVj6+kL64iORHw5uMKGzERIbo7McVkf7BUV/pf2Oh5&#10;gZzKTgMTFxfZdzoE6sdnkYQhT8MOxgSK4MPVJuzbLQoD1AoH/iGQTKwV6tPoTkWXwNTL0p6m+fn2&#10;izl4QZyorgiuLyx40hFmEGy55uMJ0aBfyNr8sNa3AgL9eg00UdUmAwcq2AtumWySw+zIDAvmD797&#10;4qz0/5lsDn+5DdcYgSQfjg5OYeenPAJmE6vDYvZUhUxAxXu8kq0WU8QLtIWmJkPYMa0fx+STGnzG&#10;z5pMcdnlHb7mQBScKnoWZskCrKibJoYj48uHWPeldttArWGK4Ijka7ZE7FBBFYqpwBSCCEPEqsZb&#10;XjYDjlHNZ+YyQWB2dGaTq77vWwOOEfqHWypcdgZtrR17Q0PDLgNDrXrl1qyZvIh1+iYOnwZMX8uq&#10;vQGJQmvWxBPWSdqLvaEKtKmPMeyyGUsC49XWnYXznlnh2vcWLc+svX7GkbHvYoDq9j51fcYghY8V&#10;ta7XV+fmASKYJwb0YRNoCbyPP20BaBUNFyVwzf5QZ3gBDoxhD3MseYY9ZZlhCyUeZCApK3a5gSmG&#10;3IMhquZ4Vq6U/DtkuLOyyrwYgDbPyu1J+ii7359v1v6VYFUyG6NxBGLadeqAgqkbQiUCuGEK8LY/&#10;8DoHdhW8y8AEWbVCArq3E2nNI3o5NpUDXlHwPrHd3FlpqBidLMjq+X4Ht25GXY+UbtyswuKQBLBz&#10;DoCBpgRtliTEvWFrLxYo+P07diV0MG4EHCDw7Rlff/kL+v0Fr28H9O//xO+y47++f8d//fmKx2PH&#10;0/0FKoL77Rlfv/6Mp/tXMN9y41rwlrctko6bNLyo4IUU9xtjuz1jCuF9t2orrQNtWAbB4YZuUeBd&#10;Bl5l4I8BvO4HmjT8+vQV9BNZS1ZRYFrgyY07WmtWKQeA7g9gaQ1khzHAH+HWX9wArRhjB0SxteZr&#10;Y3uoecaljokO4N67BZrIBA8FmDG5420Q5O1AHxN4KNAY1N2olsfXFN9wbAsBcxLGUBxjYqc3vIPw&#10;zsBOBB2KJ97w63PDU3/GnIqmhDsYNybQCEZShnZmtkwcVezTgGsjC9rr3kKK1ZyRLYCIekAjWbQ5&#10;NxMW8zgsK40IvN1w7w1b6xj7gd9fD9DB4GaG8kY36Oh4qFXOMR+6QjEgfpYHE15V8fs78KYb2vNX&#10;fNUN9yFgZcxDMGlA+8TYB7htaNtmXh0loDG4d/QN4GZCBqkIMSirAvv5PuEFV46jvLfn93EjNG24&#10;0Q3SzWgbZbO3ZoHP/XaDuiPayq1a64R2u2N4MOAuA9/+/G6dEyQAm/Gbk9N4UTq5dat8CMm8f3bp&#10;rnIA74r57TvGt+9oP3/B9nSDbB0HE/YFfIeiyyALPG6MzuxzDQGeDB4NjPt2gxBjgLCPiT++veKv&#10;v/0Tf/vjDxyi+OnnX/B86/jy/ISX5zu+3DfcO6OThaU3gmUmLAIvjK8pd7yKy1SrEnkQvMaMoIOg&#10;6uCVTQnTuRpVyqFShpeSVVEpAwHck7svghP1lfU+JVQLhEWQUjmaUM9f/47ttbzijNd9TX6ucXar&#10;mE3ldAHtcr0nYIZaNef7FIF4ZSqoJqRVMVOUeIBBjF/UgNIY81TxEiI4ArR22yvGayUDF5hCUQ1n&#10;eLVQymkssv467n+lISzY//SuxjpgcZQTVUXNRe7nWdJzANhnAXgBrhBGAX/PjDB1fewG+mROdU3t&#10;jfxb7TZRVcpa1WsqelH8yTbp2ehpMpIBtUAYZauOxtZbycCdP7WCEE56tD132jXiWsCEQpSwe7b+&#10;Mzd8+fkrfv3PXzE7410U71Pw8rbj8fYnfv/7O2R8QyPFrz//hP/9v37Br//jF3Db8HgMkA788c+/&#10;Q+SAzgOzwxwSPuZYM1X25JJSLKK9wIelOZ3Dj2sG2J6mDBYq/LnS79N1WgxR63txNuM+67OuRugf&#10;jSvO7lo5df3s+rwycnz+2fLQlTQ2zrQCIpgGchOj+NJ1vB/HtcwNddt0CzovUimnjSkRcR48kH2t&#10;FLU8G8uaGC9cT5NX9Fyee75DThhAPN9GRpmR7kq7hvHUrtTFEQcfS9BaRNJZdA2sXekUFaoCG1oG&#10;oeRYgh/QaY7x3ZntrMpgEQGq6gEZpggL4JnW1t6c1QznpOHaspPeXKaqAPtUNOqgW8PbY8cuE8Of&#10;32B859T6PWTPQl6DE+LBmPYPy3mMQMSpikMm3veJ1/d3UCO07nuQyYzxzYzypAoWy5Y03ciDKITM&#10;cJdVD9ZtLTm+MNU2ZWCGE5o8Qc6q+XZ/1oTJv+B/x5x47A9sndG7OQ6DxzABZgSyIPAhBx4Hgbta&#10;Ehl3HOOBMSaOQ7B1AZranGKd4cZ+T7yovRE6BJXs83Wr9kBA2VSWPe2GmoQb/n6c4LiWK1HaeX85&#10;2cIgVHLXdFJwBP4g1V/J71QgxtmMV7wql8eV8ryKcub+qxmqAodV8FbRX8mqfsMNEczAtnXcn+44&#10;jok53nFkdS53DMY8ZVam8Wms/5evlaWi5P3V5K6iEA6zYFxNnkRnnRtkwote6uUBRoPMwnfaAOGk&#10;Cg7g9yVyi4JjhDRaeaBK7oQwczuf8b2R9hUg52GVd2c+K5IKRQfEs8cjyOVcDSeCXz/HStefK35O&#10;utJyDzdI6jpIRNqPzUrVHbZ+9EWthY7br07Y4HSb2PdhZMOF1zvqt3rFIavqfKYucnKGlSYGwE3C&#10;V2zrZwu1f2p0hRUBeGB0nSvRacGyOsGkZpuhs5yqn+JxVEvVLecVEbiXNqv8nvpETR6eEez6MmJH&#10;AmbIAsCCh4S8Ho7TEeR7vXkQJKm1oE5bjEKFMikw9mfoTp/JVsACDTLYOysr2fO4Od1VPViwAllM&#10;5/D7TA+rDf6pUjKWMlw2ZU7IHYHpumkgXWRjnTGk/RGIAC8px0BcHdhGApt60humO3wJOiyoKRJE&#10;WCcaNdcBAk0UfdJADBSwyaoa9S9kU/IyOu9n6ML8/fe4/6A6g6mvYHHweHegqVa1Zgk18wQJO3uc&#10;aZCGb0jjvoorK1F3HKaOm1jb97zvCTDXqROc1ibPMK1VlKzSbpyXaF1ZMgknHgTAKoGmJPXXanyf&#10;S0SbGNawZTC5mpiPLIkjiwnE2p3m59dmmzJLMp69W/WL+x39qaG1DpE7RATvj8PocqpaWcRIF7kY&#10;7VdRpHZBnr0pp1l6/LjTh876Sqxdo+bnL+htfDMqvxOHo6taULKvm6peMH2tWdB0rS5efK/WOhxL&#10;DMOgcFpTVkmm3I1rAKB9F4hKJqremlhtbxaM2vNiSoxTGL6lYzIwXW49AFjoYlje7rlUL0LtpXVs&#10;See2bLeV7/uYy0kb3xWHYrEvYw8SNFv9ofi5BldzrCh0ul/Q5/wM+/1TvfzCo8SDZmLPr2cxGNRC&#10;OadZ3Ym8FHMEIkZFwEigS14AnM7Rmc5jeT/GvHRjA7vdJZcoba5ZCwSF0VYMceKkQecFLww9n6kP&#10;rw/4SE48Me5VgfWXM5oBF+r+I5QtMTCTPyjWo+zJBBni58UDxChHYYHsS6Lvp3aN3D9w7KElPwVo&#10;GnzJaSerTzBHhgjkVExACkvx3FN+LeTKM3bZrn5d2UtO7VwV5gcLuQTr6gBCVmDM+QWv86TL896q&#10;8yd8IOVljq4CYa7r9RFn+Tviep4/23almp1MNenHxDAN17B9a6bzIroIaPg7cTlXdXZOQZcw+2FZ&#10;WYDsIVBiFCHwA1+XnWeZ0kln9c9Dpl33jdMyfak1+cs1yKTfKx8M3E20rBsR4FgkYcDyfFJacswU&#10;rOGEXwWj5p5LLewHdsPqiHO2MVag5hII7PwEiCBNSwQpfudnkMNeFfyRUv6o0zn05bSpkd0zi/mq&#10;BiTx+X+grC1XVJyLvwkZJKKw3y2Y1ALuDK9bZTIRoNMGhvE5VcWc6jzbg4o6IHPH8OSdqZLYTzxJ&#10;s+R9ybakeZgMHSucsMFlT4X9LuwXGtthXf/FxgfgVLzB4knJK60xmnd+oqhwp94lc1hhg9a70UIJ&#10;U9RtAQS4rmL43PFYIfVc11jbCsEJPhqnzPWE3H+exIwIzLviJzr/1LAvIPd3WoXC9uZzBxNofgzW&#10;suDakuVxew6d7IKpNB+34J78RJDl9cjOzMKqEzuV5g8vihHJo2ZbmwCm04z9jK/2Y1rpnfvFqmpn&#10;BVyiyFd0G5c/lUKuB/6uJTlDnfAL+Tw989LwrfF/vtiXP3tphPeS6QaWeFGJ+2vQ6A9uUGt1/jPf&#10;q59XJqCAmq0yigX4obft4pMO/de3NsxqYrETBK9Z6gk4RGbDDZk4Zdr1kXAT4MDxIEOz2i0QPJFz&#10;3pEMrhJjqZnZf93mTT7e04ydb+bhZm+dTIkh/9XanCm40vv6nFgp5L3z4sDIF+dFXiGLxf+CFW1P&#10;eEAiV3W/AHnKIYnXoGC3rCpKGCBocz3dNaXFvOx2WDvZXBagZVw1g8RBiHgJ2xOhty9W6Hp2rBNZ&#10;0vQZ2fkc/BkZiLbQPexBxC1HZxUcnR8TQ9SDNdO/0tJ3QhJFjTi5c233CuYVT1Sfc0I82dD+WSGJ&#10;iUqayoQW9nO87A/jaa6Jx9kCV7t1EsNcQSIiqCc8hLw/3auOkL/Y5TRhjkoMkGn36q1hdE9cDplE&#10;HqRK5DI5nuC09PWJziUWF1S9Yde1j7mGbA38s+87AMGclgBMWok3vMTRmK5Q9CMik7FzZgJ6yEsi&#10;mG+JmsnprYHVC/NZBCxu0WlHPF6HgIyQIAGRxCrnmSmcXC+mSO4m625NBFKByrAEX7JnzGP3QHfj&#10;XmkzCTvCGVqu4tg+9BigTKry/RewIAIzA8Q51Vz+fsbzbT6duYEaYbhRNAXfKpQW4UnOJFZlJwRh&#10;IAmiiBZehX4NIwI+cihk7ZrTyaPiWbW2OLet4/E+SsjD2wWjjES5/sFil6oPNek6xOt7MUIiK+ls&#10;0MGzHxhQ9kwh9i83wOJ0XSC5QVY8i6exVYbSaW2M9zFxvL1B2Nl4b2i9Y/Oo8M4NDXYIb32zwCqF&#10;VUc7BmY7cL918BRrEQiB7gOPd8vQ/unLV7ztj6wOxkEPKKL9LYgwFNA5oJ3RtZkQbQ39qVsg2u0G&#10;+o8H6P0Vdx34pTf8+09f8et//jvayzN+e3vgv/7fN/xzf8dv+4E/jon9/YDKxBPd8cSbBw4CvRtz&#10;mGlQ2CwolQY6DWxklUa/7wJ+nXg8DrRm5Yj71tC6055MGd9fd7zPgTdVfJvA9yk4QGgTuCtjIzKH&#10;Als74q4ATWdaYiAmSjq3xaES7VLGbutv4KQDKhgHMI9hh4gMckAVGIJGhNkJvVm+2BwTOyn2Kfh+&#10;CPq7AF1Bm+0ddW4czGQuSjhAmB3WXmxY5btdFQ8iHNwwmzs5hHFTOy9DJnSKOUumCy0/Y2H4IgUw&#10;DDSQWCtC9sM5dWCIOe2JkEp2MAcic+JkRbJpBhp2hj9UMMbEeB9oOkDdWpE1YqvgSC4Qh1UhIDan&#10;5JCJyROzEXZqeBfGQU9o94av/asZlI6JcUxgE8z7wNgPTIVlF3DDHFaieYhguMKocqk8kUwuwL0i&#10;CvpZq3JCa3ZeFdMFVsftdkt+0BqjeWR9j5ZVvQONIWRnmbeObbuBbk943wd+VrVSzr3j+++vGO/D&#10;GbPAAoUFYXBdMFIKRgW8cmsDplVClTEwCNhfX/H+xzfMX3/G/elmwdlkVTfvm7U3hwc0dJhw6tzB&#10;vKGx8RYGW6bimOj3G16en0BEaNpxPATfHm/489t3vL69AgC+PL3gy/0JPz01fHne8PXlCS/3O7bG&#10;aDDnMiegQQKvAmEXMHnGaQgwWg6/6Zi4ALLJBHz6OiuPlweFkMyHnsH8Wen360JJoOL3adi5fOc6&#10;DnWjXFSOCZAaSuv1lfJa6/4JVjkUIHNCgeBtZS177RgDcwzo8FYQbgRQIYwAoB6ZIa4wg6yt2DEm&#10;5jAgFEZF5mbnt5lDMip9RFv0NNYEvWmdR+GElRarYYzgxifrv1D7RAGIgVuzI6zaKn26sulUXd/L&#10;bH5/fpz+E05xFd6/vAJ7m9LyvIuitYZbrGP6sKwaARE5ew/ICJoEQDc55agOLAANxTiOxDHhuDCD&#10;hCxVNStIbs3ysjbKAJNnB4u6AdDowa3h6X7H1y8v+PXnn6C3hocq3oei8zc83zZsDEAGVARNBbdG&#10;eN66Vd8Wxf3Wcbt19E6Yw49JQ7aiJMeDqzPGAv04xxX7aF2/SIz6cLaW9XOLd34/12A5k6r1tVQC&#10;yRIFsg3nZdWuQZzx8xSEcl1mlIP+6py93gso5eX6+bkyRn5wGmE6ewi5vwLzxndl2Z2fBaUG7zqd&#10;GX8WwbZVKBfT78GuVKtI5G6e6LPSL/UDDl0gdIh80um59EOmWNjdnCj2JkE849gN3zjzzrjv6kw9&#10;jdWjpM1AonnGDJu4E0Jk4QXxWyirdR6DvGuAbvGXoLeeeIt6tn4YZ8E9TBVJiwzV0BhBAjNfI/1I&#10;M1dqNAlS67+escwU1TCY1dqRy5mhVlVlkvMbnXhowz2MGI0s8Lox0B1MKcwwDDfUOKk5qoct+xUh&#10;E6KKWMgluwWYmhnPVTNxmIms4m/vaLcN2e54lYMy0dGtmjMJiBt6b1Z0Q4G2MUQm9rGjTcazt8tQ&#10;wAM1d+zdkpq69to76i3VYw8vou8aaEMefFNOJs1ro+19tGQBhQE01kAy2zaekMd9FXRUY0gZkG+x&#10;B8aGDCOHMwIFW2uPPKc17vV8Xvnc+W8fEa1nf+UBpz+X15lPWHVoKr3isp/TieCYIOm1nOcaz/kp&#10;SaY4Ex+RQ32TYHvTDkzyc7ZoSWuJJuot2YZVV3uyFiqtueFPB4hmfueRFXeWIHZyfhYMfOF7gZDC&#10;rR0kTAOPG6SCT5sDHL7m5lgJjGPOtuB3kgazOHvMnBnB5XA2+mYrznZuDftRri7tjWMPrRivtZxT&#10;7H9zGqrzKLHK9m5JDptRFtvPJNyPG4lyYc/bLPhXFnuJEq/KsEpnFWwRz/uI3wMTfEyioE+eeR6X&#10;O/LjvothV0IWeKWuskmpBxnUc6yKfzl0iRZ5PTWr47pYXfQWzeewO/3PR0Prnhin78YY63oPU2Zy&#10;y5q7WZJulkmfLaDZ11HrHldHatIRMP7nCXu+WE4XXwEPJqduwTaPOTFBUGb01oF29/HBjdn27OmJ&#10;4K1vUB0eCBw8tKGFLURMxkeAC2jFUgryNutMZOvj96Vsm7fgrQueU1QSDjnPSiey0396IKTJlrN+&#10;fMWF9r7ZOk/O7gv+Kt1Lwz1neFcRRljvciCYRNU1KPCOLwB7cqt41aAQ07F/VC0xhGCG9cAWdr6c&#10;fyQXjjlZkGY4qIMP1ecL11Zk8G6uTaADnyNvLR0riqiPRWZnmtP0o8RIdP49+GHse4qzu/LParu8&#10;4nKrFuN2Xj+X6ntq1YftPmbficqkqurVpgBWs50dy737tgHwjiQHJ4axahUxQ0cEwaaCHvF37Jvl&#10;DK5y9SrX1z1f78X7koGnUKNT6hqixlMTmMD3kI+xFY6WUUFR2RFDi9cl0WBfDGdSrBm7vDnJSz7j&#10;7St/rnbuFTKxnq9zoFrJtHiJHmUD+CAjFpIuYCcqVhv9f/zdWhdaeGXoyHaPrPjmLdahxbttpH2Z&#10;e/AH+8TgxRVLLQEjSaXr2qsHpkfAX7xt96+twx/1XZFz8CqlOoKVb8G1Kf4B/6pzV63l7fOyTwyG&#10;AAAgAElEQVQzj51yQLXbWZ7xmc3RWoPzct+oXsmW9CQEoQqqjTZ2qVunJrLSLydj31lDvD9Z4uZa&#10;MoWMJUd3SRc+zS/XPugX/N4xE4eu68lpFciqCCelzQWwbmEWGOYkz0rZuQ4cYTOMrG4Jw0oEwozq&#10;lcBiZ1IE6FSeiACYE43yjRVXrK/zufjR+biS9WqrucrIOD8Z1OV6fe7j9XooWCzI92yvqcDTOY/c&#10;wBn0RYYnFZT841N7UMocv4VGZWDzx4gIlMcpYTSq8apMiDAa96IYGa6MAHureNpQJ0wNz6Qco7zW&#10;HGch6yLdouihofsQSgcnAItOGqQLnR4o28q6Fme97L9ZX0EGauK0BlodpT5RJJOPyxqkbWNc7bLG&#10;Y/iHa3QOpPdnp97lmkvKuzM2kwlztPj5BuA4GFiDue2c2h2FIpjNg52qszysyjtjKnDohDwUxyHY&#10;ByBEOMRk7yTzjUsEJV24lLF9TSpkq3cYrkuMqWELBkLfDckZcFzjrF9ka6xXYGe4TVdndM0JGy+K&#10;/1xeqx0yxn0+7OucyCsgX25CNTYbUhQgKcFDCL+XFZlpzYoWcVSyc/3MeC8sOUeATt3s00tQLRTV&#10;MTv8FkuFNuBsl0j8SfmxD8rtPyL5Xia8k5/X9Su5xo5/PshwqgRPqkQAAHWm6QMcsLtwnMGL3Pb3&#10;TzzW1231sUX8hcVJKMxfxy5D6iq7MqzS9klUbKPWEncLAdN1lJ42ND9by3cBzYrdVltEfD9qxl/E&#10;iCggljGO/Dtlp5+Nz2T4iV65ST/S/7Q5/XxFAZP4GsdzQYtpQc7fQ61Fdvj0zifRMUCG6V9MPc9y&#10;yrllGuR7hbUhImVEcyI5/OTtUjg4ebyEX6F54LXxLoFmwNkQMv1EtPw+1M2HIEFzrwCNXAjvTlg+&#10;mZIxoZcSIkQay/eC/o0U0W6OAA+6K4z4MZHi01WtZVzuffrs9J6d3cTXJPWpLpiRgPBXGJ8zvTRk&#10;UrU9t4tVK1BTyZGfWuVDyoSxCnKGqncNk+RJsd5FyPMUDPsteOdTUpz5dSXZGFOwn7aZFRxsMQFS&#10;XLcGegePLPnp5xJRIbOkQBZn4uYBl87XiUHUII55rM4YJy0I7rtGrIH7HVVzv9vzHQtJVJFmCBhj&#10;mrwlBRo3KAhjepVe6h58CKRJYcbZcHueTGAqWruhdcMEczJkDkxYfFDI2Uoe9sD8KGKlpxVeqnkG&#10;TeFVNS3ZYPR2ru7rOOKKyT9ZZHu+KOaY2UnV4nXMvndmZ4F9yqYVCZoqHdOLfpGvlYca+lwcE3i8&#10;jPHnCc3gR5tfax7syh2ITjakHibjduYp0EYAR5eMlt09XYojD4IuQfK+2Sk2X+wZ2zxQFTB3NAYo&#10;x0cArOsjdCIiCAjmA8i9/q9ejm8yOTRljH7QJVc6r3rRnIHB1uvJC1GiwO8Pnn8yYkUlwnhYGDnT&#10;8ZFgMbBVcJUzMjMFy4nLVW1gLK1VrGf8Dft4tUSxAEIUQoYWBeAMKmqMcCUgR5SELJAdUeSRvWuf&#10;UzMBM8QqZlqlinKLp8INq6pDQhbI5XeVqThkYOwP9PsNt5cn3J6eTNB41j0LQJ3ObV49K/SYAzw6&#10;+AbLAhoT+/7Auz7weAyoTNyfb3g/dgCagZEPmWjHwCFi2erbBvZqW92BK7NiuzNefrrjl5++4Pnp&#10;33FvDJo7+LFjU8HzrWP2jj+I8Hjf8cfbO/54f8erTLwL8BgDckxsjYFDMd93DH4AQuAWrdyA+Tgg&#10;xNjnxA2E1u6YqnhMwWMqbtgNzzZC3xjcCNQCyAKjbdhl4gHFO4D3CQgxpij2twcaNq+cHRHynhHl&#10;DvqBARCsDTrb/aNyxZxWPpng1YDcyTwP24fErtSGMuCVJTce6K4I6DGsXToxGnv1CgZoY/TNygxX&#10;MF49W11YSTOD8BhWxUWIMFvDbIAwoHNiyMSYE2MOi7YfiinAYwJb77l3ovjDnOJMyANl3FmnAp+z&#10;ZUhvfcMgLUGCUPCKN/TmraaaBZM+oHgnxXxMq2xAApCgN8qAnTnF24HFWZsQTAhNTCYMYszWMalB&#10;sVnVEVb0DbhvAO7w7AfB43GYE18IIgcOFewysB8H5lSwhpOklO+oCGjrtgNqzuqtb7htDO4TEThF&#10;rSd9GjNaI98LzStUehBvs4A2YetU1HvHdr9hoGPOiafnDT+3n70iEOOP4w+M/QBErDIUwUp1h+F6&#10;Ti+VDTdSsFXBmxb536hDiPD+OPD2OvC3//NX3DbC/36+4fnlGdQ2zDtjPwT3rYE6YUCweVAUc/fW&#10;KgG8fR8zQ9QquI5p+06OgW/f3vD7n9+wD8HLywuenr9g2zY8P9/w5fmOp/vdWsCTKRbsfFqXyg8V&#10;rIkzDw5mkGE/wGp6sKCIEoZXWwslbrczXYoX8mcJvisA/2jk//AKUOvgJe4QzopQO1KOUkgSk28a&#10;WpMW4A05U9Nf7hHXCqUBhJJmpuVFuXb26jbGIyx4eey7JViwt4CEBxQNV7bYAgTnDJozxph4PB6Q&#10;OS1oGYTW2cBQJ3Bv6ZSyOQlE2Z2AucAfgOFqPIkWOquxyFpXa7aUIDY+xU4IZZfli+K5PuOMJc7m&#10;KvdHWjYhG38zbLzuPV8/PYPiUng0HxztRM9VFwJwBFP0nxEc4ZXmCFxZM17BIhTWWHkzrHvgNmpL&#10;B7g0A8bZ4T0NhJnOhLrO6Go0bq7sRlsF1QoCI1JsDDx1xr0RbpSmSSgr7qx47oSnBryTYOvA11vH&#10;11vHl94wmCAb4bY13DqjN4K2CNIktG7VYUL+VibyVRkO/qBO0lIirTKYTbBUuQtm1esZKgX9o7Jh&#10;eO7qHDnh0CXDbQ2CjHVfgzWvRulrBZCzAwCptNceKhyd07nwofV6XT+P7Eat69bf/7tAzaTXh9VY&#10;jbsVDEhEmc0OqGWLrorkMucTbbV4utmr/Yn+WSyo+oLVPDQHVgpyGdHNCd7cEXxyKbp8zzBHw3Qe&#10;FGR4qNmZlJBXpcRZEsuZTjjd20ew0OVK29UAXTqWXvatMaVwDkDFq8ktxjFxIyVKLxENo4k9v3br&#10;R6XR6BX79TyHqBKW+gXgAS3h3DbMqs0dqo2hDaBtQ3+6o98IE7utA1HkGiIYEsEDsty51JQsec2V&#10;KXtUBbC5NMjNEIYHIoDFsIVAqzp4b7jf78CcGI+RVdHmcWDsB7atg7rRqnEzDCzAJMXWCToZ+xwY&#10;MvCYOza2sJKpVlXh2A9ws8G1Xg6x5N+Uaqfv7wV7pDA/vVu8mmJHSM7crRS4yqiV8617j+qiZach&#10;17sCxAJXrVd99lr5WDxx2TNYeUUFMsb3xIOePji6VTCnZreAasLU0Jiw3Rru9w3jmBi7YGACUVET&#10;EVg3ITPa79jePxVCDMOXVFUFVU/EulQs5jDsRMUPJ6NBGAsCg+/d8xmm/DmnYteBB1tVUDjeAnmA&#10;3ZxZDdFeF4NxevZwxoLASWhdHaFXG4PqLLy8Gn39v2h5GPDxXD3TefryHlE5RZJWzos16Vqy9TPI&#10;nPcHAVExQZcQ9SztAtdFAWMsa9KtBTAZvz7zrrp/4D8kswieHC0Q4UGaEdS0/lx5+0fn8rpuERyx&#10;4oBFFw7SOwaOBMyQoKlfZVC105skK0R+DNAIOU8n+XJyAqrjJZDZqPS8N8yJxVl1vF5VmU/hSV15&#10;5pc9n3IGnrwZcyE0r5QujkPDKQuxzhxxHo8xM0E3bYGwfWW2eyspp25XIyY0sgJSql7Zc7Ngcx2u&#10;k8oEZANAaNxzLqKKJoQ67uY8IlSFGKjLEedbFPL3Bxu5sFm1FIbjcKu+8C8OgBERkEh0WddBUyfK&#10;aqk4O3BCFka1zRrjR/x83Rv1+BVrclYhjWcKr9XrlsqJPvbCm/GPC8cKISIONfQLBF60OWZVE4r7&#10;LTo3kDwrKt+FGLR/ahUvgxZc5yJxuJDtjRmtaR1jiP1rwSC88qtKYbbgdSvN5JrML5oVulacq+oO&#10;5sCLi04QufuqwBiH46Oiuzl27Plb3xABOo/HAyKCvm0ZIM/eTjQ5tGMng8+UgaxB73QcRACRLHZF&#10;cZxr0QMuehjjkMs+KRz/2N8TH+p639Bt1PFZDiEcJpR/I2RQbAu/jybfWWVc/OaOkhMvLFlU79U5&#10;qr+LN5+StBB1T+oVsfHJq+1imx8IirECdpxfa0WmuO/VMbzoCp98ImMULYkQgXDkoxEdiSA/Y1HZ&#10;ySTl6xnlfXxuDLguO9u/jMdHC2VLMNZc65Sp8XXvSBUYS1UzQVZVwY0WHuLSZT1v8tEGd5Z/NY9K&#10;1gMCRcbvhbLptC/Cubmu3aonR7JdYJQagxZ9F3vFNdD1jBCXv3PfRQBCvC+Ig2BH2cZSzYLs2YHd&#10;iLYaMwEqwxuzmawUnY5ffc9z0dFkVfMIdDrv45hnMFws+0cZ5kQNjauC46v2cASESrX/Q52DM6YE&#10;ApOeStytP34kf/HZ55/LuOt7qw2k6H/eB6RXG86CU6GYMoqXxLprzNODKy5zX8d0tg15AQnff+a0&#10;9kBXuP0L5FWe7dxtvBm/jm1oaMb2kZBXZo4WoVHtJ2bgQijE72f44DQnnM52ivwP9F3mRKWvXukP&#10;nPVDSn10vbBwdcqZhReIr9HKV1c+ECfTT3zKwZy6Y0gL3HPNddmCRCvvq/Ot9bCkn13gyYJwX17o&#10;617dNmhf34/vOg93P14kJgY7AJXtZHoSTbzMF7RYdxYyUhTwWV5xVmMdTjL9ok+sVrPrKhKhAvWC&#10;F3+iiKXNeVWI/J9AzUZNlIGfq+1RHJeZfD7P8aQyUT3rHCzqs9AUxKVvOR0I3lGiNUuqdL+XJcsq&#10;ADtL0Vo9bG9rcEqtqAVSE8Sq4frn9IEu5zHScgeK+/gHjObYtrDM+cx9dm86rUfh6TNdBF6sJt+m&#10;012uOvD6c01MOvGNz5TxuCYjQoHP4jvizzqC1lGP1fwCUYxE4f6Yy5h/9Mp9nGtGQYI6C7CTTUvS&#10;LC0DqiDQFRzZ+414qTbp9xTrOhkSYKrjTQ40EnYHWkZI+c/wlcf7ns5hbHbNhO7CRfaPGRBhT3Jd&#10;vZA+K98MLYIB/SxGkY6wVcD1pMTthErSUXgXvsAbDG0NxB1mnaPcdwSgOa+I4i6mnxmDW3Va450l&#10;t2w+XNVdEWfP4yICfwX/Sv7nPviIdlcBjgOqRyaQrfpCLvQPX/Tp53RyPpV/w/Q65+fJp4Kf+R6h&#10;Gjvclx3FUsCUnzsXsvnnd+C7y8vur/xo4aXi+lyc/yhOhUiqogUTY6Vv7M2LzL/aioLgEVwOzd9p&#10;rdRKjieWwisp/U46la4PW8bgz7AoAksJDruNVxoXMZsT2IKBlRtELalPBDjGgTHmulye/BAYwO4P&#10;xDnorg8LFA3qAYLMveQVcJpL6mcn1qbuMzIMobTalYLvnZjzZauRB2DCMIZEN5C6cMVnJW8KL03V&#10;DOxWKEgU1Mxvkfsx0UidcZlmn9/U9J1GFhxsbleLbwn+H900KR1mYRuNfWaVPCnsRBYant8FgKhc&#10;av5Lo0337p2EBu0TEPYiMYYf29ZArUHGgSmCBu8Syw2EZjhSilYhQxVR3XOJPVEsyfshszzWiwR9&#10;syDhTsP0rRH8BKBIpFol6ie42sZwlq0cPDjHcdFN/P3gt5rr9fHeANBlCsICkQYxXTcHkNURls8D&#10;sNR7mtld1xeFoPCNRlgOs2+G1qp6mHX7bOh9w+22gTrj9nS3AJV4ZkTee1ZKTnMBqggmmtQMQhTT&#10;DOGxEigPaoAZhrdSUS9lL+nQjsyYMOQ2ik3PloHlDsUxB+79jp++vODLl684xgCNgWNaZmTniZdb&#10;w/N9A4licDcnohI6b9i5g9FwjI63t3fs+wOHTBxzYOoAUM5QYsWhnrnNjNY3PHYB94Zb6+BGOPY3&#10;CDO+3H/B//qP/8C//eUXbJ0BmZDHO3A/0NTmwwL89fd/4LEPfH888MfbG16PgQOECcvElLFjTsEU&#10;YJ/Atk0L1HQBPL0aA6bi1hrm5hkkYwJ4x8ZwgG2BH8Rkba5j7zWbz64TB6yiogKYw8ry3tzhHgFP&#10;We9U4fR/AFC0bmV/Q6ApPFhz2HraXmwgAcYYDkY4je/hODZQZ4yuNUYUTWlkrSzVBSf1ZsFPDmAy&#10;Qn3NXiKy9ozTKklO0+yNWZEdeDkG5jwwpgXnBgMKw7WdMY9Wd8Y6hkfBq+Jpu+eZNoatHjzK6P2o&#10;KHYU0Aqjk4hYBcVu7amPY4Cg6LwBw6puDLFA2NYtOLfK+jsIZyAd1jQxoTgAaNtAbUNnWClzUdx7&#10;x9Ptbq0WxCp38G1iTsFxCIYA3HcbMxEGJlgUfupOEMzoQSBuBmyYcesNTzfL6hIoiDu2za5rUTmz&#10;sa2lB29O6QAI3AjbbQN3q+4wZYJkgFRwZ8HsBOp3bLcboA3724731zeEkYyWSlPp7hex8stc24Hh&#10;wo4Z1GE84VB8//7Ab3//HV9++jva0xPuv97wsm34s3krexdqlkXoZdab/bPuolZhqXn70gFTOl7f&#10;B95fH/jbH7/jcQhutxfcb0+4b3d8+foFX19ueL43PG0bNmavNIQ0flECO2CtqBkvplRXL0pSANyQ&#10;MSEbSjjaK4xA/tMPdxot8Zlhyt9Pof65EIxXmg8CmF/ulfCX6t4lTwBLUVO391B9Uz95usaYw4Fk&#10;k7eKGmRBPA4eJYJ8YOdhjIHjODAO50/EuZd4GZW6MjmmlRIf09qf2/fElDFWQDmzZQ3stKrKm+XG&#10;CxMEvVPuw7EBQuYSalL2hWgJS477GRZYGYCO1QPJYQHKVn3W9m9UzzFVhnLnGNgiNMfGUblIQSCp&#10;Nl0AZVBttJiMQIxsFQtc9s91r5TiEUFU5ZT0tVsUxXJQXvakmgNRFJB1Ly9GLfg+SwerV9xYx3IZ&#10;GgLr9N6M16m1j2S/PctEV+DGwI0UXS1JRNwp3ecBnjs2CO4MPLWG5855LWCV7W6dsDXjlZMp2w3b&#10;3nSjlw+KnZdy64iAl+aBacyeqXSpEhUG9aCBryYyDM9bpaaBKelMJ7KEDmqde6yqaXrqUPgwjWWu&#10;RK7GqhWUVzXOeID49wtvXq85O8UKkF+vCYXiw/eW30O2n8d4/o6kgef8figJK23Wv2LfZpBtGmSC&#10;Fxb/W9s8qqpVMvK5T1LIGBkwkYYjqOH03ByUuCzXjyhbM3MsnqKc414J80rTnCNwqhYVFgV1TBzs&#10;yBIKOOliLTPPQTM/fC174+poDLoaH7K5xd/2cj4f/4kiWrwan7as0TAFBv+OfR/KdwY70sKvFkXw&#10;NAPXx0JGlrEMxZvS6avmEyKCNuN13Bpab+Cto21uIAqdBzOSGNOmk8GaCzXibJOfQ8Q6qPpe5vyO&#10;tWWvYC0z9ligTwtM45WCZQpIBROKB72hM+H+cocXFbeKNGo8pjNBOmNM20PHcYCaemKc6W9jTvAw&#10;/MpoXiXc/Z5BVz3vkWjWuppl/zXCWPfSZ29e73C9qDBR7vGgt9Pzwz28TZQlQcHwhixOc6mzfk6S&#10;qT2VTm1U9SUOnc7lqfF668yhkZRG3iJFFYQJ0YmNFc9PDao3zDEwxmHXAwDMkEb+zMQYvgKR1Lnq&#10;59Y9wjEEVaCmpi7jsqRAjAUAL+flivnszDQQm1yZrt8zhgX3tA19g8/NDFEKgfJakfJ8+gEkXT7l&#10;0RcDUCTNndbX7xtrEq8JpM8kzuiK2YLXVZU35DhW59TwIYcTNHhVPjUeSUGz83moKlXhkUTiojj+&#10;GTDlSUCGxVwOcDmL8hmL7KoqNwEYvO2w6umckpIb2YJsizNFUWMDzvzpROeghRnbjTfaJJQ82JBQ&#10;IMP5cYi3Yhj2PIXZEwIjBIapwOJa3xSRTriQJDoHwJwrAiiyfSyTtwuK/RtXGJ2hghZzWlnGKkvj&#10;rKDOBpN3aSEP4GevrOaBA6JlD0FjzAmozrKjxLnSFFrm9Iy5UlV3Zk/WjgAzgsnFMQU8FOAGjapY&#10;otAmaMoZ4Dadvq21xCjmnLIALMFlvpdXrIudLQ8k1qh+Gglv+HCG00APr+6pxiezIoqI0+QcqAmX&#10;aysesv+f8WC9+PTc2Lv1R2GCtYplzCtxTyz+df5znlDL2kJ2Da64GqvzloEPoFCd653hAv0U1BO6&#10;HFSty4fjPiKyKrK+Cgh8OMa5xbnfI6pNIfiP91CUWRXXiCpxPMZwqgYIZIXKDLh3Ame4EnkyoEsr&#10;w21VZX16hY+goKOo/Dc9Qiv47zEFchx5TrbWrBsGFJ3YbM0nJ5DPJ+z1mQzrPF9sv0cLd4tdK+Z2&#10;Ddy3nXbWeYIvrYEWEZgR+LoS4yainTYRYc66P4JKWgHBFly0nh2T3RngEwrAunMWrP35udWk5/od&#10;SvnlY1E4FqprQrdB8PEl1SLnsIw1zsV1GHYNe9BVnePgpqAIRhiJw8/3dtuCDpe9Cz4oyIf5/xP3&#10;psuNJMl28PGISIBkdc/MXSTT+z+bTGbabndXF0kAGeGuH75mgjWakdlnH9qqSQKJzFg8fD3u3iSq&#10;6DjPcTEjqHy1Ds6BCqkn1fnUufCahfOXuTlAjSX0p3oflfeqDwZY23+W9WZL2q82KR2eJrEVaSse&#10;Y1NRtTgQKUkbS1b4k9JuSrrJ83e2H/U7c/Lh/WYFLWIuZd7eL6HyuVX4dsSfykrVxa5AhlwvPuwH&#10;Ua6NP9/9AjaIPBsQSzqqj5MAjbvd5vpQ/jO6EFZasbnlOgg8mc/il1+C7NKPYfo3+RjyXuYV/qn8&#10;ZfryXZys2i9f7icN+rKhV2VHvINPflh0XPV9hH1cFj/ODdtJDVe366Hu29APosVvrI1pE/59cp+0&#10;JzrYKGhmFTNK25JZ7WRPenZ5luAq44GSyp27NfMIRrTBlwPA8RyozvwzHstA03jez2wYp2UCMqkg&#10;Pre99+20JBgvpOI2FCBB9w7k8vc0alS4erFxiABaBmhFbvNzHDv3K2RAXFCBqBL/LxaI+qOKXpR2&#10;l0/S9G243eqy2XmF62kMhgKxAY1FtSbhG/f7uz7ULKZHXnXaPy8v1dfzfJnpcUpyjIUx3KJBzAQB&#10;1BRILIOvpe6rxjsnWaIijG8gx1Mk7uFxptr5EsWqGkUfvBZhRwHJZ2x9q8/tTINBNy5/7QCwZlFG&#10;7QYhwZps8lptfZEE5Dp8yKsKa+ViA/Sf4lJPexA6edKAA1n8a2QGXpwZAE8gKl+0em8gaKq+KX5m&#10;DrKDQo/L24mpI0f5/jN+/M+8zncQLhUOKces8j0LUqnmpHNnW+PWFSjJrF1Umz3AOy5IM78zA4MU&#10;PkkLWn7WS4mSQIs0eHU0WzsbiusHzjJFPLbknN3BbRL6M0J2IvYto25esQ/6t+jB87uJeGc0jzEa&#10;rYBiefyceUvhA0hQNF6UxcZ0rhIEpbGyThm3DNyNK7lN4y++DOR2NqVc8Y4H2vnCQE9WAVCrc7aw&#10;awkSFW3ZQE3UEFX/dE4qdxu1sK29oqC43HJ5Jkd6PcK5HXSrOBxiBpmvgXmqrYcT3odQvn8S/Thd&#10;iLIJVN+zuXgnCCkAVF/j4Je2D2I8yBMTdGm0845X0azPjQSII1ATtsbBhcmT11m/JsehU5w1lBGi&#10;zCl/j+GWk+vUTzFGsqIvugbqP6GsYuz6iACebK/+rePKhjw2XUgKX1T0iFYy1m4mXf1rcWpzZAHi&#10;tD3gpesw+sACggZivoLQw0BkmAWfo2E9nBfZtWdOdrYVlM+qjA9dR7Q7ZcRm3LYuakpErV0QOqEW&#10;XUrPX3Yr0Vi1xYGXtm2fvDCZtfooqZ9K4yeEzmI2uuSzJNghYP5fXss3JMZFpB3FuCUWADB22shw&#10;PZosTU58JEBU+NREe4gEEFsgYNFqmsHHIOhdi0PpHNVtQ8wg1ucQvWB8XLDvd4A8buZ02cCWoE3m&#10;lLWpKUexVmzu0y/UYxuxNMHN/nt9u+DSOvbbO5h363rjfjBfo6Kr0LPt43t3sHvLkSvU9AVtnX6P&#10;gykxbwEw1lqmRFZiTGLWN84B4Dh6ZQMQjPlrvbCAOim/58F86gyeeqBG1+op27ZBSAFn47LlAi3N&#10;PiA0zTKMPXEuVBiMEQMog/ouwLzVqjqjtlggb+/ick7WBC8o6LFrG1BeFUihSl0zcF0Iecqst+vr&#10;Fb/+8g3/+re/4uXlDR/vH7i1dzyEMecDr5erKstrIYKXQlFlE+aI/7x94v39XVsiQ7A/HgoihWCt&#10;id43XK4X9MsG6gYKNGC5BsBVyA0RvI2Bf339hv/y67/g28sLmLUF+X5fWFYWeK6JtU/8eCx8Pnb8&#10;+Hzgz/c7bvsOQYcYgr01xugLj10w7ozWH6oAG2Nt/eoaEW594KPtABDggss20BspqKxRBEYUSKnA&#10;jimMx9oxRSEuJFpRZ82JgV0DkIvRJAGVYteRTDiakoisRH/SfJRQd9phqzoJbQk3zcnjZYhFJMpu&#10;dyuz74ALBzj1MdB2tlZdRzAAixOmgnZay2p5ocCboshGCxIgzQnFzjeQGfBrLXjL5W6VG5cxZSLC&#10;Y9Px6l6pMFhiWTSAIdxh+oAFGQzgwrzQRMtCow/MOUFouIwLyNZ7QQGV1HeIaPtKP4cCgBsbT1Hj&#10;R0HGC4KbArGblmEebWBtwL4LemsYvWPbBgY1jEvD9tKA6ws+G2EjAQ9gfSys2wSkY9BAFwNwC0Oa&#10;Km9tXEBd0PrAZQy8XHQFBQpAvVwoq2haNh6AyCQapmj3rm04W2tRNZOo4c5slUKAS+tgDGACn7//&#10;ifff/zBAdRpKIhlYdtqDwDICyBFGIeRFGh6TgY8dv//2juvbbxivb/i36wv69YpL77iOzSq8tmyj&#10;6aAHAycrQEznMK4XoA/c5sL//O0PfMwdD564vLzi+vaK1hsuY+Avb9/w7YVwMRBEtOeGgauNWUqR&#10;Ca74J/9HKrBwYeTWSnGY5zfSPipB6a8CRWcZE/f/wv58cuj7d/yM+ZfI3oI7/dM4s2OS06hzJGjm&#10;synObnS54ZIPtwec7uOOO2934jKLRduhLVPYahuqbjypUwtFBZJGn7Z9VWDnnBPLjUdiPnEAACAA&#10;SURBVF+kcq7JMOqIao0se8kyyxvZvVWhE7gBIsYf0gH8pR5hTjmCt+BsWd3KlURqAa4nKQGuVgij&#10;GhyHfRDXj5/293jtWVHydfr6+jhCRKVyjN1JjheGgQDXpSTXyIFi9owAaBWHuFZOzexP/54Hfl3x&#10;JBuwywiLnQCUbRvr+euk+UWdBFsjXHrH1ghD1LEwyOTrWugsaLxAaypv4qUATyifmgL9/ugY2waZ&#10;CvRnsSBlg53lDJA4QHOZvqSJOM2SKgTU2JRfdWQ+BVFiJ5QHwkAAoXMedveoo7qZC7H6A5zOD7dg&#10;4nmHAGwq3E5Pax1BnoSTU+Anr0MQ43Rvv1cGtBK46HM/GASt0KizLEnadx28eVWyJLrQfSAS19Xg&#10;kwhrgLcsqh7pFgaP67uut9e/veqg06vvSI7XjVp/OMXn/o/DsQV1ysX5FAXZ0oqROW+LgCURPNsu&#10;5mPPWmaYikCrl6vHAbKWZREfAVR/l4dIreCawUMB4K3TayAzcsNC8tn/iU3/AtYiLFZdJB0U7hBi&#10;wKpjk+uCOsrcpH+ADo/z8TXT+5DZY6MBWR9N949Z5c0ysJLaRO6EWEZapN+TPHV+Gt3EFcDaWZkB&#10;atVDfY3S8aVZscN5qAHJXc/o1LSCu0gEF7y69MvLZm6f1K/djq2+kUOws+yJz7m+Q+WKusxEh6+V&#10;WzlvybeafcGz6SXo3GwCaxrLVDmY6YrIylDVsG/UwxZ2AI8mS5HpLhKAjWHyu60EqMhaVqXPEruE&#10;MCcf+JSfn6yUovsRdk453yIwUJQ5eczZtpw/+T9RW+eyDby8XrF2xoMf4LXQaZgjOhHAum8StoSv&#10;veplFBsRjrcAk1Csr34nw0GHgJIgbEKX8+40FNgZ9cpsYGBntL4g5vhz8BfKWpwI4umdc4umKguO&#10;7x0D5rXrmpgNfAQWlJMrCL8NmZN8rpXVW8SypQtfklXBVcd7i1jHkKLHhgPM/oKtq24JwytI+T4M&#10;0+kksqs5gtosXcGbHiw+63mmF4cTs7wv4pXwKP45F8otSF0gtAqTh6GnGuBEK3vHQkOdoX5v584G&#10;JAYgS+1flWnaBQHDgMrYdV1kQdty1+pgCNmDBvC8H6ilOqtFAOY9/F6+x3qeGrz1VLj2BeZ/Mp5G&#10;bkceZW6sQ9hOvrpH2w3Q7hG+5k7Bi805CpW/Iow5xWxpMpXD9RDfCrZjZ7sUj0qbkDQ7ERAHayrd&#10;MRMIWtlLjBbZ+FTVJwAH6ubvc/o6mJwSn7tOUsxWCjlRKm4xKxCtBs+OOl3SVaXLus4OAK0vsXMg&#10;OAPpnLoqX1hh43zlGHaQVAAQjY3G+rPqUd4tImE9SktsQDFGtaXVP7FYO52IJM2u4A8mo8MuST1e&#10;9SN/Cg5VmBsVOuZynsr6BMtjwUJpHQ+dT9aXyW5CDpdnA3a4OO6OBLIIV4fXMtO9a9SPCV2WgBBV&#10;FXpXMIWtTQQebT9aOV9V31NzTJRH2B7pPRhAN/2mwf0cY2vgqaBfbfdc94nLGnLwLieaBBrr6oUc&#10;gTzJHR+LlO97wq3aIXb+jB5st8LuSNrzs3D0cfrZj38eYKQe13g1EbaiAqmvUeyr/3dWwmoQNnh6&#10;IsSM3pyHO03Xtcyx185a9QlHWzRlZ1xBeZICIGtJ+ulLypbmuXZ5tsmAOsIuW79W6LMSb45Vgtnj&#10;4Ptx0B2cNwqjRetk5+lV34h6hDF3fd/0HsDWKIFC8H21qlIwncQFU5zMuL7c2YxBkhbXa4XIMmGq&#10;2gWB8TB/Wu0K4DQG8Ex7LGVi1We1cuTXr6/WPO1Lb3McZlfofGViMewE0h7uJl/7AfL3Gfzdx3TQ&#10;B0rFwnpP+0VPidv59qr+hAC0w8dsdmbcYx3vX+bgJNWIDomyfl9mxuhbbK4Y/4gKvyLY+ogqz1+9&#10;nu0ywEEwwIkvnGTreS1t8oe5iCPxq5yG8stqxyjfojDlxPRATyBNcEzKQ/XPDEjoZpXveTy1m42U&#10;axA6CKy7hlfGAkVyub5IXSDNz7/rQyv4EVn9R506wVF6SqJ8oAtfrziTZNXM4qgeryWTU4EwRaVz&#10;ffVIskvarr4SB5q2lnLfz77SlLgZoXTkSYQmWzj429dn4Az0qZ/ZJHxywXJUOahnwmiw8ti4gen4&#10;Tmdx9CQ/J/dkNHjFW4LE75Y9YWdjgSdBWk2GcJ+F37/I17BhDxOMfQjb93yOIvlaTP4+r5Py13J+&#10;CFEssT4r5JPk/hJJglfxDKSsdkaPDXbZknGeSPgq4697EUN70r1NP3G9mAXLilE0aWjSIV33h5rp&#10;ZiyWOGnFIMTXclkRAeW+xNqytTW3J48y6uD/KMt0WLbgAPpXzjn5kfiin3blZ7rAz1+nMw4COaCv&#10;vHsYfyw2H3yX1dYXEcuAJqMv9696URb1IZH5ttZcmHMCQqZ3KJ0QIWKsFfTttmDoJ07z5Zwy3Odn&#10;tNkb+hhYvUNmU/6KDvctGPOGWwksYsUxauXt4odE6pRVx9W1SF0D9juDQOJ6htrC6uPz+FYBjXsl&#10;OkgkDRPoEN8KGrFyfeLrahU+Rxd10EILmWhShP/LokKxw+70tH+tnJH0iTrfadjGUNCbWJfF5R1r&#10;yJJRDQzasla9nxO1Eafts44n+Yn6RdDMo+E2dwDDXf64eJGD5mNaCthkmYpLhlB2xCwb+HdehKq7&#10;H94vT6q6kS6S7oHSRZ5UMd8jnE+6X/ekWwO+zh5LcSi4/R7vUfDo0DMrJ7d1UzHCOUoiraYoBKAj&#10;fOl1DIKsBCpA+ubsYxuzniEdn7cgV50HuR4wOVT0kDg3ri+GXpPzR/CTMrJ6DpGsKK7398VA3HaN&#10;OFaGGa1bDHItTIvxiVd5dB3E+Fz4p1nqMgcfFE/MOn0WPpaGiDu4/RM+CJFSqMKnV2iqFsrwSqtF&#10;XmYhAr1ck9mX+UctcdhXuSVv9411vVH5Dgclxx6zRIdamD4m8Oeo/lA9BIFLgRWq8ao/lCBV33FB&#10;jlFjwu7zZAUowxK+le1DIObHsHkRQRrQhqK2xujg3jFGxwAwAEzj79G5yc6zqoTaGUBCfqsXqHap&#10;1vGyVbvU526Xgbdrx8f6VH1MJPii25+hhuVO5v6akfBs7hmvOdgkZxlsPhanMcDT/0zGpi9vMLM5&#10;+JJoDs4fu/+xpViO6qisZ5jOOYPE1JySrKGZKUbqFBPIvtAgBhBrWi1l7irYAfS1QCQYl6Etnaci&#10;X1uDVr5oEiVLlf85+tYAARRqliq1osTsu8CSRqy3o2hWqkKVwKbPEQamIp3nSiN09KHBxOCwrE5R&#10;I8bXtxf8+u0X/PXXX9H7wH6767Um4GQJ5r6wyw5CA0jbFXfPYGiakf2YEx+fn7jf73Ayakin+PX1&#10;ir/+y99wef0V0gfW2vGYE9QGZDHmriCMlzHwt5dv+HW7YiyB3O+Y+47b+yf+fH/H/f7AFG0/te8T&#10;N9lxnzs+bg/c9oVlTqXFE/s+0drCGIJtEdYAQFMPDxRgMTbVrlQp0MzaJZqR0XsHPRSU0wL06FmI&#10;bBUdHmBhPOauQKOmgWvZdxAzljwC3EJiFXjcKSMKVAnGalZKlPQlwrECABUHhyoxbGDYRtr6GqIt&#10;E4EC3BOr7NEaxtgwRhpRizgOoQs2AgK93smZmQWvlhoajsQhbKah7gBPYC2j9waSDgzPatFy5Doe&#10;dVQTNdDOVvFUK6v21jFFKwmJAFsfCMAFDOhKLVsTrwmCGuPGGfEhHxog6w1jqEPbj6CAgNZtjR0V&#10;rzxB0fZa7ZMNFH0jQkO2Hh+94bptuF4u2PqGMXTdaWzoreNvf/kLXi5XvP/5gT/6d9xww7ztWLww&#10;+qblk9fStTIiaI0wesPYBi7bhtYZIFZgpuKvDaTZYz/d2TTgQDhE1qtmkveoKNcaoQlhaw2LBubL&#10;Fd++XfH6egEzFKwkjOEODbhKanywGRjJnEFCTWmVCAsN0wINtwfw228/0C7/C3S94td//Ru6ANex&#10;4WXbMFo3oWyBQdOPhEgrojQCxkDbLriz4H//8R34/o7t9RVvf/2G7XrB6B2vr1f85dsbfrl0XJuC&#10;ujpJUfgNGNaSrl0mJC/1n6a0hJzxSyzcSynyD4oy0ll6EknHvw9yKD9NvwOdrsnvqGIn+TtZTMsV&#10;sPjviwenOqfn+mxwEmkLnPPX4rsUY4vAuwjEFO4IvLFWb93XxGNXns4CAxR0TAZ2nhGMV/eCBtcX&#10;7wAYUybuS/mnj0+rBgz0NtDRzfB0w77siO2fKy2ZsX1c87NyXo3C2jYJ7hH1VTD+EN+PqmquZNHh&#10;3nmbYgxS3XA6XhOzcV6EkhmNA13omOSw13Fey/P8u/U5Tq+u5KbD1p4TYBZTFiWdea5oq8w56mEC&#10;pOO5Ds2VSrjRK5FZ3+AJCwCxtRBuDYP0dyJPABFcxoaXywXXvmGQVcZYC/t9V6/EYqx9AgxsbcPL&#10;5QWdDTzGpGDPoXKRQFrdFAqEm1YJh7nHfDXLmcwnoXK0tfw8wJQ47iOAaCEa9GP0WltTBujGHRLg&#10;ALqc6ejgdC3/V1opY4n1fW7/k05Lpa9VAhTV0KtORn92OvSRBvjh/mK6UDlrcvpuOOtVv4kz48+W&#10;NArqWubPKNRfrsHRkCh7E/voQeNGUb3D6XOVlnUQC7mcWICfKcezg2DV0VJWqHNMAGs/RP4dZOUK&#10;BN+19QEd1t3PuEwDczF/UfXhWTbEPUxPVPOu7CfSptBMvOdX8gvnU2K82c+O8yTzAqBZyEW/U9uI&#10;eZA+75tO4ArsSEfkcY/1cyh/RVYva6SVcv3JyjtsP3iCV4eCpJUuFSxJ6vjUSH6xR1Kv8Z/HE5dc&#10;7Wm9DpZwHNiQHxGEbQ1drP0Hkpc3px1W/ZiAmEvrqo+yaALT6ANo3c4GjEfp3ngFOddLtHJ4C0e0&#10;y3vYGPya2HNzJrMA4vhJ0mzpVvbJLyYAA8ezFg4c43WaFGEPaC6AbZ1IQy2+7Vk90WxjIgx7HLs8&#10;YuUVZuVoope4nC87Y3KVeQIwnd74ics2QPVLr3jmOn+AedzBZ0dpDNUveS7ImtjvO4i0BWoN2FbH&#10;uceuuK6z/5TqnwDUYWz7J+Vi1+mDupyfOLvRte8NyJYsArAmkO6rgSZwAaM3pKOduj3nSw4Q+3jk&#10;Sc/Xxnu6QUcFox8/crlQaSUBQGIYe31f7egj//ckvnpNfX0lJ5/0JNepiaCtOzn4QPIfve/kBUIH&#10;umVl+0kgBOi1rtd5/Y66pnEValbxVCBkQRqy5F270oeSTlCCu8RSz0BUqBMIONqLs1aDgAdlMohn&#10;ISq4H1ihX+qAlSXqAKVMCD4wwRDtOVdfx2B7sHOKZ9ld9Ur1b3GRmQkysC/EM6vcrnuc2r7+RXYr&#10;Pz+EDLBFC1kbEvvnaKaistm7lnRsB4wiKGHjWDpuFzQsrNXgAXgAQ7mrtrx6TAma6Q0gFqzGwK4O&#10;7T7S/5NXIiagrUdNbxSXxmlbpK4DRJaIV8YRCT01Kk7EUbXz3bxGpDKrqiOQoOgNBojzdUDuZ72f&#10;jq/AKYvuRUQH/RIAxrDWuQUMGedbGafJST07zVrSOR93ewSAtklvDihwWeJgQp37+bxyGb+UMbMH&#10;3xha9YJVx+CxwV1wAihQXAV96JIMANY69Eyzys6rDLJkYt8XuNVuZ2PNw/cBpM4KhC4QGAn7zDUZ&#10;WQvckudpwCMTl8TW/rCHkoDK533MvWytAYOtq0THtjUMDMw1NXl+37GNTedaEqQqQAE2njzvrvsj&#10;vuf683mMui6+XrYjXiHEmLR3TNDvoLzs/CLH5OfpwKsiEWX5TQEL8LAwiIutj+N6hYyTun9l/PG+&#10;hAyPn77mddDlFpGfcBR35z8PZxqgwzhUf/Jz6+OFKS15FiX0prxH8h/X6c4D0dUIX579TYQS7Bat&#10;Em/ywmWexjjEbOEEQ1dLJVwuoLg++J+vqfltAQcs+Dkz/zORVYJ4pit/qf8n+Z7LhdTPku/F36dz&#10;4+PJZ9DTc/J6Dssj+eTfA2uW58R3ND7lVaWDtxzmKF9+n07B8ONndHpO6vbJT+TwvPBJndcJMPpg&#10;DTRXnQIFuF+VoeOgbE2q/udyIk4ZmhUrSNcLBW2ZOyd17iLTXE4xKdLwZ/vl8ZGj3nnUj5K3pP3h&#10;a+bzJn6en1ZMms86bQFqRjV/ODig7hEgUbH1WNm6VrakJpZs9kz/kJbr4iBEmD3ow/fzG6qcy1Lj&#10;FSwQWsEfuyW2nX0X3b614M27BcyW/H7yW+Uyhcb89JKYz4l+y/dZ+PDt8/xDshS+fFg/Sh9xlR0x&#10;r8ZHe+5pkAw5886vLnviT0c7ALb/iH10ZTh1NfvgOBZLLBIARAxhUt9NlUXCUO7bQyaLG8Vut9mz&#10;6eks+Co+r2214xLafJrzV0tTeEkklOoSwGnO9TD3Kfh8Qp8kkx3lGc4fqg7cPAmEM9lE7OLwYfNp&#10;fmYPOQDT98orHacsoOi6s3iBp3ZYbKJAD6IGbgq29jinGzjNK3ORP858xrbfFPvjfPj/TmN1eStl&#10;2YhRuAxiz1HwF1SAfWazaHdFIIGGFHthEUPDFBCEjVeL63S+C0qgqUEHmRvfOkuVfHmlMbIYZd0z&#10;kQU0VkAyKz5DphYBa3C/T+IUiHLfIz4E1WW9squOQPVI5S0cmqFWn+3o4wLqGyaaxjjEqw5WIKNO&#10;SytS9sNz/TOxzVpVx60rQQRItvpl8gqgBhAl200FAEAKyM3tckLSMigL3Lhu2JoW2fFuCLE2JUFZ&#10;wY5ljl7RCi3W8bB/p+eRjdnPbNCfxekVaglIsy6glnwacXyoNaVJXGzYExx1v4j5S/iGxZLyvKSy&#10;3sfAXVXNK8YXkdIvFdqNtHUi9RW0HnJB9afnZLTjK/f8TOMZt/YIrq1z2JtBuOUGNkcICF3Bo6xy&#10;yP3qDdAEDVpa9ZwSlCcwG9d1VdL99U6VKLMvmnDwzmb8MT8Bwn44sSkRsUqMRxnqNYNamb/SZYKQ&#10;RVw3U3pj11tiTfT11NXNfg8/U6t+k7OeJ7nDpOcoZDHcByb2HMa+JiYvG7/5x0XsPBqw97DPJm9D&#10;3zjF4siXzjs9SsqekHl1yG4r+ed+pvQeZqWZ71Af4B0oVC+3xBqLdbu9UeO+YeNbV9Q2DCdFgk49&#10;eDkB6iexzWzVR27nSYtaTPD0Z1jcyfktIXzEbr97cR2vNImW+oyxcIjJU0vTU9wELy0qR4ZRcH7R&#10;VHYJs3X7XSbLC0GSzaV39LFhQNAB9H4BWYk6L6boK54gaNMyTWcTEXBbeo6FNGlDBEINE4Tf/vjA&#10;u0wMmvj29g1rTvCSst9Gly77e+lwUtXfnyqldVJO5//8ayhoMjOxyJQXP7NRvjWI2hmrOm1FtJVq&#10;dwNN3LmMQwWgdiBhu8CMFW+VpbiBpooT6/tsB4nXMgDbsoVELBZMIbEHWYlbc0qQHpVUTpSlenYh&#10;GUMydciu98zeBIsIYB5pBba5Q9iV29GzopXSnTtF9L8G7VsvkxU8M9XYaqQBz8e+gz7vWINxGReM&#10;0aDyX4X0fWnJ2wlgZ8F9nyAWqyLS0Yhw2Tb85Zdf8e//9m+gyxve7wy57YFuhjAGAZ2Gti9mwrzt&#10;+Pz+js8Pxj4nPm6f+P7jAx+3Ox6sCPW1GDdoJbY5GQ+xNiHM4MWYU0G0bKXH1UAJNRAEYOe7GcMd&#10;aA27aBnf3gbaGAXJrOCRp2AhVAjscwfDgLEAMCcarKLk8uCsgVcNaCjGVDSwb4zelW8TdIKFZhUV&#10;hQ1EGkJb0DzoSz1Ay2uZgjOGBg2MqQkR+hC0PjXTZC1IV5CfO3L9PLCNu4PQG8Bkjss1IYvRWAGn&#10;RDcEsbM7N22MRGi76ThFWLUxAALW2kOwUyPQvrAICtgiQt+GrblWR/WqJk2WVuFZbPST4B+BzRes&#10;BpA5OdiOiQYCOqgPtD4sg0p5yhjKO8ZmzijSahW3fWLNHbIWOpG2QN8u2MbA69sVfQxIf6BtF1Dr&#10;uFyuwC/KuTo6bu0Ta1cXJJOum1fGgSjIdvSOrQ9cxoaxqZDUAD6jNQQNZAtF/XsYXwojf6VTwoHB&#10;WtK95b7OHb0B3359g7QNHx875kMryfZGZpdXgUOhzLviAYa1RDXwoDQ8JuHHjx2L/gO4XiC9Y/WO&#10;Jgq4Gr0Da1dByJqFylCBqmjUAekDuzSs2x0/3n/g7fUN//7tG67bBb11bJ3w6+sFf/32gpetYSM2&#10;Hk8FMGEygQRn39jZwRDGLzLQRS517BxSOe9udHhQkIiO3ID8fDrA7asXPf3+M7Bf/O5CGQfrQcfj&#10;QatwtBuHyv8puNYyE4XdeGihDGVA3ZQdyzhcsPofwujFQSWi5wwk1rp84rErOF7YK9dYKXMxJ4VI&#10;ACkBBDCJ19IWc+zKuioibTgoxWR0Vf6SKo8rW/SCXMev11eva4iq7HA9wdYgFCxf69TT3Yit/3y1&#10;D45uOzNKny1HHVsruUeSb4e+cla0CKF8uUHlDiG/nyvAbjg5HVQncq2oqec3A4sCv051BZc9hIbe&#10;FDS+uoKu51Q5oTLI9sN0jdZy3yAClmVVpG2kBvJds2lV5aXAhiaETh0dWk1xTeWdY1ywjY61GN+/&#10;/4kxOmRc8D4FH+8fWJMx2ga6NKsArvrAbBMEq9DmvKKZgUHHgLNXL8LS86v8tufqVmdo83VG6OFJ&#10;LkapZnAkjSQF6/fIQJASsj+PN1llnbTCDjQvXs2MgwY8AcVpw3N+WlShLu0DyrAPcwv680Cm05mP&#10;XoLOD9nuNl8NkFiVFkMeEZU1EM3bPDqWj8+G06H9dwQGnMZXzkMNVgftW5D8YHYVr5fKoDJvm0us&#10;aQ4znDR+nrRip7VNMVlQq3dCpERccdj/HL/x06XtcGD0EhXI13NA/Wl/5Lkyka/Bqu8/GW5Go0Th&#10;EFD9WWW6shJ31sB8/jZ+54fuEECh3foEeubTdS4HWfkkr4HDt30TT9d9MauQ2w1kNAxzRJzHkDpq&#10;dHEoxrCPoRNBOhkAUgGZY3R1gl61XegioPNCW5awtRCAre5VEADAABStES6bVlq4Pxi77Hi5vuBy&#10;uYDnxOfjjm/jijUXHnLH5XLBdr3oHgmrLgutKEcu761aO4nEnF06pUpw0lskgz3PQDj7bjnnB5kX&#10;8keyfYka3QCz5miXa5vr8gsKDm5J05pUzFqFxKoMeMW2QzAKLtMFLDuElzrqkQ5030ZQP1Q8Y+PJ&#10;IAJ1rfK+hI1Pd4yN8PK6Ye3a0phZlV11sDGINsta76ZkN3uQFNbujvis5Heg1uJwUz+DrlkNICUL&#10;kZAREDIQq9F262B0rez3EPASjM7oA6pvi0ACmC6HMRwD9ydeWv7vCYTH/Su8u9BJxez79ZkoYMl/&#10;owRTip2h1/PBB+IVko97jhPtlVkV3SuWuQnUyja93OafoLSpPNySIhVrOoClmdKu85C1P0pYiYCW&#10;gMNXYyAnUHTG0GpmPfYgC6SJyb0C4q77Y0xJgg7I1kSBCy43AFhRheN6EBm/0hR3TQCQCcYC0wS3&#10;CQVqOQ1+vY4BwPM1Jyd1a6uEBOmljmnjZhz4hKM0JdYhAaj+vTNQJImpaCpHtTz+qHSkwqqHHtZo&#10;GA0I5mQAM1o7dwdqqXc3zpbTj5mqptu4TOwAbRBqWGuGfUzQio5tidICA63rwVik8oUbBU90YOMx&#10;4RyxFocqTzD77LBHuVZ1z+p7rZUEzKIndFChMf9+QsWdZ7ZDECNO+5f0knx8wSuLyxgH2vC99IBI&#10;EwuChmBvICpV+3vUqwAWW2sx9Wj0Rnh4q8gYS4wKRMA0+ySDMr4OOp5OULAjq++EzU5zfdn1sVgX&#10;08jJ9Aofz3k9DrxUntfIX4stEeGLewAAj3Zad0IkcItASJNrAhQU5JtVO57Uvi/Goe9pMM9pkmWB&#10;eGm78zEwxgVju2Aswlo79scE0abnBG43wtrQNdOZa0VNC6gDYOtU4NOSMq7DGpAnm/j6cC4FKOJS&#10;ub65jsFPwngnJP+0+fcnyYisMqvroedRn3fcJgdSH/m30xdgvljQ01r7+JgLULfsnfN4ohHU7et5&#10;uIdWbij8M/1hUp4ryMBbjezp7TShPdZUXG+UKORajVOxDTvQZeyh74/udxNvm2fnx3StsNNaAokS&#10;jHM8r7nOfm8xfut8g1Lfc7lvfNOBNHVv6kvK/+PzkLmIfax7dqBR6LmB+L5VHYUsQRXwullhmxed&#10;23XsWOfyOv5l4JDQn/x5VW5m4DiWqtykyo3Dc06y96wTAiU+Va7R4hQl+FxEdXSoKFUI1WYt36fz&#10;HP02AmA5zsxud1x3HYjPP7SLmDegnVNU10F0SfD5Bi+APNFFfc6zbfRMT/5ZrR5MJqeKVuJfir9V&#10;b5ZygY9HP/NYXoKJk9+JqAwU0k5kR0ZPgCUAyqyBbtM7JsBT7QO34YLPoCSzCcJn5x1QyiobfaWe&#10;58U9Dmt4Xtuy5i53z3qLj7eoeF++kgfkhYfnET19/fC566snuRP0CXiqYfDOek6IcdCRnsZXChB8&#10;9foZ3eVndKA7p+vjea+0lfOK+TnPQdI/BHDTU/wPA9tRE1h7IYiBGxQkFbPKs8zHdQMMXFPmVe2I&#10;uAkVOxDuP05AHAFZhKRMTUyOx5m19fAYjlbZ0uQ4Cq6b4wbKOS6063ZLfaVf/8wfksm5nHT14ryf&#10;7vv0M+3VT59fzssleJl3a5nI8VGAPRA2hxeyCN5cdjr4iH3Ovve2FQvqm28W49HEiWU4gqz+rF9P&#10;PcTX03lB6iV0Whmfm+mHzHomhNMGrStPydbJ7/fF8Uk+kUaaJuv65560Z1D7ucD7rkBN0/uH2fOM&#10;9GlFwRcUjij5PK82LE3jFvq5F7mwdW4NQh1LCOCGLt3GMUJ3gtG4V45zsLpTliSJmoiri5C/t25F&#10;mizeoiDFrtUMQXqM7d7RUtljnQ68I4r99cQAr/DvcZKgv7BLkwab3S/+FXsJB90mxx+xMxFosoGC&#10;BcX+hqWcrrUw10SzmH361gjsGBinCbMrsxIjFDQJCj2cTHcU52EQBW/ZKK3+NGW43wAAIABJREFU&#10;XuxTFgDyEVVbFQB6vAv/LimAWcxJ3vyc+LlF+vS1G0m35/s9qz+gRSK/yqqGbEtuq+mAU9u2jGIb&#10;v4PvMcV7B0pyGnBthRqaeCVDZzR+Go730G/lGQIq3zxs+dcvwmkP609/llfStC5ecKCmWILYEbiq&#10;VZBNL4Sut08juFSMtZn8Nv4cOpLvSPVM5NgaUq/Q7TB8BqV1RdaBNHywKXqRq5k4rE4ENMfyqPTy&#10;ZNo4n0DIiVw08xedbHrfW7IkcN9fP5JauKEUWqAqQdI2cR2vUQsidr/Sk++qCah0JvNhuo6XEGd9&#10;DrNg3/dI0G/UQMt0DwGIGxjpIyNSfXlZ/PjQzUQ0hVplXffgtq2NnwWUTiGE6+WC0ZQva5HF7PAg&#10;sqA+Muu6aAXTlsC6e7LidOz8kShYH1ZlNRO7E5dT7XGX8+HrEa1o3hcATEzZcb/veDx27bJndhSM&#10;Rzfy/XnWJ/6eXvnPvpwiqh4nAoxmykPYlJ4BREhwO6BB0JbsQxnZgjMnBSDGusP7yXvmixz6vufh&#10;hal5UTnLshH8pNfsCs8kVmXINsacU40tS8Du4wyBrSqmK93eqtMr/3llOA/QqBKqra5IPGNCQG3E&#10;oVaB2Q1I0q2q3ChlpcWAEgoAExHIItxuD/zx/Qda67jddgga2riCeMfnY2HfP3HdFvDWQGPo/Kwc&#10;7T53TGY8lgIc51pobMJClHFcx4ZvL6/49voGbK/YZdfKjtsF+22aMtXsgHTMKfjx5yfWXFhNAaS3&#10;fcf77YbPxwO7rGgN9DDw0ZoLt9sNt9sdPN3gIAVuyIJWRVnBfDVLhLCs2husgqZXHFu0II9bGt9S&#10;90qVF7Ig0uKF3SrJXbZN6W5XUF8nIKokie4kG5FDBIuaGVFsChssYO4Hd1dAXrc2hG5AGs0OUiVq&#10;MUOmmJABZAL72gFuWFMzfsb1ApKJ/VOBVdSbGvI2B8tJMWXJFGo2cUGMBc3KoAU0JjT0bHtnSk2c&#10;HhMo3tVJAQCiJYBFM1iZ2aJUafBNC7L2MbTt+VCh3GCAFl7gqcDJ9djBsgPERm/+LMYEWyvlBmoD&#10;gGZyLVN0+tjQx4br9QWjd1B3s04Fax8d27ZhAehzYu079vsd837H++2Bx33iMjbsa2FcBvq2YWMA&#10;odASXl5fQUy4jA2Pfcd+27X6G7Eyc1HhO5q28r5uG67bhrFB+Xsjy9Cy9Yz3Sml+QIOFogEMB2Xk&#10;tmg2V28NxIL9/sDn5ycmL1zfXkGXb8C44f3PH5DJkZkM0cyI6uJwvh/06zzQiOBzCfg+cZcF/I//&#10;APeO/rLhfvtEp6Ygq32H29ZkDibqCt5to4NBuM0dtCYGAdvlgut1w+iE66Xj9fWCX64bXru2mO8B&#10;Wk8DSxfl6Oxxnv7/8jo6MI3W0/xEVlVzj6I7oCywKgjgEmyMQuoAJkiAtiGwIoEUvMYDouwOTx1Q&#10;KDwECUdwrdwnPjbArnp2QlRlOx1/db/tNIiBTdbCoom1ayXCjTUTcLG3JFDQPqHMEap4RHvL1jQm&#10;YOvmmTFzTa1cEuACCXmZThUHzRx3sxR2gxvVVY11cK1PLcGVMOOLDqsTvMQV+6fvHb//1cuN2ur8&#10;yUDKeSdcKUR+5yfOnOpkP97bTKpEAjx9pzofo3U9K3BJ0oLM6yJAYSB7hu2L3t9boD+BDA6r6bzK&#10;AqPs9OrVwsUqngkej4mPjxuYNOniz48b/vdvv+H3337H5+cNAqC3jv3B+O233/F5+wRtVyy64PO+&#10;a/UzAbpV+WYW7I8dWCbvqWP0gdEv6dRqVqXTExpEzTwFuKuB45lnjSXApwRYQo8c+Us4svJcuV7q&#10;r5rd58p2rtyRSzk9nGkgA5Bpivpn3g5dnSCAtlsoWWil6o1fdz73URUJ0CCtn8niPXIDw4GocMMj&#10;vu9kobMSscxJANOdXnCnrlHN6aeaSAUoEuMrVTOdH574F2xfPdBBdS2LFanVA/LsHO7gAajCQ9xs&#10;93PEpOC7ChL1dQUVnc3mS+7uCZ0yn+qOQD1zCL5+ALwAh/1Bo6Oxaq8nMJN8VbPF7iEm+O358Z5Q&#10;Mtj/N/H5D7y+4B+SvNUdzI3Ucd+aoPdmrbGBfd8xRjcwnFiFQL0PCbKtlK1nnkfbU3t6A8BNUmlt&#10;KjutHp0CEUw3n7yDmuDSVV+cqwHbhjU1IWEjdc9MFjx2Rm9TZU2nSCyRRuhd1FacCXCea2GwtuYg&#10;6lhrYd8niAaYtRJwdEkQrSjptEbhrIW1zhKrNPQsS2K1C30enDzkwLAWtCqWFOifkcn4Zs4tBWoS&#10;ulUB02pxEpWvm5NTIabF6lBnG8uyz1WkLcVZn6pgVVpRfrfKeGtVN6R9Uc5+8GUWEAmiywQUWDcG&#10;cH3pkNXxeMihIlmEXZ1IDaiidEU213z25AlIDx6p++NO6ZyH0rvxQskAh9sugJGmiWq1QRWkyaKy&#10;mAfAQrhAu38ow8lAVa2AGC93Utd1pXTc/yyA6dzS9U79vzvRJXSxaKPtvI0FtZV81U+i8iksucCq&#10;YBCUnilAZ8kv08kqrvqbvWQ+FGt1EyAQn1vwtBb8znkq2x7ofkp8pt6GFnvghBRdDEh1B+cVvTc8&#10;JkdCmpC1GpasrPq09s4LBeYTKPYeAexEAJ9Qjts0NPtE9a4AVEIDIF4tR6BJjtSPY6hn5cDyJXUN&#10;sopPqXsIKhVQ0Tc9QOKfxlRN7znXe676CHOtZilGv2dQY8pb71Cz4B3xuh1TC2SKZcxD+WbvDSBz&#10;OpMCClM/syx7S2iDGBCZOiAdIAsa+XglwYnNdS+x1qBe1U+gznS4Hpe6kc+htnU6Jl9kIt7P7I5c&#10;k1zTtZbX+4jqQ1r1U/mxpBPHvueVN+ypZHzRdUDjSeqUbsqTKmMSQUPT9W+EuX8eLIK0U1ussyCT&#10;lf0eLpfPFcbjGuOfowRt9K7lMs572Tvhuw36JAn5AiwwOziWIvH9DNTUtQRAlrjq4Cz/nxG6+24V&#10;x+Vhr+I7Frez7LyWo+DXeKX+OJfEOM7I7hq6I4o80oR2f50Dafmc4xkUsCU/qN+Z2dt8taDB0Rte&#10;X6+xLrKqfP4K9KXjYF5f8r3jnhTbZGlhBD9ThYHE9w5VU01/+MquqeCsXJSiKyfVwQFvYhWTnG7r&#10;2FSs+XdyPNWGSvqpoy5rHba7XSeFB4sA5GCJtBdcfrmM9vvPqfKz924JFoIHT4DUz6j7NGMtemuQ&#10;aTZtaf1e/QQ58EIzsVb2keCJIk1Ahj3q9617EQGzQ7Wd4xgaOPdFgHpI6vBi70PnENRKMeeXz6bK&#10;rWorxX2Zv/x+Lot9NwDDrneZrsJ6jVhmu2OOfVzPx69C+/IjlhLXctoUNn51XIf8Xc/vQb3A0wNt&#10;HkeecNZJRL5YHz1O8Z6yhkIXbhM7wC/2P/mg5NEpL473WKjYZMXbYbRyfubZhnFwqVbYSju28vTQ&#10;Qevc4ianexsNUr5ZfwDCaeOIhC6Zy1tt+RAWYf8Y8egwmvmL9Fv2nGOijoeE5WnwBgX4Ym2ONBKL&#10;+SWdMx8BCjFfyqfV86zPTR1F4zZiALu83mlflv7eWg8dKXigKp1l7Z7Hl0kex/HEKvxflKXU4yl1&#10;hSKL1P8nR2ZzYBB+7r/mEXK+/otXHeFBbp34v18t5zme7yIeTLd1j7crn60TcJ7JUZjIx61JNwtC&#10;DIgXC7LhWPKi++yq/Kidqmq83Cv2Aao/rhOw/Gltiq9U/Q2nq+126ZPQRJ+ImTOVe5228e+8/Iyd&#10;5UTxAMP9Aa11dO/+VyoPigiWBcy0K592fRnQ9NrexQo46b0XFubasfOOyRONBJsVL5EFLQ4QCan6&#10;/F70oljyJ/5dacP/V+xE++BoSyH0crfnqH6v+OWSiVeBQMjgTDM6zHVbUH8w+f4Tgl81128AtVUP&#10;fOsIiiZq4QtTEF7yA4IXgdixuEG86A5zxJa8jI3+q3KBDuvotkSsD4Cs8uH6kvk00MD2D22Yj7+D&#10;MEHYYHBZfSIBaGYfRmwXYTuAmuE6zL9FhABbxRroddqa1mKqrVlVudxn+BlB/Ymcr+8vIfYE8CQs&#10;+EHDolwbkmaJkGXbY+9ReCrKvgBR8UTUXow4kbiSpB/3rkWb+tiANrAEmEuLeLDTnVXEUxvKaypa&#10;RF8sbuGJgT4/4+kKS/YVUjkk7i8AEAWivBiDiBUZMb8WIYDHkKVFcWB9hGJte1UQcq3EcUZl8U7K&#10;EH3xG05XVAAmuUCK5yPm/uW3g2cqADTwTvblgJh5ZYa4af70pOecge1AOS/19+cZ2CPKX+mjc/+R&#10;FU2hHsU3XA/L51Ou6UEq9vhcyviOwiwHcvAPurwiOpgpfh/Ve7TT8LYRaAwQgMXAItGxsvsodK+j&#10;Mr3FTz0mQKDo4Ct2lr0DTuQqUrM4WiZwtuBNqZeWJh7GVylmH/qK2XhckqrDL1l87vEsx+Ghfh+l&#10;2Jxo5XjjxQebAqYL+v0N1yJQBZOGYpzmmlgQrN5UdloPvOUZg41Ag4BBwDL+yQ2wIjsCoC2zGy2x&#10;V59nWDzrhBL8oHcFw5aqpl5hWYsxaC2GBQWTCjRxf/QO2R/Kp080/Q+qGEjdK3cKICyIYf20+7YC&#10;Wfl4rKlI7qrP/8PP/ude9dS7XjRYZgg9Kocj9YQMBBAUZOfDTMGjh0WPeYM0uCiOzwVuAOehAyww&#10;IupE8zbmCow05YW9AphY8Mw2sGk1SXXyGSEQGVE6KM+UjwYzQI1RusEgULRu6xakzgCU7kdDM4Bm&#10;3y4292ZVAw3x6owXiQ52Ju5YbaVDxv2xwN8/0ZqCbhZ3oF1Ao2HuE/t8YAkwLhdVrEjbFC8SSB9g&#10;mdgX4/6Y2B8TgzoGkQE1tTLQANAsS/s6Bi59KIq5aRsEYYXXMjXMCfz58cCfn5/gphVX9rXjPh/Y&#10;eWE1WGULbX++LHj5eDw00AMAds9upfzX0iCFLuBCbxu4A9IFc+4WqNcWTX5o55qmHMHKF7vDhtBW&#10;B/WGKQpynGspo1h33cfFWhZXNCOqmUN3srYscwdflCTXbUW0GzDilsWYWJC+0IbmLWigYamRQ1pR&#10;hb0SmNM12zipw6tR8e2O1rTiAwsDUyDU0+gjVkOCTPluqXxqUEdBzdIAsVK9k1VpkWWVXMkyRNzQ&#10;hQToUEiBvgME6g00tIopNQdRMtbUapjUCHTZ0C+bzcmyoyYrjWLHkjvmvEO0wDwaeUXMjt4bFrSk&#10;cG8bBMA+BTIn9rUAVvq83z+xt4bLdUNrF2M0LngHtuuGKwEyGfv9jtvHBx63T/BcePDE430H3Rpe&#10;X9/wKmQZP0AfG7Ztw/i14/Jywe3+wG3ccP/4wLrtIF7YrOX51juulwterldcrxdsQ9ceRFBwfyrM&#10;1KBVgLy6pghksFYXbQttOc+xz1h5CQDs9zve//zA+8cnJgv65Ypfvr3h8vorqHX8+OM71mNqG/lT&#10;8FKNMQsuQ9LZ2ATUCWBVFkga+gJ++/0d7/uO69uGdukgYa3w4wo1WTB/dPQx0LryxmnVizYivLy9&#10;4fX1FdsY2MbAyzbwdr3gdRsYpJVVD4DV4OimiOBo0J2Ne6d7ATSYyFome0GR5kzQ6g9C0CCs3qW2&#10;2gJEz2yDZpXT0biHGx3VOA5vgRwFtF2TrYmK8nhyEqVfSQLdH9kOxRsRczwI8mr0frk68XkEFu2c&#10;a0VWq4BZFDWVGz5eC5I7UMSyRKYI1InZQoYyL6xpIE0lVoScakoj3qLCtRTfbbKjISgAMv8heoRc&#10;1h7n6EYEjKZTyQrtoAQ/ip5e3vc1PBoe4p+UDK1zwOocQNK/Ua7Jn6r/HPfmn1PKSpVV1y3kqGxL&#10;rG25q62ryk7lyxCrtMccrcNFBL0N0yucpvV2awlaEwsQmUwx4AATq07VOjAuuDPhjz8f+P3jhh+f&#10;P/C5dnzuC3/8+QO//cfvmNzR+iv2SXj/2DEn4fEA0Bfu8qmVMPc9kiLWvqvxbQkMrQmEJ7YheHtR&#10;ebjvE3Nq0gixygStDhGm4kGJflomW9/gPHVfyOniyIOc1uItUkdE8gQKGg4/yfmhkrQk0MzguK+/&#10;L57sQ4A5KxUQrYE8aqp31MBnDZTGfGEVro2GtH1AmYGqwIcxRtVUn0/5XEGL2f6YSFv35vol71Ny&#10;NfAs+YkHPIDoGabu5KljfwpEG5+vtB/JJMwRfE9HtlMABZDTzQoJOhczUBXc5W0w3VGrFTHboYIM&#10;oJKVHB3zk5cO80hbZ+BlDXodv2s8Br6ONt8vrg2Xg/E0nZnTvb1D5qiF2j8qb9qhsnAOxGnueHtf&#10;y6AF+16LTGC3c04AMBFwX6oHNQX1NWjgT+0Gr7LjssYAkSmAo+prlYUZmCtj9SGf+HMGlXQ8BEG3&#10;6vqNgDm0SmDvauctYcDACMKEdr9r0lYHLjTQh2XAC9wKw2oCggZE9rljGx39sqkeOx/mPHCaEmzb&#10;QO9GW8too2tSjiouyWPOwdHz/rseUdtQh8MImvwnVvVsWcKZOnzVAUKNIZZUqEly1nZdoIld7ri3&#10;jQkwAjJRIPbIZJ6QJIAlkngLgLzIS7d73NFLBiZhq2RKjRNMKPbMJcHr2UBI4IUlS5PJCNg2Ar90&#10;df6IgpxoQfkpBLA2cg5EJFDwCT97Wf3o+PI90WoyGfxxB33l8c0SzXwNQ2eljtY2rKnz88qMBFYH&#10;ITQJgFqGMY/VV9Rxt3iVM+tBgMq3nWdbxUmrEAJrwz2wAYQAgxGrs06r0TG6VWIhA8Ut1iRcJQer&#10;9C4KDPLU7pR7CVkgwEATGbc/r6e43hfndx3OMxc9TmlL7UABDGhhZ92fBwtEiqBWX0q+rPu1lrXT&#10;8Uz4lTQ/ZRlQU+l8iYIcW9MkSwp56mN2CspzUpMRvnrluNSnoPQBAIwmC97eVzuXZOa9gGHbAggS&#10;GOhnjCi+S1qXw58IT/z1T5UXFwADeSBnGY7Px+/AAp2T8xxdruc51r08CJSig1SB40ElVrGs2f0A&#10;MpaQDum1lJ40f2xZFUFfe1v3oefPVYfgUQL1aTTShG8RzDXRzYhoPp614FV1erFU3adRQRxJay6j&#10;CPBgHhDVQIoGGbT8VbKGrwwjQWpEsCqC6nPzxJDgWpJ+JDI/G5BVwoKXkNOdgvTd56P3mGjQqvvU&#10;Ulc9thWzaoVEQbsAgmf6SQw58GQH2ZnDUNrTaEOCuUUyMGB/RxtQ0y3jfT87dl+18SmSKQmkAX/j&#10;z6HLeTUJcdsQ8CpyHih0hLjY953PisvIop+ZFEhFzXglgj+7LusywG0HhI4b9qkdq6pr12Bjpbnj&#10;K4GDgNJc7w1MgjvvwP2utLwNvFyvmMvWr3u7er9v6toiLnucpjVAo7IzE8mqDq8VO0id+DZPQvKH&#10;ZjqKEB3WsfIYp+HjZ8f5tnJtnL1TlQ6XyUDyRQiCtoIflD0VturLngxSnnGw/2OciGMY7wn5KS10&#10;atryyb482G5lnk467Pz5ZEvV7//MxvjyJeJFkssr5XeQsFWMrf6PTKSg0POJdC+PNOMLcvSJkQUv&#10;9cIii8MG8WfJz+cQtvgX8kayQtHR3/f8Ur1LsspG3F+cZEJEkVdoCR6ufMZlob4shiGuE7rOVxCR&#10;SH2k6g3HcdLp85jh05k/B9IPtnQ7fkeBFEg9XoBM5jo9K/j46VmFhzpHyFcmRcHWwa9xGogZS5Uc&#10;MW1n8AfQBxf2Q34Xgla0leTlLHxYiwyH1jEh6Of8mYM0j/Z57k0hcWRF+Tz08Qw7W6kHVB5S1uJ0&#10;hvP1932NPpaDGhXy5XCbw3PPr4iKEVkSVmjHIcvqnI739sOh6fKWIgFPDPliCE/z/Op8V/51tr+e&#10;gupOQD/heVHFyOeUCm7w9epjypseHvo0xvgomAMQ1CblFoLkJXGf86bQ+RD9fd5dn48iB8jsyChk&#10;pF30mBeopT9Kn0c5Z3l6fBnIM4/VqVCZ/z/yMt5uvzYD5DSQVd5k02cl2imLIJN1jEWHnmaUNnnB&#10;yU19UpYcIqZzktN40nDoTqZzNusgGfLH1zXkldJKJ/WHb71jjGbYAtOFzM7qo+F6vYAuF7BX6wq5&#10;7PSadoTruT8DJMsX6y/+AYrMt0RVseIwR/l4ugO5jRmQrPohEk4rYedDmoIGI3iod/dW06H7kruw&#10;bK9JIoZTZbzTXiNNWtVufxyjJStaJWIFekyPY/9Z9qb7+aGcQcxcWKuxFT3dBXr6L9MvpdvT0fqG&#10;tl2ALujtAk3WW+o3gwOZDXjZEfoQnc44taYdPq04VOp9yftFSGNObFaNx98Q1rb9X9efAEQRsmJv&#10;xF5L+U6VR6GHw4rNaPGwFQXJDhwi2FQLWZWis1FJVmVAq5L6GrsfmWx1NZ6EtQftNKMrBiwpKYFu&#10;CazPTS3be3xJrXdnttvB35KfeeW81o5yhA1v4T7tZqDHODVf8cc4MvT12yic5Mtr7TNLgsnr+XCF&#10;lF+Cvqrgj29aPKhZa3WpfCyf99U3SVoUxMDhJ/LcBD85vsj8wjG7GmwBAbGWPhrFJ8DwWKGLGm1X&#10;28z9VeEBpa/G4QnYZX2NkAPEWuSrlPPhVaBh9/Wc4jkXHo8HuA3zb/s6MEAjgJqtaSKsxpnSPnK9&#10;Lnyjhnny6tIBEHYZbDIv6azulcSU/JfWG3hpV1e1v2euYQi3Ae/cQX0AAivMAwCMjo7WG0abGLIB&#10;LOiDANHiDCTAaIo/YoLxJmUAWkjCaBeiVXutG6rrvCqvWbE6veOgzzhLIsX+9dYVRCnTsFvG+ZjB&#10;PCFgtAWNvTQyeWG8jbTrylrWFh0M9a0TRh92VBij6XNA6TFw1fFIU+V3kQPt1Jf78euLDGfSSBNj&#10;N2nofaiP3202Lx4DKZv6/+3r7Bfw11gw54YrGZIHK7KGkUyomTGZbR0tAzzK32oAy69340mBjX7a&#10;gVq+1hUBLcJMcSjJmYFVxTuoMdQBqybi14kJV3bAHACxVmjqa7RsEwP0sDFLvVav6zopK1UvWm2O&#10;OrbtBX3bVHgKtMx1EEeHoMfakYTrUw8SabBtX4J5X2gNmg0gXTMmhoI8FzN2WXiAsUErFfRmYOYG&#10;oDe0baBvQ9HJHvAQzZjpALC0KmG/ih1eAk91QLVmiGYh7JNxe0ysJpC28OAdU5a2N8dU/8lQ0O0S&#10;xr4mRIDrywV/+cs3bGOg9w37zvjj+5943Cbm0kylweomb61ZuyEGLcKAVibh2TCxsGgBgzGu2oJ1&#10;jA1jAIyJfe1aHQ4TkIZBhC4NF0XJaj/opYFkmYx9MlhaghGYIeSt4ATi2R8G9HKfq203xtD2emRr&#10;7meeAa0sZIdaBNri3Q6Vx/jHsGeTO5wsm92eo20ZAXeidhIN3LQS9DQhKZZxLdLAS1tnzMmYj6mV&#10;MOcyHI6CudacWDI1gLwNtG3Dtg2M64bt5Qq0BiYFaRKzXr8mphj4pKkzmIiweKXBvAB0AXUBzx1r&#10;PTDG0KqU1w3XtyvGZTMnYgNoYLLgdt9BdwFNzdbtHRCeWFMwSYFIYwx07RuIJqIVS3sDuuA6Ol4v&#10;F+z7G/bHA2vu+LzdcL/fsc8/cbvdsW0K0Hz99oZ+GQoC6soDWu/oo+EOBj4/I2jdG7B1rTh5GQPb&#10;VpSvJiAy44NcuGVgh51vdVdgYC3AOyCEwcBCw7w/8P37D/zHb7/j/XZXg3ZsePn2Dd9+1WDv5/sn&#10;9ttDA6utgZcAK6usOvBHaQHK20iB1NIIk1UwCwT32wN8u2H7GHj95QLmhYsF6powtt5w2TZgbCoA&#10;+4Y+rhBpmPwAy8LlMvD27RXbpWNrgm8vG/767Q0vl2HVPAaGgZeVm6eyllVCkkfXl7J/Ozihi4eE&#10;CZkTumKRhym08tn5gOOT3PzRc6tGmRp/Uv558CgPf4I1cwww3i9e5cwVGnNEqKKsssuzs0kQSTDu&#10;qHAAIx/GiHA2HUbODLBYFpobIHotLw2CLfZqmhrg6sOMOHMEqCHl94dl6Op39t1AmrFSWmG0N62Y&#10;1hpFZm51OhNCxwtZXQ2nvxdw+KlD2mR8VKw1GqlZRuHgKRUvnxxiTnvukObj2H72Pb+nSAaFz8HJ&#10;L52JT3M9fyXXTeB04PTlWlQz+aDJHcITMqEAfKugbJuKQQ0vlwsaA/v9AStYFwEvgVZFa4A6wCjX&#10;lpolPYDRBhSsPxp2ZnwY0PL9seP75wd+f//A9z//xH7bDbzdMAGVNyxYBFBfuLFgfzx0rCYMl7c7&#10;ZEbrlngxvRqd4IoN+w7c7x3bZm3Q0wsGXxmyBRURrSLumWe2mCFLy3n2PXGa8bfiONsx1/gBga09&#10;KSVTTycm3Mnh95BkOUkkViHejDsLMjKpAxNddQwFN2qbxGa8BJIA63ou6vOE042hX+GYTB2n6ph2&#10;H8/wCxpWHuxBEGZ3fVoWtD1ffL3tp47Z7ObqGAm9W+nM7+nVh7I1S6kmctqjZkkD7rjLGbfgJ4eg&#10;AZmBRCXQVXRqv8WzUzTn5zwF9Xrb+wBXij4zMDPsAc2qN7ohLxA68jG7STrAK1+wdTuYd6RAR62W&#10;YK1Fmr6tW9fCjiIhdDHIDgMEzgSifYJ24KVfwbQga9n+trA30smKqA7uQWW1rTxFRBXbRtCMSAG4&#10;MYSnJQ5ku7QwWsVFgcQZrQFBnGYeNko4JlyHUHnnQehlXRecTtyZ7xmrfRDGZWC8DLRdE83Agh0C&#10;COHxmBjtgW2ojqfVps053BUIMzphdMJjKu+ac2HbtMr4fCigYa1u1bG0mhX1BrLkEoDArOusoLA6&#10;zwT3+XrUs6Q+mAUHTsBoVG2IZgkXDsKS0JXCWWFAZ+8sAeMxQfOd8kyz3psFWqGbGRhbnF/2UF3Y&#10;Kxy6g+o6KcMQZ8CH7GAUAFbJjhkqy+Ks2XNW3nPxrjwUBriCA34UrDm3rnxzcTA58pNNom1z7fw6&#10;PbMkQKZvlwLokXr0Q4aYKChBK90tVbfYkoH9P/UXNCbwzmhYRvgN+4OxdgFPxtu3DWNrWEuVR+YH&#10;1IFg83OAuyWf6hhbCKfUG1LHlNh/ODVhX49wUENqhfhzwD0oUN/z6tSSAIXFAAAgAElEQVT+Hbiv&#10;xuZuwZGqywXfIxzo+KhfHa+trXk8ThR7xXpGWZBVUxV+D4OrGp2xMwgA5uxmWLVpBG8mS9DRyqBQ&#10;p7ew2fDufxIDB+uGZ+0CJCEEDdCT3HoONOv7LGJBSrcXbQ9Eg0PdEjGrn55lQdidlvnPxxBraX6B&#10;okXCQfUMD1T4+8U+Yd9LvxdBncJep/gIgjiDCgIoGKic5GX+HafjACx6wMcSGZWOWPWqBqvcpG2d&#10;la8yMAaIKfQKVVYsiNbEdLaBDssYIPVhaVVRda46YIxpQmH3CuJstMFBmY2s2iTMjhOOitsZ7LP9&#10;jEraI+SaM4jzOiW9PK+hS72jHKz0k1VsDwAVP3ft6Su2zjjsTVGd7XP1kVHRL2Nt8+nmc6z0bd8P&#10;vSoRNjlX+5StqwarPQoANIDoRrRWBCxr2T8ym0T39fhc01QRbSiPw/UDkrqGAUZdf1FfbH4rVGFj&#10;9EQt+IbrcB5wSZ+ExLO8kkTrOR6nBc2dHXGvsqkp33xd6Mw/vthUAFER0J9jw9HCA0ttt0a4QKs0&#10;9tYhvQOj6Pbi8sLPdeoWDhhOWs3vVVApYOAp0WAwl3ETgEWASAsbQceb14ij+ftZ5/NKPPp3l/Rt&#10;BcjVJv1k2xc68E+8FZ9LjoO4Mw75dJt675hXMRZRfz3LXRuA/8bPNsBhDZHAOCq0LgCWLE2c/TsV&#10;d0IeI8fpukHJJYuXr2BMgF0OOGDD9GxGnGElfTOmTzaOfqHuhYPbyA+hjiVk11Ev+Oke+ni/8M3U&#10;JfZqys8L49JwVQluQ/KVzv8nuFQgJqOVJ5neE+1rywAMxCkF+KJjtu8qBB8VMXvcSyps5cj/v1qX&#10;s09MaYaO78txPZZV1q5n3heCBGCisjc2/7jEwG4Huj//bglC8rwPAqivt8irpAen+ZZkYiQmtohB&#10;XsgklSf/XAjQ4+PTb4g4A3q/81k6/l2rZOs59YfgUKWyPkz1WLHv+9y+vt/hyUSH8RzOJXId8rvn&#10;s5be9Z/pn34MweEJAQqvOb/8muN9lJF4SqiPI8d8XIune57fK7rGkz/m6Vp8sWc2tS/4x9mfENXx&#10;pPC+MmYpZ+8rMJ2Pk+CKeZFhkvbhz7kYPf3lep/L7zOPVr0FcR5iniGSjD+77Ibr+07zNja/dbEJ&#10;kVccZFv4U5zODJCjnULTD7PcfoCAaeXkxewF6aFrEStICK7HmdFfsEv29UrjZVg+4tMCOw2HL+kk&#10;I3ytqu1y5h9xW9Ekom4+npcL4frSMF462tY1tj2zY0vvHXS9or1csQ8vNLTUv0YKJGniM6KgwqdN&#10;DqaVOiaRYx4ECFh0TALehru5HK56xtNe60KGnZy3sc+SD6+SrM4mDPzuHquSw71S16WyYameGc+H&#10;6RReHKvYiWiKxSCzuAYG6LKBuoP7UBI+6flsip8f2+siX9wH7ra06qcNRFaFvnW07YLryxuEBxqs&#10;kyItUJMsaORFcXraJHAdIUCnZJ03dR7VzvWqjn0bsd3aScVBhYS0n5JOdE0NgCYCKYmz+Xzz+1DV&#10;/Hz99fdmBdCWJ3FSqXxv9zaPVdCQUE0WSj3pSW8pNH2w+U3nTA+khdycfYXcppRBlGqL31ViwbKC&#10;ecpjFHpz/08VnXS6zs6huB3he6vzOjyv0JfzxcABHy6pbd0r97c9pBIzOOg+5CtaVpCAE31XvhYF&#10;7EI/t3uKconlzzsoOj4uin/BH07jOciu52OmPvHTWnrMwSnNdWpNCnVaQ2AREqSZclROz6TyTCcY&#10;lbFsP1vKDco1SnC06S+SnwPA4l23zvwQc+4K1Ozq36BOpou6nmArLlC9idkqLhtN23tgA+8LgdjK&#10;7ono59aFkhZjI9KCAuzV3BlesVK30bomgbVoxBhgGVjL4zLLj7WL2uhkpovhVqTz4fR3B9j6SUGR&#10;/GETpwORG6ExwvYnWLfiZTtkdOa9XRdSN21QkCYBGOhaOJCb4gugFhM132PDXbWOvjXrntwUxClH&#10;8L5zFT9FylMJgxoufeDhtpDFOlqpvnuWwHqHn2tucY3RsBaPIBCifDZESmcdO5Oh+xcd5f+P19CM&#10;CiWO3G9XjopQbYq2Re9mDC5j6qYGtFLmmbL8dhxhJs1YFg0o8dBKiYCheR18QAoqc0aUznHG4gRU&#10;LjbFEx6A16qSjqYLAysYQCo/bMJHQHpPEUUGC0DQyinqEyRctoa1dTQ2R66WQFRHtAvJ1iCiTjxE&#10;tnIKbb1KFVthQesA9aYVF6Fgrb4RppWYXkKYwuhgDAJgZeuJCK9vb/jrv/wLRhuYHzfIPsFroYsA&#10;E1j7Ai9VVkBNA3GNsBpjNv2sCeEyBpZXUSPB3h8ayBwDW7soaK4R9rXA+w5mwTY6/tO//Q3/5T//&#10;O3759obWL/jx/sB//W//A//9v/9PfPy4KUi1VUHjbMdoSSW8VZBpuIwN15eO62XD9XrF5dqBxphL&#10;q3ayuFFph4XVacVLsN8XPj9v+Hj/xLxP7SwnI6jOK04pCRn4qRMIXQ99S2HQulbRaU1Bl1qJp0Mr&#10;hQCjdy07LoiKJ4ArHA19eLs4N1wVyR/GMIYyApkAL5BlNmklFsIY1n68Aa13tD7A6HjsWon1dlu4&#10;fzY8wJiiQgMiwNohjwcW75AONN6sHSRj2xqulw3oHbsothVWKamtBpots4ssmA/SDDchoHXBGATm&#10;Dpqq+L1cGl4vAy8vA69vFwOCApMJkwn3uVvFh4beVTlrnawag4HO5h372rFaBzHjAVOVts2MrIGX&#10;txeAXrBYEfgftxt+fP+Bzx8fuH184o5PjMvFjC7Ctg0IgH7pWr69d3RZWjX08TBB0UOIKwDAaECP&#10;tIJwyHgIJXhEAAXImpB3hU15XTdFpmEu4P3jgd/++IE/Pz4xdTPR0LC1juv1Fb/88ivevr1j7gBP&#10;1mqkTZSvroVpFWIhKhiFCBgKfl+sfBiXhlvT4JUY2Gg9GPPHDUMYbTH68rb2HVtXQLgrgGJ8a4yO&#10;CzW8Xq+4bhu2MXC5XLBtW4CIm5Rzm0c6X65JBZ/Dk6J6VuL8ktBP7N6puH0lDJtzAYRIpsph8yZV&#10;2asfh2MwRLoZVebYFdOcPDuQMo4SmWPkC+C2h/17elUnpNMcLChoDukmCnAglmhnpqAZqwRmWWxT&#10;tKLUWlqxmK2FTRoQ+gyBhDHi83XnA/MEoO071Amj+xZATbjhJwb6U/kRga2zEiQu3dNAy6n7uh6N&#10;v3DGoCjmSEPS9+2fVYa+UtCkKKqVDtIAOM4pFWcb+1dOwzNBnV7Vaec/VcEzujSi1f3SrNe19Brn&#10;Rw7mkqb8nZdXDpQ8fziZZKRAbg1jMLzqTsR2SEEiO3Y88AA24PWXb2jfrsDHGz7bb5jvH/jt/TcQ&#10;M176AM2F9Xjgl1++4eX6F1AfuH//jvePd2CxgpsUuYcG1Ve27oa4Vl+ba2LDiKrZc06MMWKtDMKi&#10;RhNZa8OTZ0/K76nXFQd3WnKqZLtRRw7283W3KnUAHPkVBqCfl3PLvQD02hm2e5LvsbfeAQDK9hxL&#10;jk6xoJ2vHIx+hkWAtWIupmSHvPL51PVI55ZoVRlKoArKGnmW9PxZgOSL9xKY9/V159+/eh0MG4n/&#10;le8dT66CcFxv96llu2AmUv2lNeNp5rhvLRpuKCBGQjaoXWPnQTRJKeSZKuwxBjFwG5pWCwswidEJ&#10;7x5KiQke5ktmrziI7ok1NgZaV8MdDiyo6wyjS7MxfM/ZIU0LfVMZ/fjc8dj/D2vvuiRJjqOHfgDp&#10;HpFZVd1zkc7Kjh29/6PJTKbdme6uS2Y4CegHLoR7RvXuSidmqjMzItydBEHc+AE47P4awUZahPP7&#10;RXGps0+yPm9MC6Qvh41/2mG/stGHSNGbJXcFWGfNTTPIhnzOR9mpqtAEi+JCHxskw6rQwzsoQB38&#10;41nrvTNEO25zw3hskHFkFWnxac9hXRdkWhVQmuogHkLnBmEBs1d0EwO/9dksQxXw6pDWwgnKGM3t&#10;M1lWA7k+lgip+FSI+tK5uPIGZfXDWpEt9sjUCZJHvs8lOBWy3qppzxK8AIZXaWQyn3iBEsyfnmo2&#10;wxRry2v8aQA2Isps/Wnluiu3VjG0RuFz5QSTBQ8HEGqtuc0Vaf8cY1hXighGqYOP1FrBbRtDhDCG&#10;zw/TAynR4nhY2I3a4h8lkLdEB9QzdathaLqW0dCwqmGEDaDQ9IFMl5XrbBe6rJWkGQie8KgYAjze&#10;DxB1WCeEqF4W8nuCyOZFfgBsLUrFA0WV3i6PwvhM4IDRc44Fjr9WE7JBekUwiRkGSIER9rOputCP&#10;QcPgmWW/rETctZ4nXibKPRrfz4AjrT1h9xPnpVb0t0AxfGyeTc7Ngp4eS8pKGEwgPbxNYCTHhg73&#10;wKxaRMcOpzxKlLLU6JoBoNPrzO/xd1GtJVCseUVUv0LMRRUN5tcrWb+AhgmwSe6w/YOWdZ8sngSs&#10;2sV6Jrt8JU7zYa0KrcOOrGimmnvK+MN+2pg5n5m6M+Nj1c5fOiRoZEBjM25MRNv1UY3POrUsXmT1&#10;GFqA1tAhMjAfA5jDzvaoWxVbJQAN8xCLfXCD5bkzFG3xaug3H7ep9tB58KQGW+uhFmDvvk6kikni&#10;VRLOuiqB5/CKpM655L5U7EHmAI2ebdDkwVyZpWNR/q7XPAUU6JkXE0qR343ViHtWAMyqkmKfhixf&#10;9xSdC6hJlPJH4Pv3Op8LIkK8isJqrQ1Yu27JPRBDy4MLXfsqfC5KGgtU2eVUXV/321JGw6psBrAx&#10;beRCOuf7xcJsWPgin/IQ3edoAISyHt45BBKJcEBUEyUHe1tij/MDESr4MfQknJ4hM56DR2T5HSmH&#10;bYrmDhntRRXjmFB54Ha/2b6C223UIGrxwDFn+l4pU+K+EvaL5B4nODiTzLYCkcWg4ECtPLAwO4O1&#10;+qAGakveit+lAM2CD4KQMBrG/jiDcM4++tOXBli5gKWSnhaJqECqE1/4DTL5L3n/bCb4yJ4/XsP+&#10;c40t62+jq5NDbYzGglHpx3WEBK3wk6e4/4rwWU8DsPv4oE9QC1/n6r9WvzL/idEqZSkt+2EBO84+&#10;4rNQzFX2XUFWP/ML13643tA/1+Sopz5EzNq/jcV/y2cEXDdl0qIiKoVRVAi6yMaPANIqp/JPxLnY&#10;6bnlOkv01/XdOjnE88ltxKDh8smmZeLHJJ7IjcLfT9fFz0outIsY4c95+/zz+nu+ArhBboMFXYrc&#10;Tf0XtpTbtNXGWXp3rYH5zAF6eTZGX48P8YQa5/3Ig+vn0vuI29AZ2BDPiBbu4Sv5Ffn5Mx8XcEBQ&#10;BbBfedh9B82xK+pGzxUKtavLziEoagvbAGGlPE9fcdE43qhyEljJTlU2rJjXacQ/E1Snr6w9ixNf&#10;fqBRbK3yqnvvLEeKNeVjtDPD876/PPA6gf/UK+gQ1keZWRkP5fdSl8Vwi48ccwiAxVpuS5ZjUmBM&#10;kE4wdegcaENx1w5IswItsOIcFD6RrMS5HLMZW4ufww5aCg2ApmwNj7POaN0reNBnH2YWrXmpKsYY&#10;GN5hEbmv7Bw0bOlK06RGyAAuyQjkz1SB6gLHLZ3ltkqzhDOZFuMu0sRvY7NhTCv6wwMMsQICah0O&#10;CIpJ0dWC0Dqj8wbcdrRmNBPvajV4glyv57PIPJJTXLOO9TJf1bM+qWsWxS8sBhIA2CTJWrrwc9RA&#10;hy3lByx2U9bPzscNVBTgFkrb1c4XtMVpi/NnLEPyUJ0bIewVCifUMQNWmrIB8IJZ3nGScYPwDtpv&#10;4K1bgjSppx3VfXtiOoStWn3RtEnE5mHdGFAKpVjnwNYaeLvZGakC1oGmOS+iVP4Pe7TqGDrRe4pB&#10;iCRsRLJTCvaGqbOc/edcaMUbljBY51knvw7rzIvqWiIwEjY2OpHorLdixB7m9qaQjLSDzIg8yeX1&#10;nPWBxuz9nhlXhO0koNwvr0vGzecTKIthBNucxE/Ooer3JdvzHJHc56wx8ZMdFTEOXN4lX1Mr9WZ0&#10;CtqXe1Q7IX+v37+8FOe1oxVBKysCIM7eoiNmsYvLbQlki+ab2OjG6xlaeMYHQJVJ/JMca7GH7HwE&#10;eGY91blJGTncXvRwIQpSp8iudb3pZ8r1PcmJHG8MN7nrIvmQiiVh50reApsAHQCiuqYpP6MbAFI0&#10;fcEcinkIOjPu/QVf7q8YIBwy8a6AtzFJ+deU0WRieCZnY4Y260Iyp1jhGVh8R11PpP0dIEGYHEGh&#10;ydL7i7/mnFnMkAOTGzKNTKeHvp7OLzNpW6wZ35OnM8ik4vkV4jPPTELkeMzCxms/j+PAcdg5T2tW&#10;JK0pQzuvRFYATYGBNdfoVmxntQ2iK+29dXL7xMjFndG2hrZtFstQBaaBIFk8G5nEsSX2DJnT8Fqi&#10;0GNgjgGIgrmht272Abcz78f8XcCFLPvpiwDACkQqE3SIVQ9WgaoVs7IiEVVmu+8UsZSr/fXvBi7+&#10;71+qim5p0e7cKhaDuuBdWfSMCUPH5qGM38gAmPFdbzMVXAq77YCDTMgOXTox1E76McUUP0ERrV9V&#10;4iAHphRm7hkEqzJrCq4IbKUBFN+BMZfayYplBBP5YSxZlo0owB2NvComKYitnXfbd/TbHUKMxxSw&#10;Gghszc/+hZOMPEyw8XuRcwtinwwgLcaZgVDb7RUv9w33mwHWIAMkglu31tRChH3bwNTQ24bv/Dve&#10;v34FjgOrOpgCrFAykJqQteOanhUeIAUDUgju2PByv+H2+gV971kVY6hVxXp7f7dgJg+8bhv+/voJ&#10;//WXL/j06RMmGCqETy83bL27UOLSBvxsEEEpKz80Euy94fO249PLHS/3jvu94eV1R2vAkB1jjmyN&#10;pLBAXVRmHZPw/ceBf0Dx/vaGKOc9ifJwDWGgKAGYEBI06gZALBJRCWgk6AxsW8PLfcO+NRAJrLyw&#10;LANJ4RV1wtBypHcDJuwQtbNV4Rky83CtNQ+KC1u7NrVDmMaM3qKapAVg+97RtjsmOn48Jr6+PUwI&#10;PiakhfKPgKCY0INYVUYCaDSwTHSYAhR4tRM2wWzTMCG49W6VFi8ZDpmNwwThKJnc8bpvuO8dt8a4&#10;EbA5yO0dw4LFY4B1Ym9i7SPbhtY3dO52ED+t4trjGDiOB97GATkemI8H7vc7ttsGvt8BL0Hftg7e&#10;7rh9esHeb/jaNvz49g3H+wNjHPjx/QfAbADD3tFuNyvtjA1NXjFkYMBb9Io44NyM+61zglisZKrX&#10;mHKQolWlI4w50JVA2KwEPFt2swXF7Jo5CV//+IH/9a//xG/fvkGZsd9eDJinjKaKpoqtb7jd79ju&#10;B8bbuws1W04pDkpqhWRTVxi0MtTUZRVjBfRlHmB5gABb22Yehsoq6RyBqJ07XvaG+23Hbdtw3za8&#10;3u+47buB94rzFlB6rYry+usl8BW8VI3JcCaWfltBBQqd4z8z1hTvq6ygYDUB/VeNPRrbP3RZBnQC&#10;XeCAoOUlYonndegGaDpMrJYksA5DbWCn4PJl7n+mxNdhbRwiWTsRq9jn+smNOXMEHdgfetd1LLn3&#10;KlMwMU0XB01gFY4l3lcFe6IF1Kswt4bGa+/XsZEHuIGlV8NQ4ctaE3CpmGfPUERwDd6ebwExk/oU&#10;trtaACvoHgaTGD2C9OmD6XkE3Ho89mQn5HBO89PTJ7Gk8UX6k/V79n4krNjodd0z1xnL4HOdI1Mw&#10;58j9SC6XYy2mCB6HVZa+Pi04OsGhcJmt8CxgO5hjBAkVhz4wcAftjNdfPmFvDPn+gj9U0P74He//&#10;YwCPB47W0aYFfT7vG15//RW9b/j69gb99g1DBmgqWMgLDEfG8AT3DRtvXpFtVSKslc/g4yZfrAxK&#10;FOBBrpfvdfNDgq6XdU25soxpImTSTgLeprjvsgRXVAQmAHNGixB3srOiQpUPM4Z6Wo2p6oEdTucs&#10;5KEWZ++D03UJ+vmbNp9TdldlUBTeCt4NLri8TvQ8Pzd5NQhdqoXEM+ptYqy1omb8W5W+kAGfAEzC&#10;baQYp17Wcfn+Y9FGbE+RE55AgUSDzgBuWfbnfBcDutHA8joIcWAac5ljHdIHWYsaQwAY4rBLfIwa&#10;8wz5X2lYgyjl8IMW0SpFrbqhKoaavB7wavwwH8x8KHjFuLAZbd8MmWjc0LfNfCoHV0Sl9yW4AuCl&#10;YVrkfatctN8ZVonTA5LwJBYHtrG/p6rZMoPJdGEGQhF7Q1O3xOrFgwLUXJmLLmVNCIQGtgP56bqH&#10;1IMVhNYYW1fI1jHuO2RMDCj0gAP0GHMqjsfA0a3FSOuA9g2RwUtk1fNlAmMMzDnx/m7+Q3cZPMaw&#10;gHxnA/fpML3MwcOl6lTdl2X9nwE1pYCOn+oQPXyMwWuEs7xr3jZk2Sci0/ZCazi8dbt6MILYgRc+&#10;mqg+OBVQlQQSxIGkDM0AESr/ZvXPVQlgqrWdSR7z1inRlkzmhIDA3cC57+OAiuBwmdaY0ch9Os9Q&#10;bp3RBejDgV9zQuUwrqAGt8C8Al6zf06HCKBatcPldy6A3aqUWw8EaxBSirxI8G0SAl5VbskrUgLG&#10;xDsD+vZA4+FgTAGxgU9tjazlY6PmotYPHl0PcRwkBD8F8MOPYaI6siXHElTnagXk/LTG6/ZSyi6f&#10;jydVUNh+YZ8UQIB0TWoGU2cgn0IOAQFIrhWaEXokwJt5bSQ3OYg+dVW8Zsr9Ezg57csI4htgr7EB&#10;+PKwrdmBjAWzGFMnRAXN5Xa2TNOQR2tV14vy5wqUL1vN3uekCRODWcxndiCxrZUA4l1AZIIdaMzF&#10;rwh6XYEE5Ex3sjt1ZqIHEaDigeKQC24WGvkZEwNX6hbIGeRY+nbNFV7pW/PQTvMZyLWIl7odF60N&#10;LcJWD1+CJyl5IfVNPjs4LCqqWqVMUQvUxmFo8oqG7REHosFvhVdUDQyNZlVXdHrlYKv0zgCEHFAb&#10;XXbSfpKTnABC98Dloe8jCSCzFMLD98RH39deBVgWtsHF3ls2T0of+5POwDO+rEW5g62LXirOVR9J&#10;A5IZ8O2z/FhpHiEntdjf/p2kl8sLl6cSVRyL3M3K0KdDnhmMXmyp5R8t+sd6rvivtTCz8Sf44UKD&#10;iC+a/tPUzclLhf6RxB3yML7HvGi2AvRmF8IrfudhpvOyqLh9QykvnQhJNxGPh+VWocAw+dpQVlkK&#10;IH+uoQiktQRtK9STylfCUuyLkB9LdiH9Dzgfp05zGso0++DUUSP+pU2pCAGRflZdNsATPC92D9bx&#10;H3yPLfDT+m7q5Oeb6IO9tOxdkzOa3/nJDYCsEh4Vik8cpFh7/jKxZYetfR6gUPGEi+AdFCCv2QGL&#10;l3UJwJ+8fM8opc7I5xZdvkYGf/ZP5nvRN/V75zbDhUAne/Mag4v7nu+dfuD54eVH7KfggXqzS3LQ&#10;RTef1r36FbnHalXZAkisvBDA/OqrXFgwZEvGu4pPG3vp7K/YVUpabuVdkX7yquOqMaLQzxeBC6jm&#10;vkhZ/fObL564+Klp01No3kJOnGn8pzHLsnQUDyx748P+rZnuCHCbfgAUAyjxg9KmFed7h4958drX&#10;JAvprj/zelrxoJCHuX6eUBS+YhWBMZp8ZOUfWr+i6NwPMgvq8fN1cYwp71DYP2R5Jj15BbdTTCru&#10;kQ9ZOidofBV2tSJh9YO4jO20b/P3M5D2z3jlP/taySFFx6DSKn47v3d9+SirZlnWfZFRFdS/4lhA&#10;guWJkDo4dyus2jUBcKA/iLJ4D+Dy2EfB/m9Bs4AImBi4SFOFqTqIhuqIq8xA0uW5DVj2n56v+dn3&#10;r6/oAhT8ElXUFLBuEEpe1Ghkwqg9d3U5WOtT1oDKGDR0j3d2cX06oZBIlLGbJn9a3MnPpcdInvdI&#10;ncfL1M5OG2NngR7v+PH2jremuD1ecXt9Rd93O7dQ8ws7W93+wA603rDtO3RsYH0gq9+p64Kwg077&#10;RH0+oWPcVlXf77l3LClJyJ+X8j/2KpXYT/DJSqqIJ3IaAc/3gYI8pm3JqazNuguQJ4+WI/nFtcEn&#10;cCx4gKaA9LUBgBjaup87NYA6CB3qsd2pDUI7tO1A39Ean8S0TcV5IzqOsFqVS+lZOCniHUQEahuo&#10;qeubiTkFjYFbayCd+D4emN4hLKpmrqCk6eeSwp6xzvBDQqb5Ci3bGGf95Joox5U8qQGQjYSLtRKa&#10;iQex3qsDFRD7IHRRJKf2QjB7Zl3x5Im0W1BsqkhGMo4hpuTBiPdL4FZCp1U1qkBWLb4yCkIOzqIX&#10;bQfSul3Vxqfrw4Yh63GR9Awdt+Sj4YvCf7T7BXg0ErWcH1AEFCJeGrgMpK/0c3XxFNaI0wVk31tz&#10;LDZxWdfUV4VnkLOqA2Dz8yM5TjXvabNdMc1ne7wmmNlWimufy4PArDx72V6La+2dKBqTej6A25GY&#10;PMPftfdbY1yTa9ZI6m7itH+WfLnSn2BJ1nFdfG/pkpi9qmKOgXG8Y8wBtA0nUGvwQPBQsYHi3Fxk&#10;pP9sYETyDhx+dpXdjUqMdlqxDagVPAOAlaSqvv6xfuu/sf9AdhYLpDvt1EFuxmsSQAAo45z4yUIi&#10;BKzS6oC2hMSydcYYCdTMc4ag7cVOaCAcMT6Xd9F1qm8MK1yo6L2DmaDaIJ5s0TYG92ULMDXIUMP6&#10;U7NkFQUy0XVawcEuwOPtHe9v78AYaPuOfdsMxcDj+fz/U6/lB2fcS922ETvTkKhUl3JvyZT/v18n&#10;uzft+iWzQub3MSlBFxLObkridUBpxXoUiuETUa/CZwsUD2Uiaz9MLfWBKqDcl5PSGNg7qLMJApHc&#10;R+JtdHTKaqmitrnYNzbTqjhCzN5myn7PQLt/biVbGY/jgbe3N4gCt/2O/XYHb5u1YmoNrAzHssAC&#10;xw3cdigYb+8PHMdEpwbiDqFu4DzEgZI4AJR9XGFYWBAYKhcHDVhRFzMA933H59cX/Pr5BRsT3t+/&#10;Y4wDkInb1rC/3CBEOLrYYe9jx7xtmG+McThwlrtXFDS6WhhcMPQwoBU3UCfwtAMFTGDnHb+8vuCv&#10;f/8FL693EDGGCt4eD3z/8cMqET0OdG74TA2vINwV6F4laz7eIfEtwAgAACAASURBVGP4utiBmhkw&#10;rUw3Dr+XvOwg3MF45YbPreHGijtNvJJg6wbsGGwZVLFvlGDVU6ljaEcjxtuPN2ydvMKLWks9ssNn&#10;E7bVSRCQTLAQWJcLBSI0BXZYNbHPW7O2zxhQmSnKyLPLQ7BzZL94VcwhJlR7t2ytOQQHIlvAjQwS&#10;KAtIFZ0Je2/Yve369OorGytaVwyydu9yEA4C3uEZdaR2QB0wYLIDxOZj4ynosCpInQnDjcnc9K1D&#10;uynExg0tPUU7fCPnSaOajbsxsDPj09Zwa2wg0zlALjtlTogj4XUKOjXsndH3htYNWHzfb+h9w5zA&#10;128/8MfX7/jxduDt7Q2Px4FxHPg07ugK6OigzSprMhG0NeyvL+hiwNmvKhhvD8iPA4QD7aWDbhNM&#10;B7A19E7oL3cMGdbi4e0H0NSqTG4btn3DtpFnX5tAUfZMbKJ0Gghsh88MkESrc3jpf+PpYw58+/HA&#10;v/72G3779hVTBNtu4OU5jHkdkm4O5cbYNgZms4pP0zMnJVxPuMFUhDm8rgdFTriB3sOYh8Lac04B&#10;5vQWny0VQYJOsAwLYq88Cmtrdr91vN523LaGqO5jVR2ddwLUlKJLizP5UYU+O7wKw2VlmawD1FBY&#10;dttiWYXVpSE3Iys+3eME8tWAQI4R6ZLhgrAqRv1S4JRzW/cJQw6wYEVmNPst/yM6/ByEKnT0xwRM&#10;gMizbSAYEfxVqxQ2pv1jJq9YZcCNaHOewTN39EkKDf2/pwAdgp6MAB0nxcigOwmUYHLQnVV3YyuL&#10;Y/th6hnn5eRjMvANIaD76zBc1dpqK0x+JbdocUaLM3IN4n94aXLDB5qvr+jp99OhXLl/NeZ+8pjr&#10;uz7cGrQuByROtyiEHHt8RGVAsgOsAAuqWrW0OYcBuKo3fDIl1pyjnLyCsjrOCkQr4PKnbw39ZnbP&#10;poKXz6/4/OsXfPr1M7792z8wjweEGS+vL/j811/x6ddfwJ3x6ccXvB8PfP/qPAgFtWYYdzKbw/IB&#10;GqZXiLWq2C0PK2srPBWFTsEkryTZ2A/73F4qJwMRsMzASdnfV0cjD2RxkT+5FcJeRGJiFLAKfB6E&#10;QeG3FZA8kfwUVAxb9z/qRtQAuYZurnv3Ir8UtICbPpl1AKdQcXCeB9oiWBVyTwGMAIohbKXyPMBb&#10;0pcJFuqZXrJDSPEsNJRWASrkbXU14x8EQEVxyCPnuoBS5/aLth5lv+gaQdJUNQHAydWFJOEvfJQC&#10;cZ8zf9iYFkDBsiFXhmtUmhIfe3NAZaV7XctcGcowkpNz6aAIRIqSh6rjsIaiU3IJm5xlzTpgEcct&#10;GfhBUR+GdViea6lpI6ZrB3VckWTAx4AAFsCGV0dQEag7r62rA0M57x/jN36SDG4AEbBA+kKnyWjh&#10;v0JDVU3tbsAIkweYMJ9MgM6K+74Bd8G7CI4xrSUKEcaYeFfvRABFVwtu89YRQafWGvbd5nAcD7y/&#10;v2POic/3FzQ2PnjIxIYOVoHMA70z2raDCN566SKHfF2SP6Af9rjK+KCPTvyj4xQcNlKu4Ayx23EO&#10;OAr6CQy0K9LW/oG18DPfo6MRcHhrVgYwVDGPI20OCyD3y9gD4FH4rluAcYG1XceogrxiYs5Jzf+s&#10;c8xjrJTbmj7zHNYy+nbbAbWkozkP26ONQDqt6CfYqnIwwVo7W+KhzjQY/FnBf7zWpcibeO/ZmiRd&#10;zsrWtxTBEjIZEAYdJstuG4HUgGEGq5G8xiMrS+9FNWYCSLztfUkssoBb+GUO9K+RPVqHtWkrRZtP&#10;5fNcg9Iadk5qAIcn2KGbSCv3rzM+60ERb6mdMjBWUpJU8QRWl8tk+itlU9KcnSumV+ybYJ1YbU4X&#10;P4lKgrSCz60avIGQu99zeKyqgZw3fZ0/xOWrvXc9JL7qQD3p09CqeTYJS1xBA6wl2oGJA1CxltEE&#10;p3P1W2wMUbmjaQEjitnYpnvi2y19pVj3KmfS5s+5nS3mOEDWi98W185MCFqHJtnWDaFf5TT2ZbWf&#10;99zSe0sThr9nLK3Gryp+iOh+L8S/40l5bljF+gffhm6jZE9LgjVac4KnpjpAiuFJ4gH0Ps8/fOM4&#10;fFmB2XIIW3jxo18QflSh9omPfLxOnOVDS/HJ1qGe6b1YmpDzngykxSp2m8jUeQUfXGQxyOnpgX9Q&#10;jCbvI0oul9ehYwUspHno45mQxKEaLnfRVcR4fR3y2gxM9kaVKUr9tli47MkZ8lPdTp+LDlj2bZgz&#10;VoEDLpfcFzYHMyvuIr6rMY94MDwpA8Bca02Ag6UtUdrc4mXbqK+hOy4IhXiSJRoHkv4dzR2xnqG5&#10;qGv+qcvDr7eqxdzYksHdV2lMabdUTp150LT2oPFe2OD2zQR6Vr24qiIER6EMfNmQALx06dl4vaxl&#10;0qLqQN9n4duuc4fry/2TGFvZh4j43c8cr5OMC7u9AiFDN5fpxKVV76vmui7ZcZYlGjyVn2HNC4pT&#10;paAyrkWn2HeUQHhy3s1rUuBRsT2XLLvaMyegNGHZjCHvyufQStszJc66MmhVBFnOHcvOKbbAiY5P&#10;52/7ZrrFZW+Z36K+n6vEWnSNPxeY8cNL6xiDRuuz0KEBlF4+eegaTX22qsK6XM4/ENvr46RPlCzA&#10;fSz5o6W6DEoL+IwN5DXP53jVR2fdvub9bGBaBn1d9/p3yW8tOhgpFkIuFLY8/QxTSV20MC+ZZ/EL&#10;RU3WJQoZqPl3PjBt0qXDKrjkymcphwkJrg2ez3CLetydr9eFtC42w4mpC72kEuxsJ2RlwkhGp+pb&#10;lL3ttsdVJp3iDvF50oryeVe7hgrxfhb/jDOGssufTfDDSy+fPf1mIVl+n8KCzim7/Bj5Ocp361tF&#10;cpSHpOWWouh8odNU9MO8TQeFz2QXBE+E/7BuKggd6o2rkw4Es59cESBsLnJwp0aM3V1687ysUFB0&#10;yiJioIUvWEgYYw41HEJyMa7LqYtdj6ITiC7rW/R9rENsMqY8YYlOGRG7Uh8AN7ch/L3zmc1al2oG&#10;qDOuOg3NedMcw9UGYLdxevPW5FjAdXJbz/Y12zmWTmAOjPENj/evoAa0JrjfmoP0Wo7QbGTBHAdU&#10;J3rruN1u0GMDywaWB1gC2zAXzVL2FDkdYM1Tok9MJf5Wl3vIe2RxixIbPREsrnNui31yUjuuwyK2&#10;ZQ/pYAga1CuhSerUuKv9edYTdBIqkfDLyQONm8WUWKE4PPmyodEGJsJBZO3IW0dTBk1rAdyVIQpM&#10;WAEYA3sdGA6MRrOUcJnD89V8fOT09iRPAOssU8NvsQ0aiWy2KyMxBub3O205fATn1YUXIa9WH/Gh&#10;hSVZtoIiunGyV0I0FtbsFiSeLLleUp6z9pexbRgNIQl5+W0UEu0ss4Mm57iLTwFRFY89LuFjolLg&#10;pQTnY/sUazFxO0v3Fx0N5JzzbxCwPKs1dypUULcJUSMnJ0Ge7oPFJVbN3OWHI+kXMnqBcr1bDAGR&#10;vRrXkX9t0XClrlaaxs5e78RvhUeqtqtmQLF1815PYorXl9mcdRTr3gmATSVk/v2kOI2v0UXnC11n&#10;4CvZZCU7KlBiYNWYM0IpPOGeYKB7X8PAh11tn5AVpzW6EhbAU0DsZU3jfqdkINdHGjIg5JdfO2Vi&#10;jGG+ahPfk9NjaOxyMmLmsLPqxoDHXu0cWz/4TFF2psYAwr6SVO3RFUoRi6gKL3xk5zJEdoY/Y61B&#10;Tlctk1z72GTFwk2F35Pz/VCwJ0hZY02FltVSohUHljnTLlQVyDTpKQl2X68ScfTvT8cYGy6GGFZM&#10;LXwm8vuwzS2LIzg/xZoydYNsK2OOB8a0onYsNj54pdPENFy6Hebc9Wce0RM6qZ0TMBvuCeBovGLy&#10;g5uNwxNyUw4i5EgxvkJw8hk479RHxNCaV8EfshKXP8aayxgjAUZR3QF0kJcTbd0YNA1Z8naczRbP&#10;HX2ogkXATOhb9zZFAJN6G73mwKYIBPkACOYgEcCNsW2bX29I6xXYcwCkwgPDdhjTfBzMpoTYiaae&#10;zUwMz+CoiG0TMmMMfP/+DfLPf0Km4svnL/jll19xe31F2zagM3QqZAgAA5naRmeIMh7HwI9vb3i8&#10;H5BpYAvhUCxmWEfg0wSDuAFk94usimAqgmZ1qOC729bxy+dX/O2vv6Jh4vffDvzQidasAsC2NQjZ&#10;YUdjRbPHApiY8wEIsLUb2s2Bmob9A3UALNAJ2xzN2qaRTHQodiZ82jd82Xe87DvAhIcHOY/3h1Vl&#10;FODODZ96xyYCfX/HZCszLscAVNGoobXNmb+BZAX4Q+mr2sFXB9DJTGZWNWDhVPQhaMOyogTWFkD8&#10;WlFYVhdgQExW3Dph3wjbxugbQ4cigjmk5jSTwo7XXUh4zo1VkxNkWfQO4A7FKwGvBOyYgByAPCz4&#10;z+vwXdxZY3A6DeaQeXslmcAg0BT0yNLk5ViQGBq/g3FT4E4EavDqoQM8CTzMIH4osKlgg2BvDG2M&#10;yZaZNcm5zauBdrEDW1Jrn70RYWsdpA4mdkGv08rTsooZ/yogOQDSrEilosC0FuudCVtvuOnEJhNN&#10;GxTTWhQ6IHgcE2MCOgUbEfbbhpeXF+y33Spjto77yw23l084BnDbO263Hd++P/Db12/48eMNf3z/&#10;6i0nFS/3F5AojsZgkbQwtn3H7XbH29sDo02IEN4eB5QI93a3aplMZlCzHa7jE4F7x64Heu8uezav&#10;uoBkDHL5AY4DDSvHzCHNnY8CPIxm6/54CP759Rv+5z//gW/vb2i9Y++bV25TdxDMtCKyw+ht74AK&#10;9DAaRt1yL0wU+LezEPd/VqF3CXqCgsQ6pNv6GaiQW2wYN8RUPWPON5QIdAyM4wGSiZfNqqVujQGs&#10;gxZzHNgNJqyqmmWHP3vF4dd1HsuYMCMswTdFiZ2DFDF5y+iI6wM85N5r0VH2bClVvCKJIBSv5AFZ&#10;zYS7jDSVrxlZzOwtylEslz8hQNCgBIXON48beAZZVCNS0xzZCpqbyVoZVp0JYnpZARyC3kyqvs+J&#10;8fDqGN1BFwKoeOU5KObjARwTGzHQyQOkDKUO+ZAZ5dBKP7BNV4e8hHsxDIuHcvassIypSKQgN4B8&#10;6sicx0Ynep0OH/6E0yLw/uHwtI6lOJfVyV+H3e6c5D0/TKN89nEsmv+La+sz/DsSQS93blUzUGN6&#10;LRkd0XY+DuOYCDpi19NpPtmiEG7qhwMVW0Nhyauk2Ljh1rvpBQbuW8Ovv7zgcfwNb398xfH2hse/&#10;/QPEHZ9/ecVf//4rPv/yCiXg17/91UBmMvDtj98gY6CRgumGvpnRruqJEsQOIB4QMV6ccxqg/9R6&#10;aaJ5pWOgL/6gsJR4OTNaQH0IA7nsr1aAJr4OpyDD+vP8pWfGfwZD6mvx5wIc+4qJnoNeH/hj7f/K&#10;1/UZrPHZkjFmQ8viIcS1IV/Dmldr+2IIN6eRjWvKgKqAvZKUyRY4CJG8ejQBXsU+gigJwUj6uONk&#10;nqfFWBFiy+ytaI8aayZuo8d9mCMg/gSoiUIXobwuaU9ReWNl80MjoBaOZ1AbJwdKAedPI2oA7Vdr&#10;Vgdqqho43YOJq1oRQK2um+mO0xpGIlmAiS5rzS1q3EbQkDCjspIasAhq4EmLzYT8dZtECOP9wPvD&#10;8hxbY6swj0jqCFnnei5a8rhMyYBHVVrT1yIDURNgC0LA22HPcYQacloYMCHa0tv8BCJU1rSdZT3c&#10;sInRuG6CVpr6fkYkDJk8gdMfxwTUEva2xsC+QY8D8wcwpoGUx5jQMbE5SFEV6GBwbwkkYSarXt8E&#10;x0EY48AYA6+3Oxo8EWFONAJmBk4UxMPnw9mqJYJmJ75ze8Hr3ds+Jsbj7d0ShRpb9i6mg1E8o5e3&#10;3GtzThzutLO3dzrmgThQmzJhFSwNJCFz4pqhbNnCV3BBrNfSfSmLPf0r6R0nqtCU38Ze1onC5Lj9&#10;Le7TSGROV3CPRsDJ3yMg6xf4mrMCpFYxljcD7I9jWuIXDKvIbNn4MgHCllVDLcGsVM+N4HixTRI8&#10;TXSSw0GTsBU1Bg3kjgAt4NraQ8venHpAZ8Ns5msqAUKWdBcVn9T5SqNNsNMOSlDWU7tFdborBz95&#10;lUivjh+ErfrPbPSQd+IYW0UA3cxv9RctPhWItftSSfqg/NQIUMpVXoslt2qMfQHJYycQed2U4D/X&#10;BauqugPNwx7yGFC0mQ/vIbbW9Lb2xLpArW6XTlUoYwVliUzeSxz4hNxN8iEARuLR1+giETOIFkYo&#10;Oox1jUfdWeaILVADQTyJDzbOKNuXe2xx6frZnK5pCQYFy/dixYp9nPK+2Cyn7y/9UxODqdicudZl&#10;HQHyubtOJgNBmN2wZB5iH6RVVVrT1/s7vRs3GDjTgcEqIJqZsCDNWumdqzm6P+RVHhF8LuvYx2SY&#10;i6tMJvSKwmLyVUSAps6vSL0fdA8bIijrS3baV3qi/0fb0N5attJ1ncKDitjkeX1sPpLvqeP+3Bdm&#10;gLIy+7J/w+5ypGTK89Ap6/YGaIsRrTbg69AvwAEa/miMFQVQ51MMDqj8FgcXUWEzx4Yw58MuhMdz&#10;nK7+1tS55l19HDJQKAfZZ3lmsd2DZ20pdOHegl5J9PhPGb3bYNdPEgBTVjx5AqeLcx5ATapZ8jlw&#10;HjkEKc9TW8N0fcqz5hSIADINYEiNMcZE6x1EvjeYTtWWYh2yTTsXflGkrCgWQXnm6c/1fgBMLn6L&#10;Gzi4Dv6DLhmFxiELXXxoZYQQLTkbe5O89VkksOQ+VPVlpw/xh/M4JRfgDFKGr3GVZec1sBhEOUiv&#10;cjg/PwP3w7+PYcXEPhzOpOxe9CkbzOVncGXRDSUOcR6LhAJGHjSHfJTz4ioWL0sEx4P3w0dSIAD2&#10;1zGTz81EmjU4Xf6Rjz/B/muM51dsdPa95b5n3ae6YkBXO/Y6pufPWDPO75YEnvxJOWicYoMaa4fk&#10;82rzn5Rd/fv6bC0LG9+jy1fKVsiP6CKxfnL/sz+ytuNPyYGf0/Nn31s6a41RQUm6/H6VY3BfOwsc&#10;OJD5iQRaY/i4T9ZnsdHq36sa0/Nxm9yI/ZCtHkMehpyv89NyPdW9eKbVAvc+ixvlQE66P62nukYf&#10;h/9//fLt65M5f5D0cp4rtXFw/S1OHuLd6m4u4H9c4na/zylzR92nqet0+v0Ug3b9oS75RL36+xPg&#10;B1ymp29DH7ditUccsMVpTYV9oLkgYbJYcS0HB57mHKJe82flTw3Zzer2jgGQ1OcsML8l4nGWSsIe&#10;ISoJUnmjiDviNGZV/Om+pTKfZ59l/BQeG0ld5GAWT3YScc+aGdwahNTPQyhtdlKc4uiX0Cqinnsw&#10;P7nNdgI4+zfjzKZ5FUKCt+8OHeF8YTrKbfZ5gPvE3hT7a8ftvuHTL5+wv9ygzPg+rFqa4QcEYz7w&#10;eLxBxnS/lHNwFF3LnD4MeLGORe/qE0v4rRp+5NLpla9rDBvxeSxxsYlMVCy/QgEMDllLTgP30VzY&#10;cpwMsp+1U0u8QECZ/ZG5QMsXcioTnSryRoJMpE5SBRpBUf8MOVOLiIDXvVqzriIGhiGPhyxeCzsn&#10;4tf2H69wB0o5M1VAYr67RKGvsAFhPLn2cgXbpTGGiOeszxUIDMrpfXtZVbmaDA23pXkl0co1Dl1t&#10;MOOpk91wkn1m01GuuUux4mtkmggV+zM1CeAV1aDUXB4i5bLmM3B+5f5XgKr+cr/6NFL326jKjnOC&#10;4nV21W4pMGlfpyst4/MFcM21ARAxRHZZxRRCxOMnEVfD0klrXOoytsi4QpeYif2NxSfJj2dQVtpy&#10;HGsW5wqOB7GgkF3b2OSLJ/PljJSgLhv0cv6aiao+cgWvTk6nV0RQ4hUyyiiVCdyXz2Pd1rXne+cZ&#10;BiIGo2jYLNk1DFeNM2S4nFtP+LlG+vgKcKnSwnAtOew/0SAI4DklBiImeyJNJASrYUeimzD3DhlW&#10;EXp6TCR4TsS7I8SZUMxfPb6oWmEg9t8U4XHNh4lh4daic2XIbBTjLPZNla0X+pQkdRQ7INmxjCH2&#10;0ikeSPYd61TlYFWJhGh/fuk6VUjpYwNUhoFRG8PqeThv+4K39JssZm+dRNZZkEDRQv8xgUUh8Tyx&#10;2GlrDdvWcYwDIoLH42GxL9/qFksvco/gcm+WJBiYziC1ZAvX0dyte8883gEAnQmgA8qKd33DoQOH&#10;ToRSy1ITCvP9sfYuJVVqbIlSRl3X72QXqD79t17n3dM///LFgjh1ZwVaNtiRGdYi3UCYcdjVWkvF&#10;xQA6M7gRqJUN7iA3KY4tEaH3ht6bB28BuAnb/P4qWUjCs2o67PAPyeQRYG1RrhbwQy3bGBGkOo4D&#10;X3uHPh6Yx8DfPn/Gf/373/D65QuoGah0zAmZCm4dzB0idog6FTjGxG/7d/zjH99w/HgrzGbtuKKt&#10;4zRo8vL11Q0HAkhbKl3ygBH5sRaTARc3InQyOt73DQzFrVuJb1ZrnXPodKCdVXqM6qLKADdK+lMj&#10;dDC2rYNbA44VIWxkJYtvXXFvjBspuk4H6zUDcDkoyNDN0wGPjDkmHu8PoHcI2KurAq11tDYhkxFV&#10;79LY0hVgCmegsQFH1IEfUSZcRTGPCZBX7FJzzsgdeyEzwoTg1S4FndWqcPYAUjn3BeqttTSwHejt&#10;gXhC8/c2EHYANyg2FXRRYB6ATtw6gzmqQMTWJZCudtIqnDxvisAO29Own/7dcCoAKLNVwtOJbbOm&#10;j+o8w2JVRWgAGOLtbA3oomIASztIH+BxeBUS3ytyWOVQWAUJ7oxtM2DXOA7MY0DmAatmQWjkVS0Y&#10;INj6WZtnYxkmoLeGhh2eooa+baDOmCL4/vaG7+8HhDtu+4bb7Y77/Yb7ywvuL3dsPdqYb2id0IlA&#10;n+/Ybzvurwe2l45//sb47fdv+Pbjh7cEFkx5xQShbWYYhqG87Tu2fcf7+8Cc1kbdwA1mQOzkVZQI&#10;4NbRidH7hn2+p8yySrvTjGhmICv0mCE1vB1jCE9uttenCA6ZEG+fMBT4/hj4/fs3/Pb2HWDgtt/Q&#10;WncZzgsgGJmHbG0WVDYMz4TkzY2fYc5ChpOvDng1PGs0VAxY2rQasbyMcDeAmh/6RxaaOmC3M+G+&#10;b9g6RWG7UtGzPLoq8NO4Ph5Bxu/LaHclpnr5ll/vDm0otBqw1FUa8GwEnsa4DoRr1h1THelygj6a&#10;kh5w8EBAGJ/2LTNoBMjD6xxbtEOB66E0pGxvWQU1r6YIzUzUOQQGdTrAZPI8guM184+4QY4jq2bm&#10;mqrxigUUluNvxqWmU3HOIg4jyas40dLToZvTCKRFJzO+vN0DeYhIVzWOFYQ8HxWr2MFbAgjpbOSQ&#10;z4PAF0ct1n0dQNfPbY3C4Dmv5+I3lPNpWgac/zu38iPLfK77qzLYaUxrbPUliEwta5Wy7l8+Vw/8&#10;+Sg4CW1t6anZ2ot6dta+gYeDJHx4GcKL9aHqahkXNHdGydefFOjScEPDTow2BWMMQA5sDHx62fEv&#10;//JfMN6/47ed8bLt+Jf/57/g1798xv6yQRX4/OUL5pz4/u0rvv/xm/EEAY3MzqhgjKhfsw7TFk8+&#10;DSpq/bV4BvGXAjVgUWXNs4OvWKhT/Sfn91xRF3IhYyX6hnjyUJ4pl4UPnaBEWVk+9C5mARA66C+u&#10;Myek0CBoUvhMM6s/ZHYcaAQoqjrjvm+BtH2NREb/3Eeqbl9pJlWpzz1amEKmJ6zE4bmeaBgUELj8&#10;OSX2mY215o0E0iDlsF2wQJqKBE/E7Ik8ucbnFUCjdEzMIVzgBPdNqAA9dcmDZ4cpfV/0X3J0ARLE&#10;DzjzPjjzq86R91Rg8UKuZc9npfNfxjGHtee2tKBoO+3VNUXA2x0BAq8H2XGwxI28RZStJ3nwwc6/&#10;JBOM4bIy/NiQE9G9aYV/nD+m/c2kDpANvjZQDfMNnQkyHp5AYnarYq5K9ipWObe0fUwfIGS22/+p&#10;2Mt+AErGaOh0H6+pY8nqnwzCxg1gxjvZbIQYwytKDVX8OAbAB+6N0cYD831Cduuu0Nh0srYDvJtt&#10;9HgMvI0D4n6vqIKOgd47iKylepseGiLr9hCBuFgvhtmICvWKqVYXsO5RA0e77rJNiKyYFhVEVXHM&#10;CZE4FIsc38XP4q1Z8pDAq6nXtrBXIHSA2uC8GzolXhJAmfSf4ABIW68ZFTmZ06apABAJpx1pNZTE&#10;z3xn6fGQUS5HG6sHyRW9AfvG5ocPAyoyPLnJA4SA+cbqmbEmJijNy5Ctvn08CBjfCY/UbQx4nONi&#10;xy5dS5ZIAiAq30XIRmBz79PAt83nlqZHVOiVoK8s+ro/awHC2BoelFK7e8h/W1vfM6JeATn0o4FV&#10;Y3v5kiGqvKlYYt8al83FwMTumwbwt7yqjbR0eeihkJ2LXuU/RteoMgeXr1zlqxgtyUC405dVxArh&#10;WWBy82q6QG/eShac1a/yoNN9FmHvOsHua5TELidTBg2DdjX4mcYarb12DT6TbYwTnTS/GMHUZY2K&#10;hl0/gzGN/uo7+9TyT2KXFDoi1z3oWn/mWgXY2P+jquBSxa0CZk8m1ofX0tHLtnb5DmAFSJdBv5KX&#10;XK5BM3ypsMTl5uD9AGibiSCATv8ugUi8WktQ3JlC17iT/E7H3Idhn1EcWA6LqURigSeFAXqiJzMy&#10;Yfy8oprJ6bH4mrR5RrYAvcf+Tg7A0skRsC16PtaKTPeYLFUHDpvdE+tr1SCKr+eyIITVuq8H4E9D&#10;XTYdQc1ui3Gqy7W8ZhkP0fZK5ECC7f0r4QeqKmYxDGOtKhDERYf9Um35svd8R9rc41pRRMeMOqFr&#10;8kHYyP5p+SrlbVI41rV2ehgQYMWuk75lviFrK6+EKgu783TQEfJcQxIV26uMM2yuiHMlcEjXwb/C&#10;4tF6jFyX1iiTwFvR/bYey4YN0SZlvSMGerLRqlwo9IvdfPXf1u9BHC6+aQhO+vD9/Ema9s8V6FXt&#10;RsBTOyjsmiUn8xA1ld5PZCRPgCJBYo1n+ehW8Ywu441/jcJXDGL6gG1QNprm0og0189Z2mJwRTl/&#10;3Jq+L1NzVJmnp3GhaImcZwILvfaW0rqjAiUYUp1aG0vwX5oCcgAAIABJREFUr+RqOtBZq/g77YsP&#10;vEMma0/bLL9bRv4T+RkA/jPzrWsjcQ1x/7zOx/xER358xvL3rAL4sl9BC5iwZMsCXBuXcY5PrwyL&#10;Ygvp8/dq8uF1iLa/1j5M1UP1Hj/RPQh+qfc/g2nrfM40eX63j++7rreP4x3X21h6GVcJ6/vX98vy&#10;T84yFERP1++6H38y+TWgn77qvenDdxVrv9dD+v/TV+6V0+AusjOTq5By6TSsYpLG5Wm/pmHqtjwR&#10;xNtmPMkjQPXr7LJ4EiNtm1yfMtbKe3Vd4GUTYu0J3m3Dro0kqUgiIXgiWzJQyNIy3YL+1PIfcluk&#10;qpXrtUpnmZm0X0IyE3Aob1Tlv8mwoHH4FykfFAtoozb7BPqGV5XrUuWuf25ZFm4INKeGxYK8RYqt&#10;o/s3dQ3ttrqsh7IJ/4zlYyXD7wset7eKLRo2aNaX8mHKec0VCvI4tXgL9LDzKe6dPBq6IWRo6GyX&#10;u+x08UBPANosNucF0LL6un4UXRQ2g9HKCqaRnUHuDbfbJ3z6/IL7yyuGEr4/7Mw9FiVwBEPEEk/V&#10;CkZZ5fpFo8a0zsKYSmcjPzOMdRYGhDPWwsRoEZQLEBY3QP0Mkq0glF1rlBkQkHICUmpk31S4YlU1&#10;LPochAReOf9FMYEFDEVWAP9gS7hMDP+fsXz/BGvKBQx14rGgKQECTAxMP2NWqJ+ZweJO8C6THFXZ&#10;BsYxgWkt2k83LvyqkFMXrAsMyefOxRYKAB2QCQJBLv8Z4Ymwka1DS+Vdyjlf/YlF6/VZw/5BzxLW&#10;eq17BLiJqnFV9neVefV5UmyCdT8N+c2uU9w20XVrf0BwE+VOV+hKGmOcqarnGOEZwBox7KKXqY62&#10;PPfkl330IxYPw3SFGo0AcZ70uUzNeUer89g/JmO3k95YVAg6nQ0FRcREfGzZ1irktX/L6b1C1LQS&#10;CutLk6JPXyknF0E/fqm8R1hxCSICptHkFLMKK4wI67zk/MyMO+S8CxVyzcK2NSxOYAZyTqIAd//m&#10;0t0nWzeTy+tT4lllxxbanUCBxKe9h7oPEfrKMF7kOA5mdrxKKFuPl7huMI1jfEzNipwNifi1z7HE&#10;qfnJkiTPls9ErcDA0gaK4V2hELKKzrqQEbpknX1zMZytgJTHBj1RoIGwbRvmNsp4kog5vkhkViyZ&#10;Rl4Aivyr01ufjzHAuicPNa9YfXhHRw5wZTzPi7hkHJq9iKMDkK0gz/TuHt3U9bS59Oh6BUq7AUIg&#10;skKNpIw5CaoN6qDPfrvheLzDKnurYfq0GQzRE/DFbaqYbyiGBEkHodKnROq3SMDgqBpNcY7iQNZw&#10;wLD2yHVPf5Rh//7r2defy8Mqt4H+y69f1qYJZdO6VarAyjpjMgBj6y0rPNWAEsGMJGrkG9zFFUeW&#10;TmkXRw6i8gAge8W+rfM5WCkKP3swAUHdJybQaYeVrTXsW4eoVYYIpC4VwTTnxCaK+e0bRjsMqPnr&#10;X/Dp8yfLaiIvozvFDIe2YShjihnqb4+BH+8DtD0g7wcE0xnZGBJR1SR6pyMW2NsJuuADmpdatfZe&#10;BuRRdCLs1Lx6pUEcNmJoa9haN9AZYFUriVM0M1sba9k2qACNu2WIKfk1jMbdwa+hUC3Y2wHcmLFB&#10;wfMAjgdoZwhZu6ghB4Yf8JOvNVqzA1Eh0FQcEDyGYAjA3NGb4HAB2EAgaq5CZoJW47AJ5I4VibVw&#10;JjtElenGKsZKup8WuBa2zPo5BwYUx2NAxiMPO60dcAQ3bTPbeXEcADrvwQQYCZl/5EZLA6EJoU0r&#10;GR9VTyHeJlzC8SOvpDKRrbMBNFWgNYxtw5gTb4cLL2Js1KFD8Hi8gaG4bw2sivfxDp0DMroZqcTg&#10;jSA08ADheKgZJ77LM3DrPBCVW1Wc/5mhTbyaTqn4dDLskfdgjtYC3XwICcBxNW4cRs0btHUob0Df&#10;MaH4/vbAt+8HhkzsrxteX17w6fUV923H/bbj5XbDbdtBDAwSiB6mfG8N/bah3xjtBuy3ju12xx+/&#10;/463t3fMr6Y0vihwEwKYITytUiAIxAYcj0NMmQJ8s3Xu5LuOG1gtgL33hpsWBUSE/F8K9ekGDaA6&#10;ITPtVxPirsimwgHeHe/HA799/4Hfv79hqGLvm1XtbKva8DGsfTFbqR0EKJlaB7WoesUgHWZQDM01&#10;SsM6nFXAWrBj6aA8WpjTAf1iDqPCAK9jQDdTxq139N4w1aquNgK23vFyv+HlthnY3g1rplCE7mhy&#10;UVbp7KygVoxPY7x/+lprsEzpcHCW8bluaL/E2oQaC1c2gxoJtlnAoKBl/nPrkuEV4agCfGxsCg07&#10;NK+v1dXCoUpbOekSB0qEaO8Z6xhOcn1p0LrFWF3eeNTO+NsCIsnrImZYNiwDXM3x/TAcHzf8EJeY&#10;QL2ZbPZDHgS2PlbG5WQ4LOX4LI20WWTLv2esxOfRhrBRZHLZ+xVcUq+pa0fFydW0RM0oWw5L9RgC&#10;MBN/A1nRzY3yjEGFZ1dl3pPxX//+8H6tBHSizTp8BeBZylZ5MhwNdTpwY+hcYyQis0/GyGyuWIvT&#10;s8s0mRgBJQHCZzebwHx4+6nOF7auQHNA/UejdBnzvXer7MWUMQYrKu7ZqTMqJa01Cf0zVZwHahWu&#10;NU/qEeTy9S17zEg3weG4XeWLy70aHI/gRawVUSQfrX865LSeCjVgM4nbMH4FkemEAE/RCrAZYMtb&#10;wUYFG6dh6GER+XgIjLp39ARqqvshq5lhydVoz76qPgqoUzpTabdh0Vo1HFhLelEPiAoBJAJtzffD&#10;OTid+8JKfuafgol60JWhmABbBk2TvhXheaY7AEvw8vS15V/ZGBTioJMY2zpwW07wqvBWnxs8NebI&#10;zP2UtVjzDZc74rCqCpU1ZuHzeENHpAbzvZ70xpKrCkvgiUCguo3i4t6f5eBG558ZY3PbjZnRO6de&#10;G9PslQiqxr41nj0HPImQvNvSAaXUF+rPJBAyVkoBBmjojfE+3yBiYDSrejeTVgECDWsGqt5iw/h3&#10;KtAqyANAIn7Jvj9LBRurpCkO4rf15GYAQauYztAGcGPwvqETQQ87ABCxVhOHTPQ50WWCpsLJ5fxl&#10;Fboi4bB3wTiszXbnlXj3/nhAxWh+PKYlHBmyx9dMUxaFHA/fVaAp76xNtgIqmA7ijIN186+snqX4&#10;fp1RjYAARbTR9siPAjKNXyzw4IkBBUhpfBztyd1/48XXeQCFkI0WbFn0jz2tqRolfCYiBwe5JPOg&#10;UFTsD94xvih7sYA6z2CWsMfIZYSACdg7INpwwHxzIFrDKwgT1g7Lsl9TrhPVs881HE3SrfFVHUIR&#10;FIxlcToU+eJvOKgh6jEx4EmYUZkRahWMKTL+46nsh1QIOR6CxgZY22qmDMxqF2YHZoBWw7YJGbdk&#10;5cmYg+tYiAXxw3aCA4kVkFot/6ltY/uQLydlNZ5jr+a8YmPPQ7ScpKbOUqet8f+637NDJP809VHV&#10;m+TyDxTVfIvOie9rWBKCdewR/6XkC8n3BZm5HH4XrWoLoetSH7tMseroLsPU9rdJcZs7Oygpx57z&#10;s4r3ebiiQK3mVQ/OY35JndPv58QAJE8GCZ+tLZadWGIES3+mMkAA+XLT4/L75RWHBuq0YRjQ/qQ/&#10;0yIqtsVasHLvsv7OA9HOOlbSKrgcOGRYjI0EnSWTgkXqQcaSQ7VCPsEY19Spy99TRRMKJkjdaTJH&#10;Uw7GvXOwCdQMXnK+B6Xss/28AvGMQguJVlVLFsSI0lYkIDr3hE1dFh4BEqvteuuBczx1rd16v9pU&#10;afylWFvxtmcuf9pvegFrYR1I5POoAliDP5ymUUWzTOtqJxtPrDlr+X19p/xVbUAgE3WCI/NrVPY6&#10;ivxxWRq+abyfMizWz58VBeWuumnFJcR5rxUdHiN28ITHN0OuSvPiCLDiB9xXVwE75MFKnjGnD8Gf&#10;Jnns3jaHAGPmAixaooD2T9TU9bua7EyJ/YEhlpyI+AY0ZJTmSH72iu9F9y2F2canBIYLf9TRslpH&#10;m9CP1fcit73UE3LjsorFEwc/2xVLx+R8GzKBYIGU1tgJBhSt46uUrCBeLf+t318HtPjwWaxZ2AIV&#10;tBtjJirrlROMeyzsafBXFp2IK050XgfY5tNI0c2Xdb6O9cm8VnWOy9wj6RxLv63XGdz38Tht3Upd&#10;Bht9MnJY5FrROxT6dtmvcYZQb1x1Q47oskbVzq2V49JeK8NMbgobyuPRpmeezA35dSwuwtIzsS3z&#10;/nWc9doPs/DPLh+muqo2kH3/w85Nm6baFMhuBEhe8es/vIe87rksWWN6Zn9cx/3sPQ09DLO/bRPA&#10;AVHrutTV5c0lCeJeZxh+xAdOo6ZKU+cHjnWmKD53mtbT9al6z9c69c+fEuJy3drZ/h6eJu3HtVXP&#10;p2rL9QWAZcPUVqwxoWtr8PNY6TTXj3LO5PdphkRFnq/98zQmnfacjznnUdf0bCukPPdrTKOuuIl1&#10;+aKyNSUXTolW5xZ2/c8KL/JlCWkiOEjwmObjilpBHE9LQAXfWYSLc8x1ij/Tm9WfuuqDZ++x82PY&#10;9hF1SHqRxVyICFMmjjmstXWPThpR9ZPXObzL2Ih31X1BZHSK20fhgtx/aXP5dWwbQskT4IIF1Cvl&#10;bxv2vePvf33BX3+5gzvjoYoxFZCBNj0Jlxpa39FeGtA6lNmiUU3RNwMQNu1o4nF3r8Zv4BtKHo4i&#10;IFHx32LB7mWGX+1AFc+sBjQqrFniDTSK/Djdw8e4LmmxvRf/rd3LqYfZzwAYRKtCGpUvc8FIBD9f&#10;5Wz4QnFvYthZfZEZ4T8bANrsC4tJTwe8iG9RW6/jOIDewF4whzowHw9E/Mjwyj7ek30etgYjOgVJ&#10;+t72KhEy/6/vHfdbCbR8rJNdkko//xfAzkp2VWDKkbiVAJVZbMb2eePNF2V1JTD/0PlEI4ZlfBCk&#10;DNtkLXHI3qu9rEnzmMY6T4mFUFjlY1p8lYal+yco1vhV5lLI0dh18TsB6h14AywceyGUIDW7Ri83&#10;9mcfeaDuOia/p7aC5DWHeT3f6mesERPgBQVc57rNSAGED7tcl45zywLX19l/9LN9/0vzHkVmpp6t&#10;fHa9r6OJM2JUH/hhCOePTutNlwuCH+zsx0C7CjgmKACc1TIxvbXGoTm+9TtVvz92QMRDM+bs66E1&#10;EW/d5TrBGE99O+gf915qqHAYudzEeW2iQxck5Ix9xmwyh6DekSPklvHn1NDfBPBKVNTg3RgcAeHz&#10;rDOmJXviawLyOK3F9YZqcemqLo0zAIvBjzFA3LBtgd0wvsliMP4sUUlfh73bb4OfUWzbhR0C+Gr7&#10;nMkK2BVzy38J2eKduACvgkletMsiu0MmGjUDcfozdQrm44DMiakK3uQkk/beoQDe5+FnlNZZ2c5G&#10;BrJeOXkSD3l7dT93IcCKqO0KIcOeiCfshe1IjiG0BAb2ZIlC8VwrRSTK/+xVdQuprvv63rEzkwGR&#10;6KhUX07rD/7Jx+eceaf6qDVGvWK8a4BA+G1Z9EKB/svtxcGUzSsYWHUDjkNbuHJ00GQACwxsGa0M&#10;DU0ZlSxX9XDytsfehrgYjRkIIKvuuG2M3loKDWsT6hMDABhAjGAHjjIJMgWN2dt4RitRST8gDve0&#10;dcjtjvfbKyYf+OXlFV/2G27c8ZgDrIpOjK1H2NfGNHvDIQbOYjaQV9s6aForZ6sm6mpAxVsXcioK&#10;ViRQMwx6ZkUDIxIfNgK2xth4t4oD4kb6BDBg2DFlsFi1yIz1CKXxwcH41MHCYCFgAnNM6BCwNgce&#10;woAFYVSqB6+mAPOASjNEsQhmVGhsjG3bwU0gvUO4YQDQMfE2Fe/vB8aEo9s7juMwrBRpHlTFAaLJ&#10;QzvoksiidsMWbOVsj+HVQnmCprGRqAncqYqhwIDgUMFjioFpp2IeAj0ACBKkSp38cHRiHhN9s8w1&#10;bd3K7SrA08vcKkDcrSLnYYeF5MblYw6js7r9xiYQp0wHRzpIignEDbMRhgIHxA4NiPCgAdGJgXew&#10;Kh6T0CesUuZhwNnXbTfjr08oH3jThrfZMHgDvJrs2szxL4wpD8BimWcRRKOYq/NcPeRq3ApgGl5Z&#10;1kCfcNCwiGASIK2j7zvQOw5RPI4Hvr+9QQn4/OUzPn16wedPn3Dfb+jE2Jlxg1UpNZvfALbEVk23&#10;u8zY9hs+fbrjl7/8Bf/2b3f8r//5r/j69Qfmd3PuPoGx325QUowxMEQh1CAgHGMAahVpj8fE7TEg&#10;2wS4gTohAENEjK1v6NEeV/2Q3+ljlVpnAl4NHLNMO9GJ6UFy7h3Udhyq+P37d/zjjz/w/f0dW9+w&#10;bRu23nHbbthvO6YIxo/vBj9UNqWoBNEGT/GwfeJVFlkEs9mzo2JOynCBHTr5slNU0rAZOtDCDuwt&#10;5mkgzffHAxbI71YZlRvQCE0tU+G+b3i937Fv3bJB3OEKEJ8JAr0oJMqzzBocCVBJHioVRztrm4hA&#10;hgDD2ovS5s5RHvSr7z//3Y0oMAPTwdEIhyNCFMWwCqX9zIauLwXskHRlzefsKLJ36HrB5fOgwc9e&#10;fv2H1h4LgHX6tu/rKP5kgUMFZHoVq5kKvrnznLa7lHEhXSs0tgYvUMsg6Qxrv9oYrRnGjBsAz1aL&#10;5E9yRjMgvaBp8xmtNU3KZLAwDOwzUcIwsekY4JP9GaYClmET1TvhhyYRxFQJsL1/swCqkM8Nn7HU&#10;FnBbALq+/8EY1/OMrnN7Fjw+/R1OURhhOO/dcBzj5tlaJFoj5PgXSPj/5JVumuva5CGFATSF0JRg&#10;lpa1RNmIcds7vnz5hP/+//2/+G9//xtebju+fPqE+/1m2kUG7q+fIDLw+vkT+u2G93FAicCd0XvH&#10;mAFGFUAHFCbv4HoRmDjkwGM8sPGG3hhoZG1imdCiIhSJBbc8My3I1twpD/PnCuyYc1wxKu4QLvl0&#10;XcP6XoCa1nrUDGVkFbp4rwY5VQTUGHNObw1gSQSRvQZggbsu48kxCDKwC8AqvJVxRlJIJqQgDH8H&#10;gioAD5Llvcvhjkg7PTOCJHE4IHOkA2kbtdBIgdY5K10GbR0ObSAuDfmDdTgUwQ7AqvMlvc8HlqpW&#10;Uaqum3+Ycnw68M8/WPMg4xNwLz7AonNoicfIxuNrXUsJkAqeg2oCZ+O7epHV9RUH84p1MD5R9AcV&#10;58wrz2Srv1wf8YCoZ7N6XTAB8tl927BtE4ofEFHX17TkF2EBqJNSXgXes//NFrHnsgc0zAYSUG8Q&#10;Np7YdsZtu4EVOB5WTXPCqsxrtIEHQ9EtS76IPHU5sA6JVwqG8dNqth70CTu8HixX+SwyzL8SC0QS&#10;AS+3DSIveDwOCN4xHtMBU4SpiuMYXhFhgxwD3PxoTk33dADoDELDeDys84DbhROKxzggwti6+UZd&#10;u9krAap2LUtMmFkzy6v/w4IBwVcB8tERlYfU/W1AxJKzTgcwnuA8VTCnhdvMFzdesQDlkkFRUSx4&#10;rtoXsYeXLHHKl/ThqPho31/XJKDGOwqcqmRK6H3zG6N1SsQIzjYOpQ0AwNtFmdK0pBbnEE9k4g5s&#10;MQ4CQqM3b4FuwfABiqok3BIMk/sSbiczLYOo7lkUWe72y6kskH0BGnaVWtAr6IJy3XQgmIgdkrCS&#10;H9Rw7GJbc/X1dxuFHbSt0JT/0ZqGyPRepx1DHpAqN7EOUS1JIuZcjCRygM2059rArcVQgdTE/5+/&#10;dNnCy6T+qMco13gFsqMKfdjy0YEjsqHZZZe4fdJg9gIXvkZQLviRQnbE+rkIFF1VjoOOJzu0GGAR&#10;0EtQHllb85MPgOSZdT61DiFivjZnk/cr+KYZDFSsSrwBlGHXWSEngWXPGm1jDGcw29VmOf1+WrRw&#10;JFCF8tnO9Y8X+CUm7HZKjMsryNq+z+jCmjsCoKAnHoD7YWFTjDHNzqcVm1j0ewqxOb1C1qKs6bJF&#10;bP3HGJjjHdADnRXoBOpsxYuicpTbTKpeEZjYQWiRtERLzsVsPdAfVTyokDba8qm+r20Xm+kEjovq&#10;QLEU8XtoQTtcI79B2O5JS1prd+WBjwCuxTOxV4mu+vn6WvprrT0h2smFjM59EauSdl1O+jQ2Y4PU&#10;lHANjFP1cNXV0STnjWI3nYFvQWM9CXtN+uZXdY2nAi3jCxQ2k/+tiH/nfaWAJ42kk+cf0on+Iaco&#10;71/UScpY5ypadzddIKfxrr1uOmSxwYJlqMgKLeiEiPtb5sBkO/isZgx2HabJW9byDVitILGqtGpa&#10;jNBClRP/XPUl8IQfz59dZbLmAnyUZ+Q2qu2ZsD1kqfNoo2mpB+X6i6ycZFUZckXtBivEUwHVNvfo&#10;MBS26rVi4YkW4lVMNQ786kR8nS/tDeu9rhLw2YHTz+IQLmrTvl70LzSoqNNKg1BwmWRcPkL9PYhV&#10;rIBcMnt4WZX0Bans4ZzrZW4x/6Rz2BTFrwIAiD7lq5wrnt87aYQVowodtuxTLfLbRxKyTdWr/K49&#10;EDbNOeZQjAasuYeQKQU1P87BZwDNwabY5+D/nxppp62TMjf1SNguhT4/2Z5/+oCwQZ6/Uio9/e0/&#10;9qJwCdY7sf7qySIUWjIE6rLEouLW+k6hKbyATLGDkp3hPqFXmU7fYE0e4a/FHrvOOtc9eAjPdPJH&#10;ehQT5gREvuohoOiwuj/871AduYfL+J4vWU7+fA+tH68xm6mqVq2+zupkowdYwkCNlD6VDSxbj2eg&#10;m9bvCqxk3icCiBTCRQuFXUrhUxbZSvSBdtVWWPFfH7kTL82PvJX7dAoQMRq1RR6rNHMCWyjIAUNl&#10;2MGtDGC6v6ETQwiHEA4I5rBqXIaT1JOuJbJrefq8Lnqn8qqWv0+fUQXm4fR5jbGoiNkI3qmFYFAe&#10;LYTJZHCRrNqYc2WCMjAxoeju51jnvSkCHWJn5yBAJ+awIj6bF2wyUzk6FbpNFTxOvh9SlsXW9TNl&#10;BYYAig3MO0Q7xhAMPz8QkHU1i84iHnyJlrLEdq6v24bGGzadoDmsqA+8c2iLhMAz7a3LyNo4CXDK&#10;IhTOUGJVNC0+0hBgv6nGIFlQKLVhvCJ6ViUrQ1lAwljxJFsPpsAbMBqxRRJ1AYwDQGPbjjLRm3Mp&#10;F5gl5NZzAIxVKaVEzigI4sll/p77U4B1D+KTgKp8HgC3ZEdkMnPODXbm0AhQP8tkNrkR8Qld+iFo&#10;aXNffmbIHDrRNORcvLfsTntfDSAIkwecGDZyucZQ4ZQrhR08LS1mu2Kua9dGkl0Bd1Yylz1awcLF&#10;9PJf/FzZ3wkIXwg2d7/LfZ1WHkSxc2izY8P+MZspusEEZWI8xjCr9AphHQxr8tJZIVUFEzbXeQ2W&#10;rqx6supPlO873+jiprxbXcDLtXU98pH+HOvcElKY1y3S7pCVWJ0+Up2rH8im0+cg7TK7OuUVy1p8&#10;F89dtmjMx59Bdqa2bnXpBgDCqnRn62ux//iGjWn5k96xIfxtjVXgjFsZ8Hq18E7bPx9avlv1sUYR&#10;PU6dXyVA2vynJb8YMbCYscJBkDSWLCZNe9dmbhd4HyuE4Ta9a1XgxVTgeswLHMgayyp4YrKH2Yro&#10;1FSRFR8ySkqunf20IklGQxHDdUksH4WNt4bfbt0LXCiGd2dqWze8EyYGCbQxhhI2dIx5gKl5wqIX&#10;9wgZflqb8EsDJ+JjUPiofQylkEC1GWInNG6ZEJBcFDFckfRv81qxxMo8D3C6nDs3+bN6Q4cVwMuC&#10;fkjRBIWBJ9n1feUSk/tLZq5Yz3nPB7+G3XD9TMTilMGLRCsByuTbU0Par9ezbH3y+elsNm2IFZuz&#10;s6KY1frZ//LyCdwZ3HoaRNFi2IAH7rSIAtP7zYdYiOoi8Ae4sRWOEpjQma0KJ2Bt5B0lHAFtA4sx&#10;mpIBBpMga5iqCmU1QAkIaB2TGNMD4E2Myv+bsndtk2PHzQRfgBGZVZLOpe3u8czH/f8/a59n1x6P&#10;1+e0pKrKDBLYD7gQjEyp7ejWqarMCAYvIG58AQgiK4cRpPg7I0rJwAGEK22gAci9Q447hBTkYNIh&#10;AiFAGk3MpWdNul53U1KHM6tgVN7ZAIFFJgkDxsWiGFq6kaW/bUIgYcum2Rp2akAHxq2DGsDSQCqQ&#10;DkhXiJdExgCsjDp7pIhlY2AlNGWw/xtD0W8D/daBDo8E0yR4lQGMiEYYUBno48Agz7IRinBjbJcd&#10;4+i4iaD1Dvn4AB13HEq4DUFXxSHDMuLEriI2cOUYfsBqB1K0pZ6N7XrF5bob/gqKdxwQOaxcd2g6&#10;QQ8KHNJxKHCgoWvDvQP3EdEsNLO8aIgd34wRJqyxWWRmVuRpzg8V3Du8JLuCuUO158F/JiRpNsbh&#10;BgsY4H0D9t1AJo2s9Pdvr5bR8OgY0tF1AO8KyHBDxZSL263j+/sNxxFo8w5Bw00YB12A/dXqdqIq&#10;b5r/1DOYtc3H4/vSorZCEVMXDqGMaoIUMyI9AYrDgQGuVLI5OHi/gLYdA4rjuON2u0Gh+Pz5M/7y&#10;+294fdnxcn3BddsMQM2Ejclojay0IRNBmWw/kwGgr9QgvKP/8oJPrzu2jfH//uu/49u3D3z9+I5O&#10;wGcCXl5fPMutAcvbvoFaM5CukkVMDGDcBwZ125aNXD/SLPds2XM7Lh7ZZUqxoA91wRKHy6Fchyoj&#10;IN6xtQ2dgG9vN/zn37/i2/c3dFG8vrzgul1wvbzg08sL9pcXvL2/m9Kb0T4eSalxUNEAMpDsYAcK&#10;LSxaUxFnBD+S+ocxergSowJt5o/uovj29Tv+7f/+N7TLFX3bcVXG59bwcbth047X1xd8+bzh8ydG&#10;2weEXDF3+q76MunmgoVSGQgZUamyKiDB44MHzhsfHa5Bj2dHQwV7pKK8CMxQcufe/9F1ftJSl9OT&#10;SH0s/ci3E00D9NRoODaMvxkvItF8hwETTV5Geu0ATSTADVP6EdTIlwqgJvrNDrR0Q7+WubBnI9Ma&#10;cuJZTJFoxNjBuTUaGQBYHYhho7W5jLbVB2hZBSNa0AccB86OVAxDmU6TraQFOOaKEAADXERWjHDQ&#10;RPaKeWC3EJCaw7AqPa1NoJeef5Z5OB92/3evabimn41TAAAgAElEQVQ/++K5Ypi9ib3gkcvNA2Qi&#10;2yig88DZ+VDvHff7Ha+Xfe5HVDoJ/rDSCDFj0w2NFU0VMg5APLNf79hh69iYsLWG62Xgr//jn0yX&#10;EgfJggA/DFTc0Xjg8+dXfP7lV9w+Psx8J4uu1h7r75ktiaHYncajXAOlPDVwn1EXCUE92lSJJoin&#10;zJ6VKYh5PR3mANDh5Q0qD6Gpj56BTGfHZThJ2Gl+lMi9AOo9HIr7T3F5GW001y/UdSArHbkCCB9+&#10;Csqh0TTrw4GeR+gF0OHH6V4qR8vaqRtGEzwxDgMJxpV04obIGLp8bkaspo7LeVpU5kynvKRg/mXf&#10;S10n1PELqi6iqpHe2Od7BZVCKUsvT74c31uRR8q2BGtZNfOojaEQIjTiUiYyAg6cF2P+npG6p/f9&#10;6FJfkTxMDt7FFuEeQHqfGMuSHODb0ENi/vxQkFQto7wodGu43w+8Hx2D1AJGnC8TNYgeUz5QtUNt&#10;XK1xzhFSR557bBaTjCywimMcOCwyC20HNpAb4073ITvdTvLpQ+gt6+SEue96evQFmYfT6FP9wMcI&#10;EIDJLRrqASPi77SozOtlg+rAcTD0cJpUQIbgrgdSgyOL/jQbNICPBGIL6PuggXF06CCr7sDszn+B&#10;HorNHaTMDczTmUNkjuBKcxKApsKP7aCxGOpQMFumt0nH8IMek+DqPEWGHYqw61tjDJcFYQMYrUXW&#10;qdjPIUONPY25XxH8by7RCqiMD0MXCCJRJMhQJWnM9m93sAk5MD9Kovhel5UfwMLpFj0oSoYFmIvJ&#10;6BYQjCGQzO+hELjXix2kmY76KW/TCakV6KP5MzJ4zPH7fV5uCW4vi/NYa8r2rLD7I3SDasPHvYNc&#10;l9oU2Jqp/EA3u9Blt4G0zfEdOhq5E9Vk4jzQDOcq07TJ100VPGUC782JPJ3LeXAQ4yM73AwFjHJf&#10;zgop87m5p6f7E0ljkwfH/ISMyN45PVGwAJ+/BojZgdItEOTC5aAJAQiUXMXqPLTIa5eKwa8Xvh2D&#10;L7OlTtAgEEUwUAirQuPpGCdzOitBSScQPefL7aAcsubjpKW/AY6yFXZzNGZy9jW5QuqMhKi+8Lge&#10;j7JoFc2rDZXvct4by1TvNNB9nTTFjNRb9drQ5daLyr2PwMsoK2jOVrVxkT1n2YjjMMP8Whacuvnq&#10;UAa7ETaAvOqHEgSeeVkbNmxobPOsepjTVRoulx37bgfHQ4bPRACzhmVbRjfcemRJAhDImgB3mMpA&#10;KCf57mR33Waqnfll+jr9oBKIA7bTnIKRTGZSw3xJfHOyX3LPFv5A+d+gawnKf7ijrBBy4+rc3wEI&#10;D//8fLXmP+vTPKSoVx78YAU1wudgfs924Ft1/DIHod/O+TrRn66jX/qhpgdynkSfqDPnSIpekl1M&#10;XnaWmUZndTYq16OcIiptpY2dPMGfi+BYMv1mBkXNfaUaIG97ShxcTGRZxLWrB/5a9QNymyl18Mj2&#10;pPaZDPP1yRCzzXlmRc7lTRoIeopDtbLe5d5lVQq/SttLH2Y/OUYEJC22Xf5zHqtzjpOXeRWEZwcp&#10;sT4WODP5fb6b5vxbiU4HGFY9SE+NlUHMyimhu87d682Wtf8xUk/VfO/1gCr36bLv5v3L705nlOu9&#10;fk+kAJf3k67DUYCSJxEqr1DM+Qh9ol72TkJarelvRvLtsIlmf6b9BwSoYN27NcuUlRr58dzVdV0O&#10;rAtfWH0GlJ8Z/6kHeNFW0SUicJ/Ksbw7/QpF5nzYu8vfJ75dZs/urfc/8NAwJH4wAQ9z8eTzH97/&#10;s8YKsH7p77Od9viOtS8WKCFjAuKo+nSAAmT2GQ1enc1QsMK87TzX+Xi5R5f24nta9snkcT+aw8cx&#10;P9xHP/mudnKRQZT9WTt+algf21yHnKFuEzxIVFqkwozWFjT322kgOruWXQ4sJZf7yeTrFiA431uS&#10;/FBzO4UcDbs5ebyiBCBHv3R9BxysW+/R4vfNewtRlf2Vci/65XoJfJ5SR4rnmcoetkQ7TilgLfmo&#10;fZLZsw8YEMR5DLGVC/dS12Yfb2hoGNTQYD7g5mA/M+HdsHAZYKruiS6CXMqvc/nmmCnmSoHh8x97&#10;Yurw7uUngHmz+SALHGpeKQRDwdgg/QNjdNfjOc/0oQriCFYAICcfX4Dso1JI8MNYE6H0Nxp9xBl7&#10;yeieIOG5VyLBlAI4jo7bofj6NnC7f8eh3YAt3HAX16ucVpXIz0nJ9S7zfRGZz6GhwWwBnlVoODLz&#10;r3ImZFuVKwHWpHQcAKBmYMUELPEcz8Kb8Hg5LQSbMLzDac3L9DAxmMRptXCb4tOe9DPtHSZ28os9&#10;JA5cAwIkdtZtg9oo6coUigA5kTOlxr4XyM54+piBvAbeiXNnoAYyzrNBL1fMhIaWFV5VCKF7VdnP&#10;ZUKSd+bXRd8IX7DOYA1b13UJOKunuq5afBLpS9VZ1YCc1qYIM7s2fA+TtoNDc7Yz+yHZmQDapedi&#10;uP7vrUvwwjIP4efUqmDkNWnGfI06A3hdmTSy2qwfOpNNLH7kws+B8Mav71EAUrF7CL9svWfuK+uq&#10;g/F1/X4ao/MUbIJHUdrQUE4RlPt46Xp/fKIoYw0ZEfPlVY7C5tWgn4HwVYEqaHf6hhSYwXKRWZRM&#10;x9PoR9KlL1nxuYcctN8bpo66np1D1TiEyvRL5BwYf6qJK1KvyzFP2U8wgJ5hoeJd+ZqcP7u4tFar&#10;qE06iSVMdShsA0Kuo7ptF23F85ZM7sCAZX8UEYA4dZ+5ov4O9z0DlHk4ZAj6YRXWGtjxQAyhnu9p&#10;rS2BYTSAITUjL2IxExAvYwDElkDD7RUGY6MGlV5k27SdJ7vXktjBAjcZnOeOvdv5aEP4Y2LPzT1d&#10;z6qKepC/RMVUErEqeuIgTSI0ItyjNJpXTIx/WVk7ghow977xAbGsm0W3Mz4p6F3BLEnz0UVLJGbr&#10;cByWkXPb9zmuAGs6Px3SQ53yNh552QN+JIafuqJRiYjLzqjyhXmOGdgMqvLhpPs/6OGFb6w+2mUV&#10;ntoEwXcm9udsJyq2L9uO7bIBbUOvArOUcQMIbSO0zRv1bA+NGbtP7FBFl2BSrsCqp22NqCOZpYpi&#10;GixFN9n53FCPWqRy0mjRCxAFjSj15u5cV/ZIBSpGsKk4EsXetHSyYEtLzQTGZgc8EgBGRzr3YYAE&#10;tg13kEXjiFiJ8U+vVqL9ODpkjMwOkcJCW7IoVnWdwzbdcDAkMXvGR3JW2cC0QYXw8X4HK/BysUMu&#10;izxijG6ZmTayuU4cPLEz2w3w7HkW/W5tQgd6HxjjDhXgohtMRdAsedx4Q++M28Fo9w3jMGGqh2D0&#10;gQGgN8IxvLzexw1vx4cpSJcrBhqErMxglGIMA6M6dZgoU+aDBEJeBpUV7dqwf9qgZGXgiQXM5jTt&#10;x5HAWBupZek6DsX9duB23NC9ZF86i3zjpRyMzQBTrjgYr2fCNEFmGTuPPkB+UN3YgA2iYgLKhS1L&#10;aQ9q4k4GRj+wtx1fPn3BX/75V/z2+++4XK4Yx8CtH3g7Drx9+w4VQQMnzf/5xx/43//67/j69cMc&#10;1SwAb+jYMEhAbGW8JucpQCk3L4l0HvbzFKJTCysMLJRMbq7MUyolIfDhigY1RqMNzZ3Ht+MDx9HR&#10;ux2Av15f8MuXT/j0+oLPL5ZN8rJfcNk3O1wUQZRwJHLe0lq6p+1sjyEkYB7YvlzQ5TfcpUPan3j7&#10;fse32xtGMG43eLd9x8vLJ+gg3N8+IH2ASDH6wPFxwyaCDgVfDIAuQn5wzehHx/1+4GVnr1irqXAH&#10;SCFoJkwYAbBtGwYIyozeBd+/f8e3b2+494HGDZdtx+v1is+vr/j0+gpuDd+/vxlApglUB44xTHEg&#10;A6xiYwcl77BDPLVscUOALiCysp1aFH+BoIuCdIBoJBDVvhGgNQxm3Ifgjz+/4eNDsV+uuP72K0DG&#10;m5raXrtsDS/XK67XazFgMJ0n9kfIi4drHrg8EUaLEVto8dRUNXpXcGS5ilH55Muiw8aemG9JR6NO&#10;w68aGwSAlaaB8qO3UB1mqoLrd4o0ikPRje/ZDTbEd26kDY2MdBXAHbIUDqSjKfNMPKM1U64yMIDn&#10;QXu0LeJA8aMDh7fJbrwNRlNBU8vo22O23JkhqmANVX6CIKLPCSpC8PlaWnJOTzU8TQEDCmohjRXg&#10;B2v/5DrTzxl0B+DBsfUjB/Z6z/qzDmQtm3xW3XxNyaht0lcAT21ZxY1qZoaVA+nQYYCT0W9eOhzo&#10;avAlVYBEsG8OFhALRrmkwyqCIwroxc2jRmxBDx7lGsbv6B2jd4CtxCyrogH4fLnkPN7vdyuvq16k&#10;kCiV9X3f8fLygv1yAY2OMUw/2flqgQljuEMFZtSJQvqAbpaZPUoBiAAkjBmxFiBNd3K6cZzOMGDZ&#10;t3NlfCZOQM10Ulc6KJ/puqExN6evUzpgkLws2w3eoZMeZEyH4rZtK63oBHGe+78cJKWSTpmdLu4P&#10;F/jSDs3xiSUCR5Q5sGcmFxSPJgRVwKp6Vp6SLTTcQN4O/MA4Eh4H8CpKZA0xmcnJh8M4mVHmqpa9&#10;dUajr6UFVL2UN4Bzibk4sDa/WDVKY7mCJkbO85Qp4fybMkIgFjRWnkXQFSpdzehQU7tsfnJM3omg&#10;S0F3/as57/VZUFsTK6cQ4Cznz8pgHgigOtwAtbW1fjc3WMX3CMMCs0YA69UCAh4uWo3E+IxDZiD0&#10;Y6dtGPwtLovNs8AdIn9HEyuPBac9hRGejzHW46ErZZ5DjiyHoEBmnwtmmYCr0Lt9L4pnmDSKax4A&#10;ZIGD4WAYChxjYHTLMA4Brqxg7O7ssH4YxFfApGiN0KXjOARAQ9svHojoIAgoqBOY+lJenIgMaF5o&#10;VhYjHwA4xZw6UGhmKTddfqRdEhkebPhDgNFNN5yltjT8pskjROBrtQLCbdm9sGfQHZxvcHG2xEoF&#10;/1E44E/TPjCeZ3JN5ATUVLU9wvMwDaUfCiwZgyM7cu69cLhRS2eV0auNE6JoFBlzCZa1WQE1H8MY&#10;7iDWGfQTVA0ods8imUB2D9JLueJ0PQ8WQv91HQNUltTnqBI5uwvU0xbEfNsZUPgIVr5lr/T9Q+7M&#10;1RKxrVOPXGVGeW+eEk7dd+odk//W4NjgXcEjJl91rphyNvRarSzUnkE5jIBaQF7MTGSwcDlg9xdw&#10;m/8UgekMXbBd1PXnaXMF7YHgB2rOCwXm91mAdMWpWpTv1AEeZG6ArALoRkk/Vc7YA2XtNfwL08lq&#10;tB1viwE6Dyi8llRdLy0VA2K+UeSRO1CinPXq/CvdKn+LeMbSwnvKsQ8C1H8+sJpNjBxNaPwKcYdQ&#10;2f80s8Ro6Akh63XuCvfwIYIylC2zS1OY70MchMsAbe4sj8NRagAaFFFKLWw1mnM7ScPexzDwry+I&#10;Ap4lWHAc7oParZoHiFwPPTC6+X84TsAQIHGfA419rC7MGSj0ockLFDLicI5SNlv/xbPVxDrONVyA&#10;AUasi9iez5zoPWlgygDAdJ7ppnfendlQ457J2wphF/pbdSH/KHXGqZ9NO2ceroWj3ruQ96C8m5a2&#10;rVS0JpCyvn09PJv9f7Tn4oVJEavur4DIdIbndMvkZdnKaX6VjE9NlwjnWNX3hhPN1G9yH5dx58cx&#10;oaX7YSvnXnM577w3/MwJnM3G4p94xloy8PsxJngewLYz2r7ZPKhCBzCUAW3mN8r4gcl/5jzFoSqV&#10;sQEoPo0c3FNei9TNbS5ifebPM4+b/CYOPuuqIWVPJFKIdYo1s5/r+j+QzFzxXL/luTkF/rmU30+8&#10;uL5DFxaRtPvMv7XK+vBClTX2OTrrdMu7Y7wI2bXq/jZX6lK1PEdzgGlzI3jI2sOUkbruvbnvdd5d&#10;bPbwt1UY7TNA3FBFowAwzL0SwUe06ClPZ6HwoWf3GQ+c3yuAtcqFb17r5wkcnwucMqjIairfIeb7&#10;ca2fX/U+ne8v36uvaR3Wwwi1yIrZ8SkXYGdfpjMXOq50cupT7E/Ful6PvNzthaWt5OAwmUGZICP3&#10;mz9O7jeT0m74L/DD9YwhVr6hPlIqczF1hwApIJWH4N855MI7ykiCBRefRZ2nx9+zc8v3GvK40NuU&#10;vkCAWecjK238LBGBavgXUc69Jsh2FbuUz9S3P+/6lN1zD7isKLqYtb8BanaNqlXAq7IwgmYjUzHc&#10;Ngpwh8hW3r/SmiJcMJyfx2lo/K35HsqfS2WciL9TzcDiemYcfm0ir5AXuq7TKtHd6Lj4WyHIbP5W&#10;itWSb8RZOFNzQDJjMMDU0NoVY2yAbmi44PLlE9rLC/btExQNysPONRUAN0SiUSIP9Aq5eV6z0+Kl&#10;rVfmM4mu0mG5R6qfq9CfQqEs0KZR4dg0fLZ1MBtQvNKbTv1E1Ywjmf7SmrE7zmXI+XH2UZGEHMG5&#10;XKGJuSaz0pbqho+74o+vN7Q2rBzuvoEvgDKb/s4RGGavM/e5jVNG6NieLIBtrRsxiM0nRzKDc1bf&#10;NMEjM4tfLZQW59/MRu9k/Z96zbQ9U9SsK2r7ePFpC6AN4OGVOFeZPJ+zi9UXCx7sU+WC3zRE0Bpl&#10;RZkzUww5QKe27Z26fk4BAkqxatVVveJUVCmxZE5iwGfXX0OWJU8v/urQB9kzks7v4s2T9jn+1Nlz&#10;jgBBqiXn4fZjR8g7AoN5c11fjV+Nw/yifu7CwV+qEofwtWC6WOxTEHmiM09YUYOjI2Pf9AvM2Z0+&#10;59gPZV/7uhDU8TPIOYubMulJ8cE889MGkBlAupWmkGrerNsh4eAG8qwtfFdVB4xpsf4ldfioq56k&#10;ngDS/An28dxrdrk/xDbt/BeSLxPITPperjqm2Yn5pdbbpsCMsN7lIeLUozhnnUs7Zf/rlHex33Nr&#10;Lf1ImKLbi6veRQHM9Emdsj3mv2HVtMv4CIgztdNLy1inzK3ygkBg3jCk+/uC5gOH4n6cTLBR1lp1&#10;0of/zz4uHSN229lr/UWVIZfdPeZ0g52b+v61vnYoGoTsTADq+4UNbG96pdm3WVU2ziTFkjRENuM5&#10;LTSnqy554+Qn8Hkv8DoAcT5nGCsoPNGCBQBk8rSSPZgDNUbumx7xeZx1ROKMeW5n+8ywTBRUQ0i/&#10;E2nVxJEYAbJDAmAMENQSbzhPVAzPVrny5fCXt5JMxDA91rccs1pVrSbiCamCzsT9cgXoqUAfdubX&#10;j8MqDx4CGgMUlYpjzolM74ntTivvmpS1yr9nuk2cqbbJJV3eauo+vXfn317FeNGRaW3vJ3bJs+ts&#10;E9Y21I2MyTo0dYGtiaKJgkiAIakbkQNXMtMYRWSuE55vhAAMAl7q28tWhVHACssqRmTRUx4SYAKu&#10;2YGp+gbWmUUnwJoKcsVIoHKHkBnxBA8OdYZsSrgRko0hZjgUrWZpq4UwumJECnayjayqwDBQjBBj&#10;+qsYrREuF4VQs/LuBBx3Tw8dwMBIcEKWsceQ0QZSE4N34dKsHwxOgI0K4SaKe+/YYaCNcey47A37&#10;ZcO+MaB33G++iCLo444hd6hnSDGHueKQO+79bqU2d4VlJ0lydAKgNEq0EToUdxnQ2w3D51d2xl2B&#10;rgb4sGypRkgfxwd4KD5fv+D10ws2bXi7dUDFsmoJo2XWCt/URSH1wqUgGuh6x00VL/yC6+cLXl4v&#10;2HZbWDuUUdw+bjiOgevlgtfXV3QQ3m6CP/7+jrv8gfHndxz9QBc15u6HZCKewr8K5FRa5lyoGxkK&#10;O48YaqXuyY9wieDpoJFGBQN24O6M57JZFkhuN/z+ywv+5W+/4W9/+yf88usXXK4vIGroQvjz/cDb&#10;2xtULGpNBvD+cQOU8Z//+Q3/+efdaFlh9LHtaNsOQ0gziLK2nXNe3xfxM51UXgIoou0LE0tQhwgk&#10;wltcWw3nUgugdihkLpvuxw1jGEiZALy8XvDrr5/wy5dPuF4YL1sDM2FvBmgWVQztoGZltyED3JoZ&#10;K96XzSO1ugwMukG54Xpl/PaXL+hM6PoHvn+9Qd/f0HjD9fUVl+uO1oCXlxcwGCyMj/c3SO/ow4VX&#10;zKEAfN0yS+4xgONQ3D4ENx4gZeyXBmqEeyc/AEx1EIMIQ40aSAeENihveL+/44+/v+Ht7R07Mbat&#10;4UqM18uOTy8XfH69oruwYWWIEITVHQGcGZngAA2GANIwZAc1A3CB4QeOUkBeSIdMgL1DKR6etrsR&#10;AWg4OvDt2wfe3gT75Y4vzNj3CwADcW2NcNl2o9/9kuCDWPeTiFmdj8WZOHn26ar3eB/XrydNPrRV&#10;BO0UhlVVfnibz40ipZvam00SFGBzKGvxVPXSZWfXP6bREoDwalDB1jEUNX9NfB0tZ7ygTkNOmVxf&#10;0/wfImOY/85kcimmjzCj5IgI8MCJUIIALJkYj9sdx+0GTxcMZZezjU1h06nwxYjioCz+u2QBSaPx&#10;2XWay598H8CocPz/I8f2ohRRObhwOlsO1/JVdb0DLBEAhEpfjFnmw2Sf35qXJBAhdKJTfyXUAZkK&#10;rpSDl4hGJfV4PP8+nVbhhGC3PxvADgrSLfscczbt2ynz7M8A3JnJFuWCtn0HgARK0u7OcyCDBxqZ&#10;LgFuONwpESn9D1dy94sBNa/XK473gSEmM/dWDVED01g0mM1b78N1AaTiT54Wn9kBdOH4InGQ8Lyi&#10;hHg9wANq1GzQwjzQqH5tK61dnATFYM/Dg9Mz8amqzmzxmCDoNNBVLBO5r8FxHNnX+DmeADXXA68o&#10;wTkPnCpQU1VSD4vnaiZgAQMDnhlzGiJA3O8R5fA59+8yiowiU7yV+gmrIV4hY2aLNL3OHbppzMU4&#10;nr07dKjYhesciEiWbSCcfAnC+YW6kRbzbrLagBN93J0G1gMtcf7KihzMqCUSlzWIddd1rJqu1OVK&#10;XRJ+oJgZDkPykPODek9Ics69oGJg+dmmZRm2bNuekXMIugJNNQ8aSGfAmikMsvYx5E+R2+ngRvkM&#10;AjtfYKC5t5AVKgNDTacXcVnRfF0BB9HCeV/1aqAsYPxtN0vIFDFnQ8yhLc9wp/4EacbVAsQxbPzN&#10;BaE0xr4zpDe0fTdnku83CcAnFNSsRNOGHSAumfdMzjZis/2047hbFH9rzWxCVZAMHN11LK6R72Zp&#10;CE05pEpLoIAqYcPMkAlYkBp5RKfJAge3eYnkCQZVDAFY+wrUVDJaoAmQmbyi0nTYYWWvElAPBdUz&#10;mQStUB6Uh6JkMmEQMhOsReO6HUTTziVVaB9mq4PceeeZSWG6pwFj/IDGy2TZq8w5omTClHS6EENn&#10;ZqIJYIFacJuDzGa2lUmEbo1CKm0+1TWCl0/mE2IhnXHFcZNqI8X0BBjODtYTbOo6I9wJPb336gd8&#10;ToIkM6EeAkRa9a6HU2KnBRsn2wvm2kdGl5gJ3w8ZYBPZ1RAgHHe8W5QOVj3a5IrRRwAmArDl7SVA&#10;Pjh8AMZcH1GXDQHGAM2szUKQLraMLVhUtOV6kbeY2SfcmSqa+JqnaxqzQAFSVKTfKIIQJv8MHhYH&#10;X7P/0Plp0gfmHEva4AKGlYRjt83DsYrQQmPeCo8M3S73nbXqMsjL2wXRpYOYkoXZwZKmnM0yTvmG&#10;4WvnzxZ91/ahZxkOO0IJos1YsZfXQ9icZmz5OjsAYXEiJ9Hl5wZ8ND07/IAm+wdkkPvFgi8ajcV8&#10;4MTT4J9H8GzQYW6tpGyUCHkBsGO/7F6RwNZMxszOKqKZvVjbBByqAsJlDVM3i7WTxL6kHmQdXPSc&#10;oMEJKMjdhwS9LuM80ccTvfH8PdH0v00RWvh79DGUrKoGnNo+z/nUh3wNFv4Uh5Ou25wtyuz7BFLE&#10;flSoqwdFdyRM3cv36zqXD9rY0qdpKcclQTZ5hc1XnwgZnq1SmUOXBZUvO9O1Q9I4u/S9HLqstT15&#10;heqUJXNdFV2PMofrGoSMz8MaKm2pBwQwMuBAUtQ4v1AAcpRnyA+vyhogh4PQf/P9XEEx/lkeNFuj&#10;q4hdwYXicj4PFcs4cs8UGnyg9ZzME31OVFLqXOuczbZnPMJKOyEONIyQkD5aG3k8mFl9Ev7kmU1V&#10;Hk/L7f6Z91lKsBytB7Dzfc8F3Vnfm7K5zuMaGGXvrp0L2yEAZUFAMQ7K9qqf7oEWYy4Kr4ts8c8E&#10;dfItUGaXz7YUHoBkIOl9e3i8jP9nvOFh6P+Fq/LiU3vnxnLjnG83vjD3E3D2Y04/hMBOZGrzUQh5&#10;5dX/lUsLn7IuTx5dOp33PFOPqx49eVed67Wt3AR49q5og5Y2XHVwdbUG8xSaLu3MVyYXLv8NeVGa&#10;1+DblS4eBmi/FzqeY6387rkOnv3kU3vl2ZzT+kDwh3R4FB5DeCAz+cn6a1mTedvkY/Zz3V+1f9bH&#10;4O9nQLrdw2d+tOK+02+aFSUw55uI0PaGdWWLnq0Eptcy8KILALDEIdvUHeCAT7czVeHBqw7G4gBK&#10;0tRBG7vNbTyltYZt2w04BgC8WeCYgw32/YK2bcmPxco3YnM/2fH2hvvtHf24Q47uJcNd0rOBPxp4&#10;gv6aBSExXQFiz4B3AbcdzHZmFhmyYgwZzAj42c6UC+Tro+Xnz68KaquZ/4qvUdJDU/aD6+k87OA9&#10;qlu6ftEioMzUixL0PXennfNzZiI1Y8+BdrC5IuLpo7CWkA1V3S7+DoXf5dQQ4NvbB26d8fKyA40g&#10;dwHrADVgu1oVK6UJejR6sTZbaxBtaBgG4G2mx0ZQObEXik2Vw+YtKymxZa80Ep7S1IZh54iSKcHI&#10;yT701KKvexth98Z70mtJvpdzY8PBOScfZX43+7teunyelTzgfkWsOlzE8J+v4DGpc8RauR4Q7Ym3&#10;Z8DXhoGO5mugqmjKwDB/ErABzSZEyfAWQ+6OM9kgCtw6A9RAbXObewCeGKxyj8mFjMZAp8QsoaMn&#10;ndn61PkS11FsPmeqrThdT/FB5MBfwzBUxs/h75Ox7L3WLPFKHwNxtrPqtr4HY301PCtzbWw/Su63&#10;UDYnFBRn6vjpNX2ERfFY9N1qH2uun4mzCWCLwcf86Hw8v5s/HbSWYMOQD7VyAeXYgvdjedt/Q0kq&#10;FxHsPBZ1n/hpCC0E4vw4clKGX2SVd/Pfs3NzkYUAACAASURBVJf5f57pBMhXLF9M27sEv6q6DNRc&#10;G8Oz1EyWs4+zPxPPNVVLNdcfqeti5AnMhp0zcJtsK+YpMk77kmTWw7QLIunK1PVsGlc9KkDXjC1e&#10;YHPJkS3bZbi9FK3tVp1EzXeYe1VDX6FUhM42G5FVP9ZtSwAlFRLP+Y51Iiqz5oFdw3lym740AznT&#10;DFbYXDbo9Ft7c94POr3SsG7GMia2I/ZWVK1bfcLhPDbebTC96qGwkURbvXf0w7KQbkRWTVujJLlV&#10;CwuyS5xfkZOa8+tZLvtI2zmwQ9FzS57RXH75CNmSC9ocdudxxsMVgo+Pm6Gxho0reCAzWQU5gtNy&#10;0LOvD/m4iy1acSUxXz9nDX4O2T0JY9Ddf0GremjpwT50Hs0n/0n5WfVl9bO84BObjgHpAItkVQ4i&#10;BTVnf058FgDFuZgBFJmcxtK7GihyKnemEasrzQ4iU00gHigyNQGNN0CdQSs7OAku0MTAo+4JaGSR&#10;eXnc7EQrKugOqBDfFaKK436HjgESRT8O9Nvd0vST3TfUEL7ChK4DgxlouxHcELQBsDTg6NBDQeLF&#10;xNWi6GWYYtaYgcaIgyeLmjAHuAE4PYLL505IMoqAhXHvClXLUjVg/bm0DaQW7RJOnSED9+OO+3GH&#10;jJ566/vtju/v79hohwgbGJUbkOBagmnZCmkNHcBdB4YQvn/7wE0GdN9A+8UAPTBlYMiBMTqIBJ8+&#10;veJvf/sL/umv/4L3u+Lt1vF//s8fGGKHrMwWbsV+iqzgVISZCZd9w9Yatn2AqWPbBL99ueJ//c/f&#10;sV8YoG6Ky8b4uN3Q7wPXlxfsnz6hK/D1vePy73/H28eB//iPv6OroKugcUOcek0ZN5kERPwAgFI4&#10;AViFEnm2ooCnEJyJOGMWCZlhJe6aATVf9g2frxv+cn3FP28X/A7C5yHgu6Gz70r4NMyRe++KjoHj&#10;UHz9+o6vXz9wOxS6XywqDw7S3HfotgO8W2SBZ43Mi9Q2M2LMrqSGCcuEtjUItzyAqIy/loizvwei&#10;7Bdi34mkAqzjgKpi2xiXfcOn1xf8/stn/PLLFzApNqolKPyQXK2MwLZZ1lhyMDXUst9yM8WO1VSL&#10;jQDsDfT5BRsYfAD/z+3/w59/fsNdO/56/St2XKFCaLzh5bVhyMAxPnC7Ga8i7NCDQGNADgJ8r/YG&#10;3O6KCxQXDLzh7vwOaGA/m6TCNBWinIB1VUDQ0Qfw8faBt7c33D4+sG8b9peLjdPLasKV+ubRY+R8&#10;ofEGortP0jRuiNjKIDfb53CDXYWzrFOAv40EXGkPRdWVIxGL9mI0qDDuQ9HagLLi43YAyrhsDTtv&#10;aDCeSqrAUFCsnxu+6UAq0m06kdYDJVUt4EfMdsoV2ZTOYAKq8uL0nsXhnn2pynD8PAvTtS1rpwh3&#10;IMEIIZNnlMWjEJ1t/kDYP4u+X7SEKQ9HABRoRpjk2NI4K1nhwhQ5zec/Ajaer3BYxhrUn1TuyXt/&#10;0LyqZbVi5izlXp+JiN/MXpAdNiB9yDBJU3nuuYjMjX9Q8cAPQpShWXSgUH4xnSUxN3loVt5vlHIy&#10;PIM2luwb3rPyvgeaPGV3mOuIbD8V66VpzTmMtPahE4myBwBsHgxgoHm4op6OkwzxC2NvKvXx/kqC&#10;pg9HxlW/bzifJtsE/bhbvVZlizYbIR9cxxILoNguO15eX7DvF9w/3k0vac2BJiZzTBEXjHEYOIT9&#10;wDyMOCcb04UUQPMsz5w0Kaq5s5UAjFk2eHICglSDh5A6JrA6MtoMRX9YN9uLkw/FwbAsvGk65SLa&#10;rDmIzrLUhdwU3O8WeT9Kn2smzPqzUEYaZM8OBEX74mgPZ04AgxVXILNqxXS4Mes0qP679JG7T1Qg&#10;ao7J5BGILIlI3mXlnGbEObVwIHoWP1mBC7ZlKZ37NCaIUNUOkutYNQxthOsrVtneFwfHpplJrj/i&#10;d5psd85xpn34wZzPi3ntf7SWyY/YxhRvzoNtkGeX1GncwnQd9gjTCvIeas64cJYAcOf4cqxh850W&#10;LkwPGJpBrHZs7kDrcM7ovN+WnOafhe6My5pTYHIJepBjQwR9dPBG8xBhycKDzIhBSTtY2ph/TOM7&#10;A1DKPRw6Vuqn8z0EQpSEVhlph4Ite8e2Efq+YRdrd/TDnvSy8cetA+gQGbiqgcQlQTTqaLfmNqmi&#10;9wG6WxZ15osfIHRAY983z3RqTgkBMqDJ+Jdlh0mXtWdbIAAjaYuQ4FXtEFhZLHMoUB4wBZWNkBkK&#10;H79H9o+YR5/flHtz7kDFZnY+qCrQMZ3MIuE0Dj1+zo/JdpeekQlAHYiWy1uAZBAfS2D+NKOT0zpL&#10;XQRz44Yhm852TaePBN3pBEzZ5aWvAETUvyFWItyqgC7KU05ViExlpQP505ei0PCU51TuiyAD8vWS&#10;bNN4BSuBlKcdmTZpscMcZNfS2eQONy0OuYTXP8oOyYWvHY5eVt7mfM0DXY2GTaFQp4tncjL0FHJH&#10;7jzUcMB+ABWdM2kA0p0OMuMyO+8clkkY2Lx6SNCQBwTE7inyPaLK65W+BZoSQ937SqkbxTxMInDK&#10;niog6fK9M805fn+tjSqCcRQgr5YCA2kCAKnRX0irKPsTGYutR+NxmovCFrwkg0NU0uajoPMISnA6&#10;pdAPFQ8UkrvvbM+cXh1jtnkRRBopKwM/Hf6ahwYmYy1byCwHuWhp7rQnODAsDhJEINKhw2GgvKHB&#10;5nLyCU3Znw7vJ7YJecbLWENOR75CdeDoAtWOoR37voMbozUGeLNSUGo0KcMrBgyyALkQpjqzmgMT&#10;9DHlagDT7XutClT5e5KUpo001zF0xLlioKnnRNbwuVSavGLa1fHks0mqa09O08H9CI9G3/qu+Zku&#10;90wQsdlwRjEzz0g481PengF/p5956BLmZWzSOvZoW+HMaNJt7Vd0NfTRc6bDfBzBD1b/RPTHDpeq&#10;vzn6anOZ5ezK/ESGGyLKA6V8HnO669zGAVy9qv1xfv+8hyzrfej7Pq7wGY7RwT3aCc3xTCcrf6iA&#10;HfHAjDpHSUMacnr1B9S+PhvTpN9Vnp6fSZ2I5zpHH+dcE+RM88s7y1jPHzvIocCTjKcuXX4cw/qu&#10;ImcfFWF/1/KG0y2n8QInWbfym6fNhw5Pp33wrN90noaYAbdNFqAmP13Dc/+jxZgHRdEXCSa3fvj8&#10;qXNPJJjd87Pxh3705PkQJ8iZhKLPPQjFYNPR1f3lgNn34XMlKo1EPzPrkVOw0xPI9XWsaxo9SPB5&#10;0qyar6fy1/gxO/3TK4AgeStN/eCsEwTwtrbbkqs+XoRH+27SVrU7NWlwDsJ1EumrT1DnMxr7O+Za&#10;89elFzH/mkTu7WXnzhM1rY7JQx/32vnJB3715LOHK9frH+2V0rv0a0/fTYLXS4d+vDLrVQEAwT/C&#10;B3Omxccuxr4JO2Ad8+PyT0tEAQcwGMCQefPD9YaoIna9XJGgYwCq7Oe/VsJYpFZEDJvFzjGpNTAa&#10;JM2IBtoawBYIGGXDzb9oMo7DjiL7/HLdvWKPzUVjxtZ2L0VtlswYUXGBwfvm/VKIDlwdKL41wrjf&#10;8R1k/k+E7irpo0udl0w3htvW6hnjCc2SEwHQYYGM4gBR8jVTqsWby/q6fpR6yw/kRv37THPP6DOD&#10;Q0OHcPkcPs/QT7iFZW4+XGYDrYUdnvoKwor19Vh2WEMkLZhJJswfnH6HHG9ok2vwi1L5B4Iq4eMY&#10;ECbsfAFYces3jP4BMOH311/Mb9Q2DJ22bNiPl+sFHXeQdNNjU+dzv0uZv8efWvinBdGq64XGrzwY&#10;vbAprXJWyX0wQPCp0I/izPosFxfOtfju4GehSD2TCr1g3bWlFUoTj5Q9o52d4RtGIebd1kq9Rqco&#10;m820Gc1IZGMbw+18o5NDxApGKrARQ5gxtgYSO8OngkRP3Yfc9ik9jrOBCtqOkYQfOGQEeaBEztzy&#10;rJ8zhP6QGQG52CvI39V9SkTI86+U426fgzCr4pzOiGJcVVd6GG/RQkMrC40+glLt7zU/esCrzzyh&#10;rrgW7efpVarMzGcwBYV61Twi5xXkiUZsz4p/Xw302fsY51k2rjqIqfqx260KoNTsizmG9d9PRxYG&#10;6A+/ju8mEpnIbJs1OOGkV57syXlPgCPjCr10HcF5hdI3V3XCVIKKfyoArXVYFNgBQGkr9Of4Bcu6&#10;UnhJ8M1Ji8FLk8kmD7I+VLkS+6dOeuWH02Y+0/zUmeff8Up/OXmWR29HIrhJjSdvrOgCjG6VlJoG&#10;7qwGDq4QVeuIuknjvu7w48MrzsX8BxPhokv5XsTQDN7ciq5lOgMls2WiyR+CnyfgeK6llnORmKtZ&#10;EWpenGftmrxI/Xkm19d8jRFjDp7v+k+XgUO6BwwgA+cIADl+TRQzyzEbRgfD8Rv16ML5fPR333fH&#10;AFL217WJyUd9f0UwBmDBEbpZBk+NiideUVvEEgE1T+aTNGezsNg5ixwr+k3dYwnmrL+Tl4OHYW16&#10;717hpdhoaWesetZCbPFfCs0n1srOnlntmGmk7usylMKnEkkXKAS4t6LYmJCZEFicdDKxgN+oLnzJ&#10;QFdzExpRqgSIQKF5uDiFq4HGgD0yEimgQyyyBJqlS2gTT6+q6DcDhXEjkFqEU4dHXbRmGSvEBGMo&#10;kXaYNtA18jZaOfajDxz3OzA6iBjjGLjfDhtos6OmroouCr5cwPsG2nYIN/QhuB0HbvcDH3fgfrt7&#10;6XNHSqgfNoumMa+YmbLMZrV5HfByoMYBbB7cwCABujLkAPohONrAXQSvxNBtx8tmglG8nS4G5LRI&#10;E4/m14a3j3dsf/+KKzbI9pqGAhSestuEkhAsOwoTdGNgbxgdeLvf8fb2Bn75hJfXV+zNwI8G4jvw&#10;5fMn/O2vv+N//svf8Ne//Q98fe/413/7D4xhWS0zPo5nlFUQ7NY2ECuuG+O6CV4vDb++Mv72yyv+&#10;119+xf/119+xbQzRO8CCtm+43e/ofWC7XDAuO7oQ9ovgdgg+/8crtn3z9ZPJ+CgizxQlbN22IgXD&#10;jCyJYveSHQ00ImhjWx6GZ/egCThQY8AbERopNoKDNRq2saF/U3yjN+wHoF8Gtv2KIYxjAN/HHe+3&#10;G7593PHt3vHt3vHn+x1/fHvD4B3XT5vRsSqYNjdAQ/DxA+NeL6PHUCAtY8SGfbsY+EUUXY4ZVT4E&#10;3Dbf4862oswhPKPPZmu2yUC/W6hca4xLa/jt5RP+8usXfL68YBfBvm+pvDWfq63tePEMjqqA8DYF&#10;g4aqac4ZUi/3K4rXbQMpmxD+nSDDjJn34wPfv34D6YbXl88pVPd9w+V6gXx0DBEc4w7iDXcQcL+D&#10;WMDN+YZs2KHYmqIdCrobQHcfjOE1qzX2JVnmrQ7GEMsIcChwGwN/fvuG79+/4/5xw/6pYW8bdm7Y&#10;ONLtizsfvKSvK2+piLj1RPGTYYY7GV9kttIbUFoiXIyrihtdmhm1jOGbYmu5dZrxZgJau4AvL1Yu&#10;VEwgbbRh08MOs8SARuFkH45Om368J3TnFlEKLDeKzves6vhU6M8OhfMbqpG6GDWpRRbt1B5AZMz4&#10;2bVGmqydfXznqe9P+rfcE2PKZ/7xNY3wxzmOA/q8p7w357D8zfu+KNJjDIz7gfv9jvvthtZNGz4w&#10;QFvDzgTpDq4vXYhIv1DGiA3kodsEVqXy6kvTnH8GHyWCl2XF0qdZndNKuaYBADv0bdBlfAZSnhN6&#10;nneySXmqlCX7P63PpFktxrhmxsvM6qKV5h6fj8O2ZS0jklzKGik8q0JR+hxUYcq1K9hwh6JnT10P&#10;Xus43NDywyUIPMJt3RNU++Xrak5Rd4TKsOxobIqBjmEy0RXpGKdgZJ9VCVtjtN2y1xG3DIgZDqBq&#10;G0OGoo9uCv/osJIiyPmWATDHmMMYU9ObyAOHvO/pu5GBMFIY00BO2cxhuBQnfDGAzDBY13LRZQsX&#10;mkZjoaXitLTS7QJsO6hNcFU8UwGaqiv48tFJPg22qTdqjjUMO6bQlSfgFgpA2GS3g6dI5/53Bu5Z&#10;WQWtMVQZQ0YGNJmTdJu+GOc7Ppmzz+NkUKo6eFq97zaH+Tw0De1Yi8rlZvbQsp/UnQ/hgNEwcg2o&#10;FgbNPIyQGKIDnbwvxbiyxkPGPuHLRYatzLs6RmCgKsrgeGQZmSVjikWXWRkgByH7emhZM4FgZtsK&#10;pzjc9jJwdjj8h6plthzdgaCRhXLud2Jas1uUQ7ik45THwQfiYMPp2oPKgAFWAzXex8A+dmyNvaym&#10;2RuRKc1e7+XsIjNwNWa1yk7JnxpKFoAJQvM9oN6+01o68NV4zBjDHCBNMCQcLOZU2PYdkUl+qOuZ&#10;KuhjYHx0AHYf9h2WrULThrSyqMZLutoeP47DAxMNaCEOQBYWK2MWgTkU8x9UXve4jaNTobUIkuFY&#10;GAV7yfIo7a1RcokcPEkerCeebTNK7yx8Rcu2pdxLwf+Reyv4iiSVR3Bh3SGVd0WZTAO/qD+rGTxp&#10;r6ekzThoCxsXXpbeVAv7IoCIsYcTmBi5AzLwLBzUAVZraBQHSgLVo9AezTkJWUghYin37QIp05U3&#10;xDKthwW6tJ9iWK01627IeQeKRSUSIs9abgEh8SzFBIUOsrxf184Ys5+/n/SPKRDq+qcWkJmdYu5V&#10;YcA28u81AkGCZn1ceVH5WXh8tGfRqkVFjywh4QoOPc9oRoZ/xoS2be6YE88S62NIgbHqQXNdnUMX&#10;Hgd19uElu+fKWTltUMgYdbPZ6Nn00eUly7iHz6n4fwXiB2sD0OH80Z4Lu059d0VG/7m+zpvj92UZ&#10;y0FG0Z0XdSH+Pu09xLiyE0EHp3brZJ1WN/VO2MFn2RVwdC/mIgN5kOk+hGjZyWruK5ftmdXTge1z&#10;Dw+oGhg+j918nFVvqG3j1L8qS5gB2tiCG/z7PjrGTTBGx37ZDYhPbKRa7hPP6hz6C2GyW6CCrQuv&#10;RPDIqkTEP7ebKk0RfD8E0CRsgtluAj/TyV95PR5+n+vnwTTlkCDLF2G2vz4YwNuT7rs2joXrFPB8&#10;DpVn70PfV4Qs8ceCjv7R5dmz7RmkzrTY2oq0oSNjz+zv0nn3kdQvafKa0z6pNkL4xeY01Pm3tlYA&#10;0DrP6ehfzpEmMDAOwwKndKb3Kc/s50NQYqxzZOUuAeuxB0GKwQNxgMepG863VdsYgPuEpkyJ6gjz&#10;Ho3/px68zLgCNdPqzNg25yX+he5V+3Jei6WSBJyPB6AI61jKMPzm+nXMcvRfnRdNvRnLfo3H1nlf&#10;voJXM1job7YRLPpn13nbrTybEEDH8zzPPjhNx3hPbdV+hwyq/af4rQrfp++q309ZNHlDyK/ot/OV&#10;sOc0vwTl38iMXhUgTPCzBAIOHamvLWPy/3IEm2vMRtmLuRbq/NT5dblXDnEglwISQB5Oekhhlvum&#10;ymr7j4mIsNGkmmJ+JuIrRKt+Bpi/2ZIFrAtDVOa5XA80KNG3sgwrEygPA5GZKeZHIyXeEwKzaZr6&#10;YHks+dd68zK0JJk5NPtFol0NMPjahUVmnjLSzEbtd8k7Cx/B5JsNsYyxB85t/fw6y9rsmfP+GiT7&#10;7N4zYC6Y0vRVTH9UqjfL+wU/ughhT9o+C5k4oTeuA/i9ZluRKTZ+gE5wH5wMyDigOhxI51UjZPoq&#10;zBabNEhkGZqE1M6W9iu262fwfoHAsuVe9h1jRnlBBH7eZedVaBsis6I5Qy3TVmsO5Mw9YCAp5eY2&#10;gB21i4Z+b4AODvvAOoj9stlM+B7O9yhAzNh2q1gCOMjCeYH2DoyB7WpNbWxgS2wfEG7QZoH1LShQ&#10;rY+RRWtmjYpgpg3gDQzz3YmD9MyXHZVvfN0iMLfaOHiiPRVVePpN5t/JJX+k29W1tIcQ9n/1+zMR&#10;GjWIB/qaPUkPHcoAZ1stUw19rmMVKfTbQvvxs+pVCZBfBmtXDWFse8OOK/bXHe16BZpjFjDM38wN&#10;YKtQOKC+1nCacZtEvWoIomJI7NsZvD37sur6nJnqrDpRVqYIBwQVnweXCfJ5MLeO3ZeISVXXe+zU&#10;evIMLskaxJO5WGYyUatvEsGLCvIzgpppL2ZvXjNZQayOt39aYl1k4CQ9AxpbIiYA6McB5Tt6ZwOP&#10;+cNJT0QO9DVfqUgkI5rE/AzsWHsetGKh1v+Nq+oruZyzMp7NsX0ZCXyqLhOh8rWvqhFEHme9Ln2e&#10;2G0VdASETj8lmE27ZvfUF0EVyOpFVOwdihXTfD5186JD/sMr5bprT+UdsVXpdH+wlyGuhas6vZYd&#10;E4GwPxGzQXe59nYi6Gs17YjZ0UmDTxp6PriT3ms0Gb8nigQa+8dYd6lc5bZa7Ekxx4D62Xr4MIAO&#10;YpedBADsus7kAwuMkGACMWWT7/Mywux60eEn//R7lul41Blj3z3Kh2i30uXjfVTvP7W/4lSmvAn7&#10;bpn40MNy+PO7qSJS+RFJ/RwkPAakd4xjgC8C8J68NaYk++b+iZA/Ue2wcbPsmg7QWww+mn2YHJ8M&#10;vBlnwqGnqZ+peObs0CsM38KZTEZF7VxcxWyPQlNQo4nQh6LfZv/AsCUcqYykdJHKdp/7i1wHibWO&#10;gPYBxcCwJIHw8yUGpHn6Awr7g8G0ofUdehzoMnAJr3kkXfL1aMSgjU291LkGMQ9hx0YygdHtbJhc&#10;LkVCM+iOjcwuG40hOjzJHEBk1UXZg9mojBvetiWbAVD8gHlGQTavKjD4twf4EBo2MJoAOBTH7YAM&#10;ReOGIc32M8575MeXbV/Cc7uiyjX7e1YFeoa0MZ/KJkOgwwbf2JRdy1ziyPm0Mk2ISD+MSbUG3kws&#10;5qF0s3LOdrlCGhutd3QRXC57RisSTeMMAJgt0l3JMhIBgm1vIAdTjljsPnAToB/d05RaacFta6ag&#10;uCLQ/TB6DI/s6IJGwF3veKOGLgBvDQOKQwwgddku2LBB0HDritu94+M28P5x4P1joPfhh/ReagyU&#10;mURY7eAzsmRoKiM2Ix0603yTC11x55ACEIbKQFPBJg5z3Tp471aaeNshY2D4GKk18HUHjYFxGMii&#10;326gt+/o2wu2T3saYwEatWwuBk4cAIQJfHnB65dP0JcNbyq4/dkh7x+g7YKNG5oqNigaA//0yyf8&#10;7S+/4Z9+/YJfv3wCtY6X6w44mCOcGgHUnI4SS2fOIuBuBs2LEH7fdvzLpxf8y5cX/PNlB0gwlKGs&#10;AAYaK0ZTMCsGAx2AbA2fX654fX3BdtmgTDh0YHOniIE2kMxU3OnCAbpkLinIFcKMRvAIK1iWuBk8&#10;b5F1/g9Qy6IJU/4psmQJAHqFHIKPrwN/3r7j7c93gC8A7ThAeB9veLsbMPOP9zveRHAHoxOjXS64&#10;sGVnNU7DEM+XpO5JHsMOd3c3wAesLDe0QZRxGX4wNrwEBAyIykKg3o0u+wCODjoGLhdLexwHlq3t&#10;0H43AcMWNbehgUVBh92zcbMMopcdry8vuFwsHbGI4HK5zPnFdDik4AzBHEzJIweNRNTAYGKHNHtr&#10;uO6K337ZwWxlIv713/83vn37O0QUe9uxNQOmXS4X6OdPoKF4f79hHBadZXtLQR1ovaEd9t5tEFpn&#10;A64dluWtK0N3mQdsKl7y3LIWdbWyHkOBb+8f+Pvfv+L28WGRBExgUWybIeebq/KGt7C9PoaARDCG&#10;Wr+GGFh92OGtRRIYTyA1w1YcXINmTkV2BS74fxgOTT0zMCwDnL0zDEaCskW8iVr5YTQDOjUwdmrY&#10;ts0ELa0RAxrWr78nMyRmP+LzMGBWMVPFUwppUZyvM1jzGWAyD2SfXkWZe+otpPln6oWu1ug09MIp&#10;UJ0c00CpBwSamTKmPVD7S/k3gJShCsxyrG68mzMtwB4WaGBAORhNKJlMFYL2gaYAgcGiGPcBaQo0&#10;K9Ex+oExBPfDyjDf78C37zcc7+8gHRiq6PcDNAY+Xy9oDbgcO4ZnT8zSmqrlPMKCCCJb2JzxtOZA&#10;wHRIVeUpWvB7TEmbACsCQUkyUigDHbQezkxDIEp74NT2stz+4igJHUbLI22LO2lLG7mvkA0thvW8&#10;5UEJ0xhnGFeZKdPbUyAAZJbB0GV/KeEqo/RP/L6ScbMiVieYFHYwKoK2GFWxGjkBBvSKMUsosMNo&#10;Tb0UOQXgVvzA1Yyj4YE4IgaOYja+u+8XkBhAfgi8PIIpxeEIkd7RjwPbts2sgyKW/YU6IpOvwsDp&#10;FrVr4IkoRQEATBPoEGUADGBmK8sAlAtoV5/Tyo+c7ZXmq04enK375InrDeRKf8/9LGlEE1m0HnnO&#10;OYLgPkZmCTQRrgmqDEB2oSangwKY5WqwB+8NYLXRwMNYMcExFcQQwUVhKD49+He5nG15VpS4RAZ0&#10;hJEBp3Fd3pV7lxzkhsnvhdY10Xzl3MiEIsccCChOWw/+uwIkfXCIhezKtX2kASsZP2VGAm/87wCo&#10;CciN90AdeLkXN7Jj/RlYsixlFk2np8xaYM0jwLGUzteYaNdTYf8CI5NnciVCeeJECjOM31Km+cpo&#10;gAMmYNDKnDiNIPjXcAoWiHbLtBuRqTQdAfGeyhqXtSAHQiXPw6RJnXMdcyPBOMWeraAGM2aGzcgQ&#10;kAzLEr4TDgX6MdD1cH20WeZIUdxvdhi5b2bDzsAHgHcH0Kqmwf/+cccQwuVyRYNlG46wSCJz/ls5&#10;MyTtPRyepixaNKLiRFffp/68xprOLA5BQzIk+ac5Xyh17XMWgFjrKcsoDwtUyzqVhVPn9ROIBEDF&#10;3osDCkH4iC1j0JRfpHbAZvRFuayRGLXA1DCPoeb+4BhnBYOpyf2Ai/ibjHdyM91KI7zA7InIeJtE&#10;6Hsh4BypupQttmqgde3wAweKtTrzPMB0b3hGBhWotgywYm6+r/ygxfdgFAefvMnsjoyddl6VWzp4&#10;uTWQs2ndn72sNgIRLUNbOUP85TSxPL+OetK1YPI0l/WYOuPs63Suz5c6CNnvJAggA6Id26bYmoGi&#10;MQQN7L4fyzaj5AXFg3+nrqXp3453qZh+NTMJeWYrP/QL+ptDfK4T1IsBKHnVFGIrc9fE5IRGRYbT&#10;JAYPm9rnfJ0qzlnZz3K46px1B9k8El2PBAAAIABJREFUIvfIBOb5Tpli5YGsV931NO5CU7aHOcdg&#10;QF4ufGMeC8FlrJbx1vZNR9Ck3ahW0iKwW+IuSXpKBgJKXmftBOM825tGbzYXluXbkjtxTBkEAxLZ&#10;NYPfenlJUjuAtiwKI535eaisauBrtwUrm9dwvHuQFaXdXNbfRV3yVgcszOWocnGuS5ZLwuN3aSfH&#10;XMXeiHeGsuAyZc26c6Y9IEumaehM9QbXr57Y8IDbpWpZlUKmAUXPKY8Ff1lF5eTbsY+m7IO35XZB&#10;NlLup8lXfMJK+wS47fWjK3xXq/15vuYaVN/E/GzqoPYd8jAnbIeHFqdSP3+uxFXfjABPxJX2M4Ba&#10;ESbXXGP/xWf2uXKVXmtnYiUSyBnyCZPwzR4MvSW6ugJw61wSRUYxffhuHq7VwAA8rkUJ3Jz+lvie&#10;AGoPz8/fyec21qbyQfsqshKBkP6I0lquxXoQEzZG9ZtYg5V/m739qB/W6/zVcxpcpUK9L23Ipe++&#10;l0Km6/xs6T8alNr8yhWk4FfnXqcPZemnA/8o+GToTh40ITzp8wk/WwJjFhk2+Umy1ezI/EX0nKXa&#10;ZEroUew5z+j8KEy61mock42EvizgmeL34fmgjyr1yP+XfoyK4yr2X6xbZOyCrj6I3F+PO3a5QveK&#10;paaiawKAPtAep4ww//OYvf/Jq86Aw7ChFn47R5p2wdI25XTkc5y6IVAhhtnmD0qPU6GX9f32zuBY&#10;OK1tMMTgMXxqvoIQdVmTk+6RE155W30HvP1W1ja4rPmSWtvs3lIaWV2Bi6ZY4lxlVmKSYGuAWzk1&#10;uD867J9llsySUZk9uyORn1EcOHADeUY8iSxNNHlv7uF4t/9Ui14EuGFrV+z7C7brJyg1W4U2+VDw&#10;TBKz5dq2gfdXpw0CkR/e8+aZqRq095nJreRYZCIDbYqlvMzS50lDts4HNM+2W4A8h/3NxKBR+KIS&#10;yH0vvZuNcXO9TlrYd81kDjVnl+ELtOcVZDZD0lGzsdLF590rzXmJ7VCFo0IPgV0ljkpFwUCKv8zl&#10;1c/260qrq0yetD15UWQer7ydiSzLvCrEsyhmEBQrlGamLPUqH3GWFX5OjjPhSGTw0DdZ+sWkS6Wj&#10;6N8zuSgA+viAqPkWjzGgZBWgLi+frLS09gyYViWMZFqm20Q2VVGzGA2cZYFozC3PZ+C7ZzoRnLfE&#10;oHVgYPgZsvmNlC2BgdBAQgo5Nq75BbhZAoPM9LmoKGYv+yy4aFOvNGJ8uxQKRnD1/OCREh4/Kny0&#10;QAYfrgUAnXfYuZU4UDSrBIXoE2MNMgzfoWqAHaRuyOjHkUGz7LzPhqpA+sinvkhUqg79l+kfqc88&#10;BuKc+br7+Rd6c5lRRl6l/qnBk24WyRGi0lLwY8OwrB2aenbudQYiy2nKleqrA6UsyLGm3A1afab9&#10;2CWFD9i8u/bGlrmK2OhMnG9joS9y6D4M3B99jv+p59NbplhSF7J2wtYt44PxFvNHRKWv4WujoFYU&#10;CQ/OTf9OwLijm86TyT+LfRL/HdEnBRRi5+ImzqzffYJFmZBnu3OvlNUq51VFmUT4Kg2xV8C+aW//&#10;2D5ImnhmR6omVmT6uc73rPP/zI45n4fP4BzXSX7QQ1uPspSlndDZl3ej2Cruv45MuSjrE3Z9nJ1W&#10;X3vvHTLGfH+OJfxXARC1wbN/Jl65J/QeEAxo26Zup8DssP8MIHJEVEafcqY15tD+9HQDrnupu2B0&#10;mT9CeZ9O+z7WJu17IsPdObC0ETlDBRrBg0rwdH2yCk1kDvd+zwJtOhOJRL+oVIQlwujddK7wxXmg&#10;gVXHtjOQ7vuSDVHp9Oj4FMc+RMKROOciZrSdcdkJ4+MdOg6jg40g3XxYqlaSvIGwEeOe9DlpwXxw&#10;k35XC0BhoFUuNBqYquFJD8l1Pff9PWwxTf50xqic8SI/uogc27N8xl5NjhCIueB+kUF5+/i4QVxJ&#10;bZurtT5YcWUznEsMgqW0nwBMSUFkRFRIw8cWP+2t7aMlUNMy+iGzUSqAtm9QCI7jDkCxXTfs+yWl&#10;6uVyAfOO+/0D//nHn17TvpmCq2P2XcXKh0c0rys2OwMQgugHhgD7yxVChEMEdNkxlCEDuPUDH0fH&#10;x73jdjtwPxQfd8vmYqCWCQaxP7zkF5koVlUrA5DSgGZpMlZEVg/xTEiiiuHgjS2YtgB072gfN/C2&#10;4bUPhLNHfGp5a2jX3YhMKTOAtuPwUqGWWQ8KUIA+4IfdMIVhv1zw+fNnvG6f0XnD22B8+zigCRqz&#10;f7sM/LJv+MvrC359veLzy46uhOt1x7YxFH0SI3lacD+YIVWw2MFUE0HrHdfR8EkVXwB8GYpNBgQd&#10;zOb0Hipo6MawpeNCF9xIcSfCtTVc9x37ZQc1zyZYFAfTvR92azpjM0LKtUJutkmZCdTIDl/ZwKns&#10;NA+PjGiRCmLY/oAwBhg3fKAL4X4QPu47tkZQ6rgd73i73fFNLTPr+3HgpgPSGvjSDDQrYknkmQBs&#10;iEMSyQh0A/XZkIxBhsFACBCCG4LJNDxmQzUPkbQIAresEeWhuHkmRx2uEOb0WKZRFbxcX/Dl9TO+&#10;fPmM6+WKndkzxVIy9Ih+DGkVArkeStaoSfX9w23DRs2B1R07NzBvkBfGX//yK76/f8P79zd8vL3j&#10;++UrPr3+gstlR9saXtur20SMj7cP9Ltl4VWCpcXuA3u3vUiNQX2ADsJgA4Bvg7B7hIwdoJe5gx3+&#10;dhgw9u39A1+/foMM4PX6gmvbQH2gvVjW4I0NVAQ24wNkKaepjwRowoF4Buq2Azsi9agcI2CLxPCS&#10;Axol1ZG8h1wxGmpmo8rdDBDPCCvezgBw14EdG0YX9NZxoQ1ohL01XLbNDh+Tmsr+SYN+srp0sLjR&#10;VB3m9fQ7mjCRQk/tmOowqArGMwGYtOPGSFVDp1J4PohZXzoF6YySiX/F1kEcKIZZPJ0Lkb3Yxhqz&#10;pm48mJPMn9XuCpBCmyXxV2YzJsQUjz7EM53apIs7ZWg4DQlh3C1LNIaB01iN10kfln3R1/l+HOja&#10;ccCMvrsM3KTj/f4B6QcaGOgdG01zX1Rx9APvHx/A5SXnpfJNEfHSgLSsF8oaiETJA6cBJ5akD8Ay&#10;LvlBJpPpDqxI5SqcT6Gk2rhmWRSKfXlShqqzKde5kFuAD+NQXAWFXieJxPnjbOdsoNs8M5AyPu8n&#10;ZER0Or58bydo1PetyLAIakU6pjT5M1IxNd3LQJ9G1vbmCsZUpwXjF5hW0qTaNJIB8sixYeBcGrNZ&#10;UQM5Qi37nPNOMNvhigyQWvm8fthh3PV6xfXliuNDcO8dW9tcLmr2g3w9LTMdA0Ig8ZLgGKb/+D28&#10;7aabARDtWaIor+bRZAkCpMmjYNmtIcE3XAehADMKlEoZ7MLQwrjZeC9GnM77/F8YN9OR6FH8Enti&#10;jtsc8uZ0U6GSaWHkOi9ATWsp6SlpARMcOTOCFjoPOjuRqbU5Qb42D1FyG2vG1DreQtexIZLOJcB5&#10;NsejZN6lZT4V9cArqJV9zyVPL043YBqMQBwyBAABblzFBrVWH9S7YWOu8xO8gTjophpgc1/aXyP7&#10;yyFPXBgSzXmKaGZFIGfXyc+Cn+msDN5mdJQOSF/7yGip0RlRKA2oZ38LXYA2WJlrJkjwNHVLQqOM&#10;OWoitfxhOmI4wQLM4qTN5ogLfcKG5+WsaOprQ0cGeoWcZY6MA5r6pha9AbHmCnBTiyTFqo/GDBq8&#10;xjPVkRbaEEAHhjgg0gNXVA5ABS0zcAJoDdiA1nzNxQZITFbWVhS925u2Qh+qin6/A80DFpvidusm&#10;Y6lh369o+wUqA8ftZg5mgmUXlpmlL2gufp5lUmonZKAfLrRI7oQUDT0q5BOlTrKCNGeATh5e5d5Y&#10;5cDUaFGCTWMDmU5lzneZTgp3apDzJpEOwciqBFzsCVXNKgaKcqip8/BVF4fWoxNRYq0pnLJl4paN&#10;bt9FgJk5gSisCzDYAyHrG6JvwZNiwWi9LwIg4r64x4zQ5Eexf5FNuK4G1+uV7VA07GA1/pIZtxHc&#10;zfdc9C5559pznGmp7Ju6zCvN+VtiLaA+lVrWARhj0mzoIebL8EAxLzdkNTxO0cVABh8458x3nfmi&#10;8c74nuHh17kuIYeDPUp+R0nny7xHP/xVBOtyzS5e5yJ5CYxf+bT6GvieOwvS5QoHpe8XtpI85EBN&#10;9RPzyAisKs7vgj/573D6i/FVOamTSnMtVcu8UD5T91jS5InuM846M1/Pf3UelnUq64WU4zXzLkyP&#10;WAIPwpafW1WXzsWYsKwzMcwucSA+eaaJXBeog23dphX/mxjw7H4hc3LnqpgsF89CrhOs7NOHdPKL&#10;mN+SCRsZIKA1RvND2d47xuje6VmCzXSKVS8JfS32M83eWb+iwk4GN0Rf54Sw+wltPziVaPgRgzdM&#10;+Q3UILmy9Cf2Pz9e+eB51R+BPKe/c6zP9kmMxd+R21Dnop/aqxkSZyDL7FKMP99dgArwkSzOiaXf&#10;i9BA3WvPrmrPPeO1YYM+fl/5rp7asnfTqY9rT2NN4AdRjzau6dk2piV4z6+otmT6xATSp/7lbXLR&#10;8XRmVVjGkdMHyp/F5EydUJZ3ASk7T3O3/nsSTFbnxB89H3zU+bR9V+XVgo7Ej66wqfNFfP5+7gpy&#10;KblQ689Ew6mdmDqNTv7k8bktXF8FyvrOiScClDoe96S/Ivxx6vs7zUUt4Ic5byjt53zyyeexdFoL&#10;/WO2g/J7+MbB83GdPy3qt673yonSXqPSp7BjgeSJc5/Fvornn/G1Qry+MBOP4TLt/+fs3ZYjyXFt&#10;wQWSHlJmVtXu02ZzbB7n/z9tbGbPrq5MpSKcBOZhASA8pKze53iZKqUIv9BJEFi4h32y8x0aXN/L&#10;uzj/fiYIK/dFXZm4b+xv/r0utFrvEzwmkq0keXRufVz31qd8ov5e9Ib8LAO8K5/le5iYF9f45BXL&#10;QbqWrVHEGhoLBfjg/OwamQq0S0W4PY5MKCg78PrQoNv2/BEqmgodJ6nE9ni5ivv5cZNM4gm9AXkz&#10;0HO/5yGd+skTn+XlmYVrYqSZzCZAk8M7nVzF1hisGimt8y28mxYhqWy6U7cuRHdCkGSj68xt1Ckr&#10;8+mVNJn1XzC4CRPePMC9S8c6B3Sx6hKMn6uG3WPLjGAhOQ8iMHTAOgQHmtww+itGf4UKWyTPHpif&#10;54saWNW/QfoA5JbPo05743i926NqQ8PI5BsmaBkggxhU/b6xyVOckSIiH6gB2fltOWzuAPTElQQd&#10;Wx04EB0l5npAAAwZ6P0GaTdWa1QD9aMqD7e/IgJrHUp6p7VWdmIJKnHCCLYEYy3OmV/xGTXVogaI&#10;PB/VZlxtCLs7jyfhr5V+vOqzyWCRyUT6poqmjYVHzKBecCGKC0QAmjj/o34c/POqg9R9H/pO+DR7&#10;A1IfNiY8shsDff1sP90dO/nsD5LBwx7o0vHb77/jj3/8Dhkdf/7rP2FmOLFYWOl8+LsxYH3CIL2h&#10;yYGGhabdE4K9ylkkI4acypUr/14Yplx+uwRfPh0ZQPbZfSqcLV+mjU2MMQiSMBHtOirggvrt6QF7&#10;LZ4DduLrZHdBG3j68WtIR5N+/tbRxw190c4QY56TOMbWppXEOEn3ApH0VO0BBBZwHYP0u23FH1jy&#10;J0fsR/HxCKImzTUANWym+yiYwDzmw/VXNGOjoXp20QmClwRfjt/3+2vajDidlqsUto+UO5H4EQFj&#10;OeKG6zRUTPs8Nx8nSo3rIvmsEFLi/ChsEpsH1aQF6Z7o4+u3H+oV71Lef9TFROAJLVs/Dd9IViBY&#10;RQd2mqDtPMJCpfBMpL0BsQqJx36xCXNeNvaKpEVeuZPics5yisz3iVyfaxGbIY7JKCOJlWlnk4yO&#10;+HUiIXxmPg69zL+E/9aKOcvn79/IBrNSyRHxvkiG8jeq8x5f0VOt7Ov4N3Nwq4085jUSfYXj/3S4&#10;ptgp98t/lPGKohuUOJ/geleuR97CBOFdYAGAJ2CjsjJeU+jbLZVpczHzoGXf+MG7IOxYyOIhPFSV&#10;rCL2sD+bclaS7CLY1OIaIH3g3QsqqnpBropx9q8+DZzbYEENrBQdwfGtNchU6JywZmj9gIFxc+FK&#10;VjUMaWgGPB4n8Hrk+0ThutbdP2b03ljzKtZtYx+Ys7VCEgxe3bwgcYP/q8YEF2nN48lw8RnSK+F+&#10;00/4SfCCyycEz5e5Wiv8TQyer90Qq38oq68j1vmTGJXL+R/1MyRnrZ/E2FyOFZ24Cd2w4/vbmxPs&#10;BgkhiFVCCJA5dAja6AnaojpYLNoO1AwG70zZnedr0gGwFieWbYdY2ri5obePDkBxTgLeMReOoV7V&#10;EFQAXgTnVPx4e+D797dcgLlO9D4wBoUFiZxZbN3L5qPLrmQlHRgHMAZMGvq4wTqDNd/nxPefEz8f&#10;J+ap8Mr3dAh5VZUAn0kkEou2q3VtqC5YKuXzEHbwf71aBDjfQyicH1MhdwOOjtf3O1v7gQ469IY2&#10;Og65ofWO9/flK+hMPySTM0IySc59k4YuHV0aRu+sjvXbC9BveNcG+8+/WK3Fouoi8GrAzQwvENyE&#10;RakFRmN7r05rd+RloAWV46N1DDF86YZXAV6b4Is03KahnTOZMIPcOMcNLrzFYGuiyUDzQDR0wTgG&#10;hrfdRmflnHC3sy2rMUBDF9boOF4a+gsgstBsoY+O29HQu+C1dbbsHoLRqSSMhsxCRHNGGQLHo1yW&#10;ATaBN31gSMfZDryfJ5be8T4feD8feD9PfJ8njuNAe7l5kHIIi47uEkyduap5hh3gWS5ArVIlRb0L&#10;wLkDNivzAB3fyqo4Ftlua3G+gyCNFW5bEywNmeGfe7U2NcO3lxf84/ff8fX1BUPYMru3huN2w9FY&#10;3TQCZJ40C9/n/n0ATwMdfcsgWBitMeJ+Togc6K3h5RDYlxf88e0r3v/4A3/++QM/fvxAawOtMwtt&#10;jIH1OvAqrzABfuobzjsDw7oaZC3cJg0eci643SCret0WDd29C47DA3UB3+cOWdrAeT7w8/2B9/sD&#10;AHDrA6N1DGl4GR0vvePojfhZatBqqewbiqiv4xY0cHDZ0+AYOaNLBHIuhJaf5GesUqseYNtir2Qu&#10;hwvByKQFvPz2BnwfhInl//5bx8UQ+AQkq2J6CeB4Oiq15N9hNL4YJSyFLRLibXTlOgTSqQjGRZoZ&#10;TI8co4FBISa7umXMUHUcBAu1AIBqEVGEDbKQclLincuxT/fA8HybhahUDez1EWVlgCWC85ywzn22&#10;TD1RoLQsVrBzoxom/McU5wLua+I+F97ngp4TB4QVdvvwrGfK3KWGx5zoY23FNMA2PChYFZgBdB2A&#10;lKwiXuMA+Yl2cu58ZXl+c9kRjt4NaqL9kRjSnszAFAdqHxS8zzWQ8Mlsg38dT4BZKxVint7Hkwz2&#10;g+o9thIdN2fb7gBqewDmBn+1CNQkCFWE8ot9DcJREfNCWg4Fk63PFFtxiqDQyMB2fCHhNmVgsXkF&#10;MhpJTjweJ9phF6fX1AldpLEFY/aWg/F0jPta9tZwe7nhuN0w3+84FwFuE1dczdxwYTj1jmM1HNZJ&#10;23PBFpit9TIyXmPZpAG6eZsjhBwhnerEkyM58JQDd52km1iDUmmQe3wD7aCbWuHk1JMzGPcr98pt&#10;btd77ozYzdvi89Y2Vg4iie+iheAO6jPQCF7Gi0qLyMqn5XbJz+Pc6tyqAZiRmFKViqpMPL9Xvo/u&#10;zwnLWiqksJ35R8WrDM2u78C55kJHRQV7mtO61SyM7ftVNzMuh14+c9lYlrryBmYtPzuny3w6Ieae&#10;q7ws6AxG/A8hrjRgZ8RGQIVXjdMyDyIw6anEl0lKpTXoR3Vl1nS09pLW+ZTWMhEjZGtUeB3mGaNR&#10;4a7gDASONXL1JnAsxgBaWZOZ/FE1VugSYG30lsp759V73nRXEjOXoRGgCnMHsTuVxBmvOaaKSrCx&#10;tCoum+3jD0B9U+p6wQK6sjJ5o5O6tYbb7QWqgvOxcv4Bp8G1aaDF2ETcicq2bebyXJVZtHMpRgdg&#10;AkVj6wxjld2l1F1aZ5BPDdSsNLawg/bZYuuKkWl79UBw1qHYclNxmQ+2H5PL/nWwv2mrSqhqwQdw&#10;reRHeeKhv5Dkm6F3GACl4d809dnNf+PRmoH0+3O5DMHkykPr0Ry1ZbXoIuM++E9Bx2GT7tWNbb+z&#10;uAlH9tlxbUr6tI6UD+t62P418Yljzm2Qhc9BdUYLmOXWAHMN2ajXUXY38g+vPsr1XqxkW4O8CmYJ&#10;R6+hLu9n84en/RFrG4evac7BR+Mr5SgA8SA3aqDJu4Mm8lzbtELs8mFYl7EsT6bUZEph9VhQNuRB&#10;kxLM7ZhP1XlsLFjSQ+hNljYHEd3G+jjLYva2Psex+r8uYJ4rXD7NTj5zG9vYHs9S+dg4QMzlvCdw&#10;FU3A9zhpNeXrfsQFa16fjgvOqEXhBLKTqVDoXVAChJ/3XsEH2HRV6Y/7OWo1hSPIaRzeAhLhjOai&#10;SQCCEtgYdsX6ns0JnvaqdHv5fWJ+xSskuc7n65bt3y6QKJJpFJDJIAAfP2HpSieKGRPGzRakNSxR&#10;SFOnocbE3NGB5jYeWzBd2Pq0JwR5hxbaqChrxAKzo+yXTUHZgrDwWhhtrpQ75vPJYIYMELErfiEG&#10;w6bhAqIujvBwgiQzvlBUzl1tUx1jrof8TTBz7NkL5kp5Ho/9yCA2CZd7W1naXzzvcn3sF135QRi+&#10;ty3q39zHLINofvV+iWFsOxMB5HrDcUOwA2Dz2erYf3rwxso1sLiMK/99wus1yEIu94o5D3nO4S3b&#10;zoQye/s9nhj45W8BE/fCtusVZ2uV0Nr67llG/Uru7xN8jp/G8LfXPN/g+ZMP8q28jJUVLE6t+JSJ&#10;K+F01TyHl8eaaCa01di3zf+uNHzVBguPrp894V7JvfqB2SGxje1zbA8POQCXpS2Y35MeXOkoPttz&#10;VseyMV8dT3UYWp3nwvuwZy/vW/+N35O+nAns4HTAcMsZLheVKSn22j15OdSwufBeW8bt64V24fJ9&#10;L8k1m/1uABkrK0BWialJa9EdBQYczyUbAWyMJmlvSVwjH+coXqt+FPy/oDveObFpWZz9pltWofl+&#10;qGu6z61HhpMFfSe/Eef/8TxDBrH40ccBeHIu5bd3U/GAfSm0SfjeXI7uEMx44bAF1c81fE4+rghW&#10;ahLzuso13pXF9VUREHsW3roD2eCBUNd9U/8FnD58zc3to1umyRPNB55xf5k0+oUcK4UNIlpR1oS8&#10;KKqWtliJ5L2yZlLmK57VY35CJnqgSFQKAmuhqW18Z0C2f156Xt/fsV/8iBzwciyAHBAcUG0ZqOmR&#10;d4lVxTu7tCbo2tHaQX1O/ZwZnexoc+jSmRjZ2bZyJa12NJUMNGoQiEraJWImxGhnajA05+kt/gbQ&#10;LOjRUivu0tOGoY26SUsNeDCRfZJWJfiGlVkxysVm4t0eF8xO6qgdUGkYTSHdk/h9TQNX6tr6fQs+&#10;7TSqhX4+Axef2cYrP48iNDX5g3w3uljEXqc9dojiNDApeplXzjTvHiQ04ngyPu8VfigmkXygnxyT&#10;74kSmNJiz+i2AwDsuhcxQC3s5M4P2xhoDRjHwJevr/j6+xd8/e0rAODnjx+wudJ3XoNX4S1r1Rbp&#10;IvS1sIkVHv2BH37AJ9xXDbr1dezLKgS5XkP8R/X7ExwEFH4kiSskwWZ4vap4j/4igp0YeRkFKgrJ&#10;35KHP79Z4X+f3EnE7Yq9o3sl3HpGdIjqvWO0Tu3ZjNXaouDEM+b8OE3O85A8GiLkuZ9c8u+OwM1I&#10;bOP8ou0zSF+G0NfCtqpqkG7XscW72u4KlD76DA672vMvNgCmXD29yV7XbRnfMnGz/eA9seds8yIj&#10;PkpdqciKXYwtKvtK3o+4cHKMHogZN6i6BH0BvhYWoaW+XyI25peLkwBmQ5WLLhNvuv2FTOrsAFa8&#10;HAKpRRzExqHxi/vOrrDwF2MJfQCIBBHaOjaoDXyVXb5kT0/VZ018jqWnXGWwZodnB21ZDrvwpqS9&#10;y3ifJtJtLs27JMS48fR+z9Nfedf2dW15jvTBORb5MFd4uj4CTj/Oa2DUtFOlXN7/Wb5dyDT+JD03&#10;g8hymb0gWOjd0Dvt54/S7SPMv5lH7qNqTbLdecyBwLs9RIEIPNGGeJq12caoEng79qaEINvdXI3n&#10;KBYgEwsseNQRdkeDB6RtuOZFJnQtQCeadCYRi6Kb4RB2DWugHXWuBfSC0yBeKTNwKzLJBF4oTIwB&#10;mKPBk7N8jtv2qYq3Wl+LxYFap61dNZK2eXODB40CaF2cL8d3fi8JHoDU73rIMfcxrrUQ3Y9V9yqI&#10;MBkDjpkt8LGgqBak1Via5sURgvcE/W0adxwaleYF6J4kVXXgGCscw9V9VY+tL0j+Hf/W39W7Al70&#10;iPLbr2wd468fP9IZyBUNcnZC9Jc1CG5CJ2GUbTYzLF0OIARj9NxcoVAAXjlKgfNBxjknq3Ict5tP&#10;DtgarAkOPTz7n0OZ58Sp5tUZDfdlON4feDweuC/FfRnujwfWnOiH4Bh0WArgJe0pWzQMoouBO6Mb&#10;pC/IqegNQB9AZ5vqZQ1zKc4lOE/B/TTMkwoFHWau3CrvFyB69uLEsu1w2o4tb4+1rMy1pNKkYBVJ&#10;mOJ0AhY7gW7ojwce5wnpnU6O1nDcDhy9QefE2U48TgYX9jG8rV+jMuTMlsoPAWRHY2uxEPkiOPrA&#10;H3+84p+n4edDcd7vgC40VQx0fBkHhjV0VTSvsqbzhGJBBjfHnBMHuJlPz6BQDAwR2ONkYNRokG4Y&#10;YBvtLg2yFg4dAHh/UcVdBXNS4W23jqmKfuvo6Ay+ErD9e2OwL4VmbJTO6i8GCBYgZDa9AS+DgZlN&#10;COo7bfG4DVbBHJ3fd7F0bpt54EoIMDUiuaiY1QSr3biZpWGuiR8/f+L7/Sd+zpNM/jhgtxe83G5Y&#10;pjgnFa/hoBU2ocLKqmQkpA3NqmxVyS5MwnFdVbYhnJdlbOkZAV4Rta4aDmyPSAed2Jotv9gC0+aC&#10;rRNdgNvo+PZ6w9eXG156T7FbKdboAAAgAElEQVQdyp5Iupc/MSx50C9IkwnfXX7QUKJYc7LUrwC6&#10;Jno70F8OYClev9zwP/7xB+Zj4ufbHW9v3zGGoLUXiBhWUxwvNATpIg0+1gnRCajgXASR0heDzsQH&#10;YB06BhYWbreO3gcDjzP2mHyr9YH5dsf9nFjLM2aVVQGPPvB6DByuKAbgJs3R2BBtFa4M+rqW+zNJ&#10;xeGzIwRgNbhynrFBasy7V0ptrbuv8GrMTYDo6OTignDwQfrrubZpPC6o0HJkoXTWP1my2oTKazc6&#10;OJmZQmU4dq94AOEHRdAW+XmCieu8XczAiXocTG2UiLTkpeN0C9JnMRxzw8CvGowebyvJHz5e7ep9&#10;6iCaey7qtIaRDeLV7gxZfU9VMRcDS5YqznPiPE9WZAUYGDfd6a1McpDVYXPhtIn7OnGaQkeD2mDp&#10;cHFmJ2zb0toApBPM1oxMN4xJa4CRHwwHb06aZb1jyn8NNKryEbA/ZZ8JoKQNeEZhVp/2o4lgphHc&#10;nm/t/OWTp7aP52/gFD/7b/7yDLb49ypOzFjvuv/UKw6aB+HsABqnmKzIGjuspeLidiIP6JCcZ3+g&#10;z1mAe1c0YwzmgSyXbFBSo/rzx7iht2gzT2zWrGEpy78vBdrRsmVji0CzR2Q5AaKCW7+hN0PvC+fj&#10;pHLjIVyqMR5NHmFQzHViro5zHe4sar7vF5ax7HtUV22I1lBlg7sSXp1FIlFZZoPkuU5XVq9Z4kAE&#10;GF755bMhbDl/SeoMHpRaPTeyObFEBdW8n39eHW2qUZmw+T73wJyouiAtl5n54L/OqCRNbdp8Zlep&#10;YERWao5Dn8UE0iDr11cHdV7nRvT4rGHzQn9VcD/W/bKfWdeQ1+uFb1AnK+Msr/OJfRmSAhlJ65Yz&#10;L+508fGr5T2CpxHz7PlNh7rfpfcaaFQTG/iEXV3Zq1KEMcE2vw76i6CFvUY0KonBS2DbZe2oLlEu&#10;NA9XMWlYGW1ubjtm0DwrHMeahZEj1GY+OF094kqxumMKVJwlFN3iSJP8MORVVGAQoDGoKhVOaI5d&#10;TMj3UOjGQt42RFuJvS92AlLMs4Y4eNpDF0exBa7BxiZeuZh8h7ztGAf0Bqz5wFTP3kcEz9JwojDP&#10;UO2OYelImfNkspJ0jIN61DkXYKc77xtavwGm7OLg7T5GGMXDuCRI/coscJUleV1jXhwTBJ6K9t8w&#10;l48r+Q5DZ3fQE2nUo4IRsukZ37ge6O4DswR71Lf3nfLnY8AAW3vHgnGoG6OqwQ26QfMeoFKTyhIr&#10;Xe+LoN0YVxqCEFSM5BCZ3c53FG/XKVLGn9g5rtlzEVBwcw+Op4lxBcXdUxF/XarIxJODD0nILIEb&#10;kMwFOdwBzozv5bLChO3rxDrEOiCefKWLbd6crhNzYsu9Uo+0Ek4eFgP87JuPp1/PKHzanHdA92N+&#10;ZYCq9EGa+XQAPnfBy8KILly7DCz3xKm26cosVRYuq9WxyMYKCHxUf6ys87O0QP7O6fmgbXw2i6RP&#10;D06PABLFgnmwdvDdjNJ3zIeQ7TXiuOyz/EjDqbOxxrMxPeWqxc7ems5mKrFb6l6IYKT6jjvYyyd1&#10;/+3C2mJtAm+mE8kDNZnC7fJr7T2CUrHAZXATUHbF02VjFjHz5EklT8VCNYhHFY0Q4WLEnRDD1OU8&#10;sMG0eYuyRZnlMQIGeLsmX0fntVGQ2SBAP9IwTMzGirhhVGbF9gU6cXz9XQZJVoGwbJFVUcpelUpr&#10;2xkFWDrv+NHmA9txVgKpQjy4PvExuC/Blj+nUHL8nvqsj83K77Hh8jLxOS8fPetW4sHDSTuOm5KR&#10;tHLt01jA+a0cxPaJLn/26fZ8HmKv+b1cTgTtkwb/Bl8Dm7aeAGjaPNrmfc/Xblm/1y+GL45rnjW0&#10;z0fx9EnlD3jmuVeeHFhkr7dlMp6ZscvThUfiE7r5+Ox6fAjsuPCnT1/q6f3k+mfIUwm7v+TejHPi&#10;XQxRcACIoGtxG5KzD+98wL+lMQQn9PC98wSSwf8cQzhWowJyJAmYheNNcamwFLTurwArDm+X3fL0&#10;LpnEiCqR9rEDCa2sd6yfy7wPlN8Satev5HldTDzAJWRL8JQdFKa6it50pYug472n4l55UpGj+dE+&#10;xwzW9MPn9ZqGncQV78cEO4sT9mvvt8vf4jTxl07fi2PyFXy/7EQr92AXHHYQSR2ytwzA1Etz2Tog&#10;v5/SfkWa5HcqmvS7rLxv8iIm7ACCG6pt0+V5JdyiT/AVr3+j8r+QLb72gFevLvNGnLvfSbE2S5bA&#10;3AUtyZZqoSvG/LKgh9tdAleEza83tC6wfnObImeh985KPKrbeevB3wJ40YeQAxF2VNctRueIwwsW&#10;+GJmwJP4OGkjijkaMDM0WxCny+72r7ANZBCzum6gW85eAxv497l2W2MLWVbWqrZUrLgVIBbe1Qxb&#10;hlhFADkDCVmkJfEtAOvUe0VkFxUJcHA5ItiEa1pZe9rQJovk6FLM6FD3C6YeCeBogQMFyIqsDLqE&#10;DBgGBB0mAyMTf0OW08cm2jB08P3gnayM9hJRD1aBYMArOmnMnM+PFKhigRVa2WtbRsd6LdtBZS1s&#10;+wUehI0hA4cEwOpoGOjSWFxFgXUqdAGji/tbN48hDXsQDdxG4rLLDEBbaKNjjIHbbWAW/tE8gLaJ&#10;YokHSLS9brFH40cRNocyD7afn3PQmLDBwJMTbOEukKMDSzyOiEEhDL/sMGvsPNdYCELX9CSnwAEu&#10;QxQeMEt7fNpQPcAj5Hyl/5zrurdt6z4XrKOr8DhK0LAZiACjD29TzCI+v//2O16/3XCfd7RTAA/E&#10;pl+YifTdi09tG+FEs7WDW8Swbdqyx5mB1ykwL/jRkGVYUqYHLZYV9Dm5fHLREILnigjgAazhX8gx&#10;OKMhnQUGr/cstoMP+KGMrZXBXAf7xK8qmAo55fPeDkBeMMYAjP4FBku1xFDHGDgOVhcOW7jpSnrh&#10;K8e6bjt/PTb9x3L8W/D54djvBOf75Z2fbBkZsF/mzAxb3yHjSUjLQW+GQvUhfDWBR7dM5SP3vDax&#10;1I+byyRph+sSHiDod06eoOWevi4R2hhYMsYZ05cQIc/7OD/x/vXf+L36SHl3c3pnBmHiyT2znx7m&#10;vB+hD1eAnOPYPJ9z2yHwKp5QoElOvU8o7EL7T+Ls8keZiDrSJ6wbc3nRJJNoI2Huckli+OsH8YJ7&#10;s1YfaerQ9TQUBl/HtUH7dc6kzlsMs/gmsdcwXyOpYAe1XfCm1Gtc9yr34fmXGd/XGrivZG+RSv85&#10;jiigEJ1Z3efJpFo4rjMWZxDDaKyMDXEsk1PkIYj+QXQraUOIhc2yqq8Iq5pDJKs2R1EJAStwD4zc&#10;12bmBfgln2HGeKy1qCkQx3l1cpxYZkz8ku5J1Qro3NVH3T7VrOXaZ3EfpdeCcTrKDsymEQ6JZoZ+&#10;pfT9l/McdzOhG3BAMFvH0Sw7ty7pWdgqYpCymmcnGqBtK/a3EVBczEKR2L39GeEPsqSpCICU9EfE&#10;eqtj39QRI/jb6Vta93hAPgu2aaUGFUuTjeWTIjadNRFI7xAoA1Y9flG9Y3aMsakni4nH7+nuevJs&#10;J6r3f7bRSMgIBF+98tFPTC25fuP7/R2Q5s7zmNcKkpzximD1AQONDS0mVTUra/YObx0UpenJeCPp&#10;dJ7NBfdCk44bGHQDEQdYDdYMow137CkNS0oGPKdinAu3F8Wcip/L8NMUDxi0CXqjIXfp8iAqOiaX&#10;MXoYxo3am8GOG6RNoJ842kDHwELHmoYHFu6Pifdz4X0azgmsaTvbB2QcaRR3mULlki1ILTkRF48O&#10;nR2AilTCN1tU8Q0I86qjC4KJ3gxrMZLfTNEFHlB44DY6zsfEj/UdaBNAw2oG6wIZDfO+oDqz0pWd&#10;ExMKG4K2DP0EHv96w/93Go7/63+ivbzgH19veP/9Ff813/H4+Y6+Fl6PG5osDI/uvrVO87xEcAqz&#10;ZNaaIWUK6OFmI/FzR69lOE+FnoZuDUd7wXqcEAnlgExweCvvho5+HJiNRnhd3rLb404WFGudEGvb&#10;GGEAPCCsi8HsxKEnjnbgdhw4RsM4GroL99vBABLGyCgVsRSw8IBJ0pWpQpSl+McYDIpcilMV8zxx&#10;v5/4fj/x81RMNODo+Mc//0nwKgK9P2AyIeKKXxuwrLJA46JESWx3CIjU6hWuuLk/yBZgh4tNF6RB&#10;nssY/Kn6XNbXI8/dXjl1IqpOmSqaGmxN2FrofeA/vn7Dl9uB7lUqRutox2CFp8KQkryrTROpykN8&#10;LiugZQC+AUvRDsGBhomFls6tiaMPvBwdX7++4nxMnPefeHtjFSO1CRvM2Lx9uSHa7b6/nTh14YYb&#10;318VUxmEfTRgNsHytvcrHP455gC8uL6IM1YUp0o12jRXnA3kk5EZuZlzMZBLuXEJNA6hw+nxvb98&#10;vWPxQihF5UnnN2wT4rC70Y12SMd5Kl783NEMDBxigMlxvDBYp2BJac7jwYy31oNfbZ6WANIqGC4o&#10;NXmgpeGjfvV3x2dOgvj8V99FkCo+//rfPfAJ0u97AsgKLruSmqR8rIEHgGffAPk5v5nlrl5NUyJg&#10;Uz0b1Spud12R/HMFjZq3ewUgEhXYAG2dhhwRf77AOgMytS2YZ4ORhbmDUYTtruCZJFIVLkC8XYlB&#10;nd9LViHzZc8lncGMrrNXfs0w99wL6expRXERhTm2yD3gf+MJANU1Cid+/TayLC/raAGW4ucKqLaD&#10;77rxn1tES+7Bci0ETfcerxmYqty8DYJlDUtDpnC1xuhYyuCisQw3sNXsGdU8FvvyRNCweEn6eBlx&#10;vBUVpWBBhc0TYbayxPYkjU4E3y86zfdlJ/2oYYVB0Rpap6HFFkvcowv6baC/HFiqQF85nwYaw2B0&#10;Xj3mRD9PGIBD2GpJrfm8rGzNGe0BWgJNKmdAOG+24rBb7FAOm2pyJziNZ8CLUamr/PuZjMxLeInT&#10;OGmgaMXVKJT/2yQQQUwZ7CJhTG87EK/SAiwxI2+3Uv2X8v9NX+1Ks5fxi1duZZAt3ycMqZpjT8ej&#10;2cYJFq1o9t81GCTfybH83k9uCBdzaOwczyyfW98g49xR7ll+lu39tRWg/ZJU7Dao2NU0fb85C+E9&#10;HDfkQpl35dvPS6O98JxiU3PDQ8wsfK7c5NVkZ/4Z5WRzPqpGjLGvFH9vScygWG5U3GEHkqc73aXB&#10;zsPRIkP52VCSRgkK2pTNEk+3XJPL4bgQYoicOiq7xN5N4XuX1Qu47h4oY8uDLokXdhUV+Bh8HBmU&#10;FIZa15UyiN3fz2KFdqWI7QDw/eIBMUj6cKVcjY49NQCLlRw8yKZ5lQdlBCHnEeR/bdEwrF1hnTpI&#10;EGhUM2tt0DDaO0wazuWVSFuHSFSp90ocrblcjaxRzukzKsq/Q3XUMCL5N7b3/w5I4DVNvApzaJCB&#10;K5KeA4sUTAHddKTB03QHMggDFiTaqHzCP5OXYTtN3VblA/QnZ+BqfLfxYuylCEaNgFteV/gOgh+W&#10;HzfwWFK4+LywJZkJq5nuNoWUKSRMhciAeTIDp9plCDQrEMb+a8Dee/UnDym8KZfikz/k8mnsTjMf&#10;JzrMOlRbVjQyN8Aht/5e5w/HJ5/ZLytmxOniz4rxFXkI8f0XMtMohD1gMoJ6djqVX3fBP78Ya6wx&#10;khoQKw0PymOyUMFXH9j/xo5BhNfZLgpFCAIEX/KxuxOj5eaMvWT7fvLZ+MuQzM/3sFkzy4pM5jI9&#10;9iMsOlakJoDkxea8+RIIZ5f4/XSI4TqvGQRfpkkuGzPG6GiiBBdsvBrvzPMTG6uPSbZdyoxVhQ0L&#10;rSnSOe5JwHwkhQRtJuK72PEQPIgVSn0epC2V4E20zbU2gE46Vg/aRSQs6X4n3tQdoVLpwI3HPjfq&#10;fGYVnSr5rwWrqPMY2fTqtj5PcAx7Zm/AALuduN3TdPJfX7ttKE8XWsGBMYaY/hK4m+uMgr3aJjxf&#10;tqieSVYXuo7bad3JX6bDp6JQVG7XYMhWfkfO3WV3SZ2jPb48w4opvPnvgUH9LHWKqG29ykSUZ87N&#10;wZ7WiDbqrcPW55rPdeWLVztA4N9P+GbRBwP///KckrhUj2qYT2xj9bu4Twm0xWWWARg+efSn4/j7&#10;7z+3j/zqym2XsnLilQvl0cz5nKSDKGgcYMUThP4ney7Xmn4+weYeHoOtI6htpcyL6unqtBQYI/iS&#10;5T22c8YT0QMrorHCXQN5kQARRLXfKpQS2TI35DF2wKc6S2hJP+q8JxI/NlYFqLryjjXyh/+rFBr/&#10;FwQm3ud/sEsAiAqE+4vg0ZL3r19FbuJONk3LYHk2fzNUWnh6jF2/+5wM3edz2c/XQ72FMS5rV+7Q&#10;3HlpYcOM6mlXnHG5qpBt4kOwO1bDDrpPfQHlfh5YlslENhnItBamPfymLfWf5wqCvJMgPZVenbn3&#10;USqKSSbMUo/clxMD+N4zxfzxhgzgtIZqEy6cE2GbtsTeIO/KSYkHxSUCWPMiEAI072YnHdJG3kts&#10;hR89dWQtky3uRzNo4mnqjRyToGEuthUWEVj3+7g+drx89eRe73vm9mhd3jUPXh1Yo0KkbP7p94n3&#10;e7YVmIEBl9Y3DXpCYQSr5TZJojGYDcA7bTC2yP0A8X5gJUWBQTERdsxU9AqfMxmOE2PaDfRkma9P&#10;Dc71feVYlDbM4G+SSYGBkQrH2vwreJc/lG0oy4JV+YcdAG113rB9FxkQoGEXJH+PAjJJVkWP4H6s&#10;PDpoRViIpzXOSz+wMTehHbsQqQcQdCxvzU4bpyXfClowT2BUZwLReWSHLQ1EkJyGg9/fU1NGcc+v&#10;tbyy1YB5+2y006d0G6t2WKBhGHmLgDYAgQcNRLEj845HEkmyyL1uAKYqmvj17YBhYE3QbjEFX28H&#10;rA2cUDxUaZcTBhMqHH8IfD/tsSlCT9/88eOPQN1fG/6oWOOaNMrrI8mf+qiZseDLnB8qTpl3FTHd&#10;tuTYt7FboyW69Cc8cYEeV3mnnwuZX+qY4oMPnKnTA0pngy76lsfY7dobFONokJcXdqoM/cDCDnvF&#10;ws+ycdP9PsRCTuz91bRl+tpnh8hlW5QvUPZZnBu61T6JfuII6ONuSFN30v5Or9s+lAJS803tY27A&#10;Z0euV1lAh99q4Q/bBRu2zmhZnTcws0YBITN2iQk8Kfmg62TB1yJ8QymHQZkJy4T0zYj39dwjTvte&#10;glgR8m5dcBShbt1Ffn/ZfIn3904LgTPEdZ2iX6aPKoZke+S5ElFsKfg6AgeFXbHSn9s+S6GEJiPt&#10;wmFnCBv91Te28X3IKZ7cLs+I+z4HHj2fU+31UZBk08bWOz+iy60LxLirbM6/cyvGOlA/D7v6xn1P&#10;dPO0r6Se8uFw2Zu8cN8zbKP11tW2KyI7wVg459GALiiUFq9SNEPC/r9ttHHuZzooX1/q0pUx7jfg&#10;1FVCy6tRE82e8VOLLou5Jk/v9xnflSsH3D7RvfY52Pxz2y02DrLc0+Z4jwHnC8p2JvQ7t4alJ6Ya&#10;tBlOPfFYDwYwahTB8TbZqI+mLItATYiLeGtYykR6Ed0BgJXWfW62jVqdz5AGKxQz8y6uwvgoRGVw&#10;Lt7mA7nfFnbXHWOiamseiIoMPPZJQiSGKxZmBEyKeTCoOodqSXGV4XBJ1atqsuBDF0EvNBHY0hB2&#10;K49D8WJj0qP6uqVOyE5mu6om4EmNKWLs+q/PQVSqNPUKm73DptOf69tbSnnBR0+clsYAS1Zld7u2&#10;BP17zI2IJ28DodMD278prbNIn8CLyGxfaPjqL3T9ye9Bu1UHudqBrnaBHQvyv3aM93kissZvHv27&#10;nWM7QxGCy3cyWNnQjFU1ly5gLbYZ79NbO0dkshtO1s2Jme2tRRum+iZwBYMEx2ec6+SkOVEsNBxm&#10;eLSB8zzxr/d3/DxPMos+MPUnlgHDGOzHCk1Ad4NPW8bgCDGIdEib0Psd1gdunVX7lhp+zoW3O4Pt&#10;5gTWZMUpTBesLYIQYo/uoAwaKikYLbi6hCK9/432Sk2i0ozCMGG6sDBxKjB1oemJgQN2V+h5h4yG&#10;314P6OqACV5fX9Bk4OfxgMkb+sH20xOK0xZmONvCqdxZ1VABnEvx87zj/c93/Oeff0Jvit/++U/I&#10;61e8vnxF79+58OiI6hVwRdJYW9fL8naICnpn9ld7ImRmnJQMZREabCZgD8CmAI+GrlR+7FyYc+LU&#10;E0smbAwYFMsW7mL4+Vi43+9shdjAdvaNRnOR4W0UCNYGljMjwVw/ITYw8IIvtxtuLx2vN1ZP3IYP&#10;c6scCZ9BdlQ8Hg+2MFMHP9I7s1H7AbSOJYb3t5/4+fPE43zgYQIcLxgvA8frDdIH4M7jMW7oMjCc&#10;oewqE27skoYmAwzQmrv9lW920tJT1DYY8S1hnEJP0BBAtAYptMZA6dF53pwMBFKl4AjhBjMMEXz7&#10;8oovxw03YVbX6A3HccDabtkVBscEXYUWav66v0jShwAu1Pxc2caHMBZ4THeCfGA7klOhEXiW3EAf&#10;AyIt+fSMnu5zQpqho+EQ4BAGt0hjlgLjgRxsI4IeLAOV1pyu6LXcu7chOHpnNdbWWT/FfCx9QOxk&#10;5kBxonNfels8cSePASYLSydaaxhj4GUMLF14bz+x5omprE7Z5ABMs6VxVMFTN2iFEsFS1wosD0Cy&#10;KF+9sB4T5/2Bx/sd3758g4HVSYK5hePuWkq6OiWcJj8RLqG0V7rd9PoRiBYoXMAwns6/PulXgPZ/&#10;5/hMhF7vv+FlZEvi6dugtSDJgk38+w1wLkoJ6mfulHJw1DsNfX0MzDmRxnwxBuK6weacE1i7qldk&#10;JZkIK8Aag0qWAo/Fap3L6cUU5EEZoLbfnwGqrKrW2tM7V7C/9PKd5B6u50oam+AYIzDl6E5zTp89&#10;2qu5AdFaQwU8z2sUFUm3bcNQWUNgmQw6s8ITfRjEtDSQx+dB4y2cSW5YqMHZHMdMRQPSQ8UjuF6s&#10;SqrSYCZunGDyCbN43UDJASIVtpwef1aZS5/Ci9EjsQYUUV2FmdN6mVtWUFywwCsgjVAMelLLcic0&#10;vNqcKk6dOBdbtbbecPvyipfHg4a4MxSeCFY3BgeZYa2Jc55Ok8EHGtYST8hqzm9115cwAyKIyOed&#10;92blbVPOazjqahBqyKDmNBNOsKrIZgBnGLO8Kh0rxkRV+EIzIWLqfNe9kIrCpqsI1IwEC3ElNm0S&#10;hZbtqht8OAIH13bk4QTh+IlzNcdXM959b8W9VHelAPsYqBlGpcv7qjL70OW6SFSw8JbSUfHK8XbQ&#10;aBidtCgxQBj04n2QFSivBiXf06BBT7CKMcADfpx/mcErlLMyR2Qi7ghMtiKOyo4cf30/K/Tw0Wme&#10;+91bt8X7sBKYhcnFJxUIY/1GPubzA1hiAT/ZaDzXRgynTk/m7zFVd7WYynNCDglfU8w8wcK/dxFz&#10;cbLm56wM1yHo3YkjeGOcWORXrO+uyK6u0LvM6oxl2QGfEdxOfiNgQuBWVq8ynbS6E4nMg6E0fvOA&#10;qHB4EZO4QcztgupJFNl2DpLdFMyCq1oG8URgjaqyWlh3PtRYKTgkdBfSzjRBj2d5GxFzJ6WZ0kkZ&#10;STZlneD7YAROVm+ELSn+kJjL12rzfvO96K7/pOurDNzOBS2/772ocNrVKv82vzdvydMk9hWTHmHw&#10;9USu+dZBghfRaBzJjJs+9xK72zyN8nWXJxUI5e9ugowtpxFGUOw97XqAGKA6PWg41s6tdZ7UYPGA&#10;eFql7ecj9suFB/x7rHnBt9K4Du6dVw9KaanXLKh1iEWlU0ueW9Bk/ghIlzlXz6M3Qyb7XcYSH1CX&#10;j/vnSGO9wcBs8kAF9f54m1j/zUeCB7eUP5E48Yu58Uu4ls2xigfGUbC5/Pc9CeDaOiwwkFcVChlj&#10;pKSWSOnp8A0m0jKZYtOlwSwS3Wh0/Nsj5IZI0q/556Gn2oe186/L39dbFm5YcAacT2b7UnAP1X0f&#10;q5iVwmxfC/gOSvlvXoBy02hWSPTrxbH5Tkrr+bVCMZp3SQl5XUayuWtwqr+ZS0KIwgfCfoCN26QD&#10;0tzBbkl7ZYdtB2cwyyK7JPkUPMDO6Oh/whiBoyHKJEdzY7wIzNitBeL7dMdNoNOSDmBjx6uNpQSx&#10;CdJBWV3/25q9xyKwusSulziNGKuwt2jFZoKdOHHZ1Xti6kcX/brsFPF9FCWfLjqUJC5oie/824rn&#10;YDtAM6/f43im/g/syZBYYo9xP0MzaA+5T8y/tyY+vr3fruNznfZvAjV56cb8Hw3ym3/9rx3/Xm7U&#10;sTzvHAkbMZAJbZuXSFli4pnA/mqsGE5fDRNyTuytIvBY/MKqpEV7LsqiFt1NYr5XaecpmzdvHfs5&#10;uYPjXY6to1UpD0+OSceSJGbO7kDmFehSOSpOMqN8ZTUvxVpAiwQaM8Ca27siOUIAGWVN6rrE7+F8&#10;KzjdwheiENA2ZkYeSX0gquQVWg+bgUnKFDN46+GNvzh/hV4vJSHxAaPsRIvrO2Rl89RBgwMHXuZ9&#10;ZgYK43IkTYdeddmsZfx5fjkd5bwSNLDx08bBZmFr58Vpp/Q36W5jZaINgxBMwoFOXhT8+jPb365C&#10;x8DA+iNOxzl3zr/3uzQcg+9xnhN3/MTUkxgleIMcfm6l4W2Xkf6CPg68vn7Fy+srIAPTPOioNYzW&#10;cZ4T0hpebwf3xjxz//5r/T+Y9zc0TKbLWiR390J/Pneotg1fpmKzqJXs850RMkty8biuXv06Ag1R&#10;lv8yzc2XdfOfsEuFY7cFnmqNtp7G5LbeGJwmrQNyIw8LGx8UcF9L9b+EDT5oql3GjPx8D/PEpe5y&#10;VI8Mee96HMRDbtxw0IQ2dAaOEpNeKjRG9aAEG3U+934D6AtRabwmA45ddtSxmbO1gjmvcl+cJbZc&#10;j+Z857I0zkeoiz8FYth1Ndl9oPKc8F3yPAVtkaE/SuMgzRTLJo6Mk3W+GojF93t5eg6w6ovoRybd&#10;GPguKyvnEce2TrzFa7nvMTpa5xoxkNTHEDZuRep+YX+gzrX5IWBgK3QOrHevauV4FhB0OXANride&#10;y+BVYWVJrMViCb3jeBS7VBQAACAASURBVHnl3XVBxVuAi/vPCtyiDbehtwMM6GSF37Um/Z3n6Ynq&#10;hel7d4Y4Wm/5Ff0rloFxSTMx+xXq5RVBB8FTXc4q5574kn9X3qLKZK2dBIHE6QjsaWXc2DyxCrAK&#10;v3KkH+BUYJwnCV1srsFvgMBMpIN5nkz4Au0Bb2/fcT8bFk700fH6csPjnDi9oFAfA+020I/h/MrL&#10;719+SCOJ5bF5zsX/Ud/LkPIFYLVhM6RdrLCWvOaiOcu+RarcjnGfsXsrdyr53Ztf/TL58PlzS3a2&#10;9f5PrjK3+RlSh9vERjvtxIk2JwD6TaUJdJrbYViVbXrRnKXEBUMagF3R29kntkYvgCeH9z4wBDjP&#10;hqYCW4JuDc266wALEnuwTKqgrF3wPojHRxjjF+J5uaYGRJKyXf0GaTsO7l91iaBhVxxqkE4kAG1O&#10;6DRUeD1vGcl6ETB9XYd4pvnzqK6HnZnfe8qhv86VV/A5ZcxS7//Z4n+Cu5JWiMO5T5w+oMlrRJ7t&#10;vti4pdDcZ2QZR7wDXQB2ofHIsdpviJQRsR4Fkn7Cdz47QicOPhD+hGTQgOimJZfpuZee9io/2OH1&#10;Txwu+divR4NCl/FJnc/ri318RQ/zTtkfHgQBTCCLa8cgSaNuA5A3dmFCgdJvQJXK7b7Czp02J2OD&#10;soucFxYDIs8DGwIZIOpWYdcxXYcgNuCVHWDwYxMGvGsN5KTzW5fiVINq+D5qYHL4ZDkmynvGIMWe&#10;UgCiLJBnoWA4QTb3pzRhsSAtM5v8WGj/gIjzpoYOg00FFgvToC20KKITNOuFmhD7xsfRfPwa9O6d&#10;jdlFrXa+RDoRdtt2H1CFqf6vmbcYX/OTxN6C01xfN/ECIU2A3tB690QrD3pNnICdPGNb+l8oWUo8&#10;4ROBXuzmRl17qWKJ07Ttc+HrGn4LroLrdvnAoD+73hv7eaGjBK2rGuZcOM8zffzm1+9uGtv3+/xv&#10;ve/zT33HZ9ZDVvmMdq7HmKmEhsgo4MyRQgRd/Vxn/t2MGyOMDiqACJ1n1gwiCyx1zWBBVcWhkg4f&#10;SHOlwNCUJWWP25FOg2kLj/OB9/s75nTn7OtvuL/f0R4n5lp4P0+cDi5pIJpYopht4SbdA/WETtTG&#10;6lPqk2JzYskDxxhY9wdWG3j9HTgX8H4aHqfBtKNFZq8+9sSrO0PNS7wLFVHrVKqtOtFk/xPiI+ZY&#10;PNpT3GEhMPQhaNYphOYkeGjcIDoV8/FA64JbH5hqeDweeEwGTRzHgXZ7BcYNaxnuj8lACDkAWZiY&#10;OPrhDIAZWzoNcz7wdn/Duz7wHz/u+ON//h9YGJB2Q+8HxBbmNJwwrLlwPhbu7yfk/YROQ8PAbbxA&#10;op+0GgNAdDHodk3AGkYyHkDQ0byq1vuPE3/9+RMvrw3SFIoHpp44MTGbQo4Dcpt4g+EOwX/Nhe9v&#10;D5yPCYO3ls52AXTYNGFdMFYTBLp//m10/PHlhj++fcHLy4HeKXzZZtjcAASIVw+k3YMMoLcGM1bg&#10;JCOkm/dUwzofUAy8zYm3+wMGoB83HC8d/fWG43ZDU9J6YotGcCr+/CbRql5g3p6Y+qg4Q9xGyDDY&#10;iQiFaDCJ5GUBUFoae5JpuKIu7pRtjdkgmBUp2YVvpJMsFbxPmErIrFQuqrZR+FCAWAf4MS4FDcsK&#10;KlkNDAA57+8M0vD73o4Dt9sNP9//gtzveH19hargGF8gELTR8eXbK7Oi5wPrccfSibsbhsfomE3w&#10;phNtAW00rHVirQHMhn5faBB8+Xqj8mcLGAMNCzIfON9P6Gm43Q7cjhuO0dm2cKmDZgabLw8y6t1L&#10;s6fy5GAvplgoCG2Fhuwz3jm21qmEaFPIA3jc33GfEy+9ZfVZBPA39YwOBylu9NR14hh0U4qxEtSy&#10;icf7Az//9RM//vyOL79/hXTLRBybCm2K6Mvs4jCFUyxmKukfDklwkCSSiszT+SIxQQnU9kVeTUeu&#10;Qm8HyH0Mmvr0+CU4t1+ecL3vptkAHRcI7u+qcKdG0bxXEEDKWkeraUhrLsfgJdNZJbBJhzTS1zgO&#10;zPOEnifWXKxyOkrrVrOs7hZBa80aK+yZBy5hO8BjnFSnGMiZy+OtVsXLkzewUpyknVgcwDzPF9/v&#10;WdkI5xHMmBVzQZGWBjgCUH6ncb4HcPdxgzhYhmdPiUTrmgB429GtWZkgkM3ONKoAKhTq4F8RCLvP&#10;IV0aOJbnSmNxKHRXrRSOJQCfetU3xcIyYC1gKcusM+hpA94LKg0FI4BnZDgj4anvjUAY/k0ok7Gl&#10;jMokM/w9u7kBtswNv5J7kLRL2oxMJdL1ojHSFuXSEIyje3IIE0vUDLdxeHCxV7pzwywNkmHwYCCI&#10;NCp4IgxehXkWVGve9kCZZSb8nFXcF3mBBt/jOzTxKiiBv4oTiBWvcFmvmgWV/1o45JoH0cumEanX&#10;XGlIyjrt7zWNOwaFjJ5BdBJAqCgqtaLdB4UmVtcVikqb4lUGImDqWXHY9y8UEtnvcg3o3AFZfq1F&#10;Bd0wVNDIBqgHOfr9vcL5FgsRgLF5ypzRpqHwBpd1HD9CVS18cs/1NlFjyzvsKoxheI7Kq6T/2Nu2&#10;90Dewo1zKXc2PV32oA80KprT4BSBpy6XVPewyxG84MmK4/+uBEs0sHqASgZdxFQIM0ZT+RXHbx7O&#10;JsWxajsrEjG12HTqV0MjuBIux0zYkX2xBTSDH3jDFk+SGLc6NS7n0bFW4o7pfqmcEPzv6rio+ySu&#10;3tij/t/KWkUlUwbmmbcv2fsGCvI3rwRKtua6JsKBZvkOah54D3jAXGeSoeMn87kxz8g0M0yzizOR&#10;9+AzM3isGHGDZ/TG7NWgzgbKbCCky55K87lKw6T/3QGgyDWfRPK/TKJQ33/w/U2amspAvBpoTlkW&#10;wX1emfjC4/g+0ZIu/o5Fqwbhz+T+hUfGKpfzn9AV2A47ZiL4WpzgGNF1l30h97W6bGr9gGDATWcw&#10;A5ocgZRjyvLIMQd2Cb7on12+/u8cvsDmexrizkGjgYtGXYPJAcOEavf9bG6I83d357CUMe19Xfd0&#10;HFHV8Wk4de9/VqHjsh4fjUuVnuPlpDih9s8nU1HGuPH6fppzcMCILUQN3ek//NcWzm53vnIsALTF&#10;iK84vPw/+B0C43igCLfVEw7M8V7ndZO05H7KcSk5JDBoZ/IM+ZT/bj9qyT8i8MIY6FTn2hP2Poie&#10;8iZVR9nXweUfecrGkH62fxeO1MQNyXXq/UH5E4nGzQN9ArMXfJ0zLGVffRz2phAzr4hUgnNzHgKD&#10;7nkWaRubwmXGLkdSnuZBFO7wh+O04ir2+UIJhIr5kesJOWg+NxIxVSfpd5TAorCFRrUFNW+awP17&#10;oX0f//aJ+fgvVXDLHnkaePAxU08kNSN+D/lpgeOeF8Iudwu7/Ac6T7Lq5Zm+Lo4vUYP08x71fpKP&#10;CvZgCWJSwu9rLuP0e+Smr5R+HXMk+OjTfZ5W+/LeOdbP2dTfHvZxUq/z7FhMmrAqPHZwNZ1GHohk&#10;ho5b2cfPz1FATyaJZHx/8A3qV0MisGnb0WF0HpkadBl6Z4ABqyI32GINjmbt8tidMLFlVZdGPhZO&#10;ctnYw4xFF/Yew6744br4CseNT07oP+rOtRGBZEKslXqFBf4HIFH1eO/vSBCJgPQaXKMq+9+e3IXz&#10;KAMiA1GJ0mSgyitJ+nQeIw+X/ZGkY+SBbdC+YtMTWym3iJ/N53JlQk/lJZlk71g07SD+bM5v2Na2&#10;7SbsptyHcbNnugneuP8Oyuc3LT/D5cyNb7in+XvrBW994Ob1u8CIMazQ9q7jScdzYmCv+IStV1ac&#10;HIG2c04sm37HzW/NK+M/Dy3H0QakMUm/9wNtHMTzfUDgQR0++jTHAcRTIvjyGwMx7e0N72tiPViE&#10;RAAv6MCL2fFqO4ADE7XxFe244Xj9hpdv32DSYZO4Bq2hS8OSO4NB+oDooq5kO/mX3cfoZBSR3KNp&#10;R8+5t5wX8uuwzSK/39g29pMXc3CZAZfroXeLB56WJfYQJeR9YneHbmKF2sSTrCwTVHNhYNKZLJYO&#10;fHhQI6tr03cYabqO/eWZdhNYP8m4TQjhsBbA5UlJbpEj118RjmrzeyoUbMXOMIDQuKss6fmmNeCB&#10;Z21dj8GOKKl+RUCVPZQ+HQ2b4556soCweux9z5bSdY/5uQa3jcWnH+UfeX2ln+tGUl20R3rHpxby&#10;x+0oiftzSkrQL0EeBGxnqWlXck1sMQgx9voCeee0hiWCISw+Y9b2cwEoGtZilUA4zUXlr0guETR0&#10;QdosNh4pQVXJGLkyO3hpH6HbZtJ1455oDfTNSQOsg0k9EfTAuWmt72IFFpsMsKgYLWGrb2AcumVX&#10;Ds67Yq7p9gogq39f5IBdE1SSNK78ON/H/98k6C0l80WvVbUSxF6PwuMaCjVbjqfao3KMwacD7ThO&#10;hujmJp9hsaKfPn99tTM4yQXuD15k3m1xCeb9gTeZGC8dX7+94vffvrodyGhNEyF88kpt0oRBno0V&#10;drmHBbBS4Sxn4DrZV19A1ZX3DnvW1y9JZgC2brO5Knzugg8ytsCDRg0+44Xni306rZe7FuyxD8cn&#10;VvzTHzjPPi8CuWnzZXCroENbdIHknp/up1lgtXTa61qwApiwKJEI0DvSt/JhkqTIncQh3o0keICV&#10;IPinIW8IVZBSvlj4RJhMThlkKQtJ3ztwygwf7HtikWgbDwpMxQWO36nmivO1QhNpbwo5LNtkDEPo&#10;ZZb2ofJ6YZsx2/I2bHcInk1Z93F2do+exJ3l+Gi/udLER4QIygCX0RGTkfvG6W773vwq/7P03EOY&#10;Getz0t9QuhGmT10saST/DbEUMiqww4fjKi9/+f2HRKm4X937lbbK+C3GHz63CNTcNE57nFzfQ5C2&#10;XdHm1QY1qxyaOf8uuiLXkunfdXSuoDlPdn+Gz3/403qnDtlzvcPmy30ayXuAweJ+zHphd9oLZisF&#10;JixiCmXzPoOv45bnIhy3KGPIYkKnAoIDQ6hDE6Xxv95u3H86IWBCIHmmz1vIfcfXavRHhfyivucE&#10;V2xytTuqgpWj6a/dkpCYakOgFhXF9EpZ9B178Zuw69oC1kk7oT8lKkfuIn7OexbP7RJ0XfCBhGdb&#10;knI4jyE7XBcHscZc1Gu0e/dN4/xcfKou/8wMrXcMAGMwZmqpIKoIs8DP9hVDaJ0nLRdekRt6+9ep&#10;6y2s5T+qWEtZvXsZtPkMCvGTSUHUwWdVC98Ncgm9s+Xz6m6MuMWNm+hXXYudeHWtCxZvIPYL29PV&#10;x8qzLvpYOefqJ6aMbea+p8rgqp6HwBTcGiPELdTcMR1MRVxIxd07HuuBNro7m2iYZCAZQY50I+Dp&#10;3t55MfZrggaWJnDA40ZfF+KQjnkqxu2V7YrvD9zPB06dWNKgRziVJls3exWlfht4xYCezEgy6V5x&#10;zJKJDAhux2BrOyPha2+QeULM8DoO3MaBWwN+3u+YCjweivlYrMDnLISJTV5twplx90hmVaOjelPk&#10;ZowXScZskGbFiR0rbWwdbwIMNDRbl0oKEGC+vUPOE/020DrVmPt84JwLKoreb2zTdBxYfWAtw3RH&#10;gjRh1ckWFQYF2jq0CeQ48NK+YZnhrx9vsD+/o7+8YpkwOEZPzMcdE4r7Y+Lt5zvGX294yMAbGlSB&#10;2/gCkR9JuGrqzokwSi0q5UaG+9I60F8wteOvHyfa//1f+PH4jnEI+lCoLExZ0GbQMaC94c0W7mj4&#10;DuBfp+L+vmCL1W5u7YVtubyFYTOWHx4ABoBmitdx4PfXF/zztz/w+++/oQ/BWifOeRIAMTEglalk&#10;KMpqaL3x3hGVbxA85sJ9TtwfLMH89vMN5/nAMRqO1tANkLmANtnyFZQXy0sDR7ADYz97Ypk0Am2S&#10;uoCbJKvYo8+MCDXgoB5SfpxRyQYyDKBx8Ol03hyodmH1zXEM38fOkFrD6A16IpXHuC5KdasZZJD2&#10;A6xKGRHbWoCK1kkH19EG1Dy4ygSHCL6+3rBOxfej47jdMOfE248f+PpywzG+MLOiv6MfA9/+eEGT&#10;3/DjX4p1TmAcGC8DX377itYNj/c3vD0elKnHgN1dSE1hu/cx2Nq3E+58//EDf/71He/v7zjPidcx&#10;MHrHcRsMkh5c38y66B44lxWWXOGI7HcHbM0rGusqkt0Fwxgdx42ADKehH8D7+w/8PCdaBDvrgqwA&#10;rLH6igYP+MbywNeDlYydgNSA+/2Bf/35L7zeXvDlt1d8/f0b20BA8VgPz1J1LBXArQopRAusMvRC&#10;hZX8KIs+Onoujq+/Bcu4XFev/e9dE/MbAMuDlUL5uABufBhnVNJN56bgA3A3ub6zxikGX/dY++pm&#10;2rymGqVjTLFbuwe0LV1YK6oJA+g3thXqAwbDeRoTCzyGpjUGs0tx4ofRQcRYzhyWwTuhXAJggLSB&#10;Ie8sLZzdmFj/CIgAs2h1HS1JWxO06BRlBlkR5bnBt5f4YVC/BxdGJVEf4Q7QchpXD5KR5zWKAF+L&#10;uQ/Hos+D5IuXzEfLpYwKeVdwVWndfB3tQ+WoCGREKjIOxLL6nNNfKjzBE3jnJhvwb+drITNX2GqW&#10;P1n2de9J0mAYqjndzAzCzr4uZMvqK6BTD3TGxRu35lXOlYbbaiBrwiBLtlsybwVpGJ33otK1cs6X&#10;LipS6g5BNYgK2mpQeHuqBWiLdkL8iWDiOtcSFU+CNNbyIIDCY5a6E++y1JyrT/mGz2C5cT1tO1gr&#10;uHeM2Gh8SscUKi3RsdqjWp/4vGoZa4L9ln/b9bVTmYh32ZggPqNhXDxoEHDlMAzml1fW/RyzXNPt&#10;MLSkd1WvdGFy2SMR7HZ5V9ljuWKPq8JylRTx7vHOMfcVHwfPtgyQfL4H7TBs07Vg2e4MLg+hlphK&#10;YjzLrtVTrfJl/zffSVzXdwXqoqjB16y+s6TjoAad0RAzEW3oJeURnD6QCR/8KIwFIYz3u8caVSwF&#10;H6eVMUJibOV62+0rW0xz6CVJu7G2zE7Pbi2y1yTWWpdAs402nXBW1sqMfCQctYb9Pe+kucYW4iEY&#10;ujzhBwuHlecDF6OAmYdGOEZtrWGJpmzmLPg+to1eqFcCakLnaWteDSD4uQfLeim5qN5BzXACWBBb&#10;nixmJWDW39dY6f4YA2aGOe+Yp1cGjUoLHnADoZ7KbF7Sb7QarlXNYj5Y2cJpIowtQTtmGcBXA0fr&#10;9aHXqiGrseZ32LSYcs/iGbEeXsMyKxhv/pTV5mIRk6b3TquBNLX9Z+W3AdV28DMcb8T3rHndWwRT&#10;02aQJ8vOjA8n4N6uVSfKydkCQARP0O4yh3GLmNnNEvgscZxnNmASAeuTf4MV8cLJ7dHG3CFexZZ7&#10;rwEl6e6TkRSZ8Mn8cXI/HzvAPS0faavKuMDIO3M/1rT9YkzXI2Vj4m7/MQNUMwY5HKtJqYG1k6eV&#10;d5LY0Z6wGfxWAKT+6MmMniFObh8yca/fBxq4zhaypa55RW8zQLwls3iCRwQR+/6odLMrnsaHljLn&#10;+alVL8pLlibP37I3ZlSeZPxHOtlYI/i2lDUlHos9zeqTNKKn8RsuO4uuKU9Ef5XwO6CBj92B/s/r&#10;n/gamz4yKC+qiBdn0XZk5yQw+dnjL8RaJu8kC4lfn2VmvgKNQKFbcLq8/RaAFkHVnhzcpG+9UQQT&#10;yzGgV321jdF3AFusy9bZQw+44qMnA3OQitvRWPVoJ41ZnfULHew/Nn6s8x9nCSuL+f7ZDtGnQfzy&#10;2DvrU376NJa6j/+Od9TdXjYSXBj4epLTEqsK2AEijO2bB+51dX7rSc7hIO79it9RzgfggSEhV8sW&#10;lviM0Qx0FFka69lmGBloe1k328l/X29fYPCAzxC10jHXgk7D465JfzERG0fR3nbAcZE0DE+wibZw&#10;gZNYnfx5zsnL1EBbQOyR8NwHBo8qXD5PSaVmTxTF6kkZ3CUMaE/WJR1MqPCVsb3HtUVAdFTxCrkk&#10;iCAv6Y6pvYKKicEGMpgBaGAHo6iMBVg+D4UHbAamNtyhBdcVDGhM0meQzgJ0bludV5yTqcCizT5I&#10;LhJgasBD084qkSWTl7wVCHDNYE3gGhEfc/vE4PPOm9vm2bFxLswgAmW3ZoQLZgg5blt1kI0bwyF8&#10;pZyNcSOwrEUVI3G+0omV23jNubZwy8uueGnyQHQJarNBp0HXdH3GPMEx9qfTnhSMswSjdVg70I5X&#10;tHEAja2NIQ2y/FrntxGEzMsVS4m/1wxZL2C5DwNr4NNJI44txIPLSDR7DqLlOYS6s8mu2tj74cl1&#10;AoOyQo01zPXArnhelr6y0sRP8nQe9/7+NObo+pmWbw1w3LKTMIEbLiAi4J3//5KYfRWcaUOKABRx&#10;P2FUQmbA24Fx3NCkY4F0NZU2izZ8XwvtO/DvS0rW5hHYWKbquYoBNE1bpOTeMfdX7sDfLas0A0vV&#10;fI48Ur0FjfizM0ahHFdbksv1Yhu5yljsNczbXu19cWZC02IXl1y5QGVry0eJc+u7Scq6bXvezwRA&#10;fc8Zt57EOu1DQlcEi2z/Ye7v4DESegH/XYv7qQ9WlFITt8EgC6soFCYedCG7R9XTjCXvs9TnFNcg&#10;b7eNO75mEN7Vh1YW4PmD5HkadqsCLeP+IZua7bWJYEtTeHGXEsSaE+xVGrVRRTcmVJhubNqEPse1&#10;Fju7tSI1ZN8qEmNrAHN0wYJQ9pnBq5PFPpfkI1kFP+RLYMpPjvBBNnh1+0CGUe1qKeBtacXEixdx&#10;n+3oHCS90y5+Xd36+1ZNPLC2nhV2DtnyKGi9Bqz0PgBTrLnQbxzA7WXgj3/8jn/84z/w9vYXu3Qu&#10;7nnVhTlZYIBJ9AfI7xeonwvEOmJRxQM9gb3MlZLC3+DWnCe8L3lm6Olmxq5TkMSWKZIyD9LStq0g&#10;tiVWL4GB1gFrWJi0pUPZ+aUBTZ02pATO54j3WgNw/buO1S78bSMZQw2Mi0O9OrJE5XIzhO44ovUb&#10;UPatePVbJD3Wxwe32/4TgWlLDMq/ZTvaMsrUGeqecgSEzX1jSJuxRYBo/Dj2a8ng9m1Sdpa/aR9y&#10;2fKkL5RJplZlxddUJ8/qrBccCBRPpe83BI1t/hfvVO3G23e1Zbf5mlrYsS8zLU948PkooNDXtz5P&#10;fHzNTxG6DH0N/V2q/L4c4qgwxN7GOptsQ65Sd5YM0qSt4hLzkKJScp03yT/vXp+ZC+ASwOOGTOkn&#10;bZ3d3JZ3lGIyCkdM/9YCzFiExbxKtzApaWMHOuUiNC/etbXBQLTUT7FX3eVW2GYZnFz9kDsorM5n&#10;mYRcN6p2lnSfelzZqwkfwkYEIa8XuD0cyecFgCwDdGWhIDOA3XkqbomhB2jbOCh0tOZ6a3RtMZ1A&#10;Y0G0NScDOJvgXIbHVCwZ+PHjJ7788fAg8YQiH3ARCs8xA6sqq2H04bZVII2OLigDzYnbJ3+5L5JW&#10;PfhOF+dWvYufAfNxYs43LDuJp6AQOyFrQrA8qJYyCY6fVcOPwWIL6zHRdfn6uV3WdfWmQIssnkID&#10;NJdLMrwFdlaYVoo1iSTtwf2YBrf3CzAG56iP4T7h02mGfjVeswPlo3NyJnkVxht8Sb0jYrQap1xe&#10;nvhoeYnF/CZdXXlhvml0AwXKXnA/NQxNF5r7YEyiE2AETDKJVA0476dXf+X9emc3AxR++qsj3k0+&#10;OTfo7n/nGCcUUTMloEVMQhM6iVqzCGgFxHCuO86TgOA4Dry+vjICewy0xkzGZcDUiakCkmFHQ6Mx&#10;3uVqllj3amD/77/+wloLj3niVG/bDRKXNsF63An0zXzyGK2/mvFHBacB3RUyVcUJGheOJmArUDjA&#10;EUAX7pMbZarCHndME7C67NpCyCaaLphNbkAImg4PQlFXltQdZdU1lzCDsx0ZouJEvSM7SV7CrLAw&#10;ZntiB9QUj8cDQyfWaOivA/3WYb25AGNVlN7pWLy9vAC3r/j5EKz3Ox6LLZ1oEKBLkVHZBumCl9cv&#10;eHl9weuXGx5mUBHczxNznqywQ0kCtANTDT/fH7Dv39Gn4Tsa3t7uUDiD9UDGCz4SrpMpK8stEUxj&#10;c4+fE1B94L4UP6zh9aXjeGGZ4CkTUwynnJgwvIvhbB0/RfBjCQM1T67FwAHztofsTsMKqg3wNQNe&#10;Xg58GTe8jAO33iFgSx5W8RDMeM0WQJLBJG6j95aAkr9HYfXMqNZt8E3mVAUUqvrsQFsioDEi+yPT&#10;qBjDHDzuam6aDKqJwFq00wuhsq9JUCchnFkdwsQrYHnvo8gos2U0ms1OwWvMghu3gZdjsHWjgBnK&#10;g+3czQRYDQzJRgJk7h3JynLmxtdmVWCazwWV2Gh50wJYBxWZAz4lh2Kb8YE171iPE6t36PmAObAS&#10;UbzcDvz+2xcMKO5vbzhE8PrS8du3FxzHwF868f3PP7HOE/rlC+zoEFXoEJgutHHgpQ0sAPe18Haf&#10;rLTrTL27UzBybCPTJNY/BY4PvrXubV+KelmdOCKILGQBnKcKjmNg9Ib2+g2t/QbDIg9+THQhsOot&#10;FxmhW0jzJpLi5hVlxacI5jIDznPhzz9/oFnD67dX/J/9wH/88ytbnJhheiWqBHaxp7HpLeTFRQcs&#10;59S/t+Lwvy6x0ggdQLYqkPn3v7nv35zy7KCpv4eibfEi5X6hLC1bl+8Ke/cjgIwD1WelIGUDUgbQ&#10;QbEgreE4Ono3LGNg+QEBZAA22ZJMaUzuEhV26Yi2xmw/dkUwOhrUoDoALCrQIjiLEaK1bTSIVre6&#10;WvLAAHcwp2+hFAuZSaXIENUQ/3/e3m1JkiTHDjyAqrlHRGbdunp7lrukyIiMyAjf9v//Z4dc9nCn&#10;u6oyI8PdTAE+HACq5hHVM0Lh0LujItLd3EwvUFwPAM45wUpWSpwIZiWByHL1qC7QWrZRMrbe3ndE&#10;GZnTsqbSl45hOJVPW8cCwmnWrEGGuOYmjeBVec8yLC25UIT3l4qa89pQ6UVCWc7KKojgDXlv3ldE&#10;oQ2Qo8yVyeuKHnN+Qd+LKrHam6Lz2pxero2Ww3KClyroHQE0X2SWBw82H+VAyZa2bkecc4fGXLbW&#10;8HS5YL9eYbcd0PDM9wAAIABJREFUx33HPgbaEdV7lz22aJHQmqL3ySuPY4cZwcRN6RRTRIumdJoI&#10;z+cYXrJjHjIpcPx7kOQEa52OIs5Kda5qkPRc43oOKhgrGUR0LwfAGAd4vhMcT4oLBQ4YBj9uEBX0&#10;1qFtgztw33fYbmhtq3mswB8scy3jpegu6eORDudrNVpo+NSpKXpcrxZZA3RScnyMwUzOkWAttho0&#10;C2eS+EkvwUkH8hPvX1b3PFZH8ZYEg/jCcC34Qr0TwVPV3F/BOKychezWkNV7Y742s1NXgEOyszOF&#10;+Pnfyxkv58WjJHsAmbkv0P4FqO9CxyqTc2LdzKiLLsYmVQcBG/oYHjsgwNM5mCMK+yM//mCpS/dC&#10;ONWRVl9+ewKNKCdiWhrO7NM6ZVCKutmIGLlE+5OUCyIt+Dqr1Erp0ml8AwSCU27kIyTBQpFxWo5I&#10;57PXIAQSIOoEm9tAVIb2yhqVapfJtbNaHoYU9TggOoDu6FdFv1wgG4OKPlYgQtQZlRiHJ78A54mo&#10;kizMTBbpcBjsQLTyNaRuDvdTZeMpJ4wghDxb1AqLR6y8zrKNyYPMyxfbeMhJqDDAlK3M8twSEIop&#10;JkOXCP5RjkGvMSawvbB7jNTO45PgoKzgJXLKVM7gBvnP1IXm0+MvB8eW2eWx/3FYaH82QW9REcck&#10;1KwRd2t1v3Syljydm5cTPukKv682+vnPGr7UfoZmR14O6jdcpA6XDch2g65h93BdsmKGaPAQZ2Ji&#10;7vn6uyYRDvvfdSg9vH8KMuf4MeWLB1AU4LnSaJ1YDvE8fPRslR2a35ciJInLtQJ9bFEatC2ReCSD&#10;LXr3A2M42rax8o45bNxZqVszs9oxK3vwESuAKYMtMIIEJGgBTs6hgrnf+Ft7PHWFuWaTF0iMQ8JG&#10;mCRJnm4+ouAjfUU5Pm5VHhiEzOwLxT/u3Tx/H++vl071u68Rikxef/rvVB4dmbgVOrOSNocvCV3v&#10;FmwNTb5/pa8q51ySN/gHK5IGPyOzYTC19IeFG8jpptzbBVxGoO+UaWGRV+vUEwj43TJyEXKXzSf/&#10;ZUViJpIZ0aBnX0YEbfhb49ymzwbAMheEjVS8BzPwcpLDy26lenEGhyw6x7tJzXv8a07mM8dN3WWO&#10;7f1rvv/ohPYp1DH5RO47Sl7kfCxvtVv53qj6R5XxnKk5om51nT0A0EE76/CO3jXsv6No4RwYir1Y&#10;+fsHdkPNclnrtFXJb1JeO5vR7EF/Qjk93Ngu1MiXRQQm1GFHBCRyfViZBLjtgxXJI5BAXscEGD8C&#10;GBYO9DXQnbaa6I4hwBg7NUYR9JT74dOpMxq8MtusQbgPJqgkovSFOhxoLCIg2mr7q8qEOxCfTT8N&#10;EyPcmUwPAOItdGDyIYPW/c2zeqBUZRUXhbmWjtIvz1Xx3ODISDBZS1T5Dx4ikv6KaX+6sQpmCozU&#10;qkTyxPeF0h0mTPxo0SXCMRMOuXb88rAdGAYZM5GCSSK0YSUqg4g51ByGI84FA4/V6q7sm9jb+NcM&#10;3BYZr388nM6gy7BVM5HBPZI9yj805XPGKZnIsPgtgTqPqlmlJhcsuINMn6YIuyKVvZ3BxCh+ID3b&#10;0hJ0wTnG90WQLY8ZUzRQZ+OYpBTMdc7zXCPHFWN2kVk9cjh1jEUHjMohQfvUbe47CygcBzCOAIXU&#10;c1p8P2I3IihAcAGBEzRB0B/pOP3z4ctqjfQwjPfvYQPiwMy+HjwbIDi43IUPDL6SlD6giTM9nP8d&#10;nuHTbya1oGRqsey4hdfzYt2WOxLfk/I74nvu72yJJkzSVW2Vns44F5MeuoId+caYcnwdeiaqxAjL&#10;dgg1YkQFxPwSwb1WAyAw/FH4C7JbU66xe/BFkEtw2hbA1o9XeK7dlMcm9JXNNauDtsjX0FKq2nv4&#10;LCSD7KRdOFh27jRWP42CQGY9vZfPO8s6r7OZYKIxBsYxWHRmhI0cgCdPuxCL+rj4xkrVNgNki1hH&#10;AM/jmV0bxmKDrjZs/U7fWvzMmqYpG9ZEkHWe6VdNOUi5kPpe6eOP/OK0hnmm55rOKp6ozxTOYkWa&#10;ySweOitq/84OgWynLQUQ9HRrCMI2CZ0Ss3NMxV3CpuCaLeueWwvAI7kvaTCnoLFfKeem/zl8JVYS&#10;MIDkFvJKJm3k/DWf6dPnYPQhpczVsdBVyN8cL7sG5rrkOKZeKqUP5vykxpwvQXSLkxW0NJdk6w3m&#10;jJ1dL1c8v1zx+dMzXp6e0ePsiAKtR8JMtIG1wSS73jq7rkCQ/rpJG3PufGiC+bnmFmtEe4PftfBz&#10;uc69M2dlYdIAaUGMz6wc+4WtW9Hw1HgzEdWBGe9dqHk57khrRpJX4j2QZP69djtbBlL/WrXu5eV5&#10;xhKzwfcSyKMg32f8YRCkXOBIC3BSjOPk0ygvYdkLkhMEQZpOhTV4aACX6mTk/GI865RCUC1cv+yW&#10;2ZluzjzN3kwMMGfiiCai1mV2pYv1SBk2B4GzH+5hnXnFtAGHeyQRLHQ3BzH3yqkfTfqMu6YPHznP&#10;Sa+l10g+mWufoPSPzEVf5sE/fTm/5I+CAFCKBLCatJcAq49eq6XJe2GZ75Sp+X76cM1nNWpRxu+9&#10;DhGflgVgIEvyfNDnchlf0a1AlQk4dT0QcfaoSF4JEonaWHYw7pu2B8LfSYlF/ZCJnC3kG3+k5CwT&#10;3pvqjJst9CES4LEA5VN/kbP98Du2flaJzWqrSaz1XwFMDLvtOI7oKEciRiKbspBO6i8t7NXaJok9&#10;KLpIAOVqE0w5nOdb4oC6C9Ba8H6pOQJgRcvxhrfDcTsc2ja8vn7F2+0N29NzyPuQwkL9K+XnyVYO&#10;I5BYFsYeffFXWK3hXPcRXcFaQ8iGOa7sYumBxbLgY5toYNWA27dvOF5/wwU7qIEfgO+QsUeBBwLs&#10;3Y7SddyJUaoK9BBAWsVf54hz7YXxYEgVysi9mzY+5xdss/YXQv1RxMrXh9rjmZwpSTeeGMFMkK+3&#10;yYeEKQNIXcER1TUiSdQB2r/O2FfEkkQE27bRlradtBpVMz0B0ie9QUr/TLlWsd+cWtKaLDzRInrl&#10;tNEriVkefmLvEfHD6WP+93m9i+G6o9/iYGfLDk9lDxSI6rm2NgP3IkCjA8ZbKt8K3TZWTYRgN8fd&#10;HXeAjjVxHIFgVvFo2Uvm1FxwOwT7b79yoTWdX8bMYqHyu9/eqLaKoEvHRaJypw8MH5A43ASdNXQj&#10;gWnvGObwfdDGbgrtDVu/4PryBO0N+7jjIldsSmWiWwIWEog50HzgsB0+HAOD2fQgMtrhBUrJQyEw&#10;FPXC4dhDCRMgHfapnAgIivMplNqmwKBj6Nu3b+i9wS8NBoOZol8vuGwd5h3jPtA3RdsaXl6e0J4/&#10;wb7s+OW3V9yPHW4EfIkBEhXPHB2qDZ8+P+PHP/yE6/WK1/2OX29vuN1YaRLjDnXH06Wj9QZvDTcz&#10;jG837LeB3w7g199ecT8iABcHM5XNWYGITgpzYIfj5o6v+47LTXB0luDVQ+FNMVrQizCssYvxR4FD&#10;BbsojgHYYfBBY0JFkdWBcl0flcwk+qlIzevpED5/ZVUaE1ibrHG44TDgGMYf8xBsRJ8/bxc8XbaI&#10;XFHJ832HtMbKeI0GfwtaYQAm5iAsGW/RSj4Vcg0gLlSZrSBgmfZmzLh3tu1p/UL8lhwwv/O8NMFd&#10;HWPccNu/MGgkO0SpQKkHM7Z0NLWofNawKXDpG3qLFsuZ2eQDY1AQSgItU4AMQIXBOIjWmZYwTs/7&#10;sZoUeT7wYBQBZe04waS9KW7u2I8Dxz5we3vFdt3Q0IEmECOA8ena0HFFh+HTc8N3n654enqCH3e8&#10;fv2Ct283AnY/EXAurvh2CPBtYJMbhhu+3t7w65ev+PL1BnPFdmFAoKuid1bUlBaV4CJlysw4tkGF&#10;R7PFQhlRlC4p2DIokbNnFVNga4rt0vDdpyc8vTyhb4Jvt1f8+pe/4HbsaH1jxkMYzTOAKQG0p38H&#10;wqpz3hQWRu7b2HF82YHD8fR8wdPTBZ+eP+H66QmXviHYGoW7Z5DJH/ZoGiXnw/ZwnmLWv69ETkF7&#10;OoP/G175mL/9PNLi6lw4tX51gbsGGAVABiECbEkFOSpiLgAJLqVBdEA8QHFxL7eDAMkAYyvj1Lgf&#10;A/vY0Q+FKFhNU0YU1fIyMlMx0abAEW1tFBC0CB4H8E4bwSxlEJEvZasxtmUZpVpryyxT3oOAxFR4&#10;aE27Z1syKudp9JQhCEAWIsnxssIddZHWwJZtjgDcZ0U2lDOeLabpbC3F2rx4fSlt5h9IhPlOgnnK&#10;CeqL0kcOzOs+qqYZSSWslGg1mTwvCWoZx6A+pA6ALVbMDgZ1vEFCp1lRz3XGPB0SPu3ruL8UHVHe&#10;ErQ7LVHK3qyOaRhReTx3nJ9lDdIACB9hEGNRfINmEIp3E8F12zCenjHuA6+DPE9ujq0pukSoxSgn&#10;RRTX64YC6wDT4PQysTDbgtrUmTJzHFKgyXLYLCbLumcOAugzMwxLQkRWZnRjFcaGhi7kz6ITLJPM&#10;gbKZzpgJdltlGGV3jrv4Re1NUPxy7lWEgVU76pwlbT++SGcT6JG0PWWI1d+lBgVIIMEPpyDHAtSk&#10;0xwBnEk6ksjyzkQUL+FdZyKMbtVY1UWWl+MLWN6fVB1PWeaHWdEg7yHreAdmTRCAgSVWI1n5cQLm&#10;Pfhqq0o1nFu2Ssx5EQA8+U+9EkRRQ8jAxoKM9mUGgkp8SfdirgSdaKFD5lmuNrDxdXPgMOqImNVL&#10;VSLbbyx0nXvsYDAqxpEqbJyEacwi3UkORAcEOI3pzNZFOjIwzwjHSr09OwHMdYpFTjo0wMYgb5Fw&#10;dja2Em/aMCQqW9LKDqcYx9bYIgAWe1erZwaMQfvTHBgn6AngbArPG3GNJ89PkPyyKCvpIcly5TPh&#10;DDh2DGHXgYYJGPAA0U2bLv7rnuHOSVcwuBCMq0o6O6oy8Up/sf+SdJlATFTVq4KUyuQRMxg+r5ly&#10;z5d7LjJw4QCJwF2r4yPXMtYzHVwoekoek8xz8j6HM5AahOMB0pjrjHCi0ol0OmzusyBCyOH1VXZ1&#10;sRwrIGSRNRRscT4KpMBgsAUtAJJAQyh1rXNdhDnY09iQx+PExjx0o/ecOsYc//Xi/XyWx9qIR6UZ&#10;yQqNiKosHv8PcEaceQF9AbkX714uidOMOfLKXNN1VCUJ/HztWknnEbBE+TSwvmpq8bdE0L3e8cmV&#10;3Nlaxp1AJZp0DeYKkQHfHCodTdlBw9AJzESCTVB050gA3coTUw/jsyswJdldIB2Xft7IeYqx1G9/&#10;9yqHYF2ddLLw1pK3xr0aUUU8x6FnoDPwoJNOTMEkrPWCf8Ue8gfd9PzhsoYf3k/gni2CEWd4sDWg&#10;hd+B9XVqD2rdROb5XWUmTqps8DGbdFc8mXbPPHcJ4p524eRDHyyLOLKKIix1fUcSucffGoikU6jx&#10;xKTyXMyD7XHIBZG0nB5e8XLkcmwBukkZiQRlP/CSk4K2fvA7k3u45N3buUgP13Cf3+uTf8vG3cet&#10;HNmZFK8AWiOvGhgP31/tjqkvfCR/eHXyj/Q1zzBXngaNzDNW1HB4dGJwd3RpGM5k72wfJwhAhbEm&#10;xTjo/C+gQPGhCLZWi0RZftKuP/O39VVBACp65SdTkUjyMzZNkgZoxzCmLhs0gv8NtrF6BDbqRq11&#10;iEaLM1C35HPoh5bGzjGs5CJRjYf2nQqixfPszrDJHcf9hq9ffsF+e+XaiEdlcIGPPdZyRJVI2s3Z&#10;9WXA51kGQQ3aFNnBoAE4O0rZqSNtKWlbnQXKNOpMqmw9LSbwqKDBHWjJqWGs2kCaqCpQEcILEHa7&#10;fIL2Xn4ykQZpyrDpIP+YNQlpP7gdsGMHxoDbjRQokbwcdKhxiLjOpI7qaCUN0jZoZ2VGT56OrJIj&#10;aNHtC8F/CWKJAg5ZJpo3Bdzpgw8QA1WhOFNjxNI+MH+fuoCFTmbl6wOyDaLoUtlalX4aifMXXVgK&#10;7JQiDPkdZZJSytFYk+wKpKJLktCkAVaWT7odRUsoX55Um/M6S9pCVsz7cNTZRvUgn/UWDC4BrKPE&#10;i6/LU6s16ZJ6Q7SiDz4wtNXyJo+wAGuS70vo+AqXLXj/9AcxYBq8Hjyna6X2LBTgaSskgAQIW0BY&#10;mQmCQ3beT1j11dDgMe6qyl1zQdFF6YSlwC28vdZivjd9bDFuWdco9bN87rxfrunJX/9gE8zNoC50&#10;SuBWIA1TLb/4gBr1IEKj2IknxOlMpMjA8DKTM3Bj0cGWn5QpknqVh4SwpdJiAjlz/eJ8pL8i2xxX&#10;u+OUHSJwjKpMTD/+tN9my0TSjAb/ib5DoJ0r7OLh6SEIEHQBpJZzFbOcax32+nl7a5c5oQeQ5qKM&#10;rTrAqk8BmMkD+ROxzxx/6dky9+usgGGuYwBSs6OJhLxUnTHmnFeeJA4iAO1LZaRQvOa4q9AFP8vG&#10;vZK69DrHZWjJKSUB1h++EqDYpk3rPqsMpj3kDjSNKoENTRsMO8YwtPK3PI6A/5bSG1A8CWD8bxxj&#10;nqP4bsGSheu0JpznnNw901+WhYoljX/mt5KLZrJEigpBJsQk7c9nwBMQ5XUdfxzwbN1OYE4mnGT3&#10;hdTlhs9uneF6WrZxgQaSuZ3WbXac8SgEFIUkhOOzdR7W0DfF5anj+anj+89P+PTpGQLDl99+w+32&#10;CjveIIdjg0INLE4zBnQYOhR357wAX6qOLz7ehzVe6efdhw/bknEAVnOnPDGXSOiJ6mtypn93siAv&#10;PpT6a/jqY7+oIwQQ6SMaX2wLmjcyebXzbqt/aOru6+0WvYSGD49GaSKoBHpAAsgboC0P/cU8Cl+N&#10;KTuwyrOVa00fcCAqai48/R4AntT5F3kQAuAkEx/skdT7FSkbkn/FyXTUmtQ3Fv0oOyfkuUyelvwd&#10;mDKt4qblVJYHkhFkImM2ApvnL31ApU3U2rlL8dAc5xqfKFIsmwwPr1VGzKF96GtwPw15+v4Yw6CN&#10;XFop1oreFv5Q16SLnEae74g117wzoZnxRIl5pY8ldq98nk2SpqPzi1i4FGTZm+UQLJrR3IIcbxR+&#10;sYP8QTYoBvUIG1AnqI6yBzzTWXDBpx/YEXqEWfkeKGeSrwW+wwYB/CKhTwJ59sfIWD7ppYlGso8H&#10;eJCJUKz+y3N10vHWmIoKmYnx3NNUmz5/aYxNHsf9FO8nTYW9WN0FHE07Ln1jkrwqukpU0izq5SqL&#10;IsBHwCqtUl+TiAtH4YjROxzCwg+JIYFEkvfA0Ib21LG9bOibQsVYrErD3kTwzLo30hyAdgL124U6&#10;1/XC8Y8jChglg0wfUAqsOBIFbkyZU1UM8zXbZqsqFLQZ3768Yv/6G9BDlvkB2B0YN6gP2uliEBwB&#10;GpRYg9Q3aSugX6iDxdqh6B7hCMnCFBHdDV+5AWxgiQOGHXIRDGH3ORa3uNMfrUZ8jUenzbtBjgMa&#10;Pgrr9AOLAFvfWFBJCVI1jxhE6AoiWHgXSZH/topZCRStOeC0Cc2I5/OGKk5HfASrs8+4Bx58i7/3&#10;mnHa9b3Tt3xu+dpppCSPzCJO/ztejz66fiAOrirBjD75NAWV8HwJ0LcNGgBNjEHlr3d432DacItg&#10;khkIXBPBiMxzd6D1qLGUTpsQ8qINaASitNagrcEV2BBHPZgDjCVju7YAjcWGjXD8hzHQWmPba23Y&#10;+oYxBr58+YJf//sb4APNDjxtDU+fnvHTH36CQXA/9mC8iiZOk1kYbDM/0DEw/IDYQUI6DnTpgSYm&#10;QQ6PA6VlxiOroVBIH5jI5qhUc3LaLo6M+EEAP+zYcReHDACHUDlrQG+K7lwrU8O2KZ5frmgvF7zu&#10;A9LBZ4Fo4K6CDkFXoInjem34/vMLfvrxM0yB8Qa04x7M3iubo7WGdlECcyHAMLwdO77eB972vRjL&#10;e9PkAyKM/6xgitTXEkFuYhiIFgACAGzJ5MmwjX45NxpSzUNtc9S6hlkRwtWhV4GiAYOtsLNCk4qw&#10;MmSbQZ5sDeRwCjJRYMSBlVk+eHfDHiCm1/srBI7rlRVP0Zj5EAm2uFwzS4C02qQTRFDKj05nsRsg&#10;A5AWlUo9hHOj4LCpHHPNZgYkg/vToII5Wxhn8DIM6CasCqlBjy2cGBXUcMEGwUUbrq2zimUPZ4M4&#10;sj2Jx5yIIkvjhmBbVg2lAexp7InUzxoMTDBJCcj4O43jUtQW5Uw8grdj4LgZFI7eBOoKSzoeB16e&#10;NmzqeHna8HLteHq64PjuE25v3+Ov9iu+vr6yamXws+ENb28H5D6w+45vb2/47ctXvL6+wQ24ao/q&#10;t6yrmm0dCLakSWEjgZpHBJJ0yvc6KFEdwgwbFG0xftSB5sAmwLUpvv/0hOfPn+Ay8OX1D9iPG15/&#10;+Q03P6Ci2CT3wtJnHW7PMGDU4eoYyg8VpNv77YAYcPnv/4Lt0nG9XPGz/pGVe12jisg03s+KfxoI&#10;qZSdT/yjwJn/lnfMwZf/fvSaxhbD7whDvXRb53quBqZnpdt1rEFiZlJ/AxMkdFLsy9kMJKjhPP9p&#10;oJ5Drosmt0zgcT3eZYCkQSvcR7b9GhCTCNInSBK43+4E4aqiB1DaI3CgDWiaufJe5eg9Kg8WsCmM&#10;6BZOmqwenBVNUuEbY6DR8xI0H/MNIznBkqSPDJrnXoTyjXDcmNVKyfJfYocZODq36QHeVfnKsaz7&#10;k/uGSRAWMoJAonTo4XR9vobb4vRZ9yX2bqk4WmOItRxjTFqUbNudwce51mYDh7Eq0XDDsTOj14vn&#10;LbI/7p1j8BCSLOUeNj+ArAYw6Sy+AyO4CAg6ympWB/YhaHGNSwThB6GamW1mfrDFA+hsaNqgLnAb&#10;GAjgXgTEW1P0S4fcGlvAge0Zg+yp2PNdjHHAbYP0WR2OYMoBc+B6aeTfxkqVgqiMGED4lO3Z+nJm&#10;jcp5HZZzStmSe5Q6WDpOBZt2wJzOBpGq6GJ53D31UGEbzAju4IEnwtfqqeFIktwrjpln7sjDyrU2&#10;i8KKaeGFQ6ZoG3XOVnl5/n3ONEONw8/vJY1gcTzHfQzz2gwiEIB3MAYpGYRbz32cz5j/GWS66L9I&#10;JxNOn1ckyFHrxgF46dAAoOphM+eZZLDzsOSjKN4msSmkQep4WaFzVbkBhO667FPyLFllQdAAlmAc&#10;pltT1tkF/8o5SX3KQJzHmErzdZ80NkYFNNIYFwi6KA4JZ3gq0Muvd0s6d5D/M8xqOMZ9giXAk3Rs&#10;xuSoxoIuUDd09xizYxy5N1xoRSt9w8MhKzaqWhQN687gRYuEu+wCELKF7YLikIWeupblc1/1RUDb&#10;wo+LXmprkI7vbCGeyVsVWMvDKgK2MYxkvJBJ0qIdhlk48GlzuQZwJEBGDoJ28gxlJYEEByVIJtsL&#10;BfsgqR8e3Q0cM7t43dOQGuY1fiSVyaiM8Ql+cfJFTPDn1GMmMBzuGOO8tgk2nMdyOf+n76ccnUBN&#10;6ippM5FYj9BRMuOfXz0DSuvvsnvm9OtupzHk3IOmY9/TAYOwZ3i+9+DPBnFW3tJMP8kx1aqtKujC&#10;l84ffGjD/v4rx508Mc86X0vIFioXvqkO6QKYMtnKDzADkUNm++bUBffSGd+D+SUq6izjftA3VwCs&#10;fzCxh8vzrvHZ+w8dxZ5RqvGJppP4OeusgEA9VMDKUY22FAC0lC9nDTp5wEw2mCdj/ZnVFRJUZeTV&#10;WXU5W9YCmKP0f9sml4hL8NscW+p5GTiaUYgI6ORjqgIW5d5yGiEAjhVoGedv9UaeJOtH+5Gy8wPB&#10;sOq1J2X6YYoJuEx+4kZfmGMQqBTyZ6rdIQdTbv6OTKpBiANZ5fakPCGSGUM/C/ALdY7gcY9A1OWR&#10;BpRulcGiqjwTPLBh2hErj5k6j5+GWgWFctt+Z91qKouehYV3SVTfnLZkuK7j0IQbGyYzaSkP6JrU&#10;5MHHV6dx1gkBEN1KUCDHBJupSoCeF75fC7jwWZnzsLCZ6CY3NBEcy1quulHq4j64Exk4OOuX8YB1&#10;QXOaJaJyvzscB2W5UJ4fcLzuYDAmQGkQVljqwsrVbQy2EDZHj0oWghk4G5lokfNGBFLrLLdYLz3x&#10;16IPi6CMAZCO1q/YLle4Nozh9HVLB7ShScdFNkA2DGFCkXUGAFvv6NuFCb6SNhr9U2MYbseBcQxo&#10;a3h6fkbfNogq7CBYn/48JoX3LJrghh8vwK9//QvGf/snfPnl/4eowXXAbQfCv029tlO2tPAtLjqW&#10;RSU0EUC7oLXgx8JK5SK5R1E10Iz6pTs77Wh4nazRZvAG1Q6VDjucgNpBn7EqgbkZDNSsuoLkP0CB&#10;j1Tg7QJ0rm85fhK0qQbVrRITmPjqOMYbE9PDPgKwVGUCUhIURaTCFqDZ1jZ2QGAPazRt0Up76kjS&#10;r9hEcL/tgIRrwhkko41LoIqW7hRVZ2wUfUIAORJIG6Dw5ZUyvz36TgUF1FwTvxjQDd0IDmvGRIxV&#10;DwZQlRQhUN3qWZM/avFkNaf9gzwvDCDmWTHPSog6jzrmOqXfjvuV762yLKsQhxGSvM0SVjumRpz6&#10;6RxNPgwZ+FXhXkm0+PYCuTCwWPpZ3KRpD5s2q9yxla6EDtmSlyNls8SY473skoBWYGOL63wFeoqQ&#10;NgBYzDlBmy55v9RxPxI4Hyks8zvrNV7rv7LeCVJIcGjNKV6JaTvZ7OGyWHm/hEgnfYL6bNy8Kv2K&#10;B4CHPIZxB2C4hG/Jq9NF8p4cvAMV/J2+vphDHtUoaKFZ7CLpN/lS9L0Smb5HR36OklHs/yeLa7Co&#10;jXsY16ePION5IpSxtgCPH18nfyLqlvX9+aypo0wO9fE9lzvVM8776MvZw8Oz53fGGASaWoA0I/F8&#10;KvUE6+eoarhYH+UP6yYF8s72pevHeXL8RJvkVxb7Sx/qpONKKl0ePNcugcLxbw+//7J0p/l/sKZZ&#10;BTSnnpxivYE7u8s0IUAm2+G6R5c6KvplYcpCQwFNjuSM9PFxnMNGJaDTtZgeItJZrtPZgkWQy9zL&#10;UrPy7NSVcx3z3dTlk7/PVs1etJTnL5OaWwJ2MM+CALBBTsYzT3/EcRxRcTP0iVDUxUNSFUY8df4s&#10;IDDBcg1VEBQ+AAAgAElEQVSF3QWpoWEZJWVbjHX4QHPuhfkBx8CwHcfbjvv9jm/3bxh2FE6AoG3F&#10;MGAfTCQ0s/IfnvhQ2nH1n5UvLzT87hV0IBKJHMQINFG263UBRoD7Qr6nXKl9C2zG9CWvt09f4gS0&#10;ASmDk5ek3xeoGFn6rx2TL+WjQZ76zseQNqvM2S8cEulPr3ElSDNiBTM+F1UGFVWpu3wm5deffDdf&#10;Gmdb1IoeqCeErz3XoUaVZygWLX2gq+6U942YkcSzVzmXjH9Wt7TyG5d6Wt2bJnU8AuIhi73zMLfJ&#10;9w3zJhGjQQJD04ZLmXvmqRCELp9+0tzXbEPMjpoJrANY+T1pT+L5qVoXE8zfsZbpg5SINzqiIl3G&#10;G3KQQAEMxR0ee+Xmc2x1ziLuUn5FC93LJ11GsQKFQFriNhrcUDFOK8DuBDSv8rAI/bxstR1S5zx8&#10;TAmgduDU8RMpzwfKl+tHVP1bumOsNOACl0h2jbW21F/EqtBdU8cYLG53HOyoqI1JSyaCLSr2SCQC&#10;QfJcJtdMXZDrUJx/CkiOSyUwhhL2sbHgmESRhd4qIV5aqxiCG/m9K8c99h0wwdYYFSipHfI89cg8&#10;n8WLEHwqxlMMzigBDmMTGG0dl+sVl+cntOcrtusLnj79gOvL93j57g/oW8MYOwAme+eGyvI7z7Uq&#10;COYfHSqC69MF4oIbDLazOFryineA5+SVeRJiIhaFHkSiq5gZdcsWreAPg91usLcb9s0hMDQZgN8A&#10;e4PKAcWA3Q/4Ptg1QjuGs4iIu0DUWRzMLfYh44cJZE2QqsaR9ZoHdVfqefcxYML9bL3hSRS9XygL&#10;VfHtfsO+7zju7LwLcWiX0Ok5V7pedK5t8kqnt/1RGq4i0zF5yaqolJ6a8m31vyBkv6QvTZb34xq3&#10;0hry75W7Jht7j1HhWlnwd+1cF97Ky+4GwEIKjn+/1+/cu2/PLwAatraR0QodJ1SwpRxWImSMWs4+&#10;g0c1OWZbC3zLCdFYWkES7kDXC7r2EmgSQj+FhvQ2FcYgolZV6gQybgSfZPYohIzLEnDX0NpGR4oT&#10;7b1tG769vgICfP3lL9jN2JpTGZDfNracHDaw395g2jBMGDA8BhBVfDoM0bibJWqrio3O8fsU8ATD&#10;ZdA+gBiBdC/HNoAhs6KJA9W2NjOnJTNwJas4DmAImgLHfafg9gB4udVhZvXFdHwjCnhOsBsPwmqA&#10;8NcKoivG+S4owowPG6zMRZDKYhREuWYFy0THf3jQ4lDc3fBtd1x3BlE2KN4OsFLpcWD4DYcckGuH&#10;Pl1gjVW2CMWL6pcewiKCzi0YlwQolYkDXD/VVLQHWjeoDgpVIVBFhJnhkLkYTDrwAN2ksFM6DJ2t&#10;IvZx4L7vuO873IytqnvDtnVcWmdny1J8vdYYCGBYpqIj9OZYdw0AZZMGhUGy5avOUusJSvAIfLl7&#10;ADymY761BvURSlQq8fGMyoyTqoYn7gxmDVYwUge6At1pNjQBemcLJm10fGV1wOEE6LhMw8STmJNC&#10;UnlcBGA6/leQiAdDt8jWz3a9FENKcPZOBaqF49xD0Nq9wRsJxM3QADz1DdfN8Xxp6OJoMLxcr/jx&#10;px9wuOHL/RW/3b7BmuAuDZdNI1BOYNPtvuO31zvur3d0H9h6o5OoU5nM/R1uBRS2qWJTPbFshbU4&#10;a4Jv8Nw4ARBJs8bspA2CqyieW8dzb8D332H8p/8L0gT/5P8v7l+/4e4HlVeP1vaI0t8KsOk1NXsm&#10;6ziOcASLGTAO3HbFb799weWfG14+v+D68ozP/TOVSUPxWv4jHCi5l2F92DQHUU6Ak+HHfRx7aF+I&#10;c4esfIFSiKZjcQHMGTmYVMYUUrM+8bBUCTNjKfJEp3Il7wPdHwU9/9b7H7+mcec+wjCZ8u/s/H5v&#10;BM9HpSKThk8aamkcRQuJfWebt4vBms2qE2C12cbejkjAmEfQwIAwnOO8HAfa5coAi53nrKAcyvZ/&#10;s2Vojm0U2M51rSCaKtR5jcvR5jPLt6r0LWvCqpphlGlW/Ijr0+C2+F1UN0ct+WybwP1TZtkHL7Nz&#10;dm4Gqevfy3MmH0YBe7K6qmo4EjKz9WRJE4x0gMDQES2GEljvlfH9fpzpKOJdpAzYMkVJZHQihDHr&#10;IVMZJ9YAQEZZe6HsJY/LkvJeYA8fnnEVPier15lDLOg7KoKiUZlvnQE6RK6BqdcxhQNjHNjvwkz0&#10;ros+Oc8Gq21pbXV+XuXzEeS3HB9Z1iyrd2hoYNX2rjgxjQzqlZHpCFYoYSAydaRJjxKGhPp7epu6&#10;Es8GHbl8HnXBkO1pQIiyvRcaP2/U7SzP/WoQ+nTWxh1OazWv8Rrn/NxO1zxQU1oodU3yiglaQOlS&#10;xTfg0+yPs88lSoXMMPVHr2dNsFitGtI5gLpfntNFm4x22KGGVkWJlZ+a584KRPrCW0MWi9BgXsYy&#10;DbYJIsu5lL2YdJB6YFKYG6v81vh5P41M05przLPkpASAcIQeozQMJbNiWxjcYYjTcT5wHFF9xNl9&#10;oJmieUcXpyFdQWjqSnQ0hbYqaWuF/A15nhVrpa6U4CW5NlMnzcNLIPVR8rNoaFLUQqkeSVTUL8yi&#10;40GbbTNTtjh45oEASi+O5BmY8+BhknePx9ukBaO+w9Fr6cYEpykym5cbyQzfDPRlSFSjjSPPJgOu&#10;Ihsk2oJZAjJTP429tQTFVNXXOKvqUZWa54KgitX4n38vGhDC9Rn8fOoM1KHCkbtE8s292tGs+qho&#10;ymo/BVvy8xqHpf3hNaYo3RRr5KWD12Fd+OnUB2yhecMa1M855LPr96oL+dnJ60l+sSrF/5J2RKjh&#10;CR28PnaG8kNoEUQQYGw/AGwoJdN1kSGxZqVXevEi9dAoZCYf5GjSUT3Xc9FdC3QSaw+EQ0/AFozR&#10;nUAvdPyqQPY97AieY9WQ8Qk+tjyja1A0x4OIOCy83us/Nb66OByS5ZN4kBOPMuMjXbiSt+KWFj2M&#10;0w9UNE2mgmwdaWUjtrAlO1rvcAOOY8AGK7xjMCkEUBxup2pdIh4AodwzKdsEKtEt0gPc54D0Eq+c&#10;f/DfxzktfOdxjZM+PDI4TqBSp83lymRO/h10EnRUOQhJM48PP2VzJ+9b7JV1QI/7A8wHfPCqy4Mm&#10;zl/PiXmAMeKs1Xlzjk2Xka1DyeGj4lZ5q9MTUMH+5HHrAnhUbpOH+wdNP27G4+vRnsK7JZpV8moW&#10;U5fjcWippQePSWB6XKQP+ny01y4lfLAiH/2YvvhPSfcjg3DuiJIBJ35n6Ru0ebDUvSod1jyXc60P&#10;NLHu8+pPGcNii/OalZch5B6TuSyqfqWIMXcccOY2rLSSz1zu49As7IB1rwEJeZn8Md9dqcQgYDUN&#10;Q8MAsF2fIe2CDcDAhe2Te4N02kxNGi4tOqz88ld8+forjvsrz1zYK7ke03GAWnvHBCpsG33ZvffF&#10;FrX5E9syDurxerni+vl7tH6FmeCtRdUL7WiXZ/TLC3R7hgur0XoUIti2C3pnR6NcSnfH01MkAYWc&#10;V1VoJ3huHGyHnLKKpCj0RYfC+uMGuF7x19++on1jAKjJDj8M931UB5/JSuivGwh/k2rtuTQm9qtG&#10;UBRBA2kXiRJEoQ1m7L4h2in3vLFyDlhVU6UHYId2fQbXS645gKUttZvTL6v8nHnOvM91eyZVRbBy&#10;OALcYASKph7idHw3v7CFpIXMWOwLuJ+SHqmzTF0ku3MVgDz1GZEl/WKet23rdRDECW5nJR2dNJfP&#10;NwPQkUBNEQSgF/X8ExNzMJFBZ5u5rBiftofIURyNtmdq+M5qzid9LG2f5AN57dQFVl1GRIhOepAb&#10;aSMwULcAoeV83fq1GZT1ZZoE2k2w4XJWa4nzvmdtuf7t+awEWkYJHQnw8Gn4ErxrBvQlg9+ZaLuA&#10;qbA8Mdf3USOiXyHOQI2jhX7KM5PzYOXdAJM5z0oo4TUnh8xkgdihdTXSfp466LK+6zxPe6BY27Wu&#10;63lOCknKWXTxTCDNEXjQj+ezA0Bvg9WsQkd2b+h6RW9PgGwYUPq/EpymApNRem3uA48Jb17J9jnU&#10;qnRUwiZmJzPXLwtHjEyYedCPMfXVtEVKoczkA6/LkPQ+wZUT1K/apu/BJ03xJ+yLrJRUN52UPIFJ&#10;PvXUGu2D7rfMNq/Kc3yikdr6pLF1jr58dzCBunykEygnCe4/yXO+ymcVa6gqlTDDohzR+lPSbk0e&#10;P+m2QEVF7zK3QKTsKIDAjZJ/ud6RsLHq7amzxlOmjROfTX/h4uMLXnn27qVNN3UkDyCGBdPOOBor&#10;n1G2xS7XCnqCsZezLSKrp7r2TlVwuNc9pjiYuvg6Zi1wnFQl1LKfa13j/guQrlShnM9xxDzr8NT9&#10;CQC0KU/MYcdgMqtTztD0k3pexiURba3Lp1rAtowVogpIFC3VKs1XyZeUiTLfV4B0Ez6OJh2XrUMV&#10;OO53HBmnPXbsZthaaPoicGkEEgt1CcZCEwg4ZWJu34PWjHmOZLKnk7w4f6P8ccU0g9cE08rW2JLn&#10;oXSk2PfkQ8tOkSZSrs4nnyg5bd1S2x+l1/IlWecm9V7SR4GAVnm8LA7B3zZ99k6aEXCaGnTl4kEH&#10;4WfVGdc5b36MRRwQgwoBYUMCpCkOCcVVUgdZaOSjacLnhiZoca7t+6/6cr8Et+cuaCSGVmpFCQdZ&#10;6hBI+Qs/WPkcFQtqGMFQGh1FZEwQN+AR70ckOYQFlWe+7IEZN8/KluVL99Q/cx3Sl6eALZxr2eY5&#10;xAnYT1nrAFw98/9rLgFLh2iMIXyoCWT3B/6bxVQyIR6+8AEPebNgYlQkkt4tts9jjvO8nPw5KW1r&#10;K6WmJbWGBHk1CR+UIvxwLKoCmxUrM/HYLG2OicWYuhh/WHiBnVJVAagHfjnWAUxANCgOOyBq7H4X&#10;xcRKckaVsixUp7ElK66Ac86Vm/xpfh6JVKlyOou07Mcd1oE//OFn/PTzz3j69Al6ZTcBaY3VF+nI&#10;ZAXoIXj7+g3//N/+jK+/fsUYjmvosTpVqFhbxqE1k1GR8j3l2dwLs6wCyUG2bcPz5+/w89/9Cf/H&#10;f/wTnl4+4/P3f0DbXrAPxdfXHV++vrHNfZOirVBJkZW0s8qkqGC7biGPaNeJatmcTWdr9xxUUwJl&#10;JaqPuxsT4QRRST1A59oBY7VKVwUSm+P0H+/3AZEBb1H4yZKuA8fWiF8Rob7oGhQpjl0UtvXiIRZF&#10;q+jzNHTtBPHW8VEIGpPBnLLxGOf11wABp30y/UxxYt4xw8m9ph8hcG+g6ruCJMlupk15HKPkYNPE&#10;GzJaCxfYfqe+ITwjsuZkNkXTDoGUXTCHxV3Pc0GsStrr/Gz6Jxf9TymPo9YazKIgk6fOYXl6qC98&#10;zLz/XV/95z/+CYqG3jcQAKf1k4r3qgBoa2XsagA1WTId8DaV9SpRn0FeM6j0CdQMJpyANECwPc1s&#10;ThGWOW291/G1/Q64z/F5EkEsqgpaCwPZHAhDXXzg86cX3H/6EV+/fIHfGRjdbzd8/fVXELk9cB8G&#10;tAZDx5GMyD0IaED8gMpgtbKmzDQOUIY2QVbrEpEow+wV2KtqbVgF3yKJ6jeSc8as53c8mXoIAbNo&#10;YRpBSVvBFooqFdu3DvNo/6IbeqeDrTeW/X15ueLl0xXoG7Dd8PW4o+83DGswU4IxxJg1LsqcQ1Xc&#10;xXAbjvse7SBc0doFDZ2OszEwjjTwoj15APt6Y+b5HRs2bPj1Jvi2H8C4QewG6IF2FVy/f8b1eiGg&#10;jbHVAOQKVNlYqAKoBsL4lICKpmEcGatpaaNztAVjcs9WbyFYwLbyGQhMZ6QEg4dkPoDg8IH7OPC2&#10;33G737HvO1SBrTVsvWPrdBzTtqATQkwKkMMtD4CkoEAl7hFMF8zKEqJwjAIyzuAoKgBPdh1AH0/1&#10;UaahBVTVoxTKRSuLQ5DGFbNGxMKBGNlQFukN6gLtrArgEtkChmi/jgi2GLIJ0VSSkqbjWTJBL46o&#10;pBqZCZm5YQEy9QBCTUOczLOJooV7r7nAd8PdbxAH2vOFFWSj4mCXCJYdA7bvaCJ4eb7i8w8veH57&#10;xm+/fcV+u+GuG57QMbOwO45m2E3xdj/QxoHtYnhStipuje2n3OlMHwKMyOjRRfBZVptK0KmsZroC&#10;PiaoWVjNSY0VEbsiWtALtu0J29MfCYoaA//8X/+M++sN+2FomXmF4LsDGLrjMIKjaNhwT1QonLwJ&#10;juMG+2pQvKK3P0NN8B/2v8MPP/+Ey3bFbQwMf4tsxKgXHKBTCJ1qI43bMBAA3h+hKHsafEDMfYJ+&#10;EkDwCF48vVadc3mlEjCNyslLNVMxI1DueABp1llHulI+uP85gP27wwsmTb4f7y1s3U/Xnud6CgyL&#10;vJMRnq2y4kxnK3IfqQTG3ZXXNJEAayLkVxhl4cjIFrXH/Y5xv0OenqM9bfC6vCUPIX8Ng6vBZJRS&#10;ZD6iUiGwgp6KvkO2n8Fj00RKwBPAIKUWoAYxT8r6FryUotHL9q/AOeaPhKwh2E8KaAYsvDN2ZG6r&#10;l8N5nUOuAY1wr7ZjagKLgLYFyI7tzli5Ei4FOJIAz7NCpAPRFmukrexUpsWYmOEGDFcMsC0qojJq&#10;a1Of4rCWwAqS9hhkVTQqnsHTK2M5jLmwD2ofy635AZ0Xzw3gep5t5Fqroqli6w2XS4cPw7HvGM4K&#10;RhqOFVdgmIWspPy4hEE0Bp15vTUcwqw2lZSTXjRZlbJWObjYFTxSCm2TF2TiCG2+BEoZzw6wOIJz&#10;DWPvUqVPR4JrORDq6TKdwBIZMVlBRdwi/kLd2QdBW601AjWVMkJEoC2Csykj0wFQNBo7Xmxr8qQ6&#10;b3mVk1+c6XwNfqX8nFmfyT8lHR4rz7PpLk7dpNYw9BfPjON0MFVFonldHf+5Ww90hjjQ6TRy8i1d&#10;1iQSBVbaTLAmN/gIMOB0UjgMHm0x08GVKypJ8550thifksHYXD9WdgXWSrDTSXfse9GBaovqDA8A&#10;K/gC1uHzPYIauf8EozK4N0Iv4k+c4QAiucisRiHp4OTaStFtnpVYHsmq7dN2yqAkbx3rX0c86YUg&#10;ZpdjofdUQHO9EAE2L5oxpzOf4xuQMRP/UProe1unDJ7a47R9Mrg/00Im92KgAqKV/5QxC8qJbO0H&#10;ZHCoZEYAbIfzOtEWAfoen02AZSUWYK5Rrc84yO/UIGJB7xJ8BXAQLOZjVIUzAOFooe5w2jdDbRZF&#10;sRXtree/HC6hG+R7/rCGSfmeMq3AySFfNe2plC7kS6PuGa19VzlaikLdPX6n3jdqzVqbQOaiy9yI&#10;jzSlHLekw3vZt/jME0AhAradaRAZzAIWxcBMDDW/gXWRdHmaz/vKDMCm/uUAHV8Brq89W3jxydlc&#10;X55O8qIBmUkuGeTk2jeIXiDjQjuBGVZoccTW8zKX5lFWS61zSpKpMq/7n296rOvUt3ypyLlswfwt&#10;i/7mc6fW5+S/yN/m/UQE0tLuCEdyXJN8053tjo7QOStLOmzFTNhxEdqlYSenzsygbdjsaYuAvpEc&#10;T1GnLDSI0F4lx76OO9YmZWD9V6ZehVi7qDqbIGtZhB55ROiwNYakMCndNjdo7tfc86ZTV/nYJvno&#10;vfV1ps/T++v9Th8Hr5F/7d6//7T81wQF5Ychw0JGHrtBN4E2jSa3gKQD9WB2f4skQRuAH1aANTGB&#10;xtqzHwurFAgmL2OK1Do3Of1KMG96VHLpk2oCh/xgKU74hycQPoTxBMbHjfoEztfPXB0m1znPJGXX&#10;Gcr6aB9nUZeVF+V8PM+3R3BFWI0DZS8vtCDTX2QGVkoEGDBQVrc3y6oRC++txBlfnh9gdGFwQyV9&#10;ow4bRe1BTnoeh2uA/oDdFHp5wtN3P+H502dWNdw+QVqDbmyh547wZSq6NHyVDd+Ogft+RHXSPRJX&#10;ps+t9iw2zRF+Q1H0yzZladoKY+qEDQIbwKECR4P2C65Pn9EvL1w36ZDWodsVl+cXXK6f0K7PQGey&#10;h7QeCdS99EZ3TLDHcQ/waT/xliMqnh1A2Vtug2fCDZdtw+VyQfcduv0GtAvQWIWziWAfd9oeSe55&#10;qDB1CQfgR8gCpW3OhCIFPHXC9DVHt5zwr4iEL05ZSdBMAe/ouFTygB0ON4I4VTZkG2ELnStZUOql&#10;3CUtelU0dGFRiQEPoGabZw6RCBQ+Tgk6dDc069SLjgRQjaKDVXIBEdzxBIxloih9WU2ZYOEe/TVK&#10;J+T6tZ5dkzATnMUK4DmTXR1Rsih03nieT6Bm3TcUnlwR+hUQAXkNxpP2p8c9EzIwtRwCrtrClLX0&#10;j3r51G9QyRTzmtTNS28mMZX+H5lS014PXT/jFmtANrhArEXOLvSlAGRMOZg65+R/+Y2zlEm9QoKm&#10;lPNM33heHb7K8qFEQMqQLSwT7ERf7DTaUv9RlHazyEpW8Ywzkzaw5hgcXv4HgElgVvTNSpqtdCb3&#10;nE/O1s/PKltm+Tx/LBObF0AmgOpgoA7t9EFQOiXRSS3nGtBMPX22uI8zY3MvKQe4lr4OdAnSEvwf&#10;416q/6R+h3z8CfwZw0owTYxl5lyk7EKtkaYPNXxW5ONBP6mDwxn6STmbtKm1+PSfSa4fv7PaXgke&#10;m/6fR3rE/PcKIMpPRJavkOYz+SznHadi4QHzu3MveI2c5ClqvPl3Pqf8fcu/zJksmfoufPUJTFpY&#10;X4rzy5OXz8fXuN1jDxe6nuuWZ1vCvpP6Op+vy9qt41lH5AuI3SdNzwUruzeuLr2JW58+UMGsTJ/g&#10;tLwoQToOX8YhMU6p5Lc8iwD1ofDdhw+D+gYT0+ygz1ZcKZaGoIPn9wBwCLVHQ4KTJoiELpjpg6z1&#10;Xrd82b8ZJ+FZ1eB9Illx3U7rGctBHh8Vm1f/a8Z1RBhvncmcAbhK/VVyjXO98w3M+8WgdbnmfKJS&#10;Us6xFaCjPjHqPJ2+2tevX1hhXYDtckFTYbfP48Adimvr0KbYLhv6ZcOhWsWlJnPn82rNJ0HFUvqc&#10;10JuuTYrFapqdH/0iKuPAG9rgeBLrpWwlSKl1dUytzW/Z8G+ZflwWo8psd7ZCnWb5HMSdIP5+3He&#10;52/W6pPHs7iNjMAFYOa3Scrzk89okS8xjsKYIf2MkmpOyOARegfteENgNXT1Cs74cj6nlrbNe7s7&#10;9tDLujT00PGKaYE8qmuHi+HwBIeG3tvCfx/d0pKvSPokHMsoFnpw7s6U77mXoW/Ywp986nRcFs5R&#10;hTWkJcZaMPva/6mpubDLXpPGOHvKvNpOiXilzeHE/lelXU9OFJ/leIKvUW1K/um0AzRtrfTfDpw7&#10;QoTvJ6dVSYppK+by8L77OGBjMKEzimusujKfFTiCquQa0quO0uQoD6pK2SDD2eFCoRgY7I65H0HD&#10;i38qY6qefvzVfx57KlFcTJXAz6BbUaWVIjr9zYlHaQ0KdjXVvhFvcQyMt3vF7kgteV7j0Cz62e+/&#10;pM4PO3AajnEAAvz444/4x//8j/j7f/gHfP7pR2zPz9Arba4jky3MMPaB43bgz//1z0Bv2O2fYLcD&#10;il4ys+LfuTe+FPLIMcQacX+ZoEl+2FlsCsSpPD03/OlP3+M//N0f8d3n7/Hy8hnQDb++7rjfX6Hb&#10;ANAizjhYpCq6QahHAnD6+zR0LDuDpynTLLoR0P6l324wqSgKmGUcJkHRGefVljYV4INn7oDgEMWI&#10;ZE2J2DDj3cnfhTETz7WY27QclHe/k341iFccyE6hFAYs5Ee0J4W59Cu250/olyfotQMbq5Vujb4v&#10;fWt4e+t4+/YNRzsgG4C7sDPsoM8hcX4chAc5pf9IEO3GaqBeZ4M+IOoxKSPTN5N4GdQ5br3jerng&#10;0htkSBWFhEklcpE/xYI48kTEQqWdlxVHycI8Qf0hL7WxkzYA7G837G83wI3F9oRnI2Oe77Xe/7nX&#10;oxSt1Vp5Y/zd//TzHwl8022KEkFUjJJlQwDZlnbjmEBNCYZ5ODNyEqHbWq+HuTl8GJp29NZrkGnU&#10;ujsulw0iZJAh7ibNOtC2rQR5TWLqSBhZuRIzgGlgW9en64ZPnz9hjIHDb8Bgyef77T6vDSbiGpru&#10;wut8Wdl1gWX5qbWTqaiLZ62fRZkLoUUHTirGrK6hTdOkZ2U8z3ZNin2woid9V4IxDGM4NNpRNTie&#10;e8fz1mFKo6CL4Llv0IMIb3WgD8cmhhft+G5reOmKpy7oTxvMDzxdO9q3jrt9w2ED167YVXnPrvDL&#10;BbhcADGYHjyAwwETqGQQTMC28WGApBrtHm1faZO4UJHcx8DXL7/i29dfcNy/YuuG775/wg9d8PT5&#10;GVftOMQxxMsgEgeBliYF5FPpQYPM3GbFkgAdqpyy7yRVx2DUosksY0fS6APgZjgccBgOd9yOHW/3&#10;G277HYcfgDouG7O4emvokiXsQ5GURr+izCq1dFrn7ks5MgbCORBBJygV8BEC9QSiACKjRQBtVOVE&#10;wEqrKItNkEHeaJ2IyPwYj9kfoRwF0DfX2cbAfttx7zsB1y5k/ioYByshEUOhkRwWK2dpHExtqGbt&#10;WQmL/x6Rgcc2jg5zwXCJ4n+hEA225hBt2FrHfkRGXzpCjS0kbn6je+7aIb0z+68Jq8DuO4Yq0Bqk&#10;OS5PHZ9+eMbrvuN2G8BxAGbYti2A6hQa10+f4PsBf3vlewhwn7PFeesU0sMNVu0fuAUWAKyUw8yQ&#10;CZB6zE0CSNCkobvgioHP0vACx9V3XMYN3+kzTByCHf/nD5+h/+n/hu+G/++//DP24w0W99bgjzYM&#10;ow1WO3XD8FG0kWAGC7vnNhyvr3f88stXPD//gpfnZ2yXC54/vwSASnCk0zWrg4ayz8BSCsglPFsC&#10;dPJUBQqIi6QDm9Vyfg+sWUr1olifPl3fC6PPI9OOCtEMOCaAnooWvzgWlr86I08DCEU+Ff6T7lTG&#10;Z5qI8TUPQ2sRIvPMrTc6T45/hZITz1wrurgTrGljwEZkElmuP1vYtqZFwwrAxGHjwHEojr3hfnvD&#10;/XaDHQf61gl29gTGLbzQoz0OYq9a8CXnGkJ4foEAdIbhoDqrZFiBpKTWWN2QTkmVbPURCyKAe4Nq&#10;ZF+rrI0AACAASURBVMm2qBIb+oEBS4JytsUMHiR0CM9s/6iWuQS9577GU8Oomw6TxypigIaSnhlM&#10;TC6LisLG1jepRGq0TpOoyjCM8tp8URhToXbuZ/1dY5P5q3j0cr6WyzzmkE4CtpVjkCmV35EA3cFk&#10;EmgmkgRIflG481kJ6HFYzbUMxbh/a4LeFZdtgx+GcWcVF3Nhc1NxZofGeh7HgdvtRt0oz9qiy7k5&#10;eusFTJjOvzxZC8AraCDtBtKZ1KJlC8esNj33Ne4bViWd+zppPgJs0yGejohFkQ5aKOBaOgwiEUIE&#10;6XMB66t4zUfMmdCU5yEwyrN6j50cGrmHHvz0FGBdnIi5X0W0C2OcAXXDYxv1cnSGtyIBhHDqLDyP&#10;EyiW959/OtwOJKgtDbkZzJw6e4qFpLHJ3KljVQXhEJrVigZYcSvFT7IZknuUck3dKXlPOZhnNmx+&#10;kmMQoJKMY2ZIbeUMeFvXc31vlQY5z5wkABeYeGRGB1Ao/qfI9noRbMnxO4Hge8oAZXWKoah7afAq&#10;kQBESNBljib3S6KN5Tqn2GfPSPSiDydfTecrs1wPJJAhJdSpRZFIVXGccuSoNRIQvCHtfK65RNFW&#10;cnGorDox3Cljls8WcTJp0Yz2hTFEQjlGPXKk/oEMWGayzLwvAPKZ0D9ZYVgC7BI2Q9Jiioagg5GV&#10;ez2yZnNNEM5Id4xBsNBsjQNooz6tkg5oQaRbT91co3r9Aq5eabG1Ze1CLzvZygCyDRGQDsXMzCeY&#10;38ek5ZOT2xl4YevMFFxAVuBE0GKSP+8xpjoTn9miU6ygranxfPxKNp3XcmQ69yCBt5b2y4CPA+Id&#10;wKB9kMwYAs+2mg4wCMjvU0xo+TkY4DdWRV0c57mm79Z3+XepvPl3fM7lIF0aGlrooYBA2xV+HBim&#10;tKd8ZgGf2h/ObV/eclawzZe8D1Ymr1j3Nf8tkAKUPN43eZnH6q06yrprrPyXISEH2yXyLkzOYk02&#10;REAjdTIJcGaueyYoZnBbmkJtIHDCD6MLWohzNvWVYEkaz/MB0Y4g0NM9AEqC/vHSnp8WstIomMpB&#10;LsKK4fnjYwBjAFF9XEGQ1xpc5LrUKi+LudjLy4D+tgP+b332cFU8bAYkl6dmssaD7gAAPqJqiNCH&#10;gFgJeLRBdg0HNB2kFmtNnKBAfUNWZhco/UnxXRuA3ga2ptDeyCtiAXKNVmcbdbK0Nle7sQE64JZB&#10;jDnHfzvWlLpgC19Efq14L05Wbnw+W05JIChrSLJeEd+wMw0KEMHwVR1az6NWsi713wldWi2n/M2f&#10;qCIXytNRrFvqmxkOF9EZSFJlAupGYKFZyrZ98rqSIUWpOMYRaoOgq2BrjXrNMTD2HY59nS1CWakV&#10;BwB3xW6OwxWfLs/4/MMf8d1Pf0DvF+zCyh5oSv8hs/DQRbBpx/31G7z9BRZV7JCguAS+hAyXWtsp&#10;nBIsidjD4zgmLylZm/wz4L+yQfsFbbvChqH7BtUrtu2KrT+jtQsDcG1Da+zLlHaZDSbuMmhBW2cc&#10;5KEWgOLWGnTboOjoKtj3A+wWwLbu2WbPPSsUdX5TOvr2BMENx3HAvKO3J4jfgKAhH0z+Fp269RGJ&#10;UAm61L5BlWzsOPYARkYFcTDZRHtD7y2qg17Yqm3PgBGTOwSANH9X8Pfk6/H5awaaZX4kCaClEMhK&#10;WA1ZZdkXHZZ+Z1apccodEzgmUDrtnUwpF4mgYPCu0PSgAjRNn/J6f/qys6OGYOEvzrMx6Xqe1OkL&#10;Ddp0gLZ10OByf3dMwEvpVXl+5r/Tj5rgAXgr3ciFIFfqHqu0Tp1ovpfJZY+aWO7TOOkCCaxYAv4i&#10;pVOcQACS+lLYDbLyqLnP5JlpU4T+IGEH1uJ+rCemvE+e4pgs1i3XbfLcitUAlEXqMD8wbNCH64P2&#10;pNBoIGgh923x8C3qhIdf3E2BwXgI0OhbtNAbzJZ9YCAQ4wbs39im15kg0ClAkf4OC39EWixTFs45&#10;TZHiSKDdsot1r1UvgySgOa5ffT+p33yg6+Yaln2SfhybuvD6ePo0Ji3XNZrxuqCGWstFVkXpp9kW&#10;tXZ8kZWoatyPttkZyIywyWIuUVFn2n8e9vMi5+boPvABMBEifa8FDA6geK0z8vP5d9JgnmCJriy0&#10;p9bvfmxnpNw++x+WVwJM5fzd1UbM+5aPreacdkv40j3BFe+f826W0uo5Y1j4iDM5LoE8snxXir+t&#10;tlKNN2V0OwNROb05l64TcCuerC00pPS7YvUvhJ8UQTuOiInF/VXK7mIcOxI6Ojvd3f2NvndHFeVY&#10;jlDOFsD0c6cC/o6LyYyR1m6mY/cDljf9anMfWTQh9/l9POXkG3TOTcNXLAFkoPyT9SgCSF42fft1&#10;P2eMPQsSpJ8HQj0nAaGsorhMKRO4pzQLfjzpooBg8fc8gyDfkvX8J28DzA68fdsxxhvMDlyfr/j0&#10;8gS0DjfDftAu097R+obrdsHWG265f8uCSz5vGdOykShhFufsYZdyI8M/F/TgtPndZ9EFCFnnovFg&#10;2jYoYAo/9dMZgeRaSZ0Xfyfv53WrPxPrfdaR+zxLy5vzHlikYOklWTSJwMVz++e5gql3ULZoFNPw&#10;kw+e4F/yG7MDcGNHq8F767Xjcu24vYF6cehK6tSdyRserbQ4TOm3OvE8ULaMY44TOnWW8EuLGNs7&#10;xzQaPBIEvfS4TK6doLSV/0+7Nn0JdZZjnbRkZPhRLHEkQCXHJ32k3I17EAuQ1DAPcQJxDY4jCmNI&#10;rm8Eo1SY8Jb7T54Xz+KhhVfsxRnYCDqmfBcYlAnzTgyPVhXujCGlbAlgsczVaaJoHjZ3+IgWJRHD&#10;DbfjDhtMamS8ZMTYKes8ks+nf3tqC6sucZJ3aWZHgZcEG7sItq5wbSxg1dvUAWJNs9pl8kLLfVPK&#10;5rX4Xds29KfLUgxPg/9GUTrtsEGa6dsGbR3QjrZtUG349uUL/uW//Jm2tHvgbaiEJejvsFH7nT7W&#10;STsydQIkHQWNwfB06fiPf/cn/D//+R/x9//w93j54TP6dYP0Rr14DNhw7Ifh2B37bvj+csXXX37D&#10;r3/9ijd5hewj3OllJccZZHwzk+pXv1nKfBelz1YUgj73yJlkuCkLbm3q7CimQO/A9brhyYADHYKO&#10;LgrvDQcE+x5xiMQOlU571mXL7x28OROA/02v9bLgBRCPLpMNer1Cn57ht1eM24AY15HL0ui/McYs&#10;ktvocnZb6MkYDjuA6gYlCHs4Kve7YneCft0Vx4HoeGs4BgjK/PQ9Xr77Ee1yZYeGxsQGto8f2K4d&#10;gKF3xXEMvL3dMPwr40QpszypKkCXuqxr8Y5gEcOXAmW5WFx/igcLXsHPet9w3HdW5Lc4k9JoF6LN&#10;uDm5CwTTNqTulbLNmMyJehyyOyhCV899KnlsjrfXV/z6L3/B288/YPv+GRurXaG1hn03jP81OM2/&#10;+Xq0MfqPLy9obYOgLSC2KbzpsAvhvwQ+HX4CatL4PFDsUDvLqS4bN/aBpg29d0wFYWbosQKhlAJ3&#10;Gngy1EWhkIffTRSGLEErZVhcemdFzbc33N9u2A/ADzq4Xl9f4QC23uGthRA6ArBnQGZP+ICYszW5&#10;RBaFpkJOQR2aQr1X2bMptNwjwzwChkGcBszsGj9IflJwTewjwDF2oDeBbsoWS0GxLizFe315wufn&#10;Z1wvV9wlM20z64ICSqK6JGQAh0DNcVHFlZ6oqpA6xoERgDV4VAa4AJe+4dPTM7xv2MeNAc3hOPaD&#10;MQnzc8ZXyoSgEYbIHEOZEQ9tONwwxo6v9xt+/foF++uveN6A1h2fbjfgfqAPB3rDJgYTJcDHUwhI&#10;rJmjqUfLMwtHPys8ZTt4LPRYByL3oMQV/1ZEOeRgvAaCiO/jwNvthre3G/b9Djjp57o1XLeOTVO5&#10;GoEVoNM6g7W5txLKOQVDCqq4poUEErYuR9NyCJ4cJcEMqewk0+yFPKeyEwqkZWsLhAJzRMlmL2WJ&#10;YDBUlSUKD8O+3/H2SmDsMKBtB9plh6hgHyPaHkmUfo5KcKHEq9CJqyqz8457BR0s5+4z47aM6QoE&#10;8O8R4JEmDdu2wfbBswywmGDs4dgH7q83dHP0q7C2hrCSmR0DQ3cIeB6fLk/46bufMIbiX379Dce+&#10;4+3+DcMNvXX03oDWcP18xfPlB/jrhn57w8tF8fx8hTYh31EKMlZvY9YSBRQN3wS/s1JcUFkqShrl&#10;2zMDLQAClRFk07HfLhdctg2344YxDjoammIPhQagsmgIYF4AZ8ZhGM3RehgLDlZ5MwUM2NDwdgP+&#10;+ss3tPZXbBuzeCCCl0/P6E1wRyjD5UWj4j+imqCKLFrvVNI8hKMA4Xc9m5C/B85cP3cQ2H5qOpUG&#10;si//Ljt6avhZjff3Ap0VsPz443Ug5+fle2nAegYAzjdKZVghEziWwMD8NLJOxIIfuIWxC8hgRkiu&#10;hQjvs+93vL3dyKu2htHGhPuossJvazBVjBYGvBks+Ptx33Hc7hjHwJbKkmdAUsoAB/jefRx0UplG&#10;sQIvBw08stAswVUaTp1ZjYzVGKdCl3wCQIE2JY1gAMLINrLiThpAUFabOzxbMgMiHawIQY5OI3U6&#10;CAh8m8GTafSm94NGnpZDzbG2E6jMPMn9SnMnM+q8dA9AQhFfHaJ57iwq1Myg0amIQ9JkDE/TsxUv&#10;DbBNnMQwNPneGJ6FMKY+bA5TZybxEOzHAd2B7mAFNQkgOWickFdpKc9Sle8MAweyVUOSvsLRAqzZ&#10;OtsHHl2riimrJHs4Q1sY4cD9dscYBMT3qJx+HEfQT8yjtTqWXPW4Z0nks40EcVZ0wWqcJ1ELDp/B&#10;9HkyEUYb4FVpJT8zGgkQOsoy27OUzzCG08GXPKcSdRBnOQx7MAjF8VGnnHry1EkSpFmAq2yL42Pq&#10;Lvk/X+a6GJ/Tee/BfTJQmo4hq3FhGV/eqJzAANJJRn4f5xHBo5DnndWeU1YfRwa6pvEkyISROrWs&#10;PolwOOXYMOfJOfF6Yj8XG6CCQTOBjMGBEUGPdJZMJw4D7ORLEFRaUa5VPXMljBh7OrqnvIogTayn&#10;1j7FWU9YoCdXQtlYCd61AGmqOLzF2WsTqCkukQEeQG+Qzx7MYOH3JSocBd+EyAxiLPpVVkxN6ika&#10;LUfhcjYkjWlqxdUVoK7JtveT5kfRrk3nXVZpd2fykioDjouOiNAb3BjgGjGGcHmUrjh8ghQxv400&#10;ukU0gqKh/ztgQl6clYAT+BbSGNKWqvNCWmKSEB2kUYwX7grXscSpksmi1jLP3zCDyGC1R2X7t3QO&#10;jjFqvRnMJlyPwjKAxMkzQv5Ql59ZqcUtlrHYcLj4aWxWCncKg3ymFOCZ9kc4Pcdc0fU85DZLVF2Z&#10;j7U6J0ljU5x6ircgp8cAQThK6mZnnelRV3sHPJUEW3rxAYapGmB3aFTjlgaobpQ9Yc+y4nBmb+eY&#10;ve5XNpEnbQFrgOMU/FpW+KxDylyP+Eltxf8Hae+6I8lya40tMiKzumdmXyQdSYZhwPje/5UM49iw&#10;f5wDaWvfZroqM4L0j0VGRFbPbBl2Sb2nuyorMy4MXhdJKaOTCIBxtoq+ANoBeQBo4RuYVYHyell4&#10;4PX1pECM87WsI3LPl3OPq1j76p1XObPOmQuCfNAcJ30TQcAAIhs9q0oFCNbc0IVV3jNxQSJweMa9&#10;RH0mEIDywJCy0kNOZ7W3mUzA1liKqSV+daX+eOKX15OSllOPuZv1+PGZCXeh+a+t69O9/uDpvu7p&#10;ZdA8R7m2yetKYRvp1FEJRZ1gVmBmqbNlYIC3o9q4Z+U9Cu6BG0x5uVJEBhXdMYAOEaqJqzuwBIEM&#10;hixw2cNNtm+FvsNaUKzAmoRumnZE6nw69L9JbqxCwSp9Mhcz5EDGKOTd2uXfs/Ib4nmzildadfbu&#10;W2P2IsGTqHHN/bKhs8xKTc96a/D8PoPoXM+y8BpJ/zIGU4kBePKS2hfBQJkqIXMhMpLGEkzCSr6F&#10;AZ+Iomth0KhuG+q2jSpYJoDgyv/XZB+Ejc6KUcCm9Hv188Dn337Do33GAGABSGeQAxF7pC5IG9Xp&#10;j9w/4PXT9/j4w5+gZQNOI48oDNikrVDD1kXd0CGR2BiVzdPGHrouBm0w8DrlSi5bD1/Ls8M8NHjK&#10;guy4YhI4sgJBtr9lFQs3h3QP5xS7IrBuXvi9hQkg7RRYA6Tchv7Ax0XiewQlxZl0wM4TocPGqxuT&#10;5gwRLBSFdY4tK+iM9nljTpM/WfoALcEOtui6ApFC0E3oONRFBLdNse831FJxuEbsVqBd4c79tCTZ&#10;ryGl5ek8CM/3XG9HBvYYL9ARaMtzJ8KKGJnQc209zGqKnCZTHjI5A4Kgi3Vck541A+fht00elzp8&#10;gvdyHy7nIfXL/F3SF+FDJtImM2RyW/KZfL7AB60CuABdGQTXi++VWyXTDkigspCG7MK+EjS56jLT&#10;XxJDWFZEho2Qazt0i7xNLrvN9weTlLz/CnJctKdIXGPgLcCE41k96Gfte6NYt00udET5y64VMVaZ&#10;etOk/gkSNBOIbiGjTgAl7O3GRDoBK0jmuUuem7aey+AF1gMzHBV0kD4xX5ZDpgzLuBGrc5F3kNNE&#10;JVDRkYj6LT3i8hpybu7s+Fc81jf05wBmkcxqrGXKs8s3/62aNIBXEvdQRQI7pm0Qdu2o0hp+SQf1&#10;RazXYoxn/pl24yqrkwAdCP/aaL0cn2dFpRxnrhF/XzZmzHPq5/lBkjbAONeMFQlrd7vieXtS5qwu&#10;7qu/O+gzHYCy2OYxjucdnzLreUdmB6/UNfj8eYdnkNZ7esrxLP7g+FsDwLAe28s3Y10TEDH2Pefh&#10;k4c6kl4E6bRM+kgwfm/UpWuttNEjQHWJgSWfXuyDIS+Cx/k4p8GgfHKwTKTOjUrv4li7wVEmz8qu&#10;ORnfob2IyQvgT3v8/hWpZEgPVsqHaZthzAV55dM9qQZO8KXH+R7JcoOBJzgsfh/LN7uIZA5n6iVJ&#10;N576UvC9CT5LgBgGrUiu6fDLLZbC+H7E8rISHpz1aHIPMYlrgqXXwwNMD3QuT9CZ9NDhmUTy+voB&#10;L683fPr0AS8vr3h7PHAed6gSgPWyKRyCogaxE+LR3t1zZ2TIrMEi3rFfWf5d5I0/fz6onr4+xAlP&#10;PjtitR5FiBB7ObEMPC924SUQua7P8ysZt88/V7/M5cInnmLLDcZO9pNJvalXSQOxHwRXFRW4FqBG&#10;5z03QMPPRstgJtw4oEMrlWHPu7OoFCIxuPcGs44CQS0VGnaqtc7iU1BIFCGizJ8a5Fx7GfybxUTY&#10;s4FAuTxLHd0beY1mEhvvZC4EQkvQiIYubAZH+pLjapn0s+rbjshj8DgTQy4m3QS9JT9Z/HGZsDPk&#10;sIRenXLNfdx87WgF98E7DI6jNVZPBKLyN0dGDE6FB5g5O3AOQhn/BK5l0TWzCBQjPSU6pFnOZhZu&#10;GmuQlE7dIwGbghAFSN8h+XauY/q+yxY4oh4VNr2jKmkvc1BS/qx+x6SEuIDidhH6DsYk3YHmHbVU&#10;fPj0HT5++kCeqoBudcitUjiO1b8LD5/vKFiXP4EnKWtSIM9+UV6jWc0VwvtW6qOqBa11/OO//huf&#10;//VP/HbeUcsOoMCaoWgZyWLJHC5+/OAzOVeLGDy7M/BzUeBDVfzl4yv+l//4M/763Qu2m0I3h2nH&#10;6axSaRAcBpwFUFfaf0VRQu4X3QbobdCfO0a2U8qMwbdS/iebmtrXeKXeu/5gTm9V/zKWJJH0phqS&#10;VulXLJFE0nsfZ3DEhlNvHvZmnKnxEADKvXEzNGvoQWucgsHshDm7K9TXF+y14ENxPNygH19x/vIv&#10;nI832HEA/QCssfiWG6yfMAncVcj0kfJjAqiieY2xBH8q5KUaPcJFZCRAt9bRzSOpsWLbP+LD9z/i&#10;9uEj3AusG1TZYbZLxF8jbl0Cj3c8HrAeFVedoNHWqPskr6m1jL3oLvCOocObCaLxR+xpQXrU3WZx&#10;C3YxdIgrWnMcR4O0hjd9wMsJMcPj0dBbFDZDJE4uZ5j7EPqzXCVA8k6Oi9zEhMmW3RzdO87zgV/+&#10;+RP+r//8T7zeCv7jbz/i0w8fISrYbjuiVOL/r9fXzbdV77nSvgOot62QOZtCt23MLQ85GUow41WY&#10;LpNPNO3IjA6a5qGdGcqlUsjWQlQ6DAN1nihkAdtfZhZfHG9o4TjH88MIWwWJiBM1DECKonUS+Lbd&#10;sN82tLPhvJ/40oHzfuDxOGHnF3g37PsOvb1C6XuDQrBZCAoUiGxAOWObggFZGwZevzgFkhiCWcXv&#10;EgqLq6JZR+9hlEJH5aQM4Vv3kdmlTubiDvRmOB4nfEOUmg/kvzlK3ZlFXWooDqzT052Kc5EKtQ51&#10;x1YLbqXgw77huw83fHrZcarii7A0e7ZclijVXpxA2H3bsG87us5qJtYN59HoFHSZwSgPoCC1mVgH&#10;nlZW1BR0FRxC5eHtPPF2HmjniapkInY24OzQ7qhV2HrdQQWmc/81DDX6hmbQLlk+3acz422Y4fG9&#10;jml5+vqzJO+lGHHQiXscJ47jgLXOttoq2OuGvSqraWIi4nkeKMBhEbx6emVrdTrVBRLgQNcC6TOo&#10;NrRuWQygEFweh68sgNs0zqYymGeVAXiLClRaKnqP0tZxrYIZLGgND3RQLaBjWrYTuhVoobOiw0e1&#10;0BH0juXTaPdUt0pnITDBA1TVwrkcjt0eCpnQGZ7KsHVDccetFDTtePTOVuyWleNqOOMio+PoaH6i&#10;oaBJQRO2kThDK6/iqFvBa63QDx/p7K0VP//8Gx73O9AN+voBDmYClqIoW4W+7PxuYYanqozW5xaV&#10;MSUCvllFUOMe11boQZ+SmaIAzKPGRQj+oHN0ocPfPPHgOM8D58EKCVpZrStpYQCPfQJjZgVe8tzc&#10;t2YCuKLJhoaC+8Pxy6937NsvKLWiFMFWBHitKFH1MKvqCXxUOkWnA1xHq1rMpP34Q8HAm3Xy+zQo&#10;hpN5oRwZx3IqcaFSBlHn9atXIy9PR5PjmoG9KLBfef2Rc+Xb31quEEM6Xd8BDZ6M6fcOM9K5REqe&#10;dECKRJeHNOyZQVMKgR2P4wgwZkUtPFfdAXeav6VECfcEAEWltt7ZZrDXjnaeOM8DW9+RTD0VZneP&#10;ihwyAIPHyXPIrGIZgDwRGiewyKCBE8gpM6A69nN41X0afA62LyQLjBYo06gau+8E+nh+D3nx1SBL&#10;I8xDeb8GUWyB+/r4grihNRv6R/JOS4BeVNSEychoyiwdRxqHGI4oC6BprYXZcY4ADYXzeqLUw6mc&#10;QsdjTdPgn2MZwD1LDsrMOjpNJm25J2DRgG7oqtFC2QLIhukQcOoePeSnLRGdBBdFg3ekM95GBVTu&#10;PxMlAI/Kmqc5YD2qMBmo1/uooH6eZwCaJIxURe/UMntk5ZkZs7VBw6R7BsJDjso8WcPwzytyW0eG&#10;lbDqkyACLQmiS0mVgBiEw5A/Cg8nsUItW3VdyZKVebmeNPZ8OGxSbq8BRzhl66hGCB2VagZAawki&#10;C0hnvSfQDovhilkRwjHlr1/BdZLfibPBRJapn6aTDAjdL3QAobIwHCcrjQ30/Vz1cV4uIKAEWCzv&#10;zX0Kus9zlOBPJD/O82KzyoTLXBsRiGSFqZWnkiepGsxmq+PUW6cGMh3X4/ZIn4LPey7rl3JC5s0G&#10;zWW1CAaP0ihkMgfjfAwSizOwbOZRVQ+hw6wOS+69Qtg2r8U6WCaB2XR+5BjHmCSXCkniBDXFwGMj&#10;LejVzCNj0kcCkBmrNqf1BwngokTgcsw7OEEAjEcFzgAueW/hRC2UQVF5bYRwQgewACKTv3CcLgNT&#10;uDjdlvM9zhevt6Q/o/a/UCZSijJEGQ5MnbaA1ko1pjsMOtbIJcLuPh2gI4huKV94L3VwXxplYFeF&#10;V7bQPD35gg4dW6ItiUmDaAuHKtd6zBkSMfdFi/BVX/Hxz6BGz0Bw6uOCbBOqQZ+llOA3NuhtOQFD&#10;E8i7mvX5tKgmNb4SAcZ1XzyYZfKCGThy7sIgWJ9Hcnl5XMs9iHYpEt/x2MkhqtPeaaQba/ByDD8E&#10;xbZEMhV5GQFC8/BnkAbm6DBMeZsueH8a35xTyoXBM5LXeTrxEPIuggCrneCs5WhQSNlR6iv5vwPu&#10;58BbjNbXyzCuOk+chYuqaQPgNSzj2LfLbNa1WN9e7v+sH8vTNbMip1/2bu4h7Z1LmpYn3fhyQ1n2&#10;dQYokgd78uanua8/l3EmGeeoh2M4ef+Ui4vhMeax2h5k6+lUjEtj6B58zF0Jsw3QUwle2oXJzOqx&#10;FwKwNRGfVvKti4zFnO9lz66/CUC91MitRXQAtR0ZAOL1FrrGqPCCAIelOpoLppOmEIkIqySNWjno&#10;SVkX2UPJRSnH31mLZNkUAcQziMEKfqL0tyUYxgf55HNXB2wEfkNTERRAemjMeWYnz8rWlAtlYH1j&#10;VnrieKElABn0ZUlZzgJWOol7Xc7HE29GnkSuzzCBBGnsjEQyjbbOwyGZ81tv6QkZNOp8AqgTONDd&#10;4GmPRQtskYKt7hgOfhSIMDhEoKbCFfT5VXZEkqxgFUnO2ywAjzzFS+gQkARqOvai2ERw//IFxwnY&#10;lwMqDe9gJ7bQb85VOgSkh7rdwq9ZYMcb4JnwUSKQQp5atw0mleB72ZCBwmxL2M1QNTq0dItAWUHr&#10;gGjFtr+EXIhEIi9Db/UIRIpXaNkiuadCwVbf3undKJXttyUS+jPQy4oQWUEl9jL0wqwUoQGm1QFa&#10;saFLpz9BI4Fn6qupj0QybiRzGBw9fEeaQdcnGZtr7kuFlaHHhQ3fTq5RvlrrSIBVgjbhMxm7n8bA&#10;Va0oZYN7Qe9Aby0S9kJ0D0F+PSIZsE1h6sFYM9Cc/AbDdpnBWCAqeJEREiwqiMY/G/UCRpCCN2SV&#10;s6sngOdahu2t0OFzyFdqgCID8pzu3bGGRTL6v05zAvPIXNOm6aHbkmYzySpFVZ77i08EEXdwjBjN&#10;AC+KRAIYlnVOmbrw76Cd/Hv1kVzEYF6xyJ+Fa877xb9Z2XBIFxFk9foVwLXelwlSM3bQY/+1i5Ee&#10;8AAAIABJREFU8PvmbQZ8kUHnVRal78UjATpBnz7HHXSXOz4KFIRurGPZp1wYtCc50KsOtM5h2qO5&#10;nqEHjpXiZkpurKf968MGKsq2iJI+Nyg8ClS8K0n7jdfUd9bdYpLoqNroEbOiwgtPcPNYk2kP+Ljd&#10;e13wOQFrJVGJwayfT1tA51kDO3F1S5tw/Zn/9bzf03wnJcx40wDQxTXJd92BBIulCjb26llkL5MR&#10;UDzlnCCLLSZXOhxnaiRGTr1jTbwYox5+j5HicZnVdabzdT2jUz94D8IMXSt4zDoOiXEOH+O41yAi&#10;niVZEgSfRvTuJApG4rlAIaWie1jcIRvh2THmQiy8BvMcXoGnMgq05HyoPumYm+Ukxvinbpr+4HX0&#10;CTbMbmSrjSNPf+fA0v8y/FzxzHXctA2fFivoZphF+aUsNRl8Kj1gk/on/Vxvt3DhlIOLXwwxngmo&#10;nPua7wHRrQ9gHA0AophIx9T/83xcliMIkJgAG3Q8Bht/h4QLv/4QlEjDVqI1LcbzsOzhOPkYlXVz&#10;YlOL4ao5/9UieH254cc/fcKffvwBLy83HAfjZbeicFXsW8FegPNoQDuBnh1Bo11s2A0yeMjXqF++&#10;ssd5Jp+uvfhXkncmzWGcGYBg6Ewg5zRHtG0ABQ2RiEvDZpyBDo94d4zP6ZNSTDv6sn/r3+qzsqyH&#10;DMhEM5/0POyocXQnTxYJMFRhpfVaK31pQRarbL2MQxLbkeBnDD2td55boasMvXU83u5o99/R72+o&#10;woJTAr92FcknJc3EvxLYAYYBeOgkE8wl+LCT52GZf+qP9C8ZWlsq3w9w5JjUlKWpV3togM/7MEjE&#10;4YaRxPtebi5nYb1PjEncIX0WEmAXxdBwhL7Rh7EYhgvjztSBWGRIOhNLmOxIBi6QwRdTuhk8CgTR&#10;PnZVoPBTJseFrxGYlXQRskAq/cxpDUuEJUvGY8JOCGB9+smSvrUUvN5u2OqG+5c3/PTTP/D25Uvg&#10;8AtxNgtdZUxOFvk//M7xXx4h8pKUW94dt483/PVvf8Vf/vInaFXoVlBvG5feaI/VbXuqjqnhy7Yo&#10;pKTY9n0UI9ERj8KlyuAAbxZlTqyUsKG4psdx4v7rhttW8Gs/ASlQMFGLWKj2jE17/1rkPweBwBM4&#10;MT9OU78oO8JK0r75ostkElGKrqwOulLzwsOXNR4TD/12ajvTXkgsmWTxGNBKqwZUd1QzbAJsamh+&#10;QmCoVbDtOnz+Ugqw0U5HMUijrrG5YdeK3hrO84R5Y2Jn+Ex4HoJHpT8b6YZReBWICWpRnGcABiXw&#10;R4FHYwcww8vrC7776w/48PKC2/cv2L5/xfn2d3z++Sd8/vwbjs+f0Y8D1k6eD2NM1J2FlFgOs8F6&#10;G1hR1YKqr4AoPBOJVaOwmg4wqmt0ZDLHBoXUDdCK/cMr/vL3v+P2+sozHUDw5uyIe54Hjo4A/dJX&#10;ch7EO/Wjh28zeVPiScmbKomWdpsFowaBmm7EuOmQFHEOzUdX3+QR3hxuCpEN7ob7o+GM9Tje3tAy&#10;eSfl5kI3PON96Ae87xLHSX1TEDpL8Dnr6Og4DuDnf/6M//zf/g+gdbz9/Df89e//gdfvPuAvf/8r&#10;qiqaIHB9i64b/Iry+clfnRaN5zWLTpZnY+jBV59yvupeK2rZ4CZsLZ5pe7GYWVEzK1QCM7tKVLHV&#10;CkTVQTEuLEJh1ML2KTkRMSLHVTM4sTJSCsJRbjaVDExl3FqfBxkOD9nPSRuKKLZSaYMWgG12BFI2&#10;dBFIqbCiOMVx94ajn6zi4A63js0MKgaJ0tktnGSsDiPYmcgdi8kNMZ/KoQe7GcGfsdhhCLjB1Jg1&#10;PgwzwCWQ3am8JvH3yRih6awDjvOEuWOvGxBKSy1k6nW7sUKqU3g2ZxW0bo5yNng7UFSgdcNeWAFy&#10;V4Wa4WwPHPc3PO53tPOcyc9Gh1atGzOn6xaB2HAMxj5O3VQGoZk7wWbhDNQ4Mxl8bWDQ7K11/H5/&#10;4O1xAs3Qq6C3Dm/MBK/BmJoF6ORoOB8n7OT+FVF0AzoMVSrBcyKsdOo99NwM2MWB1uEfJ/DN+pJL&#10;N40kcx+OHVhUZIxqo0UEe6l4qRu2WrAVRVUF8+ATLheGpwDTbYAAUk7gMTDXBrHtA9CYTgRJxjAV&#10;wHRMpdErIeC1FHSZQD1gKq1k9DIMHzOgNWdrtsBeuAKtc4/cATHDcR7YxFGswt4MrZ3QInh5ecWt&#10;vEYAOFZOqAiX4rAaSq0IpCid2YVgK0sd2IUmRqAEVHSUNwdY6rwUMuJunTwnFCMqdrYYgHR2mhqB&#10;aCJQj9YNwlbtNxhKLdiqomwFRV7ZQvXo+Mfbz/B2QHoNQLmiKHDb2UKqborNewDgZmYNQmh3lZBi&#10;3JuV8SawfXGdD0MlnQnJB9j5R4AOWDN4D/4QylapBWUrnJNzbhBnC+vk5J5gssWxEOevQ9CFa34A&#10;UAOKOHDv0H99jjMj2LYNH/QTyl4AAc5o6ZcBvRKCSZHbF/NKZ6NMfjABRmFAlMwuWo18X/5dT+ST&#10;BJtUHb9Nx8l0GoS4TENnGD1rUPf5ntfXH4E7x7NXfo+rUysF93Se+OXfYaT2CdTs4pAuNIDM4Mo9&#10;NQFQmfl2nAfeHne8vlS8ZGAvKvkKBI/T0QU4dUMrgNUNxQX9PNEeDtvYNuLL/TN0V+i+LTp2VDvq&#10;dNgU0QGwtYWfMzgHiGRAlvPqFlWSZG0Zti6YzH9p/UE8HGbIRA8JJDN1BPdQmt0JaBIEEI+gFMtE&#10;jfB4zdBByuRUoCaNrPs1q8shDFQddOSWwInkn1MJyyqT1JPobDhPVjAmsLYCvijzjWto3WfmWZDO&#10;yA/ImM7FURmzcdLInB1mazanQZzywhd9ajgEkcdvBkbgaTo/PzeAcsE7RytltQCVzcxoBhoM21Zh&#10;vaM9mIXlIYfy9gP86T6cHKYa7eoNtiYMJTAZPoBCuVAu2WI73+6TrjDvMRX0FQhrQ6ed1SU52DSe&#10;KcXDZWkGtpAD0hk6HDBBWyIzcSmzCn04uAQuFUcLw0SZ1EFkV2SCp8GHaQgLyBfMnfx/MpUhG+HT&#10;YMoM2WyfjgXweWmbzBPz7j0EPasnGJ/PcgNatrEKuhvLmfTUHVn107MNk9u8YNDwtfLDAHWJxFzX&#10;FtuYGb5J82lUYAVzLHraIHML3Y8zoXkzzxp9D3M+2ep0zCd0/aQpg8x2lRqttHy2Gkm5xa/4Qm/L&#10;OXQHUOgQtM7s85g7eQnlfI/zaJHg4FBSY4D1MnNQPZxhMSmfg+d4JPYpN0pkVOWdL2YWzrYWGHyt&#10;9w6VjrKcSQuA6BrU5Xdm0HfuQcrf1D/opKGt63EddXJFnVJeQxDIuNHQLUJcvNd9YVAjN49aiSie&#10;tSuAZo3JC0E/bg5poUeVMqpn8prCluRI4K1CrAbO1MGqO6lzCxI0kHoQIOG4MUCi04NEQplMvWxU&#10;a0in8LKgoheB+W/1kMVdDlalpRM2x9Ytqr5qYbZ3JHP14DEymj8nD/XLP2ytNulg/D72fz6L12Ch&#10;RbCy6mU+1/Gvf78HIGIabOtzU1gggMB5JuWEQ+ABQtLiAdThuTRvU12LoyuyzYGkvqgBVVnFDBaA&#10;pvs4+z7Ov8dkZDiAJRw5Ep+7xLkPXgCL1uHlhrJ1QDv87PB2Ygazuf5ZKeh5neb2x97I/IAmxdO1&#10;63oKkG2ivvW6gG2XpbusC+Td95YbLPLwur/v9XFHGs4Z3PExqbCr8xwvwP10eKfMzwQY6maXweaQ&#10;5qPG+H1dOoxK2cizrYQcuiNbmgIgDysFZjJ820UROoRQD4z5Dufh8t+zz33ldetaCxNZRuLK3C+J&#10;imlnj2CKCqMfuFZ4qrUSztxnZRAtGmsUHTZSVxQBjJX8s7KFbgTZz4TX4IsIv8Tgw3OfWMWzx5kz&#10;ZGvyWQVug+oGkQrUDZCK7myhlvuYsgNPtLUmTOSYEigxAF8ZnHu3phNQk5+uf2up0LpDlS2r+wD/&#10;y8VOSP0LDoj2ZYgpOzD2y6KVrqStL9TJU6dh5TaFag3HO9uAZSVSREX63FRF+pkCQOsHW5/1CLBF&#10;62wplX6h/RUJhmT1RwbOEqiJKgHqTF0kAxUhH3FGIF/G+VN1JHjP0OFGR3nZ6BMzV2j9jSB03UGd&#10;zOABxWI1RI7FBNBSGVzQio/bCzYvsMcJVKBqQak7oBs8nnn6QRAlFKIbtOxA2eH+CBZMoJOH7+yq&#10;96y0EHNwh3lU08MQBZQlkRxjC1iY61CAmAOrW3C9VQnsLFp59oV83BF2fGoLIzORn5eCsAPoQmKC&#10;k6Ao72HB87LyGMGbIdvis+FJ8XWu6wIkKGbK+MHbI7jZzZjdHBe0ZtFhK+x5EyZ4R/DkOA2OMs3M&#10;WHDqOEqfeb4fSlDy2+kKyapbEzBAV2XwM8g4ciOCFesGcUjhuBT0H5CPnPHdOEeenTpyXXINdNyP&#10;66jULzzGv5JMvvzpX4TaOnjXoktYLnTeJ+MZOm6wqCO5FVdZhSURWCKoDQJoPTMyxrUyCICVVXJ+&#10;k1/mM9yTfy+6m6zccXCZxdZ5WgenvWTjG7GPwLB/hi18EcY5jqi4jB6JiwPtFUDZP9AtsGzn4OPL&#10;+0g+vGgoacfDI3kmAZ5pf/Nsp6QekmSR3euISKcy+PvwHaWunP+OZMrQH4buAyQ1rLo86c/hT0v+&#10;/Lq6Ppbv5zt5xvL8+HWVkuePtcKi4w9bb9F7x74t/8q8bgLHQuYtvpgM+ErMLzvSjPOccQQ80WQS&#10;ZvCuCYJZ5xzPj99VFtBTkO7w34TtdtUFQqfL9UIC72T4d1I3uc59We9Q8f49xc715H7I3Ehz0DEa&#10;+u0oZxl83iYoLldk3HmoCVNHy/M99SUQFBDndui9Ywqhr+MJdPhHk5Jc81j3iMBnLVxfnxE8R+Tp&#10;JC3rWqRAXAcAc4iP/F/SWT48D1GKBqROusRhFj53GYskOPpbr0mNghnLyRu4L7SSe4BlHCuNLXLm&#10;sniTfCbfSHYr8Yxlvhfgu+Tzpgyg3Lmei/xuPmMKmDy3mDxu5WHrT9pDS9Eedw9AxrNQ5DPMwXjW&#10;01jGO08G2qTfVVal/Zz3SPnqUTSlzgJRUfm0tQO/f/4Nj/sX7JXctRZ2ZvR2wDv12pJ6ic65h/cH&#10;U/r1eVY1zxaG7pVTVpld0HLNxGXIBxv3VJTwM2cMKVlJSpmpGaQ85Dgv/Dy+o4PulzOxbsVl7d8L&#10;lKx6v9oZc0ckKrcl+U5phWWdxtpF4hBlLteH/rDoegSZ18Qa2YiHJDfLCrsFIkyYKkVRdIfahsdD&#10;Ya3jlI4iHcKI9cK7MWV+rDtxKoZR1d/neLsTXKeLnbvG6FOm9dZwnEcA9sroTDHZx6RzW87P2rXh&#10;eT9sFNPhmmZnjEVLh07TY9KVBEAyFTkAo6hGJKoULZAi2KPynhZlgaGsfhj7eVhbdB9BERZ+qjU6&#10;L4RtLaqopUDr1ClVZRQQQ8gNFUENEKNAobpHnFpGDIcAM5KSqIW+k3JZB2gZAFAUt31HLQW//vIL&#10;Hu0z7sfvrI4HWyqPk3ZSZs/1D/vFgwOm6i3C6qzOrqneGvaq+MuP3+Ovf/0xQg3C+TqT/aAsPpc8&#10;SSX1Y+rbLYqVqDZ20BUhwCwAdq4Z/5tA1MPOIfPUyTOLAFsRbLWgZvlX85EPIpg+8Pevr71PihIg&#10;gNwRW3WHuKEIcQDFOX6IoEQRIcpRiyEINgWTMgOfob5HnJgd1TJ5TfKghb6XwsqT1w7uwWvGnouj&#10;GIGkxRwbHDvo1+/h6wA64OQnJSZlTl/KtjFhlbrSjm2/4fF44MuXLwRbRpQF6ihRfCjXLVUJpO4I&#10;jdgFuzl2MCFVVQM741EdVfHx+1d8/+dPqFsFto7bdzcUVTwef8eXz1/wuL/BzsZkSmGhltYaQZbA&#10;UojQUJA6NLuOpVGYPCF5UlHFpgWtd5wHAe+qlT4T8Mz/+T/+DABox8nCNw3sXHNwPVuzGeOqlT4m&#10;Z8txM49oVEXRAjgLcUQRTvITjY4e7pBMRkTBLJgVOmvwwlVvEBHABLXesJeCVirEGjvJ9Y77aTga&#10;PUe1CAQ91lzgYf9adDHTAJuZZwfsgiKVhUk0EpNSXZQN4hVnczyOgv/zf/8vfP6vX3H8j9/xy99+&#10;wt/+1/8JP/z4Z5SXwsrNqcMOvjwFf2pGA2MwPvljS+CPXvXTtjNzWhSylQBEBBJeCaaSFLKgQw2Y&#10;7duCt3JjhM7NZIwIwyaFkpZU6Bg4JvBkKmGZJ/nNl2QAdCoD0yFPJUs8wBsKlJqluRngf3jDHawO&#10;+IDhVINuQJGKXhQiBo3ipsNYKpld3FBdoRaCOAMhHkCFRTHI9yUttZijubE9TVQBScCrR6CxijIL&#10;N4vOSLYPTadpglUkgIWO1k+048S+b7A4WFJqJIE4mjXcjzvsdJTeUdqJWoh6ZpC+ofeOs53oLqz0&#10;aQ1aBPu+oT1O9JOlzpX9TeEiaM1xP06Wku8NUip0aS84iDYEpmRZ5gFiEDQ3nAGkulvnqgsdcb0b&#10;S9yGM0DBTAd0hx0Nx9sDjy9vOB8HrJMhZOsRaAa1UiCEcxyygGtifKnQLgbIeD9/D2PJzNDOjpbM&#10;FQTo7duG27ZhC+ZQAoChabwNg4Jg0+HwiHFOR0MKs1C8E4XcHGqKDQVdCqsGiEfwJwLWAc5w6WjS&#10;0IvBKjNz+2lBzwUn+B5LnrO1OqSgm0dxJhnGJUGUzBrRWoGtwCrQNDP+HKcD7d7w+fEZVR8oUTWg&#10;KKvIbbVi2ys2F2QRM0UhADOVKCDaJVHgasrwsAGKMcBaNIFTCIDTZH0ODGCkDkOdrTNOkWEcalXo&#10;GdWoQKezCiC1Aq1DjhObA69aWBGud6AfrKJQmMGylZ3jsRMuBLEZFowoDM2A1oxlpMNQzuq6w74J&#10;pZojCcBRmQFG2AJGcDCI1vqognK77fj+h+/x25c76l4BjXbLgpGNOeg9jG1YQ7cSQlLRAfRQVO/W&#10;0bphy/X8cgL4HaUyI+gv4vjwwweUWtmSulso17JkYcqgZZ4bQbZfS+UDwQsGyHZxjFycXt98DfXk&#10;K5+lls41SjhSau7TQPLLz3h38ayFrkFwCZ7dlsBAFoKOJvJx0DiXCT7KzG7SAQ2YTHyYxkNWWPQJ&#10;hAPBBWIeinQaXmDmWGG1FfOO1k701qighHxsofAWESYgBI05qJCdHThbx3GeuN/v0K1g9xeoFgYm&#10;XQaQiSCPHtkvhm4KthehIp1Gf4L2AQZ5bMh37s0wPPO9xVHjsehpUHvwfDeBjcrcAvVwkmoGuwAI&#10;IYbr/bNYZxoEefNVncoKgjSyyAvM+jAVCOaba5D3cWebB8ga0BRWjUQa/cnDERmhVJwTnNkt2It5&#10;GKS8/wV0NWQQhkGe8kgwMycT/FCi9WMGhlMHy0B+OmuH48GzjQrpawXurQ7Q6QicctK6sxWC5xkz&#10;BsbSYBO2CgFDtEOvzJfDR1aqu6Oo4nXf55nzHlWMSCaint0AEPYbeZ1NtZiZxTLo8VJVkubsWEtE&#10;Rlq28gaiUg/izFo6mZnA0HtDKf6Ob63gEgKrFGlLXxwyAmQ7wdxU04UnCchLgx8z0YsJCTaEy9SQ&#10;Eyww+NrgIwm8tFj/Zc0vOo1NHTTGD03DCfkfZul68sJOMyucFhkYzKCKRfXF6dDtT8/tizNrepwY&#10;aKeT1YwtbUQwqhOpLzHZWLuUtevcLNT21Xk+q8M6ykKByWfSKQUJIMVU5eNbyfuXIJasDnLeX3W2&#10;Fhyguwje85WVJLg3iGdBPGATBMJj4V26BDkVAhPFporNlfw5AEOZ/drHOaVuMdbiwidmsGmA6gLI&#10;ajbP0FhTC4B26FSZvDaY21hMh0iFgIYzgWe0jVwAlIKHcc4SjQnoqysjKaxFpU4J5w3P+KThWdUo&#10;wj4J0gx56e5jzej49sgYFoyA06CMp5eFOhwOBht0NCYY9DD/lctnSWs+nD2p9/TemSGsC09N2gr5&#10;KQZ0a4O2ZsDExx6mzjDvnb8vo3OZo3OLdbF55i3fN4gH0KN3eO8QSeBHzHKcW86rZ0VNGR9dX+IL&#10;78DkJcvnGLeeoO11N3zI2PW94PFdJuAGGmc1AeE6Ki5JEJf5wbsHCLnuhUkmAejPxKCRYBIVR6Gy&#10;nHogwcUze3GepfX3WQ1Yhsqx8pjk3u4Jhkfox+F76Q2iG2q9AXKg9wcMs+Wz+ZXfPf+ePhTzmdgJ&#10;ydDhYmMC06kvV1r99is44dPG+9y0wTsnz0tlOtyvSodb6sl1Dx59fsH+8RU4HvCbQmrBYR0NwpbH&#10;YGtjG84+HeNJzPma+KsZLBjLJcvPMq73M0E6lVdd3/M7azeM0MklM+/dWfWvd9pWLmgO1EY91SHA&#10;Sf0j8efB5VFCFnZfg0ypw61Bpk5+WZgwYmI8roXJQM3CITk6aiwySQV7mVUIHTMh6mwH7PGA2QN0&#10;HmV4UgEUwEv8C6SDbSQDAaPSLfW8XKClRWUCcLKaUibMKgM3WnaCNesGl4LWSZciBSoeIEl/qhjx&#10;jb0cGfQyZGmevlVfuNBDDlO5HxAmk5a6QXTjDpgBviGNiIutFvqIil95cT5JyDsIVAt+r0mvTPri&#10;733wA1YWJbjMYj5lq4OHCBj4BWzorW4b0Bs82lKJbtBtR9kIOEXZ6ddFiTMoTOxWHb4DuuI5zTKA&#10;3KzYsWkZHY8myEjiGwKUAhND64ZuG0w2QE+4EHDqkqBdIAOJZTkH5p0VURxQrdjqxmIALjjPk8Et&#10;LIFFgIEDYaJBKQW1bPQTdeoGJZIWMxlULid7oYYhXy0qawbIOau1j7a2GRxd+KsobXJk+3NWiBVl&#10;pUnVCtVtKZ6rg/dybPxOVrWlf5zXWNIPZPCMTPJPkIBIyrASZy31RlCWqQ7f3hNphqYQ4JJVP5Gw&#10;7frU4WkDIMCaBQICNe/3EyJARwSR1Kbu4kLgajGCiGNkDh/6MOZoczOWMxoyalTTSgMJ429BiSRE&#10;m/r7+CzBTDLmegVGxv4NnWn6GuATpA5TgkAXmll9xshZLfbD+DcUpuQVnE+c+QF0oK0qSPbF544u&#10;A2H/TbWE88ilYiCN9uIEDaxAkVjRIZoX34yPt/69DjA27RtXikQS2fLWukLxwUjC86d9T/09k8Y8&#10;qtzIXO9v+QeHTBVZih5MG+X55KcMAgjjzaIOQ/8ei537lD9y2eOLOyt19ZxbyNqhVbgPoMJIJPfg&#10;h8N27oNWMpHXUkv9+tSfXr5sZuo1/PKg57FACU2N0hIyHzHp94+pIl/JY1c9OXWXAV5dsEY+yCjn&#10;CYzjOWh7+lLn9Vd99XIOBTz3QTNwRGLejPxMKN3kLx7ycFYd5GDTjyNgcQuCQZg8IYgq6EFnPRLj&#10;KKWy+hr9w8Nfc/FPTVpbF3ziFq8aCxxfpf2hETzt07x28d9NbRZ5IlJdQvDsp0d+heTy3eu/7gbv&#10;9BPPgEiCopKwdHnO9J+kvesL7yi6+E8sP2Oy0qJoLf4lnqXBBgZJxC9pEyznddDlWKf39D7oy6fX&#10;KsFRpRR2f0vQrKeu+awLxs8iy/PZBmfsNXyowOUIzf26sMpJM6tPIdeQ45Zv08xi96WPLC3Xkvvh&#10;ueY+fJf5k3yYQCosvsCwd3MTnPHH9ClN/zJHnJwV5hf5w+WeMhrjdlmJ1aBBuDpsCcEGAZrh/vsb&#10;+uOO88tnbLvCOrsASq1QM1Q/Id1Q2oFiHVXAxHmxUM8cPaorqs+xKRb6IJMPFpYjlyHD3x+n1FuW&#10;d1Jf8K+ftPxeJmj7fGu6U2ItBwuMM/C87eOkyuVOy1iys8rKTyN+IOnzBLLDW3wMHweI/5oZOhrO&#10;80BrJywqAxKLQR+nmY3uT+tYShEQlDl9rDnykSiiygI7eMF5Vxxn+J3h6P2YRQt8rnfOuMffTKaJ&#10;ubgziViIGxGz65nxKNi0+O/7ErtgQbMyfA/jfCeXDRpJQNLYjOsvtKds+v+SKWskaEmM78q9idXZ&#10;tgopBS2BjyGXtLLq475v2LeKvczCQlqoX3brLGJVBCcQVVXpB963DXutxAGACey5JlqyeNLqB/eF&#10;95L/57rUUrHVHd06em9gPCBvx7lsdSemw5Z9c8A7eWRTxrmKKGAP7LvC0SAu6A5UlOmOShJYz+Yi&#10;b9czsuq1pShKJ+9iJ4VZsTarEIpzjBoxE3jIeSCZxJOiM3daYnCCK88FCJZUccADhEjHCtRs+PrV&#10;Dd5PiBSUBG97gztjz2QOjE8npQxyTkxXp7Vak2+YYDNh1UkxbHCoG00qFRQw3teirb07I3u7KnYV&#10;VCUgt4M8opsDJgH+lJiv0FZDLk3qoKD/EwgfLK8tA0cWvbO7oYJYr5Jqphm0dagZFAb3BtEK740Y&#10;GaEPrMBRtop621jptGDE90QFWgOEa1H5Mc7fiJWGOtedQMazN4gQpM026wBKWHMF2G4KaEfzDmwd&#10;Ly83vNxuePVXvLy9RnJj4G2FxfvOsy/2etJKdB2MyqWjyMRSIGfQrwhUdo7voB7Gwm01VDEDxPDr&#10;r79EAS3ygrIT3+KgH6WdDaWU6Ly8YysbHv6Au6EhOqGW1GGzO2XGlal/oxCP0t0HPpDFLjiP1k4c&#10;j1jDyQFZGXmPTiovN/Tjjv3TJ9j9QFfFb18+w/tJQGhrEOss0JCJ4IFBSpnEYkm0B7Rg4b9TvkFC&#10;VzLi2ooL/Diwlf8bP/32L/hrxf84G26vO9YOPeN8z3f+P7z+/fcqXZDR0igYbAryUoj6TuNqlOaN&#10;lz0Js1JKMO3JALOs9BSyUzl0WYGaM8iQr2flMorTLYJ7VTaZkwJzOsMKM7HMgdMMpzW0IDJTge4V&#10;m7CVc4mAT0gDOpZKpbNbqHAzs7jNsSwcl5W9CtBtOsXjv9NxADQp6N7CDtWh8ZvT4Wux+GxNOsE9&#10;1PjC0HE6zjVbQncGqW61EkxXC0x5OLwAqA4vNPpF2X4eAjQ1PKzhy3Hg17cvsF1x1o0ocWEVNhOg&#10;O9sWdghOM9zPE/b2hs/Hid/evuDz/Q1v54nTuZds0+Ph6xpqYazBFNgEcQAthHELA0Yx8WR7AAAg&#10;AElEQVSD0dsoh0ua69ZhjVkM53nieDzwuN/ZfrxPQ49OeoUZGaqGUV0CFMz2z31WhgPhCtkSNpXI&#10;DK1l+W04cLQTnx8PvD2OCdYsgi3alRQIdi8MyIqjRxXUaWOEIJdUBxxuDVkyd7QFiIo3LiXKFzNg&#10;T2R7xp7CCRfMlobhohQGGt8jtV1EAgDENebbE7QjoWj2nlUE+H1VwSYFt9uOl9cdZVO28BVmEPjW&#10;0R4nvtwPtPsbsn1MVSp4L7cdL+2GrVZoAUoVFKvYgQCzljH+DK9nkNuRQgyjLPIAvcFDbjs0MhLg&#10;GCDNsFsoKGA4vEGqovQKPSmImxoe9wPNqfi/PQ7865ff8OvvXyjkpKDhAcGGInEutcBrgavCwLLj&#10;CcqUqJpkcDSP6mPGirDSB+pyWm7JGzCVdw2AA0QJZBcQ3Cs0Zwf/dWYvfPz0ih///CN++PU3/P77&#10;ZzzONozEi/OFhAGzkx2gtMBAGrNw3pg4mhCmrgaU0/DblwfKP39DrRUuhr+K4cPHDyhFsYFnOM8O&#10;d49KGtsXBDCwZGWUCKbmsEZ121iX4WHBXKPx51XRHkpevpuOtjSI1ltkgMKnk4UON0QuzTSiUpUE&#10;5hymvcrsEIwn8EwnWNOX/RyG1BJYXwXy15xBOfcxbM+MmplBZZ1VHYsqtrqh1wK3hsfjQK13Kjla&#10;wzFoqArsW8XZKryy/bWBlZtO73j0E+VUlDsrAUEU+8sL99IYoFIlLVuMx8ygqQxHkCwVIffpiEm+&#10;swKalo8w5WPa+DKMMhtOCSrZHDUzKz3Oi/dsJMj1dsFwZs+sqCfjKB2kSIc5nn7HUMypGc0D5O4B&#10;BIkxBq2zLZfDbFbby+s9FerHybMtM+HCLFp6dI5OtYCx0rkuwxG0OCKpd2Hw8AnetKE8JlAj2yyk&#10;M6VbR7fCDCUzQFKnCY2l5Lgdq0E7DILL+fSo3EMep/m50uDpm8JaRTtDOY4MQQnHRkWlLD5PiBlK&#10;rWhtgrJUBVULTIDWCcBCGDQ0+tJhwUQcc4OrokhmpGaixyJz0wmV37TY9wiGjMC5Z1CSLYvzTOb+&#10;ruuzOrVUGGQxu36WFQP6cq2IoPkKyorgpyAhwnDrIykKDmbW5QIN2liAkQMoNel67t/Kc/idaWDF&#10;wUznOhZQ4gWQt9DmoLf8CmkhDbYLKHR4TsKQ0rxu8m0ggBhhUHLFyH9oS+V9kiY5hmAewRcQus5l&#10;keDhzGhLhvIE9IbCEEGWsXYAsl0lhnNhno1MEpv8LoLCns6FMpwmw8YJJiliAUhQOgqCp5PXSdyL&#10;iT3q1IkhCN2NtlktJaoXTHsDPm2oIV2Gx99Dl0jAlo/EAQkar1ppp7mjeIX2Drji9BOnOLQm4I+O&#10;0aKCBEkABpEECfPevdsA90FAXSv32gFAod6XoEQANUNnoDrvC837OBcWupbH/odHaaGNlOtY6OaC&#10;9MEawEkAoAYtFcjMfEbyMEz6o/GHbGHqLgG6p86pwaeS9i2qRGUAxMIeSvDw5NcLwNbX8+awpQ3p&#10;alskjZV0NuY4L2vNzgMJLmruSBCsBejItGE50JfzAMyKy1O3wjoI8hFf/3asVQEX5Nykzycw+eSv&#10;V96RASOEzOWkUh92ICqIAglOBaCZHAnAGurLC8QNblHdK9yk6hGEtXDqYNpMKeebWXYAvszvKiOX&#10;2a3Tjg1b/RvZ0lYyMBzOJUm6s7Vy4dQ6p2rAtbg6uhkMubw8n70MTWToMrLQaRlVgmPNh+3K/07f&#10;VuhRPnWpqXew6kZWXYNM0CrbGYH7AybSEYQ3Ze7wBD2t19DTlrVMKn0PmPnWa13B61xGYGHY0j5u&#10;1L9yRwsSpA4Y70FhJuxE4Yru0cYKPJu9c72n7cLgRw+BxTS5lHdcO11oQDeZbalFoCF7tBRslZUp&#10;S6kMwmgdfGsEVBMIRKqOSgMdeHvD0ZwVIUOX5GoIEO58oMJNBqgw7R1B0LDPvzPBKQFRY9dLRSDn&#10;qQsjdLAIdqgUOAi0VJnJWnT0XgHdV80+eLvI+6qwoyJaGsWrDpFpGCszTToLS0KiwgEUtdxYWc+z&#10;DoNhlBMA5ehMXMvDs+y3sFIFK/xmAmN8Z1RKjdB1BIYgBSXsG9HtaW68b6TPQMoNridcTgB0YJey&#10;o5YXlLqjuwRoUNmZBgAiGcaN/gsJPUEw7QuAsjhtDq4zu+moy7DlB/Q+gCxuAjPqT0V3eL9jdUxM&#10;n3DukA7bSCMzR6UCiH0Vhcf6u9jQzxRAb4SYFmVCrUeiIQZ4Nvf+ajfNpYxz71H9IRI0EZUUCXSJ&#10;NQ9eTWCP0l4dPlCFuaI4fZEeDmmPv0NNA9Qpd9xBkBTLBKQ3LJjA1c7oqTdzPp7DGXaLQQbvnfwX&#10;yvGJFaxA1cFfZf1rgi08FKjBvzMZN8AoBHk4juOIo7ah1C2A6LzOMGH1yVK/zZ/ziF55dIKqUibw&#10;X0PCPHKNmmWSHQGvJjM5rvfOZJykN0+41hO4fOhjvM7SbhCHSA155pHAO9cSMgG0PfQmwdT3IYKy&#10;2BG5CjOBUeceXmTUwq/WPYu9X3WQrEaa9smzbrJQ+7z1On9Zva8+rxyfL7v3rN/EdT542KrjzRNO&#10;mlznkfIbkeiY9FUwzmzK2bjPtDe/Mog4o88ArKQbjz2Jg3MZ+yrD5ryFdtPlE/maKnFZCA7R4AHw&#10;m4my/cp3Yj0I6lzseXjkTEx5+YeP/MoYppwLOMDiGJaonJCdrBzBJxZ/xPtb+oXefNmD1S9yGWSy&#10;GCEYtGNwprzlVfyO7z6t0cK18lddkkUsdY4EhpRI5FrAZfmgkTIstL8TxNhDPy2pa0gfMi2nxa3Q&#10;AE55/H39X3YJW8efGsVXd2oxqFLHzWqUOuTMlF1zb68UcZVnGNesPpZU4ud4HKmjOQiSuAx+3JvX&#10;pq99PHudlLEbSi8NZg1MRjUgQFAIup7AeB+0maPVsLPzvIjPzzh8x7Ajs2rxMoTBC53/ycIWydJS&#10;55uyZGwSEqhmF3/g9OOR3sq0e3B9NslIhhS/oi19rPT0O834co+ECA2/zuqL+3ev4Ycaex56teNy&#10;nt0RFc8z9p7LqOGbX7rbLGfuYlvFs57PusMC7GaD/2rqS5HAKAC0yuQjEd/k0yLBNWIU3m3o8p46&#10;tDFONQXK9KmoCKryPo+3Bx6PjpdbwYfXDXt4Wfzs6IehnwfQGux44PH5d3z59Wf0+2fADjCOx8Qk&#10;eId7AxBtst2R7W6/tQ/ApMHVlp4+Fe5rwuOHcFv4GoBhj/o8sklVC5A7zwzCjzC/93Uta/UnfXUG&#10;mF2rkq9zTaeOsfKe8bUxfhvJqhyvSuynZyGBkIeho2TbaIQ+r1Iv/NDCjwg4WPHW4K3DraEdD7y1&#10;A80bAYrecPRjnnMfJzEqnAq6MLZALJ2h93P4L1XoC1rnlX7wpPdaWR2/ClB27nWCNIEoGCY69K/n&#10;OGXaSunDSBaa/EhRsEU7bYukEVbp54XTbsRoa15KxbbvKLXgwBlVN5kwf7vteHm5Yd8IZBbteHl5&#10;wVZrgOIQVSFJm9u24WwNv/zyM3o3/PinP+HDh1e01mDmKChwN7QAqm2lRpyiDY6YeukK6lbJhDSE&#10;zQwmjYcMSJ9HQYdIxCbmMQ++baziGWJ/WDlJ8wvZf5V1XvTOr7+SZQHkld5b0BFmnAsYYN6SxdQc&#10;ULERo+kgcBEAqgtK+EjcG2qpKLUALsQWIYreuaIIMRDd2SGQviOwo/B5B9qJEvxDbSnGIVmk4+rj&#10;vk4uaZM8mM8c2jHBj72juoPp0T7kZQkdmDLe0J2dY2vQfxng6gJLALS0i5Zu7tHp6mnBx5pHIbFF&#10;fwfCtxTVxQXEwRQXbAA2KIoJims8u2LfX9BUIK3jETiMGtWWj97QGhMLa9WhA0IKXGeyMdWVGVtD&#10;8EEbfs6YU9CvgwBfQQGK4ewnvjx+w7YX7HvF60tBFeB4O2HWYG4DA8UCSoqugLZGULQEvqLTr90L&#10;MTqn00ef9ghheozfiwi8VMi2oe4WACvGdegTMfz++8/oxwnpHbsW7JWg7bptqHvBftsJiC0FH7YN&#10;DwTIVRyoBV/6OWIWJoBlzBidIRhP25OyoPU+YkAmjj26aicdqlYUmTpFt04fZ60BpDXcasXt0yd8&#10;+u4DrL/hp/8+0B5fYAFebpH9ZQJsyV+HHpP0JeP9/HslQcb/Bd0KHt0h3vHPXz/jgYb/+cFkY7v4&#10;JRZ7ZLyVnorJilZJ7EiY5+Ur717PdntdByo+gWKszKUh3DCzwOMGCRhKYVRUWUpcZnaO5oFTCXBB&#10;Bj1jgAk0y0XEFWDxbvBIRudhuCyZWIFlEbGRrShFIUawFsFYBUVrZGoLgIoiBGp6nphOdDVd00Lw&#10;ChhUM6VzsntWrgnzJobcPZWciysF6bRu1klQAEoBKlO9R/ZHVQAuaJ3EDYkWSAEcaGeDtYabG26y&#10;o2rBVipePnzAd99/j9dPH1A2hYGghe1W8N0PHyG1whvLGFfv2OG4CVvdn0Xx23GifbnD9o67Mev5&#10;7A33ky2FVB2oAlfB23ngcyPA88vjgeasZ/JoHWgEeEm0lytBssORiKmcuUgAQW0I5dY72tlhZ0cv&#10;Hd4TqFkCWCU4muHtceBxHDijdaoFE91qRTGwAt1UaRksFoGoEwVeCivbqMDRcTbDeXYGYzyeKWWC&#10;dBTw3tC64dEaWusD2JE7rIIJQw59AWHAD41C5meOpOOh2gxhwIoYBV4qHbcaTM6z1bxdnj2UD38K&#10;XFkGNvPaHF+0CAinq5vRISAygEsJSFNIZAsJ6l6xfdhRyg6Rgm5AaYDsHV4feLt/Rj8fMDecIeiK&#10;O7R3dHdoB4qxtDiiAkGFjupOkhZJCEZzi+B2VEftjvNoQCiLghPeWAVStKAGuCFWYPDPHkL+cTSY&#10;CPxGHqBW2dbJGro73h4Hfv71M3761y84TkMpG7bbhtePLxxTKSjbhsMQwVAGJM0cUXQWpdIRnlUh&#10;kE6HGJkKAw7WO9wkAhpBCwKCrCXoyRABaToKoeRTdjZADVJoNHz3/Xf44ccf8I///gfuv3/hI1Pb&#10;DAIhzdnIDDHrcN1B1ZdBpyKCslfAqDQ0CI6z4/cvD2w//YpaFfvOtXt5fSGv74bzPHCcJ4ETxsrB&#10;wzEWtJcZGK6s0LpvFfttp2EtBLiR9iuyylvyduTZwHQ2ZAW3Vdiuzu/Je59kiFyDM8+vr332daM8&#10;BCmm4H9nvH7zu/jGdZm8gKFkjJa/ToWw9w54yNtaUUtFbw33+wF3x3dFsd1eGbN0YC8FH247HVBn&#10;QxdnCnhhK5mjNZRDsW0FdTuw3XYaJUtmPIts0Qhw9XBmAd2YDZfYYQkAeO+sHLkGI21xRF3WL47p&#10;5JMRBHWk5jT5FgxaALUJLHIwKSENX0jQOfK+wMwq43OfXWy28AoNGhqVywawNDQTo5vZfdiayIqM&#10;HVgqal6dNiIWynRmH2ZlYIvKwCwon1U607EoSWOYjoLk4ZAxQxpFtKK4bz5pMSt1Jtivt4augkJh&#10;OT4PF/M0pHzUouXzBUDn2DKJUIyyYmQcG6JltqEUYNs2uAHH4wHrHXvd3q3NeFbwjBlkira8oU+y&#10;WnauQy7ydKKaR4KLTkMBwStUk48kS07nQAjnkK0I4Bnl5zVgkY4HjarzmTm7nucMBszv9MWhKZgt&#10;ATLZR0ZbLrYCNYys4aBWgsFj3zOBJ8az/m4ZcEDSwpUX8rPr9xmkSFAG93IAIhdn2ciWjdYBef3M&#10;6sunTKDe8xjTOQkYvMviDQmShcxK/emAHz9JiQMKgOsr5UPMaQS3+F62kPaUy7EXk7fEXXXqbgCi&#10;AqIDWWUfcl2/mBePnmMcDJAP5bny4RF3uEUVc2949A61AphBujGbutJZaRB00KbqZ8f9PHG0yFQV&#10;gW4MsrV2Uu8WgXoZTrJURnOfY4NypydIc2iNcy15vPqonCnwADP2YZRr8N65rhbWzrXygi004d2G&#10;7ktVj+1UAA6xBCBE6E2F11x/2hGWvMxsBNWA5P0MgpI/J/0kf0iWmXu4ctacNh1kWR1Ziwygpo1q&#10;VBJUnolzCN09T6zCQB2VCQ1ZgTIcB0PqxHaIsGp9vLnVBWiqDm8RGEvDYvneBABN8ONs2+aYZ2St&#10;bAdeH/bBGfdK8jA71gVBSoBB6qOi4BLcn+IzeMhyh4tulBNbhjhntF71TnNzT5ocO86/R7Wz5L9L&#10;cA2duq4ImrDywR47oLkOA/jqecfxrHQcj7F8W22MQa8G3qIXJn+AQaRevmJRUWDImZqBgYJaP6JC&#10;2ULp/ht6O1lNt3AwjhZ+A1b5cydA+KvjjT2yzEYJ/WkADUMmiiwVp0OvWW+VDnV46tLAlKtJc9Rj&#10;BgA1nxlnCxCIVsAVvRnbfctOEOBY/9R14lwjKx3H7CLjPryBpNRVFq1yZ4x9PRMy+N5l/y60u2iN&#10;qxIkfIO+nwR1po1FwJVphZYbCDpkpVpRxb5bBHKB7KQCC6npoIG8BHF06EKhJZcSQM1Z1RAIG71W&#10;bBKdH0odvrueewmJIEPoWQi9yDq8dJhvcJykgcFSyNMkUpphrGQ/8Ni6rk0E4CXXzhdqTMd7G2rr&#10;msKWPJwdDdIu1gD6RRVSUUw355VT5Cn9mmk36DX2Z1x0Zf6gbhTrvACy3WXQXQvlgEFuBbSO6ziG&#10;cKLLVa/IvzNRMQGFolGdeiQXyViLXLNRFU8AyFXnnOZl8jH6WUsEu0tUBd0iuAjDuKdI+qwErCAa&#10;+mbwI42qLDOYmoH3nJOT/0roSaoBhItAmhT6A4xAIJUdhgPAVUcec3YZyYKAkzecDac17KqoWmHK&#10;6qLRhIBdVrRATVgV2rhQWdGSQVebTC4f9+7o8wx1RCtGUfSVQmUBRRaFmg4Af3dHCdXUle+ZCawL&#10;becu6AUY5d7nTZMtBp19DXgm4+zT9+yDlvP8D4tB8lAFsCx58ph38C5XyCLHJRaErJSJoFmxTObg&#10;AAC1bOPPQZuOAW4pMJTiqNnqXWvw+M5g+6oOSMrIp81I2zZ0WI+5ZoA7g76QEvzXh13OQGpU17CG&#10;w3p8Rl6XAXksPDFlZzCZZQ+4pobAzCTppNyT5TaX/Zr8b+otmPNMnXn9fdGTJiAidcYVXPGewa0+&#10;prRzn0ECA2y0jPP6M99d58L/Px+WbytCF912LNDyvJDhQ3aPb/GHWCPuPyukFfjoRuLhI84D/HxW&#10;lmHLPDeXUY1OAhh2DBMBaGMS8DJ9t7lmwkUEwbRZsUkGqV752VyNrCKWY9Wo2JyV90WjanGLJPxY&#10;lnTfpHTLZ/3R2n/9lXpQnuP1fvGgZdzDj7b+7ekPRPgir5I7B7oC0IL6Q8dMYLNhU9o4Gna6aAS6&#10;RaOKkAM+wR3rCtCMlUUZnfvs8JEwlzJyspb3wIUVaMq/+RT6HVa6XPcXkFB+CjIZNAZjiIqKY9O+&#10;thN5pPi3f81Pk1MO3iHJT97rs998is99mCX3cjGoa6xAqPy5WKYJhrucX+7HO5tuHfqYXyQCiTAI&#10;DwJcWBRixm3H8w2AeuTeybTBqChj9BwRBFBzgjfGdj3TLTBiSmOdfUkNERn78Wy3DtH0dL+xyh6x&#10;uB60uiQH/QFnApZVnnTlSICCm0WCEsbYrhyMbw57Ybln+pjmcsjly9MHkNf5ZS81QCpFw4cTayYS&#10;FdMVMwF9nI14QF67nBmV5HcxNudIr/GduDbGYEH7mYRryVee6FMTrDUWWob5dhwHHIbX1w3fffc9&#10;fvz+B6ic+NfPv+Lt8x1+GN4+/47Hl9/Rjjf4cUd73HE+7rB+B/zkDzokfsZZ+MoR/Nq59CkY3l8T&#10;jMmXc7iykgutOWk26XOeLyR2f9jutL8w9CaZW/v/6pVHZOxZyrhIdkpAddoOX5tz+silKLZasW87&#10;tm2Ho8Kj+mQOKatQllKgRReaWNdt3j/Bj5wfeYJuFbfvPuLlEyv1i3T8sP041lNA4KQqu8FK6Pil&#10;sCNcOw48jjt6a1BlBd8qNeQ9kHQ1zkHYFYy9lTGmxMNYFMAgyByYccr0KQmQVfZLYfvglJnKc7YL&#10;UGvFtm1g7AyzWAMAr7T1uhvaSd6jRbFtO0pRNLtzH/qJUoDX1xteXnZWwVeHVMO+7ywG0bnfmyrY&#10;ObZDvKGgY6uCWhR7BarS1oMEUBOIQ5tVDyXixhFPW0jviXN+1UZfPw/thLzEMzEggIkBRCziIV9C&#10;xkCYxOZg0ucir77FkdO/917+MgamgfuwdqC4YWMVk0i0Tf8FAY2pT2ZXPgELUXlZ2syH7tm7o6oG&#10;8DFiQVHgqhRgA7EZXRxWFB764v3tDY/Pv+Px5Y3dd6MCIgBIIVixG1P9pr7gw1bLF6v2l1jf6XPL&#10;OYg7CthCW8TR3QAD1A1G6yoKh0WasRSobMjEbCksvuAFECmReBFxTscCvp/bkkVsqPvSR9pD1osb&#10;oAn0p35nQYAigHZHf3TYowFVcftQsGkhrbqjBu/s0c3r0RoejzeYGWoNWhahLwM8S2aGszFmnvGo&#10;EgDDbvOMa/oqooOJgpVnm504jxP92PF62/C67diLsNrvecJbQ3ucbONtQWwcafAiPo96c8QQG+ln&#10;3/dR3Tf3tlYN+hHgPNiFBOCCMxt6rO/ZOu6fSUubC172DbfbDfttg9aCh51wOD58+h5VC3qcs1qY&#10;qVta2jqrTJu/jGrGmDLhEqsUDYwAfYGZs2PGtd72HdutQmuBPRiH7eKQfcPrbcPt40d4UTQ3VGWX&#10;6+YeyZmCkcp8UeIMLC7yBBOW1FR5Eq0ApymsOUwM+vaA7cBpHLfZ1B3XGBuW92S9+bpAV7NiXpWm&#10;2WLPjM8i+aKqEvSRrSoZMNZhJKsoq7ZIgCei0lSBEBVeynQKBBMYB35kFWAY5l8Dag6lGu+BmhcF&#10;Jx1Hw1m1TEgR2caB5M3JxwGEVtTtBtUNvQusAWiILHWNA0cnjhOvCfMGnKyl0N3Q7ECzk0Z9MJkU&#10;WCIB1ERknS9rkopUa8DZyFqrKywYvxkdFPfeWQGwE+SybTt025mxfDa4FuheoPsNr58+4vXlhtfb&#10;DZ8+vOLTh4/48N1HaBWiteF4+bDjz+VP+PRDh3eiorfiuEFxc2AXxevLDS8fXlBvN1gVFOvYX19w&#10;exzMfNw33FzwaX/B7cMrTIFHO3Bah9aC/fUF+2m4n284/YR2wE2xi4JtEAPUqsJDFRXfSqnY6wZ1&#10;xfn4AjsTZX7yQEWbXeoGzKrvUnD0A2/3E/ejoVko9BGgGYabOc3C0DyZURkgiqcsNQZDNJR+B5RZ&#10;vCIKWFQmNUczY9XAUZEJUalzzQgaZgrSKCToTsOoj3pTi+GU9l0aZsAs4x/oT6QR7U6hmW1QU8Bk&#10;oNVD2ctKY5M5zqCqODMzvMS5Hw6YmJsvxha/SSHbWWmjKEF20ArpNLyrKF5UUV8q3E94b/BGxWPT&#10;gqqFz/EOQ1bs9FHZB8MopzFAxyiz2Bsc3cPh37PCYK5VBOAzs72AFUSTdyCFBX966zh7h9sWipai&#10;OBVnlBpVZCuaAb9/foP7G263G8uwd4e83HB6JW0qlaNaGLRvDShRsTYrxkoAegWsflkhkINVK7oZ&#10;uy8qJmg4PRODPgjwMA0AXzecj4MK0EtBDRp52Te8vuzY9gpVwFojby3XRq+OBIyEo7o/uF9Gpx2r&#10;DUcmrwC9ETDud1KuirINodzw3Q8EXd7PA1/ubzhOZn0cjRXgmN2c59JpkG0C3QSvr6/YarRwy6oG&#10;oeynET+dTVGLIZzjjvxZpd2zE/rfv3z5ubz/ZEV8zfn6/s/UOO3d9989d/l8KDDjYfPHg7az2rL3&#10;UGzDGCjDyN3Q8cB5NLh1fPrwCpQOrYoSOtpeBKcqNhXcERl5G1s0PtoJfQD7XrEdJ9p5wnof1cz4&#10;yHDuwUOpSpmV2a3TUE1D3dLhFPPtvV+qTeZ0gXA45PsllE+jkzudr2x56xBr0zDWue9ZOTgNn8yq&#10;l6hall4Is3ATio/KUybJUrJaJcdiljoFg5YqglnxQKKFxgzUk3fXMdeRsKKF4D4LvSiqjiuyVYBH&#10;EILvenegM1PMUSl7Ovn+zNacgdSsLEaQRZybcHoScp3yKGXB/8PZ27ZHkttYogcgI1JSdXW7Pd6Z&#10;Z++He///L9udmbbb3VV6yQgSuB8OQDIktb3enJFbJaUiI0gQrwcHhm5kUF8TYBK2MuXR4WNtPpNj&#10;zwBsfB+nILorBYJtq3ADzuMYgEtz8BmXK3cHvNE+1Fpxi3lS5ghQu81E/iJAWTPIe+hgwn6Or/Lo&#10;CpRgu8RgivXBtNOH3HqsS4jQkhiL8w0PtlcZVfchu7z4OzZNAguy0JgOoWN1Q9KGZ7AawAxjR+NI&#10;5IROZnPKyqK57Esk/2hFoxEj9zjk4RJEXXSWAwmtCGBk6iFcpSL+3i7/poj15byF/zB0+kxKz/3J&#10;12xGkvCZsvmK6xU+j2SSP2Vehu2QOI9DDxM1DICj00UkmNtTHXAfckTs0MWLThajPGcApaKjq74H&#10;wz5/LqPYMJO0zudd7C7lleyxBiOwW4KpuLWQaUdHJ6iq6qKPQu/0hm4NOXZX2YzOZOCgJ3Akk9TY&#10;H0xZzmJoPujoI4o9JRDR4N4gdkKtgQnrhhWoOW1EB4JBu/UWzL0hC3nuvA/2ezhBY+rLKCAIx1jk&#10;W1QhzXNqLt9RmB7KEc4em5laK5Nn9LNX+UpbpMGIkPssEHfGeq4oVjAZPujDskGG6+spawgwROp+&#10;CXCaVLiTJVBt+tLxyLCLDVy6cuMbtVhPQWCSQhZzHNoFPJJ/v3b3ZpFZ4l4D3JRgo/eFXqMuSaCK&#10;RbfuvOO1QOJIdrHphCfgLWPd6b9++hpsUR8hKeOx8MeX+Pznn/w0dBbtYdg5N/R2gqxYTNqnLSR4&#10;QJfEkQ8w0LhXASyAsxINRpn78LFWNT47ACEhi3lGVDfkeHR3gpw0dD6ESU5rweAmQoHQB7jcQXbQ&#10;N8ZpGvrdDa1nkVqRDEAj8Yr5X6qlEqKdPgEWGdWIBdJPeLcvEToMHbLanfBdZhzzbvoAACAASURB&#10;VNSY43cj3+M6/sYdEC8gi1MWOyqfJ2NXE44RkmTi9wlCzs9NkOA/EZiRG5C85/yDRWaHHP+Bv5Pl&#10;3VHAlrm+opFnEohvkGKoeGCzJYw5M2FBqmZ86gnIFQJR8oNLMLfE/2naHGDYVVmAc2NvNJuqB99D&#10;+CHzydwB1J1NU35C0keGwz3YXKWSSQbB0BPrViIWS7OaDZ0y5Oz9a9E9l01DNFJnZDdtuKSOi2KY&#10;Q+fUFfBnwGwElHFVC/3d4iOXGNIlsLXJ0DFjNX4WLt9T98+xe0uUApEAGkvqrnQOVyd52od1LcZV&#10;JL8i5xjFcREMkMiwhlLmPQy5jfMLn37iahPcg61Go8m2RI6KU3iY54omqAClqRZAY3h55pPCTqgm&#10;600wobiNHC4LujlWKhtkBZAyGDHMnSPVPfdvAaOu6zRYs+LzlY3SvXuQcSm0btQnAzXH9SILSchF&#10;R7BhZV5Ph8/J+4v48F1cP587bjGTRqHXcws09IDFpKjE48dRRo7LRoBJJZqMCTh2ZPMQlkk3QALF&#10;5p6mL8qcPH3jBIZcwVT53jUHKeNZeV1MXYX8TI3YZHhRsQ9pMzL/4kNueYpk2S6dsu8S67Oh+AYx&#10;xlf0ZAdsB5nHzIk/V80xdStjWIzzliLjzqJYFvfZJJlxypy2k2uT31/zMp4G+fK5oY3zGIV7LOP/&#10;gOvdjo94J0fcx1zLdy/35T/pWy33KPiQc0qb+ekHfvjs/Puww5cbkPFgmXvDeO9nD5X3NsEKlyf6&#10;1Oa+v55cJWytzub6jG3INeYZGhMzchs9Pc0/fmVje65jpGziubm/jlkzoCgIi8FJvkCHY/gO0Tby&#10;IWa9Pv68sw+ylisQ/iLdCIvzrShRoV910MjiSzwTtc71c90v68FPybzW1AFDRzgGyYO4oTjDYxV+&#10;U7RE7n2pF8R6jmlOkqB3uW6EL08r17XxjN//cNNSDrj2WRf4vNEm/Jk/+N3Fz4j9y4fJ5s/31xri&#10;OHReeEyxjGNPUg11QAIeP/1nR+aHct0SRD610D9YgrHg67J4HNGM130+U171coDGMVmOYfxd6hoJ&#10;B279jIseev+1vv75k2RjUdaWSkm5WcCaee7yufLZ/bNPEOa+wTxACfDIeNb3d5hn7HLB+U4B87Ej&#10;FpBp78x9TJZbaxAD1OsGmIwGU7It8suEQA1Bh3gC+7jUDlxyVKKMZcRZRxcTqCk23VGhwGljTzrY&#10;KDoJSGQQBOTzjL0eenTK0syJXdfoWofI/3qEhcthxrRH1FfRuJMWcTl3o1lEUuunrGadg+/teXMR&#10;l3GIXMbYMnRYDhIbViia89J9uuwzADYtN5z3O/ZbwePDE/7040/46euPaOcrvmkBesf5/Ibnv/0d&#10;v//2V5xvz0A/gH7A7YSKodYOQYOKDY8nCQk+sz9/VPO5+iKLjlvN63I9wcXVmXvz7vrvj/f4mc+v&#10;1cuOTfz0Hj/c6/Dr8hepHy+fGjkMGWdnnq6wszIbRSgvBZLTW/qssaz+Tt6DrQRcEvEJgrVPBXYa&#10;65sw6Fbx55/+gj///AVPjxUqhqfHigxUBR7yknE0G9jEmdd9+f6Mt7dX0H/1yAWmP8l/J6C0lso4&#10;o+e9MZ5JzxdOf/Xez/j8HuCjHvnRYDzUGqyce5CYcY8lWeZap//cZp1AoubgAH8ePoqE/6KuEONe&#10;FedkTDEZ+dn1q2iACf0qFh9EJGynANNfNwckJqhl3jBOqMb58MAImRtZJwM7MHPB3F+u3qwdZVxd&#10;0eiHJEOkzUb24P3GXqgcvvUT2ht2UTREjnwQk2D4PZ/LPEZNdaxBXAPgxCtOlnJsorhpjFaOPGHW&#10;D7fCiQ9mRpzD+4UUjJxNNmNq5GsEThZFiVwPBHpwvLe6AqWidcfvzy/49Ze/4a//9Ve8vR4kcNM6&#10;z6cyH916o419h61Y3Qvm0tKe0L/0mDjr0WyZQEGRqDVZug1cNIkYl7HaBtGKjoIGBawxDx1x9LTW&#10;AbYcuez4eSRdh49Va0z7cMA6fdUEPCtzhdmcL66w1tHe3nC8NJg2vL511P2GBsFbN5wWWJLIGd0B&#10;9PNEdYdqQQtMDVdAgQ70s3O63/AJ0w5Rzvtxh4rg4XaL3BN1HkmMjOyzZ0XFhpveoKY43g7c72+w&#10;U9jxa4ErgVxz/TZ9dxFOYUiiEb43zh/dkdG8omQkY84l9B3PbBBLhCDUyCdad9zPA+048PbyQv9Y&#10;Bef9O+r+gPZ6Rz/v8KI47gfZsouiLmaNcuFXAcO0ielDrdPn+Lv47yCbmO/XXbHdbmj9xCnUKW+9&#10;ofYTrpXEBZ2wXU4WMlhnLS6JIkdz8VB0CLKoE5lDy/qQi6PlDrugO+cHiQie+wltgtM7mhkeaoG3&#10;P/KP/5mX/6+/slGulujQrwGckexsWwBokgsIIAPuYYADlDQYkMxYwnNHKZMS2jSHR62WYVJgA2M9&#10;P95oLsOSVOBBXQOOoM1WgeuSuoyET9kKyu7osuH13snM1w3qgr0CW90G2A0hUHYaunckI0zrd5gd&#10;QRG7kWp6I4JaUtGBXeF1AbBm0q0dhvNOlppSiIJ2M7QWIMUYP6el4OHhEV9++Ipt23GeDa+vL/Bm&#10;uBXFl8cn/PzTj/jy9IjHfcfDtqFWjp2XSsDZFxU8bgU/P97CqQFuKniohchrsOMlAVNmhsMJGG0P&#10;O+SnLzi/3CBesJUNe9lQFejeqGjqBt8MTSqaE63+bAR2We9UXkoWPYnn706laQ2oMNRORkB3rsHR&#10;7jDrKOEYmie7J7+Obni7H7gfJ1prY6yim8XYeToTajNy8Sg4W5/jmeGrc0AFO7rIQMPePccR8Gdn&#10;bzE6x8LhogPHkd7BbiFZcJ0HVof1yQ73kNblTCdwKMU1iyBEzfeRxE0UvXkWnhYHfTlZA1CQ7AuZ&#10;eGEWBr11FDBIzPs/Wg9ATKD3hzTH+lkHesfmgioReBoZXEwd+w7csAMoE1hjGKAyjiY3wBo7kVSH&#10;U9edxoogzQDlhWPQ3dBc0Dp/xoJBTw+Djk8JPSGzYO/A0hHo0QUCiBnejhMOw9Ebarthe3jCbX+A&#10;Vsf++IqHH078/v0NL99fYJ0JrK0UbHVHVyNroLHXzpQJ6O6Osxn07ARhRJCOMGSksHagA0UKNJxp&#10;hLHRiOrJuNlxnKSvl8oBQA8i2JRhRvEAeUYz1uENtTj2jd2rRz/RReFaontLY72T6SaPR7A1mgYF&#10;/SwcdSe4rlkDvKACeDHD72+vkF//ju/tDaaOe+N5JGBacD8J0jCLZEM4RwxMgH1nQPL45YnnJc5j&#10;BmUp67FzEbwujpJnEiNskuQ5/8xwXl8SRvxd6Hz5ly8/9zyQ+Xt/V9BYWZOA9Po/TTJeP+j9eya4&#10;xzNSx7yWmdE5iMJ0/lUGsaVUdNzJuHw2+NYCUMTOJwZVHZod7CqQSkDK2Tq0AftxkqVzr9j3HVXC&#10;gZcECFmApCSYC3voswRhU87z/emQJaPOAC5q8gXyNZgZQyazsCQWQQAUcIXGZ3swPKtOwKOIEFC1&#10;dGvHDRGM55RpB+0bVYePgnHEt3xv6H8zI/tbrKEbKfmhZehn6iii+SSCLPolOTolr9W55sLRa2qV&#10;cb0nQAzhc7BgbnndCDSXTNpg4GLhegY8BItEAdtlAvdBRzUT0hZAwnFZsSFQPIsLUNMdXa4p9pHk&#10;8/iLd8UxMqhmQoBJRriitQYWOkro/D7WjOeSABNtBlWDYWMXt3G0g0EgaqilXpzElaRmJgVnkwLt&#10;JhMTFvYhAYorQPgCmtbFBrGVMIplFFJuh8ACAHUBTNgaePgC1k0J7JfPJCPAAvhpQ+vF3kY3e/zk&#10;jA5H887Cbe6/5nts+AlklyzLWtjAaWWwtI51Adg5O1+xr5LnydGtBTh77ACmhHiMtseH19Sdi3wl&#10;phAJDIikSiTRs7AwdLvYuxxIsBX6CHGhg7EunyvAUpZFu2RCBSZAkPtKUPx1PQaYZcQpy+/DBoz4&#10;RaKhBXkeMzETgIroBNVg0hcocpQodTntc0/9CSUz2hhHB0A6HI3jeqxDtEcSK+5LFgBL+pTDnvlM&#10;znleTwb2iH8PODoBlKTIhpjB+knvQc4AqxPMOUcIkfGmViXLRDC/5nhv6p0eOi7KDu6DBSL3gVgG&#10;Xp/AfiYz8lWiQxlaYtc0iq6hrxAyLxIFx0xZp6zFinhCLHM/AVLEO0Ym1zEIzObey3DSsygslnrf&#10;Rx9YnuGLfrFseOiptPneKMCJcJrClKe47+g45ToCA1iklG/qZP43O3sBQKyMSRi5uQa5yPPHAqpd&#10;vr/+3nBJ4i+va9zuH38yzlNqlfefu/pR0/9L3y61wGg98qXYjjzngHkk9eOMt/MNtVagOPrpuP8u&#10;qA9fIA8CrdTJZBGrlAWlXkwdL9Dhj7GgzwfQeBj3tP8YgPm1+QGYNjP3af35ONfxfhtJJEajgg2i&#10;D5B6AlBY7+je4OajSTDHsVSpYywcweEzSZ1HvEiN62PY+vQf1iaIVffm6MH0SePmkYn1cF3jqRO8&#10;HAUMz/UL7j4tsG5k/tUNpewoKNCyo9ZtFGWmj6FjJX3873ubfb3vtOOXYiTeS+R8jfMGcqjE1gI5&#10;ceLiy69rECAwGuC4V4UIRwjVSuB6+vZFa4CXUnOtsQULt6bRZe7LvgBRqEE0DmH4c8luIpdrxdkA&#10;f89moLDBOea6BVvyaBASQAoMCvf0GTD23pD+MbNHkAoWqqiPHYCrRZFr+mTDi0kTzkUGT5BCSoVK&#10;haKEq0HGMgkQHsHS1OPExulofozN4/VthcRj+sy5lykEH3d/+aXk/481lvgMcV2+l3d/m88rcK/D&#10;Xbr8MvVJ+DAETLMRPm02k9mYuidpPbOQkbbncve0d/Ox3zVlOKKpjskIXcZiM2yb1xZRlFoGIPpa&#10;zE/fl2DuUiJHHM+TcYx7ADglbSLzO+bzXK6erUjqF371aPZQrSi6o9Y9dIIi+ydkxD4sFkV5C4Ie&#10;+Qwfa0hldzm1sSWL377E4qqCUvLep52aEwuuQkSxXoH+ikHHOthPZbwvGyYkY9vUm+EfSK2cPBLF&#10;W0YqPs/jYrtD5MIXAzwKx3mOVDd+ORmkvQMtvicjDfNxUXlmYTCVz2jgSj0fMmEs0Ge+DSmvud6Z&#10;77KI43Ido1neMykm9OeHYYrVnGApR/pP7qk/fIK0B7A49cPlRi47NBk+pucxgE8IPy+FZLkCnxPI&#10;+D6bghYKNwwPavyPj3v+XOGkrI/2DQx79/7O02fKv8xc1yeXvdRJhk+EOC+Sq8sfXACa+TXvb411&#10;sZyBfO97b/ofvQZ4FLi6eDbt9nhOiTO9Igg81zKvlTLCz3dkvBzykouz5NHWnehJuDDOezTVC/PI&#10;iBglP1vS+cb0RMdTzyWKZaUmMLAoXLTwPEde05yTpazzGkUcFR3aO9px5zgWYzMcSsfZgk2EmWZq&#10;maiZIXMVQ0amwV0s37jNIfnpi36yV7nlcy+ue2YjJ/Xud5eL+bu/s/APfOjmT3Wos0l2WOMlL3EF&#10;luX+5n/jZ+GLe5xXZLy1vNKfmjpmle3rGZr2WgCV0fS8aHIErQDmUclVfueLfPK6AkY/rgfyMRad&#10;tfom/8ijvQALY21YEF+u5uN4jN8z9jdIgnEXTZi255++FtskCBDBMBI2Y6RB2LM8X97O+D72MZqi&#10;klRIxaOUZfNZRIYVxqLrUxxkWfMBeDYClpNQgMV5R2v3kHXBVmrUKNlE7N1QIvcs1WHNIHrCleOx&#10;4cHAmM3ceRzMIRq+e/iIGbvwXEy9Q7a/mDY4nmJuB83ARwlbnxHr9+/e+4/2ceRAF023vl2FbG+p&#10;Nz26ttI3zRg3fZK88TFCVgCpE0mQMpiyAjgmY7WMe1/3MfN4VC0y7s/M0M6G55c3lPKEreyouqG1&#10;jnY2KAr2rUKr4m2v2CtBOsdxh7VXKBy1splWhSPcI+of6+9hzK7gwuu6TtD1p1r2Ip/rv5lfCNDW&#10;x41BxttjPZZfzX8ESHMxoZ9nbNZLX+Vj9s/EpwzQZeRNgwkt791XfwEYILAkbHDrvKEAdrl11omi&#10;3hu0LtFgms+KAALyTGqx8ME7VA/sVSDeUIrjP/70Bf/f//s/8ec/fYGqAWgw73A/IQFMH/585Opg&#10;JMT6TQXfBYy9A39xnMc4m/RIFOpkbnOAIKuhK9MnCZ0S9TbWkSSatAhOZW6YbKNQQEuqxZBxB+QP&#10;Nmv1l5K9vgcWgE3ZDuT0HTSc5wGgQx8JTvZ2woWTMR9LZd0t8sylFOwiJKXqHb2d6L1BoyGqWAfO&#10;AzhOypbGukQjfjWePQ3sQNZNxJxAzYUAKikkSpmxknkf1kwFKGCt0uEjn0VplDE44lYU7eh4+/Yd&#10;95cXiMU0prAHnzVuIEUWa07UL2/JOMzZHTAm7qoDxRgjWQk9Jw6Fogqbs4lhVeZ4MuaQnCITueVa&#10;WacVoGHmwTPW6w60lzvq3tAhcC14eTvwX3/7G/7zv3/BL7/8CvfMj0T9sOhoCukCSO4DmWGWuJHv&#10;H/q7CPvABbAgK/GtkJxp/I0Ayb45NOH0qB0SOYUZo5s1EjK4Q7yP2C3tQDbIZxwpSHKyxCowt99a&#10;ylND2QSnGU7v6O0N8A21PKEK8LgBD1Xwy/Nv+Otv32G4QeuObX9EQ8HLccKKQGtF845eNtSt4uGB&#10;7zt6Q8cZuXfAevgbmXsBMIDnGvmaGEMOJelfj9oHiQs7CgKE5oB34PSG43jF68srquycLmFsgNbY&#10;y+6AmJM8rFMvSEl7oEM+ped5ijPjEhPVwNqJOGvXCozmtyD/EAdu9YbyVfFYd7w9v+Dt+QX3tzfm&#10;CmuFGrCZwe8nnn/9DR2OntPFqkK8xt4HWDTNWDiVa0MUADZhS07VltEsXIpASmW+pQvMzjEtqG4F&#10;Zz8gApRtgx13HK0huA2JAyobihpgZxxjRS0bensb53vqU57pboJdYyJC+Lyse2cuO2rsRWBVOdlZ&#10;SfBytHMAZqf9fm/jV79+vkYc/K4G8NnrfSMNANTLWBul4tToVuXhW5IVmMptOnvhaHgEvdtGAUY4&#10;6ZoLoB/KPgnUHP8ERvL608RFqguZScEBeHHwrwMcmAVjEYHGCE6pHXcXfG8NvQVzixkOF2wBKsvn&#10;62Zo/QygkkNLwePDA74+/oDHp0d8+fIFD1+ecLvtXCsgCuhOWuxaI8EYDkknxW3vZMRpvaGFQRQA&#10;tRbs24YtqMAfHx9xu90AB87zRGssyN5Kxe22E6C579hriRHWs3PP3MmmUgukFmjlKJhaCm7KpKwq&#10;RwkVIc1vaw2lE/CouOFhK2hG4S8gTTPgOL2hnoajGXB2oBToVlFrwba94Pn3N7S3Ez2UKiBJPhE7&#10;S1Szu2HfmTAu6ZS5QWA0IKBAn63haB21d7wZ8PJ2x9v9wNl6OD9USginABFgSSrZFCNy6YcTGawd&#10;bgGoi0IvZAAhHRgUxyZL4G0ObzYAtXuMlaJj5gu7lUSeNqirIxk93T/+1yIpmn+T/yKYhePWu1sk&#10;YvPvr2Ht6rxjMO1lAmqeJ+vBUprBQABNpVScPYPeFaTpM4gCzXX1ANOEFepCNzuwBwygCuDR8cLi&#10;XBgwFKBP5l43Q8tALOOV1EPABGt2R2ssPG1bxf1YRqPI2uEnC9PSUEtQ432iKLaN4KHX1vHSGmoz&#10;PGrBWQtcHW3b8PjTT/jhOHE4QZkPXx6wPzxEwrfDmqCr4jQaVmyCvUYhSWMklvlkX3ACxAjAiOdd&#10;Eu2IZIoCqGlE1AisM8B7dGh00u2rEMyFBImZo1i6Ux6g8WDlkgJUhQvQvENcg+E13GaPEaLGbulu&#10;yZhBl9pU8XDb0R52vFXF3+93PP/9b3g4duimuLcTzZzdPcK1NU/m1zlibwNQA8R2tnOy2q0JoeXs&#10;zARs/CI29ZrgwrukG95dZ5rTvCbi5K2nLlxIfi9/cJ2R9Fg+yIHlwP/T1+USq31bvhXg0rwAx2Qh&#10;S6ZgkDmEwGWOPCxlQz8N99dXAMB2c3jhnggcRYEtGjLO3oce6WZQOI77AbihVMG273gI++FKEJ1b&#10;dEMawfEMwEFgw2BuDQbiJYns50nnN5goBYVU+licFyxarAX4KoCa0TfDwcNCTrcioKyFrk7olwig&#10;xQKkzmCcwEWH58/S08v90Nj9sBUJXdAEkjui8MQArrdlfLvknSfTo6CfB1dWYzyIJfAqfBUxqDm0&#10;OEw2dKcNYAgfvkKAmcwz4IqPU4EggJoywSSZrAQ8ko9YV3SRv2SWZgG8u0BHViYLNDZE0vK6y5lI&#10;oIAHCHYtkDkALYICdnRlY02tFbfbDSIF/X4MfZhJGF4vgE7oKF7HCHlzR+/R2Rpgf5loM5a7ku1U&#10;4wS5TJCsG8SUNPbKzjLKxJLkS+NjAfRK2cw9W3VMdiLmnrxLxiU7EtIfGG+M7j9bfGebv9dkH7Ae&#10;YC/KeylkSWbUlfqJ56wFGF4CBKqq8GxYCV2pymsNltuL2sm95P4JZsKJiYMsREyFJ+pD3mZSYzJg&#10;DNuNecZFBFIC7NrPIV9T7xVGs7GHU5rWGCDv67Lc13cYgWTzftd7+JhIXcG8CLmYY3/SF5LlGgL3&#10;ZNEsY50YqMaobUz2TTbncNQCf0aghIUeMXTWyJUJgqoV74hmmUwLMMRWN5z2hnk6ezCzTMB0AtTG&#10;S9Zvp02J43MB0ND2WByH6AL3Bu8HxDrgJ2qOPvc8oDIStVz/dgHqQ0A/JH6W2VjDNXjNV4su+DGi&#10;HjESftk7rm1HTmSwaJgwZ1lTBAGizCLr6knk2QuwQMhJSm3vAbbU7BT/qEkvZn84DPycZFtWZDFj&#10;dpFSvhL0nRtx3a4ejS0TvHsFmq7CEXlAZOF6TS7znR7neFnj+COJ7z3Wmkk82oKZSEgwQVzNDFZi&#10;BNNSiMpxwe6OWso4vz7+2tHQCSzGP0tUrECjqWvHmY39uMZBwChpSXTuekMiXM16NEMa3MmmWUuF&#10;VEGVLYq7BpWO7vP8uKytqXlPKT+gTocj2dFUZI5qG4miBOqFfCwszEMvrckfT9a53BcBtEEqhw4x&#10;uX4COEHMpce0A4FrNjH4vO/FtXYAonv+GlnIlbBZAgmWABYwAUTRAUgdBp3x9QDRZF7Go6gan7ik&#10;EpHAdZEKR4dLRS03aL1NUFZ5gCaTYsjT6l5ncjwfarUTDv9XXPGxJtcfLIlokSGKAzDnQBbv4u1A&#10;xJ3Tf0QURJRgzY3+JpOLG7rM5giBU3+Go8n9mcDLwYyS/tziK49kXl5LM7/AIoe6RhGHuqEi9ESn&#10;f+ilkIFijJRXFK24i3KqggEiUxdZ6JcSbJeM95igJ2jK4a7pCoaacWTz2tiwLBt6ANo88jH53/cb&#10;k2csHj4T0R9Vp+TbB+HiJzuM5UY+lYSEGAx9OeyijMa3bIBafRjHCsp7f73lE9NvosfGv3MNuVZk&#10;nnWC9Of5ASSr2byUJ2BpfbQ22Vc8C0YWhZMeTaEs2KgIfORg80wHCNIx/GKKZzzxAC8lsxX3l2th&#10;A6PoCZxxAsvNG7r3kI/MJU8Q1LpeY/y8EBBa64aihaz7EusRXx72R6NhNpuSM3fEHFD6XwSF+of9&#10;n/qYODH6uVPVUP7SZ3L1kMOQDwVyVHhaTHNmTllpKcHssEibO9xOTjoqiq0wV9udPqHm/jkL3u4Y&#10;jKhXHyCdOeYbLX6WNnP4ZdZjyk00KEiPBvrpCxt8yRmmD4uQyVkomvGzT8MCOjXdGqS10BEeOmDe&#10;y8zXLzZv/U/cb5GpC4aIp56M94gZSEcYhaA1p4LwiRZ7OJTG8JPmPVBGci3Dei52Gvm1SOr0RvIE&#10;xHfLfch09i5/Nosx8zrrG651jau8rvHo+Iz47wqYlrBJ0/9bP2MCL4aX5tfPGb9L/yvO+/i7Tw3u&#10;QHmMv0+tmE/iy+ddC+pZg2LsyT4xC3BffO4CiFiWc8QStCm03cmSs05u46jGKKbn44WMQwTCYgT8&#10;5Pelh94TjLG8AQe4PNHghgDz9T3il+J5bY98d4J/Ii/VWQ9p5x1mDUmK8JFtdpWZuVcjj4zUdfFA&#10;mWPHO7FNfwxlrAkkdTGBJSUin9HGkzoz4qwrsBZ/+G/P+Flyz+Z6jfO3nPv0u1IHrXJ+KV6OYsFY&#10;mLlUw16NC3/6vnkvuW/LPeS+jrpa3LMHw1doeYeMxps8XhMDnY5D/AxXV2hdp/cvx9RDXO9suvk/&#10;d3Cva5WAp7j65WN96Pi0c8OJ+1TvfLzbTz4cmRuy3iHWxhkbUYETIEQXMXJs3gBzVCVDmcR0Bwm/&#10;yFvH2d+gNRm+AwjkwXef+QApSEKHjKEzziVg4Yz7NI7NLZxMQPdKUdDhrcGao6kApRKMYh29NZz9&#10;jGYSoB9vEDtRchKFJ3/01LW8O+YFkHuAyAtABsFMTqORosG0heU6uZ1T66xmY5Wl1Q5+ELG8BcHI&#10;F8zdDs1svsjDPA+p4ooQL9XzrdFBIyJQJ8kN4MzhI23j1NkpXlNvpdyljOQnefio04pkbDRqSzLr&#10;hTnlS6WQrVAUL88veHv9Hb294u3lG87zDWZ3bDvw5esDRB4BOdHunSAxdaC/pqsRcoPAMmdcfp0M&#10;9hlY85+98i8Ug0wt1nix60OXja379HXxSmJtpw6Z8QhjmPf+ydStuS8auc2RnzMh6Y7yZ1vZo54h&#10;JOUyxjAWUDnFDov6hfUTbBCbtoS14yRgKAMX4grGw7kK6bsJopbKeJSkUY6iGx4fNvzw5QlPtw03&#10;MgjBejQm0RMP/cbcu8W6uAo8mu88A8ZhM+Jj/WMNZfqyoC+SOt5m7q95m+c0amW9nQToWYduHZ5f&#10;EPQWuduo2x/3FnJd4hqZc2e8cx7HzK86yK642C23jvv9FdtNsf/lK2SvQCHIqVhB7UDWeB2sHQsc&#10;2jsqEhBruAmw14KbSjwr8/vtOEZei9NOnSx/rYV3UeGhBxgv6yB3yNxx/l3qOM9GFJdgrKbVzThI&#10;qJy5LqUCDXj+RpbJ59+/w5sNcrkPKm9xwVOtjYOThAXrm8EcTFVg1x1269vIaAAAIABJREFUGF5/&#10;f4HvtBtWQhqNRG+tbKwdNU6Rs+Jjr4HZKFlKwb7v6IFZ4f712XzeCdY/zoay3XB2Q1fF8+sd//3r&#10;3/Ht9QXtALaHG85maN2ghSPHm/eAuGR+dcYPI0yPtdZS2UQECawNIOgQc1TdMHMx0fQnOvxIixgv&#10;QdU8p4aqji+3Dc8FeDONiYjTL1QqFuoW6/HH6cMHk6zWeC+YQxODS0H3MzAjzHWWQjnqncyi+17x&#10;w5cbfvzxB5y943//9zfcj99hUuHlhuaA7jvqvuF+HvD9hsenJzw+PuG236C94Dh71Ncb3Lj/iWNb&#10;c/Gs+xhK2UYTtmcgAZ7ZCsCkAiY4Xhte5A3EPRysH5eMz2NSDgoSPK5OqR+s4+5BiBj6xQwTOB+5&#10;IqPeE8scDv00YjzSzkd91xxb3bBvO/rO3GtvtKVVFXvd4M05GbI1HPc7mgfOqxKYqrcnzInRguKs&#10;ywvSFl7j0zj4iy/PrySv4a/ndLqn247Hxwf0dgBWUKrg7biTOAyUoU0rTAPxEvUWpm8yBvbp3zjr&#10;oGY9wANlHghPfJrHFG0EAUrW9B3YCqQIWj+ihrF6vasy+Vden/nY17zNevU6O2SEylcLHcVk+EkF&#10;qezMF8+C6GrgfdyqOFHolyJ4vFaEcu6Yj2QBRiKaG/cxALB8TyQUPe5lvFeF43Ui2aae3RACrY56&#10;2/D44xc8/ukrXp7fWDg/HUdzcGSZ47QzWKsM5aao9YbHpw3/4y9/xr/9/Cc83XY8PT7gy+Mjthrj&#10;gIKJMDs1S9mgtZI9IgwWGWaUvZGdDn9rbXSnlFLw9PCAr0+PgcomYOs8jwEOudUNT7cHVFVUJcBR&#10;AKBnAOnRtCLBiloG8lvisBfh39ZgVoARBFciqaFF8VBvMOzwVNahlZsZThDUd2+GejTszfDwaHi4&#10;Fez7htv+gOdvzzhfDpz3kx1npkwylgKtMoNkZ0kGRbBvBW2vsIcNmymqnaThtU7mw95x74bXZNQM&#10;lh3iHD0KSpGYiKAhicnTwSe9dHYjRCCJTAZRHpPInCV/rqWC6yYusMaCo0fxuNSKovousSKjeAdJ&#10;JsP8tcQ+TTCaZxdx+rKYOYXBohkO6wBByfWsSAAAs0BclOvNcaosrnLcdkcVxVY2lAATa4CDtXVY&#10;Jn5GMjMMbRSu7TjJPLSzq6A6x6hxbERBhUCLjuJ92mNVYqKS+QupR4bT6yDQryKTcT2+mneccLJq&#10;ekGRDeoH2mm43xvUgFswEaCHwxYGK0EYYoBoQdl2bPsNZ2t4eXvF/f4K3CpkL4PpartV/Pinr6iF&#10;QeiXxyc87BvgwHGesOLsiKqKboKzcX0qKnqCBsC9RwY7qqhVIXpnT5H0ICOZDjcEsAYyIIB6VBd5&#10;pjr1cILo5Ht1sig2Jt5LVWCr0G7QotgfNuy3G8wM53nECFgdbDsJ3sokVe8xEq0IsFVsDzv2r1+g&#10;e0Grgpdu8NcDD+jYHzc0d0jRWLvJ6GsdZBvtdA66KkpVbEUHWIU6K53CYPAaQJN3dsLzsH9uG+Z7&#10;M8B+l0LKgEre/2K+JnjkGnhfE48fX2t89+43n97rem4vn7VeQ5cg0Qia9eiKNkTzvRGYUMsOqwfs&#10;PPDy8sxuOwB1f4Ru+0hG3faCbSvoTdgwIICJoDlwP090N2y3DdvbK6QUbNjDscmOyChgqcGro0sA&#10;39xjPI3gdILLEvgkmEUyCz198RkcszjkdMTpIpSxHh4NEG6gbyIga3IUtXX4GpH0ErKy8JazcBHO&#10;RYzfGIyaY+dm8ozl66kHzS3Yu7IXW8d+iWQyJx1D/t7RB+Df4AHUdzRvUAtQhyoMGmy0CJBrFqjy&#10;3gyQyeqXDHz04mejQcoTg/tIbo6nivEF3cgqaYLeQdBdFsLjiSSYz2l7PoLjbFD0T0BNjtMCYjS3&#10;kdUtWWHMIoCpwHk/6RynDISznnKhKLAOnMLxwfA+9k/ERtcoCwzBKGnCQAKUx3m+4ox4hwiDoR6A&#10;NvqRZFcscnXs53NFYdlmAs4Xf/ZaMAvPQ+tYi/GMEvvq7NZC+LAY54DBBhr9BgtngUFhHzaMP43R&#10;HlEs5mexsGMR7AGhv2MNuje0YDnWPHdhz4fPHY0ya+GW/+2LLWfQmP4/fPwPr7kWV3zKT55/AAP8&#10;5ksHWybTxHXIayrVLC6sa/7Z9/nqPZPwnjeFDByvwaOPBp1MCNIflPn3DswTTX/OvEOgcW74t0zS&#10;9bnX8V6RKDKOEaasK7Np60A3x9GBTW6x5xnIUl+Hd4zWCDqrW0W1GvFBsqTlly/PvK5IJr7X/Yo1&#10;WdZ5WQhQ/8XvglUTxs54EY5cT1voY98tCjNXGRpj3CM2ki6ZHxs+x8c99eV5PNifQq5idDjPqkat&#10;OBjtsbQ8lQCB5CPJPMNDnOKRL1LhM+Hg3oeOZ5E410oyL0NdNhZdxlvmRd/L3fx1rFL4yJn4XPch&#10;1sHWe5+flv9zAbpGHMIOYIImrVPP1VpQGpvZJGSZxSILi8GywZBlANlJPHxES/TLAlhflrlnF3Sc&#10;/TnqsRNYgT9ieODn2bI3s0CZ5lAuHfb5WqGd0GhIs0ggK3lvzt4YS/U3xnk5WUIB0TpiUvMZj4nH&#10;mGFPlsvR14GpGaYegACufbkbCT2NKScyCwcJasqn5z3o/JmTZVrKU+ifCqhC7YTjQFGHohOoGQyb&#10;Xcq8p0X4JW7SRWNt17MPJBBpxEzDNk0Qs/JgYAV9eDDxp31YCLpjQQTp47OQyqZRLRvKdkPRHSI1&#10;Ep8bVCtMNNjZ6WdYxuUyfeIe/sVqY6/q/aNtuL4oVGuBA8hzyH8RW6VDNi5/HXs3R/Apuldo+Axq&#10;AumVo3kQ693BBtqUjZQZWZ+jBJgkE+gyAWMh6BrMA2ZtMOiuqokAA4Q9TzAt4F7gDfT7PQE3Erpx&#10;siKsJ+ry5MMHyhWU8fspv0vhY7E3Q96CDWLIhSdIc7JzLlccfj0bERB2YN7TVc4T6Mh7W0VAFlG/&#10;KKxxIZ0/jg+YUi4jPXON9ZbPRcqO4KLh3un+bH4Rl4hNZNoRzzMiy98ubDaLLaPNeA+ccDakgefF&#10;MmYYwEbBGHsOICVsRACyMnrGB439wHg2HwWA6TZo5LpUJjjPgsWA7MA9/GkL8FJeenkoZN5S2Tzq&#10;AHzmstDSx0oQEu+NcVbKcfg7iz/AM0TmimRlH0AJj3uPByrYcLQGa2FzBeFvZyNzriGL3ogYKgHk&#10;ub/qsV6ZA4r9SXDrkLNLrDA191Vo5hmyd77xzL1nrm6endTh6ZuRzcQ+foLk2yMO8fXaKxBxvaVc&#10;Xb2oRvcclWfTmcK8pRQaT99y9Xfy7WmfZJ67ea9Rp5BgHDNQHiMHQKDajEfpF2ZMiuUDhmbis31o&#10;AIhYRTBAuMO/8yWe8OvK+FgbpIkZ97Eu+NCV8Tdpn4Ell5CG6J1t+uw1imAYF7t83vV7+eRn/uH9&#10;6YvPfVkMFj43sVkk431kNj2eefw+fekELc61SHtn1uENgFFfScQSEiCsUFjLXYeO8wI1ZT6q21jX&#10;CT5OJrjIi8g15nfPqVU2ZFncApgQJ9xZLE1iE5ecDpWTLNicKgL01lBi4hkndDGzxDKVw3vDedxx&#10;f3vBedzZ6NupJ6OrdqxL7hHzfhhrNy0m9dO67jNuyHw4RiP4lMl5/lJgMxrIrIOPAsa0vBm3zLX7&#10;KHrzPSnTCPkYdzz8K/68DAae9yDNi4xjOWeX15RvCznJbN3w43w+h+dNLtf0sbI+7AnvOwvl8bep&#10;84Xvs4LFv5u6/A+ObH7ih387kvk6tVPq4QAd/oM+t8WiXJ5z/FZSP4K6NO5dOYQbbgLztYHC5pLO&#10;BUOS+MADKACNMZQFXfh3DjbIdS2QKpBSkGPte9iBHk10bDQziHWoZfyawDi5EJ3Y6ailxphL3idH&#10;iXdk61kyeGftKptPzDrsbPwZOoo4SgE0WuXTFTiPE9YbChRNC1SFzbW9o4WPw89vQLujIP3wjpGr&#10;SF9QBpUARgbM01cQZEw4ABl2zZHn2stc/nf+7Pq7d5b6E3ci/cfFU7h8HnsJYw8QNX+s9sBHeVOR&#10;xyfAqe5LdjxtW4Dvckkc/CY6aXR9RgEgS24pry+LZ5T5flCfpM4FgLrteHx4wOPjBjfHb7/9Dmsv&#10;KNLQ2x2t33Hev6FbAzbg9uURugHHfUc/DnhrECNpBSfhEQjMo8PYvNuM8f/ha/V/3u3f2ESfANjV&#10;71mbGdaNZL42YkJ0QMi2jPji0u5wMXQQ+M+YMnwi6SskA7SJPvYu0sfx77G5GHGVkPUeALoFox84&#10;gY/5GsUBMpyZb+hOxlqpFbX0aGTNSWJX2zvq9yNnmx8tY53ey/MIK8O2aPgrOm6fMqsybc60UQ5r&#10;Da8vz+hHjj8WWLNxP+8CPn5OsnKG75q4s8xxpn0bObbW0M47WjvReovmswqtZKYjUJPN0qKK40xM&#10;i77b//Cb7HpP0yyH5m8N9+MVP/7pCfrzj9hFUQFUB4ob7O3AVitKrZC4pjfWBqrPPa4QVMjAFtRs&#10;cvET6mXYU+lCIK/P3NWcoMAmFk3fFsAW/xqN8NnEPJogFrCl+8RmhD6yJvj2/Tv+87/+ir/+9e84&#10;740+mHXUWkkctPgn7/2UQeSCxCRcbXCpOxwdig1VN7w+3/HLf/2CvRZULWRehBAH4Y5adk50jfhU&#10;NkULcrX0Ic0MtVbs+w2l7uhBFue9BybCgc5YtjlxWGfvOBx4PTu+3w90LdD9CSa3uOc2fE+SmBRs&#10;5RHSOtwaZBCQBfZFy6gdOMbA+lBMAjVB9QRMZo6GviD1X9jawlYe6R7XFdRKwrac/gVNvRY3MLz8&#10;+KfSn0k/b0h51BIEgbkRQK2gSoA9zYMYz9DbAdkED/uGH398wtE7pAK/f7/j+/e/4eyK/bGglA3i&#10;jh4TJ8/WUFXQjyf43iA2WmaBIM7J+ilrMTVYIldWyBzlvd43ffPWyQ7fTsPLyxv3OSpLWitcahxX&#10;u/hyXKHIdQwgr4/P4fUDS5N5nsgv5L+5bh4TNdPvxohF0+t2VRLsPd6wnV9gIrDjxNv9hPUT1Qxo&#10;fN6zd2gxQAmm3KxAa2UOPckBRAY+7wzrpQPr40Ov82es8WuhknZLLJyhFMW+b3i83XB/3WCNNoy/&#10;d5SNGCzvPC/prVeNnHEfyC0k5imzQKVI+A6CNG9xe+NLAGx7pf3wNnxIEi8uzdiLTGd0lnKQNmOa&#10;f7nYuVKCvdnTHk1b727LdeeBqbUUjihXhRUyaEEJ1uG90MmV6FxFAuSWYC8LuCOg0rkYPKcWwiQD&#10;iHMJIfJ3IotwzvtkICGR7vfxORad1FlL7OKAnnAnIK+goPhw77HdKv79P/6Cbd/w7fsLjqPj9fsb&#10;3r6/wU8H3HBTBbzjYa/4859/xF/+8if8+aev+OmnH/DDl0fUkkl0FnZhdMyToZCMEDORuaSMQKBA&#10;OrlCAbIJhqtFyKiZTJxmkIcdtbA4mwDNmaYMYY2OLPOOHl0PovPgcmQAk6BQoMR4H3gyKjAxsIEA&#10;F3YuxEir6FCx3tEMOKWg14Lb5tiq4H5yJPmmjk2Bh9sN33bB9+0Zz7+/4q3RaSseQRwIiKsq0MKA&#10;h+MlO7ZSoI8P2KxDG6OA7o7mjtMcR+PY6qO1CAsUg/UhHFiXmcKlifFxOMeXMzYyn2Fw5F5QlYxv&#10;4hzX68Ha1puhHSfaeWaD6HR440CSFnlRSJFA9GD4QiivEfCEdy7vDrJkUABZOvGvzsQ4HO9/FE62&#10;xFitCcTwUWTVBOrGz1UoD1qA3rgiDGRLgGBl3A8cpG1uDUU4srs611LcUKRSiebSCEaCg913MvVH&#10;3le+1yPpHh1Ehhj64qTKNidALfN0HFNFMAtH5/oAzCZQnCSPZDgpW8G2Fzw93dBsw+kHXu53vN1f&#10;sd027OUGhaEUwc8//YA///glEXFM7pnh27cDhxlcHYo9EvKO7HLItctnJ4uuAXVDqUxGkLctZD8k&#10;cATJLZwqxNcoCgBuzgQCgCYdZCkGgZpnH45T5gf2veLHP/2Ip6dH3O9v+Pa9c9JVRIYs0dsSjxng&#10;nd3gRbHdNjz+8ISHLw8IXiywYzSc763iYSvQUiFaYe64N1JFZ+ongVhb2XDbCm7VA4ROY1VrJoUY&#10;uPu7s5Bh/zgB4RQk8E7yefMw/FEm+90r/aO85mgixfsAecqmD71y/Tlf8ukR/ez1OXhThq0luIXB&#10;m7qgxN4DZKby+KyilKRmBtsrIA84Xu84Xp/xY1XcHh7BUU7JCg18+aECuuEFBvgGuQH9OPHaG3Y4&#10;7mdHfTux7ye2cMSq8vw37/CeMsloOEc7kJW1w0tBsq2lnhu4rgzeli91gkXn2gTrR/pEkLBvAQ3s&#10;yeDXqUvXscAQHE4geoLxZkYqHKLobgh3gwkgkQHAk+GAJ/ORjAYQAeAtE4AzkHdPFjmHSEUmeTwS&#10;HzzrOmTII3Cz0Gke+pN7XKbuWtalFAZO6TymzMwgl/eUumPYpuiOZPMJJdgibGDCNIeOIMbQzyTU&#10;BOst8prsrsDoRFoZ0pIRJse4uxl6JytyFkYHXMdnYYMqSYHClKf0PgGBIQruBNzM7rbQQ9ndJSUc&#10;89ClAeRQFKjOgAegnSmgDrqSEEZhcyQWLFiaJf4ubVfIk0yb424w2cd+DM/PdbAJ9sHKMD+PzgZw&#10;uuOhPCGDAZ6dYKJLWVAGzBpMSxasmmlDPBg7WcCce5e+t0SScYbG+d8oTPU+gqoMdhzz7HKEfVxz&#10;0Yb00YGwwtThS7Jm2GSdMjWWQRKEweI+f58gT1z+m0m5P3zlec+/wyLDI5pKkFkERWNPgcnYsnyG&#10;A5l2GODzzFTHx1mc+WSEQQB8OPZnJp9IMqCAccys9TJEYF3LBDWZg6wUAohUFCWoqZRgZ8MZdekw&#10;+mvj27j/WQydchlfIxEZ9nTxSyGpp/sAa3L/Lc7VoqPcg+2vMf7TGRuOwsPil8Ny1NF1vXmSYu8j&#10;dstQcpyKZKjM/ROMxkIM2ZsyM9cVf2yjh9jMxAZC1jK2UBWORYHAvaTiBmK8ugiDcBibbdwMzRr9&#10;PXYNTiBirnkUKybccyawEOdYA6STftEQ7/GAU+cRYEifSGXqhN47a24jVonUvkeqo6cen4y8GPbF&#10;AZfw39PuzaM2n0MCnDPPrqHPhXdHFhP+6JUsHLn2/FbG3q6A5sQN5NqnL+dC+wNhUi99TYZAHXae&#10;6MedMVINOxKFRWr2QvaM4dIpkIn092pTwBgpjh8iNhk+SfqnDq5RVqXYKTC1sPtV56SOAiD1RmZW&#10;UdRtA/uXDwhOiDd4gGDZlMrY4oPwhwULS7X4RzxvPuTPkOy8ZH1Kax0acCRgQ7/puwJ4+mxjjSJu&#10;DECDxbqWckOtO68chV6NHEUC/YePn+scPpdHfO5IHwiMK9NOhy6ccfUE/K36L7vWi5bwHXzkSOCU&#10;CfUebH2RZ/EWMaUQ9KRAEQFQ55563I8BsIjhqf3BiQYLSGLBOWUeLf03EYy8gcR6eP4i7fnwVzz8&#10;lEywCww5JjxAa6OhJ0upqxw26rTlbMmiMMcTeDDZScdgXwymkh6+VBbY094M4E5eyWfCcwA0E0gY&#10;0pP7BgA5shNhm6atHAqATzPkefnt4guMhby84hoe8hEHmA3ACJB86rnYh4vfk/ZWR5NHiFruKlI/&#10;8V/5zCyszM/mvgz2KJl+wADUjofPYuOq/3NHZfiGAgLSSykspGhdGEdWx0rGnVraNEy/Onc/k9Yy&#10;/Kfw3/XDpUahbq6BB/OkQMMHn36zxBppTBBpMAe0OJo6DieAIw2XFw0/ug/l0FDmc6Uh4IgTzGa9&#10;/Jx3IjBkjzmzUgqL8QHiojoJ7ek6gNmCEsAKsuIRZDqPJ3Xp4mOB3w7cH67AOzYZYsSgY90xfVV/&#10;d73r/jNPVUtByVxxsL9oqGYd75/AlPmSsa/zhiWASHn/18XzERvNK1D+2VToEs+r4Ji0IQ8hA3Gw&#10;0sdbfXf4kgnKIqFEIzimzcz1dgAXxt3FjqzPJMOXWr580THj3uI8p8z7cAjGWeDF1vVavhmKaF0h&#10;ruHc/wlKuXx63rOPS3wa98wiT56/uM8PMo6plPz9teyyRnOLU9d4NKZJTLjA0AsTnD5FXXwyviD8&#10;IBs+wuWGxv+OOM8x9hphqz+o7H/4uvpQmVfj5TKrvMRIl9xTxPCdTa2Zd+I9ypBPRzStSAh25mfj&#10;WdgUVel3Nk6syb6x7n0ATlUcZz9w3l9wf3nGebzB7ACc+boY1TBkfNkSfpJkJSh/nLamXp7N41Y9&#10;1nTsz1UqYw1G4o0uBmTYteUJl7+Td99fdT6/Mj7i72kzpo1a4bbcnzL24x+93oM5R7y5yrcwbhl3&#10;vIpW3t84W+mz8Hca/mbmmEf+DuGTiIVKyM9G9q9dX4tOuz7RKnuYn52g2PTBRMK/xfAL6Mv1oWfz&#10;GTx9wPGgsZ/h3+TPs7l9gIqi4jBTU+GDgpMWhv+Dj3syLJUbcrKICRm/zt6Bs9N+lw4L9iUW3Dp6&#10;7ziPFmdmA6KhYxCqRJzBPCpjB/M+C+eetiYaCt0BJBFE2AbN34M5iqORYam/we0OlQb4AVhjzBz1&#10;TjI7y5hgRrBAh942ADbilQyqRwyVwBthQDim8EjITZ5Wd4jWQaKjUfttrZHcx3022yTL4Ti1Hv4a&#10;xrXz9++l7F95MeRKX3Op6dPgErQYNksBuCQgejixs/6FlDmZ7isE8I5EBGrYuMmuF/DVRS8PPRaF&#10;V6mTRfNSS1BFUcVWC8E1pQBG9v+ijnY6juMOLx3WG1wct6cdt4eKt9eK1+cXnLhD2w6Y8D3G5iMN&#10;0Bxdwbr4YQQUxQEgc/1gvQ/59NygxDBETiLiW035xczjrmxouQZ5fBP0NrtA5jrP/ee1LX+VbxyO&#10;Fndo2AweJAjou3+mxlZn8R+p5nRbxt6kUxjHQmWZrhq+iohkJXKJOTI/O4weYAq3huM4oNo5IbQb&#10;/Djgp0IrOJ0Tme9nvlsj90ZbXHN50O5v+O1vv+L772/o3VC04ia3Edtk8zmxALxmKTuGrUjWWEcA&#10;e3P/Fj/SbDBr8qzEyPTQ7R6EFGMAuOwjnzwmMELn57hwRHAY9dbYRM/x0czxt37H16+PuNUNt7JB&#10;vaOaoXRA3KAK7ASDwJ35QQtZbu0keC1EnA0viXtRbAO4FuQrUcshdEi4VpH/NFnOL3cXW1njngnA&#10;dUTdKPwXGCccuVEy1ICiiteXA//rf/2C//2f/4mX5ztK3SFFcL/fw8wlOPMivOO7zKcKAPWoSSwu&#10;TtUKdwNTuYrn76+4v7wG0ZnAW+oxGmRBNAzE9pU8Z+GHNEMQNjSo3LFVkj4NMOtomI3zKyQ3OM3w&#10;ZobTHQ3Mn4kWuJGhVLRMn8Q8AMRpzxMF4+ujx1lIoPR4ZCQZTo+17lEHyumnwMzcqio0ZKiHXYBg&#10;yd85PORD0gZCITmFa5AQZYwQOxS2Lk8/VYMP/6o4p/UFXBeKDhVDKcCXpwqXH7A9VJwncD/e8Ovf&#10;n+H9jsxnlr1iL4p2NrS3O15//0Y7rwVuDRUKqKBHQ1Pq9/Tne3ccxzHk3WLkdhKduVuMNKdUmwGt&#10;C3bUmSMpBSg3IBonbdi9qcZJtjNzZ3OXYu3LNa7JWlTmTsPbpvwlC5DMA3FakF+oQm83PH4VqFa8&#10;/vYNL293cLS50k4JUGswsoONKe1+ktjPAd2ZMwltODyPC5h1IWzRIBgcpI2BdcipPLVWAuVj7bsZ&#10;LEDNcIFUEh1a6mMABWQ5hXAKcT4/Q7QCyVmzXXDeO6y0IXs5UVyz8Q6AtRMqhq1W7ALY0QlGd+EE&#10;Z7/qk3w2AEgW7Mw9cOf+7/2xfNWS7HuaaHjhgjgLhelaoFM5FEGgstMxADLQhwRKlnc8g/kIvChM&#10;czRaRvZc0CiMJCPQkgAZhatQQDM4Aw2/R3JzcTzc8/1AEUNVw8MmqD/9iD99/Yrnlzf89vsz/vbL&#10;r3guin7QefzxywN+/vEr/vJvP+Pf/8fP+PnrD7htiqI08q2fvPvoeFTUcA4rSmVw0buhRfcku6oX&#10;4B4cNVguSyi1dEQ0HFa4o7UOoGLfyIinGZwt3RRZjCcrgcCh6OIx9joTS1wzJrgEKJn4BTwSdaIC&#10;3TZsAEdRX+TK0MUCABrjlQXoRbEJ8ArHGwy6sVPiYS94LF/w5Vbw217wexHcX0/009B6g5+KfdsJ&#10;eFWHqsN6g7UG94b9VrGZQjXGaUdi+ewd99ZwPxuOZgHuWZ7RSLOdeOTpJDJRoiFrA9Rq0zEch9ZB&#10;py/Gh7bjwP080cxwnA1vr6/oZ0OJwy2IwC+cJH2fAc57XORy/nxRbPI+MAFGhUEQ4+sVrhwNK7AY&#10;FU+q8uYOl06Z2iqkFJzm2BHBaXNUM2xiOIIxR0AHzDqZGAUOxoKRlFOmaMYShWFvvUcyWSDFF7BO&#10;Foyu3WaZ28xAn4WPUJDDMIexdkwnL7oNTXI0BJ2h3hHMtUT3MyaWUYwWRNeBOKAE41TRMfb5dtvw&#10;cKtAERge0ezA/e0ZpTJYrsWwlQ0PDzfc6ga3juO4B5OqQ2shU+wZQTxqJAfoiDWLEbYCSFE0I6Vy&#10;6jiP9XVk8TAXhhtflKB5MoDSmWdXg+N+CraTjm6TDq0b3fdgShU42SpCfPZtw9evX/DDD0/4/iw4&#10;2xuOlw4Xrq757Lhx0MiohCwXx74V3GoEkL3B0LEXxbbteHi44eHhhv1hg8TI1tY67ufJ+8g1cDpW&#10;Wy3YawWEQM4ECRjo4NFJ/SQ8lHmW4R7sCT6C4UxcjTT7BQnxB6+MZccH5I88a+3L5+kIJDMQ499G&#10;YTlYidNpUK8Y4AhngGYmLNjG2SbwNgDqERDBAYeiAWggwEOscwxRMAqIO3r4NwoZI9hSh0MVrTOw&#10;vN/v2O8MYjzA+1WA0gVVN5TSYMUp10LAV++O+9sb9lrR7iesbiz6lEKAqAFnuJSjY9jTmeoQ7ygP&#10;EbiF/XYHk8QjsTG3INdjBucY7BgEBbMoD4B2CyyK05nl3ykwwARIfnsCAAAgAElEQVSAYEtnVbJg&#10;CX5utPu4TGBg/BIjWHSHlhp6JB2umayaeol/JnGt1RGjW8Rx7SlHEyQCsneFA6wRhGj8HVlCUj8m&#10;SGaVW3ZvMqBxAPQfcg0RnxffhT1abdJMggPBHjpGGXvQ10+Q7aW4NRIG79wD2FLUx2gGkNid9Nt6&#10;7zjPM/zECCLXBMySRHZ3nA6UCC7SPkjYb/r3UT5QBzxGb8IB6yMRPIqCEQhTFmc3JbyhOxPKq+Pe&#10;Lh3TPvab9yZjfyJ04Xvc4d4Dx6rXtcNkVFykbVx/ZRVqwbiRt7gWIgAAWiIJ5HDFZBXIgN19PWYX&#10;tq507zOET989M+EJ1IQkUGC17T7YvTOpF6sW51iGnIyz7o7koM3AxSLAW9fHPXV42KMhF3kGkYpz&#10;Qdgv8ikzRhhMr3lNj2fEuKU4t7NhZgIhAuCFee08giaZkAnQpGUcMoHdWVhlM0ofCXpYWBURuNZI&#10;YFgkngnUHI1eJmN0VCZceF8GtAazABRohWgHzgRVyYex58PjHNUjCb9prtsEw02pvJzvoYOCCaPb&#10;kJmhdUWCBYdA3lIYvHPNPWzbvxispp3NpEncXbIsUh5nWlpIA7FIDQHOo3BtTI5LTE6IlPS4Xg8g&#10;hIT8a+GjW/eRyOPIRCZR6PunTWvjZ0yIxHnzLAz7fP6UiUzWep6dsJfrXoRfTl330Te66P3wJ8uS&#10;MJAEDkbnd+82/BnN4nqulyznMl0cz/3nwjLEX+Qk7TtkFJWTsWxIkYH+phvWM//H+861uL536rTM&#10;h46N9yyShM40gQrZ9SVANwDtZo6C7s7RRCIHiivnU6oxcR5JnbSTnEjAWESc/skEf/nwV7h+nrlb&#10;LCplPMPq5+T6ze9DlJa8ieVoHBWo3AIYXVHVIbgBfgf8gIqNAlq/7J9f/wv6SpkpyW1K4DVtc0ey&#10;nUgCm5BAYp/xWhqI9JzjjGfhetzDiIF5Di3AfSYCRmtKxsxSYKXg3lo0ipIxp6gw6asOw8lzwONI&#10;WReuU/fonrYAfia7gxjWceWAD9uddip98lKyEDzzO5YyyU45pG3oPfI1IzmtcOezpH6a+56fzVyb&#10;L0VGYMY/AIsRcRyHbR3oamVsQLc7hYwLTdaGDkGFejJT2tjp0ApIfq4ce807bMjE8lJvCIFJPSGh&#10;BkIfmWdnT9zCoiPS0fhM5/vUIOtZGK/xo9QncbYQe+IT1J5vl4hDUjuFCg5moHeXvHzGe/843zP9&#10;KDfwOT+7xWVfhy1UDJ/n8hfpzyFBMsEUN6KAjH8nZH9sOlI+dJzDaVMWyx2LLzGWnH8RvoLwywP8&#10;YO4Dz5VMQeYEZSGa9A0xzFDi/I73apybyCkmuDXiqmQLkAzUFh9WVIJ118d6T3mbviSb9coAYLA4&#10;lGezBwYzdT7vNu15Ni+R4bMwV5Y+cuqF4fuBMhnjGzlhRqExIYLTRyRkQMLOxN5JspPQb1axiP9i&#10;HdOPHPmLleHvCnbKsZ3Dz53CuJyk9CHWszX9MViDiAXxAmVRXViMtNQnDrHGtZKceKFzHXJP3Be5&#10;XQ7O5SismiX2V+iHDpUWqlNBIgUf57gPfTo1ncdHMj8ymVJnw7mEvh2g4SSWQNixP/Az/bLf12cY&#10;BiVP4pCP8WRDQvl2Gb+b8X9+yZCtFG6Zx/+iR9OPGSmlVKAXP2GJ6y6fuequtGcJc2l5kpb3z3e+&#10;13lX+w98modjwmIAEoEUU49Uj8RzXuszM4+QOiFBTBhrc725RccP2Vs+FJjP8+lWL7oGISupUz2y&#10;yuF7k/Un7Rsoj04AXDaD6DivMtZm/E3G1D4WI85S5MKXUbne2ehWwNGiMMPZT9xfn/H6/DveXl/g&#10;OSYW0Tyb1wedylHTWpYmfQHuvYM2oi6ikf5qypWHbxS59wSwjTWYOiZjE/Vs8Plju/2+fjFitosf&#10;Tzsy4gb3aDxJWQgt4L7IzXylHOlyNuZnx7MJm7lSHw2Qq8+/x0Ue47OHHfKYOsX3WcqiK4CKblGX&#10;gjKud4JyihjOdgJ24lAC6wQg6Z21qK0EqG2MFs6zx9/x+CWwMp9pNjpd12Fd/A/bMfVS6vHxx/M/&#10;PmzizJ+uezbWa6zRzInm+4feCjkEKCsa8mqh6uH0C8LijGubkZkPUuGo8bkCKZxIyEYuxiJk7BQc&#10;/YCLMtdmThtQygCVuClkMFyGqZHws50+AZwA0ePtO+B3iEUsBdYSzekMU4cIcox7tw49t9AfnKhX&#10;tw1aSnzGsk/rBoXPlzp62HnBRZ5dJ0lAwJOm7xhyImDcmRrew06mN/jZ61Nfe3mtubQE9+kqNj7z&#10;xBmspm4auij9nWwIAxjv8TCGfLNeL5jN2Rq+xwrMI7542pLUTQzFssrLn8l0WvhvBba6YdOCUm9o&#10;eqLdnwF/xVYb2tkBNWgBtiqwrihHQd0eILKxnnYK7LhDoKhFAQ8GvKXJ5gPIf9isXMrl3t/vhQQ7&#10;YcjE8kcYAcylKWbuj6zvff/9+mHL0fe5U9QNCwkC4nmilB7/lFWRI7ORAGPtnIzBWILsijkd7DRF&#10;i0/MeJLNOg7vhlJunAKS8rzss5mhloxzVr0MJGBrKzsnwLWOvjvO1zvevr/ghw14+OGBYakx98b5&#10;IgZvrKVtyskyKejeDS/fXvD3X7/hPDgN9VFP1v9jeqbFaOC5pDpkU2JNMHQawnewOPOpx3NdNeKj&#10;JALB8EV6gELLXhfGtbmXo05jjmpAKYAYiYDcKPfVAet3AB1aCpmHUdjI21kn2fctwE0EHwmEgErj&#10;NJCiFV65/2XbxoTX9BNKsZjogY+2AwVZF9NQItlsEK1m2CTAVjEtLG111tFnIykuMiRQnN3w7fsL&#10;fvnlV/z692ecXQDZKS2FeXruzeon+mX9YrY6f1dj8qhIkK0wh5T4hNaB57cT2agMd1TUUUdyRyRN&#10;0pcSjuzO/ROFlAKpgXsy4PW1j6ezIDW6+I81ctJQNFl8r5g+YqNxNW08ny3JQD6+fJwzPoJPG5yb&#10;mucw/2LxAz9cLUhpmhm6dzQMh2vcm8c1ukeeLHy+1NEALoD+qdNk2hP3aIZhPRW5p70x9hagqkG0&#10;YdeKLz9U7A9P6CY4zlfUWvDt+x2v9wZ150AiALso/Gx4+f133O93yL4BtUJKRdlqsKI76/aO5VzH&#10;GoMNkG6Ru8n8SQ8p3TZkzW+7PeL29AQRoFmPPGdONA0Sj9gHHeuuQTAQ/lnsdk6Jvej0jHPYPc57&#10;sdStHgBeB8Rm3hFLa6cqdN/w4PTzixY8P3/H2Q1q6W8vdQUT2NlJmoaQ3a0yD5QqQAwj3oj8kKGB&#10;U00Kat3SpUQzNqVorXBT3NuJU4DDHKgVzYC3lwOtOYqUyGcJRp7caWfps2S+O32jXBsZ/gbre2wy&#10;v/pqPnS8hp8x19nReovaF8bn/p+8fNm//6tXyF6FIzpuI9iLwEAzQZftsIjOElmSM7k38q4wPYLA&#10;6yEfJn8Ej5jXiWslCGwEGCFwFnS4NBjT0b84j6CPmHxICqAKlSFUSLlcH4EArZz3NxxPG271Kzat&#10;eNp2/D9/+Tf8x7//BX/+8StuW4Fah593wAnUQic967btqJHUG+AqIWV0F+OoyajWSKJ2VaJzip0/&#10;NcBMXJbstOBC5Qi5UgpqodQ4FLrpOHwJOvQQ1iDhCRBhdPjFe0eSVAsYgzjgxvyjVkRzGioiYdh9&#10;GBsBRUAMqOlgaMVWmdCUTlT7TRSHCR51x9NDxcPjhsfHHc/f7nh9vuPt5Y52cNz72YDTKtwrA1/J&#10;DkGFFkHxQnBsLYAquhmOduJMB+r/p+xtmyQ5dvWwB8is7hkuyasjyVeyrNAXRzjC////2FZYEbZl&#10;6d5zDpc7012ZgD88ADKrd0lLzVjubE93VVYm3vEACMeIHqAvAKvEM/veaSoSLBbGkGUQZdnCzqPF&#10;OSbOMfF4PvHxeOBxPnnv82TFhht6P3AcnWHzc8KhNGiksd18KEExBxqiEiNQ8kTvJHyhKvAz2Zdg&#10;IsDYjTEAYAzIUPBlhfzOa6ptq8RfvJhjiKwCAstgKSEW/OSR2agqh+ul2JZ7DjqlWyCFDmgCFbaO&#10;bLujlzIngJruDmiOj1mfmTM7vNGYsEiAebY8hQWobMICrEmmsYgl0hgNz5EdiZqhITq+9oZDHf3e&#10;oPKOc3zgn//2FZ+/f4U48OuXG42waXBlZXNjxBvuhtYavs1PjMeAO6DvP+F+azAXDFMgKl5UOZYp&#10;OjQXUDgTZajgaaXjak+rkksE0A50WuCu7DCrIAgQAVayDCgJgWqqCkxDFyGwsil6E9yOjrORxhgI&#10;sDA0WgT7HL2xmvWtCd66oGFCxhNiT/Sj4f1+w09f3nB/4zife+8cnx2jQjSMtiYS1agIZ9qBOTFk&#10;RBc9npunI/eqK8JgWYG+MBpi/8rJAQJonPb4TrTLEcrEg0cVUpYOZ0K0jCSjUTeish6KALeTJ2bI&#10;0nQlJGkv6C1It2QvHNirS6ZtHRFfdKRHd8MLqNFXVX/qu0xOaAXO+Cdl+JwTnx8PNP2K/vYO7Q3e&#10;GLwlaLnj3m/AVJwnq58Nxq7Fnw88+4HHcXDsAYCbHGgtnEAIgeHTyxj34cDJNbdDo7Nkgg1zTwIE&#10;awMZz8gnpyEVe6IZyF0eB8fsJMAyPlujzOTiEPdFITzXlGXK80qgncTeQhKIIOWUNG38dpybCWCD&#10;hQZdozuiZxdtFmeYrk5kmYTliQnmZKWViQOts9LKycMKC2gI9+rab2wlUDyTCxnIDQeh6CSqjc1O&#10;PotLBU7LCYvgLclrObGXwPguv8NQz1oSpwWyHRyK2BOUOou2ETZTdIAVB7tqzU0HO8SZjNV4tnFa&#10;dLUSTOEYcUWMH4sqRwSfCqIi0ic4tDod4C3IkcnBsIfgDOinTMjRvxl8s43uLq86Fu5/JgPKqnWC&#10;ZabPOLfl4Am2xJs2fP9aZz4xLnyx/w2wACH1ao13kXUZCZqxfQ/ibCASsjL2KM6O4MptZLGnTbJM&#10;gEwcpYTNoH3Sz+VpNtlVF4vn4GitBLxYPujyB3xzbnzZI1LsucbsXrZPguttOVPu2Yk0ggRh22aC&#10;qpapBJTuYLIVkL6eg9modfAeI/Zg2VCVyNiBxrFXAEfUuw2cTlkt7S1G2Ma9zJgQaFqBi2msDs+O&#10;JwIGemf6GCIQSZDZ62uXtn/++v7b8v37ZV5d6YtJqLA5ZyZwV6KWX+plC2ZgP+0XD2BIVXIHHVjs&#10;pUAwa3RpJi5jn2NhJuwAAlvBeAgBGLCwv0HZ6PVVXzZonLm5QWZ0Q1eDyWQ39wKf71uU/lkAaucs&#10;4Ljs++47P2dJSKt9lAzeIGVvyE06NQDkYi9jl1WbvS4V+OF3Ip9V/AsBJPgg9468njy+GeSvtOBr&#10;uwvMUfTAhtW+VBRFddia8Cso7Uc0KdkeJqVU0kHQy4bT3m6SQCPydT84Qtvdq4vcnM7xRE6w8xgG&#10;DmkJUHEFlEc8tyMBejtPUd6mDb9sTY8Tp02xgs3p0Du8KsR3e//6N7ZAHHnJBQQkuTIy7+HHi0ZR&#10;BAsaMvkP87VnCR6VoBX3NHgvPJxB7dJ/XgYTXNaEEIiwUNAXaeR5eXQBKOyN5wnG7+NsPE7WgfJZ&#10;ctxxXlNbg+hBUDvSZlmBufX6Ea1eiXatAShgBZZMz+kNrUWXbqVvMUaAOgykAUFV09DXTUOfCXlZ&#10;t3l5XSxdyu2AYiw+jvNMPk8TLEFqkDwOmJ/kJUHQfUS7PDreIru/YMnHPIPQJSI8r7Iv4YwJJcBt&#10;LWudtaSvIVssKfmmoe3PvtgibPewM5Kh69w2vVAREY+Aa0bxpD65X5i65bq7BV7yzQZ5OQnglUKu&#10;55T3SdC6h++advOF5mrF/Jv2eDLA9onv6GLTqekbIoq04ED5D2tNAqwuyPWka0+THsUEHFin0RWy&#10;wyxiTyCfGcARhJ6glFx/LDbNdeeeEiwSK/dI7sl2LhVEyyePIqpKIuS5bILjhS/49QRGKAGGshJm&#10;9OVI7xmkJyg25XD4zqnPPB8seSsAYlEAWGvZzkZE0YRTmFSSn7KgO+nreq7lu4ZaY1GHg8nKxWPy&#10;Hd2sV+qy7PiJtFEWlWz3lMU65ZjlH6u/3SZtIKct5DaAAK8kGC11DC8ZiXgraquTWdH0UmfXNWGT&#10;C2Gr87ksJmBg+RX5wFXQBej+SLUp/FzqCMQad/kt0THUJSbuBMBFC0ictL30a9FGvFHxopBLvD75&#10;JIuNCnisy6eW7KK1+aZJX2YTbnP5XNUEI2wYzXtbmVv5t1ye8iopS4buv3yxJbi41CVxYFubP8+T&#10;fhFK8t2FU6rl//0Sz9q/l3ZLslyLLtsVd99sStpkqM+mP57PnveWDey8v3Tjx7UGvHwuafVFTsXH&#10;HMGjudMh18umqe8CjOUgZA/9MY2mGHw2CxspeZP2wZwDIjEKEuy05phoKlA3nOcDn99+x8fX3/D4&#10;+B02T3aa0dUFDCU39tXtL/qdtPIjiikKxBjrOr8AjkrYUuUrytYx2RNssp3DHj/6gzV8DwALiRF0&#10;8d3nNr0aUZl1P0+7cF5iJxm3Sfp3x8Vf3mM5iKcHEHy4QHEGj3GjqTs2AI2xE32Onk7CsJANDsec&#10;gjGAM0Y3whGxjAmRgTGf7IZo4KjZ7bmT3hMQct23JTtVGKO+7q1c/v1H8ZYf2Ty16ZDL7wsE4JlD&#10;TAEkJXtrdXvB/Haf79iu5FYL/qAdDz3geoPoARamMFDN7vGAdE5ia52xeYWg9aM6S5mHp6wx4SkA&#10;PjM6K4koWmfDHLqwkS/KuEIC+IOn+6GM2wj9QJ8nmrDrp8PR1QGLrothU7FbHUG6bvxuTnRkEQxt&#10;YtWtszck/EACbFyyYNvXNseOzZAZNif0EExfJTw8A2yxiuCYtKdl4065RBxezuUPqOOFbpYOD5s/&#10;wETs+O0JI48YSgJKgj6cecveOQXSQV6105OYqEdLd7XsbhA5HVt21SXWsWIAnFKTU5WWXNJccxSt&#10;necJ77NyBaqKZgLpijEEVRQgjn40tOdgI4SmeD4JJGvFDhF9CF5Y3ebzd7V5f7rXXOGmV18+ftFV&#10;r40aimJ+FEPeL0AvgeuPPGrF7WlD50St0oJUFHAFehZUinL2X5rKMRzlnCygRGtw6ZiuGNMxHHAX&#10;fBhYZNoaBhTnXFMXp1EHcquyCGs1MjB22Ymn9cpBtFg73CEBHFTraBCMx8C3v33gqwqaK95v/E7v&#10;HONsPjF8oImgt86H0IZbJ2h7DsHnp+E8gdaBaWtCmpXNE5POtOHx+YAU/Ql9ktr8PKo84dS3ISsg&#10;4OjjmmW4bPrwHRxRJQ7GkvfusTYBO5hnhghcHa11pM3UoDjtd+JMunI8sRB/cKiiKUdwA45xsqiL&#10;RE7/I5uMuWMV5qQ5Ao9uq41x/DmIqUiKldCY1eGvMRYZO5ORa7MnELel7iM9qxLbYmMG8ErLVoQ2&#10;iHSM88TH5we+fX7iHAZHj9CoQBqw4lnXE1kx1ljbi25dbpTDNLERQXOS3XR5ThOhDyKelVNOaGuy&#10;Y2DmVCtG4YlKcLR+L1vS8+9cpwOOs0Jw5pkvSXBwAHHSX5GGLH9IGsnn5LNu4LJ43BXnkU0v5p8N&#10;dEzDF7CVb897eMQeEzwtTUHADuPvFp05U54V2NY9U4GxHn7CkEUx1CuGyJdGrjAaVVKf24DgRsCw&#10;cPJFE8etd/Sj4S9/eQfk3+J2O/B//qf/gvHPXzHtARuc5nnIG4YZ7bVpwDiB48Bxu3E5XWKst0bu&#10;doRsWrREnmPjjuTPmnSnihZx53bcAG0sJIdDtIfuJHBSPLAE6ctnSgzZNXoDEAa2I6f8ovRk2PJA&#10;6dV1XBE/RfpeaxqFukX3V4U1RXu74a0pTCYeHx84z7MmBySoGgLoMNg5YM8TuA/o2x1ya5ze0VoU&#10;0QauQATSHF0bn7Xip2k7o+z3jO6nLX8+n/j999/ZzdYc7Y1No7TxbKAKoTNd/k9FzeTVXl70O6ZF&#10;/fCS1+SwF7tahDwIrJw1/vtei6/JDdO/z5f+t3y/8yJAkEYADjWC52EsgVXFdCS8vp0CMTvjZdLt&#10;j4CaUv/zaCv8ffWO1nWXcvJQ8tjuBeHGuqcQXUEWRNcfFcqOpsAhbJYroniOAR1PvKnjX//6E+63&#10;N/z68y/4+e0N/+bXf4Gff3pHB+DjCVhUb0+GAm+3G46j4bgdMTJr7aaDmCpTw/RWvi4VjtQfEpJU&#10;dzA6gtHiPzrS3G+3enZxJrikB5OpsFubCKD9YuyoTmRQ0un7RuFfsOtkRYZFmz9pCZIAsu+E2OqM&#10;WEZlnLUEkl50cky4CoYArQsgBx7T8VSgH0Sn997x9nbi6/0bvjbFt98+YdMwzhPP5yfm24Eugt4U&#10;IxWiIICsUvToEiDYmdUtitYEXRqmUtDYmNFlg8krnxYdRgTeDrR+R1fF7caOnlOMo4PPifM58e1x&#10;xnj1Tzw+P3GeT5hNzHni+TxhNnE/OtwmASYAq+4qOAo2SCpl6VdAMuj0OATiYd6EQabLlNjirhHg&#10;sVWhobLONlsAW9G7lDZp0fHTApy6nHEskEwam5BybqqLSqA0StAEL2byCAHCWr+X6rj1Z1InQcP5&#10;kL51GdgTsgyALdEpKpBpSNCW2WDXWUPxkwrbY+fN2EkBFPJGJ63bxIGJmzboTfDL+w3n88C3j4HP&#10;337Du/6C7hwXNZ66FGbKOmUy/fGg4m/SoPqG1joMAgM7wUxHAGBCNkbAwT15dsbYYbYzV2FXzNMn&#10;hgM6B5o2oCn06MBBA9iIN8AYE3MArTecY1Qn0lYGJygHpwFm6Cp4e7vj45NBZJsW4IjYX0kjl8DU&#10;3hVHi1bjIQPvveF+a3i7HRxZbobxeDKQck5gTrw3jn4WCLou0KyGzL/jwG0AN1e8Sds69UXwLrRs&#10;AWzidymENC2+5RuUnljWia4PZCAhP3xRkl509/oqXeL5NcqRBAtegmO2AHXmacDu91xGgW18eHH0&#10;PUE+WGMvZDM6gicoZzLYHsYhPMB+iuO4w4bjPAe+ffvEbTra7aDB2Dla5aYddhh8CuygIeo2MKdj&#10;DsPz8cRH++SIQzi0veO43/DWO+ACMw2gdBxFOIwwjj1IudLacsDJwyxAoI7XeK6V2MHmAK1g0ebA&#10;Z7TAM2nMyqPe2KkIWIDf1CNL54bNoEfInQUgqnoUEUwLh1QZ7E5Q+lBATGFKp2PaZDdUic5TUSzA&#10;fREAowoiLOSeh56n8c8xWBMThgazqFBsKwHAxFOOAA8+0hxrlYplFSGkfKVUiaRx0EjaIRIIQzvZ&#10;OVo1QI5RHICt7XwSYbKHu2P4CCM51+BwzOjoZJjQcFYAj6CdmW66bnEe6qnC9vDsmEodtDuvfLi4&#10;n28JdAcqjeASAYyUGUlYBJB42HEryYtwOH1ztv8oCBar0dRTQY9IHR8pMIsu6o6LXEmQRDnlL0G4&#10;7J5q2IL49Z18RmCeFnuvBULWYhPBCBC+ZmchL/cHDiYxaHNnkiq6CpY+zhNJ/c+9KT2BtCVRxTG7&#10;LAzrAZmgjscAW4VJ3auALki9sxHDJkvT4Vpd0Hbw8pKj+YcJHHvxP5YD6J6g+XkJzhRNyaYPtu7M&#10;IhJHlsUNhkys74nfBBXmc3MsxUtQ18hHYwLDHH0MFgXsJPsjJXchmLV76xt8INkMN76XoOzQJ7E4&#10;CcSG24Q2wa1rdJtRSOtwaxjTMJ4n/HxCsgK0KGrJpZ1u3J2dRNJ52V7TZq0rAXx2oR8mai5gXMkA&#10;TgDZfW1KJp7zLKZPakORl244aQ8nJ3hS6csWawHxFEmHLynK/LBsYM9whs1oD1Q35KLrlKPblbLj&#10;Tj3LfpI7D8r2m5TLXtuQvm/pL0tQJ98z22S4BCDEbdML2Ohlkz2yr7koZ9usbd2yvs+8O7tGz9Jf&#10;AhdW61en5z+g63yWun4ESSiqN76IG/tG77133O5f0PuBMWbwO1sPuE8ClMBgNE4mWNEPFqAq6T/H&#10;zC6Q5vqTwMFKEMtaykauqEDnJUgk9V8BgkO3EySUiXbE+fnadW/ocofbA+fJEX0iTHyeNgHM8A3T&#10;ZiDvVcDKlX7rhZZS7gpyJzNRvOv8Xc5q9KhYKipBmNFlIZ7ryvUbgRiiYj34XQOY2ZSdIhCBx5xA&#10;4gGUUV86C8nDUvu9Uedab312rSB9TACV6M04znE0dlSPQjJ2BfkeEODp6zMwVbZI+QG5L/GRHeor&#10;LtHxc+cbKdnPrr+pCMJvzI9s30lq9I2X8h5WUhG7wGehu5Cul/0VsZ4EwGFR+yYWagNTF6sm/Wsl&#10;VNNHWe7WukIBZmTTGYiJMmLbOu1641rIekO2t19fr79bXLu/FkVkAJV7nxo1gsDaYgJQQ4HVJLo8&#10;JV1GsFmlYQEI2+Xu11tnbEPK3tAAT3LEW/o/qzhwEwLlf6bM2Cgr+IVFEgnGFEGAvUEbN+TSbh8V&#10;v4SflB/jqyG7FpeUMAmw+KJRJF9FVk8gBXRr2RXM172WzNnUaepRT3W6nZrnI2rkFUM3FTAz9cbq&#10;dGJwmCQYNacXRZw6jCHyKeMO0gTSFjB86ZrdntrIcbNjRT30bdo8jkyYJ83WuK9FCotXai373gNZ&#10;0FFfE9Q1soNExf5iYZziwe5f8NVtWc1inWGn1BPta8kEUd5vnbNUwM+Lb2pNSBm5Ld1px5Tvm+fv&#10;l6/FR3MBKeOX3ADNNyZiZcLwBLBAPGkLiSpa+jFKEptGfSba0RAdV3Guc90fPvR+6h+RSByXXM/d&#10;LvFc+7HLG1VasSsWGn6BeX236BXFkvV9t4xfhW2LBC7i5RVrym6KKfBFsQyTTF3leeZ1Nnkqaw1J&#10;+wLB9XaLKNM+y+us7yeT5n6thDBevrOIwBFZoOLlBBwnQD7XsVHl97rp5XfX9YfNVUIsznHTKcA2&#10;6jNBovlZl4sb4xmYw9rbkMjLN3Y2NclxvMCssikbJ87Pb/j49hWfn7/D5xMKC+BaxMT3nd8EQoH5&#10;fDtBj3gGHW1ITGmoJhDOuDnPdYvPF9Et4UZ6TOhn6MLawZ9wprgAACAASURBVJDNm8pBnvsmyEUJ&#10;RlRN4F3If6P9eMiB+ZywIWhdt0I90oL552XyyXyJmc45OdnLvcAyCdLO/chkb8YjswCcuRKFnx6A&#10;L0BbFt6T1przPoxfMl5n4befLjhjahac/iQbsRxwAOf0GLcJNmQJWwEmHNks/l3cZD/bkrP5Mmxd&#10;/P78tWIXuVcl3a+iDtv9U+x6WjgpfXfdm2Da9bk6/+CrqpkU5pHZbfpAazd4f4O3d0Bv7MIUMbbW&#10;jk0XsdvSnOw+69IZy0udRAUKTpSJqVU+kMW4ohzXSd5dOU11Ap+zMQ31bDxra5HsZ1SM/tQJ12jy&#10;kmStjmgDDgGKthHFvezSSzlxMbjSZvSYioXsy7bJvtDhc06McWLMgftbi5hxTg5cVm2ymkltf1wq&#10;83FZjFxUUMUrJCcP7M463wZh44cIBGgjnwwz6s7OrnxzDMas1TGaYA7ahVMMeTyknNUFfeV01n4i&#10;aRK7Ttt0woW+ULq34HCb/Zo29P7+iudlLPv7V9oyF12c38eiGYlYdjY+oH7mFxSMg3uMYU0QGLBy&#10;QDsvp83kzolzrtFRc+bzbzZvyNUs+FXpYQvwFL/fs/WcnoQhAdBEy9JAAAcmTk4qDF8tm/zkVebM&#10;Jl0xZQFlaUCl4ymMqTQ9ADlwumA2xzQBpMG9A3LgePsCOd4x0GDDaIu5sOA5+IO4hRd56E4/MXOD&#10;HlQl9I0mBK3fmMu6MVbx8W3in+13nB8Tf/lV8f7TDbd+R1NOvxA9Qr9yyiHZqkH1BugNjoM5W7/h&#10;6Q6XBjRER7gUQ5R17bYXgiSakTThfs1BZaWjS3ag432x2UIVC+8cPe6THe8FlGsSebTsjMcmAwRz&#10;i3gUkXiJHpl33A7F/e0LWjuQNm3rzBK2iktxjXS/iZeRKLycEY8+oFA02PClS1sjfwSI1sPkrLjt&#10;xryS/Lvx6bLpYv8Q8duQ9QlAT+svLciUKecYbGDlvvw9oQzMs/CNl15xSJB2+V3m6FNeWxmcBNon&#10;bkii4MlkjYJ3hKgP2d9AcGmYYMhJhTNyEqqKvnUZ9fBv0jZJOuMUHa04AckrPy8sDHMBG3PQqiM2&#10;Ie03EAy4TLsCAtPa0ZczWecEQYEmBZnz9nWdXF/j87ZOrE/r0Sxssy+SpzUMjbC+eM7B6ykTzR0N&#10;wMDMskvSj1BvTZ84bcKc0xvVHZCYfihC4K8ofvrScRy/QICgFcM//fU3PB8Db2/v7IAOxq6GO+Y5&#10;YNF4KOM+TXrZr+eYZaPkJmTjvRG9wuAeMnH3ranXn89BT8gBZP7U91gO6BsGT3WxiJlwrzPKI0Z9&#10;gNYKql96FsytzzmhvSOnojiwNezhuWqLz9PIoBGrguN+w+1+o42qgvO3r5jzZNGsCv2x9OWNQGQM&#10;gZ6UGeqMDWdzBIlcqUDQW+NzxMRPi8ls2tjh+LSJ7Lu2APBATvs9WsPtOCL2SH6s6UXJ+8iY0Hrm&#10;wiWmzHHAhQU55KUsushj9GpQg6R1kQISv2SC/vCV68p//Akq6vJaOZerf9BXwC4EQIEk8mfE71Cb&#10;ty56rRZwYCXC67rfraR+1Jf3BBK1gLHpl3vtTsxK8qZttFIaWl3cIAJXgTdgCGI874CMJ24w/A+/&#10;/ITb7YZf3r7gly8/46YNNwCHn8BkJc4RjDtjTOHt7cYR060hb1OHJzlaat9kr/1hkFGQSf4aohEt&#10;wV0Ucr/X9QEpZ5OXZzJjGfokWAYDiDJW3xg0nVj3qNii1eVZsamK1m6QFtVSMysZPW1TKoOwVdlY&#10;UEoRuhtuIrCmmMEoR1eMbrhPx02B9/aGz/uBn+6On96Bb1/ueHye+PrbJz7HxG8fH/jpJgAofMXI&#10;OIcKjgDLwD2qW2i8NYnRsaIENkCWkZImQFbpphEe/6kSaTNswpWjhAcMH3bi9+cHPh5PfP36Gx4f&#10;H4AwAPp4fmKOgVvvNIrAxJhIh6hRsGGGIRVedVTxS/0/Patsl2GAz5cOXoLWDhrv0sCGFRlcofNn&#10;GTQyUEGHgkd0XJOGGldM4ztGXaZhsCvPbN8NAkKzU1y5hit6yzOIyo7k62HsDjUnAbRjTmADuuir&#10;THMHnB3W3APUZHIRfVYBTo+qg+wGAZ5HKEhejt9vImUoUqM5xAibFFDBiSlkCvz5hB4COR2Kibcu&#10;+OX9DX5+4tvHwPlxojk71/TGTky9S7V/hyorP0Xw+XwAX/O43wkm9gn3FgEEjvZQ7UDjqI7sLIMI&#10;nLFzH4Gb5oZ+9NiXQPIHXU8zPCcBjmoc12tPdqCag0H5OQYwBzAm1CzqWh2HKvw4cD6e6GJhBjGA&#10;ZkrwxPQTcIHON/Rbg2Cg6UDrHAlI435gjm84TwByKyCaNGWl15w4DmFFNJyKNKpZuyq0OxwNbkbZ&#10;tzk0BSRuezg26RD/bS8B9rFNF6DUj65BIbbdw8tZoOKPgE6ALNjN9ArSTJ5hpdm+aCxQBPzCd8D3&#10;zkO23aesjVEE8BIb3McJGEdDusV4QwsaF0dTwXF7g5tgPB4YI0F1lHtHbzjniaYNR+8Yh6OPBusN&#10;w1rwpON5Dnx8fgIwqDraDThuDW+39zAmG8wGpoPnmXmBAP0YZoz+aWia3XDDwOp8oKpCejFKVsHB&#10;SlRynwVuFnrRI1jG7qAtKmwaBIcIeSOSqNnVNYG/4jGqfY6quBfxGKNH53dMgsAdUoABC57rjSDV&#10;cY6LM5j6yaLTdY5anUFSHt6fdTqZwwTTFSYHoDdIuwG9wwad7wmHyQSnWAnF+PQAvIGVXFj2j4Qj&#10;lEke0R0ekH+n7oiwV/CmS9ZIr6ReOc9pYkZBjEW3FurcDBvN+p1F1bEEYIiOO+Wp+wLe7YC47/mC&#10;WpO/C3vDGQydkWxjsURcDyEk47MaX6/xy5bVjV7ZawmVqnX/CEbvcuIH5is702ABPJFdfnkYFqWQ&#10;F4ALaLuRXnK0fDrRVnQuIjBdNsy+lpKVFoGR5JEEIetassrCGK41ZBokCFIog5mcCocN0VEivmvZ&#10;lSBArHm9BZS9nl143siuwBeg3foR+an9Aeun7fo7+M8sAA3hKO7FJsCyZdiNZPkl3wUB42d+NujX&#10;rP7eq5dzP+s7PyCInYbp5HmYWwnGCmBXvDdsAmhoQnDGnDmWM599Lp2ECCiqYsoT5zCcExhzkNd8&#10;ANG5iWw7ooL51QdZL2UlURBIPlP6X/kctJ085ajRjuE4HwLe+IUEwC4bdoXV4v4vCebpIwApYHeG&#10;1LtFBxo21HXtV5sUW/BBl9qmpcGq3gK9KeuNzX9ga273LRaOsYESnT+ESacMZOdRLc8+vYv8vy/a&#10;lrAjto5kBfCK3b9szn7dKojcZUHIF08eiwCtZudoYSWrU06IY/lxWZGtLegMiy6BCsZld2GJCQBr&#10;c8NXyIrK5fwurkgajkAeIBCd0Awcarz/XVxAtotMZMm1REBZYpJLduKV2o+65bZ9HcfxjuM4AD8Z&#10;uJJIyIWe59hqh2FgmsJPBlcbhMG/WJIhii5cgswMa+RXnHQ0KeOYboW3SK3IolU+nxaXcf1h8wbr&#10;kFx10U4Zfvlk0T2EwQ52dgd9zyx8mcZh4hlc2pOt+d3aKylPue7JkEm7Bq12PZYB4jgXxH3rBhsZ&#10;oE4q6ECwrWc9pSP1GFNJ04yV3p5yf5PFMfImaa70QzzLbrtkt/TqTAGU8nmV2SKO4+h4e3vjms5n&#10;rS6TCt/p8rKvKC9tpk7C5bWeOWVinQgk/HfUubCYbSWHshhgrTX7FFQiMvbekDJx06sl0yJuJ8Dq&#10;wpuAZAI0oV6N2HbeqvgfrutYSaikjyxEXHG9nW5KjkjKL6y4RsVMJAkV67/4qifIgtfwOM9MUENo&#10;f05h92NXPl9zi+R90OwGxF4d2xY4msU+IfOD1ynHs2i0NrLOWDY62wTZD1+pHUSyOCx+luzGxOsn&#10;yH4PDaedmMW6uTk5Vszd2f0ftEOIFxCgKYs84/Ms/CYYlaaAF11Lgrx8gQtZ9LVAIB6+wYoPI2zy&#10;LWke8c54mir8LXlwsTu2f6cpVBQYxW7GDg07gNtTZm1dINMmTlM+u3Hx0Ql6zJQ/9z7pmQU+Lcae&#10;ZbF/2nMXPRc/sIh7wDEjiQzyV/4JH0tKz77yEULm5i6E3/BCMchr5+6XjPPyf0TZ5ShtkHj6SnTk&#10;A1QCRAQo0PRak+S+lE6WRGCU7PXgw5RlKaPMwt6ILpexg5RLDQAMaoxVs9OdVjdNiw6UCiUwBlmc&#10;RXCLpO0AB22EBagtebBxWKkCbLyx64dte/OH0k7O83fZwCa7VluHUd+kH5j7Gr3QtgRG+sdwvOQ1&#10;ggYXlyMLjSWeJuNAF9me39ieh7u29xVZH19rptz+MUgsP291/ukTZxyLn93thasfHyGp2vN8pKK7&#10;+pxd1p9+Gu9iyIIw2hvcA5HLya017+/lpiIB5BL2wRbLiSYJkr7Odp0ES6ePlM9A8FMWG2LzvVs0&#10;zogzjuIPJNiymBxAxJ3Oxyeenw+cjwe77wsbKzAWMXcjYXvtShmlJ9erAaGzXDvSRwCA3jrPZU7M&#10;YYxHO4A54GqQaC6QQLJZMYpAGwTIrLyYDC4o4uzirDcSM7OyZ7Obpzkw3Pj8cyItsxm0rI0jFM+5&#10;OpZBpPzFtPOmWfjR7MoVcIWSVx4K1kRgERtcIHmPjq8OkVuMh20R92DHTTzZmKM7z3c6wQ0uhnZr&#10;ePvyE37+5efIATput47j1nGen/jn//Kf8bf/6z/h+fGtOo1R3ybQRpY4lYwP5545chw53wsJYAEM&#10;qeKIHwHAfkArdQ8ggXKLhiRsoV1qLB1Nk4a/S2sNFVtg3CCtAYNwJGZLGUpadG2AHtB2g7c7oPeQ&#10;5Zyq0RrBEGKpoQXwAYKGmCMRFfR81ti4MbNYXwBhjLlpD1YjsjX3i88X4Kekz8apHRrj1V0aspjb&#10;TDH8k3sXxWHJSdV91LgHURIMHRPelSagOlbHw6Xva+MdEUuQsKkENg3aFf14Q2v34LFZx5TK1oN2&#10;9u5mdYeN92YaUbLk8EVUYMsDlv1hte4aAQzU5/aYW/q2O9WV7yEJQkpC22lx24c/fKXHhbBvUmlc&#10;P/VHICwCrKmzH48nzscTigeanJD0B+aJe1OodJgPsEOm4zgU7g2Pj4nnPCGYkK4cmdsPqDdOc3wS&#10;5DOhwSME6xV3lK+YPJcPEPxc/lM+VxYtS6gKS6sHJoynpz8r+/6Fblxvpd4DKvYVvlTaYpzI1KO5&#10;RuxfgAEzXkXQlwKtVVFtTldVbWjS0PsNrbNb3GkKm7T3IIKf8BNEG/r9J7z//A+Q9oZzIJpgRAyX&#10;RLPos3x8jVrVsOHdq7N+Ti1tjXGuWzvQjgZVx/n8wG+PJ779/Ynnh+Ef//EveH9/i+uzqZOIYowB&#10;PxoKTN5v7HDY7kTo68E9F4T/QiZyj2lh5tDjhuyoTjm4AYKLv1F2/84p/Cn4v/x1W4A9CFTvwTqO&#10;nDaSnOEwdARAUXXtH4zNaRtwzHfc3w7c3t6RsSpRRWsdTQTmJ5b9yPymtCwoAcbnAxkjZzqD+ZLs&#10;8Jc5B41ncKScDPvFrnbhDp7mvuw52u3vwK6ILJ80Y2kSMUVtjZkq3/gteT/utTofymbHJr9d/ekd&#10;p1Sgt4gXWPo+TuSlRKx5Bl0sHylfClNFUy9dZaKYiIZhQp3HmL1VkW3GddZI8x4TJdL2TumxAK5I&#10;gDDYoR0GmMySl9eJhBI+VchHDWRAyteyN0LHIWyR0j1xKKWGoxGPUlLppieHW4gexpkliSzWK6D5&#10;qBk/Stst+MTdCdR0+gEa+TATxjzHHIDldSZahmRhnOjjE12Adr/hX/2rX0kDrWHYwD/99TecJ6AH&#10;O313YU7SDMA0DHc0VzQ/YK5AY9yB0yOZyx3TcLspTM7ICXMC09FvOLRVo4Y5A1+kiimTfIyIYW+4&#10;OYQfnmB0CZ4ywcK5pB0T78vGV8AqZGKTIC9MwOIxr7NOue7IJnBhR6d8iOKVAcdpE88PD9wYQbRd&#10;2cE1C67NJjBPyFi5qop3uDNHG7wNRxQ10N+nShGo9sjHk+DsPDEen7A50HsDbgeaA7CJcT6DNqT4&#10;ImMpkk1cYl+uNk9aIysvztwJSTNtcjNn/DXtHctp2AHu/jPTZbvPd/9+sWF+lJvbZebrK7NSIXB1&#10;GeqhKKi1s9diEscVH5qAzQT1vQq/azLXS8nBMySxXSv+C9+Cjhk2YEc6HMHY5eALBZsKUecZJHEN&#10;AyKUrNnAvQmOL+94e7vjy/0d7/2Gt+MGzAkfJ9SsAkciQM9R572hH3T8EhcORykSCB12EnAGAdZ+&#10;qGSFnQNuqzsoUEJGVWI8g+M4DhytE1CVVXgazhxB2dytUhxUBHxUp7OEcMiGw0YYgWn0BFPN84TP&#10;iRohDAdanEMI2xwnMZSG8DR2SmkqeOsdY3KkaW8Ka4I+mXToyrbETd5wPxre+gOPxw3vbwRsNmeQ&#10;lEC0EzgHnaLWIMeBx+OB33//HeP5wMfjCXHn2jtHn5sTpJbOORDncSHQJDcjgE9ouAyZON3wtIlT&#10;JmYHMB2nP/H3z7+jieDtdsO0E6rA20833FuLoCggMtG0hxJMdy6ARnEeOcIlnUbzs5wvdwOyckuo&#10;UMQpOWgQC7ShuratxB8d0dY7rHWYDmTqq/WOHgJ3obOXQeLuFVDXphWITJCR2gJVeLR+d/HtMxzL&#10;6QMBRmI733ESzS99bXtCUhdg00NBs9NOgZyQhoLDpWGNrY9qWwEcfTP8wogWADH6zTOZmoE/bG5L&#10;CHExg4wT8wGonpAuuInj3hT344APxXwMPEEwW7+3SGZwnV0a+tFx3G/o7YFvHw98GxM9wZsAmjrM&#10;O9zO6J6qHJ2NBo9RGqxkmxBQAdpJUGcHoMbKA22Krob5/MRTFXpvcBc8n0/umTueT4OfnzBRjpga&#10;Ax00BppEzwH3MDEluscANpfBt2Dd3CuN5Jtkot8c5kyea+9oaIzEzglBtKCGYs4Tn5+f+Pr1d4iA&#10;4E4VYLK7A8ekH/CDHYkBVEWSEfFZhjfCKJE87HwPV12RNFP6pi4QbJ/ywBd9ZfyghYGYai73I2vJ&#10;WfttYGMi6rYaRSJX5zINAiMB0BlIeY1rkGNfdyYALvqxuk9EgE4RYL8RRtUETMNQkjCGo9JG2VEK&#10;N4dkJ7QAAvEzgM8TIgQ89g70DtitgeDigTkEzzmgJyu0VAzegX5ruL/f0NTjT9CPSHSZFLhYdLFy&#10;lByMqrQ0ErVvY30cC8yXxiS9VdjM0MI6e/pZFkBmGqMzOlC30FVvSiDlOThiXhO0LgyUDgM7Lc8J&#10;x1yAuzgCU4uEM7tOjxkJyCiGMDCwNmaOkwMyCEqjPyWPhgtO98qCSOYY0ZFTYUJQkXZ2Y1FEFxoR&#10;JgV2OgtCfbE9v3td41YMIrhvawyAQXZnZUDO4ESCLv66FCM7nVUHwWHhY0kE6hMEmcn71DlB3fFz&#10;rF/WWK4FfVuBiNRtfNygAJbUhV3DJIgbAUDpP5bz7xOumazKcV+ZPPVomiJsfV6ONk/KPdewxVC2&#10;LQCwqhSTnx1s7y8S+i6AY5vMcakdQCao3Gfdq7qsQ4C5ghjyQ1mWQSTAMhkeQQxBJsmSl5Z9DGqi&#10;VfTjWHZxyX86bNWdwrM4o8hp2cWvDsUP/Iu1B6sr2QLov27wj18e9vQPi76w5P+2xO2qfjmHi3K4&#10;RIi27wbQc/kYqX8yGSQXvpDqrMqX4UQmtjiOGHFeoSeNne9aA9TYEb4rC4AymStQjhJR0pSIoPUO&#10;qGN8jtJbte4Itvxh8vV1zyyS1oJVRR1bQT+DCVKziTM6K1gAo7WK5IJnsOgLyOKzq79HH53vFZgb&#10;Eopz+W9c2y6PN14E5UEGeSWN/HxEj6NslL1VDJPBMGAr79tOXK7/zA4WEkVRS+KGvenXL3BtUoFW&#10;6rsdehLrqTPxuu86n5SH+fMGUCoZGfcJm0EiIJa+RYtuYOTRKO4TCXkbppFEYnlGoYLPda9cE5av&#10;CkhVkWZBoKtet6Dsslh9AuEjqag4Fo3Ies4MSF1fAhF296tO/0bdpDZiLRqinMnTBOMDlF33Q8PG&#10;PeE+aIOHzLUoSEifTBRwnJhnVNy6MDmRoDUDdRui47QsUGOpjReaypjFLlVfnzJtziV60xZCqo/r&#10;VTf7VNsNEMGcJ+UF0v+PxFryil5XgThDyogEKuXKUvch9nS3OwgILVvksiDJYyv+srjui4Ta/qR9&#10;Hf8OMcC7sIhG5ww9rjCTdTbRyaSKHLKDwr7bQsvLQiCkHsznLToOwJ5CcdwOHDeOTRpRlU4g/LIP&#10;uW76RzkJpQCQ7sjihB+/igMv+0CdnD5Q2mdpMa59qjMt6tuSGHUUO4DtFXyy1krZn/0KMtUc/NDA&#10;IjBHFaoBoTuFEXHRBGHRliF4ZVYhEm1EK/Bt+jE1vknC7wu/vinoY7ccdZ/FuSuGh9Kx+dS5qyt+&#10;xg0Lm0cFmILN9NmeZdkMKUMuJ7X5jJZ+kyToJ797/exK+PxApH33igMLkCZSN8oCpiGfa/d9hcCT&#10;sPKQgA3P6+3iQpaMMVkJF+pNr2tfwFvxHNmtrZ4Lu+0aNCoeIIYfyKo8F6xkVlF9ABMWgO1FT3qu&#10;2wieyApAD/CApo2v9TmANos6YrL3sgvq/p78HrqspBWCOWboY6vnEs0NW9bMXhSUAAsfJ3IShkd3&#10;Cm3Bpbs82Ol0o4XUAakvKU727123t84fC6SJis+xuUAWRrbWaFdG4pRKbZQ+JzCU56/wbaqVL9pM&#10;RbeJLQ99cO3WmPGMJWchCpgULTLMY6X7MqlSWiGObtl+QqAsVkIfwStXEyTk7ybzy0INOU9ABjuw&#10;kTY2O/biV0cRKAQIsPcy+L3oUZB6br2qy1naBT84ckd2PJMrD+e5+/UbUhf0y8V2+9iTcepa21QI&#10;yff3Vdj63vZB6pHYw/XOus92z+9ia3HNHF+b49aXjIxzXMYM970Kktb+JH2nAC/SowBb+/4H6lby&#10;Sr6tOWgyuz2uZ1z6IOXZDkwySz9ali+X8nqLVSDkijiAMVkwn3aRE5Rv48Tz8xs+fvsrzvMBjAcI&#10;9zFIdMHdYOW1I0lrVfBQZ0V9wRLljiosUDYKwN6ZVQEJXiza33k74iUpb7634crCXzRQO31ZFaV/&#10;AEnMDdMnAU5w4KareFkR/hkLCXAI2nGgmVSzkhz3KKr1M21ARDeezmk6QrnMQm4tGpGQg733AksK&#10;RvhMPd7PEbgD337/hv/7P/4n/NM//RXDBR0HgUzigA20Q/Fv/sd/j//wH/49fvn1ZwgMx9Fwu3X8&#10;/vtX/Mf/43/H//b1b/jnj0+Mc4FJgQRq5lS0LOYNXgyQ5or1ofZ25/nKb7zwH7B4bf+351nG98gO&#10;eU6KBAnYZnFCNtup6GytCUkH9W8vtVsfdFAggvOeOA6d+UiRI5499Khr2GEOFlZ6DAMKHdek+M/D&#10;B2zKYhYAlc9kzH1inlHs5/seB7eL42gH7HxyB7RhgHFexvRiHGgUSU3P4nUr6vbubGwBgUoPOUaw&#10;KFwJ7E17EGmP+HVvJDg7zjRlDSQb6/hWfPUHR/Anr9K5/z3feYmlwX+Qn+AWLNtAsEBmQtsuO3NW&#10;t3HJuAivVZ3ocqWlJz1iQ2nn8S+G1JPe85nCVt6WWzaHktKnnRjjiZs8IHLCzm84n7/B5wfefv2C&#10;+9sdYzo+nGd9ux9wBcZnQ7sfgJ7w5jAVvN/foI1jr099wo0NTzDzrFs07PEfbPg6e/KwYUQx4uZR&#10;A+C0y95eURGhE7MJju+2C7DwGLZkuTs4MJXNDZqwwcV0oKPF1pH+tR0s4NUoyDo0Rsx2xiGFnYXR&#10;2LSqx4S21m5wNAyTGMTVIsZwA7Tj9vaOfrzjNMU5JuYUCHrp7j2nzCYlMUFTA+AoQMaMdZP/wwcb&#10;W80J9QFTB8YJe34A84QNw6+//MKmFUIfT9KHa0d1qbQZBRba0O93dHG499BjjDnspyPA6rh/YQdZ&#10;SB+kzRE8cCXlum6ohB/SsVvKa4HPMGJk8c8qdk4nMn0Z0n3voddEI44Rsl2pC02zkQn1kQdQKTE2&#10;cxJT0VsP2yNiAxIhmAQ4pcxO/vdrXOlHOmrPmdIkTNt+e/4sMvTlrUFAoCY4RU+i0JCgLY8t8Etx&#10;1G6PlK23reFHQE0AmKmTkfGsoFehv5L5now/eKwhuXa6w4eVHtDecAjxARbdCz1ZFL7RU2xKTMXz&#10;BMtv8bqMJy+fHZR5oTvxIqvp94V19oPghKTflZ0KsyFBFMese/p330uazY7o0zgp173Tn90CD5KF&#10;KlXAYxgeMeqm7MJ4AHoTdHA6rnc2EmlyoMmkIaWCh534tIFmHc06ZApUDIcCTQxTOKr75zeF/+Ud&#10;j/ErPp6fGJj429+/wecHulKeNghEO4ZFjOH5LPWjzeCJ5InGca115MCUzGnbJM9kN+9LcUPIOK1Y&#10;SthXKR9KGIZ8KZzb9az0D95PmsqcHcOkSy/lWdbn3WOtpDxpEWdX5jAm2LxO73e8//IzRBWP37/i&#10;fJyACnqnD6Uz9HvwqUQTvRxtD8u8OaUEC9gyb3ilybTRLZomQZYP/na/Y0CA5ygzKncyp1XSrE47&#10;Zfl9easV0PqO/Nf7IZBVlVN5AxQ8W3RK3Zon/jcbVPv1y3b/o0X8+auTcGK0eVlfcdEy3EIoeAiD&#10;vL+gHPBFDOv73wuGNFLTGQ2Ty4HsCLiIt74RNtq67hUU4JugJbiEl+aGGqLSP7II99Zw3G9QFdxv&#10;N7y1AzcoDgQyWUFCEUCashVsoxPbosIkx8zI5kVl8JMOQ1T1I9t1S+1fzxLilwBxa9EGHR2VdLFA&#10;9YvS3MqE6b6GglDyvDyQclHnwODYcNhwKn31as0tyATBS7Jbrme4gjEg6CeNPAhK43gmDwxdlX9E&#10;oXKiueBND/z60x1f7x3Px8Tj6fj29Ylvv3/AnwY/OrQ1fHx8xacbvHcmH88Hzt/+jlMV384Bl6M6&#10;pFWV2+ZQuERQNum1qpgZxBzRq7i3jhPOdv4KtLcbUkt7mQAAIABJREFU3m4H2kPx+/MO/7vjeT5Z&#10;LdkVR2v48n7Hm6zRby19MMk/SwjvwGHhZq49DdOB49LSZQnhMAZcGlomdE1ouG0d29hU7XvB7e4r&#10;uMHIcaxVLkI7gaGJEs9rk2GqHIXC0gzesnOnc5xSBHxmmCfpwppoIfR3R/9qO6xAm1R75uUM1pnC&#10;AFEYevAS4J6BBxDooBrVy/GmT2SmM5MCOcaGXTUNMk+21z0VmKxQvDfFT2+sqnx8m/h8fMWwJ0x/&#10;xVs/MBx4TsEhDSI/4XYojuMJH7/h8/ykornfYNrw5c443TkNGs4OMaQKZhIkxpYPqFCeTCP4SY+2&#10;KmrTUC1lT3NtzoHzpELNao/hk5XAIF821epiZIPd/8Y42clSG1QtqsbWwaRzDTP4c2D2UfRpc3A8&#10;jHK9bo5xxnutA6IYc+D3jw/8/vsHelPc73fcOqtl5zihAB6qwPs73t/v3yu7MOZ2mn4NhL8aoT96&#10;lV4Ohb4HvnZt5C9/r5defqOQSr6rYwGXdme5buAhq2n0vIIQYS/y1P3yMxBOUvyBz4g3GeAcWS+6&#10;gnsIIDP3KsLz2nAcCntOPP3EeIxyiEVYTSf9jsbCGrQu6M5x5uYCfwqGGc450IfAZeL8+4B2Qb8f&#10;6G8NZk8QBEHHnAHuGKEeumABbrz+Tl3O50YlcLObr5vD+0l5YFbPWeaNAD6Xw5qHt+uvbx04n2cA&#10;mgX9OHD0Gw1UM8wLECjOx5b+mH5ClAkuM2AMo4wJ8Pwwj1FIq6Pm3rVPkEDLFs57K5oAWA1uHrpe&#10;qQc8rc0wbJdT5RCxjYZfDL0f2H1lKwkiyRWpD6fLOwMELyAony3QI4FV0Pq8/pU2mcNJ4xxVLbrg&#10;A6lvg/7dUdXAaVcC26Ll5RHiJxfqEu5AfCasi+nFCw4mF02i205YPVGOFsAiKRshDAGkrt0yM+EM&#10;r9/7dUVrSzLIGDTEPYnz2uhx/zsPSkRA5Z0yoUoZtk6O10T56ytBnazcEzDJvAccyuvg5zPh8uJA&#10;1niWosz1KuBfPfR+yZR3379+7IL49tO65kql+vYxx3Jo+O+0nbxGOfIzuq+BxgjXEBWLHiC7DCgk&#10;3ZFm7bqqvHfcq+jA86nSV5GQFfH5ICPdv775NSnvqFb53nQh+MsMcNoHvR8QEZznSfBta9De6QUE&#10;SPxorCp8PDdA0GZzJk0hq8B/eD5peXKPMwilEcxJyVCOZX5uqdBNjyZRXBWrx4crwY9ifQDk08L0&#10;eHbuCZkJYAWdc+9tgashBZ5MoIFE8qcCeiZVAS7K0SyIpCEtsDhvoa9bMBLZbpnyGeTFDAQYpNa+&#10;nih1E89BG7uJqDu7uJcdgUpowJ2Vp8WDG896drKUjQ92mbR8XyAA/g0RWBe0Tvoa5zaOK+6Rya6B&#10;AHNMnl0CdZc/KUhg6h6UEpEAau6b9fLKZHEtewvYxZsLXLmCK3W1AAGpJK+yaz5tMCc9XHd++Q7l&#10;y3p0343gvLDzRVUoxxEkiMzFINNok8eEBBVfRZEJHABB1N9TwLpegex8o3tBxQoISNxBBMm7uR5/&#10;FTm8fvBHi+IOc/qFIhYV5U6QDtjhjS2tqddqlDsPEvBFe/AcRhS6u+TDfj7U4Xsy9kqzGTCTshnW&#10;Q7zQynKWi6c5cswQpk/xnE+L85PQCy8Ul0VlIYMoy5beJCCD60v6pf/DYkAJXuxRyMNxwWPbs/2M&#10;ly+WfLEDq1Z3xgXkuyx11805SvryuShMMjBWgaXTsxCD4EVPYqvnzl1h518ALYuT+XxUjXPJ9Ei8&#10;dTSIG8akvsxu4NX7teyAtBkisKuZWEo5tMrblm30o/gfag2Xra393dSvp7VAUIPIFXC765eULyvu&#10;QjWwsKa+eL74NQGLaVtu9pakj7ESJAq5hGoucdEtvvL//8p7IWidSWJxh/nqmlXkEslCj3UWdnU7&#10;f9tlqDDYPKMYQyIhl7Z6PWLsFd/bGDsET8WnEswhAAs4AIdi4ausaDH5IWV8TZLBrmv3+wi2bfzx&#10;bu37GhsxTaoAg/70jFiIwGYeUdJCizhGjno0tLZiRhRDPGt2xsyCOcGsp1n0U2cSvk11ssaiLSCn&#10;vFDwmw+4NWiMuHRE0lQ5QlcEgK0CON11TB34krxLlKbH4yEzw7eILqocmdjgUyMuioJB7HGI3Nrt&#10;Dkh+XKeV4LigF5eNiBlrA6Lzetmg6zuvSfnF3680Aez2f+7+7vNLfdax/JTFAzvBMPGzJTw9gOUX&#10;O3aJ0RUXoA1Z8cPgicuKd9rdydQdl+RYfuRlz/d789l2QDrXAeQ+RQLDQ155JKW36y3+mrjq3pdd&#10;ybjKZS1LISUY/TVFWyJX1nepmvMEtmlRkvSZ18znIcCqdKYvPVgutC9Z/3qmHIe+1nX97fLsstBC&#10;MMCJHhMyjYDu7FoZMn4lUQkTuw1OlsmmHwjbSMHuixZnUM1MHFHAwXiEzgGMJ20xZ6kPxySeeD4+&#10;cD4/MefgOuJcV5LRL+eQ+7LObu1Kgq8l9LkEyH/97gf7JwA70u7yagE9GEWk/0OeSJvQS3ev9Wwe&#10;/SWuyfszsUlbbvrJBgJ3xb/5t/8Ot7c7juOIgkTqK1VFux3Mm0SnSyZINew2DYAl7bWmBGpqi8ll&#10;AciEZ9ED5XvrHUdnV9E5J9xOwFFTx+iONcwx8be//Q1f//ob/umvXzmKsd1iFLphTgAm+Be//or/&#10;8O/+J/zLf/krxnzA5omjHzh//oL58YH//POv+Ot/+a+cyrfZ25Z+bDS0qS1PfkbKgnXgpMEFiH8F&#10;au50gjz3l/MumtnOh2NVScflm4YMIJDIQ685m4fAtjN+icuv1a7Y1aaXGIfntRWCJo0FqS6QCTSn&#10;vjAHdDb0xjxWU45Cn9HIoqam9E2vAHCbOOfgXR0vMTarWDTzYhEHiDiFRgzbYrOWnR4TGDyK4CQ6&#10;RQFIsVvAOazYmmx7nApdkqXL1vSy3+pMqvB74/mUUeqLJvYD/cHrev5e8apqJhRPV+5f3Ib/5JQO&#10;N6s8h7sRNCNrjdmT3MWrU7soGzaoCwsgjUCcFrYOMr8YNr2Ib8/hYUZ4qnTAfSt82J5JwlPyCzZu&#10;nYtw3C1za6AdBkBsYD4e+Pj6O97vA81uOLSzoUi7YZgytvZh8J++wNxw/m54PH6HTcHtrbPz4iG4&#10;yYExT4znE4ZBa01zUqDVev7slTZCdu9TFdrqaeAUO4Y9XrJ8jxvzzPbz5qthIR0ZcWAMizxsfsCj&#10;e75oj86yvWzEdtyiu3FMkin+YDx9KoHXhgPuwik/jtAZDTaYV2rW4VNxRrc6D7uQMXTqriYKk8aO&#10;uNEUKI88uwCaZ3MDR3ODDQeblSg+Bxsr6XlCx4lmJx6fHTYPKG44GvXvdGPDr4NdQCVkEM14iVwt&#10;YJaVsiljgIz5pEy8GsabRSh5IssPurzqs+XJvhiTfM39TEvHE0zF4nMHmSzjbG0LqdBHb50xnWET&#10;0+gzDWMjMInrpLPN3BgnNTlyMiYIKMSyJQQKsczNO6AhY0uWZAMACbvuxzpqt9/I75RvO+6kJIMs&#10;KyNWC+0NrUc3ZDPiWtKAx+6L73k0KZnsPq6xlfod16zZMVzypGjPWgF3GaOVPNLNjifO0opmtYqm&#10;ouDLDXM2hmN2Wy7AxLXXwf8XK1jjTObSG6lbpFa0aOk7Hy/OOzv7lz4XYim0cSoDPOykuQGAY09U&#10;WWijjbQwxuog35vjy893fPug/Qwj8Lsp4roNbhNdjrDBgdY53VFbx9EP3O43wJ255En8wiGCowt+&#10;fj/w9naUPxhSP/x7IH3T3hvmBE4b6E3xr/7yDzDP+aL/GR8fA2N8wkWh7Ra2ZMQJfMLOk3GCw6D9&#10;ht56TDZ1dCWvmU34IKdr7I8rFn9VkkMipldKNgq9N3tupyG58k2e4/630cmueEvqd4hGoe3KEe0Y&#10;g/z3BYS7xX6yS72Jo90OvLWfaW+NE885Mc3xnNTpK0AlxIiMFbPU3oqeWzRlPMcIwOoqqlox0/QX&#10;Nv6tGGfwFFYMVyp38v0f6uA9vl5kEnaPhJwiFqBlkUBbzTS0sYBoDsOM0Dn1A9f+J+bXC68ti+dP&#10;P/PDD1zf7OlMrwTNev1I3Xhu3hZhqzbpfEx+58XZXL/fkx3bQZVE2h4whb5IJVlmCanrFuRqiNzO&#10;N2Mt09GMHR7f7m94e7vjODq6NqgbO2zZpOKJCobeG279wP04YhxObNhxLOJP+tieF85rSQBjEqhZ&#10;gvViWO2bnfu17fXL/l3uAyDHju3nZnN1U3AEwCuqNV1Q7a2BldjK674q1lz3FbjJQKKHca7uK9Ah&#10;AiACjq3jOBTqEy2KO6U33I8bvn174nECt+ZoOGF34OyOMT/x9a//FZgDHY7bPDE/vsGeT3jvNOju&#10;EhN7VhfR6uxlFmBBixbB2ZUtwCPGs17Ciw7hrSnsONCGYfpgx8TbgXOcgBuOpjiaQs3Rb1s1gwUQ&#10;dmaXjRYOFbmZ+tDDnor9nFY0beZBzxb0Ha2dxWH+xEDDOCdsTORYtTkdPif7yI9Ax1fQE9EenmeV&#10;ned2Yb2PDE1aqG5/QkBmT2/JvTp95PknNRpJHS5EnEtrmBjhMAd9ejpeXs5XKhjfaB5hjAES3Rsj&#10;ySgGn8AUGtpmAmsd8zwhTiP/HCdUBL05vxbnYhAGxtPhMQBGI1+Oxr0DHU1tDV0d2gztEJyPgcdz&#10;Qj8aqz36jZ28RTCEwIl2MGH6PE/oxwc+v73FOOk7W0tXhUKAlJoCrcPB0cznBO7CCjXqggFHAt4d&#10;EolRwwpyDxHcAHbTAVu0uyvGeMLnZGADFl1LqHjmIDjZBoFwTZSt23P0EKKWOqpBMMKQnQNik90o&#10;jBvZUj/b5N6JQqIp8zDHxxj4dj7QZwu76cbOldNgJ4OSd1VgA/GJKitowkCxFx30+nqVh0Vrm3F+&#10;1QsVigJSFuzXycDTj66bXQGSdH0Zu4KsEg0QTtoWSMdiOTDcY1kGgyywYVVR1/PtT7FxWySZJJ0r&#10;pEFWVw+HDgSqCPd9ToPOM4CfDtxSRggUE00IxPZDYd5hx4CdTrDmCYgp1AyfX7/ir2p4e3vH7X7H&#10;l3bHeQ58PD8wp63g1eB95jjx8VwjjDLIFl3FKVcCNL53AWT3q7U32cWu9meP9/yAVDS6eo4ALutz&#10;oPdn3ZOFP170dzWIWNGrzaHac+cxEcHL6MiZrdeBTNSxcrOSu+EwR7QNGbB0LHkP6TQrt+4rbhaV&#10;ixLf3+hB1j6UIVou7/YqmbpoMCmGOpJ2DpzFJCpMULqftE3CcK/AI7cFGajHxqFpA6Ve8NAbzTU6&#10;BKAclSSQXPcCtGWHthwNIKW/ttR8PhxSjQBe1e4GAkVyjp7AYcoxtFIJxaArA4PztsAGq9vtNWCw&#10;beqikLQFPdaTYsTWE+X7r0Cr5DkKEluHu5GhJ7gIywb7o7Vg08fr+OXycwXWX+WbY9EskLEVBvNC&#10;kKVMcSQIB3DXkqFr7Uv3FuAVQO550iIQeErH+sxrwNbletpBc7tc/CMNsSe7PJlHdg53Any/s6m9&#10;LioW/pBzLeu6/P705eTyd6+h0gRrp5kXDqShZJlDMvbDeJuzQOd5npBbR47Vc4txO0rnFL7Go1Sw&#10;Zd+UuObeZfBHrx/F+h3hDANIcEyBFYECdX6vJq/6tiRNbF+eu9fvNsBLBr4k9LRkJ9xV9FUw4gJ6&#10;CzzBO5FUDOgBAMC8gQCKBMfzPGOYe942aBtIMG/Sf2sdIuzslkUoS+BtG1gOp1ze1whs69yCCU7b&#10;qhLXwZMZhE3YMZ+tozpV1bZK/F/jWnEi4tDm6IfiuLFAox+KaQPP9qzASN4boK8ij5M+IWgPLl8+&#10;dqOAllIdV+v1XZAkNzJ+rmr//LWuf9eb63ur4+++wUUU1IUXGTJRxQs/EARmA2YnRPria4lgni7Z&#10;VPaFgMC4wU64vZ2kgbAaLQ0ND8rMItM49wt1u2csFUg6F1CmxZ6+6rN9PzyZobT19om4JkefC1x6&#10;6FGCTlIuOFhsKpFgTF0ZxwkCm/PfHjwe+xP8St3F5Oo6keS/ff15apWW5dZ8JyPiCuH3vlaN25wY&#10;OtFFII1BWwdKdxXYI+zsXMna+1VscIljpA52x2t8I+1SAZO1ZobzfHKkfMRtbN0MWcAhYeMESSIP&#10;rmzJuGfr3F/DgJuhtxtEeti9ZxTWRVGdKDqABJSbtA3MtLMP+V4qFcRpFuZWE1eWPMxjCnpaqEUC&#10;R7AlWCTgIvkcmz2CeGqELtssoSsVxOV5y+8Zc/d5sKjler/glZKFtY7c+9ANnreT7Rwk/IsEnGbf&#10;sGV7FD3sr4idrCR26peNVlApet5Vcj/zUb3u/4cA1doHhLrypd+c8gXOf2d3xbxy7l/K6TzKK3Aa&#10;qfxjak92gsr9WkCQuo6nvN/OTBw1jDZlpxBg4Yhu9VtlSvo8lOMaMiYivKkbw6Z/pQ15+XvtUciJ&#10;nd6C/hyMcaJFojm0u4NFxCOKBXPNBWxG7JfQblBN+qOMzGkPA8BTFWcU59cEh5mUAHQdmCZAu+Ho&#10;N3bSCp1A20ygO7Ay/6QM3+REJW8vZkHu7U4B2K6H2nvAq+YMCGCqRoK9NYh2YDJ5bnG9/idXlbiu&#10;rZsgkxtpl+TIwyA4ZHEZ6Wl1zNyczzpXgltG/D7tntQq+55Jvf/9axNcxX9rr0teITqiFVgzirj2&#10;RKxv54PtcpLgc5Q+EAn7a62gnit1/dJb63d5Vqmvdl5cS/fqoLN4P9aM7H6ca8wTTH0r1wV9V+z0&#10;oq+THzztgD+WV/l7btMqGi2bsWRxwppDrkjmeWxLWiL2MKVzyKWMqYWcakKQT1eHNyZrEzhEvkbJ&#10;37WbSQ4GCEGaw0ecyyTV2iDYTuZ25It2Uq9YFAkzTpOgGO6j+yw7rSZ/pE0QHZd8PjFPh0+F2YkE&#10;pZ5j4Pl4MJ7qs2yTBBCvHNGrnrraiQlqRMSP2UkzfSFk2Anla26PSd6YSy8W45/Uc7JdoC50/X+B&#10;zUIXLf+BdDLGQGsKNMY6mgL3o6PdGv7xH/81/pf/9X/Gly9f0G8HVNi1bcZUNXa4bGGXsXsWR9+m&#10;fr52F2ot40bMQ7XWSv4n4CzfBwCblJFsWtAx3TGH4eg34C7QMXC/v4MdkxXQI3jeAB/oovjLl3f8&#10;iy/v+OXWcA7FCcfRDD/pDf/ypy+43+9QNEiLwS3jjLOZsa4r/+WziCyauoBItH1vt+AqWy604vtp&#10;YZ1l5MaWucX31ll66Ht2ZN1j047wa3aaihfDblE46QceMnDIjcVbJjhCzgvAJH4UZi4se9ismbi1&#10;Wc1GXHLK1Sr7yDDlRWlis8fS1w5jy3XtkWI1FXoF6xSPx96kXUjXKP593dht/zc5W/p4P5X1hpmD&#10;5Bg2gztyah0fzytekXV7lrbQtk1/9KJ/lfHzXCQudm6+mfbaeqYtLhkbuoc4NHjct/c8gSkCyj8h&#10;2MzNAI0pkljTeV4iiEjbOu2GSt97/n7p6/3be/x71+LLnzHYeAL2gOqJLoZ7BzoG7PzEfAD9duD2&#10;9gbXG/TzxPN84ri/4c0m5uMTj48PAMBz8NlMbjhuDkzK2ykpz7Mb6KsVc91OxPrKZxRANMBF5lCZ&#10;2xPtf7/+HGf1w1f6L177GjeCiGB650lKB6QDfkC8hX0oUL/BTTDRWOAkCmgnQMYVdgrOQTvTtQOB&#10;HWH+EvDeMI8bTnHALAqHeum1GfrCYjNadKqzyfHFM7ETKK7OUC7gK38jCpgqDmf+WUwBaZwTEU2N&#10;NqvuZQsz7pexwigWV2UziNhHAQimBbCK4F8aWlysZ3zP/NgWj6R3wS4TsNms6ZvwUks21Xje6Aqf&#10;+BbiLzRslYhYqQbQMqxIJ/huCCA97PfNH7Hwc8YYmOYErgW9ZHGqxDS2nKCW03bSDvcAKNY0hZd4&#10;yzUfstuh+W+ULl8ylftJsC2brbgIoG2b1rdsYX78Nf69xx5AEHcU7K415lqoa7DdvnJHef2IUut2&#10;fvuJ+mRhY2/ED7gb5rBFwxKg6J1ucsLtFoulWPa6U3YVz46fGra/B88kdkLUKka6bHzHyqPwZ8EC&#10;66oqdCvgZkGL765RybKM4XPMNpsFvL+/4S9/+YeIufSgtwFYTuGK2OwcaODk3dvtwO24Va6jtYbb&#10;jRODxvPEPA3zHGhw3I+G97eOn9575Kh4XYYiVmFdTQkODXr0hl/6G0Q7zjEw7Yn/5//9G377+zeM&#10;c0L0hLQbXA9oYwOpOThFVMF8QI6gn5bdQBTzNIyTWBdO1W3Fq6rMPahmozZZsUsN+olnXqB7L1PG&#10;deVAk3cytgCPXGflAYAMKmnJr0XPf/Qqqt9oJF9ZEAVtwNuE//wLmiqej098Pp445poQLGGC2Vw5&#10;VGmCdjsgB3NZ1ZdUAtRaq5PAKOXz0G55fD4w9MSc9Jeej0/IMByHrOZ4uuQ3kPH1tGV/8PS7Cgif&#10;yz0mNhkg0TQtbUbBwt5ANlm2uVMXzeybnr3c1qEVS8/4qi86ie/Z5k95/cebuHt01Hz5k+9JOGGS&#10;xquksRrCJJTPRSBUZ6BFRCl61tLzjS0plMZiPXC+K0yeZkW2Dx5IOA01aTQ20rxRYAXBceSroXe2&#10;836/3XC0jqPRAeO0mBlMlkhfQW+swmOHwnQItlPfGOlyMCLRkSsWplk9kgfyJyzkK9C7n/kCsQTR&#10;1NauvUulbzarK9c0VkeMmcllXANH143mPW299xrQwdrm6ujJ+yDGO3sojkgmtAY9GmQ0nHNA7EQ7&#10;AGuGDkH/uUNxx/PR8eED2jVQ3YYThm/PB85vX+HS8OXXf8BPP/+KGicfBoMIAnwWARbdnssjjON8&#10;LnEnwA7AOR7w5miNLY2HAec58Pn5wBgxHl56zh2Gz4lP+8QRwI8Wo/lsgq2CRSDGxKnDYY3nWCAu&#10;0PgcY0SggUJqGJHmTTmmN4tkpg+cbjjPyeoECFQ7jSd1GgMbzak29L54b87JcSqbo80kkZfSd6BG&#10;JHZtBQwQt/+PtndbkiTJsQMPoGrukVlZ0zU95JIv+/9fRaHIkjOUXbKnL1WZGe6mCuzDAaBqnlHN&#10;oVBoVZFxcXczvUBxPQAgY6K5R1MVEJwXVQumD0hLhUnhOgJIeWKkw2kS0ZQ+/QTJot3KmNqZ3zJL&#10;WMEhmdmMamkBjatzuNNv/ewIwafh//a6t4ctaW4Y8wRGg8FgEllwToCqdYGchvN5At8V0hT9zaBu&#10;aG7UjprieLvj/vkTvn37hvf3dxy//YZb7+g3AoQgqSiT8TZBVCOiUWBQDEuRoFTenI5ljapgIb9K&#10;KZYN2Ovgc3yeOJ9PzOcJTWevWwQkuO42sl0tsIIbEiqgb0q7g1V50tCJ7Co38jTlXKZHaWodgBN8&#10;ekoUKgUddazKOHFIADMnK3R6eLQzUN5aaC8xjoRULhMt6WJdvwfWRK3X/knZ7CbB7uX4iL9t71wi&#10;15dkhK/AXtKvRosfnqcFQr0I+SJ1udLt9l/yM1WBN2WVS4xSpl0SFLqIusCeUfkJflD+tYbbp08Y&#10;5wPABHRinu/wGRCXA+jTMMWgh0L1AMAspCEGf7LlbQPLyj/eHwRRGhXN2z1a9c6Bx/MkfarQhrVt&#10;7qBSpZvRV/P2XcHhNKdlS+gM/m/7mrw8aTb2KHUTvm9Gpc5YbR94hoLNe9Ahka2/EZ/NyijTAZkJ&#10;nQlMMX/i/mtUDEvjMj7HUTmTWSWBbdw3gxUYVexqwFJGhVbkfHcqZ7kwSRMvp2D7flUOs9raemfQ&#10;LNjWwY1gFzgrcEEGjR3YBi7eKvd53i+D1DF9y7miMmFLwZEFYo6OB6xw5j8q0gVgQs4bgLzOSYJ/&#10;hU5lPAPmxqq9jgBh5keX7BfVYnGObLPCrEh3gldXBS3BXtEgx7cWM3g7Fu1d9+CD/fg3XIsnpKmB&#10;+v3lnRxPqt9CsFO55mSBbQEanHULQQBzvfjGein45JxRtWRVZmRSxr5vK9icpLZmfR37HsR6ncf6&#10;njxgrQHqrG/zfvnkR2vonhUgrZxDqwIgaX8FRJGqfLAUIU+NclwXZ1GeUl8hxtR/15jXJZmxngES&#10;jwBba1A54m+Z6GPlDGvaFkjTWH2XdOZ4jmz/nCFcrq1e5N2P8uxDsG86S5Ov1lkJ3UC2JBFEoCB0&#10;32pfkTvxwpZWSJpvW8mlcc4lk+kcMIF4VmFcG0IatcUP4460pQKkKXTMChKUmYDIFmc+9WHqM0wo&#10;uAZlci3yyLd2oOmN9N8OaGerJEe22alRoADXwn2F3+C4w55R4cMWrFSyWqEDKh3H7Q2932CuOAdw&#10;msNdoOjMOk36/OGKoGG0HdYG9E5HP23cmIcwyFyBqFcKyHXYgOcSDt9dt6nP1u9sf/66fh/TWuxV&#10;/U0+4Gfbe5NmsIA9YUFgB4Av3SyAi1g6F/eZ1d5daqeYpJGVGUjtkLAPKfsG/FSIPgI8h6iupsgW&#10;8TtPkqDXdFS572O67lbq2jlPQb4/Hewx83xT3rTGGnMWAm1hYOU4p6M67Vyet3AfE1XKdTEr2Zln&#10;Pf0sqYPVh3znxYLSzeP5PwaHUwde/Lf0g0xaXBrOcobFn10QtiMBEC3azJgLpuU5f6EUQSQ08EEF&#10;6otFSpUsHfgeQB0HaDvLBMwjqOBwMajeydeGoRuZlofOYlMisM/2hgJnqx9Y5OhIBXOyAhJtcqkq&#10;oWvsAm8JZdu6WvC3ks1JSxUWjy2ySHopP5uFf8fTwaoA2g+VfQqEggwoxvYWT8vX8nRctbTlFdyu&#10;EOsrgPGquyTdbDZP/ONkOBsNrbtvkMJlz6X/b9285pR6j/qqEn29Yy3E370uclOlbOXXj5ZDug4a&#10;sIIgfz9JgkcqV4o2XWtaPrvajQTrva76xZ6k7id1lsltmiIqGoF+mJlgNVQl9bVN4SDP+9bcFq9V&#10;yZEkTeyBhHhvVB50sPWbWtRkswmzZ4AjcmNm8Qoe2Qh7OThv7ax60zukHWxRqwcsE0ckuoko6H9K&#10;NiXGtoieXBdRbcPKTlFViHklq9XaFi16BFOMfoqYAAAgAElEQVQSWJAgOe6DubCjgig7bAQYKIMp&#10;0wwyJ0x3PTMqjGoAVHafHFifJUic6528dLfBaqR7wDP5rYRJQlnCyt8ScrpBWgfaqhBeZBbfHReR&#10;s2w5bLSy6+cXHWrJPzOu95z0g7Kaa1EM9bJNqfcaxDoP+xkXbGS6X7a9YeM964OC7CYhQXMJ1qR/&#10;MCfK72nrS91TcsSs7qfZknPxgnz0a8geQFTps4v9krqJTauWvWv9QteNM9Fa6gup/86gwdAhs0pP&#10;8G8Uf9318VJULnTj8NAN4sw6ojLnGuvCYa9kbi5JVNY10jR5lm3nmL+POSKozP21UJwlEsQr2zZ1&#10;j33sCP/inPTlpMa26aS+TZN7lnoA6W2YoUcg/DlOuCh6O1iZZUyIzArFARHy2DKAfRjGfMBxcs5B&#10;Qy6UnNQ5aZvxDNIGgAS/tsnEeGFSPTtBGM5x4jxP6hylfCUs67oGr9cugzKBToSVJlcVe13hm23f&#10;62wFj0rayirp3BtGVIABD8B9CCssGyzXrBW/Wixi8c8EkdKGPWmjqOPL7YZ///NP+Kcvn/D5yxsE&#10;BGD0o8GgMDP0I0BEMd4Eae7JBQlk0ZQ5noF1RQvAMCtbzeokpGAsMFu6GhyHsO310yYOn9B24FNX&#10;3O9vYNtsAJP8Hspq9vfjji/HDQcmMJ94U8f9Rg4+zidwPmr9e29oIsguYwBBIu6rmEXxAFnruXSo&#10;1Iew8SSAVQ9XTFZKbUjGEny6qvOHDSgR7xD6G1QlqsvPsJVCV87kus03e7mKUW5yCF48pestKhq2&#10;0HPDl7QTzJVj1992e+pHIPmiseWaJBe4+LJqWB4mOm/IdWKF6xnAggTgS/hjtlVGBv4JHA4560Al&#10;tEdL99rAGN9WQuY6T1+/kn8yHlSvxXiydeva91haCV9cKu2/c6lm4sDS05ZE+2jdtyHGgxok9BF2&#10;0FAH9YngFQHBR6pspT9tfl93BEgzE/eDj1py37nNXeknD9lVALHaVP6TtH4F2MaYwv7p/WCL1nli&#10;joFzPNAaAT+HAhgT5/evgA/c/RPa/YamhqaAdvp9+nHHcf8EHxOHClq/ISuwASdanSuwQvIYENgG&#10;J75uEOX/2vva1JRtoctrrHGa5GkbuqSSC0ysZHPeKWLBsjwN/F0j3sLxtNagUAwTAuAD5D8T2YrU&#10;T5nTym4jDZ4mePhHWY0xzlz4VCAKdmoIj1fOIRO4chtjzeY0nOeJZ2Allv7AmLSqbiR1pVra7Cjg&#10;mqBDrJM+Z9wj7HvPJDGRKrRS7bGFc9l9tY5e50ti3VcuFeWn+NbPyXdv56LF9bf6c/2eO7T/l7/v&#10;e5ifYSFULz1dtKVWVOsppQw6i98cB47bgdY7WhdI88Xjo3JpJbPF+U6zyLazRLaUiaG8v5WnIEYY&#10;8ysP3QdCgx1uXoHFeyx0OzW5T7JpRb5i0mlTZFJi2moeOlzpLrVFfvn5WpEv1bAla7gDXvIgdanS&#10;qNyBWIUcK3llpCtFl4QJEKiMJZrNHYYTKRvK9pWoxp6OR6DmmuPieiEzJrjvqYiVTyDnnn67nDv9&#10;4mUHONBCP09/0upStYCt6RtUzw62S7fwOaKzm+PtaPjjzz+jt452MNFmzkE8khMPNMfAHCd8njh6&#10;w9vbHb0fcCNIOIGa2jrevz/wfD/hs6MJ0BtwdOB2OAQzikglsSTxhYY6BuCC3og9cJ+43YBffvmE&#10;6X+ECKCY+OvfvlLPj+r5XQ4makMAZ6euqdRHXZgw1FQg2gtEKqJoR6pL2blSEThplO/L196U37eA&#10;/Y6VfUttalNnXrWI0NPSf43SA8sOfOGX+xlw3yJ7XprbojEpU4a2aO94+/IZ/WiQrw2nG8b5xLEI&#10;kzw+CgLKAM4H/fK3g+B8WAK9CXBeiaXhx/EsashbznGy0r6kvhu4iLYVjih7Jf1PPGTkaQbNLhqe&#10;vqzwpwSfFmcMXzU72tUiYNqEuqN1ZVdnAZiEFwNPOfjB+qYCewWm/8+uH3WF16sPOLpYtRL2MI7S&#10;9lutVgkWasJqaRplVnmKg9wcaEcvhgonMn8tOPBKdqt8PH4wDC7KZRDVqxjDy/vhMQ9jy1Jxtji4&#10;HQeO40DvBwNhQViJ6G1BAKpEAfdDo+1Cj0Wn4jwhtdlrd9cwJBRcxLw28wHpSPh7G7Znq1XgGV4H&#10;agEkI1BUM0/GHO0BnWC9MUcEgTVaRvhFmHp9ike+nDnxor8QURK9NoTCEyMOn2fTVtUdWKVDcW8C&#10;TFYNatLQQ1gex4Emir/hK/721xOP5zsmwlhxx/t44v39Ha3d8EUEb29veJ4nA2m943SB4nmhqAyM&#10;Q0IgW4BGU6FR52tgNVAzB8bAeU483r/j1799xW+/fsV4Z+llVtUcMBVMGWgG9N5x3G9gccAo84xJ&#10;B3mOwQhIRTET7tvz+QwFs2FGxTtzgzVBcwEODeV38ixCEBEj3KBhIAAqAxMPQEZUgKPC6epotwbv&#10;ACQI+1DYqdVKoEXG/TTDOQbPRWuwySo7bkZHu7NMs4bWbTYxRmSnurFKZNDD8KjcaFQwJAT4riA7&#10;HOc4Nx4XipLsjK5vtAaYDkw5FvhxWegooBVSAc+X55LdsMjKZAjKfILF9gyGwcqX4BnvMExRHOoY&#10;6nA7cT7f4QL0OFN63CAC3D694R/+6R9xnk/85V//gm/fvuHWD+6fKDTW1IOWYWF6q6LfbtCH4XxM&#10;wAeOzs8MMOiyG6gOGh2siAg8H9EaWgCZDdNJU2M8Ccg0Vs4siehxtsMTlI4NgaKJwzLFIQJNriFk&#10;1DFsQMxZgyf4+IyzNMUxXDADGDtUgKNhxFoPN9g8MaINaBeC31vv6J2KnE0DDiwFI5QM1gIqxrT2&#10;GB9fOzjgFbz70Wv/tisAw0lDjnBopWGaSo6Xou9u6IgWY3MZMhCBKwNYdCoyc9DEYGpRhptVAzz5&#10;M1lIOLkXSIG2vaOyvsJ5VEZPZMtrU/IB6bATAdgfBMY+HgRdC6vSSrbovjnc70E2A+MksGmciP12&#10;QL/DANznAJQt75/Pd4w5mS09NYwq34IH0dpDNN1PZXxdVVDGFclDATqJQg8P3UD1Rx1gBzUigKRp&#10;uNTe5CekE4S0OTUps6NlYABtZbK1eRYYXI4gS4YDUgDbjOS++oxAUCiNNPq1iHdPfMmF2J0uK/D9&#10;qtiglMD98lhIkZTlceZrWR0loyWNvwkVyiyIFegAMsmrkOfN1mdjvkXV2zgsxwYAI0ALSrCqhYxl&#10;QkyeS+RIOWf50YG4Xs0/UPARFE0lO0dgwfuhCNBayoO8x8u9fvf6mD/keJGyeAePeepe2+8F+qzN&#10;rPvMST0wzwPg8Lk5GiTBR7xeQXYeZ7/WLV5mBfEAZkpUnZBlV6hS/5szqnADJes99DwDmCSA3Ps0&#10;zvlF5y+DSgXQ3M8eXnhs/cz3XOk6b/DB5+Kz61wQJLCF1T+8PMZjnk4t0oxvZyHlYzmwRcrP4e7k&#10;X5bjeaUdD5rOIKWEMylB5VKUYCwRHY7EBSQEGkQ6shqkx5dqw3G7Q48eWPfICJeomDaBM6ogprxM&#10;G6syz2XZSXntBmMlFmCnMWPVITiq5dm25wELhNkCtYlt9H352v4aemp+TwnWlQEcF0eiatJxkQBF&#10;6r9eN6qfY45rzQ460CGwyeAuq8x0QA64HDDc4NFOXDVByqCOFhnnooJ29Gixp2wFJdwnl45pSryL&#10;e8gJqTmzpTYgrtDjBvMng45RZSorSJfAS6C3SwDXF0iLa7EA0tsmIh3CmaVLBwmBmS3/BqHK7wy0&#10;ALKc0knNIqwS317AoPGDVPUaif+lXqecXEB1YJ2BPCM/gIIlX9f9I/sblsAHkFW7rvacAUyjwoaU&#10;rFt5OL1KjoQNKOlh1xbOQi3bEAFXy0bzbrQHxvmk7tRYzacJ4nwvMH9Z3QFwSgBy2ni2zW8HWiZP&#10;0shysNib3fbGBi6t4Oci/gB2A/AWWMwJgxU8zIV8NopLo4KkcQ86zIPbJ5/z3EeOdG/7TRm17Oe8&#10;zyv4tvilkMZ2/Sa3OT9CE1yi6idbKcEEWRnqdJ5nEWPlAyhYOaFF8CDs41mQQz6qeF8462XTt4Kn&#10;GPtXorWGoxF0uXxZwS/jflm5KWXuHjwqruf5PI2k3tTZ+ZUV10sXlticdIjH8zx1Nvc0O0LGEzTs&#10;6avY7LdY/chSX9U59yv5ekmxAgCufckZpexsm2i+thdMB6+XXlH0AFTw5xVclnSfut86uftA8/zI&#10;Ji8pQGSj0bX62+DjIbUXqRMHPQh2eX+ZdF0X/UNWBYCi79gLeXnvK7tb0LuPL8kzUvZpAjUzw4hz&#10;WODpH8e6zuSuoVCPUQe6M17Z4sxmaqh4BDf8IHwi9IXp4+Kb7Vidd8wGYEA/Oo6jAyJ4RkfXsrM8&#10;gzqG6ROnPaEQHBCoEdACH0V70jy6DyfRR+UJBbI6I1yQLX0BhVtUaZKwCSMQ26BxRgTeGrS9AmU/&#10;2OvisKHHhWxlUJdBFlGPKvF5bkN2uzGZWbO14AhQGRVkJv1b2Zy/m5+0jWXmMD1Flwcf2GihPpo0&#10;eb1RrpmLMEhtERBh9I8VPyDUb7fnJTg0/7bz0zptJafiX1nV0DzBmJs9wCSweHYxyqRUxQXMnAmP&#10;JuGb3s+hBHldA/lhJvG9UdHFco9yvdwDWEe5bZEQnwNfwZvXa9lUpWMIz6eKrlDPLi/qrMY3FRDo&#10;RUB/ng2zAQJFE5oblWolKxExuqCG+oxGUs7aGYPjhG3zxDYeOk2D1wqiFR+1nGzJWMDrVKU2Pz55&#10;3WbP/kCwmaStG7FsgGRdFeu4vskb4pkTZXtICBl16mP5KJ9RISjvo4JLAYlN19x5X0ru4Y5P9wO3&#10;z58xhWBARWOgeE54+nZSb3ISVVa38XGya5EPVOKLxDy5wTG3SBAK2qP8Sp/jCLc9wUIEbw74HEto&#10;bMnCH1HituTIJMLUbRHgkrJ3ILVvuTZLu3wJ6MYec29ombl5xEbWKoeiRr4EK1ulgNw5Dc/Rh/zo&#10;N34uQLniAhkDOifeWsNndXzGjGT+E4c40Fiko8/oLhaPUFUoyN/TR9L1CE6SvuJsc6/o3kqXM1A3&#10;hhMwBgEaJprTLr8dgLvi3ZQALW14SMf9OPDpfsfXOTB8siInHIc5fuk3tPcB/T5waw23G3W5x3zi&#10;PE8AT9hvX/GHz5/x/v6VZ6UfmOcTkKhapXts0GOs/JrIgPIG4Sk5CfKkF5/SStz4fRr6X7k+9h/k&#10;mfufPCX0iAVGK1UYssg9ioYk+yJ1WnRLnDbiPQrfwLar8to2QgdtgW1Nsn6nC5gsYKvrnAlgOJk8&#10;MkgbGjLSUt8s/pw8iudAgweseEraVrvOIZeKrwD5nS8BGV0uwpcJ2g2eCXsXfYryzZFy0Dc01N/Z&#10;gjK0ZDOXF8/MxMMluxbv368qrhA6qyCSFkAbNuDUHE7q1p4at4bfsQef4vw1/B/0zybgLMcdiYJ7&#10;MsemBy89RS5fBdrU1KMpnw69QW8HJBLX5vnE4/t3iH1Dn4CLQQ6Bvt+gN/pjVJQ1Vtobbp/+Ab29&#10;EY6rCgHxAsMVJh1yOPR4g7YD59dfgfHE/TjChzhh80RXxf04MKbhWyQNwAhIdRU0Nxa6mQ43KUpi&#10;K11JtM9mgyx/Y5A/Fqdfy4PNji0Z6XGGNn/Nzlqo2pH+9s52nkGYoL8CBVlFwPhZdWSmMM/8xsNU&#10;olDL9vnQcVIWYR+v+/JF+ZJs6bMlsKfX6x52o0Xi5q4xrbsC4fQovVOVlUEJeBGkbkY5t+r4hvqC&#10;BH7WtYLO60lxVjbEOH68ws5BgAbT7+VSCcXcCuolqQNnAjJSPohEIRTO2N3Ro4X0cb+h9R55b6GX&#10;6GZ9l3+d/zXQ/nH1KlgGIConBg8uOeNFR5I0krv4opMmn7nGYte6rBoZwbc3rlBixL1sDYlK2xVf&#10;U1/JiikLc+2D3mWjYUf4XgOfwMIy1DFUFKbkQeWvCBCjxjhy/un3WpIiE5bWwOv1OFvLFyr1dUmU&#10;RGps1/UCsOTgdr41FmmPoaW0rvHXGqLiThr+tKSDBFyaZJdDq6I6ogHsTt0fYeKAzkgxVsG/H4rP&#10;N4V2nkBrgQFLgPlQ2GiYY6Kp42iMQ5oYegNaF9zapC52sAsyXAFzvr8LutIviPABivel+qTNLBOK&#10;aFEOA+wBBfDlp47j9gs+fX7DT5/v+Od//n/xpz//isfzCbEGsQ51hXuDQeDnidOIW9LjhuPtE26N&#10;/MK0ETNjwauxYgstyj6aC7Riz4mFkQJK06+YNFAnKXj1VQdb52Zt6N4CfdFaYJt+dExhuwnX6gN/&#10;oQcuzrBsx35EQo/QB3N+E/jzGXyaNNji3IkZ5oP+H2kHWiazmRe4vkWy7LQZMSBWjJ/p29ReBTLO&#10;m0BPY9G420HOrnHafMJlYklE8vV1xtY55ZnU2AcU73xdF8/zpMKOydv6S+7TDx+78vd/E0gzfTr5&#10;vu3tP/hQRdBHEL2KAa3HaQ6iWlbsNunljM1JvGa2iKxWA6m0fnz9SEyiS/FbT/fFhEqC7fPbrId0&#10;Bjrb/moAAu/3O3rrPMCIwzWxKgyG4du0VeUE7RqCTeCVPcnnXQzry49Xwb3PJSb4d9bjOhUHilma&#10;WwBkM8AmYaSgDps7Mh07KotEJT0h8+BWyNLONiGSgsFkG24oyBeiCfoXoCr5ZMyV7yIYlABGltF2&#10;o9on5rAnq2mmc6MfDII9nl/xOB/Q3mDzxOkM0rx9+oT7/VO0kwB6U7TjQLvfgeEQea/xlXIhzOZl&#10;EJVGRQaa3CMw06IiXLScfJwDj8cTj8cTX799x7fvD2CyquRhgpsoDc2muN8d3juaZTWjCRPHKYaW&#10;lTdaL+U6N1W1A4dHPgpgyoKdgEZlWI6nKjlEJh/jivy++TCSuGperHZHB3dTZji5M+shM/+jWAj3&#10;WRFZfazkeM4Foyq/KhiglhA4Z9CWNGZ1sty84DRWERpbRb0EHWnQXDoKlwYti7Ok8ixabEFAgJhl&#10;648QgDQ2kwHHOZjJjbP6AUph81xvNFZ7iPbsjhFjmRQgMDQX3Bogt0aniZ2YTyrwdxFMmRAIjn7g&#10;y88/43yc+P79gee37/j1t6+wg7R2+/SJc2l89hSCF7UrjrcbbqfhMb5jzokOAZTVBLvsQV9ugElk&#10;4zmzUiQMuDkJrPKR1ZuisgMc2cJWQvkvBcEzA55rqaHspmNPu5JPHp3jnhPSqBzOqN4hYjBVtqS3&#10;CViHNQFuHdYbM51aQ+8HjVxzHKq49wP9xgoZZaiZLyNuownBCnjTaMLa76SeTfaUISCpYKZLnZeF&#10;IiVIwy8MMHk16CSUcwZZExBDEOUE2pJF8JRO+UlZoOTt/ACoe/zPrmytbQZMF2Y7+v4sfs8wLVl0&#10;niIh+BgOdCpPhsbKyueMNug8p31MGnLHPUxTKsuZvmTTYcNxTqD5xIBjmMPwDc8xcH8+0Y7j4jQb&#10;YwCzhUPAt9ccGoEYRHb8RUJusnwawuguEYUCX8W6rqDvj1+tsiODaC5UwOwaOit8GTTxX1ZcgafS&#10;F2OXNHA8AI7xGXdItNHy2LRpXH9FC0U4z6MUbXkEHBFBGLVsmap0GAqVRPK6CAYsRlkGWKpCa3qh&#10;qMt11ssyB7Kll8dcliPM6/N0NKSrZquqEZ9PYCpvmI68NHq3Z6FsgvrC9reL+leGyn5sUkHWoNDg&#10;9ZZAYAKJ2U5ckG3D2VaAZ14gFfBEKPQCYNjm+IPXOhI4kYMTXDOnhFVytuNPwHQaBoggGT641iZw&#10;/9LhsyvsDrzoyzuIl3NkdaRyzsmah4jA7UQmUWiCsCORqgKBjfqZlMG4KvcssNACqaSQllJoNp2w&#10;eNOPum464tYNAA9v/VWHSb154+/pJKhXd8P2Yx26nPF1/9QDlk5RgeGNFkU2fT4cFhXaetn/rKqI&#10;COqn08V30g9+lbfUAGLwTg3u2a5ufX43HGnUBjAcgtOdXD0MXSm5RDnvvsB7+7HPNdkN+ZT7STWV&#10;WCMOby3WhfzFPMCJlvPheqhv65UrI0uepiMJIkBkZms4CVU64K1IAkh+nQDAcPOb43w+qA8niNmd&#10;2eSiMFEc/Y7j7Y1b9jxZQQwCD5Al0OF7tU4B9aLtfCe5pc7eWrQ8D0DBvCAZOE/atGE/gmc5gS3I&#10;lkHBabLlRSoxIg3wDjfOwcBKHrkO2LP1i+pyz2JvkKBDr73yGXq9oxT8vXpz0lfKz5RNdc/UTWLP&#10;9j2NicWeKvYFqQAyUuYCVYLg8pW8Stbx9dht3d7nUrJSYJEgxD0UUbgRLJP2OPW/zcHSFK0faO3g&#10;vMJpY2JQnWBbICbBofhLjscisK7w262SQmARQHUw6BchKgTg+iKDYzlS2sSf4lxkg8A19qTBxTZT&#10;n7X1x9SDxOvYZECJOucKvFFGn8GHJAy9hiJBSOk6yeUgScdbVQKEXg6APCsrUWMBeXPZUh8pua41&#10;dpE1p7TVYF5+hOS/TbMy7gYg2fhWttRCyJTV6ptXOparZfjG9yT3wjMJznC7v+F+vwMB+Fxr7QsE&#10;g3Xey3EupJMlkwwpLTXsVBtRSUoDhCcSWeTC5EYs/1nqUj499Mt0uC+bDIsMlp5S49N6xjqvkfCR&#10;a7DRuXjU8vzh71h7sz1vrR8HwntmeDbhlJFEkYDQ8kdRBpRW50ACDFHBueWbqTmorHga8jBd99sr&#10;ISase3ekF0qciaLmV0d20ty6Qp98ubeETvzqAE8mvFffyA4eLzdIJQFXpN7SSggupA5OvcoQihoE&#10;WnakRtUhCftDApRftnM+Q1K+O3p32ByQzrl3NYgPgr6MoICugIaO7NHFQEDHfHMhwMwM8EnAOhQ+&#10;Zp275CMZVHJblfU+dZ7TZg6fE+KsUJBjldR9Y28ScOOhIy6cV1QBMQZgzSg7ig9Ge8NqbWurW02p&#10;F0FbS88MERVnufwsZcdEUE4bba/gxVkhygK82TXsDGdSDZxrsDsTUm4HEVGvzOoPuNJdyua/D/Pl&#10;DNImlpgf+QnPhLiwQvs0+OQOqS9wPMBnvB6FlNhFoDHkqvjsi8bz+elzdKN/nLw83pvy4PX9dRdF&#10;wpLW6+CZ0KVjJEhlH1rZSsmOaz/5m2U1peweELSZCUD0qeZIslvPLq/yhwy+saKlx/0dYIJy2BnL&#10;xqGP3prAp2HaE2KTyW9ugI9Q1I71IAlN0VglBlEFj7TNpAJlj0P6T0Rgdq6NeNmzVBZSbrg75kz5&#10;EPtusbLpF8wVSP3ZF2gyeT5q3V8rXi1ZK5pxEuoRBFqFvwEbKNHaNuSkiyV35hzhJ97lJEL2YwN6&#10;5pTXfAGgdcVPP3/Bv/+P/wHHpzc8z4HvX7/jb3/7Fe4T43tU6vTdj7G6DmWHDXdWb8yYTfojd3Uv&#10;E7dLxgnQeoBV5oTnWsQ9udc76NaRANGUgYsvbBK49KqMc+ztzpP2M1bl609YALe8f8k9yxCnBdgh&#10;eIQkFyKnWDwyKSJ1eWx0scY6bKI32kCHMNlJXHCYo0/gLoY3FZzBCm+ROAUbaMZiMIh9Z1cv3jc1&#10;hiOVVvCcaNq1ce57vzHBShSsXuW4gR0HpB1wZyEWwYCJox0CNMHEAfeOuzb8/NNnTHvgfDqaK7oB&#10;Ogx6Tnz70294/+Nv6I8nfrUHgBNyCL4+nvhv/8+/YI7gORZ8xde677Tzf/7aKLNoPfQ2WXrX4tN+&#10;sUP8g7stDWa/9PKdAL8OeCcgZjiLMuiATgFkViI/AUj0nDBO5Zj2xJyDlfUtE5gXD0rg2A4G3Qge&#10;bXfuAEhAtIdwnvKEOUHT9MlvcQQQZLis8NRZEONspZ+TL6xkEp6rCPKXLi5riHGxAFADnP4d1bQJ&#10;Sc/NhTHSrOoac6He9Op5+fFinG23gST2pU4sKMdCLnjqJOuM5/kWagCIPnW1Aowt7PJ9qboJ0hQI&#10;tB0QCCyqMWskqeaHPPdJgExy3z2w6Ufa2Bb3KGy9FsAPbQFydEODY54PNHV8+nTg9vYF+pwYg6Mb&#10;9oCfBm/AfO946AMdb4DcyJ8bO5LpoXCMqPbGRN95PjgvcTQFehP0gz6ox6+/4tv3k3FEccgEnuPE&#10;OFmlONfWYJjmgCn9Uc1jf5P/vtCjo4q3uOOFtlJuLpmxKp6jktbzfOd7+AfSbdpYy97Jt8VY8gaW&#10;sUIP8HGSfLyBSB7GkF6epyJVrERAf1nvHb13ZIvlPYaj6f8MOyEcWzHOoC91pJ1L9S582toDByHb&#10;quxWQfBkEIDUWmdsXkhb0B56/LJyy6WV/uDLWdrjekHLF6fQ4pxI+o3zxGcIcR11b/raErBP8Gna&#10;zVIxW1LE0u3SDtDecBwsiFNJ5ZJsMnyVgqj0nMxf4qzL1vVkn+OiIT4vkk99nUfxIGWETR4+w/yv&#10;xM9EACsdae6LODurON8g0Y3Eg7YLbwTF0Q8W+5HQuBPzk3JpHY2wEaTukxr8OkdrdvQM+S42l/vf&#10;93cp0t+ZscwXT2J8ZBU22eM1Gj7J3Pv8+8W3U2R2xd8kUK/0r9CtyoceMsgT4JFnAxIxiIYmvYqF&#10;edjoZk6bRRSWxTwyqQ1hOyi7SJB2jQmdArYyh+EQxyEGnyxultyFEpO+jOkDKqx6rg6IKTrot+0K&#10;qE9gOLoC7dYxz4FpE/d+4H7v0f7aQTuKHT2rIm5sZronLfiwiqE1xaej4fNPP+Ef//EX/PKHf8D9&#10;fkD+83/Ff//TrxjnA8MFqqyuqKaR6HeGHwmAHUz0Nsrqrp00Wx3RFD0S1dyNnX6xSDLBOx5Fu9J+&#10;yqRgso30NS3++RrDSULJmAwrfgcncq9qz0k/P9Bl6kr55Uvba62BjYQNM4qadFUcR2d35H7gezvw&#10;/ddfMZ4PYBq6CroSWWcWpQyfAye+Y54shoYmkM4iiLvZ+owuA6qC49ahjQDY+/0ObQcLKZ4nJLBs&#10;c06IoIpqZH+7LL4AbNgAyXO19MRw+xS/5JrG+UwekYm/IVNe2Hf55v53r+s9/Hfv6e7oJdC3DEZ+&#10;jzKioYNfwtpxwwxMZksXKttLaO1Ekl/TYe8AACAASURBVA70K3BzD/iGWlje1E2J2xln/Oi+xONF&#10;nAwCqczZeuTQjrfjzlbnthv9fF5mNzWRpRxkCylpIVdW0dQc7mo7zvvVobJ5mfcykNZYPzo8tU7J&#10;unM9Ee1K44CWChtakmxryEA9ApDF9yd4UaNF0J6ZmqCufazr7z/+nsMqJ3/pABlQcCqgoDOHlf4G&#10;44YZQJksDy+gQ2ZOxxysCAiZaE0xB2nxOO74+acv+PzpM7QdeDzeA9l/owCaWeUka44a2O4PGNNw&#10;gAFxmw40goDGafj27R0dNzz8iUcDnk3xcMF8u6E93zB/bXgXBpOOqhoAiBt0DHhvbBtsE907DEYw&#10;aBh1jq0d0rY/c54wWYHiHWAErIwJaIfDMeeJEd4hbt0spSdPZLbPBAwDwA2ANEHvHTPAAQXSnAZT&#10;iaxCj/ZIlOcGx0inIne//jMnyJDdciemG5o3MuCoHJUtB7O9T4ICVNKACoFTByYFy2KW7kLH2Cao&#10;BhzeBoBO479RwWWlIovKMRKONaCAmaJo7gQ5irOlsTvnN7cMdgUEk1UH4JDBPW8NOE1wjhEOlwdM&#10;BDYcHuvae8fnn7/g5z/+gr8BeH9/QL++o2sPYCWgtyMMJyq22hXHvcPGAZ8D83nCfOA0j+z55IPh&#10;REk6gWPCMc1YKcPZssQGAy1s8RXVBaoMiufCIp2S9CknrW7O1XSW9gbtBDIbuG4KGlgW2W+pBy/Q&#10;sKF1wdvbDT//wxdgMpBx04YIZeMeZc2//PSJVbACtODguEUIwh6qdHYXo0UYY4BpKDV5JoKvJW9Z&#10;11J26h77r5sSkxnX7in35OUDHsp+mAmSgVYUjS5+vZ58GY0zQDznBFYMuxQAL6HE8zCyIoYFcLFu&#10;mCHRqinGeZTi4ARqSoo4YcuzrvCpUdlwYowTwzgWVgYRZHsegUGaQA4FZovqHFTYbEyMbwPHnHgO&#10;Qz8Gy4N3GrmkZeoOGXTLK+VahW1rAbGt5fqCEKC8LeL2bfHNdNjkPbO6VWb4XYlAkFrDxWiHB+hm&#10;htW48+UIzMQ+ZAjJQzEvAEwAqbMcPX3bnAxB0zlvmiwuE8ziW4DqbHvgl/NfmtAP1VkYbJC1zruO&#10;FC/59oJkNdhYdMf146+Xb4SaOlepHl567Toum46yWsa31FJohMzGbGyJVsLOTHpRZi1bOakaM4xF&#10;WdVdBWMYMM+l48wJRFYVnO0JzD0SM1ZwcrXb21rEBDlcfRERbIVjZbpuCwvAN0MqFKpFWymLXz6T&#10;/DzXdDk71sNL19oMsf3aDYvaz9QEZP/boCFrrCTtCVKNhAxTgWnsbWykiG/rkKC8pQfkuIrePFE2&#10;O42szy8DcwNpprGL19aDy0Di7dNk9KKpdAT6hQB/vCgnUxfc1lDy2dwjyaSry4dzGL6evx+oWuLN&#10;KVLBsuvBS+AF46F0wov00DWiuo2hGIpFxezzeULlgCnpP4GamE4dUwSt6SaifFvKFW4WXGmrbAUl&#10;37vsCzJ7mus7ZtzaQDC5HpjW8HzyWU0VrcCEzspTgqiIFQeKqHMk4EGzolNWbt54YbkHU0eKKqFs&#10;IhOtd5IfAmFEazhY+SUOqE6o6Pbe3QYLMEkwvCVD+LqG04qO4wPaegBDsDLQ5BqAKfDGZAtyzzXI&#10;VkqqTGICgbS5V9mavdpDgfKAlXvahxhkPj70gwASq3o4zXh+jJk0bL3qHo66VjZeOtosZWRrJasy&#10;MC+5Fi8VM+tr/7vvr2N7P9ZrRYMbPUraj4js9+v9JYVSnJ0Cx8mi2KKfpA3sgccGwQGVgy3CDNsz&#10;IqAWgQbNfS0JFfLICKhoglXVwgAzYWctM2TQPIN4CShJa3TNf/kcUkMzeMmRku2ClaeWa4QWOnvq&#10;X5RfLflCJQgIHAQ0iwhtswyEWobakj9yrJarmbKw2EHqL+X4CdoVZJ3WdXaW/FlQqz0gvAvXCDRe&#10;1oO8UhvPXlMtAM1rRYdqQ5VnAOnw9rIVMtBrGWTxrIITI3Vu5aEHPr+94dPnN4zzxPv7OwP+Qs11&#10;OCuxWeptQrk/4ex6UauYa+yh7/ElmzMCzQL4QRqp47Ba+glWECxlD3eUPEHCxyJ1pkKDDf6I2CfV&#10;9AUEs4o5a95YUTJTgfBVZDXZCBRB0BwEu8v2vBQfNch1ce99kck6jfj9a7s5ks6lZFYmMFAPEGR1&#10;nR/VDF9/zLMVNnDpUvnC63BCxxLU9q77C+rMsULz4Jg0dR5lkirWnuWaJ3VPP9f6bI/VfL+xzWoT&#10;hUb1Akypyh3LtZiVVTIo6oAJTBpBXJ5VhOM5ZjBnJ4TxfMLmhGqHu0XVmAD4APATGAOLAwnC9lGI&#10;a/lzRAE5DgAndZQxYDnA0gm9KlwKBEfv5FnC6k3z/Tswn8F1fI33qnzXj+7COIzHfN0hM+jAZHUb&#10;zeenfzO6fuycVXInlsoadlHwltA3DSm7sxWiRPDW4H5gjBlVfoNfHQdBCK1H1yhERZally/ek2tE&#10;PSED2ReSrFXwAoUmf63XU7d2XOzPEGNh84Z/xCSywB3Z+hUW1dB1Syr66Loe0Zdzn35LAmsqn8DX&#10;WzXpeLtP2ulcw7SZPxjBJtPyIHjYAKKC1rMVJ4E/4cQIkCvPJ44VNLbhrGg4J9K30V74RNaPWixA&#10;kGU7rSQ6vwgA3WIUNfmNpwVvUjqy6JucE5gTbhMDM9TkCjMROOSU800bbBqmj/IBagvJ6ShfDWSN&#10;VzYG6VOCH60EVxGB9obeNJpDxxIv4kLJdW+ll5TfEIvuLNo5roSNlIe0waX8j5PyQQLUmnI65UmB&#10;vrlGaaZXUm4C8f1K+3sVmMW7lyzo6ni7N/zjLz/jyx/+Ad/fn/hXcTy+/4ansNow9zyeYTn+XMC6&#10;KcyC9W/JZLQfsyPCdjhCxktrYJccBMjCl9UrCvcn6myLb+O/+gmW8HJ4OA5FlLp7AMRq1J4P34X3&#10;hSxD10swLbne0r3zK2RyJGumdPEaikezuCvPXnyKduqYJ5oIbv0NbHt5hm+EAKbzcUIEuGmLgDtw&#10;a4LeBUxW47qIa/hwGlxD1yqBH9y9AC78xyYLL6RcEmfshAWIJLqsRWGWWAVLUKUJmnQc7Y5bp32n&#10;k+fZnMVfnu9PnI8TZxeM+QBkokuDz+zWsdvf+/p/sCf/x651tmT/26aUSBz+ssfc1z7nvl/ulVRL&#10;u/Z6bUB+U9gE5mk424DYwIxkWWkcA8382OPyqWei1YCZQjUBnVHpNl7v0jfdoayQ+p3hsNQA0t9r&#10;xYOmnnAEaD5lQAhscSaT0jZOHTPWLex4lazqHWP3NZKPLg1dNu3QqgYXfLXW3wxjDNxuQHPNerDA&#10;TJp3QAxbu4QPL5tWAKFU7rjVS+ZdjQrZFGDUWi8QUr6X6xEeG2Tsuamusw36eURpy88xSveBs1pq&#10;VejcOoEACPCWEOAPZ0xOc/wrrpIxsXS2ErgmBeAf54BisCvmveGmdwgODFGcc0RFvgbtHf3G4iHS&#10;NIpEhH7f6CedwRdNG1oXtKheLABEM4miod8H3n+b+Pr9L1AbOJrjUCZs2Ji0bVvHmBPmTAAWBXAb&#10;UDEwFYp+Iyt63hmGlLuPgKkV83RZJ/VKGK8WCO+xzrBsSk/sQdCqbM+/yAAIO3qoI4F4Kg0efj0L&#10;n6Z4xGAKRCYQsbIXW1v+tjlG0RyA8O/JOuKhv6asbVvVfILhNt4F6ueqLbolbrwrxUbZjizM1bSj&#10;kvk9QXhp4+zfHDswctcX674vK17j3IRkHjVP2/flmZo+VHgk6wyuZZyZ3W4quo8k76YNvQm0d0h0&#10;dPSIgYc2FXYykGDDiu95FCIQsKACPDoU5HkD4NkliuudBQnEPCqjK0YkYGVBCcGu0y15VJQd61k8&#10;DuHjkQDRA+Hn0JWg66+rvOglddVXuVDv3OzGFyV4JWOFr6z+ESl8eY59+TQXMVjwR2DRXn0i/Bq1&#10;nrkCpfMhjuSLD+NyNr3k5fo4C5N5OhFNwwecwGYJPUohnvEKWWtWccxG2ebE76Q+uuaRRVC4VqqC&#10;o7Ez660J3g7FPBU+Q97FhLJQVyV/GttK90qIjAJ5kdyTVTsRsX11x9Eabq1FcmvwuwiSE4C65JG4&#10;w6Jglwp1SnODtI7bpwO3+xf8/PMf8PZ2h0qD2X/B//gff8Pz+Y7eiIGQZlENOrt70o50/w7IgKNV&#10;QqGNWb7Gpkrdfy4AscbemRtcjX5a0PeXOhiC3nicvPSxpDsLvTILD1C1ifuHz77O6Eeqpywckicz&#10;rCvketJhFpUq+5j73VrD7X6D2E+ATcrycBimTUhy4u/fv3+HP97Rbgdun+7ovUfFU0HrHWKC53li&#10;ZOdrb6UDiEgke6H8cc85oYExKt0V9GYj9DsJPc1jootfbrZVJM+xyJ5uvESgnr516oo26QeuxCLz&#10;l3N9vV7xfv+r1+99vu8GxXKAgw7SqCxTGfKggeN10/wcQrBKHPBkvlIEsgLUexDoR6a77EwJxfJ1&#10;yAHa2Z6/E6ZHRqpAcLQb3m5vuPUb4Gz/mkpzVi5oLRDUMdaerWKC+dpMoXWd8w/PjX/yEGT7Bt8N&#10;mjhkH29jOuVmEXyGnNf9M08h9iUJMnm2r2CFQ67BDiAcqWvYWbmMt04hmsS8Di6CeWRAAkC0b9uD&#10;IzRkqYhG23Vfgo/Tp8MJyixLOkkHIMAcT3z9658x3k+IDfTjwE+fDvy7P/4Bt/sbvn9/4rev32Hv&#10;gjkcOAeeYVxrZFS1tjIIYKtypcS6nWPgMQZu44nxdDxlYDgVclZeVby9Hbi/HXj7dGe7C1H0yWxK&#10;OwcPuRmrcEQkV73VOmlVBkpjh/uezqZkHiU8FVvGt0TbvQYTAlZhK0DmbuGcmYuG4r5zP2NIp/MG&#10;+kE+Lxh/fM7CIE06WoXoY/3cAExmREY1uvQzE88dhozRGZlMzYL5mki12Ap3U52VbA8JSAE2W7YM&#10;jvuMUB5VD6gzi8N2I12yPH0IozgLmSXIeUQGg4Ot5oVjVWXZbqYLCkwUOoCsbKRjQIyl4M0Fpzlb&#10;JRw32DScGNCj45d/+iMA4M///U+YzxPP7w+kgdPNoccBbxGE64oGR78pbp9uOMVg7w/yJgU6wgkh&#10;OZFYa6dAGmeUwReP1jFsOT/GwDgHsz08FHB3PM8nvj/eMYyBmYcBM2hKIZg2MJ5nZcm/KVjhbzpa&#10;81XgzUkP2V5PVGGqQFdIV3Qwm+TW77BzwuaAOnCI4lDF23Hg7XbH7WA2z37lOXkFtL+yWi1jMT+z&#10;Kx/Br0p5vWYirSuUf1nnwrAq8WAzqACsbMEYRCqyu0zLCpJB1tgxghlAWAZSKNOVzbicpe6rZUMF&#10;KoP+Uc+iAWUQtHJC5YECZlbU5GGOTB+w3SkcQMMcFm16CJZHyIHWGlvTHh1TG55xLx+UHdPpqJyY&#10;MB9oJ3DcO+5yQKRH1QAgNdBX2WJmkPkaIloyhr+G2fuydbW1ZIl1X75GrsLdVMA2t0U6n+MhNsfK&#10;miuD3Usxa62HwbDoYAdLuJY6ymdqtLFB6EEFMknnWrQ4LdRkOJVg2/MvM73oTvvFpU0DLo24elyt&#10;JXVYCUCJBPhjBTo4DgNkABhV7QFwTH/CI5BU67ft4f63GpXXT7yvsxpscfuUySn/okqL7Nv8O8pt&#10;OuT88ox1HnMdfNvD1EfNUaDNpYMAC7iZ9OHX5wFAAiEgQZNLL/LrhGs34Knr1idjM7SCCeWc/cHR&#10;kHfaLa2l4MrLPq977/QNaGSuVxJOBKJmzNWaRkJg8r8t015Wq/o8T0mitSxOPaSWwF/W7vV3BFC5&#10;6CQ5HIoWl1EPZGvLUqbzeduZ/T0gyAKrL6150W+c13QgbmPfabvixC9XwDpWFrRLtXFCOEiK66ij&#10;gubagQTmIcEngmzjcrTOysQizDYXgbcOV1aRmtlCHWxp2Wyiz4Zmird+h+iEW1SHMDonXKJiA+jo&#10;s3BepJ605Bx5HB2p/D3b6iwdRIGmkKMHd83sVb5fJGy/cKyKathPugFPMnCvNReBrDWKfwnUZGBm&#10;DgX0RAKWkmFIghrDudMas99F2HKUZKxr7FHBwV9otboqasxKFL2xEqNGRr3JvkaRyc4FjK8NpVCI&#10;d+pWGchdxLTOMoO1IRMkZFYmhMU7L+d7+/RyLi7nZtqvLc4znSZKMKAk5TpW648WjRdivVxoZ4hj&#10;teAFyiFU6QmbQnpxcu4/o/SvpKEly/K7xxmPPcozhaT1j4KLjqykljO6nE5BjTt1Jgv9B1Fh2S2f&#10;WdK79COktAr+bXDqTL1hnrSDJixsFiYIkOYavDG4YinzpMWZSFJZOqRLtF1Sv/KdGP6ywPcrR7te&#10;oR9ANrIi4/KwsjwsuVXdMnWD5O3btfFtSbBsrjMJfpP5oYNWcHzpNXzL5JevW9PWdZTjveQT36CQ&#10;aC2HcMxmMEbKTl03JK3oQkHRFs851b1DdqXPwllhvqnidmu4HR2HNrhOVmFXj9blhjHPnCkuTlPQ&#10;O6PiEIlKWeIQm9QWUvFPR2ysd1YFIZAc0VJZqrVg6fWiyGqr1REgqo8Wv6VzI/hqPC/AHmljtGx5&#10;KDkLkI9RHUR3rnUrua9ozpQazX0XuVZq8bUeiyMtPWwZPbv+sq7iAWmPyNLR1+c4N+y8Aww0lX0o&#10;bAUHIKpR0hdD3twwLMmMyQFZKQ0WAEHnemmA4h2ZNBFjClnu5jCZgBla9IKvkxrzWPIkAaqbXvky&#10;/12laA4GLcbA3NpXpYz0jbYBhM2x9oKy08rm7bH8SUdmD4zniIpDB2CtEtLZQSVpDHVeFrgKABrG&#10;GARqimAeBCOOGT4GjfaAtnhY0bAzhuueTnLHczxh5wPq4T9LHpsBGZGiXQBQbRgJcMNkILdNSARO&#10;cg8c2S4L6BuNbZSJBNAHEdZ3j4CTBDreJVIfNZI0PLrZSAMTwEE/sDBBt4Vs0KzCHfvXVaqKhmNJ&#10;zqILTyD2pn/me2Ls0fClihqIIOzPCMxXEjjqjADJwqNVsEtU1A5BOCNINm113t6vXFYgizpu90Tp&#10;3Z7+QnfKVKzEIYFGkOYERNBEYY3+LiDG0SYe3x/kx/nYoOOyibzH9wDvuJXClnpmOgRKjwATLwzA&#10;HGfEIyiH6eNX2OQkM87/6iO6FFiIOUv8PfeCrYw/Cqbk2QSrOk36DGxMJn7MaHttA2YEYE4w1kLe&#10;GpVt3YF+j6Roi8o34SfOBFJ7opKRkneEDA/2hlXejHIqvJHkA62VTpyVjWzmeTbQd5z8NgZYoFpH&#10;di2iLj4vSyAwQHr9oRKwfJNzL+t2BSCj+HtWlLoSq17HVXrNotP7ITjUAX/AxgMqA/dDcL8p3tvE&#10;GdUjq2qpe7isQrsMWs7nIary+wbQFLAa/hrd8vUbiJEe7pHgjojJ8PUWz/LXqeGVJpc+KxAiRqWx&#10;KwGyawA7NOT43BksXg6T9CPmBimGWCR0S4ChGtAOzkcEjgQjte2zqfsnUHO7bBuvAyKGbLHJTjOj&#10;eMucBJ20sNEKICfp+egQbVyvWM8dMArJOFTuu36kbmyM6/XviCTfBbw+DRjywGmO92/fMB7sUMXU&#10;uXyyokmHueLXv3zFf/nP/xUqE3N8h4tBGvA+nvjn//YveD4e5U8me0rftGTO18dD+70xv7xnp/jd&#10;t7V+x9pv318N3V/230Nvqc9tzH/T9NZvqf5ceeX6jcmW7AI2YWNCMDBBvYY8um12EcJuX3FiIGxY&#10;lyoglPM0M8x29Z/taipA/QohJwGvxBcJWWKzvOyb/qPQAKg3LFC5JJDbqz8PJHjQkhcbcAzkK+l/&#10;SJ6i5Y/Y4um+7AuA4JgxBm5hE9EeTQAZtmuLi+92GRZ9pMpYgCNI2QxS/NbXPoTjSwBIj70Dq5Fl&#10;bI6m3ozftewyCYArZY/UujsiCT+TIoJPXHXNNc795wuJJt3GT00jUSqrwGEWf6wYUOhY5o4JttiV&#10;o7F9qt+AZpDW0I4b+u0Oax0ChfYOuNL/JgRqWtjWIi26juaYDOeY8HnA2xfom0EfwOPXf8X74zsO&#10;BQ7hgZ/KLjHP84QZ9U1tnVUh1ckDcQX0OiLWtO+jBL1JyMbUvUF/w0obv2idKCB/+CeQ9/ZFQvsn&#10;Mm68+H58ecSUXFnQwzXkBNsF54DdE1i67L0E5BUthqzb4x1pI6ZOAoTN65lHJhuPYCEZ+mNyzATE&#10;amelPezFKUDwYAJuBLQ1tLUAe8U5kBe/XSUGez3Ht2Q1SMjITLoovfT3LtnuKZEysnz6TVvYswSd&#10;Sr/H5nAuTaiDz1T2mgBgrPpQwdFJW47EhyTPCZvKU54u3RuqUelbIrme6zzDt8LbJEjTsAgzzzvq&#10;eXx3xqGX3oDkARvv2mMx+YwsgJFdVLJb1IppyJLjAfwKsuE9fM173Xh/TlYNRdFjvlfCJ3DRH3JI&#10;l/sJsihMTpGic9klS29aU65KfeSOqLiBJI+72q95KFPWVEXiNQxKJPGVQIk45/VkwZ6EmLr46syW&#10;tpIVZijtdxV2I6rK+CWjSbVdgC5AE0OXiS6R2WQ3uBiBlSHbhziAieFsvd4CnM7K0oqGDlXBdFYx&#10;ZiG3Se3PGXvelmSzGzxnQR3TAh8TRSLUHc0NioG7Gt4Oh346cL/9E7o4YBM+Bv7y5+9wn3B7wHVC&#10;/YD6DQOAP06YCaQPeDNYu+M4aFc2iXFqC1mHAIBOCCY8fOpJr4IPczV/V/+76hofX6/x2WvC1/V1&#10;BP3tseqUaYwdpD2UuvW6b+8d+ukO2E8Yc+D5/Ttj6lF5M2OJc7BzJ5RFv8QRXW4mvEUX39DtEnuX&#10;GIGlH4cfbtIPp4WTimSUOYjskRkxxuV3LTqJw5RcKHm1eXTrraqxjXEH2eStszCaTyZtVwHE31HT&#10;/y36++988nfutWRdl8sLmyCyVP0igBPMns7m5ZJ0B7KUdzoMXgnlqoS9DK5ALtfBvhJeCecPCXwz&#10;IuLno3fc73fcbrfYsGjm6KkMoJwdKtGeQSRan7flFBFkcm0V0diVlksAAx6GL7/cIzCcxJBU8KFl&#10;iTrMCTirJdrWgVOQUsQXSji2zycNw90g8wjUugGREZRGwnKgcFx9N4AEdXiQQmhsxAwC38a05ZAA&#10;eACD0ES3tZaoSNdYKtcA6FiOHgEIoANwPw58+fQZP3/5CcftDYDieQ785c+/4ft5ot3u8Hbj3odA&#10;UXX42LLv3DCFBlozwHxguuExB3QYnjIYDG+NlbxA9P2XL28QmZDp6NrwJg3+PPH9t6+YzyeNGGMG&#10;tIBBpdYb241uNEnbYRllZivQT8MiFPJAw1M4tiplXKCNPVARdJcKTwYX3BDA1FB4k8pCmdLtyVmJ&#10;pMBHQZ8qdDKz2mbCyDycpKwrC5EwuCyAnOmQDwU7nSBzsrqPXAOPSdZeSh5QIAYnznABNQ3TCaTr&#10;vUNx1DhF6ESx/L6bJ6UbUhliG54AEtvgOZCJZmyFSOcPqMhYBPZNMAeY3acC+IANoOsb+sE1GD6g&#10;vePT58+wOfF4PPD82294fzwgUXXBT8EhBMj0G8EOrR04Pjc0ecDmwHxGC/YpAaij0EnHvJljCkt9&#10;OwwzWlrNoKkxCeAc54APgBnxdEg8zifw6HBhdpUoXU9mVmdeVIAJ2JjAwVLarKrZ0HhcCYQOods6&#10;maE0AiXawVYDYzr8rWGeA+fjCTFDF2Hbc+04dIHHK5C/nZcSAz+wx9zbq5zYlZD9+9+7EviVRwMA&#10;jYXI1k4lYQH1vP67jvU1SBWv4Sq38DKmXQl4BTblTJeiwflmRQZWXDAaSpKQ07wpkMZNnq/9/gw2&#10;AiIdIo4xBs6TlYxTAcNxoB8O0YMgXG8wa+ShFsHBs2HOhjFjdE+D4wnVRgBCGeao/bWoPjznZAAp&#10;6S4zLbHRQxoEWJWSYuBkPWHU7kRyAYHM5LURzA3ARBpqFm3+khYk1i33QzVabBanWvuW+hGCF0sp&#10;UnGWPPfLUY6sQn4Fj5NwnBtpQ5pDjUonoiUFtNG4QEOTA5AJtthiXYYGQbZA5lX1sUr5pixFZUYW&#10;LXvwc53kaU6wZmbJWbR5+8gw+Oh8STop6ncNPSSDkeGEteT1hmyjtz4W0i7l2/7MdApgfRXASMKs&#10;9dRbc+2p14ghkjAEr9PZ1w7YAH0bjynnUTm5BBlo5ptTx13g45LjUe1C8hn1eQ+5dNV4i8NNudzr&#10;7xtoslsgoCT1SGxIkRxzcQJGplk4HqWSq3h2eEcaT163ftkMoECa+xxezknprVjZq/D4mbpEyvuc&#10;x+Kf6YDcwKCxZiHSXyyF6/ByXHkxMzAAMqJImHs5UeI8WtKMNkjPNYkqh8j21NS9JQA3GXhs0Kou&#10;MwGe36OzhRsaMs6c1f1UlSBAF/R+4LjdAyB4LCPD4v6WVayVhu4kH7X40pAJuYAOh8nACC7JFJUo&#10;kym8T1UtLURW8OxsN5M6JZQtoG53NJlQmWgyI0HAAcXm8IqzogokoCIdhGk8YQEKYwClle42ldsE&#10;/ATbhGtCzgrw5GVPaDiSkhfLcqhJmuwpV4LOEHbMliBxkUXJn5d2wHtl9aCgYerRDa4NkdsXNtc2&#10;j5RzvgVOi1K3c5EgxDyrSEAo6hDWWaw1xbbuiiZsHeNQJm0lNQgiuzic39wErnwYmRZlgyTuvx28&#10;7cnbHqVTc5e7uY7ugASQpMBk+V5d9851Lbm4nMdJlxWMG2yfwirvBjs5H40xEjDH8z1d4DYwR+wH&#10;AgzB/ovUnXwW7yKY36J6LXc+KzK0o7P9ik0Mi4pP5iBo1EK2Bg/ZnPlVJ2u3pdMvgrVvqZ75C22s&#10;rPx8bZOUG1NOvwc1AtKTlBxMlCgBuwEzKVn6shOL4gVIJ2/OiK8mKGEDab7oYdj+uqSDXOgYwSMS&#10;2OQS2x2LIRZnPdfVMti9rwevsq0VyG4UKg2qsxaI+5vpsZTlzQE/B4YIfEx0BY7bHf1g5bxzeADV&#10;QufenyuA71AsN8xg8FQTYn2zMm3wcBHLvmD0G7hA1COhhGezIVnV5m4M2yILOpJ2DL3T9nJ3nBaJ&#10;lLVMtmR/VHzl9EPGOf0UrDgep6lZbwAAIABJREFUoF+pMCEqmJW7mGfXBT4BSAdBIR1uGmtCnUdU&#10;gn/7lcAcOBqAxj1tR8OcA8NPJjyAvF5EMDwnSgAK5dPimZL62doFrHMYawZfamNywxiTANdAyqaH&#10;SPKlOKhVvSKedKGFl593+v/4Sr4GYFh0V8m1ixaYuqxc6mdeQyzgAaRoUCEYWwcN8ahIFa3LpjPA&#10;gJKZ0bLSM1DJoB7i/jYNpytmgEhFBI8A/liCJ7MqZzjOswWXb2fY4ZUnQaDSBIxt0NNeLixZzjjW&#10;UptH+zQmXzgGwWnpV0X4KDw7VRjtVWDpNo7EdMOxYFeQlEVJGh7urNyDA+4NNgkSF5mYM6v09uK/&#10;FtUp9Yg1NUfT0PsroHAF1eRPv6e/8g1R/SPnkTsriISDYKZRVUuAVeHEDB2dQNlzQCNhzWestwFN&#10;+taGfhAokEkjEbzHnJugWf7hvfL2RTeIcSzwKOnEjN13bJt/VdGUJb92Hzq3JOyDSLQw90s1FuoL&#10;oVOGX6uACE4QARNP8mwr3DpEWvDElYgYJIDUj7juu21/Hd+y7+R3369O3cDcCNAcJ79sxHk5q5qK&#10;b/NO38eIBRUBtLFNM5TdqoYNVLJxpl6lzZtzcC99RBKkIjl+Kz06H+1G3y6rSBMIEDuPAgnmGEXR&#10;WgbXUt+N8yux9jpTksR9Wq2TOYO3KZsyAAzPJK302WLRXcruTGYSWWrFfqCCDu83xa0BPp54Pr5B&#10;VPHp1nG/NbgNZEvN5FtmM/Sh4PvRvj39Np56dia+hD60t7NN4Iw7MIZFoHlGW8RFaxZZARLsLu2u&#10;fMss3wafbS5RAbVB5QhQ+BvBmqVTb1XYUtdKvTL0ub3aNqvOeyQqBNzU19xSBuaVYLMc1w9+iZ08&#10;YkNEtj+nbRo8xPYFiSdedMSkf6B4PitkApnd61iJLrLxqqTFFm06IQqfDpmG8/3E8/GEPIGuijGf&#10;eMyB93PiMRXfB/Cnv3zFv/5/f8bz2xMygGYALOMnHWM4/vq3r/jtt99wPr7RJu6C4SdOH/j2+IZT&#10;CUblHvJsSfjhdp/mK1B8e+HHv10X7Kpj7CAUWQSQuutV4DiSf4QGgEw4LP1ASjna1nWBajzGuHTi&#10;TZ4ij6dddAK+OsPyWOc7P7DusNPKKqCQSSyqBHb4zr/2qcXsSP8CwCpZm8l0MZ2iseVHEKc8Edv8&#10;dhC4DLyiqiUKNpQHIxTK0i1DJkRmRunIEFSiAKIYkjSNuBPg0/D0CZOG4enHDjC1xDn3lYxdOk7y&#10;S3gUCQqQQwLja7zAvtpLUXohkbI/FvdfPrOXt5ZvLu4YYI/af2D5AXM5Nhr/EExSRJA8mX9KV/76&#10;k8Rzlo7bVNEb0A8CZWcAfW9vb5Bf/oDxcEx7QvsN2o9IphaCSo4Gd4GdAmsAugHomAI8nSA1Vfqw&#10;pk9Me9JjefyE25cD0M+Y0/H1L4bH+cCbCrp22nYOmDdACZqCENyooCwaxpjqquBPPpc07ijiqv3Y&#10;RB8EGq71F6EY99krQSeQjvrd8v9WHCZkSyVaJNUUkFHKf+QzxIcAoo2xxiStTS6sL1ZgnXNi6OB+&#10;RmzQ3eHjJJ4kZp37nT64RSckpl7aRvKpTG4h+NKCF7hwDUQY7x9RzMnDUCGHDpszwMcUnwKYY7n5&#10;cw3jOIgUrdNutBcG/cqvN/9e/L5f7tEBMv3zdcY38J2mDp/rQn3F1cJ/tfkeoNFO3kLf2+OZC1uw&#10;dNtNGG9kdD2fFZ1cP8d7Lkm8IC+SjMcEGPQqszfacw9fhBZAHEDpywjbRULPle0epYfnby96StE4&#10;Vvys/HD197iXyU68L3tUyIwrX7zuYsn3JZ9WNfo81zX88otRE93havv6rDjpGkX6KnY5nKPZbZta&#10;4/VQFH4k1s8dGR4P34BWssQszMC6A+9NIB3j04P6kjPWoMIEYPcJR4NJj5oGArGIa+iiD4GgZbN0&#10;H0ymhmP6RNc7+nGDasMR/tkpfP5dO+VqrGN2jZ0+IHOiuaO74OYDd53oh+HeFO0//gI7/2/4NPyn&#10;//Qv+Otfv+P0Z4htdsvNLmiY9H0YDNOfaE1wv39Cbw3Px2CRuihWVL6SWCUtn/3Hut2rHrhsafnh&#10;M77t8OtrGU//iHbW5/lP+kwlTs3Oq9laXEr/mmZMpld2Zjg+3fETvkCb4v3rV3ZwCZ0c8RlNmkY4&#10;gaYVjU5zfH9/x+PxDjhY1TjWDJLdrVdsQVXRm6KjYfTGonBzwoTxLQ3kEivl70physv0aS/5weIN&#10;UjoGYyIAcRTLC+vu7BJsCWD9UXf537l+7xb7vfuPL0fAKxWCF309la38vfD2zkU+tuyifNhHgMv1&#10;rH1Rl6G6M7hk0ldQwMaAgcs9VBW3+x1vb29orbHKpzl66xTEjsWN4vNahkCLNjoR2NozQFPwcISb&#10;kyJ/9xAA+TuW8EYCQdIpugRabryIMNs1j6KxvV1mYCXQsYR3Ah42IWvVEgs1Ps+hR3bl7qTZFbQE&#10;E0qOaTOmUrC5jai6ZBsDnwwOyv7c61VCMQ+vasFhLEF509Cb0FByR3NW5LsdB263idvtBhPgeT6Z&#10;8XhzICq5GVF1az/CE5KOJ7b3BrwrrKWIscjKGZgU/2hi+PmnN7zdOkvWi+KtHRjfn5jjxLfHO5H+&#10;NmE+2UqtNaLre2N1wnS2QIp2LYINCXr1bU2WGu6w06LtDUvx5z4V4cd5qWpEoZQaDDKlSvE7Esu5&#10;DHAHohJo5qhGYHU6haQvBYT6VdAEAjDgBlWa2+4MCGclRknrM8aatJHnK+l0KYFXBppO4jGeSRXc&#10;GwigEgJwBkOV7cystcngowPI9qMU12FmuIRPIoIkwsDBakA0ImOOSgPNGmb3wgcgDY+vJ8b5Gfef&#10;vkDvbwQ3quP+6RP+3X/4v/Anc3z99VfIeOLwG8Qb5nzCnwOtfYKAFRhwNJgZxvMODAZU/Jw8B+HI&#10;JJ1qGeQW1WpF6Mxc4FOPYB+BNgIPRYUCcUy2dHaPjB6NYIINCIDjOKBQPJ9PlrM2ZmlLHCMg6YOO&#10;f23MzEET9CasCtY6TAlhyCxEdUcXgsoZFJxocoQSkIqmlsOy6CJU4J3Dr1rCc9vlvHz7EvwoZ7Z3&#10;pvNiY1GueZbAgEA5OK/3XgGLK89NRf0i57CccnXO90z3bW7X3wioZxUJgnMxT9g4WYlh+0TBMVLz&#10;SpkStJ9LyiB1Aq1ZOdPdGYCaI9baoPj/WXvbHcmWHTtskRE7s6vPudd37BnYGP2wJQuCAb//u9gQ&#10;DAkGRoZGuh9zProrc0eQ/rFIRuysOndGsPOgTndXZe3cO4JBLpKLpKHZgPYJbTc0AVoTOogZ57UI&#10;XoNd4sbgmVVVkqn7ZstkA3oRuGbQM96j8b/NgaKzEONBt7XKNHK67xcTkwLkSVZY8kFiYq5VAhpb&#10;vxek6LTfbo55TiRxh/tKfeumdEri960S9vutbHsSgT92P6Bzz2IGQXb4MR2wPqHR1ZJO6Har9ads&#10;e+8vYuSl57N4IOU5TQc7ZWQShJ09VAYEJzhaw+K6dsU8nzzb/loknXUvEvaBf4suq95CPzv2LrJ5&#10;XVlCvV1pI0VGp8jFEVkJ+9z3hVcMCbOZC0+nfJ3dxGdLZywcV9hOEtO8Eme2tbjC17q2V0CiVgop&#10;xXVO6/2CKvtHBtCvy/HRWdsvu342nfLTLI8Eb1CA6sqSxRxzbim41GX8sFgvX/d8+dQNi8Q91LrE&#10;N0pO15LWz1Lzw1GkgTqysRT++ju+/17aO6vPL5IgGuDsBJ2JSzMDpEPlAJpgCslGrXUm5kHM6SD+&#10;lpadIwUaI+aqY0DcxXmyizWNaovFtujm2nC7veHWbzATnI+BM2x3VZCGPWj9ht5vaO2G1g7AmVgq&#10;JWCAgOOsEUU1LBRiEtzj++KZGDB2AkvyokyYWmDQsKyS9nTZtgoBBrGZY0sF3thl4NA7RA1dHD1s&#10;cJ6pWn8B9Z22kuM94FA2Fnnyg/zlGjIamqs1NurRAy5n4DjHGhceZLHEwRseXgIZyfyQGXar3lMU&#10;cvlKHW+sULro35TDCuh5+GLV4QYRHJh1nV1m+XBSBQqL6JVdRnFJZFRQIRV43vHub8o6WxnIRgS9&#10;OPIcESiiTKZvWH5c4mcATDoxNKi+r0smb+O+PYMdq6XOVTc4CZV6q2uHAPPZJDsxZceexLdBfC6b&#10;CyDtlTtlMTEuHKvLefgvKTdbIDOvmWvP8a8ZP0h/aJcXpCDH+KiO3jqkd+gE1MAODw0xUiv3IJN5&#10;UuK3Yh5h5zZbsb9WoHjDkmHbKwiL/dY+2oBI8yAJmXz1y/le/k08O2JqQuntXdhrOS8HoKRCItl5&#10;eZhlyxb+iKWvVb7ee36rMF8EwrKkJZNXHthu2V+LToHsCrbHL5hwTTub/6G6jQUYwDwnvrtjnAdE&#10;HO3ouB0HjtsNkBP9S8cxjyBqxnMWs5X+Q4v9zmeGzzDp1NHaaD+zErtpYiFhwBdSpEU4iQQGup8k&#10;zKc+cMAycIio+nYccDTxKJdk0U3ZJwcwDRr3qckKyS5RN2WSbDK4PMaJYU92TlCH4Ez1yhF9wuSW&#10;IHVti04qSRIJuaozteG5TVpXCCMr2TPBO3GOE02ZXEUSYDY5+wx7Mk/IM1tFxR7jnWVLFsMLb1cM&#10;zJeUpBxmq7AccYsgEucz8bUw6QcsmGJ9efZtBpHz9xMDGthFz4z2urUgakaw2jVsURkhzlLR7H4i&#10;huqKBkEWz7JIJ6e/8Lxy0lHYGnjZ5qYNzTocqCIQDOq66pTijpy2nOO+rv7vljgF85qJ85fviyoW&#10;d19de9cqceG81phFtCSvInTtGed4JVJ9Rvenlm0ilz1KDXoJ08bn7GRN3j9PVxJBzIA5eaBmTIHQ&#10;IJibjeg4ZZBmEJ0sfIPHiGqJU8mvhOhJxrXsaCML9/OYB9pVFiTP0tuGukjEbgpIhVwkRmwi6LrG&#10;8Nb4u9SF9We+HEu8SYjZ1+o1oZo+QsXd3EGtFHaibJrgtMkCvUh0FUez1j5t3XYfuRhY/kighIob&#10;JF5ExFkgEesMfJYEdjeHDcM4ef8ktwGOEfe/pn9VZ5uyNEtOfiuJxp/NWr7Le7ezM+dkoa1FrHEr&#10;ptXtufNz5zhJQOiZjyDmYIx8QNXjOeZSkds9TidZOvMEyTV3OMYcuDV+2vKHDaxwzXu2uGZgQADp&#10;lGXBn9RXxhQySZ46MZ+olf3gGhtUB5LAxZHT6Y9kXCX3fz0WzzHxYSaxmWT09fOwO+oOez4wfv2G&#10;QwTtODDOE3g+oONEn+yS4iPsgqH8RxXF8Gf4Oih8J0LSrKpgJLY26qK6Nycpk3Hcyc4+M30llKzv&#10;0uT1HB9fWwZsPa8IknYuyH1df6+/7HH2JdAvf36Cyhy4Ev9SDvY37DZvF95l50SAxspQwOkTH0fH&#10;rR30qXHUukgR76hLRHuddWh2v8qCDYFMenItch9ZJImMX6gFQaBBXeFieDzf8Zc//Yw//tc/Ad9I&#10;Tn083/F+PvGYE+9T8G7AP317x5//6R3vjwGRDpnUIZmf8nfDO57U8HOwkYEZk/cKPKUzvhb2gkUr&#10;uUdBasAF2WPZLV9L+RFA4UUNxSvPwvrhNU+67GBh+cSpoWcz3lc+bciM1S2mhmZn3/pe6WsJjL4V&#10;c4X9JzadgMQkME/LuHRFMDc2PL2I79nRbSd6ea1ZYjNgxx+rENzrTxawMAbesPJQIhKFlD1wokAw&#10;iDdco8hPIZ0YigUagcUj5iHuUGMuUEVgqpHn9Gii6aipjBV7EeTI1i6NU85iMknKc02Xk3XGfiuv&#10;cSVOr/ev9cK2Tp9eYft7BuAkDT3WFBpsq78t+aYXfPs3Xt8fOKYwwIahr/F+qqHN1V9wZxIPkQgS&#10;BU65F3EtEcHRO9rBiYdNb7jffsAPXxXv34HH8ztcG9AaBhzDHQPAhBJPd6BFscdUEpGIX4zE+pq6&#10;1QA9AJ1ocsNN7vg6Bk4XfP/5L3ifD9x8hr9GIijxHQmNktMTAQxn91IWIa3nvmTCJNE7FuHO9y3X&#10;8oUq55v7qIuMj20/L8S8Wn297NXKv2B1h0VOQoz4Y3Tts13mrpC87MtqAsWY0PTQFkYc0oDVedWd&#10;Z6O10DMx7t6M3dPFcVMFWhZ7GBvKaIOIISAX0KL7dE2VDOKZCHLKjMVo6CIIAdgntOFFz77+nbqr&#10;fbCru4W3KpyR6yUDB1hU9ed0zuyGyVEcXhyK1OMMeUe+RdlgpzfNWi7m+mXhjOuZW6Rvqw7jvDUN&#10;nka9F1tOf7P3lYlxR8Y8K4cFrNj1b+qeq23LtWQnxo0QGg0JVjmJ1N98v84HvJM20V+/vemreqjL&#10;PeT3Vxwb9Ywe4PuqtT4+R16ndFzFKOP+NxxDfs+yf7neO+l0IYe1r0iMdMF4O8bI+5eSA8mpEghM&#10;70A1yIhOufCUaT6FgUWLEr7UjCKr3u+4337AOAXn8wGfZzRlCn5PxO0Egt6OwhEqeU4Dv1nKPXvW&#10;N9VgcKDWzcEGLBWqjvNc/VRCgHOSq6Xeirc3N9zEgaNBvt7w93//t3AotB349//X/43/8sefYUOA&#10;IG2zc71j2iCBvDtMJ6YA3jpEOuM4Y5S+9ZkNhyR4E4sX93oK/qpNf5HV3Ou/cpTKJlyus/3pjirs&#10;/uyOYkmR/tTIM9UQHXVjMnKjTyQi+PbzL7DB9WHjCoGiBwnXYGPAJDpyNsbXz+/veLIlMlRXIZOB&#10;OtBnFt8z1tOUTb9adT8Ofk/GN902ZZrnDMhib5SeEGR32dIgmd+TZW1bkEwdW4GdrDjE/7fXVWvw&#10;jIUmyqJ0z/c5OvHtHmxLZY46pAXUDayKLgF6+dOXMCVBY7H0pQgi614/Ejdz/Pr+PYi8fO+quFAV&#10;3CQF9aY4WmOL9AjYAAihCYUZwtQat8/V0LpAdFW6Iyu4Aix7CCvv6kouyEXWJAFmlRp/iPTSr6Do&#10;9VkTiOUGYHPOBQm88/v5tlToSarL98n+fiI+JM8p4FXdg4dgz0g2JvGujHpsgZmXwzJtMoEW1xAV&#10;wFZwNgN2uU6qGlzKlZCyHOkT7WV1Mth4aw331nDvnUTI3tBvHW8/foW/P/CchjEHXOjMTZvFvyGA&#10;RyWvOSaRTtP06C6DaMkMg9iM+254Oxpu2mFHEvRIevAn0LoweAbQ6ZsTc5yYgw6sGseVrzVzVhhs&#10;58Giu2MZv1wnyz1k/yBDg2kPgimNRMrUIocBRS4GgWsLRSgBhHcPKUfxyDQ0CHp04snOGhIClQnD&#10;AiG+CA+zxDkqwOKreQuZyTNNELjGpG4OReqMrMjCCgxammVPkNZIXADPdXPgfH/Cng90OM4xMGeG&#10;gnlfTNYZMAdECNrVFZgSusJgarX3UqZ8nQsPsEIEMMpJY2Xi4DgueWKKoB8HvnyJsd4nHY3H44Fv&#10;7+/4sTeIOMak/B/3BNkccf/l6xuaCB74jsd8xzkHJgwq7PJzOJsy62wYMw3LkiOSMS2I0gyOi5MQ&#10;7pGsntEmepjDYo8Q3VRVIllzE8AN9hx4Pp/oTTFbOGvqDDRHFUM70imOoNkYEfB0CBTNHYcquioT&#10;heaVKGvlYOACjBNpXRI4G8ZMILeA2OsbFwj3vNz+UwlK3oZdS1+WY7bf0uW3y6mhzpKyP5mEctvB&#10;fQaZL2gJqhoJsw20v4IkJ3kYNqhjYqytTxI1W6axcx1Cn1bhQVbdRauiXC8CmxFva9C2qirdB4Hm&#10;BKRIeq2uJYncLP5xIXOsZ92xwvbY170RFIHVbaK6dSsTmlZrHddbio72O/f6QszZdsz3qnW/SokD&#10;yAQ4AGpWJjxzny2qvnlPDAywYdK2X2LXvb3cxCKDAIk9oogjOn6ZzxDEBm23IPVlIl4uW5ojREiu&#10;iGqhWCPzdd/LEU3ckACUT7V0cgaLZxBNI5AawVWrbtivz/X58y4KR26xXNaYJihlJgO52P7vIFk7&#10;knaFIdczeQByEQs/2QNDJHLxupMdqKc82oZJMqGHHb/l3wWosR5AyeXlvZtJ/ZQ88Pq92pLEYctO&#10;1Xnx1D/7qJC1UtfA+zXJvH/MfhwmJCs1yn4zeZdB5Pg9Wx2nw1PZAgjrC9gDAVbnwdPOAzE6luPS&#10;6JhHQjtJ3mDCRrQjiUx1nfhKB5E4YuHT+G0UXgAT/vszZzAsk24i1GfaFNpu6P0LpHdMlUgc3aHt&#10;CCIDSBQLkiI/kQM5NJJxFl316IR/x5wPUC6DmBhr2PTA0e84jjvGcDzDFml8LnIMCRStxm0zeCtp&#10;A8PmqXvtbRECBXnAUf6bYeuG6Yu0FT5q+WyXPctz49FBfZ3lWkNVtOMIHM1umg3jRT5yAxw7ua90&#10;g8SN1G0n8XmF3CppX0Gkhhwhnkkd354B5Rfics8A6jpeV1/Br1xMgZdcp+hbdr5DI0l1Ey5227bg&#10;jBpay2fPUUAbMQKht+vOUqunPC87co3IZzfZXZ9jO4Nr61fwNb6U/gmJPpw+MNlWkrZectRvLdC6&#10;vrKYLau908mt8VQpZ/XKRHECqdz7q0X2WuN8U6x9Kp/qTsTPwqZvuCerm6H7hhtkU/Nhb0Ql9I9W&#10;ECbXNe1PJgOKfFDrucioWcxFUkGWs6HEjd3XKUczbUX59rFugXczIYHyQ+P3IobySryM1SmLltiK&#10;n7/JIjyeP/tExp8ukRCcuMiaE1llsjZjF1mYlzhCAl8bNp9tJ3kG9pBtFPPqJJq0pPW7tXYXzLZ8&#10;yeZAjjKzOSHmMdEk7Yyvox7k2ByXw+5WV/lgB1crbJhBNUncE36SwmN0zkTritY7kvShMBzHgfM4&#10;oc8Yiw1f5O2EB5lcjh8TrxkwY2Sgx7k5SFhQTIg/ADhsKnpj3wC4Y9givrOby4MBTVVMZzKKY6Il&#10;RsJH3EEkEKyVbzJB3yt9/WGG6P1FWXfBOaLbl01ORLEBjBNqg9o2Hhcb7qhkQO1nfF/L6gbWi30u&#10;+V5YmfqFNjTXVZTSPsdJG6QkR++J4VzuD4SpPBcFcxzTDeozdOlAtkGRlKWUk/QfqvA56cH5rFF8&#10;EfaLv7o6JLwmli/xyO2lBRg3/eiA++TEl3mCo6IHzDUIwOyAbUaclrqA1+d6WSyMqpBopFnEkDh4&#10;BgZgx9YZRN4kMvM5FfAG9wFxZTFs8KWI2wyJzeecSIJ+4bUoerzGmQAcxBdpT5g0jEItX3a8LIIs&#10;TUH/bZSP0voiO0DSd2Hw3jz7yOXBDLKZgEldY3HMPqnXHVBrC2c7i1lFO6Td4GhlPwEmJLQd7MAz&#10;o6jVgTEdNh06DTINUBYWSHN26Nk6o+bGSxrv7O5zEeb174/xEflU3jyxVaj6xAL96Ew6G7sCS3Yb&#10;1uiqA64l/ft1l7v/6O6X6SfMHW8YxhMTLNyW65uYITs2sZBcOLXFxvbIO55DfXYWaAjAeEdTdhCO&#10;mNKsjgAsFod7NieLy0j8OxLxEZva750v6tLYHhQWDTu4J9/NjJg09ySTQxd4E35idrIL7ew+2dkl&#10;iZXbyyRtcgoJ7yl1mwjPOJpDTaDKHogONnFAFOFIYjkwecrkoHPSlLDxRI2aG5MFY5d4FS8myORw&#10;nkfqxUtXxXz+11zG5s+urkp5NjWeRasLM8BYv5df7lGkVmywhTHFAcQIbUUktAMHxxq0RPtz4v3n&#10;X/CzOeb3d0hXfH9/4teffoI/n8AZOD3yDh77mHGSnMaS8rBsWZwREWKg1/FunoUHtp3XzVZe/JXN&#10;Hrx8Ly51fVV8UpYeSb8cshWwxlXKVuR1iQEBQIWkdgOwCtwk3iOApM0EmKyWBD2f3NuLDxifp2DX&#10;OaeJQXPg1hVf3o56r1wKIyIH5TmiUy6fkXYbTry79YWLu8+8AWAeMYeQN203nOMd/+VPP+M//Id/&#10;wPe/fIcAeD4feJ4Drg2zdczW8RgD7yd9KAnZNR8kadrAaYbpDxZVQKBmkNMgnZI6msBPv6xR2WRs&#10;KqO6z7xu9C4v+ORnL98MjJU/vxYcF8Xhqne2jkOe5w4oG8HvCXb9eH2t81lxWM/7DRvtE8AAcELk&#10;vBDpJDVYqWPqC/pIkRTf8gUZmeDes9DWay1e1yQJoFY6ymCMqSPizeosXgKWXwYBY+ExDSLjLvXp&#10;q5h1GWqEynZkEo0hcyvPcf3HveFVZ/yesoDLBTqF/nmLfch4YH5y2mD4y3nbRWGPOch677bH9b6K&#10;uV0faQdm+fOVD/vs/ZkjTDu06SIgCmoQcajUYese8nP2VzVyCB1U8av4oJz4o01rnTOM4sg4Bp8/&#10;LfHtaLjfv+LebujHhHznpDDvDcOB0x0nHKcbIA1NGzwLtqGBf0lGRKQSHQ5vMQVHs/O74va7v8Hv&#10;W4ceB95//hNsPkjOi6l0EGJMF4UVGS5zp1I5cvVNtgsfhl6/rN2uYbAO+7aseyyj4oupuzctmucQ&#10;ue6WO+xFmi+sID3G0C9/XeAxNS2K+SIRJ9GNjIVydsGJErrAQL8mu6mxqCn4AR5E6cCLzFuyIddN&#10;DPY8MeYTDYYc2134LzCoh40xS47HppOUvrVDWUiVtjWq22l6PPZonaP8s7gzknGP1wO6nbDQA7Jd&#10;o97hYDGWM2LDvH7a3gxCrOt5XSvuN3R4UxLgmob3Q1cuMOwuHEuX5HnPGBqfdfdrt1PvDubrM/+H&#10;TTfE1F2Tgg4XexjneM/O7fd0iXvG8xsWJpcsjvH4WqqhMIDXNfHhMygbXhjY89kBADntZd8v2XyV&#10;DXN5xtLXOqaPnjKx6+Sys3EF5PPokkPEXqrEJCm95n7ilyKusIx48mhKl8wTae+0UT+ZkPeQBEaH&#10;YM6Jm4Qdys+ONad/v9ZAGzXznMAYcT9pW8yjOGlgNaxba5J6Z4D4eJ+0tGK+/mHd8bKetU/5s42f&#10;ZQByorMmDhCUzlIwm6A2oeOJdhzQo8F+6PhX/+pvcXt7g94U/n/8R/z5z+84xzsgQDsiHpV433g+&#10;z/cHfEyYC86T3JDGSusgFcehS/v13/BafuYLdttEITtOpmxKrguSWLjWMM8S8dWORXa8kS/KU3Y4&#10;Zu83xtcrJ9oE3a3I3G4XQErtAAAgAElEQVSG91++BQFU0GvvwLjrSQyI1tCck4++9BuskUvT4izP&#10;MTH9xHmeUGmlIykb2dwvZFGZe6mjmWcihI0fnxixZirx/9IYMxOtc1x8T8XyJaFVECxGjEg9bBWD&#10;y/szW5yQmc3ApJZ0TYyI/ECVtyYBP/UJGBdgDIf6pbMCPTfcVlv2vHhqwHhVkkElHrTQNg++e1QR&#10;ZvJt/a7PYEuvb1yEcH0WtTtJh0KDX4c59kKYGBZnW1zHRAOZukfjaIc5ThTbHwzy5wEW8WKxSyyK&#10;KIrnsg6KbF+8v4IlaVC2NSrCl6SxkHLukcKUX7uFeTX623gIHqSo5oZjV2zpoxVZM8sotoOyrg0q&#10;mzL0aWS3fYrnzH9rthFOcuY5AgiHEk9AU8/7qmxzvzYjn8YxlDj3oaFrw3O8o0mQvUTRAXQV3G4H&#10;3n78it+JQn79Dvv2Hc/TMOZchkxAwmUG1CKxpCqQHp0nx8D5fKKLAo1jWNQdLYKZNzSciHFmKpjT&#10;Mc4nxvlAA3C/HcXrGecTj3cBbKI9n3ClAkjFiKhAmUhygXNcoqOIm7m/a8SDxPp0oDPLbjY5imqO&#10;OtD7AktWYbQYV13dLT2bEbEibDowoyLQGSRTxGfH+BeFBsHCMDPhOB2YE+Ikao5nJvq5Zq0B7hNi&#10;Au3UIxyne2KaRUOACPjWRgHZkSPBbxIzSMRp4AhvZwXdiCSYRlXPtul1NIWGugJkqfjMCVCQHSeD&#10;DCeTfxe7JFQSrOe5MA/g6dllqkHPxirN7KZlB47e8Lvf/4Ax/oA//+UvGGPg+XxA5M4W4nNg2gjC&#10;KJ/7uHU0+QqYY46B8W1gjiRqAsdsJBk7MObaa7N1huhCKqT1NbaE5Z0wMBFobjinAxYVewkq3dkZ&#10;FsIW3hiwOWK0qqE3pbybwccA5oB6Q9esWHHM88l7cCba3AXPc+AMcNRFqJd739TplphYwow0pbUd&#10;+XNPCLuBEyy9suuvC5jLc5DXWkdj7W+B7aWz0klZRLGPTgRAG5QBlLqH1yjrDpZSb+PjfTDQwbVm&#10;a3+jjNn2FeD3it4+hXLXl+9/ZPcCp470lQR3ZyWT4IR7Q3cGxR2etD7wHUFiUq0z93w45PnAcRN8&#10;eXtDax1jnuy4jFmkcx9rreiUSGGQtS4veg4op/n66FJ7hXy2l997vU7ZYC72WovNdotodA8t9XnB&#10;Qh/urWRtOUGJYzLiIZUyZ0exZPgKVuBBRTD49rg9L8Jdnpn12X65nyXuTgcGfpGtPYHAgKRBIskv&#10;sP0gfrQzv/WKAMVaW64d/06dkOnUtMkk7ydu3AN2sS2vu+V0OAEA6tkYK7oLWpyTdR+fJdD3RKJj&#10;YUmR/IxwCAHs5BTK3JItQZD3K9h9Pcu0X7USV1H0lPf93IcdFEFRy/bOctszAIEP8/fj39Ulj++A&#10;mWM8njWuIIM1Pg3mE/0Abu22FdusLuywHPnI++CY5MRT6Xk0JNHPAZgEqg6SRTp9czTgfLJbtJPE&#10;r+EUpo0Xze6Y+UAp01sAPfVxnKdyZ5qVu1CGJXR97a0oVDuO2xvut6/Q2w2zdfR+oN++QLVjmGNE&#10;gpCjNYEcudukRWKLVYg+HON5QlomRTyKUC3sX0NrN0A6pjHAy/UkiTXJrvWfsHKVOoZJhJIHic5q&#10;8RxNjASfHhgvOvxOpBqnftAMgiDxZEORI3NxUnYD565CnZB7HjXubWtBdlAIBqIhz+VcrWOw/K0i&#10;+8i6JqAbx2kFeKvCv9IhbesAEOcqnjOd7fX71Dn0j0LnyDV8vF6CTOWUzIfvZOaR3I7ESh37LRiZ&#10;TO/tkqtzpzD4Lg7220rZDJ07DW6Ko9/RohLXcuQjKCPI7XkJWvFe11oT83otvSDsRwPkxCK877bR&#10;ZXtu6rAdey1skjpzPWe5qnUur3p/4TYpPcjjuALBtW/CvaPOiqCnrjrV7B4IIJJZScDk7zlylKMg&#10;O3JTV7VVXFHVsvwZzTITIVwbwYWgua3TjM72uemOCPSnvKRe3wPoXiU/YRK9VJln4L/st5W85PVS&#10;zb2YlNrfPZC2Eqtx7R0psyUuWIABkCi3nVFhgKgCzwBHFXsGwgE4u6zzXlYEZVe1y8bmaRr8yn2p&#10;c1o3XQ/GIOKE9hU0JvmS0ymSUipR7b869dRdrXhHXtvBLoOTNlpLY8XvePi5IjgaP/PxOCFPw3Ej&#10;jvj+fMc5ziAEn3A8MeYJEUHvN/iMMXoGIMewIYruBMBwdvhzwzCAxDEBmsNG6mJEDrkDfkanJk7h&#10;0AjYTzsxnuFfhX5yDyrsYLGpBSEUCtqC0PlmE70dfP8YeLy/Q8xW96nQ6VlsC0QV+xgQe6L5ifTr&#10;q0VB4TK9FK5UID7OVeqH/EpXFCHz7PCYcQ6jras4iYcP0tH8XrtdmK723rHr75J7ZBGxRbEZoy5X&#10;ulzKYxLEE2v1pVvcozP3hllThFPWrmr5eieyPmET/suvzEQw0eXJ/AR88KlUIW2uxw8gU102BEU+&#10;ziu7KgCS8t0dp8UZC9zgMLiGPlPl8c49EWc3p9CLIoLWbxXo5zNFp60sKEr8DUeO/Nxf5pwOYGXD&#10;MrGFSLKHpGQGH4hgdeAeAw40dD/gTwOGo/UOlwYX9jgQY3xCRXEcHU0F43nC5mDStXf4+QhdHPoo&#10;Zbl4aCFbhTv543a0SLiMSlZ0VUx19NYidgRA+1YcsAXr+/L186uF3Uu8XpKRa7T7Keng7LZ7ez9q&#10;XTNuwTVN/c0iErADCAaak5jCuE9aqaX/1ydsfrkkvgL3Hblevv2CbL+XslI5YZISlAVJaYvMsqIo&#10;F57xvuuR8rKHKsQAvWVnjZWgcgAQpb4OvWru8JNTbjQWhA0YADuD/Hs5nEy6QK72avk7PEs2OV2p&#10;tbZkpXRfYp1aLlTXpvTX4ucqr9pgW8eQyR7qp/ITDexCYorRO0ljzg5cyHPqOX0rCMyJDWRd10N+&#10;bFiseTyjVEqK67dj+iDHVXxhx/xRuJuJ5Vq3xMoA9k7TaJkYDxuSDy21fdvnLtz4iocu/NBPXudz&#10;QOXBv58noIrnGHh8f2eH63ieD3EC//BRv/Fa/krd0/5TjyJay3Oxuiivh/orV0/ciFwrDf+xh63K&#10;HEP6R8seAFhFepcbXLhJRNBCKC2vX5XtEsU+gmuMI+NJCEy4bHxZ/IpRxMQmn0XErVgNUE+V+1+J&#10;5jw/c17lDCiZFCEpS+KRxGeoy9BbGUPN97YD0jq8HXifwF++P/CXX78DLjgfT8w50Y4D6AI0RIyT&#10;+ZppjHo6OKXCYswWp+sEGdotioMGJ1Q1sBv1TCOz7F/hpc+251NJuK7Bx1cm49fzf3iVfXjF4vmp&#10;ea6JScxncbDFk2yQv27wGQXj2ycKcoTmk7peb5A20fSJJt+jK6UBkqPP4+5Txm3JMcBpW0CS/iJm&#10;uhfmb49a/Y3SD4SwOUoBqChcE+Z9AI/cSsY/HVnuhIjHbc7GBe9lcWROZ6CJdERLXuKviIURT0Wu&#10;TR0scolpAwZAe5za/DCFWUzNsll4vuy0CIuaPFV22owrFr7GCDL3fF2zRdDcZWvHuxsu891US/WD&#10;SHla0Gnpl7rf/a2BITJ+s8elP9z79u/q3rw+rX6eDWZ8cgod/TKlmQlbxnyfBSCJnRaB9gYXwdTG&#10;ELsIIMoO4Juvim2tCwerk/TkjM1pY2GMu0JNAHnDly7UHXZifk8Z8+D6ZE4pcR+D/U1Ibsx0k+/r&#10;4EskaQ+oZzV8FgARSyJO0sQlIUNJbluPpSg/WTIauRWmulfs2xNfJoYWoZ+S8RtB+TNmEtiiDlBh&#10;kFji8qOyg7wGYXkmPo5rJnPGX+RLQJzXlI2Tmgjmu2OOiaOTLEU9sOIaKTdMZVq4GlpF+AL60VxD&#10;XVhwASgUjM1Hu9ioxICRS/iAD3Zs6Susuf/M1xqlbBSJCKg95zpEThrMryfFTgVV0NSjWZkkro+z&#10;pxuOsygS3XF/aw09ile5p7P2Kf2huXWK3k7w9u9Y7+AaJO4gqWs911I1G2Gy7iXPXmKnkJXWoLus&#10;LvFY+ntf3diX/U6Z92UeakmqkfDdVv7FkXjF61qQiCPWva2bWP+t2Iik7tuxcfwMjprimFNXETF3&#10;dcaXdtO3E/jWy+uz90YOn2IHX9cwc+4zgOfz5H105dlQFmzv+I4N0FjkM+esz3JY+fzU/4rW0n6F&#10;ugjfjXH2laPYiwHrq9Y5j9E6i+bUoVODQqEK6atLriNJdgCcmRUWTnMfSdYEDjdgDrgabk3w3/3+&#10;jtvbF0gD7vc7/v3/+Q/4h//0j/j++AaRBulfcOs3aO/IvpnTBh7vJ57ngJngdvtCnzfsUhnO/Eqh&#10;frHFv/XaY7TX78dGauqL3VbxL2OW9cUed3ekHdtzIBkHwyW2XJ+HJTOO4ILBGNrsB758EdiP5P88&#10;vr9jng+ercT1kdv3aWxU9XgAjxOYEy0woEJwaMMpVpPiqIuUBPrkB+w6QBVde5yfXNoZYa5loy54&#10;MSagwQd6xB2mOVxZOE8yasMxgTkGSc4DsGGARYwsJi+wW/46Z7sVXfEzKTlQyyIMwRlNc7imyhHu&#10;qRPjPgEP4nV21ASdDyZIklAQjrRvFgUC7R355MY5nnDnBRsUA2wJW0YlbZAzINwrDH9VyrtQLOmM&#10;n2+LvQBmVLluRqBJQz+O6kag2kgcjUVLJnGZEkmhlajaflFu8fO0JQ52HqlXbECtVdxf6dJPFeVL&#10;kPnVa3NAqrviYocnyz8PjUYl1ohOi7mW2Q5+Xf96D6oLbBdRaet+ml1Pa1/C0JsZRyPP1Q0kCQKQ&#10;da1XAtX+d+5RHLbQQb033G83fLnfcb/fMX7+Fb0Jvt7u+Hq/4cvR0XvHbA12PzC1w7ThBHD+8p2d&#10;/hxVYc+1SOUUoX3h4WL3zYF5PnnvGVH0CZkT2gB/snLSkpR4ToxzwOcscpv5xJyOh7N7IdzR3SBN&#10;wEBKBqQ4qmbMs2obb7cvEJGVKPHrXtARSEQbJBSQSKziEEzATsDPUBQkWoxzQnsnSbV3DHe8n08M&#10;G+zgFhXJrS151lD4cw7MMatjFLaEB51N20b3RNA9ggR8Ro9uXYBNplHMmLRil5FEoPxsxvcyMUtg&#10;W8GpwD5S55yf5nPCTwuFtp0NXRVoC9jGv7E6eroxeQ8j4XSRNAcAu7T+ZgUjCRTV5S+rutzgzzhn&#10;bhC9wVVxPgU2SfT43R9+D+mCn376CWOcUBXc5EYHY7ILLYmUJJa3o+H25Y4xKGemVOLSFd4arAnU&#10;AOkdoneYn5jb+FGVhnY4ugO3aYBNaKccZbDJsudoeBrsbuuwc2IMKyCWnV6ahMw18MyaYZwn/Oxo&#10;fsO9NfToRjYshnmEnn6+P/HzTz/j+f6OroqvX97wux9+QNcYebkZ/dRRK0kh+08ur8RsH/T0pmN+&#10;G/bwxZGzJDO5YJGECo5er/lbOOqq39av/ovIbfLxK+G9pSNQa5EXDsKkO04byya8XNJ8MDiRPkS2&#10;YK/I+YRnRbKuTrJu7JALOGVtBuSVhhbdWSHCCnmjfkpCvMNg06LL7AzA/M5OReEQk9AaxLC5qn2Y&#10;0Luu6yKMXF8FIlU+/Vmu08dNi2d0bAg6v78TNQGO2E6nbBGBopdjKCj9zX1OqMZ7zd+J5LKwiEC1&#10;xUda4K0VMFw4Yu2buzOqqQmm4zku97D+Xo6pLwcfggqWZ/DDUzHWGpTFrOf7rX3YA4Kvb9kxlmXg&#10;IjFLrgmIOWNHcenCsZ3F2vO4r3XO92S3VRAV/vm9V8I4MOlONNlR5xKfxIi7rCDuIZdru/62ZrVO&#10;8LJnqJNmoPjvJLO8llQgs1ZC9jUp9R16UBkkbK0IhmbOQgtEYtxZiOKJg4Xym10rPFuse+JjSc+M&#10;n2USvNT8UADSlqSGonFVIEYF9yP0ZjuZ5gjHjonTJCuuVVrdFUr6tmtLEI8Sd9DpTqcm8baAdipH&#10;3+xBINHOjpq3O9rtDe24ofcD2m9MJA8W7CAqkOvMOQtXUu+KG0wGpp0wb9B2B9yiqMFjT9gJ0ibP&#10;FkmayiBfdLgu6mHJagY5J2AsuEhbGE2JkMFWtEn9F50/PSUtjKOIshI/9ivP/37yckjoIuTSLrao&#10;WKx2JMjQLYPf1EOJ3UNKN/9wiYiXrebz7rISyWtkikVCP6zjlD5fVvpLKbCU+8BHknIM5HiSRVjV&#10;LYhhVVzFoPOqIHUTFjf5gY4bDr1BWsMYk0VGE4ALmlHxenTzU1u6wfOcCmXV054Hydbgi9y6+C+/&#10;+frMd6p1qbMan+weQS+/vD/xeVxlyRvoR5hnJUBKyfKNpapRPXBwPuO61sc/t3PradvTlsdaJfEr&#10;QmmeF930gYMd4JtKdV+3nBIw9BIAWal+KVyY35ckFpmHznGwAEvifKyHqkAWwo0wRHFoBITFGBjq&#10;jd3Nx1nrQd8lEtA7SXUn+Me+idM31ytTpPZuHZNY8y1wc9nbV5OUSbUsiZDOtRHn+SyxWXa5ljzr&#10;dcK27tYVmcAsGcFmLvOiC+PkF+2Kx7psWE28gtZwh81ndNRsEBUMm3g8B0ROEqX0QHPBcxpHKR0d&#10;93vDmG0jGnLd1T3O6+TZdy2cs/xCarMZI3XmpKzPCCBOcEy5NnbZZDCQ3ZnmnMjxXS0xXCRgabNn&#10;6AfHfP/OZfesTE9ZCNm1J1rLRNfEGANmIwhIvrqWCElXvbMDfnbB/PZ8guRRFreqREGjEUPCSSpy&#10;nPDxHed5oksn/pokq2bHxPR93D2K8Cz5Nyiid2JYSVrT0hN8o5QsrcD6ptD3lyTmTH3GQkQtMrEF&#10;lkrinm8dRSiZogJMX7Y07QooAy31ZGG3DeMFuYVPzbA9CWzZTWUl9nY6Sb5s+87up+x6+vV0vywA&#10;4wlxhkw4NtUxofHMrTrveZzNKBFKf0QXdmixZjk61oVdVFO3dmUSWQMTSRJNQgd6dX1YnVdO/1YJ&#10;bXcvIjdwYs53ALeyGasjNOL8IwqC0sdbxSlAnkerPdu2b/t3gx4d/X7D/e0N969fIP3ARMN0IIkR&#10;qvRBuS5MAE3jtBgXgYlWSaEEfdAT+yd+DLudY9rqXHUWEYmGf6EcRdoUcGt8HI1OjxtZEy5VjNQ2&#10;bLUnolRWUhL5Z+resmNLdt2DeL+9Ks6VexTyUjCkcTM57jV1e/q0XvuX/sSKYmfcXwIgxj3MnED0&#10;eqpfKMnO2F9295ZGIgSTyc44QjxnOrPrXoJkJYI9MUpM6rBx4vl4on1RoMYlB0b00J0ATObWvWkW&#10;cXtNzthlLdd3fT/3JZOJjFtYkU+rAKd+5XpNB0jqis3IRhySpFC//PKS/61aimRjFsGrpB2eUAwc&#10;TVYHG2QHzEV0Iryw2H8gCZstcNGKkSZkTSfDQUJT+B6bDC6dl7o5127hrvQl/LIuacuYsN9hxFoA&#10;vLyu8v+pHalfW9mXcA9g0zBOTrKaY2C64zwnzhkNCGbEJYx6qnRtHLEVDwzcWmeS6yzpr9Szbvkf&#10;8/DBo6uzL5LOAlt++Z2Pz71sDwtBOpp2qHQWDSZBM+5BEuohbWfqkjzRVv5r2dGCnInzZu1ybG/s&#10;58LP5Y/7ktNlW5ce6E2pp92AaCzgPjHHE+f5DvhAU4O0KNpT1H0JgJzal3ozNEF9TzXVr69uVATg&#10;vEYjmVWU6zat4dRGkvNxh/1A3Gbtgfk8gX4g4x3THTP0RE0bgbE4Jm6QqjWxrBTJdZ4Tdp7wcQIw&#10;VGdg9+jiyMLLMOvrDEWRCs+qfBD3tCs7kdhrVV4T64sYkjGfPV6+NHzaCom4D5D5kp2oueuA9crP&#10;3r7jnCzigT9hA/AnYD1grwESBKp8TgDFQhFFMg+IxeL7xk+ynfgkQcUQ/n7atav3EoUpeT9YsdbC&#10;4u6ADLDzOv9c9iJyR4H4tNacjT3q4OU59Uk9a8u+uSmgE/AWdi/I7D4BnTDxwP+KYYrxfMDGEzbH&#10;wtSynpPQb61D6vHcoz12fvleCEiFyF/+/EQB1/UlmXXpQ32uigNLev0dsrQDaq+wdGZd74qfLzha&#10;Lr0e61XL7qgGQoytBxGsa71RW0PXA607zvEd3779hPH8DoUBnfKoyFgUJwwaEspGDBW+4m0K5ES8&#10;IoUHd2Jqgx0HpN8gekP/euDNvuBd/ojHL3+EjF9xP4CcOkT9cMKnQhr5E+Lx+YkDNhyUeoNLtuzi&#10;BVtqsgmB3T+5vMoX/eip+Pa7r98vAnzZRn5ZyWEKgvEs7Nf0EOHssIqVv82GL25WJzgbiK34aBbo&#10;EIVmCsjmxBSr4pTWyPugnGV8OHBJPQyfIQk/6Z986C7t21mpX+XTJ9kxFyI1cem3D2u+/T3it7UV&#10;+ePY0uyK6NGkpYpfN4yVBCH+KBomiaI3Re8drbeK54ijfJJMGyXuyziAmTH/7IZ+9M1mJDH0JXCZ&#10;sogNL8n2szzXu15A8DQE5dNXsRO2WJcnLvGt6ETWIolwzL3u+teoH8O3zzjCbvV2faMJmuAkR28y&#10;vfBNPH3YEcaU+QNLAYy1vPpyHzf/qr/Ws6y8d8azUy62uNsHBeiF6YA0oY7V3SX3LQ15aNHIsWWx&#10;uohGJ/s4O11xe7vjx9//iB9//yP60YEmNYUX21qs2EpQhKMDbosiaIEWfkp/Avqip2It9kLHJXe7&#10;fd3yjdjWmhtZBOJahtzauGmNvzdnLqwLm7+NOeAmOHpHi/DH3//d3+DLcYd6x/P5Df/w//wZ5/MX&#10;qBvuLZ7fHJyAFpw5p2+c95GMUT65MG44LR7pyon7a6+dqPmBJ/ei8692dJOr7fVZPnTtwXqvIHSQ&#10;gFNW4iyyuzELxWfkXFUFehx4+/oDOLkJeHfDfD5rP3uPdZgT8/0JkxNjAmMOkh5V8Hy+4/uD04zu&#10;b19wu93Z9OxPD4hMFqnYALQtHA0WSSAIk4g4UI2cr+csUahYCxVnzlpZa5cEbhYUUy9Nn/j+/I7n&#10;fMCU3JpmDTkNiteVBPChh7i+lo09wrZwMKlDOwoDQYQFE5GYc2cOJLVGE0U3j8pXUUBaGDzfAHCI&#10;Wwp+6esUCP5rzghUt904fjxcyx38/JXrmB+xJ3UtA5ApiOFow1lx3duBox9ordNYp+VLw+mAN4If&#10;jowOBq2mguCb6BzmBhskErXpWOXzJKhYgv/565X8uYeFpDY51jE6HKVh1KgwyySaJtjZQBjZ7FTK&#10;LckzKUA7Cwbb810IGunAO4D1+x4JwEyKuHt9NoOkmSBCgSxXYZIKKfhLRoAMdGU3DO5DPw7c73fc&#10;bgceveN+HPjx7Q1fv7zh0I4cR3Box/2L4M0F72Pg2+MJf47YG4HZgM+s2mwBcRkwczGkgycO+Ijg&#10;Vyb2Q7aeI0ZSueOchnPEOCgReGNwcJphTIOhQZoBJ7tw3G8HcKAAh0Fg0uHRGtjc8T4ySC2A6wqC&#10;h1xzbI1AmkHm4LmMYHtrAmsCU4KdiEqunS3HhWcxg7MleqoBlDWY6tHlSdnNYc5FgiSBKofsOMYc&#10;mM8nO3TFSOw1GiQCG+6QMzsSsQrMhoU8U25MeMsMPqTzms57mA6TAFlxDt2Ac8LPCe+2zl5eJ4zI&#10;8ghiD+KCfB6Ot4dtDrjQgVex6lQBCydfNKx+YwIlTqu4wwexi05DuwHoCnsC1hX9uOH+5Y7WuUa/&#10;/vILnucDoo67H0B2F5wCNEYGb/2Gduu4fb1DYfCzQ2DoCvQuHL+FGN+OBswG05P6QXmWuwi8NbTe&#10;gXlCYu+wgcB0nSTPa6yXGauStTUcvUfXriC7C3dh2gQehu+/Om5d8Hbc0Y+glgnHMWlreDwMv/7y&#10;HX/645/x7ddv+Hq/4/jbA9oO3O5v6EEEL8WRK7sF5ep7+Oy1ybNc9eB/+yts1GYf8nUJYkTSF+GY&#10;V0I+5CywW/0JpywleQpRfZLJa3fnRKF4FgODg6ePSOJpJO9iXIMFiQooPZxmPAN/Cbum70my1PPL&#10;SfH97+ED5tnzAO1zRvv6qPxrvbGrWkOAUDqDvbEa0yY7Wo8MbJrhPCe0sdtJ70wmWy00z+ScMxzR&#10;ZSNX5yie/yRl5pi9BeA/37D1nc9kIhyzy793kmY6IQR6CEc18QBlRD44n9dPSHuXAbP4rlCvJ10A&#10;RpniuMEgws8Jawxy5JjXIp8UqGPQN+3F67PmZycIlPVNdhwyZ7Mtz4SLXdckgoe/RXZ8Lci43ke+&#10;P8ZB+wriZHDBy1FxLKmVyzNc1jbPp8cOOO/WDByTVj6j1Rg5jUT30nbb5Z04ALUz/vJ5DrzIDh91&#10;SzDWW8OJ/ETWHF7VU+s7eYlr8dOF7BbRr9j9+rgKQjtQXZF7R9MjCNEKd8GUgTHmhjGClB4Yh/b+&#10;gMqBDKp7dQz0IFYvnJ3PmV0DAYVJQ5Je0itWUYiye4U0rVIvfw6+XwyuClNWsqeDsge1qkgjFr3I&#10;6tW5f52tGvWXR1dijQiCAGXXGEdUvLc7tN3Rjy/w4x6E6R72S0m6ERLSM3BRe+J1TAAIphHXZqI4&#10;z0t1+vHEGA40gZiGXiUuO1rKn8CCOJ+jPSHhYsmW3hMWmdT3zWq/PGUisLmKrDMR+EckJM5TpcUY&#10;dyggkYDO6vJwziXwECtRdZ3fCGCuw7BkVCF1Jtbe0p5JVAYaQOK/O+YMHRTJSD2Iz+c5OJ4XAm0d&#10;08+yvQ6PoHkDpEO0R/6dRUsUqy3oVaolcTbv7TMy5PIBN5niEjFgmA/OyCdCMa3YWOhRWZvCE5O/&#10;hnWur6/PqT2f+c+7UNb6ulRHUElWRD3PZj/yLjTx99rFfU1KtQtqvShIa88/vHx/Dv/wHvdeujz1&#10;Uh5X35OXQAXutNFXkUhsWBQw5m2YlxZavyxg1/tkOCtIZIvk2grG74SV9JO4nyo5Nor4q4JiraGJ&#10;Y4wn4NG1IvyLTEYKNl0ZxKtattiT3vrCYO4f9zaDZvMaoPz89YqZ1/vZJaQB0iB+RlGhYYLEEwKB&#10;CQX9IBvOMbkaqVyfL1f3dX+eSTsmlzj9L8n9SfbZ5KDOR250FESakPQenf9YyT8A0ygoIvaEtCA8&#10;XrHCkktcRNPLJx0xidcAACAASURBVASJuYLQj1EJHddicWUkWXKfI4HT2gGRM3R34jewQEn1WsPs&#10;wkDbdDDJIuys5DNsU+LwiTl/QcbWFI45T0AmmlD2PUiZ7obbreNod8qwDth8YowHbkfH7XjD7c7g&#10;uMGie/OEyur81zsncbizQ9SY7K6ZyZlMZmVSP4no2a0lC9kKJ1UUPHzikuGwiWuzNwyRWDbkIQgW&#10;Oa5dpKEfnKAhQvlRAC5Z6JB7Ktufcd+JC0JSs8uqhI5xyTRQ3olv+CueUxSind9Jn3g/S4G7t0cr&#10;LPzhfHom7JYclt3ajoKKJA+V8Qc3ElaVxjuTbFV4B4+u/obDjyWrtRXLt9SumDbRWsMRXexgEVxv&#10;HBqbU8LLR/DwcQwxuSV0h6eqpjEUBBaCF2E0j2Mh3Hh/+gK1NLFeO0+t/BVo/d5jOEyJs6Y3mLWy&#10;G4xTpTwCEPqR0ydx76bRV5JfAlcu+5ZyBokEsDLO2jogHWg3FuoymY6YGgNIJIVVG6Sh4mEcC6dl&#10;R7PfS/63v/birzwidU8BIASvNj+jxuvL6z3xFRjSsXWkk7JshQUvtrluJa7pgtW1x8Nepj+Qe5U2&#10;ayG/y/5GPNaFNnCagMOA4rxIA0fYr1UQbM+fMRIkHiXh9Pl4QKDoKtU5O0lrEe1Cki2IyQ1jcCSm&#10;+ww3gjHX1RrMl0mJx8kkC0V78qycD/ohTYJosXTAem8saHSwd4+ibFc0vUFkYs4BlXmRxbqHWF7i&#10;Gu7JNIOMAdfAPsKOdqwXVeSIur0u5yI7BkQb5cKmqR+XFOLy+f9/vGgzJJ7Nw04E1k+JDJl3R73P&#10;K7bxz78W7ktsx38+nyQ7PZ8PmDnOaEKAsOsz3pe2ojBc3Tf3VjVH/SFA/Mu5kehO7rmay0eoPSiy&#10;G31tM0rqb8M6iTUieUClhf96BAFFK36+EH1ii4jllBqONY77qK5HkDgf7DwoRuzi2DRV6Y/UVyE1&#10;9QZ7sX3RICN0eAtuucSzth5xQCBIyLq4eZqxtYg3RoqkZQI/5IRjzFtds3S3XEmbqgdc2IHZTHFO&#10;w2MMPA2w1vAUkiNPrgKarUllFpWI4uCMz8gZcFx3MFjthGAAkvhpApMk6gaDywl3koLFokdnNgZI&#10;W1pyVOAGy1pt+cfUE0jK1i6Ar3Lj6fLHXm0j5KtIjnv1+pv5+RVD+SuvT7w7AAsPNWEMTn1A/R1i&#10;A4pn+OxgM4/KeUphj7yqRefs0qlp+wNHiUZX2fidPAXrGrtmyxgnv9hdK/QyHCIc0e7hC8Fn+D9J&#10;kvK4p0SPVsWW1KWBZ6IbI2RROllYz2YHK34GIDrjQp5wP3BOEjXn4x0yB1rGegpYJf4M7J2FNkh9&#10;tcdjvb5qG/clwXpb/n7t/WVTNxu4fV3eIYnHX+XlNaa6f37YBPzW62qdLjrpxWYmzqjukAkHQN1x&#10;U8HNDccYeP76E3766b/i+e0n3O+Crz98wSEK6A0iDTZJWurSGZ/s3IERa6vp7Gne30bedURugviP&#10;0MXRbo4vPziLhWTi/AY8x3c0gFOORMqXFES3OBtbvExC91qtWPEwtjj1TtghUci3vP8V71U452W9&#10;+bMtLlaAsf5BWa9Cy8BzsUP1n+zolF1rS5rDnmQaR8O2ekwTnOOMX/bA2BcHu/6mKii3xtn8Q1Ug&#10;R0cVkmDJ66utzfigS/r5OclmnZlsdOCXQwRkkZ8hbTDKThZJb48V5truen/TBVnzsW9FNQWB1L0C&#10;Xo2ismNq9EkDp2MqDum4RQOdFmuXXUsZ3419C9xDghe5O3NOdh+Ho8+O7iRrtoi9pb7OiRh1w5se&#10;qSLNlE33yGNF3jR1qDis+aY/8jJ8zixAPcfAmKsIKTFPFjryz6sNqI/fJeevKcIiX8p1X+rfWNf3&#10;pZVedd4eQ14n9hMtJwhstYiK5aftMVi/4q1LLBgZ24uVk7rjWl8RQU0u2H8/9L07zxHjQBPwgdsh&#10;+Nv/8X/Av/63/wv+7n/6OxxfDgBB0IvnyZHotJ0eBM04k8EpgZOHsu43uRzbGmzrdnnuiL+pADKX&#10;Ld0tep3LnHqmygm5vhWfzAJCq/DEnARYc1gUk0oLfTlOqDd8vR/QP/yIf/Nv/h7P8zsgin/8L7/g&#10;OR94noDMAxqFQJhsDnLrDS4NvQmOzvjK8zmjQDS4NFFUrhr47p/BWLUeCBJzvF+3MwNfHJ+KYYbU&#10;9fD7lwxvEhvHdq09kdGKH7CrfOojjfiGA5WvV23MY0vE6e93HGa4zRMOx9hiS5H64aTYaEL2fA52&#10;s78duB139Nsb7VcWvjr9uMfjiTnYZiwLcaeFD+ML77qsiMuyZ5kv2M+BFY7cc+zJTdL8vbID1Dfv&#10;z3c8xjtOe+Imnf6Lpc1wcuWqwQk9OHfyMyynYsarRU5iZtO2jKWEyilsmvsngr6SBXnz3MkieSVh&#10;M29gZEBbsc6+V1C67HsKAdZ7+OASybyUyKsB8yCKUlAz1JZAiGuRnzud32iS1QStqkN5mNOR2gBl&#10;Bu0lHD8V7OOcmNxN6yNxVGy72TxAIfGbgiFL/6Xy4OVV46xKCS+B43Nu78UGvnINt8MFrGB7BveY&#10;601kfVnmtXC55pkQS3BXAkMlP6PKYgwSiNqRI6J2kI6tU9Pay9ek325oElxN30BEtJNtnUr6+Xzi&#10;p7/8E/yckC83zPsN8vYF93YA9wPnlzve7zecT8P7eWIOBywCyRN54jCnBWHSMVRg9sSYVKIMJvIg&#10;WgR8M/HpDmASoJuw0tJU2bXy5JrAgDZOKNiGHbhVoMfNFgXoErzJVUv5uditZeinwX2EQdeSHVEG&#10;IhmwWUAx5c+NZxGQ4jckKSdBdG6MvHzxjpKow5EfHuBsxBi1rsBxRAcB5dkwBNkIhgZl1a/ynGsZ&#10;RX7ylOSWynq2OGcZc2bibxGmBa06ZZVuKoMXZzwDKqGXJMknmSV3VMdVKSJFBFGEa2Nl3IAEItV2&#10;Ne8tgjPzjHF2EBjL3tH6EStoaL3hd7/7EaqCX375KdY+Rw2DgN/Y5nnCoE1w3G84FBBjlYC4oXmM&#10;ZleN0Qgd51TgpM5idx5DBhb9OAA7gcHW0izeYreQYb666lkGg/PMUv/1o+HQXhUqAB0pn5PVI99O&#10;3Dvw9uUNx+2IoEk4D3Ev55h4PE88Hk+OMoxObRn45JFYyklK7j4HL5mM8AA9672OBbQDGHgk7yVb&#10;7PP+paJkgnQgWwS90TJoyzH3FmtB3ZqVdcuVgIeTkGc9gyaf3n3qZMTvh5MVspb/rvMLXjsOQj2X&#10;mcNtay9fej6AEw86wmRjJ2m+ruVO9EmgkNDAnB3iqjCgAaIdhwbJrgsAEnlbPyDQIIcZXGY4fQR9&#10;rNjLrkIBpONZ2dkgumu6l50zcA8z6CfVlcsL/H904H3JyKuXhg2i1h7u4NUv72R1YgT+N0etCkZ8&#10;S1pva7peOy7Kj7TAGMKEqRjEGwQH2hzc1ziXmsFBc7AqdWEgPmoCutTZy27nfVAUbMM6GfwNvDC2&#10;Z0jbgLDRofOKQLLwetmmwlEbLkTgR497zO6Z7tnLJvFWZ/LV4+yGAXSj/W1QBujdIU3ZkWUa3E4g&#10;1mmaZ5H8PiWQ13RHkz0QKFuAMXf7itH+eaK3fPyXv2qrZdPdL+lp6qLLb69/S/2m1neq68yGEUum&#10;otKBnRvZKbLpAVEGGtl54AGAZG8ktvS8Z4HgAOQACxVa6L0gTcwNIwMLJ2RHZmnI8g1BdHkSIDtE&#10;MwnLj7Mk9kFh6OG2KqYl1pCSL6SDVc8rqMhrRWAz+RDvzw/a5JdyEzIcnYOlNY5A0wMa5L4M8Cg4&#10;doeBJspKdb4ToVNvgzZEWNjVemcyMM+YIgg/QJLbtdGB5TGJpG1EKCukYqGjxQB1aBNAgSdPTqQW&#10;6JN5dA5P4szqHs9nzA71xJihzRPn7zrLUeT38j8kxs9P3otm13JwXKY4SIpGix7jmRLJpDw/Pws7&#10;ZhRWma/kLBcp8H7T6giZ/llqFvPsckPiofm1MMcFW7AwfdF4f8hwi6pLpHyVj7tku05jYmddOCLH&#10;1acvxEtld5UwgZdzn9Yz9lrW+mwCTuLThyjiK0nz1X+6JmX2fZPAdgCqIt6CtFk+h8TZ2TAMO0Es&#10;I5V6PZ+3xtOV2QwSTazJRfP5fr+LErWvwG6/BOB4sHX5CiZ7PFtrvZ47R+iaefmLCDuVBRMZHskg&#10;ImUrSFouLB7MgLfs9kC2r9rGkONW8u2R5CeBim9cp4AdwzySuALaNsli3ZIPxGcvvFX3kKpsw3UZ&#10;iIyQej025e8Wv8Yk5B44dwRWRHTEy66zoX1hJK8wBXVChYlBiWCimKPdehyTPV244V2z0F0hi54k&#10;ssBtF3uZ6GHdIXCWrMwJTB/sgoeB1oApEilVgys7XoiS2LaVzJUcEnJIfUHSQ+BaW4pM+I3RfAEZ&#10;FDbh+JsaIQSAo0YDe6Uu2LbM4vxZEnahcGcRg7YbZSXwZPrRhdVKH9PHh5/I0dYqFqMzJ1wmAHZ7&#10;YlElfdbbmGgtT+xEbzeIOoZMjHEix2dBJ/Qw9PAdxpgYOAHQ/pl4FagyfpdYMohEEmT+wnYpnwg5&#10;48kj72lhliXnsXwhKBVQtsSo0XlMgNutw62hYnWFnVOfYAdLhSlTZ+T5qWeQ6J7kdVfI9tQSRemp&#10;Gz1Gya6TquFWxWhANNhkB9Yd33+WiCmdXy6GVHecfLWANt42/WNg1y3l/AsWTRiDnDlqO6XdSUj0&#10;S5ZvPb9F4s3Dr8qC6pzC0JqyKwJoB7JzmRlgQnyN6CCdSSQg7g+CeUqdrVzcJAwg3+7LhuWUm7VG&#10;uT7Lt+H/qTTbcUMweDDnxJgDqp0E31iXHGst2mn7x4QA7DALJybM5GLKRejxLBrJZ9Om0B5/NuJL&#10;1vl7JTd7lzojq6CPz5EFOlrdWhM3rLTBFnrd1Ilc7qPG+15U5hUvsMBCQv9TYkPbl06ZxikxkuPC&#10;X8IALPRzrMTj7g+tD+eZSkL2ihP6pg/L9Fzk0LY1z47FiG61STjaiWYJNPL3U7Ziz8LS2gSeTye+&#10;TIJDxCGDWhO2KJJbEWMY4+QR8tT9+4JsCiIEV9NX9yy2IxFr2ETz0ImJfa+7uhbCF2l3D7yyI9Tq&#10;HAUs2chVqUt4YJpYR9TK/Utfa49SR9YeXVbA1zn5cI2PG3yJ3W04dZ33fGMSTCyWM+V9v0XGWeVf&#10;/lC8RlmAXYbZjWxMg9mARKGBZTOEYDaYYJ21eER/ea76e8r89tmBxnb1t6n8SE5CokFn6AqQbCyX&#10;s7Yfmn3tAj9Lg+qB1m5Q5bSs1Pt5BMXj7FNYwPg216dEL4hqRVALYXDkiOgtjS6OnJQjQJAfF+V9&#10;3WM8a+kx/tsdLPQDGL+xIE3d7nj7+obbcURBAv1dl0jkSkNzfnaPQiFtUroVZeomegsC95xQFxyN&#10;4zvPx8m4onyHuWNMwfvT8dPPT/zjf/4T/vyf/xPef/oLxq/fGa+MwpRzmyjVRGD1syU3meCnXhtA&#10;5EiAnHpGIi5tIDWyfHqeLsu1/1E6M/M8SxHwjK6mNeEzF6646p/9nH8oJLncwMK2goi1esrGNca5&#10;X2/vVrWut/STAtxjDOZx7ETF6QVQb0B0y5txPByLiGloWKRLuXw2ddUBQS99UvGttKeR1+UPgqQZ&#10;5wRwuETOB4DDIMJcF/dvoiZU5PQhIOpIfD27l/aOj2YH77XegVVU4QiiZkHiIGqiwbzjnB1TD2Ce&#10;aM5CXtMOdcNIKCYWccGFaUISsEtZxWj9AiLi/HxGELnKR+mfwtHXayzcQqyTAdiko3/QB0Dkmqg3&#10;JXDO6i+zl62nzadcJLmLJLPEUnK5j/XvIA1mkwqEbpwn5nxiPp7EAZhQOThO1cHYez0R8VMThbeQ&#10;cxcgyRZY6+GX/ffws6nXErG0LweO4wuO4wZtil8h+P4rMG3gFg2RkjCI0NPZxFzCbnIL0uIscJ3F&#10;PlmQvNvfXR9cpxd9vud8HrlghCXGsdhSwhEdgKNruWryU7fnQeXQeB8zdjaQV+i3piR1necT5/mM&#10;+H/EteIMl1+BlOkcZ598j8g9epBt7Rn49wIyiElD/jQbHVlMgm1aZyNjamYrXlm+i6ydQejHz/Sr&#10;8yLbOspStbEksg7AQtwX3LfW9FX2JeSQopDyyBizasPt6Dh641TExAA05kEKnpj2xPlg13EV5kCz&#10;M1/XDjXmm1FxU5TMbeGmi61wCK5FaH4xTYwpbTl22bDs5rtnrM9sabbyFVRXAYcHESu7M4Zsct21&#10;9miXAxL8Lf6+F2zyz9y0il/KskNWh/5zvLrLwidpyA8Wc51b6tLLGbb1GcXFyl+EgLmbOEvxA1o7&#10;CpqBa5i45uN9cpIqBHA1CCZ+/MPv8a//3f+Mf/u//a/4w3//B0jjxN4ZjRu6xlTEOIcVGkg5jY6a&#10;jEGsdWQuI2RHBZvy/3BfO5clfU3bYpy1DtGUoEHQhTKBmd3Aly+I2kkeKvH0Czm9smsUhVjKjMI6&#10;8Ld/93v87+3fAegY9h/xp798w3M8AQDtfqMrMSdEGo7WYVkokM8RugSC6vCvTWl7RGFboeIVv8W6&#10;RWwq9e6e884R4mzKF9mVXd599YqER9xcNvlUKaJ5fBzWCeP/ryPp69eim7RX7ipj9wjcetxuEAee&#10;g/fIiZ4zisUdTTXImrx214bbccOXty9oNxbyPMeJ8zzhvzge3x/kWonwWkb/LlTPhvu4XpmruJz9&#10;Tc8UDzH4Hv4iiimnE+R0GSgvz/d3vH//zg78B/Vcq0UmehDkZ0fjSgBwZcPPkEduBSfXDZGasGvT&#10;MZ4ky5/nuXyPsL/9OkrMOcJQKWjYDs4C6AmgsqIuk0BLMPZXJSU3Zb0STrJZKcSDWMShlNUrsldH&#10;LADZIEspd8XROg5dyZV8rqpEuQQUEExwZXJ0e12OzAtGTaDGzgobOVEQIxkEa7Dgb7zKFiwjsIia&#10;DrMgqSGDqlHx4dmFcjPwe2Aa2Kpp4l499Xoa+xUmcKCIQbvVmXMLn7ljzBkVK4rW2wZUU/Dic9KI&#10;SbTirXEs8Vyg8JsbZDq6HJDe8P4cGHNVxQOC85z48x//CfOXJ379+guOr3f0H9/w9je/x/13v0Pr&#10;B8bbDe/PNzxOw/v3k8E7LAVlbuUgIBw8JnMnyQyRvUmiJg+tY51tQYsgxXTUKBOEsoIwIXqOQbZ3&#10;7+HUz0jcJThzZNyxCJMpSrtsFUgLsAJEN4kJFVuGv/bbCyjBV2VBjseSPEMAcuRwdsmsAKZNqK0R&#10;clyPrDuM/0cHgecYeJxPnD4xZ4+RT1mlY6gRqqAd1miDnF1NsqPoEC8j8UrUpMwp4BadnEgcEDX0&#10;VHAXp2ST/3CoMwyMuiJiH1a3P3dj1Dek0mSNWklj60HQzJqxlVSYsYfc15GjaNxwKIDW4ZP3d9wO&#10;/L79iKbcg947zONUCKpjrbmxcloVeuuU4amwecIHCZIcW0SgqejIMTZsNZ7jjCJJaiiQzBWmDGdo&#10;fCVUt6OfsgpUEHMTL8RmYg7H8zFxPgb8zXF8ocM1wPDzmAPfH9/w/vwOUeB+v+Pt7Y7jUPRuuN+O&#10;GPsXul00SI8JxmQ5ISIXPeNu0TFyIh0fwQpgLYcC9VCVMHQgyWtFWPskELW8itCPYSuXTaCekHIg&#10;15dkgjjPsGeSNhIOtmRVospi/7fYttgb0neQzGAjr7fGLCZRMwEb9w8LRG9XKdJDVRzuugnlbC2n&#10;MhLwtgKIkX6u9ZUYb+atY8qJ4UC21md3mgGLUaYFXLM78+aYpM3W+ty0aaEn3Kt9/KIPeD2Xp5vy&#10;meOcAYb4zG3A+Md9h7+QaWxzhoAkwP4WuS/xQ56z0m2l4xCglp27kmSWv7u6sREMkpCO7fM2Z3D/&#10;Tb8SJPaRrBMkbJjeYHpi4BtHXkSXqIYWreS5/4YeY5DjWUN3awpZC9kPIl7q3sIxzuATyQuRWFAB&#10;jCRKxO+s9dyAZTzXhVQl29oB5dgWPg0SGBOctpqlxH7uW+Xb/7fFuv7z5eeXgIxjO1jranV36STm&#10;vkgk1LddwxY8i52O7wPZMSOtV2LE+nyJA6AKoEPAFkDuQbL2tFWNdtk58q/IbrF+mfBOm1sJwSBv&#10;1Ejpul8SfnK8ATMsQdYhWo0KQln6ZNI2KXo8uQLO7jeJX64B+YXRvUiaWgVFKF2wiEvrwwIbh25m&#10;4HYEcTvDxJRH5JhykAzchR0vR+hfhVSHSRas8FSrCKQ3HHfH+/s7pkdHlQoshM1V6i0o6FxG0qwF&#10;SSh9iMSQxHlRkNVzUOeEQeiPgbc8Hew0JROGieGD42ph6CroOea7laQV6T3xgbtfgoQA6M/EtyoJ&#10;GX9eMGqsb2EwRDDCStRpH12qg0gmnMpBDYAluqoO0/ZY2LUK+8ekAPqEK2E3o+u5R4JXonoiibDy&#10;cj5TWPaE636mX5PMIysj80jm0U8cGUhqc//LbjNQZKjEwYsuqd+JRP5nr4s/hxcdmTuzBVFY/CPR&#10;oXTtNd8XHSk9OzIJxBTqQcgRYBUyLruc/igS/5be07qHJG/wnjdJ0avU7Ldef5X1DwPqd9wd2oht&#10;DAa3UaQj2sK+dYuI+3N+FrsgLOwK3/TTJhMZdtgFl+NBNfx4PuOcVl3vfLKAo0vD/csbxjOKU9yI&#10;F/L+BNAhaIGlzihiZOGCVwX71f9f+Mfd0REB8lc7FKsvcei8sEKtIhYCWfo0pClAieIcj+C/TzgG&#10;pid6T9UaGLCAf55PYs3Ej7QFRjtvGY/Ju9zvOq5ZMhVEszg3cwIIXSs6If3OLvKe/h+7sU53uE30&#10;GqecycF4TskunDx/609E50LSa4dNtMTqWYT4AHKyChM1WQW/dEQWQs7AthJFKKuTJIsn5bghKPY8&#10;mzDARyi6jjEbdNN36kBzY5eJmdpvRJLFAKEdE2VF+psDZk/YPDHHE9buOLSjyYTLiaefGIMV7BMO&#10;U5LyXB3SOPrd0/ZK3BbW9og7oFntmiS7XZeiZAKbD0Hdu2QwdUjKkaRsyrpenAC0wJbugDk7OgoE&#10;TTgIvLpFtogPNKkiCsWE+ITCcbsdkPnkaHTjPmmQldkTS6D6ZdkwbZXcWE6T1t25s2NsZBhXAm7D&#10;o3/1dVWFcACnsYBSmpO1Cdpfp9MEdkSMHYlxZnsc1mGXD9hjgO4OG1K6hAkCJlggwpoQdZg6JAro&#10;ev9/KXvXLkmS3ErsAmYemVXdszMcziyHpLh8rKT//3d0dLRHRxK5OyTn2d2VGeFmgD5cAGYeWT3D&#10;jT7ZlY8Id3MzGHABXMCIV+Z0jNNgqqENNOQhg5Zhm3N7W6aTk/jmJURS+iNlwWof7cV0hSt2wr8E&#10;lswCJ3OIzSq+IJmEsYPeBK0dMAXeTrBAtbqghaVOXzkxtVKGkkCrgdnoVngQZqPwVAzqvM+EYYxZ&#10;O6GwCS3PNv5n+XBy1fJoKyw/OwstIFek8OxfMlae7814HQp3xIew9huusbLco7J99Glb7yuyf1/H&#10;FPKHcFMSv5/c2bLha9CumPW4fpAYBLDqXsZYTEbXIsWILPBJOeKx8+mrkFBu0+HaqtOH6BbXdodv&#10;REoWjo4/6bP/h15ha8st/Q9s/5VYxwX7pO1LVZnJzPw+/UNzwxiBNDUxU8RcohuOqhKb6NpDZe8R&#10;uj0KPlIPX0lDOSJ+3CKOcH28/Z3PeDTesfnzhRni//xTpWoXeSBIMKn3CvPMj7K/3y+JC/uM7niO&#10;yTWn7xs2SSS7ZuVS+kXUr1thz13kGPJdUs+RfXPjYfg79/K59pGlbF/vdJ3X9YgCRCc+1c7Cs9aR&#10;pxkUNveUCerlRdSc2KNcmaT2KP535HzmsYYCdQm9Ql8+TSHV8e7rCInQae+3eyQOM0zk8YSqDrGB&#10;Lg2fu0LHxP2P3+Hz0XC8fmZeSSXIlw0wxZgP5oLmItUniVgEsBZNDiYLKN8cOO93vL2/Y46Bx3jg&#10;/fHA2/3ED+8nfv/9Hf/+2+/w77/7Dt9/ecP5mPQhI7aVuihcdmDD4omxSwfGiQWV79iO1c7vNWN2&#10;ab+f7XWuuqS+8k2eI4ZZsiK7YJZvJpsNXbJT1jQ+87QXS299BZQg+xLKhgN54UrWh5yXq7eZnYs+&#10;ZKuhIMwPxhvi83zfgYxPwQwRGq81jggMUnmWTc2ifTsRgGkbh28/Z4wo1rawSfrjizAtdVzs2kO1&#10;pUM2RFlcmLO555tq/iGXGEVtHgu7CCndoz5BGnfD9IHpB4t25kQDcLSG2TqQJxnG9RM7fHytNavc&#10;TjY/gdeJHstPzujSU3FJvMdDBXuqZaCaP2QRM4NcPI0yyeGArI5fEZOLkdOm5FrWb2tQ16eRRd4s&#10;QlbGa9wj9CuMByL1Q+g+GBQt4mGKozUoGqQrXm4dLi84bkn0mpjD4JpHoPMIVWL+HHPyHrzmeN+S&#10;HsJCeJaYKM8hFIg6eut4AXH/wx3n+xecNqhznRi7St8FoavjRvnMIU9ShOdlExNnl80JzLXPbELF&#10;r+KWko+0/KsQIJ8xP1tEFwQ9Iz5PtbJiGkibg8hN2sSUICBt2H6ME4/HHXMMXo8b71kgakshTO2c&#10;kznoHtFl0+h6i1WYUXo0n2/Z/NonIlEYjE3XrYLBq65kHoVO6tYx8EmERYREX6Duf3mLLT1u2eCo&#10;uqFSjrVJ4TB5GgrLINiRmgUpBsiE+AMQRT8kGkeR0OrgSWo8+pykr6NHTF6FHI/HrPkQERKNIr5q&#10;tgqbUkdDqvyk5tKxFxP8CE7kTQtFXf4W15mWTQoQc47CsBpjRmBVi0Zt5RvHNbJb6DJma0yLJRIC&#10;JZlXAPbin2uMbuXhrqhtv27KL+MZK7/qmHJ9z4oDh3ZUudwvO/fSR5PQwfG5kgfZ7u/xXDPiGcvu&#10;G3CZoxbz9zjZ/bA1w3/66bf4x//tv+Cf/ve/x1/+1c9w+3TD8AH3M/gJEe+vZ9/mFKAkpI/l17nL&#10;IvCaH9WKB3zNJ2OeMU723eVr27+S3C/3wi2JR7MYrvyqwuPMv2Tx36HCGIjw88NOmDgOcfz004Hb&#10;X36L8V//X6Nu6QAAIABJREFUBm4T/8f/+f/gX379O8bQzwMan+dWJPFu+sR5vkG0R4qOuu8cPAb8&#10;RV/YiVLbiqHWKm1rmbrm4lPhMl9NlETswGlrP10x3x4bIpk2i0l2kvkyarRdFo1Jcj97TvqyiRKn&#10;GkZDOnHwRNbbjUTqYXh/e8P9PCNGlzaIxY+tHVCNUzmdzdyaNRYQPwamGx7twS6/zr0+z4E541TI&#10;wlMbTs7iEaBsSIrXlvmp35VcbTaB8QdGqLt2dBGM0/DDH77gd7/+LX7185/jBoXrKGzAeEWsmbFQ&#10;uk4iimZhbLxnbFpngJzEHnOwm/R5Gt6/vOGHH77g/f0O7R02o9HgtEXUFEbwkE6JyFJMV6bzIn+t&#10;CdkU5QbKNxehXgwEXIXua4JYLawlhS+NP3+eILpvqujacTSSC3JJVpAQl/FTWGMz60rKLLJAOKk1&#10;Ii3FU2MMZ2oPiBXxU9f79uep72XJ0m4EUqmLCsQkEik8YlZLsWXyM6+7ORehnFdQct1jB8/8Nklr&#10;voyUhGFTwRiTVS7BuG+9o8URYUmJySQLUkmEDrVYezoBsWShGGhjgnkvCttkaQYYf4wT8zS4DNjj&#10;xP39HS9vr/g0vmFS/faC47jh9XbD59cXfHk98fZyx3mfmCcraUQzoDGrXTiPoZGVgBFnVZ9EF5/0&#10;TEO+JLoDIZ5VJdOzm8w6ZXS64ZwDj/OOhiNIFAS+nCYrZyMQQF13D4mlUTeL8bQA6SnVO5ErAEg+&#10;z7QJmUE4zC4kKSE2i7m977c5J8Z5EqiFU1gtkNVrzNNmdDaY8Eni1e124HbEETwxJhEwaSl2OVbG&#10;xCsIOG2GCdUwBBEUC0IP7YUGCYIBcI05Y0VxJo82442lrz5CKGwdCqwSpR5HkgATJMNKVULlvFWv&#10;HqHxSudomqFrjGMMnI87JaML5OjlsB+t4Xa7wT59whhU7OeYQSTJMdVuQgbUZfdKdscppObif7gD&#10;EZhjS2XCKVNWF2TXThFBbwgDgpopM0SlgmO6wBqJaqbsIHFOg8axzD4H7mYYd0fHDUc70KRBb5T3&#10;4Yb7/YHH+Q4Vwe3TZ3z+/A2adszHicfbG7o45OUoC5oB6nTyMoiY++uyjqFnPxCfcP2xdHMFYJYe&#10;zoTzBcDEMiTILHq5I6HebuZLAwoiMIslh9TRtjqDhY7II65hVnvW3Ot3uHQJ88tTpUOXJGPPo3Sq&#10;cxbfT4K4B+F9s3spywFKCtzE+z10Xv6b3R/dNwJs/mtMzI1pgNJJSmI667KyC2Q4XcNgMjCFzgLE&#10;Sx4BdldLklhhEV+BUpO00SidkiTltXcMKxEIXIi7NYc5T8sePr+nVjh1Uv5GUHoqO41egySb8JEW&#10;uUaXZMadoIXsMqjomTwWoQMuCmkHZAw6IydJ6x7HsLoIFDcCZAvnOta6BRlkpv0XkGgfANa1wari&#10;lSEtOvk8Ko7KIOy1AkvPhh1xQCIZF6qqwDr1VytH0jyxGDsW5efM9iTupsdiExKKxJ4zX4Ed7Suo&#10;jv1Dsv1ckCRWMv+fK4Las9clf8JsTyta61w25mO49Lpj9/GsMcqOZcMmSToYCF2TwbsEirEni9jl&#10;xMaoAOuGeS3wd7pFIjAnKSvHtePYfFZP7HOZJdQ1nl10yUAYgiwLX8lx72jSYDYxTYsILHCoLZ0E&#10;yAo85F57ZphX5ytFZve8WtUtzFkrFvDI4KsQBwBc4baRhqOSWqJjrQQGbrEsapbNkgBRdqouPLVw&#10;PyvCJ2yMID0wiWxDgRsNiRn3U2sN4hEg95Xg8+jyohJHN0Qn6yqKy/Vwr+7EuY55VIRMiYIkVCU2&#10;MqCWdu3pWsC+91YQnQTdJPASi8EDV0MAF0x/0MaKVFJSQD2gsV8tA1oSxzzHvVsc+bAv22XHCh1+&#10;FtEp1iIzoSshJlCsLsxBOFykwcTIGWyIJFQETkpcEmdg/ZykdD4q/2ZhY1BdOBzpDaDWKYUvQ4yx&#10;pwTUrb72+NdfFcog7ggMk2Ne/mai02ddlP4tooAjl3ZVxmrqHaeu2Du+UFYoQPsJFFuaBZmUyO6R&#10;+1hQcyHolzlNGLf0Hm0D7zxDSCvhDcdjeBR5ADaA826wYVBnxbaMFjYo3uOAo6HNG9Re0XtnDnBO&#10;uCjHMw3iJ9wfKDsuYe9StpVJHdo6C6Jg6J6UG1U07fDmcBdMTOzHYIg6tPFoV9sStG6tOgRVbawH&#10;mjQgk8ZuXkFK6vpcH6l9lLmCxMfp1y9fv9LvQV7U0J1h71XQooOCSibzHIDFz+eSrcSInJUlJ+GH&#10;AQrZCBE8/nwpryoa5eSgklGShNnUNexmQ2JOPu9maR0rZpGBhbxH2Ku182K821bbkCKyTjNlfMwJ&#10;HXTbW28LnxcmX8djlWppec0gCCfOcAFaQx6TjpgPlcCAasA4MHyy+NMAMdqFNh1DHSIjaiMaICR0&#10;DnO0xg73TdnRifuYR9aPsKEKElHPMXjqg3FvEEtz2eZIicoEbeirJMulr8C68vhbdJCSFoXaeSTb&#10;Su6nvUnsUr59yI2thQSmIY/NEpvwx51HvEqDzRNJVMkOtXVcW/gbUnJeCA2ZQE+3SLFOjFFtJOrG&#10;XsivRTLbXtmp6QIzBc9v+/rrig0T8vn2i+mUwxY2wpQ+h4oDLfxKTV/ISIoTbH5ZFjQAefrLbus9&#10;OmP5ZJw0eCiMz7jBlb6oONBaQ6+juxlEVkgRDGS2FcdiD84gnc/ANyE3FUdez5yDcl+rX/Y2ffMi&#10;aOaHokAVDQLDTQWfDkV7uTG43xT384ExDcMNBw7cmuA0x91O+PkOeB6EvZHOHIE3M3EcnXmUvz9K&#10;1wQxtoGn+0RH8Yz3WCQ8k0tWenvroraMrNc/5XdsOmkRb58lKGPriWVyjsJWhA6lzWQyhaQoYsdb&#10;P5iIFWGB9pxoYCzvnBPN6KNmctJNKnEkLeLPUHIInMT0TJTyvqFx04Zi03WSybV6yOqMtePNP//6&#10;il+X8hT4o3AfpLBaYb/tHpeElG+X/5HXNSobq1nxRqs9luO6jjewWcVeloeyjeKCd1K/5OAyOcYu&#10;95SrJBID69G6EMeYYsMUKP2140mvowDlWniMyMnI+viKZ+0TxeK9nM+1nvlvzg9Q/mxh1v1ajpXw&#10;Sx8hZYnx4K8RiCvJXaPMP6z7pn1gV69IkiHI0CkfReLg4i2Mscsnv1jYPZHEHSRhsW6f+7xclJiH&#10;8CEChy9zQ//JbH+4xA2bhBQZV3k0Yy1+xkfXqqTaLDKROMmYVeQWZEwPdCQOhwJNSGCCXmVVHKLU&#10;7RKISownZWSeh/YkY7Sbzq914i95yo+BzQ0c9/cv+N1vfwPBwLjf8c0335Z+bO0ADDjPk3o5Yr1c&#10;JgufneR5c8N5nhhjYI6Jx+OBL1/e8OXLF9zf3/E4H7g/7nh/DNyn4e00/HA/8XaeGO5RRIx4EOYR&#10;BV77gph86WCSbxfayBhyIs6cpySmecW+Ft0kLaCAxSMlj1iLedkpIptu+VMvWcYdHvHGJJYsmVqo&#10;JBdrS2TH89V98w9PA9i1Sl2z5DZ9OkO5n1z6Jftpt9QB6dU0IPcpLyqQ6Ia+1Db3Ter6pVVjoxam&#10;yJ9zInN8mz0GWNTjVn4ICz43jBLPLoETGG7jfbjPk5Cy67UN+GiMRRRZMOYR29LIJQ0zYgs9INYw&#10;DZgmcDSMxwPvPjClYWqHaYcjCrGNE6q6iOf5qqM8femaD+AihpbEFj7OUxwA1zjhwmaRZ4tCgfQ3&#10;edoL9W5GySp2m/5fyIDGyT9/SrgpL1o2KO3BTkQUOJrw5I1FjCfZugnQxPFyNHx+eYXaxJBXPPAC&#10;P7j2Nga9HhVIZyzPHVHUwRM1DAp1XTm1WGOK/JJA9xhjymZgejMH+zp3yO0bHN/+HC8ucPk97O37&#10;Klb1OZm7Q/pk2agic/MGQeZ0PWRWdsiA9MVXXPayoNjj074WdZ91/m2HTrmHQp/T7uQ+9o+XSNyw&#10;568CMxkoIx4+H0BsaufA4/6Am6GH3zxnsgwyZsb9x/hJ5PbnuR4ucIZNKwJXniCZRw0nDvUsmAX9&#10;/mEOCE/KhAxMG+ErvrAw1A02Q8coT1ig3qBf7DlREQMtHeW6JjOFJHLIIgJptI0izlo8cUCIy+kX&#10;H2VjV8x8w6E2odtpPALwxMWwycSpqaNriBVb1BZkzFDU7AbLCxmY1yu9dhETqef2wnxeM7Hmwcvv&#10;WTo4vLLUp/vzbF9wrwYL+3Oz0FyrwG5rsXX1L/7Ma2HytCmRZ5G2pYKy6KwkPrDqx5tcSJpP73nO&#10;L+4+n3wo1l9z7tq3ueX0ZXfzYNfAkXF0B9AA6WGbAMeo7rx8yKQzRm7UTrTGBgifPr3gr//2r/CP&#10;/+vf45e/+jlunw7GiWY234oupxjwKRd+2MK7wUNh1XXZysw+S4BgiYJsPo9WDP+S789nlsDA6ZuC&#10;dquJoqNBTeATOB8DAsFxHOi9x7XZcMEiXy1bkZOFzB/ao/u7M2flDtGGKQ7FxK0JfvbTb/FP//h3&#10;gN7wmP8X/se//haP8x29s0BUe4O54HQHm7TxBk0OKAT3OTDOE3gBXvW1On1fcw9Ldq85jOvfSn7A&#10;+O2K669dKgBcoqg996Vg6Z38TOhyKXJMQzZ0MRcWE2tw4cL2OpYMEjPH+ibeSI6YKtq3PFntMR7A&#10;oO1gMzJil+T6zOmwt3e8v78zRxb4HgpIi66+XWFjwvwkNSl5QM49HJYS1zzl1/bp9edd5xiWTIuA&#10;6dbO04vP93d899vv8c//7Z/xs9u3+OPnVxydPqybhx/CINscjvNxkgQd+NEMmGNinINfY8AGeFr1&#10;OYOM6XjcB97f73g8HsBBouYYE3NM9EyaiRjENidZZFUIrSdD8jAz+JfGkouqQXi7CtYueIGNf/S1&#10;7jeDpKpI4HgJfITGV7B9bdcOLUJC3i8DsUn2oNQtxxlbMGHbCFU1n69IrLoX0TSxWpI0myZZMwUm&#10;jVMqoAQVawNmUAEgOBk2ITbRYKwWVmHAVsKQSoKQCBjZRJ0BGl2RLoAW6/kuydkiwUop0JzTOYMA&#10;ApJgZXsuAiIr52VbtXjMzeH6EaO5WMw8zvrxOPHlyzu+BJP4EUFFMcAGiZqvj3eYOl5eX/DNT/8T&#10;DhWYNHx6veHbbz/h/hg4HwPf399h06HSAWnZdAsOEhlZucd/EQbPQGLTWq+UwSAP5uNEtzcJEMFm&#10;aAHG58A5KAMvKmhyIBMg7k6SW+GlVC1ff1lcMwkKpYQdyAxEkoxLJoNIN4UVYS0UoQexcw8spPJF&#10;kGHSuCZRlkbVeX0HMDfSGcjwlgmoRgdTWYCTThuP9rUAwBloMo24VXRDusgOgNUVkgnFgIHIjlUQ&#10;4VEqEoQtc+zGLGVZc64y0LGwfM1/HveMbc2zm+o6UqQu9OF7qZ8DfDt1p8z4NwJNPidEOo7eocLE&#10;lzbFMODt8cD5GGi3W3QH4VECB5jLgwgTvtFNtQkrNpobmlo07s1A4kCTSfAAho7OCTpGYSyAIBVW&#10;kid1kyEDD+zKNKMDCdh9wyKJm4nLOaEA/vjddzAYfvjyBcfrK3DcYKK4v9+hEHx+/YyX/oIGxf3L&#10;O3A+4Ocr1NkFVDUS+uGPaR1htfREOcN70CD0+bInq4qrOmAGCFnkvBVgo8xqyPN2r0JwGTzeAHXZ&#10;nAUkk76xpCq+l/VZqY2LC9lQYz+xC4ytBEiSwSuAtZE6LTo8xZE7vo03naMM1l6hiodExNBTv+Ts&#10;bV55/TaDPPlbR/Dj4ikz8Z+ze21JgqyWtuhG1zx0cCSEbWt9vu+wWle36oLBtWd1dbYr1yJ6pC6x&#10;NU4BO9X4eqLEKXmvRZ7bXumhpe5ff7jYz8s4waRrEpwWMTg7RgUhkxECpKuhaPCopB3m4ThcE8g/&#10;5vRlciqEPGwDn2xGoNiq60ksSxKGslq8d2KLJoA3CCbnZMb+U2FnKA+CcASUksxeroEwYZtz0JSJ&#10;VJHo9oUg2ikT7lcg/fG1kjEcx/S8TQQ+kGS7VbmHwqAXC77N2WWRSwfwVZTs+p4+4QXA7h/n/4rF&#10;l1r0YwbfL5fR9Tvks+SHw/3cnbY8onMjMDLYlAGFzX5ujL4VPOO8A6MCN5QVCkx2QKKobcSy1JOV&#10;GFrJoZLfTAA4sZD6JB5J3OkMoHIUJ7LPppdTiCDahI4pXbNwqKULKA0qcZx6vt+TrB8yXce0rgXx&#10;lmtCDMfjGlphPkeDaIfoAUcrMhH3sRdhOddPPshAaPyUwfXrErgkfzJxYSRjhlCwWjn05CYn5k5S&#10;bQVjlm4Wd9iY8Vlev4vSv3ZEp5TrGGCJ6dIe0CYlOS4W44JHHXSoia9ink1KzmhXI2AGrCB6advA&#10;lZ7vjiD3JAGLOC+TREuO96M2zIA2Qj/F8XmI58tnWMQpr+pF/l7r+/Xie1NuxD7qc47HVzFAipMD&#10;RVALMZvmkZbaknO5Rs7nEiwdUSoj9fuH4843fcAdeAnkpL2pJGi8zBAdLRbGaE0wnk5VSXvOI+Jj&#10;0WTJryFJgBLv1yoqc0/Oc2AaVfoAW6dUQKDSMI0J1JsqWutQ6bFPwP2HCMJ43wo+efxiq2AdMOwE&#10;vFEyDfDJY624l8GuHmACw3cAEd88HgO3o9U92cm1A95gttufJdep2x0GE8BUqosIWuNeKn3Q4tiT&#10;Wetgc6w5asAcTJKnXXdjPEP7UTY7cSZyjtKgX2x7fbPJYxB3w/ein/mkp2pKaAt4vHOHqOP28orW&#10;Zsw5uxK6sSOhKOBjLMFNULVhXY2jJgEmtyziuYk5ZsZelmm6fH7HV6KKBnZ9hbOTJWOHJPYz2Re6&#10;Jf22/Hj4wEwChT0QoS9X5A+EbbLQe1Y+KX1R4qUxqY278NnoF6/iIcRauJPoaptuQ2A9yg+PXy2H&#10;M9bOqVgZSWqvEDlDX5AMKUKETN6TMeEIqRiYxLy5OcxHEQmos1qehMVuImPCzwE/LdZmAEk2ccfR&#10;hEUdzriEmUM8+4PF/CXGktwvWdTIZ1xh+MQmu2YKO8EgSeCW7ETIcVQxRROIM4ZCbmrG3xIvJ/Fr&#10;6axrLEuQBRjmUTQmRB2eiSHRID/zGHmXOIqycPbSvxfTKEtyM4jLvzuuT3t58MvL939jvNIUkMkC&#10;Vh8wDHZL7Y5+8D7JDYcANjJxkeUBSzcvchSWX+MLPfguwyKY5pAUlk2CuYEjudkyobIwVOI9dwcd&#10;OtrZqO1HdSXNQW/2K8e7SJrbdEn8Iu4lAvTopt40Th5wQ5sn5cMVGCecZ2nj9InxLri//4Afvvs9&#10;Hu9f6t51zLQEdpYgbYX/zMQfAJfozsJiZQHtTGtxTBeYPBV3yKCddSj1T/rBAZMcziSGRec50A5Z&#10;2FS3E5AeJHndIUKIB49QnZ7d3vhXlVbxDL4yieIhx5xHd2cCrLUgTTIOpJ66jvE9rQTNwmP1Snwe&#10;a5f6VNLvL7JbxAnLL0PdM59KasEvhvqye65/uQrIs03z1JnOgicHT4XwWoekWcb4jXFyTyP14XVN&#10;hD2PuvC9RRxtZmK4Nt2H66VP59KCbE8/oNYM1Gp7fChtOi+xkt2AX7oJoX6fz8of94gIn78t25Nx&#10;Itn0ynrY3BqBYfMaT88EALmXLlL7ldVLHB52r94Rgy0/1dc1RLY5/TOvdL9j625zSPmf+bskhCBI&#10;TBFLa9spJbuslo7KRdr/tnYoEtvs/lnpZOQ+p7xJ6OPEydmQIMkFmqu6xS5pIztUj+jOE4lXEWQT&#10;CL4r5m3NTNkJ1POttb/GlFYcZ/c1JcdQdjYIET5r7ClAjgUP0pWPYdDWgDpWYXgMxR/nwNv33+Hf&#10;/vu/4PPrK15fP9XcqDaijMmOeC1+dtSkxA1ZLvCITrl5qtn5OOvYwDH4+wnHCWCKYKogu7YCoP6r&#10;CQ9/LZiUUsnN3T4uG24LWQQxPzpslvzmDsoKiZyUqyTt2tyf/ktb8DF+FdCyfi81uCSPZ4hw70Za&#10;261w63XnSuqSbWx119KpOaY/v09XUQ5C/Fb+ljm0GbbJalxIM+1IFI30k1a918oFQ1Ju0x/MvZm+&#10;19K1iW9qPWTNS73HF+7di3RcBHMzEiSPhFy417xvy1Rm4AIldeFNCZ9HozhQq5AziFpOveXOrtC5&#10;7/d87fOr1kZiH+f7gYt/qNAq9rMZz8wHq+tc1jseatf92cEybTH3aXQxSztj2/MXgfirQ//R51k/&#10;rJ+Zw2UMKnV5nmbRVdCEcckeZM3mB+4PYMBwfzzgdkKbBEmzQ10hfrKD6WksJD1eoKYwNCAJ7aVf&#10;teJMbigXPc2ZBFY0n0UeVO04Xr/Ba9jGUxRmJ2zc4fOEGU/raFmIXj50GGgN8RWnzoRs87Pv3CdZ&#10;qL8/v3admsQxvpWy8mMLtWPrhZ2qMAGz9D9k2Z/SQI4gejFmMucgHj24F3zGhLpVp3Ca44ihSug1&#10;PdAb7QTGiXk6Hu8DaiTNOAZaF2hDkfxFG4axUMLFFmFfmDNXzXsDSfRsLY9z5pH15zghELy0l5iO&#10;KFQSfu9GXKw+6sjh7JQ5LWO36duygLMd++llVPCWcxq+TOYPk6SZ+faMhR7acGuOl6OjNYasetM4&#10;3QlQZXdrbWGZbGKwYhNmhsfjgfv5YLdNO9D6sXBQtuRNH9jx1BFwV0mWcKPs94ZCPojfVh2xvq/r&#10;hU2I+XVnoyePPGDldxPX5OcKm3nZ0D3v4wF6Ke7Zefb55zXO2msxpoLpX/FN8pWn1V5t9aYj8Iwx&#10;n17aecS1R/MsCEnjHsWn+cSRI+XYs5HVnh/Z7iyIeN/EOd/Rj45Pn2/45S9+hr/+61/g53/xE7y8&#10;dK6hnVAnprEgOZ5RoGMRRxiW5PUObTfcjk+4d8P5GOhY+VpRRWsNExNuJ2MQxjgU84W7PY+2CFko&#10;v712DljGNHgiSIc2dpisky5bNFoTAHHaTzVpK/lgXI1FBeRqiERWRgBTxzevN/zqP/8C0l7xw5d3&#10;nI8Hvv/ywJh33JpAvJFPQAEIfhj5MPAJC0za+8HtlF04Uya3Pbw/42pm5GW79/hJ+R4Xf3u9Bqxs&#10;JuVlfX51yA3sVNdlkw4FokFSFmHTtmc0XZxHdmeX1sQ11WgJguNzY4M3N9zf3nDeH8A0AOyiOeas&#10;Z3Q3nCebfxyvL2itwRsbp7TWonnGqELUnvY3kV3YQ8Oalyx4KNQrTzYx4vs1H2rbacQC16SBKx7v&#10;J96+e8e//Ld/we1ssPOBb5QkTnfBHKsbsU1gnIM4I/SgG/Nfj/NkY7zTMFWC0DkZoxU+w5wsIJDb&#10;UdwsMydRM4N95ihFsNrs5hcVVlXQVuwvkmUWcFo8gMsKHqWicI+Kx01DZeJh34zZlTK7sujmnC5j&#10;EcQjyCXJV+PNt+cqxT8qHEPTqP5JZrCvTjZy1Q/I1DGVfYwprtckDKlQNDQIGCsI40s7IwMXacI4&#10;QAMd1DkmPJi5KzGJCCqHIwHHNCylA0SVFko5r45h6WQvQyW1lvvmX4QumyMqsIVJ0ugSSqfDAVfQ&#10;BV8Vgtg3wNN6Pr/IXqZNHnPi+y9f8Nvf/R6/+8N3eLuf8NbRbw3dBbifmHeyk8/7A/NxQm3iEMBV&#10;8Xrr+Pz5BY9z4nE/cX97w+PtjtOAWxO0zipQAwN1Zg63TgKbUelYBCGSiCjg/NmU6j6YR8WosQtE&#10;awqbEYiYA240kSMM0pKaTNxidYjLdV+TVaDCgSrydA0GehqWuM4OvXfAoNrQWmPyDQiSV4KZTLJu&#10;RgLrs8gurqEsMkG5S5GXUAfQjSZBlslqRxQZsfKCYFjRpEer7WswdUWE0ilIaUfti3TScwQ5Vws0&#10;Xefx4hDAqxDzol8ASBJPbUB8sFuqIAK+xmYSAMFcfl4Y+DwguInD7MGqOSf4aP4JrTUmYl8WGBdt&#10;eDkOeEfMreAxHI9xx/vjhD8MXQTSDvTGlto+vWLlhBMMLFWLbwcyeKbuldgyG4DRSW1xnCErXQaA&#10;IPzNCLiFEPAY0QmP946Z6C5Cvh7H0DuJghgGTBqQ+/2B7798wcvnz9DbC1wbHlEdoOFwPt7vGG9v&#10;eINhfPOKpsDr5xceLatB7E9SYHSm+PHWJbL9f1v5FeHk7yLQtjsLy2BfOzSm3FVQMiNhT69r1ZdV&#10;ELSCoRtRJoNNO0iPdDKk5BjZRCC+PAgpzgDkpCM1xsAYE2PMaJ89YU4HKxPay4aFy6Hbzt3AbpJa&#10;rBgHCyyiRpaf0erOloFbPpugH51HMjUeySQOaDP03jHnAGZ0K3EJ0Ctr3tbIkEdzM2mReMFgwuN7&#10;JSIgLhH0juMAKiEWeiwTlKkj9CIL1+9/1DdK1Ja6KUb5tetkVachk6SpVOUatEHs+dRr8V5RYYcL&#10;Dx0NoTOjdBT2hgt53wrQYpfbdL7ifRkwq8rNFK4YiTikKbS9QGEQX0c2rWQWoE3LZrEcKCNuuaMW&#10;sVDBPavacBw39IPHLySe5PFd0VHTSAqYI7Xaeu3QTfYJRAT3PMkQuroC2wqYp63g8mXyw7GvxEdc&#10;YtdxeLku19990AeZ0Io5+RFnKce/vvLnDApQPvivbu/WNfyyAAJsz0X7nDLgVWGv1RXrK69KLBtM&#10;MnEpyK4CKWQkOEnpKHaQT4J/zFBei2IHNBJuiJcMetD2qw/Mc2L4iRYFTWnlF/FszY/7crgYfOeX&#10;xN+W/Oe6RAQTkdgRymx2EmQ+nUnxJKIUCbV8Ea5CVcUnXtksRyGQ2Gv5u/0JymDH+NMvqSSvA7l3&#10;LkkzZxBhjgFrAhxJdA3Kt4fuNgYvG+hvDCBYYtGhK6+ZBRq5pNiWruYtnlvyofLZSliqow87VNWH&#10;F7aJaP+Kr2V3ZXpM7H7GcbAeUDCnIAmqeaRujieL/eY84bsOlrUOtiUm3SeGjSouy32x22+v/6/f&#10;PSebqqoyMbpmYV5geGOwbHVesyBqZajASv9e9c1KoP+o3dle6xP7sUobdq11MxZHCDAjGD6bwZRH&#10;Jk13uMYRk+qARowEHZCO2RLncB3HNJzD2F3tuHGNLQkRkTgUBXkHDSdm7CkC7AqgiUOtQZpA8yQI&#10;A+qqYsSAAAAgAElEQVT4N08OSFudQkNf8UgYrktzVk3n9ac+IGgwU5J4Q9Zob3Nf7UazQfUGQcMw&#10;hxv9wN5v6O0WROyc4wRo207X9IMkEmSpJ4lXW+iIFiOZc1aHCxHB3lVV4wgs8+i8mZ0WEPPvWeSQ&#10;uJ5j2hAc53gf61ekpkQDjrJpsfFFNI53o84/2gsL7fQBwQCJnBs5U8emMDYkEwDk0FY20iZlcGbG&#10;quzVPl65/Oy2Ls2uMh2qDNCJKHwOsLCjRSyGvQPUP9rZ2luysJYvQ772XcyFmS+dG37COFl5302i&#10;w2DfcFcqxrUXV3o4QFnucplM4lrKTN9GmKlrx2xfoMcNx0vHHA3nu+A8B5o4jpvAB8mz0wYOHOit&#10;o6vAg5Tgk8WZtVwRk0NgNjsnrxG+GMl2TCi7+yKHeIpizKov0hmT1U9aS57RkZd+N1+JiedXwLeK&#10;X/QMvgoJ2hDBcIea4WjgeEWRxSESneM8C18dhZaIlZhMNSimswpfGpDMahfAvIVNDzyhW2IfiS9i&#10;hQoHSdl4Jl8DnBfJ7cdfO1zO7/MTrWWn1EGSNCZUDcdN8fLCOIMK99ZDSQKxKHA1B/qGWZed32+2&#10;2Yx4T9o8PpqXrrJpUeC7YlQFkfJarrWASdakXWC3OZiRGBvEX7ofUuP7YH+x/VgxoPXX3mgbxv2B&#10;7//4B4zHiDgki77S/xvGWOJ53nF/f8N5f8P72w9QmyAR1oJ4Sd9RAYgPTOGpIf3g8dnnPAHwRBIm&#10;WU70Th8UmEGMDj0PA6RF94deDQAytiX5/BZ49akIyVNLbRjwOh1hJD122iZmi6gQ6xBXTNmtohVB&#10;GNqLNfifelW8b1fhwn2AOrEoAgQSdr419HaLvRUfykffMawDi7ydfkwJHGSbr31Eifs9nprxInbt&#10;R+AhzkHoKcnniAUJOdyJKF+zqQwvlkFdb0lw60hv4Pq5vGIEAar7iGQMQFbnfKQPs++PNdkuUqc4&#10;QaJo1+nDVzOMPSDsa3wVI81rZSFHjCFtKm06IkSw4yff5j/zBnsx4bKN1yIiXOU6HumCxiX2GFai&#10;bCeFPHOePr5yvi5D2abPi/yV81x+kEe8oBIXeYHAbhkfhxCzaoN4B/wArEO8gd2ptz0tK6KfxRrP&#10;hAMukyxDmION5VvEjbhK2CeJLki7/ORF9+68GbJ6JuYwL7UovLusrXvGewsDANhsbRIp8yvXU+s2&#10;nhumbu0evZ4ULLIxw0MAO4W5pSn4A9j9q7UeHXZS7KIDnaW87faGN/eGIrLQP4uBRe7DnER6aQLY&#10;IEEm8jaioH9ZvlrGcaOY3eJ/m8OcBW1JyKtnd9/0ypIn3z5bU7rJtWVcLuTOav/tMeZtLUMfJT7J&#10;ta2xYfmzSyyWrlvvw3ZNueA+BJZSaDV4eH4tv/mjTf/aewFUL4FlQKQKA7nnNGct5tjqPXliEONb&#10;xLAk8grtTKFwqfX0vDaiY3vJ/yJpuqRd9sJ3OcIY/PXRnh6z9jOAZLnX/s7pDR8ySX0k28XvXNE6&#10;O7xrdKNsUVrk7pGfbhgG2rjQE1pEz02/YC0jkDqPz1BeY+npfDyOOee31jrjiKFfdr3+LANz0j9J&#10;4hTMASNRs+0yl3unbMafipVeZhm5P3JNaiwWBUcwiEVJtiDii+CXMDffFVB2iIGNE+PxhjEfuL3e&#10;GJuGQHyQmzQd8zRMj4Yw3mB2JPcMGROgbY6OipLZ0bC9MXfZsayKzltHb68seHHHS1M87j/g/sVx&#10;3gdsDmTFxXXOrTA13cqQ+YjDlU2vjyzf7s9Ob0r/Lj/VLRUsAhYQ1xcZPexSHHsvyo7/Kso8uwPu&#10;DcALzFl4KKo4tGFCMDOf3SgbDpI0W+5lF0ijD8x5ZlyJ0rzw4SIdTcAmryuIYuW2/J3MgZcN4b5v&#10;KrCmtAkOkkehECMuaW2L/frKyR6dfrR65n5yTJSP6kEAC5vCcdN1TPJpEI0Cv7bjVl3mLHRL5SjT&#10;viYHI4xJExb2wZkb7g146YqXo+HoiqMrehf0FidxJGEzbM+0gdZpY+/3E9/98Ed8+fIFnz9/g9fX&#10;G9hgY48T+OX7nROwZG8BhbVay1r4/ps/KZ9y1VfVhTU/7WVTs4lYNp9RYX4QUcztUVwkaSPTbxJH&#10;xiQpOLmK+dLSu1K2eu25a7Oprz4BVvTg8oevPntiHz6f1DqvgnjuB1fimjmNYR2CLM5vA2ZjIwa/&#10;UzcfR4siwwlpBmkRz24AuuOXv/gp/vHv/wb/+Rc/xcvR4TYxHg+8vh4lb0kEtVqQj48gNT/5PL79&#10;Zf2sIPdqZkE8sIpEBJRzj2YWtvg4KhUR5Pede5fEfGOxtziaZAaUXWMhQDNj8U6tPR8sTwBzNzZf&#10;UCcJ2sKWwPF6Y4zgL37yiv/6D3+LMQb+7//3/8Pv/3Dicf8Bcp7ot09oegt4sU75choVdBUcRw/8&#10;yQZcsPOjzDzFBJ7t74o/MrS1CLpXtOnOYnnNuLwu3201OLviyJ2sWbZhAhNePG0AtIWy7skGW4vc&#10;7BGcc3f024FPnz+TVzYM53hAZJ0z5dNKt2UDHkyrIlOblG6e+MsYU+U0WuZEFwbMjJ0DQaJc2Hyf&#10;W98cwKXX0j5ETEEFwwxDADfB/W7411//HucXw+PtC76xA70f6P1WsRfGHvj98NAVEQOY08hTi4Iy&#10;HLc6xdgRexuRB7QJv5/hl1DH9gzO8aKswJcy/AHoJYmbwChR2Vn+K8gn6QPUxCwHJB3OSweiAvGh&#10;w8TgE5uj6oBNKijJjhws6r5pw6seOCopm8HXq2OUi5WOZ258sqnTmKYg+pYkvF6hNkp6Q7FRYA7T&#10;BFBegandRG1yniEaSNXmOcYgUXPOybG4xpGnfnEcpvNoqzmTuIM1d4EoL51Q/VpRnw9zEVy3ar/q&#10;M459VCWZNQNgiAChMPHNjnDL9K6AzT5ruZ0zzECZacKjg+6PE3/44/f4zW9+h++++wE2geN4we12&#10;4HBANDof2IyOmBOYhg6H9IZXHHi44/H5Be/fvuJx/wT3iXGfGC5xLK+zS6kQyE0fUMPiW0elSyYl&#10;I0YazxuO5lZJzqDvkv0ZVTBDFGcoRLNZMl0FI55Ja1ahfe0VKgaII6vZOTLIMmnwIqHvQZ5hsIPd&#10;Q4/bDa23eq4kaharPhYnydm5WVVWC2rLlrkpxFcr8DRgAb6yV0LEQrYCLEeXjoAhsYe8dAdfBFZu&#10;Z0xcw3DDNEN7fYH5CegLj6RqgIvzaK/cVbLhIFkV6FeyZkAnj3nduoFmsKpyjrDoLtYKfGey3sJi&#10;eRzz6nJC2z2OvTMcxw2mjV01taO1I+QZEEx8Og7MOTCmwc4TKhqt/x0uq5IMDugEWjjCIjxiFQ46&#10;JzbZ9cEHbDxgY9Bhjn8xJ2yc1KEpU0mwcDqnNr0A+HRUR+KMWzZRNHEMT0NveIwT93HiZQ7chkGP&#10;O6ZoBBccCiLGOR0YA2ID43HH6+sLfvHLv0CTSEYBYWCjbThSpjLgkM5JmONN3BZw2WVw2Ztr0CsD&#10;ldi+t3WNCGIWuN70ala2eezHSkhV4jCMdOzgCTqQNkYQeeOzzurY1PMWX3MMtvYeJGiaWZA0zyBq&#10;jiJv0pjP2KJSXXJIesh7xNglQQm2eQBEb5f5y3BVWuHq1oPocqqCaYrWD6h0qLPDlatC20FKwmNg&#10;DMN58tgkbdRj09ntl12wOtdq5vxR1jWd0dinBgRgj7UtEhnCRVrj3tf9Ynt87fUd4C4f0bf3Xb2n&#10;xW1NZ3x7CcAkawb7OI4klSZZk73TedSigF0BGYVhgs8hkBkkhS3hR/G1CvYoEEGfBNNBghXfzTmY&#10;zImVbFKrmmvZorFHQ2ezDdkopNGZt4hGokEUnsDYgvaJ+zayGROgjqYdt9sNrXeYP1gIEbZTI5k2&#10;k9T/5OReiFOhE7JQKEmrid1EG1vph7ys9cln3rBcYbB9jXc8pvhA1nwydh9Jms+v7e8i19uVu44N&#10;kKZ8hPncSJuI585rUb50XTAEWDxIwqGgLRxOyYhl2ERtinFmx3ywglYEGt0fvIHXiIqG7JSl+54o&#10;OXGwU2qOdxM+XWQtZFAhdN15niSXGI/OU7UPeILLxKt6Xl0qBBnv0YUmQygMHsXmSehAPMveMSqv&#10;FZ31hEczaPgMpRnW9DIRLYn9mNQPNYt0nkqf5tcmCg4gj4Z11+okLk6MkSTXfSLSv6gj1zYxEvco&#10;wOCeUhES6UaQq8dkwZim6dwm2Dc9H5hPd/LZ80KE7eVYZEsUWHSXYtWgSOAE7Emd9P+ieER06wSt&#10;AUcMbhl0XEFhYhHqtXM84gi8gSTF7jY+9cWwAR0nxmQHZvMM3MXcl3/DsXnNRf7+qtwtK/01i8hj&#10;k4bkLXUSgbSsBLKgbroz0OsNYh0+Aq95h03D6exof3v1lN6QvUjIeqSwn4IzC6Pw2aZTq6jss8I9&#10;b2Qmbyo2cHcQnwSAdiYpACaJ+jR4czQ96uhnTzzkTqymkVxSxZAzpkHZgTD9LJ3o7QbtCKJmHN8z&#10;AQ+yj5ujxxFNZpOdLiNBJNGGo3ljtS4EUIXKHYIO95OdWcH3XZP6LXwtxdE/oekBM8EcDxZkKeCm&#10;PG0BD3x4Jdnbl86veFYEIFOPrxiJsnNB78mEhSpwjpO+QpBPIWCXQ3f4OJHBYqqA6LKVJyQIk9mJ&#10;bjIBhJRCQfh0lKGUi6W8nu0XO3vx6LQeIZIJCI94kyIFNNQpHRilBzZNH9djEJO6LeRzZOFbjFL6&#10;GsauijIGZExciJHsyiONb+yiJNwrHvpcwE6medATj6YPQAStPZvrwe6RGfhdQeJLh8gk3GRQdyal&#10;o+H9bUDPHyqe1fQI3M+PahxLL4VHtLBXxsk029XIpm+q0AFQPZg0AeDiaO2B6R159JDWs5CQed4f&#10;sME9NiZPUHEP2OYOCSIfnFXt85yYwziPkeytYjgHLJLXy3w5ijSPLXEbPnraqortYYNW4cNfYNhF&#10;AIEkJxO3GyYUEeVi9xoXDIuYQHQwyTgdwK4gTT30/DoSUwKZSHSM1eySbZMd4YV2iyCh8wtC/zeJ&#10;KiLR7Wc9RMpXIpBcZ4VgxAkXf+pV20ASz+QvUp3wASQ6LwscvQlebjwlBo37n51hJmMyY/dlD6SN&#10;Rsgh0h5B4D5q3Tz12QZ96wh1ZOffAcmjkTcCA9+89FISfmHzcj9C1AnYRiYJBVfdz+HL1suG0uPS&#10;3K9BTAvyP8Yb/vjv/wM/qIaPdNC2324cu9Huj3FizDOIBwZtTuK5D3ZiSFwCAM7YCn0Yds00WHTP&#10;bDHmDpkt9MTmq86U5Wc5D/8bO1bZcGHKquQe27bH5vtUYsYj7bCqwS6vywp5qGpEF5LQVZ4Y3hfp&#10;OXLZWyH/joc2Eg5BJgrbxxPVcaetR2zRomiTR7fa5JGNkMaOHFvuoLDU9jyZNI+/rn+fsDGwMNwV&#10;qHM9Pfbo+kyCn7yiVexnxeZ/5FV/322fbP8tHfi1VxKdEXopv4Dsro31PTz83Nxr/FxiAxKKmLDM&#10;Lu2qUnqUN1x7exGxaffT/vj+PIVtfE167kHHSmY+z0l+K7II3dvvgMQw2NyPlNLLVqhxWXYnhaC3&#10;eHIfGBXh2dagxiURe00dsmxTjrO8+cxJ5bsEkZj1bZ04zg/yhoxR77+L30uSy9aa5EMmYeCZjlTD&#10;S7W3ddVf7qOgjkPWA0072PmpIe0QJOOicrlHJfVilBf4VQuS+kU+2rBNB/Fa+Uz55Vtx6lqd9TzY&#10;wEEk2FPet+Q5feuGOSXiFhYnHIFFgSKAnRBvFe+ywm6oIsopzGudk0cYa2twmzjHgE1D04beDkwB&#10;TgzY5NGw2ZCAGyYUZcGdXOE1h1d/MfNom3+40NBlNeqn3G+4/Li9L1dv078Zz82Yyra3Udd5Blr7&#10;UvrlRs9Lzf0Ua5WdRApQbl/1fqm9VFfci1UCTzI+H8dqWiTKo4jUJTG91AxrkRiXbGWOcKl5D58j&#10;S3OSKRC5QQoFKk3vjI9rxFp5+JJVc4I6ZtVmzWfMfs0U45r7/HE+y07TYcOym/vEhi6qThtCwrdG&#10;PMJAjIEkoVGm1SKHXp14nzUSsC/r+ttHgyZPv73gwHie1FNePqQuQpSg7E20cfygv9eXrz0uNVtQ&#10;yzW96taM5+y6d58/gW/P6TVu397nQnxConbk7wXRhMnRoOgK+gEDgJ3wJEKG/lRVaPoaMHa1HAYf&#10;E0CDG4mYihZkTK65Rzd1UeZoF85eci2Ja7Y8Mf3uju4H5OWV3Q6bYo6B83ww7wMjdk+kURgOyMAU&#10;u7k2eOtZiwNzxwwCLA9DUshc1JWSaxWkfkvsWLK2FW/tolvYAOGzaxB/6mRGLZJbxaOkcZ7SHBj9&#10;GGkNvTMRMaPLZWtt6WBHkKsaY3/CZ9Mgau/yq8JirjkdPmbpdFXEaaQUZBbITmR34ZwLVaB3RdfV&#10;5Zw2Q8OXZGzB5oy8feiP0MkSBWAe8ljzFtdn+tVKFkwMM3wU2CKrN2loTXHr9G+ym74eVg1HJPcZ&#10;4nRDOMRGxHEMwAnBRGuC3o0nESiiGBeQ4D6s+Gfuv6uNEklCGWNBZvMreI8nHlkdvZxbmVh15fgT&#10;Iy2dsOxoyN2mU59fGaZJZcA4WtvegIWFnl6qwdUQCey9xn/xI/L7VJYXUHRVeMSRGTPQKjDnNa/v&#10;FYC5lTj5TzXVfsY0ef/c3lU0WnaFugvKjsFAmQ1AqVdmNudBxl886ltDvx0HMJmrmWbQg7nGzJvd&#10;joa//Ztf4Z/+8R/wy1/8J3x6jZN+sglMqm0BslCcUIR/WzEMYBOCrUGRr8cJuCDhIzcVSOuLUC2J&#10;pTfMGPfowtNYezbj4wNBgg+BIOKqhJ6Im01vETvmKTSjDbhj8VymY/jA662HTiX5cRpPRj3HAyoN&#10;L51z+M3njr/+65/jMe44xxvmJGfp/v4Od56EwlxJ8nJi/7vh1g8cB+2JzQGPRhz/s6+Vr9/Mr+7z&#10;v8kCsMnUTpoO3yDt9oeboHzD3PfuETOIwivAg0OXdkA2Ei/HMseEq6P1jpfXFxIwRTbSZ5BxAfTj&#10;AEXPMOaEDpJjpxG3JfchbYBqNIBS8q96Y0M78UaODBT91osIKTF35mww0RpzTYc2vDSSP8d8wAZz&#10;wd4aTDv0OHAC0NsrfpgO++Mb/vgDT0I6HoLeO46DsSgSLIMUropzzkXIB+fjnORImDvOaqoktZCu&#10;iww9hM+WJ0V1i4vzSFZnvG0zEHn8NQUlqzqZgJjZhTAMvMF4XC6ImpIwQGJYVDh5QwaNKWyZZM1E&#10;WBy/4/U2PpA5SYth/atN6SbENMry1arM1ZUzAm3OaxZ4iU4tqwLsR16e5AYql6yeTQX48dbXCyaL&#10;nCpWkIQ6Hn1ORnGDwJWdxVwj8ZYAwPi+ORd5gkfx0NmycPD2Vtn5kty4ubhOEDUjAE7wLqXMSNRE&#10;EQxZkQrYNu/pTKYc/fjcSWp1OIAxBt7f3vHdd9/jj9//gB/e36HuuNUR9g5pDXIcwGDHjpGBWGdS&#10;+lDB0RteXg588+2nCNYavps/4BxntTAWNxxxpJYFu16bRNU7AYmFg5ROQomICFEdNAKhNMAkSLKz&#10;JgyYNvF4PAB3uHWCiCB4spKOspfExV1QLgpYojtBkrvqmKHaDBVMkW3+N78n0Qhk+z/WryHRraYc&#10;Up6xQPKnOaugPO/FS5rEV2yfAQ8ykRQBYYLXGpBKPPp0nBbs8Exmb636SIbdEpcAk2LOqi0OwwFP&#10;I7gn3Ld5cwTt+SqDdWLr9vy5VyoVms5j/K+O4whWPoEuZSBn1qQRcGsebQyc8SzNcw93DDnDkWS3&#10;GHFHc+ClH/Cb4+39DhsD0jpESMTzQEVNFNAGzIl5PjDPB9wM/QB/N+6w8UDUqmGOO8Z5RvfYIG3b&#10;xBgj5o7GxBMMenJVqYnz6E5EEK0F0EGjrhqQYP4LyfQ2cMJxOKB9YIIOCMnYne23zwk1Q/MJbUEW&#10;qoWIAMkGJFBy4AuN5HrVmmEFW92xd35hoGaREz86BI4x5uV9675SwlKyGMPI41Ut5NC3MewdPKcb&#10;zpmk+zM6FXqBuDkNY14Jm2PO6pw5jcUSeZTfmI5zzjhOkuSc1NOLXLrtdacT6WELykVKfQQAEQwg&#10;kSbKRcG/i2QiPR0YQR5Lh0hwZt7XwYobc8c0jzGi5rBAIRTZJSz1YCZ44ZG2CGAP2dYYgQO2vU5b&#10;bdu1cpzbOtpV5wmWyCHGu95QCKLm6cecx7zetBxTYhauRTmn4VWJNmg7IvDe6WiKQqTTiTgajtsN&#10;/ThYUQmHzwlzhW17eK1fjnVVBGUQHI46mrWFc7p3nmTQqDGYogm0Q4aCPJmutTswQHK1I462zvu5&#10;sFw5x6NR+NIapB9Ai+NLgmiLIHSUnn+q1l8FHltQOjZgBqvc+HC0c22NRwTZnD+sAJOyWOsjJWs1&#10;kYibPK/s9UeRr/8euyTua6L1B8uEA9a+W8lulJO/rHZbcwHQtvAN8ZEqOagxlM2MoPbcApbZbT1B&#10;voAV4BLH3e7kLyDkhuY4gm25b7/myX0FU2LJJ39WuA8GdIrc7rUm14stW5S2WNvBdRXqM02sTA/z&#10;uj9Df7QMlrpAcRAjpHpvAu9Lj+3HZO3X8QgakGiDCJxy/tMup16t4FViB05C+Kk78Xef65BUs0ju&#10;BcCKvcguTQ3nAio1xgZWoroqiyny3rawzH6fkjBZtivB3KYew3djsHIFQxeRjSRTq5lSZXfM6hgB&#10;hB8TdxUGCLuQFGPTMIcB0aWXJwekvIBYU4DsEE6se65qw9RhOR2xdubsqNVzK4sS9/iMJN/Cx9lB&#10;g3qB877LqhnwGEDv1JFuijGXffHodMzjk3k0n6RuTsJ+qCBF2E9HFP6Up1R6yAwcX/x59zd2O7S/&#10;cm1zbzPhHBBpEyXb1ioxjqAjE0siDa1/gjb+7hwMcN2OIDHKRhSMAjFVVjBLY0ezFuvjwkINic8I&#10;Zja3Azq7d2I6XIMMT3YeBBEUxIA7j3Eqcp8b7RQSfjiyyCFx/0Jtmx6Xqy9EvM0jx0TYRSd93EuF&#10;cEmWg8VeQeJBLEjsmSJqbPaLe6cVUbP0buHKJNFpkVAtj6EWqcDlTgBZeDW+ty39kx16s0NW2N8Q&#10;touclH6TOAZaG9Qbn9078mhA4nWuqxurnd1SeWZcJghWHnOgy3LRWqd397QuFz29ERyCtA9TdlkK&#10;J22a43yc0JfP0HZE1ik6D0YhAd+XQTswoO2K1ti98tzWLeDkZY0zkMb30NZZ7lUzmAsk9NCcGbTW&#10;inGt/Xwt7shCYZJd1nsk5QoN6VQ3eY21NrQuEAyoBsFKHtRfAOATNhwPPKLan/6H9jhy3pxY3wZ0&#10;ttr/Y1gkmTLuvtveVBZS+6lwdG4kRGIqgfNFFUnFyup/0QUhjxPf32tJsZUWMhSdEJ1dbqezg9N0&#10;h6LD0FcSRDJAnBhKS27TDtQRfO1A8xf028R5Z5GiosHQIjFADO6qW0Egr5MnpqQSXURCfqV9gSCM&#10;54/7B5KX3X3ahM75ZfSU4SHRjXGs29Hx+tKBIA8OnZhTcQ4eiZRFEwRrWnuU67jWdg8vJYbOWI9I&#10;dm6Ka3nEMI1rZfH8fAQNvH2gYlfiMEQ8AQYoSJ1WFhoy0ZwBdWyxYwc0kmgb/s35WmFJjqUwlHNP&#10;kihywr3B3pk8nVjEjJTT0tvba/+p9vCzqO4fe5LhXZ3tfmTtKy9kd7mb53Nv984CoefXpZgmMG+m&#10;gq/+79NnEh8Joist99e0hJYRt0oZyWfJ6U0dUFhzyS2bgGk0enKgGiLwtKJ+dHz+9Ip+3HC/T3z5&#10;csc4s6hLlhBeXk/g0x2LUpBp7VyMIL3sGCrHnHOQNSi2X3r3y54H8dVBxXD2z/Brk1T6uUifcpHd&#10;YyRPYuf1mQ/pZGEUPYHbs3wu/GZbHJhHdruAe6GyCFrYb935+s0ikizCjQSxowiTntgpCg92OQ67&#10;tfSZ1NipwJy6OPFJFie7l2wVXnFGGgSrYUBrLeYWH/OHYTN2y1vjSj3yI0vqJUxrOqob6R7gw9qr&#10;tSKlsxeJq2ZA433xjNFkNgpljThYUscG7kCJe8wxvzdPfNWqYAbaA/9Eda0Edoag4lUV9wmcXr5o&#10;srRtm6/QH1HwnDH7ndy8cMDCRtsS1D13r+8SI9njU7FB90Lm/KS2BvPokmP0GdSjAULGJhBHGHfO&#10;iTllxZw5puPlhpfPL3iMgft33+H9vJMYKAJ9URztFWMC74PEGGnRuVATawLRDeY6P6VrkYHHD3PO&#10;VzHhS58+M1930n3tlfh31zKh5bD7GPn550Is2fBadUxqS0OlPagGI3X894bZfRtqGLU8xpqk9/yK&#10;MeaSfmD2yuWf52fPU3VqZt0D8yBkheTjtEv8NXG8ZEfpbJ4SuUgRwHQy/oxW+FNbr9M7bOZ9HYhT&#10;HSyKzxyMQ9Bv2PZnKB3d1l9l4ftL3jRWcBbRerc1+XOkDGPvSiN2ZQMChD1FGK8suosu+pHDzFy3&#10;RKG7a+qMIEJtpKWvxaz3n64kJRSmWL6iI4+RLLv9ZMvy2ZKA07qiTYWbFgkX8JKtNNsr1pZjSUJj&#10;SMau7z093evYiTux/hWS8VjYmqcqxcq4w23AhuO8T7yLovk7u1i5o3UBRHF0kkEgcUKX54lSEwJ2&#10;ZktylEecSKTBweYB5zirMJFdgQXjXLmZnl3CukTi1IJ8qOgvr+jHiU/9E6Ypxmk4DRCcsQ6zri3p&#10;p8XaiAlzCbEqkoWDG/b8mh27vtLmhW2SjP2tWKymTxRxOsYoW9xPExzG5eL7y77myQ18dOoDVUHT&#10;A9KUMSZhce4ci1AjEQdVecGMJiViBrQOPdjtjaSdFrrc6hlWuj2JmgufJz5LIlXyUfqh6F0DzwrH&#10;hgaziCHG3rL4fOrqJpHT3nDCaiAC2EvDHBbNEZwhrNsiikkWwQ/D6W/AOHHTI5DwrLhovrJhBdeC&#10;2VgOhSc6uk+odPTWEWctLUyYeXM4zLL5lkdemDJye7lBFPj8zSe0W4v7bzo+dUfaIE8YmAWVDvKX&#10;/0IAACAASURBVJ+IZjVrzr8qeXG9Z521E3Gzw5w7yamrkIELzfwGizxS5hHk3daUp7wYm5kBQJ4M&#10;G5MGRHFuEgXhay0FoP23+qn8xsTI+9r4V54zZRIBpVK20+GV7brLvnA/aoxJNPlJmQPxCEN4NWtC&#10;dAIv9BYF7NJv7FprI+T8gHYSl49bw1/96pf4h7//O/zqV7/ArQsbPcQ1WtqWhEIA7Y/HyTnPz+te&#10;Be5Fpgz/RqIgjc2OjHkaKE9n2uK1tKpSRM+uEW82xieaMCbGk8dQ/CdFQ28Nt3bgaA15oK1Pja6L&#10;AeWCzN1F0cC8xHh/4MAnvH66Ba9JAWNcAeOBftzgPtB84tNLh8sNv/zFTyD6d3C/4d/+7Tf4ze/+&#10;CLMBjDNiFNEgTbNYKXxbJ8fonAM4PzYK2P3/Paf2bIzzfSd4VLdmfEsKdsPhPFI+ZnbXrcj5TpHb&#10;8sf7PTR8jzlHFEAEBgtdkqR0n8ZmLynvwhx2xgKlC/rrDdoEem+4f3nHl/OOF7wCcovn7GhHg513&#10;jCkQBezxgDSOQ7uiHweaAR2McWjg32kTOPKUA2KCPP3VZuRaFGy24kaCvjQ2+XDHKbT1U6hjpzgU&#10;hlvvGJIxL+AB2ui3mCgZE2oKGXfq+1i31qmD3/0BWBTouGOAxeOssVY8HtlNK6yw86Qk6kfBKZF/&#10;DF3aWaFOIgWd9QBXiIVsVsSH6qwkqZD522zJnkFvg0dLchoECwEum2npXCCUwy6YXPAIQdb92NEl&#10;FgJsca5HVk/EfaoV3nJ2SkCTYe+OFuDuYoj2f//cy9ammtic8LrAs+JegDgOGwUknRSQuBNHcxMv&#10;k0nMjWWXnMCwiTOckUyw7sSkPXhX/mHMQYLoNEzmk+3ek6TpTHhDqOMyB4RQsnWdcLCyRiWd9AUV&#10;f/zlHpXwRjLHy8sLPn36hO/7C+a8Yw7HcAK3A+zmYkLFNONhVFb1mYrj9trx2T7hcZ54f3vg7cs7&#10;3u53nESy7ATUovOLGZOH0amB5KlF1IztzvUBKthAK+EV5L8SExIErurPNJ4reLEbdI+gznViFugj&#10;IRRTKwhjc0YHpdVRIjtszOhA0g4SB4cIegY9JBPVjnGemOeJW+vo/eARtxH8c3NWnVUC2gNM8T71&#10;Fb8854AjjgEEFeecDFClzkgjvCrtUvEkQS9llYRlvwoo93mg7zI6vhJRF7Jmyn2AIPG6TEJHhiDc&#10;YXZi2gmbJ8RP5MrkXXjUciB/yNaBQ0MuIpjVlq50Y6CcYEpg2mDCTgPiGcBc71VXiLOi7nF/oJng&#10;eKVxm1mNExWnJoJzOt6+3HG/v0EwWGPtJ/y8x88T8BNzDMwRfY9D3uccJTPTUs8HGcX4DKo95Njg&#10;aniYobeO28EA2ECQllvnPAqAGa2aRxwdEV2sjt5hwuoIeww0cxwN+CQvdHbNaOCjfXtW/wPOoEYB&#10;9iuYL7LJ9rNc9hWeHID1+7qmbw4KNqCce95XGCFlJ+Xeo2p0xnUNDJhNi3bzTqklyOaxGlMMhhnv&#10;i/6vbhiGSKh4VI4kNUGhcrC1eXO43DGc5HxJ0lMd6ZepcbsESFJ/5f6b8dxMZni9j9tPwkZoEHi1&#10;iMJ0ZLJ74jKPU5zHUzSFKdvwT1hwOjUtHJLk6TJ5fV/OgEOASr7z89nBYLm7sZ9yGZPEaesZUrB3&#10;0/1BZp6+r989kTT/o0AgxZDXSdldgNo8yA9yoOkL9LhB241BDigm4TWadNxeXhmcRBwNrhsJ7GIh&#10;Po4p58mSpFFDCFJOzCAd9UUkZAt54iYJGxHuJ0SA8xxwExYheJC1s/rdBday+y3nX7UB2qKTrNEq&#10;SOCTcLA9Eq4r5fJjSGHRPegQW9icZff2dUr5yQYwhDaCqjQIBze87wSgX1vVkL1YU6zn+/jOK0kD&#10;Nduhni6fyX39lYSd158ur1VU9CyPCydnwN4lbRK4n+SJzLcFmVO3VWeu0Emo60TSPoLX65gPPI3j&#10;42sl5fJrjVUbg3etKVRaBVxqmnybOydRKn8vAmRTrJU21RpOruQsuefRqmaGmd3V4ig0RHdsreKn&#10;zc7k/RPzYu1zedIxOfcZyE3sm1gw35OkLQaD4qKW+E5WgD2dvNagvdPWWiZ+A5MKq0u1dzyQAYDo&#10;Gi/pqKejB5RDvskLLIoTYvqWnMU6RRAxSR/XJCsvTNt2MPCVbXrDdpuxWEfahPckpjukO6AtCHgN&#10;p71Fh7o4ZmN6dPw1sJv6T9DaQOsN4/wOY1popw4BA+vmQHMFtKPB0boFmSXsdNiS9M2qOFCCSL3J&#10;snkGxAWLyOuXoEnqVuqXJOkyuQVEgiD8QTN2R1gdvKP4EMSgc7KTpEqS11IOPeblus8+2q3ruizd&#10;Y5hj2TaPwrI8uodfDS4d0BcwUB7JvCgkMOOysZgjDYbAdTs6WBuY6ASdcBHAJ9xYAMIjcXP9Y9Kz&#10;Ktv5zAzCkhjEmGMrPEKx9G1j7nOAba8t3Jb/iqA6t/XeQ/cA9zs7ESaGeNZkJSfp07jQT5SQPVmd&#10;JiyiYgs7NlhrGJEYRnbSAo+I41HsHVAe0RS3if/ZshnxHBlQvnQy2IJ3hXfTrOXe/PDeNU/UmZ2+&#10;Fo6QyQngRPp5cAY1VW+sMEZ29vTootvRj1e0g28eg/uNJ3znmqKKJZYAr38dkayQFoRYWWscRMQL&#10;SvgAE8KHR5BK3S/mdiW7peTGQ+YkOnMgquwz8Z0dkyV8awmfOxsuSU3yZrP2ua1jODx4DhoMSQEz&#10;Htk1JB60kqzODpLymQWxJjATuAl4TH0Qop1xjvz8hNft4IHHsY4xnBVb2IhPT+uRcZ2VyHp+54/h&#10;s21tZXW93GveFiIK6lUUXLIIxCD6ioYbtCESp4IWcnfcXgN7siDKkjQpuQd1G+/aE6IdXQ44XuDz&#10;AR+AYFIWtZGYHgW3ct04C3/ImhvZb7EM6VI5Pzo7P/LL/XPGfU+iNo+9bO7A6ZhvA9ZOSOPvj3Zg&#10;NIO1EyPeTx9+YvpcGCkxYWE3AJttQdjr3hvmOeEjYzkl2Yk0+FX4SEt/JzgS0SASNAi2xI1EXEG8&#10;OrzL09zt8bDld8eYt7ei9p1jn9XCvVvyMXXUZfY3XVgnpWA9a/498d062lkYmzGN5Do7m8Kzm+vS&#10;KxxzEFax5r0eMaatZD/lZ5+Hr4lLkPMveBpbl3gNSarHzXmXiklwNsJe52kO4ICYq3bkkWPL31k4&#10;Izu/M7a/uhirCNAU2g+8vNzw+ZtP6O2AyInzZHEq92PghSKEr82UPluuyNJW/H+RX+Wj/l3LuxSx&#10;m5T9rCmO7Cg5KFI5jMLoS4l9zcW73E7iPWnvNTB36sxFgue/6RcUqEj5KqHOAszUbbjMf+KkijOK&#10;QuJYDb4rswiBtSAsEshorCESqtvDhM0hj8RyK8f4+SvVnMdcn6f5WLP/9K3E9Tars/uc7rUd99/t&#10;+MbDJvsm0x+1rHz1b0tGPr523J7D3QmFiaccKFJMLl7VKlyeOo9tj3UEi5D4viSTr85SWQSLvEfN&#10;y/48YZekQ1qHygGRg3q27F08jGzykvglC2uqSwu/T/0Zd0SR/y57Xtc87fO2JeSX2UsZlZJFKTWU&#10;2Ia+LpuPeBDetBYiT1kZ3SDHgU+fPuPl5TPcgcf5wPvbHeeYeH1t+OZnP8Pr6yve3t/wu9/9Fu/v&#10;J47jwE/+8if4m//lb3GOgX/+7/+CL//6a5xj4Jtvv8Xf/pe/w89++jP85tf/jn/79a/x/fff42gN&#10;/eUGNs+jfzZGrD9QtsejI3HaCPPIbSJinIHpWuxlikl0MnZ+Pm1x6uIEFJIWVnjtPLVEc+4zBhfE&#10;EzML8hTne80zak3oL/r2uyRKVAQbFW8tfXOxptcLilx/u+GdXPMLmPnwekI/YQ819kvG+SVOYmJI&#10;IsEoG3Nk1+x8fo81UI2IhzaoOqatmItGx+0qbGflFZPmvcFMwYMM5ge1UiRV2Z5BmKvZSTTZTVok&#10;jieuatfnuF76oGC8o6Ud5CJUEU3kqqurujjoQ///nL1ZdyQ5jjV4AdLMXVIsGZW1dfV3umfOfP//&#10;z3wv8zIPs3bXllsskpuRwDxcgKQrIqt6xvMoFZJ8MSNB4AK4AAzeGzqjGly/iOllPO9rn+gVnog1&#10;fa1z1xu/J4PgTl+nY0EdkESoaesEsR861ycnbs5ViPeWnCyzXI9jyCd/vL+hcf4mCMSqxNV5fsxi&#10;nK0IpEiMOW+Q1rBJwbUW2MtnWP8E2BdoPfF4vcCxAVKZ+0boKutwbyjFUXXiE9eMAfH+R47Qci3K&#10;+PuM/80YqPu0d3nfjKFV1LLj4ekNpJ94Vke7fQbb3BjJP6822rKLVKfsFDeUuoevIJFdNYgHGzjO&#10;/FzVJZ6lvJaSOim6ZM7rnQS2kfdMsnfmRT2xm0EzdiZcJesGKYyjiGS+noi0qGIvlAlrjDHYSeKd&#10;RvfZvRT0oniBox0NbgeAii2Iqb05oAZybSUuMe1SNiqJ+FzoLV/uJdFxjm+HHyRvGSBSAd+RY2gt&#10;ugyqKrSWaDjGYrUWMTaL5kNSWWwvD4LqCnVFrQVv3j7i3Ye3eHp6wLZVPMqG87jhh7/+gP/8v/+M&#10;jz/+DUcTbHVDgQI3xsulMF5u4H2QxKqMqYI5QcMJR48OsQZVdoXF2P7QLeOATt3mQGB8DJ+AcWBH&#10;jt1OG5nxhuFr3QEjZ4GdRxzPQjY8Sem400kqhbkHB6TSn2zWo0lSNFtAQ/fGZjdgIS/vKxuZdNRa&#10;Fr932k0tiW8E8FcFcukXp08KDN9s6kV2Yx7NbUB8TTu05n/Sxi54FM7YWeqNjBUGsXnEp7DIbuqP&#10;+JMGm191EmGJJ0gH5ltN/JwcjNwPxmOoP3WrKFXQ+4lSgDfv3uN//vf/ht//7gP2rcD6EXYaEZ+d&#10;caNp/mUgxpwHMO//FSKQKMoZ+hCQxM0pNBYTh0L+FHXcq6rgOOj3uDImzSliIGdJDLcXheIF1gzP&#10;nzZc9g3Xy46H645SWKA7ZNmATRiVrBAUA16OA58//QL0hq28g9QyJuFUEVwKr7b1M4qa2Bzh7ZsH&#10;1K3g5WXD05tHXC5/xQ8/fkE7gVIq3BW9URdv2wZ1J2064pQO2ppVHqeaX7Cc3q3oXWx3xkBS2tad&#10;cmRxC18XDVxWMqc4ORrdYK0N/CTisHbiPA5s9UJZL4UxSIsChmTCoo1mGsjOyNGMgIRIjTGOwrNY&#10;S8QbnLbnYMGViANFUF2gNYmbspA/BdfLBZd9g3bD7ctnvDw/4xZT2lQELXKWVdgN2T06LbsAukVx&#10;sKE7IKboqugaHVeVP7sw9ko8rujZtEJA3RS/bxFjgGbep4/9UVFswRE5w+Zo4JbFAwx9GvtVJu5y&#10;UA/RFgOydN2sZjwYrL43iLQhRHmDU3mFvhUbAkEDFslYwejwAqTjP51ykRGjnAdcpuKjogrnqE+h&#10;y9vzaIVRwM8rEXgsmo5ygqEh3QNYCRg8LJBgCEcFZzjcd2z6bzzWqqV5UCYAo6JNR/Y19JxBSNbL&#10;yFjTHhXQOcY88ZWIg91GEnzwfbtxBBRE2NpaZDnwPkH6KE2NttGxHu6RaALgSdLsBvHZcQvubC08&#10;QKcN9juE3Q/oEObKYij3/+pDS8Hj0xN+8/33+OWXz3j5/IJP3eCtcQSw5WdiVFNlxYoigpFRkVYK&#10;K2JKLShFhoOX3QHu9mJRiovum392X0PPFFVzQJLMGokQYzt3l2xZ39FN0NsJxwEthRVII96V3VDY&#10;OpxJvXTG43ypAGJo4dDFgeLVuIRT7mNNeGlBHhWZnZJCVs1ivLLN7kTmbOt89oNEBghMOlwNXjIB&#10;nHKdHY0sghGD443s6uLKdJvBw7kwbIu+kOAI3RFwAkwjHQKLJR6VxjzPlmVFQVBDrn9PouZrY8Yv&#10;zU6Dab8cI2De3dAaiZreG+AnZvVHBPUT9LsxAJpvLBYk8wigdQEdK5Ke3Zh86UVxSqHDdBGoVthZ&#10;x/kBGFQ4joYvnw+8PD/DDkcFxwebEXpLURRUmHQ0FLwY8PH5Beenj1EZ0FG8QYOoWZwdpXKveQ4M&#10;zRokiFlurDTQ7BJrcwQHRtU9yQQEkTugSra/FEiN/ewC6QwkmbBatEdHng7gUmPMLECd7uDoOve4&#10;hiBHF66Ph4O3BhwmzHsl13m2U1diVr5ldeyqiZsjHICQi6KRhPUBKs3AMTpmDIon5vWlQyeoT1iB&#10;SdDZHeOsevwe4VRJyA51dOrqJfC03CtHEEenXu2wxnOllaM3zkZ5Vafxp60Le7eAhQxm3VVqebrT&#10;ERzixQWBe9p1ZNcaIL6HQ45YTEvHlgEorXW0KPd0Ur0A5wodAzAuQe3cGQsnJnd72u+l5EHGluZF&#10;DpdFZL5+pQbcxzcWAkNs69D7X4eWAsh+bcnyVw5EomsS2CScwVxPR+VZic4Ipe4oSdSUAnHBphtU&#10;OPZTUEb3Uw1itrw6C+4WBKOwtYJ727bofjNgjugUQDrxU3xGjVHrzPc5iaVIZ5a4Y5KW6LRqjLil&#10;zPexIDPRRJniSJhJOgYEolEVaUY96cfY2+6pq4gJRBUwjmd37+xABoeySShtcI+9XBLsQz5WmzB9&#10;F2BIpA8787WsLE////MI+VS9l6txFtOmj45NM5F+Rzxavt/LaOLkjAGwEADigzTX3FHrhWS5HjrB&#10;6Rx2a9QvtaA5ifIkbFJe2FA7q+XyEu6T2CIcEXN32z4xfu+do+nDhnA9Kkj8Soy+6Pi1e1Vi/dyA&#10;wCIAkN0JMwmcvy/IarlJCpaiUAlisBqkMgHmUmCp4UImTCLwvl6bhGMXksCAXp6fSYhYSeCS67B0&#10;kBqdThDnsSe2z4736/me7znvP+wVeD5Ldi4buDUS4pqEAWJ6S/14J0/RdyDAI92KdN5JSIB0mAtM&#10;GlAjoacF27ajVoU5qytLDzlURVGODnGwylUM0M2i4VCJdAO7EdS6YSsb/NNPeHm+oTcmIUoVlCpw&#10;MdgJ6JAlH8S2ERhyjpGotaJoRdUNLg4VdkPwOGPm0/K4j9KBwLUlT10QlJkcVamTUAcnYSt127LX&#10;Y7LEiFyy27/1A723kPuw94jONtklBMSNTqGIvQ5qW8i75GcujztZC30iuSCR4KZ9SN8c85wNvbNg&#10;PqO9MrCTpcsG1pKGH2JJK02ZZwf5zo0HOyc4zBVzlCqxp4K6yDHP6WCt0MrB0UfwwpFFZTrPF0Kn&#10;RNJ7YLfE83FPouMwzCMTiQ6Of9KALh1mDZM8+2sPYlUGm236wRLElbT78XmJo/PO6NOViRcGg02h&#10;qBD1wA9jN6n9co/ARBQVRXT9AIi7wsjVKDjINZoQKpLKkmpsSdIjSTvCuAI6GLasgFcAbQTa5/g1&#10;XoZGN+6iFaVI+JMI7Kiskle+L6fZMNEJnyhwkgOyA0kmTBIzhX7Pz804BrifI/GAOWqURLfE6D1G&#10;ffcha76CvWGHy7iUdOvSHKQFlj52hdy+3I/lIct7cumFRMBYk4xVMVqVL6LEG1IXdIhskIqBb9Ar&#10;BM9AP+J5R9TZWGpwJkHCFs2zYNN3v7vKey+K5Ph1T9IBmHt1R07P84Zpn9w9SHgSBKHsQCuBr+M6&#10;Zb7/SHSDRYGM2TAgyStW1Lqh1h3HEWOsbZ6fTNgXLdFNYblHSby7RceIHaaAWIci45ckdLF7eDgV&#10;nksTxGDxsCUR03JnrNON8YLwvBgDw7cfknqWSfhYaMBlTA1Iza0ugBQUVKg12GG49Q6vJ+peUOse&#10;nQwKihpMib0Zf8rPmz7BKICXeT/8eRbb8WqWvlkOiAW+vheV1yboHzxW7DqO9dCRub7jfMviMyBJ&#10;GDp+TrEZvp13tE7cLqJMjnrGwTJRMa/E2Mo9Nd79dS6OnDlxU05QGbCrA/1k92PrjTG98FM4jpjP&#10;F+3h32eyW0Y3FKqMeW3DBIeOhs+k+etlnuf4/sxxbVc87tMW5XqrhO1dCi8xqe93HRjt/vP4Vozm&#10;KQwZDVDwfbUoSinYrhfUy4VNEsTR+wH3jloEl70CC3lhFvuE3kjdcrfX1D2Ltbi739Sz02+PLmOv&#10;ZS8FL/DC8HmX9aPuWld8yuj8Pwa5l589SVk8bzlO7e4VQJpt5dnrTiSuNUa79XldJGStUhfvJVwJ&#10;GSSDMFZLbiGU03LfeTE+ruO1vbp/rE+Y/x7749MGAIudHD8nFkt9w/d5XShyv/Zyt/+r1GdsPwsj&#10;Jqk3ccDybP/q5b/2i7uH/8oz4k7mskY8EENP59887LfCI45GS+5gBzRnZ6t+Bn7KJPokUM7TvujK&#10;QdKM2JBUQCs/x/Ps5n1TFmTZL8vOgJafwwIxlfVupy4h/ljx1rp81E33GZDIsyyrlR5ZwobXJDER&#10;gRSOjnWw4yGApZBPIZcL9v2C3/3hj/jNb77HcZz421//iuOHHyA3x+N37/Av//7f8Phwxd/+/lf8&#10;8uUn+NlxeXzAb//wAX/802/ZNRwnvjx/wpcvz/j997/Bv//pX3DZduxnx8tPP6K/KGqpuO5XbNsF&#10;53ni5fkzirKjJ2NuQb6O/II5dR7ltcQUkmieMXRZH5Apo6t3KHIqiH8ulR4YDFNPzeUMEt+Imy74&#10;7HUMQhYCnfVXunTd0xUX+jyv8ICGaSvmJU4S2qovv3GiMmcTxEpNXByxwRmz2FiUFbkcQ9q1JPaR&#10;FDs6549PW+zGWA/qzLGP/DiQKxCxFlfGJ/LEL1horHsSSV/dEotOdK6vrwpJlusCMmAt4qiFkyjc&#10;mfswJ4aX0P2OxINhtrFgJ/d5bXmfSmAxtuIfPPJ8r/JxJythA5MUm68yb2EDQt58EtGnOgx/csQd&#10;+DRl0BYa/v3Qnb40knBqoGH5lsXmngRpwufaMk9/j/HEOqdNiEMkyCjWUaSjoMHaDe0GePsM8S9Q&#10;uaHCohFRgYvgsA5vHd4d4sJuhELC8M1k8Lnc2Wwj81OqxEHUF3MzRAFd/V6RmfbMDptRnNrhkLLh&#10;cnlCeUsc+gKHnc9wa3A/x56lLleR8P04RcHEoyEWguBP+TV4MrXmtS3x5fv0xsSu1OfZjEiD0x++&#10;XsZXwRwiVJDTVclvotxrrIf1KHhVvbdFziKTy+UKd8epDeYkwXdEAxg4XAv26xWlVjzDcd5uaK2h&#10;7IoqyvxkrIkgcXHKuc0ikIyTpa7M63FEHMSg0uF+w3E+42hBfgX1U/MGURb9Xq8XXC7sJN9NcB4H&#10;+vNB/0AU14cHPL55xPV6RXkDbJcd+17w9PiI3//ue/zxT7/Hu3dvoIVxtnYc+I//6z/wv/4Pwf/+&#10;v73g+eMXqHd4M6BvEFRwyo0HWRFQragbOwgz3sxR55tG3lui2FROFCGfo3gUA2b+phvENGwbC1/3&#10;7QqVDd4E5+nYVNFb+M6FNpv7SqKceK6hjzHcFLU1NhXrjkD3ElMWIn7pjTljN0YDPXz1ooLeDiBk&#10;MsIqXDcTAIZa2RU37QBjVAvplB3j4vx5NLiqQ0YkuumuFtGGksu4HlL7gLnZ7Dp7n5ub77C8ly+/&#10;lVQBr+iNofyH7C76VdTH7zW6KWdMMqepAbOo2UfmnTfd2kEbpIIapDJIw/t37/E//duf8Ifff4/r&#10;dYOgk/oqoCK3mf+ZJk4iLxm58MB4ut6zsGnEzG3MMyfhS66cFXVHVWBTxVYr7uLZcYaTS8b7dmTe&#10;173jc3fcXhpzIjBsKni4XvBwuaBWxfXxDYoq6r6h1g0inA5doSgO3J5f8PPPP8PbictecblegcKC&#10;dJSCoiBJs2yoWvD8coNIxXVXvNwafvu7Dyx6bY7e/47Pnw0iOwwVZ3NY2bA/XHEJOyOlQquwZhsN&#10;wIbk2AFATmrKCOid3cbMIaaXugmIMxwQm7Fh2l/M4tSBVabud8ckobsBhuCSIYoeymyKF3ubdkFs&#10;EoV53O/lPjknqfdzol4SnkUEdas4nk/kZF/zHjprw+Ce9I4sLi4bcz2wE9Ydx9kGBw6ShZEZ31ae&#10;iglrmZfPHEtK2Degax5CCeKmx3pbyHNXNrYTEfg1CqqGb8j8dd82nLXCrnXmFQMOJPFVROhKRizI&#10;uCFhaxWqBZtksxa+d+3NmRQfyoIveJ1IRG6CUKGNEWCS9ItJDDKLlvXOdqlr5aTAcwpqHM5JeRgE&#10;hAEJJoikYkiZI+loK4paSoCMDIsFtBsjAUGQjSDNgKAsyR8S5LN1HOrXSng6RRy5F6N2MoBx56wm&#10;uB0iMaUYCCUrQ3B7dzQLJxCzawccMcJgWBu+vjOBWcqsDMlgRjoZEuCSuETHG/L6SdR0J5hicsNR&#10;I3jOAEHPm16c9oX4M0R+rtdrB/O/8sigrYRzOYr2490zgKpasO8brpcLx8xBoQ5cozOSOtA2weW6&#10;4fL0gO3zDZezwW4ngYAqWrfRSUnC6c7xk6kws53yym6mxEanKSzEyFybUJAjBGfA0Q3FDaK2yMUk&#10;O3APCbzc5lpqSLgZnUYWpUdVgGeiY35fGQ1zXJXEmAiCMotgThpYwIESQKAAUCYjrDARsI648AVw&#10;TcdKoJXOSFaCaokkiDsQ8pnXFY26Yp2Hxopr59gzD9LlUKDh3HVTAJ3Yr9sA5iNymA7Fcj7yegcg&#10;u/9LnAt2pLBIWBqCqJz3GAaTFY/h9SNbSce1dxvEWIfTsY127OeLcOpIp4OjurNblBi0CKA1rqaC&#10;Y8UOvLyc+CjPeHoUtnI2g1dgqwotO7B32P6CXjY8n41OKTr24tiko/UDEgHCvPns8tQ6ZbGgROfU&#10;JGJ1uBWCh+zgG+A7W8snODWN6ifVsA8VurN6ykKXdGOraViQ0bVCd4X3k52F2AYUcJLY9v0KVIEJ&#10;K/tc4vxlUlZmsjj3crruGMA+DbYEMBjOWcjw6MaW4DkNb4xeijejE6/ZseTroNm0Y9mplGc4AYci&#10;KoSD4+Ih6x5ERo8OWl4wAYlIEAAU8IrsUCLO95Va0N3x0k54a6jCNvX3kfP43zivkRCFDOd9reZi&#10;QDhAS48unXGWBMAYcSkyjhmDTBEQ3urQmYKZnE2geTdbF7EOosue5Bj0DFjd72tWjVGG5dU/xgAA&#10;IABJREFUZbHrwHSt5hKkSph/GB77WJopQbgXqPGPCeJem7I1SbTqwfWXHt0HeYQKBCWqv4PkGCTN&#10;TGxrqdxzmYlFFhpwpIeJx/7xc8YeSdgt51okVlrobkiSGDETM7As0KMtUGNXAEKDDrUIqmlULZoA&#10;VjieI9ajj4SDkewmrFocASDh2KKiBedgooRTS7ibG7rs93rGXmGu1dHA/HcmeyRIJ5NEEev0Wg6+&#10;Iua8xnZrmvfrx2pLXj++SjqJBDF2leV8ng7bNnZqOOpBjs4zeXdBfvde+ZtSSTw8I/m3R8fw1h2i&#10;dTomEoklFZLt3bFfL7herzhvB263g2O0Qt+03oP8JHl5ROgeGNsEWl+d78VmMADTxs9ZVQ4HvDvC&#10;MixrKpjnZiYjEBj9jtstuSGYcpfvkHpOhJV86qwsFo6KlVrZbRxsADfSXZ74ZnghIHn5G7KZeBur&#10;LCLwwtwdJv7K8A/SbrkYTJIoPYG+9RMKDyKmkdiIOIYAetqWiMXs2wXP8pmdGSXsmed1OPq4bqfN&#10;H/cV1289iJRJeIlq9yBqQxkAqkWxbxdcL3u8tEOLo3cJ3Ua5NmfBQt2jM7cmtg0yRIwm3vYrtm1D&#10;h6PZJ9z8AJLoWdlreBOFHyfcjyE/Q+i9w6UABpRasJcLtrJH55YTgsJiEZ/qOccQD73ugT8hQFRI&#10;F92gdUOpF+pf7RDvENVhiSTf4JWfmPap9Ybb7Ybz9oyCFvsS+BFTB2RxG3+fX6/VVPgdXykm/l6z&#10;s8H6ulSTMmXTU9eMjEMSkOjrQKlHBRUeowMT587gGPj67AYfH1cWooFHREJc2CUdwk4Uud42z08J&#10;fyZHhdyt5dB/4VsZYwnmsxvm7A66LM4AFrzM1un3wZkkdjccL1/QW5uWPmyGLHZzVn3z81QzSMxg&#10;o4tA1UcgyAGc2Z29btiDQN6Pg4RBZLErgOisLtDMById3tdXcdclJ28tqobTfqb1zyDRiAHQOlBX&#10;O6KgcArHwH+ogGwAdgAN7JDKdRdjkL+owINgX0qME3N2Y+YlZudsJrWk00YsIGn5mrIecSmMjnQC&#10;YqIoXMn99fAxeb+J9fMM0degHjf0Tjzfextrl+c9R5hN+coJL68BZNiTKD6kDRQSoV9jlSRLZdzM&#10;lntdbNO4jrhHIPcEKEi8P9WSyAY4K7qtMSmnApJzY2198UM89pznnWc8Y1kamDvPJyCYDbrCsofP&#10;lz7TMLEy78fH4cL8vFg2EqGjdGzlAuRrxrqHryDhF9YNpeY0HABglyWRGmfhnDJNQY5LSJ2V9jcT&#10;U3lPBa4bUGhvszthD0PsSUBziY4rPvcwz9dickLSMEbBx3p8K0aI+P2QkhSrXMkF82jKcspRXI+4&#10;hd+OIW+/9llff3Z+XpzDcQdY1ojrkZOPKJd02kUKEB1O0xbkl6fOc0CkQJNEG510BcQPGiQ1Qer0&#10;XMm8xvtk1egoLROB8SaoPxk6krHXuQ9LWDM0wNR/k9g/7n5gNaLpJAX6QpqnHw5lEvVonFBi0bnU&#10;epCxqowGBFmokXs7umSkqMStD92RYBCTYP7NnU29RRQ47mXcUOxlJuxkbPAkaHr+++4MR6LRkwjj&#10;d5+XTRWKsMMtYmSlq6B4YVJtq3h8fMDl8QG9NxztRDu5NuzVwLGRlhgCE48AGMW744582XPBwHv3&#10;RMFXQGhZX59KKVxMxllcMoYTn5U2N9aEKEWGfPCd7O68InGk5HlNNercF/Fhw+8K0V9f7P3Gjn9h&#10;fH7KxfR/sujz9esnnfXXdMJr0LhirPXXaQvvn/PtQqGvgOiwAyM2Yql/HJGF+iqGlsXJqknsL5Mk&#10;5Bj7lddx/9HLNUaVhXz9J6TOu7vitJt4bd8WyBQ23da3QZD2RqXwuFB+Dx3Abi0d1k70zo6aHPO8&#10;xG1wT56kjyi5MMRkym5R7kKfTyZeoq7E3ESfmCTJmnktmSib5LqQNIlCV1neJpdvwUdsChG4JO53&#10;FkfnItpYBtXI4aRCToyp1E89ErFWBSyma5AmuL55wLu3F3z37oJ+Kl4+AT/LF0gF3j1d8f5pB8Sw&#10;acdeOh4vwJsHxbvHDbs2nO3Erg1PO6BN8GYTPKhD2gHpJ/aieNyi43874HCoGapEV3I6iLRXKoyU&#10;SZLEkoAfxASQWMDYWsfI+IRu4IRVi1xk+fVCjm88fG7yrzzWM7ye/VzvqRPyOK16ReDIMejzZQUp&#10;w0OWJLKxqyysB2fRul/pH/n6dyIk12iNkcka9ifi7GaCLsrcjhE3pA+yEl+nel9wRFxXTgbLbn0K&#10;DwgTtiubm6BHMWfY3lICJ0hMN0EQ7EkoReopkbsvIImbeS1pYHhVmYcWODZlV7zsLkvyLD/LlrVS&#10;WcgtuNe/4/z5JHEgcF7mulIu1tdZ6uGwlZk/Z0wFUCNxVYHoEIsoiuV9NifhssfnlJKTeiLnKcqC&#10;oWi0AkssF7o/wVbas0WFkkxrw75OOc6ffTQlGNL2yocTB2p0VxVpQL8BfkKroYrBzi/4fLuhyoEN&#10;N0AaauU6lFphMGhvkG70dUuBoQZJVAFwShTxbeaiLT4zuh3KnG6We6CFa8LR3ALpHMOchBXiaMPL&#10;2bEVQdUNZb/g+vgGio6Xz47j9iXiFxMLlCAsi3LPe2AVi6LfKsIOlsoz0KxhAF6u+rJ+y/mWjPFn&#10;od8qV2ziIJJlkhn3kJjUMuO4DkBcZ97Lyd/QGBcfLg4CRgXXIF4beX6cwW+AoZvgctmx7xsEhpsq&#10;EGTF1hqSc8BYwjrtk+e49zbs/MBuC5fEzCgDcGyboG6Osjk2cWwXR7cb9qLY9wsuDxc8PD7g4eGK&#10;6/UKVcUvn5/x6eNHNH/G+Xyi1g3vP1zwu9+/x7u3b/Hd+wseHi54euTXH/7wPf74L7/HfrlAC9Db&#10;ifPW8MdrgX76GfbxJ/y5nfj88QtqUUA7tlJRNzbK2YzF4KU6LjurOrt1iBi2othEKN/RBd+FzTQU&#10;zAtkPKdnXM1tFAtZTNWSKpAqKGVO5MyGOOv5LKJB0KL9dAVj+0teUgMX5qRWxgqyWyeJtlp1wGbz&#10;xHyOnEZYVHGA3fwghc0CYlKNCkn4OdqcFiF822jqRLImfVTCrR66HWz2sOidrx9L3HbkdJY84D/w&#10;//N6sPxr5qm/fs0g0wVe43vE1FxnwY4gmQ4G8cg7L/6kCuU5JxvVuLWtAltxKDoeLgX/+qff4r//&#10;L/+Gx4fKcwj+L5snaRReD2QR/sAoXpUl9gyM+PPw73L1kvcVXCkR+t3dyT8oChQHO1yCcXQzTpCx&#10;zvNv0URu2OyImxHrFmgtuG7syihu6EfDx+ME3HF9PllUuG3YLzvqtuH6cMW2GdrJAkwVQWsNL7cD&#10;gEBKRykVvZ1jQiZO5iL0MMBPnM3QvzzDzi/Yi+Hd2yu+PL+D64HDBao7CoAmG0qQRC8qgBSYCHoz&#10;3NqJh70Sb5RYT8P0B9LGCYKsnD/LFBPJfI1gtf3f8pu/FT9q3WehJqL7cBSAZ6M73F0S/9HTn6kB&#10;mFZcmdcouL9mVruPs1+0QLUNIfrWSRIKzMBF5pTPblkkW1C2nV20xSHGpp2wCm0bgkCBoowxdjOg&#10;nWH/C6ANslV46FcAUDeUaAApcgWc+tIr1+KQJE0L5DGaS2CJhRaFKfmI27bBLCYXSkz32vbw8QA0&#10;n8U/oB9pwiY4UnTE1zLfXTlGGFF9lOPNkrksY8PHXusMBKcw5YHOC+/BzB7JznAmAYzk69hIMDUy&#10;ftb8nfCJocCTcKhAcKUWoIyly1pWn0WEhjJtHN0GH1X6biRTuQbRaC75N8QGYx3MHafNIBB9nRBa&#10;AAJWu+TiUOFN8M3lYMLHQQePbVrjXmL8yFxPGw45gOjaF3LoQdLIA4l5aH+NOHl/j/71817Zrm+a&#10;snC0srrLwpZNzgT/7iUTMgnkAKChKbtPWql4/O4Jv/nD9/j7D3/Dz78QoJ9OeawObLXi3ZtHfP/h&#10;PX73u+/x7u1blBipd62VgWFznL3g4brjfPuEduuAdXxuJ/rZo1PUDN6Milifa5AkrLvgkgdNNV+b&#10;gVFJaoxP/3W+BK11mAKqc+WSHLV+1iRChZFzsql7dxL6kIpvKr8BtlPBjSpvUKmrjLn17MZAw3uG&#10;/AoEdVNse0Hd2N7bRiAqnEwNonOC8GEdJvD10E6uMlj1dHIMYsnEznMaVVvpNHpWpvDNPYic+Rr3&#10;GE2XQ95KdF/0lPHV6Uh5JoyR3IRlXzx+lUFbjmaMjqjRdYPdhbiUlknBPE8oyAA3E4uFozfUOTlQ&#10;HOYRaHOgu6AfBu8KyAaUHR2C0jukFpSdyarL9RFvjLLx5dMnfP78DDfBw5s3MA2DqIJtYwVyeXhA&#10;fXnCdnnCcfsCb4YijiKp1A26EKFGl55oB90a9WmRDe4SJAYCQTOFVBItWA3NTmReBB0dqh5dDBxm&#10;J6Sw8ts8R1/HXgkAcH1EBVUrEIRIa4Z29AhC8/QIMEihHSQQ+0heRaJ2OZerLkwjvo5wTZAxzrBS&#10;T66/n0m+tGWRZEpnVhFdW4McnMTOcI66sRNdixHztbLdOnWcxbrm+/rdZ3sQVbNlOGPzYT9Kvkxi&#10;jDyDIyaKll1UisQ6y0BRozrWw4Eo+zyPqkHKY/dpFU2qFB3X1tBbh3e2Bld3jJZDMrtqxmEFE/kO&#10;1+jELIbRXqkbvBkm5XnQXHgUJewyJrF/9jzh82egdLwqriV0NgDxivWRNhXjHZc0XXzefzUQmvri&#10;nz7u3k+Grhkk+oXsOkeAA1XYYUnzeaJA0egyVUisqgz0WjF0BVqJAGqn7S9jfZUEZ5v3zsvJILoG&#10;+T+CmaNzTInOtg4gqqpAzN07g4q0mcB0WH2scdo9TaSWxN9MFPyDJR77MvS3LU8QZCX30OwiM7mQ&#10;zxSm6i30yJQ3Gc7r2B1/hWEEd/g17drXeGl1eL52du5/lPFF23zfcXKs4f1NzM+Ov46zsFzKt4IJ&#10;Z+/YVVHD/ooWSJCnvbNogsU/NgIelDl2Mnv3/h3ev3uP4zjQu+Pjz5/QWh82b95v7vfd/371kTa5&#10;aGWCu+uwS4APmZ8OJEL3Ya5d3r9gGuyQPUm9Zz4CJcQjQUYMu8HRzgatFQIGmbWSJD2SEbm+Cd0n&#10;mJ8J8GWTe+8kolkUagHhdNJGS3d4py/VVSFl5363I6YDRMJd+TV8gsV2wy0aGOTVzUSuOW0SfQUb&#10;+CvP4l1qchEzX+4rjl2Q30JHeeLh2CMFShSHqQB7qdikwHqDGdeg1Iq6bSi1QqA4zVDcSdSuGwzs&#10;uNd75/hoF7gWju/SCqkX6HaiekWRCu8drXfsdcfl4QHNP+I8FdOEL/fpHQo6+1spKFqCZBotwRZi&#10;cCoCHws9teY4wMHGGyQqAVTZdY6jeWbRRkqOzO2J1xD3HueJfnuBV2DfNN7Ho5MayQu0CyTvZ2oT&#10;HnB78SFStnMFiCUSj3K/k4QEnSQZiKIleRDTJ0wSlzsLq7KoSgvJqt0V3cNW5frlQmaRmMyL07Br&#10;7P6QRB0Mfz/ldmD1WFxLf2UEgBPP3xM/m3X0dkM7PqO3F4jY6CgLCPfMe3Se4gSRzTvK7SBZNDDb&#10;4STRmnVsDl5z7mRiA2CeobyHSN5qYSFg4kROGFnkJ0VBJsZEIcHXffrx7AARn6epdDB/l9eRBMs4&#10;z1k0OC5y2NivdfHY81hb7sUs8JjkhEhEeQWww9FYKe0APLqSaAHQY9yUTd+1n3BnIJ3FdFNMxv2s&#10;vxh2MaU9xr+LheovHN817ES8i3MtZqQQ3JMYUUHIGRgbws5uoE7u8jp4ODGme+rPe5vKWErKY+6H&#10;j894vder1HC3JIFoqJ51f3IvU+fEEZCw+V7jdTuAAql8394auxgbuF6pKIZ/imUt5mV6EpZGd2cZ&#10;90FZ+IYdvzMfoS/yLMBwN0ot7Ig78WIS9SEyphVkvA8ujGtkZ8hS4IX3I1JQy4VjMCGjo1r3rEYn&#10;pYr+Wixv1iHmBSz4KG9BtSBjmIOuFvbP4ulcjmkX7pjyUy189fjHCOifPdJJQN7E+KK6ZfxLFFAz&#10;9Mbzxw7NkSxRRVcfsgYAEp1TIGBBLzz8UC7YDJxH9ypnwYhHMJwxI+6daqHvydlDgcfLINtzlFbI&#10;iNA+csmiy7IKRusxmXGzYb+WJc7/yajGybizz5gbQLuR+F4iYR16cvgJmAdA3DG67Q5LlMvFdSoi&#10;cOG0isS7Gl2/y1boZ6/jTz3i2i7YhQno2dmSn5ATfmJT8rdRiGzR4QDxPFnGiC0SEvEHiRg5XR/P&#10;ZUC23prxyiRUyRJ/nZ1fBrVvEAqzY1nKxLflXnIfLFZXEMW8G/ZNcd0EBxy3FybX6rZj2zfcbidu&#10;txYFvJQLl4ixWx+YSrNbxHIypm5ZCItDsc3Y533Hv3z9jEkmRvO7rzwrtpCQXx90Wb7rfGeRu7+H&#10;Jh3/yhzIfMZytsfbJw5L+5C/nrhn6oJMLt/b+nmlgvtrXTcwfy3rt195yDf//msmYn1dfvc8w7L4&#10;jeuCjOvK60kMK0GyiVig5X6Hbb57/RDs+Pc88RKCs+aoSDqLz/1GLDieMS9tITSPoqZ/8Mgzx9t0&#10;dkOxRnJIz2J5BPaKWH+uwitZkmgCgMACMmRPpq2W9f5nTg2Bu1XyfgzsqJWkLl/uOwmH+fPUbaOx&#10;Q6zVoMl55CqGnMso/kDoNb6fTokcRjjzBDMeXcafCva6oXaHPb/g9vETvjx/xueff4YfDXupsNtH&#10;/PLDf8Ks4+XjL1C74VqBYgeef/kBP+LEly9f8MuPP0LPF+w4cXz6EX//f/4PHLeGH3/4Bc+fPqE4&#10;oHWDtQPtPHiPRiJtjhYUF3YlGhcf3YPc4B1ogeFVWCTfnfJl+RoR+ry9wV1Ryqo/vilB34wpTT8z&#10;/xb6YJyx6RNnUew9cXPBxOMwrJppynzS5RlL9vEW08vFeN1XxxnDW/7qvsYzJG0Zr1GLjPPicOSE&#10;FfpZaaWjicZdXHDBrcudaFZjwuOcMbasHu+nDlhjgY4nGSmbfShQKujbB4lAZBCJePGL7V/WMjWZ&#10;Lj+nH5m4VIEosDfYeZLc2I2xdQExUzTHMXsJ4m9HO16A7til4hSJvDSAIBq0WINSBFIKG+2ELiqq&#10;owFFLtUaA1gxkhtG91HktQJLTn3uHxyR2Xkd2/XxWs/2Wov+JT5Mf2uJgIpEwwpiuCEz8u3zADi6&#10;sFPj6NgmgHR23iMHxCB+AH6DeieSPD/hePkFby4AtMHtBreCdgiw7zAVeG8oYCxLygWnF5zZxEQK&#10;4AWOaCYzNBzxU460p57M2J4MoCmFjQ4s4lEcBCVBhgm9KFEcqwXbwxVbdUA7ujf0WxTi9B6NsYLo&#10;zCODomF7vPM9lVPzsnBqYArJE7PiFcr0CIu5scCRnXtiX8tdnJyj7e91GiGlDhI2gWs0CCn09xjz&#10;Jg7iaON7bFGK4nLZqdsEOG4HrHV4kPxLqXh4eMAWOvx4ueHl+Quu1+uQEXeHJtkTgLuMJiiqBYI8&#10;+30UqReQ8Od+olTHw6Piy80gcmIrAGB48/SA3353wYf37/D2zSMu+xUQ2oOLGm4//4wNn1DtGVe9&#10;4l9/e8Gf/vUJj48XvHnzBg+XincPOx4fCv7woeD37wscDSKAVkWrO/zNFW8uG65bwdPDBrQNMMdx&#10;HDBw4tNWNxTJPJ6ibLTLW+GWFXHU4tgvFddrQY38sihzSjnWnjbZYELSukTc0ouz+F045aJWnW5M&#10;rK83G5hKgdFlLguRPWyaZwFuiJ7GJKqpRolTeuqtUuDqqN1xtD4xR2If6ySolksUqFNfn8cZcYbE&#10;xzLi9g4Jjvo9BpfFZ1u5KndFQYvZzBDDeJ/4PSI+uD5GbM3T9k6cJ5rnbfr5d0czryV8dV4KiwrM&#10;BTJI8BhNXVJvkoSbBY3MQfTesVlHKcDDdkURQ7cD18sDvntzxdNDjXtrjP8a0M8oYnBHO0/sut+F&#10;3gD6zD1tBe7/NhrfDb8j7/c1RkDoMcpVOzu2Qpn/+NMvaMeJbavw7SHsfDRQq4qybSyiPHiW61Xx&#10;5ukN3rx5girQO8d2t37i5UvD7eiwzzcAjrpXvH33BuaG/dwhbnjz8EC9Y4LzYFOPfQfO80RzGR0N&#10;DzPczobDC44maMcJtQLvDd4axB21FEA2GCpHbOvOvKwLrpdHbNcrzt7x+cszfYTKvC8XUGccAnci&#10;izGtI2RW0/157U8NGZ/KdXbK/voxkYGs1uKfPD8sScZnwrZj7PPwcrD6KTMHFd2ot4otGjrmNSaJ&#10;UwBsqNHgTAElSfPlduD25RntdsJcUK+PeHCgVgGnf3TstUCcsf7eiY/rVmaxjFHnbduG5idtVA2i&#10;cOC/Uivlr3Pq7eAtjg7kgiysy8LWxLdaJnlz33eMuL8U7PuObduIGzx1lQc2mF1yBWFrWzTFAs93&#10;ZWcwgwjHyWmpIQyWuQQAJG/lWKkMvKTxHeVjQvKSW4vOTUqCZChwd199guGwy6J0YGHvhUI+fAun&#10;Q+UhFCOx6RxR4z2qTFI3R5BJQWc4aBGwzlHPkognnPcc60wB/3WR7e5oUc2SuDXfiv/2FSmPYFjI&#10;c+I4vB7bPFb6K99nKrt0en0EIh3ru3jCyQjUJ8nBgjjKQogKR42Ro4h2rHROWMPeULTFnQR7GNmh&#10;MT4j2LJTWcd1iQww6SPpHCu0OA1VCrwqgbABT5cr3j29xc/lb/jSXgARXPcLPjw94Q/fvcPvvv+A&#10;D9+9w8PDlWznAHx0NhxFHFtRXPaKt09XoDnsPHA+v+DsDc17JJSSaGbB+E8nkMYtCWPcwlhzLAos&#10;ZIVJQj6H4eUgMDkrcr0HsU3XQG4fZGPLDmbxlZ/NlvpMNOTrshvmIOO8ArqAB9lAMGM+8aQYVVRq&#10;GeRKN3a6DVpa5n0StcCRFUjrVxoQCnBW4KSDZqajIoNjLJKqn9UQmWTOquIZrHRPxyXvKwhkkbmW&#10;OMt5cBSp1CtEG8Z4vwBHAr/Pes+tG2eIBiIDK21eX3yGR0V4kqz4uQVMlvFMcE82oPRw2GQE4tGN&#10;1SG3Z1gh8WpToICVQG5kz0vdcHnzFg2C5+PEcTugZtitQ0tBc4d0B4pDy4br01tAC2oBfvnbX/H8&#10;0wEcJ6CGHA1hAMlyIpHgEwzCe5JdiwaxHaFHHcUVRUjataYgHiyDFEezkqQtEp/RQj4dcC8E/amj&#10;LXZZ2HbfvaB34PbS0HrHaR3dbQT023DYy9RxCSL8/ssCqK5k3QTVwxHNc7l0aEgZsJRd6LAT4+NF&#10;UGSjAxxJqNm2mzLdu6G1jvNscWYJsFWoe9urgMMdwTqcGmQ8SGK9IiltLujx3WJwrOsGqReeBwVc&#10;GgZNLuU+KpUJGtiVSAFoKagSI8titMcR+aTeG8RPoJ9wtAEySjjgGo7hAFERJIGD4yF7BIbNOSI0&#10;v8+6KtwT8UaoAKn78swjrziN5Di3M8yEkbhfyZ0hF+MFwxqF87OCyCkfKUvfesiv/Ht+Ztqyqd8l&#10;vC13OsPeAN2RoR0kQU2VxITZsYlOtGa1Oe6TmQNqp21dA6+hNKeTeH/dCe5FABPjpqmga5K1GhQ9&#10;dKjCusM7cJ6ZBFQgOxy5g6z0AgknP8kpw/mNs3TnkMa1r190mPNvOrp+5fkFHJK6NNcicWPYCfFI&#10;YqbeHtcYhP3hgE/HcuCob+zrnYPzSi4WBPdKJmT5neDrdwUmTlr+NqIWEu+t82dBBI9fX8H8TqeD&#10;wcCHpycGGmuMGa4Vz798CpvEIURjVcNp+s33H/DHP/wJ7Tzx8nLg4y+fcZwntrJjjGX61uHw/PxJ&#10;FFnXLeVh3zZ0J9m/jW5+y327Ikljkj8vcjzuNz3T6DLiQTiuGUxniUVUuwuDVkWBfcem27yu8GVK&#10;xBJ5rnzinMBvM/Ae1zCNCi/Hp93JJKo7SFy/SyTQCdVBTHcknkC8P6u5Z4WxB/mfkMpHkITB2KgA&#10;750d+Ps5AvRpQ8RkXP+U1tCZaWQl0yTEN56612MkmJMMD+eIG7jh7B12nmjHDa0d2PeC+vQGAMfQ&#10;alXsJaqTU0epBvYoQHTBoo6ocAh66BUt0UHGnMUCRdipW0gSiTkIfN8IUIkWjnOJveGocSrz9VzO&#10;Tl3LWUpcsHb8tY5uCrEGmKKaAKVGV5FMNPSh29wWrOHRVSneWxQLSY9R1Ex7JbEDLrMgZATW50MR&#10;/uc/zPNl4WP6rMTsnLLgaA1fnd87fATScCxWGSiUxpQHib3TPuzIOJOhluf7r/piEq+gdQQP8zUi&#10;PgquiJ8dKjUqWBVEgR0woDfDedzQzhfADpDYFXZUgExCCwTiOa6HNs6YRQUAjh+1nPKR62DjXH8z&#10;OSRTVtKvHf5DLoNkAHpiuxFgzmCM2SCo8E3jHrxMKz86yS3J1TsAImO9RxeWFecO/DGvP8fZYGCr&#10;uUfUPeyimoQu4Bo6DHA/oWjI4LtZBFVj/7wFU06i6383WBf0HgllDxCceCh1DbKAZ8pTrkEG53sU&#10;P5WyAUvQazKHaR/NYgTXOHq0sUWFnXI6IHkNsQb5urioO/dQfV1XmqN8wh0pYrVRsuA0j+cN8igS&#10;NGD+8Hpfk7xBG0E/pYQdBCcwlBNuHQYwWaEz5pO2KMcIjvcPItuAKz4LzTwweo62H3Y59yLMREFF&#10;xklcGJCbUqZDrBIF53FyJeXFV7n8xvnSSHTedSyCoofOk5HN81freP949db/tYev32bcwcMOEjKu&#10;H8hr83nD/8XP8NiLeb6BhOwBRAYhJ+KpxtiDdqA1JhFb7zgbO2hwXHxBV0M7exSP8FyKIvRo3IcB&#10;aIzHOFg8aFEQ3g2AsiO+FoFuilK2SOxVdCjMFeKRuLUsikq7ILQePbGET2AFhE1MDOLj93fbFf49&#10;PDHOYOAuMp1JQD5HoOM8eo6iROxdahPxO8zLWAUwL8PZFb6wsKHDMYoxwL0p+4b9KRItominw4Qk&#10;EhODFGIfiW4NiRPgBu9BAsrP8sSJSVDBmBY2yYPzrPAsTF2johGf4NSXJJT7WKGANRWmAAAgAElE&#10;QVQgzPeMQTBxUdFRJBJaysSwNEPvB5q1GDkW/rdPknzGz1x9xBQVCoOh+wkRjsuDn6NbioqiVk6M&#10;OE/G5NZzlokk2ivMs/3qyAx9mjpu3OU4VOP/qX0F9zZ52rz71+V6075H5/hUgYsClXspHY97PRYG&#10;JC7a00K+0vfDyskkKYmkpN7v4h2+CpIm31C59zJX5261fL3fb2Ga1zgwSPiQ6YO/fozk2rcfr32/&#10;QTAb8svkdP7u9VvxLKT/QhtgCDI9JDZ0lYjxyd+6VAw/5/Xf4iWvC6vydV+999ibXOV7aRg75vMZ&#10;1LXs0OPGzuQs5s99mkTqOF1AaghBENk4YYWElyAHoYQ/jYXwGLbbnf5QdASLGixkwRTXdbnmu2WL&#10;vR/xvLC1C565J2zNvZj7i+HGwxe9JZOMkP6Luo5Yri6FYNob+sszfvjzX/DjX/6C4zjw8vwMaR0K&#10;wZdf/o7j8084zxNmHedxw7ZVnM/P+Nt//Cd++PNf8PLyguM4kNOsPt1+xu3nZ9yOI7r9AfvlCnVD&#10;69H512O9cgpF5CsGBAxZztGHSfQT90mEgwdGXO5bObkjyTT/IEf+zcdIer/apym0eWZxdzbXsz5y&#10;Vg4koUUWWxrPwryL/E3cU8qR4F7fvNbX44ULRnt9P6EjR8QhFiQJwJ55wbi21ImGyFGI31/DXRzG&#10;l1d65GHTfvF3sugw5kpnwaXBoMLkfhWMgiY4GPeAQDYLv4AAwk4b2kBVUfYLyZNRZJZ7IUu8vB0k&#10;Bmd6PMnRACI3ymS8OUeF996QE8GKKrpNc5l5chFE3s7Hz2P5R/wq81lL7DuIFaPArQyEFTYwcphY&#10;bHZMfcnugxZYBvCZ784OfqFsh7SFbsjutD3uI/WNBJyeezTz3Gu44Q48SpBpRSDSA281iDeIdOjA&#10;JQ29fUZvX1AeKvbS0e2AncR+BYZTiX80RoZL2SBWSNAQgXsB8+QFnMFTwbh1TKiS2QW1NUvzQSxv&#10;zMe5aTRiQsQgDNl4qW4KKVGi5BIdty4wf4TZCW1fcB4nDjMWvRsgbiiDIBerI7SbbPJucG+x5vd5&#10;l2kEwy4Jhg1w2Aj98b3CFjm7NBNXZbn0q1MrMuxWFjm4A9tWx+fRPi++swMr6VdVUKti9wK3Arix&#10;SNFOuBZslw1lL5wwUYBeHBoFbSJxTkxQ6hXqgtvhONtJf6lUtPNgsb4oY8XGiYA1CgdLdnwDR0WL&#10;Gd6/2fHbD2/xu99+wPunK66XCwDg05cXfPz4CT/+8Hd8+fQz+u2GvQDfvX3Ah7cPeP94wdPTBRc9&#10;cUHHxTue9Ip3m+Nt7dHgpQOyo+479urw/gL3A9eHDYorjpcbjht9DROBVOEECgCIKVFbIW9DGDBE&#10;KcC+A9sOlBrNCUbxHeWEJ5zTJMtOkph0YWGzzPHh5h1bjGb2muc045qkbefUpgGFMk41MBy/JR5M&#10;HWNuHBft6d8AGZ9SlODmCPrRg0fAhhSqZCzczobnLy84btFlbcRO6NcmAlrzZimxQYthh71MjDll&#10;aDkp8bLE8KsdVmA9AeMgDAdkWtkMP82lGJ/v63HMNUTatPQl6JPldajqIP+PDrQSuS+RgdnS1t5e&#10;vuCyV7gVWDP08xl+FrTbF9w+/Yz9ekERxsyKCkdMxwSd8zxge03DA5OOzNWIGqSwYYRszJVL5+D6&#10;mEMEFl5xelEpjBOys6rDM+YTflhOfH3+/AV/+fNfIe748OE3UG1BsuZuend0oR5ttxtOI4dr3wu0&#10;AtvGLrNQR5GC60NBbx2tC46DZ/Z2O9C74enNE2qhjS21shinRzlCZ8fe5iT2mRnO1nE7Ow4vaF5g&#10;Z0NzRTtPWDupJ+FQ4144aFeSR1akoFbmPiQ4OZKTZIbQ3WOsfxbbuvOOZBzB8T1x+esYQz5YkBL+&#10;ZTT36lmsvzxEhEUN5pFGionCPVFj4hl6LYxxI/BaPGfEPyIPB4VfKl5eGm79gEBQURkbVEUtFZd6&#10;YYdKALfjBa11HCdzPQrB/vgUfEXava1IyHuDO3NlJGpW1FqHX6KqqHWDg38vNfwvcKJdqZwsbY2N&#10;zTzwmNayYP1CWYnYmoqM6UBZjKqacVgWC5RSoEVRy0Z9s23Ej62htUYOmM/Jx1ZnYZ2LopK0NAmF&#10;BR7dJwEMYygBfKl5LLrOpNNPsqQFUY+wzHqkiTXGiVlu5iIsEo4bVmFySAmnBDIEDmBaigfBo4rR&#10;QwkAgx4mAkhWZTqy8ErD8bpj+bojgyyZoPlHAYq7rgQBTPPp6cDfdYHIExUOVgIdgrm8PoH1JOTx&#10;aiwPcXx3cBw5z0cQzQTIccVcnvh8R4yxfH3dCYaZEE7gyCSvz05tCfYxnf7h0rmPa1JgdjVyVnUO&#10;p181FPv0r5KoB1dcFNjKhsMLxB1vLg94//iEv207XnrHtlV8//4d/u1f/og//e63+PD+LfatovUT&#10;x3kEqAwSqju6kSy0icCr4rxWPDxe8Ph0wWdr8PMMsqbArLCj/eiqEZXevaNbi+r3r/dexv8QwCaV&#10;kY3190HyDFCyeOv3wa1ZBZJvms9XtXD0cv0i0XgXbZn7NN5fM/icCN6RraLzM0angUZgq8YRu9L5&#10;cwaCp0TP1uepRMwM2jPhuAQU82ykyfZ0qDMAH3rAmSgnPgsmr2XSwue6ejqBSmLs2AMZoJs1upmq&#10;zrVNcljoJXCsRlHeQ+uGl/MGEvEcMEF3VpOUGEFtPRxK1XDYPJ5DcNsE0fUR/HxngsUASIyAcnEc&#10;5zPOZ4dedtSHK0HqecLrBo4zqCi1Yr9e8fD0BOuG59sNtRZcccXlusEdOBs7Vqkqrg8PELzBeT7j&#10;5fkX3D6esN6wVQHE0c8TahbaMwFkVA4nsTwAEoNZCljcu3d21GgbVBUXVzQkyZckVYL5gh5dj5KK&#10;i8LujRka6hr6QdgOeisVKBu6KE5nG//TOoqXGRgSRdWKI6vrx/+GexmiPYliM84YI8kAjgM2C54l&#10;pSODApYyIWV2ugyjCyBItH6nH0eQaTjb92c3yRgYK27zbyJAVEfFL8a1ABj3biHJHY5ugm4EKd0L&#10;VC/YH97SHrsDNaonwSRinguJxJ8EkVxFUCMhqkjiCgg00oaJw6UjqDp8txxl9IqomYnVIry2tDWu&#10;iqqF4xIgo7vOCAhg2oF0nKaj4XOP3b/hwKybH7pyRRG+2Kd4Ckelrs7UnabkGi0g9vXj1xFAvn5I&#10;4mLnMjg2/wZ3jpvWNrrtpu0YwT2d3Z9Sj3QDWnZMyXXKABe4lpIOrkdlS8j06F4YRQG57R0GUUfZ&#10;FL3wfc0AUToO6MJkA9jRGh7juGK/WPHDLlt53riOZbE5gWuGwzr3wEAeuwmoV/MUxfmT8K59LTRY&#10;En552hyUuTxhXO6ly8P6uWOfXv/8rT1df7x/3p3ofvWa1x6V3hMZ407na2Ws3euvuabfeu+JiUWI&#10;BWvd8P79e+wPrNZrvaP6Be35xopaSfq7j0IK74LHh0f85sMHmBn+8ue/4j+3/8TxfEMRQ60bHU+5&#10;17n5MJrFIOV7iJ9COTgssE8JUghxIBoDnwaOYFHZeT9B1hwftpzrodPu1op/mc2+Q+fKPeBl811H&#10;FllgkY7xLvcAefgEtDnrGc9dlQHry8on7xFQiY/RtEsxrjl9izuSD2hnXCPoH52VOEq0Ljt/nzjO&#10;IEyOUcpzmONz+ZLwIwTIMS8Iz8MQSQWdVZqTSDKXMD+1dY7zEziO2wvMT6Bt7FhqDjWHPCj2ywVS&#10;KvENufvU+4UdnJmUjO7usXjh6YQdEtSYeHDeDvTs8px+qUUw0X041bCG83gJxxjojXopO3fcnykd&#10;chbeXvzdohawh03p7HwujE5mceEC6rGOm5nJEoeWgm3f4H6BHWfIchnrywA/Se+iscaBBRAYexK0&#10;M2qeu4EhcI70u3LPdATJSSxxuAW5XgXmFdJLVNhvUNnRTLg3eoF5RbfEBkJspBUoHJvEUYoroWo9&#10;J1Na3Dv9Udex9t/WtylkkdQKuVBljEAQxOtgf4k7PBMRKkEa4luzUE9DLmScYevniE8kkTu7Q3A7&#10;+3zNom8d9BGYn0uMMq88T9nsVHev+0dQtZSwhYyLJFFTg6ycpOj5uanDQi5lIkkEThkEAscML8j9&#10;tY+v9L2SBDAIxxm3KcseySQYGuAuOPuB086RTNEoyGNHUx3rRJ8Qo3J8EkKje6jIcrFTXseaR+e3&#10;OWpx6v8Ra5E7StId3peIho84QwRMh+6MP6z7xC7T3+BBx5qtuHxe9msSuIznS8ZgkIkMkltZ6CQD&#10;pHgWfSmgVsgpjp9FBK4M5GYHNSnA5VLQdUdvX+B2g1kDp3QoSLbMKQZ2DxUccFhkSVNukk2Z96Az&#10;lhrrPXSST1nKe/+6rtinyV300Vgl+eoFd9f3q3/yVfb5wf4ajzmQcZfUQz7ui3vhAyvNS0y97y7j&#10;NTJ+N78z5TDuBEPH3eGQf/SY6045TW3o48+e1xwxEnNDBeOt5oA3j8kNLKArtRKbFYVVg2pDbxzd&#10;BfFRpFJLgVsnuVAjBhS6KNQWRAsTM4UdVLQoOwCJjOS8WBSOGSc7kIIbxSwGjAqw0cnaQn4T0+m8&#10;ZwFGR8dh1/xunaZQBKaL5MC6osQDCogldXbI6JBzm4u7ptW41Hy2AZAeo/+Ev+/dgqQB1K3g8nCB&#10;9biPYmh2gtwAkpdLFUiR0E+G2aEMmJ30MJJUxVmgnhOpBiEIGJ87CcpB0AxcwAxVJBNdkR3XFQpR&#10;EnBhBnV2PSkCqHOyjfcGQx+FLm59NTOvrHQYF8kERMYhGZPc9x37XuEwHMeBFgXBHGMpUag9SStQ&#10;RicyacnHt8+Pv/qLp06Xe+mgPp/XP94zZEqG1K0+/iuFs3auCfLY/afPs/uPj/skl+Q1+FjbV++Z&#10;+CVAXO7gVJPLLkicJ5FvnBuMa/MIBKwkl3mu9O65y80v97hKwIKPlqfdx62XFZdpL/PfIz5Uyt1n&#10;jgkAyNeE/4JZ5Ln+N69vvZZVT+S/X7Hhhq2eQjP07FfXncSujBd7BCcMkBLFYiRHK6IDL2K6hxtU&#10;nd3O7GQjDGsQ5yhSouiF+AwJjLNi48h9SXS9kuzqz+Ktf2pm3MeujVCbAJl4HfGTYb8CRcULpJS7&#10;1V4dflGNyTrZsY/YbPqMYaPHzzFicMWi8Rzml4gp1BUFxKOwBjs6vpwniZWtUaPHvRwvfehlEeUk&#10;CQP0BG4vTNySzOPYtj1iDY4vdsPZGuqFid9+O2Duo1NejmjvjYlRH92pwjY47YqWAjNM38SZ2bDO&#10;xH2av6IyxmQm7ui2yuj/l8eqpxK3zd9NLCP4NXw1iDHQIXtT4RD73tvfPF6Bb5bY09fxrtfXt/yc&#10;ftM4e47h15qgZXx9iFniaMHoCA/yB6cOdwqsW8Qxp421s8ZtEN/ritki7pokQtEc42vR0dkn5+ZO&#10;92VsAGDV0LQhY7xyYsXzHHGYzPuZ8PMMLGzJh+W9xnlh7tIi58giiOYG6w0dQYSIc6bpHyFPYayD&#10;8zxm5FNzTwPTCko0f0g7xrXmuSUxS0ZCCIHf+pAYURIJc/6EZ9GhZ9HKxG9c376GawF51dkxPyj0&#10;fbdziAlyV3N9HMgmLel4SHTXQqyfKIkl6CdU2miWATCfK95xvVRcrxuuFTjgOF5eSAS0ArfKnIeQ&#10;nOMiaF7QEZPMwFyxmcKlQnUPnTkLkmb+6d6+unewQR2n1fl6D+zfhaoFjh65dy6NG1A2xdObB+z2&#10;Di9fngEYzsOHvs8PHyhHFLXoyH1lYeqMC7DAKWPajDlF72ZfTrFnrEBRgnBiCJu+dMDLe6+B+Qrm&#10;BBZCP8rIURqSuFxK5bk3A0wgbZm6GNdUimDzAvjGXO2twfzE2UBC417h9QIIc+T98w2AcfJkEF23&#10;3mE3Q2s3OB7RrOHo3I8i9KnFHD38ra0o6rZDS4EHdhZVWOv4/s2O79/u+P7NhususP6Mz5+f8dMP&#10;P+HvP/6Il27QfqCg47pt+M2bK97tiqs0XKXjAsXFHbsZHkXwpmx4hOKE42YdsjGOXmAoaCysAos8&#10;Wr9hf2BeZdsKLpcK3XScOQlyXSlBPO0dtRRsldMXtwps1VBLRyn0BySLT6OxGfxCXZAkV1FsZWN3&#10;Q4AFZ6oxvVThwkmCPaYDzLy+DEsz9GWeZdCPS5TRexCV3VC3fcblPCLzUlC1RhHcbUyZI2QpaIfh&#10;4y+f8ePff8Lt+YRbGUWi5uHjguvK0PfEUR56UGKykyy27rU9veO2ILvMThzu8Flth9cYOT7vHvrf&#10;FYLkb0dcYwWoAVrJlfHZGMDYXTVNYrZVM6H9QDN466gGKJmLqO7Q2wmRE6Xd8Pz3Az/+nzuO797h&#10;6XcfyCXw8INruevWmDgISP8tGEHh3ysoB+qGotQHVRzsv6ZAqZxk1MkFURGOPQJgreHsM4f/y6dP&#10;+PFvf8cvnz7i6fERLo7WD5QoLvDW0M1gN2Ux9+2Gwxra7QW32yf8+NMV18uOfd9wubBz4b5doVqw&#10;SQXE8fxy4OXlhs+fXyBa8XCpkG0jb6EvE4OEkyI9bN78WrABhtK881aoHsP3TLnuzmKjF0ULn6Nu&#10;+2yslnhiYLL5rrLK5uADYXynLVwvKPI5qmxkY/cx6rt/6+JjRGBotd2wKF6KGLKk32rEeX29ECf/&#10;yyIwL/EWiswXht+kMf3OHTUqN1rrwUuKxjLikE1x+glvzDOerd1h6tYd0AqvweVQhWwVetkZZ3VD&#10;lgkwzkU9kvqpFBKAJ8ESs7t4+OilAu4NPRpEaHIiEfFFj8LdyDWmAHRztNbhdqIE6dSUxHMAKOVE&#10;rRW3L884ojGBdYuCsEBLubbhwmkSNaeimkmF7A6hhQZhkDKRG2WRoFeYd5w9L4RK3fp0Vgt0EDVX&#10;gSFNy8YCDiU2nP+A7AtASJmcdMLl3EwxHABkBMNCwSWxz/sMbliSreI1fXk3m7I9AmetZzBqBmOS&#10;SBmyPZ4P5O+mY8OqsiST8T6TCMfnhlAOELu8ny1Jl+jCOAx4fEYSb9evWFZY72jnbD09uj5mgsKX&#10;84sMbWdXnDDsRcY98i54wNjxgQFW7u2kekoeUrA+ybRAvcLQUd2wO3BVxVULHvcN3z094g/ff8Bv&#10;P7xHVWXyrR3sjAIScE0dDT1IAQwEbAAuBXh63HG+fUC3huePHcd5QE+D6haVA2MnRvJ7JsFDigbY&#10;mOsingA5gK7bGBs3mePp0uU+p4OXifwpz3Nss8Z7rJJ8H7qa3T1C8uPzBIgJVQzcOujE9E4CagZQ&#10;MxmxyY4NO7boHCimkB7jrVLxhFK2AN4ZXDa3GOXI+9AhBXHOkSPEfZw/DSlKB8w8OzjRWFgaHYAB&#10;5U517wLYqNISdkJwReus/HBz2Nkm4bhwJF+yeLo53Do2nYSB5sCR5ze6RrgxRc8ggcHaPUHUPIFb&#10;nqMjJEcDxFo4d5F4LAWqBScENcYMixJU344DIsLRocpr0Frx8OYJZ2u4/Xzgp88f8dBPXO2CWgvK&#10;pqweqLyC8vSES2+oty84bs+4vRw4jFS83ukKUqdOJwyikGRwawkDk4wK3kcRdrNi+/uKcy84So7o&#10;YkKn1opaFegNfsbYy+gKWCLJ08UD+O/YRKFHwwUdT0+PePjuPcplY6XWVHGA66jwW/3excUfj6yQ&#10;oAHV8X10JztOtNagPsfGjQSssRqs5BkGBmB+Xak8dev8GyubKkqePZmBIAamogtV6KiMBw1b4yS4&#10;ZuJ2np5wst1hVpbgCUfFXq50iK11yMXimkLLeH5i2I0AwUQgBCiDZGAOC6JInofuCCK4BUlzQ/1/&#10;WXvX5khyJU3vcQARmSSru3rmzM7smkn6/z9KtjLth5k9cy7dXVUkMyMAuD64O4BkVc+sZMo2NlmZ&#10;kXHBxa+vv54T+1bYkrEWoyfaOppgEwycAxzHCV0pYtVTr+e7A1FsT4s7NcGgYOPYh8Nhm5wR5LEq&#10;suRz799ZDNfHVcG0kJfXqsPsjwjG/79/TfPw40t+/IkzunS8DY9aWxEDxyaaVBChJ8Vaqwhb78Nw&#10;CDDWSOSta5LQKnFn39+kgdMasjiSJJOrkjr7XqAkct5JWbgUax/89nrj/ttXzuYOuMsECaacNq+Z&#10;JLjugis0Etm+0pURmJw3tg6SzYfJJh2BLA1DzW3iJOJFJ+74yAwExLCsY7IGp2Is1naqQnDt/Cdr&#10;QX8w70OYjtMtf047MJzq+Zzhz7icXBamqh3iLhYRvH5IVmlczBM5ilU8q8mhUi5s25X9WqiqvB93&#10;SvnGlndSa+h5ZxNMFmrnT0/PfJbMXq1a+edPL7y8PHN7vfnee9w7PYIGwGypNgcgxj9hc5V6otbD&#10;nA8HGeBOaPgYH611iC0c9rJ8GPzHl9kPgkXelslQB6sNgzn26DTolNV5jfWyyH6dfsgIwCy2opsq&#10;o+gliquMccPmryQGOCqhD/5AJLAQHvTWQ8JS8OD89+lLmCBvt0TnB85CYa20/C2vSu0SQbJGJPJm&#10;y7EpzbI/d+ji2iIoB0WsMpDaaLeDoyuiiUKiXMz+QG1+EAZQSXzMkv8UT6A0t5+DHV9a436/c7y/&#10;cb8dnLWSAmDgvo/hOasxjt26VzdmYwCTRI6khD+Q+ryHLa3d9VnMrVeRG1hK/TPGPMQaCvt9sHm4&#10;7hJf/Tnv7Fs3wLIcBpZIAUr1AjssuNXJy6wuhYK+NrOht5jBRHGZ5MwHiz+CV4QGGx/06VN87DMV&#10;a8efd3H7liCNF+U4e2gA/pJM26w5A3msSrt/QbDk5yRAlPXMY6021QeVHXrffOjue83lhJhHMQGv&#10;7gP5vloTJSpKV0/Auv2l4w7GTT3c0/rso+hoPpUDN+c4dqZODvsv/l71DknRJOPcgjEW5BTP6udM&#10;c336gWP/zykJcA+hCpYnWhWhxGCO+ZHlHO7UIRgziER7Y/GndTnf20Y77sZUK0rJHaq3rQeTJclb&#10;xJGGXiamxg061akXp5gKfe9zKc7MG8AxB3k8qtpHkJz5G2Fz2CNbIYiFr5snHZGIk7Sx0LMkrzWd&#10;1csCozDpYzeVlL3gr884VYwXDiwegN9h7edR62Etj/vYsMEqpVOI+DNBJF8jJZwkQ95AN4wJw9hV&#10;Mg7k8iePNftoBg9Y4vrWD146/Yj/+MCHZbpMzrLNDbj7H4E0AxBqgA2XjxrOQCxdcUa2OLEY61Eb&#10;Hs5354wk4dDp6vZV767/4qOQVYm5Fpl2ZTBAo7ERGe1pie3l8/1oIPq/Q9n72Og6sqE77N56D6BI&#10;t5JT8UBxc8ZkMTYGsjED5M26HXW3M07BYzXq7Cm47Wz7MmSjXYeR1CpiOz+LsxOpghe3iTbfIwt4&#10;Xx/HtEcC5QPIbWXCHGOjVgARYxy+Xdht8t1sLusszeuEzFf1ALvL1oi3qQNFoxBDWNfh1BfD1sAK&#10;5MmZkna2Yq27tz1RT2szKBHQ3zb0uqH9pB4VciM/mfxqLWLmzeVK6PNFtswV8rBOfiTnbJynXJ/+&#10;3/xtpAnTxkpOX7VJYhProCHuS2mztqp0T4ggAxyexs3JkB0SOjeZrZW9ALiUxNPTheuTMQvd7gbU&#10;rB1UkzGeNCxJEWs+fFhiHuPfOq67Ci2LGS/L42FNLLtomm8zhjMWzlxD+mENPCRJ1UF4npgZMjQs&#10;s9VHmCYHsWajsHWdvQE0G7PuP6tPNz4PeRKFUvLhoR+LzH40KmaT/ljW/odA+T84Ztg143/rcfLD&#10;c0ZOJOyLOCLnzAA4Lbo/fhlgfI5R5JVcaLlcnAm0VVemD6MvPkfzKj5u/pWHUdT59+pnis/ttDH8&#10;A0+QRpteCVupN2fnctYVF7CqwUonc70M/ZH9ZqwI1pjLNusOJcba9mAzfZiXh/c+/D19BdscKadx&#10;v/ZeJto8m+BIPzihDH2eoyW0QhQjM6ZnjpGEDuHx/YB3juNjbQmQjL3JYuGg2YpUam2ctVPUkr7d&#10;2k55e1QsLtrMf5C8I9ltUazYPyWhaqXlxkkjBINihTARwgqQXAxDir3oPpYIFLK3PLeOEYy4rflv&#10;XbsVReAFzt1ATWb+NvIeqeL/D6+P2/4DSBtm3ugjGUjs1d6E1aNRAtQ3barYDGFFpwhGLft5krxM&#10;vSwCvYX9bvaL6WInBJBE00ohk8sFkc1YB5OQip2khUzUCQQU12UWDwmZ6KQeAdzD9qLkydinHouB&#10;hRFK+gBDiDDiNNpc5vY1Hh3+aOgnjIXM7aR1nI2JOgCaugCN7BWtYXvItoijpkR0ZDPV3NFuIJgg&#10;hgh/e+Qjlvsz20wJ1ssR3o3LML8z1oq6/Rl5FQcY9O75Mwfumh2yGIgS+S8dckzcR1Cfj+hk5yby&#10;sJ+HHR8KeABiGYvHPTEGYH6ov1ifS3xWQv7aP7sr4yQ2ThoV/j7WIhlJG5ftmc+fPvPTc2eTN2hv&#10;vH67IRRa2zgdkJlU3H4RThVO7y6CZlo3mdNTJstGSpvbNFEY9+FefdAtxiK+LtSB725fCKAZSdVs&#10;smhD3U/oB0k6ec9cfvmZ/WIy7vXrN1o9QQZsliyNshm4qovZ1ynBhslA82XNl1GxDh8pu68q0fHG&#10;F4kXzBobrPnfzWNRIb+HjRWPHT6j+1jDPpAJ2LcFbHZM2Loj3uRMZbFUg1REsPhgS8Zs1+tB39zf&#10;TZWSIV0Lt/s7tVbupyK9WVzQaE6orRvzplbDqYiC1zcllzktKZqVxgnSeH7aoF3ppzFW/+mnK5+f&#10;C1dpcLvz9esX/vbrb/z91y+8vt/RspO1sWnnect8ftp5KZlnlBfPf14ksSNccuaSMhtWlCxFKblQ&#10;uyJn5Vp2Xq5P3F8rVU62VNg3y8NeLhf264WIV4gIueTFH0p0Lew5c8kbe9645ELJJ3uGLXUDoOJ2&#10;i+uDfjo4rRtIaqOw540iVuBw3g9yFqRYEaBoMPsbCExa6A7G/6IorXthzkcAZHeQZ3Q2aZ4jCPNA&#10;XRdU6fSz03ul9mr5Vawd/Jffv/Lrr19oXSh5JycnO+ud87QCipwK5BXX5Pi/+dkAACAASURBVBa2&#10;WCePUgr1nDmBabcsazf8VKLbz9KnQRWRMmSedfQyv3RwQ8Q6d+Ely55QVS/YY7CZikyMkChekOvH&#10;r3pYlhyRhP1t9igeSycJJSd6P6ntTna5rq3z7csX/ue//hvPP33i06fPpJw9R650TTQ1W0mwohr1&#10;gt5oG4933myc0KsBetV6P6LGLp+kk4qBFeqIcYQ80OX5rTPO7fbO6+2drkoq2Yv0KtrDLmu2trDj&#10;Q08GWYgdE+NgQMuWHCCaoyjd4tbHWTnPZpQJXehVaWd0u+1U91uqk0n1bsR259k5NHHvmaN2brVx&#10;3Br1qNZlKLrKittCrZqXUpXXt1f0foOSrbX2vs35ZaKsVhMvRDPhF/kRiyk9bLF4z/BgDFk8sRS6&#10;/B32+WJkum0gKYpexFt2L3vDMQ4zZuf3kRzxs7iwkQcSN7AjTr7ms3vKXLZGLZV6VuieY0Dod+VN&#10;370LpGP2WnPTVIwkLToPqOfXSoGyYZFFu4EguKuarFgs9m5T9DScRinZMDbZvHr1TmXGim9+wvAK&#10;ex8zFTE4Hz7aafKwtdOehwB4nk6kEWvUpUp6wmwgszPOZv6kkWNFW3UrVkt0SlRCphRG1BJQ8SDZ&#10;OtAmfPjD10yiu4DUuRSD9TKqRMVPFsC1EcTrHjx05yGrK/kMuSQLSJLQlLwSJpzBAGD59d1Jbz74&#10;IokucNIMqONAsRgQX9J0p8I2gNbybGHED8Mk3FHGWME02lcHOy8Kq607DRljHGNvrYkMlOae30gQ&#10;rQJJJdp/2jGrRRsGfvKgayQsWu206gI/QJpgQb3lv+Hzjx3oBhdiE4E7C0OfRDKvU23SiaRmJLAD&#10;VKVAVed40069H5y3G1mVl90Mnk2UgsWd23lwtjsI5CyczRR+bCpBvZGbtc247pn+vFP7M7U3Wj04&#10;mrVuvFM9MBIbzZRsF0vI6XzwcNGmLe4bbbLMRLD/EVwDaQSoBlBTbJ0H4FV9PYoE8CwMmBCSabDI&#10;PIBt54DbZl4CSOM6Pv+1VWqLlgXu0ArkXAxlLtkhJskTnNBUKN32JSpoBa0J+ob2Qms2L7HWNGVP&#10;kFYObVRtlhxZivUMxBFtVhzA7cadOXqhcWy9i2E1zZhKVmmbz0ZtxjZYW7cKi+6ViO7sSXcnXB1U&#10;4UyZEWU4UO4KXS+0VvFcniXPSGivlgwShdRHS4wZXBYQ45UL99Deq5C3yY6iSk4JTYLshXLdKdfN&#10;K28r7/XGlrsBaTSxbYX8snHlmSqV99dv3DlptXPZLjxtF3RTTjXFsW+F9PPPvPRKBfqX3zCq8c6m&#10;QF4Us4gHLHx/JkuTBX7JqowLOZXRjm5Phf2ysW0bl21z2mZzpC77ZiALZ6FVtaBgzplcsjOR2lzv&#10;28WBmo1rFv7LTy/88vLMp6eNy/Vq7Q193ocxpmEYT4NChsy1udwG0GD+ZDfAc85DHwQwpjcDKtVa&#10;H3WY79vemotPO1fXyQ5ge3saySll9rTNPdnn3rMKiwjUukvtBosZWToUdrwi0FlDPah44CMCthtJ&#10;rsi2Iwpnv5NSH9XCHWt7Bpltu5DLxjHYYpWzd1JTSpTV1UraDfSl70K/nZwNRL31Qc7ksrGXwtOe&#10;ydLRZtXDko0q/rJvqKoZ2Pc73duzq1pLjxVIJIsUCIBmPPf03BeQ6cO3ZhHCiA5M4cfjS5e/PRj0&#10;wMQTjteisz9863/95aC6+U8I+QAedLR9nUri7EZx3tXadNjtCGiiKOxevSoSjK/e0tmN9LXgI55d&#10;w24aINQJRp2jZXo4uYGaUZ62zMvPL1xfrlyvF/Zt46ydP//Pv/C3377wXk+25MavpNgoM2EBlNCf&#10;ftXETDp2/X5EY5wNmO2ORyRfYz96MrknIRcWI3jOc4D/13Vj4xL3FiMUIOiPa+RHaeEP96oMHf3w&#10;zQD9DQ/Kr68RBIjvd3KKEmnG70jVCQE68VePQyyhM6vnI3lq62SCQQ3IJclZP0aFo8vA1Ei5QAqG&#10;ryWI4LT+qSv313furXG8vVMk2Z52sMND2nLcjz++P/q4y7BPvJCi02j309tGtMHOOYBhggMEY3x0&#10;WQYRcP2PZ2kWZkygsDsFHlCyewnAeNhpdkA8zWInhwz6gTCYIM14o881q9ZaMoqnSOIVcJgvohBt&#10;iUbLiLGGwvbXYfdZkHk+Ux+eU9y6M0S4HULY/R48jv0hceOiQPOt1pAUBTJmvYy1NqKnYdf4s+RM&#10;6uZE52LFJ7lkS96d1ZIvFejKpXXKtpGyrTGSYa6NIcKAtUnM6TSwZkKzBTLGuupKP06O+8lxHPTq&#10;zVT8+TzFYTKyVlqvNu9SSGUnpc0SKWtxj8sK9UIo3GcKX8ZahRqzWN4LaS+U3ViqmloST3tCxRns&#10;htwRt58X+zxdkOL73QsgkUhMtKls3C6LtRhVqvHZY3DxYTUCwXITgOepYYnEQNzP+uOyYJHGD99b&#10;LxQJlO+KxtxfWaQuAaC1/e/+ToyvFy9FIi/s0QjWNTVgpVZr3RS+HGJA55QWf3QgjTrGWqSz6A11&#10;OSyLz+4+qI/RbM/Wh88UiQ87eqb+Yw8Y6DTkhv2Ez/m4j32/qY73wr/O2dOjMcTivnuHwTq3ABYC&#10;+Bj2hBBs1jEv0xb9WMgR7z/4i+6L4/pRUh5yBO0WwBI1OSa23xD39aqxVogyWvpawkSd1cQB5piN&#10;oUzbzUz10JH+9/BVpw0GStVmwIckaE6oZG85J+SykdM2OgC0bvOsIuY/BNOLQE+JJo1o7zXA9S7j&#10;xXWLDmNk0bE+Vo+J78BYflQMqy36/St0PbHf4vpjj80A6vfnDP9diARvStYSzthZrB1aelgvfZw/&#10;dPg45XgWT2yqIg4UtyNjDakvuQU4Ptb+Auh3caK+1oj1Rth+Aaj+AATx8V1BG4TMcF3VF3vfWAGU&#10;QZ+LAxnHTo21FXEzf2AHD897i5GyJPec6znscf9h+0xwwvDciHUcXwoT9NFOnLLYWrzqOOuDxzBs&#10;kLD74g5jbdp3kre2M98dRKNrEKQiFhf1RMrgr/REmNmw3mKrhSyfXRESYjGaYEHsyTrNILOAw583&#10;hWhTBmNljLey2A/xXGORhI4JdlmZ/vBgj47vMMZ5SH3fPwn1vFn42gF6mhI75sk0/SOj1UPC0EHS&#10;ulY8pORtBM33Nuatakx5ciDa2Eomvzwjn4R929m3J1pL3O+Js8syt35H3buaRLGGeoGRZuYykPF7&#10;+nj23trFIxg9ZMgu9cI7WRKL7iF0HaxIAeYQNS0cfoM4o1ZMsvo/V9alUjLbVihbRrECv+v1wuWy&#10;c7ZGOzpHrZxngE+ygauazY+RH7iOGmtmkSk+VurrbGqDZVX8gR8wd8/6noQZ8HicmCzV8bdvsG76&#10;f3ULAiA/iqnGfMiH3x9l2wcZoELQyse3BgjxR08z9P0yCILJxyha1Q8JsAFiX17L4EWs9/H+Vtsh&#10;bBl73+w6j7vhrGTDjgmZ6YQERGzVzpU9NoDioGW8tfQKmI5kdEyEs0iOGFt0jnos5FMWUNI6NsuY&#10;D120PO0oqOJxduaYp7lnh80lHxbQOm4TIGWsZafbX96Cd6ztJUYReiiiJCPmJaRUxo/IRqDso/hF&#10;BoPO93ZGaJUHsOri1woO+EfGnobZcSi+Pfgi4t5XU9cTvhPcCXy43grSxMc8GP5EmyUokRHLwr2B&#10;psrb67sllnOmo+S8kZ6fyd26+zTNg0W6lN3v0+Ztc98/e5ea3dsIJpTzOFGUW30bXWU63tryODjO&#10;O9I75WKxTgPEFAPQyJSZt6/v9Nu7DUvxNsDd4p/bRdj3jX3foMP9foNeKSnTu9JOyzd9/5IwGmyd&#10;PIhCcfPYbcXhL7g9iHUOFPcnfmR+Tn/ACucf1s5ij4UltGQqvcigkaIgeAU9TlWxyJSQJW6rrnJR&#10;QTWRtp3L5RP7/my5D8zW663NrlnqHQJbH+xBOSUul91F47yOLMzxes582yAhCaChYp0cJfZF6FLL&#10;cfUGpCBwYMzFiBsqdDVbqfk9ho0TFqQ6wOhHc2DCuvgYBbRu9alNX2pvY8wU9+vd/6mqY0tqJNO8&#10;AC6FjbbIwTHX/sx9+FtY0cXIZyS6Qj11iFFJQlHzI8KmTXtoO2O6InWShu3kHZskBlBHnuYBGxAy&#10;aKznRf54i2vLJYdtHKObUb37vD8+X4CKylhuFmPoYnaK5bISL59+4U//9MIlv6Gt8/5NOM+7ASHz&#10;nabJwN4pI1JoFKomTs0gmebj1JciIQ8goVhx79zOOsZN1UAlRXbbR0Et1kB7I3kxcGo3RBo5VZLe&#10;SHIHOUipQu/kS6HkJy8c6xy3G70p2izfk1ol8P89/DMxQqzuRCDaLV6jEja02dHRPj08douddPvt&#10;HTOi800IxAG8T2IW9qIbx5pf7Fr9zk6KGP30P1Z9A1YUgJgfIl2QYqONnga+bB2lIqLk0rkfN+73&#10;E60numfSlkmpo85EmUtmK4UM5GQA5ej6JqWTSwXulHLyy+edSzbWvqfrlX/8/DM/vzyTUH79/Xf+&#10;8u9/5fev33g/mhWJ6wlq2JRLKjzlnQ0DZ17F5GcRZRO4JLEuoqiRKWkiaeH+duf8eqNo4Xl/4Xd5&#10;R9hI0ui12nLLgpxqtr7n0IuTmyjQu5ApbGSo0G+Negpp77QiHkOTYe9XNXbp6v6ldqXVanK/VSqN&#10;ej8AK7ZpOSPZYywe/1RxgpYPcq9Fp9bW6XnZ69MgGv+uevfOrkrOMoBRvTrY86zDzkxlRyVzuze+&#10;fL1zdqFcPrl94XHmbj5RxNhLGtFioJs/5JV6jQ6b2VxJZTC9ktIAfRqT6GJBhs2cYr0zPh+4H5fZ&#10;ZseyxBXC1p7xpiAQmiBNTwk6Q3M7AzfCvJ4GVisN8Kq4XznjJsbSmrwLVT1POo0iVrz8+u0rf/3z&#10;n/kv//zf+OXzP1LyRqMSM9RRW3OSjFgt4tcSOewPz8WSzVreD5theClh2whOdsSCS7J8ztPzM9en&#10;J/fLvBMEJjd7bRbm6p3UO5sKejTu7Y32fuc9Z/ZSuFx2LvsF9h1E2PcrrTXebyfn2Wj9nZyfyBeh&#10;HZ1aT0Rg33fLf6dEykY2ZfgGk33H0bhVeO9wb/B2Nt5uJ29vHdXMvl3I6cKhwtk6R69W6JmsC6Ht&#10;Jye5cl9ibAaPiyVnwhzjF4tiielGOWpavjPtvqXUUXTGxv2Ej3Fh2zcrPmkULIXd5Pi6+HyCNnVh&#10;QXc/Vw2wGYWws7CFgata7dGSE1wVrZ0bd4TE5vZ8PRu1eaeYYn6igRcNtJ0L0DNSBW1KTpnLfuHp&#10;asR8XTtUK2hvqtT7iaoxM+etOJFhtYK/rli1aXYirEqvzSxhsWJm1U7T5gX/9rxpM3IBSRaDbr5W&#10;0U5WjNW2Yx01UcdczU5b4uRMisdydPq+osaS3B2cmkUog93BBUjERgcwKQIuzQNFwjhBbSf1jEqo&#10;WGCJ5hM+KE/HImII0mAjSdiCWtHsqooMVkgLlgvGXNebV1O7wWKgtkwE5cMwCWc9EmshhIIavGHg&#10;nQjajSCzyECAu089FtgwFkdidbVKZRgs4QA9Okrz2BYBaxslG5clIdBUkRGgnucKZ2Tsv8XJWOPi&#10;D+BSH/PeO7V6S3opC5NPBJ0XReoBhSFkndXEzX6fuzQK/WyThrHom1ZHURGREBWfiaqYApGCtsZ5&#10;u3MeNxJw2Tf2pOTerBWzXcASbZ7kSttuaH6xzRhhWppSRdkyXC+FynO4D7zSOb69cRwHpdj45xyt&#10;fWa7lpQMtIjoyL0RwSdfJ2Okwob/OEcP87/+7UZuCqVtv1NaGjmJUeWfTdGmkKxtoVEvZ1Q2Kic9&#10;J+53OE8hl52sG4XN3OxU6T2RKIbcL4mUijNcdW50DjpH9yR+EqsgUMu7bxoJVkU1+0+ia6b3SpNs&#10;1Q5WzoWIJ9E003Sjn2vrMEwYurOrdKQYQ6PGigjD3sczeVttswqsOkpq460re4e7Nt7ayWu9c6t3&#10;Yy5MCUm2b8/zMKAlzarMEuxJuafGW4ZcnlBpkKK9n0uH1tHS7Avm0cxNZF6KBfW3DVELpo0qvrKR&#10;82bKOBXyvpHyxtPLM7/86Reuz1eaQmkFjpO8ZZuXkijFWkfv12eeP2Xq/cnaOtC5PF95fr5ScuY8&#10;jWVKS+F6hefnK5//4TPH2yvtdkNaNdm4eQusZCyYxuTjjJOSKJHEEZCUKFJIXrmcUqJkZSvF2OyS&#10;GptHSpRk4DOrLIiknzl1qUygZMGqp0re2HMhd+UpJz5fL8bg1xr7vlsSAws+ZQc3m3E4105yBW/7&#10;0pXeCMA8/g6w5r7vJkdb8wrMCe7R5KAipmy355Cwx025DpnPAk5yjuBkCe9cigUAe/XAiOmY5K1+&#10;WgSSMPB/U6hizo7dr6BSgEqLFnOpDWPNHIAMsluQSjsqld6U56cnXl6eUCyplMvO9fpMKTs9C/U4&#10;uN1uVGe8tJZo1obi8nThcrlwvp/8+V//J/d/P2hNhgNw2Qt7SeSMGQ2xj3ZrCbelC6+vr3z79pW3&#10;2x3yTtou5iwNg+4xUB5i0t5LDKTwMOc9IDwqZOMMM3GuQ+CGEfr4Gu+kmWaJT6Z+mwnC78/w3ZmW&#10;c6yfuqxyG2D4bH5PjW5A15crki/Ut8MrZoZ1bNdXoadM63Xo9s4S2JaP9zL1TSRbHnIJH/Q+rpdT&#10;t3ncgZeS+Zd//JlPn3/i8nQBhC/fXiF3mlarohZFpZOkWZuIDmlQwJdRlWqX+ONR/I9HdrF/ev1w&#10;VACNDCjVY618cB7Ghn1Ya/owFqZbfT2NivH0cVgf7jAt8iUY9eJebWXV5b3v14c5tA5d0e+PEf+f&#10;fvjM7F5/zoevrA6Xnb9ka3mTxXnRxADzly2TSoLszPA6wVslFzLCl7/+nbev33g/Tn77+g1q47Lv&#10;xqCmGLkSpq/jVmbBztiC9pnflrGTVSuw6HdGW2sw2TUcxQByuJ2sj88Pabxl9pd+N8QxGqMoUcCN&#10;gKGXTJSELFqBQY/XC2t92l8x77o8t/tDQ2Z1jIk81qXZ5IE/6q3SmgV6NWzH8Xxmj2cMoHeeVlFo&#10;um/KTgN2GntDY4KyYs+vQzJ9A3fic4B9PImxPKX5ZJGmSUNOxDOqg8TFDXizzSKQ7nLJoxdd68iN&#10;9A6Xi1KKsl2K+SMOhBrBh9OCL3q7k+rJpt2Avb1y1kpttn623TTteSQHgpr8oZ/UekA2Zn7tFaRY&#10;G1JtQHF7jCEX0AUEqQuYXM2OiGdPORmj1vVCyolKoxULFPZuVfqtmu7OeYKTRlsQsWCqdAv0PwZJ&#10;Yt3FfsD9jqhWjgldQXY/kCvL+ogZmeulQ+9jbmdh13r9uG+Zi+iDHBw+nASYTB6+r244DaBNBOlD&#10;L33Q2fZ6oNWwa+eEqFVHd/dpc1IkJ9TZcBKmi3oA/LzwSpgyxJIkk50ZMZbIWNFzKD02MMRJjGNH&#10;o9WkGDAi/OXm0SiNIj579DmGD+O2yhU7V86ZtEHPFnjRvlaE++wooJMd0b4v45wjHT/2f+j++e8P&#10;szfZdsa8zPuLVRmAL8nJiu304vJmB810zVSEeihbO9lzImlzgIsHsRPuy1rlsvRE6m7LWSDGLrLq&#10;0NUYDEvHg9PdGRnSuly8FUossx9sC5fjMxD4B7vu+y/+wR57ZAF7PGaADWP9PMRyfFsJznqHzVsw&#10;04ZOyqFHQ9d40H2onmKS2AuoLSmaaKcYQETqqHOxp8t4lSKho9ModgsdlhmJYnUfaI35hA+0Pqv/&#10;f5x2NbuW0TF5og8DvwIy12KPkJlJsiUMJdj+Iw7iCUVlKcxRorVNrN1FpLuvZffXPTkaeyAYI5Pr&#10;9gBgz+4+i30xbPPxa3nCkJcSI/KHr0hEatgv4/2Q9eL3GMy2hRQxNl38HVNWXkQrxnKWBCPImXGr&#10;iGGo9tEi1kC9vm+CUUZC9FqiXzE9rsk6i4z2QWoMnXZ5C0KbD+tMApopnhCODjehi3LOBLvEYNIg&#10;D59sLNmHtRaf+RyPfSGuW7sLXn1Y4/PbaVrIYxOt8wdEoZPbM6avPSbcO0U9ViC2/kzvV7SfWEJd&#10;2S8be9nYtgvChXsw9bpSGTI25LLghSC+SLs6AwXm6+uEW8f/hjpd5HssobDjhueqASBRZxIJXLPL&#10;jthbq22BeTEDWOEjtybczFfIDpIy/6mUzWOkVowficLW22RHjCJbdRbXoZ8W2yNkpzzujThq6Lfl&#10;XlYzJc43dLwHoWXRmbjdgK8pwwzO5BEjhjvn7mGt/IGeeXyF/TPtginh4iQf3hrvLfJjmd9V61sh&#10;f2f4Fhrz3sdxIfwUrEBN57ogeQJN1tGbY/5R/s9j/W8N3TFvXR3QoR8GyIbQ7UNwdqNzgC/jOmvO&#10;oeTkfkOANNtgJlp14XfaXHTO+/L6GIYQ9HE84v3YC2tlFCzr0v7dwv9TRWlYXt3j2n6/k0XTC0OG&#10;7PY1KjGbj7a07YPsvz2OTArj8jubfHnKecdxv25rPnxnkQsfze7hL4R/Hj8DtCvjtPN0Q7qOfwse&#10;W1nyRyHDo6uXxQ4TTa3drIZdkuAsiX17puwbTZXr9ZlPnz+D2Nifaon7p+sTKRdUxQBKqZDLhqID&#10;XPl0ffJCIuV2v7GVQu2dUvKw5xQ4qhUAam8UGlspBkgvmeKgUlUDofyP//O/89tvv3LcDiQVkqPZ&#10;twRlK/zpl3/g+eVKksTt9k6rJ9ort9sbX7/9Du9uM2jsimWNMUG4MW4Biguw5rSr/lgQrb7Ajz77&#10;4y8yY2rL4pjdqcTtow9x8EVH2Xd+JCidLVYLOV247C88PX+2ddAbZz05+kFO5lsZaUc21juJTF4y&#10;G8LuwGNFy83DDOE9iNK5cK0AKMYZWlNaU3rDiQ3W8821r9+NS/yKOG/IybZ8KGMLiio6VcO8d+2D&#10;mRwHFA6SnWCPTwZAlpKsuMb3opFr6LRlly6X9tw6i09dxlqLd79eUlKOojHbl6mI52hl2MqaZt49&#10;bwUQY5UUSGxmeTgTmkhbbPxV1007fQB6/L1V7Ykz/KY015hQHoqG1zkQe1Bw/WPxsebjkUglflss&#10;R7aTezt5vmRS24xLRTP17Ly3O2yJy/WJy9MnjvTMWXeqZjo7qsLRlOgyJqpor76eks+JPV9P0eUl&#10;fA6l9zLXUbc1Z6zLjaziBeRqdhRGsBK6Pjmgqp8nSYSn60b6/In3krnfDu63m7G9dpDWMNtaR25c&#10;1ea1tTl4tqPs/wnxwvFY5wHatMKlFfA7htytQ1vj07eS5fPlK/478Si7HgwhwzcEkHiRVQkHsIiS&#10;t+SgZGzsCuSmtFbJRUgZUjZQXC7JiqlkYy+JLRUymSKZIgr9pJ8Wu7P4XKOkziUpT0U4ilClUlPl&#10;6ZroVTnujfv7O//6r3/hX//879QGmnbea3NwoZod0Qt6Qr1V2q1R00kpHVqy7oyfnilHI90PlEy/&#10;37g35de/f+Ov//o3vv39leOt8f528v56cL9Vs1ml837eaUfoMrMBa7J8cffga8km3263G42DPQmX&#10;3XK4W4ouQyYOOsrRTsqWnXVRaecJagDeVhu3241SdlKxfKEMP0JGDKHWarlw8TyWKtXjN4jFkI2c&#10;pJOL4U26k0allKh9+se9TpbE6C7VT+WoJ4iQd2i98X6cvN8h7z9jfVllrJ/sNs/oBJy8m1p0L0xC&#10;S0OjkJ0hUtL0C6OYZhC9ie3rkW8Shky2zok9Qpljvasa+MtyZlYMEn7NajfV8L/RUTYrRGyiGdMm&#10;DBkfNkHYayNH/EfG4gc3ZO5na818HndaraCb6QSZxfFJ1MiessW0+wD6WD4ui+0ri90nQ3JsHpfI&#10;Fm9vTopk4MMoUsTa2geZg8Lhez+XzOXpyuV6dXK1O3TDeNWj0o46g5Y6/ZeG0B3M964302kp06+F&#10;LrBtJs/Ps4Fknmri0ydIL0+IKO+vN273d67XixHrOFATMXsz5vz9bLzeO7cGhwM1v70f3A6g7Dw9&#10;P8P+xL113s/TulrmjVyKExxt5G0327bWYTPH4EdnjCAXaaH7h73hOofQ+aaL1o7KQTCzxie/WxZx&#10;rmEYzbVp8W+1QoFg4faY2YfgucWTwu8botzsk7FWP6xHSV7oEde4JJ7ylf1lN9nQupGz5U6qydfF&#10;zn65Us+Tep5etOJ7DyM7K0korZNrpTezw0uzfWVywWTCjrH1N5SeM+JxqtY6Ws2+IrCGEU5lsqaH&#10;oy8CpSuZBrUa6Npt8ZzEZanlIVrrhougkTfDjZwVWn8HbXMdqJovOXa0y4FuJASlt9MfOpwa9Wok&#10;n6Qu7qBPUEKTRlTfDCU9lHKnJzNUenMgj8xKtZlUFDd+o+2fJ9QjOqBOxY8pYucAIwlWPQAjMZWa&#10;IecNBayD3SFewbhHD3S4U777kSOpLBNkOL67rLiwJ4y1O5Km01geqPbh3KwBgjl+M+HysVoxEhJL&#10;UimMXVXQWBD54bpxcx/BS/F57/hGUAdQJR6BmgFlmHfiJ5rzy/JM3ZzxOU6T4WS4Ws4kpGPiTbl1&#10;VZoLzpqUo1ZqOwAlFUe095MsxrqzJavzIxdUlHoclJypYoZ6wlo5IYanbL2hYpVLl8tmzFNJkFb5&#10;8v7OcaucJ97O2c3YZMGSkrOBNHsCUbQFW2Of46QGvBJnVukhMsR+fAWMgIhG8tTnNHel6snlYiCZ&#10;1roZEd1iJTllWk/U2qicbGcnXYQumcrBrfbB2te60LHAeDs7WzMHECnzHtQqA85uNNRnNcBO7Z2z&#10;tcFqqGLt0u/V2GZ7a9RqrEn3Wvl6O6i3g14r59DsOHtjMnaj0+j8ScU9NVy5RqWighTQgkl6B0RK&#10;BopnEpIzN3QDgKWCbBf0euHcN45dvCVVQiveYsLahxvQUMhawNmjck5sl0JOkOqG3DbS55fB7inL&#10;+o0gxZYmWl6kj/0QjJNpeyYqDsCEb8oW9Mlp5ymp3UspXK9Xrs/P4GOec+H1PIdDXjZjZ9TekNZJ&#10;fCJro/ma2/aNrSRnsDRa/qNNoF/O/wxaaYbaJYvQM/4caYCRk8hov/w5awAAIABJREFUa1rE2h2L&#10;mMEalQMBPk0i5CKmGHtn3zZn4LHnimrSADknMUaKQSNdG8f9BMlctp1NMtdsVWX9PGC7mIHsayT2&#10;YiQl49ld8DEMctSNA/uJZKRi6+U4Dup5muLsjSwYs4Y0SJ2yWbKr9mJ7uzW6CKUUKKC1GRNcrbPA&#10;QJx/RhjMELiCFu12jVVwBoh/CWhZFXnITmUmVXGZv0abZlDCTmVsZioJWkW2RMk7P//0mT/90y/k&#10;BGe9s+XMT58+8/LyiVqE9/cbv/76d16/vZGwSm9JmafrE3/6p89cL0+8v965HQd//+1XjvdXUi6k&#10;vFGKVSCa0D6R1EkpU4qtufO8c7u9c7u9U08DljZkqbIJgNfimNuMEYmmyZbpVUBrohmj/h5Tv4yP&#10;Vc36oUtQQd2AH2+EQRtp3eHwRIoKfmBOfvcS+dFxc03aMY9/dyr5Unj5+SdyuXDrX7m93oxJW9Va&#10;EWDyOzVLdna3G1QrsAGM0oj5mT7oeZDFjohqqungxXpLYt/fVbimxC8vT3z+6QUpiffzoLWDs54o&#10;nbIX1PXx8M8EkETJQtkytO707gNHMbg4CGfBmSGCYTPYiWzoZkBIJCM5AqRCKgV1R97WUSG7g93a&#10;6aAZ/CcAMzH3+uCbDHsImRaOmzTf2U8/mMvv18IPnOIP6/xHn8c9jHNLfC8cbdNF0Q7o8R70wx6w&#10;hP4A4ou1irEKaAPdSHa1KgzSoLiHWit/+bc/UzFdf1el6gwURIB+AKY1jQCR+Bz1vkSifT8rzVkA&#10;lKantZFO/t3BijCf9YNVOQeFxSmS+czrfmNxXhlDI6TuQefusnpgstNyLhuQFdQzW/GK+wDmeT7Y&#10;vOqAsEAm0tGRRF1uU7HAFwbusoR1HnY9mD+S3AGutY6kZiyNODYC8B2ZeTTcRXLnfsmazP8Ppvc+&#10;fAlZjkoIxgIarDiW1Dc2Txt37Y1WT9tzwYyqiUq0zHS2Ek3GbsFBO5VcTva7B+biWVzi2xhawqy2&#10;6s+3JGmXoH+S5CCUjGqdgIPVJtBYWzEGoUsWce//NzAXUz5N12bYMCUXswWEwUIB3VkK7PvhM33U&#10;bVbE6LZ0ClYS4MNzxfV8qfk6Ngaqea7lGb97zWRB+CWxRi352ibQzIwk34Px3Y/MOot95cLefCIT&#10;Hia/TeEOtj4N8C5jvYw9jgURZXSDmPc9ghBpApk8JDX22nz2KKBaQZljAG1hdbXiTQ3olmvqZXKn&#10;nglwY/BmeaCYAAaEUJ5grq7O5vr4IMAEQ45xXH1+n9ucBC3WZsyKRCujvbvg/o+wMkAn36zKZNq1&#10;wiALiAbwWpKB3UwexxozAIAy5Ye6Xz7PabI3qdmhAcjuPaG6oSqkcqH0SteT1u5WWZ5MFxvDh89L&#10;NwfPqqXjxz6za1rwMHTdMlpDFgSTm30t9skqUGNk4nsx1Y8nHYWi64pzv1Y+zo/bKSN0ghnxA9im&#10;6gTNf5QEf7QT5jG2jgyw7StL8UC/jC9L18GiOoKsxPyBgeycldsDftmTgdIr2m/WUkpxGWDy0rf4&#10;BPUMOah+XMSbQn79wJ5Z5Y7bWaHgJlDs8Wj9zu7iu7NH/CviWTkZc5KGMZ+SxyKwREfECEN/hJmn&#10;sf0dpBDqeL3toJoholG6yIQwAH0NCy5bHMDnbMVDfsdAxJr7T18f5fbH9RwrubvcDHluybDu8i4J&#10;aLVWfpKcgboZsJkk6GZ7L7t8127JOlLCOmZ0Wq3GBEAnFWOqSQ7YnOwJyfX/ytr+aIO4QmR8sM5n&#10;LLIfjM3wQVbj4wcjZPMxxzvATeOzADL7XppQ2cc5NTPQwe1jb/vHElrGbTvvMFFrpWpjRwYDRgA8&#10;ZIBHpm1G77TzpFfhfmvUA6LD0DJ8xGMvO38uBfGSr5Aha82iv5Jl/1E1lvqw45Kz0Uee3WR8dwZE&#10;L8Tx6fCm5wbMFItlT1t1+pOxgVRNbqdRyOtgUhEgG4P6/fTEzUzkGHO0tW+uTanBku7zkVIy8IoJ&#10;MUsO96WY+0eiaPhKsb4epAlonsO1+MOxElTrtLP8yGDtMZWjy7EwaEXD/hkmZvjXtnaaD1cfsSdP&#10;t7oeC3to2i8xwWabETZ3jjVqJ4y9F2HV5jIq6XyuWDxKd19s7skVUOUKb6yPH+mqKEZ8tE3jtzzo&#10;ijjvsKGHPpv7fuxHtw17n91rYuwffiS7b/RY1I/rrfW7Bkfx2dIPy+VHKiy0UvhtD5/FWDzKd11O&#10;qOAtU83+ty6KK8O8Qq/DH5wgzY83E36uEiCAkHMSSFhCvizxluRxS+Ycfnf7i736WBPmC7S1h++G&#10;bW+xNaA7W9EDA34Aq+z51+eIp5iywv4OEEPvzoiYEkmDyc0Tv6Ij/tnECvj/5X/7r2yXnZeXF9K2&#10;s1+vPD09oZ58PujG4LtfBwFCb5ZzTClRdssx9G5F0dnzNyYjE8dxY9u2AdYMcEk9T/PPm7XrrMfd&#10;4uSp0DVxNuXLl1f+/ukvvL3dqYcgFJ+j5vLEwehNCbZDEe9G5N2l/ghA+b/+chtOZVGtgZoTptLQ&#10;h+/wh/9aXh/k7cc8pe2Hvh4QH0574AcnCrY8kx87yAa6YfHMZB2Faud+qNkwHbe9vdgxnrIr93v1&#10;S0ZR6SySNbmuM0bS5xoeuqDN/ah0Z3uzdrvmOn58hvAhnfTH20UPm3wOkM1ttiT7WlQAjGqYdZyC&#10;nfZBiqdkSYGUjbikRxGO5bGkm92XRNCE+XXarMBJLBcVPn3vUUBnvn3OCaVO2bc8qum7Ti6zJWlJ&#10;EXcslk/HciJdbX1nESOLUWenrefwxzV0gMYTeteRHE86RzkeXrBcT3waYFHpOoD7RI6fYbWNWE8A&#10;ntDu3CmJFHFhv4DkxHEcHEXZ1fz5elbuR6fsmafnnZJ329XNGLzOaiRChiAow68a8TRrzUboPvX4&#10;kxXuZo+hZSTtHMfNwWfisXuTH8PGSI0s1Rutd1Iy20DcXjdchrBvhSIXssvF3jtntbhg7RHrygjZ&#10;6sxw7yXvprOD2V2S5/y822OKXLUBRp2+cmh8Ayn5cyYd8/Wwa9x++Zj/iDjqtNGXz8HuoS2MtxLb&#10;VhkdmkohmP0FJRfYsqA9cdw7tQjb5cK2bQjwvBWuCfQmlKT0lmj3ShNBpEGrtOpttKVR7ye9KO39&#10;oN0q77+/8f71HW2Nr+0L39JBQnj79pW//vVXfv92oqmgSandmDtLNrukVXh9PfgtfUFa4+1aeMLY&#10;NPckXG7wWV7oXxtnU75+e+VrVf78t6/8X//9f/Bvf/47v//6jftbpbeMyEZGBxlZ1YbsMnKNVY2x&#10;snsn2J4TXZTaOtIrCeW6iXVtTHno9OGYI+TN9lNrjePuYKOhJ5U9dUqJ/HfoOD/+OGiibLsB0SJS&#10;fjqjZc5GFlCrgfw2J4GpzVihU9Lxt6qds9ZqXQPw2JoX7qZcSGosoPezUpuA7M4K6/JVDWdhNr2M&#10;WGgXddC85ZisQNH1neaZP04JesQKYu3632lZ8esGCNt99eOWV8h61yD8yAqd1qT7It3kROA7grhh&#10;MecxbI3nMDzG5BudiOfFHgqbvTtbX1fl/n7w+2+/8+vf/8I//8ufeLpmw1UlYS+wl86lNHJpBuZP&#10;lv+OIkYI1VgcnGv7k5zQjMW1RKFBjqC9k16Jp3VRaLVxHgf3+516nC7Pldv7O/f7nVZPA+4dlfOw&#10;7qLmi1p8o9dOPU3vBQlV9SL4nDJ6KWgS6/KVEmXb2faNpjfu98Z2eeGyF17fD96/fOVsytPTlVwE&#10;Tuvucg4WX3i/V74dlVsVKonXs/N+dnq+cLlc2Z8utK2QW+OyKVl2NGVSKlYQtG2ownlWxLE+bYmj&#10;Z++CEX6X4P76EjcbLpePYXS46rg+HeRhMhaZOG4j1Fi4DUWVpN0ZYsXzBA7cFqF5gXBxsK5KFP6H&#10;LOiWI5EoAsDzbrbmchIGvk6cwV3wuItANkKPrfxk8/525/X1DdJJ3jf26NqcCqVcbI+3znk/yGqF&#10;tdxvtNuNdmRux42WxWPsnbMH83gaxaStGO5FtUO+gGTHiujcb76vDbMY+Z8oxpsdvzRi56rul/gG&#10;VY9taKakDUlCq53TdU+S0OF3JwQMWSDmSzjphLpMU4/vllrP4XAGUFOKz7ML9TXYoQJdJuPAdw5J&#10;OG5Og5wQyJa8sg9CuIBoomNtnrNEgEwgJRdCHlz2oHpHlurvmYhU1cGOJs5Cs0rCAXDwhdbVqcBd&#10;AfUw/jxwmpfgQ+StWYTlR5/APluq4fWDc/0glJnsbhrtsddAS9yLjUWWAHd6iyLEKmiW42YiOZxy&#10;eThXb3gyBwKQuyK1VcNgC6BUm6xGH1RKOHH2/NmvHcfOgIRRdaeRRIr28r13jq6czaqCjPUOyGIg&#10;RQF6nxXh3URZEmuVuO2Y44LAKSMJYvmmTkmJjgEYchKesrAr9Jc33vcr376+8f71G59fPvGUM/Xe&#10;gJNtN+R71UbDHKImytEq2vpArrfaSHnzReDBiKjuTjaO52kALlVP8LZgChFaU2Mny0outnHpUNV8&#10;y4ZST0vb1qbI7Q5PDdkKR1J+P25krSSFE7v+6ajwVBuHwtmtTuvoyqnW/ri2zimZUzIHnfdWeT0P&#10;imy0BL1ktDiTijZOF9hsmb7v9MtO0wa6G5umWVSGVUyJhCeItVG24uvBxiC5U5fFGB4l7+ZcJP/J&#10;1sYVr9hP/sW87WxlA0lcrld+/vwzl+uFy1Php+PK5/cXE4CCVwBkulg8WIIBLlu1FXRqNUBSTpkt&#10;F0oJQJELwySmVHu2ii2ZCQKRbu29c0YuP43nE99vkoo5yZK5YEAMkrGYpZxotVJ7YyubMWRhSisV&#10;a+HVa0WaOcWbgxiTAz5R5TgPk6fJ5JtkQbZM3grB+pQdhN3PZhT5A5DtYUl3cE3+5QHgFHAWSFMO&#10;HWM7qZsx3gZQMxw86ZZkyzkPFmTBmDWLs101fz8n25fJFb0mfLe0YVA2PYdR0ThprQ9ZNAxV5r2H&#10;Uo12at2NW/XgZIuka0iwkBHYJk2+b8UDakN2Jktf5VwAb+0e8klDxiv9aBzHnQ5smzn0FtgXtpzp&#10;pzE3R3X0jO96MgQZhQWRMAh+WQPNJroIWUxG7H6BVgVNnefLzuefP/OPv/xCyXB7/0Y9D65b4k8/&#10;P9P3jdvTldSb30NUwWaen1/45ZfPBkhBeHp5Iu3Zq26t5UwSN0x6J4l6G4kCCep58PrtzuvbN2M3&#10;85bDvZ60qPIZgfzQRfqgRUYALIwe1ONk6scuVZ5L2cUIFYz2cUsgKJhu1M8zHKoIyLtudiDXo6v0&#10;8TW/79P64fUDx2wc5BUwl52Xz58o2xNf3g++vd9NF4gVrtDjEab+VLytlg/fxwSLhg0jM7EgYbiP&#10;P7w9ZhifGAA807hI4dLg2pUntWDPl7eDX//6O99+f4VuFayNnS5w9hOHiXHdr/z0D3/i09Mnvn75&#10;wt///rexfkeQ0KLzVrcbzq4bvgGk9Vmf8zGGLQytCYxfEyPxTN2rhrvbLDHl0xG2p54j6u/9QZJ9&#10;BFp/GFSfsmO+5tqQhwjuesRiNMZ7y5wOZ6p/AHk7o8CHW1iCAvOVxMA2GjKqmhy932/0sw7nT3Ih&#10;eTuApp27V6Y17UZWmAsUo/2X3s3J8AIGDRtZ3WEZaAnbpWG79sW+U+1W6EWk22XJicXYReLHzvcI&#10;/XgMCP7oNTBS4Txi54z21iFTzTN8TDi6tb/Mtzwsk2EXDxZX/W74h51NiJoYLZP1rXWUE8RaqRhD&#10;fRpBCltSZk+etXHU6iwPwY6utNrHTonq3CxQ9TRAhhgbFxqMCN0rlaylNHHNoWNmcYCB6GagjKwM&#10;9LuMJyPa8JmDGuCXuRxjLWs49ucJtXI/3AfsK1BpvpoOjltfP83bz0z5ZpXIhU6j9nNed41UOOh2&#10;/tv8uwDmyFhf/m0Nm2RpHJzmGGlttLMinsTovs6jPkPdpgsfKKCHY30obk/6unN5PNZ7jO2Q7eGv&#10;PQL/Iti4SjVkJlFDhsoYFX9SMVZ58zv6CNLEtlunYSRlv3vF+rfxSyHDo7BSw7Ya1tX4ZhoXmZ+N&#10;sbcjfPqWpLaEPIlgR7Tt8iT4CBJ7YZCDAXvoFW9xHdXEjOt1pnSdSQlrZ+5AJZmMAMHIl3MyBvnN&#10;WOCsu4WNbRqVtokapojGtcYVTDYnKwTCfYFU/HNPkOPJt3iZSPHkmeKMYG47LRUTE3A6gatrDGYF&#10;Zkww+pSwA5A2l86Ycx2yLOIDidHC+odCeQwCBEjTBPCHY9yuk7libWfNWFDsY3VZNTjfIr7zA/mL&#10;r0U3gB7sqEi7hn4fid2uvqrn/hTB2Y9tzeWcPEkxQbAz8B37MCSILvc0QfESe9zlqi7jswJCx+37&#10;OU1G5LkmoigigZRM1k5rmX63Vm6oImKMEXn4StaqRwigTx/yKBJ3MR8DtO7jZ22BNHCOyyz2x/mK&#10;8Ufns8OwbX4EUljjThMw68lMtxVkWedC6M45vd/b4os+jg9d/jFYHftih9p/D0U38UiLnLNiiuzB&#10;7TZBBaErujEKJYng+gTbD4Zfl1ms4yOK1fRXEGMGwJPM+HdmQr8PeUDoRcRZNyyuse/GTtG7ch7O&#10;/ObFrraOTFcl99dzLnYfXX1MHy5s1+26+LzJ9ceiTeehYwvEGook+pQzPqdJ/HqzIGGeAFzoEb5N&#10;/67cPkDXdl6HMcYdPYKhbTG4nnLgZtxfXF2sgP3ssO0Xfvr5F15++oW0bbR3u/+SN68ZFCtU6Z2z&#10;dno9OG43zlPoWpCyk5PNeywrsz/nfh/s78MOMVtHl/U7XCIRS4Bq6DdGAdWIhzhYp0vMlzNPC5aM&#10;Tgbw0BSTlQiNruoBx4hnOPjfCvrs3lpTSjP9R4Lc4H47Oc6KeGLYYnvWTn0r1kZU+8nZ29jHuM0U&#10;+0DVsnW1tjFbUz7HcgpwJDOuz6LjgMZsvT3WGDOWH/mM0aJ1Gmh+S3n6K6MgIsgLDKAaUzUYn/x5&#10;BAOzzvUXnkyMtSU3m1hRk2rYwi7stTvgOPaOWLySCViaxY6x64SoulOSMcwbnJM5anZC1dUm+LGV&#10;N1RXyP4Pz0eL4jYHbY04RR7nFd9X4x6CEXJpITzO6wLcH99YTXqQfRggIE4Wl5Nl2GeT4LjfNP78&#10;XtdMe2/eyEd582hvfz84/pdOOWxFtH5f2ubDfABp2lpcgXShTC0GNwpr1dnTuu1ZBJIn38a3H55t&#10;XYe2FiYzKMOQUBRqsMxPX1skg3inqqGr1BOVPkZuwGh/BLrNS/g+UsVa68q8tiRas7hpzuHf3k2m&#10;aqep8MvPL/zTP/8X/vH/+N/56dNn9m2jS2K7WMI7YrLSOzlFW3IHES3sP2m3FobqOcatWP4o4tH7&#10;5xea6/+cM9u20Vrjr3/5C7///hsbiS0X6nHj6JUiBUkbZ4O3L1847tahIeeLz3eko002fvnyhW+v&#10;MSpmMyY69/uN83xsC7uO3X9UCByvuSXDRl6/43EY/bje5luKOtD3j68wmZj8rCNP95hXDD2ufoER&#10;z118rfChTJeZbd1JnIdyv5+kfKJkaldu98btZox46vsn7KI43yMzre+bFFZ93G+duksjzjj9Fm3N&#10;79p1XMSnEJA87fgppJZtn6eYGE6Wr724s0hnjz3pp/Djw2cU1yeS8ihmt+nzvLqjJyRFLAUP7smM&#10;LQmjcDKAieE6qitNyeMGbN7ynB/T7m3YpGTFOlvHMd3fFpKafK+YnpeUyF0dsJgtf6vqIDp1OWpQ&#10;nuRnCrU/Xh9k+Riu9L3N9lAAxLQLuih51Y0CJRUnkQg5qrRk+lF7oqdmTGre+bM5UZGqUvJupABq&#10;satWO60Jg9PZ7Zfk/ox1J5rMWSYCbR96CQcWVTCQShJxUgF1Mhsr0kzYWJTUSGKsXJm+FKdhRDnZ&#10;mCMtjrNRLhsXEo2NJm+ct9Oh49mtjexL2VdZLl6opRSxe/LEqPmAo0hsrv2o/7WcXNgREPgLdT9k&#10;yI1Y78u8zalc9e33c6yRM8hR+O1Wjn+eSsRGehhQNO3ud9n598tuxdWS2JOQ60lLd0D58vcvbK3x&#10;bcvsuSNqbGtgZE5evsbt7Pz296/89tffOc9GTonbt280uXF7v/P+9kbXTtleqJqoZPJlp2QnSOhC&#10;08zXb+/U+523b29sJfF0dIrCrsLt3+6c/648XZ54u914v91508Kfv3zl//7LX/nL+xuvKLJdyFmR&#10;zfOZXrxfc4ZRJG9grIpYJ7Zm3TPJxWfe7ZIqHEEA7nZuSskwB8mKh1W7dwoCSRs5GVHV0ZX7eZKr&#10;AT0RHddtHU4VEhl6ofVs50eo3ciekgp73mhi3Ul7N1lWq4z4guHoPcZiWSq6d1bLMmO/rQucytE6&#10;56FOBsEg9bF8quebH2JfLnjWV8hm+fjRUJwPNqN7HYSNb76FPKzqyBWERQzho7v8x9tZu1GbnOFU&#10;UvKOFDY3zQt+mhO37Hkb4GxR0GTx+yBcqtVjpM6ma0J27jsVSCXRW6HXRm2GQ2k03l4Pvnz5wuu3&#10;L3z6dGWLjp7SuEjnoo2ijcLsBtGjYESxwvMGqUHuQmpCacKumUsutNrZtgxZrXOuMw721jnOg3o/&#10;eH1/4/XtlfvtznHcKaVQPr1w3itfv36lV+hNOe7Wbcti8d7pVSq9Yq3MayVJsEibL1dyQV8PRBLb&#10;pZJy4ukJ9r3zfqv88ssrtXVetp1UNm5Hpd9udFH2bbMOXw0OP3/ryvu98nqr3LvQpHDThOady75T&#10;9h1NYvJaja0650zHcvhWc2kduXqtI5OySdgiOJuprbzWOpluTO8lOYla6G/xHLIVJzTtZmskx8eJ&#10;RCbMzIhREGjXNFxUGjGEHp1X/LspCZlsE4zpidHVB7PzLLbmfrDrEFFGYi5Id2J/WGrfYwxqGKC8&#10;Fa5PF56fnhHg9dsbZOX2vtqdgpDZy4WksOdMVdhThuPg+PqF4/XViAa0W3ELzWwGx8rkEt3XbJDC&#10;ru0U1H2twF7MeE13EMnq2wU+0P7uvudTiviufbd3ZxvG1lLZNlrrnDVAmQYors32s7gdJkmC921I&#10;HyMGszhGafVcbshd2sVvn778NPyMXWENuuKTaCsiKfRgTBFjAxxBipUaBg9OROVyKGk1gxD/bsgh&#10;Feg9eTWpV/CxJtM9UcpMeEvEF1xBhLHaVUd78REAcn+6LzSao4VKTAZWjWXtcR4djBmI93eWAHL/&#10;oERmgmceuwI2I8jUdTobAXKVJeiurqDGdcPYDzdEp3EKtknm8eNGh+HssK0RMBr3thjOzqFtEtud&#10;iYQnzbvT0aut9V471UG7kjIihXs//B4bSU9rK3E2tCq5XCwIJZmjKWdX8rbR+knrkLbdlXW3CpcQ&#10;MqgLMRuf7FZnR8ja2T99guvOIVDSxtGBW6U3M/w2Eaidsxm7UXZCCzejqae1je+9U3y+u89HFPSZ&#10;QST02odAsNZVEXA3dsNtK6gkY+rTaBcnkIWUC1KKVRznwrkljgLlmul9o98K0poFfLaM1DYM/PLT&#10;M/26cRRvN9IxI0KF7eXKc/qZfl55ftnZPu3oLnBJ7LIjPVGeMlvduYhynscIgrTz4OX1J87zdMpq&#10;r+RyEGAu2R0TE2rXstl+8PEJ9q/NGRdTuZCk2HrLBjhIKVmgVMQSLMC2bWylDAPHKmQLvYDqE6o/&#10;syxSIrF32YsrF9un0R6xNWO6Ksnuo/j1zDG0yowsgvZgmxSC6S9jIMicjbqbYDDxfWX+tbhTKm70&#10;Og17toqdYIoU/8wqFn3/qFWGJbW1GIHmkk0WnjlR1ZO+cpK2gmzJDQTQZve75UzfGkkXEEI4uGG8&#10;CmPfjveTDuEvycF3ktESAXNFsynm4m3rijNhNkNGkm0JWwV8TvN6EeQd11wcxOHE2d8RZP5YAPBd&#10;Mi7eZ8rNYCVrzRMX4/uPzmIA6pOzuvTenTVIrGLVg07NK8R6mxTVqko/D27vN/v8stuazmmwxLRg&#10;0dI57kktnGFsgS7fxStSnNEke+/ckgsdJdfGJp60odMSbBl++fQTf/r8mX/46SeQSmo33uqdfr5z&#10;vL+xl09ctszL05Xj9k5r1nYl58xPzzsXI91l24WyJ7Y9sT3tPF8v7CWT9ARPcJZirKipFO6tc7vd&#10;+PbtG7f74aCuBL2ikskUcsrUEVCJUV8ceCIAZSGkAIGZsWFrdeGwxSXrMuMJY9P4mAyWMd4jUfDx&#10;ewtY6f/3l3qSXg1oW/bCfr2wXZ4olwuUCP5Z4YlkMQBWKuZ8qBml4u0Q3fJGeyP1bMckhYRVo7rt&#10;MVf4ur7FHdjurk2nCBQE6UqqHZpR8H/59St/+9tvvL/fPOiSKWJzk/JGbwe39zs/vXziv/63f+Hl&#10;+RNNG1+/fbUKVTcQRyXsYNWaMKZxjyYwmSCacIYt5GQMY5HAsISincr1/WIjmfFt4275nSX1KzOJ&#10;Nl8RZvcx+jh/H+RKJMm+Xy5+JflwDlmutjjO891VFtmTd3mct8eneLzmehpxJwztnPebOffJqvXe&#10;b3fu72+IMwpLtrXVWrP91oL5HDQlVLzVu+vL4qClIbBxx2XYxLZDx9i4fRqpsbCHR2Gfm5sTmOf7&#10;fozFUjk/7Pg/fok7qjM7EbohwA6LvR53qeNQ/wLDsXmYFVUP8MsobJgAHLMNLJhkFm9WA84UsSo9&#10;Y8Y1littMS7ZxpiwqsUdxgBAjZDP+IkAasKCgQwWpUjUh3MI9O6OsI5lIlPw2pp3pydcFY0uCZ6g&#10;783PmUJaq8vYjgWnl3vV4dYSQVcQZ3ibPlAfbDNzjAeDv7DgpmM/dyKlIGBtrNJGo9LOuQ/N2lr8&#10;pwDihoNNgH6WidVxuwQ4avVfw27r3Ziyc/JCIplgcvXnjzYYBiiN336NBW1j1aR9kX7rQrMEzyNw&#10;jTH3c12MyZsP4OcYSXzV4ftI6Jeh/+IU6sWB7jcPVoiHg5gshY92lyyDOUDM4TMvut5u+1EnS9hh&#10;S3TUWou3wVAuHmy0VmZrgYsF3laghD2iIsnboBsaZegW5bBzprflAAAgAElEQVTvJLwaPBE7Mcau&#10;o16t7/tQDEiRgJSzAzWLAV7GfMfzQATLGHM47RTzzftiS1vxQ/dWRrHCJ+Q51v8ia/8TGfiffz7t&#10;5T86OvbA/0Pauza3kiRXgsc9IhMg76Pe3WqNZtZMZmv7/3/SmslGO5Ja3dV1SQKZEe774bhHBHhv&#10;tXZsUcVLEgQSGS9/Hj8+91cCzhyiFWW74AJDP95wthMd7LTAVewhi+LtEjZ1BKQ5J3EW3+2nPIOP&#10;9xZegTs05jptRImC3QQaWY5t6MMliRzXGH+KPSfxsy9nNaT6kLoeqRsRQd0qnp52AMD9fjDwljEX&#10;9/iZYK9pVawSymnHxHizoJUsh33xS1L8c97zLDHgWuP+Oa9Tb7DTjBaDO1mg4Gcc30h6eR8SkLst&#10;bKq4d18qREaybgF8uGfLKp/qKefdV9smfs41EERy4usdNwFVMmJSFlvGxprzXGZL7QTw+9KRZNib&#10;AEa1+TYDxB7BGO1biClDy+r/JTY3xh5y283hxngM7ZWWR5ijzHEvcCHexRJdfWcUyvL0/EZZmIyJ&#10;y+RGolQC0xiyJdYcsU04vwyi17rhctkDhGIQHDiODu8C12T6YQFriVbWqhVww3keQ2el/xE7hbcz&#10;EmlMxA/56bzHVX9y3DLXeQRd44wEk8k8exOumfPkWFR5xlFSvoyjlfopz9yDpl9V/RKXzlvR8XoH&#10;gYIENOz49MMP+OOf/jt++PEntH4Dw0SKWjJz4oA3uDW0s+O8d9xeGYvWWuhXIe916h44fTWNNq/L&#10;CcP7x7eBzSmepx2abNnE7HGuXSORziwMdCvQqoytVbJ6KAD1DhhBAf18hP+M+wvbwDPpKhM+eD8b&#10;0IBSN5g6mhG+XRW0KdyhUnDZKhoyIXLCusA0NIKARAuNTGAWzGfEmfiUzUOI67i/RehP+0ninL2L&#10;F/3e3L4vrntYk7HXQhfHLSV7GOfQh2VHsTk36Gpzpo/Wx5VsxILFOkhQkUWNyWgLJDCL4jWfEbCR&#10;W+gItwUgGdcfv4dcWeX5w0rz55mGkWlXJUtq6Joxdy7U+QOcGqnG3PRRjOY5vwCyMCIfPdwIgnt6&#10;AK348dxrwn3SJ+PXoxEPZAeN99plnPVFt5P2x+ckDVms754AVr8xH4rZcQyIInDjao6D6f2r90ns&#10;Y4mOcz72k4YtIFG74WBRUt4KmYKGzhiuh0zd83hgh8049AowChNOO6YvEd8GWM3fXyun6t2T6f8s&#10;158vtjDQps/yuN6Ueed5QJyxb2jFp48f8Y//8Cd89/PPeH5+RtGK7oa6XXDZd0i0Wj2PG2OxZRbr&#10;YwEXmgi7/kaXqy26iwAO746PW8FxGE4j+cGTCE533H/9gv/n//4XtOPAZdtgxx3eGpnH6gVmir/8&#10;+jfc7g6y4lzGnCJlWj/xdr4BQvBLrWRA937iPM+HWDXj0zMGP3KN72Lc7/3E6fP4VKdYLYZhwD1o&#10;Qx/22LftsLyHBLmsOcf3j/X+BHm2fXk+bbq8sAwd7c6E9e1+QJTt482AsxkZl53xqAQE6xAnSUiz&#10;xl7SYvAx7ixsNMv8poxcsEgAnZAxiAk6Hmc641mL/EZ6GNPUSS2QBzkNeozgdtoYAkik/NnyNkA6&#10;0TUBGiCrMF57xwBkmivO1vDxekXZFCYH+k47VIWskd0MzaIwolAZeZLvpN0tfE83H4UxCab4am2X&#10;NZ77Aot8WPTp4p+ueyjnCJJ2X/jbvgB9HzdeqFcnIF3m8yNmFf74jNvNvWDwSS4S6JTM87md1EFE&#10;srLbohYUBdq94zwbtBQ81QvKdmWeVWjXJsg49bBLRfPFrkDaJWHjxBgTZJXnAIg1gcD7GWujKBr2&#10;rgHuJ7qR0bSEbZUd2/LLBZAKHGdDt8ZWvLphf7pCtg+Q/RmvX25BaEKmTM0OkVKgWlhQIwrRTpKs&#10;ukXHAg5MambtuWcn4DJtpNC0KmA+YsZ7u/lYquzSN3yBtOUfdlmuM5D+UrKo1hLsywFA92jRtQI9&#10;3dkt7zxuAAz7XuP+mD8pUfjQHWhG0Pm//s//wK//9p+4VGBX5kB8dPFxeCnoAA4DXt4OfHnraGA+&#10;GrLBXHAWhT9fAVGUnX7WBTyLtTIXvUGA1vHWGqwLjnuHesP1NNTm2Lrh/hfH658pe/728gVHb+jb&#10;E349D/zn8YYXNbS9QsuOWoKcSmzpRpbnckRVsMX+dWFBcRNllxTlGp7L7MfJ4TsjnqbOIv9uCg82&#10;2EaIME4VSKGOTftnFD0pAU7MZTMvldH/IaFdYV7iOR+Ac0cAGEPWfFs7Yewzhgcpj7Oj0SqcR/ev&#10;jP2kXPLUL51jDhD8PGMK6x45Tubm17AbbaEoTPW0l2feiTG+HilSgodHbF4irp65qZScRr3mIpBa&#10;4dJgvaH1xrhz6qiBxeJ1+hgsZZAJexC1YPHLzpwSRFWz4NEhFaiFxFDW7lyrTgDv3359xX/8+39i&#10;04rrdcN1q9DW8SQF9dYDa7FBJcDs3WHGrolmjns3gmdbx/048HK74f76ina/R7dcgfeO86BN1M9G&#10;Bs3bDffbHW/3t0EachwHPn76iO8/fQY5kgxvX04c9477/cDRO4J3mLgWZ4wy8Ta1FpQoBGnNiI/p&#10;gKpjM4Wq4bA7Lo0tvf/8n7/h3/7yK16OA//+57/ir68HIIZDD5QaJGnN8XZ0nI0FRrcDOLpCygZo&#10;hZQddb9CtgvX8P6KpiRYQhAJkiSrAF0IDj9b+Lv0+9JeSduBuQSSI7mTPyOZAkMVxVbg6yApwQVd&#10;EIzUmTOlrVAXdncBO/aSpInMjz1ZrD10WeSftfjQu0lSpiKxF6IgIyzMUW9h8cvIk2DY7vlVlB1r&#10;98uOy2VDLVzDbVNcrxVARe996GcCNa8o7nh9foKeJy4quJ03tNcX3H79K+0pN4idKMIi/2YsXk9G&#10;/dl1ivPXLbFrGGRlqw2uIUds2P4YcQCIs6OGskg6rfuM6nczmJFQpbQaPhxzAR0IcrkNpe4hZzAA&#10;r9OntgU39tD63MYghn8XijcDLAAFhSxCabAqAsgKk5HcyM81ti/Hwk4wJgRhOKsOIZqCGpARm3OL&#10;FjDaYEamtwcHw1MgsrI4DQ6flwLcUWwJqslqBNI5SmrSfPRl8fLzugFiObEjtIkEAI2E6OKwrd8n&#10;7f6c8/UrnZBZweVUJqGsGeOdRvS4P5uwB4TCOM8WbI6FZGJm0G1/uD/E9CBofkupQcPcx+btSGPa&#10;UR2A8oADYNWVFpyheFo7YAb0Zmzh3Ts6yAgkAkArzBuO7ng9Ttx6w+lACybV0wWmbPcbqhZeKhw0&#10;ErsKuiq6sqWGAWhwNG84TNCFFWVdwOuWAr9eYM9XHLuiNwqT5ohggMB0w9lPvJ0dcECt43K54vLh&#10;I8Qct9dXHDhQtoKy72N+DToFI+iUXbUS5AcB6e7jrGgANXc6I+dByu/eASkV+74ThV0uBFGUAt0v&#10;2D8/oT5f8PljxfbdBXKeqEplgMaAX9k2PH38gA+fPkIvz+jmuHZD80uwbl0h9h28N2y74LLv2K87&#10;aq1IcFSPBMnTvsF6G4Id1nHc7/AeArumUzDbZKfhDQBbyWAh91CBDAbGUsgaRSEMGpYxbyPgE+3d&#10;a63Yiw5DpgSwcnu6hJHPa9hgkAtjzG1UWXCfNn6BgecSCR5BVBBogBTCOLQ2A5Y6AgMEeBYlMA3e&#10;57keMi/kgG7QAKh0c5Roo2nIRGhB70DvpHtPpk53h7UeQClAYKNFYa/RtgMdBRvkFBQHai0ACpqd&#10;MOvQNp10WvZfB2FGENTxGIsLBtESwcyu8qC8UlJIMLrmnyJGHywdRtmIR9DR1wHWWGtZfg7d8CD/&#10;vhVIivc4ZDowNofafTo5+X5Jw949qi30IYAxAoDwWdEqQLZatqgIye/dDL03nC0YxxqQbZ3MKC/n&#10;fWeyI2jknc5ngvcHYDPoy+nIzuqpGkE1E4XWHT9+eMI//vwD/vCHH3G2G77sitvtOYJWwQpWCp62&#10;ivZ0xe1Gp/553/Dz5w/4+PkJ2+WC63XDf/zHEz582IFjx3VTiB3U3Y44Y6xoNyOjxpfXV9yPO3pv&#10;GNaZFMo7opswCyK4yWiozKVLsyip0bkRCXAwZPIt9M1w7jM1Mq8yNnH+GwF7Gc/EGrqP3/kXf9Cb&#10;cwdiXmv9/Z3Nsmav3RMMGbJEgKIbnnVHCeCl7ht021HCAHejZJEwpsfeVMyACMIwfHdTnrbavIXl&#10;BU45musXdlARtreBCFrvePlyA8oL3rrh17/+hre3O3qfwd00ELPl+NPlgp9/+hF/+MMfUPcdf/nL&#10;X6C1jMohyLtzDJ4bOL/bKmPGWNK1z8HmGk3gygwazufHagVAJ5NHsdpjfRKEMnfHDB35Q7L9dx66&#10;eO3rArz/rHUN1j0yoiRpA2arQIw6l8cJCRsByxgfdmIeoAi0iABuuN/ecDQGf1prOHtnQcLZmJT1&#10;kAnWYz0JXWLlXbDL96xiddr2IHBKxjlJFocl4ZDJkzjvkGX1ZQLgkvku1yJt8kfo3ePpG4GlpYKN&#10;iaFohwACKh6v4hB0RH4cBgU5DMoiR1JHh4zxCUShunRkmpR/x0gajK21LK65BYif9gnt/2AHH/tg&#10;tbF1nm+n/NOlVZq5oVlbQGURYMqK9rHTgWRqY1zTU/TOQOu6bXLMy5QnWDP3s1n4YirDLxoJ2bnS&#10;nJeMeGkmkaep4etXBE257gjfBotnz5uT9Q1OmyeZwGF16GNAIr+y3l/egcUeS1DElCcpmsZ9WAIe&#10;gmXKEWczEuaqkajtY6xZGeo2W2eP+c61imsgbVtgrphP0BpbJQom6Cf9w1y7R3tofYhECx9h0Gy0&#10;TfQIDmL65ljvwgwu0QjVbMCjZaxN2rIYn03QVCZdjKdSFFrYrsjC8WECKhi9PNoaC325lfE2Py8k&#10;DUHPTuYOrjXPnhYdjDBrwUv+7ilzPKyLdbu7D7vj9x4pxbLjx+jksXyftsM4Pg+iKhNunPvl4v7w&#10;bX3D8jVjLDk+BskCUGc6ikZzUYblkzoig28PsQVBJvbXBOvj2PNz4zcZ4baxj7WQCR9wlO0Deutw&#10;u+FsZ4QXAUTbljEXCGk80FZpry023jKG1HcavoiGnRI5yADiLCAdifPuOd9zotdE9upnzERjnv2Q&#10;vSKR/LBI7gG0Y5nMq3vB5enKArne4F3Geg9TMu4vdd+8J+rOEdT3ISoJQCtpo7IoRTAT9o9rlopp&#10;AgQ4wxbFnh72j2NQHSDHORPCKgm/m7GuZKFNxScCgrxG7j/8cc0CTLZj01KYeI776U75yPhgAdkB&#10;MgE719zT4BFAOgAoulWIKYEWReBKIAljEGzF5rYwi1h4BrFfB1hgNcPC7k2FxLWOOR122LoHQ/vN&#10;au6xwKkXHgspYt1A3U0dkHs8X8LXuiZYfoHMyrwHdsYIgGgUKkkAzHPuNICWCsYfeF7iHgrjdLVW&#10;AlWz7Vmw+NCPtQEaqKWibpX+aQfQgGkHBR9SJO/YUqnAUcIf1TmWkPXc+8nOOpTgY0wxnht6bczP&#10;3K00zYLhIUUvaIdOv21duPxHse75kD5jbdfwaIKcEQUueRq2/YLnD8/46ed/wA8//oLL9RnttQOy&#10;QTU6SxhZSntjIXk/Df3sUK8R96yoo6Uk91KyrPrQy8mwOoQ+0r/JvclYwJQjZtGBKIArmUjJudSS&#10;4G5B6nyEncoWj4BWxWaKTQpqPxmfsQ7p1Lu8WBbI2Gi1ZhJxCusoW4CBLxVHJ8jGjdhVgoNlGSfn&#10;N7sEwePsxxFj4l8ZtypsTWcSbOojU5o2/3xMHUYZ+K2o1HhhyIThnfgaNQidvuyWvOK4vlvs+T5t&#10;AqR9HfdpPVqXU3evqjpfD3UyfBgBfrl+OVaPYvsRPAsdN1VbsuHyYLgTDJaCJjTN+My03zC2WJzL&#10;VfXmeQQezinSbjUZwKIRm/Esm63Ichfeoy6rEVtPMrEdfLfxh7Gnx4yTVX/+mqz1K4hj0eiO4Tun&#10;TSD6Li64xPtyxR7GmXtClh303jhavHKx2dFnBJXCDgbAgiI87qX1Ph4p5DIfBWTA1YL5hYUHCcK1&#10;8f4ybJoZ3zBYnCkHBbgFaUnOc/hAKSuQcZDxiilTp8JaVmX+Pmyl+cx8JQ2G95M3ZgNg3JtQNQIh&#10;rDVIEXzYr/jTL3/Aftlx3TYYgLMLGYTcId5ZtB6tnSVArxzLPK3pTbBzVBl2ozvVWOmGqyhKJGor&#10;FGczHG83fPn1N5y3G261oh93+ptSYHiBo+Dt7Y67b3Bjot28o3tjlzSQ6Q7WWPwRMV93H2yiY/7e&#10;x60fpurbMmz6btNGmb5sCq8pAdNmz+/+jXj/48f63/19fm76FxhzPm0nfPPelyswTyJM2PfwmdOn&#10;7N0wujb5tEsFNgp1sq1nROSRCiWLJ13qkhPNHG4wvcVjdBIEi69K3YNhmXpnSFELEJcxv6IukG40&#10;F5JlOYtNQPiPClnuHuMt4ddg5jAy7zdA8Gl3Rt7LREY3lcu+Y49udEUVCelg5znBbGPNE+DDL5xn&#10;c9iaDzn68AsXebdEkpa9sPxiHjpu2iSy2CyesbPcL8NMVmR9S7oBI96+vHfqqbmP045gR0yJ2jiZ&#10;7wOYl9HodMckRRBHMQ8mRQiE8k5my1qCOUugWlH3K56un6B1g0RXmuzshwCGuAi8hXWVBW6YcV/P&#10;Qkzv87z5AgYRBFGVRh4YUdwRkDYPI1RDL/gyfcucnXaiNcGmgG4bSn1G0Qv0qaNcTrSTxQ6llCj8&#10;4lqUWlHud/R+BpjXR8xXxKE1CGoeVPDcKy6C4tyzkAQbl2lORNxEoths3dfrppqFZvN8sNtI5srC&#10;n5HM5aXdQv3qwYx2tgO3tzcc7Q4R4PCOTen7lMKzLd3Rjo6zb2hvHfJW8No7Nu3Y0CHGQisaqAXl&#10;KtE1zNFMINsT2+IqSTIMADZHFYGUgrJtkFJ5Jjtz2luwWIo0eKswVbhQz3ScqOooZmgNOL/cIeJ4&#10;ebvjsI5TDYcI7sqip+4CaxrEMA7smiHeAK+ucyroWsOGGcidweKoysL5Ihkby7jJxKisRUD5fdh2&#10;4Jnj0QvZLJNegR0daK+mdeKgzu8WFsvZCARrbdy7DRA+MTSp5wGCD3t8rhpz3cdxELQVuauh51yA&#10;IJ5Y80TD1zIHpCHzZ1GfRpvT4xx4kHmNc8s45hxfdA3OgrsosgLC9woQJQs3ogAuCMKGCai0qWex&#10;AOVax8HOra2Hn8d8XuJjRIDebmitMxdnE5RH8WEg2UtB2XbUcol8UJSQGUAmnrCLtAK2o8KAfqKI&#10;4O3N8G//+lfYXfC0V2wF+Px8xesPv+HD0xW7KDbZoFrY6bU5i6mMxYevnZ0TuhnezgNv9ztuxx3H&#10;eZIBM4JebrSLjvsdx41Fz2aGDotl7DjOE/p2x9++vEIUeD1O/O3tDW+vJ+7NcLqgiaCp4jSFaQV8&#10;A6IAtUhFkQK9KOQpzwgLVb1UVAjOWtgGvQi+nBX/888v0F9f8NtvX9B8x7bvOMoe/oWgV3YvO9Hp&#10;S1SgxpxDFVIvKHUHtMDLBPwbBIiiEQQYmLYFEkUOkmIEEBrhe4E+PySKeMMWRhR2O4LwawYJMIpx&#10;RFAl92jETrszZgRM9nT3SNLQl+jWIz4S9wkHrEfxU9p71IHSU26w0LAEc3rqr3Q0099OscP4rmb0&#10;kQRpe0UVQT9PtDjjx3nC+gFl4np+vjvxNjDUrZDBNM/xecLuN5wCCAzFO9hRrBG4WQQtbLQZX3VA&#10;yPpbVlmX9z26alDuurQRixm2lRMoTDK/2XEti2WoY433IgC0BCO5Q12wBZ7Cok07fYHM63DcLJDV&#10;4c/W1s8QFD6MaTEmmrJlnYcxGgSUKDIDTwz6LklAKLw3DMCN0xCdiNYIzsdisvKF4BYNRkeNiYUr&#10;XFgRl8ZMU0U/G/o+mQTTOBj0/WkpAmNTDyYURDJ6YQ8ZySQTeDH4A6PmNCYHmMcB8ZzUHLgNf35E&#10;LpaLWLJVhtAfwlxIVTtsWcywqJkN5TjOmRmeZd5fXiN+Wq5t4RTxg7L10d91Hh+uyevNYEsq7Lhf&#10;m8ZzCeZPM0NrDW/nGfdKwv2+GBMiji6KwwRvveHuDq8F28dnPEPg3fG5fI/PP/2I+uEDmiiakU7Y&#10;RdGsw0pUcWzJVEHl1Q2zalQUXYAuRi6Q64an7z/h8/ELqiv2suFaN7I8bhUuwMvbC+T1Jdo1FFyf&#10;P+DTp0+AAPXLC47jQKmFLI/hzGpUM2UwXLVgC+OULHuz6hNRDQZ13G43vHz5gtfXG87jwL5d8PHj&#10;R3y4XrHvzzzgpaDsV2zPV5RtY2twFcAMF60M8LaOTQu2ywXbZYco95qHQUJUiA1WSzdHEbbGlryf&#10;WBuPgNK+VYgz3KaaiTk6JyqCuke1cuzxqhy/RnBiGDlOgzv9OO4oQGsdAaQhYxBOEABFgZ1sC1ZU&#10;0M4jQKKAGLCVFOQ87z0MnVqjNXkLORLtIEitrgNcwpxwOP7AYHHxTEy7MVEv6ZgJ0OK9Eq66ZLJm&#10;HnWeEUHdbFyLxS2pvCScUGN70zi7BJ7EeXEK85yxdIjyGTOBhLErVhgIBshK6wmuwYP4eTjXwADa&#10;z+f04RXq+dnpOMVZH28hoEEzmJM+eAIFPD8pDc+R1gIw+Z5WVi1JR20J9lHmpdzhNal0Jf3cIReX&#10;sNVw9hLE6f7eCcQAJBmm3kgnwkOZe7Q9Azg2M6c86S0qxHmGoGHsR6DOs+JybAwJGykcCSedOrLy&#10;CtNV0nCIRNneqhjHmYmPvRT88HzBH3/4hD/+/CPMTxztezQ3vL7c8OXlDac72tlRpOLD5Qk4Dtzv&#10;b/jw4Qn/8MNH/Pinn1GuV/z28oa//fUv+Nd/+QR/+4LqjpJZGASIMMZyHA331xteX97QekMGujl8&#10;hZSo5u0dKKsBN9WhWAZkcvHn/AAyGZBsbKaxh9yTgcbJIJLBysHygLHmX6v/kU5abmg+JD5kSsL/&#10;/ccExtAQK1BIM2g3XErF837BgY7WDBbtKXQACtP5ItBrjDPPXRyuNDQftf962PmzCgMzSOcw9mh3&#10;4HY/8b/+7S/Yfn3BHYLfjjsEFaXsoJ8ggBsKBO1+B/zEH/7hZ/z3f/pHfPruA1o3rjUod3Vx1XsG&#10;2cB2D9OFn2f6cdaXGff3f8/XfGM1lHLP1wCPTB2yyg9EMGNeb/n1/8ND5P2u+Hoc78FUXw3h3SPB&#10;RukkpKMWNa9/R3zPdY4Tg3aeeH15xdv9TplYyDgvzeIcsaCmGwsdUJTtEsGiF7KEOw9r2E9Dho99&#10;N4M7CSvwnJsI0ukS0EtihWxvl3Iw2Q5kgP++Xo9pawc73Rh3OKiSazy/G/ybO+yb0zf0SOoEG46w&#10;hCxLvZMLmIFmM2O1HGZw0jyS7ENHMrmuw9IYhv64d7aPiDOaPoE7Wu9AO2Fa2JICHgEmmttmbJGS&#10;8+k5X3n/sWQazjtfkWun02YboNtknVh0o0wgVvpcOa6UuZJr7xjgvHzvCCTE+YRKJBNDpjmYBBg2&#10;YZyFsF9SIWYA4jGAzFeb+yigwbB7uBNSlmZqkzQ+q3UwNcEa5APof5YIhnT3LGYNW7IEw1sUXuUu&#10;lkwgWvi7Spa7pWJzMYfmiI2Aqymacs3ey5tHEAYEwYrAQICIw5V+Fs8kE0wCoei3CNRogUmNimCF&#10;9R7AK4EO0Pu8P8TeMuvhr8c+SbYDyeCGzDUEpj2/BD9WWZYyowDBqBWAyfBFVCRss0e5+nta5P1j&#10;zNXffRGG0BnpF9FRMJXJvKFph435TsP4ek/zvHucZ2SFe9rAUSDk8AEo54V51oigyvvimZxAgWX0&#10;67z4lK28t9Qpa3I1fvepC0fMI4Bm6SrKw4p2lPKEbTP0U3AeHSqGvdR4XZ5rzDM69pDhwcbDTK4R&#10;sC0DnJm2FwtMZAB5c7jdfTlDc/5d0kd5J/9l2oQzyZYAqjlHi/Edeond4WplJXbvMVdmA6D4zXmP&#10;9V3PTyaZ3AHp08+2WE/u7zJlk8gAted8YdgChiyi455gZb/uV1QVuG9QdMA7mPwWbCjBlE0QIIsV&#10;E2AHQCfjVwJLGblMHwshchQOtgXV0Vo0mZACyK4CSHmIQz2cjGj3SmASvzPWN2UNHBGgpQzuI/o5&#10;ZnS8XhYbIA/hQ8ImQDBp/ybnR/qOXz2Grs+YgI9CRLLz5lhiPF6WvaDw6DAyN6lj2A3x05RLM+4g&#10;mMzTgA+gNkC5XqJQLhmlDMYidAXqxqJXUYMZW6GxPZaHjoi+BqIsVhVD6w1iMzFFv5QgMAKx2CkE&#10;qHBsc2xjXGG/jQRD6ixg2u9xvpYKUElBFHHjx7M6Fn/ZOo5ZLLI+1sKGMrbNg1Z4WOPVM6Scy8/X&#10;uuH54yd8//0P+O67n1C3J/QGuCtqvcL9DUBD74770dDPxoLnZrDuLGaXSuYHZfuyGZOYNosWRd0V&#10;pVLGJGiUNgPlPZlPZTKJwXG0jsdbF0i0neZsEeirMV8admQChASCGqwPxPFWqB/ozVkomBSn6TyF&#10;n0+smOO0O0Q31FLw/OEZzx+ecJyd8YUWciY65rhwb9KWBouAeslwEFK/quiwx1Sz/ayi+zFt7pQ7&#10;74+pDFGZagC6bL88T4/6GMNsGvsw9ErG3AVsT2fjjR52cWxDoS8LY3ENSRV7JLYwWX2AkSdxUO5a&#10;67De6FMFwxvi3KgHAC1UO/ds6sy4dfc4f5SFc3T27mSEHbm+FzXegyHfhk2N/Kzx4sme5AlOFGRv&#10;svkp4bGIDPkxLgBghaxmIX6uqX91x3zYiNHxbJfBYrmcXE1bRsbfRPvD2PIucu17qpVl7O8BcNz+&#10;cX+erFPvbjDGxSa1IMmGA5smWEdyS414Y0xSzjiQftE6/tUWifdSzmeT9wSvp3+TwNBg1IUhsazi&#10;kzlwFK0tY3//GHGRrxYkZjD3MK30d2snX793nrB3Y1RsdWNM3iRi28BFCr67XlG2grM7SmcHqOKd&#10;rREdE+yVMS+h9B52ZnwW49AeGiFkaxSdKAS7sANWEWa6NscAACAASURBVIGM4kSFYcPROqw59squ&#10;Nq0xXq9lgx+hpTPGlLZY2Pa9tbAV67A7VtaedZ3xO+vw9x8x7vhcyTMkWaCSwPb8nFzv1JtfA2nX&#10;e1sBjqstO4CnQ32v0nTmDUTl3XVlbntkF6gARcbsjbMeumt0zUGA2iUAKLJBS5umxQL+Tr1vJ5Ds&#10;gSLMOzrA4pRSYL1CrAFSUUrFdrliu1yoqyFA7XFmG6yd6McBbyfMFGQs7iG3luhS6NciiJzMtAnn&#10;I+2kxQZYgEZzvQj6MBO0YFi6XC/Y9hpJ+hQjQuZCYR6L8of5eoXAoxPaiKcIkB1cEuCug+0oiyqc&#10;qKB3e+Gr7Wer9J9SYBbQ+DCLh+xNf6AvhRfLpUd8z9pQH7RpwgaKmFTOrapwTZBFKizuIqkDwg6I&#10;fQvmIUUVWjekEa91R9muEPkSJHoF5plzy+PJDFVH5BMRzPotOhEBLJzK9eWNY2a2Eb5XFLNqARLs&#10;HyZWupAiHijitPacx9kc3pnPbr3j7AZDISFN3SH7jm3/ADWF6InjIENbdrNyJ6nHtm0o+x6kIgQK&#10;necB6wS8jF3qIS9BkCoL4ekDqGehQrBpCm21SCdDI9dNwLIEBo0bMcJFQJDgiBbqMSF4qBRE7Cok&#10;XLKJy2T5pX3a4eKoteLDp4/4qB/GfqnCznOlblAo+v2EQeG6AQXwIpBNUCug1tDPO8cvAi0VrSg6&#10;HA2GHkz0BGHJOHcaskJU0IRlKuZgUSPYbtvDvyIRVuUY1NDhqOrYK6BQvII50FMLGgSHkwXTlYZt&#10;Ap/TDpasWltsuDUXkX4AkFAMB6J4JN7wUPxFMqOpy6V3sFiU1+pHi5iQx7mb+UyLtsvcDxE/iHwC&#10;u85wHxMDEjpaJQgiwvcem4IG73H02K/ZlTGLHPj+3g3tJI5oq5XjCJZuAusPuLcxN4yVpx1En2Q4&#10;COlW5FkXITFFyvDUX8JCVJJbUD5JYIHccl8KizrSX0FqPkyZG3l/dmHw6d+HeEzZipiXggBOK8DY&#10;irODbItuLhEvcyLXuR4m3PtFAGwR82dU3BZ5I4UAsIIdl2AeRhQvfHnpgL1gVzaa/9tW8dv/esFl&#10;27B1RfVKRk2QUXN8NcNbP3D3Bqigecdru+PlfsPpjQyfRrKDUgvBnLc77ucdUMG2bSRS82hrDkfH&#10;ifbvf4HB8fr6ipe3hteDIM2nz9/hux9+QXn6DGwXNBdY2VAue2BrIi41/DfKwRpFpTDHXgqutQLe&#10;IbXitexQN9hTJQHYtsFqGXZeh+EsB47CbjpaNmylMnYe9mAXygNzQffYBeFXs7tw5pVo11jEs9IF&#10;S12c+AkLAG6ptFc9WFM7GRkgRlnc3QJTMmMwKQsiSsDz4w4b/tRQ1Wih5yjbMPwgj7PnpjDN40Ob&#10;oVtfGLxZ2ERiuqHZKaN8yiYJ8jPaIKH73IDW0PpJsLIZemtkXe2MJ5ZSWCgA5iaPbjiOOwSCuhX4&#10;eeDsIa9EYOJkFI3PTLyHIZg1w394T5DQljjNsGGiMKwou5Iw+SaDuVuKjM/RQh0hUbSoUbDLtW6A&#10;dJSyQQtZabmMyoKhyuIRyit2ddYi09dVxD6iLVR7J6pTsrLBHdob5srGJkgWNorV+B7OQDg/UxCd&#10;0BKo0QALJoNJ0RKGEBb2jgR2aVwuWxwIEH3kxcN17cpKkU5kNsbG8GDu9Oh6kUk7xGZh0MM0qvwW&#10;MNTYau6wlg5FKrql6iOdMcnpoZLKqpl0+ufejeRmbtz4QzJRPnx2fjmiimAesPdO1e9XwfG7uQ1w&#10;rMTGzwovgmLt4T3v3+/LZ8517nOO4Ej2yG6G837wMPeO1mlAGy3o2BocXUIRTifTZRdFuVzw8fvv&#10;UeoV7X4ABnwUx+cPH1D2C+7eIJ3CvWwVBZWtfdxRnGEEM6CZsVWwMenVlZXhBwynE42914Kff/4R&#10;pzk2LbhuO/adFOatd7y8veLl7QXtaKQ5v1ywbztol1gYLQymSxihtdRoK1VQgwq3QEZSqBS2R8oK&#10;eDjQYHi7veHtywvub3f0s+F6veCH777H89MTtnoZTkipNejYmUisG0GOVYTssB5sfKVAS1CSK+Do&#10;vD9l62yBkBmv96gkyVUKy8FpNBB9H1TnIWAZZJXpcBUaH6NaS2cL8eE0ykylaII9wmiRuiizAbSi&#10;E+TCgIuBLay9N2whH4qHwIRE8DQDIzGW1uDd6chAIkHmcebIjuBucM2QfTp5Pg0y96hG5ECouPJs&#10;eLCEyVfnHDECiKz2KEVosO/SIXN4ADl0VJux8kQjWlzS8BYeHTEac+KG1h3tPKJSwYEA1asngMLx&#10;mIx6H0iI+xw+dq6Tjp8T/JE2JWKGZ6A8g9fxApdxzTXA8xg8nvdh64VTB4TTBkcwS2YAF9P4H46M&#10;DbD/cok5Po2ERhrt1sMhl2AazIR6jDOZNt99UWEGcAUENjUz3BvrbGot0I0MMqlg3RwWjLBZHEAG&#10;zVlx3bwFoDx1St4r7zdlS9ESbGk6wMNPWvGhVjzVgue9QvcLq0ZV8evfXlAvv+G3Lzf8dnwBzMmm&#10;AeDeOzYFPl12/PLdd5B9Q60Ff/zDj/j5p+/w8uf/gN/O4dEQ2E/H/NYa7u3Avd1xnGRflGCqc8Ws&#10;GIo9bS3Xe5qPSKPyWwuWtkP80SVZLSjHOMHDn5oxr4wOLddLGfT1tp8vzGDi+7/ODbUArL7+6+NY&#10;AlaQzwkUe6moKGQ2PRqKC65lg1SBWsf9ZKJLgvOPYwnZ6Jm8nweEZzonztLExrAawgid4/NwwLkH&#10;uwtaJGhbO/ByY5uYXgsLXyAossELAyS1gkFON1wvO/7bL3/An375Cc/XHV/ebhBhgtncIggJeBjV&#10;tDkeDWKM8c39wERPVs0v+8RZfcQKtbRLpv1EOaCwUgAo0GeL4bli7/besh9mQHtZ7q9Xd7nG17bW&#10;eJ18tcl+55qpDORxK+WGRlZzyviSebMcv2OM0J1MX0dnMKEF4wMvp4A1uJ8QZyiqVMdWt9gXfQQK&#10;arAMTSZ82t7iNvLsPgDC621P5/DbUyCYQOt3B3QkEFKZGMaFPK+nGInk9yJjSSo8fNy7T5fxz7tH&#10;3PuURV/LqQQ7jABPzH0WI2VQDSIDcJLnOLGlCd6UB0Mh7aIAa0ag18I/ssFew3skCNQiGBC3HomU&#10;9X6XwY37lYcxLZ8/nJd87xoEx/B1aIpw3+aZIetStpibQHkuXLaA0DF/oojWxTGXngyNMTfLrU0w&#10;sE9DI38P2Uq/MJgwfAV7zkCYwwcLwqN/E3PhdLDpT+ZHpM4fL0TvNlgjc000GAY013WV0XEdCxa4&#10;XLAEI/ClEfAXtnXPPZ7fwyIFgXtzfkZgRzKsT1t26EGkpJp7bT2zeRbShuJCv5dFY+PMo7meEyxn&#10;zud1JZ5/TAIu1/3q/D/+Ja3PB5k7FjY/P+3LkEXf8N2/+fjGEZAYO88gZ01VobWibhfs+wW1bgzi&#10;ig4bbZz55eLvE59jUvJDxx6NGEJR+EYfLIHwxi0ZAZkInkMY/IkYhA49IPH/vPdHWyR1nURSG9Me&#10;ih0y5vM9YG3VxQKwBWEB9AnbhTZwbyfMJlh7yPnF98gi2+4NrPDPNLphADwkgGJ5boZec7DinIw6&#10;ChYHj3bmsvgnc7fM7bIG3rCe65lwTL92AGxCL7saJACZdA+We8qv5Wzx8wzZ1jKneSRCETE159r2&#10;1Z8oQPcW6yojgSCRVIY7znZE0UsCfHKg4blqgeoFWipgG6QfsH5S74tFEbMNMFXGnAjmeKeD81xg&#10;fXo1roP9yCKu4z4STJNhMffjSD3OPRlrg5SFIYeS/dEj4EpgG+NzarTqJD4Xsa9SfmXnm5EEyflN&#10;GevzXtbk5HpP+TtfyjnLMhSBMKhsOfeLzpW0v+c9rbrjvV3Io2aQ6UCPOEPaYnnuAAbuVYFaCraN&#10;/kAjVUJsAcaUoEIWEz9x9gPNGu23olBb74Hr13r6wYD6HlpMAdkAbFDZIBLtp2TjGe0JbpElJhIS&#10;ecR8prweQY+xtVJJcH4oRyN++LhDxrxRTixAzXUoqw6Kz5mWv4x7MGf8j8zxjNl0ixhkEXz48BGf&#10;f/wRn376GX694kvveNorDgjuAG5vJ9wO9H6gH2Q/gTF2JnWD9XkW01dxYYefsZQiSUqE6Z/JklTC&#10;ENkABvOFjwFOm2IO/73cfpyjosqEcRcmy7LbBU64F/pL1kAwbr6dZ4dhWtojRZkgv1x2fHi+4sOH&#10;j7gfJ46zo9sN0sFivGA+agHctF5CXNa4P8EAniUwGMlCx60vqpGUWsCDnKkxRgHC7hzWWFgFQyh/&#10;tVX+3sNzfcB4mT7sWUe2Jg/jH2Yn+mmA9QA1brTPZVmDWB+6GMGE2jvBHg9jIKiENo0Gu33ae6ts&#10;zp2Qczh2ymIi63LUJIVNFEo+3tuI0wnAtpVTlyY4IAttqoIxmFH0hOm7IO9TQl7mOgHzxh6TeFPW&#10;LusnQKlRgGD5t2TZjtbwo0DBQ0f6tCN8OfkyY+4CwNo8M8uKI29qAjRTX6/2HNt6/r2HxXzT30jg&#10;4LQRUs/xDkvYWxL5IEGpCcbUUSDjoccQ9s/4pJAdqd9Yzhu2S8SNsg37iLP/js09ZmPdFzL+GXbM&#10;PEcZ/1wBmxLACxk2SWrUR9BfgUJQ6waYoPeOrTvbF4pGgVgkwnNvGZnaS8Zd8/oS4IpgrVk08BL6&#10;IiiBLFA22joKHFIKulRo2VD3K15ujecuzqJqwYkOkQorAtWTyeluD/vDPEAroktnA55dEqEUFlz+&#10;bz5G0v1hTfzh1wQ8zjPoePeGx8eDbsyXh5x52Pu5XkvOEVEYGeCfNZoDmbtixNhjL3h8iQuaIexq&#10;D53MshnVGjHeHr5AH2NhLimBzenf8ENn0cji23vm2aIjmRFko8rOd3utqNuOsjFhjgAXbTvzXL2d&#10;aHJjzhAAGltWpi/EayKKKgNUpvP3lLePPu/jnGp2A8HMayDYg3vvLPzYLmQIHCy+kZuTKV+TldGx&#10;+m+cW81iuzi8SQKwiOC5Vu4kfXnnt+c954CyBjfB0quMHNp2BCFWOZrb93dkUNwja8P9qz+t8idz&#10;qB7jz8587j3OIj+MxBYFopkrKgCY7xMpKIUguuPe0PvfUJ4E2guwbWilwkBAUrp6CB+RrGN9yLNh&#10;yiJINYbd7+N52ohR5AQNI4cAfJXCfOPxNn2L8D/cDNZPWGs4+x1Fgb3uqNsGV5LN9O7smlR3dC8w&#10;bcGaB1RJJuYTZ3tFKYp9q/Bgk4Ns6L0R9GKKKgXQAo8iLQdZST3jVXkOhfc9WGGVhU4s9A0m0mCN&#10;HfsimOdQNMjBIy5Ywv5QTNsN4UfKzJMhdGIpFaUW7BfmqzKH4WYoSn/ZmuGwE0cHWmdRhW5XkgUU&#10;wKHBWknZU7YNTTpOa7DhTyuQgGr42NcsPsc7nwZjn1BnUz6yJXwA7RAhwNhT6MxZHlA0AF0VVgus&#10;AIYZZ9SY7yOASCUUMvPsgiQH6n6GHElSDgciJrhLQZfIe3YyPraeZ4GyEhb+fO47b8huHarJitth&#10;YkABda44AUghczxivlF+FpEKg3iA08v0w0sByZxiS5WDHVc1bJgSutqDpOWiFaob8RMQ3F/f8OX2&#10;N9xeX3EeB9BP6Du/PiKj4zkpZNEl22zOnFIHIIGZJcSUQLRDvCBbUKf8jpkguYIqSnGCglECFyEs&#10;DImfrZOMZZbPY9EZGPZIjXMvYKephGVYz3hKByQYNy1kkgcYThSGIA/oJ5mfpUCrBJMg8weHGzs+&#10;aEEvioIrXfSqOKri17tjc8PFBSc63v76ggpB6QLtCXibINz8frihiUCroovjbg2nneggkyE0zv9B&#10;MObtuONsByCCbeskO4OjdYcEe/TtuOE8T5y94aU5bqj47udf8D/+z/8Lv/zT/4H64TO67nhrDQ2A&#10;bBv1a8muaT4AtUVY8NPbCW8NW1HsRfl7sKHCnMU90cHpjJgTYwaOQxt6pX3qdYv7jNzN0sp+jUmn&#10;fWpuaN6GXyfKuINASCTogPXI5UaAq7XZRQOFtnMW8lKnerC02tiz6RtlvmbEZkIjWTK8px2Vdl9s&#10;SkkAoqciAhx9kLmkTei9ozOxz/ip+iRlCPkzbc3MJcooIkhLNO3HtNWAmTNxJKCbfp4qiazO24H7&#10;jfFQrQX303GaAaVCr0+oMBQ0KFq0bFewF3PqkolnKCKQogE6BraN+K/01QbuSguq6iB0K0VJBBcM&#10;/cyF9bHeohrt2nXYTAoEdiuLqwSilXgw4fqOuQl8WdpQmatJ7FY9z3MA+VJRugRQM8EwEu5BGmU+&#10;K/bSuU7ghmTwI+hCuxlapzIoQRE7gJ5hTHIMGRAESvEk8EO2OFNHKECHn4YqFVshq2BvAcCKoAmr&#10;/Y0I/Hyoh9Ikde5DkOdhLAQSrQGMlVUO43mgRzBnNSwTIZ0bOAEnMGGCSOKg5SaPjTBYcjxbUNug&#10;hX4frOtmg6Hhq6Cwc6Pm5l9BmrYEndd35bqP9TdWKjwa8TOw2ruNiqyWtLU5LwJIqZOp0R3emQTJ&#10;5LZ0p5G4cxM/Pz/j+89sj4EO4O0N+0bEthuN88vTBfWyc5Y20n5nArt7tETPMSsNleYe3w3tPGHf&#10;f4dNFF/aCRXBXgrpy4UC8d5PnL2j6oZ92yAQtHZCHNjqBsBxHAdgBNLWAEKWIgOgKbJS2CZDRBlO&#10;rxmR7sf5Af3H72Enq/T3fcfnjx+xbxuN5wQhhjMoQgFJ9H+FuKAiWto6Kx0goPJWMrZdKg1Z7304&#10;cF3C8cqg2Ai0+LjfFl3tFDOhEkvHEEECC0LRqPjYY47Z1kbXhLzY2EHWuW7qRtBj7MkEUah4sKtQ&#10;mK9tGhVANRnnbqoHCYdShuyRaJMgAANA3bC4EgDAtZMEhnAEpxAclgERSh0McOi7GMq4uSFTLJ02&#10;jAAdj0JkSSIhSIYBjOCaAEGdnsmndXxAPx3n0dDPg9W8oDJOkGAGKu2bbWnmHCaoLh15GTMbr/AZ&#10;aNKYZ3034KHs/evnx9HPz8vnx88B4I597ct7852r/AXwIP+YeAqZpTp3QOinItOYISAyFF5cPoOA&#10;PRP/8d4VjG9moVi5pmaUEWdv8CKoZSf4qRYWDXiAeBPEZvOLhp2h9U7qd2GVprkMFlXLpB3YnBhS&#10;UJWtqumeKYoLLrrhohVXUXzUDdf9Agln/KlesJcKsz/j7dXQ7IBbQ4Xj++sTfnz+gAuAD06H4hTB&#10;D58+4scfvse/bBVvX26w5rgIge1aCzoER2+4n2dUp4yVnmsFhqEIMvk6OJPggMdHhmSm/pmGYkRx&#10;ACAqa5arPUZyHt6fV45Kqq/e984J//pW+coMPD4+++0Xe94v5ReBbgV2dLz8+gJ5a7jdT9jZIM2B&#10;s7Ntg/uwV1K2+rxgmIw2ztI6X1///Pgcc+IMQndj4ID+rwNRxOEqkK3CiqKHXbID8E7gGKzj8+UJ&#10;//SnP+Kf//RP+OnTZ6BWvCHYsEqBFB1nLlu7cZpz7t8li8QXtz4LFyTmIOVPgpfeAVDiO4E2DPK7&#10;RIvcYZ+FfboszkM+YrncwzZNB+bvrva0AdedNr/L40cjK8q5N5L9M8RePM/xclZm8VCRycDFZXvU&#10;dC6siGu906ZUMJgZztJgZ5Vk1XyYkndnJb6ngRBjfQDP4PE9SDtfl3XKTfwwXxLz8C1g4Xo94zkf&#10;LExZzoeh53/vsZ4ExCx9tXZxRhMkJMt4dAQXY46HXpMhMnyRHSNgYVyHjI6POeCrllFq7O+wTSCj&#10;8q73mZimIx0gi0K2odE6OuzAZA5YleYIxo+FzPuI+3oolPDxp5SDEuMVsagSpCw3I6N5lMxwbbLA&#10;AQHweNgvoK2f+jTOt2QyEVFYh2Rjm8mWtJXfJw3m3IBBnyiQidM2bNoxHCSrqwxbMueN56iP6nMR&#10;VsF2ASxszj0qQHsztjvWCldHA9tfiLM4bHHpORcyk4U8er7oFlm+UpeFrbzYSo+PuZf+/z7WRN1/&#10;dZKGrF58S/nGz/bObppXSHBNJin4oG/wCGycQJ9o7QtgRCodyJC0huzkcwj5NfcXfmdM8jCBMkB/&#10;KZalsEocKiiRyNj2LdrjBLNcBumjQjclsMACn/goeebHMSCUTFr03fh81dDJPX0MjaLH1JkE0iXT&#10;FpfEh9lCUOfX22MUfOXfZK4N32/feP27R7CduQPNBK4bShWoFfpq/Y5271HR/WgLrgUyjP+8s71g&#10;gxGAomkpZgLCXl+K/1LHTLWLoWO/MgHDV5Mp+9laOoP/Fra5BFgoJJiG3+uACtuoqQHt5Y7fbveo&#10;ihdcSon4go9p1EI/zTpBuK5csAycJlAWsV+yYCVTjvN0+FCTDNgGi4ROfW5IYMIUdvRXDURMzYIL&#10;fjUYWsRyEviaeyn001e+1rIfPP9Z7CfHBFVaZ/JGI+a3ADATSmBe4ooz0pb3N0AJ6x6U8DWFhYql&#10;cj4tfBUHAnQadyYyDkgGmR1h72RiNFq8JxvZBHiHJTZ8jqWy0pMvweeRRCXZzANYak4Wpy9tvXzd&#10;csYkk3A5kR573cM2kPFWJoCBWhS1aLC6JKtPFrszUJy2itsMekvGiCSYvjLyDJl2pAdgEQqRCkEA&#10;NXWHyk57FTptnPWkpVx5Pw2rbeB4iE+OZfbwzFzBbijL4iPmTWIvFe4fGwUP+fcp280X/TYmOIAs&#10;QtuLDAiFsZNuqPuO5w8f8PPPv+DDp8/Y9yfGK7VAdIO54mw8o2aC8wRaADWLsB190YruQILGpk0V&#10;e2qxmWfhhmG2r1+jKUv8SiTiGSFDl7jv1/p2GJtzCYAJZDCwwLgLuglwOvxwdk1AhUubDBnBqCRR&#10;AFtrwX5RPO0XbLXAgtHiOM5RZFBAXzdlLNCDrZNzJ3pFAgM1rEhuP+oyMmoqsnVzQQkCBqPe9LUg&#10;IG2XbxtFq+34WKAiD98fZnxxQ0SwyLk0OlPiCnU9EMCtPNORCEqDFKmf4zPV4dHq0a2z+A0ymDLU&#10;KtJWSnAvTdZc55S9qVQl9DOwfOTy0OlXwiGSbdLj4jJnkR8bNsewsR3j1e5owhi7R8KameicWEdJ&#10;ZjtL8FHeUcq+tI9zgsd087vZYvcAE23nEaZgjN1lrusouhBBAvLHWcPjnFgkN8dc+bSRwhoZr10B&#10;mvlI4NfIaS1fvN867tuRllw+yLqHsS/D9g+fGZABHpj+Wo6CgJ5pS+fzETtmpAAjvuUGR5CtJKh2&#10;CWx9zb06/11Sp7E9JlD3m3tsOUejBb2sI39nkXkZtkYVxVYVeymUHY06UCy6BlXOB20ujNbnWbSZ&#10;HTsyz9g9wYIe447PTFBRFbYfBhn1vO7w0lGuz3j+7gfcUSEGWDtGC8RaOhwFaIbSjWxPlsyKEVeJ&#10;ddFo79VaQ2uMiRUxnOeJ+3FnZwZgESyc1EzMjoM81mEWPycgM9/DNanQlIgjJprXmQIsu2m4p38e&#10;uZAQARmmyLatv/d4uOtvvk7evSr2+LK32IaXIDkP8gSyU2XHRpIVqA9JO+7PXJarLzbEdG4WuU/A&#10;AfVZJ3C2KOq+43K9Ytsvg+zEQ8eWyuIAEwdZBBsyFpcu8BiJG8zi7AptMJEasanU3o85F0X6rykz&#10;CBzx1IVgHvU8OtwrSq2AA2c7KV+VehdI39HhKiTzWJ2iRV/N2coBTP9vzSP9jhoN2yvud/EXMw+G&#10;tP1yclRGnXX6Pe42CV6AKEKau0WGfpJ528t1M65oYStmjCBtosH4Ch1xpPF+ZQyR3VBiXwgGYBsQ&#10;tHbgty837GfBxXeI7+h1B8r+YBNYtIWVmL8ZmwxwFjpE+tDTohW61WA/E6jucK8Mw8KB3gE0dgvp&#10;YacXFqSpdRSnnXCcd9xuN7h0XLYd+/UCqRtOaOSJuBe70Z+u2wWXWqAwtOOO17dX3G83iDWoAIco&#10;wauF7HZaCp73DySmcerv7uE7JuhEChAxEK5t4BYgSHCP1wIrS9Gd5vrFc4WAOBew1boqQXwR7Bmd&#10;e+bWGyRSa74o7eVSZptsWfXU8pgWREQt3XEaWPTnAkchaUVzHNbR0Ak0VY2UZ+RlS5njBSbhWFYM&#10;xn3eekO4/VAXtN7SKQGUudxmwK073uyERg6RWpr6vJvjtI5mbRxZ6x2GBmwCGV1QPeI+kkYakPIl&#10;8QZuKApsVUIe0n/q5igdgCsZ/muFoqA3w3kyjrPtF+x7DXZ/RDvN2PFlFla1RptWAZRkFh2xHjL5&#10;iQhzoyXsRnjkKCK+LE5S+u70hRGgcJ8ypNaIwzlxIV/+6rD2N9xf3nDcfoOfBwoe7bNFaFP3eIEW&#10;g9osuiZYmiBNdrBgfjU7FmQ8vEjGoEJ6qYe/x69tYBtCqpW0yRy+OXpvMDsxinoxgdwC4ForRIkv&#10;Gd2VlB2Euzf6Z2gQMZhEd07DuB9VJCiKeJ0ucCXgjCQExC2VsZQ2fAxH4EWMBaDNgNOAu8VrXVCN&#10;tlmLfe8xp3nGmvPzyPTM6xgKRCt6dxytoeEON9pRZ2/ELaniFMEWIrW7McYIQ2vEEjmAOwT+dMXP&#10;//jf8N/++Z/x+ec/oNcddyHAlXKwj7VOeTJ9BNoe1ju8d1Tlfq2dXbEqlF1nKvOIZ+to7Yh28yDw&#10;9aqo6UdInN0e8l02RoNGjmXazdQOBvcy/PfM2wiiIAZACf2eBR+lFpj1aTdAiVWwSeA0yL2G+mcc&#10;6cEfEiA73KTP7cs4GI8OzIt74OTSWaIP7wKoFHQsRTSLzPZugYrJeNLqq8SZEdBfTvfVIwdjGeNf&#10;cwSCEuy63g3HeQQo3/HyesP9dhJY68Bx3NB6w3a5oBTBpo4qDeInJM5MdmRhTktn2/jEBIV8GEI3&#10;5WiRINIInwMWuKuMq3H+TAwtuomP2DsSjE2SrRKxnN6J/chifS0VgKJlEVmsnk1tS+/ODR5t06s1&#10;oqYOx1CEpJwTSI/6vUjMQxXujUlnIwXvVM7JNtNCIK2GXrDAhAOeFOE0pKagzcptB2nBzYOJAgwI&#10;dTFI63h7a3h6vpMyvrA1dodDKpXs2U4AgZbOnOixJAAAIABJREFUgzCUbgRulyDOGmhI8M9wfGTh&#10;H8hydJ/Oi8fhWINBgvEyIIBCBGgKlVQY2wIPRyGvF20NA7n/CBb1cb82jMHHgPC8pwkS+hbYUzXv&#10;cj7WYFdfAiLzdfP13R3W2b63tZMtLZR7ZgZSGCxV5zqoFmJVVfFUCNo0FUALknFGu8E70J52VOpG&#10;KAy1VOxXMmoa6OwBGEDNZNUMzk/UcMgSpJmOL9kJDYefUBTUoijh/nZzWAG0FBTZwog1oBOMW1Rh&#10;3YKKutNQKURdlxCgeYizvdsAC1IODxR+E0EvCviFVWWN7JeXjdVWRR0ocR6GHxaSrndsUX4hcKBF&#10;4AAzqVI8kPURIMy9a+6QCJDJMBsSPjIdq+HUD88uhF5seBGB2Gx08xAIdY8qGgylMV1ufp5benep&#10;9iN0kG134myoR/Im2F5kzMNSGRiJlawmAIBNZbAalTBsstJCVVF9jlhNUJxBIc+Knqi6lEgwm0ig&#10;3VNhphPjmEObCmkANTW8khir5HqGMZVKLlm60gldGXdnO26C+s5maPcTW1VsxeFKIM+o+ERWDo2T&#10;jfePoVaTRTQDIQM0uzjT+VSuomcIcY59edmyH9Y9Efsmt0V658hKEAyZSvk254Yf6XiU0RPAxiBG&#10;6I94Itl+3R09EpZDboOOB9wZZPC5N8ec+4gvBBsmDXxBgUow+ooMpiNBVHuHkZbgnm5k+k0m3m5k&#10;R+vN4zmfjF05Zw6gG8SVbGQtJs8MODvK7thNcDXB1YFnVWgRUpxvBU+XiqoIoLMBvUHNUOC4iOK5&#10;bCgmDGYacN4Pyt5S0LyHo7pFSzdF7x3neeI4T/QWbe9iveaxn/sVIWsnA836Onl43Yz/re8f2yHe&#10;m0HHR6DBf/V4TD6va7wkvJc9L1j2QgCov77e43jcV8kZjr0LWjO8vd5w+l/QteLoGMGQfjIgkwAF&#10;q6FLAnTowxmUwIr4nEqLc5dzkQJ5jJFjdhCUAAA9Eq4misTv0T9QFCtjnZhwNwbQjxOwA59+/A7/&#10;449/xJ9++gnX/YpDHJsKLhEAba1FYBjwKBRgEC0BI9NGEiz36gCirdYcSI5j0QFpm43ApMziIQfl&#10;F6NEmEfcHj9rWfcMCkzl9k5OjtvjHL8Hi64JnZnkWILv3wgepTzAcp3H/ZiO2rwdj7PxXu5lXk3H&#10;3NiQ4WwR5LSvk+4/PmXctvu8CN7ZsDmWPBv5vjA7Zq1SOBcPIE0Z4xu26DK2ZFVMlf+NacJgDvAY&#10;6Lu5z8c6c4b1vgB/nMaH+xnvChYgIG01ysK0mT2BxJIJ+ATEAEwIhO5fgkqwFns/A9oeXLnzjn35&#10;R0EgRWddKLIib8ynCs0hDoC/+0zNzNEQMJkFMelDzNj94/zlNiQjtY+1zT+qhm/gGK7jlCspd8K5&#10;x7vW9LnGyQSR58nn50LDxgLZqZDOrwYbxJx9XjWD/Hk+wjbVWOgMcEw7OfSaVpjSGSaAKfeeLBMo&#10;y/2veySc+JFnC+daA1Qg89x8axt/+zGUzfKu/+Ldy7qMd40f1uvlH3y+yKMqN89a6JSxHZZdNDXk&#10;/LsjEwmTVSgD5vQrl4T5kmufQclljlQfTcEIBPVg9ksbU8KWMnNosLgMEEz+nOCNdQ3Hj+8U9rzx&#10;r2c69m/qq1LrAGhm6xKJfZDOkD/46RRXGdRd5zE+cvgBFDUhd60DrQGtobcGor/KeD+TsB0whZQy&#10;RHX6OS7JwouwkxcwYNqPcY7WVk1wGz5G+rKi2UpwziUNDMpHc6Ao27OIODZcYf0Z3g9YvyFbx+X+&#10;mnt0yp+puwKASMuEc6s7fchuDII7ZR4r1ikPmxs66CsTMEIQQxFBG631MvSd/mmeVxmdEIZtnZaB&#10;xx5f1pN3OYHzra8yI71kHUAb6r/0u8KuiHVKvzbviwcx143xJwcLenLPc3sZ71kSzDVBIJ42k2N5&#10;1pDMPDbWgffaLIHxLKTcagj2EeBO/fUOIB9yVCIDK64RQLSQ+Z3JbvBvUyQJRi7Pqd+YUFvjWB3u&#10;GjbAYjuEoZFJWkcCWh3uZTAOeNhgZHjo8czc/+qCloPwhgFmGfOVf1sO7JBZwVwa+5U88xgKUuBM&#10;7mRiJu6QfyfgAJK+BQ/GCjSLKywfa2P3IgPHQsZGVXZrKIUMQWTczvM8fbW0Ead+Bn0HzUKfsMUt&#10;z0IKeAvTO2yPTM5KCb9BIL4DwSgmglHwPVgCnTIsOyXl55kzHlh1dhrKOc8k47c1YM5zKt5MMsiw&#10;7fMcDBaLuYRIYyZtcdVKNjRE7tQdpVZ8/u4zfvrxF/z4088wjfbh0e68lmAVtYL7rTO+eTqss1BT&#10;HOjx+tmxae6noaMX29BGzDjXZw4+7ysTS7ktE7D5WJyaY02ZjgcbaLhI4HtLFgNFzLAfB3CeQHfU&#10;QvlyRsFgEUEVQLSgKjsPXfeK636BQvD2+oq321sU5VMGM8oUDNAeiezubMWJDXW3OCMpm3Wpk3SI&#10;1GGHl1IgtaN3RTsaWnvcFZmQpR0esbMHfRwx1jgfKdeA1Ivz+1wvntHhH+Q5orrMUpr415CBqt7i&#10;2YLl/CFAlvN6rgGQMo8Cgmkp0GXV+f4HI4IzNtd+Jnpzj7v7aL+ZvuKQa7HVympPy4zl5b4UT6A2&#10;MOB8qVsk8hDDHjTqlgTveCbXH/3TfAwAU1yUr8n3YZyRHnLo/fs5J53ApIVkYgVqrjbi+r7BIP2Q&#10;P8HUOXFQrS+CCL6cy9Da1vHQuo/Zb5RBSPCYe9HlPrg9JvHJXEUZe+7B9wgdOK3JLMBA6ODsomLD&#10;zhBpYWvNgoT0sikeZO6Jxc7zsOfGZ+d65TnJ16XfOx5LEAqgzkidHTrDl88a+tDIMOXdsNeKTRQb&#10;FJuyU5hoQZWCernAVdDM4KpjPTLhLsFAO7oQxLwx/psFqYtwLdma2uFa0A04zIGy4/L8EU+NB72f&#10;J9p54jxOtNBh995xdMNpHuAlgxR2ChJngWxFgZvQJhWCAXqMfatXuJ0PZ2BaoD5jN6Cd2jGBQN0N&#10;dfVlPKwGccCXvI0n0FrGkFPSpijL4qD0o4bEWM7sYHF2D/agR1n5EDtadsi0ZdbiFR/XN3MggZpa&#10;YFLQI36QbIdYbabFGqB4WGzLcRDw8Fj9jGyrTiCoouw76r6T+W8pvotsEVqjH9t7xviT/V8BITMq&#10;AdAJCEbkbTH8u4f4oD+OgfkBXTrlLKAECYBcdD0sVbFV6sPzOMNWCUbwtE9FocW57xCZYk+reCj/&#10;YRus7bDdg/kZ6bfkPnmU3astzf1Eb02mozfGPK6/6F7GwowFccvKPVw3bfEhNzEndOxHRCFjGlZz&#10;j9MdczjoI5KB7kSzhlo6UB1ag+028ulSK1B3HFZwbxW1fkDZnth+VCv9GYmC3h5dqFqQHAlg6IHW&#10;c8CDbdkbrRsJj3bR6dYd3WfnIhmdD2lHB88wShY7WoA1RNDd0awTHCcFCrJvJc1Nhq0dvNZl27DX&#10;Amsn3s4v+O3LF7x++YL29hZzCNRtw+W64/p0xfX5CZfrFZmfMqN/Qb3vg2GNQPSCr/TX2B/Luvyd&#10;x4rvyELz/Bl55Xw+CGck51kFtVa2voaOTnUAO1lutUK04N4bThOcHWhOH4JkKR1ynPB2BIiR/tt5&#10;nri3G1wd2wZopU51mraMe3UAIDi0qIL8hSGD3HA2tt8tWrBXMvtZxJVKKdg3Arn6/UCzE/duZKxf&#10;SWC6AMruGtZP9N7QO/WRXisu9Qm77kNGJzuvIeNnZHrba0GtiqIVqoI9fMeVzRfwAPpJxIDY2eV+&#10;v0HU8fR0wdPTHp0/Lf6jPUWwfYm9EuRMCZj2YK2LE9+tQ1xQthrFsj3iDQZRj7gqdRlMRkFvxoBh&#10;TmIpCTbBbrCm2PyKfjyh3Tacd+BoLJxPnyflVe45lRJjDtbDBLghtRSLya3TXxIv6EY7AyLEHyWY&#10;TRKCCbiyqxMkC9AWOzfBkGGjWcYTElCOyN3A2XVQBN1YMDfdEA8WfhbfJOZg2qjp6zHv4I3snb2f&#10;0eZ6+s/MPQlMBd3ZdTHPXIGguEKMeFVxdiwV1wB6GsRJXNbMQt5TJ7fO+FWtO9QV3TqanQM03NqB&#10;ox8waQ+WQcaL3TvOIIQxd6grxLi/eoyzqOLzd5/w008/4Pm6YyuMSWUraKmKqhtGbj91mhGE6m4o&#10;Iih7kl5E0XwRlG1HKRW1bIAKzh55n8S9uQBRjDG5CtOedsqEUoZPYlnw+P8S9m5LjuS4tuACSXcp&#10;IrOu3bvPbczG5v+/6DzOmI3t3ed076rKS4TkTgLzsACQUmb1RFlWRkZILncSxHVhwSTtoNWCq9fP&#10;EweUdtojY7Xpz1rEL4w9xuD5W+MfehGe1fJYGyhoQsPgO45ocO5hto3gbzOCj1tr4ORLAoptaNYM&#10;zf23ErKznE8yKM84Sy0YQCMm4ecRdEy9EzWxxDuA9RoxAjPz+uCU4CIFvXe83QbejhPj7Ljf3qH9&#10;xN4az85xR4Hi5fUCYEOrQCsK0QM2DgjUCV3ZnFArQdHm51icmbj41ATWPiKOD7/FUMzHsAd4XSPm&#10;ZHwdvVgKkEXXm4qlVEjbAJeRbh2nk9sZZuONjshX+B8N2eOmDb9eLQXNumIIkfCtNQqGktkFMDrX&#10;IgR/VRdEzERIBJgRZJoZWqkZNM5jGtTsE5i0Om3hoPEa4ihhcbAe3YThweleKkfInic78TwQiTBm&#10;jCgyzkAfZgm+EVe01HuyBCH+0qWoQdvKBQ3woyzvsae/XZXm+kQiKZNI8ERJJDMAZ/B0+NNyvUdw&#10;yHSKwtDHAXoGmnYN44mH9yf4M5y9eMZMIspDwBZPw+vSCMX4R3UDraYsdO0bd7x3hm4RxAhQCpP2&#10;xRXcAIu0QTFMoh0HUprAXrd0jDchm2XbokPHixmWfjAdCnPGDBGOga4EhnZl19NWK6CK4/2OczA5&#10;udWGKjxMoyqkVtStAUoa4gFjF5IDUCECqxtE3ZiV4oXmJRj2Z5rnhDdaIJCykSoaAz2Mvyq6sBu2&#10;4qQCMyY2Q5Zg8MIb96yMAZHZKxvJp+yoXuV5lU81B3C5nx3nz58tWDaiEI4oXKVs8noWgIT47Pwo&#10;ygav74YpFHg6U94I4sWvhQ/RrybJNBHXf0ymgt1pqSxGPhO8Jlx3GiwzIxkUigPsvcsmQHCuE5js&#10;Mk82K2Sr7PJoQCkM1ioKVBSkfyfoiq6yC2KZAXOCxNKBw3xGmSu2si6u55Dof6Ts5KOC3UvnoOFn&#10;mpzK3dQN0HI25ruW78wcjeEy89ANMotWQBj+xUm1qa+QP5Xc3wgiNZ4znFZfBVluZIZpq6i6k7CA&#10;JPLn37wOiAI4g2TJJIVJML0qmgceBuA8T/SzY9PNzz1HlbHjUr0ZLtZDkjmNRemKWnZsjUE6dLij&#10;ZAlsRshtFpfi/ZFIcts3iJazQfBm6hYLh2xgWGFRCIImBU0N1Qx7V7TjhH19w/j8GVbBMXatw7Sj&#10;jhO7ANdWoYVNDHUYdhTsamhdcf/yjn4/8J+//Sf+97//He9fv5Lqe2uoIHChFJKHn2PgODvOc3jn&#10;HM90JOOCwGz9WgG+y65loPFsb/j9orbEC6HfsUOPEvP0mYvM/P+/r8xf27TT83rLnT/9bpXL1L0u&#10;OwRUK+7nibsZThMMqSiVYwXJsME/wyy7got3pI4MNhe5LiHXSDDwPH+rjwU6gHFypUKDBclBSwqF&#10;VDApzuPDwuNQFDXspbF7dxh2qbjUDQ0CGR2lkOnpspHJtW+HjwSE22R6YTCbNsX1XTj0Xh9GscVn&#10;9OckSyeLxQoGyrRr9HeSLMmpjtgsNJOCsUurrpFn4fwXX8/NNv/ilSnLj69edSm/D9D2Q23EgEh8&#10;cr0eP82MLLtY18jm24GwVSwmqXb+CQYXOBuiObhiBd3Z/Iz8vPX5H9Zrruj0GfGQfMPyfa7fN4sX&#10;wF0BWWHk4XeZ5P6e3kjb79/7n1yyxTbmW/NSqx8U906bN5sJVjvmBZA8S0xOiFeYFSDjZWvY9g0Y&#10;Hce5jOop1W8vFsrcfrodD38/9lYNk3hw+oumyg5Vf+a4BgsLffr2uV2uM8KH8seayXLD6kOJCAu9&#10;obNEcpnZfGewWlDQUBzAYuE7as+iJRtoHMCST0E9U+KJspHGSzqFeDXIvN9vz8+qq+f+R8xo3vTA&#10;DkgutYaf6rZYonU/dvjBtiD9mrw2Qoc/fvzzaQhxiU7qVftGYYy2PD7h8XksfEKzlEF7lF7XXiXX&#10;Ld6XAI3vnMt8p0V5XjMxtv5elZk5kRmPSsrMkrBYzjmXLQo/M9ac+pL6+PnruYj+8OUxhg1nkil1&#10;gXWsjxnnUlJm7BuZ0Wkc/d0PcYn/XQxZ/Bo6UGrDtm3YLzvHM0pFFLBCN4vM+GQFRZSMz759Vhj8&#10;rIAjiIUdEto7xnHgPE8MG2ThKKuO8oJ5GQD5rWPx5hrKfJ742SyAhU+FuQYPeQSXNxO/r1mIpRoJ&#10;W7rBrGAYAWjV2RUaBDYazttnjPEZIs6uljK25HYyzol8h/saruIt9KEGkGQBpOSaM7E9EHmJkTFq&#10;yC+335U7QufSWRIwyRV+miTIfBGyAKamJPlafyNjU5+IeMI9TNmy9eJ7UBDaQT1WN/eLvFhtoH0O&#10;X8nviaw7hTGHXwfF/UpDAvYMQEyLIMvURmbPWmFS0I93+kYClBqRHNDNoH3kZ69glgkeAWU2z1Yw&#10;fA0HcPBJVWuCdYoZpMBHD5FZgU1zwd6kYJe/IVnj4rOKMEEe+SKhz1taceY2yn1MHiAALlujKFPO&#10;xitxTlInBUMmFlX8dIhS6VB+aCMnuDjF0vc61YMBiaZe1u5JJafMENy0fGzYCky7AIR95rg1McnJ&#10;DwYWctEHC9FKwLKCNjhYZM9+4HrZ0OoOs4rzUAc217xx6nxv+HWmsrBhtPcsMpEBxQss4Ig8haKJ&#10;A+xS782cafFiln6jm9YlX2G23L/IGfEeYoS25dF+8AVzn+NHU+fnVgpZy3unrv3xp1/wb3/7L/j1&#10;l79iu1xxO0/0rihNAKOSMyOT5uevN2dVqUDZ2ESu3dmQO7VJ8eLj4jjQ/2M+vdQJfMmJM5EDKCWZ&#10;qSNXmEXssjZSzzV5/PLPLFG6sfkzBdpeUBvZNE0Vp+fwWhXI1tAqC2yjs0onwrRQrSzk7FvFtpP1&#10;8bjfOCbS47va6sy5hf4IjDPcT9AOQzDgUQsUFFidwNuwR6UIWhR+B3Ceh583yUfKtc2DGD/Lg/jN&#10;+jz7MFMvrI5enIeItYT6yXO66X+5rYx4Wg+dekDic3geFIBpD1cQMDZiAgobxvyU65F5T/BCH9+k&#10;+if+ldu6DKMUbuO5nrVE7QbMozozmGGuBU11X/xJ90/Upk3zZ6PejB0Y6U+Eb4FVp8U6TMufNnY2&#10;1/u/4cW+aFJf/UsAwSyZu+nnhj5q5MjDD49b0WxQsRbg0/AF/HMFgI90p1mRfM6pPfzXS1wzQQ98&#10;0MeMZJzU+VXcOokgfYt85Zr3wvRdYju4OhOoyz8xhc7jKR2I0b7Bpjn9H6TOeMir5fXEdf6qkJ/P&#10;D0BAneJR91COqf/K8rq5dvQNzIE5tN8SBBBqsD5gKrTtBUCpaK05S7bCijjgm7cl4SMCbpcFWxBj&#10;hD5Y0nnQAQyjDlLLMY7dToxi0FaAtsGMwPtTFW96wCBopeHod3w9qRvJ/1mwFbjv4z50kBzwocA8&#10;y0i/M+7lWWt/9ysVyVzGWbecsW2suYhAteBBASFkJs7Dqv/mq2w9h8+6MX2VJ1lYHuKhfhh+nCxx&#10;sMcoYxik8oVG2Efm1y28qvxIl1jXYfy9AyyKx4S51+Hyh7wXqDI3LQICu/Yd1+sLatsIBpbKGmRh&#10;81vXgdPZn82K+6XOqlm8xXYUmEUzW+TOIkfP/OVDs3cShQiycULmehnYpATENQwwBxQ2H78JOBOb&#10;ei3b4x5n20PKVciY4kH5+uqZB1qrVYP71JJkIJqNsGt8mPbhAYC76PN8HZv9oolIIuchNcmaYZHT&#10;ms1SxZuIrOh8Fl8nc4KTmjp55iNCgE0m3iAab9OH8hHNQNSpjaCiMdAtcZbe21bImuZNK0MIDBuq&#10;9AmloAIYekL7HSKDQCcrgBJonIAwq+BMpJrApdBdTG1a2mjzHEuy62P6iHmOJHa45E7nMiQgJ/zy&#10;AJPhUeHkGZ5WTW1OnoymLBVAi5+BwiZnK6wdAZMJPXIirTW0fcf2sgOtJGAogfklZIP/LrWwrlRn&#10;wy6BgiHffP4qj49gyp81FFQrsJPsfqZOnLQVVGm8N28+TN8Jhvs4cNzfoecNBQPXvaFsAVxzn18A&#10;FIUJ3z/64PkzBU7iEfatoTVOYB02yKpuCi1AvWy4vrzg9aVi2zZezsfNVwjO2w1fxsFYHJ2xq9f9&#10;AIOUgtYKmhjEToxxg553iCku8ooP7YqXl+pjopGMemqKDtrEVguulw2Xy+YTGDiJoW4tAWUlmOp0&#10;+okFgtE7zs4c1OWyo7WCYAwurbG9tne3R87QvuT+ioR+mj7grGdVoNBOmZFMgDLve6UelwvHM+vo&#10;CYQfoowBxkkQcR+A3tCKojWyctZGoGHqLnFfIf6UOFuKSdnm92i0ldT9hbVY9TyN+xeh3sly6Tbf&#10;fQ2OgYfnWl2/e9NMxnIRM4fBcDmfqBzz8+D60ZgHNfWmHHf7gmXbwleN82wAtENF0MfxACqFgIBL&#10;X5RayX7LZ/HlMkNRg9jUNfzP42DtGOOGPhTDieNiRPkY9CGaefNmJ8C4lClXfRwoxRzc539EXAYd&#10;iAvHygzA1BtySknmwWst2FRxfPrEPWobTiP+oLSGWyluwwRSKhvtbeJHmud3Tcl0fp4Ham2olwu5&#10;L0TRT8X7/cDtODAASG1otXHa1hLX11YdMA6Ss9UKVTLMntbZjMeCLYDwNzYMB9yWTHyGDNJvL0GU&#10;g5mf7MeBUwZUxHXPtHGx+WOoT/lgXFJaAJEpOGMo2lBv9p31I4BASqiQ+JDdA+hnx3m/Mz4dDpht&#10;PgFUY3R4nTkfM5L+DJ7l4gqgFjYSl00gmxA34w2vnHwdeXTDic5nceb6YBodvePoHacaihTsZYPs&#10;DU0E/X6HnWzwa60BpqiVelBMvEORzM0TjBkNy57ffbBVqw8aodjEOlVTVCvwnj3EtF6AhF+Bh0ur&#10;XAA7B+SgzJj7IGM4zg1AKazQjHPkpADqzrwZv5dKn7MIWo5P9BMcyHnRAGo6SNEaZFAxp82VmXSZ&#10;vl4N8+4/n05F0L8GpXtoWBofcLMlUPhMgHVRlNJ8PLG7+X4A7u83SK1o+0baWN906k7LRaRDY9kZ&#10;VSs9qOcgai1mZjJcJIE4UUS1DNiXg7dcTSEPixJJ2HBKdWGEo9BrCm8kOwNp/JxoMiPDn6ydcMG6&#10;5/8+u+Zers+2XncKwyNYcxZ+5gOauXL2JMiwkdeslbT9JUaFFCHbiO8rnL2jOWvJ1hrUDlfUICWy&#10;K/5q4geC7JWiilbYbVarG0cppNT25Q0A1JokHAilCaA0Vyp0wPcKvKAt3T2AFoE5m2NRw6mKIkqH&#10;3pRgP5E0RGtYTSda5n56ckRdNhY/gsbbg9UarEzCQBZQdjRgGRsQEmsBPXEpUwWkeNFrKptIOjEH&#10;ZekIAQ6MieAdC5AlA4C54+EkTIfBpqADkwUQ83ysSediT8NQ/KxFcbsEACclbPkS86LCsr6RbeLh&#10;CS8li0TzxviOfqgHehUoFfDOER2Kw4wjmoa5Y07AnSlprXWwONFcr7TLhq1V1K2itg2lCk44O6nv&#10;hyGe3c8higfK/JcaUmaCrdc02B78Gu6cMIiyDPLV9VgkgIcZhjEsNGswq64TkDpcxHJjn3UcZQEP&#10;6z9f6DeqDuwJr3cJ9txrz59RLF3u0upZPg//+ZzWXOQpHGKRvBw0AlY87q+Es8w1ZDJPIJWJ0Ugx&#10;cGyGF18L5XECiygHUuTx2rFXOtmHnqwmdzac9lgaPydkY6UMDZ26OEc8PvwZGL1jdB9D7Y54gNnM&#10;Bq8hBVvdsLUdO4ANFS8oaPeO/sdn3F6vuAhQ9RW6M/lcesdL2/DxeoW93fAOBhrNgHEMfPnjC7Q0&#10;vEHx7//xH/hf//F3fP30FbUWvH74AFGGNaaG4zhwO06cnYmwYABVT4iXdQ0zISgp1/yxLEtoKVJp&#10;E/P7B0GkhhKCNc1lLNnzZOrf568sPqSCyv8t156/WmVAvvPd8sqHfz+AiC0AeTwDw0BZODtOA6xw&#10;lE2BN0F48KbePSjwhosCPKT1M2Hjj72e2dR9S4I/o2V4XCgMvOJs0u0BCov3DCIBKLs9yQpbsNcd&#10;173iw3bF19/+wD9bxctPP+Auht/fvuL+6Ss2Ldix4T6UxT5fAI4XdXBGYQBluU6RNrQ/3T8CtYvb&#10;WV8LF5ocGJo6qSAKvoLMDn5f6T1sqzzYOywBcKzt0xuWf9vD61cgU/wdvgj1lTy8P8soqUCWa0vo&#10;L8C1ynfvwoI50208O/DO2WDDNnPALELh9CPiOMRJiFg07ztcYD5MPm/KmEWAE/p08U/9PXHfoULn&#10;EXO7YdMvneu6jFXAWjYNvyZ07p9JDnL9ea6/BY7Nz7Fc+vQh3VeKRp/5WZTDOKMigrY1lMsV6B39&#10;VjDmCnsyDU/VOWNXvvteYzAZFQCI4R2UTOpPUBITRJRrAqIE+75jXBXn7WQc5ffPsdzVk6SY3Xvz&#10;Fuaqiu+TP6e3OnkgX4Cibod0eSYyKIW9WyA9vu7AI+B4esjpm8afzGA/743f6LO+FXn49RyFnSnr&#10;jDUJriNQyBZWrkfGi+fvqwN06SvyFsNW8X7VdTbPlaKWiA/dhmQSZV7f8tldprO5UVL2wn+aup2H&#10;JgHeaVHXVfqOAXQZIHDWC+7pw3Dfh7FPXlRRK+Y5/VOF+fwRfF2RAEq7DcrHnwrk0e7PaxB8JkB1&#10;eTOQKaEwAVuEid0s2Pt6SlwzbFkWklZ5efLZ8Pi5ABZcFUe8Xq4XXK8vKHUjqMVWvT2LnPEzcyaT&#10;5j97+hTuZayx6xXTAe0n9Lij398x+glpNa9mAAAgAElEQVS1znF3245SyOyh1qAoGMYRWubgIUEj&#10;wVJ02EVDmoQens9tggRXMbFkyfTx4Ld4Qt1iUZZH4AQUZ+wswvwLDLATtu8wvWLgjjHuZKRzpsHh&#10;QAqRCXBlfEq9X0rEfuJ+EKBlQDTYMjXXu48BtACCmXcs8ywUYRNdxNmRXBe3dwEkiGIC/agydWU8&#10;aNhXmUsQDaYTNuxJezwWrfLp4oYVU0YRgEwPboxF/CKa7xWtfmYfvAn+zgx6ct+kbRCbjCqIJuI6&#10;dV+6SODmmxUct+rF0JExJJvLYvTQOc9mysYyds7H+viJB5OdmPpRT1iM1fQ6RGl89lIA1ZPgpMJ4&#10;cwQDaeX46DirtIFCUKezhUAMUukPWK20Q1oc3OaFMuXGEZMkU95WvfOgC6YvJSDgKvIIBKMoC6xe&#10;CCTQPfIn9NHZwH3CTHCACf1SvehtHSL0daHmzGv+jNn4OrWTCLzIWqEqkWZC8VzJiBxP5Cmlck+C&#10;tUEdNDYiJ8hnr8HQoF6EUt6PjSmORQS1Xvh7NBi1mctC6PQTIvBCAMACmwLKJkVzxtRa5vjrCT6K&#10;ZnkkQ88c5RyviNG2sUwlZZnyV/KXKzgvfU0N+Z2+F4sATgiQjc0sdrz+8BP++re/4ZdffsV2vSJ9&#10;0WVEmA23RSdzhahC0Ju5XVBmFZg/YXRShkGr8nT4YY6cbtzv6isjbEL6yJbg8CiIEKhRfF28iBb+&#10;mufwrMQ+xaIWwIbnsJQAl2oQ0m2gXiqk7bhU4PXlAjnfoHbCSBOX/oQIQPJd5jMg5kXwMJyeu4qu&#10;uYfcjuvcUqCjU74yZCsIj8Zg6NGgnI+QvGWeYyH4LH4W+imdAnEDMDudEMthBpQYVWoDunAWRM53&#10;hspRPckDsMiZ71TmL5051gFsIasi5aEmUACUsvHqzuQyxunXpbTOHBPwnHOf+X7MuCtX2e2K0o5K&#10;7JMDO2st2CqZ4QbUmTx8qpcDdQC3/04yYBbAbNrN5sXph/RfxCTmbJsWOz73P2ElEqsAhHGMvYtV&#10;FRiiuA2zBQQXmxgA+1mfyPhlie0s/378LzL19vAqgFObQq74O4Il3Y76b4aNbCJJ0NwiFyErkley&#10;h4+JAeV0cS0X8oHxSFyml/gmvo08CX/uflXcK6isotgLm7mAkBNx2XzOcT7mKyQlau7V/JZyx/hz&#10;6nZ/hjIZmiwckNQFQh/Awa1FFajVmd86vnz6A5cPG/7yX/6K2nacqpBxYpigFYGgTZ2uQIwdTvYh&#10;KajiuY3MPz56/wF+4PfM6xYpuO47fvz4AbCGMQbG2KB2xU8//QiOaq/YL5+g/zB8OT+h94Fq8Gel&#10;f1/EWcadQRAywLb2YOEWB4rE5/v5jfBvOe9mAXJZ7ERugaSEzedKD2L5Oy7sPofhm/xH1lCWfxsk&#10;Y7AA3hH8y2d4ODahd/29zLF/KzaxERqgG50T+ibYwGM8FD+P5eH4BKPVY/JCHuzUTAaDjYcgkOBy&#10;veLl5YrL5dX3CfSjhIBbM+XI1cEzX4sDIQb9LYs1lOq2N3zE4c/F2xgyvKFununcv7j/uWTpm5jb&#10;q6H0vVrbILXNRg6vI8Dz7GrqdlbynFn44phnWZa/5+faw56TvcwJdjznYwH8c9tezHO5pRDUZ4pH&#10;Jv9FhxTnrAxDtcqAB9pTH3tDVZlnIXRz5kjFbZE5UFmmvHP0daiZsANxP84+6Y1KQw3dR3p3M5gW&#10;qBVAGqTqAhxiU1swbU0HwkcRg005Ng5YcWCX0s+ijASzON83mw2fzsN6kLDc//ozPgiZ3jYSiRQh&#10;a+/oiq4dHfRHpTS0WgmCLIzVxnnivB047neM3lFqQ6mb5/sF3a9XQJKZZBM1AE4kUcrGvBk4hSsa&#10;MkID1drw8vKKDx8+4vXDC6QKjqPjfrvjOE70PlImoSQTKsraU3P/L+Q56tZwEiynwnSF0VFMfSpR&#10;z3HaEo0YAM5zoJcOheB2v+G436HjhOmJ0Q8cxxccxxsuW8FffvkBv/7yA0oruPfDm7y56DEx7vZ2&#10;x/vXG47zHcf9ALqhQaCHg05hSYQAGC6vV3z88Vf85ZcP+PjDB7SNNeLLvqFtFdIHvv42YIfBzpPk&#10;VKIwGe5TOqizcdz42QdGv0PLHW1r+Pha8dOHHa8fdtTWWHMD9efoA5ciKFvB1io+vFxwfdk52RPm&#10;483rBFYBGH2wQVOKg78Mb1/vsP4V29bwsRJnkWGrDJgAo2nqfjPGdWMMb8GqiAk7ObFl8Yci92U2&#10;oJ6HMBteu5AE1o1O0rXz7DiPjvv9xmbmoQRtnR3348TXrzfc326sV0l1nblafVc96bfSg3Eq0+WV&#10;kuc8QFyQaEbtCJtqFtMmvL4Xek4qVNzvinjOr5eNEIVg5ACgmz1OOct7zbSOOuthYAgwY73IsYZP&#10;FO6ix746CLiW1DfxBN60ZQ0JSk1d1yHjBEC7H/ZRsiHZYEXRdWTDaJHIrdNv7daZnyjmzWdho+AA&#10;RK6DFK7xUMeJAExS+tTY4bWG4qBCNQCq+Pr7F/z7//P/4o/fPkGlQlqDlYZ2ueD6+hEq1cG9BW3f&#10;sbcLJ2nAGSGvF4xtQx8D9/sdt/sNdWt4fX1FaQ1WG3ofuJ8nuhnqvuPysqHKxnyFno4PGagWhBWK&#10;w5R2u2wY58l9E2dLrt6grEDVgeLgyMg7m3getLRsNCYmBHmOSr2ixXkSeYgVdXAvLhvB4ytOLSev&#10;Kf2VgkHyxdboi1mACg3Wqc/6GMx33E8c95NmzbyJ1ElBzMgiamaJlYGROKp3MsJG/kNFYJVNnnVU&#10;mLA+fNzuOI6ezOcKg3qd6v39DToU18sGgeB2u+E4TrS2Y983XPYdrRTo2fH2+Q1fPn3F7f2OvXKq&#10;zjBzf85ZUzHRUqXozBPDEpfAdI5lviKaCwSW+o4bRuIS4sVA3JCf08BKGuA+hTMMd8a6ly2mujG/&#10;pFGPyq+K1jY0cf+v6vL7aITj3+0cndTcmQhSxCg+IEBCnkSqTkdclocTcapZNz5F0SOZOGMod2L9&#10;PU/ujDraPhgRSX3h3acFBD6AiqZUQT877vc79vsd22VP9s9UAtXp4RcBl2IO9hT2d8njookfIgGc&#10;4dLyoIjOFya4IZ9pKvFMvACTDtbH5Mj61GJZCI4uOF3eH5+zIpljf8YYqMKiQRziZyBnOFXbtj0k&#10;GfL+MRMD3/5uFuLCyIwEGPn1hU5GLUyeGwx9dF/nglrZSdmao9yj+FEBgWKrl3S098qCAveKTsxm&#10;haMKYrkiCHBLW5wYIGMY0IitAQSNheTbujpYUWlwqkgGKLnsnkyqQlCIxS/D+KO4nBIo9hAqazgH&#10;EU9mSoWhiM04s0Bg3hEZyWRocUPofVSRKAvjvLj2BHIyeJs5nhlYa/5EMMdfRhDCAHvW5iLYWeUg&#10;xNQX12U17ut0EEjwQkfCeC1gPQD1Yp084WnLdsaH8506gztfq8Q7ZKIIWFNLecMiiDrmGAKRiloa&#10;Ri8MdM6B495xv58Yt8EOgoMMi8r5F0wuqKGJoZWCtm/Yrhuu150F3dcr9usO7A5WAeiwoaSTpmaw&#10;YDBxf5AOqnjhA8kCm4mtEk9F/atBF2KWI/7E2GkyNDrF3Zn07wMEF4v+EDevLpyIjz62GeDHLVgk&#10;9thhGvuQxyMuN71Cf4ZIPM3djn99C4YEMjluj2GsmYPp/abirWsy7vnaMXpNRBOYLn5twp9n8SDp&#10;+sdkHF7xIhYdb7HGoBvPpB8dgJJ6m4UFHZ7AMVuCFjwAM+M+mRgcsM6CSoKElyQW399xngqTgrI5&#10;06cKMBR6nDjf7nj74ys+bTtEFb2fsL3hLuBIhHOgDNc3JgzADXi/d/zv//wd+scX/H57x99/+yf+&#10;+fl33G5vKAq8XK50wo4Txzjxfhy43w86cy6rE3Cnvo/zDzvrZc2jT/tL4Xv497NosCjxoDEQZ2si&#10;LL5NfHwrYP6+Bz0xD8dUfYu9xSLo+dr522//Hd/Jw/kwAwbI2GXiqVszoLNDCq7vI3DS0jCkQEGq&#10;fcqmy4YOqHQM6TCwqFV9ZJnKBBOnTAo80CsQVrKdqYI+gC4szDz/cdPxxHzGVhoutaGMgtvnO/5+&#10;/gP693/gbZz4eh54GyxkZvEOEYx6YSNtjSwMWOFXTJDP+vVNQVMExTiaMPipMuZGhUmFSF/2edq8&#10;lJWnrywihaGIvc7IN1bG7ftS1JjA7RU4tXxmyGbYYImiVWrYfC5YrLUnXGXR5RL+o/s9qfoMeHqs&#10;4mvqKXdvdPIz1+NcRiFqJtanXl2eeXneR99Q8uzmii1dYPM9U29HADk/Q779sxRYEQnm9fyFHxBy&#10;Gq97NGz/4kuevjUEIDFkPZIrDwUu+Frne1wvO5tME0BqxXHZsZWPsCq4f63o93dAO7ZegMpmIoni&#10;raMw+DTemQzB1jaUSmClFBDM7UzzMTLCAEyEEBwsovlcCddxFWWuhL5Nnq+FEjw7CK6XLL9f1+45&#10;Xns8W3+ii3Pf56pm4UkCDBn+47x+Po9gPn/8XEpcgQCgUpMxw0sBBJWVHag7fS8HEZn7y3j6JIK5&#10;fAS1FQdsCjguGM5iOlKnwyybnnINDU9rO/fCNTQYsXnyCiweUK/IqjacMQKP52O543xlfrzlH8qt&#10;y3SxLL4E40vEbkBYQc33ROwbi2+LD7OygQGM/cyBOxyZ4iAMvx8RzOkNiKaNsANTJqJZDlbzexvd&#10;wxSbC+jvC2bb1Lfp7K4yt3wrQMQGEa8VX+Mqgn1vuFw27Ft1d1rJGlYLzLqDjSLBqRBn4zewGbB5&#10;7Ktnz/0I2yeFwENYx+h39PsN436HngfBvuMAtEGkQ/YdRdjl3a26P3m6TmrLE0nagZAGeXxi/3bK&#10;eoIcJJaC3wSonzKhGQtkzmO1xQUQFFjbUbfosO7oN4X24TbdoA7+q8xopd2An91kipO5YQSJdBTZ&#10;MmekysJULUIwCSZIab7f5ckox/yc6afP+HzVPR6TqqBKaP0BjrtiQ1CJVc5YNmSfhdxoNhzKfNLc&#10;AP9MmWtOZezs1qIQB1eIdtb6/BkCPJQMFRnnkdlAyg5BY1I84nBnqpoRd6wVL7vtF451HAOqHYd2&#10;FBuwQaBdno0H9R0Po2QwyGMWTqJDXwyIIkW4eiXPiQNUCiDGe86m0sIevyhgUD4x/aLcqYLqjYIE&#10;clYyYQnBFhoyDGO3ewVMT/Rxh+pBHNXoPKWhs+B6UdgQbmVnDGgDBcDQjtF55rZSQfY4MkNS/oCV&#10;5a2gguPhJ3iGgEwvtJfNl9T/nTLC77dL42MbAGnQUmFoHoN6Qj6bLec0IoPkpIV13HTIUYGDZFDh&#10;hAUYBwh0VUC8/Cll94byABQtMqsCoDuQFPlMOjjilfpjmVbkI9J1dNcn4TMhp6ekhEm0Opd0QP8M&#10;fLKq9dVdEYmyG9WcRYNJvp7PNMZAKRt+/PUv+PWvf8OHH36G1EYQuF+o1bKMCQRa8+T55sUa8Ti+&#10;D8gY2CrzmlHkLyXGvk/7JoCv3eqvTr+L+QM8vH7VUcBT7lpkWaPwNVK8/Bpu0d1mn9oxMKCi2PYK&#10;wcZGz63i44cXHJ86jvPGXKq58+g+gerA7X4CApStIBpgDJ7rHyfPxLD0TQUFW4BnxgFTghkpw14Q&#10;XEb3BjuZGYtG/RwO3FTsW8PoNzzE7wb3Y+IrRueyMWDqaj+LD/ISzxY2kfqcaxgyuOyR78cEhNB+&#10;tQqUVlHLBr3EbXncg1kLAIAmZArqp6Hb8LG//g6RZA8LACKWvRZ/Vu5vKAnzXDVjPTKauh9tfB4C&#10;2ICtVQdaFu8t8jKVlYX9rHM/0qcaKEKbVovMz5fpn4rnHeZ9z7/XrxlbgX5n+qgynxNOhkBWB5A3&#10;Wxw45P6pxMhFt+45sWae//zL98oCLB0+57qlsa7ZtDX3/jn3ZK63IncXnxHPJ86NFM9J72N+nvl5&#10;iYhT1nyASE4Zg+t2ipBlrma5O18z16uz+LQ8m6QsJnOR+dlbXxO5COFehs58bpsEgFE0egQReRwz&#10;B/mX4nGXr4bMz0ifL3wLERIcFDJ7vb2/4z/+/r+4bodhu+w4huJ2cjzg68eP+PHnn9Fe9syLz/xM&#10;Roc0U4sPu/qtsX8AmbzUG3eqCD68XGD2Ez589Jqbg3Z4vi8Q2fDbb58g/xM473fcxz2vn/nhjE3i&#10;XNoit6AuTp87ZH+Rn9y7uT8Rm6T8OQAhXr++51t7mcfqQXIev+Z7KG81c3a8V66VyGzq4j7i6XrP&#10;nxkP4LT7UeMBsqaiqoxrMy9ryGZdifjAq1Z+GMlOvF4/rhr6fYLrpDRsTbDvG15eXnC9XrHVnfrK&#10;2GYbcQUbGYYDgEuSB3U5MtaHDZI7RFybtnmQ8EPgTNTKuNXBK4B4EyEb18QnEqgiGbpMPZ9fd5/M&#10;csV2eYW0HcX9ZKeqQlOBWkMPLSoAkkGRuoD+1OJ3hH8RMeCqJmXKoJvgB/0QIUF6YR5roDjDf+gZ&#10;s1nLMEVC6M3xA0a9J4vsw+1INmYtRiP7yz32sWXNVx0duZJvv5Zzj+gfmb5U/n55c8ZN8ZIlHikl&#10;8taUBU7tG4ixwBjicYTr8GyK9lHlVnK9YzpAxqRuE9UYF8b6BpC3bhe8Xi4oqLBOuelHxzEIdqtb&#10;QdsKWgNqBaooRj/RTwIVRQz73nB9ecHVAUkQAVrF5eUF+/WFIFwRgp+ETHalsmHUzH2805s26mTh&#10;39qGl5dXXK8XtFoZW4IYy+rp5gCeh96zznqYdeIDglZs1LL4FR5yWNTQBidpFFrZwI2E/Ooguybr&#10;qIrjPMjAqArgxNAbBAd++nHHf/uvf8X/8T/+hp9/eoXJwL0f6Nm5U9DPgbcvX/HbP37HP8cd/W5Q&#10;MUgzj8e7N7CTmGS/EAT58cML/u3nj/i3v/yE19crIIZtL7hcCILs9wFtikvp6GXANoNsBeM0jMJ4&#10;qVbFZROC+vXAXk8UDJSiaOUd2/aCy15RC/MFZz9xvx+oUlHRIIfhUgQvAC5msPNgQ1ARyLahtJZN&#10;utY7maxN0EvBeXZ8+uMz7vd36ss+IPuW0zf66Di1Y9bFqN+Gmcd6jIm6gyx77647eNZUyaqoSrZM&#10;Hac3DDFHYygwISFX7+qsepx+cBwnjvuBfi4EMWBJI/BKtZJsK3AkPLyL/yaW8TN9p5lDCvvmFVza&#10;WQuQZERjBWIV4k0A0Hkdcd1r2hdN4vrD/WExda4M4/PGeXiyzTW8L9XM7a9YLHt8OTJ2goVLlJ89&#10;/UWkHS0xkcRK+r20/+6ziC6+b/G3rrakQ4T3MbSgFGcBdP98VeR9jEWHA0BDsQpohRpHpg/j57Dp&#10;PJpb3dfocLsmZH5+P/H3//gH9t+/QOrmBCYV+/WKtl1g1tyOC7btgn2/otTmzb7A5bqhtsbR7J1A&#10;4LY1fPj4irptOGE4+sAAcLm+4sdff8HLa0FrGxSG3hXH13dOnFRgQ4EdHVDF1jbslwtaax4vASgD&#10;Wk4Cwc2wiTd3C2vCVgRSOZGiNTb6mus3M8CGjzzXmLS52HIB18rYxDtgJPnx/FhrbBoGAFECRdlI&#10;UFGsLrvL/yt4LvuhuN/vON7vOO6nN/I6ns5H1weOSgyZD4nmXwKqT/clGWcSKN5QdwIZz+PE7X7g&#10;PJhTz+a1Rjb0+/2G15cX/PzjzzAz/PbbH/j86TNaIctvq6wP9OPA29ev+Pr2FWMcaHWwgaMI4GQ1&#10;UE6bIYtwNFtrtGPn6aN1V6CIX8NzQOK52LLisYDwIYpP2hXH5ZXanLm9uI8JJ04BdqOeQp3NwKoR&#10;FokzKm8+yXzeF/z3pVRPzQjaUM1DyaBUPKgKw8hAukABBx1qMQZqpXKskUaw5GN6sgMoVUs+KP8u&#10;j78RQZGBGB0SDfexRGG8zVkIKxS1lkT7wiydhlKDjcNZ8twxKP5xAnD08VPyK+4jHbpQnC6hIayA&#10;070Kab1LKUCZAb150BZxnLhTMG0ImUOmCxoJmUD7soNpBe8E0Aju6M8i+Px9/DuAS9FdQQdxZIc7&#10;APQAcdRYh5mUIcUx911N0QeNsZlROFvzDnk3yGapoEutqYRqrSn8WcQcimAHKtFFZ9HpRUcVsGQK&#10;+d7Xc2dgBG1TthZAgYWDb6j06gAFtigYucIoBiQWVwLAJi7H8TGSDJbZLCmYAMwsNCzBzhIsCIRj&#10;qfkQnsegE1B8xIL4KEkJQwkgC3NhfD0BIHhao2d5eUoQx30hgqoH4w4PTNbr+TX9dxLZpEXWIucV&#10;QVp+jhez1l0STNpvotDD0eBJ4DUC9+6Anrhm/h3PsSRLPHknscYA2R5KwzgN72/v+PrlhvvtxP12&#10;4v3thvevNErncaAf0REgmSR9KQ2XVtC2im3fcHm94MMPr/j448DLB8X1xx1tD/pzZHGde+qnLtbH&#10;5S/WgjprrlkkgFZQUAT9SR4KQDXOIbtgz9HptNaZ3nlYg4fiyJS71a+Nb2axb3mZRSnfHgJc5PrH&#10;dd0BXc7k91JFq6wa4F1102hFwlPdUQ15i7XKN0qIpmXCgDogCp5x5p51O42rlJJ03Yhz7teKsdSh&#10;DNZkEAuulskLCxZqcRYYEHShppnwicQQGdPGQ3IjumU5ct38/M5AVEeHWsHBGXhQFY5TOwcuwg7F&#10;41B8/vqO1z++QK4bei04RfCld3y+3XF76xgdsNLQFfh0P/HH+w2f377ity9f8H7ecYLFNzEW2FUN&#10;t969A+mO0ztmRupIOhgT6xZ7EyNQhstDXfY9knT2IAcTRLAC4f5MglYBxIOqmkL1/M9FJ8MwGV8l&#10;gwP5zsdkysdlT7ybMQ1KdJYttPXBeDRC1gTeFF6pE4bCpEOkpV8DZ67oShsayfu0TWE3Xe9m4v3B&#10;/sn822VI5gH3vzX/DvYtfbAxvOHI6xVpgBre3g7c3t4xxoHbOHAAKJcdcr3gLPLgf5kOTy6r59Ut&#10;GxYywSeekFkc5n/1FbpxioO4wYkiQ8Aq5BtxmGuzytyUL1mv+eALOqgqVeb3rhwrh4dPfrwLmfcr&#10;kkxd835l0aEzsffN6sjiT6yf5AadNlPz37EX09quUGL/t6XXmXp+9V/SUf6Tr8cCNKau/matFp+A&#10;L/RnjX1bXibLmsZ6YRYS4cky82clJoTAEMYFfH3xJoMim4/DQDppoa+o06O47YC2xWbwLhyMFh2y&#10;8cdXrtaN7MP7BdsYjI8cqOAe/Ppw0396WMM42jILkjLNrUsv8J3T8qfbswiLpN9hUzYs7N5c/Ewi&#10;Gf0McXBf2kMvSAjKZFd6upf0ciUSQr7GwaQUf4fuDlb8eK8rn4AyajhPKhBUlFoBNI5shgElulc3&#10;KMiEAtkgdUNtO6zuiGKZiHnRSJNpqxZJmQtfOmI/gfh4EzIMAIBqh42TrzfJuBh5/3Md56qkh4No&#10;1TNnqlMJ4OCyE8+bGr72gwxMqQhdlWBLTF84fXwbbN6IxKXMkUVuLGY8Kcg1MEx28WegZvUROPRd&#10;NG3ojM0eY9IH+Y1/q6II0CpP7b5VFOHot6EDNg4U7/6Nsx/NUAJ18ph5Lvn5UVlO0V7Wap5tAWPZ&#10;vRXsFYB16GAcaiKQeGYrkLJhdtVLJsuO8+4+IDLJspWa1zdRjEPRzzvO+w3juJNJU08Wh4VnDf3w&#10;MaZkgW3eUX5apJYUDwOThI9YU3LCT5k+O4BsJDOEf/WwKP6dLevlvkPEbgYm5fx1jI8qtGwoTYHy&#10;gqrqd9chcAY1kPG/hK8lEZMv502iMQyAKYZ2QDzpbQNqHTqE7Cdhn9xrEhFULPE6ZMHzhM3F4594&#10;bqUDsgKWA+SUNhW83DgPdw38lIrAFiYu9XFeXCsvPthI1zTL1Rk7qBf7OlTZhR/nxFBQa0mGegn9&#10;J5UJUTOgKEQadR4IVoyzpepnwkJ3A9v+gtKB005YZ4GjaHdP1QGvEPprcWZR4Zlvh75ODzH0Xqxz&#10;MKQZj6WDtpQJ4m2gj4oqVygUsIa6XZk7wgaYoDb3FQ2023EdP6/RcleiYF/IXBh7Wao3Mjm75uqF&#10;JUMckHFHcL0UsBAHxKgzbhOZ01yGEkhK4LZqpx3ws0cZVOR0NT9cReivah+w+mQjg21HQv6rnzVn&#10;zgEnv6izV9jgKFaODKTPa36ORQ1aG5l6hzMGDsZYKt7IO1ySjSPqSQRTMrfbe818EIBkqgmAaokc&#10;qM3JRCtAhSM6kQyQo3eeYzzGeLP5E+lzx3meOilsBebrMO3N/H7VZTPnMv/lDV2u1syAl+sVf/3r&#10;v+HXf/sbUCpuZ/gvHVLFm8r5mW2rZMZpgv1ygdkBDIKyVclQUZ25ad8uHDdX2gQPx9MY8jzHvasa&#10;SnE58dy6UmhydPqMB4AHRrT5kJRhmU2IYyhapW6NkfNSFEWaE+t3nHbHyw68bBUvraD3N9z7PZsJ&#10;AWHjGwz9ULydd5R9AAW41heUdmXOYgwM6zj7iQ3Vwbtx336A/d6zWOdMs/yKagQZrubuTiaaBNvL&#10;lItU4qtcPQB3HhuXpt7OBcw8Q9o2G09u9fN5DWE17pGQIacVQW3Z4uL7HnELEO1wHBrvvrCDXGYu&#10;2FjjCC9tce0YEyy+nNtReXhe+O94kooM99Ej/9JRS3MCDPpZLB5540kqbQvcBKj/vekzYgK33+Fb&#10;0B+fchj3uK4c7deMK2dea/5+/m30w5d/57bHWMZpqnPLw37rsk55F7H3kTtYPjMsGt/zEIzlepjL&#10;ED/XZUtWIFJkjuZeJFg11sz9e+ac5uqyWUHclyFrruVZLhB1ZlaZFhAwPzYeh/pnsqG9splVA6zl&#10;wCCRmbPKq5SHM1G+Q5iyfhWw0zvOTFyqCAk6IniVWFcJX4o/GcpmIIEzwnjR8fPXO87zf+Pzb5/x&#10;7//339G2DSrgFLPW8Lf/+t+wYcOHrUG2mj7jtBH8LE2dGZMg3MaGPssHF9bWMNAEeL1esLcNWhti&#10;JGQpPtGvbICR0e6f//gV//nP39CPAXj9K8kVUgYwhTP25VGNYP3tN6vt98974PqVeJ25L+SxR6z3&#10;HF/LFz3qudCDeUDzfLrJzPUJP8OddcgAACAASURBVObBxj7c3Izdwydbw/6H53kA0NnyQcVtEJIB&#10;PvSboCEUHiVx5FUlfDBZr6f5DAY4uI3+dpGCbd9xeblgu1xQWsWUTOaq1Qln6HZTHgmi4BnsZUMv&#10;Fxx6YhwdDeCo02Lu1xAsZqrcq5Ps5W0r2GLSnvvy8DhwBgNRiRVoYVNMbRdslxdsO+8ZdXOmMsrE&#10;VhtKq+y3NmegfrCH05YAEdPEMy+vmkf3G/nLe/wXX9E4LFYQk87oXw/kuOn1gq7vZZGbtf405YTf&#10;P+eSvvnKPJk8/ThAsS4x3qyhOjCE7XeoG0ESdUdpV7T9ino4G99it8n+SADSVnxEs49jht5R0dGK&#10;YS+KYgYZbBgrhfZQuzNnN9YEWilkjxuDMZtUSHXdoSNZxSCAlAaBj93WAis7ri9XtLLhfjtw3k90&#10;U+IqQOwDoCg42RxnnezydqI2xeUiKOWC1x8+4OMPP+Ly8oKy7aj7BZcPr7hcX2Cl4BiGcwS2wEf1&#10;omIMQz87rBuag+uDnZigpIJxnvj0+TPO24HRCdgbnXUvligkdeM4T5zHCY2mL3CcLapPEMtcpLlc&#10;0W5UAd/DReIrPA4ZcRYKGe51nCimKNVtdBl4+bjjv//3v+D/+j//B3795SNaNY85X9HHSd8XgvPo&#10;+LR12K3i/tlwfu2Qejo+l7gSKZLTIppUvF4b/vLjjr+8Cl5xw3Z2FAF2adisQUfH8X7D+PoZcn9D&#10;7QeCDZoNwB0YrJd0DKAo+nGDdTLcmwnO93d8+f13HG/vbsOof0cfEBRstaIYcLaKfvmMfavMUWon&#10;m+ZWkzXUwg44AUg/B+7vBz5/ecM4D1wvF3x6fUVt4nUcTt4Zonm2Hnw6IOPc3jv6OaeiBvZAg0DG&#10;SDyjw8cbw5u4hYRP/ewcrw4ybKJ4A+LJJif2ghkJwZy1rtWNMWnkrRdfeho6B5gJEE1m6UFLmEfa&#10;qPVrPmEkFWauQ/3Qhj6bk2XX9/Eq4T/OuGbRewifOHA30Qw345NQzrNBI+zvYq9L+FuST2fuN5gw&#10;51uF8UEBllQf7e6QYNCMq4TPHuRCfD4OIBYYOCnIJGx5S/nSMXD2jtNZdRUVA4UTR0DMwjBOOJVS&#10;gxMNxZt4ws8rlTqnbRvsesFRG8Zg3j+mLtt7x/1Q9OLj0lFQxkDrJ4GavoDtznpFKWzILEUgZUB1&#10;RxM2DX19fwdKRbvsEAH6OIHuduo4IP3E8fUrvvz2O863G8ZxogDY6obL5YKJmSJeyCRAfgKMBRNW&#10;OIK+bVuy3ZYWk8pKxh2AOAGdQQtxVEuHM7oOJ8yb+dDSGknxCqf0xNkoW826hoJ+cvfcWO8Db19v&#10;uN1uuL+947if0D7crhX3/Tt999YQY8lFhLguKdBTcZ4HznEupFTMnbetoZwFx3niOLrjIVwOPJ9S&#10;QRbVWi/44adf8Ze//Recx4nf/vgM/fRGoOzhJEVu200Nl5dXiLzCcGC/XLDV6oDwgSL022ppCExa&#10;qb5+7kfHz1ojHiSYK91jzfNVKhsVamFuBH6mg/BLtobadlT3N8dwH9PJEy9et5JWwYxhnE/XMKFP&#10;isermT+mgiJol2eyJfOjuAOWbTbesR/KxCqsLqxxxnFVQVv/hGlLpTS1iiQgZSpHP5zZfewIVqto&#10;tWHfNpRC0EAfnU5EOVF8FPb9fkfvHZtdMjhVVfRMeGI6iqHU4cVIi+B7eY07fwH2nGPCjV0KrqDj&#10;51HsjkRBMKrlI9sMrDLZIM7gUmIMeQQi8ESLoJ8UyFIKx2GrAxwB7PDkfVmSp0AW01QVtXqg7p33&#10;abx4A3P8iQWwc+4BABxndD9E8UYSQVydIdOMRv/sdCIDgdxqw143dl26kYltD7NIo+HrazaDW9//&#10;DLO/46Dnukagkp5/BAEyTa8HPcMBmjC4wxNFB3cpLQ6HJ3I8OMpkcsRAvo40eJI/zzhk3nYGMNMN&#10;9R+KZPSURlYqE4cAi0mL77C4RvMnFiyq88biTJqZgxXqt0G4/1uX4O1pZfP+47MjKUEjJA7ine8m&#10;wFiTUphO2HL9YHZZrhuvX/faotDs4V34KpEgDHcEiM7InslEFkzMHRBPgpvh/e2GP37/jN9+/4Iv&#10;X9/x/n7H7Xbidus4/IzF6A+EM6tGoCbY3Xi97Hi93PC6v+HHD2/4+acf8NNfP+LDz1fUa4PWgVEN&#10;WgUqPk4ggTLzzCHB28uO2lIktwlYMwMDwJlFRQI7BA96KJgh4wyXEmduno/12g+AyeXz83MwRTTe&#10;/00ydnl/OLQSz4kn+XhIJIXMPMnfem6+d18P8jR/v+rnWJfiLEdR1KfshJKP7iEstgi5lhNsLPFB&#10;aTfi7yy4Ld39cy2pW9STGAQddC9qaf7Mlq6ZYQGI8SAzu5Cpsvowv47gHIrTToyz4zgGrp/fsP+z&#10;4frhgnrdYVuFloKvQ3GHuUMosLKhj47b7Y732zve399wP+50+oqhSMXGbBZHDdzveL/RtkbXOh3t&#10;cCwKoJYdJxOM4SMJUy8Fw8Wqq3zJQq7cNEfBKFM8cS7kaU8iGHP9KRYaQ1JPqDu+KTue4WcyK4KR&#10;8miX829egZ+2gIldCGfy6Vmq/VWy/gsIfR0sjaXM5LWG7vZmiFYHpNC3keFdtgbAJM+/a2UXXfEc&#10;Rpw7IfOqOHgk98Vtm4N1IqDNfVju2QQ4HRvypidU7+jjjqOfsFpwqQ21D5zwLshgoE1Q1+yOhY9d&#10;LxLFIXNmhrk68RUBRTRaaJ4nXivjVSt+jQLAxxllMSEdiVyr58+ZQjG/j7X83j09/3vVq+vrH1/7&#10;TVpx+TssWfhgTy8B6LinavuOpfZnY8JHF9CH64rRmVAUpH3Ny39zucc7zSTbovOzUSjPr8yksSzP&#10;m/Zl6WYtlEuOvGWQTkEbwMMaSn4W96fMHZkGB4KIVWzx4QkYElOYDFSV2WhVovvz+bFDH3x3UfKe&#10;FtcgbdPj0vldhnF+sisPL7N1zWKN6ZhWEWeEllzHNXkTAqFq0DEZ+KNxIBM1DvSYK8v7SVuddq1M&#10;Q5y6wR8jiYkMOSK5+PgHmY0QMW52rp/k9dY1y9MgbGrjx87PX328uBKZpmc8VUtjui0AaGqQwpHA&#10;HFddgdIgZUepG9RH/qgagXc94hlNPY5gBRMyUJYKJt+roDYyZnGUsCdsbWAcSvvdH/VY+i3rplv4&#10;9rqIWFn+9j1edHC+VyoirpRHoUmZeHiLxf+iqOaJUwSzpbldeGpSNEr5PGt8BnEgcxTuoRzrV4TA&#10;klhb+gG8lnoSyMQ84UyZ20pBRYA/PWE7mMRt4KSOMny88GByDHrA9ISOzrMhlclezBFCwdaUz+Ly&#10;9Ky3n/1eAYvm1gfO2x1SBwxMKMJjnCKUhxrXN45uEm+uu48DBvUEluWfIl4YVjJpHvd3nO/v0H7C&#10;jIl0c8YIM8M4yVpQpKJtnmASkKEAbhed9c5EHDcgiPYgpO0KmQ4/az1NKaF4fIsnoUOqVnWTzSn8&#10;3RCOl0PbYRCUYWgXsFByvuFU9XGU3rBTFrDu3AhEc2IgtmOMtTh7A9+iDzmKaHIgQK4g3Yvw0kJP&#10;Gtyvc4YEhYM13F+yknot8zRqj7n6sF9YY54Ayi7WtJTcn4d4xJPj/Exn55GIaJV2zxRqBwA442Rd&#10;cl9GdtJGUPfUAJ45kcfEPxsUKoJBhlMpDJftygIcgGMYxnmgD8XWDK0VHOFTeUM14/ieTQtSLjRr&#10;z/YZ4YnznIe94xEp0HJAukLqBdwAAUek+5+qsBZwhNgDL15GwyOQ+w8HUNbq+gYFHOtksHPgHGQ8&#10;aQEqEfHmHgedfqdpNJgKqgiJndRQjIlwbooAWtKimilKMF24nWwOTFMi1hGjkdR1xXmOlNniY5VK&#10;NmOIj9oMcawAtrg7hpZdyczjoEmOqnS2KzHocNsxKicPDYVETGMEEs9GCdcfOjv8+5j2mQZRMRvo&#10;OR7SxsixZOsCUk/Tf5sAzjEbxCJOzCMVudPpJ1DtrGBNYAXZa9oPl7UlXzSbMadOD3UQPxmDuvl6&#10;fcHrywv2ywVDgWrBtgBWoLIIPKBWAe3ox51xs3L0ZKkEWIjHtgVkQjBnQY04RCAe4ytkKGRj4p/5&#10;IN8YkE3JfIoVYVozN25ePA829mwO8sbW6vI0wIKZ9gFVsoGWKjwvNfxHjtwu6Gi1YGtw/eHjNoqB&#10;3cSAWkf3eygQNCUjdCkcHZ+cld642bukL0qTw7MZ7i85P0JagJmVjUJkA6T4GPlohtLp88izBQth&#10;dV/DdbI8y1DawvIgswlkCZu05NaWV833T5dp+uPa/Xk7uoPKaZfjk6nDFeBZMgO0s4lL4EWXiXRM&#10;4J2ED/xoL1MXL7dXwl/GbLyJojBHtZ4Yp3nhKlh/dPHvdD6XFxZzXYXyp547SwvoPuG0p3FsIg9h&#10;qZdiJQYWO7X6yXGmzZLwgTIxa01z56fPEgsQr/F2YNjza3KxNC+T+XnEekrmleLes57gSoQ6ZpBF&#10;/+nL/JlWL9McTLHcKa/zEGNKrkXJPbH5epBEBEA2hUSuxr3nlAkOD6JOL0sMK0KfnXZ92u7Hu3U7&#10;/p18bf7ejUOAgR2vOgv+Ntc9Y3bBlIHFLxjxMzX0ccepA1+/3AD9HSKClw8f8PLhI3746Yq6XVC3&#10;LXdrdUyTfCDDWMs/8ZEZhus8l+HfFADXrQGb8PwWAtFqI4AA0jBGwdvW8PLygm3fUaqDCpREMlYK&#10;JxCuORoRj5eiIvjob/zLr2Xt1/zXBCh9Z4+W/Z6JyFWOzH1sB1pGTPcosb5eXsjPQrs54F8SxE3K&#10;l/EYV1lszaMNjs8IIF36c1J8EkMHStSZvdldGgwO/BNzH3O5Tpx7usr+mSdM6art247X11fs+05g&#10;oQI9/MECqBI4PJS5SZGKbWtQCE7t6ACw7xjHDR0F0i5QGHox1EpG2G2raAVstDOFBWO7gE3vEs/Y&#10;mDPw/L0J2WcbGD+p8eTXuqHtO5tBpdIHGHBAg2U560E2IgZ82EXg8ScPQjIl4/svwvd+Zd/8f/0u&#10;zvzTrkftxR3QrBvCtU9x5cExQHlGuJfOmifzUxSOTakVtYTfRx+8NvHXKGJCYoCuh3KSg6IAdYc0&#10;sMG2XlC2C1APJ5SAN7hwChmMbJQ+E4x22jqaKLatYN8FWwPMTo/fDaIcD6+H1zOxodSKJmQmHFqQ&#10;T2rOBNlPjHHHVhTbxlGv8ObEgQpIRWkvKG2Dnd6wV8TB8RWl0i7pQMYTpiekdOybANcd+9bwww8f&#10;8OHjK9q2Q7YddbugbRvHW7eGDQU9fTcyigEF41Qc7hdQNgVjdAgMWyvQMfDlyyd8/v0z9D5zjYha&#10;xeBatELAqhk9NZXQzQQ4o1VYLQvjKAAHCTYRbLWiug2JkeOmBihBOxWC2hq2vQL7Rr+sH4B2aBVc&#10;rxV/+6Hi5ytwwR1FDW0YTE/UcWLA0A0Y9wNy+wK7fwHOd8i4o+jJSQVnNCrTngAK7Zymcq8VbyLQ&#10;2y3lc2sVrRX03nF7e8eXL2/48uUr+tnZjGfAeXYS7nitRO4CE8pF74cT1YBAxRtzQKN3VCHTfyiF&#10;vVQ0n8rxtbKJSD230BqnTHSPoZg9oD/cx3CCIsV5Ont+a3jbPsGMwElOz0Uyx9E+cNJbeFzB/svp&#10;b+G/uz6J3HU4l5FvESVje6Uu6B4nDzXiCpQZNtYZmQ+DN6FG1o8NhQ48E2DWGOG5VF5DDGykS1vs&#10;PkT63fAmmdU9W3SmGWA94zqKorevsrPadfH0HCP/ljXCxRpHXMUPcw3ja8ScetTyIl+rqMVW9yBj&#10;q7C9i1uNiKvM68wQMrbmvDA+MMJCqwLdfZbi5481Nsu99IwDsuZt5L23aBqVG68zBEMb3u8NVj4C&#10;2xV1e0EtOzTyZAD2fUe9XJi3L0C97CjbRtAi2Ny47WSa3LaGl8vFCSIk/fKajULMzZdKoGcyA5fq&#10;tXViMMRsgvJE0LaKjx8/4PJyxeXrF/z26Q+YFPzy6094+eEKk4H78UadNAY2AdAPfP3jD7x9/sK4&#10;3qWuxiQHjw9bbWiNDbfnceI8Rtb1IQT9bQF6FACFTrUqoMMQU6rNcSy2XUhQ4X+sVnQjGBDGTZTK&#10;546pICnDRdAuW9rT4fWA4dibMQiC7L1DO3PJtVRslRJShRPf6kabpmNgnJ15rn2DtI0TOyoArSRz&#10;C11TOaa+FIHcD9Rdsfn+wEDGZlUnXOSEkh9+/hllf0WxO15//Bm/KNlmF/ef8Yd4M5o3r+37zuYB&#10;B77XUt2WMf9aSqEPL+LwIIIsayO+MPADYVt47qPh1JxtsyTUm9gjJ1vbd9bL3cEyMQwh+F6H4qYK&#10;6QYcrD31iPEjl721jHvNQZkQz+OAbM+hq5p5cXEm42ZgIIJMPhPgEEUIA0fjiI9aqK48nOY6Ixgg&#10;aV1tMnSI1Rk0RII6kpkiEGvAZri0zVkGmCDovUMAVE+Mvm0bXl5fsF8vLHDAaZTTmEgeCgGVGAzo&#10;TtlbUmkKfNYkKbctSkAeTJtgDC9umXknNTu1bMxNncDHVdlPw0BFyOCa+LCFzSCEsSDBnXm9SFpj&#10;MSYRlbqRWbv8CsQNaUkFFxpfQGGNLnleUrLg0HvH/bwjkNHRgT+BmnQ4chS6P28rFZuDNJsUB4hO&#10;h53r7fuhfr9Kg5T34PedY+C/Ewzmuj4kCVZ7ZVlkzCKeKkSN48md1isBQhYBnSzXCncEacC+E+bm&#10;2iNDkilPs/wVLwuHlv+LNE2MFOEYKsmtEsHSTRzraP59MFGEAYsRK4hXsGPoz7IFaZW//4LpeITs&#10;MkEUlNdrGiLAZUyursFhhGi2LsM8DzbXK5w5/p7y+gAwyffwPoYpjj6AAexoGMPwfj/R1RgADODr&#10;l6/47fdP+PTlKz59ecfvn7/gy9uNRiL7ViW7tCP5JGa4m6F2g2Dg8n7DtRVsYnjZG374xyt++fQj&#10;/vK3n/Dx54+4/rhje9mcflkx+h2OIXLRmOGqt7FOkB++lW3AQYPrdvlerSAY/ohOWYDcQ05iX74H&#10;0qQcucxkMm3eiy2fR1H9/n2uAGmse4XH7X7+4vvK8jyLo5wC8tgNno7ps9zlvQvIOBlsGZRZWwGQ&#10;xjVVic1+1NnQ4POVBNHzlMboQktPWV2nBIvg+jmaf/tYELd5k03TMKDo8SdZUeK1Bu2GfhqBJ5XB&#10;breCTRW388T72zs+f37DvhVIUezXhnbdIfsGKwVnK2g/vOCHH3/E5XoFILgPw+fbHZ+/vuF+e2dC&#10;39gtWFtFK5XU9L3jPE8yacYaK/dEIkMKJk0AD9hq2GjfS++GliyewvXNBG5O/Tt1xZQgXeRq2jvK&#10;L2by2IXjGRY3hS0E60ki/5WALr+cnycpZ3NklORrHj4OobQngJXNLVwDM0MVS5s62co8SSpwn2r2&#10;T8fSxIjRAG7+6cOEHclz7DY4ZN+C/XS+LlbUAHQBegVMCkrboSjQ0TCMYN1ynAA82eBAd3nwIeNi&#10;7pMUgcOm8v7OpaEF4rskmIm8MAeLXyOebKCt8W5AWXR5OFH2J+sS+nPdrbRDc1RvpolTzCTXZn55&#10;kP8d/f1Non7RlX56yKITZ2N99Tf7asu7kH+bDpyHM2gZGR0DUEBZmX4p3xUyAPeNo4sz1iJ4tvwF&#10;UWgEfXgm1CMwXe8TyzXiK/y6GKNlLgurP/jtqsX9EpwUAe4861yu2InvnOv14x9WMFZ+fsbSgjUT&#10;4sujRZNRkZrJOvrLZPhi0Ldh3w3NgF4F47ijH3eons6HMm1NAAwYGCqGsejLpRqLS6ZsLPLpAW4t&#10;yThvzqSC1Uf14k4BoOYJYyCnxoX+Sh8kHpW6PJIwxZPB0dw6tDPw1A7x8a9w9qmluou0ypan8Jv1&#10;X5NpAe4MduD0Wo12NLqkRSz9G6znMvxWCS5JZ7WqF7Ttgtp2smpuzeNUb8gJ2UvQPvUsGVrjz4CU&#10;zXWkTxEwghv3ywWwjpseOBOkucrct7IYXbbw+5w+/Pe+FruT+xNCmYbV48SpS+MYhm6EMrlvqkzE&#10;N3L3DDVIE9SiML1jq1fixuQEjGOLhjKBR9bKuCUWjY6OjKWHCIoJxknQZYwiTnbzUjDOCs53XnxL&#10;GwkggFXo2aHWUQMg6+M3Oa6w47QDisGzJ7wP+lcjm/tmLGjf24JcozVchgF6DhzjHeM4KT+lzW7v&#10;qkw+1QatHaoHujfPiCcFVTtZeRzc1fxcDMDHA99x3t9x3t5wnjeIDhgGQWljoLZCQMSg7GipsNKY&#10;cMS2NBuSgdjWcyUCh5CmPnwoyruvMv+e+Zi0B9HFm/FJHGD6Zi1B2GB+J5RKhY92c0CPdRw++jjg&#10;rtNlm3YrY3G4DghQmDFxJ8X3vjoDk1RoKDHfw+L604+n2znAdF4rtFDkjDJRSv4qRIy3AnVMZ+Nj&#10;+Hxtm73VE4C9PEPZeBZMyTwqAQxxfVNH7shwHVyErFn9VLRyemFi/H+cvduSJMmRHXjUzNwjMqu6&#10;+oYGMCQGXJHhEpxZWf7/t6ys8GUpu0MSA3R3VWaEu5up7sNRNTOPzEZDGC3VmRnh4W4XNb0eVQWq&#10;EbhVvPWhALJ8RFN3akqFgf6tpsxMF5Y5cF3DA94GsH8UuQcrgSzIa4G2FXocMCHgmAWNo1Iqui4g&#10;075xAqGLz3ou7U3tZ8/XT6Iy7YGSFtdJ6JtoOCAoEFQPwl4xkXRQbr9/JHyFH0jgDnozRCaoQtle&#10;zQxSWOlQLA16cJuDd2WCVIMSNN6on3gDJOrnkTkvAsll8JMelHH5I7OvyE/PZCePz+b/4DKC3yCv&#10;FEivFFV4FVGWhGG7r6qlEfKJV22t348N773FmQggDLiS54WN4T4/y1ArqA2ASV+b4AHZ52kqrFzj&#10;Tmlx/1i3p3GWgbMPkX+nfp4G7Zy16PC/nV50bPG5k53eZXb3fcjQQ5TrJi5fU6IPd/H2eMd2Q729&#10;YFmv+LBQM0uFQQ0C4g0XCPJhSE1xvVxQX1Zse8W+GeTIyO0K2AEkB1uogUkYruMWVnMPq63rdgac&#10;qt4Lk2lrJDQG1Uv/X+fB80sdgM3rFRBlQCKh+xkiUVm1oXh8x7LgshQ8Py1YkwL1QLMDIgzQkTYc&#10;AMYMdZ6HqEA+V4QJf0BTHIe31da+ZX17qV/TCz/so+HD9lAhb9nPylSx1Zdm5r9DvgfFzgA67cK9&#10;u8SbQy4e/GFv7fUT8fFsA9AaQFAmfjcj360HnKf1rfLvDN4AAbZQfVI8P7qotD6WMbcz/wAwkjNc&#10;ftJ2kJ44Cyj1LonYAWVaNQb9k3dHUY95pKhRLJTIAcrWyWcmIpQvAeY1j0P0vR8rxW5c0S1r7JW4&#10;XAm/Q9D4aUN9ZS1IFgBMOkhRILAAjoQ64UBgcZB1sjoe2DdyxFMmVYA/bIC/MNHr8D+dhvZ3vWJm&#10;w64KnvRwo3HhGJR5lMDcVwbnax6bos3tXz/puP77KEmO8HUGxI8AMY9rdfBvXOv8yc4A1Ec+LHDA&#10;J4AA99I/5ZWJOq8KfUBO56uzZjBA2ZB6VbCtHsgoyKXgcr3i8u13+O63v8E3336LTz98j/ThCpXE&#10;7gky9JPQ4zsopJOUTPPw90W7nA7Z26t0Z6AIwXtMRq9IeUEurHJd0uigJ5L8PESA2O0aA3rwYIq+&#10;UGXi/ryhq2mt/zYfcj4gUTBmxFeoR87AZuc53bcWchKn82p9vPysJypNRpH5wbBe4WbQl18yjY/6&#10;SedfauRFEBB4qOwakVjDPSUCErk+FR00Im4PGCBeVl3S9KzYP4gnycS+ZKTkgLuFLU4jPhlbYD6u&#10;pl7TPntsTgB10KCqYNsq1BrS9YrcGupeB/DP50+6dz0eRj+BVUCP3lUi+zmw0BcTxymSoVKcBzt4&#10;L0W1q4kKbMQPJuk3Uw7G5qLTxLADxzdm7vvua5Klg0ZskuHqbCs8WSx+pPF+ZrX3VpkIwKpoqSdp&#10;hs+i84bkNkuSHs/uIRWXY8GYWd1WHHwikd/rHRoxq0nxP8w+9pIdeJ0XJj1qQtWEpt7WWxtWUxSj&#10;LyEbmJAEJqGIEcVd/Nk5Z1wWVtCsx4HW4LpmYzvpSnAY8gEkAnFyYktUU/PqgAeOY0etG7TtQBEs&#10;XmWYCecFkVxgWNAsY1fDAQC5YCkD0FtrQxJlK14DtNGHkzKwXgSXJSNZxetPP8FSQl5XlMsTyv2K&#10;cnnCcrnAcsZelQAhr+qPxsTRVtk5phQWXGI1dcaq9tuGl58/Y/9yo8PIQvcJvEHgLpgHFXKxGeWA&#10;RXyXWdGAcK8TwJiZYzt28aTF6XiMTeffTTKOV0OzA63uQNsJ/jHDYgnbj4a/YsfLmj0xoqHud6hW&#10;iCTsDXi93fHjj5/xl7/8hB9/+oKX29YBrKaC0VUVEAed7vuGn2+v2P/6byglh0RFyRklZxY7OQ4c&#10;3hockA4gO3pFf7ArhsATY7z1tusCerCNsqp1oGfJi6+zV0NsHhPvPk0qnTknZDGwmn3ErHi8VIPH&#10;AESxg4CgxjNfK+PJyYSYiQTAiCc4tJ4wI4OVBJAR3TZkrK902zd4SUsJGaSpXYGm9F8kFAJnTdGi&#10;MqHbxh2YCS9Q4LxNO/90ffbkp0kjcXGKv8y+6wpPaLD+6VlNAxO2w+7sOpIwqTHlUQwrAF6GR51S&#10;Tr/3tRN4sbAB0gyAaVzbY6dxf18NnQbZ33X5LkmBRG+XIEOb4LABco/4u7kfxQBov+GQ9QYQZGnu&#10;0wPI38F/xKskNAO+3A5Izvj4+9/jd//4T3j+6ltgvWAvBVHJ0MDKj6kUnuEE5DVadhOoWbwbb0os&#10;xrKYdD0licuD7jcUFMkdSDxiyIk2TKtYS+harlsrdYvr0xWX6wV4SkhX2hjPH6+4XAuqKjYHU68G&#10;ICmWNePjN8/4+PUTLsuCZMIY+f2OJAnHvsOa4tOnr/DVh6/w+vqCv/7bXyHrSpxUrWi1obYDx23r&#10;mABBpa+8GVozRCxTwLirPD0jl8Ik0VyAUlBBf2JK9PokzeygUZvLWNJlkoR67L5v4l2bmPGcAMgq&#10;yE9XRIL4uiy4rBevdqq+hfNRHAAAIABJREFURQ0lZ5gatm3DdrszHnJZkJcV2YtgLPGMsFfFQfS5&#10;YDmODqAUsMI69yQBdvSYwWHAX3/+jHocUMm4fvW1V+4MG8BcVjiPUQfMhg0qrJQdlTRrPTgWEy6Y&#10;63IsyiGQoyG/7Dw7bXTzmLglwq+ZPU6fQJ9Yq5Uaf6nd9pVYA9ed1HW50F2bDZ0750hQqt2v1jEi&#10;YdEIY0aBDygSTiFnLmYUmMG9IlhKfu2Gg7hjrwGSFTmbbwIX8GhewrM776i39eqdwAAfqhum/v/I&#10;oFGlYpBd+DStqHWHNMV9ExQD7EOFHDvk2JFXwJKi4mALCetmE8fW4nDQEBEiIqgkTTpxgCFORlY3&#10;DrsYODv6JyeLufI3Oy2pgw/jsoagRgQPeddgzBaOaCXThaK3tDAzpJY888y6NWaMBpDQJoNu8PQh&#10;WNXLfo9KprzvcRzY951Gi7dFD7BmfD8MR/UAZMk0kJZlwbJQsct+7VxdVEJpR4dQ4lRaz8hIKDjP&#10;7RUfnQjmxkrX72UI4xBo6r83D/6qufPbZXVUdQzgGoXm1E5uGngcRJue340anNwEDAKF8D0pM+HQ&#10;4t2ioqTBaU4xADMWhoArCCd1BdzzNsA+3RfuBlwLv/svvdSN4tOajp+RtTvonZZzI5+bnCQ63YFK&#10;N0ssB/Ma+zvuC8Dm72HcsH+sneHP69uUn7FVsMGqYtsP3F93bNuBwwTNBF9eDvz44yt+/vKC233H&#10;fa94uW+4bwfbTngmVzh+qdKQIYtXhrXi1rwATRWpVbweO172ite247Zv+Ob1jm+3r/D1b77C01dX&#10;CpHW0ASu0MTOi6+n+D56UOHBcdzpygJUE3zRHTVGI3J2aPOMOghaHvbN3ieCAIwkd1pweNadplSG&#10;w/H3/vf/1ns+jH5o4kwJ5LTXVALD0TSCABE4OlMF3IgdazWqYAoYt4o1BSKr02xUHzud2yS9FQCT&#10;BwawP17NAZjMxnanTQRFWmNls8aqKqbDyfJr/9RYgrwaZVxr1dudsxpH21n2X3KG5AoYwRbVuaeg&#10;4aUdEBVAFOnIyPcDZVmQckG5LHjCBZc14el6xd4OfH654/Prhtf7jtvtjlZ3LEvG04WtgAwN2/2G&#10;2+2GfdtZpWVYXxBhNY9o//PIJwd/dIJyfjr+nj5/n6zOG+0/gxf1vynAHynjzbetP/BhjAFifPeb&#10;E21OXwr+dx7eeRJDho87jP+CC/jfXiUoeTZRLtEmb3LABj+P9etee9eUgn/1czavNwB4JTcA3YC1&#10;AN8P3mChsyTyAgGATD6o6tnGkoDCVs8N8PPSejCLITHtQAiuB2k1Se9yzIJWJt568mEJp9/Dud51&#10;GAsNsYs4NAuQ5kRjmAII7+xw8NR4nfnjUES64h1vT3Kez4+x/AIhy6AjOkO88jxd1uhBSUSQNnSX&#10;6Xk+tqjrJBhnjoV5JqeXV+qBeTtOcb4+T8/X9I0u9c7wzeXT44UzbZ+mK4/r8bAHIxr3/hO7XjQ/&#10;TFltzBWHCPjzEYn8vT9DnMbpYFWPIAdPlgDRTK/WBVPQzRjDOPuccIYDk6Jad3yUDRkLTATLItg9&#10;q7kDaDEF3WCAV+VSE1g7GHzPxhZLXk2I2aAGJBq1MUbx5Ccxg+iwLTof7goc55FSJEOEXMTgJwJW&#10;TwuOnOhYjUAEq7J4QML5g6ohS+pO82YeaPRM8SDZ0FhO9N/BFW7MnICbseI6bE8DIHRcqraeaQ9z&#10;HqMKRfLjLyhlRVkvWNYr1uUCyQtQMmW0usw2r3IeSYduYYskD47GePizRdVr0NgvWWAlY0/Jgw3S&#10;27OLhZPUuxNInuYRaxq83RMHs5+FSN7pe8Gf2VxW+M8A8XR9P2TbnLQQssGArOTKouIZxwWqwP31&#10;jn1vSAtdEpYoNxS0QarrMAkHz5QNWzjsFQAojZUWwqbv1d2FTqRmoPzREUwCgKjQCktAO3jOi6A4&#10;UDOLIidAsjudC1DtQK0NORFsWncdJ3YQHoK/GCZbYzol8VMAyrK2s6KlMFAhDpSECHKh4z0VVlU7&#10;NLoAsOJ1FYOVAst0LkrKyJLQmqLWHfv2Bfv9jnrcgbYPGtdKWrHcdSuDoe2km6SCnCJbG1BUjAoF&#10;TlIq0EQfi/W2spxZlxIhXyZb4OS/mG2EU3WpoDV0fbvrMAYAzE7OZeUb+YKy7Ki2ox4HkrGyBOzo&#10;oxq6GLpOYhL6Su7jEZHeMlikcI37rKTfSzBst5CfAYEOhxsT2ApSIfgkHIJUZOdEYf+f21VRhaIF&#10;sOq0ujMIb/gVJLHVtYh58KTCvDJG2HrU4AFLhiJsH0Ss1pALABCdPrRuYFVHD+4mAztaeKukAHpF&#10;NdFYI9cD1TYIlK2z1xViK458AG1jBxSYSzXng6dzAkDagy51UtBc1sIrB7k9rZQrCsGyfkQygom4&#10;VQ2KAxAPWlnwPT8LYhHC5v2db4etkYRn3ZKDw0QZlJCwqdTlU+Y1VjtNzaKeICA4totnXUy9gqEg&#10;p5hr6WsTNEbfWtiHPlrX5UmP/Dw7oDmeF/xmcKdYxvgr9edzSw1Q+oi0AV7WuMsmNZvAyQnVXHhP&#10;+z9ObSKPMNqzXifRg1g+IgdcsEgYabEhQRv9LAKCs+HVqhpLUwYpcBiTP8OsQ8sRCzj755gIMPkB&#10;e+mzsHOkg1PiFuP8Bz0pMPlZQ4ymRBDy6k7+tt3x5a9/gaji+cNXKOuF93GgWfPqG9uXn2FmuG2v&#10;uL28Ui4o9WlzcI61jFYVOw5oE8ooWQj8SRe22LLsgXf6P1lcQIDUYNJ83ZMDu8MfOns8PDkoEjGM&#10;AImoOhmhhAxDFgaemPjQIIgWXaxWUdAgxfB8WfB8XZFRcbTdqywGvyWohKTlB8Poz2/NsG0VR2OS&#10;RGtscWkKT4zFqLoWctj96Z3axYOhs37v+ifnOsvm2ecQFw9ZFbIyfj7aDEwAcM3AgyRnOSedYGdd&#10;5sTn/dGxRobh++6ty4zyOVrbkx+m/myAILDQSxhjcfkfoC4bfqaTr9vPDetj8G6p6zrWbUQCvIde&#10;H3NQD6Zb18PR6UxkSj6Y5xqA6DF5dJ9B3CdMuLCXJNZcAjc/dkQAtNkWx3yn8yt0mv5fvJ36uoes&#10;OcVUTrIp1nG8d0pKn8ipJ4D2f9Pc+vMeBf+bUZ/GDh+/xbr0Icmb6/szPO4ViTIC7eDCAFyP6Qwv&#10;UvytafJrqg666HseteHk9Pg+jEc/wMPfKYaBMwgjYW6POOlEzvsHPfqZUfKsaOFYa8Nx7Lg8F/zm&#10;++/w29/+Fj/87jf49rtv8fz8hMvTBc07wkHdxgu/1YQXnMf76IehjPExBRl12iE4qQjBLGLeHaEZ&#10;kxdkQTKHldvY2w5uMSC6x0xaZygADtqTySw7nbiJBOLm0m1Rxqj4iUY2krMs8SS98HsHjY8YggPq&#10;HGxPmzvA5tO6+KNNYiBOQ2EXe0B80Nu8zvMiO6nOKug00xTFbIAOTEhCcAFtZPgYXYn0gggJjWFB&#10;yTwVXtk5QKCA7ynok2Cb1BW5LJBcIA6eseb+H/MEPwkAJem2qp+5RK7cjJW3JGdAWk/MGZ1f+io4&#10;X5c+cdKj741Z980FDxNvLW1SqLsHb/Mx9X0IVpvow9qPnXY5XD+QBCT3u/iSP7LD2YfV+fd77OvR&#10;f+TXzXaVgbwFU7EkCCs+LUtBrUCr7Aw26BEeU/LdikryEat0vtGHMMv6oAlfHgUTmpICS0m9gln4&#10;y7rO4eNuZpAcyWms1oakaJZxVMNRo+2qVzA8Nj5SFm8pLiy+0Vg9NxUm45UkXojFoIehHYpU6MfV&#10;Zu7jUDBLrRIkKgvp3otf1Fp7rMlAMGqt3EvxOBaBGWwZ3AyokpgUKwlSMmPr7ndj4hrXZ7t/wXbf&#10;kMFiSpYU+/0F+3GDiqAszyj7B+B2QV6uePrwFfJ6xV4b6t6o2zfDfrthv9/Qjh1QZevz8Fs1n8te&#10;cb/fCU7y/QtsQyR/CFiRrXTfFv2trfsgnAacyXYPvgxpJareSVS8PW5ipzEJOuXcqzYmlVuFaEMy&#10;xZoSjlWgPwn+bV2Rk3l1woa6bwAUOS3YK3Dbdry83vF633CvjZ0IUoKJJzf7GAzwduWKumdstxt2&#10;EGQayTcls+CJtoajNQcSBs4iEYTY3CecM6rbuVEMbXRccF0zub5itAWPdlD7l4yaktsIQwb1pKrW&#10;UMSwIPyFjFOyIibcRvV5On9Gq06XlF85FSaPhi2DDBWBptjDodtGW/fQR6Jdbx+b88vO98EEsKYO&#10;AfR7NADNPElHvOOs88S5rgf1piF3BqAxxmvuiwjB1K3wiTeGb3Nmn3LiRV0VE5+Ty20LOnUbfPat&#10;DX3ZgG7j0a8duJ/oTEWuH+DOkYBFVjz484yWGInVcYBCizWXm2FROt+YdIShK/g62NCdJGT+vM6P&#10;eqyEv44+qVoTDk2wvGL97nf4d3/6L/jf/vP/geunr5GWFW1ZWYjIGDsxSO8iKVmA1SbgJQHGJaou&#10;1gY7Knmjb76K9AJz9NGxaIZ2/gNAmCDSTFGNtjfxEc5fErBDYW3HoQfW68J4jDDp1yAwrajHQTks&#10;ivXjE354+gfqp+sFYYNe8gIzw8uXL9jvGz48P+P56Rk//fgj7OkCdldVgjT33SvZHh7TMCStyKWg&#10;NhYYPCqwb0w8/vDVJ3z/hz+ilEI+khOsLFxDMGkhS/DDQdfwwkvUtwN06+cvh/yNRBKCOsXvV0pB&#10;rQ23+x2tVtxfX7CD/KHCmOjSyCvcO99xTNmFtqnS919ZdZyJAFE1tKIyQ5UdsY8btuPOzidehPGo&#10;1buOGlR316uYIEKWlbt+IOrnup+rjCQHcRTKDj6p8zjywlzCF3ZgXZaHhNQBQhcRlF6skOeS+WqO&#10;F0sJbT/jmEaMkmfTtNIf6WcyJX7bJMZEf1Do9eE3Od+Hr4JwgLrQVbhw8NbXECo/LIOrBLnp4cdX&#10;AEuQylbicbAjmZj0HIxgtDdXWM/KUy8la56ZEcCdaor7sYN+SmaDH/QWwSB43e5Yv3zB84dnXJ6f&#10;YBmoSZn5OmU2R6CoV01z4w2u7vYqTTaCBWHE9GCoPTh9YB3gAH//FKy2AF9ObG56hsnZiaGRwRYX&#10;23mjTJjp3o3iBO/9EQx7GH0S1xlOMcDZsCVgcbQ6b62heiW11hrK4m3Ycu5lhUMINwc3mRmKH+5S&#10;lo52F0MPJp6CQxODHUQdUw5hPxmTv/YyX6wp6747noX0pKa91K+GIYTkGQne7sH3lnpHoBBx2p++&#10;h3xQty06SDTWVk67gXkmj864+b0wqka2SqzJ+EllJcEi+I/MlgsqAzkAzs/NvkkwT7QXa6Q+y77u&#10;g1nA9GH2VAXO85h3aewDICeHwHSDaSXlzYcznbQO1HTQJOBBAwLZqjbUajg2xZefX/Hjjy+43yua&#10;JuyH4qeXDT+/3LFtO45GwXG0hOqgCjU3qpwxJwiKUGlkFQIaTFH5tSVBMmBXxXHswD0BP75iPxTH&#10;fiBBcCkr1ucCycCeDLU7QXxdQxESYeDuwdF03p+xUvPeRUXiQHAkMeTkGWm9VVYoNnK69/wznLBx&#10;hEjMwWsYhCPI2iBvTsLDK9Ii59fJAH97nocSL92YCYcj1GDQ4QR/+0Ua6xMvGc4rvkbMa8rAmtc3&#10;HIrTd4NvxbhgNqrxdD7LAHBUKWimaFB39DRUa6hWUe1Ak4omipZ4RdOGAxVHO2i0m2dQeJUFNV5T&#10;a6MMEwW0QvSAIKMiQ716tRS2RFfPdJemyFJRACzGNoB5v+M4NlRvu07Qy0FwQt3Rjo3BJVfstu3A&#10;6ytbNdzvW1fiu1hyB5cn2HUanAghLgTCSXX6bARrSFkPYO03L8HgOpPD2Wg2Dvo+E8fggm+liPt0&#10;Bu2PT+ACYLrTNI5uBTwOUfolp58TzY9wEn9LMhRBZg0nV6wTjQwPfNPB54q1ah/7MLjSoOc4v8aA&#10;NtfLW6d3Yz7WwCHH09nBfNZcGMY7TRWK6hnNlO+qo1KseZA7g8ZnnMvaGsyWcbYxApetGXCij1jO&#10;CQjhDg6YdR0uIfQDr3RrXu02DNW+j9azwuAGWuwxoaYCsQFwGbM/79pJR5nXyPxpj/xaBgGFE5Ez&#10;d50wQGquyAePNJn2wPcx+HQft2HMrw910huD557mM/j/r7/GOLtCdPqM507w99wLXhhqGk9kC1u0&#10;vs3TM7oQ4tPMkCSq/MQ8pwoErr9FMJJybBisUfFYPdDORUbnaebPEAkeM62RDnkxp+jIpBNlEUAS&#10;M04lQ0qCNkFCRWsFagd6zR0zQJgljqBdSx2wiwD4wToYJcaLqFIhI8sv9fMvbpdMfNQmvjef73nP&#10;uvoVznWuYJyO0InMK3XnFE4yg5rbeaeSF7M298uagoXtMum8XWQAvbJS7FMECUzpZJQIHrtcVjQk&#10;JJSccL1c8PzxI56eP7HtuQG7r49KQ5KKhg0twAEJaIeh5JXOi2kerOrDlpwM07MtekUDMrCuGWYL&#10;qngLY2+ZEfTR/2lUpBjAtw7GQfAkHTSNoZM4I0eoHmMPwz5x+zAWURST15JftwUJCU0zgwlZcNSG&#10;233D0RTbVkdVgxwAxViLBDQCFWYnkEA6GCHWY1R9AbQ4zy4Z1vVHdAetwXrb9HSNoF2DoCFJg+qO&#10;4/6K2+0VZVcsuUBKgllFaztWJOrnEmBfH9kZlQnAkwnek9lcfFbdaGy7pI1VBpFoc8AE+/alAzUF&#10;yaUGicdawqENmjOwLCjXC9bLB4JeWoPWHfvLF9R2cB2tccwOFk4OPBgzaGhth2w3oAlQDLKs3Anx&#10;Vt4oEGXQ0ABUYwAtqpb38xcVlGZ7c7bDnV8MugJluMj0k/qnwuiLHqwRtA0NORUoDlhaIMsTRA+0&#10;bUMzBsHV8ki4c3iROKjbFLACAOoVwjLyYlAcqMeONS/Y7XBAQIEYUNV1EfEuIalPlboQBK0amgkr&#10;3hnBkHB7JgTHoInQcTxANx29t3Qjbk+MazoIH3FEPFgH/suhj1hD0kaAe2DpMtfIEroTOkGQGoBE&#10;/paEdkMC/VHqAB9To78ocg+sj9CH6QGAFAEwRcreZgcFTaq3yZ6gPAJWD5mmRzX+Hf0eITFlYjkO&#10;XhfXOV3/YxXZ4P2GnAgMKyW5zTUCb8Tc8x4M8KuPyWVTIi+yZkjGltylZIitsNZ8rtQRkIGcLgi9&#10;RbqM9eojYrDmFWAEdOqqur5NaRbJ6nba9LBGIgifvMM6bXITVouYurZ3edoFW5zUXhFt8P9w1lE0&#10;0+nNirGApOmciyJj7WurMJjylJHeExbX1XnP7KvI6pitpVGZyGVIkoAaAVBW/A4diM8hoHaA5nQQ&#10;j8+t+9IESBbBZ/Oz43Rp1COSxAmcdMAAkpmrGLHi0x6Eq7Q50Gm0XqdMFQeSl5QBKHTfcPvZ0I4d&#10;ty9fsKxXpJygDsAzAbQ11LqzSkbb2T7TdsqFyj1KlmHWCFTVhoodKRtMFLkkiFSkdXTe6C26XF6G&#10;PxZe0SldhG1cQUBWsgg25e6vpm0W8EmXzAIGns1QhKCI5gnvWczDaIq239EOgrWLZCbL1YZ6MGB0&#10;HAEcwMiXJ+PolfRqNeiNVTkCd2ggSHMGxQGhW8fmGToQcRyb8UsAmZy2Zrtp9hsFvQjCdxOyK2zq&#10;SW8PHcp5NYPBZ/ss9KkTSBNAJLxNt8HgPM3JW/pNQm5YcwYYR6KfBwd0C3U4xajA1znINOXZ/ghw&#10;5pygalF1Nz6YQEtvlg2lV+c58+xYVtf0Xe7MCXCn9Zr8yf3RTh99MWXoEPIoH+ej/Xe+BnecbzJ9&#10;PtuxfQOdZ44Fgg8stOSTXOt60nyjU7DG11TSdM17emTYwnzK8C3J+X6Per3vb/hXh6coYXSKEURH&#10;DN5ijNycLtR1q47sOwGknRe6jJm34a0f/5de5nMxp+HxnjpDC5+g+fMC2Em9h2MKXzM7WbHYQ0PC&#10;5cMH/O6P/x5//OM/4ptvvsb1uiJlp0N4cD/0WZvGE/LIDGbh945YVvCJocMA0VGP/tIAtVarSACW&#10;LEAurjfyS6u3RVxy6WeTRZtDvk2xSip0vmROcXnuCBVgk0m+g2PvdCEEedOPrJ4wHX476XpK7P17&#10;B+vv9/P8fa+ZR/79rzG2AOeZ+++gxuRE4XxMejNbeA1nDGJ2/jv5C/oTzNwHceZv/Oy90Uzd5kSA&#10;RD1JE5O31BokA99/+y1+9/vfwxT47//6P/DzX392sDD192QN2nZo3SEqWDzuEsUZqHXRKFFjy1nG&#10;vAur75cVSAVMdKO9Qv/vwm4OwmQ/iHd1cGAXY82TrhR6lkhPcrB+TLoQ6HMXDwK/F8U5c0E7v2lA&#10;gH7NvPKdcc5lWbA2xiBqzbBqnixigCl93O5XERFWjUqegOcJTDCB6BmczOe7/g3qSUGFqkx+SHA9&#10;wP1q5t9PPndBYqv6dWXbVmmE/2qQIe/XasV2e8FiBhR4ddYE4IBZjd10LITAaqb/eq/Y94qiC1Zh&#10;98i8FjQUqC1A4x6yGAeBKkdrxEQkt+NFIMmgwkquR91R2x05J1wlY49KN6UgmXllTwICBUxedS8A&#10;JCku14KnS8GyLDx7knFZFyB9RFWgqsBQYLlguV5wvV490XKHokKPA22vuH15wcvnn3G/fYHeN6Ra&#10;O25iqHbW7frmOpb2RIGQWQGgCf9WCuvVtzi6p1KXCfspJwII1RqsVgLmcxTvisQY9TOgOGrzRElW&#10;SYYXUKkiaClh+4t54Wnq5UnMQbis+GYQbEfF1hSHOb9J3G9IA6wN3cpcZnrVSRO2i7dqPZm8evfR&#10;ACuiFLJ9Y4JO7xTKXuqUOa7nix/ksBUYu2TSM3J2P6PzVnAczRPgZTrfocNVGCrLD0FAntf83LHy&#10;XEIqrChcK7lFAhP0AMZ6QvezSIAS8oReyEd8L50XRxU5dd9mSqMrX4I82NaCvF5ZnU6NiV+O12Dl&#10;XEF91AZ1lqtD9zYZ/uvQi3s8qBs3Z/1JAJRIaDzJjSkR3vXb4Bkzw6QfX9/5/hBNXbcGf5/5tojz&#10;IrdVxizjtyHfZNJ9gjzHYCKu7zqD6zDDPvB7SOipQzF/oy50E8fPqo3iZgLvHCECSwlNE7YKHBB8&#10;/N2/xx/+9C/4w5/+Gc+//Q2q+0Uv6QLZd9TW2D7bCOxPSFjWBfnC6ofRUVI8cRuuu1qRnjDT441q&#10;sEwb2XIaOCz3jZZE329qlC9JEnIW5+Wkn2oN7WgQU8ZeQb9GOw7S9t6Q1H2fOWF9YgvysiysDu+V&#10;0PbtBoDd1OT5gnYpuGcDPlzxQb7Dsl4QilvbDxz7wSSDsAnqBkkERx5VsR+K2+2OnAu+++G3+P4P&#10;/+BtxwlSTZJRDTAjTywpd7srEhDMaYqxloamylgsyHfiejWDFQeQ14oGYhHu+4afXz7jOA7Y7tiB&#10;pmhHBRq70bCIRUV0qIYImij3QsPDLO7HoM+Gbc+NvNN1pr3uAAjO3RpQcoK0BdISrDbs7eBcUoEI&#10;1/04GqSwKiWU5yGqizY1VB06vprRDyYC9c5q0hxY6liKlCJOEPHgYXeJildWRw+7RIcaJtN4/Uub&#10;uFLo+SIEcksA9TN1+wmnAk9npr0iPam1x8HTAPIXE7aYYWsPB3eFUAKzxXPO7ixGV6uZsRoMggwg&#10;vle933o4dOesgpQCRQ+fMCmHg2NveySWQa77ga0xswNtVO1gbIwC9/r8jKcPBGpqJuixCbrDuAOB&#10;HIyjImyvZdLnCGAoG32xH3iY7xYPQnpwYo/1MguDbgDlhmHpSv3kHKFRDkCGgAhGGdksIgQ0dQR1&#10;MwYhdQ488MCk7JU6VD2oFlkuAxrD/SLTa2Y8qK0hiZc7XwrKWoaS5QcrMvlC8JayYF1XlnINSvUl&#10;7Q529+DFOkRr+JNzOtZIQgH9XzAR+/prvxdbbkVWnZ80jICAOWNT90SEs4qC1U4kEIrqWOrxqWHy&#10;pfjbCh1Ar+k74s67kXGq3vZ4MsDY64/r5owiHBHxgDjgQ1wjFtXX3k01G+PsyrJZB/H29hmn2ZzH&#10;PWgVp/dOCzIpNtG2NNTKN0ai4OE96c+Mf00J1lBXwlT5XjXgUGCritu246fXDX/9fMfnlwP7Ydi2&#10;hs/3DS9bRW3VHSJRncYVFWPwJoLJrCzZkLVSwNsCKY1GEoBiXnNIFYcp7HaDNcV+EHSXEyvKfi1f&#10;4fK8MngDbyfZjUpfpimofAJLYfAIAF3hj8VVzxBwioZ55TC2ZZ2DrHqir0eQ5njGMPKnXe/KWaiG&#10;8/4Oh/pQXsUti+GwDcXp7Rk+0ZTTQBdKXo1ZlVUiwtnGR5/PWhecThfhz+Eck9NMe3u902ZUhhAw&#10;+bGXJz+8Sq2Nih7mjjaDOQ0OIKyKyxuotzNvqAjwpUIjvOqGTeyXBkjTgcfq7TBDAaIhw83pSrPv&#10;DbMy4DRgnfdojYw4tinIWfD6csGyJCgattsr2r4BrXW5nZz9tlZxv9/w+vKK+/3u7Q8oa3IHb9iw&#10;d7xqS2+v1Pl4XOAb/O4/IIJ8j4GUQT+Y+JafV+623yP19eCzdTwy+J4zJOuDfsPAhkE2qORh7POF&#10;wBlcGK5rvzIqFIvvG0KWKXpFzjQMa8SahhcAYRQ2N4SzK21U8qK1S3aFPXk27eAdgPTgQvA5TM+B&#10;r1MYbBMfQsjeeMMgrbF9RoK3HyNYzftxdgXVNWJ3qrqz1RRoB1Qratsoz1ymiQJJ5/VzQuxBYHfk&#10;essVMh5DgKLYIqTBbAfsgHiFMvHnWjzfBbp0Q3g6R9Muv/cKmhm6Gt78br/47WlROw28vXYOMNp0&#10;/Zub9DMS528Y9QbpZDdzS8jb0XVSFzlJ7iHXY22mSoCnySjm9qgnN36sTcgAUN5lBB+PCi/UR05n&#10;YMp6naFLzNALYFrutG0ub4IvsDK6dIPYjOCGtxVDhgwIORcTjbn0RAFTryjpIzPqgymu9uemqNII&#10;gyZFS4IlC7Tw0HDflOA/d17FQErOfQ5ihg6c7HsSunvwWIfduOHcA1PxLZuAyn4d5z1a3EWbhfMr&#10;1iNk6ZA1QOghycEOO37oAAAgAElEQVQu8ApPwd1IvDP9xqoHSKE/I+S1JKdPm95nMEKz9Kq7Uhnk&#10;YHvoBLQAkySgAce+4XpdcH1a8dWHD/j09Sc8ffjEAEdT3Jrhy5cd2g4HYWxMqknAui4oa8KyeKWG&#10;knBZDEtW5FTdblo4R5eDtMUqliqsvNISsz4DZOs7RD1NyZuAzoNC1+FbAX+BO/uCr6Dzq5Rc5whe&#10;5ovbwcnOkwnksl5BV1wWihUE8KUp0OzA7aiQpeCH33yHn1LyRLyElEtvHZe8Q4J6q/PkNBO0EwkG&#10;tle/fiTYRbuyshQYgJQTi0uIAxhbQ9MDMEVeGRAVMUAPJGGFy7/85X/iz3/+M17+n/+OfX9Fa+Zt&#10;vzyL2iuukxdp52fotszQK2ad9GSvmaEm1++c9Rgmf0ZKaLVNZ23wHjOCsrVVQBP1vSIwvcCk4dhf&#10;8fLlJ6+IaAggNrQykAAiY1Rb938YPFlSd7AiW6IfRAiooy+AsL04Yx2kCAV6VU1BT1zsQD7pzN+m&#10;o919M4m6Ais8DcdStJYd8iXkDtvttgJoYwAoyRXSCiw3WHvFrsCKxXVwtlBNwiqxwPAF+Mn3NQ+5&#10;2nfJg0TVW7wmb2s4Vdszn3M/TUOPY0Y5oG3o05IimcSGrjiLCRlrJd1xd34Fvwrwabwpvq+9RQ+c&#10;r6sHfNzmTqJMQhgPBWQAw6263rEokoPJFO5YRWP2P1fRv58QQYle1Tyqc4A6U4LB3I8Hy2iiyBq2&#10;oNNIJtjaur4ikxgIPj9GnVJ2OhSny4zoStIEOKjuQpCQJGNJBWteUPIFS1oIcp6cktRpi4MSErIw&#10;gFMD0OIVKpo2iDSkLFjLBbisbHN0VD9v9DewUkNznVA6yNnhjDB/Hre7Qr2dWcjVaKHJ+c98xanW&#10;opsJn2MqPh9vxVWb03/oRPE/p58U97FuIw4ZPigMQRdtBnRmHEZ6TVLYgQiA+PzR7THuYwtQVooq&#10;vuJgSe+YIwkJ5EmtNrR6EOQcfjGA95WQddZtmVgXgmBa92EFrwsZaK5QRrBzKijYz0H/z2ki5u9Z&#10;P52B8UftOh19Hr63okjmwWVJEFNUrWhtw357Rc4LASSy9G47oXupA1TJA9npoukBsegWAIh5dQ5v&#10;9dmMwV/6l613NzEBSgIWl6/LsiAvCwwBVg9eoX7Owl9OvtJ0tMiWqHItQw/NAEqcPw/ALDkxUJXY&#10;NpJV4woSEo7tQN1uuL3ccHu9s7rOVK0kzCQzI0hNWTEF1XpiKiLooYLJrfiwjUHHkw3deeyg4aAd&#10;6tdOG1Av+DBso3GDmVGzXad13T10KZf1eNf99PByWopx+XmKj2agXrebgjX63wOY+fZ1ev4MWgVc&#10;0Rtj7YH6+SWPv9vpA8WvTvDvekWQ9z0/zONA5PT3LKnPW2b9f++vzQzuHO+drx5+m/HzDEYLpWb6&#10;/TyDLiOnbe1jGiTp45QTmT7+8s4kHucnMMjDN6a1m2jFjIBFfZCpZ9MsiG32bfn783QDHDjZF+hA&#10;tpDks2UYd3lYMznPpntn5jGK0DZK/Mmbj/XsmphRFnFMTN44amVhiZSxXi54fn7Gp0+f8PXXn3C9&#10;rhAxVrNzWqdW0xk8XHggNJ94vrqkPE0uweVUA+sXhuXOKmmmBgOTSxCFLsIvUHijpSy4lLUnJkP4&#10;TObTut7SE9KnGErQEx7o9PHlZ2T2XQdp0/8J141HnDKue+/1FpRueGvrPzz+4e+RBP5LVDw9L97v&#10;vMmm9+3NeR6kEs9wWgmwkfLbkegQztmmBwBDKQuWtfR4cfOYGZLrjl41XJW6UHO6rWZoEDCpJsOS&#10;x6PUoFoBMfz2h+/wz//8n/GP//hHqAn+23/7//Bf/+//iu22YckJWYB6u+HLj3/By+efcLQDZqy0&#10;yEqgBslglUUa7hgVXRPbkSav9o7caS9lggUsOZjU2I3yaIpLiuSqUMNGPPXEZWTSq3yhH7jmg+7p&#10;N/wV8UGdPDmP8vuLIEvGuma0ZkgbfQAtK1uCV3ZpWRd2nQi/YCRAMRd0DORBgpymZK4T55xRsnT7&#10;ULv/E6z4B0a2GxqWnLBeF1yuV0guOCp5ynZv2DaDNkHOBce+4b4pkBKavGJBQ1m9iIs0iBzkQD4k&#10;NRZ5UWM3zApx22yBILlNFpgAwdEaams4VLz6OIFHmRNz1dywbzua7jgq23EjFyior0YrqrWsWFKG&#10;toptOwBtWEphgaQMABnX6wd8uF5xuazY9wPHvvPzZQWkoKrgaADSFev1A5brE7QZtpcK2w/oYSz2&#10;YUwASq2xmMfGymrwpFdx2ikpIzPzp/PNN4U3/MCLA+kTRiKXJHH+TD2dnVka9SRLTPDz7iwEc4hX&#10;01NG2hyMAzDZMUlBsjxsEAhay9iUsStWYPUuZlEwLDUgcT+bRdpFct2WtSp7NWZDx6wgdQuo64XN&#10;i/wkdfC0JCYL5jLyKGCMaQA998BNRueVzi/8PAikt7hOfvbY4FF8DKxSKtOB59xiNwhWjcQvkwTz&#10;TrNd/9YDMCZdJ7BiqSYKpJaFudoug0WMrdHEK2cCPbkPvq+DB9Gm0qjwGXPuv3NPqx6Dr2nIaiF2&#10;Rekr6We9xxZChzqxDPSYR0/wE0QHCjtdOHTJkL1xHT/Sk38qrn3zmvTTXxKzEWmxh2fSf4nBh9/R&#10;7ynvpdPYHLOPGOmJw3c/snTjY8YaaJcb/llXrWzI4slvGggAATFTkThhYNVThaAaAZj/8B/+iP/4&#10;f/4Lrj/8gKPQ75ZWQV4yE4+rEchnChPGltMqWHKhndscWNfjD3ECAqCd/HMCfKMT8F43RGI5q1ZH&#10;9z6DtYwsF4jQk5eE/ij6OA60yoR54gB4XzPAGpgoDUE7mheLAbQ13A9F9erISILSMWZAKQW3/cDL&#10;vnOv1gWHaB+r1wqHKf3rpWSo0hfQtoq6V2gWKBZcnp7x/Jtv0C4JDYZDG2pT6greAjVZRjuqA7lJ&#10;F9HpOPTGDPp5amDbktNyAKbvDcmrkgIJWhvavQKbot0PpMrOEXWrOF43iAHr5QlLoV5ysN0L+U3Q&#10;p3jsWeiHYEXNQasG9NhUKSzkk/qeeucgM1gxrHnlN7wgAfF/nEcSp7NJX+U03EYwhWhCSQWlZDRp&#10;OOrBTsTFKx+HfnJKyhu4m5TTfGLcdxVRF3Zi47RD9yfdhm9E3Qd36hrShUr43Cd+kXw+UdBDgEMr&#10;mhrNklCAouxxIGWZdZ0mQ9cDoXGQDXSABpE786lVvWpStM7mQvQWQV4qOTLyuoPOnVqSWI2hNgVq&#10;wyFGRV4JUBIY0BS3fcOX1xd8fP2AtGaUtTj6xAnW3jJ6OiUFSUFQY2QMKkE1FEoMuw0T1BliOPSc&#10;IT62Du/ZEaGQnDj4WdEeTmH4OthJiAPRXtCV5sR25x3EZ9YdrQC8vLBfp9qJ5PElAvR2AL0qFgm2&#10;9GCdgzun759AZMKW56WUU5UtuMLRRFmRwwkxiK+DgEM8iwud/hwKp+41mJwyoTCdhW5cMr/Xw+tg&#10;wMIBHDa1OW7DUJ0Bt5Hh4Dyt/5yf0K+298Q/fzmd+77uZ1qItvCPQM6gqVEh0QXoXDUmBLUMeokA&#10;UXxnBFwsFg4zsGt2Q46h/YLGMbSJyQHwOHvnB49Gvme0nBxJZ1Nz3CVozIcclVDVlWlzhboh434c&#10;+Pl24Ket4XMz/LxXvL4c2LaG+1Fx92ywUNjEjSTzijB92Z33xSlnlzFF8cBNOGQthyLf8Pm4Yz82&#10;fNJniAEl/4SUWXXn299+jeXD4hUSrAfKVIC5otJjUHmmgfn9GUzOTICE5mX8VStaEzCwHwpN0NV7&#10;oIyxzuF8igwA38FJSXOBFwrbdB5nJ30EIGcQJ4G6A8jWed/pCASAwalUGEzsrZg7GOV9RZjHQvoa&#10;i3gmTeripdN7AE9H9Q2OKjLcUkqQXNBQcdSKelRo9Wybkjyb0duw+vp0yKyZgzQd9O68ldlyDjDu&#10;IEwHaFYPAlXP6vW2Etq87LdGwMJ1bhMYsmfkUlMJR3134jmoQC2jWULaFC9fEswOqDXc9xuOYwNM&#10;cSkJab2ilAJow/11w+uX197yPPisBB/mYk5VFA2C7JvrEBUJMFJI8/GalZ2Zbn7pJQ+/WdAVol6c&#10;Tp9PGTBhOA6Kw8NjpzsPmXN+xffciu7PGUbSPDbqXD7vk8E1ywzzjETpPEUQ8rd1uQQRVsZxw/wk&#10;B4KHT+OQMMwtnu/X6jT7PggHyRmNHhNj5mL/DtWK5M+krpIhWD3ozXYzbD8C6HH0ipeki9oTVJLQ&#10;eW5efdaiMqhlmNE4Yes7Oi8zqHfkUvy8JRyqVNBTIiBV6yn6FXTYW++a0vHjQM33ZPB5j6e/7C1d&#10;vkefc5DoUQ95/E44AXy0GFUf4mz7uotf7G9F0FICrQ4CZGd5IGCVvx6k6XSn01mRzgNPYNO+AjYf&#10;zGmc0xJJhFvNA8uDH7zhyeFIEZl+GqKtdLTsHmc0atTFPxo/I/DEWL+5IUfPzQh4Klh9thkAozMc&#10;cB0O+nBO3+E77tggANnf98C1mLLNsh+goOuwb8yG7DChJFCraMcG2IEkOmSdxWpHQIn0mtLC900A&#10;awTrWxjZIK9Lw9bo+psySCGP84kTH7J8otXQ8UL3g/8cK+QgAAywWrNMACDMLyZY1kBwnzooh/GV&#10;SX+YSCI52DoAvk4hiCqgAbbr8BQRwNi+U7IHXhrYPqU2iHp1wlbRquL544oPH7/G84dPKOXiOkVm&#10;Gw+hrL3f7gwiNLYzSQnISbBeMpZkWBbDZU24XgueroLsLcn3o3m8M/TjqPyoKMlQcmHVBG+Rmdw5&#10;abpDa0POAWyF8+1HyfCWQY0z5UFLBL3Z+SKhAyTuJK5fxj7HaMWzXFUY8DIYfvjhO/zpT/87lu+/&#10;c9nlga5CIFyAN4+mw3HQ9bRwbADZaC+GXmiIinluv2RBKQyymCmOfcN2v+O4b6iVbWWulwvWhe3F&#10;chbsx4H/8T8/4V//9QP+r58+489/fkXdD6w5MUFFG4H+BjStPi45rdOJfz/YIzMv3GtFtGyK4F9P&#10;OBLDshZ0O9TpusGglUDcIgVoCpUDVgv02KGacLt9wcvLz7hmTzQwAvWY3KCd9plLmwk4EbjzTJFw&#10;EBylC9ldZoW+3SqaReg5I5lrWZIAKT1A0NVblh51GkykTTM6+sy8wklympFRNcDAa1Ikw8Tq5b4O&#10;ALyVOAF7WQqwrFivH6C7wuxgILLn0+iQ0SmcXLEvHji1WSejnyASnpAyUoE7+Ce9psu9GNVI7JDs&#10;8gfiVXLd8SZwWhpHavYTdWK3/A6PHQ9OzhcU2mVOMvX7pwEss+ALtOFN2RZdXRYEyJ78j5drM0hS&#10;B5S5DiDq/CeqK4nzOwIRvE4QBAyWFnGdrFVoo26WU0YqBblZDzbHeiuGH4byY+i85O9njb42n5p4&#10;4KqNpCKkhHy5oFyekTKrA5WyIktGNgGqIV+Gw3I8R10JUmRRQOjejhZv1BkOqB0o5YLLsiKnjH3f&#10;seMO26vrNd71BZ71r7E2HlQHbSVjxlBPgkSK4I25vyr4yOxQdX1TUg9kzT4oHouhc8jp+yNBoSQC&#10;PCLxzzxUGP7EFjpJyGsBIA6cB1t2mwGapjbi5kDrXoVX+tJGhT/qXwJTnv+lZBQPqtdjh7WKagZ1&#10;QH34qcR10gjY5hQ6F6spqVYAddgpfuYleZi2A4xjzQ7ML0E4+J0eJHUH//A3+1ny+5v7GaItrUiC&#10;aEYTtipn+9UCpATdBBU3iGTvnFFwuB2ePGkhglXICZbVu08M+Z4T27MtpWB9emZBgcoWftTtKvmG&#10;AckqijUsolizYF0igSFTb0VFqOBka+TdYT1XX6/g8+Y6cK9ILYrkZ5D3EFb+qobUKpZU8LReXZ5U&#10;3F43bLdXbK8bji2ACJQLIf902jcuvScKhRxRT3hWQ6jqXQuZ2EMH6tmIHfTPutkRFelAHtdp/Uwn&#10;9K0Pm4IyPPf35geYB6mnG0w2DOVrPMFX8Q0N9nv5GM+FEB58Ew+Tm/lAnLP3XueE6V9+zYlOf+tZ&#10;771+6fP3fIKzj3F+701xABu7E7c/91gIfeP9Z/e98Y8fr3j8+62JedagZ+/82+/O1062oNuv4+NQ&#10;buen/dpIgAAkn+4RQnymEplt4jEH95S8obm4w4Dsp/4Jhz6Dft2vEHRqAUiMoUw6Hc42O/fiHCic&#10;YyFha3YakAB8DQ9b3Kl7CYJmYmlcnxYB1oX+qqYNS0n45uOCr58T1nQgI7FjlpIXleK6r+mk3j3u&#10;mY18bR9DrINgpmnr44r4SsjsNxQq45ewc2L/TjZsmAv9S/O/GI31XZsBEvO1XY/7G6/3zuH/yutX&#10;WM07rzG7Lg5sPnWc4RvA+JSEGWwr2px3edFZr+tZzkuTJ+Rqq2geoDZrWNcLvvrqI56en2AwbNuG&#10;+40FZnIuve25GdCMwIHmdBHVx2jvUDcle6Id8vHjB/zLf/wn/Jd//k/49OkT7tuBRQxtu+Hz5xfa&#10;v2p4+fkz7rc75HVDKhkm6kkcBTlc4L3ri1HPlYRoc5vCx4eIR3iFNdC3Vs2QqrcnDtCNd6uAeDrW&#10;xD/g+tjsc7Fpj36RVnxrfonbdV8yMHzD5rH7zmeYkClh7ydAkidqChMNVd13ncJPzSex8ib1+WQg&#10;IC+SisEYfPLEkwQgL+x+wTbj9CdHgQlEtTRvbXtZEq7PK5Z1gSSgtQP7/QWfX37Gbbsh5YTr9QrB&#10;ga0euNcNazZAqZ+KZGARLMvS9TGDr7MItAIoK3JaIGWBrCtjPM1goI0jecXRFFYrkBWSE7IlVv8X&#10;g3r13SwZmhyAUxYABetacFkvyJlAGBXFuqxYloz9fsdR70wAWjMulwVrIn6ipIznZ7eHskH15j4W&#10;wfOHKz6szzApQL4ilwtqE7zsbHO+32+wSk/EkgSXUqDLgqQLcjHUmgiI9sqXpg0p04cmx+xzcR6V&#10;BnhQvUsBPScOsu28GIiiABmsWJsiXu8/e1yx63VBO835yuKE3PzcDN4VKfQiAk3Zq7Oyeht5muNL&#10;RKDCLpsGAkJdde1cu0H6IZg5efHzrcZE/aiAmRwM3vyMK9RB/qSj6sVapATvG1LUELYMqJf3CnUg&#10;4FvYlp0J7IMXAF6BU8aJbmaAHV0XHeBEj+G5bZfdtmiH+yzFNeQUNw/eA/f7wt9z2Rp+a0OP0AEs&#10;ajPHHh4Z0SjEQf7RmZP7HuZvvNFbXccg6HZ8brGGs9Y3xz9mnRpRxGAkAHEPpiRd12XfU2nl0S/Q&#10;L/cLZ/PCeT3Ui1bI0JPfl82cf4Bih/owEoJU0W1kgHsjFvq5diCvQCCN/uBpOC6frf8eezIAtWMd&#10;YnVUxIGaCa0o1g9P+P4Pv8en33yPti6QJePp4zNyFtzu1X0sYSW4HS2CDENrh/NX3yv3l8WZiLOU&#10;vLuUhH/TC848X594b/exihiBmub5N1E9UQSLV+u1WnE/DtTjcIyIM3mjfpBBXU/VsO1MWKW/DljX&#10;FcWr+5oA2/3GcyjAUemvV6W/km3Ed0Rrd3YtPggC9Y6tltgWfd+JAWiN8k+yQLWxenMlONTALigm&#10;gFbzjiKN+o8nCBMPEWU0BNoSeY/TEMHPtLyRAGna/b4JTMwlzo5+bvFiYNUL+bGAFc90gniFaPIu&#10;EkgA0XmKjtBdokCjy/nQxfPCiqrQcS5Dn4wYwkjqE3aViSQpn0Ocie5DxdANxNjlOXkyzFylHkio&#10;R3WbAB2fRhIk/6DeGmfAfU1GHUaUOQRA4NvCLjPXB+hrr4CfSec1wm56qRTofnQ7ZdK6POFdPOEs&#10;wayBKeWJAhbu+OrFS3tFDX5vDhaHE1HJTXyCvthdG4+xP3wvFtT/nzw4JF41QRIVMORMpbZ59SjQ&#10;2d6fDeC+bfjy5QvWy8oDIAlRIncuM9qDoCkhKRWNbAZIoovbRuBfJGCa5hsbBl84jIdhGkDJmBvB&#10;YcPMjs/OwfJojZIwlJYImHQ5NdZJzs+i0k6m2T8PcOY8jjCqT0JOaBgEOASstLAs3r48MbDXwVwh&#10;xGwYvDlltoWLCj1+IC2qF8wGGhwxjTDgzecYYx9gVHFFz7EWXehJvwu8kqu8F+dEN34RGQe+/nir&#10;KDwK/vfo8r3PYHGsnA7esYdm4Np7P98EFCfmxJ94c1ZGyU7gVNHVh/FGkZhoyOZr+sfvGXLWlbT+&#10;qIdxx5jH34bZIfQ4l5jPo9vy8R7vOS0ZCGclzWheBkmoang9DD/ddnzeNrxUxeej4su2oe103A9f&#10;ADO33E4eeycevHTBBHggTQTSDLY3r1RA55cCHYBoYMWtHYqXfQf++oXG6FKQrys+ZrD9iXk1E5gD&#10;rhyoBeuBmPfmLRItNYbS1FvZJCostFu8KoKf0QE4nWgD4uc0WiWjV8idqwjMtEfMwQj6z6TGO85/&#10;9c2a6ITK2UmNdXbavxUkMztfH87FL53ZEPS9QmUAwh2omkwY2DXz1s3WK03OVQh7RVIIUk6ojfLk&#10;/nqDquFyWXERBhgfZVgz9FL987+qrKhpxiBc8+rSrY0qmnPraG2tV+RQrxaoHpDpMRMTwOt2wrw1&#10;WjicRAA3BBVsG5EOQdIbbtnQ6h0KpVJs1OyXJeNyvQAAFdbXV2z3uwNeSZ9JaGz2YKEG7TCYKimc&#10;LzII5PSy7ugkmxwgsnm/f/k1mNdcFZjcKbLYB0XKzB9hp8/cMh/37Pd/fP74nrrDebD4M9W/FT+T&#10;/HBZGFca0jBGvIqKgQkp4gAoAg7FDXphRb6q0EOQ2sJsSG+jWmGo1VBKQUrlpABHxdYBiJv+WYd5&#10;uvIs/Sz1zPYAOesIkI714rrTeCoEHWiCaeu8f5BCfNeGMDeBWep6QOg9j6+31OR3sgDeP6y7xQxt&#10;/B1ZwP0ZAxgf9Njv8ECH7wWu3o5mpsm3g54pcVjCYQx4stFJJg56gxvcPXDsjCD0MIWyYoU7iQYf&#10;70zVKx++N/aZykdgZcjgQSM9majTcsiwXzu7bpx4uxbTOn0ggASgImiKQWOTAdbUxlYZkAxNgpyi&#10;ZdDQvQPYQIe4Zw/H6GWi7Tdn3bzaV/AWd1o1d0aaEnQJwKyx5UoYlN5+hc1tCb5qRlBIbazgaK31&#10;PSQ5qtN86rSqWpG8VepIIAgQhXlSWyM8UJQQE6FTPJcENEFJCW2vrP6TQodOXhGZ5z85Axvcqw8A&#10;1iuvhr0ApOJGdM5QO062RDIhbEYNkgpGZU2nU/FEv76vccalr3vfB41d8XFKgsHBSWZAZI+mQsek&#10;JEhekFAgqeCyZDxdP2K9PLOFuWQwBtBQm+F23LHvG0wVpSSUfEEWgRg7NBQpyBCsknDJGWsCkrLl&#10;MCxo1mVeJJ3VDUkPFFHkIqghF5UgDVOFtg312N04n2jOHugvDSdYXx0BwRMAjkcgi0SgFJT17mBS&#10;zHx0cJ3q1+eleNvWA19dFvzxh0/4T3/4AU/ffz0CSCkje9WPAGZubef3I2giUdG0Q+t6x4d2sOpJ&#10;CvtT6UAq7tBvqtj2ipe64XV7wbHfsa4XPGXFZWHlAaSEVxgqEmpZ8f8+X/BlLTiMmc8R0EmJPoEW&#10;FfJCYcVZZxRD1xtOYfxuqjzaWl4JFXRIlfLc/RJm9D9obUCjfX/UDTkLruszSlYc2xds24bt9oJV&#10;vDIbPOhmARJzngP4c9yRKqycSDvYAezt8MElsB1tQlRPNYk2zqnPtbM4O9PUOaXAesJfAGrDJpjt&#10;u57g9ijUxLqPx7zyXM7ZeekVgo+oybAfr1DdXf9zydx8cAI6xSaHvyAUj6F3xHkJH4aqMjhq5zSd&#10;eVPnfTQAKTHIp4n6AAN8fJZ6Z5ZQDSxu47bqTDLz2oQNkuYz1w1sl5kgrze0IeO8SkevntOG/ipg&#10;W7LQ2BoAbazixyCEVx+RRn6eMioE8IoyKUB+RjA5oJBaIbrDjgNilUEwEVguaDBUaXTky1TZMvbB&#10;q2/E3nCUAauiUq/NEx28TSPfz8hlRSkFl8sHrJcnTxwGRAqgCe1ozLKPqly+1gO2RTpYCuUftMG0&#10;udxRSFMsKig5IYNVWlchbe62o0XWPJj4Zm3nPdAgEo4l0nFvrBg0WskrRqb9oIkzqRk0BThyUu8m&#10;ehm6tu+zuc7pao96u7keNHNbKbFco1eZmGwKT1oSSz2AJwBEne4MgCSvGpuAtHT+2EEnMTYBrDG4&#10;TXx484SxA+odF9QBxRbVYH0MkUhcsPT25mIKsUo682q13f6hUEMAi/taRlVcHlxPighdLfje2eY2&#10;pS7MNR+HNjq4wLzKARTNDhgYpGXVI9c1xIMkSKhRVTITWEDwuSHlgpS5BkzO9OyALFgKA+fffPMR&#10;Zb1i2yruW/UAZiUmXxvWJSNpQWoJaAlSC2W+tXCaoxMDxBPYw5ZIyF2WGem3VqhW1F4pvXqhUQc2&#10;JMBwAKi47y/YXm9+Rg3HUbFvN+z3DVYbkrAlIgOGk58nkqcS118t/FWxTdJpOVovdzvCxPVJ5xLB&#10;398AkeI7DCTy2jgLQ3aHztqBIzIBwfpxi/MxPcPtu+54CH0XQNivf9tyiTv6gYy/H/3FIc3f2EGP&#10;852HdtYBf+2aX/T//tKYHm/5ztDeN9v+9lhOOlXMW+Kcjz2Ztfz37iVvxtcJ7zSSsCoedeaTD9qL&#10;fJyBSUMJGnbt/IDwiIy/uw55Gvv5qndf4gHzh+c/iot4X06TDzmbzxT8oKb2sciY2XlO0Uc45Jiv&#10;U2h9hjc/Z3nw2BXuPOo0VYKJKYfuF0qm9T08XWkhG729LTBiV/7sUgouy8oUk8ogZg6dXb11tMtH&#10;gUCSg9fMk1cMEB0yTaRDVukXEdAu78J5jEPEwebv+d6Bbu9Essa8J+8vlpx1x1+60vpF09N89/ra&#10;oss7nNb7b/MVeZdXjdjk/LwI3P+tF7XWQVc9YSOe+Q6ln6jW6M8WsZ7wSZmhvSADq1yy0Av1YfoA&#10;VIGjVVStWJYVX3/zFX744bd4en7Ctm34/PkLgQ1VsSyrV8kuU7XU8IUrRMoJPCWeAJG9oMH3z8/4&#10;p3/4Pf7dN6e9VYwAACAASURBVF/h+cMV90uB7Tf89O0HLGKoteLYK+45IZeCsj4hlSdAD+j+JTaM&#10;wAoHM1AVSyjJuzd6NUkeFfVkeQU7IlqP6YgntOdlQcoZdatjP7vdMfzukWqc+spz7qSdSL4Nph/Q&#10;pZCfb3nViGE33jexe0LYDmrR2U0GBSRBWgRFM2QpDvjgpykDXbEVj02Zw1QFIy7jsl+jQlUClqVg&#10;Wb3CPmgPhZ2ackYS8oa8JCyFyTPXS8blkpEWUAc8duz7huOgLbpeyG+aHdAEpOsFlw9PeHp+Rl4X&#10;wCvTW6yvUk/MeUHTjH1ToARYTWALK+6mBgAZeV2QyoK2VyRpuC4LSl77Kkf+XmsGEcV6fQJwgaSv&#10;Ovg0Wgyr68TXy4pSvLXrscO04bJSB82hYpniOO4QKNQOND1w1Iq8XrGsBc8fnmCyAPkCtYztyw23&#10;2wtut1fcX2+wBhQpsFrR2s6kcRhkESBnr+iu7uvi3jYHX1ow4llnc2BlQ+38mLQ16bzicUIxsDha&#10;JNr7e0kQLdZ7HCP1gFina8kOXNSQN8kBksKS8+LVmY2tctV9ngagWuKmiOMpwmfe+ThpVt0cCdlJ&#10;OWweOyRf0ZRPhSToNie/i6qR6jIxukSGiSRuIyHsTmelFn5cgcdqPK4aMsJlImVq8N2JD+vg9QQk&#10;RWcql6tv9OkzLx/3Gl6r/n/xCcQ1wTssdLdJjj3wmLFGaaIL9PPN29tpPd8ZXn82YwYxuFEM4awv&#10;vTM/YRvqkLl94zy2YlHSNG7yRj8bb7wXDyH2dHpfYp0cMNZNKznVyIj31L+u3UeHrsOLYPit4h79&#10;cbEYYYOnXpHYR+YXav/ePMGONwq93h+sEj1bmCyOAly//hafvvsBllZYK1jWBU9YYE1xP4Cl5XFs&#10;AWQv1pEOw9HuTHwUVq0efgyOuYl6p2f3O+SMnBzroIoyJfgx3seOk6rKpMXF4W0IWgP2qrjtDbd7&#10;BRp5savYYCc1bko9FG1jlyckYLlekNMKQ+4FGl60+MoLbI/4vmJZaF/rXli4ybtjMHnWUJtBpNIv&#10;adyPlOjTTybIyFgSkxGzhaz2tUHopbTNswNHg45Hnx9DNS/z4bZ5UEkyOG5Q+hErkbhfgDuE8WcR&#10;iNK/UMqCBBZnIO+WqWMeEJ1qQ1c1GJBn/9PZhp9tiehsPIOoLT7zfylForHHTSbnXEgEIgPIywWM&#10;XZgKWg3ZUPx5o+p68jnk0I3ivuafCzERLCBGmwIRr0vU8yAJyZOMzXEvo/BB6GQxbAOKYysQvm3O&#10;N+Lxc+dCcz2sqHjALtHhButkQSXTy44DJLi5AmNncHFegqH0CcdYQwF08FICkmZAKiSxDGkpuQND&#10;4c7Gklh3oh4Vh4NewgBvxvpa933H588vWJYFSMD16QoTZpyfgJrR5iYJD7sfeDqaXUjbKM89sWAE&#10;InwGaoaQicoS88uM7CyY5uxs4vC9EpQTAfWWUNDwBgUi48YgAIiGTgqItVdsiDbl53bAQ7k1AEc9&#10;sG07mirLoxevoJkBZCok437MmuJ4Gwk6C7JXXwmjG36gkcJIkI6CH/T66NAZCgkVhjBYp3HPgtGG&#10;gy2cDmN/HoWk9XWBsmV1mCgzCFvgWeTAUJDe7OVpEM6YvEJilyqD3IN1ZJwdQO/eb3pvDgQNAGSs&#10;UiiHfu1UEjP2eTwdzm+6Ft8/kmmsNAhCuZuVp/GcR5Dpecy9aPlQ1oLmJZ3XUgC24PS52Aj+j+eP&#10;an3R5jyqvjbzekYGGBr2Zth2w8vtwM+3jWDN/YbbsTEA4n51ib0CMxwl6BQCS5nG/lFhyiokrBIR&#10;wecK5ASmj5UuKCwR7J3LAkvp/yfubZokyXFtsQPS3SOzqufOnY1MJq1kpv//k95b6NNM785Md1Vl&#10;RriTgBYHAOkeUdVznxaKturMjPCg00kQnwcAK/M0xfKt4PbPDV9+e8O2Vdx+W+l20Ab3KSKq9kYg&#10;MkAhUeWz1JKKSGtE+0e5cVVWHGL5bcXN6XUhdAHmlRtVjMaHQ0QDKFa8JDSPxATiTl4+nJvX/Xmm&#10;AxeN8b3cZj9UcBNuoqvnxOFy4s8zHc5g5jNtupL3Ahw//y1SAY010WxxxpbjMS4rXppXi+lqeBwd&#10;988HPu8PnpFi3s4Ek9Muqk878FM7AZmqaOrAYvYaRVdmibdsc96zimIGwQg7GH9HcNJ5DRkOOZdp&#10;J2BFhBmSp1MmfGZh27T73rEuAphnHQrPWIFgQUERoLUDj8cdj8eDAc7cxZKGMx3sESjjvknSQskz&#10;nXMAK8Gxgo2XVZc4jGGQXmnh8kolLMacvyDuzjtfbsAAt02sjzyaZ0EQLYFp2BLoBQwKrmlk+qnD&#10;XBVkll6WMXgHhYuHtCP7E5rKa+oMKMz+UjdGg107by6lYqkLDILPvpMWLIKYRvmsdGgrnmXJT8Fz&#10;17Mn05mdZPh8+QuJ6p8NXjBXYAo5MNbfAHfWAgZogaAD5kFNk7CgQF5iWIT6BeWFg+sreI4JN2ZD&#10;+FQvp/XOBKPYtynQmbMfVFPKsxNhXscXIu+ynINX/ewaE0sZBISOA0A6Tg79STbH6o8WP6MKcMjJ&#10;fCY+9k/vL2anpw+Q6vwUnI/zTcRPYBjzyP0cVZrLz2nNH0i7Oa/zqlZMs0AUlW7wNZBI41n8dw8+&#10;dfVAMc9thbdzjSr2EDRP6hGwUliRhY4EdzKkTjn9K7MMi+qlfhjVbZzeOyuRtQP9IPiSrWwV1hsB&#10;00v1jRsZiwCisRUe/cHnsEKua95KFKT9jgPLRP+x7+Y6Tw3VHpPsnNa8HQr1mH8BYN1SZzaFZx9i&#10;VCvytYhzNZ+FJAvXG5eFVf60FxxBNwCig3v3+wzSD3okfYoFh57OSDjoU2YHb8ZwzklU4ARQWNFT&#10;akFdNkgpuK0LbgurJbzVG97f31GXGwzumFWgt477vuP3H79De8f72xvtWANUb1kV4FZXgjV1BRoB&#10;qP3+mWet3jawUqpXwrbGagLasBrBLCYNih0dDWYHgR39jq4HymOU7ZeksSnwl1s+y09DZHD2vk/n&#10;U9I+Oan1rnc/YyKMQUxhZb1agUUb/npb8O/SsX78jr++F2+PtWItCyqidRz10vv9ARgruIczqEZi&#10;oblD3ZCVSqGUgapsg7ZsrGxaSoEdB/D9B/SP39G+fcPj/kArB/Z1xfb+juXtHVYE3+53/Mff/45/&#10;/uPv6I8HbkvFgg2iTIJhcgvpsczGpb9O2lBUlJsZIIIXw9nbgJqMs8C/u1ZIWQHPrlc9HLzkQQJp&#10;MBM8Hh9QZdUCtQa15qAZPTmaX2kzVO0s52FQFGPShnWOGUDaAndmIvKCzR3KBkgHtE5E5fdy9cOm&#10;c5itucvQsflZRbSXp65XJt405NT8PGWqMFHqhlK+QoS22nE/iG2q7gJjXpyrPn4oLGh6BEAMEWw1&#10;9wctzOJXOkcVUbnx1a7PvJ5B2mUhULM319MK3Nk3HG4G6hhjfxzscFI7z3I+vESRJBH/we05lOoq&#10;r5AWiwJFYa2jizNSizkVLBLrTbmo7gynRIx7eUVIU5gsniVe6D8xVp+E/7N+QFuD9QMG8gA6dCvE&#10;DHWDy10BakWRBeKtGKVUmAOESVFe7a84YLhUXxs6KeG6aykLysKE3+W2gYBPHYnT1oBu0ENRdKpo&#10;e3Lc+vYt5F+jMw7XehUBZHGgLWmZz9mA3iGe9NY6QZvWGswaRFiLViIL2G0VLm1osPZCrx668uk0&#10;S1RmmgNaGHY1Imw+dJB83wARTVuIgWtx5ahARN3GcRoJu1wZLBGjPEu6jDipFBTzpJeYuctWi3X2&#10;p9FOOd4LGMDsDc2rr/L5m6+TuuwG7UtQB+tN04eaCaPRrtsQjIfr5IpD+CLnYzv4D3mCxRqG3TD5&#10;ASwdpEPxDbgBOVH39u+enAmA0RA/y+7oJ1AzABVcE1X1duPkwSORh7xENXhCRRHFuhRstxXhA96P&#10;jt5ZiVTKAtwN6B1tuUPqhvuPTyzbDapsv8vxzJ/AMinTnDdGAhEccNwbq4Kb70/4CqKLSKmkbUND&#10;aw/cH5/oxx3NDlg/0JpCe4HpCtVOW0so73UCBYsnPbE6R9ivE9373kVhgxHojf2OK0fI6PpKffL8&#10;7tnXYxe7Zfr589ekHD3x6+DvUQXkJ9/N6ymfbLxx+dwneXn9ao7XzyifX18/85Txhl2meZ3z/Ic8&#10;r79N95Pr/ae1Tx/0uE/EecZQEze8+uhitNOE5PIG53elrmeNafx+5ct21Z3zPh60C6PGZs1Aks+M&#10;NZJpGHsx5utXAHqSVmUEU+epkx0OPhzTtKhwZF5FRYBoFMgkngAnvphL6gvPswyd8tX0RwxGEBXY&#10;r3rjv/IKV0TIuLSjJ3+XO5Y8+M3fRajvbMuCL9uN7RmbJ115olhUIzePO5InB1058ARDBgYVhH9l&#10;poo/f44zyDHWJoLh85rl5xn3mWk4aMnyk9Pvvs6hUnPNvCNOTuZM4xdqR/jXY8t+9owjNnsaYD7h&#10;GEZ/fin1sBMgaXzj9DP/yGM3Tq+5r1nBKnmOGISIt51cFtT6Bghjp31/YN+pg5gqu1r1A7WyIuDf&#10;/vZX/O1v/4ZaF/pmBJk0woRHgmpMDUfTPIsq4m2aR+egksayYUHB12XDv9/e8AbFpg3dDmw48FYN&#10;62IEkNaCt9uGt/cv2HdDbwptFV13Bvwbiy30Tn3JwCT6+rZRrhcgouqs3icnPqTaIFWw3Va8vW8g&#10;5qul78YcPRaVm8LmiFhm+ol8d07+otlBGPed929yKASdV48Vd07Oz6YkXfXONqJdG1DNW9JTzyqZ&#10;dGhsDS9OfHCdxc+za9+QAyg96JW+n1IrlmXFcmOnCPE1MKWtw+RRg+mBdRWsi+C2Cratoq5CHejY&#10;0R+fGdcwMxy9U1dab7htK9a/3PDl61e8f/2KulQ0Zet5M4PUimX9AjNBLRtaL5DKdrDawSSfpaLW&#10;FUUJeKH9RAxDKYL39w1vb28wE7TmbWpR0brAesf7umFdC9atogjQHRTc3ZdnotjWldX3N4W9f4EY&#10;W8sLYm8A6x2tGROlasVte0MtHV++vmF9WyEV3mJ4R2uCx+cP/PjxB/7443f8+P4Ba5YdQvrxQDse&#10;6H2nzVRIZ9lRDvRNM2YfZWjM5RkGFRbxQhQR51c3tyLewJgmyZLxqK6dSeZAAnRDnoTXozjvNQOk&#10;siobygJrBBAXi0T/Dq1Uqkv4rMUwKpsBCnZUpXkV9kkcCXW7UbCkfRrxaa+KWLb0olY/I8XnS8CO&#10;FygoQydSBOCIz5YxionZks+77TVJs7OqGBwl1mP8nfiSk59eJp9r2B/TaHbWv6HnlCbGewBM+ol5&#10;VwCFV8dF2Ev+bBcd8STbzFDqAbi/K9bAPFGdQEk8vc5jwOVhbFzYJREzef5+jE0B6r7mKTgddoy4&#10;Xf2zV2B6pnfmG+T8ZvtWMMe1wz6Sl0NMhtSY2aziWugY0xt2phfSQ8FZjxn2T4ASY8oR34k5R5yd&#10;3/PIRiFQyKQCHVjfvuL97a+ArRBUyFHw+ccDrd1x78BxNNqXp+c0HNYhpkxKCCC6GhO6xTDAb/7N&#10;qrTJyUawCFCUPCFiZQWBDwB6JV9lNz5AS4F24LOxyNfeC2ovaL25HeDJsSBNHPuBdm+sginAm3oE&#10;yzu3RWGmrPgpgt69+qWRp9nRhm83/IKhLQr1hlIm+XawwubxeOD+ccfbcoMYsAixL+LBHi+BwWeF&#10;uE5j0A76NGOdo/OaBC24feLA+vR1lIKtUtY2NIIzHagJCKoskNX1+LqgK2VVlcW3k3fMLnOhoJY6&#10;9IvpFSfH+qiSPehs0B1pPnRKuO+GD0R/u+V5dYF58jpkZ0btiK6psNH5VFDZ8aUUHzt4vGOAlEDu&#10;SFiyKCYQR6wAUaG9I3iiEL8IFgMYenVwbEwYyopMaBa4PTDOJDuXFFQIFrWhXBoclVw929qz+cMh&#10;NMqyewnarKTJQUcW7RAqIfyiYosIYRPoZMpSFyzbgre1emsqz24oBWWpgFQclOKsqtG7O1MVdpB4&#10;q0TVOK8Asi7ZajZORfdKU1CCNOPAEYFbEnxjQSBJ7pb/hoxwQ0SDSN10FPjhCX+iJQ3JNKaFRcnc&#10;D1deSmarSxSoAtIo4ekUWAeab+qCxZ2RXPulSjIdGAVd+Pta7zhaw34cRKMv3rq8Fs/okunZ3Hlp&#10;DACQsGI+4llds3P9LNAHSNBp4SIxBZLZkCgY1WdSqY8fMb4mgDYDOhEEEwA2t7ocAnKuuGdTBuXM&#10;O6Lr3XS74WvI8aY5mY2D+sKQD+VyBp09jRPPMTG2WZEhICFaAERluzjgOpYqJ3ueL4G5kmOLPa9/&#10;0uKsLM4DTYqIuwh4PoKpXgJ9wAC3ZPU8Vxoi+B0LlxWkxsogmDIZpKI181PmTd3Uawqq4ThokO+t&#10;4cfjgR+fd3zuDxydtF1YVCTuzp822nYBQmMo2i5klSxja0FRSKFRQsYKZk555TuRinW5oS83yNGB&#10;o+PH5471P37H+7bi6+0Ly3JXtu2UEsFAgk5NI8trADUhcCBe0BTGJofC50umqngosz8WqZAwrKGT&#10;seR05aClEWjwAXOvZofMOM9zy9KczzShF/I3A0pI2pp2WOz0dwClzsHis6J4/TwEePD1a0XNWiOo&#10;TnrqnYpP1z6yNnPMQb8dRgD7sePRDjTrWGtBN0PrDUVZRRhAAjQju1S1OyiJ5cutq1eAJqC2NUVv&#10;jd/J8zu1ELcAbnavTMjfA1w+nMkM1JrRYDKvvJTbEIFDCluvyHigF68suDBBYa3MQNW24/PjEz8+&#10;PqlMB4+EZBUpgLwjQBlBL2eFP5khAMuiKWnYyuDZmGQMFUY7yQc+7wB5UyeztENgloamxAF3LpEV&#10;R6EDUDrN8xR8MAdC2XTfQcXDOHB6Ti44KVEQTBlxMw1zSoQCTCfL+XDyJAOiGluA49h2vEzm+Zlv&#10;z/e+yqernBl/2vRvdtqNz5Il+BoFEIQAYhtfENBYgyHamqoHG7jm5KHhmzWxUckVQLTmAgpqeWPV&#10;OgO6GEov0GVBVRo+y+JBfmNmtuPM87yWmKXFc7kRFEH906bGHxUEcJzBAfMr1vJcAeMn2xCbjedx&#10;irjIy7lwrYszdu3qSxrU5b/7ZmT1GthYP4xxAlQZdsp1XimVU6d9vm7c9/wE5uMXWJJaOFPEswLz&#10;zF7WMHSJTOqKtqIIHRgguJa7mEBKN86jJbrJCmKqFaVWoAirJ6w3SC34PDqku/FqgIm3WK0Lq/l5&#10;oo60TjC1V3usEKCMinyZsc86Y1A7oNahOysyHvc7tB+oiEr5CvTmwCggztQ5EWGq5m8CYKFTQUqe&#10;AUX1imaa34lovduiCGBFyFVxnVNE8PF4YD8aeWKBoy6iqqHbbb7mAcSF3898qcNeCfBWLQRpruvq&#10;ARECJtRoY9F4K+k//NUJOdGsBQ1b8nHkfEhhBQZWXSDA0QplR62GvhascsOXt3d8ub1hXRdUYVX/&#10;uizkBt4m7TgO7PsDj8cd67Ji2xaup3aYVKjRGa+94sAO3Tv6fUGp8MqYfMy3943tU6w5UPOYQEOe&#10;6dsbTAmE6L2xIpnugDW2XYnnlwCgTFp2icQlw5BVTi8ip/MYfCE5+ZVHmRNMGNsCLGB7jrUDpSuk&#10;d7y9Nywf3/Hj//zfsX77HcuyYrtt2NYbK6h6sk9vHR/fd7eZ6NCrDtIimTrwqnccR0PbD7R+eDJK&#10;Q28ddWPFVe2K4zhwv9/xcb/j8/MD+3GgWmPG7VpR3zfYVnDvO/754xv++PiBndBRQKaqwaAj9oXq&#10;+fRictTPKbRNTrOXn7cHDB1d6UxpjeuCyc43qAesHsMWhqKW6nqTIYBLcRbVnY/FBJGwH3KCAtUg&#10;0oEWVVkdjLcwiG3CYFV3IJNVYVW9bB0lQVLjnE0yItu8Y3YeSgaR8kx6wCN580mP8LGCiUQhtiKo&#10;q2ExYL//8CPOdkQIerWA7AOD/s+AL7YPGvaAgFOhCUkds06HiddY+pckEoPErTpzJc75nAhb0onA&#10;o5G+DxQkQLx9Gl/ydwBsfyOCUhcPQHkCjtIxHW0WRdhyTaQDRR2sKB6kcl7vjl7eZwpuuU+I4ztg&#10;zoSJhfwiYB1iHUUU4q3CmUV0QAoru0AaIIbuwbOybvhiiv1oaGpY1g3r9gVluUFk8arGnsjmlUro&#10;AK/+r/i9xz7G+9WTGpfbBoAO70MPRNs7AmgM6AdsGAsTPZC/tU4dZLidYw7c5Hawc4EAtJtb45hK&#10;wKbud2jzappG8KpKACU0x5tuO2xjzD9fcwkJKk79yv0iNmyfV990K+mE8Ro+Cp5/c+VxDnqFYZUB&#10;/lCb0mENwAgEKFG6B+VUxDI1PWNQBAZ3TpOX995AHzDy3vyGwHL/yOPaJYg12+EGpC05kvzH+obj&#10;evYf2qwLiUAwAhsZhDQgAJ8R7A/QtqXdZ4NqhPuSVpfx794JEpboNOL6eSnBMjusm7fjG/tt4NnT&#10;duD77/9E+fGBo3Xsh6J3QVdWcIAUPMonPusNIjV1wJEJ78BnkZNPozvImIkrtGvM/QzwRE4kQBLU&#10;Uxmd8XaUfPbeG1Qaq4sa9VXT5gAogoApap59MDEX6AWofnnN/sPT+2GL/uLL/M7cJBGpD2J+z3Wa&#10;YcuMSyz5xvU+Mg+AYXVMAML4eVUkZhtaz8/29DShA/zkOZ8C3ziP97MEv+nqaQltfhuulP3J91/f&#10;9zSOzJ/bn8/ruoByGubFxeN88ys/g+6eNYvY+6G/vdhnm99+NWr0zJj4JZB7LP5+Dua6ziTpZ8nz&#10;Yr4RNwPSEWSSPqKZ2lL/uEz/9Jdc6PZkX8nLb/3rFODXT/EKw0wX/9mRfDY2xkrb4zq/i2xPH5NG&#10;oYcYLP75moXNGvqfGaKlYqpzrvDNeuKrJ7nSd1TV7J3+p1N8x3+R6Q1JUjkphUN7tcud5UpBwHVm&#10;Nn1O+XdZO5EpznRa0LGuM8DEz4HMgYOJB04XXWbxEz420covBQEAgooiUYzXdmPxghWW+TxlW/D2&#10;5YYvX7/g7W2FFHZj+PH9G/Sb4XiwWlzzxJDttuH9/Q1fvrxj2za01rHvO47j8Gp1fLbeOyCdAILu&#10;71ev9C7VK0hTn6rwSpMF2NYV/7a+Yd2B/o8HPv75wOdx4Pvf/8D+jzs+/3lAZEU7DP2+4Vb/it++&#10;bkxObA/8sJ12YV+wGABP5lPr6KuhFsWywauGBsglS8V4W86CrvS29aNj/7yj3w8s6zsrQpml3DNf&#10;V9KAQrwAwUy+UTkUIAD0RHeXMyqX380sv6+AxzioM7DNb0U3xrQUDdvm3aCUbaTNCCSFg0mXrJTH&#10;pCRTavReDYj7spTschbPWktBXSqBeOEDozqEOJtFBGtdmYAmwFINVdR16IZ+PNDvH9DHA4/7A5/3&#10;HcUa1lVwu92wvm3YfnvD25d33N7fuRa9A7VDpKCuG5b6RrqWBfXgetbO2GHthuVtY4EoiOMNuJbL&#10;UrH1JYGaABObGEJSHI2+7ff1C1gFTnNvTOj7FqlQNBaxqoKyAstbwVLYDUO1Y3941fuyoHohDEHB&#10;tn3FthqWrUK14fPxgf0wGFaoVtwfn3g87rjvn7jvd6gDNUt0P/KKlujK5DsnHU+rc1vcYMvqVFfp&#10;O4tYgAHRMST0r5GUNOJWhUGCJEkRTyYUd1+Ug6LRY2aQiC8RFAkBmh4eK/NkMC/MIdEDWUIP0Mi5&#10;HTeLY3Hi8zPvnG2VwQaH3chDeYqETZUt00VhSLCmm0OuOYyW0GMWPlL6/+FnOfyFofbYZb0jHjBA&#10;iiYLsuqld10KOw7mOzHpgJEgGzyg9dEKnT+jw1bIZ/dBnWToKFwmYVDF+BS245ka43YRj+UrfGwF&#10;L2qgnTQhO+0v9yOKrQ1j4VnnjimU2MLLWo849k9053y9/ixVhXheGXol7XVPQjzptSN5KMauNTo5&#10;Tvib4S2YdBLXQcS7uEwzuSZfIE+iJP1kfFk8AVdIx4ZlPJEUQBZAqicbKlA2/OXt3/BWK94AfOwH&#10;vv/4hJrgcTzQOxy8Tv9BKQV1ZQfA1rw7zBSr6n3q3lWibI4DBk1g0jAXd1i8WEbGzfz88n4DoxRJ&#10;HeGTMHNQqACH0wBpx8+VAocZdlMC/QBY26F7QVmjiia3anQ+BRi7rtBuOPYGPVryQs56Ln7lMTLA&#10;O18wiWSRClHB8dixebEuoLCyppkDWYnPI+7A3M43h7JMhRSHO4Umik0xIUN2T0EFOhpaVxyPxyjk&#10;FbqH8oyYyzkzYhyiKZjBdXobfGzY55ezMemaI44h+Xtg4IDI17LEELDL2/AbDKeS5WmiPRAxPfGK&#10;pobF/WKBYZJSWHA59IvUy6JwIrxf3jihKmDRBPcbkU1MPhTM9sXAChQvBpl2j9G/fKvjmtDdWHwR&#10;6O4LFMd/LNn+LqteeUDRCUujsp1dKlSab/zg+4gKCZQI1x0aC2mmsLb7fRQVN2xLwbIunKSAmePV&#10;y8FjQd8P9EJC6WYQB+FI76hC3OW6Lri93bDiDT2qJUgcqJEVjSJsYajKVj2VJd67GccUloJ95tEc&#10;jL5zzTGDSyTRna3sE2GOYULoOiragSMRyA+mQ3o0FDhz9MzzsngFzt4dlCasZDYFFYJ4VBWPY8e+&#10;71BVrNuGbduy1flcn0xcAJi3rGMVOArxbI03ZRu+BFv58w8BPoSRf8kd1UZQ6mmh3SEqYw3MRuXS&#10;uZpekrhcgSrIaoyxR8/AyUkwT987vWvj0wTK2biYvKjkmoXRb8HwY6QLc8p7TWs3M63Zkc1xZ6ed&#10;C/xpyXL+oT/CKIP9YJ72x2krle1UBGJ9xneyXQTOSHAAKFbOe5AGYyjI8ayS6xaBsFDakslFGyy/&#10;vHfD3pmB1pTG+2GChwIdCx4Q7EvBXQQ/Hg2f9wP9UFhrQDsQJfoh4vyDFRIKBhAcxkoEUhncINiX&#10;jm4Fg4tk6p0xS3U24SCi27bibVkRmRhHO/D9w/DPP77hL9/+wNd/Z9sBxP4pAW/BsIejO8gpghmW&#10;ZzyU4A+lBwAAIABJREFUCpvoKisDq+I4Gu4Q9MhAKM4z60Q3iODwRCniFYmQnOsyl6CsQbN2pbc4&#10;/zONT8/0DMSdLx6KdgKu831/9hN98mNVcwDYdLZ77DUVF7ixwlbjVAgj80IxgudRESKEZ2sEZEil&#10;MlkXZoN06ziaeEVhL2Me50A1GA0VKP+pXXF4tgjBCwM0Ljay8qLlXLSrxgm0GYCyAC7aCEQpoBEo&#10;lHAOS55BMfF2MOZOkI5NFtRlxbYu2GrB98eOz89PfP74yIqjiPk5eHlQDM/msF8UgDuBjC1o2HY4&#10;siARhUxyhOA7lJOGGkkemPgEgMm9Pu7tuzdsaGqP/DtUKTl/6yK8QxZeedbPXmmspWI93j+PMd2D&#10;N+J15i1pku8iwZkQD1arse29Zz4tUlhhXAo+5YEBOIAbewz2w1zeT8/4pGPA1yY9XByLH1PZVgCm&#10;Q5aHIf46WONMMBZD3Egqi4Ou4VnPDCYS0+NVbLW50yYqtRYUcXCwHSi2Egi9srVxKcC2VoL11WDF&#10;sCwFqoufl2idSXCZoQBaCN4A3YzPesI09Rlwe3mNdewv379cffkZ+oVdPhuyN2hdLc5UaMwXWJE6&#10;PxW8GA/ITAQbQfp5ri/38NUzzHIBBEIPGgF1dA2Agzj9KiDMFp7596zr9X7keswOEj63gHWgk7MB&#10;ElWeo93LGhzNq6gKk1f8masUVh4QRYBGShEWwRaFtZinOWiqoyjQuvOY4rI4DVIDjgbpHUUVe7uj&#10;tR2t3dHbjg7j2B6g02OfFzZlVvKxXBaCaTIUY/5eqcmPsmWX85taKvmdX0pW5MAZuDxz537NSs+k&#10;F1YSrQDahXY0fwoMEgB+iTMx9Hrq2wQeRsJbBI5Gi1r/4hSkmihwotZRETbIWQTu+A/AzJgXCt8v&#10;xatMFwGWiipCG3EpqKUSaGu046CN1Sys4HHsOI59AHCVWW8EWHQc+x3744GmDzfYDWupaX9Vz7A8&#10;Ph1A4bKnG7NjWeVMYeuQ46qNyRiNramA7npn6Hq+ErMd4g7xoJHBBUhHpW7TuZI8C9ObE0+azrrr&#10;Tb2uEAgeDViaYMOG4x+K/+vH/4N/LL/D2oFtXfH+9R3bjRVLNXmfYd9bBlAEwlbZzrd6p5Mt9Kbe&#10;O5p2Vjz0pLomrDTejoMVxVUH6EoEWzF0UxzWocVga4VVBumaKbBtpNwpyW4OGkr5OQ/nLX4u27n+&#10;dl7P/F5k0x7eeqqMfbYArpfkQ3mGCu0oWDiKPZMB/j6GfiyWtZKQqo87+8y6y1PKTBOvZFq8rTEo&#10;t4v/H+6og0nKHqpFOhQ2i4MHBHIr9NmzXAkwXIH2/MJ0TSzS/He0VfIR6oa6Gur2FdYeMBzoKihM&#10;gePs/OGjMpH5HM3AKsH+aFDX2p2nVZYgRjqqzxvnle/5rxj9Gr2rZ/RrJphSPgJSohLvlXORzk53&#10;CF3QgNBSxfUwCTkpbMNmpbp+rm7KeaBKG+Fay4LWP6DtQACWtPLZSqko64JFG/eyCLshSOCs3Fdg&#10;q8/L+Q0URXQksIiiFAcyhk0JQzGvGu+Vcm1yHsOSPFDK4poUA7BFCkpdT4HgIe9e+IN6h/aO9tjp&#10;/O1RKYX+hN7d3kLoQGd9RRyZO1NanDWDMFhsAV5VlwMK9IOyQQ+IHTDriGos4jt3GTWpfCb3PwNS&#10;pbbm/pIEaoq4LmODbmJt7exQPpOXf2ZGx3jYZNP1V2Cf+TzNeTF5APlq0eG3GfOY9LA5uVGiknhz&#10;3Z26tIQuIZGUHjbzeU/SN4bgPw48xrBNqVcGnUnKqeGb8l0R10HFq1bHvtmQf7lNTtepRbo9aJho&#10;FOZqSky6T5VhKgHTQfPxzDbth+91Ebcvesfnjx94fN75bFI9SWiBGSt1qglMdog8ALCFmXn/RMEC&#10;KTXpIp3zk88DMLR2eLUPt30jWO06XFRDUWU4oRRFF9cPe4NVdVtRySO0gS3qo6rVsIdnv0/cnz7c&#10;5zOQ9tEvjkfQw88SJXKM1Buv1/muTzRlJ/odOlW8zsf1Ojn+PbzcwQ/nK86zeDXzJxvw5fpMt/jV&#10;dwcn+MU1Y3bn6+XV10/fz5X96Ziv7/fsJz/r95Inws/jmZWenp/jjZ+hfuT4U1D6WQJMg5zO8pBV&#10;8xaOtMLxzUFfg9fmFckD5jUTzPf8tQQ4DXT5xjSPkJEyPc8vaHWm4391Bv9/vLivz/vDV0BXxo4o&#10;PLkGyCp50vkvHbg2rhUTWPXuPeog/kjmTH/VACswcXXSY0D9Lt6YfSLJ85I2/TDJxBfnvYoEj9xD&#10;efEvLnaaspHUNQn9sU6TjJmJc8TvBD9TQUJf+hV9zJQ8nvHnr1f6zuzrFAz7BfNZfmJFI7ajHkvZ&#10;qqDeFtR1xfuXr/j3v/0Nv339AoHh4+MHtAHHQ2G9ouHA25evKAK83wTb22/Ym+C//cc/sN/veNw/&#10;occDRRRfvr7BDGi9eYENtkctpQJSoCZgK24BlFXfivuDorPH/ceO/+2//B/4+//9H1BT/Hg88N/+&#10;+AO/3+/4dhhMC46meDwO3I8dRztY7VIPRIwMtUK8AlVQPLvAAVUKvBQPfcJSGSMAUOvmbbwF3QT6&#10;6Ng/HtCjYysLi4kAUDF0ifjFoJdFZpkNQGawJYCMC4w9Sm3JCWTm4UnNMuCkxeM6PDP0udQq+PLl&#10;Df+2vcHUsO8HHvuOruatQIUFK/Y2HRdL8HXEuZdCIGbYPmEHpk7k1RwDZMDTRV/gUgu+3FhZk4lq&#10;HYsIFk9m61Kh6w0mBeUvf8X7tmGpwNuNhaG224bttxuWhYllXRVVuYfruqIuK/pBm64zYxfv78Ab&#10;CCDrAMq2ZgXgiJPDDLZuAFjwqsoCgie54Ee7o3p8Zi0r2rGjqdsLCkCZxMfOQ1OXzSYoVr3xpdv9&#10;WtlRR7gmph37Q9n1slaPad3RteDoQCkdqhW9N6yL4Levv0GsYL/fveWuwLTAlDRqrWSLeSnm8VOP&#10;vQlgws5z4ZtNIIrbFosMPdcQbJuYDwEcOxF0SK2iTjybVw9+HLSZP8vEgOIbk1yauwIGP5v1ml/r&#10;eKTRV770Ea/qQzO7yo1pLIl1TZswdP3oWjC+DxFohHM9aTtE1QCIxhl232baT3NBKi/WlHaiJ8O7&#10;Lm1OWLNMTHyPJ6j1mFusnfvmA3DGfQ5uHw8dNoqhJNBv0vkvcuiMgSjT4+mssI/XVU4Zch7I9Z+E&#10;+y9ewjQCt01nXSb0iPABPXsKr/J1TG+S5Xam5ZTbpTDu9+LZ7GRTDFqd448CBx5GoRsLqxfgKXY6&#10;L8tlTpPeIIDhGLMzOY0PAN2RzSySwq4rpVQUsFuM1BW1kr+ZAtqMrcQFjCXWUZSruL8p/Be1VlT3&#10;rR5ePC7oMgsuTXaeOI8h/ZL+qi1ZBRHmxQYjqRgGbR5Hd0ShwYuAedG6bsQ3idUE8YWM7BDYMiow&#10;NgiKGmofcXlW/z6g2tk9yrvDqSr2vcHaADLzGQyBVRIBepv8xQAWVMY/hWuMhlFV/kqDRkweK2wH&#10;7x1+ndjv0I/DVxRxPQHYSdk5bGsssNB6RxHBtm3QXvmeNafCiN8KZMnoDe8t4nMdCqH4Ho7ugKFT&#10;0rcV+5z06d2004oo1eMtV3yX87coKEWHlt+TcSwmwIBnpArjbYV7hlpY/KW385jqNkCeOvfNpn/L&#10;ffCRrO5TyjiJeAdy8e/4BbOcK65ZLZDUUyMhuDivZ0FJSx8oACx1qXTghFKn/JAbb3lgOsvbcHEw&#10;gk4WoKh4EFfpI3gYoCOJwwYkYREwxPvDWzTlEy3Fq40J9tawY0crDb00WFeS9FLQ1HB/PFBFcL/d&#10;8ePbB956B5ZKsKGM7K5cqCI4iqAoS1UX4+ZZAGYIcyaziSwC30w7ta1J8psIiMp0smibhUA+XaKE&#10;syy3H6TIN4mgaSCMAzhgFsowjUGBQHQyCG3Ms64Lx+ysNNN6x7quCdLkQZnN6TxNZNbGMv/dq/eF&#10;Ah0OTZuebwakRE7pAPZJZu7HwSrOvGKM8SJQU8Np6vR3uk8qCU5iE8qea+SIeYtA6vlzKnvDKJ93&#10;cTxFwMVtyH1/FjOjJVbogBbfSwup6cz3mbmMnzGn09rFM7vwyfUzYFQAdLq5cG0qi9NbgaAPwPJs&#10;zEFoBHgQnUDJWIMwmDAF1HxnVBKYXCKbB8izLoOvDIfdRR0RlxJWYp8GmDbWK4RpBTxDcbRiUsAz&#10;+Dp6a9DjQNt37McB690BmQQ+Uy0JJdaFZLRXkUInveOP1BxAbvHgGELASA6sWluwLQW3rWJbK6QU&#10;NG047jvs88C37yt+//0P/OVvX/D1ty/AQgW6a0czc0HkUgwzMCbuz9lSiHrwUkemkFnowgW9K+79&#10;gcPPV10qQYYQAhzmHQjpzEjXWaADJ1pNBjVT2HRGDSDAXSQvU3+22PzT+CnopnvZAKGeb+w/5QxS&#10;hU89gv3jbA/wsMk460BP2hrkfD7zUcWiw2BFUNYFq7Ji2+L6OmMzDa0F2C2/nA4fz2Twf4ApwTeR&#10;3ECZMdEUzJ093at4RcCRraFP1cc8mC15vjj7amOtgVG5Es4zzQ60ozmPFwgq3tYNW1lw3A/88cc3&#10;PD7veNzvOJq3ISziYNOelWFmw2PQibiRMBkQ/v80XGPquefxaWzzJLBwvi6cMjP5/PL1ZDXZ+R4y&#10;3g+za/Cpnw2eG+0/WY0xhhsBhzNfTwkSjg/ExUaHs1GhLIvBtENah2hHdb5F4AWru9An7fxLDFbU&#10;K/PJ6XyGQ3WcBRvPHVVp/ARk0FomgGtWglDAqsvYOf00klZ4TYLKwCw7xh3pSLTuPEwcBDE0ITp1&#10;gl77wXMBoFpBFYIxl9UNulrotCqC6qBXRZSYZ9ZyAR2Yjp3DElXFpmppM/+ItTqDbV/Twatr/uz6&#10;V3QANyz9Kr8WfJKJLYaBHgFDDSTISUEZtcgGeEtcnz5XqW4zcCDvPYzx0GVYxXC+zvJMp+PH5xW6&#10;pW/ky7V4ta5D75poNtURefmzYJB5haFaB9qBcNcW11NoxxqNSOuQrpBe0PbD9TJApAPVWHHaOu2O&#10;hcBAdtqgXOjeupPyawewA6WhVFZwlVSKLoJLnn4JdwjIK0GDLLVjAhnUTd9o5w7xLNICNJhXAAu6&#10;6tSX/FyzJXjl2khJHa6Gzuw76DNAAjQnwGboHYAlX4+qz8exsxWqzoBE37gAdAeKNATltCTBaYcQ&#10;d626MNmlRTeBdPyp06KfFTsgMCy1uzbuwPeu6HqgS9gOimKKaguYEdyh1rBtK/XfroCQXnoncPDY&#10;d0CMbUS1o7keb0oAYl3Ee8IC5nugkbXqAFPZhl5JMCHHElVU52t58vwcBy8fvyP5Lp1n0UpBAH2M&#10;tZ2V8HSkzZUlL+dLhEErYVsUWQzWgY/jwLEfqBDcPz6xLExsXFYmFGmAF4X6Qo4+Z3oqW7zVqLxh&#10;oV8ZMsFI6OjqEDQpaGLQIicnx14awUFa0dBdjaFevhTg6J4yNbVlDYAdIOfz9+I10/+rV7S8nV+z&#10;HUYfB2k07SfjfklqOPBndiCmWZ5TeIAw9U2bnL6uQEgktnrVg7DtOPOD9IsHmNjAqprhM+BOTckE&#10;JrAyzS0rz80P7bOWgkzE8fuFXZdzOAHQJr+M6w20G8GksLpAtNBRiAqUFdvtN2ip6McdoxKtTM5r&#10;nFY/tRZf61DpunagsEVN9fZ6Ue3S5j3WWGOOWwqyQqdpnBVWDgw7Wh1ALOBjEdBpDJ6WOiUhuFfL&#10;j6cI7SsrXCNRBoC5scWTIJsHWmKKARak/le9UqbC3FHHc0R51FImhA9quJBDl3Nd0ltIiSgEnuRl&#10;iuLBS4sWilCXQc5PywJbFtJQtPSJ8UUI1BTqvBEcNitQDX+UV+ubxaAISmEw53h8oh0H9vsDewA1&#10;nXYpu6cg1ZRoxjvRITzTQ5wjHh3XZo08nPLLV0ijM0HjPwdmFtdZQu0Jndo9k36vGVgfOvHPXlc9&#10;L16X6NJks12/GZI5fzPXFS5+qYnbnPw4QR8AUMSrSvsJ6N0TGWISQ1vkO8GqU0ZHAgdB+SGvM7gU&#10;z+GXl8k3agAsqgI5/yCIuWQw1SyaGPn9C9cq9PMBwrWkK8E0v1wJ1388sYJ0oAjUiKXm5YDLpP14&#10;lhmuF9c510zxOe1LyFvx0+d71HWc5SgGwPk4UBMERfIC918pga/FgZpmLsVLyHdLHcNC3zQP8Ex7&#10;BJgHnwTiiSGmmlVuVDusN+q9cJ3KJtsv1g2RTTkoLPTflzR3ef1SAv+JfI618lXmcw3DA9F2LT4/&#10;BapS9E4nyU6X8yylwJu/GxdeZL/P4vzO+RlOPrLJrvozENTTd1+8Xo0xWsDFfOa/ZrvyxXjIk/b0&#10;3ef7+jnIdZGJT+YDuF2fbzzpT8+3CZqeP572fEpCvn5qMz28eKUeiCC152t/veY/++zX+zSuch15&#10;Wo94P/4+T2vw7X/pFkMw/He9fhV74PCXzXpJItebn88Hh5uey5loDEUwecmiGwmhFwKbHo8H3t7f&#10;E/CnvVMLkuh04TSXCX0F2dxQ6qmjTer7p3U7y++wY6m/hL6u6dMwRMaR5SPlWgZrCrKMY2Xz2cH0&#10;weXnUF5yHYdtMPTE8BEwCWDib/NcXuzMeZfkeX+nNcjfp3gYp+g+a+uUOSGTBMgiPrMtYKT/4pWi&#10;h77kLaaroBbF17cVty/vUCzYyoKtrKiyUg41AsNK2bDdCtZNXVcwvG9AqRXHodh7Rzs61AQiXpVL&#10;GbeuC+My4hUrxdt4WjOC2pp6ZLrg2HevdGXu1/87/vj9A7e1omnHvTX82A98tAPYbuhK8Ek7FE0P&#10;GBqADhElaK5W1G2DdAlsLtQKZKmQ9QZZbkBZCfbz89G7sBp8MVSLRBugtQP3zwcLH5gnm5mdeK6V&#10;THeb5KWdfsYeM+ZaTvZU+Bfp+3qOTSdtAKyoWAUoBUzsN9SlorzdsC4blm3D/tjxYR3sWOfgim70&#10;P9ZKYGwemOr2Cc9YAdCtAAEsheMt/PxHRyfzWEuAO5dSUQvwRqWMNmU31BJVNYFqFcuXv2ARAb7+&#10;FdIbtrXweaLY0eZASFVYb2mjWFlhWKCN/GvfDxxNUZYVdWHb8SoFhxo7VHbqXJnoI6x6Wcygjx1m&#10;gmVZYKq4f3ygtx3ryo46vTcUAepa2S3zMLSDBZUgBF0utSZfUgAi7Cz4+bkD5uDGLSrXgQCVrrAH&#10;3H+5opYFx+OBz/2B1g23reC32ztkb/ix32E+D5NGYI42Jry7PzDUJrPgA6GPBqaDbxVndeRtk46S&#10;BSMw6S2DP89x10g4rZHa6RV7R/dRTH78HGDMLxIFwpfwUg8YekkKDbt87m+M2HQ5xRtR3HfuMirm&#10;HdMxne+rk74L19XbtBYhc9wvJIJZvYvzPvvJRXR0bZli+ckWJIBMXHNzfX/Y1EOehGzM+03xD0I3&#10;dMgqRMwgpn5+hnim63jXccc+6TCicl9+rbeG1I3rh9Xu9pFMsjq+80KnHYI5Fy1/F3Gb9lnTRdh9&#10;4zvzCgCjw2HcRxF9xSAb2DV6pkF/1UHT6kObnVeixJ6lDjzRr/tfc8Z+zdCXZ71wumRKbjTXV8zX&#10;yAAUqUCpqGWBSoUZ5Vut5Gu991HsyH1XS6nYPQZfWEEDM6apCDvLRbL/TI+jAN60spFsDIGg46Gd&#10;fFa4VwYHNxfwbClt5FLZ6UW9CKGaFwNTTTu+TrzEDGhmKGWBVYP17mB3RbNI6KTfsB2OXynEA87V&#10;T63P+zLOpbsxoWrs/iaC3joercEUKOtG67+Ms5kbJRyww+hQmWxmblckxk5+YjNXJWd7UdiNjBOh&#10;b2KpqGaobYG0hmIFKsHXpo7Pruf1CNX4FJLdzbrqxFde2SQ5Gzk/KwG7o4IvgCzoZoG/OyWNjwIi&#10;BgeIisC8aiWbTqnTDwDtHm4ImS1e+Gus0SqL6yhZYoK+G8yA6lnXH++oBoz19JTDvjXgcX8A6fti&#10;zCZGmH0bZoalrkQNi7df0t6h7eKENRpGZoLW1FuuxESuhgcJP1tAWCyewDqDkoOB8TvHvuN774m6&#10;rivR2wrFYcCxE+0byoqZZ40bnXEKOvSP48D9cQcKsN42WC3owup8XT2gKQbtgFRXCFVRlgUl0hhs&#10;IJxLcQewRAn6AYaYA81PisCkGFNInjfR92xsjlwECtjjvpTylBViZhBl28ilOADSyAS0e3UzKGTx&#10;9quJ+ma78wBp5lgyxh3zo9jrRoCudYUsBVUqqiyAyUCfp9AfioZNhy4UpZPD/VTh8nJoxStq2jD4&#10;oyIe98bnq+P7kKGMhfJmOt0nJJ2E8+u1gRIGzexsOH3uewtXQA3w4NiknMa/FyPMTCjKc9v0bGTy&#10;szIVZwpJ+/yVJX2dWE6vWOven5/xlZHOwaM6pjMgM8CckQkcVBlOZJ/GT4Aa470XC3hSiM/govn3&#10;ANABpF9OKaqpGIHb+wPHY8fjQZCmHgfQG8+Og3sgcZYIfCollHxWZMtKBsZWAtqVgZ4IQmGsMQMP&#10;hgWCtRhqVSwLDTLRin4A+7Hj837H9x8/8P2P71jWilUqVBTNOpopZHEHe5nWwxdl7DeDd6ZwwJ95&#10;y/QB+msHA+6cT3GhVrwiVSew1IWqYQSAxH9/9vGeN+zkIrbnvZbYP3qXuI59jGKTkj7zS4Br2Z/A&#10;1YNeEwz0ioIuc3n1T3zcALYCACrDfz0VeTofjh68vmJdaBzRWGIAkIpGtB+b+Iwa4FUzmf0Q56Oz&#10;eptX8mFVzQPaGrQfrsx2oO8+nqEIwSWwA3QCTe0DcnciF8Pyk2e5QnmsnCBa32Go3g6YNLe3Hff7&#10;HY/HI8H7FjwtqvWIpDHwyshNe2eWfXJhRWZ5bl7y0uSjoZDL6Zlm+okAk50HgElU1bSpQhv/1lBM&#10;baxX8G7y2vLEpAZ/ByYvsPPUFn/ke+LOivEaSrrnok3zAAKswKydRqx/XRAt0WGemQtWdmVWsQL9&#10;TN9x/3l+wGwYCwboJ95TsMoev1+rM3J3LEmOE4bvtCZjyV1BFR/PWwpJhZUKaPdqUrGGFQxMqjvy&#10;CBwCwGKHAtRSWQn9tuBtqZ6ZZjDtzMcsgqbeilSZoVaqZLtV5Hl2KRzB91P1H0m65nOcZeN1bbmm&#10;E33auC7t+diH1JvCBZoDYFT7iRtFsg0APZDSqQjUhpJuFsHn63ARsADEs5WHiWDTv3nPfuao8u/4&#10;0Zt1wZdXXtbhKblnvu7F65WjRp4+m653J6DBINZg/YDuBda4bs1bIIhneUdL8ZBc6hU12eZqAsP4&#10;HnR5pNE386KQH70/CLwTBYq3VHLwv3li2wkEOxnIXNBgJV5pLUE8buQaZYYUQfGkqeJ6mNdOQABI&#10;VDLcTt0OHShsP0XPrYNTtEPDYC2xQ8EvRkY1wVbD4cjkIGanmhGIx2AN24uccjoEfPbIrHxFBxbZ&#10;mgrtBPVHMZRS2EZbO4EyWX3MgUZwd5YqgbZLkUz/Y/LSAQVQ1hUA7dAOhRVDXQBZgNK9AqSAlUcb&#10;K6vVTbGaoWmH7Q84HBbNjXOBQQXoTdLJQh9FrKTrAzDI4xhra4A5ACrOZIemfBR/01UwfwWU04F9&#10;7pAQCXh/7NUIZocjApdVzwSv6R9bB4t3pRAClftIvlz+7StKJVirldEiJCyXAcId41PfE0TYK4Lp&#10;5gslngjF8wVoEWgVqFImaPLYAIALM11jrMmho954ZCSrBZeLc4wrqzu/5PUFP+OF12D2sOuH/lCm&#10;7woCKEZdRWRkDifAIqtkDg4dvAGYgJp5XzqsLQDRKc7pJC1SRxs9B4dShvu/SOJAcUDkrDP5nUq4&#10;t8/7arH/hsHbZDx7rOdcKTD0a84HIK9jy7r19pVVTRTQ1pmk4oDsIuD+CysCw3khkzUYpB1hfVbG&#10;6Y1nyoQVAzy9Cn5XPpAnSokJk261J9A37JVI4IwqAGHkSvhgzDzDXtLuHfrppGtMgXSe+5I6XgCy&#10;QqYoaDsURItyt8/ATg/hw8gAiK8j7fLhC6Fe4JxD2Q2G8kwRlTVN3b7A4f8ImY5CT6X4yfVqHVL5&#10;uxqr2xTPEDKw/Z54tSBWVmZC12jJ5euBoT8SFCvQ1tD2B3b/11uDdVZbhxmWKr73F/p0m91stH0M&#10;iRjnkkcoqreEXUZZCuN7adqHdiQ+eBHXwzVYrt80wBuY9uAKlJLL38p9T2cgEO3EUAa4UYI2YJzI&#10;+JHPFFiNGKc6/Yzvjbvy7JapDT0D/VKGf6yI8wkEGx+6CilA815mDEqUQsA+q0so9Yz4Rlm8OtDY&#10;p6BJ/u1dAnyW4n4sTEszL9+ophtBpGlZnd3b/KUL8Dy5mMXmzv/GUPOaXe09ruzg8XPBG6R9lwd0&#10;nMEoZjDRFsHD9N+Zvymsw0Fa8nmSrh3AZFEAAdnK0Yxnjet5XpTk6GYMQlnxysiKANDDgTaQDla9&#10;nxY09MrQ35P/x23Cpzv29Lwx859y2s//3Ov6xZSC/qev93SZXa+3+NYs4SaayOts+Dr9DIc0/tX0&#10;48z8LLhkl79ffX8GTD2DQOE8xz+fQJmpL+RRezVTwWjX9mourgdMZ3L+OdZgnJsBqDlrDqchp0eI&#10;4/mrdQBwsvnmV2jA15UZeu787vzePFZJ/jHu8WvCPNH8izF/Nt8/f0nu9nWW/32HRSaG9+rZf/3K&#10;ijPA6ecp8Pv/YXbjm3FeXS/KdSB4bhyh4WNoveNzf+BLb6xuA+qToRMPbwgm9Wvy4Yi5Bjivx6RD&#10;yOXETT6e0HH9g6FnlMET5L9jvXmGJj1lki2UibNO7ROdaDZU2HyqkN8+DUmw5Exnkx/CAOrg57nM&#10;a5D6PvzafKnrlx1hywagdTxF0M1VF/LPpreLCLZSsdUF21JxqxXNBHoc+Pb7P/Hj+zcsdcP9fsdx&#10;sDsTg+D0hSxVcFvoD90fHbDuusLqNNRw9I5axIvvEKimBhTQv78s1EGkVogaHvuOzx93aOtYlgXL&#10;+xd8QrB/3vGOG7oZHh3Q7R2HFejR3CRl8lXvDV0fkKIowu4bkVRetEAbfTndOqwIZNlQ1xtK3aB2&#10;owPTAAAgAElEQVTd8GieDMz0WtzvjT4L1/cVwKMpPvcD9/2g/RSFPDyWU4CTXHRiS7+VUUGZZMuc&#10;mAKcwP0/OfQpk7pltUbAk+bLwoqTdcH9/onj/kDf71gNeFtZofJ4HPjsDdWLohRvhw5T9G4ssKIN&#10;7fBiF+J6rBnjKkl7oxhGEWWyrgKGhmaKe4AjoRBr6GJYCrzAU0PbKrulaIe1A4879R8VVvNalxUK&#10;dtE8jgNHZ+GjWhcCkGxBADX31gAJsArtw8/ep0TSqZKpL+2CUdzooXfaQo87Wmv48Apg67JiiaJS&#10;rTNW74B10wO1FCx1IaDEMPmbDR8f3wEDamWHwUg2NtAeUrfFSl2AsqBpx96ad+asuH8A++cP6P6Z&#10;Raq0H+itAdpZt8NGomPGGcxjXuEfColtxms9SNzDFpLwZc9xkEmkBXGmPn3+GZpUGrFwthl8W2nD&#10;djesZlkngql71Uz0zxrOU7x8tjkBJLAwdPYAKvmz2GVU05m/BqsP+YX0Rc8y3sqYe52O6lBXXE+T&#10;iOOK6/Q+9gQgMpsrbgbgtGQ3wTkZ+7oOESufC0JJ2rwuPRyMOBLbYr1mjIXkmLGWQ14tmLEbs+6U&#10;63KV4y9+n79X5uvLknTHvZmS2wWYq+fFB4HrABjd+mVQBK9soJORO/0+aHe+9ll3nc7ZyR4aY+aV&#10;J4hC4IhG142TnfFq+pFkEp20MHBOBsBKRbQnl8K25xCv+gh2koCLm6Gi2XTC5kf1Z1KFFALXmT9o&#10;w7oVrpMaAFVvrT1ZA2Fz+CnrjV03pPode4e5HDFjdeRaliwyR9XUZZkImrL7ZXH/X87cuBYqBeyW&#10;Af6tQh4npLNaBeu6pa5nvbMLoFnq3uk/JGtynxDfqtuG23YDRPC4u4/M174sS+rF3eOePJAyeKj/&#10;bbMeGWdGxL/vfrKuqcvlGRQgOreUWrBITf/iox2wvRHDoJH0EXvomAiZeSPcpxsxD3iCBc78SgCr&#10;kVCgqX8DDHXneQgQrXiHOQvAp3oRl4GRihMw2CvvpRP/SEkik7wCZSor/PtZmH1+sRdRxCrfjoQv&#10;3i+7pTr9hk08Ue5pvNgmeCdNVqQmzUeMuQAEmvo3lmVbCP4pjnCWArOGCGImA8y7uUQ6uQ9+Hrid&#10;5pgPYBPjaL2jf36QuKVg2za8vb9hFaCjY++KR+tE72Z7WTrDmx9cKwXd2N673D+goniDYrndnCgI&#10;erIytbwNOu9sw1pq9bKlJPqeix/OrBHQSG9ubr7kz1fI4Pnn/IryqRkk4FISCV3kdP/TOgJQbcAC&#10;LA5AchUUvTQC1WQhyr03VzJZ0l2EbaMGMz8TcjxfVx5IiyCmFGd6XJ+RmfgK5DACQLOxShuCTLSZ&#10;E/a8LMLjJsHYYuyJtNj20VIhCd/AbIQCkgH4AfiZD8x5P2ZBb6EwToG+dG46h01B5uP3iQZCeSxZ&#10;XdCvw4UefPIxTu+N7apCaEwK58zMhpNlPM81+Pgr5PoAQtnzNUHWBsDLS0sRQC9A2zjDOfbzWH/q&#10;vDMC5eZ9isqabAtNQRvlaSOEBQHaceDz8xOPB4UbU8g0alXB3eA0UtzArZnF4YywwCsFASIVqgRr&#10;tm7QXqH7aANGsHZn9V3pqKLYqqGuwFoWFLxhfzxwHHc8jh0fn3d83j/x2/EV9VaS5tmirSRzv67T&#10;ae3EK2hFNU1ICgQ1w+Ox0wit1cEfLN2tR0NvinWlMcqWiR7eNtC6EDwV/iBdT/tTX/OwqzM0sigi&#10;uBGnJmNXhvO4TmNUPs68YnaknZ2IQ2BxHp49k/fTVMVZ8akTmCiShjXBrqxsqkoQQVdvXcLcRqg1&#10;lNKxLAbRwmqbCcyno8E0Ki2BcqhTNkX1zMiutOBT0AwaE3TQh2bLh/FfJmBikvozz3p1vp5P2uXM&#10;z2uHUelzBkmnIjjtrqSsH/sRc9KLLcA5dYSmUGwab1Lo4g6KkKM2eM4siaaMqhHsGO/1KMcudEiO&#10;6lJDRg+dZAR909F5ARI/L+HgbScR5c8Rwep4mqe1iAxSY+ViWARHCcS4tw8aPcuS1MtzHlexhh+r&#10;7IRsKg5fcLDTJVMpsoIiEBGV3ABmpRoCpMBMXXX6pLF2bheY5epl6AlmAdQ3VoSSSCxwI8ArepWy&#10;QHujI0AWAuVFs+2lKbyNKVsVvd1uuG0bjTcxqDaYcaxqPFtdG8QdRqWIB/4b0DsBBOor5wDVEkZ4&#10;KvMzPTjw+rX5mlv56qxdZa3r1ZDLWOThr8a3aZwpODbpjT/3DcyHzob1apF1fKXly1wxnTC5fkq+&#10;GnM76YMvfhc7O6H+ldcJXGz29N78UncySakEuB/Clo7CM9Fy9m5cWWTnhjE59OrqLdPjDFBOfGa2&#10;+AhcALFKDS25T0wxuwgEw0qAgDuiITkPVub39zJZIsCkrAonDnvrOqpDiypQCOQ8O+TdOA4nG9MC&#10;2Z7GDILuPHfi3TJoxO3X/JmUIMgqWqWIOxcVpRSeRyhUA/BRIcVbnXiSHPcvNC9J4V+rQKww0KCg&#10;fiaGUjogijUSShC6UYeU2YG7peO3FH6u1jORwo4Dy7ICDvo8rMFwY5ZlIa+phTz3EFZYK7VjWehg&#10;UQkwg3u7NKFAuTaps6cJMRIBIpFnsm5OtFJ9mNA3EwRi45zO5ymy9sPYHycwEOnnAzv2xAMa4SAJ&#10;PqJMb+gATApHqcCystXXfrA2iKRsopyJSpw9dBV3ZpxMtQLX2yPL3rzy6Fisbm3wm3BkAVPlseCd&#10;5nJFvTIgHSOadDHpJ5P8v5jgz6+oonjRoyxmlUrHbPcBY5Elf78CJSx1sfg7Mvid9xiclifNZbLb&#10;wllnSNd/yhtxuisgrRB0c6D0FajKcdNwDr1jzJngRkt1ju5hmXQs2m5SLwmBQPILA4HtcQrIX+D3&#10;XSAw3Ormt7Ws/iG1oMot+YugoDdFO4KGG8yTRcQT5Yrbl3AbQLui9wYpHSI1dZZIeggpXjzpNv0x&#10;vn5M8qMdmV01UwcSJFAOBE3xLPtalQXhZD0lanBXYyAwmcr1Fw80SNj4IRet+q7qsLtAnlOkO85z&#10;8Es6YB2SXoW6E2ru22mffKe5JgYkWNMBiG7LiHGto3JkSb4vKV+KVIL73U6WynY8oTeFfqLKoHkA&#10;7GQ+QnkudPA5JQie8lfIEN2PRoCvujy9yn/qiOyk4XsQZoQL9ADdGjrMZbqIebV2AGXyMUa1UG6w&#10;nz1Pfi6DTsd5F6f3ku2ln8wDiTcjaGWI5IeoNo3cH0nSER/MVzBZjfgz5eACFHgb+7jXCQASgHl4&#10;ELWwXZZE5fvgLMEnJh4XtA/gZDOlbuCBv/C42LTP04afElkHBUyCToGnvZ04ovppDn0meGLyexkL&#10;TyGCcdR9BQMUOd5JpW/SVFM+n3XjKZHlSacPH8TgK3Ow4eSviGcWc17lOoy5Xhr6Ua5fBMTAZBV3&#10;RBfxqskCoHoxhOk8jWfkQGoNmVQ96R426SDjefhzVMZ138hP/IZXoJpMWzEt65Ov++mCJwsjJvST&#10;92MOue25Q0P/yFsNuj7T4dBUBDMdnEZ5fd/pDJ7+fPmdP4t4XCzCPOvTG1JzYbNLlc2dMeJOz8l2&#10;9Kudn/W83kNXOv9+mZSv9/NeTkrrnzznr/zN8Uwn2+8Sz/gFNUzzfrXXv7r+P/P69divbNQ8dpNM&#10;ReqAIxToTH/c5/o3JnVunsM01ti/89+/or/nuJGdfl6BjL/ahZ/c4ey7cPkaBC6hi8Zn7ghOndkl&#10;DIvhBfhQWJXIPyshBlwG5vPI6Kx1kqFhPyH0hOdn4/ni+gWwyrzSEgW1ohQmkiylZDWxKtRhTAFt&#10;DZEqBPEKPT43JvTz/JYaax1PfDnHnuCUp9QYt+pmHmsIIM31/M70E3Dn6a0k58HP4+cpppRfmeS2&#10;Dz/OpT3dPekWlHMD2kLNIuWKKUQb+uOOBz7QTGByx8cPYG8dJkzMNhhaO9xvX3G73SDL6kUNOO+C&#10;xXXt0BUOHL0BBVgyyank2psQCLGtN2jr+PbHN/zx/Rvunw8sS8Vfv3zB//y//i/4n/7H/wEGxkxv&#10;b2/oUvDPP77hv/zX/4r24ztECrblBtWO339X3D8j+YGFGBhX8jjSukGWCtNO/RoVh/s+GgqaLNCF&#10;oDmCQAiiq1KxbhvKuuHt3/8G3G64ux/IjLqruE4u0/q/OrK5/akzzvT2goJ+5mw0FiVhgh3cXmFn&#10;GWs7Wuu4f/zAvu/Q1vG+3fDbdsNSK37cH7jfHzAINHiCsJvBcTy8zWqDBahFSlbP0h7viR8PQzSu&#10;7V3RtHm2mmJvR3qeKlhZ8hADenRK8xiBhS/Dkob4gYJ5XlHYRiB1wVJZzEgxACLHceA42O5+WVgV&#10;/dDwXxlG58Lo2BClNUbxGRbjCPsSODyOBOAUaxpAFHWgbCSjY/pb8PHxzdcKKJUxF1UvFCKC3g8I&#10;Klu9lgUKQ5vsus9Hx77vMD2SZno7vCACo2JZmAohMyYA7eyDAm0RhF5sNlVji1f4vpwCJ55DHSGF&#10;w3z1sJXhNrCY29uB5XC7EuZ5gDO/G+OfOKh5Yt+J5q+HwGcQsmQwaqefkSQSfq+hjZsXVojXpGOY&#10;eEJCNHaf/DOzffhnukwkudlcZTfOtDkvPOuSMYcoNjDPbcgJvlu8rTIfedKfLXTFIWcZgwtvlsvZ&#10;SUcIuRyfuSmS/G1u4z1ihWO8nPn0LG5pDW0rvxf/LyPZz5R/n+yjOeJlp3fST/gz9jjfJ57ttMxx&#10;Ni62yVWnnvSx9J/H1RP9jnMk418AfTH5fkVcXsgYfxDpGAIANHwVEacIucKNKMs6fPylMhbjxSaM&#10;LJi+Ni8KUMoyfDBA+lmq+5wjXllkodzXzrmW4jPw2EkUDJiSOA0OnPW/6M8q6UOsEvQczhZixKhb&#10;NnQFHrviOFi0z0BgvHajnBHkmHBcSMiESIYRK+4iZZVjVfPYyYJaqwMtJfWW2Bdz2ov1j+cyuH++&#10;K/bWvUK4ALVyDgv9kXA/Q1QlVdVTUSxWQnb+qH4WqZyNIkDOF1L0CfXn6DRtWpj41AzogmIVakJA&#10;rimrPSdmxfFVhRW2U690nbGEfySeJ/4GTv/OdM1JnWLZ6QvC5BfCABYnGHYqOoIBPJZ5jZx3RQwa&#10;oLwUIxg9fOaYzlsUw0t9VkaXaHX97GpjGQyDq4z3fYA872asyp2JLEDG9shcBu8xMyzbyrZ5LQIA&#10;UqBS0XeFwlvJ2rywDkJzEOcM+EJOcprQ9KkGUZlXlCkuXDuVOLYnEpQjgDWGXQ3NnLhNHJRFwICY&#10;QqVAAZat7w9g96qZULwvAilrtg2GHzRVr4oiQKn8rKqiKnvXC+Abcl7kpzboE/EAEXgI5+6vgSAD&#10;8EamkswAdAainYkgWmDFvdSUipklhA3FAK0V1qnaHq3haA0Kw+KgrXDIDhATUsAGBXVT9I6hpElB&#10;LZWGKxjE6x7MnZ/nCiy9Gohk7pogifMZDdVkiMBsec7Vp3mkgxgNNB7oz56EqpHB6tTSu/gcWzvG&#10;vWfdKeg29CMXgmMOITw4ooIHfa4eOitzeeDS0D3TwKyQ+Jae1nF21gkGDZkbTnZVMqd1nNf8fM9J&#10;yVG7vCfT3+IKmhCkOT1Y0KwlMMKfbnIAzOM+UX4ogRprZFkpkv8CvOlj+dorACtE4d/3Bz5+fNDI&#10;sKiWSafnYnQWhPpRihs3hQIs6EQqwQmMSxF40LtAlBWVWttd2Hq5fQMINqh4WwXbKlgqsK0VXQrK&#10;R4V+CPZ24PP+if2xM3Ows70cM1X9vHaAQMzX+yMi3maPlTICZJgsxTA5xajMae9ZGlrh+uAqqAud&#10;ULmczsyHvjicZ/Pr1FL8IjD5iytGUW1KQ1DFBi9Z/RPKKjoJP7DA33Iv1KFqcSZosEegOwBj8RmY&#10;Td27t9agIlAMrIgagFg2PUknGZUYZSagCaxH9mYEu+kYjKwTdYNP3dGCBOlc1uLy/rNcyFV+WmMB&#10;nqom8L0hP+cRzr/1OJH55qkCCeL8F2zbivcvG5ZV8OPHA9++/Y5v3+9ovU88npMJGTRyQwcvG0AS&#10;1+VTMeiuBwzHRHX3isb6h9FBZpatZHMlJgVmPJZrTvk7EGCZ3hsCpDl43bTuwcdDqrwwOCXvd1lr&#10;m7LZ+BQcMg2niW5+8uoTe47agPDMR0NBbwdKdV4qfr5ZewmK4tXPAFUHT5lB4O0oKcCf5Gy80lCP&#10;x0/4p88BY5FpTNV8HtL8hHIbS3J5hZLsoFAUIFqBmZC/eaZ4FQLkCdg0yCIo3lq4CCDaYPuDjlch&#10;iFa3jXqG0yidhDQ89FCU1tj2T6NybbS51OQROfdXDO7FE50+tfj38+tSh3hxyVC4f3bv0CUdKCAj&#10;oHUNkubvp9/8Oc0NM3j43Ym6T9WU5hkE9V9MidND0MkGDIfM5WwCJ4P8X33NZ3AY4IMH2PR/aKc1&#10;YdRVSlN4GXyeTypBPg5BMwScGWAluaMI0Lw6kaTOqayYOYE0c27BQwsQ4KDx8NQqxO8x7ZInYAQ4&#10;gudogDM9mSKqpLktYWY4esP+2HF/PPC+H1iXDbUuI7tuynoe4ABgXSsTSloEdQSlept4YavuOO9s&#10;0xGtzzlr6u7erqqKtyRXSCGY7/5gFUqp4lVuo+Vt8yrSC6SuWKo/C+hkz1Y8RihtFWNb1ISW8LkW&#10;d5jzedTtEsk1j8rmcBmbDge4MW7dcTICbQrFDu27A3sVqJVdIrTDWoNp4zpoQzG2MDPntpRP7nRP&#10;O0DA6lQ2aNTplj5jrudJe3ZwlwR/dgoPkoq/59c5KB/OnEn65A3KUBYARHXmM6+YT/Vsx7ruI5ON&#10;6qAwHqTg9d7OtjC5IIFSfcwnE2tcR7cAK+U8Ql8bQVQ1O33fQH2Va4jpe5r6RCZlxBxChzP1dR5n&#10;7fUrgNOYmOjsmD2/RIb+GVfMLG4GrA3ggQNepup52cLH7zfksAzdTrg/1DMkP4/pqutLQTemHX1/&#10;QBSoq2JZNpQKdBSoFbD66Ao/zGD1OXeAFslAd4xbHBQY+puF3JjW5+TbzWWOp4q2x/FW7HkEwoTZ&#10;+LVi3W4E7XWB9Z3dTKC01woz20UcXqhgdVtVLGpRpHLsxySneNRIH0OuDA6nBlbzVQZvyVpcD7Np&#10;tEkHzWB/7NtcjUwAKV65QiSfn4CnWBvxcxp/j5RBDeCWgy/MHIwf6wlXmwLcVQpgy+CPE81KkIsZ&#10;K0qCgUhL4Hk8awWKoXi1ISmsiMA+DA7UkkpLyferFAI1TQM0ZKlTkc6dpmAxYaRh6vqS+HkptaBY&#10;QUF1TJIrLKYQ32dn7xP/8HNVkT4ImR46HL8sEuzVeBM0aLknCNvN7Y8ABgPIKhHMk5a850nCRPo/&#10;ZnDFoA/nBkw4NLZpWir5d2ttyC5gzC/1tABmnZNLJtPa8cSTnh5ATTIpl7OuI2VSsSDAW7RjZ/4o&#10;J/uftB0V3icnuC92AOpP+zrLGhu6RG7bPN/zp/lK82zym52e/ZVeaTH/SVcU56V2EotDB5sSrc9y&#10;4pU2PMvmUEy5Tv8vZ2+6JEmOpIl9Cpi5R2bW0V3dXM7uHNs7Q85QOCKc938gipDc7e66MiPcDVDl&#10;Dz1h7pHVpJdkRYS5mQFQKPQ+OCYMoLk+m8kWMLlyddSajUF6tEmTeJfZkqgBvYQSEquEFnshVgU+&#10;5+LvXn6vcA9eCU16CDrkMFLeoIHyLR0qJ5gHj/+KjC+n+x/vVR7z/FP44nItr4ccFqNRyA7LHIJG&#10;86rzAYBM2581aEtRPJ2AiQOFFiyGCHqA9dkZc/4kOKojeV2rB8d7FSCXpwieQCAP78tzs869fpcA&#10;eN9GQUgdJAlsru9v+3wdBrmfdb/rvuqvKS+9N4OzMOL75ckQdlexhz684amN5Dz/nOcjLM93Os+o&#10;uEB1k8vrnR7ltUp1TCxbPqFuLi9a6dn5mfPnmS3yPZtR/fzW2c/nfTEU/6J6rSVPCiX+x4kSk7V7&#10;j2QDWKCW2Ps0adnpXHbXWDlLgbw4B/fgFQG1bvJ0yntM3s1JAFjbzKY8WvNlGPtGeNk7XvYdW2u4&#10;QTKOs1lZANP/ljNtMrfT60f+c4IpIY9o4Vdf39b6bUniK1+J0f1aHejRrkR5MkNuk5Sry30AzOeT&#10;Du961sieXyqSQvd1Hne8fv4VeJuYonrBhLaMntix77sGcVgHtcv1Ctl3LcBh8km3rhoahGY6U2sq&#10;/zCFDLypk0Fbim/A9eOGjy8X/PTjL/jl9Uf8+vYLxhz44fsf8A//7e/w7//xv+If//G/YMw7Jg9s&#10;lysEhL/8+AsGbvjl//m/QWh4uX4EHxNd7viRb2aTJMzBlhBkPli3k0xSP3Xb8Ho7IA24fPoW33zz&#10;O9D1g/pGWkffL9hax9Y6Pn78hOuHF3z8/lt8+v47DZqYHDxC99V2zPZoUOrP7j+twRhayKKcFoLC&#10;iwz1qDxbZAEfpzkyiQbjgKAJVEP19J31LmoNH/qGT9sGEuDtGJDXV3hw5PRCFcfEnFpYhQQYQ/3+&#10;IhmcqLjVsLeGAxoTMERxSawrmZg9CHwAovYvIqvQz1kY43Z/Q+gE6tyBtlPXMffdKogxYw7jQ62j&#10;900DMY8ZcJlzYligpneFUTuIFgaZU7vaMM8I2jwgYWNU25EG2+ybVnk7hgb9slWzrP4/DXzS0+bJ&#10;UmRjb10rkN5ub4r7orE9ImzBQsOStiQ3vhGEetimhAif76+6Hsr26mKAIFJfK4tVyITRNkL4vDAV&#10;57L/mwfdGz0w0uQ6RVw3OTUTn52SF7pT/+Jyl48PIJOr8/2/9Vn42m+IOsGC3X4lp6B4PJdvfe1E&#10;Rk/fue/xunYe80A7Cg54lvf8X/pgXJMIuYJgxTY8xgPRxVNxaysrSZslQ+3a05hT3pMdrPyi6u1k&#10;pivKacX+2pwokCAha4yD1PgDt93rrW7bexJkWt6jPv+EynKbAGKJtKtdz++PyZa/XXvSv4V+A6eW&#10;790f90ymtDVD4B219CqXMaosvs7wjKg5Dse4538pestyb/VHaWcsfReb/8TZCwjW7c/3VxOHQU1t&#10;eayxW3PqP/XFsFXaVILFANq2BeyVjJhPZ2axII9F8oRGCt9wwi51KLfhKf0gs+PoXeb/h/oFpTXz&#10;I2jcxe02VO4QtYk1Uvg36xBGsIBvZvBgzDExptp3RHrGsxrNvo8DAsG2bbheL/qepjAeY6K7LdC6&#10;+LqfTo+u2q3u97va6DGxXzyeYeB2fMHltuNyuaB1Ao+JqVUX7LhskDHRWkffHFenyaYq2/KQYiUX&#10;LD/cxkCma5sMN7n6hxXevXtgbuFRrUfBp9574p29+5xs6Oi4nGerDkp2fY13Sx9DnB2/J8QgscqZ&#10;j9pl0G2jd2L7ZuYznS9bbzDjWa3Mg5D2WfU/u11Z/SJRrdoLwEXSN6X5diY9CX9wtXcVmAVun/Qz&#10;h9d2vW5gZrRDVZrWgNmgiE4AHRPehi+UIBRDjtGACOxKKBbFwYQ8YAEysVjFOkNcaAT0/Ti0CkNr&#10;YLJWrqKHSFzYQtOWgIQIdLgfA7QfoNkgB0Bj17LgzFrWfFqWvJ1zDx7SKn5q1N9YS/MKvLVSAkud&#10;XJutKZ02+b1Yu3QVmt77+DNEZEFKAFEiuxrQGF7xQq9r9hlFeXWt1Bflf02wZgtsGFHiHNi7ldE1&#10;5XXf9yUa3atkOQIJswWKcAj19m05NBbEa18qcXf3mp0GIwQapOYCjECIVVg/IWn+lHSYG55xRfDy&#10;S5xjql/q/ogfbkH4FAx74UjgbHl5X9mnul/Lxyo+uuCu1xIftI1kmc9C/pQ4VmMgxWtVOPNASvja&#10;Jf9WGD8Kf1UZ/6qxRXycutY1+8eJJ4qiFw/DnIlBeHJ+cppnPrH+TrY3USVyOUu6Yer4Z2uI2TBl&#10;YkzC2+sbXr+84rjfIRbgrZU/G5pMdNLwBqJa60nCOUKNQJtm8bXNq2wA0gRtasbIftlxHIDMYURZ&#10;Mza3BuwbsDUBMEBd25Rt+wZYC8n7/R6tpfvRgTkxMDGgASN6bjwb7yRAhrClzF2raCn+xDkl4HKx&#10;ilNCGK5IB54TBnc0aRHcrkzNz5NWnaFmAr4HTLAxnkY4SnZczK0weZHD2rUqPcS0YAAX/HoRxILW&#10;JVN2+uDnIE5izVIrVKdQCgCERuYIc3oJY6w2llcoCJyMf4HwZYjVwHQWtTUpYBVACGIKOTQgVRiw&#10;qpk8pwXQe+CBJRfwKK0YfSwNF2lQp3UzwYlaW2O8SmkTDcjSn1zPuPhZtSxn3rQiU9N2ubfjjs+v&#10;n/Hrl1/xdpsL/XV+48JDOOoKDrjCVY06OqBW4a6K55TjoXCGJkc4j7B0FyqQl2zdV2YWT7sx1ucb&#10;aOT3CeDm3UyYWJMJkmGt9Hi9p6pJNTo6A72Z5/Lc2Sg6omKsP9XiHYBlYm1NK1sRWXLEALcOblDa&#10;Z8GaIhRntyGDzpIn+twyEI2UyAPkLQmtEqywOtwFFpis/N6T86hpY4M3z35rbvhG/K3xzlVoV1z1&#10;6shZBt430ypPQVvLKL22PWANuj3ub5i9A1Djr54hrTQthTfEP2tnPHlopUX2IE07kx7wVXF33bGC&#10;O88U8ue8M5X+ysmevcXpC5UvKiUjhBxdZJ+U954Of1qH41P+cD1mGbFOtywkLhUnQfw/qrU8n0jK&#10;C+/N9QSNRTbLWk41MAqhrGUijRpW2YKHh2lZgEhWG4NlPSb19ibforoJPFAQpT1n8jexOSU8kPH7&#10;ynmVh4oq27bqQiMs+NLOqZvY9KBqFUoNodwgpMaOZhWbhQgTG+6TcExgY0At00Bv3XQrbfv08WXD&#10;sQsureHnYwDbAYa1FW7ajqhDja4TmqDVxBNXzLEU58HpuUHLqlUaeUODYCMA3eiaVY8WWLXIJgC0&#10;9RMsiaxbCQjlgffYR68cqjzGfjaX86I2GCofFimBmiikxP7PMjQanqxlFDPaTRPtBMgzxF6hV02Q&#10;PCdwvMGr25FX9QwZ1vmd03MztqM4p5x/SHHUEWUgCyECI904EKianjmsHwukCf4jAY1UbdKpVsUA&#10;ACAASURBVKQ8ttKB+iwAixtJHcuNVeBpxhfLhGUlGIxM/CGQysXNnoOdv6IHh/RiTo8MpHU+VJxL&#10;BivXY8TWR6YPEiHPu0jse+ppscqU5Tzp6p0PmfGtXIg9SDuGUzu76hXUKEliOrEoX7N4ICSTjiBo&#10;29pOKnXO9afUL+PeE20PeqNnjVkdVdwoE7XIXXHhig45zlE6AxDtd2SQ5uO4lb8VQ/qCe0gZvuC8&#10;iqiGF9TR+gX7Vfdg3AlD1F4hQtZeuaGxyr4N6rzUdXUzHAMg7yggVj0RcKM2F51VZSSDqTmpXK/U&#10;rZaobiu58GBzBLPvIOUYgTroXZ9Qe4xXfVUBqgVcxYs2GD9JXkDS0LChk1YV1oDNUlmf1AiugSfa&#10;bgmhl7mFyJOFdOphnGZyVqbyoRnfNQBI5+VsSiv5qUG8A2oD6huADYwOMgclu6NEMmG0bYSt7fBg&#10;U9dLVcwznm1nk0RAXR1BQlpJxnUzD5ug3tXmBZSkhDwhyoNKMoSfI3Lnj+KGFLnaLSMAQAxsoUsn&#10;PisqNKPNBZedVxnfiMTR0BlSzkkqW2QIZksOcR3RkwB8/slfAG95HRsT59GN5mQJXIsN5ySnpXG7&#10;muOd3lfyktfqd1Fln4t1qgCcHP6m51V7mNpTygPxXJnfV+jz2e6xOmZsBmX+UmhLgMJobn2KUPR+&#10;cqosQcujEjbZ3VK1Vlp+8yU5dpFEKFCutFbvSQOJ8WMGompb7qXirzqL/AqbTcZ1unBI2PvyvYXH&#10;l/8v9B++ezZT1y88+YgsUBg51hIkQCebn+Q7IHEhcNX552li6zWqoovJGERph6z2GuPzKavr9yuK&#10;JP9FjE968G1eKDr5g7wlZ1mqBmoj+OeKCee/33PAn0erAV0I3APMBm/V0gBBGEB+882/dd/6Od9d&#10;9yLozuner8lXD2CJ11VJh4K2rhBZHVQ6poDO73P4B50J60+Rp9p6e5Htnun3i80rIpV8fuVnQY/n&#10;UCAgar1VlK9j2Tix3xbE4ufxK1uYOPK1z/svWOjNyQbiZ/zsA/CBHY7wn5TfLbeWy5pg4nxVZTBC&#10;x0Zb0BuRqck5jTCp4zi025vakQm0dQzTqRis1RxsNtrEMf/T0+O8MmUGl/XKj9jZ8NPZGtUO5jS9&#10;aGak+o/GLigiqFN6qqzaO5iP8ubkOyQNNQDJ4f/cRqLvjkAs14WQtqv1PD0+G7/HPR4oBWjwxJmn&#10;Ju86e3ZQ+IcJdva7yy7uBUk+HDMrPCPlLYbwxP32BRMHBpl825T/Xz++4Hq9YNu6BSsA+75j3zVg&#10;wYP3qDXtDHjcc8zW0UkAmSA5sNGO697Tcb4xXjZg3H7F51/+B+5vP6HRHd9+3PGnf/oj/uP/+Bf8&#10;85/+gA8fCIIN0jZMBqh3bLjgL99dsY+PYAau2wV8MF5/veL2Zcf9beAQbbOaQTPqg6LmftgDx2AI&#10;dXz67nv88J//Ht/88D+B9wukXUC7ttXemvp1P336hI8fP+L68QXSCT//8nOJC5OghWrTUt7HYRMH&#10;POBO4d+CfqzsUmUU97XttKl+4V0To1IV6X7zgX7ZAdow+NA2sZigcWAeA5COxlptdmsT8uUVYwy8&#10;/fgjvvz4V4APDfabEzyGVjAbU4MtBeDhbdA5524431qL1tkEWPcytfV6ty2yipmez9JgnZLs+7fb&#10;DUDpkEDukxqYc+J63QGxoHAWDUCyCmmtNYy3wxJaFBzTgkqVnjVs3X1pEzyHBjU6rEG4jbvSqaZB&#10;TLAZD9vSCbcR+d6m7CMiuPTd5G7bI1G/wb5pa/ZpvklA9VFye7nDMEQ2seq/2YZeBJj8qiN31T/d&#10;dxX+a9aFiyl60W7XyLKUQEkpYyXKWZGbgofOK8X+V+2/DyxPPOZEaU92CHOdz2VX40HGq9bAZsR9&#10;9ed5qMCzkG/f/zzEKixvMz+rEfb4ThxGTrfF8ph08nqOHQesHTE2JKWuNL7KVgo5H8cgBbVBc/Bm&#10;9VdKzI+oWQBuEXMjDN9hGJsaMBFJqhK2qcpj3J7+RMZ7gKPv45O9cRvP4yuqIJ1BoyEiwmQf0vcL&#10;PB4HZc5OC9fXxQLzjzibTyYfpQ/yjjV5XE67YgMDVphglTCpqHIRebiIX8vgBEB67G9zm+DpNv0p&#10;UAkqPPAAAU08WdxX6nhr7/fCGHWO8c+SkD1GyVcqae9edHHDC/fLHscBLPKnnZFC/yvGn4EQwZ/M&#10;Bi+VCydbAQVhy5nOOBKPqfEexNvWg0Yq3qrxboyJ+32YfU5tU4MF0hgbabG7OadW6Jx3fPwoeHm5&#10;ADSBNtH2rh39OM+oJjdnsGMThP2ESOUeDfnw2CGOgH+Hi/ohtBtbnPKw/9g4hpM1YSPohAaQJF1s&#10;/jzFdQ9EXHSFpjD0d6n+sNLISmsj7gOJ0j7jVUZUPHOVV10mhi9sT5SzK7ZPAGntLEjEu9CZBrmf&#10;gE2GZ7PPEOX6XI5wfC/4R2FgzeIjAGoJDeNfFpRZ/AMue2WVYAkYO6yU/2rnFJdZ9WgVma3cv+1d&#10;gyFFGBsaeOrGzFkcWyJWlGDdQAefChd1Q7Ta2gJg38TYKJ1I8/azVhnzOCZ4Alvb0K9abpdEMAJx&#10;2VWAGH96ZC8YG+/a4rxBBc5NKzd4RgxEhSwvO9qFLNgTupnT2oJvZAE4ymFdsRVRBY1LO+iEq1V6&#10;g1apWT8nxA6iAS0x6w4Bc4KJIIJE9bqO1aHZOOo8BoT10DQowow5QccdTeu5om8b9t60/HA3w5Cx&#10;GLFqpToRJUBDGMfUqobjfujYewfPgfsB7NtuRkSrLhGULjDU9vkkvjiie3UByaAq/34J/q2CyJOf&#10;nU5Mqb4LypDp1KoyK6JKYchS5ZAQqN4LcswgJfXKBEGwebHhaLO2NvHaYhgUlEx9hwWg74xsocLw&#10;RQCvpOljPbHyrEF1XwnUrOuOtfvfYsw7z/k54MoZTo4lyawlDW7+3NLCTELki/OjGYqPe+xtQBgT&#10;B09wA45BeLvdcb/fcdxV4TLOpQENBFUcvTWxsOGcOqa3zaoKWTlu6soMNGFQAxtJCP2yg3liDMEU&#10;rf6zNXW09d4x5xFh89QaWtcKIpgDY86oktVfOqRpoCY3QA5tZx5dTU6sDCbmdtHqMiICtBYBoG/3&#10;m2WfGvyoYaNmc1Tgbr1jygRj06rDpoh70EUEU0kJymPEfjSr0rNUXEj0NWakAoKfL6n4TNbWvgRa&#10;xGpF4h25/noW0wGfikhg5sLE3AmrzkalqeJr9XmzaJaYV+VihlfNhGU/JlfSgBywBtN6C0WJ6sJs&#10;mZP6DE9tWxsYLWpMmONQwU6mZXcyeB6mROvfWo1XHbWayU3oRBAyJ7oJWgvtM0NeRZlG1R2oECJo&#10;VRdYAgN9IW3TIQ1fvnzB3XhUBJ8ECQvJLut1Fh5XeX9NYICFmoqswYt6c0B2+dsrkFRDpBv1RXA6&#10;FamwSbkGmA5CFhCz8BV/OjOMaHnD+zS+vv+8DqeM3kbO17AaVREKXOCaZdzoFBlt3yE9eY2Iyjyt&#10;XTCm4A5jAXKHjEPpv8HFEhCDDzEPl/HQ4JV6R8zCk/xJGKCUzYp7NvDLcWjrhHCCiwfe5B6lbCsx&#10;tqMmmfHLcZ+sup9ggkkNaw0NMgUiA2DCMZtmSHo1EbRTZemVLwg8U86y57zSmtGpaMv7zv6cNvUp&#10;LqyBzKvs68YRVyL9cXry7Gkoe6AqFufvkcCs76uk0gxUOXej7bVK8Fc+VX5eJ5InbBWMigJi+Er0&#10;3uSff545jlZjWtEjWisg0EBzN2apEsQQyYxi/UZxlKirLdtWyhH45QYckw99UVX2VEFsmbceC8uK&#10;LKAVyvmRRlSCqJucQ0Dr2PYr+v4R1HZM0WBNos3zNND7ho/ffoP9+gmNNkAaiLMZa2+EyRb4PwTH&#10;/Q389gWND1w3Ul47hwZ0NmuWy0fQQwJbAKHo+Q+eXKBLukgPbtY137HZYRKrbCvDJk0NwA6RVODV&#10;2Ns0iHtm1fwIFoKPrbzz7vsR8jMH/db9N7r5hAwTgDHuuofNKvwzaxZ4MVY5vVfZ1Og2T4xxQDyY&#10;naTwrYr/7vASSPk9OIPjYjlGghLUbvT14ajbw+ng8fmq4SVw2SvvPYAgndX+zWJUjXFUP8nEnwwk&#10;1WA9o97iVZ7ZHNd6QHg2NHEDiO5byPwixZBmuO9zcehZpTm/aNKi8isIuicJWgUMB0XlI1KJqhA0&#10;mM1lWONpbqQpyCJBnAgrXBKmzscDthGkWegR0pAVBiPfTKKyh2WHCjlcAnoqXfXvTjzikT8p7oVN&#10;iQlTVFlpvYFInZXOXTWc0RJEpAU/FGsxLXBjGOfMTjzmzPPOnxpMk1k1Eq/ydmIiDdR2tNY9lcsS&#10;nhRebgjzvaL9BW27gtoF1HZEKx9Rp73EQUr+djbiiZ1BAdL5FkHWiPhVgkQMDxl9a0ToraE3a/Mt&#10;mWDWu34HcfjB6KVlVZOBwDNfEL5UEBoadq0ASdpSCNZqsfXNblc7l7ZvUzlI20ypnN3coyBq8NVW&#10;dzoozwaZDQ0TvYlWRiYJcdPN8NpVBhBuRSb1QM2uFbjtDJEFkCqp0nPcqKOHVUDJrL7PaDpncLWa&#10;8L3LgYCmOvd7362aK1uVXpclLQzD7SWSkumjZJE8SuDH1nhdkRMReike6IMv7qyuVCcjBCBetQBf&#10;nVLElW8Iu84hKYvWWjMnvbc6NE636NzCJlQnVGkKx//TAZMQezy5PoadP0IkE6eO5zBfaedZbjNC&#10;GIG669B2bt8ZP+eRvEg/7eHaEjxGdY22r07jltGc+GbCZzRnDT2m7GS1Z0sZYZH1VVrIap1pxK/8&#10;J/UMIIrHxqucsSmDYNE2k2p/KXYWQhQvcMdKrPn0C8Uhd/nOv/KAgYUZIaPI1d5llmo9fwbHFed8&#10;uMok6jcUy1JwyJN76u0F1nHp+c0Z7FORa+Wh66dB5RQNlEocfu/d9etzwKXCSfmLwTZkh/M5ef6R&#10;M06eZZmzWCLP+e3/108GKfv/ToMUqY1oi799fgFh+vr6yoDvf/dwxvH0b4eJRAWq5OPP91y/22rV&#10;sOKs1B+rfHXGuUdQO64lztVA5selOU+2e1zuqVMNfNdvxBNkKio/o5TOq+ThIlZ4PIG9j6mTLJco&#10;vlcyJFiU2XfsFYRVLnQ6CvuZ+oXfT6mPNO8SVzBP1JbqnVIaEbZtg8vTYpVqQAifgFYZakZUzfYI&#10;tQFV/QZY/RLNdQWcjkJAz8cUkxkZxAzuWiVwgjFM9ybyIEVYZTm1ccNkTrYuANr1xQ90HvVnSQsp&#10;o6UPyuV9r74U8svyu0GaKr4//zy3e9WHVjkr5ABxGBf+aueUDXatjEswmS+EcoLQBAsBPMAgrffU&#10;Ora+4cPLFd/9/lt88823uF6vOO4HbvebyovGD7tVfxRhK/aSxQWoMS4NANgqIw1s1NXvCYCmgH/9&#10;jJ9++iu+/PRX4PYZ1wb8w9/9J/zHv/8z/u1Pf4c/fHvBxIHJB6QTpDUwT7zNN3x7Jdw/bLi9DWwN&#10;4A7sHdgIGKTv3/qmCQ8OHgscatS0EusxsL98wO//+Ef8/T/8Iy7ffovZN0za0Pdd+W9vuLxccb28&#10;4MPHj/hwveL1l8+4UMdBXklfbV2KGD2qzzakj0NEZcHmiOV2fdvBlZa7beiR17u8A5tb0hNNm5L7&#10;wJdffsWvP/2C434HRNBbx4fLBRsRbq9f8Jc//wU///gjBAdkWAGCoUn1mFlx8tovWgHSqqoREHJ0&#10;bx2jaUXsDpOP5tBiA4qoEJoW0Gtyl1eAtL2Y0+zUKkzZur01+cRtHDAMMl0RELE27K0Bh3aNlBK0&#10;AfHEQWB2Xce0pOLw1ZMl/ZEWJshwLnve/ElEBFgAj7f/ZZM51M497ZEMoCQLnoxAGNZgVXb6HLI8&#10;4N07RHI8JgKmFnHq5oMkYbXbse6VfhqItxBkSYzumYAo4n6FIp+eWZLLTqVyX9KY3/4E70EDNZcI&#10;Ck0y2dnt8QRjE1HQK3klFTz2E5HjrLzRv2Yr+lA7CYCy9XysRUphJZcdbE6L+EpAZmeY/89+D3uV&#10;Kw1wWn+SmRcbzbkKY85RxR/fYNN5WpkjkfL/srQo/kT2Dsmk4yp9BPSIQ0YCVY7C8Y5F9igjUYxR&#10;5KGwrdnvZhc4La78nj4C8f9VAazp3irfLAnUziPOfFFQ9kcvnOWGsoKFc4rBlJYHxNZXZU8gu2Ql&#10;fgSfNiOV4q8nvTyfgye6NkuS8dssxq1Cx642/9ZQzhNyJcbTPWuJvzmancUsKNebVaEM2un8xP2O&#10;Fjclah9B80RihN23xTvMh2dAak39CDI5gvFgMVVCGmvBFpR5sGDvDfvW0WC+dgbk8BDUDu0KrAkF&#10;nQ7cp3YeaxuFr19pXYtqn+H3Ybb9JsymxTAUfh7kp3jeekMX72jU1ergNkiDi1f9ZNZiCc30hmZV&#10;N9niE86JrBWlnK+3E/4upKaQBQqZ7HSaophEoIHe30jbrrMAbDZ6DVJQWkyW6BRd1koBq6LjV3+d&#10;X++GY0yIOAuX2SlkZzsPJV4l4Wf/F7FEFo1X9MJc7h9mSV2ykFwHHvxs2yuMhqi8pfmsjg92r0iu&#10;z/bb99Jjiyp11LNy8q+XsxbTIa1CnQn2ZrFlriFg2DQL3qrNtIxw79sEswYyKUBKBjjMUMuUgWU6&#10;GwCWySHFERLE2h3cBKBnWzkjsMlcCdvWse07aN818OV2YEzLaDPBCgBm080VnphgXDCBrWP/8ILL&#10;pw/48O23uIIgP/+K+y+fcdwOkExc+47etE16A9TxywBTQ986qDDjXJ4E0vCsx8LxgAuhKoaD2Jag&#10;ZBFcphUUVJAkauBh8O3ekhRRxlwEGjxEVo2CmrV2ViLUmDHmARyMrWvmXwPQW8PeeyA+LDJbt8vE&#10;nzAMa4DF/XbHnBObBUHBEMgPlVQlUfzHSXOzXxZktX9fddpXJu5QlFRmcR7r/DwQB8eVghbCyyrM&#10;or67blUZ36dUDdXMHAEwzl8igLMKryXrqApgHrAqIlatSZkOg8xR3xd4Kc0vcAuh6xkcABn46mcR&#10;NAOeuZm1YudDoCbBMhfsXZU5Oy5463iTPaTAWIMotlJNs2Q7+Lxs3+bU4J45BbMB90l4u9+1Yuyc&#10;1oYT6CHzKj3YSGfEAqteweg7sFmw8rZphokYoDabPE/BnABzB9GOfW8gHsBxA98Z/Cagu4DawMv1&#10;BR8uO8ahhL0RQ5rgPgeOMfF2u+MDv2BiYvAAdoJMK61dsgcW5ma/H4cqU80y+nphdn4efuvzDM+r&#10;0Jjf0dNnqkKT1SH1finPRwCDn2Uw2KrP+DsUhdkUbrZknRw3auWIVjQN57O9s7YgFRFteiQCWFaQ&#10;iGAchwYoApB5xLuJthRq2AIxTbHOig729/QqpqI+ygmIX2Mt886TITyyoo8HlZhQxnMqzjFj8oDM&#10;A94SY84jBMyAnTuFTwph7vH6U43C4nrwymd9j413zMn49fMr2ttds9lZtAVi43xjCEJIXlwJu/Hv&#10;CKQEngiS1evpYUKFfpePYYTNO4NG8tsVbyneWZUMPzOnl8fzM4REXcdE4jnlradP1Su1AmheUIWh&#10;BqiU507zaNjgrThdliCjRwJtedxAuABwp6IaeSic/F4pWIVCc64iJalwdMMNUlD6BzVsaoa3841U&#10;nhnmjPcV2LO6BgFIcNl2o78W6AABmp4JNhlR98PaKlulKWkW4DlVkYlcN1H5jETfw2Zwj1bJs8DJ&#10;eZifT99v5yNcjBxsypgvJYwtZDB7pLHAykuffVq5/2zsrrJGUFCKo2P7Y1ncC3L5O/LsiuimutwI&#10;wMZL2rtq6s4f/fcz/3YlT9bHzp+n5TyeyKtPxk6l5MlrQ66IC+tbQ8Y7T67c5zLi8t6cFQEgNkXI&#10;gynI8cwTZXwPpagtph3WFRYe9j64qII6f62GpfUXTTDrO64vH/Hp299jv3zCYMJ9AEADSUNvHZf9&#10;gpcPH/Hy4SOIurUGJmzEaMJoVklg3N9wP97w9voFb58/Q/jQiryAVowc05xEWqUgA8U55VKrqBuy&#10;fkAhA/AiYBITROpI84Br8bMIQMTaRklwpfgnNq46zg2XBXBaAcASIhygLgsjZuWBXEqyqB4dQIBj&#10;aOv6btZmPp9H37bYEucLnP+Wu1dZaJkLVhxOZkvlCf1CihwKkBnLxfBT914D1lpU6aM6tlDQEUX2&#10;k8FMPLAjE0ycR1UaF61k4DQzEyPUOamdMrisJWYiBJlqTHJ62iqN9aDbsu6UTItAQo/fU/NZjZAn&#10;Yu+nWLDmiX5FIHa+09eTczeeZLTajR7v0SmHbe6gGL7kXqyBlvZxWa98EsccZ9c7ntKVZLjlUt1n&#10;wVpBTxPWJt/1Ou9aRXeRUTIINfYzHNsuKahs3Su/9zkXHqpipDsCBGG0olydnDY64K4SCCaArXW0&#10;HdjQgLZh21/MkUVBkzoEl/2Cvl8gfVNnks8tgM8FXi3kIxFoW/ECRwGiYrnT9d60NZ5XIweZE5gZ&#10;MtWmtG9e5Y20Wq9oAt6+b9haBywpRp2imn3eQr6zKTPgCVVaXceqA5GFGUuD1sroAF3i/Ak1S/5V&#10;3qHBmqZDWTAkARb4bkbwBhB2lb0ww5mlCWJpsGSeUa3Pq2qAlAfNg43XWitJHEaDDA6iBk+nNnGu&#10;TEdTXYiVnktK80QarH0cd4ypSUOtKXdhc0C2SOY+y2ImE1Yi8kRWU/z2M1J5mFF272oilU7aGV+M&#10;4RmIHQZZWDLRWYRDcT5IBg6IJXMCHrwiEIwHPSXfdw4WOuvqeLCJoOjA65P2/4WkUMD22d0hAFQb&#10;Uz5aGNCTy4AlFOY7n1G85/LUysirMzKX0Yrc6M4WD7pZ6X7w4qjM7PhJ2XlbtIKGLikkyEW3A5J+&#10;+exSLzVeDUKt0ug01YFeHRNQ35lRwtSEvWoVjJ4j2q75qkR1mpm4aMhcWpkaXkjdEYWBnOCR9Lnu&#10;RnaReS9Qsn7OttV4S2vL9bNNMaBYh3C+Z+tKfS/xP+W9nPc6Pp1+1nXK6fq7q8Jz2YCefF1xFqjJ&#10;NV9/f5FlKp8F4AG96xrrUaTf2JsnvLfqqMvqKlZXObcHNnknCqrerb8BN57OTA0WcP37twMzKGSM&#10;GqyJoA113o9jRTWTkH9Oqz/p7vnqKt9VuAC1YvvTkQk63yI3ocoW9V1xJrPCGACT4c84nPc/wm49&#10;x1H15ennt2COZX+fBi0seF4ZmMK3Bg0655dYgqA3ip0j1u4w1DRgaA7nswV4tSMZtLgKEUXL3YVO&#10;SMoizSoZejKP+xSZSte2J2TB+YHrjsyAzIlpvEPzJgVMgq1rN7s5DtBUuu0scpJVSLJ1u72sakWO&#10;oWmCd+5hTu/kJvEz3NK1MmaNhopEkYoHBGd8EQxW13ySMQA7+xVfjDaFleCJrUbH8YQA7aiBggMK&#10;Be1yI5ZQubUGbJqY+vsffodvvv0eH14+gojwWQbuhwCkOumcIyq+aYCGV0YkwIJZ9027koAP8Ngg&#10;vGkoymQcY+DL28/4+ecfcb+9osvED7/7Hf79X/8Z//Zf/wnfXDZs/AqMiTkOCIB9v0JkA16/YD/e&#10;8DK0S8gYd/UXbMBNhrYlbw1dgDlUxuv7ptUqra33ddvxNrUV9mXf8eG6Y+sdbPoNkXZ6FGbsRGa3&#10;OXAQYQzVMRoReIG797aU5N3kLFXfWYM33Kfi9p5GcTPCvtYo7DAZzEaWZ9ztWIrJ6x08J778/AV/&#10;/r/+O3768S/AZPRGGiTDgrcvn/H25TOO+x2kQowWcjHbL0GLDjUQ+HbTIM2CpxGo3RuYVKdheBCL&#10;BUTqSdIkfXL/eS2So7JSa7veyRrk6zBUEOSZ0YBpsi5oWjSmGf3SYBw/G4bPkh0AdGVWmd4CM1kA&#10;skqjgPmaAsZdjydZ9xejZ1PKOWsNJJJBJESgzZ3NSgLY7O0pDSts2Z3SrYEteXzh+nau2XQXD7CJ&#10;f3UOvHpmnOaGytWSB/ieeHAoQKoTUuWR3mmoB347DP3/OkjKSoHNokFC+qryXJFhSfwtHO+LYDST&#10;JRa/1cL//VLyc7JSqu30faNlZsrHXBaWXFELbw1iHyIheOGfZ75vU2s9ZZpKnl3Wc8MOXGa04Wp7&#10;7fzfYtvS97QCy/yK4p5WLwRfyE+zdZ0kKD9bXxNP6nhS8cD/1nGf6bv+EUvcWHUgIAGmgNQCEFU2&#10;pmVZ8b7gv/rhUrjk2bzXP6hcJ6z/zzXEGpdx4Qe9vDJtaeua4wm4LSJPBGVl26JL6RMlSDP23+dN&#10;gUC666UzC1yG8wRmk0eYsG1Nux7MOzBv6CBcOyC04RhTzfqevOxJNxC1+zQNiGxCVm1SjHbnWW5E&#10;GiRPUJ+1FR4SZqu8PtGmwSr4mGiHMRYzWdq4DSCL/RDxOKbUxZ1/JPi9FXpCV0uBezciJcTOd9Xm&#10;TpZAbcGLVvFYZEbQqgZmamCfB2py8a/MOSG9FPxrGt/Qm6XmeixY7LrDS/fKq8VT4JDvOEGs2F8k&#10;drity3DWK7r33rToWHf7Ybao71sP+FGzzkiloE7KaDZ+2U8U2tphsUEnGcX5mM9ZUdPPjwWcB0mV&#10;lCmcZNjWaKx4GT/gkGe8ztPlocorAxfs/bXzIaDuCvZgY9fVDJ0ebSEoRNpWs2lFXGZLsvFcNLYO&#10;Uq5riWCbh7clMkQkdei33tA7YZplWAwCYgEPRFqZ0WtzxeB4dGzHhO2Sxn1aYIwtwHlIaw1t62h7&#10;x3a5oO07bjIxmHEfA3vvQNsweGIDtIoKNOrZa5R3IuzXHR8/fcQ333+HAa2nolXOXnG/33GfB2BR&#10;1Vsj9AZrqA5066neekfvGzpp5YM5LVCHBZf2Aq+Olkq/t5MwwbQ4wzP73glEydKB0zKtTAaIBjMR&#10;EgEaAGE9QCaCq8BoJa65YZoyrFVtplYtCcEC4W9Z90WJcFboUgfE7X63g5cR9CJa2RQswFaqSZYM&#10;FsetqsQ/4MHJKOeHpMgDeDwu9U2PBuuzLajB16PtF6Q1cwSqEDzlrAKVCh/AA/76UNNZegAAIABJ&#10;REFUIBE4NoeeF7PIkp64sr5e4JnEKGCJEig2jZgXoh8GD5EsUV6MFPI1IUiAU2feJ2uqjBtIA7jN&#10;fxEu/P8Ujx5jWuIeGVN1XHLjXNZ68IxVfycDGCZgVSWBOenGmAdYBAe07PQdWlXy9e0eLclkqtGk&#10;MYEmo1m23eSJMRiXy0WrFJqqt28b9s0qaxLpeeajKBxkDvRsFVAZoog+cxwTl48XkDaQA3VCa5sG&#10;Qjt+wBxlVi3IGaQTusgiKHv+bJ/SgG332WyWiqzOpQrTg4hF5dcASg1MP2c/CHtgZRpWpzkh3RjP&#10;LJkBQ6oLRNC2SLYRstVzrWiHpvCYKojMOYExQKQBs1SUOX1nw6zFSCizsIdlYm/QyqbMHEG7x3HE&#10;+6e1ndi2DVu/aGlxssrKg9UPKwkLX8fkgTktP5oFMi1YzQM1h9L8eRzB06grnjCztodl/adzOyBz&#10;QDM5rTX6uOOYuX+eLBEVoyVxRiz4EzDBJGVqBPmVPFeOOhtZoLed7GlZPZ6xueAWJ5ZDFLfC1Kya&#10;fby3jvfwKYpn0I+zniNY7qFFdHIakeckKuYInfipC0Io56cE7Xlgoisbi0Jn032mgNl1lyv9Zyg3&#10;dSmFVzjPysA+fVAYmC5QmrIAAMfbwIYNHlTj/Lk3NUzf+cDAxEYaMMUtW7+nemXnuHlGsuKjt8xs&#10;UbVsAphAd5k0g4IzOBKoAVVbM+HbjFOtaSVv/ctpu7V3tCQDaqK2gwa0pq0+Z1PeSiAwD2gAWMM8&#10;BtgChcTkPzWCaKVjKbwUBkvfATNhqdyYuspJrX10dC3Bmu/hcN5cKtqe8cRlFqerJ7yAZTOe5JgV&#10;39JoX4dYzlaWyHkyh3xH/l5kmqeBmHbf0/fR47Uiw9Xzr7/0eCzPiKzTPctQJwNXfGQdX2ygdf/o&#10;cXoqaAaMdB4Ue7Y6jB8GtPU8/33FH8O1J3P3c77wcVL5vvcd1+tHfPrmO1w/fotjEF7fDtwHo9GG&#10;bbvgcrlgv7yg9R2CpueHyFpnHLjPgbfbF9xev+C4v+J+f4Xcb2A5NKBbBDKG6gtWsTIq6IX8K8lX&#10;6pkKyU4WpiJQmqJR2RJ7EUYNFgx2nk3BM7SlhLVhsXPqPCxps4VcTKMbZ2OlfaK4o+sulUeIGTLE&#10;Whu31aCseovLl0hF3P8BSANfSinkVVJCjvIAej01Yu9WvuUBFv4+P1kOxxYKVzqQsYwXxsPQBRP/&#10;xc+E/6zqVPAjP4MmnyJ5FyhPukCK0VSN9Gp06LE+HyB+N5mkHuiWW2AOo/VDML7scpHLGnLeXZen&#10;H2Hiv64G5DP9SVzMQAgzTptxler4yzBGbMl18Biw/LT3igd65T3V+KPzSeK90quKW+e1+71toWlu&#10;mMqFWvVre5/Kj4aPfEfjDtBmwT8MIbPGeABAOHW9CoQHQLWsPujylQ+5bOoj/XdiX20Cuh4Hq3/H&#10;GlBMpJn0l45L3wAeVk1VA8znOEA80bddK2nC5CUzBOppa2Vw+ylu3M25ttbQzGaxbw2yqTBCJJZN&#10;T0YrLAmQxZJzzdi3qTN5Dk0kATSxb+8NWzM6Z3yFRTB4wg2LvbmRVHUDYKCTVhTWAPoJgjkR+wt6&#10;k0yWkjSGqk3prsmacqJbhX6JaIVO6oozajtSHcP1JA3O5NDdajCUIpGXdFcZzROLFOUpZLN0QJmc&#10;COh9ZHY3r/xX5FOIWGu+YbIoWaE67dIjALg9VuyITz13D9IVUKsOKP9aE8/gFViWNSe/FtFkZweF&#10;GM3zpKYkg2eZACbL2n3kjiC1Mznt0cY4VgnJ5lvpbGW5Oe9FgoJLtO85q8KgLVTsesktVznPg4JW&#10;eaeeH4VF4QOud5ZbQlcHYbK3lEz+5jrIQ6HLh7kLvKJbGrXr/PUlIk6jfTWlGsny0/dY54PmNmtn&#10;ly0qmLkUGlXx7PryN5Q+EyUXhVXQ8NmEU9thJuv7QQhbVeWjLiM6L1poq1jQpjt0DSdiVuSBSGVT&#10;4rMGT51Fq+A5qH/ne0RcTitjFR1X5xMc+UG/8u/TabHCp0wzzun7wYi02Doe1/r8GecNjkdx3ffo&#10;PJG4mvevLHDZnDJ54Gue6Id1PdHHXMRiwHKaaMHBVc44v//pqKe/PLi5vkBO9zv98gq05b6vgfsd&#10;ulFveBakSc9wotBnPOz3g1ASN8WpcJ4U9APLM5UOynIW6iirPRyoqcfF4Vd1wijL7dfNJmC2GOG1&#10;WIcX7wi6/bRi1OpMf/98fJW8Jg1+92vj//Xv0/PP/HjVN+E2c/1YUkOp7q8uOZWJEq0a1F5EINIq&#10;4uNQX1nbOiLYUjQYqbbAPOvqnTaQybVRWMXm7TTS/RGO2o5NItq+kswmS61p54o5NKEdogGCXQPq&#10;h82H5wDNib35/nvVO9dww52sQQzvbQ6UB2qwqpGskJ3e37ekUwJErXp/pgTWmny/2iidp1Q52qcj&#10;8DcEVXw4vwX3ZcUP8fvjzaJVmaRDmsqpbeu4fHjB73/4Hn/4wx+0M9m44+3tjtvbG/iY4MFxQg4/&#10;C44+mmUFoobL/gFCG263z5jjBr4P0M7oW8e8Tdy/vOIvX/6K+9sNcxz44w/f4X//t3/Fv/3zv+Cb&#10;lyv49oo3HoBo98jBAgxSHWoMNAL2vmEyQ8YM/4OYjaN3TdyCVN1+pRNXYhBP8JfPePv5R1zGBLYd&#10;DA36PdjklNYhV+BggRwD9/sReqVTldxnsUr+zYIUANfHbODYY/Gfdt80e6nrZOJCCpEXq009mxX/&#10;BbC229BAW+qYB+Pzr694+/WLtUCfqh8NTSh2Hc+rxVjIC6iJ6mBkutJ9gGRaJxe3QbvfqKPxUN9i&#10;0w6S5F3j4IlUnjDq58HwkcTWovKMd53yfQHSrxV0m6oMrXMY5rOnSQWuHEU+uuyno+qJKwL3nTMz&#10;Jk81iZAFNlkiErs9PSrJNT9aqk9YQHJWFDZ9xvaKIRZMhvDxpzxrsQgmLwpBO/qZkMpk+qWHiIvj&#10;r58+W7PbUiEWa6Xzp0YYsA47Nq7UMm4A0C9YLyAqT/szLgRFJxAqjMttjDozl5aN1iDwID9JfQEP&#10;GipVnaXu4xp0+ExOoaKfNn+9f1fOnPtTFn+iCGqVQ/E5FJ5AIePbvgIRA2AAjGVVSTWQxDtRBCgd&#10;/082/vJwcB439hQYUH01EbR24BM5LebvOrfkPMp74n1Sn616ictxywzgPC4qc66jrtMhRKDngluS&#10;f1dVJN/icRjlZc9k9vfFr5xA3J+ykH7PWLoa+Pw9aNdxtcrSfnxDln0mQ5vdopsNk2xsf7zoaIiv&#10;lIZoQqnex+I+KIrnSNKy7aGaSolSVNACcRuG2eGPYYWIrIqxQGUr59khrQsB02wlU+NHmgiIgW52&#10;KOdpBIB6VjOmrgGS3sZcmLV7TAMaC2h6EjYgTCBW/6Ta8Sa0ewCZ3Me4Hwda62h91XEJDehKK+Sw&#10;gi6+3WYjY7i858UoLGauWSK2BdErH/DkAvWLeFCf0hcEZD1Ik6egA1o5OQKli312waM1ZglCGrBJ&#10;enpSv3beqjENCB4b6atms2poXTIxqrluOI2faVfmoB11LU90PV0/Hr5LWQUhu5ztCjGGF/yytWg8&#10;muGTFw4xvEGsKnmmFxvQ81SKywH6fUPA1rmJx1GsAfqmH1PKVM4jPZFFgKwH5cU5PNneJtpEYys1&#10;tsYx3RI94PZdUR++BkcCALZxH4oqzYz4HrCjJWmsKpNep5igoGakFNRBHGcRIxwpOKTLrQj0wpAp&#10;asw3RGkkYdhtewdGx2ACY4PQBSKEvcEqaRImCz7sH/HhZccVHfsU7GC8XHZ8fHnBIYLjm49gAVrf&#10;8OXzK26vX7TymQBMhJ2tZDkAkQa+6UHuXdCbgKhbEKQCcJpR3DNlxLK+vFJik1YIsKCUWtHvS5xm&#10;DXKSpvDZSnZ+a4pQHg1HrWmmn1gAC0wQkI5hiNS3HW0nNCuPzMyROaT+Gj/Aa1a0sMI0nQIaqtGK&#10;IMLMoNItMA2+7hhNbKCCA1VRPDNrF1QKxB5+o3plgefjg0yA8FDjuUXaS1fnrtojMzQxHi1zqNni&#10;D4FNMIHd32uZmxnYgVDqlowlpJAnLYPPMJWYO+HzQBVdyOqkgROFTsu8Hz4W+V+F96qYVGBp1U83&#10;aJhi17IKhxvnncmMwek68/U1U7bMaThPWWfnOY4haVwxeM6ZOzLZGH3X9pqDJw4WHPe7BtJNq6gp&#10;prRSEcIhAVvqa5n6gG8ZC2yE0WhUowYubWFS1HqU2lZnByJLQZ155nxrHoBHIFPaJj+2bal/e2XI&#10;1jt6lNHm2H8MEwa6BXk1a+9d3hOKmjPBqrzTOv+q2AMa2OcByHHuDac1QNJwP86vAcAEZw/mgiCy&#10;A3hO3O9a9ZLnG7atazCtVft1pj4ZOKYyWW2Vp9mO9zlwHAeO48BOwPVyUSFyarCmK8VjDNxvryAQ&#10;LvuOy4WA3tCpWaDm1ABWJD0D8jzOqYEM+p2eA9h9GgSq//zceFnwaVUzVanzlh/qrIRAFTMeOtfD&#10;WwransUeGd1wgaAEanpVKw0iaIlrxoOcjRAJbtONoQTaGkQaBjPGHFFVUyvucJYIL4Jbbmfur5Tv&#10;2qmCZmpkj2fkobAgEEq9yxPnG+h0bfmb8P5Y1SAZIn+ZXqyAyjOPI7nR9/xJfE8jQfKz8oDHbDfS&#10;ik8mZLa+aRAtD/R+Qe9b8MdGZshqHa+3N3RoYCNIq/UaswUg6KROUrGs2WbtTKUZxxbRzGWVYtXo&#10;bbK9iICmQ0dCItPW6KYwTSiPnSMEYWrNukaY4Mx+BmbuqQWGbRuhbZbIoAwLoGnVahkTUysetOSb&#10;uivmiGy2xw5vcsmJs5ommdIvCfk0HOsX7zkTHzf3JKOw/73yV3dUPJNV6htXfrfKEWH/WuRgOU3p&#10;WZs0qAHS13d20IfihsdDZ8bBv/lDEw8VQdcb8DA5PBu3fFXPSMDQ96KeRzpdy58pN9Zs5fwRZzc+&#10;5/n4XtR1SOzHsr5n7SfWIRdlc3WSqzED1FV+GQzBBuobiAeob2j7HhXkhAjopFmfXZ0H9/sNr19+&#10;xa+//oTb62cI39Aw0QmYh1bYVGeTyReTQaxtpZlL0liVH22traKDy70VZ4kBmBMLapzpXgGAGTwB&#10;Ic1Q1dZRJleTJn1o1dxTcKh9tHBiVlgAlT0zPjPtkTBA+6FRIcXos8/HAzNPu2zvUnZRZHGCBbV6&#10;UH8GhmilOYPJQiZca/UzTIHDKQIZJSWfwYkPhQ7sz8nDmUz0LnKhv6ngHlX8f/pJediDUssJM5g+&#10;o1GEWNiJR57N4oyFw67fL1tOyPoe9ZpR/BowGd/VeZ6fUx0j6am7RvNmIliwFjnLXN5D/p/TzHjI&#10;J+/8XxIegacrLuSS/Z1GUxxXHtadOEGnOwI/on1ri9EAS/oTAcYA6AC6RMIcKm+A81QC0QaiHbSZ&#10;vg/NgpbBcfZztk5Dcy7LDlc9q9oNnE07jlJHlH/0VXaVbYjUcUuTQGb7ETKJkgVkAY6RhW1jm5QL&#10;r2QVRcG9oqUIelfdHQKtTEmbTUOQdSEBQgMmNPHKdKuNGZ0FFwE+7j7tqRXx71alHJF2ArYEMYgA&#10;m66XmXHc7xAMyHA4Crw8v7dAp6ZyTKVLHqgpheYG/WYz4HlFTNb1NvMgaTVMpfeTB+ZgTHba57ta&#10;UJZSXgDUvsclSChlnDMtcOcxwvnkzT2CTomYfaQ48iIIyRIAilz1jLZQXWvgWuVPQCbXYnkfDI80&#10;0M/PbjGuAsqXQmFKwFAR7h4tUoFw8XfaQfP0ZBJ2CZzweQJAzNvnk/OqNZSSJp1oERR/SXrSGLGd&#10;KYbvVX57IhNJ7o3zWBVnXCZaLWRVJxKQVsbJv2xPbO8o8eKpREhSaK/xzJYSoVMlBZWeuFYTGkT3&#10;0A3gARsiOPFItG0naksV5Ig9feAzLXEg9Ir8OuGb844q7gA8mYnKe5J/+KxgeE6xXLW3WdIIlXWR&#10;B0mpjpRjnRyzZQXny49JBr/1WfGzXtdz93i9Ck708Fy9x21gVnxAdN+Dh4b8UuSkhymf318Deenx&#10;vkXecl7g104+jbKV9ez59cdUlfVhKrwLJzzyS5rDZI5+kPLNRdZAbP/jbp0t2HZ7wL+v15/ILDld&#10;kxzq+X7v3odHv7I3oey6hJG6Essw9l35jlU2k8SgHKMEhkkmjC7Bx8r4y5re+ZhDMwOiBNVW+ohX&#10;69l5ulykjwsxj0WqOp3F8+OMZc++Av7kDe/dcKZnj596Np8HhCbNqgGayzlABu7n+ptV/Vc9LmMV&#10;tF0m0NCoY29dbfjHASHCBdcIIJvgrB4kJxLgNFDOVZASNwCnxVhA7wWeBFYVyHmc6Y9T1NYrBLSt&#10;4frhBV/ebrjfDoBHtO7UjgU9aeA0Ge9BZs45P4I4DzbFI2e7YnmoRtKBntPe3LU6CvxAKboTlgC3&#10;SEh0mpV7qfZDtQtmlR8fvkWhnRgxHidgNLTNqlGTdqD7cL3g48sVW9fqpG+vb3h7vWmAB6fMR71D&#10;LJCYnIZ4YkdTu8PEK7p1fDyON3x5nRh9w7jf8fp2w7jdwWPg04cX/Om//hP+t3/9X/DD77/DHDfI&#10;FBxvd7VfSMNgYAwCqOG4H2hooKUia+n241ux7IetGSlDfdwbBgvefv4Rf/4/G/brJ7TLFUId1Dq4&#10;XUH7BZfesVPHZGBY21WtdKmwJbQnpLVWaaTAlfBhikTVczEkcC1ZyHmNbb/bGU4IatYjDGGQEDoa&#10;aO+gvmESAbSpDZoZc+i5aUSgvmFrZC7aIusLY8xp9ICt+x6bLNMsAFH3WEsAHEqZnVZjBs1XMU/x&#10;wovuKB/JYMdpXTvE5FEHBEGCx0A8aJMDLnrbxBT32+i+NpMtvRKdt1dV/6NBrICQm63DbDXZPVP9&#10;9u5TT/jnCVaxgC0VWL+UYnOa6lyAmBQpbkuzfSQI2KNQQIBVR512/mkz3cHG9EJSzSFg+oRWb/Qz&#10;bvgddqkiH6v0a+ObPFyrGC64pe/0blkKmw4yOuPxCekRiJcsPz0pLD6eJGwEPtvJUozpfIOAxQcl&#10;ZQwiMl88lo/bRJa1+P02LgFarAVGyakmeiV1l3if77fkWSTSFsGIGirFP2L75fJxiBgSbNn92JCk&#10;1wKnVy56Cjp1rFKWzsPXmRUXATPG5lYbfQlIBF9I3/IZnwNkcTXjTFyny/kDQbHekXOy+nvhWI4b&#10;kutMn2BbxmfkXFPArnMNopHrTmAVPCwXCfDOGrlb9t6Yrsmn7OfVzqEkvJbhilxaYwRcR3K8Dvom&#10;iWcht7mfuejwRgziPj/bIXO5zSnG8UqbypsJlN22bLLq31MfM4jQ2OiyB0yLAFPlMDK7A4loxfX7&#10;gDBj6x1b38CUMn6cdTtj1IBODRuQQaWidrnmMigPHNM6/rU9kn4ma8Xt3oHN5tV6g+rrujetiXV+&#10;9dGl7OHqU3GuYWQDtnT0RuBG1pnKffctftdib2oH0WI9WgV56xt609bjHvDqLdHRkkcpvzQ7aFAc&#10;KihrsTy68SvtgAXc2uy1MnXTzrRkviMXjZ0/ir9P4SVYcbGZXIaYr4esZdxR2rJVjqNGWOTckyxS&#10;7X5xS/zfzmcVrgut0LijmTKr1DNAWkxrZhVQaqW4HjstVCTwiqhuR9RYG4ObjRdhoH7OyfZdTudX&#10;Un5xGOp5QY4valv0btrbnBQIGUbNKZApkCHA0IE26hp84AezNWtrPOFKvfIBRxYPFGlxyNX51BOM&#10;AnjL5yZN69MREpG1DyAulwu2bcf99orjGKDeVXSlpqVhoQE6x13Q0XAcL2hC6ELYG6H1DR9EKzy0&#10;fcN2veDPf2XI/Y55HJisImBj0SQ6U2QaEWY77EADYTAEmcZnG5dooQdJtLVp0nU7yAUBeXr1CwmB&#10;URqhoVn7rZJtbpvXGFlatjjyGhDVdQBBb4yX6wsaSNcyrUx8F7TebR5eyS733hmnH87qQPBKEh7A&#10;OKe3lk3EDEXe9rUeuPoR0QoX/uhzg+GjEUp+4/vlWx6KP+xkbSrBjLkaXAtdq0KN//3sX12HlwQO&#10;gdq/mxqs+G6gJlnVMLaKnyboOTORaQTJ4W8BW0pcCZtQBFpBENHZDImyxLmmnHs4VXqpXOYBgM78&#10;2Yi7B6IJICGE1yDH1XAmEEtD5tAPKhyXvSxR8nWe50+eGRe7yrXn8ptPbRUOKTe69652Fa+oYtUf&#10;Nfilg9C0DR5vmKYzN7loFcddFW1hwhDgdh+Yk3DwxGTBGBN9AwZP3Mcdt/sNJABjWDC1w5MXRUbn&#10;mL8rXhUmwJoFwmMUpcDMYqSin7c9qI4W9sqNdtYDzqJOlnqKLEFUz7fMVJgK/kYVTSRexdyDb4om&#10;TrviYo7hY07c54ExD8g44BVJdJ9TQCbytjdW9aSRVQv2Kn+CIYLmgZSsreXje5WSAGgHQ4aVTIca&#10;4qZYLoyfLUlYjTkjINXPF890oM6hAcViwcJjWkvnyD4pbTxEg1vVwRtoCZEJPqyFIiU+t9gfM1Q6&#10;b/BnQwHzhArL5ggGb/si1i3Gnxua9SMgEHctO249a1up6hRVWuuzT35zWZDev3k5////PlXxee97&#10;SqMAVBHz8Hs3YJxf93yoJ18umXB1jL/9E7zF8LFtHX2/Yts27F0F8973UFbAFhQwDmDcQeOugZI8&#10;EW2G7FwTvD6D8ThPrLPgqA5Gs2rfmqwwVJGxMxk9iylpX1V0j6kVp3iqQVdogMmr6xpfsMBoeBAo&#10;nK6J8ZWByQMgVhWEp1VZmvC2jiFvTxXshxzokgJ/br7SLxYPmEjnQXU4OM0hg/uZX+dnDVx8yp9A&#10;D9cLkYp5nb/y74OjSaWZeSMV9MrXFUNQnH/DP0olI/lbnUe+MHmmffcMxd8xgOjHI43XNZYR4soS&#10;EBBWmlW5yjF9aRT7tkLY5YyyrnhHWTdRjhWQKK7TrxEgOv/ySGQedncxzpUxyL8rzmVTsBoB87jj&#10;l59/Qnu74/LyDfr+gstlB/oOtAYWxsEDJA0dHb0JZmOMyXi73/HTr7/gp7/+GW9ffgH4jt601RRh&#10;atXxOT0nXuUyEUjTTGuea3Bc4rJkkJP9fV49uc3ZK4JBE3T0j9wTbdmU9MfPqFemdCOBuFxg1d00&#10;uNxlTsCzR88zUaOH7ruHCAm0ukMjsuQeMfj7VlkShqxG2sXgENWG/Gz5vWxBI96m/QQZr35sz67B&#10;lucgfy7nmYwfGN565ceFesHW+ewTi8u/Jb8LY12+BrnFEvSovj/P4oIlJpevgaBSh4aThqRxBuVE&#10;AnJ53R9yelKe8CoR/tDpqLvT93EOmnhClqQQ9xLljAo8HDa5SndCpnydZqwS/B6ybQLtTPZJqqEs&#10;z78+z6eH6vh4kP/XnW+JSyrgIVIrRCso0hyWfNlAZK3MoHuXW1qDFlq8axUsfa9Os1kWuwp3er7y&#10;Qsi87GAgELomwbFAg8F6Si13S4hindMx9bTtMFuLJeICZFHl6jjRUEvTPhqZMVBlJwhbEKSOv28b&#10;CNoyb4wbxrhhWhtuCNCkaSKVtVlkQLtXiCYAeiCyyzoeeGgmGUyrxgQWC3xX+jGHJl6O7jzJdHz2&#10;7Pu0SZwNvnH+4I1pbbphmxC4PQjic2HTO/LvOdmqr3o11TTC5/46f/AzVqpXBV6ccTMdT0EnisxS&#10;9fjeHVetMjsDUXeKEPr/M/OPvmalS+s/lJ82PwrkBCyJe8XdPD84v7reQemkq/KXwkwhoKq2Z9k7&#10;fisM67WFfi2BmyXwMOiVj5OJg/VsmVHG3kDo0q3zh+Fo5SUELG1Xig0luUKBo/FXy+uCBttkxa6V&#10;euq9ZxF9vaMs/cn+VmJ/JoOsxDHrg5Eb+JW40LLIApOW79T7zKBhxvFYrfj3dWB/l99E5Zqdq+V7&#10;AUoy7xqUV2Dw8P167WuBYc8+5zN8+hYOj7M88OzeDDLmchY1aBLGe1eevzpNvajD+RNmBDrDuI4N&#10;CDrc0SFK8A2u5gSqPFXiR3nNM/p0hoWPl9/XIADgjJ416M9Zt8ATWIrb/cmYZXTK8R9hIEarexY+&#10;kGLbf7IU5wmnQfKNsgYbKLz2pMfkQfsukyQRdLm6Duy0LMlfbGrs6zRmHzJXmSOBIG1X20MEybs8&#10;ZXjlNufmdNn5H5Dy3xmmUn63OVa71VdbTT1+8jwVHDvhdOh1tv6nHwG8s1HqMz4pv6H8fDifjAdZ&#10;t63zWOYkdYxnN9Qx37mlFFtxX9AyAdNf9E9KVkqJCzBa6nIEUYtknBmBAP5volE3H1sDUQcxWdKf&#10;7nuzKk+YAkSir+uPjnsIO5TvX21B6OvRma1nPHxmotyEyRz9rUWxAEeEH/74A27HAUHDn//7/4Bw&#10;w9YbIFoAollFUGHrriZmf1cLq52oM406CRteLlLICjFMTd4XbwNqdEfMZxTM1oKwynn0dUYCQ4FH&#10;nvscO6p2EeDFLlaabTZBwxWSGogm754Fp9siE2DSwEoibR9PwDgG3t7ecNwPHHcL6rDz5+sjXyM5&#10;/6VIRlGsIGzXHb1p4N88JsZNa/zd3254e7thjolPL1f84z/8Pf7lv/0JP3z/HRoPLfIhjGFVtah1&#10;DWqbApaOcR/gMcHegrw1bARsfQf1lj42uEwgRVdIXfy6ddD9wOuvv+C43dC2K/brBw1wag3Yv0W/&#10;XvHh5YoPHz6hd9Vr1Zfo1ocTjyWJ9zujTbnmxJ9Ntg4pxbZMTb9Gtyt/dwmy+OucN2v1RgK2DXLZ&#10;IfsO6hd4wjTzgUYSlTRZ2DrMJR5MEYROLGpf8YIo3g5dTCdpTWMQAIlk3UnZDtxxRPVQoz7U0u8J&#10;7yRln8Xca9rXdPs4JxcrOrtEMQSjOUZ7/D08qsztTCtCpDDHWGRNL+CRfjEvjCAOkhA6eoM7r8Ch&#10;wuvgbDY3H1JsPzXJx/XIE01w+TWOdo6rf3pBBZUfDaChg/uaDLECjmovk7zHhSaiKh7r3/mHws/k&#10;oJwrrfSsrBE+AuXPxOyGRQ6xVVNseq5bih6QiFSluTIXg+dZIBMHeiSiIkaMGjPyAAAgAElEQVQW&#10;Ioj71UGANMgip/rdBkdK2KSIUVdiFHHZS/fV1NblEvB3W5htDyJYCyZrGY+rgZhkwHF+Vf1qDgIy&#10;+CW83Ebo+OjPUJGxLdSu8grDj+jkCLs3ESj338ak8mxgY9zvnDbhLB4NZc9noDYFvKXOKeBdr/HC&#10;vxd9eYXcE1HrbBNJPlbBEPN/8nxrj/rVwp9tUYsJGivtflxgK2fRsSzlqoCRVJz2fceiqysuKY3X&#10;YnJdY0ZYkwHI5uv2J3+BwJIURdQfSQSZWgX7OA58eHnByzeaKT0s0I48KZbU9tJaxwbRQE2ikrTY&#10;oHY1tz15gKTKIYLi5xZLurae08IU3Wc0BkDfy667GKCVwnrHYzsrJLE3jcwG2TwJoBY1KifbklI0&#10;CND8XlzonyD1uioCBN4kjfCzG3JurNMCK70yqc9CBK3rOGxMNQIvgYiLIGj8hWOM1gaFXmPAO+q4&#10;iTyTtnW/lZ0a33R8Nlh5pW5AIJq1oXhjdhwt5qHVVtN1ZUl8yzlKvlE/zBNs8psGwpa1scsdq9xb&#10;9QnQOk4Q6UCfpJdBw+GwNK6kQkXY+n0WTXT9DCxnPAsEuuytOsU2ZQvBLB1pgAyBHKIBY+KMAa6L&#10;5Lwt86gKABTtatZJOGMim7AKDy2yiBu0dGwTrXwm9zu26wuu+45PHz7g9qrC9zSg9NbQuzZAlzkx&#10;j4FDCHw/rBWyVkigTrhuG+hjQ9s39MuGGzFur2+4f/4CPtRYzzzAU+WjTZTYYLJWPGzWasEUmrZr&#10;Rsokc46Kq2ZsbQC5wAgmbBaCheLEZGu1bA4faoSoAinaYLQ1ZfhiiMVefdEPGAiYE3NooOZ8GcAL&#10;Y4Mh3tQ9ar1kbIbwIsEsvaJcBDHZv+FILRpEmqFHma8ukuExbBUDU+BZmU5tPf7U8CgzD0XKWXAS&#10;gK8YMXQAq3QhSlTdkC5B/Lx1uzOfDEYTqJIgPjfb33DycpUc1FjgPoFm0tHhpZ/tnnDq2vh8FAHA&#10;zt5g1pZvdoYqo+dwMGumaZ8ZRKuz1zPnWY/ahqtIpz6TMKZxwkfcWKDKGBXCUjZkMbbVuVPZpzC2&#10;Ud76LMDVjS5KzK0do2e5+T2mnOt0J8aAKj/ejmKytohDD5ExMvigOFaDmx3+vXVtvevVcYcGJgoa&#10;OhF639Wv3DZIYw1u27QFXtt2gDrQrxBsuB2M45i4D9bgT6gAf8wDt9sNr28dXRq0zR2hdxVOJ97H&#10;32QOjDnuGIMwxsT9fgczo/cOF9HduVLlS12rV3wt64/9gQomNl+dWVb5ENFMllmmyOZwdTyeRpt8&#10;PBdaxPCJHBZ6h1UjzvbfjTrUoWwBIFOFIG+tLjZ+E91St+VQb9ho1+9dKW0a5D6mKo1969jbFa5G&#10;i5VfN3ehBm7Wv9np3cQwh6xMy6qQEckJGmjmgZwTgw/cx6FO89bQraoyMUPmAZKpxtZhZdulg7Fj&#10;yMQ0BwVZHoayUIGX8Z8Lhuj+Td9vF66QME4Dnv7kEjhT9YAa2/TouP2aE2j9RFZYufK1P5+9IelS&#10;EvhUIQp/ePJKifsKoVHGYHS4POjPL3NK3vS1KTrP+OptRsdWJ5YZIcirwXT0vmHfduyXi9IWJvSm&#10;OWE8Ju7yivvbDcccOIYFARu9A1AqqGqrJm8BEIkgdm6E9RxoELDLdkMF92ZB/VOQ1ZoRiOGCunig&#10;jekn0+DF02h5UxVcAzk1i42cj0IgOLSSLBjNO2zytCBNxW1vWQyXBW2d0zVzStVDXy3BgxHGIVNW&#10;Cx6ocdOr+XnwlHMIKv93tlc22JSSKObkRpGvo8AZI3RGjjze4qzwT6WZFbFanRESPxf3u/4u9hs9&#10;x013aK0BO4mnctb8nn4y2zamtYxRZYFH6GhbFF7OxJOZxjqWa9VJTvXeNM2FMcpp/KJnvDcrv/oY&#10;lHT+KArKSjRcUYt30+maBhSB1NDahHHcXvH2dgftd3xCw6f9guvlBVMIgyc0bIhBXdDsPHZ0MAlu&#10;zPhyv+PXtxtutzeAb+gYaMTYmgXji6RCbvNitiSI0/5QOU/VwF2EYFS8akgZ1BV3wKqJWDUNMWU6&#10;giTE6zCcaLvJlT4Pp1k6fK0j5ud0Q4Qq1XMDxT1ho28WlFqdDkTQ9idI44l+MjkmVROCOz/I+QcQ&#10;Zyz/8DMpyVgXGddgZ3ip72twA0jgndOUOKMUr6TzkAsUi8mQyKYdTPP5x/SZkM8LXa3y2jO+H8+d&#10;rsWnfice3Fgpa8KNXMqsCxSVyBYDy1KhzCcIZCZ8DK44ICfaDeO3Bp8wkAuZUdaVFJ9VXZ/RRte5&#10;HPbk53qVs8jRHQ7HpFnpAH+HAhV4n41OuRxz/Nr5cdO9zlmdtCyHMVatqhtygFU7DxnJncAY6g/2&#10;IwU13HeYE9SCEwFBo658G3akGdAKQgYnH4HypxrjfI0KN02WDLOd/p8t834m3KfoXLJKyQl2oZvb&#10;vB26BJDRwGZZyGCtyLkJYRx33N9e8fb2Gff7G+YcIA9ascBBsopmDYBMddJOS560I6z4wB64LYFj&#10;LkMp7plTw2YZRmLbF+aperkIBLPg+7Lxeen0s8LBBTPFpWkyYSZskrhJcHU8IXhlpc9icpKU+yrN&#10;O81KDBNFdOyW2veSuIcW92uGOqM6vv4W2QDkcyHgVLEmGb3RUvFzKMs7krYHCIFiq8o56/1u1E44&#10;GYwc78jocdCKadV22jJfiUBNe5Y8SNTOdKuMpLBgeMJlwjWdMw5XwrQ5JZcogb+EJdBygWkMo/Kx&#10;BntL4XnunK6Rlgtjytc5AUzoIhdTeG39tvChZXbk8p0FsjWzL6zGJGQyz5bXCSsfd9QhVMCWc3aC&#10;RVx7/vktebHeV/lUAuk8LsVfYmfE5a0MSFPceSbHrXN2N309D/7jcU3n6xpwzL7r8Kp+EbwVry1h&#10;iu8AZLUnPA8kkyd44e9fgo6WikzeqjTXjBNcvv57juHfyUn/0qv5Pbm8VuYaAZvvwHYZO+iDf2zl&#10;HvwQuqXTqJPsZMnUXtEOsPNBKttUjTGDmvJxb4MXcoOfO5tR7M4C0zxrYvJ37HnwXT9ghWYIyt82&#10;T3fSlTFWOJIvpkwk9blFNiL/u+U0faaVNlby/87+hBN0uc1pKSEiTCKQoia7PL5bV2jBIgW/3q9o&#10;bDDi93DYka7j3Q+9u7ryit+iWlRuPx/GfFfuvF062e30kuI7WeAbNa0O1HqHBp+pjFHh412jeu8Q&#10;cud90pAWdCDtzkDSidZ7vC+qElUbcrVPAyb7mi/GzzZRBAprEQy97+W64T//3X/Cpw8fcdkvmMfA&#10;zz/+qK0Lry9gHtomUoDWNq2QPswxzQcwh3bIqJWsIBbLa9BusKRFhYfKBh0Er/SZdAJw3bLFesFu&#10;C0u+kDS84EKMv9Jn3/nTrX/zZ32TB20TyOgGk66jie7l3js6NfAxcPvyhvttmL6Reg7IbfXqwlPR&#10;kqzwQIsOVN26/8jUgEuxggk8pwZgQvDpZccf//A7/NN/+Z/xx++/g4w7vvx6RyNLnJpA65sO0nZQ&#10;Jyv44wGkDGLFS02IMcc5EdA2eBV7JX3adVDh4rKTBg/zHHgbE+gHLmPYWWmQjUGXC7774ff4ngcu&#10;7QXSNbltaaFcPinPr3JA6AqOD5T44NenMEgysL2moXqoG1BiAUSisyYDmOb7n1vD3Dro8oLeBgYA&#10;PiYIHdgAYsI87jEzsXPNgR9KUaYdNgIgTT0hUTWyaeBMTZLUM5qkiSed9Gflca7rC602zEdIDs8E&#10;1iJOlZ+yINvDB3SNZhjGuz2VknpKvdf5mcs150PmfG8RqXX96q+rfKfQ35inpHqC1I+bg8J8Ic6i&#10;c44+WJHvl5vcBuZBXakLuM9Qn8/Ey5hb4Xk1EO6Zrtc8yTbe7X7yFjgcL67rdnqOEkwjaSHJn45t&#10;VNbuRYQMUuXVdB4naFqhn+sS/1/W3rY7khxHF3tARqZU1T2zs95je+8997uP///P8s7sdHeVpMwI&#10;Av6AVzJC6vE5jplqSZkRDBLEO0Bggmf4VEi7IpF0e95osPi3qv6ov1JooAk0LPI2Yanzcb6ZeFBu&#10;QoN2Xq1y0xOBIu5TcGkCOQhk8FVb316RjkPDH90JiN/rcgaaAGc0W/HG7W+iG7y4TaUTH18ij4iC&#10;VEhotpNB8Myb3P0AgT6rwE9dh3yfJrAufhIHe+poyWYodR4sMjVwgKZnc/zye3zVML8n/YdmhSQG&#10;T3vm4HF5kKgyH+yydVXbB0D4U8JxN9OM+62d5wk8BqkRdCErDFaYojAwWOB9Z4CWBROsuFjcLUqN&#10;vXXwYDw+PvDx9q7+yF9+xW3bzFeY++tR82Z4Il5YodD9YD+MoIn2rfX45w49T3J2lqU5UgNjQOP7&#10;gxNnSLt/gZDvMl9Ds8NJ2g5eYcZiMRIcYDv0TQy0pv5Jx/O+edE8jdPxYOvE281fhpAbzSppeiu0&#10;2N3JnzH/TaIxYpDGVBsV+4tM3kJ1GxnWEv7JeB4A465dXwVAa+jNZIw5j4XZDrULMAw+UHndjDdZ&#10;em3My/OmwqQz9G1EStem60XScFRYT9px31vSkPtiK93O+UaeLNyIIt5Rvzv7HaTY4pXWkn+tYYeJ&#10;f/k7BWjsskmxk8SSNUl93Zp3hEwmteT/pgwzQl/bGBrUjuAGq7EhmnWkTrJQhsxAah5YM0XEIQiA&#10;SEtsE1vFNqvWR2YEuWDtoUQad/G2T9D5PN4/0PaObXvB9+2Ov3z/Bcdz4OfbhymQ3nbHMqp7V8eE&#10;bW5jAR0MOgZ667iBgN5MedvwN/oVb7eGdxIcHw+Mp574ET5wDEZDQxMNpHaCtYaXyA7fH17BQqss&#10;DGM6IJ42OIDtp+FYkXDbrEe9NIzGEKvsAO5gYv0dLZGGCER5apDbpqeXSCubNtHEiUbAQYLH2zu+&#10;v75amVWtJFOze4W1nD1DAyZaVD4TNQ9r6+WVNT24NCw5JAgw1loQGgiiFMyEkQEqzr8vghQ1dEug&#10;0tbXFDKm0zNV4eWxF9gBGIznGKGsMBAVQdSxbUkiLiztGEFzw6EYL1KC1kmgut5IVJ0SHb0GyPXl&#10;CZfTXtscViaib5QTyFYGBHGxOysS3v6ayj6ICRKYcqEGao8qhLoed4IrjvhekAlLIljlQXu+dnCJ&#10;d5Wf7EkcWaVNW4VDcZQ6BluijTP5ofvo5aAaup3Ea1ZKW/P9SQTSzvjhJyV4jBQ4XhnxOEwQ6sgC&#10;W4+dGBCQnWjt2EdD63eANhwH4+Oxa2tTalrtd+s4xsDH/kB/EO7oaDeo4DSlg6WYElfCApqMJyLa&#10;yvupbb+JCLjdcGtaehx+Ih8SJwhduAtr9cjeu1VqNWdns1PMRaAJZTKriFhVC032zCCRV9iDkbsq&#10;2Cpk9EOvcJlOC9gek9E82QnVDZ38JIu5eUw/bWEgW7JpSeToXVsMHpZ4xl41sBGwqVI5SHBrmwVR&#10;tfrlzk+ramNtUnev7GftzA3/auVNNiVk8G54MqJK75ADhwwwdL3a0lznrPg8gqZrSfDhNAKECh4K&#10;OkxhDsV35rGpSGD57rOrGgPX/Gd14H0dPM3rNFoxGDD/ev28zOtbnRju3KH42+/LeU9ziIhKGTHQ&#10;9rO1f/X92QjLnXL75rzeGlB15d6dHU3VejTqQN+gFcE3QIB9f2I8lL7244jEKK/uGms2nB+iFaTg&#10;CRrk81P51M0CETcwwDisQnnvDY3VySl8IXuI1MA3nU+MlygrVL5JlgmrFZ0lDirE4kWTmWGHJNw9&#10;7m1gAFhVYtMzORoYGO+yYK2P6EkSYs5uiK7fq6+oEoo4KOC7RO5o8gmudAVM2OwBhwlBPsOOi6Hq&#10;kAIUN01WIILK0fyd5occ02pSQ303eRIAYt3z8/lZomgrz3818bx/CRsuF4NWj1Wd4/QfuRighSMA&#10;YTLXCVIdZGZlCKujGG04OSeueZnE/layX3VU179yPjkX98GoakjxfBiMZkDKsYNlh2DTgMDYNYGf&#10;Nwg3PdHfGqR1MAgHBhpptY7jEDyFsQvAraHdbugAOjoaBvh4YhwjDgeEM4ckglGJFWZE+z1ICol1&#10;Ba65rtqLjk8A9YADwwJQ0Vpajzw4QONwvui4QXGU303+90qX4iEDivflf+tKnMKduiql6eZIjGHP&#10;UjOfmBnNKUzs9dWAUN0k6bBe9m6m+C6qkzjeuSg3PAo57+RAZHxM7z2Jr+Rg+lvwpHnb6rXq/yvR&#10;VRmlMsMTvfLesCPIko4/ufJVvm+AZQclrYZzy6oFecZfgNWDjtVpKmWXPfHpatFSfjqsmotb+0+L&#10;ETUAUsdZeSVhpfMIAtl4zmP8WXcUxShU5czX9t7yyXl9JABxnGZPmGS3jYamuikDuGlaM7UteJtg&#10;K+jvBzhG7GuM6bgouW4RRhSrDVDXkMdni8O8Z0QauDdnfFSvF0AsIU0BLaHrA1RydkX1eCpTMVpo&#10;XlEADFh10VtTPDueDzzef+C5P/Dx8YbHxxvG/oDwCLQePEIqkogmu/qJelZ/SGsU+oYnDHgCfyYy&#10;iek6uvhmticPMXXCE3RUZ4nDJuUggz4pAbsVy699JCVgU+U8AdQkEh38btfBYl9AZXsrPRmsQ31N&#10;usjgRMr/qnHN0zXdMEZ1p7/pw9Q/1c0laBhIntBgjgrA+Ffcb0xHHFFAcdj1rAYknN3RGyP576Tz&#10;T12pJqM6/bit537Rrust3XAmndqBCpp8TufL5cj5M9/nGCqmTQA2S25UOhKs/Hvlf7YeE2POK3Lc&#10;9XmOZxJ/ih772avqJVL2laZbqySPLy7QI3nh9cvmGSlfT92wxfPnSc70Qss89dcil606zTTfOpYF&#10;Gt1um28iEHrykzpfpA/Q9bFVd7vUl0/ruODWE83U54tiFldPJhAPGexMyJz05vI3n9+e8ycr1lCQ&#10;uCZIi7hsAjIxt67T/UnT4nC1p0HDhc5P/gOcoaU+Pyg5wWVT1RpSx7AVxE8BwHaYrbm+GbPTEdja&#10;p/W20plc6m+R1xEDJf1k4K4uKHVy1bsUj1zf88P9lRfMv+foJ3pQAlje1QMv3A9GVmo/eXVJHID5&#10;MGMd9i4LgmYhGinr8nda8urEBD2xxX58ob9+xp90+u10zynIXm+wrj9K85nAbzPPO9d3xpcrzA33&#10;MNPT6Vp8aHVI0J/XsrjmGetoST9hYwc/y4Cj6kOlomZr0RlFTLfKV+nzx66JmlvveuiOKvad51PN&#10;awIi6VHnISCyTmKul5ixGVWnTU+LOA4YDR0kZotDq7kzBL+8bvjl2yv++ssvGMeBv/8/f8fH2xuw&#10;D3QijEMCz5VXN6C3xJ9WEpgmiFrSC63yK4XdObZTRCaAs1xG8tEFbLPsWXB3EoN/hiw0jfX5gX5L&#10;bhKNojTbl60RNjsUxgdjl13bZTftiqioXBLSbdEC1b9b1zqlTYNA8NjN/txxPHc0DAzsEB7YNsLL&#10;6ze8vHT87a/f8P2lg3jH/vGunQx54LZ1KNLtkNYhtIP6DYcQHm8P7I8nmlgi0ciCNQJBaxv6DTgO&#10;SV2emiX7IfQ9FgK2TatyHVYMJfadcPCB8WR8PD6sQ6HKRBYBOJPVw9dRdNk16Wra31aIxGRsaG6S&#10;CS2rf88xMJI0AcASUNi6kInvMAHttmmCtWwQvpm48QSXDV4YRasqm++7afqGSp9m6oXxcbMvm6GR&#10;8u+hZgQ8ATHlXOYg5OcCmN+dLvSivFwHCTKot4bfosq7TJxxWmlt1SFSTjlO6DYUW5EA7fKYZDeL&#10;+pIgQpIJamWCyQtG0b/JeIrzNt27RJicZS7Td7QkLNbVxMtbAMgku+l+rpe5DgGjWfbpfwJ9W0f3&#10;9RRcF80taFGoKO+Zh1D9OcYjn11gcXmbj2N+qKAA+46sCt6JV5ZqayhDkuNPc4VBRzM4BOlF1WPE&#10;5/A3E9QfI1lIB3mr0Z+tq+B8rJ0Iqp/DbJDl8sOAiw6z8guxImsVah63UvvcZkwSsILRgMfw1Ads&#10;8Jeq3ykM44CV04YDJYV40kHRA678j0mD5YNA3rqKOfnxBKCJrmK2odfkZzoWFQSY/SGA67r+WVZI&#10;5Fj7dOjTx55ojtQHVTmKBFucYRB2lvsg61yXxZ50B/eLK39TeKqvN2OFZLzLY0DVSlW9ybs5Dh7Y&#10;jwODhx2uGNrJpals2D3mL+m7FDjOO49Q+XSMgY/nEy/7EyyCe9MuY/5WUClWMxjSCWwxTm3SpTBm&#10;ERxgLfgSG+14JwYTXZd3LWEWHAfiELniYep4zv8dqL4HUS2UyCpzZvEBjXdqomYeCvYIp/IvIkIk&#10;IzEgB1RxPxh0AHEWn4FDBqhbnNYrZEr+LazvdNnjujEHn7d1m9vVUm2sc6JokqrBrDXSgs5Wbdom&#10;D8/XclxRuYOgf/PGBg/zwgnMnheUnWS8fbjTtHMTm2isZf3OMZ2AhEPhbdV/0K2zKo8x2WVb7ykn&#10;C11dXVLW6348l9kxpDgHQTCwVf4tUc4YgHz9LfcVZY0AsPGhG6U5f3qKRaQ5bgYg/RFP3eKDEygA&#10;vOqXz1zHsnSUoty3QHC9N5K0BgCrXia94zEYN77heDwgr9/wl+9/wa3f8d/3H/jx4wcImvQyRBFp&#10;6xs2GdiI0aljo44uhD4AjIEbEVo3QHcC7je0ccN23LETcHTCgwUfh5bGF6sYQ7AkIW7oZBUbWoPs&#10;tiFN4MkSKnVhDMWwl/UfSzMDzZB0c2Zlpse+4xilRK4IUAJZmmwlUVFzNAC9q6FDlrnMmnBJILz9&#10;fMOvv/5qSRuaFBKtEEQyCROCMdSYzURNwb5rouPw1tjFCa3GCQWSSSgWyvyJvI2vObJd2hSkFBxI&#10;x5cLVsRnXLwMIYsMLkSEwntmmNnl83SDxhPa/DpCuNn9jqP2sZgyzeLB6MIAnAn57EWy9SM5QxFg&#10;JcsLRnBmLog9cga2Pqf7ojDl8gyRmUDiBuT8riYJsnawnQgTwBLYfBFjaALa4dU9qVnCnsPemIPo&#10;foPO6zgpBxP8BOmFS2OTTXH1SpDHceCAaPVBUROuASDWoOTWmtKDJF6lvUAr+BFJj4+HKhV8YIwd&#10;43hiHAcAwmjmvqQeuObKjTbwbRggfDwHjnHgse/4eDwwjgMHq0XJokHA5/7E9iSAurokuYGGMgjn&#10;ozWQUxV2NkUoEzV3jOduSY4NvJEZ9V6MMqv4AtAk7KF7KCKa4Ajl3/odW8VIxVNqKXWY2WyMOdDk&#10;Jz3ZqreEHeVl/qF4N1j5RuwDOHkEAdvWNNkRI5JhiNTo8ERxcgHLI6pHwpwQzZSb1MNM+atS0xUK&#10;lmivwXzYGsiqBnvypbZw5sGW5IJoby5iVTSPbNusiereClHfd1hynRu/3IwmzPfUmiaYUr/padwI&#10;wCBiI6GwGKxDufL/lkSDIG2aVPt0CMyfBh8JoyGMvyCY+e+TZXOtxFRF+F+5u0z09IarcetsVlNn&#10;vlfxTIdWWMk0t3NQ1DUXuZyInPhnNYYyKQPxt8MZgB8wTCVeECeEZOgpMuobet8gLHjsT+z7Ebz+&#10;GGb8GB64oqo4pRq9WBKn82VXlEUEW3O5mYdw3IkzDla+wIVnKzPXtdTTqZNhT6FQck26ceNuglSm&#10;0jELJIIRHSCXqcq3/GdB6skwVoPUjJzYyyIrkf8cv6PUvxsT6ybXai0+mm7YbPuXG+jy8c+wONdD&#10;MY+8vajK8zOG4Wsix3prDXCdJjetrPLEtjzzBU2vidSn8Wn5/Qq+dCKusqPl03bxAsd4l4fnV8DF&#10;vUi5m9NHcwkUyrcv75z1r3mdNWErHnU2WnQEMr1YD4LYwZHetNWbCMaxY6eOQV2/8+epQ3oHtw1M&#10;G7ibDNkI7XYD4RUdHcQPgBmtq4F8CMc+DmHVj5rSirgNUmBfuCKo4gJcjwPmSlr209pA5d8XoHVC&#10;kVJHTMwXN92j74gkI3jSR/7tNJu69Jok5lJOpr8Dp2nl0e5q8vEYXjnHWcgUvPe2LkGTdQliIMnZ&#10;zbyLImcxZif+1pWer+ljlo9FrlDeOaEvLSP5BOpb3G4JJ195PPhwPrG2BqovSPJKnIfvlyieuR6v&#10;Dl5eyK3oN1T5veMs4TrQbnCQCpe6R5UXtfKE3lckGTJ85eMs+NIKrMpzzmtcMW00j1FY/5fXmafm&#10;ZwIATQJvyqexfrdFmRjgAeLDTuuWAIrbgUQAhuEVKT0DYZ+7T4Zg7Yb8IFssxqoiOa3EHszX9Fls&#10;C4X/ALBWadThVdxE9DAckydy2jMzQqazDEqezfR8PVhohzBNX/94+4n3P/4BHmrj8dAgLsEO+vlc&#10;bNIUHSusljRpd4sIGAkQLSV9Pi4nREDeoomS8F1Xo8KLxNds0UcPmBqkjaSMFhf4nvwAzhOJrKol&#10;opoMOx6IHwqEvS+DvfWs6xIicMpE5cc6vm9LzzZqVCgk8FfykB8BmuifvLryuXV9SW3Z6jPoklop&#10;RGN8Ah40SrkU7ARXeGrrcado9f34T/flpUBAACCS2mx+gZCuO6rDPnUMS5osk6I6Zp3WdH2i9MDp&#10;z3osUAaSvGvPhdS6GFtCHCbbK7J9YlBXc4mZfPGe+Zk54OrPUgak46syv2TJ+QsBc4W2EEH2jMIi&#10;qhk4qbocEJTW8z5sFYjLXB3n6vuK0K1SXWws9dC4H6/c5/yNao0pQQRvJFlf2Kghp/QvDRSv+7Gu&#10;p0jFUAAIc9BpWs28XZIwWN0E+nubeNLqQgg6XQnQ5qWt6NKRk5ThSWqRRm8/3GOCeOYz+gCqruUS&#10;e8HFS3zOIWId9mHVHnLBKz7XueXHU1XYYl+khiTT3wW1YjXlqyLT7Xk6JwN7p7Pwzcfr6358sobQ&#10;I3wtObayCMcX+05aiGxNuOqeT2W+CR/XCzRA+acH+wnlp8GCPAGiWCpENn9tL70G2nVsQS1y8eeX&#10;P1t9luXbsPkuPpdmYZq0YUROm5d6VPlKTvjjXJsMR2oizvn9J/38tKx/de3rXPO7+s7Qy3xoayVJ&#10;bTMbr2eSGNxebKYfM3pXnatvQLvtkLaDmlYW5yEYJKBtQ8dmO1EOBhMOzhcAACAASURBVJS5pjjw&#10;ILLzD+W5buOEf9Zkha7B4gzun7aE32YFIRo0HiYM3F7vaOjYSPl4bw20ATR0nhrZ1oSMSJBjsgqd&#10;LQ9MUtHVkBSlf1Dw+nWdPYrRqGDTTtAcG9Qp13RK5ok9mz+Y6KXVBBOjOcmDe1RmSpS0/FWS5pSG&#10;oE5PrappVevBAjmsaxVKIga7bpoB+t43LXZJgt4b7g2ADBz7gf35xP7+A4+PP7A/f4Cwo9FAJ0Hb&#10;NlAf2NodDR94vP+Gn7+/gMYvGDuDj4HX19eo1qSHZAmMjgHgsQ+M54C0Xjaqtsg0au8NJHYIzdqc&#10;emehZokTWnSOwGOPvWltQ2sdozXsrL5etg58Tj5q21lxjaIR5z7qzWriScGBlKIiwxI5rNiQ/48o&#10;CmNE7EFgfmUJQdGoRbUxjAGijg2ExoyNgL0B1AnbbUOXO/gA5NgBYXSDHfOhZrJ3iHSOVuJDiWW+&#10;H4GhIOkRKwtZE/IhD3K6SNXxUg5faTplcBvWfSErL26YDoeR62HpN3KOlP6IjH9S7UpU/bieX8hK&#10;VITU86jwXIHL6osxyPmd68nGXQSWoS8awzTeW7WiBMGiX8H1FINAsJQKF9NpCaAIAlZdnYDC964l&#10;UOoCmdSs8lF1iwbQZtCoj11obLNCmrEMyinlOGR77t22nOe00FGIEHFRsnwRzWfIxUx+YsObkEWx&#10;CaSygaaJuHFgNJbJVIHDShxRuS/8/GHYtCIzqv8r4Zp2dNElyl2JT1W+pk2VayIISeyNZaHnOqSO&#10;WnAoyW9+K9Esq0Cn7z/X18rem+7rdDADtzwvgB76uYrl1TlOm1PuJWimQY6duqDPyRLyE9rwIhc6&#10;zTmJ09dZ31rXGBMgB3HG4iZQi3XUgmNPgZHz7wk+OmD4pM2PsfKvxKtm9nEKiUaa/6D5RlZ8SJDF&#10;+MpBfe0ATJHUzXCPq8SkNZckD9Ko/0T9Rixshb/ciHBBpfgt5k+mlpaT75MWcMp8EjGadl5KRBjM&#10;2sXHZK0WYpLIKyLDMUf94O+2z6rK6Lw3AfahRQE1eVU9y21r6KO76NC5e5E7InRqIbMgCl9NE0j8&#10;AXlhxIbue2S4L6L5Wr135ble1ExE4daUft30ZMpYjNjzjgtasEoh2bt2fzxo2IH6hO2SbZA8v5Kd&#10;4Z/nJnXLfRAux+yYNcfCkDlZgk6SIFl90v9nDDITJ93DgtAZ3ecaLc9BlueRxzq0cmXpsluuKY8J&#10;0KJv/juR+uQvtIrJDzVDqOxxyo1P2NFpDi6EtzH0dBgT28lODsO+GVKwPRynikQw9jGP7keyqUyV&#10;XHEpmfwuoywRB5ZhfYgmMXQMm5slYrFWm7y3Da9/+Q4GYR8Hxn5ogpVkC5DWGrbecL/d8Hp7wb1v&#10;uAFWvl7bdWtLRsFtI9xuG16/3bG3jmfv+GM/8HgfeO4fdrhLEaG3hq1Zq97e0QfBS+Br5T6OBDl3&#10;2A6r2seHMgEyZdWRjuWJvnVsXc+JHVbtD6QBE21bqk7y3ru1PNYED61y2TBEDcfWlaGKMDCUUT03&#10;xvPBGLtg2xTxDz4w+IB0aMXCoad+2RLeWPSU2MDAc6gyDhbwPgA0sLUwZQiIDR4w5mOJjZEMSko8&#10;bJXpxBi5Z0c7cy3oWdFaFfuqGBVmkAj8qajLN/i7PyGIvLvMqOCpu1prkqHTgr8jGQjCeTJX/EyH&#10;mb/Xy4IziyYcW5Juti7TJfvnkeBo18He3m5WcJicVmeFUiuuJkPhoe26dP+saptlFzEzHseB4W22&#10;Wzcnhs1PNLGbQVF9pDpliQh8IGFTmah4FURfj8EtvnNF+cDz+cTj2MG9g9odkG6VYAXdnX9iDgBJ&#10;5udqU5zd42GlqRt4DDzGABNjyAG2RE1tFd/0NIYw+u27CtK2QYSjGuMQTUL88cc72vbEvuuJEkUB&#10;MqVEaYRFK9P2TfSkRD0l1tq0b0RZKUcFQ4v1jDEASxIELMmaVNi7UUJkwT+QVkMeGgAVQBUQq1ac&#10;WNsC7lptB9FWRG0tyqRjceOA4C3VvQWF8jJY4qTMOG7aSTr7peCk0rnSJqliUVpuDUtCy8Ct7axo&#10;sJOYw951GnN9TgRT1VRPSNa25Wq0srBW0fSKmqWqptLHEYmbnqQ5LHlOWPfWE6I92bPKR26iUsHo&#10;WBNkrUz6dgO1AzJ0Lxgcux3pbSUIYurlItwXjqaa2/JtGin+jSt/8clsVU2GWH3D2dBZDSQ5f/3V&#10;9ZWmAltvMUQuNCNbctKMKuE+/MUE4iPBn03QHbnzyfc00PLv0DCNVmxuTjsQcwhyVgMeDHRNsBpg&#10;gIHj0MTuMXYw7xjDlWmrhG2Y4gqsWLVYp/2ckwd03DBBKLkup9j4vSu4CB2yJA3YkJkImaucnAYT&#10;DE5QhHNjCuvHPo/kHkHsFpW5Fk4FezZf02PfUfSkfKOcjP7AePuPnyok6FSizVa8leIhv6cua0GD&#10;5ar0lTfWNj6zg6XCyz6TkphWcVDqj6IvLbpUbZupe9uWffoTAi1fJ+2XdxiOJ2DW8To8MXTmHXWM&#10;K9yp9NTWJ5br/M1k+ImPt/C2Tx4Pdx5RyTRc7neeTBQwVpppdghLD45oO8mbtvWgDk+c5CE4aKj9&#10;03POPrQ6AHSu7dbQtw39toGlA3wYLzd6aKr7eMDB2Q+AqauRD64/pOBO5WMGgWYPEXJcAERzG3sp&#10;EiteJmnCElyfqOGpfJnzd4l56D+pP81R0pZN8B1NXUI/d5aSryl0B4Ob6YseFMqbuczcmV9JfFiy&#10;psiTze2rWfI651d9jAutOzd0NhprK6J0xtIMYheWpO//qqKt8+2Cs6B0fOh7amJH5a/u4Dkfblim&#10;BpcDkazpsxcxW9s/9mT5wlSD1/vaSgJK6PMUY4gJKoHSn7R+ri1T+Gu36uRZFStlgCZOFQ1y5Q2V&#10;NxXZCPIBbF6+Jqop0GUin17nvbvmhRW5XN46XzV4jQGhBpIDuJEFzt0t6r4XfbyZt06/L4k2gYYK&#10;N3bs/cTO1nnMcw2dP/hYBuPUqdrOgpQFWhkklOHJV5T2I0Incb7p1bwJapeSMPb9gY/3d/zxx3/j&#10;48fvSo2kFcbVveUtyBltMwwT0/vZ5m8taBRF01HHVsXcD9/A/Foo82ARbQkUK/QWhhQVWIIHr0K9&#10;CHfy3ZYrTIHqcSLwUH7wFJO36QIFwn8Re+EOfTuKbAHP6n4U439pj/hrnXatO03IHCn/FvyYdB6E&#10;bZMeREofT5FLJC4nClOMr4si5ERNztcU3qvuegLhpV7gARfbAedxUv+2ahBke2m6qbuolCrTCR8/&#10;bY3+ky66ftR5XIQlYz0SxJBgCHvDb/tcPEzPTnrDGdDl71mGzzg8j/qFZCq/LgoW1bcQaGr96/sr&#10;yLawLfi0qHBb3j+maft8Y24nnr9KEzn/Nk13mz9cZbe98HKXBVGFW3lUj5GcJTMRlMI5SMOTri+k&#10;x0me198nXcmSNVf54lVgfDyuOBDBzhAUJgadVvNdydb0w0l/M31OeZRWcvGveRl/qi4hUubm1/kg&#10;R01yqLbJdbLdJ3LN+VEZswaY18BrXozASddkKTGAPLnQQJ+HB6VQ+4xzFHqpgdwcXHrv7TRvU5Eu&#10;YTKvWzBVxHT6mi4/6DIHphKjOYp5BCyaICpS+pjFdx+HnyyJr+qcp7kSEqdDhtRpKiDn9bpd9q9d&#10;M2ymzPx6U77N5UE86wdeAD8cLIXJzCCVSZ5X/J7uKRK1rOo8tSu/y5JsPg2LxF0xvZhsjyZ/ielf&#10;jTpcmk1DGs9NH7a3ILd/ZQ5cfPUa/IdW1WtaSGAIo/tBzWbxRrKqaizWgUHn4J3dfN3dquLUgGst&#10;xjEshpe+Fo0deNc9/Zyry0ylCukhSX4eyn8t5rA1K3bgrygslO15CdhQjOu3d11K6A3ahnraUNQD&#10;xdoFq+jvsb9Fbi44EPY3rXQx77+9DZkMq3jntnRdHpnt9nWSpuSRS68qBdONh/nP9wOjHdAqNQTq&#10;m/pF2JMbJONnAvTNk30FBE3olbFj//iJt59/4O397ziOn+DjgdvG+OWXF/z6/RsIhOP5juN44u0P&#10;xj834N4Afv4Nvd0A1o6I3npZ0PAcwC6CA1C9Fl3jpYbnGlvesPWOHdmyvTWGWOXY1rI1ux7yM+qx&#10;NtosjMe+o2+Ee+9o1NAJ2fnRulkeQyCNLB6R/MC5TTNhGxXyg20FkcMFgcAPpGhM2e3r2KsgeQm6&#10;97gJOf+1fWfvcAfVFVqzREQWSFe9zKtkZVU+i326LwAw322L+cFsVRDZ+Rxbb9vssxKdrb+v+r3r&#10;2kEb4ywM41bKg1pVPgFBY1rx3PTMifkaXpbAShyOnP5T7Kf6bpuh2jW2h4WsvdgRnVg+5diKZAkr&#10;1yBW9abIKzWuq/ylMhuc/iYqNpLrZqRrJedzfmNASDKBls8aUr0cs4myE4ryd6vmt5gH9V3zRy3Q&#10;3+Vz1deoPKuJ+eqvmjSr4jxsZvtTCwDO+0BJN7n/to/iJVgUkm06LIy4B8ikp5WDu29h4vNVx6p3&#10;F/w+Jx3VKZ/1Aj/UMKlT5Z3KEij1xOILys4VQCr/hh91tdOcZp+rGNwVbzM3pkzmk6vmkMyfny5b&#10;zlRk4EK/8vXm7xIHl3N0F/A1icrjKpLq7mmvCg+f9qHq/LYPMU2B+xSDJS7LE1AcDEioIHhJsLVQ&#10;RVK/cL6b8t33O2NnEUNyXmTxDaEOrQbZnUlAqEGa+jRINCdJqGmcvK7S8j4ndRHaqZcB0NYxGvAx&#10;DsjY9WCz+wMLPas56PY/ig7quVgt2qxHZViGtkDfNu2APIBuBQX5kCxcFbG3jF95fDQmgFg6mAX7&#10;cweRHtggUl/ftt1AAPbnbrITGVMpCaY+JrWObbMKlJT0rLJWDHhZjA2VxxncueQdCURTN5LVWyzC&#10;PzMMckej2a+tbehdQHToZ15NN3hd4nHw2TBlKHSIIeq36NSje5j7vNiqeIZ56AIAhh8259Y7JrvE&#10;3hn5UK3glsz8Jn6X8veVzfQnVxlR9dXKkssV9Fv8Ax6mnqYS+9EiDdKBUPMsWbTqOBFh88QoyLAs&#10;ZQ+QF8ZSklAiEaW0Lk7C9rKmRqAESJysM0aimX6WNKkbrKerxIqAaCvAGwjbtqELgfcDMg5wMcx8&#10;bq7Hell66g337YZt23BrDZtYG3SwEqV4QiiDIpDAOPjA8/mOH3/8gd9+/w3fqKNbVvnWO26t49Y3&#10;3Lq26+i+7q5KwhBfA4FIsFvbZB4CGZbhbSX0xYITzZR1EEXZWiIdXz92om8g6thaR++a3Em3b5A7&#10;0LYb0FShZGtlisF4PjveP3a8vz91jk0waASDBgHUN03yJADbpobkEOwPqw7n8LJ/xJbYCUs68qAF&#10;SiCAtT27K81VGM7unvJ5cBLXVF1xTRyMOTiD4JmEJmpAORVTnh3DginQks0TUQcvkPhJMlfAEYga&#10;JUUBoWmAdGow17nNiZp1/pr574GoTLBQAaABoDnDWp9vlrRHS8Kf8+maqNlRG8nb+8EarCPECQZ9&#10;ryaOfjx3MIvS0SbBJNG9AqatljXhzR1UzogjGFEYemVC2lI+8cb0nKCRYzAejwc+9qe2Ce6CQzqO&#10;vSTFHYe2IIGWliah0BmjPWBTgU3d1BgW7MeBQx4Ysiuf4sNg39GgsGjtDmq35C2DLY/10Ja9bajA&#10;t+TNrZP5aDWwNMA4RP91adryd7hRRrjDDTGZ9s1phuUo2r0AnbCJ8r99fwAysG0byE78uW+SATtR&#10;wOhEqixZhUvl7JpYmUkm/lQqI0IeJEhnlnAr9zh+J62sPzORYHYG+Du2qaIPoIs9ApcPO5XiMAlH&#10;YORnySTcm6iCBnMyeKI84hblv+PQvXZlx5M0V/mm1TMPq7bpyZy7VfgUiGTbdF9XTfo85AD1ju2m&#10;sgi04RDBYFgSt1WYEUEk2XswhExtn4yaagDN12raLKZF8tKQ7TlWTeae/l7fcXLSZYLF+Soa3WfX&#10;Vw4UpC5T//hstLPzsGpSBSrV2jEjTD6Zi7dRPQ1Z/o6R/eSZGbJT4pRbCCwAa2tNPf1kta9tS2K/&#10;yQ19H11SAzTaYZI4De2JAE6r1Czp0BK3PRG6FaewCGuiCyiTWKb1xbknhUQcw0rn7/XeFwcGVv5S&#10;1hMA9cQTmd6qODAAWg4DTfK+Ff7SllsoDGbjSBHgctpy3TWmUozAy32P6YvhYuqgV1fQ3elTN8gp&#10;+FJ+W/Vu1zEWs5+KcTThtyCqEE1wommuierX9LesIOYSnxRLQ2UdLUPNEJTTb2XPP63sor/HOfCy&#10;eIeGAFnZ2+mFDC4Eo8F5jfMOp6PsfAedEOHEY1QoLWu8uuweqvCD4pHpkrAKH5F8zZomJQRtp7Zt&#10;IOloo6t9RAQMUj80EMGseB/ZKsreiCAOtOjfjv8S9DP7vQXZOy9hXte0BsrD4Wx3t0mWJP3l/euY&#10;/h7Fq7bQde4OGc+yvSdP9M4klZlmDF9dBpLyd00VWvGyzmfNdqUcr/AAhF5OQZcSMHZ8ohiBchXx&#10;wlPIVgfI9Zzsqc8ai/r0PdkVyRryS6XdpcVjyBCTH58htovRFrYKhXiVsgEa6OVALHd8u2ZnfRfS&#10;3JteaJ/XYIDMdyAqPuUyKH4xeLkj0fTuK2fN5wcNEpaKvuXtE4Of+VTVqT4PbFbeXccqr9AFLJ/W&#10;BHyzw4jRjoGBQ516Heq462w454EMxWmy9nRs8CU4OzL5RIROG5of8gm9vc5lludpa+enXlFRMcT4&#10;lvk3EPLXqgKOAHPxL2kVYqVdrwzaNBmENPApwtiI1DE8GPv+xPvHT3w8PrRziu976KSmjRDXeicA&#10;NPGTBDhs7wKH3Hb1qplQfcrtVzdKvFGUw7F1rSrGxvhFdF/YaItOezvvfVEjA/9tJP28Ol0N6NVZ&#10;6f6C5rwAEnLR97Q1AjbjjbDzsU3txjwpVfj0ZJNcJbb499Z9xhMBqMD6hEtAPViSnL6FfE/+V3lx&#10;MvpMjpWg/1Pm/gxhreZ1uubQzCRQVnqf9mGBQ9mvOnas5ZIt0PT7tb/M7HBfo/+EwFuZBe/+dO2+&#10;r8oHpn2hi/umKw+wXd5V3/m1YrQKpYmN6jqK/BWTqlRusMAFyDs0wXi8QS+NFZXF1Q9NdH5/1Rpc&#10;/pL9MS1SDDW82srF/gsAzIdb4ivjDzqMzoXqe+GBZqOf0DN9HiWIH7SkPN7DwpoMrXRFVHmFVRmJ&#10;lmYD0+JK8t5oXMA04+OKw4ruhkBX5FB/IdJkqUUWr2NqclCVpYXfmF/qKwz/U7n+6ZP6rLeB8/cl&#10;Pq18oF65gDb/ad/Wwz8OqCu5CtSKR5piYFz8BDN/xuc+L2eet+lgooko+c5Z99JH86DcbCtZGHNV&#10;h4LX2wTa8vdEu3Vl5WfYxYiEpPqWGsyP+jwT+ObFT5z6RO7nFNQZ/rM0mORgGd11I00WJ2fOyEpt&#10;9eUTgs+rW/5uwV/q/PLiLw7R5JsK77A/E63lhH3xplhrg2QPehMrZN8g7YVlDckPkDRP7qvR6j87&#10;C/YxrDMcWdET1Z9CR2L1jZr7WYstmK6ZMch89/y343mICZBoAkbrXXfMjRbWgi/qP+uQ1tB6B0Pj&#10;blvr2LauFRntYE/TXs+AFXKgiNdcJ4g5rONnoduZ7xnFSQ1Mu11GiBbzfkh9gX0V6PM0ZhpP/HRZ&#10;6clG5dBVsj8oTmc8DQsuxLi+5TLMDjggzyeo3dBoB3DTlpQNWvQAGo9j3xeXe14Z0AprMATjeOLj&#10;+Ya3tx8Y/Adaf+DlBfjbv33D//zP/8B//Pu/Yew7/uu//o7f/v4Tbx8PtH8y7tSAA3h5/RXUbjj4&#10;AeKB3jcwET6eB3ZmoG1o2w2td4x+A6ih0YaNtKLnbet4s1iZxwc0+Rigpv4bAaOZHm3gRO+WhMna&#10;et3jDwRNFAGLFQZp8AOOqTPPFPq5Tel7tVB0+F2SVlNdouye4Psa9o6uTZDVp9ha2xB1NOPv1LOC&#10;GXUA1IMmItHIqxYa3kqzqrbecoxNFkUCpID6LfgQiXdfKGk/C68/Q2qVWxOQgJ6yZ9Zb7Rlp8ErR&#10;Mc4kazjGqofQKpzdfvYpp15CCoM4ACN2i9EYpadzlczBB0661nxUFDa+JtdqEo7VUl21OYSX2ewm&#10;AuCVzZQdpT9mPQDnNodrZMbF4V2yUi2kkD9isFI54bDraJZwRXHgpeJzYBMEWixI9TL2s5IGex1b&#10;42y+Uv1HVh0ZpEfpJqksxf9VN1sK3JHo8bl6mUK28vwc0sdd9I2FV2dco026mw8k635/caWqnfQ/&#10;q9/rXOq7qn6Zn4UfIvwAZoHELVcHvVea1ff6Pmf8jx3o1+tZh7IPZZpr+S1oOCLulzJ6nR/5YRVx&#10;aK98J5+psHRaidlc+RxnpFCcdt7gfq/gK2dfIoWPI9/tNlT+rf8JlwBmvRBk0Dc9QDty6AE6L0bh&#10;Ep6kQdC12ycEBwYOS3BUx5FWHR8Hg/fD8pKqjmJZIqTVzsnsdmbGfuxgAraXO9ptw84DnY9wAdS4&#10;cO2WF/tt+srqM8kcqsrjMy+II+5S5F9CB15cIArDGK90/VZz5QXHsQPE2O4bbreb+W5Fk1ppQCxv&#10;gADtrtbotKfR+tpk7zEObGyVMSXzmcJna8/5IRG9OJM1CWE/R5GESZikf9PxWsNP1n2YoB0f/fuQ&#10;HbYTPvdWxvX4UiSue4wOseZ4/aKvk2/qV9diRn2mC/kongdU4VY//5S/SMHYYPiuwyT9znRNcdjL&#10;BlnyrqrMTMsr3uUV3kW0cCMLVE1u2NRoslNPEGjlFN2UQGDTp6LdtJjzVzT40pq292utKdNuDeOp&#10;ioEQpz9MctHqdCBlCFbRESLA1kFbR0ezCp8CPgYe7w/gYHx8fGibWWc3TnDDEnWk6Qk+5Ru6BlIF&#10;et8HHseOj8cHPsY73j8+8Pb+gffHE29vH/jt9x94vL2DpIGHgOWw6pYD3DtGG3jaWnpVzqyqpiM9&#10;gzFC2RUrpKWlZT0xr2+ENnT9GjRzB6MK5W7Jjg1KiL139HZDa0NbMByCbwC2+90IAtpu2JTcYxx4&#10;7k/sx45jbCBQtBP/TL0lV/4croZsrrj7aaeaUOCKfZTHLhIiGGFhMv6MG84ZBFpadS9CfpWN04kO&#10;W8FMtPnu1lrMBTbzURIZr+IlMi6crIWRg72aGQFotSOFfV3nf5GoCQRcop10MYJFkmFqC+YqVBjd&#10;Ei094zyeJVeG9e8Gb/OeLBaibUZggdPYI5jRPAaezyMYRwMF8Qt7JaVhuICojCEg7WheBNCURFoS&#10;4QS9GH6OC1lhdD927PuOsR+aGHcIDu44drEE6IExrAqtqawdvh/mZLWEOhI1lCEDg3fs+xM7f0AD&#10;FYwxDnW0UAMsEZuEQdsdrXWojS/REvA5BFt/AY4dhKFOimMAGLh1DSQOGjhAGNgwkInYzsmHJbJP&#10;GlX9264GSkHdm5UDzyRDrQaTyVQCDy6wBfpaJGUxEi80IRwpdGCKu+EqO3mJ/6yBNFhgbFZuAsvI&#10;FO3V0VruG2bY6TpcsLgTiiKxNJx7pEllrgC1toDKPvdETT40kZKAgA2zJuRHsEKy1boma1qraWYM&#10;qz7MUqtuHnZPJnNmy3OdxnEMPJ9PDDBuL3fcX16x3e8g2iBPBstT204DIOpwqlOipcKLJhfxv3Sd&#10;DMzYvCuDaX5mdbxNoyzfTYGBsAouFKZrHQpqMtUgL8WnHMHhhblfDW3yxpPV65qEnSGvMCkDuLV6&#10;8QJx685V/5NC6Gab/deSgWR6pxk9ZrwKVAkT1vbj0hitKS631rREPFwxPtIpJabwwv4JMkpiFW71&#10;daK6SLNZG093/SD9Dp4A1ELhJ1+06QCOk+E0KcacBtjc4TFvUhpUDhPTaQJ+YpUHXNGdt8eVdf2f&#10;V/xy8yvfVwN4TisyD+Kvy13yoL8gjFGX4arvpGPcx/Zkh5Lyaa9wxzkuL68GFRAPY6fifFHW/Tsz&#10;vB133bjIoNA6BjBVVK37URIt4tPJ2TTjdP7lxtYSaItvm6MCwuVH9bmEkQmV8v7KYwQaCMr16j9v&#10;KSrlszq3z+iWEPSxfvNnBmA1oi544dfPqc0ztRJyPSwGLfvh4wdemaPKdGxPMtjHYQfA9BQ4ejN9&#10;ZIPQoRw0VX57s8R/RRJvAlfFfxAGO/66c3gJLFYdPL7I09WJ31RuofjEqw44/6wVIK+56YKn5gDQ&#10;Ydv8YDguJRcVvwcwpjfop1mlSzXGRc74s+JrLeMts/VHZvxPnkBWidxhl653x5riuChkovxRwNGq&#10;uqwlSEIPejhvn52whnjFuaS6U+E5pE7ILIZqujKZrgy6UBvsecFkK8a3BFgriKT9ghsOtRVvMik0&#10;GB9qJeuTbK/0WWRIoMA0Y3NohwMz8eyU6IYa2KS5Ki1w8ceZN66Y8hkPkYV/Xd5X5qKXb5YfmtIu&#10;AASoTju0AoyvkJpX93VtS+BVhRgMZtghULMv2OR6OP5cJpq9uEzr0yCY3ZQ6nup7KcMV+7XCpOuC&#10;mooCswG1WmSuPvgZiQZBiYBO4J1xQLQziSVjUQP61tH6N7XtjI+S+yCsRaU7i10+RzV9C5qm8zO5&#10;h9N44pLvh9neYjINpstSDx6vAsFCWTJLtqvgV6rZxTnquhwQhyKd3IPX+v2lgm3yB917EKELgfxI&#10;d+toorBjo19P5P7MEslESp9bvZpWFfJkn1hMMpVz5bP5b7LTSDQ9X79PeRp8ofDTz5ywPvuvryu9&#10;o84vk0jLhOynwFtOzvMtv0c8q36YvyqrPnET1Keoa0XH3Huebr1qbThfrEm5wU/ne2ed82KSibzl&#10;s7Iq1zE/eXzWpu2T8r37eLPtoN9tnKR58g8FXYtkEKVWJ4vgeOFai/Rafspii1Potfq3Bq1SYs0r&#10;0g2werck8NbXHqjyqlJivEAqLG3+uR9pByF0BnuAZzkiAc3zv6p3J2zatH1phyD3D+eg0nqlplGW&#10;P+HSck2BM78j9y5pbT40OF++n5/PqwY6189ZVn6TXPZ60hc8eLQb0QAAIABJREFU6NM3e1rlyj3b&#10;5aFIVYHmo0sCWKLF9MlJLwp9b9mjSJpw3D9VWyz4MK1Pcv+MpZ63fuaHYaNMb4+WAXlQ0p4lG5Ry&#10;gMI7Uq6d31ngU/1Orq9XBJSkh5CRpuMJEAdWmvsYnVZ8vWFGuEzhGb7NeYLtc8tkJB2nygBefkI7&#10;H31ypd2/rr+C4GsZNu1p5WWx9/wlTedDqQgTOTwp1hq8NVjU2SesfioAxGACxqHdpvbjQOsbaNtM&#10;Lcv9JBatqNS8OIT6/oUodTkAJ39NXK7DDojoX82q2ETLRBHrvqT426hrbK8R+u2GxyEgYfU3Q6LS&#10;jW4OJW5D44yIGFwm2/kPD1mlVlxhPPNCTWYw7buoj5p0YH7FqeX1+VK/wCyd/jWfxjqfWMG//hSZ&#10;rzPiExbTguqXWi1UeYKayNY2XHQPtg24MbC1DgZjfzzwPt7x+PgdP378Fx77D/T2jm834H/9z7/h&#10;//6//hf+x3/+O3oDfv58w3Z7x/P5Az9++8DHA/jnbxv4aHj5fqDdXjHgLlTCMYb55AlMDW274/sv&#10;v6D3m7OD6BzHfqgWthdOkoabQXWkB03J9ZYoIqIwGWNA2oB3KSMitE5Ab+hMOBilKGuV25/78qd9&#10;oBm7onpuVISDjeU+Tjk9H74pEq0ySBSVaFvrGB75o26+ZzbTdGhxp9bBvFmcMX0pmsDJmshf4gdk&#10;+BBsrvXQg6XQtkurWvEuvyk6Rz3YcQZQfOf8MOVc1eEo9zAue66pzZmwbvGMcQs7RHzBg+3FGf/2&#10;e/J5h4eCIG07uL6LBu3cs9ghMcsd6YPRcj26/Qan0NF8hpmEpPBoIfwnP7wfkKoFGMxvnX0A2zQT&#10;/bIF3IXLIRvjU17dzdem7ysabZKBwcT+rHUgCqBVHjgDtnyT4Lw0+SNL5kPOuhwaQX1fiCjK9SyF&#10;mup7pombXpBfFwGRwHD1BZGMdykn/uQ6HeRIuKRuv+B1je3FnC+GXsaMtU73nOdaYZoHW3wI1aFE&#10;BIjCZV8tsA7sjLpK17oWh70naLr+4jJy0bQm/2blv8vqffsuujF8JS1rWMRf7xxXl1PxouLtvGTX&#10;l/w2inKV5SkCotOt67/s9lQp9CUuH4peL0435qczfWdAOxQfolXRNc+JsfPAIe7RW2EyX/5ej6ff&#10;Nq1Y/fr6it5adL8k54mSMKXW4iSc70nEXkvcK3Kn+gaB58o0k83DdCvHXYl9JxtH4HoUkPLC/ZUm&#10;j913KpqT05vGtI79wDj834AIowmhlUYh7rMSg7D6GQj70Fy1fhwFJxxxCh1jYX6OA6i+s6TO4JsO&#10;q/8fL7cLkpzVPmLxBORyiX7fW3anCWUKOkkyH2zIfdsM4uQseVjL+EqBTc076y3HqrlgrRX8r2uh&#10;CWL2GSzZ1HhMoeH8XVIklm0J2Q2k3iuuz5Ediqi6hIHDcHnzhBoGQ/hQcmwIIyDfktvh/3UC8p7v&#10;vW1KQISoVeIBQuO9MVk2BnGMHYMHqBHuL694fXnVxJ3ngeMQUGfs/MSP53/h9vIKIcJ9WEpZJ9Cu&#10;p5e0zbluIh8DvO+AV7SjGw4W/PbHH/jv33/D73/8gd8f/8RzP/B4PPH2/oGPjwcOq5oH0UQ+iLUx&#10;Jk38YBoByEhbip3iKfGKC0Icgqjw6IFVEidLCkVMSVUmOe7g96RPiDmBI+lt3iK/53kMPPYdH88n&#10;bscNm5cmJlWYPMkPVhFUA80drVvVCEtwrcbJgFadYJtjJHoYo1Ke5+W0a9Jh4lLAr50dqp5ApffN&#10;Yu6UqMkG/NXAADLWagEfJ0rPZ2HRsrzrnOor61zsg1yHCLz/hbjyaScQzolrihsrT2Quib2cc4lE&#10;Zk78YTtxN8bAvu84jgO3Btx616qsNaBkTgYyr0AkUYokXETbQZPN3Z0PAliiJmNYRdjOzSp7jpBY&#10;2v76AGCJQdS1wokJy2h1784cuMDjpINgaw5X2xdWwb/zE4yBtil+HmOARXX9vg3c78DtLioMd4Cl&#10;qcOHulaxhZigZ2xdFYyDDxz7E/vjgYEdzVoAggd4DBAxSLzVPMA8sN1usT5Iw84DeH5AqGlrDijV&#10;snhr+I7b7YbbBmy9q0NoZAsLzQ8ia12vQlcNX3P0ebl9Eoh4O1VocLXgoLYvHua/TqUTfsosENqr&#10;naqSLFDUbdD26S0UONeF+MR3HOWrUy6dfInvORYBVu2mEJD9NH7XbI/YccK+tbUMBjzAHgaj7Ys+&#10;p4cKKmNQBdRw6ThUjlDOa4xdA7fiCfNZFXNYwmUmYe7qwBOxNulDT/1GoqaeeBmWMOxw8t9bVwUx&#10;Di9QA3WrstO6JkERm2MvFUEWD71fXashNH9Fpy9NMY8Pm0mYf8XZk207cmBzxroiOJ2k89cqzv25&#10;ErjySJlmCqQRdP24a0ZVuUMRCfT18/GOzwNQX5paLqN9DmslB6JIREhYpdIv5oTVU+0NrROIG4AO&#10;9IFYmSmnIXfEdsWDAJL6bSi89Q/n+ZRyTnX4Epgwvp2V9ZTXqUJJy1jVcaUAL+iRfy3OoyqXdSjV&#10;OT/fI4OF45NbTECBW1HQ4Y5QynmjwAMy2wGLUu/ATF0MZYPFmSMcwbw9zWd4TkRBbQljh4nDxc/0&#10;iv2/0FM4aAKwNr8Zz2YtEfP9KfB9UuWOdExO63VdDAyv/nJ6p9suRoNhnBGm8R0OnweDaP5VElY6&#10;7YJjhptf8a6gRZern97p96+wXNXJ9Xs532+/ZryOSq6t/qIheQS+hMHpLXb0U3Qi+9cwBFFRHYme&#10;YfDp6UsknrDkZFDo3nfCHRBmEIpkIkTKfyk4Uk90x0cIBywBdqR9+l4qIkz6sPF3R01YYqgNFm8t&#10;zIQC71V/03W4PhSWU+J50I7jewmKVloue1EWVj6vY5br4uDJ9In44Taff5/5bl2rxEwMbQoNwnRs&#10;iDqUyiEcT/RIllXtjcrPAJSTtYGU/kYp/4JXJ35SI7TurV0R+nweHkiSpbpnrcC0JpEEHJynO4+u&#10;exBACWo7J2nqve6UqUH9muRQqX9O0iw7Qd6hw3nNSuOx+vpUwMpbw9b1+4E35+afXyWB9JO3JmwK&#10;lUibPo51sib20tFCR6auFfczNdjSWrxCkkD9EQFXX4PxbBZL8PWDDl+tp51g7O3XgdR7dL0mFZs6&#10;Ts1llvQkAhqikdT0iQGoe+R6UIETAaCGbbvh5fUbRLTCKFOD8K6dE9iCftTQydv56Vz7dkedrDfn&#10;jiAnNVBpfSCUPKoGsoK/lcpatknIFAE9KY2CO3XHQUqDEs8hCI2WvwN5SiLZJJhcVxGAyZN7rQqp&#10;jUNE2ooSaY9fOTDrldJLysQRc4rpFd5Rp7uOdv49A63aWg62NwaT0hq7cBrUcO2XWsAVj59ozXnm&#10;TIchWxWJ47Pkwy140yQhijwil2ufTQ2At4tMmTLfr8kOSB0BmPxP7TT+AovmVWqnZZW7Q4vR74nh&#10;SeLXju36u9uZdMaN5Q1+uUvPf4hVWRIyzdjxiIwGXH74oSupIwrqoQwH4pzctq64wMsYXsUjqvzN&#10;xRfK8qjgQOwvwX3DkYgAQNs1uhC/gAwll0gv3uWN08alzn7eo6qHT98VHaX66ELHailZxWAxG5vi&#10;wrrg6gWOlO/q/M8HfVvyr/jqIumCMhGwQuDPr3Kgssxx1TdW/FgTw87vWutnVP5ZdJ1Q9arf1jUC&#10;ibtX3npOSa16W51jWV/hG3PglBAV5ad9yvG8qtWsG6W9DYwUPd7iI65uifowWVrmGMxqWkziWODP&#10;jLPVn6j2dVY7gsVTAlbk61MOlkH5+hLXH11OJ+yuqbJUu4s5Oz+5XElBoQu8XHjQiYfKjA3lQQSn&#10;O0204PMnSV35ngUfAu7pq1K4lGpCYXsonc6Jmqn9ON/zjXb9jwXYZeD5HDgOazm5sbWQhlbOI4eN&#10;zbH4viY+tFTUXPWVZhUZQ10CEAdlSFtrgzTWguJjhogWxzgOPD+e2J9PS/IsawdZ3EW0CMPCT79i&#10;Q+pZSb6QSfl5uQ3mi5WAr/quWytE8ukVSjcwUaB/mxP1vY5YAYCodmN8yQPLjlfzsQf3C6RsGKZH&#10;tm3D9vqK+7df0O8vwLZp4RsICAyibrZmoUMiaFxai858PDTxcn/8xBhPbCS43wb+/a83/I//4wX/&#10;+X++4n//jw4ZAxsR3v7S8Ne/fMPzg/F8G/jj7Seee8ftfcft5Ttou2HbbmAW7PuhK6GGnRm976Dt&#10;ju/3O7qfqBHtwOgdkUBkicVGw8xmD/pe+iH91AfcDmA+MAZB/X9Zsao3soqahmeNQmVcD2jXBN3P&#10;/GsaezCdEOnvCTF1wR+aIrqKBQk1KGmLlD+k7ukH7RrQ5qRMAltyBAf8WBhCWvCik+N4WZskTrku&#10;EYkNPqm4Un5P5xlyNZdw0QdI4+gFpjm0DqZgqDK4vkHQyDraTS92u095ChGHjh4y3fFbdOL5XoOv&#10;3+N7vrBVL7wSNkbZf7Z3KUxelEbdv0MaD7XIW77nQr4Ex6DcHT1URMhqnzX+45DyhFwHk/GfKhZc&#10;V5S6abXYxjyntFFSH3QfapUvsxwvuqqNH07aeuDqS/55UgGXL/0enQODAgo10SfNyFxz9aU4PDMp&#10;GYYvVOBT5+nyX6k6Pl11aXJa9OkmXGz1hdYWzdJANdkoISNdrlymYk6+pKtrUfdj7pMsD2r5yosm&#10;p99O+m8dL+KWi54+4V2ZnNS/jaaozt/hn3CsPuDQ3vJUpr7DbHQvRBTrbHl4ZIoVOe6ve4Sisvgd&#10;0oKka5JlrEAqzeZAwcsjkdZ9mY4nKUf8n1bCFhzCGCR48oGdh6YOUkM7T/n6Mll2v9/Re8dt29CI&#10;rFslsPUNBM97UHj07oUOEPviPFZMb2wkVm1Sq3S7GqnJ9YYHYlZXxZc4wDfTXORYwHdcAgVUH9Ru&#10;x1vvOA7NFajdOiHeyTMTBsNXv4BqxgMHk/veJTfe7q75Qzov09FI455pz+fKWKyQoOUsOC6OoYeo&#10;RKAJhJ7brE9N9Js5sWT+JkLztUHnqZHeFvNz5tL8cA7V5WRrd5pwVKLrT0X6k71MyIRMaAytWb5b&#10;TQxural+4zkrxh6EYPo1WaG6pJ9mlEAgK7jkOTA5ttKGhA25UZ/2nyhpiQhoXUpoxpiLZGVdLfYB&#10;bLxrlTg5JJIHvOStAlVPmoWM5cMYDaNB0JgBPrDRHd++vaDf7xhNE1b4+YSgQbr+3VoD3bq14gUA&#10;TYDZtobv37/jr3/9K15fv+Ht5zve//Eb3vddEy5BAHXcBqP3jv2wttWs50SaBZxYGAcPPB5P7Gyq&#10;SN9AfQMz430c+OP9Df/443f8/v67lhjdD7y/P/B8PiGiQdJJSSj/AtHiMwmFIVoV2qZ7guBgxqjt&#10;rQ27efjm6kYzOwFq8KKVRL4GzQDvm7Y7bq3h1gXb/a5I7e9tqYYdx473XVtHv44XtPsdfevo9w20&#10;kVbvou4FUCAiOPjA/tixP7Okv7eG0JNUgCcPqgLY4fpSnAwiUW3/cPjkv3r1Xpzs3sLByttDZEo+&#10;rPA+cYjq6HBDXpRx8GAcVvnSlSQBtP1YSY4korPPPiwkhGAVI86ABxAJj96SMluu18EuEjUlp15h&#10;5NX9QlAWBqyVLp94Pp/g3iBbV3yosCQNlnbqwchCIXYmDoC9rRyVRE2Cdeg15tEbGMDOB8QqOxEb&#10;vHpbtE394YLJ90/YaAG5DoWIBEwEsFMZA0OGnVgVa1dOICarWMqmFDPQgL5toG0H7wOalC2ADAgx&#10;Ghitm7HagF128PPAOB4YFrRrzU8/CNwhwcYsx3hikIAbsN2Uj3QongxmMB1ouMFVdG2XTthuHdvL&#10;HdvG2JrRD49QfNX30aJaoyZ02ck45kikGE4TdnqWWTSZUMSSvcla16cCScYDtL3ehMwQU16dVtWA&#10;IDC7w83um5RQ503+4UiBZG0A4w1EKhO8Qg9rue+6534fsCZqS8zJq0cIW4VkMxRcFQ4+06y6oKuR&#10;vi5b4zg0+RJGnyCrgOnJl5agyVGdVf+JltrVRE3DRWZWvOQRp4QHa5ImS3Vi6fputxv6fcN2v+le&#10;jgFPeOvbhm3bIMew+EukXySNhkFZYQuEOHejJoSS6z4SJhyTOUVc1W4UirMqiutJnMkCsQThEujK&#10;bwyjCFpVZHH2xD7mXl85kv7MQDaN9POvFzm92FPzd5dXSvV0TNf3rUbaanXM44vBIx0wHqz1hNek&#10;QbU1iuzxhK3W7CQh3PIohlb+q4l1zj9WQOjp1J4JofjCKWG4NQUxiRBtaarBfxaUSEPS522Dunw1&#10;489xU78e2jrKcDOmYgYqmc6jdKWwkLJnOt85kTCqsIkfgYGzj1xXaBJ2UMYmVp/1dxiXDL5DbihR&#10;Wc8nMHXFezL1ijESrQH87xVvk/xN6Zf4vBk/mN0k+Xsmmxk8P5lj2j1XyZTXY8d8AzfP1+nuT2n9&#10;s88NB6TQXW094XyF8t7TuBc8Z5lU8Kr5zhKUXoao6xWyIxDRGsTSoUJWGeLFVCjwRi1IPWjQqGs+&#10;klCkc3cibK2jU8PWGzo1M14ZGBooUZ9TNzWVgCZZxEM8cEQxc5T5OI9qF0mvBllMCKgEMulrZHSb&#10;zlayVxQ+5Xge1eUFdctbmwE8G6zr/JWnwWV95TtVVpQEcbKTrfous2mB6BQRpzwjy5aDdj4Nxi8J&#10;lRVuWQXN4b22Lqzj2I/qqDMeJ9DKLwLoiVOrPtIsYb06d3y/aBpY/4rD6rGdzoEJHtmI1iikOqXu&#10;YZt420Qlhb97xf016UO/bpAuCSICalWNFA/p0EkKUz0/A0M5j1BibdCVtVTH5QrvhRsbOhb6/5Jl&#10;GBRC9hb5cfFw6HSfXWTr/OqVJ7kw00O0ZauOKz7Uph+qowNqpxvTQeI2o1ErBxnV0diIzHknlugr&#10;JqugtkXxjArX2RdacPlIxSdgunpydMKwgxq0EUg6wKTt1nvD6HrQZfcT5d65pQHMO/DcwRDcmh+G&#10;8s4lgKCh9xuOwyshQSuIxtrtNL7pCTWhjGCHXYksaunO0a5457lBYonsFmijwksooLHuruvT7pMo&#10;+vXkcUYRawxI5SNneZ5pMNNdE26Q8WLHecT9EixrHqPwseVKfPtCR6D8jGgE7WqdVLWxWtvKZP3k&#10;fM4t9FpxWVtlfalg7dMUC3qal/TPEk2FVqihAIJAZ/EYt6gI12Bn6JCmq9bkFYXwyAcBS2CiBX44&#10;7asvzHZpGsM/icBUfFN8T3y9f/NaV761XGVLKKoBXuhcjkOU+1cPepikKH6QBp7qMBLczs9njIqk&#10;VpZKeeUHZa8vDaTr87PtEObGCu9PMtH/1FZd7p116aUmlumdn+nO63RSvaqJVIX+bD/iO78XSeeK&#10;qy6r7SaiPLm+zL/8BdcXdA7uK6P8N69uwhe0HlXEACNLytsCK8yWn+WJ0QctY9fXxZwLzD4RqHK1&#10;t9WHEvZfnUHS9fyY0fH0+fTg1TTjNvcH5OQlPq/UHvpDqM2uK/lgI/xAizoaeKAHLufvEHqLJy9U&#10;wPrfVBLFyzuTVLMiqcxr9QQftBFmlurcuW6VR/WpC57iS5B1fstjsHeETuu+c4MZubxefByLTivz&#10;kHCdfCb/wp+owHm9xQnXt/C8CctBjXVR57TcBH6OcLrWuZYYx/SN8ZMvWVvglifnL7Qf/L3sq8tO&#10;l39FDwBsL8UOyg9Wn/ax2YE0DrOvdeftAtf5I5hc4ha+luprrAHZPsl4HePYtfBF33R/+RhqV0OP&#10;wByiyQc7fuC3H2/45z/+gf25w311rTcNQYh3NWjgZq12SfmWBm0dOZGoS6utpl+y4y06BBpPan6Q&#10;qaCq8uGs/r7sNqj8NxMq638TVlw0R4Wd3hEFR/yNgc8X9Hn6JC/V3zr6tuF+v+N2v4FuG8T8GWz4&#10;0RsB3sUhZI1gF4aMHR+PN3x8/MTx+AnIB25dcHvZ8P1lw//2l45//2vDL7cP0NDqVSSMbzfBL9/u&#10;+PGN1Zd/EN7Hgbe3N/QnY7u94HZ/xbbd0G4v6JZk2AVaaOPlRc9+kBYyaq1p8YVND9OWyEMUOUl+&#10;Y+sIX2LhX8RgHjgOANLNSB8g5zNRgTHpVnFaZvB/AnjH/bDBdEY6X1GZ5fvMn8k1e7CJ6U5cEnbI&#10;9fKW+ALjBW0D9ZQramJtqIma2tVugLDbu/zttmb3/woghiUBuiKbwn/hcI/vc7RSTukSTunrLXpn&#10;iFyLw4RvyEaN4Wbdx+M3uRzvOOVtdzPG4DEAr7YZ/vZlTOff2f7XaLLeWvYtEnlCPymz06wUuO2V&#10;SfSFaxRbkWKuXhk8k4pmWZJxpJhblaRExiN1jfXZ1FmpJPh6oR8EH01311lPSd9qGStgUP2gKy0i&#10;57PoL1LgdnmYz4sZGK9XKFBMox7Wcp0uVVlB+BtyIgm3kG/+nuuDcQ7fk09ruhqujgtfxWN13jOc&#10;tGNum+6t/AiObwbAqxhCxi4LbcbfiXvp7zWYrh1VP9P/T9sj8d66355XMs9BYbReE0+aVUR4jHed&#10;QC6x8hGKIWa7doLGrIsG318XWxPzc53LzO37GjcUM/McV31NrSwvk81VzKetKcvwxp3hODtEc2w8&#10;Gj+ETXe5nmG9hBkHq3zpraPfuvq7AdUNhdGad6UgSyw02jEe0Yx0PMlOb3WbNTvpCjNY8hC7w2nK&#10;xQWW/Uq+N+/RaSWYbKRpN3xOLm4y96DRwhMd5k4CkrglkKge6cUQCVkUzQ/fZ66GRMXpzL5xWJEV&#10;JLRCdkMANGy3DUSC4xiab9aBMUTzVofhkemBkaKggiPkB6FN86SW8yPHK/PBajIkJ6I0zSHxfBBu&#10;AmotuuO6DRC8oCCYa7IiMx/qIC04ALYhdD97U1/Wc3+g946tbwC0uj5b3kqT1O9UjFHOoRQwbBGj&#10;yW30nBDvpl3tkoxncOb5MADKg4VehNFDZNt4eDvXgukwH7VCD36KSh+uDEeKUAOIGm63O+73jre3&#10;J2SkMkcEU3Y7QIznsVsegOB2u+P12yu+ff+Gl5dX7MfAeyeM50UCz+Ic8SpxoQABkRjJvmgAOwTP&#10;MfBj3/HPj3f8/vMdTpW7VbwzdxG0HTKmgN5o2spYIJ5poYQRc2JLkrLqbXZ6yFudJ14ZkbFvmr1V&#10;FNUaRIMWxigUKQ4QCBuAl97xcrthu93Rtq7rhWYAozegN0U2aNXI4RveOu63G/q2ATcl4Piub2AQ&#10;Hh/v+O333/H24w04Bu5bSTx04IoArGcChdIBHZUSm7cBLwlYbvSF8efIX5IRlwpcMtbviyiT4tJy&#10;R0R+6RiMMVgTswBlAo6owwI3IpYljTnYAsXLVFZ1TLYqk+Z5iv1znaomas7JmnxScFlSMXJh4vAZ&#10;x9IW2+BxlNMKTIRhQOlipz0hkDEwDoHcDlBX+GnC1ixmGjogLRIpxedk+0nuKDFhXI3ORp49b/Av&#10;itg5Mdf3fnY8SekVL1BDTnjAW4cQweZgijozeMBKbR9AB9p9A300CO1AaxhkyYPEID7QSbDZaRaW&#10;A8d4YlilTmCgMcD1lIEJNiLCgR08GDsGbnTg3r5hu91VoRDlE0LDYDP09Ma2oW9NExDIq7kOLdVM&#10;pIYWaYCHZWhFOWhSI9tJGGITrmzJRMZPnI8MzuQ7mDPI/9a4IgFcjZuSOGK6qnErxfzFSak8J40K&#10;39PVUEgcp4RdNfRlADJOgtMNLz+dXJXO2SFbEmb8nyDuYxqQlk0TRShuEimJmkBWeeYDw6vrlkTN&#10;MQ7lmdYuXdgrux5WldeqaVpyqkD5yhgy4U4DrEprw63d8LJ9Q99uOAAcKvHReKCPA8fQFuwU80ck&#10;bhoiKFSKAV8N20xUlFBS3HMcyreuNOELD7m4TC38DqnA5ifna1UqM9FB4vs8lSXzM5j3e1Z+z8ZK&#10;rPtqHhda8VVC6OfXvP7Lecp6y3waTZxB+mnQMNwDKzDRn90bn7v8IFVoPcCbQd4O14jrGJp3YQqz&#10;Q2IxTMkSvMWPQ9GyXjK8UOWgHDKlaX5Jl5JzAk7yepadC15SFd6+cwz3JFHomqmMwwwfCpgl18p1&#10;uw4AuI6ZcpZCb7CBdArkobDpLGqBi+4jidUiE0uQixNqFCfVV4qpV+WncIOwvos84bLSzTza7ODw&#10;AUyXrORSrn89qLyOO1Pgl0+6Afmvvqpcfz6/SRJhnqfjSO5lSLnA/zzR/afTq94XAHEa9s/uj2tO&#10;RJi/duf4iinG65mVx7sQDHq2ZM0G3Bthp46dGg6XiS5jLUlTmmjSp1dGlMTftSKmy4iQI3W+5MEG&#10;1y2c9uh8szStcmW05Tpj8jeFjTitq6IFoJwgFQZN1j5AoVM6vcZRThBtefjIKuVPc3J5U1gvWTKW&#10;Pm/zE3eUzvunVWNmp+T5SgerJ6yY1p1TCMckxXquruTqJgcqrhszbsLIpB8O+U7mnRJuZbSYQZpA&#10;IRv871ZuF7TNBZwgAguRUCeIiglF78oFqN5KDRMPC5h4iQuq+FPpWVCDICETAETVyIxQYFlYWW9+&#10;lm5rlx++8GUce0f1BVOsueJUtWPKSfygaRc4/jybHXXmrTFkOFv/v+oqX48Xy3Jbkg4QH2jUQdD2&#10;aGqTD0uQUv2gUeIhSNPf9P8N3N2JpwnDAPTgIzwIW3Fi1vVUFRqYcTMdwq4hTNLHeEO1IQO32B/n&#10;eLrBHVpqE/Fh1e2N+DOQQqC2eW6mYYcAQ2zgcjjGD6cgK3CnHrHCPfffeXfcKI5L67NFqbzgMTL9&#10;njIvUWp6S4HtrLsT5edE6ftwnUMI2lowYKwdVZQ1WDeNOAC6vC1oGufvazth01PFq2LVCt9FvlQH&#10;e9WfG/WgKX2lHhCOiiNtKzwh+bCnvNf0xetLD1M5L16YJVAqiVXe75+oqkhotMETGwiYulQ4TNSR&#10;7gd2s+rFn84v3lf9JxRseWYjpO0Y/bUy0+TKR0QOZBC2yLAiH9fEPeePnggT3xAQVf7hP60iJrvE&#10;dVlffsa/XHPOcq4kmYHiK5gsV+BS1a8dMJjG0c9y/yvjFXtvAAAgAElEQVTcqI5Xf8ZAV682vMZ6&#10;6zxGzL28pyavabcrAqQr/pD6zn3PSiqTDlMV8orXQCCKxPwQrMvx+LNAK1WsIJ9j2cPwdV7gss3D&#10;xbG3DdZD4oVXCHAOmtL17zHged5n+br+XdZfEkFP/gTo/qRcOGNar/gR1J8C7my/6T1iuk/Ih3Jf&#10;cCzXCQMxYjZJH+U0tpHdPEci5bkiqPBzGm3WveeUWBz4mUkyFSr5DJ1JYOFHmTC57uUK71WG1WV4&#10;csA8jnfVmulaTv7LSeai8sPybgLSNqo44fjvvLv4P6TuyDL/sOsQY6zkJa2doBDfoXKQa9h9Aq1p&#10;CnOi0Tx++EJOAyUHDqxMRpG/n56i4C9EqVNphy/H6+51dzQ58hj6rzXIGPBOJZHbVNQGwHWxOfZT&#10;v4sCEeLxI1i8ggDvjLQf2Pcdj8cH9n2HuN9XtArkPgb2ceDnAH7/+cB//3jDx87Adsd9u0Hef2J/&#10;PgBuwGgg2kBd40OAWBB8QCM0LUwfIou7hHzU79jiOs0qQ7NVtqr2xbwzkvsA46lSdw3mp/IDWsve&#10;pyM5P6OFLuhENQr3S7t4+UyK/LPTp2SJjmh6PJSFIU07+nG32AUsVhU+/Ceej3c83n7ieH6gY+B+&#10;a3jdXvByB771A99fNrz2O3AMPN92HDtDjhtu/Ru+f7/j1397wXYTML/gOG74+AD2Q/D4eGIbhL/+&#10;9RW//voXfPv2HfeXl9B5RRgD2q5UZICoY9sablvDtmm7dPUXWcqpeNzE9k5mO0ZlqbEFMjts7Ij4&#10;OjSBky0mEYkHbstikdufs8uyz8hnbSvmw0nGVy/kbPj4RDD4gEhD6+4TSL4e/lnDHxXpqu9rDgap&#10;HkdiJQsYTQaYN/UfeItJM850PiYfqYGKl3a1jlzGSiURw726Vq9OFUP4vjTrWhItuQvE1Uk3M58C&#10;H+SdJnuT+tILwdMzEz0Xvlylevrc7DetlpTShYDabVLKL6HWFHwJSoyqmmLJup7LkQfNsfzU1sAD&#10;Vey6DE6XjBXrcFwrap0Yrte5+NVI0i0T2Ok0w+oeLS9275wnCKqc51zrPMHye11X6lAx8mSnrXxx&#10;5Wv+n8QlDzvG33VMt2UL6umwbRK6NW7qeo6yjDyMmBhQ50+Y2fGFXhOd0eYluI4Uh+3LAjzHxwvb&#10;Z5w38VLqK4DE5yqryZL+bWznGW4rN1hBqViHRP4EGHYogiIPx8eh9QDXqvNcaVWTXVDk2JWK9cV1&#10;9rfVL5ebBVg2aBlHYwBn2zInRZfVHWPwdVT76QfdYb6+ui92+EgEMuFn4kHo7ORzqjSkAt11PCaN&#10;lQPpE1Q9IfWez9bPg8HHgf+XtXdbdyS31QR/kCFprcyssr3t7m/m/Z9sLmb6YmZ7l6vytKQgMRfA&#10;D4ARWpnl7g47a0mhCB5AnAGCmfyPiLnRrwf0VU+xAbruLUeUO13EtyhGNjMRcJHPLq/shYy913w3&#10;qyS9TsrkowLoVlyj6A/qCTXim24QfBeWdzMBuQh670kbED/dp6NdNrSto/VMfuSkZBq8tfiaMkkT&#10;UUWSuBA+Df99wnPN/EbvHdfrDaMr9l0xNgAY2Pd7yEs4zkhhJpM83+m3UdF3MElswHbaU6SfgvDn&#10;qEaux/Tfh2/oqPDmegqAbaPPEnhWITwkIGHPe6RNFcyheAz2U/mDxwRctzF9I+PTZqc4fU7KpNSd&#10;TJ8dxn+DfRZFXU0PVM2TdBU1+ZYnxwq2PHqWU0igrkkiNWjBJT+QCCcAieSY9JcYAcegYUcS315e&#10;8OtfPuGvf/0rfv3lV/R+wVDFty+vuM9hO9nUEkeHToha8pYl1BiAxhTsSMH99rBM7aGCXa3K5Nc5&#10;8FkVf+jEH1B8mQ1jf0DHjjYnOjybdzzcBveEQ7W0LhkOHTVjovVijJJpKoAxAPEqhVUKCFVOLx2r&#10;TMywvxX6rZGhOOzn8MKmDW3reHl5wcvthu16hYriMQc23+3OBM3EDEOy3polmYlE4uicw7PfG8ZU&#10;vL294Y8/PuPLH19w6w0NF8y+Q8eGKcZoJrKMKyCeBW0IariqdqzxYqQkka2fXXnSVCTXXQP5rP2a&#10;uNmcmGqipmAlkjGmlfCFKyQkNlCAxaNFvS7oijIHXzNmUodzNRi7M1I6EcSTGyWVyDr/ObP6pLIy&#10;gw9Gp2I0hNPCFyuSW/uWiUEk7HWsSlI80CxCQ7MAnGMk14L6ggOgpsqtYzcFg9nzz5JN7Ig5jS5z&#10;FxKbzPemJ4Izmx48flu4OGYQD7Uj2afuaA243jouL5s5W6bTDRMAphnY2ptVxsSO0R/Y546B3Sq3&#10;AGCowqrWilW48iz++3gD5h13vWOXgZf2AZd+tePQdZpjaVoV0NYEbRNI3zHRsM8ZRvkcHhB1IU/8&#10;IGMHrLpV1dOYwEWhxaRqLtUYk/VxQGNyepImJGpPIbEvrSdRYEpQkyfoMrGJCX2SelqhS1BhLmu+&#10;ohfvT6/gmM8HfYg5xKr8oFNtCS6VI3hK2pd9d4NtslqfqidwmII0h/0zmbB7X1TIBqZXVZ1jxHHp&#10;g468MeK4c1VP5JwDU/fA0THVBCydgMIEG69+LA1bo5OS/JI0Z0dQgIqSMGknk5eTAA6KshKDqvIM&#10;HF4EUAKgTn/Rl3oloOCnhzWOdlLJev+qhhuVHK7p+f3VjuabdezWhhb8eMfUCZypbVf+/46N9PR6&#10;Os8l0enAy2PclLFmwLASmo1FCh43/2v0ZThTE2eMNtA60DffGMF9arbeS9Ki8xOF4bzZyS2cgQZb&#10;5wJh5K6yVWQgrPGAlY2LvCPgopZ4VHeXVYdQvnsMXhUIuqJqdzukvRbYWxCefDLkCOeqAkFWlrKm&#10;6nNl2UIv83EKVtyWk+b60+vE5/69lwuKH+lBls9p1Ky0cjS0alv/CyN7MtQVTj9++H+u3XMCARHS&#10;Px9ZWX0GQFasIIyOvPDIE38yNqz48m9f2ly8st88TqE2WRMfVRU60sGhc+auwdBJWGVTvDJIsypF&#10;uEBUPGnK9UBhV34EcWsQJjZq7jaUSrOs7BWzPyyosoK2tVWNR4BOe5DFIHZw026cw8aBBm2+KSF4&#10;h4BJUplE2WLuZiAn/2LCom1eMThFxTVWegnbkmARSCTbkU8nX1kTWSvuaPlXrwYUTAl92Xm9ATuT&#10;pJ5WcWJL/kzlp+kA0bBZqI/5D/5fBn7XRGG+GzM6yPMiGgG0UvEc4Siw5xigr5x8DR3x9yTVvM8n&#10;F/t40WcIw7KZxMcE11EqrTybT5llfiusI3nDuSKBnQRxpnM5zLf8gjMu5HwsyUvhW48Xjeh8+dxr&#10;3mdprmABmh51mj0eJAStql8v47d1HvtEvz+gXdG7QHyDrLr+byeA+NFtXHsB6MJbpoiUTRJ46+Mo&#10;dn4NOLSWFfOqo47thGPSEMVovOijzAGrkFStCel5j1XuI8gZOnKZQOhP5gdYCuPG3Ou1JsaZHnJM&#10;auG413U00FRGpMvziEplVdYekpRIL67jEJarXfazS+IPkzUtQcoT4DwRkhQ7I+Lpznyv+ClP4HNO&#10;kpPyj5cGaJX2hY7ySI83mSy6MFb4hmXe1mZJ//FIDwSR0h+Fncp5g+E6h5X/SyVEASTorc4PIOE2&#10;2QLXja6YJJTHXtq8hn1XI/oajF2IH8fP3GRnc7N1D+Ud0M0/vjPHflyPNehjGw2pexNPNcaOOPrJ&#10;4RNN1SREqU+A0qluqtLT3AQq7wSIqwkcFWc5LkEcWSYcddkwfLyiwh4W/pRjPW/YsH7bOrMy7zqN&#10;Z8l9y1X0jmMbCrh/LGX6sV1By8ppziMTN2XpI/RgAaIkx5/iEd4MikVbeRdtSAEy6Q/wcmMxNvWx&#10;HFGx8ohq2yhbDp66+nPzespd87MmLJZkTHgSzbvtYXkWAdrkawIJUWMu6rX9Vc6fN+VoDco8S3rU&#10;1G+z4VWnMNPRV0cPMIiKw36/Hdr6wfVnNows8Hxmvx0nVNivfZe4f+gd53Xl/eP3+oz3+O40q97+&#10;A76/yJjj5/yuxAchL5qHZ87wKdi+cMkVTgUu7TxOLTRWOVa0EbrLTwi8Hr387OcqSt7BgxoDrOtw&#10;9O3ZY2fdJDhJs8py5Nitd0tCGGrHjA/z33Ka9OfCfXwS+yQopynfOX7SOitRwpVIwYRgn2oV47cr&#10;7m8D//nbZ/zxxx943O947A8LmrMoglplne9o+D6A7eUVf3v5iLZdsG0dnz//ht9/+ye+/utf+H5/&#10;+ElbmcCA1vKI7B/APxIi4BRfYB12tifAkGfmmiSbN/dyYkOD67iH5T/HcA/jqSjmPNkibRrrS/mQ&#10;yVkrDvoBjAC8IMUckOl+dZ1JE00sdlj/wn34zrd3DDwwoA24vrzg9XLFyzbxsg1ctoFtB65ywSZ/&#10;BcYrdFfMx8AcG5o23G4DHz/tuNwEwCvGvOL794kvn7/h8+evuI+Jb/c7bo8HPn5q+OWXj7jdrng8&#10;7nj7/h1vY9ixrnMH/eWdJ1PRzpga7odjTjTjNaYTCnrn6Uqu/8/pRTpYCGlgjIed+FZspuVyfA/b&#10;+gfsnskJYZc5jvEEIyv8sTagpU+ezqhq1aiymBF9Qq4neXIm4zuQYUUpZPMqVIcTHeZuSZyRzOPx&#10;EZ0Q4YZ4OEBnjsxjAksc+aSbHfkw2SzvFx7m/uRYJ+84fDIyI4aJ8lbCl8lEnPfasXBzZ4HV5GZq&#10;NeqyObbSbv0r8afObNGxFtHo9gdvlTmL8GHOiQlFleh9FMV/vuiVaS0veG6V9gPRc8yqmJK+II6X&#10;1WEzedNe0CSWcCHm3+pLqpvwNOZ61lHyXua3HJli/qmbkmJuFdeOcHXfAw73C2D4w3pvce6nH5vs&#10;VN3HofCY7to7BxZrlT8fYIAWuHb0W8SJhuI0QXD6+i0xlFHllK13F1iOQ/Mk9QqD4t9XbhL2BC9u&#10;cK+txXjrOBnbGhxFW/QU5uKs8kcO3+uaOJ217D/70/IscYr4g0ObOfb0h3HKx76T9z+/nuFspZW0&#10;b6NnPfSysKeFUYRP/rkfmDh8hF/CxXxGx3IDq45nvrqi57w31ScX5VgUPjHhU/RfMT2xtdyAw5db&#10;OVEFE1MEXcVOKyEPVytGt+8mbyZanKhptItMAp75GVDLMxOEv4Gbb5P2R4xl7ANzZEJpHnVt8G/i&#10;SawNrjeoV5BP3zT1ToHNlSdv9t4jkfMZAHvxG5KHEIvNvm7QxlOTKAvEi/0I9P6wOJPrX1ZAbGCH&#10;bejvcF+55yNBDTbwhNOH5imkvSuwcV3hvExzbeGJj9U+c36z8A+R4LvEw3My+zOaXC+T6dWGLrqN&#10;ehSFR5OPAXF/YRbisfdYVCx0D2WSJiIkZDpSkQVlTZIlMjGTLfszLfVru1npydZle5ZQhwJIe64t&#10;Ar01wdQeSjcTQSjstt6xXS9ouyXChD5CoSDAZVN8/PSCf/y3v+Hv/+3v+PTLL7jebhgTGKL4dr/j&#10;DsXjy1fIbNiaVVQRdDPiOqtWAjrsWDgF7GgsN86GAG9qhPqmgLzc8OE//oa/XjZcP/2KP/71L/z+&#10;z3/i8faGTSeuDbiIu1zUlnZ65T/yaxLzhCfhSAaNyeCY8UuOlscjMqigvmOEDMCTsrju6kmj/tYU&#10;oHXBdmm4XTe8vFxwvd2sLLB40pMOT+Yzl34XU0MNlwSbNHSFG8Y7ZiM1AXMM3O8PfP9+x/3+wOOx&#10;o2nDpQF7a9j7ji4NouJGxUh8mH7cOvXo4mw7Mpfz/SSHUMzV/vKoeFJcpIW4Rh3KDR869jXhCakk&#10;UA+cCiJbG4o8lOogTMWr+QTjhie4eaVUQ4ZU2Ch0KtM9JrIsyY7qVRJdcKSKQKNFIngqFJxuKNEh&#10;EnjmPVU1RVWBUt1TSaM+1jm5hjnjpbIF6lqpr4ElE5j8md7OXI8gAeXtDDZi60YKKIJORxmfJbvG&#10;96ApU/KgAzp26DRjf9tMcLyODoxLOAgI44bucDNzs6kdS45tAvs0IabqyXhigr91tL5h2y7GQUa3&#10;jPbW0C6CdgEuN9tRaZn4E3PYumxNsF0B2SZUdkvuhlX3bWqGorT0y/EYN4K6qJ++vh6UcIfYmNOP&#10;R2HCwjRhWXeskf5gQV4a1daeVydVTxEUMxrnpBGe9AsRf98FVKu7LokLC7WF8CHOtCYwec6S2Yh5&#10;hSFWcTX+GhZbcuXwubV4T50RCxmuj5dHOLLy85zAnFlxh8q30YxVx5yTR55P7MOqD/O7Jdrbe5N8&#10;dc54R5m0BjdsuAZiR+O0DpihPwIHTZbsEOyQZs6MMNZlWhAy5sRKSL7eaU8UKqfR6fhAeROPtjD+&#10;ap0S7qpMg5nwr2vqvOeJIQGE/hDP2lcBHStVsVow5aRwFrwq348G0jM9FY6f7wUU3nnp3PXhvTBS&#10;FqM+lTX/5gqbJTExqYjOMPLNxOiKK+TrRUP1SbfW0LRhxuaNGJXrIKXN0ADdmR3rJa6PkZ9o4KiR&#10;kS6gId9Ot4knkk4aJy1kg5LWhYpS6OBLe1lpPMdtF/GjO5xmPGNJBBoNUp+EIqooJTSQc8UymbK4&#10;BYKuV/Bng0wO+hR0pa4KmBxWhJGzPPTTa1ngGAfwjBZQ7kv+i10oCB0GYfD8+etnT6u899DzeS77&#10;1/RJqLLIpn/rEjyZ27qOFjw7B0eXN57oXcffVR228zjGZ2P+8/Ow44Il0J76mvGRDp2KfQc2CLBZ&#10;EseYwD4G2m4V8fc5sKvJit4tiGGFcBvm6BB5DbkrzRzP5nlzfbz5zu3JNDvyLn++vQ+bhJs7mV3W&#10;8RQEUC9zh4jpHeQizjdbXXu3RSIJu8oX8kYfL2mUZ3crk0ecx4rpnq0fnFikq+jSk8Lo/Cd/6+K7&#10;ymp/fNef0eNqM1LIBV15S8joeOldYspL6vzZB1+NGgLOy4th7wH+WWTlIkU5ROG7S6cR0De13RWL&#10;KSVXrPJecSe886FapaxV+ptLF8CPxC/XPnFMhUelKWpC0RIYif/qYd1WWKdTpDgVuTjiSdF+K2C6&#10;OOFcLzodDZvyxlobhgZj4dZhy8/mweyifwbORxKG5NwCF1g3cnUGL8NYcG2FQSZE+pE/MtGaHwMu&#10;gE7K3UPiAQW5AApWe3d91DeSNUUkwKXpfcAwwrLiIfLZk7+pIm1MsLRLe8Nt4AUIdekFCRMB4pht&#10;r9oAMb7X1ddlDjuaZ5r9CRGr0jj3sD2XNjGWineWaEMkSh4TlBrFDeXw136YFfzuGF4BidSdtIFV&#10;9oE8KvO5SCp6jQhYtUECbPbeBAw2AqTeCACWpNnq0ey1dQ5UnwBeDjxB1vdW/Tzp23jBCicm4pHi&#10;xGVMNMFEp5KQF2MS0DR8/+L75xn68Kg3py8CAFrbzPc2aeU3l78Eiycug1WKGWSoMljwRGNah6d+&#10;IsSiO1OnX8e6jP1d/rvyid6Tz9qfEhQHdZj69nFjw0Fu2UsuGzvM/vSEmpBDuZGDiZjp51v5uJQ5&#10;rmt5xsunOmZU9tJljBnArgnpEn9jHSettnPbtgrjdH99Jj+Eh48s7bR+ErgWw6cXSQCDW9FBsilU&#10;8bZIomKzBHwEyI0Y9odVMeKi3rhINT7DhSgLEjR3+F78i/RfhMguSCpg1Z86Iz471+8VP4pMDTig&#10;jrsVGMkJR7S8XoP0K08q/tMDHqwbZp9dP0vUYp+VJyIDeJCl77PtmWsad2tTDs8qq9/z5zwfnw3o&#10;fR/OShlPoUEYF4SlXvn8CurDsrZPG175RXbwfNynnkLfQ4wnT6pZh5O2my7vC/B00ilP1+eNjN6D&#10;53kqK00jYYn3+q4TPDS5+FntgXqqx/rqIRHMeZNLu/A1J2+pNhzcr7gBHucAZvHHewJf70C7QNEx&#10;dqDJhHSvILSbHJE2C/6bzzKWXfTJZgR+bhGrEmlA70C3E+imALJ1tOsFTQSXywUQk+u9dyd84FNr&#10;0G1D267Ybq+4vrygNcHnz7/jf/w//zf+r/sd3z5/sSM6E7kNJs2SZJ4U+SlrUH2lhKUBfapCGEPk&#10;+h/pEF5vXLAk/NLXLArfPJLre0oGwZmCKPWTP0qMw/yd5qeutGL+UHGU1xyHAEPVw/5epb41tLb5&#10;+nsC2/Q4WBNcLxds2wbpr9j3D5Cx49YbbqLouKPLA1ub2B5/wcutY45f8PXrFa0NvL3dcd+BfQge&#10;u0Kaol86pH/A1l6wvQr67Tvk8ge+/PEZ375/B/5rAtNORfv06SNaU1w2MXx5DIyxY8yHFX1xXDbb&#10;CpZgDLX4Ef2oBx9kjQv22Fhiyx8nAkz1IjCjJHk80zsWjWExA2MNKhvkRnzKj8KPk5TWRA7lHHyt&#10;oIKxq50M53ywiZ2OqdPlcLPfzQ8ExOYfTVuTcTxpDdItjg/nvUL7C81iEzGSxGlEu8QvJ4nKE8Mn&#10;njzb3oK7h6p84UflMIKH2fw71oqexzWpNrQcF8PGzBMXg3OaXr2u7HFVyevpU6I+VXsnHRdaxRqj&#10;YC+rlG7Agd9zvatmRbCqXKpqjLBB4+SJPHEVNMKCj01wkxrXJfQzga91lTPG81vwM8anEOxPcOCd&#10;mFj02/i9gDMQhfK+4MCBH550htrUD9WJZzLoLOsXPk7cL09GWgbX1Qv+VF0lddGCK0UZiHHOQwJl&#10;+UxZwwJTWpCXoLKjmVuZQxamCX3yoOub3ev4o44f8EiUcKNt8hl6NLJY3ArnZ4lavH+Eq5Q1rrCS&#10;kF1wFJX6GgJJtN4848M5MbQ0U9sp8vOZDromj/7sKjbqz+KZJ4lQeQOWe9F11TOrvI9dIIV8UOOE&#10;Du8x8Xi7Q8dEu2xWCC740JMRHtay926yHoAOntrseKCIHCtDeUvcBPw+zz33eIN6sQzqKM3HwvwJ&#10;ZjE0L1rXxHXDwEQC4+AX8fkwWbNusAGMRic3G40Jbem3tfckcnnmEHtGWF96QHRYIb2to7VuJ3jK&#10;Azs6HqLYpxeI4loqrAgUxDfTGiybzyX86Kpol82qT/bmoaAUIuL8r+Lj9GJooxSw8g4S87VALBJH&#10;Sr4T4SXwglwI3SPkgHKzM4ttFCRRzx9BkftJyE6yZxp6bs/+gGmL9R90rcQdBM607jKccatJv3iS&#10;jBVcY94WFhkoVYYdxktcjEJCTmNNWuR1NR/LNkZV5AtQA8sEoorerogdMaphrDXkIj0eD8j375hQ&#10;SG9o1w3trn5ctLXTRNF7x6frB/zjH3/F//F//nf87e//ge12851vgl2Bz293/PH2DW3fIdOOF8IE&#10;5u5JXb7olstE4lcwiKtNgC7ObxRy6fjwyyfg9QW3X3/B9293/PM//4nHPvD16zfc7w/IZcN28WOM&#10;dAChgARkAPGEmwmIShIvctdbJtDBF4xBGYeUC9o10EHUFy9zy115ik0E1+sFHz+84sOHV9yuV3Oy&#10;+lHyROqpHuBxou0uVD291QSsGwTYGmSznYdv9zu+fv2Ot7c7yOh0Tq9IObDvA5tYFdGJ6Uljjoyu&#10;Uk8Gt6goR3VEJnZQuTKCnwVWGRBOg0Yr43TALgzcgwDvJjsUuuGuwwkSA/uNJSoEzfHWRM1kPjpZ&#10;dleX59PIpgJkyc3VOXJMKCKeLAkt/CziR9s4XqknV8F3TDrMBQodOcbGXaZDAma2DkW5AmBZdKFf&#10;GawXGU6Grssc7LsZkk3guwJnMBrOkIY3kGaVxgMCVVYoJD2T4XMfn1eTVAsZ6phoc2CDJy1vgqsC&#10;F1zxsjWXV4qpD0wdwGiYwxOL4ce1t5sLIquEOV0gAWKJ4H1Dbxv6drFgfklo6q1j2y7Y+gW9b4BX&#10;9224mpEPxcu24Xbp2DoNHeMVux+J0hrQmdyN6clyfFbiM9eSaqwlUk7fYcudGMVIdNhbnCX3K/BT&#10;BhtaVlesx7PDlGqFeNXZ5lV53RU9YDxM/W9Rlp/hNfzNqa6ATw+aCwXhMUCVym3hkkWY+4ykhFsm&#10;bA3IL1QXejK5Jun4CKWVzpDdq2dOPPY9Ej3nZNVW8h/ivMNIc3WqWVCTNHvvkC5QsU0Ks/IyJpm4&#10;XLJ7ulTX4JrlTkxy2YAyWG8tZYcpGgqJ+DHxiupOYtckE81fg0fzXQnt4plzL5DMvxhtG36yv2dO&#10;4OfO82eGS66rvVe6Jl/RfO6kkBVj/vlV4X0YjXhS/xODI/SM8n1RQqmGSIG9EtY+zup5aKwKZPxv&#10;DoXOhiYXCKsHKWXRTIUQthnDAqEbEhtdrnBsjXygwENMd5lz+Bs0nBBwjCASEwNjiUpyQpGfkcod&#10;yrSgtSLXCm7bf/myH2+jfkw7oSRA3UggidAg8jG3bpEvkq2H4SD+uTprypTevUSOGLm08Q76IAea&#10;vVD5J52SBt+3vesIfcwHNH9GNfm64n0MfzZkWf6mM+hH72DBgWNny27+J7zgzw/u0CdADchv/jxh&#10;85meWHfAKdeiTLnFz6SSmkB2SHNy/ilCvJdMq/AkQ24+sh17bIGVtiyBQZXVssuxPiKQtkG7HZXF&#10;qtlGYygyqYWMmrUaFtdGkrZEvBrfD6pKZgX65hJIuJMMmYzhcorroBoULzLcwAWYvJncwIJbyXuY&#10;HOi6LqEsPBYCsOO5UXa7cOyp2FITBshSPdBPXijieU8aNLISYdKafTriWEWShQEWWeHOyfeidMhx&#10;Frcm1EvHZbJi7atuGqCtxO6L3lhtlubVVZdhu32iAGa22RodUaZ7zajW6vB58rcdqk0YKIkbZbjH&#10;z/VZ/1G1BmbUdZC+PFftJCG+QwEdfoe/u5ycLXgsExfBzWAAFFuMJYKrsI2LgamVR4QIS82KYmmZ&#10;Jj0z7zBgDXvWKSJkSlCDB/S4aMdGjnz5KM0mgJ5+CLGtq8x7Xnl1gblkU4FPPsmwcQkHTcwN7ZTz&#10;Jf06DFb/ksTGQ8BtW1E0BjDnBBp18SBoa3/O0Gt8x2IZo6+fuM8HAjg92Qg9m7ap8VtVaBtGL5gQ&#10;na4rCZmQ4/KBhkP/gLdPvPWNgSUIF3wLVf7UHfC9fH5H1lq0PfSllaccnZzHNoYDx7fsCjzpujRP&#10;/RXwObvDt/CKZ3qAvcMkqsqj8m9JjUMkWNQkO/D+FQEAACAASURBVPJfbiKk7lYTvEJmafIt6nNa&#10;25pLuzbGM1xXPeC9RE32XaoEhe/DfRMQRJXpJ61k4tdBU/BTdKpMLj2ubVQe4JV3lg0CXjH7ZKS8&#10;097xsgpi1hOPGWP4jGNdm6u4K46X9l749qJCEDCdr4nDjLMi9w5+50yFuBDr157ApEz1Z4lm3AAQ&#10;CSSAy7f36C0EasxRDiu7BDwro3x2kaz4LMRVN8cLPRztfugflFs40yybZ0pDMmaJ97UEcWowxli0&#10;LvbqcdB2MgQ3ivjoQv4nXz5QF5jQn5reCqvgLxDnZf6O2lxa4Sfc4JqbBQ7CFnkMPEr7TyD6Pn99&#10;5zoGiJ8/87NWKm/8cV/Auk4RU8ATKi7LtnCPH4yn+kj+LCyC7ZU2qi5G/dyHlGMJ3AiFYBn8QlMF&#10;L09XKlzIGT/ThY58U3OTV7xbZIqj03TemXqnOPm4rzI2MuH07nvjMjAXHlF0u/RXZVs6j6v4/rzy&#10;vo/rIDsyUJpjk0X3IG2rT9WU0PRhHfFVl5aM/MT9wOKi/ABnzWVbdCnwJIYJ6MDj8cD9ccc+3tCn&#10;H3HaFMAwu3yIxRCVcQADWCt2ugIQt2HM7s4kOBEArcFDI2EyDp2YXXD5cMNfXl/AQgiqVnGzty1A&#10;33rDdumY0tC2C/q2YULxehN8+/I7/sf1ajbWviO1gIYK+6O/sMI1Y1C2MSZ1bQX9fcBzHqRqcTwV&#10;VmeC2fIKS3jQycCBrcUBJ20DI97dnEuMrrSawWSsPs+c0no108nFq2aCa9StAIX0DWiC6cURWgOu&#10;2wUfPn7Ax08fcb1tAAY6gEvrmI877l//gMw33K6Cqw68NsE+N/zrd8WcD3x/2/EYdqrZQ4EdG9Bv&#10;ULlizAaVhuvrK36Rhst2wf72hjl2/P7H73g8vuPjh1d8+viKX375hH69oPeGfd8tDjoeFrNicuUB&#10;WKEvqCLqlDTGhYscbbZOW2+AdtwfO74+7viEie3ygpd+xfe3O/bHI3SV1hqqNqazyHEg5KZwc2Lw&#10;tlyjoMuCC5bM4gkDGlv7fZ0Td1rzWLfrgNPxp0XCJfVGtxFFzJYTuG1nBVGsQp6i94uPadqONStp&#10;5sVofBws3gItukdWb4x5VN2n4mvh7ADSpyOAEH5+nzzklOz1ZFNQXin/ghaWGAoRA8Grj/Xp+NTS&#10;Zq2AUDfTcvBIezA4+xMyNLA4Mww+lHaUyDtbTaKRtA/WSv6Z9GTwaiC02ZW4HQ5VP1WnbJhSYskT&#10;meExL9vQbfFZthc2sADwjAZLBC3zX8Rp4vKiF0rpvwj09BsI/w/0mXD0Z8kT6QqtYEvZm2BU4oKs&#10;tJcDdmnhMnl5pOgjq35X5Q1ht7YtrRZoeaLTivvAFe6jnoEr9Mc297/WY5UjNlAqPkr84BAIP3DF&#10;sHV8jo12PPBReaXvqGD0OcFxkU6H9snzMlco3HLkHaqH958JsTqkZ3GEs2yuU8hxrPR6HP07LcSn&#10;Z7au3WEuwFle2/vuo9HSmrZI5hv5YtBh8EBhnomgRZVXxqp9febE/ft3jH3H5faCS+u4jwkZTOT+&#10;weykefhTPN/IT7McA9OLVWxq8RDiJfOtymSCdta2LZehy2Y4pOIVNAUyxeTYQLpU/J9OBQvotSZZ&#10;nG6an9BOUnb5NwYwd1y3jk027HdFk4F+Marbrg0iWyQhU4+dg4WkFK07jjexY85bw9htg9GcVrWz&#10;QzDFE50dp4gNY1iMrQlsL7cDojn9HmP3KQXsm50ey1wk/stEzeZ4UPFKZUSCppRiYfYj7RDHlWlA&#10;Tr4TXDFkk+V6IH7T8tRC1XroR7X4WH98Ub+p8IhEdFXIhbxXfGwo+nfBK58ZB2h6CkKmVa4HBcYc&#10;ibN8o+DvhKbfWuvM/Wl/bstgZQm0U4YFcxNsfUO/WJnQ+/1uleao3LiDd3/smPIdu05o37BJg2Mi&#10;mliy4PWy4fXlBX/7yyf84x//gb/9+he8vrwAfcMOQdOG63Viu1zQt4vtcAPcCLHkl6GAzuEZ1x39&#10;0rC1hk0nmg7wGFkRWPW73nETQG4bLgpcbhd8udocvn7+jG9fPuPLbzvevLphA3DxQCLDpQyMKQBt&#10;FiJqzqi0GOOEpDBo6YEAUwilIIhYBT/JIKjEJ99V0o2Yt9bwcrvi44cPeH25YdtYKc0y0tu2ma6L&#10;4dXyJErVU8l4PAa0CWQTaBPc94mhDwwIvr7d8eXrd0wFrrdXQBvkMQBVPB7AvU30NtHQMXRi1+lH&#10;DlOByASpNCo05u+UBRRlT5VV/MjEDkZpBEAS6TNpElF9691ETdfAuX5M/E7FrRAtknBIJ1P86PqZ&#10;QScK9zk9sFOlX9FjrYMG1ZU51M/NM+zN4B5hjISK5zgVzFapRIIy0mYWx1AK4glBHNGQ8C0qifDZ&#10;HspQMAkqR+zjyDzUkgatCOW67jWBb/qx0Rywsp9YH4UZbzOcDkAmAwImHDFt52abiu5gkd4hW8fE&#10;xGMDPurVjEBYouY+7njcHxjDS0aLMerWPQDlZYrHbg4CgeCyXfzIlI7eOvrW0SMYWOdlM+jScNs2&#10;bM0N1TnQm+DaO3rz3RJDMR4P7F49dDOu4XMeS+It+WMEQ6fv5XNeQd/4nLvxXi3BOwrhIlGUglvh&#10;xrv/T/1fU1s/RSZqikCr5qKWTJTcaTUieATq+VJX9gvuKvEjAzY6xfVBC6BnMM95x4QZCREQdAUJ&#10;Pi+SLZ2B6gnjc2JMS9ZkwrC6I2F69RxL0tyxj+HHymvgqOEReVI9Pss2DEg3xQ+IOqUIp7V0T76z&#10;susqta4Cab9FEmMoKZr6suEaJXL+E6Eqbun3qXZ5sMxsp+ABdbeedcEKLzkWFxD5l/eQhkml67iy&#10;EzhDRToDJNGgKni1Xz18PzzF/p/1nUYrf0uFJtRRKrQH+bAas8WVs7I4PlxHAwirEAHwgJPxyOlO&#10;jxlOU8Nvlzm+wMbS3akhRX4ieSPnZcaHJ+K6ES21olwZ44onCCQ420nu1AZxIeWV0VKREfzNDZ7z&#10;Ttw1kUgS8gX+lK9rpZ76N1XbpPGoaifsMpNiokqj97HIE46XL9dko4rvAE6lDp4Zlek98maK20OB&#10;UyD73esYtlSsiV/HiysqseM0Zb8uz72r//zJkf2vXbKAdwGhrk5SOkWIMcZra0b5uj6FvCvLWPqO&#10;wkB/onLnMyeLHj8HTyvzKQMpYV+bRxJhSEirIGK/jckjRQFp9TgMk2ublES0ojsDMIeB83omK0qz&#10;DSKqE4IBad3gOIlPLXCGul8BABg4S6dm8rdTQAYsdkH+kqcChCGEDbHBJBsFdXVFhNkXXdvwpSHO&#10;dua4YgSeeCdZtVpZnavQUh5j7rZhzsDv6zI/YUDLfx37sB39p8RC8rYjnWZrKXdz/IkrnMn7FbfC&#10;ZEyoIqtPcH7p3FAmyAOICqcNcaRXtBv6PnXyQ8da2ixiu/FoQjHHKeUSkPhZq4AJ74N9JC4zeQma&#10;R3XLwrfsOYtBOIYcHJmSCkLgU86/TEpzlahv2jL8nDenfLGGTvyhfH/2mWtI0VOG5JUGNHQ2ynVb&#10;l3yO7YVOE7oXfK0OYhdcs5I0QTka4koOOu9Am3RsqdEAj2YUCX3BBtSAOdxxn+3Vz91HPsd0yrS5&#10;iQhsf5tCxzwvgRY4OwM1u7csCGGlsNMKKmD9WMTWAJkSiXTkmRBARodi9yT8FrqTM2FEcjwUVsHe&#10;K1boNNio2cVTRwF8HqspnjgJABhmKzH3MROFOZ2jvlRgDAXamih8hPWamOxrrcUe0ZVvv3cZHyj0&#10;WyrF8AgmQTN5VXw0aWNES7lGgki4SvxcEbsGJdM5yXlo5pkSBwmnIITUCRI+jhyhF7NLQeqTCP31&#10;aD+sOsLPeATxS0KPX+2Q5MmrqC1JiWL4ZDJblt8PGtJhPHr4Ph0OlSnioHT9eC7Zbgw0+FdNWMk1&#10;r2G+tqICBBHpQJH/Ff9dL4rHXT/yEgKhDGYQl48RpyaOvOe4+U7LO8dLvU+NDTHq+krtreLFQZY+&#10;uXfUQeXInEMnFjyruMkEPP4tM8iKTjG0ZP7hX0D6+uCsKLa7MCmVfbVcs1RjTU9kZXOtivtBjlHB&#10;Nv3N+YhPlymSyX8KX6TWJ1h4u7o8IxCzukex8wmL8ltlL6voT0wrN3Fcs3/3Sn9tNPj0eh64PTZ2&#10;eulPj+7dopPeDnLP5qGrQovBA8+4/LOL1UVOMsDbLew5nyj36jtnMFXkyHbX70f6PK9J+hSDmUTn&#10;TIii77vqbUr9Q88DNpuDm4CAjOSuvApASe4gptaGql5A3NUy/Aby5ad+qmfLJceP7yQPVF4SsjF/&#10;t8+z2IJP+nrnCiqP2AOTJfnjQYepU3H/7JwTj8cbHo/v2C6WOGD+7wbFwICgaQe0gzYl6JMNW8t9&#10;6QA2PyKTPmAB0Lygws4NPtOLHbSGl48fIH2DSrNqSBNhb4nDo+lE7xRXw3Fp4tIbbrcrrtcrtu2C&#10;+9iLn9RjW3MW7Uli7av+/xyq/PwEH+xD3nRQ2Ca7rN89FV6owJOiZPXjni6Ck/amKcSu81BN8LmR&#10;V1dUP/Fco0kJv0WL40tpV05VyBiWNAHgum24XC94+fCCT58+4uOHD7jcNrSu6LCiM98+f8H3L1+g&#10;2nHrN1wvDRcfymMMzLlhR8eOHROKAQHahrbdbDO7J+f1fsGHj1e8vnzA3Hc83r7jyx+f8eXzV3z9&#10;4yu+vr7g8XXH3/7jr/j10yv0+oqBhi9vd+wPxff7wGzfcb/vgLJQyWGddELVj2cNOUbeSTtbgIG0&#10;WQEwmeNE08XJnfp/4UOFC8WaBm1rLtPhar6WUwp/jDaTtzQeP+txqaEWJ+mNxT+Y5Dlgvh0fVfgb&#10;BHPuZrOBqoyf6tGbJXTMFvo9dVLqEhIVxUrSJjSSAUOPCGTmswQb/U5I28P5SvMk4tRBqOsj2n16&#10;CWAFTKriZERTRW4mpPA1609Dxzu2X4VY4RcxzUwG0R+Mb/UDVWJVR6cznwk/jEYqpq1B2DqHBDw7&#10;QxeqI/mIbzq3oSosNiXOnbwdDQlU4JQS3/N5HTweZxNPGAslg+Py97lJstAHE/ViTtUPelAoF83s&#10;yN80B8TNgwBhWK/Snta7iX+1k1ns/hpfNZ493bfBRJ9C71699hjPWj9JVoJD8qbEc8KR7/VlPrTL&#10;F7vXeT0rqDaOS5HRRX/GbJMfKBb+boPF8rkJsapHQYOFJKi7rbrUMxr633P9SMdfNNZ3ugwqO6iH&#10;hhXuTYs+cqJCokDFpeLng/jeyeJbasdOqi7mFB1gI264j/0IbIUnKKaPlqdshO3mFTXnY7c8hvIe&#10;ZP4kkc5PzvWNeo/HHY+3u414Gm5tA7hsGx5jWKX1af7LMTyrqhmNbN10x97spOfHXTH2HaodvW9Q&#10;FauO/TYw7or5UMzHxI67H20t6CJuM7iOqpZHUxcy82kcV3ViDLUEUz95E0PRe7PCXpvkKZ2sGLoD&#10;qgOW57WFfiTev4hV3px+UjTXd4mHw0t1FZkA9QTNotRPBqOkhQaSeVeOH84n58z8CF5eEyR8vIoZ&#10;7UeipMtYK4I8M3dicqOl+65cKVm0lnK6R7XFQu9cnMjUSTNfafUxcpEKXdbEXi3/KC9kRLIwJRTz&#10;PgSMgbl8A3gYGSL46MVDqEcZTybvNFVIGvO9dH2Xs9JqmyV9qyqmWCxvW4NSySzy4emlWxsu2xWq&#10;FuDasUfVSDOSxJT7aUeNi/LobUOuTRourePD9Ya/ffoV//3vf8ff/voXXK83dLFda0DHPhX728B4&#10;GMJb5adpJWInA1QOFCJhQxw91OD+bxlQ7BBR9Ka4+M6uJgKdG8ZF8frhFb/+5S/49vlvGPc7vv3+&#10;O/b7HdfLFa0jKv7ZenPXCDKjnEgx/DsNPRcik0jqkGULVonTnOXKkrzS0doW3J6M77pdcbve8OH2&#10;AbfLDR0deldoUzN8WvdkVoU5W21H4phqBqgaM9zHgAxbR4Ux3LFPvO073t4eAICX2w2jKfQxsT9G&#10;JCyNYTsg2xwYOjAwIc2PNnKiqSWL55y5x6YQVSRZuJNyTdQsjAMAK74ReJXdG+24k/GJDE1R5Uci&#10;B4FnFaUfOtgEdiy0rkmIzTmIVdSckIPTeG1is11buv7jNZqjjGocvcYD76pK7FN1vCNsHP2rAopF&#10;xbGk3AX+RQFw51YGf7y3wkCYGFiVfV5zTnOlyKoE8pn1uGmOkVVUea8kwRHOi9NMDH7cMQAL1bfm&#10;pbIvVp3gsjWrNqV2VOiEYN+Bh1fZZJC5NYF0S14Vx4M5LRjXYAJ+6912/6mibw3b9eJGnNHP/vBq&#10;nWLQuzTB7WaJnTpXODc0yAAec2B/TN9dqFnee1oQu8GYfJOWqVju1M4gR0nUVPKV9SCy41U3R1ts&#10;cUkphAzAjjHgIYcm9rxEsXEvnWDtLx9GwRkqzEwOJj+MlLMYSxp8OSjVZhVzBLCjTF2xE8cbZpoO&#10;ti2ofEJ4u1wzEi51qZBp922GcU/VE1PpWDN6p5LBY84BXXCcSZbi71G+HefJ9FayKGElFUgkJdva&#10;BHRNiZkEdLaVRloabdY/323OE3xtKg54u9XxK2rrW+FHxYifY3wHGn/qFIaW395XzKshvKbcPHui&#10;VLwr1T/5tjjvtK+ZgFjn8+OrrlnlSwhg8In8jAymCRU6vvKeXDnCQ/OvMdgi+xzHPBFH9x1M4BB3&#10;iFi1PnNeizuEahJPOlLd0VK3iwFgoNNEQKXtmC1vFIPY32YFqJDjhQNVhwed3fEmf5vLd+6Mtgm6&#10;VU5lu8A8Lcua1JHNLsHGIiOzYhXb42/T5lIV5mfLJHK6XaxkAuX4RGmzDDbmli9X3nG6XF2y1BJ3&#10;8cZ886GFhvnfop6e5oQy/kNrdhX8eK/cgncgi4NRDzSnYbRX5lL/G4+HsEo8FXiS6jt0/HP6fl/H&#10;S4MwASoxDl415eNJG0DyXzX9XZHJQ+pOLoSuxdr2LeZaDTKuZWtekbmJ5TGq2kaeOSHTjzMTq5EP&#10;6Y7CHKcH/mLTk1UxCN55kCtLIuEzh18klHjbUnBMAOgWm87sOwVzoet4z/HKx0j5Q16RDNbmZ3qb&#10;OV/gsiWkplBv8BeDvFYeIJCs7C42n0x8ZFKP5poIQmYf5cnKQ6u8aAc+4H1XgfrkWjEzmZnE5jMm&#10;/ANM2KMTlQlS3Y93OcpNytaAQ4Al+wAEOg4zLLaCoHm11tTm5DDq6kBaZxbKYW38MHc6ysmvtODy&#10;WTcQrjHnUPPe+Jf4Eol1Gu9kMqSGfFQcN6GwQruN7z3eU6f0dImL3Hz/qrxVDuD6sxsAjhUNfZVU&#10;AQyrXuKJhH3s0M1sNlt+S/aOZCHdfMoDVh1yOvvy30MuE55p7zMAW2nLAuoVp3ymJ7gUvSHkoevx&#10;Q1HYZYxPpa9ryXb9X3hdWk+8YzLqJN9WSLs4nxrGn0NXGnaKQMhKrgc5UEWMxB9B0qj9NEKG5Aol&#10;n2jBj/AcX2bdvOqB0KIr0gGQ9KTxvMFngIqEsagSYhNA5maJ6paDYKkpC+pJrGHiWV1rWoeFtoue&#10;Y7+UIHbI/UKLwQcovxB9LfaMZD8m0yYyNSHHa8GuM76lbVPXh87Zcm/5uZ7ykrgcNiiP5TrgePSr&#10;2feii1b4Hi4tHxI3FJYI77gX86Pces5rZOrhzvm7ienkQ4ssCuJjX0vrIfbr90ykVED9GCnOp64z&#10;eXDpO6ahdGxzzFx3Bmbdp0pd5r35i8Y7tbo75WlkusTcK3/ikX/Z9kn6KTVzkFTi8YqzBXMTXzku&#10;HPEivObBR03XixTGHADt8jrCJ6DIvo9zXN/+965jG0dd2QW2c5ZnfSkATEEuo9P9M71dnr69tvk0&#10;4cFR7dk8D22ebXg93T8nDv/gYgX4pcu6WvrjdrTqmU9/fvrr0+aK/fvT5NJ4ZaX5U8D/oHfGe0+/&#10;HXnM0x6x4nfVPZ78joZn7dKmMHrknP0Zcc9p2CzLDGE80T2szsLXNUf04d7BeFXkuN4afUjRxytU&#10;iO9PcSDsx/cuztL07TPcOcGnWFJ+L3y06mrA4nNYVtJxU3naUpW5VScq/NXIuySnQrGrHYo91WJL&#10;xi3s2enV12hL6szCJslsXY5wbEVGm0FNHdB9smLB5a1vmBA89hGJndaIte81oYHpRS9UvNqfvfvh&#10;5QNeXj9gu1zxuN+dn3dwk6El9Bz4S8DwhHhFFlLnZLJXjSlimSegaGr6fZv+ziT8xErNlAFUHDP7&#10;GjggzZOL/ke2geTVP2UjnAsTCNSqp81mxWSGycDr9YLXlxs+fnzFxw8veH254XoRdBnoXbB1QMeO&#10;uQ38+ssNTW64Xq/4eLvitfc4+Q9TcZ2K7okTXacnGlicsm824dZ6nmqiijl2XK4v+Pyv3/D9y1d8&#10;/XbHHL/hPnf8ZfyKjx9/we31FehXvLx+Af7rNwCCbesYJcF3rZxU+WThUi0jKlYpa8PlesX1akWJ&#10;VP1Eh2KnEr+npgx3FHGsdn4nZGt1nauP8x3+T18ySG6lHzU9UCzbwHXv5KnELyn8EuLxK56u5biS&#10;USu3VDzuE+ZFS78MT/YI+8KZjpQTpRwqhTEJckORhuv7CBMBLGnXxxT0JUw0qyegrfLqRC5ST14D&#10;FvvDOvIZSA5RzE/BY6BXvSf5JeDsUty2C1HImNsPkq/9YqIOZaGAPhENfFlsSgHox9OAg/MyBSyZ&#10;r4deH/jfWCHVi5zs5ldrrbubgvaC2S/hW630Qp4UNwSCLdYv6EgZB1BI91IGHsswvj+D/zfhCalM&#10;JPZJaq7Dci3qtXqhmNSgfVih32ebSLMsRtrAQ9FE6tw0dFJuEg8/KCTwx+QJjyaveTo5Bwn7YRHd&#10;KSfIGMpVsxaqHW50JnHy0POrwksOfw+D+LmAwMn+/hNvZNtVf3n2zHGMhxwTZJqXLu3l9UxXPt1b&#10;fGTH/pEwOcpip6dQqJ6MmSeoLG6LGDNwLCSgk7yMuCI/WRJZxk1Mp0BpMa/0KTNfoYvg+64Y3x+Y&#10;D9sM3mG5XhOw5Hup/qIyfupsXryibxugiv1+R2eVQwAyJtomkKlWAwlOs01dR6QvKXU/rokClru0&#10;74gTAuE8ynMF9scdvXcv1GV63/T4vxW+a2W9damOGW2pYjivtO+W0Lf1Bkh3AWSxFrl0bEjfs/Rm&#10;p7d2wRSFKdQHv7RvrofnS9CXoX6iTEoeXyVNOT5VrQqowwSKyGty1cLz+GaRCRJHcuss/gvJQiNw&#10;sRiFIlwXoc/CipLkw4wjwPk/29Hiw66+ZvLydvRHHujkmAdMEcrbI6BTic9gYNX63ScexTpMfkv3&#10;aqd6znGyRFrLHWIOmADgYNJvB2zUNZ3PjjHiRG7SmBVe6oHzXVgozBJ1mwDb6risEyLwCO/mCq5g&#10;zhdMVey4e4ctKnJYcFUhY6Jrc9+24AI7qvhFGj5drvjl+oIPlxu2dkWTDbNfTAl8u+Px9sD+/Y5x&#10;3zEeA+OxY1dBQ48qNBBYZTPPAh6q6E3QLw2Xm5WsN8Ez0NDQdJpiNBWiA00mbteGv/z1F9zvf8f3&#10;79/x9vUrHvsdFwzSBITMxwNy+xyOYNanfXGsLbKYqkgscELUx2WZ0mEvUXlxhsNKgr03XC4XbNuW&#10;ARHbQufZ6pqJR6yAJ2Il6XsHxIwiNPHEJHt+Hzvuc2Co4tI7brcLmmz4/u0N310BbiGw2cfEYI1K&#10;V/aeJWoG4iITpxZlVtLBTUFydBYrCXqBG2FrSPnDQLxUxpVMaRnPaTeMKy5TMYVlwd0QapL9Tiax&#10;5UxjWW2AaDKjuk2FTRAxqxGK4YKOfMYMHo7TmXMwYn4n3nmHiyJv1UhaESYrMwSAZkmHFapkcJKr&#10;NSfXOitLWNZ8wrYaqWRGtltAogLirGvgfRhjL8d0MLlT3F2tCh0DA3cogEtv6JslK6lumH5U1xw7&#10;pg60OQCduAC4XMy5baWsBb21EFgaOwfSaG7wRE2eJSqwarW9AaLYmmCIJY2LeEJFM9rs0kMwwhUJ&#10;QcPjMYHm1KQT+65WDVhnGJwTTNQ0ZbxJGiTWnCzOsjCdFLmzgXyjMiCBJ7T7mJxHLTakzKRKkRy7&#10;lKTIILtzIhw3N0tsoCtB2kDGcCMkrSgr/mZwVETtOPbAcgG8Im0YsijKmAq4I1y19p04P1Qj4VK9&#10;aSZqQsR2VKttOBiTlTWZ2MlkY4dXKJxeZUVawvqdS9C9ciIMSOqyaijmbmsSvE8Fqi1oOsKuRYkm&#10;HIVVmDVWElTKUW6JWoCK+JxrUPkCkcXfJ6AgOZaAccqDwMaqPiyGCBNhgEhmIT/zh9M4zSnkbKgE&#10;HYFcZAKHIrnrqD5Dnvbs/dM90wyXecT4NZXVmP+pmaJYs9Vjoltq0IusIGNk4mWHyeoZTma24anc&#10;dNzEUeEp60J7i4nXMajBSeisWRMtj2EX3QgTFzgR4OQrZa5FtmRAFD4qJH4R93wncshhl9kVlvbJ&#10;n1/mYH9m4/dMqhPiuSzNeGOEZe7Czbkc5o5kcGXUCA1OgRXnnlzp3SrzOn5/9+UnR7vnawo/jkQk&#10;nVZ1mrANSXZN5BGurr8WdhFt1h3WCjTpq5GPit//XmL0KRhV6K3Osv4u8SAOnzz57z1nkp4g9vSq&#10;R5trBe4yiCNOlt8jq0VsTCpQdLD6v7H9Da1taH1D691jjxP7sGoCfeshPyMwL5asSfjvjwmMCZmK&#10;TcQ2XciGOUvyRozHxwKgHq3rN4J/2KirvJACN5zeD3lUcFhkDQRRgWQAxLZ7bq4/DwjKsZewanzG&#10;x0msxekONf6pOV7oyLFBzMHBsWli5FLRDJasKXVinIPLc/LhFIceSDxW3V0YRvIRsnA4PyONbJlp&#10;CerQTMMAgHtNHonhpvOBToRgZwf+2qLdnHNNgorpHmh9ekJkyNr3iPdgs1CenWyZRc4WfAwbz3Ap&#10;+uE95FHrCSfTK+C26hJgWeavsYwxxdBx3pvOkZmVzwmMmMLPnbQnAbO2XRxSGWiVMts1gUVcztr0&#10;jrLi3VnZ+1FNLSkkKlBCMMYDMjp66HnT6ML83AAAIABJREFUKvTC8R/T5VU6zlgBbdmgc+C5PwoU&#10;LUHzZ89yc0aBgvHBBtXdUUFYhBwMLmcgnu1bu3RuaWmMctoP+Av+ax3yyGaDI3VWAH5qCuEL7ysI&#10;01CvJWktdpW/ppFcJ84qVtmSOfbPYVjVKONxnkTgp3HE4Yth88zApBSgjszB6nXRSYJaHV4rOz8q&#10;UYLqeI/QkhyeKXYFA0nVbjDRz4AmnZ8ewC0ChWspR16w7NahrKNjePUUHUn0nKS26r0rfZdExYCN&#10;zWGqJ4oWGK86BOFfdYjCG9+7TnRW5WLVgRU46O+1DQWeVLNYBUG1F7KvojPEaT9akCSfNWkGpNfZ&#10;aCw2AhAOlSct8HjSpuRzssz3fEWYjdNS1/mqHkNeKnJq54jdNhVS1YTIVnQBPb2RR5GVYdQN5hCE&#10;DV3lVMyVyQyO65F4nT7LOtafX+scj6iU7f0ZufLza/E3ncZBSkw9ibw95Li20FeWZKRi8yYZHHC/&#10;9FOntMgqxzU9PhvX+xvtj0mbx2RNYbsFAUyPfB+2R/lX7e9sP7+/Vy0r+bI+uV/6OcDRZIgeYHRq&#10;HTisyRIAPc5lub2uyyJlpN7/Ud85X+nEHU2cEOP5rAgLrTRovo3g54cxM7FbfDN6rSh5nsPKK59f&#10;B/geG4tMz5z78qbW/tbrp0nA8Da16lALd/F7DK46vkidV1vXggpYGf8T7Mvxz4zTiO8qPflRXFdi&#10;8od4QZZt29C2DunNqh+qbUTsIkBvnpBZdDq1JC2dLJrSAqctjmYnWWhs+hTzs7p+yIqAMoGhI2Jm&#10;0BE2WROrCN8Enqh5cbFh8QmB6cwDDU02XC5X21RJeSUWm5uMuf0J/IkkA5jErLyLyWNH3Aq+Do5V&#10;bVOG+I+Olk0EGsZk4dfLsCT02fin8IRPO8ozny++d1Z7FtKk3680PCwBoCuwiWmC6pXrWzekaG3D&#10;68sNv3z6gF8/fcDHDzfcLpsX/7GjRnvvmE2gtys2sXXaLh29iZ3uhwkes94hNvY50ZVnGVa+I8gK&#10;dfSlA9t2we36gq8fPuPLH7/j7fsbHr/9gW/3O3759Q1/+zvQrjeAMG8Aq0VWn1jStETiWerYDhcR&#10;062kYesX9M18Q1Bgf+y477tVRM0VWnVaRcqfkywkP3rC4xcfK28lfYUlrl6Vtsrjwu4twczmMAru&#10;2CjE1R7qejx1ynh57McXrojhUUuGaD0UnzvHYKzL40shDxiHyTjRskGKNgF5hfpYmn1Pv0nVHeuR&#10;3z+i4erbzlaCLohvTh+mH3qV1WofUMcWWXmuNORmD2szY37+eNWZSYaeTDTVToXsYptuxdc2kktE&#10;AK/2H12KFDgA0oqOJLK4s4VAPlyZ/EdenXLS1rvEw2smjiQo+Xs5LMP6iyPraYM3HPXGatU091FS&#10;v6YOxFbjBKPwSWX/q29OAibF0w7S45HUiGuNCZaLDC5ZNhH/hK/9ojUF/dj3cqpQbNyq8D/oO6c7&#10;z6+ai/H+G+s6M4k8IamLNs2WMsn1yaXU73ydfF4xJmhs2Dvp9YHvx5ZXbrkm4had6LCGq410gOM7&#10;ujIxJulAz7/Kil916qGpyWEaSvgmrmnxeVRfUxT2izGwLePRTWoxBngOUF7UfawwFHkqFr0jKY4Y&#10;xUqqXv0RRsfSexTPkTLnSktHudR7h+7l1EtV7GPHGDbuD26P12IlkU8lAX2oemwflMk2in3ueDwe&#10;EOm4Xl7QNuufp5t1WEEMTKuADRgP6oUSVztoLvdM1zPayRNmUqYOHcGHZwPapeNyaYUqFO1ihSuG&#10;66oKYQUvi6HwpB8B6sknggE/9hWRaq2wc5VdzinUcj+cvpkTUeXqiWbQ0Zzvj3339jVczGGbNoHQ&#10;5+j3QZsstQlbPWWyuffm8lf91CRpyYtnhTPHxbWWxClbh/c5HNe5FRkTsBPxBNXdD/12P6AqFPbO&#10;pW+4P/bCZlzfABPtgSE5zhZDrRJCPAfSK687HF37xGXbAl93WPVMkY5dBvY5sTm+b8mY1EHqin9r&#10;dnQAbOCW7NfQrxtuzarZSROr/Cg8No3yTKhXuNIMbKK4ALhOQR+K9hi4DMVVO0QvmHIBWsP3NqFj&#10;4HG/436/Y388rC1OUizgN9SSni6wI4TnrsBlw4eXv+CXT5/w4eUjNiuLacAvyih0oMnA9dLw6ZcP&#10;UP0HxmPHuL/ht/9vx32/o0nDdTNmpFMx6hG6XpUyFqNs7NT6d5HzZ4VGjw8ddsA3TwS7Xq+4XC6W&#10;fOllctE86VKZXETFR9C6YGuCy/WCfrUj61vvnqwJ7Kp4e9zxGBPXlxdsLy+Qttnx6PsOnTvG9OPD&#10;WrMTvqZjwhxup52ZUp0rk7Xq78cjKtcAzpr0MMlknCKktG05jivBnmCLwlRUyT9SeBBBT2/l2k3/&#10;IhCvsJFMXnn/ZPhYH00mulipZlae5fgNPgM6H6nweEKZCKwculhVTwpcOhwn56wM2FNRp8LojAb2&#10;zOoATOebJaxVJT+DXOJMmMyXDmTbQuzieg6IMzSIlaKO9RnDit1iM2ZG+AeEc8yEV5YbJhM058OY&#10;JuikN3Rp2LolMaA17GqbDJq6PBMP/7Mjs9TARFKfksG3NzTxQIPvtuid1WkdfwXonhTSm2BupYKQ&#10;G7NegCYUbVWkc8Ezbca0RNyhVhnLTvwsxqiPe0pWsFS/7x0ueMuiiz0UPD39NcWh4GYkk1M9NPxP&#10;54V3RcPnQNPHSxVLoqYN09YxqmeFU9CVzjCgm1e8DN3ycEzidPz2BSvjM9Ln/FYesCbJKYYnYRoN&#10;GgJaoqRVEpJu1Z/3Yfwu+0hc5r/WtvjMNektd9uQxo0nK7ibUFyRm64EzAE7ln1OUwYLbyqLAO48&#10;r45HkHcQJJ6ozxumUEjE2hV2/GTC0ftpFvRlonbwkMCdGEi8typEEnj2rh9DJPIGwtETxkcq84dX&#10;ag9lLEcjaB2i/VSqm8Rrz+XN8fPSVj4BzPWIcQB+Jod30fMlQToMchByhqmcP9Y+6OgSCFTSzWgw&#10;bK5QeoUVPw6GmqQcpn8MWC1jk7oOT3QTtitS6uuj8I/aU3GEcewAIrwecizMLW9Kbc4T0INDw9rn&#10;zrEjbhSIhpUrOV6O77ielc/h0OgBHayPMj9YUFWDx8oBbmfcmj6IJhqVzKGwaspq8vH4Dj8rAN1m&#10;yFvoOpaAbSTnONQ1DTZZIEUZ/x4txQI/+e1/4go6lxOPSCdEeRgIWZ0jksMarsnxrfITzRVWv/ej&#10;WVqvJwosn49wOnGrcq+Vv8mvw/jzagQQ37gyBvZ9RmWH3lsYk2MM9O73pJljcirmGOhToV3QxOi/&#10;SXOHAwUwA1guP4X0Q/gKJnrAuFGWlLUKrFe446HqbW0BQxwTonQeshvKqUtUrmBShVUSsLGqjICV&#10;sGqYzCBn3V33Zb9MxiFblW6flW4K0n46Hpt0dwabkNU913fbNnfwWPUWM9QzOUdb6gRLQtdp/TXg&#10;FoliDm/iYxVNoZo+4bvHO9VGqkH2DDTlWwvtiGAUu4O64SngfhpB7fvAd/3Ehtrme4EMKbz4vess&#10;L3NU7FsPlCxN38u7KbKlLT++p8cuMswWr+AwoPPJ+H/EEg4XTyFa00Ek+EBiQOV57OPf48PhSwhk&#10;M6g1AXROjLFDHndYoJQ7sVlxEQCrw5WqJKLqDnSE46x5lbwZx3LJYQw+D3qydOWygsTlGlARYXJI&#10;A49UVk2HGMJ3Mz1509bZbCdj/twMGL2dEg1kAWsGPsxRmnwI0L6qPXzDJwoAmNwlT4SsfQMABuSw&#10;jlp/LnzhOR35+CtSwtfHxxowUs2gl9NeVNuoukXZ/FSPcIOknE49zuyP0Cud12Si5pLKusyc8y/N&#10;Z7+g/kXedthgQP5dglGCxGv7bw12AqzeiOiBuscZric8LffX5+k4Tsli5KuQ2bDyxmRINSk7dDEB&#10;6GSP8cV6ctQHhhvXYUNG1emAA4Yh29DyRJET8WOoBT6Ow0asoNiwHxNhI2k/4FSDXy3mp2WcIetB&#10;/UCXNnP4RxgkbKu/QuJwWZftHsAP3yN3wEi+kQAL7czno0tvxytxtD57FkKmk1NHKesbvoq1zdj8&#10;HM1VeFQZD4QtgB+N9aBoRJ9Jb9b3T4TXv31VPOFVB7Fsa3/yuiQ4j+wu3nQ964zw619Z4ff+iJ+s&#10;32KHPRvmgacsNuSBft8dZ7bFPquent9RNqMVPXDxExzGFhLnjEcL9wgekWNONPTnXdzWNmIWz1gK&#10;my3VSTiMqp8vMP4JHsZe89Oc8lbm9h/5oeA4sxUnjut/+C7ZQrSWYgjno2OPC07+JMsIjmx4ofG4&#10;nbLueGWSrASRnAOunEvVhfXAX3R9/MmlWp9OhCMmxP8kT2xa5xFqYIydx2C35oVEIBgDQLM4o0rD&#10;1sj73Mcx2baE3tKQCZiA2c4ZX4H53C0QUcbhuuKw+MU1WIYliwkmmnaPgdqpcWMMi3dsVgBmKLwA&#10;RFuCwAKbG4SJpplE9uzKhAJiSKRlgHyOOnGsudMjk1UtCcB9DY5LKvBNjIXnB3s9+kWSpstqmnYl&#10;xHEUvrK+t8rU0wRhNaqsqMXWOtA2yNYh24beNlwuF3z68IJfP77i04cXvFwvuGx2lCnQbKPZUGAA&#10;F1hMuomgwxT0HSwagqSFbnQhqlbKoxCfhF/djxh3Ha9fbvj01xs+/vIrXj58xG//9V/4/u0L/vjy&#10;Fb9//YbP3+/Yrjf8648/LPgvgsd+j9iV2cYOisrPp+E3/SNWDYw0a9W7HvsDj/sdb/c7HirYpyU2&#10;wIuBvAdf0gCnXjjsk8V456L/5hiECDqXoBvarBBYJbDWQje2uJ3bb6LlNBB7l/kDghYbpFWnn5xt&#10;PixRVqkqPMfpVagb+WkxmVRkxYlqfCtNTw0fFpN7+Fl9bq31SAyhzcEBcEtx6uyrPsY8hxygf/a5&#10;RwJ6AFN8iPpE/zVBV3M+jXpa0GxYQ5TXDXE/wa3B+lushemZhQnH8+Yi4lhWmlZIwC/4RBWRDqNF&#10;b3H8iMQ79+EnSnq1apddJwu9+itBenUIuThjASSAGyuTs9ly2G8sY8HBWp4GGaGtGek2K16mnkWI&#10;SsyxKD30OwQ/LYfwxhqu+lfOqcwX9aenTBQxpcOlh/tranORd0+uTITNWF70t6AC7X04beU5Flzf&#10;pe8FP6rMKJzp5IN0niICHq1NfGSiZsRXi43+XGWpcHZJdogTV5kXsUmlvJN1eIu+dBo1CjM49Z8T&#10;FjS1OorkU5FEtzl21Hb839p1yllZbEldfq5gOErsp1dhnTmr3ITmo1w0Exu/UZixQF3TC4jUqut6&#10;HWwcVfXCf7a2c8zA2X23BDnpWZEwQKBqlRIPbFdR2i9wmDqxtQ232xVj2DOm001cttsK+xh+zne1&#10;+WSdU2u28aS1SErmb/sYmOTRMjE9+bF186lOtWJu6GI+2jnRYUU4eBz79A0nua4Oq2nHyjcWLUGZ&#10;v1J/JIxbyOERhaq84JTnMKSlkfcBQFvmKBD2UpiWDiZxUKYl3jFXy0hMoRjgxoOaR9E8p419NrhK&#10;MC2Pif6iQrVZAEuZj2U6WINE4S2BoMvmMXs/3Ugnum/ma8105vmYkNawbR0TwNhNL2kd6PNh+rdl&#10;UAIewxbfqEM4dEjkF1Emik6In9w4oOjNNixFMTThRgTf1KDMVQL6FHQ03xQk2FLPSCqbykxrMntr&#10;sckNl+0VTSb2sWF/CHZ5YBcHOHe77IodppD0AVzQcYXgho4bGuS+Y377Drw9gG1g4IF9Ku6te2Lm&#10;dGIy5BVl9Rt1RGrY3Ae9qVXqvFyAl23D6+2G1+sN18vFd2W1WFzAdOTeBBc0q5rQOrZmR0DN/YHx&#10;eMPv//n/4rHv6P2C7sxq3/dA+sgWVk1FogV94LhD5ZkAVi4iR6dA7AZVoLeO2+2G283K/FsCGUv9&#10;skVDSOtTANE4mnfrHduFu7U2wKud7nPiPncMANvlguvthu16xX1MvN2/49v9G/ax4zEeGPOBvW1Q&#10;HbiqJRXMMUw0FwdBDSZmEN6U3mTMM4iZBG/VCakIrEEfHkMcLEGTuKlLH5WQxQGEspuDDqPILHfG&#10;KWsIbb3c6eVzoUqpMyuYWhl4H6Fw7Z05igBN4/mKD9IsUXPq8PVWZ9QWOGtuzJkQdEVXogMzKlD6&#10;hSNQVTQBdPWdEkqjnwGexkKesZYqllA4ppoA2Czgn4muFkDP44aNufSIBRXm7Ilxgt2P6i76hyDm&#10;okyE4nHXVNF8HuJZ6Aq16jAOS2mW7NhlM0NcaKwLph/rvJZ6ggs+V+wbnIfcYs2git42bG0zJXwO&#10;jLmbTT3NWdRi14lB2JJrd4NF6z5HZ7YOlzGnlTseexxhys0ShGWnUKayTxopU1iSoeP3VQE9GkxT&#10;2EjRxOK7WtA73kmlJ4RiSRxf90hIGZyCuwfpuORxd9z1btVLybSy/xkVODjH1PYaYFVH6Zgu1s10&#10;XtAW/rImltKIyKPPxWnRlLQxJ/a3rBTMXRRN6GxTD1S7YzHLhjoEJCrQsWoseQx5xRw7ulxw3TZM&#10;APPBTQaCxxSjvzGguhfDqLli0KDaEt5c9oCx8wQNckJ51EfYCn7XtaVlotkuxOcsMc9cl0KTkn+P&#10;NuAS9IR6QmgxKlQRx10jnUwx7Gp4xKf8ns27UR74GW4Hb1q4Qqiyn2Om0b32dHaW1+uU9iWGrzRi&#10;RahQcgfduYV48WTcudNZJHgloKFET9+RYzKP7wtienKEWeWzz67VGULV2rSrcq8hGYOm/cXfVyeL&#10;xF1+i/VjZUn1HR/kATTcAiekdCIxRbZRnVBADKv0DsgsvA6+bi77qu5hulyBQRKwr60CTEqqlU/Y&#10;JgS9FV3HKH4xrrn7T132cA4ayXTnlanQTX5YGuVsKc/dyJJ45ojXaydmLFfaAFhBe7HYARz1q/NV&#10;d1vHS/n9KHuWv+vYDMSy3qvZ+6TrCoboimmrx9+e4P9TmiC/qzvvSgdPx2/rnVfutGM33JigqphD&#10;Y9OAwvCvd6vyXQedR34idWMArD4o1GMYCJIGbeq8qDvSNSM1578CCf0oZ5wbMoIxUp4e9IzFeRNz&#10;LfDU1Axq8ierVaq6LABAQxdd7WhjAaRLJo9N8c1nxi4sCcsr227Nd6jDnTWIdab8ECTepr6UiSSJ&#10;RrJMU7iTNda/ysa8VzXAU9LjQU8h/yJImYJWae+cMPEzmitjeYLL7yZgVL5U7KqTXDv9fhyTgEEN&#10;O6pNn75rfD12jDy9LBGM/YxFN1BVzLYcLgkRclr7r1kN3NGara785YALKDAKWVTGXvSkRcA8G38q&#10;Le9frkPyuE2jfS5HOz0bGrYi5c6pi+RDRn61ot1RJtv3OSfG/sCEom2eZMmdVr5JLp7XCWBd26Nt&#10;bfP3o42VyVEGlMWpGhpBrkPiyB73dzWfkdGwQJvxuagcoWq21gC2i0C0Y+/iVQPsPbMvXZeLDSU1&#10;BF4TPyvPr5UAHQzhUNQTjqNRH3IvrBRNiDIvGFJ9VxeUqvLmaUIhZb8UXGEieej+QqB5+xLLGJVb&#10;QkdRsMKW+tzySs0tHevldAUUXkgeTz30iW4MADyaSaAZHwMAd/DDdUgVbk+smEK9x59KADtIDvwv&#10;aLEm0gNHP0D5BacU6uMaaHNHs1XykpabHxt5lRQfoKz8z6GdNkIMh7KnyIv39BX+WOZ/pHFO/ZmN&#10;krgI5PF55V1VsHKm6eMIndnj5tFWPWYPcPtgqWpL2DjeFF7HMUjAQwK3TrM93SNeqON8jABA9a9R&#10;Zje8Ww17nVD0V7usQZlnVyS2ckxVl/XlUedj2QQ/1I7qpLlc1rY4wdU1O8vqMpf4euT/5blQzKp+&#10;8x7O/fgSR+Yfvn7aFHZ42GWs0h+oCVtpZ7xI3K/zqfz20M8PZbcAT3APOOsKx2BjbkT6ubbGlaON&#10;Ym3kEOXJWMm3q8ct5pjIH7KVNAUAzMM3WSgFV/leAkpVc2O23UjdpAY0Vo66zE0xQ8ZVn1jOrtIS&#10;7f3K5/+dizL8yNtDafNvCzGb70+AKmPyv7UNRWwW8MQNzn7ZBEU+R1rnCBbWTNivvoPKykNaCQqc&#10;lqmeboXsBUC/icL1nrqxXSq8qw5jv9HaeRbMl7I+sbmeY37CJ2sy4Ukm+6StmIjPX+iXBebsmNqh&#10;aLb5YaZ+wwIw3EDUPJ4RNi519GYbn6bbZ71tmALzD06T3wMDw5/l0LrHEU1+ilWlVIXA/LSUjZDh&#10;m+1tHmOa739rgpfbCx6vH/B4+wYM8dO9JqygzFwAVnUWyig7WcvnWzd7B9wq9FeszZS2isf+3mlV&#10;C1/zAg0GDnE1JvkabZ9KpUf/+o8uttGkWVEMeLWrfQfQsfUNV+m4Xa94fbni4+sVH64dVwHa2M1P&#10;74Hx6T4zi6FY3MdMFysYMzrP5oDn8Nk4eZz91voi64QJrh5XhnRMPyVx2y7oLzdMAPtUtOsF37/9&#10;gS9fvuA///kbHnPg7W5HpY458dj3sDOW+bMvuO4I8iDFjOpYNub7GHh77Lh7VbHWLQZFk25WWV3g&#10;i9JH7fe01uUdPXyn74cWkL+Yz4rTnsfgWOxCxROkt4bxgOMSddz0dcLpdo4BVNzy8UlsKm+QOewd&#10;93OHeB5kmOoVWcSrKjrX9SpJFFWVX6cdytMLPKFIM14jkz5eMCjnrNOTJyZQT3Gtsl9U/VgnXWSz&#10;CMJubbOcSrNsRFcfd93IaP9LV6jERoWjZW9NiBWNUuNNac4JxCutNWUiDKgU+BobpHSWmJ7/Da1D&#10;PJYqJ08FUrHPzdo2K/G8WYkFqT3EiT4lATnsS/C9xBHC3Y48RuBf6LF1Mzp5NHK9otQGZWyUdC2w&#10;knz+MMlFb3uyAst7VfzTRn221WLpy9d58ROogLWAExarHkW+PE7jXvvLojl5Xw/rlf0kXFSTf2FO&#10;37SsHJ7jETDqsLgxtqoA4cMizWnqMIqId/P0B4VXBOToYnOjK1oHWYiawxG/S/ACQ3eOnX9brvnc&#10;i9xjfoTRr7pQOa9g6W655Pnd4EvGj6qdwywVqU08bzx+J42ZmE7fyntjO9mzC86mj4c/WbI9Cl6k&#10;tgikj0BhFa3ve1aN3KcVIooiJdBjlwcfoH2OI6HhvsoxIlnxKDfINwEWk/DPvv7qPGWqmg20bbhc&#10;b3h5fcH9zXzXcze+33s/jVA1T97sfSv9rnTEjUFMNn08HpAOvFyuEBEM9Q3nzau9e5K65U3mybOb&#10;qFfPnJjiBbjYZ0lCrKumyBOdGc+foq7eNsBP4yIcGmFyOPk4YsygzoYF3mji9TE0YEQ5b/rJzGr1&#10;8GRbtSrsTYBr2wCFFfib9hth1qRhd+2jQ9EF6N3w8WVaoTOd02JijevyMLr0HB5RTz6F+uYqG6C2&#10;brkeyByz5vl+TIYUMRsg8dFoabot03WgvXhVfZDIUt9QAG1K2BKtaeQpWrqbxYgj/6o19M1O7iVO&#10;fXu8xZp2r3TaIOii6LK7XSTYehPMUbNWvfJPIBbXq6O3C3q7QHWgtY7eN1wvMAQbDzzGA9SNWtlt&#10;JhB33jUHtuLb/8/am+5IkiTpgZ+omnlEZmUdXdOzw8USIEGQ7/9Qi11gMQOiuyuPcDdTEf6QU9Ut&#10;MmtmaYUs9zA300NUbhEVvT/w9z/+wH6eOHvHozV8E+DrOPHt7U2J3ICqCUMNZNVRGnVtjwW3Rrih&#10;4UbA677hZdux9U2TQARl90VNloMdGQBIA7at4eNPH/DbP/2Or1/+wNv9G94+/wN4HLj1jt12pjgC&#10;mnYRAHYl1bmFlti2juDK2fxpaBFk1kxhIwJa79i3G15fXyNJU3VWPc7aFTlmBmHY1h8zlDui0mIk&#10;yZG+O8bAgRMPPoFG2F9eQFvHKYz78cDXxxu+vn3D18dXHPwAkeCUA8ew+gVklRhdtPDMdGsZcbFs&#10;yjlomkf9rQmetjJQRiupLBq4J0GkOtkkYNZL4IZ1YWZVphND1kRN1z1zVeCBa3KVTcSSByPdKV93&#10;ASZuCAtaVyU5E8YklGg/ghnGQHlo0i3ZLihNdFJHWCMyHFTlSZPDSsh3AYMqWRU+dbSmyLAzaFOQ&#10;mDFEjfcmDdRqombCoa6BO1/qWubacggKLr2roqZOD4ILBg+lpSAmYTuOWo0QalqZEk3xqNOAi49G&#10;WQ1YQFYUhlLYse0LaX7ESUMXVUjUycPegK28KvVpCjfNtgeHTu1MvontfCPt2yth+Zqe48Q4T+Uf&#10;rLSkG16HzdmMXHJTTddIqgLlOFUoQQtaVQVjRoLpaFdkYkKYTK2sbdzNHXCy6MCp1K9Kgydh6+5l&#10;t8P0OJpMUDHLCr7rMipqidOaBT5tz1azAYTD2ZRcN+yaK5PiI+EwBnReJzI5yhSVAa3Syp7UV5Ub&#10;hxvBRwGBJX+JncJand+zQ8wds0R6bC11o4ehCfLj1ITRbdvBA+C3Q0+HsX2Tjnm+l7PKjFxjpJMF&#10;njCZya5q4unvHiy7unKsxTJYHEKJH0BEAAr+PZcdl/IbMBup4kwpLJcn57SN31tKnTiVxBjg1LXv&#10;tvMf1913VcnX9sScNtP8aRmP74wt0y4taKI5lcpSJdHk2XTKubic96cIlJVPyzh1I4cg0nvCEHEO&#10;UZxUMTYpBZjKGPzdGANZFblV5uXlSX2eQBP+ESqVmkJ0m+wmB5bhIeIlAII4CgS5W5gh8Z/CxuVu&#10;WRsAWfV5xgciimoCE16Yl8sDxnNQcualc0zRxmvywR0FEstrnNL4h9OoTImoKJ/+PXG7QsJ/TtRx&#10;qVBHm61Mq0Q5ZzVW3nkrwEnPytQTyl7zDO3uGq+VtAs+BJxmsNY3psSYi36DXlc8yB6/O8YrZ/Xc&#10;wRM042+C1wMr/E6lTnnU6bRUYzP5p+KqA9Jyc48llvfeg/7dKdGZ9XiwqOpt0kDSlmqAHWHkcEuH&#10;k/ZpztnWUt66w8k3gYWGUZNF2pS0rDx/ALTr32XegUOA1m0XO165OlRMnyLCxHMjWdPk1qX3uToJ&#10;YFRQ7rnUTd3f7suCa/CqhVDe1VK08V/yAAAgAElEQVQ/9X40QJM44AZ5os0Uwoj2AxsLfk2BXMqx&#10;VBnm5OH3r+TftdhIfuJdxvyT3dpUlnmWcXryiut875ByeR6hd9U5+L+6Ae3KDougjY1bx5zzISk2&#10;lcFal1EK7HxykusePfDMN4MQDBzvs7F4PHWo2R6NINhiY64y5IcdrCJY/FQEd07rBMimI8W+sA7f&#10;adwd6d/pn3KMGmAWNM9u7g3tprqYVrcfEeTQJxigTe0iSXrX0wwJRB17k+yj4ghBg5IWgBYbrRQd&#10;E9biPN5KwxRJbhqYGchj3xIHyhS9+9Cv0n8liUt2/KXTih+Zmc9YQndUjiXkpgpvjTUQF8fS2TpS&#10;vIHk0snkhCzh/Hml3pGrrTAb72tN7lTeTE435GAQq2BDgefiOgpmPpZtzYlXmqxD8M1hCPwoNFbk&#10;wdPlMIsjF2D03lAYWcCryt7EmcJ/HOHtcw2DydQCgCX5fhlY6ek7lyDsYMoJm39tRPtzcsuF1WXJ&#10;QrV7AhXd5gqKV6Ovz6vdkQkYCPSIQMXlu2Jw980lM/xDJaSV/agSqbqGvLPsleEtE756euGv8/f1&#10;3aLPAMV5zyHPdONL/gu74GqErvRL+e7vkfOuNUSdcJLy/5xPWTXD7efEP31Pg+Tzhq0o6ETus3H5&#10;KVMnNcC/jm318zjtIsZb//73X5nI8f+rmYkXuuh2v+kq954Tb30A78nH+XfnW7U//S0rgoTiHnhH&#10;EZQO6FV1qDxeaTD1htqXwjxsA4JVCrRGJeVG+oCq17RuAqt0jGkNJKaiX97TXWry6dV1jV/zpcf5&#10;CTJRs+gDUD9a+jRQBYaD6lJvxPzE8rfPy/90+jS/ADnPD8kPijXVNq509e+N4P1nJulf6N5xYpZp&#10;qLOpPLt+Ts0vaZRX4yBOP62XHKv9OB6GnJbpPsVpDE5zi0+zFdhV3mytebWjOaAu+QRloHIMNpVG&#10;bd4xGCcLdiF0aRA0sNimQmY0atgsCCzNKlkC2Kjrxj7TDdnpx071A3kSLUH3ipg9vYyzUUlGgSgs&#10;C/TUnz3Quh5LKMLAGBBohbreG7Z9w77tGMdDf7tI3DNIXtwheNwuT03Te2gecUoaqZj0Z5ImnQ/V&#10;55VKdL5ZLX3BxVhj1ddn/F/5so/Nk1z8s8d3HozH2wODv6Fvgt533LaOn15e8NPrjpd9w04EjAPn&#10;qWmXTFo9k9qm+DM8BuR9+PhKLNVxnBDJkNuWBTTSj+DJKbAkC8I4AREt4NA68OGnD9hfNry8vuDl&#10;w0/48vUr3v74O5jtFK7zBEBa2AOLJCJPMm7h80mYFv2EMvmMQNj2He32AScLzmNE4ZagqaoCYNbV&#10;EcsomFWFuvU+8UG/Un4yh73l94QIET/xQhumU1Lb9Fhst40kODA0PS4ZGzUtGpPCkTUp2sYjIjhN&#10;HkfeAFkSYSnmAxJIY2BY9qT7r8OX4UfyJq1PQtj/jmcQG38BMabRNJnWuTlpxTStoKu4576BSF6Z&#10;5LLoJkNfZVrXP3mj5ufIZO+T865lzVpdfkEmNLYO4vSLCwSdEtZCHkd0BCn6JFGsn+cihFJj/M7N&#10;rSgiE/M2f7jJKJ5HjIhkmo/KN+Jr0xorzNhyTOtaDta24/0i46tqWxoI/lXk8vJlqRjun1K+8/Sz&#10;AJmD7BsGRBK13GYXtU65lpYtLfu95v1J0WvKOOLklapASEaJ63gvRcIPlLjgnUnEcL1cAAhrzFrY&#10;+GrZKL/6t6Z2/X7rZud4QrTJ38mOn+VZA0E8gWzoJByui/RBEobhnW1kdd8AT2v5DBSVUzWmm3Ll&#10;6nksd3NVafnUj3VNpqTDeSbZU8HttEfsN5trwnfxgURs1d+pibj1KptLs+Nsu9hCQctW/Tz4ROCs&#10;QE806UHXqp/Bqyo92a8xitaA1iZfciRqblvkGzEzmlh2h7h8QtA3+WqbjsACK4qh8Zb9tqNtG+Tt&#10;jjHO6O+wYmlElLqF5decMtCCRxn/N+bs+TyA4u4xThzfHkATvL7eQL2brgiov9CKdDRLPoYlEbJE&#10;8T1lvRQ+kTgCnDnXRLQ9huaM1RLMSpJU8Nd1o2bwMIywomI6fgpsaCLowri1gSbDjg0HqDfw0ITI&#10;vRO2tgNDN97wrVvMqoEG42wCGSoj99ZA0IrVPDQBEl0isVML0m2xCQc8QCdbQqXq2Pehm/OJ3R/P&#10;WmCRAP0BoFuLmERrelKa56rdHwOtNWybnsTbLYcDpBtjNpv/GAPncUJIj6InaGGAQ6p81LUWk7dg&#10;3Wyiya3ugzXdhNWnDiKdH6vt07cNo2+A2UD380DwetsQ03z9hx7XKwJsG9mmEFdMaoUK80o00gDi&#10;vm/Yt80GCVWiJPQ39Naxda8CNUzIeFnTjtY2I3bgOE98/fYNjRln63g0wjcRvIlgsOB2u+Hjh48Y&#10;xwAfA7e+4WV7UdfiYFPcFdEaUVSkAgswBoYp09s5jACTxSgglQiZdZFEBl4/vOKX33/Hl29fcD7e&#10;8Pj6BcJA3/0oQlhwJTkwlYxuJ5gU2smUqlhdr/iNjKlsO243raa5bZtWVyOkMhYcuwQ/vJKEjWHw&#10;wOM47FhfBjFwYuAkyz7uG7B1nGA8jhOf377i71/+wJf7VzzGoYboRsDJOMehxwhQN6XMmKNQMKya&#10;oJfjTOROJTEnTSb4p2Q08XkGEs6vSsFNKfA1xu1CXwALMoVYycQrAJCBRmpsTXsmJANpEmUnq5NM&#10;8R5iShZhel8ZLIzZD9CW2dNj6C7ALupkGL5VS2Ri/I2aVpMUQlYi9TVPOHFGZeZPaMLiUi8iME0M&#10;ph6g8smxCIYATJpE0zffRTc7/OCYNroaTZOCWQApbJVRkbhQlGWRrCCVKGLCSQTgEbi07RSVYm/b&#10;jtab4nXpsaU6qAy09ajMKpZRSmigTatRuRHoxoRA18iPc299T7iTvt3FHKhiYpDgVgh8JwosQVF3&#10;iWhl4OM8ARma3ApokpTvLpAU0FS0Ud8VzFbBiIBQUoiueM8C/vITPwWtGnrHRLOt7r6KtZiVytx5&#10;6XpDOn40EdZ26ZImunAINgezJwfawYPGKNVp50JVjyTt2EzJlzTUrU0AaG0LA3RN3oIwmA+k49Ln&#10;6Uqj88uE9+TARZbdDyV+cka2UtFRbP4E0iLY8OApQR1B+k/5HWFDA+NgFdJxDIQ7kcQCrGU+uQrF&#10;PHAllcoTYZiqs0xps3ICxQN1UnRVIuWqn5xX/iuZNcWAuLzEeKd9pxibdyTAd44WLbPE3JGUP/O+&#10;lHsSwuN5gCLugHADYrIbfHAAgNOC9ew8mpCwEuTOaNlUdttuntrG5eTW3lbnme+s8Yp4RIXu0hmt&#10;oCg83Sg43PtPoJrHRNjieBQIwDIwJGlYveqGT6USgVbzi9fSbnOMJSCDFCFw8bzj0uWX6VJPMHMn&#10;x5IkbJVffdf8RLXFL0JmAFb9os6+YI9PbB4TpRO4FAzLsRaHVQQJIskaBSkXnuOVME2XnBxV0+xL&#10;Qoo/RB78IgzjoaBo2Rqxe1JgNkGKy72YDfJxM0AXifGjawq6r7Ao80uwvJ8sli9c0FPIpPcZ0I8C&#10;cPFc/XbJC/KpVDf9oaKXEUE3duSY1BZyvdTkWINWk4Q6M7xqnECrh2MwpLHiN4A7M7DpcWF83q0q&#10;9wBRw2b822krdwqno80Y1YJc9hyP2Vk/XT10tqTMxME1AFwdUPm3w8rpG6hHHVIrLTsNlHnwsr5e&#10;+2FKxDUcqZieuD7Lh9Thn2VDJlD8b7yWHI+gOlM5rnJdqj7iSVVXuOzsJDinJVMZGhbaT9436UqS&#10;+Hw17ypPE7gy8ZRo7z3A0co/Zn1KJBPgGvRwkkzeTofVmswT4wqdTmWf6q2V946Y+zw3d/T7VgIF&#10;gutJfrhTHov1Hi9RpCKHUVU/k1mkXBNv3XhryD2fs9Kxy1FyfWvqfg5upIO5Be74eCNk73ovdBuP&#10;W009Kmpmj4pDzv852gZV2c0QafFrTSfxJXgiMcFyY8b1eLm+0jqG44MFRUCCQR5kj9ULWZX/BMlB&#10;lNBs+5ftkiO1sSGm23iFHcVLokgTBNBiUycFr5WER3Hqa+BqmhRyklTuUMjtgMV6RYIoBWATFw3A&#10;7mgKplLkog0w/VEUsAji9/bs92kJYkOO4mJN5PW5/5hlUowBcJ7hA1C6XWW7lCVHgZP+STln5Fwd&#10;sr7ejpdXV02omfF0Xjdfk2pnZ3BW4Ec5TrOl9GmoX9FHvgBL3K59htbc3vPd1LFWOefPCea3Lp4J&#10;23GWvzl3gHqkodbeC0+khQ/V/upYnuVtTRSrvsNpfhdzmmhNgBrQUJr1JIzKiJ5be77k6VdVLyrc&#10;qOiA62Vc6GnsCQuXl/GbH9FeyfWqPMp7fVDR25+eA+qGTxg/DN3nT+rHTy1PPpL3ZKPj+0qBK/+/&#10;4B8ikRs+i4zke+RtmSzytmVpQ2gDpE9LO+fNKB0rG6y8b0l2XaY4k/GCs09KFc1/xlyKpUDVanim&#10;uOsbNmb7afJLlONK66abGcdnnlvbjHd/wN3Fj52dxliR2Wnb17r2g+KrsvYu9UiXH47DLulTZxFr&#10;MGR9+VsLj9DVMl70U95fZSGecV1jIJYYQInPubG3zK3c4u+DNdr+EfwVhlyG7lIv7cA54SBb14vD&#10;0vce/S9/LM0I36jrOi907anSna1QiFfzT8DwhEhjUOeBTW6Q/QV4+Yjtp0/Ydzsa1GiRCcq+tob9&#10;5QUAYZxq9/Zti0pH7qvOQLuEbni1WW22VfVT2xLw6QUVYPFKApoXeeDUhlvHtmmCZt86mhfekJX/&#10;z9fzL6nbvL9G78nDP697ZbKRrYWvCagU2oBVPFJZqjG9/7CYmMYwjoGDHmBuoJeOHQ2fXl7x88eP&#10;uO2EvXc9wVEEuRHEfOCc/tqMH2g10mF2TfPYhlc8Lwx3wgFkbM6hI+OwOJ5oNVTr73bTo1JfXj/i&#10;4/HAh49fse07Pn/+B758+Yz7/URrPapqeV8rnjXfTGLKpsaI3J4ixZ1meGh4PWRgjAeO80C/7Yu+&#10;l7MJEQhzpbscg+suHqs1meCqn73rFWjZk13DdmnRBTMgViCp9x3HgzXk1zaAGOS07Rv6RPnz7JGp&#10;SVYCEbWnNMlhA9qZ2EKIokBiMYIqmwVkflPjb0WHrulrqSsNn0rQS/1U2jX+Z/KrHGpja8pTLKgm&#10;P2Xlb9ep0k4WItvjVvlqbnwEeUGYEscMPovgUa5ThAyntPXFp+rtC4GLL04Mfl5xUyzhxSvdatQv&#10;4zpeJCEtiPrPeRHFMxWuOdY6HufRiayun7sO4O1e6ZKeWzDekd9kCYRRFCL0nPrP9aFSndEeW3no&#10;s/ZlstSYZNY/VJ5BKDyGC/7Z2g1XCuBdpp5B5BUHU9anLmd+4VJBgow2K9zqqJ3w6y9+zHLgTqg3&#10;Puaqv/kap77aerd6FRTgHLGWeiRv4GBd90Kv1Y87+ZurU7Ze/x6hM3VeqN/pJU4gWTVsy7Xwyq5V&#10;f5QCX6qnSLw7gHUC8TH7ybHUhngW/sE7qdgNDkuba+IogTDqtAFQ8dvnO/PwaPk9N8CnGUHKZ0Qg&#10;1EyudjA6lI5UlnVp6NCod6eGjRp6a7oJv/lGmRVfZzyINUA+KyKWB6DfudBfbjqxdg1GNQGWod5f&#10;z+dodvrT4/HA43FEtczTckioNTRpekqnt23yvOY4eWXfSCa1ImzDCqqpPxGhy2ruhuovsdXaNirv&#10;0tWKGWLFO7RY1DgPnOeJD7cPOM6B/fYS/ESYcB5WHGgw2m1LmmfCWexOlWmbawA2Jh+Fn0Sif/Wm&#10;6+Z55syauNjaplUsmfHSOrZOmpB5HpDjgQ2MzoLGDcQMGkPlJTXs0OTUpkpX6CHdNjtonQKtdn/w&#10;CT6PorfpLLYxQgckqzxK9jvz0IRYIxS2xFjadtskM8AP2+DfSCvqg/W03PMEy4nNxsJj4Hg8QER4&#10;edGKqMfjMeObWC4OAzy0HS025/kUClexk4B5DPSt2aY01XG8Yqjng1nNTACWOBsbU2CF9BQntr0l&#10;8k+MwBReAqmS1jbsfVOEOq08/TkM4Rt+/vQJP318xb5tuN+/4fPnLziPYUmemxk++o+a7pbqtxeg&#10;b6Cu7XdhdGb0Jti3F7zcTpwvJ3ADPn34CT+9fsRxHPjyjz9w8D0YC4smUfjxgmMMjOPEcRzYxw1d&#10;eghF8gQpHlpilpwxAreXGz79+jN+ffsd9/sb/jg1yfGAKBIjlYn0p3kFBieORRhdMKZgSEFOBndq&#10;eizAfsNt32O34txGJiho5iggJSAmYjvMWXCch1YkNDXAXVqtd/Sto+8bHjzw7f6Gv/3xD/ztH3/H&#10;4/7AbdOEXPChleDGABNj7x0iKni7G1IwA4jZyt5KMF62CqTiyGt/U7caciODY7krqjBcRuKlOR3M&#10;vFGiGVahwox0Z6yRMBJQ1o0XfmQyReOnraUqQPC5iBoBQprMV4kH8KQ/P3CBJgWH4cKDAeE4ilUN&#10;S09o7QA1nLZjTEq1Td+JR5Z1mkLC4eJMg8BcBJzpTi6jGQLQKE6JvJhzF7/YjgeyakcZOyUMT2gy&#10;RhsxIUCTyeQWgnQ2UnVALGfgR10T3T2qOB+FS3yp3NkhWj1WExp0zbspAc0Sv/UkBqciBke1EDYl&#10;ieBV0WBKj4AA6bG2rXf47nWO0SoX3FoaZCBlqMordW06m0JIOS8i20Hgwtvw4RwnSDiZ8jix2TGg&#10;UnA+dlTYGrqi4EluFrpXwVCOlo4FddAKqUFsv6tM9pkpHokn2bIGjUcRSgAs8wwxrikRuxhWq3NC&#10;vLIua8WRSJAEUCtUiFWU7cZXBqsR8JATMhh7M8EI381S+KdYMrJICEwgjyrXeZ2hzM1BEgDoIOmh&#10;7j7RCaUS7+5waXOgNHZPC+CVo9K4bmBTEqnpcS9jA4hGyKy+9dgx1pqp6J7MJp4bl7D1ztKJyzE6&#10;NzRMFzFIG90534LJCsfZCKSMXHdJ57vv8NAB+GfdO1l21y2XQIBRE6mXIwRoejhuPTmLp/avjKK5&#10;/5iG75I3uerPVXpqzRNZV1mtz971XBd7RiKv1PvbLBDYbf0UJ20nteQeVFeMQ36QmKMq4ctwHFUn&#10;3mAGx7kWLfizQ0EAUE+9TdircACOh8LVAXYBcMmkaXevuc6Xhu0iO4A4YiBbkzAWajUL5/E5iFgR&#10;nfGFM3UdryfhuINZDfwOdzrXUPKqK7XWg0YjCcedaRM+z7DR6RG0IqIH1I2HRRWCGmhDGouW3KqX&#10;8aEgTEr+TClbJF8uuEy+IvD10a9U4FqPzdB2fDYr6OerGsbrQ1x+H/jRtSZRzX8TVhlRP9s7PpDU&#10;/3J2qPP3kQo/4c7a3zs9LJ92QAdVDkOoR96DMuEydMp4Tg1iQo93RICtqQ41QEBjrUDQ1S16gnHb&#10;bropp2z+ksEYTY9jYTGdmsXkhjqePW1bMECe7Epk93voD+npqQkhOfcMfqLgdaFJSu0qxK4o3YW+&#10;AnqiO8Bl58pDZMHLKkv93efEPMIzlsYyFLl+lVZydbkjdIzkyVEl+CKpNWlihO4EeDJ7XtG71Hdl&#10;fSDuREBimtZMS08v6wTs2RbrK6aDqI7uMKx4Xnop1cMqmVS61f4LzTr5LaNdFqK8u7br90tiFqfe&#10;oSaBJM45Tj/xRB9F5Q3vaQbXVwRrvW84W821Y9ss4cliif96UyBo2GBMe56r46QZTDVfyOmV7Lgc&#10;H08BXZHzSyAAU1fvXmmPlXfqjlo7hnKcB9B0Jo1gCeO2lkW+Krxy3VQtYbAHWyjxIo4lWyYjBdY5&#10;3Zl+VqeyOPxcaJIeTy6tacWdovuS2EYxSFTaN+ujCMPcxKSvdd2wG45n1zXUnpBi85NnD3mbkKIi&#10;/Tg5s8535mfv60Bhu/obpBOLOYitk20QymSR1Fm8GrvzGZIMoRLZpjKxNZGkqkyiUf7ns84hyzuM&#10;eQFDwcE0YWZekTg9w42QOOF60ARHSxRJHigIdwXUx9RMHs9b1ZzvCmDHU0WfkqvkY65ycZrYRVLd&#10;Gqx/77f8/cd6yrPtWt/LNSqzs995ec7b0WcoAWz9SOhXSvOVr2ff5PTuGwz93WXMssiXSvve33Wi&#10;3zMMdOR1Ds6nOCseoSHL3RRcijnl67MKQpiH4Ukhq7zTRi51y6BTHx+ijTLhp1V8kpO2QXvVC2YY&#10;XPwy3ao0VGWL6SM/xDt/3XlMyshIficXJ04tpa/QFVKvIw+ATb4iXAg0bViefqIyK/+SVdt982na&#10;Wv6Mj983fST+y9yajlnm799HzzmIM42WZlhUuRPA0wdTTpeZCjCtE72z7hHwvrzfEIuF+nktb57k&#10;cYzh+polvWRfzpPd5g16KnyxEmOZ5do/T7d1o0kmkrSCl9733AwbLYXkNaJ03WqmhXlM0So5sq/z&#10;JxC2vF0BMt0sc/K1ijZXIbrKlHVTpfVs655Ul35oePAQUD9TEOQsRzXRpPL/GV3iu81JTLeqIKt4&#10;72vluJ78TXVH35jXuxYK+fjhI/7617/i06eP6L3bCWNp/xEBrQH7fgMATdSEnkjkRzb6QF2m54lZ&#10;ieNXmwDCJgk6VX+Pn1ihflv9vRHQuyg9tQ3UO7Ztx7Zt6K3nSXLsmwZW2kDwwQJZrHQBkTjC3e0M&#10;0Iwz2Z5RTJuQJa/CvDLZJ/vN/pPZRpJmgdcV/Vcf+Hx/TRAv/QnQoVWWXrcdH19e8PHlBWgSSbFu&#10;T7fw8+tpjyBNPps9jAQtNeAlSQSgPIIzCtsU21N1wwGIVlciCPh4aLxAUiI00rhD6x2vL6+Qb8Cn&#10;fUezROBzDDweD4xhcR3SAiKuWRPBVC/SymKFsCKRFG6fk6rwAtzQsO8daIzHqTA4oxKdxnvIeJiv&#10;UXNYCwJfM1nTeR2wHi+RfiwqmEFmJlbcKf4ls7+AOS458f3oquL6zOOUdXUtGNQAGj3UkuBlYu92&#10;67vKFzeLRGKzsSZ+GFwj4RhAs6NtizFc2XM9arswuoB54HOOPmU2FdqKdS14L0AZLCKZtV5EUMrQ&#10;Z8jsdCfr8Ms5PFDiGWXUsX4X7ECQyy/lJhmPTH5r0C/0XXU4jzZVvhvwKj4lv5+05xqN+7QLNAnw&#10;RCbFWz8N1GOeHhfL9XDcELGN7xNqp+4UPoFY41kezDwZF/P3BDYpfTzLanpaZ2hxLWSiqdN+M7nt&#10;eQpDztJexh6iH6vU5muefld7Y0i+5/NGkRmth74DcX9I1aU9LkcXqJl9SYHHhNdXle6vRFL4T3SM&#10;crFbJZIFqfz9XYcXQVy3sH7FeJi+36CZgkp3udQmy20aLmOV9CblLcb77giC/rG8p98HIXhmsMmY&#10;HyL/gZ7evAKjc4lybpoxB5meUnqxHOalnaV6gAEuNEEHpPMzq2yoGyQ6gA4xfxkLQAx0AWgwun3v&#10;DE2oY4L0FqOrVTM9t+nJB2D8qPcepwmrLman72m1o0j+3cnj/YBXNdTwt9LYYEY3GXweJx6PB85z&#10;WKXrEWvT26ZJdA3gMTAagxph2zTPZkQsVhlRaw232ysG3S1xmfDTzz/ht99/RdsJj8cDYQeZzGnU&#10;rAibzRuGnpKPhipjq9YssTGNW1h+BQVMg5YL35hj5iV3Y8Ft8fect4LNL66yvUMwHifG/Q1+ABSf&#10;B867ViZtdnIaAQCL+pTtuPJODeOwo9vhMtqRzOZP6mvVqpN2PPrQJEdd62b5HX6cuslfq0jZ911H&#10;7YXujBSpKS4MdlgogLV657D+Dty2Db1pLtB5nqBG+PDyitZIj7JnpQ6XAbqcmUPwGCecLzp8EH4c&#10;wXbrEMuhg4idDmBtjIExJI+Nt0qc3XCaBHjYya9+XLpVzvOlA4h6lCDXRErdyUTQXVheaa+3hg8v&#10;r/jtl5/x268/Y986Pn/5DB6ML+dXPbsd1nHrRkwdfb9hf3mB9K4707cNJ4tWnjs045kE2LcbXm4v&#10;+P233/Dp4yd8/fwVb1/veNyPqEzBhCwNC9cbXOjb0QmkCngnoBNhI2CQIu/WCPttB3rDK3/EL3/5&#10;DWOcoDHw5R9/1+N7BXkkru3C8Qp0aZSURJ2qPn3HMea06UWFe2t5/GExmNwIDcOMKJKApDUtTW3P&#10;aZUsV6tccRfI0GPSG3XIAO7nA4OB8xTc7wP3hx7FvO8btq1hHIpUY2hiiZApwaxHEzjiAZo1zKcm&#10;IWl2uCYn6vwyq9xBwTDiczj4b+XyYwMkFEKt9EjmrBmjBLqoJMyZpRy6nVhKkwtwuHJ4JmwphZUr&#10;mMMZ6pIoqYbA0MB7UXn8XQ9ytGYZ87ZD0Y86ZwKIGOewwLwzJSATNRuBWq206QEz60sUPhVkbUIx&#10;AWgU/EMoJJ4ISaQJfEQa1ABS7xoCY5AzX8jUNdLKtoafnjS4Bh/1+C1LFk5QwVXEyX4UV8qd8ZEx&#10;x3QieOIsiPT4BWhATjUek3jw41NUeDdqEOpwR21d5wZj6oAlUGWCzKhKIlUlVT9677FTg40PtebJ&#10;vcmsB2tSQBMzUngAPMDNg2jZByiD0WwJ2Ay2Msh67Essr81J381dom4asehOYZn4iK8fUBNxXFH1&#10;7zlLTM9ATNS70oD5auZU0bXnEGzu0GeveAFdGxEJPvwYcxBg4CzHmhF6dwFsTsBxBH34zvJGJdhm&#10;7+rvZHjuO3hYNw24Y+O7DimH7Hp58r7BVFDaUv7k+Kc7cTLxXgCtltwJJIe2wWKKu8DdUldXGsAl&#10;LUtyV1RWsjpV2SLFTd0d5TJH0E1uaVKCJcI5vRcjLIN2VQkUVMtuNagUn9xI9XYKGAV5NC2Sdz2b&#10;OvNf7yeFXTw7faoOIpaAcYwReVgCc6iBgUbou74zBtA6qfJJorL2ZOhOg4aTD2AwhvFq8InX/RVt&#10;33E+DpDcQEJq2pA7DdjK33vyp9a4GgaPgUy/m+ZWjOu4Vb+shnwxYOr9CUpTJQ2AaItxFa+/8iTn&#10;H8jqntG6Gav5issbS1q0Sg8+BG2qhS7wlFy3OCNqb66ww5PwQcYvXP8qL7qxaTdlgqNbF7mjMujJ&#10;eRtZVUGrfB1JnpJDSBB4AHRcKrYAACAASURBVLteNI3PKwI6VuYwv+eQuOI7ucauC6QjM0JQZttd&#10;tUtLGyi6WDXkf5yoWfXc9X7ldQ7WpMj3xuXyArA6+YWO9fL05jVRzt/NebUn2M78w/+nfT+PiBbw&#10;r3/XS5MkESMljMEmC8mMc9Id7b3b8Qa+ZDNPi+PkBAAV3dk2CKntgaDEVvHf2mmNoorDe7aHTmeV&#10;cXXdVp185s61ZcIzj/HgsrxzZ12/lbd7onuzcUSStsHDj7ybx59rFAE0swdmXahuEMuj8fTZdd5K&#10;txQVUw1OBXqXOGYOHB/ZejEBKwpPMBTCM9dP+HnL4hLdks2Eycj4Qo6EvkmFU1yPv9qt4WSj/K0e&#10;67WwboUlc4w0neL5T+A4lmMJ57wAnojl+kbqhhmyc+ccwXQIgZ30IVphxWxRn0POrZmvlq0CUgYs&#10;3DZwfdxlIBKkwWtdH05O58LBce5qBZ/h/b2EpT+X0PT8jpgirTaorQnYFUCM8wFqAuqb2VsMhp2E&#10;EptIuurNRFC3HaGZXg8gqkdJdlz0e/sh6CHxyWXTgpoTocQ2JNcX4PyxRzVisj4jWAnXs2CSowbH&#10;rH+pMs4jPflP9SAu8iFCVAD02HOIaKwi2m4zasREsuJbOF9hwwAKDV2sLy1fPePX+QJ5Qmb5qbw+&#10;JWlA4qHUgDyZo9AvEjczlkIQP0kikrcBspNGVunidOoNOm27P8f1J4ojDr1/k5WeFBx2BmJyE3/B&#10;KLIzdZ4VfE/SL2zsFjSSKSz590y5pZUaeAk6t6fe5aNl3EHPAtdHJ5FRe3U+sxpP0wyhOE0Xv086&#10;vmNolUlGy1dBZG/iSYekgi+mn9WhTGP3dbH1lPd0v6srGw1tg/w+2QZ1mnQm7Tc5stM6lYE5BNwv&#10;sdr/NZBb91qUVY9WstrquiZ570oHd39njNn87y5/AsBFjme7yWVSJnqXMj0jso7HeBelTCkq8HS5&#10;+JMEWLYRPCP5X2KVPDdWNtv96Sun+YzaAHzDhOs0AuQJPVCcSdBz4Q2ZTOWnQ/iEgv8VlKYrusA7&#10;5FKASSEzZuKg5TnA8TsauWjzfbhNNg6lz9//NgiFXFJYUYrD/GVhPpdSqfaMJnW3XeHXPg/LFa1V&#10;lSpEMqH1orNpytcwqHwhAv2Bn464hZc7H6pzRsJg7auhJC89DZDKBy1vOz7le9NIYt5kY19mRVaA&#10;ZIFT2kX2d9FlIvnKE+wJmBKcrtm7vZt4NkFZ5ifp6V6bfp8bJ4A8gY2D3qQJtn7Dx9cP+Os//QUf&#10;PnwAAJzjRAREC7/aNq0q2GgAUuNLxqMpeVXEu0Je6gNzVUantlFODFM7uhMANItxsm7AptSBPbHL&#10;bShdO4XB4AEZXmXH+OwFzrjM0NmljxxQ/6sfrfgsJ/8dvBPArF+7TVvl1OpZWd9/n/pDj6nyfemb&#10;ACvy03Dbd7zctABNb01PERPAM2UEDXrMtA5tiCdiKXE02Ob3BqAbz2Yx8dxjTf3Ie57mXkheK6mA&#10;5bQ2ih/a8cP6HndNxjweB04Ito8/4aMQvrwx+pcTPO44xzfVP0S1SZc/yjdYC4K4LVbofFob0wd7&#10;a9j3DYOAbTvBaDjOM/Eg0OmZF6q/fdZhHP9q/KeulcdRumjlv/RHGSxI8ROxJc5ieWxxSRlo6EYG&#10;VHiDJXQKIMW+EiD8Xr4JaHhys6/dBKTkz1wkWPIcieIdPXw92oTw0Jh9L3K20OPMrf3F5RKVW3Mq&#10;mvEVQvEr0fxzbf3Jt7uunTKvWVcuHh73E5KApNnphN62Jak54FV5SbsbALzAA/npiCU+68lzhgcZ&#10;BwdCoWKjcT9FiwASaws57tYKnKusVyUXtaiHALZhUKyYgrVLma+heDumpN8kUynx8gLnXACDxywr&#10;Z7nl+jeerpQ9wBnrbfTruxGsLc8JERtgkLT/s/Vw+8RScpzEZr1vktErnvrc19G6VjE/TBffvc+p&#10;x1qMYO3QN6+6zkTeT9E5iOZXrJG5D7J51li3w3DWC6+TRd+XQ9mEI8I8Bv//u++TZ8oVnln8VIWz&#10;XV7jHb1xHmP6ayb3risdfK1dPrfk+EEJqCJbok1ErZ6g2Rzf3Asbj528+ZYYKLDNAUaXiivNCmLZ&#10;W6KJdXIOLfw09O8oGrFR6HPJIVSn9voUDeobkuPQf+MAMLDd9MjqIYzWG04RcFP+06ExlH3LJPfB&#10;WsGRCJBhxfgY6GjAKXgcDxz3I1xyzIJtI/TesN823G43Bc8h6uNrdiIaxDZzSADTZejWOvZtw+3l&#10;ho+fPuD19QUDwyo68lQttOYaRN6MbVAS0zc9d8GTOVuVbQDc36LQl8gpumrbT8z1v9NGrChl+TCi&#10;Jy1F/hIpXLaT8Xjc8fj7H/jy5TPkvAPjgPreWI93Z60uyecAn4fCnjRxcZwjZFLk9Pi4RXCMe/Sn&#10;4ssSNVkrafa921zYNvUYL7acqr7vkf/h+SRsBaK2zU7wDv9wfhpS4tEkkiDP41CY7HqS7nmc6J5L&#10;4sLCcDn0RC8K59QTm/n1Oh6W/+VF74xhuY1KbL5sEJoV7YPLCxC6nGAAW124FDMuuBE71FT5EZXz&#10;nAlknvEMETzud5wHYZyn7WbXAWiAEuDmTEWVcvSGtmmVTvQNm4huoBlxuDb2bcfL7QW32yu2/QbQ&#10;t0gAGi7shbE1q3bXSM+w7x0vLy/Y95sdbcBRCbI3LSnK47BqNbqTiYmw7Tt++vlndCLI/YHj7Y7z&#10;6zc9gisq4ilMXDhPykFAcDWD0pkkQVS6A5ygJfD7vqHfOvre0DrQth3SNINdSwnbTrCm5V6pdWz7&#10;DdIazoOBIWjU7RlGr+XaG1l2sMHf5vCwMrsEYG9dDZdzYAjbcfc38DlwHAd4sDFVDgZPrkiyFAao&#10;uMNmcLIIpFauskqagnOCWWBhMWLS6WpwiuB7Bg9rIqIDXCB6jGu8nb85Q2A5Ugl1HI9+CcOIsZl2&#10;4/6yOVHTG7cQUXGU7kQBg4NH7K4hO7qSYdn7gyMzPhLNGCDb2afCR2cfzigBvMSbz29KHIEmAAU+&#10;UsLWr0565DREk4+VVlO5lDYz+QZEEh5AGMdhskuZuohmrPv8s6IYZ1U/j8EAGKMlwG2FG2Xw9c6n&#10;9mt4vO9bCrjWwG0zA0+PbG8idhy6QA0TrYrZWgowDcAZfzNvATV1CLTgTUprtYQ4WZJFVX5k33Aw&#10;K27bugwbM4PVWGTP3jeOMAaID92pINV5rHCJNSPdVebZ9lq3T4IeCC3wvyYeBN8GgeQIITUbi4tJ&#10;Y7+RYH7O8OtJ0C9XDUhxmVBN1PRAplfUpNbQbzvO84RXdDyGJsrtdrS95ndlwJ+aJQSTGe3HGQ4t&#10;aSqAOcZtwX4x/BOlq+kI5+U/n8OfuQSpeCkMfC1ZlRjSncFqhJ+W9H0idqp00oqxtiHBqwDBkgx0&#10;Bt8ruy/wwJtYQpU6aizJhwDwqTubKNsXkaiU60fPC9TpIsLmLFHp63wng2DO21zpmA0TqYaXCCAj&#10;+INf7vAhmIPMH88v+azD1h3PbjP6KLwcfVNH6hi1geT/zAwy/jagPIy2DbI19L6BSBMQhpxg0rU7&#10;5cDLXz7iL7//qrucNyudf5xgaTgPwWtXfrQR4dvnb/jbv/1PfLvfTQ80eeL8T0QNsqDVbk5INQpY&#10;gCEMtmTxTHCcMC6VRmOiZEkDq70NIBLQHfIXT0zJNL07nxzGw4puUyoF+qWJYH6jxd25N3+mJAbZ&#10;/7jiS/GaRBcVdwxPqSTDTSEok9/esbKAVIiBi4Asokvr05M2vWKhB3K7iTJBVqVAKOXrFVr0tN03&#10;9RiHS3UBPnNnYILik8PPf8/5GYmgphzW9xaub/Je4q9I4intr658D+a5rpDPOyBzjsOceaE7OY8L&#10;Q+V5flVWtXCykSttQVPao1fEvYLLvNbfh6Pz25Xe5veARd1/ulzH9cBNVRbMDnJ9n5raRGSVwxc9&#10;6DnYNM/uYogTzaXmO/9Sn/awpvcRukU4I2qwKGV8XGWXMpX/+3NNEhtd//OepwlcrV95XjxBMoZi&#10;OrLw8zzJ1pF8rGJO4azEExwrHN0zfFLWLcqZSsUCpzqXZ/1IEwcl9PXmcIi1vdKnZtq9aj/WZ4Vj&#10;rNHcjo9f/a2yYMMF5/EgyySLp6bgUtjlEQXeO6GnoE6nRrZFBDBttl6sO3OtaxLfYJZOENevgTmB&#10;zHlRBtMLjobomGHq9/T2NTF78qj2XoSrV6YE4A4zEKxCQK6Dy5aVBQmKyPzhRRM/1QYIwXintp8Z&#10;k+tjXG+o4ay0beeJaZCxATRsaYdtcttnXCKA2HSKlrOF7zp2XgdfR33JxTxF9QXn6XMIbNIfAZQS&#10;5grn5jvMOzpsY43JLNf1Ey8ldKMyTAWBrWkzeCZ+UMg1x+jgBKpQ21hs+CWRurqh/TOSiMr9CCeF&#10;HEu54u0Gq0tFo9woqZehfyS+OxUqKFoZe/LqcMb6u0X+JI1SWY86uPJUxWNabi04XnUPjw++Y06G&#10;/yGafscm09M/bL2LbhfOcc4+cvNBjle8nMHK52PucNV1nkkMXIp4lnm98DyHJ92DynoWof7MI+i5&#10;z+AN7kMxpImKkrZRLgFQAvmOJZlEPCcs291Y/+RB4sKs4tylTuVjXOFnc3xv8VHXqshIkVmfJhsH&#10;5Qk+SssVr6r0rN+e+75K1EycX3iwjc6G9dS+LkWV3QV2SWEQ2IbiFClLoJLNa5JyxAM0Ff7RbqxL&#10;Buufc21cKM3tXl+mRxZF37nGrAivwfDvNjrR6o/cLdIo/FKOFZ7MlRtStc+Akfn3FLtXGZP9aiWz&#10;yhdomRemRLineXhD6uRISql+IZj+IdNLQaeaoDTz3nxuxuD3R1GSbgve6ZFv/aLttC+Yc9MF6rgl&#10;IPKdq9uxdsClLUy5qa7+GlRRyPt9HlJ+h66HTBsI1xGarBOXMQYRKrAkwKtVe0U0sfEoXDJRjinb&#10;jaQG0YA1UOIahvfKloo/UebgfE2SSggnPjtcZh6W7fvJRFc6frCBqoO9C6fyzvQ96eiZTZJrvKXN&#10;wqsnfqnaMQ8tGqKxLos1SENHx9Y7btuGzapjDgcBUcxBT0KxNW3InUGg4HGK/zZkW3Oxdz3hLzf0&#10;S8FtMt3V1j3kqG8UA/pGaF23rAo1MJ+QJjjtmHTYu64ziLX7pMs+rYHDuQWuAYGJ+m86wckwYZFT&#10;P7pqcH6iO7/HqaWSBcIbkZ4d8a6NWt6P9bf/i628JXVo7HHD1l/Q+yuAHYMJBzNOHuhtc5PE1gAW&#10;XzYdtbcQYs0C2gGBhtis4Zs+peoWoj6YiJu4fhSJsMr/K40rrsDGpBWiGhFebrtupB96UiMR4Xa7&#10;6aldYic6+pgJGI3R0O0eij4niGooojxFzFdOpBUmW2/ovRlvpVgC19IC+KkaxafbwW7fOpdZcSUS&#10;OwwhuqidOG3NFimFNwQiGsMcnMnIZDSvSTsue6kMZhhRuG/VN0NkTMFtO5AnsqUvqiAXCnmi0o/H&#10;0j32KuVZkPPklJEVFlXaVwglSpi+lMLdgimmQEzyr+qJFgSH6/0MsoTvGq8TLxDh/LyOF8pzXIfQ&#10;YWdivG9Ecfk2TYZ8/RHjIdICS1TnAmis03QY7187a7Ze6q/M5GyNo/rKK5gSn9LGLtKCgNTFMnnU&#10;4VOT75n99E0JORBy0tYkZHHVJWNRy/ryYochliXw5dpfVq4QLrUTv1XX/FmPa65/2Zi8yqHD7D25&#10;nGOeC3Bc+a7j9ws9Q5CyBRe9STK/NZxnV5/9WALUDdoop3o6e73opcyn+p2BmiiaJ5jkMH4k4ygq&#10;mRYFgGIgwZ9WOyDXynBJJOZvVOsdvNuzflwgRUGUSfebei65GVfJmis9J6WVv6nYqQieGVa9AFro&#10;wV9Zx1noHomPrbegZ+d3aquq7PKCcU0IODSH5e3xwDlObNuGF4ieFisHMLStDoJQy2JiAs1Xag2d&#10;CCcz+H6Aj1NlKmsioIjmTPjUyfiXW1vCxUdsc2hNT3Hu/YT6MLU6IjO0wmbv2PcdwoTbfsO26d99&#10;6xhsxbNsc8LpuSsERMVug5fm7BC2TZM8932P9fECdpPGV+wusWf6tmEM1qJOMuAJ7cyMcRxor68g&#10;pJ2q/CtjsZozgcjTI9L19yJjqg/PPHC+FH9a08RXHsozeAyMc4DfTpxf3/D2x9/w+V//Dce3z+g0&#10;sG2KoOP+zfJcWNeJOXBkM/uSgMjB0bw5iYJ/93EHoImwLZBW5UZvhNZuqheI5rdhIPyeDQI87lpI&#10;z+DLzKBhp1meuoEHLiMdhwLXgXEMsCfRm41wng/lGKz5KOrjz3ic81OWTPKEJWNWX4lvhlVfg9kh&#10;cO+zj4mxeb5cOWGTbON1s832m1Zw0qC7OrIzu9Wd0m4QZXU/C3KJLujj/sAfMvDl8x9aOYoIpx1T&#10;wCwYxDih9WZ4T0VKxEp6bhukdTTmqaLk1ncQOog6xmDcHw88HgfO4cdTaybtIAKLHWxuVNWaJhlu&#10;2x4I0kA4ZdgYNfGpQdBFk6puwsBG2F537PQB41/+GW/nA//2//0rPn/7hgbgFYyPAmwNGOxCdEZ9&#10;r3DjjFP8GRfMVSEyBOjbhv226799MwFvgqukn5dcI2jZewaY4mhvV6Q0uVaVkNaUEHu3THkvI3ww&#10;+GTgZMjjxLg/FA50w9Z2Pd68dxyt4WGZ01vrELYkGHEFUpGre4B66D4DYQrjWKnVGZwmsGXFRwRy&#10;a3sZDA3aRa5h7GAcZxhGRhlJJMmGnv4i84RMiZ6h2BiuiwQ8zYYIJduPK49ETat560wx6m8wYTjT&#10;4wwUAzBh1zQpVrkjPNGNLABBrSSjguCVf6SMy6G0uhMJsF1y1SlejqwkSwyyqqSNrfJkGASIEr3R&#10;pvOGIqiY/ZgQTWTyREVVfvRYilh/8sQXk9M2bx9jpw207epoGQzwgXEc6K3jtXfc+oZ920Fdk6pV&#10;qHpp5VkJhxDEdtP5fgTNwUzhKV2dcrHTxSuOtEJkxdgJo9SsovM8Y26a9OmJtFp99jgfOM4Dw6rA&#10;DWFATjQ+9R3f/WHKbwR+rWMhwhgo8BYQC7oZ8sxHCKI0oEwgQiz5TuIoCGs1METYjea6xgWJ2nPy&#10;jMKBAhYTzi3GhFgihRtECBATZAyc9zvOcaJvG7Z9x+31BW3TBHvaelQSZUtk7iZbYkzD3dKStOnG&#10;uiCMdwolh0wFa2i0WQKI8YyQe7r+qvAUYAQT15Z880IFHC1Ks1f90aTwoceugEFNqzmO81Tnh+3b&#10;c++yyrxaoe3qWgIXsdOGAw9ZtZpQMNTRyaq884B0VzoyAK1OFj16G1CFr5vBPM6BZvKEeQD9ZjKA&#10;Q7EmaDJ/Jyq7zRzPAD/aXf04P6jYZ8pKTcIQX0lKe1zlRQOa6hsn63E0x2CE/4Gb7+nH64dXfPr0&#10;CbQRbrdXEAGfv7zh69sXNAaIGBsI//m//l/47//jv+H3v/6Ovim/YTQIbXg8DsgDkME47gf+3//7&#10;/8G3+xu+/uvf8Dg33HrugfEdNUwDXrFUnVNkR5qLpfe6UaXynkYx+OqntFDsLizrgDlkCUlKGmPe&#10;lhju6y3XZxr8qHAUeENoNncXRwPZ7mtfpzQtJD59L9jcxnwlldkIbRE1SCPRHrkELF6EagTPFdTS&#10;SAIQbQYVTUkjrTyjA2rSzJgOpMNzNZ3CSyf+aHqgBR3CGTG/at9nHWZ+xvVybaBjNgzEnHMxSpkr&#10;PCao1bjlq6PFp+GoPHx2bLoy9Lx2ATB/OlUreLKLGB767rEKtyprBNfO1bye4T+P4Zo2fhQUvHre&#10;W/0zbxXNFSjYHLfEdUy2Ctxl1KZ/qE5V6k1YQjfEEjCafoo0VCM01OZGAFtgo8ikaV5TuSiXZ0kv&#10;KvKKI02cIuvVwj7EClMy2YyySgvKvAfToH0fN6WchsFkxjWT2VTws4JevFW/53DLASV8XB90/lIG&#10;XpJTcaEXTXMo6+rL3pAwjN4WR0qykIWWFlrNYUmsu0rzIivJZISzshDEQN3h7fpTzB2YjicKOzRH&#10;meOwBOSnq/Czdx1FTwIqBhO8+Qpn1r/WBFQy+smgVerGoT9eYF51eFd8mHtWPQ1Sjl8MpWal/Zkb&#10;pEwuv1dearpBTZxLG6FSy0I5MvNL4HnLhE2qjGWordlUp3BPdb5h+hdsjTFC1/R8VT/6qVIjCRZc&#10;gdHKKu7nOTgbqXPSTZ1QnVwIHV0327pz3bhEQKWgkLYnwRcV7dMemXWUFVa5WcO5jfI6hRsMUs7d&#10;oh9U51yRl06c8ABb6rARuKPkemKneOhJFbFi2g7V8EuVsVRQqtCkVBngreiY3qPLvJ/JfLOuaHB5&#10;h6yv2yxyvoibWWzouNakdH/frxqMRwRrUl4pSRGqZyS6KTxvkh/rMKTi4yIHjNNO14TgNI23Jujk&#10;+GfgSf0d6zXz/ucxPwm7ctd15Xq3ha6YY3V7oujctpf/HeAhbQYHwcKTAmzyxLJcbr2blCtAbOxc&#10;krqjIZLA5SCTGEzqKqEH+Zo6+hhYNLDh+lCzXZbWVpH3z1fybUyPefLX+o4sz01IYmKk8vjQHvJe&#10;VLet8oiM/J2uSydPeIsy1/evIilmgvU+bMyVt+W4l7lZG7T2+z0G4vBwMLDzcl/IZ/wnl6Ux1hXe&#10;UweIYGW59+dZmmly5AkMmGzM56slnMz2lFJdr0Jc+Xfeix6Xtmu/MfqiklyNZU6Ufd8WUg73PWhI&#10;8hUxCgx8lwS/FkMJVJz07sIGZ/XG1tqSJn3Tn0B0U7bPo+wYoWiKom83j73yWnQ5yRJEA5OOFWOr&#10;MFg87QsNC8rfsoxvUnDIxudzATz5x3UVV2TEZVzpxXlHJKiFYE86T90jR/Z0PZNoPK68CGV9SP1s&#10;5WVCJlU67AQZjGaoTPaDc5VfC3onbK1rRR47UYxPO8a4p7dLgj7TN9soq+SP2ByZeCfMtom4FAsp&#10;yX9+aZ+sJxsBkKEFSbwiUG8N/SD0TTSWQg1MejT1cZwYQ2OczapGqk++oaFr9btBT7bdBHqjfT2N&#10;J4s2ENFTkqav1ff9Ie9dUvDU+rRYTEvlESBCw9A4UOPQl1WeNGg9Hg++s/nDDPZkp6aBYGcIgbDZ&#10;2m845YbOLxC+4WAtgsIEbGU+fopi2j5OL+7fN6xw8iz22SRGUo2Z96JA4ycSBGZxvqK7iEhUP2LW&#10;Y877vmlCqZ3M5XZx7xv27WaFa/SQcvKTJ5pW1dJuHeZQmNVEAzDAehxnjbV43KZeqwbn4kHplFYy&#10;KMu/2Mbl33t6o96xIifQBM5IdsawkHTqGSpuUxNL+ZVtJUP9Ee56jFDi0dSVqm5kas+iWzv9KGx6&#10;PDfxWudVkUiaEEl9Bpq8TJlI7KewAZQ+hNA17LM5nSGL6QTP8jXVcQ3K7+GXhSSOezU1K460rh5i&#10;+KnfJrxsu5DbgjRAtBVe3ACxzZlU4j9IOEnrJoZ0HJkmqv3vTxUiXPdS25DJj/aeEzvr+D2ZEZhj&#10;jUTtCSPLm+9esw/EY/x5Ep/SuK/dulHu4qp4TAv8547t+Tpql/+Lr9COtv1ejG+2T4FL2qYFoqud&#10;6f/zf+V5xfOiIxdZny3Sk44+iyX3k9RhVR+xQO1zLvilHEUkN9lxmeq85u9vlLq+0heuH1o4ah6P&#10;TLrd5GvLV5Vu1jUoreiXlZ/N+lacgBt3y1hUHdK/rZBatjv3mnBz3qIwHki7l8JW1jdbozwJKSGT&#10;fxOheXEOc5jFaV6FsYcbyfJSvPeQKm36K9OxrU1BkelLPC5AVXwnhKaVzEGmY8GSERusto3pzozh&#10;Mifw3vl0Q2t6oug4RYvwmF7Qtw379lLI1Pg5C8bJOE/biCCEU2ysDpduJzS7r9x8wJrgN9BPgLom&#10;bzID4zhjbut/IOjpxoYXoE3HYrrw/TjBP32ygg/KszXR0eKbkrAIv2f5997lNp/nOHRLGG3UwFqd&#10;Dud5avXRtzc83r7i8fkz3v74O8a3z3jZALkRhAbaOABhNEvQdH22kSbnsheRAll6A5l+pTrWy6YJ&#10;q62QkQgshwAYePigFUqeEEmWmMpnHCmv+DDMHahZjWwlqCP+a0QuXpqahxVv7JCuJ1w6LrcODBml&#10;4nqbAKucTfma63TVMxvDNjoIOFQO3AjsGzULnz3hdoudpKtVKT0LVx9qpMfmsTDiSGTJcqWEhq13&#10;7LcbxnHiPA7IeEBkoDUyw8cYCQtOQiBbP0+8COOUoUowEsOIdIfxGN5Oh4yBx/0b/j5O9NZx3DVx&#10;q283iBzAKbi1G/a+qXF0NJwPgoiVFDUloFsJXTksqUMaiHb0NnTXlehYdjO29t7x4cMrfv31V3z7&#10;+obP5wCOB4hsp9Vz1OGKJODVAV0RzIXKdz3D++XlBbebJitFtc1JGU7m6R8yOBgTCSCnIjOVrHhq&#10;Da2TJlJSA3c1lM7jwPE4cL+/4f72hrev39TE2jfcXghoWsmmG9EJa/KXM0bx3VWxq8iCpb5LV3oe&#10;S6xcCQLf3ZgVKdNZlEcV1ysMdRuHOwTGOE1ISQULQlmsjsyLKxLVKIWcwNYWmXjZQqFwA8qqYzbv&#10;KwUOA0HYemCCBwWnAZrl0+PYc6203BJ+0F1L6X/RUsJuYzIzerNEXMmdcK6MsgADmSjp8PUEM4Ip&#10;sacm0/Um4GbP+hFlnaIvgiZnaxAxJyJmzD6OM9ZK+xqIZB8TcMUGqIUfrKKoAJ1A3DHGifM88NrN&#10;KVACrY00KbS1hj5E8ZmyOkQqXZwGeAF9OD/Jdj3Y2mVMWrPxPfxXaY6Cnu1XTzQTgC0YxoDt3BAc&#10;Y+AxDjzGqcljrJWDdAONOqxcb8zKFxJOLsKmtAJbk0iC1R1o7Epk8TSGXx6aTOf0tCpKAFQox5uY&#10;fifTr7WdmR4z6akGaSjW25N9iZIWfOHDJS2CL1/+APWGX19f8etvv6K93gAA29aB3nAyB33wOaC7&#10;M20+xotUZbTAaeyUNTnFthuxC7o49+2x86RTs3UE3JnRSKsut9ZwVL5Rdt6GsUYlWBKWCofiRQBE&#10;mjkXAfLqrQC02uTD0Ej0CwAAIABJREFUcMhqF0bQ23cTIdeWVjtKgKaJmBGQp2bKudLNfjOefQJo&#10;pNWrb4Bsylu2/SfdtNAkYNtpB0nHOLXi8HkMCDfIqX0QAX1v2GSH0Kvi6nlinHfwIboLB8qP3P4W&#10;IHdSIedxzZXXK3F71ZKIOho1nDwAYtC2YUArbb98eMXebng8HhjjAFrXMvW3G37+5Rf89utveHlp&#10;2PYXTaJv/xMH38EHoxHjZf+A//JPf8H/+E//Cf/yL3/FoIH78QBLB6jh2+PAG3Q3+OPbA398+YL9&#10;4yvQfZea8qR0LnrCjDphGsy5SK7wcyakBp61CUjVWNPqfCPoTJ930Civn474DIcoTfpDJB8YTCtH&#10;SGibaWbjrYZtiFoBJHaQJQWY5I5vPrpVc5oTlSpmZHKEwHWFAp8YsX5yZYDF6eN9PAWminE4H3Lj&#10;fDD1DTIahLjxKmXshU5dxjFP6Etlh7I20rMN5LpFYv5AVCVzue7PApWm9M4Qb+cJuk/zmq/13vz3&#10;5Lwr/3li6NR+wSVqFT54+l752/vBzR9d33lPmSren3NlqvIEO1oe9Xs1eHXdbn56YVwy/aHZP90U&#10;R8jgdYtGhbUiNwnQG8BkB16QOXDJdSI2G2EHaD4ifvI7+3wm3HfKXK8iz7DNsBOa4FO3lTiGTAk2&#10;klBdoVN6+u7aB38LPJM52T2ZpbWpctC04Km35JMEkGTS5MQneHneKNOTI8r860YOQo6nlfxxh0lo&#10;P1VXW+mMPBB6ha8Vjs7LU2cE5X1Fa3n/9fLodx+6TI4p9CRU6N/HVJ/9Pk07z9P1DQxKuULroJfh&#10;O5Jz6pRxPxw7/g9lPR12xfHi/HxhZapv+3ymgSMSI+Xq/vJOdrJ8dx70H+V/P7qowLHQvkicdiyD&#10;tHIZE4g2leLN9FALNDAQVStdEjShwOIAgRRcDHkpYZf4OrjucQWSdOCqng8lV2Q9nYSd0pfxtcL4&#10;gr+WvctqrqsPBPB3JN5JP4ueTDLGiHGHjQOCb/L1EyfWBO/qNJ5pjqa4yBVN56O+bnSJGorrXHjd&#10;DMYAhZPqhL66AI3o6d1ogYxDlV0EFPRR+V5uzCmjW+bk9AmsVQby90Vg2a1n2bDyzFaeWRhcmd+8&#10;gcavFrCo7V+1Fki4yMN5riud+RgpPtcE1GddrTRnY8zRXPBUWb/4OBhPMA0ppZ+peV7xRp9zj6/i&#10;VZKdIOR5rtNYyHHNnivB0ehvgWkkAwNWzWCdP2KMfuKJB/RVLzN6d2dM0XOIUAoS+8bWOuSys2L+&#10;8s6VG0Qv5/+0Xs+wukq4qRuD5jbqswmXsIkMpjHXp/4qDgmytO1781z0NqsSEFsN1vdCF6if9bsz&#10;o9wAcC3dy+NUZEyMVeL9ta9MgJ/xO5PWZ+4Vtlrljw7Hy7Wt4xOjixkvtY06Olriuanrz3wD+AFE&#10;nofg+F303/BxFu6euBBCVj8E6Hb8Y8q4wpWmdXLe0aIlLqdieW8t8APA8FMPfEzzszwvSJ1Yrrfp&#10;GRrsp6y8RPA9E5eV5soULq6Vd5cEyavk3aimWYY44bv/OCeHP/e59r/w3PnD9BXv73luWa7hYl6E&#10;C9qeaXpqbnk0g7+uZzXD90zX8aPAE50pXzR+0RrU11oKKmwd2LpW8uumY28NgPn2M2HUtvaKRFU3&#10;P1kMQB65K9XHfUEXRHjSJVrGXPwGUVcRIpbMc+rm45M0XsLEaL3QedPTxDQxoIO6hqeJW5zANUFf&#10;DLDLRaar+Eax0M2qvwQaOHZ+oq68tDWIetDrsMQ/X6fw1bugFFjMgdMvhjMo3HsUqXCj5d8yr/II&#10;md+O0IL3iiAD5BbL6b2XNjLOA1gcuvzt8+HhMkB0I9cqhlwnF9hmVqSuH8m61hYkdIJI1ETajJrs&#10;oUeQe/GCvm3ofdPYq1UCbKZraIiccQ4G0QBY16U1AnhYLIDhdsgAQFY1qSZbsGihAzI964lziGvS&#10;Ns8JAPjfdqXvtkqA5L/5ICVeO/shK9tgxSoylkagpvanJj4OIBIqzddl/i2OwJyvm8sf3/TuNFO8&#10;461Bk4UF6K67yITZMF28VT4vaZv4VKhb/NNuNOdPjovrqRCrzyT0Zx+70XR9znDONZ2GZpViHZYe&#10;dwQ8cBqyutK4yzFWGLmETfzo6C37DZ0OyUfyFIqM3SbIavLtzFu9vYp6XpQF1rf2l1XDNAfD4DLZ&#10;ZwKPXcw+/vJYDEvqEJ/0NfHxBXIYT7YiBSG/JiKSuYFLGWsMOKqhll+fYGZ9ecU1h1sjkHyvGEv2&#10;VsEzJQIVf6V/UvlMHcVWJ9BlkZ/xRD7j6101BtfFw0Xj9v+ljlW6khkm6ktuubEez3w+h/l+4/Om&#10;Nol55Bs8qSdeKCJlcCnKMeGg43RGrrIRjeVVPVncnlpHUIulRDJX/dnoWRBoRnDZDGhta/3mqdR5&#10;+abfkjOw0GQ8+d7fRb+/8sOL2OYG30BEBivS+I/TFFlbUv6jcux3wHidgenynk/gPL/3Ddu2xUYk&#10;a0DnXG9N/T/T3nmcWq2SugFYIzA+Ch4DTAzuKl/GyZaQ6rEB2PrUzcDO6diO4rZNDGNgDDuqnDSv&#10;ZZxWCK1RFD5L0JMeG+96MRFICIPFClTpCbWnJes12MYJ34RAdgKm6QJ1j1zhahM8wntLGVPUJvz4&#10;dUughh4rL/uGO5+4399wPt6w8cAmQGOAaaDhAVgOg2/CAtLC7ZFik/Z0Kzii1K95hkSmt7JWwh8A&#10;0HpUcBXDoYiRG7xASlVsY9ANkGyzgsnb9KO6PsAiaDeVtQ9+KH5aTpfbBcKIvJIaT3L4ceVbPq5J&#10;fMxScdalk1/lLZn/tuc3rRpoDuimXNn/1t1sTT8bgVvD0QhvYHwV4I6G0dRpTUwAA50J3ZSrrXUM&#10;ZozewGh4nCfG48DLGLjxwHEe2AaDtiRid9R5OeLH8cD97Q4A6G1HQwNH+V1LRINg8MApA8cheDzu&#10;OI/DjgrfQJ3AHehCaGeLI1ddnWmkSTtEqjxurYP7hg8fXvDLL7/geHuAxsDbP/4AH284RY2EamQ8&#10;X0WJdGQJZcqEkzGnvXe87Dteth371oHWwkDKZEto5YvSlu/OIqtAKhBLbNLErt62IMbmzLBraePB&#10;AhmE+9sdnz9/xbdv3zCO0wwKDRLfesMJ0c+t4Tw1KRfQSqie8ct+3LTNmYUtSaGHEgo02/0jUV0y&#10;Sgk5AUomv105vwBNo0vCmJPzQrmOZ6OFgHv46xaFzolyhJHgCoUxATZjVqzKnx2nu2gt4FqCXzIR&#10;NUroljkxH8aY5jEJ7Ch0csZufRsh685QxoZuRxFkcsdgROnn+/kWjE0r4dXqEmJ0oLQwhieeIozW&#10;brsH48h2d5Bw2YVCqYyy2HHephmlgipacS961kXqvavtzDYGYcg4ME49XmJvL7aJ3nCG1QhxCnIl&#10;k+A7v8vuWuqReV6dlCGq3OlstNStDXEsk+4+f/hEI1mGNFndd0/qfCzJnBljCM4hGCAcomXA7+eJ&#10;xoKXrakD4jyj0qN+cCTlwFUJIoORAE2dAIBW1JRGugvAkjq08oyE4GJAk+bCaTEnCQCwRMdCA4t9&#10;QuwwmwU+DD/QfDeOPpcBE6ua1lKRBGZFQds58LK94JdPH/Av/8fvuH18xWlHoogIvh1KB2MM3W0t&#10;I0pyCzOGJY05D+JYQS3Xz4dYtSdNaiIzusKhrOxJ6Qnm8LE1T8e682CDW1EqhyWE+hhIAKKGBq34&#10;06B8GVuHjBPMJx73r5DHG+hxgPjM9w0Lm8GLxwDLGaCa5Yhf6kRkcSWa0LhHhqQ6NwnSlV/cCPj5&#10;11/w6beP6C8qk4kAlhPMByCC1vZo835/4PEYePv2wNvXE73vqnz1hq1vofDKOPF4EzxOT5jVBNbq&#10;EJP4X+LX9yuGYnLuuCGSKqhJ065bSQYymf71wwv++Z//it/+8s/48uULPn/+jCHA6+srPn78CR8/&#10;fsTr6yu2xqC2YYyBx+OB8/GGuzDoHPjt9QP+86df8H++fsDv+w1MA3fqOAWQvuHcbvg7NZwMfAXh&#10;9eMHvLy+gm43yEkYg60sustFH70FCE3+EauyTyK5u82l6bTWjpQZMEgnqvP/oqnP4A5DqsIP4QTV&#10;cTJzYQLJGx3nXK2Gyw44R4XyRKnPVFoPU3D6XINaLkecS5Nq4HZZ8nzxHFTjMO4UD2IaAzClegbK&#10;bNRFiwHD7i+4buJQMEd+Pu/9Fj3DHYOlyXCqBDFIfic1AJVkzNiheTzrCF2fdMPDv4fImrl2tkPv&#10;3JPyNxxTwjVz0VZlR+V304nkqvt/x6X9TvUBo6cc6mR9wQ1CVUxqaYXncceIHZ9omWfBewfB9A6V&#10;/paRA+qa9LxoghqtrZuxzSarJ4GzjNF5BenuQhbVP7V68QDcAUHeDkdbEvMpQANSD3AZDpdnM64p&#10;vhdeAYMparLmjEtroCXJ0vm1TGSTTtfnubsOPkMUCD+yT2p1QNli+WYYQQZAnDP5XGpwWwPBukNW&#10;2zHZXtpmrzRMjlUEr0TgFNPwDMtpAosUe+bzyQdXrF3/ZuNNVNfBEPtJZ5t4sf/9/JROrt6Tdz4x&#10;4cectPEE7bmHCvcSnZr8pMu3yjIJ+mxrF6OilAHKS1tWJhGnNSCrblE2fAGPy7X0ca0Gp8gM3um9&#10;GRZSFKJrx359Vi5p5Oqani0ybXbgGkflYc4tAnFHJz0lQhMR1Z5h10kkgxqTlBG4BEJKjGV+Ynep&#10;rqeOQ/1iBE9ICF1WvICa6tLUtP8hpLEnglUraLZxC/ae7aWOIwd9Y53PvTpgoUkfsUYSz+R3/S1n&#10;7LA1yShV93K9xt4pPCynXo3KuvaFixRd/911J5cZ8qzWUdV7WvDl+q76E8xp7QB/6oMnm1BpqkLC&#10;Nxgsw1pY3kzFi5yBGCx1Leu7E85c8MNnuUWA8+eiJ0rMeR5XqF9FovmYrtSaVZegkLvLyC6W7L3g&#10;XQanYpoT/5vwY0pqlKlbmbETbuemj0xtVhcOId9LRb+snq18WUAo54IaO0n/S920lXNbv0vBv6yq&#10;Q9SwIFfCoQA/l39mrB58TfgVe8Vo3Menc0F5X2X98zonEakt4+s7jfBpzP/R6zKprwJw0hmqxmD3&#10;dNGKfkyxKUh1GSrJqrKQeDCLCfuXEQJ29JvYK8Zxognn9SlWavJj7dBhuVZW+j48Z5+VrumkVxS6&#10;8RtK+lJ8k8or1/lLvLfOv9Ld90/9iNPOyruTceGwk3LD/47xZaBVL0tmoPm9WZ9SnwFhVJGk+qmh&#10;LImgScM8RUraCTop/cqcpFlmVcZufqfQZasMrdw0tz7OyQV/8ipB7vBTuKrg/m7XIez52kdq5slj&#10;qcAcCzxTLxR4smZzvjBVkryo8uS4X2RWhC1D7kycHeozrrpnjhyX/ZbGYsx1jlQesTEs/sLUy4wH&#10;lleq3dYcbydZD4jjU8Agk3Z1GFX/tFWwYDYGQ+SEJmYxWhf0Bj3iUEiP5W1NNztD16u7LHeYyRxs&#10;7n3T31mr9yQvsr5tLB77mJJAhIDd9aMBag377WbJfFq5RwaDqVlCn53aZ3MVaHVP7bOj9Y7jBOQ8&#10;AdFT1F5Koi0FTLUBEtGjNd3PHvKQNcGvyYVbIKUWUXh/ooMr+2Gd96TDwNU/jys5Hj0Xv4j+RY8m&#10;juSU0EsyVtUoN5/qWnoswGLN6HH0Z/ZhMTPyWAvlsafLPCIWM+b51Gcy+VnlGLPY2uZcGNAqSgYD&#10;jackdNrWMERwPg6clngRQXx7RuOq3XinxMZBFtEYkSX2pQ84/0cgSwSovsHlMqX6Sl+YJ37xfeJ3&#10;F00j1AiQaJIkEcXRqfU5/TSr33jwsw81H3ae4rN2Vqf6SQeIrZJcjxjjfBXasQpZOoIrjUX5aQt6&#10;116POK1shoHqoLCK1nYkb2mUKvxMVfV5ePKoQJe6mX0KACxNT74z2LzsG4Yl8YS8bIAU+SJQvNN1&#10;0Pg/IFYxLfWd5ipQ6EKaKBr0K5aHEaP7saQNybH4OfJULQk4VFlGXpBilU80J1JNQxBLUHb6jJVM&#10;Pk2RBJftLSxu+ZJd1CQov1oHqnaS9rit2aRfVoj4c85LSqwqjNw/p8lMyZpPPb3nJfM5PbOEOaGx&#10;z3atZLvf06yz17V/5+eAV65PvgM4NkZsz5Byxp4KmZDWoKobBOdB4HSu+ar3P0EgW3f8IOQm4eIr&#10;ID+J1p+hHtjALFoJMMZPieco+EKF51DOXeDJzcidzCbj5nFWHe17q1KnaGOa2nK5XB+79hHNya7L&#10;Cl/Kj+9goYtRqH6gJC96ejHlPzJcYNY6it3zK74TCPLjw1n0++Nx4PF44PXjK1rfsPWmehdp9XT2&#10;4hQ2ZmqIwy+UB1qZLSEwA8dxAiDse4dW+Nb8geM41IcMAjcvWiXgwemvBAHCiFNYWaCnpRoP8/wr&#10;nydpoiFjgIVxv7+hgbD1quPMOozqXTon1WNTD4FYPoklcrre5H1BPNHacSVWaV64Ze2rL9grmJ/n&#10;CTAwHpoHsO872u0GaQ3fesc5TgweeoqfzYFwAnJCUyotSdJ4BxsfJysOGLSDfEZBqs+dQBbF6Yj1&#10;9dm4fHR9xvUJac0qUpp0bUi5RbA9oU781gBc1la91b/nM4DGYGWxHaZ4dYXyhViQgEPKoJoovPrA&#10;pPwfQNDUNjyZLBhBSbpqloPcOqhvQNMdQOr3IHw9HpBxqhEkAhLGbdNql5qwB9DLDoBwDkYTrVZ4&#10;RnKaMh7NdibN5h2akMRWrfH+eOB/0fam25EjyZrYZ+aOCDKzlu57ZnSlM5r3fzOdWTS63VWVmWQA&#10;7qYftjoCZNUdjZCHSQYC8NV2t+Xb9++YQ4Hn1m5wp7EqFMgUDJLIzpdZAMkcOnVjuOmBP03WLFZk&#10;mdU8goU1Q9/khpfbHfvLjv2XXzCPA//2OPDt7QdEBtq24dMrBCqE0mFQFvc8omzrG3pXRU+KUM5s&#10;Ah+zCVMuACpADJd6rR4tiWgmDMv42TizZYnvGyQOOSYT0Fk911tTR7ljYD/uEAw0fgGBcNtueLw/&#10;cJhjoafAJyCyYwKibjc+fohGkBnDUacwiQMUQDMPulPi2ZgLXClcxg/J/rNT2zggNkKlh6XuvJeA&#10;TxVeDOur0FPLnSui65oOQRJHdxg0QgAQ5tDssBACb+ocO+fEdKVhDsgxw1nSyyEzHprRcnYINU3j&#10;TATiqSWhuYfQof1PWzfLPArJyMmSgn5OTacrVo7CD7LGOJI+EACa4QCp0U0aGeqwejz2KJutEV3q&#10;FCUzD9O8TOckYA7NIMfGuN4PCYXOnYyJLFJ1CvY5Irshk5VinzpubhpZoNuk0aljuOOe0hru3fbR&#10;mb1F78EkJ0qGnuq30zkbfzEskBRYgzLoK3z27/MvXT8j+UaaGZM7hDeg3QCeOMaObgeeIiMEQC8h&#10;EiKZCYeYRq+a0uTbjdH7BliU3wRDhjLZOZX2YUx1JIemDXd4ubzOByUX8hTBaVVVDuzxUaPuEldd&#10;+Ii03mGMXFQw/PTlBV9eX/G3X3/C3/72C+6vL3gcO973HcfUkuAq+FhkpjBADQfUcXM0jQCZYC0t&#10;TjMPlqHK+qqQrILuiKg6DgFAQJjSzal8WOkPRxqfLllJQmXUvr4OS40102PjdAyYkuV3jn1gPzxr&#10;ptOCFCSUFs0Q0j80tAjMoGh0lRQWuWk00xzAdrvp+MeBl9bw95cb/rdff8FPv36xjKGCgQOH7MZP&#10;Ce/7gX0/sI87Hu8D//zHN4zjTR2MJ0DEaLd7RKNOBtpowIOh6bN17uI5SSVyM/1lPSWmaIcYXs7d&#10;dtamT2DqoN7BpEpjZ8Lffv0V//n//E/43/+P/4zv33/gH//4Bx6PB7bbDV+//qRp6WVCjHaO1vBy&#10;v+Pr/QX8/gMsDf/y8hV/v7/gp9bwAgB9w9Y7dgCTG/ZDAOp4HxPzOHC/d2wvd9CmJXKOYfzbIY/U&#10;QVshwjjTnOqwhYkmAs3lezrcqJkcXEm0MqVkDpZM3bIXpqOU87e8HPapCIqWlt4em8VgyMzr+5SY&#10;tMCi74/Br2b6swGTfp+Ks7VNHiCzJTy4oao4M8rhirwfKPmhuCvKpTBbGHqoDNsjoV1+oJTVqb43&#10;q2yef1AaJULhJCowucoXuS6mwHNmMZDSLCJC7tQfTuhBUvrIJc3PPueiYoR882y0ynX44J6sX/6Z&#10;c1BVDsudaKzuBcXD5RnJg/hrR4aPiQU5bLkYGF7CZZHotF5PVz1STEnB+cCT2lb1vWURAIWhzHIE&#10;qByn8jaDqaM1qMGgNcgBHFNxjgNfXBZJmV8F0gl1mlEnzXnskLmDAM2qrtJP8N7gsX4wQMtAAVd/&#10;iwxcnZKyRNyJBkSunNKS5G+pCw+OCMeESUS/jj+ef/rqYqKn/XNerX/H5JTuWHlEbX91oKktxV9S&#10;3i8RwwpKbKqVK+NGyyNzacIyGY8H0l4XyYBi3BTvuI+g1GGcPsfvgs/Pi2F9pvVZ6XGlvT7nmtLJ&#10;6fUZH+OzfkdJuU4jRXmufi5PSnnqI/mlhgAX4mbYE79zrmbW9wxLnj3Lm6v0isoYLmTXoN+BG4Wv&#10;LLTHRhEBeDGYlWad1yB43/O0P7Fbfnp9dNgW36eQkDgt9d3VWUe/1wDKiQHMXatHNA0GO+BlXzjW&#10;abpjmghAs/gJmA5FXgpID6J1mckB4USGJJZefGyFDhGoJOPzsVO0GSyZnTWvPDmd9VYnLm/rySH2&#10;NDzvxzN2BvSTh4nXcpXZZ9oyltaWMTzBZJGhxHRXAHYQ8nwl76W4oTY3KRLkEmmIgOXy76MrYIdy&#10;zWwWZQQEUEsYJ9vHU7OFvZ36HDEmWAWZhRKeN+MJmVJ+AJxGpoPBShwuxlQPzgv+Jw8BVgd0QdWZ&#10;9ZtW3qu065Rpx387vFfD3Jlu1BG5HEfnndQWmUx/9aDPcPownKWZ+inIgiczF3TwyYU2+j3lg/WK&#10;pEk+7o9BaH3vSQbBwn9PN/9ao/7+FVkMtKh7U6Q6AqqsmPIQl/crfwM+6ujM3z5zjPjrFxUeVnfe&#10;Z5WwmLRGYaVmGamHIgp7Jz5dmz9f8WVp4/QZcNRcad3ljEIv/evXir6F1tmXiqNlfG4z9nel6M/J&#10;bKyZyvcp5pK6yp9dZ4frpJWRCaz5mBl6ROw6IcdQiPIgOCmS5HNLj8/wuM4fMQ9Ueuu8ks7vJ6xW&#10;uedKZkJaceC0m8qS5mGUffLALmcAMbBruF5hg5Zf/qrYc/4sY8V/srun7uBrKs6HLufnC6WL9ezq&#10;cOE0Kev3SvsLf8d5zXMyq7wDpE25wmX2mSS0WA5k/Xymn6qDS8w9BYcTnyY6vXl1FefMK/r4hDda&#10;9WiqX6/avOcOkQPHeGhweBmzy6xR0YsIxC0r+RlyisCyG070mwXqeOYsO+uTMbM0pMk6PWxwadd5&#10;hL3aD40BL11MYmcoRdAkWys/0/NECO6sFbZvAJ0aQIYny/74XzYnlqSfZfncNqxdFjigChcXtO9T&#10;XrTCdGa7lEI7GFQcwJ7bqTKuISMhy7yGbtVMHjOrp7j+BqgtocUaxOH7zLb1HG2YLdICSmxMbPYR&#10;LrTg0kHV+puWGWlZX/9x54hqO1lwKNeyrmviuGE9mZ7oVo1YrqwS6O7tTOrw2ZDnZURqd9UzdzuL&#10;s+qEUyrcVJ6R+/c0TikB9WHnKJAobtNI50OfUSNzjZQDAFvpVwbRWJyeQ6Y3wkrxuy5AtpzOqu64&#10;m2vuNqdhMCUi4NbtvJON7GgfJOrNMTEDrjyJ07Rzxd5bcVwEmsFbZMiaQOtbrGVdlzWhTwtSX1mZ&#10;z6vyPp3nLDCp/9XEH5XTV/qt50ocuEZ0GRJwgsPVLuE0PCr/zbkO97wjle6HQwvDHZSiSp7PcOnb&#10;5rYObrnHlq3bb6TtzD45K3Fa4xMOFa7uTeJm2jcyc/AVn228nXRyfT+rV55p45k+OlEEcnD0xPrs&#10;4WWU+uRZpjq/9DxmucCbpM3r+tMHgURLG0GWKTI15oMU1STFNmKpmOl6RcB53W+KGfonkyyCN0TC&#10;a5cX/ByPGCB3vEPRW0y+MyrKOO/rlSyVf5wtlimnrDDiMqnQ53aQmFuR0UO4fnKuv2qHYgXjM0F5&#10;ozuef4SgADIQlNax25RU/7dhXDR05lnX15Vtyud4NS0xHwYdnp87++9Ij+H04ZMJqlO7+xFp+fDj&#10;2AG8KH9kxiQ934D73dj/GQySWzBtgeaclq0SOReC+UkMK28O9NY1OGOo78AYabeROUAwmVFgCeis&#10;KQIwhwaK9Y7WGpgb5jjUjw2avKm1LXi571H1F1CnTEu44X415rxKrFm1D5lxdjztbwgyyJwoiGhS&#10;ILcbUdB4bjqGKTN8Q7auiT7G1CrXgwTCmszvdbtr6XkaEJ7ABhw88U4DHUP95zBAZAl+iuMjHArc&#10;Vu/jOvmcuGgNpK+a+4wRWJOTBIzWF31ulTs4kazyr8SxXL7v/EigQWPlfvx4ULOVVQeSdhpNodpn&#10;fHFGGF0Ll9lg+thi/sOpifKq+6z0iPJwQbxsLEFwiIBJgZG2BrA5XTEwWeAuzQxFnNv9BffXFzTW&#10;zWc0zPcDeN/Rt47ttgHc1CmBbwBYnchk4vE4sL8fOPZDEUfUSD7MebMdgoEBQgPJAIWA7YSFgxFU&#10;AWZOz7tpPsnMmamuEEA2kGKyDHsC3LYbvry+4v3LF3y73fCjbZi7R8d8QPik8IdFgFNu5F6yjTQz&#10;2W3btHT7YjwwYaJBnS8d2iw1HEFL8TJrdr0BE3Isy6PIDMRUZ0gVYt3wOjFBveH+5Qt+bhsGBN+/&#10;f8Pbt9/w9viB9/eO+/1uaf4zmsThZN8fpnSlMpkCgS3DnGjNBXzBHPqso6EqxxLpdquTnDKwWdpX&#10;RJ2WMQEQDfZ3R0O4g2Y6cwg5wVNu4rDijsD9doc7aEqUaNcJqFzGK11x5cPhCq5MOuFjWNpDc44c&#10;ILIUvjK0bAVpKRAigrSG3R1XrZRzY9bsp+ZItHTtxlfrfz8eUMcyzcAHCIgNR/fDjCOCogrBDR66&#10;Lur5P63N5sqXY+UWAAAgAElEQVSc/b8fRxHC4oguMxUZTI45AOFwANYICI3KY7JSAb4nQhhQx1YS&#10;ddBszBCbtxpBNBMhTXN4a2wlRZoyNIe7yJiZJDOJNp3Qs52eAMToi2eaqFHEcZC1EFQJ2B1Ihhv9&#10;cIMahi2zIN1A7Y77K9C3F3z//Xc8Hm8gnmhSnCs8mkMUhoXdUHKgowMmxLR+w5evd/T7DcfxwPtj&#10;YAxz2t0PTZW975jDIjToKiLW8ZPyvNHXg8589KSQ2Mf1wDo4rfE+dZhuxtzS6SSVdzbaxkR4bRtu&#10;YGxD0CesbLwp3WDsc6jDrphQRhONCIcpKROAEGOQ0oNRRPUlo1hMpCoh/pythxvg7LOX2gkha4Gd&#10;NVrbyZJHWVRDjjsg+xodMrHvw0i1aMpx0Wyg1VHfhZc0sCJ0acCNVHUOgCgnQG8N3Ury3CxKs2NA&#10;3n5AfnxDvzf89PMXcCccIOwCTHacPdCI0NHRmPHjR8e2WWmS4Q6zDG5kFjA15LAZc4CShcOVQDhV&#10;rzvyCQ+tEGYyCXNLhcez0ZkDVCdg4MDGG/7+9Sf869//A/7+y094vW24MfD+/kBjRr/dICI4DgG3&#10;DUMm9jHAokeud27Y2g2/3F7wtd3wyh03WFS1Oa0PTDweA0KHKgOPHRgaGMG9Yx4WKWsCmVa6KU5Y&#10;jjNjgkgNIlqsZcLj+1RZNY1AkvW4M3lmkHHndIPx4vySDkSpiiqPMx7c3PhpPLAc+M4qYJ+2iIjU&#10;kFcUDjbjnCrpllF3Gi4F2qTjohIS+9KVqaKBEshKBfgSOI3Pf+HDUAT8M8Y//cV5z7n4NdQZ3Ik7&#10;vvpAalQoTFa+oq/ei81HcDG2s3BxHgN9/PXFRXTVB5BZbFZecPV5acEcRZ/HauaD5VZKCqcOYkES&#10;FJTfERfz5pURIYznCN7jz4qPT/y3lK4JXsLnvDenDmJQMUKTLdMscxp7pcULcBOSwqXcrfLSMFpK&#10;6agJwTy8MXtHMkgOrvB7dnoIYJksphyYY0ejpgfxE0ATJTTSnvbA+XLCvBlx2YwqBOPRKotOzwAB&#10;MeU014Hjf4t2lMz0reuXQoXSv9x/X/I6tg+357PvvCnbEOcPip4GYeXg4q9cET3ufQOL/BeYLK5k&#10;+z6LZu0ucCAnXA8mXuEl6J99SCvFgjMfj1dc4Ihx5HdO552GOQx/tqC+x7J8dke1Ffjt59P9Wdf/&#10;jN/XThuOiJQHG4GblR5K8I4YbZG3lgPLQq/dSBYHwkSxJ2G4jR4q9tdxr3QvD8Vwgtm8IeXeSm3X&#10;1qV8FetTb9pTKY8OCAnYMqjPobowUQYLOQ3NYC2VK3XsmlFR9eepzprEYJ6RXYV9jYy3t9gfowFO&#10;Y2OwdmhGDj91ZvIE2m6UTwebxAXVU71dozfQU39uZg+Y7vAAF4X0+dDTsy1f8+eD6+fPVb7Xd3xz&#10;taPKg5JO5Br4iLm0odkcOOw/Ydtw2hUjYayZej+6UkelMq/MWkQh8OQ+1DkB1/IPYv7n0mwmGVlT&#10;tqaVTH4y5meKljLsuj+VHCbuno9hBCj7UvarHIIk9UjJYxnR06AM5lwuWLJSy2miAoiV/r0i60v/&#10;MJ2I8vaUMP4uQaFBX6X0Kbne1l+s2RUdLUNcCNOJD30sDzrPeN61sNURcHYkex7HOXDsKoDoT5pY&#10;1tNv2l9hAz6/4H0l7YHJkk8G/3jtNLA/kT+Wh3TxstklCAGXzyjSl8Pf5TdOc/LvHAeUB0rhXYDz&#10;eIM5kuLP4/D0V+aUvYq9Sz52yjFe4fNHVzr68IJTq5Swwp6a9R23ZH3aH51AOFDFV86TaNnThron&#10;da/OdODzw8V1PkmjUnRbaY478MW7sYcnXkRFnvDnPx0GBbERsf0Onqu/yexwT+cVoqvJRIHPPpSP&#10;8DPHJjFPpXdJ/6rU5Ae1wZwLnczpPSNjpdRV+xTx6mn5fa/Og6e1ohhL7XSVQerh97MjRaWtnyFO&#10;ylOCSsvpZINcR6fvnNvJsZ7fdNt3bePKieXpWgy7tPwSIGWU0uHaah6Gr1JJoX3xh66Z2rkahA40&#10;qONPbzeACDIb7refQLhDhvIQPSciHALMMSAEbNumWZtSsNPsNrb/InroXgVlIj1UF0tckgEmGSgu&#10;FQ7PSxW4sPLHOQVgsYq5E+7MMsYBdzDikr1cj0XJArHPq6puir7208fksocAAnVOy4ztZmcNWqPP&#10;nx2NPnbGuJzs05yrHnXNk0wGJ4Fn1k3rYyAV1Mqfc3b64o6tMnUb58wMleexL7p8GL7LvnjQZNDi&#10;sy0utQcNhycTGMq0xGlL+SHv03QqezaS1GhNTgDpCAlqea4nJVDb4U88oYPCKxMDNFQHnRMYB7ya&#10;YJ5DEJRrFRndB+MyHF1R0EKrpztTApEZjBxlpMDdM0ro0FJmIFKYrotF5WGXZTM8jLBxh5hjyDCH&#10;a5BXsew4vA2uZ1VWJYYAcIfIgYGBxlYK1+zwzBzVG32N3BY0KeGnBt+QUJbk/fOq05fMcDX/6nrM&#10;maeLYZeHnvVk5y4Clv0r406HHudTTztyIaJSZJTTG3lm7dUlTk0sE6GZZ1sLFLhD3Upe6lQMQFZu&#10;4OCZfdXTWXO4KvgV/JEMNyt/IgtYlECjHLcimyZz+IzklWCmGD6RiYZUAqjrwOuqPcsVwefOzwYf&#10;zRdCHqJ5GqaEThtyj5zHcZo3yj4tPPf5WmBn1sdXSXTYWZ1eegpVPZss112I4ESr/nZ2EvYxBzYs&#10;GVRzHGLtY7Gr5JiVVn2QYKiMf90c/Vwd1Ws0Cpm8HDY8ly0+BaArucrmJPz8FS7AgIoUSzUVi8IW&#10;IcldLPQiNZz48EKAKs85w5E//vH83BfEg4uenDTPZokqOjmPI8JhCYOUz5qVzgzhVa5YMMccFP1M&#10;VM+Qm5U938wR09dDwlmxzm7SULnYxhX2lEKI5hQchxIqT2oF+Hksm/3UYbHino/XfBeGaZbqoAMZ&#10;E9zVl6z3jt6a+rXAfAb6hkZN9YGqq5M7TKo8OUUwjwcghM5N5Q8GxnFgHgOdGxo3HMeh2ZmNx3Fn&#10;H6htzMxQL4Ke0RJn1n7rd83grTJBBMgU+UorlQ7zG1O+7XZEzfTs+5prXekSxUZU2/PpEiCdIt2a&#10;pKu+hC6W/Uynb8exKyaV65C2T6VfZxu036+cLCp9iZ8E4Omli9nUBcCCx4FXqUslf/0AP1UwAsDo&#10;yeXZztgKZg7gmBM0B4QJfduAxqAHAQzcXu9gELato5sjwst9w+vrqwJcI7Aw3n//gYPf8NI2vN47&#10;Wu+YYLy9Hxh4B/aBB4C33dKrcldBvwmIO4ibOq7BkhGJCrud0xlTDzgn5qDIqDlHZu875sRgdS5r&#10;zODiDU9iTi9QRGdPkT8Gbq1hv91wazf0bcP95cWcOw7c+KOsmhRt+2d1bAMI7Mn+wMzYWse2behd&#10;HTV9A4kZ4EI8i/CuAoYRfSuDPKcSCHeqlGGKIrlMPVTp4ESo7X5XhbZvOI4DX3/7DeP9Bx6PB37/&#10;4w/cbjd8+fIlD2uIwK2BpjoaRYr/CYhMLe1IBEsRhN6AQcbmAyD90EMJoZezHsNKTYgitgBg0myB&#10;IlMd91ggEUEzQa2bU5r1R+5qa8yBLbLtGBCLrJqkjkYC4NuP74ZDzwIwAMu6ujI6EQmHs1G+UwI3&#10;MKwUgz7nQs60EuIaQcqN0HrHQS+aoU0ENAfGONCZ0IQh5rzKbAwMlCX87DqgjG6IYB87hIBOBJoU&#10;JdFD+A9ixXZAaWXeCRod0ZIJRlbR1sJJnkhAjY0JuaOMRbtNlQSZNXpASJ2g2bK1EhEOmzsxhX7U&#10;GkeUBLWG1hsYLfaTGWjUcGsNt/sd7aZ40rhr9tcqMbjE48qJZdhzQZDqcyb5n/fVlYfeWBnjk8Bk&#10;xobYb+vdyo86qdcS6IKJBqENr1/v6MyY+8Q//vgDQw68bh3maa6K5hQzeajQpexzx4GJYzxwHAeI&#10;v6LxL3h9uWNKx5Q3AIeWIWDCgYl9DszDs6C6EkPGoEzggTpp9kkL7KsglTCmZ7FlzXze9nwjdwqX&#10;WF1nuESEQRIOmQBFuVc9rlQcUgFoYn9/aBZISDhfsymvwlwy3eaVUXEWcWltIrJjnRSuMsqcYPkI&#10;O0z1aETKPnRPntUCf2+FE8Vpj0r1w6QJgpCWJhdWGi7LvKzcha23YQZcCvWorjoIsn1jWztF24bb&#10;bdP05aQCD08V/H7752/ocoDeH/iP7T/g9vUFvSEihh5z4IaJvjW8T8akiY1ZI28mcABww6/2SRjH&#10;VGdaEzBd6COD4sCVMnSTgRY8urwW3ucZmxD0xnZNnVKnZnV+bRu+9A13CIYcuJGgbU2jp0hwzAGZ&#10;E8wdzF35pv+0DdsUbFPA+0AbgjYs0koGOjNa39QZvt/Qm2A/Jl76hq3f0G83HGOABzRjJwCQOpgq&#10;XGhmPJJpARjmOEkAMDHnoQoCATI74M4UxjfdcK2ZccxYYfRMrwm3QJHjV0CXCvOOzZ65d9mBxUiY&#10;0bTRxsmAXZXLFZb9eVPCQKhGk1RI629vUftWG1LKRBm4kbTalb/ry4XzVXhOnm3/pz5Q1vEvXD55&#10;Of1GxB+jGnLY5uVCWZr2EBtyqVM/KSP1I8UcV55EgAyj576m5715VnDOa+VRo8uBfhVvlyadX9qY&#10;xNci6RdZyJS3GQrL1bjOsBTPSs6PkOsY3VPIAnV9PryW/Y9XnlYsmlzGYSzHlwvKdwXDMsoAIDMo&#10;y9DgndZVPGmmF/CEYGDMHccANtagnTF2tM6ANGDsGowzJmgq72WjDSClCx4gU0uvuAOPPMGLZ36Q&#10;2FCJn4IT3lRsdr0hTzBbleI/J+3Pe7LC5OeuhRVmXXdfv7lWgReqUw8bVm6FSSfnIKdzNeOLGQxU&#10;r6mSEiKjYMz1PBiqMslZwQfcAHPGM/1MsIiuZWz14TAwRetVV7lamwuIlwaq+1BxqrblNEHWz9WB&#10;7Lk31Y3is8lcQZOBp7nXcfthk+vJSzsi64tEMd7Yz6CZ1UDlz7sRlQpiuD5R+d7VyPRvMSPPlYyz&#10;GLfquzUS54I+620peBbcvHzvtFXlgjNO+Rp5WwBgqdIhVqYNAMAE9sw64Wih2k/VLa4Mw26Eqvtb&#10;WWzyYCp6v48t8eVsaNMbAg8icHBMZzCbc8igFS6cVlPSuOVa12p11rS5LivtMlj9bJmdjNtnQsys&#10;VAEUx0yDXQXlPNRzp48/M7rr0lAERqmeZJlQXD6i5ellvj7P+jv6KWXtdO18NStdXv8S0BMt8EuP&#10;9c+jNxlWSNfM8SIM7vm3rj0vmU+9qozqbv6FBiQXEDVnegB0KgUcNDZlpHA+PBlvY13iTqHP52mt&#10;SxOfwzZrOOClq55pgTsiw/5O2uwOuNc0qHRXcGrhiOsCxK/6uL97VUmjdHDNYJfL5SQqn8+OB/Xp&#10;PBQsrxc+nPvkNL5mBQMcVj2AIw8KvS0BcEIj+AHVkkGVKHj99ZXzXyWHjx5f14tOA6nOf+WpHPjS&#10;Pgd9r+NZ6VPSvHAox7OM5VM5X1VaUJrNC9TkdEyGigzu5oCc7BJ+WpyOg9YyHes4fNCVUhSx5JmC&#10;Je+X8v9Kpc9r8qdAGy3xJ8+eZY6aFcTvnY+an/WrqgNRAGeQwbM8trYW7YiXBEzBC85HtJ9ClwHk&#10;gRGFjOLhfEGR7L84f4jeyOQKyxuB5MOOvN5HcoqJOJSvsvDZOSPo0/lSRzVdL8/ZA0QgQrzjdkAb&#10;jrUpIbec9+yKv7ql74KA12cB4OQ8SS60xIJ85GywnjkkrdZ3Cid+6t/P6Jz+LYfrixy7ziF15eeW&#10;db0qzunODcft9PheZ8GrjTWsPRbIEyXTp6g+ZbyHmdHZyjhaCUmXzZwOikCrtRWipgkqPd0IYzw8&#10;+YXamd3k64f8Bw5f4ODWHuzMJ/rrAU3VxqSV4xiHCISGyleD7cBfk2nMOSJBB0P1cM9Kue4dgd2z&#10;iQAN5FGacUiutPJ1TRxCfpAOWHuZqMLl5Cq/Vefx6ny5OgE57qRs5e84vld+LeL0H6FrO4if5WUP&#10;mk1aU3GBoj2vAuUV4Tz4TDNdpfPa2QHF9weAZdvisCM9cz/EXXUeWeV7ly0Fsux5SHwC7PtuThd6&#10;YB5BWuLBb7U/DUJgbiCSSAYUmCnq7Cks4KkJTOY4MPjAcXiConFyHsvfwSco97pql6tjncK5OycT&#10;ZSlaEdHsWWNg2+6RRaxZYp9xKM40UieUxxjIUpoSiUOChBf4I93coMfdkuSQy5IVmJaL8eQgh9xr&#10;d2AUP2+0/hq3kF2J1DlFSHXKw/ZHjP8NJF8jyWDquspPf1/JyjZ2xQXzOxDPmpWlaQWwc3m/KM5e&#10;nW6LpLNWhS/H/7M4KMsQjK9Zn63wBc1CfFFO/qw/WsZLEXdI1tMGH1+SiAJn5X+nY8Fpzuxb3C5m&#10;8qBU2AacYFeZJAQLPym29XIFxaAJeaZwokG1exj5qZXx7L55GWDZXyrj8FtOyxYeHRPAacbrFfYi&#10;tRNQ7L2+Nme2GL43Jlxrb5kMyOVJIfe8pIA3pzPBAxxGpwSsXK5R0JrF2/c0x3z0+a5/d4XPfx44&#10;sI5NcT7nw8FvYpVi6MZLqixY2vDGg3f+e/ZsHWH8Dpt/+R9AyppPsiTgyRcWEkLl9xmebI3DTyxd&#10;7z4YmuNq4mll636W/eG1krS1aVL7MbkfXeC8ArL4/CAZxNAs0/EUjDljHi5TOA+ocgq55wMReu8A&#10;lHd65kchAqy6MBMnxTaSMGSYeukwgZBjAPWN2vcdgGZfJ2a03gGQ8erUUqqtu7UOYIJVybGkU5po&#10;bD8OEAP3lw0vry/oW9Oz2zk1SB4AzNdLRSCJIBWwnwXrGs2h1VBJ9CTaMmfoPk6CDP0M0cqy7rMX&#10;laWAlLGqraPsrz7/DPOeWTN8Q4ituu3AOLQqq2b4VIqpe+k6mJ4vUu1owU9gddR89rOSCD7yVvjU&#10;RNWFy2efssFBdl7lWV02YreFJ49yeJa6djG2HM9E2jJWHJSwlz3p9DkC3c+gHZXGloAMXF0pYwCM&#10;3noHEdRByhbK+xMSy9CQmcUUyAn3+wbavqCBcLvfsHUFzm1ruN9u6pD18oI+GT+o4Q2MLgS0BrSG&#10;Cca3729o+wDfbpiNMYTQbps6Sc2JtwdA3CGiihFsroyizJmwoklnBGMc6vQ30lAfhzbiu3cijuI7&#10;KKBpRn5Lk0/Qkgm9d9xvL3jfNsxHUwfBP72Cw8M1GydI7oTnCit7hAiwpMqNvXelz8YaRM+MiXPY&#10;PSbN1CaIMhDHGKCNtVwvBDIe2MCgeYC7Ri68/nTDv/6n/wjGgd/+6/+D3398x/31BYdMLTn/5QWD&#10;COPtDeNQ9bfhpg6Bx6HtTkUKcofCTpGRZ0l6JNMcJw05TRkjFxjt4GZEtJSYMiwQOXT+DHjdAydA&#10;swimIppxy7NdDtOP1TnHIkfKJfFfEjSRsTCZ5dBbBGOOZZ/ElBAfwygIPAl4iEZgNjQ9jN8P7EOz&#10;shEE89gxiNGlwVP0sTA6oMS5KpMCCDeIl/owp+XpzmswksasRN+y4DpBmrZfmoCJLPsKK6G0Q67e&#10;75rpc+rBHBkRj/WFZr6cTogs055HPHMwV40UaI1w/3LH7bYFET2MwRMa5hDsj4F9N0URMAfOjta6&#10;pZG2zLNCqmj7eGAROCG8ZHSayEgZHATByDkDi/Lfm0X7NdZMociDAACWw1GVj+aZseAHbbpumlpb&#10;syj23vHl5Su2bcOPP77hH9Tx2A91vWIJpVFkYPdSyAQrxX5A5gMEwdYatkmgoY68xA1923HMA9IE&#10;sxNGJ+wPxRsV9iyjLOnfYay0fzWbAxGZf/VJiH3SFD/8YE3loVlEyoQIBRMEyByPgRs1dBCwD8x2&#10;gBtpeXiZRssYaE3HPhFZkNyoFH0Sq/zixhM6m0h5+b0Iz7EGHGMnIiv3Yc6ibtCpztKmI9BcjTsa&#10;NJAKkypXzWB5A/eblieXPQR2qQZrnMf2wWXvMpkDPbTP7dZxf7nj608/KSzuu9Lsd8L793ctC3So&#10;g+C//MuveP35FduNNChietZiBtDwmAe6EDZiHDKUajIAHBoIPCb2/cAxDnU4J9Yy3CJwxwZaBpx/&#10;ncsDXl2ZmYlMKPIsoxRlkVT2ZXMC1uRyPAbalPwxHu6slFhzSBE1dCJsRNi4QZpGF0xSuPPBbib3&#10;vM2Bt/0NL9sdP+ZEow45GO9vAxgdnV8w6Q1DjsCxSSobaVmWiTaHOsHTNJpl1Jpc6XRYsMONKlRW&#10;4KMCL6f1jU+03qlPPDldVgMUuQguIYw+Pe9K2AeKvTuc+pUHAed9/3Ol+TRyrBpv7QNFIC+Kiw+4&#10;XJELwJViuRhXFd4LzTg7gehXVc5M5cdpsfZJgbNjzjIveaK1crGmkMVt9rQqp7U4ZaNZr7NyIeV+&#10;CEJlbM/jWN85w6IpIZENfXVYunIO8c9y7vdJSfIuTuOMRyRh79xPyHGnZkNuKH16KW2jO1WZm6T7&#10;7a9PYTP+5kHV5A6EIUCDjvZ9R0e3CHzLoCvuhJzh6TKj69gRdyeLHQrLWRolci4uB1+tXZl0bK0s&#10;z6/BF+cr96zSjOWJclhzdZ3fO9Og2vlH1EEKLpDtzUdOgR9dKxTnaisvBbx0aHUuryCTDmLA2Qbt&#10;H6jQ6efR0bIW68GaQZgIFloQh0kSRibFdecVdkAujiIVJ/W3Z0F6doWtkzCYdxgSiXsuPyWOKXTW&#10;sT+v9Pla6VI9eCIkDmhXtLQSvwmZWHeBJcrMGTE1AtfsPHMaqzVn8sAbgwGXzZex09PMPrquHW8+&#10;uz5ao0LijE7FjhZ8qTun8uq09atwWOQpFDoMgC041dS30BnV8U/bEyAMt7AAtStDcLaPp35iXQpP&#10;CCMzdHsiyw6GgWASRgn4S7hz2mgCuNFSl2Ml8UnK2i3/nfmvjY9W2PI5rA50+Y0ftniEdspGtGyv&#10;nLpLR7HP4eWZTuY6Vx8zpxde9cMPPJwcuOFy5dr+xGq4zs8FEwjVb7lclX47baxOQioFOk8Uqvy+&#10;ONXZcyy+Z3bMSsVRAICYrhs3AXjpPpz27Owmen2d5ZjT/TNpcxnzLE591Gp9lJ73sb6hKLLyB4fl&#10;k9vUhzwy36t4oPKM7uapdN4F6SbgiV78tas6mBY+Ci+p+AHtWOaTFD+dNf0pxzWXNwotpCITOY96&#10;klnLZwE8lMq/V7vPuj7P4/33yRtrY6sOcX2tvKdukEsqLvso/UnHk6u2zhIII9ihN7HInJ6RIypv&#10;2Zp7mWAyupYwrevs+Hk+w1ByQMs6r7+v6GIFyjLYKzHDxuR5a0zav1iLi/co+UMkEccKU+tYBTVz&#10;b+V5mfBiWMnznEs9GAw1Xtb2EwdWSvw8FddZV9rmAZKxEYUHBk7AqEfQgiJkhG4hweNjfJYsQR95&#10;lo+c9zjf1Lnw0p6vwxm+/agEJ1sBWflZYNhZVSbpuHLSNDeBoA0OMEknck8q7Qg9DyhjOYkGdWeW&#10;9uzhOeFnZuly+WzBWOjZB2TgzGqWNSG/J8hKUyca/UTLbS2cZtq2r3Qt1+DPqNOHV50WISqWCVmi&#10;AGG01s22CsxDIvYsjn6nALtlwGeFK6++pjyJ8dgPS07icJZ7zCWjnIqLJbO8JxkptloxBzS330LU&#10;cRCYOGSaA5hggrHve4xD5sC0cwxmPd8k6Od6yiQiJcgk4QLA2TRlrMmck7HS0c/25MwHP7v8vKpe&#10;Fc8vdfIlO9KVsFDwABRi2HR+LVrO8pga/L5jWNlQxefj2GMOkXRGJOBaE4Po3k/MUl3gmhMrHXe3&#10;AlmSy1I4Dnsfq6MmYGdDgFU900oFPq7jmBZntNIWbs1wU511uamDBQ0d+3FMK5FKEO4A1I5+7Dse&#10;b+94B2H/8Z5wGTNwac9kZwgym3TZh2K7YU5eE7YFkzuJadn+ak9JO5wlgZDkAdx0DYS1SmLgur3j&#10;7pEkiOp7LusKFeg/2e2eRRZ+koHndJ8EHSMDlozCMnW7PO4+AeR6ghSzc9GJogJjkT8KBMzF0c3t&#10;GylzGiBBcEZQ1WWmO+oRoZZ9rzKE9+eyVK6F+QuclyW+twy/fu7NxlOChk3j0XVsq8ytNpa6Dtoj&#10;V57v9h2jic5OCRTcuawQKiYm/yOosFOD4FxGyLOyq7kuscj1vuvnZ35X1lBM3uAC67Hynu24Zl20&#10;dc+xGEzPxEB1YdHzvP0olMd8QoImTQ9N9L13emqSKZuvSRlTtZNrIJdn6VanRCWv7sxUK6X4nFea&#10;TRdruuy/FCR5elKKboHyjAdmXbWZ/YeeSg7J9kSwEBdgpLANPVPX5lK2zs2vuKPyZ/bpzqrGMxfY&#10;k9O77iDGQZMur1npbvbqmJLtFXuD+H9X/QtWZ1LFI4XDKw52Pbbg0QUrAlWxygufXU4frnrOERBc&#10;z1zXys91oA6HbnsjxfU5Z/pqFcpALne4vVfUGRCSyZmgJFwrZBJB2QxFkjTFiQaejifaePh8+Mqw&#10;ygkES3rWGK03tD7tDEYT9/jlJdjT303b5m7BN6zwfHtRH7etpzyQiYQmjkMi2zmz+9AZX/VEDwA8&#10;q2vAgMlJRBuYlV5GkEmArwSdByGDkCv1jcDk3Nl6rha6rss3NgowMFllpTkOjPHAnAeACfYAeQgi&#10;1FIGFt3xDEkiQAlYykqQBX7NLy7pRNIspTMVPmWVMQWoKYODDllbivJ0IapS4RXaXqUqizwQba/T&#10;CtmitnpCPKJefKZiRtaLz+tjZPW+e/eSpfCscO6Mpkz5dtvw8uUVt9stsi68bDdsrYH4FYSppbs3&#10;9YTeekdrBkSto/cO/gLgMfH+7Q2PeWg2mAa0Ccx9ojcANg7mDdIZc9+tjLMBqqgDkpe3doFQpqVu&#10;Dipl0XWtBYNjJnA4myEY76IcFUHdamNj6x3vDy1tcLvdcLvfY1HDQW+VS1JoRZELSRVTx/qInOMG&#10;aoxJgjEE6DreScAQ4F6YHQurX6JlLmuNMY7DDnlZcYHV+aybUzYz2Z46YYMplABEne64NzCpU9R2&#10;v+HLT0hw+iUAACAASURBVF/x+P4Dx9s7/vjjDxzHgdvri6b33Tb04whhT+mxlvgGwRxGD5CoAjXM&#10;2sVe+tgFIBMqmwhaUye+OSf2qc4rY7iSoIScHYFFMIcRUTTDTw6jYQjkTgTsrGa4wiDAlAEWAdFE&#10;2zZdG3NMjKx9zgg8G5jJExzSiZEmCZQIJJ4ywNTQGmOHpx1mDAjeifEQAg3g1gCSdwgmmu27pzhu&#10;fQMJYYgzOVIHTChQzTFszppRifuG3jYTSLvRxnRadANB4wbuzWjUBNFXe9bVP6M8FrXWm0UgTCXG&#10;ZDJGiCaHYOsb7tsNTA2PIdgfWsJBxA9ajJTJRO8bfvn6Bb/8+hN679gt2lWEsD8GfvvHN3z79hse&#10;74caPHhqBEWnsrcKu2LZtFIIVkYpGLEXq0whQawb6xqwRWgPc5TVdbF8j0LgmeZenbQqg/sxcRwH&#10;Ggu4NYC0HM+wjHcyTcEfO+7bhtfXF83Ud39Bu90x9gcec+JmzZLBnlbGGKaAiDJGdxZpCKWJTDx1&#10;ZWpRvigZUGXM+reZwIxzVKbCMf/Qy0BP2STOQr87jxv0FOWOQFba1tRSc9hrruxDadW9Nby0DRsx&#10;OrTEPUMwHxPDaPmcBgc0M37KlbTsPsYQc2I3cqnw47AGgyUXCfzwKESlsp5ucA3BJppXAcMVuyxh&#10;53TBlCjmKHut0W8NxB28DdCuOBplqaJtOjGQD64qq/gtImzbhi9fXvHzr79giuDt7Q3v7+94Iz1g&#10;+XEMyO9vkOOBeRz42/ELvvz8gi8/f0XrL6CDcAzBDgZP9YdnATA1MzE3NZg+RHDsBx6PB45d+aQb&#10;TWVOr/IS++XyUs7RaYPfMdorllG12do1NqdZSyMPd6BVetmtbO9xTHAHOjdsraMNwV0aDt4wpigP&#10;ZoZ0hpad0fHtx4Emgg7NII45wCQQHBAMNBKgMUbTkt+9AXS7YRsNb98f+P2Pb/j9t294f3+YoVez&#10;UjWTKdWhkZXPYkLd4dVJk6D0VXFLheE4FLM03xHBJJlx6Oz49gwJH4BMVdL/5HvHqcuHZVVdP+mx&#10;KCD+Lgc9qjC/lpk0x2PyziWIUzhNPVm3k+anWEbL/SrQyzIHWd6qglw6dctCV5+N4ut4zo6f7BFp&#10;vtdIOSfaL+0orbMDdiAU3EVpOb0jAR+6Vn5wu6Y8OTuEXMCRPxo8V85PxLg+ArvaRzrurfdC7n4a&#10;i8Q8tA9XDJGkgzrmJIyhtKJzWxXhDgj0QMADztgKIPoBAkVvknO0TlWO8e8tstPleNMrhh+ICkyu&#10;N/qkoRjqvA7jIxb9Py1j9BywaFHl6GzRd3NAZWB3VJtqdIUg+I0baoNXkRtTOOW4uCpcU/6Etuk0&#10;OCZrT7pAcMb0lLF1uZLvr46219dnjl3nXvSP6/ZSNq80qmC+XCzDqX2hVJdDdVhwRdb3izfmongb&#10;TEodSgCq/el6SZHLngZ1Gm/SnnXcMX5xoKCAZ7I5ebBhfUviPZ/hGTZKPydSeN5zxccZNMx1wnRQ&#10;lOjIcV+qrrbOxOREE0/FsgPO6HCZ/8L7/qpV8uLKNcD6Vxi/zs/+/3VdtHzamiz/lw94CRp/3B10&#10;Madm2H3iUde4BjfaiTooTQG4Kb0jc1ZSx4eh98gdJivAu0ztN6jAAhY6f3Z6cdageoM7vCtsK0zr&#10;Qzq1iSGHOfE5PBlU+DxMDqsyTLUN1HF9dFVaRsvm6/q4kTv4EhA44PIcxL9z4pBtVvJR18LfTvx+&#10;fkJsTEG6T0+wEQPHqZgPShAZ9MCpiAXLcM5t53iDUC6sYT2AxGlgqTsqza3z8LkidNxgS8HKToND&#10;oXXBA8jkHcDLYQWlKCzRIW5lF3Jq+epa+WNW66DSxBlH04Gqro4+Wh3nEkf0KXfGqTpt0nnE+59f&#10;jv9uM61K5UrPCj7aGAhiZ2UphyW8V4eNP7uSn7r9denv6o2As+vR+jNUaFw9pHQc9Oo5Th/oBAVh&#10;7ADwVxx5zySDPvi0wsRH15/JQevL2nfN2phHGgr+GnwpS8cr31xuuehQKTad55hyRX1u3T91SOOg&#10;cRTrvXR4Ig0EqEzsT6axoPSO0t7quHC1tBUOMofxM+2IcRT+WOlE0vNnmLh2yKyyUb7T5FRflVJ2&#10;caetlAv1eyo89dp1IUYPoXIOAWgAjo1vgspBsyR9vbg8e1FmRS1MAfW9xPspAw23mIHLkr76sG/E&#10;A2EW+uX0oMBnBHZmMLWPOc2b3V7NzIew/gIiKeU3LdW7LG6uV6FF3sw4bNSkzj8y9pXHUMoFwaoC&#10;HlZ5gUtW7OD5VNbymaT9T1/XsgzFOJMGm2ODOI1yvpM8ND/jysRSe/0QppLe+vpb33WcA5BpFfA8&#10;kLXr+YWIlTWftv+wDERjRBJWJmAeEzQJNAkgCt1aZQNg94xtIuFItuzHzCGlQ2Dem2Z/n9bpOTPj&#10;s2ztMsy6Gr4DcSfR9KQPejsr3iWoaPWoc7+hb/3FK2Xy6FETVzCB2RxO7Sxl0eucprq+j3UdvBZY&#10;HrcXZy6DrynqmDgOy1YlXv1w4hiaHKO1tcz1okMU/ibu6PuhPGLVFX2jqcAC1sCt8kosTMemsv5h&#10;usYDkB0gbNhuDJF3uEwcfMeT7ojapbg1oJkzISZoePNaSbBNd4Oxc20rN84gjD+zpfjaG4AEH/Xv&#10;OR2ZwtHVQIdP3511xap7uI0J0DOZ1lqcx/g4XE6samo6ktkYPeHMxU6dCaLTZrJztzlF9c0iI3j1&#10;B0/oMGd5zh1rrDPP2guXU4TMj+5Mv1Z7pJe391yTzul8j1RuykQgycco9SOyZ6x/reypwfq+Rqu9&#10;VH9q6NDzWq0rVjPYAabbnc/wiGMrAOT4ymMFelLvDhIlISPpI/nBtyXP1BDrXc/ggMI74aXazVGL&#10;YQ7ErmNQtJm51gTAxJhDs0s6W/F9XiamFVSJKLP3kte2miEbPtnybG5EdsZH7lSmc5kES34jMT8h&#10;Pwe0dYtssukE64focWad7FjhSKT0XSQwIkSlNJe0KAMXYr9OexLljnG6AgdX+XHhUuTrWM7Y84uy&#10;r/Z4yA8Fu1Nws3mW8wiS4O1YWne7TVbXTPkFp98Ty5jLmGrL1T4Twwn9+yMcQ3FMXH8HuBT+mXt8&#10;no9TDCmw1Z7GnnbsulvP8sXTGBe995O5nHhJdfYMTbLoQv55kj9TxuPyiwjGcWB/f4PIgQiS9fbZ&#10;3nVZXlIvawR0AjKBlLdZJCbDK8fv5G+Ot/4kxRzdgXsSkv9CAz/atgH8BoFnQWa0om/UpF1Kl1Xm&#10;7K1rRUabizp7dnMAN78kQ6UxZtAa345mmUK9fefZBAIJW7ibaPDGFK3Ma3bYOqZ1HwkZVQ+jGRx4&#10;FutF63sVDPwslaz6Mjdo2XWIBiBNPQN32kVmY9D9Upo9/aDqJAsGoCQxCt0scLPa2SWdi1xPkmij&#10;wmadm6w4Ebqi0+HC/4NJVDyh9XM6k9jXSfMv9ZwTTslp/npGxYEvyWdMRrGVvGgZ+eRE76Rlfj1T&#10;3TDj95wT3Du+fPmC169f0PsGhqabf7ndoI5lWo6PmdG7ZjTrTYF3HLuWdx0DG7TE99uc2Iemhp0k&#10;+EqblX0WdWqwf3OKRqx5pjLP6OklaQORxBiOAT27Qwdja1t6ZzPhEEGzQ+sxhovMaNQgzRxrxjAI&#10;aeDW0TowDgHRAcgbuO243Qlzb5iHlkgGYAdiArfe02lTfLPcyQQLkECjlUx5cKLuTkFZhsmIlmUY&#10;iLT7BnwiAI0J0AS3pimERY0FvWtp+n1o+fPh6S0nVMkloG+MOzZ8/dsvOMaBb398w/sf/8T+/Rvu&#10;48D9fgdxB4jATVMH84O01PI40JiMaO+AKGETU56F1VO++dyNObPhhap7E7yUNp26HqRCwtXBSmbp&#10;PCtclSARiDo8W5kQTPCWWL5h8K5KuQln8CPvyuwXshFPsEXVSWQKVWfS1ptmeOsd7bZhysTbsWPK&#10;VMIPzTq53Tq2EKo7Ot8gQvj+48DYD4xjqBBuIDNJ0y/PaaXB+w1fbndwa5bhVJ8Xmdj3HcfxUGeA&#10;3rFtL+g3T5e+KROwchMkI51BZKSifAAyj2AGDrnHONSB+eUO5g3z7R2P9x3DFoiNBMlQZ6Q2O+6N&#10;8XW74XbfcBCDW4eA8cf3B37753fs+4H3x4HegG3bMAdBBkBoaKSZbNWFTzTjXQiQGm3ElmEjHPFC&#10;4FVG06ihN8PFMRTuUrbAxMQxDsumqQAqZE4aTXd86zpuKofOhDwc68w4KIUHMphqraP3DXvrmOPA&#10;IVoKhURpiEZ4kDm3GnxbVEqW8vMek3kwudCbYqTpR7qvvkYuOMgEiZbnYJeMbJzwDCUuTCe2gU5W&#10;uxB+y/tLJJ7jj+T6OE4xAJ5AB+PWOm6to3crC26ZbN0Z1Z00Kw6GBum4Tn6wS2VgdSwcY/avw9le&#10;SrRdPFtjOzIK0AV8ozq2Up6dVXQc9jNF4NljnORPOL9qKtRGQQ4TMmHKvYjyvU+UCD/UDAETohmv&#10;mXC7dbx+fQW4od3vwLfvmCAcxJhvb/j+eKDLjvZvv+EYA7/uP4HBuH95UVpEB/gxQHOA5ACwA6QH&#10;+cdDHYmO480yWB92uFAyCHCJVKOmBiObj5gA3pitVIo6LDIEGBPHeGBYxHoGjqjRPWUgWxmjVTQE&#10;DYIX3vDKHdsENujWHY2gOZ+HDw0bN4A1u+0xJzYi3JmMBh54wcDNysDfG4N7w4M02mgKY1DDvg/8&#10;9tsf+O//7f/GP/7xDzze311Ss2yy6njJpg4TxHBIcZIyFy8CYYO7OEAu6lH5Lo5MP4SP9To9F3z3&#10;/L5Ts3ThiZhtSfxJG57vw6mZs/C83tCRuxOhy28+rqIslibCcEg2GIHj/XOXawOy3PM1p5AZvPT8&#10;uvZ+uAWkQrMq0Sn8uxONO06JyQDenzevzztvqQdYday+59qO3/dDypSDVN6LN2ltBc6DDLbSyI2i&#10;6CDhqNBAdXYMt3gkXBDO66TVJdVBZhqP0QwJMxVBIrA0O7xKIApeXQdGISbaOmD9XozO+7PqRY4J&#10;ZBldIhxHKSFnMCizGIpwATOlL48yd383sT3TEhhNuQOZ0w4TNNgtncnFxqMjVQpwDAHJYfbTZjKk&#10;OvCLMDDNyDDyQGm6buGMlPxX5SPr5gfVCLris01eA1A6fp72+YrvPCvgVLqtByhnmP6ojY+eun7n&#10;6TAy7qcOYF/oTBdZoPRFa7+hddHz96vSvf5e71RZ5PR9PJbj0bG6TpjzyIcveIH3RKcDVlDwicBz&#10;KB2qhrdsxg5LSCwCI+nUCkdzwTvXRcOmEYM+04hy0Xrn7FBzerSUGrWKCKfm/ooj8F+9lI88jzeN&#10;f/9rrrPu+pkxVS/nKcjAuPyvXC4Tr31FK3I2Yj9PV58rsAMpWeMnmNWYCVZqNamp4dSzfXumFSRQ&#10;KDYo7DknvaQJBKDAVFJka21CYbitODFBGMPxNhdgOYSXNIimzG4455AeePTMg58hbJVfvE0q+6K8&#10;Np1XxXmOv19kGO2FtLQRVgcVIM/XJI4Cc38+HFbQsWcKhWIfuYS/ytb/0uWzOreVNOBiFNfGztK9&#10;1GfI9pjOPYWgstyleM4lGjFYdaeh83iM1wV+VjiotP2KXq3PFeqfcAk8rU4MPT4+0/h1DTlkpeWq&#10;/mNujK4tfEAjvfRgwm2udcpZablYeGrhO9Wp5+Mr1/NDHv7vuNKwXQ8zKaQXWvry3aCFO2f3tDxX&#10;4WB1uOql/5xPrNMVrpXPn8LCcve8Lv+z61T5NxDlIwt9jrYFOGcMdRGk6nf+vq7PRX8WoTJDQnjO&#10;hCPAak6C0UcHP5PZz5nwV2doswdE11LGaWVPjeaf8WwZMZU2ThM6x8b+Od9+3vWFB3vQGJd95gIZ&#10;Pv8iy/77dj7PB9xO7uPOA1KxtV8DNwLLq+C7ZD+Jv+K9aE+P8lDIg/F+1ykqjfbZztxvQsBN4hsB&#10;Uw8DlVNbmcOyKJkRT+m8+VWmW6jZ3aoN0Oe4jDUOaVImkjJuVzG1a6fHZr2qcOC48gQbBotcYMHm&#10;kXbpj4NFznz1I5nxysnv3FIiySrDxJpHW9ZPOUDMSKn19aqbp5qRtNZJv8tfnS0A32SzuU88Hg/N&#10;4E7qT6w0Yujvgci+aSZCpK3TBsHqlC5WOn3aVF3WMRVrJX0AKn2XBf7yUHx1DLTsdNwis5riQ9Xd&#10;JOzrbIayurdqB/bPbmOn+Ky2Xy8t6T+UZm5rQ7dMcl8/uT6Gmfqhyk8MsIB5LnNDGSst3dbn3Fou&#10;5ensSDy7H0lUdCJhTTwSz7pthTRQfu6AO/KSRtYKQf13SLSsvZXphi0LlW4JwCQ9152WAMNlHF3G&#10;NWip8n6/NxC+7ma7H6ValuO0jk3tUL7PAj0vyMpuramT2GyKY9w6ZNcS5Ps4ojqUjp0sy1juZcX0&#10;kETOW1TkfBHRs6RCZ0JSspfnXOH0GfansXEJp1nX95J+GG10YsCifneFPzj50fMNSnvW06XZ5irv&#10;sbQegBy2Fu4HAMgcmtCB/Fzc+zSHRNZ81sK+nhJzB9bAj/M65nrZqhfg8pl75l3mFqKV0h7HcHeu&#10;CwkUAMc5pM51FLirOEbx5kdXa2ZnNNjRfL96tsJsyU1KpR5QsD37TMmPjEeLWHoaEUNOp+tsjlcI&#10;8hPNklVKwCpDC48EEVQ+rA2QG3gMlhKmK9fNjXGnztgXl+FdJmD1M1ARwHHQ4ZODf5PDq8uolGNI&#10;IDAaylqlTSAYYnYz1OftpwS5uG6RepKurbftdodw1DSZJSHE27SuQmZL2TrcrC+iKSpU19CmJ2nh&#10;Qm5ZPhXZ0DNW1uecPtDp+ZAXyz0ihDzsBCH2QbKtyDBIpeYe1T8KAJfAeZR5Ps+lnEk73Y5nPgvQ&#10;8zOQFRIvaVeAj+B5HfOdfPM8Xn/W+Giw+YT151650Aun2zmGP5MzwWn7uHJGE3I6CdQ1FLBVx3SZ&#10;TLl/a+oYvfIQWz1r37NssuFB8BRLyHMWbfwZNxKGbCeSUf2nVScLJuAm4GZ83teCgH0eGHNi466V&#10;h30NGBEoRySYxssF0GALC/poUFlpysRj3wFokiLNprlrBWhoMg8/mwc0Q7vbDTWxGEOkZbI4cud0&#10;CnlnQmXbiqtkGz2nROXSdeN8WYyOUuXtKwT62R9bMjj3ZZpzhyZEE1CztZkCrdSqZ9hqBx5OLfX/&#10;Bfyr/U1xjUIod8KRZws6dbK1cZpZ4RqRJX0NzksaU22yzzi74jLZWq9SwGktfe2L8upnx3mGXGhl&#10;IUm6f7O8q4EcGkBcbcNOB73yLVmFe8WfvnFTp8a+QR01tW79xETvN3x5ecH9do/Fu2+3yJ7ZRfB+&#10;TMhxQCaDuqaGZ8sst6HjfexaZlU0+9yAOsaNxwQ3A9ZdnTohgscceBsD3/d3/Hh/YMgOvilAPzTA&#10;DhtMCBlAv3W8zQNCjJfG+PF4x9vbAzIsolEkShwzyLJSAk0Ih4MONxANhIHJAcXTuoqEPuPRRB5l&#10;EYZ3gRINKUw1IgYyK1siKEyI18NrZi8j1orwYQDOpMTEIkFEzNm0bQgnHRNQhYZFxelYOjF662gM&#10;PI6HeZEr1MuYoDa1NDURsG34+vMXjLFDGsBzx/v7G368v+GYA73dVDAlRts6YGUh1EFRGe2xa0ZN&#10;EkAOgRMrZsYBd2ZzRpsEdsjEmAeOOTDnsJTzFfkyeuRsjLPpFDHEHQV0L5hg62fEKhBPBTmGOhKF&#10;SE3myLgPS+tSDszhjDQZT2sNvTctz348grFs2NF7x8+/vuDXv/8dty8v2E0pUwc7Tcd8u3W01rAf&#10;E2MnTGk4doD/+YYfP97w9v07jveHCrYAJhjDog8FEzdqeHn5iu12w37seHt7B82Jx/sPHMfE+2NC&#10;mNBvjNbv2O6v4N6wPwQyDiXIY4dmj1O4dZwRABO6J6qsMDoZfG2MZk5PrW0YegvzmNj3iX0MdCJ0&#10;AjZ0vM4NX6TjCzFuxOo0BsFDJsQj41oHmQFmHBP7AA6akFd1hNASLzqqsGK4HGOWmXAOwSyCA0Pm&#10;RCMrl8CCxxhRNnqQZWEh0b/FnMdDVyF1arbsiF2UqGrpFJiC1YJuzGO31NRWloU08+l2f8H+/o5d&#10;LHOepJeoFAbi8OYHK+4togYhxTdnd4szILnsqkzUBT4yOgYAFg4W+MfkbH5l4HP5vAqfoayXuz56&#10;Z5/BRn0/XJkjY5AiJeuTlQhH0lSZsAicRUbRvWDSbMKTMjJ0Istul9lUx1ERj5KG4r3xiFVwz3G7&#10;wndl9HIa1EgdFIlSGKyGYS+B4n1HSRMq3Tljd7FmOdVYD4Tjnskw6gw4MWmiQXBnwWsjvDYC3RjU&#10;Oma/g18Yx9sL3n//hh///Ibf5je8//ENP3aNbpZj4ue/fcX28x3UBJ2AWydsXY1MRCqYjmNiHsA4&#10;1KE5hGapEEC43Ta03tRYwulQpGugDs26byr4NdLAjsc78HZM5UOu7JIrEw63I+FtAiQTNwG+tg1f&#10;uKHvE22okeButF0pmGaaImJIaxiHttOY0Nmjx8zNaqrx1R2Gg2UAxThdmJDxKY1MZ/D0rJlm4Ifi&#10;LmRCpksfJiobPdEfFwoHIgMCYDBUojMr4Fxd5G2fhHNrfobybxAlZgLx7H1Q3BKfr/dnzZ0VO88Q&#10;4tQiGi0LJFKdzYugHgaNXFOXdfIZpFJaeX95s7y+Phi4iJwDnOqc3ym3TGaoDy2HdyjT8A6cnjgt&#10;EJhMlLKEfp+OlrkHZcwklhXQaNrirF/31ruuxidTtsyII1EyymmgEtcwcoaR2BxZ1AoaxueFRsVv&#10;p7P6b44sGyFkmc8DxsoBXvDnotjE+jofc/pZojPLM/qnZaI1BV61Fj/kIwzb3dYammezd/bgh1Gc&#10;7a0kPum4Tt0VAOPlxBDSEnwtlM4GNgOGyvFAkwEBWyRnUz6hnp3KF4xLuqLuSnxj1rUTCQOz0hHV&#10;A+ayHuv+OFNxupwGKr+fPDeu+u6SBXJ9bL0SL852oDQe+WcKvaO+/eFBZdADWqdVFeOgCRdBXMab&#10;w3CI3N+K11LWJ5xQov1y8ERXawV4KY9KQ7m8b17MukbF6kgQT8yKc+ZdQIMSZLoB5pl+m/i0nHc8&#10;8aMkyLkA8WwCTNKUOi/xGRTESIMQ+QZX4xFdrdMn/Amn5/Ml7y6ilGt7ISPiOhb1qqna5vl+8Kwy&#10;3lXc/MTQ+f/pWnlj3pMYZ7EN4TxwpWVpuK889Bkfk1d/6HwyZeVHNIBBIO4gaWrf8GBXMXlWvEQQ&#10;JU0NPdnlNcM1n1cM87x3xZC7wH0aWAUSB6wkiMOoPABImqDL4QdYTqOdZ0HtCXOgNQ57wTgsmzs3&#10;o8/XjgqOM2FkJoDQkr8AgPDqKHDCl5UGX8MxL44e+lLQ7zO+ARd7fAb4cjhyAVNrY0A9CDm3rZ+K&#10;U9YysRq+h+W7CxS0paCnVmIgRrvy+G6d77oMJgFQ0WFD5LumGLGO0WmRRZ5GlWNYKDc9H/sGJAfP&#10;fW7to8uwusBUyYZpQdCuV37WwhXRcyeiWA2p881nEpdp+e30tx4CXvft+F+6ASUULPyowrqtsR2i&#10;iAcqR/POAItzw5nBO9ab7HFNw899fnxVmWaVRz97/xP+dPHdmS9/elUUB4L+phMFgJLR8Xokz878&#10;/rDvla6ht+AYWPcr5Qylz9mnLFakk4i63DvDqUvG+uOyWZUew4mbciYgigD/q/U7O9nl4QphOfNF&#10;yqdPh8+ndldaq2+GzF3mlOJXoZ+VvgiQkRl+/2MYSKdro+nFVhDjDxxd79fQrHUwflAqsFNL5ZWW&#10;yYw0/BWMmz6HEeIKkZ6vaGZVmyknlaj6TVKOaisTazPluidaWci/4Jlu10NtKp+v9ug0+aXx6mgh&#10;57V7WriE3dUxQ6E4iqYG//e9+kx6feZxn18rX3xqp8geCb7n52n9cXgEsOrhhQ95s/ab7L20sxjv&#10;LnYAd86tTmLiq2w8Pui/NVHPuaZ953rxxDSbNiCjOFqKYDRaYCDacVg8ZZyr37ktY4wRlTHGUGed&#10;EXwn+aPrcuGcbQ6bH+7eKiz66izPBzh5JkFb18w2d8aQyp9X+pXPFMmK6bQHCq1aalMP6FG7trm6&#10;jcPFGgcvmhPEA6ANgGjFwCnQxB9qD53HATnUScudNZcM4iGySWRPdTuGn919BOmB/jauYw4cU0ur&#10;EqdziL8RcBezL+IDVEc4jhlroLCndiawZ3QcZh/mkNdXnV7xnfXgSc8tBFo9TDQ50vvjwNv7A9sY&#10;mqzCkxUxLwChIJc0Ts70z8buazEMhmOvgVIa250gV5hxHqfPaJISIa1cGPgBx8fMklhpsOOBnX4l&#10;x/OBkUlnC/o5zJ7oMXmbtpKNioxT5TcAro+SnyclcJBXGzS8q/j7fDk9r8Gpkj/uwGOVeiiyNErR&#10;RQnCyhOzzXW6AWuCsGOGzBMyefIXH4HLY0QKT8SKY0MIkyxAoJnOPJxmug2xrBmvQU+YCh/wktwx&#10;lYwYdbmiiH1P81vP1J6vpDk142MQe7ujFRL1TCx1EwGH4UvBacbzTC1sztMSB9RS20FyyzrHyMnP&#10;Jwqvsmue9ijpxjp3pU9Z+Sz3z+Ha5hZzpICtsPPD8NptpkF9J9KgIEFDrPWiY53klSe+X4ed8JB7&#10;sEwp16GOv87b2TzqnlM8d3V+mk573qXikVTZwhxrE89XWncl7zzbH12eW57KRmw/n60Uvg5cb+aa&#10;hH9EJbxQXIQFbAQe+xpNCE304vwpGAmLzkMl8W2UDMjVFpE2oKqfXQz0g2vdD1+P8zsGG0S2wRw/&#10;kRRPVFqfVo2HxSofciYg0my0bie3fTTY1sqjyqN67xi9Yx8jHRQhFrRcieVKC9n5mtj5O5sMwUp/&#10;Dz+zZj2vdt5NE6BGGss4jS88VRFV3s8EdCYINwwBWudINCRmC/Usmscxtbojq28Jd/UvkmGBAnNG&#10;pmsm9QMQ9yvpHcxNKyxD0LfNvDhKJY3CFwRH8omQBwv+l22t+lfyeH9c56FvT4gc6sMiNg9yyo/w&#10;R8wRsQAAIABJREFUfdPxI2Qz35/zmXDqPATAE5n46Yo7sRozCV3BssaLERcF2pA3HSY1MeNK85I+&#10;+jrxQj4Ch5BNVwRa+KPT1WIniHHBYMZsKMu87T/V+ZxXMrwiX8hDlccTUJ1P9SX1xepMmn2xb5Yt&#10;caqzpWwMbgx0jWpk6ujcQYMV2OfA+64C6r1vaHMCjwHQQLs1oN0gOwMHYz927BDw/Qayw1xMwtvU&#10;Esdy7DgIQG94iOD7seNxHHiMXRktA2408MSrEDXUo+uGHzIwifDy+oL76w2D3PlvAlYqYARYpNNd&#10;LAnlQjtRmUOZq5YQ02cU8ToaMWQ+dEemIppGgzqc5CG17ehCB5nUwY9Zf1rTbHLqUNgiQpC5QczJ&#10;RRGToow3N1IhbAxMARqxlrw+hiL+pgjUrDRsCmk69zkOyD4hncNZk7cN+OUnNAbeiPDtjz/w7ft3&#10;yJzYzVHSD8OFphpiyCJN5sjsP4dGCulc3VG10BEphzgw1Ucmpgx4aQkt/6gOeZ79bs7MmEiD00te&#10;SslYQ+je3UlOIrOqMNlhe93vFu+ogm5C3lC1dY4ZB+lAycRn4+q9Yds2iDQMGTiOXcvCPN7Q+IYv&#10;28/4179/xS//8jeAGI+xB2MhCLh3EBMeuzopve/Aj7cdj6GOQ/sx8NgF89BoqTkPzTx5DPRJuH/p&#10;mHzDTje8T+AB4JCJBwTfx8D74wCB8fWnn0D8C9BeMJgh7U1hqQ2Nhp9sTFV/pjnfumMZQcyZkRXe&#10;WkPjHoRtTsExMuK1k2adnEOgwVgMNmbeqGFgmDPmjOxX3Dqahi/hmABoYpQst33bNDXznFq6HMZw&#10;oA6P5HHYIiCa6GhoaNiPB8b7Q5VTNtxsBN5uaBYZMkPZ1hKqbBldFLYUZjEtiMNwMZ0l2Zi40oF5&#10;DMz9ADU2ms5ovGG7vaDf3nGY8cdCDwHUaA6xDAMzohj9gBIiaowiPWQMzUNccDHOSwgBybP7ETTY&#10;UY0hUjJs6iTYGINraFwF3fqbFlE3mQqyzRD/xYwbbldi/c7bFpkY4RAPc3wVzZY6alr/U1fwvVI8&#10;CtYXDFTpvysqi5OKN1MPqoBSPsWWL+VSnYiE6Bi0WCLqIXkKCykthgR8tCHgcYBloDEwO3lCorws&#10;JbizitRHPlI2qDgSWj8C8BDwmHihhvv9C7bbAW6M1+0F/DNj//oT/tn/Dd9/nxjv3/Hj/YHffleH&#10;kn0MfB1fcf9yR+s33G7Atu1gfodMLXE+dnUimWMi65Pa3JG09bZt2G43cOvm2MRavmiKlnzhBsK0&#10;rLGiDq9EOHZzoDWYCOe1orCEreoJONRQItPotgzFoaGcX4OUVcCbUzB2zd6JMcDimb0B2R84vn3D&#10;/s8/8Ogb+v2G2ZQXHwP4Md7xP/75Hf/Xf/vv+K//5b/gj3/+DgzBbWvYZNO9fUzwPNCVw+g+GVqr&#10;QdnH52WSTZgu++ulStQBfZE2g05/uBLkxsc0K9AiDNf3XOGUgOdQRs/GCyMT7kBdBV4R2FkPBS6a&#10;Gn4iGIUHO6Hwb8gijc0DXodcMNXxprZX+vJZBY+tArTTvNqlKxtIdTWpqRtQ/Hk5vUilKYm56Ds7&#10;mFkzw80RsovH4ogbxeDO8lamaU59j/2e4phGLQrSuFIMIzYHKduo8pQqkZ6Z2HmJG5TJ5KusAWYr&#10;IGayP5FfOv9PPhICNZU1QcpzfP3LJsE5ietfXppIcTqNcXEgWgmk4QHK3izbQAC1NCR0bhCYQSE4&#10;UnVUNAUq4NBh0b4ij/5kI7AuaxrtJc2gGbSYCIQGtoCN1nQt5hRQ28Cta//Wp+7TMDhnAA3EgtYo&#10;dYICbgSywwYGSS0EJKbAWqkMSZjVta7G3rp/Oiep+x73q0P19eX7f2WUrcblD6/y3tmQpwoukk6d&#10;Cb7vT/n6bKAETPZg3+OMYhSSEoSVbwQ9sl98MtxIkYnOoonU/ypMwQ+HTKEHkJmuPr6qYe6ipxxv&#10;oVp29+nRPCxZekiDuZSlrXLf4ikJZFYYw51Yiys5bXWk9HWuzg75ntPfEx1fjB9J22t7+dyZ1lys&#10;XoL5iVPY3yF7yfXS/zuvzxxGnu+vcg7gsLlmGAlu47I/GS2SMx6t8sLSU+GLrg88PTMtgM4igAEt&#10;bTRDVpmWv8Pof8mQ7Y4Y02wA0/QohzO2yiceUOvDNfNt8LeJFipSgCUTmpxSJQUtMRrJKkO4q56X&#10;wiuc2uZe1wrBDz6lW7ZmCn4erGafyflyLPSyzr72PlYu2QeuHc51UOkklEFfECwH7efxlU8hV555&#10;nRT6diLBp8j4gqukBtaz9PMUXLY0Vr5Z8G/9PjOH2OeZfGDdFh+LBm6KByDb2yqXntdlpYsuyz7J&#10;c1XfqM7uOC3IUyYTl20kxaj6Bq2v6LSK8HIx1kofn3hlJdpP1we0xX9EMmBTJOCCbG9h8gN7aWqX&#10;KaDBrNTz8D0M/nX0MS4+wWfi2RkAzo7AYnN0B6erqXrZyDOO6d8cQZn+3UfyRu23PnvWH57fW/nY&#10;Nf7idO9qJkWw+RPaU99R8K1jNCcQ279PmRgJIG3l0edXRABPEIBKA+w/Sp6piq3Kt579rfLR2FVy&#10;+pnHshS8Vx92XeU0U0NP5y7V5SbHXeez0iA6/c5RKbynLTnpuFxuxzX81PYQ8mbSFMe3QlOIkIfB&#10;Hph3vWfrgXvSqNCEpMpb2u80+0FU1QkcUDtWVm2p7+XvFXOLtYHssxM4ey1dJgx/qiO5E3DnaeQk&#10;rK67d5rhTssoaNmxVA+Q+0Q5wKLblMvXWACqax9OspVqK7/Nd0npXwBbkUPi+XX/NBh8xuCfHco/&#10;vv7MSfMjJ4zQHWKDFkz58PqUpTw//aftAWobJ2hAuVgGuTknjoeeY5DZBfXcR2FsiNpABizxgZhN&#10;b2YGRpdpRMRr1usMJWUs2Ydl2pTlB/6eZ1lAPuM2GLfDiAiOqYG2Y6qT5hDEM0Sa2W6yppsbZs9M&#10;m5n+71Qrr6qT6TfuXASXDaH2BpdVdH0o9lvPIthMemvrV/wMODmem/1lcVA1Hh/n40Vm9vOEdKBA&#10;YVkJPH4OoM4LUF1hjqi0MqYmGunoNhafkwYQJ/iqw4ef8znvcPm7ztiOa5ZrTK0uN2Xa+RYCbpzS&#10;Cj6AjZiaVTAkqH1m6+ijQ6bg2AVzjhhTyPMr49H5kdICTTChbID7hgHCMbT63fvb/8vam605kuTo&#10;Yj9g5k5GZtbS00dnRiN9utD7P9K51CfNnOklK5cI0t0M0AUWM3cysqpbYndURpBOd1tgWH8AG6RU&#10;9IiT+0LknJ/u6XQS/agHaxn+vuFvyBiLX37Qu9KenPS6VDc1aQjq/kUJeUuTsjPi7Ol1e8agfpfZ&#10;PKl052vMZABqSv8qHDRpnevgFTStgpnTTNC+AkP4jGfkVKdh0TQn9cI+Ae+1CoDm41PEMxw4lJWx&#10;NMV9+AQJCuk73vaegDzi4hXN7BwYuPmYhKnn/abgC75/xFaICpITYCpWqY7kNB/bz7DPZ/uViCxG&#10;HmsQ+4VJh3Mee4yj5wUHfXTQMOY72tocdI8Y19DsKK+z00rkzgCe6IcI6CEVxqm2cye5r7OvC84D&#10;snAUkvQxpksWm3Qfedr8k94Z8n+2yRSGGcHBJkXOSMcDTpL5ZLFOepO6fnKU4rPOMn/hicKKI7+g&#10;eT/P9mTGgOHAQ8pnGFUMfShtpHHB/ESMeIvPd/LBDHDXnBAzJRslE4u1osO97b9euEl9ZXOBBoef&#10;pa4ADtx1wFToxXy0P6PzVlbzzW8/kbPHR+bonOPYHj9bnvmd6bvPNbWJD2jcO86hr47v3dFne5QX&#10;77+GHyu/FbaJICtrOoezHy0OpbZYcO898QrQaU1TJ5h01ZC33eK/xrcLylLBvSVWJ/Q7OdnhMwZs&#10;FLg1/UwgqbNt+4bb/Q4RxVJtTmWtuMgF2g0EZ1guASLpQAe/UDZfx+Wy4nq5GCaOFKUY7odgulPv&#10;PX8AWMHCwlgvC9bLAgKht2Z+SVWP7w2AQcxvqStKKX4vcbnttB4A1NjLoboit0sjEW7w2Pn16P9w&#10;HTgSD4gyXt57BxyomfF41w0BowkCexEmJJHns4Pv+x/RaW7Ym+63HnW2DjRoX6/DragDW6LOk8iL&#10;EmYnvVkpzGSmMu735Del43tn7pmUP8m6wSMnD0by0XGGKEGaQPCc8HUEqF/h8lYBzYqqIVvtPlWJ&#10;QbWAFivdbUHDCqZiJWJ9viuzL1qFwoyJ+76BqaMLgckqKa4gaKlQKuhN0MRyIogZFktgwLMkNgCk&#10;HXtTUG8QJjQm3F25jkBuqRULDJFM6lmbCnBRLEsFawe64nJZ8enTJ3z45SeUi+HWm3Rj5i7YYzPP&#10;QM3DxoRQJgZFtQWyioxga/2tEKcDQpR6Bw+FbcgMVyhcJEcAAsHwknn5IZwQCAezjsL0m5SFLmhd&#10;0TpAVMAMsCpYxMCRiGMx7hkgNVVC7w3SBdyLAaPYFMkP64Llp5/wXbyyT6243++WTdi7AWB7M2Ou&#10;wFrHN1NMhWLKYmVyYRUZ4USrGoKwo3B8njlqUB4GojizAjAYm89Ee4e2jixLg1E9IaqAFfUqpS5o&#10;mY3WuZY0qAzIapWRRMywTOU+q3ICog29mZJYK2Ep1QUMwEJYFKil4uX6gtub4vX1G1bq+FgUn+4b&#10;Xl6/4k+/XPHh55/Qy4qtCUjIAHsAOhHuqNiIwOi4v96t4gfszKgWawOuQO+EvQFNyIDTyhAt0Ebo&#10;vTgYqmNvQG8E7V4ev1lmQRUDAghVZyQCwyI4cEqbgXgdQBC8IFSeELRcosIlo3c1wGUXF5ZkFfO6&#10;rRmTtS7XBmxvO6CEvQp2VexNse1iQNXW0URBVBGV3Xa1ue7C4MYQ7dh7R7hBzf0jrlhNigk6+i5Q&#10;uePt9RW32xtIrcomAHx4ecH1quBlMWcLYCCJyUEfZzChaEpe8pudi1lLwB48QtWqXXSg790reDqr&#10;5wIuC0pdwWXzaqbJsRMw6uqJC9BQZl1hcQEq6JahMVWZtZVww1AtyFKYUJjAKNYGQ60dhuNOEHbO&#10;XIg52MXRgXsQufZG6DUy+GaYSqrINrch03wSQyUsbMqYIh1DCjWQuae8BMApx+VzM4PdWiAi9sqz&#10;VsxwAFSNN0QGh6g52JwZeLYq+7oaryGY8maAfK8URLb21C0jGLHWPt3RPkemSovGr7gU/1dcJ4sJ&#10;TO0bUhWYjZehLM82byrkGEC52CUGoQKoAvDecQHwgSuKEsqFoB8qllqxv2xYlPBXueN7b9hbw+tt&#10;Azv9UGUDV7IpUkbvftJUIEqWCa05yndfNraDiTqpacMhl9X2MMDF7EDc4jKrEBI0azqAwOBNigJB&#10;ZcZLKai9Yf/6FW/9jk6CJh0dQBMDonYAXAoaGLdtx+3tDfvrK+S2gbugKCD3Hb/951/wH03x/S+f&#10;sby8QC8r9rrga1N8eb3hP7694j++/Iavf/sNst2xkBoIlxVaFCi2nwwFq2Q1TYgaX5QOpQbh4GQu&#10;y6L6X1bUDAWbkwfFeRtGsE4ri1QEI4jz6CejpOPxHsb3Y8fyi0MDZtc8o8po3EWQxO/KqRsADvif&#10;KSIczDjQ9mmMPnBy+gi+GGOXMbtxdoB0zih58oYLreH8iRua4aBinLx45pgZwC4HvRJmcD6d6DgU&#10;7yEdgp6twq2dzeH0j2pf6rqbtRQIZ5IZoyIdinmzCFE616oFIw2lsUix4UNzBAAuNm/xrG8uyKoU&#10;0RII4lUpc/zHs6qHDRrO16TLCJQDTrtu0DBbkkY4e/OliC3JNIcMIsa/fkcWqAyjJ7+P2Gf/NUCU&#10;XJxvL2bgcoV6dQIjzele7pWLau8HIwwYzgYgk6mijZ05UmHVEYonqiR4k73GJmXWqc3f9KQIRAW4&#10;3eitgEhQSEz+UziBp0QKnys78NRa5mKilQhcjX+fQhvcxpgdaPO5ib0e1XkyHf2B0z+CP4egH6Bb&#10;DkaU48kqEKQgvJOMEQv95LN8Yh7t43U08SAMceoBlMEnzYkkp+cH1GyiheOkEfoNCJjB7HbtBMYM&#10;5SpucnKUzTT37hqcn//0RdNVk6MzP5uvkumZSLp9+lQ6U5AeLqW4Bybwez5bUof+0esoXx7/VTo9&#10;kDzIFbLmGX08f/vxOv+JPOLk8c+Xz+/9GCw7zuP/42t6ngJQaTi9c7g8cohIdXLkaVYh0qTzOWwW&#10;pDhzVbXir1GXOCr4SEGpAR5ngDdLFnTwJru+ItQR3UCi3ZtAzf/ickGSTEN+ePZwqA06pM3g8keZ&#10;BhxFnsnWCBbYySMyOaAYcfiwjzjWRW3OfKi0rDnW4ex+Eiyc9yOZEeV9kmlP5yt4ZegrQWRza9R3&#10;n/JAbxacGAGyh1N6uH4E6H1sPM2Pp4r4j7Ob5pabNPE66yaA+HqAkA7PfzKeWBYPlo0AGOV6ahzi&#10;uU3wNJ8E5eZZPwIRDvsw8+DjxPKRwcemkSKpMOZ20LMf5zq+OckE0hzf8Rr/b5Tb0aFf2cvlrlfQ&#10;t4BuGefb75nc+5moDzt11sFIRoUfRwvMfoB57ukUn3j0rAXkOv/g9QjSnP72zTvrXvPVzwAF497T&#10;7+Oq03qElRm0ENd74hIGQOUZX38c0RHo8o+8fk8WPuPvv/sK+a1qNnmMMs7oDx8Zet6TdSW4H0kt&#10;WHvw7aTyE7dxHhLVIByAScCsjxBwsF0IQJd55+BHwudBdGiVGCCGsKFiP/L3k74xbNzTvPKNHCQi&#10;8DNG5s+L4z+01+TlBKCpPYcdpKXitifMZ9Fz7uTk57YBZm9IzHHwo3hJLPVxuOP1uzT1g5e+T5Nh&#10;G8w0frCf/e/oXJpnLlijTkv/oGtMz3UeMuT9RFeIyMVJE5iGTDT5PmnoBkdg0xOF7gTAn0EQ+V4c&#10;rQRfyvRd+/s9HviUnxHhyaX/P71OghZPJE7qQfMnGgdzvH9af3t52aHD4dHpKxNgZ9IJoisECB6o&#10;d1+X62xtbyilePKPIkCZUT9ZybtWOeAPYE+OD78xOYDTC3rQSBIVwHzkGLGh5PU5hRHTEDmCNC0A&#10;H0lDhB7FOhToe8uKkIUqdrU23awVLAWQBqYC0OhqwjP4OM6JABG7ExE0EdSsyBkAvxlEMYDF8179&#10;vmx5fA2a9tVygCSxy36aDzFGAtSU/DDoSRH8Iu1ssYRgYi8Wk8AN83l16Wg9gvwDtJU6cowxNij4&#10;yDTVYzGcxzlq8BO/TpwnZEwBsMIaU0GS1EtBHu8F4ADZuq74AIAKcN82bBshQgJRWTFkpMVZR1tV&#10;UQcrE+UPHAjEVAEU7M3ij10t9tqfTGq2qxWTjkQRQ8gNzgIZ8UH668JP90RBOMhQX0NK3jr07nHN&#10;5D8LtTh9K2MYkKMef7alD7LwMBbCAB8ywFYoJmI5SY7Fk//oeM4VQxc28qE8Rhw+d1tYDMYwnj9o&#10;3BeB/OAmSG7wu7E2xZagBLhQc7/mKVqMw8F+cdwUXoAjQHLxE0dhupc/3uIM0fLbvxe6Pc16UYw1&#10;kv3CHpt4/SFxcqaPIQNFhyWQ0lmDzIYs6HqkVxxGHoTJmXCoccZ1zBkBXvH1zSRrKEK/VOqpUdk5&#10;jmI9E/jK1ymcAuG7cNVx2DbT+Zm7xs8+1dTFKKoLu0xD0EyKFzxK/bEXwfXiXhHziPWcj2f62nIF&#10;7bez/pFWYdx4Vp+mYKxz7HG3sO8xlnue7/Tp9A4lvWgMkjDd86h/ncWUUJbXCmrP3zkwMc8Y+/kV&#10;PvN45TiePDTGHvT9kHAZ89bTd873mG/tY9cBUQ/df9hJyYiP41Cd7kDzWwgHyjhT55Gd5qY8bb3m&#10;589s1qG7Bk+ffGGE6W+FxnlU9u7HY79I2atIdqB373w78wU/NycWEIBwA9hMQPGIm1dvS+5JOIZt&#10;GDq9YlRZD8yPwvwbXQR7b9jajr13FDLgZCl2z3VdbbyiKOARFwt7N8ZNinopuF5WrFfrJp1AfD8j&#10;IoLW2pHHVgOerpeKujoQ1HeNmbE4LgCuB/Ru1FKrFWjpIuiy+5zXSb7GeQrePm/zpNcGabguTb52&#10;4KGfAC5/iuN2XNdVJTBX1GrF8vod0KYGXnaeqTC9TdCzWAbxoNsBWozx0OlnTsSL3yYLM3W2+dwN&#10;X4VPLe/FsRB5ucdWs8DRPK4RN09J+p7+nB+FLJpkPQ2dNWP3Gj4Dv7PzmPg3kTaMHFfen32OajgU&#10;8mrqpIpaX1bwpYIWq5RgAFELKpIwOtlECxVIuRgYBgZ46Vy9FUBHIUItBOGCpkDrHfd7QxfB3Vsw&#10;SvHWomqELsUcMdJ3IxxmoBZQKSir1cKri4BXew7EsqJYFCQKRsNaKpgqFnrBLy8f8eunT/j06SMu&#10;Hy9QJnS1drAgrzaD4eI5v8LhQjCwFRGBqYJKZH05OCAQxUwTwfjhmaDzI2AaF3kGq9NgtIq0QHoE&#10;+MTWWIFSA3o2RpvBFvI2DF3TmdWF0BqhVsaKFcWBlxwE6cTCZA4m+Bh0VxTPIFAuWX53W1e8EIFr&#10;xdvbG95ud9y3DewCscMrahby6pPqxGaMhp3xmeLlIB8Z4LLuHmODJjjji2qXTJlVNA6k+v9dIeuw&#10;dQujw/fPjEMkqDbBUp6xxMJgMLpnH1ReQETo7lQnmAEobIogQaBNDZzqSrtVgLPsuL517Kqo64q1&#10;VIAXdFqwomDtBbQJ5HUDXhvWT8ByWdELcLvvaM6obyJ4u294fdvx5esdn798w9ub4r4JemcICoSs&#10;1LJVmV1AWkBlBegKwSVplbSDtIOpgbmBi1sAVAFUMCoKLwaGttPsQsnnKoyuBNYG1WL7pgBUBpCF&#10;CLIJuu5QbgABb63hddvRugn2C1VABMWBm6KE+95R3ja0LtCXisaEXRR7t4K8myi2ICMxAOuFKnpZ&#10;0HnBpoT71vG63U2RwwC6wPcNbIaBtA0qVuH09fUb2n3DUq1NvYrg/tZwXe64rCvWdcFSChoDEDHg&#10;ntOQnRs3pgp7JVzG3gQCA3QLCF1t/N9vd7y+bmitgxf4uoZSxABXgCt6YwdvxbkMqWvnhtnOYxoo&#10;CkA7RHZ0HbxDMntvZNKBLKujFEYthAqys9hlCIJx6YMS9cgbB48MmTVksAmrELLRDjFgxsTREslF&#10;lfMEVkXtilWBVQkkFtjdtWNDB8gqmzbPxC0MdBIQiTlBxJ6aQletWTTUhJzJOU6hH2XpA0QSih6A&#10;rEwJmFOpRMZelzT8Sa3qYyjSBqaJFpBq6+pbaO0orE2HgYECcKhgEgAdVjY9VzjnQS5UDtlIk0Pu&#10;oPenUw8JXAkrUaPCc2akDfOOk45LzqF1xXZvuL1uqMsdhQp2AXrrJie6QFuHtuCLtuaRQmB4KZsr&#10;E2EhoJLtK9iqPrMMZZM889ycpQp0hbYGUsVSzHlFJKjF9qOGLpNyVR2oSVhAuDBQVbC/veG3v/4N&#10;v30WdOqW8cOMJop7a+iioFIgznvatmN7vaHf76hdsdACaYzPf/uO9m3Dcvkr6vUCul6wl4ove8fn&#10;7zd86Tu+9YZ921F6R9UO0QbVHdI3AA1EiqLD3aEuw6LNuaIb6IqMLxAVawFP5O1FLckhHDDqdDbT&#10;yzCaDyf2yUEOBX9cG+2djvQ1HK4hD9WV/VBLMdHm4ATqRoM6YDl0CjeAZmdeOFKeGMPk49hJLVmG&#10;YFVXPRHFVe3Dd6NKoapV9wZwwFikfePjKKWYLO27Z0pHxWHTObra+awxnhjY9EBFy+oObrJldhoD&#10;IK/oCBUDamMYgNZ3AemYSicDu8bH5jjPikDk66lJRbnPwctyPRXpFGeQJdOoGm1CHQc8+IbJ8wEy&#10;jb/DdBrUS4OKQu8CIxzbMxn2pG+XzWrXMqmDU8Jgmqw7E4TJ41Qp9zKz5fy6QcMRYLOWG2W5oqyX&#10;rExPXGOSQ/90xwEXRq3m3A2wpgEdkWMi0ACsJ1Da58vsQFujB8oqbzEvAuCVMT0RSNX4ZleAIMaH&#10;K6EUQqkEIstyb32H9HY4q+RnN/71Lff5+DU6zg9A2e4e4cTNPAM2/TgrsoWjZvAAo4x4yDhtI0hg&#10;CSAIGex8eWSumyw4vCb5Fc5ueuIoyxm/Yz8HTZwrZh0cwuQ8QqdgrrqMcgetd5CdHGNBxLHH84dj&#10;XEnsNN4z+9BXiih5pg8FjyDKuFfQe1xL80cYh+v81YmfJDOJceWE5hXDnNFur0cg2mEJMZ2/6T76&#10;dEzj2gh40aFi4FjKY5BG464Paqgezrp/h5B84wfk8YdexpUiMKyHTx7m52fuRy/FcZ0iuEXO56eP&#10;cHzHZzIHswD3BcxgKzrQuXoSpFU/lrF3qafTuLeljOTvNqRjtajQbdPnRWr6SWdosaQdUUuOaf79&#10;DMwyQFSHHgvOSu/WFsmliRLC0fv+gp6b5gKhjISDa+hD9rwApoLIshQU1s0hpdhYh9Bojg5sC3aZ&#10;SBv8f+yTnoZLxkeDLogwgCOx7Aet6fjV3KoxhrND/Tl47KT7PeOfB1KmI0/B/AwO8w3Q8/xizorZ&#10;aUrTPabiG3n98VTOAcDz8h3DgC64xvCDf89XnfjQs7dzHRVIL3LcXz0YGGCwOFOHewRf1wxsD1Yf&#10;62jnp5z4Z+pLzs91BgTgOD+Tln2M7XQnm/qUCPP0qNC4Hmc+Da+cflyDtBMx5Of5e7aHA2QylsbX&#10;io73fQYUeaTdx718Hyg2ABXmD+SHs2EXzpWp1Ul4SF6NZDDnaypus5J1byANeTj/zHs89u881hmk&#10;FeN9BB88X5vnr5PsIBz0G7/b4dfcS6HnexD09S6fPVb29uNwkEvk9qixAg11cDoPPoinqNBBn8lR&#10;Z51Gj1fNHOGZdAh7Y8CVogLFuEamLwZ41fSxccbtd/d5nteNhqw4ynNKTSH4y1gDn9ek7wBj7x9B&#10;xr4arCeellf4549A2uDh74EBnz3nUfd8P6Hn4VEPwwp5cHjwuIRoFE3ILz2OI7XjIAia9QIf+yx3&#10;8jSez9eYq9J5zM/OIh0+fwa2HNMJ+3r6LO5KQ/S+t4UJCsTj3vzo9Uev5eA7OI0x7L9h2LxRXaxL&#10;AAAgAElEQVR/k7NOMzGAg59FMekaz/nJAyDH9SKryjRsb7hftnuVTIWDKbtknE4UIDYfgPSw3eQo&#10;szEqBKqId8UaZ0OiIpEqWmtZ+CM+Zxk+CIvHuV4phN7snqVWRFVUjSeLAamYGL1boL7tVnghZjiC&#10;s9P6Pd0Ku+bBfp0vz8+MwGc580do5f2kAvfPUFhABk4gNuYW/gKrh0Knsbi1q9MhCH1BYXa9ivlO&#10;aD6ngiZWIIB2Sl9V+h5hyc+qOiXIOg9RYAbkhH34XkIC1WJ7LJL6vtAsgwCQgpUQreBCjhNZvEfh&#10;VbNUsRbG9eWK5bLgy9dvuL0u6K0hE8+iWIfvS/hUJHQTdd3J/QPxt4FTOPVQ8hiETF3Bfm9fg1/S&#10;dL0BBSefrl/LbP5/8eIzT4GT5KA4GntOYI8rV48dmEwOv5RCAWFPBioAGqKlKjGj5H0oq2J2C+Sm&#10;XZE6yOS3AYYOKO5IEF8ruD+HONYVhivQWP/Hc3IAkjwQDSVDP4MiZ8CUomdy5KPe7XoFuy4dm58a&#10;RbEiSN5ZAqqjMVnySMq1H5U/h75DRAOHS9ExyeOhqZiO5Bl/w8YQxRN0Bpu6v5cwzvFJXtrw5Cjv&#10;T7bygY8pDp3qQhyEbIx5pL8xbNCY9wzOCZ6jerLRDeeQ887sFvfzhV9sek7aHmQJArakeiIHK2gU&#10;ycIJ/J2OYpxx40GB6ozrBw0fbfdpPqmU+vuEXIeIFR11Dwo3CAycONsg01alHjRuEHxEybEw4nGk&#10;6JoAhQGNjG+PM2/0G8mV4zwB4ALSEpQxfiieKBP1jDWbZzQ5m6b3RxmmH75o/uXA1N/97uH5Tm8H&#10;Ks+v0XiD5u+ezjo5XeCcUgTM/uRDrMsPAh0nMQ9yqNr5Oac2Rkknhy8Bk76W/Hj6+zBA/67o4Glx&#10;CjR8dEzpbzPy0OEyZKc/wFqLB5gv9ETyCpcqjsuw6pUZw1Z4wTSgk8sAZpRarHhg8vPAbI11ynbo&#10;fq/kIQ7YxKQT1Fqxrhdcr1fUukCa6Wu32x19b6hUrCtxFIXzM6kTNgCi6FvLhPi2b2i9mX+bR0VR&#10;6+II74YHaPPEd8eUhLKrsDMYne107xAV7FtHFzUQKQCuBGw7qJTJl65QNXQFFUr+liB3OpJwbHUU&#10;1pmy1xG8MI7LrAf01sz/wpYcQcyg7jQWCSk4+jdzH+JfiXV0Xv7ApAydpllIYDqfZDSfGznJqXhW&#10;agceJ571Q3Ydy9rIn+gElN/vKgfaml8aqkDqJuT7F3JKYQUKYj7z4vv6J1+fbXnKvD9yekXKN19b&#10;HjpV/fTrJ5TVymMbfCfa+RVIYzuAndF5gVBFYws8CzPWlwLtOwp3LAVYK6FerO3nftvQSL2aLFub&#10;YVWvPAlIA8q6mHHVGhRWkbBcFvC6gJYC6WY8td698pxa1loXUFew7GAAlRmfXl7w88dP+HS54OV6&#10;xXpdgcIQWOCemFJZNgHDmHxwD0ochXLERgRKsLbGIf4IxsRcuI2dnYhJ5RAvo4lYmKcNC+mv099G&#10;ainoDQg0Wv2lUu2cuveOtu/YWocsFctHBdPP1l6Whrt7sHFBqcWC96LQLp61uANLRSkVhRmXdXVQ&#10;lGQLAVOIFljFKQNlCTM6WiqbXRTSdgQqHe50NQXJssVa8/bPUT6WFKCeiGSrD+eGTjfGMe/TLMiM&#10;CRlzj3K481LGnoaBUkoxEBETuFQ/8AFaia2wKlQEgiyKomKgJRB2EaDUVHgZQCNFVcZCKz4sLyj3&#10;O/iu2P5+w1f5jGsnLB349c/Ay/WCANkrm8N/3xv+/rff8F+fv+N1E1D5aEADLyGrbCKrEdB0xy4A&#10;pKBJxS4FhQs6rF1IUzJwpzJaN6bQuxnBYsQM0AKQQNQYspIBiUPIifOSplZFFWIVNALwuqugC6yd&#10;ORegVGBdILsFAO5iVeQqEXYibAB2WPVJqQtQFnQoNtlxF6BxhdQLWrfs1C6KhQkfSkGvK/ayoKni&#10;e1O8bh1t200wOj3b/g4jqfUdKg29N7SmKHXF8nKFMmG73/H2ege1V9TCeLlccV0WqwLWG9AVnQTC&#10;IeCCuds6swO/TJ+xzMemQFPCrTXcth201MiXBFzBFv8xXYAQ7cxJ1Ut9B2DT2rhnVTGFg9qtlbyo&#10;t3Y2r1aeu2KHyzJFGKiFsC5mFKIrlNuogClWlTSCqUNY+T0Jlj0DP48O4hn2BQWbQjLFzOIbWcwU&#10;vA80Ateh/IuVPi9KWKJCqzZod9U2FBFXQmy9PFMTYlUWXfkTHdW5Sgq+MDbMZBglvK0tyigYpslb&#10;A/wnKgZilsnBQWM9lMKgMvob6auTFuyKU6rBz3Ty3/19KDDBn4gIbAfSs4Bs3FUJLALddvTXG/b6&#10;HV07aq2o1wpyHn5ZKj68fMR+uxsYUzpu945972hdsW+C8rphZ8bbfUPboj24oHigJEwP80eoZ7PD&#10;25EQKhTct3TEZiAdVh0TXmUyA3C9A62jqKAUgpYCKBvgmLwyZSi6bvyy79dCVsep7zu+f/2K7fW7&#10;ySq2irlcKjoU99atjREzuFpV1b53bPcdunewmizbduBz3/H16w0CAS0VtFY0Lviugte9YWegF2+v&#10;JwLq1uocsoFls4rLiOYJJoHFnZCxv9HexGSdVcIO3dTEZdDSnBqd6mlQ2KC1pE5yWWvXHlrWRkl4&#10;tfsaCzoqsOFEiCQQxagVN0rhO5DUnQoRRmHk0XOwtqSM9sr/XsxHD6MHZiWdsBZT7kU6BDrAVW5Y&#10;CDh1OsAcD/u+e8l+9RiuGVAE0y+rt15Cd4AYNRuDl8I1I1Vs8clomlI3G8PVWBPpvr62L+KtUuxP&#10;029izZgY0RqCI+FJmvEdry4+1MIwen39/f3M1gpjAUAAYvxNU1s5+KAZeK033O8blAhciu2lWLJJ&#10;0hLbmQyz+DltDaMpdGQLtnRvheQBE+cRS7aCMpA6iEfb9TDekgkHoyS/v6KgHNpypT4JYGR82rli&#10;VDCvKHXNBApeVyx1cX2zYbvfIb2D2RI2SuXUC2cggHhV+lprLv5wdEygTkwtF2ABnqg4C68gYtV2&#10;DBhJKHY2HUAU1Yq5sBvEZLTIDFRG5w5hQeUCdDPgq1aTo5E4JAIq6okJYfNZ1uPuvM4CCJic3ydZ&#10;Q3OwcuYzSKFF50OAQYOzzDvKuCOvOp/3SXnAs9f7IE7niulsnB3oY0yzYy3NPRoAGQokaZpSZ95K&#10;Y0JToCPfC34GjOJW/rG6HvUIpBpnKe2NgzN3su/yUYM2H9do/szmq86zsooLCUYG57S3830e3rFJ&#10;DRk0P//4/fn9mcbOc3k+dtPOno0h9Iana0Mhw957ju/X6dEUn2iEKT3QG7qa750iEg58vaSDYIBq&#10;qHUtEAaGE/vklE5dd57Zce0DQJjO9+mqidXm2KZVsXfJzyWNK33R5jsheWvKjBSax/OaX4ugrJqd&#10;Kp68qkChBQBQ0EfrNC15CNRtcagO+tN5Fcjti2keavx1uLztMvVqIGe6yMImCF3F9JOo9GFqC3vB&#10;69hXTlshEq9y2hqJCnRc5kzfircmekNoWtPodP6F8ot62HN7DsfY4/lPaPwcOnrIRJ+qJkyTmbad&#10;D+OLmFXyigNvoljU43vzfOZJ+rWH+59G84zrPwuqz4DP0HTn7x8vHgHwBDoFz8nAqtsHViYWWdnS&#10;ea1SBxQoWqexHnUbu+49+fN0ZH6Wf8TrTq/zMT2smGIGJYT/cF6HYxGRJ8/lobvSRJPqB0zQfd4j&#10;kDRT+CPvQco+62jxCC6e5zsDjh/kTtrSZ5LzAc6+Pj/XZzDLsaL1WLsEOJYxlvHMuNeY4/Twhzk8&#10;ez0DUs/f+SPgmePrBOg9r/m7Y3pfP/q9+9hjfQ+eHTgCwi6y+2jyi9TLnj5+2jfxv2nS83KvChbM&#10;O3BcA6OLkBhH+XH4xrP55XyOvGn+5fkehT5y1idOPPR46wf+/ey958/rXonkHZ5hZSbyfvO9fiQ7&#10;8PQ7Zmud9aQZRPAjYN8foeiwi/wPxA4+BpQfv2cDfuee76zPO6N4Z2yPoFcKhf2dh8tYGtefNf2b&#10;YQeO+Z18J0oJUvlH+MEfvXYGfMTYDjM72HTv0dh70jrOwWzzxGeYPidkAFLG1QFgiUdy8YIPIqb3&#10;sPkNbvcGKh2lVqgWK0AAoKuibxuW6OzjSfYm54Gs7OZtI60apoMMaYxdvNpSzD98CUlTzeMGRN52&#10;PBLvowU5sgV1vCeAd5azWJWoZmc0pL881ivWZ5ZyhPM6hg34YKvQ4IHxNxCAqkdZ9WyPf3R2XFvO&#10;8Qwf80THQCZXjbFrksNJg8w727Mt5ifaDahADNLi4FrJeWRRg/DPq/3Llad24oop03SsR/LjaT3I&#10;tJmorG8dbKKboKaPkANIOfmYKNaBo8eUWhdBUfOjLwvKWnHbd5SygLDBgyWIILsNr2RrZZWwa1ye&#10;+v1JzTNslaXZukcq0Jk9SdlHMLHHP6SRutjXKbk7eEIsWu8R5AkV2uKDextr0d0XXQjgUlGLYqkr&#10;1vWCZdmxtX2S5w7iCd8DGe2n1z+WJc5V+glm5eMol56Bke38WpxPPDZ0TuTR6R5x/g9rldfmTRH+&#10;PdWjTZdAITrq4FYdewJnqT6cn7BHI3XIvs+gSlNhDT+Hbr/ENUgfo9MLAPX1dCI1fhj+QjIaJBly&#10;NyrVneWv5nmOwlHsz4jZ+vlNmRn2QdhdyNgl3uEvg9aOFRPSXxb3gdiawGOjEZ8M3TOYKQEJLA0e&#10;4BsTBXq0d7PtED5ddpB/dBkljOqLk64X4zmsElnnqcIpO2w/B52mb2JWeeb5H34fdB7yEYixuRzI&#10;ccQKhUwbWBC4H33oHuNaAw7lYicfiJhz+rB9z2eZkwArv4bI5O7gH7Zhh+RzfYS3ziuIvDrucTzj&#10;qny41n4b6T1wVNLDnU9nXc+LP63ieUTPxmhfoeM1D3oYzQzD1padThG8OnYxLqPDZzh8/o4+NslU&#10;jf0am/b4zR8lyGnQ0HFuMRo9fE55yhF8isqw9SLaSjPXA1TIdS8rgFJdXob/SlSnuLn/mJJl4/M4&#10;aSmOVSJAC2dn2Gm5H6dIhFKs83EktcUzmAh1qWBmXC4XXC9XMBU0NPS9QVpH2zz+J+qd12TqBK6A&#10;dPQNuL21xA5FxzPj78AuPUlF1TpnCsOK7RBQC+c6APZZd/kf1ZS7Y9xEYUk/rpdeHM8WcizjHXYn&#10;m68OORfrF3ur6kmN6rsb9KuYWKjLZ45OsRbLa615gRzvDkrsnfj8HKfzKc41pW6TG0RwndjlzUEe&#10;eAIohZ9ep+8FHyIcumpNGLzgJVapPPy6gpTeLlMC16UhM/3ecd8f+mvUCwJO5zB1qvCF8OSdCHnl&#10;fFUDnJpnGEmjKOO60F9IeSS0RZKFEuov//ILePFy4UQgXkG0WAW8veJ+27HdBIQC4QICe7CXsVwW&#10;LPwB1wvjsgBEFrjf2o4qDVyvdtjIQE+qsAB4K5DWwYspCQyr/rYsFWWtBjRiQts7mnSv0KdWME4U&#10;1ATaFdwKpDcspeKXTy/46eMLLsuCdalYFgNiGHwmgCXRCpOQKV5PnB9zlmQqSsqpWKYCwmOhwWSH&#10;nYbCZ+1hg8M4UIloED5ztlU0oJv9rdlCfaKXmUuRVyYlHZWkmuB+vwP3DVQZL4UA3VBKB3MHM6GW&#10;Cum7MVS26hqFGU127H4oIQrZ79j0zZ9hCtm6FHSpgJe6XZeKwl6ZL74X2VFmvaK5EmIKo7ev8Az5&#10;ThJIFNsh13aIHAAFANoRjqXzHo0za2stRObwYt8LR4BnJc3pUAbDBQ3mJP61wgVSPG+aDYRDzKgh&#10;QNhQ802Btlsl2bUUMBVsmwBNUVXAuoBE0bc73t7u0O87+veG/bWjv+748//yZ5SPV7AS3rYd3+53&#10;fP7bV3z+8g23XVCWF9TLR+hdoW/W2FvIWnzvuuPWgeZGUYP9KAjCBm7TrtiVrUKlWMCxO/MyYKGd&#10;dyVGV2sLzFCoA0qsZaigacfWgdZtjwsZiI3ZviteU6kwo9cKXRRCHa0Jtr2B2UBUBEWRjhWKS6mo&#10;S4VyxdYbbl1xVxh482JIbmkKogquFbhc0UrFm1dYfRPFRgU7WdVLM6xMgJYJ+CBMAFYwAS8EfHy5&#10;4qdPHwHt+Pb1K/7y//wnvn39BmkN1/odL8uC4opDTUCfOXqyRZ0S2MEvXRUdBKWCZuYGxAGce+tY&#10;PlgwrnBJWqRUvCn5toidIyWrXsuRKSXmyg6oZ2vA19/eIJ1BBdhFsEMtK7Ibj1sX5x9dQdqxsGJh&#10;gIsJmLmWpjVpDbUMKWBGgNCFTmj7GZzwszrzOUxKnys67N8P0ZrKj4tPIgOAt23HfruDq1VSXokh&#10;XKxtAjFAwceNF1FUkZQwaikF8QQ7Qjgq4/cY/+AnigNjTUttUrwTLKUHJXnO9iSvEgyZMg1JrQqv&#10;02fvDSrdK3c6xGwyWkFZs9W7/U3M33m8gSCDB4ZEUZBXKyoCVABFFLjv+Pa3z9jeblY1bK0olxVa&#10;2ErCbzuktXQWKCxzve8d+v2Gfe/g1xukMnZVSGuoqrgwA8XdDh0Hvk1kYFdr9a2g3r1rcwTOgndH&#10;9os5CEOJFwd2H9qzwubGXn2Tpv9BA0yhANv529odvW+plBJbCX2uCwTA3pth1EuBJcIYEKF1BQlj&#10;F0C2jk0bGIreNrS+gyqhXCt0seq+WqrpNm0fhkcXAz+n08942aiqxShkWohZA9YWVCIhpFhCS2e/&#10;JsvUG/+H6lShTgFePKMxzS53jAbNuNn1oIOOVJ4yOQhyb+ILBVYNczrbRtrexh0KkAxFn8ZZM31V&#10;p1Y7GNW1AK+68WhIZwuW0PvRodKsKmQltN7RYftqDn2Dg7O3vUEFSKqvmQDokObO+lrQpeO+7RAR&#10;LERYpgpYmTzjjmWIoincqeXKeQYKzEEhvp+UNOytH9x4FzRYxm9BdV2jkLX1sMqJDbVwOpChsd5i&#10;TjYden+w49mIVw2AeXBZyYq+67rgw8sncCm43e/o8g1774CDHyHwLD0H65Df0y3VDIIHG6LjHwJF&#10;8zl01+1Mh7QfIYIs1UnNG+JG5TW27G8SgiFqp5mlMRXjcAN3qk5FaTRZ1eWoVyrEUK5pFPJywfXD&#10;R9RScbu9YfcKAlwL6rI4TY72NTEKa//FKLQ4GNgzGMFZVdkclVHRjgB0O49xftgctb3vUGUwL0Zj&#10;Spmpl3tryqi3SyeQmNWiyl45IHheZI7bvVvbLZmoLCgEk/3pPAvh5/wEYwMPwO2YQfIJdfoOqYvT&#10;tbkLKT6TWx94zTQGzO7N8f10Fj4yKb/XGcAwnkZkOi2HLUeUzpDh4E8FANEcxRY+AJ7j/I9nTvOb&#10;RjwyyqcZ6gjchlyaTL7c26E5JGNz2n4Mrs22CvKRenpv/D2+P2k/eUsHQisjujac7xVDe9yB8dz5&#10;t4MsyOfnyRnr8ux20xpSCI2488zcfOKiMEfc4TmUzrJOPdveWMayt9uLswVCl25817Vd9kBSk24J&#10;odE6ES5yY0xq/J0UFgBQB9iLnQ1RT6ZyXkDT9+bcpYf1VJONNkDJhafjVUZNzseOPugRfCM/cxlA&#10;UpM64oHBscdzdbhBp/OeHRZffR1UQNqAVk0fKMYb7W7kLftmZmZ6ITxBl2jJZI/g2eGom0H3dsGR&#10;ADSU91yckHExH0Zhe66w2QWq3bP44TKEp4renIFZnp5kj4kAseYKIXnTNMRpI4YeMO1dkPMTUMwj&#10;OIZOfx9fROd6FBzkM0Rlefja6V6TvySHN9HP8dJgco83jfVUH0csgFcsmUGlEWhJGY7QTMbzYiyF&#10;FwuSQ/PehWb+duL/acc9WS/g5NTFodpNsB7CpGPqk7nmo4YOhKeXPn73HwFp2hmMwOMET02aJ8Dq&#10;1tq9Dx8flLF8xvn5D+PRo/yA6+mh+xznROnvPCYB/Fhu/QjEeH6drzgH5s9B9sd78mFs9jOf7se1&#10;f+/v8/jHe0ee9Ef2+AEI8M61T++lp2Oop/uGcuEX6/ja/ID45fkA/CUsTy/JtxiQ6QxGgdIx0KHd&#10;PH+NA58+mMmHm/wsHnbW9/ygPp3jH3qFDfMOX3ui0wInmjgeidNYZnnweP/0TT35zHSkWTY+G52a&#10;bPqBHDrz+x/v+ZM1fue+mPT755+/8zpv1rtfOY8bR7ZmwYe8IrUXCnmD6XM6tkHW07YlzdnP436c&#10;gG80AFvv0ZwBJQIkOa9pPEfdaWl/D5/v4KNP1+Dwu5zJL4ll1gNmlkDTItJ0zYnr5fdyBfMCmUT8&#10;iZ7oxI/BDqIcgJVYt/nsaD7A95TgoEgDzakquiKBkBakt0IEUWxk5pkRixNGAjWdteQcoiNbKTpA&#10;AP68nA5ZQL+pteI+tMRmMtNJrRtJEwPriQi2tmW7y1Ir1ssFWhi6Mzbd0Xb3QU4r9d7rKRjcdXw6&#10;vj3t06CPWbOj1J10ev8HZ3aovDAaDQCQda5SGj7iKJhAcAlLnpTl3xcfl30+4p1BF733bOe41IrL&#10;9YLLy+Idp/zaqQI6Edz/73OD62SIqsZD+uXZzX/9GwFwKmot2P1vcRqwsekBqBkvAwKafCxqnb3q&#10;suByeYGS+de4FHsGzKXbI6QJT4x1H6xzHfObiiUKR9GDrgRIg1LH+rLgUi9WHOF2R4AhImEneI6/&#10;edjdOG95sk8287jGvUMT2dn4Byg0Kmhb+1AY4LnYvi3LYucpwYGDlmzPgLAvzebyz5wph216cB4d&#10;mJAe7qnkeqAOfzLIEs4xrcvTVzhnMGgT0+MGc3TC1hHXsiVW/958lsjlg2ZSOiEqegKhr9gax+QU&#10;5MZanGudpqp+T3W5A559Hja+o34XY3Zdm5w2dAaLHWer81SJfG9CH+NxnhzsonGGQqL4/eFLqmIA&#10;Q4p10umJ08MOYhXuN89Zj9gRAIsX8TjTtvw0kceg36Mc9fXicSZKiS5GMug99icBqJOOcfg3cAiS&#10;eKQAzVXUo/4q0ZlPc12DDw87e8iu9AnGvHzdswgXnG/ktdPcoYd9PBJEvMbBprEh7qLx/cPUbl6T&#10;AjF0cy9koYB2W99ZpqQ8PqiTs7SLMRw8LTi+wo6ceLe6TnG4Knj1dC7HHaZnHQhtfN+HPXOBsXYx&#10;9/mJs70xjznO0em9s99qnjsdPsrnxL/hk1bXe2JO+TQa30TKQrh/c+xZXjUl7s5+4/H5M903JPqs&#10;sfi5Zw7PmI02Osg4jRgbd0AgEWpdUCgqoNvdosX3UW+N4nORcANIYaAwlsqOAWP35xstKhxjlEql&#10;gytLRWXvvtl2QBQ1aJitc2JlgMSKLu1vd7x++Y7v376jbR0LFucr4sn4gV1QBHH33kBk1TlrNeyQ&#10;akdXRRNFKZQBTgahRgKIWjEWX/wUbyAEICe3SGHJE9u2o7WeZ6zrRBPhewHcNzz2Nc/k9J6qovSQ&#10;t3D5ZkL1yIvgfNb5RPAFVY9JMcAFrOZ3JefLKcRyGtN59nmG3Atw+QBnhzPB7jHE9DSXpObx2azL&#10;jKSMiHtF3CqlywCKxtpM9wiW8q4Pg2BVyWNc8Xas3axeJIJDx/TJ5WbO05+WKk7oW46JwBRTiPkz&#10;of786SOoOkqUCrheQLxClND2glI2EO3QbgClYGnMVm3w5WXBLz99xHUFtu077vebCdpyhaobXDCg&#10;pmlpCor2u8WCnpUZqx8ALmSANFX0S0UXQXNBqA7SpK4GRNoJbScspeLluuK6Viy14FILlsKgMkCP&#10;URRJ3ZqL7Ir3sgGIKI2/sWcUaD7bqG67FElUYWQ4633YfFN+yJSwUkFLgRZzhBFb5RthWLl/KsnS&#10;LaOvAyXKQdtaWBt2g3EZZs8Ui7117G1D73cAOwJRE4ryULSCeOCHk0bFzC7Y+p4qVVMBekeBVU4V&#10;ZYispqzBKkISgM4N0g2C0Vs1J58CQg0Ka4sMF0qkCkJPYWbgBpmk8FjJqGo4t2AQcpR0lOVl2/No&#10;db7UisLVEc9DwGVZwwDXsgGs2FulF61QEtz3PRmWMoHrCqZu5YxF0bbmhZEI5AphawZMrLygoKM1&#10;gu4dt5vgtn3DbROIFlB5wZUvuBPw929v+M/Pn/HX728QKfjw4RPK9SOUL9j7DiHCDuProsCuQCMk&#10;KFPY2tDDWZSBWoBGgh1AK4RCBKnsv0uWtFbCYMSAobzZgpo7zKkh1atOqIOHPHBKXFBKBZYFulRj&#10;4FRQmkJ7B7WGhQkXZiyqoIUhlxWyVvRagGqt2hcquNYVfW2QdcOyG8BpAWMtFR/WC9brC7haUHUt&#10;BQt9GFlkEM8UsACpVdV0YcbWfnmtBR8+vOD6coUosH77hm+3jv/6/A23+4Zb73jbAVbFwtYunGBt&#10;xsMpxFTApYK5G5BcCK17NiQxSlnAtUKV0LoCewepgaFB1sqi1IJlWaCyQnWH7EBTwFrVTxkLoaUR&#10;oGzBZuodTaxybSnFQEG9A9LAENQoUV08aCnucIGCHCRIBO/6Now3Simrg95doAcW3VA9ZyY5DJvj&#10;R+/URNHHW9gYPMjnikF+68AHMGXgDEUtxw3APX1uyMnEV4bizTpaKlIX86yMgZhE8PW2qnbDeWeG&#10;iVdmznK44mXTu68ZGy/vbC1Rditb3nuHbHdQu2ORBqCjU8JpXMEzcmbNGaVyR9DU0+PvABkRrHVL&#10;IW9x3xX7tuHL3/7m4NcFcFmIWgAGWu+43ze024berLJqrOfeOlrvoM1A/+pKZxHFGmQprjgH3E7h&#10;IFS1rs5Evk8KDhrzwUd4gvyZQRMlt8GBchpyOsC5JgNKOKvIKxaI8QuFZTftyQsI7AF86ppyTNVp&#10;hQXRfteAUHaWo0oktAOsoGrnmr3iqypBdwPhNmarCNsV3Dq0N2g3kJ1VyQz6Hvtm1TJ7AtYozpAJ&#10;UhAXKDEsN20xYIgYCDyavSMq1zpQIc8PAZiex1Prl/lshyJADhwDhbIaTgVysJp6tllPx3caZhzV&#10;f8PxZ2cij7GGqkyufNpaJzMwojkyAzc0o3KkkqBXGIi1MnrrUGZcP34ACuO23dF7R0EQP6AAACAA&#10;SURBVF0qPn74aG2JlsVoUxpaN2cnEaG3HV8+/4b73/+OdntD68Cbt7dCl6HEHwzfyMoair2N0Csx&#10;EvlXFVzMmBHxvSnGD6DA3hX73lDI9BKj64KyRMa3gaFHWwJfv3QC66gek9FS8koEDvQUT4RxQ6Xw&#10;gsvlg829A7VsaLJlSyBlqwDdnWxY3YntW1JIE8g71gN5DsM5yOTJVXp0SPXe0dvu22oGN0NAZJWm&#10;I8AzLFcaTkQ4XTnQXUihzHamXTcWIQPCV0YrjHYpkNWqdy/LBddPn/DxX37Frz//CdQU7X/+Bf3b&#10;BoGAy4JSK0r6fckNsXCyxpgYVsF5btE9GWxeNcSmzSmziMLYGvlczJpJGBSOzVhfte+YA5wANAc4&#10;MSDOu1XtfVtFQL0qAjq0mrwiMvsqjEALgNiYh0oRo9e87ngG4z+uj+dcJydPWqn69Ovx7TmZ/vGl&#10;Y+3f+TxAJOf3w4kbSVg0KQxzwCX2Jm5BcddwwsT3gp/mo8KpcrIQ5/fUeF4GpHjWpfweUT3W9dTD&#10;rQ585nkw3z6zez0CSObvkjuHxxqN1wBrwsGase9JC/N3J/2DdAoUp7oV3zE9KRyGySqmrP6ubUp0&#10;0lwzVZd3igNNKZBnIx2s7DaueCV1GnsrMhzzFBnxavwQYr6HAKTHfgqF7uExgXgOYQr22xo1uC7A&#10;DvZns8d736GiqGW1dZzuaXeICi481jPkb8wRHriL6ee+6nCEUcmiice9Mu0r5Csn71JPTPVqzpmV&#10;y4PNYgrjTPrB01OoRiUqHdoMEMnV7lupeGXC6MbSTVchmP5DZjPZ2OPlJzAO0MyLVI9AO4p1jBQd&#10;ZBJYBo9REFq0krfNjAr4zpMHrU+3nV5ZkV/c9wGAyHwI1jbnvZeOm3HMaw4ijYBABILtecETkCDW&#10;+f0kRkSKnr8beprGnGwnU6/D6AgyXv2wFhkMcCBttgl6Nr0zEw/Zdti2M8BvJKs9rjPFRI55aBPv&#10;G+x36BHn76eDVvW4Pk+eaZUenowhvjPZHw/vhx4878s0pqDhM+8+/BbzePKM42vSi8fmvvMae3y+&#10;7+P8xn2eiYa5NeS00snL3y0oikl70ONzfyTLHmbyZJ/n11wNTXNC43sZ9M8buqyL1mPB6YgQVXRs&#10;SUy3C29AtFkz3TsCFgqed/PpGGf5HnMa7z+7ft4i1Y7BKxgJLOxx9emZ5z+fbNCRBN4loj/08e9d&#10;8G6AI8dC5zdwPCHHv3P/Dp//8+OzOFIIoMGXxlPn9Xvcy8cn2L2O3zpd8USf/T06/2deCWQ4vQbv&#10;GiP80T1+dE2c5Qde7s/l83M0qXnIZZzWy5XFOcg+6zYAHvG69Dxa8yBT432/NkJnMy+P7iHju8d7&#10;jUTWJ/s4AQ8m92PO3WxIRujTTDECp+XJx5my5enSpxZ5WAPQcewDWBj6+syXddKT5tWZ1g8zDejp&#10;g2fj+sHraIDkI4UszkPwogcEWDKR+4ug2FtDF7F4SiReeVv07gkTWTFo8mMZwMH8Y/lAGuuszkhD&#10;jpjfXA7n0PT5jm3fDEwYejvBSUE9DtkdQGp/Cyl4qXj58IJ1XaB7w/b2DdLe0Jt5YczPoQCNyoKm&#10;JwY9j4UedDr2avCo9+VJ2B//zMvMkCF/rLSEglDdNlHAwUqa2zvOXOLQyKl8YrVEQOEA+llMkkhR&#10;L1cUB2p+/HTxLjt6OI9E5hfr4Z+iaDWvbqf5Nj9qQD4uSl+WKoAyeJWKeCcZAhW7R3T7s+T75v5N&#10;xrpWEMEAFLt1edt36/h2KRfUugJUvOOgwiqUG0hMYVVDyflDycRndfsvOg2NyoxMYwGTDv/JV/Dt&#10;U82H44oRbK1ERow8PosCN90KMBEPf5Lt15FJzzbJeU/S5pv2efgLZ903iWkaYNwDaQcC7vs8JZb9&#10;SEcD8EAtTw+O35Km31PHTcIz5jDrlw9VPd0fTzRZKc6Tupc4DGBfFLwwOxZDSQlelnbE0c5IPACM&#10;dinFy7ljQwC6fe0IKMXtUh+jveQQL0NQ5kGFsvlH7KKk7awWKzjsAeGQ7Ob2EofejZDtNk5rAGC+&#10;igOYZVoOYngFZUka7yJWsMT3AQr07gB+3x+J54QMjVVMsJFrGFFIx/n0yTIai5//HDYs/Qm2db4u&#10;J9moCFodAjqiprOKnLZEHomjnvRU1z+RtMYU5/2jeM4Y19mGG9xCpy/T2IcY1GSDZNeewyB8Mx/4&#10;gqQudhrxNCVCRAafnexMnn+II8XBPb0dP+cM6ofrKG8z9ur8hdCzJohlrltKZgwsUIDk7OozZ7cr&#10;how4jMZpysjlDFw+DStI1Hlpxi2C5slHE7xWJ7V0HHIv5tHNx6Kms2k+jnK+Kh37/RX7fsNVPjiu&#10;x+UdAwG0tUkb4Sm57S0MsGIXtQrlMB2t1pq8MeRNgLujpmtMOxJmaDpjM9Cv7w3qHVK7ALfvN7x9&#10;f8Xt+xukicc5zT+g0nLsFHTL1v1XYf5kgXoHL4vLNbGYJOkAGIdkSDnp5yXoKvRu9S50ub9suBpz&#10;GztI0/WYnvs0JW24DAldI57iB9T1C3jBKcm9IcfYRUGW0IFUx78gS4ZIdkQBcB9txu0h8/k/UzTc&#10;9+92EZyBT587hU/kO/6XBzavmU8NxTSnNQUMGCqD1gMn6n/btYNXzu+fX6SEkj7ska4x8CrzNGyw&#10;Gjw9fFYeww05d5QCsS7OJaJ6PAB1m4XBqB8vK6iQuXO5gJcVxBf0DtwB7LVgWQTCZA5itYBuLRVr&#10;USy1YKmMWgCtBUDFgoJVl1QeWlY3svUoLlyLB16LV8Ir3rbaKgdaYLqJWiZbt4A6dVgpwdZN+LK1&#10;sV7rgloKaiko1cpVW9W/UFRcQSAD2pjc0FEBCEM4xSZGi+tdFVIL6HoB9hWtN6usKBboMaMimCiG&#10;shIEnMxVPQsNqYw5pCgD1yo+PhKrsgl4e0Q2MGSURLczjeYlavfeTFFjc950sXYMvWu2Sm69J3MO&#10;xidJTCGQDMQjvWPft2xtFu0t4VXPWIHKBCkVtIwgfyOgN6uEqbrmvklndCKADEwAnTVhTMpRAQ6E&#10;bis3WppzthMIg4ydoZRSUYu1bWcilLJkNma8ooopeeVF9f1hP7wGllPbC1gLDhuHlasvpQBFAREw&#10;L+h7x2vvuHer0LVSgI8B9ObVEhlFGa93xeuXHXJ5Rb98wSddsTHw92/f8NvbDtQLrtcrtF7A6xW3&#10;BgjEQaLFaUZQaMWlAESKy2XBcmWgWHUZS3iwMSwfL7hWxXV/AUOxfryAVwYWgBYDY5bKqIUhfQUg&#10;YFZvb07o/cWrZTVre0xWZrqynS1iA8XWZQWVBXsHPu4dTRS9G2DkUgsupaJIQ4Xg5bLiw8uKWit4&#10;qViJsKrgRRQ/N8G9NTQPvq5ccKmLA24NCGKgZUat3rq0FMPb9uYGdrTyM3qq1TJCCrNV0FouUF6A&#10;ywWf/v4V/H//J/bvb5BuikIFvCpVB7xdR+vdq36QV2AtfgYrxDMTQAwWA0SqZ8BXtRaBwWOYGeuy&#10;2l5URiNFI7YsT7HqrBFwJepQ9jYsIujtjg0NWjuuWG1NOrDvBjZj6AAtQECikM4GbnflMMXIbDOE&#10;ovdcrx1C4/iffIUCGh+lk1AA94IkXzGFg5LDRinvt9dXEIDb/Y71wwv4sqAyGc/ZdlO0VCCtQ/dm&#10;jgO4o84B/PEglQ7tgn7g58mEoUACb80PFYuhyZeEkA4JcYfiDJwMZYZgwJjeu2cQhaOFvZafL623&#10;/emtgXpDEa/OhA6QQL1iBcf+axh4SEUVCMCb72MoaTq+F2Ee1Y59F2yb7VBdqmf+GrDbwE/mFCWv&#10;AqlkId2oQCbSgd5QWzXHqSsqRdSSJBzsnlXKHChuRpCmImjnMdr/UmbqptozOa5HIBfgAGYO6gMw&#10;Od6gLgMKlOzswhVU9ux5BnsGkDlLM1OYYC2qW5gcruDGmENBB7w4M1tSgCrQu5lbCjQItnBmTpUE&#10;6TynlD8x/lmxdWXZz2dUAwZXCCo6KiAECbCmRFYbAFKwtmmFZidJKOTxPD38L06v9W41hWRWVWPN&#10;mOOsmOyPMxJZrNGqyCpAalZJCEU/954MtBi67aCa094PbmKA1kLQSqBa0D1J5tOnj/i3f/9XLJcV&#10;n798we3tFSDCn/70J/zrf//v+Pjpo7eyatjbDa01iHbs+46vX3/D3/76E7789htutw2ties2rgOy&#10;Z9M5P+WyjiSR+QeEAkZpim3fACjWdfGzBpRaUUtJ59X3L9/x+a9/x9vrDUQV67JgXSs+XiqgwL5t&#10;uMsrWmtOT05/iJYnSKAmsUHoSylY1+p6NNClWZVcEUt4EuD19Q0AeRBCLaBBAJUKELBvFiChylhW&#10;az+2329WJZgzzJUVEixDjaHM1p7CgUuXlw/487/+K376088GqlRFXRbcvn3H//U//gfu//UX8L5D&#10;OLJMGbUzuEyWmNNr/G7AHfWqCk6msKqZBAKqgXc3adAKlKVgh+Djzx/x6y9/xv/67/+OX//lX3BZ&#10;L7h9v2G73fD5739FbwPipHDnM4/24OPMcOrqljRLvvbOfsJgDc6nRkAZcCHjKfEkAqAUBuSR7tPm&#10;JUbhAmD34IGBw+3gBJJb3AAtzmvNka7a3VIdJ8yM1n50oM1GaQIdhsUbgYXk6RTfjbUZ/Gao8EN5&#10;OJq8zw3g/Ejb+5/HUyZ+meut89+K6RLA99RsK3d/KtxhFbZefOH89+xk1THhw7jJbYLRWi8Cgcxp&#10;Ttrf7pQ4Oj7H9DHz61yq+XfJfwddjrVheJDFt3FUJHHH0wzUIsGorupX6XB8zMCbUAmztXCsdfCP&#10;CJp6i5aQNbmGMD1EeodSVBwejqAAc86tXHLkXsVGYcl44raYqRzDXSLCkD748Rg3pV7epLmDq0Mc&#10;7BnB8Y7uFRcmmeiBWbuXoPk5ZGYsXAExPRQwYL7qaB0MGrDAaIPOngk+tGQZe+66Q3CAdMTqOFJg&#10;QTjFZ/3IqQ9Qrz8gzm8AD7C6TXAIpj0JoWU14yevkOPMAEzHpd2yxLmuoLJ6wEV8zUdQJMIOcQrj&#10;+VH92fZTAIzW00mnuVauiyafyXBOrBhGuQtKmhngHANlzHQtFOCNcZZm+S4AIGSVQ52XJpiSphWM&#10;wc5sJD4ngPLZzWiSSvJ8P0Dj/RkYEgnNSY9jxxIkQqN62ADDmP5r9oJ912g9FjfkQvD5FKjj4/Mc&#10;fa3nv02vHg5nkY5Y4dyb8O2Q86Z4XE5/5hVPXjQCCcaCCRG4j3kdL//RzX70mKDT56+sXpD6Lh7+&#10;RegDs5h4KqMOT5725ZS4NK+9AiN9DWP9pnsf53Ic+zyWcaHvT+x/ykSd3p/GSJjeP9r5wXPPY/hH&#10;QZoPY8ZY+8M18wLb4TlA+pJyp+rowWss2QxJ6FENSjS599BvPZlGYUGYXJE8ILNd+qSk7e/P/J2/&#10;3SJSYLRp/p21fKKa/GOveM7zkT0+/fzAZ986jWf+SuiYSSsxBmAk6XNeO/S9IwDg9wCGh9HOl870&#10;mn/O2sdxoITjmj4Cgx5f53Nw/sbx72d7TA/XHudBGXh/L3lnnJ9nQB8Dw9LTvTiPhB72cL4jD7Uf&#10;oR7OY1fSE03OQea4kN4ZxwBMSD5B568cBpbnM+RP6iNxQfh2YuLwcw7ogZfU5CGkkvM9gHA8xqPu&#10;10od+XCeBqxIvduaTvcZ7OQMbP8dmp5kEDEdyed0TqB/VD7ON4nErj/wteCc05rOr6GXhz6n3rmE&#10;cvwGvBGvXsjJn7kQpA0ebbpyyK2QXWZrUMTKTmCp3tViFrWm7WH/9qGGq/mmqDOiNWTQl2g3X2kX&#10;pBfYCy5c6AJiq6yoXbC/vUH2WxaQsHnH2DGThf8+y+J5D2J97D3FbI/qpKz51f+k/mOvERg2XTQA&#10;Ch6VpGlNwglFQycLHWFoFCN4buaM+Q47GiCWHLy0HYqGpQAv6wpmQus7ulrVKvYYHrG3SPeOLUSK&#10;6rG9oPOkoakzh8VNFc3jkPBCJTaH8Ah4HNH9BJZo7LEWMiAYE3ksjM2XTMWaZjEDsqOQFQEpZCCw&#10;gLkCcAAFhq6UusyceGV0d6wYa+fCXJ3sLYt/cBBPZ/34mf2T1DEfUXUdh0Pr8J/Jb005gYhQA4Cg&#10;94bWdj+vmmNOv1GyaY+xTLQRHx7Zt056xHwWdPKjTTwTSB4+9Lz5KBECBKuxzj86I7OPJ3S7WKt8&#10;m05jjHNJ01o9fxmNhh1lPC7BXRSFMIxg0p4biEskIBrBTyeZByQoGRh+sINGN6H1D2N1OamAJ3UG&#10;XuIEhvFLVQMsXd3FaHEeZVjVMTVbP6qeMjOsi99cwXj4bzTWfjoz81qHuZqxvolXJp/nIWPn9U45&#10;SCfwS/w36Wn4DY738LHZAiOHOn0+ztHoqDX/S2Q+eNGJFmNLnPcY0xlyQjHoOHUHdR3K/UPh7LMi&#10;SzRdFzufT0qfWerSE78OQBFPe/C4jiYXElQap9n9KwRFVECNRVR9vBfO70XRjhSO0/Ga7vV7OggR&#10;nGbpycXHtYgvJJ0drnn3Cc6/n+jHOfbZ/zzpQ07Dof8cku40loTmm02ckZJYKGlwfEbzOuVxnnXh&#10;WT673xNHXqUiWQDHCr8daVxUrbPX2dby+xJbTDK9cTxkRvhZCXTwSds4x9AjdjjjkyJJopTinX9t&#10;LBx8gKZdVZh+Em5+tXMjqnkeCOaHEnQ7ax7DDPlPsHuotz8nwLotOt8VEKhWL8xIaCJgEJZ1wVov&#10;VmSL7XpRB4Uxpc1CXJO5Jc9j1yNgHVHzDBJjuVTUxTBv7PG1WM9Yh9hvIkLxzm25sA6GzW4kbvdE&#10;omo+imjoc87fA9AJeCt61cQxJPDXfR7GjoL7+N5O9DPsy/h8skcP2QijGAQh+D+NztKTPDrrUIDF&#10;y8MeI58XOR0FJu48pvn7swwalJkCF9HGchzxozyIVdHpq8lf/T3DHk4F8eBJEsBI/ogf38c+6ST1&#10;WmoCNZUKmA2Y0QS4SYPqUJBJ2UAaRCiFsF7sIPW2o5G15bxeVhBbi1F4aeWm3YWVzbvACGMpiyvQ&#10;Cu0d0QYsyuNLN4VFvM2lkAIMNFZsZC28hRsqgEoVhRcwMxoRiBUL1KvZBfEFcfqB1FDcJQVgKAXG&#10;v0a7aYM1djRtaNIg0lGcCSa/drkOJkPsuwIQlVZsszDGoxYCZzLgYIAHw0AywxR5SFXFAZHDIQky&#10;8FPXCcXN5BV4KGJBllkytfHNunJuUYTioEqQTmihqChBpHt1pDZAa+rVG2MtKUqNG1KelVBQwd7y&#10;vDV7FlHgWSJFz/d/OkHDDToINcZIFEF1ciPfK1tx9fai1VvJs4FoxQ5qBGOYGJWLGUee9aYwYW/g&#10;eQLJFOzwVbWAvp0PWsgATgugW8P9dsPeOzpbC3KrdKeo1xWXDxcstKBqsXbAteKtXvE/v3f8Rt9A&#10;64KGiuXlJ1yvV2C9YCNCV2v5u1xWfPr5Ey5XtQpS3bI/jXgbamVcry+oy+pAjgKuKxTAT7/+bIGU&#10;3kHasS4V67qgLAV1rZYp0dUBuMaORxn6UCyGUCtkQM3igWl14V8XM6xHLS/fp6h2p5EtaCBPW38G&#10;CkE5DBT4942eAZN3JapMISrchnAyY9x1cYgweiFXmk3BLIWxFGuJzgRvgVyhdYES4eNPL7j+dMXn&#10;L4ptu9u5K4zuFgKTAtWMqi7DADDwhQcayZx6CPMj28ZSqAhm9McalgLCYgHOUqGlQHqxTsg0qH9k&#10;6s2aWCh9GPTvzCdkodku9j3v3JLGhF+SQiyNn7jp9LsZ3sfGezPgC25EBwgLmA1IgTD7qYlABuX4&#10;Tbmyd+/7jv71K95uN6yv3/Hy6SPWDy+gpWDrgtveMsO1S0fz3wMk0aWj7QZuKhnI61bV15XldBSG&#10;gqrRqiCkkXMbr0incNnJwat9xg6eDBlBbtT3LqkIw8+A8VyBknoLFRsrVFDI6KE7HyY3mFx/QwgU&#10;2+fIxsF0LinXkNQBiWSUwz6/nvMj3G931FpRlgLpljhBRKBSrM0geUak8zpRWGUkVa8oFU4FpIEe&#10;4y5TRj8FrwYyG1I9IK3TeNJYD7obBDZoNIXqbLFNym78fTCeIvvKgtaa/6PELgnF104ObaI0MJO+&#10;Q5kmcscJwVqe6qAh6TnfNEdCnqqv6JRJbUaJOxrUnbGqUOomU0oYT+JVsSwQwGKVG6GMaIlthkQ4&#10;1P1cprboUj4D/8j5xixFCV3otIaHJQEXp3+vgp5rpmrf7S4pgp9gTv5gcFlsP5kA9vk7Qacye1ae&#10;KeZmMgGqfi4FKwP/7ZeP+D//93/DTz9/wtfvX/D582fc3t7w668/4f/43/4bPn36ZHIABl683+9m&#10;BLKi67/h9faGL1+/4vV+wx3eYsABmgF8Ckc+8ZLGA+twNRL9v6y965JkSXIe9rlHnMy6dPf0zg5E&#10;3AhQFAmQNBImiWZ8/8eQkaYfEkSAIrC7MzvdXZV5IsL1wy/hcTKrpxdijvVUVebJc+Li4f75nSAd&#10;ePl8wZcvn9FHw+m84Xw+YztVnM8nnLYzipzBYPzmv/8j/st//i+4/N3fYwxge3jAu+dnfHg8obeO&#10;L58/Y7/uIFaZKazHbkQozAiFiani9HDGw9MTTucTeu9o1yv6VQ1tVJQ3tUFon1+t9XtFkQdsZeBK&#10;DRfaja80DOp4+u49vv/jf4a+N/zD//N3aL//hI6CUTUgVSvDqbwZpnAQEdAHamH8+vuP+Ot//S/x&#10;p//8z1HPJwwIWmv4u//69/jy+9/jv/3uZ7QvL6ibbrDjOLm3+XAS82Bvd6CThqNYwg5xQSPGqFDs&#10;Wgo+/tGv8Vf/5q/xRz/8Mf7kj/8EH9+9Q+/A7377I3787W+Boop2h6CHsu7zMau18wtXvuzZypLY&#10;cDL0zHowp9G7vtjwrETFo5l65k4pQOTQ0lCACGyGQqfMS/QRDBLLgi9A9WxjaRhyDZkrwiCu00gZ&#10;mnDKZpTEE2ji7hhM+qnjcOOHpPeDHQTuWs2ejBsG44+Rdb/nZ5kGejzfn+N/3xjO7AbuuCGa+CYS&#10;HzCizZomutlAAnvNm4bh5fBeIDLCxEgysZXyCAugozGvdSEPwJNMOIMhQLsrJNnniDqW3Zy9rjcV&#10;Ys1E9kqAHqBmA6qlGm8eUz6kKquKzw3v2bh8bX0XmOeYkchH5zSrO2uwXDcYKRDhMFL7Eo6R5BQR&#10;rtceurFXaFBsrfNtNFC6BptGBQWaeGyMDtasHMBwGEcVZAA8MGhYMK21MicNoGzQDGoYlk4wO2hY&#10;A7NVn2YSjK4GRWbGiaZuziRgVYgRwZi+aSEz9TMSX4ORKrZpcqDPf75X4JoEJoSNNewyHUauR0W1&#10;TgBRms2WKPib6w0H+l5fiomVL54gA2i76oUbaaJmh3YQ0IAzgqYn1XQPq0gKc4YT4M5hCjrIOG/i&#10;r5VPLMNSmhOKiokEWNIvA1TUuiE8K4zY7aTDkrh0vL465N1TiIGien/rA4RicRgS+qgHSXqylo7J&#10;BhsbqPYwb8EO30Po/OemHPnucap9Xph5st3T+TEHzyN4QLR+LY0rUVc8MQL4ZV5H7mzXZD/QHLv+&#10;3zLMrarM7fgIuYrDKkMoHAKE9bP4SVOXJCp6XlMAhhuvjZkt/HLKU+dJKRDzsCRuPLi3+n6fYYxw&#10;Iuo5XZFZpWmdvz/n9s63783x3r9HWa/NcMH2/s5jprxk6BzHfI6YPVJBhDrMZoLr+n1Kc4+FCJmv&#10;f7ztqJ7vzY+zbJ9/S8x9vY/07LpaDfQQRFerac/w2yRHlaitIOuXyzNgkj9v7pEu48plVjju15zX&#10;268cODCdoJPmLAT2KxgnvWjFV5L+r6/bQL2jWzpvnS5dfuOWpo9681dfjg3yE9JZX++ex/p2APUf&#10;9PqF4f0hX7gPN2cwiP6Z6JvikuV6LLyZ79yY0jAmlvOzNsezfvE4hq8HTK9I463vBfVn3pC/M9IZ&#10;8IRTcl9EPs8yZY3bRoXDDucwIL5hhjAhD7DrassmApdpzxc3tiVe4pLFedfykY8lz9mrQsdQ52mn&#10;5Vsr3YfYWV753hOzBjbz82OgRdnTLx3y29dRzt27h2KsbzkA955/L8D3jZeLhQPtB4aG0oOJIp0z&#10;AYvzGqLBPtZiUfk3QwrNg2RzzcFRI2wEjuvdJq3faK2AWf2VAGEM9Qf0TqGHQwC2LmG992Tf02pS&#10;GsSgdlZi1e2LCIoM8FbUBn254vLyBZfrFXtrk/5FMANfPejjyHBtdoGzVv4rUB8bW6W4JTjul9jv&#10;jcyCjcmwFDGoJJ8cvOiJ2YLHAIu29iys9mJAK2xqNwJvRZoSjAQQ677I9juRaJEAkAa/jgaCduhj&#10;IlBRO5OQttj2bj6FGIOL+mJgMbBODUQaoEtQ/da7aQUmVh3cW1cKoEnvztUiioZmwjkIDE3+FxlA&#10;A6ho8ZLCDKpKm+gDlbRiKJuNJeOgsNnc7M/KVYi8eheZ7cCwiq1LDdpxvT+f1TU4IPb5znGe7yf+&#10;ZLa1WSVyxek+h8Ja9bMwaUGTrrwYjlEOMyOTWW7bXp7p919W5PiXwO1UQhOXuh8m5JSvxwT0cEzm&#10;HW0gcp+/3sjpw8lbZKnbs2l5tu+5J+NOv5J+j5mVN/SuBYTYU9wsGF0ZFsJi5GsleVomJxL0z8Ee&#10;GT8M319b30ECJg1WnjYQHYMHxguJ2hl97qZHIniqzdf8/IMozFW+v45VI9gndsGHphhVEi1kVJ0x&#10;9gwiBSI2AQh7vAYxmy7oRB3Ophmc47kTXsQpB+kfn7v6IAyTuUMnEhyPR9l9z8aDlkM3cXscAXvf&#10;ZbXShz4rAnIWfWLOj+w5uhZZ7t879EZPyZc1yBLGo8uA2nX8q8WSPfR709/pdWCnzKKFhwSMSevo&#10;O5nnv2DA+JkSFKnF86cdwikyy/+0wnnvvvK60Vdilea/Ndlvjpccw8SQyI4XxVzVjotZCZl8/sm/&#10;DvWdOFbxSreTC5LJsDTOO3rX/Qn65ausCTsuEIHTOpUpH13/9oJJxyd4ddp0Ko/mAAAAIABJREFU&#10;OpUGnUeQJtOwOioCk8d4ALidLfMEghWsgW1tdMWaGNn5J3kQom+P8ePJK5Rq8vp0yw5oXhCJGd4d&#10;mWy+zJa8wwA1mvfz8esbMyjU5ImYbY2G/mMinE6nkDUkymudvP35zpfg8SlkPiLDX87biLQIIhGB&#10;du/UmWmDDItOXrpQCk0pmBOaPc3IHmm0bNji0NXHeZNYARi3q6xqlsWnBR+e5LjgB8zYkyUpdOEn&#10;bq+fCML/RTG9Iy6OPWeTp4LADskWywRQMR4g6VgRwW1rPck5X4P1NVboJC6/c9Cpf1nnoDzb+aTa&#10;0Kd91s5hCiCF5B8mvGy+A4S6kVYYHKyVarQaHKG4ga9oYFfvgDRzNIwOuQgIBQ/bI95tJ5TqB3mA&#10;aGCDVowTAJsFG5DLVBPYJ2jQlkDQxbvQSgAfZi2NLNAAC4sLQOGBiqKVHbpvikCrk1mAkIMmYyCw&#10;1oEuON3xC8vEcjeqZxUNUcWxsFbl4o1BhcCVwZtWR+CuATcC0eDPLGOCuBDPcaeuyh6xdpZWIUvI&#10;sh8ERJrFmduKhLPVgIvHOAqrY4GZIVxAVZkHbxvAGkRmYXJzzkkYa9t2dSuC1PExiNGJ7fuYAVHW&#10;ImJ0i4Afgr119N40uMEyrIgpMmxs8BqAUCQdtzmGzGko/54OvDNXTky9cs5G06y3AqCIBlU4U3Hm&#10;kSvfAMZLLYhK7FRrGXqlm9NZtGrUEIAKynZCqafI9BMpaNZmeEg3xdWqmRDj4Vzw7vEBz9sTSmdQ&#10;G9hKQa0EQcOLFDzUBzw+ndW3tWkb8U0E+xigoq313j9NoSoWxJOPtVb+0kqyIGvNDAGNimKCaYJh&#10;DWgrXEBclbUNDUImQCvoGHMlcyS6MuLVTB0oj94AGVrVslQLeFBaZzP+Y3QTYMZS2RV+c4ilwgES&#10;DGpObwphBwCTNiadQCu2VnUU+4UcYFiNCMw6P2FgK6TVSM8bqGjr+D4Ew5x0WodTwhGQNY8cpCd5&#10;EAeo40DOpRyRBrqSFMAqwEqpGEVsrmom0D0lEw8DMjqaCKTv2EQzCLZHBQfXy9UWSivwEowGx3SQ&#10;DquEF5VQjDdqJTmfFJZKPoY7sNSsSOdVWZEo11x4itFLAhF+XzIZ4IlkrQ800XbAfGGcrhdc9h2n&#10;lxdtcwwsgeHd+I8DujHUad5aU4WjTCVUxgSuI43LgfuskFqCPj17WvmrQ4cxn2dlygOzYmbhaiYO&#10;RcVIbxNNMAOVBS2rKJgO9XBYO5mRvQ9duKmLJYUh80joHolYkP0SSWEvJjQZQJPZ4g0Auhpb3MDl&#10;9DKxjAWqiIH24YqLjyU5qm+fegP8Q7OT4wf/1JcY3yIgpmXrH0Cn+KUKvJPACYXlMFpfhZkjbfKd&#10;hhn6knF4pL0L5WTFOR64PQ1Xk4f4gZI+MNBA2KFd3xkDBW3sodGIMLoFRIhhJUqBmHP0/my9p45v&#10;5ZeA4vPWJH1/jkf/DMAWfA9Ya7A0Ow8zUISmCsEFVItWX1RAAzciiPHP3FrwCJYJhIICQodX8T6V&#10;gh+eHvEnH97h+++/w/j4hN8+bvjxxx/x/t0T/uzDEx7OG/b9CoDQccLYKtroaBjY0fDh6Yxff3yn&#10;QUTUtAp7qZrkQYCMgbbvqlTzaVlaT3YZY+C6N/zmp59xfX3GaA3btuHh4cEqa27goskQvQtqBX7+&#10;9BM+/fwJ7fUV51NBoaHVf1sz46cHJWK2OofxInNegBn1fMb7777D84cP4K2gXXdcX16xv3zBfrmg&#10;71cLMtGd6FCjspgCeTqdAAGu/Qo8Fvzq+x/wl//yX+DP/uzP8fvf/oT208/4h59+Rn99RXl6NDvD&#10;bAdWTEGCAKfRcX444c9/+DX++i/+An/2l/8c9XzCPjpeLlectwf89r//A/7x//qvuH55BSyIcJAn&#10;E+Hwmm8MwFrPUuBY5eQMlKKJM8Q4E2Ew8P13H/G//fu/wV//23+L9x++x/t377AVxvXagT7w/P4d&#10;yrZhQFtYtQGUYkZ6q5IdQzBFLIwcLp2NLpUPFkjBBCVipyPoWPmnm69UWR9WCVBnWF3Xs1Y+Kuu0&#10;sqfLFXF9Bh2FOrp0DGkaHMYSBloRrYhOUS2nQwMBvBYIaXKgJEN6jM6Fmq+B48BZqW0BQc41LdBg&#10;yq1pGKf0//svgbZIyC9ah5AJxFm6jcOR3fJtw+4gawc1mhlrzZAMAYZWRR4EREtsewDRwWwnYrgA&#10;qHUDcwlRycRwqgRaOFr0mNKiv7ke4lWm1cBtgeiG32AGwBwcujluN3nm9riQWlVApBXvMYDcAVBE&#10;HYqQYcHn5kQoiEx8stbRk/Rl+dmGJ6hNzCWYfLCNqniTFOOEoRxeNRyq+xHiM0C0Yg4zRtVg4jD+&#10;YY5DRLBLR3N55cFoHigtQ3VUq6YzmlZ9Hq7zE4G4g0Sr7ZZiNgNWDF1FtFNAKSip1Y7LMyICSweT&#10;JnwxM/brBZ9//oQvnz7h9XrBg1cwZNZzBwGZ0VNGx5BkxA/dpOszTEY7RQOzbkkimzWOMRlDiQhj&#10;7PAgTpepavOwNUv8K5FGXuX0tFtgNmRHkZNhzKGt7PcrRinqbOUe92Zo0qsaprTTgaCZeuAJQJOL&#10;aEKrQzMy+OFcXnHnhpNiJ890J00YpA7D7Qq2mGCBgwSgGmYx+SKTJ7mjxlmJ0ETMvr7rGunsptMq&#10;TPT2oesZGevNG5AZ6ecNDwEQjql9DXAIxgmw7yNOQZBQp1/eQ/1uCeOo+JRuUt0nv/eK8vEcFbdY&#10;gqwMq4rzUCHdTBTdK7LJxNrYOKksayk0qxsRPGt8zp9cCQLCyB1zDf4w9wJwp4jLi5XKcypIrJP/&#10;CGMC7rycD1KsnYCWa9NQ33zdC+BaX2ndbwYjU+5K4syS99u/S7dfh1G6KJaBrY8HJ83HGs0kue4f&#10;jTFbd+p4CjwAhYhghuJlrj7fe1O+3y7Tx34vrMiveGv98vk4rmEK8qQU/PtVTDJf4ThyHuVJJ8sW&#10;3fLM1TFId5+3OgwQNLzsZdD52y9JezPHlvjTvbneDvkPev3SmL71lZ3m9y+Ye3AgTUysevPBV19e&#10;gXCu8MqPw4bw5g3Wp9290o/WkJXuktxeLz7eZVKMY/fV+TVp7MaRfDOQRAdH+pIQj8u9iZL9yt+f&#10;DBZNVMfQL/KdKYy4z5KkuozDvzSDnBZJd2cusQa4DU58iyaz7fj4ykElN8vmPM327946e4tVJFvj&#10;ip5tfY9DeHtIdwaZxwSkYRxsWZOTrsFi3x7y/E9lC+GspUm5jmzZsQAIHnA2/AImwALdylbVPs0F&#10;I7C7FTExp3DeFz+noRunACn9utO+ddcxZ3kps/Jm925ZYiMsjiN9Tac9fe9N19u7JclQnM+E1lkD&#10;NS9XfHl91dbYxpb0x6QGwkSQOuCM3tw/2THgFam8wuW6qhl/ymHtJ1ATREnDINBV7s9qQwOtdRAD&#10;p/NZr//yYpUlASBXVp97LKDYC/9M3PHuPgHSQNhaTxhkdjaQVbfqoCLYKgHmCxYI1I/MYAbE/LBT&#10;aComKRa1qb7JPgOaDGMwtBMdV+vsJZ7ybGd66EgraWc4GUNtZawYXoagj4Z+1VBULhXbWW2FvbTU&#10;/Wz9dzxJwQNdxttSceg/Yl0HR9iZo4q/eECQ/i/LknwGPEA+yGJSwvo6vOHdnzQufuWxcSey4iyk&#10;djPAE8MIEWwtyY5ELrd9siuz83G6WLnBbmkiGkjsfk8fn/kfLcn0yPoXWUCeVL3ivuXMSbJ/HHm8&#10;TdET7uL9of4B9zH2rj6YiYU1uLVyBZmNK1IXyjw/6hfN+qny7Elb63hjDofxHmd1XJQIQjJd2oOC&#10;FA6lgEyZ/Cr7y1wvO9KVpEFENzIbXujMNMd5T2YfZbfzyFuhKcjBLhkzZD5KlrykBQt4BqLdWZMI&#10;cFselaPBBfBiDmnik6+rP1uPkcS/eW2u9OtYa/4DaDpEzc+yHheroud6AhmN6ARCLjhfyfYN/cTO&#10;DM8W0sfAxWnj1vG6vJ6BiTwx0HKmnU4mhvTjTMs48ZXXwCxGlBZ3/SUtBy2fKFsUo00CqKQiC2L8&#10;M49XbvDQ0lg99mUK8MCQMp8//6+2Wn/GPA9zP8NfYOMfmOWB1qm9EVR6oNuvJfZk+eBBpJrMahOT&#10;SSM2nLCx3OgpHmuT57YMReY0zS58E/BGaa9sHT0+xb0SpTBYqvqoxprwoEuY6Fkk6GriDsEYB7uC&#10;z8V8jqP32I8ugiZitieLEQncaPaMYgnaGOCyaaG60S2WRp/dZeBqfj+f9ohFxYwfh1OJmI1WEo0g&#10;gkAxxK4VK7YVG6S+1LQusErnXowi5DZ7oajJi8AccW0avwNEFS/SQnwS8hzwjsMR4yKKWC0qzfCZ&#10;r7MXopg8eY5R95usWBNsL5UozJ7HDPQW32WvkOWyJ3b+oKdnpi1ZtifZupzVfHz1Ge6TzzLFr1uf&#10;ZXg2vpt4UBa5+WlBS6Yeks0rj+/wNAGlumwJrQihMhEKV2x1Q2dGE6CLLstWCrYTQdAxRsNAB9PA&#10;VglbYZQyQJiZNUSemaYD4lDKZFbiGqIVgyTySCyjigFrkcYmuAZIK3IJNCBCoME+VlFqb1cM9gAZ&#10;NSxEoI2YY4q8lTWCQJToLMePzFFHHdGWPBxBHsA5tMU4A50Jw6KNh7C13k1L7VUx/OAbePOqmQIr&#10;dU4Fw4IrUSpQtknQelp0Xl5W28dmh0xMGmoAU9eoYGv9zqSZL4M8g02ZbikVXXatKpIIWRmtRfwT&#10;LGjXg1YJTbRSZIc6tIdl4XQLMhijW8tTpwVTQkjQqWGgYVADWGsmMlnVKAsuykErBNtjOOOch/8Y&#10;rFlg1VmNwJd/A6BK4RDMwiiYOs2sEbIAQlc+StlwenyyNdATTkVbCFOpquCWatXoOmAtpgl6dgoz&#10;nrYT3j084vF8BoHQ94bRerAYKgyytsR6X133LoKzCE5V0IQjUyEznAAgNpUZqAnbC0Qp6jCeWAUQ&#10;D7pUoek3NMBhjiZdBgEZcwdRBA97RggiMLcESHM4p8yvgKUmlK7z1lYSBBRCt9a6EFi7bEIopwTM&#10;ClAK/NbkmhR45UJl8rnYDxeX3hJQAxlE276fN9BWgNeBQS40BWBXXshajCqxkQW4wiqMiRQwlTk+&#10;ez6bsFGZrAplsWqunS2gnFzptKwA8Sq3Vl0XaggqOAHnB0CA8+MZ58dHnB/OkK7X9zHQRUuUMwhj&#10;7xht13WkVPFRLPhbLEi8d6u8iAj+U/p1YTsmzwzD8EFI9VXJVcGnAeywNq/kW+Tnex4/1E5RrXVv&#10;DXtr2K7aPkacpixYxVsU58DJ7kGSBEjnAKJueOgyZjsPdsVTjTsiUF5kMxItDwgEGepzg0960IyN&#10;XRyJDYk7TAztbSJUyWFx4KHBWeahtevzAq6O44Xc7778gU79Njr7MxtRh4xofRy7SRn4HyCKnf9p&#10;qHf+rPOkw+X6FTe6y7xHVjSO6ObOK/icYFn/e8+aZ3/S6wxsIpV196aXbykxPcDkjtj9xRJBvG2V&#10;Dj87L4bj7TnnfKZY9zwDOP/Q6UVE9wZjx+gC0A4BoQuju6MfSlFR9dMicojfNsMrHmrx3GyoIkpB&#10;Q+l+mZ4E9mgdYAw/AkJgn0EVBHFgCgOnpaDwWZWWQqE0xfr5GsaYaPm9gHHmBzAGmDsKNZwr4+O2&#10;4bta8V2p4MqQumEQ4WPd8H3dwF3w5csVIgN8Jquy3tHQQIVR6gbiE1CA00Od84IqSaMP9L5pRfem&#10;xmMuyvObBVT2IbhcdxQRjKdHzbCvFafTCbWe1IHNBC4VAwVMG/7+6Rnn0wl1CB5Oigm+fPmCy+WC&#10;6+UaFaOVfDSD/do06I5rRd1OOD084PndMz589x0en57RMSDbGXvd8MqMLyKKM0SDznbsqhDb3hAR&#10;aiFQ66jU8es//SP8r//7f8Qf/8mf4FTP+Aci/O3jA/7R8HPQPJHOB8XYiSmKAny3nfBnHz/iL374&#10;FX54/ww6n9C54Mvlgi+XgY/ff4/69ITrT58BPkEDyrHGrxyoT3+3hKmQkZbIwAwmreL9xAWvlxc8&#10;nx/wn/7q3+A//Yf/gO8+fo/tdMbp8YQOwoULXp8f8e79Mx6fn/Dp0yfVKwwjd8OWfub9ZS6dGA1Z&#10;8lriULBMp2XgSya64f/hIX2dvMi40ttwHiDoXZ0lpWjygL63o/eGIQ0yriAagDT0cbXqwG4gKeDi&#10;FSdmQo+44A0eNGWDKUpTqY0jKfOawyvmZUxzSI8Lw0lhrTNAdHMfZyexqtKDb851c1yUxibuYtHq&#10;+W6oV6wik716ZqWLVMMGTBZgbMYBkZ7Gn3gPxf9UkqSKDoiECMfQtlbi7Z5sLazKsRacW1v9DdOX&#10;EKSkbVF0mRz7dniCT6kPIatjy4DkTLQ23DQwwjg0MTVwtnsK2Jx6nPZ9rdh3PH8WTM2qF/bRtTJD&#10;4C9BL05TB/nhAYoMeKICMFRfY3WYllJxhqSuCOlske6JV4IAVBctRfXYSaeCUpUnjabrpoH3VrXf&#10;aGbbtONCl10dw7XovpFWHVVjG2EGHhte2ztKrTjXCmbC/nrBb//xN/jbv/2/8bu//3/RaTdM3UP3&#10;I4hWLBA/d/6yxBg7O348HBOpoTk5cYFgktORg9Dd4lo3QOhhCerVYzGfP41AExPNxjamb8PDkWbQ&#10;sZehJOqoqAA6+suOlxfg9P5/wsYbwMAgRrNgzkUbIwCicnZYBa4oeBLjs1EHJKC0VobFoGc41Mk7&#10;ButAL3Edxb0m05v/dyP9EWdOfOPLeqBxMl5TDvjLo2rjUrUxHS6KJ2Q3ff582jpXTHQzWwer/k6i&#10;3VKKVo3N9wVZcOvEg1PjyHOhWaxP9LPQ/UamRad6mT/NayxIU09jHKafid8kzW3Kl+N8KSoNHR0K&#10;jqGPaELFGAWvyI6Qrzk71tfcKzqOyc/SnfvHJW/oLjFGuxHh3nXJqeTnmtwAr7QzwycmbS6P7GN+&#10;tBiK/RAlWgMBOVFBEHuez4MZhzA7+3x1iv+k19QtJ4C4R/9LEEwapFti6I29m3z38NzjHgaThh1r&#10;lWN/wEzw7Qvk83QeUu6O8e3nyOFv4N4N5rm5f/NfDi7+H/taJZ6PyfSVwAMD63Ddtjl5+r3XMPyt&#10;dHr/jMUd73z+5p0PQ35rzVZd4HYIYeNwOen8Kni13YMzj1A/g/pQctpkpGLbfRT/+ByXIAnY6RkT&#10;czuMm+NUOgwba542UXxvBJ65Xa08/3jOcRkP33vLMa1BFyaX7uzb8dgen/kH8X46/H74SuBDYLVJ&#10;Z3FMUBv/4db5enlj3fINFe/b7zTnqeavFBzjOlx6onZceXu+C0XcMPM7E39rlEEPWJ4nNgPFkTMJ&#10;bVjwSymM7byhgkBcIKTBYNqy0PV+QIMNEATqrR6L6Q599Ajc0qnoqrAl7/vYPGBThymoYacX9KIJ&#10;Lu4z8YDKMQZq62pjhyesdbWrS8dlv+DCgrIRUAau44KNOhiiiVQJ/g3y0HBZl5coEJaGC3YriJEv&#10;C03ZoF8I7vVnPge+bkh0n+x3WllvOvUrMx4fHtDHwKdPn607oQ4iKvbJpKns7HaHPhnPCElJrB1d&#10;agVJVWwoCPxQSas2agDbMPuQzprNhjGCNiX4YbHKujyM67F3WoNV2mdNlmarqNcHBnUNfTV7QhFG&#10;pQ00KBUjoqgkNoTUN2o6uww7g40gDZm9IkmatP4010ZykAnBw5g9MXzfr+i9W2EHswWafWcJAsv8&#10;NJ813xNZedDtyy8wHbFLoHdPwPb7ROGiIRBpaN1ozxOoZMrftySxV4KlNNY8XudxGQnE36TBIUO0&#10;0m2cZee9SMmNURkwPcPb3PqpE7Fz7DyLXfrqs0hjCHSORw4oQe8gisIzd/Gp6yMHfnwj24yug6/P&#10;qGs7J/c1xPwKW4it5TIecl7BFoBD8UwPYiSaNLbYA+0nuy8uV5Z0u7/PzUCD4wp35epsHIcASvOz&#10;+xwhjz3dKv0ebYyJgxcJEHyLOev6QC5wEtULDT9FczhKgWc89+oeRszyg+bypnEfuzqY/92/w2Wq&#10;6Z5AnidKjgP192wtWDFNxk+S/q2vGJd4bIPbPHVs3o2CncdZ8RufH2UckOwLgVEl40LEwO3dxHss&#10;HoIsAF80niW+RI5yt3VaCwRZ5xhTC0yXvkIU8m6eJbkPa443RNrf+Ftty/OS402UeAglyVhff5p7&#10;Gl/PCb9Tc/klu4F//ku2hfz5EVfGOU7YJ4L7KO31cYaOhdJejzhEjCFajKK1ZsGQmEW9DL91K+YU&#10;eFkAt/prARAARX06HjQ8RCs3swgkFUeIG/gIRW2twqI+t5iPaGE9HiBh7TjcAZjvqY2Bi/kPaqmW&#10;dMXaFYlggZFqPS5UjZ+5r8H8+Jaa3ofil+B7cNxjPGpIVOiEDkHvbRMaIFSrDD66oHXt1qx7xbF3&#10;zBXAjkyrRAgdjoveg0XvOpKdTv0m3g2IrEOsdqQCWQdOOzhNNPFlwHwstYBr1SSqrnEyzAKgYXQB&#10;H2goSMX2ibnMQxryzRkNxZ4ttj+EFIv5+p5PeerPTIlLid59PN06Mejls5CKAFosID8jRGbmCxYk&#10;m8YgY+6fVuib/DHLTgE0ns3OkT8786Tpg5k0Mh+m9tqaH8/MKOIVyQZqEZx9RkPXuAjjXBjnUrBR&#10;h/qvR6w7EVAKACrur0K0ARdtxSnoRlwe1KcbWJMz2RfAAzWFtPWUR6fSIHAlYGhbRq7FgvLIlHmK&#10;ID0i82AOFyXGUImtohrNrEe2iZoJn4ZoYJ456rUhqZboH1z14LKoQVRlz1zRECJa4VFbcxEsRxDE&#10;jFoKRq0YVUMOQ+jRVBSJRANFLLiDMCKAwtsBd4i2ti4VFUPbegvQ20BvHcWCDLl3DLRJrKb0qoNl&#10;KEOzCpta0UszaDusTDqMCcg0nK0H0xaBbS1Hh1AHSCtEEkODQgYvyhrZ3LNQsITLyagMWBc7XIUJ&#10;1eYJu49GjFvlQguOjSpIFkinmU4bKjbM6l6uNAkqE+qpoj48olhZ42hcSVqNhUuxNgiaJqPPttbe&#10;FjBbwdi44LRtqFQwesd+3bW6odGmJFoFqStvWHDZWaYTZTIyJSoRQRGCxrza/QqbcLDgsFrAW537&#10;bEFtHEzEgnjJ4Yzun663MUsTZoltxPd14yUO/g2QSIqX8yD/vgd/Wnyi3QcWGGbChjRrYRoAnMlM&#10;IVBqBRNr4DDYsmMF3qaXac7MI3iJBL0S6omxPVRs54rLi85Vz9mYFX4mmjKlYTbgspjziNVwAwa7&#10;Mmftgj1AMgyvQ/RZsV4DXo2IABRyBVX3odYNp/qEgjOen054enhC5Q2ijXuxd80OqaZw9AG0bo5W&#10;Y3t+NLsrY+LOHj/D4lsQwn6YMcNB5eRsIWEgIwlYV/JgJghbb0l8MQeEqtxkbQPeBQw1hl1Fqxy5&#10;UuwZHF5xzCtSRhtNu6+MbvJGgpUOUBganLZ9P4kEA9cbuvW5KU8qiwILZCf3AYn7Vx0M+2qIr40G&#10;NntCQQw8rSzSGmL95I2/J99N5jcoIEEYCSMjTobtqd7Kz1TCkUEfgGGQvD4RsGdrcjsczJVyoJiA&#10;zDrwO7M5vmjO7xcuPm6jGAXczVLLT47qyx7kafyMgGg9m6LKiCcok5DZThQyF9LJI+iHDDD7edHA&#10;2QFEwoeQKQDDlrp4G1Hn14IxkoxMFaLjdIaYEJW99xYpLk6K9T1aHklBdOMMuXPXco1IZStETAEz&#10;hdmxWjxuGnLcqa/Grpl8AazZr40bTgScmHAS4IEEz8R4R4wH56MvO8bLFfxOgGtDbx3jy4u2DRjA&#10;6fERjw9ngM/YpQMMcC2oteC81TkyUpkzLLu99YFr1/11Y1XrI5TG83ZCKQXSNDC9WDsF5oruBQCK&#10;BoW+fm5gFA2kJ0ZrA5d9h+w7rpcLeu+AVcT1ltxMs5Idc8XDwyPevf+Ad+/f4+npGaVWjHbVYHDu&#10;ABi9CVpXHkMwzG7YGGPgxATad9T9io/vn/A3f/VX+Jt/9b/g+cN36iD5/ILTecMozjzsJytWLlRA&#10;ohiWAGzU8UyM77YN320VD86HtgoMxvPTM95//BW2p/eQ7feKZyyJ5h5myKQo/mzSn2qjU+W/SEHp&#10;hLLv2K47/uiH7/Ef/9Vf4X/+1a9RH6opYAMX24/zecPD4wMen59QzidjkcU4peFt59NjBD34WIKK&#10;KQ0Qfo5z5t9xHtbGTRTfjxQG5bzNn9tHt8qqIx7RR8OQDhraBgPcQNKwj4bKsBZiHNXqXc0pZuzX&#10;qrDzbDNjMfx0b3mqCoklvE0nAbEmEWn1Cg0cFTTl/yRocrWqApvqWVaJh6F4dASvUA52w37MsZKT&#10;IGYSHy0Gpt4F2kZtKvbFDLeOLd2Y4jyqBI11xZ3muMOwRBUfh519HevcS6UED6obYUgCFTDXSGAc&#10;Y8dAQ4F2lNCMWjG9r5izQsC8w6ullFLMiKB7MsiCR4fnHKtzBEAYXZTedIwigLy+Tp3HeK1WLlS5&#10;1wwLqYFeV7332QaqbueEbWzOMpdgGH33MdBHR902PDw9oz6cQCBcS1EaIZoZ2MlQsW1bclTq2pVK&#10;2GpFqcXkB+Z3eO45M5tdhWINSqnYarWzo0GBxRxB3Sqrb9uGB+PNjtW2WgEGWt/1HFT9fpOGwpvy&#10;bSKTrV7RRLE0SDF/JYaMjlpO+Pnnz/jxdz+jv/zOPvdESjFs11aHGUbMX+nJhIhYu3erDBnn1L9Y&#10;xq1cHlOmFznK94V84TGdb70chzJRMigdsASSAhHKlHLO/fqKbQNqreok7ZocJcMTRMyu4egn6ZqO&#10;q8NQnejG+asa931ijiV9UjEYTLTp13hYvymycCenz9yflRcOgY8cH3o4cxjqku6ptHnYnBuQugbS&#10;3L4c7a96gBvSM77zca+PsC4oYyYDzTNICe/ZZ+4o9gQgUkuXVnFax6Xy1/GvfkscJ7klGp6Znhww&#10;aRyxK8aYpm6EiZXzvid9xGWjr8dR3dL9yHxx3Ys1gOcNGZ3xb17XkFkss93rAAAgAElEQVQupxE8&#10;mWIPCKpfrM8+OkCOAULrONm/dDs26L6kG6ch5sV4+4DPAlriu5fsdsk2crjNzD2fNe/pZv3UYeF7&#10;9S2vrwUJJpVk/k35E2ClAK/2hRsseXRiEWB2GQl1zTHD11zhFKGwY8Yje8uww3NysN63BwKnZ93Q&#10;gPOxb74D7ipxv/ByfjnH4e9/41PvrEF6Yx2RQejJB3j57DgHyWOhdY2XC94am6/f3UlRPM3tz3bR&#10;vH4aRYIHhXSg+Z2lGrgnUaLiNqh3Ha+HYvsY/JZTTtqzcsApFmmXeJGEPBJQJCm9ZTe5oTfncbFG&#10;t2cIMJuDOdA17k6WS/9HBvjO/ca0S7P5qMS6qaRkutvRZrr+1nOZ9lcH8ZUBxs0d1SzPCwcdXH6s&#10;Mv4bhhKQbpqVJH6ywcavrvk3bcfKA77xS28862DpS1BNbeiTxmopOJ9OEK98BuBqybDE7tuR2P+Q&#10;427PhNnbw3anjSGJXAeCBn/ubQ4n4SqvbCWi/rNIChuzO8AQAZfZEl31ZraOTgSRjnfvngEMtP0F&#10;++UT+uULaHjoZdpnCdgVa+M8ymlOg1MzDeZz7+vhgQ+O8dKKmy2OTNDlqktBUOSDmZiAWdt4Pj8/&#10;obWBbau4cMIxgAXLIfZBkB698MwU8OUVmqBz0zId2tXtVDacCtk6aBXNaffXIDoNyk3n2X5lFBQw&#10;mIclc2sSH0Rb2KsthzA6WccSQIYGZKiBVQM43PfSWsO1NbOZzCpkrQPXfQA08HrRINGXyxd8+nLB&#10;dddughiCUDXuvm4/CVoahH3fcb1YoCY4+KoHedwL1IGvLyY+vn3IHf6fdUS36WJS2RLwM8w3RdoF&#10;ImKhjf5SMWGEHd1m68m2enjTHhozmzhgGFla0L/LFhIQDU2GH826YbAVP9DbRbUqXwsj5rleFMHc&#10;wf8t2DbWbpi9Skzm2pxcV3Je4AmSLlOJvBBHj7OVbRX3gqXubA+EkY6wt4GFgQCJwg/3ttcvmfeW&#10;ZRx6Xiy53gYeWozZjaiUGbANBP5m90vbXgqndXU7AakNLvzLIoeAXErYSPfV/aCrVFxPyCon/T6U&#10;9tj8wmIdiOaFgetjL4JPUbJFpX2xayeUnPxOeaRZiYO/wdu/mjyb/oobHZR5WQ+B+iLJsJNXNA5d&#10;eVm6iU+dKDWOYWK/vD5+2APzQve7A6DR49xHxVH3c/FmcifbEryausdgTPmrfMmSjgUAcgDgXFq1&#10;49o+SN7VjJFWtPA1XSzWSda/7788gfKrt9PpOP/APXXiHmZ0HGK0k85sDtKMhdCDYrLW5Xbit0DI&#10;TF+f/MgRMRB+O5oxI86U88zv2CLYYqNESKs3x2frrJwObuebaW5BIxhDZWdvTfEXk1Uup/Ubrn+L&#10;tz5Xmm9e2MYT9YfPWyJRLf87vjyYH+YbgtsqMQAq4G3T6ue+wYXRCSZrSAvzeXE+LzbjxQJFsI+u&#10;61IKBrp2wBtNC7PUk8bdIPH64DF2JgIWeaenLDNtmN3wsK+RFdrSzlwdMq6QMmWj+4g0MSXxT8FM&#10;TiD3Gc9ueJlPuZ+BmSDdfV7WMZcjMMcq21PwFogG95MUEMs3HLIYXfqd4zeiatVLk4zyM3PzXX8/&#10;2VVDaZbDNXpWosCH+xKti+qUGbPvjuvgIS9hvu04F9lWPQyLSzwzzpBtMoMwuM8xZTwQQ03874AZ&#10;nMPUAYqII/IKlAaZmDT4h06ErVRtpSzaJKcScKKK06mgFAGxBxtpMJNPm6UEcfY+QCIWCIi4Riem&#10;OS/iwM6AWlS59ANMtnAMgLWiUmWL+PV2iKzVdkrZtPpG8Y2wjLigLQtINGPtIMJAiQNBUrT8vRB2&#10;EVwHsHfgOtShw0JWrMYYDNnG23nSaGpdbobouhVgY0Ih9sJ9yvIdVIjYqICNWVtEMwO1gDadIxXj&#10;BIO0ZeeJsAnhvJ3wUCuqDJyLBq+21rC3Dtq0YqMLzQkoZ0adBgjaP1hQphO3jUq8KqgxRiYthTtM&#10;MM7Kmha8C2tf4RVCh1axYadbTkqIlcP0Q5IPDMc/C8YEUItWRhlDDOsbIHdnX5InLgwLa2YR4IGw&#10;evCcRj1CpnLFu8dHnB+fbKmVFj0gkpgtgl3XU6vn6f0rl6ga6UJyK1pZcq9X9KYllGutPjyTT1bB&#10;1YwDXQ41LpKgAwiscV/oDqiwCsV18m6o93AhX+dbsKPtyR0k8pQ7mPnbEyxMYDIoyN++qUGtXnnL&#10;58DGDIXt6JjdmxlgUYczW4D27tUi/buWeaCVEo3lGx2ByQqcTIdStVLVA0Or4BYGVQ1IL7WAjYa4&#10;qPJOtl5TFFBU3vK9UiWsQ0T339vyYQjIKigxMKsAY/6bQZoIJq/Hy9/3oBENsCgs2AqByAJ/6wmF&#10;K2hoC9lOhA4N/gFr1gOLxZsPbZMKcBiyDCEZoLZMMAfZ8M/cBCaRLb9QFzllJSeqzO+H8mhKm/Pv&#10;TGV+Hhu57PTMEaCgg4fEOdcDaN9KGeK6hNNAGlDWeS8BAq9O5oqVLJU1V8P0ndfBEb5mLeEesl+u&#10;6cNTbm18S4aY/S353B4r4Hz7y6QYZgajO1B9jtPEawhY1y/Ao4M4mFJxAGFxuG8B0beND8v9vuWb&#10;svy+UlGCp+m2R3Dn/GleTUjr7UAMvkvOTOw9ctkocZ0a8RRQDfE1BwK6uPNXAHTPvAFgFSFcYdFx&#10;58rSgBsmuwXbcXGatmqayoAiYFYrl6X1IJuTjd0dyZkGgiml9VE+l9ZaeGYM+bes2nDolCarXFlV&#10;fkEhU7y1j/9zgwdD5+GyLTu2M1AlEKoAlbWFbyHGqVQ8bBtOtQKj49Onn/H6+gW9d1xeX/Gb3/4G&#10;aB1oGhLX+46NK7778BGnxzNerxdce0Mp2jabL4kuiIDCEFHDVRFB3TiMdEKEzh3uXDzVoVX6uiYR&#10;MWlAmxBpTQQBeHuEUMWpbDhvZ5xPjxjXgcvrFZfXV6BdI9ECpHgu2oUSo1rCwPn8gHdP7/Hu+QMe&#10;H55Q+KTBZk2NJtfLjteXC14uF1z3HQSg1oJTOaOWCmkamHaqBXLdcZKCv/zuB/y7P/5z/KpseKAC&#10;OVV8en7G84cPqM9PaC+viqktGItYA6QKGBWECsKZBWdh1DbA14ayd3Te1ZHRgfdPT3h+/x225yfg&#10;9ADpgAwNQh2klceP/DcHc2gWoVEDFUt2KiBhcBO0yxc8nSr+9Nff4599fIfnMlAr0DHQ+itqfUIn&#10;BqRDaIC3ArI2V1QqxtjD4OvPHsN4aK6qHfzRFLQ4PRSZ5nHMKfEtspBWYq3GkOYXeM7Olmb0W5Yq&#10;6Xx7K/j8WatpPlSGt84gENreFSvVikJVsWDX1s6VqhkWNsXzPLO8Hde5oXM6JRTh+RqgqFNFsfEA&#10;iVbDFxC4AESME58hAgsULBAh9N5Aoni4u27qPCC9SLQ6phpIpqzx4r7OR7zVdRjeLCGFWRt3k5UK&#10;1OvNMQWxBBmrTjncqesVxpSPFZjBxq4fhzF48pPKaNONxlAHkQwINbR+xbW9YvQrIB2laDuXQoIi&#10;BWIB2gAwRoNYO21GgVySy52mLuQyp21Ol4YLJBlFIcD1JRxUXrljGL4cQzCqOfVM/wJpBvQuui6X&#10;15c4a56BP2l7uhk1aJfx/PAOH3/9Kzy/fwdmQq+aMeuVLj2b2h1utZ6iBbwHHZWigX3VdPfhsklu&#10;dSw3hgxPSCOtlklE6G3g2i6whcW+NzCA0+kUgZrX1x2QjsoVQoJCmsxTQQBr4iWBtANDIAoJXX43&#10;wzUz47QVDGI8nh7w4cN3+NX33+On//bZqrOb01wzhsxxSOjSTNyOoCMWaHX/kKN2pjOssiEEdsBq&#10;VJ17NP9/73WEa/cuCHlOc0g6fTXmT1wBAD1hLUG/vIJB2OoJxEMr14LUATrE8EKFM4CJtOb/nS/p&#10;yx1D+td0BKpdyvnn/I7bJsIdk3CcanGyLMJEfjBeukDFvC7x1rQlyMI/HDOlPRIgOy78/eOaB/qM&#10;qmc+n4S5RGBhlHGbcNSEGjbSdyi+RzFvSoEBKofyaJimXkfGDWGridAn4uFxj3kXXtdtIdI8D5i+&#10;Yec8Ls/WhaQpu64hq4NM6XJW+4bLCHDSaWLXVC/2CsWwIAhWihHRyl7r8+c8dGuTxuDT8PWaBLK8&#10;3sIz9z5z2bXS5+13Z5CRpO/SzfO/rlPdcYke1KXlCQTM/XXn7vFp65jWsd58FN9yQ/Y4jn+S+ptz&#10;eOvDrwUrkYGHpRuAPSis1b+kyy5jXTjlOuKb675yX7k/H+cFXv3o7Veez9yPxa3ne3tDezNRKDgd&#10;TUco/eKz/wmvdPbTSLAuWvo7zjKlnwTvVDW/dgdgApEIsgwBiY8Lge/MkdIvMoeRPnEr6ly3N+7w&#10;Cy+6u84SD73z/s2jTOJFkJNiEDFZRMSQO+fwOO6FvdBxTjTlt5MsEe7t5pHm3rKvfS2w+q2xkon1&#10;NRCFYoMknUlKe+U441v25TBrvSMd9yFhDYcaRLPogH/fk/gOrFqH8vWxUJrX8ZXXbknmSPqDDeAP&#10;MdEdRuiDdnCY19HHCHvvKLf0W2rrIYwmmkgmhNYGrq8NPBgP9Yyn01kd4r2hNcXwGpA1/WfrNlPi&#10;XabXJl1lpY+VxmZwla6hJ0aqDqW6hc9ljIHCZEm4FDrZEEG15+5Nn3p+OOPp6RHSrvj9j7/Bz5cX&#10;pYtUce/ea5UeLhnd1zV1thmo4dhjfsMbWPjkKey0cwkmtgJmQpjqLDmxr9aC0+kEyD7Dn4223WPm&#10;vCBDlnkO5pnzc+OBFEQFlSpqOaGWEzauqHzGRpz0YnOoQ22i3dbbg+vY8KIGeFiSe4NeC0Ez/aT3&#10;bq3tBb1DK0F5lKHMog8Q1Tj60G4mu7U41S6EOofrvmNve6Dijo7Wd3x5+YLLpS06+/HleNf3jMyf&#10;6n4HTYQntNZmVTK3edm+TML3QzX9uGJ0GvcPICeJZlaKk6g8OSlP/Dup+IXaYgFN1lHfk159MVuW&#10;BwobJRIhB2MugW2uhEhie/H4FVcGvna6JevOF8n8jtc0YORmvdNPokMxA1If7XBatb0JDODPdLs2&#10;ze95BUr3zbktrTex6SW+ZPOIjmRvvMLHli5x3d+Db5MXLH9xXg/Vf484dAblDKM55wOM7GcizMI5&#10;PnbnRE4TvqZhG7T7M5F2lnQaDJ6Q9TDbQ2hMBwEWvCg4sqobKERa0W6RMQJ4gquQ2erSEs77zZuv&#10;etS6lB4gNrdpTY6KzgHx/eUJ0SEiwEmWlz6hSMyd9EikNp8atljEWqeJapzJwNT7OYjywIM9EGme&#10;kWnP1gs5eERa+Bj3H/Za4xHme8ff7+K/kAvAIcrhVlzmLg8Asg0j7+t6r1tqeGMWEFIbiyT9Iegw&#10;HSnlkSs6VHbM+YI39Sw4fk0Efrhy8mSacxs3BGvzPezZvbU30Q32yrr2plZsHJNu7rxCrkWdyHlv&#10;l2MkBOoDbW/RbW4WBzIdxHxYTndhsbL1Hc4jD/P0ZP1xnOdhzkyzO6lJSXR4R2Vo8RtG4IhBGuvU&#10;h4A383N6p07DBbVYcYUOiLi/kLD3jjGuEKg9nFiTCGA29lInXQ8PDjWaIN3MkBv+quDJUz02wY5B&#10;YZ5JQ6m4V+bBdAd/TPzvcveWr/hqMpPGqviaF63e2bBbd8FuGEqseqiEnuOxU77+q6ybsUpzw/iA&#10;DSiSASY7ouVv0PRxz3skPIs0x8mo50/DxeJFH5w/2th6d4zhPJuW8aHrdRLYQ6wQR9Fbc1rbwMBJ&#10;Zvjnfhjj1yRnEl5ZpmrjqRq0Zu3FxYK0zDnV2w6BYCsF2DQLioegyABJR4WgFBNC6XkyoMGEUzbF&#10;Z33YvMUOFhULIhoeQwSKdXTAYxtH83sgwkCzRCYNnOxDnXpVNFAJxcCHMdQhns2n9xheQXJYUJx4&#10;q3PdlN4H9j6wd0HrhNYJHQWDNnXyyoCMDuKZd602ExPIoFjXQoTKFVvRKOxTqeBSUeoZ9XxGPSkI&#10;HmNoFZbCOJeq62uHp9QNXLcgNBmE7SR4GCostlJw5oqNgVMp2M4VjQWXcYV0daRqEO02BZyw+i7F&#10;XFYygHEFSYMV9oU2IugKiskOChUQDQ04ZaANwaCZWUAwJ3yhAOladUS0IqlXN03ZKHqCs9C3YDnK&#10;gZpeIRNR/Uqv1R3QlusIee+A1wG7OzRBU+bGkRdoZDkTtlLweDrj8fwAF1UOgtyJqPRLfm4BIII1&#10;+YZppZN85x3nMR5g6kItsnHIYEHiT8wMiy/U9S1e/cBBgWdPyXxACVOnrZNnl7qBT4wHWEXDMVmO&#10;KhDZAKZZhhBRH28IzGnEVGcfEkiYYGVAK0F6JRcmb2dPFomuYxvDAD4XkAd4mKAdBnxJNHhgGFAW&#10;S1OrVrG0Y1gbxwJh42UerMNaJUz60BLaJJBuzxQBhqCIjdmIS5fcMzmglXeHVc0F6/XDAnhh4FgQ&#10;yjnBggAGomVpdwe7eEUdFYqEgdGbVr1tWsFNqh0AK2uv89eAdeYCKhvafkW7vKB3zSaupYBIIH22&#10;1pSEMcV/oUml7NWGnYdmIRqknAWVo9qJbsMXRYerjWGSKzKTgcKD3abd04M+ZQUdAsgcfdCptvwx&#10;B6547k5Cqq4o4nA/LLdGOEb9vaMh4CZQM48tKas0P1uBiC1QHgIlE8oyNDr8vD/qKKUt0HPgHMzm&#10;zmkfxKx8M6MEaW0wx3bQqCn+99Wh3HmD3vjrjdfxggUHmhy054h4CwpT5MxJG0/zvfPzCAS96hRn&#10;Jo+DqL3vZtSTRZ8Mp4Erz1ENfIJFNt6qxl1TlpgsMEXHcR3Kx4g2FC7oVpFOWOm2t2ZzMyANdd1T&#10;cbrcY0zdhNoMydednSA+MWJbM1UmlEu5oTVwVzIy+SqJ/+VCa67u/L8k3j9EK2mbHBDyZVScIwnk&#10;znPmTnANgMSA0i8LNmKcqipNbb/i088/Yb+8olZtqfLj736Hfm14//iEh9MJr1+uOG9XSBc8bo9g&#10;FNS2A6ytkELJDrllgVksINFAzAG9Tgx7iMk5loFRBoihgf/kmEBbO3QAqGcMKdjqGY/nJ5y2M368&#10;/oTL6wva5QJprzidzmA31gCKUaC4dDs94vHhEU/Pz3h6esb5/KDBbUM/v7xe0PYdr68veHl9Re8C&#10;eOvfWoHW0IXQXq9A0wp03AceasGHcgZ++hny/B22+oSdgToY757eodQTWumW6FTAhpu8mmZFwSYM&#10;7g1FCqoQTmCcuWDnCnDFiVVf4FpAdQPqyYKZB6gUtHY1Ixzu0IDtCVtQpWhiVKWCaghBPHjs3SN+&#10;+OEjCAOlAKNd0QE0DIx2whBCa7tWQ7VTpHyfQJb52UUs8YVAVrVR2AKoitO4/sfzQADU4VU+nXbd&#10;Ni8y50DxzB5KOzNQQgmdwXnq4CnYTiecHh/w2C7oDWAaYCnYyiO2+gzpO2h0C5QrZuBXo3qhCnDB&#10;w+kBvXXspEq3yzQ/rd6FQPmZtQ0DIGGQVjoHACrKtzQgrYBZwGWzarA6PhBrFcvhyX6YtsuDrCUA&#10;6GXi9BjH5M1t7IrVCBD2bHTlBwKxKtpHPjSru42umd+GCjGa8sBohZS+O/U/CfjCVJcKpzI6+tAg&#10;8EEdRA1NGjoNNUhZldYxBq6jgzFQpIM7g2QoxustsHDZfVkM75hccHnc9k95teBAyuUT7V0D5Lo6&#10;6ofLD7u2e5VxFVLRRsq3oRTLpk/3df5LRFrd3QDDdj7j468+4vsffo2n5yeICEptaqAqBYWLVQHm&#10;0MdGT/Leqq8TaxB5YUvOFE9+0oQqdj2ERjIGw4xDXQPxBWARnLoayWQMUFdH36l3MO1A20HXBiLC&#10;aLsld6m+TrWajgNz1qqtg4mtg45iRBqMPiwRwyvks+Dh4QEfPnzAlx9PeP38WSv3czH9XRPxrNcO&#10;bl/5vTXoO1YrFNKEUxx0Bz4nw7l3HpEfdUcPXajJzrRenyW5/k0LprQqKfb+kA60Hf36qlyZTqjW&#10;Pr5b9XtPHPKWvl7B4K1xH4NHpp7uySyebT+xll6sFV7EdftU4WUF08Fx4LrAxIOIWO7stPJFX1aH&#10;BDOBza65CSDyzbo/Z3oDSMuyD5Y45NWPE4BzI62vW+jyFtgsJqxWrE0BA/1+qid05LvrNnsghKUt&#10;mhN9VnMQrPPXLzqPidbDxteZp3NH8aUZaQWW906g4ZVtTXiEYwAJwlqlq4Tl6Wae/sp6ACZBQUBR&#10;UyuBYrvma8fqa69bZzEtf9/5xjfdK5KJMXG6y9Z7gSnr/dPnaapH9uAsxl9qcyLcW9Vv0N7w1jf1&#10;s9DKv3LXw76sI/2GccjyuxYDOJzjb5iHZxOHQz7O83p//f8xSOzt+x/tDyvvs337luHNOwCQoI9f&#10;en3tEodsq0z6pXsc9svk6PK5THylTth7jsLbM+O8J/PSyWYPNJ5uE47pzJYXvn148l277dvv3yyM&#10;yWq6d25u+D+tMuDOkG6ea4fUcbBew84qJ3+FB+xnWjy+JL5zvGbCcEPPcuBtRp904EtfX9fjvq5B&#10;Ove/l+Q2OX0jZJ0vicBJ7XBuDkxt5cch3eeEsxjI76fXMWAljzV3BBkyYjjLfXzNvnb+pmErXesJ&#10;PRLL4cszQ/nSoU32qDmnfHCmDft2QLI8x3FElmtu15RD1bHMCf2brmPoPdVd38fAvu+hY7guKsQz&#10;ge4Or/VOLr5O65gca1g1M3ZZ6XqJzcyqLPpzi3WOGGNoQH9x3DXXf7gOZ3MtbFXpasHoGx4fn1BY&#10;dcZCmohI4kre/X123KLblpzek3MF3QNT9kjartjiG4ae+WWiJ0kWX1KcB8MYhTkCBsh0RgbMHuK8&#10;gKKgxEAmbcdqnPbb7GWlopYztu0EAmPfO15frsC1RqDmDAbXqpJdgCs0WGAAViVKfSW9d/XXDdPd&#10;u7ajd32x944+AKJqOp4Gkui+d4zmCXaM1rWbl9PjPnr4PVprGOokRZOOPpqtWceQBkoODjFeEy2x&#10;h2/U/FyrZnZwqUApaL1j71f0obpq3Sr2fcela4GdQjy7iRkPFTK7stmmtbiKV8LS/dWgS7f5IJ0P&#10;HN8N2jhiVQ9MhgBlDK2oGc/VM8zsBrLEPzMrCbKTm2MQvIpy8EpOHjO+4BXB5het4Asvz43rU7Lc&#10;TRC5//R5ua82rqd4tp5H666ZAkpc/wwfqx1goZVHfot8W/HilGWu/K4dDe+/wm6NdR/jnsYjc3EE&#10;2Dy80jyg52vk7xu9xvUuZYKkkz5n76ttPNGR74slUevfxrNJ7YQ+piMSJFDY4JzeAPdLaCGrQR2O&#10;dtxfngPegn8jYUH4nBdQGLYrMX4yLKE205IkOyFIi5jFYgmgxTPU54PhJ23uCy/0Pf3jEzPOPSJS&#10;/hN82p9BNJNAfO0XDDltF1p1bwR5HNHgUQMLn086k0d6mvrnqiffw8gZWmasO2lsTdZcx6M6uu/q&#10;cl+/5839FIfZMqVaOwkspbdAyy+IFYl1nONb1tnfMHqZE+WVn1qV7/k1StfOtfza73l+cRZTokHe&#10;j2X/iCBjnx2ZKPF4r4DLp5vvApPPh2/DP3dsxZaA0bp1oZsJsfP7ogEOTu9GU8yUukTR3Exg2uaN&#10;FznOjjnN1beOj11xpoiNUQsJctF9uYxdh0CM0XRMo2tyznk7A7sl65gMsBAQLdzQhhbyIgIVYOMN&#10;sEa6p9MJZatqA4WzmqkXxPkY3eyW80xmnHqztzaP6Lp7R0m/p9/flXeSA2d9TLB/dLNfsUeO7VKn&#10;HoT+pv+YBRhTJz8GarrPWeyM6DFzrJCCrfOemkzJeECwBmpqVzW/GGZPXoGF39NxPLmilHTVKPq1&#10;2BXSP18HXpNB4HsUcu1Wxh/5uM7j9jOfxZ0dTtcRat22AN1O5MWIRFDAVvZVRCsjsggKCEVYK3Ai&#10;cGFsVDj+XVgZpXTLXxc3uhYNmhpkVeFMeHsNP2eKCpZcmnnlNQW72ta3QFBVQEoBYYNWcdAWojCj&#10;xTCg6Rsh0Ahh/Te0xXdU0ALAjG074yzAQ+t4bgNUNm0lTn4ouzl32E3ZevcEUot9XsuGWjdsddOI&#10;7aJtGWupBgYVyDO0LcDGjI29eqMrT2wOQYJHPWiLPa04tbFWndpKwUMlbBVAteABceHFs72eIIju&#10;htBoqlqTfDwExA68BY1a6BuAavSvxCtDLHw/TJ16psiN9c60dNEysyG4U9iZu9HXQsTf9lrmsICL&#10;Veg6RGfyBg3J+G+0zebIZ6+CBInSACzQ4BTq5onnaBMKaPAqSqq4iRlmppDExsbqtBzuJE/DzE5V&#10;oulI1GqTduzd82Z9r7Nw0EqFhOkDNBCY2m+zBTMuDgA54ByrsOZKSjBDOEAnqFTztXMmpeMoEGye&#10;YRX/piGqgFRYJubtznxGBY1hbT4NWDOnkuzDWph6VSSBdr0oGKyVf0rZUKiCRTMn0DRQ09sXdohm&#10;UIgaJkA1shlZNBhHcfLQSpq2cTIEgyxIGxq0C5EwRHhwkhDhKhpgJVwAq0rMVYPlCYLetN2otjUf&#10;6H1HlwZBteSEDjHHsBubtscTAMLLywv2/aL0EeeZANYgqalCJCpMdOb0GeeEjuZtdwhgCi9EmNzi&#10;WIpvZDkJc7Rl2rbD5gGEISLFssKOMlP89Mx7LobIrAXlcWSj1Zuv6UY6gqBv/f404jjOSbwrfzfG&#10;Scclw7qIkyNP5fgtXiiANLjxXPmpgzF9fAtDrgcPHu7g/ATrZ0QIZfxrr/u5Wv/01xI8SABQQo54&#10;xUk19BpQy2M8Kj6A0hVZKy0uxiMEVBkvlys+d22Lsrc95Pzoek57b4A0nE5nnE9awQtigTNaKhvq&#10;ANfwbQ1422BFt0zHa6AuKLyBqWhyTJuVrQsK7gH1uRseROTMHLebGGsHHIOCxfgSWdDBNLpYWXxU&#10;P/p3nr2+J4bPQlCInk8aABWJoBxAeXo4gRPt6zYZ8iNWWdoHrDSpGmYFkN7RRkfrDULA+fEBD0+P&#10;ePnyqkZWJkgpGB24Xjr6rgkBlZWHCwE7Gngz+iGn9SnvZAx4GJXhFYkAACAASURBVBlHiKxYzVoN&#10;kqnUYVIOFNWfjFcSYZRN43WIgVLRQfhyuaJddwCMUzmhlg3ErC3bu0BYcQIVwuPjO7x//x7v37/H&#10;Zm2Kexede9vx6fefsLcd1+sFexso24aNTuCi8/jyukPGHstbWseDcgJ8/vkz/s//4z/j8+9f8C/+&#10;NYMezrj8/gu2UXDmE8amQaOFTTMlxZy6Gmoka3sHo+BUqiYCgNAvVzTZQFtFu1zR+kAXAqq2pWI0&#10;DFgLZq8Y67IUYmeS4e2ch1XAYFJcUlkDRZkYry8d5874WJ/xq/oM+rKDH0+4jqbBzLuA64bCG4YA&#10;bZAGTlbCGABXrejocRz6XF0rAW5pf2pbh7OVM+dTAIUMKAJUzi5WZRaRpZ2TCCxEj6ByfNtwOhcw&#10;PWH0DWO/Ar3hvBWcmDF6A0YDU7XxWOUcJpRyAhXGxhTtjztNXK3zE+VTEBujh1AbPgfA6IoXALjF&#10;i0iDMjWJZQBd23+JB+hZNWAfi8S6zYDxSDBvNSrSkC12B2It+7iA62ZO2QGtEOz6oaCNFrwjBwBN&#10;I2wLbOR42h1PZNXe55wxbYbWUh1EmsxG7gipqqMyo9YCkoazydPqjr7ecb1ccb1c8fnLJ20/3nTt&#10;ex8Ye7NOBh1F2Elf6cWydsir8tu6aJISzYqVpguNs6+NrjObYViDdytEGhzok+nZ+rueH6p16uxM&#10;9r7rA0ChjlIYW604n054/+E9ns8FDzz1sSED2DsKM7ZtQ5EN0rvJxxwcTDYWRr/s6CBr3a371W1v&#10;QNNgXrezybSEOjNsGt2cYqa3gTRJylpT1aKOHKV7wqCqa2oZQMMdlC5+ZFiFGr+nPnD0jj4umlhG&#10;hHfvn9DH9/jy4wdcX7+gDQ0OJ+smAWJocOOKqW+UKEpGPdPJKM7LxC9m0gd5YpMN8VBQ5OZ1RGhH&#10;LJElnhsI1+sMO7pTIChIX5U70Hfsr1/Qx0A5AaU+aHcS6SAoJlJlZajtx/SFG7RrPCyDmMxmJ0LQ&#10;13CjIwAPrNNz5IZlPxU+nyXTJs07r89Kbmx40nGK67o+NpEZguB8iWYk2DrgeM5888ahtuB7vTaq&#10;1oSuNXklQgcA4JWLoAlqgCYN+nrO4E+JNeijxWg4aNN1WQu0FMNipBhIIoiRAMojtjHHRpnBPeY8&#10;HdkuI6calc/3xPMSK2JhnG4/YLaAbmUpHGsmN3Tis5sv+zTjNd+excgN5ECX+zanSat5Dt4i9A+1&#10;U731ykbbSX++N1/7ZpwKINbPj/pXlIVvHxlm2/v/n69vHorEv+CPTm8098F5qjvTb9bpK9MPJ0ai&#10;D7VYqbN4kviqr4dz5qt2gXltjJ/f2scDNd+5rSw0cLwg21hvx5VtodlxtPL/iWvn/ZPt5/DKND8k&#10;j//4+ze8btbkyFjTmN46Bw54cdybbz2btPCq5ZPlXKYhxfu/ZAE53jTzf8G6/nHzwzNTsofoMylV&#10;mP76a+XJcX/D5+rD8mum/FD7rutpvGAaXeOJa+6P/d7fd0ZHPsZbHnukv3tnzv0b9/hwduyvH8T/&#10;Dm+7nHhjXUXujNNl6sTgC+O5Q1f5yeTY9Gi38v8L4F2L8jhlXnIc4s2sVno78iEdfwQpids03cVA&#10;EzSZMHa45IMS17cIENIqjuyYZgzTY9nuSYgubqKFHJSPcxpbxo5Gh6J93sA2Lq8karpUDuYERBNZ&#10;+rA2kZrUDxnR+jU6TSDLSlvbkLvazYJY/YVN2LqPeAe/gy2X0pjT6qejNesVzJHCoR7inpT2Nsm6&#10;ewLksN8iluCUbMdRnKcPOyvqU6lVOxT23mLszAB5oRVPCg8flY2cPCDDZ6J6Za0nbPUEpoLrZcdP&#10;P/0e7XXHJur1ItJ1Vz8tAaKFMRoL9l0T5omt01rbcd13YAg20gS5fW9obVYK7N38Q9sJYwytlGkd&#10;BMcY+vkYkZwvBLTecd13dIglvxIuQwNtNQayA8M6mTCBYAG5hQBSf7PaRwpA2o0xsCm5jmKVsQjg&#10;YhVeYw9h9hpdV03cNJ909uNIkoRmqzAvN4w89Sxg+vkyMXp/AgG0ytck0KCTdLHuNcGqiHnQkeFw&#10;tzu5nuFnO9NxxsawsxokTXHebz3Omuw/C9/IbCtu2G6MlfYl7nP/5X6Y+Bvz76k/UNiDJXAzW7cr&#10;tf2T2YS+9XUbxOLTX2MGlB/QFOupskZIkry+fMQKxwQCitiHwhMDiRg+S373I549jt+fB5iNhimq&#10;EjsP8iI/c7Jj4Q2zh43Fe3BO1pfFPOLYC0bbWlWXYpwiYsY7W087kxF4ygfZJvm+02Zo74Q+Nf17&#10;qzzM9sUpE2LomBzdpfCB30umt7AcxPoefxJpoNF8SKIhuD2Cjx8tr8JmcxGXJZN53ECfo47wC/Tg&#10;48h/H3+XMFJlRpQSL5dkZf18YqyVH3i3JL1YA6M5r7GfX5o8TfIGHmWk6z8LXkufLxDVfFuxdn4u&#10;KfDy1Aw59nnaMNb9vcWycvN7vp4TBssBgWrnvZX/ofNRt2B7CVmjGGLqsrZUc41MqVyKUNh3NcDS&#10;7DEMDPOnjTbwWDa8jgbZm3VLJVRvK24VLivrfbTQ1khLryMTqH9Q4yjGLa/O20MaX+WYI8IKacab&#10;UG9mmz5hJ8GLfMFWCjbecCoVowvavqNDcY9vsMZIde1uSBJF6Wqt2p2YZ4REdI0alsgjYvZ7l+8y&#10;9QMbq9vPvehK3v/jNV7x3QPWcwCnY4e7gZppPfR1a6uRwLyK7UVmxfExgK2esZ3OqPWsRVp4oJYp&#10;k0fXQFmVw+m+9vRIkCI/F7yeqbDfOwulZc+nTTj9fc+Yc/OW3dfvT+u1ObpFP7+NK7vVKQ9r6zT2&#10;NtxARMrefnEiZMEt3w0ZR6iARafqO/OAEmGrDO5qIvUsk0KESoRKsNa+yiByBUEti67EKUXUaS6A&#10;CEOs0qaCPW9NhFB0QNoaHaSVvzSDilQBdCWAxSrRbaBK2LYTqrU7r7WiblWrCZFFdBuojHv4dC1z&#10;H1St5YErKhr4SF4ttJ5AfMLj6Rn7B63MIWIKJ7G1Op7jDfAlArJDxWwVR0xxJGjQh1ZP8uoEUyks&#10;VLGZUzqYqQFMMoDE4AAeLKLtKImwsToMT4WwFQdPFqzp1aloWCnGBNLsIWROlTvYAIsgc2Iiy4SU&#10;GairX/MofYVlCnpWh/ab6OIbPs+BnkfGFsGHEAtCBqpVT/QKhCJkQQhKn601SBNs54JzPeHMG+pI&#10;zENIKy55YVEyhSPWTcfimV4CQEhbnDMRRh/RXkMZtFaKSjuc4Im2B6XCB0OsP0uZjDsOnZFnIa/Z&#10;kelv5ggahj1zLBVN57JL7Fd65jJCADCjhEw+AAPJQ7SSD3Nd9mf5HQIeBlYnt4KrnBjqINRODb6f&#10;bEH86rzumG3auznJ1fAyAiAya4CaFD17nQoGEQpX1HoCqGhlXzC6qILfYQ7oroq9Pl/biKPM+hxE&#10;uwYpEEPYWn8KYYDRpYCxgaig92FBRSPWvcusMKxlszcg2uDq/UfXgCHGAGGgj4a279hrQWsdblgh&#10;4z3bVvH0+IhSK5iByyetrKlKcKIg0qw3N2QasS5Q2vebwOkkOoCbp3O5b6IWSrIz6Prm4hHP1ep2&#10;xlvtTM3aUPlsSLChRbbpik0KFUkV+yaPO4ree+/c/8xoU+aNbitqHl6cPrcz+/+x9uZNkhzZndjv&#10;uXtEVlVfGGAOilzOrrg0mYkryfT9v4H2L8lWZqtjRS41mBUHxAzQQHdXZka4P/3xTo/MamAoBaxR&#10;mZFxuD9//u5jcko6P4oZOqxtO8zixHRdVjJMoY1LbbJHIT6AUCwbLPMBBE2VPae3TFMR4fyObVzf&#10;wD6ENLh4tU7y1rhoipj+n7PwpBjocCkiW8DGJkYCEGnwugRYWGYSYNlZQrc7BJeKGla5qbFOKygu&#10;Dwt++fYXePP2C6zrinVd0VrD9brhw4cPeP/+Pfiyy/6+SuvpSgXv3rzB0+OKfd/Qd3Fm1NZE0K2L&#10;GOyG0Bk+P6NvXYwVXNAvBfuQfd7BEqDtC3APeTN+Z4V93p0WfDkv2PHzQAS22m+hZAd6HQchOJkF&#10;XzJ6Do6zhlMjz4OmP3Gp0QQ10Vt1XEQwD5WC5fSA8ekZAKGdHvFYFoAaemn48fmK7brj8QkAKgYX&#10;aW2gvHVdG65Wmc9ElKktUMgxhSpgFdOUHzEPCWTTvcMDGpNCYFXkSqnYrld8eD7j+fmCHQW0nrRa&#10;Z8HCV6ELtjQkhtDT6VHanb9+h8cnqcRpVeAxGOfnM56fn3F+PkvbJDWmL8uq2YpdWjlB9tCynrCA&#10;xSlCBC7An95/xPV6xo8fd+xY0B4f8P75jHG54t3rN6B2BvWu9J5QLFkLFRiQwKohVThPOKGMiuvz&#10;BaM21JXxkTdcRsGnDxepHFka9tpBVMF94EQNXauEFTVoeLVpYklWUD7QrRobC46y9KRAKxWtVjyc&#10;TrDKGfu24aoKNh5ZkvgsAaMAaBKgZ7STlVcJPWdd8cTXMt1LO0tvT7hv1SCCHtcOEHYQqsytS1IH&#10;DwLGwGVsWNcFCxa02rDUglI0070CZZEsThoNWBr6dQP6jn0XgrzwAjOisxJp4b2MCsbWP7ohFcmg&#10;zVp5kYY4bjhVpzETPjGh8xWAJJ4Qhu/Lnbsk6hXCvku1CgsgFPrMLtfKdtU9ZhnmCv8yFt/zQwmM&#10;VYUEAJyAUzmhtQWEgl7Y5bogh0LnLLAHHlQmY5XkKKBRC/6rQrzprigSROsttzULsy0Pnvm7LA21&#10;mcNQ5E5rmSLV7Zt0LdgHLucLLpcNr/pZcGx0ydDvm/CFTapx8Igmw0CJqv+tyechOkMpxedatRok&#10;VJ8z6mu8k0jmUWqBteD2KrEs10orOJmzJA3KvKpVZ2XGvu9oNKQdXmuSAFgKKu/AzqBaUYtSSdbs&#10;5t4Ft2HmFcMpxS8i5OSJ0XeXO7xqApEEB5cCpnYjI7iDGGLsAwvNrUqniAGo8alREwqvtopChDKE&#10;l4j83F3/IKXp3WRqSJucbkYrSHIWE+F0OuHt27d4++U7fHz+AZ/eX3DZLlgKoxKjo4vDrWfyESsd&#10;h+J5CEqzQG2iuctB8o8SDD6vQ6dH3RHWwnHBLqNN16XfSW+g0WFtoiokuaB3yRqnsqCUikINFSpz&#10;QByw3p7cDGiU7DG2xpnosrVBBKyiJyksMt29GWp+0E2i1kFhGFlGwuQk4ny9D0/Ty0hMwuaU5HSR&#10;yMUh8zjNYbm/pCUOUJv9LCosA+wVhExnDMFZEwoKPEmUlVci4wnI9/3PO2ZB7FgJYjIV3XtoGBPh&#10;w7mDn9lOcfw7O/nSkO49A0m3uYO2YQpNsEtzlIqaRqNCb4kx5fsw3RtOMvb/8rXHof/cAL6bOSZc&#10;+rOfozqaLYvvAlOeKWSa4xMD/3nCCnWRAzRALwRpxprw/fPHg+eVSQvoZz3pMW1S012DJspc/XzS&#10;J0BZLvkzDtWjZ9il4dlXM9grXPM9riP41cluaoUJREBynHZ7Gcebjg5Mw0+3gxoggbTv2XHgJUfE&#10;vSACh5UIbDeU9ucEPPrw/Tqbu835xVvzU+58vEPPf9ZzDraQn8BP9k38kjPm3vs/Q7ReOu5OI/P8&#10;+xcTZnlKfhbG4DLX516bHLw5iNAdf76N7lGINEaan3n/HQfY2hNeogm3o53Ga2sZ5JEOv997m62N&#10;JQoMqZZnc4H5D+w6KVhiRid7V9W9ruEj8tu9+RAwIc699ZxZbhpy0IgpcGS6JjHku2C85Vu3t897&#10;6UhLMv+mdG0OOFBqBAmQSHYo1nsKAGKt2Cb3Da1wD6N7yqsE3+QLKcyPndcmLs4RmGN2VJPphSvn&#10;rgth77Qq74Y3fd/9s9E8gMRPZltBg0KZWTMKEZWYSJL1FtXP2Dp+3VuWvD5s7xzayQL2Mpcdgx9Y&#10;ECgmmfJ28dN6Gw9QPIWNHwDQwSz6X+8d+76jd0l+M53QAiTjuUq/c1EO+/VIn0nsLlSiK94YwPPz&#10;BuaP+FCuqLvAbwxJ7tv7UBuAyHd72TVQU4MfagMP1rEOWDEQ84kZfx4KP6oX2UOKDwpy6dBBA6gF&#10;y1JRakVlxmmIjba2iloL3pD5uEUGqbVgqSS2sx9/wPX5k041BTGjw+wQVg1efMIaiGJ2A7JgP6Nt&#10;UliktYKyE0YXuIhPTf1hpYjsZThuwWgUTWrN1JoFQMMThtFzmgM+E/2UoBe5r1AFsdrQqYo/s9ao&#10;4jnxH8MPo5WyfxwbTSz0SxnIOoaJTi5fiU/I+tLJqFWPTHzplo8FDbNCLj63QhrbxxOMBHfMjgRJ&#10;zieCZm76/My+ZQjvFSmTr6Kocha8ZD6yDN9sbxsdQOC+zI5CDE6POspj7kN6gZ9mnPO5AL7OHhii&#10;FYXTYP1fmYJOlDarzbpo8FYxeg2x/RejsfouwVPVZ4m8A4c+MfEYObraiHz6TqNnn5WPNXWHMChR&#10;xi8FZsaZ/KyhNjkQNAja4G/yOGvqvdwTBdf0nAq9sS2Uj7DtDjsV+9b9ZZRmr5/n1sABJ3/aVE0+&#10;RuJnxvyziwzM87yMViRcj2Chl+XkezJByFf5HhtZ1ncAi5Xwdwdjj9lQngiJ/UmnLhVQBzxh4DBh&#10;OuLy4bhpLT6BQOJa0gP0guLjY2Or/nvSFXw9kx+TksQ1yV+A17y1raxB8vdkWjsnhUDSO4vKtSSy&#10;T5laPQcYWpO12Ll4soJ1K856pvN+Ev+Z4T04ao0yS5VKGxc5DNI+c7zTfa6yUx/3bQj2XMPRDCmH&#10;htNeLcTnAVHkf0uXMbelaJPFDtq7+PG2Tezyyc4+eGBYdevWcO1X6ZxM0q3UfQSAFIrISzMAWAJQ&#10;FdwsWuU68yDzSRORtoyfE9tIefZRPz/SPIePfT7gyURPbhUMAJH4AJAnsMh7yGmDxbkpUKFlygDz&#10;pJv+88IY0nLp+h3w2Xj23VEenzdfY763fMZ/Ia1ubrIfAG+ZpHJHbWUaj4nfs20gpCZjDta9mejz&#10;En5w8cPwdOwSS8H+XCeTLu8QGrNkA0kgnzozCYLoo4BpgLhgkFTLKSp4FAClWaWhRDSsfe8goBbN&#10;NFImReLM8utdyWagSDCDrYTo/sUnUpSRsFaCa8x4OD2BN6loKQGS4mAbUufWxRAjPsQDRbO2mKFt&#10;lhlNA6M6M3ZV3BnAqISVgK02LFTw0JoqLdJmuJaCpg4wA1kEa4pgXykWIxtO7JxnnzBJxShVvKgU&#10;LKViqTJfywRjyIu8ikoXhJJKp9I2uqoRvxHBujdIBU7GnLZze2SB5nMHTYh/ZCLGGBBKtCoZUCGX&#10;R2JrLgdqcC9HNvCR6MOqvypSe/srFcBBJiSbQBMEwF7mgWfqoC1azWq/SuWppTScqKIOBu9d5moC&#10;4OgS/GXVZDAr0VbxRjJDRWSw0vpMQaQB+DMMPkYgMnHOgZYBe3IC3EhgXEpBqy0cuhwGiGGVJVEk&#10;+CEtslQBIR+XGb7GMOaRyk6n9+srMDhgX6sEggKMPnZlyJTgo2TIFn0wMLr/7h5fFQSksmWMK4gX&#10;qzIh1xuZHAR0kso85hCUSxQHNeuRVIVYW0NbH2C9x6WdhNZt0j1FBFGgMqLaoWO8d0RGD1zJNtoI&#10;iAFnWFYqE0oRA4/2lpDMMGZtr6mlwxUXtv0KXAh9u6JA27tDjPY8BgxUBYRlWbCvC8auViUNwDYY&#10;mMCf2FDsZiE2gqqmNAQbk6qFjNiPqmz6Ovv18dC4W75Z+wgickXPeNY91hvjsocJvtENOzeBJz0n&#10;CdaKGPfk9sPBd/4mgfeG9uVBE3LJI4Pu5OCwtZ1emd/xIhRuR2qCfXrhcX4ckwcQ69rVMObjFqYB&#10;MyLC11RwuXM8z4NdiDQTaoTy0yXjy2ieZDmL4ZNAWoUPMAeV8QuvyOCjTcqKvduELcUbVJE5dh4Y&#10;Reg71RVtWVBrRd87WKu/WeY8qEjgWasanMPSmpYYX331Jf7N3/1b/Pov/hIPj0+oy4JaF1z6wPsf&#10;fsAf/vkbvP+n77FfO77/4/f4ePknMANPr7/EL969xvn8CefrBhCh1Ya6rCjUQLVhMON63SWdpTKI&#10;KoiBwgNlbOB9l+oDJRTBwID0ZcKlAXMck+9Uo7dQHhM7/QauuvQmgzj3ZLjcIHvbjFo2FFZlmQJ9&#10;dJwDjEHWtpEjWC7NaULYNCYiQlMDUB1AbSJgdR6gVrGsDe3yiPP+LbbrFW+/Knh88w4oK86fzvj+&#10;ux9Q+xmv370DE2EfVmBaWqTWUlFZwkmMZxblh0za8scc/LSAUMGk4b0MMG8oZVFGKJl0UHojLbUL&#10;LtuGH378gG+++QZ/+Paf8en8jNIqsC/YecfKmiDCkkiyLCuWdsLrN2/w+ukN1uUBS1skAAyiDJ/P&#10;Z3z69Izz8wX7TuhdkgJYc9Vbq7h2xuXyDH5a8cVXv8K//uv/GpdPF3zzu9/j8uEjLpcLynPHKya8&#10;xcD3/+v/idoY5WHFhRmlFtS1om6seQ8EQkWlBqszzgwUWjAGSeXnAbRSUcuCrlX1zThogWXG2zz4&#10;rO/KVhVjNQCmwHgJAZVBQ/nPMfCmAsu64PR4AgqD1qb7RuDFi8iUUn21Y5BUrB6dcd2vaFhcNhUW&#10;r0h9R74lzt8OKKsLn+VWOdslKHvs2LeBfR8a+CdZhtdtA9EJj/yAVtU5wvCxlCot4AgMtAradjyf&#10;rxjbFUupGIV8LbLDqlYNEu5XmGOqJDlMguK68F8UDZKMCVkA0t7PyBUzLHt5jC6Bp5ocw7quIDN8&#10;iVNljICLLJ3KuirvFjTnUyb7utOKGQ+rtJJzGk5BwTozCKcktdgkLMCaQLTD1Ctx8tgYB/besWhA&#10;JJUCahXUJFCxNM0kZplDAdCWKlU0lS4SAYuul8GsQFq2Pb06CVmowg95RJA8DwkS3PYdDRVgMXsI&#10;O9NgURIa1XnHsiwgkDireEhHhlZVnTOjpz1f/+k6FzoGapK3RZY1koq5RrNzUkPfd1SSDhu1iNYk&#10;leNZP0uCgbUrFMAK1SdSvacUmMPCgtldKmRoB0ThRla9kCFBn9KdQJ00LprQLNewSrIj7cxdgssL&#10;IPSEpd284QBA4MHou1S/9DmbXmqOGfFLieNBYSyVtwW2rRW8efcLnM/PuF7O2H78AcsqukTvu+ot&#10;Zjw+OhWOn4OqcEqYilsCv1ll7YOg/sJxqz/m75YQFf+P36K1tLF5beEEgIbywS5OcALEYtw3cF9A&#10;WinG6IrogmpM1zY4RmstOGKCiNmrydZc9T61B4iCk+/RhGIQIjgzy/om0+S5yhrbMyTp8uAEMtXG&#10;DaxVoTTmgSKNSx6m94fjX9VXn3vWA8weRgiZGg4jOao6fNkBg4wgamPA9P2lw58fq6s0gxAOkWRg&#10;9/WZQ3amOcfT5V8C/uccDcdzN4bddO6zDjqCO43D8Qf9K2MyO4PgY9Jt79hYjoFoeVxx+XHvvQzz&#10;z+3Szx1uP0GWrX/2zQlnbL11NLr0eT1vxpqqbvie8Sqy/9IZ2dDIEzYy9/bf8xyS3nL/tba+s14x&#10;0g0iDxS/WuSPZOI3+WR6YqRAHF9n8oqNcwpuMplHx++PjQ/TYgZOs0882+kOELkLhAg8OB7BN272&#10;XKJHx2fB14Ym2XaaK9vK8e0C6guyPni8aOY8fGc73XNSxkW3OmQ8zz+zLEjIiTz9TMZPcQ+qNox5&#10;rf5/Oxyus7NI3pkDLWeaZ3xR+EqF2RGDy6lT8u7uPgzB+U2sVQ7WFVu9rW/CRQq+5WOMEaaxpp3E&#10;RjdCZpxmbfCYkoxzQIVU7gGgHaRsKJ8LXg/64S/JnynDX8eaiAIb7JM/2QLwGFD9DAkeaf50hL7i&#10;42dGOl8bvGuSaWJ4d8TA+5SUb262s/fgluAT3ni/nhL9dwpOgJb4dDlRJsCuOxKgBc8H+r5hbN0x&#10;wOyGUTnRAgKUArPhWnLNGs0eQk/N92ZtQQlQu4zufhqomphNRSzOe+8RnBQbwNsCY3Tt9mc0Sv6Z&#10;l0oCbWQWVX2ctTSAOyYZb16k+ZvKiOYXS6djFSn2zBRI7ft25g/xbsNP29c88S/WrgeDGZsGakrn&#10;vwa2DgEgMKS4hIBJu4ZRAdMqNjqobqgV9LlKRSoeHTx27PsFPCrGqLig49N5l+I12m3Cul2I2CjY&#10;MmigV+k+Qx4goelfRc61JkV/uEAKXhSR063qVVP/trfALJBkav2vrSuWZZHqqAYXiB+8lYKnUkHF&#10;5H/CaV1RCuO7777D+H3H+fLR5SuLZejMGhxq9EXXqagcgtS9iKVr2hjS4rjVigXAsjdsGNh5xxGL&#10;Qi4XW9cNRaFEV23J4xbZh6y0iy2Qzmcuvkpo0FkR2+5QOmsBvKbf3LzaRkrwjiX2A2l8QaBrVBMN&#10;1LU9aBJDVKiVQ+yPVo1Ngn4SXNJfe9DMG0xO1BmbPqCFdYePj9R3W7wrC6CFHdiSagX2Qm+iSJCA&#10;xuwe3cfhI+KAVVFcNzmXWLVL69bIt8GLHhNB4qsNfFD8coMJgNIE7oZrnPgngKFdZ6a15MTLjS7e&#10;6GHxu3XkyjKjSXs3QTQ+9zvJOrqRcpX+bEO2dbMxyHgK2LR/01M574ksdx5lUNECh+EDs1dSFVYt&#10;RbPuyX8kwJO5H/QGJtur7HPO9uQsqXXsN/Knyd8ApGCYvc/sIOZ88fccZjWNhyeY+V9DkSSHsX8/&#10;7qHbI2wI+biD4zRfL1M74MTx8x3bQfL0x3UpwOn4fjk74O2W82DSHKS4U3p/UiJZ6bjxXPkpxsXM&#10;qRCdvX8g2jmPiPc46lgw2mW2Jlsnfb7ZVQ9xjMf14a77zcY3gVRlHafFFhAo+ybLf1lemMFldJ7d&#10;DpGvIwZoMMa+q08VcV2Syy0g1xIPrDBBbm1u88oxLi8dlPcMs3Y41Tu0AAixpOJeL1f0sqDRInje&#10;dyk0QgOjS3X1ql2roIHTFhe3aBe+UivqIsUAZc2786iASOI1IlSJHKBj1E0M7ziG3AJ+3hchG3T0&#10;3sX/0TvywaxB4y/sVbcJcqzz8fgsjOUhk3xp/lKrAvk5xWX1SAAAIABJREFU3SvHRvlfp/vBz4ej&#10;fdIpyeScOeHQqO8sUQdfsvdC8adWtdmyRvaZA9r4fFX+azTalk/HZIlYaWfq2NQee0efm2nxHnfq&#10;BiWNpxQbmAMryB9i/YkIjWuRFuS1eqaDCVDS8oBVrJQXeFYUpJUcJUeHVOxLANMqOkODgyqRVojU&#10;QWjbgUmoQF4gwKPJHRGTklIBrHZWlt+CNgW4QyKhTUBnAnMJIYALaGg1EV3UfUggCUMCNUcBelux&#10;rw9C0HXhpYJKQfElmYUpI1RtEixUGExIncvfslUAdUSDSTq+jiBKzjQlzgCKEqRC+heiVBTSzDIV&#10;/gz57Pk8ouJFJtoqpfg/m08hy8AZiYjD/RXBAPSk9XgdQGCknfAffC55DATSwIkQaibhMcEECYfY&#10;z9tc43pxPklgTABYBWuWqiwLVVAHeJP25VSrZxKNwWAMMQiYcGsCrDmqodXaWAJYTNDMQm4QI0rt&#10;42O9TfmoJgwkHIgywlBHmQRIrmX1ksiWW9crJGtQjQ4eRGoI6TKEBsvp/fLZMuGUJkyMnHU9wrkk&#10;oxaloWnQ9WSA1nuNxDKxBkcF04U/KxH5EozbDBqZtdv1EnwVCkkM2UNxHEdKrWiLKOhWBQrM8zqZ&#10;AmgJf0ZEWRycvp9MEHJibO9hDZgoGiSuFcmoAeiRNcoSQNuWBhodY+/S/haEopWfClg+g7FvOxiS&#10;UVqGVNKlou13XaUd8v6loW2LhLIxS6KZG0uhd/DcjTHhYoaz5wZRWv2j4Gv/7sgNiRfLeoEgrRQt&#10;AMRodKx/xB3a73B0tKdSPsE2TlvxYOMhsNhpxt2y1Hk+FBlBeVyu6NyRTzL+4Ej/MdN/aDYhqTAc&#10;Cjxr62tpLSFtt6vD3YSHjqHB0SKI8IhWB2NEOScP8p8QWeir8AZzcieaVMrhcgJSVTUGJDmlEOCC&#10;mEyU1FAq5WyrVGwjSNCVBkJYYI8tSLS96SHMswXFEAgmSAf4SlnkWiKUpaALBcKyrlhODa02rIu0&#10;G39+fkY/X2R/cZc5kwRq1aJtyyEkca0Nv/nlV/jb3/4lfvWrX4OWFVsncC3YUPDw9IjlYcXT6Qtc&#10;ni+g9ogfP16wXy5YTk9YHl9Lu+d1KP2vYCroVNDaCgKBxwW0PIKog1AkOKXvqGORc9YmeTrSjlTl&#10;DqDUUiPjYcI/y7pMSRAMTSpxuWveVdP7GLCEF/vVjTF6v4ssBMeFrmxRWhhUMYQhuH+jAw2Z5B2y&#10;/BVQIwlwJcbGO7gQTk8n0KcF1w48XzbsIJxevUFHw4ePV/zwfEbbPuHLrWPbpcKktKVizVTfhBYb&#10;fyKCdVqQqpvAzgRGkUBBlSGHV+xTgX9IW3YaHeCCuqxgNJzPO779+B7/8H//Dv/x//h7/D9//BMu&#10;A0Bb0NoAekGnim1sADPW9RFPj6/w9PCAp4dHPKwnqbqp/G/sO87nC3788BHPlzP2LhWevZ1Ya0CR&#10;QH5Gx+PrR/z6L/8r/N1/99/j3duv0MqKP/yrv8J/+J//F/zwxz+iXy54fn7GMzMeL0X4SyX0Amwk&#10;gCcukADViooGaZFdVIbqoLZioOJy7bhuHQ/cBM93YGetesADTNUVdUm2Ghh9hHvSlsAC/ZmkoqNW&#10;UB1Og8VhIAqx0Ly2VKynVfgyiXFfAq+k8ts2Nlz3C7Z+BWigtALeJUhUMp3MdB6uOpFMk2rGgZ6+&#10;eRLKTtZGpc0ggIq2qu8D2y6VMMOIa4FcUtlvcEcfO8wbstSG0+kBfdux4woeBX0MnC/P2J/PWNuC&#10;XoRyS/sKbUGkVRTFwDS3AZK9qUZurehuMoDt+8zWOmvCTo92HmS6FQ/U0tL6iFG1s8oetar+oACz&#10;v/aVGX1sAFRfy9nrCsalAutKOD1I5VSroCyUiQBqMPnd3GVhFCC0EsbdQoSmgZhjDFyvV6zLitPp&#10;BKpFcXVHaySyGBG4Li6vgqB0VtcWwMMqhh/pOiEjCIcfAU2SyXgwClIQZO/o+y6VelX2NP7MzNgV&#10;7kRVDeoSWMgsQdSmj3g1DnVGssLe8FIbV2jHizCSDNND3fgoMDUdAQC4NqmGoLSQWJ06HHKeVDw2&#10;GarAglOkEr5U4zC5zSpVhLMTahwTfVFkFBsThQMDRp7p5rs4kUYEE8D0P03wkjwOlVUyjIWWVKrI&#10;WjxpcgpUnrf9YW1/OkXgwCiEp9ev8cX2FT5++ID357PQqwHRH63qjOrW5IDOTN2cMUeBWb4XNxAZ&#10;HSLHQ+PFON56PI4yBM+fo3oU3D7gTizYWtu+Db0BYKB3BY+0Wx19R9kvIACtSMXkge5yuVWZhibF&#10;GT4Yxvo62LbAcMcSAOme0EoEaTL7/cwFXiudAJEyZiNfxh+bg4sfuVTeDcBCpj86ZgIex4P8cS7D&#10;umHC5LLkVLv35mQrMNnXqsF4MFWimfFq07HzqdmgSjf32W8lPqfxCgk/Gs8DNtO87dafQE63Vxx1&#10;/qxj3bENvHjYlvgMTI9L/PlnvoQTPzGMZI9yEOh6z0+PZxs+33uOwwVhvP25AWPxDF8ZHU7Qy3zc&#10;rC8NX3tZUiMS8J17c7O9y2mJhnZyYEzYtWaNPYb40h5L+OmailKppDsAVrkn3PyEBA/cYu/8Xa/g&#10;9OOd494O+LmHybBx3ME3wh16c39APzWWHARuj844NjmKjp/cOWx0LUMVLvO+vGd8IyD0y+DphHv4&#10;xIfKRC888qUTvnzx7unzwZ7wc47bvUfHC+7SoBf3q4vEeW3Mxmt4PeLC6X2HNUjfhVqMA82/N5e4&#10;Ly7VBGJmAEPlTdO9tC00NZetpzFMPCfmPgeWBc4d4UPIsGJ/znTqz1qzo8wV4xKZ2Bx5xndm/Lak&#10;NSXQ6d0JdmobsIfb2vHx3ZzX6XhumvK87eweh2EaQ5rhPb7Hh+tvj6OjPA/iMCC3yUlSK/u18o/I&#10;ZGktkKJvLIDIzQWeHHu9XiSZdLzx9oSe5K2+lcmBCgtQCX01hjUn6kfAIyMCpQikQRsiw2doCC8q&#10;qoNKNUypEl9FuPTuB3q1Fk8Z6EX8SSaJ2n4opcKczITjuuX3qn4AK/IC3ytec4RZAh5LBEsUWFBR&#10;4Ejo8aZLiX3BA8rY7A8JD0kSVy2p2xJp12VRUpaE2CwXkvoOIQVLTFdxuVT3aa3A9fqMbQdKuWJg&#10;AVNFW1es6wm0PGiFxorapLKldbkAAdQGlnVFW8Ruug/TjQtqJZzWNB8tvFJVz6+1oBVJqosCKaRb&#10;qWvnEkvWJK+Gz7q2xIzWo1pbKQWnk9AIqgwUrYIK5VOqByUCo/5kC5Ytvj6yHrpuHP5wuc3oI9/I&#10;yLkNOBl9Uvw6cgF7tumeZp83WdP4PwMaIKgJ6iaDE6Rw0SDBI7LOjBI8Aq6THDehis7fxN58zk3J&#10;BPQ97wdH5KnJxFE/sCMHnM1wy9cMh5/7LkgLpYAh1YyKFODh4fKW2ZSikpg8t7UKQyXxeEISE43y&#10;mR1jSIBtBLYi0W/jrQQeNZGGWCfnrTwH5/gc87gS6CYeIEwBt/zPzn1eRjE7ymev0f/LGGLfu5eR&#10;qk/ZYBZ2p1u6GPKIHEU7kRa15VnnFYvD2HYLhBGqSKSV9RiQgOgeD57GrvupFKGteRAl5mQ6L8M6&#10;/c3jZne+3Dt0XMxqhxIeVnRvlUOCTg7etu+tBfyYIiDP32DyKANT99LDCtm1MuZY0wAJJXku33tY&#10;oCSMmZ3OYZLmkS+f308xVw3/MBpk3CtUCuX5R5T2pI0s/dgcgj6OMTB26VpWak4Q7l7VtZVHLaKk&#10;g2GRC8dQu2L2g8rLdRw5MJJwqAp0dz/es8GESdDs82lH0Q30DwcpLZKrhr1aQWbwlmexyiPB0z3x&#10;OtjVjMvK/8nnbRdo8gZ3EGkX1SEJL1TNhiMP6DxU/hMeY8tFSiM8ZizDS2UNArQoUPhmbKBOvSx+&#10;xvYNWbwNayb6wPn8DDDw6ukNlqpxUd08PFIxf/QO7jLutkhcGPNAW8XvXGpFaSQFQRTiphJHcKby&#10;GF1+YgZrRc8sEyHrDi8cU8Dn4fxn7VsOIuOVWXf0p8SzIPgerxPpxGLMduOFDJWLNeCRGL1Lxy17&#10;VviaomW7zdP8DzKmsOF0GCcyBIDLH7esK/kAEPgd743q6sYPOkdfVkYkJJAWS0l5/fZq+VwCfoTb&#10;yrtWG+LOlpkOS4iI8QLZR8X95Yqydn3DsoBLBdkE5VetkIXJiERsigT5RqgqSOZSrmEAJAwuXmHF&#10;A9tgSBiCYhqZD5DSBgUhVVI0Aa2IyzgzYI4EwGEOdBXCpW31kJa/kOBGJ+BFxsmK17aHGMaMyJkk&#10;EHAoCjQzi9hCkxLdmlaOYCcQMCyxsNIFQisK+UIaclQJGNMqJWRR/LtWSyQL0FRHGkeALWvQiwds&#10;aHtP5ExZy5y/YdLJeeJbWJ3DqQpavieWo4Co6np0nfOQwB2aN3bsxhAA7rgfpoMAxdvMyHWOes6J&#10;FakAvbMEwUlUK/YxUBUXl9qkIhQIvHX0bUd7WCUgt6lDevQYXyniJDGpuhSttkKOMxWkZZCrZnJa&#10;NRsJ+O2jO65YZRorTU+GVXcMfL4mixkeAMbule5sTA3SsnWCsUsGKfNVmc1gazEnhLUopWSFaxjl&#10;oPfTTzKOl5wKIjzo800SBSB4o3hgy2lvNZR1IZkmRWyMMMyHfCcZtty7tBuHVAgGpOKkt39mC1D1&#10;OsEoVNBVuPC1zoc798yRIvD1tSzR3qI1ycYQBVeMI0KtxOhZ6wKggssGyzyUoM4BGkY3B7btjL1L&#10;0MbYN9CQDNh1aViWhlZJFMcCzQKpKjB0p2vmNDHDGpMYWmJt7DDDwfyDrYdtPV8+ivMKIMQqYLJJ&#10;VjAyNsk1bpITOJKuhSsuije+/sjoGAgyPfOgANzgYhawaRqQ41LGe5fOAMvysqBMH4YKCts+pN01&#10;C14uqSoOkWSpXvfdq3p1t2pIpvepNPSxoVWt+to7GAONSQ0qEggJ1oqtJlQzu9AO32fwOdh+Jms7&#10;YQYPNZCRjidXDu4aGNZadX5ZeIEFTKCEgMqWJTUIoILcSoNYeTKJoC+GcHHIj33H3jcM3tG5o0KD&#10;GKmgFM1sTItOVMRQRoxBVVqOtoovfvUV3r59i3Y6SZDmpzOu/B3Gxtj7Bq5iXKvrE8bYMUgqNRRV&#10;QB6WE3759hf4RXvA0yCMa0dBxc4D18sZ47qh7Yy3X3yB/tTRd+CH9z/i+cNHUDuhD6BTlYq2wwLq&#10;qijp60ng0QeWh0fQ1iVAcDBa3TBaA7E4QYq2FB0jB2yY0SkjubpRi+Kp0WQVniJ42Pb+kd+aNGYk&#10;eRjVdz4sbZ9kPW1XuTE+0QUg+O6g4VU1g9WQP9ueG44p+PyYBX0Ks3co5WLrDZS2AFSlVTBVqXxX&#10;Fzy+Knh8e0X90wN4bNgZuHTGtTNaaSqsi/C+ubQtc1JuLHtbW4gDwNbD4WWZWTwYfevSSkGvkxb3&#10;Kz6eN3zz7ff4v37/O/zj73+Pb/75W3x6vnj7IjsulwsKCKdlxePDIx5TkGZrTWgCgO1yxvlyxqfn&#10;M56vF2zbhj6GBNJhoBQIb+EN2/kTXr1+xG9/+9f4b/+Hf4e/+ut/jVev3+LHD894evvf4OnLN/if&#10;/v2/xzdf/x5oDR+oY6OCxgS+XGTNmwZVUoNkSlcwKiQYRpXMQUBtGCBc+sB1Y+wD2HfGlTo6Nez7&#10;wHbt2k6rgtoqckQX2lOckYtxm6pUcTMZqI/uChIpnoNUxi2EpRY8nBYsawVzl6qDNLBzkaCpfRNF&#10;cHTUIoE+greMZdEK1oazWeI0chjMY/rNvyeDWt47UPnVkvdQGCRxtOCE6w+nFa0tknXJHaPr+EoV&#10;J8TpFXjt2C9XXPERXY2Te9/Q9wt6kRYeNEwGkgp3xeRJD2SzlppQOU6MUIVSSTndm4lhorYF6GaU&#10;Z4wecqrwDW3dzbKfO1v7auHlsm1N0ReeORnT1fI5lG9Vqh6s31oD+IRTa3i9ntzgDQivqbViV746&#10;TOfweUsA4FIkEcjeLc4bMXyutaDVFevpJM+qV2zcXE4DEYZm6bi8A48nlfWrVYKDdQwZhgTCTmom&#10;qXJf1ernozB6qXhYTlJ5kC0YRujKro4QKovS/wEuNeDmeqjoYmasCt1c/nUNAidCankFN0SHfcn2&#10;mLSqMhnEzpHSSILwKX+MGWlV2AjDvo4nsxmVS5ANOlXlBhJD22DWKgXy7AixiePW8Bnjt7m4EcQW&#10;rJA6m9QZB9IksaLrnHTYYgZrCI0fpuuOcI6qPWFdH/Dq9Tv84stfYz9fcf7xvVTq5YLOpIGut7pP&#10;ms3N/ABbXtHBZvoz06i8V+NDkmGZ7zz98P5UwcTgSdDwBcqcmkJOtDOUHF8dEgzbO9o60NYHkO3R&#10;0cE01K5RBZImdlLMznCIoUa68GSqzGhzopBhDS5m2Jtg6wOd1YIJbp8Dj8lZIQvNiYcA7lRDA9JY&#10;RNhPtggN6k4yE+sc7ZicNZhx3n4HmzM+nh8jxVGVUTDQ9PczEz/8y09OsHT43NPx7+D1vV8TPePp&#10;t3nnTKREbxFaTDfXxKOL4lhUPpV/VlmC07U2lMTL7zzzpcN4YnYmG+7Y78cjz/oeSmY7WOA57sDa&#10;71C8iPvnd7PThOOWiNVl/xa2vGzhtHGQ2FWh40nB8q4z0ABT8DZL3DAdIKSuo5D1uSNvrDT+aS3D&#10;HkNp/sdrfvJgR4rbnxxPZB6hK6VrD6+4H0g1r8LdYSU8mgO7DuMynvAzj3uBcjcPdHAT7tM6H+Cd&#10;76FFzr/dT5B9yVZ4+xrDtUSfbm4zAngfX34+E7g/vnAOTQNzeuw2o8n2cnhfpg9xMygJTgK/MeOA&#10;f6pwpwJi31EiXsxHvLtnrz3a/gPtbRcFKGf563P76BiED+NX6fc8hrtrZBVVjCDZM1g7OyBs1j6X&#10;w9zynI5cSGxg+hsf8Unlf1cEFRaWwATI/7MBxLYpIrCPDnB7acqzeMUTZhyfL1+PM/0peW8+csij&#10;B38d9kwUNoHYgDR4AQgfk+1oUx3k+pFor86kmI28Y79ecH5+xr5dUNsaNsExAKuqCXiRmLAMp4B8&#10;G+kQwEkROgYN9VW5PmJzzEEwVuE98T3DD/tNcYBdwQxIY8gKS+cesc1C/XN9SPJlYA3Bk6qVk9p6&#10;MVjRzLopxL4x/dypaN5LLgeQx1A4ejteCVBcNmFLriZHZ7bk2LSPSy0aPBl+3YBh/M2yiI0xAjXF&#10;zlII2PomXRYLYccVpS14eHrAu6/eoayvUWsV38WyoNbQv6gA60PD2sROwhA79BhWIIiwNPVTFUCc&#10;6iKXWGJqGTuawTUQWXzTvYttMVU/JSKJztXlbktFV8ca1YK2VOy9o1ZgWZvabgS3Si0oXLRokMB/&#10;jA3meyW1oQHk3QHmjnFix+/7LomjY4DaIvshdSG0aYDE53sUn8hkMWcjrH7f4F0+X+0m4QGGjgQk&#10;wZv63s4cc1J/Q6FcEU0DmqwjhCvReWCBaxYr5hWJ85HIrYiMYUsSWzpCt7+hgof5SZ9Jga2Rdibp&#10;wAWAmCJpnNT3aFV4lahJEQnz6cGTfQcPsVGrHSHeG4TcK24luY0o5LycaMe6Tp4YbvQQsT+P/JZq&#10;kqVm9uo0wQLhbuSDdG66Lb3rnux8V45m44VKp43+2PMtiNPGYz4Kv47v/IUGaOqeGUPzXq3oUIUH&#10;IvmcUkGPAmBP/MIZ7EHWsfcpbjJFIuhuPn/oHjB5Sv8Oys+ZgJjW1cSX8H243JC3XArKNviIrYCC&#10;voOmQEuLqzD6DowAhQsjs5yWO0F6RT/d2/5OJypJx0tzk6crrZ/gCGR/TtdCVRI5Inx1QH3krWjc&#10;CxxVOBZLBzsHKntRH/PdICdi2B7WfcPGp7JdlMFcUIg1fqB78VoHl1Zk9GIHAWznefOuyd+TvHPg&#10;q5k++L7ScoIxvuLPTAvz8lHMlhH3OE8HICWfdM19DYdP9+CNS/sofST4HjQcDN+fwMhaiKM0FCJf&#10;lWBBKtPYe40lhcDsmSk+ShZ6D5MHDlO3PUWekGb4KBUriRnbtuG6XUAgnE4PHj9lMU+Ucd7sN+7j&#10;gOPlRHZtiR3mdIMTsQVVyvMJBD3NVMhkVbfvJx6Wr7mhwyWvw3xtDPXIIXFzrVxfYCsniTDAXpok&#10;s9QGlBpyMpmclQM15bwVshPZQhJbvLAZa1yYddzSirbMpMkHxaVkEXBi/1P6L+CB2DPmm7Z950V1&#10;WN7rT1H6GxT6s/A5wpcTMlI52ugwfQ4bNzDZPZTHsOEE6cjIAGU8idBePT5JsJtltOlkzeidNxE5&#10;oOBVKy3jxxAsI9JgaanqgpxHqEaw2jFbYzp4BqPxNA6t2uYrZJIPmQa26JadZ0Z9awVNRStPFm1V&#10;Kdl+1mZchESSTJslBJ68EG62ouxSCoHa6VxmFIiy5aVodTFmjVaWe3Q7SJtPIxw6D3MbEQjUqoV6&#10;gZQIkltXZQS8W2n2ULoFQRhUGB7dZ7BOgkLMU0sLH+Z1T+DJEKpggCQ4MmcHjgNxlCMEUjeyJgHj&#10;RlDNlRYRuGFM1jeFC5ICOWEmRUR3ZmxjoAKiKFIBBmO/bthKxcMrYFEitXepdIhCqK2h1jZ5bYsT&#10;eFEgCRItXSxqWx2QlUzIlBaVCfCq4FmggpRF/hybdmizsRz7auaAvD53hFOOPTRdot89SMJhPz8h&#10;C5P5ONo0JmUgST3ODBECGrlQAJShs3JiJ58La0tTqPDL6sxm9hYGlN4lbWM79sHYUSCVmCSQ0Qgm&#10;EaTiS9Xd1zli8mgauIyTQ8kkK7sZsi0IKgSTKBu1NC3fX7T9JAAuWpGoqMChzmNYTVSByxgdFQON&#10;OvYdmpDAwNgBHii0oNWCStDssOGLUEoF1yFOVCKtVia/Vc5i2kzbjHFYKOJ8Rcwz5ny4HwFXe0KS&#10;U3wtTWiN0yH8V6djCKQawfmGCmZOZ92xIiDqphwXVgHfoQqoMOnMMtFM0smNMXwuye3j42M1clgS&#10;PlNafCJwr+DWBLfHwF6a85daFqBVMC3opYBKE6WQCCjCh7ZSQEvHxoxt7FKJbt9BzFhalfa3Ctwu&#10;pFbwDVb5zxbAaGpV/iG8naBKKUkYgiUCiDWigJZFAszHwM4XAVFbJdiFGaAHeLYBBWyspV20KzJ8&#10;0OA+E1JSWxDuHZ127CjYR8GwjFQqGGQtWrWFqwZdDM2ekueI0ehhXfGbX/0Fvvrll8Bywvn5jDH+&#10;BKofMUpDpwEuTeJ92gJ0yXoeg0Bc8LAs+PLpC7w9vcN6XUDPMvLaJIPo+vETLucLeNvw8PoBeFrw&#10;/PiEV69eoVJDe1jRqWBYu1gqaMuKtpwAqjg9PkrA+NDQD96ALtnpRAUVEggr+xSOyxbEAlNI8h50&#10;rGVfD0o/uhE+0WzflDDam4MnzdAde9UE33gswRz15lgqvuftem2dxBI0xxBhv1DxPC8TmNl60Dg9&#10;FEO9GL6lZXRbTljWRxAt2HdpBb5UqZyKPkA8cDqtePv2Nb785ZfYTw3rwwM6A5d9l+znLDMkw6VN&#10;zARnGtqS2H6CVm3uEkjW+0DRJHgqDbVVoDZ8vGz4/T//Ef/5d1/jP/3uH/Htn77H8/lZFTmVn1nW&#10;s6Hg4eEBb169wWutpnlaVq3wCowCXK8bnp+f8en5Gc+XCNIcY2BQd4M0swTtr4Xx6y/e4u/+9m/w&#10;t7/9K7z9xRswCvaHivWp4fHd3+C6VvzH/+1/xz/9w9f49P49rtuGB62Sgt7RuuDIsGxFKmAq4KEV&#10;eEn2Ze8DHZAA5t6lIn2JdQOktfv1umm134bOGg5rraFGmGqt2rdTBQ5MN5nVzjAPnFrF02nFQhLo&#10;RX1gOVUNMK/YXKZiLFUrlO8bxr5JJWLjP7phEjtz+WGSeRIu3DvmAGoWGRUSgEi1oC7kiisAnJYV&#10;rTYsi1R/gBrASeFX24JWH9HrRYIxr1espwXPBbg8n0GlS/BfMbowJh7Lg9TIbFTfqLBMxET/xGWV&#10;h8oP23YR+FBQh+yz6k7fjZcTigaL8+h+32xcSI6fVOlXvhMkal3GS6Oj8kAjQtMWJE7+WFqPyxIG&#10;rwtjF0nSCjllBBEJHykErhWFK1bVA6FJIZWKtxkeKpuYcdZZHWTPLQyQJQrB+J06xIjRqHhrLXFa&#10;ycAHyT/qWlFUdVpzOC1EUoW2NkhB0676rdItC7wF4p/OO1rcE7atTy2sgy/E+nlyk+n08gIwA7WF&#10;88UPk4mV18zOiXBAAYTOZuQFsq7n/y8k7egNqmP42EQmOwZrJeTTM1YjOqryqGFsdGBochzCEUUj&#10;aucOEi2pd4ZVvsxVbaqWdB72H3fhW4Mk4YMIbX3A6zdv8en1W1w+fUS/XlCJRJ6wpMhJ/wkicgPb&#10;AI4eY6Y/9rvpnGqszq/gVCHzoLIgLgsZN+tmzLMcL2ucf5znMkaXOH6t5DuIgQ5QJ5RRgNIgUqdW&#10;R+47wFdIu0jh8z4WN5wpLnEYPz1YBVohV/Fft+2NTHT3oDQFGM+fNFP5boTfhaOR7k+B/RSySwIY&#10;MkTHYUy2L63CfTaRE6CqjwtlTpedttk6GEwOU3Zd/LBOd8FBdNhL6XuS++yVfuUNmA1W995H6ZbD&#10;NZQC/5SO2L4MfE7Of3ubyWeJTmRbhrGv2XA92xml0orVdjdHhzo3pq16u353k07pEKRpYyKO9UP6&#10;kNif8aXjO802whqUoEKe2fAdBkd8zutIsMrads2huoKRXsyn8z6ZPx3OToLD/LuKVnCp13gBUXQA&#10;wIHG/OxDqdjN/Oe1KGlBb2T9w9zi++fpyI2tKz3GfYs2uJ+aWBad7myh2D35hwMS3Rlf4BPdTMfw&#10;PF7C0z13HT6THn98dxqPTYReukz5/LzJ7s7j5SPT+pfozvHl+ZzhgeDry06s2/N5j1MmQDjKON11&#10;gWIBIeVz47zHi9IcfW/d4usNB6O41+TdGV6Gw5/Ho3jWy8dng2r9GdnWf3zmgW/b2BP9CiIVc8o3&#10;3A4x28EzfnAK1MhzSEMxeBJ0oJocgh64rT9JwnGR1/xAAAAgAElEQVTsL5Mz5bIkJ5T8yuMKf4ZG&#10;aDBo7twJRth+bfAj5BMfnH336d5fJ4cyGU2Qm8I+kmhnkk1I8bxS7EDj3Pfw0TQwcl4A7H3H5XrB&#10;dr2CakWjisoFO7rL8BZg5LlhFLNhDOUj5EGeZgsdJDZLGW5RPwtpkF9POFS8ShrAUsiDRZZ1rNOg&#10;TbN7+NU6L7ZgSo3rLLVKku3owK60UxfiLrXKz7z5gRwGAU9jeiYP5scEPctztEA1pw0WTKf+MhWy&#10;MPpwnDGfo+FG5rVkNuUi+j6xJX8EJgjsAKm6VdBqAVeg94G6Er746i3+1W//AlwXqXzZGlozW5bY&#10;2AjA48MK0vAOsSUQwBXmSyUm71wGaEdEZljAAY8rKixYdYgezvK0wQOoi69f7AiBJABtSZ4CBXsH&#10;dbFhVdW3Bw8Utq5msj+KOgUseVUq6AkQicTvVIp0gWI4sMBDOqtIVyloQFHsd7ZV1jWz4MmichWg&#10;/Fxv6bJg6v9JdMP8Q0RRjMQmb7oRFbEtDcWBUrylPJWqFfE09Mb81ylRuRRCZ4+njKOL6wqwMKJA&#10;eQvCZKV7lpTFCmPH61rcGOU8BjOOhkw8Jyf4tQdaCcV1r7+itAX6fucnDNdDZO/QhDlIFcNCOJRr&#10;yXmLHLniu74xbkFca/ZUn5fhgjEINn4X8g0YQFXKm5MuXdaDru0Mm3wcdZN737POKTawZMfxi+d1&#10;IKNt3QZqkzatMII9We2iu/p4TTeygG2PMVFaHEH39k4HEMwH6EuvuFO0WixqdFgZBC847fM43HdT&#10;D83nZyhEvjbDgwtljQchdCElsm6v1P1pScSOJbOrWRc6ihvltTF9UWIS1K+cZDZZi+SDc+If6y6J&#10;54aThlt9fg+UF9rMU8CUr63tUQpaYzxjYu8HBinJ4CX0N+uMoySMLGlEx2zyhdmTam2BCgpReY9A&#10;1AJVJeCeY9/ouYMy7OM0eSlEsUOSXdr2Aad4uI13jHqrUyBipJz++H6I55tfj+3/vr3jeV48hwnd&#10;/Sfk9xpmyY080RyANVA61lSWjyLWZQgwhvI5Aa1pVvIc6fs65vEZHbXFtD+6X3wZDZROEw+LkY5E&#10;7lWOOPoeVCcrBZ0skDcCJE2Hq7Y/oWlwWm2boAXfhhZrUds69F0mE2hdPaFbZnPRteAJHwCJt8Oc&#10;FJOqtzt9SlUqbS+bHGfbU/avSwhglq6b2T5v7N1oEwHRIVY70kJ9c9vWsW1XEDHWdUHvFdhFYpFK&#10;4iXtY4uzU7nBCi2kirtBKdT25/uUp1gqQwU2fPA/5P/k7D0+Gw8Qylic7wmq+QIEL3ZZ4fYwX4/j&#10;l6+JLV/QewA4kGHnzzPWWndBhlWcFl0ipuIyHhHa6fQQA0UA0lY+sulYGaAhBuFFu0O8yxdNCGlk&#10;DhlBsoA0IBbC1oMOk5YsB3JoeVAMp8DCScEvIu3puwab8yYcALVJIJO1Px88vFW4jZVt/oesOgIk&#10;sC8gOzmSpYiUzc2UnTQ/ggQt6LUWaAZoSztKBket3jigGVdKEGttHsxBlsHIUWWiG5OxJY3oL3j7&#10;B7LMlpmgCToFG58XVgbtChwZQls7RwqCYcyP0ubTR1TStgGHzRYCdP6bjQnCLFgZSNGqbbJEsu7k&#10;Th11UhPEiVwHUDoGFxSWQKRStC2gOi6vny4Y14GnV0+oD4+oKBgkbYa5FsdlMqZiIBkKzyRKZeM9&#10;p+/GFG4O1iA9kmy2POdgwLi5f15CY1CRnTEL4zoWuz4o0PR9pDkEg7eH6PPZuI8Jcc41fNzTmh5e&#10;ZwTLUNUJv9GCJAjBr52xRg7BVjcqAR4QbdUAhLFFewyP+hdOqeuk+EUIhxrnYAWDkc2PIqre6Jau&#10;0RhdeVBmYOQMTcaoRqRd9rAZB5lln4vSPUDovonFgFdBvKPvDPBAVeLex46CajqLjKkUvS+tSAL4&#10;kbnEkVcjCVWksNX7Mh1PwLGmQun/9qsJGiIMV4WLB8nHa3yMbEpGWqNBOZDSaAI8edRj0O0+g4fR&#10;62J4w3DLAGDEWXCMIOumzgoXcvQ61vf6YEusb60VbVkwqGDvjM6EvTP2wWhtRX18lEpirWIQoYwh&#10;9Kw0HeoAuKNvVxB3UN+xfXyP7XzGCuA02I2mYAid8mWNPSniSgEsQE73j/DH7FCuHpRVULAsjyit&#10;oVrQQx8Y5SQBjgxwWdNa5P0t8OZBs2JYIuyXAbBVBAODyxAePwZ6HxianMmloNYFoxQUarLGHrDT&#10;BXZjR2WgoONxfcQXr9/gzcNrXAbwafuIy3lD78CghlHE2Ee14No3NEggfS0Ny2A8tQd88fgLtG3B&#10;+ePA6Fdcx0An4DI63n/6Ec/7FZ0Hnh5eYT09ohYJwjmdFjw8PoIKo3DH5eOPoFrw9PQKT69foa0n&#10;nB4esfWBfd/wfN4loKMD3Bk8WDPN1ABoIC0k7beTjCZqkOG17UVygdmCjyx5waq2WWW1YcoAF38G&#10;sxmBNOMJxtcFl0SQzI6BXYKVATdYg0iNbVZNmNCIxHguTFjea7Hkvi1132iAKg3NUEcFcQczoaJg&#10;LVUC7npHIcLSGk5rw1JJ9sgoeHpY8Ze/+RX2N6/x9PiIukiixWBGqxXUxKTqVdopDNxO41hBA4HZ&#10;0KQj7l3aJnRRP8XxuYBLww+fnvH1N3/EP3z9Nb7+L3/At9+9x8fzBXsXvsh9YLtcsV8vQN+w1gUP&#10;6yOeHp/w8PiAZVm1sjLQ+45P5yvOlws+PX/C+XzGvndZR2VnpRbUQuCxA8x4XBse33yBv/7Nb/Db&#10;3/waXz0+oIwrnq8Db04L9lrxaTD+5t/+Fk/vXuM/LCd8/Z//Ec/f/hHP2y7VADSwrxXyltbGWxhd&#10;kgx4aKuJHaNIpvF1v2Afu1a+tR1O8FD/vuO6Kz3rA9KKuqhoPSJJxfmItWKKjNHCA7sGT9FgPC4V&#10;p1rVKbJjv55R11fwyvJjx+Wy4fzxk1RIJxKHAViDo43W617yr7bTspcsob0Tukxj1QhA5LL1IHHU&#10;WjAaj8gwBAhrXSQxhArABa2dQK2q7DHA2LGNAdSC8vgE3i7YlxVjXYG+YQcrDxxeXdEqE3orF5XF&#10;TWqGriVs1iZXQeit0QmfLx0TqjIwYu7HYBhZs3syn4zLYBCyKqb3EDPqABoTViqyb5WedZP/2Hgt&#10;9K/RMlmpgjCAmK2iqL5g+lAZUimxMTCYhO6M4c91GsisVT/Jz1XMiVSmk4ooELKA81uTIIlRqhpu&#10;WAghsY5VjRzaIkFrORqtDLo0hjhKp8CgpGQxGBUFORcsjFyGDR3M3fderaaX6PDZsplN7irOw2H6&#10;h1a5FaOUOOLcoEQk+K7Z6ybHObyKyA1hFC7J8Wy86IhT6X6KRFDrQsEsVVfE4CUVu7s6bU2Ot/cN&#10;hf3QqrOGyaSKh7zfqkur3tGBUYR+PawFtTDGmyd89ZuvQLzhT990XJ7PGANY0UzyggRRa0tIozE8&#10;48+94+7vvmfv353196NhczKMqhThal96682TndQF02Z1qqMUCWTV9n29EmovKGXRavFS+aLzjtHV&#10;WF8aJAqhHOaphjw3bBu7U+Ov8j8erDZAG9g9+jSf5nR6vkg/0YxfzmgBWKXk/NtR67n3+vme/w8H&#10;8zzDA40+nPp5hyt1lP7F6vMRdg5A8omH888fCKHvaf5Z0LtzvMRfTC/JQXiuZztdteFQnIvh+Tkb&#10;vo8i43MaWgSPKhw40VdRWhIcMu93KqFQUT3dYRywosM7js5RG3dec8fyTP/s/AtG5n/pkYMdTa9w&#10;3DBbnBvJX3g3Qwi88Wjnmskqpe1TZ9zxUUz4dxskq8/LVdLuzKOoXeEzsz0M+vj95x8ShHp7TwQ+&#10;8XTO+KpKQbiFwXFc/PIl+WrO9r5b3JLXEnJCr1xpemVsoGNgnBzhfLkD9emc41Aaz70g+XDr5Ufp&#10;s3yMQQecB/E9PGSYLTAcsdWdjtbqcDBQqaX703MyTZjgeZyrnY+xMbMGVx/J/y2sCNmmNBe8sHV6&#10;+Tggwx2GVCz/EeHotQpMsS9fPmT7my6R53NwHL80wjT+o5/Bx+xvUryg/HOmO0h6zc94950rwzZv&#10;lHpMN0wUinKqBcOc/KR0x87KrWLVNAeujBl+3VStM14W5/gWVwQ37kgrXp2M4/n3tvtPgin085ij&#10;/SXdKwEz8+XZVMyvYvYTk0Ii6ED45zY6llKx1opSV7RaUcoT+tawnTuAK/AgiWmVIDpvh1SqRMGu&#10;SX8ReN8Tbwy9z03HzJMd2WjO3SD7I0SyLZsl0K5DdYT0O1uQrr7LbEJi11iAfUenHVMi1uRn4fm0&#10;7vmR+S1RbGA/f0ho+onDeKCILqSdNAJO6p31ZL5iduvWDoV0Yn+GXK5dw1is5ebnEF+tPHF0873J&#10;tQzCaVnw9tUjvvriDZilo1StVgVTcNtczw8nsVVKRycL9hV9gpmBXTrHFWIwd+kyY1XwCmFogiR5&#10;IMmQ4gMK0lIFR7moranrdd7FiLHqfFgLp1BpWKiiDBLfzBhgKqBhAZLafShRGB4D4XMlKQpSCvq2&#10;AaxJgG7Llz1US+hGQwd8ZCejR8U6eDcLDTJLdpXAOfNHmvzcARJdyqxdImdL4FpFwZVFn26LJMtS&#10;IbRlxeX5qrDkWA9YopXq/O4ipzTswz48BBNkqjt1AsGBHxaAOAIYicgDZDKMLKAup2VEwOBMOm2f&#10;kD2zVA36Zt3rPhKEj0VpgvLsWbqxQA2aFs90f+9iqGPP12Rf4b1AUzPU+CiUvWaVbpYh4l0OwlIT&#10;bTSYkAMj5hE8kxyP5Hw8T/2kbItuoU484YayDH3GzM/Jk8mSXSLbBZMsPXTfaSkL+b0QuBdAi1xF&#10;uUSKZmD+/oAn2b1GK+231iSwWwFblS5bMJcnjSaYh+7GGigEWAEnVl5RyKo9F1WR0v7ggDbREjIF&#10;63QoArHAVoSmaCJ7+M1ltbYYGAjibEpzr7cCg+E+AIx9pF8MXpb8w87fPOpEX84+BttHAgNSHYkt&#10;SZKqi0EWO5FtVJT2j4BgdhxNuorjbchfpWhFSTA8ZsFlP4B5D52WjFZa3A1FxdGEK/EZgFVvnAGE&#10;Cch37nfqUMvt2qtexazJQD6nWUam43voZWl+HOJSXOAUo3/A73CN8yvnGYAbWIzfAxJn44WN4hWZ&#10;fBz3sMHBcCR3XrwHPU73+Ly6FoNxEIiN0GLXOnfxIzZNjmgFbV3Qh+BuGSR7XLuP9SEdDlErLLhK&#10;5Bw4z5ziYlQGNJpmCROW3KNlQ7VoF2kcQcyICmsjS5b4JGYwSae0UirWWkB9B28kBRwAF45q0a5N&#10;KjeJjGT8TuMp0lhNjjD5WDr8Aa4FEnkldQa8enmOiZPknQh4NZtc8DwngoDv5dj7Ut23+HUWiAy/&#10;32gJ+X15ze0Z9vyQizNGRdC4UEbh1Uf7EWmwiOPfPftSQGd6TcrR82HknZPtQIHWIU+zB+PqvqLM&#10;awUKRZGqVa0kecOcrGWcpGPABWQVFKXiiAjGuZpmeocOvCQGY5s9NmxJ98XSxIBnkhFMwX7sqfqa&#10;RTQbo7TqBEZ8Ow9Qh5TgV6Rba0H1UrihzJmjCa2g7x37tmFsVuGLNLiviiNLLdJCv9jHSiAJ5JwE&#10;gowIFryqS1jMccNaeY8ArT5jTJshWX2tjCwXKJSqKA2qmA1mbNtVKn9kBCwFpNU+yBmMjptvg14d&#10;2D7JWKNBouCYomlEnY14MaFpxguPDrC0l3UTSdkUfingleM1DK0oSoJLIbkBxEKMQnnXABBx0zu+&#10;2uwIQncLAzT0Ps0yM+M+QwMyese+d/z44Ue0peH09IhBEIViMIYKvLWreks0ITCTOnUqHJ9sXkAE&#10;YLKli+lhQVQzoyT/68QyCaufM+Rlg5HthVhPeDsF3/c03+dVVElXnPKYYtnmoEkOHLkhovlt4rrM&#10;qJbksyRK2e9Z+DNBJgk+RJCKe8MN853VIW7KjirHpVW0tngrzNoaurbUtexHL9nOVjmTJ5OWDTUY&#10;iBHnLMhp9oNnQcg4W13Q2oLeN7C2YR9DArVaVRppWcX2HiJQI2XOBaUWXLer0kWBeStVAn2ogDCA&#10;nYGujK1UDCqgIQHHBRUiJDMGX4Gxa8bkItXTQFhG10DSht5NMRqROjosoH0OsDHF3SrsZewQwVcC&#10;UmXcwSAnhwoBaE2N6jApCML8Zd9YtRAhN8pQWQ0jFD5/wV2CtUUQtBwg+6403J3GSpclWUiDOhDO&#10;KcfXzL9tX9aUGVMKSlswUIAObMzYr0OqXS4r2uu3WE8nrOsDUAi9D42b09atVQ3CfUfVClzff/ct&#10;vv3mn3A+PwsdUT23UpXKxSCwt3KJ6lE2/ghJAq5OEIyeECoLXyMmnKoFZTKWXrGPgdIaqC1Kj2sI&#10;G7H6hrBSjRqJThkvM0Oq3lYBMHWAG1B3cKladcwMQxVUGoY69nkU57GgisFdmoBRw6ksqKNg+/gJ&#10;Pzxv+O5P3+H9dz/getllvTX4hWoD9w3L0kCjoJWKsu9YaEHjBc8/fML3j4942Agbd3QMXLHjet0l&#10;SxosFd/AkgW9dxBVrOsJpRH20fHh/Yan5QkPDw94PJ3QTo94fHqNa9/x4dMZZXkGXQu4aDC2yiLU&#10;LXjNFCHCho7OxjuK7vFNibB5YypglUdR0NX42EHYlFZGAi55QTvnIQxgFG8d5GtqyRwkvJo18Gtn&#10;CkFdaYYpXIMIJ62ASqWikIQ1SdtwEVSpVBCs6keZ+IXQySpqepfATDCjkVRfKExoFVjXCtAJD2tD&#10;xQD1DUut+OW7t6C3b8UQpTi3a9BbddwznJyDxXzeusE7D3CXYJ6xD1dsGZIgcmHgw4dn/O4Pf8A/&#10;fP17fP2Hb/Cn77/H5XLBtet+74wuEZtYlwVtXfC4PuDVq9d4fHrEup5AtUq11d5x3Td8/+FHnK8X&#10;XC5X7PuWtiq7PMxjgPeOZa148/QKv/nqC/zlV7/CU13wSAXb+YoHlSVHWdBKw9jO+Ktf/gL1f/x3&#10;+PLda/z9f/p7/PG//AHbjx/Qu2Qu1zJANFDKgHQoFuN17QN1DFQw1lJArWKg43w947KdsSwFZ3T8&#10;uD/j48cPGADW0wnUGni7yp7VKr2shntPtpTIM+F5zGhaZZJZlJaGgsaM1geoS6BaATC2HftFZN0G&#10;xqUQLmBsbcH3H5/x/R//hMunj1gK4fXDCdfBwCbVGuW5QCXl744HgAeheWKUBrKznlOjFxGDWgln&#10;hOoeg6A8SwM0R1GckoqfkkChwaodQNNKBW5AN9lW/2qCSW0VvVW1xkdGhgSCMWDOTNvXL4iIZPs1&#10;yf25gogHOBpdVxoRYmTIetlYEvsnFHK50AL1M9eYByf8S55bwWggbfAonGsknuVtqD34MvEznU9l&#10;zXKF7HPvBgExHnqmatXMgFRJxGQXg5MFNEL1DgssjgQ9cjpJJAGC1mRGzSSwwDhxxFRIEcJo3+g6&#10;GQtfKSSBvsOyXQ0dIAl99iyZczgLwPBs8yBps3NdgqoF37wtPIfBR3BWW8sDTutlbeV5pitLyzap&#10;hCIyL/k4/ZVJV2HXmyxgXrHCcVbhyhFMYroga7JiIWhbOwk6MZmiVKnYg01asxRLcXa8VGOVo1/o&#10;NCwCv34eMFprcCaVt/U2LK3h9dMTyhgYlw375Yof8R36dROtvFaRSbvsyVIrKjH2fQtDrME3UDd0&#10;Vrx8ZO2N5pO2fE5L5yM/NeGEr0/YVPL1qokmCVIcn94DhGW38LiKs6Ssklxj68wdboQjxRGwKYr6&#10;/NuAbxVMkJ3U1lfksxDyfXGc/59/cHqO6YVuWLv7eKUNMP3l3tg4rTuF7PxzDgNd3i9JmX7JLjDZ&#10;6pTO2Jd791i7trSJp/GnK+EYe4NP9qx5bJO9Kf/u+KZwzq9yW4rpnKzVfBi5YiR7BRkK2yNMV7QA&#10;T4rAc5vbAf65xdfdgEjbtGqrmpwG09zvgOozxxSc+gIc7VE3Q3pprH/G4ThOx/2YeMA0AHN05ZOq&#10;M5v+DtVIj8TqhaESMJl882Hyma34Z2eb6Nr8Zo49/LOPI97PP80w+fxa2Nqafjzb6I5okh8K3Ccq&#10;6d6f9bs8x5w4SuXuzmtCYArnbeZB81CNNkfFNpF9oyABgzGjl+HGxKx1VFEBhRKuvZjqoPtSnK0a&#10;mGm6Myx4ifLF6W/GqM/ZWNN1k7gdOD6tp4M808Gi8jYmZ7bJ4J+z78pw5yrPxwvCdnqw/7oTMuZ5&#10;b3azRPAvP16mYXy47jgCry4xfSe1BYY8+tL4jnZvE47T8915ahK/fmYA3q0AYKusaTZEKE4nekYG&#10;W8pjvpkYTF4PfjpP26p/ztM6ygfsMvZ8KtO50Efzu50flqBRsmV4epZda10bwvZprb9NnwG0UoX7&#10;D2V2TZJ1tShCKYTWKvoY+PHTRyzfDrz94h36zijLgrKuonPoXrU4mxyYYjz83trPuqw8w+zKt9dh&#10;Ou+/++YV/tIBrzpogRNs1zl9Avo+xFc4NEkjr0xidfdQ1YI0j2PIATDkgLYH2W/xnkmPwYwbQm1m&#10;OEgREiu8wL5+4ddlR2XX2zO+Gz32PRJyGyvfYIb4CgqwlIqHWnGigmVIEGXhAXTWDgGM0AcYZe9a&#10;+HzEu7l7UjsBKAOQVLEO6psEjRbRr68MtYmI9dFarhmub9vmSYUW0uW6KDNo71jWFUwFW99BBVhr&#10;QyvN7ULiV2RN9pM9b5XwQGJzYK3YZyq86AYMcNEE3gZCwdgINBqqVhBsXNA7u69OXujCP7Z992TU&#10;YvzCbDoZwRx1IshPROlEH9N+iEAXTElxghNW3Ys8kMsnxgFDKxRkfITujEubYwXe2jMmXYv9N6tM&#10;mvfJRDoP3wFyPLT4AF2WyV4UuB1xCjIus7Gw0wyT891Ok/WJNF7xxZv+EHMyO0UuYgGohmt7UK+b&#10;YiRe1EGM1wSt4PScuEyD3hKNJzYbke2vrCvdypD+Jop35cNlWQDMpqElJpXooBWTyEzNxhN8SIIu&#10;AZqC2sYQW1PoBzkKU9YNVFAqXC+UNZ8DfwazF2SQcVlBG5WNqE001dbMeN+6Ch2Iqp6KA4PdRmB/&#10;yXT8kuDs+ufMyI1mwbTclKBiqyP0V+UhYNonEsRM4D7rGLaCHC+a1haHb47bQNITAG+/XkLe4FRZ&#10;1p9fRFbInX6I1SfiMM64ZPQo7BnMNp6If4h9yD62u4fuA3Yngyb6asJvBM/LOxJJQOAlp98iJuMI&#10;QqcbaS2CI96O0a53mLLJi/HPE4KmbhhpX/r9t7JGfOXDDwrzmwpNQcP9zKSTpvey6BQVUlCGRw8Z&#10;EgBsfYv8tQIQhkMG3oB7+A7vUx4oYbtzjoqZm30x5HXia6NXBevpEetpxT4G1ucV++gYuwR5Fo9n&#10;G8DQyAUm2fsFoGIdT6WoQTPfKHXslw2VKpZlQa3SPXPvHaMLfEoRWdfiSXLegsWEOF2xeAqH/cB1&#10;u3p8msWF3bMJyTPJ94oFJ8aOlDUDsxRcGlqcQP1PIEmmQa3iVxgRqMljSEI+incDtmS/KCaXsYjg&#10;5e1JRgMtQJFW33fGxPvTGkJ1i0B1i7fSGak8PqMEIQ+ILPnRqE262OnhLaK5XpN56rQ29u+mhGb8&#10;nq81vkC2DOpHRLJNui/djJ7MoFLQTuvqSs9gG40+FAWWbeiBlWxsQwed2thNIoF+rF7RKQ0oCRul&#10;xOB94wKu51K6fxy3LqnymGFEiSASICWaZeOPPtCJnOEVSOu8DCh7rldhKYSddpTB2AVQqCB32Pq2&#10;IzisAHglrAaLys5MKAh+Z2lXPMEYUeZ23zaHjTklapGQMSYCujfb0GdXz3DaLxd8+nTG9XLB0irW&#10;dZXsCVk2tNOKcT6jVmstuuuaFAkiG4y9X8FUpfIZFTB22+sAEUaRwFdxPsqiiRAtwQyGGYWKViuV&#10;yZDePwlw7nCGz/izRxKeXNmYmBY5HyKDIDNKt8wldlw0pZIhbTz73iUw9z0kO7JWtFWqgwwGuKuR&#10;YgSTd5yzFSEhDDngZbAxfAtATcKlrWKadmRDx9+oVqUzm+nSdK05di27zx2dynxvXOtJ2QbDWyIK&#10;3TDDx32D8jHzJIH45ghFRuZiQtdsMOFQ2lT7m1Q8NoVB7o0S+LOi5BUdlPCZUM3MqE0yR2trGAem&#10;+f/S9qZbshw3muAHmLlHbpekSKmqu2fe/636x1T16W5JJYm8Sy7hZsD8wGJmHnGpmj5ngucyMyPC&#10;3W2BYf0AiIgL6Hhu0JlTk3PcWLFUx6b5RnYqAhBaKkSshTJCkDIBVFxBcaWHBNgY7c0AKqVUHNIM&#10;KMOW2dnbgaPbteZNEmxcsZVHAwS2bq1chKDqLa+D5sS4VXEBxlx9o8z4FLKWFSiMo6tnqLKB9Aqg&#10;Ijh6w04FIXlGA9sRWBcXdIqRyTECcz0r1YXYG9UPDHjRGaBavO01ocHArETFHfChHA5npEK9+iA8&#10;mTHOpdMYh0PSsmlSN80DVnKPS6mLUpS8OOaXQGV3TjpIk71NK9UKLhs6CNQU0hSsluG2Pzzh048/&#10;4dMPn/D49AiCKXQKhZIlA1QuuOwbSLu1jZSGl0+fwGXDX//yZ/Rvr+YQUgXY18QdUWpazBhfOvVC&#10;aRqgyeQmDvpTV1RbD/pklHpxnzYB2OxsxOF2BX1uDQQiz3IehlSsY+89aRDBO8UdQOwVxULOMQNc&#10;oOzAYi2WHCAwkHMopwRU2lCo4Hi94vrtDX//8opfP3/Gt69vRjulGBhMBArG/vCAh4dH6CGQ9ytU&#10;GY0L3rThnTqeGfjWmwUDK+OgDa/ygS/v3ZjzldEr4ejFIAtdAGa8PP8IlYK3py/49MOPeHl5QS0X&#10;EKrtjTKoVP93mKxUSxqJ+xytm74V/DqMdj/DBgjb/Ny6p4HM4QcyOdWZIcpeDUDMYHZZqGROId9t&#10;p4U4LibHG8+Bb+ejHGdaAdqcBrwyFjHUIVXkBkAXgLqaNxVkrX40ZEZUHQraoMFTnYcRe00yFUgP&#10;Z3h3sJWtw1YYhQjVr6fWsO0F+8MDAODoHWKJ9PsAACAASURBVEfrtoauv6j16Zl0gCFj4vc5A7Z3&#10;ybYbBNddS8XRgV9fX/Fv/+sv+O///j/wv/72N/z29Su+vL7h+Lhaddiu0GbndC+Mx4cLnh53PF+e&#10;sO8XcwRzwSEd1+sVb+8f+Pj4wK9ffsPRWlYqM93U10gFxBWAVXB4vFzw8viMH59+wPP+AFwbrl/f&#10;8fR0ATGh9Y7r+ysaGE+ieCgb6JdP2PB/A71BPq74+/Vw+8r1yqJWubkymAzAXXpHVUGFWL24jdG0&#10;4+PjHe8fb5DKeAPw6/UDf//1C4524PHxCY8vn9DKB5gNFLl1AVdTBnO9i1VfjWo0ZqhQVg4t0lF7&#10;xybAToQfakF93PG3X39Fbw1131AeN/SN8a4dX7Hjc+v4/PYN/eMNFxb88FjRsEOPDvTDK9CPihKG&#10;8Hcez06LTvNM0b4asAqvZThXyH1unk+kfmbI7QSrvgpAi9lNzBAEcNPsB9EO7ZQO/VKMx/ZuySMm&#10;Y6pVOa4F1KzarJ07gaoBoSPDmiKSkUrJ0BtDLsRfqurAuGFPiPbVSXNW8dKxlBbccn97RbZ7OGTH&#10;GBSRqBa2j2vPvs6ZMaoCSLfWyqHzeheEkBfpwEgeQr5HxhdyrsqWiEBIBwgFX/PEOopqSJG4MfGo&#10;1Dd9/SQdSz6HdAoADO8wQKOCL7s8DT1MuwMbMQCksdaqlmjEXNC7VdldHDUe4HeDY1l7orB74oyF&#10;3iIjLn2ye8etJl0BGEGiWQen2P7Ye3fg+H7Y3NmrXg69LmnPeX+AQc+gwHTExmHKnQAiAGADouUa&#10;wHReqIXu5tZe55/q2cKzr4V0WiuV8XhfT4KCBFAVqBB4K9gfnlC5QNuBflwh0vH5119x9MMC1EZs&#10;hsYWteIHoevHck/HK7flzpGzec4DHs6f+Hbu7dlmunP94vsIp/yN0abr/92uWgJaGmdDYYHUBmhL&#10;/kReW0JC4Q5qi8nfOI1vx6zzpaex3V8p/4TGx/NxWfb9dI2dr+K2p18VTv8Y9lj40x1mm8H1Lx3r&#10;fnYCIr9JAxgSe5A0Cz9zYYNyJpmOIBBS3/5nL3L6OId/Yo0WnqLr5wlWJnUAxypfAowea0MTf4xk&#10;HdtH02sjoVFV3SE88XIK7hqOZXscO90ErWcw7juTP/ss7qyI/zsRxVyZOtcupjYFdrzKk/F615un&#10;+aRynTdYVjtvmmboxMf/T17DHzVeN+L79P2Zh+Q9znI9aGGh++H9Df/Seo/5m9+luJvRaWSSnSh6&#10;9YmNM7V+ZwJc5cNOi6nrWM+vAVINnW/SXcK3lls60c6JjMb9bjfzHq+lXOc4N7FeA2SRa5AjwvpG&#10;/mG8xAKk/m7otyCAt2HzzPpZgmVigvPNxzzvkqfGPOxLOvN8pZUmCIsMt+mNs0jRqWFcMUk502fu&#10;PDzvHTpV7xZBYNbR6o5MT7hduHkdbhOQlhctP6ZnDz//eq7GT1X1OH3QF/Ka7z6O5nW6N/95YANY&#10;YBV/kfpr7Gt2Tfvu1OjuORsxnHuJFWN8IuHrvifz7vx5PqJe8cgeNwerA9B60ulO5/ku/5z2jHms&#10;fVTHWs6C64Fx4HS+gf99kvyY91jy/fj/JCsJ3vbnVmbHki8xtOm6sZ5+fwXu+cmJKkA6cupyveJz&#10;nxGP++eJIPMRBWjF/N/2efigOGwmii57tHQxZAZq2VBg/KcURtnNb/X69oZ+vKErYds/QKXg+eXZ&#10;AJtUgDr5KCcgUezR7VkYNDd8Ome/84lWFEs3uyVYaguz7KTOLaTtDbD7iY+j4f39in40sPT0ua4U&#10;skjdZGML99Hp8/NV07w1kktDZuQ3J/41y2yZ741BZC4HVQQSVZQm8JHJOj8LEIwqxrYuqd2FY4/9&#10;PTFqCh5Okz1euoKbYt/KJIdHYRZ2UO/HEfqt+1FCp3IjtpKpXETGqg0UqeDqYFMHP0jGYSt01lcF&#10;YCqoXCxGSd38Lr4e2M1nyazYtwezxVUBOVDQUdX8/IDFSQz4o2jTyefw9YAgVrZh0LXrWKXU8Q/u&#10;ExDvhESTfh/jJrqhqtwDQu5KFtBI226Fbwz+Pwr8AONMzLEDqxZm9GSWPN34cEl50r1CZwmtL/R6&#10;HbxqBg3GnHLIfm4xzu6wH4MuxwURB0pMqyArBi78dZKBwQMIw94Y5yv4NU3PCB7PwxYLf8xpHkbD&#10;0w6pZpe+HIec5BeWNJW895mHxWc9r8o3EfQBIi++5jt+hx0tvO703O+9boFCE69xXjAS5aYg9um+&#10;ErIl/Ajq6pjzK2KCajc/dD5n+BC4EsAX5/l24ioBZSMYpZjfUEUd6G17HN3CVKNqmWKMNs6DJ5XK&#10;2GNMsgdwliihg0QwcNCLrTlDvbq7JfIXjyvb2Z59jMHFzTycZQzAPHd3sm4+Ch30tcTfg46RCzpo&#10;btDyrA9876UTXS48yO3pWf+LQhurD2LoKcNGMl+HVbSfaGO6kZknmjH9offYmMn15mABFP+TgYmx&#10;8fbkiUNXnuQa++rEw3mMPfjl+GueQ35jLCuQPOTmRd9P2JtRBJor7DI3q6nEl+Ns29v3z66tkX3U&#10;x/mL+9HE52Qe/PCnAMF3xLr++XXiHcGWqsMUiWVTxV6d6yKvq7XIMVCOyfzwEcs/dQCN/aOVZOM8&#10;Bp6ByaYc/sjn/QLZCbzvKNuOXQSXxw3X6wdaFjQyIKlALeDKgWka67TaMJo+oLrvVgygVq8O6QWk&#10;yqjGavMaMQrzk3ucS4EuHuOj6O6rWZiByDAkBgRdO7yFT2tOph10aOsBx0JQLLdi0u9PfDzIxOkt&#10;AYOuL9j4vbijJxJmVc5JZtqz4lxMIM2IewAYasfoep0DP/kHor14jHHENTDxmnhvPnyUtJ52Yn42&#10;YhFMt5imWAeKvc7xnL80zmbIlHvfC59tXuK+20hUiaJMRoKU/I+YUbdiThpxx486QcWIu/Y0dGg5&#10;U0FwvAzk/Ips/KjINO6tS7bIHE9kHWsdrbGFNDNN1sWZDATf4CFUfVNDuJBAHHjFMV7tBqhJ9mGE&#10;VTzYdPUKlXlARPNahrXdHGAyyQ1L167eCqkEevk3kxmFcgf/UAW1zkC+oax1CQWnpJAJ40XBuB4H&#10;vn57x5cv39CvB16en0Bbkt1qlJ4U/lhO23cPSoiD4LSk8Qt1I0BjziNAaXuWEwNhOGvUD48fkRua&#10;ScGXysbktJ++MhfzGQwrBAzGh/YNUw28AqoF5wuiQl/cM9qnH63helzRvyoeH99xeXxGqbsBRgIp&#10;DixOqKw6Nr0EpqgXB8hKOoBsjLWO+WLcdvwZy5vXrS8OoBytDCqCWlGfd6jRmmdi1k3Or6GInfdn&#10;HcPZeLhxhgTjDyY+fW/+OdZtvZdk9Tddfub8Me03aBIEMW/jGToNXUVgfZAFmztYzIHBCCCV3btA&#10;+2tmQzKZYRCV4VQ69HiHokDpESICps2Mpz4p97H2ZGAX6Yrr9Yrr9WqfM2V2EnGFoKOAwFwtgwIK&#10;lWZ02bs5DKhYO0Fqfk4GYM34gx/RUP6d71I1wIRA0EJhZrYWmS6sLNPJwDG61wx6W9UcX8vuAViX&#10;D+JVuCidenB6H1SjOtTk+dxq7InTXK4XLIt533dcLg8G2DoOa4Pja9OOq9Nc8EYLzFuwE9ly9h6h&#10;DxlhfHPmL6OF6qAfw+rQNE5F8b6iBsAooMIoXA3cxAaoQSmOUes4pIFh7Zcf9oqfPz3h559/wvPz&#10;E1StbWh3x0wt1lqllILWDry/v6GL4unpB/zxj/8VqgX/0D/j4+Md0huECC1PhaaCBAAdzsc1kgCs&#10;ols635JBsFdGtDN0vR6QDi8bb4dRVEEdDp7NA548OBQ6k8WaQNzZ4ZDOOAcYJq2SyS8oA50gJLCi&#10;cyN5wTJ8rOJkpYbeHVAHoNQL2lHw7//+V4h0fDne8SEdB4BGBoJsYtnbD9uGn3/+CXvZ8Pb5G94/&#10;rE3RtXdcRVAedlweH6Cl4OgNDfBqsgaOCwDecXS8H1dT2mtBKYx9K/jpxxfU8q/YakXxCrpgRmsN&#10;R+u+UwZINtlRILyBuUJ5B3NHmbLIuagBxzR4HXmWVknAhzqPUQdqQsjOZK9gz4xiv166BiYNoxI4&#10;3HkgIPGWFDPPZWCU6Rp8x9DboasYT4NYu3PMjj02Rx458M4q9BK0UPKW4BUE4No6aLOEGqbN+KM6&#10;DbIB1Pu14zga+rUZ3yTGx/sHPq4NlRhl21CJQGUASCn4hT8vcx90+h2wisQqZvx3A/VI6JkKfBxX&#10;/Pr1G/79f/8H/vu//U/825//gi9vb7geBz6uDXI0Y4JdgeZAglJxqRsu+4bt4QLmggZzZXYVvLcD&#10;3z7e8fFxNXhbsSqKxDT0ZQT/uaCWgset4IeHCx4uu1XoOzra+4GPr2+g3kEQXKWhM+EghlKF1ore&#10;DjwUxh//8CM+/+kXoAuOjw9ArI12rfAKjlaJk8FgURQ10OulHXj59Ax62PHr51d89L+gPD3gWghf&#10;jw98XAUPDPzLHz/hciG8v70bME2AokCdAA2x6YWjYr3pnMyMUtngv62Bu2BX4MIFL6WgPlzw7f2K&#10;6/UfBpK8VPDjDq0Fr9jw2gUfxwfkekURtUoOm1U5Vuog6anPp06kClUHwlDojiFGJPUMsx9lJAyQ&#10;A3g9UtVFQeSaMRmATBHAddMPRRmRsKRDYpvMDqCwevAJXsm/Wps4kuL06q22iNzmcEcUwhGRkg0z&#10;OunmI/gxDntv0bc0vpY/Iys5P9f5G5gOFIasyM8VmQ1OYV9aixEVB5CnTu/2KawKK9gqig9+Fbog&#10;T+Mw+7GAgK7ZvioCs0SEyJLzcETq0sEZiKrttX8/LTfXZQLQiaEZWTKMZ8yXAGm6DuEcIHUN49nF&#10;2o1QOJCdN5FA+pF7xERQLqnrWqJK2HJxT7edQuURI1pis6O7hAOUwNWyf1VMWRRRa/sSawNbZ3Ns&#10;jxbjSxB4JpGwK+br79gL5+Dq2dF4plf21kcZ+HN9jxK8r1ldKRydYf+Yo2nYaOdXzp8yTGPXZasz&#10;r5rhx8Yx8iZT/UwKAagWgHx8eMKPf/gZR+/4aB0fXz7jvXVUJhQrcYDm2ckcDqRYpSC/SR3T6bie&#10;bZ/YgGGh6fmj/99eabedHjjAAKaLS+8gagAoqxrmSaBIVos7uS0HSpofp9P/UlmnGdV+/HuhZ66g&#10;hlBKsVx75kb2vcEbEsgUPo8sszpdqAE7PNuywy4Nmk9aD+bv5zD8LwTX1XR81241B8XjrE9DcV07&#10;4TbetiimTKczl/N3GZeZBevy5DmKud65A4h0aQGk90nU+N6kty43m+yCvMCB/fHdOMu5xpPTm7Ly&#10;3G3SKzDtW9JaPDb2l5fLbsAfyeRif8886pSAoGuQ+nwu5+ckjQUjiMn6r4MXj/GsgBJ73vdASjHy&#10;/P2fMIXpCMQQBrUlX4oNOd0z/Jo5nhM/UoAWoNX9dckHx49c798f/P118vNy4v+/D868/73hg1rH&#10;uATO8/82f5rWKsjo/GQhSsc8kYC05PdFxXVIC4hGICi9rOpCKQdG+SCa9odSsJ3WMPWr2K+wL/8J&#10;OPGfvRaePGg9ZWl+YSp0cEOcNP3U/K4dyZlAbnVUAFOxB+MBZzlhl98GE8frnFj0n3nNvsgYrCbP&#10;uP3pcjB15D44PLntcPbBLrzKQUvx/hBmiBbCZ6ac7IVuPvr//LLOLd8/l7fgOJr2IScxX5HrZ585&#10;OD+Ui3k/QjaGvxgznzB+akdv0u2xLpOqAr25DALIq95BW553ns/ComuPIiU2hFjMqRUqBqhPw344&#10;rddt9GWsReo8GDQzPpvWablmlnRRKCIASTrWgWK0gHUXkuWWqcVU/zt5l+nTlQN4Evdzvu/0HbKP&#10;IeYrhEJaRz8UXRuu7bAtbQfePhrqtoML4+XlBT/9/DM+ffoUgh8LWGtaB01+Na2AGucNERUy6T7P&#10;H3y0i1VLzW5Ifh0Xs/3nKn75XB30ysTWCeV6tc4pEJBKJpSctghhEwZ4L54nOnYxNmMGvsVLfE2G&#10;zTXmb3+7TqFRDcruGSQQbD7VS404sN1zrvY0zp3e/TsqAhuXrogAf4y7cEHhDYU3qBZo5wFi9XNi&#10;vi12W859JpJc36sAmK0ac4nv6DHFmMtm9qrCO8NEbMVta/flRHDCNODwU8Za2s+weIPm1P1R88u+&#10;69WySqxs2DZ+5lxXHjpEtGY1H1dxEAYzg6p1hqq949paFkuhqbuMxBnz7nAzuZzpJPnfd16SPma7&#10;QaTV5vxcfyqIwkQ6Kt7qSIQg12OgE7B81tsoACOzAIv9T24zkuqcZuWOjE4u6HxGffzj3Pjc4GCV&#10;2QbS8MCM782rE7ELV8gSG2FgkwEqjNalmSTsacah+2YlTD35TWiA6xQeN5onlWPMZZveXvnYYtct&#10;WzzpsPF0IqwdPccamf8xGflU1RTmZ1eT9fFMdl+GqpgfTiXPuk3O/u4QbLz5g8Lv6WerdzufRI6N&#10;snVNcBPIdZ9RAgaxD76O0FhXyXVPHkVBEyNRfOggAY7UxLAMwLnrqoFdEbdz50Jj02ap0+rg2rOe&#10;48w29oksrirSrYMSNOeTNEyDMl0VGbvJg3kPMeJn0v22KcbzmZz7n/zBW5cr5Lv5sXF98JfEFKQs&#10;Mn/F0snIdc5V155o0f1pqSMHb5x1Or9u3KPnB2mr5HLS6JoYxzbHnw9F+E1+hw2edLhlJb7z/jzH&#10;6Zk3h3m608nXkTYAhr9y+Dhm0lFkUavQGlxepp6z0M3JB+ZyMzoXzS6YsBPE/aAc90x7za4XQ7Ra&#10;LCLkqCclQOHFnARAg6ADhdeVc9vVfEHhBzDubYBtMRnjzw6evejrGH/E75Hga7RIyCQAmDQrpaYO&#10;mLKOGbVWix+q5c/HEb4B2PnarqD7KYmFyQr6wfAPKlZN2+KqUStq+CCST8XG5U8/kZEgMSVApG6Q&#10;/Aejim9JFEwuzohV2HoE7ic+U4Se5WspUUjLuwa6zKqlQEpZgZKDiSCSLo13Oz5kxuCAssCP0jx+&#10;GuZ1YLBonLSBFcPEL3xB50OOiZfEs6ZxGmuO52PoI3Nhj9TjVyB16tWhYcx8fH42j7kQdErOijFr&#10;3m/GS2aMArGcPrfBSnNctZZiglGnii1cPEAoqRgmQQGIxLtCvCjzd53B05HBBLaw788hKxvfAkuc&#10;CTsC+tMC2kuSwQ5wpC8YJqewOtgqdBEnMFFanpcjEWSQpIDBvKGqtVgFhjEXhmlsKByYWRCENhv5&#10;LlRTJq1Nvsaxin0Pph6bumb9xThyJQgGArke+PbtFb/99gWfv3xBpYLnJ6TyEUZKdzS5TvvKMLGY&#10;ALwO5ylm7KVjP/YcEVzA3CEEUdY/g4lB9JltUqDaT7s/bT6Qh/T8SpBhKuYY48k9CQWOkz4AeKDc&#10;lSFWsFpVUHIDQ6DoKji042gNRIzrtaM1q+bF4uAS2B53leEQZFc8pkFrKk1OVjngELZz68KzgAV6&#10;tFidbjsMDqTBxrwuVAra1QRJI3sOeIzVmYZmo8OWgmV+yVj7iX7ORoTe/eW8Z6O6Qn5GE4gmfHQO&#10;6AqBm45qMNp0xLoSegPUEZ4ih4FkxdX9MIq6TsA7Qrb85opDBK1bi9taTBlirhCuoGIV/qTraH8c&#10;+4P4LrtiP/ijlZAe6yNiVeHqbkAAG1TJtbVes8D+cLHWgULQBrBcTd/BWCMgwFIGzhJX+gQAOFoP&#10;s92zbtDWoUeH0tWBxoCiO1jUDJpaK+q2QZ8erGohLAu1H4J+HEBrKBADqvYO4Q7tHaTdKq+5ctB0&#10;7HpQOCZAczqNZgE5/Yz2orUUcKngUlClT5xzT4XJMoAZGr5bVc+MCYLm1cCCVxRNAZ0HzBQr9fo/&#10;riwmPi3pZuI3vsYGrq2WYV0KtG5GX14VjFVQVVAgeKzAH54u+NPLIx4fH9C6OS9FLONu2zfIu+Dt&#10;7Q0fb294e3vD+/sHPtqBj48rCu/Yn17QiXC8vydghQJIxObuUkVm/Zmi7qCBWbFJ3SfUOpPGR7ui&#10;iaKoAYMUbAq3n5ut7GjdQUrFZN8RbXMJIKroatlChQyEJS53ilfXUsRZwpTBCq88Neke3kZWhQyA&#10;aMfYR1rQifDWO+T9DYQ3tGaOLi0ELUb/0jraccXj4wN++eVH/Ou//BH92tA/DvT3w8CL6i1U1bNV&#10;VXGIyQTlgm3b8fCkVuGWClQY0i0j+nLZsG+MWoGHfcdl+xm9dTCKt4Mt6C43ZgC1ujYgYChXUNlR&#10;oEBrBggJU9O1OvGTKoWQrTlctRAHBolnfKR+SQqlPlVTY2iNM2L7IBRGk11zoTIMJzcM47xY0oGD&#10;el0/CPkmqiAR9KpgEnBv2aY6eEyhguZA79IExJIZ/yG5FAxqhA4BFat2fagYX2HGcXQc7932+q2h&#10;vTcULnj/+mbV50B4eHqwig7E3jq+I0Eis74h4rrOZESJtZvvIuhqWfINasBnAH/79or/8ee/4v/5&#10;n3/BX/7xFa9N0IhBdcfDSwV6t0d1AVoHi+JhK3h+uuDxcUO9bICfqVoLKjZIIUhlbK3hWZ9ddfaK&#10;khEYCZ2Nd+y14rFWPNeCR2I8bhXaFN++fMNxvGErBTtXFGIIMa6keGfgYMWbMN6aorSOP/3yI/aN&#10;8fb6ZvKRGVtlazfDUT2DQKJgEbAAD9Lww+WC+rDj6B3t9RXUrmibJTlJBy6F8cunT3h5uFgr+I8P&#10;yLVZogS5nSYDwlaKGaZWOVqmpCo1GdMVGwhbqbgwAaXiHYprV0gz+aTXK2irOIhxFaBJA0lHFXHA&#10;m8uJwl5JJFy3I8ANtZxqo3t/y1tjmM7F1gJDgc7DCW0sdgQ05mxDofV7AVCMFt4BTKRiIFCrPms2&#10;jrhOa991PuxgZTvRHiyh+fyEjjUJ1cXKjT81nd5xJExWyFDq4Q4endX0VZ9b75Ba9+SgmM5b2EEU&#10;12FyzFA6brM1DfuXPVsVvm/qhlpql8R5T/YH9W48QkQs+WXfDexZLbkiAA8BvIy1WAQ/3KZIkUmR&#10;8ZeZ5LP4Uh3VNu0CjpnZOzKuiQDdhHqBOBDeSI5AVFGL04DT1mJ/T1sbuuHQT9ZthyrE25uHgyv3&#10;UyP4HwGK0x6rLn/fs9Fy59MOu399+hbGEicPtjmZbAkWEZWFQ9cOrTLsTfWzFDoPoNBT140cg8Jb&#10;ushEM/HZ+EfqGdKuh3Bc6+oJmqD1K3rvIGI8Pb/gRxF8tIZ/tAPHt6+QLqgEbGw6ZRP7++wcurF5&#10;J7V0XfTxhRHSWcznG1/BOMe03Cs9NLPdmofzZuGWAdlfw8aO6kpQC8qrvANCKFVAFZ6gIegOSIlH&#10;kAcO4KB2BBfwA2VBaQOqD9/RyocWJ+hpRcKPsqBg785v3RNdvuT2Q9DrxHew0M64z+ykK+GIAwCJ&#10;gBCGIxHuBHcfE5w+eBqz6uC/6nJFCamz3Xvx/QO6vL4LXJuX8+5t5qADlp8+cbvQHfPmY6Rh86Uu&#10;aoJrGcfyvPP7ipEOPT679VXMPonTHIO3g9ZBT7eYthAagn+uxpRVK85P9We7pfq94Or5/N+8Zt4b&#10;PpHpWpOTd558dzNy0t9/3ml8mGjNrg7ADxAtf1Xld+dEfoPRCSbA1jo+XzlXPji9BjSvofP106ym&#10;h407qdP/qbJZ6ijOCmXSkeK8hM/1ny1ZAMmGH2/4EyznkvKpqaPkTIe+ZAGvGXY/fNhn/Wn40AcX&#10;vO20E9xrVCwb2+LBaqLkveGLG/uh032/M/cb+vred1cA3gBJK8wXbO+toL+QNeu+L5/ptPffeXa0&#10;py2uL97d37uv+xt/nvPY3XFJxB9ci7pZh0WKqoACrEkRM8jIz0zc9v/T3zet16a9X7+PnE/YFPN9&#10;bl++XlyHLrT4y4bfbVVR4tSOvbJOFOyVB9mr9gVNxL0jWNb9PNrnDRtAsZ5TwJrh8vewSnBd3R9U&#10;UMpmenP3Dgg0zl2Ap1QDqNDdf0KYSmwg+Hf+NvktQ2ZZYHWWHbrMe36u/blqLVAvtnDnFfNc9REL&#10;aC/jmLZRVRNvk/Ynes58unlSLXsMA5ncFy8/N2UAiUQ6Qv+2RDq7v13ohK2WID6S8gXwlvHH0dB6&#10;B7NVCNq2Df164Pr5Cy6XC2o1//vl6Qkvnz7h2ho2r/g7puk7ErpVUNukh4TdMvSmoc/PQEwCzO7z&#10;IgNzddYBNoO35A6Kp/SJiSLB81Cge/eTtQrwvfN1j6+sP10BTFsu5mGxF4Xeucd6v3HDsA91+gfX&#10;v5gJvTdI79i3iq0WbIVRmbFvG46P0O/JcUKxrgYyuzRxSrEYspYC4t18nspoIJSygWhH4Qc0AZon&#10;cVvnLq9COfHmWe8ZpqnJx/tx5vHT1OUx3+wACdfXsxOAXRVdoLKqVd4tvKzAiFN1iHh0NvRzBoCI&#10;4QzQo/ozx9mLf2MnVM2q2bymQrYZJTL+xuPsn0E+8QofwKwjLLHQ5E/3+bx212udNRkQD+72MABr&#10;+n3FOgsZvYgDNeduJutzdPmFFho0IKYmkHwc3Gm0MS5Q5lOl7hZJ/6Gbxpn2sx/2hVKcZxvI7J/6&#10;rv5N49krf6cRMyUA6BhATQKWr/p+ScOsqIQ/xuJKasWD5sUyZShV2Z4ttX1MoV+6fJjpWyd6Sf5f&#10;p01IHh26l3NvogQ0x7Xj/Lnd6/w0xp9PJYIBjrvZ6T5O9krOsxqV6qrC4+VDD0/6G4vrcn+quKYn&#10;fwfBC5vE/gesdxTUso5cgJAAefbjoaYvGBak55rYgA2OJrCiBDM2ZaaYpsDgMjGdWVcbyeGzvy7s&#10;poWfTfwv3hWPgUXyt90gAOszoDHOhU7rTYmbCU1kbhKgypgrSM7K4pCRfrWEDI0FcNl0nsOq3S7n&#10;LQZ2c+5o/Xz+/mrr6PK9mUZjra3dzTgzxrs9Npp7H8mdQATOBp9dEzVmWvmnLxr+3KFDjHnkmtKs&#10;rzjOCgOsGXad2WihCytU+6noXUdvVvnVKjFitKnOsUx7GuOS4asuVEBJA1bAJzAW0aGXI0boPNtk&#10;aQFzwWE3RhfBcTTgaBbPZTVwXuEF1Aa5eAAAIABJREFU/Lna8cGPhg3OHHr+qDi56lKDXuO4RlGJ&#10;AScJDIZ9s3tHPFbvrBBhjaBj97Ete6QYYHsgx0OzTPDPukpWRp51TYuDh3wI3qZZmErLmFu0NRcR&#10;dI+p11INtzH/82cIImbjPmm/lYaO5jI1Tg1N4118vSIQGsB06VaUhsirfFfOdZzPg+lRXmDC41Gj&#10;UNrAFUk+N3AFg9GH7EhiDDXElCt/1KTn57mZNAHSMd/pmCaVUOAcdHrOhNvwQd7DMA4sGSWPMBoZ&#10;RaOM/laZNA3Cl8LphCZydr7cQw44HiL1Gd8bVUY15UIwM83gd3H4AZhjWTViY7lwKxNdX6m4xXem&#10;jQBRJgfE34Rwqo01jyAakbX7Xfk5gbi6wmwwpwi25iQwZ3wG87Rr1ZXMZVPmNXaCn40cY57j+9Gi&#10;ZQH6TD9/zwc7RCCmcflyz4qJzq0c4vtw5SJMR/bvKY7W8fb+ga+v7/j65RWPDw/uJyfHSDgTcWCC&#10;naZhpLIyWI2ZUTiidcwrgTyGBBqfpeEcY/S/echN29dQNMukmN+hn0m5vfMhaNqLfDsErJ0qNATL&#10;sEMgGI5zUXIEvN2vkwICXFvDtXccXn1JgGxXTU3QxRwf7Ibm2DRZaJ4AN/416T/n7q/e5rYwg9HM&#10;QjzO2FJiPJR9zwIMOgwFIG0eJUy1Nnxtpt+Vbt6bF7lZWTZTQyN7ggDyubbzhWdG50HpQUMm/Mer&#10;T2Nxw+q87/PRirnrSX4DN+fXFBLNFh6msJIBEn19zdFSwdsO1IZmCwjVjq4dD9uDZQMXK23NZQMT&#10;oV2vOI5wqPreqVXsYw84hTBXsSpso72KM/oAvPEs2KJqmmER9u0B+8647J9Q0aDyjn79wPXtDe9v&#10;79ZWGIChTtzaRzjgHcihBGybZW1uCu0WREX5wPH+Zu1NFbAgqQncy8MDnl4+Ac+fICg4lNCaQq8N&#10;ejT0jw/04/Aiix0iDaoHIqswaMVavCs4sw0BECfMUqPik+9ziN/iZ6USg5ugv19Bu1WirKWiO2Aa&#10;XFwJDNBzOGCRRkQId6sMGudqUGgI8cHfKYU7aQm5PhmoGgS7cPwYu1VaMweCpBJijkAWBatgU8UO&#10;xVMBHgtwIUGBohCZMFcFPg68fX7Fr//4DZ8/f8G39zdriXw90IOmm7X7ps3kOIlAtUGko4t4uyFa&#10;8I4GTBpA2pgEg2ENFYKvmBLBaEADojo0o6AUb43t4Be743DNmtM7apw52AjeVkWjWlrwQjX9Uw3U&#10;L0yIYqCVCyoVcCRUOL+zzKmCQwElA8QQCAcUvRv/E1Ewe4t2IEHJz8+P+PmXP+Bf/8u/4KeXH/D2&#10;7Q1f6me84hUC8nb31sq8iYBLMXB2G9VOS92gWiEaoEt7FXZ9qjcQFzzsFxzUod1AJ0RsiRCwVtTi&#10;epYSOwCpQnhD444mPYOwZgMMJTNoXKiYYUXsmW6DprtIZiw2KJrBvixAEj8Pk9NxAqRLtrIBAVrt&#10;fZORZMXhihld0dExVLYwNFP1IoBaA1RRQdjd5oisLQ5Dg+CG0gDth1HEdfcvNHAt4H1DU8W393d0&#10;dLx+e0dvAkaBNuD99QqI4OvnLyYzAasa+fAI4oImiq6T82J2GMg412k4e4XbJoIOoDNwEHDtgmtr&#10;+POXr/jrt1e8kaJ8uuCnT4+u8JABofo1zzWpQNsBFsFWGPtWUbcdVNwR5cbX8+MjHvTiRp4HgEFW&#10;lc1bvIdewbRh44qdCBsUm1i1SSXFx3FFV+AojF43bKVCiPEBwTsprlBc1as+yoGHytCnC562CgZQ&#10;S8W+maEecpkAkCiKVzrYoNiJAC64ogNdIEc3wHFhS/QowKUWPNYd1wIclYCLVe6z2rQRJA6AsANS&#10;ia01uYNaRAHpBkwsVFC4oPeG19ZQyAB4qoqjdwPptm5VAwGQCqoaKNLAMJb1OKrpAwlRn3UVp+zh&#10;BPGEDxIPUtnnURg9zAkJ/qPh0HebzXW2qC7XjfhdDyAHC9o/sDl5o3URyI3hAGiWApJqIDXpKYeC&#10;B9vYChSTvpUqZkg7Bcj5l4bF6jdSbx1EE3jV9yfknbrkcAKZXpR8SyOTCZN+rm4fhM6rmL7jvCb0&#10;vPibYw1o+q6fh/yPMTWxR1Tafn+/4vX1FQTCy/MTeGMULdBuEPiRsJRUbhUsxCrNsFf6mO21ABwl&#10;a86Zz3N1nZymwI3Tlrj9yTwFBRH655T9+z0baFrPAIWNffQXT/LiZIxmFfOYD+VsbO+8qi40dJ9p&#10;IGHTUAQUJv9B2jDd9EkM50OOEUFi4z7ThYMHa8DzYj81/QDMEaycdb48uggjIfwM8LO4gJisPPNo&#10;+/idxVZTaXN5lpVSXa8jeBXgirJVtMJQ6WkqW2ZxtNi8fZbEWJfdOI9nWsUEKX/n++eHhC8GQ+uN&#10;e+qZmKdzeXozn68SXDD0ZE/aaB2CK9CN5guxJ8qZfOnBbyJBLJ8dJ8WfQDA9JmlY8/2xBJML0BY5&#10;hxk4a2KvBKJIG5lcP1YNvXGxKP17h1VVIrIM/G6gA+LiT/RkuNCCJWz2GOQt78tlnJb7BgBEU2BW&#10;Md1jnMnz/t19/R4DyaHcu9afPxN+anoxcAfQLH4cGl8l49lCggiQn4GA6QRGwvJcD4DJoARPYADp&#10;YV0c5uDZ+mI/60NKBemk/87Hup60sI1g5yp8bsFng+OkuHPdWce1+W8Z2BjHeZ3Ctry3f3OQfrna&#10;15FnWzpt2+/Qwf/ha9yPxzP8/7PbM8lEQ/eIz0zHiHtRftleglPb2bC/81llaU0blW2i6vGMiQmK&#10;jJedy1Mg/HaCKTgWYEPYqqdzdl4b4yNuc857nvTG56vG+Ja3aTAH8r+zasmgn5Bh4xjpcrMVt+f6&#10;hwuf3EuOqkRAOHHpRK/j7Pxn6UlPv89/j+jwDJqwUzj5DSbf3Cpn5veS0GbudzMaA76ajMkzT9OV&#10;6rofna+n5ecS1Lo5WxOtn2Y/cYv1tvGrP1f1QOjlQ0ZE5Zd539cbTJzt/GDMJ0FpDkS7zvS7W2q8&#10;KddMBEUjUeaAMDl4z3wMHdcxzrRLx3wrM46jQbRY4rsC0rvFF8oIxCoU1t1z2LfWRSIKOkSAMy8A&#10;Edu4yPx7hcjziK3STLRBRNhq7mfQ9EN1YDqfw39vf/dYsQBNBt1mGUKy1hC++OuZtPeLnuVlfMX8&#10;XHzyz9/ZTJN5OtHqGYjr4xpVY8ZPK7YRa6YYIJgx5/kZgK1n2Kxo1pXA+G33TnhAYwaL6W52h6jc&#10;mJoYQgFjrlZlqBPKtuHx5Qk//vgTHp+f8PF2hQJ4fHzAVr1u37ahkxUeKZadhtCrAxSlE03Pr/mc&#10;BHhniW/OOghZEYC0t2jWUfwMdLFufku1RcrEeMzgGzGa3LYNeljVxJljubKKKN+UnCaPz5BkppN6&#10;W/UhTNLHxiAoh2/Vz0NoRDQC/iKEWqvpWUzQ7glvDmQQFTQ5cLQrLvxgrgg2/rnVamf7xoaY1co4&#10;nfEZTRN2epjAfLESqmruhrmy07KP4+7LnunQQ6KqaC7tmRZ0aiycygrFlwFg6Ypiurt6la7TlCcb&#10;JCyu6PZi7WHP9okVS+gzz0LEWcPn5aBrJjTtuEqDHAc6cdoRa8XLkxzASs/34vDz+tx7Dd2Tlu9H&#10;HEs1bHiPpTXzZ0e8LmTqjbo76x60fGDP8XNQdFqd8Elk9wUjxtl/MTRe54m6yk4AqcOt9oY9b7Yb&#10;773CLvQZLFpI6EualYnEE0I9XhQ+IaGkCUQlSoTO7hpXFBjxtb+JAfvzeoefyWnAqSeS+S8Qdlqc&#10;m6C1ce+8aR7P5Eg5t3VJYn91+mx4DsJRSpi6bC7cjgJXZO9l4VdN5YVB2UF1ttODZC0X0hN1/Wlh&#10;dBg7NnBB2FAApy80RlIKQ5lsTzxoEf83O3LoQyGnbRwm4yPRJ4FjQJ5JHwF0WuOzrFG1ZIwAWkb3&#10;JcD9yhx8ffCyrKpJSFxBJhiIunye+d68iavPYFFozhfEuZ8+vsdDJi6S9zD9wOXwpJ+P+Tt9xLqE&#10;npPD1iUJdflwenOACIOmJ3EUhySfQwAJlILnEkKLA3lccWYHcU/MvjijbXMPSo6bw++cqpTm3HN/&#10;wpcb8tyLw1mBh+5db8Vd/YyNGa2b52PQlo/LBXHABNQLmZCKV4e2MZRqfihmXuDCse4SgbrT+/O+&#10;F682HYXBrHMoodSK3Tupqd+rR4iAonsfALZkDIAcGE0JNxrPjb3KdyZVNfZAISkvJl3oRH3zndRj&#10;lmGrI+SGzcQ6Hl6vECJUeEJXN1BpO5rF+O+uD4Y9MP/tLCj5dWEvDqDxQepDy6jjHDgNxHtEZJ2/&#10;vIPaMfMPHmA+i8WPM89crAiBjETt87lPvwqCXU8jChpN30dwPpsH+/iSLq3sptcFc3yJ8wGkvjyq&#10;ac4iaqXAsZaBW1qky/x9mhSMWLtQOny+5Odk5RxDhkg6CQfdG/zevlw6oSqNOKfM/nRydXbEZIgY&#10;tXriCjQxLDGndZLj11h+nd43ifUdRWS6rsZKFp9otPMj8huwC2EeA8oAjT+JibKqYI4vicVVZ1cy&#10;Imcv9pYX4weLovK7rziMy3cHIx8rbUClUFh+34d578EhkKYL1dbJKq75W3q6BiN4MY/u9glBcLd/&#10;2/qyt7/xokOI8r721eZVUZgMBNPVu2yq4OiC67Vhr24cqBnb1AnRG1lHn4VxmHMGnMoATYZWnB3F&#10;wGkOO1YtEyyI944hPQ5nAN0wtDQAg73TQlMBdhyBPbgTNR4TxoPNydoU1IQCGkLewEkVAZxoXjqY&#10;odrRu+LoDYcDNNgdUupATRzNhTegtWaFJMwMMWaVno7BjBaDKA++MV3XM3O1RNWR2kOd4GLGQFRs&#10;iko+AjlVOkLoLGP98v2JS3jGv5yVS/+8O82pB+utYEpK1/HdZX+HsraKuZuRjHvkvca1EXxdxjV9&#10;dnPXO+/NlW8n+WUCiIwWS90MqElvOLyEbL1s2J8f8Pz8YtUluaBWxma96vH27dVAYW/d+YAFfFgt&#10;gATtmTUOB2YASGM+nTnsZ83L35uAJBQ1yGMhxtPlAT/99ISnhwKVK759+Yy///U/8O3rO1pXFEJm&#10;rkTr6qwC6lXkLGtmAyqDhYDSQVLAIpB2QIRArtCWUrA/POLp+RO2H37GeyfIx4EDlvkKtnbY10PB&#10;tAMsMDAIg6iZEkIe5C+RpRbn0mWIc8NoYZfCKsH4LsKatbbsTaGtW/C7Vmv/6gFvV8ONX7Gtv/ga&#10;GyDG9jnOzLApR1aKUwvggjnkUykBclE/p5z0H2B3CjnDFdaSfQPXDcyMfXuAiOLaD3QUQAjP+xN2&#10;MH4oT9g+FPrtHcdVwHXDpT7gozV8/vaKz799wX/89e/4+vUrXl9f8X5cjS9FFgezK2jWbl0jI9DK&#10;1vhy+npTfCTGmsV5i9MKIaq5KVJ1MIXA+BQLWLpbpdY6GRCgFtRqFR2tGrEZkKU4oEZlASIn6zEF&#10;w/fbjQNf+6xU4NmU1nbY6WsKuikUhSqCYuxsWSZXGO2VNxATWjsgEDw9X/DzLz/hT3/6BT/+9AmX&#10;7RGtCaiYnOgANi7QUiHMaKqoTCBPSxUVdCioFOyFvcU9e7tjp6Kofgh2w8ppS03zKaWAq0KJTU6L&#10;Jw0Q4UDBuwAfR8f1/Rgci1wGc7RKt/2U7s57diAbgn9HtXBzsHVYtU4oQ6IihWdRBf8BAVoUKOok&#10;xGg1G3uCuDhd236z6qCfaIEeNOUVcFUBKozLwwVPT0/YtprAeXMcFwPKMztQ2PaN2So5PpQNO4Cq&#10;gqe94KfnR+yPj3i7XvF2/cDbxxW877hsG1ALvn68ozdrXU9EeGsKee14/3hDWryzok+c81N10LEb&#10;5xZwYrQmOLqD+LcNnQlvR8Pbxwe+XQ+Uhx0/1Z/wAriDxSsuHx2sh4EIiez89A4SQWXCXqpX5hx6&#10;Tsj5kIOFS+D3UJj9H2WyCft/RRUkAhYDJDIse0t6g3j0uKslAF0huGrHFdbOgkHYSUE7Y+cHQASF&#10;rKLCVgyoHi0YoZasVWGV5q0yi1glE6fPMNCJCTsIm1q2ZZOOSgrdGKjhdOputDKyLWboD9rAJFGI&#10;0PgOs6eN2LmTTuiHgX4Y1oZH2D4ru5/ZPkChDE+aIEV3XmbyQWInTFTB9R1np+x6sLJXy/fv2FjN&#10;s2B8KmjLDCKGtzZyMLWdS5PTBvRBOjpAs1EogAxANjFblVFvgcFs7bKpR7KTIjwcmrq0a/En45GC&#10;0gggD4JaNdxor+58VDpAAazwGa5mEHylbu4+/x5rOgLEc8DG+Pp4FTdmBVCrlt6bOW9KzEs10jR9&#10;qYeTewbfKJAGioBcl7Vq6U3E98V1hIluMwgkkvYp/LHz9NIOufPK8Xh19eA7KqHXRsCHEFUCY8lC&#10;Z2ZvITW/7pmvwxE6/h920jzWNYh0O+7Zjonn62TXey7FqFi50EIarEH6+dyb5+j3x/CffeV8/ukt&#10;bNPSvphti3BQxdeA3Jfprfy+KBIwaHzQLhYQpAtaa1AApV7w/GIJGUSE35jw7esXHMfV9H72rHVp&#10;mbACBOBnjDrI7VxvaV3TiSiDV4Qv5T+zkPeXa/kTJzqPczCeQsmDBi5OHAPbjMYboTNQC7lj2XsN&#10;0W5BP2IQ1ZG8pgbAsLZjARi36pKmh1MmYgfQkgRgcV1fgAySMxDO0zTFbWLG8aMiDU+yJ05TZN5z&#10;OCYFrB6aoZV2cvlmXxZsPAOcFHs9AjPLOYXeuX4C1vrvswk/H8RbP+E5TXN96UR7i63t91pPb9hx&#10;6ztLxryO93N8RC7/bkdCTN51ZaXpwdM84ZGcpyauR8eZDPLLgcV58Amkny7Ofqyfy1yBybmz6Eqd&#10;bNik9pixWPNeWUDbdYHM9pj3d4xvAeHe5erTapx41vxMAx/fgjwXHiaKIR+jcnMkkNzK78XrQm7T&#10;JQViAQ7U0NnjPIlCo3qJB9sDTBG2KM3r4RWuFtmVuoGvjetm9hkQQQ5yOpkD90GeUfkj1lp13H9d&#10;Kte1ch+Cjicf1gloefZBRXcme3NRELAQUs7x9LfO38+FN7ZKMc9YF53uM6/XTJPr/BiKTuOa0Dqi&#10;/WHyJJxfwRt+jz51VVHiOXS+ZnxJJ6BN0p9fR6pZaWrME0jfUfyevOmelFvPMrscsJ0YwLIRFG/L&#10;dIY+Srjdvzuv73y8nu2xvimHELTaUm8dsWzTC0O+2ZHwcasCiKqTGME7neY0D2TbfdcdLO/PIkR1&#10;GJnkI421cTneMQEK1HUhl8nCHVuNIhECqIM4eSRLFZABKZWg3ddEYgRWYdweXRBPJy3TKAdQghzI&#10;aXopeQJVtapC7rsVIRAJiMlAVFmRRUGQPO8DtOz8lGlKxlEfO3AgEpZ04gXWjpMUExhlXvlBnezX&#10;JgtyO2bwjPvna+Uzg3o0pO6k7y1nNHm/72G0cdfgtUOfIIr9GdwBwCSrFU3nRCnvngNkpaXgIeT+&#10;H+t+5YUDYLyYmdG6QInx08sT/uv/9d/wL//yr7g8PeLjar6WbbPkSxXBXgtQZ4AxUoYx8yiC4Gtz&#10;D7x23pHzuuYGEYxeech3Ta9QB5MlYwMO2nc/clQiUzJflkrH5XHD0/MFX65fQUUn1fgk54PlBX+H&#10;JzWeZI7FgGaZiIW3ksvQcetVt5jjTSudjHs0T7Q3d6WieZK/EkA14p+rlX67sFMlltPikieTW4GO&#10;gqieKXLai1gmmA85znj2SqRIiBq6kPZp76eEtdNSwwkp30l7VZG5AeSllVLMTGAodV5o58cqmEUC&#10;RYApR8dD8bhT8MBZQGr+U/VkyGJyWLxSJdqBpl4EhbFU6grFPFZ5xM3G36eJr3+ezomqZoJzzDN8&#10;TkGyYaeIKJCd4WIovDz7nu08j+Cs/cxjU1G394zgTLeD6wdDJwjdPdbbumxZzKGUYnLR/VatdURr&#10;9gGmmUeoDu4v/vY4f0Meaj4TPO3fqVokKHgf7Hti1hfzBp/Q2P3FZrs5WevahJ072YN2nZ9zntd7&#10;JMIswM/pjMS1k8tp+WXBbqimT3Lw+nHNsB9M5ppLNQrF2HVZLXwMEWF/lMLTmsfnJ/1YnAacDoeO&#10;6bpC8Z/urA3gd8qLYj7S0FnyzhKStOe97LrJtgelHTOSBJE6g61XxFDsvRnEGeOw9VmPH83zuDkU&#10;un55Xbzpn733HQ1ieV/9mXkGKVWR9aobfcTvE7xnrmILBrIS8fykMdaVbocOlUs++QWSe0xndJZ9&#10;wYeNf4auAoA9eq0Bv/Wria05pdsAItaxy/iDWIxeiwHjs4p7gMXVE4C60X51a9cdxdrVQt1WP2GE&#10;l0CIuIKdP3VeajRsFVw9mkmE4sVxQn8SqLehtp3i1IuxVGYlInQJdIutGSFadNu56t1akM+0lPw9&#10;fhcBIn4HQXR4gap1R/ROmXOMQIIgmC1hZ9+hsKQEhVrnRCig4mGJSX857WlXpI8nP3M6FQldNZkD&#10;ZqYb7zIG1QF2tnOs0nEcDcqMshsvEVG01tGbFfgAhSwdHQPj/mkRLTzbeaz7rxQjaSRJQB0Lginp&#10;I+RYFD1y/jR4tSd/lGL+Eq8uGkk3M54l+b/7aJI963ryQ39cfNvTXGI/qXh1zKmirG1F+PtNh1KP&#10;cQ0Q6/Cv9C55BsInZ8fTbVivoqzk8XpYm3UqG4oXVTE/ulrMiz2m5vRhIUjTt0txID3IZM4yr9mP&#10;RThrr6lBKVJvlOA7oYcvfDmJ0+Sik6TtO9KnRUEbSYh6otTpninnIgVh6HWT9IEAqOQtBmOSMwHE&#10;vTJwzHcchSel4TStk+I4D2TMe/xOy884HE4fJ2OM1wdhgPjypTQqQmIoJkNZIzOmcqznZwS/ui8G&#10;7aJwOs2McExsvfIOUHRmTtP3Z8e+udqMqOEtS9QdIebkFs+KA5pEowlGdxCFiJiDRCYCjQIWXeyf&#10;f2ZAXYFSgVJHYUql3BinKTJpzJJVQOsSk3GmxR4gCIHuQita7doemEDLhcg2NDNAFOP7y744rWTb&#10;ids9ModSrKG6Q8sUcGNsBEh3hmmZUSKC1ru18wXciHJGhREcAJkRgK1mZn8pnuXQBUKUmQ7qjDDq&#10;rgX4S9WVUGe2RIQ+MQqFZ7WJpCPFERqpcEYdILizmyYaTgDk+dT5hoZxGkw2P56/d1b14jnxCY3n&#10;nP8BWCrWjtsOxewM87wrTBanw83dfH/u7/9Q8IKPRIBWELy41OCBljFcLxt+/PETPj2/4NPLJ2yb&#10;A5OYsVdrA/Tbb7+hQfDb25c8E6xqRoKvCXtVMOaCqNwlXoIbgDmlSF35871TU96sobAbekLYacPj&#10;fgFhhx4NX+sOAzWYk82qTblDJCOYdpcOA2QJVR+LAWxQASqHOyft+1CxSl2loF52PG5PAAPXXvAh&#10;DQIx4ATv0GIgM3Az5Z0IXBhdDfLGoTyEwq4Kczb3pLlRFjzOMyV9QhVydJCD0CBqFdscsMklcmWd&#10;T4eR7M54UeNLBpJ1wBFkBIy4TJV+B62ncwZWIZEmWozgUDpPUyh7HS9yHgpGAZsNIsYT4p8ooMWV&#10;UDJHFpShQvh4P/D3X3/Dn//6N/zH3/+GX3/7io/jsOexAwOrK37M1ndBIpsmFG7A4QPoRfz8wLNR&#10;Yi4CEq9yRGF3BhDSjW+N82sGRKyVkt+rC6g6MJUZhzSgN0AjD8CeIy4n/GiM+GmcRd9AhTkruxp3&#10;EyI0cbokduAI5fMVwF42MKyyg7Us9/ZDnu1+VAWLtSh+fnrGL7/8AX/84x/w8sMztv0CcIFQQecC&#10;KRVSOw4C3nrDW2+4HAe2UqBuCHa1itVNFQWErSq6dgjCIQSQACQGWrt+XHG0DqYCroRSCVw37MS4&#10;PDxCy2ccsEAG1KoUNK6QugMXgWixc6wwHsIlnUpdLMOpMINLcazXcCgATiMMlN4hxxWQBuZQ6gWd&#10;GCglgbUJLvJ77gyvbmHJBLVuaViEUWDOYqf74gAyNyhEbXyXy459v1j7T5dJtRbUbUv+Piwck4ml&#10;MJ6YsxLiVgqe9h3Yd7wdze5fC/b9Gfu+QUvFh7iLfd8BYjRiK+M/BauD4EMJHnJBHFiibpCIG3oW&#10;PJTC6O2KQxXX1tF6w6UQSr0AzE6vZhxrE+ilotKGQsb7WMUq6sKdg0ToGs7loW/Ha9IoTQskyuAI&#10;+9khmfehWGZe7A0EaHZuuwNxo7W9+lpvseTM2LWil25tMdSCVJXFHQJAZ6ODSowKq3bcUczRL+KV&#10;Hl2GqDGBUkyXq6S4VAbKBqg5U1vvLptcZ3H5oz3A9uJ8zM+VA97U+biyyW7e2NowsWe1unrPzOi9&#10;ecVb29MCk8lSbE01gkkIutQEYRIUrGUytnynwpEQhjkN/kheSdiqqBpfY5gerggwh/GxABhysFh2&#10;3ujODfXzA0LKyStXqMtw9pb06MEjK5BB35Bps47t+l7+MQU20ms2qmtS3GIyMgcQPEjzLsFOzxvP&#10;HnZcfOaO6zj6Or/va+OZpjRV0cxnuW163pdh6CETMXir2B52owdSNBUUChB+OFEp2E+eyVgWs3tv&#10;J6k374w5cOqUrmPf+aJoN0BsTKkUcGGrIO0ByZB1sYjnYPzsVPKH23xcVw/6j+vK5IgBguZCL17n&#10;ML6mY31Pr8XEhyIyFuZgwPiu3v393t/jnvF8rwCT/OD2+WY/TPNB7N33gasUxhCmNc0Hx2eKaAcf&#10;wCE7Hx4EUjvnLap0bQWPLy+ZeCKF8fr5Vxy9gTSCQ66H00KyN0ucYwpapOnNaUsWu+y0fnGmz6/g&#10;pfHNDErEO6F3w2TgOBswO8GUaq/aRW4fd7NFIhMbApUDUG+xRJaeULgAZMBpd2rY3VmD8Zio5vCB&#10;IM+p6ShjL6NKclRolWn/gzcsLS8zaSsWdej9rqI43aRwtTGFahXODZe15wBlttcFLLEgBu+LHi7d&#10;8OnYc2ls7rSpYSuNgPTQFyz59GZbb/xYv/uKCibz+QCGLTaTzXxbWj/IBNwgOIL7ewjWJsvvnfNF&#10;VkckGh0obsZO5/f93MZG4cyVxKViAAAgAElEQVQ7aDoHBKDglvZpmowBjEIIrYC4eZ608JGzv3IO&#10;SIWsML22nx5/OrzT2lPcx3VeENJZH2tGKm5rWEs+Uc7kpxhH+mT8PNTK5m+AZrIAuV4hUxlInWlv&#10;DMsrBWkm9o75emjC186eiZHcksl4p6kjjs6ZTrP8wVi/nFOMyfY/WmZaBd/bQAryjEz0kPSs09yG&#10;rPrens7XT7OGBaXmMJHO5OK8ZICe8oNpxUmbs6DJbsN4Lia6uvdKORYyxBXg1NLIUpv65OMw9TOC&#10;A5TX2LrQ+QF3n5sjnc7O4KMuM2L8S8LL3HbbeP2Y9lzpc3q8DpmA5J5+774GIjFdP5+n8Pth0n8I&#10;YvIKwAjmjHVKXR2nR4QepgDv7mMXOGAneFrxxF6Canc/sIFCucB0YybQ5Pe2LXDCgbU9665vhDxK&#10;/xS5D1OXyS7LoAoUOZzbka91rLFXBKSefiuKcyxDhkplcK0W79UA1YvLcEDJOnVQiYpCGLwcNkdl&#10;S7zoDl6yFnDmOwFZdwOCJ5WpZrNuKNCPq/mhYs886G6+VdPhm4OcuHCC5qxiak2/jN0x5qzeqUGn&#10;GF7sqWRCmpKA0Py5a+KU44GG6QRFVN6c9cngG1Fow6ouBm/hAXL4jj5sQNq5W5c9/Azqy7M9ny2F&#10;+xcx8cihSw2pE2PtI9bg85feM4AbwVpA0ufBbGujTkO2oJZMCSJAFIqK4zjQ1cj75eUFn376EVwY&#10;5eKJucQo1enZqxAWtustodPPce9gqPmFPXk0fEo6lLNcVy2T3uQ2THSXAQMfYkncQmIVigb7AqCW&#10;UOkAhOwQBvMzGUivo2wbLuWCx6cHbFtF7w3aDqgcKOzAeMw8bIzzPnudwaehCNz7mp9pp6UZMGT8&#10;x/jIYjoTchyqbiMzmV+ZrCNJC6BmVAhUDD498et5hOs7QQfmszSgphWRgK9j0OTKsgLUErIzzhSQ&#10;pRlDLVWPgy126u2CzkVI8lSGLhGkQbPe5E57BL1oJs2mHPFnWvixezXO0EtjGFEd7Lx/zssdxMHs&#10;Pq0471BcpaN1gGvJMRr9uW3PAxxPd+ZsOzHJrd8R4aVUAOpdA7urSDpiI3GOvAhGxCZt/wiRPRW8&#10;JXSKOJe92VjIAUTkdk90BePiCTdcbCzkoErXH9TjZepzj+SVoAHrjqNeLMFiLhK6aNATG1Zh+DBo&#10;rTAWtsTNQXH+GiI59ZyQz3D/XshPl1NiVTcVlN0Y+kw/Ew1mEvg9+1w1zyCS/yvSXiFyf2f4MWLo&#10;tunpq4tpFUpVavafDF5j92WdxkMDfGNLsOqxsT8JinQVPqvg02QPK5CJXDFOGmcLQBa1SV29aP5O&#10;OiV8uY5V8m52FlnH34Ggiy4si2pLJuujcMWw/yeawLRQoV+lbB/neuE/hDEXGiCuVA0Ap0ceOpOz&#10;maDZeS8SEOy6n7JjNgY3y/3jyecWugwt7/le0KRfnMVSvmx+6srQydxPXiQaazHmbHthIDnCZnFn&#10;xehkpVZNk9j85jpfq+PvSDLkqCwJ4zniuA0iAyqLn3MzOQuY69ib3gAtCF+7VcbU5D1cNhBXiLoe&#10;yy7fVU33KQEKcwJyl40mYL2nLwOx9enbJ3M/TN1jeT6rrgzGr8ZB7SZdDEjYxWW5y3gmAjwGqDD7&#10;gU5JsJp60ZBtxu58p0LuI2Ku1jUKxXz8RztwtAPEjFoqStgyWXRHHdBpXS4fnh6wPVY0veJ6fYfU&#10;AmF20Kn3RHK7iyfbPMgseBBFnDf4d8h/nVAsk68EcH92Wf27HcF/bP6FbTxMhocwvzoS1Br16nii&#10;X2PR46ycfcqAXV946PDzEckToROfgJ8/toKIUXwjeKASEqhJuu4pfE4zXmIoQxMfmM8PESLdIQYl&#10;i/1tFAlSB9m67OUsmwLJ/TE70HTx0HOi2JXpAJxUOfGkabTmG8rTnjQxtnbFF4aOY0X3RlyBio2F&#10;yMHBOZ+h7Nj1o6L6/dfADc7+u0XCJb8ELFOQcpZK7Pof0h81+xEs5jfGRosQGusDTHZ5ftfxcqqo&#10;hScnlwvNWOQItEfWvYSFuUzz9hUMXJ1L0On74yCsV98LqNw+LMZIuRSx3LGmU1jLGekELpv+Hs+8&#10;HcNYRgxFwt8M56c5ujQNinUucch/P1tmZB2OZ+VUAYzqkwozuMoYvVrGKIgcGONZgM7IzTNe0B09&#10;HoxH1ABD1pq4eyYsQGLgMKERuCzBAMkUDS6G3gZ1U4i7VeiS8GGY/jqyfGQWDiuzWzVIYODi1Rj7&#10;WAXYyAOca4dBQaBQEv170WaACwMbgSJbWgfDUrLMTqsA18ECkAoKb8bIVXDtzaoXFdNalTygBs1z&#10;1nsHF06g5txmGYCBB0hhFejGdUFfUa6YQFkNDkBW9wEGrYVtsFaeEFhry1jXEDRIg4FwOg9BZrli&#10;Y/0CvLGc6uSw00nLAP9oZXwDrszL7p3lszib/1rvFYzqn71m3hH/Fkavw7AzI9nXi2AtZRngQti2&#10;HT/98An/+qc/4scfPuFxfzBjWY3plrpBRHA9Osrnr+jy2fcZ1uaVzDBjYtRaPbvc1rSLjpbVLryL&#10;K16kBHJtwcAiVhVNe8fx+o7XjUH9wF6BfrWWkhtXHFnNr5hDyTMcDYBk7zPUjBUmA3mggIpCuQOl&#10;gtAcQESANuN3fh8CoVLBVoEqhPd+oCujUwHKZmX8mwd9ygZGAbSZo4pgVfVcsyUypbK1K3pz5zEz&#10;tlpQFUAzgCcVhhaga3dZwu40Fki37CjpDtRicwSbBm6AOkVkiCtYOQ1pENCFPVhse3XoFLAhCxjO&#10;yoN6tnEYbyOYeKY/AwqGLcc83Y81W8kozKFjymLzSnQbSn1A64rPX7/iL//xD/z5r//Ar5+/WMtl&#10;d9zXuqHuViHyOA601tAdgG+0bQapCHsCBaM0dxI6MEj9yOUZYwOzKztgyNc7WTMF4A5+DhUdHR1X&#10;XFtBJQOwVd4gIG8rPWRq94qao/JxKC/RfirOvTkyDhFcRfGhQFfLwmc9DPik7sQRV7SheG8tgwoB&#10;3O3aMrOLtODhYcenl0/40x9/xp/++Auenh48w1/RIPhQwQGgEdCcB71D8K6K5tqCegKEVcE88HG9&#10;Ar3hsRgP7XJgv2x4uFwMYNMUTQTHteNo5qzdygB8FwD7ZcfLDz9AeUM7LNDTW8Pj8zMcFoquxdYU&#10;uSFQV05FOjY/P1wii5W8sq7v8eaBErFKjoUJW3FJ6M7YUgq2fUPZKhSuE6iibBU7VWxe8dIPRGY9&#10;GxC9JP8nInCt4FpSbhzNzqkZe5w8rnDBViu2fQdxtEGNOTrn4YILEYqDghnAXqzKI5PpB3zZs7qg&#10;Gbx+LZEHpg3LvGpVgB88DHt2ZMSPVlJuiFs5ywTOWbVexVYNjO2WIDrZfA3q6ZUn2SpFqhiokotV&#10;ogxjXF1Oh34aRljoX6KSrVwMxB+8yP5xNf6mrksE8AFq5wBcUMTOc4N4bozJp33WC8hAjJ3MSCYR&#10;kFrLeoIFxEzztAzQDQYILcxgz/aD83O4pkXepj0d3y5vQcYnAHjmp++PWpA4EjAXoyb5j4OkmKDc&#10;jefB1ehFb+q4Xg90Fc+Ui4SVobObau7BhHAUagRDfT9CV8gALCeAxYzz0A2GA8QA6SNIRSAD7Puk&#10;GF5V0ytrwityQxRULDjFHBWqgS4dR+sQBXbe8Lg9ovEjjuMd0hgbVdfRHSwbgd3U2OaXny/X9cxG&#10;09xZkOkWcyhmteDOr6Dc9XUPKERhu03/bseHwVvcyRoO/lJK+MnSER/7GXcJH1AmJbjezaVgpwva&#10;UcypUwAp6iCyqSoXj0CItXABoo2WuvBc5qa386dgYa4zi1+nNNYlHFarY3as6LDlacllG+O4s27z&#10;uivu2qX/9DWUobtbe7IOkA6FyQYIbpYAVaz0sIJvTv6EabwZJHPeATVdqrghPyqY5NXI4KdZdya3&#10;lwxhWn6/ebaua29vjL0PB1UAmMNeYacZeCKWwqpQXR4e8fLTTw6GFLx/+4rWrn5Dr+abDTbHNCLg&#10;Ss6LYwyrA8447QDwEc6rMbwHMw1P5wR2gs40Hbpa7G/Qq/iettDXwxYPvQ5wndEcksTs26e4XHY8&#10;Pj1CUKDddKmhV8JsbO3OFz2wRw4QgEIhGcSZaT0csirDqRj/rNoB32Sih7w0Z/wKggy1NAJCQxjY&#10;vlhi5XQ0nE6C56zGweBxq89qnCSa/gUdBte9e3qdDgK8do8/z07H/+zrLrgzB3bWz3Qa8HCg3soC&#10;q+xe3Ikp0f4LRh8GGh/8ex5LDH3umhLAZtBY5ps5+v7Z55NPSVfeHZU1bwARCiCDA+T3o2lMwduM&#10;11Qeeww6rQN54pCvYZDUcF67Tm8DwrzzzuY8ahrvmT4WS2ZgkSn4i1v+FuMM/yDR2Ec7OytAbaym&#10;LPeL79wkUU8ADrivEFADfxBgFXFjMoP3eDqGaXSLHF3lCTCc9ObP6Tm/rHyUezqPk8Zq6rSeKUDt&#10;Z8nHTpxSQz+c/HKzDyxozPl8jC3krk/Dr7ml7aR3BYDuU+9IJz/B9/yfnOMb+ad5NCn307suwfwi&#10;qUdg+IvX+8eZOSked5+fgx1vTF/PT/w8rfsa4NhBH+qVlgcwN8AJq7/ALwRUMykzgGwKDB+9KrbB&#10;WLPKy2kC/prfj0WyKkwZHJv2lsViAP165DPtI7NPi9P4e78iJbO3ubTWlTZurufFmuWBJW1FtR8Q&#10;TAZGPpw01Pp8HvW0xgoc7zb+TMJYIiAGRiRKn5W/m7t/lcPtFwZph7Vw9KpxTDDviYM8qVhXqtYA&#10;Nbn7HnRXgOphCSmjKmLkh4MtMRrE6N3mwMz46PtILqJItDYb01oPEwptKGTdXUCC4/iwhNr2gY13&#10;s+kQtlmANqwLVfATlehI080/4Lamzm0EAJN3TlsC35s8zjr4YKw/R2ttHR3MaMieiL/c0KPfQ3Tw&#10;4aETxx6f7JF1oHkfk53BY0diDgD3pcUV1pFmGYn7icRjIOSaXiSas1fm1QBSBv/3s8zb5o/r2Ijw&#10;8ljw8sB42LqBtF79zBfOBhsEYIOBcIjMjxiVvESa+3c8EQ7DtvcBIuJ6aYOE7naHjwZIaAa7ALDE&#10;egzAkUgfySaY+BgrWm9QYlD9f1l70zVJjtxa8ABm7hG1sUiqW30lfWrp3pn3f6rRMmotTbKqMjPC&#10;Dbg/cAAzj8ySNEvwK2ZmhIe7LTDgYNfq+jRGzCeyG1aMM+Xa3IfEC8n3Vlm5fnfutRCHRuvlB0yW&#10;6ELOCUogfZ4xgjM5kJUd7ahqvbkehofgzJOcW+l3fRGrSIdKB9jBIqqCRYBOLEHQ9PkWOX/K5AXf&#10;ZOC8p0+BUWdy/mr9ngGQIetyPSdmUzfqCHHvrHYfnTY4PrYYXU9KBpWMccdx3GutVzzg7kvuyYpx&#10;Ji5YeS7Ip3HwfNnUV2pNycNTT/CqOlas5bQHJ5ovDJY6q9CWnDwiq39NgO0yFpu+0DbS6EtSVGQ3&#10;Ez90SdpzGHrTGq+NSVetBb92u6P4mMhpAl57Ptc+ElCDjznHo7QdjuFL1zrA2Y9C3auQBh52oYK8&#10;lnWewxCkQSB9SMHjMAO2QiiHz6wSTSL4xZ3JCSKzEyPvU+spRpyx7NpiG5oFQKRwVMoOQqBJD+sx&#10;l7QvcBqJLfK9vC627sEGgCocY3m+yEND+Z3BlqlrqwjjWHIfM4F/PnQmD02ul+uBzFfBHIuvA3rN&#10;Ah9eZw6y2sIAFJyeiVSkZWRQ7QLBJGShAEAPehs1zPXszuNdy2eLn16AtI8MxgOIMqCVQdpgm25a&#10;C88bxRuGL3cueOl8pHtH0sw8J5k4YcZiKblKLhXcG8/xosf0PQBOHyL5wiJX3Y8Yhyq0xfoYCxrE&#10;OmSldoWYIjoN8nOPAjJStBoBSnn+Uy92TLlcWm+pqdEHLG3E8axM9BS01tEz4Nsd437A3eramIdB&#10;GYp22a/ovTOALWh2WBTrGgL0Lfz4Ybsg/GOgnyN4WhaJgQvxeiZnCqImvS28J/fNeU4lc1BQBWmA&#10;KhomcPQG8hb6O9wmT7UjkjeJ70eA51KRBBoFO+AVF5BBmg7U+R60px42wm/XFD98/oDPP/2I9+/e&#10;Yds37PteMQ1xzBWt77hcP+DDp4/Q/YqXYWzfPffULORNxBig+Fbxn+RvbxzupOmMVz4dakyZl/K3&#10;eDZ9Sa3FeTs8eKeNQRstwi/ZOuw4lvO68CGgtKXHuJKUvxV4yp85NyNjTeydtSbK8kM+TNUqeMwx&#10;cBwHOw7SUzgENhQqO/btUtU1M/g48HDcxAHai/hMDR6Q9JYpcb7wA+HcmP6G9GYNhN8rq5LWfFtj&#10;SSdjoojUPqooi4pkAS52f0wO53l3RXYyU5eyQawBsJmMUtgAiwzGpJ9Kbq/XjLmr772BTyU3AYhE&#10;wgWHJT8FsfNEkEleQWeuWV3YufdL7IgHzvLEFzGT3P0FhgatylJQJS5hgggcvdxwJ3QndSNJYLJM&#10;enW0nL6xAiyChxV+CIAmsxWTiFSQ2/fuvf70FNYL3g3GtUYznzctnNbJ/FewO51Ij69Hg26+l0Ff&#10;mfkQz7QFIi8r+AA4v/syOWV1eXIdT/pLwAZEkOaS0UlhZ1WFgVV2YKEstg44YHe2ZaNQECCypBTF&#10;0KeTre4eQKY52ws4tDH7QgXqUSFh2GC2GeJouxDYC0wUkDHtjXGSCwRmAY2VN2dWWjh5GjLjYHXy&#10;xugCPGXVvsowyyNFRSuUucgsFErDiEoPI9C27bPl4xgwH7jdbrgfNwB7FKhTh2HA7EC2r8yxJP3G&#10;2I1VUuYYTsx9mWce/qkcTGUhkeJJcQAYXHhuG2QUYPUsCOPWTqzlFW2eAisLQCQYW89KKjy5TVSw&#10;qUBXCex5d6SwWklpfb12rq5/+XlsyxWP5/LRQTzXYOUjiwDPgBtVAiJEa1UMNBje7xs+f/yAv/rd&#10;z/jL3/0FPlyvAayhDJgDpHUcPcCbao9MmQRhBP6qHU2mc8GG4W4Dx/1eGRGttQg6BNvXOs8+aVOY&#10;AWY2cHsa+OIHjlvHZc/qGVR028bAQzo3mwKNrXfFIgBPNmjbAdlgHsYSQ7YMFzS9YNcNOm7wATTt&#10;aGi43w2344AROA5nsCkiUHOgMTgyDLfZ3pU9HwOEaFQphRh6a9i6YrcLbi/PuL284O4GHFOA5VqE&#10;0qbRppan3V2ivS+0gmGHHZHwqRqBp8z4McqLDQI1lIG8yZLv4FEVvsKlJYDKWRSmfCR1Or8IMBvM&#10;aHwQAIbWyE8NcHWMY2A42G7VcT8Mdj9w+IHL9g2//vaMD58Me3P8+uUb/uGf/4R/+pd/w5dvzxjS&#10;IoOFjv/eNlz3a5xRcxy3g+JQCNKEtO1l2De7h6OfoDEP1OPZygVRhAMBrO6RGXqeYMQGg1cMjjvU&#10;B5oNbNsWLShyPVmq/H6Qn7c4J2EUX3gLgZZLVIO+HY6XwYqcy7oLmIEncYbR48O7RYXVMAg4em8A&#10;trhegX3r+PzxI/7ix5/x008/4v27D9h6j+SCQdi6bbh++oj3txuOlwsuXfHx8yds767wpswCRLQ7&#10;7x1oCukdUMG791fYOPDx43u83y94t19x6Tu6REZf2wMEisR3TKRA79Ybfvz8I67vPuJ2u0X7LkSV&#10;2Rbl+ALwW2TXBe9YQLAAbaOBkVSsTQorubPKM4FFdG/oVXHRaBWPYrwNrQfwH6wkCYlWxyqRURiK&#10;Q4pxKgDpP6KSmKA8s5vHCMd8yN8810DXMNJpm9lzKeOnnUJw3S7o0mDHHbAI1lSJhmlwh2u0WIcw&#10;6LJ4njKDblH8schgSVmXMiONq2kIDjmSXSMsFQYLDAttaOTXwaHCFLKpw7gH4gxMpMIIiTZjmlV6&#10;LfhNcaRFrqfhuGggo1CQmFhgYEv1ktnToOfigDVoV1ZBGRiu3LwZMCk0TBjXKY0EIsEuNBUw1cBz&#10;EPLowNUKOrpZLlfpaMugtFgiAaRBMCoTWBVxDlN5s1AKkZlzquixdLH2h7EFB/h9iYA7CDDmHkPZ&#10;mnxonR2Z7AYZwEiOj2r/lw5ZUoKQf4VRxVCWFMkMWIvAInSobjDzoIfMj/OopiBGozrjNkP3CqeI&#10;oYEUjWxXLoK6MOg1kFeso0W7Dhq7VYPG4RHAFkSWGiFlJh7VkERySUsE4RJzDNohWKeC/52vIjkz&#10;SRtzAqW24vSS5RqZS/rWq4Kq+HfwRFaXcKdhLJkPg0fEazxleM0qCyLYFGg9eELvvWgdRRMy5+lp&#10;qFzmQKx80nPPV8w3S4Fb3lrm9n10fn7c9947YV7qoKdKkwVavB7zaLguhw/pJIPw8puSey25JF7k&#10;NS8APPch5zdj+k9jfSt4bA2ce3SiTiddYoZcf5QByd3RtJ9ovO5DnGPl0JNX12RVjZyf15Omc1Ae&#10;9ikc6xk4EkItdcq9KfamGO64HXe4AB8+vIc2Qd87fvvlz/j26684nr8FbkHQcqPuACZchrxmW+M6&#10;ycu6rWuH//xlec7ShsIblGMa61nLNQeyW4jBIS0ciE7zNoCS9YaU+/F5BlaDZ6+3hrZd8OmHH/Dh&#10;h8+4HcC35xtuxG1Fo25wPeBMrtIyBqMIP/F32pficyZ1SlRud6SeSPlpIZ2VJRkKVzodbl0Wop6k&#10;xnYcUHYLWPX5hdpOmAVYzncZdFbGKcsD8Iq26q6PZ2T5Pb/i62H9//DyvO/5ENXI3hzjcunZVpbB&#10;V/PeoX5I0LiE06naWWLhc+JIJ/xYKhSI9IVPz/WrfVzlCEW18NyI+0wiod4NIFpMIvC0VrGLHLSH&#10;Tat4p77iH9FNb/LW82J+b7FSx+X4HgzMFQpR40++hAoMz+tPYpntaOcAlqCTJnAPTGI+q5Bg4W9z&#10;fP7wE8u9kofXYJC2SC/MIsVzA+hH0rfKWB5DZDCFSB6hep5n5Sz+rpKOvVwT4p+sspGGRPfFaI6q&#10;9JiFBkrmJj+RdCwugQ65JrKsyquEgNqmWhMvvDXPzQxzPK/rCReJA35D6tuR1M1vJ1/xdWxvjCF5&#10;4xLQMx2xHsF17CCQ654Ok1jjtAdmbYe8TwaOLsGwK51JOu+tZFY4531WCbMDblp0lz/PxUIa7a+z&#10;hWIm5iTPTj5qPtehaHwpNmHLZ6lHOfXttzmtQNZ1LV47A2YjGLpgK+qkkgdEpxgNRYgyI4bGwD92&#10;NQknVvKRTJBfF8ImhVRwtWBv1LpFTrSUum7QD4e72IvzuqhYlmPy2uPUu1LejwqAzjsQK5tBjzvU&#10;uM4j7Jitd3Q0PMFxuz9hDMe2X3HZ32O7XiDS0LTjpc3T13tj9w9iDlbqDduuVhvCxHZRgS2TMRUw&#10;X/hd8ITdj0jgaeGTuN8PfP32BV++/Ian5284QF4hkZSs3PPSFXzEfUcGoR6l10cHWy+KKAxrCBtY&#10;Yohlvc+v2P/QRbPySwaRT9vMW6/JsZIfrvh9nvUzX3i8n8CR9JHAQesvAQMwa+Nl+Wb8LS2DHie/&#10;T80h71ed0vi/szidPKmpoBMLbBpV1+/tqLkKBFCn0zLkSNr9H/UEszgfcqJ2r/mfzz9yA1+v87Je&#10;1eHJnFVgI4htVjsMzJC4HxBoE9ztiMZ0tJtBFdIbmkXy42n9X/2sCBzOJCOW5t9p23kEGAKJqrQr&#10;5vLznNYgzTPvjH3NGohpA3LqN9lNKq7/z/Hq+VkP/6QxSLNPewMQZ65sYCAU+N79H99ffIEClK1j&#10;la2e9M3TMmHY6SiFKzQrdCvGmLLxrLPOdSwbrEby2qjAivmIZQdijsKgRkN8P1uo3AdUdzQI7DCI&#10;GgQN2oG7GYt5xJ0VAuZdQB5o/9UqOWWtFsfnuk3eZ2dBfLpPQWoHcXKHtOigte07jpvDjiyOQ14h&#10;EysbEEmwTGSqqu+OSjaQJvCDG5S2J3ngIwt+jvM9cZ0w+CppfjDQbcUG4tO2tbZ1NSY0r8EfuWbA&#10;wus9n524fLJYxQQG5Fax9+JVBCOxqSOxM58nUnZ0T0LExC5wp7kx7bq5LnGPsLFGsDoedJGkwyZl&#10;op8JEXmKc86lism6DAtPccxpLjaEfC3LN9nTahlcqanuTp4GrAleDkybvQBZjT+OTlwXsdPEQ2kf&#10;LSwjp/0TTFRVtCRLML6nf9tqrpN15rgiLCnvsS51stZSfzz2vbA1/2/iMBkBE7tiVl/0mejmuQch&#10;dwZt4W3fAAeGeRTYQlTBVWP3OAPQNGhRp29fhZhpHFGFesHfspKL0O8HqWqbc6t4Phi3YZ5Bnz4T&#10;6GUmewhQAZGrraaCnSsQdQakysJrV9qvZPskqdwPN0Dotwp3ZwQDkpCbgL5CfpGBpNqSHkbh3njU&#10;PXwLRa2R5N1kEIuMiA0Zs+DTGNEJJgNw3YSFvXrgV8+k5tnBLNc+/GlSPphKIlYGmW6za527Y9sa&#10;9r1DoDjuB56fXvDyfMP9dscxDsAORI2aDFJcu2so/Y0ZJE6/QuqbEgGwJhEUeh8HoMD10xW/+/3v&#10;8Ld/97f467/+H/j48QMulx3bthXOrjOmHdJ2oDX89uUZ//rn32AvA2Zh41BtFTC46tm5liKRdJO+&#10;oPAXzfsDC335Sp7EZJWAOhMlpAfNllw3AY4RVUotEg+0h59peARqh+8UgFjsOxD2SITvudrJH5Qx&#10;AGwceCFeiMSDqBwbNid27a3EVimG4WQaaZ/OIKmkmdXPi1drdsb9wuqcE+dJ2SzMRsk8l+BDiVxr&#10;/SlogxfZ6TmBbaKwilEIrFIicIxTViSSBMq3xr+yY2QluS84MWNX1rmtLehlOSM1ruFAdsIQILs3&#10;Pcps1FPefpUWI49WmuWLkhwKlDnpK849De6zrj8vBSg5HlFWxj0kUYdfkDhtwfIE6OgpuF+90rCR&#10;cvbsi5kL9ABy3rhNYjAkmqm4UZGZ7bSAq/wbmEaYmtTDAJybz7/4rDQsJbPOyTsNKXTMfW/3Vlaw&#10;yIb8PRfGHVW2/Dw44dpMw/N3lgeFRlOwJWPiR3OMud2CuZOCYyRxK6tHRMvK1hSXywbdFMftjvuI&#10;tsXQDcf9Bm0tshQXQ2mEGmEAACAASURBVMmwEYEvZtGaRAE7RrR29cy6jep3yRjN7lWt08Ds0Ebm&#10;K8Zqg8wgVq3qICmYyxhRDAqsJhTAnkHFWLPg1tWsLGGuxwpAhOA3BAWZwZj7K6KQ1uDHUY6B4xi4&#10;3yPDa9t6MG8N4T38DvEofRtV5x4c2Zh0+/g7AFbimsynjKUyGdN0yoQBcA3iTYC1lvOIo0l6rvuF&#10;Mlzn7A3Cm0d2ESLI474yzOkUe2tOKwSue3/3XK3fWhnqsmZ4LYhWJv7IJ+yBAz4KM6m5ZeVJZr7V&#10;DcIwp2L4cNnxlz/+gL/63V/g50+fIheP2UN3E9xNIHvDAcVlv2LbL9j3DYcdaMoWnUAISdKruUfl&#10;QxsY9zv8fo99cYTBEQwo8VlFqqEFOLQBWMfLS2S4fH0+sG1A3whOmkbrYKTzC5AeWb1mB0zzzAlU&#10;OwQdEUkXQLq1hru0AJ4GjEMie0OB2yHoQzAshPtwBC+j0Oy9Qy0CAYGZETEs2gyrB1DKLI3WGq7v&#10;3+GHjx+wd8W3b1/wy59/wZevX3AcA10EF1YFtRyQOGSLirFZUTOUhWgjLKI0QgjS2JpYVVg1Lgld&#10;wUxPypPh2TYkxh50ksrYGTBgUZIzOKSCf1l23gA4A1UdCmeLWnNhK+9OBafjsIHjMHx5uuHry4Fv&#10;t4Fv4wn//Kd/w//1f/8J//7LbzDVMIpQPjdV9L4D0iOD9x7A+sZW6sAEvuUscsBGBtHzmDmQzoFI&#10;zgxaDcOoQDQydZTVWYWZYWXPERq5CTCbD3Q3dBvYrxdsfYMLwmAC4BBmxkhkmoWCJ+jkyRn65YJ4&#10;Vt/gbYNtF8iIik1KBUjpuCknDtvAHzZwv70AYIaUhBzs2vB+3/Djx4/4/PEjPuxX7NuG3luU+4fj&#10;EODaN/zuDz/j0w/v4MdAE8H1umO77JB9jzLrYLBi69guO94Xf3KYKvoPP8FGOLZUpuF68x0bAx6c&#10;geJGXn7ZQj6/e+fRFmpEC7JItkhMxNwlGpvl5OwBoJZ2omnMkWQwGTAZXD2CHFlgnVUjZ9Cyo/Vo&#10;bQ6VCgy1+wF4tPdr5WDhsyCRxIFoYx54zkrOtd5gxrbUCSTNIR7VLiOINA0pVOiICVPt7zQisPAi&#10;zzGQZeKN5xOJJTQWICpAeFXGW8/0BOCUa6X8NczqQ1xe4XkagXFaixZdwwzHcYfd73C3aOHVFbsq&#10;dKNiaNlGKJJWMms5jUQmM/C2DE3OAB0Gm4J7aba48TKby2aAZ8pRr8lF1VYolQxBHGKVCoABAB9S&#10;Cm21JFCBDIGmkYzKiDXyhLCTgEIBTZSVx9NwKpX1F3YujbMjAphGtqlE2zyTMHqY0mEsS1VMUE9x&#10;g7UBl6VNXFjrEG1OWrTfMSc9Opo7Az0b+X2hpDDc0znvoGHLDeo05PJcB7S3FCgAiEcLT+CRsWI6&#10;WWRRvuKAZjWfbGVThmPIMpbcchr5nHyGyuIY0Q4FaFDd4FkxHiMCwjMmf3EuVgAIx/k6II76hAAi&#10;rMotS6ZgXU9Zi4eXTB0sr8qn5S+rwaFaG2F5v9QoodKdyScNSLmaxi8kQbeib5qhkLd2QkwRZDYG&#10;nb4zIPx7r7Om8bbWNh8CZGu2xzta0lze8I1nVqXi020db+HdtwI1ak8f3wKWZ2f1Gczq/+QzAuAU&#10;3LDszcTQoXNGYO2Cv/9roB+jyP1fMHlRlCzktQw+z0DIrcUWAWI30AkiAseIYBSEXOzQqkJUuA9g&#10;wF4csJMjMwNhZMFQa9BLXJQitc5ljq+Ce/IHP0tTleqOd1cNw7k2NCieoDien6K6vEUwY0c4HqTk&#10;t9OwRQeWz5NcBr//YgtqlrnOtXfLHsTKlVyBx30lSpfiMJtVUiCzLSnCCTgAQBVNI2g92qR2KPH8&#10;1nZ8+PgJn3/8CZf3H3E7HC6K8fWJQefkP8lrbURgu3uc/cSvXJcMLEpjnGgPGUEfeenM5L7DRmH7&#10;0AHo9JcUI5MfvArGpPCMav4MvMk15/lZL631PBlkGewrsZ5S52iejbdsX7XPkkv09jVvcoXlTC9U&#10;8/o6gPpqSarl/Tx/j/xnMdZKBjJpnavssgEhbsYdsGms7C14twBz/10gaDNxI3krBF0nDqoqH4tc&#10;ykC8uRa5ZkJ7Ul9sLryPpGEXrHQSlT3LsOys0uoWImgRGXPuxHHTXrzsxSqI5rq11c5CGl46j8+Q&#10;uMQQAFL5EsnAbZ7CZY8fd3XyV4Eqq41wTll5w0yYXIzlPj4n+nDPEIwZuL6sP5J/xBmeLbvIM8mb&#10;J/fU0mUmVZzXab6XlU+kqiROETVtAjW+9bl5i1XEyjoPXm2Is8z5r8UDEsuur7Mj3+EIHWkN6Ay5&#10;mtj5YSnX9fVEVLFGkfyT9407ZRLPlFte/wkkqt/LgszyDNLZdEQmbH6ERIX5fKNtXSTswTbCXhU6&#10;WisHTQqRlTdGRaJ0DLGSizryfM99POPDTKyfdOoAK/AnX8WyCkUdIsvy0RFEZ+2JJy5DrvG/gaPc&#10;J3+LsVEarnvGbkee9tnEBgZUgzjao0J8CsxH8YXOZ6ikfJdIrIqbY7Q5LgFw6mJIzJtBq+4DNjJp&#10;M2zl7s/L9ee5AcDxIF8Ss1SlwNQ/82ggbZFM6r4duC33zQorrYUd8EkOPD89A+ZoP1/xw0+f8cPn&#10;H7FfolLRTdlWj5VPle3+GnVFTXkIPhMhszNQs21XJoqy9lI6oj1k6TFu5cgbw/Dy8oLrtw/o7y7o&#10;X77g6ctT4H7nfrkzyk+CJxrPTla2MgM8kgINBj+Ooj+RVsGw1e7wAcI/sk8bSVkLnnQHhAGEBeJs&#10;/pTJFwuXLdt72s90WNbdz/yFTGYdEU4yvAa96nbzPjKtROeJnWTVw7Nl/i0jOE5ziQ5HJtDhkBHY&#10;vklYC10Z0ABlAQXyDddKsAi7QtiDwqbQTusyZeKCq3INDGH+fmMWsbcy02ZVK3jDHy/Oe1OOeFa+&#10;0Uiczupcx3GUjhWvlHfrz5zja/QwWe6CGTX50+Paz2+WzQCP2CCoeA3cFInOwpE641EgwqOTyqaK&#10;jUEAKcETWq2Pfgt/Tj8WAxRpx6zUs8SIk6C/cydM+91JGoDJB0D4P1B63LqG671fyWIufVQFpszm&#10;3+Jp65/B2Lr1sNE1AbpiiOOAQ/dLdFJwX9Ou5/p4Wh2CFmcQXSQ930d032kSWFdV0QbTURbeLLSN&#10;kgLeXKvHt6PTFDFtJsVRvqUMWG0zQLnIa+1EOyAKY9CltKiQN9xxv48IGBUG4qgGj0TKxmkHQXWK&#10;Qe4aooWxoEBd6TtpAQ65Xfp24gPa/6LjWRi9Mlglg5zg5NGDmIk6X9EvbWq6+ANXG3Hyj7Fg+GDX&#10;IUvUBEiepUBWvi0qlsSBVji0zjWQue21/iuuXAv+xMWYjGrlSsW8XpPA+tE6pmmQ+s8uBLHMcse0&#10;ES5YodY9j7La5LFiUJ2nNjsRhQimTEpbtM1HV1BbbA4D2mKNzfJchB6Sa5fiHMTtaWNPXF70lPZb&#10;Jf27wfwOh7FFPfEF9dIo9nSEz3PrLA4zO5RiKWLDSArqv4EDYw+NSWUZpKflk3EzGPLcTHZo5qcu&#10;VdliWX0JdhsGHQfUAK/zRz6z0K9aR89zThkHyoikai4JFzrxLTe1MfCt+LbN77CSRaL9XPvVp2HD&#10;4Oxglq2RMxkgq1jGauXzlzPuxTmRnRmd9DPGAT8iiU99np9j3IB78oJ8IiIAEB4YmsGLInE+b+4z&#10;ToR0A3eoxzrMqrsMGFOrIMDr9h7bdsXlcsF+uaD3TEiIlzZF71FcKHBsJiF7+efSp9larwImue/7&#10;FgGA99sdv/7yG/70L/+Kf//X/8CXX6P4mg+Ezp3HVMPkDY/3I0DPEH7W4IPBT2LvTL1kXVPB+08f&#10;8Ie/+gP+7n/+Pf7493/E73/+Ce/2FgnXTBrzDHKH44Di0I7DgW8vz3AcXOMG85xXO52J5ApTy0Wh&#10;Ay0eN/nS9AtOfd91wXfUS+/HET5sCR5h7jiGMRiTMVvq2C8dh284DsO4H/H8xBPq83eknj3tso8x&#10;PCsrHUY/VH6eU1ntcQ+fOc9a2ZvyLHNuvmA2W+z3YwzSzZoImesr7DxpbNzGbmQp95HLlpWRp3YS&#10;cnIGI6ZfDzL9ZekzSLl1th6ixiicX/ppp60zbfKxT7UemPOY88GCCxY58QouLrbOwv2vceVjQCVr&#10;zixjrwvJ30sQUnfPquOhm4WPWErGJF9d56BLsi3JCMhVcFRRn0g88xpQ+vT7jLx+DfxOAWWrgWb5&#10;PAGWQE4LJ5xoVbvkAmfj7vrW8ty3xpCb+vrZ8TOzHcv+JhNzzOytVdHxuRg5Ln/r2SvR5Ry4Br4A&#10;OqxG5QTQuWFBXLmp+TPvLzgTiCw7WMYjD+VpGgEZDc/bRDG3KRSC4US538t1w37d8O32jJeXZ7zc&#10;XrBfGBEPwf32Uuwy13p1Cj4ehJOByxheYZ6Vdom7YnyRLCYY2sBEFwYmzPXJZ54C6wSnMWC5bj1v&#10;q7PwdKATTCTISMFAJ04yG4PgMEMjIBaJrO77/YYxDmzbhg8fotyztqDjaJNOEFEHLRXuOd41EOLM&#10;JHKedEQrgzdJC5VljElrtScrfZrTQU2Em3eXSbXJjJMmVkZTCk9cGP+yEpaT3S3CtAQSXu/Nw7a8&#10;2rc84287mXNN3nh3pbUH3vMYrLkax8tpilQmMuMvkHwWaxCPyrhy3NHNcXXBtW/4se/4sW/4AIks&#10;irbB3HFzx6U3oHc8H8AOxzsVXK9XPPsNIeAMhgOHAYIMdhNWnTVgDNj9mBUA3WE6z44TpAqEypCF&#10;WeNw3O834D7QngcuF8XWw5gyLMCL2AEZAzIG1AwdUVfwhig77iMq4uYeO1udq24knCOEuQMiHao7&#10;RHaYdEBY6lwjO1/5fTSrAE6RBhGPzoWgciINhwVA3HTDvr/Hp0+f8fHDe3y4/YB+uUL+vOPp6SmM&#10;wWY4HGG0gEb5+gj/Js+dNBttdxytb8jWQm5Sgj/+RcC5KdB7CF1IBH4OHzhcIrglQUiu/aTM1Csh&#10;IFCUqKQWRj2C1vrXcDeFD8Aa0CSq0B0w3KG4OfACweEReNfvA0/3gf/4+oSnlxf847/8K/70y2/4&#10;drsDfYNA0GjMVESlAIw7brcbXl6eIlBsJqZNruqTv2rU8OP6GJFRK9yDpnTIc320QXpkzmrryOMU&#10;ciWD65T7YWhtQ9s2bNuG6/t32K/XqCQ6writGvcRiSo2NgY6DfytNTpm4vHDDYcNjOOIgKQxQjlg&#10;pUfJYYpU9lLfopriGCNmKghDowi23vF+b7h2xd469tbRNGg5AzU3Vu/7+OEK2Kdod2QRxNJEsaWh&#10;AGDAaGQpZuWmUPhiPpntlRmy7k7FOlp8OgDXoLloo23YGdQ5RjiTUwa4O2wMZGBmgtWSEQniWW0s&#10;SsUnr8wMM0y9FxMURmtkUm8+y6J1QmflrAN0NO59caiUKj2LswqprBHAUkGIfeJ8MbOY0waQDhpI&#10;nHABoC1kZ/iU8xRGwHolIvPcpc1HFci2PLMC5SJQlAyFhLyGNJV6cSq5mMFNE6Vmq/dOZVpEcGeF&#10;chuRbanoaCpsWz0Nl2YWresZLHZS4DUcDSI9ghrXLFNPZS3GlQk1eV9A4G3itMRgmZknDJSHAEMM&#10;yIDAHB/CiBL3bRUcG9X5GtDokOS6iQq6TC4j4sE3loCHMAI4gBEJTDqQTbTz/EoDlK3joopOMFjN&#10;asys2m7kY2CLjxpzEZCTL3EXSf+5lVkh3fPaytqe0IdJwjARtMWQBkfxylUBDUMYaYd6iZkzQJvo&#10;vxJuvM7sLB3PKRWjwPwOpgzKD91D8Q9FPfiWS/QOlNYCm+gtlPzEgjqVvaIXF+DUfjT1FV6jSWMO&#10;MwZHLk7DOjEPMLQ2fgrM+R4e3qu3pwJaw3l1g+W9PLfEqesJzmCrefnyab3PIGSQt7YOAYqnAQi+&#10;lVZzYs2s3FStl4mZ1+nnelZbm9JJOJIM8FgcraWPYMrrs1H+1RMeXg96eBlJcrm8vpb6IohxBKFv&#10;WGYdQmbwJaT255FTOjCTIU86Cq8rmcXWOccgj14q7sKmkyn/x2dXmyj4KcgndRGkzsgAvZF7xPVS&#10;zHsIeV/pDPJIW+uaOmVoPXF5f+6Q1/fivMz9S81v8nR3YQCHRjIRO2aobLheG1QaGjq6bvj26694&#10;efqGccQ5v3vg9r01dDiEbaKNCUE5l9rtPEP4z15efGbKtrnPgrh1VAaJaQ93IKtIagMaE5HA9kiI&#10;M9P6jtYDn7W2ofeO3nd0OvKSF77br/j0w2dslwuAqPI9jYuhjSdYiV1lggOxnKOdzldkfWt1sFBt&#10;wWJl4dfFl1hhobElZWvQ3srIG/t4tu+c7TmxlyWfmQyWhjUVYTKU18asBlOQ9pOGyyBJfhbDfAzW&#10;lsLw5XACaly1Fj5p9pF/TP6qK8sHgMJ9ec0ds5pEPc3nGVC04hFvvQasKof7wp9i+R++5/U/vBVA&#10;usoIcP4VGEhaLmNn3ZLy1YnlaHnNSrGtzaCaOcsx16D4dH42sV9wFC+5IMT9p5e3N9j2gjN9mS0x&#10;bAaWuRm8zZHV9xa8nIbw2Pc09GpU/S75/UC/Ptcy9rlM8yiXnGSlgvlIn4+eIyo6yxbTKYdHQA4n&#10;rqwpW+2RCGCINshlvzxVcRKUUrDaeLByX6n1X20/c673KZslz47X+ZDa05znGpC0tPClHK42X6SP&#10;DIqTurfwMSljjhq7gwFp5A1Qhd0p5/HwqiDTSReT8yA7LAfrZ2cEQejJicoCr468wYl/ZcCRWN0y&#10;YRJWgk3+oBCICbo0ZAuzrhuebWD1nq/V/cOmHok92XVAWShBJRIbhx217qeHSti5jIFmVYU5eSc5&#10;s2qrytdnCUiZkUY9nfzSnQEihkUfm98uWipL+8I3K1liblPOtbq7IORWOswEiIQB1RoXuH+CSGY4&#10;3KApP4dxrGGbgyd281lJiEaDwwZlay9dPVo5NvQuuN2ep8zylYLiF6GzuuQFA2eyeosrnahcr6Sl&#10;lDNuiES4/BvRhQGHQO936GWDaEd/d8HPP/+Mv/zD7/HDTz/h+u4dtm0jls6KRHGf2icz9K483zwD&#10;lpWiAlcf6lB1Vvjj2mZSHRzPHhWI4IL7MULWbxt023B59wF/lv/A89MzxnEPe5gMcpWgVbsNaFco&#10;dtxvLxG4Dy/91xlIG4u4NBHN/IFKzkuyPMs1Lz3y4bLi+P7wyfK478jc19f9P3slr48/9PRBjnQ6&#10;PeMpZzv+PC+rzAhpmeFqqduGLc0QnTgkWgzBb3eMljhKo9Ui5cESmkp8JAvtpy6w8pRFL3oo6nHC&#10;JBWsed6JxA8rChLSWc49goZksSfFvQ+7Y0SrOez7js8//Yhff/mMX48X2O0l7lePS9/dUiyi7NoT&#10;s9Y8RDDDCNf9mHPPhN6yC/kj1vGH9REWmEnggDSXQyWqyHZVbK1jz6C3066vK2ePMaZ1z9QZI0g9&#10;7RfECuw8NY4BsdkRIfz5gTWiU1aLYJnSy0ftu/Besti411H6es+HAZ5Ihbp/dZQ44TeFiBUNGXU6&#10;zY4O5tEpbNtCDqhWQFry87BBxJ40kepMQ+mFJi2Kc5iwOlzYN9XZp8e9kt9Lt3hc8NLPa/kXHP6A&#10;yxdZ+Phy5Jnm6ATQ3jAsuoLtHWGP71EBDYqw1S4kXAXOKf8OW23UUuOxEYFaWeTEZQaR1Rx5JnM+&#10;fkqWdvqbQXqxsJvqFr43d3RtUUWMgTppVq4EvWQVsixArSkIT+c6Jk6dPG+Rk1juU7d4HczzX71O&#10;WCX1xofPV9OGsIpi+g3zuUllkZBI3Fo+53WwE6ufhil53xh/1kSoYleeuHn6KzPBDRIJYnHd5FXu&#10;4UOL+yUvBYsEREJoVMBzZBBRrnFVHjzpf5HUEK5C0njZgqY/wbhe1e1DyANMAAtbVes99HkzmJ75&#10;zExcCV7WpM8xORgPsViQEs8UL7Das6yylzYsFUC3xI6Tjx82qnhH7z2KjJSv03EcBjnukGOVhwtv&#10;5P61FlE3Tgxd9Lus45S1REYOuKT93OYVwaCK7qpjUWtRsEHprzIWYGCBi9LZqUNBMbEmJDBpjruY&#10;CZ/n1ARSB3CHj4HjfsNx3KFwbFnNUBBFisaAqESnyEz8hyDw24AKA7xBt6coNKsosnojnEgmDCaQ&#10;1rDtG1rfYqyt4fruik8//oRPP/6E6/WKy/WKfd+KVkQETYEmHrhUlfEkwKpnRA2hLC4UayIqofe5&#10;wIbh5ekFfQO+ffsNv/4qaJtH0bRDIpPCsyK+prkpfCBZkE2TAGO/omAF99oEbev4+PGKP/z1X+Lv&#10;/+cf8Xd//Bv85e9+xqfLhk1GyEFhdfjkgw5sEn7jp9vAPgy7CZ4H0KEQ+ucHZaX5yaOAdNpUgYm0&#10;r2Hhb2RMh6XHInVwns3UI814DslD+P1oIX9AtaNvHX1T3O4Dt/vAGLegDdG6b8RF8B6VJDvH4u5l&#10;K3i0M2fV6LyHiFSnAjKGqaPxKEjKuPps+pGi6+HyneLv9HHleVnwaI6zeACPGNNOCEenHwJIvTnO&#10;cnRRbEgMH3rmBU07MI7AYCN8caKZfDwxV3KRwp3ILn3ph5CSLROIvW1djPEH7tIq4hLCSIhN07eO&#10;Wpm8Jtd11XUoxyWR8YLvc305llmkK4oNxT2YeJTrrGk3yjizqqkNlN/7jZn5egYSQzANu+gpMUAU&#10;nZlffAu8rTd8XMQ5XLyFRV4R16LopdFrrXp2uvdJOViAoCeyej1GWZZ++bC+l1OZwVyoLKzMNqpP&#10;CL50OYDR/jgDQpTC5qwUZdDOdJjb8syHcU3ttkY6GcI6tTe+m585mZdz5tz03jv2fcf7d+9wf37G&#10;MQZebjd8ckPvWxhP7xPUqGejmzAqiYVBcGVGuWyR7RHOPk0joAVYCCOQoM4gywXnGpwOKVDPb2t2&#10;PYV6dnyZi/MIMOcaOcEAnIZXOq1721DGNJYCz+h+M4Mfgwc9Avru9zvMBvb+Dtf9gr71qLpJgWbJ&#10;SB0MSJkteY0tALxSbBdaz/kn+M33Zq7iSSlZiBUTGc3sfoGejS0BS5f1WYAxlqyUhzGs7s6zM5CL&#10;KrX4r9Y95/YYvLk6C2aMwjx/qdlP0l4DLyX5e9A2JXhl+3Ch3Kz2Yg1uEmdwCJUX12kQUQJqHl10&#10;j2zSiyguUGzmkJcD9vUF9wNQcdzHPRLytEMuF4grjuE4Xu447ndMKZC0yaBCiyCeXDUzAxKsDGOr&#10;8FAcTViBkssccRUp+Bg85xuqzPQIXtddcZAmm0crmYv2CJCEo1FDscMAGeg9gOFIzcXBoGaOx6IS&#10;WRNOgMFyphtMG9BRldQMIxy6raHLzmqibF91v8PHgYNtTZoC0ja0vmPb3+H9px/wof2A66dPuP74&#10;I3759Rf89uuv+PbbV9xebsBxYBPFDkE3rb0Pluyz0hcAs1mRNM9xsF6eyRbX3yUCBprEmh4iOHSw&#10;dLxBssKjxDl6ZLvmTr+KAHQciwsDjRTZyuQ4ojnkDse+B5i/u+DpuOP57ng5BMMU8A137/hyu2H8&#10;8gu+fH3CL9+eMdoGvfZoN98axjbbXj+NG+ONDX7ZoJct+G/aiROdE4CLALjs8N4ioMiOyD4DA9sk&#10;KgD2NgEJVKEtAiA7q2MGG6eSoRFA27SRp1BOtmjTrlsa5OJ7TRWdjhtQwZR8v0dwW6LyVPocjvsY&#10;OI6oVLu1Rh5GpVaXEvcZbeVegXKZPNAUiAbDzuzwVoGajKdgoG4v5xLYXiJtnbFWBG9VyVOLTw67&#10;x9lJkCthIonMf0vYX+X5PY06aYhKxYPOgNWBMai8ZTUBIb/VVVkfDrcBbRNfRWXCNOzF+43g0y3a&#10;NAgYVFjf0TIyukcQuKui98jyW7lv8jxn9czQuyPIRkTYknrKe+lT8ZhKeMq/cIzGWk8pVsFPEAKB&#10;VC7mmSwsK/w9oaRMzCG0QFcOGWVaVeLO+WAe+MdK6FkVIYJEQ/Z3J1rRCDDMaq8C5xkDelO4Ko5q&#10;DbRUi6T8nU4Iico2NbdUJsKAEIZaYo90KJNIM5CsQH7tVdB50zD6llwek7UpacOJ68C1hwgrM0el&#10;HKHzJI08kHSAMkmlnApz7TJRalXbVgQRFXVtSbJ6RC+AoIXcFgfUSXpzP+ezomqgYjp5IyF5MWkv&#10;58EwlW042KJTykg4gOIBkrT2hlInlDVTYFgZ2hBweEI4Gkkg83xYVuQIolzoYeJacxR9tRZV60QZ&#10;NK6NNCfE35gVQWveMYCJutbPuUeC0lkm/dQm/L98/Te+KKm35d8P2J4/zQz3MaKan4DGwTCmDDso&#10;82jclcxYl1nRxINeW+mdqCzdMO0seHnhb2hLEM6j7smzMG0NEwunQxES1YNFgLVaXBp1z8YKlBwO&#10;vjzpc/JcUiG/osQjRD6YxvpauQiEsDyFgtZjDMMPwCLw3YnPs6puyqmgYdKEzzmWcdod3k/Uxi1c&#10;dYYF+697S9kxK30w5MonjTomf3O3aC+43CwDOdOJGzxK6/5IPJjrm3eVqa9MWZTX+Tz8te8+v7uM&#10;nXXQlnQ5lE4LZ8KRsfWLKC6X9+jasbcdW7/g6esXfPu24f78jPvLEztXIJzCkGqLUxUAlzFIrdL3&#10;X/lZ4sPUGUviBeON/SaGjuQvr4pag3JbNHhs650tTnds+wVy2Sceo2O+MoIhuF4vdPZF26HD9Gy8&#10;TBnBIDtHGvene1WEAZkpQ305qzlRT94/f6YNp+iWFQ3QJh8elk7YPJvnNWsa2QMmdLKK1XpQu8Ma&#10;TJgOxnKOkr2fxrvso7HzSDhoZ9UOcWECw6ADLDBAGvVK7iw6/So58/9rtct8L43IgENmAYKZiADy&#10;gFzGpJnJ7LCIxBO1TSdjvr2GqD2igPNYNbbxLAaW6mLrfWsoBCSx7okxF/ymk3/M783gvFOgNTLB&#10;IeehWFuXrrbDx/Gff1t4elZlckB87fQQypuu/ExyTlM6C3FVZaGAGEiWwPeV/jz5aaxDkMWS0VfP&#10;qg2quS/CbsE1OP0g6QAAIABJREFUAWQcKV+X52UlcmSlFzrSUq4J5ShD3FDVpRR1VoRKLCZtzd0w&#10;AFvx9yS3IF0727dSXpWgzKDW+FZWek1dMnlCh4bj4QjbTcZljSPsH6M5Wg/HrGfrzkaH7nFEJmjR&#10;y5jnXgLfnngtOUUGCqxBHcl7hiwcXhBrRTNhkp9SD1QRWNdltezklI6OKieOxtekeRWphLuUpXEK&#10;qD0Tx4TT/0EOQjCoZ1gGaGoPrA7i1kI7J+KrjfRhdRZVO9fKWQiLdJOZeaVNnJMjVscUIMi21HBn&#10;NSCEbSP5JHlAkR+W86BpE+X7FvgKkschAg6jfaBh0B4HNwiLLqfjJuwuXvw7g3PZSC5WMItdeNrY&#10;eS0Dsc09HPKpd+T6L1U6Tquba0AGLccdE/15isXpCNbOS3Ue+bwIiM4w5pAmTHaYiQuqig3hAP30&#10;+TP+8n/8Hj/+9BnXdxfsl4a+KXAEhkEjpiXfMDOYROXW3Ivc374BTuPxnmty3Hl+o4tNTNXR7hbO&#10;Z+3YoNEZpG1Q6di2K9Q6/vwf/4GvX3+DjTsD85n8TDuySlROGww2gRsapExq/93XWwFQtV9FU7mP&#10;67m0V99bWfGre/piM18f+X3RdHqveOgyblsuOAdpzntLzWA9b1NulA8qQY8ocY1GhV6ec3ITYJEE&#10;NCEgA+GBWJbELbfbDc/PEZS8bTv2fWfi7LxmXZ/zIsx/lchVn6bliTgwZ5M+PJFah5ypUa9yhG9p&#10;mMO1oW8bfv75Jzx9+RW3p9/w7bgD3vnkJfnRp11kjrEkBSp5YV38NzeTCaoInBes+sHPmrx6tQ0t&#10;xWoioo7+CYnAkkja7gDxisprIsuW2BGEHjpmR1TRd0usrGjIRNQZiM9CqBhHJHukCSTtrdVpMZOJ&#10;JUVg2isW+ltsQLWay+8ur2lj2nNQ8jod7VGaf8WxKcOWZHVfPz/rn65Z0XGx8JbMmXaYrAbZ244m&#10;DeM2MF6OCMDRKBxzHKhCN4XzF0qoc3zChutvDj8FsZ7Xp3T5+mD+LETpzvbK0S42WsY6pAH7teO4&#10;sxUpE7WjehvPiIzosAgpPTyDr9AEGh8umF+WIQiJLC4Pvy4vTAjtPI+UC+6IRPAZRT+xxmmOiSeW&#10;OT+szzlYMpd0BldpI55VmXNKrp70IwI1ZaDJudjBtCvoxK9A6dLlT4XhPIQlwKswL+cjc/1AXORI&#10;W9Rcjjr7sXiIM8Vxe/LfRT6dsEvcZI7XoDLCfmyj0J7S9zN82mAGsXlWF3QEzmnM8lJCPZjQTwEo&#10;7XyJedyZwO7TjwWP1tdeZxcVOJh2rOTlSn+CEYO4t1npEhFYNTAqtiN9BTH0sBU2ncVDkrajAyjv&#10;z73L5JrjuJ1IL/fRRWAqkN7R6edKGRqF+h1967i+u2Lfd4hE1fBxHNA2okBGA3yAHazWMLgF6xET&#10;WwXTrlXeT5Qf+7zoY9nyew2szdsXTbhUYnb6nO0e1d8z4cjnxPlV0g/xAXeIWJoPKDwcfwvvpfXP&#10;oWLoTbH1MK+PFryiqWDfHW1L+9aKwqaNcNU74IAN+gA9aDESkcO/uV+v2C5XaGvYLhd8+PQRP/7+&#10;Z3z8+Qds24Z926IwDRZ56w71UecreXVVl5ZJY8nLBU7MFFe+fDN8e/6Cp9/+A89ffsH9+SuO4yXo&#10;uc/Asdr55G0t5K73CPhUCLp2SFO8eFSaHFQ13n284K//9g/4X//H3+KPf/NX+P3Pn/B+B3bcsTHJ&#10;O9WSQqzO31hhU4U2QhUGZy7xQDn9Gm1iq9CjSgYPYxtyLTuV4VG+o3hQok1jMYDsoisS8sP5DwoG&#10;ynZsDMqWpLnSex2oKpXpb7RK9gPO+Oq85ktslEbnvbT7ZLxH+Qe4GiXDam4xory/VZxGnCsY/VYS&#10;MqXipktWTNmV7cBBfFzUn/NmbFbEYesiE2gvFCnrhYbjHRjT0jlr+07ZDpHiXxlE6sSBkAXxUpdP&#10;GTn39YRs5niXf+5AVr9NPGiPyUwx6jn/Vd7VzwVpJCClfDrziSk/6l6UB5YJBXK2DU56yarlMRYl&#10;H0JWbF3sqc6f6e+uClHu6Kl8lROdm7qe+7NCcX4VA62JTYKJn5M4ku/mVVKb8N3bU9Y8pATXcAxt&#10;ASD1gJz4YriOQ3QOmhSRxYiV4/bT2LPM8lRyZpnZmrmf55yzm05RnA72W8p8fTNp4A1GcBpnCYFY&#10;kNyHjDTvXbHvG95/+IDb8zPEo1rkjVU1oaDT8rweuZdOoegETG4zCASGMGyaobnEHhidk3BmSTP4&#10;y6ehPFmBL1Nxtl7qrQFoATZs0CnU1vzVV3ha5tJzDciQE9ybhTRnoExLR5JEfltUOuRhY5DmMQ60&#10;1nDZN2xbCyOWRMvoNVPUXZgFYLRvTmUNmHOewTNBWQkMJnBevie+nMV4ZYCGqpbCFWvJBVgY3SNd&#10;uU9QP1mPnMa18MP4tUBUVkxdz+ejowmlDCQgNgbwplJZwJ20E46RhhMhrMPm+9OMcB7jsvuc43lM&#10;RjCaWekBTuL6rPjgjsKhXTd03SLI7vkFX3/5hj97x8sWLW5YRwXWGnzb4H3HiwNfvn3FcTc0EWwt&#10;zhEpI0eGVJCc9AUIZhvGBBWk46qKNZfFIDgIqhuAzrN32GA7GYMdrOCwh7OkaYOiQW0AQ6b+7ghh&#10;rB2CCMoUiWqVbnfADwiiBXyDQu2A3W/49bevGLvBtx2GhgHB4WnUBLbLBZf+Dr1FEOlxv+H+8oLb&#10;8xNuLy8Qc7Y07+j9gm2/ou8X6K64bg3vGzB6g20bfNvx9O0b7k8v+Ppyw5eXGzZ3dFY1PDlcuVZR&#10;sY7b6WnuVGQLMWktWnHdB7QdAaJbh6tUoC+gaJ5tBWYrHfdopa2qoXAoqwEsVUha8zA+tix3r9C2&#10;4XK54nK5RgWvY+AOwd0c3YC+XdAgeH99B71ccYfAtobrDx9xaQ0D4Rz3FmfPbOA42J5BswU3g4pc&#10;Csx1BhFKvB2K096i8p3zDGDSRAanxP0a+X4cjMzgM1aja6ywIVB07egM1PQRHFrr2QRpmjI/5IjK&#10;XDNFzKHrbGuvVKClsh3DaK68PioxRAvunk7mrM6gQftbZzstVtMDEJVmLZIrWgbi5hgBDBEAbbmn&#10;RysA8rHMmIHIzB5ceG7TyOATERo0k36UQcIBHo2VjTxZF++Ra568ONfIVeFNGCA7W3IDE1mYBO2h&#10;aa19BDdU5G5xyqpIiHSUogJvC9nw4cNGuJGobJygb2a8UrYkvwWmgalkHmWaUhkrWF9KBMfUGg11&#10;DWmI9PQ2Mu1MOG4nZ52aQfJaL1kUSghnnqUCUgbzyEcBaUoZTwZJ3LbcfmZ9cr5jVHWX3nusT6Qs&#10;o7SuHCkTVySDB0Tifh4ZfE0bXBx3OwAxaA+FoQIL8lqPIPgyOEnKlhEyFSn7p2Lguc6i9XutFvFR&#10;rtVjVf1sT7QqRsLzny0a8vNy8iYts7qNB7HkcBejI69NzMJFXttWKTF+aRW26iCk/XTguMM1lGCX&#10;JZtNHKIegfRIg6XXs9O0YTRAlsomEpjRUhPIIKIc3aINJX0KUOCCiRUkmFLsJOedldCL7Ca4meg7&#10;ZzppL59XTiPudzw+937SQHIJebjHdNzMLOl0GjsD9WUojPdP/WJ+F6d7nbSUGsuyPIt+lPvw6FAR&#10;0TLmrfcCgjZf7ne8GyOqDBbvRPHMNbs1EUDwEq4jq+s36pqRHalAi4SuY6Cq863GmPXv2hNf24Ul&#10;vVCWsCJAjtGThmRUtvzaejzbfOYrsWEZMp1JDSIziMyTrPQ0piSLulfSgMwA7sy09hRCk5CXCaJI&#10;KNmipyEf00lkbKticIwxdYvaU6CuzrkUTs+945l0XwKhkLxi8uNHHSrHm3iw2mDm+PPFcZ/ixJIm&#10;cjy+kKc7zkHXlE+nCnBzHjnOU5hEWjHd0bjO79oWBlFxuDradoF+iKo1767vsF02vDw94fnLFxy3&#10;Jww7ou2ihzwINyGrMmWFQrdy+57O4KuXrCtJelvtBYhKJgw6HC4YItC2oW0XbFsESbXeoT0c0X3f&#10;cLm8m22emAjkZuFMyyAz0ZBnXXE/jnC2SCO2AnpvOJJ2sspwritlmwFRjSf5tiqdcljINvZoMUVy&#10;jVJPECbOGYAjDMGZyEf68DHCCJrG4QXfHHaP82MRlOboKLYmANIIX69BOl724MGeM8/CnJe4RPWG&#10;ym4MDBY8TWONcG7FE8foQafPNSgZOx3Gc9kyqTSSmsphkPKsBOJr+go8kT+nTsvprBvDX9fFSXky&#10;5TkePlXKtZLlSelyWlRUkoiv90sulYEsGdg6g8GlAj/DgNq61l5nEI+wWkAMf1aDDMfeeT1Exunv&#10;wLLLWksEA2ebN/e0QxmE1UzzpY/3BioZbW2tDYRDHIiWslOu+3y2gBVlSJ8pXrDYmSS6Eax8L9bd&#10;zoMA4DaIhuYgXYy2wVUmLUlRDrBxXK1lmGa0MFZUw8rEG4p3J+kD8ONLHAXe2swxBGyhrHg5hAmY&#10;XCOzwstZcamwYsmRyfMgFljR7ESq2iIYIRIrqVsl7zcBXOHINp+Z9Ibah7qe1TpOoemLzawC+siP&#10;LDcvdUwSUfLqDKhEVaG3pIjYi7KZhrPEywmRz9bT33u/kHfze5LtPoHmBi/9l0mz6sVvKljdEQ4y&#10;CVkxxh3340BH6p6PPFBO/Gp1Ls1gFKlqjIUdi8YWDMluBcAM8BG2UT8FpIicsGKQpy+BCbk+1Bd5&#10;Bppc60w5g/JD94pdVZ/3HLZgIzOEvTwwbrBz2lmK3h3el7kAgGcNkninN2FQQdBSJEVHhbNx3AG9&#10;IiOfcg01g3QBXLvTX8vPsv0i2zECjUG9swr2rFwiQGfFpHRYp42GI7y44rJ3vH/3Dp/ev8O76469&#10;K5oP+MuAelStSbrPtZLks5426il0Um/Nv4Muuc61n/GzM+ACAIMdGnwYehNc9w3tp8/QBrQu+Prl&#10;V7w83wFHdFUZA10YLEQ569yD3HGcfj7+Pknx+36diVlP91xuM7+afHfVm75z1/Xz7z36v/FywWmt&#10;54TyvTXJ7/E6Wc5GvBWkIyhbqiggLWylmq0wNXw+jbZkRLECW89iYnOPYMivX7/it99+A6D48OED&#10;shNFsDM/rf/JZ/ewjKlXrbSkSFsAadPP9zCkzuKIhKbZttXFiI83AA3j/Ttslz2we2tRQZRnd6WF&#10;SRPxnKhSlXOevKDa2qaz28GErsSEUvc44WSzSIIuPJD2GOJ/y7Vg4JI5RG2hZzrYl3XLcad4mthq&#10;JY1Fr13k75S9GXNw9t0sDyr+XOslciLxkhWaNrW5rFJEyPH5A+WWnK7HBa4xw6pUpX0rg0jNw4cU&#10;tu5eXaHMootEJOYDagwsK10ru1hgVvRDdirbYCa4H4bbfeA4DDu7GZRvfMFlc7dlwWzLXGqS869c&#10;ZyO4KnQn1C8ebC8njidgoJ1DtIXrTkj7CD+tdiGmcyZ6pm6z4vAH/ih4AxO88RJwzIsfU5Z7kbaV&#10;AXzhX41/ROyR8JiBdbyt5fquZw1nnlq2KnFiApSJIPGzIvJ0DGDFONI0qw2GnhnBo+W3SiNOPlsA&#10;+OKrKxyfLEMq8COC8diaN4+ZGBRjVrwkz8ygObcBSPg/EhMkHhcRuK5dTWLR0zMRqD75D8p+FOeT&#10;vknJQLfFprjwAPfBZHOlfKZtQIOPuQyEDXJGCJS+4uRJ6oEvWwaxhs4QwTqNwXWADQCa3QKJlWTS&#10;8lwz8iBOs4IWSRvWJIp48JxFoZZpJ2/lpwqsaDaAMSDQwBN8dcrH9pD8E+qkB5ZWQNSWZJEoMiBm&#10;6DDsPfBVa9FB0bKAjnv4+dgRz90wRvLUSdQZzhSV8FmYxgMPlr8q1309C0i6T50qbBTZ1SqqUytc&#10;BsbtBrDgSXSZimDN7Eam0pBVMWcszSKTkmcv/DfprFRXnhFBPLdtHZsCrRku10b/JwJzo6P18An2&#10;vYUezE4JVcmS9HuMSG7LBJLgh1GlualAe2fnmAzUvKD1juv1ih8+f8LnHz/g3afrkoAySn9wZ4Gg&#10;kmEsyoRZMMdhOCroTqKLoLQofDIMZoJvX77iz//8T/jTP/wjfv33P+Ogbz11XGRMCauBrqKhaYvu&#10;N1DGHUyb4GEDA8DHj1f8zd/8D/yf/+uP+OPf/hX+4sdPeNc72jio8y2oheNMOeoSAZ9iDDBVdq8C&#10;7daVaZDchZxlQoQpczztF4uvQFDxHHn+TlKDPGlQjmd1yMi38ulb8EUeCQBkcCnpL0cmAERZYy7j&#10;eKY8OMssSmQJW6X59A9kh4nEZvWNnG++5/l0RcWMcBhZOy31yRXb6UlXnni2FrUSySmzyAQbAtM4&#10;9ysDXMNGMvWOsktUsiHKPor0SaLEGPVG+rjoSyq/bxZETL2PcXTpf3b3CiyddnnKdp3JXbmN6e9M&#10;vq7Sil+sezPlVeI5RVZPnXMGtmTZi80AWHyjLW1AjFfQOM/hezBEbP6KnKSenRgwfZBVHGmS7yu8&#10;jJU+RNCn8X6+BOngYYAEzsDIloecHPnCIAFMfquYVZrktIicTgHy16985ELixdBPjt+HGzwagE5K&#10;wsP7BTBrxUh43KBhuWZWi3165Bnj5qywGsLj+vNzy3G33CCNrb78fQaOef28ZzKdCrDjfFQFrSv6&#10;vmHbN9xfnvH09A1f9wb3K9rWysFVz7fp7HpLuU1jZ03TZpUlc4d4RtDzpw36HHLvySgRBr04LEcI&#10;RUmnG4VpMupi6yuz90eSffUKEJ3r52fBQjwp0jAsSogfxz2MXogKIB8+fsT1eo1yvwhDA9ZATRAQ&#10;LODtMeBhpZdg3Dbpjtk3ufhOgBYG37NQqLWXaajPUsAnOgJCOUwlUST2hPuWzDQUlAn0i1Fi/l7G&#10;NM0IlNfKbo67fiZpnOgz75ef5eqRJyxBrm8pbefz/vqcW9EeDaVjVOWFctNljEtOkAIcThCjG2CC&#10;+8uBL7dvaDfDV21Vkt6b4m6GG4C7Km4ieD4GbscBoeG05Htx39gHc2OwZ4CpALZSNVgyKygFsiD2&#10;xmEQVwxRHDJweFR81REBbOjA1hRo0bp8QHG44D4ieGx4tJqJf05QZlAbMAssOhy4WVTBbD7QzaMy&#10;5XDcX+6Q8Q1P3w7Y5Y794yf4fsHB7xkiM6Xviu2yofcAlnrbgN5xIHjo/XlADscYIZ7NwyhhGHix&#10;A6YN2/v3+NA79P077N+e8PztGU9fvuLpt694vt2g5KWKdM4zCJFO2+GYxiwam8GfrTVWaUQYSXo4&#10;mtsWVclaGWMyKCPHGTTbe1QyNRswOvYioDAUuK4NXVnZjEpjtAhvaNqj2IYZ9h8/4DOrLCZfaK1H&#10;tUIJY/MHCFvaNphERlIImKzg4AQ3a2l2gjk4tt6j/L+HMudu0M5Kl3SyZEWQJmwVgJBtpXjymY3t&#10;ycHqHtl2qrLjJRwOOZ91ncOYwszCAjI6A20RAK2JVll6YAHvybuEDGOEw0MkDPE9MyIHy1eooIsw&#10;oNejwBgNUKItjCR183nOIGlMm8G3JeKEGXYq0QaasieU15wjszaz6ogHc2l0prdlLubTyZATLWcD&#10;+Xny6ORtgjQGjArw4aBKpnYRqPap1Ci4Z8mDyZeS/4lClPTHuQ8qQUvtWmRFS5G2rBvpTuJKM8OQ&#10;UdlMFahJ3u9iyPYaibPAeZ1kl3vxKBGhssl9ERqwEuuzIg8U5JNZbTKHOX/PPYIY1u5lUr9FSx7P&#10;flhCmY50/KWR1icE8UnfTaJyTNjwlgsWmZ5OjpOcrr0ndpNMYCD/KQAYu+JMN18hjxKLmGRr8OBf&#10;gwHKiTFTJknRoZVDoKrFZyVU8tB0kOeeh5LDFqoKJjfRQcOAholbeT4S+/iK473WP8+fgrjz5BDA&#10;VGYssV7qH2G4UGYUhqHLeT5WU6FT0UZY4/LMJ40VlHgbSBa++f4leeH3Pjj9tbCfFcYuiCZWBTnX&#10;3G9xODSqrTLRAsqkABGwl3yss5WZMxFqIq3TeDLgJ15EIuXtyNB4LV3uv3qtPOuku+C8zCtvx+l9&#10;YrxV6eA5G8Nwu93YXjKMWC5s/2mDZ0ewBo+LWNGys9JHYgUQKzhQ8mGDstI5eXoL+Z040ZvNzHwE&#10;DsszrRpt01fMm3KuCDB5UYoIB411UmuQ3331qjOkOFdZWeQRM86TXgDW6XeAGRuYvAVL0l1i5NVY&#10;m49YAHsGMhf9BvZxmcZr+PyottCTx+YFqfM9nsF13g/hh0JDEjL8J/5TJG/LRUUlYQiDgAZQukCM&#10;jTQiZx2nqvJi3qtkSeolzG4NEsrU0VzXsez/nJM40AHIiEApBXAfYSxXANfLFfu2oTXB/d0HPF2v&#10;eP72BffnJxy3W+ijxBSZhJA7RbAGThzfexUSSKAhOdPY/wqIEwnMjEig2bYL3r1/j+1yxc4AjXRG&#10;N2LURtw7EGcuuYewTVhj1rNZBKpFF5KOoRFEbxA6u+nMUoWKs/MB4HaHyAFvjgiI2ks/diZiVKAH&#10;IqDZJapYS1WQnZgu5MkIx5Qshrqs1GxBf+nAi+9Mg5uXEXOud5znxE15dOJ8TBJ/fa5L/vNlmDxz&#10;Sh5B5N7TsOrTATSryhLzcizzlvOZycdXTOie/DoNp3SG4kFOAri/uiMSVPAs5lrE9ZUIzvGtI1nx&#10;Ud2qAjGlfggQCXY+xy3EFjNJh/MKwAnNBL0StrSh4ECcUbYAk8W2IQcDIQ3ig8keOabQD8q16Tz5&#10;J/ElywrVm1gNaCIN4gMZfOzSgm4lNfT1qxlEMt+LynIZ+JVrlRgZDG6RVzRVGMbO+5/upNJ3/V72&#10;HxFQF7QK9JDeEc7WaIFdFQxDIuPFnkMPlqhMk1mTnnzRjzm+RCSe/ELoMJjfW4wosRaynC9FJKaR&#10;UJw8sbpb5PykLXazRdau68LHHBLBLE5ju+d5YFWPds8ANo820QAguohV2iQiyhrRaSBx+Ax6W3PL&#10;Qp5l8CpC5UhdNPlAYdAMilyDtCWSaZZqZyodcIcwOTqd+z77ZgWGzNXM8bQ9AtWd3/FofwYBE3+t&#10;AqxKpxBQVxBEySyJJDYxNFE8PX3F07evgERCW6zFauObe5LzrG4V2mjHifkZ5WcmwqY+ULxSpx64&#10;2qhrzWzy2zVQM6ueZwWcQhfELdVtqLP1eoBshD0mW9INtD45Nn3RWDsytM+f0XbKUIlQQLPBwA4D&#10;7qO+Lx7rsGUlpjHI+4MqtfWwXbUO4+fmYUtS2lOaKi77DoVE5SW/h8N629A2Boxk4KYoWx5P/b0S&#10;U0nXA6wUJTor/yxnScdAF8HWN+xbCzvMaoNqC95LhSrPDHcyuwGATuRVcZgtGqV0l0zsEHH0Fgkm&#10;QIvAA4k9dwaG7NuO1qJ4xbYpfvkVuL28ENd2dCiaREI0+gBsh91vgRV8Vst+5MsF39+QuefX9/HZ&#10;/F7I+vN3/qvv/f/0EjKgei7qjNXwXn0l+f90ls4FyQAXyhfKUW8TvZo7WyILr+fzbRlP6UvkqXRW&#10;t5Z2pkhSp8904fW8VeomeEi4WzYx9TUQ7yf/qHBZATIFKFsoh32KXT3E0Bk01RDX2v2AHVEpVluH&#10;DIPg4OSSl6WYC/t8+TE4Pg6nlnWV70Yd5Dzd17TyOqgg5psBqfAZSCMgnst1zD3WsD8Nm7it7JYM&#10;lJwDWfjvoqumTC0ezf032rRzfnkOUg7C1wDu/Nxpk4tF9MSHSzBqykvuaOGe772ml1Emn8n3l3kJ&#10;ps6vLTo9Nc2gyrCbTUzF+yEScswkCnVK6P7hgzHIGDjGgO7s8tIb0LSCl9EUKmkdpfwh//XVuHue&#10;0Jt7nlzmP18NfufxrzofoflqE1aUTF8z7fqY8sFNCrslT19tmxk4wcVCBffx+wkDE69ngNhkLTPg&#10;uolj2zaoNOz7BU0bbi933G43OG3WievWdQp/22QJJ793PccgSjtC+Q4j4CrxkFEviA5Facs93yhp&#10;KXFKFqcIW6fBknZhyEEJcVzvgb2Ghr6c5uJCQZ4dzvKrXoAifExawZ0oXDztrJZ2mqITL1ksapDm&#10;lXBjHi2tzUP3a9IB7xUMFCQ5MVEEdkWXrrABUG6kwdax+KdCRxfiYINH9GXqqRkwmCtrAwqEDY82&#10;AWAGXoYJjtWP3RkwH/xezKKoB5NLheNqHp0FhfThw0JWOf0mGtYnM8c47hE8OwZsRNXzo2lhu4MV&#10;n8NWiZp3Jd1xm5y6RhadGQ64ahR8ue5oLD4ybgeO+z06qYHT8UadLvRJCyLFrO1AH4rH56nDSvLY&#10;FTODRA7U+438XbgHsYzkSeyM4hZ+lAHJ4swQnz4m9xmkWfqMyCzQkAeQ9IclNkUYeJ22aoFVQoEr&#10;0Jpg3wDRQRd7VGztXdG7QBuDyisJEwzOi2cMS5sk+cMiwkSjA1HfG7atY987tkvDvu/48PEdPn98&#10;hw+XHRftsR5cMy/xF6cp5D3fZAEaEY9iaDAo/Thb79ggEXhuhvvtjl9/+4p//Md/wz/9wz/j3/7l&#10;X/Ht6wvcolptypqUNrQWwZH20EjEwtConk/f6c0HXo47Dhg+ffqAv/u7v8bf/93f4I9/8wf8xacP&#10;eKeCNg50Cx1QzKfdHAQvDNod7jgyNiX3rM49g6FP3HAWyoixeslwSSwg8333wHIrNlnZdOCmaftI&#10;26PZgA3DOELG5lrNLlsMIm5ChVyW53tVYU2xNIPlreKUsqujYwZTznHNjh8xcXlIikLJbsbSz7OS&#10;KyVSPHqMKPjQWtg2pt8Q9G/YVLHypwj1nMQ0sScNGnvHpM4q7uKZRAPyKGOy+pQZAtqvildIFcYR&#10;zjFzfJzzE/ocTjic2BqCqPha18azJdeXBWIgUskPsX2ZkpoBmHiwMZypbv7LsS4fPV5dtL7Ks6Sv&#10;1KG5Arl2Os9iLUAehu+Artyjsh0tw50sJGQnZkbcDITMsZ8VU8LZ5K3LJOakBOmUyptMcCav1qSU&#10;hodFymef9St/9buTQZ3GuF7Ha2eGa3xWJXVPhiPUPb0qVWYGfRr/piM8MqgSKK0rMo/KW4pSGcgf&#10;APZUkB65/AqGAAAgAElEQVTnmwqL1+7FZ1bgGMnEfBpwRQVtCwPN7fkJT08vuGwNWw+DWBls8Xpd&#10;X+/FdMoxEWQ6znhgKiPc+T4DHPLAL6S3PqH2ZzWmSe7jdw7Rm+8lmbFtnIqmPDlVx8l2coDQ2HXg&#10;fj/gZuit4f37D3j//j22bUc6xCMgzNHgdUA5ywjm5eOFaN6BAKQEQo1ZEmYHxnGDjWhPnxXksNxx&#10;LEGU+ZE9KMrI1VyqAFR8e2Vxh7t9BUHLsnMNpkAqQwd/DyBIR9iy5iv9ulllmz4GXFZgrONEyyc6&#10;4HNOAZ/LHB+Z78mIsIwpx1BT5ZcrOAr5WWZ5WHTkgQKtw7ThNgR23GAHsDGwTHuDN4lW2aI4FLi5&#10;43kM3MYxM29poI2COiGsDqDMMwccNzO82IEjlTLSbHxXAFaziV2JQImbAYeF0xeqaNIh5rgjMuwH&#10;FOYNdgB4umO0Z7Td8XI4vt0HbiOydXwMHC83+H0gjd1uA88G3Ea0/9o8Mn/sCAPvgQF0x0WuaAZk&#10;8IYB+N+cvWuXJMltJXgBM/eIzKyqJsXhSkOJlGZ2Zvbs/v9fNEcPSuKSre6uyoxwM8N8AC7MPDKb&#10;0kz0yc7KCA9/2AO4AC4AqFch3C4V25MTNRXAuOyo1wt024Ctom0bttEz29hBvK+zum+41gLdLyjX&#10;Br1fsT094/r5jufvvuD1p1cc93sQ9Zz8XaISXYImMwxR1GiFU6sTML2VsDs+ylZTGTo5clYGSINB&#10;ScCchE2BB5HGGOjhtE1HQhjKRRW7lkhIIIFxOm+GhcOF6zMq0ok46cQdYaFjNFool4IOLNmTVL2L&#10;o0TFyZEBPgUkMXobqd5blFsHpMyKPSPGUrV4mX4EKKJDKoKBTiSNsVCkLEWsb3ewIKqTeXuANOID&#10;aJYikOrBI5UJpnJvA7CisLI55kj5vFRkFoNUwEKebTVatbvpFWMZJNAAdwS3DsBXvR7/F0ljYVaS&#10;kJSnXrJ9VpZIWZL3xgCbpJM3M57CwlMaUfGgZcE0NNAzKItZIflRvqVzNjOqArguD5UVzwj4ZOpl&#10;N36mMUwjdVY5CW1lAXg1WozG97yI71jW78Bg4ChlK7OVHY34ZR2skk+mJB3Hs6kiHJBhPCVYDGNC&#10;Yl3Cg1Mp+5d1AkmXwqIvToBxnhD5lXcvW65N3SQPzjbJT2x5L3DZz+DlaTi+r8yX+msxtjgNHFsa&#10;nxKm1XoHbjgOX/MySUqpx81Oz7rey3sdK2dZmMQPJgKVHBt3skzMHWh6WQ8PmPcDzA8gDThGWdaj&#10;/DGm/p8fTdm5Bnz/jB2ENGYe8XnI08S+iTXPyTUkQ51wsC3nBuBtEzimTtbndSzkTRhK+dwGLJmV&#10;cS62S+CmsQgAIFryueIFIOnHghQkyJWFUMc5PmHuOWYPk4HZpn7qv9iJOAcQl6/l13k+WSYs5lXC&#10;fSThtI/1NK+hsFGRu9AEFu24RRR2KNoxcH878OlpoNaKPpq3WisCBMHeM/UFvbGC+8xMVbj8WFtm&#10;A545z7swQWSDOvGyy3xCCTUiXEeUi/GGFxSZa4aJE8U3qZNscd7balMGEP9+tC8pl08LfLm3XLc2&#10;ZRNng26b1fn4cBI4kWTe35xZeajwgOXe3AYigV5ifa8BD6+sGNJhYX5PnL7oOSWuD70oZxnSesux&#10;43m5rxw3T1lHohDHdJgBfSWiB6ljnG37ZSP6PI/1uQdvbR7PT0OX5ysOEsz5k+OARWKPqsHEq5h7&#10;Gm6ByguOffMuGNuG2+WCt9c3vH37hvv9Bl0cbXN2MMdwZQClAOCfs8mq62NPpunh+PT5LJC6odSK&#10;qhWXyxNenj/j6ekJddtwvV440fF8Ua2nOV667hVm3pLcspJJYGITqHl1MyecR5WCAgAHmLnuVXXD&#10;bjbKorNOd70Wc6kFqp6AZGOOjA5LW5nJBbTNgPi3lzqNNWCZ7EB7lcnD/l6qgGXuY3/kMJ/xGPX0&#10;FLezlt6jHc3n8n+O8KXEXraB0YFSNzhJZa3JNxEJcv9xZSxHCdLm+EhLiq7rh05lyT2d56VOWZfa&#10;o2I3T3iZeDPOeXp+JEbO91b7g9fkkwgwHdfTP7kSoQQdUd5j3it1lzH5t8cNOeHdl/KARXcPt+28&#10;siJYiRccu6UN4SKX5hh9oB8TGyN14JTIsb4MgA46DcDgJF+e4zYAbTkGs0qPuS+pd2z6FHaL22Eo&#10;0R5vdHejR+Az7zcwGgsZi9hc5PB79Yo0ApEaBNgZMBAUVGSkGNslKpJmddwIG5qT91S3abdYJMcH&#10;vlXRTNAwHRG4mrrNAID4n3eoJSvzuY3v502yqQJyqqK/6NXUqbl70En+y3O6PCilQqMdIS+uIccp&#10;Gwo2QrdIao5Ac96sgfZRVinkE8bzWdzbthLlltfdDg8+1RqVaZD+DYh4YC/ICJMgM4Ohgxg7q7IR&#10;ewRBygzW3UtRixPxc41DAWtQVdTqATDqNq4nLZsHinrz69rAjz9U3/djoAbeW/3vyw7P55XiHSmk&#10;bhD1JFZRjQT6WFcL1sw9Sfm33HUSMQPrn+xpjlDoGy2sxkHCZPjQzedPU/wYLFrbr4UHNORrKRu8&#10;kjs7QXU8PV/xi//0K/zyV7/CttdYfh1HaxjmAUTuw8Ek2qjWNsZAOw5QL5h5YpFW7/HIyp1FvR25&#10;DA/mFVVcLt61pTf3QnploJKVQJLoqOJOymVOPXF5DRL2KYONxyLXgfsURyStCnQYgtHiviZPV+Go&#10;TvFMuy8IY0zYkFwf6yVplwX+zA99vWmcVMJHVsSwl5BBIpCnHbV8wb57paUffvg33G63kCMIwlok&#10;co/ulYaSlGcpNnL1ybzL2cHkZ14/o3vnSz78/B3k/3On/zN/f3jFxaSYFWVX0uU81+Mzvz/Z+byr&#10;0e7fYYcG14BHb3i73/B2uwEq2LeLJxsTywQI4Lz72hds+wWfPjuR+XK5QIv4frTFV0MfEdyX7fK9&#10;eTUgABJFQczYH00Ay75ZfocWSCNt9fiMetKcLFjUzwAAiuKFFVrH/e2Odg9iTxSEWNDsuxlKP48s&#10;17TH2ef7aaX8/Hys38xjVrnLmAtFnC3DvqwBWfyJNjHvvNeQx8Q/4d9I7k3+ntejTh7w5K0sKCKh&#10;V4OEmWOi8m4N/kfW98MgPIwnTms0E40ibuDVohailnWwgmnKP57H3NdLeT19xqsN63ZqN4d7tD+7&#10;GcQ6+hBgsKrV417/9+c4b+WDv1cMeoqXjTNmfVyVmUcqksUbIAO93zGk43IteHq5oN87rCvq5j4w&#10;gYBdpGCKMoZXrCMn+6Mb7xOPcX1pHkv6EbHIQrZit6vhySn7XvCLX3yHL999Qe8df/zj9/jxxxt6&#10;b2DARqSEE2KRUXRLhUycxYJIzvG97wVZBNYGRveYXIqA8Cto2NiEjFlMZHjVSBvhA1BAxX2pRcI+&#10;rpoYiUQY2rJbNXgoZfoWRxRwUClQ1BwvwEJc+Rrs0fnEsY+lLwUIoubosH4PKUMsJbmB035iIY5w&#10;Pm7q616h6PeehEpvge1YxmNBbnsVM29LP4LM11kCExGDAUZzkrs3i1O3DdWJcrV4d4/RIkG7lBBi&#10;DWqWyTQkGLKToVd3v2X3L642xlRGG1GdkDriYV9E/A+xPrPAQWenO/9uay1tl2GzYBAw8QVxxAiC&#10;KLFqt0jbUvVkMC2o+wX1F7+AXHZIKWit4zgajoMJfySINZclsWc0khJhzsEYQLpwSbZErAHXAdN2&#10;ItZx3QWwM4FIjXFF/I5EhRgl51vEOQaiSwe7ATjRayRBEb5nYUFAFrTjjtEHxuKr49hIN2gf3kFC&#10;OgwdkO7ETBhKRVQs9bVXi6JWoFbveAj1x9cQMs6LoGzxF6vvp3/MuBcEUiWrJ6t6cZanywVfPn3G&#10;p5cX7KWi9NXJJCHxF71NmywwJaLqJsyLiJRYr7sUXGuFDeB2b/j6px/wz//0r/if//Of8Mc/fo/b&#10;1xvQuQbjR6aX3+O5vPfpZx/NSXme5CXo94ZhA58/f8Jvf/sb/L///W/xV3/5n/CLz0+4YqDcexbQ&#10;KBWw9PcGyTKCXkT0Gs8cCzIxkoSMIX3lZP3FfrWQE4zpZ8dKWciOwzKU+4h7aEs/+nixyIHWmneN&#10;NGQHmBHxcVV1Ds9Spdg5Qook78JOdjkLopBHMO1NgJVO0t61GQM0dmnhK+KwvY/T+W0gdU6S6cfI&#10;a7bWTraw79mI1cQg02b0uAc7BWR5GgAjXK2CMoYTeVVwDO9qDHinzHIBahUAwYMgTwHiPAMzbKKZ&#10;9H+K5YG48X2MNjviCDI5hwUHJ+bVhzMFjpS14wJgy/yvMU7GFbJWMzHZgz+A4OMdPlme6TEmbyFL&#10;vIIowFbyMIsk2tj7wqrUnKsZW/FnIeh7XNfTh1gfsf47R+S7G1/FD3B+NAsHaoh8m6KQmTZ5jXSg&#10;rXASaUQ9TsDjveW/F4eof5/uAL5hudHjsv61INeNOW8uSBbDxo/V5fojHWQ2DKbetvtsOti7Ufnf&#10;e62B4Li3AALzMuHKN88wQVZOiowHhDNOBdu+4fJ0xXF7w9v9hvvtjvv9jm0rWYnGZU7MRwKIAIoy&#10;FziVud+TP2W2gMCYG1VckItpCO14sgQD81U0CEDDALXIUk/TicOJ0yIOSzKNxSHp6JkbygVA8XRe&#10;GEKo1g19GI6jo4+Bo3mGSu8NAsXl8oTn67NX0hyAVPFMexBozGweJyZ4KGxudEkQxEDdsOEVgWJt&#10;k9gxxkiCzmm+5wUiI+1M4Jnrw3JulmGJzU/jl2tx7seZzZDfmnNyEnDn51idnNwTsyXje+Jx3mHu&#10;9bjS0kaAJ7TTMet1J5B8Z2xjXRcEK4bZ69DXZyBOiAFdgAbF6APHAO7DcAdwg+DbMNjR8a3dUDVa&#10;J9XibYhVvLJEUdxHx715yXAMoDeXDcxpUxFUURymuJvhbgOHDby1A6/3O269extEicwjTgjnPvwB&#10;wwT3brgdDWodVgWbxjOYk4bHAHo3qHV0bRj1QLWCWzd8u3ccw5VGN0M/7hjmlTC3IC+O/QqUPZw1&#10;kR0x4FU1u8We8Uo6WisKGkp3guFeFdenDZerO4pnpsrA9fMLnm9fgOOO2ho2CJ6eLiifXlCfn1F2&#10;dSKo0+2wGbCZ4RiGo3ccY+BzHyjNIEdHbwEISsUW5L/eO44wwi+XCy6XS1TAdELiGN2BRtS1JoRY&#10;lW0tmiRDiWw/LkzHnO74ZRlzP1GszQCvbpBoVGct80qUe8L9MveRB2QqRu84jrvvqYUsOuL5AGQ7&#10;c5ilE0FCttF5ZEHYynZf5o4TBpDYlo0GYlbDMAsSZDwzfSFuM8aPJjHTq5/MqhyjBkG1TKKmLYBS&#10;xA39OHpRtC4LWA2R7ZAAD6z2nrk6ESh03VHFS7fDvG25xbwRttHRVQIQS2Te04FI56EaJnhSykNj&#10;8T1kdhecFMX7ppEuQqJskEeYsZqzH4SQWDWTjGAzJpryi9VZHvQA7y+qF7HygGBm8sLSvRxOBESF&#10;EczECoBHgJeZIFWwCWVsnFDmtYsIilZkMgacqp3ZqyaQHs/r2N91VOqfZb9gknfA3WQTyM8HXxNZ&#10;5vuPAcyPSPvvdJBQS+Ld5/mdxaBZv01gbTID6ytkTVjyTi+d9fXpk+U+OSaFzy+RpTu6nz+PoZkx&#10;g12AQaREQG3BZxJVBx/18qKfCwOjvJcyK5rzdk+YAmf9PLHDesT/3uv0rRC53G80gABkRXYel+aC&#10;wEkVANxoG1ktmDgIkbAzEHLL5pVJFhGJ0RVen6fkXlaUNNZJmLblHiWD56cHCpQlTCsVSwyZ9NDY&#10;f93gxxEQLXMhcENw3Adad8w6bDjRCi5TRAKfTD6LfzedchN7WQgNofCAQkrxoHUE610/CaxzHdPJ&#10;raeqUHkGqemQyOdnVRUAsxqhAungiXnASJUgQDoWJYLTzQZuN+D12zd8u1zwIgLdKjYVT0BpA7pd&#10;MHro28B+fVBDyZJYFff8YON2CXtFnNQghe04/AkVHEtMGZ3q3G1BViRK55BIVB6WlBtiNm3H01pZ&#10;MPeyuTJTFyGf+d+KRTCzUv1s53MLGGiZzgV7wNskT65jM23aIOzH2dYXnRQhgJZzBEEiCap+3/0B&#10;x1P+U55N4mT8HZ93C91kcU4DaNf7IXK6tqCcnGQezJ3ylJnZMyiyElNI1ougGwVOfJ82xntbRPJ6&#10;UyX43woLpydQNdpmxbz0JMFU7Ncnx+ZPT7i8HKiv3/D6+opyf0XvB/r9httxQMfwIIlscQ1O/rR/&#10;T6+oAufV1Ytjy3a4nbJtUN1wuXib873suF6f8en5E/Z9z/mTpSpJD1mqEEipqGVP0mO3qHiRMsxb&#10;rHrCkgNKNUUt8GpD0lG34nKtRwsxECM7KYjzZGaQ4mQlVc/qVhW0zs9HzmtCzVgfuccgjA1NsnsR&#10;eDZQOAoH16E7LnubQZq59uc+y2pQ8T7f9YU9pp27rpYFs2ge65WCqQyn3dtPc2qTektRO/XeB9p5&#10;rVw+SaG8h1XXUxDzZ2IVfu+MayZGMwJvSor43GwZN6Gs5553haVLv++cqdN4LWOa10dcF4Cw4krW&#10;KIx9wOcaIX0G2GmBFeyBaWfxWpo+Qz+mdc2xmtf1NnMIyTYTXZA2DwOBWjYAHnD0x2+gkvaC/WXB&#10;cCQthZ2lQDK5MFKnQNwPoCow3NNGPMJORlQiEMCDM4ErbDiO4BoXgScyWvhyRoc1C98g7UvxzRJ8&#10;JDWBRTKKmaFUHw+MkS2zDQhOi1cW0DXhGewOIdFekLIbUUV19TVaOsIJ0op6VW1v1w3oXnLfq0di&#10;QBvC+vAgbsjGFa/nqipOJOXiY4V5D85VNH3LhGjHE5ZJCko/APU/Nd2S4EOM5lvFLzJs7qW03ZKo&#10;KfN4CEa01i21BqFJWTAHAFBFI6kyKg1i7tGsBJ66IdYp97AI0Gai/ErUpNxt0eLUg1IydTGvHxWs&#10;xnBfjtjAGA2vr1/Re0NNMvTUudzgUwbB8bpq+EG8mICUEhWCFv2dso62/5RtFphXEBWWQTmVwzDX&#10;VlyPLbDHWPYxysRUkadGwhhS1oWfQ92mL2UDpOQ6ABTXbcPTZcfL1RMeSvEgUouWxGs19FyjiLUd&#10;D7oVxTBMzK+0L8KHzASM5i0xFYJ931DFiWOyzVapABOWRq7ffvBaRrMpq8O5HVEgp64hE7v5KLic&#10;VCYNcmfZnKPUZ9xziQ/czjghXA6v0I8yVo03z23xrW5O8BXJDi8aPq9h4dNRQdkrir6gwP1NP/zw&#10;A759/Ypxb04yNxI2dM6FKGZV+P/Dl6xofXkE41g8xKzye65b5ewwen+eh2v9R17G03/wxUesb6ej&#10;puZ235yApCcmKXpCvyzf9kAp41SeyCbY9x1aS5Bim8/3WPA9QmfE9UrdcC3VyRIM5p/un4vCpqy1&#10;SUDhMRz3Nf64orl8bmN8xdd3MQGkzGMtLwGBoreB27cbXn/6hna7Oxeju3ZTPta78Vz+LQ/XtnUf&#10;PczBI8b/4LUG8vO8aS8wXseY4fQPedcVv2mtXqF2QHJM06tInbLg17xZOlMkZyWWictQJrz7oQpR&#10;n29Rm4WI3HntOtbsY9KmyLTNf+b5jRO1vhaiHj741ymm+9HmxSLDPvhs9b0NE7RhUXDDi/uMPtC6&#10;Y+667aj7FgnyisMM99HRYFHQg3iWvv2fe1b7uVs92Rsr6QMIOw4Pa9Eok+j38H3QekMRwadPz1BV&#10;vH57xWgClS3OSVs5sJAZtu5kuB4Vznw/aPplZCh0zL3EQhH+E4VrULM6InqDClCL+80VBcWAy6Xi&#10;88uGl+eC233gehG0VtF6AAYmURuJgsQ9wa0Jm32o5T2UUIasKA0AporRIqlCvYq/MC6DKLEi9AX4&#10;OWoJ3TmIXGguGcSaE51UQZvPK20qeje01lFG83QHRRQPabB2eFKQVNADufIismK4sLKhxXe767qw&#10;n2101LF0BQh/i0Xsq4cOne2+/dmsRGIcGqQNlNF93fDhzP39BX4ta/RleSe2HjF4gWJENfjeDoze&#10;EocIDHWveCov7vM7Drx9/YoWyTujd/TjDrHm402MMsJH2jr6aBjmSW1pX8PlXLcB9OFVIxd8Qz0y&#10;lTSf23Jdp40ocJ8hZXYS0+ec2GChEg820V9CP0cpJQvgoG5OGsdAsS/YYGi3O3rr6EeDdQM7CMJo&#10;B/Uo/DL/9mrm6iQfM7TjCGJvdMszw3EcGL2jKLK6rZlBzbsFkj9Bv7MWt6tabyHbvWDZMCbzIcfF&#10;LSHXEz1sZiJyyorR3XbprUU7dxYbIK6IvQj6hfxeS3HiclXvpLeFbinibYy3ApQSctwQBFj6QkM9&#10;2cIZkJG63ds2I/a9esvzfUcpxf10+4bnpye8PD3hsu0ec2196iUgE/EBePxIuK+4/oKwad7yHL3j&#10;uB8QqdAycHs98P0fv8c//dM/4+//8ff4l3/5E1rrqOrx7T4wE9Ew9RUTYqazwm0FVdeVh/UgFHd8&#10;94tP+O3v/gb/93/9W/z1X/0Ffvn5Bdeq0NECwfk6gE2i21qVJPUSSCz35+LeLSH/PHzKL617gzGO&#10;R5+UgEw2+tf5OsX5UmHFqopCFWaeNGqDBYcKNmzY6uby2oYXogoZ4l2BOGRnHTnN57Nfdd3bqgoJ&#10;kjrgNtX054TfLPaBRvGjEfJJzCA6/c+cOzYy7KOjG3DVglIFwxrux4w/8RrdSMTUOS8uiiCmsPDd&#10;ZrLwSd6F3ZcP5/8urBhJfb6MTTqPYg6nVptzckJV8vjvNWb7+PgzYTn9i1zOEd8xXmLh+vCcj3HM&#10;UAcPr+mfdhu0z/s9ra04sxDTrO+G/Bbv+Yrwv8z1GhhZAJElwRXy8MyWLvy0r2VeAwDWpijvXu/I&#10;USLJqj4B8zTeffPRkUKoRyC/goh5bns3UQ+PcK6EcjKyzkuDz7mej/cybHXwEC8tBtoHWN4feWE5&#10;my9nVjUzO1M0l228vHc+Zr13kvbO13u8g5m18HgOFybGOGiOP7NxVDwr/Hq9oD8/ob2+4na/4+vX&#10;nyACXJ72uKYkaFznXBYjKJdMCF9R9RL+AAwuTBwLx2YeyOBMVwUN7z46vN15tAgM/6gsjiGkae6T&#10;IlGly43u839KlcKKCSKnqgO+BqOM+hgY97tXuAlQ3XvH/X4HhuF62XDZdlTx7GStOslQcS2MuWqG&#10;sZWWclJSCIoJMFjm3gEhnYBsbZTVKg3nNcIBn16A05pZhd7Iw+K4VKhxlwyYh9A2w5mUIDFZP/ta&#10;XRySgmauxw/WzCLQpxN+Hn86s32sAPPvTlmyfjXkSTx/SPD4SNxxmMJyoAsdN07uuse8NwNuo+N1&#10;DLwC+ApDs45iAxotrKsjYVgPB/DwoGMLQWPwipc2PN5X1Fs6ixR0Kbh3J2j2IGveraOZt0N3I4UB&#10;flCuB9EqCBz7hh0D/f6GzgwL3VDqjq2og652+PuXC/D0BFwu0GHYyg4ZHUM9o+UYhjYArRX14sDz&#10;4v2ZI5vJnbxFCj4xoFUKUKsHdAFoF1yvDlgv+wWXXbGVlXxIJRsArw+Uo0HHwLUWvDxf8fx8QamC&#10;bt1LphcHkcN8LLtZZGDFNgijRkWi1bgT3npvec/btqHWDbXUBcD4nmPmHQHG6lgiz4CbzgLYD+5J&#10;gWea5Jp2qhqVrhNcRpIZKStCtUEQgGdZu9wjKoquhiMq/0DoII+97GUHvR1YymbhDuDZ4noC2IhK&#10;hQKVGk6dSeqHeLDeK446IcwGoFWxTJm3YSCIFjfgMotQqM+dHA9RJwAIjXhNYmoprKShafRzGBg7&#10;d1+cOxJSTkE8IFUiBE6cYBIBRH+vRlUJM79HN1x6BDMngFMtno3FNF0jiHUJMjIQTtBJiaOJZXVY&#10;ZD9ZVl11ee5zooqoBCcLvIr716U0uyeUplo3IEB0Qs2UfVyWQrkyRw8SVW/y85B9BlaU4vp2Q51V&#10;rvlacZLk+uRdnF8T56xEQX55+ec7MM7vT9L9e3yzOCDXd+WcsLMC8DQ0gOATrKB/0T18j/mTjxdf&#10;8PTqn4FMLOK6Nc4JOvkFYPYo4Fb54/Atasx9EonOcsyy4l3eP6/JZ1mOTw3Mc/NvrsGzDuYY/J+8&#10;PiIhJTEqDc/8BCRm8b9lQbj8g0TbsMVID8xivN/4IT+ESTcQw5CWWM4dQMNLE8Di+HCSyQxA89xR&#10;QOs897zFEQHdoq6LOQ8x7irunlBw/XKeerSxiomU91VKYdRBALkOFnswHTfrDcXz+zNGDY+h6DC0&#10;MSCq2BSANNRoOzywu27rb7GAC4jIYazqNNmbFnJjQVQx35r3kGR2fqzUIY7z1w2f5tximFIfUZb7&#10;KUqODeVbHieSJPyY7lw+BndG9duBb/IVFQrpHc+fXlAuBR4SNq9k0j2JrrCyZlYgK+/2gxNZ+Kzh&#10;SGKloUiSWKfHFtmYUy7LGFA3DGLaOUwSGF6Ik4el8DWLSsqPU0LZFeNKIiUxzemV2Zj+vcHv56wj&#10;0yqmb4aOeF92w9r5nMvaSFkfOniMmVnsYsgXC3VLyqFc0o4HuERyX2L52/ry96p/l2FZcIcuBFBv&#10;1UJbeORw0LegEhXpY4HZaRzkPO4LCFodxkaiIIB0rMs81z3zTyRsvpiLkFlN+L0gO/aBRmf6MFiQ&#10;FnctKKViN0O7HNC9YrvsGK8brDcc9ze02xvsOAITB0Ei1fccWxIVRBXN3BlZd69ASXlSNydo7vsV&#10;l8sVW92hoti3C56eniJzu6PfDw+Mqcazub1fgmAK2b1KCIFzrJm5pxCVhXzsAEUZCuDmSS5wsjui&#10;vdUYTH5x2dr63fEktiRGWT8SS4zAxXF4FFcMR3NU3DyrtAW0YIDCeK6RINnTjv/gNXEQPQwrgFhx&#10;mi2JWlxmZ7xSgqBlZpAezYgKck0b2lLpP65pk3ztGGLun5OsymXN+yKS43kwjSCbrZNyhKj3icd4&#10;C0nktMRXc3QffAAxr/NeQofnkMzJ8cRKYL3UMCKnqT/8a/5XFccgzhdaFUjo4DKfXWRg2wruR0M7&#10;7sIf7xYAACAASURBVFDdQSKsiHgC1wO+OQr37+J7oT/RAE+1Wb4At1WtSESLZI6R9cQoATVwrUHe&#10;agdam/aIxj2xcokgSN9RAbJItGMtPQNoEg4TDwiYk0U4+pFwyISraad5NR4J3NF7j+RPQSkh50TQ&#10;w27M/JgYp9bh1W13f/bsXlQcU2ktyf4SG5Ae2A0StrXBMKAh+7NiS8j1rURAEnC/o7p/Jbs31Gnf&#10;i9AXgTzHFSV8MrxvOf022cCE/BXHkTjZX7bUu5X7MPGFhFyT6fs0rzDo8kipwFfElVhDRaJSyMTw&#10;nHstJX0p7seokQjqMhQSvsesBELM6W0W2SaNxeAy4SaXaoxDRVSycbKhRjCrNd9PLTYFg1YrToEA&#10;RTpkdBQItlowBrCVgut+wXEELoqqRKT5qHrHC1Xgdje05nLYRH0tqxN6xSTsboBVsZLIHAJfBF5g&#10;gHOXe3ENzH5sZ66vPEaXoDseie7ItUCdUwQwdtGQ8AGo++G3othg2GC4SHTWEEOPtSEQ9OHE7RLz&#10;O8bAcYzEWpt6xU/nSmeUxde/jCCuCbAr6Igv8KpUqEGkBOa4sWqtuHHCFQUJArIZdMwKSUT0oDwi&#10;Fo19vkfbdSOoBO0eYriYN6x7YLUUSH4jEJ5HSOK9VYHPJAYY4wB+rCcih39OncgzQtZ2eHcOfXmB&#10;qmKvG74vFd9++AnH7Q5rUU1xsOK6TVx3uv5//CUyfSfvXxPjvl+W6Tk/2yIfXQPT/uRs2XpuyOny&#10;6b8njhYFw7R5tfSdAMP6YvMwMdxl2Ij4Av+PIPCvHUlcRhWvrI6QifClMqKqmMvOeGZhV7YR8xtJ&#10;5THnovRJruP88fx4DCvwmfm5CZHOmJlJH+I4NJN1fE8Um8cYkNXQfL87ifp2v+PrT694e72h3Z1Q&#10;w5jLkMcCGQ8r+mfk0kpImFN8xkEfxU/+nJwLp2RAlZGw0MTlC0k5ECcQSQnf7rxi2D5zjSHs+JQR&#10;sq47yhv/NtNp2I47gVAcn34CGtuY++jxsf4j2/Nx/XMMuf5ZYMJyci3nnseqTd3ApDWBBEbvsD5O&#10;8zSr+ruOskh2l3JB3Z8gqNhMIbph23bsT1fotqHZgPSGY3TvxkYssOouWdYCR5dvLECUcUaOYj7f&#10;HFVIxGR77+GjlsDTAkRHL5MC6JbkAVOBXTavGigN1t02m2uP4xBkF/Ml91hRW1hQaPh+YxGJ6aNw&#10;G0fVK2uP0dHbARuayQSwAR2GKt7quB03/PSDd0js7Y4qCIIvE2djfmBovQdx1vc3rytBYiTG5voU&#10;dew71LIrg0bldl1G1Jdj/D3c/qVesjg2ZQD1lXgC0rBI7hqeFDOOBmmHE/hGj4kcGP1Au98xeo+q&#10;tCQATV8KE7KKehcLi+t5EllUTNPYzVk8Z8QxHiMdvTspTBxLMsl/jIEDhhskyLJzHab/Jn0mfv4R&#10;vq9hjveOo0XVSYWiwkbH6M3Jpxhpll6fLmj6HbBVvL2+4oc//Qk//vgD7vd7xgDLGhczS98uRuiL&#10;7XH9+f2yyuMmTDZbfOnGRN7wK6ZNggXJBJ6Dhb8DJ4Xu/lxMouYqiGJzWikw2cNMECiaY31TSH9D&#10;f/uGhg1vxw0wb489DOjN/Th7UaAAIr5f2+iwIFKq1SAAN5gdaL3FXnTMcLQDMIPI5kl2vkhgfeCN&#10;Yyiuv/Z9x3W7ANbR2w19jCAAOvGWJEF25TP6ISVkRuJDJlEbxhDU4Um3Jj19ML65fIwEgEgQi2Go&#10;akHGFGxFUItg435V73C4FXjCZSTKilWftzBajVVzjSQ13zsDwFBPEBMVSPWW51t139ll2/Dp6Qmf&#10;np+x183xTDdoVlyduFbjbxNg6IK7xNdDSGl/yCFoHRj3gddxwx/+8D3+/h/+Eb///b/i///+33C7&#10;RSJLYDWTEfmTkfSIKafcV6NZpdAvZEABbv2OYQ2fP7/gd7/9Df7Hf/sv+O1v/gqfnwr24DuU8FdI&#10;EUip8ET2wR0Tdpq5X00M3pXEsU4V78RY1fH2CJ/4uQvgRKePvBH6s/ywx88nruG45h5EPHMkjQ0z&#10;9wNKJFxum9vTqrDR0e53tNvduxfse6w9l1ssrkB94X5UQx9HVOU11C2eRwaOdgMgKOrpq7MbnIW9&#10;5PwzAbsVaMrhNfa3jgP/jdAda7I6gCBkI+2xxgRdmWRQVYVa2DIiMV+SGIc+k2E2kx0jOVnVu4MO&#10;HRAZOSZiGj53kliZHJrTdsZtILdj+s6yWMgJhfC7esJy9KwK7Q5xwWBxIom/J96dvl6OgcXzjuXE&#10;EjZK2vZCvIn5m8s1lphxfmL41uPS1wOARUbSWaIaNkiM1+nkFvt18MZOxSL5/HVVOfzwZzGvS7y8&#10;c6qi8yFUZPNHZDEg8hgylhdhwgGYj48Z/J2j9hhIfjRK1s+HhKNXeCN5munsmac+3YATqEgEXANk&#10;D06fmI/pvD+/HkkH53s8GxGP5IT378/RyAXY2a51HkElpEWxXS7YrlfIvuHbj6+4/9DQB/C5v2C7&#10;7t6CG5rgrETW9BgN0g0VAtGCPjyzwiLoQqqC5eYgUCHYpninkeOZEGKaAgHrs8DBue9zS73DcX2Y&#10;KdDw5mchrpP86GF2V8OAt2HyikYejL3fG+63N1jr2LbdiWd180C4VBS6H4KEdALXnIkhSeqmU4Bk&#10;TgAzQB/AxbPVKVi8ImKeN9ajK7bY53qecwoJPisJSZbvINaiv8ZYyZJBCjEPQIlIfntdY+c9EbuY&#10;30tTRML5Kw/rc47FGhh/dICv73/kVEhn4HLfy6e5XjIBd/neCOMZw0kRKFMpDAgOCProOExwiKHX&#10;grFV9L1G1hXcsVTqUp1suHs8lE7PanVOZFRIZsGpeivu+nSFbRVNzc95qdjsOYJxQBsDJhrEOR+b&#10;WhVlc+Dax4D0jmK+J6sqqkoaMF6pp0dWnaDUgv2yo24VTwI8N88gI4D2FghAqRXbfvH7DeNi9AF0&#10;Zt+VyFB3YuuQkll5nL+qJVptG2qNypsJUjEJgwaUPiBjoALY94Jt09DHw+dHo9w8LOUF1zMpQLym&#10;V+C1JJaic15YUYLZ8HPHWOosm8AfBBlznXPtTId8AIOiaaC6XESCGSkK7352Bgqs4iMW8efU7oi9&#10;Y4B1qHjGII147nsRcaCsDuy8ZTmBnMslAjgYIjDgrbVUnb6eAK83f3z1sa/FdVprPjblhKF1GTt/&#10;eRuDIJeHIaWiYIG0hB4ESDpbYasopJYI/iGByEqmWltDu57VHIOQ3PkeYJ5RCLYDlQxI+fzFGPD8&#10;g05fmQCasiAmWLRMmWl0AE+sUAKQOq9D8jhEZRl3lM+C8r62ZvB8lXdAyEZd1ucy1rL+ppqbyHPS&#10;T2OhSARTmaFuy+eaewFgVdITNmI/gkc8s77CICKmm5hnmUNZDz8bGqfQTNwzjQI+KAMyH1w6Xhbr&#10;musstG8E9deg90lBxm+NjLVVD63joEqkwEpwvubYvn6wSg3Ha4F9eS1MnJIBHt4qFpT8EUDM188h&#10;b/vZY0SmkeVOx0hSgVcK7CMyRd/h2knAYAUdyr15bqIvYpjpEHjUx/Of06ENrr1ISBhZVXKOv2Od&#10;wBMLhhVR198wjGg3OMbwaq6s2AfqwQjMY8r2xJ+eyRFZb2RHW+53ASBFMMmWzrryIZKUrZQH1gyC&#10;SBYwx2827k404ngZ0BBY0zzjnxV9hXbIIl+YpJSKXWIcVVBMIFFxzh2nC7YMw1pyruZMTOtMwfon&#10;Mftx1DQMWcnYA/odx7hPwqaIO5sFOU8AshKyhVJYA7nrs5khAtLzHtOpzWNi/3JC5t0Z4S/utwM/&#10;2k9OhBsDz59eUK87tFa0IUD3Z9YgajLRgm3pTwHmZTRGBAVPgZCHYzin3hbX90/CCYtKK2OR46mP&#10;Q0OFo4TEIi4+M8mK3Y+vKasmXn73yopxD9/lUC56Iyc7D1jkoPTlWRmynULOnTx+n64LRmC2M76f&#10;VdokdbCIouXzxZpZM6Spl5MktgjyuMeiitF5j+FEK06Out0O3O2OWgp0ox3KxAsXAnLnxaad6iok&#10;rhGECIZYaFf7HI9T4oOZBbGCp5Scp2XU/Lvhb+D8zkBBCKaQQyWcmEWATV1Oleakjqd9R7vsQVi+&#10;4X6/4/j2DffbK8b9yIqcrArNezEIoF75viCyyusOLUHMUMV+veByueLp6Rn7foVAcBw9SBfufG/N&#10;HfsS46UATIoHrdTbnhFfAcQ6lAUR1JEBE2/R5tWbN2/HLIoxfO5L2bBtJKkcUeFsTDnsZ/InC33s&#10;bXd8j6ds0aiKG3OhJSSezSST6TQWjIXEacsY0rZlxRVO58zJHMs9yRRmc/bz9XP7dyUz8u+0z1W8&#10;k0MHRj8wIknPX1FBkrjHChfcu2vzXlfsg6Wir4vryNcW4irXu2nvL9h8hiEk11yVSJob5utNLci2&#10;DvgHorV56H/TAbMe8tpxKGXCDJbz5jhTkniMwTSHIk7+YxsA2qfEAD5a049QYagCoKo7ndGcDBc4&#10;KlUwcYwJ2Hib6+6EfEKO059pnXs8SIoqWC3bmS0blTTEO12YmWf1D1/jHAMTOAkgRMxIPRUBQDMc&#10;dQCNdkmBSUHrHI8aFRt8jEXh/r4kxhi26EIBAL3XqDDqwZVSCkYJ8vmwDD4Ro/ggROWWSsf3TFAG&#10;DCWu53pz5PoKKBnVy6e/zwMCA7Qe9kQMUTn8ZD8KujA5xb/s0m/6Ba9lCyrt1IfEI6KC1qNLEqE8&#10;Hy/mvZQvyI4V0SXCRvNK2kq7UjATpmL8NGyLDq9kSvkvrr9qVMmEupxprXlV89jbtXiycD9ujLNl&#10;cqFGAqdXhBxBjKFf3XWxwivMJNnceq5eqr+IBDnZrxSU0tMOEnQM8+ATYJlEcwouid9Tj5aFajqJ&#10;K+GnmTZrkNGzYq1fqWhxUjPcF+YEk1WfTpmT8iBlw7RZ0u7Mvekf6LJmzjKXGC2SBXS2nh82q45J&#10;ypPoqDXmfQCIIA/3yADUU6a0uA6/KHBV/63i9ovYCPIPIFGBtRiTvQ1QXy8K84KOflr3TYiACabD&#10;hvvo1QP4UhwrWVS3UhF0jAzoepw85Kc6+VzpWyHjKcSUJpagnb0k7DKZIrOpuXfYApfie01hIBGP&#10;8xMyOjZ+1CKbxwjXF8ma69yFfDGDt50G0B1LueloQHTUIZ5VUXQMoFR8+fQZl8sT9v2CP6Lgpx9/&#10;wnHzQPmaGLWup/PrI9T9eDRxJkmLtppGYPzEE4KnxJlVcUceR/8bx2YlQmLY9DHmt853NoOiPq6y&#10;jOd63ydiYLzP6ngkh/OOJvGb1aSjqIXolA9w/5pqibiDy4kBROtnVwJZrS6vu4yvWKw9TTk819ec&#10;q8cgP58n4zIce5I1A6emvZdYftHT8b6GD2XkrQlYOm7YwNvrHT/8+A0/vb6iHd6O3YJkykIjQ5Cy&#10;kMv+vb9lPtOcjykPc7P9zKr86LXKvHzGPIUElkSssWjDa/S5afoR/73zz3VjSFr2ezjq95A4YD0H&#10;/Qw6SYYsZ5yJPst9iMtettldX46FljHUxyM4f0jo7l1NJLFkVj9jNSlX6EDEeNQdw26b9e4JBTop&#10;e7l31Insl8uGl+9+ievLFwAVohVbvTgZ6Lrj5fMX3AWw7jaddq8Q7pW0F//Fw9r2dUkjhu9juQus&#10;GyvM0imIVN0uoy1MX1+OnRlGP8iMjKB6RxkDFxF0MSg66lZRtxqdpgC2noYNUisSl5/WPRwf0Z6D&#10;Aa155TcAGY/uzQt45NpEkH17tILWjtvXb3izIOqYoppmx6IZK/WfKuoVS6Oq4vRhOHYr5mvLRkeX&#10;INXAq1uxOqDC4wCbSSb4SvgcnUjj52ztlr4rYs/sYjNGVE71GHXvHS2udRwHevPk7F4CW4+O1u64&#10;324ABkrVIM349100eycIL1bCWK3rFHY9O8lSTJ81Agtna/Ax0IfBSnESmyATb+iXqcWJbJCFWARi&#10;DAHQo7CH7+t2dLT7gT4sCYy9HTGu/qMAShE07Phq37Btm9uZ9x9hx4+Q1nApvif7PfDmUrEUAKR6&#10;4g+KgV2SAlS4fAn/Q2dsZMwYt3WE/e9V1yEleBYukyVkAdSgaFir1S/iJzRlJOytMp77tQik+jpi&#10;90LRim3fYRW4jVfczX2yWgpMG1rvOEZDkYJSdtRa8py6CYa5TyQ7HQ7Fdt0xeskEYQDY4QV7tq0E&#10;QdbjvGMMtPsdZl757347UDfB5bp5df97x+3+6gm/paKPiQ1JeAUQibXw/A6LCo2+4UO/SFTHnthz&#10;xUIcQJOehO+KDsVACcQoUXFTxTu1VLXogmWeZGKAjvBFhV1K/gnXgwRT20X+gGhF1Ypa91jb7ie/&#10;Xq/4/OlTEDVrWia0ZVcZy82l0KjeueC7SFqMB4ZawWiC233gp++/xz/84+/x9//wL/jT9z/i9d5g&#10;UjAMEefrPrziBNgR/g9Z9JNBMYg7iCUF0B348vk7/O63f43/9ne/w+/+81/iF58/QaVDWnMbVwus&#10;d8dtZXO51HrisgEmrERsEAaTGXetqihR7AfUAYUdClaM5ufj94hFuC8ml8x5TCk3aSWEETvMeR7u&#10;9ylu5/aRiSMa4+Dky7Abeof0DliBbooqPdfayV5cMMzKwXr03T0mQaZPcTCW4J/QB+z+TbeFnTDI&#10;TgwT40x71X0Kac+Kx3Jnl8+FX0bfpU2fl8/U1H0rEjIgC5n0xWfDDmEac60Qj3FwfoIEK1hx9/Sr&#10;Jr5icuVyzXdIMvZKulAT19Du8PHNdZH2C1IeM9H9I/6cV42enID1s+XgNChoC6xHDIzwE0oWYLA8&#10;TxBgFz+vDa+GLogq2WMKiIwC2Yw1BA91jhPxeOjuaouDeX3IGUiVU0UaIxhJXGhpAPGauYkRuHdZ&#10;RLl4jEL5/bVPTpgcknwLj1P9SBI7fxaGw6OS5KTSCDmdY3EGAsE29IXH5/djnGmebW5AI4Us4Ljh&#10;0+3FGFBoJ/uaWYOSwJqbYnAzEEDZMs7RtnytXuHkFAIxgZSKsu2o1yvw+g232w0//PQVfXS82ItX&#10;1hTJChnWGkbr3mqxD4wALD1+JsObmFCjpLA/2eQzBAGC1UmShhUjkQ6JGBcLYJtjRyca3zizkR30&#10;RyYQR9UE3opcE4TmOojKYMMG7seB19sNvRsu+xUvT8+4Xq9hFM0WxohNKaDTxTKzLIWvrc8UIiv3&#10;R8DjcJILogJKKiZgDdSSPJEiiuvdlnFJcO0g8/SgWAQO713mvrWxBngsJffJqA5DCMt+oSjO9R9G&#10;fypPyovVGcB7ODlSFtliK4HgbHiu3yUb/9HRahZETeFYWDoQM3vLJXvcs2cADxEcZngdHXcY5HrF&#10;/ovvsJthvN7cQSuekdJFUESxb+5Ul5jL0aPEd1Fs+47npydspWC0BmvDM29eXvD8fEXZnOBcrxs+&#10;maEPJ2kevfuaDgcUIhhXK40bd5aWyNav6o5cB7eZu+x7RAVSPLCihS0UIjCg09HHSjqlzuBclpmG&#10;O8xKlGmGGVofuHc6RJHl30mYVDFsVaL1VixY86wcV/Twto8Ek0umnLHKIAjIFlEZRB/OvxYnxyhB&#10;iXggU6olISGBX6yltXItNw73zWxxdV6ja5tNglxDZFQLpQxBnERwI8i8JAVaDkPof0vdMV9hyKsb&#10;ki6vewIt6n3qoEEwI5LOq6EzHLXuVxUSHH3flP3ie0C5PtxoLMWzGK3PSgazTex8CK9kGaA/nBCy&#10;kN+wqE/uUbbJ4MozCEwLFUbOl+Ua5i0krTyPyUATZaZI+t1cLnv12dgwMESzqmDJWlT0gDGjaWoj&#10;AKgSFVPM8vyub+M+BCCpdwI9Vk+d62HOLGJMptxKeXUCeP6bPJBF+8/HxRzb+b7wKrG3owVJ77l/&#10;eF2N56CznXs0CR1mQeOydDTEpkg8l+1MeO3l3ucDn59pHQuG9wmGDSuhkd+ZWj+een3id+degyh8&#10;pjQYhDc+7+vPYcR/97Ws7Y/PwzXBPb8aBO/140fEjfn5efwcXy/4gsY9bGbaYw3gIcdBQ4j4vo2W&#10;Q+qtRiASFXWDdHXS3/N5HU3lAIDjTCIagAxozgHXKasCo6xh1pS5cN1Nktw6fRGtd9k/iLGClJrE&#10;0sj8xsiqW4CgYLYnEwDWmsskIvLY2lzrvo1leY6FaIt5bM59rGN3yDIr0vePxdrT4ZOS64GjI3OX&#10;TyNTEsN5EGvKH4FgLxU3O3APJ65jL+5VTfkri44DJOOuk95NYO7Ed/7t+zEydE3Qunlb1zhnjdbR&#10;7pjR1G2TFJa3jxnAewygr2van21izkka5XGcPw/oFSCIDK+vb/kkzwLscnVHrHiVLY0krHWdURan&#10;sKDMk8W1QBy8JJCxSg+ChCBjeAUwn9oIBpsTwYnjjcRvt5uNJKTQWWJyaqT4c4GX1SmURCrO63K8&#10;vzpgsQ4WwtOiEk8yZQ7OnJE10W/Ogv/usMicBmOTOWAiwGhLNrksZxCDoQVRixVcLNqERYKFSLhc&#10;Je1cv1eS5m2NmU69kc9v3ga8Vicl9J76Za7NiWk4vo4//Rh35gpK3judhcwiX/QX4ISaQUL3bFfm&#10;ayYenfcpc6+sc2rxXAqAnRfcse5STlRQtwqVHX2/oPWOtr2hvr7hNRIqezdP1dfZGDRbf/EdQwbP&#10;ihZP0qob9n3HHu3On58/odYNZoDabSHS+2Rr8fXHNmVS1EmXMb7Teo3FIRGgjP1jMjwQKN4JQFBD&#10;XniCaOuGWj3znfN/v9+n3Qi3ebKNLxGlEDfwB2HzjKgQ50kKTh6gPFN4dQYGXyn3p5+JiTokFFHP&#10;Ui9YlKhj21omleaAn34DUe4Cj6+0lftImTDGrF5FP5nIwGynxDbfSN1KeZxq+sTUkFiXRNWGgYbV&#10;IWv9yNbZAgYTI4hnkoHS9KtokA/iwmylp7lv+Qw+RgykJ0YxBf2OkvieNtgZ23EoRTgv1FeLvAyd&#10;E3AHnrwS6yAqvgmCwCtAlYFSBDokSYkUMCedFXNWYtSQ3Oo5twJ4dYxhURFmOtR97cOJqbBFnqwT&#10;Znht9yTnpvwzrmWb6lEW3b7M8H30sHHd4d/Ng9r79Qlfvjxjf3rxAE/vYCu3EoE9Vg5WKekHoMRz&#10;0q3iXvo5R0mmY1xsEixVPVm0RAUuVmoqpaY/gwlsTihs6H247A5fgVqsCYy06z0RZ+4hJicibPjW&#10;vSKhcnRHh0XlUhUnPEIk8WI8Qoy1ut9nCV5yq7J9vdaSGKrGPhlNc/+OYVMGECcZ0gb3CupeCWbq&#10;CYP0BlikIZk5vogqNkxyVfVEkBKJw15xqXkCrPjebJE4QF3UbURFkSBPLug7K0ec5BHpRCS9hC8W&#10;ix8y5tzxz1wnwywqSUjun96XJNG0L7mBJ1j1tpOAnORjEF/Ff8uY+JHX5Txz/61QZgbYznZJBtFj&#10;HchyPY3nGza/rzFWtgpWXjMxhOQZSMSm70jiR81QDahR+YvVYjVJ736MwcJ+D5vAxKt89eH3BZJI&#10;6b8w9/+MqEzV7rCQ5xgdo3lFfa9Ai4wtGDyAlHOKSX53WCc5piFuvaLaas9xrQm88unoaG2kTmLi&#10;RHDjQPm6Br9IQXRcbmErWRb4A5eohn6g0caZMNIcaQPHuYzr3T8vRnnmPjT3rRm0Vlz2giIvUBu4&#10;Xjb89IPi648doxVo3SGiGP2AmEYlVN7cwGyHvkri9a0cQWqrVGjTlxGHLzUrVpLmisFtPe0JqX/w&#10;53JMaFbMZL25e/nlkx8nYSMnwNcKu0qkvs37DTyQSfKzA1l8y/ey+BrrA2jmhV+7WSb/27ydfAiB&#10;TL8T1gMsn0pykbr+A2j7MG4kYeeFTuUACZYYjFGxL/pVPIGT6zb3NafSq0WNYbjdGn766Q0/fv2G&#10;t/vdWy0LSTyywtN5z/k4005+fL33NQm/koYGMROJfP/eeT48RgBuVtfLrj8KkwFKibH1cTKQ8MJY&#10;p815+2g/YMpVqGSV74mDiHsCa5eI+hKvw4P2hrl3TmMpiOq9qYAft8T8LM6RST/G8TfMtSBAymfH&#10;3LRhLMhaA+7PNi3oqrCtxHhEdcUktfs6gVY8f/6CX//mN/j8F78CtMLbeVcAjpu2fUfZNsdmIoBG&#10;ZdOYt49IBqudv372OM3CseKeov8tfBqleJJct57zKhqVBIdBeoe3px9orcOOBjkObMO8bbQaLqXg&#10;unnCDiJG1sE2sz1ngEl4iPmttaCoYPSWBC8cB8b9Hs+0QVCgY6AcXlWTRoGGjlQTCBr6zSuVebxo&#10;i9i1JwWatYmnh/vo1Gh3zEqTQo+48NADbbxNnMvVJ7H+u6HdmdjB8Wc3BF9Lox0gEZT7aAx21ZgJ&#10;nCMTdShjOnpraf/BeujbO1o7UIpgv2wom+Oz3htMgFILju5+ilprJli5bUGS9OQtZLJq7g1kcq4T&#10;bTvQxW0d2sJmEPQI62+Qyg5q3YlQEkkgoI8l7gEKtQ5Bg1gPrGnwLkCzPbYDbUE/Ot7sDfd7QUPH&#10;W3+Dvgh+9d2v8em7z4Apjp8Mt/sd93aAXfQ80VOxXXaPkwgCC2lUSvV5NBtA88Sr434Aw7JrUS0V&#10;dd+gWwWTEGBO3HFdEgn7xvFz300yFQI3M5Gfx9JnRDx6v/0EM2C/PGG7XDx5XCu2/YoBw+vtQN0q&#10;tm2HQXC733AcHWWreHp6wuWyg3gq93qsmdTEspBoY2xqrShFMUaDtQYtisu+Awbc77f0N7e3O47j&#10;jrpVXJ+ugH3C6+0bjtacZBY+oiRpLnahy31L2UzbN1zXgQtIxA8RPCbGd1nlI1oAqCkQVUOt02by&#10;mHgtksWMiMP9si3ke5zvBDgWrAKDSsFeNlzqBdt29Y4TqrjsGz49P+Pzp094ulyim1XQIMvES/Qd&#10;JN4NW8b/WXx9Z/VGhHzo6Nbwxz/9gN//8x/w+3/5A/74wzd8uzW0btnVY0h4RgMSAyFrRxCFNa4H&#10;x1RMOiLL9fOXF/zd3/4O/89//6/4m7/8Nb48XVAVQHNMK0wqSoJd6OhwAIywzSTt8eiRMLwA62k0&#10;RAAAIABJREFUmmgFpALqWKlr8w6Z4R+SSGz0YjtIOzzE+cRoOTcJuBY8TFTr11cBWvj8gsqeZ4C5&#10;7S1SMt8C8IJY2745rjBPpBXuVV0ruH+MmX4WU4mkrTKiMrGZoUQF5tFH/vbE2VjwbNs+R9TlTYgp&#10;X+cdavGMiVliREp5d08Zc46CiGOMTNKmzcuCS+KgLr9DG1gJ0cxyCwuQ+2r669cxmvg/bQ7OM+Z3&#10;mODl37A81tJWj06csJS7fGzaFZJ2CvLc78fBZX7y6Na5epxLLPhKlkX3Mxidx1nuGSx4eFotNDG4&#10;PFj4YLnRfIwczcUuqvltrN+x0wmMADZveDq1+SApEExycQ+EAcFTLaWn074ayEpPj0F4P9DSgPj5&#10;AXsPy+e7i8JY7gNG421KBhppVCSDl+fiHSNaIPi4DOtAGWAgPQM6mEPqpxrhuCATfQHXwm9Ng83s&#10;g/Vxeu65+LNFR1QCGnknFOx+Mq0F+/MTLscLjt7w4/0Nr+2O+2j4PJ6xbRsksk/9xwH4AKaDrXDz&#10;zY3jlQHcOeOk1R6OB3+CElJldM86s9YCDAdzHUL2Tw4cg9509vCZz1mgvuIJN1P/x4Ynv70EeIIB&#10;VgS9D7zdb7gfXqXi8nTFp6dPeLpesW87tlI9QwdeAWTEhPh4cq2IO5CEgaoQ8ifnVKy95Q22VBlj&#10;Ogp5urOxxT1s5CvEulicE/HjhCRWrFh/zgsnvxv/ZsUI3t4j0XJx7b7bXRNghkGXzhZ79/lKblih&#10;EUm7I7LUGdzm+Hhboai0aNGWATqrnJlndBnoNHSn5QhMMUisEmbXxS5TB9IDhmN0oAieP73gVwCe&#10;np9wP+5BTCsBvH2ea6lRNRJJXHcA7lVwnq5XXKI9uHV3ktZSUKtOUksQ6wYErQ8czcFjjXZHFi1m&#10;ijrxsZSCWrykdipOcedW4XqzTG5IMDOyIoK/zwC0j1XxNubR7tVCiTtBMxzBQCptz2wk8JZoo1By&#10;zagYakVei+BzOrEB5/SVBEUZ3NHFyQpMJy1f4eSS4XtZRsxhbBoV8VbS4elcwfeaBdwtiDuW6iQE&#10;xtQLFsrfQEIrckATiIQupP8tAQeBWaxXwxK8ju049R5lJfekGywKArwwLpZ9N2ygJspM4RDVKrfI&#10;7MPSCj7IImWDSkElEYj3NqZORALYB7DFsREL8e8GqSovPya0iuc5v6bedmeJr71Sq4dySThSr+A6&#10;q+QpdBF6IvCsRw7nAvbAtZDvYSGaznE3XeSazCDjKtg44tynk1y1XE/imCEp7yUsy7HoMMl5n981&#10;syzgtT6L8TxnOHV6eZbY/JDAGdSP0XY0Cet8JmKwFMFBS5Kpf0g2yp2QxyC4DYtDZzFA1zngJVcQ&#10;fHYYWr5HowwLaF5x8bz3uRrPK3PFTmes9HOvR0Nr1VPrS5Znm5dwYjkdB7mLcr7mWmUrPLPz8zNI&#10;nQbQA1FzNarMzvp0hENtuhGYCTp835nkuv2ocqu3rx141M18DRpgD68T6crWsZmOCIvz9XBQKugY&#10;smlgYeqnDMiYOTFMxTNsbYBtRbOKjYhXnR0zk40GEduoPGbeErOkozXWrmE6CR/nemofP8N5buf8&#10;TOyH+Yzqsp9YCskHcvIUwraBeHM/ku157rGcP5VTzLcPrnjLjGFZoci/7G1ZNBz6va+ZhwUmHRgF&#10;IjEOWRHQlakjiXAq20DvI4olOJnFQi5B3CGzkvPdxJPcn2aARNcBx7+zuttMAlyJC4Ih4hnPDMij&#10;o8OrEK16inr51g37tkENuLcD480wxBuxX1vD/vLJsZkCQJBKQHkfN5prN0ZCqKcNCwj2wMWIgJx6&#10;AMHIUgm8kngqsoXd0XmuvEh8NMlWsjwUReAi1E9rwe+X37WoRDeiouUco5gHB0i+H0LnrTZlQ2TR&#10;J4aDV73GEiiP20tnzIKNmiGqEUTWLe867iUDmcujcGcKkAQgXxNsI3UOEE/bd+r9HBOSCCgBDWlD&#10;iXiFeFYbFBF3hq2YKycd6aNIz4kBrY+QgQ+BjCTFl5yvdX54v946Puzxk07jWM1j+Tw5fBCMbkBU&#10;xVdWLYrtWVTQtTpR2Vbt58EILQVbRSTGuKzonS3W/Nm37ZJO+a1ueHp6wvV6Rd22iV99yDwQYI7D&#10;XG57RXS2pAOc1OXttEKPLese1BtR0cCgiZsgTobp5kRwX68FoiM/11qw6wVQwXEcWVWFDkeRaCkp&#10;0ZIpMI+oB5EY+GASYBSUjj3IW2TSirfTKkubcQhQpOY1vSLJrBLm8pO6NObYfGzGGFFpdOrh3jtq&#10;7Uh6k0w3swX2MsrV8DOoAXbAQfPo2C4eMAc6ep+kLJWoakZSB59vsqswg+H+ucKcDJyVhv3YWgtU&#10;DL01DEGQ5yTXvONLOUFEM9d5Rw8ym7h/pQ1v1W7q5N5C+w0kX1gov0nQt4f/1j3WoyI3LNpel9Dy&#10;w2B2YBw91qd3KFABRHsEDzrs7oRgiBMQjhsABfpoaL2hlgonqNqp0gYrc6oMIMgL3AcilBdAHzOb&#10;f/3hy9CWZ0qKUur90T3wnMmDIZ4GK1sZ9xV9q45HOUYdyECh75uGPgyX64bPX57w3Xe/9L1HbJXk&#10;ixj73ijKQQd5/gDoxSuZwzzwmi3Z4zlTVwig0QUCEgmtYGV6gAQ5J5UMtHbguN+DyFlA+q/SJiEJ&#10;WSV8kO64H7TnotrXJkHqFL/GUhQLKjMoZotiEx47DtS6AUWDQEAClgDFyV077lBHkbBoB55YxQQj&#10;8KUGLuNehhEHjJAfNtcNt6st/jXuLzzi00fcygqIlhXVuf3TfqVNIBIkBgk/FIPJrFDh+tADNQjf&#10;DM/ospuJWgpJzEY97PCKMi1kTmBt1RLdKgY3AujT49G0cZgcoOIy1AmaiPF4qOg2Lzaf/RHbr2O4&#10;/PDzj4JvobbOf4ukP4abz5cQZ1Bmxf3h/m4n9nunkiLqsuNoaHIAysS09TFmQCtyRgD4WqJtPqs1&#10;kTJMfaKQWvPeDO4XCpUV4+77aU2e8C87jcID93FfcX6/lp+gYwYsRwqedXx1+sPyWXz9ewJQn37x&#10;xKexL8ytauJx6hgsNgjM5e8MIipqJMWxIAWTOOg7VqmZpIqwAxvxoML1uAqulwr58glP+45dgHZ7&#10;xfEaeJtkosdFYus/lsUIWT6bu1IAfFQQhb8V7s99WHl5XhOZWGs9hnYOUlUun56v57e13Kcsx0n4&#10;62NOk1jKHwGAEQkaEve0yikNLBbzJTOKhEAn2eWqewEQ3pNG952VcLbaBWk3BX6jbpzPnWgKbDV5&#10;DicFNgTjZDJxjB8AJw6I21E2wr836eAuFyRrYuR+DVu9B9Gkr/HNlDcS13hYR/+B1/Shk3gxhd5p&#10;tfyZE6cfaR0U4CT/SFhl54QeneeKIG2MOR5jOQdA/JvvrZ8J3zMMtahUhQxUc79rERQSHaOyVcYG&#10;4zhEZThVmUlHof/SyhKknFyfk5iJN0QyBl8sOpMPEL4liTn2ta2AqiNt8RjItm2ZXHZWJ9MLGyML&#10;LYaXlyt++cvP+OWvfwmtF0C8hfHw3tIwA8q2QYqiDSaDEWPx+eT0XLzIqbXsz8zzxAbx3BYtm8fI&#10;ymz0i5vMGBjUbSUg7IOjQY6OHXDspF41/7IVXIpXijvudxyvb7jd3tDuPffkGHGOwPSlCEbdUFRx&#10;3A8w2fU4Dtxvd8CAohVVNl/nvWEch5M6Y/1hGJoBN3gSC0b3exdFOwZ66x7z65MYCTsvVgv55Ilw&#10;JMcy2asBdsfpS7GADU4Q6m0kdqQf08/n52mHt3VWm9j/XNUPc64FWdWN9+bYkbZtj3MPlOsG3Z5g&#10;w0lSEpU/qwJOMDZU9ZbiPv2UrVHIiahN6RsLfRX34b6u6MszRlaRZxemgY4hA5ADAXkd9yznS1wY&#10;OsaHf4T93cFCRaqBZ5e9ZObE3tYPX+dFcLlUfPcXv8Rf/+5v8Ou//L+wPz9D9xf03nE7DhzNC0y1&#10;7r7jbd/DtuIzCevA+H2Yu2vbceDr12843u7Y9x3Pz094uj5hu+wZZ5u+77D5LfgHPWJ4J9k87Vgm&#10;/fTuRNvVzz16w9cf/oTWOq5PT9guT+FLcB16P+4YY6S8MQNutztaH9hqxeV6QWWxl6hwPiuf+xqr&#10;hfbaSH9aKZq27+325oRgVewXEjULem++IvoTvv70Fff7DVtpeH664rvvvsPb6xtu9xu0FpfFY/U3&#10;I/BTxA2BOKaDtpANQ7fmMff0jaS1Bh9QP4a42h1TI4s0QYEqxcnuWxSiyTXsdm52RlFBtAX0xB3y&#10;TNS7WNYClLrjsl9xuTy731krUIDPL5/w+fMnXK9XbNvm2NmA1juketmkub9kKmaRzOtxfH6yHtD7&#10;gde3G77/4Rv+6ff/in/8/R/wb1+/4e0Y3v0zAs6hmiYBMGSCGjCkuBwW76TmUzCyqNT+6YLn6wV/&#10;99u/wf/3P/4L/vo//xpfXnYU6ei3b9ij2yFg6EP8mYm950cT8qZmy+g9EOu79Y7eGJ9xOaCD+8Lj&#10;27qeKrHfjNHyNXkmVM2rgeZncG6WG7AjHKeZFMxk6+BUqDopuVTFvm84Dq/k7KTyiGEZMkl0gdHv&#10;7mld47RLEpcvP85xGyE3ph2zFlqhnOe69ceboERW/LfelPlzq7iPmjw8xsLoh3iMRcjJbKG9jMk3&#10;IpGGx3e/lnKN048Vz+hLYsEgFifE+/lcfRvE70pc7t+AaA19QkkQse6V3JjrcBmzZf2sfriyJJiu&#10;t5hjHnbGyUcwzZBcn0nGDDuEOm8g/JRZwImY1JNpVdynQRuaPpP5xHzuZBMH0vb1kqU6Pgpe24K2&#10;139N0sl84PU7ZhO40kA5A+b5PiiQl0HlwkEYXb4WJvRdDZM1AzT14vzUndlG0Z83Oe992Jxw8cBe&#10;HpnPL/PGT2MBwM73MxcO8nvzmS0Uub+/Mnwfnbtzcc+g6PRmAMCsmjfCuEyjM3QENx9UoFvF5ekJ&#10;rTfc24Hb6PjpdkP/8Sf01vD0/IT9sic49GofZ4eXs6+dOY8AAHSIWgRKPPdmzCCPAmqSQcyhsS0d&#10;jUZFJ0xHge+WNKYnNCZwXcc5nP7GTUfBITALUh8HIxjlb+3A63GHAXj+/ILPT59wrVcnxW0X1LIB&#10;cOeUVy9kwGrOc0IIAs8QYEMs2jCve4L3F/trDC+pDmSp+HXF8js57oZoQbN8anPdsIy9OyQiWEfH&#10;Ia//8C/uGOPtCQUVx37eA4TgI0ixARBYGrlAYU0wzB1ndJj5Guj5nDMjbC3Z7E7gESRjETccR+wd&#10;FbYb9ixwtrUDIqMRkc0UUzwETjSIfbLooawqYOJOsU2cYPm8b9AvBd897+jtiysjUWipWRVwwJL4&#10;x0BDjUqKFQbtDVut2Gr1ue+zpUHOi6Pn3KMj9i1MUMFAT7QqEFau9ICKO8VILnfQS1BhANq6HkZP&#10;Z6pX3nSSSAY6VbHVzStvhNEgcAKmMhMJDizGMFy2CmzxWcozH1xfAwZIX97TaKUtSczXrF4DDNNU&#10;iJVZpwyMf8QYArKitNmik5b92FmCcpENPh6a24BgLgNkcayKupERz1UArxqGRQbbrBpDI2gFWD2q&#10;1JYlADJGGE4wZNZ0VLWcgVxf26Lc72XR/iPvu5jLUoS8mes6ni8y/UUY0PW94GpC0BO2PQKlkB8M&#10;LmiMQx/TCBBNKD4d/A86cHmdAircfKmIYh50JUsuDs31HCRqAu9c1OfzIwGfyMSKM+Bpy7pBBkMp&#10;Q+kgtiFJqvJAI68ac5dr4b2+d5tsRR0I1R8yzph9OQ25nEczioUPR9Rj4SXJEEnqWsB3gr7Hsc/j&#10;17FdnuX8CbCsk3jyjyf59JKf+bf/TTzh+mOePfeYRUPqBbNwrN6RYhah7kGa+N6Hz7z8fnBS590t&#10;oJ774d3LAAShY82G9nuPY5SqMxy8C1z0tRF7MslFMtfegg0f52qukpFZ8JLjFK0gDO6EfMCPlPfd&#10;BooVFK2xz72dqhtzJdruzjV9/n0eR39vEsZ5/0lUBHKG6XxLuTFPxyEDoTfvfQ0ozADDWq2P11gw&#10;IaJliyEriemy72UspPkVt5nNang86XJ+7ntZntNgaaAVrrvALUnW5cKIfW0LvuLMEocEXciDqLG2&#10;h1BeDSBaP/TDo7e1OInqBiT5PVdL4uc4Z8GsRJzkdZu/A/yJKIpWSNpJjqtGzA+6B0lFwgEnJUdo&#10;MGGAs26I6rsziAyEehK3A7xVjaFL4FpDVlUhjtP1bgVoQ1DM6S5CR9Do6DDcW8NnUVyu1yBr+YwW&#10;db0uKrBjriEATrDFlCfU46fifEaJNXloDNaZeuBEzfXEaru5I4b37vjmMG8NZvB20gagZtX+SYRY&#10;X9TdgAQ5K6rEC4CoWDRoV2T3AHs4E1cDw7z+3CWqlNC+6itYfrwPW/eb44THQycREycZtK53gHYS&#10;0gENIMlxPtDI55jzwDma+MHlwpQHlBlmhsYg0KOOIwYwiYprcw0Mc2d9ZzUmC4d2PKkKAy9+nQxS&#10;LO8lTsi/ML+/jout4wLHBA0zeal7UCyDkMPdj/fXb3j79g3H7Q2jN6gC27a53fG/GPvSJkeOHMsH&#10;d48gM7N0tfqa1UzbzrH7///Smk0fGkkjVVVeZIQ79gPwAA9mqqcpK2UmGYzwA47zAViqt+Q1XtL3&#10;PTK3CdBs1RK01nXF+XTCeT2jOMC47x2jGy+wyorVAIAuIwyQxxoRTJ4z8iy1ok4lHDXW3fcJph+r&#10;Uxqr6F2v1t5c1Sq7A3Y2am1oXu2fbdAHBtA9YDW87brPrZZqbZbcxhdYwuioJZIrauMZze4n9EhK&#10;AbDvYDDBXhe7JEB/3q5oGCNjq3q3/s32dMBkgQGhLYPdeErFSOf8JMdI+LS3Z6kGNwHqcGC1f95q&#10;ri9gLHboEZgc9+BJFT+jnmUYlUA5hD7QeM7HDtGBpguqEvgy6dBOY2zF5OECsHX05vZngbWp1mJn&#10;0vwYFixTXzfq7lxNVlYzPb5EsFLYcklM8JbSoFD06xXX14sFbncDXerYrOpARVQRqWpJiKzwOZja&#10;K372K+mtR7URCHVC8yHaeUwZSeFEnYhLQ24ZZpxaxW/ageJKm42A1V/Jf6NJO0+Q/Vpo3zsVdNcv&#10;FZ7otfhYFOptlJe14e7+jPu7FV9+OKPVlskJanpMqQV1aUDfwFbeNj12GbLxl6U5T079qTho0kAE&#10;7BJjJEW7tzSBlMVmT0WISzQUXQRLqw5uc/6navyZ9F1Tn+T+CNdeDTi6jx2KkbIDHQQWCCyXXuPZ&#10;9P0SPGTA0NAt53MBysoxnajcCycS98McrQc56NRy+AQ48gCudYCm/FnFgXQE0hSYP0yKE5sayEMi&#10;kdfnUOgZcqAmSMcJdgn6if1OdkFFkjrCnAYkrBKFPB9WAb5EQieDFaVWSC1WPeVgy7HFtVN76Nf2&#10;mYBJ0vSncM24huPI635N/xAJe//vvWZ7LA7u4d4OBJ78RjPo0QK9Tq/ORwuY9DJQS0MtK1qxJFWr&#10;Di3uk+4YcF9qNcB+gFjcfa2aYFxVq1haIpHVfJEEASjog2OXF+P1xT2GcD38wMN8h0NFCfqeq9hx&#10;D503CVjE3eILcN+vCSJkC1JxgMNIHWzapzlcBTlIrdgL8pk57pR+VYQvBz4GBnaFjniBJXG4XSBw&#10;H/MA1rZgeVhwfz4D+4aPP/+IJ9+7wUSdd+lnlsMyDTrnkzx7ih3w3L25x/TvhgfxitAdhb+73RjP&#10;mtbtvRdv4nM6siWe6mJnOOaRe0OfzWFJpAAOZIsgpdDiSJnVVSMpeKB4d50aewhVB1TCxyYhgzM5&#10;guO5nd/8Xvr9bj9lvOb2Jc7HLel1vt0c8wEo5EQKxgC2vuPl9YLnl2c8Xy7Y+/BKofZvCOMU8mYv&#10;Zfpp01e8x8cIDDqCAxRAuXnv77wUv36diEcShxdQEau435oViahW7b5WsUqKmvKvFu9e0XdU922r&#10;mKWbElEBHRiiLss95sc196qdy1KdZzjg1pMKLBEC0EiSzL2mPkofLtfrLdCD/BpvPuPPsCF9bLOP&#10;2CrwltBxxQI0Zle1BnaXmjfZfOcSYPEmilUUre8o+4alNkit2PpA3zfsV0sEWnGHJmtWVgRltN9f&#10;5+dofnjDog6+wBjULceh/1jDJ8iX2flWzISnjsV2MIYn0wDad48FbxjXDXu9AGPg8vKK58dHPD89&#10;Y7vuGL1YdchuFSLVK6yx2Il9lglSUEs4BMyGGr37uevYt82KUtD+VrO79n41/d91KB1A37y6uKgl&#10;TDhQ7CDr1X08auBYP3IuxwwYWQ5J4RrXsRMe6B8WHJJ1yHN0U0TXS5fLcLlu+kDF0B46/9wVgRrQ&#10;rCOWYs8twjbOFarNuvEJoLigFRdyECxLWFkpNyTlh4ltARMcj7qr+bpU+kSM/N6wZxCklGqt/0w+&#10;Jmo+wwLFEAI1qacHt8j/q8V9RW2N+ugGvKyC8yr4cC749ssTPnzzBfr9Hdb1BECsorsKui0xWFWf&#10;/nsTLQ6DGV7edxg4+PPnz7g8v2JZF3y4N1BeaRVaqeuV8B/CaUzV/BTGzhgr5fo5xZRioDkdBzqp&#10;xXwwH39puF6u5tM5nYzDlwodgu16QasEr5t+s/cVYyhqXdBqwZjAuzYy08N2T9o9tRrdUWUgdFDx&#10;2G2tBnYWGahjwxgDrV+tki4cYLwI+usVl6cnnOqXeHi4R1mL8QHsOYYxWUNqsoW2iUbVWotND92h&#10;o6NIDZxAakIa62e51xO/or+sCMQTOFtL4Dw7iJkNAAODSnUxr5b8xw3ypGPD4lcs6wmn0xmndcWy&#10;rChSsZwqvvzySzw8PBi4XNlQ3MDQjCWQdzI5cYyB0Q3MXETQvLhGkYJTW7BfOx4/XfDTfz3iz3/9&#10;Hn/5/gd8fnnFdViC/CgF0krMafRu1Rg1z634MRMUlLqiFsF1KPbN7IGlNXz95Rf47n/9Af/x7/8b&#10;v/vNb3HXGmpXVGW3s8l/+avmkkwErVT1jeY8ht73HfvVqoB2Wd0uZayHcfD0tSfMU0G5y30JFiLm&#10;A6f6epNy4melhK0jwn0nuFW904d4UrZ1Ym9+JrZtx8m7paonSERs46b4SazEpHuRc1HnMbqb0p0O&#10;+uhkxxx0FY2zmx12hct8gzkw7NW8ENYZxl+TzVtQICWLDoYqQdXB5zbH0Lm/DGtVpA5eQCDijiOh&#10;3II0U94o0kd/iz/ge5VIbkwD5fWqYEXdSdNz7B9jTbNG7bZDQB2nGI7rUSJZbAwAqiOp815IDVY1&#10;O9ByTK6L9dCtLR5TObZZz+TfpAmnLdqnBL7GfTH5hN0EbeDBAe04MkMaNhqz5OcHa0dsT1RhYAfl&#10;GRbX0Q1Ipe9wAX3zf36gpO6gx6MRgxsCn4czByztN9UR5dbpEAGQzHw2yG7smdCLaRBwLr42PIzz&#10;N0JMTQQXAeFp7Mxi9khOXoPjIX4Dnr1Rwhk8hFqQVP3MFMAce1VQVdDWhvP9vZFvbfj06RNeX56B&#10;xydsY+C0GdK8Tq1sAA+0qDqojuA6Oq3t0h3q1QuBLmIChgYmxALHcCe7GohtGwkIOjrVeFDooEEQ&#10;cKwbwcDGxUzJhAYQHGrzF1VgWDZRH4rr2DFawel0wt2XH7CsdxCtlo3UGkDktYgpV2LgP1ZFZLDe&#10;pu0hB3EAIKxVNl2ticqn6gEPtg4Slfey9kWM+zqTEI/V+gOjwoJkRpDQAYc8Q8HcvdzvrgbQq65o&#10;xhrClJYhRydBSAA6mqY2x8oqTVRwHKBJsK05dPzejLyTJsWYlAIQ9WoVKDH/oeL9vH2c7kAuM+8Q&#10;rktxgIw6WNgcBRHkD9p0wwYuCIqh61WAe8/yvFsBkXMCkyGuRDNLeHI6IAVL9aomRfdwhosvnzqi&#10;w1oEVuw0Dp05azjEimebKGzy3F8JIO+QAQw6IFNgU6kNwKMAOiyAYo5TZqB6i9huRkmFOTxGqazF&#10;Yqh/BwZEVQp3llSpyTO9/WpRC/Tkd4zG2Xbb1HMBhqB4to9hNBu1cNtqJVBBQsEKBy2NKqmRORtZ&#10;9khlnnQq8dlMy6w8alcfKibweSEFSpIYHfHK85BSJVr18vkuD+iktLPn7F8FBdVBgIiglRY/+wqf&#10;G0Jom2O7mcFDpTakGYK/z3EvOxMGUM/5SSpckzy5VSKOUkx8DvMaHyXcxKrsmhuZeVjgFGhwth28&#10;Kb9/Ozadxc/kzJ1+zEqyHMd3nKvJ44M8nRdtMgzdCwe4MW7n1CpnF8BlziyLU7n9NacpZdI8rjno&#10;EEN5O40YJyvq3N4/KWJSwOfPNad5fE+CzgmU5kAOT/Avq2Ym6Xsgw/daeXO+Cg2j1Z6fPNS+7EC7&#10;A4d97zUFkg7r8P435oDQe0bCPMYAtM1gO/sygsqSaFxlznmEI95lNVubINQ/gpNrOiyoZ6sa4M6B&#10;BPYZg5jZBjXGCvEKvIj734S3jrSlk0GEvA/169Dxg4BoDOb80sCmYOf97P+ltnBMvg84zVdKyQSP&#10;GaDNw8FOW8IhHG4lOWkiJuHt7QYd8gycWwKIysBMnhznvE7hKhQBK5aGPIGCiR8iEqBiJZ8qHNKU&#10;/OX82pZTcbsaUV3G/x/VI+JM2EU6kNVOxVoY9u4VHOh07mw5m/eGenV7r3QskeE8MO0aQhBLQdfd&#10;K77TAQXX7x09ByYBeYBNaiSv1LLmzorvpyckBM3C5BzGgPY9qxtof1PRNap5cuq1oEtBIVBmWLvQ&#10;UV+xDQNRD+04i1o2dRGUCkhRaFFopcPGKhyYj84qP0gpRicFXv4fQJVM7pNudgEQdkYfnjwiBaIa&#10;TjvqI90TcIrvaazpsOqlIsUc0KwUfauy/IMvcUBw6qWU+XSs5L6LDXfal5mPpVPFNmCyVe0NS0TD&#10;7CewL6gyEWfiiX4PvgpMxAiBPeXIA23sN2eP91AL1IuPubtxZ1UlbEy6d4xiPL73DCYmr58BIROo&#10;cJJfEvYLwUpKdhRj7b2HrJt9CML1Cv0i5UjISaWTBsHfIAIMS8TJJMxuQGAMjL5j33ckND/DAAAg&#10;AElEQVRcx4aXx0e8PD9nsKKZH2NZrJ14JKCMgVI2awMk1gmglIJlWXA6nSKhzKriOy8o1asBjXDy&#10;2ToVLEvDrj2Sa6AWsAUrLBXjS3QLBZgPRvd771YVwMHVKgNDC67XDdfrFX2/orYTVM3ptauiokLa&#10;inKyauuld2+FDqzVbCQdm9sWxYFizYBnAtS6YEDQ945t39GarW3vcLC5Z6BLwJkQQYBJx6AYK667&#10;07kvaokBLHTOzgaqxe1GTyoc5g8wMOfxjOY/uN91Pq8GxFEZ5uBn4hQmHdL5f5mqRTnzPwLO4UTn&#10;QR4Abm+Y1CtFoH1g786j/VnbdsEe1+at1J19lA+qwBXuMSgFbWlYT9axgRlI8rAY36mTIzjWImoV&#10;xtzYesoq8tlcea5rqVjaAijwennF60vFOF+wXzdsF8G2D4zdzvnwfRLs6DuDWPZZgXWmgMKCy9Co&#10;GMN24LPOG5yQeqBO70lWYZSwK+C6DA5eYnV7RD2pxypKNZMlTmehs3PRq4EcJM4VkzSM3hpOkFH8&#10;/A7UpeDhi3v89tvf4MOHe6wNWJrrL5p+O6kK0T30meEg2mh7z6o40ifxxN+G++J5DVs5DrC6HnlS&#10;j4RFX69hTymloMkSxOqUbHRQS+ppTsI2+4AmpR4pJpftP0twoWZnmsts44XyBYIpaGPLyOrywZ+F&#10;upL7ocJGyv1nW8Ogbc37556NpI3b7/umx3HF7O08rnuV4vvEBx31dFasjL2Bgwb9DoUP8so6Y2gk&#10;mM42RMhgSNDBXPky+ZenDPt+kx9CCoYK8/ndxZc6Oysviqi1jo01KyFrWKnPWJvzStdXkp8e/eS3&#10;tl0khE6vN/b3rD+rhr588IlKUl0+12Vl6Aoy+Wtg575bBftaF1gV8xHrykkbILeiqI9VA5rh8ocp&#10;XUyegPsbNdZ1QB04JZ6wX1yP85/K0UtsQ9pXBVIRgc5BiXggQEFUsIH5+mmzMGHIAM/OumYyd2o+&#10;qDmckSfHho+O+jJtY1cs8nZ5Muz8mo9bKVeP5RSBkOt2n+IypwggtQLFdLhr79DhoCOPctC2NyuI&#10;YBI7Y1NJ48Maye2a+bcGzwwoU0hfEk/4tdek4jt/fi/uxGv15osI3XNmUAefnky/zL+D8QLfLbct&#10;0h+e14E+hcPI8ucc28rzN431vcncvGQeW9gNfD95xpjOL33oCWBBVtJihrQKxm63tKrZCBlIOzT8&#10;Gz6/vQ+8XK74+PmzVRrbNrcBioFSYT5eFQOpsjO3znOZZQ38IYL4QJF/a8hbvnr4GYYKCMenQmlx&#10;guJX9iMfjDMVHN753kCtFRViFYDHwNgugFrFKZn84PyvuCYZ01Ec5sAJMkqVu2D7X2DywgDU1eW/&#10;pj3mepZZI0ffHQ7PO8qCeTwSn5eJ92UsjTEVqPvlyYc5D/dnqCfxqKqHqYpXhC3OHWYYgfluRGxW&#10;de/A0zNef/xvtF1xeviAup5x7Tuen6+47gOlWdcQxlAaTD/syEp5JBwOjTRwEN3T8sdyCbdeDz9F&#10;ki9DGO+Q8LPwPsE3i1UfH9crnj4/4vHTI16fHoHrC5ZqraIrgL51XF8vuFxesV02T8zb0cfu/tgE&#10;Cero6NvV1qoY8Iwd9gCgj47X7XXyc3EOtPcHWgG27QKRgaXZd/uuBuISwTaufjd1oKRONAC0ugSP&#10;KL6eyjXwdeB5TABI2mW1ZnxO6MagH1dT72JMmCHf2Dtlosu8iZOs4/OhoW8HQFRtzPZ8B82r+4+h&#10;xt/6gHWDoN6Q/NP8v2Xyjd7yb/dpQUORPFbWVmSlXRJa3NxlzwTcEUsFL+L+uWHPF3jlxcl3Fe6E&#10;ALYWjP2Cl08/4+cfFnz9YcGHs+B+HXg4CUpdsJk2AtUaQEUt1t5Yo9gKORC7XHYsMnBXC2QpWFvB&#10;qQJNFWUMLKdlmp4GDzHgZUeVawCPjZ/EbH1dLCA4RKMwitSCWvxedyteYFVXK6yDZKv2tesABLup&#10;HO4rKASSdbWYuuy+jskIdAyUbu83UZTeMbyTXVEBuiTddAMDsaKy7jukdzSQhyju14pxWvDyskGv&#10;L9grsNSKr+/v8HLZ0GFdX6izmWzSaNdsfiVvby+CaqlngA7rvK0aoHf6YwDaaO4H8Iq4tOUtkdZ8&#10;LkI8gHpBKWJEBiwGyw4PxfZ3dLLTYa25a7WuqmtFWytqE9RFsCwLHu7v8eHhAad1tQTi/eq0L+7P&#10;TIyAgvpG6qlrWyypbpCNF2xbx+dPj/jhxx/xtx9+xvf//RN+/PgLXrcOLdV8R7Va98u9H/TiA5cQ&#10;MTtaXZdBMR9VAZa24nw+4V//9B3+49/+N/7luz/iYamo6Gh9oIyOyuqcwXHzRZ2HRRCCXfnhTJqj&#10;jp+JE4yRC69NBdD3WKL66qwbRuXaiaPsyme7PnajvtZS0NXKgoaPrQAENtcKsLNG6LOFtO26vuuk&#10;XF+zZ+2z2xjicQNgxTYkQe6qsIRysfM5hoYOdhsDHa53vRdDZlKlTNdHnA3U4ey3GDeNu2mc1n20&#10;ZEJK7ImG3RUdgV0POIC+McksAeAJ8bkAdlPzR5Y4dwqTwRWsmC7ue06bv5YCDKc+4qx8g1UYPy6h&#10;64UPgDKVinX47v09j5mJANpTMyM/k3nos+Jmm5PrJGJJpxC3EfwTTzpQ91/MXVy5rlOZq9RTC+15&#10;+lYEgpa2BnWyyQ5ouA2ejGwBxXrFN7SDN4qhM8TbkKTE/h0P4+2t3vskjQpuxI2xeet8uRlbHPxh&#10;Dls6eu0WR4V+ft6bQxiTsX/BWG6cQsdxHJUMJUO7ub9MczkcUBKj3IBONdcy5xGIIFMKMRy4pnHg&#10;LO5rSsSyrrivFVIbhhQ8AlaV4Nrxur+iloJ1qV4d0MFzs9Yf6E8jPFMHDQzIgKQWr2bBkyBWknk4&#10;4xtD0LFjHwZSqHBhy4xMCnlWpVM6hex+0WrYORiV36HwrBE7yJYxYtn2EMvIGQBOd2fcf3jAcj5B&#10;IRgdWBpLR3sw09dHCyybpgroBA2xJgwquNvMx9cnpdQU9wzKRFsoASDFgjqVQJiJjmbOwYC3ez0J&#10;NmbmmeDIaKgIUCFN1zacGWSgCAKUg5Moz3A4kiYPQWQsi5W/FzgIk8QejLxEECkMEnd8ma5PYWhr&#10;mG3HBKWl00FgLDmCC+JzU4HoTTUjVa90dHQ60xnA2Wk1oGsbgtOwtjy10Bino0ajYkvD0dGU5pOd&#10;s9KWyJzUwepniCqFgGDf7fsM9HaClCGwzLLMxorWVjAa7+oMHccXOVgrCd7UUl24ce8BcaDgcGVL&#10;VFCZDl9qrKnxqu5nno6sGbAIEJUrYkEDA4ta0DZaDWn3ShVGQ9UdGQN09YhnN/q+1eqtEnyOOiuk&#10;ApWCaFcjLsg0pQrpGaT7oF0bTlc7/8YqXXl3njzGcCWLoNZjmMT0DTq/D9wdAXiyAxdKjrrSYDQq&#10;KEMiWUHk6ADnPW4DB+K8Vt2AmYW4TLSNiaYA4FbRMz2UgCzE+A+yFMV4Nud2kw0znyUqwXB+R+em&#10;XU955WdX/NwUPcjNucoFjapf0wHE+U86znI9Yr5c1zAQc6yKSak/8FeA+l0EXWX6R0Y6L9rhjX/w&#10;5TL7DTgQqczd6hHvrobTmBemwHD6MrmfQMrQpyY93c7EONwsqFz0SD+UFeT985jfM1Li2l9/cW+4&#10;PZnMyPv1N9856jk08vTA7+PaG6NkfqYZILOHmzIt/1a5+vZTH/O9oVt5NA9GZcB33Mjr+O5MY9Dk&#10;NfOYkHufAYub8dtND7ROMQpoVKMEjgkcB1koVglB9zfLM405gy5vR0DjXMDsb/skgxc5stR5407C&#10;OaSRG3r89DTKXl+02HtzpmW7Zb7GUASmy2W+3dFp1ysUK82Y4BXU392J4/czeT1XFaLDdp6LG1ds&#10;+eBByyEDUZfzQIbuutdJd+GdhQEPk4oFNRygoWFK0mjUvPB1rC6PwsmOm30gf+Z+uSMpyuBM1cwA&#10;a3sFb/e2rCvaUqB6AujorZ6NXBqkNAfmVTeqC1pZ/PlspwkUrxhZa8WuO2o1Yda33StIbHh6fMTz&#10;p8+o62pGLnUj5DSsKviCocDVLH+UWjEA9NcNl2vH8BbJOhTn+zu082rPK2rBJriOrq53KbAuBnjt&#10;vcfBSqChpz85f+rD2iQWiNkCSHmO2TaRpEJLyPDMZx0J7DUlEbSZf61l2XuvpC13CFH3ByIZg0Q8&#10;5owU2p7uzCR4OOY70acvfbx0eoPzjNAtCU8mOQEEzwp5rHScJm96y8sVdLSwja0YI3aHR64378HK&#10;beb8JWjYgAORTCPWjpnt7dQduHlqjEdSv+Z9ye8M3GSViUOH0+EAlOHVY2adjOEUGyurCIU9EFPQ&#10;SMSx4hjWPm6olTwQAca+4XK5YOsXXF+esL28AEWwnFZUr+ayLg3D20eC6k+xTgfNq77UIljXFeu6&#10;oDlA06r9V1QGdkrq5iY3Tee2AE2DDgMeFilWDUYQ9qfJQwJ51IHSLcCEfQgue8e2dxgYraKPDoii&#10;NkFbLOBJJx0z4QlEZTt5Ak6ZdJtgMLgNZXZ6rQZU6U1QNxj4UAdEHWAKq5JIJ9my1Kggk0EijaBs&#10;VHUG5Xa2Dws7LYKPLh8VKDqgsMAI76X+ndlJNwcNSeuDtOgJfuoZ83TosqJMKYJeNJJTXSgaCNzp&#10;rKMH+LAtC9bzCed1BUpBHx3X6wXXi7UdLMVqr/XdQMISto+4QVlC56dcvowOFMH9wz2+/voDPnzx&#10;BWozmVaKVyApTOpDnGHuX9c9nm2P8aSWSptSvRKHgfJqbSgA+n6Pfdu9zd1ugeHXV+wXCwprt7P3&#10;+PlnfP70M66XC1qxxEbakXDwv/q4zLFMRiawClrN/6ZdXjAbFUO66/gKOpTTv2KylQkedkzVgE7V&#10;gkDnu3vUtlBZAX033EKptn70+YhX5SBjbtGJAaiiWFvD3WnB3fmEtRYs0rHAiKrrsK4vpQJjYPdK&#10;RvDtDduMPkV1j43Ma4LYP+oc7/lPDVzA0ApXS1z+qAFZprM2VEOO0c9E+xwEYhI0PQkpOuW5N0rl&#10;FMUTg280zknHlFLMPlZFYUVRwKv4+D5gqq4MD0ZNtoIFOCT0W8oyjk1QpsCtBM+c1zL1sQhBJKiS&#10;sDy/topV9xoT7MUFJwAHrt5o8zZU/4463TvfGWIaptHntH/+f2t/ampr2p+0IZlYJRM9FE4odN9B&#10;+cTDFesBSPd99fPGIdpyqVfy82upd4XmczPHGzo8gjD5W343WCZyzQaZtP+kP+ho/04+J7fDBXCe&#10;ZUFARcEmK/Yh0K6oS7Hw1khgemMFQkN0wa1547FI+SIiFApv5kwaoV5P/SKnOtu7nDQO9iKCZvzc&#10;H+xZje8xyjDfTLnPBwAfr8l+Lup6J/32sSc39t0bOzbWPsE7gKvROiUqTE9OWU2ZnvM2GVIgtWDr&#10;O67Pz/jll1/w3z/8Fy6vTwYkgBr4ZsArQCEAuTbGtFd9iQ+z5tr5zGPc9AnYcBmrmfbnZi34KpH5&#10;Lc4jD49583r/dMxrzHN4PCe33wk+NfOq6Snv+a4SFh5L7oApAEUNDFgbINV09VoygZX3kHlfWbgg&#10;n0sffZ5J2y8mvIrzl1q99SkDtTLxa8o6FaAohhZLJovWHHAAoYE6IBZwv1w3PD694uPnZzw9X3Hd&#10;FYa+UUA6oDu0XyDbBW10FB3oXoEo+DpmP5itT/dqZEpeHjwwlvOw1weaV3h1MU0t1M/RzAtnvznl&#10;axEDHi7FiihcXy/4+PPPEBE8ff6MfrlCvIqiTsMqsVlUNW95gMtypC1dNOcP16EZNyjkXXEW8ifD&#10;3YN6N58H2+tCH6g/E4d5Oh8R+shYhRCebBZkhbChZI6rmY7IFvemWvh4QF1CYn9j7AKwzevSBfvT&#10;Kz71H/D6yyPWuwe00wnbULxuHRsK1tMZ2HbcXa6o5zPKuhpvcH586/eMPQUSN056Cp2HK5c8coLY&#10;IVVUymdM38u9IBeXIqitYpeO7bLj488f8emnnzA+/wLA9tZgGD7uYQmHW3+Nin8iHPfweJuBtwwY&#10;I9h9EuThVkl9Azu12PdN32tq/FkxUEf3uXt8ijrNUCw7E5rNFjS71oE9EBR9TVmkQTn+POMJEZ+i&#10;njf7I0YDQb8hE1yWitMT75mvWWYdQS95hqbDj5EJEnH9CLqz1aM/1O3R6RwwSYnjIShX4Amwb4RX&#10;SX127La/YY/ZWtFez/QTXxvqTzGZSIfPZBMBIJYkHX5Z0HflstvPL4aBrQoGdBt4/nTBT7rhLANt&#10;3/Av5TusreF0KriOjn1Yl8c6jLatFbMldMc84Ps9NKoUDrXk8WUU1G1DGV6Nr03MDnDfBtx3pmj+&#10;ubi+YjZF7jf1qYMKOpJnrLAuQ327QLeLxWVbs+4U+x7nAyieEAenM9eNygyqsjn1MSD0laiiqifT&#10;OJ0bbfv+u39A4a28x8ASNj/Qu7Uev1sXaF/R+47Xx0espxV3d3c4tYodCuwd+wRqK0Ke7XSjgBWz&#10;IE+u1u11ZyIIbA+6VeG0nCN1vLR6CTuChi0hvxQWF8v9pfceoD/rKC8taT7jb7JY9cdaK06n1avb&#10;KwDzOd2d77As5uce9CcJq3B64pjjDtjO3aWS2dWDvMBAa2MfeH1+wfff/4D//PNf8NcfPuLnT5/w&#10;+fXVgJZeLEbVwJ1j39Me5swmH2dFw64D+25Yp210tKXgm998gX/6/R/wf//9T/inP3yLh7UC11dU&#10;eF2C3lGc9iDUa2XS9Y96WeivrguTZ/pRclNEULS6f2WYP19mUGZo6PH3JOqP+sM81yIpoMCEGwP2&#10;0qeh6h1MqKuIOBsbTh8C+ldFzH/WGmM7x6cS+AtYjO1d7BZfPH/0uw/q9HZd3ysqk2Voo/qijd4D&#10;bzXfuwqxMcNBgLh5DQA1deDYC7P0RT3F1B32ySHcny7Fz8uwDgLdvru2BVvdsemAtAItitEqemvA&#10;vhvbKvA4kNo50PnMC/oxIw+lZsVZ2nJxLsNvgKQlOUpK/yIOsV4JYWbzsOMauk8p1fV9oA/Xv4Vf&#10;V+SV6fc5KNxxHcB4oapLarWzQrxO7z32QYPHxoU3c/d9CB8K9yUxZCEpfMBtOOHo4CFMpyUZK5Xz&#10;I3gyX1QSwxiePtX5e+++FGwRzIng8B05POuNo+KGeukYosHTx47R94OTZXbmvBf4Pzgw/pGX3vw6&#10;KfyiCECQBRcsgMLAdGQGH28DCMCWeIHN1yQoXi+luAHFAAKj03ZYDRQFU3SkQFpBKQ3jDDzs5hG7&#10;1Gds2xWvVytbf1oazidY5QIhI80qCpbYod6oSdFFsXmQSVg9D+lYZBWafR9WSUeHGz0a61T9cBTU&#10;OJAD5kQc1M5DEMzZkPAsWHOQdxkY1r/YnIkenJQiaMUCP+fzGaf1Duu64lQbFk2DtpQGaRVgNcVi&#10;wdlSa4DuZjqpklUF+V7uEN20EhklIoZ/JuO1mHdJ4+pAo8YEm1TMZZwNqOlwR993BlHf0LlIOq6d&#10;cZDBFCo3zmTyNQ5zSafU5JB3cKAFbtz4pdJTHLrgGQ72vt2jyMSaaLy3Ym0Oeo/n5RxsvQjqCwZ3&#10;c3bfnNfgY7dATXMsLhVYVdCHjZVoeC2mtBe1YFEVwTItHwsyUGmy79Zw/KnQGe57AmPkDLK0ZYGq&#10;YrtesXt1HK6XwDLzikzVeoBokRkr50rubAfxiITAno0GtQCrgTidbhmwnRiKzUmIJkGpDKTxlj7G&#10;whZaqQxHmy6Ywyv316quWtDE90EArRKenspM3dlJGXQsEFQ7yzyPXJuYbwK93jjoVVOeg4peuC5S&#10;uPGjOMrTukBMCRcNEEEKcglHTz47FjQUFQrhKOhBjUFvMm2C9qd7TR49EQRolgpvqht+PQmfVFNz&#10;Lfia9RJxAEy6CiTWQ2/lOc/vpCvFN0WOP6ev3lZdPMrYX5e1s4JjU1D8T/L58Alpik4WTGdn5o/T&#10;PTMXTmONw/0Y6/uPA2wOYMwDXd7KjOkVgz0CYUOJD0MSGFPFY9t/ibNBGTWG0z3BQ7yjODDiHT2I&#10;r+HbXTkg5F7EIHO2oDEVfNrPUzrATO9h0kJUejrQ9bQGAQ1yuqGe6l8oSY5xthJ0BdyUIrhZbyr+&#10;9u+4BuVXSZP8JBwxeqTTfJY7KkJeIa5PGc9VQfxt8oDr5/xUkyLjG6rA0EkHUcytE0op0Hr04qoe&#10;5WUYl/59EepuyV8KpvEq3zW5j2lfc+kmOd3fOheUjiL8vVoi0zyd96mDRs2BkSF48TMcWZIizqsl&#10;DG4dGuD3MFW4h8FXZ9pmlSALnnYfP6stmtO3e6UcH8nw7/l9RRBAA5VhckTtu6zal2djYIC6b2YF&#10;twLo3rGNHdpNx26toVfLEsZgXYuJ9R5kQMmfkpOfNQir+KMoxfTj5bSY/g1ri1NKsdbrYi2CVCxb&#10;V0XQZPXKEhZAs1auguYt1J62z2jN1mjfdvStY7teMUSwjYHtckVVoBEI47abOcDapA8JpFglEVP5&#10;FdoHnl9enKZNjt6XgtUdb1Brx1trsX1yIWk6THH90NfB6VTmaqAiQDFnr+k2I5I5RARoFAiUEUaL&#10;xm6HtXqqHoQqbuWIHPW8iRr/3imgHhN6C6hC5FkK1aTAW05b9TzTv2veTZOHJkfH8XO+T3YsEu+l&#10;HpwX3JIeyTvHx7MFG5dOMgt01OZcCPRk2JdVWBG0NgK8HLZEKQk89cPASnnBc6PquDmKIXCQ0HA7&#10;3UBwVZympt1ReAvsKbtdyLNncOy8vmN4jF0cUGdrW1T9uSYXOis0oGMfHZfrK55fn7HtHVtXyLJa&#10;hcxKSWxzPtXmjnkL9C6loS4G5Ky1Yl2MnqsnuCnUqgkQSKcwvRMOGKFhyn2c9NFZd6DTeHDvXB6M&#10;bbcEzFpxOp8tdi07pOxmG5SKtRRIq+hjRZEGqwQAA9l7QLUudq03PYqkyEObH8CzphWsGOK4IggG&#10;VIxvjr1j9N19TfYlnnECcEOv4N66fZcqggUX2X4qA795LWnB6K5DLcKfdEjZ4QfJrmWCoH0eLY54&#10;vXr1YagDNXkWRtisQXl2qDxYR7k8sO1W8enDFx/w1YcP+Oqbr6GqeHx6xC+XZ2yvrxj7ANxG3LYN&#10;+96jWi6K27colhCrwwGOgrZW3H+4w7fffo3f/u63ePjwgNpMEBcR1ObVNJ1+rDiKhg3ZvTk4Pzc+&#10;R/2BvGB4Mqe6PFVgbRCcoWtDV8V23XC9bBhb9/2267//m+L58hmyvZqDuQqaCBrEqtaOPe0MCCOI&#10;4csI568HysLnEWkV1XUIgbVUso0136pAqtm46kzREhsF9x/u8NXXX+Orr75BXVfjC24XiifORdtw&#10;ZEKLiExVU003acWSHYsa3VcoltawrisW0pMk0JA+lqKKUYxuS837Aw5QVoTMMmKabT8Bg27J31OS&#10;KBTh1Q5aRBQDAgBR6riSzn4cXwHP8jNIPpQ2sz+bwSNEKML1S+7nfE5SV4pqR2HcUcpR0mdAD/HO&#10;LeCBOgHcbtb5UxwChxDHwc42io3fAA5c6+M6q6uPDIBG4N23xABcE2iSzxDrcuQrl36hYpoq15Py&#10;PTfQ/uquMAfJCbfV/LiWB0tedPT9WKAJIIgQGor2ZBPndMmDs4IJLBhCH0isz2TTuQye2yZ2Eq4m&#10;vtGXxBesxhgGn1498UBJHxI0cROFONp5ETx00FAp7uNNYD0TRaKCBqvVglTq9w29fPL1AaEnkL8P&#10;wAsp2GEyt93t+ZP5prHIb0C8fJCkdUld5mAP3x5MjtQPp/o1ccrc5jJfcdr4eriDnaYx2XL2f69m&#10;4wCscmPDR3Uf8gFJ+g0dVUlLrkeSd3JJtg2vT0/4+eef8F//9T1+/PEHXK/X1K3d/I9qdpzf9Kez&#10;DuhEj8IHIDXj0Ge5bjF2P7dVpuu5fHlOUk/+9de8V4dYnevbYRhMq/+GXgrPl0xzEmQF3OkcTlwf&#10;THyMggKRNmm/eyEOSENtzZItwhfh3augCebNXXQeZ34qCHWHklVYAY+hUKEiVVk1SwBWtZqvic8p&#10;q0k1LxgyBLoBYx+QIWhVvNpewdYHLtcLHh8v+Pz4jOfnV6vgDQk66aOnHi/s6kE/fE4plgYaMcLZ&#10;px8SNeY0v89pmL7OW1KORAD8yM3jO5iuy/iRxRl0dFxeXvHzZu1vt+vVgJpdrWVujMASG2wtMxlV&#10;J5IKCSoWH2AHiSoCtcyuvGaoizOfjSLWbV6y9+fiGFl+MMnVOIWTPhzFCIMXqPmFYl/U5YZLJAW0&#10;u75LkBE7mrgsNRsmUt2CpcKTd6Q27NvA58sn4JdH1PoRZVmgtaJDoKVhO59xfX7B/ZfP+OLbb/Hw&#10;5VdAbbZHbUpcmebOOQzF4WwerkHSwi2NyRRXTH3E/iPwWQFcd7dNfIPruuB0f0Y7rWYzqOnSo1tS&#10;GPaO4kCYoTu0707RdlqCrBsAHdB+RdjMvnYCB9UXwVqKJ2uNAPwYuzL7pGs3fcYcSICD7dVt7Bo8&#10;QR1k5MlVnmrZ50rMk859oLVQIiZh6qs5NKCswPQsHO8a1x9lqdsEk/yeVAq4ooboCCCCBF3kUw2k&#10;OWKIpMPiz2PcZk7KsQRY3Mzf+X3E1RSqu8dICTZiN0zG9vJs8Q7T9HK+Ss5MwLb7I6gfwux/xD6R&#10;fxsdYLDF946nbcNfrzuunz5jf37Ed//8J/z293/Ecr5DLQUbRtj7qxavyDiCz8wxZC1W5OmKgQVA&#10;xYCMzboZANDLi9OsES4lYvC6TjphuI42moS+Fmq9eExkOI9RxbkaYPFl26C9o4kY8Lh3YAzUUtCq&#10;d1PqFfvY02+oOnVNSr1IurruXSCOxJv9G7bGcHrSqHarqqYKIztZFGmGExiKtVRc/bPL6wsur694&#10;ePiAJoAsFQUDfQ+tGvQDkFe6MjTRd+6zho7r72cwDvSLq4PmLI5drNDVDc/Lo6pJlLzVbDv6y5JH&#10;KurSDPfiuuLSGu7OZ9ydz1iqJTJw/aSo0zOcAU+BhW4oGXil6HHpkFLQWsMYitpyVsQAACAASURB&#10;VMfPz/jhh5/wn3/+G/7ylx/w4/MrLtuOURukNpRmPo3dfU01EojlyPvdJu3Drt3F7PlSgC8/PODf&#10;/vQv+D//8a/47ndf4O5UoZcn6L6bL0PFHOmR4GFrQ16ncVKdVmaO5gsc7NDPOH2w1eXkgPu9pLqf&#10;bY5TuB2tB84YvGR+VSkTiI3nMP82viGAWOL7rju0O9C3lkwSKABmXlOAtjTrM4+MU5uNlnr0MV42&#10;jUGBiPNAYxJMhKJPwLADU/clE7qGw2kN4kkLxIpQrhPwPfqIkBEAFGmQYueXSVxqi2kYME8Ao890&#10;38wHPeU6RRyP4Pt4T5gYVYOueZaGemdW75xSiC3ITX3zutVhYyUPIiJ1jzFdFzTBe8ykIQBxRUo/&#10;k046s/iYfC9BvWOimfgplL0S35npyzri5oMFNYv0SYkYr51P5zmTz4g0ovmUWBN7rxzYHqMg6glD&#10;bSiDDT7kiU9K1zBAbtY1W1IIpk24WchYhNv3pk/fOQjvfX77ugVuzOANy/bvBirs3dqPOLjI9HUH&#10;ErqRhsJDDkQ6fQiTGRCXbCuUXxUgnBA6gVu46AZO3Pc9AHG6LF6VQlwHm5mAy3ZMoAFlgAcHEovg&#10;lHrWZ9AdS+XbSNWV2yIGNrSWmoK2rLh/+AKChv70iP3liu26GdGVFgCB4aGSAUto6GNgVy+HLoBW&#10;qzg1SgsBN9xojYzqKuitoHd/3w0dQDCkYrigZFUFEpK1bzOnPyt2Vq8UIl7xVbo787iSarkMlmnB&#10;VmTeKq41LMuCZVnQarO20X1SYr2yT8m6yMYMawnAHA8zswRTSoUYgTnsj69CgJvYYSbNETwXiiBp&#10;yRlrE1acsmcJ3MAKJ1Wi6mcHYtBryeAnz858XTn8TZqPmR7GNH8/HGMq/s+DbIUUXTEf35k5OUuz&#10;ShGFHjFnWWVyNMP21lqFqa97nsnbuXJ8uYbuxHVHL6sFi2vZXayq0jxjBjGEe+ViZEzzh1jlVHVa&#10;kyGOO/SKnpoOE6m2yU0KVgdYaSmQ4XypylTxl4ZKgmMJqiRFqSs86sQuNYWu0bAvXFxzQ88HRVUt&#10;a0LpVAKk1nAoQwRwQKkBvUNrdmpRIIAUXB+nVT8aGuuZ+w/SAgXO/N7hNTl5/fukI7259BYk5V93&#10;g7D4WDIgqA6+LLcyRm9+5X1DgGoATucp3Z69kCmRoC3hiExlQsI5H7GIae+VRvV8/1lYw87fuxP3&#10;n2Fc3wjn4F23039Pgbrdtzf3Of4+B31SXr5VBbj9x1vyavv9MHLKV25JGIA46FgaOzU91681VjPp&#10;NC6H0yE/8RV+LhKVLhAK+K8rNu/yIyCSUmaHadD/O/dTGPApHNXgz3RqMVNLoQf1JdZChtOduUSA&#10;Sf4AGFq86Bp5lk7Ug8zUPaSe54utLFKXy3kLrCKiTHQc99Ajbc3K+kHvm+5HIMPBrXRDfxlUPRy/&#10;v/NKnkbeMEtD/h0UOfMtSeDo4Y43+ulhKodr5zvzrWNgcK66J2Eup9EcuoLLNBHx4KnTQZn00+mb&#10;Nm5Ey7p53AwCABohs+MkeO2xYuTM294GGfL7c22UfgAP3ywF5QYQMlz7iHMrYpWhIvhrWRlgSz31&#10;drfco9nZYfvoyE0gMvZVZQLkH9ckJur3YwV2rm9kfY5p3yNz2ul2aMbLyPwYhC8FKgXamS9RsGHH&#10;VTp23bHpjuvY7T3dMNAhZXj1ahtcUUDUWsom8CXBnGAGpF+vGJa9KQVLFXw4n3G6P5mOg4FWzOFe&#10;FwNNXrtl19fWUEoDZbTAgZoeGK2lotWKej1ZK1wUbK2iL4rNHfxlWfHpx5/MXgAMuAFBFWuNgy7Q&#10;JWnXWjvxDFjVPx0D18sG4MmdaCZTT+fVdEsCJNVboyuA3tHL8JZV4lnQR9Af96/UarakV7TvMJ5b&#10;S40kixvyBqAe6FXX+91WqQYgKUUCNjnwDu37mbYBKUWU88Yj8Pm2RQl3lUER9bmLDnPkxNXu4n9P&#10;/9F5LvkiVy0c941ekTZr8oRwik86OAOoPN9vzv90W4lzaXtQCdTE0Xdxa6fweiHAK54xQslhOyyF&#10;V+5QcwRD4BXtFNBsM6g6DNBmjC70Do0xq1fN9LGpVR4UMZ7ACpvi+iv1O58ALMbV8XJ5wfPrE15f&#10;X60ygpi93mqFiCeJ7R0XKEaXkBFmQ5uNS6Dm4o4/AyTNtJ2V7qPVTOjJoWB5RcVpa/RG3gkcmI+o&#10;1lAAA4qdVixa0NYd1+tu+14sbLYPt6m6tbDbulX3Y4C2QIBaodWS53rv/i/rd6hyvxW0d7QDQ63q&#10;5L5d0S/W+nrfd6+OpVlxFQqNdlqzxjrTMqtwuMz06+E6u40hq+45lXtbtDHZq+wi4OvnOluRkvdQ&#10;a8nNgB/fpxK75yYEn4l+zdyOODsu64pCRkepBecV+PCw4uF+wXW7Qh83ADtQFdp37H2zU0GdoBCY&#10;7EB3qaFFWstZwVcfPuD3v/8Wv//db/HFV1+iNuvgYC2MLcja3AbpY6Sd6TqtSo2gHNdlrhpm4zDA&#10;5BgGlO2uq5sKYkHacRbgvABYTK+pC/ZtYIzP+PjxB2yXJ+jo6Lpbu3ahb2sHMAw4L0abpltMCcHx&#10;z4CamMFiitCPDx0dHPRMXwNi5Swh8+F8h2+++BK/+c3XWJYFUP/Un2WsYpDVIDL4IVHFD2q8bakV&#10;p8Uq3fZtw9h3C3Av5jtgReNs023jLLVgCdCYBg8DnA69KkGejFnGiEvh7EMRRqzLLwZhaZ8EuyPA&#10;RO0+VuUOfkasnaDxETnYDbwHb5R2ygQ0FLs/tXaGscXtHuqA8Ofy0Jjfkj4TeMXaEnNlwDyPnTvg&#10;+TeFgcB5OXVODiqGPenu/vgxy2/+5uslk796JNlJzAwIkIi6bYe0v7tq+D3ie+K+TqQpkzscT7f9&#10;6cP5Tc4BlBkCDzxX0+O9kg9lQJOCXliZeFp7gVel9jPtlOQiapL9PiwH8qTVIzG+Auq4vu43solz&#10;jF34O3Y7P4ttDv1Gp0ve2qe0mwneJsCkshoxkt8x0Sv9t7OPZhpnThU5qhLjIYzJ8sCOMmBo3mCe&#10;7fR2zgXUQ/w3AQY7ByAXTnBcN82b+Dl6q8cSUDnNCvSoBp3piCSp2fYtweBTt7PrnbccwCU3zwX3&#10;PfdOHNwH0Sie0bcN2+WC6+ViyWO9RyXdX73xm9c7F+v7b7+5Rs0/co0z9vbexsf5nBtZ7/870uOk&#10;gytPys2YFJGvNKmfE18iD3AuI/llvjfbSSYa/Tpfc6vETN7rgd2iMGjahqValTTFcBCmydcsUDLZ&#10;7aLQWggrR0FFK5bgMtQAETM93nages9FqkjwbqnFKmVBUJtgc/oQFLTSsIngen3F58+P+PT4hOfX&#10;C7bdY4wq2MdA1w29b9j6jg6Cp49PtGVMXmynOZPW3vAmdd3RV5F+FcoUuqLSdzyBBiYbiX4AfoeC&#10;Q4r5SIYDqlWB6+WC56cdfdudT7sMm8fniz374iwZjdflpQWC4jY5eQVjGFkK0mNUrNo+adO0/wgs&#10;Ayb/nkiAH97zIZFX3Ppqa63zVQEOOfrG3Bb0wzKbB2OyF9R1s7yXfwcmr1UUr1BUdQBFH7heX6GX&#10;DVIrSlug2KB7x+vLC/Z9x8OHL7GUitoWXEfHK3LtZ7Bl0kLO/cj7Dtvl+8SN4dlUICr6+0XF/SjS&#10;4jmoVghHVdDuV5z7A9afT5BWgHWF7A6m6zu0b1Dpsc81CdTp3TtihO/iCEQXcgGXT8V5AMoIvm82&#10;tNFaKbk53Lew7Xk+hN6QDvV/3ECdTmpqPxOFaPWzljw4fQIA/AwnXeLd13sc3mi/8wTwrWk81anJ&#10;IeFE+SlAQGVR96jqgLWRtTUUp5tbACV/RlGVdDb52KcE/EkPgSrog07A87tTuvnbqZLncQAB3AMg&#10;TLISAuBmpZTgIIGOHXV0rLVAt47nX54xngfwsqE/DeCi+Pb3f8D9V1+i1QWiF2z7jqWe0CfcR/DA&#10;0CP3SKykiUd9yPwtWeyLlS2BBONqd52lpDy0+fqaTfyX9gGcHwKAVEGpil2u2KFWad1BWkupQIdh&#10;WfwVaADuEel/IBIZRWE+VJcV6voAq1lOnGLapuM54nuX62vMfV1XFFRs24Ztu2DbNnz+9An3d/c4&#10;nU5YasPl1d6HGshOQhchbgEJuIaPWWY6zBVGz+r/c1GeKpMPlj4hzThV+BJg/qXwOXglTAEsgaRW&#10;tGVBcVwI/f/LesbDwwMeHj6EvHjj6w2emac3Y/OU6eqFAQzo+fT4gr/+9Qf851/+hh9+/Akfn17x&#10;vHezA5pX8xSBageLYI15rei/mw7eDsWmO7p2nO/O+Pa3X+NP//Id/u+/fod//uO3OMsO7BvG2FD9&#10;fA9NTRywzl6hK0qkG4Qd76c+qSXsaCbDacy994FdStBaF/e3aJK/U5knGSQlDuitS2uy2adlcH5B&#10;2p75tqparNX5GWNMbVTvyFKx7wP7PrC0BX1KrFLObUzcWiXWgTVRwushAmIgZp1BkHqZdY2JpUX4&#10;JhxvdJDPfp8xkoYLJDBTRTVkaNCZ627wivL2HI8CDLIACfocTHiGx6+G+QmLC0txvIjxPkwdU91e&#10;hYJdTKiDiuQzOcdjPPE92Zcy0zAouQtBayR1CW0lCYCAWJ9/+LbJXkk71Evpwwk7KE7t4U8hkfp1&#10;Y8x0JhRlDtDkk9xnzbtN+i/1WSEBxBM5Lok3xvR9PqtRHobyF0rvpLSGEjvfmL+mEoBpkXMXDpf/&#10;6msWCjYXruT7Gs8tEILjjxZcYKtAC+bqYElcYEwgBaPHXGiRLNFqazfdN+SujxE0HG6mn2uOoYp9&#10;37FtG/q+x3MLvC2DJlFQjk/y3Z4zrd8bQIAtgDFWp2YDedrCD5hTgkFihZd9rwXtvGBUq854PjXs&#10;rWJ/fMR1KKSs2NFgWQHwFgEShpjoiOyqUqpVHZzUXQbJeNwSbZw/A4zXE2xbmDFeJnAXrDqPBXvh&#10;B2laeSKbCWZ0xmZVRAQr7PpKp4K/T0Zrgb9yKK0ch96fR5ClHVYKGwnaO4BF/KSH4JHj9UV4oO1G&#10;KnQ0cr7ce1NuGuoBDEAio4OztAQWzkozSSXaQhB8R+PCDXh4IC8JWA9zytahuU9HCqRSYesslFCT&#10;QRnjYbU1AKziYgqlI/iBqDYazsegOw+e+PPHZOcnh5J0QIPtobJqoRRew5YclkgvABKgmTMDAK3w&#10;gK+1sBSvLkLlswx3srIikwsT0q75Hhzo1W08jZkU/rxaZVob+71KA5oZoXaesgUfQSsyObb8ZKGI&#10;KVyDey0WkIWQ5iQMZRFBnbf+ht3e0nbSFRl7CrmZ2QvrVAVdc1HzvOS902ly6wzm87r/QkU/Egwk&#10;1KVcPxpBvOPNhqozchqH4B2YSX5reQavyUwcGv0B2op14TQziOcoWgCIqg+QdOKNcL4jFfDDzfS4&#10;hriVA+/LyH/sZfedDQEqOiRiHtvJFTU9VQ6P15trTB71yLS/BUqOG2d7PHu66Rsgy/z5RJ+3/O/2&#10;vrdAjlTqJDTNWcfhOGtJnlMclC6aTt7eGT4nF5Kgc/Iav6W/j5AlNo4pS5q6jGZgE43uSfWkAwlD&#10;d/SOFsdP/AjmLqh6mgXf53R9CTX09ZRHNwvnTgaZ1g0HWkzbbl7fSR5GxfRpr2Lbh1XXBc++yaYy&#10;f181xjoDMG8BdEmycigigpvxzOAeAGBr6DxSuXdUsSkv52fwmR3HeSetmaNwBnNlK5p5veaFPOq/&#10;ZNnApOyTTsM6SiP60MbYaYTjiepMajQ6pgsPQV/P7kIYB/PQJO0XpazK+ZTJITsVwT6sd3I7l2Uy&#10;B8wl1lDVXKmWbW3OfkCtao8CEIMIDK8oRuxEVAkAoEWi7dm87hI/BVnwU5NWfI2HWHtQy56rBk7E&#10;VNkAWWl2+NmGwh0tPHOeaCNZDY76Hp38pq+n7sBll/idey2H6kIGvuB8EHtoy2krzXmmTBruqPLz&#10;rgXVz9xaC+7XM764fwCq0dz1+ghA0cSqQzYItFTL8C7F7Bpki0y2picM7G7hmL1FS1XU0SBSIW2B&#10;DsXrywuuz68Yu2KtFa0u4ZzYesKEFWxdm7pgKw0CxbZ1PD29WNLY1vHwxT3O5xPa3cmCE060Qy3Z&#10;TNToqHjViKBXVl6lXPfA2oH3wO1eVgIKFcPOY+yFkH+5+S0OEhw9M+IpgzjHG71ZoBbo4qHzf0bu&#10;yRe4QDNw2ip5woOkfjdm/UHCyRkSwwmPehh55cSN36qJN+PFOPwFMz1K8CACNAD1gGrqT7Qhxdd9&#10;qIM4RreYZbFWLCoD0mAVcNRakA+v7jvGQN976HMFFWydrJ60N4SJUQR52z0BzQrkvkqYHK/x7qQz&#10;DALpECTm87b7VKnBxy27nCBenzPpRYE+Ol5eX/H4/ITXyyu6BwiWZTEHuQh630J3Hh3Yxm4Vb1tD&#10;rXYdExFLLahSfd/dcUngMJ/PakhUDkIXhlEY5b0iZEj6a+AVs5wei1WKbcuCk/8r0Za+OFCzAFIt&#10;6VMHdAj6tkOum4M5gzz9fFYIRrQnU7UW3q0uELA7BKxixr6j71Z5uG879n3Dfr1aq3BPloVXHQE8&#10;qKrpfg7OOhE4q8QkpCUrtnRk0DZNaL+OVUfg60/CmHQ71ZRnBBPvLkcPZ1vEgL7xrJSRGF7d00fP&#10;HF0Oh8mJSzthXSoKOrbLMx6fnvH508/Ytg3W3k+DtgAJkCKzxotXNTC7Z+C0LHj44gP++Y9/wO9+&#10;+w0+PNxjXQUilnGPPoCuaGWxM6d2jkPHcTqLRDkm+k38p8ArnjoNqgDdq3NpLIsHSaEBihwuXw0A&#10;aEnA1uZ6tibU/Qzk29PhjTPhIw3HtduHkmdEpN74RkrIgeAX3A3flyqCU1vwxd09vjidUOtk17pA&#10;GYNBDInESYIiQ19VwcCA6I6ilswpzviLCBrc/pdpLlN3g4IKaRVFgLHvXpXXzgeTky2Yojl4XxvR&#10;+cTgaGPFfyb1CXxwJjLZCAYupC1lJ3FEcEFciBIGTdAOnA4BeGKK60Ywfprx9NQnaat7fRvXeX0v&#10;qwZbH2wXGMp3yv1J0Ke+pnlG+ZUMcs2BvNTbuH8kfdpkB7lK6lGdkp8TEJDr7T5ql32lZMCNO+AF&#10;JVyeOVxhsoNj7FwxygW1/aq8l+vFBSFeTdctxfOThvsC6ZybzwD/pqJOuclxuF4joX3E/2mDHXQd&#10;ybv/T6/glzfv2XKQT3MtOP9cw8P39CbokkcbJfZVYm8PgBmfA9z/NlTdHz09YNIl4pxFZFmDr8h0&#10;1QG8Emct95b3PSb1+gZOAS/lGecZm2Q9ZApOHs69793INwIcxvnozfXT98PWnA4B5zavfPog4nAf&#10;p3L7osxwnsi4gmrHvm14eX3G48eP+PzLRzw/PqJve3Ctg53+5sblzVk12+qWGqkj5fvWQck6drFC&#10;2QBw2ce04S5DJj8CxtUSROLJdr5oCo5bn8ZERKQ3bgZ9RzrcV18LBqrLlgoDG5tNKijMN4g9Lc4r&#10;ItmFZOT7GufVeV4UXugdfd+x7ztENQpuTOZIrGWJsfo5Gd662G1ZdgRToTyZd0di77kLbMfK93nW&#10;XdNBDVRlQSsFKAP72FFGwdgVL68XfPr8hF8+fsbTywv2wQ5zwK4D2+iWGDQ27LpZlXAZGGKAsWjD&#10;/IaWaD/O+2e6hal2ygOW5xicG33oyH3AewFxBbub5Q0swCyi0GLrY5ohMPaOy+srtm2LKm5dqPd5&#10;dy7//S0rt3mWif+QbWE4G5NiELIxgNHtrA2JJJSU7M57vMorCxrMurmpexLdx3LGfu7Cn5P0m3E9&#10;1wfIk/2ckH8ycYp2YsS2fJ63/CHllu+f760qsPcNKl79rZRMoZSOIVa9ctcLrhtQ9hV1sZasl/0C&#10;aQ13Yp0FNhjEcPgzqOPILbLlPRoDgt7tDwldkwco5uIyh8V0BBJV/yGC2hrW0wmn9YS6LNhq9T0w&#10;m2pUO8NG/6EBxnpabNj1BKh1r7BHcvcAIDpmQAK2baA0TZvA9GPEd2xDe3Q5sCIFEvqF8dEdafsL&#10;EjDsdHHL4TXu/mZtk8CPQ5AkjJsdeHuPOfmWvD8/9c6ETp/kF/YcdhYafkairx0Ydz/gM5SU7guI&#10;Y5Iv7eIZjxH65jR8mZOWQq2Tw73ezjFtFiQ79m+w8nC+ZFpX3dVVINpBFdIVfe94uT7jl21H2xtw&#10;BfSi+CetuP/qC5RacRXBqBVlCLBr6jghzwpUm/vKq3UZuA6gKYooer9iWY9A7er+zO6dLaqPy6rz&#10;cvNvkrip6wZtlGk9Ba02rMsaSansmrbvO5pMFaFjKyfdDFxTp10mJgeeYdxcn4RqW5f2xBy/4fXV&#10;z3fvzn2q+Zt47cvjs3UXdXt7aQuKFOz7bm2Bh+27p6nHWeaLfiXb27e008cess46cVgradrDqul2&#10;ZDLemznPOoYps+k3WxecTmeveDnQSsP5fMbD/QPOpzuMvk3FlDL2F2vEyhi+pikHbBxtOWO/djw+&#10;PuKv3/+E//fn/8T3P/yCp5cLNvVSGL7+XRVjN5yOqCVMpmo9232IZ45qxdfO6wl/+ONv8e//9if8&#10;65++w++/+hoLrsDYrM35ZEt2j0vsY8cCQMQSU440hrC5eX4pmw+YFzE/LGOSuxoIPHX7pLmUQZJ0&#10;QP+8kj0c6bQAnkyNqNBfwtYx3WXf3S9agBVi67erVcMWpgIKlnZCKS/Y94Ft28y/6DHVPiXGzmdg&#10;5qMWZ6P4dVk0x7FFQ6yY9CMwXEANOaJH1EEn3aL7mqPnGb9rWfhNRAyP77RoslTiM8gcc574nfMo&#10;S8yh0iyRbGPfzaJdUKB3xb6bf1AKINUK58mojqdyHfJofMR+hv1pBzdYEsckIg4ynXgOkg5cUU8b&#10;ZNa6wvZWFLdTUoCIs1p+wwocaJS7AOZBR9LaPN7Jtie2zGggz4idDyZNOHVIYkMor4LThU1ivIE4&#10;lurj5bxDL/Pr28zIDhXj4IcldaZ86SyK82a/hpidnYTvvVL3TWYNONJXcUTe394bVrGCmwkON4gj&#10;g/5j2MGkE25ZFrRSj/fTIwN687ybMfKBtkzJeEb8tOqTWx/o3SrXRIaamZwQlMzkjgNtBGBKgAdB&#10;oRjoh/L3itw3VsBkgJYCJMrwuiwXySqVKBVaK5bVgjrrukDVUObVn9kWmYCa/sxJ8aIDJAJx0xpZ&#10;EJ6MiAayBa3F13OMEUZ7rTn20XtUAl2XBaVWWxMyTj8QuyCAmlFpwOdZUbB2Ghup/GWr7oJlWaOa&#10;p6paFSYanOKVBN0QNuMZB4cFSG9By6akkYl0DLDlt0xKeBzZMt6lOTq6itZQ2g5BsiIYVtIpjOY5&#10;wAofnwXRJY1mqvKKAB4eX5ktyD2cz8YRNGotK63aMttR2+wyY5fO7DBdc40AA/JoKh9xD2bsp3YF&#10;BugBpCNEkx2bPLD9VjAAR5oYU0Yu1wUQOQIFOTrlM8E2d84MmWnrlSe7e4qkegBJPQPMhWBUDQUF&#10;urd9uykbfTRTwEU4KIdJG5OiLoi9TxCPz6ZIrgL3hU6GWOjZyTgJwoPxlrRlDE/Tti3zuOWd3379&#10;ZcrTTH9HZzpgdI6uMV5xoSZwwNsb8TCPIZhqPNGyzyoXMZ+ZxHu8m9CpUlIJd6Xr1yXTtFaTwOdX&#10;33NA6/FbExHOuxIMB0kbvz6K29cbkCIAqAfCg5Yy62Qex0wZ/Nsuf1tVbH7WgFrbI35X8vMxOkpp&#10;vvSkNz/3pO+/UzHUvqfx1mFH1P+Wo74yO9XVJfBAQUlzCMEzdA5O8FnDZakpaLVZRV3duS4Sinc6&#10;C3Pd+IzYiyKHNYk18IOcJ9OzkB141j2gyIq18/fndXJKSTrTG6C02i7l/kwOeLjstpubnkO5FMGj&#10;MY0f+Tv5dXeDoBR3ovvaUw+K4znJgOn/Cg3gAVXBI7Avd41Ao/z2/8yHVHOu5KuHb09OtAxavc/z&#10;jvc1R3trcrg0xsmfIqE5zi+yoxyTrWcE87lW4YxJWosx9AGt5cZp4VVfolqQEy6mxCFMa6k3kikA&#10;CvZtASIJhL5jJkvp8AZq0/qmM8heBsRh8EvAqsMEMVbYHpnM8b2RAvFKsB2ToaiwDFw1o4yBJgDW&#10;xkYNVlt9SCLmBo0z5uyGQWoFvKKcBF+CInTFKkeg1nH/7MFsIQXRSEmQQv23HPYsdRlxXqKewVhQ&#10;RMMZJmJtvMUrYaSM9kUQd9pODFdIfMH1THY0qaiwlt4rKs6l4r4tkKVi6EBTc8jVxqCN8bfSbDZb&#10;UQi6g7UcSAcDJPJ90NnDlivF6/R68lV7XPAZwPX5YsltUAeTeWVQ4X5ZnYACwVDjJ93BfgLF3oGX&#10;l6u3JrMWuGco1tOKWht27V49pKJCrK2M8986MYE5gYA0W33eeR2AMaIVNfk1j2YttBlGtOZQhQeB&#10;FRB/v751wh5eEzui/RLPmS6iHYgbfVhKBlWpOKlmsLOHUzf5R7DleF4qAeRfRWnj2scEwgw3kiwR&#10;qmCIgQl5ntSEauikRpLkgZM967raPnrwq+AxLnOkABjHjGQgg4nzejBhzr4bI0lOP8nQo4N94lXg&#10;UmisB7PIZ9nJ78m8dDqiBQ8Gn9UxpAA6cN0ueHx+xOPTI15fX6Ew2jqdVpxOJ9RavSokIFLRmvsv&#10;hiWTLHXB0haszX4SYGf+BcUYDHJ4RQiho3NiX5p2InlQITsSzYBsLIs7OLvZuLU1LOviQErjUUWH&#10;tcWqxXm1BytVsatAtWIDUHu3jh9DoKCuABR2FQQOvptlWQyA53pw74rr5YrL8wu268UqC/YdXlbZ&#10;W59bYFgc6KABwMxzdPsK3qomKUynTB/CcABs+po1z6AqunsQQ+cOFYg0VOLsKUia0+meeDirJKf9&#10;4WDTeeRxzpxmR0epwIKKcXnExx8BqQ3Xy4b95RXDW55ZQo3b/kzucxlatBggAh1Dd7RW8fWXD/j9&#10;73+HP/zuN/jiw735UOA15cTkjfkLbFJ0WJOe3Ah3n02eKzo4ufjFbU3W3kNvGQAAIABJREFU9W4B&#10;PHQ9mGBu5HkzfVGhakD+Vq0a9BCbI8++PYJhg7xn+g4mACarftEeEAldKB9ckg9wgjpAmwEQ6NjR&#10;UNBgHTZOtaB5YXAFfWtw4Buc5sQTpm7oU8RlqgK9Y4BxwqzAPxFR0KGTiesJKVut2pXpBgUCGUyS&#10;mSQOVeBJF5b5ZzyP/BeRHOmlNyJxIgJDHVAhYK5YcqrTSxaJcfkQEbn8nHtHutd5ykDMkfPlxwlk&#10;IyhRnC/CA/04+vn4Usp2zUD40FgjsyZzNEpdbtKvS5lswBSEB5nkCi0gCVSyr5T0B4VMNHq3vKbc&#10;YwlanHeFz7anZeJv7i//FmjQChd2Tma1sTttBlAz/1kq20DAbQXw0FCAbgk8Ep7rWd8RjWS4eVUO&#10;/v6/+zras8e7+L6ArUeR/h7Q/wDMX9abb5Ou4HqD0ajxqt479r1j2zdsfXVbxoofqI/p1h7izeP0&#10;ijFLW7vUw0B9frbpp3HFOoW2n+vKdeF85zHkSPTtd/KRb9bRfjV6Sl2I1IbUkaZvkJseJPA7vqSs&#10;bntDd/yOwMDpYbf5OGR4knyJ9qGjK14uF3z6+Rf8908/4eMvv+Dl+ckrZktMbgyris01N79HSPgc&#10;vxhlG63yWgRdC7w6FgtCSAFqxd39Pb755husd/f4fN0xULCroCwrai2ouqNoxxgbLq9X/PjD97g8&#10;P6LoQBlmyzZxcP4B6OPjSDUUFFdc3yAf4Yw49pQZk8TI204HU+d3xCRG0OoxahrryZbRRYrpqLWa&#10;3FLn0R5jok9kBHhHImGalRnfJEhxPKGDU165vhejpexhwFYx+u7y1ezTpS4QtZaRz88v+PnTEz4/&#10;fsbT8yu2bojDIcDWN1y3zeN8I22wWDwDagIwMLamfVimc5zbNcnn4TEUVRyR3NMeOU8W5e+zPEnf&#10;DGbymM4XrxtF0OHVl2GFEXo38EcRQbfBo0hNdVXy381GZxc30lwf0OIJINzjodCuAe7geYXYubOU&#10;VoIdvbr2pJNVEUR9tbn6FXmZzlPV4AviOhPlt+qwqs+TnB6DcUyvyFhNxqkKtn1HXcwfI2pyuY8L&#10;moOHoCWVOV/f6okLWqoXSa2g7LUIIZduWLKMcjxqeggT+yat4nhK33ndyPG4epITtEOCD8ftfH9U&#10;/TzC5bkx8VKseE5bV7R1AZbFx+qyfTQM6RAUDNkgO0HmzpsLrQvGEnuyH8D8b9QXdEBQkV2hJkEi&#10;QLTIjqpo9ruWyY6PrjoDA9Y628t/uFr/d9aRS/mOXIJgsuWO/8/JTAkHcvgqfu2vow+aenTqvfSX&#10;sAONqFhV9gCeOn8rJMFJx9A5XkM+wr9CGiD8yQpLLtBc9COQNH8JH9Ptq7t81OJJPuaf7N6mV6oc&#10;igpAzB+njtlo3hXHMjLNX1DqCbVZRfEn3aE/f4bq3yCXgf5yxe+++wMevv0Sp/szdq2GjxgDe8/1&#10;UAFarbigQqRjKQ0oim3b3DcAMOatKvH7rS5SJrlziK35NQnE5d+K2XKRYQm952XF2Dv2fUPRglKA&#10;se3GT6c9om0U9xruQwxsieuL79EseWB8NnETv+lcMRgA1tOC6/WCbfeOqzBMwrKYnwl3Bij9+PEj&#10;1nXFw/0H3N3dYds2vLy8AJ223fvnLIpwBVl65JYVGtWKoRSxRIrcA5jt6JXbhYqmGt+I371QDBOw&#10;hg50NRmiAuNlraHVBUMU63rG/fkO63KyE+FJwDHeiOerJXhrB22zpIFivKEPvO4X/PLLR3z/w0/4&#10;8/c/4m//9RMeny7oKNBSHUBp+s3eO/qe3WhvAZFH+rLXphvO92f87rff4E9/+l/45+/+iG+//gJr&#10;E2C/omBH7zusA5lFfJqfs30MxyeIF59y4HdUQlVklUi7zhLyTOcbAGQbqF1xXiru14LLy4YxBGtt&#10;2GXFuO7euU3SxqS6MjSKawEauowBEj3mOVWsjm7OkPS/1eY4hNmmU+yGdjSMUbNraHPWVlF7x8Cw&#10;olihI/x/1t5zS5JbSRP8DHCPFFVURfLK7p7Z93+n3TNzTt8mL2WJFBHugO0Ps89g8Iysy55dJ7NC&#10;uQAMBtMCwAFTR3xN7KDgZgXeal0tTqvyRO5PGI8awb02/+7fhwkiPdFUc9IHPyFw3D+7fMGYrLia&#10;dh/qc5mX0Fbg34vAr9e4D2BxRdbmfMe+7R7PYh2hq8tOVrCkuT1mTi6gbsGhm8zo65lkXY4s+/wB&#10;TEGaAZNY3StST9jddJwsY41ExamPSR0vYE1pUygHcVHSE7n3IiKANEvQw4uY5XKNuRFXuQaDpWef&#10;hz1v0lR8HgtLeefgOvUBU2gdBT3/2JEJvKqGM44MYoIvxobLfzko6fMPw1CmGfBApC8Wqd51BDo2&#10;7dgul4ikL6UGMkTgYQDbt7tsjpBOnHheKRBZ3BCvFhkMC+AwR7WXXxcBqmUrihRIreGoZGcQ5cZ1&#10;oU8xHG/Rgo3rQibheDRD1E0ykXHDkDQdglYVSClYVLBDUU927t3dHfa3b6GqWGqJyivrqU5OMoiM&#10;8REWlRHuVq2Ga1hKwcKWlZo2otIIZoR5OF5GoFvbjfitdY3S08xqKNVamSuA875ZCewUUMKNJADE&#10;nUgUWO2cLIhY64tgvtUFYd+Y4eRUN97IqHQQQn5mpqY9+AfBmpSk8Q7jO7YgkIF7mWEYHO0cZrjF&#10;OQUeKDXQnkSK92MleVYZoxmriFermDCIxuRBcEop4SAblU49i1GtwlKHYBc6zCXoCO9BImu4LoGT&#10;Iu5YiGqfQGa2UFfsA2c6GrNPingVVIw2U1RenMiSLKg7S7QgPcMrZHpFjPFkgtDvgRGcOiotDHoB&#10;AC/oGgXhRJT/FRG9ZrA1cpCdfGTAwxEIHRWLYlwA2OonmTBePO9zn6ffXh389XsPHAVG+pxM+z/G&#10;mqvjXhmDZdDUGKNqCngRiazL18YfQsGknH5mURzG88xIbB3fMAQM7qcjKISCxoguG0/T6+GxE+/k&#10;n6+/BTv6OK4qYNemchT+5u+HkTzDQaa1QhainIZz7Or7czxjXt8XADnIBjhcP5QQBuznqhzpVtnY&#10;SIHJg2Gm+cnifFjNeAY3lPt5Tb2aL+Aitw8x4xLbMgCAjLbLR6jZ0x3ISRC7tq+zIkwaZo+ax6+H&#10;a7vztiwrBSz/D4+5kTjANh2UzTJVJn/N/KrTqerBdoOSuhzCzZGr3uTxZhlGM598OaeC2eaMBK9s&#10;WMq853OEdxivJOSTIyivjSXuKCZltLQO1wJ+yC9xMIDY+amaxvhl8NnjmIPR+xBKmVq3Bl1ynthb&#10;i9PpSqYCJSKQPlP3LKcBg4+boZp3SZUrFuOlwBxkRcgXD0rqYYuxYICRNbmM/QIay3t6DisejtCR&#10;gWOskDfvA/Hz83pYkFUJhZeG8GtHppt1KSHTvEAlp+969dpEy1xZY1VDfnagYWDZoO3hNFSfs2fA&#10;jvt7wBVayEpcn2M8R4j/CsyJdtZCZhFAPPDRCuwoarcAp5tlhXqyEYplpiusaoYqvFWvy4pOO/uB&#10;F6tP04JNff0WQakVRe7MMSmCh/qA8+MTzvuOKg21LN4+EqFsU1fqamOwwEvFUioWEeyt4/HpOYxr&#10;l3bBmzf3uL29ixYelUE37jiknA9xPawxqGAEmIvQKTpTxAIzaIX8CeMp1dd7a3qABGK9I2DwwJfj&#10;7LSf7I2khST+2MeIFYKAVcAVYvoK1HmmxM7s3R2U/l9UTeNBXtwV5iwJBArmb85UINqhqJ07MszT&#10;OMvA5yzvHIM+hrHYv6MCw/N13rdxtV9QRACvAMAESDeHILiLKkb/h8zjOAeuiyEbd2sOZOl6hX4o&#10;oMmBTJxQmMOteUtf6iG97eYkbRseHh7w6eEjzuczAMVysuqYt7enyPTn8yKxUYoZHEsNHXpZFliV&#10;XhuL8duMSx1Rf0YEM0dlUiODgLjeEusfWcXBU4gS4oZ024eiCm27ZbHDOhc0ZeEHs5cUFWzNdZVS&#10;rbOAmDOmozhuNcgJWJYlYFqK6f/GV23/tF1xOe94enzG5fkRfd8B7ajSAWkpSNPX3gMHQCfIUTfJ&#10;siTxGqxGbLDKaw3VyBZXV7jVEBij7jLG+f4Mdbl0OBrNYR5O6BRMKoitneSmlzJLjJvzUHOkPD8/&#10;mzhbF2x7x7bt2PruuOy4K+ZkgAhad5O0B9+zwusXb97gz99+iz9/+y2+fPsGp3WJPWNjLGGO42AF&#10;VqHkmIE/yWgiU6VGGjkBNXsUPwtcZjOEMucfouoSHZlVgVqKtbsqFVra2Ps6xPwsfw7ZkeuPSERB&#10;jLWOq1LScbogqIqUxTq3i8na2gSLALUDpXVU7VikGq57pS7KoVRpZJCqYVpyWlbrAsFI3OKYoF5N&#10;3GWOwElNfEaHoZiyUmHig9NqEcIdvg8k4XEC2OBS8b3AWUGq/mRBfbStmW1pbzuismGBt38jfTWc&#10;VA+eiKDcBAX1IIrYJZ5UyVZr0VlXBOjFA+Z14HskDXu1npR8qL1DBR4UzkBR52vKpF9YYjnG3rFK&#10;FUOHDVVDR4eXcYy9z8DIF0G5x3OTbCuw+eYAKcpKLAYQOqvAzxst9RKXtmk5ZI1/CcYiS0Ce8oH9&#10;4oUG1G3e8GQI6U6/+EeamFwdYqGc3FqxzcDtJkmHTnbCYNoHneogo4+OWRrXTfKDcF6854BJPOco&#10;908PgKO7VwMPEcIdiarY9t07bzj+g/Km4cu1YhQTTXK5TueVmufFyRxvlU7Jel2IXemWMXN+5mRA&#10;GEWILYKm+B7gvQvMFo8yqg6KpuXKw/W/ziIJB0YWARWhR5f5evKq0qKzwOCUCutmYA75IoK+W+DA&#10;77/9hv/64b/w22+/Ydt2CMxRO/w8xifMNNUBOuLEeAnXNXCzdS9mYRCILcK9SBykzboIahXc3Kz4&#10;6psv8O3tPdbbezQt2JtVc1xLwZvbG/S248cff7SuA09PHlSYg5yO+ucBBfL6k28OFmoo6YxFwsY4&#10;30BA5kp670GEIl7sAS6YeIJHsMKxfiICqRXVfS0C3nLwpPA3YKgLUi04Y9oPagVaWCV+qfUw7pDY&#10;AaQkPAdFyAn+NSudqgpa7+hq1d8fn5/x4eMD3j884vn5gr0bDqhYJarny4bL5YzFu97YnnYficOn&#10;itVUf7Evj8LgtLdJ547ER9JvDh8ZZykSb4e6TCRzoQ8g7EWBO6V69wLihMnetLOOdrm+X9OoXuNS&#10;/FF1BFuKdzbsTdG1YO/A3hSLWitS6d30vUBigbVynjAcCmAfH9GljfN9ZEUHLkuaqxRYgquMpJgW&#10;lG/wCCTSJ0GrR4Lj4gVUaiFlNvnF9E/DMZM7FKlrsUPMZX5/7d2E2K7N5AiXe3rfbY9h+IGH31d8&#10;7479n9hXwpqDfS/eqMsMGl1ajBUKuo59q12B4t0YMHRZhUJqQV0XyLJYUs8OaO3AwgquLFqi8Rdd&#10;0GRYc3tjsr9jF2UUzwyMUNbMSNJc2DXAUdfWLRVLUMk2MvIT6oKfY+48WtjWAqoy1sBFQf4T4H3p&#10;k0pyivNguyS1mB9PmIQQDfJgMKLdBhihIxGFE/K9nT+SfIxuSwrWtGk1hF+EdiL1Sm2OVBOkfCzE&#10;LPpkUTy4Cz2qzKkqcOmQWi3QW2rEPViVRjWeUJfQ8VszvJdSoyMo8TXEYkWMqJUF577jlw8fsbeG&#10;h+2MD0+P+Mvlr/j6++9w9/YLK5izrthKtyrSlkuOsizYHp+NR9QFvfbAWRFxO8ug69kHzhgDcqfj&#10;+k1ybMCOtHvgQm/dn7Xi9gZ4DjvPitPJ7ERxV/Ju4rAgitcT/XKMIjGGiW3Ur22f6DSWzK9n38Ue&#10;ekwpbrdNOsz9m3s8Pjzi6ekJl8sF63KJ+I83b97g+ekJvXniSxToCCEJpPADJjp4vDKeREKHk0BL&#10;H+OUtcUwurQSiqEXmFJkduB1wel0Ql2qd8qsuLtZcX//Fjc3N1C1oN2iiMB1GUCMCsOK7kHqJeIS&#10;GIrfVfHh/Xv88OM/8Z8//Igff/4dnx7O2Lol7JhIUUdyuQ7dAUDYZkqtkDrKyUBs/1zahuXuhHff&#10;vcP/+J9/x//897/g2y/vUfuO/fni6nPzOEabexUBWkdvFiDcAU8At9BLVq8t0NFNJtEBeyX9lliH&#10;ArOtLwAubcN+3nHZO8qyekGwYRfRbi3OqxScliXWWQBvFW/2wtYjZN9whXvPaVoRsdbi5Ksinthg&#10;sBQR3CxmQy21YG8bmu4oVVDWxewsOXtT894yXBsu6uyfMnj2hAeEUMQZxWfipeF9dJEJdkafq9nh&#10;h8nbAyMxfMZVCrR6sCyTXoI52B/ls0GxM81JAiMA1Y6mCpE6Ej7Fru1i8VytMUC7wdMmfL3YNZD6&#10;s2Ao8oj3hIe+ZtM4yOfZCBBBnEleJxZGUC/3t0pcylg1AcLETQ8iabMtM+mQgjqQkreE7YGdmKrj&#10;A+VKH1t32Po4KYfYM5mgVCIY1pIAAa8UB1aTpt3AcMRBqGDXzAQkn3gG5yQEpu+yIBjCSbz6J5m/&#10;t7MHQqs/tAMRgCiu/O3iDlrxzBdfwGm7q214hTqcR6ApnLk2mKGtQ6BVIEu1yjTFyyZ7dhOzHshD&#10;NCGIZWyWEBgYhKXCbErxZ9gMbV7O3KsF66la5YtaKrQWFtVAWJphRLknxVuKoCeGGiVyabjqihJG&#10;3KHQDIXDkE8VXiLdHrVwI0KxCRw5O/qtMaciEq246lJGIF0Qo/QvFaAkV2ZDsBVGHT9KRnKYEEKm&#10;zj2+isFIFFjLCmEAp6+B1BJCxdrNiFqkDIORIsTY3Yk5W6HbPHoIOPs+yk7bkicFL82ZhBvQcNyy&#10;RRkP9ecOIUTHpkZygBE/0hGknYIyyOhH6z3VETAJCHqHtwGjcEWhTKKKZxXew4WAoKE23+YMLcYx&#10;CVA2Erp90VsQXxq/L33zFobEz5eBSbwvFaf8wNFChcwEV68/HrN56uXBtRrvhzPMrpfrF853MQeP&#10;Kx8sq25zHM8JAa6IZ7YNBjkbuu27+Qn/Yq7BdGzU3EoxhpSJNhk7M6PCDNPPBWX+947E8a8er89t&#10;dmzlKw5CNq4HsM78B7g+jhza5YqVeHAUn3XAP8JVYoyHJ0X1Cb8nOazjthzxGXNwXwJAzIU8tMO6&#10;sFGKUN+vqlbBagiqiSckw/DVwxniMOiQzkjCKQ2jnGXnRw2GY5JKXG9vTSxRMQcWHYpSkkJrfXMM&#10;+mKpwQyuXWqdgtCzcpgg/uKYvg2Z5YA3fxDHXyimNAq7LCG9x9JR+KKjQqBTkNxrRw7ee/kdEynG&#10;bun83Xn6tftnJfu/s52PkJV44nR3+yXJD68efiqb1o41NDpPg9QQAUZCi0IBN5jkOYxdN2TFPP48&#10;2skZkILmGKxIOL6gIUlZUiQ8cEdsxh85jCH2ORxf9OUaZbwK/DrgmsmEdOJek7SN50MRCR0l3Ruw&#10;QOcOoO89KrlwvHQQ7d6+1SqHG83bXR44oR7w04N1nM70Bl+clNUrZpwggSA9ypzOr4iWVpSnA34Y&#10;CWIDXjHr8T3mg8ZRU4DVKqkQ72TAJloUcp1E3C6uZqSY2lX4gyi/pfUfDpNhpCAsos1mvpHmawgr&#10;jpf4nOWgxK8pn7nyyYpaNmXKjzKqQiU5BDoCE6BJRScdUz7kJbGwyqUF8Kp/bd/gOZMo1TIstYjt&#10;Lze0ma7SgVJtZKwcB32RIDL4Bv+MplYAIguWUnBarHrgx/cLHh+fsG3NMhWljqDgNAcGhu9gUInh&#10;c9EOdKum1/Yde79A3dB5f/8G67JEFmmt1ZwEkFHZWDUM/4Cxexq5qCNmQxEDZZVBbX7vpore4K2c&#10;mQRpOlfrLXiMqE77j4E6PFo3HKtlyATEogYwNTcv5uDzas4f7k0zNJShk8h1B/k4RmD3vBMH3gp/&#10;83lmOsFxZHkFQMgasS90PMvOdQNcF1RUq47R0zjTUES5NuTfto5MHLTOILG5Y58FzU66qqQ9GfSB&#10;MqAALG1ydPSUGMuwaYQz1OfY1Z0XQh7QsbcN+2XD5XzG4+MjzpczRID1dMLpdPKgS4mgUxHBUllJ&#10;0pzT62IBnUbbU1JlwJh8wumV5/+O7g65bSBnMiqMGb1xOY+83PmDYtbfloVVZQBtDeoGV6taDrfV&#10;WPUUqUY3doU7Gmw8NrfVAjU70PYLRDVgkVtQKYBSF9BJtSxWOdeqV+0hl4hXdQNlDjc+l+L8bsJ/&#10;D6yat5Qjmt9DAXEa5i04MiVP9J0Q9N+ubjMiJK7uw2EJuL5HNWgixzrLmnz23nb052dcmqJUazna&#10;mhlpGSxtwV3W7UFKhaKb7NAtOXZZK97c3+Mv332LP797h2/e3OO0rman8uA3s42YngXKpq5f0ACd&#10;9VkmVs6zG7yzCCB6aP/lc+rarWs1r1dKoYSb3cvoHg3GhitsD5gI6gBoVPqD/2O1Qmf+OYTWOagi&#10;z2Q+33eQGWG7AluD7h29JBnW/0MBqlc2iHjgLCcPBu9z09ibEAn8NbZI+ihkcQe5i54+TLID3/Dz&#10;EM8+Y32J2yS5RjBalOe1dbwuOtqruy/P7KNC61Oz5Inu+BUVyX1QKbCA/MZkSHcmQKf1kdCvfbCv&#10;BkX6BDxBgt10SP/ojgtbNuftl3xecZphPECbAltkQD7A6TQ7KkPoCKEQ37/TuCGQfui6I95FQrzN&#10;WeD52FtTIAG8pBfvEbKPJNxyWpuqhJgcK5j4Suw3Lh4FO/Jol+v5vXhwB/daupLXj+Dl+GEGr3x+&#10;KV61FXxGsZ6uEe6zw9h0fMonqnK1Xrk336imfazT7dio0Jy6pl+x6lxoYjKcSq88IY7M78IppgqN&#10;log6cIxL5tNkBblhQx/yZcmDDlI7PnP3DFrrHNg7ihndE6usrpb4UUqBLHyKJ5E5kSyxGAw8t0S0&#10;vTU8fPqEX3/9FT/88AN+/vkXXLbNi0CUkJOpShiUBEANG3yuitN79wALQEr19bAEEqQOShZkYMEf&#10;o6pQR28X7NszSt/x7dtb3L99iy4V5906sNV1wf3NLfZ9x/n5gp9ufoRVfCwQ6SG7N9XkSMZLnNXp&#10;xdfZ+BllN+qcwc983qRz48LMpx0OSEHH6kl1KQtdvGJ8LcPJ2VpDb91aQSf9PPQAh7G1RJbwR9HO&#10;F/Itn5uT/Z1RDpvKrHfnoGJ1nC3VAjVaB/Ztx/nS8Oztzj98+oTzpVvnAYi3O2/Yth1729F6x9oZ&#10;wFehWKytqJouKmlgfB/6AuC6weAbXMOovjrp0vPako+Z08FlLgZIxU7roQuR12c7RmT4+RL3piFX&#10;w3VWdAsYqFqA5sGnulo1s9YBbPOYUCLpRNRbUyrQumDf2F2hoDWgNYGiWoGX3lErpoZXgo5SM4dN&#10;C+0sPc0g4NTFO7U5PBNy2BgzjvorO3Rp0mmYHE+5qojCag9V9zs6Pw7Zlvg8xjZLULmxq10rXgFP&#10;e0fT5v5ml+PUdLaukhLfXY4JSqvI4OHzBx/JUBv0UbtZYUfVcIF2GZXU+tBfSymAd+dp3QJKBdZF&#10;oayr6baqEF2AavqWagNahZbVaJYCTHjr6CiwYjvKjI0cwCoKqOn+UeziyDOFAKYt0uYWnnCunQCq&#10;o6onQB587TjaIWEJhCDdyHuReDKQKetwkwwnh0sxZNXhZxqYzIBVCx5Rop/PRT242P27YknQcH0p&#10;BAVlEkWy83injRI6R3faavQjsNN1JfpRjzLS8bPhbwtbrKonoraOvnesXvFu33egrkABdnRc+oZV&#10;V6tivFTHO7t3KRYIzLV0IjbyR2H7rXeryqxtAx4fsf2z4elywaU3XM47/vYfgru7N1hX667QINjE&#10;6VNZQJslvG232T8RY+B8hw5J2kT7x2vFzMT5/8yfWHwlgvE60HrDsljC7eWyYNsuk65x9e68B2XD&#10;SfpMPk7qurFudNTZPyP57OX9xz3y84aPgHE0N6dT8Pbnpydczmfc3d3h/s0btN6wtwbdd7TdCqZF&#10;URIVyOL42QdgFWbb1d5SkGbaYyFLIfF/+qDSZgsHpgRhFAHqsngi9C1QTNYppeD29g53d3fW2r2b&#10;rdYqfg4a0FqPfc9kNwGieJv0gt4Fz88bPnz8iH/+/B4//fIBv3244PmsOJt5HdWTFquuaM0SZ/do&#10;807pVgFZLJnC1bDWd9tHAqy3K/78lz/hr3/5Dn/5/h2+/uINbk8rVvXeU8X8snPnOJOESHuUNBQl&#10;YBs0UjUSIQOBEz4KFKhAUbGCCSI4iWDvHWhAaYqGZuMoFuwGgcHWadjiVaS7y0sVFvxnNqOGvRYP&#10;SMTMy31JW7ekbDK9KqYfABXrWnE6naCqVp3+suNyOZtMD/XCcl7sqhSIy/VW4E+w1GXww8CCMQSA&#10;mriavCejWxlpVfE9E/spuoLQj9BD3iuq0GYFKGg71V2xq0Jbs4A/mA1k6GyMMxEHi32efDCx7ppw&#10;1+bamuFDkTGmUj0RZVlRXHY/TlzSfuLj41mhA6ZvrvCQHLtitHXovCLml7Hq+enmlMiEd+4hy/Ok&#10;8a54UIXDZeo+4PoDByreFZrFmVzfC7jEfFzeg4DBobngRB4j52HJ3olPBFwAKY5bwePsfK7ewsqA&#10;naAXxPLy/CxYjlvnD1n4ByKjjEFbkhATiOwdKEJQHApXrBDUHYURT0KAJkMUC4xkxxmNnTHQpRgD&#10;KIL1dLJyzbDxNahn7s3Eh1nfpqNwMQTMneihDI0FJvyCIKpVUSjoEFmZsw2a1LojiaYMc+2W1cnF&#10;FRduhvBnyqB4Wfcegi2Z2EDIwaCIxCnghDXRfXymyFkbdGamAghCLUgwjqdwY+gIshH4pnZhrXfA&#10;W1Hb/0RWCWeu4WSqHKlqmWVu/Cl+PkSwVitNUJwRWOtCC8As3uJkBFvwsEDT6gSlyJx9tTh+hJFc&#10;xlhVNQzGNhbHX7GgI8sqiXBtX//xQURQPTshliNotALZAZEFfMI2MezZcOszS+2PQmnr+T62v4TB&#10;EsC0tqKuJM23nY7hvIwLAz7TeZl5vyJY8rfXAo+O91AMxYe/VXkgQp9UAAAgAElEQVQZVgTYeAoS&#10;nioCJ0mP6Ew3vP7MpOOe87gnB2ga18QOD0R6EGQ9fMZAhjxnzXdzgq06f8+9KxKGmRdjd9pLPM7M&#10;8NX5vvLbFRHlDx32zMzFA/sgXt1D82o6P8lHS9lFo5jM2KuTke7afMxaFOeJC+TaLZOGzJ40Zlou&#10;MmDuawVGMLwLNCnYIZwJSQBpV9bNb5AUsYEKqtxzkqpkOVQ8KYEMWhQYkfp2cq1eft3v1SMohPNx&#10;DdPF5KhIOkgJ0FuiOxhwiTUaH4aaopMcfdy3XLdpeaPa8rzm13B9fuofO0jLx/MRgCbsmckVNDsE&#10;ShdqAcBbJqO7YmhSlckCV8af5xFjyIIkhVuMjDkObQoQOMw/b4/IaCR/nZ+cofDiV0mvszjPLNix&#10;AY7kP0yDhKOvqdHBERTNPdGFgqzxPDp6uorFzncdFQ4wyxlHWpCY10EGAQK1ApiEH2K/BHT0EKZP&#10;5ZR/sV7jfgHFNLTRmpKhzXBFvoWTSZsZMLWPfcqA/2ibm9c8sQZTLlnxz5QlqyDW0xoOY20EPSUY&#10;kkaJjrYt2Y7xuSMbJpkkZDS9x/im7Um4xVy84iBpicyOFoFizwFY0FC6xiDGW1bOii/ziQKIClpS&#10;CCvyz2KVwdIeU6VsNPBvTGSChK3XAWiq8MoTnC+vHavCE9XlMIObVefnOaG7xNUegKuIwEhNPGio&#10;WsWcY6rA0OJi/BwPZ2jfGaaGMYEVXUtx+Hh7OsqvHtxraFVh7dxgcnhXS3QjrpEuJmNPlh4qN2MI&#10;waYvrHXBaa1YFjeW1IKHh0dcLhdIc8MLrKq0loKS0qO6FqgW7A6CotVjrxR6Vog0SD8D+gTpFfdv&#10;BcvJHASt79YSutRodQrAnbd0xu4WpIqh00pImwCUFSMGLeqqVoRHxGkE5QGftNMv6jYC8oGMz0OG&#10;IP4ZKjHAhGmBZZJBCW3y+bkrYl6PEWRhfOTAm2n05HomWXIgoYcpUpYJniAJC13GmvisDjqho51N&#10;IAV1uDDeiOu6Q/eOs9UnyaD8I0HFmNtocarItO0V9j2eERjcY5xJRIwxw/kK9eFwBk2kwIKHWttw&#10;vpzx9GxG7W3fACiW1Vqdj+oS3WHolYOqMVMRq8CwrgzSHJ0XgMRHVd2SmGiP/1dY1UTJ32hMLDFH&#10;w9UhGzt7cSCIV5Wxfbt4lUsN2Z64IyOeWAcP6/Dt0z2wXvuogoeKRQs2teo5Ziuyo0SJwpH8U0pF&#10;XU5YTreo2wWqm81HAfFAc9KFCKhNS5P3XsawLFMkqegga+igz7xGpju8eozs/Ovn6kTXrx2CzOle&#10;yKLkLWoOho7NkwmLVwUrkYw4LEquVwmg2NChuDmd8NXbt3j39Vf4/t03+OLuDmsRlN4jq5/yquGN&#10;d90QtcBPUEYc8toYv71OhuVJVh4JKjZH0hviuZpswWDFaF2ZBb8kV5qghtFecUDbzvOAyugkIy+H&#10;O31RQp+NgJYh9rvh13huAbzKlqCiQDrpxZi3Ob886KV3r2zKW9tdsi2OwbYMWs72T+NzAx2MH4S0&#10;HbYSBpJLCM0IRJ7sfklW4UmRwICh12SewFUQIb32NfQBmW0ynTuAAZaHqSKW5D49b/DQo4Mc1Mn9&#10;M+VowheY4R70OvFhBQN/ZVSddftaqTKqoET928RPXNZNoles73QoIgDjpd6j84mTREv+C0BHbZ+4&#10;0tfO8M8cPEVGUlaVMuxDkWHJVUTwC1siIrO/JnmesDPYVohU74Bi7SI1yWqBRcprdeCp79UpYAlD&#10;t3oBNL9jVOm4QiKPV9n98/P8vMlGEcD7w8fx7LBn14oqTJ4o7nRC4GSMKesQx3G7LJTEq9C7qH+G&#10;zyNfJgne6XXAeeiekqcstBUzwMCCA7snaXUoFqmAAm1Tb2tcg240EbSS9qjQT6Z5FEncJB4P23sE&#10;TJJKyZBHeF4pxXmOQAvQdgsKIW0XwKvoVGhveHh4wE8//YQffvgBv/3+Gy7bBhHxql4NGoGa82qa&#10;3HUyhy6sAmBX9cA9k3tQF5Rl8cRjVjNXqw4IhaB51RSXPXvDvp3x+OkDPqwVX7+5hVbB6e4Op9MN&#10;dqxovtd7Y7VagQVpcg8rRmmQTOAJqWnVfc8OvkBebP/VgK+tPytUkvdSW9SEoORzEkGq7KQQSd9C&#10;P4l1GdC9WyvFy4bWGhZZLYDTE+Os0rnLauK8XdWCB1Un2p3vr0knYPXgYfqbuwXo2EQBn107igJ7&#10;V5z3DR8en/Dw8RGfHp9xvmzo3da0wwJqtm4JLAATi9Q7NVSoNmvPCkw0OezwGHhNmWcES9DG4JxH&#10;+li3tJpBf/2/LqxWPtqW6z7wuMIT4aGAeGAzJFrGak5+iuDiGvCyYEvHQYe7O1UBuDwPxMiZANPV&#10;KnQpEvtwWdGCYOyZlpLpa+iuybC2iKZOaOMIOUX1kMgJx1t/x2BNH6BVtEVshZn2CqQCDGwz/EuJ&#10;XMRBMRwtJji5bMd2sD1oGG3/VmMMGLI69y7haUGx5usxOBSvtiRFvZ6vkttbUB7xQSXulflsWJco&#10;aPmGqM5Hulrwh93P8ZRMRod/TJxeqVfNzdWjJCohnqDbDhQPqu0NAkvwEikulxKX2ImgmW9SOwpW&#10;n1+BakPYV8RoW/YRaVrbgQgeGB90aewNO8VopwGCQT8HwYz3vyIfoGc75/B5kEexzh3V7Sz0GR6V&#10;eNQk2zp9nV1YhzFJXqOYXiyrAiFTSODI4R5Zrs282IlarhJZxAL32P2H9t4sc4lg/ky4qXdvEaMt&#10;+2atyy/bBYs25zkVX375FuvtHfThCY8fNvTWsLWOE1sUu34hAkg1mT8WhrRGB5/pXdDEKvFtUvB4&#10;3tB+fQ+gYHveUdDw7Xff4Yuvv0K9uYsukV07dG8hhhaxSte1lrAzGavl/pJ4PmVJVYWTyoPsYOtw&#10;9EHF8iQ+LV4Mo7Uea7FtO3rvWNfV9dHjkqY1pA2S23dwawdZG7TRlLC4vqt3JXolWc3Gb5WOid/q&#10;18TvzWxJS7Xgxq1dsG1b/F5vbiwp3uHXPUHUIMCQMgUruFu+gdmhGzpOpc7JKA6+IUdTRx3dEsTl&#10;jt6Bttla1nXBUk4oiyXzrvUOp3qPBsVSV9zdWOelZTkB5OAy/Ob0uRl/TAnRCqvYWhdoLzhfdmxb&#10;w8cPD/jpp1/wnz/+gvcfP+Lp+YK9AWVZoNUqEaMr+mYBgx2Hoi/iMsSyeLCa+RCaNjTd8ebNG/zp&#10;T9/h//qPv+G7d1/j3VdvcLtULLoDbfNY7yE/HH2ygQPRvnro1Zxb944SIE8WuNPDK+4Gve3QtmM/&#10;P+Hp/Sc8fDpj7wWCBZvb/0opsb+746kVo2OVZQBiBdnUadFSAGmjS5ciddbw8d/UgrJ6FyV0T3uw&#10;yqA36wki3boa7A1t2y3g0bAFTXuw4lKTLbt1iLU5GfL1ge+QQ9K2b7nczbeiep5h2rvEF1YJFvFK&#10;o+6HkmI2ytYtkVcaRKv5yDZgv72zoPpa3Ic6aHDeF5P+6nDrfcgxIhLONG0du1emx7JGIlxdKtAW&#10;rEvHsq6oSw37EHmN6bQYO1g9wSInGRV4Vyx4dWSKOsXtz2af6E6EpRAPfDaGapxZ4PPwbyIVsxv4&#10;SPlHBB5wiZBfx0EfzkgIpAiRbcDFu7qlCNLZxlRS8Qsk2sx1EY3f+EZcjihSXLZy2tdDgja+AMUy&#10;dWXjmONmV1k+Xn45Ag3zjV4EXV0xftCoS4MRgTAE2OJVD+bnd+fUgpStEJXOZoEGpVhWqBZvteeG&#10;CFe8JQt3enA8+9gQmX+phZWP72h4E/F0MCK01FFVSNWNAvAS0kZSGHAkpaM2vGAE9ozBxE2I7SZM&#10;Tc/XWA8eRROj4XdcL2FLXYMnM0HpHFNYBgzXKRuAs1G2Ozz5PddRnbHNlSRNuVDtntfJSqNsP24K&#10;XK4ummNRIqu1d2xedle4wQFT9IWOFGBhoGcokJgI71KsukTXVLmVG55rqFQQxBXJZLwWiYAq4s+8&#10;IiOINyTCBAvixXF3cH0YCHY1YCkRh5jwlfNU5+/nYMOX5197zrXAq2vnHYWA1/b91UCuK+cGyJKk&#10;VqBzu1kM4YK4m0S58X0E1nbP9M+M7ihkJwZ3Zd50jjNXiS53vXKP68+4/tVrx1X4831Svl7Q2qBv&#10;Bo+hKPJbfbFm45npfYLjoJsjLngGTzKU5LblKTCPe0Vl9AWZFUC/f6p+VioNijLh2rVj/CaZYMeK&#10;aAqgJu4Mxzr3fgrLdGHMsrtdaBaJSsV5rUfMvEaGYQ9+Y1Wt1IMLzB4zquKGMAWMoCqCpR9xFJCk&#10;dIUCHr8e8W0mTq/BcMKHz8D4+IRrpwZcScuTwHVNLrhG6158ns5/hW7EuXnOiuOpYdAJ3n9UilNW&#10;/LR3XoHb4f6mziS+SV7KOaW+OHTEHtcl0/k8V2vLO8Z7FQ4vh/TidzshJduk/Wk9q4cRJxQ/RRhw&#10;AvuUsByyi7ogH9SQHpoiAfc8zzEH4vcY4ku6hpEcyhiakdkDQNB2MxBxL3WOMWBDAza/CBOnC8tD&#10;IqAw3pANXy43iAQEyWuKqiefjE2c19Xo2mhrko/h/Byfr56X6P4Rt4ZxQSaZckq90kE19MqdRwD3&#10;WA8bz8uxZEP5/MrfhwkpeADSenAfpn2qfp3plQIw2NepSXNZeywpDZ/uaO4xQWQ+OAKdqWR6Sppm&#10;PUDAisYT3wwg0LnAz5kfw8UxnRxFdFQY4g4H59TWT+hAowzswbG9e5UDVjFhpS93mniluBkPspvb&#10;KkLQOGYBLn2iO1zIIhaMAFbUFYlqLHMVpxpGWoOjRJU024HdE68UKMBSCiq8nZW6A1CAvRbI/S1k&#10;XVBOll3/8fdPeLpYe+4TLNi4FsvI7YSNFgiq4UGHVTKBOXG1AeeLQnQH9Cnkwts3t1jW6i1n1cmR&#10;OdK5fzUQfzgJ54Py51jzifTAebOMdRiX8X5Oawg/N/pBkmHeHmLwD/JMfuX4mVFPfMykn17xN8so&#10;7EIR7H2SQ8fG5v6cogig6S9N/Apt7nxPEshbJXl1tFBxeYuBToRH4rXXaKBqj1hjeygdZe5ckA4V&#10;qyNpuXF0pnW3jQiuJW0N3dvgb4GEY9ri4+3s6HEYX8yTuijMkNW1o/UNl+2Mp6dHPJ/P2NsOqFUt&#10;rMuxKqb9iZiRU9SeWWvFzenGDflA0DufSmEypozvLICyBqwZRIySncqUiX2+uaqP0wEy3QLxKLAF&#10;tXqGPjmqw43KsdJBJs6PunMYpyVW6VWDP5NHiNBOkuDreC9pXMPZLcyodDnEKw3F/NV19nF+tOPm&#10;9cTr9G5wnCQGOtq/kE3y5aIYgVx+f8mfkvzxGTn2eIznsV7pK+dBos0b0K2qV+9mIPdHKjeqWFa9&#10;QmIdpBTc3Jzw9Vdf4rt33+CbL77A/e0NinRzYvfhiB/yYU5AEluHBL9Z0Mh0DhMO81TDpyF4aOK7&#10;Jls7H4OtcRfjCzu8srHbqMM4Loi9NfRqwsAG4OYXpyUalZKuHYTjcUriqFg8kJMO6CLFWup5y9Tu&#10;nSLFg2ZL9USC1qFFw0kGiAdtuXPRHcAMIoqHJyZktsLVk7v75GAL+6vzbHKJaXliHcnHkj430Sdx&#10;ePKycQ4D8W3tZQTyxB5BYiOklvZsBnWX4vxZO1rIaEPOzXpmXidVDDuiasjD9oyhg2SOZmua97/G&#10;uc0rY5goZASAwZvxb8Kv147rNpcsJ/LEEYQnLjMN2UpneYJ0Lj7zSq/6DcMHVoAie9gTDKGDrkmS&#10;Ofxps8M3Fs9lGcfhSa65PvsjkiH4FwZeEaeu0UXHtvEB1x9HPJq+I44lHWu2IzBw0G+e76/pfb4n&#10;93wRoBZLmHWH17quWJYKKRitbRnnJP6GItTEYJwWg/RrHrtDy1rgOecdVUgBwCpNyWjf5XNtvq/s&#10;HsW7ihVHCFt735BTFSOv7O6woQ51FI0nORXm1+X+lnTOZNs6XJuPyRYCmfY991+VAlmtVapVe3MH&#10;mwKfPj3ghx9+xD/+8Q/8/vtv2NpujkdVXC5nhFbqtuH5mbaPrCW32fFaB1QEdVlNJqsnLOtiCV7q&#10;a9zprwG6nq1FssKIfVdoa3h++IRf9wtOuuP562/xzXff4at33+FUCh4vG3TvkKZAU4hU1LIA4vaC&#10;3r1yeAH6dRsCj046IBJAZ4GMwau4/0cwePZ52TYgfaJPg/zA97tXQTK6w+DkErLkSGBN8g71GMcX&#10;hcJLxAUNe61rjfo8+p7WTIY6zqIgVk1vWA1iQk5ntn0HILhsHY9PGx4enj1Ic4eiWBXNbs7+bd+w&#10;dwseK148teybtU4QSzp86gX7bhUDm+4QOVkwvCrUQxJF3FcOd9Tm/YwOlW46CwQia9Ap2gvsZB0b&#10;yknqC9thzNPfoyLbjF+1K6Xvw0ZKnT1+86qJ05o4jlB3BFHO7A1Si+lA2rx6pKIsBdqskIYsBlN7&#10;hoVTKOZn+OLG61Lr/NNRvqQNKG7ptF3tY2+ErX8Jy4cD+F2Hagn+VyDx/N73KIxAOQLoLv8aXi7C&#10;yNDuWMigQb+uiuuiLHrjxXpywDKcJk++VG9ESsZEusg7KwLrnWrbfhIBundWVAUrW4bcoghfg0Bg&#10;7EHdR+o+6MXoXakLaqloUgFpY9/DqoTtUgBdEAGsHIePr0hHE7g+ZvfvsDGZzFx87wC0i02wQ8Z5&#10;HRP36mbq722PdaDUSHqPALfosJjsMomnCU0JXPOEG6RbeSyGCgemmH7/AzVi/luHuo6TyHk8y0j+&#10;oAHoiqjWxUW3HwDazShHuzw3z2/m0abjeGhU/iHJ/h3W0aEBuLld8P1f/4wvv36H9x8/YPnnz/j1&#10;19/x9HzGrh33i1Vy02Z0si4Let+n/WsoSj6kwLIArVvL8Nawq+Cyn6G/vsdl69i2Bzx+esTf/u3v&#10;+PLdtzjd3eOmMknObTutxXxM7vXuQoxTULXqrmN6Qxa8Skt12HA8mDuuA+Eu8V11Gaw3S3uoskD1&#10;4qQ028hfPtPLfmFE7Oh0Xk/Jvsi8RjX09PDHXuEHFjRpe6t4Ui7ldVExvSyKdVmVXW07ztuG8/v3&#10;uL1/YwnIp1vc3Nzi4fEB5/MZrFyMCCQVSK2DBmrzwLElrNhBC5O8bvKE69KOh7W4bOBEvohXxoPp&#10;gKebE+pa0NoGWVYsdYmuLdo7VAq0GL9jEkGtI9FtWm+n76xO+PR0xvv3H/HLz7/hl19+xc+/fcLj&#10;89kSKmEVhhWCrQv23SqNGoydzyW7nYglkoSM2ncoOt68vcNf//on/Pu//x1/+/4dvrw/4X5dsGqD&#10;bhv6vqN4sYCyrJgIGsz/POug47MAgbu9W4ttW2wGnDvOuK1k3y5oW0ffLmiXM85Pn/Dw4RFbsy43&#10;W1cLBhTBsp5QakXvI6i7OF5ZojdAv8ritKDVarjiNgBLhPO/WlEB1F6wNZPPlLYO+l6KWGVUVNzU&#10;in1dsJ03KxYjgt5cy3I78qICoFhAZdtB7V9kyKUigz+bjOHynY4kfdu8yRbL38lbS3VzU3OYM1Cz&#10;2ZikQkq3QE0I9n13mWL4inpnoCCTNIdsTf2VhRYivsELhhivXlCZrN+t8167XIB9h54vaOdnyN4g&#10;raPvzRJUJrwRt72RnjmH9kTvkBkdTMfYDVVWcda4fj4EL4tIHM442IGuxjWwgGLcPyV8gfYQiVFE&#10;WS/qxKBfjcyf//j3qQAlXJbgoLO8HJ8VYEduCGVkcf6W+ajJaaA4liGRJzSLRGmMV4BlExXHT52E&#10;m+PreBADIcbzuKAGhEOQH88SwDLL5zWU9EbEMi3YKieqDcE3vR7Gg4Tc4ggyLT6XT4Mp0SBFcVgP&#10;cywJabr2yP4qxSsdMc4UptxqHYGVoiYUsj0HWbEpQQLIsSQtkGOB1eEnQVw11sB92UPJiDHyH2e6&#10;wnQRgjURc8AJhwBelcYUcYn5DTO+L1RmbgIsnEDr0aLQ1LMKqYIu1QUKcygXGmKLAMuCqPTkEpxQ&#10;cQsh4LBZVNGZoqc2DqkygsASnmoywpJ5ZeQfxk/M136GqFw7rgVL8Zl5ga8Zp2NutpWmuRZVsGIr&#10;eK/JIJCec+2YBHJ59f3xj+P8bADVYc5HZedocDdZTILIUd4MbJQ0FsXYhzLuabAcRJmK9WyQngYZ&#10;4xhG3QHzTDU17a8BV8VknYQk/B/jHlI/aaj6dwOmUbU2bm43ZaD6VB2ahoE4j1h6mKRIIhdDBR6W&#10;1iQMH/EuKhmQ+RzXlONL++kQqAkAPbVNuTbESmecD1ecmQWsEk0bkxlO7lpJPxD0oRRT0iK43HqZ&#10;RFvFstSgByBNEsvYGw7h41jH3Ifgcf3IY36x94uQ9Mac43ms/hY4NAwKk7Lo1+Tn5BHlz1MbOcx0&#10;4WUI6tXZjPEltLCxGG+I+7nCOQWhyPieY4tt8tqDQz5AOB5fPTK9fnHqCHQ5xqIw0CIEsDSTVNT7&#10;5ePEeF3QQBzW4UAbh1FEXAFO+0jEnA5BV6886zM09o8diklm0PxZIhCZySZygKf6OJWATOtSMo3j&#10;vXlR0JESn4+8DpjMklRVfc2clnQmO4xnQ6ehhEHiX2HyTCfHGkj6NR8iXpaf61loUB3XUPZi9W2R&#10;vL4dnV6sPASOnXJefK8UfTOJjrEUyrTpO5P1RigH91rgYWZBx70iiKw3+46O/hS0L22SeWW6j0w8&#10;xL5JwThOo2kHmCefBqJjv1snNfJe9Qz9ca34ZMiJJd+WiHHgZaqKLsZA2X4j4J3GUsrYo2bE0FlG&#10;I177nC2PyrP5oB4IWCJAzGYqCfdJ+7NBmvPJwRFZfJAxxtBH8l6ibERTV4O1qLSoRoWiS0MvHWWt&#10;WE4LSi2JAjTP9BWILp41LN4yRNxxYfef15n46NmhDC5ROioQNL+jG3+VgnVdcX9v+tDteoP3H5/w&#10;+PiM/bw5D06GxcIgMhttz+vs99+3jktUOOzozbJq79/c4fb2BlW8EoxqyFC2Z2wjddfzxjINGcZ4&#10;H/VCHXRH6fy3a1VcZumZsQ0+wSFnewRp5XhNe8B10cHHR+LZS9HEDSuTHpRo2nHvvDjGfuf7oMSq&#10;oDwNTQ5Y0mamKsczGFHpz3PGS5lm3C/RDN/Lr+oS9uO0LlHRktVf49ncc+q0FUP09l+4Mkzijd2V&#10;1yEqy/j4rDXJkNl8z409a7TTKmmaMfF8fsb5fEbbL1YtzgM61nXxLgw9As4juKab0fq0rliXE5Z6&#10;QqklOTYHN2duI9u3jOpxEt8ZfhLPOV+d4DGRwETcCe9Sq1WuiragiEDgDO+QnaBMHgacEli1tz5k&#10;UQ/iVNAISVQYAVVD7jW7SmeFThGYgdMq7UIrIpZdbA68C1F1GBkzMpTxWYYBL8MjyxhHPhcw0oF3&#10;cejLD3/UZvByGySGf+VgtrnJl/DKgt0SWmHr3tTXoJbgb9b6qeDu7hZfffUFvnv3Dl9/+QVulgWW&#10;fEDnQbOW1Kwah4Rnod/YX5Z0kr8ovr0GY1bGDKejjp9n/X7c3PaADrID2mmGLjlz9nFI4k1d1Y3c&#10;Q46YRFiYgVaYkc+ByJhR75Y8YU6Igr43NLFOLU0bWt8hZRlzcFnWQkEGrw/KdLSraElz0qBnwxYw&#10;HFRBY2Piaa+LJyEGHR401RKKuJZ90DTGy1buTcqAme4hKoJyLUhPiRlFuNszX+ExHB/ke6UkGp/w&#10;P9NA4gfHFbQJ8GpoAz7HLXXM4ZWMKaTrMV5fM34mInJOCoSRl7DP8J94q+8Zv97oxxFLDzTm+CHJ&#10;vpk2Zdp21OE+eyQ72UTrgtcBLEYAAKWkamzdAgiqlJFIh9gillzjcplVc2mwimO0KZmTqZDuE7TA&#10;gL3vpTJAeATRi4kOyVgGmDgWQo9yWnrmAMkMQNEdpQOnsqJ0wbpbV5Olq1WS6uaM1eI4X9zuIMN+&#10;F2NWjCqhdMh9lsQLpFJisQADG5ZLAQosshyu0agqZfM53vFo45r1nEDxIrBEqQCME/aR9Bl6p4x7&#10;Q2EOKb//4BEJDi73HEcWM3CcELXOWutqMkjXHttt33acn5/xX//4L/zwww/4/ff32Jrpq6QpKmIV&#10;4ya7hz/f53vZmvPFYkHiFTidbnBz9wbracXma9QiI2BBWYYO0NuGWhbjE81koaoWYPh0fsCPlx0P&#10;Hx9xfnzCgoo3X3yFRSvU99G63mCtJ9SyQL0QiDovMBFjDtR8Qc+yfCzkJkc+yGCyLAXzBkmAGkIu&#10;yKtIDyjtSYzN9euu0DZa2S91wbqssUbLzSl4K3FNRzRUjMWSTrg/nUd3C062cXSr5qfFZUrXzYrg&#10;crFgiNPJKtDv++66vsneT08XfPx4xsePz3h43LFtsHbTqti149J2XLYLWmtAtQ5t6lXZyiLWNr3R&#10;3imQskJqR9/POIQRXlmh/w8HaUOnIxmIADU/WteJZpF+ZnvC5w9LKiUPsWvnvTn5mNLaD9NIcnSL&#10;YO/NAlMEVr2pGM2QqqiVdna7R2svqV++99GGTrk+ZD+K8hxeoWxuX9eM63BaKuLtoYu3P+8opYIh&#10;CVGYUxUs+WkVpWAdOjww1/yWHqCpArB6NXHa6V+D6YZtt7a22hsYPEc5N9hv8APS/SFWZNGC78u0&#10;JqkYj7DqvYRQO/wbSfb06vsmC3sHhbA/mH3HwWm4X1eIp+MudYHW3YLT0YCW7E8u4RbKfNogShlg&#10;yN3lwAayb1AAT6oVl5lYgZOwSYyMvpWr8kGG4uG4il9jBa5ckC5JeuSV6///OUjFoxRTmBRFuPdy&#10;YIqdG9p0yAzNt0ze5ykRQ/gsDt82WZXsh7E9rrVCakXpHTfV4hqkd6y3J3z3/Tv8+a9/x7vzt/jq&#10;23f4v/+f/42ff/oZT09PKNuG08mXqghYzD0vuDLwkQqGVMYDoXn3qN4UD88bWvuIy/kT2m6y6HeX&#10;hnfff4v7N29wWwVdFI/oUYkxIKrA3htqax4YFhwyfh/nJt+vZnne9hmrIfK6+J1JyV1R6wII0PYN&#10;tVi75lIs4eeybSHX5QEmFYVcc8ixStm2ACyGE7EAIwm5GEYJ5GcAACAASURBVLqYztlHURzKAALB&#10;3gWXBrTd5Ma1W3V+24cFHc1k/sWIq9QKacZj933H8/MzymWDoOP+/g5fvLU29JfLGef9grbvuDmd&#10;cDqd0NVktiKALMXHWFAOelC2gxskqA92KJoF4SmM1lSrlCrF1nFZCk43VgV9bw2npeLu9g53pxss&#10;ZQFL1NJuf+SVhFPYwIpg70BvOy7nhvfvP+HXX37HT7/+jt/ff8Tz1rFbOBzMHlzQ1YqItGYyi6ZO&#10;ukM3kIErgrAh3t3d4E9/+hb/9vc/40/fv8MX9ze4XQSLdBt77063HT5qiQZG5gWSeJDx46zfk+aP&#10;QE2rauSQ9iIAzM03ncxsEKd1xe3dDW5uTpDyCZfnM86XZ/QO7LvZhdaTVWdsfSSYFu2oRVDL4KOq&#10;1oml1mp+tVKx1Iq6VhSvlI+1QpYF267YIGh9x2XfbB/BK5TenbHc3kCWBafTCikLtvMO6d0qa7pM&#10;ok3RsaPKKBrX94Z93ywhuZi+U2Adv0w7YeyFJSx3T1xG72EDMQRZED7K3oDenA40q46JHb14shkK&#10;arN17HrBrr63y4K1AAsEW+vOey0ZeWHGEEwfCsFmsl0ZDg0yLaZnluJdhd0f2Ad9EhFLKHbbFW8T&#10;xSdoF2UHGCIPZr+39gaI9UHLMQ9d1WDHxPpxA2Jh+kzaNezMA19dPjry6YM9eswrCYTp3MmHye/A&#10;mCODpaZzLeHfnj34JnXTzA84kyEj56cP3XOcpb5+qoolByG8FBx0MoTOEzicmgRzZlxxgleDUZCB&#10;Ol5fyk8SBqBspB+/gulX053GbyZIFl+YcHq5oaIUi2BmpZ88PwqeNF6Kvwc3Do2GcCMdZQdkczCs&#10;7KsLwkUE3QOAWNo+zymWSRjjawLYgNVgSFaBYuQIElFGhR2/IxmOCphJF+3NVSHefp4br5I4xxpl&#10;AW8MNsq5c40hUHe0GF/hZiJErBJOJKXEQlIBpHAzK5UVFNZIFNWzQYtnxSLwg7CaAuo4dqFjagRT&#10;IK050nfH47XvodfWCLHBDGafEchd6HwxZh2CQWaamUBlIhViodi12QmS1QOjoXk8elBSr4zvoMhP&#10;Cv9n4HUMSHrtUO6YdO5kWBoLbHg1NH8QbyaiiBmOg2cdFdE/eOggznNQYJqBqne6JB4PvED8G9BB&#10;DCrotivx1x4f8vlwWCLNL9p2Jodcrh5XPjv2tE9x2IW0wPGa43qE/EicPLI+TsBOJFPWEArNGNKT&#10;GcuKAQiKrxUASO2o1eCQ25MKFYVpPjKjN8QdlZxZgpsP+hp+Sgg5eR4vDVuTgTnB5uo941nDocWH&#10;0Wh0BGCMeka3mc/J0RAwjPs9GehIH5DOdCZpxuosZKQ1llfmk0YAo9lpwGk8TGaWhE+a5qTAnIk5&#10;je012vTKXtFx36CpwZ81zonfgaHgpgFJviErRenEaR2eHYo606XE/UlzAu5J0eNn7lkFy/8bTtFZ&#10;YyJLj+oQxMOM90MIzbBQX7+ZNx1pclThgERQnsgCGhGkDEfwmH3cDJYtzZm7FCccN4hAL69O+IDD&#10;+DKBHnKfq+NCB7C+2H/XDhG/xig0hsNfPcgy8xq4EBccdR5fFsP8DWVKETHZZqKDavJKrggRQ/br&#10;JtxJ4GGLlVR2ZNxCxrMz3PLtgRfrHvc+4FB2OcezDtcxMINBYcYSmJhFWWfAiv+ydWtggGpSYvP4&#10;x1VDdgDY+pI6BtQCHhkwSuwMkyz3aabFOp4NpCBTr3IiR3gceGXQEg/UNOdBG1U5+bwDE7SvGJhe&#10;YAZ9jtjryYu5p3vvaFrQnF41KFBaOKCLACgKOTcAm+m1qlZ1BR4IXIq3ystOTm/z4YGapF7KdqOw&#10;hrcj0MCmQSeXeAXOTFsDvOr0w/fVBA+fExu/FW9nAiBarkHgxg9AulXXXwHU04pTqbi/ucVyusOy&#10;fMLDh09o5x3nbY82nossBvLsbEDiPirYVS1IYOtQ3dCaYt8a+t6hDW7EodPNcAurAyEZRxVwmpxp&#10;E/nvzIOzoXa6wfTZ8EJbD9yjPm5o3+fqvyHb2A5nAmAPQntgv7yPVyCTuEcN3kdeMPZiHiQlWBrq&#10;Mw0ff5S+h1E/yWDkV5hliOAo4jtYzLAYVZ6UweVO6yc6Mcsqg4bCR0v6xioC8HGK46uOCqPc+4xz&#10;DfwW16J1VAUN+HomOKtJi6K5gbR4oHEpBW3vaOcLdlawUNOr933H5XzG5fmCtu0QVTMcLwvWdTEj&#10;oACWwMo9WIMPiHi7cRrQjsgliV690Cfn3+hos7WTIVs4XheI6xGMsnF64Hw32rvWGkl0ma6HpEu+&#10;GnxroJAXAAPEcboAkAJRVgsGrGoMnYHEEcTcGJhq9MtpNA3uA+nsgV7dkc79vFMHDfFWQEMbGjyF&#10;e3tcNM477nH+cnCyvNTBOJeX1+fzx++Oia/IDvm6Qe85TvGuld3gXMQq6vg+pb2rlILb21t8/dWX&#10;+NO33+DrL7/A6bRC9924VxFAFK03g3nMNSwiITvm/UXdalCTtLeT3BszVfVWfJTnbQ1IA4rvcYu9&#10;cx7TLei3sBplUQtS1W7VRBPsaBsctkuXd7o759GBOgcaOzKEfD2XhqQtw1epCKrAKmVC0KUZTd67&#10;VxhTq2fkjqW2N1ubgA91mDQ+5fpLzCGC3qgjC2Kfagp2DDyVgUOz/pDOo/7U+X1OFh2G9dBns44V&#10;VSsxXoXi9dhTBRiBFKz0zCrEOvDY1qR7JQ1PrNwburZIxiS+TDsieF2q8u+0uKTqgAHva6zbPbSJ&#10;1XrABvnLqFKfoIjBJyXw5XPHNbHh5ZHvSX7G6lGYniEMDOyk+woIAyWKz12BZHsSBjOkNWXXGBve&#10;S52iepcQiFiSgVSoFms72Lo5oWPsAKO6DHNa/ET4BiQlVT8lzXDRTBKeFrY+1jEXjsf8+Y13tMIA&#10;OltlrbWyXR56xJEoS7rmoH+LdkCMB1qVpoZ9B9oyAhgULu9pT7DFRAtnbgTQeRM6NY4yuCdDFklw&#10;OvJ7dV1h1q2AnERtz1YuQp43ACm00s8BHyPxxgdFHsvxRSXrwxom8PLTTH/SbWTMB4RGlv+icuVo&#10;yysQbNuG97//jl9/+QX//PGfeP/xA1rvqMuKfb/gvF0gMP9SDtw2eOTRCYAFe7duaBDg9s09vv7m&#10;O3z9zdc43dziw/Mznp6e8PTpEXvfzaHsfqnWGqTeGH73HUDzpDQxh21v2Dfg0/sn4PITbsoJ8hfg&#10;9s2XKLe3WESwlPXQTa0mG8bn6cpYxkwYbP9ZgPPBVzKdX9Jl9Ehpko2oyQqKCqSL2wWY/O0w02oO&#10;7gIAK7ZWsTfBslRopfxd4q7wCs/WHW3QX4C2Qg0aob4p6IOjwMmRAlZhFfAAQDTsLSWviODx6YKH&#10;xyd8enjE09OGve3WGrp37PuG1q2F77ZtUAGqO4utWYpA6gqIBdoJKqSegLKiywaFtUOHINnvMcTF&#10;ObM13meb9QsZL9tDHF5hr3MZOsuSrW15YV2+5joi8ciDbhAyltG48OlqdZ5j691rCaxQ0t0y7CVZ&#10;b5ZaIM3WsVHnxtCgC2W84DTDB3w8OP0GnRKUNf0rUAscUtOVxfkHSBMV3lVw2BXJYqvbQJq6jzS6&#10;5NjoYk/qkD8Q8BvBaWNZKX9pIuSa6HVH692qD1LWEq4Pfeq+TiFfHeWOxEWCrmP8qmYHVTU/KorE&#10;s0hPaAfifJgstZQVXkIHAhlV4LSjiGAvBaiK6GiiuyX9eoCqdrdxeNLuGOko1qSJroTAWMccSR+G&#10;nCdQzQWLuC8cElxzAAom1RfgRZXW14jokH3ymZq+HLaNLEvmbpvzHeLsz+hu0wj+5Xk5eCVG6CMq&#10;wbsbvxttkuw12DjvwfUwHcgqxx04dmYnnX5XPtvsJ4sH7HZpkGLB2cuy4Pb2Bm/f3uP+y7f46puv&#10;cbp/i//1v/43/vGf/4nnhyf08xnrsmDxSo1VEAWuVI0fqM5+o1KtOl2HYFeriLupQrfd6PI/f8F5&#10;2/H+4yecz0/461//grs3dxYj5IF33WWJ8NMxcJHtiSe6mHw3TEz1w2Ss4S+iv4drOesoGt0OAJjM&#10;rh3rajLN8/MT2Gnhcrmg9R1LLdHZz5JTMMHefKXDJtvRoLIj682kOz7g6S+fQxk6dqWOa21fWVdW&#10;KYLSrW18g2LpHXtbLPh8a9jaBU/PHXUB7u7u8PZ0i6cnoH06Q6ri7nbB/f0tLpcLLudHdL24zlZC&#10;Nw990GlXkFRPDjUaZgHuncnysI6tUgpKFZS1oC5uuyrGy0/rDW5vbnF7ewtA0FruovfSjtba6NJm&#10;vgCFdsH5vOPX397j559/w6eHJzw+73h82vC8KzrMjkdfugLRLTJ3aDRAD3qiAEot2B0Xb29W/Om7&#10;d/iPf/sr/vL9t/ji/garAGhW/RVFUdMtFCYXm71LMAL7Kce7fSR+J2tMcohS/9AhanQZlYWrJWsu&#10;iyX2fvHlGzw8nXFuHeeLBzo34229C6oKBBYoaXEBFri4J52Oz7S1N5m5LAvKYknYUgvKUk2ma8WT&#10;KCy4mnFfEEXZNkA7ltsboFRLBGk7yr6hbGfDr1agm60Bu/tq79B9x6IWMIquVrldPDndbQ6tNbR9&#10;+Ki4ajYNt+HLHrJT6zuaVwgupZjsJDt6BOqNdR86aUGpK86XBzw+3UKXFaiLVdiPSv3knEmG5h4m&#10;JSLdcdwo8BgRqSFjdyBsuU3NjlY9MFZBncP3vOMqE0EAcfsJ8ZgMMlSOGFO24ZoNjRvae0SqmMuM&#10;OGCYOvYl7Zk0KiofawGUJFVh0qU8KdSjEPOJMQT0k7Ts8lD2HXJM4gVRYo+k++WDNnsGoxoMfY+J&#10;QNS7bCfdilXoAWCR7FjLhgcHGMgg0wTm9quzcJ/Omn7Pr0cnqDqCKysizoMIhXRikunVMtpdGM3G&#10;hdg09k+I/65wDPeaDsmLc3DOxPN6fGVLSJgwjpjuKhuDMQiqncqysiKAWJF59fEpTFmGtzQUsUw9&#10;OJxVPXOLk9BR+YJVd5uPoEDBNtxDhMXMAFzwnWGsaY0lFJCx5p7dlkQRzsX2mguhvj4Mu+I1zsqn&#10;9QiU47QIHyRGEvhEISkRmgnf9HD+fLwWrJCNva8eMhtxr96b86QCFbB+uWmvBmRgxlkRmQJ5Pje3&#10;aZzcD4PCIAQ3uMGdgmWUNHnpgP/8Y+a9fO2YgoCuEK0/ch0/vzRQzPB6MT7QUDRoS84EoBCqyrOP&#10;GdvX7pmqIfjLINyIKpGA5z8mQVfVlHtNeD1UTnvH/TIYynywtSsFvLiaz0lGENqzGKg7fh5MMWRt&#10;v0ePTJ4SsKNRQxXWapTn47BOcshGTW8HGpI2Et98UJNDbsbbkVsAX/PjMdZ3tF/iw2enKCtvHPlP&#10;GApEgciE5fOs8rG6MIUpsM5NgGSyIkNJwMBPfbHSAAX04DkTHZvhJun8zFnDGT1uOl+f+aOBP7Kf&#10;KDDFc1y4wQFnr43n9SPRr/Q57oeBfgUyPV/T4r5K69Ke/6wM8QeOfJrmfQWnn2P0aSGcntPp4BuI&#10;7Xgk4xaSwGdMPgmmNg/itaoazy9lOEwIk7Q31sp2lHAnrHqbUUm4CJODyKu9NNxQ3jmVl/SbeMbz&#10;7LcyrtXPw/dFYI6/kpaMS4+yme8px81QGw/rQKpJfNG0IWL+cc7YczGoku6rCgrq85A05D1bt5Ho&#10;ogM007iG3HHgeR5gGQpn1wgqPB7X4PpSZvBxvLI/8vkhjxx4cEhiB6UCSLQhzzF97rECrJgXWDrm&#10;FEQuyZ2JRmk6JXBQTSrpaS2nRAf18V7RJ2gkCrnT79e8stWg09yPCTccX03H0kFffJ2lyMRCRrAL&#10;EC3eeJ8kVyWtGoC4kd9ZiwIqFV2typu6VtzVA6GgaN0oCjFFoyITx5jmpYB6JRlot+oe87JmiAUN&#10;ZjUIgxlbAo9SR/bsOQBEiobSIdNd7Qquk4AFC8wZ7eTVl4hBAV7pTGnoE082E1Rpo+qfeuuxKvjy&#10;7Ruclhvc1AUffv+A8/MF0jrWpVoAosArCvmfMzbCsXerGAdYUGQ7b+4cKtAuuN071rsTlnWN7F2o&#10;GdGsBR3lLnWDaHK0+/dHljVU4cH9o6oZNHRotnXlDimpSol6gLL6fQyfhzkh6IHjR5Yz1Onmax1D&#10;hnECryFNorj/6pid95OsdeVz5hFBcz0ssxBXAbfTsCOD09k83KCHJYoydwa9umYuADa2bYIb1NXC&#10;ToytK3KQyjUaqzp4kGQIy8DvUgRNzfEo++7VqjR+67DgjW274Hx+xvPzE7btAlW16kLrnLVsh8sl&#10;4tULHM61jsqbhRUo0QbSHXARquFoeykLSNASk8V8P8OSDjp5Z1R9TjAXcdmlIFqppeUNtslF15mG&#10;MHjPqjQjZGxxQZxG+u6JDrzVWP5B48dvfm1ZUMpiuNPTlVKjjZ/tGcfxVPECrv9k92aA1R3cGY7B&#10;V7tMG86w2o5+wKuMZ/9adBVAyxiNPz/AirT0V/TyUenUbGwqEgZNEW8dVU/Yt82XyYLVb29v8OVX&#10;X+DdN1/j3Zdf4rQu0V2kerUqkPanNqUCp+mK0d7exzWCLGYZBS/wHmM9FPPCpyNsTKELlwg8Ie3J&#10;MIg/yg2DmGIW9OSVvzTK0N2GlDHJ0fHvmIdAohUsnykoVsVDbK939Xbf40Huxh5/msejMun78zgJ&#10;dwYLzA5FG5ZCRb09l8sJ/nwLgh06bu9s2zUCtqVI3FMSzDOcfNPZ0yKiwnlqvFNzwNLpObaj2Xdz&#10;xZ5CjuFj9ezvrDsIn03YX9O1KT9QLk7LlQNV5gnxwsEfwzkByjWHS167F17uXSFP5LigqSVnjHye&#10;RMgYbkcnf3InSkn2PtL88Ux7xjTkRKdsW3CFAEtsGzY1c1gK2JLN5KQ2nDwArFJTB9Ag0tz26nRW&#10;gW3rKHWFSAW6VTg3nldMbkaWJQxXRSQql3CsM2rLtJbDVgsfo44YqQm2L99fIatpPRWK4s5qyyje&#10;u7Wsbi1VGfdskiARQXuylJVoSYzAcC2dDurBg9yQj81cWCg0ycyb7LtsS49bxN4b9MwLVJQUYOA0&#10;qnmAY49WstxQr8EK0xrF86+dB+J/+t7Hd9RjR/VEW+P9suHjhw/48Ycf8OOPP+J83rHtXsXGZQna&#10;BbP98qWvwGitFkB3ky9u7+/x/Z/+jL/9/d/wxVdfAaXgzXnD+/fv8Zv8iseHx8G7fJI364r9ckFT&#10;xSIrinjFIBRIWdF2gWjHw6cn/PTjP9Eb8NW3G775fsG63llFmt4h2t0fVK1ikAlOqJMcMPxkGvBl&#10;gD9ibUTcsq0CkQXhIBWxJBmR0EGja5Pzl5Ee6fihQxeODhxEN7WuRugde2vYd6siVMPRvaMuNwGs&#10;ATnfqeUa7bzCY668Dht5x7Im25gUyLKg947L5YJPj2c8PDzh4fEZ582qcTUArTdc9g3bbsE+Ck9Y&#10;3TtqNT/ZcloNlwRYlhvc3d9DRPHw8T0uZ0C9jW8u4mLEWYONZP4w6/ic7hVfyAyBAZmJJmtU/hoV&#10;MLkwkR2BwcEThBPMqd/L+NH0YA886UOFTeORRDh7iFfiDk2FWitYTlRNvypDIPDKZt1aP06zdf7o&#10;D2xSwJLNtgV8MAKzM5F2cUr02TiporyadQHKb2EHMUBgSfJ09snY5eSTlDOt0nToZ0I+huRHL2hb&#10;82TKBeKBNefnHWW9Qet92LVcJiiue1FWDBuV7/+ZDc6hj4NPx+IiJ5Jdsy/mJDxRryanlORhle90&#10;MV5cxKszUN5QiBage2V3gQcGCsBkR/IjD9C2PZqkXunTmMKnlTBCY1Yub2oHGCANgQVLj7by8ySv&#10;ant4+ZXMv+r0kk6cq35N7CDp6WOPvXyepOcZRmXeqg47jy+AYiRqOID96NoHfekdKKnAie878opI&#10;lPQ1GNb1VAwraOuYOfe/8ZmhDZRSLYDKg24gpjtWKahLwc3pBnf1DrLeoZ5OON2c8MM//gsffvsd&#10;520DRLBWs3Mc/QPhI/dW4RDzm7fdqreuEKylGrI0xYePT7icd5wfzuhbQ7/s+P7P3+PtF19gVat+&#10;funWLtny6W3e2szuR2ib2DnsBebfnZfQsH4kBOZVHrAf8BPfgyl8KP1Zp79aqwdlZvgTHjK9Zrzi&#10;5+6y88wbe9xr8J0RWDp83Ha3AomgMBJqBvEa2pSQKxSK2hpaq9jkGbILet/w8PARXTe8ffsGb9+c&#10;ILjH+ekJSwHQd7R2SXuUQqkOncUANrMadR1D05fKPWF6tZSKUhesyw1KXZ0GC25OJ9ze3ODmdMJS&#10;11QgA24HGj6IzE9Z6E1EcD43nM8bPn58wE8//4aff/kVz887tr1jcz3AWmZbZUt0QHtD2y7YW4tk&#10;U6scGcsO+spZu/F0c/Igzb/hb3/6Hl++vce6FJS2Q7sFQqp09GK20wKrLivUPxImSgoMDHuolIQ/&#10;Qx6Bl6tV2nX8fpQH+76jqQUI35xO+ObdO5T1Dl98/YTnbcfl6YLnp0ds24a6LjjdnNC64rJvBs9u&#10;fgx2bBv2Iefj3SpM997RdXd7oUAvhryrLChq7c0NUU3GqMuC3oBLb9ieCrblhLqcsO8d5fkReHoy&#10;EaMVhgCgicl+XGtVtWQi6dFxkzE+Edwtxf+SHUzG8AeBcIGvWpJorRXLKljXFZb07BVGvSotxGTF&#10;Ulfc3N7h/s0d6tLM8+y6c1GBgoV1FOT0g1V4LAe3xlEXcz5OsZDz6OoByX6t0M5LOpFafYcumvYn&#10;Ag60u0g8n8nEkUwpBWCiKQciADwlBJ5gAb93zDJ9FwQhf5dAHzZrVt9OPybr6liu0LEF6efjpeM9&#10;38QyDP7PhKXMz+dbWvByTElkSsRZ+OU0gpi4EWtm2MdPVTxLdWbcwMCB4UxNgz0IgBGUFgaydJ8k&#10;pLDikfoD5DheLhKxRSnciY9/FkrzPDWUGJ7vgmUad+VzAW/hpyE02FmezRyPZ4QxwTw4zDRypfDF&#10;iHaebwdLbUfBK/+lSspyVKBO2fy8Q1LKwK3rn6d18EAyna8RJxDZofrymGFlU5phZ+OrNoK0cYSQ&#10;UQ6ppGExMOyl8hD3uDacPLIruHm81yAuM/7Ov49te7x+XEScmnErb/nPKdn/p7/F7zqI41G5fi0Q&#10;5I+4X9MVfAByVRT75bqi8VrQ1zTudPvjda/NO4IWYusf55xxfcabLIBeG/NrBwMBj8LsNH4HC53p&#10;eS3C4R0ZqEnoa90DrF7SR0T7EldYs8SPEWLavcx5YWaFn0ts1Oz0yYzisEYvq4G+vn/y/CP44wjP&#10;2O/0yI5cHrhiOQzlhCUdxQm0WYmW8UbTx3mcXPPxTWTcpzUEkkNRzYRmFU84FHdEAZFdxGMaj3A+&#10;VxyQx3OBwKUYd9cJdDz/Ko1L9/5XOziMtSH0I/jojL6f36v/rUOGg5u3y23zPAEl9ugfeWZe5xFg&#10;Mq7/4+PmRp2/kniNBbJWuEDIFT0J7SPLzwSvaX2TQBxGNVeW2WZpOD6vZasaHk6Cbx4KZly396QE&#10;I1tnVOf913CWLE/MvwQ8PksrJY2JcpzkK2aaOcnJsREUNB8aBo09EQJxLF/CAS5eaBwa1wQmukFq&#10;GCNd1hGFybgZ2DON5Z00L8j0RI2gh/jNCEq8DqO5XSmCA726vjav8cLX5LEhG/2/pL1pmyQ3jib4&#10;gjRzjyMvpVKlUkmzT32Y/f+/qLt3u2fraKVSecTlbkZiP+CkuUWmasb0pCLC3YxGgiDwAgQBTpva&#10;+/f4YaKUjf65y0rCXGL4ZEwndjNakL8v1khGDqYjzQ7S5YM4qAN3VIhFKjPauaP3VXhEnRpmiBp7&#10;FDeKSAI4sUhJNM/GxH6K1edX56aUKBtm+nzcSEH87KzBZYnhi2YX0R54hh4ETnO2zfjT4JXhatXh&#10;WXeHgyiMX9GPm6ARynJGaBpzlQJVoIa5Ym7vV55DqKOLAS/1kbigkh0aYz/V6faS82TIOOI+tq0c&#10;UiBlPQixgdPRcZgn1HIE+BYgxt3dA05PC5a1Ye0d0yTlgRzvEHwbEQBWkmC/CUWdDwycGwqdwEw4&#10;Lyuuliu8fvMKx+MMJjmVa9kXJGvKZu4R2ED+as4/NpGU10XWYsyAl8pNkoPDCWiPjNAo4Qu2HFc2&#10;VqNt6HML7ofxistxHUsX7AZmz86a0AA8EIWBlY2vgjdYac0KKApNQJG12FUHCb/K3b03zVInOqeD&#10;NXDS2qzKepx6obK0J9nNMA2h/KuynoP+/rvOgwx/XE0mI62lC9yWsT6lDUV9SmRRyGgiCWpf1408&#10;JaF1a1Lu/PHxAefzCcwdtRbMBynJYwGPo32uq4SMllJm3MrRSD8jy7yf9E3gIRyO8lEpsRFs77B1&#10;b+NhxcE5kY2HipB8QbUodkk4zGR51nGJhoTA9+Y3tkBN75P7TgjmjBQ9mwFBggOkGEb9MFSq/tNS&#10;o4UjCFT5nLj6UJhZXV26FkzV5+U7sE6sN04yWvAtOY9Y4AIH5fwwpTW5pa0FYvur2OS1nSDj8Una&#10;0HpzmU5g7pqQgsAkJ7u5VsViDQUrSrWMIhNuX9zizZs3eP36NV7d3uLqMKOtq2ccKVrqqEAc1CYf&#10;Tb/ZUgl8Fzo22CjJkR0McolzlQ+4q9wQGSxypImVTDCCgLE5pJfWRnbyhmzQWVO9ehm4Cfe3DJM3&#10;IJ5xYgzTNAuoqRJ0bfcXUloyedCzbIT1IXOYHQ4THrB+xXrImZddLxVybGUZNXMXLWDSaNqV+1iJ&#10;Qv5eoV1n2xI2WkKzqiJszZEsiRbbydWOI+af83eZxpessddYjGuDj92eyE9s/DCBd0zHGfZUXV6a&#10;Y3iGlS3Leqqmjm/pwN8YQ7zT1qvzU8IbcQyXXAwQoIG/DRI4U7w3unctz6sNAlsvLCUfi6Zr576g&#10;E+mhXAu2hPqOCHU+RLk/tj6bbGEwN8+MZvLGsWYpQAvMl+eJOWTn1r6Q0rHFeWObldhFhvlQtusv&#10;fU1ajcJ4zcq4mtiPQBdKDWOnvREHxjuErtZuVV8HN9J8oAAAIABJREFUkwU9Z99fSAvBFA1joDpf&#10;tF890Dp+dIr718bp2ZADRoABT6UhWgZ3su+cSKG/KK1Vw1l28CPeFRkKBxlvHNHH2bF3WmBNXjG7&#10;1E+2ogfp2r0sgbusfrS2rvj48SP+8be/4ddff8XpdMJ5Fb9N7w1tbbrfQh5oWnZ0TTrhiWUR+l9d&#10;X+Hd93/CL7/8D/z400+o84RlWXD98g3m+SDBAPMnPNzfYzktKAzU6YBSGFYrmYtknGprQy1SWhAL&#10;Y4FkFHr/+Q6/Pzzg1acP+OXpDj/++c+Yl0fclIbryli6rI3eGhokYJDPgEVB5Xk3HgsfdsgUmec4&#10;nO86hXR2dsTWaAcHn0mCAifXZiKlP7USFnS0LhmlmZtnm20QfIhsX+5Dml3eIP+Z5AfgwXDkNogE&#10;M9Qq9z0+Lfj85QseTgseTw3nBqw6hnPvOK8rzm3FquU0aSooiims5HpBRWeg1gnXtzf47vUb3B0K&#10;fvvvf2BZVxxq+YPJ+7INQsNN39oH8jHntW8AmeP5COZJe2uwIMfnlZTIULvf9JzowO377eC/8Z5I&#10;Px1NYVVj4RM1mel7qqyBfcnGow3BLnxipNiZMG5RaZCLKRp/ykrbavd7gWQIY7Mz4hkwQIXR24oy&#10;HUBEWNoqwbwqC1G6VMaABoP21B8qQoEc2ACbF8Mc4mPpVuoVsrlfpqpBcKKHsy0xYGZCKPvNfNj8&#10;92E1jxhl2EMDfE/YPveKMHqvBKcYfq2SFaxrcGSTeQ7fHUCrzEVhOYQhWcAkOGdwqLFWgyHW/S7T&#10;e031FsMTgFPqd0om4ja/lvsVX4kSHIZvpCw7tMpSlnQX8QX6q9/BF98Gbt58sxfzYD8v9mAvFOSA&#10;li5/uogY9zWFfyPQjRFJiXpXupTwDVrFJ/MTWRCs6Hi1n9j2CC77REQovcIrXrK8VSql6D/1MRGA&#10;Q5HEE3OtmKYCmite0gH1Lz/j9uYlrm9e49///T/w4f17KRndz2h1wnE+aDxE816sYNBxRmkAr93X&#10;mVQYEKHVQGhc0RdZw329w3Ja8XT/hMeHE3786UdMxwMqA9fTjFYJ67lr1uUGoACH6nw/2A4wO2E7&#10;75v5c79K0qF5+mm0WUZsFTiFdM1x131jyhWMDMvbXrXOf/bNDDJ+1OPbK+t56iK6W+40216G2UFR&#10;9aIUy14s/8AVtTDOyxmn0wP6ekJFx83tLV7eXANtxenpEQ/3d5LdvHfUUn2MvaUgexXcORM4uh16&#10;t1uMLhpkXw8oZUKtk+KxCcxyGOz6cIPDfHS6smJf6NowP2KuTph5YF1XPD6e8eH3z/jw4Xf8/vEL&#10;7u6e8Ph0xtoYTAXzJBkgO0OraEgm4r4uujaK/jOdQXr4Q+V977g6HPD92zf4H7/8hL/8+ANe315j&#10;LgzqzQP3XU8whG/1sJsrsjTXbkMaVkiYz3SXYCjS3BMpZkBlj2W5RRX/CxWJWzpU4PXxCrdvr9GY&#10;sPQVT6dHLOuKqc6Y5hmtNyzLqm+D61uvtsV6rIUKJmI56LOuWNeG1tjLxrfWcX464enxCcuyKC5T&#10;nwgvOK1ntC+yXuo0o04zWgOeHp+wPi2KRcS29qqFUP9+Jdn/IoAmwjRJf6yqB5FkkO1N1l2tFdNk&#10;1Y4kM2fVrJ91kntLkf2Kaao4HGYcDgccjzNKlUyunW3PUHQrUUHrBNCEzoS7uyc8PEoGTmZJbyAH&#10;IVO6vVGlQWysPuocDpq73i2EUouWli/6lVWVkrEj+XxNj3VmPQBHyseCe0j1jpWXl/C5cd+QiIY9&#10;8G5ZKpEk6sYup0HWJqN4+9nwu2EY1X0d7kfsYFTFZ74nAtVj7k9KPgraBL/ae7SbjkOjw7F2IMnX&#10;evJZVAqca3hQj5eAAUxU4JGbzymaHFiAiztHI8AAqEqbxDhbx1geXKAgd5gMl47CKLD5ygIhgAv4&#10;CQuUsEmW8asgMwcQuajwRk1ugW0jLNKl5j4wN/RCAHrEF4KlVLfh8h4TlGIUEhPy+Pc4vF0ALh8b&#10;WOD9z3lg9WjRvTT6P6LL+WSbRhUCG+fnc33ZBabJCWXzy4n2nkHUGdQAQmTKe/7NmZ/IWcWVDptA&#10;sfaTgsKw9p8d37eN5B0a49lp++b1rwRMWYCZ/242j/WETAKkNXoh0L7xPpODm5/Di3b6/a+OY/u3&#10;0b1knhknbKerIWcUS8DLJ27BMTRjjwIwc9ZZ1h2L4qdpFlnRQ4AT9PRWa6jz5H00eVZKResNrXeU&#10;jYNZR6hDkNaG+Rpo8hzv763t+DSUaIQ7i2o053iSwb6jvyOb5cPddw1XMlz8JxuAD8Wb7zX5S5pV&#10;TL/0VyZICQuMiHtMqTOoZ4beAFF0RDYVCdRsqczRntPR6Bc8mAAujaPM//X0u91MhHAWfk0gcKIc&#10;I9FjDNYRavLGLizPrjV30OjX+fdRb+89Tzu/feva4XV/X9CXHLhwWsbOvf7OLe6wq+U1pXNU9Hd5&#10;TjaPwJCNep23klnaVkevF6tseOcFfeirc5mfzfJ2a+Q5rrJRZzZOFNmFPXTZh8zLObDuW3LYdYQ3&#10;RBsZ8W39eyEhjM2exQ2X6w6wzOUbNEbQUic6rtSGOJby6nhurMEDJhfsiVFy2QtTH+VDX6OCFzkc&#10;n0o/Ez2uC3TiIhuF6BVbB26sjCQZf09zbzzrawi26bphkI1O3nMuFM+AlrHiXkeAPP+XzmEnyOZO&#10;C9AWHZr3hyCfoqsv3OlvslXHGZi+qz0SM8KAE5z3uNMxHqFzu1gPEsBhpS/HtWm8n/ltoAizJwwQ&#10;Z48F5AA5Q7drKwrOtCAHO8zhQc2K3QgUVSNsdIZdi4TG1FpR64xWJAipmf3DMQNxelA+i8MO0tPA&#10;HdrrUlDJ8qSQT0U3hxlVSFYD0lPGI80s67ZvYPnYZZw98zqJg6zrARTo6coKMVg7FTRi1MKobBsM&#10;jOP1hNfTSxyuD/j86Q53nx+wriuIJ2Uf6ZeVa3Y8VyTjhwefMYtOPi/ojXE6Eda2YJrEk1wPkwc5&#10;EEE2FiidJOWEMdX2G52l8AkkHW/oa3Fcsmb/kCnTsFIOGee2t4bGSlb1Atv9Zzf0pV3nurRGjB69&#10;sZ7CJxNVwwnSbAh12LZarKruX5vjLBg7oKGuAVkUG3oQXG4lORW/5/u3AQBG9+cxtOnNcBenvwc8&#10;i5xERu5h07Eb2wJJN2lb2Z73DIzpHvul9SYbdfZdKVry/IzzcsKynNDaIo6644TjccZkQZe+8HNQ&#10;h9DAgjTneUatupHJGlxp/GrPJUxlcsrGZAEyvVsAa6aRHTjNc0XByzZvZA55ebGVzgv+IOUDQImx&#10;wVHkh31Nnoy0l753DVgTXKBdIdN+Otu25FKg63CYhgnsPgiGHdIQHG18lrMLabPqLPAeC5iHyVOj&#10;twXRCd6UTUa5Yms0B4JYL+IuWd+2wWEKZ8A7xTa+R778Iz4ZeZ9t8coGqGPSTW+macLtzQ3evn6D&#10;716/xosXtzhMs5YOhWOP1AHHsNLSKMea/l5o46fYzHgfeFDbGiCZ6W4tJZU3Jo3Hoeuya0US14FW&#10;olFKjBXT6Rz2miGq5/8Ftgn/mG1EpSArtgHE+IrpeQTWB2JjiRhYlxWVJdsracYZonAih2TToAot&#10;ZhgZnEJeOhGHObbvGOME5o7H52H7Y3MRNlP3L1w0NDhoTPVB+CaN3aMCOoIZpI3eUxBBzvKw579Q&#10;edRNXpPSuFDKaI0LWzl0KSByQbLzCL5XWacKcCRTPnQuMyM++eATx72K2Sonem/tMQCtVM+ePPxz&#10;+yJjLricDCmZ7Ezrb5Ivk/aN7DCDBsgL6YpnfSu+kRjrtAOafZwleF/bJujmvGbTErmpdldniH+X&#10;XNbapi7lxhFrNHw7EbQXdpStMSeiY35jCR7aoqDY1g5z3IwNk8a7txeD0Btj0U3TaSqYq2xcNnQ/&#10;vELoTnOZGAkE4NKHFyWUpH3g6KovcfLPoirOHr4KnTGskdERnAfj/GUHJy1TDZncga4B70OSP8Z/&#10;g7yPQL40stADOWvixiewdYBc4MgiuL21hmVZ8PnTZ/zt73/D3//+N5xOZxyPB6zLgwQPUJeyg038&#10;QzHPVWydSYKk1s5AFVz+uJzQGXj58iV+/Okn/PLLT3j3ww84HsQvjMKo0wS8fAGqFdPVER9++4Av&#10;Hz+jnVegFKx9wTTPmKcK7it4XQAq4N5wbpIx0GTJwh19Ycmu+f4DWgeeOmFZTk5Py5JW0zr1/bfN&#10;3Mel2deVfoTk90pQz3+mLGbGF8P8Dfgi4fBhfciHra+YDwfUaRKbqjec1gWlEmgqSe5ahtYy8L3x&#10;4deu7PvXjji271qqtANYlhWnBWDuuLt/wKdP93hsjN6gWfEJy7ritJxwXs5Y2ipJU+yQJ0+QPTEJ&#10;tjidFhyP17i5ucHr797gzes3KLxgnmTvzAOYEIfKXI8OmDjRbOeU/t6cBhYkHy8Bcfhfdd7g603r&#10;zNcSX0zvxbvzfqPvh27aZbAGl6ivy+R0AEQQzGfC8b2+w5FYZ80ulnBUGX1phukAoPdV+qO+fk74&#10;wCHZSLnQOxAs5nORfCl2tXVF6w1UOkqVMqBL02ChLa3Sv3gVyyFWw2AbOU6kme1L6DQiOVQHq9CT&#10;4JMFc2Tct/X1Dr9vOhgscDnrpn8HLMXBJ0YbIimJOs0zOjQLmR408rlnDYy053rT6i9FdJ/6CMmT&#10;VVgwiY7b5zCw69hjo2X17yR7uOJ/7UfxrGI5YtpmaSuv9maUhz89IUqmWbph0IuWnSLNVX4jGya9&#10;mIlvX1mvj0loUlDOIBINg1FkgRch6f4ko1XPtpYl7SpxBHrwkdLqfCG+huoyomhWS4JkEiwM8PmM&#10;yh1TlX5MhfDy5gbHwzXqfAWajqiH/8CHX/8b5/Us5OsNlRkTCPM0STAfGOuqGTVLmjvN2CrYm7E6&#10;ATrWpyc8nZ9wXhesveHh8RGvXr/CzctbvHjzGnOdsGJBY6CyHUQf5VyuOCp8RYOMMXw9/p3/uJhI&#10;x1NZRpdSME2TlDxvUjY+sh7C5Ulez9yjn5z0yIC3tHt+WHbTHZclxl+aUpQ6+aEH4TnFq6ofXScU&#10;8z4KX05T1RJJoovbuuLzx094fHzEzfW1lMBeG06nkwTDlopSC3oP38BYiGFzuIe1OpXZKRQ4lYpU&#10;DJlmwx8TCBVTPeB4vMHxeIOpTOBVseGQ5Iwk8pCD321eugYOnk4nfPr0gPfvf8eHD79LVu5zkwzu&#10;kODLSSs18bqirWf3l9UClFLFJjPakchP22cCCNfHA969fYuf//IjfvzT93h5NaPyClo7yDO52WE4&#10;3esmRifZOzE2sCqZNj479FRRYVWJbU5zFV8g7Xch2SEGY1qzN6MQ4VA0gJGLeMzqFfjlEa0zap2E&#10;H4CwK9zmMlxgv8vPQoJzW2taPj18mMyMp8cn3N/f43Q6YV0XNJub5Yx1XdCbVGsqdQKVitYYN1cT&#10;lrWjTPJZKRXzPLlNPU1VAyWBXhiYCuZ50oPyVYMyJ8yKacHwIMxaZJ+m6O+SPdMwjIynaLCmVUZi&#10;7hp4Klnne8quyZjQMeHu/gnrcsb5LNk3u+pW2yOxeQ3vvclqF/NhX+mHpAGDBOjhC/L+11o9eFT4&#10;vmp2cc2AaurDA9itJtZGn+m6rJblnTHIJnmg6H3s/BUyThrJPunBDqRR/m4v85vKYVbyz3pj3eOi&#10;oXJs7rf4LyllxKThButj4DbScew0ttXy9pF/Je0b3jE9PAWo2GnEFb0tl2deacRPRAngra/NjkMz&#10;yl0QcShya2D7Nh6d3WyLmTkEuLeFZBlAT2dthqT/I6h48+7FJNq9jBGIZRDmjiAav8vX8OwWE6pw&#10;8+e3z+59OAxmCzTzew3IUbof8cxOv1mPGFv2EVmfUebI7t1upm3HuR1FdnyJno0FJ6yQkeq2v/mz&#10;zdA33z1nzJuvx30+bLz3f35drBo3npHW1h+7toFj+fNnjSq+HAmlNcslAh0ti40JFgnS++P923cW&#10;AIMQ/UZ7tiltdBlcFWTgUJzg7OA/t2lyQkfY1qA1jWWuAUjZL7s39cK5pav8KaMjXX4KsNxuBGTD&#10;yFvt7JlFbJy2eZ1Lr/kpNTLHzxh8NPL/JgyF86+hcH1lk62nAHlmK5riM5AvS06Ua254u673BNBz&#10;DmHvdU5hXsropE39ZYbsPeV3MF+Oc1Dao4zm1OBF8BOAutG/WVEDwXJmKBUIS7huYjbBCMs+SKp0&#10;Oror887jGpWu0jhBOxfrRjZjcFOY4glgZTp009ZWZnxt83aUmxaSsd89x0C8+1pvxw4iyHtzUL6C&#10;HOhJu2KtWKZuhmWasK6licRgYXztsn5gw6lJeZociWsP71xeEXwQICyw4UYuDTyuq1NB6ddkIil/&#10;X+p6GtbxxQbF9v3Y1xPfwiQ2weZUGobE36aSBQuGgTVeqWgJspN3XKuBqWxmTEJvDxbs6cG9K/CZ&#10;yneXf93lDi70n1A8b/BlpMDDJ2mTX9cm2U1dsw0xS2CY6gFGwoBa7uFCfqYl4M4UaICZd4L1s6B/&#10;LNIc/AwAPXKUdzO3JVRr7QzqfDHHOVOCnJoseoJvk9klO56RNoMzJuns2WXsGXOQmz40GXop2+xl&#10;Wcbbc6K3CBAnQ9ZtkBe6+GRo5iFoRk4LrhvXs807I5UMo816URrLibyYd8Ll2hGaWAdCiua1npAw&#10;CJqhUxO+Gl5Gcu56EBII3AvApr+tDHLGQNIIXTwvY+jMvnlkcq6kACeJkLby5CGWvUQ1aRncEocF&#10;zInl9FTDNQdEEOVNQGF02/QoiLkqBKxdTrYfDoTpeMR0dYDuaOD08ARuHPBO8UGU1JB3+1kOPTnK&#10;vYtzsHQcWkEpjM8fCeu64vrFDQ43R9S5qoPCcv3KWvcppnAEh0qNk95EJNizM6hUwd0GZBABDd1k&#10;EQGD/lSu8hPyKJ6xj7nEXhyQNkmNDpmvEM4PjGtzbzOf3OGtm0WIMBBbt4PUVp7oivlExsiH5rx1&#10;rLX1JRB54x5MtaO/pmkaMPiFneRrXzbgY5yKMcyZqTJGIN1W7pu+TxfbhlkZ2jMMH4FESGVvBBf6&#10;ZqEe2FpWdRpqRp/5IEGa8zypGmKHJXmNGz9P04TD4aDOekUGHEHshk0CLwcui/VJ6Z/dY3Sw7Eoh&#10;pVh1tQdSpNPOUhqzioPZS2ipTNXfu9ZEyxVGMPgWVO75WmXXZ2K3aVCk594yYSubb5ZN1NYAU5HA&#10;7FrAvYC5gFE9UzFhQu8Tel8Abrq3w7DMKlLmx/C4BVPr9zp+kVOaDYbMTrVxaTC7ZdQF66aRZYsd&#10;WDtkpkOI7vqewIgy0YnX07rIP/e+S59ouyUOAjCLXcYdK59xOBzw6vYF3r55g7dvvsPt9S3mqfr6&#10;dvs4rcGmc+Q8ZboR8AxzgQ22uG0fWYadNwwosJfyCNh0hRBQgnoBsgytZNk/IxuKH7akFFjADCLL&#10;iEgxntwF32y172wtwXWKrUGjV9YTtU7hL2DJLCD9kfH2JhnCTf9mITtKXG8yQ6LcUX0i2ZH++d69&#10;yCYmLEDADv/Zxq7Z3XmD0ubK+2PzpDJ0a2fbaIYNtlGTDD3dBh2YD4VZAn26vycCAYxWF5xFlqHL&#10;vSIiLzT15Gob+LreSctuVgXh1DVYEZp9XG1T16V+Qlr9A2YTgEEs2Jns80w71acXCjWBwySth/sH&#10;jA3yOZJ7lSaGFxIGpPQGYsuqqZuRZh+wBnKVyNdNgAe8C7zS/rBgNDLZaL4ukB68YSmT1qF+X9VP&#10;iANPbhOYv2QYmcri4RLeDIxpYGjcnPZ7e/IyuqgKbrFsjIZBs+0nc7W3fkbaNzRYXpPIjo2wS1zn&#10;KQcyh1yKBRRzafcSPFjHKWJ6HpD3NKNPOLvGQB3FvQk3+brJlDKjE3D8QSjSPpH4uzJ9XDcZ+eXg&#10;hfOpjnYimUXBXNq+6xOAeYUtGSuvGX4FKX+6rhJuUcBS3hQdh8MBh8MR59ZxXk747eMH/OMf/8Cv&#10;73/F/flJ8WVDL00OO7GUhrQgICO7lBWtkU2f1XerY3r75i3evXuHn3/+Ce++f4frw1E30RomKhLo&#10;fDjEemVgKgVfPt/h9HhC6UCdZ1QC2kqa0ayh84K1ryjqB5OkI0DnhvXxAe19x939HcrVDR4fHx3f&#10;MnfFVLb/lOWy6TCETjK54Euj+E+zlYzv4vhK0sNJ1+z5fk22uE/a/2+rzDA4pOIHNwgw0o1wy4KU&#10;dOroxBgDgy+uJDJ3v2bCNM0oKDgvwNPDGadzw9PpjGUteDyfNCgEWJaO01kPVfUFzBJoYtjYsw32&#10;0J23N0d89+YVXr95jdvrI57uJhzniokAXs96aPf5/g3r0NZpAIivPHgxUBX76fBCZwmScaCctQCr&#10;eGFff+F4kGelYpcebjIcRmZTq99b55aA5D+QcK2pVE2WU1C4eNCtJphVDEo+371bgH+MI2MUGebG&#10;1+76749fg+1rdqcsvvQieJ8aWAL/ek+ZoiSTqlVV4SCri26T/VTMjxCyMexF9qxKTGpfeuZWBixA&#10;VduzwyJGuow1XcbnsV6M/isLxmk++lplD0d8EKRyo9SKUsW26SxBfnLwFBDfph4sogpJZiSHagtD&#10;dLLiKOM5Mr9IZ3DVYBBmEA7Bu0k1ul/X+NmHZFkXNcsidRRM4NJAVAMhatDJ8/pdwUKI0wuaxlzu&#10;UDoHyhke3rQfspKGT8Ybi79stOsBy0xswT6dKKkDCU3tbHMmkpQYwsu67PIecWtmG1m/9ICQktjl&#10;MMe6cz7u6TuK8tASnASAOmhlLI9n9POCenWFxg3UgFIJx8OEH75/g8PhgJuba/zbvx/xz3/+A8v5&#10;CW1dMJUiPodVykVPZYKE+Ru+7JCS3CKfjc2XLllES52AUrCsCz7fP4D/8SseHp7w+s0LvH33PcCE&#10;F69f4sAFDRMIcojJctXZAcEODEHjhvOGqc+/M+JwMGL+jDu2B23s81IKME0ohTwTozFC2GwiWw1n&#10;9iS/nK/J+Ep9mO4Hs0akk8IXMPEv72AWWbSKDyT7YEwOEyX9qNhUEhmtaG0FVGbVOuEwH3HuwOPj&#10;A758/oIv04zbmxsJfCsTVvPp9AKQ+ZJxkVDIk3qQ+f4lq7oc3FEfNxMKTShlxjQfPVsxc0GtMw7z&#10;FaZ6hGRbZw34r7BEB0Fvdv0HKuhNDqc9Pi74/PkO//3+E97//gl39yeczw3L2tFZqrt0LqDGQGtY&#10;m4YMd3jmwKZqIdPN3ldKwfHqCn96+xY///gDfvj+jQZpNlCTqGfmpgGZitUVTxFZ3E5PGifo57pV&#10;eZI335tvhJnFhss8RcaDo56wwE8uBVPR9QgCSGwcmgm1aDUoggfvekUWonSYxVYCi05C0co7yW5Q&#10;/HH7csabfus2ApHol1UPWEjWYPmCibA2xrKuYCbUeRY5UsYARduzrkV8itDs97XY/okEHhb/Wyuf&#10;WsZNkueLg5cGd4Pq+GspKFVtbyYAE1orWFfCsqxoegCyTBWMCcsjMBMwF/GL9qQ3sk5nmy8OzHCx&#10;Vx2mmKxrnUevnKGl49uyqm9Ngu6rBS678Y5nrwGLkAQGoxSgswdWb/fY4+HQuw5Xdy+z1S5v+GYs&#10;xFe+Cv1HKjWTLgehkiXKgSQb6WGzBB5V/zlL9dzcarU2DWNamhT1VXVu6CwVACZYinEAlBaLqxNm&#10;z1gpDhXIgtNNaBOYMGUNRIp8BzcbIiaFP7gTk/Nzu+FPahRkw9GERfx/Az6HX5+fsJK+C72WlB1i&#10;wved44yYHv25Udx+N+30ZAcE6q0Jkdpn27t4fNFeG0PrnP5WZd2xYXJlTqMFkX828IgGIH2Nts/0&#10;Crh439g7KL85z3lf4qmv+s52rn9lo2PvvufAPJWiUemmIDMf7AuQ5/q3+w4jwjPPWPO+lZUdKTKA&#10;oW1bK1lI7I5r+E3u9cwXqUvVsnPxyIuitGgwVrZjZWYpOxFv8f8PG+CpzTwKAOHkNMeV9iWD1O27&#10;Rx6MDA0m+zLPres68MBFxqjctjpdRxAkz203OazLiekNRo99NX21HU7C2JRakKkymmgggM4fMxzI&#10;E0SOp62LUTzYTwPnz1wmH7PEZAdRXTNmpgbdWaxBrFsQufMuWQIJlKjaYDMqjFZ2pSZivqL8owcc&#10;MEOTh2+AqmRjRBnbdWNclXTZcWjEvebA90e0P041B3FZTDvsoLjPx5y4Y+ADxnCfVcKSOYYr1EFr&#10;sWSh7JQMzr0xcGy8DTTym4JvQj8neUM2fnu7BQRwOmU8ylgPuOJNqYnkpNj01P/vgY/btfmcwlCa&#10;bzcGL373z4TxYpN3XO/Bl+n+TT+yPK6VwhHACZ8mphiXozlDsnzZDMjpaGLxck3ZZx2sSa9oaIM3&#10;2OPZixmgQHJplaZ3me7Id8Xvrj+syTxeJKxoOHTbvj/Fl0/r6wYZDiF0HYIP0lOuI3S+UjYXpPe7&#10;88PWiLWR9LJKQuF3o2mi7RAcRALUg/asAVlZDqQ5sWfzGgyC+O3mhGYqTk8jmYi5kaKXKHPLB+SY&#10;fIMoUgtp5njcQBjnw/oXv3Oaj+DF/D7y30OFBl+F05TUcM4B5MXL/w4j0nVMgGbEt7+1nxTBinnR&#10;CauQ9yF3lW1rM+s/pR3BDDX2PpPe2lUHSEiQOMo6S0lwO1XaLCiOARXyTgmfNV8s/jYp+1cAhjgw&#10;Gnf0wpp5WBzwtVQpD0eJ/jwOo6jc9tCA5Li80IlEfgjMaA3XuhIsWtj6aXal0KkUYJ4KplKwggDq&#10;uL09Asx4mAueHk9YTivMBhWNLpn6xSmvQeTuyBLHvJW4643QT8DCCxacsXLBdWNcXR0wzRWlMFY+&#10;g+RIrNCDSIKDlK8LTEexhnUaP2RcZTrC+Ik1U8W+lM0y0Z0oYHEKZD1I8lbjT1sevkJIwkuetS9G&#10;rk2X8SqHTM94JYta2IFJXXuWwbHJJglT8HjMP1x3GP7eBmpmZ/8Q2DDo5wj0DgdjG/42r/N2hYTC&#10;5dis28EWIeugmxrkWXlBEuzOkKBm37SwcbUf9J66AAAgAElEQVSGtS8apLmCCjQzppQvt3LcMSbd&#10;3NDgMSJxcM/zjHmeJUOF3lo0m5Tvu5P5HpJuIXEwBt3yobEY/4gREiZL8zXgZ3dKhb644C+bD5M/&#10;pIHvuh47a17dhAHJN22L/g6gJnrH2+Idil86ERpJeb2uTkFClZiAEljW23GFbWNtkGCrFJzNAJVJ&#10;eaXLBheaONS08gJhHVa8/Mv0sBCEHT1LgBd+tHVt3xdDtEnDJXuXkHTqNy+V05y1gdChFsKLmyv8&#10;8PY7fPf6DW6P16gE1FXK8pZZTtIzM9a0trxPG37h3GMCrIScbeJxkPwPXVaW22S8+1WMgCpDWQ9d&#10;2jomhOywrEnWRyF39DRw1y6CjV9Hltm9HD/mewZ5iajqSAW2meJYiMg3/zsYVMIekquktiMIRjYN&#10;VKsyR+ZRi3zY6TczeyC2IaiiNzLp5itboGSUHTZ50jtrhl/ru/FD0Il9M34kqaO3zNOqY2omXsrY&#10;srIETkq5L4C4o3TZPIjjHxs9otkwoc8IFGHkZSc9CV2RMd44iaQ6J+lUKnJoR+lnB3gcN/nTof99&#10;yAi+lb+DJoLJSA5TqVgMzBh+vcC3lP7ZbZoBA5HswOxdUnuj6Jg6A9xUVxcJvCDSjEhkI7AWLJMR&#10;xK5g2XjqzLGZ5XQVvJNEttImAnESWyQBCOcH/92GP1guJnsYlv0p91b8ckF0b8fa7va8yVQnHgAJ&#10;nPP+7S18qpJ1jyYAYrNZMHaHHUBpAKZBJwwb5ckZmPWs/P2MfKcIYBNJ1uEV0nRsIXYMmW7GwPBM&#10;trZEu75TMj0zGBXZj6scgtiz4cCenYezyQVALZMEGiCqG3SddwmyTXPGkTnW5Hpb5TC+B6Ok8tXL&#10;suDu4RGfPn3CP//5T7x//x6n0wnzYQZ3xrIusIj4HPA70IAsHFh63cBYn54wHWa8ffsWv/z4E969&#10;e4cf3r7D7fUtOjX0dQVakz6tZ1QABxBuDjPKq1eSaacUfOSPaI/AsjJWMCokO27rCxoxUCuYF7jn&#10;lzWAv3fcPdzj4ekR9XCPtTVwl6AHbj2yViWbwgjmc5E+N1Z3og7BnUh2CPn9Thu2nzy0F+9IPjr7&#10;HqLbAKBMdnCjyz+Cb4ivfQHVCRKmFRwWWJxcboaPfryEbs9jIIIc3GkMLOeOx6cFT6eG86lj7RIA&#10;sHbJznZeVpyWBWtrgo4KeSAdyA6UNRAYh8OM4/GIl7e3ePP6FV6+uAERo4Ixz2JD9/Ma5/BCpFin&#10;9afpadFOjAbmVdacVgRim1silDJ5G40Zsx4eYBOOuuh7k7VSeJI1oIdyqWQZGcHLjtwsKNMD4ZKF&#10;aIrIhnMxHyLcmcfS5iahMg8xjJ6KcUw7e/RhyEOza/Z9mQh/TeLT7CvNYIw2/OIHT5F0RvLv0FRA&#10;TXyYva2oqH7IZiqSoU3ajcxirqfNXpZIxgEH5d8YHCVwKe+Z2EGg0HGGh3OfY362bQNmK2Ta/5HL&#10;aF1QPEg/Wrc9WqFt0QAVYgb18IcRVM/aDiXVwFaspcftAIi+UyqOEKLszrinTrZu/O8m71JeLdDA&#10;UAi+Ia4h+5V/HfNtxMblHsOlXMm0Zm1zb98qxG/gs0BggTWSh+WiH/5GMkkIH6thMvvdE8IU66XN&#10;HzAevjedYf5jlS1ur8tncehYbukb39O4N6PJB1XHGPl6b3F4ozFQGtppAS2MGbJ3LvttBRUErgWv&#10;Xt7gr3/9v3C4ucLh9hb/+P/+E/dfPmFZzuDpAJQJsuoKCgnm5MIwHrORmm99Jc2lypK0oABoawPf&#10;PeB8XvH49IjTeQEzgVvH8foKMzRQr3VgCpsKQBzORIJFG0YaZo9xyUYca1YCNTn5UIV3i5b+nqaK&#10;tS1ofUUtk/CbYraolqK5Hzi/giEH7dgi4gfZOOzD9/jc5tm/aw3cLLC3uCxhSFZN2cozmSdDXVvD&#10;uq5YlgVtWUU+aKBkUb/MunScnu7RW8eLmxeYphlEjNY0uLuKbex8ulllzFpK3PxY0IMuvQO1oEwF&#10;qASegT53yfhP8vl8PWG+nlAOBLAEXxq/WGETKC0KOkphEM0AE5Zzw+PDGV++PODjxzt8/HiH+4cz&#10;llWrF5GGYZEc9l9bkxLaLIHQvidvuIks0NZklthqNzfXePfDO/z84w/4/vVL3FzPKKS2hK7nzg3U&#10;WTNz9rQuXWWkQ44ms4OGlp3d9Q2XOHyh3xumC3t31P22T0KWZZGbBkayYgjxYU4kgfqtd2R/YLdx&#10;F9MjHrmqVwWXooex2b/qOj+SfbtKUK4GWaJHcFwHsHKsS7PPJCv0LL4GTchVqwRrGobxJEPFDvJZ&#10;pR9ZbIUJlUQOOX+y+G+ow/GHHXgNrS3tlVaSbiuYIcfGK4BzW7EuK7g0rHzAcv8A1rVkyTQ6kxwQ&#10;LIEDWNeBzeKwO8VpDSX702V/715C3te/9h+khxB710BpOEa/vEL/MNL+qvEmp+n19fAMhufNzw3G&#10;MTk3JETz8cr9Q+UbIlAtqNWONuoYZbNOkxBEgKbOJnRXynmX9OBfN3zJCTcMcjh1GgkFbLCszVIi&#10;lmRerTAHxkhEW8wjvIV2JAaberH7YiNivrJyl8uUU3w/pGxOfctt5ECQ7Cg2UsTQvwKgoAcwRuvJ&#10;/2aGJJVJ78/9YGbPFhf9gE5qCLXYzhwvFU9B//yl0fqPYeo/cG0XwleA6FeM3u0zGUDv3jlkXZAf&#10;nAZmC96UvDuagShtrIiWdSFsjSnpxzg/f2zz4lnRMOgJMyBiTJv3JsRvm7FUQmA8+25b2NubEs8z&#10;Ezztazbt1IlmCl/UqjkUU4MtmpwAeP1fFQjfohK5YcPYCp+8WbfXjit2Huclb/REtpRx+E77RPfB&#10;VNw6jYAwV13xpOGmZ54DqwZuTEb56QIiVwL2XMixxG9qK1xicvaS2w6gSAMZB+nw9fkIBWuzrmOg&#10;DYRNQe/dHlCqXjr3EQTfTILx8p6DZAh8Mqs3voQZr13HqrBUxtexoftGyFGa33SyYjB+Nl0OnTBy&#10;Y2RqonEekwOH8zyQjc36Z+8hP2zrZgPLzBU915dLdGr1PUQGM+ObrqeFIWU6FKQXIjGgfewClBoR&#10;/khmyd07DBju6OWtY1U76DSlC4KP7RiV3UGzea+duOm0nTVjj6LGNWBHkYc53Bnz12S7OxaH3smP&#10;r66q9P1eu6xgKPiRYZvBvUfWHrs3mohFRTT2fShTwvCxA0gANmYmz9WwSZ7Apckic4gaDVn7a/dv&#10;aZhB9Iai+JfBRyJ76OMY42bQ8AFTH2nsz8cYZOz50aQXPODCsGSszw5zQpDSIWUIZ4AgjkPeOKG8&#10;7Q0NLHlLsXepk0Xex2MmRAX30el9PhPy8PA3K07ydbijZPnyo/H7ja6ViJU8Hs0As3kur+ZuunQ4&#10;pAP/fTD6EfSxlowYl3w3DmIkSWohyc64TBfbg7HWLQjQ2hE9V1z/lkKgOrnj5LkrnP62BqXNBuEV&#10;Mcblpc1kFyD8CoBLOEUu8eM4UpcUinPNliAKwojcaJEZDCbzzDFjWfO6328qzvSdkIZcyDAzWm9o&#10;rNhQ77VT8DYBw6ZFopEZwp07CkpkYywSxNTZ9K6dHDU8KOukaICp61l1ADCJM7nqIY+m9zXIwSDM&#10;Ff12BuYb0LGifX5At3IhXQN0dO64MXKJUt/WZKU+A1g6OlYwPaFzx6pZEK+uD6izOL5t+7ixndhn&#10;xxCdKYJVYJkF/CU7zKV8Qhv5zpnP2U8Bi34RJ4oF38g8yZw2C4LNPAaWTT3aHkbc9kl5ZgvBvC0b&#10;uQULqdxkxUEcuEcOHguesXKfnTkd3hxlgDnqLLDS7Cj/HVGe1uxpcyiFkDUdGHrE3iH39hHTuICW&#10;cfip2PTM4KNw+clDv0shCVDRE/AWMGq4RdayBGqs64J1XRUvEKapYpo0qCo5xKDhSRJMrpt/VFKQ&#10;pjnphd4S6FnQk5F3wXEMP9ndTQ8b5khrAk6fZI3ouBubzAOmOmGaSTPVr+jMmLga8zpHOV8z0DVj&#10;hjuLNXDM5ygfhHCVkXRQ1s3WR2tL+0gt/a3wqlABKge+J4CoaqB+UzOp+zsl+KTHxp5ik+CbAlDT&#10;NdDCPnezO/EmAuf5QZw0O84qbBtcl7KCfOWV1Me0VBMuzJ/ttWQY0RyMhQuoiz68ur7CD69e4ofX&#10;L3FzfZTNMy3PWir5JrPQluW0vZZ+IoqT/bGdovwV4G/bS71sZy96fOHHcUA53BY2XKLLHv0u/Y0b&#10;snwNQOFb3+uGkm2aadWAkB3F1YxlcWNJg47CsikxTTNiE1vkadHMp8YS8nEEKZNlqlC5Q8VkVqwR&#10;8QhFdm23bRF6myEBFIWNP2QDgEFqozKoEmgVP5xsWuhGXRF7q4HBTUuPBvAN8mWe9X6kwzSqKwbs&#10;b31NLCNaKmR7bt9ph8QvwxR2n0dijjkZVWa8yNoxCGSfeDbgjdwmKfXom1iWvYPhG1XRb6M9HDPa&#10;pphtnjMBKNkvYhlSdG7LSObwQ9mn6afJ/xIHlnJ2RX2VZMwAHEcWDZT3liiyCXmmK6k4iqlOaC7r&#10;MG6YWIaYYV7Y7Qjzs9kmaYwJ/r38LBdzHN6KCnLc6wrEaedvZtYNGH0uYS374XJF749529J7/FlK&#10;wVQnUBe/3molrYkkI82Gx40JI3ORd8D7r2hYsovF2yPWh4HSLYOZ2ckaVG1U7yKjYvPW3pn0b4PL&#10;iA1FYP6YSxkai/PCtuuX61mGK59ZlSOzMbKeGJ9T/twccjfdw73j4ekBv77/De9//RW//voej4+P&#10;Ps6uVSt4a+uR9UquVTPIgCH8oZt+r1+/xl//+lf8/MOPuLq6wvEwabBkR+2K1pjRlkWwNncciTBd&#10;XWGeZ5CWLv3022ecnp7Q11XKoxdCbeofbU1xmWaSWiV4iSElgbmd0ZfzcFgJgCeHMJ7d1/nxkzl/&#10;Fhk1kWSBZOIZDzRRfmxoPq0Tlz/eJf+OiDSYRvRRKSSBKcQoM6GslrmVQgomXAO3a7VtHgO7rXsU&#10;g/TLDhysHTidFjydFtzdP+Lx4SyBmqsEZ7LyipSeXAUbEnnWUlt9Yk9Kyearw4y3r15L9vHbA+bD&#10;hIlWSR5IZ7R+lg5MM6ivWhFFtFhGSq7XzHdJFqQpwdFSPjqOAQHqrzb6Kk3Aaa0a3VOAhs2FDcT8&#10;UkTiv27QsqImg5L8tT66HUmCXa06IhXSrMXWdmDF3lkDw/S7hPd6l4xBW9kff9jWuNhothfTB5uJ&#10;Bv7c2+MZJdvlVckQU0d3XkWiW0EtoiOtpxK0qfYi7KgVOd/lc9lOzowtTP+ow0ywA2GaZ0yHCXWy&#10;Q3jKKZQTpaid4XMD530a1iT8dxOxg8pTvDn4Ozd66jLBiO73tI7WG5Z1lb2LopULVLZLUD4kUQci&#10;4MoDqgbbhRSqmO9LeJ+JYw9FD86xETX3U+WniySrmmTs3mQ9U5nAOAlWYT2EwF1xz56Q2+ACp2fg&#10;N/macCGUtpfawsaNmzdgy57PcSzZ+xyPFi25W2PNe6BmPHOp2VOXTTcYJCKTHxS2A0RfB27QRzn2&#10;Xy2bnB2cbOqvaiwBMcQsJe5aR2XCoUwo3EFFDvN27phYJNPtzRG//PwTrm9v8erlDf6ff/s3/Pbr&#10;e5zWhno1o6AKtmmy0SZBzqwrUQ8Hd5EgtcwACAt3rL2jEmE2vHNesH7pXlK5rw1vv3+L+TgDU0Gd&#10;Z5n/ZDdIXEKHlcLY3TfKv2/hLzJ6Atym4LwHxjA/9zRNoDNJCWeKeyxAKMT6BmPCfHNJGAHefj5s&#10;N+wpbf91rb6Egmg+8EXvjNCSYvc01afMhLV19HWRTIVEAFccDlcgqpL1sDU8nE54MR9we3MNADhr&#10;Vms7JMgdKXOsnisgNb3V3pIlJvK0loJplio09TD5QXZJUjpjmuSwQ2uafZfCS3pBRxLbuANYl4Yv&#10;dw/49PELvny+x5e7e9w/nnA+d7ROIJpQC4nPDHJYoq0d69pg3iFPoUlF5XvV0ssdvZ9B1HF9fcC7&#10;77/DL3/5ET9+/wY3h0nkVZcD393nXXHjwDvDwo7qYL5uM+dpfE6KCynMbs/6M8nftmlC94DFR03M&#10;YJLgYAusLESYCkmOWgaK+bDVTmmOaWPPY4iLIQZr8L/4zLXySAW4avIR1TvUuhyqaJr9mkgTU9hR&#10;IItJEN94pVWHLmMrJIG5hn+sMh6vzWVhNTSmC69CAsDNr2Lmp9lcSogEmYWmpRAKLOOpyC2YpmNG&#10;WxtOj094XB7wsBZ8uXvC+XEBcNReyFhkLyKlm/JuRKxU1k6ZQwKHkj+X2D7dEzLHDx75/zRIlQqg&#10;ofCWMRPQimxF/IQ5S/uUyp0WFj9p6yk5jR1QLbpWNmOIOIwQsHuxJJfxgdtbNN6HNSZH96uIqvtw&#10;BWKHjC6pFHopFTkQlJVRL+Vxpu1oU8sIOKpOeAZfkr05x947QGP3s9xwAtjPOUMvNt+TMWHgTL6L&#10;+33MPH63DZQyAyWf7LzoraHk3VFs/9reyK4Q9saYjaBhjPlv/jaG+9b1rXd8/aLN788ZLEbb8TNh&#10;wL73ADw4hKKPW6PQDDgi+58AECud4EGITicD5Gssjh2DYnBaPDM/zGNA2kXfjBobcjLHRyb+HFyz&#10;gmhVYMKrBeF8lgZt7xADf9OGZ7TtcslXftlBsL15Y3bj5uLy9ZT0nY96HPS3uOlrAoe/wd9jicGd&#10;bo6INT5PBqdzbQaT1j7pZnBS7NlxFd0OmHRpsujJLwonsyieEKjWH3OYhbCGZuvQFuXgur9c5rsL&#10;IEzGj9E0sjGFMmE3SBFJX2IYF2rHgzF9ocXoOpkiGnnB2rQ1trd2TL7SVzikqdN+CIBUXi88nnAb&#10;LxnFt/in57szLchOCqa+Ejy9ttC8o63A0+MZp9MTplpwe32L4+GgwRfqNiuT6yYbi5SLapB8m1GS&#10;A2RuRf0v8ZwZstbJPLYtP+fgDKP3KEfl84JwaozgKv54fm2yApXQmf6Y8TOnteL6GcHPY4OXGpY2&#10;3GEbkqkdCZTJAWukFXvDKI0xxKait7/Rs8PfDhbFYIkTROzycbh1j0Zfuxi4HDWG/hogzUaszaXI&#10;lFFv5Q0e0nW7fYfZW3u6fjSkASsnvruGMR6zvNCBF3O6p0+ep5GVRba7/PSWOQPAGww08of3x5y9&#10;XdcwFTS2TaS6D7UZYLLN6ADOwBhc5vrc6I34OZotGOgYBkDo/i0dhzE4y7O/k7Pe4f2fvmHrmb6K&#10;y4nxvrws97jysm/5MurYASEb2TjfNPD2/psSjjSRYWNSOrisUnp6iXZs9Ddv2kt4KZwOur5d1gpD&#10;+dfDXNqf5p53s9LblxYtc9pmPtJQYwNRTF7L0MhmgNsMa2kP6bQYx57AqwdfpIbTWE0Oq9PJ9LVa&#10;RmaoNqWTOB4Ee3SqSouEaTzTG0IBUdKdZvwyoUDKsx2oY+KOwoxKJFkiKsUmSpETsYAFTYkjw5yw&#10;BOlHUQeUbfjZQZSq65lZTrma3ThoNQKoVpfk2zUCkAe5HYiAUjHPBxznAw5lwv3dA05PJ80gIs91&#10;DVRRiwIepEnJotEl3paOtZ9wbivOzU6UAlc3B8wToVDVzdyeThxrWDxLwJZhCMOjjvmxcylrWbBm&#10;XrJZdlkAziDzIVmrXD/sAANbVs8gg5Ajz2CvkJkqK2yNJzxo8o0c6FD0pzPQoZt/Sa5e2LIIf2VP&#10;ssnxkDg5x2cocA2gmccAPxDo/Mkq/3OmE5hwUTGhATU7MtNobaXOh/cL2JTnLbut17FHsh3Etmh+&#10;YltL3lCUNne6kpTMFB+QOIxqLZ5903AET3owpBQ9SZ4c/abwTHXBBIvxGbsZbsNwL84OhgDJeeKu&#10;BN9iGTN5rAi5a1TVad36gw50stAT1XfhSDR+yvIAgDrrODYpEZnhTI4S4KUUYxxRgpH0QBB5wJM4&#10;7smN9AYuXQ6FwrKv2Al57TuzCFEmMDXtmvVJA0/1XrHJbQExJKJpg6uSfjcMvefnYY71EGs1zUFq&#10;b//KWBPpX5dAQTCuiXAzz7g9HnF9PGBZGtrZgluErzxY1mR3sn/zdbmK9v0THEDmq5eM3UI4AJTI&#10;ECztWIYK/a4UlN7Belbes8Lo95HFWHlkMNiTUIHo8kTgvc6NV+fxIKxie8n8APTCoA5UqqLriq7r&#10;WlXGwMSK/2Rm9FLcBuwaPGfnl6WeLiRgm+Gl06iI7ODeRT874oNnAQgMWAI/jxBIg1XMF2JByzI+&#10;5q7l59RLpoEMAx87SbLWSDqRSINj8gZA0i+m80yeuz8sVMkQjKLPX2xYJkxhNhfZeDciZ7BPAJWv&#10;AHzzKjC+sbHZQWwAmFV2MEnwDkwfsfOz7Qdx0RKcWZFrw6Lr9LCBzlHyiNks6VMp6UG29ZMM8E+M&#10;dmy6XhmKCEQ12mEAlA4Zw/pP/rNANmNbWf2QipQZPIvckAKcqodtznS2vZus900uX0wfWUk9k4dC&#10;yyCVqHPXPBvamJ5T3ZmXp/3KGkyvcxgZk/iiLX+p8TEBrS0opNkBVUyXwqDDhE4dh3ly/1jXdC6l&#10;FKlIzKwlUFQv1+A7e38+yBD2a9CtUMnhqGncEazlOqRbhhR2HA7rh9PnOV0ytj1uDgdZTU/YZb5V&#10;jHeBWe2YRGfL3BxrEai1oPlBl4K5TuDOuLu7x4cPH/D3v/8Nd3d3WM9n8elp1QFbZxEsbDBxXDud&#10;GVOdwL2hLSuurq7w3fff4y9/+Qv+/Oc/47sXL1TeqB8XUgXASiAzN5QyYUJFg2TvIZrw5uULXB2P&#10;mMuMu/t7PNzd4+npEW3RjKDTJOhjbbLV2zVok7vyoxwCa22NhAEmoBVzk45BuH7LA+Tk9nUDsyds&#10;/8yeZAzzrn+GDf48H/g+UJ5hxY3CH3KYdZpE3/Uu2baOdESZKkj9xBWBrc1vBLaqfXlIwbeAHDrp&#10;TXSaBCwVLJoNfJ5ncO84nR9xd7/g4ZHx9MQ4NwnQXdoJS29ovaG3hoKGqeghM5MJBRrM0jBRxfHq&#10;gNe3N/ju9Wu8ffMK8yS2blGdWopIsaIb9Gae/NGLNr8L9pODkIQia1i/JajOT7rQ/gmtgbUt8p0f&#10;oDRe4RBlPfinM7u9MkqaDcxkguX+Nv0vqkv9rqZzOZ53/zAkQMh0v39vPE0pnLWzVjmB2lPZX5zW&#10;g32SsGH49RHqZrtMSqwTqIzMeKH3CIoqJlMlBVtkLQcAlsN3ob+h+0FkbhjtV5LvLPqm616Dl0Ml&#10;eCbnoeyvzQNGvGJzv+fnz/qPfK6xkSHjgbjhIsS8qtzo6o+zzGRkh82aYh62rHIMlO78RpqNvFAF&#10;F8tc1h2betKGwqhW6Q6W7ILjPz+UyZJRHfCDq5LcRnkHDCpykIN6G+UVka6JPR3/xy+iS5baJeL2&#10;RjfA82wOT+jVN59rvv3NWOKATNwbupiHNvNBMPaFEcHpmWfCzo37QJFpjVgCtSzrfifx87Umfo/S&#10;xXdaSHCnHJ0HShcZWdlkvtlAGsA0Tzj88A5XU8X1POM/b/8Lv/7zV9w/PuGMgmOdpGwx2R5Zl8xb&#10;JFnfWO31UiaQ6VECUIFKBWvrWNcV53VB6+Lza2vD09MjXrx+iesXNyjzhKIHEh1Dsu1rFKUXLva5&#10;efPHKEkvZ9r8RXnebC06dmTJHll9r8N2fhXz5lM/RIIjhswJEbcg/wTrl9q1RLSiSJt7VtlbCL0X&#10;l5NF8VnxezoiW7n4QrnFe8QuscPYxe0Dk1VW2ezp6QkA5FDM8YBSJGO6+4yN/mAvz0yk/mZmz8hI&#10;taBOFYfDAcfjETRV3aeGlF8/HPSAJDSBA2uJdEsmkHQH9LD4AvS+4uHxhA8fP+PDb59wd/eoB0BW&#10;LIvQvFbNbs1C07U3yajp/hvlIy3RLnOvFXQIAAqurw/48Yfv8NNPP+Dtmxc4HipqkQNH4AbLWMl2&#10;eI8oeTBoOGBn/NfJZHvwcMQdqA73z9j1mO3VbP3PA3+Lw136UsIadanWAT4vYv8q20olB9VPWX/r&#10;wek4mKcynRAZuol0nSe9100XixycDX/qGBpY2mZyeWb+HzIfh1WH7Wv4t1TJFYTAdBmpfSnMUuqd&#10;R9xgHmcJXE+y2RJXMWQfJsCsIieloS2gVA0mw3Ri9vgk9w8yQu+y7X0AdpzE9CYTYFXkPcGGZXYt&#10;EvPghwrUv3NeFhR0HDXzt3ZC39shR9cqbD9EBiu+q259hOiTkpIH2YFi1jmpKUnIVmgmTSTjMA7O&#10;mX6NFu6jpPAXWDtZ51NgLFsilUqy77SvncDo4pejUf9aXJDcKNj3j8QH5j6Ag4dAgmdqKZhsgSIz&#10;ikrqCIQMoJ0pNTjYn3s5fC15X+R++5vQtwPJMxM731D5EfcY+B6RDy5mdnjz3vW/D9Ke2xDPQm1v&#10;srIzhB2sXyp3beyr7yWMmx171zYoaHiTbmbEvdY3Ss9KtL87r1Q5RDnPEP6Xfd28Dy7JYdwZgRaZ&#10;dvpdMgCBke/EmAs+INhGkm2vBKBozM54DAWqUCPggj/YaWXbu7bwxgZ07mjLi3vzMdJoCFpIhpZ9&#10;drmmtm3mdz0//7089618WtP8PX8Xhj5bX/f7eXnv9toGwvhG8N47XXVdfm/GvqeVNmeuvETv6dlO&#10;Sf0KnhKjZ3yn/b3djNoGRIWMTOsC6fSBGz4JZO7SJmlgYBAImT+zhBODYf9iZM7g9Bmr7OSBJrvj&#10;Gho0RSq98KCiTRveR2/LglwUuBVxfMnw7JRLGrb9TM8zAg/4+MnuYQzZLO0Usa5ZOym9rnJyysrv&#10;lF40A8pINQc9epkDf5/I7HMrcYfB15nuvtaIgFIH2pusiaCgoISBBqdJ/jbLp53umV5hLaWUr6yT&#10;DFTH6ZtnZHnqx1YmmKMwggVyn3Vtdg3WApAL3vsJEpCvnRjQZV8u5YpztfOoO4UAHfsYMDzyeUc+&#10;ob79XsY9fkcKzMJBau/f0MsMtta/emDATiEbc/vbWPu+sy63fYz+YaAFFPjl4NDtRiQ2a3Cg+4b9&#10;tzpADEPT3X2zYSRaOGMJcaRlR2vIbbNYxfQAACAASURBVFm33XnKDcuv6Bn4LUYXbNYww097mgBz&#10;oyZS3g/yK2M2m5ckf7ZXZDgJdJKN2a/z76Um9/fYaT4D8aEQnlX5e+1n+gII401p4PqBM59dtred&#10;g9i0TiNhX836rrGzLhtN99p0EPlPkYk2HyX4IFaw90ecFzYH5FNrJxilVJ7gycx74ejZjJNj7CMe&#10;G96sDpIqTiKHhaTPE9Qboc+bQ00CF4X+evJbjdpSqpzEhfa3EwrNYBCWZoNqsLKbvXWgS+ARE7RM&#10;oRA0Nq0Fmzq+MSHFkkWDUFBJTHIf++Bw1PlsHaSlR5wupAHVsUe00XlGrZFnzLF0SV/ydgmxaWBB&#10;3qabCghzKSiTnNKdS8EkIaIoBJwfz1iXjsZNjHc7EKB8FuAB7kAQR5kEw/ZzR+czgAqmig7giioO&#10;vaDOE4jEnpBMvU1PepfIXiID8vH7oQGlzWBHDLy3kcu+/nqsSzL6cqwjTlCxh5Ai/ZsI6FiD/oVN&#10;QGqwjmVKyLqWkqyEvw86H5zmrqijYliZpG2q46x3LRFpOnnHeTHogI2NNDhB0uUyPzl2jHeyvLOM&#10;mx53JWJFZKuWdPFsdEpjhe1gBlpnDw5kSOCBLRMiwgrD+kAtsob60uRscSl4YLNR5DT/cT5iquG4&#10;s+DFUgpqqeogkiytUwrykMkm/SH9sXLqbJlKnN/CEbul60B7ufMC/6fJ0XMD5P0d5giMVZGd+eZk&#10;GbN9qjQVR54HdXLxjRRWfhRW0+wpumBNl1TY3A1gZMDShQqqbgBKObGiBwH1aVa8UgjMRTJ5qH4l&#10;VEkwxU0ldAp21w1TRgQaMUicniAwTTIuIr03NDnrafusKHsmMwO0wZ8xPOlDreXZ+ROSPIONvvU9&#10;Q4VHj2y9rPLNeMdHYgGHXU+bh5OSm0acVecm0UOOL+waTjHCZN62j7GBYHSwgDXZ1AiDRtZD7y14&#10;uEwoxTJOyFqxDUTDOkTQbA7SH9loivvN5yNrx7SjcqKWbmTW7UYidDThqwsya3ahTqA6AZDNyLkU&#10;ye7DkhCmzAQ9uaZ9Qwgfxwvyr2pQlstRFhwiWaSRgg5DXknQXPgke6K5rAfpi2f6V7u2mDylSxtg&#10;8FtJ0cLQfTxuWMhGXKwJk9N2rZa1IMsg1mydjk0Cp9v4DDNmnWqyZO8Kn4PRyAHBiPe1LzzMPHx+&#10;Arxqv2CBlP4Ruh4CItUJllHOM5nlfoX60iCy4D+hY9d7IqumzbDMYdEX761z4blcSt4yKgK6lJjh&#10;m4UFiLLuoutK1Sx/KoNMv6IX3ROXICfBQyIDPPaFu89jjqVUaL+zwS16wtjF+pETamT/CoHGko+X&#10;p6IAkqAt0Q/Fx9c79GCPdVbpTyNG2com81VfyCwW8lWbI44Nt6jsIkGBtlG9LAs6ODaUDG/ZoWCf&#10;cPJ5D0JsZWbu40aW2Zq1IKcwcmy5xwoNcqRfEl2L9kfxwOYsqM4vjTLRMCHnDPCimqVEofpaC6Hq&#10;/LTW5LCPltAsmqGy944vX77gn//8b/z663/jw8ff/fl1XbGui/dXsndaoCYFTRMtqRQsbcW6rpjn&#10;Ge/+9Cf8/PPPePfuHW5ubtA0ID0O7LBvsFpwUCmqZxqjrSvQGRMVvLy5Af2p4PruGr9PBevvZ5wf&#10;F/QuAX1cCdDyhyCKzF0wvE2S1Rom6wlUJJufBfym4zH+U+xgW2gZT9Mwx46hCClpAvsNLmOHCc46&#10;m30LacwgrpaPZs+phTXDv2xqVzD6IiXfG6zaReDconPHzCANfjCeGblTgwqyH0OntrUOQIIrvtw/&#10;4um0yCEUXYuW0XFtaxxKJLU3uhz1qHOV7GAsmZdur6/x+sUNXt3e4Pb6CnOVfJQizmSOJiZMpWKm&#10;ghWjrtu7TGfYUifTvWkhipSX+ewc+03Fgurz+tRZkMt0K5zHJKhB9FbxTXops9i72PkduqEO9uox&#10;0VtpMCwAC+YK3Gaa2/Tthe+PhTfWtaFpYDIzK2IWu9nknZdPdx0/7pnJ8m6bEq9BD2ZZK/pA4Emj&#10;kFZbkZKm6nvMQ9UsycZ/8W7JZFgQ1bYEz8PHmpqB+weyfcAslUQ6oxe1R5U2kumV5fBt5iIKXrmY&#10;F8R7bc10xZIW4FogPlvHAdpWwZiRsbNUXGGInOqdwYWcZ8pUNTBJEluYjWNBGp4F3PxhOr8CGhi2&#10;r2y9jy0vvQ/wQ3ZBScP+FhQrSpZQpWoDGJJgQ9eUygcqXQI2aRIMj+oHeLNu27OVLn3tga2/9tz4&#10;kO1t6N8pmGoPrQ57FG4BmCwf0pfIPZx8phx8KmtKD1hx9DuN2FsW3aJryPhXcZIJqMCaDNjektNE&#10;S0vrnPVews9ai/KBYpwu6872qaBzVVnsy4kk02lh4PvXr3D1P/9vvHr9Bv9+8x/4z//3P/Hw5R4d&#10;K67nionS/pvFChTj7y64dIVXw0EpWJ2iJPuBjfHwdEL/8AGn8xNePd7j9bvvwHPFq1pwOByd+oZJ&#10;PVDMcbqDUJ8ToTclnJv1wSgfYIFsOlXndRGM2DtQJ1ATOVSpYDpU9AYNqFeLUPk81r/5fdlyzAAI&#10;/7fwWRxiMXl9yYu6DknlOsu7fHxNDimbjQ6OwDmzFaZJ/ViKRQF4FlhUyax5Op1wPp+xLgtubq9x&#10;OBxwdXXEclrw+PiY+idC1vZ27QAPuABFZNI0z6jT5L40QkGtE+bpiHk+6P6dyNtCJCaHziu7/1Ce&#10;bY2xtBVPjyd8uXvAh98/49Pne8ETjbE0ywIoWqspdl37KsHBYM0KaHheK2agy8pkRm8NUwVuro/4&#10;0w9v8PNPP+C7717iOFcQSxZvW+22ly7yNPFTOiiR+UxiDi4jBVif74R0WMyC3gE/mIjAd/F34hPu&#10;cthQZf24n6c+cNaS5xYM6Qm2dLly3l+Q/1ngrV8am8nF4noiQB8EnHUtVAImqmKDsuk8dkhkrjjz&#10;M3U92F8oVXegCF6F2VB5TQQRVR5SkmOGXEj3wg3bGLwOe6fqeJtm/ScmTFTRSTJmPixn3D2ccF4K&#10;nh4W9FZBU0FFQeUG4o5KFUv2eRtOQvh6cjC+6Xb/m9grFxs/hRmd2zTCIcPvpNPgPOl6Rfsi2XAz&#10;JjMcK5y0rqv33xL1bBPY5evC3gRp9u7oi33m+OQrbRl8pWqVR0KfkvKF3KyxEo4hR1kfySXtZ7Tl&#10;3c2+KngTTs58H5Fl1FTQ4LelO7NrIDfqE+mT9L9/0TDrX7lc0fiff/h6zsF92daemvp6G1tHc3Zi&#10;hiM13jGC9aTMeUNKfvaP8T7K87ML+eI3oov7AjzadRmYloU1WE6YqxvGhbZ/b0DDWiujU2uLZ9kP&#10;NPVh8VnJynz1DX+KjiMHe6HIMl2zsErkuGjnmfnV/5uw9QfSHebIuAhiyWB7YxzaZ9u/Mx/tX8/B&#10;7LHHf/SSOf32+niur7ydE4y0BwWU2DVmPEWy/zlclgaZhzmMuRDXdwTkGhhNndmSbGd0eTPY3pUU&#10;VJaJ+d1DCQ4TyokGXcBBdkCZs49IjeKLdZ5hfACuzHm2hl1X2sJUI41MaSJvSti/AhRzcKdzuW2U&#10;fsWd0ez8IYp/pJ5kkihpXbErh+xbs3Xp/G3gh8cxB53G/jg4RchVxo48QcwhQ2UGMeokJ/7E+dA1&#10;y0U1imLLIDLkAsuaNH63z0yjcc0+B7DxZ1mr6CCasvsTIGKjZ37vjsbc08FGVm3D1qJ21Ps7ikHe&#10;NOAj8T/3dDAZ2HMDMeaaOdaEbZTlzfVgXcUhg8y0Ozh9dkl7P80LIJzymfJfv7KTYxtEJHyna4BI&#10;Q4JIqwUUzRg1vsVBPUsAlRlJITssEEROeEWAlzeQZKaOicRRWzQLQwSx5MxG5phRjcwWKDHy8ODM&#10;TCXltjSxMfjWwa4OKK4bt+jpq+36Pek+zUBga8f1ernUn9HODs+mvnCigfxt1p7+7QezVdpSXl1s&#10;BNi9SN+1eftXx3vxvTZkS93heALdbAzGPHzu5bJ23jW+dzMPJGvdR+oymFMn8u2BWd3wsrWpR/O2&#10;TmkLfJA5jNLFQzfM0KFuyyuG5kaQvq+P35HRJXo+9JWUBl5qgeAGmBvjmu3ga1m/zaklWT1Ug1Yp&#10;7SAv0uwAyiutN9kgIojTc9YsWL17djiwbZsbXSfpsB9ggG6WkKzPAniWwERHKwMjwUVwKkgmkzyG&#10;bp8m2pv81+zRIDWexaFZuagUYXdcOY3ViSI00UyCJO8J9aazYA4bl6+CP8xxEXMdz+XZsA2rDniJ&#10;nSIsharr4TBXvLi9wlwrHsoj7u6eNMOK8IM5cswRYnxlcrcRi563tb4wHrGA+QnL0rC2CVdXjOM1&#10;UOcJdSJUEnTRE94JxzjiHaybLy5XONS8jT/E1g4DjmtZsqoETX0jLKZ/fJy7BvFSwlDjNcjpJIgG&#10;HA9gC/48W50eWpB1FbiWimSTWbmFbrCOskEULY0CwUJRnjUOYflniUi5DJzdb7YeG4HLBIBlo13v&#10;7bzKSqgA0NHbKkHL5pgcgElRXKM413RmIoP3mVnKniZnZuMObg29d9RaMc8TjlcHHA4H5M1lIjk5&#10;W+skGxokzqJ5OmCeDrAy6Nv5cvzOMk6HipyxXMIxCQdkZ31xvLZlDCh/CQ4uVmIs+zoAlxP6Il9r&#10;ZpuFXaYyDQTPbgjWDDbywihiC1jwsJTL7EimiGOgKLNqdKzolLIVqAw1DOyBTWDJ7gIWr7S1gaL6&#10;iLW3Nt8mz7T0uUM8xtpTBmXTY94vOzGf+u2z4ozmvJTvtKVYza5Ltue/diV9TrL5VVisH3QApwXr&#10;wz3OD/e4mg+Y5xn1eIzSau7hjuxN7sB07JBtithAkKXYE6gZxyjsEsc5BjzjPBXzyWyzYn2TcUw1&#10;MrD3Dg9gaR3orcJsvc5dHLrWnsxg9JYAKRWs62yIELNFknRIXmYUdMnzVErwomFlCQqww4V5fops&#10;RKjfoQOKGxQgFBqy5gqtpXQaM0tJch7pX6tUmOidnCcBhZM6nrDXdE0E2BrtB0640eYQfiv0WAjY&#10;hZHij2FixxZo89PWapTEVruATccCw65L4hVWfXyxTmwNDzhV/SCbTawLl77bBnBaARKoLUuzbWgU&#10;NqiVhzWbJG/YWEYYl6caJBg+ku5jYg30dJ3kWaa0Twi5u6Gm8HwP3kSPw5WU7pW1WDVYVIPVybIH&#10;MahJ0KfNj5GzsQWgCn6UYLkmti9JRvXu2a0tf6IGvRNLRlkQWH1QRbNwFS6yEU0dXXFFDJr9/+Om&#10;IUZeMwya6CgZaSzAM5f0DezmQYjYx2XZP1AQx/2rYswCLY3dgbU1KV+pcqG3hl6THu3sGTrQAcso&#10;76XBB6coI4KkYqaNx/wDis8ki4oMJILpEu6jS57fYtQNRYfvujG0iU+ln2VUtI1Qu6cUsTtEpDHQ&#10;MMgZQ6mSKUszAhJj1kMr9/f3+O233/D+/Xt8/vzFA6laa3JwhSx4X/QL+2YVvG3R7jHOZW04HA/4&#10;6c9/xs9/+QWvX79RnEZYuwR+Gk4vHiCkm8tFgg3l8BypfmVUxba3N1egwmhYgcK4//IFT0+Psjmp&#10;p3sKSaB9I4BXoHADdUIri2SM7HYAZEQOYQEMs5OYIMWolRqfywcSvMSk8gEaUGCBkSLLfZMyvdn8&#10;JEQKKCz4FjaX8Ser+hd2ZA/gYJerAT73fARdMxxG1TJKPKg6vUim6lIITTMvrW3FaTnh05d73D2c&#10;sZwZawOWxli7lDlf24plXZN9ShqkIH1SjwFKJVwfD/juzUt89+olbo4zpkLobUElxdAyABQAkwaF&#10;G14xPZn/IdhS3tMl6NXWj7Un+wgMj4hlvdcqrxQagu+B0JURkEOqqywYMuNOFmiBgsIVM2bUWtBX&#10;yYhnh2DzBnP4a0Z9rIg32RuyN+ABYBx80Ll76ds6WVCIjJccdya7Otsd6e/u9nWSaZlbk2zcw89m&#10;u0pb5heNMZtMWpvYj1RWqfyjlUZKqYpxjT/DFrNxiB0RWcLYsVtH51Uqk/AkJXAZ4JXV5VNSkI9o&#10;qkLFbeLezecSwWIMpH00C4hQHNL1vZZcZgMXRD+J3re1KarDbpAftRRMNnbn5cCSFkg57G+RHsIA&#10;YFHh+T925maB2ikTeeA8UzQRzAk0x69EnM9Iw+Q0UgAy+/tsDvb5JuvHS+P4X7mEB8ZwH0p/h9x8&#10;7unoExAYMGE6vZx3jY9tAK7QN/ohy9Ik881OGFaLqR/WpzQo06tXeB81q908y4EUXc/oksiBVZ73&#10;3lGmCuaC3oFKjKmqzhcjTqro1BnzdEQpVTO2F/yv//ovfPrtI/rKuD1KwLwTSPs58BV51+EBchUg&#10;KqiY0UvBiYHlfMbjxzPunh5wOp9Q1o6JgfrdKxyOR9RJ+rAuDX1ZhS9rRYf4fs0HwYwobIT4PUCS&#10;UNYC1Jk1MNtXQfiziAjTPIucWht6Z9RJ/G7U9QkekbDZcWaPm5zOdhUghwjZ+Cb9tN/H/apAHHC5&#10;r+8n0kQ1xj8y1AIAtaLQpHxofZX4jlIkSL12oFDD2hY8PNyjrwuur69xe3uN6+vj/8/au65JcuNY&#10;ggekuUdEXpSSqkqq6e3tef+H2tnd+Wa6q7qnLlLeItyNxP4ADgCae6Sq51urSkWEuxmNBEHgAARA&#10;nLaOy8sFL9er2SDQ5aQaiJG0S0PbmgVpiuDq+ms7nXHaTnYUej9BVTD9lEvzR1tir6lbRYvKgIp9&#10;DHx+fsGvv37Crx8/49ePX/Hl+YrL7oUWHMsqgN37dNkvXhRo2Fptmy8vyUJFzhj72CFQfPf+O/z0&#10;hx/xX37+HX74/j0etoYNE11pl3swvXRrc3JZB/goennGmlToUkW+ygtLghhhv7GwgUlJDd5Ivlq8&#10;fdYGnME12xfHBMQdWxOM4afWOM15NLklCEjqiuaSx/1s9Jlw/bICp9T1Xi+tP4m71vusmqVCx0T3&#10;vWvx5BxzIbg+d1nHio30y6DEfhDDUzdX1SPuu4Onn4A4TbgCfHyef8x3nLYNDw8PePPmDSY2tGfF&#10;ZTbsV8FFLJFdegOmJL3DN3WLcXLOpfh9UMaYdIEWSeJ6NU4MuWkZiCDVeP86GaFrwy/VF92qmsUV&#10;8oSFmQaaeKVa7+8yLrC/CF7SMtVG6mNc1dpHhSUFt75ho40+FZDpJ1mZ/wKFJqRjfPZK0iR1bJwK&#10;JDmE3DOVUNEs4ii5mDxQUxMf3HNI1Nfp4W8cPnvt+Zup0+p0rpN720AMRmR5LsE671kz9ddevz6w&#10;ow/EftQJQS64O/06/rwxJmpDNGyOnfgmBpylX5RLBZix20RbWr6VnHAGiBFwVycflvl3gODfNmpc&#10;KmzSA8ZOzLzLcdwBvLW/rqir0cfP74Hl5TqsMT3MCw1BjiEMvxUOL0IKknN375pueHNvpiyhtWsL&#10;ML697geZvH5Pfnjzptu/brLIv32tYOymydsOfGtabuXe+g4X+q9uMulBhtw0nQFgweeHZo4bkPVn&#10;bLQVELGOLscXTsWylsO5ujg8VhnkX0SL9kmLvprybYgqlIA5X31p08elWCeDx5mF0S+e/VJA97qO&#10;/O/EbYukSDrd4cXDHHJsdEDRgPjtKx1SVJ6LiD3wAMecjp0cC1w/0Ame9Mk5duyL6hmsVGxNsJ22&#10;LIvfDH5yXSOeuDMSZdDLyltHGt1zNKo7CxsYnIOoGNIE0JabHZn0UJhbXb4qUEtiVhAYH9xd/wFV&#10;7vY71mMJIqxvENAQK/igEoavRnHKlnXEeY9hwY7SPVaO5tpAoTNgm60I3rgvM6uMOfyy0qE+e9OW&#10;lqWrsXC00EHKQhq6x9FBDFKBMFDFNtDasgksCDhOQq2kBrQEiHAYi5yiELDFoaj6xjNey70rPnqd&#10;f1/Tt4t+ONLv7r1VDpa2yfc+nrWZVZHrvddEpc772OB2HjMQNv7dLJh8NiQTjxjiJ5HtTGdgpUfy&#10;fR3JDYUkN7+WbjoghwKM4Ai9Jvl3yBGUYwJCWery0nv4On9fvvHnVhyX8tZas8DF0qqLt8Vx6fpn&#10;YVst9FmmN507cBnP4xamshqR683osFNZTJZa8Aw3jjOwSwWwcyfgfKRWsmWyiqDaKSMiHrDga2NW&#10;LxpevahPNXiB7osyT4Us6dCCVUpDi6Nd6nNQeDBPcXKSpu4MIN1a65hDD/ROGTvKJAt4LJ/3SDXn&#10;t2DXCKRVy7fv8CAYN1JbLEgF6MSJ+VcPdAGA6TYU9R5XRtl01aPDPnUDkJmsUdGiYhW3Yaj/RVGO&#10;3rEgJjk1bO0B5+2ErXUADV+/vuB62TGG4nQ+x5qYXj2zeR1RG6bp2SYWYDh1AlfFnFfsVw8M3a/Q&#10;2fD4pqH3M06toaNDsOMyubGRdGqSm1Ig/7eYZNxEbwUH5W/8OCtEEkdS7/naOSrUVSxaxYCWm0Q5&#10;V7i9GZQzA7TnsqKDv8DlxIRApkLbiOqJ1uTIjcAObHpOX2JgCQWdyR3djh6cFojCgAxynxSeQeAW&#10;Cr8VX1b5wTlgIOX0qoETYnwjHsQbgcZjoUseudwiGDnITNkD+HF4HUOtshjnZ4xhFQLGjt4azg/m&#10;KJZuymGqy6je0aSjbRsY+N3bhm07+RFNyUus0G/9PGzGgGpl1Qh6g/Hqd745LFXH+mpT4h/Dzq37&#10;xquCNZAA+LFC/vaoPyi+6Qm1o3R8Pq2Ka/PgmAZhUKQa1h7iD3sfBLQAcv0HtoqYsqSDrb0OovvQ&#10;K4eLMipBqv2sjrR6JzW+Uhl6BURIx4RgRmVQWLQFGhR2POKlBDhr0FhT7zNIwvEku8QxnZqDCeKg&#10;gAE55m9f+U5WzeLPBkD2geePn/HrySqTvXv/Hc4PT2ht86pTGsEAXP70tez7wBQ6ssUD3n3DaU4M&#10;Abo8FqDheldsfTWFH+XGISYSpgxp7VTGmIkFoR/EAi1FUsfWYJ+slsv7kZgUVpVKQoimbAw5Q3Gz&#10;gKbU1d/a5CVmS59T8mvwbMvKQsb6zY9zczrUIDtJ/UovXWu2CdYa0IdV5Q5/aZHddIRzbcfmXfk+&#10;fGjqm4fT5HOhTJG//lNGWT++aUU/IwRj7mVRVVyhMUf3aJMYOKureXZI2JyV8q/6ZDmhy0XLTAM/&#10;LWpYkodik6jYISKZ3Nu4piJhwwO8fU2zklUNeOJcWHsz3pu9LL4iSNjINo7uARIS88j+p72nIX8h&#10;4knuypPlIngYADC8mqYC17lbsNvW7QjWVvy7DArhEtCJOYHR1efEgzuhWKitNobYMnOgHHrSE4no&#10;azI+T5v5NsSp6ClFbCJxmlVXOkc9Zv8uT1GwNoxuq40ZULf0sw5INb+zQDcHBI4dbFqN3nOf0LMd&#10;/Uw+2Pd9SUCZ/p/UPybzs6pI0SGhOOwz2lDhsysVyMPWCfnLIE2OUTAP/qNonnNRNpkALHsmIkis&#10;m7OSukzEktQAk1eSus5RYB6jF/NX5FFjErgdD/zLL5/xpz/9GX/+87/j48ePuFwuEN8E3vcddS3B&#10;bRmhvBGk4uPbFdj3idP5hJ9+/hn/8l//K378/ndxTHfvHXISrxprDlsmx4bcEsN6c9gxsNIaGho2&#10;ADoGZBOcH0748OE9zucTzqcTfvnlF3z69BmXywWnfrZ5nlb5NZJndfegCpPns651DwA33D1ywnxS&#10;jnKR2P/o/8XNXzkPIWMPayBloCw3U/bQZ8oN9tqo8T8skY4irujQuz6qskka/XIcJD7PVuW7e4Dm&#10;xHXf8Xy54OuzVST6+nzFmIbT9qnYd6t4dR1XjH13XiU9FNtmenLfrxAdeHp8wI/ff4cfP7zH26cH&#10;r6RpgXakIYNuGtwmEA/hZmB1LtlCef/Ab2A7PLZTGKxgxjm4n+Wz6dUbpUxizu/qn05/IUQiNylO&#10;wfE1uW0dD+cTTqcT5hj48vkLXp5fTHYG9mT40xq0EflLkjqLR5gufOe4w44+Hxj7wNwApnbF2MgP&#10;uoYiH/fauC9g2ysHe9Bpe7QR6P+pxRs4DWZbJL8NvWLC1yYa9v2KfbfA8H2/YuielR+J0/3VjVPM&#10;BPTSO9Klu80nfnw0nH+0N5h/Zhl8HlF8sE280XJzpSEWvBQuhFi7CB0y/djo6jsG+875kG6Vod0e&#10;VEaaqBj3No1gmKY0sY0PobATWuYwnMhiPjxyvqWdB9c/k8mWrWBHzQEpy5jShx/6zvCSYmBOw2Kx&#10;L0NMUCl5z5Y6qv9Qjoe/X7skXAyIzlVZIMRu9ZnyR507dlZLW6Xfsd8WS432tldelvU59oX8O4Nm&#10;2Y+AdVjlc9oTB/lNvt4aOjbMfZrsUvNVXnmCgVdY7MQEzaq0TnjQlCq6DAwBLgK8eer453/+CQ+P&#10;HY8PJ/zb47/hL//2H/j48SPev3nEtm3AHGgCnE4bZIqt02b81kzoOD+pVXjugKhgV6v413TiioEx&#10;dmyt4dQ7pgD73PHh++/x9t1bdGkY3XGFpD84pivsqpUHuA5tCp3ezqdjznB7BIeHzEr6Xq5XjH0E&#10;9ojqv/nykPPRD00pfbNvfXjXuneQdgsTYCSYMKR+2KVxv/tCBLATYkoxEDu5QyHCU0QabP9F8PDw&#10;iPM8Y44LXl5ecL1ecHn5infv3uHtmzeO3Q1DNhWHSsRB9nvfOk6nE7bTCdLptxOctjPO5wds2znp&#10;5rpR5zQfRktbTWHJMZfLjq/PL/j45Rm//PoJnz8/4/nFgjR3BTzDASLwwNEd1/2Cy36BiOMSAMAO&#10;ZSUGIPxAUyfapnj35ow//Pw9/vjTj/j++/d4fDxjw7QgymEYUJ1nt55Hpds4ELYn1yV9a3FFrveN&#10;MDMeYXElTUvNNKEcePH2uvdxiildEqx5CfkdTAYqfZ8mx0X9NCkR10d+WgGLFZSYDIXioTev7upV&#10;ZqVZkjNtSO9DSNYxCT+tan2ASx/ALJiGyeRyux9ttCGtV/1OHBHWdsXOgefVEsyjkrcFez88POAd&#10;FG3bIduOZ3Q8Pw+00TzRUL2QVAOLVWrMR8U73q9Fp6aAYl/4cNEMgcUS0+UYufclQBbACLJ4UGYj&#10;P1KOGSZUVlbV5slJmifJsLuarFJFWQAAIABJREFU/LPQVDVskyPrUf+9Fq9C/9aq581n1lixQGGn&#10;BB0wI8cdvk5N7Fnbo8wu031j3xz36FtvBdkzwN7a38iYR8dWHVRtFPeIUypmFS65S6Dlsbivfq6H&#10;3zng+0Ga2cYBXCQcBeR+fw6qNXHP4cvEfD5hKBu1uk5QGARIZl+43q+mRQC4YORQbrp7KDGYTqt0&#10;bNerrTeDBtpxU4fMSub4ZjvlzWyWxxHoYV5vnjoI+FuGRYwnFmAIBATQAHBMxA/QufKWhtDP9o+z&#10;vXTwTq/XMbGSZ0svWsXYN+P97aCSW8Bbf96/L3m8fpanIlTwXTq4Dvb2s/vLY7lhMeoOff7mkxRE&#10;Zf0ev4/S0PampdsqKAEDheaS/C+tOWDOtUnjXp3/mZF+5BMRcXBc5FzGRZtB58dyHPtugR8dWSso&#10;Qrp83QnsiIVpQj9AVAuQzvucyq9R8WaNys1Y1n7ddy5/q3Uz5hg8Y2uIoDgzYUkjoCptuHL3xekg&#10;Rvxz79T6zm/07UYHAVXirkYHeJSsFNBn7zX+McPv1Bq2YZsn9QhLBRV+Uaw4LI9QIVR8tz/p8E1R&#10;zTWT8/X6uNf5TVqXLCKSsfxbW/j2tTpcDs9q2byVAhJS3X9TXqofP1DlfFTackPeqtsAga5iNDD+&#10;QhkgadlS7kC5CYQET2pryWI6ZjwHOVBIFRHoSvBXsDhxa3lg6ad6NcAFiBWKkN/q8xmQTXpWXedd&#10;Ofbzlcs2epOPyP1a6KCyF+7lUHUZ1z3eYx9Wfr/PTa/jt288E3IdODJp3bimcVyf1HKEwm/JCwaT&#10;ICUwlnUamzNOpcInEvP9D4xL66+U53DjFnn6AXFRGH4H0EJ9tTh5SvCaZma/AObLWJjHb8ym/pMy&#10;VZHHY3OdUQdyfehyP5QyX1hoB8pKmsIcOOO52DhwsnYVYJhh3vwYnKk8HmRA5BRVwyJAQRHHysUc&#10;3mwoatAA0NjMsHlheyn7lgrYRUZVu4IjrzJTSkWvA2VhupL3O0bsa4VR8cAL2sNxfJA1bt+7vNeo&#10;2JtViHw3xrADKzwTu1jUeBzzYV/lZ9Rzy+yLevZ2boRPtEi6moUWZkT22DBVEPP7JqHUOUDwiXML&#10;gpUqdvRxc7OEG7pRlZGqQbjR4HzkbNWlhVxR2DhHG9i6HX0sYtn8nz5/xfPXFw/EMMZuMAdOylCT&#10;GA2Crl6VBVadbOyKl7HjMwTXq2K/2uaitI6tdztmt8h34ggR6qs1e90cPy4TiIfVcchKHcez3qRX&#10;ZmdFDTqK1Cu99rYVwXErEzqr5gzxuSqyz5cMgyNkWhZ4Bp1abSiuGV9yNlxurKhXjal6NQaQ4tW6&#10;WLedjA6sIEX7TzURXspvLW2vn0FzDdux9JyOXIP8mwGXYRMAYPUQoMgAzeebnG/0fIpIpcBAay0y&#10;/KdOOy7p8mL8tXU//ol8PmLDzRKJrIqRVaNpaM2CcYRlRaJvVS7VxAT261bf3NMNi6OoDC0CKIIO&#10;CqtYUirTRhINKcsADEFslBnjhuxiRaVCdL4QAcT+E9cqnxd1U+6x4601EmEY0FD6jeJ4lXTex/ik&#10;tKvD+zsW/CCnR7Q5LNDCoy7FK+4ebaAIxBRJh7PjS2ZvQ9YALNlfTI6MGZW1agWlKqulVKUPjNW4&#10;od98w8yDa6d9N/Yrrpdn/PK3X3C9XnG9XPDh+x/x8PBkGyEyAGwY2K26WStVtgRe8QdYecI24nrR&#10;JcD0uZLgl1bmnvuBIoZBuqO54REd3BTkhgrgFXwF0a6q2x/NpPriaFWETc7vVFN317VCP0IunVuP&#10;WPLZgd6H78xZP2Je6nd21GQG4alXd4av7am5gWdBsIYf1BW8Oh2ob0QmOjSeEawBgllVHIjNH+c/&#10;IQ8BKRdc1sbGYlH0HvIJwe73+gyWZI3QXyXcoK615TP/GVuPcX62/bMqkHkk+/FZ/l79s8Aq/8tT&#10;GQyg9IJwYrBeYjKE1M/3mD5XD3QPnCWawXDq8lKbH7HNNd9gvnPB1BfHbByb+Y545+yuRKdVfEHb&#10;0JDH1RN3k160KqI6Q6ngQsmmfl8dj7jcYgWJyWQNrhNNX0VSEUG/4J8lOCfxZwSLGfUPa0zZQMG4&#10;cB7m2qNfoiaOcE1r8DNHGe24jjZXgEY/Q07GfynvNaGFrnxT7dHgr6kRXMLxzAmM6QFAd+xY1XIc&#10;ug+/HgVI3jGBuCjOw3W7kXrcKzFqW8M3VgzxA99RdF+Kq/X9q/r2pCdJ+wrl/WwyTxJCKVIsfmyl&#10;097lHSaTXyxkbZOGfez49OkT/vSnf8f//B//E7/++tGPq55Wfc75Z/qmtnhSFH0xrD7ISsq7JyC0&#10;1vH0eMZPP/2Ef/mX/4rf//5HbN2qH9lR7cMCDzwBzHSnnajQmVQ0d9/TsZBJBhNQt2NOdBE8PTxg&#10;a7Z5LN7ex0+fsL9cAIgH/20mU8YOSEfHGXNc3VaaJNOrF/d0jp/du+p+kF1uezrWVz2u3Wwv1rLf&#10;Zzggqw5xIzMChwDQl5wIVUN/r/0pY6lrLyFZcQUUHSEWdPvysuP5csWX5wu+fPmC5+vE1df/nMB1&#10;V1zHsMQqBn549TZL1lL0sEmBh+2E3314j9/98AFvHh+sAhMmNm5CT1YJVk80hK35oi+k9PZGvYRc&#10;g+tO0w+Ncs/FkTKylWtDXsck2XYz/XXQ3+LHQfJIb6rC1hrevHmL9+/eeYJgs+rIuyexUV8gVENe&#10;jj0XuSGVh1xOORF47Pw+BrZpQYlM9LDARsO7VX8vPmW16sStJNhXm5qVGFvrlig21QNoV9lIXa0+&#10;Ho+1DN12aicIzj63DaId+1CLL5r+vuoAoT50X5bqsPmlDyWq/dt7W++QfnLBqBi7BWiX2lyOI1K+&#10;c++C/BQY1KcheyNUYsgbck5Sd+R6UzlgqrrGvBFTn45XeDoRcY1IPuVVNWVmS9YnymX6qU2Hmn7O&#10;vokItLvsC+TCIDmEINAI6kle4Ika9ghDM1nH7HjCzH0ZmUS7XWtS1sLNd6U99TVrMrWhqD9gmZ/a&#10;B4l2bu33IretpHPI5LBlpLbUHCNJmX9viadawOdcZ8qiENR8R65h+iZbuEZdZyDXUjwplpg5nS/G&#10;VChPIiqJCExCjj1JndApnpANnETRHs6Q3/0Op37Gh3cf8N8fnvDnf/1XvFyvGBM4bR0NzZJxu0BG&#10;M6HPE3MEYIIpZ2/MiTkMh/jZJHjRHb98+oQxBz4/f8XXr18xriYPHx4frb/Nk2QGMg6CPiaUJefE&#10;tLU2HR+lblRMP/XFCdcq77hYhdnTYw5MHTiNE3pLPybnz2iXfm4maLEyZ3w+58qjxR9077OaLJ6F&#10;7StOLzJV87tabTVsptIu/43hp165DhIBxn7Fl7Fjv17x8vUrmh+f/nA+QcWqZY5hSeH7HNi2E84P&#10;jzg/PFigpp841dqG8/kRp9MZIla9VTT39MYcUQwjuVax7zu+fPmCXz9+xi+fnvH5y1dcLrtVVobv&#10;UTWvDqi77YVOC9TcxwXb1iIAa1x3p4PTg8lVong4b/jhx+/w/fdv8ebtA05bw2lr2FrDfpkWmKtu&#10;3zSB1iQ7lMC1b1xamTEWePLYglJUPbmrhTidXVNOqYJO+qoHlveJ8TVgXrfYz4OjTAV8B8L5svjz&#10;vA8G6K041ZQMyjzGczCOI/iPJ5C0fO+s0r7Ypjf0cezL39OGncHzKZvz1gSkbjvxLl+7ndXPQ0aW&#10;90/1Uw987cxpewyt4+F0hsqGi+54uE606wvGPrFPYEDClhImguihO+wevnEd9EtK4BhAocOdZ7nO&#10;VQCvIh/0CczeAh+2ZoGa0/2PDUA7UY600AOknSJidxPrUMbUIeg6j0xyPMq53J8pwwgcofFuDjZl&#10;pVcJr/Y837keenXjI7hJnlxkrbUj5f4QqwpsrG5Fh0m92JGFoar2jUbLMr9rQVbgfjuQmjlc2UBk&#10;HehrG/YppHgA8rHN7PNCmPgtJ3sBu3Q4eLUDhMFJEGk/e1VChyN0mrQFNC/diQ9jOdSuon6bQtYE&#10;T67G23bt1iJgvmHVG+2qMzrHvfSggArew8wbO8rwG+96/fX+zJr9nAZD/lzaquyoqSiOiyDaJPgh&#10;RiXwJH9X4SbJh6HEwygSrwZSBX4OsGY0cFWlUE/6HPuax9Z+a66y7Xs8vP69clJbgNcrzX/jor58&#10;rW9UDvcMnegpx+u9I6iV2DAvo6msrQqr3gSEcRl8xzorNVuiOt/ZoKzVi449lMxqArSUHia0vhX2&#10;dUwuGrDOR67RunHAdirAmHore9f32H+0PM/mv2VcrutfX9fU6s7RBjRlNQxd2jiOOcZd5+2G/2hY&#10;r/z/W9c9ozS2jAj0CSWc7pP9KPPA70UaTr1BuxuEPmbr4XRDks+FJkAQmaD1QDNgmeVXx5eYLzfF&#10;s5IGn+W77zveql6Sm3nXkGWvPRv3VznvY4uWlM4lyUUPADzWzLNIpnhSog/OjmHZMC5XfP70GZ8/&#10;f4JO4M3TE969e4fz04bZxAwqP6JGgMgASqdC8qhKgiU9stXCzwovxpFfxW0+R7xVqhT9xy+l3HFD&#10;GaJ+yk3qTa4ZbhKF44kYgoCVQxFZ/En335tOR46/OheVz4qutMy3xIfHwBX2IV9WntK1S4adZeGj&#10;Iwh9rf+pdNf3V2xZHQGAYaZjcsoyqoP+ZJ8pFmu/KTkyV57f5H+1tPmPyKdjz7ge1bGB+nqkjiKO&#10;OY7/2CUaJCRXZiEqdEq9EVSIbG9SCYXDVAOLm1QxR5QXI/JgEB//MRFIKvmdfyvuUYVoi8XE4EF1&#10;aq40zE3RCNYGonKiqidRHDAonyUPhRYpzkgGUM8DgDhuKJEeUVml4gLHgemqpL7O5+mE4BTkPLOS&#10;hsYRHqwm5gXzUhPV/oVT1TNxp3iFUItn8NAhp0cLRxtUo5KLHY/slYhUPcQyR0WZE5iI5f9EY6yO&#10;orxaPDcQbMUUCeN9nVaBA0X+iAcTsxKR0nClDMxK2AwOqhstCwYmnXmclxz0FscFsSAUUH/b63oX&#10;OzakN7RH8xy3fgLciXb5erH3eaBkmwKIVUC2iCA7etOO6RSXgTbOqYqvXy64XIcdg+4VSFQnHh7t&#10;aKcT4McvIp5B8zqDohjKo7nIdok/pig22VyXbj5/ti4nj51jxSbqvcKLnPkIXYikhBSI3Prj79Xe&#10;V9jRzQxcCFxVgi10jtC7iQwOCZpUstm9mLioRu//WWWExDrnmHItzhxzvKs48nH/KipnsWdDFhVH&#10;nB03uAb4s0LV8mL2uepK/3iMYZWXhE5B24S8+rF+5/OG8/mEvm0uizzAwBuJylM+ByINvZ9sg3ES&#10;T+TPelX7kR1cAmkOPgnS5Fv67jX9fpSTnJsiag48Z/SZmOFItOmYDrr7bwIyw3er/AhOJi5uYmv6&#10;MC6RbpuyrEZc1gBCZw5wMxussstjedm/Jv7ZhkBTXjWid8Hbpw9WgWgOiCi2k22o8MhnZZC1816D&#10;ANKtclJraCerXLm5vLper8CwQBEocPnyCy6XCy4vz9DLi8mFBFU+VmG3wtxdYEZACAkIPcV04q6C&#10;8XzFy+UTXi4X7PuAXhUffvgeT09POJ9PUFhwix2bPOx40UYa3/Fh8AQDEYzLNXnI5VLo1gXkl3kv&#10;fR8eMBAyFALoLPMcqMnuaatDfJVHhoiEwnjxPy0krQ85tRsYNLaiydp8XXtFx5UNbLuRwbnFr+Zv&#10;WGWPJ1b4J1E5oY5dR+m0yUwGTxl5uSluekXjbcQ+tLccx6pV5U7sqst4ZyGQfU+0MwlVMuFVJezu&#10;Kk+qXKa9F/8k2xYRrya+yjHq6BwLFjlfXuRBdBXV8L/Gi6v/W2CFcGmTSOAISwwuxwYCgNimigKu&#10;o0sfYZtKto4ZXEwZmPTKgMJb3JP6kKebGI9XOTznNOxTdKhVSfOjxCLQtsi/0lULFhyxLgGFjmHH&#10;gTXxCiXqiVPZT5JLD/OZWMfvmSu/EJpUu9SXZehACAVZ9jXzH8tGSWk3bRk+57IGyfNHOpuOVSDm&#10;5Kj7fkNBwV4zJVGW/a2B6Xu3RJd9t6pErXcPCnOd1jajoVfUbC0DdsN2qFAk/suxFFrjlof4GbB6&#10;mAwT2/rIe7TIKYlErFfqXQS5pSTLKFA29gW0/ASIoJ2YKac7N9Us0UXQmh2/rBMY+8DHv/2K//lv&#10;/4o//8d/4POXzxhQTD+me+7PUK/IbjJhFBjMTWDbHITyFDCb+6c3b/DTH/6AP/7xj/jxhx9xPj1Y&#10;9UzXOb33Uh38MO+koX8xg2wRSg8Vwcllh4qgPzzgtFnFp7Y1tPOGX//+K8blBRdV9O62yxDMfbc1&#10;cFVgvxoFR0q94GWyyGHOb68DIyHXrT2q4GZq/B4460bTlX9sI++lnQw4PhPBZNBG3MM+sG+UBSnH&#10;6puS6Caz6auc6gmGGHh+ueLLywXPL1d8fd7x/KK4TmBowz4sKOeyXy3hBJkAYv+AOU1aiAi2TXA+&#10;P+H7t2/w4/ff4e3bJ2wCzP1qwsixBWXtFMkqxs19pYvN9I1pOYwvdhsLbiVPNnE/Wcw3/SfrPMli&#10;11OXHHQUdbxaG9vpjMent3h69x3mVHx6vqJ9esG4WrIQBGite/IfAJ3YHes2aeiwqnRTzG88sEMw&#10;WM/PE5QapMPtpAyUIrbTCE4nVnL57eO1YOhMglSvKtZaQ2+COLCe302jZxPxfrfQm3PYiSsNzau8&#10;TkBnJo+rAtIxZsN1Dk+cGfj6csXz5x06OwQdDPANcF3sI1ZxFqifXi/Bv4ldNXTE5XLBvu84nRwP&#10;zeaVs1LnWYC7V6IsNlHMK0L9ua/NxhjwmWLLeRTwAJre0NV9/LriImoQ8wkk3eE4RyoDuySOIhpN&#10;4x5Bg8pMLKWIZxl0ayKBa2cCG4Gl4aYCMIPO5rNQX5cC8crmogLVHSKWDKliPJJBpd++jnI//Yr/&#10;2GX2ZgZXFXGHwKQFkgW+Izbl2Px+w4B2VLYS53iQPROwiHVab5iYGLp74qdHViqiuqio+8Siv7p0&#10;SAkJFimm8Z3dzrlpqwyH2SKGd2xw1PWZKOZ3qu3fTsoz8RcMC9buvsbfPT7hzR/f4sO777D1joGJ&#10;P//7v+Nyvfhybc4rAundbSpvMEsJh1/SB40JxaAfTBXP1wv2zwPPlwv2y9VOlxg7vvvhBzy9e4vt&#10;4WTra3rBmPDL57oIezuoYd9zz4I4sBB/5SuB2wcNfe/YthPmvntwYeK8CLj3sdW9IjJc2h0pb+BF&#10;A44+obovY88ltuaR4IvBzEAzUAtV3bS2GbLX5fd0+Tj3AehAFyZb2lxdXp7x9ctnPDw+Yjufcfaf&#10;hCUigofzGefzIx4en7Cdzi4LrCJ638449bPjcGDOgS5ul3m/pk6THaF3gTEmrtcrvn79ii9fn/Fy&#10;eYEVVWfQt8QcRFyOco6rrZm0OF6tWYLu+bThfN6skrcOzP1q/hUdaEy0oFnjJxkAvq8B35P0/Qet&#10;SXatofUefTKoMuOI7pQvKZ1UJ3SYX5RB5qzdDseJgtyLWXyqwberPdKLrmpe6XKJhSAOwYpjwx7V&#10;NXamXqqGtxafAnm5kp62JyEupLCwLnZU2rfUWN7fRrvxOJEaY6A+rlpZOPZyWlT0E+lrWJ8zum1N&#10;cNrcjoQFFs8BIK2MeGrVm5VIZWpAEZgYqwXN7COZGnvUreiu15VeVpmsrMCxz7AJSFM/Gcd9F50y&#10;W4CI3yu0rK8OSVT5JMZV/L8TaKfu1btneWblPXv+6Du2+5SJlktwdBmfpPzkc80dHCbnKGtlpXfD&#10;4qc0nWD8KyJWcAQCTPWjz8vwbxeB3OkakiH4fCj0OkgOpDxI4aUOT7g44x4pt67Tc2+B5ntc+DuX&#10;UECKJGjH8vztOL89xtevmwVRvyPa+G0sWB9a3rs6NwEclMmN4XWg12vCLdtcMys4apfHHmnMZUCo&#10;kVhHHIAjn1ovlwqvORG+1b/Fefpq/9dxLpiHi5L8md0JhJkijsL69l0UfraoSJ/6TH3fOpZ7a6Je&#10;x8yWu5eUWS5CAYIwgFeOXQVYBVBHSlfTfdngi2/Fl48YDfw+OhLtNjPKmU1KjKpAOGlSCHpvuxkM&#10;OnWtOFn6XbcUjp1PurtA989437rB8A3+53+qkAZS2Sq+uX5+W0ochD+VqOSscY7q7IWCEjg4rEBF&#10;4h7K0UUOEDNCUT2st67Gcq9ahbOqwCJwAknXwIvk+SNUoCFd3pXB4Pkz6BGdWJUs/B0mZzLUSmtf&#10;+EPKA6BcrMQ1PtRp9GutcHoIukIMpLr49twjwN3NfWX+VsNpbTPJGogxeZJKXdrCn8c+Yko67qIv&#10;th6hQNO6TeNrR5Hr5xDIrJWoCrBKUHoQcnbpLBgKXOfAy+WKMQZab3icT/CDO52fnedlBS33+DLW&#10;M8F0AeEpduzJ9o01ejOUA4i8+0xtS/2olIgpcMnEY2etB4FX1Hm8OuCS1t4CPWhOgm/xmPi7yKKk&#10;VdYUSWMDOGIvCd0VLztSRwXCow2L/PvWtTjS1ZM1yt+UbznH6/qoenbVfblgqRdrUNe9TfB7Y0bM&#10;QeqgdehHfHob/FlvrXKZy7JMZwSChv4zsgKwas+Z7UYeFv+/zV3sY/oaZ9s9hTPgxsVx/UFgGO0m&#10;uDWx8eIQlmoc6DIXr13HjRPU+ZCSLabIgEaw635vSxkWTgNwjpyzY4c+NEK0CyAdUzSePQig2uPR&#10;aOlnGknNjzo2R+dURZs2T3T8JkRJXgzR55jDcAY3ogovqek6FHqxQiUmPECHY2heQEEwhr/EnZkc&#10;slVldewkKNW/V6wrC70A8QSE0Cpe8axutnJtWrBBi83lCWIUfyYVPdkn1jdldBjChTcrholjSw/X&#10;0TDOBIbjvT4PRTfOgjGaV8q0oQjOD92qM2yPkBPwcQ7sY+C6T1zHQFdgayecpKNLxxCUShvA1R2v&#10;o3VzIMwLoILLPjA/fsE+Lhj7BR++f4c3b55wEnOEDe8VVC2IlqxaQVOwjK3ZVvBMHO+lpk+oX1jR&#10;X+J7n+tYH3scP10dUbGsxxoYf7x2r2rEOY8HWapushqcO2OFQVA535zDOv+38w2k3VTC54PnW8x2&#10;8Dxg+wqqVVCmbaDqlcZWIcBqlXW8vTUIOpq6g9yrLzEoKfiM2lVu9Zb1kgkrWbmg8jKPNh3D6Hb2&#10;owRbb+Dx6gxYiTVW/sVaKJXEJH6rfYme3aG2f35vOcX7bXzVBj3ySXX859glJ05abvKIYbG0C42w&#10;Ox1vnEIFwNMGMgsvxseKwEQjtnm6DoLyxQQM9RncnjSeoNzleO0IPDZFPqYuLhsbflQedVVrVlGv&#10;OR822aB+zP35/IA33z3iw4fv7BirpjifN1zH1ekK6GbVt2g3m9O3h7O6l0qs8CMERUymXp5f8JfL&#10;V9tUG4PGoOkrOhGRPgjOufgYDV8YX9GBCCZawI8CxYZ5HYDuuFzVlvuukDGA797j/P4D+vmEx9MD&#10;IB3T7c6JibZtEXjDOCoVDzgUOrdDbBR+TR0dwYniVTSdvVwLxbZImCmikQFvj6V+gFjFmgU3Np4K&#10;kToK4KI3hzFt6eTyXI+swlM0PSqLBx58bf0sEvH4OSImIWU7wKPIrNpC0mpA4sgvKhMmrcBpRg+7&#10;xbkphuOqkFdCqjWXPzP6ZLbh8Momds+I9+FmHVo3KGsBVjaKBFSVCCSizVTHDklbJj6dRV0K8DKs&#10;HaukrQBm6Ds0oEWmZiYGAUjsVTeZqjyvv63Ts/hBZnHyV72XOJF/hyJZMHXIjWKT27zZBiwryGQz&#10;t9ozArydfpMVeHycmZBNO4QJMOym3x0JNSkHd+VxhLZpCPGq2jqh6FHFd87caIq3KwyhWEnFQl4p&#10;tDYZ5ZAnx0QWPw42MFK1eeRwA2KdpV/RA/Icp6fPwV503JypdLd55dpcX0XcfqeD3hB8kp22TSBt&#10;2me92Mb+TpNNthYtELBhj2qUJq8i+L3g/DL0+MXSC2RZQxb8XjYDiTMgxYXjhO9VPuZGHd/A6rWc&#10;vyBW+D9wCCSvcjllGnGuBdAgXtKkYcB0mVrEHXq3ivWA4HK94O9//Rv+11/+F3755Re8vLyUE7MY&#10;fHDEQwl6xDE9XznnwFRg6x1v373H73//O/zz//HP+OGHH/Dw8IAmYkkIpf8KlAMdCEp9bgpJUN4T&#10;+M5pqLBgXrQG3Ta0bsFXp4czHh4e8Pe//Q2fPn3EPiceTifX25bggtExZaR8LP+lCLqVGP+bF3H0&#10;N5Jlbx9ZfQi3NrvpWBuABeJpBMnMDMBGrumlbfLtQfWQ+mMYhr3uiq8vFwuiuwxcLhP7sLV12Xf7&#10;e99x3a+YOrFtQOtAo6dFFa27zNCBrZ/x3fv3+PG7N3h6OEHm8HIw6hv1FtQwFYC0SCI0W91wTJVt&#10;FYrLovFSd1vCoMtveDt+T+/GPyxwEbZYnCJSdZWvad8Mt3danU4osaZ93iHYHSv3ZsFAvVlSmfgJ&#10;FTXEm3I1ZGwTuFkTMpa2DRnUZhoQ9AyQmQ2qzStTTpd7yRu2XJrTMmW3gskiHZFjNdWCm0eGORjv&#10;NMyhwJgYEIw2IWKnQI0xsgiDKsY+cB07hgdC0Z/X0KETuIwrrmNin4ovlwt++fQJL8/7EtQY8xo+&#10;Iixmv9kUfgKNCQV4ap/hZlaJm7XQhR7kW1kb9JdowSeuZzPhNGX5TRvkG+ReqLqcwmJ3CaAtqyOO&#10;if26lyRMgaJDoqUZ8w7nshRSHgQ0GUKnBZ9ozEfYnjxJxO0xd1YF/4LVHpv71NDQxAP+nR5TeSqM&#10;H8UcVSYZxPG6vLuNUVjvVcdyCN4PjZkELo8X8Zgfl+rxTKgvHXD6EbRN0/hLI3f678pXZO1zrT7a&#10;mnpfubYk5EodYQrpaid7d9R4w65JtJe6qbnep3+nZXL/rP4kFJ9mGYIqcCJ3qeJqggrfvX+Lf/6X&#10;fwK2hvPbR/zr//gf+PLxE+Y28dAsubCLJcbMudv8MHGM+zXT+0f/NCTso13FK3RfoH//BfuYeL5c&#10;8IeXF/z0x5/xYfuAU2eTzrqOAAAgAElEQVTlZY01PRmoyeBan4dIPCbPwxID1jlLjB93ecW9CUXf&#10;uh/JfcHoA1srJ67Ai6qoBr5crwLuls/KO4vduvq1ikDnfgYQp+rAE73Mr51YmL7fwJdzbTeOIG9i&#10;SShqeNI5DZGQqbDTPvYdQxWPznZjDEi3gMzt1LFtPQLaIEyKKknnBbPd+EN9mKYaJ67XHS+X3f3G&#10;in3Aq2l6wkIHVIbPufmYx5ho6Nj6g/Ha2NC2htEvxof+fvW4iKenR/z+x+/xf/7TD/j9737AeevY&#10;X55xfXkGuiGTJhZAbD4Jxxz11Fhwj8Hs+Uk8rPA9hgDJrovkUPDH5bX7kliUJ2ilS64dAIlA2iiy&#10;wJaqDKy2VuDhemqERH+OCed1f1Ch2Ep1xNv9PitasXzu46vJDPxZ+eHo90xf7OFd2izWqTx3E6zJ&#10;/sHGtHwWybKId4R/graFSOBlwx1mH20dXmV1w0kaZO6A2/+ZsFosEU26TuKvaqiQP0C4X+wJ4b4O&#10;QP8bpNqN9y/XtOUlKz3itAXymI9doV4t1v/F8e/dsdOqO0vD0X8AYS+bOuJ+h49BFbvuwbMidtR5&#10;rfJKmpA/5sziQafTaRlX3Tc1/0Rb/16ufIa/34FhIYuO/AhYjkpWIyuEkNqgZkO8plYBfnstm+iB&#10;VuLL9adUgXkPLH2LPY4XGZLZdnxeX8dhVXBjXWDASlQtfa79I1Mnu9tN9ybkTgduDNBg91fo+83W&#10;jvSu7YrcvCuf47zknCVw9pHxiEagVAqVuzyyvvf1738rCOPbADpHms+si8icbOV9Pq4IiOBnhwUS&#10;P/37oE2h4So31oX22rU68AG8so6o1LRh2ZS4aW9KHF0odaxKQK633FAMjzDkAizLnbVNQUAwn1i+&#10;iIgCgPIdNbhkeaMbHGz+sKTyve44elXWFBUF4fqtK/obaz/6UfiQ/6IU9z+wBuO219fd7Wt1eeer&#10;0k/XZ1JGJ1ie5WiTauGoK8TciP7t/lUlpHWSS0ep2MIQW1rm+vJHWn7+Op8DQGZYJRhqt7zIoOUA&#10;ULqsO3WFS8oar5YjbwkWqKAX+avB22zrlgP05ncGs0eYgW9O0VtireamwNBalcT7ovl+FPBkdGCV&#10;J3emeKAfW2g0OiXpUcR5VhQs44wjQ3ygR0C0GFMQqxbCygvgOrNndkwMUcjW0R9OGC+KXT1TWqc/&#10;dthoLe1HRRHyG2Vz0SuqB95QZl7e6s/lEsM4Mbq7974uIKICjfrmc8yTxPf3RX7FN8aD1B8oThZj&#10;E4128yHSWUvf1zXOeahVsbPyTHB30bFr/2pz38IarzkJidlalRV6fKaaECs2CqMRRQaJeKZ2IVA2&#10;CvLxMp9CI03z2JFFHtaKT9meyIy2umdGcZUpx6CIneR8Z92kBCC5OVr5JcbKGzU65M/a58xo/y28&#10;d/x+3VyriqL0lVPCY1YlGPKb78qXsJHqxMkjK1a8bEZRcKDPaa3AxEBWa9baGFr5P1tcqq37p3QC&#10;LmNNBlv6zafN2eYv9Y3xzObVpSLYgmcW42vVQSQLoOjRd40Wmutfq9bTS+vZ1HQemF6NQp2mZsCb&#10;w1Baw/QgnnRszcNQKwFMx01NbNXbhgiCjYDy/I8yy14YyJJzKiKmsCwCyzIjHd8ZOekIcbai8mcf&#10;m9ixJSF8FMPDLCYr5c25jABCqWd8MaI31gdp2UOBonvlhOErt/cNp9YwWwfaGbK/w9fnF+yfv3rQ&#10;gWATsU1TU6hu0wra1MDAc9+xA3iAWlU+H5p8Hehi8z5frnjz3TtI82qcwHKkntkg5AsOI7EbKxDY&#10;VGQgpq21GhxEHIOba8CPXPb5svjKtIHLYVvLFWuiZdVlG2DKXlWNamQ48tkddFSvRT6hih3HDq4/&#10;0oHD1rV+nX/bjgvYAmCbmaPghYMIWH7n+mrLehYs47iD+xfbsOrmA26+wfm+Tpb+0C4iMIA6Q7s2&#10;F7HqaL4ha0dC0bGIoNvqyBzre6uoAmCbU2UMxVYVEUxcUYPkF0d8yDA7FExyEoPCcvg7DAAnbReF&#10;HRfuQd1qGf/qc3Kd9hPygKYN0M33hSasmmaZB5frHhINO/ZqYqi/cgqaNj8W1WMZ61G6FVfI2u2g&#10;pyosecXo2vsZVpFFocOr8LcGkRMethM+vHuHD+/fArDN9NNpwz6v4MaMdvohjMeb8iwIx0FTMlBz&#10;mj6S1vDy8oLn/QIGczXpVgGuKSzg1zaXBPvK7AEA0v4R6VblEt10+bSjkwCgtxOgnlTSBPt14tOn&#10;L5Cp2C8XvJuCN+/e4fz0gHPv2AXwaIsoekdWF+FGV/al9eSZWG1qwa+2xtNqD9Yhrwuikl8EpNaq&#10;O2BVEmMXSHGGq8KOchZI5GIY1xl72uahFn5KxS7gGW8aKJUVVzmyI15hIkf+TZ6KqrnUVDotGGCq&#10;VS+Ahh7wJQgKNC+AY3aM40xh/2kbUZ4U3I3otftsB4NKEP0B4HW7uRpNl+p0HKeA+saUilhVOlhg&#10;Bx3tfUiojIYMkLXHGaBDWzL7l/LygCOJNSn7tWIcji3vnZp4TESiusZUNbs09MOKkY8eW9Q2tCSq&#10;egIrggdzk2mxaZJxszGQ120TNfhdmldI92cPqgNI/dILhQynsBJch/QVHxqfVH+QV3zgThtBTGFk&#10;gcAylmz9r7aoejWUYOoFzwOe4KPWw6kIjMoxVHWarszSBhNCSvcoU1Y6Gu1iU8axRfh1/F5uoMXm&#10;LFKuL/32BIW0n3K9rjrhWHmLUowk8fXtutkKXFkgHlrDUEWfGhuEYZML0HvDIF065ai6TndL1F9P&#10;udrK+y1G1DiEJxVksrx4cMqMthYK+FqOiilTUSsVc6T3AnwqXovpPeCOlUp+F2Uc7XWfuzFM5rTW&#10;sW0bIA3PX5/x66+/4t/+/Cf89a9/xZcvX3DdrzGSoeT7Ge3YuDNsVQVeFMDos48d23bC+/fv8PPP&#10;P+Gf/un/wI8//IDTZokjAjuCPIKv9pFHFpeRLPJDjQfIRxoaQ3K+4QmbCqg2bL3h6ekRbWt4eHjE&#10;djpBVfHl80dc993WXNsw53D7zPS3CeVpwQyvQ+//1GXTe6wYY7PHeTXVUtaHX1VO1z0NaO5HqNPK&#10;qmhlNa2xl+CAO9V608dk7dXNZSD3YfahuF4HLlerqPn8suOyT1wHAA80f7lecd39VITdsJxVwc+g&#10;hCYW3L61jtPW8P7pCd89PeJx29C90iJlZFMBWAlsmgU25gbpZwgMTykE26ljDsOz1AEiiSRY+Yoy&#10;dYpVwAsfFCG1KMSr9ivpTtlXtCfnaT2ikWttmXWg1O/unlwhU4ExDZOMiTZR9kLowxbzWYD2VIO2&#10;mugagN1li1cWEsfi2AAF5mwYwwJ3ZaZPjf4LYkptcFnGD8gEjqeGYl6mBzgOzOE63/Xs3Aeu++48&#10;avQZc5p/ek7oEIwh2MeO675jH7tXxCceU+ehiwX87le87Fdc9t1sfQ+ytO6rY/Liu5ISSOCBNkYm&#10;ift1KtB4wlcGk9jR4mwnk0mJi2Kng9iP+q58FwoVNYHJMbDjJR79y6TQdZ27LHCaNhHsY2LfHb9C&#10;INItGIVAu6x9IPdbEiubvDVaVd3bSMX8lP5W0bQ1vd/WeoPItGrEzd4/5g5LEVTAq+nuOq2SZ8/k&#10;aegJwI7QRTFnEv9IASNNMXiQf6eNwO85H9le+JMX2pLp81p9nJVqDSKjKCLipjv6+XClL2aGLiPO&#10;UbVqxz4xwUPxrAKCxAU3fmqfKK5XjoE/yf/1+Ow6fHF7JPoFxxwMSAdPCBDzHE7FPnacthN+9+MH&#10;PL15xLsP7/BwPuH//W//N16+fMV1mE+gi+C8bV5d1mRI02asZ2g56DkZdBh9c1+RAvNyxcvf/46v&#10;+8UTm81efvfuLVrfPJDOH51MlKpJOmVPAdSXrmF9HU4fG+/ORDNDJmMMbNuGOSaeX75YQZTzgwe+&#10;55ws+39hG32bR74Vz2N02Pw33m//SZb2ue0FD4LYqNp6999RVtmhX/V7p8y4Yr94cKwKtrNAx7SE&#10;fWmOVxukb+h9M/003M/eGjo65lRcpqJLQ28bNhHMAdfjiufnK375+BF//+UTPn95wZfL1YP7NatC&#10;+5zsc2BcLTFbmh1Z3iXHrRNofQMgVkVYBKet4/HpjO+//4Aff/iAN2+e7Cj7MXwtpQ0b/gzK/NI2&#10;7ZehhhGK1LdnPMg3EuM1WSFdBSUpoNGuRWAuVYX6/Fu7CBEY++h1niR/Tyw3Qt8o6N9P2cl2xRs3&#10;k0scQ2T10yqTUdqXm4JzCHxSn7v3z573vgmWZ/i30Tv9sLJ8XvodNFjtI1bxDn0Nx3RAth06hLa8&#10;8fNpa3hSwdP5AY+nF2xtoA+iNwmfTuCbMlHNhfKYq3yIn6qB15YVWgAlx1dQf4yb95rc1JzXZvbu&#10;dBwz4cnn0jF8E9Bo3tC0Y+4+CGno3efblrHRtiQCATwVoVq0TML3vxuDlhVQ3xkKf8CtN4nJCzn3&#10;K8+MMRba8fcjz+U+uC50flX8urqJvh1ksCqwzZYZWEkEThoX/R0g8Jo8r50tt6ZguH2QQPV/5/oW&#10;AQpGKppD1xv4VRFeKLfR8VKHn4p2udV/r0CP3+lv0mvt12/de+dpPbDdgf4LIUIIp1O4HQYjtc+S&#10;zFcZz7gjK6Ac+1EV86sA7869OPxGZ0fejMM9uiyYm1dIdYKalksDxv8TfF/uFXK/OfPzpaRvCmla&#10;aTesKGQ9jef05sZb/sgAiARtR6dMHRKUc5QAuQKvFcaRZmtjBHR3V+idabNs0RR55CWnYijY2tkI&#10;vLhxuhS+AVAHS6B37wq+BKBRRcoakfuDubkSAPrfCndMpGy4uwm7dmRprc7pEST/Z+VdGjVHScNN&#10;n3Wu1245c7wys9l+AQf+jw611jv6dlp4aX2J/Se22uTQT8W3aYfQazEyGi40moLDCBCP4lLrL7w1&#10;Zc5VB7pngnp6ZfBpzXq2brICMxYZWd6GRKa+NkJFlHHO8sjBkDL8kRp2TpOkC6iMPmXmTfBhmTMD&#10;9Agjj2Nm26XXPhZdAHTlxSpDgw/8n1Wic1kpdDTCc4EHtCnOT2e07T32y9Vo17zqziEbO6hXjAdO&#10;gOhKJwO5WYkpVpggqtnk/bd8Rq49iLtXr1ugRCdMiv4ZLxYH737kSm1fqBtWDlrbzrEQarDX1ckd&#10;gZB1UAEkKx2LzHdAq+U91TA5As7X6WHti6TzkMFVZP50tGkGavm4RHxFZVkd40HP9LBNbEFXO2pC&#10;1Y6l2DZWCRmIVThzPdoomguDtZrfDY2Lwcnx1mAVJnN4zhsEksGTIcv93YsC93U2NasUEaSD8xLC&#10;6fD7oY+vXqRD3QhB6HqBH0nKu8PhClLIP6cuLtKsypRvdyF7XosrQdEUGPse7cXFqgllfF5PKY1a&#10;D3DnhlsMLsFzHAd43BwO/F4g+qJ5brBqwWIM/DgYVEEnWdtgRdY0pFZno2oGfjq54kvhPC2dk9Cx&#10;Y5qDkPdNBjqoywA/1ndyLL7BQLxm1SwRsjERecpcHg9v3RvmrCzB4gKroNUB2w/cGloHdrVQnrn5&#10;Ea0un2tGbxPbAO0QQJrJ/DntuEwx7tVKq5iTdIrGzB/mgXZZclJuOgO5UWdZqKxA4jJKBLM36OmE&#10;848P2D5/teSBr8/QXbHLMEdqa2hoUV1DRbBJM2erV7HbTicAhsH3MdFegOd5QbsK9q8XbL2hnzb0&#10;0wbpTCoY4RxeNrqVvNGKYObcuoLBgKBDxCoy3myMEm3Q6SAMuTL+Ho5/WN2Im1ZV7mV7zvNlofK/&#10;PLajR18JihHCPSwVPegUqX2V8i6ukeYo1mi+SCCFO3bqWGGVPvxliltc6VIldGPINpfZIohgLTqw&#10;gs84tgOduHG00h/L37yXMoDH100A2/mEzqz+BqvuIgzGs+ebH60LxxK9bdi61yI/BLzQ6RVrt5l+&#10;Shm49k/gulfyk9yMqHa8xPQOHUsDW+/oXaA68PJyBaThtD0AAF72K5qmc1fh2EBcJ3bBxs1o3zye&#10;yiAL1v5ty1wWdOVRZtmdWTCyUkauDMDpNroI7Xe9aT10kVQ7RQEP0hSvnNlb8+KViimKJtMCSiB4&#10;OJ3xeGp42OzYxd4btpM5I5VV6YqysArb4OjIRXYElp8wMafp1OuXZ3z59TP2y/BNJAGk25wPgcqM&#10;CmCJ9nIeZBkzAG0pk2m7QLBrs2qzzeUHJp4vO1S/Yp8Ts5+wj4Gn8RbbwxmnxzNO22bJCOOKJpvx&#10;LRBrOZLGZq41EEsFi1rgoMWqSXxNeZj4Fx58NUPekKQiZXyikKbOj5nglAFSCNkR9Gc/Y/75lP8e&#10;nx34LMawYm7qrHqFfUBBCd8w5b/YsLaBEWcK19KkaCIN1SvBNKALgJ6BeHAbyoOuiBEwpm0CwfAM&#10;kwes73PhxfiNOsGxe8h514XCo4ZjwRGn6XJ0aCTCCHFQyvVK1/Q/mHzLak0+4ZpzWvHikCIjm0Ri&#10;Ko/EbajJBjnKkAQKaOEHcQwaG0i9R/sMmouN1dqXO3osfiENpeJH6sVMwLi7iVT0bm7C1gB+k+ms&#10;A1it/8mKb+TxakOwfw0Qr2DBL5tXGIojCJEBVlEt1QmmDg90zhKoWTQRZQLnQAkf/NhhdTyEDCYQ&#10;8p2vwczZci0fsprV4XwonuBgsp3PVCWy6vI5M4GS8698dwiQxOexGRZVqFklWQEdEFU/rq6jtzOa&#10;PEBxsqQgAfZpVaykGw8MmRhqQrCB/mebzdDTTbKq7jICfsD6ptZvSXZBlOstY769Mswk8GZZa/ax&#10;3HnOv9Oyh1CfqrADlO9aeCG6D6gFnJ5OZ4h0fP36jL/85a/4y1/+gr/+7e/48vUZ+3D+9sTlsQ8L&#10;dFNnqBgvCm6jj854dts2fPjwHX7+6Wf8lz/+Eb//0YI09/2KOdUqMm0niHTs+24Yo9rIIXZo46cs&#10;Cx+DqgVSNsN0Oq0d+HHR6jKwC3DuHfLYIT/8iCaCv/5lw+dffzWbqnWH3R3arPKkJb1ZVcT//y7y&#10;3arnYorkMF9He7lcSsELl0C+TukusmDZUjVQ3IdmDBD2PPUq5V2scfEAdTGdt193fLlc8eXFAucu&#10;14mXOXFRxXVOXL0K2vNltyQ9mWgnBN4xmWb27+l8wnlreDpt+O7dG7x784StCdqY6D3llyhKJTFn&#10;P51eTYsJQnZC1RjD11KuQ2/FdXpWAF6WppdwjaCt0KFshkkPvKOVOYS3aZU/dR7aXmRovMrW61D7&#10;N2Gm9lBCjqKvfE7o4wydtmJ4/tKkWcBM75C2Adi8ilLD9aq4XhX7ZniF8l8dI/HY8MT6HmQ5GLAm&#10;FvC4A2MfGPseAcEc23UOvIwdU4339jGizaGKMQRjmA9gHwNjDoxIdlCMecUYF/t8eFVVkTzNWiai&#10;sN1CAI3fDd7WQI783L5Tl4ENfdussrWy4iCACbTeItByOvZKSK0pt6XucWrOeMEUFFuWDCxAt4QU&#10;nm5X9yMouwMOAx4Q1dGkm33l2ADTj5Jv3WWBBUA0IUb1f00grdsc1+TYpSq3J8vMlCmgDQQFA/Jr&#10;sGQNAAp8q9QHaQdIWTlcVN/ScYWK6wT658cAopvnC0bhcwt9g8D86IiPXUZ7ADy/DoSYcCxkieiE&#10;eFIgE79iD9Z9ULR/E4D6fxZZhMCed8cFBL8kHeg7qcEv1AWW+NS66+hmGJMSlbxKWwg+lulV38/N&#10;Kg0OHei94/T2LVo/4e3pER/evMN//3/+O37569/w8vUFszX0zfiFmJu+FtqTTNJm8angDafllAbR&#10;Hfv1ivnpM5r8B+b1iuePn/DzH36P7374AfL2zXpqlGMAXpGgxul0eioQFXBjLfvnQ2cGt/YNIoLT&#10;tgGqePnqJ424LzvsrZyZO7/971/ccebvyUtcB15FcwqG85PNna3IqddY33PYaSTDE7rmUMw9eSQS&#10;vYoNIV0c81hQ5H79iv2q6O0MTGBAceonbNsZrW3YejOc4H5u6mvuowSt3DQ4bWdMDFwvO54vOz5/&#10;veDTlxd8fb74KYETUDv9RL0aLKsy72PH9XIxW6b3rI7rczl0Au1kx9W3hvPJgjR/+OE9/vDTj/jw&#10;/j3enTd0saISkTIzGagpXvk2+YO0iuo3jjuXPWQBRLz6rhzidxx7Ud+25jUctUXhmCxwlK/h87TN&#10;6f+UmX0SNRpRVx19zxOZ/EXsM3WA3mST0SU5XYDcX61Yw/w8ClgldG+T5Q0S37gPUBDtV/vbdE/x&#10;NRRzAsQ5jk2jAAJo546wY/2lpZsS7XHtzDIHXEvcywEQRWqGKrQ1Oxa8NTyeT3g8XXHuJ5z7Bdch&#10;GOrpPpOIErlCl2Iypj+pHdULlaz8lL6c1hStT5y6YHTgoTc8QHFtw/aIGOTO/D5MtDY8xRdgUrhK&#10;y0roLuOF71PDrFmKYl0zWejc956RACuQdNFVNWiTMr615pUzC9hBmZ9yHe04tsN5LbOVz4YPYtX/&#10;yzqLtqyvKaMJvpJXaffE3r0z4bZu+iAaCIfKMhIEyFk2jXEE8AdGDFBTtxCKANb1m/vX69/nRrNE&#10;5nSypL36pqpn7QkBjiLBShmXyCocc4Hh7sTwuRBMeH18xqqrQwTQYzd+GwCuH9x8n3118FR4jTO9&#10;QEZN9auHduynA50g3P1+BfPdAXg5NhSGL60VQbbO121bhjVdyMCEYnMDDqpYykQHXiqKwgFb6wSM&#10;BpLojBSWdafBrQCd61qA6C0R7vf37q13x+U8XdfaEe/pLXmXtvRA12z8XnfvNAYUL2ltYLE7ZlFM&#10;WuyNykS5SXzgcVnnvZiZqcheobHxYyodAUoFyX/kKhtaKiuhvDLia/LOun5HVhY0fsv+CtwZyrec&#10;X+EkDjmDm3e+ZkSF+P3G1VgWBQY+6GAaY6Cpom0nNohl3n2E3JypfQyjUyWUbk60RHMKxRRWD5gh&#10;U2jAKxq01BinQZr8Lwt9JQmUNHCeEo7TZZlVJpH79ClVpZZfDvdK+W+MnT9IF8qfJofnXpGeBVAu&#10;RgXHsyh3p5sWGV0Ai72jg3zHGWxcmHLLT2wjMvoKyHdN68/l5ocIcDpteDifgTfmRPetF4iOcFRB&#10;GByXRtN0ZwI3bAPMAb5hM5GexAxORZTrZ+biPWIiffg+uKrv/pGLeiyqLHhrEpWq7HfVPekuCP0R&#10;MtjXz+JQ/S3sw2kipshO3Yy5SqIqy6PicngFzcChXuzkHZ/rDLJTqABdTvkOGjTxsgnM3buT8iYz&#10;zGuccvJQGJWqHpwQdUCChlLWasjNUq5pBcHrVddMNSrvykmRm0DAatBLr+O1b2dMLR3mh2BkLU6B&#10;dVbu9jGvIx4v7y54Ijbm/PuowBRN+NwDUXE3Wz/+/m0eXLYZiKf94TziUkv1hxA00QcbL7/nPVXT&#10;r/1K2TD9aOl8F9cXtPATijxcsKM5uLkxFDKRfRBx53SVl0f9scp343HK4Qy4Qry7brIjrRGRrF45&#10;BNABHUbfAUBmVpwSEXfeDfoUTTfPaUfTokFat0BJtcB4i1dodtpizwzOYYwDq8RiTnRx7Kp2hrNX&#10;aUNWLPT1Z8cGzcPa8Rkq88EtiPi7JT1XZloF1j0pSM5OGiYzxUoqOCL7axtwkGZronVIF7THB+OB&#10;ppCPG758/op53WG1eTZs2EwsNq8AourV5zwrk8fhwfTRPhRtKp7nFfvLwOnhI86Pj3h484h+3tC6&#10;bawrA4tU1zHF38Jp8TFlwIxVVHLOiR2hFTckUvbje5GwJWjqGGvRIeUnVLHBE1ZKtUo7PsRtoEb6&#10;S7TL5Ue6pzQqHfyGkq129M13xw+qbCtaLtd9yl6v02GBEc6fVv3A5IdQnyidOX1tb+FZytdCi9ol&#10;v1iht2Ln3TcjTptXooQHN6kGtpNm9oVV/BOv5rOhbZuvWQH6FmtrOm7rssEXO+bYoZX6mpQyvUAJ&#10;ICFzc3S5niOwIXSsy06x4+6k+7HxLbS8fa8AGPQddjyZWpe3EO8fr7aJ43iJY5tieXu7bD5kSvyg&#10;HM5N7XgDcRg5VDX8OWV6wUC6wOtwHOTH49hRV+Y47s2CIzffpN6k4SwNZ4hXZzCXoocKWfZ4m8BM&#10;Hq1VzwV+PJtXLLjOgZcvX/HycsGXz5/x/PUFl+uOqQNzAnMKlAGX9MGME6AM1KLU0MP8cs5aJDlR&#10;hu46MKUZDoTJtiYWVDxfdoyPH/E8drybO95/+IDz0yMeThacOedA27LiHOduwVNROQBg9feUQUBU&#10;XfQ5k8LDnEYg5Vb1s+W4yioQfofQReFI9zEu2EepY/hRboTyVATbCvIjE7XFmoRa9r8C5QhSP1ZR&#10;EMEoY040GbCKOFc0OZlDHANWfavwhM9rUy+iRkwR3KmgfcFjv02mJQ1UM1Bfi043OiZ2Bf0xSN1R&#10;ll2MMXSIYwrxZylj4rm62Im7ZcY7j8HD7Gv9By36gTZJsTWTtRK3mZxzv0Ewjjp20sOcx+sL75ge&#10;XTExsXixnVi1xOnAyuXBa/V5V8Aihiu8kESsu8njrBhcV/Wyjz3xgqCu42WNeddmmU8GXStteKXd&#10;XDeP7OHABALHl5b4warwVvkLoeNiTqSh9WY0cKxuhee08BaTUjmf7H1d8lW+a3IG16rbpMkT0+lo&#10;wUihCwIn2KYT+9r8iNPpwW1WyVSs+lo5KjgDPzSwGDddQ+1EkjnlmPXZKVlGZXJNYVXeKl5V3hb+&#10;gfICxGqsiiyezb8RPDKxh0xgMxUtSQTCJk/WeYhgDVQeDgVRVsLtxY3c1+5IzEQaZSBxjEYatq1h&#10;204QaXj++oK//OWv+Pd//3f87W9/s+POdZbAaOSGP+eUfhjkWOD4mtVQHh4e8N379/j5p5/w888/&#10;47v37yFQzOFHCaqanp5MH/HkTSXcKoG6BcvQBwSR2GilfBXimQimhQfeK9qc6FOh0vDm6Qmn3nFu&#10;HX9tHZ8/fcLcLSlmSofItBMI/KhUOWYpv3Klz/0wLyRk3rl+Xmh4ywG+iaiS1aWkyJa4mgeXDrQ2&#10;sZ039O3kQYyWnG2SEe0AAA/KSURBVDJ0YL9eDDdtHeobsjxtwrCfOl3Ndm1oUDTsw4Iqvjxf8eWy&#10;Y/fAzOtQXPeJF6+kePVEUgs+t1Fumx2zvV+v2PcLtq1j2x7x9ukRbx7PePP0iIfzyXE7g4QAuK9o&#10;Dbz0CpBzYsrA0B0TxptjXiE6LZ8iV/bdebqdzypLNHSwIoM0+S/Fh8t/YkM9tpV6RJUolf7gRvEZ&#10;wZtCOYWyllUtYFhrpat8xZGrerfKoq13QDqg3VeS4OXlio8fn6HXDfvYozo0BFAPjFS1E28Uakdu&#10;j2FB2pEYZwE21Ak6be9g+rztOnDVmYGafoKHdNvr2ydwncRgahXIlo02BTaBwIJMt94c/yqevz5j&#10;v+7rmRXEOkVsa534oq9ij3n6e5S0VNdPwGyCKFXH9iUxGeBIyF8S9LOZzkRR19OGR9SSaacCang1&#10;Y2FMllF2GRawKqo6r5gA+vaEh/Mjtv6A1i6YuGIOhmq04gPlCR/iJ78BgWVJFOEnXAeFlCLOlo6B&#10;FrGUTGcV6n0dSrU5vf/NA7dac99Grp38d+Tcqnd9UtdJiH6r42SJfpV71bCAlPZy3yATCnjlnnLV&#10;88k0aQlQS/lLbp4zvYMDTVMIUX8BQAY+V5yZM/OtSy15sIy5zqPSNnUbm4HSrXsVTQdShhtnjFHK&#10;8wMzjqjf0NCaQl0WzDbx2Db8l9//Ae8eHvHdm/f4b//Xf8Of/u1PeLm84OV6xUMHePJd0Mj9WjI9&#10;6SrsSQ0VqA3mS5odU+x9nz59wv78gsvnL5Ax0PuGt2+ecvSBDzXXKS/h92UuXqHpK9OFyhcsplOb&#10;XvYLAcBPryCtXcSDe3yYMIwsDFgLbZMsAQ0sbEGhI5KVmjQIfI9owis4HnQXTxUwJ0b+1Lp3qTA+&#10;HFAMlx8Ze6BqPglp5s/aB7DPHbhcIarY+gVb37G1idYbNjTbwxx2oohqCTD0MoTTJ/oKtQDNL8/4&#10;/OUZX75e8OX5xY4+H5Ykw8CtKYig/X2/5mkoTl97n9gR7F4FnXtMp97w+PSAD9+9wR9+9z1+/PAW&#10;D+cNJ4hXBXUFoFYkAHCfts9b9blr8buX1YJIueNGjVrCHZ+HaiR+hZ3mBU9sDSJ5RdVw3Q2G1FIh&#10;V6wKt/9uMSt2kkDuVVe8f4tJY99AMsAz9mskeTreIWUdS+6VC8wXsMYiqMcD+e3uYwifla8ePp9K&#10;uCyiOXwtSGBS+h/mnEXH5pqh7uHs5FHn6cOYlDX+FwtbRHKyKua8QlvHu7eP6H/71eZ469ivMMw7&#10;J7Z+NnzMXmmKGcZA5FhTPq9+lkKNqVFx/Lj/05qf9AQLLJ4AsC3aCqFPp0Lv7QXJeidIW/8wzgQZ&#10;/sG2POa3ScQXZjEjAToTg6xC7XQ8GFW5hJ5iBB4iTY6+l1hvcdLIoRP1mTIawZ0xY+V9/rdin+Me&#10;tYhYoKY6oyeHUcmwkfKCVeWAjtY1W3V90eIeuwNatXT0/vWqJivErJ9ZW42LTVPl3CVcPFf6Q549&#10;4q1g6nuflTGXyT/S7HYMhzEqvkkN3GGGG3qXwDpdBrI+n0Ci3HF4PyHhsvJ5v1C83M6hYRV1mVcU&#10;SQFCVD44MGbexw9vaRwv4fj0MF1OVzrV1hH5ePzfnNMrEzGTm4CHI0t6e6vL+479OvLZ8n2ZD/Ju&#10;PeLz3nNS31ebCmF/f5EHjcpjuV40+iPLvUfu05tPat8WeXB3EEAE4GnKkTtdBFdLTWZPB++6fuv7&#10;j0CYQTR3lvvNdZip/ORYwu8fuookL4Jlmf5g79uxvNo/l2O8twYZ34z/To/m8vU6IJsPAnA7zsKc&#10;VwY+NxXIdZR1qR6EkP0Zc0Rb+Q+IALqb91ZlJQgnMiz916V1KtOCOwU4rDu5oWX9u3HLlMoYOUsL&#10;oDquC1T+yX7czFXdVXSWWXWCBm0i01woE20TYxZ2uQegFKxQkZvSYZXd3JsEir4u1R7t98nNU2TQ&#10;GUElQdKUVTsHJiA/qoHeJrCqE9OcJL01nM7bwnhq5/ahro1FTmpycUjc0CF+lLDkeq/zMOdhTpb5&#10;gRklJEVlgN+4Ft3hm5W5Ad1iHASJ4jD5qE/XEu164wSMo8+rLIYbqZroyhfVspS0fu9YrpbvN4Nn&#10;+NHKXIkFM9FQ+4YMCoNJgci+1apbi4y7Iy/XNcMNroJbfM1UY424hA4coil2OR503bisae9I1fx3&#10;daN/fp373c+JbzMQ6HZTygKcXgHmqiHP7tGDxlF97kZnHXBl/b3KNP62bIIxs9WdFHLoyDHohb/q&#10;zTBW/boawQgngKBkDgN2fJYIpPdwZiyvVHOql3IsfCOOl7giU1nvkbJobuc3jXaBOZrHnN4HyiOs&#10;mLTKa/+57on55jA0ZLjqsMBzgVd0ZH9M5osOQLoT7wRWoofaJhCapWupqlep8B6H2rf3tdbQe0ff&#10;BPMisE3grKFJjRoyW1yP2oKDVevzqkMzdQr1sbGjMusGXbKS1LI+mwQP2Eb4sk0RfY+/79ldZaqo&#10;t5KePiWFv/PmDsVAbviaXGqBqy2o16qgtjjA+Pyw4UN7h751bFvHl8/P2J93XOYFdoRvt2xpqFU9&#10;8kC+bTtb9T9RdLUtrelO7XlVdJmQX5/xdFUMFTwC6KeGvllQjwVojOjjUX5EEiF5pnybzpPyYXFm&#10;8KfUkqW89bUElErKsC/8d/5NiBGixCSMiXvxTeL6b960GxUCitwlxlrYoWxqCB28Me8F+Olh6Oyj&#10;lCCspRPpXJLZofG/XOsi7NPSofLTfh/YYUe5ICo6shJP3D39WEMoNhE8eQDoSYGTACdJrB4IgsdR&#10;N9MxW+84bSc/atb61gUQZhMLKxABDCoRWYMsmRSUvCOBwys2Xa8VP/Pv5lnxrVtlgsU5yifF1hng&#10;+kWoBSaEwZqaR5iB0DHYzYOptHlglwdKU6C1xG5k83WNFN0bFX7gNgrl1PF+OvhWWogkL5t8MVrP&#10;uQMwH0GTDQ0jEmybApsK+lR0OBae05KTAMx9WjWIgm41FwdUgfP5jKmKy3XH589f8PHXz3h+ecHL&#10;5WpH9l2HB4SZ03wy8EZsQz4CqpzDGBQc6/Kg+KeaS5hH385pG20qDbvauLrroHGduH75jMu4Wqji&#10;tuH8cMbDw4NVNml2TPsUyaNNuTm4rE1yQJVLRe9yQbrsqKuQlQPrJjym8WfvzauzWiCkitsvtFO7&#10;4Lp7NS0MdItAtap26klGKNio8kXAAx5VWdaUtOBfO8YxL10Bg1VHc73J6mrUdWNObOWYYw15amvN&#10;is4kXj+qA3UMobHu/T8K2yiBVauYMZYi74MHD/I7V6vNoesYBgMI9f4Bx+LQSvxUrnvOccJahUaF&#10;8KPtfuyP0ZpyueBMHxQ3FIQDhYsPK4EGFN6ryfuBMiSDAWy+vV/UES5j+JyHA97tc6WBOL+0Rn+f&#10;fcUqc1J5DlhoQb3cW3d+t2P7TLoaVmt+dHjo2fb/1XVty23cMPSAXElO7IwzrvPY9v9/Lc6lrTNZ&#10;7YVEH3AAYhVHMx6tZN0I4k7gQOEH+I685ahVUSyQVEJXOzQtIkS76YzpLfZijdohHvaskXQv2rWC&#10;mt6BUhXTJKi7Ep1sN1sggIgSQTGcIag2o2sRonQNmkRcTGg4fYNfj76m0zIt0J9L8WX6B8ZUjLyP&#10;RFDJOgrJ1vjOxnXmJbXiZFscbKaiyX+pEoeGI6eTC93H9ngGbIwePu7B2L8GRR8jzEP9hKeRBO7m&#10;HrQdLhfhdWniKSLk4u2b67tBPo9dshZPV3p4hFonnKYToIL55xVfv33Dy8tnfP/+D67X1ZCLOtD2&#10;jqYtkKbgzUkpVvM1eM7MH1/uLnh6esKnP57x6fkZj48fTJbaDhRv8KIvRj1cBCwKlJvfPzwQ02kK&#10;0B4EknzIeDe5l2p5oN5Cy1fnfxgPlvMFHz9+pFwBr6//2hqLNQFrQp6Fx4juUebNoRPkO1kcLVcE&#10;yMVSwriTDQihHNX15djPiF/Dn3SfUgBHLDq+Y9CIV8Xju0473nwkp+k7G49NREonoetkrrmrYCWS&#10;1bJsuM5XXLeGrXnhBux+79jWHeu2YW/NprYQpVDQMVUrTWykwHkqeH854+H+Hd5fzjifJsoveU2U&#10;h/HUP5SL4Zcwdmfx9zhzdHvkC8q2UpAeYNhjRS6Y6UFnpFjP82SO5OT+g7Onhl0UAGjhXmH4oNxq&#10;tdylSLccS/D30I/B9rGu3+jaGxutAKQAp3NFrRVNzaY4UMA8z/jad/xXBK3tnKrTQ85stHwP9LJG&#10;+9SdX+g/7BzpLE6XJBL+G8xPrTaOc6qopxN5qlscL9TPBZBJgOIxUOWEA/MJzsXGKW/rivblBesW&#10;ZQXUvd1QprIM3JojdEgDNXyDYEKpEwQ7inSoWAHa7u15RJ9s2g/yAPHzrmwfEPwxEt7GSZ0oVuYf&#10;M2a4TQzycwKnWcfnipjPKrCYqBRBnQrg93Q0R0MH+Ufok2iHsJ1SGDOYqaGuSqPZDz5ejvFdv9IX&#10;N/XHGF9JdzZelPCRDI20CIvBHVTBvjXl7HyduRgo7Z/Lgttmtzk3xZma1hR5qpCn42vHLXFMas71&#10;mFXS54yc9Nh3iymcEwfwwYH3TF3H/1yGS9DafYXUHKzCCiANHz7OoRjDem5XtQGBfub1BcLRzFas&#10;trUdTVsgrPXWowHM/V0px3NiIZqspUAUooKqNt68SIPghL3t+PDwAX//+RfW64L554zPX16wbCsu&#10;9ZxowN8ukr7B9xw4POkkliAWnKhdrUh83TbcbRt81HL1QjNoOvtJ5w+OEkfdY4VePlp80KDQEHbt&#10;2NdmeXYCoJxOJ8zzjGVZIHeXAQajylh3rNML1iP3lPgvbFrfWcw0mj0Hl7PRTj13Trst4zVFpqHx&#10;+ft7gFkh1iJdGb/btXCKkBdmxphiRzRWa1iHWOFf69R1Ull3UoBScTnd4TxdDFWzTPSxlejQClT3&#10;e9yPIYyMGmj067JgWVa8/pzx48eM+WqNH43f7UiKSl9433ds+2Zjz3uH1BK2pDU7L9eSfDAAqIK7&#10;8xmPD/d4erzH48M7XKYK3RZ0VNtz5nP2ZsWsuWjRtpc85fyoznNT8I2K5aGEeTlVRZUpmohc8C13&#10;Z8/1JlyjyVd3fXjwCYdtYQJmyIbzF3OG1uxUOEXnKE6jsDHrwaHHIo7POjilWH6NtxMYmwD5wMbP&#10;EaO1RRFFqqkqCTbByoMgOdSgHOJLyobxvDckwFM2yHplWLBMOzB/B4z6jYEweqSJ+5VG6kkKJmH8&#10;yPcUsSaW393o7h1swJuv03QGkxZsNSEdy7pi2zZMhA6vUqyQVDxTivA1Ix4RR6DwzzM/gWwXy1TS&#10;7EBlyRVliXZw3STjz8Pnnuxg9XjOphJ48bBGkzXcSEPVp0UOxPKgB2lQphrPO71u485fCJ9pmWvY&#10;nPeF8iWj0PSt2rH/AT1uY6DeuQXpAAAAAElFTkSuQmCCUEsDBAoAAAAAAAAAIQAewZAhFp0JABad&#10;CQAUAAAAZHJzL21lZGlhL2ltYWdlNy5wbmeJUE5HDQoaCgAAAA1JSERSAAAKKAAAB9AIBgAAAFI3&#10;RRMAAAAJcEhZcwAACxMAAAsTAQCanBgACZzISURBVHic7P170C35ehf2PXvPffacmTlz5nquQhYI&#10;SeiGxMUSRgKM5FuIcSqOywHHLnCM7YSqpJK/7CKJQ1UCsUtF2QEnsZOAq3wN2MYYJEuAJCQkELoe&#10;cRNwdCSOpDPnnLnf9u19V/7Yb093r7X2rN6/vXt39/N8PtQpSXNmZr/f79Ore3W/P3596ZVXXtnF&#10;fXMpLl26f3/aWlwqFPpSXIqoE/dApVnvq5x9ny56ujikkzF9TKOn6XTVRm9t9DYPvc5Dr8vQ+3qY&#10;xTaZGwAAAABs3+X7+8ftYreL2N3HJZFrsCsUeBe7iF3c+k9BlWa9b7fblc4/pIueLg7pY8wxMo2O&#10;ptNVG7210ds89DoP19xl6H09zGGbzA0AAAAAtu8+L1CM6FauVXu+WOmXEruL/2eRYk3V8w/poqeL&#10;sUrXhKn0cZrjZjpdtdFbG73NQ6/z0esy9L4Ozi3bZG4AAAAAsG0LLFCM6LbYq/hssdID1cq7KVZ/&#10;eF49/5Auero4pI8xx8g0OppOV2301kZv89DrPPS6DL2vh1lsk7kBAAAAwDYttECx45XP2e261Yl1&#10;Io9UmvUx1fMP6aKnizGL8g7p4zQdTaerNnpr45w+D73OQ6/L0Pt6mMU2mRsAAAAAbM/CCxQjqu6m&#10;WOmBqlc+15n1MZWz79NFTxeHdDKmj9OqX1/uhK7a6K2d3uah13nodRl6Xw+z2CZzAwAAAIDtWMEC&#10;xY7dFLOr/MrniFqz3meBQ08XPV0c0seYY2QaHU2nqzZ6a6O3ebg2zEOvy9D7epjFNpkbAAAAAGzD&#10;ihYoRthNMT+7KdaZ9TGVs+/TRU8XY9XPE8fo4zTHzXS6aqO3Nnqbj17noddl6H09zGKbzA0AAAAA&#10;1m1lCxQ7dlPMzm6KRYOHX9QP6aKni0P6GHOMTKOj6XTVRm9t9DYPvc7DNXcZel8Pc9gmcwMAAACA&#10;9VrpAsWIbuVateeLlX4pYTfFosEvVM8/pIueLsYqXROm0sdpjpvpdNVGb230Ng+9zkevy9D7Oji3&#10;bJO5AQAAAMA6rXiBYkTVVz5H1PqlROXdFKs/PK+ef0gXPV0c0seYY2QaHU2nqzZ6a6O3eeh1Hnpd&#10;ht7Xwyy2ydwAAAAAYF1WvkCx45XP2e261Yl1Io9UmvUx1fMP6aKnizGL8g7p4zQdTaerNnpr45w+&#10;D73OQ6/L0Pt6mMU2mRsAAAAArMdGFihGVN1NsdIDVa98rjPrYypn36eLni4O6WSs+rlzCh1Np6s2&#10;emunt3nodR56XYbe18MstsncAAAAAGB5G1qg2LGbYnaVX/kcUWvW+yxw6Omip4tD+jikk9N0NJ2u&#10;2uitjd7m4fvDPPS6DL2vh1lsk7kBAAAAwLI2uEAxwm6K+dlNsc6sj6mcfZ8ueroYq36eOEYfpzlu&#10;ptNVG7210dt89DoPvS5D7+thFttkbgAAAACwjI0uUOzYTTE7uykWDR5+UT+ki54uDuljzDEyjY6m&#10;01UbvbXR2zz0Og/X3GXofT3MYZvMDQAAAADuv40vUIzoVq5Ve75Y6ZcSdlMsGvxC9fxDuujpYqzS&#10;NWEqfZzmuJlOV2301kZv89DrfPS6DL2vg3PLNpkbAAAAANxfCRYoRlR95XNErV9KVN5NsfrD8+r5&#10;h3TR08UhfYw5RqbR0XS6aqO3Nnqbh17noddl6H09zGKbzA0AAAAA7o8kCxQ7Xvmc3a5bnVgn8kil&#10;WR9TPf+QLnq6GLMo75A+TtPRdLpqo7c2zunz0Os89LoMva+HWWyTuQEAAADA/JItUIyouptipQeq&#10;XvlcZ9bHVM6+Txc9XRzSyVj1c+cUOppOV2301k5v89DrPPS6DL2vh1lsk7kBAAAAwHwSLlDs2E0x&#10;u8qvfI6oNet9Fjj0dNHTxSF9HNLJaTqaTldt9NZGb/Pw/WEeel2G3tfDLLbJ3AAAAABgHokXKEbY&#10;TTE/uynWmfUxlbPv00VPF2PVzxPH6OM0x810umqjtzZ6m49e56HXZeh9Pcxim8wNAAAAAO6t5AsU&#10;O3ZTzM5uikWDh1/UD+mip4tD+hhzjEyjo+l01UZvbfQ2D73OwzV3GXpfD3PYJnMDAAAAgHunyALF&#10;iG7lWrXni5V+KWE3xaLBL1TPP6SLni7GKl0TptLHaY6b6XTVRm9t9DYPvc5Hr8vQ+zo4t2yTuQEA&#10;AADAvXG51sO2mq98jqj1S4nKuynW+jwfqp5/SBc9XRzSx5hjZBodTaerNnpro7d56HUeel2G3tfD&#10;LLbJ3AAAAADg7ry/g2Kth21e+ZzdrludWCfySKVZH1M9/5AueroYsyjvkD5O09F0umqjtzbO6fPQ&#10;6zz0ugy9r4dZbJO5AQAAAEC70Sueaz1sq7mbYqUZe+VznVkfUzn7Pl30dHFIJ2PVz51T6Gg6XbXR&#10;Wzu9zUOv89DrMvS+HmaxTeYGAAAAAHfu8rG/WOthm90Us6v8yueIWrPeZ4FDTxc9XRzSxyGdnKaj&#10;6XTVRm9t9DYP3x/moddl6H09zGKbzA0AAAAA7szRBYoR1R622U0xO7sp1pn1MZWz79NFTxdj1c8T&#10;x+jjNMfNdLpqo7c2epuPXueh12XofT3MYpvMDQAAAACmue0CxU6th212U8zObopFg4df1A/poqeL&#10;Q/oYc4xMo6PpdNVGb230Ng+9zsM1dxl6Xw9z2CafIQAAAAA47eQCxYhqD0lvZS0VOWo9ULWbYtHg&#10;F6rnH9JFTxdjla4JU+njNMfNdLpqo7c2epuHXuej12XofR2cW7bL3AAAAADg9iYtUIyo9pC05iuf&#10;I2o9UK28m2Ktz/Oh6vmHdNHTxSF9jDlGptHRdLpqo7c2epuHXueh12XofT3MYpvMDQAAAACOm7xA&#10;sVPrYZtXPme361Yn1ok8UmnWx1TPP6SLni7GLMo7pI/TdDSdrtrorY1z+jz0Og+9LkPv62EW22Ru&#10;AAAAAHDojhcoRlR72FZzN8VKM/bK5zqzPqZy9n266OnikE7Gqp87p9DRdLpqo7d2epuHXueh12Xo&#10;fT3MYpvMDQAAAAB6TQsUO7UettlNMbvKr3yOqDXrfRY49HTR08UhfRzSyWk6mk5XbfTWRm/z8P1h&#10;Hnpdht7Xwyy2ydwAAAAA4Ja7WqAYUe1hm90Us7ObYp1ZH1M5+z5d9HQxVv08cYw+TnPcTKerNnpr&#10;o7f56HUeel2G3tfDLLbJ3AAAAACo7q4XKHZqPWyzm2J2dlMsGjz8on5IFz1dHNLHmGNkGh1Np6s2&#10;emujt3nodR6uucvQ+3qYwzb5DAEAAABQ2T1boBhR7SHpraylIketB6p2Uywa/EL1/EO66OlirNI1&#10;YSp9nOa4mU5XbfTWRm/z0Ot89LoMva+Dc8t2mRsAAAAAFd3TBYoR1R6S1nzlc0StB6qVd1Os9Xk+&#10;VD3/kC56ujikjzHHyDQ6mk5XbfTWRm/z0Os89LoMva+HWWyTuQEAAABQzT1foNip9bDNK5+z23Wr&#10;E+tEHqk062Oq5x/SRU8XYxblHdLHaTqaTldtnJva6G0eep2HXpeh9/Uwi20yNwAAAAAqmW2BYkS1&#10;h201d1OsNGOvfK4z62MqZ9+ni54uDulkrPq5cwodTaerdnpro7d56HUeel2G3tfDLLbJ3AAAAACo&#10;YNYFip1aD9vspphd5Vc+R9Sa9T4LQ3q66OnikD4O6eQ0HU2nqzZ6a6O3efj+MA+9LkPv62EW22Ru&#10;AAAAAGR3XxYoRlR72GY3xezsplhn1sdUzr5PFz1djFU/Txyjj9McN9Ppqo3e2uhtPnqdh16Xoff1&#10;MIttMjcAAAAAsrpvCxQ7tR622U0xO7spFg0eflE/pIueLg7pY8wxMo2OptNVG7210ds89DoP19xl&#10;6H09zGGbfIYAAAAAyOi+L1CMqPaQ9FbWUpGj1gNVuykWDX6hev4hXfR0MVbpmjCVPk5z3EynqzZ6&#10;a6O3eeh1Pnpdht7Xwbllu8wNAAAAgEwWWaAYUe0hac1XPkfUeqBaeTfFWp/nQ9XzD+mip4tD+hhz&#10;jEyjo+l01UZvbfQ2D73OQ6/L0Pt6mMU2mRsAAAAAWSy2QLFT62GbVz5nt+tWJ9aJPFJp1sdUzz+k&#10;i54uxizKO6SP03Q0na7aODe10ds89DoPvS5D7+thFttkbgAAAABksPgCxYhqD9tq7qZYacZe+Vxn&#10;1sdUzr5PFz1dHNLJWPVz5xQ6mk5X7fTWRm/z0Os89LoMva+HWWyTuQEAAACwZatYoNip9bDNborZ&#10;VX7lc0StWe+zMKSni54uDunjkE5O09F0umqjtzZ6m4fvD/PQ6zL0vh5msU3mBgAAAMBWrWqBYkS1&#10;h212U8zObop1Zn1M5ez7dNHTxVj188Qx+jjNcTOdrtrorY3e5qPXeeh1GXpfD7PYJnMDAAAAYGtW&#10;t0CxU+thm90Us7ObYtHg4Rf1Q7ro6eKQPsYcI9PoaDpdtdFbG73NQ6/zcM1dht7Xwxy2yWcIAAAA&#10;gC1Z7QLFiGoPSW9lLRU5aj1QtZti0eAXqucf0kVPF2OVrglT6eM0x810umqjtzZ6m4de56PXZeh9&#10;HZxbtsvcAAAAANiCVS9QjKj2kLTmK58jaj1QrbybYq3P86Hq+Yd00dPFIX2MOUam0dF0umqjtzZ6&#10;m4de56HXZeh9Pcxim8wNAAAAgLVb/QLFTq2HbV75nN2uW51YJ/JIpVkfUz3/kC56uhizKO+QPk7T&#10;0XS6auPc1EZv89DrPPS6DL2vh1lsk7kBAAAAsGabWaAYUe1hW83dFCvN2Cuf68z6mMrZ9+mip4tD&#10;Ohmrfu6cQkfT6aqd3trobR56nYdel6H39TCLbTI3AAAAANZoUwsUO7UettlNMbvKr3yOqDXrfRaG&#10;9HTR08UhfRzSyWk6mk5XbfTWRm/z8P1hHnpdht7Xwyy2ydwAAAAAWJtNLlCMqPawzW6K2dlNsc6s&#10;j6mcfZ8ueroYq36eOEYfpzluptNVG7210dt89DoPvS5D7+thFttkbgAAAACsxWYXKHZqPWyzm2J2&#10;dlMsGjz8on5IFz1dHNLHmGNkGh1Np6s2emujt3nodR6uucvQ+3qYwzb5DAEAAACwBptfoBhR7SHp&#10;raylIketB6p2Uywa/EL1/EO66OlirNI1YSp9nOa4mU5XbfTWRm/z0Ot89LoMva+Dc8t2mRsAAAAA&#10;S0qxQDGi2kPSmq98jqj1QLXyboq1Ps+Hqucf0kVPF4f0MeYYmUZH0+mqjd7a6G0eep2HXpeh9/Uw&#10;i20yNwAAAACWkmaBYqfWwzavfM5u161OrBN5pNKsj6mef0gXPV2MWZR3SB+n6Wg6XbVxbmqjt3no&#10;dR56XYbe18MstsncAAAAAFhCugWKEdUettXcTbHSjL3yuc6sj6mcfZ8uero4pJOx6ufOKXQ0na7a&#10;6a2N3uah13nodRl6Xw+z2CZzAwAAAOB+SrlAsVPrYZvdFLOr/MrniFqz3mdhSE8XPV0c0schnZym&#10;o+l01UZvbfQ2D98f5qHXZeh9Pcxim8wNAAAAgPsl9QLFiGoP2+ymmJ3dFOvM+pjK2ffpoqeLsern&#10;iWP0cZrjZjpdtdFbG73NR6/z0Osy9L4eZrFN5gYAAADA3NIvUOzUethmN8Xs7KZYNHj4Rf2QLnq6&#10;OKSPMcfINDqaTldt9NZGb/PQ6zxcc5eh9/Uwh23yGQIAAABgTpcrPXyqlLVbuVYqctR6oGo3xaLB&#10;L1TPP6SLni7GKl0TptLHaY6b6XTVRm9t9DYPvc5Hr8vQ+zo4t2yXuQEAAAAwh8sRtR4cVspa9ZXP&#10;EbUeqFbeTbHW5/lQ9fxDuujp4pA+xhwj0+hoOl210Vsbvc1Dr/PQ6zL0vh5msU3mBgAAAMC9NnrF&#10;c6UHUJWyeuVzfrtudWKdyCOVZn1M9fxDuujpYsyivEP6OE1H0+mqjXNTG73NQ6/z0Osy9L4eZrFN&#10;5gYAAADAvXR5/y9UegBVKWvV3RQrzdgrn+vM+pjK2ffpoqeLQzoZq37unEJH0+mqnd7a6G0eep2H&#10;Xpeh9/Uwi20yNwAAAADuhYMFip1KD6AqZbWbYn6VX/kcUWvW+ywM6emip4tD+jikk9N0NJ2u2uit&#10;jevcPPQ6D70uQ+/rYRbbZG4AAAAA3K3bLlCMqPUAqlJWuynmZzfFOrM+pnL2fbro6WKs+nniGH2c&#10;5riZTldt9NZOb/PQ6zz0ugy9r4dZbJO5AQAAANDqAxcodio9gKqU1W6K+dlNsWjwsMBhSBc9XRzS&#10;x5hjZBodTaerNnpro7d56HUerrnL0Pt6mMM2+QwBAAAA0GLSAsWIWg8OK2XtVq6Vihy1HqjaTbFo&#10;8AvV8w/poqeLsUrXhKn0cZrjZjpdtdFbG73NQ6/z0esy9L4Ozi3bZW4AAAAA3InJCxQjaj04rJS1&#10;6iufI2o9UK28m2Ktz/Oh6vmHdNHTxSF9jDlGptHRdLpqo7c2epuHXueh12XofT3MYpvMDQAAAICp&#10;7miBYqfSA6hKWb3yOb9dtzqxTuSRSrM+pnr+IV30dDFmUd4hfZymo+l01ca5qY3e5qHXeeh1GXpf&#10;D7PYJnMDAAAAYIqmBYoRtR5AVcpadTfFSjP2yuc6sz6mcvZ9uujp4pBOxqqfO6fQ0XS6aqe3Nnqb&#10;h17noddl6H09zGKbzA0AAACAD9K8QLFT6QFUpax2U8yv8iufI2rNep+FIT1d9HRxSB+HdHKajqbT&#10;VRu9tXGdm4de56HXZeh9Pcxim8wNAAAAgNu56wWKEbUeQFXKajfF/OymWGfWx1TOvk8XPV2MVT9P&#10;HKOP0xw30+mqjd7a6W0eep2HXpeh9/Uwi20yNwAAAAD23ZMFip1KD6AqZbWbYn52UywaPCxwGNJF&#10;TxeH9DHmGJlGR9Ppqo3e2uhtHnqdh2vuMvS+HmaxTeYGAAAAwNA9XaAYUeuXEpWydivXSkWOWg9U&#10;7aZYNPiF6vmHdNHTxVila8JU+jjNcTOdrtrorY3e5qHX+eh1GXpfD7PYJnMDAAAAIGKGBYoRtX4p&#10;USlr1Vc+R9R6oFp5N8Van+dD1fMP6aKni0P6GHOMTKOj6XTVRm9t9DYPvc5Dr8vwXWc9zGGbzA0A&#10;AACAWRYodio9gKqU1Suf89t1qxPrRB6pNOtjqucf0kVPF2N+UX1IH6fpaDpdtXFuaqO3eeh1Hnpd&#10;jt7XwWdgm8wNAAAAoLZZFyhG1HoAVSlr1d0UK8149MrnGpFHKs36mMrZ9+mip4tDOhmrfu6cQkfT&#10;6aqd3trobR56nYdel6H39TCLbTI3AAAAgJpmX6DYqfQAqlJWuynmZzfFosHDwpAhXfR0cUgfh3Ry&#10;mo6m01UbvbVxnZuHXueh12XofT3MYpvMDQAAAKCe+7ZAMaLWA6hKWe2mmN9oN8WCKs36mMrZ9+mi&#10;p4ux6ueJY/RxmuNmOl210Vs7vc1Dr/PQ6zL0vh5msU3mBgAAAFDHfV2g2Kn0AKpSVrsp5lf5lc8R&#10;tWa9zwKHni56ujikjzHHyDQ6mk5XbfTWRm/z0Os8XHOXoff1MIttMjcAAACAGhZZoBhR65cSlbJ2&#10;K9dKRY5aD1Ttplg0+IXq+Yd00dPFWKVrwlT6OM1xM52u2uitjd7modf56HUZel8Ps9gmcwMAAADI&#10;bbEFihG1filRKWvVVz5H1HqgWnk3xVqf50PV8w/poqeLQ/oYc4xMo6PpdNVGb230Ng+9zkOvy/Bd&#10;Zz3MYZvMDQAAACCvRRcodio9gKqU1Suf89t1qxPrRB6pNOtjqucf0kVPF2N+UX1IH6fpaDpdtXFu&#10;aqO3eeh1Hnpdjt7XwWdgm8wNAAAAIKdVLFCMqPUAqlLWqrspVprx6JXPNSKPVJr1MZWz79NFTxeH&#10;dDJW/dw5hY6m01U7vbXR2zz0Og+9LkPv62EW22RuAAAAALmsZoFip9IDqEpZ7aaYn90UiwYPC0OG&#10;dNHTxSF9HNLJaTqaTldt9NbGdW4eep2HXpeh9/Uwi20yNwAAAIA8VrdAMaLWA6hKWe2mmN9oN8WC&#10;Ks36mMrZ9+mip4ux6ueJY/RxmuNmOl210Vs7vc1Dr/PQ6zL0vh5msU3mBgAAALB9q1yg2Kn0AKpS&#10;Vrsp5lf5lc8RtWa9zwKHni56ujikjzHHyDQ6mk5XbfTWRm/z0Os8XHOXoff1MIttMjcAAACAbVv1&#10;AsWIWr+UqJS1W7lWKnLUeqBqN8WiwS9Uzz+ki54uxipdE6bSx2mOm+l01UZvbfQ2D73OR6/L0Pt6&#10;mMU2mRsAAADANq1+gWJErV9KVMpa9ZXPEbUeqFbeTbHW5/lQ9fxDuujp4pA+xhwj0+hoOl210Vsb&#10;vc1Dr/PQ6zJ811kPc9gmcwMAAADYnk0sUOxUegBVKatXPue361Yn1ok8UmnWx1TPP6SLni7G/KL6&#10;kD5O09F0umrj3NRGb/PQ6zz0uhy9r4PPwDaZGwAAAMC2bGqBYkStB1CVslbdTbHSjEevfK4ReaTS&#10;rI+pnH2fLnq6OKSTsernzil0NJ2u2umtjd7modd56HUZel8Ps9gmcwMAAADYhs0tUOxUegBVKavd&#10;FPOzm2LR4GFhyJAuero4pI9DOjlNR9Ppqo3e2rjOzUOv89DrMvS+HmaxTeYGAAAAsH6bXaAYUesB&#10;VKWsdlPMb7SbYkGVZn1M5ez7dNHTxVj188Qx+jjNcTOdrtrorZ3e5qHXeeh1GXpfD7PYJnMDAAAA&#10;WK9NL1DsVHoAVSmr3RTzq/zK54has95ngUNPFz1dHNLHmGNkGh1Np6s2emujt3nodR6uucvQ+3qY&#10;xTaZGwAAAMA6pVigGFHrlxKVsnYr10pFjloPVO2mWDT4her5h3TR08VYpWvCVPo4zXEzna7a6K2N&#10;3uah1/nodRl6Xw+z2CZzAwAAAFiXNAsUI2r9UqJS1qqvfI6o9UC18m6KtT7Ph6rnH9JFTxeH9DHm&#10;GJlGR9Ppqo3e2uhtHnqdh16X4bvOepjDNpkbAAAAwHqkWqDYqfQAqlJWr3zOb9etTqwTeaTSrI+p&#10;nn9IFz1djPlF9SF9nKaj6XTVxrmpjd7modd56HU5el8Hn4FtMjcAAACAdUi5QDGi1gOoSlmr7qZY&#10;acajVz7XiDxSadbHVM6+Txc9XRzSyVj1c+cUOppOV+301kZv89DrPPS6DL2vh1lsk7kBAAAALCvt&#10;AsVOpQdQlbLaTTE/uykWDR4WhgzpoqeLQ/o4pJPTdDSdrtrorY3r3Dz0Og+9LkPv62EW22RuAAAA&#10;AMtJv0AxotYDqEpZ7aaY32g3xYIqzfqYytn36aKni7Hq54lj9HGa42Y6XbXRWzu9zUOv89DrMvS+&#10;HmaxTeYGAAAAcP9drvRQRtas7KaYXeVXPkfUmvU+Cxx6uujp4pA+xhwj0+hoOl210Vsbvc1Dr/Nw&#10;zV2G3tfDLLbJ3AAAAADur8sRtR7Uy5rVraylIketB6p2Uywa/EL1/EO66OlirNI1YSp9nOa4mU5X&#10;bfTWRm/z0Ot89LoMva+HWWyTuQEAAADcH++/4rnSg3pZs6r5yueIWg9UK++mWOvzfKh6/iFd9HRx&#10;SB9jjpFpdDSdrtrorY3e5qHXeeh1Gb7rrIc5bJO5AQAAAMzv8v5fqPRQRtasvPI5u123OrFO5JFK&#10;sz6mev4hXfR0MeYX1Yf0cZqOptNVG+emNnqbh17nodfl6H0dfAa2ydwAAAAA5nWwQDGi1kMZWbOq&#10;uZtipRmPXvlcI/JIpVkfUzn7Pl30dHFIJ2PVz51T6Gg6XbXTWxu9zUOv89DrMvS+HmaxTeYGAAAA&#10;MI+jCxQ7lR7KyJqV3RSzs5ti0eBhYciQLnq6OKSPQzo5TUfT6aqN3tq4zs1Dr/PQ6zL0vh5msU3m&#10;BgAAAHDvfeACxYhaD2VkzcpuitmNdlMsqNKsj6mcfZ8ueroYq36eOEYfpzluptNVG72109s89DoP&#10;vS5D7+thFttkbgAAAAD3zskFip1KD2VkzcpuitlVfuVzRK1Z77PAoaeLni4O6WPMMTKNjqbTVRu9&#10;tdHbPPQ6D9fcZeh9Pcxim8wNAAAA4N6YvEAxotaDelmzupW1VOSo9UDVbopFg1+onn9IFz1djFW6&#10;Jkylj9McN9Ppqo3e2uhtHnqdj16Xoff1MIttMjcAAACAu3NHCxQjaj2olzWrmq98jqj1QLXyboq1&#10;Ps+Hqucf0kVPF4f0MeYYmUZH0+mqjd7a6G0eep2HXpfhu856mMM2mRsAAABAuzteoNip9FBG1qy8&#10;8jm7Xbc6sU7kkUqzPqZ6/iFd9HQx5hfVh/Rxmo6m01Ub56Y2epuHXueh1+XofR18BrbJ3AAAAADa&#10;NC9QjKj1UEbWrGruplhpxqNXPteIPFJp1sdUzr5PFz1dHNLJWPVz5xQ6mk5X7fTWRm/z0Os89LoM&#10;va+HWWyTuQEAAADcmbtaoNip9FBG1qzsppid3RSLBg8LQ4Z00dPFIX0c0slpOppOV2301sZ1bh56&#10;nYdel6H39TCLbTI3AAAAgOnuyQLFiFoPZWTNym6K2Y12Uyyo0qyPqZx9ny56uhirfp44Rh+nOW6m&#10;01UbvbXT2zz0Og+9LkPv62EW22RuAAAAAKfdswWKnUoPZWTNym6K2VV+5XNErVnvs8Chp4ueLg7p&#10;Y8wxMo2OptNVG7210ds89DoP19xl6H09zGKbzA0AAADgg93zBYoRtR7Uy5rVraylIketB6p2Uywa&#10;/EL1/EO66OlirNI1YSp9nOa4mU5XbfTWRm/z0Ot89LoMva+HWWyTuQEAAAAcN8sCxYhaD+plzarm&#10;K58jaj1QrbybYq3P86Hq+Yd00dPFIX2MOUam0dF0umqjtzZ6m4de56HXZfiusx7msE3mBgAAAHBo&#10;tgWKnUoPZWTNyiufs9t1qxPrRB6pNOtjqucf0kVPF2N+UX1IH6fpaDpdtXFuaqO3eeh1Hnpdjt7X&#10;wWdgm8wNAAAAYGz2BYoRtR7KyJpVzd0UK8149MrnGpFHKs36mMrZ9+mip4tDOhmrfu6cQkfT6aqd&#10;3trobR56nYdel6H39TCLbTI3AAAAgFvuywLFTqWHMrJmZTfF7OymWDR4WBgypIueLg7p45BOTtPR&#10;dLpqo7c2rnPz0Os89LoMva+HWWyTuQEAAADc5wWKEbUeysiald0UsxvtplhQpVkfUzn7Pl30dDFW&#10;/TxxjD5Oc9xMp6s2emunt3nodR56XYbe18MstsncAAAAgMru+wLFTqWHMrJmZTfF7Cq/8jmi1qz3&#10;WeDQ00VPF4f0MeYYmUZH0+mqjd7a6G0eep2Ha+4y9L4eZrFN5gYAAABUtdgCxYhaD+plzepW1lKR&#10;o9YDVbspFg1+oXr+IV30dDFW6ZowlT5Oc9xMp6s2emujt3nodT56XYbe18MstsncAAAAgGoWXaAY&#10;UetBvaxZ1Xzlc0StB6qVd1Os9Xk+VD3/kC56ujikjzHHyDQ6mk5XbfTWRm/z0Os89LoM33XWwxy2&#10;ydwAAACAShZfoNip9FBG1qzqvvK5ypx33erEGnEPVJnz7VTPP6SLni7GKl0TptLHaTqaTldtnJva&#10;6G0eep2HXpej93XwGdgmcwMAAACqWM0CxYhaD2VkzcpuitmNXvlcI/JIrc/zocrZ9+mip4tDOhmr&#10;fu6cQkfT6aqd3trobR56nYdel6H39TCLbTI3AAAAILtVLVDsVHooI2tWdXdTrMJuikWDh4UhQ7ro&#10;6eKQPg7p5DQdTaerNnpr4zo3D73OQ6/L0Pt6mMU2mRsAAACQ2SoXKEbUeigja1Y1d1OsNOPRbooF&#10;VZr1MZWz79NFTxdj1c8Tx+jjNMfNdLpqo7d2epuHXueh12XofT3MYpvMDQAAAMhotQsUO5Ueysia&#10;ld0Us6v8yueIWrPeZ4FDTxc9XRzSx5hjZBodTaerNnpro7d56HUerrnL0Pt6mMU2mRsAAACQzeoX&#10;KEbUelAva1a3spaKHLUeqNpNsWjwC9XzD+mip4uxSteEqfRxmuNmOl210Vsbvc1Dr/PR6zL0vh5m&#10;sU3mBgAAAGSxiQWKEbUe1MuaVc1XPkfUeqBaeTfFWp/nQ9XzD+mip4tD+hhzjEyjo+l01UZvbfQ2&#10;D73OQ6/L8F1nPcxhm8wNAAAAyGAzCxQ7lR7KyJpV3Vc+V5mz3RSLBr9QPf+QLnq6GKt0TZhKH6fp&#10;aDpdtXFuaqO3eeh1Hnpdjt7XwWdgm8wNAAAA2LrNLVCMqPVQRtas7KZYgd0UCwa/UDn7Pl30dHFI&#10;J2PVz51T6Gg6XbXTWxu9zUOv89DrMvS+HmaxTeYGAAAAbNUmFyh2Kj2UkTWrurspVrHrVifWiTxS&#10;adb7LAzp6aKni0P6OKST03Q0na7a6K2N69w89DoPvS5D7+thFttkbgAAAMAWbXqBYkSthzKyZlVz&#10;N8VKM/bK5zqzPqZy9n266OlirPp54hh9nOa4mU5XbfTWTm/z0Os89LoMva+HWWyTuQEAAABbsvkF&#10;ip1KD2VkzcpuitlVfuVzRK1Z77PAoaeLni4O6WPMMTKNjqbTVRu9tdHbPPQ6D9fcZeh9Pcxim8wN&#10;AAAA2Io0CxQjaj2olzWrW1lLRY5aD1Ttplg0+IXq+Yd00dPFWKVrwlT6OM1xM52u2uitjd7modf5&#10;6HUZel8Ps9gmcwMAAADWLtUCxYhaD+plzarmK58jaj1QrbybYq3P86Hq+Yd00dPFIX2MOUam0dF0&#10;umqjtzZ6m4de56HXZfiusx7msE3mBgAAAKxZugWKnUoPZWTNqu4rn6vM2W6KRYNfqJ5/SBc9XYxV&#10;uiZMpY/TdDSdrto4N7XR2zz0Og+9Lkfv6+AzsE3mBgAAAKzV5cwPLSo9lJE1K7spVmA3xYLBL1TO&#10;vk8XPV0c0slY9XPnFDqaTlft9NZGb/PQ6zz0ugy9r4dZbJO5AQAAAGtzOSL/Q4vs+YZkzarubopV&#10;7LrViXUij1Sa9T4LQ3q66OnikD4O6eQ0HU2nqzZ6a+M6Nw+9zkOvy9D7epjFNpkbAAAAsCbvv+I5&#10;+0OL7PmGZM2q5m6KlWbslc91Zn1M5ez7dNHTxVj188Qx+jjNcTOdrtrorZ3e5qHXeeh1GXpfD7PY&#10;JnMDAAAA1uDy/l/I/tAie74hWbOym2J2lV/5HFFr1vsscOjpoqeLQ/oYc4xMo6PpdNVGb230Ng+9&#10;zsM1dxl6Xw+z2CZzAwAAAJZ2sEAxIv9Di8zZ9sma1a2spSJH/nPTkN0Uiwa/UD3/kC56uhirdE2Y&#10;Sh+nOW6m01UbvbXR2zz0Oh+9LkPv62EW22RuAAAAwFKOLlDsZH5oUelBvaxZ1Xzlc0Tuc9O+yrsp&#10;1vo8H6qef0gXPV0c0seYY2QaHU2nqzZ6a6O3eeh1Hnpdhu8662EO22RuAAAAwBI+cIFiRP4Hf5mz&#10;7ZM1q7qvfK4yZ7spFg1+oXr+IV30dDFW6ZowlT5O09F0umrj3NRGb/PQ6zz0uhy9r4PPwDaZGwAA&#10;AHC/nVyg2Mn80KLSQxlZs7KbYgV2UywY/ELl7Pt00dPFIZ2MVT93TqGj6XTVTm9t9DYPvc5Dr8vQ&#10;+3qYxTaZGwAAAHC/TF6gGJH/oUX2fEOyZlV3N8Uqdt3qxDqRRyrNep+FIT1d9HRxSB+HdHKajqbT&#10;VRu9tXGdm4de56HXZeh9Pcxim8wNAAAAuB/uaIFiRP6HFtnzDcmaVc3dFCvN2Cuf68z6mMrZ9+mi&#10;p4ux6ueJY/RxmuNmOl210Vs7vc1Dr/PQ6zL0vh5msU3mBgAAAMzpjhcodrI/tMieb0jWrOymmF3l&#10;Vz5H1Jr1Pgscerro6eKQPsYcI9PoaDpdtdFbG73NQ6/zcM1dht7Xwyy2ydwAAACAuTQvUIzI/9Ai&#10;c7Z9smZ1K2upyJH/3DRkN8WiwS9Uzz+ki54uxipdE6bSx2mOm+l01UZvbfQ2D73OR6/L0Pt6mMU2&#10;mRsAAABwr93VAsVO5ocWlR7Uy5pVzVc+R+Q+N+2rvJtirc/zoer5h3TR08UhfYw5RqbR0XS6aqO3&#10;Nnqbh17noddl+K6zHuawTeYGAAAA3Ev3ZIFiRP4Hf5mz7ZM1q7qvfK4yZ7spFg1+oXr+IV30dDFW&#10;6ZowlT5O09F0umrj3NRGb/PQ6zz0uhy9r4PPwDaZGwAAAHCv3LMFip3MDy0qPZSRNSu7KVZgN8WC&#10;wS9Uzr5PFz1dHNLJWPVz5xQ6mk5X7fTWRm/z0Os89LoMva+HWWyTuQEAAAB3654vUIzI/9Aie74h&#10;WbOqu5tiFbtudWKdyCOVZr3PwpCeLnq6OKSPQzo5TUfT6aqN3tq4zs1Dr/PQ6zL0vh5msU3mBgAA&#10;ANyNWRYoRuR/aJE935CsWdXcTbHSjL3yuc6sj6mcfZ8ueroYq36eOEYfpzluptNVG72109s89DoP&#10;vS5D7+thFttkbgAAAECL2RYodrI/tMieb0jWrOymmF3lVz5H1Jr1Pgscerro6eKQPsYcI9PoaDpd&#10;tdFbG73NQ6/zcM1dht7Xwyy2ydwAAACAOzX7AsWI/A8tMmfbJ2tWt7KWihz5z01DdlMsGvxC9fxD&#10;uujpYqzSNWEqfZzmuJlOV2301kZv89DrfPS6DL2vh1lsk7kBAAAAU92XBYqdzA8tKj2olzWrmq98&#10;jsh9btpXeTfFWp/nQ9XzD+mip4tD+hhzjEyjo+l01UZvbfQ2D73OQ6/L8F1nPcxhm8wNAAAAmOK+&#10;LlCMyP/gL3O2fbJmVfeVz1XmbDfFosEvVM8/pIueLsYqXROm0sdpOppOV22cm9robR56nYdel6P3&#10;dfAZ2CZzAwAAAE657wsUO5kfWlR6KCNrVnZTrMBuigWDX6icfZ8uero4pJOx6ufOKXQ0na7a6a2N&#10;3uah13nodRl6Xw+z2CZzAwAAAG5nsQWKEfkfWmTPNyRrVnV3U6xi161OrBN5pNKs91kY0tNFTxeH&#10;9HFIJ6fpaDpdtdFbG9e5eeh1Hnpdht7Xwyy2ydwAAACAYxZdoBiR/6FF9nxDsmZVczfFSjP2yuc6&#10;sz6mcvZ9uujpYqz6eeIYfZzmuJlOV2301k5v89DrPPS6DL2vh1lsk7kBAAAAQ4svUOxkf2iRPd+Q&#10;rFnZTTG7yq98jqg1630WOPR00dPFIX2MOUam0dF0umqjtzZ6m4drwzz0ugy9r4dZbJO5AQAAAJ3V&#10;LFCMyP/QInO2fbJmdStrqciR/9w0ZDfFosEvVM8/pIueLsYqXROm0sdpjpvpdNVGb230Nh+9zkOv&#10;y9D7epjFNpkbAAAAsKoFip3MDy0q/QJE1qxqvvI5Ive5aV/l3RRrfZ4PVc8/pIueLg7pY8wxMo2O&#10;ptNVG7210ds89DoPvS7Dd531MIdtMjcAAACobZULFCPyP/jLnG2frFnVfeVzlTnbTbFo8AvV8w/p&#10;oqeLsUrXhKn0cZqOptNVG+emNnqbh17nodfl6H0dfAa2ydwAAACgrtUuUOxkfmhR6aGMrFnZTbEC&#10;uykWDH6hev4hPfR0cUgnY84dp+loOl2101sbvc1Dr/PQ6zL0vh5msU3mBgAAAPWsfoFiRP6HFtnz&#10;DcmaVd3dFKvYdasT60QeqTTrY6rn71gk09PFIX0c0slpOppOV2301sZ1bh56nYdel6H39TCLbTI3&#10;AAAAqGUTCxQj8j+0yJ5vSNasau6mWGnGXvlcZ9bHVM6+Txc9XYxVP08co4/THDfT6aqN3trpbR56&#10;nYdel6H39TCLbTI3AAAAqGEzCxQ72R9aZM83JGtWdlPMrvIrnyNqzXqfBQ49XfR0cUgfY46RaXQ0&#10;na7a6K2N3ubh2jAPvS5D7+thFttkbgAAAJDf5hYoRuR/aJE52z5Zs7qVtVTkyH9uGrKbYtHgF6rn&#10;H9JFTxdjla4JU+njNMfNdLpqo7c2epuPXueh12XofT3MYpvMDQAAAPLa5ALFTuaHFpV+ASJrVv0r&#10;n8tEvlBnxrV3U6z1eT5UPf+QLnq6OKSPMcfINDqaTldt9NZGb/PQ6zz0ugzfddbDHLbJ3AAAACCn&#10;TS9QjMj/4C9ztn2yZmU3xezsplg0+IXq+Yd00dPFWKVrwlT6OE1H0+mqjXNTG73NQ6/z0Oty9L4O&#10;PgPbZG4AAACQz+YXKHYyP7So9FBG1qz63RSrqTNjuylWmvW+6vmH9NDTxSGdjDl3nKaj6XTVTm9t&#10;9DYPvc5Dr8vQ+3qYxTaZGwAAAOSRZoFiRP6HFtnzDcmalVc+Z7frVifWiTxSadbHVM/fsUimp4tD&#10;+jikk9N0NJ2u2uitjevcPPQ6D70uQ+/rYRbbZG4AAACQQ6oFihH5H1pkzzcka1Y1d1OsNGOvfK4z&#10;62MqZ9+ni54uxqqfJ47Rx2mOm+l01UZv7fQ2D73OQ6/L0Pt6mMU2mRsAAABsW7oFip3sDy2y5xuS&#10;NSu7KWZX+ZXPEbVmvc8Ch54uero4pI8xx8g0OppOV2301kZv83BtmIdel6H39TCLbTI3AAAA2K60&#10;CxQj8j+0yJxtn6xZ3cpaKnLkPzcN2U2xaPAL1fMP6aKni7FK14Sp9HGa42Y6XbXRWxu9zUev89Dr&#10;MvS+HmaxTeYGAAAA23O5wg195oyVfgEia1b9K5/LRL5QZ8a1d1Os9Xk+VD3/kC56ujikjzHHyDQ6&#10;mk5XbfTWRm/z0Os89LoM33XWwxy2ydwAAABgWy5H1Lihz/7gL3O2fbJmZTfF7OymWDT4her5h3TR&#10;08VYpWvCVPo4TUfT6aqNc1Mbvc1Dr/PQ63L0vg4+A9tkbgAAALAd77/iucoNfeaMVWYYIWte/W6K&#10;1dSZsd0UK816X/X8Q3ro6eKQTsacO07T0XS6aqe3Nnqbh17noddl6H09zGKbzA0AAADW7/L+X6hw&#10;Q589Y/Z8Q7Jm5ZXP2e261Yl1Io9UmvUx1fN3LJLp6eKQPg7p5DQdTaerNnpr4zo3D73OQ6/L0Pt6&#10;mMU2mRsAAACs28ECxYgav3TI/tAie74hWbOquZtipRl75XOdWR9TOfs+XfR0MVb9PHGMPk5z3Eyn&#10;qzZ6a6e3eeh1Hnpdht7Xwyy2ydwAAABgnY4uUIyo80uH7Bmz5xuSNSu7KWZX+ZXPEbVmva/Kd40p&#10;dNHTxSF9jDlGptHRdLpqo7c2epuHa8M89LoMva+HWWyTuQEAAMD63HaBYqfCzXz2hxaZs+2TNatb&#10;WUtFjvznpiG7KRYNfqF6/iFd9HQxVumaMJU+TnPcTKerNnpro7f56HUeel2G3tfDLLbJ3AAAAGA9&#10;Ti5QjKjz8DxzxiozjJA1r/6Vz2UiX6gz49q7Kdb6PB+qnn9IFz1dHNLHmGNkGh1Np6s2emujt3no&#10;dR56XYbvOuthDttkbgAAALAOkxYodirc0Gd/8Jc52z5Zs7KbYnZ2Uywa/EL1/EO66OlirNI1YSp9&#10;nKaj6XTVxrmpjd7modd56HU5el8Hn4FtMjcAAABY3h0tUIyoc0OfOWOVGUbImle/m2I1dWZsN8VK&#10;s95XPf+QHnq6OKSTMeeO03Q0na7a6a2N3uah13nodRl6Xw+z2CZzAwAAgOXc8QLFToUb+uwZs+cb&#10;kjUrr3zObtetTqwTeaTSrI+pnr9jkUxPF4f0cUgnp+loOl210Vsb17l56HUeel2G3tfDLLbJ3AAA&#10;AGAZzQsUI2r80iH7Q4vs+YZkzarmboqVZuyVz3VmfUzl7Pt00dPFWPXzxDH6OM1xM52u2uitnd7m&#10;odd56HUZel8Ps9gmcwMAAID7664WKEbU+aVD9ozZ8w3JmpXdFLOr/MrniFqz3lflu8YUuujp4pA+&#10;xhwj0+hoOl210Vsbvc3DtWEeel2G3tfDLLbJ3AAAAOD+uesFip0KN/PZH1pkzrZP1qxuZS0VOfKf&#10;m4bsplg0+IXq+Yd00dPFWKVrwlT6OM1xM52u2uitjd7mo9d56HUZel8Ps9gmcwMAAID53bMFihF1&#10;Hp5nzlhlhhGy5tW/8rlM5At1Zlx7N8Van+dD1fMP6aKni0P6GHOMTKOj6XTVRm9t9DYPvc5Dr8vw&#10;XWc9zGGbzA0AAADmdU8XKHYq3NBnf/CXOds+WbOym2J2dlMsGvxC9fxDuujpYqzSNWEqfZymo+l0&#10;1ca5qY3e5qHXeeh1OXpfB5+BbTI3AAAAmM8sCxQj6tzQZ85YZYYRsubV76ZYTZ0Z202x0qz3Vc8/&#10;pIeeLg7pZMy54zQdTaerdnpro7d56HUeel2G3tfDLLbJ3AAAAODem22BYqfCDX32jNnzDcmalVc+&#10;Z7frVifWiTxSadbHVM/fsUimp4tD+jikk9N0NJ2u2uitjevcPPQ6D70uQ+/rYRbbZG4AAABwb82+&#10;QDGixi8dsj+0yJ5vSNasau6mWGnGXvlcZ9bHVM6+Txc9XYxVP08co4/THDfT6aqN3trpbR56nYde&#10;l6H39TCLbTI3AAAAuDfuywLFiDq/dMieMXu+IVmzsptidpVf+RxRa9b7qnzXmEIXPV0c0seYY2Qa&#10;HU2nqzZ6a6O3ebg2zEOvy9D7epjFNpkbAAAA3L37tkCxU+FmPvtDi+z5hqrkjKiVtVu5VipyFPvs&#10;2k1x6R9hUdXzD+mip4uxSteEqfRxmuNmOl210Vsbvc1Hr/PQ6zL0vh5msU3mBgAAAO3u+wLFiDoP&#10;z7NnzJ6vU+V4jaiVdfjK5zKRL9SZce3dFGt9ng9Vzz+ki54uDuljzDEyjY6m01UbvbXR2zz0Og+9&#10;LsN3nfUwh20yNwAAAGizyALFToUb+uwP/jJn2ydrVnZTzM5uikWDX6ief0gXPV2MVbomTKWP03Q0&#10;na7aODe10ds89DoPvS5H7+vgM7BN5gYAAAB3btEFihF1bugzZ6wywwhZ8+p3U6ymzoztplhp1vuq&#10;5x/SQ08Xh3Qy5txxmo6m01U7vbXR2zz0Og+9LkPv62EW22RuAAAAMN3iCxQ7FW7os2fMnm9I1qy8&#10;8jm7Xbc6sU7kkUqzPqZ6/o5FMj1dHNLHIZ2cpqPpdNVGb21c5+ah13nodRl6Xw+z2CZzAwAAgGlW&#10;s0AxosYvHbI/tMieb0jWrGruplhpxl75XGfWx1TOvk8XPV2MVT9PHKOP0xw30+mqjd7a6W0eep2H&#10;Xpeh9/Uwi20yNwAAAPhgq1qgGFHnlw7ZM2bPNyRrVnZTzK7yK58jas16X5XvGlPooqeLQ/oYc4xM&#10;o6PpdNVGb230Ng/XhnnodRl6Xw+z2CZzAwAAgNtb3QLFToWb+ewPLbLnG6qSM6JW1m7lWqnIUeyz&#10;azfFpX+ERVXPP6SLni7GKl0TptLHaY6b6XTVRm9t9DYfvc5Dr8vQ+3qYxTaZGwAAABxa7QLFiDoP&#10;z7NnzJ6vU+V4jaiVdfjK5zKRL9SZce3dFGt9ng9Vzz+ki54uDuljzDEyjY6m01UbvbXR2zz0Og+9&#10;LsN3nfUwh20yNwAAABhb9QLFToUb+uwP/jJn2ydrVnZTzM5uikWDX6ief0gXPV2MVbomTKWP0xw3&#10;0+mpjWOsjd7modd56HU5el8Hn4FtMjcAAADobWKBYkSdG/rMGavMMELWvPrdFKupM2O7KVaa9b7q&#10;+Yf00NPFIZ2MOXdMo6NpHE/t9NZGb/PQ6zz0ugy9r4dZbJO5AQAAwIYWKHYq3NBnz5g935CsWXnl&#10;c3a7bnVincgjlWZ9TPX8HYtkero4pI9DOjlNR9Ppqo3e2rjOzUOv89DrMvS+HmaxTeYGAABAdZtb&#10;oBhR45cO2R9aZM83JGtWNXdTrDRjr3yuM+tjKmffp4ueLsaqnyeO0cdpjpvpdNVGb+30Ng+9zkOv&#10;y9D7epjFNpkbAAAAVW1ygWJEnV86ZM+YPd+QrFnZTTG7yq98jqg1631VvmtMoYueLg7pY8wxMo2O&#10;ptNVG7210ds8XBvmoddl6H09zGKbzA0AAICKNrtAsVPhZj77Q4vs+YaqZa3jVtZSkaPY8Ww3xaV/&#10;hEVVzz+ki54uxipdE6bSx2mOm+l01UZvbfQ2H73OQ6/L0Pt6mMU2mRsAAACVbH6BYkSdh+fZM2bP&#10;N1Qla5XP5i39K5/LRL5QZ8a1d1Os9Xk+VD3/kC56ujikjzHHyDQ6mk5XbfTWRm/z0Os89LoM33XW&#10;wxy2ydwAAACoIsUCxU6FG/rsD/4yZ9sna1Z2U8zObopFg1+onn9IFz1djFW6Jkylj9McN9PpqY1j&#10;rI3e5qHXeeh1OXpfB5+BbTI3AAAAKki1QDGizg195oxVZhgha179borV1Jmx3RQrzXpf9fxDeujp&#10;4pBOxpw7ptHRNI6ndnpro7d56HUeel2G3tfDLLbJ3AAAAMgs3QLFToUb+uwZs+cbkjUrr3zObtet&#10;TqwTeaTSrI+pnr9jkUxPF4f0cUgnp+loOl210Vsb17l56HUeel2G3tfDLLbJ3AAAAMgq7QLFiBq/&#10;dMj+0CJ7viFZs6q5m2KlGXvlc51ZH1M5+z5d9HQxVv08cYw+TnPcTKerNnprp7d56HUeel2G3tfD&#10;LLbJ3AAAAMgm9QLFiDq/dMieMXu+IVmzsptidpVf+RxRa9b7qnzXmEIXPV0c0seYY2QaHU2nqzZ6&#10;a6O3ebg2zEOvy9D7epjFNpkbAAAAmVyucqNbJWPmnNnzDcma1a2cZeJeqDRjuykWDX6hev4hXfR0&#10;MVbpmjCVPk5z3EynqzZ6a6O3+eh1Hnpdht7Xwyy2ydwAAADI4P0dFCvc6FZ5eJ49Y/Z8Q7Jm1L/y&#10;uUzkC3VmXHs3xSrX2tupnn9IFz1dHNLHmGNkGh1Np6s2emujt3nodR56XYbvOuthDttkbgAAAGzd&#10;6BXPVR4WVcmYOWfmbPtkzcpuitnZTbFo8AvV8w/poqeLsUrXhKn0cZrjZjo9tXGMtdHbPPQ6D70u&#10;R+/r4DOwTeYGAADAll0+9hcr3OhWuaHPnLHKDCNkzavfTbGaOjO2m2KlWe+rnn9IDz1dHNLJmHPH&#10;NDqaxvHUTm9t9DYPvc5Dr8vQ+3qYxTaZGwAAAFt0dIFiRJ1fZMi4fdnzDcmalVc+Z7frVifWiTxS&#10;adbHVM/fqfLdcgpdHNLHIZ2cpqPpdNVGb21c5+ah13nodRl6Xw+z2CZzAwAAYGtuu0CxU+FGt0rG&#10;zDmz5xuSNauauylWmrFXPteZ9TGVs+/TRU8XY9XPE8fo4zTHzXS6aqO3dnqbh17noddl6H09zGKb&#10;zA0AAICtOLlAMaLGjW6VXzpkz5g935CsWdlNMbvKr3yOqDXrfVW+a0yhi54uDuljzDEyjY6m01Ub&#10;vbXR2zxcG+ah12XofT3MYpvMDQAAgC2YtEAxos6NbpWMmXNmzzcka1Z2U8zObopFg1+onn9IFz1d&#10;jFW6Jkylj9McN9Ppqo3e2uhtPnqdh16Xoff1MIttMjcAAADWbPICxU6FG90qD8+zZ8yeb0jWrOym&#10;mF3l3RSrXGtvp3r+IV30dHFIH2OOkWl0NJ2u2uitjd7modd56HUZvuushzlsk7kBAACwVne8QDGi&#10;zsOiKhkz58ycbZ+sWd3KWipy5D83DdlNsWjwC9XzD+mip4uxSteEqfRxmuNmOj21cYy10ds89DoP&#10;vS5H7+vgM7BN5gYAAMAaNS1Q7FS40a1yQ585Y5UZRsiaV81XPkfkPjfts5tiweAXqucf0kNPF4d0&#10;MubcMY2OpnE8tdNbG73NQ6/z0Osy9L4eZrFN5gYAAMCa3NUCxYg6v8iQcfuy5xuSNSuvfM5u161O&#10;rBN5pNKsj6mev1Plu+UUujikj0M6OU1H0+mqjd7auM7NQ6/z0Osy9L4eZrFN5gYAAMBa3PUCxU6F&#10;G90qGTPnzJ5vSNasau6mWGnGXvlcZ9bHVM6+Txc9XYxVP08co4/THDfT6aqN3trpbR56nYdel6H3&#10;9TCLbTI3AAAAlnbPFihG1LjRrfJLh+wZs+cbkjUruylmV/mVzxG1Zr2vyneNKXTR08UhfYw5RqbR&#10;0XS6aqO3Nnqbh2vDPPS6DL2vh1lsk7kBAACwpHu6QDGizo1ulYyZc2bPNyRrVnZTzM5uikWDX6ie&#10;f0gXPV2MVbomTKWP0xw30+mqjd7a6G0+ep2HXpeh9/Uwi20yNwAAAJZwzxcodirc6FZ5eJ49Y/Z8&#10;Q7JmZTfF7CrvpljlWns71fMP6aKni0P6GHOMTKOj6XTVRm9t9DYPvc5Dr8vwXWc9zGGbzA0AAID7&#10;bbYFihF1HhZVyZg5Z+Zs+2TN6lbWUpEj/7lpyG6KRYNfqJ5/SBc9XYxVuiZMpY/THDfT6amNY6yN&#10;3uah13nodTl6XwefgW0yNwAAAO6nWRcodirc6Fa5oc+cscoMI2TNq+YrnyNyn5v22U2xYPAL1fMP&#10;6aGni0M6GXPumEZH0zie2umtjd7modd56HUZel8Ps9gmcwMAAOB+uC8LFCPq/CJDxu3Lnm9I1qy8&#10;8jm7Xbc6sU7kkUqzPqZ6/k6V75ZT6OKQPg7p5DQdTaerNnpr4zo3D73OQ6/L0Pt6mMU2mRsAAABz&#10;u28LFDsVbnSrZMycM3u+IVmzqrmbYqUZe+VznVkfUzn7Pl30dDFW/TxxjD5Oc9xMp6s2emunt3no&#10;dR56XYbe18MstsncAAAAmMt9X6AYUeNGt8ovHbJnzJ5vSNas7KaYXeVXPkfUmvW+Kt81ptBFTxeH&#10;9DHmGJlGR9Ppqo3e2uhtHq4N89DrMvS+HmaxTeYGAADAHBZZoBhR50a3SsbMObPnG5I1K7spZmc3&#10;xaLBL1TPP6SLni7GKl0TptLHaY6b6XTVRm9t9DYfvc5Dr8vQ+3qYxTaZGwAAAPfSYgsUOxVudKs8&#10;PM+eMXu+IVmzsptidpV3U6xyrb2d6vmHdNHTxSF9jDlGptHRdLpqo7c2epuHXueh12X4rrMe5rBN&#10;5gYAAMC9svgCxYg6D4uqZMycM3O2fbJmdStrqciR/9w0ZDfFosEvVM8/pIueLsYqXROm0sdpjpvp&#10;9NTGMdZGb/PQ6zz0uhy9r4PPwDaZGwAAAPfCKhYodirc6Fa5oc+cscoMI2TNq+YrnyNyn5v22U2x&#10;YPAL1fMP6aKnh0M6GfN5mUZH0zie2umtjd7modd56HUZel8Ps9gmcwMAAOBurGqBYkSdX2TIuH3Z&#10;8w3JmpVXPme361Yn1ok8UmnWx1TPP6SLW6p8z74T+jikk9N0NJ2u2uitjevcPPQ6D70uQ+/rYRbb&#10;ZG4AAAC0Wt0CxU6FG90qGTPnzJ5vSNasau6mWGnGXvlcZ9bHVM6+Txc9XYxVP08co4/THDfT6aqN&#10;3trpbR56nYdel6H39TCLbTI3AAAA7tRqFyhG1LjRrfJLh+wZs+cbkjUruylmV/mVzxG1Zr2vyneN&#10;KXTR08UhfYw5RqbR0XS6aqO3Nnqbh2vDPPS6DL2vh1lsk7kBAABwJ1a9QDGizo1ulYyZc2bPNyRr&#10;VnZTzM5uikWDX6ief0gXPV2MVbomTKWP0xw30+mqjd7a6G0+ep2HXpeh9/Uwi20yNwAAAKZY/QLF&#10;ToUb3SoPz7NnzJ5vSNas7KaYXeXdFKtca2+nev4hXfR0cUgfY46RaXQ0na7a6K2N3uah13nodRm+&#10;66yHOWyTuQEAAHDKZhYoRtR5WFQlY+acmbPtkzWrW1lLRY7856YhuykWDX6hev4hXfR0MVbpmjCV&#10;Pk5z3EynpzaOsTZ6m4de56HX5eh9HXwGtsncAAAA+CCbWqDYqXCjW+WGPnPGKjOMkDWvmq98jsh9&#10;btpnN8WCwS9Uzz+ki54eDulkzOdlGh1N43hqp7c2epuHXueh12XofT3MYpvMDQAAgGM2uUAxos4v&#10;MmTcvuz5hmTNyiufs9t1qxPrRB6pNOtjqucf0sUtVb5n3wl9HNLJaTqaTldt9NbGdW4eep2HXpeh&#10;9/Uwi20yNwAAAPZtdoFip8KNbpWMmXNmzzcka1Y1d1OsNGOvfK4z62MqZ9+ni54uxqqfJ47Rx2mO&#10;m+l01UZv7fQ2D73OQ6/L0Pt6mMU2mRsAAACdzS9QjKhxo1vllw7ZM2bPNyRrVnZTzK7yK58jas16&#10;X5XvGlPooqeLQ/oYc4xMo6PpdNVGb230Ng/XhnnodRl6Xw+z2CZzAwAAICLJAsWIOje6VTJmzpk9&#10;35CsWdlNMTu7KRYNfqF6/iFd9HQxVumaMJU+TnPcTKerNnpro7f56HUeel2G3tfDLLbJ3AAAAGpL&#10;s0CxU+FGt8rD8+wZs+cbkjUruylmV3k3xSrX2tupnn9IFz1dHNLHmGNkGh1Np6s2emujt3nodR56&#10;XYbvOuthDttkbgAAAHWlW6AYUedhUZWMmXNmzrZP1qxuZS0VOfKfm4bsplg0+IXq+Yd00dPFWKVr&#10;wlT6OM1xM52e2jjG2uhtHnqdh16Xo/d18BnYJnMDAACoKeUCxU6FG90qN/SZM1aZYYSsedV85XNE&#10;7nPTPrspFgx+oXr+IV309HBIJ2M+L9PoaBrHUzu9tdHbPPQ6D70uQ+/rYRbbZG4AAAC1XM7+oD97&#10;vo6M25c935CsWXnlc3a7bnVincgjlWZ9TPX8Q7q4pcr37Duhj0M6OU1H0+mqjd7auM7NQ6/z0Osy&#10;9L4eZrFN5gYAAFDH+zsoZr8RzJ4vok7GzDmz5xuSNauauylWmrFXPteZ9TGVs+/TRU8XY9XPE8fo&#10;4zTHzXS6aqO3dnqbh17noddl6H09zGKbzA0AACC/0Suesz+wzpytk32GnewZs+cbkjUruylmV/mV&#10;zxG1Zr2vyneNKXTR08UhfYw5RqbR0XS6aqO3Nnqbh2vDPPS6DL2vh1lsk7kBAADkdvnYX8x8I1jl&#10;RrdKxsw5s+cbkjUruylmZzfFosEvVM8/pIueLsYqXROm0sdpjpvpdNVGb230Nh+9zkOvy9D7epjF&#10;NpkbAABATkcXKEbkf/CaOVsn+ww72TNmzzcka1Z2U8yu8m6KVa61t1M9/5Auero4pI8xx8g0OppO&#10;V2301kZv89DrPFxzl6H39TCHbTI3AACAfG67QLGT+WawysOiKhkz58ycbZ+sWd3KWipy5D83DdlN&#10;sWjwC9XzD+mip4uxSteEqfRxmuNmOj21cYy10ds89DofvS5D7+vg3LJN5gYAAJDLyQWKEfkfpmTP&#10;F1Hnhj5zxiozjJA1r5qvfI7IfW7aZzfFgsEvVM8/pIueHg7pZMznZRodTeN4aqe3Nnqbh17noddl&#10;6H09zGKbzA0AACCHSQsUI/I/6M+eryPj9mXPNyRrVl75nN2uW51YJ/JIpVkfUz3/kC5uqfI9+07o&#10;45BOTtPRdLpqo7c2rnPz0Os89LoMva+HWWyTuQEAAGzf5AWKnew3gtnzRdTJmDln9nxDsmZVczfF&#10;SjP2yuc6sz6mcvZ9uujpYqz6eeIYfZzmuJlOV2301k5v89DrPPS6DL2vh1lsk7kBAABs1x0vUIzI&#10;/8A6c7ZO9hl2smfMnm9I1qzspphd5Vc+R9Sa9b4q3zWm0EVPF4f0MeYYmUZH0+mqjd7a6G0erg3z&#10;0Osy9L4eZrFN5gYAALBNTQsUO5lvBKvc6FbJmDln9nxDsmZlN8Xs7KZYNPiF6vmHdNHTxVila8JU&#10;+jjNcTOdrtrorY3e5qPXeeh1GXpfD7PYJnMDAADYlrtaoBiR/8Fr5myd7DPsZM+YPd+QrFnZTTG7&#10;yrspVrnW3k71/EO66OnikD7GHCPT6Gg6XbXRWxu9zUOv83DNXYbe18MctsncAAAAtuOuFyh2Mt8M&#10;VnlYVCVj5pyZs+2TNatbWUtFjvznpiG7KRYNfqF6/iFd9HQxVumaMJU+TnPcTKenNo6xNnqbh17n&#10;o9dl6H0dnFu2ydwAAAC24Z4tUIzI/zAle76IOjf0mTNWmWGErHnVfOVzRO5z0z67KRYMfqF6/iFd&#10;9PRwSCdjPi/T6Ggax1M7vbXR2zz0Og+9LkPv62EW22RuAAAA63ZPFyhG5H/Qnz1fR8bty55vSNas&#10;vPI5u123OrFO5JFKsz6mev4hXdxS5Xv2ndDHIZ2cpqPpdNVGb21c5+ah13nodRl6Xw+z2CZzAwAA&#10;WK97vkCxk/1GMHu+iDoZM+fMnm9I1qxq7qZYacZe+Vxn1sdUzr5PFz1djFU/Txyjj9McN9Ppqo3e&#10;2ultHnqdh16Xoff1MIttMjcAAID1mW2BYkT+B9aZs3Wyz7CTPWP2fEOyZmU3xewqv/I5otas91X5&#10;rjGFLnq6OKSPMcfINDqaTldt9NZGb/NwbZiHXpeh9/Uwi20yNwAAgHWZdYFiJ/ONYJUb3SoZM+fM&#10;nm9I1qzsppid3RSLBr9QPf+QLnq6GKt0TZhKH6c5bqbTVRu9tdHbfPQ6D70uQ+/rYRbbZG4AAADr&#10;cF8WKEbkf/CaOVsn+ww72TNmzzcka1Z2U8yu8m6KVa61t1M9/5Auero4pI8xx8g0OppOV2301kZv&#10;89DrPFxzl6H39TCHbTI3AACA5d23BYqdzDeDVR4WVcmYOWfmbPtkzepW1lKRI/+5achuikWDX6ie&#10;f0gXPV2MVbomTKWP0xw30+mpjWOsjd7modf56HUZel8H55ZtMjcAAIBl3fcFihH5H6ZkzxdR54Y+&#10;c8YqM4yQNa+ar3yOyH1u2mc3xYLBL1TPP6SLnh4O6WTM52UaHU3jeGqntzZ6m4de56HXZeh9Pcxi&#10;m8wNAABgGYssUIzI/6A/e76OjNuXPd+QrFl55XN2u251Yp3II5VmfUz1/EO6uKXK9+w7oY9DOjlN&#10;R9Ppqo3e2rjOzUOv89DrMvS+HmaxTeYGAABw/y22QLGT/UYwe76IOhkz58yeb0jWrGruplhpxl75&#10;XGfWx1TOvk8XPV2MVT9PHKOP0xw30+mqjd7a6W0eep2HXpeh9/Uwi20yNwAAgPtn8QWKEfkfWGfO&#10;1sk+w072jNnzDcmald0Us6v8yueIWrPeV+W7xhS66OnikD7GHCPT6Gg6XbXRWxu9zcO1YR56XYbe&#10;18MstsncAAAA7o9VLFDsZL4RrHKjWyVj5pzZ8w3JmpXdFLOzm2LR4Beq5x/SRU8XY5WuCVPp4zTH&#10;zXS6aqO3Nnqbj17noddl6H09zGKbzA0AAGBeq1qgGJH/wWvmbJ3sM+xkz5g935CsWdlNMbvKuylW&#10;udbeTvX8Q7ro6eKQPsYcI9PoaDpdtdFbG73NQ6/zcM1dht7Xwxy2ydwAAADms7oFip3MN4NVHhZV&#10;yZg5Z+Zs+2TN6lbWUpEj/7lpyG6KRYNfqJ5/SBc9XYxVuiZMpY/THDfT6amNY6yN3uah1/nodRl6&#10;Xwfnlm0yNwAAgHmsdoFiRP6HKdnzRdS5oc+cscoMI2TNq+YrnyNyn5v22U2xYPAL1fMP6aKnh0M6&#10;GfN5mUZH0zie2umtjd7modd56HUZel8Ps9gmcwMAALi3Vr1AMSL/g/7s+Toybl/2fEOyZuWVz9nt&#10;utWJdSKPVJr1MdXzD+nilirfs++EPg7p5DQdTaerNnpr4zo3D73OQ6/L0Pt6mMU2mRsAAMC9s/oF&#10;ip3sN4LZ80XUyZg5Z/Z8Q7JmVXM3xUoz9srnOrM+pnL2fbro6WKs+nniGH2c5riZTldt9NZOb/PQ&#10;6zz0ugy9r4dZbJO5AQAA3L3NLFCMyP/AOnO2TvYZdrJnzJ5vSNas7KaYXeVXPkfUmvW+Kt81ptBF&#10;TxeH9DHmGJlGR9Ppqo3e2uhtHq4N89DrMvS+HmaxTeYGAABwdza1QLGT+Uawyo1ulYyZc2bPNyRr&#10;VnZTzM5uikWDX6ief0gXPV2MVbomTKWP0xw30+mqjd7a6G0+ep2HXpeh9/Uwi20yNwAAgDabXKAY&#10;kf/Ba+Zsnewz7GTPmD3fkKxZ2U0xu8q7KVa51t5O9fxDuujp4pA+xhwj0+hoOl210Vsbvc1Dr/Nw&#10;zV2G3tfDHLbJ3AAAAO7cZhcodjLfDFZ5WFQlY+acmbPtkzWrW1lLRY7856YhuykWDX6hev4hXfR0&#10;MVbpmjCVPk5z3EynpzaOsTZ6m4de56PXZeh9HZxbtsncAAAA7szmFyhG5H+Ykj1fRJ0b+swZq8ww&#10;Qta8ar7yOSL3uWmf3RQLBr9QPf+QLnp6OKSTMZ+XaXQ0jeOpnd7a6G0eep2HXpeh9/Uwi20yNwAA&#10;gGlSLFCMyP+gP3u+jozblz3fkKxZeeVzdrtudWKdyCOVZn1M9fxDurilyvfsO6GPQzo5TUfT6aqN&#10;3tq4zs1Dr/PQ6zL0vh5msU3mBgAAcFqaBYqd7DeC2fNF1MmYOWf2fEOyZlVzN8VKM/bK5zqzPqZy&#10;9n266OlirPp54hh9nOa4mU5XbfTWTm/z0Os89LoMva+HWWyTuQEAANxeugWKEfkfWGfO1sk+w072&#10;jNnzDcmald0Us6v8yueIWrPeV+W7xhS66OnikD7GHCPT6Gg6XbXRWxu9zcO1YR56XYbe18Mstsnc&#10;AAAAjruc+YYpa66IOje6VTJmzpk935CsWdlNMTu7KRYNfqF6/iFd9HQxVumaMJU+TnPcTKerNnpr&#10;o7f56HUeel2G3tfDLLbJ3AAAAMbe30Ex6w1T9gevmbN1ss+wkz1j9nxDsmZlN8XsKu+mWOVaezvV&#10;8w/poqeLQ/oYc4xMo6PpdNVGb230Ng+9zsM1dxl6Xw9z2CZzAwAA6I1e8Zz5oUPWXBG55zZUJWPm&#10;nJmz7ZM1q1tZS0WO/OemIbspFg1+oXr+IV30dDFW6ZowlT5Oc9xMp6c2jrE2epuHXuej12XofR2c&#10;W7bJ3AAAAG65fOwvZr1hypqrkz1fRJ0b+swZq8wwQta8ar7yOSL3uWmf3RQLBr9QPf+QLnp6OKST&#10;MZ+XaXQ0jeOpnd7a6G0eep2HXpeh9/Uwi20yNwAAoLqjCxQj8j4Qz5qrkz1fR8bty55vSNasvPI5&#10;u123OrFO5JFKsz6mev4hXdxS5Xv2ndDHIZ2cpqPpdNVGb21c5+ah13nodRl6Xw+z2CZzAwAAKrvt&#10;AsVO1humrLk62fNF1MmYOWf2fEOyZlVzN8VKM/bK5zqzPqZy9n266OlirPp54hh9nOa4mU5XbfTW&#10;Tm/z0Os89LoMva+HWWyTuQEAABWdXKAYkfeGKfsD6+z5ImpkjMj7Gexkzzcka1Z2U8yu8iufI2rN&#10;el+V7xpT6KKni0P6GHOMTKOj6XTVRm9t9DYP14Z56HUZel8Ps9gmcwMAAKqZtEAxIvcNU9Zcnez5&#10;IupkzJwze74hWbOym2J2dlMsGvxC9fxDuujpYqzSNWEqfZzmuJlOV2301kZv89HrPPS6DL2vh1ls&#10;k7kBAABVTF6g2Ml6w5T9wWvmbJ3sM+xkz5g935CsWdlNMbvKuylWudbeTvX8Q7ro6eKQPsYcI9Po&#10;aDpdtdFbG73NQ6/zcM1dht7Xwxy2ydwAAIAK7niBYkTuhw5Zc0XknttQlYyZc2bOtk/WrG5lLRU5&#10;8p+bhuymWDT4her5h3TR08VYpWvCVPo4zXEznZ7aOMba6G0eep2PXpeh93VwbtkmcwMAALJrWqDY&#10;yXrDlDVXJ3u+iDo39JkzVplhhKx51Xzlc0Tuc9M+uykWDH6hev4hXfT0cEgnYz4v0+hoGsdTO721&#10;0ds89DoPvS5D7+thFttkbgAAQFZ3tUAxIu8D8ay5OtnzdWTcvuz5hmTNyiufs9t1qxPrRB6pNOtj&#10;qucf0sUtVb5n3wl9HNLJaTqaTldt9NbGdW4eep2HXpeh9/Uwi20yNwAAIKO7XqDYyXrDlDVXJ3u+&#10;iDoZM+fMnm9I1qxq7qZYacZe+Vxn1sdUzr5PFz1djFU/Txyjj9McN9Ppqo3e2ultHnqdh16Xoff1&#10;MIttMjcAACCTe7ZAMSLvDVP2B9bZ80XUyBiR9zPYyZ5vSNas7KaYXeVXPkfUmvW+Kt81ptBFTxeH&#10;9DHmGJlGR9Ppqo3e2uhtHq4N89DrMvS+HmaxTeYGAABkcU8XKEbkvmHKmquTPV9EnYyZc2bPNyRr&#10;VnZTzM5uikWDX6ief0gXPV2MVbomTKWP0xw30+mqjd7a6G0+ep2HXpeh9/Uwi20yNwAAYOvu+QLF&#10;TtYbpuwPXjNn62SfYSd7xuz5hmTNym6K2VXeTbHKtfZ2qucf0kVPF4f0MeYYmUZH0+mqjd7a6G0e&#10;ep2Ha+4y9L4e5rBN5gYAAGzZbAsUI3I/dMiaKyL33IaqZMycM3O2fbJmdStrqciR/9w0ZDfFosEv&#10;VM8/pIueLsYqXROm0sdpjpvp9NTGMdZGb/PQ63z0ugy9r4NzyzaZGwAAsFWzLlDsZL1hypqrkz1f&#10;RJ0b+swZq8wwQta8ar7yOSL3uWmf3RQLBr9QPf+QLnp6OKSTMZ+XaXQ0jeOpnd7a6G0eep2HXpeh&#10;9/Uwi20yNwAAYGvuywLFiLwPxLPm6mTP15Fx+7LnG5I1K698zm7XrU6sE3mk0qyPqZ5/SBe3VPme&#10;fSf0cUgnp+loOl210Vsb17l56HUeel2G3tfDLLbJ3AAAgC25bwsUO1lvmLLm6mTPF1EnY+ac2fMN&#10;yZpVzd0UK83YK5/rzPqYytn36aKni7Hq54lj9HGa42Y6XbXRWzu9zUOv89DrMvS+HmaxTeYGAABs&#10;wX1foBiR94Yp+wPr7PkiamSMyPsZ7GTPNyRrVnZTzK7yK58jas16X5XvGlPooqeLQ/oYc4xMo6Pp&#10;dNVGb230Ng/XhnnodRl6Xw+z2CZzAwAA1m6RBYoRuW+YsubqZM8XUSdj5pzZ8w3JmpXdFLOzm2LR&#10;4Beq5x/SRU8XY5WuCVPp4zTHzXS6aqO3Nnqbj17noddl6H09zGKbzA0AAFirxRYodrLeMGV/8Jo5&#10;Wyf7DDvZM2bPNyRrVnZTzK7ybopVrrW3Uz3/kC56ujikjzHHyDQ6mk5XbfTWRm/z0Os8XHOXoff1&#10;MIdtMjcAAGCNFl+gGJH7oUPWXBG55zZUJWPmnJmz7ZM1q1tZS0WO/OemIbspFg1+oXr+IV30dDFW&#10;6ZowlT5Oc9xMp6c2jrE2epuHXuej12XofR2cW7bJ3AAAgLVZxQLFTtYbpqy5OtnzRdS5oc+cscoM&#10;I2TNq+YrnyNyn5v22U2xYPAL1fMP6aKni0P6GHOMTKOjaRxP7fTWRm/z0Os89LoMva+HWWyTuQEA&#10;AGuxqgWKEXkfiGfN1cmeryPj9mXPNyRrVl75nN2uW51YJ/JIpVkfUz3/kC56uhjTxyGdnKaj6XTV&#10;Rm9tqjxPut/0Og+9LkPv62EW22RuAADAGqxugWIn6w1T1lyd7Pki6mTMnDN7viFZs6q5m2KlGXvl&#10;c51ZH1M5+z5d9HQxVv08cYw+TnPcTKerNnprp7d56HUeel2G3tfDLLbJ3AAAgCWtdoFiRN4bpuwP&#10;rLPni6iRMSLvZ7CTPd+QrFnZTTG7yq98jqg1631VvmtMoYueLg7pY8wxMo2OptNVG7210ds8XBvm&#10;oddl6H09zGKbzA0AAFjKqhcoRuS+Ycqaq5M9X0SdjJlzZs83JGtWdlPMzm6KdWZ9TOXs+3TR08VY&#10;9fPEMfo4zXEzna7a6K2N3uaj13nodRl6Xw+z2CZzAwAA7rfVL1DsZL1hyv7gNXO2TvYZdrJnzJ5v&#10;SNas7KaYnd0UiwaPOt81ptBFTxeH9DHmGJlGR9Ppqo3e2uhtHnqdh2vuMvS+HuawTeYGAADcT5tZ&#10;oBiR+6FD1lwRuec2VCVj5pyZs+2TNatbWUtFjvznpiG7KRYNfqF6/iFd9HQxVumaMJU+TnPcTKen&#10;No6xNnqbh17no9dl6H0dnFu2ydwAAID7ZVMLFDtZb5iy5upkzxdR54Y+c8YqM4yQNa+ar3yOyH1u&#10;2ld5N8Van+dD1fMP6aKni0P6GHOMTKOjaRxP7fTWRm/z0Os89LoMva+HWWyTuQEAAHPb5ALFiLwP&#10;xLPm6mTP15Fx+7LnG5I1K698zm7XrU6sE3mk0qyPqZ5/SBc9XYzp45BOTtPRdLpqo7c2VZ4n3W96&#10;nYdel6H39TCLbTI3AABgTptdoNjJesOUNVcne76IOhkz58yeb0jWrGruplhpxl75XGfWx1TOvk8X&#10;PV2MVT9PHKOP0xw30+mqjd7a6W0eep2HXpeh9/Uwi20yNwAAYA6bX6AYkfeGKfsD6+z5ImpkjMj7&#10;Gexkzzcka1Z2U8yu8iufI2rNel+V7xpT6KKni0P6GHOMTKOj6XTVRm9t9DYP14Z56HUZel8Ps9gm&#10;cwMAAO61FAsUI3LfMGXN1cmeL6JOxsw5s+cbkjUruylmZzfFOrM+pnL2fbro6WKs+nniGH2c5riZ&#10;Tldt9NZGb/PR6zz0ugy9r4dZbJO5AQAA90qaBYqdrDdM2R+8Zs7WyT7DTvaM2fMNyZqV3RSzs5ti&#10;0eBR57vGFLro6eKQPsYcI9PoaDpdtdFbG73NQ6/zcM1dht7Xwxy2ydwAAIB74XLGm4vMDx2y5orI&#10;PbehKhkz58ycbZ+sWd3KWipy5D83DdlNsWjwC9XzD+mip4uxSteEqfRxmuNmOj21cYy10ds89Dof&#10;vS5D7+vg3LJN5gYAANytyxF5b87l2qbs+SLq3NBnzlhlhhGy5lXzlc8Ruc9N+yrvpljr83yoev4h&#10;XfR0cUgfY46RaXQ0jeOpnd7a6G0eep2HXpeh9/Uwi20yNwAAoNX7r3jOemOR9YF41lyd7Pk6Mm5f&#10;9nxDsmbllc/Z7brViXUij1Sa9THV8w/poqeLMX0c0slpOppOV2301qbK86T7Ta/z0Osy9L4eZrFN&#10;5gYAALS4PPw/Mt9YyLVN2fNF1MmYOWf2fEOyZlVzN8VKM/bK5zqzPqZy9n266OlirPp54hh9nOa4&#10;mU5XbfTWTm/z0Os89LoMva+HWWyTuQEAAHfi8rG/mPXGInOurNki8ueLqJExIu9nsJM935CsWdlN&#10;MbvKr3yOqDXrfVW+a0yhi54uDuljzDEyjY6m01UbvbXR2zxcG+ah12XofT3MYpvMDQAAmOroAsWI&#10;vDcWWXNF5H/wmj1fRJ2MmXNmzzcka1Z2U8zObop1Zn1M5ez7dNHTxVj188Qx+jjNcTOdrtrorY3e&#10;5qPXeeh1GXpfD7PYJnMDAABOue0CxU7WG4vMubJmi8g7t6HsM+xkz5g935CsWdlNMTu7KRYNHnW+&#10;a0yhi54uDuljzDEyjY6m01UbvbXR2zz0Og/X3GXofT3MYZvMDQAA+CAnFyhG5L05z5orIvfNYOa5&#10;DVXJmDln5mz7ZM3qVtZSkSP/uWnIbopFg1+onn9IFz1djFW6Jkylj9McN9PpqY1jrI3e5qHX+eh1&#10;GXpfB+eWbTI3AADgdiYtUOxkvbGQa5uy54uoc0OfOWOVGUbImlfNVz5H5D437au8m2Ktz/Oh6vmH&#10;dNHTxSF9jDlGptHRNI6ndnpro7d56HUeel2G3tfDLLbJ3AAAgH13tEAxIu+NRdYH4llzdbLn68i4&#10;fdnzDcmalVc+Z7frVifWiTxSadbHVM8/pIueLsaq3HvcCX2cpqPpdNVGb22c0+eh13nodRl6Xw+z&#10;2CZzAwAAhu54gWJE7hsLubYpe76IOhkz58yeb0jWrGruplhpxl75XGfWx1TOvk8XPV0c0smYPk6r&#10;fn25E7pqo7d2epuHXueh12XofT3MYpvMDQAAiGhcoNjJemOROVfWbBH580XUyBiR9zPYyZ5vSNas&#10;7KaYXeVXPkfUmvW+Kt81ptBFTxeH9DHmGJlGR9Ppqo3e2uhtHq4N89DrMvS+HmaxTeYGAADc1QLF&#10;iLw3FllzReR/8Jo9X0SdjJlzZs83JGtWdlPMzm6KdWZ9TOXs+3TR08VY9fPEMfo4zXEzna7a6K2N&#10;3uaj13nodRl6Xw+z2CZzAwCAuu56gWIn641F5lxZs0XkndtQ9hl2smfMnm9I1qzsppid3RSLBo86&#10;3zWm0EVPF4f0MeYYmUZH0+mqjd7a6G0eep2Ha+4y9L4e5rBN5gYAADXdswWKEXlvzrPmish9M5h5&#10;bkNVMmbOmTnbPlmzupW1VOTIf24aspti0eAXqucf0kVPF2OVrglT6eM0x810emrjGGujt3nodT56&#10;XYbe18G5ZZvMDQAA6rmnCxQ7WW8s5Nqm7Pki6tzQZ85YZYYRsuZV85XPEbnPTfsq76ZY6/N8qHr+&#10;IV30dHFIH2OOkWl0NI3jqZ3e2uhtHnqdh16Xoff1MIttMjcAAKhjlgWKEXlvLLI+EM+aq5M9X0fG&#10;7cueb0jWrLzyObtdtzqxTuSRSrM+pnr+IV30dDFW5d7jTujjNB1Np6s2emvjnD4Pvc5Dr8vQ+3qY&#10;xTaZGwAA1DDbAsWI3DcWcm1T9nwRdTJmzpk935CsWdXcTbHSjL3yuc6sj6mcfZ8uero4pJMxfZxW&#10;/fpyJ3TVRm/t9DYPvc5Dr8vQ+3qYxTaZGwAA5DbrAsVO1huLrA92s+bqZM8XUSNjRN5zSyd7viFZ&#10;s7KbYnaVX/kcUWvW+6p815hCFz1dHNLHmGNkGh1Np6s2emujt3m4NsxDr8vQ+3qYxTaZGwAA5HVf&#10;FihG5L6xkGubsueLqJMxc87s+YZkzcpuitnZTbHOrI+pnH2fLnq6GKt+njhGH6c5bqbTVRu9tdHb&#10;fPQ6D70uQ+/rYRbbZG4AAJDPfVug2Ml6Y5E5V9ZsEXnnNpR9hp3sGbPnG5I1K7spZmc3xaLBo853&#10;jSl00dPFIX2MOUam0dF0umqjtzZ6m4de5+Gauwy9r4c5bJO5AQBALvd9gWJE3pvzrLkict8MZp7b&#10;UJWMmXNmzrZP1qxuZS0VOfKfm4bsplg0+IXq+Yd00dPFWKVrwlT6OM1xM52u2uitjd7modf56HUZ&#10;el8H55ZtMjcAAMhjkQWKnaw3FnJtU/Z8EXVu6DNnrDLDCFnzqvnK54jc56Z9lXdTrPV5PlQ9/5Au&#10;ero4pI8xx8g0OppOV2301kZv89DrPPS6DL2vh1lsk7kBAMD2LbpAMSLvjUXWX7BkzdXJnq8j4/Zl&#10;zzcka1Ze+ZzdrludWCfySKVZH1M9/5AueroYq3LvcSf0cZqOptNVG721cU6fh17noddl6H09zGKb&#10;zA0AALZt8QWKEblvLOTapuz5IupkzJwze74hWbOquZtipRl75XOdWR9TOfs+XfR0cUgnY/o4rfr1&#10;5U7oqo3e2ultHnqdh16Xoff1MIttMjcAANimVSxQ7GS9scj6YDdrrk72fBE1MkbkPbd0sucbkjUr&#10;uylmV/mVzxG1Zr2vyneNKXTR08UhfYw5RqbR0XS6aqO3Nnqbh2vDPI73+lZcuvTzEXF1iR+pBMfz&#10;epjFNpkbAABsz6oWKEbkvrGQa5uy54uokzFzzuz5hmTNym6K2dlNsc6sj6mcfZ8ueroYq36eOEYf&#10;pzluptNVG7210dt89DqPYa+XL386Is4i4tHFfp4qHM/rYRbbZG4AALAdq1ug2Ml6Y5E5V9ZsEXnn&#10;NpR9hp3sGbPnG5I1K7spZmc3xaLBo853jSl00dPFIX2MOUam0dF0umqjtzZ6m4de57Hb7eLS7s9G&#10;xCux233F0j9OGb7rrIc5bJO5AQDANqx2gWJE3pvzrLkict8MZp7bUJWMmXNmzrZP1qxuZS0VOfKf&#10;m4bsplg0+IXq+Yd00dPFWKVrwlT6OM1xM52u2uitjd7modd778Yv/7m4/OBn4/q7v2XpH6Ukx/M6&#10;OLdsk7kBAMD6rXqBYifrjYVc25Q9X0SdG/rMGavMMELWvGq+8jki97lpX+XdFGt9ng9Vzz+ki54u&#10;DuljzDEyjY6m01UbvbXR2zz0ene6a+srn/3L8dgnfy7e+uVvjQceeVqvC9H7epjFNpkbAACs1yYW&#10;KEbkvbHI+guWrLk62fN1ZNy+7PmGZM3KK5+z23WrE+tEHqk062Oq5x/SRU8XY1XuPe6EPk7T0XS6&#10;aqO3Ns7p89Brm66zV37pZ+KFZ/9cfOmnHozHnv/1o/9er/ef3tfDLLbJ3AAAYJ02s0AxIveNhVzb&#10;lD1fRO7PXSd7xuz5hmTNquZuipVm7JXPdWZ9TOXs+3TR08UhnYxVP3dOoaPpdNVGb+30Ng+9Ttd1&#10;de3d1+PsM/9hxOduxmNf/ns/8O/l/tL7epjFNpkbAACsy6YWKHay3lhkfbCbNVcne76OjNuXPd+Q&#10;rFnZTTG7yq98jqg1631Vvk9NoYueLg7p45BOTtPRdLpqo7c2epuH7w+ndf2c3bwWv/CjfzQ+9ts/&#10;Hr/80D8bjzz+4Q/8Z/R6/+l9Pcxim8wNAADWY5MLFCNy31jItU3Z80XUyZg5Z/Z8Q7JmZTfF7Oym&#10;WGfWx1TOvk8XPV2MVT9PHKOP0xw30+mqjd7a6G0+ej2u72UXf+cHvyu+5jtfiF/8oRvx3Jd/+x3+&#10;89xPel8Ps9gmcwMAgOVtdoFiJ+uNReZcWbNF5J3bUPYZdrJnzJ5vSNas7KaYnd0UiwaPOt81ptBF&#10;TxeH9DHmGJlGR9Ppqo3e2uhtHno97vz8PH7q+/69+IYv/4U4+/GfiYc/+s/EpUuXJv/zrrnL0Pt6&#10;mMM2mRsAACxr8wsUI/LenGfNFZH7ZjDz3IaqZMycM3O2fbJmdStrqciR/9w0ZDfFosEvVM8/pIue&#10;LsYqXROm0sdpjpvpdNVGb230Ng+99na73a3FiX/p/x5X3vtrER//UPzUy5+Kj3zim5r/fdx/el8H&#10;55ZtMjcAAFhOigWKnaw3FnJtU/Z8EXVu6DNnrDLDCFnzqvnK54jc56Z9lXdTrPV5PlQ9/5Auero4&#10;pI8xx8g0OppOV2301kZv86jea7c48dM/9CfjzV/47vjqf+43xP/wJ/9OfNmv/1/c0e6Jx/693H96&#10;Xw+z2CZzAwCA+y/VAsWIvDcWWX/BkjVXJ3u+jozblz3fkKxZeeVzdrtudWKdyCOVZn1M9fxDuujp&#10;YqzKvced0MdpOppOV2301sY5fR5Ve+0WJ/7cT/y38Qs/9Z/F7/z9Xxt/+f/1g/HMr/7d8dSzX3ZP&#10;/v0Ve12a3tfDLLbJ3AAA4P5Kt0AxIveNhVzblD1fRO7PXSd7xuz5hmTNquZuipVm7JXPdWZ9TOXs&#10;+3TR08UhnYxVP3dOoaPpdNVGb+30No9KvXaLE//Bz3xP/Mxf/g/id/zGl+Kn/vTfizfPPxZf+62/&#10;557/Wdx/el8Ps9gmcwMAgPsj5QLFTtYbi6wPdrPm6mTP15Fx+7LnG5I1K7spZlf5lc8RtWa9r8r3&#10;qSl00dPFIX0c0slpOppOV2301kZv86jw/aFbnPjZv/0D8df+/B+Nr/yyJ+Pm2Xn8zN97Lb7+2/+X&#10;8cCDD8/yZ2bvdY30vh5msU3mBgAA87uc/Yt35nxybVP2fBF1MmbOmT3fkKxZ2U0xO7sp1pn1MZWz&#10;79NFTxdj1c8Tx+jjNMfNdLpqo7c2eptP1l67xYmf/4Wfjh/98380Xnz20fjmb/tEfO+P/kp89Nd+&#10;R3zsy79p9j+f+0/v62EW22RuAAAwn/d3UMz+xTtrvsy5smaLyDu3oewz7GTPmD3fkKxZ2U0xO7sp&#10;Fg0edb5rTKGLni4O6WPMMTKNjqbTVRu9tdHbPLL12uV55Vd+Ln7wv/4/xpWHb8Y/+bt/dfzZ/+rv&#10;xtmDz8S3/BN/MC5dunRffo5s3W6B3tfDHLbJ3AAAYB6jVzxnv3nNmi9rrojcN4OZ5zZUJWPmnJmz&#10;7ZM1q1tZS0WO/OemIbspFg1+oXr+IV30dDFW6ZowlT5Oc9xMp6s2emujt3lk6bXL8OrLn4m/+F/+&#10;W/HA+dvxbd/0YvyV7/lsfOG1q/FNv+1fjYceeXyRn4n7S+/rkOXcUo25AQDAvXf52F/M/sU7az65&#10;til7vog6N/SZM1aZYYSsedV85XNE7nPTvsq7Kdb6PB+qnn9IFz1dHNLHmGNkGh1Np6s2emujt3ls&#10;rdfuWja8pr33zuvx/X/m34nd9dfiq37VU/HG29fjH/zDt+K5T31zfMXX/c77snvisZ+T+0/v62EW&#10;22RuAABw7xxdoBiR/0F91mxZ55Y1Vyd7vo6M25c935CsWXnlc3a7bnVincgjlWZ9TPX8Q7ro6WKs&#10;yr3HndDHaTqaTldt9NbGOX0eW+h1/2fc7XZxdnYWV997K/78n/rfxjuvfTY+/vzj8TVf8XT82N98&#10;JW7sHolv/af+N4ssTrzdz8z9off1MIttMjcAALg3brtAsZP5i3fmGwu5til7vojcn7tO9ozZ8w3J&#10;mlXN3RQrzdgrn+vM+pjK2ffpoqeLQzoZq37unEJH0+mqjd7a6W0ea+z12Odkt9vF+fl57Ha7+N7/&#10;/N+ON7/49+O5Dz8av/1bPhrf81d/Od5653p842/9l+Kpj3x8oZ96bI29VqD39TCLbTI3AAC4OycX&#10;KEbk/+KdNV/WB7tZc3Wy5+vIuH3Z8w3JmpXdFLOr/MrniFqz3lfl+9QUuujp4pA+DunkNB1Np6s2&#10;emujt3ms6fvDsZ9j+Nd+4vv/v/H5z/5EPPnEw/HNX/2R+OG/8fn44mtX46nnf018zW/65xbdPXHf&#10;mnqtRO/rYRbbZG4AANBu0gLFiPxfvDPnk2ubsueLqJMxc87s+YZkzcpuitnZTbHOrI+pnH2fLnq6&#10;GKt+njhGH6c5bqbTVRu9tdHbfJbu9YMWJ56fn8ff/Yk/F5/+4T8VTz7xUHzlp56MN9+5ET//y2/H&#10;9ZuX41v+yT8YDz382P3+kSdZuteq9L4eZrFN5gYAAHdu8gLFTvYv3lnzZc6VNVtE3rkNZZ9hJ3vG&#10;7PmGZM3KborZ2U2xaPCo811jCl30dHFIH2OOkWl0NJ2u2uitjd7msVSvH/Tnnp+fx2f/1vfHX/+e&#10;74onrzwUX/6xD8UnX7oSf/MfvB7vvHszvuLrvzNe/NTX3cef9s655i5D7+thDtvkMwQAAHfmjhco&#10;RuT/4p01X9ZcEblv4jPPbahKxsw5M2fbJ2tWt7KWihz5z01DdlMsGvxC9fxDuujpYqzSNWEqfZzm&#10;uJlOV2301kZv87ifvX7Qn7Xb7eL8/Dw+9/d+NH7ov/3DceXRB+Jjzz8ev+4rno6f+ruvxqtvXIuH&#10;n3g2vuWf/IOrerXzB3G8LkPv6+CcvV3mBgAA0zQtUOxk/+KdNZ9c25Q9X0SdBzGZM1aZYYSsedV8&#10;5XNE7nPTvsq7Kdb6PB+qnn9IFz1dHNLHmGNkGh1Np6s2emujt3nM3esH/fu7xYlf+uW/E3/1v/8j&#10;8cjDl+L5Zx6Nr/yyJ+Pv/+Jb8ctffC+u3ziPf/Sf+F/Hw488PuvPea85Xpeh9/Uwi20yNwAAOO2u&#10;FihG5H9QnzVb1rllzdXJnq8j4/Zlzzcka1Ze+ZzdrludWCfySKVZH1M9/5AueroYq3LvcSf0cZqO&#10;ptNVG721cU6fx1y9Tlmc+NoXPhPf/1/923Hp7O147sOPxJd/7Il49+pZ/MKvvB1Xr53Fl33Vt8U/&#10;8tXffs9/tvvB8boMva+HWWyTuQEAwAe76wWKncxfvDPfWMi1TdnzReT+3HWyZ8yeb0jWrGruplhp&#10;xl75XGfWx1TOvk8XPV0c0slY9XPnFDqaTldt9NZOb/O4l71OWZz45qu/FD/wp/9QnN94I559+pH4&#10;1EtPxGOPPhif/eW34813bsQDDz8Rv/k7/824dPmePfpfhON1GXpfD7PYJnMDAIDj7ulTiuxfvLPm&#10;y/pgN2uuTvZ8HRm3L3u+IVmzsptidpVf+RxRa9b7qnyfmkIXPV0c0schnZymo+l01UZvbfQ2j3vx&#10;/WHK4sRr770Vf+W/+Xfi2tufj2eeejg++eKVeOapR+LlV9+LL71+Na7fPI+v+9Z/MT704Zfu6mdZ&#10;C9/LlqH39TCLbTI3AAA4dM//v1Fm/+KdOZ9c25Q9X0SdjJlzZs83JGtWdlPMzm6KdWZ9TOXs+3TR&#10;08VY9fPEMfo4zXEzna7a6K2N3uYz1yufz8/P4/q1d+L7/rP/fbz9yj+IDz/5cHzihSvx4Scfjnev&#10;3owvvXYtrl0/jw8//+Xx637z/zQuXbp0z3+OJTlel6H39TCLbTI3AADozfaeh+xfvLPmy5wra7aI&#10;vHMbyj7DTvaM2fMNyZqV3RSzs5ti0eBR57vGFLro6eKQPsYcI9PoaDpdtdFbG73No6XX2/0z3V8/&#10;P7sZP/Tf/OF484t/L5564qH4xItX4tmnH4mbZ7t45fVr8dY7N2K328W3/FP/u3jwoUfu6udfK9fc&#10;Zeh9Pcxhm3yGAADgltkWKEbk/+KdNV/WXBG5b+Izz22oSsbMOTNn2ydrVreylooc+c9NQ3ZTLBr8&#10;QvX8Q7ro6WKs0jVhKn2c5riZTldt9NZGb/O4k15PLk48P48f/fP/Xrz82b8eT33o4fj4C1fiuacf&#10;jfPdLt5650Z84dWr8c7Vm/H8J399PPfxr7lnGdbK8boMva+Dc/Z2mRsAANXNukCxk/2Ld9Z8cm1T&#10;9nwRdR7EZM5YZYYRsuZV85XPEbnPTfsq76ZY6/N8qHr+IV30dHFIH2OOkWl0NJ2u2uitjd7mcarX&#10;KYsT/9p3f1f8wt/6H+LJJx6Kjz73eDz/zKMREXHt+nl84dWr8eqb1+Lq9V18zbf8nnSvdr4dx+sy&#10;9L4eZrFN5gYAQGX3ZYFiRP4H9VmzZZ1b1lyd7Pk6Mm5f9nxDsmbllc/Z7brViXUij1Sa9THV8w/p&#10;oqeLsSr3HndCH6fpaDpdtXFuaqO3edyu1ymLE3/y+/+j+MzP/Ll48kMPxceefzw++vxj8cADl+LG&#10;+Xm89tb1+OLrV+PdqzfjK77xd8WLn/rGWXOsjeN1GXpfD7PYJnMDAKCq+7ZAsZP5i3fmGwu5til7&#10;vojcn7tO9ozZ8w3JmlXN3RQrzdgrn+vM+pjK2ffpoqeLQzoZq37unEJH0+mqnd7a6G0ew15PLU48&#10;OzuLT//Ifxk/+yP/aVx57MF46dnH46XnHo8HLl+Km2e7eO/qzXj5lffizXduxCNXno/f8Nv/1TK7&#10;J+5zvC5D7+thFttkbgAAVHPfFyhG5P/inTVf1gfiWXN1sufryLh92fMNyZqV3RSzq/zK54has95X&#10;5fvUFLro6eKQPg7p5DQdTaerNnpro7d5nJ+fx/n5+W3/+91uF2dnZ/Hzf+sH4q9/7x+PRx95IJ7/&#10;yGPx0ecfiwcfuBRn57s4OzuPL71+LV5763pcv3Eev/F3/oF45LEP3ccU6+N72TL0vh5msU3mBgBA&#10;JYssUIzI/8U7cz65til7vog6GTPnzJ5vSNas7KaYnd0U68z6mMrZ9+mip4ux6ueJY/RxmuNmOl21&#10;0Vsbvd1bp3ZQ7BYvvvLyZ+IH/7t/Nx5+6HI89/Qj8fHnH4+HH7wc57tdnJ3v4s13b8SXXrsWV6+d&#10;xa/66t8WX/G1//j9jLFqjtdl6H09zGKbzA0AgAoWW6DYyf7FO2u+zLmyZovIO7eh7DPsZM+YPd+Q&#10;rFnZTTE7uykWDR51vmtMoYueLg7pY8wxMo2OptNVG7210dvdu92CxOH/fn5+Hu+8+aX4/j/z78Tl&#10;83fiuQ8/Ep948Uo8+vADcXa+i/PziOs3zuPlV67Gm+/ciHjgsfhN3/FvjF7t7Hqjg6XofT3MYZt8&#10;hgAAyG7xBYoR+b94Z82XNVdE7pv4zHMbqpIxc87M2fbJmtWtrKUiR/5z05DdFIsGv1A9/5AueroY&#10;q3RNmEofpzluptNVG7210Vu7rreuw24x4m63i5s3b8bNmzfj/Pw8rl97J37ov/3Dce2tz8WzTz8a&#10;n3rpiXjyiYdiF7cWJ56d7+K1N67FK69fi2vXz+Lrv/V/Hh96+sX3/737OzRWn1f1/EvR+zo4B2yX&#10;uQEAkNUqFih2sn/xzppPrm3Kni+izoOYzBmrzDBC1rxqvvI5Ive5aV/l3RRrfZ4PVc8/pIueLg7p&#10;Y8wxMo2OptNVG7210dt03WLE4Xn/WH83b96Md95+PX7gT/+heOPlvxkfeeqR+FUffSKe+/CjcTku&#10;R+wuxW4X8e57N+PlV6/Fu++dxUde+ur4um/5n93vSJvjeF2G3tfDLLbJ3AAAyGhVCxQj8j+oz5ot&#10;69yy5upkz9eRcfuy5xuSNSuvfM5u161OrBN5pNKsj6mef0gXPV2MVbn3uBP6OE1H0+mqjXNTG73d&#10;3nA3w/2O9v/v8/PzODs7i/Pz8/ix7/muePWXfiae+tDD8akXr8TzzzwWl+JSnO9u3UveuHkeX3j1&#10;arz+5rW4eRbxG7/j34jLDzx0P6NtluN1GXpfD7PYJnMDACCb1S1Q7GT+4p35xkKubcqeLyL3566T&#10;PWP2fEOyZlVzN8VKM/bK5zqzPqZy9n266OnikE7Gqp87p9DRdLpqp7c2eusde8Xy/n8/1L3m+ezs&#10;LH78+/79ePkzfzWefOKh+Pjzj99anHjp4v5id+vVzm+8dT2++Nq1eO/aWXzlN/2uePGTXxuXLl26&#10;L9mycLwuQ+/rYRbbZG4AAGSx2gWKEfkfrGbNlnVuWXN1sufryLh92fMNyZqV3RSzq/zK54has95X&#10;5fvUFLro6eKQPg7p5DQdTaerNnprU723KTsl7usWJ56fn8fP/OB/HL/4N787PnTlofjoc/3ixG7n&#10;xF3s4uq1m/HyK1fj7XdvxONPvRS/8Xf+AYsTG/letgy9r4dZbJO5AQCQwaoXKHYyf/HOfGMh1zZl&#10;zxdRJ2PmnNnzDcmald0Us7ObYp1ZH1M5+z5d9HQxVv08cYw+TnPcTKerNnprU7G322U+9deGixP/&#10;9l/7z+MzP/Vn4kNXHoqPPf94fPS5x+PBB/rXOu92ETdv7uJLr1+L1966Hjdunsdv/s7/VTz08GOz&#10;Zqug2vG6FnpfD7PYJnMDAGDLNrFAMSL/F++s+TLnypotIu/chrLPsJM9Y/Z8Q7JmZTfF7OymWDR4&#10;1PmuMYUuero4pI8xx8g0OppOV2301qZCbx90np66OHG328XP/fh/E3/7R/5UXHnsofjoc4/FS889&#10;drA48Xy3i7feuRFfePVqvHv1Znzi1/yW+LJf+1vsnniPuOYuQ+/rYQ7b5DMEAMBWbWaBYkT+L95Z&#10;82XNFZH7Jj7z3IaqZMycM3O2fbJmdStrqciR/9w0ZDfFosEvVM8/pIueLsYqXROm0sdpjpvpdNVG&#10;b22y9taS63aLEz/7t/5i/MwP/j/i8ccejBeffTQ++vzj8fCDl99fnBhx6x7i2vWz+Pwr78Wbb9+I&#10;Bx56In7jd/ybFifOIOPxugV6X4es5+wKzA0AgK3Z1ALFTvYv3lnzybVN2fNF1HkQkzljlRlGyJpX&#10;zVc+R+Q+N+2rvJtirc/zoer5h3TR08UhfYw5RqbR0XS6aqO3Npl6m5Jl/++53eLEz/39H4m/8b3f&#10;FVceezBe+Mij8bEXrsTDD12Os93u1m3CpVu3C+fnu3jtrevx6pvX4tqNs/j6f+z3xhNPvZCq1zXR&#10;6zL0vh5msU3mBgDAlmxygWJE/gf1WbNlnVvWXJ3s+Toybl/2fEOyZuWVz9ntutWJdSKPVJr1MdXz&#10;D+mip4uxKvced0Ifp+loOl21cW5qs/Xepv78Uxcn/spnfzJ++M/+n+ORB3fx/DOPxidevBKPPHQ5&#10;zs7H/5/Vzne7ePu9m/H5V96Ld6+exbMf/3XxVb/hd8fly5fv6Oey2+Kd2frxulV6Xw+z2CZzAwBg&#10;Kza7QLGT+Yt35hsLubYpe76I3J+7TvaM2fMNyZpVzd0UK83YK5/rzPqYytn36aKni0M6Gat+7pxC&#10;R9Ppqp3e2myxt6k/89TFia9+4TPx1/7CH41HHop49sOPxsdfuBKPPfLA6LXOt/75iJs3z+OLr12N&#10;N966Eee7B+I3f+cfjAceePDg37/FXrdAr8vQ+3qYxTaZGwAAa7f5BYoR+R+sZs2WdW5Zc3Wy5+vI&#10;uH3Z8w3JmpXdFLOr/MrniFqz3lfl+9QUuujp4pA+DunkNB1Np6s2emuzld7u5Hp8anFi99feeOUf&#10;xl/5r/8PcX79jXj26UfjEy88Hlcee/Bg58Td7tbuiW+8fSO+9PqtVzt/5a//XfGRF7/itrsh3u7n&#10;tXvi3fG9bBl6Xw+z2CZzAwBgzVIsUOxk/uKd+cZCrm3Kni+iTsbMObPnG5I1K7spZmc3xTqzPqZy&#10;9n266OlirPp54hh9nOa4mU5XbfTWZu293cnP9kGLE7v//ezsLN5565X4i//VH4pr73wxnnnq4fjU&#10;S1fiySsPH+yc2Llx4zxeeeNavHf1LJ546qPxjd/++yYtNlxzr1um12XofT3MYpvMDQCANbqc7Ytq&#10;tjz7subLnCtrtoi8cxvKPsNO9ozZ8w3JmpXdFLOzm2LR4FHnu8YUuujp4pA+xhwj0+hoOl210Vub&#10;NfZ2rxYndv/32dlZnJ2dxY99338Y777xS/HklYfiEy9eiac/9PDF37P/77y1e+Kb79yIt9+5Ebvd&#10;Ln7DP/6vx8OPPDZ5N8Q19pqBa+4y9L4e5rBNPkMAAKzN5Yh8NxjZv3hnzZc1V0S+z9hQ5rkNVcmY&#10;OWfmbPtkzepW1lKRI/+5achuikWDX6ief0gXPV2MVbomTKWP0xw30+mqjd7arKW38/PzOD8/n/zz&#10;nFqc2P37zs7O4tM//Kfil37uB+KpJx6Kj7/weDzz5CPvL0Q8+PfGLq7fOI/X3rwe126cx8e+4jfH&#10;x3/1t8SlS5fe/9mm/Ixr6TUjvS5D7+vg3LJd5gYAwFq8/4rnjDcY2fLsy5pPrm3Kni8i53nymMwZ&#10;q8wwQta8ar7yOSL3uWlf5d0Ua32eD1XPP6SLni4O6WPMMTKNjqbTVRu9tVmyt/Pz84O/9kHn1FM/&#10;63Bx4s/9+J+On/ux/yKe/tDD8ckXr8RLzz4eD16+tdjwUsToP7GLOD/bxatvXIvX37wWN26cx6/5&#10;pv/JpD/zdhyP89DrMvS+HmaxTeYGAMAaXN7/C9m+qGZ/UJ81W9a5Zc3VyZ6vI+P2Zc83JGtWXvmc&#10;3a5bnVgn8kilWR9TPf+QLnq6GKty73En9HGajqbTVRvnpjZL9HZsceLQ/s907Ocb/rVuceL5+Xl8&#10;5tN/IX72h/7f8aErD8UnXnw8PvHilXjkocv9d/zRvyPi7HwXb7x9Iz7/pffi7fduxkd/zbfHcx//&#10;+smvdt7X/XOOx3nodRl6Xw+z2CZzAwBgaQcLFCNyPoTMmKmT+cZCrm3Kni8i9+eukz1j9nxDsmZV&#10;czfFSjP2yuc6sz6mcvZ9uujp4pBOxqqfO6fQ0XS6aqe3Nvert1OLE4du9zk4tjhxt9vF5/7eX42f&#10;/v4/EVceezBe/Mij8bHnby1OPN/d/t7t+o2zePmV9+L1t67HjbMH42u/9V9qXpx4uwzce3pdht7X&#10;wyy2ydwAAFjK0QWKETkfQmbMNJQ1W9a5Zc3VyZ6vI+P2Zc83JGtWdlPMrvIrnyNqzXpfle9TU+ii&#10;p4tD+jikk9N0NJ2u2uitzZy9dQsJ78Sx6+7tFif+ys//jfix7/mj8chDES8882h8/IVbixPPzo8v&#10;TtztIs7OzuPVN6/Hq29ci6vXzuLX/7bfH08+8/G73j1xSg7unl6Xoff1MIttMjcAAJZw2wWKnYxf&#10;UjNm6mS+sZBrm7Lni6iTMXPO7PmGZM3KborZ2U2xzqyPqZx9ny56uhirfp44Rh+nOW6m01UbvbWZ&#10;o7c7XZjY/Rwf9NeGixO/8Lmfjb/63/3hePjyzXjhmUfjEy9eicceeeADd0483+3i7fduxue/9F68&#10;897NeP4TXx9f9Rv+uQ/8me52Z0XH4zz0ugy9r4dZbJO5AQBwP51coBiR82Fatjz7subLnCtrtoi8&#10;cxvKPsNO9ozZ8w3JmpXdFLOzm2LR4FHnu8YUuujp4pA+xhwj0+hoOl210Vube9XbvViceH5+Hmdn&#10;Z+//58aNG3Hjxo04OzuLN179pfiRP/d/iQcvXY+PPH1rceKVxx78wMWJu13EjRvn8YVXr8Ybb1+P&#10;m2cR3/Tbf39cunTpnu+eeCob94Zr7jL0vh7msE0+QwAA3C+TFih2sn1Jzf7FO2u+rLki8n3GhjLP&#10;bahKxsw5M2fbJ2tWt7KWihz5z01DdlMsGvxC9fxDuujpYqzSNWEqfZzmuJlOV2301qa1t+6fu5vF&#10;icN/x/DnGP61d954OX7oz/xbsbvxWnzk6Ufiky89Hk88/mCcd1/XLx3+ZxcRZ7tdvP729fji61fj&#10;6vWz+Orf9M/Hcx/76rveIfFOMjoe56HXZeh9HZxbtsvcAACY2x0tUIzIeYORLc++rPnk2qbs+SJy&#10;niePyZyxygwjZM2r5iufI3Kfm/ZV3k2x1uf5UPX8Q7ro6eKQPsYcI9PoaDpdtdFbmykLDbvz3HAh&#10;Ycufc+zfMfyfZ2dnsdvt4u03vhg/8uf+cFx/9wvxzJOPxCdfuhJPPfFw7Ha3Xt98258zdvHe1Zvx&#10;8itX4513b8aTz3wyvvHb/pWTixM/6L9vXdjoeJyHXpeh9/Uwi20yNwAA5nTHCxQ72b6oZn9QnzVb&#10;1rllzdXJnq8j4/Zlzzcka1Ze+ZzdrludWCfySKVZH1M9/5AueroYq3LvcSf0cZqOptNVG+em6YZd&#10;nZ+fHyxU3F+UOPzrd/pnHPt37//PbnHi1ffeiZ/4vu+Kt1/9THz4yYfjEy8+Hs88+cjpxYm7iJs3&#10;d/HF167Ga29ei+s3z+PXf/vvjwcefGj2Vzvf/mdyPM5Br8vQ+3qYxTaZGwAAc2leoBiR8yFkxkyd&#10;zDcWcm1T9nwRuT93newZs+cbkjWrmrspVpqxVz7XmfUxlbPv00VPF4d0Mlb93DmFjqbTVTu9fbDb&#10;9bO/y+H+PzOl11O7LR77v7v/XLv6bvyN7/4j8dqv/Ew8/aGH4xMvPB7PPv3opMWJ57tdvPn29fji&#10;a9fivWtn8au++nfEJ37Nt963Vzt/EMfjPPS6DL2vh1lsk7kBAHCv3dUCxYicDyEzZhrKmi3r3LLm&#10;6mTP15Fx+7LnG5I1K7spZlf5lc8RtWa9r8r3qSl00dPFIX0c0slpOppOV230dtypXlp3TZzyzw3/&#10;7+HCxLOzs7hx40b89Pf/8fjSL/1EPPWhh+MTL16J55957Nbfe+KL+C52cfXaWbz86tV4850b8dCj&#10;T8c3/fZ/LSJO74J4u//+Xi9s9P1hHnpdht7Xwyy2ydwAALiX7nqBYifjl9SMmTqZbyzk2qbs+SLq&#10;ZMycM3u+IVmzsptidnZTrDPrYypn36eLni7Gqp8njtHHaY6b6XTVRm+9O+lit+tfy9yyoPHYP/dB&#10;ixNv3rwZP/OD/1F87u/+5XjyykPx8ecfjxc+8mhcunTxPfwDfoTdLuL8bBevvXktXn3jWly/cRZf&#10;962/Jx574pm4dOnS6ua/tp8nC70uQ+/rYRbbZG4AANwL92yBYkTOh2nZ8uzLmi9zrqzZIvLObSj7&#10;DDvZM2bPNyRrVnZTzM5uikWDR53vGlPooqeLQ/oYc4xMo6PpdNWmem93kr/7e7vFgx/0993Jgsfb&#10;/fvPzs7i7/zY/y/+3k/92bjy+IPx0eceixc+8lhcvnQpznen/z+Bne928fZ7N+PlV67Gu1fP4oVP&#10;fmN8xTf8U6MdEG/3cw7/ntv973OofjzOxTV3GXpfD3PYJp8hAADu1j1doNjJ9iU1+xfvrPmy5orI&#10;9xkbyjy3oSoZM+fMnG2frFl1v3Bb+Me4z7Kfm4bsplg0+IXq+Yd00dPFWKVrwlT6OM1xM52u2lTt&#10;7U4XJ+73dH5+/v5uisO/Z+qfeex/7/6dZ2dn8Suf/cn4mR/+T+LKow/GC888Gh997vF46IGLnQ93&#10;EZfi9v+JXcTNG+fxxVevxhtvXY9dPBTf/Dv+QFy+/ODkn3Upa/7Ztk6vy9D7Oji3bJe5AQDQapYF&#10;ihE5bzCy5dmXNZ9c25Q9X0TO8+QxmTNWmWGErHnVfOVzRO5z077KuynW+jwfqp5/SBc9XRzSx5hj&#10;ZBodTaerNlV6u9Nzzqm///z8fNK/73Z/z7HFia++/Pfjr3/3H43HHo547plH4xMvXImHH7w8aefE&#10;3S7i7HwXr711Pb742tW4ev0sfvU3/q546tlfdXQHxP2f63a7JM69e+K+Ksfj/abXZeh9Pcxim8wN&#10;AIAWsy1Q7GT7opr9QX3WbFnnljVXJ3u+jozblz3fkKxZeeVzdrtudWKdyCOVZn1M9fxDuujpYqzK&#10;vced0MdpOppOV22yn5vuNNvUPk79ffv/Xfd/7y9OPD8/j7de+5X4sb/wR+LB3bvx4kceiy976Uo8&#10;/uiDkxYnRtz6Hv7e1Zvx8ivvxVvv3owrT388vv63/stx+fLl276u+VTG+704sZP9eFyKXpeh9/Uw&#10;i20yNwAA7tTsCxQjcj6EzJipk/nGQq5typ4vIvfnrpM9Y/Z8Q7JmVXM3xUoz9srnOrM+pnL2fbro&#10;6eKQTsaqnzun0NF0umqXsbc7zTR1Z8RTf8apxYm73e79P+vtN16OH/mzfyjOr30xnvvwo/FlH30i&#10;nnri4VvfqqcsTtxF3Ly5iy++djVef/N63LhxHr/xO/5gPPjgw5MWGe7/PUstTNyX8XhcA70uQ+/r&#10;YRbbZG4AAEx1XxYoRuR8CJkx01DWbFnnljVXJ3u+jozblz3fkKxZ2U0xu8qvfI6oNet9Vb5PTaGL&#10;ni4O6eOQTk7T0XS6apOpt5bFiXfzZ+0vQtz/OYb/8+zsLHa7Xbz79mvxY3/hj8b1d16OZ558JD71&#10;0Svx4Scfvvj7pvy5Eee7Xbzx9vX44uvX4r1rZ/GPfN13xouf+oZJCw1v19GaFilmOibXQq/L0Pt6&#10;mMU2mRsAAFPctwWKnYxfUjNm6mS+sZBrm7Lni6iTMXPO7PmGZM3KborZ2U2xzqyPqZx9ny56uhir&#10;fp44Rh+nOW6m01WbDL3dyc/fvWb5Xtj/93zQ4sRrV9+Nn/y+PxZvvfJz8fSHHo6Pv/h4PPPkI+8v&#10;OpxiF7u4eu0svvDq1Xjz7Rvx0KMfjm/4rf/KwaudI9az6LDF1o/HtdLrMvS+HmaxTeYGAMAHue8L&#10;FCNyPEzbly3Pvqz5MufKmi0i79yGss+wkz1j9nxDsmZlN8Xs7KZYNHjU+a4xhS56ujikjzHHyDQ6&#10;mk5XbbbY252eP+7VwsTuzz72P/d/tt1uF9evX4uf/L7vii997m/EU088HJ948Uo8+/QdLk7cRZyf&#10;R7z25vV49Y1br3b+2t/ye+KxJz5yR4sRhz/npUuXVruQcYvH4xa45i5D7+thFttkbgAA3M4iCxQ7&#10;2b6kZv/inTVf1lwR+T5jQ5nnNlQlY+acmbPtkzWr7pd4C/8Y91n2c9OQ3RSLBr9QPf+QLnq6GKt0&#10;TZhKH6c5bqbTVZst9XanP+ccixOH/+7hQsXuP2dnZ3Hz5s342b/y/4yXP/sj8dQTD8cnX3w8XvjI&#10;o3H50qVb35fvwPUbZ/H6W9fj+o2zeOGTXx+/+hv+mTtaYLi1XRa3dDxujV6Xoff1MIttMjcAAPYt&#10;ukAxIufDi2x59mXNJ9c2Zc8XkfM8eUzmjFVmGCFrXjVf+RyR+9y0r/JuirU+z4eq5x/SRU8Xh/Qx&#10;5hiZRkfT6arN2ntb0+LE4cLE7s8ZLk782z/6n8Q//NvfE09eeSg+9vxj8eKzj8XlS5fifDf9Xmi3&#10;izg738Ubb9+Id67ejMsPPBS/4Tv+4G13QJz617Zi7cfjVul1Gb7rrIc5bJO5AQAwtPgCxU62L6rZ&#10;b16zZss6t6y5OtnzdapkzJwzc7Z9smbllc/Zvb8zTJ3II5VmfUz1/EO66OliLPv31Rb6OE1H0+mq&#10;zVrPTXfyM52fn9/XxYlnZ2dx48aNuH79ety8eTN+7sf/y/jMT/3p+NCVh+Kjzz0eLz37+B0vToy4&#10;9Rro967ejFdevxbXrp/Fl33Nd8QTH/74XS06vHx5NY/wJ1nr8bh1el2O3tfBZ2CbzA0AgM6qnm5k&#10;/JKaMVMn842FXNuUPV9E7s/dUOaMVWYYIWteNXdTrDTj0Sufa0QeqTTrYypn36eLni4O6WSs+rlz&#10;Ch1Np6t2a+rtThcnzvlnH3ulc7dz4o0bN+LnP/0X4uf++n8aTzz2YLz07GPx0ecfiwcfuPPFibtd&#10;xM2b5/Hyq1fjtTevx1k8FJ/6mu+My5cvN++euKaZ3qkt/+xrptdl6H09zGKbzA0AgFUtUIzI+RAy&#10;Y6ahrNmyzi1rrk72fB0Zty97viFZs7KbYnZ2UywaPOp8n5pCFz1dHNLHIZ2cpqPpdNVmDb0tuThx&#10;X/eznJ+fHyxOvHnzZvzKP/ih+PQP/odx5bEH48VnH4uPPf94PPzg5abFiWfnu3jtzevxxVevxjvv&#10;3Ygv/9r/cXz4hV+z6Vc23y3fH+ah12XofT3MYpvMDQCgttUtUOxk/JKaMVMn842FXNuUPV9EnYyZ&#10;c2bPNyRrVnZTzG60m2JBlWZ9TOXs+3TR08VY9fPEMfo4zXEzna7aLNnb0osTh3/+cHFi938PFye+&#10;/As/Hj/1l/+DePzRB+P5Zx6Njz//eDzy0OU4O7/ze5xd7OK9azfj5Veuxpvv3IjHn/p4fNVv+hdu&#10;uzhx6o6KWfgcz0Ovy9D7epjFNpkbAEBNq12gGJHzIWS2PPuy5sucK2u2iLxzG8o+w072jNnzDcma&#10;ld0Us6v8yueIWrPeV+W7xhS66OnikD7GHCPT6Gg6XbW5371N/fN2u919WZw4/HO6//vmzZtxdnYW&#10;X/zcz8aPf+93xSMPnscLH3ksPvnilXjs0QfjfBcRcSkuXZr+n4hLcXYW8crr1+P1t6/HzbNdfNPv&#10;+Nfj4Uev3PWiw0yLFn2O5+Gauwy9r4dZbJO5AQDUs+oFip1sX1Kzf/HOmi9rroh8n7GhzHMbqpIx&#10;c87M2fbJmtWtrKUiR/5z05DdFIsGv1A9/5AueroYq3RNmEofpzluptNVm/vV250sTpzj5zm2OLH7&#10;a/uLE1//0i/GD/+5PxK7m+/GR556JD750pV4/NEH23ZOvHi18xtvX48vvHo13r16Fl/+tf9EvPSr&#10;vvm2/0y13ROHfI7no9dl6H09zGKbzA0AoI5NLFCMyPnwIluefVnzybVN2fNF5DxPHpM5Y5UZRsia&#10;V81XPkfkPjftq7ybYq3P86Hq+Yd00dPFIX2MOUam0dF0umozZ29bWJx4dnYW5+fncf369fj0D/3J&#10;2N14K55+8uH4xItX4kOPPxjnu/b7mGvXzy5e7Xw9Lj/4eHzdt/7euHz58uRFh3fyGugsfI7noddl&#10;+K6zHuawTeYGAFDDZhYodrJ9Uc1+85o1W9a5Zc3VyZ6vUyVj5pyZs+2TNSuvfM5u161OrBN5pNKs&#10;j6mef0gXPV2MZf++2kIfp+loOl21mePctKbFiefn57ddnHh2dhY3btyIn/3BPxGvfu7H48NPPhyf&#10;eOFKPPXEw3F+3nbvsttFnJ2dxytvXItX3rgW166fxzd+2++Lx5987q4XHQ7/vqzHu2vlPPS6HL2v&#10;g8/ANpkbAEB+m1ugGJHzRi9jpk7mGwu5til7vojcn7uhzBmrzDBC1rxq7qZYacajVz7XiDxSadbH&#10;VM6+Txc9XRzSyVj1c+cUOppOV+3uRW930v/9Wpw4/Gv7OyfeuHEj/s6P/n/i5c/8QDzz9CPxZR97&#10;Il567rF44PKlOG/42Xa7iPPdLt5692a8/Mp78e7Vm/Hip745vuIb/uk72vkw8y6JU/kcz0Ovy9D7&#10;epjFNpkbAEBem1ygGJHzIWTGTENZs2WdW9Zcnez5OjJuX/Z8Q7JmZTfF7OymWDR41Pk+NYUuero4&#10;pI9DOjlNR9Ppqs3d9HYn/+zSixN3u13cuHEj/sGP/xfxub/13fHUEw/HJ1+8Eh9//ko89MDl/rts&#10;gxs3zuPlV96LN966EWdnl+Ibvv33xaVLl+7p7olVFjD6/jAPvS5D7+thFttkbgAAOW12gWIn45fU&#10;jJk6mW8s5Nqm7Pki6mTMnDN7viFZs7KbYnaj3RQLqjTrYypn36eLni7Gqp8njtHHaY6b6XTVpqW3&#10;tS1OPDs7O/pndv+5ceNG/OLf+u74zE//6bjy+IPx0nOPxUefezwefODWzoktP95uF3F2vovX3rwe&#10;r7xxLa5eP4tf9y3/Ynz4+S+/o8WJVRYf3gmf43nodRl6Xw+z2CZzAwDIZfMLFCNyPoTMlmdf1nyZ&#10;c2XNFpF3bkPZZ9jJnjF7viFZs7KbYnaVX/kcUWvW+6p815hCFz1dHNLHmGNkGh1Np6s2U3u7k7/v&#10;fi5OPD8/H/31bvfEGzduxOf+7l+Kv/Mj/3E88dhD8dFnby1OfOjB9sWJEbe+87539darnd9+92Y8&#10;/dw/Er/uH/0X4/Lly027JN7ur1ddwOhzPA/X3GXofT3MYpvMDQAgjxQLFDvZvqRm/+KdNV/WXBH5&#10;PmNDmec2VCVj5pyZs+2TNavutWsL/xj3WfZz05DdFIsGv1A9/5AueroYq3RNmEofpzluptNVm1O9&#10;3ekixjkXJ56fn7+/OHH413a73fv/3c2bN+OX/8EPx6d/4I/H448+GC8++1h8/MUr8chDl+Ps/C4W&#10;J+4uXu386tV49c3rcePmeXztP/Yvx+UHHrynr3auzud4Pnpdht7Xwyy2ydwAALbvcrYvdRkfXmTL&#10;sy9rPrm2KXu+iJznyWMyZ6wywwhZ86r5yueI3OemfZV3U6z1eT5UPf+QLnq6OKSPMcfINDqaTldt&#10;jvW2hsWJneFuicf+Z7c48Uu/9LPx6R/8E/HYIw/Ecx9+ND7xwuP3ZHHi+W4Xb7x9I7746tV479rN&#10;+NRX/Y548VO//o4yT1mIaLHiLT7H89DrMnzXWQ9z2CZzAwDYtssROb/UZcuU/eY1a7asc8uaq5M9&#10;X6dKxsw5M2fbJ2tWXvmc3a5bnVgn8kilWR9TPf+QLnq6GMv+fbWFPk7T0XS6anN+fh7n5+cRsZ7F&#10;id3uiLdbnHh+fh43b96Ms7OzeO3ln4uf+N5/Nx66dP3W4sQXr8QjDz9wV4sTI7pXO5/F5195L958&#10;50Y8/Niz8fW/9ffHpUuX4tKlS6PeOnZPvHuulfPQ63L0vg4+A9tkbgAA2/X+K54zfqnLliciZ6ZO&#10;xmOwI9c2Zc8XkftzN5Q5Y5UZRsiaV83dFCvNePTK5xqRRyrN+pjK2ffpoqeLQzoZq37unEJH0+mq&#10;3f5iu9u534sT9//cbmHg+fl5vP7Fn4+f+N7/Wzyweyee+/Cj8cmXrsQTjz0Y57u7XJy4izg/28Ur&#10;b1yL1y5e7fx1v+VfikcefzIuX7689/fe+oOOLTq0e2I7n+N56HUZel8Ps9gmcwMA2J7L+38h25e6&#10;jA8hM2Yaypot69yy5upkz9eRcfuy5xuSNSu7KWZnN8WiwaPO96kpdNHTxSF9HNLJaTqaTlfT3G4R&#10;4Km/f+7Fift/bX9x4o0bN+Ldt1+Nn/pLfyzOr70ezzz1SHzypSvx1BMP3ZP7jPPdLt5692Z88dWr&#10;8e7Vm/HCp745vuxrfntcvnx5tKCw+9+P/dy3W3h4akGiBYs93x/moddl6H09zGKbzA0AYFsOFihG&#10;5PxSly1PRM5MnYzHYEeubcqeL6JOxsw5s+cbkjUruylmN9pNsaBKsz6mcvZ9uujpYqz6eeIYfZzm&#10;uJlOVx/sdt3crrd72WX3Zwz/c+xV08M/c7g48dp7b8aP/ff/p7j+1j+Mjzz9cHzqpSvx4Q89fGtx&#10;Yuzi0qVo/k9ExM2b5/GF196LN965HpcefDS+/tt+X1y6dPn91zt/UK4Psv/PWow4jc/xPPS6DL2v&#10;h1lsk7kBAGzD0QWKnWxf6jI+hMyWZ1/WfJlzZc0WkXduQ9ln2MmeMXu+IVmzsptidpVf+RxRa9b7&#10;qnzXmEIXPV0c0seYY2QaHU2nq0NTdkoc7gg4/Pvvps/bfb6Hr3Q+9j+7xYk3b96M69fejZ/8vn83&#10;3nvzH8YzTz0Sn3rpifjIU4/Ebndr58O7sdtF3Dw7j1ffvBZfeu1aXL12Fr/mG/7ZeOojnzxYnHi7&#10;xYa73c7Cwxn4HM/DNXcZel8Ps9gmcwMAWL8PXKAYkfNLXcY82TINZc2XNVdEvs/YUOa5DVXJmDln&#10;5mz7ZM2q++Xjwj/GfZb93DRkN8WiwS9Uzz+ki54uxipdE6bSx2mOm+l01ZuyOLEz3NVwyj/7Qf/O&#10;2/2zx/79xxYnnp2dxY0b1+On//K/H69//m/F0088HB9/4fF49ulHbv299+CL5i52ce36eXzxtWvx&#10;7ns348mPfFn82t/0L5zcOfHg33Mkr90T757P8Xz0ugy9r4dZbJO5AQCs18kFip1sX+oyPrzIlmdf&#10;1nxybVP2fBE5z5PHZM5YZYYRsuZV85XPEbnPTfsq76ZY6/N8qHr+IV30dHFIH2OOkWl0NF31ru5k&#10;ceLwrw13OLzTP++D/rlTixO7P/vW4sQb8Tf/6p+Mz//8X4snHn8wPvb84/H8M4++v3Pi3Y52d7Gr&#10;+5vvXI+3370R57uIb/xtfyAeeODBuHx5/HrnqYsNuywWI95b1T/Hc9HrMnzXWQ9z2CZzAwBYp8kL&#10;FCNyfqnLlin7zWvWbFnnljVXJ3u+TpWMmXNmzrZP1qy88jm793e3qRN5pNKsj6mef0gXPV2MZf++&#10;2kIfp+louqpdtS5OHP7vU7ub8vdOWZx4dnb2/n9+6ed+ID776f8+PvT4Q/Gx5x+PF599LC5funRr&#10;n+57MNJbuyeexetvXo+zs118xTf8j+K5j39tXL48fqR+anHi/v89ZTdF7pxr5Tz0uhy9r4PPwDaZ&#10;GwDA+tzRAsWInF/qsuWJyJmpk/EY7Mi1TdnzReT+3A1lzlhlhhGy5lVzN8VKMx698rlG5JFKsz6m&#10;cvZ9uujp4pBOxqqfO6fQ0XTVurrbxYlT/11Tez21OLH7e7rdE1/+hb8RP/39fzyeePyheOm5x+Jj&#10;zz8eDz5w6Z7snHjrz4y4eXMXX3r9Wrzxzo3YXXogvuxr/+n3d028FwsKKx1v95Ne56HXZeh9Pcxi&#10;m8wNAGA97niBYifbl7qMDyEzZhrKmi3r3LLm6mTP15Fx+7LnG5I1K7spZmc3xaLBo873qSl00dPF&#10;IX0c0slpOpquQlf3cnFi998NFxhO/XM6Uxcnnp2dxc2bN+PVz/9c/PRf+mNx5bHL8dKzj8UnX7wS&#10;jz78wD1dnHh2vovX37oeL7/yXrz97s146St+Wzzx9MdGCxOPLVSc8qrn4V87dZ2zs2Ib3x/moddl&#10;6H09zGKbzA0AYB2aFyhG5PxSly1PRM5MnYzHYEeubcqeL6JOxsw5s+cbkjUruylmN9pNsaBKsz6m&#10;cvZ9uujpYqz6eeIYfZzmuJkuc1dzLE7sdDscTvlzhv/M/r/rdosTz87O4o0vfiZ+6nv/r/HQ5evx&#10;wjOPxqc+eiWuPPbgPVucGHHru+jVa2fx+S+9F6+/eT3iwSfi1/6m3xuXL1/+wN0TpyxOvJ1jCzy5&#10;e1k/x0vT6zL0vh5msU3mBgCwrLtaoNjJ9qUu40PIbHn2Zc2XOVfWbBF55zaUfYad7Bmz5xuSNSu7&#10;KWZX+ZXPEbVmva/Kd40pdNHTxSF9jDlGptHRdNm6mnNx4tDUxXZ38lrnmzdvxpuvfi5++i99V1w6&#10;fyee+/Cj8cmXnogPPf7QvV2cuIs4O9vFl16/Gq+9eT2uXj+Pb/i2fy0eefzpk7snTvFB/0y2420t&#10;9DoP19xl6H09zGKbzA0AYDn3ZIFiRM4vdRnzZMs0lDVf1lwR+T5jQ5nnNlQlY+acmbPtkzWr7heY&#10;C/8Y91n2c9OQ3RSLBr9QPf+QLnq6GKt0TZhKH6c5bqbL0tX9Wpw4/O8/6O85tjhx///uFifeuHEj&#10;3nvntfj09/+xuPneF+KZpx6JT754JZ564qF7/v9h6Xy3i7feuRFffO1qvHv1Zrz05b8xPvGV3/b+&#10;wsK72T3xgxYndv9dluNtbfQ6H70uQ+/rYRbbZG4AAPffPVug2Mn2pS7jw4tsefZlzSfXNmXPF5Hz&#10;PHlM5oxVZhgha141X/kckfvctK/yboq1Ps+Hqucf0kVPF4f0cUt3bAxfNcvt3e64eW8X8Td3l+Jn&#10;blyO12/e+S5xGW35M3YvFyfe6fn32N97u8/m8N89XJx47epb8RPf83+J917/bDzz1MPxqZeuxNMf&#10;ejh2u1sLCu+V3S7ixo3z+MJrV+ONt29EPPhofO23/stHd0ucstjw7n6W7R5va6bXeeh1Gb4Pr4c5&#10;bJO5AQDcXw/O8S/d7Xb35EHMmmTL1H3xzpRpKNu8OlnnljVXJ3u+TtbP3VD2WVaYYUfWrHax23U7&#10;myz8o9xHlWa8i11ciku3FinWiDxSadbHVM8/pIueLsayf18dmvoLxfPz87h8+fb//3Pv5BeTmXo9&#10;20VcP4/40vVL8YtXL8Xfv345Pr27HH/3yUtx+Tzioy/v4pPvnMXXf+i9+NTHHop48J7//3HepC2e&#10;c+714sSWP7/75y5fvnywOLH774b/7m5x4tnZWdy4fjU+/f3/frz7+s/HM0/e2jnxI089MsvixJtn&#10;5/Hqm9fiS69di2vXz+Jr/tF/Pp569lMHuyfun1OmHBMtCxq77j7oHMadq3StvJ/0upwtXpsy8hnY&#10;JnMDALh/ZlmgGJHzS13GG72MmToZj8FO1rllzdXJni8i9+duKPMsq8wwQta8ul9wXiq3SDGixox3&#10;FzO+dLEYtdpCxUqzPibzNfhO6aKni0OZOrkXO5t0C6LutpMP+lnW1vf5LuLNGxGvXYt448al+OX3&#10;Lsfnrl6Kz12N+OWzS/FL55fiF69cjp9/8lLEz0d86C/+cHzijZ+NFx+5Ef/4N31lfOdv+LXxsY8/&#10;FY8/8nBcXlm2pW3pWryGxYlDZ2dno972FycOdz89OzuLGzduxN/8oT8Rr/7ST8aHP/RwfPyFx+PZ&#10;px+99ffe4221d7GL966exee/dDXefvdGfOiZL4tf/U2/Oy5fvnx0B8XOneysOOWfP+bUQmvaZLpW&#10;rolel6H39TCLbTI3AID5zbZAsZPtS92WHkJOlTHTULZjsJN1bllzdbLn62T93A1lz5g935CsWdlN&#10;MTu7KdaZ9b4q36em0EVPF4e2eJ6Y+zVrc3ay/7Pfr+7fuRnx+Xd38UvvRPzDtyN+/u1L8YvvXI7P&#10;X70cn7/6QHz+5qX40oOXIj4cER+NiGcj4i9FxA/8xxGf+dH4jq/7VPxj3/iV8Vt/91fFN3/V733/&#10;Z9/asbOEtX/GWhYn3ou/99Q/0/V2anHizf8/e/8dJkl21mnDd5j05dpWez/d09Mz0+OtRqORhDwI&#10;IxZvdt/FLcsuvCwsu/AJ9vsWu8AiWCGEYEESAiSELEJCAknIjKSRRjPTY9t7U96kjQz3/RF1siKj&#10;MquyfMaJc19XXpkZLvN5njgRp6p+9Xschxe//KcMn3+c/p4UuwbzDG4KxIme77OSlwvR2nlovMrE&#10;tEXd8Xjw0R/HMFJzarwUoeBKnCee56mxuQqo+cPqoPK6Pqi8dw+qFvFE1U2hUCgUCoVidVl1gSLI&#10;Oanr9l9CLgUZYxLIeA4KZK2brHEJZI8PkhMjyHltAfnjC6NilRXlpig7TW6K8oc7hyTVuhVJmGt0&#10;isrFLCoXzXTzdaITwdNqCBbXql1q+Lsv27mRQIR4oQiXSnCxBJdKGmenfEaqHhMWjNopbCMDGSAP&#10;9AJbgVHgkx+HFz4N00Ns6Cvw8jtu5lWvu5W7j/4ctx/a0/h+YeGYaivbGd06xpYqTlyMo+Jijx9t&#10;4RxdJwSKruviui5nnvxbrp/5LP09KXZvy7Njaw5d04K2zv7K/ROSaBU9VbIZnQxaO990x5sZ3HO8&#10;MQaW4564lNbO839fdZ9bDVReVweV1/VB5b17ULWIJ6puCoVCoVAoFKvDmggUBbJN6rr1l5DLQbYa&#10;RZE1PpnjArnGWBhZ6xZG9hoKZK+l7PGFUbHKinJTlB0fP7EtnyFZtY6SlLlGJ6hczKJyMZduuE6s&#10;lPBpJRDiqLUS4HV6TpZsmKr7XCr6nJz0OTMNF6Z9zk37XC75lF2dGinQTdAMMLXgN3u9wABQAL4+&#10;Dh/7c7jw9cZx92zbzH33HOB1D34bj9x5M9s29je+Tzsxoli33udNXOimXHW7ODHqnCheh90TLz77&#10;MS4++2F68yY7tuTYvjnfECeu9GXDx6dmuQyNVSlVbNKFTRx78PsW7Va4lvXvpvNNJlReVwc1L1sf&#10;VN67B1WLeKLqplAoFAqFQrHyrKlAEeSc1Mn2ywsZaxRG1vhkjQvkG2NhZK5bGJlrKJC9lkmooUDF&#10;KitBH2B/Bd1W4oDs16Ywyk0xSeN5LkmPP4zKxSwqF82s9T2hlQip2/A8b01dAkUuXF/jUsnnWtnn&#10;cglenPC5MO1zsehxoegxYhmBCFHXAQ00PXif1SBH8MgAdeCZl+Cbfw9Xnmn6rFsP7uKuI/t41b23&#10;8tjdt9BXyAGz9Y8+h0WK4XMkSXOJ5dINuYqbOFEIZG3bRtM0HMfh8ouf5tTX30tvPsX2LXl2DuYx&#10;jVUSJ/rguj6jkzUmputYdY+7H/1h0tm+OWMEmkXNndR5Jd0To9t3w/kmIyqvq4eal60PKu/dg6pF&#10;PFF1UygUCoVCoVg51lygKJBtUifjLy9kq1EUWeNTccUT2eMDOa+TrZC5lkmpIahY5SWZLZ9B7mtT&#10;lCS7KSZrPM8l6fGHUbmYReViLqt1TxBCo7ix2m6Kk5bP2Smf01M+p6fh9CRcLnpcLXvcqBm46GCI&#10;X89poBuQNyFF8Fu7GY0iHjBZg+e+BGe+DNeen/NZR/Zu53UP3M7L77yZu47sp79nVpQYbt8cdUds&#10;JVKMkqS5xHJZr1zFUZxo23bDNdFxHEYufZ0Xvvwuegsm2zbn2DWYJ23quN7qiBM936dYthkZr1Gp&#10;Oew4+CD7j70aXdcXJS5cbGvnlUSNzdVB5XV1UHldH9R8uHtQYyCeqLopFAqFQqFQrAzrJlAEOSd1&#10;ssUk+w+vstVLIGvdZI1LIHt8AlnHXRjZa5mEGgpUrLKiWj7Ljo+PhiaMMxNHkmrdiqTHH0blYhaV&#10;i2aWO18Voj6Z8Dxv0S1dw1guTNd9Lkx7vDjhc2rS58SYy4vjHtO2RslLNbsi6gbkZoSIRrAId+bh&#10;AWULpm/A9Zfg6gm49hzUq3M+d8fmDTxyxxHe/PK7uO/YQTb0FgCaYom+jj63coprhRpHnbPWuYqz&#10;ONFxHFzXZfjyCb7+qf9Ff0+arRuz7N5WIJNaHXGioG573BirMVmy8bU0tzzwg23HxEqKmFf63JD9&#10;dxDrhcrr6qDyun6o+3h3oMZAPFF1UygUCoVCoVg+6ypQBDkndTL+oCdjTAIZz0GBrHWTNS6B7PGB&#10;3OMujMy1TEoNQcUqL8l0U0xSjZtaPkPihIpJqnUrZL4HLxaVi1lULubSaU5kFCS2QrhAhnPSKj+2&#10;B5dLHleKPicnfV6a8HhxwuPUpMf1ihYIETUNtBlRYioNKWPWEdEnECI6BEJEqwS1IlQmoDgCU9dh&#10;5CyMngOnPufzD+7cyn3HDvLqe4/x8juO0N+Tb/quQmDV7j3MFVt1OjaSfn9ZDN2Sq07FiUt1QO1U&#10;nCiwbbux3HVdbNumUhzn2S++i7Sps7E/za7BAtn06okTfR9cz2di2mJs0sKquxx94PsZ2LJvQcHu&#10;ergnLmZ8rvf5JiMqr6uDyuv6oPLePahaxBNVN4VCoVAoFIqls+4CRYFsk7pu+SXkSiJjTGFkOwcF&#10;stZN1rgEsscnkHXchZE9RtnjC6NilRXlpig7yk0xObWOkpT5VCeoXMyictGMEOSFxWpJESPOR/ja&#10;6fs+E5bPN4ddnh/3eWnS59yUz9npsBhRB80IXudnxIgipd7MoxYSItamAzdExwoEiHY1ECdOXIHR&#10;81CdmvOddmzZwLfcdysvu/0m7j92kK0b+oDWTogwK0AM17adQ+RSxkOS7y+LZbVzNZ+wcL3FidHl&#10;QpwonBNt28aqlnj+S+/AqY6weSDD7sEChay5qs6Jnu9TrtjcGK1Rrtr0bznIoTu/s+0YaeeeuJS6&#10;rva4Ufe51UHldXVQeV0fVN67B1WLeKLqplAoFAqFQrE0ukagCHJO6mT8ha2MMQlkPAcFstZN1rgE&#10;sscHyYkR5Ly2gPzxhVGxyopyU5SdJjdF+cOdQ5Jq3YokzDU6ReViliTnopUwyXVdYG2uE0sVQrVj&#10;pb9z2fY5O+Xx7JjPiTGP58Y8Lk45XK1oOJo526ZZNyGfhZQ264roETgjVqtQnYTqdCBGtGvgOoFt&#10;G/6MfVsdKpMwdS0QJRZH5nyXwY19PHbXLbz2gVs5fmg32zYNNLkhapqGrutzlomchNetRt6Sfn9Z&#10;DKuVq24XJ4r3QpgIs+JEx3Go1+uc+tqfUxp5gc0DGfbv7GFjfwaf1RMn+j7YtsfQeI3xKYu67fHg&#10;y3+cdDrdECJ26p641G3WgiTf51YTldfVQeV1fVB57x5ULeKJqptCoVAoFArF4ugqgaJAtkmdjL+w&#10;la1GUWSNT+a4QK4xFkbWuoWRvYYC2Wspe3xhVKyyotwUZcfHT2zLZ0hWraMkZa7RCSoXsyQlF4t1&#10;OFtOPlZafLicz+wkjqoDV0ou56bguXGPZ0YdToy4XCz5OJigGzNtmjOQTUEqCwbBPcQDHB/KxcDx&#10;sDoduCM6ViBGJPK9fB9cO3BRnL4Boxdg4vKc79Sbz3L/sYO8/sHbee39t7Kxr6elADEsTgSahFWt&#10;XBVX28FP9nG0UqxkruImTvR9H8/zcF0X13Wp1+ucf/LdTFz9Ohv7M+zdXmDb5hy6puGt0rVEtHae&#10;LNUZmahRtVwO3P4GNu+4pa1LYjvR4lKEv2vtuKjG5uqg8ro6JGVe1m2ovHcPqhbxRNVNoVAoFAqF&#10;onO6UqAIck7qZPvlhYw1CiNrfLLGBfKNsTAy1y2MzDUUyF7LJNRQoGKVlaAPsO8nT6QI8l6bwig3&#10;xSSN57kkPf4wKhezyJaLToVJC+0/X07WQ4i4WMLfUcTi+vDMsMPToy5Pj7i8NAkvTHhM1fUZMaIB&#10;WhoyaTBn3BEhECPaNlSmAjFibRqscnsx4uy3ANeFejlwSBy/GLgleu6cLR++/SYeuu0QL7/jCLcf&#10;3IWmaRiG0bSNYRhNYql2bZzDr9fq3E7SXGK5rESuljLOu0Wc6DgOlmVx6cQHGDr3rwz0ptk1mGfb&#10;5hyGvnriRAjmgVXLYWi0RrHskOvbxrEHfwTDMFqKeZfjpLgS+6wEamyuDiqvq4ds87K4oPLePaha&#10;xBNVN4VCoVAoFIqF6VqBokC2SZ2Mv7yQrUZRZI1PxRVPZI8P5LxOtkLmWialhqBilZdktnwGua9N&#10;UZLsppis8TyXpMcfRuViljjnYrmCxHbb+76PruuxECO2Y8oKWjQ/NeLx1IjLyQmX81MuRWemRbNh&#10;gpGaadWcCu4HPrOiwunpGUFiMWjT7Dkz04T5cjLTwtmuQXkcxi/B6LlA0BjhyJ5tvOnh4zx6580c&#10;27+TlGnMcUcUwqmoILFd++b1PoeTNJdYLkvNVbeJE6PrhRhRbCvei9bOtm1z7cWPc+2lT9Lfk2Ln&#10;1jzbN+cb4sTVbO3seTA5XWeyVMd1Pe58+IdJZwttnUYX40Da7ee9Gpurg8rr6qDyuj7EeT4sG2oM&#10;xBNVN4VCoVAoFIr56XqBIsg5qZMtJtl/eJWtXgJZ6yZrXALZ4xPIOu7CyF7LJNRQoGKVFdXyWXZ8&#10;fDQ0YZyZOJJU61YkPf4wKhezxCUXK+WSuBCe5wHxmK96PlwtuZyZ8nlqxOXrNxyeGnYZrUFdtGsW&#10;osRMGowMGNpMq+YaTE9BdTIQJNYrQTvmBcWIIcItnKeuw8g5mLo2Z7M9g5t44NgB3vzInRy/aTeF&#10;bKYhPhSiQ13XG8LE8DJo38q5m4jLOOoGFpurlRAkr7Q4UVwnxDZCnBgVK7qui23bXD/1GS4++yF6&#10;8ybbN+fYsSWPaayuOFFg1V2mSjaO47Hrppex4+DDmKY5b7vmlRABL3U8rPQ4kv13EOuFyuvqoPK6&#10;fqj7eHegxkA8UXVTKBQKhUKhaE8sBIog56ROxh/0ZIxJIOM5KJC1brLGJZA9PpB73IWRuZZJqSGo&#10;WOUlmW6KSapxU8tnSJxQMUm1boXM9+DFonIxS7fmYjnCpOW6IHZrTi5Ou5wYdXlm1OOZYYdvjriM&#10;1DTQ9aBds56CTAbSOTCM4Lbu2IEAcXo4ECNapaBVs+fRsRixwUwLZ7sSauF8IRAqhtjYV+Dh227i&#10;sbtu5tX3HqU3n2tyRYy6JYbFiGGR4mLbN69nzZJ+f1kMneZqqdeA8PqVbuscPXY7caJo6zx8/kuc&#10;ffK99ORTbNucY+dgnpSp4XqrK070fXA9n6lSnUrNIZ3r4+iDP0IqlVoRIWLczvNuvabHHZXX1UHl&#10;dX1Qee8eVC3iiaqbQqFQKBQKxVxiI1AUyDapk/EXtjLGFEa2c1Aga91kjUsge3wCWcddGNljlD2+&#10;MCpWWVFuirKj3BSTU+soSZlPdYLKxSzdkIvFtGtd7PqlsNbXiVYxjNc8vjns8vUhl6dHXJ4bdbhS&#10;8gNXRM0AMwO5dCBI1IwZVVIdKpNQnYbadCBIdO0lChKhqYVzZQLGLwctnGvFOVved8sBvvPRu7jj&#10;0C72b9/cEBqK9tlCHCUcE4E5ToniWdCpa2K3jOMk318Wy3y5Wk9xYrtjRo8dfYTFifV6nbErT3Lq&#10;a39OIZdi++Y8u7cVyKR0XC+YfK3WaeL7wTyvXHUYnbCoWi47jzxEvm+wbb4XI1qMy1iM0g33ORlR&#10;eV0dVF7XB5X37kHVIp6ouikUCoVCoVA0EzuBIsg5qZPxF7YyxiSQ8RwUyFo3WeMSyB4fJCdGkPPa&#10;AvLHF0bFKivKTVF2mtwU5Q93DkmqdSuSMNfoFJWLWbpBlLfcdSvJSl4nOvnOwxWPU5Me3xhy+fI1&#10;mxOjLqNVHwd9pmVzFvKZQJhopAEPnDqUxgJRYm06cEv0HBbVrrn1Fw6EjbVi0MJ59HzLFs47Ng/w&#10;yruP8rr7j3H7wV3kMuk5bZuFW2LYGVE4KcJccVQ430LcGCeSfn9ZDK1ytd7ixFbHCS8TLZ6j7olh&#10;ceL49ed44YtvJ5fRGNyYZfe2PNm0vurOiQLb9hgaqzJRrOOSZdfRN6BpGp7nNcaloJ076Vqfv2v1&#10;eeqevzqovK4OKq/rg8p796BqEU9U3RQKhUKhUCgCYilQFMg2qZPxF7ay1SiKrPHJHBfINcbCyFq3&#10;MLLXUCB7LWWPL4yKVVaUm6Ls+PiJbfkMyap1lKTMNTpB5WKW1c7FUoSHayVIbEen14nFfs/JmsfJ&#10;SY8Toy5PXHf46nWbSyUfND1wSdSzkBWCRDNwQXRqUB4L2jXXioGzoeuwLDHibASBMLFehdIojF2A&#10;kbNzWjhv6C1w79F9vOruozx6/BD9PXk0TcM0zYb40DTNOaLEsDgxKkibTyQ1X/67ecwm+f6yWDzP&#10;Q9f1lmOok3G10uLEdsdrJU4U27iui23bFMcvcPIr7yST8tmyIcvubQVyGWNNxIn+TGvn8SmLkQmL&#10;ctXh2EPfTc+G3Qu6kXZyrsbVPTGKGpurg8rr6qDmqOuDynv3oGoRT1TdFAqFQqFQKGIuUAQ5J3Wy&#10;/fJCxhqFkTU+WeMC+cZYGJnrFkbmGgpkr2USaihQscpK0IrO95MnUgR5r01hlJtiksbzXJIefxiV&#10;i1lWMheLFSWutyCxFdF7wlK+o+/7XC25fP6yw+PXbE6Mejw77gWCRE0HPQPZFKRyYKSCnezaTMvm&#10;yUCUaNdmHBJXMEfCLdEqBW6JI2dg6sacze4+spfX3HuMB47t49DOrQ0honBDDD+EWDEsSoRmt7ao&#10;i1s0p2HnxFb35DiM1STNJZaKyJHrukDruneyf6fbL3ScxYoTPc9rOCeWJ6/w/L/+AZpTZMvGLHu2&#10;9VDImWvmnOjjU6k5DI3XKFVs+rccZv9tb5ojChaEx2h0eatt5yNu57gam6uDyuvqoeao64PKe/eg&#10;ahFPVN0UCoVCoVAkmdgLFAWyTepk/OWFbDWKImt8Kq54Int8IOd1shUy1zIpNQQVq7wks+UzyH1t&#10;ipJkN8Vkjee5JD3+MCoXsywnFzKIEgVRwdJi8jFleTw/5vLlaw5fvlLnxXGbG2U/cEQ0UpAtgJkN&#10;XvteIBSsTkJ1OiJIhJVxSWxEEjgy2sIt8SKMngtaRofYtqmf191/K6+99xYO795KLpNuat8shIhh&#10;90TxiIoR2wmhwmKv8HIhCGuFpgVto+NCkuYSi6FdC+V2bort9o++Xsr3iO4/nzgxvNxxHGzbpjw9&#10;zLOf/99gT7BlQ5a9Owr096Tw/DUSJ/pBa+fhsRoT03Vsx+PWh/8tumE2zr1ubZe+nmNDjc3VQeV1&#10;dVB5XR/UzwbdgxoD8UTVTaFQKBQKRVKRRqAIck7qZItJ9h9eZauXQNa6yRqXQPb4BLKOuzCy1zIJ&#10;NRSoWGUluS2fQd5rUxgfHw1NGGcmjmSN57kkPf4wKhezrESL4/nEP93EYkRRrXLieD5nJj1OjDg8&#10;fq3O5y/XOT/tg27MuCRmIZeGVCYQJXoe1MuBGLEyCfXKyjskNn95cOuBAHLyatDCuTQ6Z7NHjh/m&#10;NffczKN33MRAT75JgJhKpZraNwuxYlicGM5PtJ1zeFkrYeJCiG2E41679YJuEWWpa0ozrUSBAs/z&#10;FszVeooTfd9viBMdx6FWLfHSl9+JXRlmy4Yse7YV2NCbxvNXbyg3f9+gtfNEsc7QeJVKzeHAbW9i&#10;045bGud/dBwk2T0xSpLm+WuJyuvqoPK6fqj7eHegxkA8UXVTKBQKhUKRREzZfoiQcVInW41AzpgE&#10;Mp6DAlnrJmtcAtnjA7nHXRiZa5mUGoKKVV6Um6LsNLV8hsQJFZM1nueSlPO8E1QuZmmXi7iLElei&#10;JWyp7vOV6zbfGHL42nWHJ4YcKjag66CZkMlAeqZts++DVYbiSCBKtMqBYHDFHRKbvil4LtSrUByG&#10;0fOBW2Ik9u2bB3jFHYd55LaD3Htkd6NVcyqVaggTo22dwy2co+fIYoROKymAil7D53NiXC8Mw1jz&#10;8dBN17JOajLfvXilxImtvkdYhBhu49xKnOi6LtVKmWc//4dMj7zE5oEsu7cV2NCfwfPB89amxj4+&#10;VcthaLTKdMnGzPRz+N5/01KACEsfh7Kj7vmrg8rr6qDyuj6ovHcPqhbxRNVNoVAoFApFkjBBzj82&#10;yTapk7VGIFdMYWQ7BwWy1k3WuASyxyeQddyFkT1G2eMLo2KVleS6KSalxspNMTm1jpKU+VQnqFzM&#10;spYtV1eLlfhOvu8zXvP44pU6/3jO4qlhl9NTHuhm4JRo5CGfAiMdvHdtqBUDQWKtGLRtdh1WT5DY&#10;+KLgWEHL6IkrgVtiZbJpE9MwePDWg7zxgWMcP7iTrQM9GIbReIh2zkKcqGkaqVQKoEn8FHVja+XW&#10;FmUxbolLoZuv4a7rLvq7LTeWduf+WuZoKWLRaB3XQ5wYXu95Hq7r4roulmVx+YVPMHH9WTb2Z9g9&#10;mGfLhszMfmskTvTBcXxGJyzGpoLWzve8+idIZXrnjMdO3BKjdOsYWi3UPX91UHldHVRe1weV9+5B&#10;1SKeqLopFAqFQqFICk0tnrv5F5VLQcZJnWw1AjljEsh4DgpkrZuscQlkjw+SEyPIeW0B+eMLo2KV&#10;lWS6KSapxk1uivKHO4ck1boVSZhrdErSc7FQK96wsKebWKnv43g+56c8vnGjzj9frPPlKzVulD0w&#10;zECIGHZJhKBVc3F4pm1zORAprklu/KBttF2D0kjglDh8Zs5n79++mUfvOMxr7j7Cge2bME2j0brZ&#10;MAyAhlOiECqKNs9AwzUx2sY53Lq5XWvltWwX283jdrH3l07P5cXGu5Q224tlueNQCAbbCRUXy2LF&#10;iWKZ53kN90Tbtrlx9vNcPPFh+npS7NiSZ9uWHLqm4a3RddD3wfN9imWb4fEqVcthx8GHGNx7L5qm&#10;NeUoPDbF+A2zHiLildh/tejma0ecUXldHVRe1weV9+5B1SKeqLopFAqFQqGQHTO6QMY/Nsk2qVM1&#10;ih+yxidzXCDXGAsja93CyF5Dgey1lD2+MCpWWVFuirLj4ye25TMkq9ZRkjLX6ISk5aKdACgs7hGt&#10;fbuJlfo+Ncfja9cdvn7D5vGrNl+6ZlP3AE0HPQO5FJgZMNOBKLA2HbgkVqcD50LPY9VdEgW+P+vU&#10;OHUdRs/C1I2mTTIpk1fefTOP3HaQR27dTzaTbogMhRjRNM0mB0UhZBKvodmNbb4WsuHxspaixCjd&#10;fv1e6e833/nfyee0ErWtxPdY6rgM7+d53rKvOSslThy59ARnvv5uentS7NySZ/e2PKah4/n+2miR&#10;Z7Btj6HxoLWzZuQ5ct8PNETFYuwtdI518/hYT7r92hFXVF5Xh6TNUbsFlffuQdUinqi6KRQKhUKh&#10;kJk5AkWBbD8YyzipUzWKF7LGJ2tcIN8YCyNz3cLIXEOB7LVMQg0FKlZZCfoA+37yRIog77UpjHJT&#10;TNJ4nkvS4w8jcy46ESVGl693LlZKkOj7PtOWx5eu2nzuksXXhxyeGXZm2jabYOQCp0QzHexg1wKH&#10;xOrUGrskNr5x8Hl2DUqjMHYhaOPs1Ju2OrJnG2968DbuvmkXe7b0NcSIwjExKkrUdX2OKHG+Fs5i&#10;PLRyt4u6uIVZyA1vvc+rtWSt5hKLFS8u5nvNd+yVECdGhYNLydV8LaajQkixLCxOdF0X27aZuP4s&#10;Jx9/J4WswfbNOfbuKJBNG2sqTvR9cFyPsSmLsUkLy/Y49vD30bthR5M4MeycCDTG90Ko9s8BSZrn&#10;ryUqr6uHzHPUbkblvXtQtYgnqm4KhUKhUChkpK1AEeScAMkWk4y/vJCtRlFkjU/FFU9kjw/kvE62&#10;QuZaJqWGoGKVl2S2fAa5r01RkuymmKzxPJekxx9GtlwsVpjYat+1zMVKihLHax5PXKvzsdMVvnjV&#10;5loFPM0A3YRsD6SyodbNVZgemhElVsBz1liUCOCD68y6JY6cg6lrTVtk0ymO7tvOd7zsdh64eQ+9&#10;+WzDITGVSjW5JYrXQtQkhInzOR8uJEyNrguLozqOMpLX5br5xWGsruf3XIzAcDHfcSXFidH1i/ke&#10;84msw8eMihPFZ7uuS71eZ3L4JC9++Y/JpDy2bsyxZ3uBXMbA9dbWOdHzfcpVh+ujVUoVh/4th9l9&#10;9LUt2zeHWclxlSTicg2JGyqvq4PK6/og288GcUaNgXii6qZQKBQKhUI25hUogpw/RMg4qZMtJhnP&#10;uzCy1Usga91kjUsge3wCWcddGNlrmYQaClSsspLcls8g77UpjHJTTNJ4nkvS4w8T51wsR5TY7nir&#10;3ap3pY5zreTy9LDDFy7X+OfzFc5OOIFLopmBTDYQJepm0Ka5Xlq/1s2z33rGMs2C8jiMXQzcEuuV&#10;pq12bdnAA8f28y13HeG2/dsaToimaTYerdwShTAxTNg9Mbos+jpc+3Ytn6PbLToDCbnHxuGa0mkt&#10;ljJmF9MautNcLVWcKF47jkO9Xqc8dZ2XvvR2TGps2ZBl744e8llzzcWJvj/T2nmsysSURd32uOXB&#10;H8E0zSaX03Zj0nGclmNe0O3n33qRlGvQWqPyujqovK4fcbiPJwE1BuKJqptCoVAoFAqZWFCgKJDt&#10;hwgZJ3Wy1QjkjEkg4zkokLVussYlkD0+kHvchZG5lkmpIahY5UW5KSYB5aaYlPE8lySd5wsRp1zM&#10;J/ZZqjAxevyVysVKCRLFsUarHp+9aPG5SzW+et3hwrQHaKCnIJcHMwtmKhAgVqcDUaJVCkSBPqy9&#10;KHHmMz0vECJO3whEiWMX52z14LEDfMs9N3P3TbvYOtDT5JAoWjkLQWIqlWpySAwLmcLOa+3ETfO5&#10;KoaP0c7FbT2unXEZn4K43F/m+57N49dD02yCMaShaQ6+n8H3zTbbt1+2mO8AyxMnep6H4zjYtk1l&#10;eohnP/vb4E6zeUOGvTt66MmbQVtnWLM5kO+D6/tMlOqMTFrU6i433f2dbNx+c8v2ze1ExRC4Qpqm&#10;2XZ7RWvidM+PEyqvq4PK6/qg8t49qFrEE1U3hUKhUCgUMtCxQBHi88vAxSDbpE7WGoFcMYWR7RwU&#10;yFo3WeMSyB6fQNZxF0b2GGWPL4yKVVaS66aYlBr7+GhoQneQOJJU6yhJmU91QrfnYqXdEjv5rKXk&#10;YqVFicNlly9esfjkuRpfvV7natELnBGNFGQzYKSDm5PrgFWEyZnWza7Nmlqizf3ywXewSjB5FYZP&#10;Q3GkaZNN/T08dudhXnP3EQ7v3Ew2k24IE0Ur57AwMdq+WSwLt3JuJWaKXuMWuuaFW+K2Ejx2epxu&#10;YSXOyeW4Rq5fjjwCYaE387qOptWAOrpen3lvAQ5goWk2mlafee8AdcCeWe4BWWAPmmbieeNY1ssB&#10;s21+F5v3VrnqVJwYdktsKU4sjfHil/8Q355g80AgTuzvSeGz9pcJH5+q5TA8VqVUsSkM7OLQnd/V&#10;JE4Mi44F7YSKruu2dVJUtKfb7/lxReV1dVB5XR9U3rsHVYt4ouqmUCgUCoUi7ixKoCiIyy9MO0XG&#10;SZ1sNQI5YxLIeA4KZK2brHEJZI8PkhMjyHltAfnjC6NilZVkuikmqcaq5XNyat2KJMw1OqWbcrHa&#10;bomdfH4nuVgJAVhYYHSt5PL1axafPF/jXy5ajNWYESWmIZcOnBKNVCAArBWhOhkIAddblDinjfOF&#10;mTbO1aatjh/azaPHD/HY7fsZ3NjfaOEsxInCITHaxjnczhlmHQ7DQsRWzNe6ObpNlLCr4kLHXy0W&#10;dvdbfRb6vE4EnyuTJyEirM84GtbR9QqaViEQGdaA2ozwsIamzYoSg/c2wU1eA8JOfWIZzJ0EpIEt&#10;wC3A43DpOar5n4FclnaupEutj3BCNAxjUeLEsDBRbCPEiVatzKmv/AnW9BU29qfZs72HDb1pfMDz&#10;1vo8Atf1GZ2wGJ+uY9sex+//AdKZfMvzo9NzRuRkMULFbrnPrTfddM+XCZXX1UHldX1Qee8eVC3i&#10;iaqbQqFQKBSKuLIkgSLI+ccm2SZ1qkbxQ9b4ZI4L5BpjYWStWxjZayiQvZayxxdGxSoryk1RdpLc&#10;8hmSVesoSZlrdMJ652It3RIXol0uliNAarXM9eFzF6t85nyVT52rcbnogWGCkYFcJhAl6jo4diBI&#10;rHaJU2IQAXguWGWYHgpEieOX5mz1hgdu5VV3Huaem3aQTqcbwkQhQhTvhVhRuCVGnRI1TWuZx8W2&#10;dA4fJ3y8VtuHz72wq+JC+7X7jq1oF9NaixGXQnRsthNVtmubHexTRtPKQA1dr82IDmtoWrFJgKhp&#10;1ZnXdQJnRC3yaBwx8t4AUjPPBoFAMSpKjH5vE9gGXGLoC7/LMy9NcuQVb2XzpoNt41hOvUQeHcdp&#10;mauFxIlC4Og4Dq7rUrcqnHz87ZRGX2KgN83ubQU2DWTWTZzo+T7TJZvh8RrVmsuuI69g6957G+Nc&#10;0Kl7Ytg9FYL8zHeOKZqZqDr0ZkxMPblzv9UkyXPq1WS956hJReW9e1C1iCeqbgqFQqFQKOLIkgWK&#10;Atl+MJZxUqdqFC9kjU/WuEC+MRZG5rqFkbmGAtlrmYQaClSsshL0Afb95IkUQd5rUxjlppik8TyX&#10;pMcfZi1zsd5uie0IC38Wm4v5YvJ9n7rr8Y3rdT5+psqXLlu8MFrH1/SZ9s0FSM20cHYdqEzMihI9&#10;pwtEiczYodWhMgkTl2H4TPAdQ2zu7+G1993Cy27Zw74tfWSzWUzTRNM0UqlUQ6AonsOOicAc0VJY&#10;hNhOtBR8tdl6ReuwkONiu+0F7cR40e8UJS5iQ1i+Q2Pz/j667qJpFTStjK4X0XUhRiyhaaUZEaJF&#10;IDx0CYSHovZRoSEz68JiQ+GIGN3OI5i3eYA787oeWebOfV13wfagbHP9hc/yxLOj3BitcucrfppN&#10;O453GPfi8DxvjgsizLp3htd1JE6s1zn7jXczdeMEA31p9mwvMLgpt+zvuVR8fGqWy/XRKtOlOnqq&#10;wOG7v7cx5gVRZ9Qw8435xud0OF9V93ooV6p87oVxvNwAjxwcYDCjcrLSJOnnp7VGjeH1QeW9e1C1&#10;iCeqbgqFQqFQKOLEsgWKIOcESLaYZPzlhWw1iiJrfCqueCJ7fCDndbIVMtcyKTUEFau8JLPlM8h9&#10;bYqSZDfFZI3nuSQ9/jCrnYtucksUzCdcm88FbiHRj+d5OB68MFrnsxctPnamwvOjDg466CnI9oGZ&#10;Cl77LlSLUJsKWiS7Du3aya4tPnge2FUojcLoORg5FzgohrjtwE4eu+MQD928i4FClkwm0xAhptNp&#10;0ul0471o6dxJG2fP85oEhlGxYdhlMcxyzt+F7ntR4Vj4ey/n89d6zC0HTbMaD12fmBEcFtH1aTRt&#10;uuGCGIgPYVZMGHU81AlaKguHw7BI0WdWWCgeNlAjEBY6s891BywXqg7U3EBwWHdxbA/P9xfU9/o+&#10;1G2XayNVXjw3xehEje37H+ToPW+eZ5+VEydG10U/p5Vg0fM8XNfFdV1s2+bCU+9j9OKX6etJs2uw&#10;wOCmLBp0FP9K489cNiam64xNWtQsl1seeguF/sGm8S7oRIgYZT6RsqI1Ozf2cK9T5yNfeIKf+UKW&#10;nfe8gh+5zePO7Hp/M/lQ5+PqoPK6Pqifk7oHNQbiiaqbQqFQKBSKuKBduHBhRX+FJNskSLZ4QMUU&#10;N1Rs8UPWuASyxwfJiBHkjlPm2KKoWGVFOCet89dYB5JUZ41kuilCsurciqTHH2alctGNbokLuR1G&#10;Ea5mC+0jnp8ftfnCJYt/uVjjcxeroOlBC2czA2Y6aOHsuWCVZpwSy13SvlkQauM8dQ2GzgTPIfLZ&#10;NK+44zAP37KXO/dvJZPJNNwRU6kUqVSq4ZIYdk6MChPDbZzna+0afb2Q82ErOm0Hu9CxWq2fzwlu&#10;uZ/XjtV0xtM0G10vomkloIRhTKFpU+h6KSRCLDMrLAzHIN6bM4+w+DAqPBROhs7sw7YDoWHNmRUd&#10;2i6OK8R6Kxen74PjegyN1njuzAQ3RmtoqR7e8EN/SP/GXTO5mCuGWyrziRPFsYUwupVrohAnep6H&#10;bdvYts3FEx/k6osfp6+QYte2Aju25DENbV3EiRCIIitVl7OXpxkaq9Gz5Sj3veFXG9cEQfgaAAuP&#10;+YWWtdq3k+WLIa5zhGh7+hNnLvGbf/ERPm4d5i0/9Sa+b6fH63Ldcv+Ri7ieM92Oyuv6oPLePaha&#10;xBNVN4VCoVAoFN3MigsUQc4JkGwxyRYPyBlTGFnjU3HFE9njEyQhTtljlD2+MCpWWUmemyIkq8aa&#10;EFskJ+QmklTrKEmOPcpynejaLV+v1retPrfT7xLORXQf3/cZKrt86lyFT5+3+No1iwkL0I0ZQWIm&#10;eEAg+hOiRMeaMUrsEmGI7wdCyVoRJq/C0CkojzVtsmdwI2+47yh3HtjOni19TcLEdDrdeC3EiMIx&#10;0TCMhnMiMOd1+Dn8eiHnntUSBLZr4bzQvmEB1lK+x1qPDU2ro+tTaNo4hjGOpk3OuCKWZx41sSWz&#10;IkPx3iAQIAoHxLD40KdZfGiDV4eSDRUbqi5YLr7j4XorLzzsBN8PxHTjkxYnTk1w8XqZmuXx6u/+&#10;/7H38INtz4Gl1qhTcWL4GhkeB2Fxouu6WJbFlRc/yfmn/ob+3jR7thXYuXV9xYkip0OjVS5cK1G2&#10;NO5906/Tv/lAUzt3YM775QgVoyxl7HZCHOcH851zXz5xil9759/xxey93PVTb+LHd3r824KX1Knv&#10;qhHH8yYOqLyuDyrv3YOqRTxRdVMoFAqFQtGtrIpAsXFwySZBssUDKqa4oWKLH7LGJZA9PlAxyoDs&#10;8YVRscpKMt0Uk1RjJVJMaOAzJD3+MJ3mIi5uiUsRGLUSDFVtj1PjNh8+WeIDzxcZqmlgpGYFiWYK&#10;0MGpBaLEWhGc+oxTYpeIEvFnbOQsKI/D2EUYORO0mp4hkzK546bdvPrOQxzfu5WeXLohPsxmsw2R&#10;YiqVarglCuFRK2Fi+L3v+xiG0VKIuBpOaJ2KE5e6fzi2lfguK4OLptXQ9QqaNoZhTKBp4+j6JLo+&#10;BtTQNJtZEWL4OSxC1JgVILqhZweog1WH4owIsebi2e6M+HCNwlwknuczXbZ54ewUpy9OM1Wsc89j&#10;/567Hvn+lq2IYeniRNd1513fSpwYHhNhgaLjOFiWxdCFJ3j282+jvzfN3u097NtZIG3q65pzz/cp&#10;Vx0uXC0xNmWx/fDrOHTvjzYEywLxupXz6HyvozVZ7FhNokixk3P2E196ip/67T9n+Lbv5/CPv4L/&#10;tMXjjTmfnWaXDt6YErdzJy6ovK4PKu/dg6pFPFF1UygUCoVC0W2sqkAR5JwAyRaTbPGAnDGFkTU+&#10;FVc8kT0+SEaMIH+csscXRsUqK8pNUXaS3PIZklXrKEmOPcp8ueg2t8RWDocrcQwhsjw54fLFyxb/&#10;cLrC41cqgBa0cE7nIZULRIr2jCjRKoJtdZkoERptnOtVKA7D8BkYu9C0Rco0eM09R3nV8QMc2tbf&#10;1L5ZiBHT6UCsmMlk0HW9IU6MCpDCbbLFuRQVLQpWS1i00HGWK0wMs5BIcbWuLZpmoeuTaNoUhjGG&#10;pk2g62MzrohTzG3JLMSIQogo1rVwQKQO0zMCxJKNX3dxXK9rBYjz4ftQtRzOXCrywtkpxiZrHDj2&#10;Gh79tl9oEtg277N64kRxbYmKE8PCRE3TcByHer1OafIaT3zif5DSKuwaLHB4bx/5rLGu4kTfh7rt&#10;cmW4wo2RKpZrcv+bf5dC//Y5zqLRFu+CxbgnttquFYsRNXZCHOcF4XM3eh6H4/m99/0Dv/zH74dv&#10;/TU2f/ct/MBGj28veDycjeEg71LieP7EAZXX9UHlvXtQtYgnqm4KhUKhUCi6iVUXKDY+SLJJkGzx&#10;gHwxyRZPFFnjkzUuULHJQBLilD1G2eMLo2KVFeWmKDvKTTGhgc+Q9PjDhHMxnzvhegsTV0qUKB4V&#10;2+cfzlb59PkqX7piMV4DND1o4WykA4Gi7wetm2vFQKDoOnSXKJG5bZyHT0NptGmTDb0F3nDfUe49&#10;vIND2zY03BHT6XTDITHslhh+jjoIzteW1ff9JoFS2Ekxum0rFjMu10qYGCUqdFvstWS+8zgQI45i&#10;GOPo+ji6PjwjTpxE0yxmxYbiYQApWrshzrggenUo2lCqQ8WBuovjrk8L5tVCCOku36jw3OkJbozV&#10;6Nt0iDf98O+TzuRaumCutzhRtHV2HIfy1BBPf+Y3ca0xBjdlObSnj4He9LrWyPfB9XxGJ2ucu1Ki&#10;WLbZd9u3cvi+H2nZyrkTcfJC7omttmvHSooU4zYfiLYMb3cui7i+/sJZfusvP8onvvwUvOV34dv3&#10;8Poen7fkPb6nxyMdr/C7kridQ3FC5XZ9UHnvHlQt4omqm0KhUCgUim5gzQSKIOcESLaYZIsH5Iwp&#10;jKzxqbjiiezxQTJiBLnjlDm2KCpWWUmmSBGSVeckuykmqc6tSHr8YVFDu9ancRMlziew9DyPuuvz&#10;3KjNR05V+KdzVc5POoEQ0UhDKhu8RgO7CtXpQJzo2nSfkivaxvkCDJ8NvneIo3u389q7D3PXwUE2&#10;9eYxDINsNttozypEiuJ1qzbO4WeYK0YMLwu/Di9b6RbJSxEgLleYGN12edcPF6hhGBMYxjCGMYKu&#10;j6DrY2hajcDdMCxE1AncEEVrZi/0mHFDdKzADbFYh5qDV/fwJBIhtsP3wXY8boxWefbUBNdGqmip&#10;Ab71R/+QvoFtKyZOXEiYGD6253ltxYni4TgO1WqVanmSU4+/ncrEGTYPZDm4u5dNA5l1F5CK1s5n&#10;LxUZGq9hZjfzsrf8HplsT5N7YtQ1sZWYOfo6ul2UpQqVkyBSbHd/DF+P2/HXn/oyv/Xuj3L68g34&#10;d++B12c5is8PFjy+t9dnt2r/vGzich7FDZXX9UHlvXtQtYgnqm4KhUKhUCjWmzUVKIKcEyAVU/cj&#10;WzxRZI1PxRVPZI9PkIQ4ZY9R9vjCqFhlRbV8lh3lppjQwGdIUvzzCfigWXy2lqymKBHg/KTN41ct&#10;PvRSiS9eqYNmBGLEVBbMTPDasbu8hTM0hIl2bbaN88jZpi1ymRT33byPx44f4M79WzENg3Q6jTHz&#10;bJpmo7WzcEhs5ZYoWjhHhUeduKNFl3Uq6FuOiHAthInR7Tvft4xhTM+IEYfQ9Rvo+giaVqbZFVG0&#10;axZCRJh1RQwJEadmxIhVB9f18bxuO0/XBuHyNzJR48TJCS5dL1Ouurzu+36DPYfum+P0F+zTPeLE&#10;ulXl7BPvpDh0goG+NPt29DC4KQewrjUVos8rQxUuXCtRqtjc/8a3snXPnQ3xsiAqAF3oOhHdrhXL&#10;GZNL2X+p+6wXrZyBw6+j9/FwbFOlCr/+Fx/hzz/6WSq1OvzsB+BlMODCjxY8/k2Pxz2ZZF5PVoo4&#10;nUtxQuV1/VC57w5UHeKJqptCoVAoFIr1ZM0Fio0PlmwSJFs8oGKKGyq2+CFrXALZ44NkxAhyxylz&#10;bFFUrLKi3BSTgHJTTC6yx7+QMHEhN8XVYqntoxdqRS1enxiu88EXpvnQyTLDVT9wSjTTkMoFz74H&#10;tRLUpru3hTMAPnge1CszwsTTMHaxaYtN/T285p4j3H/TDg5u24CmaaTT6aZWzsItUYgUhTixlQNa&#10;KydEoMk9rZ1rV7tzKOzE2Ok+S1230o6Ji1mn6yMYxgiGMTzTpnkMXR8jcE4UgkQhREzNvIZmV0QL&#10;yjNixJKNX3dxPfkdEReD6/lMFW2eOzPBmYtFpko2D73uZ7j13jdjGMayxYmdChPFscOtnecTJ9br&#10;darVChee/DMmr3+TgZ4Ue7b3sG1zFk3T1l2c6Pk+E1N1zlyeZmzSYvuBR7jjVT87J6dRcWL4OjKf&#10;QHEhwfJS70HtrkWaVwKjhO9vW/T+3Ui787iVMLZdTp54/gy//hcf4dNfPREs/LUPwB2g2/DtaY+f&#10;7vN4JKsuNsshLudT3FB5XR9U3rsHVYt4ouqmUCgUCoViPVg3gSLIOQGSLSbZ4gE5Ywoja3wqrngi&#10;e3yCJMQpe4yyxxdGxSoryk1RdpSbYkIDR87YFyNMDLOauVgNUSLMuiVO1Dw+da7KR06W+Ma1KsW6&#10;D0YqECWmc6AbgRixq1s4C/zA2dEqweSVwDGxONK0xc17tvH6e49w8/Z+NvflG4LEbDbbECjqut5w&#10;URQio7BTongOO2/NJzRq5X62WIfEVk5rC+2znOWdfNbit/eBMqYxipkawjCuoetDaFoRTasy1x1R&#10;OCNqzIoRbfAtmJx1RfTsZLRnXg6e51OpuZy6MM1L56cYm7Q4fOe38bLX/8wc0S2srThRPIeFip7n&#10;NcSJlmVx+cRfM3L+8/T3ptmzrcCOrfngrFjnuvs+1CyX81eLXB2u4Om9PPztv0WhfxDTNBvbzees&#10;2q7Nc6v1rVjO/afVvqWz/5fNx4Zx3Tfgukfw/eyqfPZas5BQP/zcKi7fh/d96kv86p9+kOujE8HC&#10;d30AtkO2Bq82PX6s1+PVOZ9UfNLSVcTpfIoTKq/rg8p796BqEU9U3RQKhUKhUKw16ypQbHwJySZB&#10;ssUDKqa4oWKLH7LGJZA9PlAxyoDs8YVRscpKMt0Uk1RjJVJMaOAzyBD/fC0gW71vx0rmIizWWcw+&#10;8y0PH/OpoTr/eKbM379U4krRC4SIuhm0cDbTgRrDKnV5C+cZfD9o5VuZhLELgWNivdK0yR2HdvH6&#10;u2/itt0bSadMstkshmGQSqXIZDINx0ThnihEW63EiYJWYsRWy3zfn9cNsRXzbRt2ZZxv+5V2WVzM&#10;tkKEZhjTGPoYKeMyhnENQ7+GZlZn7hdCkGjMPMyZ9z6Be6INngUTNZiqQ83BcTwlRFwkvg9W3eXC&#10;tRLPn5lkeLzGph138MYf/J3GeRk+txdz3VmMMFEcuxNxouu61Ot1arUa11/8MNdPfZK+njS7B/Ps&#10;HMyja1pXiBMd12N4rMa5q4Ej5S0P/nv23/aGOe2yW7knCuYTKC7knthqn+UwfPVFLn31l3nkB24G&#10;7QFgA46zD9fdDqRX/fNXm3YixVb3fHHdjooWr45M8Ht/9Q/8yYf+Odh44274098L0lOFB0yf/9jn&#10;8S15jw3za0sVbYjTORUnVF7XB5X37kHVIp6ouikUCoVCoVgrukKgCHJOgGSLSbZ4QM6Ywsgan4or&#10;nsgeHyQjRpA/TtnjC6NilRXlpig7SW75DMmqdZQ4xr6Qw2C7bRZiubkQ4p1OWYwocaLm8c8Xqnz8&#10;VIlPna3MihJT2eCh6YHQrzoFVhk8p7vdEn0f6lUojcDIORg5M+f7vuquI9x/eAfH92xqtGo2DINM&#10;JoNhGA3XxFQqNccxUTyirVhbOSYu5IImlrUSF7bbttN1UbHTarglRs/L1g5jPqYxjmEOYRo3MLQh&#10;DP06mlYEU7giCmfEsDuiS6NNc2mmTXPFwbfcdRehxR3fB9vxuD5S4ZmTE9wYrWJkNvPGH34bfQNb&#10;lyxOXKwwMbpPq+uTEC8KcaJlWdw49Q9cffFj9OZNdg0W2Lk1j2msvzgRgpbZxZLN2StFhsdr9G25&#10;mXvf8GsN91XBfO6J4etIu7G9WLfVxRBtb/x3f/ozZN0zfM8PH4UtbwZyQB3fT+O6e3Gcbcz+49Hc&#10;OOJCO0Fiu3UwN95PPv40v/GXH+XJF88FCx/4Ifj/fGtwObPguObz/QWPH+z12LLwZV8RIW7nVFxQ&#10;eV0fVN67B1WLeKLqplAoFAqFYi3oGoGiQLZJkGzxgHwxyRZPFFnjkzUuULHJQBLilD1G2eMLo2KV&#10;FeWmKDvKTTGhgc8Qh/g7ESEuRZgYZTG5WGlRongt3j8/YvG3L5T5lwtVzozXA1GikQpaOBszrlhW&#10;CWrFoJ2z59K1bon4wfezyjB1PXBLnLzWtMVAb57X3XOEu/ZtYeeG2TbOQpSYyWQaokTTNNF1fY4w&#10;Mex6GBUWtRPmdNrKuZ1IcTnCxIWOsRKOidHtAkHiGCnzGoZxBUO/jm5MohllaGrVLESJIj8eUAfL&#10;ggkLSjZYDq63/qIzmWg4/I3XOHFygitDFWq2zht/8PcY3HXLHJe/bhIn1ut1Rs59jovPvI+efIpd&#10;g3l2DRa6RpwoXCkvXi9x6UaFStXhke/8HTYM3tTSPRHmChSj15FW7onR7dqxlHtvtA7Pf/MzfPL9&#10;/4N9Owv80LcewLjtNcCRma0rQBXf78Fx9uO6m+ccb6FW1KvNQudvq+tXq/fRvAhRulgWjrNUtfjD&#10;v/0kv/nuj+J5M8f7kT+HH+wFC6jCQXy+M+fz4/0ee011gVsMcZhTxhWV2/VB5b17ULWIJ6puCoVC&#10;oVAoVpOuEyiCnBMg2WKSLR6QM6Ywssan4oonsscHyYgR5I5T5tiiqFhlJZkiRUhWnZPsppikOrei&#10;W+NfK2FimMW60s3HYkWJdcfjsxcqvOfEFI9fsah4RiBKNDPBQzfArUN1GuplcO0udksE8MF1AhHl&#10;xGUYOgXl8aYtDu7YwmPH93Pn3k0M5DNNQkThlCjczVKpVEOYKMSJMCsUaiUYEsJCsTzspBim03bO&#10;rVzWwixGbLiY/Rda125b3/cx9ClM4+pMy+bL6PoYmlYHUwgRjdBDIxC62kAdJmdaNVdsPNefFfQo&#10;VgXX85mYrvPsqQnOXS5SrNg88qZf4PDtr2kIcwWdXPs8z1vSNXIx4kTbtrEsi7HLX+PME39Kbz7F&#10;zsE8e7YVSKf0rhCx+n6Q2+HxGucuF5ko1jl051s4cu/3NV1LoDP3xPDrhUTQ7ViqQNHzPDzPo1Ka&#10;5D1/+OP49RFuOTjAK+/fRuHQAAzsAG4HdhBYA1aAOq67DcfZi+9nmo65XiLFxZ6X4XxF76HtnqNi&#10;xXCs//jlp/nFP3of56+NzH7IL38AXglUgRpsdOEHCx4/0edxU0pd+xZDt84r447K6/qg8t49qFrE&#10;E1U3hUKhUCgUq0VXChRBzgmQiqn7kS2eKLLGp+KKJ7LHJ0hCnLLHKHt8YVSssqJaPsuOclNMaOAz&#10;dEv8CwkTV1qU2IpwLlZClBhdFxb7jFddPnu+zPufm+JfL5RmnBLzwcPMAH7gllidDto5ex7d65bI&#10;jBrIhtoUjM8IE6tTTZvcf8s+Hjqyi+O7N5DNpNE0jWw223BNTKfTjdbOos1z2OUs3Mo5TCvR0Hyu&#10;Zgs5orXavpWb4mq5JS5WlBgIEsuYxhCGfg1Tu4qhXUDTa2DoM6JEg9mWzWFB4ow74pQFVQfX8dZd&#10;WJYkfB8qNYcXz03x4rkpJqYsjt7zXdz/6h9viHJhts7zIa5ZKylOFM9hcaLjOFiWxeT1E5z8yh+R&#10;z2hs35Jn344esunuECcCeJ5Puepw9nKR66NVUrmtPPwdv02u0N9WdBy9viwkQFyoZXwrFjO+Rd7F&#10;81c/+1d85Z/fxe7BAi+7aysHdvdiGBp6xoBdPZDbQyBU3EIwvsvBpdndhePsILgOzP3ua8Fy7+Fh&#10;AXb0mNFztdVniWv96GSR33r3x3jH339mdmXPZviffwx3Emg7y9DjwQ/lPX68z+OYEip2TLfMKWVD&#10;5XX9ULnvDlQd4omqm0KhUCgUitWgawWKAtkmQbLFAyqmuKFiix+yxiWQPT5IRowgd5wyxxZFxSor&#10;yk0xCSg3xeSynvG3Ehu0W7+aCHHPYsUjCy2PCihOjVn83YslPnmmzKkxCzQ9ECemcsHDdwP3QasU&#10;A7dEZvrTWoFL4tgFGDkD9Wpjdco0eN29R7nnwFYObu1F13XS6XRDlGiaZsM1UbRyFoLAqDhR0EqI&#10;GF4e3Sa6LkynQkbBfIKk5YohFyNw8n2XtHkVU7+MqV9F14fQjfHgRq0DuhAlpggW+IATtAaftGC6&#10;DpaL6ypB4nohWjtfvl7m2dOTDI1V2brnAR799l9uCHXF+SauH9FzJCqkXk1xoud5DefEyRvPc/or&#10;byebchjclGP/zh7yWaNrxIm+D7bjcWWowoVrJUoVl3te/9/YtveeJbV2Xuj9QteZ+Y4zHyLvrusy&#10;PTnMu//g35JP1Tl+8wbuv30L+azRyLeua+hZEw70gX4EOA5kmW37nMF19+A4g02fsVZCxdW6l0fv&#10;t57nNQS98zkqfvHpl/il//O3PHP64uzBjjwGv/xTsB+RNja68BM5j5/s89hudMHJHROSPq9eLVRe&#10;1weV9+5B1SKeqLopFAqFQqFYSbpeoAhyToBki0m2eEDOmMLIGp+KK57IHp8gCXHKHqPs8YVRscqK&#10;clOUHeWmmNDAWfvYu0GY2M4lcb5cLNYt0fd9arbHN25Y/OUzU3zpUo2JOqCbs62cdT0Qjlnl4Nlz&#10;6Wq3RPwZBVANSqMwci4QJnqzQqfefJZX33UTLzu8jS292baiRPEcFSW2auUs3oefw+2b2wkEWwkD&#10;5xMsLiQ0jAp6VstJMYzvO5hGkbR5lZRxHkO7jK5PgeGAoYEm2jVHHBKdeuCQOF0Hy8HrEgFZ0hHt&#10;h8cmLV44O8mVoQpmfgePfVfg8Bd27WwlSmx3ziz2urkUcWJx7CwvfuH3SRt1tm8W4kQTz++Oc0vk&#10;dmLa4sylIuNTFtsOvYJjL/tJMpnMirknLiRgbken91rhnOi6Lq7r8qF3/wpXzz7Owd29PHrvNnZs&#10;ybXczzA02JCF7VsJRIr7Ca4HgeLO8/pxnP14Xv+iv/tyWc37eisXxegyXdebvkO5avF7f/2P/NH7&#10;P4VlO7MHe8V/gJ99RWBEWQLKsM2DH8oFrZ/3mF1woseAJM+pVxOV1/VB5b17ULWIJ6puCoVCoVAo&#10;VopYCBQFsk2CZIsHVExxQ8UWP2SNSyB7fKBilAHZ4wujYpWVZLopJqnGSqSY0MBnWO34u1mYGP38&#10;qHvZQtuL1+L4w2WXz12o8P4XpvnypUogSDTSkM4FwkR/po2zVQTbmnFL7OZfsfhBq2m7CsVhGDod&#10;uCaG2L6pnweP7uXBQ1vZNpCfI0oUgkTRwlm0cTZNEwjOv7BQqBM3s/nEQ+3O51ZinFafMZ9gabEO&#10;ip0sF/i+j4ZD2rxBSruIqV/AMC+j6XYgSGxq22wQXLAdoA6TtUbLZk+1bO5KXM9nqljnpXNTXLxe&#10;plLzePQ7f5vNO47OaWXe7voTPYdWS5wIYFkW9Xqd0uQNXvji/4b6CNs25Ti4u5f+nlTXOCdCcBmt&#10;WS5nrxS5OlzBJc/D3/Hb9Axsa3KlhGb3xOWKE6PrlnMvFXUQ4sRzp57kr9/xnxnclOOhO7Zw3+2b&#10;MQ2tbc41DfS0AdsK0LeTQKi4HdH2Geq47nYcZxe+n5/z/VdrHrAa9/ewu2j4+ELgGd4m7KgY5otP&#10;n+RX/uQDPHXywuxCMw0/8A74/l7I0xAqbvThpwoe39vjcUS1fu6IpM+rVwuV1/VB5b17ULWIJ6pu&#10;CoVCoVAolkusBIog5wRItphkiwfkjCmMrPGpuOKJ7PFBMmIE+eOUPb4wKlZZUW6KspPkls+QrFpH&#10;WY3Y4yRMDNOJU1nUrenMeJ0Pv1TiIyeLnJmwA7dEMzPTxjkDrgO16cAx0a13fxtnIUysl2HqBgyf&#10;hokrTVsc3LGFVx7fz607B9jSX2iID7PZLKlUquFcJsSJhmG0bOMcFve0ckdcjHCoExFRmGiL13bb&#10;zue6ttBnL+TOaehl0sZlUvpFDK5hcHFWkJgWgsQUwcXZBWwoWYEosezgOx6e1+3nU7LxPJ9y1eHk&#10;+WlOX5pmumRz5O7v4vaHf7QhDmvnnhhlIRFjO8LiRLF/Owc6IU4sTo9z8ktvozZ9kcGNWQ7t6WPz&#10;QAZ/JqZuQLgn3hitcu5KkamSzbGX/SR7b/mWxlht1cp5ITFymE7uj+2uCe1adUcRbZ1d18VxHD7z&#10;kbfx7BMf46a9fbz24R3s2Jrr6Lah6xpa1oTdPZDeTyBUHABqBI6KGo6zE8fZQ3TCt1pCxdVu9RzO&#10;s7jnt3JVFNsK6o7Db737Y/zB33wKJzw+Dj4E3/uz8EogTZNQ8d8VPH6812OfclRckCTPqVcTldf1&#10;QeW9e1C1iCeqbgqFQqFQKJZD7ASKAtkmQbLFA/LFJFs8UWSNT9a4QMUmA0mIU/YYZY8vjIpVVpSb&#10;ouwoN8WEBj7DSsTfzcLETj5bbBNtDRk+rhA9nByr83++NsbnLlQYtQjcEs10IEzUTXBqUCsGrZFd&#10;h+52S4RAmOgGQsrJqzB0CqaHmrY4fnAnjxzdxW17NpFLGWQyGdLpNNlstuGcaJpmkzAx3MY5LA5q&#10;J0oMv+5UDNipQHAl3i8kJptf5Opi6pNkjHOk9LPoxlDQulnXgoepM+uSCOCAVYeJGpRsqLuqbXOM&#10;8H2o1V3OXyny3OlJRicttu65i0ff/FZMM9V0PoVZyXtR2Fku+E5zhYliu3q9juM4TE9Pc/nE+xk6&#10;969sGshw054+ts+0GO4WcSIE4sTpks3Zy0VGJmoMbLudO1/z30in0y2F0K3eL8c9sRXtRKTtWiqH&#10;Wzvbts2NK6d43zt+hv6CxgO3b+b+2zeTzRiLGvOGoUE+BfsGgJuBY0AW0fbZ97M4zl5cd0vL77/S&#10;c6HVFilGl0UFuCLHYTGjqMeTL53nl97+t3ztuTPNB3rkx+DbvgXuIhAqVghaPwM/kPX4yV6PvUqo&#10;OC9Jn1OvJiq364PKe/egahFPVN0UCoVCoVAshdgKFEHOCZBsMckWD8gZUxhZ41NxxRPZ44NkxAhy&#10;xylzbFFUrLKSTJEiJKvOSXZTTFKdW7HU+KOtFdutXy2iTkmL+ex2313X9SZRonh+8nqNDz4/xd89&#10;N07J0SGVhXQ+eMBMG+dSTNo4Q0OYWK/A5DUYOhk4J86gaxp3H9nDy4/u5NDmHOkZh8RMJkNvb2+j&#10;nbNwTRRtnA3DaDiYtXIsW45b4nzLWi1fzPtOHNSiwrJ2oiTP89C1OiljhLR+gZR+FpOrYDqBGDGl&#10;gxZu2+yDb8GENdu2WQkSY4nvg+14XB2ucOLkBNdHq6Ryg3zL9/wWhd5NTWOkFa2Wt2pX247otSv8&#10;upU40bZtKpUKtVqNoVOf4NpLn6CvJ8W+HT3sGixgGFpXiRN9H6y6y/mrJS4PlanWXB76jt9i4+Dh&#10;OdecsItiq2tP9PV8yzr7bn7L963EqMI90fM8HMfho+99K1fPfZWb9vbx6D2DDWHoUjAMDTZkYfsW&#10;4Dbg0MyaMlDD8zZh2/vntH0WtBNVLoXVnAOEz2tRs3Zuiq2EilWrzu+89+P8nw98Gst2Zg+88za4&#10;/wfgFQeC9Jk0hIpbfPjZHpcfKPjsMLpnXHQjSZ9XrxYqr+uDynv3oGoRT1TdFAqFQqFQLJZYCxRB&#10;zgmQiqn7kS2eKLLGp+KKJ7LHJ0hCnLLHKHt8YVSssqJaPsuOclNMaOAzdBr/egsTl9LGObx+oe8d&#10;FjN84nSJD79U5B9OToOmg24EbonpXPDeKsWojTM0OyZeg+FTTcJEgFffdZi79m1iT38gQMzn8402&#10;zul0mnQ6TaFQaNnGOSoEaidIXCth4kq7KUJrAY8/I0rN6qfJGOcx9UsYxvWgdbOhQ1q4JJoEF1gH&#10;nBmXxGIdLBdfiRJjjWg9PDxW49lTE1y8XsL2s7z8zb/G1h1HSKVS8zr5tVrWrlVtKzoRJ4rXQhhX&#10;rVap1WqMXfgsl5/9ID35FLsG8+zeViBl6jP7LSEZq4DI79BYlbOXi0wW6xy88y0cuuu7SafTc64t&#10;UfdWwWKFyZ19t9biRJgrUPQ8ryFQdByHsy9+hX/8m7cyuCnL/cc3c8fNGzENbVl51zTQUgYM5qF/&#10;J3AngQ+gTaC2c3CcAzjOjnmPsxJixcXMB9ptO79D7exrcd+OnvfCTbGVe++XT5zi//3ff8VLF6/N&#10;Htgw4fi3wbHXw0P9cAug0xAq7tV8fqzg8Yu97eciCjWnXi1UXtcPlfvuQNUhnqi6KRQKhUKhWAyx&#10;FygKZJsEyRYPqJjihootfsgal0D2+CAZMYLcccocWxQVq6woN8UkoNwUk8t88a+nMHE5bomd7i+e&#10;S3WXv3+hyN8+P81TN6xAlGikAtdEIw2+G7M2ztAkTJy4ErRyLg431mqaxuvuOcJ9+zcx2JtuCBFF&#10;O+dcLtd4bRgGuVyu4QYnWmOHxVcLOZYtR4DYatlquCV2skzXbNL6RTL6GUwuYnA9cEnMGJA2CASJ&#10;QuRjQ2nGKbHqgON1lTudYun4Pni+z/iUxXOnJjl3pUSxbPPA6/4Lew4/3GiD3klr53bOnPNdmxcr&#10;TrQsC9u2qdVqTFz+Mheffh+9hRQ7t+Qa4kSvi8SJELSZLlUdzlwqMjRWJdO3mwe+7dfJZvNNboni&#10;WTzCIrvVcE9sJ05sd78RwkTXdanX63zo//5nrOJlbt7fx8vvGWRDX3rF8q7rGmRN2NcL+kHgDqAH&#10;qAEVfL+A4+zDdQc6ONbSxYqdzg062a6dy2j4WdO0ed0Uo0LF0cki//F3/5JPPv5M84F33gYHH4LD&#10;j8L9ZtA5GxpCxQcNn5/r9fj2nBIqzkfS59Wrhcrr+qDy3j2oWsQTVTeFQqFQKBSdII1AEeScAKmY&#10;uh/Z4okia3wqrngie3yCJMQpe4yyxxdGxSoryk1RdpSbYkIDn6GVi1fchImd7iteX5u2+cTpEn/5&#10;9CRnJ+qzosRUFsxM4HhXm46fMNF1wSrOChNLo4212XSKuw7t5BVHd7BrIINpmg0xYirU1lkIFsPt&#10;nFOpFMCCwkThahVdL1gtYeJKuCWGlzdatmoVTO06WfMMaU6j65Og+2BqgTBRF06JPvgzLolTdag5&#10;yiVRUjzPp1RxeP7sJKcuTDMxVefme97Csfu/t+GcKMS8MFfs1cn9ptU2YTfZxYoT6/U6E1ef5OwT&#10;f0pP3mTXYIE92wtkUjpul52nonX2laEyF6+XKZZt7nrNL7F9/71t28kDc9ppr7Z7YvReGXXAFM6J&#10;tm3jOA4nvvZhvvH5/8uOLXkeunMLN+/vR9dX3oxXNzToS8POzQQixcOABxQBG9fdjuPswffTnR1v&#10;iWLFTu7Zi6Gd2+h8YyHspiiE9b7vg6bxh+//J37nvR+nXLVmPyTbGwgUdxyDA3fDA8BBgvRNg1aF&#10;12V8fqHX5WWZLho0XUbS59Srhcrr+qDy3j2oWsQTVTeFQqFQKBQLIZVAUSDbJEi2eEDFFDdUbPFD&#10;1rgEsscHKkYZkD2+MCpWWUmmm2KSaqxEiskLvFVL0bUWJi5XENlpC2ghUDg1VuejJ4u898QUIxU3&#10;EJiZmaCNs5EGpzbrmOh5xEeY6ATfWwgTy2ONtYau88o7D3Hf/s1s702Ry+UajonZbLYhSEyn0+i6&#10;3nCAE0IrTdNIpVJtnRKj7zt1UWy3fKWEiIt1SxTni06FjHGZtH6BtHYKXRufbd2cNkATrZt9qM+I&#10;Ekt20Lq5y5zoFCuL74NVdzlzucjzpycZmaixdc+93PeanyedTs9xTmwlUowKrTo5TxcrTqzX6w1x&#10;nG3bTI+8xOmvvJ2s6bB9S579O3vIZYyuEydCIAAtVhzOXJpmZKLGtkOv5OhDP9YQf8Lc64qmaU15&#10;X233xHbiRPEshHHCObE4NcpH/vLnyOglbrtpAw/duYVCzly13GsaQdvn7QXo3UvQ9nkLUAWq+L6G&#10;6+7FcbYv6riLFSuutEgR5o6fVsJcIZQPixSjy3Vd56lTl/jvf/x+nnjhbPOH7L0HdtwCWw7B4ZsD&#10;oeIugvSVgRr8aM7jJ3o87k532QDqIpI4r14LVF7XB5X37kHVIp6ouikUCoVCoWiHlAJFkHMCJFtM&#10;ssUDcsYURtb4VFzxRPb4IBkxgvxxyh5fGBWrrCg3RdlJcstnSEatW4kC2gll2m2/Ut+h3XdZiE6E&#10;ieHnEzeq/MXTk3zmXJmxGs2OiZoO9QpYpcA50feJjzDRDZweJy7D0EkoTzTWGobO6+85wvFd/Wzv&#10;y5DP50mlUmSzWbLZbMM5MdySVggThRhR07TG+jCtBEJR5hOzLCQa6kSI2Epg2+n78DF83wffIm+e&#10;I2OcJ61fQtdGAlFiaqaFs2YQtG/2wa4HrZuLdSVKTBC+D3Xb5cpQhedOT3J9pEp+YB8Pf+uvksv3&#10;NlwTWzn8hR9iWdhpNIpYFr3OLSSSs2274dwnHBSnR89w5it/REqzGNyUY//OHgo5s+vaOkOQY8f1&#10;uDpc4cpQBVfv5/hr/we9/VsbAsR2Auj51odZKffE+USKYffEer3ONz7/l5x6+uPs29nDy+7ayp7t&#10;BTRt5d0To+i6BoUU7B0g6Fl8O5Ai6FtcxfN6cd19uG7/Eo7dmVhxpUWKC/0zQ1gkKt63EiqKdbbr&#10;8et/8VHe/sHPNB+wfwfsvxc27IbN++HobrgP2EwgUixDjw0/kPf4hV6PPUaXDaYuIQlz6vVA5XV9&#10;UHnvHlQt4omqm0KhUCgUilZo58+f92WeKMgWm2zxgHwxyRZPFFnjkzUuULHJQBLilD1G2eMLo2KV&#10;FeWmKDvKTVHOwDsVAy7kprgS32GthIkXJy3+/MkJ/vbZCYqONuOWmIdULtipXoF6GRxr9dUiK4YP&#10;njvjmHgZbjQ7JvbkMjx8bB8PHtjE5kKqIUYMCxNN0ySdTpNKpTAMoyHuEQKrsFOZeIg2z2J5+DlM&#10;WLjium7TOrH9Qm1vF3JkXGif6LKomNH3fXyvTsaYIK8/T4bn0Y3JwCUxYwROiYiHB3UrECWW6lD3&#10;oAvFXYrVQwjnro9UOXFqgqtDFWw/wyPf9msMbN7XGEetnBLD4m8xtjoR0a2EOLE0cYkzj/8hul9i&#10;68Ys+3f20JtPda040fN9pks256+WmCrV2XP7v2HXLd9GOp1uK4oWz50IFFdKnCie24kTPc/DcRws&#10;y2Lo6ik+9Tf/lU0DGe4+tol7jm0indLXNP+aqcPGLGzZRtD2eR/gAiXAwXW3zbR9Nuc5Sns6ESvO&#10;d39f6rr5the1EK9btX0OC4U/8/Xn+e/v+AAXro00H/Cml8PmfdCzGTYfgNu2wt1AP0HX7CoMOvBT&#10;BZef6vHYsLSO2NIj67x6vVF5XR9U3rsHVYt4ouqmUCgUCoUijHb+/PnGT/6yThRkjEu2mGSLB+SM&#10;KYys8am44ons8UEyYgS545Q5tigqVllJpkgRklXnJLspylbn6B/5FxIErHT8aylM9DyPF0Ys/u6F&#10;ad771CgVGzBMyBQgXQguXFYJrDJ4TryEib4fiConr8GNl2DqemNtXyHHy27Zy737N7K1J2jhnMvl&#10;GuJEIUoMCxOFYCosTGznUAaQTqexbRugqaWq2KbdeTOfUCjatnWh7RdyU2y1jcD3fdL6DbLGZbLa&#10;i5j+xeAalzIgb0IqRSBKdIP2zeMz7ZttD9+Ly3miWEmEcG50wuLEqQnOXylSLDs89MZfZNueuxut&#10;0cV4ErRySQyvbyWoCz5v/mtk9Hpn23aT+EoI48rTI1x44u041etsHgjEiRv60nh+0Ea52/A8H6vu&#10;celGiRujVbT0Bu54/W+SzhQaOW6Vx1YuitFt5lvWCfO5JUaXOY6D4zjU63Usy+LzH/1NJm48y017&#10;+3j53YNs2ZhZl1uOpgFZE3YUILufQKi4GdG32PfTOM4eXHfLsj5nPrFiJ0LEsMNhu33mu76Hx11U&#10;pCiOHxUq6rqO7/sMjU/x3/747/j4l77ZfOBtN8PO26CwAfIbYPAw3NkLx4E0gc6zCjfh88u9Ht+X&#10;95I6dZ4X2ebV3YLK6/qg8t49qFrEE1U3hUKhUCgUgiaBIsg7UZAxLhVT9yNbPFFkjU/FFU9kj0+Q&#10;hDhlj1H2+MKoWGVFtXyWHeWmGO/AFytMjLKc+FuJajr9LjC/KDG8f1h48I1rVd57YopPnJym4mqg&#10;G4FropkBXQ9EiXYNXId4tHGGwDHRA7sK00MwfBrGLjbWmobBm+67mTt2D7C5YJLL5RpuiUKQKESJ&#10;Yae3qDgxzEJuZUKM2Epc2Oo4rbZZrktiJ+emELuY+hQF8wwZ7SwpzoHugqnPOCaaoM2IaiwbJpQo&#10;UTGL5/kUKzbPnZ7k1IVpJqbrHHvgBzh0+5vIZrMNcaJgPmFc9PwNj73w9aydQCu8jeM4c0RXoqVw&#10;uTjKua++Dbc6xKaBDPt29LCpP4NPd4oThUPljbEqF6+VKZZtbn7oJxg88HJM02yID6PXm05cFAWr&#10;6Z4oXruu22jtbFkWZ1/4PF/99NvZviXHA8c3c+zgAIahrasmXjO0oO3z7o3ALcBtBKLsEmDheQPY&#10;9l58v7D8z2ohWg/nMyoebLfdfLVrtS4sVGwlTBQOpWFnxfC4+8tPfJH/+RcfZapUmT1oYSMcfAh6&#10;ByGdg1w/7LwV7jOC7tk6MA1U4RWmz3/u9Xhjdv45TBKJ+5y6W1F5XT9U7rsDVYd4ouqmUCgUCoUC&#10;WggUGysknSzIFpds8YCKKY7IGp+KK57IHh8kI0aQO06ZY4uiYpUV5aaYBJSbYrxYrjAxzGLjn0+Y&#10;uFJuieHXnufx1I0a73pyjE+fLlHxdDBSQStnMz3jOliGejV+wkTfD753cQiGTjUJEw1D5w33HOHu&#10;Pf1s7gncEnO5HKYZiBTT6XSjnbNpmhiGgWma6LqO53kNcVRYRLLQsyAsTgwvayVIWa4wMSrgWuj4&#10;QoCiUyVvnienv0hKu4KmlcDQIGsETmLMiMrq9aB9c7GuRImKJnwfqpbD6YtFXjg7ychEjZ03PcYd&#10;j/wY6XS60R59IYFuO4Gi53mY5mxb3VbnePSaFxYmtnJOrFaKXPzGO6mMn2TTjHPi5oHuFScCuF7Q&#10;2vnM5SJjkzX6ttzCba/6pYZzItAQU0P7vIpcLnSN6JSF2mqHX7uu2xCJ1mo1ysVJ/vF9v4juT3Hr&#10;oQFedtdW+npSXWHYq2kEAu3NOdi4g6Bn8Q5m2z57OM5+HGdwRT4vfF63mwMs5p8YOhGgtpp7hAWR&#10;ruu2FCqKYz179jK/+H/ezzdePNf8QUdfDRt2zfzjQzpo/bz3KDwE7AcsoARaFb4n7/G/+l0GVdvn&#10;OcRxXh0HVF7XB5X37kHVIp6ouikUCoVCkWzaChRB3omCjHGpmLof2eKJImt8Kq54Int8giTEKXuM&#10;sscXRsUqK8pNUXaUm2L3B76SwsQoC8W/HsLEJ65WeffT43z0xWk8TQ8EA+kCpLLge0Er59gJEwm+&#10;u12D4kjgmDhytmn13Yd38y237mJXf5pcLkcqlWo4J2YyGTKZTMPZTQh7xEMIqqLCxLCDVDtnxKjA&#10;aqmCxHbbLMYxMfxenDsaLjnjKjn9FBleRNenITXjlJg1A0dNNPDdoH3zdB0sBzy/K4RDiu7B96Fu&#10;u1y6XubZ05PcGK1S2HCQ+177X8nmeprEc8K5LzyG2omoWokQo4LfqCgXgnNciODEurA4sV6vY9Vq&#10;XPjmn1K8cYIN/Rn27ygwuCkHBCLAbsT3waq7nL9W4sqNMjVb457X/xr9Ww423BOj16N2rejF9lFa&#10;5bPdNs3frb17YlSwKNwTy+UytVqNF5/8GM997f3s3l7g5XcPcmhPL5pGV11nNH1GsL23D/SDwJ1A&#10;H4FIsYbrbsJx9uD72WV9Tjvx4UI5b7dv4/svIAyOupIu5KYonsU+tbrDb77n4/zJh/6l+QP23Qdb&#10;D0GmMOvS3L8DDu+HB4BtiM7ZHHZ8frbH40cLHiaKMHGYU8cRldf1QeW9e1C1iCeqbgqFQqFQJJd5&#10;BYog90RBtthkiwdUTHFDxRY/ZI1LIHt8oGKUAdnjC6NilZVkuikmqcZKpNidga+mMDFMpyKOxXzW&#10;UoSJnztf4gPPT/PRl6ZAM8BMQSoPqcyM4qUUw1bOBMJEx4LiKIycgeEzwbIZ7rt5Dy87sp2Dm3Jk&#10;MhnS6UCgqOs6pmmSz+cbzm7CLTH8EGKfsCCxlRvZYoWC0X1W6vV878MioZReIq+fIeedwNQuzogS&#10;DcgZkEoRXLBcmLKCRzUQJcbp1FCsHb4fCPqGRqs8c3KCK0NlXK2HB97wq/Rt2E46nW4p8hW0c/hr&#10;JWAM7xdt+Rx16AsvD4sTA9e+KpefeQ+TV55goDfN3h0Ftm3OzQiwuvNEb+R5rMrZy0Umi3X2H/9O&#10;DtzxFlKpVNsctxItGoaB7/tznF3D2yzuu81/XwvXx3GcRh0qlQpTE0N89u/fStascsfNG3nw+BZy&#10;OaN7rzeGBn0Z2L4ZuAs4hHBT9H0P112em+JiXBNbuSx2Mp+Zr+5RMSkwR5TYyk1RnE8f/OwT/Kff&#10;fy+2484efPMB2HMH5DcGIkVND1ybN+6GO3YEQsUcUATK8Jjh8196Xb4l060nwfrRrfPquKPyuj6o&#10;vHcPqhbxRNVNoVAoFIrkseA/87VrqSMD7f57M67IWCvZagRyxiSQ8RwUyFo3WeMSyB4fJCdGkPPa&#10;AvLHF0bFKivij4DJclNMUo39mRprvpZIkWK31XqxgsDliBOBRmvghT53tYSJ37ha5ve/PMznL1bA&#10;SEMqF2rl7EGtGDgmei7dqwZpge+DW4fSGIyeC9o5u3Zj9fGDO3nFLTs5tDmH73mk02my2WyjpbMQ&#10;K4qWzsIpEZpFT1ExVLtl0eWdvI8uWw2RYrhNJ3gUjEvk9edI+efR/UkwNcimoMcE3QR8qFhBC+eK&#10;Da4fCBMVinnwfZ9Sxeb81RIjEzXqts8dr/xJsoVNmKY5R9zb6THnc1eEkBNoaH0r18S54sQa11/8&#10;MOOXv8aGvgy7twfiRF3T8LrJsi+C7/uUqw43RquUKg75vh3svfVbm9pmzyf2bPU+ynLv1e1aOwv3&#10;PfHa87zAxdKyePHrf4fmldixpZcj+/rIZbtYnAjBdXGyBpXrsOcLkLpO0Pa5H02rYJpn0fVhHOcA&#10;nleY91DLmZOExYntlrcjPJ8Q97Foa2nxLISHnuc1hK1CACyWh7/fd77iHjb29fD/vu19XB2ZCFaM&#10;noPiMNz0CPRtC/5JwioF9+4vDMP5O+BlwGEgC5+b1vjXUZMfyXv8Yq/HQbObT4i1JQm/w1oPVF7X&#10;B5X37kHVIp6ouikUCoVCkTwWdFBs2ljiiYJssckWD8gXk2zxRJE1PlnjAhWbDCQhTtljlD2+MCpW&#10;WVFuirKj3BTXN/D5HJ7m23a5nyVYrNORYDHCRPE4M1bjr54e4y+fHKGOGbRwzvYFz54DtRLYVfA8&#10;ulsJEsUPXB4rkzB2Hm6chHqlsfamXVt47OhO9vUbFPI5crngIQSKQpiYSqXQdb3R2lk4jEWFVAuJ&#10;FaPLF3rf6nW7Yy1VmBgVBmWMycAtkacxGAbDD9wSM0bQylnXoebApAVlG2xPiRIVHeP7ULNczl4u&#10;8tL5KcanLA7d/cMM7n95Y7yJcbQSronh1+Hrn67rHYkTLcvi+qlPcvX5jzLQFzgn7tpawDQCcWK3&#10;6hN90UL7RpmL18qUqw73vP6tDAzePMc9cSGxohBjt6vJ4r9b+9bOYZc9CASkjuNQqVSo1+vcuPwc&#10;X/qH32Lrxiz33b6ZO27eiGlq8bktGRoMZGBwkKDl8wGEmyK4OM5uHGcH0CwCnI+lzk+iIoVoXVr9&#10;s0SYVq6K4eNEnROF0DS6XGx77toIv/LOD/IvX3+++YAHH4LN+yFdCH7o0bTmts8PAVtptH3eUof/&#10;3uvyowWPQkLnz+1Y73m1rKi8rg8q792DqkU8UXVTKBQKhSIZLEqg2NhJ0omCjHHJFpNs8YCcMYWR&#10;NT4VVzyRPT5IRowgd5wyxxZFxSoryRQpQrLqrJFMN0VYnzqvtzAx/Af7qFPRfCxFmHh6rMb7n5vi&#10;L54cpWp7gSteOgeZAqBBvRy0co6jMNHzAjHixGW4/iKURhtrb9q1hYcPb+PwhhS5XJZCodDkmiiE&#10;UqZpNto5C5GOcB9rJe5p9V7QqRBxvnVRkeJiHRLD78MiIA2bHvMcWf8lMrwAugOmDjkzeGgG4MFE&#10;DabrgUBRtXBWLBIhmrsyVOHFc1OMjNfo23obNz/0M01C4LAgTtBKPLdUcSLQJJSKihNd122IEydv&#10;vMDzX/gD+gom+3b0cGBXDylT73pxouf7jE1anLlUZHzaYvuhV3L4/n/bEIDC3OvIYoSK4efFfbfW&#10;4sSoMFG47vm+T6VSwbIsyuUyX/v071MeP8WRff28/J6tbBzIxO86pBEIvnf2QOYggVBxA1ABKnhe&#10;D46zF9ft7ehwnc5D5ptviNfzjZmmENoI8KPHbuWQ6bpuQ6woRJDhbX/rvZ/gf//NJ5sPNngEdt0O&#10;uf6g5TPQaPu8aR8cH4T7gAKNts8P6D7/rdfl9dm4nSCrS5J+flpLVF7XB5X37kHVIp6ouikUCoVC&#10;IT8Ltnhuhay2yzLGJVtM3dZebSWQrUZRZI1P5rhArjEWRta6hZG9hgKZa5mUGoKKVV5mWz5DsoSK&#10;Ml+bovj4QctnSJxQcS3HczcJEwWtWpJGWYow8fKkxZ99c5yPvjTNcNkBPQW5DJjZ4EJilcC2AqVL&#10;rNQf/owKqgrTN2D4NIxdbKzdOtDLa+/Yx6GNKfrygUOicE3MZrNks1lSqRSpVKpJmBgWH0bd3VqJ&#10;BpcjHIy+brWslTCrk88KnwO+75M1xijoz5PxT2P41wN3r7QBhSykDECDmg2TFSjZ4Ci3RMXS8H1w&#10;XI/h8Ronz08zPFZDS/Wz/84fxDTNRuv0VrQTJ85HVGjVSowIs9fPqDjRtm1K4xc488Sfkc/qDG7K&#10;sntbvuvFiYJ63WNkvEapYpPObWLvbd+OaZodixFbXV+EoCy6fDmIvEeXifrU63Vc16Ver3Pt3OOM&#10;XX+RHVvz3LS3l4He9Ip8hzXHB2ouXJiGnudh5w3gDuAIkEHXS6TTz+E4u7DtnQg3xXZ0Mh7abRde&#10;Fl0fvt9ECc9NRPtmgWjr3O4cCQtdRStvge/7/NIPvZGj+7bzK+/8IMPj08GKoZNQHoMDD0LvFjBM&#10;8L1grnLjRZi6BmduhQdTcBTIwlenNd48YfJDWY+39nnsNbp80K4RSfr5aS1ReV0fkvV7n+5GjYF4&#10;ouqmUCgUCoX8LMlBsekAkk4WZItLtnhAxRRHZI1PxRVPZI8PkhEjyB2nzLFFUbHKSvJEioIk1Vm5&#10;Ka48ixEmdrrNYvZtJUxsRTT+ToWJYlvXdRkqObznmQn+6pkJxqoeGKmgjXMqC2hBG2e7FrRFjpUw&#10;kRkFVA2KozByGobPIFREhWyG1999kFu3ZunLZxrCxHw+33BLzGazmKZJKpVqiKXCokTxB5x27U7D&#10;7Z3F+lav51u3mNfh5/k+azY9M/X0bfLaJXr4Oikuopl1SOmQNSBjBs6JngcTFhTrYLnKLVGxLHwf&#10;XM9ndKLGiVMTXLxWplJ1uOtVP8fmnXc0WqeH26cvJMANv19IzNtOnBgV7Lqu2xDDTY5c4MI33oln&#10;jbFlY5aDuwNBnN/l4kQhBL0xWuXc1RLFks3ND/8E2w480nCojAqsOxEnRq917cSk83+31oL5VnUR&#10;rZ0ty6JarTI9NcYXPvo/SGtFbr1pgIfu2EpPwYz/dUkjEIPvKEB+L3A3sJlZN8UcjrMf1+1b8FCL&#10;mZvMJzqMCn5aiRda7d9ufIb3j7pmRts+h9efvnyDX/ijv+Urz51p/qAjj8HG3bPzluDTwExB7yAc&#10;OgwPArsACyjOtn3+fwoe2YTOoVuRpJ+f1hKV1/VB5b17ULWIJ6puCoVCoVDIybIFiiDvREHGuFRM&#10;3Y9s8USRNT4VVzyRPT5BEuKUPUbZ4wujYpUVTYkUJUcTf5BNTshNrKRzU6vXnWy/nM+KLuvUrbET&#10;l5D5hIl/9/wUf/aNUUarHpjpGWFiDnQ9aIVcr8ZXmOjWoTwBo+cCpyWn3lh975E9vPLmrWzKahQK&#10;hSbHxHQ6Paeds3BMDIsSwyIesV4gthWvw6yUMLGT9fMJE33fJ6WXyXGGvHuClHs2ECXmTOhJBcJE&#10;CASJUxZUHHC92J0Kiu7E83ymyzbPnZ7k1IVpJot1jj3wQ+w+8moymQyGYcwRzrVrPyxYjDhRsJAw&#10;0XEcXNdlavw6V55+F3bpKps3ZNi/s5cNfd0vToRACDpVsjl7aZqRCYv+wWPc/qr/uqzWzq2uLWGx&#10;dqe0y3+rZa7rUqvVGgLFU09/lDNPf4w92ws8cvdW9u3sCeZAXV6PjjE0KKRg10bgduDYzIoSUMd1&#10;d1Kv72I+N8XFzlHajY1266LnQ7vPm0+oKJ6josSoUFFsZ9VtfuVP/573/OOXmj9k791B2+dMT/N/&#10;ZmlaMK/ZtBdu3wEPMNv2uQqPaD5/1O9yS0qWE2f5JOnnp7VE5XV9UHnvHlQt4omqm0KhUCgU8rEi&#10;AkWQe6IgW2yyxQMqprihYosfssYlkD0+UDHKgOzxhVGxykoy3RSTVGMlUlxe4J2KAzvdZjH7LlWY&#10;GGYhNyMhTKzUXd53YpK/OjHB2fE66Cakc5DOB6/rleDhOXS98mYOPnguVKdh7ALcOAm16cba2w/s&#10;4BU3b2Nnj04+n29yTAy3cxbCxLArWFiUGBUBtloXdRNbKffEpQoaw+dOTr9OgRfIeCfRvRHQtaCN&#10;c08qECi6PkyG3BJjIMJSxAffh6rlcOrCNM+fmWRsymLHwUc5ev+PkMlkWrr6AS1dFMOC4fDy8Ovw&#10;tuE2tO2EcOJaKdz6pieHuX7iz7BLV9jYn2Hfjh42DWSAQGjZzfg+1CyXC9dKXL5Rpmp53P9tv0Hf&#10;pn2N9s6trmvzPUdfR993KlIM36OEEE0sj4oVRT1qtRrVapXx4Qt89kNvZVN/mrtu2cg9xzaRzRjS&#10;Xac0jcDBdrAA/buBe4EtQBUo43kF6vXD+H6m7TGWMl9p1WI7+rrVMtHKeT7C41GI/lu5KGqa1vge&#10;opV4eNv3/OOXeOu7PkTVmv3nA7YcgN13QX4A9Mh5qBuQ7YMdx+ChDNwK2MA0bLTh/9vj8uOF9i7U&#10;SSRJP0OtJSqv64PKe/egahFPVN0UCoVCoZCHFRMoNg4o6URBxrhki0m2eEDOmMLIGp+KK57IHh8k&#10;I0aQP07Z4wujYpUV5aYoO0lu+QyLr/ViXBNXWpgoli9HmBgmLLoRCLGN5/v83bMT/PETI5ydsGdb&#10;OacLwR/u7VrMhYke1MsweTUQJk4PNdbu3rqB19y2m4Mb0xRyWfL5PPl8viFKFKKoVCrV5NzWiThR&#10;vAbmuJGF10Vft1u3VLFi9H1Y4GEYBhp18lyg4H+TlH8ezbAD4UvGCB6GBlUXpi2oOuB48TsNFF2P&#10;74NVd7l4vcxzpycYGqvRu+kwxx/7+cZYbCVEDI+xqDhRrF+uOFGI5DzPw7ZtLMuiUp7m+rPvoTz6&#10;PBv7M+zf1cuWgQw+8RAnOq7H0FiNs1eKTBXrHLr7+9hz7E0NESi0dk/sRPAZXt7q3mSa5gLfr71j&#10;Yvi9EKzVajVqtRqVSoUnPvN2xq4/zU17e3nFvdsY3JSV+nql6RrkTdi7gcBN8baZNdNBnZ19OM6W&#10;tvuvlkgx/Dq8LDoeWxE+b8Tr+UTDjuMEzr+pVGObrz1/lp/9g/dx7urw7IELG+HQy6B3S/BPF82f&#10;Otv2+ehheIRA71kEyvCo5vPb/S53KTfFBkn6+WktUXldH1TeuwdVi3ii6qZQKBQKhRysuEAR5J4o&#10;yBabbPGAfDHJFk8UWeOTNS5QsclAEuKUPUbZ4wujYpUV5aYoO8pNceHA16qd81oIE8PbCEGaECb6&#10;vs83r1V4x9eG+dSpqUCYmM5BphcMExwLrHJ8hYm+H4grp4eCVs5jFxtrBzf08uix3dw2mKM3n204&#10;JkbbOZum2XATW4xrYhRNm21x2okwcaWcE6OijrDYw2SSXuMsPf5TGN6NQJSYNYLWoRkDPB+m6zBV&#10;B8sBT7klKlYH3wfb8bg2XOHEqQmujVTB6OOe1/wSvQPbSafTjXbp7URyMOvS1qnTX9idrxNxonBO&#10;LJdKDL34N0xff5INfWn27uhh2+YcGuDFwFXU83xKVYfTF6cZGquR6dnJ3W/4NbK5niaHyqW6J0bb&#10;/LYiLFKM3nPbCdKiYjXXdbFtm2q1SrVa5dqFp/nXf/g9tm/J8vCdW7nj5o2Yhtb19VgJtJQOW/Mw&#10;sB+4D9hA0PK5hutuwbb34Puplvsupd1zp47PC7kqdvp5wiURZl01XddtjGPXdRvLfd/HMAyujkzy&#10;83/413zh6ZOzB0vn4OZXQd9gC5EioOmQKcD2o/BQLxyn4aaYr8PPF1x+tsejN6Fz6FYk6WeotUTl&#10;dX1Qee8eVC3iiaqbQqFQKBTxZlUEio2DSzpRkDEu2WKSLR6QM6Ywssan4oonsscHyYgR5I5T5tii&#10;qFhlJZkiRUhWnZPspjhfndeinfNShYlLFU6GWyGK5SdHa/zFU+O876nR4A/yRgoyPcEf7z03cEx0&#10;rBgKEwF8cB0oj8HwGRg6Ba4NgKHrvPqOg9y5I8emniyFQqGla6Jpmui63nE7Z2jfulk8h8UYixEg&#10;tjpWu9dhcRbMuiWGz4W8do0+/Xky/gvoFGeEiSYUzECYaLmBKLFUh7qH3+VucIp44/vgej4j4zWe&#10;OTnBxWslKjW45zX/hc3bbyGTyTS5l7ZyQAwvb+X6F34WY0LsK9Z1Ik6s1+sUi0XGz3yIicuP09eT&#10;Zu/2Aju25kLiubXI2tIRYtDLN8pcuFaibMEdr/pFNm6/lVQqtSxxYtQprxPC18VWwsTw62htXNfF&#10;siwsy6JUKvKlf/x9Jm68yC2HBviWB7ezeUOm6+uxkmiGBr1p2LkVuBs4CFhAGd83se0DuO7Glvsu&#10;RaTYar9OxYnhZfMJFaOi1PD7sIumECoKN0UhUnRcj9967z/wx3//L+Gjwi2vhoGdYKaZOxmecVPs&#10;2wY33wQvA7bScFO8F59f7XV5TTZBJ9cCJOnnp7VE5XV9UHnvHlQt4omqm0KhUCgU8WVVBYog70RB&#10;xrhUTN2PbPFEkTU+WeMCFZsMJCFO2WOUPb4wKlZZSaZQMUk1Vm6Ks4EnQZjoui7XizZ//s1xPvjc&#10;JBOWB3oK0llI5QLlSr0Cbj2+wkTRznn8Mtx4CUqjjbUPHt3DQ/sG2NKTIpfL0dPTQz6fJ51O09PT&#10;QyqVIpPJoGlawzUx7Hq4VGEisKB74lKEiVExYlTIEX72PI8e/ToD3ldJe6fQTDdwS8yZwUPXoGIH&#10;wsSqA65q46xYG1zPZ3K6zrOnJzlzKWg3fPsjP8aOAw+TzWYbYuHw2IPZ8z08RtoJ6Fq5Ki5WnChc&#10;+iYvfprRs/9EX0+K3dsK7BrMo2taLJwThRh0fMrizKUi49MWOw6/mkP3/AjpdHre1s7zPbdiMXMp&#10;cX0Mi+jFcztHRSFOrFarlEolRm+c4nMf+W22bsrw8ru3cs+xTRgJcU8Mo2kEgvM9vWDeDNwJZAjc&#10;FC1cdwf1+l5An7PvSokU261rdW9q/u7anPtpq+OKMRsWJs7npmiaJn/2sX/lre/6UPPBDjwIWw5C&#10;Ot/6hx3hprj1ENy3MdB8ApRAq8J/znr8Qq/Llvm/cmJI0s9Pa4nK6/qhct8dqDrEE1U3hUKhUCji&#10;SYs+AytLJy034oiMcUX/8CADssUk43kXRtb4ZI0L5BtjYWSuWxiZayiQvZZJqKFAxSorPhD8cTcx&#10;ISP/tSmMz0ysfjLdFBcr/FvMdp3ss5AocqnCxLDABgJh4ljF4SMvTfOOr40yUnUDYWK2AKmZP8wL&#10;x0TPA2Ko6PC9oJ1zcRhunISxC41Vh3dt5bGj29jXbza1cs7lcmQyGXK5HKZpkkqlGmKoVm1OlyJM&#10;7NT5cKFtW917hBgjSpNQ0XcoaJfp154kY70Ihh8IE3szQStnf6aN83Qd6q5q46xYU3wfqjWX81dL&#10;XL5RplSxOXDr6xjc+wDpdLqtODHYd67oMPx6qeLEsLDJtu2Gc2K1WqV49YuMnv0negspdmzNs2NL&#10;fMSJEMRo1V2GxqoUyzZmZoDdt3xrQ5ANnYsSF7o2LQYhLot+11bfX4gTxcOyLBzH4eyJf6KQ09m5&#10;Nc/+XT2JFCfCzP8WVB20M5Ow6RnYMgzcC+wELAxjiExmCsc5gOv2Ne0bHR+d0mq/qIA4LCxstU48&#10;O44DNLcAn42tuc23aOkurhGu6zb2FU6KQrD477/tUQzD4Fff9fc47sx989xXoDYNO26FXF8gSGz6&#10;QA9qJbj6HHxmM5y7JXBT3AN+Fv6gqPOJEY3f6fd4Y3buvThpJOnnp7VE5XX9SNbvfboXNQbiiaqb&#10;QqFQKBTxZNUFigJZJ9uyxSXjpE7WmGSKJ4qs8am44ons8YGc18lWyFzLpNQQVKzyIv5oqCVKpAhy&#10;X5ui+PiBSBESJVQMi7sWqvVKChPFupUUJrZynHJdF9/3+eAL0/zp10c5NWaBYc60cs6DbkC9CnY1&#10;xsJEP2jfXBkP2jkPnwanDkDKNHjLQzdzdINBb28PuVyObDbb1M5ZiKCEGCLaSna5wkRxzPnWzyf4&#10;iZ4L7USJYn9Rdw2bAf0kPf4zpOxzYGiQ0yE/45joA8MVKDvgeHiqjbNijfF9sOoul2+UOX+lxFTR&#10;ZvOO29l767c33PxE+9ZUKjVn/07c/Ba6j0dF4kLMFHZOtG2bWq1GeegJhk5+pCFO3LU1j2nESZwY&#10;uCeOTVmMTVlYtsvR+76HTH7jnGtelFY5bjcXXsq8KXwPi35G1EFR4DgOtVoN27YZv/48w1dOsG1z&#10;lpv397GhL2jtHIe6rBa+46OPVKF4CQ5MArcCx4E+dL1COv0cjrMH2941Z9+wcHc+otvN976VOLGV&#10;UFi8biVUjN43xTjVdb0hWITZNu5iezGuf+i1D3Bo11Z++nffw+hkMTjQteehOg3774X8xmBe1JzJ&#10;YI4xfQOem4Ib++Du7XAfsBlOT2l8x5TBT9Q0fqXPZVC5KSbq56e1ROV1fVB57x5ULeKJqptCoVAo&#10;FPFi1Vs8z/lAiScKssUmWzygYoobKrb4IWtcAtnjAxWjDMgeXxgVq6yIP1Cv89dYY5JU46S0fG4n&#10;DmwncFnK8Rf72a32W+izWwkThaDH930+e77MnzwxyhNXyoEw0cwE7QqNVOCWWK+C58RUxeGD5wbu&#10;RuMXA9fEykRj7cPH9vHQ/g0M9qYbrolCmJjJZMhkMnie13BoE4IoIWpo5Si2WGGieC1EE+32aUQU&#10;+QNOO4eyduIRz/MwKbHBeJac+wKmfz1o3ZyZaeWc0sH2oFiHioOv2jgr1gnfh7rtcm2kyrOnJrg+&#10;UiWV385tj/4cPX2bSKfTaJrWGJOmaTbOebEM5nf3m288hbcJu6yF3wvnxFqtRmnoKa6eeE8gTtyS&#10;Y/f2ApmUjhsjx1HX85ku2Zy5XGRkvMbA9js49ujPNdxjgbai7HbXrfnEjJ0QvR9GRYrthPeiLpVK&#10;hVJxgsc/8RsY3hS3HOzn4Tu30t+bik1d1gLd1GFLDjbtJlDWbQEqQAXP66NeP4Dv5+fs1+n8p5O5&#10;S1QM3Kru8/1zhmEYLQWy4nVYZCyehVBRuCmKx/nro/zc2/6Gb568MPsBhQ1w6OXQuxn0eTwjdBPy&#10;A7DvODwK7AeqQBEOOT6/3ufxHTnlpihI0s9Qa4nK6/qg8t49qFrEE1U3hUKhUCi6nzUXKDY+WNKJ&#10;goxxyRaTbPGAnDGFkTU+FVc8kT0+SEaMIH+csscXRsUqK8lzU4Rk1VhDk1KkOJ84MLyNEKItVpy4&#10;VsJEmP0jfCth4kujFm97fJh/OjONpwlhYj54du2gnbNrx1eY6PuBuHL6RiBMnLjcWHtwx2Zee9su&#10;9g6kyGYy9PT0UCgUGiLETCbT1DpWLI+KcoQoCpYuTBSvhaAq6hrV7litPms+PM8jo00w4D9N3v0m&#10;mlEFU4esGbRzTulQc4M2zhUbP0aiKoV8+D44rsfweI0TJye4fKNMteZzz2v/Gxu2HsIwDFKpVJNg&#10;ODwGo2NVrOtUnCge4bEYFjCFnROr1Srl0ee5+OS76C2Y7NiSZ9/OntiJE30fbMfj8o0yF6+XqVg+&#10;d7/+f9K7cQ+GYTTEX4sRJ7Za1sn1qt39Lvws7mWihW+4Xa9t242W29PT01w59VnOPPNRdm8r8LK7&#10;tnJoTy+aFtPb2yqi61rgoLtvI3A7gaOiBxQBH9s+gONsnbPfUkWKrZZ1Ik5cyEE6LFRsJVKMnkfh&#10;uVH4UazU+G9/8kE+9sWnZg9upuHmV0HfNjBTtJ0Ia1own9q4B+7cDQ8DGWAKqMJ/ynr8Tr+LMlMM&#10;SNLPT2uJyuv6oPLePahaxBNVN4VCoVAoups1a/EcRVbb5XbtR+KMbLVSNYofssYnc1wg1xgLI2vd&#10;wsheQ4HstZQ9vjAqVlnx8f3kuSkmqcYytnxu1xZXEP5Dt3Dd6ZT1EiYCuK7beK7aLu98YoT/8/gN&#10;HD0FZjZwTEznZtwGi4FzYlyVG74Pbh1KY0Er5+HTQVzAht48r7x1D8e3Zekt5DFNk0KhQD6fJ51O&#10;k81mSaVSjXbOQpyYSqXmCBPFa9d15wijws8LvY4KItoJp8LrWx0rTNT1raBfo5cXyNefRNNtSBtQ&#10;yARCFEODog2jNbAcJUxUdAWeHzj5nTo/zdWhCqWKwx2P/gd6N+5D1/XG+FxIENdKpNTqfXjMRJeF&#10;XRPDToqO42BZFpWJ81x86q/IZgy2bsyxe1v8nBMhyEml5jBVsnFdj4N3vIXCwK7GdRAW/vky+nPo&#10;StwjW9UuLCazbXuOa55wULQsC6s6yYWXPkdvPsW+HQV2DuaVOLENnudDyUY/OQLbvwp9w8C9wAag&#10;RCp1Bl2fwrYP4PtzXX8Xmp+0cvZtJcgP3wtbiRLD+7Q6puu6DVfidoL/cNtncX6LeZ2YQ/Xms7zt&#10;Z7+fHZs38Ccf/mxwAKcOz30SjjwWiA9TGVpOgn0f7BqMnIUvjcPl4/By4CCQhT8s6pwbg1/v9zhq&#10;qpMxKb/DWmtUXtcHlffuQdUinqi6KRQKhULR3aybQBHknijI9odFGWulahQvZI1P1rhAvjEWRua6&#10;hZG5hgLZa5mEGgpUrLLiAxq+nzyRIsh7bQrjMxOrH283xU5dE1stW4obVJh2osiVECYKEYdwB/rU&#10;6SJ/+sQQT10rBy2c03nI9YOmg1UCWwgT4/jHch88LxBYjl+EGy9BZbKx9lXHD3D7YJbNPemGKFE8&#10;MpkMqVSqIU4UwichhJrPNSwsdoi2l4y+Dte6lcCilYPifE5vUcKCKs/zyHGVDe7XybvPB789yhiQ&#10;zwStnLUZYWKxDpYQYC0j/QrFCuF5PpWqw9nLRa4MVShXHQ7e/q1s2H68MU7DY63V2JjP5S+6raDV&#10;NbedONG2bWq1GsWJK5z+yjvImHW2bMizZ1uBXMaIoTgxcE8cm7So1BzyfdvZdvj1HbfKDjPfPbHV&#10;usW677XaPnyvcxyn8bAsiwvPfgKcEtu39XB4Xz+5tIGvuuvOi1f30K+UoPcl2D0O3AUcAlIYxhi6&#10;XsayjuL7mab9WokFo3QqUgTa3hcX2h9m/zEjLFQM76vrepNIUVwzxH5ie0PX+e8//Ea2bern1/7s&#10;w7MfcPJzsP9+2HpTMJdqd957LpTH4NSXYXQP3LcbHgI2wD9M63x1TOd/9Lj8WEGdlJC0n5PXDpXX&#10;9UHlvXtQtYgnqm4KhUKhUHQn6ypQFMg6UZAxLtlikvGPv7LVKIqs8ckcF8g1xsLIWrcwstdQIHMt&#10;k1JDULHKi/hjonJTlJm4uikuVZjYav1ihRftPrvTZa2O00qY6Ps+T1+v8CdfH+VTp6YCMWI6HzxS&#10;2cDhx7ECcV8shYnMqGuqUBwOhIljFxurju3bxsMHNrKr1yCfz9Pb20s2myWXy5HL5Uin0w1hohA9&#10;CVFOWJwI84ufYFYgappmS+FpeL/o8Vo9z/c6elzfn21xmmGUAfdrZK0TpAwnECT2poNnz4cpC8oO&#10;OF7gmKVQdAlCKHd1uMLl62VKFZvt+x9g99E3NhxOheAIFh6TnYjoWombhDhRvI6KE0X74GsvfBjf&#10;q7KhL8+e7T305E28mIl9fR9cz2d8qs7IhEXNctl38yswzSDXYQGXoNO8tls3+9mLu/9G3ROjD+Fs&#10;ads2lmVRHL/A5bNfY3BTlgO7ehnclEVT7okd4bk+2pSFVrsGe0qQGQHuAfrQtCKZzAls+xCuu6Fp&#10;v05FijDXFbHVsqhIMUx47tPuc+cTKhqG0RAhi3ViHiDOM7H9v3vjyxjc0Mcvvv39FCu14ODnvxb8&#10;c8fO2yDbG8yvWhF2U/zCNAwfg1cAW2C0CD9dNvhiXePX+zx2G+rkTNLPT2uJyuv6kKzf+3Q3agzE&#10;E1U3hUKhUCi6j64QKIK8k20Z45JxUidbTDKed2FkjU/WuEC+MRZG5rqFkbmGAtlrmYQaClSssqLc&#10;FGUnbm6KC7Vzhs6dncS2rf7A3mq71RYmChHH9aLNXz09zjufGMZBDwSJ6TyYmcDVxyqD6xBbYSJ+&#10;EEd1GkbPwY2TgVgA2NRX4LFju7hlo0GhkCeXy9HT00M+nyebzTa1cxYiHCFMDIsTobUIKro8vCzc&#10;9rkT0VSnwsRWAoxwzQvaDfp5hnT1KQytjpYxoJCGQirYeLwGFRvf8ZRAR9F1hIVyl6+XmS7Z5Hq3&#10;s+/27yKTyTTGKSxOkBgeN61Ec+ExJa6d4fdh8ZsQKFYqFcZOf4jK+Ek29mXYsz3PQG8Kn/iJ33zf&#10;p1x1uD5aZbpUJ9O3i037X9Ek1GonSBT7L8ZFUeyz2O8Ire/b4XueZVnUajVc16VWq3HuuU+Rzxrs&#10;2JLj4O4eUqauRNmLwPfBr7noZydhyzOwZRJ4AOhH0yqk0y/iujup1/c27dfJXEhsN58bYtRJMfy6&#10;nbtiO8JCRXH9EPsKN0Xf95ucFYGm8/+ND93O4MZ+fvp338P1scngwNeeD+ZSe++Bwob2IkUI5ivT&#10;w3CiCqPH4JEc3AKk4W+ndR4f0/i9Xo8355SbYpJ+flpLVF7Xj2T93qd7UWMgnqi6KRQKhULRXWjn&#10;z5/vut+syDpRkDEuFVP3I1s8UWSNT8UVT2SPT5CEOGWPUfb4wqhYZUVLlEhRkKQaa0Kh2IUhr7Qw&#10;sdV+7WrdTlyxmM+PihLDghrxB3bXdfnbZyd5xxMjXJ6qz7ZzzvQEB6lXwKnHu52zcCSaug5Dp2D8&#10;UmPtY7cf4M5tWTb3ZsjlcuTzeXp6eshms+TzeUzTbDixCdHTSggTo8vC7VFbbbMUx0TxB85mYeIV&#10;+r2nyNWfRjM0MPXALTFjBOUt21Cx8WLWdlaRLFzPZ7pk89K5KS5cK2E5GY4+8vP0DOwknU43tV9v&#10;NYbmEwW3Wj6fODEsTPQ8D8/zGq58lUqFyQufYPT85+ktpNizvcDOrXlMQ4vd+BKOlZeul7l4vUSl&#10;Bne97lfo33K4yXEuKg4Vz2HBxXzXrvD7Tu+v0dpE221HH/V6nVqtRrlcplQqMXr5SV78+l+zbXOO&#10;h+7YwtED/RgxrFG3oOsaWn8adg0C9wN7gCpQxvN6qddvwvezc/brpN4LzYOi/9jRah7U6WfNxqM3&#10;zuGwADZ6DXBdt8lN0fd9Lg+N85P/6908e/bK7AEHdsCBB6GwcX6RIgAamCkY2Am3HYCXAwWgCJTh&#10;P2Y93trrMrDQYRJCkn5+WktUXtcHlffuQdUinqi6KRQKhUKx/nSlQBHknijIFpts8YCKKW6o2OKH&#10;rHEJZI8PVIwyIHt8YVSssiL+oL3OX2ONSVKNu1GkuJA4cbnCxDDhWq+2MFG89n2fz58r8gdfGebp&#10;6xXQU2CmIVMIRIoytHPGB8eGygQMnw4eTh2A3Vs38IbbdrCr1yCXy1EoFCgUCuRyObLZLJlMpuGa&#10;qOt6k5OSEOFExU9LESZGl7UTTi10nEbEIeFrkzCRK/S7XyPrnELX3UCQWEgF4kTXg+k6VB085Zio&#10;6HI8L3DxO3VhmrOXi0yVbA4c/y62Hng1mUymqQU7tB5LYUHwQuLEKMJdDZrFiUKg5DgOlmVRrVaZ&#10;uvTPjJ79FH09KXYNzooT49va2eLMpSLj0xbbb3oVN937o01CbdMMmvdE3SujblAL5T74zMW5Eoef&#10;owLF8LXQdV2q1Sr1ep1iscj05CjPfP5tpPUStx4a4ME7ttJbMGNVn25E00DPmnBoALgNuH1mTRHf&#10;13CcgzjOpjn7LVWkKJYvRpwY3bbV+Re9N4c/JyxKBpqehZui7/sUKzV+/o/ez6e+emL2y/bvgIMP&#10;LeykKNANyPXDrjvgMQ0OEWg+i3Cz4/NHAy6PZtRJK0jSz1Bricrr+qDy3j2oWsQTVTeFQqFQKNYP&#10;42d/9md/bb2/xHzIOlGQMS7ZYpItHpAzpjCyxqfiiieyxwfJiBHkj1P2+MKoWGVFuSnKjoa27iJF&#10;IWSYj6WIE9vtExZOdLrfQttGhYnRP6RfnLT4zX+9wW98/jo3yj6kcpDrC1wTfTfkmhjX1oF+IKy0&#10;SjB6Hi59E8YuBi0TCVwT33DLVgZ7U/T399Pf309fX1+jrXMul2u4sAnnxKg4MezOFhU7hR+LXSba&#10;Rna6DzSfD+IYotZ57Rqb3X+mr/YZMtoIWlaHvjT0psHQAmHipIVXc/BcJW5QdDe+D5btceFqiVMX&#10;i4xP19m04zi7bnlLQ1QcdvNrJ1KMCoEFnYgTxbp24sSGO9+NrzB08uP0FlLsHMyza7AQS3GioGa5&#10;XBkqMzZpYWQ3cPThnyadyTflMnrtEstbPUdfh98vRZwoXofvea3urfV6vdF6u1qtMnzhy4zfeI4d&#10;W/LcectGtm7MJnKuuRr4joc+UQNjBHLTwFagD01zMYwbaBp4Xn/TPtH7WyvarV9oPLc6L8PbduJs&#10;HXU7Du8bFeOK8y+TTvG6B25jeLLIc+dmnBStIlTGobAZUtmFRYrCCXr6OlwAqv2BMWUfjLoa7y/r&#10;pH14KB3Di8sqkaSfn9YSldf1QeW9e1C1iCeqbgqFQqFQrA/men+BhYj+t6IsLPQLjjgiW61UjeKH&#10;rPHJHBfINcbCyFq3MLLXUCB7LWWPL4yKVVZ8fD95bopJqrGPj+avn5viWromtvq86B+2Oz1OK2Fi&#10;q0fFsnnP0+O842vDTFo+mJnAMTGdn1H+lMAV7Zxjiu8HMRSHg3bOw2cRDpBH9wzy8pu2sKtXp6en&#10;QG9vb6OtczabJZVKNQROuq63FAqK5dDsqLSQ+GY+kU4YIXDwfb9JaBXdR7gzhfcTokTP8+jRLtHr&#10;fZNs9QSmqUHegEJ61jFxsqZaOSu6AnH+eb6P43i4no/j+Diuj+t5OI6P5/t4Hjiux9iExdkrRUYn&#10;LDKFrew4+t1omrZkcaK47s43NqNtW6MPz/NwHAfbtgNx4vA3uf7i39NbMNmxNcfuwTwpMxAnBp+x&#10;SslcBQL3RI/xaYvxKYu643LL/d9DJtfflEuReyGyFsvD97XVECe2cgqOrhePWq3WqFG1WmV6/Arn&#10;X/gM/QWTfTsLbN+cRdPUNXElcW0X43oJyi/CrnHgXmAvoGGal9D16ZmWz5mm/cKCwVa0Wx89j1qJ&#10;BqPLosvnm38JB1UxP9B1Hc/zMAyjyalabCPOy5Rp8Dv/4bup2w4f+vw3goNO3YBT/wo3PQI9mwOX&#10;xHmZESmOnoMvTcDV4/AYsAfqRfjvZYMvWjpvG3DZZ6iTOCm/w1prVF7XB5X37kHVIp6ouikUCoVC&#10;sT50vUAR5J4oyPaHRRlrpWoUL2SNT9a4QL4xFkbmuoWRuYYC2WuZhBoKVKyy4gMavh+vP/AvF9mv&#10;TWH8GTGZ5q+dm+JCwkRYedfEdtu2Gs+duCuG/6gebjPo+z6O4/DFCyV+94vXeW64BkYa0tlAnKib&#10;IcdEn1i3c/ZcqE7D2AW4cRJq0wDks2lee8d+bt+aobcQCBKFODHslphKpdoKE4E5ToqwdGFiK9FO&#10;q22ibk1CmBjeNixMTDNOX/0L5OrPkEnraHkzaOWcNcDzYdJSwkTFquD7wTnrej5126NquVSqDpWa&#10;S7XmUK25VC2HmuVRqwfLLNvDqrtY9eC5ZrlULXfB6202bdC/YQO33vv/kCsMkEqlcByn0W640/E5&#10;3/xJ07SGGCkqhIuKE23bnhUnjpzg+nN/TU/OZPuWHLu3FUindNyYjjnP9ymWHW6MVqnUXLbsvofN&#10;ex9sEmgLwsJq8b4V7XK+2PtsVJwvXrcSmdm2jeu6DYdLy7IYvvAFUobL9i09HNrTSzZjxLJG3Y7r&#10;+miTFnrtGhz4POi3AseBfnS9SCbzNLZ9CNdtbvm8kGi13fp2IsXw64WeBe2uEWE3RSFE1DQN0zRx&#10;XbdxTxbjRMzHfuc/fDc+8GEhUiyPwUufhSOPQe/mYE62EJ4b7HfyKzB+EB7YCvcDafjktMaJMYPf&#10;6/X4zlxcXbBXlmT9nLx2qLyuDyrv3YOqRTxRdVMoFAqFYm3Rzp8/H6tfs8g6UZAxLhVT9yNbPFFk&#10;jU/WuEDFJgNJiFP2GGWPL4yKVVaS56YIyaqxJhSKqxTyWgsTW4kmluIQFP3juXgOu/eIP45PVm3e&#10;+81R/vBLV3E0M3BLzPYG7omuDXY1aIccW2EiM60Pq4Fr4o2XgnbOM9x3ZDcP7e1ja2+anp4eenp6&#10;KBQK5HK5RktY0co5Kk6EWSe2sBBBLA8/t3vdarwuJExc6JjitRA8eJ5HijI9zpNkK4+j+1XyWRP6&#10;04E40fOhaCthomLRiHMlcDX0sGyPSs2hVHEolW2my3bwuiKeHabLNsVSfdW/2yNv+Bl27L+7MY7D&#10;zqbpdBpodlIUf5AMC+jmG4NhcaKglTjRdV0sywrEiWMvcuWpPyeXgR1bcuzb2UMuY8RWnOj7QWvn&#10;c1eLXBmqUKvDfW/6DXo27G66VgrxdlSgCAtf18T7pTonivetWjuHH9VqFdu2KZfLTE9PM37jJV74&#10;yp+xbXOO+2/bzK03DWAaWizrFCeMlA7bCrDhAIGqLg+UgDqOsxfb3t1yv4XOj07/ISQqal3oOfy6&#10;1f087BganoeFRYri2iPWaZrGr7/nE7zzw5+dPVA6Bze/CvoGOxMpCoxUsM8tR+AVQD9QBMrwyzmP&#10;X+1zOz+W5CTp56e1ROV1/VC57w5UHeKJqptCoVAoFGtDLBwUw8jqEiJjXDL+54lsMcl43oWRNT5Z&#10;4wL5xlgYmesWRuYaCmSvZRJqKFCxyopyU5Sd1XRTXEtx4kItA9sdJzqe2wkTo+6JQjTz6TPT/NHj&#10;N3hhqAJ6GjJ5yPYFA8YqgefEu52zcE2sTMLI2aClc70CwODGPl5z6y4ODej09vZSKBQoFAqNds6Z&#10;TKalMDEsQAwLEztxRYwui9ZwKcLE6DkQFia6rktKK7PBe5pc7WvoXhHD1DDzmUCYaGiBY2LVUcJE&#10;RUvCrodW3aNqBSLDYikQH04W60xMzzymLMpVZ9W+i2GkMMwUhpFCN0x0w0TT9OC1boDvo+k6+B57&#10;jzzI1t3HG23Zo23XbdtuiBSDOGfbOIdfw9zx57puS2e2duJE27axLIvK5EWuP/fXZFI+Wzfm2LO9&#10;EHtxouN6jE1ZjE5Y1CyXg3d9L/n+nXPEicH2s0GG8xxlJcSJ0fet9g8LFuv1Op7nNdwTK+UiF5//&#10;B/JZk12Defbt7FHixDXCtT2MqyUon4RdkwQixV1ABdO8iK6XqdcP4vuppv0WOk/arRctmKPbLcZJ&#10;MXw/F+9d121q4WwYRkOsKJyOw+6Jrus22kD7vs8v//AbyaZM3vaBTwdfrF6F5z8FR18D/dsC4WFn&#10;CYXJa/BUCYZvh8dScBjQ4dfLOlcn4PcHXHrk/5FhQZL089NaovK6fiTr9z7dixoD8UTVTaFQKBSK&#10;tSF2DophZJ0oyBiXiqn7kS2eKLLGp+KKJ7LHJ0hCnLLHKHt8YVSssqIlSqQoSFKNV8pNsZvaOXd6&#10;nFZCxXbCRM/zODNW4w8eH+YfT06Cbsy0dM7NuibGvp0zs66J0zfg+oswcaWx6tV3HOTuHXk29mQo&#10;FAr09PSQz+fJ5/NNronztXMOu4IJou6J4detBDkrIUwMnz/Cncz3ffBq9LtPka9/nZQ3RsrUIWtC&#10;3gRdg4qthImKBp7n47g+VctlqlhncrrOREh8ODZpMTZp4brLbwlqGClSmTypdA4jlUPT06CZaHoK&#10;HwMfHc83QDfxfAPP1zAMEzQDXQ/eg45hBgLFVCqDmUrR399Pb08PvX299PVvaoznduLiqLufWBdu&#10;m74S4sRKpUJl6grXnnkXuldk68YcB3b10FdI4fnxHX+e51OsOJy+OM3QWJV07x7ueu1byWTzTbkW&#10;16SwWFEw37VOvBfLFro3txLoi9dhN9lorRzHoV6vY1kW1WqV6elpbpz7MmdPfIRdg3ledtdWbtrT&#10;h67HXK8fMzQN9KwJNw0AdwC3AjZQxvczWNYxfD/bct/FzqFgYSdF8bqdk2L0XiwIt3cW519YFBm+&#10;XoQdFMW6d33sC/z6uz/e/GWPvRb6d4CZovNJrwapDGzcAw/uDnSfHjAFd7o+79jgcldKneCCJP38&#10;tJaovK4PKu/dg6pFPFF1UygUCoVi9Yi1QBHknijIFpts8YCKKW6o2OKHrHEJZI8PVIwyIHt8YVSs&#10;siL+AL7OX2ONSVKNlytSXA1xYrvtW7k6LaVFYVhoEXbjCf/RXLjp1RyP9z41xp88McRE1Q/+WJ3O&#10;Bw/PBbsGrkOshYn4QUvq2jSMnIOhk1ArArB3cCOvvXU7e/tT5PP5Rjtn4ZqYTqcxDKOtOBFmBTOd&#10;tIFt93o5wkThvNRKjOM4Drrm0Oe/RG/9i5jeOJmUjpYzA8dEU4OqA2UH13aV2CZh+H7QirlmuZQq&#10;NpPT9Yb73fiUxciExehEbUnHbrgbmmlSmR4MM4evpfExcX0D1zeo22A7UKt7OG4giHTdwJ3RMIKm&#10;LqZpNsZYJpMhnU43xqMYd6ZpNtxNTdMknZ5tz97X10dfXx+5XK5p31bixPB7IVKMbideh9uwBrlc&#10;WJzoOA7lcplqcYRrJ96Fb40yuCnL/p09DPSmYy1O9H2o2y4Xr5e5eK1Muepy1+veysDWw5hmUMtw&#10;XkW+5rtutloWXjff/bndvVTUQ+zbSqBYr9ep1+tUq1WmpqYYH73OqSf+jLRW4rabBnjozi0UcmZs&#10;axV3zJQOO3ug7zBwL5ACivi+Sb1+C55XaLnfcuZTrbZpJUwUc6vwsnA75zDRc1mIFMUxhPhZvA87&#10;j37gs9/gF9/+/uYve/TVsGE3mGkWhW4GDozHj8BjQA6Ygr4a/E7B5d8Vli9Cl4kk/Qy1lqi8rg8q&#10;792DqkU8UXVTKBQKhWLliV2L5ygy2y7LZskuY61kqxHIGZNAxnNQIGvdZI1LIHt8kJwYQc5rC8gf&#10;XxgVq6yIPyAmy00xSTVeasvntRQmtvq85QoTxXrhwCP+QC7+cO66Ll+5VOJ/f3mIJ6+Wg9aAmRxk&#10;ewIHRbsmj2uiW4fpYRh6CUbPB21fNY033nOI27em2dBboLe3t+GYmMvlGu2cwy2dW4mYxCPqlLjS&#10;gsRWY1UIE4MwZ2skauz7Pn3aGXqsx0k5l0iZOqmeFPSmIaUHwsQpG8/28LwY11gxL/5MS2bb8aha&#10;LtMlm4npOqMTNUYmLIbHatwYq+I4ixOhGGaadKaAmc6iGxk0I4tHGsfVqdahZmtULZdayceyvdC5&#10;7KFpPqlUeAwFojVNh5ShkZ4RI4p9xPgrFArouo5hGE3C4bBIMZVKNcZxPp+nt7eXbDbb5ILaahyH&#10;3wONFqxi+Ww+m6+xYln4ObydECc2HPkqRUZP/g2eNcLmgSx7thcY6E3jE183Pt8Hz/eZLNYZGa9R&#10;q7vsPvot9G0+1CRAFK/FtSvqnhhlvuvfYhzx2jnctaqX4zgNB8VqtUqlUmF66Elca5KtO3u4aV8f&#10;uYwSJ64nju1hXi7CphdgWxl4AOhF08qk0ydwnMM4zqY5+0WF/J2sF9eEsJNheA4ddUKM3pfFNkKo&#10;2OqcE9eksOg5PGcLC2qF2PffvPIe0qbBL7z9/diOGxzwxX+Gm18FG4VIscNJr+fA1HX4Rg0mjsOr&#10;gB0wXYSfLBs862j8Vp9LRv4fGToiCb/DWg9UXtcHlffuQdUinqi6KRQKhUKx8sTeQTGMzBMF2WKT&#10;LR6QLybZ4okia3yyxgUqNhlIQpyyxyh7fGFUrLKi3BRlp1M3xbi5JkadoVodO+wWNVyq844nRnn3&#10;k8OBc46ZgUwh1M7ZChwH4yxMbLgmFmHsQuCaWJkEYOfmAd5850529QUua729vQ0xU9ihLSpMjIqZ&#10;oi5s4ed2r5fyHBUUh0UPYcLCxB7O0Wd/nbR9GtPQSWUM6ElBxoC6C2Ubr66EibIRdkScLttMzLgg&#10;3hitcmO0yrWRyqKPWejdjJnpRdOzuL5J3TWo1aFmeVQtj1rdpWa5TWLddDrdeN1KACjWh/cRr7PZ&#10;bMt1hmFQKBQa4kRd1xvjVDzS6TTpdJpMJkMmkyGXyzWcUNPpdGO8hp9biROjr4WLY1RcFF4WFSMJ&#10;UZHnedTrdWq1GtXyFCMvvJfq1Bk29WfYu6OHrRuDlrRxHoueF7QCP3ulyLXhClpqE3e+7tfI92xo&#10;29oZOnNPbHdNbXXvFMvbvQ+727V7WJZFuVymUqlQLBaZGrvI81/6Y7ZsyHDX0U3cdctG0ildCRS7&#10;AF3X0PvTsGcH8CCwFaj8/9n77yhJkvy+E/yER7iHjtSldVdrOaJHYxQGGgSPCxLc5RE48kCxe3u7&#10;JHfvKPZIHigeSVABBPlA8JbgAlwAgwEWBIjBAFyM1gIz090z07qqunRVZlaKyNAu7w8vi7KwdI+I&#10;zMqqzLC073vxIsLd3Nx/ZubmHumf/P6ADkFwAtc9mbrtVgBXoWEpn8U5L4/LtHf1vluGF+W6BLQo&#10;3BTF+LUsC9u2iaKIj//RS/yVn/1V2l33ToUPvQ/mT28NUowPDJwyHHwY3jcNTwI9oAHvCuOUz4/m&#10;zMCXtZ9+Q91PmXbdHZl23zsyfTGZMv1mZGRkZGS0M8pcuHAhAr0urjrFIkvHuHSLSbd4QM+YZOka&#10;n4lrMqV7fLA/YgT949Q9PqH9Eifsr1j3K6QI+6ufMyS7KU4ymKg+FFc/i/SiH311g5/5wk2uNfz4&#10;4bVTgnwFiMDtxE46k05eRFEMWTaW4OarcOtCf9V7nzjFd52uMVsdTOdcLBaxbXvAZS0tnbMKOQ1z&#10;Oxx3nQofpm0jysiSgZt8eIOq91WK7nfIO7fBxHIuBhO90ICJGikMY1fEVidgbaPH0mq3DyLeWO7Q&#10;dYOx6rGsLDmnQL4wRSZXwg8dOm4GL8jR7Ph0ewHdXkgQRgMOhDI8aNt2/7v6EmCaWC+gQlGH+CwA&#10;QrleuAOxCSixUqn0oUEZVBTnrkjxLL9s206EEyEZTEw693K53ACEKJ+zKpwou/F5nhfDiZ0Wyy//&#10;Os3lF5ibynP6aIUDc8V+X06qogg8P+TGrQ5vXG3QaHs89p7/kfkTzw6k51bdEu8WTpTf1eVJy2RX&#10;YRUEE5+73W4fJm00Gqyvr3PlO79Ba+U1HjxZ5b1vPcj8dH7iL5E6ybIyWBUbTs8Tp3t+gBhSbBME&#10;87jug0CyU+dOQopqWuftQIpiudiHgBGFi6IKKUZRhG3bfOa5V/lLP/1LuJ5/p8Kz74GFM2AX2BKk&#10;SAZyNkwfg7echvcCFrAB8z34V7WAP1U0KZ9l7affT/dTpl13R6bd945MX0ymTL8ZGRkZGRndvfqA&#10;Iuh1cdUpFlk6xmVi2vvSLR5Vusana1xgYtNB+yFO3WPUPT5ZJlZdtT9Bxf3Ux6qb4k7DiaMefKuu&#10;TlupS33QLY5drVd28Lq42uZnv7jE772yBlkHnGIMJuYcfdI5910TN2LXxJuvQqcOwIHpKt//1DFO&#10;lEOq1SoHDhygUqlQKBQG0r+Ok84ZNjuvCW0VVhwGJA4DE1W4JhN1KXvfotj8OE4uoFKysaoOlHIQ&#10;RNBwiXoBYRQZuGbCFN1On+t5Ie1uDCMurnS5utjm2mKbG7fGc0XM5mzyxRo5u0RklXCDHJ1ehkY7&#10;YL3Ro9P1CUMGIMFisdgf98JZVAUP5c8yqChDiDK8KEOOwglMAIdJ55h8PuZyOYrF4sBxCChRhh/F&#10;+Wzb9sAxjgMnqp/Fd3n5OHCinNa53W6z/Pp/Zu3KF5idyvPAsSpHDpTIwESfk2Jsrm24nLu8wcp6&#10;j+nDz/D4+/5avy+iKOqnpR3XPVFtf3ndqOth0jrxeZh7ogBJe70ezWaTZrPJyvVv88rXfpWjB4q8&#10;8+kFHj87TTabmdj+0lWZDGTzOThdA+cp4CkgAFqEYQnXfZgoKiZuu9X7L0iGFIMgGCg/DqQYH/tw&#10;8FYFH2VYUaShtyyLL794gb/8T3+ZVqd358DOvgcOnN26kyKAlYXyHDz0ZJzy+QBQB1rwt4shf7c2&#10;HgC/X7Sffj/dT5l23T2Ztt8bMv0wmTL9ZmRkZGRkdHcaABT7CzW6wOoUiyzd4tItHjAxTaJ0jc/E&#10;NZnSPT7YHzGC3nHqHJsqE6uu2p+QIuyPfu4/AI4Y67ntTsCJWwUT1TLq51HpnIMgwPM8PnFug//v&#10;xy+z0o1iN518JU7pHIbgdTRI58xQ18T3PHaSZ4/kma0UqFarVKtVSqUSMzMz5PP5gZSxaSmdtwom&#10;Ji0bBSSmLVOdlWQ4MQxDatHLlLpfJuNew8lZVEo5mM5D1oKmR9T1JxqC2m9SnREXV7pcW2pz9eb4&#10;MGK+UCFfnCbKFvGjPO0uNFo+axsurY4/AAzKn9WXgP0qlcrActUxMZPJ9F0KBawow4UqnCiANbW8&#10;DBHK55xIGy3vO5vNDkDFcqpnGZCUj0XUJ9evnuPiszhX1fMX6IN3w5wTfd/HdV3a7TYbN77BpRd+&#10;lemqzemjVU4dqZDLZib+vAzDiK4bcP5Kg2tLbXqexVt/6B9SmT6KbdsAA30gt59Q0pwn+kgtM45D&#10;4rB1MqAoz6Wir1zXpdPp0Gg0WL21yMtf+UUid5UnH5rmA287xFTFnuj+0l25nAVHKzD9EPB2YufE&#10;BlGUwfMeIQimU7fdqpuiev+V9I8i48CK4rMY8/J6cc4IGFH+7nle/zjEfPTSpZv8xZ/+ZZbXNu4c&#10;6MMfgLlTtyHFLSqTie8XDz8G76/A40ALaMAPWSG/MBNw0BpVyf7Sfvj9tBsy7bo7Mu2+d2T6YjJl&#10;+s3IyMjIyGh7SgQUQa+Lq06xyNIxLhPT3pdu8ajSNT4T12RK9/iE9kOcuseoe3yyTKy6KmMgRc2k&#10;goKqm6Jadiv1jrvPu3FNVB92q5/DMMT3fa5vuPy7ry3x4eeWIGvHcGJxKv7s9yDwJj+ds3BN7DXh&#10;1huw+Cq014HbrolPHuZkNU4LOzU1Rblcplgs9l3Y8vk8+Xx+ZDpnSIYTxwES09YNe4dkOFVANWEY&#10;UgwvMu1/iZx7gVw2g2NbZEt2nM65F0DXJwgnG4DSXVEEQRjR7sbw4OKtTh9GvLLYGrl9JpOhWJkl&#10;50wRUKDds6i3AjrdgEbLxfOjAdhQBQZVoE91IZShRAEpCqfDJBdEFXaUywnAEBg43wSsluaiJ4OP&#10;oj5Rl3zcSXBkUjrqpH3In9NAYrnNBSQkOwOqcKLneWxsbNBefZWrL/wyRSfi+KEyDxyvUnCyEw8n&#10;RhH4QZza+fzlBvWmy4PP/jiHH/xQv39EClpZoo/kNhbLIR1OjPeZDCGO456Y5qDoeR5hGNLr9eh0&#10;OrRaLer1OuuLL/H8F/4jRw+U+ODbDvHEgzNYlgaXTM2Vy2ZgoQgHTwLvAKaAJuDieWfw/SOp224X&#10;UkxysxbvW4EU4c74l+/nxD8niJcoK0OKURSRzWZ55coSf/mnf5kbK+t3DvTx74eZo2DlUuNLVyaG&#10;G2dPwNtPwLuAENiAB7yIX54JeJtjTgpZOv9+2k2Zdt0dmXbfOzJ9MZky/WZkZGRkZLR1pQKKoNfF&#10;VadYVOkWm27xgIlp0mRimzzpGpeQ7vGBiVEH6R6fLBOrrtqfboq69fEwp6UkSHEvuSYOewAuLxfO&#10;Oh97dYN//vkb3Gh4MZDolGLXRIjhRF1cEwMXmrdi18Tl8xDF7fDeJ07ylkN55qpFKpUK1WqVSqXS&#10;BxLz+fxAmljZ7UsFFYFNEJX8WbyLPhgGMu4EmOhEK1T9r1LoPYedhYKTxarYUMiBG0DLw/dDA9Ls&#10;MUVR3J/CHXFlPU7TfOl6i4vXmnR6/tDtc3Yep1Ah51TxKdHsWKxteKw3YhAxCc5TnQXllxj/MuAn&#10;0iLLDoRyPeVyeRN4qKZ9Fq9CoQBsPmfGOa/SnBVlIFLdv3ruynXfTUpnWTKcKM7NXC43ALrJzont&#10;tfMsfuc/YmddDs0XeeBYlVIxd/u6MO7I2ZsKw4iNlsfrlzZYWu1SnDnDkx/8WzhOfhOUaNv2WO6J&#10;aj/I69KunWq6XSEVDEuCE33fJ4oier1e3z1xY2ODtbU1rrz426wvvsRjD0zz3e84zNy0M/F9tl+U&#10;tTJYNQdOHgTeBpwghhQ7BMExXPd06rZbhRSBfnpnuH+QoljveR5BEPTnpmw2ywvnrvLj/+Df03Vj&#10;gBErC0/8ANQObhNSJN6udgAefxQ+CFSBOtTa8HO1gD9TSj4P97N0+w21V2TadXdk2n3vyPTFZMr0&#10;m5GRkZGR0fgaCij2C2l0cdUpFlk6xqVbTLrFA3rGJEvX+Exckynd44P9ESPoH6fu8ckyseoq46Y4&#10;qUpzWVKVIUO0BXBvGJiY9D5uXWkpAtOWCzDm4lqPf/3lJT768mr8QNkuQqGin2tiFEGvBWtX4OYr&#10;0FgGYtfE733iMKeqGWq1Wh9OLBaLFAoFHMfpp3VWoSY57azQMDBRQAKq85cKPo3znuaYKachtaI2&#10;1eA5iq3Pk7M88k4Wp2JD2YYwgpZH2Asm3plNFwl3xG4voNHyWFzpcG2xzcXrLS7faI7cvlxdIJev&#10;4kcFWj2L9UbssthzwwGoUH4JWM+27VQYMSkVclIZAfnJ9QrYz3HidKEyQCg+i/Mo6TyQP6elWhZS&#10;00DLoKKc5jkJTlSdGtP2kwQjj4ITBewmvot5IAxDgiDow4mdjessvfS/kQsbHJwvcuZolUopp8X5&#10;KdwTL99scelak7Zr8cQH/gZTCw8OuGkKl0R5jpWXw93BiZAMKCYB/PJcKsAu0ZcCTmw2m9TrdepL&#10;3+HVP/oIB+cLvPtNB3j87DRZa/Lvg/aTMhnIFXLw0AzwZuBRoAe0CMMZXPdhoigd1tsKqCi7Gorv&#10;crntQIpA34VUzDPy+BVpn8U6FVL88osX+L/9w1+8c5C5PDz2PXcHKWas2IX71JvhQ8AxoBG/fr4W&#10;8BfKBlJUpcPvp70o0667I9Pue0emLyZTpt+MjIyMjIzG01iAIuh1cdUpFlW6xaZbPKBfTLrFo0rX&#10;+HSNC0xsOmg/xKl7jLrHJ8vEqquMm+KkaVw4UZQdlvJZLjfu/rYCJw5zz1PXi+VBEOD7Ph/59ho/&#10;/5VFFltBnJLPKceuiVEIXlcP10QiCAPobMDS67D4GrhtAN716AmePVJgvlqgVqtRLpepVCoUCoW+&#10;Y6JI5yyDVTAITQkoUYYThUNSGmAoQ1LDyiWBiQIqEN+BAegpDEOq4bcpdb9MLlgi72QplnJQscHK&#10;QMsn7PpagE+TLAEktrs+a/Ue15c7XL7e4o1rTdY2ekO3dfJlCuV5QqtMqxunad5oeLS6wSYIUQYK&#10;BTgo0jKLdxVOFCCfbdsDIKIM+alpmeV0zklAX7FY3LROPmeSrhkqEJhWToYc1e1kQDHJuVEFFJPq&#10;Sfqc9C4ftzg3heteJpMZAIR83ycIAjqdDu36dRZf/PfkwiYLswXOHKtSK9vanKPCPfH8lQa31nsc&#10;evAHOPbEnxxI4y0k94c6RsT7sPECWwMU1Wuo7C6sOicKULHT6dBut2k0GqyvLXPuj/49Nk0ePzvF&#10;O59eoFaxtei3/SjbycKJKpQfJwYVARpEUYFe7xGiqJS67biQovoPJDAcUpRhQxicX9S6kyBFUccw&#10;SDGKIn7rc8/zd/7X375z0E4JHvnu2Alx25BiJv7Hl4MPwQfm4An6kOLfrwT8zaqBFJM0yb+h9rJM&#10;u+6OTLvvHZm+mEyZfjMyMjIyMhqusX+tyj+qJ106xaJK/i9lHaRjX5k+mizpGp+ucYF+55gsnftN&#10;ls59KKR7X+oen6z9MF6F9lOsMeCVIYr2F6Q4iefuVsHE/ufbEF8myiRCivfCNTHNPVGGL9JcEy+t&#10;dflnn7vJH76+Hjsl5stQqMYPoLVxTeROSueNJVh8FW69AVFItVTgh990kgdqUKvVqFarlMtlSqVS&#10;3zUxl8v14RkVZoJB18QwDLEsa6DtR4GJw8qMgp/kFI4y6BCGIU5wlZr7OezeOeycRamUw6o64FjQ&#10;DaDj4wcmnfNuSHZIXK33uLrY5o1rTS5cadBsp6drzmZtnEIZpzhLNyiy2oi4uurSvRkShl0JGLQp&#10;lwt9EFGGDcUyFT4U7oay86HsMig7IcqQroDIxNgU5WCz46FYJs4TAT3KZWWpy+QUv0ll1RTA8nkq&#10;A5Pq8avHmQQnqvUmHV9SDGLuFZCbCicGQYDnebTbbdxOnZXXPkLGbzA7W+DUkQpTFZsw0mca9oOI&#10;lXqPVsenUJ7j4IPf3+8PuANcJbWzmFdVSFzVOHDi8OPc7FQnL5fdE+W03I2b38TvrnP0SJmHT9ao&#10;lnK387Nv6zCMdllez8d+ow6Hnof5FvAsUCGT2SCffx7Pe4ogqCRuq4KDSevUe2PxXdxDyOeCvF7+&#10;rtYj71d2ahawolgm5jixn2w2SxAEBEFANpvlR9/7DD3P5x/+0kfjg3bb8OqnY0ixuhCnft6qogjc&#10;Dtx4Cf7LSWidgLcCFvzdRpaLQYafmQooTs5Phfui/fU7+f7JtOvuyLT73pHpi8mU6TcjIyMjI6Ph&#10;2vK/0+l0cdUpFlk6xqVbTJP48HeUdOsjVbrGp3NcoNc5JkvXfpOlex8K6d6XuscntF/GK+yvWMWT&#10;6ijaf26Kk3LubhdOHFhOFEOKEWCN75q41f1uxzVRABUf+c4Gv/DVRZbaAdiFGE7MV2KXQbetkWti&#10;CG4LVi7BzVehtQLAI8cP8L0Pz7JQcfopncvlMsViEcdx+vCUgLeSgJmk1MwyZCCXld+HrRv2Ltcv&#10;wAIBPEEMQRE0qbpfxGl+mXzeoljM4VRtKObADWG9h+8bMPF+SgCJna5PveFx41aHi9eanL/aYK3u&#10;pm7n5EvkS7NkchXabo56K2T5povrhVhW77aboU0+fwf2k2FEka5ZXi7SlKspmNX0zaozogojyi8V&#10;+BNKOmcEKCikQoWykoDEtGuIDLnJ5dRjS4IrYfj5qsaiHod6fqrHKMOJMkQchmE/RXC7uc7Ghd/A&#10;b19nfjrPycMVpqsOYRS7Dk66ogjCKHZPXKu7eH7I8ce+H6dQTXSlTWtvMd+lga3bvcdIAxFlxzrh&#10;hitD/r1ej06nQ699i+vnv0S1nOPk4TKH5otkMnqApftZnh+Svd7Ccl+BI23gnUCNTGYD236RMHyS&#10;NCfFcSBF+TuMhhQFSCiXl+cVFVIUZcQ6Mc8FQTAAKaqgYjab5c9891sJw4h/9B9/L66o14TXPgMP&#10;vx8q24QUicB3YeUifNYH9wy8C8jBf2hYnF/J8IszASey5sSRNSm/nyZNpl13R/vr7z57W+YcmEyZ&#10;fjMyMjIyMkrXtvz+dbpB1SkWWTrGpeNNnW4x6TjuZOkan65xgX7nmCyd+02Wzn0opHtf7oc+FDKx&#10;6irjprjXtBUwUZQfpjC67V4TDndT3CnXRBlMVMsKoMLzPF6/1eZnv7TMJ2TXxHwl/qyTayIRBD40&#10;V2LXxOXzcWzA+586zTuPFpipVQZcE0ulUh9KVMFEGZhRHeHSQMIkJ7mk8lsBE+VzSEAFwomtGJyj&#10;0Pwkln+TQiHHVMWGqXzcnw0P3w20gJ32uqIo7qeuG1BveFxfbvPG1SbnrzRYHQIk2k6RYvUgASWa&#10;vSw3NzxWF12iyMOyYmjEyjpUC/YAhCi7EYqXDCLKgKIKJSa5IsrjVIVwxTLZNVE9H5Ic7tI+C9hG&#10;xCHvK0lJy1WQMS0VsPw56fiHQXHq5ySXv2FwItwB28Sr1+vR6/Vot+o0L/8OvY0LzNYcjh8uMzed&#10;J0IPOBFunw+9gMWVDo2Wh106wOyJ9/bHoKy0OVWWgAUFqJi0v+0oKe2zCioKONHzvL574q1LX8TK&#10;9Dg0X+HsySr5vIUmXbfv5YcR1q0uud5FON0jJupmyGRa5PPP4XlPEARTiduq4KG6bquQYhRFIyFF&#10;ce+h1p0EKWYysTuu6q4oIMU/+z3P0u65/OxH/jCuqFOH178AD70PKnOQGTx3x1bgwdpV+IIPrYfg&#10;A8AMfHY9wweXs/zSbMB7HHMCydrLv58mWaZdd0/76+8+e1fmHJhMmX4zMjIyMjJK1rYARSGdblB1&#10;ikWWbnHpeFOna0w6xaNK1/hMXJMp3eMDPefJJOncl/ulD8HEqq/uuCnui3Al7bW5aSdcE9PW990U&#10;oQ8qbtc1MQlAhDuwhrxcfljteR6e5/Gb317jX33xOmtuBpwiOOUYUNTNNTG6nUpw/RrcfBnqNwGY&#10;rpT4428+wQMz9kBKZ9k1MZvNbkrpDJtdvYbBTOJdhpiSHNpGgYkqeNCPUOpb3/fJBctMeV/Gaj5H&#10;LpehWLYpV53YNbHtEXQDwijSgzvdowrDCNcPaTRjh8RL11ucv9LgxnIndRvbKVAsz+FbM6w3YbHh&#10;0Vr2iSK3DwEWi+U+iCgDiOJ7oVAYcD8UoJ8oJwOJAkpUIT0V1kuCcmXwMMn1MA1WlN/V5Wp6dNu2&#10;U68LKsQm6pHPLXVfSeeVDC+mnc/DwMo0ODEpTgEnJsHiruvS6/VotVp0rn+czuorzFQdTh6pcHCu&#10;eLtN9Dhhowi8IGJptcuttR7tns9jb/vT5Ox8IkwqNGp+FACXOreOd0zJ11LxXZ1zVSdF4Z7YaDTo&#10;1C+zdOU5DswVOHuixvxMYezjMJoMhWGEt9HDvnAdznwBeDdwgEymieM8h+c9iu8fTN1ehRFh8Pou&#10;lxPrYDikKMO08rpM5o6rsno+yQAj3JmjxHkooEUBKUZRxF/64XcThiE/95ufiCtqrcCFL8ED74Hy&#10;zN1BivXr8EddaDwFHwLm4HI9ww+t5vg3tYAfL4Ujq9lv2mu/n3SRadfdkWn3vSPTF5Mp029GRkZG&#10;RkaDuitAEfS6uOr6kFXHuHQad0K6xaTjuJOlW38J6dpvusYlpHt8Qrqed7J0j1H3+GSZWHVVhEn5&#10;vHtSHZOGaatwYn8fUYjFbUebzM65JspgolpWgIlhGFJv9/hXX7jBr35z8U4659IUWDn9XBPDANrr&#10;sHQOll6LQUXgLQ8e5X1npjhQK/bhxGKxSLFYHHBMdBwH2AwwyRDUMAgrCaIZB0ZMg5wEGCPDBX3Q&#10;yW9TDV7AaXyGnNWjUMpRKeWgZEMQEtZ7BKEBE++FIilt89qGy5WbbV67tMGrb9RT29vJl8mXpoms&#10;KhudLFdWezQXIzKZbt/hsFjMp4KIAqCVXRPlVM4CRsxkMn0oUQYLVRBRTW8sf5bPA/k9adkoQDDp&#10;cxL4G4bhpv0mKc01b9h+5XZIOuak8zDpcxqcqCoJTpTTOvd6PdrtNr2bf0jj5h8xVbE5fqjMwbkC&#10;GeJ0yDooup3audHyWFzp0Ox4zBx+htrBpzel5RYatiyp3YXb2519bt89MQkik5f7vo/v+3S7Xbrd&#10;Lr1um2uv/Z+UClmOHShx+liFXDZj5lwNFUXgNz1yF27Cmc8Tp3s+AljY9ktkMh6edyx1+zRIUb0X&#10;ToIUYfO9gIAX5bpUkFH9e45ctzwHim2y2Sy+7w+UD4KA//ZHvotmp8d/+L3PxxvUb8LFr8Lpd0Bp&#10;evuQYhjELtff+TpsvAm+NwsnoWPBTzayXArgb1cNpKhqv/yd7n7LtOvuyLT73pHpi8mU6TcjIyMj&#10;I6M7umtAEfS7uO6VB3A7Ld3i0m3cgX59BHrGJKTjGBTStd90jUtI9/hg/8QIes4toH98skysump/&#10;uinuZh9vxTVRlL+bdUEUw4SZKEM0pkvhdlwTgX46Z9/3+ea1Fv/8c9d5/nojhhMLVShOAZFGronc&#10;JsZc2FiEGy/ByiUAspbFj77jQR6by1Gr1ajVav2Uzvl8fsBpTji4pYGJaWBSGtwkO3sJIGAcMFGG&#10;EGV4S7zH6ZzPU+58nqx3Bce2KBcdclUHshlo+wSucU3cafVdEls+N291eONqg9cuNVhe66ZuU505&#10;SmRVb6dsDli80iab7d1Ou5yjWLzjgqjCiGJsyutUOFHAiPK76oKY5oqYz+f7xykvF9+T3sXncaDE&#10;pHNnGNgnxjfQjwU2p3BO2peqpLTBSU57abBx0udhscKd3xOy255YLkA3kda50+nQW/w09atf6sOJ&#10;hxeKWJmMVudtFEW4bsjNWx3WGy5RpsjJp/+bAThRnmvTgCpZKjAKd/7RIG2sqMekflaXyX0mfxbu&#10;id1ul1arRWvlJdr1Gxw5UOLs8Sq1kh1fTjXpP6NBhUGEt+Fiv3oTHv4s8CxwFoBc7nXAx/NOpW6f&#10;BCmqy5LGN9xxU1SdF9V7BxVSlJfL5WU3RfmfXnK5HL7vD9QfBAH/rz/9IdY2Wvz2574Z72z1CuQK&#10;cOqtkK9u/z+sohA6G/DGV+G3H4T3LcDTgAV/v5Hlsp/h384EjD6z95/2w9+wdkOmXXdHpt33jkxf&#10;TKZMvxkZGRkZGe0QoCik08VVp1hk6fjwWLe+Mn00edI1Pp3jAr3OMVm69pss3ftQSPe+1D0+WSZW&#10;XWXcFO+H7odrYhoEERGREbmeU0IeF0zcVHd0xzWx23P5xW+u8gtfuYEbWpCvxM6JdjF2TAx9jVwT&#10;Q+g1Yyhx8VVorQLwyIkDfPdD8xypOakpnYVrYhI8JQNN48Bb8nZpMFYaqCjDTfJ+5P71fR8rWGPG&#10;/Tx2+znsnEWxlKNQsaGQg15A2PSNa+IOSbi/tTs+K+s9Lt9o8drlBucub6S2b6k6TzY/R7ObY2XD&#10;58IbLkHo9h0Oa7XaAGwoXrlcjlKpNAAmqjCieIlUzfI4E2CW7Iwo1gkQcdS4HTbGh8F9w7YbVU6V&#10;bdv9zyLGrSit3iTXxbTjGgUnJgFBYrlwSVTn5SAI8DyvDyd2l7/M2uXPUCvbHD1Q4uiBEllLNzgx&#10;dhldXutya61Ltxfw4Fv/BKXaoT6AmtbWYpn6nlROVhAEY4+ZJCgxab0MbwVBQKfTifuws8GV1z5L&#10;uZjjxKESxw6VsCxNLqtGqYoi8Do+9ksrcOpLUOoAjwMZcrlLZDI9XPfh1O0F8Kcui+sedD1U7wlU&#10;SFFOAX3n+NIhRfX+Q2wvg70CUpQBXXHMf/8n/xh+GPLRLzwfF156Hew8HHsanPJd/HCJwO3CzVfg&#10;D1uwcQreBeTgl+oWyyvw89Mhh7Pm5FK1X/6Gdb9l2nV3ZNp978j0xWTK9JuRkZGR0X7XjgKKoNfF&#10;VadYVOn28FjHvjJ9NFnSNT5d4wL9zjFZOvebLJ37UEj3vtQ9Pln7Ldb9EGesCIhTBO6bkLk/4/l+&#10;uyamQYbCQTETZTZBinfjmuj7Pp7ncW6lxz/69DW+crkBOQcKZShU4jR8fk8f10QiCHxorcDia7B8&#10;HnwXgO970wM8e7TAVKXcd02sVCoUCoW+K51wplPBl3HSv6atT4IahwFg/UgS+n3Qycuj7D6H0/ws&#10;uahJMZ+jWrWhbEMQQdPD8wIDx9ylogg8P6TR9li81eXC1QavvLGR6pLo5EvkS7NE2SrL63DhSpcg&#10;9LCsOO1svlAeSNXsOA65XI58Pr/JGTGbzVIqlQbGZxKQKCBEebwJkHGc8TdqXI5yPkwDydLqSCqj&#10;LpfBRLmsCs+Mo6QYhNKOa1ibpJVX70vGgRO73S7dW9/k1rmPUavYHNEUToQY7m22/dupnX2qc2c4&#10;8MAHBwApoXHg1XGXC6ArCVRMum6nzbvyOuGcKPqw3W5z6/KXWV1ZJu9kiSJodwNyWQs7Z+2re7f9&#10;qCgCtxfgXKjDiW9AzQOeASCbvYnjBHS7DwOb50IBFCaNRRUoTJKa2nkrkKIMPMrXDnmeFf/oIgOQ&#10;Ala0LIu/+xM/QL3Z4XPPvxrv7Np3YifFw4+CUyT1P29GKorv31Yvwxd60HoYPgDMwMfqFv+XlQwf&#10;mQs4ZSDFRO2v38n3T6Zdd0em3feOTF9Mpky/GRkZGRntV2UuXLhwz34x6nRx1SkWWTrGZWLa+9It&#10;HlW6xqdrXGBi00H7IU7dY9Q9PlkmVl0lYIhdPoz7rHvRx1txTYTtwYlpronDlCEDIUTW3bkmivdf&#10;e2GNn/vidRoekMvfcU4M/fjhb6RJ/snodkrn+g248XL8UBuYmyrzx545wQMz9oBrYqlU6rsmCthL&#10;wIlw966J4uF+mutX0ro7oUQDDxLuQIlxSlE7uEal83ms7qs4OYtKySY/5UDOgo5P0DPpnO9G/dTN&#10;TY/ryx1ev7zByxfqNNt+YvlybYGsM0PLtbm1HrC81uvDhDKMKDskCjDRcZw+mCjGopzKWYCLYoyq&#10;MKKa1nkr4y2t7FYhxKT5+W6hxFH1pZ07w64VSceUtN244OYoOBHiuVqen8MwxHVder0e7XabzsqL&#10;3HzxV6hVHY4fLHPySJm8bWnnehpF4HoBl663uHSjSde1ePp7/g7VuVMDUDgwFFhMmpfv7GPzw9dR&#10;39VrJ7ApJbf4LtLcCsDUdV0ajQaNRoOlq9/huc/9h01xv+OpeZ44O82h+SKlYo6stc9u3vahHNuC&#10;oxWYeQx4C/H9VYMwrNHpPEoU5VLnqXHuJcX3tDlHvl+Qv6v3oEn3lyK9s9hejH0x5sW9p+/7fUDR&#10;sizWmx3+4j/7VV65dP3OQT74XbDwQHzfebeyslCZh8efgA8BJWAdTnsRH5kNeMbWaLLcYe2v38j3&#10;T6Zdd0+m7feGTD9Mpky/GRkZGRntN91TQLG/E40usDrFIku3uHSLB0xMkyhd4zNxTaZ0jw/2R4yg&#10;d5w6x6bKxKqr9iekCDvXzzuV0nncdePCiQPpfKMMWJvrGsc1MQgCLq12+Kefv8knX1+PXROdEhSq&#10;8YNe342dBnUAEwGiENw2rF6JUzpvLALw7EPHeP/ZaeYrhb5rYrlcplAo9AGxcVwTh4FRSe/bca1T&#10;UzmKZUAfTCRoUel9jVzjCzh2RDGfpVKxoZQDNyTsmnTO21UYRnTdgLW6y+WbLV69uMFrFzcIws2N&#10;aVlZKtPHcKMKq42Q1bpHpxcOgIYCMszn86lAouyUKMoJQFGMI/EuAFq4A/KNO85GQbdpIOIwCDHt&#10;+zAoMQniHTWnJ8GR8n624qa4FXjtXsKJnufRarVor1/hjT/6N9TKWU4ervDgyRoFR084MQgjVta7&#10;vH65wdqGy7FHfoATT/0YjuNsgg3lVOVqeluxXigNUBw2rkRaW/FZvI96CSjLdV1836fdbtNoNFhb&#10;W6O+9DKXXv4kG+uLifs8slDk7U8t8MDxKlMV27gqaq5cNoN1qAwHHgLeRnwz1yCKSnQ6jxGGd6C9&#10;NGhWVRqkKNexE5CiOD9kOBEYgBQ9zxsoa1kWq402P/nT/zvnrkrnwKMfgtkTkE2Hz8dWxoLSNJx9&#10;E3wfMAOsw1QPfnnG5wcLGk2a90D763fy/ZNp192Rafe9I9MXkynTb0ZGRkZG+0X3BVAEvS6uOsUi&#10;S8e4TEx7X7rFo0rX+Exckynd4xPaD3HqHqPu8ckyseqqzL58wH03fXw/UjpvB0yEQTix/9BZpMbL&#10;bM018aOv1PmZz19nsRWAnY8dE/NViALwevq4JhJBGEBnA5bPwdJ56G6QzVr8yFvP8vRBh+mpKSqV&#10;CpVKZcA1UUBgjuOMBLjkdfJnFexSQZtxAEUYncY7CAKy/k0K9d8j612lVMwxXXWwq07MK7d9PD8k&#10;TIDpjJIloKlO12dlvcfF601eeWODi9eaieULpSmc0gKNXoHlNY+Nlk8UZfogopyyWbxkx0SxPp/P&#10;D2yjAokC2pMBRfm7Ol5HAbLy+7huoOrypO/DgMS080YtP2p/SfBh0vw/DKSU95k2D48LJorvaXCi&#10;CiOKNKvis4AT2+02rcYqSy//Cn7rGofnizz2wDTTVVs7OBFi+LfTCzh3pcGN5TbZwgGe+tDfpVCq&#10;DYx3GHRPVNs3aRyrEg5ww5QGgot+GwYoRlFEr9fDdV02NjbY2NigXq+ztraG73aI/HWC9jVWF1+n&#10;1VhJ3P87n1ngibPTHJwrUixkjauipsplM2Tni3DkDPBOwAGaRJFDt/s4QVDYtI06JlUNgxTF9tuF&#10;FNV7EBVSFMC1+CcYGVIUx33l1gZ/5u/9rzTa3TsH+eQPwdQhsHLjNNtwZTLxP9qceDN8XxYOA+tQ&#10;68Jvz/l8V16zyXOHtb9+I98/mXbdHZl23zsyfTGZMv1mZGRkZLQfdN8ARdDv4qpbPEK6xaVbPGBi&#10;mjSZ2CZPusYlpHt8YGLUQbrHJ8vEqqvEg/tdPoz7rO308U6ldL6Xrolq2TAMyZIliALR1UNdE1ea&#10;PX7+K4v86nNLkHViMLFQjd1rfDdO66wN/RKB70FzGW6+AisXIfApF/L82Xef5dRMnkqlQq1Wo1Kp&#10;kM/n+3CYSJerpsW9W9fENHAxaRsVMJWXyxBAJvIpe1/HWv8s2UyPUiHH3HSeTMWGXoDfNemcx5WA&#10;Ettdn+XVLheuNnnp/Do3ljuJ5cu1BbL5GVo9h8s3u7S7YR8qlIFE27YHnBJt26ZYLA5AiKK8ABLF&#10;eBGAluyWKEN+6gsYgBrTxpdcj9BWQcRhdQ+rT95/2j6E1FTo25Eap1o33Jln0/YzbjuNCyeq7qe+&#10;7+N5Hp1Oh9WVJXrXf4/WyivM1hwePFHj4Hzh9vZbj38vK4rA80OuLbV541qTRsvj0Xf/98wdfxu2&#10;bQ+Mk6Q5VGgUnCjP11v5xwLRj8BQOFHA/0EQ0Ov16Ha7NJtN1tfX+++e59HtdvF9HyKPit2g27jK&#10;8rWXCcNg07EcO1ji7U/Nc/polZpxVdRSWStDbqYAJ04QQ4plYkjRvg0pFrdc5/2EFIUEZC0gRc/z&#10;+vcoYr2Ag1+8vMSf/0f/G55/e8wXp2InxfLczvxYyWTALsKRx+F7a3AaWIeFHvzHWZ/vNpDiSO2v&#10;38n3T6Zdd0em3feOTF9Mpky/GRkZGRnprPsKKPZ3qtHFVadYZOkYl24x6RYP6BmTLF3jM3FNpnSP&#10;D/ZHjKB/nLrHJ8vEqquMm+Iw3c+UznfrmiivG3joTIaIwbo9z+sDil+70uSffOYaryx3IHfbNbFQ&#10;Iwb5XAhD9HBN5HZK5w6sX43hxPpNAM4eXeBHnjrMkeki1WqVarVKsVjsp3QWYKKcLjcJfEmCZNKg&#10;w+2mc5bfxWff98lkMn13omJ0jXLnM2S6F7FzFuVijmrVgWyGyA3w/FA7oGmnFUUQRhGdbsDyWpdz&#10;lxu8eH6dm8vdxPLV6SME2WnqbYul1R6dXrjJCVEGEQuFQh9OlFM5y2mehTOimrJZBhJlUE8eL6rD&#10;nPyey8WOVCqMmAYGDgMTk7YfBoyNs16UGfY9Tdu9fjuOk7h82HwsgJ6kNk5KMawuV2FjMa8LqEeA&#10;id1ul2ajjnvj92ivvMh01eHUkQoH54pYlp5wYhhFrDdczl1qsLzWZfb423noHf9tH9yFdKhWhUDH&#10;gcbj/Y5/DZf7UfTXMAdFz/NwXZd2u02z2aTRaNDpdKjX63Q6HXzf778EyFgtBhQz66zefIlueyPx&#10;uN7z5thV8cBcgYKTxTKuitrIsjLYUw6cPkYMKdaIIcUM3e4TBEFt6PbyOSAvU7+rQKH6Tw/yPeVO&#10;QoriJQP0n/32Bf7az33kzvYLD8CZd8T3pezE2M7E7uCHH4XvnYUHgA1w2vAfpn1+rKTZZHoPtL9+&#10;I98/mXbdHZl23zsyfTGZMv1mZGRkZKSrdgVQBL0urjrFokq32HSLB/SLSbd4VOkan65xgYlNB+2H&#10;OHWPUff4ZJlYdZV4UL/Lh3GfNayP96pronxsSWBiWr2ZKEMURoSZcCDN3r//2iI//6XreJYDTgny&#10;FbALsWNi4GlEvigpnRdfh16ckve7nz7De05VmZ2qUqvVKJfLFIvFgZS6u+2aCMkOmDJAEAQBod9m&#10;yv8advPL5LIBpUKWWtkmU8yBF+L3jGviMMlQ4sp6jzeuNXnpfJ3LN1qbyubsPMXqATymuFUPWam7&#10;BGEMBsqpmvP5PIVCof9ZuCfmcjkKhcKAS6IYZyqQmAQmwp0xMwxUTBtrQB9UHAdMlPcFm50Ok1I2&#10;Jy1PKz/O+q1el7daXoUUR7knyutU8HAUtKiCPjIEJJwTBZzYaDQIbn2K5o2vxnDi0TKHF0r9bXU7&#10;n0Vq5wtXG1xbauMGWd78A/+Icu1Q4jyc1tbqmN0unJi0XgW2kl6iT13XJQxDer0enU6HVqvVf9/Y&#10;2MD3fVzXxXVdgiCg2+3S6XT63/N2xFTRJ+xcZn35EkHgbzq+h0/XeOvjc5w4XKZSypn0z5rIsjLY&#10;NQfOHCaGFGeADaIIut23jnRSTHL+VJcnQYpqHcMgxTQwUa1TpHsWKc+Fs6jnef35PpvN8r9//Ov8&#10;y4/84Z0DOPlWOPJYfG+6U5CiU4BDj8B3z8KjQB1owD+fCvgfK1u7/9+v2l+/k++fTLvujky77x2Z&#10;vphMmX4zMjIyMtJNuwYo9g9Ao4urTrHI0jEu3WLSLR7QMyZZusZn4ppM6R4f7I8YQf84dY9PlolV&#10;R+1PSBE29/FuwIk74ZqYVC/Qd60JgoBMkMGLPJpdj3/xuat85Js344e+pek4nV7GAr+nl2tiP6Xz&#10;LVh8BZYvQBhQzDv8V28/y5MHi/10zgJOFK52u+WaOAoiEMCAgAY8z6MYXqLc/hRZ7waOY1Et2RSm&#10;bgNX3QDXC7QDmXZCAkrs9gJW6zGU+OK5Opeub4YSbadIsXoAN6qyuBayvNYjm832IcN8Pk+xWMRx&#10;HPL5fB9SFK9CodCHXtW0zXLKZuGaCMnucEnuiKqr3DAYKw1mBLBte2C5UNK1cBigmLYsafs0KHKc&#10;bbdaNm07tX0ymczAnDvOdmkwkHw+jwsndrvdfjrgYOXzbFz9HLWKzYnDZY4dLGFlMlrCxlEEfhBy&#10;fbnD+SsN6k2XB9/6Exw6+904jjMytfMoaDapXLzf8QHFJAdbtW/lV6/X64OHruvS6/Vot9t4nkez&#10;2cTzPDzP6wOMnufRaDT6YKNwmouiiLlahgKrtOtXaDVWNh3n3Eye9775AGdPxOmfc1mT/nnSZVkZ&#10;7IoNZw8B7wKmgQZhWKLTeZoosoduP+weVT4P5PluJyFFeb0MKQqXWPFdnK9hBP/dz36Eb7xy8c4B&#10;PPwBmD8N2eGxjq/bTooLZ+H9B+EZoBG//k455O/UNqdWN9qs/fMb+f7KtOvuyLT73pHpi8mU6Tcj&#10;IyMjI52064Ai6HVx1SkWWTrGZWLa+9ItHlW6xqdrXGBi00H7IU7dY9Q9PlkmVl21P0FF0cf3OqXz&#10;Trsmqg9/5TLiYbIA2USayZcWO/zTz13juasNyDlxOufSdLyx7952Tdz1n+E7oygCrwPr1+OUzuvX&#10;ADh7dJ4/9tQRjk4XmZ6eplwuUyqVBgAyAScKxy7YWdfEUduoqbrjcAbTwMauiU2mvK+Sa3wR27Yo&#10;F3LUqjYUsuAa18QkRVHcll130Cnx4rXNUCJAbe4EvajG0m0oUYyRUqk0kKJZBROLxWI/bbOAEcV7&#10;JpMZGGfjAolJIOIwSEveXkjUIZcd5aYotJ3Uy2qd41xTt1Jmu6BjGlAI6XENAzWTHBeTQDgV7BHb&#10;CWhHwImtVotg9SvUL3+catnm2MESxw6WyWX1hBMhdk+sNz1ev7TB4mqX0vQZnvzg38TJFzeN0WFz&#10;ahRFZLPZflunOXwKbQdQlK+1ou/EPuWX7JDY6/X634VLpud5/T4XoKJwWRSpoYXTXBiGbGxsUC3n&#10;ODSTIeMtsbb0xqbjLRayfOBtB3nk9BTTVQc7Z0DFSVYmA07ZhoeOEEOKU8Tpnh263acJgsLQ7cf9&#10;R5okJ0UZvt0JSFG4eItzRpwPYRj2z+m1Zoef/Ge/yuWbEoT75A/C1GGwckNj3ZJyDsyegPechGeB&#10;NtCAv1oK+adTBlIcR/vrN/L9k2nX3ZNp+70h0w+TKdNvRkZGRka6aE8AikI6XWB1ikWWbnHpFg+Y&#10;mCZRusZn4ppM6R4f7I8YQe84dY5NlYlVV+0/SFE8PB23n++XayJsL6WzcE2U3Zd83+f/eHGdf/WF&#10;azS9TOycmK+AU4wdE8MAbcBEojimbgNuvQFLr0F7HYD3PXGSD5ydZaZWplqtUqlUKJVK/fS7wr0u&#10;LaVzmgtXGigzyjVRXeb7firUJAOnnudRCs9Tan6CbLBC4XY6Z6cauyZGHR/PD7WEmLarMIzoeSFr&#10;9R6XbrR48Vydc5cbm8pZVpbK9GFcplleD1lr+FjZOA1zPp8fABJF+mYBJ8qOiQJMlJ0Sk9I1q6CV&#10;2EYdH0njJw0slMedvPxOjFbqNnKZYd9VJR3rOOXTtN300OPWPwxQHLavpHIyxDOszLhwYrvdxl/7&#10;Outv/D61is3RAyWOH9IbTowicL2Ai9dbXL7RpO3leOZD/x+qs6c2OXsOc0+Ux7IKKsrlBve9PUBR&#10;hhBlV1uxT3m+Fk6KcmpbASoKeLHX6/WX1+v1/nYCbKzX6wNwV9aChekcM6UWa4uvESakf37/2w7y&#10;xNlp5mfy5O3svrq300mZDDg1Bx44DrwbqBCne7bpdp8iCEpDtx/3vlUGreX7TAEQJkGKSf9wk3TP&#10;K58jYhy7rksURf33IAhwHIfXr6/wl/7Zr9Bod+NK8hV47HugMg+Z8a4BYylrw/RReMcDMfvpAnX4&#10;yULIv50xkOK42l+/k++fTLvujky77x2ZvphMmX4zMjIyMpp07SlAEfS6uOoUiywd4zIx7X3pFo8q&#10;XeMzcU2mdI9PaD/EqXuMuscny8SqqzL74kG26pq4Vahl1HJ13bhw4lZcE8Vy8eBXfvjr+z4rzR7/&#10;+ivL/KdvL0MuD/lynNLZysauibqldA4CaK3A4quwfB58FzuX5UfecobH53NMT09Tq9WYm5sjn8+T&#10;z+f7YKKAyWAztDXMrS4NkhkFmAVBMBRsUl0Tfd8n9JrUvK+S3fgieceiXMoxVctD3oJeiO8a10Sh&#10;6HbK2Ebb5/pSmxfP1fnO62t4/mDjWNkc5eoCYW6OG6sh9WZIxsoOQIkCRhRjRryES6IAEm3bTkzd&#10;LN7VceE4Tv+z+kpyVJTfk9wQ1c9JMOJA7MrxjAIAR7nRjbtumEvhqHl4JwBISJ+31fYbtn5c2Fx1&#10;1lPhRN/3aTabdDodgo0XWXn9N6mUYufEE4fKOLZFEOp5XkcRBGHErbUur19usLbR49ijP8SJJ/9U&#10;P7UzjA99q2D5TgGKw6ArkYZZvLLZbP+aLDshqiluBaToed4ArNhqtQbSQnuex9raWr+MqEuAXQuz&#10;BQ5P+zRuvYbba2+K4S2Pz/KWx+Y4NF+g4GSxrH1wg6eZLCuDPZWH00eBdwI1BKTY6byZMHSGbr9V&#10;SDHp8yhIUV6nzpMqpCjGvXAH9TyvX8a2bT79rQv89Z//P+4c2PQROPseKE7v7H9RWbnYnfFtD8F7&#10;iSHFBvwZO+R/mw0wZ8p42l+/ke+fTLvujky77x2ZvphMmX4zMjIyMppk7TlAEfS7uOoWj5BucekW&#10;D5iYJk0mtsmTrnEJ6R4fmBh1kO7xyTKx6iq93RTTUjqn9XHSw9294JoovwS0IB72fvNai3/82eu8&#10;tty9ndK5CsXabXJLw5TOgQsbi3DjZVi9BFHE0flpfuiJg5yYKVCr1ajVapTLZYrFIsViEdu2+zCZ&#10;DGvttGuiABLVbZPcO9NcEx3/MsXGx8n6Nynms9QqNqWpPABBx8cPjGtiFEEYRbS7PsurPV67tMGL&#10;59ZZXuttKludOUqYnWZlI8PiqteHDeWUzYVCITGFswARxbtwPpSdEmXAULwEyAjJYydpvKnL5XXq&#10;ZxlaTNrHOEChgHST1g3bTtYw0DHpfBp3X+OsH7fsqDlZnQuStk+CFWXoWCxPesnAWrvdpt1u49Zf&#10;Y/W1D1MuWhw5UOL00Qp5jeFEiN1NO72A1y9vcPNWB6twgCc/+LcplKYS3WyHgYlJY32Ys6W8Pk1b&#10;BRSFi3Eul+u7wwkoUYBZorwAE8W7ABDb7faAe2Kv12N9fb2fClqUF86M4jgOzBY4OOXRrl+i01rf&#10;FMujZ2q87Yl5jh0qUSrkyBpQcaJkWRmcqg1njxA7KVaBBlFUpNN5ijDMD93+biBFGawWc1yaK2wS&#10;FJwGKbqumwgpOo7Dr336OX7mIx+/c2BHHofjb4J8CXYSHbRyUDsIb3kE3g/4QAP+WC7kP84GlM1p&#10;Mrb21+/k+yfTrrsj0+57R6YvJlOm34yMjIyMJlF7ElAU0uniqlMssnSMS7eYdIsH9IxJlq7xmbgm&#10;U7rHB/sjRtA/Tt3jk2Vi1VV6uSmOCwuqcENSPcP2sdX9jXJNTKtXftArp3X+tRdW+ZkvXMMnB04J&#10;8lVwChD48UsXMBFiKs3rwNpVuPkq1K8D8I5HjvPeU1Vmq0Wmp6epVCoUi8U+dCagsnw+PxJyGedd&#10;hWeEQ2JSXUlgImyGAQS8Uvaeg+WPUcxnqZZtZqccrEIO3ADXCwlDjfpzGwrDiK4bsFp3eeNak++c&#10;W+fS9damcuXqPOQPcqsOK3WPIMz0ocNSqdRP3azCicI9MZfL9YFEOXVzJpOhWCxuAg3T3N3SgMS0&#10;cSgrCdYS39Vy40CASXUMcziUNQxEHAdS3Oq6rZQZVXZcaFxIhT/V+TgJiEtyGwvDMBFO9BpvsPLq&#10;r1B04MhCkVNHK5QKWa3hxCgCzw+5ttTm4vUmjZbHY+/9n5k5/FQfHh8FJ4r3JDg83kfyXCuvH36M&#10;owFFcQ2WAUWxzrKsPowoIHUBFQo3RDEmhKtir9frg1viVa/X+66KYp347vv+AKg4M1Xg0EyGsH2J&#10;Rn1pU0wnj5R59zMLnDxSoVIyoOIk6Q6keJQ76Z6bxOmenyYIikO33wlIUT4nkgBEtT65jJrmWXYT&#10;dV13YJ9RFPHPf+vz/M7nvnnnwB54Nxx8MHYE30lZWagegDc9Bt99e9kavM+K+PU5n7kdzCytu/bX&#10;b+T7J9OuuyPT7ntHpi8mU6bfjIyMjIwmTXsaUAS9Lq46xaJKt9h0iwf0i0m3eFTpGp+ucYGJTQft&#10;hzh1j1H3+GSZWHWVHm6KW3EyHAY1jAsnprk0qkpzRxTvw9y4VNhlqdHlX39pif/84q34AW6hAqWZ&#10;uPN0TOkcRdBrwcqlOK1z8xYAP/LsgzxzwGZ6eqrvmlgqlfqQmWVZfXcugHw+PwBUqemd1XcVNpTL&#10;jgIcR7kmiof3nudhBWsU218grD9HwbGYrjnMzhYga+1710QBNzVaHpdvtHjx/Dovnq9vag8nX6ZQ&#10;OUDDrXBt2cXz6QOHsjNiuVzuA4piuViXy+UoFAqJDolJqZuTxoEKJKpAVRKQqMKDMoglaxiMKNeT&#10;tr26L3mf8ntanePWN866cdaPW2YnJVL3is8qBKcul+f1JMc93/fpdru022269Uusvv5rOFaXIwsl&#10;zhyrUC7mtIYTIU7tXG+4nLvc4NZ6j9ljb+fs2/9yHwSGZCB3HLBXKGm+HQaHqxoGKKpumAJOlEFF&#10;sZ0MEIqxIKBF2YVRuCN2u93+dcD3fdbX1/uwooAYu91uH2YUY0o+jrxjcfxgHju4yfqty5tiOzRX&#10;4L1vOcgDxyuUSza57ITf5O0TWVYGp+bAA8eI0z1XiJ0UC3Q6z9yzdM9ivfgsvouxa9v2JohRrlee&#10;G8W9axKkKJdzfZ//6Rd+l+dek8bv498HM8di58OdlJWF8hw8+SR8D5AD1uCDVsRvzvtUzemxJe2v&#10;38n3T6Zdd0em3feOTF9Mpky/GRkZGRlNivY8oCik08VVp1hk6RiXbjHpFg/oGZMsXeMzcU2mdI8P&#10;9keMoH+cuscny8SqqybXTXFcWDDpwa3qjDXOdncLJ27FNVE83H3ueot/+KlrnF/txXBivhKndAb9&#10;UjoTQRhAZwOWz8HyBejUqRTz/KlnT3Nm1tmU0lk44WUyGbLZ7CaoxXGcsaDCpOXDwJmkOmSp7kRB&#10;EOC6LpXwVez6x7GCDfJOnNK5WonBA88NCCO94aUkRVIK58VbXV65WOfbr61Tb3qbytbmTuJR48ZK&#10;yHrD60OHtm33IUQBrcrrbNumXC5TKBT6bokqkKgCh0mwlAz3JY0rGVAUkj+L/SZpGJA4rP6k/Yxa&#10;roJid1PXqPWjoMft7CdJ487PaXO/2i9p878MsQF9iEw4ozYaDbrNZRoXPkzGW2FhtsADx6vUyrb2&#10;57cAjC/daHHlZouOa/H09/59ylNHxk7tLK8bZ+wMW5d0zU1bLvepDJ3K4JZ8jRbAYiaT6ZdPSg0t&#10;w4oifbOAuBqNxoCjogATBagoOyvK4JfY/8lDDlWnweri65tiP3qgyPveepDTxyqUCzks46i45xU7&#10;KTq3nRTfxR1IsXgbUrRH1pF0T7sdSFGGccV9jIAV1XrFvZDsEi07isqQYhAEWJbFleU6//3P/SYr&#10;9WZcmV2MIcXqAmR22NowY0F5Fh57Gr4PcIA1+C4iPrLgM2+cFLek/fUb+f7JtOvuyLT73pHpi8mU&#10;6TcjIyMjo0nQxACKoNfFVadYZOkYl4lp70u3eFTpGp+ucYGJTQfthzh1j1H3+GSZWHXVZLkpbtU1&#10;MW35OGAD7JxrYlq9AmCTAQfP8/jIt1b4F5+7hp+x45TOhRrY+Rji0y2lM1EcU3Mldk289Qb4Peam&#10;yvw3bzvFsekCU1NTVCqVvitePp/vp3ROc9wS0JGAGCHdNVHWMChRvA9zTYQ7/er7PgQNKt0vYDW/&#10;Tt7OUi7lmKrYZG0L3w33pWuigJk2mh4Xrzf51qtrvH65salcZeogYW6BtWaG68vdAYfEQqHQT+Os&#10;QokCXhWpm8XnYrG4CU6Eza5tYpllWX2XvTQgMWkdxOMuSaPAqySIK63MqGXycY6bMnpcEDENxByl&#10;7V5fx9lunPk67bogp3xOS4cqz+WyU5iAEzuNmzQufISMt8LcTJ4zR6tM15zb2448tIlVFMVtUm96&#10;nL/aYK3e48QzP8H8qff3UzvDnXNqGJwovyfNzap7W/oxbb4Wp32W35PSPMvQlkjrLPpfhRTl67n4&#10;Lurt9Xr9Za1Wqw+3ChCx1+ttSgstp4eWHRUbjQZRFHH6WI2FmsfazZc2tcGZYxXe/aYFjh8uUyqY&#10;1M97XZaVIV+14exx4nTPJWJI0aHTeRNhODoN8k5Air7v97eT/4lGuCqq9Yr7oTQnRTGGRRnLsnj+&#10;wk3+h3/1EUJxbLPH43TPxRrid8mOKWPFzuOPPnMHUlyBd1oRv3/Ip2xOiy1pf/1Gvn8y7bp7Mm2/&#10;N2T6YTJl+s3IyMjIaK9rogBFIZ0usDrFIku3uHSLB0xMkyhd4zNxTaZ0jw/2R4ygd5w6x6bKxKqr&#10;JgNSvFs4cZibYlKZ+5HSWcAM4oHuaqPDv/j8DT760q3YVaZYg+I0WJaGKZ2JyZbAhfoNuPkKrF6B&#10;KOTREwf54ScOcnCqyNTUFNVqlUKhMOCClwQnQjI45jjOwHcVQFQdFdM+b9U1sRhewqn/PrlwnVIh&#10;S7VsU57KQxjhdX3tU77KUt0SX7u4wbdeX6PeGHRLdAplCtWjrDbzLK97eD59h8RisUixWByAFB3H&#10;6b+EY6I8RtQUzsVicVP/ipfsLjgOkCh/llOMyxoHSNwpd0RxToxbPs3RUZQfBu8maVh9SfULwGun&#10;lMlk+kCYuhwYuj9xDssxqHO76qQXBAG9Xo9ms0m7uUbjwm8Qdq6wMFvgzLEKs7U8ERCGep/kYRjh&#10;eiGXb7S4udLBKhzgoff+FLaT7wNNSeBt0lybdp6p5UfdC4zrnKh+lh0SZSc58Q8EQB9SlF0SxXhO&#10;Sv0sPgs3xG6324e3hNOc+OcENe2zgBOFq6IAFev1en9fURRx/FCVw7Me9eXXCQN/IHYDKk6OLCtD&#10;fioPZ44RQ4oFYIMwrNDpPEMUjU6DPOr+V70vVSFFGaxNcliMjzOG99MgRdlZNgxDut1uf+yK6/J/&#10;/srL/LMP/+GdgzzxJjj6JNgF7jmkaAF1+HEn5BcXgp3d1z7R/vqdfP9k2nV3ZNp978j0xWTK9JuR&#10;kZGR0V7VRAKKoNfFVadYZOkYl4lp70u3eFTpGp+JazKle3xC+yFO3WPUPT5ZJlZdtXdTPt8LOFFI&#10;dmUS2gqcuF3XRBlm8zyPpY0Of+sPLvKNq01wivHD1OLUbYjPg2i8Y5oYRSG47RhKXHwVNhYBeO8T&#10;p3j/mRpz0zWq1SqVSoVCodB3x8tkklM6w2aITIVi5O1kDYMSxfs4rol96MTvUnG/CmufpZDPUi3n&#10;mKnlsfJZIjfA9ULtoSWhMIzw/Ij1hsvFa02+c26dcwluibW5k/TCGleWPLoufQixWCz24VThkihe&#10;slviMChRBVoFTCggi1GOblsBEkWZnQQSdwJGTCsr2impzKjvw7TVa2faHL2Vesadi1XJ830URWSz&#10;2T50pkLlMmgm0vFubKyzceE36a2/zoHZAmdPVFmYKewLODGKwA9CFle6XLrepNn2Of3mH2f+9Af7&#10;83UanCi/y+NQXi5/l5eNcz8wbDykfRZjQXZMVGHDJHdEOeWz/I8Hom4ZehRjR/4u/klBBhXlNM+q&#10;o+L6+vqAq6I4xhOHKxystVhfvrCpPc6eqPKuZxY4fqhMqZA1qZ/3qO5AiseJ0z07QIMgmKbTeZqY&#10;rhuurUCK8twGDIC4SfOfvJ243orvYt4UY1qMZdkpNAiC/nb/+COf5mNf+tadg3z4AzB/GrKjU1pv&#10;WRkLStPw+Jvge24va8BPFkJ+fi7YaSRyX2h//Ua+fzLtujsy7b53ZPpiMmX6zcjIyMhoL2piAUXQ&#10;7+KqWzxCusWlWzxgYpo0mdgmT7rGJaR7fGBi1EG6xyfLxKqr9p6b4riwIGwdThTrZYetcfeT5I6Y&#10;9C7Xm5TS2fd9vn65zj/+zDUurHRi58TSdJzWOQr1TOkchtDdgOXzsHQOOnUA/uQ7H+ZNh2PXxFqt&#10;Rrlc7oNpMnwGm1PgqpCVeJdT9MqQ4riuiWlSU78K10Q7XKSw8YdkupcoOFmmqg5T03Fqxv3imijc&#10;Elsdn5u3OrzyRp1vv7ZOszPo7GU7RYpTp1ht2lxd6mLbNvl8fgBKzOfz/XcBLTqOQy6X679UKNGy&#10;LHK5XKJbm9y/hUKhvw6Gp23eq0DiVmBE+ZwYBh+Oe827m2tj0rbjQuhpSoPPYPjcrq6LogjLshLB&#10;HDFn+75Pp9NhfX2d7tLnWb30aWan8jx4osqxQ+Xb9Wp+ogNBGLHR9Dh3eYNbaz3Kc2d59Lv+OvlC&#10;aVNqZ/E5CU4cNe+q7pxbBRTF9zRnRfmz7Hoow3+i/+Uywk1TvCzLwvO8Pqwljx0BsAO4rrtpe9VR&#10;WU75LL4LaHF9fX2Tq6J8rGdP1JgttVhbOrepXR4+WePtT89z/KABFfeq+pDiAyeJIcUc9wtSFOM+&#10;bQzL9QhIEeJzQsDd4ruYKwWQK0OKuVyOthvwl3/mI1y6uRIfVCYDT/0xqB2MgcKdViYD5Tl45mn4&#10;biAE6vDn8iH/v3njpLhd7a/fyfdPpl13R6bd945MX0ymTL8ZGRkZGe0lTTSgKKTTxVWnWGTpGJdu&#10;MekWD+gZkyxd4zNxTaZ0jw/2R4ygf5y6xyfLxKqrdt9N8V66JiaVGTfd6FZSOstlVbBBuCL91otr&#10;/Oznr9ENrdtpnadiB8Uw0C+lMxEEAbRX4earcOsCeF2mKkX+9NvPcHa+xNTUFJVKhVKp1E/pLCC0&#10;JMgsDSobJ5XoMCgxCWJUwVQZLHFdl7L3PNn1T2JbLuVCjumaQ6FkE/nhvnBNjCJwvZB60+WNa02+&#10;/doa5682B8pkMhbVmaN0oxmW1gKanYhSqdRP2SzDiLKLopy+OQlKtG17AHRKAhPl70C/PrH8zjEO&#10;hxKHgVQ7ASTeDYyogrlp2yWtGwU2bkXbvV5uF1KUt5OBc/U4kkBF2QlXTWmqgoqyo936+jru2gss&#10;v/471Co2p45UOHWkjJ2zCKP9ASL33ICL15tcvtGi04M3f99PUZk91T8fYfP5MmwultcLJaUO3w6g&#10;KJYNA1llCEsAVmnglvoPB/L3JLhV1CuAQlG36swo6hGgohhzsqvi+vp6H1hMAxUzmQwnD5dYqHYS&#10;QcVHz0zxzqcXOHqgSMExoOJek2VlyM8W4NQZ4J23lzYJgllarScTzwtV24UU1fTmW4EUxbwJ9Mej&#10;GLsqpGjbNpdvbfAX//mH6fTc+KCmDsGD74vvhe/FDxErC9UD8ObH4IOAC9Thz+dD/p2BFLet/fUb&#10;+f7JtOvuyLT73pHpi8mU6TcjIyMjo70iLQBF0OviqlMsqnSLTbd4QL+YdItHla7x6RoXmNh00H6I&#10;U/cYdY9PlolVV+2em+K9hhOTIEKhtD6+W9dE8WBXQAf1Vpef/+oSv/7cEuTyUKhAcRqyOfDdmP7Q&#10;DU70PWgswc1XYPUSBD5nj8zzw08d5thMiVqtRq1W6zvoCRe8UXDiOI5caZCi/F2uI0nyWJHBRCts&#10;Umx9BhrPUXCy1Co2c9MFyGbwewF+EGoNK4VhRNcNWF7r8cqFOs+/usZ6wx0oU6rMYpcOsFR3uLXu&#10;4eTvuCPK6ZsLhQLFYrGfulm4JQrgSQYTk6DEYX1u23b/s/wO9MHHrQKJSWlrk7ZNW6aO1WHbpu1n&#10;OzDiMI0Dvqj17cS1MW3eH6fuca4DafN0Gpwo5uxsNksURX0ArNvtsr6+jr/xCsuvfoRyKcfxgyVO&#10;Ha2Qd7K3tx0/7klUFMXuicurXV6/vMFq3eX4oz/AmTf9mT5ALKQCiDC+e+KwsbiV67ysJMdMWWpq&#10;5q1AivJneV9qnb1eb6BuOY20fK8g3nu93kD6Z5Hiudfr9V/dbncgpe4gqFhkvtJkffnipvZ40yOz&#10;PPvEHIfmY1BxX93m7nFlrQzOfBFOPAC8AwiADXz/KO32I/cMUpRdRMeFFMU9lTyGgf64FdCtABXF&#10;GM3lcnzyhTf4+7/8sTsHePwZOPZU/E8790ICUnzLY/AB+pDif1sI+bk5AynejfbX7+T7J9OuuyPT&#10;7ntHpi8mU6bfjIyMjIx2W5kL5y9EaHQ90uniqlMssnSMS7eYdIsH9IxJlq7xmbgmU7rHB/sjRtA/&#10;Tt3jk2Vi1VX3101xN+FEWXIfbwVOVB32VDjR8zxeW2ryjz5zg+evN2/DidXYLYYMBAJO1EhRBF4H&#10;1q/D4quwfg2iiHc+eoIPnZ1mbrrad04UcJrqmjiO4+Ew6DDpO2wGzJJcE2EQOJVB05z7Bvb675ML&#10;Vinddk2sVm2IwO0F2jqpRVIa5xvLHb5zbp1vvbqG6w+eU1Pzp+kEVW6uQs9jAEpUX8IxUbglZrPZ&#10;AUjVcZyBsbBVKDEJqJOXO46TuH7YNmnglbosbfwN21aFT0Y5zY06jq2UUSHKndS4189h87OstDl/&#10;lFMe3AHHxDIVEhOfhQNut9ul0+nQXn2VtXO/Tj4XcPRAidPHKhScrLbnu6owjGh3A16/vMHN5Q7Z&#10;0mHe/H1/DydfGnAAVedkWQI0VuddtUyatuuimDaukpzk5Gu4DCgmXQ9kx0Xhkux5Hvl8fgDwgngc&#10;yfsTqZ7l643qqCjAQ8/zaLVadDqdAUdP4aSYBip6nscjp6eZKTVYX35jU/zvffMB3vToLHPTeXJZ&#10;y4CKe0RZK4OzUITjDwNvAXpAi273aVz3IDB6jt4qpKgCs8M+y3Wp983quSGcFLvdLtlstj8+bdvm&#10;Z3/ni/z25567c4CPfx/MHI9hwnuhFEjxrxZD/umsgRTvRvvrN/L9k2nX3ZFp970j0xeTKdNvRkZG&#10;Rka7qcz58+ejDBkMpLg3pVMssnSMy8S096VbPKp0jU/XuMDEpoP2Q5y6x6h7fLJMrLrq3rspbgVM&#10;FOWHfR+1zSj4RQATw1wS1WMeltJZPJz97IUN/uEnr7DSDW+ndK5BvhKndA58tHNNjCLoNeHWRVh8&#10;DVorAPyxZx/kbUeLzMzMUK1WKZfLlEqlftpdGV5RgUKhJNAwDSIbtk6tV5bqmihAjyAIsDvfIrz5&#10;nygVc8xUHWanHOxCjsAN8Hw9XROjCPwgpN7wuHi9yQuvrnHuSmOgjJMvka+dZq3lsLTmYduD7oji&#10;XU3lLFwM5RTOjuMkjoVRUGIaYDgKUhX7krfdKpA4bPukbYeN2VH7GrZ8q2WSzoHtXOd26tqYNOcO&#10;K7fV7QV4JsokQThi7hbOib7v061f5NYrv0Q+F3B4ocjpoxVKhdy+gROjCFw/5Npim4vXmzTbHk++&#10;/68zc/ip/twNyXCieI+iaMCxNAlQ3A50NW6ZYZBiEqilprxVAS7Z7VC+Tohltm0PQI7CQVHen4AU&#10;5eNLAxVbrVZ/TIq0z+Ilg4pyOt3+sQU+D52qMZVfo75ydSD+gpPlB7/rKA+drFIp22RN2uc9oayV&#10;wTlchsNPAE8AbcCl03kLnjcD7DykKOBteU6U58w0SBHu/HOH+s85YRj2x6QAaW3bjstEGf7qL/xn&#10;Xr54I66kPAuPfW98j3yvHiZZWagdhLc8Cu+nDyn+tWLITxtI8a60v34j3z+Zdt09mbbfGzL9MJky&#10;/WZkZGRktFvKnD9/PgLIiB+VGl2TdLrA6hSLLN3i0i0eMDFNonSNz8Q1mdI9PtgfMYLeceocmyoT&#10;q666d5Di/YQTR+0rCUiUIYqkYx7mmihAhV6vx688v8K//uI1Isu545qYcyDwIAzRDk4MQ+jUYel1&#10;WD4P3QZ5O8ePvfMhHjtQYHp6mlqtRqlUolAo9F3zRsGJKuwi0oluBVCUl4s+lr/DIHAqP2QP/A7F&#10;1hfwbn2BvJNlfjrPwbkCmZyF2/UJQv1ApTiNc8ittS6vXdrghVfXuLXeGyhTqs6TyR/l+ip03diR&#10;UMCIAkxU3RJlMFGFEgXgNAxKFECiWC6/J5UVGpXOOZfLbapLLQObgVl5n0nbDdtWPe40jbrujLN+&#10;K9euUeDiVuburWiYA+I4+x4GKMoAzjA4UZzzAgprr19m48KHsa0Oh+aKPHC8Srm4v+DEMIpYrfc4&#10;d7nBynqP2WNv55F3/T/657FQUvpzec4eNga3m7p2K2WSIEX1Hw5UMEuMDWDTPyEIAFCUF+5w4nsQ&#10;BOTz+URAUb6H8DwvFZwV+xGAou/79Hq9vjOdCimqoKKAIMMwJEPAw6dqFFiksb440A7HDpZ431sP&#10;cupImVIhh2VAxV1XLpvBOT0FM28FTgFNoiii3X6WIKj0y23VdTTtvlaGEcVcqbqJqmN32Fwrzode&#10;r9f/LsZmJpMhl8tx6VaTn/xnv3pn45NvgaNPxk7j90pWFmqH4NlH4L1AF2jA3yqF/L0ZAynerfbX&#10;7+T7J9OuuyPT7ntHpi8mU6bfjIyMjIzut/qAIhhIca9Lp1hk6RiXiWnvS7d4VOkan4lrMqV7fEL7&#10;IU7dY9Q9PlkmVl21symftwInjnq4OmqbcVwT1Xc1dd2wMiK9owq0rTQ6/PMv3OQPXl65ndK5BqXp&#10;+MGoL1I660S3KHDi0jnoNTk4U+XHnj3FyblSP6WzgBOz2Wz/JYNpkOxgJ5ZtJaVzUh2qU6aQWKam&#10;dLa8Gzjr/4WocxnHzjJTs5mbLpDJgOuFhKE+/ShgpHbH5/pyh2+/vs4Lr67hB4Pn0fTCGXrRFFeW&#10;AjKWTT6fH4ASxXfbtikUCv00zjKYKOBUYCC1d1IfinEilsvvatk0yFEuK6SCHeo+ksoMq3cYsDgu&#10;kLgTMOLdpGhOat9h2klYcRSIPs7cP+yakeSElwYnttttmvVFOpd/A9wVDs4VOHOswnTVIYzQ6rwf&#10;pjCM6PYCzl9tcG2xjR8VefyD/wul2qE+cAzD3RPTzl3RL1sZrzvtoqiWTRojYjv5HxFkkFH+JwUB&#10;G4pl40CKURQN3EuI45L31Wq1Bq5Lo0BFkQJaTf3sui7ZbIa3PFKjtfoqge8OxP/YmSne+cwCRxZK&#10;FBzLgIq7rEI+i/XoLNjvBA4ADaIoR6v1DsLQ7pfbLqSYNt7U8S+PVfkfOZLql8vJaZ7F+BfjUswZ&#10;v/Spb/HhT3ztTgVP/CBMH7l3qZ4BrBxMHYK3Pwzvpg8p/oNywN+YHv67wWi09tdv5Psn0667I9Pu&#10;e0emLyZTpt+MjIyMjO6nBgDF/kKT8nlPS7d4hHSLS7d4wMQ0aTKxTZ50jUtI9/jAxKiDdI9PlolV&#10;V+2Mm+LdwIlbBROGwYlJTl2jyqsPclXXRPHw/7XlNj/1iau8stQGuxDDicXabfrLRz/brShOV92+&#10;DSeuXIROnSdOHeKHHz/AgekyU1NTVKtVSqVS30HPsqxEMG2rKZ3ToMY0WCxtXGUymUHXxCCg0Ps2&#10;mdU/wM54VEo5pqoO1ZKN54f4gT4pnaPbaZwbLY+L11u88Ooar13aGCiTyzmU5x5kvZVncc0nn89T&#10;LpcHHBLlNM6yW6KAEW3b7rtl3g2UKI8JFVgdBiUmQRxJAKLYr1xv2nGkAX33CkgcBkFuVeNsfz9B&#10;xXHcvoZtOwpOTINt5LTOruvS6XRoN5ZoX/wNwt4y8zN5zhyrMFvLE7F/4EQxL1xfanP+apN6w+WB&#10;t/4EC6feSz6f75+jaXOz+CzD52JZXH+0ZZh2p10Uh8FVsnuc2Fa8xHf5XkDAg/IYE98dx8F13cQx&#10;qJaVj0us63Q6A66NYl+9Xm8AAksDFVVHRdd1OXqwwomFiLXFlze10zufXuAtj82yMFPAzll3fe9n&#10;tD1lMlAs5OCJA8B7gBrQIAwLtFrPEkWDDqZpGhdSTAIUtwspCsdReXx2u93+vXIfmg0z/JVf+CjX&#10;ltfijSvz8MgHoTh99z86hsnKwdRheOdD8E7iLNpN+JlawH9fM5DiTmh//U6+fzLtujsy7b53ZPpi&#10;MmX6zcjIyMjofigRUATjprjXpVMssnSMS7eYdIsH9IxJlq7xmbgmU7rHB/sjRtA/Tt3jk2Vi1VXb&#10;d1O8X3DiqP2owEtaefFAFu6464nlKpwoQIFPnqvz05+5wlovA04pTumcL0PgxxCfVq6JAFEcW3Ml&#10;hhPXrkC3wTsfPcEPPDLHzFSVWq1GpVKhWCz2YbWdTOk8DqCY5JooL1MdrwKvTan1GYL1r1HMZ5mu&#10;2szPFLCyGdxeoE1K5yiKXSDXNnq8frnBc6+scmO5M1CmUjtAlD/M4lqGjpuhUCj0XTDVNM62bW9y&#10;S8zn8wP9rfa7DCTKcGASDJi0TtSpKg1WTAISk9bLAGXS+qR5Pyn9c9JxpSkNdkw67q1ou3DkVsup&#10;2so8nrYuDYBRNcodLyllqQonCufEdmuD7pXfwm28wfx0njPHqsxP7y84ESAII+oNl9cubbC82qU0&#10;+xCPve//3QeO5bTpaop0ee4eBupalrUluHW79xCy5LGSBijCHYdkGcYSIKJcj+ywmAQhygCjes0Z&#10;B1QUx9PpdAauVWLsijS6KqjY7Xbp9Xp9ULHT6fTBMLEPz/M4c7zGwWqbteULm9rqB99zlMcemGKq&#10;6pDL7qd73b2jTAaKFQceOUJs91cAGgTBLK3WMwnlN/eTev8jlHTfvBVIcdj8LKdAF06evV5vYKyK&#10;Mi9dr/M3/9ffvbPx8Wfg2NPxP/ncS1m52K3x3Q/CO4ANoA0/X/P5C7X9M9ffS+2v38j3T6Zdd0em&#10;3feOTF9Mpky/GRkZGRnda6UCiv0Cxk1xz0qnWFTpFptu8YB+MekWjypd49M1LjCx6aD9EKfuMeoe&#10;nywTq67ampviuICJWj7t+6h9jAPBDHNNTIIWBcympnQWD/i73S4feWGZf/mZS2CXYsfE0gzkHAi8&#10;OP2xjnCi78LGEiy+AmvXwO/xlgeP8cefPMD8TOyaWC6XKZVK/dS+AlZLcr4T3+Xlw8qNAyimwYlC&#10;KqSU8W5S3PgvRJ0rlAo5ZqYcZqfyEEHPDQijyYcTwzDC9UNW6y6vvlHnuVdWWV7rDZSZmj9Fj1mu&#10;LYdYWbsPIwqXRBlOlN0SVSgxCUaVoURIhpvSwKZhUGIaPJgGJQ6DFcU6cWyj6t0OBJgGHSaBkePq&#10;brYdpe243Y2av0ddH8YF24cBigIoSwLG5NS33W6XZnMD99rv0ll7mdmpGE48OFvYd3BidHu+e+Na&#10;k0s3mnTdLE9/z9+hMnN8wAEXNjuaJoHl8ruQOk+Pf2w756KYdr8hg4Dyd/lzElwo3AnTIMUkCCyp&#10;viQ4stvtDmw7ANXffslpn+XUugJWlB0VxdgX9zGPn52mbN1iY+36QJsszOT50DsOc+ZYhVIhZ9I+&#10;74IsK0Oh5sCDJ4lJuizQwPeP0G4/tql80jVA/oebpOVJYxlIHMei/DiQothG/COPPB7lOn7tC6/w&#10;65/8ozsbP/Y9MHvy3qZ6BsjaMHMM3nMGngXqkG3Ary/4/PHy/pnz77X21+/k+yfTrrsj0+57R6Yv&#10;JlOm34yMjIyM7pVGAopg3BT3unSKRZaOcekWk27xgJ4xydI1PhPXZEr3+GB/xAj6x6l7fLJMrLpq&#10;tJviuHCJXH7Y92Hlh+0rCU5LAlrUtHXyZwEMiHIiFXC32+VXvrnIv/nsRXCKUJ6LU9RZ2RjgiyK0&#10;gxOjCLwO1G/AzVehfh3CgA+96SwfenCG2ZlpyuUy1Wp1AFwTwIoMsdzvlM5iWZKDWr77Lay1/xPb&#10;8qgUc8zUHCplG98P8fzJT+kchhGdXsDiSpeXzq/zrdfWabS9/vpMJkN1/hHW23lWGhkcx6FYLA7A&#10;iXJK53w+33fFFClfh4GJMnQoOxTKy7cCJQ4DBJPgwyR4LwlKVMsISHGU+2LasqRt1ePaqu4ViDiq&#10;zq3sc6vz+TBgfDvbCclwmIBsBJQl5vFer0ejsYF38w9oLT/PTC3PySNlDs8XyWQy+w5ODMKIW2td&#10;Xr+8wdqGy7FHf4Sjj/3xvgOues6qc7oKJyZ9HjVPpx/fzrkoDhujSWmeh8GJYr0Ar1T4UB2HYh9p&#10;oKLs+imuVQJ+lLdVQUUBH6qQogyGCUhRBhU9z8OxLZ54oIrfvECv2xxom8fOTPGuZxY4cqBEwcmO&#10;/U8qRjsjy8pQmMnDmQeBtwEe0MJ1H6TbPZW4TRqMqK5TIUXh9im7g4r1qgutur1apxiXwrVTjD8x&#10;BkUZN4j4m7/0cc5fW4orKNTg8e+L/9nnXg+2rA2zJ+B9p+BpoA61DvynBY/3Fu/trveT9tdv5Psn&#10;0667I9Pue0emLyZTpt+MjIyMjO6FxgIU+4WNm+KelU6xyNIxLhPT3pdu8ajSNT5d4wITmw7aD3Hq&#10;HqPu8ckyseqqdDfFu4ETt+qQlASopNWbdlyyE4xcXnZNBAYggGa7yy98dZEPf/1a7JZYmrkDJ4Y+&#10;E0+0bVJ021qrBSuXYOk1aCwD8GPveYy3n6gxNRU7J5ZKJfL5PLZtD0BoKoQImx227mdKZ8/z8Nw2&#10;5c7niNa+SrGQY6ZmMzddIJub/JTOUQRhFNHu+Fxf7vCt19Z44dU1Agm4su0ChekHubFm0exE5PN5&#10;CoVC3wFTgIliuYBOC4XCJihRhlBh0B1RLqv2mSy5r2Wwb9z0zOr3NChxXMBRrJPdFNO2k48/SVsF&#10;C9MAr7vRTtQzTh1pcPCobcad25PKq/tQoTAxp3ueN+CA22q18JY+TePGF5muOJw8UuHIgSJWJqOF&#10;a+pWFIYR7a7PucsNbt7qkCsf45H3/nUKxUr/HJbnaNXlVnweBh4njZ+dhhTHBVvHgRSTQCwZ2hLv&#10;Ynyp7ovyNScJahwFKoplAjyU9zsMVJRTPsugoniJtM8C1hXbzdTyPHzCob78MpFyDn7fu47w1EPT&#10;TFUdssZN8b4qa2XIHyrB0ceISboe0KLbfRrXPZi4zTBIUV6v3ueq43pY6me53qR7bjG2xDhT3TwF&#10;DHnpVpP/8ed/587BHXkcTrw5/uefe/3gKGvD/Gn40HF4BFiDWhv+8yGPdxtIcce0v34j3z+Zdt09&#10;mbbfGzL9MJky/WZkZGRktNPaEqAIxk1xr0unWGTpFpdu8YCJaRKla3wmrsmU7vHB/ogR9I5T59hU&#10;mVh11WZI8X7BiaP2o9abBruocKLqmqgCba7rsrzR4Z9+fpHPnV+L4cTiFJSmIWPpm9I5DKHbgOVz&#10;sHQOOnUcO8ePv/cxnjxSZWpqinK5TLlc7kNsSU56kAwnJsEuWwUU+0ebMqZk4MTzPDLuEvnGx4na&#10;Fyjms8xO5ZmfmfyUztFtF7RW2+PyzTYvvLrKi+frA2VKlVlypSNcX83S6kKxWOyn5JZdE4vFYj+N&#10;c6FQ6LthClhJdlCTwSQZSIRB50xIhpbSxknSNur6NOBQ/pxWZhisKI+ztBjuFkhM2+fd6F5fh0bV&#10;nzY3j7t82Jwtl08715PgRHHeC9fUTqdDu93Gu/UFNq58mqmqw/FDZY4dLJG19h+cGEXg+iFXb7a4&#10;dKNFs+3xyHv+GtOHnhw472EQ9FXPA3GuJEHC9wtQHFVuHEBRBgTFNknglrxdFEV4XuxMq8KNKnA4&#10;LqgotvE8r78uCVQU5YUrYlLa516v109proJiMqjoeR6nj9U4NNVhben8QBsdO1jiQ+84zPFDZQqO&#10;ZdI+30flshmcY1U48BTwGNAEunQ6b8fzplK3k8+5pPNC/gcONbW5WDcMUkyaj+U6hIuiDCmKMeh5&#10;Xn8fH/3GG/z7j33xTgWPfDfMnwJr8z8I7LhyeTj4EHz/ATgGrMHZXsTXT3mUzBjfUe2v38n3T6Zd&#10;d0em3feOTF9Mpky/GRkZGRntlLYMKIKBFPe6dIpFlo5xmZj2vnSLR5Wu8Zm4JlO6xye0H+LUPUbd&#10;45NlYtVP8QNJi0wm+QHl8O3Svw/bZhicmASs3C2cKKAW13V5ZanDP/jUNc6vdsEuxHBioQZRqDGc&#10;GEBnAxZfg+Xz0GsyP1Xhz777Qc4sVJiamqJSqfRhNtVZbxRYOG5K57R6+kcaJbsnin6UQVOr/QrZ&#10;lY/hWF3KpRyzU3lqZRs/mNyUzgJMbLQ83rjW5PlXVzl3uTFQpjp9mCB3gBurGbzA6vebmso5n8/j&#10;OE7fCbNQKAw4JYo+y+VyA4CpgBMhud+Ekvo+CV7aKSgxDUhM2ocMy6YdQ9L8Pg6QmLbddpWWPnor&#10;2gocJmvYcY8Ljw9bJkCZtDqGgchJsJdIkzvgnLj2Ddbe+BjTt+HE44fK5LL7E04Mo4iV9R7nLzdY&#10;qfeYPfYOHnj2L5DNZvuAYhqwO2yuTnJZTD6G9AZP227UfcQoSHHUWBTAX9I2qhuinBJXHrvic5oz&#10;orhuyW6IaaCiDCmqoGLStU6AYQIEk10VVUix2+32ywg3xSiKePzsNIXoOq2NWwPt9K5nFnjrY3PM&#10;TefJZS32yS3vrsuxLewzUzD1LHACaBBFFq3WOwjDfOp2oyBF+f5JHbMqpKi6LKZBivJ4l11AkyBF&#10;y7LouB4/9eHP8cqlG7eDLcETPwjlWe79AMuAnYejT8IP1aAGrMN/ZYf82hEfywzwHdV++Y18v2Xa&#10;dXdk2n3vyPTFZMr0m5GRkZHRTmhbgGJ/Y5PyeU9Lt3iEdItLt3jAxDRpMrFNnnSNS0j3+MDEqIN0&#10;j0+WiVUfDT6QtIBorGeIW4UTkx54jlMOkuHEJPckASKoD13lh/qfOFfnpz9zjWZggVOO4USnFKd0&#10;1hVODAJor8Zw4spF6LV45MRB/sQzRzkyW+mndS4Wi+Ryub5zogqwqMCXWL6TKZ1lFyD5s+zg0+v1&#10;sFvfwF/8AyqlHHPTeean8+SdLD13MlM6RxH4QUi94XHhWoPnX1nj4vXmQJna3EnawQy3NjJkLKcP&#10;JZZKJQqFQj8tt+M4lEqlfl8K17RsNtuHFOX+Ef2qpvG+F1DiMLAwbZyJ91H7EONwWN3qsqTlw/Yx&#10;avkwjQM/3q12ElTcCqA4rGwSpKiCMOPAiVEU9UGYbrdLp9Ohs/oiS698hOmqw6mjZU4dqeDY1kTO&#10;AXcrkdr5/JUm15fa+BR46kM/Ram60J/Tt+KeKKSeu1sBFMcd7+NAhmlKghSTvquQolwuCVRUxyFs&#10;BhVll88gCLAsa2C8Jo3jXq83sExAikmgZFraZxlSVB0VRdpn13X7Toyu61KrODx+2mbt5ssDbZO3&#10;s/zge4/y0IkqlbJt0j7fJxXyWbKPzYH9LmAOqBOGJVqttxFF6W6D40KKSQ60aZCi+lLrlmFccU8t&#10;xpfruv0x5/s+2WyWa2tt/qd/91G6buxEypHH4eRbwL4fuZYzcUrps++EHwSywAb81XLAT88H2v+m&#10;2w2ZNr03Mu26OzLtvndk+mIyZfrNyMjIyOhulP0rf+Wv/NTdVGDcFPe2dIpFlo5x6RaTbvGAnjHJ&#10;0jU+E9dkSvf4YH/ECPrHqXt8skysk63NDyLFe2YopDguOJC2n3HhxDR3pFFwogwDiIf5vV6PD7+w&#10;wj/51GXcjB07Jpbn4geZgRcTYlrCiT40b8GNV2D1Irht3vTAEf7kI0c4cmiKmZkZarVaP/WvANpU&#10;58Sk1M2ZzGanvaQyw16i/LAxIad0dntd7MbncJc+TrGQZX4mz6H5Ao5t0e1NXkrn6LZjYr3R45U3&#10;6nzqazf5yrdusd6IXbUsK0tt7hS97GlurBdxwyLlcpXp6WmmpqaYmpqiVqv1IVOR4rlQKOA4DrZt&#10;9/s1l8sRRRG2bfdhJbW/BaSYBCCKdUmpv2EzlKrWOWx8qHBkUuppddskl8+kY1frEJLXpR2XXDYN&#10;xkwrk3Qs91p3s5/tbrdVKHLY9UDM27LktLdiPu90OnQaN7j50q9SdODIgRJnjlcpONl9CSfGgHPE&#10;zZUu15batDo+D7zlJ5haeLh/vuZyMfQ0Ck5Uz+E7+4hGun0mbbddjQMQi3WjwEi1TNJ6tQ0E0CUv&#10;k+FNeY4S38W9x7A5L5fLEQTBwDoBkIvlSfOo2FbMezJ4nvRSj9n1Qi7d6DJ38CS1Uga3GwPwQRjx&#10;yht1lla7TFcdioUsWWv4PaDR3SsIQ+x6Dw5sAAeAIplMk2y2i+cdHLl92lyvjl1Z6vyqlkmby8XY&#10;FmXEvtX052Keni7nKRTLfPP1K3EFjWWoHYzvuzN3PzeMVOhDex28w/AgkIOvNC1KRLyzkNw2Rncn&#10;06b3RqZdd0em3feOTF9Mpky/GRkZGRltV3cNKAoZN8W9K51iUaVbbLrFA/rFpFs8qnSNT9e4wMSm&#10;g/ZDnLrHqHt8skysk6lhLoaxxMPzzdslfR62n6T3tDrF97tJ6azCLM1Ol5/70iK/9LXrsYNLaQoq&#10;82DlbsOJyfuabEXge9BYhBsvw+pl8Lq85/GTfP9D08zMVZitzFItVimUC/20zirYAJudswTwkAQt&#10;JgFZw8CvxCNXXBNFWkyvs0Kx8TGC9W9QLuRYmCmwMJPHsjL0vJAwnBwq6Q6Y6PLyhTqf/qNFvvTC&#10;LdYbtx2HyDB94GG61gmurhaIrBKVSrUPJapgYqlU6qd2tm27/5IdFMVnIcdxEgG/pH5OgxJFORWm&#10;2SqUOAwwlMEe+XjlY0wqnzTW0oDBJGfHtDqG7Wsr4/xe6m72vdPHnTRfp8GJ6kt2+hJuXa1Wi07z&#10;Fo2L/4ls2ODAXIEHjlepluyJA5R3SlEUsdHyuHyjRb3hUl14lGOP/yi27aSeM+Jz0jmqroP0dOyq&#10;tgMnDqtPPp5hZUZBigKySopPfhdlVOdIGcxS57ykupJciOW5TIYUhcRcHYbhpvlQ7kdRLg1UlOds&#10;dd9LKy3WOwWOHTtB0FsjCmNXyNW6yzdfXsXJZalVbPJO1qTEvcfy/RC72YP5LnAUsLGsVTKZDL4/&#10;O3L7tHNCLBfnhPxdHuNqHWmf5brkeuCOy2cmkxmYrx84NM23L69wq37bCbq9BrPH4xTM9+NBkd+D&#10;jQ5EC/BAvMtPbVg8mAt5Ij2LttFdSqffyXtJpl13R6bd945MX0ymTL8ZGRkZGW1Vd5XieVNlxk1x&#10;T0unWGTpGJduMekWD+gZkyxd4zNxTaZ0jw/2R4ygf5y6xyfLxDo5Gg0nyrrjpHM3cOI4roni+93A&#10;icJpz/d9fN/n5nqbn/7sdb54sR7DicUpKN9+8Bv66EmzROC7UL8JN1+B+nXwXX7gLWd557Ei09PT&#10;1Go1qtUqhUKBol0km89uglhkQEJ+ID3M1S4N/kgCQOR39bPoa5FKMOtexl79GJa/SiGfZabmMFNz&#10;CMNoohzTotupnDeaHheuNXnu5VUuXm/111tWltrBR1htFVlvEvfP7VTOIp2zgBFlh0TbthMdBXO5&#10;XGLfiPWO4yRCCaqDZhKkJ6SmjU0qI9crv48qmzTXJgFQaXPyVmApNUX0sHpHrbsX2s7+tjbXb61e&#10;+T1N8lyupg9NghPVlLiye6rneWxsbNBprtC8+BsEnRvMTud54FiV+Zn87Xp2OtK9ryiCnhdw8VqT&#10;yzdauEGexz/wt6hMH9t2auckwHbYOZv0PT627blrDlufVibJWVn9LlLUpq2T9yHWyfcdIsWzuk7e&#10;1vf9gXEsX9fUlLrdbjdx3IuX67qb9ic7igpwV6Q+F9fLXq9Ht9vtv9S0z2EY4vs+hxZKnFwIWLv5&#10;6kCbHZov8D3vOMyJw2WK+SyWSft8z2RZGYrzRTj9EPAmoAs06Xbfhuse2Ha9SeNXHqsCKkwbm0lz&#10;vCgjpx33PK8/zoIgoNfr9cfYjY0ef/Xf/i6BOOdOvw0OPw45Z9txbUlWDqaPwHsehLcADSi14HcO&#10;eHxXPki85hvdvSb9N/JelWnX3ZFp970j0xeTKdNvRkZGRkZb0Y45KMoybop7VzrFIkvHuExMe1+6&#10;xaNK1/h0jQtMbDpoP8Spe4y6xyfLxLr3tT1gRcBkd+oYZz+j9jcunCg/vJfLqiCADCe6rsuFWy3+&#10;zh9e5pvX2+CUoDILpenYMTEM0C+lM/SdEzeWYOlVqN8Av8efetcjvP14mZmZGWZmZqhUKn3IzcpZ&#10;5MhhRRaZ3GD6XBVUUR0Wt/qCZLer/tFLD8oFbOG0nyez9Nvksx2mqw4H54pMVx38IJwYOFGAiasb&#10;PV48X+eTX73JV7+90ndMzOZspubP0LLOsFh3yGSLfafE6elpZmZm+q6J5XKZcrlMPp8nn89j2zaO&#10;4/QdEgWsmAYsyimeRT+oTlyjUjiPU0YuK7+nlU06XnFs6hhSt5eVltI5SXIdYh4ZlhI6bZ93o62c&#10;Oztdf5pU563tKs09cTtwYrfbZWNjDffmH+A1L/bhxIXZwu167upQJ1JRBGEUO7FeX+zQ6vgce/SH&#10;mT36loFzOglOFt/FuzwmVBhxGOg7bCxtdfyMKj8KGJZB+qRtxGd5fKvXJbEsyTFSLFfLyfWIeVXe&#10;XnVBTNqffDzynJiUkleeI1WH23HSPou6Gk2Xq8s+h46cpGj7eG4HgGbb51uvreMHIdNVh7wTp302&#10;2nlFEURdn1ymBVUbOAh45HKX8f2jRNH2YL5h56QMzt6N5PNN3JPL19JKPotvObx86Ua8wfo1mD0B&#10;+TKkHN+OKgrBbcMqUJuGo+B58F82snxPMWDBCnckHb3RZk3qb+S9LtOuuyfT9ntDph8mU6bfjIyM&#10;jIzG1Y46KA5UbNwU97R0ikWWbnHpFg+YmCZRusZn4ppM6R4f7I8YQe84dY5NlYl1b2pcx6v0bUWs&#10;48GJo/anAirDXBOTygvXRPFdOAl5nkev1+P56y3+0aeucHXDix+GlmahUInBxDAcK47J023nxMYS&#10;LL4G9RvYQZc/8+6HefTAHefEcrncB9qEwx7E0IODQya/OV2lWC+WpUEVad83HWkCoCTGgYCSut0O&#10;xdbnCFa+SKmQY27K4cBcgVzWotsLJiKdqwAT602Pc5cbfPPlVa4utvvrLStLbeEs9d4Ua036LonF&#10;YrEPkRYKhQEYUYCIatrlYW6JuVyu/128q/2Sz+cHygjJ4I26LK18mvuiOp7SyiSNmbT5dquAwbj7&#10;2mkIcTe0HQc7dRv12LfjnigvS3JVVAFFASm7rtuf0+vra3iLf0D71gtMVx1OH61yeKEo1bOlULVQ&#10;FIHrh1y81uT6Uhvyh3jgnf8zxfL0QApgSHdPTJu/hcY5v4aVSYIG5XVbWS6v36qTorxMHm9p61UH&#10;Ovm7vFzeTnZUlO9RxHIZ3hLj3HXdgdS4SU6KURTR6/US9yX/s4b45wwB97uu23e3E66KvV6v76go&#10;uzDWKg6PnrBZu/niQJvUKjY//N6jnDlWpZjP3heubD/KsS3sM1Mw/XZgFtggCA7Raj07dh1huBm4&#10;k++vk8aVPI5VSDzpXBJzuEjtLMaQ7NopnBWDIKDR9fkbv/RxltY24grmTsHZ90C+xH17OJRz4MBD&#10;8AMH4RiwBo/5ER8/4jJrxbEZN8V7o0n6nTxJMu26OzLtvndk+mIyZfrNyMjIyGiU7omDopCBFPe2&#10;dIpFlo5xmZj2vnSLR5Wu8Zm4JlO6xye0H+LUPUbd45NlYt07uns4UbzHoGJauOp+hgEC8vftwony&#10;Q1TxYL7X6/Hp83X+l98/z5qXhUINKvPxw9BApHTWkGSJIvC7sUPNzVehsQhuh7/wgcd45ECJ2dlZ&#10;pqenKZVKA6CbDK0ARFZELsxBSN9NUXWJGvcF6XCiCmvIaStd1yXorZFf+13C+guUiznmZ/IszBbI&#10;kKHr3XZOvH+tu2VFEfhhxNqGy0vn63zyazf5o++ssNGKHRMzmQzThx6nmz3JzXoBK1eiVqv1+2l6&#10;eppqtUq1WqVcLlMoFCgUCgNpneXUzknugwJClfsuyfFQAI9JDoLCxSvJxTAJhExyVpT3rb7kY0py&#10;LlT3KbRdl8QkB9Bh+9rq3D7sXNgJjXve3U394yzfDpyoLh8FJ/q+309f22g08Jf/kPby80xXHU4c&#10;rnB4vijNIVsMVAMJ98S1DZfFlQ7dXsDJN/15StMnBlzzIB1OFO/DUjuPM6bkOV3ddtj2W4WR1fWj&#10;th12PEl1pK1XXROHzR+iLVWgW9ThOM5AXWKOFnCZ3BeyRH+GYbhpX6pDo5jnkhwVVWBdvDpdj6vL&#10;LtPzJ5ip2fQ6MVDWc0O+/fo6VjbDdNXBcbIj+8do6wrCCKvhYR1uE1N0Npa1ChQJgqmx61HPw7TP&#10;qnunuPbL7qJpdaj7UAFI2UnRyWY4OD/DF77zRly4s37HzTxzn9wLwxC6G7AyC8cdmIZlN8PXW1n+&#10;ZCXAztyJ32jnZeaLeyPTrrsj0+57R6YvJlOm34yMjIyMhumeAopCGZPyeU9Lt3iEdItLt3jAxDRp&#10;MrFNnnSNS0j3+MDEqIN0j0+WiXX3tXNwoizx4D697E7AiWp5NaWzeBAq3IK63S4ffWmFf/BfzhNk&#10;81Cchuo85PL6w4luG1Yvwc1XYGMRvC4/8f7HeexQmdnZWWq1Wh9OFEBaEuQAEGZCclaOTJQBazO0&#10;sZXXnUPc7MqmuiaKvqRzidyt38Ryr1Mt2yzMFpibyvfdwvYyjBRFMWiwvuHy8oU4lfPXvr3CRlNK&#10;5XzgUZqcZGnDwcqVmJmZ6UOJssulcFLM5/MDYKKczjkJ+nMcZwAqVFMmw2BKZ1FG7jfVnXFY/yeV&#10;lescBiPeayhRBRKTyowDUQ3bxzh1bEXjnE/jbr8dB0W5DnXduMeQNv+r830anBiGYR84bzab+Lc+&#10;S+PGl/tw4tEDRbLW/oUTIW67dsfn+lKH9YZLafosBx/+E5vOa0iHEEeNse0AO3Ld6rJR24xaNmo/&#10;SdsOW6+2hbx+1Hd5eVKbyrCX3PZhGOI4zkBd8vytQuLqfpLSPqtzqToGVFBRnrfFPsTnW2sdVlsO&#10;x08cx+usEEXxvi5ea3F1qc1sLU+xkCOXtUhoWqO7UBBGOE0X5kNiSDFDLneZMFwgDEsjtxd9OQ6k&#10;KF8f5Hd53G5VYnyrkOLhqSI3N1wuL67GBRtLMHsSnAL37cFQGMRw5PoxOA0U4VI7w5KX4YdKg4Cl&#10;ARXvjfbq7+RJl2nX3ZFp970j0xeTKdNvRkZGRkZJui+AImDcFPe4dIpFlo5x6RaTbvGAnjHJ0jU+&#10;E9dkSvf4YH/ECPrHqXt8skysu6N7AyfKZWI3xXsNJ6alPvQ8r++y1el0+INXVvknHz8PdgFKM1Bd&#10;gKwNgYe2FIuAE1cuxmmdG4vkMvB//+ATPHmkyvT0NFNTUxSLxT64pkJpwCaQJcpERJmIbJQlk92a&#10;Y+Koc0BOJyj6WqRxzbZfgqXfxqbFdNXh0FyB6aqD54f4wd6FkYSbWavjc/5Kg899fYkvPrdM/TaY&#10;mMs51A48TCs6weKGg1OI+0bAiVNTU0xNTVEulwccE4XbpQwoJjkQytCi3CeqY5ooo7oiwh1oUXXl&#10;SnqJ41BBV7WceqxqOaFhgNQ4YyptX2qZtP2MUlJsd6th59FOSdR5N8AJDLodjlLSvK5uL4PJqoti&#10;GIb0er2+c2Kw9lXqVz5Frexw/FCZowdKZK3MRKR4v1eKIvCCiBvLHW4sd2h3fU686ScoVA4NnJsw&#10;HMYT5426Xmgr41EumwT4jHMOb3X/w647SbEO21Z1lEuqVy2T1qbiXXZEBOmfAG6PdeGmKK9LcmuU&#10;95XJ3AEQgyDYtF95DpSv93LKbxlwl+dwUY/r+Vxf7lKeOsp0JcLttQHYaHo8/8oajpNlqmLjOFms&#10;PXTPq4NCLyRndaFSBuaBgFxuBc87AYwPzqmupmkOp/J7WrlhwOPAsd9290yCFM8cnuGTz1/AD8L4&#10;ntwpQmUBrPuYWjn0oLUK7SNwFrDh+ZZFPoJ3FwbdfQ2keG+0l34j6yTTrrsj0+57R6YvJlOm34yM&#10;jIyMVN03QFHIuCnuXekUiyrdYtMtHtAvJt3iUaVrfLrGBSY2HbQf4tQ9Rt3jk2Vivb/aLpyogoHD&#10;y0WE4eht7hZO9H2//1mFE13XpdPp8GvP3+JnP3tJghPnb8OJPlq6JgJEIfRaMZy49Do0bzFdLvKT&#10;73+ERw7F6YKr1SrFYnEgFbAMpcAdMCLJba4PKUaZTaAijOcip/anmtpVOKXZjS/hL36MogNztTyH&#10;5oqUCjl6bkAY7k0YKYogDCNabZ+L11p84bllPvXVm9xa7/XLTB96jI51ksV6HjtfGXBMnJqaolqt&#10;UqlUKJVKA6mchdulCiUmpXFWoUC5LyzL6ve/vB7YBLGIZUn9m+SUmOT0JYOOw8ZH0rKkVNJpGgUk&#10;pu1jO0pLYTuuxjlP7pXGvQaklRPASdJyVVuBE5PmgjAM8TyPbrdLq9UiqD/P+sWPUSnZHDtY4tjB&#10;Ermste/hRJHa+crNNvWmx/zJd3Hgge/bdI4CA+ep+C7eh43JrQA6afBSGhA1bl3ycW513+q2afOD&#10;eFfT2ybNg9lsNtFlNGk/8vybtAzouymKegXMJeZksSwNIh037bM8LmTnXRlWl4FWsY+1jS5Nr8KJ&#10;YwfoNm/193vhapPrSx1maw6lQo6sZen0J/1dVRhCpu2RnWqAvQBUyWSa5HIbeN7RkdunwYVibKll&#10;1LGp3p/L26rbqcuCINj0z0QCUiw7OYrlMs+9fjUuXL8BcyfBKcP9/M3ku7DRAP9gDCkCn25YPJaL&#10;eNQZvFc1kOK90174nayjTLvujky77x2ZvphMmX4zMjIyMhK674AiGDfFvS6dYpGlY1y6xaRbPKBn&#10;TLJ0jc/ENZnSPT7YHzGC/nHqHp8sE+u91/2BE+9AirEyqCBgUh3i4aUqGViRlwVB0K9LhRN7vR7t&#10;Todf+OoSv/y167EjS2k2hhOtXJzSTUs4MYqfYveacOs8LJ2D1gqHZ6v8ufec5fRClbm5uX6aYNu2&#10;NwFqMAiuqHCC/Oq7KZLupii2FZIfdsuf5YffAjB1uw2yKx/DX/kKlaLNwkyeQ/NFclmLnhcShnuz&#10;D4MwotMLuHSjxRefX+bjX77B4kq3v37m0GO0rdOstEr9VM6yY6KcylnAiQJMtG07EUpU3RLT0jjL&#10;bplJ0F/aOvUljw/5exIAJdcnlqtATdKycV0SkwBNVfcaAhwXUrzXx7FV3e0xpKX9lOsdBqercCIM&#10;zvlBEPThxF6vR7vdxqu/yOq5/0S1ZHP0YInjh8vk7f0NJ0Lcht1ewJWbLZbXuljONGff9t/h5EsD&#10;4BmkOySOmr/HBXOSzu+kMsO+p9U7zrKkdaNAxGGwlpxmWd5WLSPPA+OCimpfiHcx9uVrtJAMIKpu&#10;jHIsMjgp15/kpqime1ZhRfX4uj2Pq8seBw6dpGh7eG4HgHrT47lX1igXc9TKNo5tGTfFHVIQRDgN&#10;Fw52iFM921jWKpmMje/PjNw+CVJUgbthc3cSfDhM6v27uM8X0HkQBFiWxfG5Kl969RrNzu1/4IiA&#10;qUPxPxPdN0Xg92C9B/Y8nAQC+N31LB8ohBy3B38H7ZVruI4y7XpvZNp1d2Tafe/I9MVkyvSbkZGR&#10;kRHsEqAoZNwU9650ikWWjnGZmPa+dItHla7x6RoXmNh00H6IU/cYdY9Plon13ulu4cRR2yWVuwMq&#10;Zoii2AwlDU5MkgBW5G1839/00FOkc/Y8D9d12Wh1+JdfWOR3vr10O13cXPyysjHApzOc2N2IXROX&#10;z0NrjSNzNf6v7zjNifkqs7OzVCoVCoVCH06UXZXEuwqhjXqRIYYUE9wUVUBEhU2TXNJc16XX2YCl&#10;38HfeIlq2eHgXIGF2QJkwPWjPQknhmFE1w25ttTmK9+6xSe+coOrS53+aJuaO06m8ig3N0rknHLf&#10;LXF6eppardYHE4vFYh9MFFCi6CsZHBF9NMwtUWwnwEUhuW9kEGUUXCOXU9025X3fSygxDb5UdS9B&#10;wMTzQFqXVGbY+bRXNc68n1ZGwFNp60fBifKc0Ov1aLVauPVXuPXqh6kUbY4cKHHySIW8bRHsUSfV&#10;+6UoisHoxZUO1xbj1M6nnvoxpg4+uq3UzipwrJYbpq2Ch6MgwlH1j9ouac4Ztq0okzRuR4GKor2S&#10;Uj4n7V8tI+qW2z0IgoF5XN5ezLNpjooygCjSPicdr9rnabBiEgi5tNqhE1Y5dvQAHclN8fXLDVbq&#10;PWan8hQLOSxLr7/p75b8IMJpd2EuJIYUIZu9QRAsEAQFYDQwr64bxwVRHqcqxJu2vXoOiTkd4vt2&#10;8Y9FURiwMDfLl1+6GBdsrcDscShUua+DJorA68BKBFPTcBhCH764YfGj1ZCKJRc1kOK9lGnXeyPT&#10;rrsn0/Z7Q6YfJlOm34yMjIyMdhVQBIyb4h6XTrHI0i0u3eIBE9MkStf4TFyTKd3jg/0RI+gdp86x&#10;qTKx7rx2D06UP4sHnoPbDUvprNYjHmiqaeJksO3Geouf+sR1PnuhDk4JynNQnonpSN3hxE49hhNv&#10;XYDOOqcPz/ET7zzFiYUYgqtUKuTz+U1AmwopymCK+D7qRQZCwjjtczYZApH7WvSrAJLCMOy7X/rd&#10;NTLLv0vYPEelZHN4vsj8TJ4giPCDvQciCTBxcaXD119c4eNfucEb15oEtyHKqbkT2FOPsNicgWyZ&#10;qampvluinMpZwInlchnHcbBte8ARUXVLzGazm8DEbDa7CWZJ6kcVShz2SgIj1VcURX0QahwgSC0z&#10;CjTcatrmnZ5bt1p3UrvuZP13q+1eE9Q60kAYuf4kGCbppcKJQRD0wfNms4nXvMzaud+g6EQcmi9y&#10;6kiFYj677+FEiFM7bzQ9Lt1osd5wqS08xvGn/jTZbG6oQ674ri5PGocy4JympHN9HCWBUFvZj1g2&#10;bA4ZVjatvjTAVnU8VOuUt1WXy2XVOVTuJ7Efce2UQUX1uGWnRBUkFJJdF+VjkPs86XqT5KioxtDp&#10;elxb9jh85BROtoPvxU54K+s9nnt5lfnpPNWyTS7h3sBoa4oiCHoBdqYF1SIwD/jkcjfwvBNEUbY/&#10;ZtQ5Num8H6x7uBuuXEae/+XxK6Smg1a3g/ieXiw7VHW4tNblxkr99kYWTB2OXc/vp6LbLuQrRThS&#10;hllY7Wb4VtPiT1UDsspvmGHtaXT3Mu16b2TadXdk2n3vyPTFZMr0m5GRkdH+1a4DimAgxb0unWKR&#10;pWNcJqa9L93iUaVrfCauyZTu8Qnthzh1j1H3+GSZWO9edwOhjLPtcCBR/Xwn5XMms3NwooBYXNfl&#10;/HKTv/EHl3hpqQP5MlTmoTRNH+DTGU5sr8PyOVi5BJ06T505zI+9+QhHF2ap1WpUq9W+c6IKtUEy&#10;nLiVV/9BdTaDhQUhcJuREA/L+0ecACa5rkuv1yNsX8Va/i3oXaNWtjm8UGJ2KoYT91oK1ygCzw+5&#10;td7j+VfX+MRXb/DKxQ1cL461NnMEZ/pRltozBJkytVptE5hYrVYplUp910QBjw4DE0X/yctFGtAk&#10;V0EVRFHLqACN+CwDh2llxGcByERRNADnqceQBkOpEnWOclS8V1DfuMCgWi6p7e9m/7up7cKLSc5Z&#10;Ihb13Ic7rlpq6k8xr7fbbXqNy6y++ivksx4H5wucPlqlXMjtuTlhNxRF0PNCri62WVrp4kd5Hn7X&#10;/5NCaXps98Q0x0Shcc6HpG22qq3APuMex7DlSXOUqiQYUS2fVE9S6ly1fNL8IbZTAUdxHRVguoAN&#10;RV0ygJg0R8tztQqPiTjlMuo1RoUUk2JbXGnjW7McPTxHp7kCxHddL12o43oBMzWHQv62m6LRthVF&#10;kOn4ZKeaYC8AZTKZDtlsC887crvM5okxDQ5X79mTzoVRTrhizAvJ41CtX7imi39MEctnpqp87tsX&#10;4oLNWzB7Mr6Xv9/XwiiEXgPqR+C0BUV4o5lhxcvwA5XB3y0GUrz3Mu16b2TadXdk2n3vyPTFZMr0&#10;m5GRkdH+1J4AFIUyJuXznpZu8QjpFpdu8YCJadJkYps86RqXkO7xgYlRB+kenywT6/Z1v+BEtUwa&#10;qCgUBAFhmCGKwsRnjgJUkb8HQbAJaJOdE3u9Hi9crfN3/89LXKl7cVq46kL8HoWaw4kBtNdg8bUY&#10;TuzWefPZI/zo04c4fGCOqakpyuXyJjhRBqkEaDCOm17SCwZhtjAKsbDIhDGwKEMU6kPxIAjwPI9u&#10;t0um/Rrc/E2cTJPpqsPRA0Wmq/aegxOj2+lU1zd6vHh+nU997SYvvLpKpxc/dC+WpynPP8Wtzjxu&#10;WKJarQ24JlarVWq1GqVSaSCVswAT06BEeZ3oQzVNtwrKyKCJ2u9JfSm7ZY3T9yrUkpRiVD6mUQDU&#10;qLTNat07pVEA1lbOhaRt7+aYxtn/VjTONWEc11y5jHp+J5WVwfMkOFEFFF3XpdPp0N64zq1Xfo0c&#10;bQ7PFzlztEK1ZO+pOWG3JOailbUuV2+2aXV8jj76Q8wee+um+UIF0eAOnJj0WZbqyJd0/g77vhVt&#10;BfYZds6lncejyqaVSQO31PM0KY5RoCKwac6Vl8nbBUHQn9eTgEQBEKqOjPK+xDyvuuDJc3pSeuck&#10;UFGNp9VxuXYr4NiJU0TeKmEYA2jXltqcv9JgfiZPuZi77aa4qamNxlQYRtgNl8zBNnAUsLCsW2Qy&#10;JXx/qj9mhyntvB3mjDjs/JTLJkGwogzQTzkuYHSAYs7imxeXabS7dyqdOgzZ++yiCLfvrdehcwTO&#10;xou+uW7xsB3xeGHzNW7UHGJ09zLtem9k2nV3ZNp978j0xWTK9JuRkZHR/tKeAhTBuCnudekUiywd&#10;49ItJt3iAT1jkqVrfCauyZTu8cH+iBH0j1P3+GSZWLemvQgnDjomDropCiXBiWqaOhlOFK57X7tc&#10;5x98/DI3WwEUarFzolOKHzBGEVrDia01WHwVVi9Dt8HbHznOn3j6MAtzM30Irlgs9h2XkoAUASOI&#10;ZVsBo+R0kvID8YiIMBNCQN9JUe1HASd2Oh1yrecIbv5n8nbI7FSeoweKVEo2nhfuKRApCCPa3YAL&#10;15p87htLfOn5ZRotD4jBxNLco6z2DtP2i5TKFWZnZ5mZmWF6eroPJlYqFYrF4gA0mgSCCGhRhQtl&#10;t0R5uZAKJY2CDWFrbonymElzbJTfh0GJo5zb5LLD1m9VSW2Qtk6NbTvHMs4+tlv3sPqGaScdEtOW&#10;q2k91fldzAUCVhbzu+u6dLtdmo06K69+mLC3zMJsgQeOV5muOUSwZ+aE3VQURbS7PldutlndcCnU&#10;jnPqzX8e23YSU/KO65QrKyldsKgjbf3dnqfDIKikssPmjXGPLW3ek9fLbnFp69V65PJbARXl5WKZ&#10;cFcU54rstquCimra56Rr+lbcFNU5XwUY1TpuLLcp1o4wP52n26kD0OkFvPDaGlMVh+mqjZ0bDqMb&#10;DZfnhzidHsxFwBEgIpe7ju8fJory257jxVgT400F8GDz74AwDAfKyudK2nae5w38s4qTs1iYneZL&#10;L12MC7dWYPY45Kv330URwHdhownWQTgB+PCdhsWPzwQ4yuEYSPH+yLTrvZFp192Rafe9I9MXkynT&#10;b0ZGRkb7R3sOUBTKGDfFPSudYlGlW2y6xQP6xaRbPKp0jU/XuMDEpoP2Q5y6x6h7fLJMrONpt+HE&#10;NHAlKZ1z/GAyQxjGEKG8rYAQ75S7AycKd61ut8vnzq3yt//LRRqBBcWp2DnRKULoa0ywSGmdl16H&#10;tSvQbfBdT5zkR548yPxM7NRXqVTI5/N9kEAFVFTgbCsvFYJLeiAdRREREZkwAwFEmUE4sdfr0el0&#10;sDc+j7f4CYoFi4WZAofniji5LD0vjMfGHujGMIzouiHXFtt89Vu3+PQfLXLzVgcAy8pSO/gk9eAo&#10;zV6JUrnahxJrtdqAa6JwS0wCE2VgMQkYFGBivM9BoE/uk3vplqg6MgoNg5uSIB113CUprc7taBiA&#10;NWzdTh/HKHfIJN3NftVj38ocn7Yubb06x6tworxMnttll1x5bm80GnRufILWysvMTOU5c6zKgdkC&#10;Edy+ZuxvRRF4QcSN5Q43bnXo9UIeePYvUKodTjy3YTMopwJp8jKhYeMvyZ1vJ+/VtnLujZpHximr&#10;rlO3la9zaetFmbR1cvurdcjlLcsacB9W2yKTuZPyWVwfxHmlXqdlUFEFSpPcFEUdqpuiet1QgUW1&#10;Hdc3uizWs5w6cYJec7G/7rWLG/hBxNxUnoKTxdpH9/c7qgjCXoCdbUOlCswALrncKq57kkzGGjqf&#10;w+jzVQXv0uoT41GUTXNQlNerDulBELBQK3BhucXi2ka8QejD9BHI2kOP894oAr8LjQwcnIY5WHUz&#10;vNy2+LFasKn0VuYZo7uTadt7I9OuuyPT7ntHpi8mU6bfjIyMjPTXngUUwbgp7nXpFIssHePSLSbd&#10;4gE9Y5Kla3wmrsmU7vHB/ogR9I9T9/hkmVjTNXlwonA3jB3yMhn6DynlOuUHmZ7n4Xke7Xabj760&#10;yj/8xCXCrAOlmRhOzOX3B5zYqcPyOVi7Bt0Nvvvp0/zw4weYnYmdE8vlMo7jkM1mB9I6QzKcqC4f&#10;9lJTQcOdvhdwxkD/RSF+6JPxMoSZsN+H3fYGdv0TeLe+QqmY5cBMgUNzBbLZDF4Q7QkIKYrA9UNu&#10;rfd47pVVPvHVm5y/0sAP4mObOfw47ewZNnoV8oVKH0ycmprqg4mlUqkPiwoAUcCI8isJ3BP9p4KJ&#10;QvI2wxwQ5WVbdUtUnRLTgBn1mOTlKtg4Cia623k+Ke6k5Un7GbX+brVb1zART9J8LLRdOFHddpib&#10;ruqcKMPnwhW30WgQrH6J+tUvMF1zOH20wpGFEpaV2RPzwm4r6qeZd7lys81Gy+Pgmfdx8IEPbQKf&#10;YRA2E9/Fu3ptkJXmnphUVt3HTikJ3hv3mNR1SaDUVsuKa1xSebVd1VS5aWXVfYryMlwo1qlzqLg3&#10;kkFDtT9lN8W0OTzNTVEtI45BhRTFerFvEbvvB1xf7jF38CQl28Vz4/S9Vxfb3FjusDCTp1jIkbUy&#10;7KPb+x1TGIHV9skebIN1GMiTydTJZiM8b2Gs3wNp10HZDVFOLS5vo54bMqSYJlFfEMSQn+fFLtRh&#10;GBKFIXMzU3z+22/EhdtrcZrnYo1dGSBRBG4bWkfgAQtK8ForQyaC9xY3Q/lpbWm08zLtem9k2nV3&#10;ZNp978j0xWTK9JuRkZGR3trTgKKQcVPcu9IpFlk6xmVi2vvSLR5Vusana1xgYtNB+yFO3WPUPT5Z&#10;JtbNuls4cdR224ETZdBw2P7uuGhlCMMA4aYou6qEYQy2ua5Lq9Xi119Y5l9//grYhRhOrCzEDiv7&#10;BU68dQHWrkK3wfc8fYoffGyhn0ZYwInCcU8GULaS+ld9pUFww+BEGTj1I5+wF+J2XFx3lfza7xPU&#10;v0OllOPQXJEDs4UYaAjCXe9CGQB66UKdT31tkRdeW6Pnxg/UqzOHyU0/wXKzipOvMD09zcxtOFSA&#10;iZVKhUKhQLFY7AOI4rOa0lntEwGXqv0mf04CGtNesusVjIZR0yBGeVtZSeChvG1auke13N1o2LEO&#10;q3+cMndzLGl1b3Vu3wndjXPiduqWgScZSpTTOqvz+8bGBlH9m2xc+QRTVZuTRyqcOFzGti2EnWom&#10;s79fURTRcwMu32ixvNYltIqceetfJF+sDoBjcVsNgmbD5gBZW4ET1eX34h5t3HN0K+vHKau2n/g8&#10;zElO3SYNVBwGjarX3iRXRnneFW6K4iXOPRVil+sZx00x6Voi/ulBdVBMc+8FuLXWIbJnODDj0Os0&#10;AKg3Pb758ioLM3mqZZtc9t5A4borCCOcDRcOuMAxIEM2e4MwPEQUlbYNKQID40BAivI2Sb8Bkq73&#10;6vgX1wDf94EYUhTjeLaY48JKm8XV2y6Kfg9mju2SiyIQBfF9d3AYzgIZ+Hzd4s35iAedzb+J0u5z&#10;jHZepl3vnUzb7o5Mu+8NmX6YTJl+MzIyMtJXEwEoAsZNcY9Lp1hk6RaXbvGAiWkSpWt8Jq7JlO7x&#10;wf6IEfSOU+fYVJlY72ivwonj7E/Aa/HD9BhMEymfhXOiCif+x28s8otfvgp2ESpzUJ2HbA4Cnz2R&#10;D/ieSHZOPA+rl6Hb4N2PHOWPP3mQmZmZvluf6sgnxk+Sm9YwKEIFJNTysBlOFO8qnBiGIa7r0nE7&#10;eN3r2Ld+i0zvKrWKzaH5InPTeaII/DDaVTgxiiCIIpptn3NXGnz2G0t8+YVlGq3Y4adYnqY0/yS3&#10;OgcIM2Wmp6f7L5FWu1KpUC6XKRQKFAqFAUczoN83ajpm1S0RksFEuT+S4ES4059yas40IEl8FlDi&#10;KCdGWcMcONO2Syq3HY3a37C6d2L/acexlTrv53VMnnvV/W7HOVeWCiImLUtyThRwYrfbxXVdms0m&#10;4cZ32Lj0UaoVm+MHy5w8XMbJWbe32XrcuimKwA8ibt7qcG2xTavrc/Ytf47awkMDc40698tAmrpc&#10;XiY06vwZtexejO20Y00qN875P05dSeVV2GqcbdLOPXkel9cnvSdBg3IZcb8kg4ZyGTXFc1pcAnBU&#10;609z7E0CFVX4MZPJ0Gy5rLYcTp04TLe53F/30oU6ETAzlSfvZDe1kdFwRYDnhzh+F6bzwAIQkMvd&#10;xHVPEkXpsLGstHNYvgb4vk8Yhon9K97lcZfkNiokQ4riPl9sf+LALJ984XxcsLsBtUNQnIoJ7d2Q&#10;70KjC84CnABC+ORalv+qGjA9mN08FVKE/fXb9X7KtOu9kWnX3ZFp970j0xeTKdNvRkZGRvppYgBF&#10;MJDiXpdOscjSMS4T096XbvGo0jU+E9dkSvf4hPZDnLrHqHt8svZ7rPcDTkxzQUzbbxKcqJaXUz+L&#10;9zvwSkgQRLff47TOvV6PdrvNr3zjJr/0lavgFKEyH78sC247L+opBU5cuQS9Bu946Ag/+swRZmdi&#10;58Risdh3TkyDE4fBakmvpHTOKpwhf5bhRPnhs+d5dLtdrO4bZG/9J3LhBtNVh8MLRaarDkEYEewy&#10;nBiGET035PKNFl96YZlPfe0mK+s9ALI5m5nDz9AIj9EJykxNxY6JcirncrlMpVKhWCySz+cHYKFc&#10;LtcHAEX7iLYVYKL8wD8NQBwnjbPsoJZWVuxDBkrU9Unf5WNLg/KGHZ/4Lr9vRaNiH2e7u7lmDIv7&#10;bnQ/rmPDQJGtbitrHDhRnRNkOLHX69Hr9Wg2mwSNl1k7/1tUyjZHDxQ5caRC3rYIDZwIxHBiGEVs&#10;ND0u3Wix3nSpLTzOsSd+lFzOTgQRk1xYR43jrbon3m8YZ9zzb5z1WzlGde4Z1k5Jx6rCW+q8mQR9&#10;qfsblipafA7DsH/9SYINx3VTlK9XSdcg2ZlXvvaI60pSHa4XcG3Z49jx01hBnSCIHfSu3GyxuNJl&#10;YaZAqRinfDYaX1EEUS8gV21D/gBQIpNpkc26+P6RbTvxqvd68b6iPgir3v/J2yQ5LsrlZGhduOkG&#10;QYBlWVTzWW51Iy4vrsYbex2YPbF7LopE4HVhLQMLUzAPbRe+0cjyX08F5BKG6/2eF/e7TLveG5l2&#10;3R2Zdt87Mn0xmTL9ZmRkZKSXJgpQFMqYlM97WrrFI6RbXLrFAyamSZOJbfKka1xCuscHJkYdpHt8&#10;svZrrDrBiZtTf/r4fkS36+F5Xer1Or/38hr/7ouXbzsnzkP1wG04MWRfwYndDd7+4BF+7C3HmZuZ&#10;GnBOVFPzAgPwAIyGvGT4IG29AB7kh9MyfCT60vf92Dmx0yHbeYVw8XfJWy6z03mOzJeoFHN4Xki4&#10;i3BiFIHrhSytdPn6S6t88qs3uXyjdft4MswefpSu/SAbvTKFUpWZmZm+a2KlUumnc5bBRNkRUXYm&#10;lMENAMdxhoKJMOiwldZvcr1p/SmDKUkpnJPqVY9rGNQ0qo60bYZpWCxb2Xa72sr+7lZJ9e9UemcZ&#10;GFT3Oco98V7BiUEQ9OHETqeD1zjP6uu/SalocXihyKmjVQqOtevg8l5Tzwu5sthiaaWLFzo8/O7/&#10;gUJpOtEBFdId+pLSsov1WwVrhp0b9+q8UeMZVm7cMuOeb+q8tpXjGDUviv5SQcakz/J+VWfEIAgG&#10;UjGnQYryOrFc3o+6rby9XEZeprp4qsdm2zbXlpo4pYPMT9v9lM/rDZcXXlvn4GyBaskml7V0+nP+&#10;PVcQRNhNj8yhHnAcyGBZi4ThAkFQGquOUeeyPC6Fk2LSOSBfD4SbZ9I+1OuCcFPMZDIcnKnxqRcu&#10;xAW7DZg6vLsuilEIbhvWZ+G0A2W42s6w4WX4vkr6NTZN9/qeYr/KtOu9kWnX3ZFp970j0xeTKdNv&#10;RkZGRnpoIgFFwLgp7nHpFIssHePSLSbd4gE9Y5Kla3wmrsmU7vHB/ogR9I9T9/hk7adYhXYDTkxb&#10;ngTBbA9ODHBdF8/r0et1qNc3+O2X6/zCF6/ccU6sHoBsdt/CiX/62XQ4cdxUwMNew+A18fBYHgcy&#10;iKQCSN1ul1zrBXrXPkopn2F+Ns+RhSIFJ4vrh7dTeu9C60YQhBHrDZcXz9X59B/d5MVz67hePC6n&#10;F06RqT7OrVYVJ19hdna2DybWajVqtRrVapVCobAJTLRte8BNKgkgFOBHFEWb+g7SoUC1n2QYBDaD&#10;MGoa6WGgizqHpo0DdZtR8M1WHtIPi3eUtlJ21Pa7cT1JAjzuVmlw4qj9bAVOFOWTgEUVThRpaH3f&#10;p9vt0m63cVtXqV/4TQo5j0PzJU4drVAqZA2cKEnMVyvrPa7ebNPq+Jx44k8wc+RNmyBodQ5RUzsn&#10;LRNKcwVMOx/GPS+HrRv1SlOa8+vdHOdWIMW0uXSc7UQfqI6IQirUp24rH6u8Xi4nnOmGuSkmHccw&#10;N0V1O/naIo47Kd2zXGcYhti2zWq9zWo7z6njB+k2b91eF/Gdc+vk7SzTVYe8bY3dtkZx+nen3YU5&#10;GzgAeORyN26nes6O2hxIviYLyeNAvteT/6EliiIsyxq4t1fnG3ksBUEw4Krr+z7ZbJZq3mKtF3Hx&#10;5kq889CHmWO76KJI7NberUP7KJwFsvD1DYsH7Ygn8pvnjp2Yl4y2LtOu90amXXdHpt33jkxfTKZM&#10;vxkZGRlNviYWUBTKGDfFPSudYlGlW2y6xQP6xaRbPKp0jU/XuMDEpoP2Q5y6x6h7fLL2Q6x3A67s&#10;JpyoOuzJywS0EobhbTjRw3VdGo0Gv/XyBv/hq9fvwIm1Bcjm9gec2N0YgBOfPXuY//ptJ5mdnqJS&#10;qVAulzfBibAZgkgDHJJgtqTy/aO67Z6jwomqC45Iy93pdMg0XqBz7fcpF3McmCtw9EAJx7bw/GjX&#10;4ESRzvnKYosvPb/M57+5RLMdp5osVWbJzz3Nrc4smVyl75g4MzPTBxPL5TKFQmEgpfZWwES1b2Qo&#10;ZFh/ifUqjJTWj8MARqEkMEY9NlXDIKLtAn6jYMg0bXd/6rZ76dqxU8cyDpyYtK+twoli7pa3l5fL&#10;cKKYH7rdLp1Oh17zOhvnPoyT6XBgrsjpoxWqJdukdVYURRHtrs+VGy3WGi6FqZOcePrPYjv5xPlg&#10;N1M7p20/bN4ZZ1u1fBKgN6zOcfapXt/GPTb1OMbdLgkQlOsZBSqOk/ZZAGTi+iMgRTUV+Cg3RXlf&#10;8jHJzonyftRrkXyPEgQBtm3T7blcW/Y5fuI0Ye8WURTPIxeuNWm0POZnChTz/3/2/jNImiS97wR/&#10;qXVWllav7u7pET2Dwcz0DNQQAw3QAA7AAwkQWKql2iW5WLPl2t3eh7OlrZ3dnR13sbtmvDvukTze&#10;HbhHAQy0xgCD0aJnuqe1erWst3SlzpD3Icvj9fKKSFGVVZXp5f+yssyMcPeIxz3C3TP9F8+TJG5C&#10;Pg8k3we345LKtyA3D2SIxaokEjEsa/HI5cr3RViYchGaWZYKM6r3v9iufg8QDyklEglmyiW+8Oqt&#10;bjmtPaisQrZ8dl4UAVwb6jWILcI1wIc/207wYwWXxeTBpFFjrKxxmnvoJlO3JyNTr2cjU+/jI9MW&#10;kynTbkZGRkaTq4kHFMF4Uxx36WSLLB3t0s0m3ewBPW2Spat9xq7JlO72wfmwEfS3U3f7ZOlqa1h4&#10;5UFt7Qed9ArdfNpwYrvdpl6v8yuv7PFvv7UG6fy+58R5iJ9fz4l/7ROXmZ1+AieKEMJhMIEMDqjb&#10;o6C2XgCLDCeGLS7L3i8ty6LZbJJsvkrn4e+TzyVZnMmxupAnlYxjO96ZwEe+D47rsbnb4eW3d/j8&#10;Nx9z+2EdgHQmT3nxOXacVWy/QLk8RaVSYWpqKoAT5VDOAkZMp9OBh6ooMDEs5KXYJtoPiAyrDRzw&#10;gBgW8lmGRORXtbywzyL/IFBiWJoogGi4tvF7AlJh5zLs8aKu7XHTIFBDP/WDE3sdexg4Ud0WBifK&#10;4InrurRaLZrNJq36Jo07v0rcqzI/m+XahSJTxbSBExX5Ptiuz8P1FmubLVodl6c//vfJl5eCfmbY&#10;0M7yNqGoa27Y7b006D0epUHOpd/9Pcj+YR8EketU3L+D1I/cH6nzOrW/DjuWekx5u/xe9qYoxivX&#10;dUPnAeo5yACkuN5UOLSX52YVlBfHEJ4UE4kEDx7XKVQuMJX3sDpNANa329x+2GBpNkc+lyQRj50p&#10;lzYp8nxINW1iSzawCrgkEo+xrKfx/WS/7EA0kCzG6bCHVYT3w2QyeWCbeg3J80exTXhRVL8PzBYz&#10;3NxqsrZd3S/QhemVs/WiCOB0oOpDZRrmoWPDa40Ef73iEtbDDdoXGI1epl5PRqZez0am3sdHpi0m&#10;U6bdjIyMjCZTWgCKQsab4vhKJ1tk6WiXsWn8pZs9qnS1T1e7wNimg86DnbrbqLt9snSztRdA2M/W&#10;04ITVc960PWsopYjh3MWi5G2bWPbNq1Wi0ajwb96cZfPvPIYUvueE4tzEI+fDzhR8Zz4saeW+Lnn&#10;LzE3XaFQKIwUTpQ9+kVBESqcqIZ0luFE4Tkx3fwW1tqfUMilWJzNsTKfI5WM47inDx/5Pni+T73p&#10;8O6dGl/41jrfenOLVqd7bc4sv49m4ikaTplCsRx4TRRhnYvFIvl8PgATk8lkACaGeStUwUQgNG0U&#10;MKgCHiqAFAYLqnnUNgz7DKB6WFSlHkfdN4p+NgyMCUsz7PHCrutxV5iHsuOWMWiao8CJ8jjQy3Oi&#10;AKSazSatVotWY5f2vc/gd9aYq2S5tlpkupzBBwMnShJ91/aexd21BtWGzfyVTzJ35QcC0KxXv9Br&#10;DJB1EqGdo/Ic917sdT+HwXlHLecokGJYnztM3qj7Xy5bhRHV7b3aXoTbFeOKClOqfTE8gdflc1M9&#10;N8qvcshndY4RBimKz1s7TZpukYsrFdqNHQCaLYeX3tpmaTbLVDFNMhFnQrryM5Xj+qQ7HZgpAhWg&#10;TTLpYFkrA5cRdu32Gp/EPgEpRo0n6vUS5UVRfC9Ynp/l86/e7GZu7sDMRciUztaLou+D1YBqBa5k&#10;IQ/3GzEabowfLoQ/HDBIXzAp85RJk6nXk5Op27ORqffxkGmHyZRpNyMjI6PJU+KXfumX/qlOHbjx&#10;pjje0skWWbrZpZs9YGyaROlqn7FrMqW7fXA+bAS97dTZNlW62NoLIBSKsnWc4ETV214YnFitN/jX&#10;L+3w269tPPGceJ7gxE69Cydu34FOje+8usjPf2yVSrkUhBceFE7s9x/msU/+LAMIavuKNgSC9ut0&#10;OjQaDbLNr2JvfJFCLsXSXI6Vfc+Jrnf6cKLn+bQtj3trDb7yygZ//s11tvY6AOTyUxQWvpP1eoVs&#10;vszU1BQzMzMBoCjAxHQ6HQCJakhtUY9hYKLs3UzUowomRgFGathWkV7eFgYoinQqJCN/lr09hkkt&#10;W913XOAv7DqNSjPssUZxfmelqH56GFv69fdRx+mXJ8ojo9zHi3QquCw8a1mW1QXQazu07/0abus+&#10;s5UMV1eLzFay+/l17d+PLsvxeLjeYnOngx8vcOWjf49Mthh4KpP7ECC0PwD63tNhiro3h9Gwxxym&#10;3H7bBzlOrz7oqOel1v2gcJJoo37eFMPKF9eBDDCGgd+yN0UxRqlhn+VxK+oc4vF4kC/MBtmLsDwu&#10;qmObKCORSNBsWTzc9Lh67TLt+uOg3Ndv7FEqpJguZ0gl41r9jn8S8n3wLZfUqgNcABLE42v4/gKu&#10;Wxi4nLD7NirUs/wAi+j35bmPnC8MgnUc59B3A8/zKKV8HtZdHm3t7Z9EHCrLEB/MG+SJyfOgU4PW&#10;KjwDJODrO3Gey/i8N3O8sXwS5y+TIFOvJyNTr2cjU+/jI9MWkynTbkZGRkaTo8Qv/dIv/VPQq/M2&#10;kOJ4SydbZOlol7Fp/KWbPap0tc/YNZnS3T6h82Cn7jbqbp+sSbZ1EDhRlmzruMGJ4rMMrdi2jeM4&#10;tFotavU6//dv7PD7b25CurAPJ852FyTPC5y4fh2270J7j088vcRf/egK0/thhrPZbADJyTCBDABE&#10;wYZhEFzUPhWQUN8LCAkI2q/T6VCv1yk0v4C99QLFfBdOXJ7Pk4jHTh1O9PfDOW/tWnz77R0+98Ia&#10;tx7U8XyfeDzB7Op3UOcKNuXAW+Ls7CxTU1NBKOdsNks6nSaTyZBIJA55LBMAhhyuWQ3vDISChiqo&#10;GJZGLOSrUGIYoCjyRIEscBg6UTUIMHhUhV13vdLJnwcpdxTA01lqkP69n33HhRMHGStkyf2A/Fn1&#10;nui6LrZt02w2adSr2Gu/h129wWwlw5XVIgszBk4Mk+93632vbrO21aLVdrj04b9BafbpoK8R/YSA&#10;zcP6EfEadZ+cpPfEQe7f46hX/lGCikc5TxnaGrbOBPwXdR7yOK1uV70bytvkPth13WAcEh7vRB7x&#10;KodzBg5cczJ0KMNqcrpYLEYqlTo0lqn/AmbrgmouDzc6LK1eIWZv43ndueS7d2skEzFmKxnSqWiv&#10;v0Zdeb5PpmHDXBpYoBvqeYdO59pIyg+DFeVXARhGQYzqdxV5/HBd9wCoOFMu8eU37nQT1zdh7ipk&#10;8pz5Yo5rQ6MOyUW4ArjwhZ04PzflUUocTj7KvtPoaDL1ejIy9Xo2MvU+PjJtMZky7WZkZGQ0GQoA&#10;RSGdOvCYZiGfQbP20cgWWbrZpZs9YGyaNBnbJk+62iWku31gbNRButsnaxJtHRZOFBILgKOGE1Ug&#10;Rc0/iOdEseDoOE4AtrXbbWr1Bv/T17b403e3u3BiaR4KM+cDTvR9yXPiXWjt8uErC/xvPrzM7HTl&#10;EJwIHPJ+GOYNMQpMjIITRf6wNpW9okG3jQVg2ul0aDWrFJqfw955mVI+ydJ8jqXZHPEYpwon+lI4&#10;5+t3a3zxxXW++cYW7f1wzpX5KySmPshuu0yh2PWYKEI5l0olCoUC2WyWTCYT1Lns+UnAHDKcqHqG&#10;Oi6YKNIIcEgFEqPCd8ufhfp5SxzUi+FRNCyUOCgQpQOQKGuY/j3K5qPCiYPkDfOeKI8FKlwie0+U&#10;+4h6vY79+A9pbb3K9FSGS0sFluZyxHqc23mW7/tYjsejjRa7NYvi3PuYf+anAw+6wIF+Qh0D5PfD&#10;woki7yDbemmQ9Me9lweFFAc9llp/xznPKJBwEIVBimHnFwUqqttVW6B7H6uef1VvilEhnsPONaru&#10;BKQoj3mqB2DZk2IikeDRRoP81CrlnI1ttQC4/bBB23KZm86SzSSIazIGnJRcyyVd6EBuCcgSi+2R&#10;SMSx7bmBywi7h1QwUaRRt4vxQFwvqlduOV+YF0XXdfF9n3wqxrsbDbarje5JpLJQXoR4CAV42nI6&#10;UIvBXAVmodmOcb0Z5+cqbmjyk+hDjYaXqdeTkanXs5Gp9/GRaYvJlGk3IyMjo/HWIUAR9Oq8jTfF&#10;8ZZOtsjS0S7dbNLNHtDTJlm62mfsmkzpbh+cDxtBfzt1t0/WpNh6VDgRnsAjR4FZjgMnqp4Sw4AV&#10;segow4m79Sb//ZfX+eLNPcjIcGJMcziRfTixAVu3YOsOtPZ47uIcP/fRFeamuwCd6jlR9pYVBSeq&#10;n1VQLAxoGxROdBwHz/OwLItOp4PV2iG39/u4tbcpF1Isz+VYnMkQ43ThRM/zsSyXh+stvv7qJp//&#10;1mM2tvfDORcqFOY/zFZ7nnSuwuzsbAAmlsvlwGtiJpMhk8mQSqUOgYfJZJJ0Oh0aqrIfRKh6VOyV&#10;JqpNRFhvsb0XPNPLW+KwXgyH0aigxGHP+TwprA5OG06U80bBicJzYrvdplqtYj3+LI31b1Ippbm0&#10;XGRlIRdc34ZPPCjf7/adG1sd1jZbtDsui+/5NPmpi8E4EAaj+b5/AF6EJzBZ2P3T6/4cZvtx04r0&#10;x+l3htk3KKgYlv8o5yj341Hlhkn2MBh1fuK9Cn2JfrifN0UxJ1O9KQ5alrxfnKeaDyCdTgcPWIjt&#10;6lgqPCkKYG1rt4kTm2au7GF3upDio40W69ttFmey5LNJ4mZIiJTn+aSbDrElB1gBfBKJR9j2JXw/&#10;PXA5UfdAGKwopEKKnU4nAFXDyhWAqoASZQ+KMXzS2TwvXn/QTVzfgIWnIZUbskZOQL4HVhNq8/BU&#10;CjLwbjPGFPCJ/OH7FgykOC4y9XoyMvV6NjL1Pj4ybTGZMu1mZGRkNL4KBRSFdOrAdfOmqFXbaGSL&#10;Kt1s080e0M8m3exRpat9utoFxjYddB7s1N1G3e2TNe62HhdOlKXaOk5wYqvVYrfe4n/+6jpfvrUL&#10;2eITONHf9yyoNZy4v7C5daf7397jg5dm+YWPrjA3XaFSqZDP50mn0wGcJsOJ8GShX4URjwMnqp5t&#10;wuBE0X44e8TXfxO/fY+pYprV+Tzz05kAsDkN8Egca6dm8er1Xf78hce8c6eG6/pAjLkLH6YZv4JN&#10;iYWFBSqVClNTU0xNTVEoFII6DgMTRd2nUqlD3hFloDCqfsPAxKg0vdpOhVKFjgImhmlYYDAs36ih&#10;RFkqMDNu6nf/Rf0f95gQDhHKOmk4UWxX+3rZc2J7/Svs3vs8U6U0l5eLrC52Q78bOPGwhBfY3ZrN&#10;nUcNdmsWhbnnWHzPT5FIpg4A6WHeVMPGAwj3ehelsGtzmOv1ONf2UfP2y3cUm6Lu06P2lSrgN6hU&#10;D4ZR5yGOoY4xYXChmk54UwSCEOKqV0QR8lm95sQ24f1QDu0rn1cikQgAyDC4Xx2jEokE1XoLy5/i&#10;wtIUrcYOALs1i5sP6izP5SjkkiQS4zkujIMc1yfjdGC6AEwDbZLJHTqdq8cuOwo2lPfJc0jLsg4A&#10;1GFQo/xdQX6dK6R45f4utWa720kWZqE4232Q6azludCugrsCT3c3fX4nzo8WPFZS4QPcUfoPo5OR&#10;qduTkanXs5Gp9/GRaYvJlGk3IyMjo/FTT0AR9Oq8jTfF8ZZOtsjS0S7dbNLNHtDTJlm62mfsmkzp&#10;bh+cDxtBfzt1t0/WONo6SjhRllgMjCo3Ku9R4EQZVukFJ9YbTX75y4+7cGKmdL7gRHxwbdh9ANt3&#10;oLXHe1cq/PxHVpifeQInZjKZAyEYIdojVlTo314Ao0gbnNX+grHcfqK9hVc0y7KwbRuntQGPfwu/&#10;/YhKKcOFxRwzU2k8zz81ONHzfCzb4+5agy9/e4Mvf3uDRssBoDJ3ifjUB2n6cxRLFebm5iiVSlQq&#10;FYrFIvl8nmw2Sy6XI5VKBR4SRQhVEcpZrUsZpIjyengcMFHOI0CRfmGdo8DEk/CWOCxsd1wYr9f1&#10;etoa1vZeUoGhYcpS781+x4jKH6Ww8UAem+RxQXi8UuHEdrtNs9mkvfM26+/+JqV8ikvLRa6sFkkm&#10;4vu9+9HATp3/IUbHcrm31mB9q03bgmvP/wOyhdkAVI/qC9T9cpheWYPcs4NsGyb/MDrqfdUvT5Rd&#10;R8k3aF41fRjUNUgZapjcsPOQoUP1/SDeFMX9K64j+brpF/JZtk2FG0VZsjdi+bjqGCfbGo/HqTc7&#10;7DbSXL64SKu+AUCr4/Lqu7uszOcoFVIk4nHOcGgYW/k+0HFJznYguQKkiMe3iMWmcJypgctRr1H5&#10;c7/vLWLMiMViOI6D4zgBqOi67qFrW3hOFHNOz/OI4+MmMrx+e61bqNWAuauQSA1sw4nKtaFhQXEO&#10;lsHtwNd24vzNWZekcl0eZ95wlvMfnWXq9WRk6vVsZOp9fGTaYjJl2s3IyMhovNQXUBTSqQOPGW+K&#10;YyudbJGlo13GpvGXbvao0tU+Xe0CY5sOOg926m6j7vbJGidbTwpOlAHCYfKqcGIYqDgMnGjbNpZl&#10;0Wq12KvV+WdfeMRXb+9BpgjlBchPi4LRH050oLbe9ZzY3OHKXIFf/Ngqy7NTVCoVMpkMuVwuFE6M&#10;BlsO7u8FwKmfIRpOFO1q23bgPdFtrRFb/w1i9gaVUobVhRzT5TSu6+Odglc04TVxr27z+s09vvit&#10;DW7crwOQyRWZXvkoe94FMrlpKpVKEMq5XC6Tz+cpFAoUCgVyudwBMFGAEmrdqaEo+4GJArzolyas&#10;/VQoUW4j+b1IFwYOjNpbYq9rblTHGDb/Sffdw9g7rHr18f2OFTZOhKXvdYyjwIkqFKn29wIqEZ4T&#10;m80mzb0H7N78DNmUw/J8nmsXi2TTiVPpIyZRol/b2Olwf61Jrelw8bmfYXrlI4fudxVaFn2G+CwU&#10;dj0N6z2x1/ajphu0rJO4z48CKo6qLwqDFIep2yhvinJZ8lgun5+aX00v/uWQz2LsE4CZDCqqHvD6&#10;hXwWaWRIMcyLolyWeO96PvfXLS5fvkyn3oXUPB9efXeX2akMU6UUqaSBFMPkeT6Zug2LMWAJcEkk&#10;1rGsp/D96L5AVb9xJmwuEuaRG7reuEW4etd1D6SRwzyLf9/3mS5m+ezLt7qFW02YWobc1Hh4UcQH&#10;uwXVHFwqQB426jE8J8YPlEcT6vm4+Yx6y9TrycnU7dnI1Pt4yLTDZMq0m5GRkdH4aGBAEfTqwGPG&#10;m+JYSydbZOlol2426WYP6GmTLF3tM3ZNpnS3D86HjaC3nTrbpmocbD1JOLHXAuJpwYnC616r1aJa&#10;q/HPv/qYL93Y7oZ1nlo+X3CiY0N9A7ZuQ3ObC9M5/tNPrLIy2w07nM1mg3DDAhCAcA+JURCcHEYv&#10;bL+6cCzggyg40fM8HMeh3W7jNe7gPfhVktSYKWe4sJinUjo9ONHzfDpW12viV17e4Ksvb1Jt2ADM&#10;rT6Hm3sfVmyKqakK09PTTE1NUS6XKZVKlEolCoUCmUzmgJdEAR2q9Slv6wUmqpBFWJooMFH1lii3&#10;kZD8WfaWGHU9hGlY2CfsXPtBOscBio6Sf1R99zB2HleD9vG9YJAoL2qDHEPu89V0g8CJcp8gfxYe&#10;cm3bptFo0K49onrjV0jRZHEuz9MXS5QKqf08/e0/j/J8n2bL4e6jBjs1i8L0NVaf+0XS6TSpVNdT&#10;mGjnsD4gytOq3NcfFcQbBqIbtYaF+I6TrtexBun/Bj22aBe17EHK6AWYijJUeFA+ZhikqOYP86ao&#10;Ao+9wjmLMU8NEy2OL8a8KG+KIp16Xg83WiyvXsbvbOL73f7qrVtVspkEM1MZ0snoMfA8y7E90skO&#10;lGaBPLFYnXg8jm0vHLlMtZ7V61ker2QvikKWZeH7PslksuslUYJe5e8PAlDMxH2qToI7j7e7BXgu&#10;zFyEePLINoxUvgedOrQvwhXAhZd24vz0tMtcxCke51o11/nJyNTrycjU69nI1Pv4yLTFZMq0m5GR&#10;kdHZayhAEfTqvA2kON7SyRZZOtplbBp/6WaPKl3tM3ZNpnS3T+g82Km7jbrbJ+usbD0tOFFWLBY7&#10;Epyoes+S36twolhglOHEer3Of3xth999dW3fc+IiFGeB2PmAE12nCyeuX4faBtgd/tb3PcXVuSKV&#10;SiWAE9PpdLDAD9FwovxZhauiQDkVXgiDE4EDbSnaz63fxLr/GVKJDrOVDKsLeUqFFI5z8nCi74Pt&#10;eGztWbz09g6f/+Zjbj9s4PmQzuSpLH8XVW+BQrHCzMwM09PTgdfEcrl8AExMpVIDg4mq5zIVCFJD&#10;VKr13QtMlD0zyu0jJH+OCuMMnDiYOEj6o2hUQOCw+U8LRlQ1bB/fC1KMKr+XPcN60g3znCjDiWoo&#10;TgEnNmubNO/9OnFnl4XZHE9fLDFdThs4sYd8HyzH48HjJmtbbdqWy5WP/F0KU4vBeBDWt4vPYqwI&#10;AxS75fsDXfPHARRP+l4a9H4dtr8bxfajHvuokOIg5yG3uQwXhsF/8mf5OhHheOWxUcBkIl8ikTgE&#10;PIrjqB4Yw8ZE2ZuiOr+Rw/+KNGubLabnLpKmiut2H064eb9Ox3KZq2TJpBPn6rvLIPJ8SLRdEisO&#10;cAHwSSTu4zhX8LzMwOUMOiap15vaD4lXMX6Ia0RAirL3RHnMWawU+Nyrt7sHae3C7GXIFBibBRvP&#10;gWa9+91mCRwL1tpxfnbajcxynGvVXOcnI1OvJyNTr2cjU+/jI9MWkynTbkZGRkZnq6EBRSGdOvCY&#10;ZiGfQbP20cgWWbrZpZs9YGyaNBnbJk+62iWku31gbNRButsn67RtPQ6c2A9UidovFvrCbB0ETpTT&#10;9IITBbAiPO/V63V++809/u0LD7sLiuUFKM1DLH5O4EQX6luwcR1qj8Fq8Q9+6AN8aCUaThQL9Sp0&#10;0ivUcxTIIkMDYn8vz4m+72PbtgQn3qJ551fJJC3mp7NcWMxTzCexHR/PO9m28zyfVsfl1oM6X3pp&#10;gxde36LV6S74ziw9i1d4H/hzzFZmmdoPk10ulykWiwGYKKBEOYTyIGCikFqvRwUTE4nEgeOoZauf&#10;e4GJIm2Ut6xB+7Oo62eQ9MPqOHn7lTvIMc9qPDtKHw9P7OrVp8vl9+rbozQonChgEdWTovCS22g0&#10;aDV2ad//dbzWQ+YqGa5dKDE7lcEHAydGyPe73hN39izurTWoNWzmr34/M5c+GfRb0BtOD4OowzzQ&#10;9boH+t1D/XRa99ao7+Ne9XHUuhqm71UhRbUde+XtNzb0Gh/gYKjmsPOOxQ6GfBZ5hKJCPsvHFvvl&#10;fkYNBz2oJ0WRZnOnRTK/yHTBw+o0AXi00WK3ZrE0myWXTRI/R99dBpHr+WTaFswWgGnAIpFoY1kX&#10;j1ymen2FeVEUr+r3C5Fe7EskEgGsCN0w0DIA73kehXSCBzWbR1t73QLShS4MGBs8VPWJy7WgVYJr&#10;OcjCW7UYV1LwodzhcXZUfdl5+p5+mjL1ejIy9Xo2MvU+PjJtMZky7WZkZGR0NjoyoAh6dd7Gm+J4&#10;SydbZOlol2426WYP6GmTLF3tM3ZNpnS3D86HjaC/nbrbJ+s0bD0unBiVrx+cqEqG1XrBiWGetFQw&#10;UfWm5ThO4Dnxd96u8m++8ai7oFia7wKK8eT5gBM9F5rbXThxbw06Tf7OD36Aj1wsMz09TTabJZvN&#10;BlBcVCjhMBCl1z8QeKVRF5Kj4EQggBMty6LVauHU71C98e/IJB3mZ7JcXMpTyCVx3JOFE30fHNdj&#10;c6fDi29u84VvrfNwowVAvjhDaekj7NoL5AoVyjNlKnMVpopTVGYqFAoFstks6XT6QCjnMLBQ/qwC&#10;gSrMoYKjahuFgYlh3hrVstX2HARMDOun+oX/DDvWsGDisDotODCqLs9aR4UTB80ftl+2OwpA7LWv&#10;l+dEub93HAfLsmg2m7SaVTr3fwu7fpuZqTRXVkvMz2T38+vcxx9Pvu/TajvcedRga7dNLD3D5e/8&#10;T0mlc4c8uIZ5T1ShRaEw2EwcL+y+GOT+P87+UeuoAOGw6cP66UGOMWj/o0KKwxxDTdOvXdX3AgCU&#10;rwl1/IMncHIqlToAH8r5wkI+y3OPMEhR7qdFqF91XJbhSDnvXq1N2yuzulik3dgFYGu3w/p2m+W5&#10;HPlsknj87Pv/cZHvg2e5pOYsSK4CMeLxdTxvCdctDFxOWL/Sy4uieK/2P+o2MZ6k0+ngu4QKKPq+&#10;RyyV4Vvv3u8W3NiG+acglR2yNk5Qvg9WA2Kr8BTgwRe24/zMlMvMCYR6HmUZRodl6vVkZOr1bGTq&#10;fXxk2mIyZdrNyMjI6PR1LEBRSKcOXDdvilq1jUa2qNLNNt3sAf1s0s0eVbrap6tdYGzTQefBTt1t&#10;1N0+WSdp63GAlVHCiao3xLDzGxROFK+O4wT/Ak783bf3+NffeATp/D6cuAiJ1DmCE3dg4wbsPgSr&#10;yV/7vvfyictTTE9Pk8vlyGazgRehQeDEQf/DPBodODvJe42AFDzPOwAnduqPaNz+NZKxDgvTWa6s&#10;FCjmUycKJwqPYo2Ww/V7db7w4jrffnuHjt29hmdXP0Qn/QxeYoqZmRnm5uaYnp6mVCqRzWcppAqk&#10;k2lSmdQB6FMFE2VgUAUhosBEtV3Eay8wUT5uWFuoeXpBN2HXRdR59co/KMA3aLpR5RuFBoU0T0PH&#10;hRNFGb36/OMcOwos6Qcn+r6v9PM17Ed/SHvnDabLGa6sFlmcyw18HudVvg+24/Noo8WD9RbNlsuV&#10;D/8ChemrAVwt39eq98SwvgWivSeq23p9VnXc/SelUfYzvcqRYapB0g+b5riQogoaRp1D2Hs1f9T4&#10;FBbyWZy3fD2qEJp8XYq5aNhYpHpSVOc+qk3Nts1WLcnVSwu06psA7NVt7q+3WJ3vPkhhIMUncj2f&#10;bNOBhSSwCFgkk4/pdJ4dqhz1+pDB1KN4UZTL7HQ6pFIpoOtFUQYVfd+nmE3y4u1Nmm2rO78uzUNh&#10;Gsbp+6lrQ9OF2RmYh04bbjbi/PzMyYR6HmUZRuEydXsyMvV6NjL1Pj4ybTGZMu1mZGRkdHoaCaAI&#10;enXexpvieEsnW2TpaJduNulmD+hpkyxd7TN2TaZ0tw/Oh42gv5262ydr1LZGgYCD5h0GQOy1T2yT&#10;YRR1kTwqzKe8rxec2Gg0+MN3qvw/v/awCycW57qeExNJ8Dz0hxM9aFX34cQHYDX56eef5lNPzzA9&#10;PU0+nw/gRAEoRkFkquesqHTiX7SnDBCIbXLby54UVTjRbjzCXfttYs4uc5UMl5YLlIspXO/kPKL5&#10;PliOx/p2m2++sc0XX1xnfbsNQHFqkcLiR6k6s5SnppmdnWVmZoZSqUSxWCSXy5HJZEhmkpCANGkS&#10;6dGAiWKfWvcqmBjlqVEtW3yWPTf2AwvDPkfBOcOm73fMQSTXw1lItfOsNQ5wYhiw1Mt7ogqQiM/i&#10;Ve7vbdum3W5Tr9dx1j9Lc+NFpkppLq8WWZ7LEY8JL2tDm30uJEDsvZrN3Ud19uo2U0sfYvGZnyKV&#10;Sh0aD+Bw/yT6ELFPSG3zMGBRfT/oPdOrnzpLjer4/coJA+UGKXOQctU52LD9dpj3w17nEDZOhEGK&#10;8n4BjCWTyeCYKmQW5k1R3qeCjbKdyWSSVCp1wPuzyBd2Tpbt8HjH5+rlFVr1dQDqTYe7j5usLuQo&#10;5FIGUpTk2B7pXAfyC0CKWKxKLFbGcSpHLlPMK4WnTLEt7PuEfI2FefWGLqTYbreD60T2opiK+XRI&#10;8fa9blvjOTBzufu9Ymzkg92C+gxcy0AGrldjPJ2G5yJCPcuvx9VZ98W6ytTrycjU69nI1Pv4yLTF&#10;ZMq0m5GRkdHpaGSAopBOHbjxpji+0skWWTraZWwaf+lmjypd7dPVLjC26aDzYKfuNupun6xR2TqO&#10;cKL6Ktsa5klL3q7CieK13W7TbDb53M0q//zLDyCV24cTF88PnOj70KnD5q0unNip8+MfvsKPvW+O&#10;mZmZIASxgNjk0Inqgn2Y58Re3hSBAJRTIQHXdYPF5EQi0T3bMDixfh937ddJenvMVTJcXCowVUrj&#10;+T4nwSb6Pri+T73l8O7dGl98cYNX3t3FcrrX3PzFj9JOPUUiM83MTBfwrFQqAZyYyWRIp9OkUqnA&#10;dj/uk/T2IZ9EbzBR1DWEg4nqv7xfeGmUyx4ETFTTqQoDkwYFVqLOvZeOAhgeJc+oNIhtkz5OHQVy&#10;DPOKCwfrYhCPuiqUKLZ5nodlWXQ6Her1Ou7WF6k/+gpTpTQXlwqsLuRJxGN4Bk7sq47tcW+twcZ2&#10;Gy+W4+rz/xmZbIlUKhX0D/DkWpc/i/cqoBjW3/SD6ob1Ohp2X43Dvab2kcctS1Yvz4mDHmuQdCrY&#10;FTZGDXqMQaBE9b24tgRsJoNkchrXdUmlUkE6ASXK16U8/5D76qjQ0nJa2ZuiPK9R56ixWAwfuL/e&#10;4drVS7RqjwFotBwerDe5sJQnZ8I9B/J8SDYdEssxYAlwSCTWsayn8P3EwOWo1478sIuaTgURo9Ko&#10;cLyAFAWgKMaiSj7LF9+8131Qpl2F+WuQGTxM9anI86BTA38VrgEefGUnzs9WXKZCqnnU86hx6I91&#10;lKnXk5Op27ORqffxkGmHyZRpNyMjI6OT18gBRdCrAzfeFMdbOtkiS0e7dLNJN3tAT5tk6WqfsWsy&#10;pbt9cD5sBL3t1Nk2Vce1ddzhRPlYYrGxX1hnAasIONG2bTqdDo1Ggz+7UeV/+sI9SMmeE1PnAE5k&#10;H05swNZt2LkH7To/+NwlfvID3VDEAk4UwNwwcCJwCFqR/+X0KpwoQ0ZCInSe4zgBnOg07mLd+w+k&#10;423mZ7JcXu7Cif4+d3kS1eW4Hlu7Fi+9uc2XXtrg8VbXa+LU7AXyC8/T9GYoT00HYGK5XKZUKj3x&#10;mphMHgAFRb36cZ9YPEbCTxBLRIOJKjTYq35FGaL95LYaJZgYBSUOkk/d3kuTCiUOk+e0NQrvib36&#10;9n5eFcP6dRlO7nUsuY+Q4UTR53c6nSdw4s7Xqd3/M8rFFBeWClxYLJBMGDixn3y/G251Y7vNg/Um&#10;jZbDhff/NOWFDwR9WVi/H9UfREFpUbBeGHwXFR64l4aF505LoziXfvdwWL0PokH6LxX0CmvTfvnD&#10;PBuq59rr/HuFfBbjnugfxJgqg64q3Bhmn3yOsp3iP5lMBvMYkVYed+FgiOD7620uX75Mp74GQL3l&#10;8HCjxepCnrwJ9xzIcX2yWDA1C2SJxerEYllse/7IZcrXrHzdqN7Zw0JAC8nfOcQ41Gq1qNfrpFKp&#10;4HrLJeHWdofHO9VuxnwFSgswRn0Q8CTU89wMzEKzA3cacf7K9MmGej7J8oy6MvV6MjL1ejYy9T4+&#10;Mm0xmTLtZmRkZHRyOhFAEfTqvA2kON7SyRZZOtplbBp/6WaPKl3tM3ZNpnS3T+g82Km7jbrbJ+so&#10;tk4SnCigw7Awn6rnxDA4sV6v84Wbu/zy5+9COgeFWZhaPF9wot2G7buwcxdaNT7+zCJ/+YPzzM/N&#10;USgUyOVyAeQWBSeqYYnDAMSwfXDYY033tA4DKAI4kuFEq/6QzoPfIEmLuUqWi/thnR3XP5Gwzp7n&#10;Y9ke9x83+eorm3zz9S06lkc8nmDh8sdpJa6RSJeYnZ0NwMRyuUyhUCCTyQQeE+XQyslk8sC2RCIB&#10;cUjEE8Rj8eA7exiY2KtuRdkqhHhSYKK6PUr99veCVI4CJp62RgVEnta5nxWc2Gu/2verfYN4leFE&#10;1Yui7GW1Xq/j7r1M9c7vU8ynuLCY5+JigVQybuDEAeT7Po2Ww91HDXZqHXJT11h5/88HoZ3DIOko&#10;cDosrO+wgKJ8XpNyn/WTCj+FadB7tV//O0i6YcoU+8NARXlfP6nXRti5Rp2/Cpip+eWxzPf9QyGf&#10;BYAo/sO8KarwWpiNwkuj+Cx7QhbHlvu1hxstrl25SLve9aRYazrcX2uyYsI9B/J9SFguiRUPWOWJ&#10;F8Wn8f3BQyWr14vcDr0efopKIyR7YxTjTr1ex7bt4PpKZXJ885373QxOB+aujVmYZ+iGem5Dcx6e&#10;TkES3q7FeG/G5/3Zw7ZH9dfH1bj0ybrJ1OvJyNTr2cjU+/jItMVkyrSbkZGR0cnoxABFIZ068Jhm&#10;IZ9Bs/bRyBZZutmlmz1gbJo0GdsmT7raJaS7fWBs1EG62ydrGFvPAk4MO9agcGLY5zA4UQ7rbFlW&#10;AK18816VX/78fdxEeh9OXIJk+vzAia4FOw9g+w40d3l2pcIvfnSVxbmZQ3CivNCuwolRoJy6eC/D&#10;b2J7WNuq7S5AVNu2sW2bZrOJ01zDffQbJNw9ZqcyXFzKUc6fDJzo++C6Pnt1m9ev7/Lll9a5ca+G&#10;70Nl7hK5+Y/RZpZSeYrp6WmmpqaoVCpBHabT6QBElOFBOcSzqEdR18T2640YsXh/MFG0RVRbRXk0&#10;E4oK+awqrKyw8tQ8g4KLYec0aB82KjhwGIW1wyjLPkmdJZwYNV6ElSeDQfK/XI7jOAegddlDrrP3&#10;Ors3fp1iIcmFhQIXlwtkUgZOHES+D7bj8+Bxk7WtNh0bLn3H3yBbXAhCO8t9Ahy+D8P6lV59x6CA&#10;4qD7R5XnpDWK+1FokL62X7phypTThAF8w+SP8qYYdd4qmKiGYw7L67ruAUhRhHyWx1K53+lVZ+oY&#10;IMI9y+Gj1bDkMvj2aNPi6qUV2lK459sPGqzO5yjkEiQMpIjr+mRtC2bKQIlYrEE8Dra9PFQ5ctuF&#10;eUNU213eJ/KHgarC46/rdr0NiodoxHVWyqb4k2/f6n6rsJrjGeYZut992lWIrXRDPdvw5e04Pz/j&#10;UTqFUM9q2Uajl6nXk5Gp17ORqffxkWmLyZRpNyMjI6PR6sQBRdCr8zbeFMdbOtkiS0e7dLNJN3tA&#10;T5tk6WqfsWsypbt9cD5sBP3t1N0+Wf1sPSs4Ud1/VDhRBVfC4ETHcQJo5aX7Vf7Pf3YHK5Z6Aiem&#10;MucDTmQfTtx71A3t3NzmqYUSf/u7LrK68AROFLCb+B8FnChvj/JaI7ejDBxZlkWz2cRr3sV+8Kuk&#10;/AZzlQwXl/KU8ik8n5HDiYHXxPUmX3tlk6+8ssle3QZg4eKHaKXeQzrfhRKnp7thnYvF4qFwzolE&#10;4tBnuU6i6pgYJEkSTx6Ge8Sr8GKm5ldhwjDAQt4/KJiobu8HJvbSoGn65T8rKPE0jnUSGlc4MaxP&#10;gCcAiNo3qF5y1X6+s/sW2+/+e4qFFKsLeS6tFMmm47iegRP7yd8P7bxTtbi31qDWsFm49oNUVr+H&#10;dDrdBak5CGD1GgfCvCfKecL29doWVs4wGrf53ygBRRgc7BwWUhy2vz5KG43Sm6KaR7x3XRfXdQ+M&#10;xaINwjwpqsdSQcowSFGklcdmIbn/fLDROeBJsdVxuXG/xoXFPMV88txDir4PdDxSFzxgBXBJJB5j&#10;20/j+6kB8h/2thoGwqrfg2ToUB1/wq5l2Vu74zi0Wi1qtRrJeIytTpyHm7vdhIWZ8QzzDPuhnn2Y&#10;n4ZpaLRjbLVj/KVK9HhvIMXJkqnXk5Gp17ORqffxkWmLyZRpNyMjI6PR6VQARSGdOnDdvClq1TYa&#10;2aJKN9t0swf0s0k3e1Tpap+udoGxTQedBzt1t1F3+2RF2TrpcKL8WSw6AwGYqEIrrz7Y4//yZ3dp&#10;++nuQuHUcjfE83mBEx0bahuwcRMaW5TTMf7+J69xebELJ+bz+WPDiSokFwYnytejGlIPDsOJrVYL&#10;p3Gfzr3PkIq3WZjOcGm5yFRx9HCigHP2GjZv3NzjSy+u8+7dGp7nk82VmLvyvTRjq1Qq01QqFaan&#10;p4NwztlsNoARc7ncgVCoah3KYKGoG/EapEvGu54UlXodxrPloTKl9ugFJkZ5MYwCVQaB9/qliTre&#10;IMc/KZ0mlBh1/FHppODEqH5bTTPoeCGDiHJe0U/InnJlOFF4yG3v3WLjzX9LIZdgZT7PldUiuUzC&#10;wIkDyvd9mm2H2w8bbO62iSXLXPrw3ySdLZBKpfrCiGqfJkOMslTvcsMAiuq+YWG7cdKoAUWhQfri&#10;UZYpl9vPE+Iwx4iCFNXtqjfFqOOLfwEpwmEwUoYUo8bRXpCiyBs1jsqeFB9stLl8+TKd+hoAHcvj&#10;+r06Fw2kCHTnY9mWA3MloAi0iMddLOtCZJ6we0qee0YB8fDkWhLzULE/ysuiSON5HpZlBZCi67q0&#10;2y0yhTIv3Xi4fyAX5q5AfNzCPEMQ6rmxCM8kIQmv7MT53oLP1czphXpWyzcavUzdnoxMvZ6NTL2P&#10;j0xbTKZMuxkZGRkdX6f67S7sKbxJlY9PzH/ipWHS1eupxkmTTrao0ukeAj3byrTRZElX+3S1C/S7&#10;x2Tp3G6ydG5DId3bUnf7ZIXZelJwYj+NEk5UQRUBq4j3Ak6s1+vcXK/yP37xAQ03DoVK13PieYIT&#10;XRea213PiY0tsnGH//xT7+Pa0vTIPCeGgSphAJ7c1mGLvXKo1na7Taf2EG/td0jQYqacYXUhTymf&#10;HHlYZ98Hy3ZZ22rz7bd2ePX6Lh2rC73OLj+Ln38PbqrE3HSRcrlMPp8nn8+TTqfJZDJB6GYBPYTV&#10;X1S9yO9FCMpgX6zrTZHEQY9kct4oIEPdr75XFbWvF1TYT4NCRmGSQ2aepsZlXBjVXGMcPScCAVSu&#10;lhM2PjmOE/QXaj9vWRaNRoNWbY2Nt3+VdNJnfjrL5ZUC+WwXToTxdFw1TvJ9cFyfjZ0223sdOpbL&#10;U8//HMlMmWQyeQgAE+p1jR7nHh70+h9mPjdO8/eTghNF2YMAhcOehzxmR0kAfmHpB80PHPBiJ84z&#10;DIAU15js+TCRSOC6blCWDA0Kif4jlUoF5TmOA0A6ncayrAPnIsZvEcJXhJhXyy0UCofG/7B6FHr5&#10;3RofeuYj1NZeBKDWsPm1z97lZ3/4EhcW86SSpz8Gjot8H5o7bfL+HYjNAimSyeskEs/husWQ9OHX&#10;lnzdiGtFhlrhIDgqvGEKkFUeq+Lx+IHrAQgeGlEfTKmkXJKJOI7rwe5DaFWhNMdYLsDYHXj4Orzy&#10;EfgwkIX/4k6Sr73fpahcgifdj56n7+inrXEaA3WSqdezkan38ZFpi8mUaTcjIyOj4+tUPSjK0qkD&#10;N94Ux1c62SJLR7uMTeMv3exRpat9utoFxjYddB7s1N1G3e2TpS4OHwVO7KVeEEsUnBhV9jBwYpRH&#10;rUajwc31Kv/HP73LRsvf95y4BOnCfvy4cwAn+j60q7B1B2qPwW7zj3/kA3xg9UlYYhmuCwMMRwEn&#10;ypLBAvEfBifa9XvYDz9DwqsxO5XhwmKeUiGF643Oc6LwmlhrOLxzp8qXXtzgzVt7uK5PKpNj7vL3&#10;YaevUih2PSYKz4lySGfhOVHYroZQFovXvTwcqt4W5TR+zO+GfCYOcfrWt3xstQ3DFLUvDLDoB14M&#10;kqZfflmyB72T1CB2naWOel6jgKD6AYi99h0FTlRBReERV/TtckhNEQK+0aixe/PX8NrrLMxkefpy&#10;ialiGs83nhMHke+D5/vs1WzuPqqzV7OpLH+YuWs/RjqdPgBxqaBi2Gd5u7xN3a9uC1OvMWTQ7cOm&#10;0UnHgcSj8gwKP4YdY9BjRoGwatliXqvCi/L2sPMXYKPjOAGAK+A1dUxU38vgrQwpinTCk6JIp9aZ&#10;PPdJpVI8eNzg0uXLWJInxRv36lxYLFDIJYmfY0+KrueTazgwXwLKxGItYrEEtr0yVDlq/cuSrx/x&#10;KtpPhW3Fq/zetu1D3ts9zyOJy2YnweOdWvdAufJ+mOcxhU5dGxpxWJ2CKdhpxsCN8QPlw9/tes3x&#10;R6nz1l+flky9npxM3Z6NTL2Ph0w7TKZMuxkZGRkdXWcGKIJeHXhMEIr6mKRX+2hkiywd7dLNJt3s&#10;AT1tkqWrfcauyZTu9sH5sBH0tlNn22T1CnM2SN5e+Y4KJ4ZBLMPCiWIxUCwMNptN9vb22Nhr8Muf&#10;v8/9PQsK0zC1AtkSXTDxHFArPt2wbTv3YW8NrBZ/51PP8rFLFUqlEvl8/hCcKHtPhMHhxDCvi+p9&#10;pS7uim1qWOd2u027eh/r/m+QoslcJcOVlQLlwmjDOnc9hnmsb3f41ptbfPXlTTZ22gDMLj1Dauaj&#10;kJ5lbm6O2dlZKpUK5XKZTCYTeE5MJpORAKLsdUytExVMVPeJ16DcRAw/5hMnTiweHkJ7GDBRTafu&#10;i4I6emlQcHEY9bqejqtxhxJVDXueo4ITj9Ln9zt2GCgfBSfKsIh477quBCc26Dz6Y9o7bzJbyXDt&#10;YpGFmex+OYPbet7VsT3urzVY327jxfJc/M6/SyZXCkI7q0BiWN+m3qsqZKaG0w17H6Vh0h93/0nr&#10;JL0nhmmQfnnYcxp0PFA91cn7BjlGWEhl9fi94MWwa06d4wRA2f54LiTGWdk7Y6/zl++JRCJBMpk8&#10;4G0vbE7kum4AKV68dBmrsQ8p2h63HtS5uFSgmE+db0jR9kiveBBfBhwSiXvY9lP4fvZI5alAorxd&#10;HmfU+0K+DsV72YO7ABUFrOh7Hk4yyxt317sF2E2YuwbJ9NEq4qTl+2A1wboE17qbXtyO8xNTHkup&#10;0w/1HHYso9HK1OvJyNTr2cjU+/jItMVkyrSbkZGR0fA600fPTvuHpZOULxbp9DFJr/bRyBZZOtql&#10;m029FqYmVbrZo0pX+4xdkynd7QM9+8kw6WzjeWjDMAjkKHnDdNpwolhMlt+LBcJOp0OtVqNWq/Er&#10;33rM9Y06ZIpQXnoCJ2re1l354HRg7xFUH4Pd4i999CrfdXmKYrE4cjgResNkMqzQC05sNpu0auvY&#10;j36XuFdjupzm0lKBcnG0cKLn+TTbDtfv1fizb6zxlW9vUG/aJBIplq59Er/0nVTmLrC6uhrAiYVC&#10;gWw2Sz6fJ5PJBGCiWifJZPKAR6YwkEfAC3LdqJChaJsDcEMcYn4seLgwCkxUwQy1HUYFJg4C+Q0L&#10;AUaVOYp+etKgRFnD2H/ScOIgxx7Ue6J6LBVOlCFF0c+3Wi0ajQbNZhNv689pbb3IbCXDldUiS7O5&#10;/b5m6FM/l/L9bp3XGjZ7dQvH9Vl9718kk58J+jGhsP5fbB/sWP6B/+HOc3TX/1nO9/rdHyd1zH7H&#10;O0oo7kH60igoNexzlGRoUM7X79qUYUHZw7E4L/EvHhRwHCf4LLYlEgnS6XRQjlyWPH+S501yGcVi&#10;kUwmQzabJZfLUSgUKBQK5PN5crkc6XQXVsvlcrx6vcbU8kcCm3ZrFr/xp/d4uNHEcc9vh2Y7Hry9&#10;A2wCacAlm33zQJpB7icVnFavI/laFV5j5fLVa1m9JkR/KV8j75vLMFXMdTM1dqC1y1gvujgduPsK&#10;XAcK0E7B//5ukrDL77T7MKPRy9TrycjU69nI1Pv4yLTFZMq0m5GRkdHwOlMPirIm8UfuKOkW8hk0&#10;ax+NbJGlm1262QPGpkmTsW3ypKtdQrrbB8ZGHaSjfWEQIAxm62nCiWFpwuBEFVT0PA/Lsuh0OlSr&#10;VWq1Gn9wvcHvvb4BmQJUlqE4C7HYOYITbaiuwfZdaO/xnuUK/8nHlpmeKgdhnYW3IBlOhIPe9YaF&#10;E6MgNxVKkb1gHoQTH9O59xli9hZz01kujxhO9PdDOu/WLV67vseXv73BvbUGANPzVyiufDfJwoUD&#10;oZyLxWIAF2QymciwzVFhslVYQvWsqP6r3ijl8uLxON2v6vv74uFgYi9wYxAIcRTQ4VHBxEHTDluu&#10;Tn17L1tOA06M6veHhROj0gsAXfWg6Hke7XabTqdDs9nE2foyzcdf6oLMy0UuLuZJJuNmgWVI2Y7P&#10;2maLnT2LXOUas0//DOlMNujn4CDUE9a39QrxLG+XFQaaDSLV81mURpVmVDoLOFFVv379KOc26FgQ&#10;1m6D1r8Y19T5a9hY1+v4al41j+u6B+ZD4pxlT45h5y/vU88tkUgEgFvYMWVPivcfN7h85Qqd+iMA&#10;Wh2Xe2tNLizmz3W45ydeFOcBm3i8Rrv9HEdduAjzoihfH2LMERLbxHt5Xit7cBeeFMV3k5hns+dl&#10;uLe+0y0oW4Kp5e73kXGVa0OzAFfzkIbb1RjPZn0+kDtbL4rqMY1GK1OvJyNTr2cjU+/jI9MWkynT&#10;bkZGRkaDaWwARdCr846ZkM9jLZ1skaWjXbrZpJs9oKdNsnS1z9g1mdLdPjgfNoL+dupiXxScKCvK&#10;1tOGE2V4ZVA40fd9bNvGtu3Ac+Ln77b4lW89hnShuxBYXoJ4YqydloxOPrgO1Ddg6zY0t5kvpPjH&#10;33+NxekShUKBdDodePCTgTg4PpyoSl7EVRd0VTix0ajSuvub+J3HzFUyXF0tMlNO4zM6OLEb0rnN&#10;N9/Y5uuvbVKt2wCsPPXdxEofIFecDeDEfD4feDqSwzmrdRG2Xdgu10+/cM6qt0QZgFQhRPEdPR7b&#10;BxZ7gInq+7D98ufTBBOPCw8e91wnWSdp20nAieo+8T4MShfAhww2e55Hp9N5AifuvEDz0Z8xVUxx&#10;YbHAxaUCqX040fCJg0kA29t7HR5vtmlbLkvv/+uk8vMHwt3K92kYqCh/FhoEUIy6VkYNFg7SZ52k&#10;VNjprHUWkKJc9iDXRlR+FTTsBSSGXY/9QEMgeHgiLLz5cSBFETY4DOoS9ZJIJLj/uMG1q1do17qQ&#10;YrPt8HCjxYXFPPns+YQUXc8n13FhbhZIEovV8P0LuG5pqHLkuo9qy7AHasSrfP3I+cU1IwBF13WD&#10;bZlsnm/d6LYldgvmn4LEQQ+NYyXfB6sBrMIVwIWvbMf5W3MeuRBHqwZS1EemXk9Gpl7PRqbex0em&#10;LSZTpt2MjIyM+musAEUhnTpw3bwpatU2GtmiSjfbdLMH9LNJN3tU6WqfrnaB3raB/vaBsVEHTbp9&#10;g8CJQv0gRVXjAic6joNlWQGc+I2Hbf7F1x7tw4mLXTgxkdqHE8cHEDgZ+eC50NiGzZtQ3yTl2/wX&#10;P/h+nl4qUyqVAs+JcghiefF9EDhRzRMGCYj9Mpwoe0HzPC9oOxGu1dv8Ap3dt6mU0lxdLbIwnR2Z&#10;50TP8+lYHnceNfjGa1u88s4OtuNRKM+xcO1TkL1EeaoLJpbLZfL5fOA5MZVKBV4T5TqSQ/qF1Z2o&#10;H+FZUa0vOV9YmO0wMFG8l7cnSByAFo8KJkZpUIjwKGDiKBRmy6T33cNIhVyOq159e9QxBoET1T5e&#10;PVYUnCi2tdtt2u02zWYTa+clGvf/kHIhxepinotLBdKpOJ6BEweW74Pn+1TrFnfXGuzWbHLTT1O+&#10;+COkUulD4Lp47dU3haWXX6N01PtVBon6gbHD9E2j0riBiaqibFVBwGHKG3ScUNtk0H5bBgblbWHp&#10;oo4tILNex4/FYriuSzKZPFCe8IY46PHksvtBiq7rBunurTV46toVWvuQYr3psLnT4cJCnlw2Sfwc&#10;jXGBHI/UhTSwADgkEnt0Os8euTj5wRnxOSxN2KsqASQKT4qyF8VMKsE3bm7guB7YbZi51PWkOM4L&#10;La4DLRcWZ2AaGo0YTSvGj1XC5wdnMe86T/O805ap25ORqdezkan38ZFpi8mUaTcjIyOjaI0loAh6&#10;dd7Gm+J4SydbZOlol2426WYP6GmTLF3tM3ZNpnS3D86HjaC/nTrYN+hCs7C114L/ScKJcp4wOFEG&#10;V2Q4sV6v8+pak//bV9Zwk1kozsPUEiQz+2GdxxcSGI188DxoVbtwYvUxMbvFP/7h9/PcaplSqUwm&#10;kz4AJwI9AbsomC4KShESi//DwImJva/QWn+BSinNpeUCS7O5/XzHazfhIWy3bvH6zT2++vIGNx/U&#10;8X2YX3mWzPx3k8p1vSZOTU1RKpXI5XIHPE2q4ZzlEM+9wMQoj4sqmCjKVkFRFQKV98l1HXhTJE4s&#10;PnowsZ/OCkyUpXqPPG86CkwUpn5wYq/9x4UT5VCZKpzY6XSC/qKz+ya1O79JqZBkZSHP5ZUimVQc&#10;1zNw4rDq2B731xqsbbZpW7D4vl8kW5gPoOywPl7tx8Q2eZ8sFSYL01Hv3WHyyePRIOkGTS8kxrhB&#10;gMlxUr8xYNK8KapeDKPAwXg8HsCCUekFpOh5XjCWq170ouxWIcxBIEUxxxXp7q41eOraRVq1xwDs&#10;1W1sx+fCYp5MKsF5G/I8H7IpD0pLQIxYbBvfX8Z1S0P1BXJ9i9ewa0X1ohh2vcnjmAjxrEKKMd9h&#10;103xcHOvmzCd3w/z3L9vPDv5XZjSWoWn4+DD69txfmTKYzk9HqGe1WMbjVamXk9Gpl7PRqbex0em&#10;LSZTpt2MjIyMwjW2gKKQTh248aY4vtLJFlk62mVsGn/pZo8qXe3T1S4wtumg82Cn7jZOmn1hoTSH&#10;yXcUOLGf95Gw/Wp5AmQRaVU4UQXc6vU69Xqdtx43+O+/8IhOPA3FWaisnCM4kSch2bZuwd4jsFr8&#10;9e97lu+6OkO5XCabzZJIJEkkUkF4wFSqG2IuCk4EDmwfBZwo2tG2bZrNJs1mk2Tt67TWv8pUKc3F&#10;pQKr8zmSyXAAYOgqcTzWNlt847Utvv7qJrs1C4DVp76beOVDlMpdr4lTU1MUi0UKhQLZbDaAC2XA&#10;UAUTwwADIAjlHAbviDqSy44K66zmVber4I+P34UUle/sZw0mRl0rJ6FJ66fhMPB1lPqSoYmj6qhw&#10;Yj8YaxA4UaTrF9a5s/cu1Vu/RiEbZ2U+z5XVItl0wsCJR1Ai0YVtqnUb3/dZevqHSM18lGw2ewC+&#10;hsP3sOgHxb6wNOq+XjrOdTts3mHHFRU6jPo/ax2nDnuBmCcNKYaBikeFFKPON+qaFOOtCp2p1z50&#10;+yzhTbEfpCh7aIyCFHtBcSJfIpHg4abFtSsrAaS4ttUin02wMJMlmYifK0jR9yFtucSXM8AMYBGL&#10;uVjW1SOVJ7dPmKdEsV19DwSQqfxZfEcRoKLw9u55HuVinheur3UPbDVg/mlIpo9VHycuz4NOHQpL&#10;sABOE+7VY/y1BTc0uYEU9ZOp15OTqduzkan38ZBph8mUaTcjIyOjw0qe9Qn00zBP3Y67fHxivj7e&#10;FEfxQ/64SCdbZOlol6426WYP6NVGsnS1T1e7QL97TJbO7SZL5zYU0r0tJ6kNzwpOVPOpnhDDypO3&#10;q3CibduRcKJt2wGceG+rzr/42mM6JCBX6XomSWW7i2vnBU6027DzAKqPwW7xkx+5yl94ajoA7hKJ&#10;BMlkAojheZDJHIYTxWcVThTvhaLgqUHgRMdxcBwnAI7i1W/SfPRlSsUUq/M5LizkSMRFvqNXief5&#10;NNsutx/W+dYb29x4UAcgmy+zcPWTxLPLFItFSqUS+XyeXC5HJpMJ4ELV82FYiGbxWba/F5goylHB&#10;B7kd5M9RdR3lkSwWi+HH9vthvwsphoEZUXkH1TDwyEkqrPxx7qePcl5ynqh+We3vj3Kco4R1FttP&#10;Ck4UgIfwnNjeu03t9q+TS/sszeW5tFIglzFw4lGVyyXJzWR5XzqBnVzmbetTBwBsoSjoUH4fBaYM&#10;ei16njeQp8VRScf56jBzvbB2cl03GOdUCW+Dw0ocp9+5yeWHQWP9jiHPPUR5at8ktslgmXhNJpPB&#10;wzDy+aj1IeahyWQyOF/btnEcJzgX0eeJMkVZYdd3lH3NZvPAvpfe7fDhp55l69HbAHz262uU8ine&#10;d7VMNhPeZrqq1rCpbD6CuSUgRTL5DonEx3Dd8lDlDAKyyteDaFe5PcU1ImDSVCqFbduHHnCJx+PM&#10;ZmMU81nqzTa0a9Dag0ye8V5Y8bvn+foGrMxDBv5kJ84fbif48ZlwSPGspGOfPg4y9XpyGufvKzrL&#10;1Pt4yPQtkynTbkZGRkaHNfaAIug1AfLxu14ZfMb7u/QQ0qp9NLJFlo526WaTjhNV3dpIla72Gbsm&#10;U7rbB3r2k2HSuS0noQ2PCyeq72XvMb3yjhpOlMMlRsGJrVaLx9tV/sUL2zxuulCY7oZ1TuXOD5yI&#10;D64F1bWu58ROg+efWuIn3z9HoVAgn88Hi6UAsVh3YdVxIJU66L1Plgyp9IPzxLZB4cRWq0W9Xide&#10;f4XGoz+nlE+xMp9jdSFPMhE7FnDk74d03ql2eP3GHi+/s8PWXtdr4vzKe8nOfZhMvgtulkolCoUC&#10;mUwmCOcsQ4axWCzwmBQGDMrwZj8wMaycQepUbZMwhW6PQWz/r9d3dl3ARFnj0E+fxLHDgIqwvnVY&#10;+wcBj6KO02uMCQMRo7bJnnJlOLHdbtNqtWhWH9G6/1uk4xbz01kuLRcoZJMGTjyOymm4sED2aopH&#10;t76P+E6WTCZJMukDIgRtN+nhfsonHk+E9FtP2reb/uDnQXRckPc08+qkeBw8zwYIBRXFpqOBiv3n&#10;o4kEByBFEH1MjHi8++p50XC+eA0rQ06XSCSCMMry9xUBFIoyZC+IAkAUEKfrusTj8WBcBwJveWK/&#10;XGYUpJjP50PtEcCbeJ9Op7m1Dgv5Mu1mFYDf+Nw9MunLPH2xRDo1zqGCRyvX8/Hv14jNbQKzQJts&#10;9k0ajU8cqTxxHajgoWj/ZDKJbdsBaBh2/csPsojrIpVKBXNv27ZJ4/L8ey7yuW+/281Ue9z9vjLu&#10;/Y/rwOYteHcengXq8L8+CgcUZej3rPpVnX+DOEuZej0ZmXo9G5l6Hx+ZtphMmXYzMjIyeqKJABRh&#10;PH4oH5V8Dnpm0EFatY9GtsjS0S4dJ3W62aTjdSdLt/YS0rXddLVLSHf7hHS972TpbuO42jcMkBiV&#10;LwyA6VXuScGJwpuWABNlOLHRaNBqtdjc2ePfvFzlxnZ733PiCmRL5yesM3538bC+2fWe2K5ydb7M&#10;33h+hXK5RLFYDMA7sYD6BL5zcd00nhcjnT4YZlFeRB8EToSDbR0GJ8rAUaPRwK+9QePeH1HMJ1me&#10;z7E6nyOVPD6caNkujzZbvPTWDq9d38N2PSDGhfd8P3ZylVxhikqlQrlcJpPJBN4l1XDO4n0v2wWY&#10;GFYf4lUOo62+qhBi2DHEccIUtj0sf9iDhaMGE88aSgzTaffTp3EsGVLs198PYv8gsFFYmkHgRPU8&#10;w8YZ0a/LZQpviu12m2azSbv+mNa9/0jCqzI/neHqapFyIYXnGzjxWMomgSXgMhcuFLlwoUE8fgOo&#10;As4RChy/OdGgGsPp3DlXAsjTvT5z+P4W1eoH97eFSwbN5AclZGgxKF2CFOFJX6kChUJiOxyEFFWQ&#10;87iQogxpq5+bbZda5inK+Ru09iHF//jHd/kbP3mVi0t5UsnzAylW6zZTrTXILQBp0ulXabc/iOPk&#10;hionDGKNSifPz4RHxTCoMZPJYFkWqVSKVCoVzC1d1+XijHT9bt+F5fdDMjPUOZ++fOg04MZDuLYC&#10;RfjtvTjfrMX5WCl8bjAOkCLo/3vSacvU68nI1OvZyNT7+Mi0xWTKtJuRkZFRVxMDKAqN64LmUaRb&#10;yGfQrH00skWWbnbpOKnTrY1AT5uEdLwGhXRtN13tEtLdPjg/NoKefQuMn32DeNbql6+flyzV1l5w&#10;YlR5Kpwow4zis+wxUYCKsve9VqvFzs4Ov/ZWk5ce1CBb7oZ1zlXEkQeyfbLlg+dCYxu27kBzh+lc&#10;gr/zvZeZLhcPeE48DCeKf2d/oTVFIuEfWICVPQP1gxOBQ22qwom2bQdwold7m+rt36aUT7E8l+PC&#10;Yp50Kn5kONH3wfN9Gi2Hm/frvPTWNrceNgAoTy8xtfxxYpk55stlyuVyEPZaDuks/lUwUbZfvO8H&#10;JoZ5VFSBw1MBEzn8YOF5ABNlnWQ/fZZ9/zD9e9R5DlLGKOFEdZvsOVHuM1zXDfr5VmOHzv3fJmbv&#10;MjuT5epqkUopjQ8GTjyGYjGg7QAtoEgq5QGbwBbQBIb3kmdkNBqlgTngGvAybL9MvfWzeNloOFFI&#10;BqNkMDHM850MEcr5xNxHwIainGQyeehhGjE/ledLol87CqSozsdlT+IAW3s22flnoPUi+D6e7/Pr&#10;f3aPv/qjl1iZ73qgPg9yXB9u7sEHdoAC0CKTeRfH+dCxyo0CEMP2qQ8LiOtEXEOJRCJ4FXPCpUKC&#10;fDZNs23B3hq061Acd0AR8D3YuQ83V+CDYFnwX91K8YUPdc76zHrqPPzWchYy9XoyMvV6NjL1Pj4y&#10;bTGZMu1mZGR03jVxgCKM34LmcaSrN0Ud2gb0skWWTveQkG5tZdpo8qSrfTrbBXrdY7J0tw/Oh42g&#10;7z0oNA72nQacKD7LHkd6wYlhYEsYnKgCLLLnRBlOlKGVarXKH922+ew725ApQnmxG945xvlgE/G7&#10;Iaxb1a4XlvoWMafN3/3kB7k0W6RQKJBOp0kmkz3gxIPeFH0/AcSIx2NBPnmhvxeceODMJI8/sufE&#10;TqdDs9nErt2mfvt3yGUSLMxkuLCYJ3NMONFxPbb3LF67scvLb++wW++GqVy69B3ES+8llZ9iZmaG&#10;fD5PPp8nm82STCaDxWMBJYZBhaq9Krgppx0k1LNaZlR9RkGIarp+7RHUEz5xP969P/o4WjprMPEk&#10;yh5VP33WfT0M7yk3bK7RDzKMOs4gx+7lMVGGE2X4Ru7z2+02nU6HVrNK5+Hv4LYeMFvJcHW1wGwl&#10;04UTPZ8xaIrJVs0C6z6kY8D8/sY4kD3DkzI630oDC8ANNr/0W3z7rR0uf/yfMHvhO4jRBWv7eX2V&#10;wTEZMBsGUhTQoYAURV7hMVEuR4YUE4kE7XY7yKtCirZth0KKvu8f8qQo+kiRXvSTDzY6XFn+CO3N&#10;bwFQbdj8wZce8ulPXWB+Jksifj46xvpehyJrdOMOp0il3gaOBiiqbS+2CaltJ+Z7om1F+ng8jm3b&#10;JBKJIMSz/KBQIWZxYX6ad+497maqPYbCzGS4cLWacP0BPLMKU/DCVoz/73qSv7Fw2NvuOHhRVM/F&#10;aLQ6L79hnbZMvZ6NTL2Pj0xbTKZMuxkZGZ1nTSSgKKTTlyXdvCnqNLjqZIsqne4h0LOtTBtNlnS1&#10;T1e7QL97TJXu9sH5sRH0vAfhbO07LThRKGpx+DhwouxpT7yqoYGbzSbNZpO9vT2+dK/Nr778GNIF&#10;KC10/2OJfZda54BQ9P3uYuHOfahvgNPi73zqfXxguRvWOZPJhIJ3MuB2GFjsAj+xWKonnCjCJx48&#10;nSfwkeoJTcCJjUaDTv0Bjbu/RSbpMT+d5eJigUwqgeMeHU60bJe1rTYvvrnN6zf2sB2PRCLFyjOf&#10;xM9eYmpqinK5HICJwmui8GojwwjCRvGq2h3mNfEoYKKof6Go7WFlqfuG6XM8ugvrUQ8W9ivrpPu3&#10;ky7/qGPtOI1bKkRx1LyDwIm97vMoycCGkDoeqN5x5c+tVqsLMzfqdB7+HnbtBrOVDJdXCsxNZ/EB&#10;zzsHffwpqNNyyLyzC9laN9xzUrrOTRUbnbZ8oGnz9lvbfPutHda323z0B/8hcxc/fqDPEWNkL1Cx&#10;F6So9m0COpS94skPJIRBiuqYIPoy27bJZrORkGIqlQqFFMX8I51OHwC2VYhbPLBz+1GHZy99lL2H&#10;XUjxwXqLz73wmB/5rmWmp9LEx2jMOil1bI/iuzvwTBvIEI9vk8vdotW6OlQ58kNX6nbf90M9JsqS&#10;AVJ5vi08KMpeumOxGO+/OPcEUNy6A/NPQzJ9pDo4VXlu9zvHa6vwcSAHv/wgwU/POpQTfXOfqXT/&#10;DeIsdR5+wzoLmXo9G5l6Hx+ZtphMmXYzMjI6j5poQBH0+rJkvCmOt3SyRZaOdulmk079nJBubaRK&#10;V/t0tgv0usdk6dpusnRvQyHd2/K07RsFnBi1v5f3LPV67QcnqseMghPFgqwMrAg4sdVqUavVeGmt&#10;zb/62gPIFKA0D1NLED9ncKLTgb1HXe8rVouf+shVvutSF05Mp9PBwigcBhGBA2Gf5f/udg/PS+7D&#10;ikeHE0WYQ+E50aqv0bz9GdK0mJ/Ocnm5QCGXxPOPDie2LZc7jxq8+OY279yp4vtQmbtEcemjpPLz&#10;TE1NUSwWyeVyZDKZANyUF4tlu+Rtss0qTKj+94IT1XDOZwEmqmnVBwt1BxNlDTrWjvM4dRQ4UeQT&#10;/73sOyqcKPf9cv8ub1NhdBlmtiwLy7K6MPrDP6S19TpzlQyXlwsszeWI0Q3lbjQauZ5Ps+3sh3oe&#10;71CdRnrL83yabZfrd6u8fbvK9p7FxWe+l/d+5KeAcCgxzCOiLBVSFPmjgDQBEsr5YrFYKKQY5uFY&#10;5BkUUpQBOHH8bPaJ91J1PqXCim/f7fCByx9i68ErALx5q0qpkOKTH1mglE8xxkPYSOT70Npuk2Md&#10;uAi0SKdfHRpQVBU155Lnv2HQophDizmmgBPVB2KenUmSSiawHbfrAd1qTgagCGA14OZ1uPY0lODt&#10;zRj/ci3JP1kdby+KQuN0LjrJ1OvJ6Lz8NjhuMvU+PjJ9y2TKtJuRkdF5U58ARZOjo/7QPI7y8bvr&#10;g5qYNIiXgUmRTrbI0tEuXW3SSTq2kSxd7dPVLtDvHpOlc7vJOi826mznWdl2VDgx7PMgcCI88YQl&#10;fw6T7FVLLl+8lz0mynCi8KhlWRa1Wo3rG3X+5VcfdBfzCjNQXoJE6vzAifjg2lDb6AKKnQYfubbA&#10;T71/lqmpKbLZbBBWDg6CiEK94UTxWSzi94cTZchIbj/btgM4sVnfofPw90n4jcAbWrmQOjKc6Ho+&#10;9ZbN27erfPXlDd6+3YUTly5/mMLy91GsrDI3N0elUqFQKJDP58lkMkHdiMViAXIK21UvTSKd+CyD&#10;jWJ/VH2q4KLqgTFsu7wvDEJUy+ynXiCjj9+FE3s8VTgsCDmMomw8LYX1cWd9Tv10nLFF7b+jyhq0&#10;71clQ+f94ETHcQ71G5Zl0Wq1aDQa2LuvsPfomxRzSVYX8yzPP4ETNZ46GBmdS/l+1xvevbUG79yu&#10;srHTJlde4Xt+/B8fSquCger4qUrtz8PGYFnCm6L6oEIymSSdTh/ykCfPJcQ2ASDKedU5ViqVOjQP&#10;EOVlMhnS6TSZTIZsNks+nw/+s9ks6XQ6KPP1Oy6zK+8Lzv8br23x2vVd2tZhT7Y6qtVx4eEG4AFJ&#10;EokHpFLbQ5ejtreQ+iALEDx8I76jiPeO4wRjmyhDDfMcj8fJxFwuLc5IRuwe1fzTl+9D9TG8DqSA&#10;PPzy/SQPrN5zpnH6zq/7bxBnJVOvJydTr2cjU+/jIdO3TKZMuxkZGZ0nxXXq8LSyRSwS6mOSXu2j&#10;kS2ydLRLN5t0nKjqZo8qXe0zdk2mdLcP9Ownw6SzjafRhqMo/zhwogqnDQoninSy5yzVi6IMJ3Y6&#10;HarVKo93G/y/XnhMw/YhX+nCick0eB5afeGIlN+1tV3dhxPrXJgu8DefX+0JJwodhhBjBxbZD4Nx&#10;AvrsDSfK70Wb2rb9BDiq7WDd/3Xc1hozU2kuLReoFNPd0odsNt8Hx/XZ3uvw4ps7fPnbG9x+2CAe&#10;T3DpfT9MbuF5ZuYWmZmZYWpqikKhQKFQIJ1Ok0qlDiw2yx5tRP3IoINcJzLUIDzj9POaGLawLacR&#10;6eTtUV4TRwkmqvvDHiw8DTBxHCR7yRiXc4rSKOFEebvap0cdaxRwInAITvQ8j3a7TbvdptlsYtdv&#10;sXP79ygXUqws5FldyBOPxQycaGSkoXwfLNvjwXqTN27u8Xi7TSw5xY/93H9HNl8J7ZvDxsJekCKE&#10;j7v9IEU5nwycDQopynOIQSBFeX4hPD5nMhlyuRz5fJ50Oh1Aik/Kj/POwxSV2QvBOf/RVx5x834d&#10;y4n2LqmLPM/HedQAtoA04JNO3z1SWep8Wd0nvGjCk2tQHRflB1igO96pgGIyHuPZldknmaqPwZ+g&#10;tnI6cO8NeAQUYTsB//xheGCzcf6eP87nNsky9XoyMvV6NjL1Pj4ybTGZMu1mZGR0HhQHvRZytbJl&#10;/0+nNUOt2kcjW2TpaJdu9oB+Nul43cnS1TZd201Xu4R0t0/I2Dj5Oin7+nlBHCTfKODEfnl7wYky&#10;oCLgRBVa6XQ6NBoNarUav/LiBvd2WpArw9QKpAvnyHMiXTPtVncxs10lHff5+5+8ynylG8JYLIIC&#10;h+A5sTAuf1YhPdV7nAwquq6P4I3UhVnZC5rwImPbNu12m0a9ivP4T7AbD5kup7m8VGB2KoNPd2F5&#10;KPN9sB2PRxtNvvLyJl95eYP17TaJZIrLz/0k6amnqVQqTE9PUy6XDyzkh3lNVL0byu9TqdSB7aKu&#10;5HxRHhOjyg3zmhhd5090UmDigbrdv4di/vkAE9V6H/dx6CTgRFkyYBiWv19e9VjqNrFdDuss+g0R&#10;Br7dbuM07lC//R8oZeHCYp4rq0Uy6YSBE42MNFQwpm82eePGLmubLVw/xU/8/D9lama159gXNVb2&#10;86Yop5XLUcsaBFJUH/IYFFKUx36xTZ1HJJNJstlsAClms9nAG3QulzsAKTquz729WQqlJ9DbZz57&#10;lwePmziu/h1nvWlDax1IAinS6ReJx+2hywmDEsU2x3FCHziB8HmeaNtkMkmn06HVamHbdpD20vST&#10;UN5s3+lCf5Mi34f6JrzW7q7G5eD/8SjBu63J8aIodF5+TzptmXo9GZl6PRuZeh8fmbaYTJl2MzIy&#10;0l0Hvh3q1OFpZYtmIZ9Bs/bRyBZZutml46RON3tAT5uEdLwGhYxdkynd7YPzY6POdo7avpOAE4ct&#10;R07bC0aRt6twogyryICb67q0220sy6LZbLK3t8cX7zb59v1dyBShvAy5yn70YX2vm4PywbW6i4LN&#10;HXAd/v73P8OV2TyFQuGA58SwUMLyZ/E6GJwo5BGL+XhePGgzOdydCie2Wi2q1SrW+udpbL5JuZDi&#10;0lKB+ZksMYbv1zzfp9VxuHG/zhdf2uClt7Zpd1zK00tc/uDPkKtcZnZ2lunpaUqlUrCwLxbwo8BE&#10;uW5SqVQQOlHsE+cph3oOW4gW9a5CBkLq8dT6PQpsIWsQ+K/ffh8fD2/kt9Q4golhGtdxaBRw4iBp&#10;5P5Z3jcInCinCxtnRB8v9/miv2i1Wl1PufUH1O/8Gtmkz/J8jmsXSxRzyf30QxpuZGQ01vJ9cFyP&#10;9e02b9zY4/5ak2bL4Qd/+n/L0sX3DzymRY2dvfLI6cI8IQsNCinK4ZllSFGAhrI3a5EmClKUPTMK&#10;SDGdTpPNZsnlcqTTaQqFQgApijlNo+1iZ54mnujOX1zP5/e/9JCNnTbukA+DTJpcz4dbVaAJpInF&#10;mmQy949Vpnxdua4bOc9LJBLBOCeuO7mNk8kk+XyeVCqF67o0m01isRhTael6a+xAq3qs8z11uQ6s&#10;vQ23gAJ0UvBPb6dCk47jvErVJJzjJMrU68nI1OvZyNT7+Mi0xWTKtJuRkZGuOvTrw7j+uHwUaWWL&#10;pt4UdZFOtsjS6R4S0tEeHW3SWbrap7NdutoG+tsH58NG0PceFBqFfaOAE4fZr0InarqosM6O44Sm&#10;U+FE2WuiCO8s4MRWq8Xe3h5vrLf4Dy+u7cOJi1CaY59y62u3HvK7i4H1Ldhbg06D73p6gY+tFigW&#10;iwcgvDA4McxDz3Bw4hNYz/dtbNvHcQ5eC6L9BJxYr9dxdl9n5/4LFHJJVhdyLMx0PcYM4w3N97uL&#10;z3t1m9eu7/HFFx/z9u0qvg/LV76D+ad/gtLMRSqVClNTUwfgRAEGyN4TVaAwmUySSqUC2EC2P6pe&#10;wsBENZxzWF2qMIRct+rnUYOJgwCCIt0oHiyMAkfOQsOeyziNQ8cByQfJE9afy339oIBjWB4ZfPR9&#10;/0BoZwEnirDO7cYmzXufIRXrsDCb5fJKkVI+aTwnGhlpKDGub+9ZvHlzj7uPGjRaDt/74/+Ia+/7&#10;vsixMkxRcGEvwD8sbS9IUd0nxhN53hAGKYp/dQ4yKKQo5igCTBThnkXIZ3muE4/HubvWoLj4seDc&#10;17fbfPHFdaoNW+t+1PehvtsB1oEUECedfu1IZcXj8QPjmOd5B7yPq2nFNvW7kGhn+RoQnrkbjQZe&#10;a4/v/cDVJxnqm0zWQokPrT14cxs8IAu/vxPnhVr4PRf1HXKcNM7nNsk6L79hnbZMvZ6NTL2Pj0xb&#10;TKZMuxkZGemoZNQO3/fH4kfxUUgrW/CJ+fu2aGCSGFh1aB+dbFGl0z0EeraVaaPJkq726WoX6HeP&#10;qdLdPjg/NoKe9yAcz75RwYlhn3uBMFGvUXCi8JwYtj8MThReEwWcKMCVarXK7a0m//KFdexkDkoL&#10;3dDOidRkreMdSz54LrR2Yfc+tHZZLKb5ax9eoFgsHgDxwsA4OaSg6D/CwhTL12U0nCiuky58attx&#10;4vFuG8uhWhuNBnb9Pju3/4RCNsnSXI6V+TyJeAzPGw5OdFyPzd0Or7y7y2vXd6k1umH7rrz/h0hN&#10;vYdyuUyxWAwW60VIPdVOYYeQWDBWt6v1J9eTqD8ZSJDThpUj0oXd72H1PGi/MAy4cZR0csjnYb6v&#10;j1O/fZxzGYex9rg/3vcDAsI8HcKTfruf/arHxV5woniV+/t2u931nNjYpHXn3xF3d5mbznJlpchU&#10;MYU7RF9hZGQ0OfJ8n2rd4p3be9x5WKfetPnQd/0sH/rEpw94H4TB+kF5fFbTx+Px0LmomlakCysn&#10;ap+AFG3bxvf9gR4skPtJkV7MmUVZ8j6hUqkU5Pc8j3w+f6BfFRD4O3frvP/yd7L94CUAXr+xx8JM&#10;luc/MEsuk2SMhuiRqm25FO9tw8VVIEU8/pBEoorrlocqRx735GtAfTglHo8f8BIvrgtxrchzcPk/&#10;mKu77sEwz3sPYfFZSEQub42fXAc2bsKNGXgG2k34n+8l+bfvt3pmG4f5VZR0/w3iLDXO7T7JMvV6&#10;NjL1Pj4ybTGZMu1mZGSkk3r+CqATma2VLcab4lhLJ1tk6WiXbjbp1M8J6WaPKl3t09kuXW0DfdtN&#10;lu5tKKS7jcPaN25wYtTxVWhFeNaT38vAigwnWpYVgCu1Wo3N3Rr/n2/vUnfiUJiB6QuQzu9/f9D7&#10;+gjk+9BpwPZ9aGyD3ebvfd8VVmaKZLPZwHtimHe/MM+JUXBilJc5FU6UvcUIb4qdTtdzovCG1qyt&#10;U7v9O2RTLotzWS4tFcikE0N7TrRslwfrTb76yiYvvLZFrWGTy5e59uGfITP9XmZmZgKviSKEnlgE&#10;TqfToaGcE4nEoTDO4lX+F15v5DqR60v2cBQFJ8plqOrliaeXBoEYBwUdB0k3qDfFYeDKk1TUdXwU&#10;neVYOyo4cdj9KrTYr5/vFeJZhhOF90TV02qzvoO19vtg7zAzleHKapHpcrp7yZ2TLt7I6DzJ83wa&#10;TYd37tS4eb9OrWHz1Ad+kO/50b93wLOg0DCgfVT/P+hDAr08KUbtE5Ci/OCC7ElRnk+IByNEGpFf&#10;nieooaPlkNHioRQR7jmfzwehntPpdJDurXsucyvPBuf4uRcec+NeHdsJf6hIB/k+OOtNoApkiMVs&#10;stkbRyor6gETuY3Vh1hU2FRNIwOKYi5dyUpLWTsPwOkc6XzPTj506vDOOthAHj6zHedLe729KE6C&#10;JulcJ0mmXk9G5+W3wXGTqffxkWmHyZRpNyMjI100UPwjnTo9rWwZQQipcZJOE1SdbJGlo1262qST&#10;dGwjWbrap6tdoN89JkvndpN1XmzU2c6Ttm1UcGLY9rB8sjcXNZ0AEQWkIv/7vo9lWQHkVqvV2Nnd&#10;49+90eDubgdyU13PiZnCPrWi7zVxQL4PdrvrWaW+CVaLv/sX3sNzK+VDcGJUuGZZYXAiRENdYXCi&#10;/LkLG3VwHIdWy6bZbNKobeOs/REJv87CTJarq0XKxdR+nsHM9nyfZtvh+r06X3ppg1fe2cFxPeaW&#10;n2b5fT9FYfoKs7OzlEolisUuqCnAQ3mRXoYS5QVidbFZrYco4FNOJ3tZUfPL8IEqtZ57haHsla9X&#10;ulGVJdTrwcJxAxNPQqc9BvU63iDnokKG/co4anoVRlf3iX5ChhMdx8G2bRqNBo36Hs7j38Ou3WJ6&#10;Ks2VlSKzlQw+XYjJyMhIL3meT6vjcvN+jZv3auzWLOZXn+MHf/qfhMKJQsP071GAYVQZYSDiICF9&#10;1bE/lUoF566GeBbzCgGoyWGgVegtHo8HoYBVSDGVSlEqlYL5nwj3rEKKvu9zb6dIcWo+OPff/eID&#10;1rfbeBp/p6o3HXA26QbZSpJK3QTcPrkOS9Shug0OeraUAVR5GxycT4qHZsRDNML7YsZtcWlxppvR&#10;6UCnNvS5nrk8D7Zuw3WgCKThf7iX7PstbRK+2+v+G8RZydTrycnU69nI1Pt4yPQtkynTbkZGRjpo&#10;IEAR9Jo0aGWL+Pqqj0l6tY9GtsjS0S7dbNJxoqqbPap0tc/YNZnS3T7Qs58Mk842DtKG/UDDo+QZ&#10;Bk5U0w4KJ8oAi+M4hyBF4Tmx0+kE4YHr9Tp7e3v80W2Lb97bg2wRppYhPyWO3td2PeSDa3fBxOo6&#10;2G1++IMX+dQzM+RyuQC2g3DPQSpkJxa5w7z9DQInwpPrQIZLXdfFspo0m1Vq1Rru+p/gtR4yV0lz&#10;ZaXATDkFiDJ6//u+j+t57NUsXn5nmy+8+Jjr96qAz4WnP8705R9iamaFSqUSwIm5XC7wKKTCmioY&#10;EAZkyv+9vCZG1aUMKqrAgVqfYbBDPw0DJvZLd1yIT36wcBzAxF4w7qh1WmPtcY8xLGwoKywMqrxP&#10;7ePVcsPgRNmLouj/m80mzUYdb/OP6ey+Q6XchRPnZzL7+c9LH29kdH7k+9CxPe4+avDO7Sqbux0K&#10;lQv8+M/9t6TT2QDe66XTghSBA5BilEc99VgCPhOfwzwphkGKMpzo+10Pzel0OihHBjcF7CaAt3w+&#10;H3hSzGQyAShZbzo0E1dJpbOAT8dy+NqrGzRa9kDzsUn8d1wXbu0CHSBBPH6XTObhobY9quS2jgJp&#10;4clYqkKKyWSSVCoVtFESl5WZ0pMCGtsM/CTP2Mjvenm//hAsoAR/tBvnS3vh9/Ikfp+fxHOeBJl6&#10;PRmZej0bmXofH5m2mEyZdjMyMppkDQwogl4LuVrZomnIZ23aRyNbZOlol272gH426XjdydLVNl3b&#10;TVe7hHS3T8jYOPmKsu8ocOIgxxoUXlHThkEsg8CJsjct27YPhHWWvWrVajVeWLP53dc3IF3owonF&#10;eYjFJ3Dh7qjywXOhuQO7D8Fq8J7lKX7ho8vk8/nASw6Ee+BTQzuHgXNRngHFa9S1oIZt7XQ6tFot&#10;6vU67HwRa+86U8UUl5YLLMxkiMViAwFHvg+O67G+3eYbr2/xlZc3ebzVIh5PcPW5H6O49HGmKtMB&#10;nCh7ERJQgAwOyov5YSH65Fc1FHNU3Yi0YV6UeoVoDgMTe8GJw4B3pwEmyvLxiRE70+/sZwlHnuU4&#10;NCzIPooy5TS+7wfhK8NCO4vtMpzoOE4ANzqOE4SBd7f+nPbWq1TKaS4vF1iezxGP6HeMjIwmW74P&#10;lu3xYL3JGzf3eLzdJpmd5i/+/H9HsTwT+gBBlI4CKYbNfQaRDEwOCymqcJo8N5EhRXn+IL+Pmmck&#10;EgkKhQKZTIZMJhN4UFQhRYDHWx3y898RnOdr13d5905N21DPvg+trTawQ9eLYoxU6s6xy+3neVyd&#10;d4o5tAyhqv/Ci+JcKfvkQHuPwB/e4+OZy/dg5z68A+TAz8L/4Wayf7YJGu/Py+9Jpy1TrycjU69n&#10;I1Pv4yPTFpMp025GRkaTqv7ffELk+/6ZP/U/KmllCz4xf98WPUzSq300skWWbnbJ3lx0kW5tBHra&#10;JKTjNSika7vpapeQ7vbB+bER9Oxb4LB9R4UTe+UbBE5UPeYJhcGJYV72ZHhFAC3iveyBz7IsXNd9&#10;EvKz0eDt9Sa/8s1HkMpBebH7H0+cMzjRg1a1u+DX2iWX8Pl733uZUiFPJpM5sMCpevMLgxNlGC4M&#10;vhPb5TY8dFYhcKJlWbTbber1OrHqSzQ3XmSqlObSUoGl2S5wNEg4QQEnPt5u89KbO7x+Y5e25VIo&#10;zbD8zA+TKa1QLpcpl7uhrUUdiEV+2RZha5gnxLBXFUxUX+V6lPfJx5Lv1zBoQU0fpWH6tUHhxVEr&#10;FosF0Q9ifuxUv6+PS79/UuPQcX6QH2SsOIr3xLA+wXXdQxCz3D+E/du2TafToVar4e98mdb615kq&#10;pbm4VGBlIS/1FTHGpJmNjIxGoGB832rz5o09Hm+2cLwkP/zp/5qZhUsHHraQ+5SoByX67YtKp77v&#10;nlv/4yUSiWAeK6eJx+NBnyfvE5CigLNFGQCO44Sep9gu5si2bZNKpchkMnQ6nQB2E/uTySSFQiGY&#10;S+dyuQNeamWPt9fvt3nv8tNsrV0H4Lc/f5+ZqQwXl/Ik4vp1tq2OS253CyqzQJJk8gax2Cfw/dTA&#10;ZbiuG7Rv2HUj4ELx3vf9A9vka0EGVdPpdDBvFfP21UKMdCqJZTuwfRfsDmSOtMR1tuo04PpdeOoS&#10;5ODr2zF+azPBp+cOA5eT/HvFJJ/7OMvU68nI1OvZyNT7+Mi0xWTKtJuRkdGkaSgPirJ0IrO1skVT&#10;b4q6SCdbZOl0DwnpaI+ONuksXe3T2S5dbQP97YPzYSPoew8KhbXjqODEfnmiILUoOFFeoA1LJ0Mq&#10;MsAiFm9t2w4gt3ubVf7VC+vYsTQUZ7veExPpfThR7zYP5AN2u+tJpbENdpv/7FPv4eJMgWw2e8Dz&#10;jrzIKRbFw+BEFUoM8wIjt6EMPsr5ZTjRdV3a7TaNRgNn701q9/+cUj7FhfkcK/M5kvGu50Tf27cp&#10;4t/3wLY9Hm20+Nbr27x1a492x2Vu6RlW3vdpynNXmZ2dpVKpUCg8qQPhJUi1VfVWJGxUX/t5TQzz&#10;jhNWr6onpSh4bRCPiYOqX9phyxv0mGqZcsjnk1IYTDsuGuU4NEo4cdA0/fKFjSViWy8YUe4nRB/f&#10;6XSoVqt4u9+g/vDzlIspLi4VuLBYIBHvwomaD+tGRudOvg+u57O12+HNm7s8WG/S7Hj80M/8N1x6&#10;6qPBuBj2AID4HNX3DzomRD00EPWgRpiO40lRnivID5b0CvecSqWwLItYLEYmkzn0QIXwwlgsFslk&#10;MmSz2cCToupFMRaLsd6YIZXKBuP1n7/wmN09q+/8bBL/XdeHe3XABtLE41skkzuh7Tqs1Lmz+vCP&#10;mkYAjolEgkwmE4R5Fv/xeJysU6OU3/ei6FjQro3kXE9dvge7DwIviqThf7mfwO0zrk/i9/lJPOdJ&#10;0Hn5Deu0Zer1bGTqfXxk2mIyZdrNyMhoknRkQFFIpw5PK1tOYdHjNKXT4KqTLap0s0vHttLRHt1s&#10;kqWrfbraBfrdY6p0tw/Oj40623kU+47rRUuFE2UYJSytCicK7yFivxzaWfae6DhOENa53W6zu7vL&#10;481t/t3rNXY6HuSmYGoFUtnzBSfig2tDfQPqm+C0+cvPP8Xzl6bI5XKh3ldkjy7HhRNVb4sqcBSL&#10;xXBdF8dxaLVaNBoNrOotqrd/l3w2yfJ8jotLBdLJ+EDAkef7tC2XWw/rfP3VLd6+XaXRcrj4nu9m&#10;/ukfY3puhampKcrlchC+UHhQlBf95RB6YfaJ90CQTt4flkeGBXqlU6V6ZuoVzvkoYGKv9KcFJso6&#10;qQcLxxVKVDWKMeiogOGgafvljfKeqOYPg9dFv65C7gJOFJ5Wm80mXvUVavf+hGIhxepinguLeZIJ&#10;AycaGekq3/epN2zevVvl4XqLZtvlu37473H1vd9zYO4iK2pc7TXe9lMYmChvP0lIUZ6nqPMKASnK&#10;3qBliNGyLCzLOgQp+r4f5C0WiyQSiVBIUUBw21WL3PyHg3O8/bDOi2/t0Gw7Wva9jZoF7AIZIEku&#10;99rAeeXvMfK1KXsqD7tu5Dm3kJxeeFg8FN47FuOp5Rnp5LeY2O88dgtu3YEWUIDPVeP86U4iNOkg&#10;D8+Ns3T/DeIsZer1ZGTq9Wxk6n18ZNpiMmXazcjIaBJ0bEAR9PqCoZUtxpviWEsnW2TpaJduNunU&#10;zwnpZo8qXe3T2S5dbQN9202W7m0opKON6sLNUQCWXt6vwtL1e1Xz9PKcqMKJAlYRwIpt2wGcWKvV&#10;2N3d5bP3HN54VINsues5MVven//r177h8sFzobkD1cdgNfnw5Tk+/YHZYLFZXdwWksG8fnCikAzS&#10;iXIPnI0EJsqQqed5tNttms0mrdoatTt/SCadYH4my8XFPJl0HNf38aTnzML+Hc+n1nR489YeX/r2&#10;Bm/e2qPRdrj07PdSXvkElekZKpUK09PTlEolcrncAc+I4vzlhf0or4niX/UwGZZGBgTkMtX6PS4s&#10;MelgoqpRPVg4KWCirLMca/sdN2r/sPl6wYlyOFH5s+M4dDodms0m7e1X2b7xW+RzCVYEyJwaDGQ2&#10;MjKaPPk+dGyPe2sNHm20aHUcnvv4T/OhT/zMgTFWnUtC9Fg6KkhR/nzSkGLYQw8HADXpsww0Cg/R&#10;8XicTqdzCFKUvTAWi0XS6fQBSDGbzZJOp4Mybjxos3DxO4Jh+kvfXufGgzq2652108OR/7c6Hqxv&#10;ATEgQSLxBnA41PCgCoMOZa+f8nsVvJXbX3j/Vh80emou/+RgtQ0mdlD0/a739+tAHkjDP7ud1Ppb&#10;nI6/QYyDTL2ejM7Lb4PjJlPv4yPTDpMp025GRkbjrpEAikI6dXpa2WK8KY6tdLJFlo526WqTTtKx&#10;jWTpap+udoF+95gsndtN1nmxURc7BwULe+UJ298LTlQ/y69h+dQFZTldFJwo3ovwwLZtU6/X2dvb&#10;44V1jz96cxOypS6cWJztrivqMvHvKx88rxvabfchtPaYyib4mx+/QKGQJ5PJHPCqIyRgOnXxtBec&#10;GAYqigVXeNKWMpzoeV7gObHT6XQBxfounYd/TMyrMTuV4dJSnnw2iev1Bo58HxzXZ69m8eq7u3z1&#10;lU3uPmrgej5Pf+hHmbn0PczOzjI7O0u5XA5sl0FEARsmk8lIm+TXXl4T1QVlka4X7KgqbLvsbUfU&#10;7VHgu3EHE2Ud58HCSQQTVR1lDDrOuDWKMS/KO676Xh0L1D7f930syzrgIVd4Tmzu3mL9nV8nk46z&#10;OJvj8kqRTCret68wMjKaTPk+WLbHg8dNbj2oU2/arFx9no996m+HzmXkeYfQMOPtUceO04AU5Qcj&#10;VEixX7jndDodlN3pdA71wQJ6E3mz2WzwLyDFVCoVzJ2uP05Qnl4Kyvj9Lz1kY6eDp1lH7Pk+/oM6&#10;0ATixGJtstlbxy5XzLnhydioPjQjbxPvxWs8HsfzvAPtHIvFKKeka6m61g31PKmyWnDrLnSAAnyp&#10;FuNzmnpRFNLpN4hxkqnXk5Op17ORqffxkOlbJlOm3YyMjMZZIwUUQa9Jg1a2iNUOfUzSq300skWW&#10;jnbpZpOOE1Xd7FGlq33GrsmU7vaBnv1kmCbdxihgULwf1L5B8vWCTXrlC4MTBeTi+34QHk28l2E3&#10;AblZlkWtVqNarfL2Zof/3zcfQjoH5cXufzyh1Xy/r3zAbnc9jzS3wenwn3/qGS7MFoMFZrEQDQc9&#10;sgjJi99h8J2cT34ftgivQoqi7QRw1Gg0sB//KU7zEXOVDFdWCkyX0108rS+c6LGx0+abb2zzjde2&#10;WN9uk8kVed8nfp7KykeYnZ1lenr6gAcg2XOiXA9wGCRUPSEO6jVR9cSophnUa2JYSOejwBO9gL1x&#10;AxNVDfNgoQ5goqyj9tOjSKemjcqn9vX9jtWvz5ehdAEw27ZNq9WiWdtg6/pvkEq4zE1nubRcIJs2&#10;cKKRka4K4MT1Jm/e3GVjp00iM8PHfvAfkE5nDsxRDuY7DClCb2+KgwCF/co6KqQYln4QSFHMTcRc&#10;RoYUw+Yi6XQ6FIJTPfMVCgVSqdQhL4rZbDYov2N51LlMKp0FoNV2+PK3N6g19Av1vFe3gR2gC8el&#10;UneOVE6vh19UiXYNKyMWiwWwqIBKRftncCjnu21Caw+s5pHOdSzke7D7AN4FskAa/ofb4YCibpr0&#10;3yDGVaZeT0amXs9Gpt7HR6YtJlOm3YyMjMZRIwcUQa+FXK1s0TTkszbto5EtsnS0Szd7QD+bdLzu&#10;ZOlqm67tpqtdQrrbJ2RsHF8dFVbpBzX2K2OQ9/I2dbsKJ4o0Ihyw+LdtO/Cc2Gw2qdVqrO82+Pcv&#10;b+Il0pCf6XpPTKQ5d6GdXRvqG1DfBKvFz3zsKh9aLpBOpw/AiWHAnLro3QtMVD269IITZe+JAipt&#10;tVo0Gg28ra/S3n6b6VKay0sFFqazxPwYvscTME359z2wbY9HGy2+8eoWL721w17dYmpmmWef/3lm&#10;lp5ldnY2COcswuCFeRgS564CmvJrGEAQBiqGQYxheVSFbQ8DE+U0g97jkwomyur1YGEvOFYXnfQ4&#10;1K/8QY4/aBlh44IME8kAuujja7UazUaN1sM/BHub2UqWy8sFSoWUgRONjDSV74PteKxttnjt3R3u&#10;P25Srds8/0P/iOLUArFYLNRr68EyBocU1X3HgRSjyokqM8zLsrpd3ieHbwYOQYoCTpQfrpC3h0GK&#10;onxRTi6XI51Ok8lkDkCKcljh9Z0OU8vfEeR//cYub93aw7LcyPnbJP7btgePq3SXi5IkEo9C21GW&#10;53mh9au+yv++70fOR9VrRPWaGYCons3K3NSTg7arfc91rGW34eZdcIA8/Hktzld3w5ftdPGiKHRe&#10;fk86bZl6PRmZej0bmXofH5m2mEyZdjMyMho3nQigKKRTh6eVLZqFfAbN2kcjW2TpZpeOkzrd7AE9&#10;bRLS8RoUMnZNpnS3D86PjZNuZ6/zlwGyqDxRXrIGSRMV9lM9pvCWKN6rcJv4F3Ci4zg0m03q9Tq7&#10;e1V+450mjxsO5Ka6cGIq213h1mmC31M+eC40d6D6GKwm33F5lp9+bo58vhvaOcwrYhScqEpNI/KK&#10;BdXgLBToSIUTbdum3W5Tr9dxdl+n+uArlAopLi7mWZ7PEY/FngBpYVb60LFc7qw1+Nqrm7x+c49W&#10;x2F+5T1cfO4vU5m7RLlcDuDEVCpFKpU6tFCv2hX2Xl70DasDsS0ejwfwp9impj+q18Re8F2vvmkY&#10;GPK4Og1AUH2wUHcoUVWvtj4qkN4r7zBQ4qDlyn282C/39b7f9Z4o4EThQbHVrGE9+l2c2rsszGR5&#10;6kKRuensfp6+p2lkZDRh8v2uh+TNnTavX9/l3lqDvbrN9/zF/4qVqx85AOgJsKtXXzYspNjPu90g&#10;ZYVBZv3SHwVSFPM1OZyz+BfzHXmbPF+RbXVdN6hTkUc84KF6UpTLeueezdzyM8H5/cGXH/Jos43r&#10;6dM5+z6w3gI8IE08vkEm8+DY5YbNP8WcOuxBIPE+Fut6UJQftBHtFsfjqcXyk4PUt5jogdL3uh7h&#10;bwB58FLwf7qVPDff7OB8/NZyFjL1ejIy9Xo2MvU+PjJtMZky7WZkZDQuOlFAEfRY5BTSyhZNvSnq&#10;Ip1skaXTPSSkoz062qSzdLVPZ7t0tQ30tw/Oh40wOfdgL4hwmHxHKVcFVqLSqHCiDDGK8J7iX/ae&#10;aFlW4FWr3W7TbDbZ2dnhz+87vHhvF7JlqKxAforz5TmRfXKvAdU1aFcpZ+L89Y8tk02nyGS6oRDD&#10;FqXD4MQwGLHfQmr3FJ60uwyWyqGd2+02jUYDq3qHnZt/SCGXZHU+x4XFPKlEvGdoZ8/3qbds3r5T&#10;5asvb/D27SqW7XLpPd/N0nt+gqnpOQqFMtlsiXQ6HXiNVD0ICYUBAcLDUFQ9yParC8RhYMOgoOAw&#10;YOLhpn9SYbqBiap8fGJ+rMsJnEOd9jg0yLgwyDnJfbwKMav9vQwnNhoNvM0/xd57g9lKhqcullhZ&#10;yJNIxCaauTAyMgqX74Pr+exWLd64ucfdtTq1psPHf+Bv8/QHPhXp3bmbNxpSVB+W6Td2TSKkGOYl&#10;WoY5BVQoPzghl+k4zoG0wpOiDCkKL4rpdJpEIoHv+9zfq5ArPPHa96Vvr1Nr2Fr10Y2qBdSBNOCR&#10;TB4/zDMcbtt4PH7gWo168EXM6eW2FmVVMtKyVu0xeM6RznVsZDXh5v2uF8UMfH4nzjfOiRdFIZ1s&#10;GSedl9+wTlumXs9Gpt7HR6YtJlOm3YyMjMZBJw4oCunU4Wlli2beFHUaXHWyRZVudunYVjrao5tN&#10;snS1T1e7QL97TJXu9sH5sXGc7TwKnKgu5qjw4CA2y2lU+ERNFwYnRgErjuMcCOssvPA5jkO9Xqda&#10;rfLGpsPvvvwAUjkoL0FpAWJxtJnMDyR/P7TzJrT2wHX4+598itXpAplMppvC9w8thKoL/YPAibLH&#10;IhlUDGtD2XuiZVkBVNqsPmb7xm+TTsH8TJZLywWy6QSeHw4nCmBhr2bz6vVdvvrKJjcf1HE9n6c+&#10;9KPMXPpeKtMzTE9Pk89nyOWSpFK5AyHwwrweCsnbZdhQvIZBnMlk8lA6uTzZu5OqsAVqNe+wirpH&#10;dQETZfkxHz+m14OFwyisvz1qOSeRN6zfjxof1P5CAIqWZdFsNvF3vkB769tMldJcXi6wspAjEY+N&#10;9ThsZGR0dHm+T61h89btKnce1qk1HJ57/tN88BM/EzxkIc9DVA3TN/Ubx6JCIYdpWEix3zHV9INA&#10;iuJVDf0rHlIR+wXcJs9TxKvwdC2nS6fTZLPZA54U5Qc/6k2bdOX9wbldv1fjjVt7WPYTr7mTrrbl&#10;QnWH7pJRgmTyNp5nHfAMPIjC5ooqMCqubdWbubxf9Zgp9sdiMQoJ6TrffdgNkzzJ8r2uHbeBHNgJ&#10;+H/fP+zpXXeN+28QkyxTrycjU69nI1Pv4yPTFpMp025GRkZnqVMDFEGvLxha2WK8KY61dLJFlo52&#10;6WaTTv2ckG72qNLVPp3t0tU20LfdZOnehkLjaONRzikKaOwFGar5RgknOo5z4L0oR3hRFKGda7Ua&#10;1WqVzZ09fvPlR5BIQmEGppYgntRqDt9ffpfga9ehuQuuzac/epkPLeUCL4JiYdq2bYADi9mDwIlC&#10;KhQQBSfK3hOFx0sBHDXrVbZv/B6eXWd2Ks2V5QKFbLIvnLi12+Glt3d44fVt1rZaJFMZ3vv8z1JZ&#10;/k5mZ2epVCqBd5/uwruL78fxvIOAgbr4L97Li7xh+2WPNWHAo5z+KF4TjwP9yXnlttENTFSPr9uD&#10;hcNqmD7/KGkHAdMHkeq5TO4bVCDdcZwAZPZ3v0br8VcpF1NcWMyzspAnHotF9hVGRkaTLc/zabYd&#10;rt+tcvN+jWrd5vKz38vzP/C3AxBvEK+J/SBFeb9anjqGC3BM9XIcpmEgxV5jaRSkqH6OghRVQDEW&#10;iwVzQdmTohoqW5xnIpEIIEXhRTGdTgdwovjPZDIBpHjjQYv5C88F5/bHX32kVahnz/fhfp2uG784&#10;icQ9kskdgEOQojzmRbXzIHBsWFp1Tqr+x2IxsnS4tjK3fzIuWI1BzRxfdRpwcx1cIAG/ci/BjUZ4&#10;HarfUXWTjjaNg0y9nozOy2+D4yZT7+Mj0w6TKdNuRkZGZ6VTBRSFdOr0tLJFs0UPnSaoOtkiS0e7&#10;dLVJJ+nYRrJ0tU9Xu0C/e0yWzu0m67zYOC52DrtAG7ZfXdBRoZKodIPCib2OKWAVIAARxTkIr4kC&#10;dGs2mwGg+Of3bNYbNuTKMLUMyWyXaNNl8j6IfLreURqbYLe4PFfiJ54uBYvH8oJ1KpXC9/1Di+z9&#10;4ER5Yd73/aC8XnCi7A1NtFuj0aC5+W2ae/co5pNcWMxTKafw8LrQkfLn+T6O57G51+bb7+zw8jvb&#10;7FQ7FEqzvPcTv0Bl8b3Mzs5SKpXI5/NB2EGx8J5Mxkgmu6Fgo7wmyiEQo/7l8HlyXhVi6Acnyu9H&#10;ASaq5cqfR9k3jRuYKEvHBwsH1XHGoFFdH73GEfWzer4ynCjCOnc6nW5Y572XaDz8HKVCiguLBS4s&#10;FkjEDZxoZKSrfL/rpe7OgwbX79bYrVpMLz3Ld//oPzzgre9J+uEhpKg8g0CDYQ859EqnahSQojoH&#10;CXsvh/qVQUUVWBSfwzwpimOJuXcymQzmWLInxUwmE4QZjsVi3NvOkcuXg/P58svdUM9h87tJ+/N8&#10;n/pum26Y5xjgkk5vBrYO40kxzIui/F6db8ttL18bYl4v5qiu63bb3HO4MPukHWjXBz63sZXvwfZd&#10;eAyku5zin22cPy+KQuP0G4ROMvV6cjL1ejYy9T4eMn3LZMq0m5GR0VnoTABF0GvSoJUtYrVDH5P0&#10;ah+NbJGlo1262aTjRFU3e1Tpap+xazKlu32gZz8ZpnG08Tier2TgLCzcc6/3vdpcXbyTP8uetIS3&#10;RPFZhHZ2XZdWq0W1WqVarfLqhsOfvbsFuSmorEJ+WpxNT9v1kg+uBbWNwHviL3xkielS/oBnGwHs&#10;QXcBVMCnAr4bxGuikNgfBiKpkKIcqrXRaNCp3mX7zhcpF7oe0ZbmssSIhQJHvvCcuNfhlXd2efPW&#10;Hnt1m7nlp7j2kb/K9PwVpqenKRQKhxbKZS+H4mkz3z+8iC8W1cU22T7VI00YnCinHxROlL0vHhdM&#10;jFrkflKHx7sXxhlMVBVAiufp9t/XSYy1w3gg65VO7svVcULu80VY0WaziVt9ldrd36eQT7K6mOfi&#10;Up5U0sCJRka6yvehY7vcW2vy1q09Nnc7FCuX+As/+V+Ty5eChytkYKubLxpSHLSPEun6eUeE/g8i&#10;yOnCdJKQojzHE/Ch6v1RzJHCQEX5OPI8JR6PB5CiDCcKb9Xy3KvetElPfyA4r3fv1njnbhXbCX/g&#10;adLU7rhgV4EEECeVvHNgv3goZ1ip3jnltvU870Cbq9eEDJ6mUik8zyMWizGVTz05QGsPLSZHnTrc&#10;6UASSMG/6xHm+SgA8yRKZ9vOUqZeT0amXs9Gpt7HR6YtJlOm3YyMjE5TybM8uOjwznIhYFTSypb9&#10;L/MxsbA1+Sbp1T4a2SJLR7vUH5V1kG426XjdydKtvYR0bTdd7RLS3T4hXe87WWdp41EWZaPKiPJ0&#10;KBa8+h07quxe4c/kUM4q5GZZVuBBUYT9rNfr3N1u8WuvbkOm0A3rPLXcDfN8rn488ruh25q7UN8A&#10;q8FfeGaBDy5mA0+C6qKzvODc73oNWwgVr+p1IntNFO0ngKNOp0Oz2cRu7VC7+0cUMh4r83muLBdI&#10;J7teGNV1U98Hx/XY2Onwyru7vHu3ys6excqVD7H4zA9SnpqlUCgEC+UCSFRDJh989fH97r5k8nAo&#10;Z9XmXmGc5TrqBRmEpR1FPxHlPSlMR+mbzrq/PurxfXxixLrXk95DTmjfG9XWoxgjjnpOYrsKJ4p+&#10;X8CJrVaLZrOJU32bvVu/SamQZHUhz+WVAplUPAgTqvlUwsjo3Mn3wXY8Hq43efPGLo+3Wrh+iu/6&#10;0X9EoTR7AKST5x8nMU6FPXwRle6gDYfzRJUVj8cPPCQi+u2o44r0cjqxTc2XTCZxHOeABz6RXpY4&#10;vsibTCYDEE7sk8sQ3hTT6TS2bQeeFR3HIRaLBWCe53nceNDi/asfYP3+6wD8wZcfsTKXY3k+R3zC&#10;O3DX9eFBA67EgDjJ2DvAj6D6ueg371KvY3UO6rruAfjQcZzQMjKZDJ1OJ/AwKjxlep7HVEaC95o7&#10;4HkQn3CPg54LW7fBeRYK8K1ajBf34nxkSg8A9qg6L78nnbZMvZ6MTL2ejUy9j49MW0ymTLsZGRmd&#10;ls7Mg6IsnchsrWwx3hTHWjrZIks3u3T0qKWbPaCnTUI6XoNCxq7JlO72wfmx8bTtPA6MOOznMMgk&#10;ar+cVw0VLXtlVOFEx3GCsM62bQfbLMsKvCduVxv81vUWTT8Bhdmu98RUVqv5+UDyfeg0oPoY2lUW&#10;C0n+2ofnyGazQZhj6P6IJkL4hUGHor5Vz0BRcOKTw4d7Q5NDO1uWhWVZdNp1Gvf+iLi7x+JMlqcv&#10;lCgXUoEZqlm24/Fwo8U339jizVt7bO9ZrF79MCvv+wkq0/OUy2XK5TKFQuFASOcwqPDgZ59YzMfz&#10;Dns9FAu74n9QODEKOpS3yWUeR+qxBi1vmL7pLH90HQXAKcIxnrv+YF/HHYcGyT8omK6mDesrBMjc&#10;brexqjeo3vkNCrkkS3O5A3DiOZhCGBmdO4mHER5vtXjjxi4PNpq0LPgLf+m/YW756WB87zUujMpT&#10;2rALj/0eUOi1/SQ8KYpX2ZOi7ClRzOvi8TjpdPrQfuFNW53/yOGhRQhhEeo5l8uRTCYPPRTzYK9A&#10;NlcEwPd8vvXmNq328J4Fx1HeVgtwgBixeINkshGaTh5Lez04EAUzqt62VdBUfpgmDFDMJzySif30&#10;jW3wDkOOE6nGdjfMcwmsDPwv94wXRaHzYONZyNTrycjU69nI1Pv4yLTFZMq0m5GR0UnrTD0oytKJ&#10;zNbKFtmb4uSbA+jl2UgnW2TpdA8J6dZWpo0mT7rap7NdoNc9Jkt3++B82Aindw9GedAaJk+/xZso&#10;4FDYNwicKG+XP6vHlmFFOayz8K5Vq9WoVqt89q7Nza1WN6RzZRUyxX0Y6Rz9WOT74HSgtt71jOJY&#10;/IPve4bZQppMJhMsEotFSxU6DIP4xOKnSCekQmMqnCp7TxT/ruvS6XSwbZtqtYq1/jU6tTvMVTJc&#10;XSkyW0kHZqhmWbbL/cdNXnpnh1v3GzTbDhee+gir7/1RSuUKU1NTZLPZIJydfL5hAKH8+Yn9wpti&#10;nESCA2XIZYXBgP2ghLBjjkJHARNV9eqbzhpMHLV8fK2iHwyrkxqHosaMsPeu6x6CEmU40bbtAE5s&#10;7Nxg7fX/lZjXgXyKtc0Wtx82sG2Pc9W3GxmdI3keWLbHTs2iWrewbI9P/sX/kuVLHzwAxkXNQ8QY&#10;e5zFwrAHL2QPd/3yigc9Bs0jJHsrHFbynE0+tngVnhTFceQ5m5iTJBJdsMvzvOA9gG3bh8oXZYg5&#10;pW3bpNNpstlscBzhVdHzPPbqFkuXnqN952sAvPTWDk9dLPHs5TLJxGQPyLWGwxQtumGeXTLJuzjO&#10;ByLTh43FYd+X1Ideel1L6sNEIsS2fL9kfYvpUoGN3dr+94QOJDPHMX08ZLfh7jpcW4As/NrjBP/l&#10;FYf3F808AfT9HfCsdV5+wzptmXo9G5l6Hx+ZtphMmXYzMjI6SY0NoCik0xcMrWzRbNFDp8FVJ1tU&#10;6XQPgZ5tZdposqSrfbraBfrdY6p0tw/Oj41wuvfgcbxehUGDYWnEfjU8XRT42AuIlOEV8V541BKQ&#10;m4BX6vU61WqVVzcdvnB9G3JlmFrpelAkxvkCWPxumLPGNtS3wOnw6Y9c5v2LOXK5XOARR3gVlKUu&#10;gMqeeORwfnJasTCttnUUeCQ8XjqOQ6PRwNl7i90HX2e6nOHiUoGFuSwQw1OuDc/36Vgedx41+Pbb&#10;O9x+2KBjuTz9wR9g8donmZqaolgskk6nSSaTgbeYKM8zqt2H4UyfWMzD8xKkUuHgpvwq14m6Xd4v&#10;H28UGgWYKEvtm3QDE2Xp+GAhDP7k/igg9mEV1ueHwYly/76xdpOv/8m/pl7dPNaxjYyMJluf/LG/&#10;zeVnv49kMnnIe6L83UGFuIaFA/tJnvMMoqiQy/3OLQow7JU2yma1DLmuBIAoz99SqVQAHYa9ynCi&#10;OEcxr8xms7TbbRKJBNlsFtu2yefzgfds3/d5+26b9yxeY+vxTQA++/U15ioZ5qYzEx3quWN70G5A&#10;tgJxSMXuA9GAIjx5mEd9+EdtP3lOrobaVkM/izaRwUTZk7hvNcln009Ool2HbHk0lXCW8j3YuQdr&#10;C7AAzTr86sMk/+177PDk0r1wHn5/AL1/BzxrnZdr6LRl6vVsZOp9fGTaYjJl2s3IyOgkNBYhnlWF&#10;LfxNqrSyRcMQUrq0Dehliywd7dLNJp36OSHd7FGlq30626WrbaBvu8nSvQ2FTsrGXuDfsGUMAhNG&#10;bQ/z/iL2u+7BcG5yWtlbogwqCnBFgG6dTodarUa9Xuf2ZoP/+MompLNQWoCpJRgRBDY58rsuhzq1&#10;rvdEq8F7Fst8+n3TZDKZANwTi5XwZNFT9kKkel8JCzcIhMKJYeEWZXBVtF2j0aCxc4eN679HIZdk&#10;ZSHHxcU8yXg8AMeEPN+n2XJ5926NF17b4taDOh3L5f3P/yUuvveHmJ6eplQqBeGr5VCCso1htsjA&#10;pgoYdv89XDeO4/SGE8O8T8oS28SxRiH1XEets/pB9aTsiVLwfV3/IeeQRj3WDgK6y8eNghMty6LT&#10;6bD1+Caf/+3/q4ETjYzOub7jEz/JBz72U6RSKdLpLljVb5xQAf5hx95e5Q/bd4Z5ch7kOFGhmqPS&#10;9rJZhRLVhzPEHEnMEYXnPXl+KH9WwwireYXH7mw2SyaTIZPJBGXGYjGq7mJwbjtVi9dv7GFZR/Ma&#10;OS7yfB+22kAcYgniDD52qV7le0kFFsU2+QEx2bNl2Fx3fqrwpMDW3sDnOfZq1+Fmvbt6l4F//yjO&#10;niYRrEep8/A7y1nI1OvJ6Lz8NjhuMvU+PjLtMJky7WZkZDRqjZ0HRVk6kdla2WK8KY6tdLJFlo52&#10;6WqTbvaAXm0kS1f7dLUL9LvHZOncbrJ0bkOhUbflcWBE9fOgcKIMmIRtU20LgxNFXhlOVMMCi9DO&#10;juNg2zatVotms8nG9i6/c71Jx0tAcQYqK5BMc/5CO/MktHOrSibu8be+6wLlQjbwnhgGI6pwnbxd&#10;BRnlxW7Vo494L4d1lkFTIPCK1qpvU731B2SSsDCT5fJSgWwqgef7yJeX6/k0mg5v363y6ru7PNxo&#10;QSzBh77nrzB/8TsOgIkCwAwDBdVrUPYaFAYeyu+TSZ9YLI7vQzzeO60qeQF5VPf4IKDCccuG0x9n&#10;zrKv19Wb4qAS3pZ6qd/Y0gtaDxsb5P5BhhM7nQ6dTodms0F1Z41r7/8UrhfbDxHq4fsevufj7oMY&#10;nufi+3S37/f5nnfQa6vY1j2+t//+yTk5jrvvUdYP9on0vew9COH3H2uOGrJ1UA0PPx8EXITkkK69&#10;jiP6w8jSY9Hnk0gMd66JxOGfYk+jz0ilUid+jJPWMNXUr06TiSSJ5OG2GKQ9Y7F4cM3E44n9V3ms&#10;jkmQW5x4LE48EadQnOK9H/6R4EELMe72+44QNSZH9VXDXk+DnENUevUcep3XcT0pyh735DISiQSO&#10;40T2G2GeFYHA+7YI3yyOK/pc4a0vnU4HXhPb7Ta5XA7btoNQz5t7Ns9cfp71Oy8A8IUX13nmYonV&#10;hfxQ1+zYabcDqzEgQTy2SzzexvOyPbPI7SZf33CwDeXtos6jwoHL83b54SQxH71UyfJNkbixBb4/&#10;XGcxrvJc2LwJ1Q9BDm5vx/jcVoKfXnT7Zj0PvzvIOi+/J522TL2enM7bPTouMvU+HjJ9y2TKtJuR&#10;kdEoNdaAIug1adDKFnxixLq/W+thkl7to5EtsnS0SzebdJyo6tZGqnS1z9g1mdLdPtCznwzTKNoy&#10;bMHyqFDJoOmjnqwO86QYi8X6wolyftl7ogAXBaDYarWo1+tsbW3xpTWfG5tNKMxAZRUyxfMHJ4rQ&#10;zs0daOyAa/GL33uNazNdOFEs+qsAnwzOhcGJUV5aZMBIhPyDw57RBGDq+34XTGy1qFar1O//KW5n&#10;m4XZLFeWi5TyyQNwou934cRq3eaNW3u8dn2Xx9ttUukcz333X2Vm6VlKpRK5XC7wmiifXy84UfWu&#10;qOYR70VddbcFpQXvozxLyttUqPO4Um0bZblROulxZpz69kl/sPA4T+n3G2uHKVsFEuX3UX2F6C9s&#10;28ayLNrtNl5qkXgxT7Nex4k7WI4VjCHtTjuAGsW/4zhBGd2+x6fR6ByAIaE77liWBTyB4kW5Ijzp&#10;ILLtw2Ej1TEuTIOkGfa+6NXPDAocqspmD0M1Ak7q5RFukPKFF7x+egIIWof29bNrNHKC8yiVSqdw&#10;vJPRMONQr3oV4Fk6nT7Q9tl0bwBLpBUejuMJASjGyeVywZibSqWCMMHZbJZCoUA+nyed7sKJ6rxk&#10;UPWaExxHKkg2yDmcNqQob1OPl0wmD0CKomwZOBR5ZWBR9p6ognVirgkE/bJt23Q6HXK5HK7rkk6n&#10;sW2bm2sWqzPL7G0/AuC1G3vMT2fIpE/j3j4ZdWo2GVwgQSxdJWVv0vEuDJxfvZ7kdpTrOGwcUUNv&#10;Z7NZOp3OgRDP4h6aSUv565vguxAb+yWvAeR3PULeAr4TaMA/u5HkpxZcEiG36Hn4LaWfTB2cjEy9&#10;noxMvZ6NTL2Pj0xbTKZMuxkZGY1CE/FtTaeFXK1skT0zwEQueqjSqn00skWWjnbpOKnTzSYdrztZ&#10;urWXkK7tpqtdQrrbJ6TrfSdr1DYeBU5UPaVEgSbi8yDp4AmQodqnwomiTAEnCiBR9qIo4MTt7W3e&#10;2XH57JvrkC3D1DIUZ+lOss8bnOhBuwq1DbBbfOelWT51pbuwLxYlZQBRhhNVOE+FE9U06nXquu6B&#10;xWwZXhSL6CIkd71ex9r8Jo3NN5kpZ7i6UmC2kt4vl+DV9Xx2qhavXd/l9Zt7bO11yBWmeO67f4GZ&#10;xasUCoXAc2IqlToEWgrJ76PARPlVXlgPT+Pj+zGEZ7Co+1UNGX1chdk2Kg1S5kn1v+PYp+v4YGGY&#10;osaHo7Z1P1A9DFRU+ww5vLNtd6GWWCxGKpXC931SqRSpVCoYHwAsy8L3fSzLIpFI4LpuAN2IMlU4&#10;0fM8kskkrusGZYsxyvd9SqXSAWA+SskQT3KqVCjoOBApDHfPDAql9UqXy+UObRNjylHOSQCHg8CF&#10;g9Tv6UCKXcnXxCDnNqhOw0vjoEAo9G5PUY7ruhSLxb7lq+Ox8OYsPosHAbLZbAAoptNpMpkM2Wz3&#10;AQsRGlh9qOI4doTBX4PmDUsr+phBIUWhYfqDMC96g5yXeA3LL+YpYn8ymQz6XXGPp9Pp0L5c9K8y&#10;FJdIJII+OR6PB14UBaS4u7tLpVKh0WjszxNTJIpXYR9Q/Pprm3zw6SmW53PEx3B+MIiabYcMbSAL&#10;yTbp5Bode3BAUUht415QorpftLNoR9E2sgfFlNshEY93vRE3tsGxID0RS1795djw6Dq892nIwou7&#10;Mb6yE+eTM/29GJ+H3xvCdF5+TzptmXo9GZl6PRuZeh8fmbaYTJl2MzIyOq4m6tuaTl+stLJFw0UP&#10;rdpHI1tk6WaXjpM63doI9LRJSMdrUEjXdtPVLiHd7YPzYyMM37eEwYPDpJe3hUGHvcqI8pAlPsuA&#10;hmxfGLghYDb5vQBMBOTWaDSo1Wps7DX47bdqkMpCab4LKMYT54tNBILQzvUNaNfIJeCvf2yRYiFP&#10;JpM5sDgp1C+sswotqovY6mK8Gq5V7LNtG8dxaLfb1Go1Wjvvsnnrz6gU01xcyrMynycZj+MF1xI4&#10;rsfWnsWr13d589YeO1WLytwq733+r1CZXSWfz+97VEoHC67yQryQDB2q9qivIk2vsM9yXXQr/TDU&#10;E+XF8TgaZVlqucNolPOece/Hz1PI515jwaDtNCicKAPo8mfVE6LYJiAwz/MCkFBAYpZlYds26XQa&#10;z/MCEEY+VqvVOlCG7NEVnnj3ks9DKJlM9g3JPKinRVmDeE8M07D3zCg85slQmKxBYLRe5yJ7p406&#10;7qA67b6kH+g3CtjwpIDFQWHOKPhSwE3qtmw2e+ic1XYRnhLFPnm+EY/HyWazJBKJAEZMp9MHHkIQ&#10;HuAGsWEYSDBs7nAUDQspyunkvrIffChDhmreqHQypBh2HAF2i88C8Bblx2Ix0uk0nU4n+Kx6SZTt&#10;F3218K6dTqcDQLFQKLC3t0e1WiWfz+N5HhvVGJWpeWp7GwC8/M4uM1MZcpnJ9KJoOz7UWlAqQixB&#10;Ir595LLk71Rh83IBJfaCF+W5sAwoJuKwOFPm4eYuuDZYTUjnj3yu4yUfautw72m4AiTg39xJ8smZ&#10;w5544Xz8vjCoTF2cjEy9noxMvZ6NTL2Pj0xbTKZMuxkZGR1VEwUogl4AhVa2aLjoodPgqpMtsnS6&#10;h4R0ayvTRpMnXe3T2S7Q6x6Tpbt9cD5shOHuweN6ZAorqx/wOCicqG6Dwx6lVEBEvAo4UYTs7HQ6&#10;NJtN6vU6m5ub/MEdj62mB6XZbmjnZJbzGdrZgcbWvgeUNv/JJ5/i4nQ+CJsoQ3zicz84UaiXtyIB&#10;KshtJi/QizbsdDpdOLG2zsY7v0suk2RpLsflpQKZ1GE4cWOnwyvv7vD2nRq7NYvFC8/yno/+ZYrl&#10;WYrFIrlcLvC0JIOTKkwI9AUOZTDxMITIoTwH83e9KXbLOexp8rgaFzBR1XHnB5PUd09SyOdRjgNy&#10;maO4XsSr2s+L7TI4KI6XTqcDoEl48BLjgXjfbrcPeIyS9zuOQyaTAbowo7xPpBfliG1hIZt7gX6d&#10;Tmfo+ojH40F46X46at0P41VQtk+F2KP2h4FqqsLARlkq0HYcj4Rn0accFyIU12Y/jdJD5KDQalhb&#10;iLxR5zM1NRVZnmifbDZ7YL4hzzlE6GgR4jmTyQTjvAxVhZWrvldtHQZYPI5kSK9fuaOAFPulDYMU&#10;w/KKOZDsDVFAinLZMngIB8FxGYJU55SyV0wBKlqWRbVapVgsYtkOxaX3BoDiC29s8d4rZS6vFEjE&#10;x3zgDZHn+7DZglICSJJIPSAet/C8wb2YqpKvlSgYEQ7OV0U7i3tNBhTj8Thx12Z5ptQFFAE6DSjO&#10;Hfkcx052G+49givLkIHPbsd40I6xmu0/V9L1d7BBdd7tPymdl9+wTlumXs9Gpt7HR6YtJlOm3YyM&#10;jI6iiQMUhXT6gqGVLRO06DGIdBpcdbJFlU73EOjZVqaNJku62qerXaDfPaZKd/vg/NgIve/Bfp6r&#10;RpEnDE7sty3MIxU8gRNlqE3YJ4fjlN8LL1eWZQWhnV/ZTfLK/Q3IV6CyAnmxOH7e4EQP2jWob4Ld&#10;5hPX5vnUlULgjUiFE9UFfRlaVBf01bDJ6gI0hEOoAg7yfR/btmk2mzTqdfbufBa8FjPlHJeXC+Sy&#10;SVzfx/efwIlrW21efmeH6/dqVOs2q1c/xFMf/jSl8jT5fBe6FADDYWAw2muibK+8XyzUhpURlffg&#10;/Sggq3gAKY5Cw3g/G0ajOr+jzA8mtb/W9cHCQaWCg8OU3wt4V/sO+VXAXwKyEBAMdCFCAWdkMplD&#10;UKIMMsphnmUgUR6HVCgxLLSz8M4o8sh2yPkHvW/DQEih494nvc4hbF8YcKZC6nIa0TZhZQ1z7ul0&#10;eqRhknvZPcrjnEa5J3XMo3pQHAT2c12XQqEQ5FXHTzW8rDz+imtMQIrivYAT+8Guso4CI4ZBgkeV&#10;DAz26zdHASnK87Je6QaBFOVQzQJSlG0RbSgkzwPUctPpdBDqWbSlABSz2SyZTAbbtqnValiWxe34&#10;FIuzq+xuPQDgG69vMTeToZQ/+fDnJyF/p0PsqgskiMcekkps0fGWe+aR6w8OXpcq/CrSy4CpaDsx&#10;zonxU77/hBfSRCJBzLaZLUqgtNUcaR2cuXwfdh/C5jJUYKMZ49/eT/C/e/rwGN9Nrv/vCsNI598B&#10;z1rmWjsZmXo9G5l6Hx+ZtphMmXYzMjIaRhMLKIJeXzC0skXTRQ8d2gb0skWWjnbpZpNO/ZyQbm2k&#10;Slf7dLYL9LrHZOnabrJ0b0OhYdryOHBiGEwySPqo/WEhnMV2eaFNhhJlIFGAJcILX71eZ2dnhwdV&#10;mz94cxsyeSgvQmkBYvHuYtR5k2t14cROg1Imzi9+dIlCoXBgkV8GEcPCHavQwCBwYtS1IjyhCe9m&#10;ot1a61+juXODuUqGK6tFKqU0PgfhxMdbbb799g437nfhxMvPPM9TH/5LFEtlisVi4FFJ9XYozmFQ&#10;b4li26BwoppGVXe/j+fFicfhON2RClWOSifVRw7aN+nQR+v2YOEgUu/vYdsxDFqP2ibKTqVSQfhQ&#10;ATsJaNB1XbLZLLZtB+CL7H1RwIdiTBFeeMU+td9yXfcQLBg2fol0xWLxwHZ1jBsmfLM47qhg5KN4&#10;2gvLMygAl8lkjnVfZ7PZI+cNUzwe7xt++aR0UkD5MBq03QZJ1wtI7HediYcj5LwyiCjPL9Rtwtue&#10;mJPIsKMKKaoAZNi5RqXrtX8U353C5kiDgpNHhRR7KQx8C4MUw7aJMM0CfEulUgegN+GpttPp4DjO&#10;AShOBstFPjnUs2VZdDodEokE29u7rD77HtgHFN++U+VDz1R4z5XyRHpR3GtYVGgBCfB9krFtOvQG&#10;FKMkXwexWCyoZ7XdZc+K4no64DFR8oor3hfSUt+lG6AIXa+Qd21YTEEGfutRgn94xaE0QHd5Hn5H&#10;GUSmHk5Gpl5PRuflt8Fxk6n38ZHpWyZTpt2MjIwG1UQDikI6dXpa2aLZoodOE1SdbJGlo1262qSb&#10;PaBXG8nS1T5d7QL97jFZOrebLJ3bUCisLYf19jIsnBgmsXgZBpnICgM1VEBFhRJF+QIyEe9lz4lb&#10;1Tq/+U6LlpeA0kzXe2Iyfb4cJwLgg+tCYwdae+Ba/K1PPs1qJReAI2FekGQIsRecKCQv2IctoIvP&#10;MnQqFqBt26ZardLauc7W7S9RKaW4tFxgeS5HIh7D8/0ATtzc7fD6jT3uPmpQa9g8/dz3c/kDP0ah&#10;UKBUKgXetlQ4UbZL3qaCiGr6fnnEaz/wQS6zexHG8P2jQYonAbmcRr/Ya5zRrV/W7cHCo4whapse&#10;pQx5HFD7HnGfu64beIUSICI8CStqWVawX/wLD4qiT5JDlMqeE8W2TqdzINRu1Dgmj2cyWNfLE6Iq&#10;dUxU4caj6ij9RhRkNmzY4kHDFI8672mWOahGGYr5KFLvyygQcZDrpReU389OGSyUvW2qD0ionp0F&#10;oCh7Wow6B1m9xp2jjD/ifIbt1/op6nuKCp+JtINKhgr75Qs7lioR2lmULV5lSDGTydButw+Bi2Iu&#10;L9pZgIrimvA8j3Q6HYR7LpVKQbh7z/N45a01Pnj5PWw9egeAr722xepinlI+dawHP85CnY4HrQbk&#10;ygAkWQM+cOxyRZs4jnOofaKUSqVot9sHQjyL6zwv385OGzGP1UauAxvXofE+SMNLOzG+tBXnJxbD&#10;x9/z8HvCUXRefk86bZl6PTmZe/lsZOp9PGT6lsmUaTcjI6NBpAWgCHpNGrSyBZ8YMa1+F9CqfTSy&#10;RZaOdulmk44TVd3aSJWu9hm7JlO62wd69pNhkkN4qTrqgmoUnKh+HgRODIMVw/LKXq9kz1e2bQcL&#10;m67r0ul0aLVa7O3tUavV+OZGjPs7bSjOQuUCZEr7cOJ5IhT3Qzt39kM7W00+cXWe77mYC7wXCU9S&#10;UTBAPzhRhu/EZ9FWstce9V8Ox12r1WhW13n89u+Qy8RZnstxeTFPOhHD9z18rwsnrm+3ee3GHjcf&#10;1Kk1bd77nT/BhWe/n6mpKTKZDOl0OvCqJoe06wcShkGIYXBiVF7ZdlXywvChtgF8Pzbwgrpa16PS&#10;afeF6jijc188bg8WjhqmGeRYg8Lyg5ybuHYEyOI4TgAqua57AFYU95wMtgugJpVKBdCgDHAIqFH2&#10;ojiMDWEgovDoehwJOGdYHQeGiwLUhoUTZR3Fc+FJwYRnCSnC2XlT7NXfiutl0Ov1OOGyxfgqvDfL&#10;YYFVT4ryvCPsXz1/obAxO+pBA3V/v23yvuP0q2H5o76n9IIUBzmPQSBFNdSzmk/eLvpdsV0N9ez7&#10;ftAman+qemsUfbKA42RAUXhfFDC553ms14sk9ou896jBrfs1PvBUhWRiDAbaIeT5Pmy24OIUxCHh&#10;rwEeMHz/EHUNOI6D4zg9YWR5bA0Ls55JSOVaTa3WIbryobEN94GrQAp+by3Bjy+4A81Rz8PvJ8PI&#10;1MfJyNTrycjU69nI1Pv4yLTFZMq0m5GRUS8ldVr8NLaMpw54ZgAtfiDQqn00skWWjnbpOKnTzSYd&#10;rztZurWXkK7tpqtdQrrbJ6TrfSdLLDLK6reAOSzQOChUon4WnqvC0gmoTYXbbNs+4O1KDtNp2zaN&#10;RoNarcbtqsefvLEG+QpMLXchxe4R+p6rVvIBpwO1DWhXSfguP/+d8+Tz+QNeBsW/GuZZhRGFwhb2&#10;ZQ85smchua1VONFxHBqNBo16lZ1bf0zMbTE3l+fKcoF8NomPj7cPJ65ttXnl3V1uP6xTbdhcff/3&#10;c/W5Hyafz5PL5UilUiSTyQPQgtqXhUGI6nY1nHMvmGEQOLE/VOjj+6Ls8BS6gImyVHhUZ03qg4X/&#10;f/b+PEiSLL/vAz9+hMeRV93VXdXndPdM99xnD4ABOAOCAwIEeIOHQFIkRXJFLUXJVma7a9rV2kr7&#10;J7W2NJm0phWXu5RRtkvd4hI8ABAELwwGcwDouY++j+qqrqqsysw4/d4/PJ/ni5fuER5XhsfL9ykL&#10;q8gI9+f+e8/9+Qt/X//+liVmlMWCZeVXEdfIfRKMu0GJbcipK8U2hNBC7qPEMuI4lAXzQqQoxIxi&#10;mSopUsvib7fbM6V1VvE8D9/3py63DHe+ojKEgGwRhDhmFmHeKkWESZKcS5FilT5XnANlVDkWpi0j&#10;ux+KsUiapnieVzgOkR+WKBL+l13XZcrGAOr30z4rKm8Rp9Oy/q/od4oqUpynH60qZBTLqoLCos/F&#10;Z0I4LvpUkbJZCMcty8qdFUVZctlyCu9ms5mnd97Z2SEMw7y89/aHfPTJD3D/3R8A8KVv3OeJR7a4&#10;uLue9O0L0Q0ACxwHi4c41og47SxUZBzHp84f3/fHRIri+JdFpkUCYMdxcBPpmBn1IInAmV+sXksi&#10;H959F565AU347247/CfPW1zy9L9fsArOy/2ks8bU62ow9boeTL3XB9MWm4lpN4PBUEb+q0+nyU8T&#10;Sz3Z1EmPSWjVPhrFIqNbXDoO6nRrI9AzJoGOx6BA13bTNS6B7vGBvjGqToVQrW+ZJE5U/y9bvsyd&#10;RV2/SJwoC9nUz9WUnOI1Go0YDocMh0P29/e5f9Tn73/zPjgubF2CvUfAduAMncPqQQpJDIOH2Svy&#10;+V99/lmeuNjG87zcgaxMCCALAlSxoircE8If8TectJsqUhSC0iiKGI1GjEYjBve/xdH917h2qcUT&#10;j2YTzEKcGEaZOPGlHz7k9Vs9uv2Qp5//HM987A+wvb2dOycK4YKc2lnsT1VhoviuTJRYJGqYX5io&#10;tBWn3RSLRJHLoE59nq59sIpuKZ9nRRZAVKHIuUsW3IvP5f+FGFGIYUS/I76Tr0GirwjDsPA7yERT&#10;QqQo92tllAkxBYu6KMruZDKq8HGSMGzec62qOHEZznvzlDcvcRzP5eq4TM5apFj1GBDnkWh79bo6&#10;iSrHixh/qOuINikaj8jXZ/WBiLL9q3odrSpOLCtHdSyfVcw8i0hR3a48np4mQJTrqso+ymLEos9l&#10;gaJ4r7rYCoG13Bd7nkcQBLmQzrZtPM8jDMN8/UajQbvdJgxD4jhme3s7Hz8mScKtgzZbDY8oDLj/&#10;0Oe1Wz0+tnVx41wUg26Id+yaaPMA2xrOLFBUhavy5+J/y7LyupTdL8X3YvwsixNzoWMS0Wl5DEYB&#10;DA8hDvUTKKYpHLwL+zdgD3oD+Hu3HP7a01Fh3arnxXkZz86KqZfVYOp1NZh6XQ+m3uuDaYvNxLSb&#10;wWBQGbuTppPowMRST3Sc9NDp4qpTLDI6nUMC3drKtNHmoWt8OscFep1jMrrHB/rFWDbBOe0cnDRR&#10;WSROLGJaaueycoqWUVM7i7+FUDFJEoIgIAgCBoMBDx48oNvt8v0HMfv9AHauZu6Jjc65M04Esom2&#10;oA/9fQhHfObpK/zk+3Zot9tjqZ0FRakRy8SJ8jJiglq8l9tRFZ3K7SgcL3uH73Hre/+MnY7Djatt&#10;bl5t49gWcZISRgnv3h/yzR8+5LVbfY56Ic9/4os8+/E/QKfTodls0m63cxFLkUhBFSgWiQ5V18RJ&#10;/08TJxaJOaoj3BQtxGZ0FSee10nduqV8PmvmbesiIYAsKpav4+rfshhH/C3eqylJ5fJhXKSo7o9K&#10;2bIqsuhuHldFddvTxGCLnFtV+7N53RVFG5a59Z2FeG8ZrpPL4Cz6wFm3IZ9Ls1zbprWbfM2W961o&#10;vCGWkbevXofVl/xd0XbKPpOZRZwof6/+pphFqDhJpCiXqS6nihSnMUuqZ3l7RaK2ND1xTRTrwUnK&#10;ZlkQHkXRWB8tt7MoVxY3Cidbkd45DEOGw2Eusts/9Lnx9Avsv/MNAP71797j6RvbXNz12KQhRW8Y&#10;cYkAsKGR4qZHhMnlieuUHSvq52Xj9yAICs9D1YlcrOekEVd2t3lr9CBzGgxH4C3m8lhLggG8HcEV&#10;F1z4O2+6/LWnT67r52m8ukxMva0G3e5h1QVTr+vB1Ht9MG2xmZh2MxgMMoWP+uo0KDex1BPdJj10&#10;urjqFIuKTucQ6NlWpo02C13j0zUu0O8cU9E9PtA3xiLRRdU4i4SDReXCdHGi/FlZamcxQamKE9WU&#10;zmKiMooihsMhvV6PXq/HOw8H/POXj8Dbgp3r0LkktlApXn0Q7okHEAzpeDa/+MnrNJvNPHUenExc&#10;VnFSVJ0Fq4gTVWEikAtLe70e/X6fo3d+A6+RcPVihycf3aLZcHJx4q27A77xwwPeuJ2JEz/84s/x&#10;vo/8NDs7OzSbTVzXzSdTVYoEDPLfYhlZ7FAkZJT/niRoKCpnPlIyoaLDMrU5derbivZF5/GByiY8&#10;WDir+9cs5ZSVXSTuUR0SLcvK/w7DcOxz0c/Ijl5RFOVCGdlVUbh8iWWLrpMCx3EIgqByfNO+S9M0&#10;74MXcQgMw/DUZ8s6fyal9xUsKh6cJk5cxjYEk+plWjrjs2SV/d88ZcviTSFEq1LOJNGn6nIs71uR&#10;+7B6bS17SKCszLMSJ8rLqQIxWE6fKv9OmSRSLBOvqfs5bb+KhI+qSFFdVu7DhQBc9HlyX21Z1ljq&#10;erlthaBRnJvNZpMwDGm1WnQ6ndx5MUkS3rkPW45LEkcc9UJeebvLJ56/SMM9+/Tp8xKGCfg+NLfB&#10;s2mEbzPk6bnKkuu36Dv5vahH+TeA+E6ci67rMhgMcEjY227B3eMCouJr4sYTR3D3ZRi+AB682rX4&#10;ykObz148OQ/kY1zXewer4DyN888acxyuBlOv68HUe30wbbGZmHYzGAxQIlAEvQblJpZ6sgmTHrOi&#10;08VVp1hkdIxLt5h06ucEurWRiq7x6RwX6HWOyejabjKb3oZVJ0CL3KhmKavKdoqEiZPEibKATSyb&#10;pmnuwCKLFoWT4mg0ot/v0+12OTrq8pvv2fRiF3avwsXHwPU4l+LElMwFxO9BEvNnf+wpnrq8hed5&#10;NBqNMWGe6pIoPpdFAJMEAaqoSG47dZI+juPc8bLf7zPa/ya9e9/j8l6T9z22zYUdjzhJ8YOYW/eG&#10;vPSDh7x5u093EPHBT/0sT37wp3JxYqPRKBVLlLkhivfT0jlP+mxSecvqN7LtCTdFWKTYuvVl0/bn&#10;PFxnBLo9WDiJIsGM2j+UTfqrqVNlUaK6rujPhHhFiBJlcaK6jhC/qPskM81lr+rYQRXyLyJQFOtW&#10;cW2cpbxJLNNtUPSbk+pikkBxmf1EnUSKUA/n3KK2FufQpGNl0jGiji3U/RNCtrJruFy2el0W5cvL&#10;F21j2mdFLKM9qgoVp4kL5b6mSAxZ1MdN2p9py8mC76LlxOeymBxOUt4LYaJoW/HAkXiJNMJyOmG5&#10;33ZdF8/zaDabRFGUixSjKCKOYx52Ax57+sPcf+clAL70jXs88/gOF3c2x0UxTlO4P4Sbu4CFm74K&#10;/J6FyxV1KqOKENM0ZTQa5a7q8m8AOeWzm6bstKQ+MvIX3r96kkL/AbwHPAp+H/7+u86YQDFfsmC8&#10;ep7GsPNi6mg1mHpdDZt+b3BTMfVeH0zfspmYdjMYDFPv7unUUZhY6olukx46DVB1ikVGx7h0jUm3&#10;eECvNpLRNT5d4wL9zjEZndtNZhPbcB6R4bQ4xfqT3KXgtOii7P+yfZBdV2QRiZzOWXZPDIKAKIpy&#10;58Rut8s3Dxt8984D2LoElx6H9h7ZAPi8CRSBOIThEUQ+77u2y089vZW7JwrXMNkhpUicKP8NxcI9&#10;VYgw6RgU4sThcMhgMMDvvsudH/wKezseTz66xWPXOji2VShO/NiP/XEef//n2N7exnXdUnGiHIe8&#10;n0XfqU5NVYWKcnmiHPW7RRgXb6SARZrOJ1KsWx9WdX/Oy3UG9HywsCqWZeXCF/E3cEoMI0QU4lqg&#10;ChdlVy7xvSxygZN0o2I58Z3spCiuMUUI8QZMTss8S5pVuR6K3ldF7YcnCRbnSUG/ihTIZQI3uf9b&#10;RLw5D7LItQ4saz/mOaaqCG3lc6LKumXiRPl7dVwiypPPe/HZpIcG1PeznGOz1FfZGHqS6K+KUHGa&#10;aLBs21XWU5cvcpGdtl9lqZ7F53K54nvRJ6siRM/zGI1GY+uIYz9Jktwp2/O8fBwpHlKJoogkSXjz&#10;bsLl9jajYY+jfsTrt3rsvv8irrNBF9WHPtwEbAs7OVxq0UUif7n9bNvG9/28ngeDwakUz1EU0Wk2&#10;TwqNTzv4akMUwLv78Phl8OBX7jn8h1HErlv8G0cIbQ3VOU/j/LPE1Ovq2MR7gzpg6r0emL5lMzHt&#10;ZjCcbyrdTdPpQmtiqScpKRaWmN/SAq3aR6NYZHSMS7eYdByo6tZGKrrGZ+LaTHSPDza/n6w6SVnm&#10;ADFNXCgoSu0s/y3/L4s3irahuieKl5iEFO+jKKLf7+fpnd89Cvi1H/bA68DeI1l6Z8vm/IkTU0gS&#10;GHVhdARxyJ/42OO02y0cx6HZbJ4SJcoUiROLRH9q2kdVXCq/IBP0yO6Jw+GAB2/8Oq2mw/VLLZ6+&#10;sUXLcxj6EW+/N+CbLx/w1p0+vWHEJ37iT/HU8z9Ou92m1WqNuSuJ/RHH8CSnR1VoWUWcOEnoUCaE&#10;nJfyyU1Rt1ZlkeKm9lkq5+E6IziLBwtnEa6cJfIEv9zmsvBQ/C8LLcQ5KAsT5TKEK5coXwhciq5Z&#10;ouwygaEq7ihjHjdDsU5TFn8swKLCvtX2ZxnT9lHtz8+SNJ3sEHjWLFIP87blpPWEs1rZckWfiRim&#10;iS7FeSvcLNUHAeR0tPI64vydRZxYdd/nZZpYcNHvobhPnzXVc5XlisosEimq5YnzWLgoyq62sqhL&#10;uNgWjdvE+lEU5Wmefd+n0+kQhiFxHHPUD3nqfc8yevslAL7y7X2eOXbl3hRGvZAWCTgWWCGO1SVO&#10;d2Yqo6gd5c/ka2TRuqPRiDAMx5wT5fFw25XO30RjgWKawsEtGFyGDnx/3+If33H404+VX99l99Dz&#10;NHZdFFNXq8HU62ow9boeTL3XB9MWm4lpN4PhfFL5jtamT37KmFjqyZgzA2ghVNSqfTSKRUbHuHQc&#10;1OkWk47HnYxu7SXQtd10jUuge3yCTTjv5hGeqOIMOcay8qpsp2iZInGiQExwFqV2FqmcxfpJkhCG&#10;Ye7C1+v1uLf/kH992yHEydwT926A2zh/2kTIJtXCIfTvg9/jQ4/u8tmbmdOMLE4ETk08ThInCsrE&#10;iZZlnWo/gWg33/ePxYlDerd+g6B7i6sXWzx1Y4vtToOhH/HmnQHf/OFD3n5vQG8Y8cnf82d44v0/&#10;QqfTodls4nlePnEqtm9Z1kQxSVHMIpay/4viLvp7Gf1C9XKmp3yucz81775tQv+7LOryYOGyhIyz&#10;CmPiOB4TvcgiFxh3TAROuXXJYxKxnOrGKAQyqiOb+L5MpCgEU9Nicl2XIAimxi3jeV6+r0KkOMml&#10;cVnM46a4zO1OY52OVLKL27oRYrBZmbddy4T+Rd+ry6j7qa5ftk9lyxVtSwiPVUFi0X4vQ5y4yPlR&#10;RYQIyxePzyJSlOuqqkhxEq7rEkXRWGpoMU6Loijvf2WhojoWFWIv13XzZRuNRi4yFyLFdrudP8D0&#10;9r2UbdcjigLuH/i8cbvPhzuNjXFRHPoRLSLAxqKPZ73HcEaB4jTU40L9XHwm2k+M+cW4O5V/WEUa&#10;CxRJMxf6W8CzgAv/5LbNn3ps8tBMFikaqnNe7iedNaZeV4Op1/Vg6r0+mLbYTEy7GQznj5kfudXp&#10;5ruJpZ7UZdJjmWjVPhrFIqNbXDoO6nRrI9AzJoGOx6BA13bTNS6B7vFBvWMsEwQuYx1VxKhSJbWz&#10;Kk6Uy5NFGLK4TYgSZWFimqb4vp8LFPv9Pt1ul1dHHX54dx86l+DCTWhtH4sTz5tCMYU4gv6DbGIt&#10;DvlLL16n1WrRarXGJs3EZKM6KSwocyJSxYniO7nt5GNCtHEYhoxGI/r9PqODV7n/5m9xac/jqRtb&#10;PHK5TRglvHG7zzd/eJCLEz/zk3+Wx5/7EdrtNs1m85T7o+y+I4RNMmrq5TJxYpHAoUz0ULbMvMwu&#10;cix3U6xr/7QMdB73qJzHlM+ySKdInCgLZ+RlhRigTGxY9LkQvAhBozif5X5LdkEqY5JQpyj1bRUB&#10;knAIE33dsqmDcKJIaDfpvF63k+G6ty+zyvabRQA5SdxXJiwsW29SeUWiRfklj8tnER/OIk6swrTf&#10;B9OEf5OWqbJuGVUFhWI7q0r1LI8xXdcd64dlcbnrurmLotyvy+s0Gg3iOKbZbNJqtQiCgFarRRzH&#10;POwGPP70c9x75zsAfPXb+7zvxja724256u+sCcMEQh8aLiQxLnfJ1HGzUyYiLjqn1GVFXxCGIUEQ&#10;jJ2Lni2tHw7RamJBJQ7g9lvwzBPQgF+76/Du0OJmu/rv6/MwZl0mdb7XssmYel0Npl7Xg6n3+mDa&#10;YjMx7WYwnB/mupOl0813E0s90XHSQ6eLq06xyOh0Dgl0ayvTRpuHrvHpeCyCvnEJdI8PNifGRZxY&#10;yhxX5hUnlu2f6rIXx/GYOFGIEmX3xCAIiON4LLXzrcOAf/zdh9DcOU7tfA04p6md0xT8HgwOIPL5&#10;hU8+xvsueqeEfUUTl7JgUXUhEsd7mVBDbk9xXRLtF8cxURQxHA4ZDoeMBke89/Kv0mk5PHqlzZOP&#10;bgHw5u0+33r5gHfuDuj7CS/+1J/nsWc+Q7vdpt1u52mdi0SUqvuauv+qoLBInKi+F+Wr9TS7oLCY&#10;xcs5cVO07Xr3R8tE13FPEWeR8vmsKRLblAlwisSFom+R/5fPU1WMI5y6xPqqS6L6WVE5QnyjCrjk&#10;v5fldij2V2x/VnFcHQSIk5hH7CfqQjhYnjXi+KiLmyIsf19m6VMnHWPqNXqWdeX9KBMmqsvBuKBY&#10;db0sK69su+tmGSJF0afJ4x7Rd1Ypw7btif3ZLKmeZZGh+oBMkiS58FDsnxjTyduQheSO4+C6Lp7n&#10;5Q+teJ5HEAR5mbceNmk7LnEccWd/xNvvDXhhaxe7Jm08iThJ4SiAyw5EKTY9mHKql7WrKt4VdSh+&#10;a8FJ3cqIZeT26PV6eTlbcjfs97PfHRtQt3ORptB9Dw6egDY8HMLXHzrcbJeneR5f/fyMV5eJqbfV&#10;sCn3sDYNU6/rwdR7fTBtsZmYdjMYzgcLPWqr06DcxFJPdJv00OniqlMsKjqdQ6BnW5k22ix0jk+3&#10;Y1Gga1wC3eODesU4jxixyjpFKcBmKUsWKaqpnWV3K/l/VegWx/GYUDGKosyBbzSi2+2yv7/Pl247&#10;JHYjS+184eY5Tu0MRAEMHkI45LELbf7QCxdoNBpj1wk1rXOROLFIiKcKS+R2VAWnQvgj2i0Iglyg&#10;ePjGr0F4xJWrbZ66sYXXsDNx4isH3Lo3ZDCK+ZEv/hUeffKjdDodOp0OrutOFBrCifBBnZwvWmeS&#10;ELFMhLgscWJVwUQ1RH1b1FyXBCyv39R53KOi44OFk1BTOBe1ddE5JAsw5GuO6N/UvglORDKqWF58&#10;p74Pw/J0lqrwatKy0xAuYpAJH4vcGOtOkRBtUVFdHMdrdTMUgqo6IF/jFmXWcib1u1WcBKvuU9k1&#10;t8jBuEzUV7TNaX/PS5XYqzoTivIWWV+4xMrrTSujTHCoUjV9tNqGog8Q/8vCQ9EPy/2f2I4s3BZp&#10;omWRouyieNgLufn4C9x751sA/O4PHvLUjS222vU4dyeRpkAvhMttsMCKuhMFirMIV09vq/icUV9i&#10;/N3r9RgMBrhbbRzbJk4SGB1BEoOzAQPQeQmG8C7wIcCD//trDn/4xmSBotwXyEJbQ3XO0zj/rKnT&#10;PSydMPW6Hky91wfTFpuJaTeDQW8W/gWs06DcxFJPdJz00OniqlMsMjrGpVtMOvVzAt3aSEXX+HSO&#10;C/Q6x2R0bTeZOrRhmWvGrOsIVEdE8VlRjKpTlSooEe9VcaJATH6qokQ1tbMsdBuNRvi+T6/X48GD&#10;B3x/0Ob77z04ESee59TOaQzDAxgeQhzyZz7zJBc6Hp7n0Wg0xlx0VHEiFIsXxedF4kTxnSpOVNsz&#10;SRJ8389Eivvf5eGd73DlQpMnH93i0q7HrbsDvvXKAe/eGzD0U1784l/m0Sc/ys7ODs1mE9d1S1Mz&#10;i/+LhIZikl1dpkycWLRM2XbmoajMZWFZJ26Kde92l9lvTrvOzCLmqDtn+WDhvIKHZZejCpBUtye1&#10;T5ORU7+rZarLCreoWfZnGp7nLeSq6HneKQF/XcRxUK0uVOH3PKiiDtn5ax2UuWmeJaqAbZG6mLVd&#10;qsQ9SchZZV/lhxGKvpP/Vz8TY46y/Vx3fz+LoGwR8VmROGqWVM+iX51l+5NcFOHk94AsGhcP0Agx&#10;pViu0WgQhuHYPgt3Ttd1cxdFIVIUY8xOp0O32+XBoIP4HfDarS637w95+ubWRrgoMgoBG1wLO+ou&#10;pciy8e+kB9HEeSjqXFw7/d4BO1stDrqDzEExicDZjBTacxFHcO8ViJ+FBnz5oc2rfYtntmY7N+Vj&#10;3FCd83A/aR2Yel0Ndbg3eB4x9V4fTN+ymZh2Mxj0ZWl3EHXqKEws9cS4KdYXnWKR0TEuXWPSLR7Q&#10;q41kdI1P17hAv3NMRud2k6lTGy4iCCkSJ5a5WM2b2ll8J086yg5WZamdwzAkiiJ832cwGNDr9bg/&#10;TPjV7z8Abwt2z3NqZzLblWAAvX0Ih3z6yUu8eLNNq9U6le5QCH3E5KPsaKOK8WQBY/FmT4sTBaIN&#10;hXPi4Ogub337l9hpuzx2vcMTj3S4/9Dn268c8O6xc+KnfvIv8tj7Pkmn08nFiWL78uS1KjJS/5Zd&#10;g8rEjepLLkt9vywByPKFiXJ5KWCRbki2vUXEg0V91Lx1O20/6tK3Q/0fLKwqbJnne9HPlLVHWZnC&#10;eUveN1Ge+F7+W96eyqz9wKICTVWQKdzFiqjTcaqyCjHfpLo4S+qS9nnW9p/nmlZ1HcuyCkWCs4pa&#10;5XXKBIlFn6Vp5r4tj2nKtr/s86bK74FFRIqzigZl0aacbrlKGctK9SzXiRh3ClG4eMnOuUVic3E8&#10;iVhc1yVJEprNJq1WC9/38X2fOI7pdDrc2fd5/sZz7N9+GYBvv3rAzWttWl49zteJjGLAgZaLFQ2x&#10;iEiXN7U0Nq5Vf48VjavlNrIsCzeN6DQbHHSBcJg5KGpNCr37cP9Z2IUY+HtvuPxHH5rsklx0LIvz&#10;r87X6zpyXu4nnTWmXldHne4NnidMvdcD07dsJqbdDAY9WeodM50utCaWepKSYmGJ+S0t0Kp9NIpF&#10;Rse4dItJx4Gqbm2komt8Jq7NRPf4YD395Dzih0UFE0UCj7JtqBNfqrMejLsoys6JcmpnIU4cDAYM&#10;h0N6vR77+/v85m2HCBc6l+DiTXC9c6lNhDRz+Og/BL9H24F/68VH2NraygWI8oSYPDktOwwK1AnJ&#10;U1uT2lduS/l70Z6+7zMajRgMBtx/7Z/hOQlXL3Z4381tDroBv/uDh7x1Z8BgGPHJL/x5Hnv2M7Tb&#10;bZrNJo1G41SaZiE4lPe5aDJb/U5eryz186R6mJdViRPLyxJtY22ESLGMKkLnonWq1vEsbaHuQx2u&#10;Zbo9WFhEmTAnirLUimrq0knrFwlz1HYs2p7KPKKuqq5lZajXW3HNbDTq71i1avGeqIt1p32GzRIq&#10;rsvFq4pwb9Ky6jhGXVZ+KAHGU4JPEidWuXbMcn2pi0hRFYyLMfW0vlNed1qq50n7KX8OjO2L6pYo&#10;jydld0XhoihEjY7j4LoucRxj2/aYi6JwrY2iCMuyGKWXsqc10pRvvnzAix+6zCOX27UfG/nDiCYW&#10;NB2s7gGudUSYXlrqNlzXJQiC/O8ydz9xrAgXdoA0iXAd73jF+BwIFMnSPN/qwcVtsOE37y/Wh56H&#10;+yKrwNTbajD1uhpMva4HU+/1wbTFZmLazWDQi6XfKdNJJGJiqSdjzgygxaSHVu2jUSwyOsal46BO&#10;t5h0PO5kdGsvga7tpmtcAt3jE5zVeVc0CThtwnLS95PcE9UyxMSgupwsVisSJ6rbkrepvuTUznEc&#10;MxqNCIKAwWDA/v4+rw5bfOf2PnQuZqmdmzuc39TOKfg9GB1CEvEnP/s4j19s5xO5RQ4olmXlzmJy&#10;CmVZACAL/fKtKceHPOEst10cx4RhmDknDgZ0b3+d7r0fcPVik2ce2yFOUr7+3Qe8cbtPbxDxwqf/&#10;II89+1na7cz1UeyTOmFa9Jn8HZx2SRTvxcR3FWGiuv6sFImflkW1sjYn5bNgUfG0KKNK/UwTZlRd&#10;d53Xs01/sLCKyKZoGSE2FNch1XlLbR9VnCi3mSrUBkqvW/JyVUWHqoPbJKaVKWIRYqEoimotUjxL&#10;wZ4sRFsXdRIqlh1zZ5EKWr5uykK0ebYxSVQ46b38WVm7bNpvkVkEjZPWE3UyS7tMEimqqaPF2LIo&#10;1bM8tpSdF23bptFo5MJCdSyq9t3iwRvZRVG8fN/HdV0ajQZv3hny3JXHeHj/bQBefafH1YstXKfe&#10;bT/0Y5qEkKZYcRfb6QKzCRRlIahoC9m5sgzRdvLvBVHf+W+CJKHVkM6nOJonzM0iTeDgFsQfgCa8&#10;dGTzSs/i2e35x6263qdbNeflftJZY+p1NZh6XQ+m3uuDaYvNxLSbwaAPK7tLptOPGRNLPdn0SY8i&#10;tGofjWKR0S0uHQd1urUR6BmTQMdjUKBru+kal0D3+KCeMS5DnCh/LgSE8kR02bqTRIuy29601M79&#10;fp9ut8v+IOKf/rAPXgf2HoXda2Cd09TOAHEIwwMIfZ65usPPPrdDo9E4JTyUBYeycLHoOlEkrFHb&#10;WG57VaAYBAFhGBKGIaPuHd7+7i9zYcfjiUe2uLjr8aVv3OP1d/sc9UOe/+TP8tzHf7ZQnCgLCydR&#10;lsa56H819WSRyGFeIcf6hYky9XdTXIYosazMeete3adJ5ax7jFXnlM+zChDLli0qR/Rd4jokCxWF&#10;uEJeR3ZUE5Rdp4VwW2xHRe4/qggVq/Yl8yxXR5HiugR6dRApwvgxsU6x4jTx3iwscgzLIsVJ+6E+&#10;EFB0LVWv5eqyk8SLsijvrB4imradWUWH6nhtnnXlcZD4fNH9U0WKReuqwlWxnvjbsiyazSaj0Sgf&#10;88kuirJAW3ZRFGPdIhfFJHGhdR3IBIpf++4+H35mjws7XsVaWw9+EMMoyB4+ChMc5wiW2JUUnT9q&#10;Om95DC5Ep7lwlJRmQ+prk3MgUAQYPIQjYBcOhvBPbrv89edmT/Nc9Nu5bvcMNoE63mvRAVOvq8HU&#10;63ow9V4fTFtsJqbdDIbNZ6V3yHT6MWNiqSd1nvSYF50urjrFIqPTOSTQra1MG20eusan47EI+sYl&#10;0D0+WG2MZc6Gq0aIQeTtlYkU1clK2RURqqd2Fi58o9GIXq/HgwcP+No9m0EE7B27J7qtVYdeU1JI&#10;EhgewqgLccgvfvppdre3cpGfQJ5oFKnaVJcaISRQxXtFglPxeZE4UYhMh8Mh/X6fOy//Gl7D5vrl&#10;Fk/f3Oar377P67d6HPVDXvjUz/P8p36OTqdDs9nEdd2xlIxVhBFVxImqG6SIYVnixKLzfL3iRJl6&#10;uSmeRV8ltrOMNqgiWFy3q+IyUz5Pc5c8q/arsl1ZqCj3cXLby/1b1baRRYoqar8K04WKi6Z5LkMW&#10;Jy47be+sx/G60gbLiHqug1ARZhM7r2rbi4okp7Wreh2dp5xZrp+TRIjTlp/UB6zid3JdRIpynyj/&#10;X2UfxbKzpnoWokX12ii2J4sahRgxTdNcpCiE4GJcKr4X++p5HmEY4rouzWaTIAhykWIURfnDTbcf&#10;WGy7HlEU0BtEvHN3yO52A7sOg6ES4iSFQQSenbkopssXAJYJfkV9qw6X8st1XTxXOp/Pi0AxHMEd&#10;H641wYNfuWPzV5+BxhIufbrep1s1pt5Ww3m4T7cOTL2uB1Pv9cG0xWZi2s1g2GzO5M6YToNyE0s9&#10;WeakRx3Q6eKqUywqOp1DoGdbmTbaLHSOT7djUaBrXALd44PlxziPOHHS97Okdi5yuhKiNDiZfCxL&#10;kSney9uUxYnCRTFNU4IgyJ0ThXvigwcPeGvY4KW37x+ndr4B7T1R+sQ60JKUbMJs8BDCET/+7FU+&#10;c7OTi/xUAaJlWac+F5OPRUJF8V78r34uHxPyhHcYhoxGI4bDIUfvfo3e/qtcu9ji/U/s8tvffcDL&#10;b/U46oW8/2M/zQuf/nk6nQ6e5+F53pjD0TRhRFFK56L/ZXGiWqYcU9H306giiliE5fUd63dTXIew&#10;bRXjnmlixHVd16o+WHhWIsOqoryq+yM7JKrriu9UVzC1LYTgRXw3abtlfUHROvKyRSIeeburpKpY&#10;bFnUIZ1xEUJQtUmsqt3Ua9wslK2n7muVfZ8mgqu6/LRtq6JF9SEa9TOZTRQpzso8IkXBrKmei7at&#10;toVYTx6PNpvNMZd2IRgX3wuXXOGiKBwUZYGi+A0xGIU8fvOD3H3rJQC++fIB77u5TbtZ3/4hTYEw&#10;ga0GODY2w4XKmyRqlZ0T1XNH/Y0gO6t7rlR/STXh6saTJLD/JvjvBwd+/Y7Ntw9tPnFx9gcQis45&#10;ne/TrRJTb6vjPNynWwemXteDqff6YNpiMzHtZjBsJmf26K5Og3ITSz0xbor1RqdYZHSMS7eYdOrn&#10;BLq1kYqu8ekcF+h1jsno2m4y62zDKpOY08SJVT4X4hDViUP+Tv5cfgnXPflvIUTxfZ/BYEC32+Vh&#10;d8A/fy2CRgt2rsLudc5vauc0cy0ZHsCoh53G/BufuIrneaWpnYU4UUZ1FpTTKssTyeI7gTrJLdpL&#10;iEqHwyGj7h3e+s6vcGGnwfuf3OGNd3v84M0jDvshz338p/nwZ/8Y7XZ7TJwoJkHVCXSVKuJEeRlV&#10;uCMvJwQcs56fqxQnrq6vOHs3xXUIE4v2YRV1WiZWXGufv4EPFpaJWcqOnSLBhdxfyYIW8dkkIVOR&#10;6GZeEZBw71PXreo+tihnIc4rEq7VZRw36bqlC1Xreh4hoUC93i+6L1W2I6Oes7MIE8tQ++hZ933e&#10;68gqrj9FQsMqy5f9PemaNW9fWOSiKARxsjBROHeLsaRlWXieh+/7hS6KYrzWbDbp9/u4rkuj0aDZ&#10;bObjT9d1c0Hl/f6J0+wrb3fZP/C5ea1zZmOgufBjaLrQcnHie3MVIR9309qwaPwiPlfH0wANW6q8&#10;8+KgSAr9fXgAtIAEvnJ3ukBx1vP/PNwXWQWm3laDqdfVoPv93bpi6r0+mL5lMzHtZjBsHmeeW0Sn&#10;jsLEUk82cdJjEjoNUHWKRUbHuHSNSbd4QK82ktE1Pl3jAv3OMRmd201m0TYsmlxaRPxT1eGqKLWz&#10;/F7+rMjBapHUzr7v0+v12N/f5/v9FvcHD2H7Glx8DBrtuWPfbNLMYiUYwOAA4pA/8+ITPHWpnU/K&#10;CkRKNlmkp044AqfcUWD8eC1zVFRFpsLx0vdHvPXdX6bhWty81mbkx3zrlUMOeiHPfPgn+dCLf5RW&#10;q0W7fbLPReJIFXWSVH4vixDFctOWV7+rwiqFicssp5wUsEjT1YoU6yBMlFn1daao/HVd23R8sBCK&#10;3dHk90L8Esdx3g8Kt62q5aqfq8fxLIIg9e8ip6pVIOpiWWySG6Fat8uuizoyScg3aVn5s3mPyarr&#10;FbVD2b5M+l4tZ1oZ6jpFD18sKlyswrRy5xEBzitSlPtL9XfAtP2c1UVRduhT90PdJ7G8EFl7nsdo&#10;NMKysgdskiTJtyG7KEZRRKPRoNFo5A+8CBdF27Y57EU8/cgz3L/zKgCvvNPlkcstXLfG/YIfAy54&#10;NtbwCDFumwe1vgVF7S8Q4lF5bC6X58hVF58XgSKZa/29ETzeAuCrd1P+6geWv5nzcl9k2Zh6Ww2m&#10;XleHzvd364yp93pg+pbNxLSbwbBZnLlAEfS60JpY6klKioW1yH2S2qFV+2gUi4yOcekWk44DVd3a&#10;SEXX+Excm4nu8cH8/eQ84sRJ3y8jtfOkdcXkVpF4sUycmKbFqZ0PDg646zv8ix/eg/aFLLXz1iWy&#10;QWi9RFBnRhxl4sRwyCO7TX72+YunUjuXvReTwPLfZQIUNX130UuIE4MgIAxDfN/n/ptf4eF7r3Dz&#10;aptLu02+/M17HPQCnn7hx/nIj/4J9vb2ctcbIYycVZxY9L/6kr+Xl1HLhOnn5jRxwaKcbd+32pTP&#10;dRMnyqz6OnOWopep+7KCBwtnFcOskjKhC1AqBizaLyF+KaPo+jbPvk4ShKyKWY+7TRIjqpTFKtpP&#10;d6HiLG03r0C/rJx5lp1XOFz2XZEwsYr4Uu2fN0mkOC+TxI1F1zB5uUkixaLtqNsQ/WCZi6I6VnUc&#10;hyiKxsSOsotimqan0jyHYUij0cgfeEobV4BMoPitlw/45POX2K2zQLEfAjY4FnbyEBufhFbp4lWO&#10;HXmZWftCdVztyA6K6TlJ8QyQJnBwG554Glz43Qc2ozimNcdls0o/cx7ui6wCU2+rwdTrajD1uh5M&#10;vdcH0xabiWk3g2EzWItAEfQSiZhY6smYMwNoIVTUqn00ikVGx7h0HNTpFpOOx52Mbu0l0LXddI1L&#10;oHt8grMSyVRdZpo4sWzdIgGjEB3C+IRYmbBNiBPF+ziOCYKA4XCYpXY+OORLbyfgNDJh4oUbYDc4&#10;n+LEFJIERl0YHUEc8oufeZIL7Uae2nma+LDIURGKJ/eBPF2q/Ll67Ahx4mg0on+0z8vf/GdsN22e&#10;vrHN17+7z8NuyBPv/xE++fk/x/b2dj6ZLNxZys77SWJE+f8yx8Sq4kQ1bnW9SZylwGP5LDflc52F&#10;iTJnMe5Rj+m1ihQ39MHCItGF+pkqUiwSOst9jKCo3Fn2a17U/vQskK8Buo6tqsSl6+8dgRh3iTTj&#10;01hUsDlrXabpdPfDKtusIk6Utznt4QexnFxO2fKLHkPLPgYnCQ0nLS/ei31a1r4WibCFoLFsO3IM&#10;cipn1UVR9J3q+EyIGMVDLyLds0j1HMcxdw5SLu5epne0z0Ev5MFhwO5Wo3B/6sBwENEmhgRsfx/b&#10;myxQnAVR36ozojoWF3Utv6Ioc0t05cPiPDkoAgwPsvFUC97su3TDiJYz/YHBec973a9bq+K83E86&#10;a0y9rgZTr+vB1Ht9MG2xmZh2Mxjqz9oEigKdfsyYWOrJJk96lKFV+2gUi4xucek4qNOtjUDPmAQ6&#10;HoMCXdtN17gEuscH1c+7MvHgvMwijlDFh+pnReJEdVuquG1SaucoihiNRrl74oMHD3h94PL6e/dg&#10;5ypcuAnNrfkC14EUiPxsgiwc8ZGbF/jCU1tjYj8xYQuMuRPKnwvEZ2WT8sLRRhaViuVE+4k29H2f&#10;0WjE/q1vksYjrlzY4juvHbJ/6PPEc5/l0z/1l+h0OjSbTRzHOSVOLKJMaCj+L4prEXFiXs0VXWY2&#10;W5woWNxNsez8XyZlYpF5mddJaN7tVBHJrGwfNjjlc1WRIpRfU0W/JfdnswoS5e2JcualKO3pKkmS&#10;pLJobROZ9ZyqR7+7OuI4rtTeqmBwVhap96qC0qL9E+57sz48UEWsKH+3qv56UrlVhYZF68yzLkxO&#10;9Sv6S1Hf8oMrVVM9T1pG/l9sTxbGOY5Ds9nMH2SSBYwi9kajkR/zwkVxOBzSbDbxfR/btukNQm4+&#10;+ii9o30A3r0/5IlHO9g17QsGo4h2GkIQQxRgpUnptXtau0861sT/RcLVSWPppiOVed4Ein4f+sAO&#10;jHz4n99x+LefXW0d6HyfbtWch/tJ68DU62ow9boeTL3XB9MWm4lpN4OhvtTiLqBOP2ZMLPVkkyc9&#10;ytDp4qpTLDI6nUMC3drKtNHmoWt8Oh6LoG9cAt3jE0ybLJ2nvGnfFQkO1eWK0kBX2aeiSUuxjixO&#10;FNtI05QwDHPnxDAMGQwG7O/vc3jU5aV34mP3xMuwcwWwObfuiemxe6LfgyTiz37qETzPo9FojLkI&#10;ysLDspdwWxTIIr40zVLmyW0l2lB2sBGfhWFIEAQMjt7j1W/9KrtbDUZBwr2HI64+9hE++YV/k3a7&#10;TbPZxHXdXDgpb7tIhCT/L79XYytbruj/WfqTsnNTD2GiSnU3xWn9xypQBQ/LqkNZDFHGMLboR+An&#10;2W/dmbZsQewALlwhpcP6xlkpKVZi5fu1amYRzMwqrinrM4R4UD5eRH3nghhgf5iS2C6W42R1MWXT&#10;s14Hq3CWIkWON6WbUHGhc6mO3fASsCwLArCt6uLDeYSK89T92HYqrF54/eX0wxbT1ptVHDm2jDXh&#10;uwWwLIvEAcuFS1ZKR/p8XpHirMtWWc+yrDERoWCWlPVFLopFwkoxLpV/I1iWhed5BEGQ74u4Zssp&#10;olUHxTAM8/FmHMfE1snDTa+81eUTH7hIu1nPlPZhlMAggiSFOIE0WEp/VeXYldtZPk7a7TYgBNDS&#10;Ckm4+I5tEnEA+0O42oYG/L035xcoznrfTdf7dKvG1NtqOC/36c4aU6/rwdR7fTBtsZmYdjMY6kmt&#10;7v7pNCg3sdSTlNSkfK4pOsWiotM5BHq2lWmjzULn+HQ7FgW6xiXQPT6YLcZFXcOqiBPLtqE66Mll&#10;CEc9uRw5fbNw2hPfCbFiEAS5E58QJ/Z6PXq9Hu8GLd49vA/bx+6JjeWkONtIhHviqAtxyM995AYf&#10;ut7G87wxtxlZgCgji/pESjwodhlSXWqKRIpxHGNZFr7v4/s+QRDw5rd/mbYHVy40efN2nwvXn+PF&#10;L/4VOls7tFqtXEgpCxzLhARFn1dN5Sz+L3J+qYK8XJmrzDzUvx8rdlMs6ydWuidTyleFDotuK01T&#10;7g7hB4cWPziyeWfk8vawwVHk0I0t+onFKLXAPRZwVhC1YQEXIH4KWo2U/4fV52PNaCn7PC+pdewg&#10;uMCDhfMIaBYpt0xQU3SeCmRHLvn/JEl46+4hf/m//RbJox/BfuzDsO2cT827wbAJ1P2yOQeWZcEe&#10;JE8DLvxdb8Qn24ulflcfHJm2rNyPVhEbCpFilfsEZameRYpgsb48rlJdFWXBueM4NBoNwjDM90GU&#10;b9s2nuflLorNZpPRaJS7KQph49HQwnEbxFHIm3f6PDwKaF1pT62rdRDFKQQJRCkkKXY6Wtm2ytqx&#10;yJlcCNwzmf8x581BMQUevgPJc+DCa0cWtwYWNzurS/OslgOb8HuiXph6Wx3n4T7dOjD1uh5MvdcH&#10;0xabiWk3g6Fe1EqgCHoNyk0s9cS4KdYbnWKR0TEu3WLSqZ8T6NZGKrrGp3NcoNc5JqNru8mobTiP&#10;KGjS92eZ2rlInKi+F3+L5YTIbTAY8PDhQx50h/yrNyJobsPeo1mK53PtnhjD6AiCAVsNi1/46JXc&#10;kVBNdzgptbP8d9E5JQt7ykSKog193ycMQ3zf58Gtlzi8+0OefXyHN273ufzIB3jx9/877OxepNls&#10;5uLEoglu2T1HRY5DndBWYygSJ84qLCxbTgg352Wz+q8U0V0U7faqxInzljvP9S+MU+4MEr5+N+Wr&#10;9+Cl+ynvDm3uBy6B3QCvDQ0HHLKXe/yyyLohmP5b1wWeBJrQ+mrK7scTaJ6cS6tOLz2JTXuwUD3P&#10;1WOlTKwoLyuuOfsPD3j9K/8MXgA6z8LOzkbUgcFg0IQGcCxO5MvQ+pEUJK3cqkTg8yL2R061DLO5&#10;KMrlqH9PclGUx3O2bdNoNMa+E6JG1UVRvBzHwbZt7h+GPLl3jYP9WwC8cbvPtUstHLumnX+UZmMN&#10;C+zUX9lmyh4GiuN4rJ3lh5zkDM8kMdnvsprW49JJof8AuoAN9wOLf/mewy8+fTYuiouud94x9bYa&#10;TL2uBt3v79YVU+/1wfQtm4lpN4OhPtROoCjQqaMwsdSTTZv0mIZOA1SdYpHRMS5dY9ItHtCrjWR0&#10;jU/XuEC/c0xG53aTWWSyYtp3RYJDdbllpnaGE2GkECMmSZKndBbbE+LE0WjEw4cPOTo64mV/i254&#10;BHuX4dITx+6J9ZmwPVNSIPRheARxwB/+xE2ubY2nShaTh7IzophoVJ0Ty44vsZx6nKht7zjOWDpu&#10;f3jEG9/+NR653Gb/0Ke1fZ1P/d6/yO7epTHnRFmcWLRdlWmOiWUixXnEidOWkSfSZ2HT+qvx9rFI&#10;03GR4ipEE8sqc9I1Qnz3nfsRv3U75FffDPnqPegnDXAb4DbB8aDVhqYDTTIRiUMmEjgWCuR/V2GP&#10;THTyy/Dc6C2e+NzO2NdFaTPPkrN4sHBWoc205YsELUXLCFRxongRDuH7vw6PPA/vf7Hy/hkMBsPC&#10;XAYS4O+P+JT1Jk9u3UC9sMwjUly1i6JYVly7Jq1X5qIop3ouclEUwjhZeJimKa7r5m6KRQ+sCBdF&#10;x3HwPI8wDHOBotius/UYHAsUv/XyAR959gLb7fpN26QpWXpnEV+ymEBRFYDK74Ub+qR1xTL5ckl0&#10;UmZyzhwUIRs/7AM3ABe++dDiF58++904L/dFlo2pt9Vg6nV16Hx/t86Yeq8Hpm/ZTEy7GQz1oH6/&#10;dCV0utCaWOpJSoqFpdUDlVq1j0axyOgYl24x6ThQ1a2NVHSNz8S1megeH5yI+spcoWalitiwivti&#10;mXuiKmgTLiuyCFF2UBR/B0FAmqa5C1+v16Pb7XLPt/na6w+htQN7N2DrEtVyqupImr2CPkQBe22P&#10;P/D+XVqtFq7rjokQZTEiFKd1LhP1FTklqp+JdcIwzNssiiLe/t6vkYYHuG6LXtDix37+f8Puheu0&#10;221c1z0lilQnxmXUSedpokR5/SJnyCrCw1m+rzqG2aQ+qvzcP0n5vIpz76ycGA9GCb/0cp9/+saI&#10;f/ZWRGgfCxLdJrS3obUNbibsJUqhP4SHg2wSOvQhDiAOyWwlZ9jn9gXYvgz3X2f3eoJj7ZxaZN0i&#10;RTj+zZ5szoOFs14X4zgmjmOiKCIMQ6IwzL4IBvC9XwOnsapdNRgMhtNsXcpUaA/e4rkP7bDVWN41&#10;YB5ho1hvlnJFumbxUExVilI9y6JzMV4VQrqiMaHnefi+n7s5ClGj7KLoui6u6+bLWpbFew9TPNsh&#10;SWLuPhzx8Mhnq+VQy+FaEoOdjb0WFSguQtEDRFaanvwiSyKt7vdXIkng4F146gZ48JV9m0EMnSmn&#10;wqruX5yH+yKrwNTbajD1uhpMva4HU+/1wbTFZmLazWBYL7UWKIJeIhETSz0Zc2YALW5caNU+GsUi&#10;o2NcOg7qdItJx+NORrf2EujabrrGJdA5PlXsVyXGWd0TyyhyTywTIsrfyS4pRUI3WZgoRIvi/9Fo&#10;RBiGDIfD3D3x2w9bxLYLW5fhwg2wXc6nOPGYJIZwBKT85R97gmu77bHUzrIIUf5b/U5QJlKE0wJF&#10;+RgUzjlyW3b33+TN73+JR6+2ubM/4jNf/Eu5OFE418hlF4kTJ4kNJy03SZy4DAHhpGUmnZub0i9V&#10;FTGkaYL4EbeM0FYlTFTLv3UY8P/63Yf849dGvH6UZoJEr3P82gLHhTjKJppHR+D3s/NMTLgvo8+x&#10;bYh8SMtFcHUQKSYktXmwsKrARvRtZdc44ZYYx3Hu+Or7Pr4viT38fpau0WAwGM4K24U0gTjisb1m&#10;6XhiXrHhLG6IcvmzrCeWFa6FVV0Ui7arlis7sjuOkzsnCiFimqa5S6Ls7ud5HlEU5eNjIVQUaZ77&#10;o4gbN5/n7tvfAeDN231uXG3j1HHMFqfHAkWwFkzxXHRsTRtzqGNpUfeWZUES4jg2SRQfp3g+b6TQ&#10;uw/RDWjCVx7a/Pa+w09cm68ulnGPTdf7dKtG5/tJ68TU62ow9boeTL3XB9MWm4lpN4NhfdReoCjQ&#10;6ceMiaWeGDfFeqNTLDK6xaXjoE63NgI9YxLoeAwKdG03XeMS6B4fnHavK/p+2rpFgkN1uVlSO8uf&#10;yROJqihR/C/eR1E0JhoJw5AgCOh2u7k48b1km+/deZg5zFx8DJqnXcfOD2nmsuNn7olXd1r8+BPt&#10;wtTOskDPsqyxNHjy+zKKJoyLXA+FuNT3fQJ/xHd+63/EsW3e2x/x6Z/889x436fztM5iv9RjOJ/k&#10;LNmPIuHkNHFiVdfEqv3FLMLgqqLIujCL4OFk2RM3xXnDXIUwUe3b0jTlbi/kH3z/kP/it+7x3sjK&#10;BInN7ezlNjJR4uG7MOpmLomzOiNWxXazyfsk5pGt5tQ41n38nEXK52VR5Tol6lNcb6IoyoSKUSiv&#10;ucrdNBgMhtPYDgQjSBMudbJpg2VfA+YRN8rCw2llyvsqfgdU3X/ZRVHdpqgHIUyUBYjiM7Feo9HI&#10;Bf7CTVGkdRbuiZ7n5YLFOLaI2M27/Zff7PLJD1yi05rNBfJMiFNoHN8/nyON8jztL6d/VpGdMsfa&#10;OT12ea/7oGHZjLpwAOwBDnz70OInrq13l3S+T7dq6jAG1xFTr6vB1Ot6MPVeH0xbbCam3QyGs2dj&#10;BIqg148ZE0s92aRJj6rodHHVKRYZnc4hgW5tZdpo89A1Ph2PRdA3LoFO8U0SAy7LYaHKZ4JFUjuL&#10;9+IlxIny90EQ4Ps+/X6fw8NDDroDfuNtGxpt2LkOu9fBsjm3IpKUzH1teAiRz+/7wKNstzwajUae&#10;zg44JUCU/y4T78n/F7kmAvmEryw0FemdgyDg1itfZv/eOzRci0/+xJ/m2Y/+PprNJq7r5vshyhLv&#10;p7kOrkqcOMu5M+t5JuppE5hPnDj2KWk6u5viouLEMsGEetz+3d/d529//R6vHcRZ6t5mB9p74Hjg&#10;d+Gwe+ySuCJRoozjHqeGjnlsZ/KtIbl+1n0tS0lrm/2g7DhSXXzl644shA+CgMAPpALFcVCzQA0G&#10;g6ZYQArhCCsJeeFaO/+maIw0r4viLE60815/VDFj0f6XCR5d1x1L9azuk/ySBYhwMp5M05Rms8lo&#10;NMrXE87djUYjd1AUaZ6jKKI7snBdjygKuHVvyMNuQLvZnvvBi5WRpNmhYoFFMHXxaUw7HsT36nja&#10;sqx8TC9IU4uTZ1emO25qSeTD/S5c3gEH/uHbDn/l2Qh3ynF0FvfQdL1Pt2pMva0Gne7T1QlTr+vB&#10;1Ht9MG2xmZh2MxjOlo0SKAp0GpSbWOpJnSc95kGni6tOsajodA6Bnm1l2miz0Dk+3Y5Fga5xCXSP&#10;D07HOKt7Yhll7olyOepn8nryZ6qLYhzHY4JF8XcQBERRRL/fp9vt0uv1eD3c5sHgMBMmXnwsEyqe&#10;W1JIYxgegd+jbcf8zLM7uK47JjyU0zrLokUYdyOU34vJXnlCUu3T0zQdExgCudgniiKGvX1e+vI/&#10;IE3hhU/9LB/8zM/TbDZz8aSc8k92fCximmti0WciXrWcorKrskj/Ufdr4qwCh8nLV3dTnGe709Yp&#10;6mv+1etH/M1/fZuv3R5lYsTmVpbG2W2A34NgkIkFFxRKzoTTgCiANOHGbnmKZ4F6Tp4Vhf1+DR8s&#10;VEUuk65X8vVH9FtCqBiGkoNiFGTHRE3PW4PBoBnO8TRBEnNz1+ND17emrjKvSLFqyuZZ1itzURTM&#10;c/2SXRTF/7Jjorw913UJw3Bs3NhsZmmyB4MBjuPQ6XQIgoBGo4HneblQMQxDHhwFPH3tKe69+0MA&#10;3rk74PrlVv3SPCdS6u00nLDgZOY9dsrKsiwLx0pwbIsoJnvYI01rM044M9IUDt6F+APgwEv7Nu8O&#10;LJ7Ymq+ulz3uq/tvkrpi6m11nIf7dOvA1Ot6MPVeH0xbbCam3QyGs2EzbBQKqDqZuQmYWOpJevxP&#10;J0McXdoG9IpFRse4dItJp35OoFs8KrrGp3NcusYGm91uZWKLos+qinjkZaaVr35fNDkpL1MltbMs&#10;EpHFikIwMhgMcoHig1HKl17Zz9Kx7j4C25fJnWbOIykQ+lkascjnFz99gxs77il3RMdxcmGi6jgj&#10;fyZQBVCygyKctKWc6k20oxAnBkHA93/7nxCFPh/65E/yyd/zi7Tb7TFxomCSs6C8v/Jn8v9Fn4mY&#10;1bKKyq7KvDfI1O3UrQ+ap8+vvnxKmpZr/qr2UWrfUWVZ8Xo4CPiPf+UN/vzf+z5fe3cAbgvau9Da&#10;zZx9+g+OHUiDsxUnQpbimexce+KCd7bbXhL57/U1H9ZlInnxvuglXF/jOM77rjAMsUlO9Ih+P0v5&#10;bTAYDGeB42bO4JbNI3ttHt0dvzYsewxRZWxTNH6qStEYr+q4Q3XmU/dBfqljXfG/PJ5tNBr5Z7KL&#10;okj7nD04k2J5u/l2fvDmEUFYQxfA+Fg4n4KVBEs/LuR6U53IZQrH6UmMbR//ncaF650LBgcwBFx4&#10;GMEr3fpNAdbtN8mmYOptNZh6XQ2639+tK6be64Nph83EtJvBsHrq9+tkRnTqKEws9aQukx7LQqcB&#10;qk6xyOgYl64x6YSObSSja3y6xgX6nWMym9hu8wiIJq0zScyhUiRELErtPGnbYnlVnCi7J8ov4WQ1&#10;GAzo9XocHh7y3SOX2HahcxEu3AS7gTYDxJk5dk8cdSEccm2nyc88t1ea2lmgChTLRH6yS2LRurLA&#10;UCwXRVHent0Hb/Hq977MMx/4BJ/6yT9Pq9XKJ3+Fw6O6f+pxtog4UaWoDmZhHnHipO3Upf+ZZz9m&#10;X0eIWMfLKCtH7gdUIZkqvi4SY4vloyjiy6894Bf+zjf52195l9ByobkNnQuZMHB4CMOD9QgTgSwv&#10;ow1JjGNbXGxXS64hx14X6vZgYdHxIV93VHGiECiK6w5JzFarmRU2PMhSNRoMBsNZ4DaPBYoWl7er&#10;C9cXeYhiHorGWkVlTipfjPumPagi/hfLyeNXeRwpxl2e5xWOH13XxXVdms0mnU7nVJpnUe6DvkfD&#10;awHw5u0B3f78DoUrI5bHPasR0Ze1ndoO8nKO42BNaM9zRTiEh0ADcOBf3alWL2c9vtvE+yJ1wNTb&#10;ajD1ujpMva4HU+/1wPQtm4lpN4NhtWjxq02nTsLEUk9ECqm6THosA63aR6NYZHSMS7eYdByo6haP&#10;iq7xmbg2k02Pb5KTmPy+TEBYxb1sltTO8t+y2EwWJxYJROSXSO0s3BO73S7dbpf9uMW3bx1kAqML&#10;NzIHtPNMCoQjGB1BFPBHP/YIFzuNMfcY2UlRFSTKE8vyxKI8SZymaeFksDrhK6dJjeOYNE35zV/5&#10;2zz1vg/whT/077O9vZOndhZuOEXpl8U21e2p+1kkpCwTTpYtPwurWmedY5h5tz3//mZPm8Vxekpo&#10;qPYFVfZTFZsBp/qQ//xfvM6f/q9/l+/f9zPX1fZeltY5HK7PMVFGHCNpSsu12PJmvzVUt2vYuh4s&#10;VK9D4n/xEv1SmeA1iiKSJMH3fXzfxyHmyt62KDA7ZgwGg+EscLzM3TdNeWyvVbjIsvv+eVwUZ6FM&#10;zCiPISetq7olCsQ4ssgZXHxf5h7ueR6tVmtMpChcGB8c+uxefCTfzv5RMHfsKyMteb+MoiscX6o4&#10;cd4xttYkCTx8DzzAg1+7Uy7qrcKqx3x1G1NuCqbeVoOp19Vg6nU9mHqvD6YtNhPTbgbDarB1EVzp&#10;JBIxsdSTMWcGPULSq300ikVGx7h0iwf0i0nH405G19h0bTdd4xJsQnzL2L9JZZQJgMq+n5bauUi0&#10;KAuK1NTOQkASRVEuchuNRvT7/cw9sdfn63dCEqcJ21dg71GwHLQZEM7MsXvi8AiiETcvtvlDz++d&#10;ciaUJ27liUR1Qld+X7acaEPVWVEWAAnRz7e/8v9jNBrw+T/8H9DZ3sXzvNw9UZRRNIkpTyTLx5C6&#10;n/L/8npFgseiCe1ZmMdpcdZ11uGUchbrFYkQ0zQmSbI5W3mZsnWnfS4LzERq8QfdAf/+//ht/tNf&#10;e4XIamSixK2LmSuVP8jSoqcJa+8/bOc4PWPCbtNhx6s+cT2pf14363ywUO2X5PdF1x9ZqBiGYb68&#10;Z8O1C1snBQeDM4/FYDCcU5wGxCEkMY/tNmZadZGxzjzrVnVRrLLtSdcyeXwntqk6K6rCRHnf5PVF&#10;mmfbtmk0GrRaLXZ3d9nZ2WFnZ4etrS1arRZe50q+zjvvDYiTel1rSdP8ZSWTRfSztIVKmbtlmcO5&#10;QSaF/n1IgAa82rN4Z1DveqrbmHJT2IT7SZuIqdfVYOp1PZh6rw+mLTYT024Gw/Kx65QKZxno1EmY&#10;WOqJcVOsNzrFIqNbXDoO6nSLB/SMSaDjMSgwcW0mmxZf2f5OikN1jaqy/KTtq+vKTmZFnxWJE4uc&#10;rMIwZDQa0ev16Ha7vBe2ePtBH1o7cPGxTHB0bjn+7RgMwe9BHPHnXnyMltfIRYBCnFg04axO4sK4&#10;++Ck46JoIlKIE8Wrf3iXt199iZ//xf8Duxeu4nkeruuecrCZVHYeqbIPqjhRdcZRKXJhrMqsk/WL&#10;OsecxTVxkW1UXU8WJMqIc/z4LyAhKZnsrypMVNPEh2HIm/d7/KX/5nf4pW+9B41m5rTa3ssm8YMB&#10;JDG1+RHpHKd0ThM6nk27sdjxUydWnfK5SKApu/0Wi2NPu/aK4yaKovz6I46ni9vtkw2OjqjNcWMw&#10;GPTGsiAcYaURT14sT/G8jn5/FS6KMtPGKepDNUUP1Iixn3hoRxbYqa7gjuPQaGTu4yL9sxhb+mkn&#10;X++Hb3UZ+eUuj2shOXl4v2w8NQuztK0qWpy4rqVF4rD5GR5CD3DhMIR/9M5iLopngc736VaNqbfV&#10;YOp1NZh6XQ+m3uuDaYvNxLSbwbA8bMC4wtUYE0s9WfWkxzrQpW1Ar1hkdDqHBDrGo2NMOqNrfDoe&#10;i6BvXII6xlcm1lmEScJDUX5Zaueiz8sEj6ooUX7J4kQhCBHikOFwmIsTj/pDvn77OEXrzjXYuUr2&#10;E6pe7XSmJPFxaucRz17d5sef2MpFiaoQUHVFLBIZTnMtnCSGFe2YpimWBW/88Lf47E/+SR576kO5&#10;c6LsblhUZtnEprxskdOjup/yemWOL1WYxzVxWayq/1mk3GnrlokSxXfl/U1KemwAJJczbfuq2Ez0&#10;Hb/7xn3+jb/1G3z9rYOsv+hcykTNcVQf10QZ283dj3Y8m93mbJPWZQLxOnHW97mK6kSID2UxvPhf&#10;pHaWU4yK4/DqjpRatbd/LG41GAyGVWJBFEAwpEnM81c701dRS6iRi+K821bHDeq4riitsDrOneQK&#10;LkSJjuPkD9I0m808zbNlWRwNTrbz8CjgwWFwcj2rwysG4hTilDRdbBy6iMNi0TKp3H6WnYluzytR&#10;APtR9tPVgq/frf7Azyyfr4I6jis3AVNvq6GO9+l0wNTrejD1Xh9MW2wmpt0MhuWQ/8I2gqt6Y2Kp&#10;J0bcW190ikVFt7h0bCsd49EtJhmd4zNxbSZ1iW/W/Zi0fJnL1DzbnDRpUpb+eZIoRHwn3BP7/T79&#10;fp9ut8vrwQ73egF0LsDFx6HROr3h80Y0yt3g/tTHr9FpNsaEgEVuMepErUBMLKsTv0WCxSLkNh/1&#10;H/LIY+/nuQ//OI1GI3ejmSRALHNTVCecxb4Ufaeut4hg8CxdE8tY9jVxVeLESfs5SbSoLAmkhe4/&#10;6vqqwEzuM15/7yF//b/5ErcPhpk4cftyJk5M4nq5JsrYbiaaTGI6roXn1HMCf9Fjseg+lypwX9b+&#10;yMed6s6rfl4kWJSPqW1PEjkfvJuJDAwGg2GV2DaEQwj6NK2IZy5PHvOu4vfKtHFN0fdlIkV12api&#10;RsuyCn9PyA/WyAixoSxGFCmcxffqeFEsI8aq8su2bQajmGuPvZCvc+vugKQmvw8zTq6r6RxjnGWO&#10;X0898GQ5Jymx7fo7Bq6UJIHD22ABNrx2lBJMfk6wVuh8n26VmHpbHaZeV4Op1/Vg6r0+mLbYTEy7&#10;GQyLccrawQiu6ouJpZ4YcW+90SkWGR3j0i0mnfo5gW7xqOgan85x6Rob1LfdFnFUUCf7ytpwknui&#10;uo78t1y+nH61SFgkhIlimSAICMOQXq/HYDCg2+3yYBjztTf2odGG3Udg+wrn2z0xPXZP7EEU8LHH&#10;LvC5J7fyVHZFDopQ7DooJnMhm1CcdPyoYkUgbzexfqPRYGvnEu97/rM0m81cMCmXIVPkcFjm8Ci/&#10;T9O0NL6i7VRlFrHhqoSJKsvog1YhTpzW94vvqvZJWd+QkCTZPK66rnBYVQVmURTh+z53D7r8h//d&#10;V7lz5IPXhs7FTKQYh8cF1rS/cNzjfYy42lnOBH5dr1sg3eeaY2J+muuv+r18/VEFiuIVRRHA2DVK&#10;iBNHoxEXGjHXL+5kBfo98Puz77jBYDDMgtPIHkCJfD7+6BYdb75rwyJjoXVRtG3RL4vv5fGXGO+q&#10;Dt3qwzjqQzvibzFOdRxnTJwoPrcsi9i5hJigee3dHkGY5Pef1/0PUrCy/2cZd1VBToU9C47jZNde&#10;7JMHT6xj68BzSwqDh9nYx4Ufdh3e6m1efdR5fFlnTL2tBlOvq0H3+7t1xdR7fTDtsJmYc8hgmJ/C&#10;X3v5028anVc6dRImlnpixL31RadYZHSMS9eYdELHNpLRNT5d4wL9zjGZdbbbqh3UihysJrlazZLa&#10;WXVPK3O1klM7J0mC7/sMh0O63S7dbpdbQZsgtaGzBxduZBO3ugz0ZuZ4nBsMwe9CEvFzL1zGO05T&#10;J4R7AtkxUXaWKXKRkVEnIyc5HIqXmNztbO3QarXy7cmTxvLxUZSOryhNc9H25FgnCRpnoW7CRJlV&#10;CAwXKW+aMHHaJLnaF4yTCRXjeLx/UPsOWdB8/7DPX/u7X87SOrd2sjTwza1M+Fe3lM4qTiPbxzTh&#10;qQuNuYqY1revi9L2JyUhmbtZFhHiy8dRGIb58QXjfZJYv+Ok3Lyye1LQ8IBaH08Gg2HDSTO3uciH&#10;OOJPf/LRamutoM9fZqrnWVwUy8Z0QqQof64+BKM6iKtjXvU72Xnc8zwajUb+gI0YM4/Ck/XfeLfP&#10;wD/Zj7ohX9MWYdrxVFTP6jq2JWV1nlHkqCV+H3zAg/3Q5bsH1c6vRR5KXAU6389aJabeVoOp19Vh&#10;6nU9mHqvB6Zv2VxMuxkMs1P6S824wtUbE0s9MedNvdEpFhkd49ItJh1/YOgWj4qu8Zm4NpO6xDfP&#10;RIX4ThZtlIlahABonu0Xla+m2BSTZ0JkJP4Pw5AwDBkMBnlq5wc+/PZbD8Hbgr0b0L5Qul/nhiSG&#10;0RGEPs9e6fC5Jzo4jkOj0ciFNUmSFKZxVj8rSvcsvxciQNGW6gRzkiRj6fHEfqhppouEhtOQxUJF&#10;k8vi/yLR46zMIk5cF/OMYRbts8qEyFWXl9dTBctF+3fyffaK46SwLNnl7qjb5f/4P3yNb7z9EFq7&#10;WT/RuSAKnDPyM8RtHu+nxaM7jakugbNQl2tWGSkpJJAWpPYuXafCMVjk4iu+k48hVUgrX7Pka+Hl&#10;rebJBrp3Tyw+DQaDYenYmWj9OJ38p5/YW6i0VY6LVjUmmlRuFEXEcVz64AyMuyqKMacYm8rLyQ+9&#10;CEGimuLZtm16o5QLl25CCkmSctgNTx6KX/crAZLsWirf/5bFnGVUGSNMqueycvJrKtIwzHbOt4Ei&#10;ZKLjLtAEGvBKd7NFm3UfY9YVU2+rwdTrajD1uh5MvdcH0xabiWk3g2E2pv4qMa5w9cXEUl/MeVNf&#10;dIpFRse4dIsH9ItJx+NORtfYdG03XeMSnGV866hHWZihbn9aaueiZSel1pSd0IR74mAwYDgc0uv1&#10;ODw85Ae9BgEubF+GCzezdKi6DOxm5nhcG40yB8Uk4i//yA06rSae541NtKoOg0WOiWo6ZHn5MkEi&#10;nLimyNsSE7ligldN7SyvOw11UrlIqKiWI/Z9HqpOwq9TnChTtV9YtjhxluWL+opp+6euL1I+x3FK&#10;HJ92vhMp4P/GP/om/+oHdzLHxN3rWWpnrM3pJmw3S31o2zy+5wHTUxnPQh2vx2MCQpHrucJuznI8&#10;TfpeCFzVY1RNcy+uTzd2vZOC9t/MRAYGg8GwCmwbwhFEAS9c63Bjr7nW31bzjH3KxnqLuCiqZcZx&#10;PPbAiprOWX2wRRYnqt+LB3yEQLHRaOB5Xj62DcKE9u61fNv3D3ySOl1bj5WAKePjtioixaXtQsHv&#10;htR2icX13povTblWJAkc3oMG4MGvvuswWtzscq3oft9nVZh6Ww2mXleDqdf1YOq9Ppi22ExMuxkM&#10;1an02JRxhas3JpZ6YlKl1xudYpHRLS4dB3W6xQN6xiTQ8RgUmLg2k3XFV7bdKsKNKu6J6t+ziKGK&#10;0j/L34nJMuGaKIshhUhxOBzm7okHSYvvvPMQmtuZOLG9y7m330gT8HsQ+Xzk5h6feKR9SnwInBIa&#10;iklgNZ3yJGfDovequ6KcAk+IEsXfZWUUUSSkVCeby9JAi2VnvU5UER3WSZgoM6v4b1XbKVqmiriu&#10;ijjxJLVzTJJEhGHWR4xGI/r9PsPhkP/+K6/yP33tNfDasH0Nti6KAtmYH3+2TbavFpc7bv5xkUh8&#10;Equ8Jq2q7BOXpen3uZaxD7I7sHzcysecEDsLMUsQBLSTAbtbrayQURcGD9mY48tgMGwQaSZYDwYQ&#10;+XzhuUvstBon384gxJZZdBwzbfy27O0VlVFUphgnqKmGZWQRpDw+lZcXY1jZRbHRaOQCRcuywD5x&#10;0n3nvQHJDM6/KydJSZO0cPwVRdGZChVlwuMHAYDjB8zqN54+W1Lo3svcLh3413dsbg8Wq5O63G+p&#10;y35sGqbeVoOp19Vg6nU9mHqvD6YtNhPTbgbDdGbydTeucPXFxFJPjLi33ugUi4xO55BAx3h0jEln&#10;dI1Px2MR9I1LsMr41iFMkd0NZdQUzery6j6Iz4XYQxYnykIQ4WIlRIv9fp/RaJSJEw8O+P6hnaU/&#10;3boEe48eu2/oezxNJSVz1fH7kCb8wseu4XnZBKrqnqi6EKrp8IrcCWXKnBPl7+WU0ZPEiZNEhZPE&#10;kvJ2p4kTx6qpwvmwqcJElSpC43nLrVJOUV8x6zry36KPkPsi0T9EUcBo5DMcjhiNRvzWD9/lb/6j&#10;3wHHg+0rsHM16yM2SZwImaNO5EOaUHTILas9z2KdRZl0n2sWsbxATfUsiOP41PJqHyOOvzAMcWKf&#10;p65dONnI/dchXo/gw2AwaE4UZOO8KOAnnrl06uuz7JsXGQdVccyGyS6K0xD7J49x1fGw+lmRKzeA&#10;53mnRIpibGvbNmHaxjou7807fYZ+svbszilkmr84JU4gsduldbVqkaL8ey9/L7sm2m75yueJ4QH0&#10;yYy+05RXu9VW24T7KZuwj3XE1Ntq0P0+5Low9boeTL3XB9MWm4lpN4NhMjMJFMEIruqOiaWeGHFv&#10;fdEpFhXd4tKxrXSMR7eYZHSOz8S1mSw7vrLyFhGZzOqeqFLk5iWLE9X3RX/Lk1biJcRHvu/nzmiH&#10;h4c8tHZ5+fbDLG3rxccyF8VzTcqJe2LABx/Z4cWb7VNuMEUp7YSAUBXiCIT7YJnr4aS0earIsUpZ&#10;chlFQkD57zI3xqJlx2prwnWiipPjJlEmFJ6Xqs59qih5HnGi7JQop9wdm+A+/j+KIsIwYDQacvve&#10;Af/XX/o6qeVmKZ13HwGnsXniRMuGOIBgSMeK2PWKxbbLGPec9XV43u3Nc5+ryBVRRRYeinXkY12I&#10;FoUwZaxvA56/2jop7N3vwPCIjTrWDAZDzUkBK3NPDIZ86NEtvvjCteIl57gm1MVFcZb9UEWORWJG&#10;sYwYe4ry5YdoxHbllNCqeFEen7quO+aiaFkW+92E7d3LAPQGEUf9sHIcK8WyICVLOZ1OrlvxEMgi&#10;TBKeym0bx/F4WmfbpHgGIPTh4cm5+5u3F2uPuqHzfbpVYuptdZh6XQ2mXteDqff6YNpiMzHtZjAU&#10;M7NAUWAEV/XFxFJPjLi33ugUi4yOcekWk079nEC3eFR0jU/nuHSNDdbXblW2O02cKD4vaiNZeFQk&#10;hFKFSar4QwhAhGPiSdrWdMxFcTgcMhwO6fV6dHt9vvcgzlKfdi7C7vVMyKPT4G0e4gDCISQxf/Qj&#10;V2l5jbEJWDGJKpwMBWXuNFUmiVUnRqDQoVEVLcrLzSL6k8uQ93veFILy8TxpPzZRmKiy6KQzVO/H&#10;ygTJk1CdEcX5L5cj3qsp4KMoIggCBoMB3W6X//LXvsGtBwNobWfuqo325okTIUt5GEcQ+Ty6ZbHX&#10;nHxbaB0ixVVd26aVm/9eT6YvX3btUr+Xjyd1Wdu282MySRJs286PzyRJ2Ev7XN7dOlnp4VuQxBgM&#10;BsNysIAUwgEkIX/wozdoOPbUvm/le7VmF8VZxo+in5e3qz5Y47qnnfzEGLDZbI45KIoUz7Ztk6Q2&#10;7a0TR8v9Q59a/Ky1LUjTbF+saiJA2UV4WajtFEURkVw/TgMD2cNm/fvgAo7Fdx6mmzZyrYTO93xW&#10;iam31WDqdTXofn+3rph6rw+mHTYTcw4ZDKeZW6AIxzdvszfaoFMnYWKpJ0bcW190ikVGx7h0jUkn&#10;dGwjGV3j0zUu0O8ck1mly9UqhSWySKhsffm9EBgWbU8WLKqpvoRAMU3TsdTOw+GQ0WhEr9fj4OCA&#10;btrkrXuHmeho9xHwtk5t63yRZuKrUQ/CEc9f3+bHn2iPiRNVV5iiFM7y5KFoo6J0zOL/IqdE2x6f&#10;LC9zP6w6KS2vJ7veqM42RctXRbjqTNvuJqMKh+cto8r6qihxqtAsPe2uKDvXFYkTVTFZGIYMh0O6&#10;3S7/6rvv8E9feg28ViZO7FwQW5ot4DrgNhH7fXOvyU5zshgFJreTbtfXJE1ISGBKZsoip1bxvsgR&#10;VHwvO/lGUZT3PSK1J0iC7DTmc89dPSnk7ZeyPnkTjzuDwVA/LCtL7xwFXNny+LM/8r5Tzq9FzPLb&#10;Y5UuimeFKmZU+384GfeJZVWXxKKxruj/Hcc5le7Ztm3CMMRtX8i3dffBiFpIy451rWmaktpe5dXk&#10;h0QW2rxU/+r4MJIdHU2K5xMGB+AALnzv0GZRM866jv10vp+1Sky9rQZTr6vD1Ot6MPVeD0zfsrmY&#10;djMYTlhIoAjGFa7umFjqiTlv6o1OscjoGJduMen4A0O3eFR0jc/EtZksO755xCjiu6qpncvKKhIW&#10;if/lVGFFIiPxXnalksWKSZIQhiFBEOTio6OjI+5GrSxV2ZZxTwSy0CMfgj7EET/3wSu0m95Y+mNZ&#10;1CdTlAJa/C/arCiFclFZk1Ixi79lsWRVZnFNnPT5JFSRki7CRCgWFs/aB1VdZ5b0z+pEtfi8SJwo&#10;ixHl/kKkfhbOiXf3H/J3fv0b4HiwdTnrH2yHje0fGq1s0t52ePpSi4ZtFdZZEfNeZ2ZZb1XbmKXc&#10;JEmIiCo9WFgklFC3qwrpVWSxith+HMf4vk/Hf8hO5zjVcxTA/huZA6bBYDAsRJo5q/l9iEN+6oVH&#10;eOxSZ7YSzui31Sxjs7IxYdGyZWPHKuM1eV2xrBg/qMJEOZWzup5lWbRaLRzHodFo5C+xbpCePDB1&#10;696QKKrB2GPMQXF2l8JF3RTLHlpJ05RYnupyjEAxZ3SUuUM34D2/wQO/2mqbev9kU/d73Zh6Ww2m&#10;XleDqdf1YOq9Ppi22ExMuxkMGQsLFAXGFa6+mFjqizlv6otOscjoGJdu8YB+Mel43MnoGpuu7aZr&#10;XIJ5RUJnTZlAURUZqt+VCSCFQ6LsglaU0lkIkXzfx/d9+v0+BwcHDPD42uv3obUDFx6D9u4qw98A&#10;juveH2RpYPea/ORT7TztnJzaWZ2AVcV+sjhRfAZZu8mfqd+ry6qTxUVpoKugpo0ummAuWmdWivZ3&#10;U5iWIruKSHkaVZcrEnRNE0eq7+W+QRYty/2ELFYU4sTBYEC/3+cf/Pbr3H44OO4fbh6ndq60+/XE&#10;FQJFl0tbJ85Hy267Za23DKo6Np06tkqyhhSVV7aNouuWEGeojlrCSVH0tXEcYwV9Pv7ESYpPXv9K&#10;5oSk8VjGYDCsmjTrQ/xBJlwKR/yRT9wsvL5OLWmC+HoRzmLcNMs2ylwU5bGw6LuTJDn1II4qhlQf&#10;0JHdE2UXxVFg0fAykfqd+yNGfnxyH3ldL4A4u5+dMJ8IcF6RojgmRXptcez1+30Awlg6Zo2D4gnB&#10;EAaAB93Y5Tfe25zfJfOi+32fVWHqbTWYel0Npl7Xg6n3+mDaYjMx7WYwLFGgCBhXuJpjYqknJlV6&#10;vdEpFhnd4tJxUKdbPKBnTAIdj0GBiWszWTS+edyzysSDZctVFTkVuSWKz8MwHHNXFMvJKZ3FeuK9&#10;7J54dHREv9/n3XgXnEbmjnbxMbAbaDU4m4ckgnAIScxffPEm2+1mYepmNS3yJHGbvI6YWBTiQ3W5&#10;opTR6nbkMou2NWmfVJfHZYsT5X2Ael8nJrWb+llVsUKV83taWdPEiUXbkcuWRYlF68riRFmgOBqN&#10;8H2fwWDAK+/e5+//1veg0cxSv29dJs9tuKk4jSytp2XhufPdEpr3eJ62zqrOkarHbeHnpCRpkjkP&#10;VVhPFlTLAgo5xbO6jnCXFSmfHcfJ10mShOvJPhe22ycr3PkeRKOpMRkMBkMhKRCH0H8Aox4femSL&#10;3/P+6wuJAif1s8sQG561i+KkbVZBPBBRtj/ibzEebTQaeJ43JlK3LIsggq2dTKQexQndfg0cdC0r&#10;EyemKcyQ4lkljuOF3RRh/LqayMeh7ZSscQ6JQzgKwQUc+Be3Fy+yrr9rVDZlP+uGqbfVYOp1NZh6&#10;XQ+m3uuDaYvNxLSb4TyzVIGiwLjC1RcTSz0x4t56o1MsMjqdQwId49ExJp3RNT4dj0XQNy5BlfjW&#10;EX+ZOGmSA0uRO5osTFRd0oRroiw6EuLE0WjEaDSi3+/T7XYZWi2+/c5DaG5n4sT23irC3iCOx6RB&#10;5p54fafJpx5t5pOlwiGmSCSoussUuSeqk72O45w6FooEcUXbm1c8WOaCU7TsrGUv4j54lkzbz2Uw&#10;SaA8jUnixLK+Te4b1H5GXVfuN+R+QrgnHh0dsb+/zz/+ndeIEivrFy7cyMR9m/6jzXbguD4utcZv&#10;CU0TmKvMK1Jc5NhY1n5UXT8/rkhIk5Q0Pn3tkvspmSiKxsqQr3NCvCK7bzmOg+u6eXrPfB1/wItP&#10;Stem29+Dw9uQLC7sMBgM54006zsGD2H4EMIB//Ef/SRtz124b172GGed7tNFY81JLoryZ6rDt/qA&#10;jipOFGNT2UlRjLvDGLzWdl7+QS9YQbQzIqV4TudI8awii/hPbapEQCqP4eRr7Ngl2ggUT0hT6L6X&#10;zQRa8MbRho9lZ6Quv782DVNvq0H3+5DrwtTrejD1Xh9MW2wmpt0M55WVCBTBCK7qjomlnhhxb33R&#10;KRYV3eLSsa10jEe3mGR0js/EtZnMGl+pi1QVAUdF98RJqeDk9crcE+XvkiTJndAAwjA8JVIUAsUo&#10;igjDcMw98Y1gi9ByYOtSJkCyHbQZjM1LEoHfgzjg9z9/hSs7rTERjaAotXORw2FZCmf5M9HGk5wX&#10;qzgnTkJM/haVXbbNqswi+FvndWJeUaJoo1lRJ47lz8uYJFSetp7aB6nbnCROFM6qon944+4h//Kb&#10;r4HrZe6JLY1Sv8chpAm73uljYZ5rxjzpPVVxQV2uxROvT6QkJKcuEfK+l/VR6rVNvoZFUZQ7aLlu&#10;JhISIkVx7nV67/LktYsnBb72FRge5mJTg8FgmE4KSZKlde7eh1GPz7//Ol944cbSxIBl/fkqXRQX&#10;Wb7MbbGsHNmBWx4Hi/dFIkbRx6vCRSFiF581Go1cnChvx21fzG8V7x/6JGnKOv9hpZCmxw6KzarN&#10;MZEid+FJFI3xwKR4LieFwUF2EDnwdt/ivWHFNTUZZ9RprLlJmHpbHaZeV4Op1/Vg6r0+mLbYTEy7&#10;Gc4bKxMoCozgqr6YWOqJEffWG51ikdHpHBLoGI+OMemMrvHpHJeuscFiTmazLjtpe5PEj7O4J8qu&#10;VOIlBEaqAMn3fdI0c0/0fZ/RaMTR0RHdbpeBs81333kA3lYmTmzvkaVvPa+kgAXhCMIRO57DF5/Z&#10;zh1diiZXBerfwm1RLK9SlkpYPQ7KtjcLRRPGRfsw7fOyZctinMZZ9jmL1uGi+1pVwFa2nWnrqykC&#10;5f5GiMGEmFn9PwzDXLw8Go3odrv0ej2+9PJ7wLF74t6jxxPdm36dOD4GkhAribnYshe+PiyyTh2o&#10;Ir5X/05JIQYrKe9DhCBFFl4Lsbws2lXf27aN53k0Go1crGLbNv5wwAe3hzTc475sdJSleg6HbP5x&#10;aTAYzoSUbIzXfQ+GB7TtmP/Ln/rRuR9CmLipMx7jFH1WZfy5yDYnbVceH7quSxiGp8YqsqhRvESa&#10;Z9H327ZNyFa+zv0DfzyN8TqwgOT4N5i1HIGiQDxoNgv9fj9/H8TSeNEIFMfx++ADNrzZTfnWg3Xv&#10;0HrY1PHqujH1thpMva4G3e/v1hVT7/XBtMNmYs4hw3li5QJFOL55m73RBp06CRNLPTHi3vqiUywq&#10;usWlY1vpGI9uMcnoGp+ucYF+55hMlXZbRJQyTUBUtlyZq5rqnli0b2IZNaWz+FuIQeI4JgiC3D1x&#10;MBjQ7XZ5Z+SR2A50LsLeDbCMeyKk2eR1EvOHP3KNJy62cnGfLPKb5J5YltK5yAlRRXalKXK0mVVU&#10;WOaauKg4cRFhosyq+5xVp3GugizAkv8vWm7SeV6GOuEv1lHFyupnIqWz6CuGwyHdbpfDw0NuPejy&#10;z78h3BOvQ1sT90QLIIUooOWk7HrFAsV5qeP4oOj4qMKkOJIkIT7+Rzp+nok6EJ+Ja5D4TK0jObWl&#10;6E8bjQbNZjN3VIzjOBNwH93lM09dPtmRW9+Gh29DHM0Vo8FgOE+kEAfQvQu9ffD7/O//yIu88NiV&#10;7Nsp1+i5triEa8K0B2KWxbQxZ9n7quXJ1wh5DKmOp4V7rm3buK6LZVkEoZXfH35vf4TvJyf3i9fx&#10;woI4JUkgtbypdTErYRgSBOWprMt+LwKEYwJFk+J5jMgHoeVMYt44nG98JFO3MV9V6jhe3QRMva0G&#10;U6+rw9TrejD1Xg9M37K5mHYznAfORKAIGFe4mmNiqSfmvKk3OsUio2NcusWk4w8M3eJR0TU+E9dm&#10;MmsfUsVdqmpq5zLK0noVCZOK3BNlEZJwQguCIBcfCZc03/dz98SR3ealt/ZP3BNbOxP38XxgQxJD&#10;HNJsuPzUM7u5wE92hClKdVeU7k6m6sSuPIGrtv+09M7qPs7imjjtO3mZZQgTZVZxXV+mMHGRfSty&#10;oCvrI+bZTpH4THymTmDL/YVwMhLixNFoxGg0otfrMRgM+M673cyhqLWTiZftBlr8KLNdSFNIIrbd&#10;lL1W+eT9IsflWV5Hl3l8Vinz1DFNCgmQnAhPVIr6Q3EsWpZFGIa5y5brurlrrRCniL4sSRIa732H&#10;J65dOCnsB/8iExwliwsNDAaDrqSZkLl3Hw5vg9/jJz/0OH/1Zz51Jg8yiH5zHQ9MVB3bzVuW+vAO&#10;gOu6+d9i3Ci/l6+vquOicE8U1wLLsgjjlGarA8CDo4D+cH2i9LwK4jQbTtitse+Xef0Xv/nKENs6&#10;ETNajILjdRw3exlOiCPo97LZQNvh7W41d3Od0f2+z6ow9bYaTL2uBlOv68HUe30wbbGZmHYz6M6Z&#10;CRQFxhWuvphY6os5b+qLTrHI6BiXbvGAfjHpeNzJ6Bqbru2ma1yCovhWGW+RkFF8XiRClAWL01zV&#10;hDOVLD6K4zh/JUmSuyf2+316vR69Xo83gk42cbV1ORMoapG+dRHSbNYxCiCJ+dhje7zvUjOfbJVd&#10;EstEiKpzYtFEbpFDjaBIgDjPpLbs4lhU/qRtTytzlZPryzgHly00WLb4q8ihaVJ/O8k9scw5Ud2e&#10;+Ez0DUK4LJztRHr4wWDAYDCg3x/wG997Jytg+wpsXZwc6CZhO9l5nqZcbLtcbk++JbSImH0Tr6FV&#10;nYDVdRKSUw8WWpaVOx/KqZ7l8zOKonwZuWzXdfE8j1arlad7dhyHIAiIo4in0ru0vMbJxn74r6D/&#10;AFIjNjAYDCpCnLgP+2/C4CGXWzZ/49/66VPjhVX/FlhW+VVTN8+a5nmRB1WKxrCqG7g8Tobxa46c&#10;0rndbo+JGkcB7Fx8NF/2qB9O3c+VEqeEUUKcWKT2clI8lx0bw+Fw7Hdk2W/ENE1JLRs/PB4buk2T&#10;4vkUKfhdaACux9v96r8XNnFMVxXd7/usClNvq8HU62ow9boeTL3XB9MWm4lpN4POnLlAEYwrXN0x&#10;sdQTkyq93ugUi4xucek4qNMtHtAzJoGOx6DAxLU5qMKgqsuWfbeoe+Is68nOaLIgUbwXKVvlv4Xw&#10;yPd9ut0u3W6XPi2+/bbsnqhJ+tZFSdMsvXOa8PPPXxibLJ3knlj0fVlq5zImLVMmZC0qo2zSeF5x&#10;4lkIE2UWuU6sO5WzTJUYhGBwVhc7ISyU/5ZfRZ/Jbqpq/xEEQZ76fTAY8PKDgP2jfpbeee8RcDy0&#10;+RHmNMCywbLZaTXYneCguAzqPO6Z9bhT00ieWu/4n5WO931y3ya/F+XEcULkNPPPHcfB87xcmNhu&#10;t8eEipZlER3d47OPSMKL0RG89mUYHBiRosFgkEgzd9X+A7j/GvTu4cYj/ta/90d57MremY5v8j2a&#10;45qw6D4u4pA4z3rquFM45BaVL1ycxXhTjL2Fk6Jt26RYNLeu5Ov01uigaFsWhDHDUUwYW4C11Ot8&#10;UVmj0YjhcDj2mSpUzHbOJha/Fxptk+K5iFEvEyg2HL5zYHFUnkn73FHX8WrdMfW2Gky9rgZTr+vB&#10;1Ht9MG2xmZh2M+jIWgSKAuMKV19MLPXEiHvrjU6xyOh0Dgl0jMfEtFnoGpuu7aZrXIKq4q9Fyofl&#10;uCeqZRWJjYQISZQzGo0Iw5CDgwN6vR79fp93wg4pNnQuwN6jxj1RxB4OIBzSacDHrrdyp5ciZ0RZ&#10;uCiWmeScOEkkWFXAKB8LVUSIVdwEq6SLXgez9Dmr2s9ZxMxl61UpT11eFRsWfae+h2IBmXCoE6JG&#10;uew4jvF9n9FolIsTR6MR3751kKV3bm7B9tVM0KcLTiNzULRsdlsu4qiZJDRfxvVvVdfQaeUWuWwu&#10;Ul7R8qoAMUoirNiCpFyUKItsU1J+s3uJl57+VC5KEak9Pc+j2WzSarWwLItGo5F/F773Cj/ytOTu&#10;eXgbXv+KESkaDIZjJHHivVfh6A74ff6TP/dFfuSFJ9YiToTT47m6UeaMOGnZoodyxHt5mSJHRSFe&#10;VEWKW1tbY2Pr1DoRpfcGIeuqQte1IEwY+hGxs0NqeXOXNetDbKPRaOzzJEno9Xonv/3sBgP/2F2y&#10;uWUEikWMuhADNnznYcqtfn3HeOtAp1jOElNvq0H3+5DrwtTrejD1Xh9MW2wmpt0MurH2O+1GcFVv&#10;TCz1xIh764tOsajoFpeObaVbPKBnTAIdj0GBiau+TIphFlFKkeiwTEw0zz6dcsSgunuiECeK92EY&#10;MhwO6fV6PHz4kAEeP7xzBF4H9m5A27gnAtm40h9AOOIPffAyl9p2qXuimDyF05Ov8v9lnxVR1eFQ&#10;7jtVwaT8d5XtlQka1y1OFFS5TqxqH1fZ3xWd3/L5XLaO+ppUvugD1HXkFPBBEBBFEb7v4/s+/X6f&#10;/aM+t/a7WUGt3WyCW5cfXZBN1icJpAktt9qxs6xjYVK7beL1dVI8sRWTkOSHjtynCCF9fv1KEu7f&#10;vcPf8t9H2O7gOA6u69JoNGg2m7mbYrvdptls0mg0coFL9Mbv8IknLp1s+MFbRqRoMBggT+t8H977&#10;IRy8A6Me/94f+XH+7E99KnfALmKVDy2N7eGCv4UXTd1cJUXzIrjuiaBQFoMWCRXFMr7v4zhO/up0&#10;Oifr2o182e4gIjnOs3PWL6/hEEcpQZSSeFdI7dZS6qsqw+Ewd1NUx46R5dIdHIsYm9tgGYHiKYIB&#10;jAALktTiMNi88deq0fk+3Sox9bY6TL2uBlOv68HUe30wbbGZmHYz6MLaBYoCI7iqLyaWemLEvfVG&#10;p1hkdDqHBDrGo2NMOqNrfDrHpVtsk5zMllX2vO6JAjkNbJF7ohAlyoLFND1xTxwOh3S7XQaDAe+E&#10;2wzDCLYuwYWbxj1REI0g6OOS8JNP75S6Jwpx4iSHGBV1ElZm3vTLwrlM7NMsFO17URrWulB0XtZx&#10;P2F6H1J0fhd9XtQvTRIxis/F/3KfIQTMch8h+owwDAnDkMPDQ3q9HgejmLsHvazQ9t5xemeNsB2I&#10;Q4hD2k7x9awszfqyqMM1tGgfqrgtlh2/RViWRZImWJGFlVhj4wdxLPq+n/VlB7d48LLNL33q8/n6&#10;jUYjd1B0HIdWq0Wn08nTPYs+0Hnnd/nQY4pI8Y2vwfAQalDXBoPhrEkhCqF7F25/L+sThkf8m1/8&#10;NP/+H/v82AMmy2KRsqpeExZNv7zsMZM6Pla3py6nvpeXldM6+77PYDDIRYpCoBjGJ+se9EKSZD39&#10;e7t5IvpzvIsgOTueJYPBABh/gCW2GoTR8bW80cocow3jxAEMABdwGvzgYM37U2PqMF7dREy9rQZT&#10;r6tBx/u7m4Cp9/pg2mEzMeeQQQdqI1CEY5Fi9kYbdOokTCz1xIh764tOsajoFpeObaVjPLrFJKNr&#10;fLrGBZt5jlXd5zLxoFrOvO6J0wSRkwQgqiCxyBVNiJHiOCaKotw9sdfr0Yssvnv78Ng98VHo7AHn&#10;ffLqeCzpDyAKePHJXZ6/4p1yTxSTpPLkahX3xGniw0nfTxM2CoHOLJQ5JNZV8CeQz4dV7+e8/duk&#10;9WZxzyvqWyaVLYsR5fXFNoWToipOlPuHIAjwfZ+jUUwstt/e029y23IyMXIc8r4L6xEVwOaND6Zd&#10;70R/lCTJqT4msiISK8HipI8R16woihiORtx+7y5859f5n3Yu8o0PfDbvax3HyV0UhXui53k4jkOj&#10;0cjE4qS0bv0OH33i8skO7b9xLFI8ME6KBsN5Ik0hHMHBLbj1Ldh/E0ZdfvGnPsN/9Od+Ju83Zn2w&#10;Y9mo45h5rwmrGg+VCQmn7YvsNC6vN8lhXHUAd10Xx3E4PDzMRYuZQNHCbTQBeHDoE4TrEyg6joXr&#10;WDity9NXqMAsbS8LEnu93phbdojkmOg2l7Jv2pGm2QMMHuB4/Mad2ep+nu82mU0br9YFU2+rwdTr&#10;6jD1uh5MvdcD07dsLqbdDJtMrQSKYFzh6o6JpZ6Y86be6BSLjI5x6RaTjj8wdItHRdf4TFz1ZVaB&#10;4DxllzklFn0mC4sERe6JY24ZxyIPsZwQIY1GI4IgYDQa0e12GQ6HHDYuE0YJtC8cuyc20GoANRc2&#10;pHEmWkoT/tAHr+A69phrizyhKqepg5NUdeI7lUnp9uZxTlTXm5QWWF1P3fdp2zJUZ1oblAmTy/og&#10;uT8QTEs7KZ//snBZ7i/k9Lq+7xOGIYPBgMFgkIkVg+NtWHbWT+iGZUMUQBzx5N5sAsVVXPMWSSW6&#10;CiHtvEwqM3ectQAfGGXXteFwmAljg5D9oz688iVowX+++xx3H302T/WcJAmtVit3UOx0OqfSPVuk&#10;NN76Gh99XHJSvP86/PBfZi5qSbT0mA0GQ81IEwj6cO81eOcbmXNi5PPX/vjv5f/8F38+FzfX+YGM&#10;Vf62Kop72t+Lll00fpYfACoSMjqOQ7vdptPp0O126Xa7uK5LEKa02tsAHPZCgjA5eVj9DF+2l4kA&#10;HcvCal6Zq77KmHesKNyIR4nUBk7j1DqGY4YH4ACOxe/cSwnNcwxT0eG+zzow9bYaTL2uBlOv68HU&#10;e30wbbGZmHYzbCq1EygKjCtcfTGx1Bdz3tQXnWKR0TEu3eIB/WLS8biT0TU2XdttU+JaRMhRNEFU&#10;1QVx0uezujBMck8Unwu3NN/3c3c0kbq1F6T89tuH4LWP3RMvTI1ff47rOcwc1T5wfZsfe7w9NnkK&#10;JwKbMvfEIiZ9P484sWwd8Zl6zKguZrOUWTfU/VxlnzPL+bxo+UXlFokSJ21fdbaTBYiqYDFN0zyl&#10;sxAnCiHzcDhk5Ae8dj9LGcj25cxBUScsK0vxnEQ07JTrW86YKGJdLCJSPItyZxFMCFSHV8uyiOOY&#10;wAqIkxh/mF2jgiCgPxjy3oMjuPVteA/8Jvytx3+UcOciruvmDopyiuetrS22trbydM+ij27e+RbP&#10;PXrxZEeO3oNv/sPMRS0cZc5JBoNBM1JI4swV7c73M+fEo/ewgP/Tn/95/t0/+gVc182d+Oo+7pn0&#10;26rKQybLehBlGfUkCxFVd0UVz/NOOZZ3Oh1s2+bhw4eklofX2gKyrjwI44X3by5sizTJcmBZljN1&#10;8WmoD6XJn0VRVLicOs5LkiRP+Xyyn+tzia49gwM4PnweDiMOAzM2qMKm3PepG6beVoOp19Vg6nU9&#10;mHqvD6YtNhPTboZNpLYCRTCucHXHxFJPTKr0eqNTLDK6xaXjoE63eEDPmAQ6HoMCE1d9mFdYKP89&#10;SUgI5U6J6nrLck+URYrCPXEwGNDtdnnoXSGKE2jvwsWbx84am9duSyeNIRhAEvPT77+UpxWFcvcX&#10;wST3xHknwYvKryIunPR+k10Ty/azTteJaftR1A9U2XfVCbHoO7l/kPuLInGiLG5OkoQwDPN+IggC&#10;BonLy7f3sw10LkGjVSX8zcGyM4FimrLTavDMpebMIr5VHXOrOJ5nKU89voooqyv1GiXEiUChC62P&#10;zygYEfSDzN3XD7h30AVS+KUu7MBrDZe//6EvkiRJLlIUL5HuWbzyVM+WRTDs03n3d/jY4xekHY/h&#10;e78Gb7+UuSYlaxK1GAyG5ZOmJymd3/qdTJw4POTaxV3+s7/+J/iFz38cz/Nyt9WqqZ3PYnwxbRy2&#10;7jFOlXGiXJ9FY+SiMic9OCNfM8T7VquFbdvcvXcfW3IFDNZle5ekDP2YMEpI7PaZbrro96PslD0m&#10;2jQOiuUEAwiyt/0g5e1uPX5PbArr7ps2FVNvq8HU62ow9boeTL3XB9MWm4lpN8MmUWuBosC4wtUX&#10;E0s9MeLeeqNTLDI6nUMCHeMxMW0Wusama7vVNa5l7JPsUDFveVXXmyR6VAVGqntiHMe5e6Lv+xwd&#10;HdHv9xkGMS/fH2WTVTvXMvERmyFQWx3H9RwMIRhgpTG/933bY6mdodw9sUw4KL5fxD1xkvhQ/rts&#10;klc4l+nkmljGqtwNV8EsQka5Py0SKRf9r64ruymGYUgURaeEzVEUMRqNGI1GDGNIkuOy2ruZmE8n&#10;bCcTKVo2bc/l+tZ4fHW4fq37GCxaftI6RcegKmRUz2Nxfer5PaIwwh/5xPHxOt/6R1ka6F341eYu&#10;X/3sz+E4Do1Gg2azmad6Fuk/t7a2cldFx3EycXkckr72FT79aBPXkW75vfMN+PY/gf03MnFCDdrb&#10;YDDMSwpxCL378M434eV/DXdfgSjg/Y9f5z/7d/84P/HRZ8dEzGo64aqsc8y0imvCLGmdl5Hyuezh&#10;HnksK9pGuFzato3runm7NZtNtre3xwSKo+DsBYq2ZUGU0B9GBJFN4mzPVc4i7aqO78RvQ4BRJJXr&#10;NufehvbEYTbWsKAXwbv96u1Rh7FiHTD1MB+m3lZDXe9DbjqmXteDqff6YNpiMzHtZtgUNsbvXrjC&#10;WamlzVyimDjTARNLPUlJs3MGtDhvxIVVh/bRKRYVnc4h0LOtdGsj0DMmgY7HoEDXdtuEuGZxT1RJ&#10;kmTMIUot46zcE5MkKXRPjOM4T+E6GAw4PDxk2LnGw7td2LoMezfANe6JOeEIkpg/9YlHudIZn8BW&#10;35dN6ha5JxYxzc2wyiSxbdulx2pRGuRpbjZ1ZNb9XOd1Yh7h8bR1im6olbnUqWJlWcws3kdRlH8v&#10;+owgCLL0uv0+o9GIOI4ZJt7JBr0O2Q8ojfoJSXDpuk5+PtbtmlXleK7DDdcqN35F/YrrpiyyD8MQ&#10;P/DphfbJUXZwG34T+CnAgr/jPk7rsz/Dh37rn9BoNAjDkHa72LFKnBvCGXT4+u/ysWtPcadxnVv7&#10;3WyhUTdzU7z6Pnj0Q1kqc9dDi5sFBsO5IIU4Br8LD9+GOz+E/n7+7U9/5oP8Oz//ozz+yBXa7TbN&#10;ZrPUOVEde9XpOiBT5Zqg/i4p+51S9nmVcqusK8aoZdu2bXtsHCPaRXbxFZ/Lr/xz52ScMhxFnDWu&#10;m6V3DqIEvMvg7p3p9tWxpOqc7Quxv+1AwwgUS0ki8ENoNUixefMoIo7JHfTnpW7jyVWj8326VWLq&#10;bXWct3PwrDD1uh5MvdcH0xabiWk3Q93ZGIGiwAiu6ouJpZ4YcW+90SkWGZ3OIYFubWXaaPPQNT6d&#10;44L1n2PLck9UyxJii2XsxzTh0izuiUEQ5I5oh4eHmfgoSnm5n2aTVbvXYOcqmZH8+gUu68WGJIQ4&#10;wHUsfvq53dyBS00vN8n55VSpE76Ty6jymfr9PJPoaZpWTmm4bhbtLxbpT8vO0arnbhmqULnKdtT3&#10;RaJmEWuZkFEVJ6p9RpIk+L6fO67GccyhL+2r10G7PsJ2IU0gTXhke/5J6GVdt6sIVevs3KVeE8uE&#10;tSIGWWQrjkvf93kwck7WSxP47vdg5wX4ccCF/9J6H//2j/wMH/mtX6bRaBRuJwgCms3mKQH/6O4b&#10;XPLe4+rjH+WlW92TFe69lr1ufAiuPQedC+B4oOF4zGDQgxTiCIZHcPAOvPfymDDx8WuX+Au//zN8&#10;8ZPvz51WXdfNXfhU5+lJnOWYaRbBoOhPZxUZrnKfqpRVJAS1bXtMlAiZOExsV3YvHxM2Oq18me4g&#10;JEnSM+22mw0b6/jWstO8AI3dpZZfRfgvllPHdjgeR/3weEe3jYPiJFLA72fXfsvi1YMIcEmSZGN+&#10;M9WJdY9XNxVTb6vB1OtqqMv93fOGqff6YPqWzcScQ4Y6s3ECRTgWKWJlP6g0Oa906uBNLPXEiHvr&#10;i06xqOh0DoGebWXaaLPQNT5d44LNOccWcUGTxReqy5m6bpnQSF1nmnui7IQmixSjKMqd0YR74qh5&#10;gTt3etDegws3odFGO+HRzBz/kApHEId8/OYuT++5uXNGUeo5VaRY5p5YhFh+krPipHUXpe7n4TL3&#10;rU6xquLmKmLHKoJGeVlZSCD3DbIQURU2C/GW6EN6vR69Xo9uIDkoNlrzB15X3GYuULzcaox9Vafj&#10;Rmbe8UHZNWjSNmYpTxWWqNc39dhU+z85LWV3JBXUaMHRXfh6A7xn4Ueyj/8rnuHf+tzP8eF//r8U&#10;7l8YhrnTluizhWA/DkeEr36FT117isPODV65c3Cy4rvfyV7XPwDXn4PtK0aoaDDUhhTSNBur9fdh&#10;/024/xoEw3yJTtPjj3/+4/zcp5/jkcsXaLVadDodms1mni541ZzltWMR4eAkN8RJokTZ9bDK947j&#10;EEVRXm7RGHhSnbmuO/aAkGVZuK6bXTM4Gacc9sKT+ZEzotmwwbawbYtGc5t0DTeXix4ESNOU1HHp&#10;Df3jHd0Cp1GwtiEjhaAHzgWwbd7snhy/Ot+XWSWm3ubD1NtqMPW6Our6m1l3TL3XA9O3bC7mHDLU&#10;kY0UKIJxhas7JpZ6Ys6beqNTLDI6xqVbTDr+wNCtjVR0jc/EtfztzvL5pGXL3M3E35PimyROquJQ&#10;JQuNhMioKK2zEGP4vs/h4SG9Xo/hcMi77lVgmKWy3LkGlnFPBDKhUjCAJOJzT+3iNVzS9MRtcJJ7&#10;YhlF64j1FhUnznsOqe5ldepjVrUvZxHrMt2LysSJRYIAVRgmxIiiHPE+juOxfkN2lkvTlCAI8H2f&#10;Xq9HGIaEccIwPC7b9fR03nEamdglTbm2tVgav7NmldfRWcSMRd/Jx5f8vXz9EsjCbuGi+KAXnBTm&#10;dbLUiwfvwpdtsN4HnwVs+H+7T/EnfvpP86O/+t+ObScIAra2tvL+2bbt3A03CALCMCSOY/x7b9Li&#10;TT795Ee5FbS4/UByVHzvB9nr4mPwyPOZ07DXOU4LXp8+02DQn2NRYuTD8BAOb8P916F7b2yprXaT&#10;L3zsWX764+/j+Seu0+l08pTOzWYTx3EKBYplf88zRlsnRdeEVTsrLkJRPZelg5avE7KzOUBCIxOQ&#10;p2kmUEyAM7yce43jdNOA1dg5k19TRW0qHjYRvwMzd8kG+0e94x3tZK7RhnKCYXbsOA32R/6pr3W9&#10;L7NqTL3Nh6m31WDqdTWYel0Ppt7rg2mLzcS0m6FubPyvNeMKV19MLPXFnDf1RadYZHSMS8dBnW4x&#10;6XjcyejWXgJd263Occ3jnqh+LgQelmWt1T0xDEN838/dE313i5fvHGSpvi7czBw1zr04Mc1EmuEA&#10;Qp/LbZff93RnTEQ4j3uiPIEqs6iwcFllCOrQd57V9qvGugwxc9G6RaKtsuWqIAu95H4HTvoKecJa&#10;XlaIwdI0JQxDRqMRw+GQIAiydZKUgZ85HuG29HTecY+dlyyL69uL3Qpax3kktlnleFmWSKWqUFEV&#10;JcrHZpHLp0ijmKYpDweSQFEIY+MQHr4DX0ogfhZ+DLDhf7AfZf8P/iV+9p/+fxES2na7nffTjuNg&#10;2/ZYalfHcQjDML9ujt78Jle9NjdvfIB3fY93ZaHiw3eyF8C1Z+Hi45mrYnPLOCsaDEsnzYakSZS5&#10;JPo9GDzMxIiHtzOBosKl3S2+8NH38aMfuMkzj1xka2uL7e3tXJzoed6Ym6o6tpsmSNwUVDfEactU&#10;+XwSwiVx2rpVyhZ9v4zjOHn5cOKiKMbW4jXwYzyvReAP6Q5CoiTFcc6uLRuuTRgkhHGC7c6X3rnK&#10;mLPqdV5+cC2xm0RinOg2zfVqGsEgEyg2WjwIfXoh7Hjj47t5xnp1+J21bup836fOmHpbDaZeV4Op&#10;1/Vg6r0+mLbYTEy7GeqEq8MPB+MKV29MLPXEpEqvNzrFIqNbXDoO6nRrI9AzJoGOx6BA13Y7q7iW&#10;ITgqEhZNWz+O47H4ysRJVURJQkxU5p4ou2cEQZD/3+12s9TOoxF33MeBg8w98cJNsByMQJGsCsIR&#10;pDG///mrXGg5+URovohyrJa5J05yR5SXmffzZYoTBevqO9fppLrMba9C/DUpfeK0bcr9hJrOWe6D&#10;5NTOstA5jmPCKKbvh1mBjaaezjtOA+JMhLnXPG25tAnXXVkMvw6KjkPVxVP9v2gd+fNRGJ18IQtj&#10;4zBzUvzNBIL3wxcAF37d3uXhz/wF/tjXfwXrh9+m2WyOOSfKAkXXdfF9H9/3M6fQYzfFOBwxeuMl&#10;rnhtrl96jH33Em/dOxrfybuvZC84EfnvXIX2HrR2snTUzrGbly43FAzVSNNMVBcMMlGd34coyJyZ&#10;DRNIIUmyuosDCH0I+jDqZq8SHMfmI089yovPPcIzV7e5cXmP3d1dtra22Nraotls0mq1ckGy6mY9&#10;S98+ySV7VSzqfCjHN0tZ6rLLdGBsNBqEYZj/LQSOcjpox3FOuUKLz0U/LjvjWpZFEFm4bgP8IYNR&#10;TJKc7W8ay4LhMCIIEzx7e6k9/yy/FcUYTx7rxbKVZKO1xD3TlMjPfg824NbQ4fuH8Okrp/uKot8R&#10;mzBerAOmnubD1NtqMPW6Gky9rgdT7/XBtMVmYtrNUAdc0Gdy27jC1RcTSz0x4t56o1MsMjqdQwLd&#10;2krXNgK9YpLR7RgU6NpudYpr0Ym4oskjNb6yZcRnZe6JQlAklhUvISqSBYpRFOUpWweDAYPBgJHT&#10;4Qe3H4LXhr0bmaDCAFjZ5HjkY5HwxWd3Ct12hBumLFqUJ7zLPh/b0gTx4qrEibOsc1Z9Z13O9TJH&#10;yVVsq+j/WZiW7lnuE0S/IfcR8jKygEy4rA6HQ8IwzFPDY9n4QijWaB+nttUMy84FRJfaxSKUOhyr&#10;VZj13J1FtK9+VnQsqgLEouuWXJ54yQJLIVQJo+PynQY4ijA2DuHwXfhqCMMPwU8BF+F3nRa3PvsH&#10;+Qs7F9j7nS/l/bfoy4U4sdFo4HkejUaDIAjyl7iO+sMe/tvfZctp8InrTzHaeoR7/Yj7R/3x/fB7&#10;J2mgZToXwNvK3KockQ56M46hpWNZWT20dmDrMrR3M5GMdfaCr9VyLE7s3oU7P4C7L697h7Sk0/J4&#10;9NIuH3niKh+41uHaTpPtrSyNc6fTyZ0TW61WntK50WjkAkPXzfqSIvdEwTQ3xSp9bF2uGVWvCVVF&#10;iIuIFYvqWRVCAmMO5cJV0bbtXLRY5KKYCQOztg2izP35rCSKtmWRAgM/JohtvOa1uctaZOwp6kc4&#10;Y4tX5ErXT9cIFKcS+TAELBhEKT98mPLpK+XXK13vN60aU2/zYeptNdTpPqROmHpdD6be64Npi83E&#10;tJth3Yzd/dRh8GcEV/XGxFJPjLi3vugUi4pO5xDo2Va6tRHoGZNAx2NQoGu7rSquWYQYVcuY5GIh&#10;kEUcYvmiCb4qZamCDvF/kXuieAVBQK/X4+DggMFgQLd5kzQ9gNYu7D1i3BOBLH47c0+MQj7yyA5P&#10;7Z2eABWICdMy90SxTBGTju06iBMFq+w769ZvLSPWKufuLOXIoq0yysSJ4jt5m3LKdzUdo+/7Y5PZ&#10;Qqjl+z6J1SCKj7fjdTQUFXEiUExTLraKBZjC4WnVLEMYW3Y8TzuelrUfRUJcVbCoiu7V4z2IE/xQ&#10;SklZ5NyZxHB0F16KoPcx+H3ANbjr2vyND3+ev3DtMd7/K//9mIOi4zi5QFGIFH3fZzQa5c5eg8EA&#10;z/Nywf/w9iuk6ctcb+/wxLUnCZt7HIUWb+93y126BgfZyzCO24SnPwuXn8z6E62wM4Hi0V249+q6&#10;d0YLGq7Dlb1tru1tcW23xdVtj8ttm8sti62tLdrtNq1Wi52dHdrtNu12Oxcnqs6JgrKHRsq+m/T5&#10;pjCLw+48AkTZ/bDsO7lcx3GIomhivYvxtfqbUF5HCBXz74//C8OEKD673zViWBTGCXZjC1qPLq3s&#10;qmNLdewnP8gWWtL102svbd+0JY5gMIJWC+KQVw8AvImr6Hy/aZWYepsPU2+rQ9f7q+vG1Ot6MPVe&#10;H0xbbCam3Qzr4tTdT10Gf0ZwVV9MLPXEiHvrjU6xyOh0Dgl0ayvTRpuHrvHpHBesN/XrvMtMExoK&#10;ZzM1NlVcJJCFHGp6VrGe6pYh3BOFg2K/32c4HOInFq899LPZtJ1rWUpKwzFpnt75D3/4Mp7r5G6I&#10;qoOi3HZJkuSOPLJ7oliviFmO63WIE2WW2cfUva+qEuuiAjJxbs8ibC7adlWBs+pil6Zpns7Wtm18&#10;38+3J/oR0afEcUzc3CWIellhzS1tfg+dYCGczxwS9pqLB3jW1+VJ4nt5PxYR48+6TpE4URxbQqhS&#10;5ARsWVbWj9oNRsFxGlCvU+7cmSbQ34fvfxW6H4GfbMPzgAv/tf0MP/Yn/zpf/PI/pPnmq6cEiqpQ&#10;UbgNW5Y1nvZZOBMHA4Zvf5c0TdlqNPnI9kWc7YskzV18GvTClId9n97Qn7nuzg2RD+98A3au6CdQ&#10;dFyIHLDg2pVLPNHJBLZn+fiHEOJZxx21Zc/WD4mlq4ixZxnfWJZN/rFwxlOWsy1wbQvPsWjYKXut&#10;Bi4x7YZN2wHPa9BouHiex9bWFp1Oh2azOZbOWYgU1RTAgkajMXHfZ41105jl2rSIU2JRWVW/lwWN&#10;RQ6L4hohHh7yPI/hcIhl2TSk9MVxnJ7ZydewbaIoJQpTrEYbGntTRa+TqDKWK1uvKMXzMJIW8rZm&#10;3p9zR5pmqeVbLUgSeqPxsc2kNtX1vsyqMfU2H6beVoOp19Wg4xzKJmDqvT6YvmUzMeeQYR0UPJ6d&#10;oUNHkpJmN6xStJlg0KFdBCaWemLEvfVFp1hUdDqHQM+2Mm20Wegan65xwfLOsUmTOfOWMU2IqK5T&#10;tD6cTALO4pIhXnEcE4Zh/l51UAzDkF6vx+HhIYPBgGH7Kg/u9TNh4oWb4HoY90QywWYUQhyw03L5&#10;5CPNsQlQ+RhUPyuaxF2We+K6xYmCRc/DTeqbFhVmVfl+nv5I7SMmTVaLfkD+W0xci7TO4j0wlgpa&#10;iJvFOgEuefFeBy1+CMlYZE58UXAsUJzstLVprGJ8MOl4FseROM7KXvIxKQspcoE9NoNcoDgltXia&#10;wqgHb/0O/NITcO9x+BHgMvzmwTav/J4/yZ959etc+fKvYdt2ntZZTvUcBAFhGOYiRjnls3iNuxXH&#10;REf3CA/vHsdvsdvw2HM93M4OdnMLy3GxHI/0WANblVmcLlUcp7rLZ6n7o8SiAqU0TSCFNI0JW5f4&#10;7u0jGB6CP4DthYquH0IctX2FJy6McL71D89288fiO4HqHFgVzxt3CivrO1y3+La5vE25LNd1M/Fx&#10;Or5uLqo8HlfZls321jaOE2HbNs1mlopdpGwWDontdhvP88bei7TtIvZpYyjZBVsVlNVlzDOPULBI&#10;2Kf+hhDuhMvaDzkF87QyysSHsjhRlKfWpWjbZrOZC1DFMo57crxF0fz96Kw0PZsgTDIHxc7eUsfe&#10;Zaju/PLn4uX72QNph6NjhaLXgaZmwvCVkEIwzMaHts29YTjT2rLA9lTJmt07XCY6389aJabeVoOp&#10;19Vh+sH1YOq9Hpi+ZXMx55DhLCkVKIIeB6Nxhas3JpZ6Ys6beqNTLDI6xqVbTDr+wNCtjVR0jc/E&#10;tZxtLbJMkYhI/V4VH6iOapPcE1UhkSz2UJ3PRIrW4XCYiRP9kLeC44njzkXYuQrYGIFiCnYD4j6k&#10;CT/7/GWutE8mPMucE+XvIJs0lY/V2dyFqn02C8s+Z+a51m1qf7Sq6/q0vkOgTvIXCRCLvpP7haL1&#10;VdGY6DeEAEtOC587rzakOtDN8QyyFPdxCOGIjpPQsIsnlTf1WIbJ7pqzlCFTRURXJk4UwlhZkCgf&#10;j0EQkFgOfnAsqmi0s3aavLXMAff+6/Ave3D3BfgCcBXuHtr8zede5M9cvMaH/tn/jDMa4jjOmDjR&#10;8zz6/X7uKhpFEWEYnhIpjjkqnkqlmZCGQ+LDIZNlOuUsIk6Ukd18i8YWszCrOEoWQsli5933v3iy&#10;UBKVrL3BNLeyFNY712g5R7jts02lqgoUp31ehiwqnNTvFQkUhdhP/C8v47ouzWbz1DqyU7Xrumxv&#10;b+dC4kajQbPZzIWInuexvb2dixE9z8sdE4UrqvxwSZFAc1YBYtG4b9OxLCsXUS273HnElLK4UbxX&#10;2044J8qixVarxdHR0Uk5kkAxPMMUz56bCRTjOKWx/WTpcmWCtSLKfkuWvZevSWEYnjyMgs29o0G2&#10;UGsH3BOXScME4gAagNPg3igiTsGd8XTR9b7MqjH1Nh+m3laDqdfVYOp1PZh6rw+mLTYT026Gs2Ki&#10;QBH0ESMYV7j6YmKpL+a8qS86xSKjY1w6Dup0i0nH405Gt/YS6Npui8RVZfJn1jLKBB9l60zaB1mM&#10;VBafPOEvbz8Mw1zgof4v3BMPDg4YDAZEjQ7vvNfNCty5mok+zr04EcDKxBLhCJKEF2928oluVZQo&#10;nFqKxIuCsrZeRNg363G/yvO/St+pS/+jxrqom9gyqCpyhHEnRTU1vPhM9Bm+7+fCZpHeNkkS+pEk&#10;EnBPi0s2HsfNBIpxyBMXXbab5Y5jmz5uqLr/8wjZ1HXUa5UsjhXCGNXxVxx/AIMgIoiEQLFV/Td3&#10;HMLhHXipD/c+DF9oZSmfPfj/uE/x8T/2v+ZnvvMb7H7ra2Mpn8V2oyjC87yx80AW/csiRVmoKKer&#10;luNftB4XQRYpwmnhc1XmESjKY5u8vpwmMMwWsqfect08Gm2wI2jtsNXYorm7u5Riq7ogThIiqseC&#10;itwvVBEolrkninGTQN73Vqs1JkaUlxGueK1WK1/Odd1c1Oh5Hs1mk06nkwuLhVNis9nMhYnyGE3e&#10;ttheFEVj9aTuT5F4cZP7/GlM+201j+CwCuoYetqyqtuj+Ey8Go0Gvu9jS0678VkKFBs2Qz8kScHZ&#10;fW5l21EfaBPIf8su2WmaYtk29w562ZftXXBmEyyfW8JR9gyf0+DdwYAHo5Sr7dn7g00fN64LXe9n&#10;rRpTb6vB1OtqMPW6Hky91wfTFpuJaTfDWVD5bpkOPzaMK1y9MbHUE5Mqvd7oFIuMbnHpOKjTrY1A&#10;z5gEOh6DAl3bbZVxVZmEm0UcNO3vImRnEFXsICb7VTGE6kwlRBNBEDAcDvOX37oGBJkL2s61LK3x&#10;uRcopoCdTUSFI27uNfjkI+MirDIHRfkzdSJc7VsmOfYsW+x3Fud9Ud+pS39Tdt5OEw9XKa+Kk12Z&#10;e2KZSFkgCxDVvkP0DeJv0U+Iv4MgII5j+v0+vV6POI7xfT/rR2JJMKXjxHajBWkKacLjey22Gus7&#10;jlcpgFWPn1WLmNX/i16yc6IsCEzTlFGcNQtwnDp3hv1NExgewZu/Df/gcbj9BPwYcBFearT43kd/&#10;H3/wqQ/xiS//Mu7+e/l+tNvtMSGiLEhUhYnqQwGyIGRSO06r9yrHQFURoyhLFZPNI1SsemzKbdvv&#10;98edJmUXTNcrL2RTsd3s2HMa7HnQuXRpttXnSMcM5I6B08qY9F2RcLCKe+KkNNKqKLKtOEqKdcX6&#10;QmjoeV4uUBQOio1GI3dKFO6nYn3xXh6PlcUhhG5V63qeh0U2cSwkfluJ8WuZMHHa91XSPAtkN0TR&#10;JqJvE+3kOM6p/k6tX7l/syThc7xEsfckLAts2yKMEyzAal6du6xFxwCq6D9JEmK3RRSPsgVau9kO&#10;G6YTjo7v9TscBtCPYN6W1fl+06rR9X7WqjH1thpMva4GU6/rwdR7fTBtsZmYdjOskpke59Xlx4Zx&#10;hasvJpZ6YsS99UanWGR0OocEurWVrm0EesUko9sxKNC13c46rmmCoqLPVVGSQE3NKk/kieVUp7My&#10;cYdwyShKOynSsx4dHWXiRN/nXbsJBJk4sXNxvsrQlWAAccCPPXmNtpdNfldxTyyb5JZFppOO02mC&#10;xTqKE2VmmejfdBadOF6G+KysXylaTu6LZJGQ3OckSUIYhvl7MbE9HA4lsdXxwrajr0DRssGyeXSn&#10;ubSfdPK5fxZiwFmXm0VsP0v5slBP/C1estugEKWI65a4jon0yn4k7cNcYjYp5fO/PoLbH4bfAzwG&#10;vgf/o/cov/HT/ya/8M53ePyrv06SJLiue0qEWCRKFGmL1VTP8mtelrWuKnqWXfFkpokdq/Y5gtFo&#10;RJqmudBUbD+OYyJkgaKGbqy2A8fH7a5nsbW3N3nxBQSJ6t/THBJl1P5IXrfIdVBQlJ65aH+Kymo2&#10;m2N/qymgxfdCbOi6LrZt54JF1SVRds6TxYmi7CKHPlkMKR/L58U9cZob4rp+C8vCRDGultM9F/VR&#10;4thQRamWdXKMRWfkoGjbFnGcEkUpdusiOKtJoTzpQRbxvXxtEsL7kbMFHGQLmd9+1Yl8CIE04XAY&#10;8XCU8NRO1tfNe67oer9p1Zh6mw9d7wOuG1Ovq8HU63ow9V4fTFtsJqbdDKtirnwjOgyajeCq3phY&#10;6okR99YXnWJR0ekcAj3bSrc2Aj1jEuh4DAp0bbcqcU0TEk5brmiZKoLFRcov2p7qnliUVlIWKoZh&#10;yGg0YjQaMRgMSHYf4a3b3SwF4aXHwTPpnYFMmJQkEAW4tsW/8ZG9UlFikXuieD9WpPK3aMcqYoRF&#10;ztOzPsdlEeY6tr8O1FinnddV+oFJAqAioXIZRan/ZFGYXIYqchbvhYudeJ+kMAyPJ8K9jp4CRbd1&#10;7Hrm8tTF6UI4Xa6nRQKdKsuKY2rScmXiRPX4E8emOOaEg2Icx/R8SYDhLOC2l0TQvQvf+QrceQo+&#10;dR1eBK7AnUOH/+LJj/LpR5/j86+9xKWv/nNc1z0lPpTPoaLPl5XeOd/lBZ2/ZHdUVciiutgBuUi5&#10;iEnjEhnf94EsPbAQmqZp5s5qWRaW7RAkx+u4np59SZpkKcaTmAuNhK0LF04tMososYrosEx4Og1x&#10;zsvbmJQiuiylc1k86ufycSdvWzwMIkSGjUZjLOWz4zi0Wq0xUaJ4yeuJMuUU0+q4rQjRn1dxt15n&#10;vz9NXLisdURfVuYKPi9FZSxan7Iw0bbt7Fyw3fyXTZIsJhavStN1iJOEIIqxty+D01n5NuH0mFB+&#10;CEV+4OR+cLyA7WQOioZqxBH4mbv2KIw5HCVAdSF42VhRtNt5ebhrWZyn35rLRpffLXXD1OtqMPW6&#10;Hky91wfTFpuJaTfDsplLoAj6DJqN4Kq+mFjqiRH31hudYpHR6RwS6NZWpo02D13j0zkuWN05VkWM&#10;qH5eJjia5J4ofy6LN9RyVWGRnF5SvIQ4sdvtMhgMCIKAe+4ucAhbF2HvUbAcjEAxBcuFeARpwmee&#10;vMAj240xVxaBKlKUnXiKBI2FW1POwWnH7CzH9Fme21Xj20QmTWar5/UssS46Sa6urwqYZEGSPGld&#10;5Jqofi/3H2qq2iCBkRAoNrezFKa64TQyEZvtstu0SRJIU5jBkKzWVBXHVxXdFqEej0WiNvnaJdZR&#10;hfXCuTOKIiK5yEXTAacp+H24833453fg5Y/B54BngQ58/ajN15/9UT735Ef4/Pe+zO73fueUiLJI&#10;ZDnJOXHZ5/wsiPO9LNWq6oQntjUpNWvZWGY0GuVlijoRgscwDHMBme26jMLj9dxmJpbRCisTtIRD&#10;SGJ22g06bAOThX+LMK84ERgby0wrb5JQskzYJ16i/WXhoNiW6ngoXPHE38I9Uf5eLVd9WKTs4ZEi&#10;Z0ixrPw7osoYbdK1f5PGQJOEh8Lldtb14CR18yz74DjOWJ86aXn1/7F2dk7GKElyNr9x2k2HOM7c&#10;pt3OdWz3tIPiIv151euKqD/Z8TdNU947HGYLNLezB00M1UhjiH1IYiDlKFhuyvAkSYxIcQ50+K25&#10;Dky9rQZTr6tBxzmUTcDUe30wfctmYs4hwzJZ+M67Dh1JSoqFlc1dbnYoOTq0i8DEUk+MuLe+6BSL&#10;ik7nEOjZVqaNNgtd49M1Lig+x6YJCWctv2zdIjHGrNsrc0ySBYhFqSRlByoxMRUEAcPhkNFohO/7&#10;xG6bWwdDsKwsvXNrp2rY54MogDTh9z6zVzi5LSbGBWXixDLkMsWxUDQpNYt4sWy9VVJlO7pd6yYx&#10;aQJ/kTIF6qT0tH6kaBm1PPlvIRQDCILgVPpa3/exvA790bG7WnMbHA0FitaxsChNsS0LSACbOIYS&#10;07DK1OV8qCpSrLrsJFRhvbguic/k41A+5oSLYhAEWYrnUKq3paQDTjMham8fXv0S3LsOzz4LnwUe&#10;A4bwpf42X/noF/mp5z7Niz/8Krsvf+uUAFEVI6rvl8m85U0TKKZpSqvVKi1fFTSr78WDEGma4nne&#10;mOg0jmMsyyIMQ0XIZBEI1WmjpZ/Y2bYhDiAccdGL2Wk16LjLGWsV9SFljobzlGfbdmn65kkCmrLv&#10;VEGm+LtIuCiPpYSbouyQKD8wUrRu0XhNjVHeRtH3Arm/VmOrQz++DKaJC+XvRT99liIq27bH9k8c&#10;C6JfEZ8VHcNA5mJ6hqQpNBo2g1FEkqQ4nccXKKu8XeTxWpEYPo7jfOwmfhPGcUxiOYzC43Wb24uL&#10;/c8TKZkjru0CFv1w+YJX8TtCl/7lrND5ftYqMfW2Gky9ro66/I4+b5h6rwemb9lczDlkWAZLuVum&#10;w8FoXOHqjYmlnpjzpt7oFIuMjnHpFpOOPzB0ayMVXeMzcZ1er+rn05Ytc7pY1D1RFirKYkRZvCgm&#10;qIIgoNfrMRgMGA6H+K3r9PZH0N6DvRvHzkXn3T0R4ERQ4FgpH7nq5ZP+6oR4mVuLOgle9fhblnNG&#10;ncSJAh2vdWVMinWSWLBomUXFSGo5k8oTfYf6mUixOxwOs/602WF4dJwfsNHKxHy6kSYQjSAOuNwW&#10;8QlBnXtmIS9b3DZv2dOEt7OkH1ZFfEUie+GgKIsU4yTlYf/4uPM62bG3NFIIR/Dgbfjde/DGY/DC&#10;41na54vZofAr3kV+5aO/n595/4t87gdfYefNHxQKEdX/q9SNLN6q6jJWRpnbmNgPWdQikJe3LKtU&#10;mCb2TU0PD5kzonBMlEWKQmxa1CdZrkcs6sfr6OegKJxY45CnLjpsOzGuPZsYqOo1s6o4US1vWspo&#10;VVhYVZwo3peNgYQzo/iuKA2zECPKLolFIkTVObHoQZIycaL6vfr3NPHeNHQb84j6WMXDGFWQhYlC&#10;uCjvR5GL5lljWZlTY28YEUYJVvPyUsuf5cEU8dtSvJIkIXbbHA162cKtHf363ZWSQpKA54Hj0o9W&#10;d4zpel9m1Zh6mw9Tb6vB1OtqMPW6Hky91wfTFpuJaTfDoiztcV5dJmiMK1x9MbHUF3Pe1BedYpHR&#10;MS4dB3W6xaTjcSejW3sJdG23KpM5yyxzGdub5J6oOjYJcaKYNFQ/E+Ii4aAYJPD28Pinzc5V2L4M&#10;2BiBYgqWDUEmTPqp5y7y+F5jbHJcoE6+T3LgUZk0cSr3LWWix3WzyL7o2ndCsUvqpHaetcyi8qus&#10;Ky8nREIiHbzoM2SXHfES6wrnHSEUSyznpEy3iRY/aGSsY/fEcETbjrnQVAU5KWl6Oua6HNtVjq1Z&#10;xYlinSqi26LPVDF+0bEsXuIaJ65bQRAQhiGjKOFocCxQbO0syUFR3fEEggHcfQUOb8PLT8EHr8En&#10;gcvACH65f5Evffz38/ue+xSf/uHX2Hnn1eKilBiris+FIGwW0afMpPWiKDolOBP1LZOmaaFIUSwn&#10;9x+irVzXPSU+TdN0TERkWdZY/9LYusAwkJy8LM1SWzbaxzFZXOvYNO0Uy5p8W3mePmSedNFVj8ck&#10;SfLyVTGjLPArokj8KNYRQjLg1EMg4r1wT5S/U50XxTaKhIuTxm5l9Vw2nhPCvFnGejpRJNSUz/Eq&#10;TErzLJevvp+0D0XlrBvHtojihJEfk1gtrOaVhcssu85OekBOflBNuBAnSULodBiMHmQLtnf1fMhk&#10;lcQhNBxwPN7snlzz1D5iEZZd3nlD1/tZq8bU22ow9boaTL2uB1Pv9cG0xWZi2s2wCEvPN6LDjw3j&#10;CldvTCz1xKRKrzc6xSKjW1w6Dup0ayPQMyaBjsegQMd2m6W95hFvlJVR5LBUtGyZk5r8kssQogJZ&#10;KCDSd8kTU2EYEgQB/X4/d08MvT1uvdfLHKgu3Mgm0c+9OBHAzsQEcQhpyo8/uY3XOPkJKLv3iL/l&#10;79TPZnVDFOuqx+os5+Iqz9tllb1JfeciQmR5maouTJMEiTJqfyH/XeagJqdcVbch/hfrym47QRDk&#10;oqIoisBygeMUz+7swpjaY7tkLjkxV9oOl9rjIpvs+pi9T5Isi+us1PEaO4twfpZ9nySsFdcogZze&#10;OY5jfN/Pr2t+bPGgO8gWbO1k7nSrIk1g1IXb34UHb8L3noaPXMmFit2Bxf/iXuVXP/KzfO4Dh/zo&#10;O9/hypvfxw59YLnpT+cRKs6yjhCHqc6KQkgkCxVF2zmOk6dzjqIIx3HGxh1wIjALgmBs/THxYmub&#10;oHu8XW9Lm/siOSJtteNyvVPscjjtXJp2LE1zQJylrEnrFAlWq7opqg5304SE8jJly8nCRPF/0bJF&#10;ro7q2Er8X+b2KH82iyCvbn38qhDu3+oYdtlMa5uq66yapmcTxSlRnOLtvQ+rdX1pZc/6cIsQKApH&#10;4jiOGaVSn9HcRr+Od8VEPjQA1+PtXjB18UXZpN9MdaOOY+1NwNTbajD1uhpMva4HU+/1wbTFZmLa&#10;zTAPSxcogj4/NowrXH0xsdQTI+6tNzrFIqPTOSTQra10bSPQKyYZ3Y5Bga7ttkhcy3CmkieNytYr&#10;EytO+lw4YwRBkIs8hPjD9/3cPXHk+xx2HgWOsvTOO9ePHX6MQBHbhjSGJObRvRafvtHMJ71VMaL8&#10;mjRZrR5nalmTmLVv2QRxooyufWcRcjrEeSbvJ4m8pi2r7of6txAiyc5GYjkhEBMixTRNSWSXs1WK&#10;xNaF64HlgGVxfbvBlXbx+Z2dyyduiptyKM8iXpskwBfHc9Ey065hQkivOnWK7+I4ZjQajaV59tM2&#10;A1+kFm+fTYUnMQyP4N1vw/42fO/98NFd+BhwGfoDi1/tXuBXn/4cn3n8k/zEwRs8/fb38I4eLH9X&#10;ZhQqzrq8LJ6TxYpxHOepm+FEZGhZFr7v5054ov9Q+znXdXNHZ9Xp2Wp24NiBCq+NNjdFBCINue1y&#10;uRXndbyogHWaC6DMLAJGFbl8cUwIoWJVcaJcjnBOlD+TnRTF+7IUzJZljbktytuTx2NF9VIkTpTH&#10;Y+p6RWM3QZXfEWc1tqn68MOi60xDiBSXsW3btseEzpOcF8u2sU7aTYcwyh5kaF54GmuBFMpVHlop&#10;exBOftBE/o04kKunuT33vp1bwhE4gNPgvcEIP4bmGWTJPk+/mZaJqbf50PU+4Lox9boaTL2uB1Pv&#10;9cG0xWZi2s0wKysRKAp0GDQbwVW9MbHUEyPurS86xaKi0zkEeraVbm0EesYk0PEYFOjQbkWTOiKu&#10;WYQ/6jKTJovE/4u6J8rryu5mqnuicFCUnROFuKPX6zEYDBgMBvgxvP5glG1k95HMicoApGA7EPiQ&#10;xHzi5g6XOyfpBWU3niLBolhGMK974qm9qti3rOocXfW5r3PfqTKLIEA+r2cpV3ZPLPtcfCfEieK9&#10;LB4CxpwTx763pJlYx6sc08bgeFlfYNlstVwazrRjU9S3BVS/Xk67tq7KhWrWsme9dqnLVHVmlIVr&#10;4vol0ooHQYBvSQ5urseZ/nAWQsW3X4J7u/CtZ+GD2/Ah4Cowgq8N23zNfYGnLz/HjwX7/NgrX2Pr&#10;cL9S/EK0NW9a57JtqK6IVUXSqqui6Cc8z8vbVDgnyvscx3GpOEztZ9I0JXXbwLErphDz6YTtZI7M&#10;gOPYeN5s/WXZOEKt47Lllun0J5c1KaW0WK5IGKmKAB3HmShYlP9XnRfVfSobm6nOikX/TxInlo33&#10;4KQP12H8Iv8emiYiLPs+Fx4vsT4mlaX2P7LIeuz4Sxl7BmuFl9ZsPxyb/jDMHJa9CwuXN6muywSM&#10;8hhSPLgmxIo9IfZs7UJza+H9O3cE/fztO92IUZTSnDpOPGGRc+Q8/WZaJqbe5keH+4B1xNTrajD1&#10;uh5MvdcH0xabiWk3Q1VWKlAEfQbNRnBVX0ws9cSIe+uNTrHI6HQOCXRrK9NGm4eu8ekYlzyxUyW2&#10;MpHjrNuEye6JRYJJVQgiTzwJwaKc2llMQg0GA0aj0Yl74mhEtHuD/q1R5p544SY4x+lMDdmsZTCE&#10;JOKTj7YLJ7xhfDJ7Ge6JVT5bxzl4ltvb9D5mVsGXZVkT+4FlUeaqM6nPAXK3HSFiFKkB0zQlRneB&#10;4rH4xrLZLrHFKT5eMzfFNIUFTMsWYtoxNK8Abtr2Jp27ZdsUjljq90IUFwRB/oqiiMiRYluLc2ea&#10;ic36D+DN34Y7W/DSE/DcNfgomVBxB14furw+us6vfvwP8Ef6d/jc976M62cPBcwiXJ+1rYraXk0p&#10;7Pt+pfXk9dWxhed5JEkyJiQT5QghYlG5chro/KEK+RarvfLbrWdPmkIUQBKx61qFKZ5lqhwfk8SB&#10;szDL9VZdVhybatrnSfsvuyMWOUCqYyr170njLtd1C8dbskitSJSollUmcFTLkCnqAzd5LDMrZQ96&#10;Va2Dqm6Owol1UjnlX8pC1tW2jW1ZWFgEYQKWi915LHfQVsW4y0QVo4vPxO9D8bswbbR5+243W2Dr&#10;UuZGbJiNcAQhEIfcGYSM4pS9M76Jv+m/mdaFqbf5MPW2Gky9rgYd51A2AVPv9cG0xWZi2s1QhTO7&#10;Y6bDICUlxcLK5js3O5QcHdpFYGKpJ0bcW190ikVFp3MI9Gwr00abha7x6RoXlLspli076btZhYxF&#10;IiW5HFnUKH83yT1RfB+GIf1+n36/z2AwYDga8WZ8PGG7fQW2LwMmvTOQTWDGIUQ+W57FTzzeKpzQ&#10;LpvMLnP1kZeda7cUAUhRWcs+J9d1jm/StW5WQaL6fhbxkbqtslSHZfskhIbycqroWUZ2TYuiaKyv&#10;iaKIWP6R0mgWlrHROCe3fS60ilOVCk4fs6J9LaZpjdZ1Ta167Kqum1XKVIW3Zc5PspOffK0TApQg&#10;CPK0wMJNMZDraa3C2BSSCIaH8O534N6r8O1H4Imns9TPTwF7cG9g8/90b/Cbn/mD/IV3vsUTt16d&#10;aSvzuCpOay/P8yamSi1aX1zPZMGyZVk0Gg2iKMKyxtM7W5aVfy6XK9pdFjyOHfvaCRQtSBMIh1hR&#10;wIWGe8pVcNb0y8tK17zM7ZWJrtQxkexCXbZPclny2EpODa2uq4o+Jz3wUSZSLBrHzeqMKI7nVfTn&#10;k4SRZ0nV30kw+fo2qRzx3bRt2bZdeSyUJifivVULFF3XIiUlilOc1kVoXcu/K0qDPc/xov7WnDSm&#10;k0WKSZIQuh3uPryTfbl1aWy8Y6hIOAIfiIJjp/H1/IbW+b7MKjH1Nh+m3laDqdfVsUn3lXTC1Ht9&#10;MG2xmZh2M0ziTH+56XAwGle4emNiqSfmvKk3OsUio2NcusWk480L3dpIRdf4Ni2uqoLBacJDlWWk&#10;tiyaZCrarppCUV5XdjZLkiQXEwmBx3A4ZDAYcHR0RLx9jXv3hpn71N6jx84ZRpwIgNsEvw9pyo8+&#10;scfF4/TO8gvKXXyqiAZn/azsPJPPQV3EiYI6XetWKQCQyy4Svc0iAihzLJu0rPq36pImRIqiXxGT&#10;25btEAhNgNvMXrphC1fZlL3maacvQfm1MAUSksSeKlI8SyYdV2XXnkmfFYlD5BS/RddIUYa4Toll&#10;1GNRiOHE9S0MQ0ZI5dVFGJsmEAxg/3U4uAWvXoKbH4RPAy8A2/CdI4//7ZOf4n+3e5nPvvw7J6sW&#10;1PGsArRJYkM43QZCWDhtPbWfEMIa0T+IcoWrWdF1Uu2bxMu27Xz9RB5/1OlkWQa2nR0fcciltsVe&#10;40ScNI/QsOo6s7h0FlHm8lg2xilyQ5QpSuNcVFaZY3WZMLHogRF1PVVwKP4vElVOEyeWxacKccUx&#10;viwmbXcdIsVZWeZvRjUVN5wcO2VYlgXpSX/nrlig6Lk2aQpJmtLoXMNyt8e+F0LtSfs8aUynflZ0&#10;nZUfVBPjt1ygaEnnd3sP85DaHCQxRH72f5qgHt7LOuarlrNp92Xqgqm3+TD1thpMva4GU6/roU73&#10;88475hzYTEy7Gco480fLdOnQjStcfTGx1Bdz3tQXnWKR0TEuHQd1usWk43Eno1t7CXRtt2lxzSpi&#10;lD8vEhsWLVs2qS9T5p4o/y07KPZ6PXzfp9feJU66sHUBdq4dpz0zE1PAccrQFGyHX/jQhVMToerf&#10;Ze+X6Z44iVWcg3U6n3XtO6F4grmqoKGs/yjrX9R0znI5ResIBzvZkWesH3Ia9ILj5Vs70GhV2u+N&#10;wnaOJ55T9przHYPZ8ZuQpkK8M23Z0yLVZTKL6HXRfSgS3ctiRPVzIViTBYq+7xNFUZ7eOUkSRpG0&#10;P3UTxqZpJlg4vAP9fXj3CnznBfg8cAM4hL+RPMV/8HyDL7yaiRSn9W9V6n8Wl0WRljlJkjERWlFq&#10;UHkdsa/iGLIsKxeixnGM67pjfYQQdwmHM7mfUfuTOJXqQDcHRacBVtY+VzoNLnshDSk1+aT2V68H&#10;ReLEea+Ps4rnJo1p1H0Qx1WR2K+snEljK3kZuaxJ+6CKZdWyy8SJ8vJVxYlFiHNlGeOXOo+BZhFI&#10;CmHztBTnVZHdEx3HGRPGi8/U31En3622TpueQxgnpCnYrUunjjO5P6zavlUfLJA/kx8ukV0Uu9Hx&#10;eWjZ0N7F/AacgzR7gAXLIk0thpH4eH2/W3T+zbRKdL2ftWpMva0GU6+rwdTr+jDXpnpgzoHNxLSb&#10;oYi13THToUM3rnD1xsRST0yq9HqjUywyusWl46BOtzYCPWMS6HgMCurebrMILFRRxaS4pomEqohB&#10;xIRdlf3KJ/Mll7Mi8ZAQLgqB4mg0wvd9BoMBEQ53+sfb275qJqZkLCubrEtT2s0G13dORATy5Lks&#10;EpA/n/ccKFpv1jJ1ngjflL5zGWIyWQgkl6uWXST+mnUf5H5KdquTxYlin0S/kn/veHSHQVZQc0s/&#10;UREAViY2i0M6C4aXpsmxKMEqFCmK83cZ53FVkXyVcqYtW3TtUt0QVdGI+E52ARbrieuZ7NYprmfZ&#10;8ZcyiKXrbt0EijkpRAEc3oZvHcCdZ+Dz1+Dj2bf/t+Qm/ec8/tBrX6teYoV2E46FkxDiRFWQ6HlZ&#10;uuyiNhXXPNmlWbSpOGblvkt9iW2qbSzc7SLRpE5Dv1SjTiNzUbRsOk2bjhti2+UuiEUCPtUlcFYW&#10;WXfS+KSs3CRJaDTGx0+T1pvmfCenhlb3qShVbpk4UR3DTXrYZFFxomDRPr3KurOIBKtus6y8eb8T&#10;2LZNFEVjx8Skdcrilx1Yyzj1EEgc5u8d21rpT5+ma9MdhMRxSqvz+MRlZxnjll2X1XFgkUBRuBDH&#10;Cdw6GGULd/aguX2qPENF0hQsm9SyOPTr8Vt6U34z1ZG638+qK6beVoOp19Vg6nU9mHqvD6YtNhPT&#10;bgaZtd4x0+XHhnGFqy8mlnpixL31RqdYZHQ6hwS6tZWubQR6xSSj2zEo2LR2m0WksawyZSHGtGWK&#10;RBvyMmoqVtU9UZ6M6vV69Ho9giAg6Vzi7v0BuB5cuAGOVzk+7bFdiAOIQx676LHXtEtdfaq4Hs26&#10;3ryoQpFFyqgzm9x3zioiLBJ1zcuk1H9F3xdNdIv+xff9zOmx3aIvBIpuU7+0rOLHVuRjxRHX25PF&#10;g9WPzZQ0FX1BcRmrOM6riA3L1lsGk655RcefLEoU/8dxjB9FjESazkY7u47VmTTNUj/f+T78ah96&#10;T8NngQT+q/Qqe09+gt/7zjdPrTZJsFXFJfGUMEdZRwi+JokRYVysKI5LWVyUpmm+vCpIVUVeYn35&#10;epUkCW6zcyI6bbT0Ezs7DSB7+GGnZeO6zqnze1J7L9M1sSpl+yMLDKuKHoXwtYwiIaA6dirbXlFq&#10;57J0z6LcSeOzou0X7eOkGIqWPYvfR/J5VWfEflZ1jBbtodZhmci1qB7ysU58IspuuKsds6QpDPyY&#10;OEmxd57OP590DJRd+yc9dFAmTBR/y+JE8ZBJ4jS4e9jLFmpf1NMB+0xIjwWKFlgW/XD6tfks2eTf&#10;TOvE1Nt8bNp9wE3B1OtqMPW6Hky91wfTFpuJaTeDoBZ3zHQYNBvBVb0xsdQTI+6tLzrFoqLTOQR6&#10;tpVubQR6xiTQ8RgU1K3dliUwlMUjVcqoIkiSXaTkz9TlZeGheKmuieJvIVwU4kTf9/F9n+FwiO/7&#10;HHYuAF3Yugy71zHpnQVpltLVH0AU8OGrF9htnnb9USe/FxUeTnInquqcMxbFHH1Lnc7XadSp71y1&#10;EECc22qs05xbyz5XRYlFy4v+qKh/CYLgpH+yG+SrCwGOTog6j0O2GimPbjtzt/dp4aG4Rpx2U1yF&#10;SLGqOLFI2DBpmUnuiUVlCKGEWLfoGBTLCFGscOwUAlnLaTAcHG/Xax0fextAHMLDt+FLMaTPwotA&#10;CH/Df5TL10d8+sHr+aLTBIiyIHAS8veqmEeIg8TnZS7OqogxTdP8M+HAKI4v4YZoWVYuiJGFimJb&#10;qkus4zUJhIVi4//P3p81SbJk+Z3YX23xNdbMyMybedfau1DVXehGA8RgaSyNZWQAkBQKKTPgcB0K&#10;vwv5QD7yG/B9RAghhyIQEDOYwcwAPb1Md/VS3bXXXevem0tEuNuufDA/5uoaauZm5mbhZif0dyWu&#10;e7rbdo6aHVVz/ds587wf5oQiuDyb3C0tXHWdNy2FW1c02DS2lInC6mw7jmNMp+ZMp1XHoWeq1tfR&#10;hYT7xmb7hIm0TFNxYpNlm8b1+xjn1Lmv6QtTxugmUFlnEyahYpqGkJDwHAeeK4r5iK5xHYEgThBE&#10;KRLpApOrnWOqIk1Toyi5DBLxm6BxW5IkxV8cxwgyB69u1vlCiwt+Mfc+kWkxXryJhncvPaR7pjFh&#10;/daeof0OyAXr136wfj0O1u/DwbbFOLHtZhmEQBHgM2i2gqvhYm0ZJlbcO2w42aLC6RoiuLWVbaPx&#10;wdW+odvVdDJOFfUA+TXWNIuRSbi477hoH+q+1LKYqhBRzZShijrW6zVub2+xXq+R+Qv84LNN1oyz&#10;Z3lpVitO3CDyTBjxGkgj/ObzPOuPLrBQJ76rsveYJsHv85qoew0O+Tqt4r5iTF8T9yYRctlyVbaq&#10;caWpOFp/VUvzArulnaMoKkRJUkpkUi2zO/Asdm1w3CIr5MJ3cbXYisLK2qJuRqgt5myKetu0Pc/L&#10;xO511ttH09Ka6r/V0sJ636qvo4rv4zhGKh2swk2ZTn8OOCMRKAIbkeKHwL8F4H4d+B6ANfB/jT7A&#10;/2P5Bs/WLwHs9itlftbPszKRDmBuT3V9NSOiaVtUNloVLRNxHO98T/0kvU+SBJ7nFXFDFd7QtSRc&#10;HzFlUJwwFCi6PvJxlsT5dFesCZiv730ZCu+rbzcJ9qqWLSOOYwghdso+lwkB65R/Vj+ryphIr1Vj&#10;NvXfh4gT69LnvXofYsOybaqfH7rfNuM5dXnP85CmaRFrys7FOAo3ywu4bn/jx4nvIIozRHGGyekH&#10;gGMW6OqQDykGV11TJn/rfSvF5SzLinFclmWIxHS7/vwcbH5QPgZSAsjbaWgZFFWG/rvMULF+a4f1&#10;Wz9Yv/YDxzmUMWD9PhxsW4wT224Pm8EIFAkOgxQJCQGR/3Y3blMKOLQLYW0ZJlbcO1w42aLD6RoC&#10;eLaVbaNxwdU+rnYB5omhugIhk6BI38Y+gZFa3lkVJaqZp+I4RhRFWK1WRfbE5OQFsps0F3acvbUR&#10;d1iBIoBcFJHGQBLi8dzFrz+blk6CA/tL+tWh6+yJOvuuwbFfm0Pq6+pOzrcVfzWxVd3Hvix4arzR&#10;s9/pokWa6M6ybLckIMfygI6bZ5cVDs7mPq7md4UCTdvEnBkx//FDyl2RIq2jrltnX2qbtaFKMGha&#10;TsVUqtnUl6klJ/X1qQSl2sepYvwMLm4CKi0+G5+YLUuAVx8B/3YCnL4HPAe+vBH4v02/jf9L9O/h&#10;ya1PhBClmbR0/5uELHr2yjJM65rGJpQZkY7NcRx4nleIEUmApv7bcZxCMKRmflTFju5khlWglIsX&#10;I2vTfTgukKVAluFsIoxZEctEdMUmGgmfD6OJKJGW1ykbx5CIrO56ZeOsfeMxky/3iROrtllF2wdQ&#10;9vUfQxnb9IEp82GdbIqmsvSu6+6sq7bjbh+SIU3yOON7DlynH/9KmQsU15vyzovH34Vo2U+RwPvu&#10;Psz3mqZ/U39KGRTTNMXn4eZ4vAmwuGx1bJYNWbYZvAkEyd2v913ndceRXdzvcP5dpk+s39ph/dYP&#10;1q/9MaTflR4S1u/DwbbFOLHt9jAZnEAR4HEy2qxww8baMkzsdTNsONmiwtEubjZx/PGCWxvpcLXv&#10;mHY1yehRtmzVRNC+SYeqbQB3BUFl21EFGvrkvv5eFSwGQVBkUAzDEF8sFsjLO18Cy0fVDnlouD4Q&#10;rYAsxd/64BxPFvkkpzpZr092V02mE32d+022azpXucSaMfR1+2JLk+20Le+svldL6+rlW00l59fr&#10;dRFTaF0xPQGwERVNlo3sGAVFWVYJ3/PgKWKGqthfJ4uiWaQIqCWfy8TrhLp+Wf/ShH2ieJU6otey&#10;70zL6qJItc8jwWIYhnnfJgSieKMC8CbjvPdNY+DLnwH/9SXwT0+BBfDvP5/gv15+Bb+9/nGxWFU7&#10;UPtXLaMKd1Sho95+vu/vZN5S11Pja5ZlhbBIFSD6vr9zTlM2M1pGCJGXFQ2CYvtqGwtvgijYxJ2x&#10;tmkVwsnbPEtw4t2NHWq8UNvpPvs0NbNhFU1Fe3UxCbDLhJplYm11HLav3LNpnUOPvw1jGL80pYts&#10;ik33Z9qGGufERkBG2576DpyeBIpCAI4jEEQpskzCO31v73Gb4jm9p+yzZcuUCRPpPYkTqdRzlmX4&#10;+Ze3+cLLR8DspAOrHzAyLTI530TlmYyHBNffm/rG+q0d1m/9YP3aD9avx4HjeHis2GtgnNh2e3gM&#10;UqAI8AnoNivccLG2DBd73QwXTraocLSL46COm00czzsVbu1FDKndDpk407exb1v7hBqm5XWxhi5i&#10;VDNLUUYMXcSYJEkhCKDsidnkBB+9WucbOn+el1K02RO3CAdIc5HGX36xuCNANJVuvrOJBkLFfRPs&#10;XaNeg0O4DruGa+xUUeOObqsptuwTnamf0cS1/n0URcVkv1pePhE+eAsU3TwepAmmTvk1c6hQWFsC&#10;VPK5zraaUrf/qRK71hXIlgksVSEcsM2aSAI49RhUwT31aamnZOv0phjtTW8SAR//CfDf/zXgrwNw&#10;gf/7m+f4zcXnuExv7yxe5vd9QkUSA6pQX6YKlX3fL8YW+nq6SFEIUbSjlLIoR+y67k55Z7U/EyLP&#10;BrlarSCl3Nm+cJWfVx0Po21TIyJXLMUBkMZ4NtvGAF2AR+LENv1Y3QyLZRkJ665z6HHo2eDKfKGf&#10;O2Xb14+tTOC5b7zVduzV1XhK7xsO2eahAsGut9OGQrxc4gc9A6MeB9VX+pv4DqIsX2cx83rLoOg6&#10;AmkqEUUZMuHBmT2707ZNxqvqPWHT8Qb1o3Ecb7MTezP88vWbfKGTq00/ammN3PTNQmCdjOee+iHc&#10;M/XBkH7PGhPWb/1g/doP1q/Hw/ZNw8BeA+PEttvDYrACRYJDQLdZ4YaNtWWY2FLpw4aTLSrc7OI4&#10;qOPWRgBPmwiO5yAx1HZrIjQsE17UyWikr1P2b6Ks5Kou4lCFiyToCIIAQRBgtVohiiJEF19D+PEK&#10;mJ3lAkVn8Lc094dw8kmmNMbF3MP3nu1O2JkmwfUJ7TqixFqHUmOdQ66hoV6DXXCfsfNYE/dEWTlE&#10;9bjKRE3650XZZtwVqelCsSzLAOEglEqJwMm8E5sGhesDaQSkMT4429qnXz+m66kqiyItX34dku+3&#10;2RTrcOj5WCVM3Levsr5MX04VxKmCejq/SECh/5FINkkSyPkUQJ6Jb9znnQTCG+DP/wx491vAKfA6&#10;Efh/Z+/ifyP+7M7SVWU+TajXc5nQyCRC1M8DEsXQZyRApHXpHKasiyTsp1LP6vK0bBiGWK/X2/Xd&#10;iXJQynsOiM3/sgQzF3g6z/2otieJ3A4RAnYtNmzahzYVJprWNYla9WOqIxTXl6lbDrqv8VpdOI/N&#10;TFBsqGKfKE/N9qpuV12fvvfdDKtNieeTudeof22C5wmsggRBlGL66Fcgptts9Ye0r3rvp2eh1TPp&#10;E2maFpkTqbzztXOCVfB5vsDyEXpzxEOhKPEMhOl4BIoA79+b+uahxeuusH7rB+vXfrB+PQ7W78PB&#10;tsU4se32MBjFbB6Xmw2bFW64WFuGiRX3DhtOtqhwuoYIbm3FtY0AXjapcDsHiftqty4ERE22oQoV&#10;TYJGk1jDtL76nal8syrsiON45980CaVmTwyCAGGc4ItwM2m3vAQWl8gHCeOaTOkN1ytKML57NsHb&#10;J26RFUr925eFR32t4tjXdZ0ytGNmqLGzLBaUiQqrYoT6WR1baVt6CWcAd7La0fIkHtOFZBkE3lBJ&#10;Vn+ei/m44fpAlgJZinfP3DtfH3KOVYkUt+27zabYxalc1ZeZzgnT+k1LO9fZN0GZgHVRfhzHO9/H&#10;zgxbgeLIM3dKCVx/BvzRN4H/QAAu8C9en+E/ufDgIy2ywdURIuqYMicCd9taPQ9JMKSKG3Wxjy5K&#10;VMcn1EfSdtSywWrGRdouCVKFPwGwiUHcYolw82ysABa+gydzAccRhb8o62Sf44Z96x3SV+7LLF02&#10;zjAtr2Y/1Jc1iRX3ra+vVyVibOODPsZQQx271KGvjIv7RIyE3h666HripIjDAJDA6cKDgEDXhysl&#10;4AoHt2GMKJZYnn01jwGd7iPvF8tiPC1Dov40TYv7xSRJ8Mv1pg9wXGBO94KW1sgU5MMxZVBUGXPc&#10;OSbWb+3g/vvtsbB+7Qfr1+Ng/T4cbFuME9tu/BmFQJHgMGi2gqthY20ZJlbcO1w42aLD6RoCeLYV&#10;tzYCeNpEcDwHiWO0W9eiRZNgSM84pK9XJjLSKRMn6YJFyjxFIiLKmKEKFLF8jA9f3uQbOnuWi4qs&#10;OHGDzDMoxrdAGuOvvXO+U/qtKhtPl9mI6mZQ6uKaUc9PjrEF6CZ21o0XfUzKN9kfXf9lgokqYVnV&#10;BLeelXWbAU8gSjaT3N6EZzZWbwokISAE3jnbFU2ZRIVNsiiq66jr3m0LaqPqbIqHnH+6YK1sW6po&#10;rWr/Zeur5YPVc8q0TpIkiKJo53sS4xeZOwFgsqgybRwkMfDx94Evvgv4wE9fu/hX5+/jn/g/Kxap&#10;ys68T8SoX/uUyc40vgBQCAfVz9VYqmfBVDMnqkJ+vdQz/anHK0ReKtpVy5p7zASKjlMojBdTH09m&#10;EkI4O2W2q7ILtu2/aPtdiegOyahYN+shZdrUl6nat0kgaXpYpOz9UB/UOPT+qC+x4LH2r8adOtum&#10;PkaNX76zfX+y6CeDIl3uYZwhkxKTi6+1ztBZ1ddKKRGGYXH+mu4pVYGiWuL5OtjE99kZMB25yH8I&#10;yG1fGiW7Y6Ex3V9xvyfsC+u39oztGhkL1q/9YP16HKzfh4Nti3Fi240vo/sFnsug2Qquhou1ZZhY&#10;ce+w4WSLCqdriODWVraNxgdX+/qyq8nE2L6sT3XEF6bl1NJkJhFj1X7o3/RHwkNVJKIKhnSxYhiG&#10;WK1WuL29RRAESC6fQ8okF3ScPs0FeVaguMHJ054kIZCl+PsfzADsxkl9sr1O9p06k/LHoI64ihPc&#10;7VNRY45JlFgmSjItp8YWNXuilBLC85Fmm3W9aT4rzw0q8ey4eP98VzRFgqx951YdkSK9Vp+j5dkU&#10;6/R1ZUKHupmpyjIsVon1TYLGMnG+Kj5RieMYWZbh5uamWOYm3iwnnJGXeCYksHoJ/BjArwAQwL96&#10;dYZ/+rS8T1F9pZ43pvYsy7JF5y99p67r+/5Om6vniio8pG2r1wKtq5aBVo9DHasU6zoegDxTJrxp&#10;PbeNBcfNBSxZCiEAb1PqWhUtkSBUzTjZtM8iYV9XfV2fGQXLMiUC2/NQLQluOi5dcFhnDFb1sElT&#10;+hI2qsc4hnv1voWQ+vb39VlqfKLli3upLCiWW8z6mdLxXAeZlEjTDPPzd+BffKv2uvvuL03fU8Z8&#10;IUTxEIB636hm1U/TFLHw8NGXm4fVlpeAP2tso0VDOSeDkZV4NvGQ7pm6xPqtHdZv/WD92g9jGJdx&#10;xPp9ONi2GCe23XgyOoEiwWGQIiEhIPI51XGbUsChXQhryzCx4t7hwskWHU7XEMCzrWwbjQuu9t2X&#10;XX1MotURN+oTjlVZMYBqYQdN8FNWjLLJqCAIir84k/gsmQG4AU6fbMo7WwpcrxAQvDif4d1Tb2fC&#10;m4QWdSbLmwgV2yx36DVStj7X2EIcs6/rKu5UiQn1f++zVS8jrcYWfZ8kJiLRURiGEPNzxCRg8qYb&#10;wTMzXC+3y3FxMS2/zuncanOO6W26T6SITUnKQ05lkyCt7Hj05Uxi/TLRob6vfcvQe1XAlqYpbm5u&#10;dvq612tFyOZO6hk9dNIY+OTHwFe+AmTA734+wS+enOM997pYZF/sBspLnJYJQFXxjy4EUjMpqsJI&#10;/TynDIpqFkW19LOaPdGU1U9KCamWQOXSpoTjAUkEpDGu5t6dsYTqHyllpXhPRV2ui77t0EyN+7bX&#10;RNBXNp4yHWPZdvdlcDw0O+F9wu1eXYUEhU0g4bqp7dV+heISXVsyXhXLzafdll0mpr6DMM6QZhKL&#10;i/chlOzSbdpw3/0ivafsiOrn1IdS9sQwDBE4c/zy1Rf5QsvH+TjHciDb9ige3NGXGNk1zP2esC+s&#10;39ph/dYP1q/9MbaYzgXr9+Fg22Kc2Hbjxajv4jicjDYr3LDhZgvAY1Bvr5thw8kWFY52cbOJU5wj&#10;uLWRDlf7jmHXPvFQVfanfRNH9O8qwVCZYNGUsWonE4jcZp1Ss5vp5Z2jKIKYX+BDyphx9tYmY8b4&#10;szx0g8wzpcVrAMB/9K0LLKZe0V4kuFCzQB0iShxqVkWCa2wBxtHX7cugU/fzsriio5ZyJSiO6KJp&#10;9XPhzxAHm8lwf3aYYm6QiNwmKeEqJRRNwsR9mIQU+9qsXMxD4guxObz62ROrBIVVx17Vz+3rD2kb&#10;Vdk89X3omfsoe3AYhvm/i8ydEz7iCimB68+Az78CSOD6FvjBaokPTm8h3LsZ1VRMWRXV73TRW1UW&#10;VX3coWZSdBznzkMRdA24ros0TQsRoud5SJLkTqZA9VUlIYGi4/LL6OVOcgFqluLrF9M7ftBLFFP7&#10;mMo+H5oBsKu+r66Iss0+qUQ4sI2xuqCzbLtNxmZtfHHIuody7PFL35kSmxwHiaKjKNrJOqouI6WE&#10;53k7901pss2gOPGczm+D8ocHBIIgRZpKTM6/VhyP6RhN7+vv6+79qN7XUt+ZpimCIMgfMJF07Ypc&#10;oMjlR+FjQj6XEqu4mdi2Kfd9j8b5nrBPrN/aYf3WD9av/WD9ehyOPR62bLHXwDix7caH0f8SyiWg&#10;26xww4WTLQCvAG6vm+HCyRYVjnZxigkEN5s4nncq3NqL6KLduphEa7qNsuxQ6r+pzUwCgbLlVYEG&#10;fU4ZMVShovq3Xq93MyhevQ/crIHpSS5QFC6sQFHBcYE0F2p962qbvUkXDgBmsdF9XYd9ZU/UsbGz&#10;3jbarlP22na7pn2o4i9CnainZSl+lG1LL+0cRREAwPFnSFeKQJHDDYXKRpwImWLmCvhOdWZKOqfK&#10;zq00TRuJiWhf5fvLUFbyWT2msn6lbHn9/b7PTNssW06F+jNdIKtmD86yDEEQ7JyjiRRIUlUYyyhz&#10;Z7wGvpTAqQCSAL+4lXDPXSDDnV8f9RitZgnT0T8ncRn5VP3e87w7IkX1MxIiAtsS0bRvWk7NpEjv&#10;XdfNH5ZQjpdiijuZ4ZrKdk9P+AkU/SkgM0BmeLbcfcBBFeMRpsyIdQV6XaLGqzbljJseH8W7OhkZ&#10;q8RdZXHzUEHYffi9zraHfu/XhZBR70+qthcEAdI03RH06iJqijVZlscuAZELFDvGcYAoSnEbJEhS&#10;B/7FN43nZ1kbVtlpyqwPoIi59J2UEkEQFPE3SRJEUZRn3c8yfHSzie/LS2BxcYC1li3qwzx3swyP&#10;HW723Bfc76X7wvqtH6xf+8H69XjYvmkY2GtgnNh248HoBYoEh4Bus8ING2vLMLGl0ocNJ1tUuNnF&#10;cVDHrY0AnjYRHM9Bout26zrzR12hh778vlJmZaUw9/3RRFQYhnkZr404MckkPgs3E3HLR8D8rJ3B&#10;XBEOkKVAGsF3JN6/mNwRDegT3tQ+puXU16r3O4dQIUTat25d2mZo4RhbgHHHzrL4UrV8mQhSF5NR&#10;HFHjCgmkVRG0WrYQ3vRQk4aHsxEJZSkWnoTvms8T0zVSdt2UlaQsQ203U/yBlk3RtL7pfZ390vHu&#10;2+Y+caIqnqDPSeBmypyo/jsMw+J8i+M4X8+fI1xvRI3TJS+BYpYBt58DyydAluLjFSCdTV8jN6WR&#10;DaKaLMvuZLQzZWDWUTMDq5hEino/Ruc49YGmP8q+qH5Gx7uzbW+Cm3DTppMlvxLP3hSIA0A4+Nql&#10;byxzXSZWVJerGzu66NPaCBKb7p+WMz0IYkI958owfWcSiDVlaOOEumOzLsSCQ0K1xyTUI59IKeH7&#10;ftHn5v1UhiTOMygu5y6mfrd9h5SA6wqswhTrMIWzeA538Xzn2A/bvrxju/6wCUHi/uvr60KcmCQJ&#10;IuHjD370Sb7QyZO8D7UcjqQ+TbJ99G/M90zHhvO9dJ9Yv/WD9Ws/WL8eB+v34WDbYpzYdhs3HqcB&#10;OhdbbFa44WJtGSZW3DtsONmiwukaIri1Fdc2AnjZpMLtHCT6brd9AsO6WTzqThqZ9mtaxiToULOf&#10;JUlS/DuO42LyKU1TJEmC9XqN1WqFIAggFhf4/HpT1uzsmS3vrOP6QBIBaYzfeLHAu6e7WYNMIgJ6&#10;bxKGDJFDrh+usYUYsn37BGJN1y/b3r5tqqXji+W9KYCNqIizQFFKnE4Fpu5WXGUq16xnRSo7r9r2&#10;aXo77a4vkWUk9tndj0nsXmf7TbL8mrZF2yjr6/R11dLBtK4qTiTRrDNbIHyjiNkOEFINDwmEtwCe&#10;AAA+WQGZcOBCQkLCh48szQCtyzEJDT3P2/GlSaiki33U76k0qroPynbpuu7OeUyZuoTIS6/ScmpG&#10;PNd1d45J3ZfjTfDqZjNG8Wfba48LjpenOXVcvLXYFRvSdaxmfysT1FU94HDwIXZwHTU9jn3CxLLP&#10;9Ri878GQQ46xC3Fj233t477ua+9D5EgxpAkmITVlDlTvm7Isg+d58ByJOFwDAE6XPjxPdConkwBc&#10;RyCIUsRphmcf/J2dcUAdAW6T78oyKuoPlqzXa0RRlJfEdmYI403/eXKVxybL4UgJQAJSIkp5318P&#10;+Z5pyFi/tYP777fHwvq1H6xfj4P1+3CwbTFObLuNl+JOjtNAk4MtVnA1bKwtw8SKe4cLJ1t0OF1D&#10;AM+24tZGAE+bCI7nINGk3e4rW8g+saLps30iEL1MF000qZ/pYkVahiakVqsVwjAsJqXix+8jvgmB&#10;yTwXKHLKONUFjgfEN0Ca4HtvzeA7u1l99pVz7kKkOPRrlnNsAcrtqxtLuoo5Vdspm7zflylNFSnR&#10;v0kMRqKvbfnDXWG0Hl/UzIqp46MQKHIryQrkwuUNc0/Ac8wp56uyJ5r6LVXMaFq/jP1CQ+ofXLhu&#10;83OyTr+kf1YlWCw7X4tSzRuRvXpe0TbSNEUcx7mgYiOsKM5Fb4YkDfONTeZgceOqEt0CKYAsxUfX&#10;CVaZhzM3v86SzfXmZu4dkWKVAFEt6Vx2XpDgXsV13Z3PfN9HHMfF8oSeRVH9t+d5xcMT6nUBbEWp&#10;rj9Fut7sx/XKa5aPEpHbs8mwNfGcHWEeCRNNccA01jAJ8xodTU2xVF3qCBurhINtj0Mfd6kZOusc&#10;Rx3uU5x4CJzva1WqhJIUqxzHQRzHRb9BYuosy7Cc+/hsfQ0AOF148Dsu8UyXQpxkEAKYX/3qQe1S&#10;Fq910b/pldanB0tev36NJEnwMtpkpxVOXuIZAvaBtQ6QciNSxPa18SbGcx1zvyfsC+u39ozp+hgT&#10;1q/9YP16HKzfh4Nti3Fi22187DxqxmmgycUWK7gaLtaWYWLFvcOGky0qnK4hgltb2TYaH1ztO8Su&#10;fZM8+9bZLw7Zv8+yLBcE2VaVuYpERaogURUXRVGEOI6xXq+LSbpX6QRACCwfA/OLvcf9sBD5RF0a&#10;wxHAt6+md4QWQPnkN32uxsmyyfhDMvoccj13GQu4xhaiD/tME8d9UyYoA7BTXpfQxWHqe4o/qjgR&#10;ABJVIeUxK8kK5FncZLYp8SwwUbQMJlFy2blTJVKk90D1ddqsv0mRpiRCqt6OLpgHuhEnlu2PtlWV&#10;WRHYihfVvo7WSZ1NfwbwzNwZh7l58QrrLEQixU6GRCHyrF9U8hnKebkvS6JJqKh/bxIpqiJoEhxS&#10;pkRd8EavjuMgTVOjgI3GLtusacoxK8JgFgjkgpU0wcITmHvbcQK1h0kIVxYPqK3UjIu1D6WDvq1N&#10;psU64su226sjTGy6v2OMcQ7dJ4d79S4yNdI2pJS4vb3d6TtEliAO80ytJ3MPjtOtrzzXQZJKpJnE&#10;8tFX4c0fV947HIJ+Xwhs+1cS96v3hEmS4PXrN/hwvbl+F+fA7BRWnNgxUvLS1++B+z1hX1i/tcP6&#10;rR+sX/uBw7hsjFi/DwfbFuPEttu4MP4ixKlj52CLhISAyO+7x21KAYd2Iawtw8SKe4cLJ1t0OF1D&#10;AM+2sm00Lrjat8+uLkRAZdvY97lJiFR1PPp3lGFI/ZxKdO1kkNpMPNH3aimvMAwRBAHW63Ve6uz8&#10;GT5+tco3VpR3thS4m1s6meG9yzn+6vNJZYYhU0lCdfk2cbLPa7SPbXONLQS3vq4MVYxI/zYtowoU&#10;1VgUZoqPXI4CRa/IhLOcuPDF7rlRt9QzfQ7gzmemZQhdwFjF3WXyHz+k3IoUTf1SlUiQbDTta584&#10;sSpTny7Mr7JD7dsKUT6Yn3dpDITXQLgCJgEgcxvVc01KiQy5D53MgWPIBFaVWZUEj6Z2MJVa1YWL&#10;tL5a2lk9PhIx6ssLIXbGMkVWRX8GrDcLcxujOB4ACaQxziYCC98pFSfWyW5Ivq7bT7Ut3XxoH3jI&#10;AxlV65gySO7zRRfixLGMCY41fulCXFhn+/o+TGWegW2fdHNzgyAIIKWE76TINsvOp27ek3R0yFIC&#10;niPwZp0gSSROr74DOHfF1m3FimUPupSN4aSUO+LEOI6RwMHPP3+TL3DyFPAXtWyz1OHhCj253xP2&#10;hfVbO6zf+sH6tT8eyu9KQ8P6fTjYthgntt3GQekjq5wakIMtNivcsOFmC8BjUG+vm2HDyRYVjnZx&#10;s4lTnCO4tZEOV/uOaZdpkkz9rmz5qvX0ks36suqEvpotQ/1LkqQQKIZhiCiKkDx6F9F1nGclOn2a&#10;ZwWzbPEmeZY0KfH1qzmm7lYAAOwv72w6B0mwUSd7Yh2Gev1yjS3AflFYnxPxfVB1vGpMoWVVgVmW&#10;ZQjD8E5sSrLNOt6UX9YzILdpugSSEIszD66T3FnEdA2ovqzKnKgua1qu7jlWvhxtw4EQzc7nsm1W&#10;CUEItS/T11X7MPX8UomiCECeBYqWi+MYaZoiSRIkUonJPsMMipBAeAOEN3BEDNeZ3snWCWjnWSYg&#10;hdy5Z6fSpoTuZ7WP0gWlpkyKqvBWLaeqbof+TctTFkX6jjKPquXmAUDMToA3m/358/quGgPuRugs&#10;MzyaCZxOd31E1MkEaMraqm/HtNw+uujH922j7T7KRJtlcbfOGK3p8fU9zul6+xQ3jzk+ayNYPOQc&#10;UfsU9WEuErevViv4k6hYZzFrnoG0CscB0kxiHaZI0gyT8w/uHCNR1jb7RP26fWofqn6nPkySJEkh&#10;VIym53h183G+0bNnQMM4YamC571QE44dc8aK9Vs7rN/6wfq1H6xfjwPHuauxYq+BcWLbbfhU3tFy&#10;CoJcbLFZ4YYLJ1sAXgHcXjfDhZMtKhzt4hQTCG42cTzvVLi1F1G33cpEg3XXqVq2TNhRZ/tVpTNJ&#10;5KaKOWjiSRUk0vdZliGOY4RhiNVqhSAIEEURbuUEQAzMz4HFBTb1BiuP7UHh+kCUZ5j8xqPpTobE&#10;svLO6oR5VTaUOtdd2+xGdbiPa97GznbbNP27qfAZwB2hTxOoZLP6bzXrmboPijE72c8ofE0X20yk&#10;nPAmwMUj4PQRvvL+NaT8BMDuOVGnb6gjYKRtNm3Hen1TBikpZt39vuz8MwkM9x1DWeZE9Tw1iebo&#10;MxInquIK9fyTUiKjG9LFJc8MUMIBkghIQpz7wLzk0lL7jkxmcLApA620sXpO0fJlWROrMi6altGF&#10;Y2Xnr/692uYUUxx/DuA2X2G6rDyO0eH6G4GixNnMxdy7mz1RHUuY+ps644QqUWIf/XMXwr86yzfN&#10;OEextKvjG5s4UYXLvZ8ptuiCanXsosYWEilKKZHGQbHMctatOM9xBMIowzpM4S+fwz//+h0bmlJ1&#10;71p2r6kKM2lMt1qtkCQJPok2Nk9PgJMrAA7s/eD9wuWaLIO7fX3B/V66L6zf+sH6tR+sX4+H7ZuG&#10;gb0Gxoltt2FT61d4TkGQgy02K9ywsbYME1sqfdhwskWFm10cB3Xc2gjgaRPB8Rwk2oo7yrbV5HP1&#10;e9NEUdPtFeIfRZhIE/rqhJu6bSqBuV6vEUVRIU6UkyU+erPJGLJ8tBFz2MmoHaQE4gCOTPDdJ36l&#10;SKCpAEA9Jw/NHjR0bOy8P/aJ0kwCJF18pAvG1FijlwyM4/hOiXl/eYFVtBEETE95ZlAULvACwDkQ&#10;PgF+7MyQJg4QCiBTREP0HFfJ+eEIp/S7Ps8to1BQCrjObt8kDX2Cvm6W7i/JnMlsp3uh7zK5OXcy&#10;iSRN8n8LiVSkSJ0UqZciExlCGULO82USP0HkRbgWb7B2HyMWjyGcj+FOv8DN8m3gfApcvA1MmGXb&#10;A/KSwFkGyAwvTnwsfQfO5vSoirPF71zFCWnevCk7InC3VGpZFsXiMDcZEdWS0CQME0LslHmmksQA&#10;7oiGpJSI1J9W2WVQnADIMyheznxM3O2DD/RaNu6oI0ykdSg7ZV8cKjTs4vu6x1BnPFJnW0Pp8w+h&#10;i/ui+9zuofuWUhbXzY6wPcsgs1yg6LoCZ8vuxixS5uWdb+MESSpx8eQvwZ2eNdxGfX+qYzb936o4&#10;k7InJkmCJJP4+PU638DyETA7hb0fHC9Dvuca2j3TmBhyuw4Z67d+sH7tB+vX42D9PhxsW4wT227D&#10;pHaaAE4DdC622Kxww8XaMkysuHfYcLJFhdM1RHBrK65tBPCySYXbOUjQxEzftlWJDvetU5bxQhcc&#10;qhP5JD4EdkteSnk3m2Icx1itVoiiKM9ENb3E6jbOd3LyxJbz0hEOkIRAHGDhSHznyoMQ2+xG+8QB&#10;TSbQ7/u6O8Y1zjW2EF3bd4wJ/rrxqyy7K33uzE9wG25iy+w0F/NxIwkBF8A3gf/n7AT/+WdLZB8L&#10;yC8BxMc+OB6YxJGbL4AJgCtAPpa5UPTVF5Cf/jluPv0p8M7bwOwsLy/ODW+ySXUpcLX0CnEigB3h&#10;jYoqhtcfLDQ9vKHGMT0TGYA7ZZnV/dN4Rc9Sp8bHfQ9g7LwXAjRMgesB/qzKO+ODMigCeH7q77Rn&#10;FW3GH9RuhwoVu3igouuHMppuj7KQ18nI2MX+2nCf46Wxjs92YlvNMZMq0qN45Qhg/eaXAIBHZxMs&#10;y1LTtoAu1TDKICFw8ux7xbEfcg7qmOzXP6PM2HRPGIZh/uqd4Gef5vbj5CrvZyyWHhlrzDk21m/t&#10;4P777bGwfu0H69fjYP0+HGxbjBPbbsOj8R0tp4EmB1us4GrYWFuGiRX3DhdOtuhwuoYAnm3FrY0A&#10;njYRHM9BQm+3OhM6+ufq9/sydexbv2w9kwCobNuUxUzNBkKTUPQZZcqgDIphGCK5uARuk3yCfPkI&#10;tpyXhjcB0hhIY3zn7TlOJ1tBQNvyzlXo52YbAcLQ4RxbgGbxpOkybThku6b4pcalMAwRRVERX6Tc&#10;ZnYVkwXiYJNtbbrcrR3MheAN8GMA7wLrtwXWUuSCxQnyV0sH1DhvBHKfy6dA7ADOCbB+DaQJWPZn&#10;7kY4IgQWk+2JpvdD+0SKACAykXf7JZRlnm6SkVqP9WXjInpP5VipjDcgECabuONO8gySnCDBqRC4&#10;nN9tDD174r5xQZ1xQ5v7lzrZGvX9dEXVttrsxyScbbIdzuOXodvmum4htN0Xh1TBs97mO6Wd0xRT&#10;T+LLV59BArg4nWA2cTvrPRwnj2FhksFfPIF/8Y3aDzDtaw/1vo/+Ta/kJ3XsptoeBAHiOEaSJLiR&#10;J0hpfHdylT+gZbH0DPd7wr6wfmvPGPq5MWL92g/Wr8fB+n042LYYJ7bdhkOrX844DTS52GIFV8PF&#10;2jJMrLh32HCyRYXTNURwayvbRuODk336JHhfmc7KBEqmSfkmgkVgm0lRL++slkSk71ShIk1EqeWd&#10;kzTDq2wKIAEWl8D8HCzFHK2RuXAzzkue/ZNvbsuxmc6dNuWdTe/vI04O4ZrmEFv2TYzfd/Yj9bUO&#10;VSJoKr1KcUaNKRRXgG35eBIpFtnTpicANiWeuWU8I+IA+NkfAP/FV4DnZ8DJ5vMUNpTeJ+RrF/m5&#10;5s/zuJ2lm++YNYZSLv3RfLccsEodEaEUMhcpAjv37Oq6epZE9TMp5Z3vdZF9mqZwnLtlzPVxE8VM&#10;vbw8HBdptlnWmwIOM/Wv4+XnKgSeLb3KLIP7Mh82yS6ojzUOzeLWdX9XZ3uHihPLMnx2vc82HGt8&#10;NJZ79X3CZ9N36jhGv5+CTBCF+Xj//MSHUzeV6R6kBBwhcL1OEEYZzp99DY6S2beun/cJu03f6Q+V&#10;0OdqaWe6J3wVb7YxPwcWF7XtsxwOh/uhQ7E+aIf1Wzus3/rB+rUfxjIu44b1+3CwbTFObLsNg4Me&#10;7eXUsXOwRS+FwwEO7UJYW4aJFfcOF0626HC6hgCebWXbaFxwta+PjGVtMqWZsl6oqJP1+qs+0Ubv&#10;4zjeETGmabozERXHMeBN8cnrfDIOp0+Ayby94SxxciFElgFC4FeufDiOUzuLUJtMKCp9nJ9Nj6Fv&#10;uMYWok5fd0g767Gh7PtDt1MWk+i7JEl2Mp5lWbbJcrYRKLpMSwWmCXD7BbB6BfzCyTMOMT2XBw+d&#10;o1m6ESZKsBMmEo67EbQBpxOntKyzCZNoMUN+Pbd5sLCWCFL5fl+mOhqv7Agg/RnidBNzvAm/zF5C&#10;5JmaZYq5q368K/Tc15e0GXPo4sS6fXFffXaf+69j474+m7s4UWUI9+plsYXiTtkDYXW2K4QoxixS&#10;Skzc7bjmbOHnobCDLkQASBOJ1TpBkmQ4e+dv3l2mhVDWNL7THyahz+iVHmSj8s5RFOUlnuHiBx+/&#10;yjdy+gSYLJsbatmD+Vw99jU2JLjfE/aF9Vs7rN/6wfq1P2yfcRys34eDbYtxYtvtuBxce4RTA3Kw&#10;xWaFGzbcbAF4DOrtdTNsONmiwtEubjZxinMEtzbS4Wif6TzcJ9KpylphWr7OsvpyVcIifeJJFSmq&#10;mRTVz0mYSJNRYRhCnD1HcrPZz/Ixv0n/Q3E3t3Iyw/OzKS5n20xVJFTUxRbqBPihE+2q8ONQsePQ&#10;4RZbyjKDdbXNQ9Bji75dtSSgvrwuCFDjTpqmhTA6y7LtA0oAX4EiZD7nLBOgnhbUYumGLAGkxLly&#10;aZnEgqZ+hF7vXM/0YKHEnbLPVVkU60LZFNVjonLOFCNND14I30ecbMrF+3NmGRRFLjaN10ASY+nf&#10;HUfsE9Y1HR/UyaZYZztdcB9ZGpuMx4Dj+WKI9H2v3qdPTWMmx3F2RHwk1suyDCK7LZY7W/p31m2L&#10;6wiEcYYwzuAvHmNy8dXG5dLbPPymfqZnTqSM13Ec53/eEp+//jhf6ewtwOvOfovC5sGJnp4/YwO3&#10;e8L7wvqtHdZv/WD92g/Wr8eB49zVWLHXwDix7XY8OpnlK3sycIxwsUUWkxHHPpJu4NIuAC9bgP6y&#10;5xwDe90MF062qHC0i5s9AD+bOJ53KmO1rU6Gn7a27RMsmrZNn9XZryoU0tfTs2XoIsX1eo0gCJAk&#10;CcIw3JZ3ThKk80f5DrxJXuKZy1MEXeFNiqxc33m22BEo6uhlF7sWFHZ13Q35RwEbO4+7b1McU1/j&#10;OL6zHZrY18vLp2mKVCjXhJ3stlg6RAJJCGQJlt7+DHlVmX/p++2WZT4UyO72F3W3UWxLESGWWlIy&#10;NqIsio7jQPhThIVAccbrYQrKnhivsXRTPF/mtpE/m2Y2rFq2jlAvy7I7wsguUbfd1KY2x1Mn82QZ&#10;6rl5n2OnIY7Thjw2K7vH2rc8iasLoWLwCgAw8ZzOBIpSAq4rEMYpskzi8Vf/DhxvVnxvipumh57K&#10;t1+eLVF/2ERdnu4JKaP+L6PNA1mzU+D0KTqayrLoyBSQGVwx3OtpKAw55gwZ7vfSfWH91g/Wr/1g&#10;/Xo8rN+Hgb0Gxoltt+PQ6V0dpwbkYIvc/MdFbAXwaBfC2jJMKJuivW6GCSdbVLjZxXFQx80egKdN&#10;BMdzkGiSDUinbYYL9XP9+6blnVWRkDoJFwRBkTkxCAKkaYrrdCMaWFzmk1KcOueDkXnWtzQGZIav&#10;XuTl3tpMdrcVK+rLqNfdECewu4JrbAHaxc59Aug+qBIrmo5DFSlSqeeYQqkQjDMoWiz3jKCMewEm&#10;MsapvxtTmohb9BLCRaloyLzsc4a9w4IyAZ1adlr9Kzsmfcyi/nmTOeJkUy7en/F6lsL1chVTmuD5&#10;iYcni+1PyE3HCWUiPj3jc9kfLdflAxFtBYn6NppAdjTNUmei6pztgyGP7Q65P+qaqjhShRpj6H4p&#10;yzI4QiJYvQEAnJ/4WMy6ydIqBJCmEkGYQkJgcfXtimWbZ/k0faa+qg+40R+JE0mgmMLBH3/8Ot/I&#10;8jEwP4O9H+wDUTz05jnDvc6HBOffm/rG+q0d1m/9YP3aD9avx8H6fTjYthgntt3ul4NLPOtwmpTi&#10;YktRCgdg8WMpl3YBrC1DxZZ8HjacbFHhdA0R3NqKaxsBvGxSGfs5WJZxw9RudUQ6dbZd55j2lXfW&#10;l1X/1El+NZtZHMe4vb3Fer1GkiTA4gKf30T5hs6e5ZP+FgWRzyzGAZCleO/M25ngV4WKpjKAXZR3&#10;LmPs110dONlYNpFsii9lyx+6vy7W0cXSFF9UoTR9LzwfIYWqySLPRmqxWA7H8QCZAWmMq7nA04Wz&#10;0+eYhO0EfVc1xlDLL2fIILAp+bzZbFVZZyrhXIUa+/Sxlh5PqPQzXH9rhzcFmx8QgNwexwWEg2en&#10;Hi5n7p0xxL5xQpUQr4lIVaXp/UvX/XXbbIl9oGaV7JMxjHmqzgs1dpRRZ5kuMd2LCSEKgSLdOy3m&#10;Pj7fCBQvzyaYTQ4XKEqZl3dehSmCKMP0/B14J+/cidV12r3u/aZ6DwiYM++rpZ2DIEAgpvjs5Wf5&#10;Bs6e2QdK+oLaWUpgj2Dfsov1VTus39rB/ffbY2H92g/Wr8fB+n042LYYJ7bd7o/e8uJzUppysMVm&#10;Uxw21pZhYks+DxdOtuhws4tjW3GzB+BpE8HxHCQOyXRW9bk+WVS1vprto2rCSRUrkiiRyq/SZFQU&#10;RYiiCOv1Gs75c6yjOJ8wOX0K9DSxO1qEsxGBRJg5El+/NJd3NokIui7vbKLNNTe2m3/OsQXYL0Y+&#10;lLrbVmOLSlU8ove6QJrESY4/Q0ApFCcLwLUlni2WTnA9QLiAEDif+3h64jcW/ezLaLcjnm7wO5eU&#10;cq9ITM/opY+B1LLxxXfqAxT+dP+BjAlvmotOHRcvzmdwxN3MlupDEfpDElVlt6v6/LqCu7Lz6tDM&#10;iIcelynzY1/ogto+9zEWuvRF3+Nj07/VMUuWZXBkgvXta0BKXJ76cMTde7Wmf0D+eruKEUYpllff&#10;huvPK+N13bFY1TLqGE2FslurAsUwDPFazvJlvQlwcpXf/1i6R1AGRYm5t40pnO9zusT6qh3Wb+2x&#10;fusH69d+sH49Dtbvw8G2xTix7dY/vd7ZcRpocrHFCq6Gi7VlmFhx77DhZIsKp2uI4GgPR5s4M2T7&#10;Djm2fZNIZRNBpvXrbovQBUa6OEj/o4k2dbksy4qyzmEYFhkUQ3eRb3R+ASwfoefblvHhTfIymlmK&#10;X3trjq+euaXlnZtmL2pT3tkExzhpgruNh4oUm/hnX3YzfZsUT+I43vlOFU3ThDd9HscxHG+CIN7s&#10;a7LIBTgWi+Vw3Emecc9xcbmYFEIHwNwX7etL1PK/+ucqEjIv+ayFkKrsjTvrK3EqyzL4vn/ne128&#10;SDEmgZLNzOMmUJzkwhXHxXziwXVzWw8RGFZ93kZQSG3ThyCx6rhMJaJNf31h2n4f466xiROJoY1B&#10;q46FRIHquZwkCZIkyWNgtoLcjMUen03RRZM4QiDJsvxhDXeK03f+5va7kvuJJueC/vCafj9InxEk&#10;yFRLPMdxjJ+9DPMFlo+A+TlY/TA7KET+4FuWwdO66iFdR0PH+qod1m/tsH7rB+vXfhjauOyhYP0+&#10;HGxbjBPbbv1yLzN9nBqQgy1UvpbTfT2HdiGsLcPEinuHCydbdLjZxbGtONrDzSaVMdtXddy66K/p&#10;tvb9W99X1XZVcZBeoswkVqQJuDAMEUURkiSBmJ7gk9vNfpaPgMkSbDrgrnD9fCIJwNMTH567FWDU&#10;FWTso015ZxN1zsuxToATY44tddhn233ark5u6/s3xTKKR6pAWniTPEMrAHgzm5HHYukK188FbcLB&#10;+Xwr8msS46v6nirBfYYMmcjgyOrrWRUDAeb4IaWE5+XCZbU8PI1b1DFNIhgLFF1/k1ULOJ/tlusu&#10;a4um2QK7EvIdKqY3ZT3UM0NWCQ/vQ5So7quKrvrksY/NgPZZ//pEHZvo6PdOaZoivv0lAMB1HVyc&#10;Hp7xWcp82BNGGeIkw+mTb2Fy9k6jcf++8utVn5kE31LKQpRI94SRO8dPPn2Zr3T+HJjMm5hpaYKS&#10;QZHuKVXKsplb7sL9nrAvrN/aYf3WD9av/WH9ehys34eDbYtxYtutH+7tl3hODcjBFpsVbthws4WL&#10;Pfa6GTacbFHhaBc3mzjFOYKbPTpjsK+N2LBqnbLvysSJ+nldNrlk+jMdl5pxiMp4FRNvm1JeURTl&#10;2c2WF3iz3mTMOLkCPFt+9Q7uBEgTQGb4lasJgLslnE3lnU1ZUfrINqTDMU6aGJKNda/5uuvrk+lN&#10;bD30WNTly84l/XNVQKRnPHMmMyTpxhbKEGaxWA7H9TZZmFKoGocuRPMECeDKhHAp0jybYoVeTQgB&#10;13VrxRL1czWukC1xphwHt3LxwgGyBMhSXM33/3y8T5zY5/hD3Xfd7IZ6SeomAsP7ypRo2mcdDh13&#10;cRAnEsfwRdlYWIfOW4ovQoji/og+D1avAACXpz5OF91kfJYZcLtOkCQZzl78euW9Q1NMY0V9/KY/&#10;XEf3gyRODIIAv8wWuA1CwJ8DZ8/z7LyWfhAOgAyQEnODQJF4KPdzXWD91A7rt3ZYv/WD9Ws/WL8e&#10;B9uHDwfbDuPEtlv33GuqAE5BkIstNivccOFkC8ArgNvrZrhwskWFo13c7AH42cTxvFMZim1dH4cq&#10;IjKJBfVl6yxj+t4kXlQnmfSJfFUcpO6byjpTmeckSSCnp5stC1ve2YQQgJOLBnxX4HtPJ3Bd1ygM&#10;aFreud7u209am84zTpPggI2dXbEvG5Y+0a2iTuyrMahYx1Um+LkJiiyWYyIcIA6BNMbTuagVL9qK&#10;f6rWy0idWDOpnioS0j83CWsoi2KWZUhpHSH4xRPhAGkMyAyX09xHbbMr68KntkJAU5bDOyW/95x3&#10;bcSFxxAk6vtuQ5s+m9u4jDg0y2YTqh7yMgn4qHw6iROFEPkrEqxvXgEArs6nmE0OE+lJmYeqdZhg&#10;FaaQYoLls1/be263edBEvx8ty/gfRVEhUIyiKBcohhE+fr15WG1xASwvYe8He6TIoAjMvPvJ0PoQ&#10;sL5qB/d76b6wfusH69d+sH49Htbvw8BeA+PEtlu3HOXujlMDcrDFZoUbNtaWYWJLpQ8bTraocLOL&#10;46COmz0AT5uIsZyDdY6xSkDYZFtVgsWyiT1d/GMSJap/NLFP5Z2jKFJKPKcI/Y1AcXEBzM/BqrPt&#10;AmcjrspSPFl4eGvRTSlmdZ0uBAhljOW6OxTONtZpQ1O86MMn6gS4LghQY1GSJIjjOP/MsQJFi6UX&#10;hAskIZAmeO/U/HNjVf9Sp5Suug0S9aif0Wu2+Q8Zag0jyuKT53k7Ahv9YYs43aw3WeTZjdmw8X0a&#10;w0eGZ8vdDIXq+30COrVtmgoC636uQ21U95wy7eNYgkT9OA6lSd/LVZxINBUpNvWHaRyifq5+r8Yv&#10;GqukaVr8ZVmGmVjj+vpLSABXl1O4rlM8K932DwK4XqcI4wwX7/91ONPL4lyTUpZed1W26jbqftYf&#10;YtPvFemekO4HY3eOv/j4i3zlk8d5FkV7P9gjApB5m+0TKALbvvAQON8nqTyU+94+sH5rh/VbP1i/&#10;9oP163Gwfh8Oti3GiW23bjja42ecBuhcbLFZ4YaLtWWYWHHvsOFkiwqna4jgaI+1aVwMzbZDjkef&#10;GFMn0uvuZ5/YURcc7luGjoEm3ujfaZoWoqFcnJhAuh5+/jrKN3J6BUyXjex/ELhenuVCZniy9HE+&#10;25YmVMsUEvdZ3rkJQ7vu+oC7jW0nJ+v6hTIh0jp69h2KKXrcUzMoqoKiYkJVKD+DeNNWNlgsFp1t&#10;dl/IFG+d7Gb6qrruq/qmff2UKvIxUWRTlOUZEvehxx96707nuA2TfKHpyW521rHjOHlWrSzFzBM4&#10;m979+bjJGOIQYWIdwWqZqHDfeTcUMaLpuLqkzr3cEGwHmo+d2izfdJ1DfWO6T1LHUEVG1s29UZIk&#10;+T1Tcltktnt0NsGhTeQ4QJpKhHGKLJO4/OC3irLSJuqKFcvQx2cqtE+yW31g7RYTrMM4X/DkiS3v&#10;3DeUQVHKWgJFgvt9TpdYX7XD+q0d3H+/PRbWr/1g/XocrN+Hg22LcWLb7XCOnh+fUwNysMUKroaN&#10;tWWYWHHvcOFkiw43uzi2FTd7AJ42Ecc4Bw/d3771y8SD9FlVVo+6+zEJg/SsiZQJhJahSbgoihAE&#10;QTEhFccxnOUlomQjSjp5us0WaNniTTcCkAzvnfvwnfIsQ10zlMnrMcGxf1NpI4Juuoxp2bpCaopJ&#10;qtgxz8SzYTKHxWLpAIE8g6LMsPAdvHuW9991Mu/uW0Yv4WvaRtV3xe9ciXkZU7YvNaZ4nlcstyNQ&#10;nJ/ilkQ0szNeGVmFg7xRJU4nDi5mu21QdzxgejiidJfaclS+uUxI2CSb4hCFiDr3cVxlfe4Q/dE3&#10;fY3N6oyJ1Jim3jdRqeMsy+A4DpLgDQBgNnFxfnJYfJEScIRAGGdIUonzt76F+fn7xfc0XgK6OR/U&#10;+0v1vZ6FNk1TrFYrhGGIMAwRBAFebqo7Y3oCLB+hyOhq6QfhbISwEgu/edZQzvc5XWJ91Q7rt/ZY&#10;v/WD9Ws/WL8eB+v34WDbYpzYdmvP0QWKAK+BJhdbrOBquFhbhokV9w4bTraocLqGCI72cLSJM2O0&#10;r0yAqP+7qaCxzgSbKjhUP9OFimrWRACFaJEmoyiDIi7fyzfi+nZCyojMS0imCZBl+NWnfunkf51y&#10;i6bP2k5Ktl2PY5w0MUYbm4iT+yz1ViZMrBv7KEYVpQRdJWvixGZptVg6QbhFlqv5xN8pCXxn0Z4F&#10;9KXb95CLFBWhoioUquqPioxm6njGn2+zfE2XODi92ZBwvcKe5dTF+TRv2ybjjX3C0rJtkDCxS7oo&#10;SdoX9y2YVM/zoYo174sm45e65cH37a9s7CKEKDIoRlEEyBSrm7zM8eXpBMuZt/2dvuVflkncrhMk&#10;SYaz578O4fp3rrWy8symYy6zTxcn6qJEeg3DsLC5eGgtyfDHH77MN3jyGJidgtUPrUOEzgEpMffa&#10;xd4x3uccC+urdli/tcP6rR+sX/vhofw2ODSs34eDbYtxYtutHYMQKBKcGpCDLZJ+ABi/KQUc2oWw&#10;tgwTK+4dLpxs0eFmF8e24mgPN5tUjmnfvqxgTdbVP9MnjJrsnyar9IkndRnT50mS7LxXyzyTKDGO&#10;4+L1OttkTJydAfMzsOlQuyYJAUh89/E2Q5U6yWzKQnRoeeeuJ7D17XGOKcTQYuehx9I0XrXZX51t&#10;6nFNFRDRxDjFHcf1EWabn0GmJzaDosXSFUoJzoknMKn4tVEIcSc73j6qliGBTR1RW+ZkSJAA8e7n&#10;plijimpc1915AEMIAUyXyGg9fwZWD1U4JFAUOJn5OJnsCgiJsqyGdTIfmtbpWpio72MoffAQMjkO&#10;xRdDwCRSrPvgBFBempyWVZc3lZan+yR6gCtNU7iI8fqLjwAATy6mmPmHlTkWAgjCFKsgRYYJFlff&#10;LfatH7uaedp0jlbdL5ruFQEUYzJanv7oHjCKIsRxjFj4+PTldb7S2bP8wSxLzziAzABILKs67z0M&#10;WQg+NIZ2TzgWrN/aYf3WD9av/WH9ehys34eDbYtxYtutGYMSKAK8GpCDLTYr3LDhZgsXe+x1M2w4&#10;2aLC0S5uNnGKcwQ3e3T6tK9rYVCT78vEhV1tRxcMJUmyM6kPoMgOov45sxPchJsyrMvLzWS/ZQfh&#10;5OWdkwgeMlzMtsJDkzixy4nv+5hE5xgnTXC2kQSB+5Zpsj39vSlu6XFHF1XTxLjwJ3gTbOLMdJmX&#10;TLdYLIdDAkUpcTn34Lm7/VNdIf2hoq26ArcYMWQsgWR//0bjF1XsLKVE5iglV7mJaByveLvwnUJ6&#10;qY8xmmZwNu6qQRnofdQp43zMscaxRYk6D2XcVQdVkFxGlRCRMI1byr6nfxcZnpOkeKBLpgHiKK91&#10;/PTRDI5z2HnjOgJBlCFOMpw9/y6m5+/svZ5JpKguUwfTfaE+RqOxmXpPGIYhvpSbzNb+HDh9uik3&#10;b+kVIQApASmxbFji2YSNKfWxvmqH9Vs7rN/6wfq1H6xfj4O9NxgOth3GiW23+gzyLo9TEORii80K&#10;N1w42QLwCuD2uhkunGxR4WgXN3sAfjZxPO9Uhm5b3eNTl1NLnZZtp45gUc2SAWwzY9Ar/enZNGgy&#10;Ko5jxHGMIAgQxzGck8d4s47yjS8f7WRjsmzwpkCWAlmCv/R0hsdz1yjGuO8yzV1Ptg/9uusCzrGz&#10;jkix7Xb1SW918lz/N032U7yTUkK4Hl7ervMF/NmOCMdisRyAS2I9iYuZC985THjWpWhNj7XUbyZU&#10;6zm6m0HN9G/XdXfHUOrxuT5Y4bhAlgEyw9zL7XRdd6/4r0yAWrqbDjImthW23lcfPIRsiTr68XAd&#10;j6i0uWcqo40IVkp5x+e0DImf6cGuNE2Rhi8BALOJi6cXUxxyqQgBOI5Akko4rosn3/jHe89J+q5u&#10;Vrx9D5EAuDNmy7IMcRwjDMNcpBgn+OHnt/kCJ4+B+QXY/KA6ZIQA+XnhdzNV+BBiSldYX7WD8710&#10;n1i/9YP1az9Yvx4P6/dhYK+BcWLbrR6DFCgSnBqQgy02K9ywsbYME1sqfdhwskWFm10cB3Xc7AF4&#10;2kQc6xzsKstYk/VM29lX3tn0b5pwUv9dZBzalHdWy3mlaQpn+Wi7rcUlWJVK7Ap/lk8iCYHfeL7A&#10;1KDh1Ccc9cn/OtlfTNvskjrb4xj7TdynjYfsq826TYSKdZcri2/6v1URkZr5LD+vNgt5k12BkcVi&#10;aY/rA8gzMF3OHHgV2b6a9ClthF1Vojd9zJIgQYQIvvQhY3NpUhI/x3EM13WLBy0yoQicuQkUXS9/&#10;IEJmeLooL73cNmszlXRuS1eivz764DpZHI9JlajOktPmIQvdf2qJ57Jl1OzyRVzJMkCm+Pzn3wcA&#10;PL2c4eJ0gkOaxxECUZwhzTIszt7C5Pwrd46z7N9EkiTGz/WH19TPaByol3dW7wXX6zWCIEAURVg7&#10;c/zss1f5xs5f2Gz694Yo/n867W6q8KHcy3WB9VV7rN/aYf3WD9av/WD9ehys34eDbYtxYtutmkEL&#10;FAFeA3QuttiscMPF2jJMrLh32HCyRYXTNURwtMfaNC76tq2rzB6HChPrbMeUJUPPlKj+qVnMSJBI&#10;GTPiOM4zKrqbUquzU2B+vteGB4k/z0udOS7eOfcgpaw1CX7oBPkxJ9g5xxSiaxsP3d6hMcYUH5pu&#10;o2x5VTSgi6f196aSrO50sd0ot5KsFssxcf1Nxr08g6KKSajTlKZitn3Lu65bHJMQAhHyDM4y2x0T&#10;6Q9YZFm2zcAolb6RW7l4xwdkBmQpnixye7saZxwypuhD9NfF/cuQBYkq+46P+71cE7r0BcWZMuje&#10;iO6XhIzx+uWnAICnl1NMJ6L0HmvfX5blfzerGEGUYnbxHhzXgxCisK+qTDUhhECSJHv9oo/Hypal&#10;8Rll1E+SBJ/HE4RxAszOgLNnNpv+vSCKh3WEI3A66X6q0MaU+lhftcP6rR22z+8H69d+sH49Dtbv&#10;w8G2xTix7VbO4AWKBKcG5GCLFVwNG2vLMLHi3uHCyRYdbnZxbCtu9gA8bSK6OAfv2z/6/vR/69ku&#10;mmx3O/m1W+6ZXinbhi4YImEiZVGEN8UX4WZy7OQKmCzu7tCSl6OVGQCBR7P8Vi7LMmNJxaaT5EMp&#10;72yCc0whOPZvKqpIcB/7ygnum/RW4xKJomnfzux0u6A/b2yHxWIpwd0I2mSG82k//QmJCvsiQYJM&#10;ZsX9uhqzdko7b4iyzfEKkWdk5QS1JyQez6v9fh/ixPsQ/9Xtg/UMiUMXJQLN/cd5PKJTR7TZdpv6&#10;A2Gm9+rDFEmSIEkSOOl18f3j8wncioy0dQjjFK9vYwRhiuVbvwnHcSozJ1aValezPpow3Xfq94yq&#10;vWEYIggCrMJ4W9759AmwvGxrrqUpUgJZCiEl3J7CGff7nC6xvmqH9Vt7rN/6wfq1H6xfj4P1+3Cw&#10;bTFObLvdZTQCRYDXQJOLLVZwNVysLcPEinuHDSdbVDhdQwRHezjaxJm+7auz/TbHUDahZMq4oX+v&#10;T9Srx6BP4KvbpIks+qOSXmEYIgxDpGkK/9Hb+PImyHd2cmUzm5kQAoAEkhBTV+LpfDt5SD4fw0R5&#10;2+PjGCdNcLaR4ojp87rr6+91cXSapsX3tL+djD9qucCJFShaLJ1RCOglnp/0JyRs0ofUybqoj2MA&#10;IJMZZCKBeDfG0JhGSgm4PoJkE8/8Ob8Sz46bi1YAPFt6pYv1LU6873GNPtYYoxhR5ZBjPsa4awhj&#10;INMxNPGF6m/XdXceJNLvs6TMs8ynabqTQTG8/SUAwHMFHp21L+8sZX77cBukWIcppufvY/ns10oF&#10;iE3OFb1ss/5v3Wfq/WEURUiSBFEUYbVaIY5jXIsFfvjR53nsOX8OeLa8870gAKQREAeQWVJkU+yL&#10;IVzjY8H6qh3Wb+2wfusH69d+eCi/DQ4N6/fhYNtinNh222VUAkWCUwNysEWS0mr8phRwaBfC2jJM&#10;rLh3uHCyRYebXRzbiqM93GxSGcrEnUm0c8hxmYSIZcup+1X/4jg2Ch5N5bySJAGmy+2GF5d5GWPL&#10;Lo6XzzSmCR7NHDyeiZ1sUiTGUicXdXGGaaJ632Rk07KafcM5phAPIXa2Wb5sotu0HF0P+t9Odlbf&#10;Tn5bLJ2hCNqu5tvyySYOjW+HCK7oVUpZlDjVY0yapkiRIhEJEO2WeaY/fzpDEG/GQZMFvwyKjgv6&#10;seJyvh0H3Ge25WOKAen8GDNdHf+xxyPH3r/qR3oIogzTA15qKWX1VS0dr2ZPTJIEq9efAQCuzqc4&#10;Wxwmfs4yiVWQIEkzPP3mP4BwdgXHbc6TnVipPBhCr/p9n2l8liQJbm9viwfXPltvNj4/z8s723vB&#10;+0E4QBIBSYBzL4N7Dz9Sc7/P6RLrq3ZYv7XD+q0frF/7w/r1OFi/DwfbFuPEtlvOaO/2ODUgB1ts&#10;Vrhhw80WLvbY62bYcLJFhaNd3GziFOcIbvbodGFfVz7at51955c+oVS1DdNkk/odZS2jbCA0GUXC&#10;xDiOEQRBPinnbwSK3hSYnYFV59gVSnam5yceHs/M2U/0SfWxT7Cb4BgnTRzTxjqxpM166nJNSgTq&#10;mRHVZUyCAIph9Ef7SoQy0e9Nax2rxWKpgSJoezyv91PjIf1T3XVJZG+KE3XiVShDZOsMWbgV2mRZ&#10;Brg+wjjJF/LnG/sZ4TiAlBAQeLo021a35Laprara71iZCvVMiWMda/Thv6H64hjHZCpxrD8sYfJX&#10;2UNmdH9UlHeWMV5/+QkA4K3HM8ym7WIL7W4V5tkT/dkllk9/def8JvZdo/vOJxqj6Q+v0WvZw2pB&#10;EORZFKME3//wZb7i6VNgdtrcYEs7XB9IYyCJ8O6pg4V/f1OFVfcBll2GGH/HgPVbO6zf+sH6tR+s&#10;X4/DUO8NHiK2HcaJbbcRCxQBXkGQiy02K9xw4WQLwCuA2+tmuHCyRYWjXdzsAfjZxPG8U2kiyhnS&#10;/spKNavfq5mD9GWk3C3ptW9bavbEIAjy7IneBNfJ5rZkcQFMF7AY8KagwcJbJz48ZzthqE9GN73e&#10;7isjUh8T5twZYuxsejxq/NC3s29ysiyemEiSZGc9XaiYZRlSKOegLSVvsXSEBGSWixykxOX0fsRl&#10;XfQpeqlTVURDBDJAJjNkgTIecn3cBlG+gD8FBCeBosjVTTKFIyTO/OYCwzrL7Vu3D0wlm/cJ+obW&#10;B5dxH8LOsfjiPuhCXKWKE4MgyLcZfoZgfQMAeHE1h+u0b1MpJa5XCaI4w/nb34M/v2hV3rlsDEev&#10;6v2g6UESgpah8s5RFCEIAtzIKT57eZ3f65w/32SktefaveBN8/5bZnh24mNmiPd9YmNKfayv2jHE&#10;e+kxYP3WD9av/WD9ejys34eBvQbGyUNvN4eD8RxsIDjYYrPCDRtryzCxpdKHDSdbVLjZxXFQx80e&#10;gKdNRFfnYJNtVE0Y6ZRNpNXZX1lGDH0ZmmhTJ6sKYdBGnKhmUcyyDPBmeLWK840sLm1WszIcNy/B&#10;lcY48XcnossmG/U2t9kUx0vXNt63WLoKXeRcZ9tVcY6EiforIJDIzTXguDtZSS0WyyE4uTgxXgNp&#10;DE/cX0wWQuwVClHf1yRrq7qulBJhGubZFIM8m6JwPUTJJtO0OwE49a8CQJoAcQhkWetsgk3GHH2J&#10;6+qKEPcx5HHGfWecHLIv7ps6IkX92qH3NPahe6UkSRCGIYKbzwEAFycTXF1MW4UW2t0qTLEKEmTw&#10;cPWNf9RIlKjbYHpPqA+80XuySx2LSSkRhiGiKMJ6vcZ6vUYcx/jjLzYPmJxc5eWdx51PY1x4U+RB&#10;X+CtUx/uEfqyh3Iv1wXWV+2xfmuH9Vs/WL/2g/XrcbB+Hw62LcbJQ203B+BhPKcBOhdbbFa44WJt&#10;GSZW3DtsONmiwukaIjjaY20aF01tq7v8vuXqZCKrsy89+4X6+U55Q2W/enln+qOMZuoEXBzHRdaM&#10;JEkgJnMEVCZxeclrkr9LhFOIP7524RRlK3cWMUw8VrX7volJ0z6GCueYQnC3sWksVM9tPRssfRYE&#10;wXY510Wcbb73poDrdXj0FssDxvVyAX0c4MVS4LRlSdL7QBUH6Z+ZYos6pknTFOt0DSklRKZkYOUW&#10;SxwPSCMgCfF8ITB1twI4KWUtUVNTcWJXdCVINDG0+5djlcIGhueLfXSV7VCHBNJlD1nowj49riRJ&#10;svMAF7IIL3/5UwDA08spzhbtY4uUEjerBEGU4eLtX8Ps7O1eyjubbC3L0K9mjFytVgjDELepiz/6&#10;yacABHD+FjA9AasfRYeON83vvR0H71/Oj3ooY4opx8b6qh3Wb+0YW58/Fqxf+8H69ThYvw8H2xbj&#10;5CG2WzHjxMV4DjYQHGyxgqthY20ZJlbcO1w42aLDzS6ObcXNHoCnTcQQzsF9+zcJEE2fq5P49H3Z&#10;ZD79xXFcvKfsiVLKQpQYRVExGedePNtufPEIgBUo3mEzcYQkgu9I/Mqla5yY1j/Tyz6bNz3O8s4m&#10;jn3N3QdtY8t9+eZQEUCRWRXmGKXGFXU5fWKc4o6a1RWOhyjZLOfPbAZFi6UrXB+QKZAm+ODcx0nJ&#10;pdVXP+C65YLIpmMh/TM95kgpEckIkaPEOm6xxPWBLAWyBC9OHeh6UzX+mjiGOPE+xXrHHGv0Jb5s&#10;S5e+6NOvXTwMtq8sOD2UVbYdVaSnxhUSKSZJAsQ3ePXFp5ASeHIxhec5kBKt/lZhipt1giTJ8HST&#10;PbFNeecqP5WJMEnQXYy/sFveOQxDBEGAMAzxaTxBmmXA7CQv7+wwE3wPHX+aZxUXLp6eHr8vG8Jv&#10;KGPB+qod1m/tsX7rB+vXfrB+PQ7W78PBtsU4eUjtdiclBgfjOQ00udhiBVfDxdoyTKy4d9hwskWF&#10;0zVEcLSHo02c0Sdtut7mIeuok0h1tquXeabJJ3Ub6uScnlkxiqJiIi6O4yKj4o1zmq8wPwfmZ41t&#10;exA4HiByhcDTkwm+sREoAs0m5bvIIDN0OMZJE/dp433tS41F+rlaJow2HR9NgKvxKcsyOK6PkEqy&#10;+vPimrJYLAfizwEIQAi8dTrBxG1eNrQOdfsw09jLJNhXv9MfxtCXJcFzUZLeUeKHf9ysU53jz4q3&#10;75xNMfHM44xD+4YuRHbHEuvd91hjSKJEnYcy7qqCYpP6kAV9rmcsVL+jbIJRFOX3RdE1AMBzBZ4+&#10;msF1mrd5LlDcZk88e/YrWF59/c5ybco7mzA9LKI+rBZFUfFdEASFvZRB8S8+u8k3tHwMLC4bWGrp&#10;BLGZGhQCc//wcXFXceqhx5QmWF+1w/qtHdZv/WD92g92jHocrN+Hg22LcfJQ2s1Ys4uL8RxsIDjY&#10;IklpNX5TCji0C2FtGSZW3DtcONmiw80ujm3F0R5uNqk0sa+JH6qyc7Td7j6xoipq1DOY6WWeKWuG&#10;umwcx0WJ5yRJICHwOtiIGhcX/Cb5u8L18gkkIXA6m2Dm4k4WlLrZUOqej0OdCK8L55hCHCN2dhHL&#10;2sQjVbS4T1hNsUiNSQDg+BMk6UY4MF3kWUktFsvh+LNcsOe4+OBy0jo2HRLPnBrXc9lDI2p80cVF&#10;6vc74x51vDJhNnah9hQO3r2YGPNaqyWfVeq0g7p+W4Yi2OuzDx5atsR9PIRx1z5M10XZ/ZoqUMwf&#10;2kpw8/IXAICr8ykenU3Q1qVxkmEVpkjTDG996x/CcX04jlN5r2C6n9CXr3rgTf03Cb7puzAMEYZh&#10;kT2RxIk3Yok//flngDcBLt/ZiKPteXSvCJFnzJUSp5NhjYu5/0bUJdZX7bB+a4f1Wz9Yv/aH9etx&#10;sH4fDrYtxgn3dqu88+BgPAcbCA622Kxww4abLVzssdfNsOFkiwpHu7jZxCnOEdzs0WkiKGy63L6s&#10;QnXPl33LqZP49G9ViGgSBakT+5Q9kSbj/PMnCKJN1qL5hS3rVYY72bwReLL0jAKAfRPY+iQ39+sN&#10;4BknTeybCG+7rftgX+yicvCESZioxxo1HqlZFJ3ZCYJ4I4ieLPNJWYvFcjiFQNHDizO/VLxGkFCG&#10;XrsQYXURu/R4RFkT9YzQSZIgEpPtgpPFwfseFN40fyjC8XA+31/yk/xStw0PaeshCva6HGuMTZSo&#10;M8Rx130cj74P/UEu+ky/X6JsgkEQQCYhPvrJ9wEAz6/mWM6a3xPRYdwGKcIoxcnjD3Dy7DuV59O+&#10;eH13H7sPj5jso3+rwu80TRGGIeI4xu3tLaIowo9eb+4BF5d5eWeb2fqeEUCWAUkIkSWDEygSQ4sp&#10;Q8b6qh3Wb+2wfusH69d+sH49DkO8N3io2HYYJ5zbbe+dBwfjOQVBLrbYrHDDhZMtAI8YRtjrZrhw&#10;skWFo13c7AH42cTxvAP2ZyZsup1Dl9MnkcpEQmUlD9V9qJNsumCRJqTSNC2yJgZBUIiO3PNniGkf&#10;i3MrGCrDm4AGAW+fusaJRv2zutmkys6VOpOZdTn2RDvHmKKji4eHxqFtYIpFuhhaXUYVFNGrOztB&#10;lm2OY7IpSWuxWA7HcQEIwHHhaX0PXX/AfnGZ4zi1M/CpqNuvwvPuCn4ohvi+b9yWOpahGCscF0G6&#10;2Zc/5ydQpIdFhDAKVsr8XKcPOlScOGTa9nNjFyWa6GrcNfTxm0mYqH+mxkBahu6NKINikiTIopfI&#10;shSeK/D21RyeI7a//9X8k1IiijNc38aIY4mnX/978KdLY+ZEVSBe1z6dsszWqs1qFv0gCHB9fY2b&#10;mxusUoF//xcf5xs6ewbMTiv3ZekBIQCZAUmEpQ9cTIcbg4YeC4aE9VU7uP4O2TfWb/1g/doP1q/H&#10;w/p9GNhrYJxwbbdav/xxMZ6DDQQHW2xWuGFjbRkmtlT6sOFkiwo3u7iMa1S42QPwtIno6xws26bp&#10;86b71yeddYEjLZMkeXayOI53xEM0sa9OxKVpisxXJvWndmKqFG+aTyBJiRcnTmnWqbaT25yvN4Jj&#10;7DfRhY11BM7HQI0l+nGQOFH/njIoZlkG6U23G/Nm93fgFstDIEsAmeFES7jXpl/qS6xlGsuUYcoS&#10;RqIiOC7ehJSNdZ730ZxwnHzMAeBi1qwddDGWSts2HZN4r27/yFGUqNP3WKHr7R+yPVM7lj1AoT7Y&#10;pf69/OiPAQCPTid4ejlt/MyWlPll++Y2xs06gfAWOHv713fONTpOEoKX/Vt9X/WQnT62Vsdd6sNq&#10;9Hkcx3jz5g3CMMQXoYN1GAHTkzx7ouuD1Q+dY8Bx85MmjXHmS5zNhp3B8qHcy3WB9VV7rN/aYf3W&#10;D9av/WD9ehys34eDbYtxwq3dGj2azMF4TgN0LrbYrHDDxdoyTKy4d9hwskWF0zVEcLTH2jQuTFk3&#10;2q67b9k6y1dNQAG7E/vqhJP+vpjAV/ZNGRTjOC4yKaZpilhslAzehF8Goi5x/UIscDV3jJlQmqKv&#10;o54ndsJ83BxTQFj3c1OmLV14aHqljENly9D7LMsQhmGR+UxKCenPtzvzlPKsFovlAESujElCiDTB&#10;2eRu/9SkhKi6TJtsivu2aXq4gmIGsBUSmbKwFuI7x8XL63W+AW+2EdYwQkogjYEsxfl02wZNBHVV&#10;bd1kjDHG8Yhp3G0SiT0Emt6D9HUM970NNabQumq2eRqjxHGMOI4hsgivv8izCV5dTLGce2hz2HGa&#10;Z08MowzPv/2P4M/Od843KSVc123tE5NwW/23SZBJ47A4jhGGIcIwxGq1wh99uomhJ1f5n81qff/Q&#10;/aVM8Wju4WSgJZ51HsK9XFdYX7XD+q0d3H+/PRbWr/1g/XocrN+Hg22LccKp3RrfeXAxnoMNBAdb&#10;rOBq2FhbhokV9w4XTrbocLOLY1txswfgaRNR5xw81P666+vLmUqqktCHllezYqiTcUCeRZFeaaJ/&#10;p5SZBMJsczsyP9+UXLXcJS+biSyDK4Ani212C5p0rCNY7EJU0IYhTsRzjilEX/1b0222LTu97/jV&#10;WKQeF61XZGlVxNOJujlugiKL5VgoJSLPJhKnE/rY3D/pY4X9m2/Wh5j2R69l4hodvWzpjtBZSkBK&#10;ZLS+56NxqrNBs21PJ4vvCE4r19TEd4c++DDE8UMTpJQPTpBYxtAenOhy200eOFMftCDRXpIkSIKX&#10;WN2+BgBcXUzguaL4nbzOf5mUyJDheh1jFSXw5xd4+s1/CNd1d86/qkyJTVHHV6Z7Q4qbVN6ZxIlB&#10;EOBWLPCnP/8M8GfA5Tubh9T4j80HhzcBCUOfn05wPvAMiiocf8frC+urdli/tcf6rR+sX/vB+vU4&#10;WL8PB9sW44RDu7V+NIqD8ZwGmlxssYKr4WJtGSZW3DtsONmiwukaIjjaw9Embqg21ZmsL/NBk5KF&#10;9H3ZOdJUzKhmBdFLekkpEcdx8ZokCYIgQBzHSNMUk7NHeLXORYxYXAKuzWhmRGz+JzNMXIGLGm7S&#10;s06VTT4+RMEAwTFOmmgrEKxD3/7TSyICd+0hIbT6nR6Htuso5y63kqwWy7FwvfxVZricOrjQMu6V&#10;0SR+CCHuZHFui3pM+8ZPFENIZEOvzmSOLCOBIrNy8ULk2RPjAEtPYuGb27PJWKBNe415rKFmSnwo&#10;Y406DNkXh55vZfdWJlF0kiRF5kQS7sXrl8X3j89alHeGRBxLXK8SJInEi2//fbhKZnohxN57A/36&#10;3ie81O8F1QfW1D8SZAZBgNevXyMMQ/zg1WZbi0d5eWcxHmEcK9zJRmAv8OR0MsoclkONKUPE+qod&#10;1m/tsH7rB+vXfhjyGJUz1u/DwbbFOBl7ux2Uu33sxhMcbCA42CJJaTV+Uwo4tAthbRkmVtw7XDjZ&#10;osPNLo5txdGeMdrURPTX1r6y9eqIEPcJmEwT+OpnagYNAIiiaCd7Bk3EUaYQmqhyT6+wCjfiovkF&#10;0FEpR3YIJ89mlMaYusDF1FxmsevJ/LFeb015CDYWZUk3jMlm9VjV0vHqaxRFALZ2koiIMhTlE+ZA&#10;KDcxZjK3JZ4tlq4oBA7A6dRcIrLqAYv7jEf79uW6W5EMLatmYiXRjpguthkU/SlYlSZ1fSDLgCzB&#10;ixMXlzOnVlbmfWOQPrNmHhO9dHPZsY+p3+2bh+ALdQwtpYTjOEU2efXeaL1eI0kSrG++AAA8Ppvg&#10;4rRZhmdy5806wTpIIbw5Hn/wN+B53p1Mtm2vLX0MWSbm1pel+BlFEYIgQBiGuE2A7//8l3m/cfYU&#10;mJ21OiZLB7gekKUAJB7NvWMfTWseyj1rF1hftcP6rR3Wb/1g/dof1q/Hwfp9ONi2GCdjbbdOZgHH&#10;arwKBxsIDrbYrHDDhpstXOyx182w4WSLCke7uNnEKc4R3O3ZZ18T++u2v2lSSUUVEdA2dWGiuj4J&#10;iWgZypxB5Z2llHlZL2J+BlYT/F3ieECWAGmEmWPOZtTnZD63680Exzhpom8bu8rWWBUT6T1N8hN6&#10;OWdVrAgAzmSGgGo8z85sBkWLpStcD4AAhMD5wgNViOw6w54qHjx0WVN2Vn2MQ+8pc2KSJFuhoj/f&#10;bkx9zwFvKzh9ejLB+fRuSdg21M0mOERxokmE2KZ080MZa9ShTNB2LLrMNm0as6hjEyp5TA9tIQ3x&#10;5ac/BQC8uJpjMWsuFEtSiZt1gjjJ8Pybfw+T5RMA5geaVEz3EXXOa728M/3RQyEkwpRSIoqiorzz&#10;er3G58kU16sgH4udPwdcF6x+xBwTwgHiNZBEOGmmix0kQ4glY8H6qh3Wb+2wfusH69d+sH49DvY+&#10;aTjYdhgnY2y3ztKUjNF4HU5BkIstNivccOFkC8AjhhH2uhkunGxR4WgXN3sAfjZxPO9Uupq0q7u+&#10;vpw6ea8us2/STZ9wpKyJNCEXRRGiKMozmnmbSX3HBWanbcx7GLh+Xm4xTfDuqYu5v3sLp5dsM9FV&#10;6bqmDFFoUMWYY0qTa72pyHnI6KKCMAx3SrFSbPLmJ7gJNhlbpye58NdisRyO6+eCNuHgbOrCEebY&#10;v68/oGu1ij4yBZte1e9VUVHxb/UBC59ZiWdvmo/LhIOnp5PS9lRpI9TrYjtdUCU+bCNCrMPQ+9X7&#10;pOqar/JTk4ev+kAXMdN79SGKsv3Tw1phGOYixfVnuHnzBTxX4J2nc0y8+lM1Uua//92uE9wGCdzJ&#10;CZ5+8+/DcZzKc7lOPK77qj+cpn5GQkwq7xwlKf7oo+t8J6dPgZMrdDg1ZWmEAGQGRLlA8RuPyhWK&#10;Y7qfs/G1PtZX7eD+O2RfWL/1g/VrP1i/Hg/r92Fgr4FxMrZ26/QucGzGl8HBBoKDLTYr3LCxtgwT&#10;Wyp92HCyRYWbXVzGNSrc7AHGa1PdibWmQsV9y6lZLtqsa9rOtoTq9jO1jBllHqIMilmWQQoHK7GZ&#10;1F9c5oIhixlvupmBzPDeuQdD9cwd6kwiVU26V60/1uutCRxjv0pX4ueuqTouXbhkmgxXCcOwKDVf&#10;ZDybLnEb5KWgMZnbkvIWS1e4W1HD2ax+lsMyuohNFC9M4qd9MVBKWQj/KfaQ4LnIzOooJeI5ChSF&#10;Azgunp1O9i9fA9O4Qu9r+xbA3Jf4sC5D64OPCQdfmO6RCFXASA9tkXAvSRLcvvwQkHl552eXMzgC&#10;2weO9/xJKRFFGV69iRGGGR6/9xuYLJ8UAsU6CCEaCUVNMVS/v6QMilmWIQxDBEGAIAjweTzBn3/4&#10;y/y+7/LtTQba8bf/KKHzIwlx4gPfvOKTDZj7vVyXWF+1x/qtHdZv/WD92g/Wr8fB+n042LYYJ2Np&#10;t15+lR+L8VVwGqBzscVmhRsu1pZhYsW9w4aTLSqcriGCoz3WpvvjkONSJ3nKqMrQUWffTUuakSCR&#10;3ut/cRzf+YwyhSRJUkzGufNTfPImyDe6uOA3wd8l/qzITvVsuRV/lE081smoeAhDvt665CHa2ESk&#10;3Ha5Jn41HZ9JZK0KGFVBURRFxbKOr5R09qawJeUtlo4Qbp6FSWY49etn6aqKP/cZf8sEi3rJ+ELs&#10;LARS9adUl0FdTBXXyx+KwPYH4zolYtt+32dbD0GIWMVDGU/VgYsvquKa/uBWkiSQyRqf/eIHAIBn&#10;j2Y4WXio6wa5+X38epXgehUjTiWe/cp/CMdx7mRQVDGVdda/q4IeSiP71DhJ94lkKz0wsl6vEYYR&#10;/vzLzYMiy0fA2Vu5GNpyHFy/8P87l3N844rfvTiHmHJfWF+1w/qtHVz6/KFh/doP1q/Hwfp9ONi2&#10;GCdjaLfe6hqR4UP9Iagu9AMkBzjYQlnhhBRs5pQ4tAthbRkmEjK/ZgAW1w2X/gXgZYsOp2sI4NlW&#10;3NoI4GkT0eamwnQzYtpO2eQ8sDtBry6jlzNT/0jAqJZXJbEQZdPAbIY02+xvsrQTVFX4s7zEs+vh&#10;/Qu/crLRRNNrou7ynK834qHYCBynf6srkN4Xt+i9mjWRMruu12tEUYSZGmO4lneWGZCEwPo1cPMF&#10;sHqZl+6T6bGP7AEi8sn/6TIvYXlylfd1LsNzz3GAJALSGFNn1lksofhg6u+aiqt1XNctxiqmfQLY&#10;KROvCm6yLEMqlWPiJlCEAJIASGM8mt1Pv9B1PzS2fvshjDXqcgxfNH1Yq4yyuKTfI4VhiCRJ8hiU&#10;3GK1usbEF3jxZA7PdWo/X5xBIogyvLyJEcQZ3v3Vf4L5+dvGB5Wa+HSfHernql3qPSCNweI4xmq1&#10;wps3b7DKHPzej34BeBPg/LnNnn9svEl+/y0cnC98TBuUFh8THH/H6wvrq3ZYv7XHjn/6wfq1H6xf&#10;j4P1+3CwbTFOhtxuvf86OmTj68JpoMnFFiu4Gi7WlmFixb3DhpMtKpyuIYJbW9k2Oj5tsok1EZC1&#10;Wa7uv9VsGbpgEUAhRqQyXzQZl6Yp3NkJQNqAyRx55zTsJ7uOhjfJ06S4Pi7ndzMoHpq9qAn6tqqu&#10;tzFdh1VwjJMmsiwzCn902oqlu0QXTOuT56pIsZhAdxQRETtBEQBIIE2AN58Cv/hD4PVHxz4gi8qL&#10;7+R/iwuwuRlTiddAEuP5or54vi77xnVl8aXOvvUHLPRt6uJEWi4iPZMQzOKJyIXO0RpIQrx7Wp21&#10;uet+8dAx/Jj76Ycy1lApu3bpOjvEF12POxzH2bnXoVdT/CjLbq9mT1yv14jjGC8//mMAwJOLGd56&#10;NIPjFAlMK5Eyv1TfrGKsggSON8O73/kP4XlerfLO6j1Ela/KHhAx/dF3NPaK4xhBEGyyJ4b40bWD&#10;NM2As0vg4gXguLD3fkfE9Ys0nFfLCYD7jz/3ub+x/UZ0TKyv2mH91g7rt36wfu2HhzheHwLW78PB&#10;tsU4GWq73cvjUabsLWOEgw0EB1tIcMXp9wwO7UJYW4aJLZU+XDjZosPNLo5txdEebjaplNlXR1hU&#10;xzemTCKmyTcAd8o903f0OYkSoyhCHMfbjESTxXbjkyXYdEx94Hh5hirhQmrClr7LOdeB+/VGPBQb&#10;+xIT7kOf+Detr8amquVU8XTxuaeIiLwp2CEcADLPmvjmk2MfjUVBCAAffT/PasmOTZ+URPCR4P1z&#10;t3rxDU3jjJqZqy16jCiLIb7v75QwpVhSZDwTDuJ0s6474ZWRlX6wTkLMHIlnS7dzweC+z9r2QUP7&#10;sb0tD2GssQ/94YMxUXW/RPdHcRzn90TRCr/40R8CAN5+MsfZwq8lTiTCOMP1bYwozvD2t/4OpidX&#10;O98fmnFdFx6SHeq/VTvVB0TiOC7KO4dhiNsoxb/9wUe5KO78OTC/AEux/pjwJkCWAFLi3fPJsY/m&#10;Xngo96xdYH3VDuu3dli/9YP1a39Yvx4H6/fhYNtinAyt3e71lzQOyn0ONhAcbLFZ4YbNUJXZbWBl&#10;i71uBg0nW1Q42sXNJk5xjhhqGzW5IahatixDR9N91FmeftxSJ+31ySoqr0pQtkQ1cyJlVZT+Alhv&#10;9mlLfO0nywBITPboEeue731kPRzq9dYlHOOkibK2bJplp4w65RRN4qGqH9nVGKWWeC4mzR0fQJwv&#10;7DGciHX9PE54Uzx//hzLT34fjusBQmyEzJQtqdlmRcXNgjySsLxKoK+KtvXzrM45alqEfKZvTwhT&#10;GU1AZpu+MQ7gzs/wo+gUqcyA2y8AfG3vMYwKJy8PCZnhZOrg6TL/ibHrGKkKmMXmnG5SIl79U9dT&#10;RTWmmKN+77ob8aXrIYg3Ykl/xqtst+NuxM7AsxMf7583yw7ZVbs37Wu59ckPZaxRhy580cVETL3+&#10;wyyCVl/pga0kSRC++RmklDiZuXj78RyeK2oJFKXMt3WzSrAOUkwXj/DOr/4zuK5rPE4SKta5Z6wz&#10;zlNf1XtDeqUxWBiGuL29xevXr/GLcIpVEAHLR8DF25tx2LAmyB4cjgfEAZCl+PqjbsbFY4lZD+Ge&#10;tSusr9ph/dYO67d+sH7tB+vX42Dvk4aDvQbGyZDa7d5/SRuS8W3hFAS52GJLPg8bDtc9wcoWe90M&#10;Fk62qHC0i1NMILjZdMzz7pAJsboTYW2ERIQ6Ib9P9GP6TM1Qpk9u6RlDwjBUBEMSsTMFEOTlnacL&#10;WCqQKZDGQJZivic5VZ3zvM9rgWOcNzGWOHmIULkqvtTddl0BkWnbpu2XlVdU19sp66x8nwkPW4Ei&#10;wwyK/jzP5nb6FOeTV7j9/R/ufO267TOhmTK1qm1bCLcq2He+NBGb7VtfF2mUZeesewx1s7vR9aIK&#10;Y/2TC2SP/3K+QBJW7n+UOF7+JwTO5lO8OOk/q2+VUNm0rOl9HdRxjJR5BkUpJYTjIqFzZbLglUHR&#10;9XPBpePidCHweGGOG6bMbKZl6rCvfHdX+xkjYxlr3AeqL+o8VNXncej70MWIpu8oq2Acx4VI8dVn&#10;PwEAPDqb4HHDDHZRkuHNKkacSrz3zd/CdPloZwxuyoaolnWm16pxe9XDAPo4SxUr0gNpQRAgCAKE&#10;cYI//mgNQAAnT3KRIgSsQPGYiFyQnqUQkHj7jOGDO3uw8bU+1lfteCi/i3SN9Vs/WL/2g/Xr8bB9&#10;0zCw18A4GUq7HeWXtKEYfyicgiAHW2xWuGFjbRkmEjLPjCJhr5sBwskWFW52cRnXqHBrI2CYNjWZ&#10;QCsTCarvTZNR+/ZXtUyZWEPfrypUVEs703eUNZE+k0LgJqbsiac8xUJdIUSeFS2LMREZpi59LJRF&#10;zO+7P5RhXT/HhmPsN3Gs2KmWczWJjPQ4pJYd3MmcmGWQEEjooRzX5xlzJnMAAlg+hu9fYDab3VnE&#10;87xWbek4zsHnQFvBSFVZ77LlCD2bYh0RpGkZ1Xb1+7JymEmSII5jSCnhLc9RHLbYZrJkg+Pm/ZRw&#10;sJh4mHv926de+4ecl6a2No2J9IcxhD9DRBkUp8vcB1xwfQB5e079crvus0+o6mu597/AMO9fuqBN&#10;n9CHLw4RM1Y9oKWiZnUOwxDr9RoyvsHLX/4cAPDiyQKLmYc6hyJl/hvezSrBOkzh+nO8+PY/gOd5&#10;d+ypIyTeZ59qpzrO0kWJqp1xHGO9XiMMQ7x58wZfxD5++NHP84z5Fy/yByqsOPG40GmRxlj6As9P&#10;m2XL5cJDuZfrAuur9nDtx/vG+q0frF/7wfr1OFi/DwfbFuPk2O121Ed9j218F3AaoHOxxWaFGy7W&#10;lmFixb3DhpMtKpyuIYJbW3FtI4CXTYB5sr5M0Nh0Iq4qQ4g6UUWoIhB6T6XMSDQEx8UqSvIV5meb&#10;CXGLEeECkECa4MQHZt5u5pN9mDKfVe6uw2uD6/Wmwy32m6hjY9tsiaZ9md6r5eWrjkEVTtMxOf4U&#10;Qbo5/smCZ4lnEl1OF5jDg396emcRynRYJy7oWRGPIVAsEyfq51rVuafbqgpfy9CXKduGnllRSokw&#10;DItjStMUrnqu+XdFo6PHcTeKGQmnRAxziABoH2ma1u7nTOdQ2bHR50mSFMtTXHGWJ7h9GeULThbN&#10;66YPGWU8drVoJ2huQpPt6/0Q935X5aGMp+pA125dX/QZf9Tt7xM3J0lSiNfjOMb61c8RBrc4P/Hx&#10;9pMZHGf7u1zl/gBkUmIVJcgyiQ/+yv8ck8Wj4vsyIa9+DrWJ1bowUb8XVO/7giDA7e0t1mGMP/hk&#10;kz345DFw/nwj1rcCxaPieECaAGmE5VTgnYYZPLnxEO7lusL6qh3Wb+2w459+sH7tB+vX42D9Phxs&#10;W4yTY7bb0WuRcDlpOQ00OdhiBVfDxtoyTKy4d7hwskWH0zUE8Gwrbm0EHNemvifK1LLNbdfX0cU+&#10;ekYNAIiiaOd7NXMilfoqSl6ePUGUbPYzP+c1ud81SmamhS8w2+gwDjl/7/vc5xhDdI5tY99xhfaR&#10;ZdlRzh8dikd6vNKF2CRqFI6HVbwRRU8WeSlkbggXyBIAAieeRHZ2tv1q02aq6FAIsSPs2ifyOoZA&#10;sUz4oQsXqwSKJJ7wff/OZ1XHpgpi6wgUSYRP2Sapv/MW5wBVdvbnpcc5Wlw/P+/SGM+W5ddVn3Gj&#10;C8GS+lkcx8VnJMChMQwAwJsio+X9TeZSLrgeAAnIDOebAUebtuurvcuuyYfCscca90HdvuIYvqgS&#10;I5YtR30UZRaMoghZGuHTn/0RAOCtRzNcXUxzgeIe0+Ume+LtOkEQZnD9GZ587beK64GEiHrmxDJf&#10;0fGZvtMfQtOzJxLU11GGSLIxDEMEQYDrROAPf/xxLko8fZZnnbUcH8cFkhBIQpydejibMsoE3BKO&#10;v+P1hfVVO6zf2vMQxj/HwPq1H6xfj4P1+3CwbTFOjtFuRxcoEhxOWk4DTS62WMHVcLG2DBMr7h02&#10;nGxR4XQNEdzayrZRu+0fuu6hQsN99tH265Ryplc1ixCwFXGUZdXIsgxRFBUTV0mSwD+7ggw3ts3O&#10;wKbD6QPX22QaARaegO/uZg/qMptQ39cDp/hhYgxxsklMqcosdkyRommyXF+WxIvFRLrn4TbIRUfw&#10;prxKshKOAyQJIDOceBI4O7vTTqpIr+qzMo4hUjRlPCzrs0zLqp/ptlJ2vDIRrC6GUpdLkqT4nMo5&#10;R1EEIQSSJCl85UwXikCRYwbFTRamLMXbJ/VFY47jVJ4PbQWtdcc96vt9oiM9M6v0JigalVu5eMcH&#10;sgyQElfz8vbsog9ouw1VhPUQGcNYoy/KrlFdjNcUNcNg02PRY4pJUE/3P1EU5RkUV1/g5ecfYuI5&#10;eOfJArOJs1ecCOS/1cWxxKubGGGc4tk3fwv+7HRn3/p9QRvbmthKfyTST5IE6/UaQRDg9evX+CLc&#10;TDvNToGzp9vM8Jbj4k3zhwuyFN97fl7cXz7EuKLzkPuXplhftcP6rR3Wb/1g/doPD3m8fkys34eD&#10;bYtxct/tNhiBIsDnpOXUsXOwRUJCQOS/gYzblAIO7UJYW4aJFfcOF0626HC6hgCebWXbaDhUiYf0&#10;iSSTffsyLVaJJNUJKdN2VNEHZR1SSzzL+QUQbrKZze6WIbUoOF6RYXI5cTCvuHsb+nk85uutCdzi&#10;JKFnravKyFNGVdzSv1c/M/2py6mCbIo7cRwX8Uk4HpKUsp9NGGZtFflfGsNDhnMngnN5CWA305he&#10;tnnf5zpdZC1rUgq8atl9ggvqb/TtTCa7Wf4oW55puyTA1wWKdI45jrPTvzmOU7y6rpsLQ/wZgE05&#10;YI4ZFL0pIDMAEs9P6pcEPlQwU4Ypu2Wb/atjHHrAgoTPiVAEim59ge8ocD1ApoDMcDEbdpZCrn1t&#10;XcZsf9fXf1tf1D2OOmMX9eEt/WGtJEkQBAGyLEMQBFi9/DkA4PJsgudXM7iO2CtQlDLXDr+6jfD6&#10;JkYYS1x99bfgum4h+C7zgV7WuW15Z5Nt6kMjqhDz5uYGURThDz9c5Rs4ewosLquNtNwf3hRIAgDA&#10;X33XfC9edb5w56Hcs3aB9VU7rN/aYf3WD9av/THm8fqYsX4fDrYtxsl9tdugBIoEh5OWgw0EB1ts&#10;Vrhhw2kgzMoWe90MGk62qHC0i5tNnOIccYw2ajI5Z8oY0mT9NE1r2WcSB1VtU13ONFFFwg0SKdJE&#10;fwgPQJJPhHPMKNUljgsgFwlMPQf+kfQCTa6POsIQTvHDBMc4aeKQtqwrVNsneDQJBPSMZ0IV1nHL&#10;eAbkgkshACkxdQWWTgz35OTOYp539+cftf2qBIhUurgL6vZfuniwyTZIRKj+W12HhIpJkpT2farg&#10;xPQ9ZU7MsgxhGBaZEyljlYRALHwAUZ4Jl2N/502AOACEg/fOd8V6Tc6XNoKlqu3XjU26OLoqnhTi&#10;I3UDHrNy8cIB0hiQGR7P22Wa7bPf07f9UPraMh66/SpVD07UoW2mQdM9GoAdgTzdH8VxjCQO8bMf&#10;/A4ggeePZjhf+LnGu8Z+wijFqzcxVkGKF9/8LZxcfd14DLRf13X3PkxS9Z0qRFT/rQsU6YGQOI4R&#10;BAGCIEAURfgkXeIvPvphLkx89P6mD7TZE4+PzO/BNw8LfucZw4cnOuIh3LN2hfVVO6zf2mH91g/W&#10;r/1g/Xoc7H3ScLDXwDi5j3YbpEAR4HHScgqCXGyxWeGGDYfrnmBli71uBgsnW1Q42sUpJhDcbBrr&#10;eWealNIFFoVI5wDbyibvgW3GRHUin/6tTlrRBFdKh+fPeYqFusRxC/HRwnfgak3YtE2Hcn6P9Xpr&#10;yljiZJ1J+aoMQodkumuKOjmuEkVRcSz0SuIzf3EOkNZtwnAiluKElJi4wBwRnNmuGI6y+gHV151J&#10;xEh0eS7vOy+yLMN0Oi3e6+vuE7iqogp9f/Te9/07wgv1e7X/VP9N4sfJZFLsRy35XAhlHAdxtvGZ&#10;N+WXbQ/IBW0bwcnZdFfgeuzYpz40UYU6ZlGFN/RvypBZfK7eELucBIoib88sgZAZni/bCRRr7anj&#10;c2MsfW1fPHT7Vfr2hamv0D+nf6sPa0VRlJd4fvMLhMEK5yc+3n9rCd/b/+SR3GRPfH0T4zZI4PgL&#10;fPBX/pdwHKc0e6IQAlmWFf2SKRtema9Mfa7+py5TZJfdlHderVZ4c32N3/nZOhfCnT0Dzp/b8s6D&#10;wQGyFEgiIMtwNh3s1OAgsPG1PtZX7Xgov4t0jfVbP1i/9oP16/GwfdMwsNfAOOm73QZ9F8LlpOUU&#10;BDnYYrPCDRtryzCxpdKHDSdbVLjZxWVco8KtjYBx27RvIl49B8uybZiWV0U/+ufqBJy6njqBRSLF&#10;LMsg/ClC0oxMl3kJY0s5JDyCgL8pGQrUiyNdlGPtmzFfb3XhGPt1DrVRFYCZtlu2P/W9Gqf0mCXm&#10;p4pAcdnqGAfNRpwImcJ3BabxGmKTIVCNA1XiQx3f3xXT9XGtVvVZuvihClWIqH6ml642nTeO48Dz&#10;vB2RGn2v92W6OFb9XPVtIVD0fMTZZp/+NBdqsGKTuTNL4Qpg6Q8zxpkEzfrnZTHFVCo8zDbXlOvn&#10;7cqJTXv6rtjJoNjVtd+3cKzvfQyZsYynquL+IQ80qOuqwrwmkP9M51LV+EQX7Kn9SZqmiOMYcRwj&#10;DAL84i/+HQDgrUczPLucwnHy7rvcrnx7t0GCl9cxwijDB7/+25idXBlFifRa53zQ7VXfq/d46r/V&#10;z1XBfhRFCMMQYRgiCAJ8kUzx449/AczPc3Eix4dDxorr5QLFNMbXHs/w7MRtfc08FB56/9IE66v2&#10;jKUfHxrWb/1g/doP1q/Hwfp9ONi2GCd9tdsofiHlcNJyGqBzscVmhRsu1pZhYsW9w4aTLSqcriGC&#10;W1txbSOgnwwvdZc5ZJJuH1SGct9xmISJukhDn9SiCasoiopJuTRNiwxT7vwcQbwRk0xPGAo2OkZs&#10;Zy6pvLNpAonKiu7dXMkyddfvA44xxAS32E/oooCqCX1aps0+1Fhk+t4kJivilT9HoVCcMhQoOm5e&#10;ljWNMZ1ITIV/J07UmXjWl1EFfnVLQZdRp92rRIlV66sCQ1V4qK9rOn9IfOH7/o6oRD+fHMcp+rcw&#10;DAt/OI5TLE+ZrLYCxQmiZNPf+bNN9ihG0DmRpTidujiZ1BPQ33csVMcm9G/TMiqqKFE9D+D6WCeb&#10;c3F2wisLdNGeGXwHeFqSQVEX/m5X77dN626fa19bB87jqab3RRTby/qrqu2V+W9f7DDdOyVJshXu&#10;XX+MV198jInv4MXVHLOZi2yPWRJAnEm8vI5ws07gTE/x9rf/UWX2xDIxpZrlty6m+z3dVrrPW6/X&#10;CIIAb968wZ/8Ms1jyvJxnkER22y7liPjbzNsf/etJR4v8gdSml5jZQJZzjzk/qUp1lftsH5rB+fx&#10;zzGxfu0H69fjYP0+HGxbjJM+2m00M4JcTlpOA00OtljB1bCxtgwTK+4dLpxs0eF0DQE824pbGwHt&#10;bepTXFi1/TqT7vSZPlFvyp5Rtg5N+lFpZ/07ek+ZE6k8YpZlcCZzrMKNUGiy2E6IW8wogpaJogng&#10;dq0BPGOIDkcbyybC28ZB00R42XZNoiISI6nZfSLhA4jzjGccMyg6XiFQfD6TmCR3y86aRBpVGRVV&#10;QaDneZ1l1qkrUDUtR31OGer5YLrOTJkWyQdxHBf/JtGhKjLJsgyu6xaZGdXzURfx07E7no+YxGze&#10;LBeScoLskRlmnsSip18Xy86ZJg990Hs1G5guZNbXUb8vRKiTGW6CzXk4PQE8RiWehQOkCZBGcITE&#10;yXS82bQ43mc1geNYoy36gxNNMT2MpX9etkwcx0iSpHh9+clfIMsyXFzM8NbjGVxHoCqMScqeuE7w&#10;+jZBnGT4zt/6TzA7eWQUh6kZ8tXv6b0pS16de0fdTlW4HYZhkS0/DEPc3t7idTrB7/z5X+TZEy/f&#10;zmOlZTj4s/zkEg7euZztfGUzKe7nofcvTbC+aof1W3vs+KcfrF/7wfr1OFi/DwfbFuOky3YbjUCR&#10;4HDSchpocrHFCq6Gi7VlmFhx77DhZIsKp2uI4NZWto3qb7PtsvvWrZPdQ/+uqX16ZhB6VTMOqcJE&#10;VSjkTOfbBBr+DGw6kb6g0q2QmHtOMTE41MmjQ68VbjHRxH3FyaYCwUPikolDRAGqkGyfAEAXSJMY&#10;uhBLCwdvws16/oyXoIjwpkCWAFmKt2YZvCD/mUeNE0KI0sxnVVCWpi7P1zrnj0mMqGZKJExlNQHz&#10;9UVZEqsEb1LKYjm1X6N96SIQ9TuKzUV/502wjjZ2+DNgoHG7Na6X909ZiqUncDK5X/v2iV3LzrN9&#10;Qld12xRPkiTJ+6fJHK+u1/lC/oJXVkzXA9IISCJcnQm4GP94/iGMKcrgeE9WRt17o658oW7PdF/l&#10;OE5R1jmKIkRRhPXta3z4kz8CALx4PMPFyaRSnEgkqcTL6xhBmOLi2dfw7Kv/AVzXrVXG2fQdxTbT&#10;d2r/SIJufaxFfaM67qKyzkEQIAxD/P6nQS5gP3kMnL/IH6Kw2ROHg+MB8RqQGd49z8fE6vlA50Cb&#10;MeND4iH3L02xvmqH9Vs7rN/6wfq1Hx7SeH1IWL8PB9sW46SrdhudQBHgc9Jy6tg52CIhISDy303G&#10;bUoBh3YhrC3DxIp7hwsnW3Q4XUMAz7aybdQv6mRR2Xdl35vEHGXZg6r2Te910RB9TmINEgzRJJfw&#10;Z0C0WZBTacS+UDJueYr2Qxcp9nlu3vd5P7TrrS+4xkn9syZ2lokR9cx3phhIMUYVJ1JsCymLnTvZ&#10;TJQzw5/lGRQBXPkxpnI3ttadZC4TPtPnVRkXy2gjfM2yDJ7nGYVk+/on+p6OtezcKfuOzhvP8yCE&#10;QBzHO+cbreO6biHSUP9IxCilhOtPkFKfy1GQ73hAlgJZioUPTJz+7WsqvC5DFdiUbdvUvsKdIKOa&#10;rN6EVxZo18+FzmmMX3m8xMRrbludWH+MMQWnvrYpQ7K/7v1Fn/tv6gvTcdE29PsoEidGUYQ0TZEk&#10;CaIoQhzHuP78R7h+9TkuTyd479kSE8+p1OxJCWRS4tV1jDc3MeI4wwff+2fwJjNjtkRTxkT9WHUR&#10;2r6HnUziRPWeMY5jpGmKOI5xe3uL9XqNT24S/N4PPwJmZ8DF28DstHIflvtGAJBAHABZgucnfnFe&#10;6OfNkGLHUHko96xdYH3VDuu3dli/9YP1a3/YPvc4WL8PB9sW4+TQdhv1r/McTloONhAcbLFZ4YYN&#10;p4EwK1vsdTNoONmiwtEubjZxinPEkNuoi4k9k31qBg2TiFGdlFNLW6pCISr9laZpLtIggaLLMJNZ&#10;14jt5OHEvds2nBny9dYVHOOkibZtWSWyLhNbq2WesyyD8CbFWBX+lF8WO2CbQVE4eOLH8KW/87VJ&#10;zFw3C6tJlNj2fK0bs/TsPSZh/L516ZWyLqp9E0HfqSIMEm1Q/0XZFOkcVjNX0fqqAEQ9B93Zctvf&#10;+fNato8Kx9tk7kzwdOFjYtDBDiGO6w9h6N+pqBnD1GzQRbsqfTLcUf+cehd/BmQZAIl3znwIDKdv&#10;6iI7cxfbGSsP3X6VqgyCVaj9gC5cVv1LYw8SJoZhiDBY4ed//jsAgLcezfDscgrHyUWIpfuDxDpM&#10;8cWbEKswxeN3fw1XH/zVog8yUVbiWf+3GuP09cgeEuPrdtKDA1LKHRvX6zVub2/x+5+GSOECy0c2&#10;e+IQcZz8wYI4xOUU+NbV/ocFh9CPDx3ro/pYX7XD+q0d1m/9YP3aD9avx8HeJw0Hew2Mk0PabfS/&#10;qHE4aTkFQS622Kxww4bDdU+wssVeN4OFky0qHO3iFBMIbja1Pe+aiMm6FJ7VyVaiZ8YA7k7a68uq&#10;E/76axzHO+Wdd8QBriKc8W0Gxb0o55nv0EfbTCll7TvUEtBN4RjnTRwSJ+vGi2PFIKLIotoydqrH&#10;FMdx6XIkJFJFYkmqZLETPK6NHRwXgAAcF+ci2MmYqL5vkgFRz8h0Z5cHlH3Wzy+9v3Fdt7R/0dGz&#10;LLquiyzLildaVxU76ttSRSdxHO+slyTJHZGiLgLRRSr0uZidbAWKE4YCRW+SK2ykxLtnPtyapwOV&#10;we6aOts0lY8vHqDAXYGrKk7MsmxTIp4ysu4KgUePP89LPAsX71/yHJ9xuydpyljtr3Mv02abTX2h&#10;xntgN57Qd6qwmQR8wc3n+PyTn+Jk5uHdp3PMZ261OFHmpZ2/fBPhzW2MKE7x9b/2HxfiRDW7XZvs&#10;iSZfmD4rE2KSgDFNU0RRtM2eeJvid//8w232xPlZPcda7g/X32Q+TvD1qzm++rje2KSP2DHGWFTF&#10;WOPrMbC+asdD+V2ka6zf+sH6tR+sX4+H7ZuGgb0Gxknbdhu9QBHgc9JyCoIcbLFZ4YaNtWWY2FLp&#10;w4aTLSrc7OIyrlHhapPJnkMm3eusW7ZM2eTSvs9M/zYJOOi7qnKZKqbMQ1mWIRMugM02/JlxXYuK&#10;AIkhZhVVWkmQU0WZaHEM1yW3OG9iyHFSF5C1QRUQqufiPuGB+r1+HGrWVsp6tyMmAuBMFoipxLM/&#10;51WSFQAgcpuyPK5OXAFf5MKpqkxLKqbY0bQsdJtzhNq2bF+6EMR0rkwmE+PyanZfdV+ESagmZV6e&#10;UxWsAblILUkSOI5TiCdVoYouTCk+nywBhJsDXTRxzTjwprmSRgg8O+nup8VDBEd1vlcftFDbOQzz&#10;tlJFivSQRfGgheujaFNuWaApE6vj4uuPeQoUgWH3tffBsezvQ5Rctp8mD240Fe6Z9qVnIKSyx1EU&#10;IYoifPTDfw8AuLqY4vnjOVxHVAsUIbEOUry6iRHFGb7+G/8Mp1cf7M2eaHpv+q7q3k/vN9U/tew9&#10;2RgEAYIgwGq1wh//MkImnE32xOeAcGGzJw4M1wfSGMhSPFn6cBqEgYceO+tgfVQf66v2PITfRfrA&#10;+q0frF/7wfr1OFi/DwfbFuOkabt5nBqagy2cBuhcbLFZ4YaLtWWYWHHvsOFkiwqna4jg2FbcbOr7&#10;vNsnJuwTmpDXS4KpE1O6wEOdyCdxIokApJRwPB8xfAApMDvlWfKya4QA4AC4m81MFxxyjIMq3O0j&#10;uMVJE2ma3rFRjW9Vsc8UBynGCCGQJEmRBS/LMvizJdJQyaDIZXBKCBTZcOauxMwTRYlnyphYJVbQ&#10;kVLWFicSJNxTaSJY3Ne3lQmwdcG8qVxv2XfkG7VcJR2H728z45Fo0XXdQqSoZq1ShYq6KDKGh0LM&#10;5jETswG5TWkMCAdvaQLFQ0Q/XbDv/DOJnQHcaUddeJoJxm1KYwrHwcmEYaZZjYfQ11YxJPvv8/6m&#10;bN9VD52VCfaEEDvxQs+eGIYhgpsv8NMf/B5mExfvPJnjbFmdeVVKIEkkvryOsAoSTJdXeP97/7To&#10;A/XsiSp6dl8TptioPwhQ9rCaamcQBLl9QYD1eo2XocR/92c/B6aneWnnmc2eOEgcDwhvgCzBrz1f&#10;ttrEkGLHULE+qo/1VTus39rxUH5Pum+sX/vB+vU4WL8PB9sW46RJu3lNVxg6XGzhNNDkYIsVXA0b&#10;a8swseLe4cLJFh1O1xDAs624tRHQzKauJuGaZAo6ZN+UAdE0SUefq8vQq1ousRAoTua4TTbHMDvN&#10;s/VYqlHK0c5cUZr8TReSHoP7uq45xhCdodnY9Jyi679qPYoNVWI4U/wqmzwngTQJBgrRoj8r9EQs&#10;Y47jAVkGpDEup8DUBVzp3innXHU+qWJndbmmpeK77Af18sy6GJGOTz9HVPGFuh6dZ7o4g2xUxfdA&#10;LmAkcaIQAo7jFNkVTbbSsahilTDbLOO4/LLtAXn/JCUgHJxqgrYm8auvPqtqHESvJrFOmqZ3sj9T&#10;myZQ7GTVpiJvyzSGkBKTJmm1RgzH+6wmDG2s0ZSmsaNq+X2+qLOvJEmQpinCMCyyJ376099HlqW4&#10;OJnh7adzeB6QlWxLyvy7lzcRvrwOESYpvvs3/2eYLS9KsydWlXg2LVv2AIg+ttI/34mDm6zCYRji&#10;9vYWNzc3+J0PV0iFB5w8Bi5e5GMTmz1xYIh8PJIm8B3g733tvHzJPXFBv17GHEf64qH3L02wvmqH&#10;9Vt7xj7+GSrWr/1g/XocrN+Hg22LcVKn3XZ+tebU0Bxs4TTQ5GKLFVwNF2vLMLHi3mHDyRYVTtcQ&#10;wa2tbBv1Q9OMQSbKJuBMWab0LEMmoYg60S+mU9wEubgDk+Vm8spSCZ1TQkAIibqdaZqmhbCm3m72&#10;l4wbEkO43vrmvuLkfQta9f1RVro26+qxiMQBO5nsPCVbEUeBousDkECW4vFUYOpITDbCqbqiRAB3&#10;BI1VVJ0zXQnTqGQ3oYoNy84DWg4oF8maSlJLKTGbzRBFUXH8Ukp4nleUJCcRiOd5RZ+mH4OaTVFK&#10;uY3W3pRnfyclkEZAlosd7nfX3cUtaks1GxplQVPHPlmWIRWKoNpnFE+EyDOxJhFOfeBk6ipfba/p&#10;ptlVd3cx3D77IYwpyuB4T9YW1RcmgbO6nC6Ip3/Hcbz9C1f48Ed/CMcB3no8w6PTalGzhEQQpvji&#10;TYhVkOL08Qd46+t/cydjLx2fKXsiPaTRpi31rPg0piJfqFnxSYS5Xq+xXq/xeSjw3/7Jz4HlJXDx&#10;DjAvF75Zjoi7GYfIDFcnU3z9Kq9k0Pbap/O/6cMsD42H3L80xfqqHdZv7bB+6wc7ruwH69fjYP0+&#10;HGxbjJN97XbnV1JODc3FFk4DJg62SEgIiPxh0HGbUsChXQhryzCx4t7hwskWHU7XEMCzrTi20aE2&#10;7Zt0L5soa4qanYpe92UWUTMKlWUmUkVCJBSikmHufIkk3UzmeZOt+M5Si0yW+8s0UQnwu8ZUOMZE&#10;E0Nvwy6EQmUl5elVFwHoqGUJd7InCgHpTgFshNHcSrICG9GlAITA44WL5cSBo4gYVMrOo7qio7rn&#10;YdlkdR2RvLqMLibURYuEfo6YjqFKqEjnDn3mum6xTRJGkuhDFSsCd0VtRcZgz0dE/d1ksRUGsEEA&#10;WQJEa3gyweVGqzfkWEWUjV/olc4lak/KmgnhICQNj+vxEjy7HiAzIEvweCmwaHi6jqHd9zH0vrZv&#10;+rT/kHHCfT9EAaByPGK671HjP2UWDIIAb375Y1y/+hyPziZ47+kCE8+BLOkGpcyTIb+8jnF9kyBN&#10;Bf7S3/4/YDJd7PTRajs1zZ5Y1n+aHjaj1ziOdwSbWZZhvV4jCALc3t5ivV7j3/30Tf4wyPKRzZ44&#10;ZCjOywzvXc4w7+jJgoceO+vwUO5Zu8D6qh3Wb+2wfusP2zf0g/XrcbB+Hw62LcZJWbuV/uzEqaE5&#10;2MLBBoKDLTYr3LDhdIPByhZ73QwaTraocLSLm02c4hyht1Hfk2tV2T2qlqtzXOoyJLygyfoyARF9&#10;FsfxTslnoQZ/jtmk+kAIABkgZZGhqq7oiOAWM3S42wcMN07WEZzVXY7iRJm4rUxErWb00cuxSikh&#10;hYtCoOj6d9YfPa6fxwnh4GQi4W2EDHVFC5Q5UfVtHcFinTbV21L9d9n6asll9Xgou1OZSFEVFapM&#10;p9OtwAx3+z0hRLFtNUuV4zjFNl3Xheu6O2XJ1XLi+nallPAWZ3gdbdRs05O8rCInXA9IEyAJ8XgK&#10;XEzrZ0G9zzhmEiOaPqdzQH8Ag86pKIoAx0WQbM4vf8FLoEi2SIknSxdnngNkAB5YYqyh9rX3xTHs&#10;b3uP1HS9usur44c0TYv+UH9QQo/5ennnMFjhR9//N3n2xEczPLucwnFyIeLdfebbuFkn+PJNhCBO&#10;8d53fhsXz75ZO3tiG6ruH9UHzMg2ureLoqjInvjpbYrf+9HHwOw8FyfOTlsdi+Ue8GZ5plxIfOPJ&#10;EhP38ABP594h2TsfEg/hnrUrrK/aYf3WDuu3frB+7Qfr1+Pw0O8Th4S9BsaJqd0qZwY5NTQHWzgF&#10;QS622Kxww4bDdU+wssVeN4OFky0qHO3iFBMIbjY1Pe+aigW7ZN92TRP7phKXAIqSiKowkSa1hCrQ&#10;4CgU6hMhMHHp7f5zSl+GJhu5luHiGOdN1I2TfU3ct9l2U6iMoLovkwDalMVIjTv0WSyVc97lmEFx&#10;a9P5dFfEUCY0pDigLtsU13UPEkebSi2XbUNdHkDRr+iok+Pq+aGLFPXvHcdBkiSYTCaIoujORLvj&#10;OEW5ZzWbo2ofCfLpOLzFKYIoLw+M2SkgGAoUAUBmeHri4dG8n76lrgjahB6rmmyLYogqes4gcBts&#10;2nQy5xVPXB95JlYHF3MfvichBdCkagin/pfbPUlTHrr9KkmSFGL1qrEHCZmjKEIcx1i9+hCff/Iz&#10;XJz6ePfZHPOZaxQnEnEi8cXrEDerBI63wFf+8v8UnufVzp5IqN+rY+Oy+KcLstX3+tgqDEMkSYL1&#10;eo0wDLFaB/i3P3mNVHjAyWPg/MWmr7PZE4eHzB+UCNdAluJX39ot71x1LtXhIWTu7wrro/pYX7Xj&#10;ofwu0jXWb/1g/doP1q/Hw/ZNw8BeA+NEb7e9qUs4NTQXWzgFQQ622Kxww8baMkxsqfRhw8kWFW52&#10;cRnXqIzdprJMFF1sq8129Em0usvrE3D6MupfGIY72cv0yTp1WXd2Amzm9uHPGtvzMCnSJkKC1ALt&#10;oMnKupnVxgi3OG9iiHGySWaiustVxSB1GT3jmZrxR0qJhAaajsuzxLMi9j7zc+EclSFW0cXJdcs6&#10;V4maTYIHffl9ojA6jn19jorneTv2VZUAV0WDKqp4g45DSllkR5RS3vEliT5JwKjGG8dxEMcxwjDM&#10;t7M4R7zeiCgn8002XEZ4s/yacly8dzHB3OvfPrW96gpb63yuC6HLxjHC8fDydp2v5M94ZcX0JptM&#10;rAKPNvWdhRCdP1g4pH5rH0Psa++Truzv46GGvh+UUFGz7Kr71++xkiQpsgsGQYCf/+DfAQCenE/x&#10;4vEcriOMAkUpgUxKvL6N8fI6Rhin+O7f/Y8xP3tS9D9tsifWefiMlkmS5M7nqkib/p0kCd68eYP1&#10;eo3r62t8fJvh93/48aa089s2e+KgEXn2xGgNpDG+93zR254eeuysg/VRfayv2vMQfhfpA+u3frB+&#10;7Qfr1+Ng/T4cbFuME2q32rXVODU0B1s4DdC52GKzwg0Xa8swseLeYcPJFhVO1xDBsa242dT1RFqd&#10;SadDjoEm6fWShybhh5RyJzNVkWlIySZSCIj8mRUoNqWH66CPODik65VjnDcx9jhZJ47pk+ZV6LGn&#10;+JxWmyx4Zm51XGBj75kv72Q21IWI+4SJdc8pKoGsowvH1GXU92rbqtQRptL+1bLP1PZlwsPpdFoI&#10;6U3HS1kS6TMSK5IwQwhRlJcmESbtXxXiO46DKIowny6BjZaNVSlgwp9uBIoezuY+sgzQTwdTjKK2&#10;Oiamstw6aiwpxkAAMgooJOjjgrONjY/mW4EioD1YeASO3c+Nva89lLHZf2h80fsaeq/fB6lxJI5j&#10;pGmal3YOQ6xff4Jf/OiPsJi5ePvJHCeL8qkXKSVWQYpfvgqxChNcPPsG3vn2b8PzvB3Bv54RUX/Y&#10;SG0nfdk6Nqt/pnLWJMC8vb3Fmzdv8PLlS/zOz4K8Lzh5DJw/t9kTh4zjAkkIJAFOJwLvnpePS7q6&#10;3scWO46B9VF9rK/aYf3Wjofye9J9Y/3aD9avx8H6fTjYthgnUsr6AkVaAeDR0Fxs4TTQ5GCLFVwN&#10;G2vLMLHi3uHCyRYdTtcQwLOtuLURMHyb9Mk4ejWVV1WFGUAuNomiqPiMltkRN6oiDY6CjV4pP2/a&#10;nlNDPx8Phbt9AApB1tioK6JW4wiAO6/qcmVZW2/izbKzU54CRQggSwApceLvll7WX8uyIdbNpqgv&#10;VyeDogq1sS6iVIUfakZMlbIMsNQXqYINk6CePieRoboNdZ+e5+2UCBdCwPM8JElSiDLpXFOzK9K/&#10;SdiYqrvneN45fpFxb+Y5ADJIObyMgmrbqlnQTCIk/XPKDl2IX/0JQM9jcBvDuH6eyg15qXgd+p0L&#10;GYrEzg8JjvdZTehrPNXmgas+9lN3XVUID2z7ILW8c5Ik+MUP/ntkWYaL0xlePJnDdcX2YYmdbQNx&#10;JvHldYTXqxhxIvErf+Ofw3Xdoi9V+7Wy7In0XVlcM42ZTKJL9f5NHX9lWYYkSRCGIYIgwJs3b/DJ&#10;2sH/8MOPgeVj4PIdYHrSxr2W+8Kb5BkUsxT/+FtXeHJyPxnFH8K92KE89P6lCdZX7bB+a4+NYf1g&#10;/doP1q/Hwfp9ONi2GB+NBIoEp4bmYAungSYXW6zgarhYW4aJFfcOG062qHC6hghubfXQ2qjNBJoq&#10;6qiznPpefa27b1WYqIsUASCOYyRJsiPwIJsz10cxu89tcr9PNiKQPi4DmmjldI2pcIuJJurEySax&#10;pStBQFvKBENhGFYuB+COSNFbnOEm2MSc2RmvkqyEzIA4ANIYE5EL/3QBIGX/U6kSEtI66qsJk7Cx&#10;zvlDIj59+bLr1SSuUI+hLNOmvt5kMimEhmr2KxIpEr7vF4JD9U/1I70nIYkq6gAA4U1Q9HccBYqu&#10;l6trpMSjOZ1LkpJ5Ys/pVUrb+NNljKP4oWdQdJfn26yYk/7KYx4FIYA0BmSG82lFWXdkcOTme95d&#10;q5GHMKYoo809WR/jiT7HKGXZVdX7JCnzbIJ0LiRJslPeeX37Gp9++BcAgKeXM5yfVMf/KM5wvUqQ&#10;pBLf+I3/CI9efHtHoAjUy56oft+krcgWNe6pNlPfFkURrq+vcXt7i1UQ4V//8EvAnwOnT2z2xMGz&#10;eUgwvAUg8NfeP4dD0xWGc6TrGGc6Hx9qHK3iIfcvTbG+aof1Wzus3/qB42/9Q8D69ThYvw8H2xbj&#10;opVAEeDV0Fxs4TRg4mDLTimccZtSwKFdCGvLMLHi3uHCyRYdTtcQwLOtbBvt31aTz5oIEgk1i5Ce&#10;dYMm69SJ/DiOi3+naQrheoilCyAGhJOLGyw1Eei7U6zKzDJ2OMZEE33FyX3i5zqUxRtTth96r4vO&#10;KK5QSXk1HtFx6rHImy0RRpvtTBa8SrICuT1ZAsRrTBDj0s+z/aniQjXLH31Wvrntd3XEh4cKVUzr&#10;UxuqkFBD73uIyWSyIw6kVz1bIi2rihRVEb26PxIfJkkCIUQhWlTFlXqW4B1xpNj0dwDg3k+monvF&#10;cfNsTADOJmo7ZgBcJMndks9dUWeMU/a9Kjw0ZVRUH7C4I9zxFwA2QunJskOLBoCUudA5ibDco6fl&#10;+GBhE7jdkzTlodhviut6bKF4kSQJgiBAGIa4/vynuHnzJU4WHl5czeG7DkxDICmBNJN4fRMjiFKc&#10;nD/DV//K/wKe5xV9zFCyJ1J2yCAIcH19jZ/eSPz409fAyZNN9kRm8ZAdTi4gTRNACHzwaH6Uo3go&#10;seMQHso9axdYX7XD+q0d1m/9YfuGfrB+PQ7W78PBtsU4OHhmkFNDc7CFgw0EB1s4/njLoV0ITjcY&#10;rGyx182g4WSLCke7uNk01jhXJQTUJ5X2bafPrCF19q++0nvT52maFtk2tpNg2Ja8dD3AsQLF2mwy&#10;KAaJVD7qr9Te2K6xunCLiSaOGSOaHsO+2GhaRhcj0mckNNLFYmK6BKLNyt4UbAaWhOMBWQakMa5m&#10;Di4ncifDn+dt42xZxsQ6wuS6101Vm6piiqrtkxgQ2C3JS5SV+fY8byskU74ju9Vt0WeO4+yI70m0&#10;6DgOJpMJ1uv1TuZENWuiug+T0CNV6+B6DAWK2GTcy1JcTPQMnXQ95iIbVah4HzGq6XjJJOAhcSKJ&#10;j6SUSISPQqDISZCjCJ09meCtRb30l00eLOTW93IfL+2jC/vva7zSdExSJnDWxx8kco7jGGEYbkR8&#10;IX7+F/8DAOCtRzM8u5zCEbgjUJQy3+b1bYyX1xGiOMM3fv3vwp8uSzMk0vuy70z/rmu33neqn9H9&#10;XBAEuL29xe06xH/7wy8AfwacXgGnT5HXfT/++NNSgrPJbpkleOvEx9cfz/au0uTabvOwykONnXV5&#10;CPesXWF91Q7rt3ZYv/WD9Ws/WL8eBzvWGQ72Ghg+ncwMcmpoDrZwCoJcbLFZ4YYNh+ueYGWLvW4G&#10;CydbVDjaxSkmENxsKoQ0PZVT6mJdU/YQdaJOFYyY/tI0hXBcZLQZ4fLLZNYXiu8zWa/M86HnErdr&#10;TIVjnDdRtw3riqObUFYisS2m7VBGHzWDHWUyopgjpdzN1Moxa6vrF7V0Hy0cXGwEivRHmMSJ+vmx&#10;b/k2oocqdFGYvs8sywqBpSqcUMWFpu3QuW8SMKrboCyNruvmfdRGfKhuV/VlmqbFNlzXRRRFxTrq&#10;MUop4Xg+YrqH8SYMSzwLABJIIogswVmp/jKDEC6kLO/y+xYp7Ru/VImgVcEzAISSYojIS5tygR4Y&#10;SWM8njt4cVo/VnJ8sLAJnMdLdaiy/9Bru0woeB+osaLqwSwq77xerxEEAW6+/AU++smf4Hzp44O3&#10;ljiZeXfEiUB+3QRRhl++CnF9m8BbPMazb/zt1tkTTZRlKFbtoH5QFSPqgsUwDBHHMd68eYPr62v8&#10;2SuJn/zyTS5MvHwXmMxhxYkDx/U2DxQk+PqTJZ5vOm0123YbDol9NMaylPPQ+5cmWF+146H8LtI1&#10;1m/9YP3aD9avx8P2TcPAXgPDprNf6Tk1NBdbOAVBDrZw/PGWQ7sQ1pZhYkulDxtOtqhws4vLuEZl&#10;iDYdOmmWZVlphqk221bXqSrRWrXtqkm5suOkCS41w4iUEqmU2/krx8nLPFsa4dzj6c4tDupwtw+4&#10;nzjZlWhtnxChSmQUx/FOrNkVFalZ7KaNjnUUeNNcXOR4eHoiMHVDuK5bZFkylXcuEzrsO0/qZFrc&#10;dz6o35cJDGm7ruvuLE+ZoXTBCC2nf2Yq70xCQwDwfb8QYwghitLglB1RCFGUjia/qf6jUtEmux1v&#10;goB2PVnyEyiKTUqwNMbCkzifVp07GQABWVNgf9+YxjnFuGWTDTrLMiRJgjfhJgsnN9Gp6+UZtoTA&#10;46WPZ8vtz8S1s6dCQmSb37kG2M59MsR7kvuEq/1VsUEV+MVxjCRJEEURfvz9/wquK/D00RRvP5nB&#10;cU33SkCcZvj8TYgv30RYRQn+J//wf4vZ8tEdwVbd7InUj+n7Mt3/mbL/6vd4FPsoQ+R6vcbt7S1e&#10;ryL8l3/yYR4Dz54Cp09gsyeOANcH4gBIE3z98Qy+O4x7cBprcYsdXcI1vvaB9VV7HsLvIn1g/dYP&#10;1q/9YP16HKzfh4Nti2HSeRoBTg3NwRZOA3QuttiscMPF2jJMrLh32HCyRYXTNURwbKsx2VRHmFNH&#10;7NNEANKEMhEjCTBMy9O+TOvSRB6t77guEjo2m0GxGSKf8Y/vOdsE94kjjnHehCp+7nq7XS4HNI+H&#10;lOWMxGWURbGYcPcmKGo8cxQoun4u9nYcnE3zssQAjOJEYDdLYZPMOW2WMQnZTSJ8V6n/q1+TqmiC&#10;lqPzSS3ZrAs1aGxQJ5NiHMfFNlRhJ1035EchxI7wUY+NqnjF8WcI4s3xTRaAy6zE80bMBpnhdOLg&#10;8eyuePXu9SshpYCURdLPo1IlgKa2pGysRZZWOpdcn1dGVneSt6nj4cmpi6ln7vf3jT8yZHDgsHqw&#10;sAljuifpg77trzsmaLoOLacL3dXP9W2p440wDBGGId588TP84sffx+XpBO8+W+B0cTdGSJlv52aV&#10;4JevAtyGCZ5+8Bt4+pXfLPoXoN/siSa7SGypCxajKEIYhnj16hVubm7w81vg5fUKOHsGXLy9GVdZ&#10;ceKwEXl/nYRAluC7z5bbb44cr+qcy5Yc66P6WF+1w/qtHQ/l96T7xvq1H6xfj4P1+3CwbTE8evlV&#10;jVNDc7GF00CTgy1WcDVsrC3DxIp7hwsnW3Q4XUMAz7bi1kbA/dukTlqpog8dNUOZ+pn+3U6J1c32&#10;JQSKtVzXZlCsTVYIOqOs/TlxyPnE8RpT4W4fMHwby8QBwN1sP6bv6S8IgkJQBAAxPOQCRQH4s74O&#10;/3i4PgAJSAnP3YqKVHGinvlPF0CUsU/4sE/4sW85U3vrwja1fLIqVFTLP+t9lipKLBMpqrY5jgMp&#10;JTzPKwQaallnEo3QsanfmYQrAOBOZ7gJcuEjJvNc/MUJZ9OHCwfLiYfH87slSYldESeVf3fu5RkF&#10;U/uYBEf0qooR1fGMlBLC9ZFlm+14U15jGNcHiVim/m5bNoXj71xN4Hif1QQaa/T1MNV9oI9HymIG&#10;ZU+MoghRFOGjv/gd+J6DJxdTvH01g+vmguydbUMiiDelnVcJhLfAd//2/77oV4DdhwfU86kse6Lp&#10;34B57KR+pgsSaTk1e2IYhgiCAKvVCre3K/w3P/giz554cgUsHyG/yIfblhbk4sQsA5IIVwsX//hb&#10;l5WLH6vs8tDvU4bAQ+9fmmB91Q7rt/bYGNYP1q/9YP16HKzfh4Nti+HQ62O/nBqagy2cBppcbLGC&#10;q+FibRkmHCc9OPQvBCdbVDhdQwS3trJt1Gy7ZRlBVHTRh7qOmj2RJrPUban7KIQirrud3Hc8sAni&#10;fSNlPrlEfxr3dc5XXWMcrjtOMbFKEAaUZ7o7ZNt9rUvxQ19Xj0VqpjMq+SxcDxHdZ02XPAWKjguk&#10;MZCleDzNhUUk3DMJEvdlTWxyfZsmsduKUsqyIdK/9QyJallnz/OKMsy6iFFdXxVmqN97noc4jneE&#10;nPqfKlJUxYqe5+30d/TnelPECZUDnvLLGEyZO4XAYuph2lh/uc2m2JdrqsQ6+zBlT3Qmc8TpZhv+&#10;jJfo1PWALAWyDEuvfmZVwpitzfA7F5c+tg6cxhRNUWPvGKi6H1I/U7P3Sil3xIlvPv8pfvqD38XF&#10;iYd3ny5wtvBz3Z5Ut5XrxF69ifDqOkYUZfj1f/DPsTx/tpM9ESjPcKyLFOm1TBReZq/+p5euJvvC&#10;MMTt7S1ub2/x05WHD794k5d1vnx3M6ay4sTB402ALAGyFO9ezvHsdH9G52Nduxx/z+mDh9y/NMX6&#10;qh3Wb+2wfusH2zf0g/XrcbB+Hw62LYZB73VJODU0F1s4DZg42JLnFBLgVAqHQ7sQ1pZhYsW9w4WT&#10;LTqcriGAZ1txbaMyykor930cushRX04VLG7PMwcZLe/YEs+1URQc62Q7WOzqPK/ajlF0wOwaU+EY&#10;E0103YZtYk7VOqbYoouiTbFHzQYURRGEN8V1SGV255ssYcwQAkgiIEvwdD4tyiCbRHZAeWYc/XM9&#10;E17d82U3W97dNi7LqkiiShJKVIkUaRuqeJWOv0yEaPq3WqqZsifSMib/0TLq+uox72Tb8yZFZXGW&#10;553jbgRtKSZu21iS92dVIsWy7Kn7xIZVIu2yErDq+aS25VagOENEotPpglcGReECaR5H3j2rtqtJ&#10;39HFg4Vj7o85j5fKUK+9Q+wvu7/oG12kZ/rMcRwEQYAkSRAEAcIwxI/+6L+E5wJPLqZ458kcnpY9&#10;Ucp8O9erGJ+9CnEbJHjy7nfwzrf/PjzPM2Y2Jv+VZU9U+9N9YypgN26q8U6Nc2r2xPV6jSAI8Pr1&#10;a7y+WeNf/9nnwPQEOH8OnD0F4MAKFEeA6wPRGpAZ/sZXH3Uek/p6mPKhxc6mPJR71i6wvmqH9Vs7&#10;rN/6w/YN/WD9ehys34eDbYvjcm+/qt3XDwr3AQdbONhAcLBFbv7j9PsOh3Yh9v3oNyZY2WKvm0HD&#10;yRYVjnZxs2mMca6NELEJTdYvm5TTv1MzXpmEA/p6EA5SyqAorECxPhtRonCQyLs+ayMcOviIRniN&#10;NWEsth1ynCahzjGpK1gsEyeSPWrGMzgegoiy2M02mVs5kccFpDFEluJqZhYmqlkA9c/UspLA3SyL&#10;9L1J7Lj36BqKn037JEztTsupx6fbSP/Wsx+a/GCyUd+O7/vFvsug/q7A3Z+taHSITebONMKJb752&#10;650nGfJsisB9h11TzFHjjBpLsiwD/BnCeCNQ9Wa8xjBKJtZni+4zQxb368Ppcu4N7uOlfVQ9zHQf&#10;+z50GZOAOU1TxHG8zTD46mN8+OM/xsncwztPFzhb3h1rUGnnz16GeH0TQwof3/lb/2khTizLjGj6&#10;XF9GRRfwm+whG9Sxk55BkbJDrtdr3N7e4gfXDj65DoHlpc2eODaEkwvQIfG3v3J+59wZ6oTsQ4+d&#10;dbE+qo/1VTus39ph/dYP1q/9YP16HOxYZzjYdjge9/orPSc1KgdbOD3VwcUWmxVu2HC47glWttjr&#10;ZrBwskWFo12cYgIxBJu6vMkpMjMZbLovoZG+H5rUUt+bJr/y43a2AgTXlniuTZZtxC4CYbp36Xtl&#10;CNdYX3CM8yYoWxxxHz/M1N3HPmGD/n5HTAQAjthmbaWStJwQG4FilmI5cfDW0gHp5nSRn0lYuE/4&#10;UL3ruxPbdYUeKqa+i7JDUTZINXtm2bJCbEs4l2VOpGW3fZLYOW8oo6LjOEXJ6LJ9qf9WywEX257M&#10;gHCz4oRhaXHXA5IQSBN87XzewQZzIX6Wdav7U88d00MV+iu9p3ZNkmS7DW+KjB6y8GfgM4YRuXg7&#10;W8EF8O5Z+5+Iq2IHPVjoSIeP6xrAebxE7HvQoKtsin2gjzfuPGSlfE4CxdVqhTAM8OPv/xt4rsDj&#10;8ynevprBde5mT0xTiS/fRPj8dYQgSvFrv/XPcfHsazulnU3ZE/XP9X5IPT6Tf3WBpfpev18zZU9c&#10;rVb4cp3gX/3xR8BkCZy/AE6uYLMnjoTNGBFJhLOpi68+Ht945CHEzkOxPqqP9VU7HsrvIl1j/dYP&#10;1q/9YP16PGzfNAzsNXAc7v1Xek7KYC62cLCB4GCLzQo3bKwtw4RKSNnrZphwskWFm11cxjUqXG1q&#10;Qlk5wybQ5FWdbag+p5KrQF7iOaX1hMtPLNQbslBsRAPMPsTt+tLhbh9QHSe7ED+XbXtfHNGPwxSH&#10;1Ml3tUShlBLC9bclWV2PnyjG2cbRme/i1Mt90UScqH6nZ1PUMWUeNH2/b/0dE7QsiPrx0TLquqbz&#10;Vc8GWVayuuyYaX3KlKhuU92v4zjwPG9H7Ki+L66X6el2J5OTUp+MFtcHsgTIErx/1lXGvTzF3r6Q&#10;a4obTeL0vvXVtlQfusgfrNjAKSumEIDjAFJi6jt40kMGRZXidy7+XesdON6TNGEnRg4MVYxout+h&#10;Y0/TFFEUFdkTV68+wY//9HdwuvDw7tM5zpa+tt183Zt1gs9eBlgFCS6ffR3v/+o/LvoclUOyJxL7&#10;sifq2RLVvyzLtpkhb2/x8uVL/O6nCW4TASwfA5fvAN4UD/ICHiPFwwQxvnk1w4vTbd916OTrfU7e&#10;PvTYWQfro/pYX7XH+q0d1m/9YP3aD9avx8H6fTjYtrhfjlbniJMymIMtnBTCXGyxWeGGi7VlmJBI&#10;UUjB4poBePQvBCdbVDhdQwTHturbpi5vYEzCHNMyeuazro8D2M04RNvXs3Hon5l+9JUyF9kV2Yec&#10;h5lBpxWUUkoIrJNjH4wZOhe5xQ2CY5w3cawfYkxiAD3bWdlkkiok0v8c19uu4zDM2uq4G/GyxMJz&#10;MHW3IrpiEU34p5dzVl/1z03fqZ/XPV9M/YFpXX2behZEXUhB66gZpaSURcZENZOimmHRcZw721BF&#10;KFXHru+TjlPN1CelROL4AKK8jSaLWn4aDyIXKEZrAMCzpVspbK3L1tcSUjbLplgmXNa/V9vMlFER&#10;QFHamV7pQQvpTgDkNsNjJFB0XAACkBlmnsDJtF+BIrD5nQsCm8SZDw6O91l1UK/DymybLcciap9R&#10;ZxtlcZ8+07My0wMQcRwjSRIkSYIf/uG/xnTi4upiirefzOG6ApmyuQwSYZzh05chXt3EyISH7/32&#10;/xmePyn6In38rPpH/c6UPVHt4+rYp4sTKb6pMY+yJ67Xa3x8m+Hf/OmHwOISuHgBzM/3+tUyFGQ+&#10;9g1vgCzBP/zWY0z96vg+9Hu5hxo7m2B9VB/rq3ZYv7XjofyedN9Yv/aD9etxsH4fDrYt7o+jpi7h&#10;9NQKF1s42EBwsMVmUxw21pZhwi0zA5f+BeBliw43uzi21THtKdv3ocfUhU1tRCamSUB6TZKk+PfO&#10;eaSKT2z2xPrIFDSDHw2sxLMOt5ihM0b7mhxzlbCnLiT62bdeVUysEg3Q51EUFf8uywYkXCWTkdO/&#10;6ObecbbPmp7OXEzdrYCBhIomcaIueDBhyt6kZ06sO5Ft2ta+bI10vLqg0iTkUM+TKrtM3+nZGek9&#10;CSLV/ejH63nezvlO4g7h+Vinm33MToFJFyWQB4RAfu4Jganv4oPz8meeq9qhCikzACkOTbZmiiHU&#10;ZjSOUcczcRwDwE5p50I0DSWGsBMoAoDE6dTF0r+f8RnH37mawO0+q6ktbQXufWESwKuvJESPoghR&#10;FGG9XuP1Zz/Gz374P26yJy6M2RPTVOKLNxG+eB0hjDN852/8r3B+9R48zyv6H30CbF/WY/VVp+yh&#10;tjp/ZF8QBLi9vcUXL1/hv/jTLwBvlpd1vnixGXfwOW95s4nlaQxIid98d7+4tOkk7CGTtm3X5RQ3&#10;+4Jb/9In1lftsH5rj/VbP1i/9oP163Gwfh8Oti36ZxCzg5wamoMtnAaaXGyxgqvhYm0ZJhwnPbi0&#10;DcDLFhVO1xDB0R5uNpkmo7osoab7S80URd/rk3k0kbeD4yDbESjaJ9FqkWW5v4SDZASnLsdrTIWz&#10;bURfbdhEqF0mUqRJdNNy9N1WoKgIpzgKFBX7TiYO5p7YESGqvlM/J8rEY7pIYl/ZZrVEc9Wfvgwd&#10;1z7BpKn8s1qKGdg9T8oyRpbZqa5jEmGq21GFJHp/R+ef403x5e1GQDtZbMphckJsSqYLTDwfTxft&#10;flKsF2MypCmQNhDnN4kzVeMnvcRzov506vp31hstJHSWEidTFwt/fwbVLuH2O1dTHsKYooxjjhfr&#10;PAgB7GaLT5IEcRwXIsU//4P/HyYe8OR8ineezOE5AjIDIAGZAVkm8eY2wadfBLhdJ7h68S28/6v/&#10;GK57N+usnokXuNtPlR1rk+yJaZpuY5qWPTFN0yJ74mq1wp+/yvCTz94AsxPg4m1gutznVsuQcL38&#10;RExjvHc5wzefbB+W2Cd0HTrc7zW7wvqoPtZX7bB+a4f1Wz/YvqEfrF+Pg/X7cLBt0S+DECgCvBqa&#10;iy0cbCA42ELlazn9eMuhXQhryzDhNunBpX8BeNmiw80ujm01RnuqjlnP+lF3uX1CRn1iq+p7XShE&#10;6xT/Hp/Lh4HMcgGB4yDM9t+6DWWyaYzXWF04xkQTlA21jK59YIon9J7+rQvFVGFiHMc74mj2AkXH&#10;y1M0SYnTiYDr3BXmSSnviO7o+zIBYZngEDBnUiTqZFQ0ZWUs25dpXZMN9F2ZsKMsK1XVftQ+TM1K&#10;Ceyem57nFeccCT8c18VtsBEoejOgg/LHg6IoLS7guC4czY11fNwMynjYwaY2mGKNOl5RBTtU5jmR&#10;ii2cBIoUJ2WG82kudC4TCvcFxwcLm/AQxhP77mGartN2X2XL63/q5xTjkyRBFEUIwxBffvwX+PAn&#10;f4zTeZ498XSxm0lWQmIdpvjkiwAvryMkmYNf/bv/R0ynM3ieVynM7zN7Ypm9ZNt6vcb19TVe3wb4&#10;r/78l3kG4NOnwOkT5NNH/M9VNrg+kCaAzPC3vvoIz04ng7lH7IqHEDsP5aHcs3aB9VU7rN/aYf3W&#10;H9av/WD9ehys34eDbYt+GNyvpZwamoMtHGwgONjC8cdbDu1CcLrBYGWLvW4GDSdbVDjaxc2mMcW5&#10;usfZ1p4m4kN9PTW7SJmIA8BG0GBpjEwBVwCOi3UmEHUo0uibMV1jbeBsG1HWhnWztNZdrsyXpmyJ&#10;6nem8s4FSglkVoIiwvWALAWyFHNVi2kQEqlCRdP3VeJAXUi4jyYiRdP+TeWfy4QZ+jHROdAkO5C+&#10;DJ1Druve+UxfThUwFtmvVDGs64NdtmDhbISxGU4mDpx7ycSUAsiQZc2yKeqUiaAJ03imGNNQOzou&#10;r3jibOKIlFj6Ao443oMO3B4sbMKYx0tdHLcx83pPlN6nKN9TTKd/p2mKOI6RJAlWq1v82e/9S8yn&#10;Lp5ezvDiagbXEaDNSQkkqcTnr0J88SZEEGX4td/6X+PiyftF9kRdXK/2v3Rc+7InUv9TZZ8qwN7J&#10;CGvInnh7e4v1eo3VaoX/7hdrfPgqBJaPgMt3AH+GB3lhjhnXB7K8vPO331r28PDAMBhz7LxPrI/q&#10;Y33VDuu3dli/9YP1az9Yvx4HO9YZDrYdumdwAkWAV0NzsIVTEORiC7cfb7m0C2FtGSb2uhkunGxR&#10;4WgXN3uA49vU1f71ifU2pDVn/uuIF+98rk6GMJoY6Z0sze/YHB+r1EWQjs93x77G+mRocb6vY9FL&#10;D3ZJ7RhieK8Kw3RBgVCFYt6kl2M/Ko4HZAmQJXg2z+MClT42iRFNYoYq4eE+weK+0s/7vq/6jMo4&#10;m9AFjGUCDb2MtOnY9EyTpm3q5776XhXVFBkU1TKYLM87F5DZRqAo7mRQrBL9HA5d39VL6Q9LVAkT&#10;VQGPHlPoVbgegmQjnpqe8Crb7W7jCJXrrsouWuezQ1AfLOQkoqnLkMYTx+C+RIqEHidM8YEyNFP2&#10;xFef/hC//PDPcbb08N6zBU6U7IlSAmkm8fomxmevQqyCFO98/Tfxle/lpZ1N/VpZ/2QS2zfNnqja&#10;RvGMxImqWDGOY6zXa9zc3OCTmwT/3z/8+ba088kVBjp1ZClF5PePSYS5J/Cb757tX6NGFmx12aHx&#10;0GNnHayP6mN91Y6h/S4yFqzf+sH6tR+sX4+H9fswsNdAtwz2LpNTQ3OxhYMNBAdbbFa4YWNtGSa2&#10;VPqw4WSLCje7uIxrVLjadKztGCcYd7YzvImNwZJuyuw6HtbpuDIoqnC7vnTGZl+b4z0kTtZdTxcW&#10;mdYnoZ3jOHcm3ul7AJCqiMiftzruQeP6ubBIZnj7RBTiREIX8emliveVU96Hmu3QVKZZLxfdykTN&#10;pjLKskaSrVXlaVUxiOobKWVpJkf1vKMMVK7rQkoJd7rYrsBJyEa4ft6fS4nziYBraJ5DxQtl8SK/&#10;tlMAsrTks2ndfbFLjTkUP9SY4kyXuAk2ffHslFkGxW0cee/M2798CXUEyU3OCwmZ61HH1bV2Ard7&#10;kqa2qNfhfRyLSZSoxvg0TRFFEaIows3NNf7gv/nPMZs6eOuRKXuixCpI8NEXa7y+jeH4c3zv7/3v&#10;MJ1OMZlMigyK9FfWH6uZecuokz1R7afKbEuSpMieeHt7i//Pn3wO6U6A5eNcoOj6eJAX4phxXCAJ&#10;gTjAWycefuPt0853MVSRIqfY2QfWR/WxvmqP9Vs7rN/6wfq1H6xfj4P1+3CwbdENgxUoEpwamoMt&#10;nAboXGyxWeGGi7VlmFhx77DhZIsKp2uI4GYP0K1NQ/BPmqatJvlM66hZooC7E/mmLFM7QiMx+NuO&#10;YZIluZ7TcXCbAFE2Xj9yjIMq3O0j1EyrbYWOTZZVJ9ZNJZ/LREWpN9tuaKKIxrhQlLAWeLIoF/KZ&#10;xEEkvisTFJZtp+pvn1BRFWbox6Mfa9l+q+zSM1NVlcusQl9ezbJYJv6gvlYIsSmFuUF9z4VCnCdx&#10;NnXgHq1Lal7yWY0lpld6r5eOd6dzvFmH+QLTk93y8WNHyfL51smw7Mo2GTM53bM3YQzjiT6PselY&#10;ock6ajzXr3eC7m2SJCmyJ376k9/HzatPcXEywXtPF1hMd7MnxqnEZy9DfPkmQhhl+I3f/s9wcvFW&#10;0f+pmDIFl4kU9QzI6lioKnuiaquUu9kTqWx1FEVF9sQ/+TLD93/+RS7Evnwnj3fDPw0tOq6XCxTT&#10;BN97caIVMWj/YEpX9L2vMcTOY2N9VB/rq3ZYv7XjofyedN9Yv/aD9etxsH4fDrYtDmcUM1ycGpqL&#10;LRxsIDjYYgVXw8baMkysuHe4cLJFh5tdHNtqDPY0FR22sWnfPsqykOiTYsQQMy2MgjTO+ykhcB1J&#10;rJNjH9DhjOEaO4T7sO/YPmy7/7K4UfVZmYhIX35HJC0cRHIz8e/PeWZQdJxcESEEni/M4r2qDIdq&#10;ViV1HXqvZ0hUP29avrnsuMrKOJvWqyNoLNse2WkSa6qlsPVzjQQihC6K1UsBSyl3RYksMyhuBTkn&#10;E+fI+ZDzjIqm4cq+svRl35Fwh9o3yzLAnyFONkpIfwZwGs84m2tGOHjvfHiZITn+ztUEjvdZ+6jq&#10;66vYd59RZ/yhCs8pFgRBgDAMsbp5gz/93X+J+dTF04spnl5OIYREltFfhje3Eb54EyKMUnz1V/8u&#10;3v2VvwXf93f6JlP/YxIm6selPhzSNHuiLsKkz+I4xu3tLW5vb/HyJsD/6/d/BkzmwOnT/E84eLAX&#10;32gRmwzbKRzHwX/219/ZGUO1yWg7Rh5a3GzDQ+xf2mJ91Q7rt/ZYv/WD9Ws/WL8eB+v34WDboj2j&#10;ECgSnBqagy2cBppcbLGCq+FibRkmHCc9uLQNwMsWFU7XEMHRniHY1Cb7YVkWkTaZSMpIK1IWlU0s&#10;7myT+aRIp2QpEEtASqxiiWCkJZ51hnKN9cUYbDvkGO8IAnugLJbpn6mT7vQnXA83VA99MtvJEsYG&#10;KTcCZonz6XbCmcoi7ytrrJZ9NmUnLBNR1C3/XPc713VLxRvqv3UhR9kku37cZVSdX+rnupBSF3kk&#10;SVJkUQQAqWbX43jeOV5+7kmJi1l5xk0TfQkipEyRJEBSIuCvyvqqlz6luEbtmgsUFYEzp/LORJo7&#10;7nw63J+Huf3O1ZQhjinqHFMXyzQZL9aJMaaHqfTP0jQtyh9T9sSf/um/xe3rz3B54uP9txaYTVzQ&#10;KhISYZzhyzcR1mGKk4tn+NXf+k/heV5tcVjVcvRKx0XoWWFN7+nPlD0xCAKsVivc3Nzgdz4O8MVt&#10;DCwugct3eWYAfgg4Tn6fLSXOFlN870X35Z3HAvd7za6wPqqP9VU7rN/aYf3WD7Zv6Afr1+Ng/T4c&#10;bFu0Y7i/QJXAqaG52MLBBoKDLRLFr2Rs4NAuhLVlmHCb9ODSvwC8bNHhZhfHthqzPaZj10s+17Wv&#10;SgxUhmnSzNKCLAHSMH+VKYKkWlRjwpSNZSgM9bi6gGNMNFFl4z7xl+kz00S7SRStZgQiIVGapvk6&#10;QuAmiPMFvSmvkqxAPvmcxkASwpUJHJQL8/aJD4HdjIGmTIp3d79fqNhUjFZVXlrfb9W29WxU+vpl&#10;Qg51vTLxol4m25SZKhWqQJFhBkXHBd00Lf3y9moiXDTRPHbmIruqks91xM75NtKdtt2BlUBR5OLE&#10;JIRIkyOW664HxwcLm2DHE/uFjE2+KxMq0v1LlmWFOHF1/SX+5Hf/JZYzD8+v5nhyMQWFOCmBNJX4&#10;8jrCq5sYaSbx67/9f8Li5HJHgG/qi+kBAb1vUZc39UNlD4rpAnpjH7UROcZxjNVqhdvbW3x4neBf&#10;/N5P89LOFy+A5SUAgQd7sY0Z189PSkh889kJPLfeQyWcMyo+hNh5KA/lnrULrK/aYf3WDuu3/rB+&#10;7Qfr1+Ng/T4cbFs0Y+A/QZXDqaE52MLBBoKDLRx/vOXQLgSnGwxWttjrZtBwskWFo13cbLrPONfH&#10;fmibbYSJ+vKmybyq5dvuz6IgUWRJg5RYMSjxrMNpLGFijLY1PWbKNNTFfvSJ96pMjepEvJRqhiBl&#10;IW+6KVPICMcrBIrvnzmYbzRxJoHhzmoG8Z4qgigr+VxGW5FiVbnmfaWfTRmo6mSLVP9ddj45jlMq&#10;wKdjMglj1W3HUtA/+GZQzDJASpx3ZF5XMVLKGECKNEVR9lkXm6rZLnWoPdWsmFJKZOrPppza1PWA&#10;NALiAG+fCJxN72Yo1d8PAW4PFjaB+3hpH3XsrxJbmdbXP6NrnzIMhmGIH/3Rv4GMV3h8PsF7z+aY&#10;+g4Ny5FJide3MT79MsBtkOLZB38ZT9/7tTulndXjq3qvCxP1ZajPofhkukfTHyajZUl8nSQJbm5u&#10;sFqtcH1zi3/x/c/zjIknV8D5C8Dx8SAvsNHz/2fvz6MlSa7zTvDzCI/97blnVmbWBqAKVViqsBQA&#10;ggAIgFgIcCclcJNIqimqJbWo1jIaqTlHp6db58x092hGpLoldbdEdYtsaqcoUaIokgIIFBYCxA4U&#10;UHtlZeWeb43V9/nD3413w575GuEvPOzZ7504L8IXc7/XzK9ZhH9+LQgFiq4F+B5ed24JtRkrzxdV&#10;zHjcY2datI/So32VD+23fGi/FYP2azFov84HPdYpD7oe0rPQv9SrVNEq2KJSEFTFFtV+vFWlXght&#10;SznR1015UckWjop2qWYPkC0T2DxJm0GEhDxp900qkws1yuaTxWbflxUTqFTD7klR/6pqFzCfOJ/l&#10;eLM6tzTTPifFqChfcVGYeEwxS5DZXoFH29XbYSIglTAb4fTvvodzSyZaZvS0kYRMxBeX0SkNNO0y&#10;n/5ZzHKY90Z2nEiRiBImJt1A59NbA/HXp0zwwddNLDcqsEn7ZjYUy7a3j1EBECpzTrTK+nOiByA4&#10;JFIkeIY0voxEzjymAIBXZZkwVcqKWa3txxEX55dNLNXk2UfLKEZR8cHCLMx7vJTm+EWeY5qykzIT&#10;iuVx0blt27BtG6PRCHtbN/DtL/0ultsm7jnZwomVBqiIIAjQG7q4dmeIrT0bLhp45Dt/CrV6I3HK&#10;5rjzSXvNiWMi0Q6Ka/SfHiYZjUYYjUbo9Xr4/A0LT9/YAVqrwPo9QHMp1bE1JcX3AKsPuDYeP9+e&#10;GNPRmCnqQZXjwLxj5yKgfZQe7at8qPj791Gg/VYM2q/FoP06P7Tfy4G+BtJR1l8UU6NSRatiiwo2&#10;ECrYouKPtyrUC6FtKSd6qvRyo5ItHNXsUmVcw8ljU9HCxmnLicokxNcfEmFEnAe/USaKiDRTUmsC&#10;Zh1DL/z6ptq1RahqF7Eo9k1z/crixKzsHk/hjMlMdnTjnY5ltlfgeiRQ7EA5hWKtGWboMyo4t2yi&#10;Vj0syOOfq9XqIfEgFxXy6ZVJOCGrM5kAUXY8cXt+rKTtOXFTYxJx2RPTTDMs2ioTVtI2VB4XfPBM&#10;ewGAkbvf7mpN9aYWB8IpnoPQxpV6PpFD2niQRuwsCkbZWgSBB8eR7yvGOMosxsU9VL5rMLFsrZXq&#10;3BeCWmscRy6u1dE0o4W9ZRUuqvZgYRZU+56V1RYxg20cUaJ10Yc8i+poNILjOHjq878FswqcWKnj&#10;4uk2aqaBYD97ou36uLU1wt1dGwPLw+vf9RNYP33vuM+lY4vnIi5Pk7GUZ08U4fFLFNXTA2m0jeM4&#10;6PV66PV6uLk7xL//8pUwFqycBZZOIbxNpE67Ol5UAGcEWH1UPBuvOxP2V0nf9Y+SUvQbisXOItA+&#10;So/2VX603/Kh/VYM2q/FoP06H7Tfy4Oui3gqqgykVLCBUMEWVdoVoI4tqv14q0q9ANqWsqLFveVG&#10;JVs4Kl1DhGr2AOWxiQt1poFuxuU9B9nxixIoHUuCAGg2gFoLVwZVtli9eAGoaxehun1E1piSJWaI&#10;Ymi68U5CMYNnAGp0Mp3HQlBrAUYVqFRx72pNKjjk7+MQhRFcyEGiPNnU0EllRa3LOj1gmu3j7Ewj&#10;uBKnfeYCD/4fAEzTnBAm0nrP84BKFb6/v22tHYr5lCMAPBcIfKw3Zy80mEVsnCzDge8DnhddNs/+&#10;TPU6jil+AItnxaw1pz6/0kAi2koV963ntyvtdT/LcjkqPliYhaMeT8zyeNOWRd9fkh4GE+O7TMjH&#10;y3McB7Zt4861p3Hl2a+g3TRx4VQbKx1zfx/A8wNs7tm4vW1hYHm475F349WPf2iiv4wSHtLx4qai&#10;ToKft+u64/OeEM0LD3HQtNWDwQD9wQAff34XQ88AOuvA2nm1MsQeOwKgaobTO7sWvu/RU7j/RBjX&#10;48SttP44chy+i02L9lF6tK/yof2Wj+Pye9JRo/1aDNqv80H7vTzouohm/CuuCg5SqaJVsUUFGwgV&#10;bNGCq3KjbSknWtxbXlSyRUQ1u1Ssq6O056iOlVfomPn8FGsLheNaQANArYVrw4MpQ2U3XlVCVbsI&#10;1e0DkmNKXBsWRQSy9eJ0rON96kyUqFLGM6LWCMVvFRMnOjVpdsKoTIfienG5uA2JtZLKSfvi+/LM&#10;jVHQenG7IqYopPbEb+bL2iBvt1wIUmuvwHL31WzNjoICRSOcPtK1AN9Fc988LmjNKkCdNfJY4sHz&#10;bDjO5BT0svfilKiVehNdUijW24BZL9aAo4RsMQwsNRa7rar4O1cWFv171iyEilmPIfrMdd2JKZAt&#10;y8LTX/4EqhUDG8t1nDvRRKViwPNCceJ218G1O0PsDVysnLyEt3zgvxhnThRF/bIpnuPWi8QJzESh&#10;JQk2uXiT7HJdF91uF/1+H0/fGeEzT18PH+JYuxBO8RyWlOhLTRkxwjGH5wAI8J0PbqDKxk3UhsTr&#10;IGt/rZqYcZHj5lGx6P3LUaJ9lQ/tt/xovxWD9msxaL/OB+338qDr4jATv/KqMiBQwQZCBVtUaVeA&#10;OrZowVV50baUExVveqhSN4BatnBUuoYIFe2ZxqYy+iNvJkVOGe1aaKw+YAKoVPFivwLbl09TpyIq&#10;xkFOmTIRpSk3j4hZdkNULDtKNBR3LnyZOL2hYxwIeZXMCFSp7k/NaqDOpndOm60sy3StJCLk4rM4&#10;EVpSNrW000PL1mexL2oa6Ipwwz6qTcmg9lWtVieEsSRSrLZXMbDscOPGclhHKmEYgGsD9gCdijcW&#10;KB7ebNJuajvZDhW9fZ5YF+7jwfcxznIZJUqcFEcbGDn7AsVaQ71puz0b8D0s1dRoq6r9zpWVsoyX&#10;juo8eJwQp3yOGl+I40p6T2J8yjK4ffsKrjz7FXSaVZw/2cJyy0QQhG2sP3Rx7c4AW3s2LMfHEx/4&#10;ObQ6KzAMA9WqPDDG9btx/oqbmpoLEunl+z5s24Zt2+NlJFAcDofo9XrY7fXxr77wAmDWgKWTwOrZ&#10;MCvzcb1wVMCoAIEP+C42Og287d71Q+MdIu/1qZo4kVD9u+as0D5Kj/ZVPrTf8qH9Vgy6bygG7df5&#10;oP1eHnRdTCJ9XF0FB6lU0arYooINhAq2qDgVjgr1QmhbyolqNz1U6V8AtWwRUc0uFeuqrPZEnRdN&#10;SxkFiX3Sls1v8scdV5MTqwf4AIwKXu4BlkSgCKh5bRGq2gUcfb3Ny5dRcSdKIBYnWqSb8Dxz4oS4&#10;iG9cVUxQRHguEARYqU0ujrohLVsft11eEWKa9WL5aYSPacqOEoYAcrupvKj2Jopreb9YrVYn2mEQ&#10;BECtifHm9TYAxW7mV2uA7wKeg0srVaxHKRSnICo+5c3wLO4XBN7+8snj8fjBBc8Vsw6bsmKaDYWy&#10;YhphDLH6gGvhdDvdNO6LgIoPFmahyD6+TGMxOhex3coeiuAx/rAIeTJ7omVZ+9kTfx/NegWn1hq4&#10;cLKJatVAEAC24+PWtoU7OxaGlofH3/MTOHvvo6hWq4n9a9zUz3FiRZnwUuYPil/8veM48DwPtm2j&#10;2+1iMBjg23ct3OmOQiH92gWg1paWqVkgqmaYPdFz8ej5Fdy30Ty0iShSzPPwgMqUKb6VFZV/a5g1&#10;2lf50H7Lh/ZbcWi/FoP263zQfi8Pui5CIufTUaVjU8EGQgVbVLCBUMEWFX+8VaFeCFXiMKCYLfq6&#10;KTUq2cJR0S7VbFIpzhGioEi0L5NgYGJftfxUOPYA8AAEPoaOj2G8vlS5dkioeI1xFsm2LOcqCryy&#10;TMVIMYiEYLLtaFpeLipyadNKNRRVKcX+NLvOEIZno8X0l0lTNidNp0zbJWVYnOamdlL2xLTixjzr&#10;0sBFLCRY4cvpPU0FTe3OMIxwqkyidlgcsPCY9bAvD3yc7phYaaQTwM4Lsc4OPgcAfNg24DiT8YnE&#10;PeNYZdZg2fuZpc2GOlkxDSOcqtvqY7nq4VwnWsC7qKj2YGEWFmm8NIvzlIkUo4SKIpVKZby94ziw&#10;LAtbN57FK899CevLdVw+28FKpwbfB1zPx+aejVtbIwwtD5de8za87jt+eCyOp/gniidl4kMujs/6&#10;MIAospSJE+llWRYGg8E4e+Ld7hC/9dVrQL0DrJwBOieo1DgXa0pNmO0X9hDwXbzpnuXILWXXylGx&#10;CP3JIsXOeaJ9lB7tq3xov+VD+60YtF+LQft1PuixTnnQ9RAjUCRUcJIKNhAq2KJSEFTFFtV+vFWl&#10;XghtSznR1015UckWjop2qWYPULxNR3kjgY4382MqWO+F4jnA/qyhlgdsWckCEBXjBaGqXUC6eiuj&#10;/VnPSbZ9lO1i1iP+nguJ6MZ8xazBDfZvgiqV8WwfmmbXGaJT8bBap8X5p13Os38QBKhUKoeyH9KL&#10;poZOkxVRhPYTz0GctjmrvaJ4JO32vA/kGTs9zxtPf+37Plw+tXi1HmHdAmM2QF98Lq/Vpfkh5xGf&#10;kuJJtEgp7Fgt62C7Q1lZjSo8qv9qDcpkxayagDMEnCHuW63i0mot0/W0CEITQM0HC7Mwy+sxbVmz&#10;3i4tMhGgbNp2/gIwFqKTOHE0GuFrn/4NtJtVnN1o4p5TLVQrBvwgwG7fxbU7Q+z2HbSWT+KJD/0c&#10;TNNEtVo9lMFXFCfK+to0Av247Ini9M7iy3VduK6Lfr+Pu3fvYjAY4D+/2Mfm0A+ndt64FE5df1wv&#10;EGUwAM8G7AEqvovvfeRkZBuTQePnxKMsSNyfBWX8rlU2tI/So32VD5V/zyoS7bdi0H4tBu3X+aH9&#10;Xg6O+zWQ6vFmFRykUkWrYosKNhAq2KLij7cq1AuhbSkneqr0cqOSLRzV7FJlXMORZe3IylH6JM2x&#10;kqaFjhICaGaA54YZFKsm7MDAlnP4K1yU31WtD1XtIspsX7TYJxuU+TDuOLK4IorFfN8f36T3fR+o&#10;1uF4+9vU2+plUKRp/JwRNhoB1hrxmc+KzEiYpa+Lm8K5yKmko/aJO2/e9kh0woUgJGih6TOpTQZc&#10;vGYq1u6AsO25DuD7OLtUXUixghhTfN8GYMN1D0SJvE6NWuNgZ2ViSQAYFWDUA5wR7lk20a4XJ+Qu&#10;QztR7cHCLJT5e1be84raj/czB9d49INW/AEH27YxGo3w8reeRHfrGtY7NVw600KnUYXv+xgMXVy7&#10;M8DmrgXHC/D2j/45LK2ejBQmisuCYDJTomwZP8802RP556jsibZto9/vo9fr4ek7Qzz59A2guQxs&#10;XAQ6G0h5W0hTWvbjuWMBro1Xn2rjoTNLE9mM08bgssaJeVHm2FkWtI/So32VH+23fGi/FYP2azFo&#10;v84H7ffycFzrIvU3UVUGUirYQKhgiyrtClDHFtV+vFWlXgBtS1nR4t5yo5ItHJWuIUI1e4DFt0m8&#10;oUeZONIgTgca+EzgGPhQKmgWTeCFopBqFZ5h4s4o281+FeMFoK5dhOr2EVz8LNoc5QMSFYjTOAZB&#10;gEqtAYvmeK631MugWDEBZwS4Ni6uVLHejJ66mWcwlGU7rFarmabklWVKBLL3dXHZD2XHzLM+yq4k&#10;MWRSxmAuhuXClyAI4I0FioaaGRR9H7D7gGdjvXF4dV6h6SxJEp5G4XkObDuA4xxkZg2CYDJ+mKrU&#10;qRGOw+w+4Fp40/nW5NoM9VUG8WFaVHywMAsqjSfSPJQjtk1RwAccTOvuOA5c18Wgu4Vvfv7fo9My&#10;ce5kE6fXwkBnOT5ubI5we9vCyPbwxnd9DOfvewNM05QK7+MeEIjqa0TxoriNKD4UsyeK4yLHceA4&#10;Dvr9Pvr9PnYHI/y7b94Fam1g+QywcnY/vqnTLo4tlWqYQTHw8Kffee+h1VkeDokT/x5XVIqdRaF9&#10;lB7tq3xov+XjuPyedNRovxaD9ut80H4vD8exLjI/KqeCg1SqaFVsUcEGQgVbtOCq3GhbyokW95YX&#10;lWwRUc0uFetqHvbMYkpmUSTEEYWKMhv5zb/DK492muqFJwDgjsJvbpUqbg7zZTtR7doiVLWLKMK+&#10;spUpxgleVlQ84zfkuaCoWm/AdvdFj7U2YKgkUNwXTFk9wLVwebmCWnUyHpD4L0l4KIohokQWcZkP&#10;eTlR/Xfa7Ixx22URUXLEzFZxy2XnL/aDJHDxPG+i7QVBAKNShUVa24aCmTuNSpi50x6gU/Hw6MnD&#10;Yr089TSrWBQ1ZhFFPeI2fLnnjeC6I3jewZTxE0LTWnMm5zp3aJp4e4iTLQMfe+OpsA3PeCrnee0b&#10;h4q/c2Uh7/estPuUZTwW1Rfx5RTHKSPuYDDAN//w38KzethYqePSmTbqtSocz8edHRvXN4foj1yc&#10;f+BNeN13/Ahqtdohsb3sPc+UGDftcxZ7ksSKruvCtm1YloVer4der4dPvuLg2q4FdNaB9XvCDNPl&#10;qC7NNBiV8Hu156JZq+Ktl9cyPywgLlfx95hp0f5IRreb9Ghf5UP7LT/ab8Wg/VoM2q/zQfu9PByn&#10;usj1S68qAwIVbCBUsEWVdgWoY4sWXJUXbUs5UfGmhyp1A6hlC0ela4hQ0R4VbeL/U+yACt0A8X2l&#10;4mTxBIA1AGoAKiZeHiR/hYuqF9XaIaHiNcbJaluW7YvwW1aRdBAE42w/fJl4bjxbHV82IRSrNWE5&#10;+wLqWhNQKulLBfC9UKDojPDqjVAER9kQ6SZzUobCNOviRIlxZG1PSQJI8byyrpMRJWaTZYSUCUOo&#10;zdm2PRayVeutg8ydjSWFsu3tU6kCrgU4I9y7ZuLBjUkB5iJkV+J1J1tHL89z4fsBHMeAW2WpImvt&#10;IzzboggAGIA9AFwLj19YQadePSTeAhajTvOi2u9cWSnDeGnW55Ak4qOX7/tjQR+JEwFg68ZzeP4b&#10;n8ZS28Q9J1vYWK7DDwJs9xy8cnuAvYGL1vIpvPP7/jxqtRqq1epY7B6VUThqamf+nxhPKx+RYVEm&#10;to6ykU9ZPRgMcKUL/OenbgDNJWDtPLB0AuHgaP7tQDMNwcH0zp6Dxy+t48LqQZ81baZq2fgoLyr0&#10;J6p/15wV2kfp0b7Kh/ZbPrTfikH3DcWg/ToftN/Lw3Gpi3yPou+jgoNUqmhVbFHBBkIFW1ScCkeF&#10;eiG0LeVEtZseqvQvgFq2iKhml4p1NS/R0CwyKsqgm2DpNvYPbk4EHpQJkEeFPQCqAKo1vNyf6iuc&#10;ktcWoapdwNHV26yOkbccMaaIN+T5cp49keJcpd7CeNNaA0opFCv7WeycEc52KvjuB5Yip5aMWpaU&#10;sSlN9sW48oF0bTXpvLNmc8s61TNfLhMkistIiMJFLfTe8zxUmh10h/sC20ZHsQyKlLkznBL4wfUa&#10;zMqkv9O2mSxxYdqMjKIwSLaeMyl2Dv/bgXmwQX1yKuSFxXOAURfwbHz4tScnVqk8PhBR8cHCLKha&#10;z2nscl0Xo9FoLOQbDAb42mf/DVr1Kk6tNXDhVAuGYaA7cPHK7QG2eg5cv4J3/+BfxPLqSZimiWq1&#10;Ko0xQHL/xb+Xpc2eyP/z6arFqavJtuFwiJ2dHWz1hviXX70RPrCxfBpYPaendlaG/bbjDAHPxrse&#10;2ECjVp3oO/M+bEIcpz4hLdofyeh2kx7tq3xov+VD+604tF+LQft1Pmi/lwfV62K6u1tQp2NTwQZC&#10;BVtUsIFQwRYVf7xVJXYB2payoup1owoq2cJR0S7VbFIpzgEHN/STpo3yfQ8VEjT4HqCQD44EZ1+g&#10;aNax5c5G+BIn1FhkVLvGRBbZtrRiad/3J7IpErKsQWIGRZgs41lVpSx2+5ly7AHg2njt6RZOtM2J&#10;LabJQiiun0W2m6xtNY0gLY9oLc0+dK7itrIMQtTuaIrQsN3VMbDscMNaK5xGVyU8B7C6gGPh7Rfb&#10;qacmPYqsSbL6lQmaxc+0jAucSfATfrYx8vb3M+sKTPG8/7101AXsPs62Dbz7gXVpHZFvZj3tcxlR&#10;7cHCLKQZLxUx5pj1g1NR17fsRetd10W328XW1hae+fLvYvP6s1hdquHS6TY6rSqGlodrd4e4s2Nj&#10;OHLx1u/+aZy9/EhshmJxGmdRwBg1tXNU9kSZOFEUI/Lxj+/7sCxrLLrsdrv4xMsj3NyzgfYasHYh&#10;zAR7DNu6khgG4LuAO8JSrYLvetVGqoc94pZHUdTDjouK6t81Z4X2UXq0r/Kh/ZYP7bdi0H4tBu3X&#10;+aDHOuVB5XqYWqBIqOAkFWwgVLBFpSCoii0q/nirQr0Q2pZyotp1o0o8A9SyhaOiXarZAxRjU54y&#10;Z3UerutOCIrEjA0GgHHCJd/VAsWs2MPQibUqdv0mbllm4i5EXB2rGC8IVe0C1Kg38ca7bF2cSJE4&#10;NGUrn1pXqSx2ADw3nN7ZtfCd9y1n2jWrkGzarDtE1pva0xwz676UFRGYbFeyqcRFYQiJQih7lVFl&#10;MblagzqZO/d9YPWBURfLposPPLiSul6PMk6lOZYoUhI/83o1KlV0rf2MrtX64seTAIA7AkZ7gD3E&#10;T7/9MjY60SLusfg2ApWEiio+WJiFWVynZRiTpBkb0UNVjuOEIsWd2/jqk7+BdqOK8yebOLvRhOcF&#10;uLU9ws3NEfojF696w3fhtW/9yMTUzmmuDZmQOyp2Rk3tzO0iYbysP6Kpq0mcuL29jed3/f2pnZdD&#10;cWJng0qM9ZFmEQiAigm4DuB5+M5XncSj55Yit56FUFGF7x6zRvsjGd1u0qP9lA/dxvKh/VYM2q/F&#10;oP06P7Tfy4Gq18DMBIqAGo1VpYpWxRYVbCBUsEXFH29VqBdC21JO9FTp5UYlWziq2aXKuIZTNpvi&#10;ziWtGCFqyufA91ChmyC+BwQ6E0MmXAtwANSBTbeGb/UaibuIJAkVVURVu4ii7Tvq8vkNd7ppSlPo&#10;ElxARDfleQahwGA/cZjZr5NyEgCohOIie4B21cO771tNPXVz0tTIeYVGtC9NC80/823S9nW0zTRZ&#10;+bjokJMliyKds2xdpVIZ2+N53kGWrInMnQsuZBPx/VDU5ozwkYdPoF2vTtSrOJ1kWZAJEPn58fN2&#10;XVcq/LHd/dhjNgBD3rYWgwAIPGC4B4y6WGsY+L7Xn0+35xT9QJnaQxpUe7AwC7I4XcYxlPh9RPaw&#10;g3gd8xc9UOW6LgaDAZ798u8AvoWNlTounmqjXqtgt+/g5tYIA8vD+pl78cQH/9SEOFGG2G+I/Vmc&#10;aFGGaJfMDv7ZcRwMh0OMRiMMBgNs9kb49T+6Fmb0XT4NrJzVUzsrxX77cS0g8PBdrz458yzYUZQx&#10;LsyTsv2eU1a0j9Kh21N+tN/yof1WDNqvxaD9Oh+038uDanUxU4EioM5ASgUbCBVsUaVdAerYotqP&#10;t6rUC6BtKSta3FtuVGprHBXtUs0eYLFsSiNUPJgeMSS8aeczgaILpYLhUeA5QB9AJfTcV7dnL5RQ&#10;MV4A6tpFZLGvzH6IEkbQf9sOp8+tVCqoVCoT2b0mpmitMHHYwk/JygnCLHauhR9941mcW6mPb0DH&#10;ie/i1mW9gc0FiGlEhOJ2okAsaf9p1qeBxHWiqIRP5Sy7ZgzDGLe58TTPXJSojEAxAIIgzNo56qIW&#10;OPixx88d2sp1XeneiyBOE9snCaINw0DFrB3Uf625L+5ZUAKEmZiHu4Br4afecR/OrjZjr2fRN1lY&#10;hLqPQsUHC7NQ9DhhllPFZhVU0vXtui4sy8LNK9/A819/Ep2miQsn21hbqqE/9HBjc4TuwIXZWMb7&#10;fvSvobO8BtM0pWJIAFJhWNoHCCijI72X2UiviYcxhOWe501kT/yd5wfYHgVAe31/aufWsW3TSmIY&#10;gGsD7ghrLRPvfnBj/LDI5GbFjKWyxIlF7g+yUObvWGVB+yg92lf50H7Lh+q/l80L7ddi0H6dD9rv&#10;5UGlupi5QJFQwUEqVbQqtqhgA6GCLVpwVW60LeVEi3vLjUq2cFSzS7V2B8z2ht1RwUUJspt1E8t8&#10;HxWa49nzQtGDJj2+D/Q3w/dBgJvD4g6l2rVFqGoXscj2RZ073Wyl9ZThjAREE8LEIACMCizsi4hq&#10;LUUEivvjRifMngjPxfc/enp8wzcqmxMQP6VfFqHgtNM98+yKJLBIU17SNlHiy6jlssyIMki4KO7L&#10;xSFi5s4JUaIZPW3uQhEgzM402AHsAd75wDpedaotrRcx02muw0WIQfOWI2Yei9o26lVpLR9kUGx0&#10;AKOwn08LJggfDBnuAvYA55br+JNvvz8xk5u4/KjG3mUQs6j4O1cWstb1vMcfoshcfAEYi/hoGmTb&#10;GuBrT/5rNBsVnFlv4MKpJjw/wPXNITZ3bdiOjyc+8NNY2TgH0zRhGIZ0aue4rHXiOhqvJGW64+dM&#10;/3l/I2Z7dV0Xw+EQg8EA3W4XX7/r4jPP3gKaS8Da+VCkGJac1bWaUrJfj/YAcCy84fwK7lk7PN6N&#10;Gwvx/0lEbafi7zHTov2RjG436dG+yof2W36034pB+7UYtF/ng/Z7eVChLgr9hU2VAYEKNhAq2KJK&#10;uwLUsUULrsqLtqWcqHjTQ5W6AdSyhaPSNUSoaE9Wm6bxwTQ3H+NuVsi2830PpE+E70JP8ZyVABh1&#10;gSqAiolt6yDDVyFHU+zaIhY9Diad+yxsO4pjyOBCu7hjWJY1vjlPN+zHojezjqGzv29rRQ2BYgDA&#10;s0OBstXFYxeWcP9JuUgs7fR+RylOjDq253mppl2eZvrpNOWQGFGMDbI2GClOBICKebChElOLBwin&#10;BN4FRnuoBQ7+1NsvJ9bZtCLFIsRpUfVKdQlgIpbQq9LowHb27am3xzNqLhYB4O9P7byfPfHPvf9h&#10;rHXytdG0Il9VUO13riwUMV4qOntinBCZRNSO48BxHDzzpd9Dd+sa1pfquHSmjVa9iptbVpg9ceji&#10;/ANvxr2PvBv1eh2VSkX6MEBcPxwlAouKcRMPW0j+y2IUiS5paud+v4/rWz38iy9eA+o0tfMZoFLB&#10;sWzEymKED/o5Q8B38SffdnFybco2l+mIMWUcpz4hDYv+XfOo0D5Kj/ZVPrTf8qH9Vgy6bygG7df5&#10;oP1eHha9Lo7kEeBFdhCx6BXNUcUWFWwgVLBFxalwVKgXQttSTlS76aFK/wKoZYuIanapWFfT3uDP&#10;w6x9KN7I8FyHTfGsMyjmwu6H395qNbw8rGHHKXa6SRWvLUJVu4CDm9iLCG9zYgYhWkexxXXdQ2Ix&#10;s9VBd+SEhTU6Cky1u5/5rL8F9DaBUQ8/+tg51Kv5BBBJ6wjKeFgUlBmThKZpts+zLmr7rLGNbzue&#10;0lkQNnr8pzVz0YWxQZi1d9QN253Vx/e9/jzeeHENQPK04fw6nTcycSIXJvI6JLHPuF3WWvBp/8YS&#10;Fk+hSPXYA/ZuAsNdPHiqgx9606WJa/wopvhcZFR8sDALZa/nKKEij/N0bTuOA9d1sXXrCr7xh/8O&#10;S60qzp9s4tRaA3d3bbx8q4/tro1aax1PfPjnUavVUKlUxjGPHyvqgQAe//j/qOmb4+ySCeJ59kSy&#10;ybIs9Pt97O3t4d8+3UXXAdA5AazfE/ZH5a5CTSaCMJuv5wCei3OrLXznAxvScdtR9sMqf2fMi/ZH&#10;MrrdpEf7Kh/ab/nQfisO7ddi0H6dD9rv5WFR6+LI5ihRpWNTwQZCBVtUsIFQwRYVf7xVJXYB2pay&#10;oup1owoq2cJR0S7VbJp3nBOPzQUJacUi9D4Iwgw+BgU6nUExH/YQ8AFUgBujCm6OJr/KFdVeVLu2&#10;iHlfY0VTRtvSxpGo9VxgVKlU4DjOWDBGGc8G1r5AsdYCSiKSygdlPtvZFxft4IlLK/ie156OzGqY&#10;dHN6FtMqz5KJPiLltnnKF5EJ7Cg7lihsIXzfH4vveAbPSqUyObW4WV/8zJ1BEE4duXsDGGxjtRbg&#10;5979qkRRG2+XsxRK52m3opBIJmKqVqsTQlkuPg2CAH69fbDDwtVpsF+PfWD7FaB7G7D6+Msffh2q&#10;KeJw2sypcXVcFpHqrFDtwcIslG28FCdKFOFTO3ueB8uy8IXf/zVU4eLUagOXTrcxGHl44Xofd3Zs&#10;jOwA7/3Rv4bltVPjqZ25qFkkaYr0NJmNxeyJ/Fh0bFGc6Ps+HMdBv9/HcDhEr9fDp16x8OWXt4HW&#10;aji1c3OFSpEeV7OgGAbgWkDg4Y+96SLa9er+4mx9ZdEZi4s6xiJRtthZVrSP0qN9lQ/tt3xovxWD&#10;9msxaL/OBz3WKQ+LWA9HJlAkFtFJIirYQKhgi0pBUBVbVPzxVoV6IbQt5US160aVeAaoZQtHRbtU&#10;swdYTJtkN7YD3xcyKGqBYmacETACYAAD18BN63AGRVm2qFmgYrwgVLULKHe9yTISEfwGfJTQSJbx&#10;zDBZxsRqDYuX8YxgGey2XwF6m2gbDv7a9zwK06ymFomJy5OY9XTOaeCCtrykmSo6D1FtUxTh1Rqt&#10;g6nFGx2gtsBTPAdBKHzYvQF07wBWD3/2fQ/jno1OJsHnQXHFxx86hth+ZUIJUazIhT+U5YzWOwHr&#10;Y6v1Ai0oABKZbl0Fdq8Doz387HsewnsePj/OCseZJptimfuZWaPig4UyouozKiZOU2ZWxHFukliR&#10;rm8SJ774zSdx5+pTWO3UcOlMG41adV+caGFoeXjX9/85nLn4mrE4kY9VeKwRjxl3DZHAXWaHKE7k&#10;67lgWvxMokvbttHr9fDyjoXf+NJVoNEGVs+GUzsbempn9TDCB/2cEeD7eNv969KtksZFaWO97hNm&#10;g/ZHMrrdpEf7KR+6jeVD+60YtF+LQft1fmi/l4NFuwaOXKAIqNFYF62i41DFFhVsIFSwRcUfb1Wo&#10;F0LbUk70VOnlRiVbOKrZpcq4hjNvm+KOHXWTW/bZ4MHNP/pprBcezwFGAWACqNawac92iuc0bUy1&#10;a4tQ1S5iEeyjG/wygZEoSOBZEyk+uq4Ln5u5yNM7B/uZz7auAnu3AbuPv/rRx3Df6TAbUlLGpjiy&#10;iBqPCp5JMa6txp1j1M14yowYd7yk64OXLYpEwoOY6I7c8H29s3hiNiIIAM8G9m6FAsVRF+977T34&#10;429/MLGNJIkUjyoGxQmo4sTQVK+GYRxkyOQC50WKJ0EQZlzeehnYvgoMd/HEA2fw5z/8ponrIevU&#10;6UkxIkq8pSKqPViYhXl+JxEzC/L3snju+z5c1x0L+XbuXscf/u7/iXazivMnWjh3ooWXbvRxc2uE&#10;wcjFG9/5A3jo8ffDNM2JqZ05NAYBJoW9MpFinmuB+hca41A8cl13vMx1XTiOg8FggG63i83dHn7t&#10;izfhGrVwaufV84sVszQpCcLsic4IcC28/sIyHr9nZaJ/LmKa57xlLMJ3j6Nk3r/nLAraR+nQ7Sk/&#10;2m/50H4rBu3XYtB+nQ/a7+VhUepiLgJFQJ2BlAo2ECrYokq7AtSxRbUfb1WpF0DbUla0uLfcqNTW&#10;OCraVXZ78pzfNBmm8pDlhgS3R36DLkCFF+fZszjF40UQAFYXaAGot3FlOB8RjIrxAlDXLmKWU67O&#10;kkqlMiEg4nGHiwPE+EfTNfJpWVFrHWxgLmIWuyDMLmv1gM0rwM41wOrhB978AD7y2L1jf8j6gjiB&#10;WFYh0jwQRYBRzOp8xeNFXf+iCAbAhDjWdV1Uag10h1a4kVkHCsroWCgBy5x490VgsI0HTnXwiz/0&#10;lvFUyEB64VrcFO2zJE6MwWMLHV927ZimiSAIxlPG07buhODZnO2JFwLFjy5w9wXgzgtAfwuvPb+G&#10;/+Gn349WozYxTTeQT4gYewZT1nFZ4lEaVHywEDj6jIhZEI8ZdQ5cdOx5HmzbhmVZ+Mqn/iXgWdhY&#10;qeO+823c2Bri5TsD9EYuLj/8BN763X8C9Xp9HPO4mJ0gMRjFkqgYxDPtps2eGCW6FKd29jwPw+EQ&#10;g8EAvV4Pv/9iHy/d7e9P7XwhzOQbAMo1zmPPfjtyRoDn4oMPn8ZSw5Q+QFCWWHrUv10sAmX8LlY2&#10;tI/So32VD+23fKj+e9m80H4tBu3X+aD9Xh4WoS7m/stp2R2UhkWo6LSoYosKNhAq2KIFV+VG21JO&#10;tLi33KhkC0c1u1Rrd8D0dZR3f1lmhrgsXvwFAIHrwgxY1kTHynUex5sAGOwADQAN4HPbbQy9bDeg&#10;Znk9qHZtEYtoV5ZzLsPNwrjzld2g55DoiN+sH2fu4qLEWnO2J104wcG0znee3xeJ7eAt953CX/7e&#10;N48zOlWr1XG2pjRCvlmLE8X4zl8k6MibkVHMnpn1WsyTWZILFWVTABOUeU6W2Wpi+2odCze1eBAA&#10;7igUxN58GujeRttw8N/88NuwutSKrc+sdR1Xr3HlyDJhxh1DRCaApVjIBaf0HgBcCpWV6gJkI9uP&#10;H4OdsA5vPg307uDSehP/z596H06sLh3KCDeL61R6JgqOvaNQ8XeuLKSt61m3hyghn7icMifato0r&#10;T38Bz3/zM1hqVXHpTBuO6+OF633s9R0sr5/Hu77vz6Jer0/0YyJi/8D7gLyZjWW28HjE/5NY0bKs&#10;cfbEb94e4re/+nIoSlw7DyydQNgHHdNGqTKGEc5A4NpYb9fwg288l3H3g3Fh3ozbWUkzXj2OaH8k&#10;o9tNerSv8qH9lh/tt2LQfi0G7df5oP1eHspcF3MXKALqDAhUsIFQwRZV2hWgji1acFVetC3lRMWb&#10;HqrUDaCWLRyVriFCRXuKsCnpRkSW9Ye3DWB4TJTojrKengYAhjthn2ACX9utY9uZ79c51a4tQsU4&#10;yCnaNjFLFy1Lex6yG/4kzKP1XFw0zj5ksqyiC5VBMQhvOg93gVtPA7efA/qbePB0B3/1B96Ker12&#10;SFg03jMIpP4Wt5vq7ILD02+nIU7wF7ePeGyRuGyRcSSJs3ibI7/Stp7njUVy4vTilRprawvV7hCK&#10;E51hOJ34zW8D3VtoBhb+u594Dx69fGYsjJURJ+JJPmz+GJRmmvK48qkeefukmOJ5XlhOxYTt7SsU&#10;zUYoUiwtAeB5QO8ucP2bYT32N3FhvYP//k9+EPefOzmRBfMoyHrdLzqq/c6VlnHfewR1LR4japzG&#10;r2XHcWDbNvrdHXz2d38VdbOCU2sNnFyt41tXutjctWCYLXzwx/46VtZOolarjcX2RFSmRHE934Zn&#10;T+Tw60JcJxMjctE0t2kwGGAwGODuThe/+pkXQgH10glg9dx+rDpmDfFYEAAwAHsIeA7edHkdlzfa&#10;0nYZl/F4nhynPiENqn/XnBXaR+nRvsqH9ls+tN+KQfcNxaD9Oh+038tDWeuiFAJFoowOykpZKzoP&#10;qtiigg2ECraoOBWOCvVCaFvKiWo3PVTpXwC1bBFRzS4V64qmIiwb5OdD4gWHiRJ1BsV8jLpAH4AR&#10;dgnXhvOfdpKLxVRDtZjByRsTZyl6E8sUp2QFQjGRuIxERJRNiKZQdMCuB3M+U6BnJwBcB9i7DVz7&#10;OnDrGaC/hYcvbOC//4n34vzJtbFIjMdU/p6yOCWRJgOubJ9p6zxKQJmWPALHNNMditN30mfTNCeW&#10;c0FJpVIZC0XGwpXm8kGhdTbNeKkJMJ5O/M7zwI2ngL2b6FR8/Lc/+T689dX3TLQ7YPZih6gYlEcI&#10;K5Yly0oWtQ+JUbk4CNUaLGe/X6s1gcr8+1opgR8KVrauAC9/KRQ42wO87v4L+Ns//7148MKpiaxw&#10;nCwZ37LEi4nTU3DsHYUKDxZOU1dF1nPc9cyvY77McRy4rgvXdfHs1z6F3s4dLHdqeOD8Er79che3&#10;ti2MHOB9P/KXcPLcveN4l0acGBcTo/pZmWhXJvDkAkt60TISJ/b7fXS7XXzm6hDbQxdorgCr5wGz&#10;udDtT5OA7wJ2H/AcfP/rw+yJ4riQ/58FR9XvH2e0P5LR7SY92lf50H7Lh/ZbcWi/FoP263zQfi8P&#10;ZauL0v3KJv44vKiIGR8WGRVsUcEGQgVbSKRoBMbCzYAVhSqxC9C2lBVVrxsV6gZQyxaOinapZlNS&#10;Zo+jQhTNcDENvfetAVBdCndwtUAxF64FdAGsAqhU8KWdBt66Yc/7rACod20RKo0lgMM3yctWb/yH&#10;blFERDfqDcOYmGIXAIyKCTfYt8OsL0AmuyDMXmcPgO1XQmHi3k0gCPDGBy/gr/zgd+DU+jJM0xxn&#10;j4zKokjLeV3G1WlaYdKs20XarGpR24n2RYnOsp4Tlc3/y7YTM1mNt621ALjh+3on0/Hnw37GvcE2&#10;cOc54O5LwGgPK50W/saPvRdvefVFNJvNiax7cVmapj6blDGoWq1mejCDyuUCjqj65eJEwzBgNhoH&#10;GRRrzRJmUAwAzw2ndL7zfPiyegCA9z3+avzZjzyB0yfW0Gq1xvWYRqBcVF9Qtn6mSAIE4fd1QJnv&#10;7GmRjZdmeRMkSXhM17HrunAcB47jYG/nLr7+ud9Cp2ni0ukWbu2McO3OEAPLxXd86Gdx38NPoFar&#10;TWRWJaKy7Eb1tXR82YMV/DPP/MxtEbMniuMf27YxHA7R7/fx7N0R/u1XXgaay+HUzp11Ki2HZzXl&#10;Zr9O7SFgD7HerOD9rzmZS5BYljh8nPqENKj2XbModLtJj/ZVPrTf8qH9Vgzar8Wg/Tof9FinPJTp&#10;GiidQJEok5PyooINhAq2qBQEVbFFxR9vVbhWCG1LOVHtulElngFq2cJR0S6VYgJBGcRmQZ4sW7L9&#10;RWGAO+wBS6fDjbxyiOoWjiAA+pvAiRNApYqv7pjC6mxtO277PNeJivGCUDFuELze4kReWdbxm/hJ&#10;oq8oMZps/yAIxlnsJkRlVROWxwRj1Vqy4fMiCMIY2NsEbj8L3H0BcMOY+F1veAA/87434PTGKhqN&#10;Bmq1Wqbp+pLEIGnKKLKdz0qkmCTATDqG2Ob5cvFa50IYnkWR1nnVOg4EimXOoBgAvh+KYnevh6LY&#10;nesAgLMbK/jLP/ROvPHBC2g2m4lZO6PI23ai4mtUXcrijez4PLsvF/KK/ymuUEwy6jU49r4Y0iyT&#10;QJHqsB8Km28+DXRvj9f+xPsexx9/5yNYXl6eqEdgsv6SxKVFCBhVHh+IqPhgYRZmOV6KE/rRZx6f&#10;SaBIgr6vfPKfI7D3cP5ECxvLdXz1+V30hx7e8I7vx+Pv+iHU6/UJES+P7SJR4kRRAO153qEHCkQR&#10;onj+fD3PoEj22LaNfr+PXq+H2zs9/NOv3EJQ7wArZ4C1C0ClBi1OVBkjnInAd/Hz734NVlryMW5U&#10;bM/63X4W129SGcepT0iLyt81Z4VuN+nR7Skfuo3lQ/utGLRfi0H7dX7ovqkclOUaKK1AEVCjsZal&#10;omeBKrao0K4IFWxR8cdbFeqF0LaUkwABDJrfUw2T1KofhWzhqGaXKuMaDmXYKINNojgRAHyXiRId&#10;KxTplOBcF47BDlA9AZjADauGoWegVY3OCjUrwWIWVIsXhKp2EbPMdAQkZ7mLEjzJbrAahjHOcMRv&#10;4o8FZVUTlksCxWZJBYoB4HvhVO1bL4fiosE2AKBuVvHj73k93vvIPTixtoJms4lGozH2RdRN5yhf&#10;ydrqvMWJ/BjTtDWq/7QZ/JKOR5n5uMhE5geeQZGLZIe+SQfaz6ZYNihb5xDo3gJuPQtsXgGJWR6+&#10;fBZ/4aNvwb3nTk20u6iMncDssidOnKVEHBpHlCi6UqnAdV3p9rL3wEFGs3FMqVRhOftlmPUSjFVY&#10;He7dDMWlWy+P1z5w/iR+8j2vw+MPXkCn00Gr1RpnhUuqSy5ajBKJZiGNKGUWx1kEFunBwqwxOW57&#10;LhqcVb3y7Klc0CeeDxcnvvLsH+HKU09ifamOR+5bwVef28Fe38GFB96I7/yePzW+RtKKr+NE0eLY&#10;huKJaZqRvpKJK+m7HI9JrutiMBhgMBig1+vh3z07wPWuC3ROAOsXFyRzryY/FcB3AM9Bu1HDR153&#10;frwmSiy7SPFU9e9WWVHxN6oi0O0mHbo95Ue3sXxovxWD9msxaL/OB+338jDvuii1QBFQZyA174qe&#10;JSrYokq7AtSxZZF+vE2DKvUCaFvKihb3lhuV2hpHRbtUanfEUdgUl12HbnLz7EuGYUyGKqsPBB5g&#10;lP7rSPkY7YW6kjrwyrCO21YVl9uHxRicebRzFeMFoK5dBIkAsghIeEa5JGQioUqlMj6uKF4MggDV&#10;anUiqxEJxOi9YRioVGsY2vvXQdmmZA32MyYO98KsZ3eeDzOh7vPI5TP4gTffh4cunsbq6ira7fY4&#10;c6KYxQ44nKWWw5fJMj3FcZRtOo1IMW4bwzDGU2nKpv0VfSATsojvxWWisAuYnJqTxCVDd7/tV+sl&#10;E8buC2KtPrB7I2x326+M11YrFfzAO16L73nsPpw+sY52uz3OJmaaZmR7IKEwMNlmZNOa5iEuI7RM&#10;BCSul/2XlUPH4sLEsZioYsKlKZ6rNczty1YQAJ4TTt+8ewO480KY/XKfmlnFD7z9tXjvIxdw5sQ6&#10;lpaWxvXIp63lFHWdz+NhiEVAxQcLszBNXcdlSxS3oayDlG2wt3sXX/j9f4J2o4pXX1zC01e72Oza&#10;WD9zHz7yU78Is1aDaYbfQcQ4H/VghWjLxENY+2MUHluAg2yKcdkT+cMW4nvP82BZFobDIXq9Hj71&#10;io3PPH8HaK2FmRPb61RaFtdqFob9wGEPAc/BO15zEvdutKQPAiYxa7H5LDlOfUJatE+S0T5Kj/ZV&#10;PrTf8qH672XzQvu1GLRf54P2e3mYZ10szB1BFQYEKl10qtiiQrsiVLBFC67KjbalnGhxb7lRqa1x&#10;VLNLtXYHzDYTWpZsRoRsSlLP6qNaqcDzfWC4HU5pWl+YryPlwR4AIwB1YLffwLP9RqJAkXPU169q&#10;8YJQ1S5CJuySkWabNPvQ52q1Csdxxsv4efB9xAyKqJgY2uF+MJtzzngWHAiLRl2gewfYugJsvgwu&#10;IlhbauH9r7uIt99/Aic2NrC0tDTOfEYCRRJ75z4TJraLo4iMeEmkEbYmtS/P8w4JMWXby8SuIpR9&#10;T7YfPwZluKpUKjDrDfg+z9w5zz4tCJuX74b9RH8T2L4GbL4UfmY8/uAFfOiNl/Hqc+tYX19Fp9MZ&#10;i9pkPuD/xfezRhQhRq0DJsc6JFqViZx5fJGJTEkk7XkearUafC40PVLR6X7scG3A6gLdu8D21TBb&#10;oj8pxH3nI/fi3Q+dxavOn8Dy8jKWl5fRarXQaDRgmuY4M5xI3gxbs65zFcfeUaj4O1cW8nwnkQn5&#10;kj67rgvHcWDbNr78yX8Gu7+Ne8+2MbA83NgcoVpfwQc/9lfQancm+ti4c416OCANtJ3rutLYxV88&#10;eyKf2tlxHPT7fXS7XbywbeGfff4loLEcTu28cgaoVMKYoVEX3wXsPuDZ+ODDp6eK3WV7WIVznPqE&#10;tKj+XXMW6HaTHu2rfGi/5UfHsGLQfi0G7df5oP1eHuZRFwt1R1CVAYFKF50KtqjSrgB1bNGCq/Ki&#10;bSknKt70UKF/IVSyhaPSNUSoVld0oyvtzYi4G4h0o1+8mcezN4j/xcxf7miAlZaJ7b4dZoJwRkC9&#10;ndu+Y4vnAF0Ap4HABD652cL7T/XnfVaxqHZtESrGQR4L4jKZ5SkvSZAmi0FcUMRFRTyLYhAEMKpV&#10;YFx0AFgDHFlGocAHPBdwrX0BcRfobwHd28Bw99DmZrWCJ151Hm+5tIx7z2xgZWUFS0tLWF5eRrPZ&#10;lIrEgMMZamVELY+bEnme7TePwJXvC0wKWXmZfD0RdSwujBW3E49Dokjf92HUGrA91qad0SEhWWEE&#10;+xkSPQdwR2GWvcFO2O52b0p3ecN9Z/Gme0/g0fMrOHnyxDjjXqvVgmma0qyRnKxtKM3YQvS1KESm&#10;6zxtmdVqFa7rSkVM/D2PHxRjxm3HrAHYF/57TpiFctbxJAj2Y4cTxg6rH2ZI7m+FomarJ93tsQfO&#10;4033nsBrTrVw+vRJLC8vY2VlBZ1OZ5w1kWdOTCM+jsrEdRSxQdXxgQzVfueSMcsHpMTyoq5puoYd&#10;x4HrunjluS/ixW88iVNrDdx7roM/fGoLQaWOj/7U38Cpc/dNiBPj2l4agS8Jo/kyPnbi2Z95jDk0&#10;rfy+wJLHJNd10e12MRgMsNUb4lf/6Cb8agPobACr50LxtBYnKkwAoAI4A8CxcGm9iY++7mzk926K&#10;+2WIp9Ocw3HqE9Kg4nfNItDtJj3aV/nQfsuH9lsx6L6hGLRf54P2e3k46rpYKIEioULHptJFp4ot&#10;KrQrQgVbVJwKR4V6IbQt5US1mx6q9C+AWraIqHQNAWrWlVhHJBIqwka62cdvmtDLswZoV9iNNGc0&#10;8+MfC3wf2LsBnD8HmMCV4WR2p7JekypeW0RZfT4LstRbFrEZv6kvW0fH5pnPHMcZ37jnryAIUG0u&#10;A5Qk7tYz4atknF1fxqPnV3Bx2cA9G0tYX1/D2toalpeX0W63JzKfEXEiCpkoXAbtX9ZrMKuILQpR&#10;JBJVDgnYALnghQvyK5XKeOpiLtwlkWJQqcGhKZ6Hu8Af/fNUNh8lrUYNj913Gq8+0cCltSY2Ntaw&#10;vr6O5eXlsUAxTcY98X0e8ghSeb3KRKdZj8/LoDh0SPBs1jEWKF77eviaIydWOnjj5ZN4YKOBC2sN&#10;LC8t4eTJk1hdDbNfUuZVmppbzGJNdqep42nIW05ZY1MRlPHBwlmLCpOOlVTP4vnEfaZ4bNs2PM9D&#10;d+cOPvcf/xHajSpef/8qvvbcLoaWh/f9sb+Eiw+8HtVqNVKIzcck/BzF9imK4fky8dx4GfzhClov&#10;ihQpg6LrurAsC4PBAHt7Xfyrb+7i5e0h0DkRTu1c7+yLE7VAUV32Y4RrAYGPH3nTJSw3zUPftVOV&#10;lDG2zjsWH6c+IS0qf9ecFbrdpEf7Kh/ab/nQfisO3TcUg/brfNB+Lw9HVRcLKVAE1OnYVLroVLBF&#10;BRsIFWwp44+306JK7AK0LWVF1etGhboB1LKFo6Jdi2BTlhv942xPM7RJLIvf7KObfxNiAN+D6VkA&#10;9rdzrZmdy/EiAPrbAM4BNeD5QQOvjGq4p3kwLW6Z227Zzy8vZR9L5BEGcbhwiz7HQVOm0nuZGJEE&#10;MzRdLom+oo5NMYVnVRyLitprwCD9VOdHQatew8ZyE+dXmjjX8nGi4WO57ePEiRNYWVnBxsYGlpeX&#10;0el0JjIniqIiIiprTlb4NVjW9poEtWfRP6LgUGyv4nXA14tZFIFJgYnruhPZsADAbC2ju1uuvqxa&#10;qeDEShsX1ju4tFrD6WaAlWYVa2tLY2EiZe1sNpvjzIky8RoXuiUJYIuA15frujDN5J8wqS55/OGZ&#10;1mTb8+lVAcBD9dB2R0mnWcfGchuXNto4v1TBqRaw2q5haamN1dVVLC8vY3V1FUtLS2g0GqjX6xMi&#10;07QCFtk2eWLDLISrgLrjAxmL/GDhtILGuPGSLEMivZd9DoJgnDnRsix84ff+CdzRLl59zzKeudrF&#10;VtfGa9/yYbzq9e8aXyPUz4p2xPUrcbZEXUMyO4AwltG4h2IPLSPBpWVZ6Ha76PV6ePIVC59+/i7Q&#10;WgXWzgPtdSo58rw0CmBUwiy7voelZg0/+Mbz2YtYMGGiyHHqE9JQ9u+aZUG3m/RoX+VD+y0f2m/F&#10;oP1aDNqv80GPdcrDUVwDCytQJFQIFCrYQKhgi0pBUBVbFvnH2yhUuFYIbUs5Ue26USWeAWrZwlHR&#10;rkWKCWnFR3HTfIrlxQljohCFify9YRjhNKiohxtrgWJ+Rl1gBMAEbvar+MpucyxQFMnajvO2+yz7&#10;qRgviEWKG0mIcYUEhEk346P2ly2XrecxigSJdPMeOJx1KNywgpV2A9XK7H1vxAykAgSoGAZadRMN&#10;s4JGFViqAe2KjxYsNLxtNM0GVturWF4ORWEkTKTMiSQuIlspXsaJsdLWQdQ6fg3mba9JIgxx27i2&#10;QOchigfzCmHirkPqm7jgRSZa5OdA21PmxfExKlWsL7X2txVPIuLkZtBEgwCoVAw0zCpq1Qpa9Sra&#10;tQrWGgaWKi6a/gDteg9LraVxW1tdXcXKygpWVlbGGTvr9fpYsCOzfeK0JXVUBFHHoDhA50vjGS4a&#10;japzvj1NgWxZ4RiEZy+r1cKMxJXAQ6tRQ7tRm60GaP/0giBsL7VqBQ2zGtZfvYolM0C74qFlOGgG&#10;fbRbFTRrTZxgddfpdLC+vo5Wq4V6vY56vT4xLXyaaT6zxI8062eJyuMDERUfLExC7P+T6pk/YCUT&#10;KVLGQdu2ceVbn8WVb38O5zaacFwf1zdHOHH+1Xj7h356nGGU7yseh86Pn6v4nv+PKgPAoYcy6Nx5&#10;5mfHcWAYxqEMio7joNfrod/v49lNG//X518GGkvAyllg5QxQqexnT9SoSwBUqoA1AnwPb7r/BO49&#10;0Zb21UC+uL8oHKc+IS0qfdcsCt1u0qPbUz50G8uH9lsxaL8Wg/br/NB9Uzko+howVahoVWwA1Ah2&#10;qtiiQrsiVLBFxR9vVagXQttSTvRU6eVGJVs4qtmlyriGQyKjtEJF2bIo4QJ/HRInAoBn40CgaE9r&#10;yvHFtYBdABsADOClwWI+d6ZavCBUtYtIK0RL814sk/xGMYpEiQDGWdG4WIGEfM71p3CuYiKgqXfH&#10;QgY+CJK/l4kQKhX6X93/T+IfynAYxrV6vQ4DgNF3UYGPes1ErVZDu91Gq9VCe2UdnU5nnLFuY2MD&#10;nU5nYmpdEonFQcePy2IXt18UWdtq0s1vElvMGupTksrmbYtn2RTbkijQpPYSl22vVqux9hGW6e7d&#10;wmVja/94B+X7/oEYhRNVz5XK4TZoGJQxtALDOKjHarUKGAbMSgXVAKh6gDkKUPfr6JgdNGtNNPfb&#10;GGVLpP/ULpvNZuIDBXFiRe67IoiLF1SPcUIhgouCxGUkBiZRIvmgWq3C37mKNzYbCDxnQhgdBZ+y&#10;lV9zk9O1H7SdWq0OY/9njSoCVGwXph/GjlarhUa9gU5nA81mE2tra+h01rC21kGn05mow3q9PjFd&#10;rZjJmteRrO2VuZ9SvR/lzPPBwlkKjvOUFXWdx4n/uNDPdV04joO9rZv47O/8CpZbVZw90cDXnt9F&#10;e/0efOSnfhHtpVWYpjmO8UnHovMBMJF9Xow5vI1GiRP5eETsm0iQ6LruhDhxNBqh3+/j1u4Af+/J&#10;K/Cqtf2pnc8D1RmLpjXlJfABZwgEHr7n0TMT7U9sk3EcdRwt6njHqU9Ig4q/URWBbjfp0O0pP7qN&#10;5UP7rRi0X4tB+3U+aL+Xh6Lqwiyy8KNElYGUCnVBqGCLKu0KUMcWnRWuvGhbyokW95YbldoaR0W7&#10;VGp3BBdrxCETLMgEivw93QAUb5B71hCoLoUbOkMopaA+SjwX2L0LnD4JmMA39+qZdhdvqka17aNo&#10;9yrGC2B+dsWJdWaxPZHHPi4GE5fHHQM4ENsABzf/abrGer0Ow3Fgj4ZhVqEgGEeVKFGRTLgni2/G&#10;/nFJnGZ4XGRUQ8W3wveN2jibGU2d22q1xlM4dzodrK6uotPpjMVFtVptYlpnLiDi78XzEs89y41q&#10;2X5pr/O05csEG2n3y9N2+XS+snOQZQ7mgkVRWE+vOOEMCUsDy0LFs+B5HgwmQAHL7scFcoZ3OPtR&#10;pVIBvMnzrlQqYbavAKj4k8LBSuChYlRQr4bitEajAdM0x+K1drs9FsGSOJZEba1Wa3zdUCZCfm3F&#10;+Zqf7yxFTdPGILGeuADRcZyJNsKzrvLtSSRcq9XQaDRg2DYcay/cl4luo7LIjgXMwMFvFQAqwYFw&#10;sIIwZlSrgAEHBozxMev1DkzTRKPRQKvVGscQqr9Wq4VOZwXNZgvLy61xNjhed7wu08SIuLiRR7Rc&#10;RF+n4tg7ChUfLMyCTDAYJVKk69Z1Xdi2Ddd18Uf/+dcAp4cH713BN17YQ1Dt4EMf+6tY3Tg9vlaA&#10;+HYqG9fIxIniuqTy+H+KIXxaeS5UHI1G6Ha72N3r4te/to0dyweWTobixFpzX5yoFYrqYwDOCLCH&#10;qPguvuO+9eKPWGAsnxXHqU9Ii/ZJMtpH6dG+yof2Wz5U/R1w3mi/FoP263zQfi8PRdTFONWGKhWt&#10;woBAlboA1LFFhXZFqGCLFlyVG21LOdHi3nKjUlvjqGbXUbW7vDfr0+7Lt+GZQWhd0r78PRcfisu5&#10;0IOW+1YfaJ8KN7R6oZhIoTZydARAfxOonARqwJf3Wrhtmzhdd5N3LSmqxQti0eyKiyGiqItnEOIi&#10;MVonxgtaJpbPBXo0ha5pmuMb96LoiLY1TRPtdhsAxsIiykREyN7HiRPF9fS+0WiMP9M5UPayRqOx&#10;LzKqj0VF9J8EY5QxkabV5cLEKAFEnDBc3CaqvpIQxYRRZS1qG6b3fGpmvh1wWAQjCjfJj0EQjMWA&#10;JCQzTXMsguMvcfphEpzSNcI/k3hGJkoFMJ6W1DCMianAqb3R+SwvL4/Pq91uY3l5eSx0oxcdS+yb&#10;ZYI73penFbFFCZD5sqzjFP5ZFKOSv/l2accpXLxcqVTGU613Oh3U66Hon+IJbcszJVKbiqo3Wl6v&#10;1yeuV17fjUZjQhhJ8YLqkcSKB9M512AYDdRq1XFbiBJeRcW0rIKreV/7qn3ni0PF37lkyGJAVEwQ&#10;r3FaRtkGXdfFt7/4n/DKM3+IS2faeOpKFz0rwI/+6f8G5y+/JnIK+6jj8m2i2h4f+9BnsolPOc//&#10;86mducDS9/3xNNWWZaHf76Pb7eK3Xxjhiy9vA61VYPU80FrR4sRjw34dW33AHeGHHzuPe0+0EmN9&#10;XB+gUvw8Tn1CWhbtu+Y80O0mPdpX+dB+y4+OYcWg/VoM2q/zQfu9PMyyLg7NBaZCRasyIFChLggV&#10;bFGlXQHq2KIFV+VF21JOVLzpoUL/QqhkC0ela4hQra7oRl9am+IELFzMILsh7llDGJ39G5PDvTAT&#10;oJkt+59mn+Eu4ABoAndHVdx14gWKi9BuF+Ec86BSHJQJC2QZ6uIIgsPTN9NysWxR+GgYxlgM2Gq1&#10;EATBWMzIp2LlGYpEoY4oNqKyRTtJiMhvCjebzbHIiESSJFojYRgJjbgwrN1uj4WJpmlOZLEjO/lx&#10;007lnLdNRe0nuwanOUYWsX3ScaY5Dy6oTSqvWq3Ctu2xYJaEcSTqW1lZgeM447ZJAkUuSqQ25vv+&#10;oal16bhiHfM2QNvQMsqoyNsHTRFOba3RaKDRaIzbHInbeBslYZysbfM+XHa+Ry1ezdJ+ZCIjuk6p&#10;DkW7+DXYaDSwtLQE3/dh2/ZYNERlO45zSLgk2k31A4hTO09Ov0ziZJpmmzKpNhoNdDqdiXqkbKum&#10;aY73M00fQdBAEBjjaaOpTVD9yeo1LUfdT6U9nqrjAxll/p0r7wNUacuMEyoCB/2767pwXRebN1/C&#10;H/7Or2BjuY47OxZ2+y6+/2f+H7j3NY+Nr3He70ch6/eixNZRD2DIjsHHIjKRIn0Hs20bg8EA29vb&#10;+OL1EX7zK9eA5hKweg5YPgUYlfChLo36BAA8G7D7gGvjex45PW4r/IGBqLEER+WYeZz6hDSo9F2z&#10;SHS7SY/2VT603/Kh/VYMum8oBu3X+aD9Xh5mVReHBIqzLHzeqNCxqVIXgDq2qNCuCBVsUXEqHBXq&#10;hdC2lJMy3/TIgyr9C6CWLSIqXUNAMTfo5k2WDFokknAcR7qdeKOcbpB7wy7adRN9ywkFdr4LQAsU&#10;c+GMgB0ApwE0gE9ud/Dazki6adbrb57Xq46D5SKNSMgwjHE2MX7jNM1+ouiHZ1HkgikSA5LAr9ls&#10;wnVdVCoVtFotuK47zrhIZdH6JEGiKGDkx+aiMYpnlAWRzqler48FRZT5jKZ7pix3dN4kliCBGIBD&#10;AjYOj6UyoVER7Ylfg1lFhtMiHi/p+LReFKDElUPZ7+IEqiR65W2QhH50nMFgIM3yybMk8jYpHidq&#10;Sm9+XrVabbyMiyQpeyO1ORK41Wq1cXvj7Y5n7BTtjhM3RIkVq9VqqnbB9+f+F4kTA4mfo8RGJACK&#10;EuSRrRRnSDzaaDRg2zZardZYnEoCRTEzWpTNvP64UJGfi2EYaDQa4zoMp3uujjM3tlqtibok8Smf&#10;jvtApBigUjEmRIp0jKg6kMW5JGF5WtHwUfVrKo8PRFR8sDAJ3n/TtcevdZ550HVdOI6Dz/3OP0Kj&#10;FsDzA9zZsfDdP/IX8KpH3zHR3wLx2RNl/SodV9bGk8TKslgny55I/YXruhgOh9jb28MLm0P8L598&#10;AagvAcunQ4FixdTixGNDEL5GPcAe4uFzy3jXgycmMjkXwaxi+VHH5uPUJ6RlEb9rHjW63aRH+yof&#10;2m/50H4rDt03FIP263zQfi8P09aFVKA4q8LLgCodmwp1Qahgiwo2ECrYouKPt6rELkDbUlZUvW5U&#10;qBtALVs4KtqV16ajFn2khWchi7rBHoW4nShOBAC7v4uGaaBvAXAtwDsscNSkxHOBrbvAPeE0z//m&#10;5hJ+/p5NGMie0W5WzPIaVzFeAOUfS2Q5L1kc4/VGcUAUEyXFPy7gcV13HEOoPBKJGYYxFirKBEV8&#10;etY04kSerY6fP72nKZ1FYSJlRmw2m2NRImVJ5O+5OJGOw20zjIMpfNOIEaPs4DZMwyyuwbRC1SL6&#10;Q2p7srJJYE+ZPOkcxLbGtyPhGIkVa7XaRNYsEpvw9iabGph/pnMhP/DpnPl1RNkPqR3xdkf/+ZTB&#10;PFun2J5FG8XrVWyTedtAVBuk5WIG1TRECQ95XKXYQJ+5DdQmaBllL1xaWhpP80xxhE8LzutZlv2V&#10;C46pDmlb8imJC+lFbYjqiotJSQzLYwbPenlgX4AgqCIIoustLk6IfixrvySi6vhARpEPFs4y7mYt&#10;i65b2RiC/nOhIkFZa23bxtee/FfYfOVb2Fiu46WbfXznR/4UHvuOj46vo7hzE8disrGZeA1FjXfE&#10;fgA4iPViRmdRnOg4DizLwt7eHm5u7uCffuUOgmodaK+H4sRqfV+cWL7vjJoiMMLvxs4A8B382Jsv&#10;ol6bvHUnPkRC7ydKSRn3VeE49QlpKPt3zbKg2016tK/yof2WD+23YtB+LQbt1/mgxzrlYZprIFag&#10;SIUDi1/RKgQKFWwgVLBFlWsDUMcW1bLCAWpcK4S2pZyodt2oEs8AtWzhqGhXmWJCnNAjrQiEbvDT&#10;e/FmvOyGiJj1jG/HxRGBY8M02Dk4I6C1mtFKTUgA7N4AvJOACVzZq+LqqI5LTTvd3iVqt1GoGC+I&#10;efg/KgbMQiDGhYi83ihjGb+RLxM+iRnrePwIgmA8VSsJAYGDuCNOqcunZuV2ceESnR8hy2DHp03l&#10;AiESP1SrVbRarbGAiDKw8emfuUhMJgpLOzVfnGiiSESfTUNSO+NtJEsZafs9WV/med647fI2bJrm&#10;eFpfqt96vQ7DMGDbNur1OjqdDkaj0fjcSYTCfcbbOyGbopGOScvEFx2bZ97jojZqn9TWKMMnnxo6&#10;CIKJ/phPBRzlu6T3UaQRyPLp26nctGOUKMEQwUXRpmlOiBIp+yO9p2nbefug+uRZoinjIj+mrC75&#10;tc1Fi9znVE9UlzymHGRJNMcxh/8XMzRWKgEMA/D9CioVeVwT25+4LA/z7pdVHh+IqPhgITB5/cre&#10;c7EfxVeaDvnWy0/hq0/+C5xZb+CF63286T0/gnd84GPja4TiXdy4J26ZuF7WP8m24cjEibyvcF0X&#10;tm2j1+vh7tY2/uU3d/HcnR6wdBJYOw/UO1qceKzYnxbIHQGujftPLuHH3nJxvFZsn0EQxGbgPg6x&#10;kXOc+oS0LMJ3/Xmj2016dHvKh25j+dB+Kwbt12LQfp0fum8qB3mvgUSBIj/Aole0KjYAagQ7VWxR&#10;oV0RKtii4o+3KtQLoW0pJ3qq9HKjki0c1ewqclwzC/EQlZN2GxIpkmBI3F8mUhTXiZmYiCrf3OoB&#10;OJPTIg1Ge+E0zw3ACQw8udnGj19IJ1BcJFSLF4QKdsXFJ8/zJgQyMmGZDFHMRzf0eWayWq2G4XA4&#10;kY2IZ0wUBQ7isem8+HS8JD4UBUZcqEgiIi5arNVqE1OxUjkkOuK28Gl2aVsxZkZluZPF2jzk2S9L&#10;W51Vn5WlPPJPlu1EkRuvb2q7YrujurVtG0EQoNlsjt+LQlzZuXDhnijiE9sDLaPj03ouSqT2yDPt&#10;kZiRt0fRbp7JUyaI5O2O287/i++5HbMSQkdN58xtiSqTxMtcmMj3JxEggHGdilN2U8ZM27YPHUsU&#10;/02KBg9PFU/+5PXDs8VyUaIojubny+PTQR35qFYrkGVS5DbH1V3e+DJNHzaL/k+FfjQtqj1YSET1&#10;03y97/vjbIPWsI9P/bu/h7W2iZdvDfDIWz+M9/3An54Qacv6TPF4/DPfNkqEKDs/OjcOFySSaJ2L&#10;EmlaZ8dx0O/3sbu7iy9cH+Ezz948yJzYXqcjRDtOoxYBgMAFrD7ge/jRt1xCzaxOjBXENi3LmJ81&#10;HkZ9n89KWeLwceoT0qDKvbei0e0mHbo95Ue3sXxovxWD9msxaL/OB+338pC1LlILFPMUXkZUGUip&#10;UBeECrao0q4AdWxR7cdbVeoF0LaUFS3uLTcqtTWOinbNUpSRRNF+4+IN2c1uQhQx0L5c4MBFEhW7&#10;D6AebjjchVLq6KPGtYDNEXCpCVSBr+w18WPns8c+Wbzk4o8yXKMqxgugnHaJoiAuzMkqMuKZVWUx&#10;pFqtjkVEdJOVxxzKhBQEwXhKXSq30+nAtu1xGbQtP0cxs6tsumcuBuPLuDCIi8NoGRcW0fnx/fh0&#10;zbS9eAzR7/y8ZKQViRXBUcWCpDYmW8/9kkakWKlUDk0fThm3SLRKmff49L2GcZB1kbdLyrTHM37x&#10;+uRiXX6+BD+GKCqkqUr5tMBcsCYTv8UJYMX3BNkk81fS+zz1INsu7X68nsgW/lAFv9Y8z0OtVhuL&#10;DOm6pXW0L5XJRYoExRaKi2LWKm63KE4UBVOiaJkEp7xe6D8JKGk7Oo6Y/fLg+AHotKvVw5kSo67f&#10;WUwJP0/KMk45ClR5sDBOjCgTeHOB4md++x9hsHMTluPj/te9Gx/6478wFmuLsU0UD2YZv/DvQWIZ&#10;Yvk89vPP/KEJii00tfNoNEK328WVO3v4za9eA2otYPkUsHwaqFS0NvFYsV/ZVh+wBzDh4SOPnI3s&#10;aw7tfYxiYBq0Pw6jfZKM9lF6tK/yof2WjzL+XqYC2q/FoP06H7Tfy0OWusgkUMxaeJlRYUCgSl0A&#10;6tiiQrsiVLBFC67KjbalnGhxb7lRqa1xVLMrT7vLKvrJS9JxxCkwCT5lJb/xx2+W038uiJAJIdzd&#10;20DznrDg/mY4fZlC9X+kBAGwdwuoXQYawLcG9XD0s38DlN/YUiUeqhYviFnaVXQ8iRIVicvFKVNl&#10;sUMsh4t6aD0XDHFxTxCE2e0syxpvK2YuqtdDMTQt5+cgTunLz0OcWlUmOORCMToOCSRIuCgKlvg2&#10;3GZZ7BTXZamfosgaR9K2w6QMWllIK3ojYSu1C94eSKxXr9cnpn+mdkD7ua47ztrFpxqXnQMnampg&#10;mbiNC9t41jze/qitcmGb2IZEERqdH19H28cJ8OL8noekeJUlnlG9idcQFzMSPNMjFxBXKhU4jnMo&#10;E6ssRnNRNZ0rn6pbvK55vYhTcNP2ssyXXMAaVV8HxwOAAL5vgKqRxz3RD1E+n2b9PFBljJOGef3O&#10;NatxBa8rUdAnQsJjyjp49dkv4akv/h4qhoHzDzyGD/zoLxwS+eYRIYrnw8coPAbxOBDVb3FBIs+e&#10;SLbQ1M47OzvY3uvh1762g227AiydCLMnVuv7ejWtUDxWBF4oUPRs/OTb78OlEx1p38v7Ar6ct800&#10;fbbqHKc+IS2qfoeeJbrdpEf7Kh/ab/nRMawYtF+LQft1Pmi/l4c0dZFZoJil8LKjyoBAhbogVLBF&#10;lXYFqGOLFlyVF21LOdHi3nKjki0cla4h4igEh3Gk8WXU9Imy/SlDFL/pEXUMLogQhQLW9k1UL1yC&#10;5/tAbxPwHMBsZDFNw+lvA+5loAU8v2fi83sdPLHSByCf+ouzqPFkUc87iaQ4mEWoE0VUGVlEQnFl&#10;AIdFh3HiM1GAZ1nWhMiIpqx1HGcseKTsdyRcpMyK9KLlXGTFBYj8XMXjy4SBoqCIi4pInMi3Aw5n&#10;waP9ZHFRdvwk4q7rLNdGmmtJVm95r0FZ20nTpsX90rZX/l/cj/ufYiW1Pdu2xz6u1WpjsStNI87L&#10;9TwPpmnCcZyxUJHbJfpJJv4TBQdcdCZm5ORtj4sTxe24iE0UtMlEDfSSiRzS1EnS9lH7pC1XXBb1&#10;QAXZwUXOJGZ2XXdc3+QviiW1Wm0ipnBxkQzxGhSnfI6LH1QnopCUnzf/zGNEkpj04Ng+gCqCAKhU&#10;ouPKNNkTy9gPqzo+kKHK71ziGEEUBnueB9u2MRr28Mnf+ocIAuDU5UfxfX/ib2BpeWX8gAAfO8Qd&#10;h4ga1/D9ZX0PlSXGh6ipnblY0XVdWJaFXq+HbreLf/rNHp65OwLaG8D6RaC5TGeby5eaRWS/rh0L&#10;8GwsN0z85BOXDgkQ08a1LDEwTV+fpZwycpz6hDSo+JtbEeh2kx7tq3xov+VD+60YdN9QDNqv80H7&#10;vTwk1UVugWKawhcFFTo2VeoCUMcWFdoVoYItqkyFw1GhXghtSzlR5aYHoUr/Aqhli4hK1xBQfF3N&#10;QrCUVL74nmeY4stlAh/xhjwA2HubqF+uYGj74RTPrqUFitNg94FdACcBu2/gs7vtsUCRbowCRxcv&#10;juoa1nFwPkTFHC52lt3o54IDEhnSzXsSGpFoh5aRoIj2E6drNgxjnNWOhEXAgRhR3J7bQMimXOai&#10;QVrGRUJcVMSXc0EZCZ54WaKwiJ9PVAbFqEx7MlvyklakKG6TdA2m6ZuitplF3yaK7ahd8fMWxVnU&#10;Jmu1GlzXjZzimcqm7Il82meerY/ei+Iygn+OmgaYi11lmT159jzRLi5go+Vimxd9Qu1brN+4NiJb&#10;l6YOeR0lCVCTyhNjkOzaq1arY5Eijx+UTZGWUVuhz2J2TNn1K/pKvN55VlWxDml78j3ZI6srmb+j&#10;YgZAvgVo0bTTOc+qbyqyj1N5fCCyaA8W8ms4KT7wjIOu6+Irn/wXqDibOHvpIfzgz/willbWxtvK&#10;Mg3zB7CSxNQ0Xo7q52TnJhMnclEifSYRNGVOHA6H2N3dxe+8aOHJFzaB1gqwfiHMoGhUwuzomuNF&#10;EITf51wb3/HIGdx/ail27Eef48ZfxyH+peU49Qlp0W0kGd1u0qN9lQ/tt3xovxWH7huKQft1Pmi/&#10;l4eouphKoJhU+CKhSsemQl0QKtiigg2ECrYs2o+3aVAldgHalrKi6nWjQt0AatnCUdGuaWyahVAj&#10;C7KsiuLNeMdx4LruoZsmohCC/vOb8oHnoVOvYmiH4iHYA6C5cgSWKYprA7d3gHNrQA34wm4T9gUD&#10;9crhLGVZ2+AiXIuLcI55mPdYIinuZF3PP/NMiHyKVMpyRttT/HAcZ7wvCRZoel6e5Yyy24lCRZ5l&#10;jd/QFcVhfJuo+MWXmaY5IQ4TBWIkbuNli1NJiyKmqIw5WdpB3ms96ThR5WYRdURtk1bMJn5OK4CL&#10;ggtiqf3RPtSfUXZFvpwLZ3mmWhKmilOH07mLNtNycTuxXXExm9g2aXueoZNsE9skb8fiMtn5Rfmf&#10;t0tRcDSrsY6s7vh5ksiPC0b58Wk9iUbFmEI+on1pTMOzsPG4Q5DAkSPLgsqn3BaFktzvUZlVqf3J&#10;BKjcPrEcfk4HfiPN02TdyMSKKvWnqo4PZCzCg4WyWMwfXuD/+ZTIjuPgxgtfwc1v/ke0lk7ioz/1&#10;17GydmLcD0eVHYUY72SxRmw7/LOYuZWfO/UJ9NAEjUvIjtFohJ2dHXzppoV/+eVrQGMJWDkLLJ/e&#10;FyemNkOjBEFY584IsAcw4eEn3nJx4sEIjmz8Glv6MYqBadD+mGTe3zUXBd1u0qN9lQ/tt3xovxWD&#10;9msxaL/OBz3WKQ+ya2AmAkUqHFj8ilYhUKhgA6GCLapcG4A6tizCj7dZUeFaIbQt5US160aVeAao&#10;ZQtHRbvSxoQ4QQVfNxb85RAvphEC8HX8eFHH5jdLuFiCZ4IyDAMGAjQC++AAVj/z+WsYQQDsXgOc&#10;NcAEvrjbwPPDJh7uDA9tStmismZQKnt/pmK8II7S99OIDuO25/8Nw5jINseFRnyaXQ4JAR3HGW9D&#10;IgASi3HhmCgu4pnIgANxAV8mE1fTvrSczlMUj8mERXx/OjfZNLs8roq+k62TicSyEtemkq6lqPrm&#10;vk7qk5LKIGTiNxEuTItC1m5FoRudOy2jfouWk8CN2h9va6IAlc6HtzMucJOJYek9bU/biRn1RLEb&#10;F6eJAjiZOJEL2vgxuV9Em8TtZP7Nglhnacc8smOKbZlnXRWvQVrG4xCJnekapXqj8+PtmsrjImNR&#10;UCxO8yzWL6/jqLrk63n9iuWKdSk7zmQMCWAYFfg+UKnky6Q4i/hz1Kg8PhBZpAcL42I2j6GO46C3&#10;ewdP/sb/hMA38NGf/1tYP3luoi+WxYOovkPWp8rEzUn7ieXLMijSe7KDpnZ+cdvC//aZq0CtBSyd&#10;BFbOABVzX0WsFYrHjsAHRl3AGeENF9fxtvvWD43/0sTruHFb1DjzOHKc+oS0lP17fhnQ7SY9uj3l&#10;Q7exfGi/FYP2azFov84P3TeVA/EamJlAkR9g0StaFRsANYKdKrao0K4IFWxZpB9v06JCvRDalnKi&#10;p0ovNyrZwlHNrjQ35GeJOOVhWrigSLaO/6ep18T1XLzDMwkFQYBg1AWwFO5g9fKYphkThFNl7wDo&#10;AF4V+Ha/IRUojvcQbuLG1fcioYINMvLYFRdjZFlSs5YhWye7qR91fBJ8AQfCWS7s4yIjEobRDX86&#10;Bp0DiReDIBhPt8u344IiAKjVahPnLBMY0XlGCYK4eIzHPJnQkdspy4QX9Vn061G27bTiDhGqy6iy&#10;ioDHrzTH4tuLYi5RbGgYxjiznugTase0nAvagiBAvV4HgLEIjo4hIk7jS+1VNv242MZomax98n3F&#10;F99ftpxsyZNhTxT6yOokSoyaZ2wk7iuKZPn5ir8tGYYxMQ03L0cWa8Tj8vcyEaHoV6oncVv+mcdB&#10;cXpxcRvZ/vH17e/bIhe7HFWMmUc/rer4QEYZHyyME5vLPvOp1T/1b/4udrt9fOgnfhGnzl2eyJxI&#10;bZyLiikO0NiBthOPwa9rWZyQwWM+gAlBIhdWBkGYPZGmeLZtG71eD1fv7uHvfvoahoEJLG0Aq+cA&#10;s6HFiccSnj2xD3gu/sv3PIharXaoj+DvZeNEjmx5XPybNi4ualw9Tn1CGlS591Y0ut2kQ7en/Og2&#10;lg/tt2LQfi0G7df5oP1eHqguZi5Q5IUvMqoMpFSoC0IFW1RpV4A6tpTxx9tpUKVeAG1LWdHi3nKj&#10;UlvjlNmuPDfTAaQSB+UhrY+StuM3x/nUiLIb5fSftuMZxUzTnPhM2/qjLlDjAkWFlM/zwLGAuyPg&#10;RBOoA5/YaeMHTu/AACamHwWyiY0WkTLHi2kQM/wURVJME9cnfZaJIbmggN7TTX6KISQ05MuAULho&#10;muZY7Ef7cbEYP2acqIh/jhMY8alWySYxwxnfT5zGlZfPhRP0ShImRtVDFEVeA2n6O5lIcRbHzSI+&#10;lC2ndkbnxsVs1M5oPRcaUlZEMYsib2uiOJHbT+2Gi3IJaiui2JWvkwnTuE3i1M5im5S1L3E5Pybf&#10;JkqkmOTzuFiVdcwUJ6jm/qdzkY1PuNiUMiXyuuRlUF3yqWNJxEjbUBn8PPgx+TIxfojXOBeY8vVi&#10;/fBxGV8uG2MlC1gCBAFtL91Esk+62FRmVPrOl8SsHyycRmgeta/suubCRNd18Y3P/Ctcee7L+MCP&#10;/Q089Ni7pSJtEX5ty7bjfUDWc5aJE2XZE0mcSJkTB4MB7m7t4B9+8S5u91ygcwJYOw80OlqceJwJ&#10;fMDqAo6Fxy9v4J0PbMTGbiBd/JVtI+snjzvHqU9Ii/ZJMtpH6dG+yof2Wz5U/R1w3mi/FoP263zQ&#10;fi8PQRAUI1CkwoHFr2gVBgSq1AWgji0qtCtCBVu04KrcaFvKiRb3lhuV2hpHNbvK2u7iRIiy//wG&#10;oOM4EzfGeeZEnjXI6e0A6+fCAw52AN8LpzfT5CPwge1XgMqDQAv4+F4LPa+K5aoXv1uKNpjnuivD&#10;tVqGcyiCMtoVJQrj64HD4lje/ig20PTPtL0oFOPiMC4a4kIqMaNR1HlGicFk4h4SBXGRorg/z77I&#10;szvxcul8ZQJHfl5R8TYLSSKxIttR1v4tqv2Q0IR/ThLKxIlPREGiKGil96ZpwnGccT2JglcunOVT&#10;jsv8SscQpwYWz4ufv6x9ydqLOM04L0vcXszIKLYzUYDGfSTbhvtaBveViKwe09StDLoueSZE2X+q&#10;Ax4f+BTLfDlvQ3y7qOPz//ReVn/iOj7VM982ah9RtCj7LDu+WE74merHgGGUbyxaFGUdexdBGX/n&#10;irvG+ZTInufh2rNfwFc+/qv40I//Dbz2Te9FpVJBrVaT9uuyeCLGBL591Oe4c6TyaBv+IlElPShB&#10;7x3HwXA4xNb2Nn79qR6+eaMHtFZDcWJzlUqLd5pGXVwLsAeA7+Jjb72MRr0WOz4A4vviNHGtjN8j&#10;5slx6hPSottIMrrdpEf7Kh/ab/nRMawYtF+LQft1Pmi/l4PC7wKqUNGqDAhUqAtCBVtUaVeAOrZo&#10;wVV50baUkzLe9JgWFfoXQiVbOCpdQ8Ss6komKEgLZR9LcwxxekLxxh9Nr8pvqIs32r1R/6DQ7u0w&#10;A2BDCxSnor8FdAG0geHQwO9sr+BHTm6n2lXleKGSXeKN+GlsSxsn8mwXlTVRFAXIpqDn/0l0xKds&#10;rdfrcF13XLckBhAFZ8DkVIxJwioxjomZlygbLC2TC37kIiVZDBTPS5bNLuqGc5Z6n/YayCMYSzq+&#10;2BbijpHm+FH9XpxwhaA2KPM7ZfEUp3KmjIq83XFBmyhmlIkLxPeij8T2x8WvtFzsj2k/2bUUJXSL&#10;Wi/jKOIp92Oa5bQuSkzJz5lExI7jHMrAyrfjmVt5Wfz4cWIQsa7EZfxalwkTZfFHJlDl4krZtqLv&#10;RFsOCBAEFQQBEJUsM6q8PJSlT1ZtfBDHPH/niorhMlEgifp838f2nav4g9/4JbzpAz+P177pvahW&#10;q+NMqGnGQGK2XLHty2JGUn8j67e4OJ3+u647ntZ5OBxib28P//GFIT7+9B2guQysngU662FdTNnH&#10;ahaV/emd7T7g2njs8ga+93XnYseT4rKpjh4xPsmKSjH0OPUJaVDxN7ci0O0mPdpX+dB+y4f2WzHo&#10;vqEYtF/ng/b7/DmSu4CqVLQKHZsqdQGoY4sK7YpQwZZZT4VTBlSoF0LbUk60uLe8qGSLiErXEHCQ&#10;iUMmYMlK2pt3WRCnFOQ3ysWb7Py4dEORC3QqlQrcYRcrrTr2hjbg2uE0z43OTM712GIPgBse8Joq&#10;UAV+885SJoEi/Y+6WbWo19xxjoPTxJE40pQr24YLDencuUiRT5vKb57SjX8SY3EhABehcTGa7/uo&#10;1+vjsrkAWzZ1rnie3A6e+U7cn5chTukqxklRbBYlgOIZ1GR+5f5LQ9S2SWXMqu2kvQbFNsP3S8qi&#10;GDUFcNQxRREt305sp0EQjOuMtz2xzYn1Jp531PmI9Sy2N9pP1k5l7U9cZhiGtE2K5cYJKQn+8MG0&#10;RMWRqHYgnlNUfKGX+Jn2oSyKruseytYqipb4NRIndOXLxLgim45WFCzKypONsWSCRb5tkhg2ut5I&#10;VFuBuImKfSeh8vhApAwPFiaJ0Sm2WsM+/vU//h/w0OMfwePv+sFDD0bx/1GI62kMIX7fom3FsYeI&#10;67oTZcn6AoorruvCcRyMRiN0u108+XIf//SProXfc1bOAMtnAKOqxYnHHc8GrAHge/ixt96LmlkZ&#10;f98m0vTLsr4jLYv63a4ojlOfkBbdRpLR7SY92lf50H7Lh/Zbcei+oRi0X+eD9vv8ONI0JSpUtCod&#10;mwp1Qahgiwo2ECrYUoYfb2eNKrEL0LaUFVWvGxXqBlDLFs4i2JVVIBRlUxFCo6gyeTZFUbwguwnO&#10;b8JXq9XxTbxKpQLHccYZqHhZ3qiPVcPCHgWM4W54006TH98H7r4IPPggUAOeG5q4btdwvu4c2jTu&#10;2pGtW4RrLQkVbJAhZiAsAlmskIl2ZKKvqLgly54IYJzVjE/jTPGDtq/VanAcZ3x8Lg4QxWI8PlFc&#10;k8Uvfl78vWxqV5mgKy4jnRg7xe3ovHl2qCjRUlrE9l6GMWdUbJFtlwT5iduVtY/k9cjbDm8zvD2L&#10;GT1FQRu9l4nUooTfUW0rSkRIiNnz4jInRpUjO0/+P0kYGCXwkdmYdR33cRRxYkVuh5gdmvxWq9XG&#10;2Vhl5xQX98RzlZ2bzN+0vUxkJbaVqLqNmo4+TsAla0Oycw6zKdL+Uduoh6rjAxkBAhj+vq0Fm5wk&#10;SJR9dmwL//nf/R948JEn8K6P/Mnxdwtq47K+LaosDsUC3r/KBMkyuDhRHG9QmTQtNYkUSZz41etd&#10;/L1PvQzU28DyaWDlLFAhcaIWKB5PgvA723APcIa4fKKND772zHgMCETH2rhYnjWGieP44xID03Cc&#10;+oQ06DaSDt1u0qN9lQ/tt3xovxWD9msxaL/OBz3WmQ9HPo+aKhWtQqBQwQZCBVtUuTYAdWxRLSsc&#10;oMa1Qmhbyolq140q8QxQyxZOGe3KI5TgzFqImIRsOlaRuJvivBxxHb9xLop9/P42YGyEOw93wpt1&#10;JarHxSM4mOa5BdztV/G5vQ5+6OTOWPA1sXWCSBGY7roqY99WxngxDTxW5PF3VKyaNoZlKUtcz7PX&#10;AZMiMZ49UdyOthWFBlywyDPTGYYB13UP+YxvIxMexYmLDMOQZkfk62VxVFYWF7zx5Zw8dS6KzqLK&#10;KKofiqu/KEFaVP8UJSwTtxFvwovweuHnQUIWOmdgUugKYEIwI4pjaXkecWLccrENRQnT4vptWdtL&#10;Or7IUcT4tLGIT9Utbh8ndqzVamNRUZTgVKxX8fzi3otjpKRsWHwbsZ6iRKhx08Pzz3F1NbkunEoi&#10;CIBKZbb1W+a+V7XxQRz+fsbMtA8W5ukP4kSD4nvf98evl579Os5fehCPveNDh8SJQHJMiFqXdrwU&#10;Vz4/V1GkSNNTO44Dy7IwGAzw3O0e/vYnrsCv1oHORihOrNa0OPG4EwBwrXD2AM/BT77tIXQaZmyb&#10;5P/jmGabrH266rHyOPUJaSnjd/uyodtNenR7yoduY/nQfisG7ddi0H6dH7pvOlqOXKBIqFDRqtgA&#10;qBHsVLFFhXZFqGCLzgpXbrQt5URPlV5uVLKFo5pdRWVFSxJqpNmfiyJkQkXxxjmfmo2X4VsDoLkv&#10;UOzdBXw3vHGnyY89BG4DeDWABvDZbgs/dHIn1a5cjMHbiUrXFaHtyg6/ac/bSRqRWJQIOq+4zjDC&#10;aZd5ViNeHheUyYQ59LlWqx1alnR+aaZj5etlwm3xvNIID4sQiXERJxfVTUPS/iTu8zxvqrYaJzaM&#10;W5e0vwhlBeYiN8MwJgRtMrgoPG3bShK7ybKC8s+y/1ECxlmIE7nINKkuk+plFkJp7ifZ9N1caMhF&#10;qDRG4cKjOHuihMv8eHFZFePOOypWyNoSf+gjTpwoywKbDMX3g+dGVOwzZag6PuDQtTXLBwuzXq8E&#10;7RMK/FysnziDB1/7prE4UWy/4lgi6QEIvg+vW7EPEh9qIGicweM9vef9AE3tTOLEG9s9/M+fuY6h&#10;XwU6a8DqOaDW1OLEY89+/Vt9wBnh/GoTP/7WSzBN81BbF/uRuIzes4pZxyH+ZUX7ZBJV7r0VjW43&#10;6dDtKT+6jeVD+60YtF+LQft1Pmi/Hx1zEygCalS0KgMpFeqCUMEWVdoVoI4tOitcedG2lBMt7i03&#10;KrU1ziLZlfZGHm93UfvEZUDM4oskAYF4AzxqGZ0T3VTnLxJUAIC9t4lq+xI83wf2bgOurQWK0+J7&#10;wOZLQOVeoAF8YreFF0YN3N+0chcpEy6qwCLFiyyIdsmua/45i6ggrSBRFATxZeJycZ1sGY9xNJ1i&#10;tVodT/Usy5BGmRfTCq5kAh/ZjWLZOh7r4sRhSQLFNOdGpBESZ7lmpxUM8mOmXR4lxJRlupKJR8Yi&#10;m4g2mVUsIx47SvAWt4z2p74uKeuebFmcOJGWiVM8822j2liSKDHuGk0izfZ5RIpRQuikMmQxIS6T&#10;IvcpFynK2qjv+6jX65HnEPU56jqXTenMzylqf1GgGlV20nUdvz5+ymdVUW28E0cRDxbGjTn4Zy5O&#10;NAwD1aqJU+cu7b+vHupTk+KALH5HiZX5+qi6Fs+TP/zAsyc6jgPHcWDbNobDIe5s7+Lvf/YGru6M&#10;gPZGKE5sdLQ4URNWvzMCrC7gOfgvv+sRNMxJoXmafiMvacpT9fvRNBynPiEt2ifJaB+lR/sqH9pv&#10;+dD9XDFovxaD9ut80H4/GuYqUATUqWgVBgSq1AWgji0qtCtCBVu04KrcaFvKiRb3lhuV2hpHNbvy&#10;CC04aaZwFuE3xsUsSUmiG9qH/ovTO9NrtH0Ta/eZ2Ozb4VRXzjC8gaeZggDo3QF27gXawE6vgj/Y&#10;WcL9Zw8LFLNcJ/zmrErXFqCmTcDR2pVWuEjL6fyitpVlRyQonrmuO844EwVN18zjX1bBWJTIS9yO&#10;pqHky2TZcOLEYVRnorBCJlISyTM+iRKNzLrdxPVfaY+ZVdgWt068NrIKbGXbZhGBpW2DtFxW/3GZ&#10;88Q2GdeGZQLILHUibjNN3JH5nU/dLJ7ftOWLZdJYR5zWW7YPn/JbLF92XNHnsus/SZjI31Nsm1ac&#10;GMXkfiQiMxATbjOWWX5U+84Xx7x+55KJiEmcSNdBnEhZFLMTacRX/Phi30vrKOMvgIkMq/SgRBAE&#10;cBxnLFIcDAbY3d3Fr335Dr76yjbQXg/Fia21/ctIixOPNwEQeMBoD7CHOLNSx3c/fPrQAy7A4XFC&#10;mjhUxNgtaexznDhOfUJaVP0OPUt0u0mP9lU+tN/yo2NYMWi/FoP263zQfi+WuQsUCRUqWpUBgQp1&#10;QahgiyrtClDHFi24Ki/alnKixb3lRiVbOCpdQwS3aZob9DzDEL/5lqUM/iIxEQmKRAGFmEGR9vMd&#10;C3Ww41s9YOlkLrs0DHsI3PCAV1cBA/j0Zgt/4owBYwbXetZ4sSjxZVHOMyvTCJvjBIZZlseVbxjG&#10;oexGYuzmwj0SB9Byz/NgmuY4jslEfkEQTIiIZOchQ7xZHCXsoveyKVhlQiTRNvG/TPDFpwvOmkEq&#10;T9vO238mZc1K2ldme1IZMvF9nPg1CVGQLwrVONT2ZPvQe44oPOPLZYjtNkrMJlvP7YlaF3XcLPUf&#10;JfaLEzUk1UfSNmmEk3w7UeDEBYhxWRWr1Wqk6ClJ9My3j6p3vo6Pm2TH42VxMbRsWyonr6Aluu50&#10;NkXVmcXvXGniLV2PXIBML/7dQbx2o8YedD2K9cSXx/ULtB+PCTSuoFghihN93x+LE23bxmg0Qr/f&#10;x5Mv7eH3v3UTaK4Ay2eApY3Ql1OMxzQK4drh9M6eg59798M4udzMJXTn2xYZn1T8PWVajlOfkAbd&#10;RtKh2016tK/yof2WD+23YtB9QzFov84H7ffiKI1AEVCnolXo2FSpC0AdW1RoV4QKthQxFc68UaFe&#10;CG1LOdHi3vKiki0iZb6G8ggNeaYPIHt2xLS+kJ0bv8nOhYZ8vWxZtVodT8dKn13XDbd1hwD2p0oc&#10;7kGpjnVeeC5w90Xg/geBCvCNbh13HRNn6o5UACQTlsRdN/xmskqoHAeTyCMuTCNS5AKhWZyXGPe4&#10;yJqLGaKEjpw4ERmVJzsfcR/DMMbZzMRtRIFiVIwUz0t2HC5STAsXdWTdl+8vO8+k7fNAoo9qtZpa&#10;PC+2EfEcxP4xqt3GlWuaJhzHOVQvQRDANM1xTORtKs5fSeIyQJ5tk7+Pa0d8m6j2lOa6yDJ+ihL5&#10;Jfk2CtGfadsWFzbRZy5g5nbxeuTTOovw8oi46ZXjxKOyMvg+cfvR+Cmp3LT9c9S+8VBMMZClq1z0&#10;fvU4jQ/GDxb6BlCZPq4fKj+iPDHTOhAdn8T3SfGW94WyMS//7DjOuE/nsUF8eZ43fjjLsiz0ej18&#10;/XoX/+DTV4F6B1g+BaycBoyqFidqAASA7wOjLuCM8KozK/jRxy+methgVnFnmvLK/HvKPDhOfUJa&#10;dBtJRreb9Ghf5UP7LR/ab8Wh+4Zi0H6dD9rvs6dUAkVChYpWpWNToS4IFWxRwQZCBVtUzQoHLH7s&#10;ArQtZUXV60aFugHUsoVTtF1ZxT15ypSJMNLekMt7fPFzXIawKAEE7Seb5hkA/OEeUNnPmti/G968&#10;qURnO9OkIQD6W0AfQAPYHFVw0w4Fioe2zHht8O11vJgPea/ttGOJuLgTt23ecnh74kRN7SrGGi4e&#10;4hnPkuzkMS3qnMTPccIy2Q1lWWxMU1aUoFCc8jmrgEzGtPtP089EiQlJwM6RtSFRwBYnkJOtj2qX&#10;ojiP10dUOfx/HKKITdyPv48SycZN7yyeT5wYJ0r8E7dPkm1cCET/o+xI26bIjrQPY4gxRaw7Xr/0&#10;X8xQKsYe2fnGiQ7j2gSvQ1lZUbGBC6GTyk4iqzjx8DqdTVF1fPio+PttqUCTDcM4lEFOFkuiiFof&#10;N37gsYBvTzHGcZyJGCHLnsjFif1+H8/f6eOXnrwGz2yG2eBXzwPV2r44UQsUjz0BAGcUzhbgOfjj&#10;TzyMTrOGarUa2x8A8oy4SWPKIhD7VM3x6hPSoNLv1kWi2016tK/yof2WD+23YtB+LQbt1/mgxzqz&#10;pZQCRUCdilYhUKhgA6GCLapcG4A6tqiWFQ5Q41ohtC3lRLXrRpV4BqhlC2cR7MoqPJLFBPHGe154&#10;ZjKZ2MEwjHFWKX5sypboeV6kQJGLK0ab12GePQ3X84Hdm4BnA5VW7vPW7GMPgS0A9wGwgH+9uYo3&#10;LA1n3o+kua4Wse9ahHiR9/oWb9qXAS5I4LFLfM9Fi3yaVlpPiBnU4o4rI41wkd5zQZK4XoyZJLKK&#10;EqfxZXFi4DxZTKOuw2nErrPcL058OItzSXPsOMGiWCecuPbGyxPbldg+otaJy2T7yN6L4kBRuCez&#10;U0acbWnaYFzMmfXDHRyZEJGOGbWO9pNlTaR9k8QZMp/T/7ipl6Pqk8ZNsnV8WdaYEHXs9OvCjNdB&#10;cPxEikC5xwezwsd+/5rywcIsYkJZvBXbcJKIOY04URQjRokTeVm0DRcn8v+2bcNxHFiWhcFggJfu&#10;dPG3P3UNO7YBdDaAtQtAva3FiZp9AiDwACvMnnh+rYWPvfnSoQf/ZH3ArOLMrL/7HYf4l5bj1Cek&#10;RbeRZHS7SY9uT/nQbSwf2m/FoP1aDNqv80P3TbOh9I89FfmD5VGhig0q2AGoY4sKNhAq2BLs/6n0&#10;+6MK9UJoW8oJZVPU1005UckWzqLYFXUDWkS8qZa37Lgb7uI6fkOFCxDFG4u0jNaTeJEvtzavoVbd&#10;L3/UBaxBJls0EfgecPeVcPbsNvAfdtoY+em+PKe5wRwlJlKN42RXGtFMGuLKSRLQ8JjCl/GYIcYc&#10;ii38M4Dxcn5c/qJ94gTU4ovKlW0j2hi1LItILElUxzM+pWEW7bkocWKSEAWY9I2s74sSB9KPh1na&#10;clz9xbUlcR3v/6LagawtRpWT5nzovGXi2ag2mMY30/yOErVvljqRjTOSEEUePEaIy/h/Wi6r6zjf&#10;89gljnv49Mxx9SbWoWydaGMWv4jbTffDeijAimsW05VfXhZ9fJClXsa/cyWYnDYrMS2Lug5kiH1d&#10;XB8a1cbTCNX5caiPdRxn3Oc4jjMhTryzvYt/8PnbuNlzgfYqsHYeaCxpcaKGUQlnCHAsIAjwX3/w&#10;ETRq1UMZd4Fs2QnzxNZZxeNFj39FoH0yiSr33opG+ygduj3lR/stH9pvxaD9Wgzar/NB+316SptB&#10;kaOCGlUVNbMKdUGoYIsq7QpQxxadFa68aFvKiZ7yudyo1NY4R22XYcx+CmgR3u7yHo+yk8lEC/zm&#10;O/8vvhdvrtfrdTiOc0icSC/fcbBSNzC09w842AaWTkznDA2AANi7DezdA7SAnWEF/3p7DT9+YvtQ&#10;uxczuo1LyBjLVIp9nOMUB7PEjbg4I1tHy6IymcnK4OdF2/G2Wq1WE0XaWQQTcetEoRMdP812aQQT&#10;UeKMpPbHb9ikFZml3Va23yxJW2aWm1K8PaURxImiF74/b7P8s6yOxSmCk47LEdu1uE/U/7j3aT7H&#10;HTuOOGFj0vhD1k+kEQ+J5Se1X1k98mU0Hbzs+ok7x6RjcpKu7ahyxSyLaR4gKUqcmD5O6CmfVUJ2&#10;LQYIYMCgxJm5iLpGxHVpReuysnlMl9oRHM6eSPvQf/4AAJ2L4zioVCpwXReO42A4HGK728ff/cMt&#10;fOv2AGiuhNM6N5eRSs2pOSbsXzCuBQQeHrqwjg8/cnY8fkyK4XHTO0d9LhLZdwYVY2BeVO0TpkH7&#10;JBnto/RoX+VD+y0fup8rBu3XYtB+nQ/a79NR+gyKhCpPSqhigwp2AOrYooINhAq26GyK5UbbUk7S&#10;ZmZYFFTpXwiVbOGoZBfdeJdl0xKnB6Tt05Qpig5l2RNlZcqyLoqZpGifavf2wYbd24hNxaNJj9UD&#10;riHMolgDPrHbBlBsu1ct9nHKYlfe84gTuOXZN26/tFn9KI5ECYJkwizxfdQrKRNa2ldU5rqoTGri&#10;+UbZFCWMinrF+ZSLKsRXFGnqPU05aRD3T3NucT5IOp84QVgaxPoEIG0DsvaYNsuh+OLi3bTtnHwh&#10;nmvSZ3H5UcftqOPlFdml3Uc2ZhGzVvJt467/qHjDP5MARaxXWfvi+8SNpcTts7R1WTzKsn0yh7Mp&#10;TnMdLgoqj3tEZvk7V5zQWdZnxH2m/ePEieIDErS9TJzIX67rwnVdeJ6H0Wg0fvX6ffzDL23jS6/s&#10;7YsTzwGtNTpYWjdoVCcA4NnhLAGeix987CIatYOHW2Tfo6PGkHmZdXkixyX+peU49Qlp0f5IRreb&#10;9Ghf5UP7LT/ab8Wg/VoM2q/zQfs9HwuRQZGjguJfFVWtCnVBqGCLKu0KUMcWnU2xvGhbyonOplhu&#10;VLKFM89riIQBs94vS5nVahWe56U+ruwGv3ijvFqtwnGcQzf4o0SKo7tXgVPrYYHd24DnAGY9tQ2a&#10;CDwXuP0C8ND9QAv4Yr+BF6wGHmjaibsmXe9J1424vyrxoyx2zPrHDxJ/ZbUtbwxLWx7/LL4HDrK/&#10;ybLgycpO2ibttnE3e6PKzbKtDFGkKAqXaJ24PE1fIavHWbVzKndawSStT9NOk7Jq8jK5SC/qmLSN&#10;53kTdS8TvESJbeMQ9xenCZZtO00bjVqeZzwk1kfWNh1nR1wdpok9UdtUKpVDcYbHFE6SKNY0k39S&#10;pfOQ+UlWT0nxJY/YJGubnA6dTVF1sv7OlRRf02AYRmSWd9m2fDtZrJadFxfDc3Gi7/vwPA+2bWM4&#10;HGJnZwe/9o0uPvHM3TBj4spZoHMibPD65pRmTAAEPjDcA6weTN/B2+9fn5hVgCO2z7jsiUWLDrOi&#10;0m+Ss+I49Qlp0G0kHbrdpEf7Kh/ab/nQfisG3TcUg/brfNB+z87CCRQBdSpahY5NlboA1LFFhXZF&#10;qGDLLKbCKRsq1AuhbSknWtxbXlSyRWTRr6G0N+PylEk3xMUb6LVaDbZtSzMQ0TaiSLFWq43FibS9&#10;O+yhVq3A8Xxg7xbgDLVAcSYEQO8ucPd+4DSwN6rgt3dX8Oebdw9tGTXN81RHVzReqGoXMJs4mEbw&#10;lbU8vi//LB7n8vK3UD1ZRYAGoiaLyGNfFoHZNNvM4lxmeaxZUcTTxGlF1NOUP4tt0pBFRJhlfd5t&#10;s5Ik+in6+Ekknc/BegNABYbRBLCCSqWC0cjA3t5q5L5JyPpV2UMeWcsqWpw4fX2RoNjAjIcWpUaF&#10;8UHauDbNg4VxfhIfOEgbT2i/qPGHuI/neRPCd1GcyJd5ngfHcTAajbC3t4d/8e0+fusbt4HGErB8&#10;Glji4kQtUNTsEyCc2nm4A9gD/Ox7XoOHzyyNV3ORYVHCw1nGojRlLfrvKbNGhT5h1ug2koxuN+nR&#10;vsqH9ls+tN+KQ/cNxaD9Oh+039OzkAJFQoWKVqVjU6EuCBVsUcEGQgVbJn68BbTgqmRoW8qJzqZY&#10;blSyhTNLu9Jk95lFuXGfZVl7pj03cVpTEhnyDIqmaY4zM/LtKFsEz6BoGAa8UR+rTRN3+/uZ/awe&#10;0FqNPxFNOuwBcLUL3LMMNIFf21zCT57YxprppWrrs7gmdLwoPzwe8Jv8abaPEwPkFSRygQKPY1HZ&#10;joLAR3vvP2DFeBbNB04CtXUAjczH1mg0x5k6gJMA7gXwFHz/JextfyS3YES2PcUxmv45aV+ZgLH8&#10;4kRels6mqDrig4WyB6ZkyPyTJstukjhRLCeqzCRxImVPpJdlWdjb28N/fH6Af/2Vm0CjAyyfApZP&#10;AkZFixM1AgEQeGH2RHuAjbaJn3rb5XH2RECeOTcNRTxoM0tU+k1yVhynPiENuo2kQ7eb9Ghf5UP7&#10;LR/ab8Wg/VoMus+dD9rv6VhogSKgTkWrEIBVsIFQwRZVrg1AHVt0NsVyo20pJzqbYnlRyRZOmexK&#10;EiOmJc30pwCkU6XG7WcYxsRUzbRM9iJRIhcpjgWK9hB1tw+gFhbS3wJWzx+vu9lF4fvA3ReB3dcD&#10;DeBOv4pPdTv43vW9xF3TZChLe53Qzd9ZZ2mcN2WKF0lQHciWR20/rV08ZiWJBMT9xHVcpEgCAs/z&#10;4Ps+7Bv/Hm7/jzBsrqJZqwDoAGhCiYGDRqMpGANAG8A9AG4Cz/5jfPv5APX7fwHVxgYqlcPxKLKk&#10;lFmw4rIW0/JphIl59y+mLwt//AiC4zWsW6TxwbSID+TmeXAhaXySdP2Rn/n3mKh9XNc9tK2YMZFe&#10;rutiOByi1+vhd1/o41f+8BrQaO+LE08DRlWLEzWHCQDYQ2C0B7gWfvxtD+PMSnO8msd5Wb8RN71z&#10;1OciyXMslX6TnAXHqU9Ii24jyeh2kx7dnvKh21g+tN+KQfu1OHSMnA/a7/EsvECRUKGiVbEBUKMT&#10;UcUWFdoVoYItOitcudG2lBMt7i03KtnCyWrXNNnCsogQZevT3Aikm2785kfam+1RAkQOFxzy7fhy&#10;EjTy11ik2N8GzNNhYTvXgbMPAdVa4vlpkgiA4S5wBcDrANSBf7uzlEqgmKr0jNeJjhfTH6eIzKxx&#10;xxPtSjp+FhEkESVk5IJEXhaJEx3HgXX9P2B4+7M4ud4MpxLtu0DnLqKmeNZoNJpJDGDQxdO//5v4&#10;0rc2sbVr460f+r/jdGMjU4artAJ8UYDNx06yMqbNljWvPnfyuBTfjWMlUgQWa9wz7fgiQBBWdQAY&#10;FXkW9zzEPTzl+34mcaLneRPrDzIxH4gTXdcdjzGGwyH6/T7+4MU9/K+feQWot4HOSWD5DFDR4kSN&#10;jADwvVCcaA9waqmOn3nngxPZE3msLyp7YhniziLFv6NC+2QSVe69FY1uN+nQ7Sk/uo3lQ/utGLRf&#10;i0H7dT5ov0djquQcFWxRZSClQl0QKtiiSrsC1LFFZ4UrL9qWcqKquBdQpH4UsoWzaHalER0mjWv4&#10;jfNqtQrXdaWiRFF4yLMiijfYa7UaXNdFpVIZT/8sTg1t790FNvYFittXAWeoBYqzwnWAmy8AD90P&#10;tIFP7rXwolXDfQ1nok6jMjrFtZk842QVxtYyFi1eAOnECFzcnEecmCZjkkxcwPcneEYj27bh3Po9&#10;DG9/FssdEyfWGqjXKrC+vQU/2MQR6jg1Gs0CEgSA4/q4cXeIr3x7C1eu99EbuHj3R38Bpy4+lrh/&#10;UpbELNvKHvxIW3bcPuUTs+gpn1Vm3KfDAHwc+s6eJnui+GBCnDgxzq+ysYcoRuQZmUmc6DgOPM+D&#10;bduwLAuDwQB/+HIXv/ypq0CtCSydAFbPAlUzzFKuxYmaCYKwc7H7oUDRd/F/+8hbsNysHRKiR7Xd&#10;WWdPnHfsWcTvR0VzXPqELGifJKN9lB7tq3xov+VD93PFoP1aDNqv80H7XU4FOPpMDEWiii2q2KCC&#10;HYA6tqhgA6GCLcH+n0q/aapQL4S2pZzwzAyqoFT9KGQLZxZ2TXuTeZbHlmVTTILfTKHMh6LIkJfF&#10;xYu0zDTNsUiRCxoBYHjnKk506uHBfA8YzibDnwYAAqB7B7gJYAnwasDfvXMi3Z4zvqbFjDUqsih2&#10;ZT3PpMxEUeVFiQvSCgcoVvm+D9/34bouLMuCdfN3Mbz9aSx3TNxzpoMLp1uoVgz4QaDFiRqNJpYg&#10;AFzPx+2tEb7+zDau3Ohjr+/gLe/9WTzw6HcdGsPQmIW/ZFmio7aPEiAC8int47aPQxyDZd1vVsSX&#10;F36RO25xWuVxDycIAvj7f7Lv67K+XySpPcratzjWkB3H8zypOJEEio7jwPf9MDuzZaHf7+PzL+/h&#10;f/z4FXjVRihOXDkTPkClxYmaKDwHGOwA9ggPnl7CBx49P344D5BnT0zznXxeMX1WZR2H+JeF49In&#10;ZEH7IxndbtKjfZUP7bf8aL8Vg/ZrMWi/zgft90kmUmSo5BwVbFFlQKCCDYQKtqjSrgB1bFFNcKVK&#10;vQDalrKixb3lRiVbOEVdQ3l/9E9z8y5pGd3MS5ttRyY6FG/I03sSIYo36vn0zvzGfeBYaLi9g4P1&#10;t3Ds7l4XiT0AXrobvq8DH99r4bozmwyV01wXKseLIsrMW24aQUCa/elmft7jypZzkYC4jJZT1kTL&#10;sjAcDmHd/H2Mbn8aS+1JcaLnHz/Ri0ajyQaJE+9sW/j6s9t48Vof3b6Dx975Y3jkzR+VjmlExOWy&#10;8VEcUdtPk7kky0Mnsv2OnjBeH7eYXdZxTyHjFgRhJkU/W/k0HojLqszXTSNOpPee502IEweDAb5+&#10;bRd/5xMvwjVMoL0BrJwFzIYWJ2oi2A9oVh+weoDv4M+/72E0zco4tovZE9N8X58mRpctS4tKv0nO&#10;Cu2PSXQbSYf2UXq0r/Kh/ZYP7bdi0H1DMWi/zgft9wMOzeGlknNUsUUVG1SwA1DHFhVsIFSwhaav&#10;Vel3ThXqhdC2lBMt7i0vKtkiUka74rIvJGXTSbJHVma1Wp0ok4sNZVM9iyJG2t40zYl1Xn/n4MB7&#10;t8JMiprZEPjA1hXgDoAWsIcK/nN36VD9y24GJ7WRaa8JVeNF2eziIsOodXH7xS0TBYdxZfL1MqGi&#10;KIakrImj0Qi9Xg/2nScxuv0klto1XDjd1uJEjUaTmiAAPD/A9p6Np57fGYsTX/PG78Hrnvih8fhE&#10;JhDhD1xkFSTyMtKMy7L2HVnPhe83a7KVqbMpqoTMpizZFGlZkig4adpn8TNtLxMn0kMQtm1PiBNv&#10;bO3hlz91BT0HQHMlnNa51tTiRE00AQDXAoY7gDPCex46h/c/fGbcr3je5Pda2fd3nl0xijwPKZYN&#10;FePfNKjaJ0yD9kcyut2kR/sqH9pv+dB+Kw7t12LQfp0P2u8SgSKhknNUsEWVjk0FGwgVbFHBBkIF&#10;Wyaywi2+OQDUiV2AtqWs6GyK5UYlWziq2MVvgpBNUTdGoqZuJpEh7cvfi9uLmRTpP+1jbV2HWd0/&#10;/s618CaPZnZYfeAlB6gDaAL/fGsZQz/5Rhgw2zafJqueSszCrnn6Jq6+KONQnn35e1G0yIWJtm1j&#10;NBqh3+8j2Pk87Nsfx3KnhvOnWrhwuq3FiRqNJhVBAPhBgN2ujW+9sIvnr/aw27Vx70Pvxlu+66dR&#10;r9cnMjzLpm7OQty+abIypon7PNNjVsolYtHZFBedpIcZxN+5kh6MIKGieF2IYw4x+7Ls+FyYKIoU&#10;fd8fixNt28ZgMMCtnR5++TO3cLPnAa3VfXFiS4sTNTEEQOABwz1g1IMRuPi5d78KtdpBtvpKpTJu&#10;c0C6GJw3M+6sKPK4Kv0mOSu0PybRbSQd2kfp0b7Kh/ZbPrTfikH7tRh0nzsfjrvfY+9IqeQcVWzR&#10;NpQLFWxR5doA1LFFZ1MsN9qWcqLFveVFJVs4RdoVN+Vy2uwKUfvHwe2JysIols1vjos39Plnvg1N&#10;/yxmXLR27mCpYYaFuxYw6qY+d00KPBe48xwwAtABnnJq+MygPZOis0z7G4eOF8UcW/Y+blmadTwj&#10;Udr9ZFkTqSyezYjEiTStc7/fh7v1WQxv/D46LRMXTrdx8WwHNVOLEzUaTTr8IMBez8FTL+zi2Ze7&#10;2OnauPDAE3jHh/4MarXa+IEJ2QMZaUmzT9RYSkZcDM4rTJSdw6yYrlwSk83mXBaFMox7jupBigAB&#10;/MBH4CdnWM5CXIZ4mtqZT+fMxxye58HzPDiOg8FggN1uH3//C5v4+q0h0FoD1s4DzVUo9UODZvYE&#10;AJxRmD3RHeF733gJb7hnbeJBPI4oUkwrNs+yvlwi9GjmHf/KRhn6hLKh/ZGMbjfp0X7Kh25j+dB+&#10;Kwbt1+LQfp0Px9Xvqe5uquQcFWxRxQYV7ADUsUUFGwgVbNFZ4cqNtqWcaHFvuVHJFk6UqE/2+ShI&#10;e8wokaM4/ZRYriyjkCxDorgv3aCh7ESUqYiLGH17iGaFHb93B0pd0HMnAPpbwEsA2gCawD/eXIMb&#10;kXEmadlUZ5JQ3nGIF1n3mWbftPtHZTYUEQWpsuPIMhnJshm5rntoqkXXdeE4znhaZ2v76+hd+zja&#10;TRPnT7dxz5m2FidqNJrU+H6A/sDF0y/t4dkre9jatbB+5iG87f0/j3q9gVqtdmj65rRkETKK4pE0&#10;+4ixWDbOykI5xYlEKAI7jnH9qMc9szye7CEVWfnjBxskDxamGevIsicahhE5XuFjCy5O5OMPy7Jg&#10;WRaGwyF2e338fz+3iS9c7YaZE9fOA+0NwMDxU85qMkDZE3cBe4DVZhW/8P6HxtkTxQf1AKBaraa+&#10;l6Bi9kQRVb/3TYP2ySSq3HsrGu2jdOj2lB/tt3xovxWD9msxaL/Oh+Po99S/aqnkHBVsUWUgpYIN&#10;hAq2qNKuAHVs0Vnhyou2pZyoKu5Vpn4UsoVDN7ySiPqhfxY3AKbNuCBuR/ZUq1XpehIXJmVPpP35&#10;ZzF7Is9aFOzcODjY1tUw659mdrgWcPUlwAHQBj4/auDLw8ksinHZ744SFWMFkC0OFu2DWdY1ZSKS&#10;7S+KE/n2PJsRz2REmROtvSvoXf0PaDWqOH2iiQuntThRo9Gkx/cDDEYunn25i6df2sXWro3ljfvx&#10;7u/9S2gvrYwfnIjKdCUja3bFaaeLBsKYOY0wkc5jMdBTPqt8TED+YGGWByPixIl8XMGzPXPBIokT&#10;bdvGcDjE5m4fv/yHW/jCy3tAcwVYPQd0TgCGodTvCppZsx+orH44vbNr40++89U4u9aO7FNkMxPI&#10;sidO8+Dj4sT6A1T9nWgatD8Oo32SjPZRerSv8qH9lg/dzxWD9msxaL/Oh+Pm90y/bqnkHFVsUcUG&#10;FewA1LFFBRsIFWxRVXClCtqWcqKauBdQrH4UsoWTd5rboqfoyzPdE930oxuAwEHWRfrPb7BwkaF4&#10;A16WadE0TZimOZFFEQC6V546OIntq4A9SHW+mpQEAbB3c5xF0asD/2hrTXpz9/Cu8dftrKZ5Fo+p&#10;arw4SvFh2uxGadZH1TNtL8uuGCdOpBeJE0ks0O12YXVfhnPjN9GuBzhzoomLZzto1CpanKjRaFIR&#10;ihM9PH+1h2+9sIO72xaaK+fxro/+RaysnUS9XketVsssNMxCnqyMUcedpk8sUrBSTNnHM5vioo17&#10;0o4vgiA41E74lM9ZMifGXQ9cnMjHHGKmZtu2WabmPv73L23hMy/uAM0lYOUM0F6nAqHUDwqa2eM5&#10;wGAbsAe4sN7Gjz1x78T3Yln2RJGosbXqokQZixT/joJF6xOOAu2PZHS7SY/2VT603/Kj/VYM2q/F&#10;oP06H46L33M9fquSc1SwRZUBgQo2ECrYokq7AtSxRTXBlSr1AmhbyooW95YblWwBDm4KzPoayipC&#10;FEWBacvjosNDNxD3byryzD0y8SEJD+lGDE2ZKGZYpExFlD2RixR9e4CNTv3g4IPtVPZrMmAPgZeu&#10;h7GxBXy638S37eaRn0aW60S1eEHE2cXXZbV/2n2j9omaAl4mQOQvcZ2YOZEEA5Q5cTAYwOrfhLH5&#10;O2jVbJw92cL99yxhqW3CD46fYEWj0WQnCADL8fHyjT6een4XtzZHCKpL+I4P/wWsbpxDtVqFaZq5&#10;pmdOs+20UzFTObJsW1nj+uKJEzk6m+IiHyPuOLTc8z3ABwI/+XwMw5iYplksT8yaKD4QwR+GGI1G&#10;2O328Mtf2MbHn9sOxYnLp4H2GhUIpX5I0MyYAPB9YLQXZk/0bPz8e16D1XYDpmlK95B9Xye4qHZa&#10;Qfu0zFvsqNJvkrNC+2MS3UbSoX2UHu2rfGi/5UP7rRh031AM2q/z4Tj4PfevZSo5RxVbVLFBBTsA&#10;dWxRwQZCBVtkU+EsOirUC6FtKSda3FteVLJFpIx2yW42iNkQo6C64lM8yzImitkixGV8WmdRnGgY&#10;BgLPRWO0dXDgvVtAMPvMfMeawAd2rgFXAXSAvmngH22uTW6ScDM5sugC272q8SLqJvs05eXdZhof&#10;RwkF+DoSB/DsRqI4sd/vw+pdR2Pnt9GsdHF6o4n771nC6lJ9//xynZ5GozlGBAEwsj28fKOPbzy3&#10;g5ubQ/hGC+/74V/EqbP3o1arpRYnZhEw8vFPHuKyUB+2MV28nrfQZDbobIqzLncWpMmeKH7mD3Tx&#10;Mnz40gcLaT1dB+K4gh+HC7y4iJFeruvC8zwMh0OMRiPsdXv4O5/bwh88tw00loDlM0BnA4ChxYma&#10;ZAIArgX0twFniLc9cAo/8Ng9E99rxf5Alj1RjPEykWKafkpFVPzeNw2qfheeBu2PZHS7SY/2VT60&#10;3/Kh/VYc2q/FoP06H1T2+3SP80It56hgiyodmwo2ECrYooINhAq2TGSFW3xzAKgTuwBtS1nR2RTL&#10;jUq2cKaZ8jbupkTSzXLZ9nmPL55HEASHbrbwrIlxL5pGkUSJtVptQqhI29nbNw9OZPuVcOoszWyx&#10;+sDzm+H7NvC7vTauOZPZPmTX5awFinmufVXjhZhpcJZlJi1Lsy5un7jjkACRixN5liPKZGRZFnq9&#10;HkbdV9DY/R3UjT2cWm/ivgsdrK/Uw2GvmlWv0WhmSBAAjuvjxp0hvvn8Dm7eHcLxTLzjw7+Ak2fu&#10;Q61WG49HphF9RI11shK1b9ry4uJ20aKVoxfF6GyKKpQZ124CBIAPwAvHD/w6iBMn0n8uVKRxB/0n&#10;ceJwOMT2Xg9//4vbePKFLaDRCad11uJETWoCwPeAwQ5g9QDfxS984BGYpinNnsi/O8u+Y4vL+UM+&#10;R03ZxI4q/SY5K7Q/JtFtJB3aR+nRvsqH9ls+tN+KQfu1GHSfOx9U9fvUAkVALeeoYou2oVyoYIsq&#10;1wagji06m2K50baUEy3uLS8q2cIpyq6jnK5P/EzCIsqEyG+u86yIfHpnDk0FLW5L21u7d1Ct7B+z&#10;dxcYdQuz9dji+8DmFeAGgGWgWzPw67urE5uUMYsiP4aK8YJn/yGy2DlN3URN38zPTVaerExxekXf&#10;9+E4zoQ4kQQDJE7sdrsYdm+j1fsEatjDidUGLp3rYH2lAT8A/BRTP2o0muNNEACeH2Bzx8IzV/Zw&#10;8+4IQ8vHW9//Z3Du0qPjByqA7BmpooSIeYSJcYLGPOXJ4rB64kSCxGhzOvycmNW4p8jsiWmPFQTB&#10;RDZEcZ0XePANHwaSM4eKGROjxImu647FibvdHv7+H23jd5/e3M+ceEpP66zJwL5K2hkAwx3AtfGT&#10;3/FqPHphbeJ7cZpsuknxnq6VpDJk71VDxe9906Dqd+Fp0P5IRreb9Gg/5UO3sXxovxWD9mtxaL/O&#10;B9X8fvixrilI88VpUVDBFlVsANT4kq2KLSq0K0IFW0ikaAQGJL/fLiQq1AuhbSknAYLwhkcAfd2U&#10;EJVs4ZBdlBWhCOLK5lOq8UyIcTcYZeWJUw7yGzCmacJxHOmNEvrPMy2SOLFarcI0Tdi2DcMw4Ha3&#10;cKpVwc3+vmCqdwfonAAUbBfzIwiFn891gUvLQAv433dW8CMre7i3fpCxUnY9lukaLdO5zJI8dsVl&#10;FJKtn6Zs2XIuEuD/6UdBmXDAsixYloXBYIBR/y6W+v8Jpr+N9dUGLp7tYHWpBtcLtDhRo9EkEgSA&#10;HwTY3rXx9Et7eOXWACM7wJvf+/O49KonUK/Xx+MOcXwTFW+zZKtOougpOske8aGQIph/v0v9mnHs&#10;hoazGPdM+z0kz9TO4nLKjihbN/7OggCGt5890TgYP8jKoleUOJEEijvdPv4/n7mLz13ZAxrLTJyo&#10;MydqMuA54dTO9gAbnRp+5p33jx++E6E+h6+Ly54oLqPr7Shie9lR9XvfNGifTKLKvbei0e0mHbo9&#10;5Ue3sXxovxWD9msxaL/OB5X8PvNvNyopOFWwRRWVuAo2ECrYokq7AtSxRWeFKy/alnKi6pTPytSP&#10;QrZw4uzKe9MhKvtO1DrZcjp2VFYhMdOPmBGCixR5VkV+Q4YLEuk9TYMlZlwMfA/GaPfgBDZf1tM8&#10;F4HvAbefB64BWAKcqoFf3Vmbutis1++017oqsUJ2cz+tbdNkTkxTdlyWRNkyLork4kTP8+A4zliY&#10;aNs2hsMhrP4ddHr/CVVvGxurDdx7PpzWWWdO1Gg0aSBx4s6ejW+9uIvnX+mi23dw78PvxcVXvX08&#10;rXNURit+A5KPR0TyTOWctH2ejIlxFN0nluvHcD3lc9b9imgfWcWJsvVR4wwPHnz4CLz0mRP5Mhp3&#10;7O3tYWuvj7/zuU187qVdoN4BVk7raZ01GQnCLPSj7n72RAs/956HcHqlnSp7Yt7su1EPIc46e2K5&#10;4rscVX8nmgbtj8NonySjfZQe7at8aL/lQ/dzxaD9Wgzar/NBFb8X8viVKs4B1LFFFRtUsANQxxYV&#10;bCBUsEVVwZUqaFvKiWriXkCx+lkwW9L+qJ/Vriw3L/LumxbTNMflilkZ+YtEh/V6fWJ7ml6R1tdq&#10;tQmRIm03uPE8KnTumy8BznCmdmiAMIviHvB0N8wm2wT+zV4Hd92DDB9ZxGnzZNHH1nHnnseurPtE&#10;1Sf3Ky8zbrpn8UUCAf5yHAej0QiDwQCD7iaavU+g4m1hfaWOy+c62FjV0zprNJr0+EGAvZ6Db72w&#10;i6df2sPWro2Nc6/Ha5/4GBqNxjhzlexpcz6eiXuwI0/GxKMUJlKZwOL3idkIv8gdG3P3mVcdJ43/&#10;0ogTk7YRj+P5oUiRvq8niRPp5boubNtGr9fDbreP//nzd/HkC1tsWud1HChcj1kD0uTHs4HBDuCM&#10;8Og9G/jYWy7NJHti0jJg8X4bKRLti0mOV7+fDu2PZHS7SY/2VT603/Kj/VYM2q/FoP06Hxbd74Xm&#10;h19053BUsEWVAYEKNhAq2KJKuwLUsUU1wZUq9QJoW8qKFveWG5Vs4WS9huJuqKfdXrY8ah+e+UF2&#10;LJ4dQsygyJdHLePZFmk9zzwxun0FG53awQGHu9AUgOeEWRRvAFgGtqsV/IPt9amLzdq+Z3WdqxYv&#10;4rINidvMen1UhqOo5VFTOtOLixNt28ZgMEB35zbag99HxbmB9ZU6Lp0LMyd6vp7WWaPRpMP3AwyG&#10;Lp65sodnXt7D1q6F5fX78Ph7fg6NRhO1Wm081gi39yMzIfL4lidbIt8vbl0RwsS4zJCzPE550dkU&#10;k7abtj2kmdo5zXnIlvHlUULFAAECPwD8SXGi+F4UJ27t9vD//uQNfPLZzTBzohYnanKx316sPuAM&#10;gMDHX/nwo6jX62MB4jTZE9POfEDXy3HMniii0m+Ss0L7YxLdRtKhfZQe7at8aL/lQ/utGHTfUAza&#10;r/Nhkf1eqEARWGzniKhiiyo2qGAHoI4tKthAqGBLMH68fL7nMUtUqBdC21JOtLi3vCyqLWl+6I+z&#10;q4gbBWmEiknnwMvgwkQxg6IoSBQFkDybojjNMwDUnf7BQbu3j99d56NitAc8OwRMAC3gX+wt46pb&#10;S9ytrCxavJhGXBB1o59Ik+korlyZYEC2rZgZiV6e500IB7g4cdjbwor1SVTtG/vTOi/h5FoDAXTm&#10;RI1Gkw7fDzAYuXjmShdPv7SHzR0Lyxv34S0f+K/QXlqFaZoT4w8am5CIiSM+mJGHWWZgnPaYxKz6&#10;xMUQr+hsinHbTEMacWLSAw9x2ZfTbB8E4UOFjucg8KLFiZ7njccavV4P/+eXN/GFK9tAow0s07TO&#10;0OJETTYChA92WT3A8/Cxt78Kj13aGH+XFZFlTxSZZvaDRfquUzTaF5Ms2nfho0D7IxndbtKjfZUP&#10;7bd8aL8Vh/ZrMWi/zodF9HvhAkViEZ0ThQq2qNKxqWADoYItKthAqGDLRFa4xTcHgDqxC9C2lBWd&#10;TbHcqGJLXMaeacrJsz1lFIr6LO5PZdB2fDpnMWuEbNpEmuaZtjVNczwtFgkWaT9r85WDg29dDafU&#10;0swezwVuPQNcA7AEdA0Dv769Ol4dFePTTPOcpW3P+vpehHiR5xyjhIKzOnaeOhOFiUEQwHXdsUjR&#10;dd1xNqPhcIhBfw/twR/AsK9hbX9a51PrjZnYpdFojge+H2BoeXj+ag/femEHd7ZGaHTO4E3f9afR&#10;WVobjy14ZisxvvBsitMSlem6SGFilrKnia2LIU7k6GyKaZbP8lhJx456oEJ2TcaV47ouAMALPPie&#10;PyFU5OLE4XCIvb09/B9f2cFvPXUnzJy4dAro6MyJmjwEgO+FGf2tPgx4+NhbL09M7Zwme2JUv5A2&#10;e6K4XKXf4aZF++Iw2h+T6DaSDu2j9Ghf5UP7LR/ab8Wg/VoMus+dD4vm9yMTKAKL55w4VLFF21Au&#10;VLBFlWsDUMcWnU2x3GhbyokW95YXlWzhTGOXbIqnpCxA4nJRmJjmZrR4E4ZP58zX8WU8syIJG7k4&#10;kU/DOLx9BdXKfvnd2+GUWpoCCMIbbk8PAANAHfj1rSXc8czpSi3BdbrI8SLuvCljUN79o7aRZUyM&#10;W8+zFomZE2kdiRMty9oXJ+6iPfgEDOsqVpfquHS2E2ZODAA/OH6ZrzQaTXaCALAcHy/f6ONbL+zi&#10;9tYIMJfxxnf/F1heO416vT6e2jkqztFYZBbT1iZN3TlLpik/T3+4eOJEgoRxcz6NI0Yc98xiHJQm&#10;G3Pcctk5JIkTJ6Z2FkSONL7wfC8UKrqTmZoHgwF2dnfxD760i9/4xh2gsQSsnAGWTgAwtDhRk5F9&#10;QavdB3qbgN3HDzx2Cfef7EwIFPl36TTZE2XkjbdpHhor4rhlZFG/9xXFIn8XLgrtj2R0u0mP9lM+&#10;dBvLh/ZbMWi/Fof263xYFL8fqUCRWBTnpEEFW1SxQQU7AHVsUcEGQgVbdFa4cqNtKSda3FtuymrL&#10;tD/wT2tX3PGnOTe+r2mah9bxaZ15FkTKkihmX+SCxVqtNjHlM23rDbvYaLFj9e5CqQuyTHgucPtZ&#10;4BaANrBXqeA3d5bHq6PGp2XPolh0udOQ95ziRIRxmYqSjh23T5zggQsTuWCRMhmROHEwGKDX3UOj&#10;+wfwei9gZamGS+daOLXRABDAD0h0qV/6pV/6Ff0KggCW4+KVm3188/kd3NwcIqh08Nbv/q+wcery&#10;WJxIGRNpTMGFiSIUu/IgyxpdBLMqP8vvTYsvWqE2M+/zOHrSjgeSSBLwzkqcyD9HiRP5ww/0YITn&#10;eXB9F97Ag90NMydu7nTxS1/YwW9/exNoLIfixOVTgFGFFidqcuE54ffQ0R461QB/5l33j7+3AvEP&#10;BkZlT8z6MGHccurjyvh9Zx5oPxxG+2QSfb2kQ/soHbo95Uf7LR/ab8Wg/VoM2q/zYRH8PheBIrAY&#10;zkmLCraoMpBSwQZCBVtUaVeAOrborHDlRdtSTlQV9ypTPwrZwuF2xd34TrpZnXTjI4mo6Zr5Zz69&#10;M72XZUsMguBQZkUSMNIUjHx/wwgznFR7tw5OaPdGOL2WpgCCMIvicy5QB9ACfnVnGXYwX8HtLCnT&#10;ueQlSliYRiwQtT5JKBAnThQzJ5IokQsUSZzY7XbRGH0NTvdZrHRquOdMG2dOtGBAZ07UaDTpCALA&#10;dnxcuzXA157ZxrXbA1huBW98189i7eQlNBqNsTgRmJwGUxwLyeJm1n6i6Gmc+XFmTZKtiy9O5BzP&#10;KZ89b7ox81GKE/m4QlaOTJzIxxpdu4uhNcTtzR380uc38fFnt8NpnZdPAUsnAaOixYmaHASA74ff&#10;kYa7gGvjFz74KM6vdyay/vPsifw7chZmFXPz9GMqourvRNOg/XEY7ZNktI/So32VD+23fOh+rhi0&#10;X4tB+3U+lN3vcxMoAuV3ThZUsUUVG1SwA1DHFhVsIFSwRVXBlSpoW8qJauJeQLH6UcgWThF2kSiQ&#10;3svWJy2TCR+5GNEwjHFWCS5WpHENXy/7z7MwDu+8cnDgrSuAY83CDRoZngvcehrYAbACXK2Y+Ffd&#10;lYlNogRySWRpy0Vez2UZWxdxDnEiQ9myPPXGp5YWBQX8RWIC27bH4sSW8xSCvc9jdamOC2faOHdS&#10;ixM1Gk16SJx4/c4AX3tmB6/cHqA/8PDo2/8ETpx7CPV6HfV6XZqlio9XouIgFzOm6Sv4AxdFUbT4&#10;McpONQUrxyubYpxIMA2zECfGreef84oTPc+D53kYDAYYjUa4sbuD//GzW/jkC3tAY1+c2Nkgg6DU&#10;F3nN0RAEgD0Ip3Z2RnjLA6fxx99674Q4MS4jYtrsiVHftUXSfncvw3edsqB9MUlZvguXCe2PZHS7&#10;SY/2VT603/Kj/VYM2q/FoP06H8rq97kKFImyOicPKtiiyoBABRsIFWxRpV0B6tiimuBKlXoBtC1l&#10;RYt7y82i2ZL25i8XBM36GOJ6MQtE0k0QPo2z7L/4nosjaX8SJZqmOZFJkbZ3upvoNGrhDvYQGO5A&#10;qYuwVARAfxt4DkAbwBLwyztr2PTDabbT3mzOun4elPGcOHmEoHTDPkuZaZeLZfPPYiajIAjgui5s&#10;20av10Ov10PHewaVvc9gbamOi2fbuHi2DbNqaHGiRqNJRRAAjuvj5uYQX39mB1dv9tHrO3j0HX8C&#10;5+59HM1mcyxOrFQqCIJgPP6QCaamEdaLY5kiOIqsjByy9aiPOx/Uz6Yo+/6dZdyTd7rzpGOK5WYR&#10;J9I4I0qceG17gP/2D+7g81d7QGMJWD4NtNfDitbiRE0ugnBq5/4WMNqD4Tv4C9/92vF31llmTyyC&#10;NL/DqR/vQ1T6TXJWaH9MottIOrSP0qN9lQ/tt3xovxWD7huKQft1PpTR76UQKALldE5eVLFFFRtU&#10;sANQxxYVbCBUsCWgH2oX35QxKtQLoW0pJ1rcW17KaEuWH/7jto27UZ60b9I55LnRHnVcPk2zOOUz&#10;v5FD+9FyUaRI23jDLlYro4MD7N7Yv9GoKQTXBl75FnAbwDJwq1LFr+yuTWySRzyXdps82+ZlXvGi&#10;qGNmyZYUl+FItr8oHOCCAprSmUQDJE4cDofodrtoe8+isvsprHbquOdsG5fPddCoVbQ4UaPRpCII&#10;ANfzcXtrhK8/u4MrN/ro9h285s0/jDOXH0ej0ZgYbwRBgFqtNhGr4mLewXHi4+FRTeU8T8FI2cbQ&#10;xaFuNsW4MUCa8UGUODFJ4CuuTyNOlK3j1yqNLbhQURQnDodDPHtngL/58Vv41p0R0FwGVpg4MVDo&#10;S7vmCNkXto72gMEW4Izws+95LV5/cUM6G8EssydGkbdvOD5xPRnti0nK+NvZvNH+SEa3m/RoX+VD&#10;+y0f2m/Fof1aDNqv86FMfi+NQJEok3OmRQVbVOnYVLCBUMEWFWwgVLBlIivc4psDQJ3YBWhbyorO&#10;plhu5m1L3hsISRkLgyCQTgEVlQlRVmaec+NiQnpPWQ5JECDLpsjX8amb+XIql2dP5OUBgLNz++Bk&#10;7jwPuHqa5+IIwmnMvhkAJoA28Ov9JdyeMotimVmEc89zjlnEBHHLXdc9tE7MZETiAcdxxuLE3d1d&#10;tNxnUdn5Ayy3azh3uoWLZ9qo1yrwfDWFIRqNZrYEAeD5ATZ3LHzjuR1cud5Dt+/ggdd/D84/8E40&#10;m03UajXUarWJzImy+FbmTFHzFiZGTYGtPuplU5zmgZGixIlRn2kMIduOZ2WWiRP7/T6GwyGevjPA&#10;3/rEdVzZsUNx4vJpoLkC+J4WJ2ryEwBwhkDvLmD1cflkBz/zzgfGD9QlZU/MKj7kzOrhRo5Kv8NN&#10;i/bFYbQ/JtFtJB3aR+nRvsqH9ls+tN+KQfu1GHSfOx/K4vfSCRSB8jhnFqhii7ahXKhgiyrXBqCO&#10;LTqbYrnRtpQTLe4tLyrZwslrlyyjg/heRtR0z7KsECQupBsz4nTNNN0VFzPyjEdRIsXeK0+j3QgF&#10;chjsAINtKHPRlRHXBq5/HbgKYAXYqVbwy9sbuQVvfF2WtnuU1++ix4uozER0g18kqj7STBFNvuLi&#10;Ad/34TgOHMfBcDhEr9dD3XkBxvYnsNQycfZkCxdPt1E3K/C8AAHNtqhf+qVf+hXzCvwA3Z6DZ690&#10;8crNAbp9F5cfei8uPvR+tNvtsUCRixMJMc7lHTvReIf2n6WQcN7CRDoHkUXuD7ND7WPOpzEDskzN&#10;LI57ihQnRu0XJU7kmZlFcaLrumNx4tdvDvA3f+86rvX8UJS4fBpodLQ4UTMlwcHUzsM9wHPwl7/n&#10;jVhpN6XiwyQx4jyzJ4rw62zefc+8OV79XDKL/l24CLQ/ktHtJj3aT/nQbSwf2m/FoP1aHNqv82He&#10;fi+lQJGYt3NmiQq2qGKDCnYA6tiigg2ECrborHDlRttSTrS4t9yoZAtnWruihIc8A6JsvWyZmDkR&#10;wCFhIs+4KGZkFIWJokjRH+5h1fQODrhzTU/zXChBKAR9qhd+XAb+r8ES/shupxIhLjJF25Ans1He&#10;c4oSFeQRiYriRC4Y8H0ftm3DcRyMRiP0ej2Y9ouobv/egTjxrM6cqNFosuH7AYaWhxev9fDyjT56&#10;Axfn738bLj3yYbRaLTSbcrHIrOJ4lHAviwgsrux5i0OSzkGV35vSEYrZFtncvO2SxIAysooTZeuj&#10;BItpxIn8P2VptiwLw+EQn7k6wC/+p1ewZRtAazWc1rneBnwXB09BaDRZCfandu6GAkVnhD/2tgfx&#10;rtechWmaE99PFyV7osjxiu3xaD8cRvtkEn29pEP7KB26PeVH+y0f2m/FoP1aDNqv82GefjfnduSU&#10;BMHhqewWFRVsKeKp8XmgQl0QKtiiSrsC1LElQAAj2LdhsU0BoE69ANqWskIiRSMwlLhmAMXqp6S2&#10;GIZx6IuAbFkUafalZUnlZjku30f8TzdnPM87NJ0zCQ9d1x1vQzd4uEhRvAEEAM6dK0D7UnjgW88C&#10;5x4Js6RoisFzgVvPAM88DjwCYAj8nd11/JNTA/i+H3nzLW5cytthlinJjvq6XbSxddZ4kXd7+kHd&#10;dd1D2YxInNjv91EZPof+9f8As2LArBq4cWeI5692Ybv+Qos/NOpC7bJmGlhu13ByvYFT600stU3U&#10;zFI/06ssQQCMbB8vXe/hhVd62Os72Dj3Wtzz2u9Fu91Go9GYePhBlj0xq9BDzC6dJN4rWnxSJFnO&#10;Y9H6xOkIEAQ0vpnzqWQg700FEgnK6jiPODFtNsW04kR6kTiRxhn/8dku/n+fugbUW0B7FVg6AVTr&#10;++JEPdDQTEEAwBkBvTuA1cPp5Qb+9Hc9NP5eKiJ+B5atL0v2RJHjFdujKevvRPNEt43DaJ8ko32U&#10;Hu2rfGi/5UP3c8Wg/VoM2q/zYV5+L71AEVCrUapiiwoDAlXqAlDHFhXaFaGCLaoKrha9XghtSzlR&#10;TdwLKFY/CtnCkQkQK5XK+AaguC6PMJJnPaSbhyQ2JBEiCde4IJHEh5VKBaZpwrbtCdEi39YwDJim&#10;ObGOyu298gw6r3sAfcsBrF44zXOjDWUutNIRAKM94FvXgcvngSXgs9tN/P5oCe9r9iLHnmmvsbJf&#10;i0WMrfMICGaRPZHDY0Ka/V3XHX8WsxlRJkUuGti9/W1847P/FL7vxRWv0ZSeD77jHN7wmnWsLdfn&#10;fSrHjiAALMfD1Zt9fPvFPdzeGsGoreD8w9+LpaUlNBoN1Ov1CbFItVqVvs9DFgF92u3L0t9Nk3Fr&#10;mv0XCxLbGQshUsybjUfMmsjruKzixF6vh99+dg+/9MmXgXoHaK0ByyeBiqnFiZoZEITtqL8FDHcB&#10;z8Z//T1vwunVzqHs/rLsifzBurJmTxQp+/exo0T7YpLj1e+nQ7eRZHS7SY/2VT603/KjY1gxaL8W&#10;g/brfDhqvy/U4+AqpfhUwRZV0lKrYAOhgi2qtCtAHVvGUz4vvikA1KkXQNtSVvRU6eXmqGwRM/Hk&#10;2U9cFnfTQ7zpN8vzi1rPz0cUHIoiRS5wFG/k0IsyJ1IWRS5k9K0+VqrOwcG3Xga0CKpYfA/Yugp8&#10;E0AbQAv473ZOYCc4eMZN1ubirrGjFOnNgqM+dtbjRYkA8uzHMymJn0XBAIkTbdvGYDBAv9/H3atf&#10;xtc+/WtanKhRAAOf+/pd7PWd5E01M4XEidduDfDN53dw/c4Qtt/EfY/9ODrLJ8fiRFEgkiZDbFFC&#10;wqRjluGH9Vmdh0rfB5IJp3wus8mzEieKZcrex62fhThRNtagccZwOES328XHX+jil/7gCmA2gfYa&#10;sKTFiZpZEYRTOw/3gP5dwB7iI2+8jA8+emH8/ZQQsyby77mcMmdP5OWq9DvctGhfHEb7YxLdRtKh&#10;fZQe7at8aL/lQ/utGHTfUAzar/PhKP2+EBkUOSqp5FWxRQU1syp1AahjiwrtilDBlgABDBih4Gqx&#10;TRmjQr0Q2pZyolo2RVX6F0AtWwBMZC+Mu4aisizKltMUzb7vjz/HlUXLZJkTaZmYfYKOZRgGarUa&#10;bNueECmKmSisG88Cq68KD3brGeDC64Dm8tT+08RgD4AXXgAevB9YBV6xTPzj3ir+4vLmuK1RGxJv&#10;dqXJ0rcI1+C84sWssydGCQYqlUqkuIe2IdEAiQgooxEJFHvdHfT2buPsfU/AdgI4jrO/rX9I6Dgh&#10;QqDjBWHe7oDEj/v/A0Edws/z4L3cvuz1FZV1Mns9VCrFtxXZVINFkscPnCztmbaNsjFJNJP9XMLP&#10;I8tFs2Firb6J3a4D19U/hh4lQQDYro/rt4f46jPbeOXWAIORj4ff/sewcuJetFot1Gq18cMLFL/E&#10;TFb8f9R72f+8D5aE5364nyhL/zbr81BtDB1PebMp5rlxkGYf3s/KsmTLtiPiHloRH4IgaFzBhYn0&#10;sm17nDnx3z7Tw9//9FWg3gba68DSKaBSATwXSj0VqJkPAdjUzn2cXKrjz3/3oxN9jvhgHUf8zhr3&#10;wKGMeWRPFFmU72VHgfbFJMer30+HbiPJ6HaTHu2rfGi/5UP7rTh031AM2q/z4Sj8vnACRUKlRqmC&#10;Lap0bCrUBaGCLSrYQKhgy8SUz4AWXJUMbUs50VOll5sy2BIl9JvmaSXRLi5cTMr0w6+/NNuKN2PE&#10;bBL8po4suyIJIGkK6EqlglqthlqtBtM04TjOWCg5uPUSmicfxshxAdcKbyI1l6DMxVVGAh/YvQF8&#10;5X7gfQCWgF/preJH2l3cU7UnN2VtLO66ynPdleFaneYcinj6cFZlykTKPhMIkiCRCwtd14VlWRiN&#10;RhgOh+j1hxgYF9G1uuh2uxiNjLGAMQiMQwIEyopEZbquOz6m67rjz7SMIKE0Xy6KH0Sy1JlMfDEL&#10;imq7WaaylZ2DKDyfBXn8lpT9l/qAacqKW05tMwgCfOdbLmOtDpxab6DVnG6qYE16DsSJA3z16W28&#10;fGOA/tDBQ0/8JFZPPYhms4l6vT4eJwCzyQSdh6T+7ajFw1EU3WeWoV8+OgIEAY1353wqOBpxIv2n&#10;Op5GnEh9jViGbEpnetEYY29vD//kGz38sy/fCqd1bq8BSyf2Myf60OJEzfQEYRbOwRYw2AFcC7/w&#10;4bfh7Fp7/NAcIfY7okieE5UtsUzZE0VU+h1uWrQvDnO8+v1kdBtJh2436dG+yof2Wz6034pB+7UY&#10;dJ87H4r2+8IKFAG1GqUqtqgQgFWwgVDBFlWuDUAdW3Q2xXKjbSknOptieVHJFg7diOQ3R/iNQdln&#10;2k9GlH+q1Spc1z00dTMXI/JsiKZpwrbtsUCRMjXybXkGRb6vbw2w4W3jJvazJm6+DKxfBKq1WbhM&#10;E4VjAVe/DrzwOuABoG8Z+Ju7p/APN64dEiWKAtdZZlEsQ5+wqPFCJkyQCf8Mw5iYwpn/J9GA67pj&#10;gSEJFIfDEVzXRRAEME1z/CJhGR2L9iVhMgkSTdM8JFCk4wKTgkQuaJDZJ4thWQVDRQj3iCLaTq0W&#10;HwOj7EnaLw1x7SqOtIJD2rZer2cuI64eueCWtju90cHFjRF8D3j0VWtYWapr6csREASA6/m4uTnE&#10;157dwZWbfXQHDl71+A9j7cxr0el00Gg0xmMCIupakmWxEt/z/1HTc+Yhbd9XJEd57HnberSEP34E&#10;wXxFikclTiQozorfE2YpThTHHDS+2Nrt4X/7chf//lt3DzIndtYBowr4HrQ4UTM9QSh0HXWB3ibg&#10;jPChN1zGR95wEfV6fTx+jMueGNXXiNtEkSWGHlW8PV6xPR7ti0kW9btwkeg2koxuN+nR7Skfuo3l&#10;Q/utGLRfi0PHyPlQlN9NFSpUBRsIFWxRxQZAjU5EFVtUaFeECrborHDlRttSTrS4t9wUYUtSFsI8&#10;ZcnEYHwb4PBNwKSb+HHIMlfxqaF5WVygKP4n0SEJE/m+XNBYrVYnBE7iVM/D21eAk4+GO956Grj4&#10;hjCbiioXVSkJgME28PUt4OIGsAz8wWYTvzVawUebe9I9SIAWWaKQlWfR4kjR55w3bqQVfUVlCuRC&#10;Av7iAgISdJGI0HGcsfi42WyiUqmg0WjA87yxAI7K4Ps0m82xIJHKdhwHACayK8rOQzZVZJLtWYSw&#10;i0iZrqE4H3KhaZp9xOUUV+KO4bpubFm8PbmuC8dxEAQB3vvEObQq23jw0gYefXANrYbOoFg0JE68&#10;tTnC15/ZwZUbfXT7Dh54w/fixIXH0G63Ua/XI7NYxWW2kr2XkTe7VVw58/gNZl4xQJXfm9Ix3ymf&#10;j1qcKPaxsu8Z04oTaVxB7x3HwXA4xM3dIf6nT2/iC1f39jMnru+P96HFiZrZQVM7d28DVg/rbRN/&#10;5j2vHk/tzPsY/r2GP5AnQxTCi8uTKEM8PV6xPZ5F/K5aNNonk+jrJR263aRDt6f86DaWD+23YtB+&#10;LQbt1/lQhN/Nogo+alSwgVDBFlUGUirUBaGCLaq0K0AdW3RWuPKibSknqop7AUXqp0BbsogVZyls&#10;BCZvHkaVLQofK5XKRPYp8bNsf/4iYSFN08yX08vzvHEGRsMwUKvV4LruWKTIMymSKNLavI71S49h&#10;exAKmbB3C2itlmPOPZXxXOD2c8DX3gq8GUAH+OXeGr670UUD8qmd6Wb2LKe7LNN4dtbnkuWajxIT&#10;THNccVpnntFIFClyoaJpmuPsdo1GY0LwJU7VzKd2JpEjP95oNBqXK54LcCB24NkVyQaZCEMmojDN&#10;6EkksmT1myWzvEaKuD7ytDPuS5lfs4pp+fbi1NbUntKcC9/ecRxYlgXP8/Dm111Ax9zGmRNNPHz/&#10;Ck5vNFGphAI6TTEEAeD5Ae7uWPjGszt48VoP3b6Dex/5IE7c8xa02200m03UarWJBxvEDFX8M7++&#10;ZSLFqP/TEFdG0X1WWfpDoFz9c/Ec/ZTP8xQnRm0zrTiRxgDU71PmxCubA/y/nryFp24OgMZSKE5s&#10;rQKBr6d11syQAPAcoHcX6G8Bzgh/9iNvwj0nVwDgUPZE4HC/wvsf8TPfTtxXXJeGovurKI5XbI9G&#10;pd+8ZoVuG4fRPklG+yg92lf50H7Lh+7nikH7tRi0X+fDrP0+/vVOhcCtUqNUxRbdrsqFKrao0K4I&#10;FWxRVXC16PVCaFvKiWriXkCx+jliW2SiwawixaRMh3STkpdL4rEooUjSedF7Ljakm4wkRqTpW0l0&#10;SGJEcUpoXgZtW6vVYNv25DTP9hBNpwugGZ7QrWeBE5eBWiu1rzR5CACrDzzzInDvfcAJ4Pm7Nfzt&#10;/kn89aU7B1sJ1w5vd4dKZMsXNX6kGVvPUmycB9nx0wgcZYJFcRnPmliv1xEEASzLGscUx3EmxIZc&#10;vEj/+Toqgz7LBIa0n8y+ONEbnT8QPbXxvASKnFmIFWd1LU3TdikbZhRpfB0nPCSRokwEw/eXZVP0&#10;fX8slLVtG416Fa+730TLNHHuVBuXznZQrRpanFggJE7c2rXwzed28OL1UJx47v534NTld6DT6aDV&#10;ao2zWBFiBqsoESJ/T/vIRCLi9ZZ07eTJhlXEbzBl7S9V+b0pHUeXTbEM4sS47cX1ecSJlmVhNBrh&#10;G7eG+FufuI4bXRdoroRTOjeWtDhRM2P41M53AXeE9z96Ed/32CXUajWYpintR/hnsa8RyRsHyxg/&#10;F/V7WhFoX0xyvPr9dOg2koxuN+nRvsqH9lt+dAwrBu3XYtB+nQ+z8vtE+gBVArdKjVIFW3S7Kh8q&#10;2KJKuwLUsUU1wZUq9QJoW8qKFveWmzLaIgoG8wgb6aZhVCaIuH1lWfLEssSbNuIyyqpo2/Y4MyKf&#10;4pmEjf9/9v47TpLsuu9Ev+ltua5q3z3eAQPMwHsCJACRoBW5ErVPlEhKogwp4XGXEEVRT5S4kt7T&#10;riSKu0+GEqUnUculRC1F0QEgSJCEJcwAGACD8aanp313dXe59BmRGe+PqJN181ZEZmRWZlXkrfur&#10;T34yK8yNOCdunBsZ8c1z1CyK6jLdbpetc18je8+7aLsd2LwKjS0LKO6HvK7v76/fDe8H5uCXNuf5&#10;tnyNN6TroedL1Lgd9ZyL47kZx30aRTqIKNBAUCllFUwWoDCVSvVgslwu1/usQ4gCL6plHQUiE2BB&#10;nSbbVfdDBc7CILdBWZ3UZVRQMQ5woq69worjrj+uL1QosVAIjslRgNKgfhe0TBAQrX5W21f7kuxn&#10;o9Gg0+nwnjefIdm5xfJykfvvmKNcDAZYrSYjz4Ou57FVbfPc+S3OX6myVXU4duebOXr3t/TgxHQ6&#10;TTqd7l0fCJQadA0Sdk2jf1an6Zk4R43hoy4/iXFiVsaZWR8TR9N0synGEU4Muq4bBifKdB1OdF2X&#10;VqtFo9HgU6/U+CefukKLtJ8xsbgEmbxf0tnzsHCi1cTk4WdPrN0Gp8FyKcvfeP9DuzL2gt9ng4DE&#10;QWOROk19D5o3bNqg6aNor22YdB9ur7K+2K3DNe4Pl+0j0WT7TXRZX40n67fxZP02HdmxYTqyfj0Y&#10;TcLvgfWNTAhAJnVKU2yx/SpeMsUWE/qVyARbPDwSJPwbfrNtSk8mHBeRtSWesnBvfDUJW4ZBf9NQ&#10;lG2GnUPqulLWeVh2xiCpQIFAhipsmE6neyVepQ1ZRl6SwUIvE+1srrKUgxvCKa1fhvIKJFOB+2I1&#10;QbktuPgEPP8oPAzdJvyDrRV+88hFxPuDoCHY/UB7nPMrjmPApGJfVKhgkgoCFFSgKwj0EnBIJOCg&#10;DhmqGZPy+TytVqsPQFRLOqtAo7SnQxTqeoMUVNY3SAIpxRFQVDUubDjKeuP4QNbpdruhUCIE+19d&#10;N2iZQcdZnRcVkul2u72Szq7r0ul0OLZcZKWwTrmU5u7TJU4dK9rSzlOWDyc6PPPyJi9e2GKj4nDk&#10;1GtZuft9lMtlisViH5wIwaWZwzJYDYNI1GXD/h+mceP8uONE3Ma7KDLp+8BwTSeb4qhwYhh0GHW5&#10;UeBE9X85xuPCifV6nV9/tsK/+fxVSOd8OLG0BKmsD5FZONFqovLA60BjA5oVEl6Hv/1db+LsykLv&#10;u6da1hn8vivXi1FhRVMVx+9gByXri34drnE/mmwfGS7bb6LL+mo8Wb+NJ+u36cmODdOR9evBaC9+&#10;DwQUpVGY/QBkUqc0wRbbr+InE2wxwQaRCbb0ZYUDC1zFTNaWeMpmU4y3DsKWQZDhONCj+hBFBY/0&#10;DENia1D7AiwG7YsKGQq8KCWeBUh0HGdXxkQ9i6Isp0KKkk1RMq51Oh06ty5A4Yy/E9efgxMP+iXg&#10;rKYrz4P6BnzjKpw6BQvw9K0Mv1Bf5oPF25HOk0Hnkwlx46BsiJI1MGjeIDgxDESQ7DIqfChZFCUm&#10;SKl3WU+WU5eXczqdTvet63kemUxmF+zgeTvZGkeJgbLdQZrlfqdCiEH9IJ0Ove0zUIOAxSBoNWid&#10;YX7XS3nrCivxLNuSbIjSZ/T+KNuQ5ROJRA9QbLfbvO2tJ8gmb3Jiucw9Z+bIZ5MWTpyiul2PesPl&#10;xQtbvHihwtpWm9LSXRy5870Ui0VKpRLpdLqvtHMYDKKX3JS4FAaNDJs+TIMyYY2qqOPELMclkQnj&#10;enRNLpti3OFEdZ46xkaBEyUGN5tNKrU6/+6rG/zGN276cGJxEUpH/B8dddqWFreasDy/T7VqUL0N&#10;bpN3v+o077r/KJlMJnBskWnqD/hGAd+jLBs2bdD0UTTpGGzSfbi9yvpitw7XuD9cto9Ek+030WV9&#10;NZ6s38aT9dt0ZP06Hdkx92A0rt+H3qk24UQxqVOaYosp/WrWbRCZYIsp5waYY4vNphhvWVviKZtN&#10;Mb6ahC2jQoejgoiDMh0GtanCQEEAY9j/YduWbIvqS4UU1SyKeulmaUMgA7XEs7qsPCiqXXmR9IN3&#10;4Ha60KrC1g1YKU2nvp5Vv7ou3L4AXz0F3wKU4Bc3F/hArsr96TYQnkVRpul9UF92r6DjQWtUgHjU&#10;5feiQSDjoP1QAQR5UJtKpfpgMFlGjo0aYwQOS6fTfeV5VYBR346sp++bWuY5qu8GgW6iuPanSWkc&#10;UFH1r+7DccFCkeu6fSBh0LbDIEnJqit9UZYVmF3tjyrs6jgOrVaLZrPJQ/cskWxfZ345zz1nyqws&#10;5vzvLZaHmYq6XY9Gq8NLFyu88EqFtc0WhfkzHLv/O5lfOEKxWCSRSPTgRBUCUTMp6nCh/pLpo7xH&#10;1SRjxKAxzLRYFOfxevLyb3543viXpKNmsz1IOFEfp+U4SxyWl2RUVuHEa+s1fu7zN3nswhZki9tl&#10;nRchkQTXwQZjq4nLA5ym/72xsUku0eGH3nY3+Xy+990T+mOwOv7I991MJtObFgQmDop3JsXCwxXb&#10;B8v6ol8m3QeclGwfGS7bb6LL9qfxZPvYeLJ+m46sX6cnGyMPRqP6PdIdalNOFJM6pQm2mGIDzP65&#10;AebYYkK/Eplgi80KF29ZW+IpC/fGWwdtyzCAMGxalDaD7BpU5lldP+hhv0yXrEZqCWc1W6Is0+12&#10;+yDFZDK5q8yz7EenscXRZJ1rnby/sdWXYOmMn33FavpyGvDK03DuYbgXGq0E/2BrhV9eukJSgRCH&#10;nSsqpDbOeXXQ5+MwxX3/VAXFDB1oVm0RsEyFEwUqUgFFtUS0xAFpN5lM9mXQkzbU/VGhR3W/VEWB&#10;OaIeBynhN0rbsyR5qB5F4nMBQlXAcdgYI8sG+U/ak30Jg2OC1peMiZJ1U83KKf1N+p/0RemDkjWx&#10;0WiA53D3sQzpZIITywXuPlUmnfKhIqvJy/Og7Xa5fKPOS5cq3N5skSud4Nj938nc/DLFYpFsNtvL&#10;YKXGEJH6v/qDhXGhxIOEE0X6PZhZGS/GkSn3m6JJ4L3RSz7vJ5wYBVQcBU4EP77rPz7Q4cRGo8Gl&#10;tRr/6BOXeXa1Cfk5P2tifh68LnRcLJxoNXl5fsnw6m2o3YZ2nR/51kd49M7lXsZ+PXtiECgv30UH&#10;jT9qG1E0TVh92jH3cMX2wZql7337JeuTftnzJZpsv4km25/Gl+1j48n6bTqyfp2OrF8PRqP4faSf&#10;0JtwQE2wQWSCLaZcSJlwLEQm2GJKvwJzbLFZ4eIra0s8ZSrcC4YcnxFtGRUYnITCthm0z+qDRHWZ&#10;YfusQos6OKBnPJRsiGomRQERpRSsvCTblZR5lHUlM5Zkwqpffo7Eidf7+3n7FWhswdwKxpw0cZbn&#10;+Q/4vn4bTi9DCb5wK89/qS/y50ubIasEnzdB0024HhXNii36ea/DiXK+C1go0Jd8lge3auY8OadV&#10;6FBgZIk5cr7rn0Wyrgpt6CWNVagwLG6p66gKW14HFU1TmD9Uic+z2WxoSedh66vHXvqGnskxCIBR&#10;25CX53k9MFFtU4UTZZuSuVcAGhVOrNfr3HmyTLtxm5WjRe48VWKuFB3ctBpNngeO22X1dpMXL25x&#10;a71FMl3i6H0fYH7xGOVyuQcnSt/QQecgUHEYnDjsxxOjKMr5shdJXD0MmpUxcTIareTzKHDiINAw&#10;bNlR4cRhGZfVjMdAXzlnWcZ13V6cdhyHZrPJxdtVfu6zN3j2RgNyZR9OLCxAtwPdLhZOtJq8PL9v&#10;NStQWYVWjTfctcKfedPZ3nfSsPFCfdcBxqDYPQg4Nzn2Ha7YHi6T7nlNSrZv7Jb1yXBZH0WX9dV4&#10;sn4bT3acm46sX6cj69eDUVS/j1zjx4TAbVKnNMUW26/iJVNsMaFfiUywxVTgataPi8jaEk+ZBveC&#10;YcdnwraMAjKOAz2qWYmCICSRwB5BCsqkqD6g0cs8SzlX13V7WRD18s5qhgoBFtX52WyWdrvdt163&#10;26Vx8xLH7nkTN2rb5V43r/oPOZNmg0WxUceFm+fgq8vwNqAI/7q6yP9Q2KKY3HmAHQQkBvUvFWYa&#10;tJyuWYgpUa+t9xtkhh1YR93HQQ9q1XNUBRZl/9USuwKNCbQgy6pQtECLApSp+xLkDx2IGCY1Xqml&#10;oaNonJLI+6FJZXUMy6YoWQrDgKmgstu65LiG/Q/RS0bLcZP+opYOhd3jmICKArp7nke73aZer1Or&#10;1Wi1mtx3eo6sl+bk0QJnjhdJJHyQzmqy8jxwO11W15o88/Im12426HgZjj74vcwtnaZUKvXgROmP&#10;6o8b/Db6Y5NcB4jUawj5P+hdbSNOCrLTdB0mW6NmUzQFTlTHdsdxesu2222azSZPXKvxjz91jWtb&#10;bSjMQ3EJcnP+NaXnYeFEq6nI86Bdh63r0NxiIZ/ip77zEebLpR4cHzauqD+0kXnq+KLC9OMobL1J&#10;xMf9jrGz8J1sv2R90a/DNe5Hk+0jw2X7TXRZX40n67fxZWPYdGT9Oh1Zvx6Mhvl9rDvupgRukzql&#10;CbbYfhU/mWCLKf0KzLHFNODKlOMC1pa4ysK98dY0bdEfWkdREECoT9NhjjBYTOapAOKgMs9hnwVq&#10;UsECyaKoQotSKlZdR8+iqGa58LpdvM1rkD7qb+zas3D0Xj8bi9U+yINWDV56Ee66H47DqpPi52sr&#10;/MzczeA1hpwvOqRomuIY+8IyxUgGM/WlZjjU/4ed4ydgono+B2VJVNeT6RIHZHpQzBkVUgyydRTF&#10;PZviXsFWFcR0XXdgGWg9Y2XQPgRlW1QBRQFWgs51tR29tLQKvqqwosyT4yufPc+j2WzSbDZptVo0&#10;Gg0ajQZvevgYqc4tjq0UePCueeZKGQsnTkECJ95cb/HUSxtcuFajVnc5+eD7mFs6S6lUIpfLkclk&#10;en1BjUHq5263uwsYVmFqff1JjiPTHJOCYlIcx4lp6TDZGpZNUR0LI7USMzhR/ldtEThRfqDkui71&#10;ep2Pn6vx8398jZaXguKi/8oUoOtuc4k2EFtNQ1La+SbU1sBt8f/8nrdw97GFvh+/QfC4ItIhRfVd&#10;/cGNOl3VYYl1Jt2H26usL3brcI37w2X7SDTZfhNd1lfjyfptPFm/TUd2bJiOrF8PRoP8vqeUACYE&#10;IJM6pSm22H4VL5liiwn9SmSCLR4eCRL+PejZNqUnE46LyNoST1m4N74axRYdDhxHQYCh3uYguDFo&#10;P/VyzeqDR8mMGGW/dLhAzT4hgKHAiWqZZ8meJvuiLpNOp3sv+V8ejlYvPUfmvuM4nS40Nv2yXdlS&#10;tFp6VnuX1/WzkXztLvj2DMzBL23O8f58lbdlGv4iAXF4UGyWDJ5qVpKhuzFDsT6usU897/UHrwII&#10;ybteplmFEWUe9AOLsGO7xBRZX2BIkXxW29KlxqSoMVWA6HE0CNqLk8bNrihgqMTjMI1SGnoQ7DJo&#10;TJE+pYOQ6XQa13X7+pz0MYEVdfDVdV0cx6FSqdBoNEgnO9yx0qaYyXLXqTJ3niyRTiUsoDhheR50&#10;uh63N1o8+eI6569U2ao6nLz/PeSPvIZSqUQ+nyebzfbFCLlGEKnXEWo80V+yrPquf4bRYcNpwYnD&#10;4n9cx4lp6DDZKgBep5MglZoenBi23H7DiY7j9ODwX/5GhV/+6iqkc1DczpyYyoDbtnCi1RTlQafj&#10;g4lbq9Cu8/7XnOUDrzlFNpvtG3MG/WBHnR401ohG/aFVWNybRDw86Jg6S9/Npi3ri34drnE/mmwf&#10;GS7bb6LL+mo8Wb+NJ+u36cmODdOR9evBKMjve65ZZEoAMqlTmmCL7Vfxkwm2mGCDyARb+rLCgQWu&#10;YiZrSzxlsynGW4NsmQSYOAmp0FfY/qiZ08DPYhWWCULKvapAopR/FeBFSr6q0GFYiWc1s6Lrur1l&#10;1QyKKqDgVtdYyThc62yDLDdegMXT/gNQq/2R68C1Z+DpR+H1QAd+tr7Cb85foZjYeXCtQmpR4MOo&#10;y+nLx0VRMhsdZFzQgUTdfyr8IxAh7EBi6nwBw6SsrvqwV4XIBC6Tc10FGQWOE3BN5qmQmp4JNkyD&#10;fCqA87ialQyfo9oosRp2MhZGgUOD2pHYr2cUUpXJZEJBSDX2i9R9kf4kGTbVTJt6rHFdl1arRbPZ&#10;pFKp8P63nyLFTY4dKXH/nXMUC2lsUdHJyvOg63msV9o8fW6T81eqrFfaHL/zrZSOvYm5ubldcGJQ&#10;2eZRIET9xxH6MhCfc3eUcSpu49o0dVhslVjV6ezOphimQWDhoGVVkDDKcuPAier/nufRbrfpdDo4&#10;jkOz2WS91ub/eGyNT57bgEweCgs+nJhIgNvC0uFW05MH3S40t2DzGrQq3LFc4n/+wGt62XvDSjsH&#10;ZU8cNA7J//p3HXWersMQ70y6D7dXWV/s1mEZ96PK9pFosv0muqyvxpP123iyfpuOrF+nIzvmHox0&#10;v+8ZUFQbnvWDaVKnNMUWU/rVrNsgMsEWU84NMMcWm00x3rK2xFM2m2J8tVdbgoClMIhpUnBTlHbk&#10;waMKFgXtp0jNuiggY1B5Z3l1Op1ethUdXkylUmSzWZrNZg9SVDOrbb34JTj7dn/Dty9AbR0WjmPE&#10;yTET8qC+Dk9dgrNn4Qi8tJbhH9VX+F9Lq8FrjAAnQvTzadbivHpe7UVRYLRhULJ6vqoZYHSIQQWK&#10;9OMj66htyXQB4FSYQZbX91+dp+6DWiI4SlbXQdrL+nEBnQZJfDUKqKj7OaxfqsdBfZfPej8L87UK&#10;MgK97JZqKV+1L8lyAruq/UsH1KSPOI7TK+189kSZufQt5ooZ7j5d5vhygUTC8jGTVtfz2Ky0eebc&#10;JucuV9ioOKycfpT50+9gfn6+BydKFmV1vNeBRP3Yyv8SI4JKbuqf5f9R4+w0zvNxYv2sjWt7kem2&#10;9sdj/+aH5w2GFCcNJ4b9HwYnqvP1z+o2XNel0+n0wYnPrjb4uc/f5sVbDT+7eWEe8vN+466DRcOt&#10;pioPcJp+pvf6Brht/tZ3vYOV+VIPkI+SPVEdC4KWl//1cWbceDaJGBi3OGp6bB9F1hf9Muk+4KRk&#10;+8hw2X4TXbY/jSfbx8aT9dt0ZP06PdkYeTASv08MUJRGYfZPFJM6pQm2mGIDzP65AebYYkK/Eplg&#10;i80KF29ZW+IpC/fGW5OyJSqcqMMbUo5VnzZofR0IU2EVyZIo7Q7aXx0UkZeaAVFKrepgQjqdpt1u&#10;96ZJtrZ0Ok02m+2V65QypIlEgvb6KsceSrNa287GdetlKC/7peOs9kfdDqxfgi+dhQ8A8/BrG2W+&#10;yanzHZkqEHxODDpP1HmjlkybNe1n7As7z4OyvqgZDWVZvQS3LK9mw5PzV7IpynIqeKjCDWp80iHG&#10;MGUymd6+jQNqB2VSHAXmUyG6/dIkgPRh7YlPdRA86vpBGXf1rLxB67uuSyaT6ZumZkpU+4+MHWr/&#10;0rP5CjDTbrdpNBq0Wi3e8uolcok1Th0rcO/ZMrls0sKJE1an67FVdXju/BYvXtxifavN0olXs3D2&#10;m5mb8+HEXC7XgxNV6FC9HoDdwIgKhqjxR83QGQQijgMnTiMe76VNU+7BRJGptgbHUhnrEoGQYhBw&#10;GKZx4cSwGK/GbBUyV+OxvDqdDq7r0u12abfbNJtNPv1KjZ/74+tsOUnIz/mZE7NF6Lp+VjsLJ1pN&#10;VR50HKjehOptcJv89W99lDfctdIbg3TYUB2PBo0jo4wpYfEsbH3T4p4qU2P7ODLpntekZH3SL3u+&#10;RJPtN9Fk+9P4sn1sPFm/TUfWr9OR9evByPO8yQKKasOzfkBNsEFkgi2mXEiZcCxEJthiSr8Cc2yx&#10;WeHiK2tLPGUq3AuGHJ8BDyUmDZqEKWhb6gOWQZBjEFAikKJqW5Qyz/J/MpnslfYUAEbKa6kPhWS5&#10;brfblzVRLf+8A2J6dG+eh+JZfyevPAknHoLSEsacGLMgpwkXn4CvPQpvAdrwDxvLvD7d4mTCz4ym&#10;Xj/K56jXlCoYN0izeo06DP4N0rBYEiXWyDIq2DwIXBTAWC/PK3FAjR0CKcJOTBGwUAco5EGxmplR&#10;VVAWvmEAndr+uPOHKQ59bS826Ovq4KVqXxDMov+v9pew7QRl4FX/VyFJaVP6lECLQbFEBZo7nQ7t&#10;dpt6vU6z2eSRB46Ac5OllQL3npljcS47yC1WY6jb9ag3XF68uMULF3w4sbR0Rw9OLBaLZDKZHhgi&#10;1w9B0kGRIHBEPst1gkzT2wmaPkyTPq8n1d6sjm/jyCRbh8PvHp4nfXV7yozBiZ1Oh2azSavV4r8+&#10;XeUXv3h1u6TzHBQWIZ31gTELJ1pNXZ7/w6n6OmzdgHaNt953gu9/y1297L0qoAj0jTOisCy9YfDi&#10;oHi13z9EirNMiu17kUn3vCYl2zd2y/pkuKyPosv6ajxZv40nO85NR9av05H168Foaj/7NyFwm9Qp&#10;TbHF9qt4yRRbTOhXIhNsMRW4mvXjIrK2xFOmwb1g2PFR4IkoIEkYVBi07qRgx1HaGbSseswEVFQh&#10;RnkgpAKHiUSiBy3JwyCBUGTZZDJJLpfDcZxehkXJgOZ5HpWLz7D4hnvYqPsgHBtX/GwtyWD4wWoK&#10;8jz/YeCT5+Hk3XAGbropfrJ2jF8uXyU1xgNpPQ5Evfac1fgx7rX1qLElCE4O2weBwfQMrFKaXQUV&#10;ZJ6eTVHOU4kFsn2JD+q2w6BDdblRMh1G0V7bi5pNca8wZVSN2k4UiFWkZzJV4RWJ4Xrb+vmoZ/QV&#10;YF0k44Xap6QPqX1OhwJUYEZKO9dqNdLJDvefdCjl0pw9XuSOkyVSKb+0qtVk1O161JsdXrpY4flX&#10;tri92SJXPsnSXR+gPLdIqeSX1Eyn033ZE6G/jKaaTTEITlQzXqmfJxnz4woniky5BxNFs27raGOL&#10;lE/uL/kcZzhRLevcaDRY3Wrw77+2ye8+u7YNJy5Accm/Fnfb/nWihROtpirP72fNKmxeg+YWS4U0&#10;P/Wdr6NYKJDNZslkMpFKO6vTx4Xd+/ZM+zGFrlmNc+NoVr+nTUPWF/2a9XF/GrJ9ZLhsv4ku66vx&#10;ZP02vmwMm46sX6cj69f91VTrEpkSuE3qlCbYYvtV/GSCLab0KzDHFtOAK1OOC1hb4ioL98Zbe7El&#10;Kpyo/q8DIIPaCVtG/axmSdQzYQU95FSzsaltC3CoAgkCIKr/q6CLDjSm0+ldWRS7TpNs5RqkVvyN&#10;XX8WVu6BXGmgvVYTVrcDm1fhi8fhu4owD19cz/HvW0v8aG4NGD2LYtA8k2JDkA7KPrWks74vAomp&#10;EghZpJ7jAkCox1jN0CjLqqCEGr+CoEh1u/o+TgLuC8rSGEWy7WGgYli2uKjtw2TgzCi+UkEX2aYc&#10;V1VyLIaVgtbXk77W7XYDy22rfUv6kOM4QzOpdrtdHMeh1WpRr9ep1Wq8760nSHirLC8Uue+OOcrF&#10;/S/PbbI8D5qtDi9fqfDMy5vcXGuRKRzlyF3fyvzCMuVymVwuRzqd7mVQDIIQo7wgGCiRz2rsVCHr&#10;UTTJ2DvNOG76OKhqFm0dJ1bvxF2xNRqcGAYmBk0LgxP1NtT4G/Rqt9t0u11c16XRaPDi7Sb/5LOr&#10;PH+r5ZdyLsxDft5v3G1hiXCrfZGHn9F96xrU1sBp8bf+9Ds5sVQKBOShH5JXJWOULKO+q+sOuibR&#10;15HzZ9RxKapmKU6adB9ur7K+2K1ZHPenKdtHosn2m+iyvhpP1m/jyfptOrJjw3Rk/bp/2pc7syYE&#10;IJM6pSm22H4VL5liiwn9SmSCLR4eCRL+jcbZNqUnE46LyNoST1m4N74KyiQ1bQWBYDJdzWymL6uu&#10;rz/clAcxenarsIc0OnSYSCR2AYeO4+wq85xKpchmszSbzd6ymUym94BJXvIQtXrxWXIPfDMtpwO1&#10;daisQvau/lQ0VtOX04JrT8MX3gzvBcrwzzYXeXO6wRtTDWB0SFFVUF8etNysalKxLwxkHgV8hp0H&#10;tZLdVIXWdLBPXUeFHlKpFK7r9sUQiUWqzUBf2Vb5f5CiwCDDwLyg/RhV03roLFJ9slcwc9i66jEG&#10;H1iRbLdBEtuDINegzzqIrh5DeYCvwzLqNDWGqP3MdV0qlQr1ep2VpRxz6XXmimnuPFXm2HJhe7mB&#10;pltFlOdBy+lw4VqNZ89tsrrWpJsosHjH+5hfOkGxWCSXy/X9EEGHE4G+/4PmAYHLi3QAZC8/CJmU&#10;9mP8MekaeZhmyda9wInb/23/nwi8hA2KqdOEE9UfEahwYrvdptFo8IVLdf7JZ66x3kpAruxnTswW&#10;oevaks5W+yjPLyNeuQmVW+A0+HPvfjXf9OAJ8vl8D5DXx5RhsGJQtkX1/3Fikj5OzUJcm5Zm/fva&#10;JGV90a9ZGvf3S7aPDJftN9FlfTWerN/Gk/Xb9GTHhunI+nX62refjpsSgEzqlCbYYvtV/GSCLSbY&#10;IDLBlr6scGCBq5jJ2hJP2WyK8dUwOEhfbj+lb1PPjhYktYyzChvJegIfCnAopTyz2WzvswoqSlbE&#10;dDpNu93utSfLZLNZ2u12D1JUS0K71TWOZDpc367yzPXnYOEEZArTcplVoLZLq73wDBx7NbwGcOAn&#10;6kf5rfIVjiTC+1TYea5PDwIcR2kvjgo754MeYo4CHI66Td3PQevoCoKdw46RZBkUUDGobYEZVZAi&#10;KPugPn8YFDJOXxgVNBEfRC37PCnpcF+YhgHoqoJgc70cc9C1k2REHAbASplwkZqhUfqMlHRW4TV1&#10;zNFB+Xa7Ta1Wo9Fo0Go1+RNvXiHj3eLEyhz3nCmRy+z/2GqqBE68dL3O0+c2uH67gZcocPS+76a0&#10;cJJSqUSxWOz7UQHshkLS6fRQOFEFEoPgxCDQY5z4P6nxYr/HnVka6/aqONs6DjQ+GCz0kGyKYvI4&#10;cGIYmBi0zxKTZfkgONF1XRzHodFo8PGXtvjHn7i8XdJ53i/pnM76oJiFE632TZ6fxb2+DlvXoV3j&#10;kTtW+OF33deXwTcIKlTHHlWDxpmgZYI0aJ1J33uKa1yMIpPuw+1V1he7Fedx/yBk+0g02X4TXdZX&#10;48n6bTxZv01H1q/TkR1zp6t9r21jwoliUqc0xRZT+tWs2yAywRZTzg0wxxabTTHesrbEUzabYnwl&#10;D/pGsWUQTKSDQWHLj7qdsG2GLeN5Xl+mK73Ms55BSSBDFTZUsy2qpSBVkDGTyeC6bg+W6Xa7dDod&#10;ai89Dqfe6G9s7SI0Ni2geBDyulC9BY9fgWOn4ShccdP8veZR/nXhur9IRMiw1+QQSBGCY8NBxfRJ&#10;QsZ7jX1hUGPQPAguER/WlrqO7Kt+XFQ79IfDQcdHBZEGAYJB2QrVGDQJBZWTjiLP8yYKKQ4DJQX+&#10;CvL5uO2P4v9BywZNlxgftr+yjtpf1D6jg4mu69Jut3ulnRuNBq++dwnaqywtF7j3bJmVxRyJhM2e&#10;OAl5HrTdLldXGzz54gZXV+u02glOPPRtFOZPMD8/Tz6f7yupqY79Ih1IDPocNl/+V9vTY8koMXja&#10;2U+nLZO+vwxTHG3de9bEsP7qQ4qeB4lEP3QY1r8nCSfKMhJnBU6sVqv8ylMVfumxqz6QmJ+H0hFI&#10;ZcBtbwdaG2yt9kOeD8M2tmD9MtTXWcon+envfj3lgj8OBY0/KhgvGiV7Yhi0OEhx+p4SR1lf7Mj6&#10;ol8m3QeclGwfGS7bb6LL9qfxZPvYeLJ+m46sX6cnGyOno30HFMGcE8WkTmmCLabYALN/boA5tpjQ&#10;r0Qm2GKzwsVb1pZ4ysK98VZUW8aBnWQdFepQIRJ5KBO1zLNaylWFFAUyCYMnob/Mcxh0KO+SHUvW&#10;y2QyvbKy+vICNsr+NG9d4vj9b+FGbRtQWr8Cc8cgMdvgwUyq48DtV+DzJ+A7UzAPv7dV5N86R/jR&#10;zBoQ3P9HOb8HQYsmSuwLiweD4sQo83QYLGj5IMhRB4fkPQiOkPN62HcGmR4V/pDYMik4NKqCoEi9&#10;TPVeNKidIFt1wG+YP9Tshar0ksp6psYgMFLGBbUN/fjJ/5JtUZU6BojC+q8KNDqOQ7PZpNFo0O04&#10;PHCqQy6Z5szxAnedKpNKJSycOAF5Hjhul+s3fTjx8vUatUaHU6/6HnJzZ5ibm6NQKJDNZnvjvZol&#10;EXZiiNqvg8BDHVIMijFh/8u0/b4vcZBjkCn3YKIoTrZOD06U6fIjoMQ2ZD1ZOFEdv4LgxE6ng+M4&#10;PUDx6nqNf/WVDT7x4rpfyrkwD4VF/1rbbVkK3Gr/1WlDZRUaG+A6/E/f/jbuPLbQy54okCIMht/V&#10;ZcLgxKgaZb1J/BDJFMUpth+0rC92y/Tv+qPK9pFosv0mmmx/Gl+2j40n67fpyPp1OrJ+nbwOBFAU&#10;mXBATbBBZIItplxImXAsRCbYYkq/AnNssVnh4itrSzxlKtwLs3l8dNAiTrbo+xalzHPYup1Oh06n&#10;0yvdLLCOTMvlcn2ZEvVMilLmWSAFtcyz67q9B05SFlqyNbavPAuLD/g7ceMFOPEQ5IoY0/lnSU4L&#10;Lj0BX3wDfAvgwv9eWeR1qSZvS9aBnWtFHaYdN8tI0Pk0K9ejUUDkIFt08DgKiBgEJQb9rx8TWUYF&#10;0+SlPuhV4QcdhFbbUAEzfZq6bli2xEEaBxoZV8Oyr42bnW2voOWw+K2PRcOgFx02VPuTXqI56Diq&#10;/4v0vqcfNxUUkHXV0s+e55cdbbfbNBoN6vU63/SGY9C5ztHlIvffMU+pcKC3voyR50Gn63Fro8Uz&#10;L29y+UaNWrPDyQe/ndz8XczPz1MsFslkMoFwovrSYRFZXoUTRUEwiaowOLF/36c/DsRlnJmVMW8S&#10;OkhbB8XMQetEmaZPF1DRz6booZscBDyOAieq08LgxEajwVevNfnnn7/Fxc025EqQm4P83HZwcLFZ&#10;E632V9vZE+ubUN+AjsMPf8treN9rzpDJZEYq7Ry2TNB4EzRdXybKNH36YYrdw2R9sSPri35Zf+yW&#10;9clwWR9Fl/XVeLJ+G09xeh5ikqxfpyPr18nqwO/SmhC4TeqUpthi+1W8ZIotJvQrkQm2mApczfpx&#10;EVlb4inT4F6Y7eMTBCrqD0X0B45RAKZBENJe21BBwLB21BLNQF/JZ3kYlEqlcF23By8IcCiwoZRt&#10;ls+ZTAbP83rgomRRVD/LA9Xm7aukjjxEp9uF5hZsXYeVu9n1NNdqH+T5ZbafeQ6WH4JHwPXgx6tH&#10;+W/Fa9yZaPcvPQakuNflZlE6EKhr0Dk+rHyztK8vGwYqynSB09R1XdcNBRpFEh/UTGpqaWR9e6NI&#10;36eD1jT63zDb9Dg8Shs6UKrDojqoGJS5Ul1GBVd1mFHeZV632+1lUlShAX3s8TyvV965Xq9Tq9U4&#10;spChlLzOXDHNXadLnDxaIJm0Sb32Ks+DruexWWnz4oUtrqzWqTc7nLzvfWTn72VhYWFX5kQ9C6J6&#10;HaDOC/oMO+BrGJyog4yisHMt7L7ErJd3DpIp92Ci6CBsnSacGAQb7nzubr8nepe1+vKD4r0ak3U4&#10;UX85jkOn06HdbtNsNvn156r86y+s0kmm/ZLO+XnI5PyM2d0uFk602l9tw4nNip890Wnw5vtO8kPv&#10;uIdMJtMHygeVdlY1SmnnoOmT1KjfV0yO8SZ9d9urrC/6dZiucaLK9pHhsv0muqyvxpP12/iyMWw6&#10;sn6djqxfJ6MDBxTBnMBtUqc0wRbbr+InE2wxpV+BObaYBlyZclzA2hJXWbg33hrHFh0q0ucFQV9q&#10;nx6lzHNQVgkBSiSjlb5fqm2ynKwrJZ31ss0q5KgCMWqJ50wmQ7vd7su62O126dQ3OZrrcL2xvf1r&#10;z8LCSb8MndX+y+v6Dw6/XIblM3ASbjsp/l5rhf8zf5UEez+H4wopjgPWRV0n6JwcZRuisLiRSCQC&#10;4TKB0OR/AZaD9kXO70FxIcxe9SFwFMguiuIIKk56n8Lg06BSyrqigDKu6/Y+q0CiCrLqAJnM05fV&#10;AUXpS9JOUKlnvS9JZi8p7dxoNHjnm+fJdmscXy5w79k5ctmkhRMnoK7nUa27vHixwsXrdWoNl2N3&#10;vYv0wkPMz89TKBTI5/O9MVqHC4PAxGFwovqSaaIgyCRomSBNYyyI63WoSdfIw7Rftk6ipHPUaXqc&#10;VObQ7SaA/myKo8KJajxWPzuO03utbtb5d1/b4sPPrEE662dMLC5CMgVu28KJVgcjz4N2HTauQH0d&#10;3DZ/5T3390B5NTM/7B5T9LFHlhGFxZJhMWYUaH5UmH7UfTFBJt2H26usL3brMF3jRJHtI9Fk+010&#10;WV+NJ+u38WT9Nh3ZsWE6sn7du2IBKIpMCEAmdUpTbLH9Kl4yxRYT+pXIBFsscBVvWVviKQv3xldh&#10;towDO40jFTYSIGncMs8yDXxQRS/ZnMlkArMn6iCDPGASWDGozLNAjQD1818nc/qNOJ2u/+CqehuW&#10;CjaL4kGp48DtC/DHK/AdeZiHz23k+dn2Mf5hdhXoh2d1oFZX0PRBy8LuDIAmSPylg8cyDwYDcINg&#10;ZFFQxkUVTNZBxqBtDIpdkjlxWFZH2Rd1f8ct4RwHUHEQeLcXqRmA9DbVLJb6/DCf6scuk8n0jQcy&#10;T+8n+kN+fZ56LNVzVIUSdZhAjfGyrwInNptNarUaD901h9e8xsKRPPecKbM0l/W5mYM/5DOtbtej&#10;0exw7mKFcxcrbGy1mVt5gOT8a1hYWKBcLu+CE4NKO6sZFHVAJAg+DCq/qc7fi6TfqdlbTZVJ18jD&#10;NE1b1Xg16v4MmxY0PQxO3Pnf2wYLkyST4SWdYTCcqJd0lrLOjuPwxLU6/+xzt3jpdhOyBR9OLCz4&#10;cJjTxNLfVgcjz/9usXUDKjehXecvvfc1vPr0kR6cmM1mQ8ePQaWd1XFJVdBYFUV7iUUmfWfZq6wv&#10;dmR90a/DdI0TVbaPDJftN9FlfTWerN/Gk/Xb9GTHhunI+nV8xQpQBHMCkEmd0gRbbL+Kn0ywxQQb&#10;RMacIxa4iq2sLfGUhXsPTlFgwyDoKGzdIDhJ7atR2hi0jyrIpJZ5Dsq+qC4jGbYEchRQRcp7Spln&#10;gREFflEzKEpbkgFMsihKuWfJvKgu21i9wMo9b+BafduYG8/D/DFI5wbabDVFOS248iR87s3wrUAZ&#10;/vNmmdc6Lb4/s9m36KQhxWHz4qZRYGQVUoza1rD4oC6nLhO0ngrEBWW8S6fTkaAOiRVBy4bB2nsF&#10;i8aBTSatcfrkJAAZ6M+cpT6YV9cJ81EQ3KhnutRBQzXLogrLyBgi033gpjsQBEilUjSbTRzH6WVP&#10;xHO5c8Ujm0hx5niRu06WSKcSlp/Zo7pdj0arw7nLFZ47v8XtzRa5udPkjr6T8vw8pVKpV0ozLHNi&#10;EKSoHl99GXWarkH9YhxwRM3SPK5mZWyZpXFwr5q0rfGDE9Wsh106HTlvdretZ0lUbdHhRNd1abfb&#10;tNttfuf5Cj//uVUcUpAv+3BipgAdF7odLPltdTDy/D5YuQlb16Fd492vOsUPvO1uMplM77uh+mMI&#10;CB479GX2Wtp5lJgTddmwe0+HJZarMuk+3F5lfbFbh+kaJ4psH4km22+iy/pqPFm/jSfrt+nI+nU6&#10;smPueIodoCgy4UQxqVOaYosp/WrWbRCZYIsp54bIiGOCR4KEf798tk3pyYTjIrK2xFMW7j04DQOR&#10;VKBj3LZUuAh2P+xUH9hEefg6CBjRASUdNhDIUB6ISqlmgRIFNNQ/C6DoOE5vWi6Xw3VdHMfpmyfb&#10;bFx+Bo68yt+Rm+fg5Ktg4ZTNonhg8qBZhReehMXXwtsAB35m4whvnGtwT7IdCiaOAikO3AMN4t0P&#10;jQIb7lWDHmIO2gcVDgxaTy/lq0OKsj09Q5/6WQXSwuJU2DxZX8BmfbqqUXwdBLjOgkbd7zDfqv6M&#10;AtIIeCgxOWw9tV31uOlAu74dFToVWEYHCtR2O50OrVaLRqNBrVbj0Qfm6TqXWTlW5L6zc5SLmYF+&#10;sRouz4NWu8v5K1WefXmT1bUmydwSpVPfQrG8xNzcHNlslmw2Szq9c3tRhxDDXtCfzSpomvyvvuuf&#10;o/yvS+9Xs3DNOAlZW0dvY1JQeFRgMSoY3j/++Tc/PG/nMlcfd1UYUX91Oh3a7bZf0nmrzr99fIuP&#10;PLtd0jlXtiWdrWIiz4dj6+t+hvzmFqcXC/zEBx6hXPRLO6vfIWH3jyXUsUWuOQaNLcOmD5o/KZge&#10;DlfsHibrix1ZX/Rrlu4D7pdsHxku22+iy/an8WT72HiyfpuOrF+nJxsjR1NsAUUw50QxqVOaYIsp&#10;NsDsnxtgji0m9CuRCbbYrHDxlrUlnrJwbzwlAJDYMinYSW9H/1/NkjgILIniX4Gb1KyL0l6n0+ll&#10;QEyn072siTqcKOtlMpne//IAStaXV6fTwfM8apefZ/nsI9yuOf6O3Hgeyis2i+JByutC7TZ8/SVY&#10;ug/uAbeR4GeaR/m/ildIsffzNsr6s3D9Ocq5rp+vQT4Y1t4w6E2HFVV4OpFI9LavLqvDi0H7FrYd&#10;XfIQWc90Fpa1bxIat4T0OBJ4W9de4v2gdVUoUI7JsGORTqfpep5PrSkKGxukXTVDnRwfFXqVOK+O&#10;Eyqspmf8Ami1WjSbTer1OrVajWIO5lM3mC+mufNUiVPHCiSTu3bVagR5HrScDhev13jm3CbXbjXo&#10;Jgos3/UnKM4dpVwuk8vlehmrgN7YLJ/Vlw6MDAIW1eyoUcDDUc/7IBhlFsaFScnaGn3d/YQTowLj&#10;QTF3e6ntOJokkQgv6ayCid1ut5c10S/pXOPnPn+LF2+1IFv04cTCvN+Q0/Kv46ysDkSeD8c2K7B2&#10;CWprZDyXv/O9b+L40hyZTCZwrJF3HU4Mui7RfxShtzGKphFf5bzfa9ZfE3SYxrFhsr7YLRPuA05S&#10;to9Ek+030WT70/iyfWw8Wb9NR9av05H1a3TFGlAUmXBATbBBZIItplxImXAsRCbYYkq/AnNssVnh&#10;4itrSzzVB/eCPW+mrFFhw0FAYdA09f9Rlx+2jABRwC54MWgZeSiklmrudrtkMhmazWavHbXMs7xc&#10;1+2ViJa2BESUDIw64CiQS+fi12H5YX/nb7wIxx+ChZM2i+JBqtuBjavwpSNw9AgswmMbOX7OWeFv&#10;Z24BO9eF6vVh2LVi0PSokKL0UxMVBimq8wZBZXpb+ny9FLCaVS9oe+r6g6SCjqMAlQJITQLgFoWV&#10;kJ4GuKj7NWyZoM/DFLS/QcdahXH09puJDJ89fZL3XL1CptMfk1X4NGw/ZYzIZDK4rrvLbnW/1H0J&#10;AuRlXJDSzrVajbc/nCPpOhw7Msd9Z+co5FIWTtyDBE68fL3Oky9t+HAieRbu+BNki8colUoUCoXe&#10;2As7Y7PAISp4KD84gN3ZFaUctNqGSO8bk4YTg20f7b5EHK8vo8qEezBRNaqto8KJo4CJQdOjwIlq&#10;XBy8zx263QTdrtcDFYPKPHc6HbrdLs1mE9d1+ejzm/zTz1yjTWa7pPM8ZPL+dVvHxWZNtDpQeYDT&#10;8L9DVG+B0+AnvvetPHrn0b7vgiqECMFjh369Nay087DvCvs9Zqg//DjsOkzj2DBZX/TL+mO3rE+G&#10;y/oouqyvxpP123iK87OdWZb163Rk/RpNMwEoghmB26ROaYottl/FS6bYYkK/Eplgi82mGG9ZW+Ip&#10;m00x3hpkyzAAKAz8UWGVKA9kw7YfVuZZXycIXAgq8yzQog4vyoOZTCbTK/GcTqdxXbcvG1ftyosc&#10;u+NRVmvbQMzqi1BetlkUD1odB1Zfgi++Bb4VWIR/tzXP2Y7DD6Q2gf2BFGF/HvKNCiOPs17QORx2&#10;bT2oXb0dOU9V2DjMt0HnvSo1y2OYdChwEAw46PhOElTUNay/jAIwBkEqQaWsIdjeQVCLKAgelfaC&#10;AHR9WsVN8nceeoT3X9sgoxx7gcL19dV2JWZLuwKR6+BiOp3GcZzeNN1Gdfl2u02r1eplTzx9NEdr&#10;6yJLK3nuOlViZcnG973I86Dtdrm62uAbL25w5UadRqvDyn3vJT93inK5TDabJZFI9N5lLA8q7SzT&#10;YTecqJdxVvu4ep7p84KuK1SNOn23D8y4LxFF1tbdy4w6fowCJ4ZNG7bsMDhxdzlnibsJBCzU4cRO&#10;p+OD3s0W/+mJDX7pyzcglYVCGYpLkErbks5W8ZDngduCzeuwdR2cBt/7lvt5/6tPks1me4DiQZR2&#10;ntQ6o7Zv0r2Nvcr6YkfWF/06TNc4UWX7yHDZfhNd1lfjyfptfNkYNh1Zv05H1q+DNVM/txrnRlEc&#10;ZYINIhNssf0qfjLBFlP6FZhji4fn31effVMAc44LWFviKm/7z5RzBuI7vgz7shIGF+01W0NYlghR&#10;WOmrsPlB0qEEFU6Q0swCL6hQjlqyWV0mkUj0AYzyOZvN9pV6VrfjXn9hZ4euPwfV2xjVsWdVrRqc&#10;ewq+ApSAefhfOst82isNXG2vIECQ9rOU76iKep4HZYgRhcFuYaBdFPhHfYmC4CT1pZZljyodetLt&#10;CtuXQf6YtnSwetAryE8CkAxbToW/dKA7yPdh8Jg+TQVhrtYT/NXkG6g9n+C7qq+QSgw+zlHmyfFR&#10;pYOW6j6o11adTodWq9XLnNhoNDh9pEM2k2RlKc9dp8qkUwliOtzHXgInXr/Z4BsvrnPpeo1q3WXl&#10;3g+QKZ1maWmJfD7fA0KCSnKrfSDssx5/9GlRzuVRz+9x2ojrdeM0ZG2NL5woWceHwYkCIKrLel6X&#10;Tsej09mZJ1loG40G52/X+elP3OKXHr/lZ0ssLPhwYjLll3S2cKLVgcvzf9hUuQmbV6FV5fV3HeUv&#10;vOt+crlcL2tiVDhRf99raee9fh/fi0y697RXWV/syPpit6w/+mX7SDRZH0WX9dV4sn4bT9Zv05Ed&#10;G6Yj69dwzUwGRVUmUKcmUfKm2GL7Vbxkii0m9CuRCbbYbIrxlrUlnrKl0qcrgUHGkXzJ0R/kB2XE&#10;CvsctLy0HaVNUVCZ5yBb5T2dTtNutwH6Sjpns9leSWcVQpQMi8lkspdpS+ZLmWd5lyyKksmxdvl5&#10;Vt70ILdqfnYum0UxJvK6Piz69Zdg4T54rV9B8H9uHOXX0i73J1p9fVTtU2ExNmh61HisgjZx0yhx&#10;QoXcVIWdm7pf9W2qD3D1fVABQfX/KMBnOp0OhNIG2TXoWEZ5kKxno4qDwspIi4YBfUHLqvOD4nvY&#10;+pINUY7hy1seP736Rm7cneb/dh4jW94N/oWV9lanhR0TtZy3LKcCkmq/9zwP13V7gGKtVqNWq3F0&#10;MU27dpFjR3w4cX4uY9LvkfZVngdup8uN2w2eeHGdi9frVOoux+59P6niWZaWlsjlcuRyOTKZzC7g&#10;Q4c81B8mSBnnIBDxoODEqIrbdeM0dVhtjTIGha0fdV7Q+BkFbhwEJqpthEHdsn6328V1EyQSLo7j&#10;0Gq1+NhLNf7VY7dZa3YgNwe5kv/yPB9OtJHU6sDl+SXG6+uwfgkamxwtZfmb3/EIC3MlCoXCrmtQ&#10;URh0OOy6S9U4pZ2HXafuVVG//xxWWV/syPqiX4fpGieqbB8ZLttvosv6ajxZv40n67fpyY4N05H1&#10;627NJKAI5gQgkzqlCbbYfhU/mWCLCTaIjDlHLHAVW1lb4ikL98ZbwyBFXWHzB60XNC/MfwIH6ssK&#10;4CRQisCGUmI3CGYQGFGmy0tdT6BGKfMsZUclI2PXbdO58hQsPujvzPXn4PiDMH8cDOkDM6uuCxtX&#10;4fN5KJ+Bu2Grm+QvN4/zX7PXOIkzMqQYpKjLTjNuj3Pe7WUbAg3rGhQvdEBZnzcMPFPBJD0GDNrf&#10;MH9HgTeCth9Fk8qauV+gY1SwVJ8fBsHo/U49z7rdLp+61OafnD/J1v8jy1/79Oc5/dAOYAY7/pM+&#10;MWo/lmXVks9B+yrTJPNXs9nsZU+s1+s8cmeClJvhzPEid5+22RPHlcCJN9eaPPniBheu1qjWHY7f&#10;+82kynf3MicKnKiDhQJxCPgh72EZNaEfagzLehV0To8KjEwqngfFKlOuI3WZdI08TOOMBaOMTWHT&#10;hrURFhNFeklniZNqG/1woovrurTbHdaqbf79Exv85tPrkM5Cfh7yc7aks1XM5Pl9sbEFaxehtkY+&#10;0eHvfO/bOLE0R6FQ6GVPlHjlum7gGCXz9dLOw7InjqqDjJsm3Xvaq6wvdmR9sVuH6RonimwfiSbb&#10;b6LL+mo8Wb+NJ+u36cj6dTqyY26/ZqrEc5DikvlgLxp002nWZIot1oZ4yQRbTDk3RCbYIsCVSffe&#10;TTguImtLPGVLpU9Pw76cDMvGEMWWKA9g9P/Dyjyr/6tt6+CTuozapg4oqNkSs9ls77M8bFUfQKkP&#10;nKScVzqd7pV5zmQyvfVl2drlFzhSzOzsxI3nodMe6C+rfVLHgdsX4FMbsAoswOVcmr/tHEUQt1Gy&#10;G40KtYUtG5fYIBrnBkYY4DPMvrAHu/q8Qfsk51+UfYyyH2FA1Ch2qYpSPjnKa6/lnIf5UbUtip+C&#10;5unHUJ0nbQvA4jgOv/T1Tf7uY122/saDHP0Pn+b77trdtur/KKWjw0A0oAfOyL6oLwETu90u7Xab&#10;er1OtVqlVqvxqrtKJNqrHDuS54G75lmcy2A1ujwPOl2PWxstnnxpg/NXqlTqDit3vAMK97C4uEix&#10;WNyVOTHo2KrnoMQAfcwP6isyTxT1vNiLxmk/buPCNGW6rXqsGWWdsHlRpw2bLmBhFDhRhRDVdtRy&#10;zu12u5c18ctXqvzkH63ym89uQrYAhXkoHfHhRFvS2SpO8jxo1/zMidWb4DT469/2Oh4+c4RCoUA2&#10;m91V2tlfrf/BX9j7MDhxnOyJk1h2r+2YHrtHkfXFjqwv+hXH7/oHLeuP4bL9Jrqsn8aT7WPjyfpt&#10;OrJ+nZ6sX32lTSBhTaFOTTgWIhNsMcUGmP1zA8yxxYR+JTLBFpsVLt6ytsRTHh4JEv6zKzNMOvDj&#10;k0iMnkEtbB01C9agZVUwRZ2vPqjZyz6pJZb1ZWSamh1RyjwHQYcCr8i8TqdDJpPpPYAVqFFKO6fT&#10;6R6g2AMmul248QLM3e3vyPXn4Nh9sHDKZlGMg5wWXH8WPvE2+M4EzMPntvL8hHuCf5G6DgSfp2Hn&#10;7qjTw5aZdGwY51zfy/qy/LB4MaxdWSYoU94wSHFUuHQU+yQTTtA6ezluk8quqGsvD5Zl+rAH5vo6&#10;+ncoPesW+FkMO50ON6ttfv7zt/jkNeCHPwD/78/xp+9psFQoBG5X4qvE5bBxJ6x/yXR5SdZNFUqU&#10;ON/pdHAcp5c9kW6b5cImxUyGO04UufNEiZTNnjiyPA+6nsf6Votnzm1y/kqVrZrDkdNvgtKDHDly&#10;hFKpRDabJZfL7YIOMxkfClVBD/2z9J2gHziMCieOel5P49rOlPsSUWSqrUFjzTBbB41NUeHEsLFF&#10;XVbPghjWhg5YqmOtxE/XdXtwd7vd5r88U+MXHrsJyQzkyn4550ze/6FI18UGUKvYyPPAafpZ1rdW&#10;od3gf3znq3j/w6coFArkcrm+jPvgn7vpdHp7da93fSLzJlnaOUhxipOmxu5xZH2xI+uL3Tro+4Bx&#10;k+0j0WT7TTTZ/jS+bB8bT9Zv05H163Rk/bqdQdEUEtbaEC+ZYIs9N+InE2wxpV+BObbYrHDxlbUl&#10;nvK2/+x5E09N2pYwgEDeg0oz6supGZZ0iEEeJqlwogCGKqwoZWPVzIg60JjL5fqyKKbT6d6ylfNP&#10;sFJSMmxdfw7c1sT8ZLUXedBuwMXH4dPbk+bho+ki/6B7dGepAVDBrhZHnB62TNxiw7AbGGGZYMKg&#10;n1FuHKvZAKNqUOa0oGXHeQVlKBylzUF2jmrvXjXMRoh+IyvIRhXqFCiw0+nw9as1PvjhS3zyUhse&#10;/R748OPM33qW731oPjQDY5T9DvJ1EGgs/bDdbgcCiq1Wi0aj0cue+PA9eZLdJkeXctx/5zylYjq6&#10;k6166noeW1WH589v8cqVKltVh6WTj5CYe5jl5WVKpVIvc6IOJ6plnfWxXoWjYXdfDOsParu6BoGL&#10;6jJBnwctZzVccRoD9yId5gtbJmidQe1FmTYMTpRlwrYnMVHdhr68mjXRcRw6nQ7NZpMXbjX5yT+6&#10;zS986Takc37WxPIyZAp+SeeOhROt4iTPz3JfWYXN69Cu8c5XneYH33kfxWKRwvaPJvQs/iqMqI9D&#10;+niz19LOo6w3qfFmnHZMid2TkPXFjqwv+hW37/pxkPXHcFkfRZf11XiyfhtPNqZPR9av09Fh92vf&#10;nT8THGGKDSbYAebYYooNJtgB5thigg0iE2zpA64MkQnHRWRtiadsqfT91agZhfRsVvIe9FAlDOgJ&#10;2k4QsDhoX8IAIHVeKpXqlY6UjIjy8En/LJkWM5lMH6SoZk/UsyiKPe7FJ3Z2YvUlv2RYjI/54ZIH&#10;zQo8/wR8BkgDZfjl1Bz/hiP9S+4zpBh1nSiaxIPKUdsYdn4PgifC2lNB4UGw36D9DQPxxvVR0D5E&#10;OW5RwDoVmlZjy0Eo6KG7Lj2jljpd1pfSn7/9zDo/8dGLXKgCZ18H15+Hc5/nh9+wzFKxH0wL2heR&#10;Pl8fMwbtnw7bOI7TB9q0Wi3W19epVqsslDySzfPMldLcearM8eX8djvRfWjl+6vZ6nD+SpXzV2ts&#10;1RwWjr+a5MIbOHLEhxPz+TyZTIZsNhsIzKoZqaSfqP1Fjqde5jnoPB8nhoRpvwBEU+5LRNGs2xoU&#10;DwctOyrIGDZN4tqgNkYp6azGy6A2JGa6rkuj0eB3Xqjyox+5yhcvNyFbhOIiFBZ2MtTZks5WsZLn&#10;A7PVW7B+GZqb3H20zAff/3APTlS/2+ljSxD4rl8vmVraOUyzHLcnLeuLHVlf7Jb1Sb+sP4Zr1q+N&#10;91PWV+PJ+m18Wb9NR9av09Fh9euun5lH/TV+nDVKFog4y4RjITLBFtuv4icTbDGlX4E5tnh4fsln&#10;MKJ8rSnHBawtcZUtlT4ZyfZG+VIikEmQkslk72HlsAf+ehuD2lXnBS0nWQ5hp8yzLKvCiFL+OZ1O&#10;43ke6XS6lx1RLeesv2Reu93Gdd2+9TKZDK7r9iBGyR6TTqd7pWnr185x7I5HWK25/g5ffQZKy/5D&#10;W6uDl9eF2hp842nIPgzvBrrwc9VFVhIu389WH2AV9AAy8qYiLK/H6knFhkHn2ChtyD5FaT9smqpR&#10;7RMASd2PQfEmKgQp8UIH66JK7xfTiukCY4Upir176QdB/XNYfxCwpdPp0Gi2+NeP3eS/PnEL0nk4&#10;erefXesbH+Z03uW7X3O89yB/EjfM9L6iQolq1kS1PGmr1aLValGv16nValQqFd78QJe0k+TEcoF7&#10;z5TJppN406nKbaw8D9pulys36tuZE9uUFu/Em3u0V9ZZMhKrmYjVrKKS/XgQaKyey/p8WTfoXdWg&#10;eeMsNwntNXbOsmbN1lHARH0dCO5PUX/AMMmSzupnFXpU46hc+zqOw9WtFv/+qxt89PlNP67niz6Y&#10;mEj6WRO7HSyYaBUveX6/rK/D2kWorVHOwIe+43WsLJR7wLxe2hnojUfQDyCqIL0au8Ji2KyXdg6T&#10;Sfee9irrix1ZX+zWrF3jTFu2j0ST7TfRZX01nqzfxpP123Rkx4bp6DD6NfCblylktik2mGAHmGOL&#10;KTaYYAeYY4sJNohMsMVmU4y3rC3xlC35vD8aJ7uQbsugrBFh/w+CCfTMWnr7YQ+DVFhBtiHQog4o&#10;6tkVBZjodru9TBoyX0pRyruaaQOvi3P5qZ2duP2KX0LM0i3xkdeFyk346gvwJaDsv/6ut8LvMucv&#10;EgIcRM1oFGVe2HJxiw2TyuQyDHKL0vagDGjALmhp2Est3RxUdnmUNg7iuAXts14yetC+R9Ug22Se&#10;wCvdbhfHcbi03uAnf/8K//Uba5DJw8JxWDwNT30MGlv8+PseYLGY6e2r/q5KHwOi7GvYSy1R6rou&#10;7Xabra0tKpUKlUqFe07l6NSvsjiX5Z7TZZbmspH9ZOXL86DldLhyo87zr2xxe6NFtnSM7vybKc8t&#10;9bJUZTKZXqZi/RwMuwbQsxbr47/neaFZmCcFf09imXEUt7FhmpoVW/cKJ8r/ajtRrzuGwYl6yWZd&#10;+nwV3g4CztvtNu12m2azyRPXanzwI1d8ODFT8MHE4hIkEttZEy2caBVDeR6067BxBWrr4Lb429/z&#10;Jh44uUShUCCXy/XBifJSYXk9O2LQd9CgczPquDDKuDWpsWaSY9YsxO39kvXFjqwv+jUr1zj7KeuP&#10;4bL9Jrqsr8aT9dt4sn6bnqxfp6PD5NddGRRVmUAYm0KdmnAsRCbYYvtV/GSCLSbYIDLmHLHZFGMr&#10;a0s8ZbMpxlthtqjZjdT+qAIFYetElb68ZLMQwFAyHGYymV0ZEdUsiWr2RckSKUqn073siYOyKFYv&#10;Pcfx06/mRn173ctPQvko5EqR7bGasrod2LoOj2Ugfze8AToe/E+Vo+RTHu+lGtqfg6YPOo+jnuP6&#10;cnuNDaOeQ8Pakn0a1v6g81rNiKguK4oaCwatN2j7YQpbZxT/65kOJwGu7kVhQJ8a06L4X58u4LY+&#10;X0AWx3H4/IUK/9unr/kxMFf2wZXF0/DcH0Fjk3fdf5T33L+yK0ORrlH6cBj0o4M3Att4nl/mudFo&#10;UK/XWV9fp9mosXyyRi6R5vTxIneeKpNKJThE9+/2LG87c+LV1QZPvbTB1Zt1mu0ui6feTrG4wtLS&#10;Ug9OlB8CqD8CEPhDBUR0iFgHbNV+JOO2mu1qEJAb9gOHoOXicq1m0nXjMMXV1kmAifq8sGsLXYMy&#10;56pw4qBthmVNVNdR4UTJmthstfmN52v84mOr1DsJyJZ8ODGTh44DXRcbMK1iKc/zM3tu3fDhxE6b&#10;D377G3jj3Uf74EQVcFfh+KAfd/T9QI3+8UQ9n9XxaZDiGOvGkUn3nvYq64sdWV/sVlyvcQ5Kto9E&#10;k+030WV9NZ6s38aT9dt0ZP06HR2WMXfoz9xNIYxNscEEO8AcW6wN8ZIJtphybohMsEWAK5OSDJhw&#10;XETWlnjKZlMcT+M8YB+0vP6gRR7IDAKQRtlmUKYy2a5MEyhIBxnUttRykbKOvNLpdF8WRHmX0pM6&#10;DBGURVFtQ5ZtvPz4jkGbV/1sHd3OyL6wmqI6Dqxfgs9ehKeAOeiW4G91V/gqBSD83Iw6Lcq8Qcvt&#10;NTZM+mbDKDFkGBAE4dlXw879Yfs1yjqD2pmE1HgUtG9hGQ+nrUHb1e3Xj48AK2qsVwGWdrvNf/vG&#10;LX7yIy/7cGJ+DuaOQukIXP4GVG9Bp81feMfdvfgato+D9l+XCtToLx1MlCyPkj2x2WxSqVTY2tri&#10;NffkSLibrCzmuO/sHKXCwN/bWmnyPHDcLtdv+XDixes1tqoOS3d9gHThGPPz8+Tz+V5Z56AMpkHn&#10;iryrYyzszqypXiNIFjh9eVWjnOt7jXujKCrQflgUN1unAScGtb3fcKIaNyWmS5xst9u8fLvBz35m&#10;nf/98zepexkozPuxPZMDtwUdCydaxVWef81fuekDik6D73jjvXzba0714EQ9a6IoDEAMu3ZTxyX1&#10;geqkSztP8lp1Wopb7D5IWV/syPqiX6Y9o5mErD+Gy/ab6LJ+Gk+2j40n67fpyPp1ejLdr5G/gZng&#10;CFNOFBNsEJlgiyk2mGAHmGOLCTaITLDFlnyOt6wt8ZSFe6enKGDRMOm/cgt66KNPCyvLGFVB6wVl&#10;wlDLOQtomE6new+oVHAiqNykwIjZbLavzLOaSaOxeoETeQVIvPR1aNcwqsOaoI7jl+H+1FV4EViA&#10;jXySH+sc41lywMFDiqOsG6RpPHwMOp8HLTdsn6LYF6Xk8rB1ompSPlMBqWH7cBCwYth2BUAUqeeA&#10;QH/iWxVm+fnPXObnPnmBTjID+XkoLfvlPzev+qXu3RZ/9q338MiZxV0wuWx3EhoEKsr/juPQbDap&#10;VqvUajWKuS65zhXmShnuOl3m5NECyaTlbaLK88DtdFlda/LkixtcuFajUnM4eu+fIFE4w9zcHMVi&#10;kUwmQzab7YMJ9R8aCCiiwok6jKgDwPr1w7DzTb8WGaRpAhx7kSn3JaIoDrbqcXDUdaLMk1ilT1fL&#10;MYe1M+mSzt1ul3a7TaPR4Deer/Kjv7vKJ16p+9nAS0vbJZ2TtqSzVczl+fBs9SasX4TGJqcX8/z5&#10;t95JsVgkl8v1fS9Ur9fUTLzDSjuHXedFjV2jXA/NApwoikPsjousL3ZkfbFb1h/9sn0kmqyPosn2&#10;p/Fl/TaerN+mI+vX6chkv470k3NxRFxvAEaV/kB2FmWCDSITbLHnRvxkgi2m9CswxxZb8jm+srbE&#10;U30ln8GeNxGkgyfTlDwIDdvmoH0R+2W81ZdLJpO9UsxqWWYBFaS0s0yXEszyLmWfVbhQz6IoWRcF&#10;xkmlUnie15uXyWRwHKdX7lnNzpVIJNh69vMk7nm3v+/1dbh9AU68ClI2K1es1HHg1nn4ZA7yy3Aa&#10;brkp/mrrBP935iqncELPy6DrwUHXiFGvH4O2t5fYMK3zXj1P97pcFN8Ms2MQDDmsfb1dWXZQxqoo&#10;0o9b0DHVpYJYkzpuUSFQWVa3XwVYBPDrdHwIu9Jo8/OfvcJHn7nlA4mFRT+zViIBjU2o3IJ2gxPz&#10;ef7SO+/uxVhd4/RTfb/Ul8RjAXDkf4ETG40G1WqVzc1N3nhfh0zH5eRKmXvPlCnkUhZOjCiBE2+u&#10;t3jqpQ0uXKtSrTscvfs9JEt3Uy6XKZVKZLPZXiZjoK8f6GCIDicGZUuW/3VwUV3O3z8vcJmoirr8&#10;QV1Xm3BfIqoOytZxwMRR5ocBhXI9O6wddZmwtvTPOpgI9IGJruvy8nqb//D1Ch9/acu/ds2X/My4&#10;yfRO1kQLJlrFVh50OlBb87+DVW9RTHl86ANv5ujiHPl8vlfaedgYo44pg0o7h8Hvcj4fVh2mcWqY&#10;rC92ZH3RL5Pu005Kto8Ml/VRdFlfjSfrt/FkY/p0ZP06HZnq17G+fZlAbJpigwl2gDm2mGKDCXaA&#10;ObaYYIPIBFtsNsV4y9oST9lsiqNpLw/n9XWDSoTKexiUFCUrRNhDn2GQQdA0vTS0DiFK5ox0Ok02&#10;m+3LkKhnUZTlZH0pVSmZF9Wy0E7lNsdTtZ0dOf+YD+uY1FFNkdOCG8/DH1ThFrAAV3Mp/k7naO9o&#10;hV33RZ0WZd5e2x6kaULPYZljwpYN258o19ZRthO2XpR29Zdevn3Qa5DCIO1hbYxr77Bthe2j7KcO&#10;iOnLCPD3yq0aP/V7l/jocxuQLflZtYpLPrXmtPyY19yCrssPvO0eFku5XQ/7R7EhTEElSuWzWuLZ&#10;dV1arVavtHOlUuHOE1m69SsslDLcfbrMymJupP06zPI86HQ9bm+2ePrcBuevVKnUXFbufDuJ0n2U&#10;y2XK5TK5XK43Vsp5FQQfqtP1d/06QL/+0DMmq1JLPquKEhf2U+Nuz5T7ElG0n7aq25oEnBi072FA&#10;oRrHBm1Hhcj1ZfXMi2FwokDnEh/b7Ta/80KVH/3INT5+rgKZPBQWtsHzJDgNCydaxVyen9mzseH/&#10;CKmyCu0GH/rON/Cas8t9pZ2Dxo4gABEY+AOLQd+XITx2jTIuTWpMOkjQ28r6QpX1xW5Zn/TL+mO4&#10;DtP3gL3K+mo8Wb+NL+u36cj6dToyza9j/zzMBEeYErhNsEFkgi22X8VPJthiSr8Cc2zpQYqzbwpg&#10;znEBa0tcZeHeyWrSDy4EDAgCHMOgpb2AOUFZmQSC0LMlqi8BDPUsijosobYhkKNe5jmRSLD53GMU&#10;stsZE7sduPkSuO2xbLKapjxoN+HqU/BxD2rAHPxxJs+PdU8ixbotpDi83VGgu7BsMlHsGxdS3EtM&#10;GVaCeZjtowCYUR5270V6++p+qaCfOk1gF8dxaLVafPFilQ9+5BKPX2v6JZ3njvoACx50HXCbfvbY&#10;dp0Hj5f5U28404vJQZJxIgoQFAQOqfut7q/AiQL8SPbESqVCo1HjWGmNYiHN6eNF7jxZIpVKYMil&#10;0VTledD1PDYqbZ59eZOXL1fZqjkcOf16KD3E/Pw8c3NzvcyJKpyojqWwG4hV3weVcg6CFQfBI6PE&#10;zlHixUHAHkEy5Zo+iqZpqx5fomxr2HJBYGIYnDhoXT2+BbWtt6PGQh1OFHBbYuPLt5v8vU+v848+&#10;tcq6k4TcnB/Xc2W/nLPTsCWdrWIuzx+gWjU/c2LlBrTr/NgHXs87HzxJPp/v/agMdpdnVjP9hoHv&#10;6vfWYWPFoOutg4ATD1Im3Xvaq6wvdmR9sVvWH/2yfSSarI+iy/pqPFm/jSfrt+nIjg3TkUl+3VP+&#10;elMcYYoNJtgB5thiig0m2AHm2GKCDSITbLHAVbxlbYmnLNw7XNMAXYL+18FDeaA6arv6wx89I6Ke&#10;gWkQ7KhCRgJMCJioZkFUsyjqkIQKKKbTaTKZTN+7mkWx09hirn5tx6hLX4fqbSz9Ekd50KrDxcfh&#10;U9uTFuAP0gX+lncCl52MoAcBKUaFG4ZpUhn5xtlm0IPcsGx6UWG+vezPuNKhqSgPpsMeTkfdVzUO&#10;TVJBfpd3HVR0XZd2u02r1eI/P3Gbn/joBVYb+Jm15o75717Xh1e6HahvZ0/sOHzwvQ9SyGX6HvyP&#10;I30M0SFFHcRRyzy7rovjONTrdarVKpVKhdfclQVng5XFHPednaNczIy9b4dNXc9js+Lw3PlNzl2q&#10;sllps3D8YRLzj7CwsEC5XCaTyfSyVKlwopqFSs6loB8D6P0fdgPO6jkh1wK69PNPYNgwHQQIMqlt&#10;mnJfIoqmYasOA466TpT5YUDhoGtkiWHyeVDbg7Imqi8BE1utFo1Gg//+XI0f/d0bfPzlGmQLkF+A&#10;0pKfNbFd97MmHpK+ZTXDEjhx7QJsXYd2g+9/56v5jkfv6JV1zuX8TMl6hmyBFmH39al67QfRSjuH&#10;XSMeZJyOA+h4WMaoKLK+2JH1Rb8O0/VcVFl/DJftN9FlfTWerN/Gk/Xb9GT9Oh2Z4NeJ3D03wRGm&#10;BCATbBCZYIvtV/GTCbaYYIPImHPEAlexlbUlnrJw73BFeTgx6GHLqG2py+pgQNADoEntt/yvl5JU&#10;y7bqGRCltLOAhjJfhysESpR19YyMYsfG84+xVMzu7NC1Z/wMNFYxlAfNCrzwBHwS/9vsAvx2qsjf&#10;SRzrK/ccuPYUIUVZPgroEGX+tEHlKMuroJEOEMv5My1Ica/ryvpBIHVYu+q8vcR0Hdzaix2yH2p2&#10;ORVgUUG/TqfDVr3FP/nsDX7hi6uQyvpQYnkFMjk/O2y348MBTtMvrei0eN+rT/L2e1d2lYvei3SI&#10;SN3XoP33PK8HJ9brdba2tihkXFLtVygX09x1qsypY0WSScvfRFGn61GpOTx/YYsXLlRY32ozd/RB&#10;EguvZ25unlKpRD6f3zXWquN8EIQYFBPCfmwg7YiiwImqwmCwoB85DFIcYI8gmXJNH0WTsFUdX6N+&#10;Jxq2nD4/bPlhP95RocNOpxPalpodUf4Pypoo8dB1XZrNJudvN/jpT97mf/vsKreaQK7kZ03M26yJ&#10;VjMmuf7YuAwbV6FV4/2P3s2fe8d9FItFcrlc33c6kQ7B62OPmiFflgECx6igz2FSz/39gObjNF6Z&#10;dO9pr7K+2JH1xW5Zf/TL9pFosj6KLuur8WT9Np6s36Yj69fpaNbH3In9vH/WHSEyxQYT7ABzbLE2&#10;xEsm2GLKuSEywRZPHgjMvik9mXBcRNaWeMrCvQenoAc0QRmMorQTBOJEyaKoAg4yXYWfZJ2gLIoq&#10;sJjL5XaBFNKGPLDSQUU1iyLdDlx/dseom+egZrMoxlZeF2pr8OST8AkgDSzBb6RK/I3kSTrbmRTD&#10;gIJpQ4qyThToYZj2CrcFtTfJdYPKuwYBTXvJKjgJHwSBgoMAQhVSnFRMHwdY1PuQuk8CxHQ6Hdrt&#10;Nu12m+dvVPmbv3+Vjzy/BZk8FBf97FoAbss/d/DA60BjE9p1yrkUH3zvA33Q9l79LfsalBFM3W/1&#10;vdVq0Ww2e3Di1tYW957skE15HFvKc8+ZMvls0oblCOp2PRrNDi9dqvDChS3WNlvk50+TXHgD8/OL&#10;lMtlisUiqVSKfD7fd+4CPThEPZfV7IlB2Ul1uFF9H6ZB/U0/B0eFEyelaW1vVq4ZJ6G92BoUC4ct&#10;P+qPA8LAxEFwoud5vRimTgvKJBtW0jkoPgqc2Gg0+PALFX7kd67wyZerflwvLEDRZk20mkV50GnD&#10;5jVYuwzNLR4+c4S/8E0P9KD5bDa763pE/26oKghWVOcN+j9smj5f/+HeqG3Mug7TODVM1hc7sr7o&#10;1yzdB9wvWX8Ml+030WX9NJ5sHxtP1m/TkfXr9DSrfp1s/SFm1xGqTDlRTLBBZIItpthggh1gji0m&#10;2CAywRabFS7esrbEUxbuDdY4DzsGZYUIAwUGPbxRM3bpMMIgSCDKvoc9YIKdLEtqOWc9i2Imk+kr&#10;A61Ch0FZFPV3HciovvIUx4vKPt14wX+IZhVPeV0fIv3G0/BH9DIp/n6ywI8lT9CIAaQo6+lZn/R5&#10;UTRpUHFcDduHoHihAspyruoPm6PAe5PyQVg7g/ZjGmPuMJuD+orAK2rGRMdxaLVa/MGLG3zwI5d5&#10;crUNubKfNbG4CN0uuM42wOL5760aNPzSzj/8zns5e6Q0kq36eDKsLwftvwonqqWpq9Uq1WqVk0eS&#10;dOuXWJjLcs+ZMsuLueFOtfLhxJYPJz53fovbGy2ypRNkjr6LuYUjlMtlCoVCbxzVx0IBEYNeg0o4&#10;Sx+W8VvvI2HZE6NmZB73HIxD3BwmU+5LRNGoturjZ1Q4cZR9CGt3lKyJQdvWAUR9eljWxHa7TbPZ&#10;5NpGg3/+2Ab/4BPX2Ggn/LheOuJnT3RbNmui1YzJ87M4b173Szs3Nrl7ZY6/9Z2vY2VxjkKh0Pue&#10;Bru/dwZl+A27bpv0NaV8H552nI7zeHWYxqlhsr7YkfXFbll/9Mv2kWiyPoom25/Gl/XbeLJ+m46s&#10;X6ejWfTrxAFFMGewsDbESybYYs+N+MkEW0zpV2COLTYrXHxlbYmn+uBeM0yayPEZB/SbhPQ2gx7C&#10;DspEpmdRUpfRM3TpmZZUaEmFmPQSzel0ui/LRi6XC83mJsvrr35IChrnv7Zj4OpLULm5nXHMKpbq&#10;dvxj9LUn4Q+2py3AHyULfCh5AjcmkKK6vgpojaNJZROc5vrD/BQEJweBUEEvdfm9KurDa3lNe8zV&#10;twX9YJ+6fTVzYrPZ5D8+fpu/9weX2XKTkJ+HuaM+zNLt7AZYOg7U16Fd4/hclj/5yIm+2KxvN0jD&#10;MorpbQiI0+l0eu96FsVWq9XLntioVzkxt04xn+b0sQJ3nSqTTiUw5JJnavI8aLW7nL9S5dmXN7m5&#10;1iSVP0L++Lsozy0xNzdHsVjswf7qOAj0ZRbWsx/rPyAQhZXU1JeZjH07APR+ar+2Z8o1fRSNAhGO&#10;AiZGaXfYfkQZo4OyJurQo7xLyedRsib+3rk6f/kjN/i1pzYhU/DjenEREgk/a2IPOreymgV5fp+t&#10;3ITbr0B1jcV8kg995+s5uuTDifK9Duj90Ez/7gj9cKL8HzQO6dd3Qd9bh2nYj0fCljFZh2mcGibr&#10;ix1ZX/TLpPu0k5L1x3BZH0WX9dV4sn4bTzamT0fWr9PRrPl1KoCiaJYcESZTbDDBDjDHFlNsMMEO&#10;MMcWE2wQmWCLzaYYb1lb4imbTbFfk37oEQQG6Z/DHuio0EzQQ6BB0kFFfbrajgpKyLuaeU0yJ6ol&#10;n9WsbCpwIWCFlHdWsyiqmRdl283bV1kuZXZ2/OpT0G4MtM3qgNXtQPUWPPGNPkjx4+kCfyN5glbM&#10;IMVJtbVXSG8/IMVB9o27/zq0HJaVbVRF2R89O88gjXtsxW963NXhVgH6rm/U+V8+eYP/+PhNSOf8&#10;0p/lZUhl/ExF3e2Szn7rPtDSrPSyJ/7IN93LYikfCJAlEom+DF+jSAdwVChH/ey6bs+WRqNBpVKh&#10;Wq1y/5k0nrPO8mKOe8/OUS5ler9fsK/gV9eDptPhles1nn55k+u3G7jkyB97F8W5Febn5ykWi72x&#10;T0CQIMgjDE4MKrmpj9/6uRFWelNtL0hh6wT9YGLUNuIsU+5LRFGYrUGg3zjtDFomaJ0oYKIKHIbt&#10;bxBY6ThOD2rU50vWxHa7zUu36vzDz23yM5+8yeWaB/k5P2tifs6Hy52mzZpoNWPy/DLk1Vtw62Wo&#10;3CSDw09/31u458QSxWKRbDZLJuN//1Kv6/SxRh9PVJBR1TA4MYoGXe/p12qT0CyNV4dljIoi64sd&#10;WV/slvVJv6w/huswfQ/Yq6yvxpP12/iyfpuOrF+no1nx61QBRZgdRwySKYHbBBtEJthi+1X8ZIIt&#10;pvQrMMcWmxUuvrK2xFMW7h1dUR/CDMoUNmzasGV0wFEHGtTlwrIoqv+rmTPUEs4qmCjAoZpdUYWX&#10;1IdZahZFFVYUyCmRSEDHoXP5yZ2dvX0BNq5sPwy2iq28LlRvw5MKpLgEf5gu8BdSp1hL+LCraZAi&#10;RCtjN2jdvW57mIbZN4kHspOCFGF4VkWRCmsHHYOg6WHL6m3KZ31cV7MmtlotvnGtyod+/xqfOF+D&#10;bMmHWIqLPoTotvzzQh1IPXy4pb4BbpO33L3M9zxyqgd1y3Z1+EbdH9kPdX/DYCIdUFThRCnrLFnD&#10;6vU69XqdSqVCNtUm37lEuZjhzpMlTh8rkkz6ZlkFy/PA7XRZvd3khVe2uLnWpJsosHDnt1GYO065&#10;XO7BifKCfrgjCE4Mm65mXQR2zVc1DpwYJrWt/brmPShoxJRr+igKAvqifq8ZdZmwdqNAr1GzJqrz&#10;JG7LNDV+qlkTm80mv/5slR/5yCoffbEGmbwPnJeOQDrrx/SOawOh1YzJ879D1dZ6cGKq0+Snvvet&#10;PHxmmUKhQD6f7/s+Bv1gYhDkHnYtFfUablRIMUzjZkMfdTtxlEn3nvYq64sdWV/slvVHv2wfiSbr&#10;o+iyvhpP1m/jyfptOrJjw3Q0C36dOqAIs+GIKDLFBhPsAHNsMcUGE+wAc2wxwQaRCbZY4CresrbE&#10;Uxbu9RW3LIrQb0vYOrqCym/JdHV99ZVOp3vv8uAq7KWWfJb19CyKOqAYlEWxevFZThSU43T+MWhs&#10;2ofCcZcKKX4ccIEl+FImx19OnuDGFCDFScXbSba1F2Bx3O0N0zD7JrGvk8ymKIriR92uUY+jtB8G&#10;0MhnAWMcx6HVavHhZ9f40Ecv8vKG62fWKq/4MEu3EwKxbEMCjU1oVaDj8lfffW8vRupAZNB5EgXa&#10;VUFEac913T4bBEyUz47j9LInbm1tcedKG7w2R5f87ImFfMqG3wHyPOh0PW5vtHjulS1u3G7gdJOU&#10;T30TmYKfObFcLveNeyrEL2OkOhaK9LE0DMTVP4vGLe0c9QcRg2LLLAIfuky5LzFMasyQ/6OsM2y5&#10;QQChaBpZE/U4qC7veV4vW6LAiY9fqfHXP77GP/7jW2y0E5ArQ3EJciUfTGzXbdZEqxnU9nVHfcOH&#10;E7duQLvOX//2N/GWe49TLBYpFAq9sUn/Pgj93x3D4PmwH4aIggDGYRpl/DgscTpMh9l2XdYXO7K+&#10;6NdhjxNBsv4YLttvosv6ajxZv40n67fpyfp1OoqzX/cFUBTF2RFRZUoAMsEGkQm22H4VP5lgiwk2&#10;iIw5RyxwFVtZW+IpC/fuPctD1GxGozyMUeGAsDbk4RGMnkVRny8AhQ4bymcBE/UMigIs6VkUdWBR&#10;X3bzmT8mKba063DjBei0I/vH6oDUgxSfgI8CTWAJnshk+WvJE1xL+OXjJgUpRpk/iqYRt4dl75sE&#10;xBO1jWH2TWJfJgkqqvs7CFYcBaoZtB0VEhS4RbJvqZkTf/vpNf7XP3yFeie5AydmC375z66WNbG3&#10;EcCp+6CA0+JPvv4Mrz292APQ1H3RwcIwn+j/B81TbVE/dzqdHpwoZZ23trYo5zvUN16hlE9z58ky&#10;K0u5sXx6WKTCic+8vMnlG3XqzQ5zp94N2WOUSiVyuVzfmBkEJ+o/IEgkEmQymYEZFcMgEtGkSzsP&#10;mj+ta964QI6mXNPrCgIIo8CCUQHGYeuMkzUxqG19OxLj9Jjuum6vrL3jOFxdq/Ivv7zBX/3Idb5y&#10;tQWZop8Ft7joN9iqgevYH8hYzaA8v982q3D7lR6c+Bfe+yjvffg0xWKRfD7f+14Gu4F3dZzQYcQg&#10;OFFvQ52ufx6kUa6P9euncRSXcWYvMune015lfbEj64vdsv7ol+0j0WR9FF3WV+PJ+m08Wb9NR9av&#10;01Fcx9x9BRQhvo4YVabYYIIdYI4t1oZ4yQRbTDk3RCbY4smD49k3pScTjovI2hJPWbh3NI36sCMs&#10;W2IQWBiUTVGfPwhKCJoXlkVRyjpLFkU9k6IOXKhZFHUQI5lMkslk+so7623Kdt3KbVY6t3d28PIT&#10;ULnpA3BW8ZbX9UvJPfNVH1LcApbgyVyWH0yc5MWEDzzFGVLcr9gdBhyFZaEZ1lYUDbNvlG0O0iA4&#10;Koqi7KO0LzDKqKX+gnwRBCc6jkOz2WSzUuUXv7TKP/v0Zb/8Z37ez7KVSILbHpBhy4OuC/VNaNc4&#10;UkzzI++6JzBjnmjUbGbqOkFgjm6TZINsNpu97Imbm5ucXGySzSRZWcpx56kS6VTCsjkh8jzoeh6b&#10;1TbPnd/klas1NittFk6+ATd9kqWlJcrlMrlcrm8s1OHEoBigLjMoY5VI70fjwolhinIuq+fTfoLX&#10;+yWTrulhNNhZpkUFE4e1tZesiTpQrrapwtjqtgVOlHjearX4g5drfPDja/yHr67jpnKQL0NpyY/t&#10;7To4DZs10Wp25QFOEzauQGUV2g2+7+2v4rvfcCelUqlX1lngRBlzgF2lnfVxRx23VA36QV5U6HBc&#10;OLFn9pR+hDgrMm2c2ousL3ZkfdEv057RTELWH8Nl+010WV+NJ+u38WT9Nh1Zv05PcfPrvgOKorg5&#10;YhyZcqKYYIPIBFtMscEEO8AcW0ywQWSCLTYrXLxlbYmnDjPcG/WB/l6zKI7SdhioqD8QCtt3dfqo&#10;WRR1wFAyRAnQqGZQVDMj6tNVYFHWle2tP/3HLBfTOzt86ev+Q2OTOqCp8rrQ2IAXHvchxU1gCc7n&#10;0/xA4iRfShSA+EKK02hvmAbFhEHwog4vRY1Vw+zb60PbsGw6UTSq71W7o0KK6jYkQ6JAM2r5YykF&#10;enGtzk//4Sq/8sS6X/azdMSHWQROHARPe/iwS6sK3Q4/+I57ODaXJ5lM9gGEYbar0M2gc0YHdwTK&#10;UaFE+V+yJ9ZqNarVKpVKhSNzCVpbF1koZ7j7TJml+WwkXx5WdT2PrarDsy9v8tKlCutbLUorr6Kd&#10;faAHJ6rAPvSfy4PgxKB56vryGeiNm6K9nLtR4ZFBMum6V5cJ9yWCAMJhQGJUm4e1OyiGqRo1a6IK&#10;X+tgtmRNlJj3zI0af/+zm/zUH97kxc2uH88LCz5w3nH8jHMd12ZNtJpdeR64Tdi4CpvXoN3g/Y/e&#10;zQ+8474enJjNZvu+r4l0ODEoI+KgacOuZaNoXDhRZEKc3osOu/2qrC92ZH2xW9Yf/bJ9JJqsj6LL&#10;+mo8Wb+NJ+u36cj6dTqKk18PDFAEcy4+rA3xkgm22HMjfjLBFlP6FZhji80KF19ZW+KpPrjXDJOm&#10;dnxGfUgTBB4ELTtoOck4MyzDkg4kBs3XsyjKu2RUVDMo6hkVs9ls76GXnkUxKHuiCin2oEg8nItP&#10;7BiwcQVuX/AfHFvFX54HjU049xX4HeAasARr+SQ/yVFeinkmRWlvP2P3pDK5BGVkDFIUSHHcfdKP&#10;a9S2RvG3vmxUUFGFEQVokfYkhkoJ5Ha7zZcubvGh37vK49eakCtD+SiUliGR2o5Hg/bZ8+HFVg06&#10;Dvccm+f733C6V75X368goEfe1cxgqvSMYSqYI+upgKLneb1y1Y1GowconjnSoFzMcPpYkbtPl232&#10;xAHqdj2qdZfnX9nixQsV1jbbFBfvpVt6lPmFJUqlEtlslkwm0xsH5bzsdDp9Y6J6vurjZVDWKqBv&#10;mqph5/w4pZ1HyWgl2mvcjHtWq1m8po8KJurrRAEKgwBpXWHxS9c0siZKvPvvz27xVz98nY+9WPEz&#10;JRYW/Cy4qcx21sTWNmw+e8fXysqXB522X9J5/RI0K7zq9BH+8rvvo6zAifKjMhWe1+FEmS7vg6D5&#10;IGgx6PMgTTruT/uHOHHXLI5T05L1xY6sL/pl0n3aScn6Y7isj6LL+mo8Wb+NJxvTpyPr1+koLn5N&#10;D19k+vI8b+a/nJliA5jxRdkUW2y/ipdMscWEfiUywRbJCpfwEjDbpvRkwnERWVviKQ+PBAn/GZ4Z&#10;Jg09PgIAjit9/Sjtyf6o49+wNpLJJN1ud9fDI1lO5uufVeBBhRz1ZQRGlIfC6XSaTqdDLpfrgTAC&#10;Hna73d677JNaDtp1XTKZDJ1Op/cuX9K63S71Ky9w/OyrudHYPi7nPg9zx6C8AoacS0bL86C5Becf&#10;g999FL49DyfgCmn+cvM4/5JVXus16Xa7geBM0HXfsPN0GteK+xm79xpnwtrRfah/jgJUT2q/wtra&#10;C5yoS83+KsuGQSzqS2KY67o0m01+69lN/tUXb9ImBfk5H2jJ5P1MW91hIMs2zO80e9lff+w995LZ&#10;hrxHsVldznXdXeeL2CZ9VQV3BEpU36W8s8CJdxzP0G1c4PhynvvvKLNYzvjn78HfL4udul2PerPD&#10;Sxe2eOGVTdY2W+TnTsL861lY9OFEySosY52eIdHzvMAsVTqcKAoCRlRgUaaPCydOUkHXLSZqVuyb&#10;BOw/yNag8USfPw6YqLYXtD8qPKlDjK7r/5BFAMVnbzb5z09V+d3nN3wYUbImJlN+fB6WBdfKaibk&#10;gevA1ircOg+1NZaLaf7iN93HfG6eQqHQK+2sw4lB0mHEIDhR3ofBicPi5Cgg/DiwfNCP/Q6DTLr3&#10;tFdZX+zI+mK3rE/6NSvXuAcp66Posr4aT9Zv48vG9OnI+nU6Omi/HmgGRVVxoDX3qrhQp3uVCTaI&#10;TLDF9qv4yQRbTOlXYI4tNitcfGVtiacOW6n0SWeACFou6MFP2LpBD4bUz+qXHPXhkr79MGhBhR1G&#10;yaIor2FZFOUl2RPVLIrqshtP/BHF3PZvurwuXHvGL5dqUsczWZ7nZ4+7+DX4WBOuA0twqZTmBxMn&#10;+KNkGRic8S4MThi82clnU9wvTermRBisFDQ9in1R9ytKxi19H0YB9UY5FpI5UAdY1LZU2EWyJm7V&#10;Gvzc51b5+c/doE3ah1nKKz6c6LYjwImyA45f7rzd4J6VIm+9c7EXP/XtB/lChXBU6eVMdXullLMO&#10;Xna73V42MYETu26DY4UbzJcy3HGixJ0nbfbEMHW7Ho1Wh3OXKzz/yha3N9tkS8dIHXkHpTkfTiwU&#10;Cr3xT461gB0ytsnxV38MoC8L/Vmt5H95DwNCxlHY+qNAI2HLjRo7Z+2md1yv6YNi5bD4GWV+0LJh&#10;2xo3a6K6LX19+cGLGt90OFHi3Ga9xS9+rcJf+9gtfvdcHbJFKMz75Zy7HWhWlKyJVlazrG04sbIK&#10;N89B9RbzGY+/+R2Pct/xBZKFJLl0jlQi1Zd5V/0uqELzYRl8g8YiVePAiUHr7mWZIMU1Tu+HTLr3&#10;tFdZX+zI+mK3rD92y/pkuKyPosv6ajxZv40n67fpyF4/TEcH6dfYAIpgTgczxQYT7ABzbDHFBhPs&#10;AHNsMcEGkQm2HDbgatZkbYmnLNwbrmEZG6I+jAkCCwe1IcuLLTrMEFbaWR5aqVk1grYvoIUAimpp&#10;ZzVrlAonqg+99FLP+ru6fKdRobDxyo5x15+DzWv+w2WrGZEH7QZcesKHFC8DS1CZS/LXksf4ldQi&#10;MBqkGDZtlPmjaj+vPScJ6QyDj0RR7BuUoS0Mphu3vaC2dagvCPJTARZ1XTUGhYGJ7Xabczer/OTv&#10;X+N3nt30gcTSEpSO+Flb3aglQL1tOLfqlzp3m/zZN54ml9nJehdUmjnI7rD/1eyIYS+BdXQ4UbIn&#10;bm1t8cCZFHRqrCzleODOecrFWBT5iJ08D1rtLq9crfLs+S1W15sks4ukl99OaW6J+Xk/Q5WU7w4q&#10;1axDium072t9Gdg9/urQoq5B59I4pZ2jzo+iqLFz1uBEUdzuS0waTFSlx9awuBUVTAwr6RzURhCY&#10;KC/HcXAch06nQ7PV4g/O1/krH1vjFx/foNrZzoBbXoFc2Y/jTmP7OjI+x83Kajx50HGhehNWX4LK&#10;KgmnyQc/8CgPnlqiWCxSKpVIZpL+E6hOfwbeMDhRpI9Nw6brywxT1OvAvUr9TnwYFacx6qBlfbEj&#10;64t+xe16Lg6y/hgu22+iy/pqPFm/jSfrt+nJ+nU6Ogi/xvLurwlf2uRgmmDHrNsgMsEW26/iJxNs&#10;McEGkTHnCJ5f8hmMKF9rynEBa0tcdVhKpUvWo2GKulzYuur2B7Uj84OyJqpS29JLNuvT9P3Qsyi6&#10;rks6ncbzvF4553Q63XtwLOBit9slm832wUIC1EiJS3k4rZZ5FqBGXslkkq1zX2flLXdxq+6X7eP8&#10;Y1Bc8l8GnD+HQ0omxQ8/CO89Aq8GLwk/WzvCTS/FT3Rvh5Z7huD+PewaahrXWPt13aae15NoK2o7&#10;UezT2xv35p86DobBeKPs9yCgLyhLl4B7juPQarX4wsUa//sXVrlW83yQpTDvv3tdHwCICrN4+BBM&#10;fR3adR49Pc+3vepoDwqQ7IdBfhSpEJCacVGdJ591cEePu2pmRcmeWK1WyWdcEo0LlOcy3HmyxPHl&#10;PImED+NZ7cjzoOV0uHSjzrPnt7hxq0E3UaB49O3kyyt9cKKMlSqIKGOoOk2HEj3PC/1xgA4nRoFH&#10;RFHhxAoJMkBe6eOjxLmooLEJ17xhOmj7pgnyB8GC40DuEByL1W0EbUttWwcY5brRcRyeu+3wn56s&#10;8fFzVb+Ec67ox/BUdhtMbEXPgGtlFXttw4mVbThx6zo4DX7ie97K6+5YplgsUiwWe2NTMpmkm+iS&#10;clOQhmSqH04MguT1UtDqckEZE/XPgzTpMSaKDjpOH6RMuve0V1lf7Mj6YrcOc5wIku0j0WT7TXRZ&#10;X40n67fxZP02HVm/Tkf7PebGKoOiKlMIY1NsMMEOMMcWa0O8ZIItppwbIhNsEeDKpOcXJhwXkbUl&#10;njI9m+I4XxCGZZaIml0iKIvhoG3oYINui55FUf6XB1Hq+vr2ZXkdxkilUuRyub4sirKsmhVRzR4l&#10;r2w223uXtnrb7LrUn/0M2fR2WbJmBW48D532UN9ZxUnbmRSvPgMfuwSPAUVgDv5VdoEfT52gTmIq&#10;mRQnHWf387ptUjcmRslSE8U+FawaR/p6ans6gDLOvgbBLCqsp2YVbDab/Oo31vmp37/MtRo72bby&#10;c9B1R4MT8cDr+JkTmxVSnsuPftM9ZFM7mRP1fQ8CK8NsV30uNnmen0FMwG+1BLR8lsyJtVqNSqXC&#10;1tYW9x9vkc3AieU8956dI5dNWjhRk8CJV1YbPPXSBtduNnC9LPnj7yZbOs78/DzFYpFcLteXPViF&#10;CdVyzzqsqEKLsBv+UM/ZIDhRfdc1CE5U9cX1HL9UnmPcQrejxKiwvm3Kze2DuKYfNYZEma8vG7Re&#10;GDA4SGHlnMPaCIKv5bPrujiOg+u6rFZa/OLXq/zQ76zy8fMNyBSgsADFI5BI+tls2zZropVJksyJ&#10;t+HmS7B1A5wGP/6db+Yt9x6jVCpRLBZ736vU72Beyq8akvSCSzbr3/3074RR4MRJQoqTvA4Gs+69&#10;jKPDbr8q64sdWV/0y7RnNJOQ9cdw2X4TXdZX48n6bTxZv01H1q/T0375NZYZFFWZQMKa8ksPE46F&#10;yARbTLEBZv/cAHNsMaFfiUyw5bBkhZtVWVviKQ+PBAn/+Z8ZJvUdn6hATthyowI9w5aX+epDl6C+&#10;pM4PyqIY1ra8q1k0JIuiZNBJp9O9bIiSVVGgGDWLomROdBwnsC1pR/1fvvC2N25wxLnNamLR37nL&#10;34CFk7B01s+SYzUj8vwsRrfOw6faUL8X3gWk4aOVIjdbp/hn3VXOdB0gGLAJuuaLch04jTi7X7F7&#10;LyDgXtoaZp/MH7W086DtqyWYx2lDh2nkXQVcJD612202ai1+4bFVPvzcBqTzPtRSWvKhFre9nU5w&#10;BN97+CBMfQPcFu991XFee6oc6kfVx7of9f1XFZQx0XVdEolED1KUaZ1OB8dxeoDi1tYWp1cSOPWr&#10;HF/Oc+/ZMkfms9FtPCTyPGi7Xa6uNvjGC+tcWa1Tb3aZv+NdZErHWVxc7GWnigonqlBiUEZFf7te&#10;XwlO2B3bRoVA+u3aycrZ9eD/eWuJP3WkQVHp51HhxnHjn35dZZL2677EuMD+OO2HbUu9lhykQVkT&#10;g9pWS0nL/+rykjWx7bh89FyTf/+1TS5vOZDO+nBirgQk/FLO48RxK6tYS4ETV1+AzWvQrvNX/sTr&#10;edt9x5ibm6NcLvfGJhVOhJ0fvnUTXTJkoAPJTP8y6hgm66jvonHhxFF+NDMJ6dsy5f7xuDrs9quy&#10;vtiR9cVumXSfdhKyfSSabL+JLuur8WT9Np6s36Yj69fpaD/8GtsMiqpMIWGtDfGSCbbYcyN+MsEW&#10;U/oVmGOL6VnhZlnWlnjK2/4z8byZ9JeDoAc0YdP2mkVR/peHyuNmUVQhCx3MSKVSfVkQJUOimhVR&#10;BTEymUxfFsVMJhOYRTGRSLD+9Gc5UszsGPjKl6C5tf3g2Wqm1HFg/TJ84Vn4faALLMCX8jn+UuIk&#10;TybywG5gS9W04Yyo2q/YPcnYM8qD4TA/q/DcKG0NAgslNkmbQe0Oa0P/rJc6dl2XdrtNo9Hg0u0K&#10;P/WxS3z42XUfaikt+S/wQVpv1FKgnp9xsbEJ7TqlTIK/9k1397LJyv6ogJhoWNlTkeu6gTaKX1qt&#10;Vl9JZ7W0s2RPrNeqHMnepFRIcepogTtOlEilEjaUKvI8cNwu1281ePLFDS7fqFOpOSycfQ/p4mkW&#10;FhYoFAq9cUsv6axCh0FwojpPHX+BXdCvDjAOG/sHTdeh15/9w0tcfWeSt9xq9ZaJCifuVabfyJ7W&#10;uBAWAwdtb9RxahCcqALfUbY9LGti0PIqkKh+lvjtOA5fulznx/9gjZ/99C0u1/ChxOKSn/nWbfvX&#10;h844cdzKKs7yoNOB2m1YfRE2rkKrxp9798O856ETlMvl3rgkcDzsjAlyPSLjSocOyUSSBLsz+YbB&#10;iYPGoknDiZMYI4b90OYw67Dbr8r6YkfWF/0y6T7tpGT9MVzWR9FlfTWerN/Gk43p05H163Q0bb/O&#10;BKAoMqGDmWKDCXaAObaYYoMJdoA5tphgg8gEW/qAK0NkwnERWVviKVNLpY/6UGVQtolR2hllO2GQ&#10;oyiVSkXKfKO3rYKDalaOIBhRoA0pBa1nmNKBRh1WVMtEJxIJ6HZovfiFncSctXX/4Zwt9Tyb6rqw&#10;eR2++gT8DlAFluHcXJo/nzrBbyfn/cVmoORzlO1OQpOEecYFC8OglGFtDQIdg9oOancYgCNSgUQB&#10;XCTDq2QSfGG1xv/r41d5crUB2RKUjvjZE7tdcJ0xwGdvO+Ve3QcUOw4/9I67OT6X68uQGGSrCvDo&#10;/tVBRtU+z9sp6ax+7na7OI7TgxOljHWlUqFSqfDgGfCcdVaW8tx/xxxlFfy2wvPA7XRZXWvy1Esb&#10;XLpRo1JzOHLnN0P+DAsLC5RKpT44US3brMKHKrioZkVUAZGg8pmSSVSWFannQxhIOAjulfdut8vH&#10;vn6BX7p+iqUvdHlVvj6ynyYRj/RMeaZpkuPNIDBxGPg9zjaCIMRBYKE+XWJu2HJBcc113UDwWmK3&#10;67rcrrb4Xz+/zl/+yHU+f6UF2eJ2OedtuLxZseWcrQyV5/fr+hqsvgSbV6Fd58+++2G+/dE7KJfL&#10;5PN5SqVS3/enIDhR/X4nJZ/x6I1VutTxaS8aZf39AthNuX88rg6z7bqsL3ZkfbFb1if9OuyxM4qs&#10;j6LL+mo8Wb+NL+u36cj6dTqall9nClAEMzqYKYHbBBtEJthi+1X8ZIItpvQrMMcWU7PCmSBrSzxl&#10;4d7hmmQWxWHZlAYBDWFZFHVoQuarYKIKKKbTaXK5XN//AikGlbuUaQIrqqCiCikCtG5d4liyurPj&#10;F7/mQ27d4OxjVjGX14XaGjz7OPwmcBlYgupckg+lV/iXqSPAeJBiFFBx0tovSHGvD21HAQtVqcch&#10;DCYcBEbJ5zDwJUxBkJ7evkBXKtSiTut2uz1Q7w9f2uInfvcyL210IDcH5RU/61a3szeopeNAfR2c&#10;BmcW8nzXw8cCH/TLPqvAomqrzN/VfKfT5wu1DR1U7HQ6tFotGo1GL3NipVIhl2qTaLzMXCnDXadK&#10;nDpWJJkcg8c0VJ4Hna7H7c02T5/b5OK1GtW6y5E73gmFOzhy5AjlcplcLkcmk+mNYUGlnYOARD0b&#10;YhicKNPAP+/0c2vQWB5s1w7o5bouT1+4wYd+7WvwF+/gtRdvcrKUHLh+1O2Mo2Hntwnai31xBxNV&#10;qWXlg7YRFPPUbK/qcjLPcRwcx6HVavFbz1f5kY/e5Nee3oJUFnJlHy5P56BVg1bVj8MmfemwsgJ6&#10;cGJtzf9x1qafOfHPvPNVfMc2nFgsFimVSrvKOicSCdLpNNA/1ugQvYdHykv5JZ8Dxqaw7L2jZE8c&#10;ZblJaJRtmT4ODZJJ9572KuuLHVlf7Jb1x25ZnwyX9VF0WV+NJ+u38WT9Nh3Z64fpaBp+nTlAEczp&#10;YKbYYIIdYI4tpthggh1gji0m2CAywRYLXMVb1pZ4yiS4dxBAErbsQWVR1OEYPYsiDB8rdVhCAEMB&#10;CwXEUMs6y7tkl5KMiAIpqoBjMpkkm83uAhoFVNRLQ68/9Rlb6tkkeV0/49z5L8JvrcE3gDn/9X9k&#10;FvmbqeNUSQ6FFMMAjoGbnsJ14n5de477gDcMLIy63qgZz8Kgl0H7o8/3vOBsjyrwom9HBRSlxHG9&#10;XueXvrbGP/zkNTY7aSguwtwxyBWh4/rZE8capDx/3WbFj0Udhx95193MF7K9WBeWPTHocxAIKtMk&#10;w5hqu/ruum4P9hGoZ2trqwconj1SJ5uB40fy3HtmjkIuZUOnIs/zqNYdzl2qcGW1TrXhsnT6LXTz&#10;d/cyJwqcqML1KliojnEq/K//EEAHQPRpk7RJBXUdt8Pf+T//gGrxBJyDI521iW8zqvQMqSZd9+ra&#10;CzQYtZ1xfDgMTFSXCZMKhw9rS5VazlnakWVd1+1lTfzSlQZ/7ffX+dnPrPHyludnvS0u+mWdnYZ/&#10;DeG27XWglaFS4MQbL8D6FWjV+FNvf4jvfJ0PJxYKBQqFQt94o8OJ+nRg1+dOokM30e1lUwz7wZz+&#10;Ocr4McoPbCYxHo3Thunj0DAdZtt1WV/syPqiX4c9TgTJ+mO4bL+JLuur8WT9Np6s36Yn69fpaJJ+&#10;TU+spQNQ2IOCWZIcTBPsmHUbRCbYYvtV/GSCLSbYIDLmHMEj4W3bMNumAOYcF7C2xFVS8jnhJYw4&#10;Z2CysVnPIhQEQvayXGj9Qv0/LBuRTE8m+2EvmS7zwH9InEqlehm7gh5ApVIpPM/rlYsWKFEgmUwm&#10;Q6fTIZ1O43kemUym9xBbprmu2ytlqZZ8Vkuyqst7nofntnFfeRyOPeLviDywO/s6P4uO1ezJ86BV&#10;h6tPw+/dAet3wjuANPxWpcS5Vob/X/c6K103NHOY38zu8zHKOTqNa6z9uG4bNfPYoGXD2goDVAbZ&#10;pwN54+zPoBgGuyE+HYxRSx23221ubDb4l1/e4FMvb0ImD/l5H3BJphSwZcwbPR7gtqC+AU6Lt92z&#10;wnvuXQzNnigZ8cSHOqQV5Isg/6tgoppBUbJFttttarUa1WqV9fV1js536NQvsXwkz92nyxxZyNqb&#10;hoq6XY9mu8OFazUu3ahTb7osnXyURuYelhcXKZfLvSy/QdmAgd44FpShKghUDPrRQNgPDeRYhfWr&#10;QdkTgR68+uufe5onLq3D//in4QurnDrjjhSrph3XTPrOG6Rh9g2CD0ddZ9h+jPI5SGrWwyDJNWTQ&#10;ejqYKO143k6mz+fXHH71mTq/+VwFEknIFCFbgHTWh8qblT2A5VZWs6BtOLG+7pd13rgKrQrf8ab7&#10;+e7X38Hc3BzFYpFisdiXdT4o664+5sgYBuwas0j439cTXgJS4T+E06eFab/hxL3K9HFokEy697RX&#10;WV/syPpitw5znAiS7SPRZPtNdFlfjSfrt/Fk/TYdWb9OR5Mac2cyg6IqUwhjU2wwwQ4wxxZrQ7xk&#10;gi2mnBsiE2wR4Mqk5yImHBeRtSWeMiGbovqgZVhsjpJFcRDoM6ydQfNVuEHfb+gHIhKJBJ1Op88W&#10;PdOTvKtghppFUbJJqWWas9lsL0uimmlRhzYki6KsH5ZFEaB+7RzH1VLPl74OW6t+Nj6rGZXng2K3&#10;L8Bnn4PfA7rAEjyZz/JnE6d4OpEfmsEvKuAVZb29aj+u26LekIiyH0Fw56B1w+yL4utxYRs1ToWV&#10;dJaSoM1mk3q9zteuVPjQx1f51Cs1P/NW6QiUlvwG3dZ23Bj3OAk8sAGtComuw194+x19pen18suD&#10;7NZv4IlN+jLiAwF59M+u69JoNKjX61QqFdqtOseKNynl05w+VuCuUyXSqQQGXVrsSQInnr9S5aWL&#10;FTYrbUpH7qOavJ+lpSXK5TL5fJ5cLtcHJ6owYlhZTfX/IDhRpslnVUFAdlAfGgQnqpk1n75wg3/6&#10;3/8YykfhzcDtV7hzPhh4DNIkby4Pg/RMuu7VNeo4NWoMHrZtHegO2k4UODFs++o4rc9XyznLsvIu&#10;2W6vb7X451+u8iMfvcVvPl/zf3xSmIfysv/ZaUK75sfeWf4yYWU1UN72D3hq/rXx5jVo1/iuNz/A&#10;97/5bubn5ykWi+Ryud53Jx1ODAIWZWwSqdPV74xdunjJnR/kRvneGqSDAOAn0Y7JY1AUHXb7VVlf&#10;7Mj6ol+mX6+OI+uP4bL9Jrqsr8aT9dt4sn6bjqxfp6e9+jVtyq8LTCBh7bGIn0ywxRQbYPbPDTDH&#10;FhP6lcgEW2xWuHjL2hJPeXgkSPjPFc0waSLHJyiLmT5NHjLpY5r6/7DManoWRX26mt1L2lTnidQs&#10;igLISKZE+dzpdHpZEeV/Netip9PptS3gYiaTwXXd3no6iNTtdll78lMcefP3sVZ3/J25/IQPHeVK&#10;GNOpDqM6Dmxdh8dbUH0U3g8sw8ubaX6gcZK/797mT3W36Ha7odkUw673hp2j07pOnHbsHnS+j3rD&#10;Qtoa5SaSat+w8s9RwcQw6EWfr8YEHcZqNpv83rka/+KLN2l205Cf8zMnZgt+P9tz5q1teKBdg8YG&#10;OC2+7/VnefBosZcZVo+ZUWwPmqZDmCqkKDZLnGy32z1AsVqtUqlUuOdEgm57k+XjRe47O0e5mNmD&#10;3WbJ86DtdLlwtcbT5za5td4ikZmjmX0VywvLzM3NUSgUyGazfQCHDvjLOBkEJwaV3dTXjQInyvQg&#10;mFVfT4V4Hceh3mjy9/7Lp9lyU37G4c80yLRr3LW4pPkjPteacdqXSStKfJ1UXNfX09cfB0wMmxc2&#10;Xc+mqIKJEss2Gg6/9WKTX3mywvVaB1JpyBcgW/RXatfAafknrQUTrYyWwIlVuP2KDyc6Db7rzQ/w&#10;P7zhbB+cKJl99bFEH4OgH05Ul9WheZkGPqiY9LbHIy0cxzEr4iS3Zcr943F12O1XZX2xI+uL3TL5&#10;enUc2T4STbbfRJf11XiyfhtP1m/TkfXrdLQXv/Z+smbCwTHl4sOUYzHrNohMsMWeG/GTCbaY0q/A&#10;HFtsyef4ytoST/XBvWD0eRMGEOmgYdRlgqBEma6+yzwBAYP2TS3lrNvieV4fmCgPuQQ+dByn97DL&#10;83bKOEuGKSnxLGWas9ls70G0ZFyUbUsWRXn4ncvleuupGch6r46Le/4rJE68zrd14wqsXYRj90PK&#10;wjczrW4Harfhma9A9Y3wbQm4A6rJBD9VW+F5N8vf7t6CAZAiBF/vRYmh07hOnHbsDoofe4FYRl03&#10;KIao+zQMtBkGLoYBfGpckLLwjuNQazT4pa9t8qtPrkMq62ffKi75JZ0nAiduq+P62RPbdebzKX7w&#10;zSd7oIC6n2HwuRpbVcn0IChTz8gon13X7dlfrVap1Wpsbm6SS7VJt1+hXE5zx/EiJ1cKJBLbLjjk&#10;8uHEDhev1XnqpU2u3WridjPMn3wX2dJR5ufnyefzfZmCVdgjqGSzDirqn/VsiXrZTVFYrNBhMj0G&#10;ynwVTnQch3/065/nmWsVKK/AW78Vnvk689ku9x7JRvLVJGPXKG2Z8L09SPoPT8LmRZkedVt7BRMH&#10;LRcGJ6qZudUfwMjyruvSdlz+8EKLf//1Ci/ebvvXcLmyDyYmU37GRKdhyzlbHRIpcOKtV2DtEjSr&#10;fMtr7+S7X3uChYUFSqUS2WyWXC7Xu+ZQxxKBEHXwUAfr1WXUZXddW0uI8iCRHJzRv2+1gOubQcvG&#10;VaaOQ1F12O1XZX2xI+uLfpl0n3ZSsn1kuKyPosv6ajxZv40nG9OnI+vX6Whcv6bVf0w5OCYEPVNs&#10;gNnvT2COLbZfxUum2GJCvxKZYIvNphhvWVviqVnNpqhDgqrCjk8YhDhsGX3asGXkQdOgbGbDsigK&#10;iCjLyEMmFVoE/yGY4zh9IKKAEel0upc1Ud5zuRyu6/ZADQEk1WyMsr6eQVHNtNPpdKhff5ljdz3C&#10;jca2r1/8LBSPwPwxSISDa1YzIM+D5ha88hj85v3wzcvwWiAL/6Eyz7OtLP+we4u7u+2BD0DDzsVh&#10;MXRa14n7Fbv3CrKMsrwOvwyCbUaFKHU4Uf7XM6oKnNhqtbi62eTnvrDGVy7XIJ334cTCgh8TXMm+&#10;tVcpAEGzAh2Hv/Se+1ks5oB++FD2W+2nsv9qXJXPKsQj66oQom6zQIme59Fut2m329RqNSqVCpVK&#10;hVefaZNudzm6VOLes3Pkc6nJuGDGJXDi5dUGT760wdVbDZxOhrmz7yNdOMbCwkIPThRAUX/JWKuX&#10;d1ZBxkFwoiynSy2zubO/wbFDh1xVYFeya/7qZ5/hN7/8sp9BdOUeWGtAfZ1svsuJud1Av76tg77e&#10;NOV7OwTHwGH2TRNMHNa++sOQIIVdZ0of1JdzXbc3v9vt8umLDf6vp2o8drnhZ0zMlfxXKuODia2q&#10;D4JbMNHqUEi5trj5MqxdgGaFB08u8adff4bl5aUenJjP53dB87ADJ8q8oJdIB+lhN5zYG1vYHhcU&#10;SHGQDgJOnOYYYdI4NI5Muve0V1lf7Mj6YresT/p12GNnFFkfRZf11XiyfhtfNqZPR9av09Gofg18&#10;ajbuzac4yRQbTLHDFJlgi+1X8ZMJtpjSr8AcWzw8/znK7JsCmHNcwNoSV3nbf6acM7B7fAn7khAF&#10;AghaJughU1gbataMoGWCMmoM+l+mZTI+2KDCG1KmWUo1p1IpstlsD/JQpwvAKA/DZJ4sJ+vINB0U&#10;SSQSbD79GQpZ5XdfFx/3H+yZ1JkOqzwPWnW49gx87Dx8Av8b9BJ8Pp/nf0yd4mPJub5sTMHNhGfg&#10;iwLITVrTituDoOlhGgahDFpHl571L6ztUaEY9X8VWO50OrTbbRqNBl++XOV//r3rfOVay8/AVToC&#10;xUW/Abc9ITgRP7x0HGhsgtvk1acW+I5Xr/RAtUH9MQwwV+1U39XMZWGApud5OI6D67rU6/Veaedj&#10;iwm69YsslDPcc6bM8mJuMvbPuDwP2m6XqzcbfOOFda6s1qk3XOZOf9MuODGbze6CEHU4UR0b1bKa&#10;OrAIg8dqCC7tHHSjUYeD1X4i50er1eLxF6/wT377S342uvnjcOJBuPUyuC3uPZIluc83hvdyI3qW&#10;r3kHxTN12qB1Rt3WsG0Oal/tR2FxPijOCUgtcKLaN1Vo9sJag5/9zBof/NgNHrvagmzBB8kLC35D&#10;jc1tONHBXs9ZHQ55fpbQxhasvuTH6doaD59e5G+8/1UcX1miWCz24ER1/IGdH6cBfXB8EBCvzhsG&#10;J+pjlocHQ5KZmgYnqprlcWivMune015lfbEj64vdsv7YLeuT4bI+ii7rq/Fk/TaerN+mI3v9MB2N&#10;4td02AwTCFJTyGx7LOIlU2yx/SpeMsUWE/qVyARbbDbFeMvaEk/NWqn0YUBQ0PgSBKcEtTvOMuo0&#10;eeikZkDUl9Xny7qS1VDmq19wZLmg0tBS6lmyKHqeRzab7S2vZlGUh9sCM8p+6KWe5bM82JYMivJy&#10;K2vMr79Mo3SHvxPrl/0He6cehrSFcWZfng+WrV2Az9fg9mvgvcBRuL2Z5IO1o/yYm+V/6q6RGaPk&#10;86Dp6nyY7HVinK49xwET1fcgSZasUTOCBbWtTlOBPAFdXNel2WzyO89X+IXHbtJObJcHLSxCJjfZ&#10;ks7+noDX8QGaZgU6Lj/4lrNk0j7AFgQZBQGI6vghD/P10s4q5CPZE9VYKFCilPJtNps0Gg0qlQrV&#10;6hb3nNkkS4pTxwrcfbpMOpWYGKM5q/I8cNwuN277mRMv36hTqTss3/U+koVTLCwsUCwWyWQyu+BE&#10;oC9jlZ4pMQhOFOmgR1Bp5yjxadB5p46PjuOwXqnxM7/6WTqJjJ9deOEkZApQXwevy9vPlgf4ydtl&#10;QxwUp9gZRUHHa1D826t9UcHHQQqDEmVemCTu68uqpeivVTv81gt1/vNTW2w2O/51Wq4E2RJ4XR9K&#10;dNv+ZyurQ6NtOLG5BTfPwa3z0NjkgdPL/KV3P8jJbTgxl8vtghN12FD9EZfEERmboB9ODMviqy4n&#10;n1V16ZIgYdR9rlE0a+PQpGXSvae9yvpiR9YX/TrscSJIto8Ml+030WV9NZ6s38aT9dv0ZMeG6SiK&#10;X0MBRWkAZr/Tm9DB7LGIn0ywxfar+MkEW0ywQWTMOTJjwNUwmXJcwNoSV5kM94aBhzpYGLRMEEyo&#10;A5Lq9KA2BCqUZdV1pKRzGPgo25Hyz0Elnl3X7T3wSiaTZDKZXSWaBThMp9O9h9YCNKpQpOyrZE1U&#10;QUUV0kkkEmy99DjH33KKG63tr1evfBnKK7B4GpK7S2VazaC6HajchKe+DGuvgW8uwKuALPybygJf&#10;a+X5B92b3Beh5DOElyE+CFBxEu2N+8vTMDgxKA5EARNhdwbFqHDVMDhRBRPV0sb1ep1/95Xb/Lcn&#10;1/wscfl5P3NiMqVkTZwglefhlx6tr4PT4N33H+VNZ8q9B/36/qswQJivdbuhH05U4UwV2FZBTcdx&#10;qNVqbGxsUKlUuO90Gq+9zpGjBe67Y5654u5SvodNngdup8vqWpMnX9zg4rUalbrDkTvejZc7xeLi&#10;Yg9OlOy+KpwYBCDKKwgAAfpgEXVeEJyoTw8b59V5OsArpc47nQ4/818+y8X1JpSXYfGUD4F1O9B1&#10;gQRvv3N+iL8m+70yjrFzWhoVTAyaNop9g+JnlH2QeWFjwrAsxUHlnOV6rdvtstFw+fDLLX75GxWu&#10;1zp+fM4XfWA2kYR2DZzW5OO1lVXstQ0ntqrbcOIr0NjkVWeP8iPveYg7TqxQKpXI5XK7xiV1zNCB&#10;eZE+Nsm7Hl/UH/gMg9N741DAfa5RwPZJxfCDGgviPg5NUybde9qrrC92ZH2xW4c5TgTJ9pFosv0m&#10;uqyvxpP123iyfpuOrF+no2Fjbnh6h4BGZllhN7lmTabYYIIdYI4t1oZ4yQRbTDk3RCbYIsCVSc9b&#10;TDguImtLPDVLpdKjfJEalhknSialKNvVHz4NeuAU9L+8S9ln/UGXgIMCEartSFlmKess2RFlmvrK&#10;ZrO9Us+yjGxLsi0GlYhWy0OrD+fWv/ZxFgsKgPPyF/0MZwadE4deXhcaFbj4VfjwRfgkvZLPXyzm&#10;+LOpU/y35HwPiBjY1AigyDjLjKK9XrdNGk4ctI1R4ER13UEZudT9CIJr1DKjnudnhpOSzmubFf6/&#10;X7zFf3vytp+Jq7Dgw4mJBLit7Sxckzxeng93NTahVSNFl7/4ttM9WCCKP8P6ptyUC5qvg9nychyn&#10;V8q30WjQaDTY2toiRYt06xWK+RR3nChy5liBZPJwh0OBE2+tt3j63AYXrtWo1l2Wz76Dbu4sy8vL&#10;PQhEHbNkDFUBwqDsiSJ9OXWcVaFFVUFAR9iPFuQ8kOnquSMZRR3H4T/80Tf41HPXoDDvZ04sLvkA&#10;ideFjguJBKfnB0Orcb9JHMfvvEH7FLafw/Y/6nikg4Wj7IPMG1bOOUxqOWcVoJbptZbDrzzT4Id+&#10;d51/+sUtrjeTfobb0rIPk3c7fta4dnMK8drKKu5SMieuvgi3L0Bzkzfdd4of/ZaHOHN8uZc5UbL6&#10;BsGJAiHqMHw6vZMXQx1/9GWDxqSgz0H/e9t/eIcLThTFbQzabx12+1VZX+zI+qJfcbxePWhZfwyX&#10;7TfRZX01nqzfxpP123Rk/To9hfl1YAbFoAYO+ovXXmUCCWuPRfxkgi2m2ACzf26AObaY0K9EJthi&#10;clY4E2Rtiac8PBIk/OeVMTUpLCvWNNocJYtimCRTorotaVefpy6jZ20CehkMJYuitKWDht1ut/eu&#10;PggX0FA+y3QdApHMi2ppU8m82IOf3DbdS1+HlYf9na6vw7Vn4I43+FnVrAyR52evu3Ue/rgCqw/3&#10;Sj6vbSb56cYK33Dy/M3OLRYjlHyG2c6mOE7sGQdMjLKtQeCdvOv2yTpBMI06TwXypKTzhY0Wv/Dl&#10;Db5yueJnhissQHHRb8B1mDzo4vmUW7vuA4pumz//tjs5NZfpwQESv1R7VaBMz5Knx+uw0s6SMVLN&#10;IivxtN1u9zJJVioVtra2uO+EA802y4tl7js7Rz6XOvRwYqfrsbbZ5ulzG5y/UmOr6rB0+k042Ts5&#10;srhIuVzuwfACJwaBHjLGyXQZ63QoUX2XZYEe2C8alqVKh3eDxngVCms2m3z+uSv8y997wgfB5o/D&#10;/AlIJiGZ7mVQPDmXIZ8Z/pvpWbimjMM+hgGIUZcd1m7YODUsRg8DIAeNB6OWc5a41Ol0qDoef3Sh&#10;xa88VeO5220/Y2KuBJnidnbbFrQrPvB9mIOT1SHWNpzY2PThxLWL0NjkdXef4M+9416OrRxhbm6u&#10;D04MAt9VOFEfm/TPk4YT+63xSHaT/g+HhoRjU+BEkSn3j8fVYbdflfXFjqwvdisO16txku0j0WT7&#10;TXRZX40n67fxZP02HVm/TkdBfo0MKA5qZNZkysWHKcdi1m0QmWCLPTfiJxNsMaVfgTm22JLP8ZW1&#10;JZ7qg3shtufNKKCiCqwMaiNKm0HL6PCiDjYGgY5B60q2RD0jhkyX9aQUs+u6fdCgzBMQUebL8rlc&#10;ri9rjzzY1v0k8/WS0eo8z/OoX3mBYytnWWW7bOXVp2HuKKzcC6mRv3pZxVldF7ZW4cka3Ho1vKcM&#10;rwGy8F8qZR5v5fin3Zu8ptscmtEl7HovynXgpK8VR4nd04QT9eUGrTOs9Kf+rscc/XPQS+BEx3Fo&#10;Npt85WqTf/7F29yse36GuPy8D2NJdrhpZeHqOFDfgHad43M5vv3BpR5ErQPj+kP+IIBR5snyegYz&#10;1QcSc+WzgIlS2rler1OtVsmnOzTWz7GylOPs8SIrS/np+GJG5HnQ9Tw2q22ePb/pw4k1h4UTj9BI&#10;3cXS3Bzz8/NkMpldmXlV6BDoy1ylgvg6nBj0P4SDIGHwWdBn/RyS/uC6Lu12m6u3t/jHv/UlP6No&#10;ednPnpjK+I5IZxHQ9oGVPIuF8HFx0teP074ePajv7VGhwHHitb6+Gjv2CiZCeOzeC5jY6Xp8/EKb&#10;/+vJGk/ebPkwYrboQ+TpjF/GuVHxY6kFE60OrTwfFq8LnHgBGlu8/t5T/OA77uX48hLz8/O74ESB&#10;EaPAierYBNHhxLBxKZJVyfj/sHCaMuH+8V502O1XZX2xI+uLfpl0n3ZSsn1kuKyPosv6ajxZv40n&#10;G9OnI+vX6Uj361hPyUw5OCYEPVNsgNnvT2COLbZfxUum2GJCvxKZYIvNphhvWVviqThnUxwFTlSX&#10;H3R8VGhFbXvcLIrqtCAwclgWxaDMizpYo8ONnuf1AYvZbLb3EFs+q5CiZFKUNpLJZF/mRXX9vuyJ&#10;ysP29Sc/xbG3fR+rte19ff7TkF+A+WOQGJ4tymqG5HWhWYVLX4OPnIHLd8N7gBV4fjPDDzRO8o/c&#10;2/zJ7hae5xmTTXFc0CUqnKhuYxjkos9X1wtbNwyODoMTO51Or6xzq9XiN5+v8gtfug2pLBTm/PM7&#10;k/OBl+60SoRuZzpqVqC5CR2HH3jzHSyVsn2xUGKY/pBf/xwEM6qZEWW6WtpZ3nsg0LZfms1mr7Tz&#10;2toa95/qQD3JymKOu06VyaQTh5oD6noeW1WH585vcf5ylc1qm7mjD9HM3MeRpSXK5XIv268AiCoE&#10;IuBHUFnNMDhRjTVhsMcwOFG/TlDPKfV/6Q+tVotqrc7f/7UvcG3L8eHExdN+xjrPAzzIFPxxMJHg&#10;rqU8mWS0mDUr15L79b09LLZNA0yUNtR29Gu+UfdvULbbQesG/YBEjU2/e77Nrz1b46vX237GThVM&#10;dNtQW4dO24KJVodcAiduKGWdt3jLg2f5gbfdw3Etc2IulwsEDtWsvvo1hpoBWJ2+FzhxWFztxaUh&#10;97kmFZ/jOiaZcv94XM3K9cJ+yPpiR9YXu2V90q/DHjujyPoouqyvxpP12/iyMX06sn6djsSve0rj&#10;YcLBMcUGmP3AbcKxEJlgi+1X8ZMJtpjSr8AcW2w2xfjK2hJPxR3uHQVUDIMUx4EdYXdmMgEO1bbV&#10;vhAGOurvki1RbVM+S3upVKqXVSeR2CmFqZZullLO6XS6BxrKu1rqWcBDAcrkPajUswoo7ry6bD35&#10;CZL3fjNdgTLOfxEeeA8UFsGA88BKleeDD2sX4ItbsPoovB84BbV0gg/VVnjMyfOT3TWOdN2+B7CB&#10;rYVc7x0EqBi0L+PALqOAieo2hkEuwwDEsPXU5cQ+FcpTX5IVznEcNqoNfvFrW/zuC1vbcOKCX9I5&#10;mfL7gJzv01LH8UsxOi0eOb3A++9b6MFrQdClHtfFXtVudXkdTlRjnPoSMFEFFGu1GpVKhXLBI9m8&#10;xMJ8jntOlzmymJueP2ZAna5Hte7ywoUtXrxYYb3SpnTkXpqZh1hY8Ms6CwQifW4QdCifVXBRnabC&#10;iTJPzuNh8AeEZ8lT+4V67SBjYavVotVq8R8/9Qxfu7jmj3WLp/zsov6a/ls6u51hNMGZhWyo38Ji&#10;4KxcR05rXw8aTFRjxaBxKmz6OGAi9GdNDAITn7rl8q8e3+Lzl5p+ts5sQQETt7PO7keMtrKKvbbh&#10;xNoa3HgB1i9Dc4t3vvou/sybzvaVdZZM8/JdLAgu1McfHU4MG3smDScGLRN0n8t0OFHVLI2Zk5ZJ&#10;9572KuuLHVlf7NZhjhNhsj4ZLuuj6LK+Gk/Wb+PJ+m06stcP05HneXsDFKWRWT8wpnQweyziJVNs&#10;sf0qXjLFFhP6lcgEW+IOXI0jE46LyNoST8UR7h0HLNRBH/346MCgSAViom5fHj6pAKP6UFraFCBQ&#10;L1mq7p+0o4KJatlnaUOFDaXUswCGqVSq98rlcn2whQrqAGQyGYAeoKOXetZLPruVNRY2XmR94T6/&#10;ga0bcO0ZOPt6/8F5XDqN1eTU7UDtNjz/Rdh4AL7pCDwKZOH/3izz5Waev5e4zbu7tV7/DNOg6739&#10;BhXVtqLEF32ZceDEsHWCQBl9flQ4UQXwoB+0VkG8drtNu93mlbUm//yxdZ660YRM3ocTCwt+Y25r&#10;yhm5PJ+padeh3QCvyw+++STpdLoHAoT5Xc9sJO86WK6XTYWd0qmu6/ZlTZQ42W63aTabvdLO1coW&#10;r72jScqBM8eL3Ht2jlwmOV3XxFjdrkej2eGlSxVeuFBhbbNFpnQCt/gaFuaWehBIPp/vHUsZ+/RS&#10;ziq0qEMgOrwI/ccY+mGQoDF1kNTzUX2XMVPOkc88c4n/9Jnn/HLnCydgbjtrcK8DeEAC3CZ0O5ya&#10;2/PtyFhrGnE4yvRJgInQDxOGbUdiTJT9C4rNewUTn7jp8uvPN/jt5yt+X8vkIV/2M3V2LJhoZdUv&#10;Dzrb16o3XoD1S9Cs8p5H7uH733iW5eX+zIn5fL4PThSpcLyeVTEMTpRlw7RXODHsmlq9z5WImLHX&#10;JJly/3hcmXTvaa+yvtiR9UW/DnucCJLtI8Nl+010WV+NJ+u38WT9Nj3ZsWHymsgdQVM6vQkdzB6L&#10;+MkEW2y/ip9MsMWUfgXm2BJH4GovMuW4gLUlroor3DsKqKgvK+PLOLCjur4OHYaBjkHbCZoWlEVR&#10;bVNdVx5SOY7T91BML/WsfhYgRC3nLKWepd1EItEHPKrAjp5NMZFIUHnlSY6/6Qw3nLy/c1eegtIy&#10;HL3Xz/BjZZ48D1p1uPo0/P5puH4PvBtYgZc30/zFxnF+yK3w4901lrqdXRDR7uYGl1keFkcneb2o&#10;Z0MN257+f9Q4EgU+HDRvVDBRnSdAoho71OyAX7jS4ue/cJuNNpAr+1nhskW/5HK3w9TBFw/outCq&#10;gdfhT77uNK86Wujtr/g56AG/AESdTqcHEoUdx6DsiY7j9GKdGvtc18V13b7siaePpvCa11heLvDA&#10;HXOsLOZIJKbMbsZUngeO2+XyjRrnLlW4vdkiUzxGd+5NzM35EEihUOiDE2X8Uo+TOk0FPfQS0EFA&#10;iEigkKAfIPTvcz+MHPRSf1iglj4/f32d/89vfcUHxMrLsHDSzyzad+yTPjTWqkOnzUphcH8M9uvs&#10;fQced58Hxc6guDYpDQMT9elBY0MUMHFQ+zowrV9zPb7a4TdeaPLhF6vbYGLB73vpnH/y1dctmGhl&#10;1aftzIn1db+s8/plaFZ53+vv5fted4bl5SOUSqWBcKI+HgWVfA6DE3XAUdWgH+zsBU7st94j0d3+&#10;vr7HIWTWxiCYzbFzUjLp3tNeZX2xI+uL3TrMcSJIto9Ek+030WV9NZ6s38aT9dt0ZP06WU30J8sm&#10;HBxTLj7ssYiXTLHFlH416zaITLHFFDvADFs8PBIkeklOTJAJx0VkbYmnZhnuDYIBw4BBfdlRsyiq&#10;D61UgFGFmAZlUdRLRqvZOgRe1DMquq7be3AlwKGafSeTydDpdPqARSm1qcKIqgRmUtdRMyuq66x9&#10;9eMcfev3cbPu7x8vfBryczB/woc3rAyUt13y+SI8VoHrj/qQ4r1AHn65MsdnmgX+Lmu8t1vt9fXQ&#10;1gZ8j4jyHWOv30OCwMGooOKocGLQ+TYIXFQBwyj7obavw4kqjCfZAVutFr/6dJVf+tqaX9I5P+dn&#10;TUxnfdCq22X68IsHXhdaVXDq4Hl8z6uWetlfxRYVBFD/B3rxEXZn1kskdmdPFBBI9Y3ETIHSHMeh&#10;Xq/3sic6rRpL89cpZtOcPlbgjpMlUqnEoYYTr99u8uLFCmubbTL5I3QX3kyp7EMghUKBbDbbByfq&#10;WROlj+rZE9Np/zaeDiPqEKMso2oQ8Kx+HvTSz5F6vc4//u2vsNVOwNwSLJ72YTEP+s6PVNrvyx2H&#10;s3NpHljJ9ban90nTNEocjjOYGDYv6BpxGmDi1292+OWn63zmYou2l9gGEwuQyfnwVasKjmS0PYTB&#10;x8oqUBqcuHEV2jW+6y0P8CceOsrS0iKlUolisUg6nSaTyewZTpR3HaIfBCdGHa/C1h/qhcTef1g4&#10;y+OTSfdextFht1+V9cWOrC/6Zcrzy0nK9pHhsv0muqyvxpP123iyfpuOrF8np4nXVDHl4Jhw8WGP&#10;Rfxkgi2m2ACzf26AObaY0K9EJtgS16xwe5EJx0VkbYmn4nLehMGEUdbRNerxkWX17esgo7qczFcB&#10;GnWdsHZUKFG3Qc3UIZCHlMgU8FCFEwVYdF2XXC7Xy6YoD8XVkmQqoCHrCJSoZ170/+9SfebTZO97&#10;D213e3/PfQEeei8Ul8CQ/m8VICn5/OLn4fYd8Poz8A5gBV7ZTPNXGsf4850iH+yucbTr7gLHdEUB&#10;FcPmR11m0Dr6dLWNIBBw1PZ1OHEYiDMMTtSn6/CNCiur0JXjOLRaLdbrLv/mq5t84uUKpPN+1sTi&#10;op+taz8zc3n4JaTrG+A0+eb7j3CinCadTvdlfVSlgoqqgpaXOCr+UaFE13X7wES99HWz2aRarbKx&#10;scHdJzxwGhxZKHLvHXMUC2kOIyIkcOKN202eeXmT67ebuF4a5t9IvnSEcrlMsVgkm82SzWZ3ZU5U&#10;YQ75LOOVOrbpIMiwUt7qdP2zHhvCwMREItE7/q7r0mq1aDQa/Os/fJpvXN7wx7SFUz7Iq8OJ4Ge3&#10;29ZrTpY4WtrJJDwqwDer146D9n1QvI267DjaK5iothNm37CxQWKxurwKJn5ltcuvPVfn98/V8ZIp&#10;vy9J1sSOC80qOI19gsatrGZJnl/Wub62DSdegVaV73nz/bzvwRUWFxd7mRMFThRwfhicKAr6rI9n&#10;Mk3VXsH0UeBEVeP+sHBWxx1Vptw/HleH3X5V1hc7sr7YrVm+1p6GbB+JJttvosv6ajxZv40n67fp&#10;yPp175o4oCgy4eCYcvFhyrGYdRtEJthiz434yQRbTOlXYI4ts5wVLkimHBewtsRZs3jehAGKOvQX&#10;BD6Om0UR+o+92k5QpkRZNqjUs3wOWkbNmgj+A3QBFCXjoXyWUs9qKWgVPpTtJBI7pZ5zuVwg7KTC&#10;U87mTco3n6G99KBveO02XP4G3PVmyBWZmY5iNbo8D9oNWH0JPnsbLvZnU/yVSpk/bub5UGKd7+xW&#10;ejDt4CYHX/NFiamjLBM2T48NUdYLa38UOFEHYnQNmqZCMjqc2Ol0aLVatNttnllt8i++vMHLGx3I&#10;lnw4MT/nH8+OZOfaD0nWow1obpHD5X949WJfCWCJlTr4HfTgX4/psrzqF/WlZodVwcR2u02j0aBe&#10;r1OpVChmO6Tbl5grp7nzZInjywUSiX10U0zkeeB2utxcb/L0uQ0uXa9Ta7jMnXkXbnqFubk5isVi&#10;DwRRM1AFgYryvwrJq/PUdXQAZBCcGL7//aXC9f4A9PWDVqvFHz11if/+2Dk/s+jCSZg76kO8QQc/&#10;k+99PFrOhu7DtK4H4/J9WQWFRwECJwklyn5EaXcYmBgUv/V4NAi+VH9sIm25rku32+VTl11++6Um&#10;f3i+DokUZAuQKe5kTGxsWTDRyipUng/wVm/Djed7mRPf9+g9vP+hoywuLjI/P9+X0TcITgQC4UR9&#10;LBoVTtShen3+JKW3Z2LVkFEUl/HwoHTY7VdlfbEj64t+mXafdhKyfWS4rI+iy/pqPNnYNJ6s36Yj&#10;69e9aWqAIphzcEwYLEyxAWa/P4E5tth+FS+ZYosJ/Upkgi1xyQo3SZlwXETWlnjqoB96hMGEgxQE&#10;GqoKAwb1ddWH0upyw0BGvdSz2o5e6lldX39Xl1FBx2Qy2SuL2Wq1emCi2Oa6LqlUqgcpqqCiXuo5&#10;k+nP+qSuo5ZDVWGP6sVnOLZ0klXm/RVvPA/lZTj+QF9WKStDJdkUX/gc3LoDXn8W3omfTbGS5sdr&#10;R/lkp8hf765zT7e9Cy7SNSpgGLZc2DKDYBL9cxCMMkxhcEtUMBGiwYlBbUtWQBXAc123B1w9frXB&#10;P/7sTepeBnJlPytctrCPJZ17e78NuNagsQFOkw88coJ7lrK9mAb9D/klXur/B4GvnU4nECIKKnet&#10;lnx2XbcPTtzc3OThMw2S7S7Hj5S490yZfDZ5KOHETtdjbbPN0+c2uXCtRqXmsHT27TipEyzMz1Ms&#10;FslkMqRSqV5GRBXiCIMT1f/lWA4q5zzsWiroXFfHbBVc0+FE13VxHIdms8nFG2v8/Ie/4pc/Lx2B&#10;+ROQTIWfIqm0D2zjcaKc7tuuKh26NUFh8SvIxlkFE9X5Mk/98Yi+XBiY6Ha6/OFFh199ts5XrrX9&#10;fpMt+YBrOmvBRCurSNqGEyurcOOF7cyJNb71DffzXY+cYmlxgfn5efL5fA+al+87nU6n71pCyjfr&#10;mXoPEk4cJXti6DXwCPe5TBqPRKbcPx5XJt172qusL3ZkfbFb1if9OuyxM4qsj6LL+mp82dg0nqzf&#10;piPr1/E0VUBRZMLBMcUGmP0Bz4RjITLBFtuv4icTbDGlX4E5tsxiVrhBMuW4gLUlrooL3DsKpDho&#10;fR3+G7ZOUIlmdb5IB6TUPhAGWeoZEtWMikCvRLM8YEun0z0oKZVKkU6nabfbZLPZHqwopZ0la6Lj&#10;OH2ZFPVSz7LvsowAj9lstreODjauPfFHHHvHn2a1JqWeP+9nnVo87UMdVmbL88Bpws1z8MdrO9kU&#10;7wOy8JvVEp9sFPhQYp0/193s9f+9gorqcqp2ZZMZAJsMkwowR90PHRwcBLoEbU9fdhDAqMOJAuFJ&#10;qVopV/zJCw3+xRdu0U6kIV/2IeJ07gDgxG11HKivQ7vOciHFn37NUh+cqGsYtC3T5HhJzJPPKrgp&#10;n9XSzq1Wq1fWt1arsbW1xckjCdz6ZY4t5bjnzBxHFg8fcL0DJ7Z4+twG569U2aw6HDn9Rtrpu1hc&#10;WKBUKpHJZHqlnXUIMQg6DAMX/W3uwP1A33ryv/oeFE+CzkG1D8g0+ey6bg9QrdVq/Oc/fp6660F5&#10;3s+emMkRWNrZ3xM/A17HIYXHw8fyQ68tBl1zjPt9d7+/J0eBAMMA70mCiVHLOIfNjwom6p/1sWEQ&#10;mOi4Xb50w+U/PFHlsStNSGUgV/JLOadz0GlDY9MfRy2YaGU1QB64zjac+LwPJ7YbfPdbH+JbX3WM&#10;xcUFFhYWyOVy5HK5Hjgvkh90yWcdNBwGJ8oy6jqq4gAnqhp2n8uE+xKDZML943Fl0r2nvcr6YkfW&#10;F7t1mONEmKxPhsv6KLqsr8aT9dt4sn6bjuz1w+jaF0ARzOj0pnQweyziJVNssf0qXjLFFhP6lcgE&#10;W+ICXE1SJhwXkbUlnjoouHccMHFYFkXoH1/U9qOsG5RpUW1Hz6IYVPZZ+oa+PfVBmKyvg4zyoFxg&#10;ECmzmEwme4ChbF+ARXmYrpZ6VsERaVeyKAYBPkBvPza/9vuUH/l2qk3H3/HzX4SH3u9naTOkz1sN&#10;kWRTfPFzcOsMvOZOP5viMmxUkvz9xjKfc4r83e4tTnsOnhet7DOMdt0XBJmMIx1yGgQUha0TFU7U&#10;9znMBjU2CGCswldyXu+UK27yn56q8xvPbPjZ4PJzUDziAzJuG7zBsW3y2s6e2KpBswJumx94190s&#10;5NN9sEAQlKbHVJnea9nbyYYn/6vTBBZSsyYKyOk4Do1Gg0ajQbVapVatcM/CGtlEmtPHitx1qkQ6&#10;lWCCXFXs5XnQ9Tw2q22ePb/JuUs+nLhw/DXUk3ezvJ05UcDEbNYvbayOI/pnGVv0Es7qZ3/b/edc&#10;2HvwfgdDaPpLxkmBE5vNJtVqlT946jK/99RVyC/A4ikoLg6AE4FkchvE91gqZnhgJd/b5riQ4ria&#10;9jXmqHFVvS6aJJSoth1lv6KAiWHTwv6X7QeBihKHHbfDJy67/MbzDT57se6XCM8W/Ay2mbwfg2u3&#10;wW1ZMNHKapg8z4d5N6/B9edh6zo4Tf7Mux7mm+5bZnFxcRecqF5jSnbfneb8eCnQYhQ4UWDHoGvX&#10;oOsS0UHAiaKw+1ym3I8YJlPuH48rk+497VXWFzuyvujXYY8TQbJ9ZLhsv4ku66vxZP02nqzfpic7&#10;NkTXvgGKYE6nN6GD2WMRP5lgi+1X8ZMJtpjSr8AcW2w2xfjK2hJPHTTcu9eH3io8EAYOBa0zKIui&#10;upza3qD/dfBGHnwLiKjvp/rQTCALoJfZsN1uk06ne9kO1SyKKnAYVOo5kUjsyrSYy+X6HrrrsGK3&#10;26XTqJC78BU4/qjvgNo6XHsG7niD/0DehKBqNVzedjbFW+fhi7fg4sPwrjy8GsjD728VeKpxih9L&#10;bPBnu5t9oO7gZqPHzb2CMGHrB117hgGJUcFEmRZlfb18qQ4ndjqdHnDXarW4vtXkX321ypcu1/1M&#10;XYV5P7NpIulnMDwI2s7D33ZjA9wWrz2zyHvuLPWAAFVBUNog6Ev1mcRN1UdS2ln8JD5VS/tWq1XW&#10;19d54EwSr73B8rEi990xR7mYmapb4qiu57FVdXju/BbnLlXZqLSZW7mfZuYBlo8coVQqkc1m+zJU&#10;qRkR9TLOKkSvQyBBMEin0yGdTgeW0Iwi/bzSxyzpE51Op3fsX7i2zr/+o2d9gGzhhJ89MeHDh6FK&#10;ZSCZhkSKUi5NORMdMpnG9eCkvyOPE0+D4tmk9ilqGeewZSYJJqrLqHG51u7wOy+7fPilJl9fbfs/&#10;0sgWd0o5d1wfTHRa23HYgolWVgPleX7p8/VLflnnyk3oOPzQtzzCm+9cDIUTJe6ocGIQhKjDiSL1&#10;s4xzQbFsEJwYRaPAiePKtPtco8qE+8fjyqR7T3uV9cWOrC926zDHiSDZPhJNtt9El/XVeLJ+G0/W&#10;b9OR9Ws07SugKDLh4Jhy8WGPRbxkii2m9KtZt0Fk+1X8ZIItHh4JEv6zotk2pScTjovI2hJP7fdD&#10;j3HAxLBMiGFtBYGA6jo6LBOURVFtV82UqG5Xh2/C9lWAD+gv9SwP1GS6gInqZ4EQXdclnU73Xiqo&#10;ITCI67qAX/IylUr1Hrxns9leqWc1i6IKNtavv8yxlTOsppb9nb76tF9KduVe/6G81eFRtwP1TXjl&#10;y7B+El6+D94DLMOVSoqfqS3zsU6JD3XXeJ3XnAiouFcwMUoban/X1xkHTgyCbfTl9LKhQeefZAaU&#10;zImPX2vwb79a5eKW65cSzc/72RM9z4djDgSI8cDr+KVMm1XouPy51x8jm0n34AH1JX6Wlwpjq2CB&#10;ejxUkDMoa6LqP8mc1263qdfrvdLO+bRDonmOcjnDnSdLnDpWJJk8GJ7zoNTtelTrLi9c2OLFC1us&#10;bbYoHbmbevpVrCwu9eDEbDYbmhFRMmJGgRPluKpAiZ5pWD3musLOOelHQS8BVQVOvLW+xb/4w+dp&#10;kYHyCiyd8YGyYcc9mfazKCYSLBSzFLM7MWwQUKvvrx5T9nJ9uNfvyHuBEsPW3+s+TQpMDNvPYWCi&#10;7IMKI8IOKN7pdLjVhI+94vLrz9d5ecOFVNqPv+ncdtba1nYpZwsmWllFk+efK60a3H7FhxOrt0gm&#10;Evzw+x7hDWfHhxMFqBepcKJ+PaKWidZj2LDr1mExb9SYuKexYTvmJL2kMfe5RpFJ917G0WG3X5X1&#10;xY6sL/plynOmScr2keGy/Sa6rK/Gk/XbeLJ+m46sX4frQABFMOfgmHDxYY9F/GSCLabYALN/bohM&#10;OSazboPIBFsOOivcNGTCcRFZW+KpgzpvxoEVo7YTBhCGLa9O0wGasGVEKsAYBiKqbajreZ7XK8ks&#10;6whcmEqlyGazPchQsigKqCNlOQVukvay2SytVquXBUum6YCUXnJ24/nHOPKmP8lafbvU8wufgWwZ&#10;Fk/6IIfVIZLnl7BcuwRf2YJrr4V3ZnrZFD+3lecLjVP8cKLCj3gbnPScsUHF/YAT1WWCwJYwKGbQ&#10;9GFQjwonyvkty6qligW0a7VafOzlJv/28Q3cRMaHEgvzfgbFjnOwZUQ9oN2A+jo4Dd517zIPLPsZ&#10;+HSpcVfAxDAoVYXQVAhc9bGaOVEv7dxsNmk0GlQqFba2tnjoVJNU2+PYUo57TpfIZxJ43cMDEnW7&#10;Ho1Wh5cv7cCJ+fIp3MLDLC+uMDc3Ry6XI5vNkkwmeyCiChHqwKkKJKrlNNV39Rjr4646LuqSZcN+&#10;IKCDiXIeeZ6fQVHg1P/4hYucu92A4pJf2jlXZmBpZ1Eq06NXF3JJ9ASKUa/zpvH9PCimBMHVk9hG&#10;1LZGue4dpYxz0DJRYMS9gInSl17c9PiDCw7/9dkG6y3PL/mdn/MB11TGj3u1/z97/xUlSZYmZmKf&#10;ay1Cpq6syiyturu6q6fl9CiMAohpAFwAxJ494OHDcvnCwweewxc+8YFv5AMPcSB2uQB3uVgAC2Aw&#10;wMygp6ene3pUq2kxXV0iK7OyUovIyAjXwiQfLK759evmIjwiMt2v3++cSHc35X7/e83M3ezL/98L&#10;sgsbMdFgmJEDObHXhN3rsHMN2nuU8ln+4c+/wstnylQqlSPJifI5Sv1PEVFyonoekl9HHddmkRMP&#10;c8w/rvODhxdIiqDNta5Z0e1a+GFZ9fbLmFgMMLEYRafrtMeBGSOzYcbN7JhYzYeJ23yYuJ0MJq7j&#10;eep3v3ToHF2+fOjSF8veBoEObTH7xuKhQ1t0GVegT1t0K4WjS7+Aacsi86T2m3nExMNkUZTFiKhl&#10;xE0lWZAZJzGKx6gsigJ1/XGlnuVtiIyH40o9+74fyj/iZro8T2xHCI1iWfEZ0ul0WC5aFhxlwUN+&#10;7vs+vmPRffeb5F76RbpWkI2Rq9+GV381yEoVO/kyZoYFw/egU4Mb34e90/DhZfgSsAleG/55u8Q3&#10;rBz/+1id/41XB5hZVFSlpLk/4iHlxGmy8iRpRz4GjHt/dZmR/cz3Q8nOdV0sy6LR7vI/vNfjdz5o&#10;QCIdlHPOVwNZxrGeshjjg+eE2RMzCfgvP7kxVMJXFgLU46qYLy83rj9gED9Z4BQxdF0X27ZxHIde&#10;r0ev16PdblOv19mq+HidO6xXUzx7rsB6JfMEY/T0EXLiR3dafHCjwW6tTzq/jV34FOXSBsViMZQT&#10;xTlDlT1UOVEu+SwEeDVjoixpqK9hIOSOkznUfUVsRxUT1X1HyIlfe2+Hb37wMJB5q2ehsEHwBWaG&#10;/SWeCORf16acyoSfZ95j0kn/pj0OKVHezjzbm9bGw2RLjFrupMVEMYZ+8NDjP3xk8c1bfVo2gYyY&#10;zQRiYiwOVicQE5/68ddgWDb84D9UdOvw6KPgr1vn1FqJf/il57m4FYiJ5XI5PCcdRU4Uy4jHJyEn&#10;zrrMPMvOsi0dq4YcBh2uHx+FVW+/jInFABOLYXS7TnscmDEyHROj2TGxmg9zbJoPE7eTwcQ1mqcu&#10;KII+naPDyUKXNsDyjyfQpy1mXC0WurRFh3El0KEtJpviYmPaspg86Zseh5EVJy07aZ6QI6aJSWqp&#10;Z1WKlLMjqu+tbjNKqJRviE0r9SyXNJVLP8sloBOJxFApaNd1w0wicvkzISlmMpkhOVEWQMQ0u7FL&#10;4f5P6W68GnzQfhuufw9e+BLkqqDJODccBj/IHrV3C370GG49B29twdvANtyuJ/m/djf4t06J/xP7&#10;fNlrA5NFxXGyyWGOo7MeNyaVYlaP3VHCnEDOiBj1GeR9Sbyvuq/JmRNF1sTbDYd//OM2P77fDeSY&#10;bDmQE4kFZUWPSUqaj4MsSFYnkA1cm7/79llOFZMjpXtlmVugSmmxWGxIVlNLOgtUiVr82XaQqVPI&#10;iZ1Oh2aziW112aw8IhOLc247z3PniqSSsacbuieI70Pf8rhxr817H9XZedwjlirjlT9DqbRBqVQi&#10;l8uFmRNVORGILN0sP477i5JUZeRpUdLqoA2D/UfIkFH7juM49Pt9ut0uP71T47/9k6uQKUH5VPAX&#10;j8/ukiWSwbHN6bOVz46J7eG+38ltWCSOIiWO25Ycl0UQE+XPECUmWrbLD3cc/sW7Xb57z8YmEZRw&#10;zmWDR4B+KzjePfVjr8GwjPjgudDeh50PYfcG9Fs8f26Tv/3Js1zcqlCtVoey+c4qJwIj3zvEMuo5&#10;Rj7+qsdidV2VWY73hzm+H7ecKNDxOtdh0OX68bzodO3pqJhYDDCxGMXEZJhVP3bOgonR7JhYzY85&#10;Ns2HidvJYOI6zEIIigIdOkeXNsDyn/B06AuBDm0x42rx0KEtuowr0KctJpvi4mLaspg8iZsehxET&#10;p60jpsvzo56r04REOGm78k2vqPdTlxfLCsHC9/1QRJSXkdeVM1OJzyRKaaqZE0U2sVQqFUob4rl4&#10;LSTFVCoVln4Wy2Sz2SHxQxUVY7EY7TtX2Cpt8Ch9KviA9Xtw56dw8dOQKaDFgdRweHwvKNd37z2o&#10;VeHDT8AXgeeBPPykkeZ/2z3FV+Nt/hu/xgt+HxgWeqcdH2eVFacdO1RZcNK64hgwbrvTsibKQqL8&#10;3lFZE0VGQJEB8IcP+vy/ftDgUY+gLG22FOxjvh9kdluErF2uHZZ2PlfN8MuXikOl6MeVcFaFNVlO&#10;hEHchTwkpqkymnrs6/V6YXnfer1OrVbj/KaPb+2ztpXj8oUSpfxo6Wld8X2wbJfbD9u8d73Ow8dd&#10;bD9Nbv1zpAuBnJjP58dmTgRG+kn0qZy1Sl5GlhfFOvKjIEpMjDpHq/urOF9GlUW3LIt2u83OfoP/&#10;7k8/CjKOFtahciZ47h8i210sAU4XPJfXttJSTEfF5XHn/XEsym/aSdL1Ubc76fvTpPXGvR4nkU/b&#10;zjQxsd5z+MFDj3/7YY8/udkJMmemssGxNpkNhKpeI/gPGZ5jxESDYS58cB1o7cKDK8F/arG7vPbs&#10;aX7rjVNcOLVBuVwekRNlAXGSnJhMJofOQ7JUL5YX56YoUVEw7nw1bprK05LPx3023a5zHZZFOdc+&#10;DXS69nRUTCwGmFiMssrHiXGYmEzHxGh2TKzmw8RtPkzcTgbz/WHAQgmKoMeg12WAmb5YLHRpixlX&#10;i4UubdFhXAl0aIuO/8tch34RmLYsJotY8nmapDhpmizhifnqsmrmQ1VunFTqeZKAMa3Us8igKGez&#10;ErKh2KbrumQyQZYf8Rmz2Sy9Xm9IhhJSIgxKPQtR0veDcs9ClpIzMsqS0P77f8Hpz/wmD+yDrEIP&#10;PghKaJ5+BVIZtDmQGg6P50DrMXz05/DoFLzwPHwOOAt04T+0C3y9l+cfxJr8N94+Vd8JV1WPj/NI&#10;iJOOFVFl4MetGyW4yJ8nSkyU1xsnV4l9VTyX9zOR/c2yLH7napd/9qNaIFVli0FZ52QmEAI9j6cv&#10;Jx5kT+y1AjHVtfn7nzpHNZ8eEgNkIVt+rR4Po86NalZKWUSTs8jK0xzHodvt0mq1aDQaxPweOfcO&#10;xXySZ04XOLeVC5LoPe3wPQF8HyzH485ON5QTHT9D7vSXSeY2KRaL5PN5MplMKCcKMVGWC4X4oZbP&#10;VOXEKOFDlhajpkdJihD0vRg3w20aCL4wKJFu23aYObHZbPJP/+wmt+vWQE5M5Q8nJwbvBk6fmOfy&#10;iVPRGRSjPvvMW3+K3wdPQkxUj3nytMPI57NIivOKifJ3ofsth/980+PrNy1+umMFK2UKgZyYzAbn&#10;svbjIIum6/D0j7kGw7Iiy4kfwN5tsLt8/pVn+PWX1jm1NZAT0+n03HKiYJycKJ6PO++oUr3MSciJ&#10;T+r4r+N1rsOgy/XjedHp2tNRMbEYYGIxzKofJ6IwY2Q6ZtzMjonVfJi4zYeJ28lhzg0LKCiCPoNe&#10;hwFm+mLx0KEtZlwtHjq0RZdxBfq0Rbf/Za5Lv4Bpy6Jykjc9ZIFvVklx2nKzCIzy+SWqFLP6uaYt&#10;I0+T540rCS1nTIwq9SzmyZkR5VLOsvDU6/WGSj17nkc8Hg/FRyDcjpAQU6lUmJlMzfImpgM8/tEf&#10;sP1zf4udzoFE9PH3IV2AjWchmcawyvhS2edHcOMZeOMcfBbYhE47xn/XLvN1K8//2d/jN73mYM0p&#10;+/nYLDETpJZp251VjpEzgo2TE9Vtyfu3kOrEMuK14zi4rku/3+dxo8M/f6fD16+3AkkmVwlKOscT&#10;4FhzSFYnhE/Qx519sHu89cwaP3c2G2ZPFP0kl/JW5VNZ8BbTJgmeQuKMKu0ssuf1+316vV4oKL52&#10;wSLRtzi1UeCFZ0rksomVkhMf7HZ576Mad3e6dPtQOPcFYplNSqUSxWKRbDYbyokwmi1Rzkoly4hR&#10;sqK6bvA5/FCkF0zah6eNAXU8COFXZE7sdDr8+796wPc+3gv2neo5yK+Jd5g9gLFYsL/ZfRIxn+1C&#10;Yvo6zP77VG3rk/g+eBJSorzdacfYqDaOO/aOOw7PKiaqy4tjhe/7vPvY5d9/5PAndyzutbzg2Jop&#10;QiIF8WRQvrn9OHhcCBncYFhmDuTE5iN4+CHU7oLd5dffusyXny2xubkZyompVIpMJjOSDXFWOVGe&#10;FyUnyt9DVElxkpw4C4dd7ziP+bNuS7frXIdFh+vH86LTtaejYmIxwMRilFU+TkRhxshsmHEzOyZW&#10;82HiNh8mbifDqsd1IQVFgQ6do8uXD9MXi4UubdFlXC17GwRmXC0eOrTFxydGLLgftdxNCdGhXwSm&#10;LYvJIt30mEVCHDdNlY9UiUaVCsQy8rqysBjVx/JNsXGlnuPxeJhBShZ8xHJiu+K5LBgK4UmIhiK7&#10;mFz2WWRRFMKV2I7Yhij1LEsg4jMPpnnUf/IHlN78DZo9O2jclW/B678B1bPBjX7DauP7YHVg5yr8&#10;2X249hJ8ugSfArJwq5Xk/9je5rdjJf4Pfo23vI6y+uj3vMOIh7MsM0l8iRKkBOpnUteX5V71tSwS&#10;O44TinU79Q7/jx+0eGenD6kcFNYCyQoCWWZhzDo/yC7WqQ2yJ765QSqVJJFIhDf65eOfaLOQ1YQs&#10;Lc8Ptz4mnkLoVDO8ihhalkWv16Ner9NoNNgog9u+xfpalufOFdlcyzyB2Dx9fB9cz2e/3uf963Xu&#10;7HRpdx3K57+Cl96mXC4PyYnJZHCsFn0nznuT5ERZApGnw6iMKiNPj8o2pZZUj5J+5T/XdcPsiZ1O&#10;hx/e3ONfff8GZMtQOQ3lU8yVMjORCsa4a/P8RppscnoGQFV4OQwn+X1wWubYeZCPa4ddR/0OdRJi&#10;opgnjhENy+cvd1z+3YcWf37PwvLiQR/nMkFm2lg8KOHcrQfitb8gIrjBsNT4gejd2IGdD6F+H/pt&#10;/s7nX+LTZ/NsbW1RKpXCzImpVCqU5cV3hZOQE6My+orfZFFMOzbL7zkLT0NOFJhsivpce5mHVW+/&#10;jInFABOLYXS5z3ScmDEyHTNuZsfEaj5M3ObDxO1kWOW4LvydLl06R4cvH6YvFg8d2qJLG2D59w2B&#10;Ln2y7G0Q6NAWHS/e6tAvAtOWxeQk9hs1w9AsMlKU8DJp3iQBUdywEuJglIQIDMl+UZKi/N7qZ1CF&#10;RbEdeRtqqWf5Uc6KKISNTCaD7/tkMpnwpr1lWaRSqXCb/X4/3K7IsAiDjIpiG2qZRFlM8Hot3Cvf&#10;Jvv8l+nZB5kUr/wxvParUNwKMhMZDJ4L3Qbc+jHsVuGDN+FLwCUgC99q5vhWL8ffj7f4B36dV/3e&#10;0OpRYuAsx4Jpy42Ta8ZJUeq6UdlTo8REeRuyXCfkqk6nw8f7ff7Rj1pc2T2QE4sbkC0FGbw8l4WS&#10;ZXzA7gYyj9Pn117d5rlqMpQFVMFblbjVm/nyNDl28mNUhliRPVEuj91ut2m1WvR7bZ47tU+aBGc2&#10;czx7tkgyEVscx/ME8XyfRtvm6u0m93e7dHsOlfNfxEmdoRIhJ4rzjSwhyqLHNDkRxpdylst7z4p8&#10;Hpb/xDS5/4WY2mw2ubfX5J/9yUeBcCZKO8eT84m9qVwoqX3mXJ5cKnGodsyyrLrMcf4+PwkpEeYT&#10;E2XEemobo8TEWcRysc2o157ncbPh8o3bLr9/w+L9XSf4TpLIQTYXjBPfCyTrfmuxMtQaDMuO7wff&#10;E2r3gsyJzYfgWHz1517i7fNFtre3KRQKFIvFMGvi05AT5ddRx22d5ESZRfqPhU8a3a6FH5ZVb7+M&#10;icUAE4tRdLpOexyYMTIbZtzMjonVfJi4zYeJ28mwinFdeEFRoEPn6PLlQ5e+WPY2CHRoi9k3Fg8d&#10;2qLLuAJ92qLbxVtd+gVMWxYZXfcblSgRZ9ZlZRlRPKrnMXW+kAlleVEt9SyXc06n00Nij+u64frJ&#10;ZDJ8LW7OpdNp+v1+eKPP9/2hbcs3/WVpxKo9pHD/HfpbrwVttLtw7c/hxV8IMsDFojOSGFYNH1wb&#10;Wrtw5c/h4Tl4+Vn4PLAJtOFftYv8npXnf+W3+a/9fc779shWosSYqGNn1L6oim9RyNsfJ8mIZURG&#10;P1lUlNdXs4/KpdNF1rder8d37tn8kx83qPX8QErMVSFTCMTEhSsxetCPnTpYHTYKSf7Xr5ZJJpMj&#10;5RNVWUDuJ/mYKUunah8JkVM8ymWyRWlsy7JwHIdut0uz2aTRaHB+08Pu7nJqO8fzF4qUC6knGaSn&#10;huv5NFo2V282uHWvTbvrUDn7Np34OdYqFQqFAul0eqKcKEuJ8iMwspw8TS2RGSWhCqLOl+p/DJCn&#10;y3JvLBYLpVTbtmk0GjRbLf7ZX9zmUccL5N7quaBE+rzCWTofZNKLJ3jzdH5u4fCw68y63rhtzSpu&#10;H3a7R91+1HFVyKvqex1FTBTHhw9rLv/misUf3bbZ6fhBtsRMEVLZ4LljBWWc++0gU+YqmMsGwxPB&#10;D/anfgse34CHV4PvfcDf+9IrfPrcQE4U56NFkBPl7yFR57AollVOFOhYNeQw6HD9+CisevtlTCwG&#10;mFgMo9t12uPAjJHpmBjNjonVfJhj03yYuJ0MqxbXpREUQZ/O0eFkoUsbYPnHE+jTFjOuFgtd2qLD&#10;uBLo0BaTTXGxMW1ZTI7zpkeU3DfLOnA8WRQFYvq4ZUSmRVVAlNeVl1UzLgJhCVSRsVFIiWqpZxjc&#10;xAPCG3tCKpQ/s5pxTGRtEwKj+JPFRJGNUZUc5T+B53m0715ho1RlN3M2mNjahRvfh0ufC2QrTca1&#10;4Rjw/UD82f0YfrAD15+FN7fhM8AGNDtx/mW7xO/bBf4+Lf4BNc4eiIrj9v1xotMsy4pp8vRxImOU&#10;QCdEOfV4IMszUVkT+/0+nW6X37nu8D/8tBFIM/lisL8kU+AKaWaRxBlJPOjWwbX522+eo5pLhYKi&#10;QD5WylKbmCcfd8Q0VTiCgQQalUFRlLAXcqLInui5PRLWXbLpOGe385zbzs9V5XfZ8DyfVsfh6q0m&#10;V281qTUt8mvP044/S7VapVAokM1mw1KaspwYlT1RlRHlPlbF03HTBep5N0rKUx/l5/I5SIi+/X6f&#10;VqtFp9PhX//kET+9U4d8NZATc2Wx5fmCGU8G68ZibEyRWyd9bzuKpDht22K5k5QS4ejZEqO2Kc+X&#10;jwfTPs+47yCu69KwfH6y6/Pvr/X5izt9WrYPiTTkckFGzFgcrDa094L/SLFw8rfBsOz4g4zZO1dh&#10;5xr0W2TSSf7LL77EK6cKbG9vk8/nKRaLpFKpSDlRlhGfpJwYtmKG4/Zh5cRFRcfrXIdBl+vH86LT&#10;taejYmIxwMRiFBOTYVb92DkLJkazY2I1P+bYNB8mbifDqsR1qQRFgQ6do0sbYPlPeDr0hUCHtphx&#10;tXjo0BZdxhXo0xZds8Ite7+AacuiclI3PWaVFA+77KR11CyHkyRFWTyU+1HtW3mb6nvLQqIQFkUZ&#10;ZyEsyjfsxQ05cZNPZFyUH4XoI9axbTucJ24KJpPBTy1R9lksOy57otie53nUPvge25/8ZXb8AzFk&#10;71aQheqZtyBbRIsDp+H4EKU1778H+7fhgxfhUyV4A9iCWivOP+mW+Vd2kf8dDb7q1znDaEbFoU1O&#10;2dejxMN5xUQYny1RLCdEOiFViZK0/X6fR80e//17Dn9yoxlkesuVA7kqFl/sUqOufVDaucezG3k+&#10;dzYTZuRTsw6psposY6vLRGVYE8csOYOiWtpZlPjt9Xo0m01qtRoXNjy8XpvqRoHnzhXJZvQvNe95&#10;Pt2+y/U7La7ebLBb65PKn6KXeZVSsUShUCCTyUTKibKEGCUninNPVL+KbajTo+RE+bV8flT3N1lY&#10;Gyem2rYdyonf+XiP3/2rO0H20coZKG0F+9G84l4sBvjg9EnGYCOXCD/nScmG47Y9bnsnISWKbR/1&#10;PdR9eZblxsVG/o4x7vh6re7zJ/c8fve6xQd7TtB/8SzkMkEZZ3xTxtlgOHF8cN0gM+nDK8F/QrF7&#10;bK+V+PuffZZnN4tsbm5SLBbJ5XIT5UTx/GnIifK0ccfleeTE4/xdfxLXCHS7znVYdLh+PC86XXs6&#10;KiYWA0wsRlnl48Q4TEymY2I0OyZW82HiNh8mbifDKnx/WEpBEfQY9LoMMNMXi4UubTHjarHQpS06&#10;jCuBDm3R8X+Z69AvAtOWxeQ4bnocl2goz4Phm+fq8lGvxTqyqChvZ5yIob6Wp48r9SzLjjKqpCge&#10;hWwoZBIhHqpZED3PI5PJhNKUuMkn2iHWFe/l+z7ZbHZETBSfX2SzAtj7q29y+rN/kwe9g5t/Dz4I&#10;SiqeewPSObQ5cBqOD88NygXf+jE8qsA7r8JbKXgdKAai4v+zXeXfOEV+izb/Ffts+M7IZsbt65NE&#10;m6h5Ua/VTGDjykCr02WpznGcUE784LHFP/pxhxt1F9KFQE7MlgJxxu0vaKo/P8g4diD6xD2Xf/jW&#10;FpV8OhQB5ONilJAoHzujBDVV/pSPNbKgZtt2KKmJmDYaDZrNJr7bJ27do5hPceF0ntMbWWKxBQ3p&#10;MeF5Pn3L48a9NlduBHJiMreFU/w0+UyJcrlMOp0mk8mMiIezyImyLCL/jZMTZaZJeepr9U/OQixk&#10;Vcdx6Pf7tNttrj/Y55//2ceQygRiYvl0kP3wKB0eTwZlfx2b7VyczVx8+jpKO8bJhjBdxpu0vZMQ&#10;E9X9b573mJYtcdxy6vJqO6PERNd1sV2Pb971+YNbDn9x16ZuxyCWCMo4JzMQTwQyYmcfrI4p42ww&#10;nCg+ODa0HgXf+/dugWPx2sVT/MYrG5zdCOTESqUSSvInLScK5pUTw5YpxyYd5USBjte5DoMu14/n&#10;RadrT0fFxGKAicUwq36ciMKMkemYcTM7JlbzYeI2HyZuJ4fO54alFRRBn0GvwwAzfbF46NAWM64W&#10;Dx3aosu4An3aotv/MtelX8C0ZVE57pseswqLk27qT5IUo0TCqOdRkqLIeCgLOmqp5ygJcZKYGFXq&#10;WSwrC1LpdBoIbuqrJZxlwQMGpVMTiUS4bfl95Pf2/UG5ZzVm4rnruuD77H7/P7H9ua+y0zlY5vZP&#10;Amlg+/mDbEYGg4ofZOZrPYbr34EHVfjJG/CZGLwM5OFOK8k/6lb4d26R/9qv8becfXJ+MJYPI/xM&#10;Exbl51HSjbpMlEwl9jExTc7y9+27Dv/0Rw06XiKQErPlQN51nUDWXNTMXr4flOZu74Hd4+eeW+Ol&#10;9UQoFETdvJdlNiFPq/Oj5CjHccLnspjo+0HmV3HsEqJaq9Wi1WpRq9V4/gwk+xbba3kuXyiRzSS0&#10;9pJ8Hyzb4+b9Nu9dr/NovwepCpQ/Qy6/RrlcDkWQWCwWZsaV5Q4hIUaJi6oEIjNOThwnK0ZNm7SP&#10;qpl7XdfFdd2wz/fqTf7779ykYXlQrkLlbCAq+kfMkJc4KOnsu5yrpNjMDf4TwXH8rlS/c8yy3HF/&#10;HzwOKRHmy5Y47vOIP/V7jXh0HIePGj5fu+XxjZsWV/bdQEpMZiGXPei32EEZ5yZY3cU+phoMOuD7&#10;Qcn0+v0gc2LtHnguP//6Rb7ybInN9SobGxuUSiWy2SzJZDL8A4bE+CgZHuaTE+VpgsPKicPN9Mee&#10;CyexLHKijG7XuQ6LDteP50Wna09HxcRigInFKKt8nIjCjJHZMONmdkys5sPEbT5M3E4GXeO61IKi&#10;QIfO0eXLh+mLxUKXtugyrpa9DQIzrhYPHdri4xMjFtz3Wu6mhOjQLwLTlsXkKDc9ZpUSTxI1y+G4&#10;zzNvqWdV3JGFRFkejCr1LLYtMpJYlkUqlRopken7Pt1ul3Q6PVKCVmRUTKVS2LYdfgZxI1EsK0RI&#10;VSLwPA98n/pPvsHaJ3+d/c5BSd5rfxZIimvng8xGBkMkB6Jicxeu/Sk82ICfvAafBl4AivCgleD/&#10;1t3g31LiH3o1fsFrUlEyKk46TowTosTjOAlXXS+q3Lk8zXGcUKiyLItOp8v/fNXh373fhEQ6yJqY&#10;q0IiGbTZ81hckcYnKMndCOQfz+GrL5dIpVKh+CaOFao0AIwc2wSqiB0lJ4oYymWdPc+j3++HWSmF&#10;oJhO2KTdh5RLaS6eLXJqPXuwrScSpCdOICe63H7Q4Wcf1bj/qEvfiZPfeptEtkq5XCaXy5HJZMJj&#10;OEyWPeTnk/7E9sZ9N5nlO8ukfU3ep+RMpKKUd7PZ5BtXdrlyvw6FjUBOzJYOdqEjdngqe7A/wrPV&#10;NOlkPPxsUef0cW07TAxgtu84R/k+OOk/GByGo2ZLVNdTJUchIIt4NPsO33vo83sf2/zhLRvbjwdZ&#10;LjP5oK8SySB7W6d2UMa5fzzjwGAwTMb3oN8OMiY+vALNRwD89c88z2fPZllbW2NjY4NisThRTkwk&#10;EkNioZgmLyPmPQ05cajJhzgGL6OcKDDZFPW59jIPq95+GROLASYWw+hyn+k4MWNkOmbczI6J1XyY&#10;uM2HidvJoGNck7qc7HTpHB36w/TF4qFDW3RpAyz/viHQpU+WvQ0CHdqi48VbHfpFYNqymBzXfjOr&#10;sChLMrPMkwWEKBExah11ObWvouap68hSo7y+LCnKqJJiIpEYWl+UahY3AoX8I7JpyfKHmJ9Op+n3&#10;+8Tj8VB0FNv2fT8sDS1Qy2+KaV6vSfenf0D5jV+j0T2QFK9+G1779UAmMZKiYSIHomL9YZCx784G&#10;XHgVfg54HijCe400/5fuNi85a/wdGnzVq1H2nYnHhKh5aglRdbkoOVFkSJTHvyz7ijK0tm1j2zb3&#10;Gxb/5B2LH97tBEJNtgz5KhALypD6k0WehcC1D0qluvzdt87yTDmQ3FzXHREI1GOdLLZFSV4ixiLz&#10;bFR5Z8dxQlFNyJ+9Xo9Wq0W73abVbPLGRY+E7XBmq8gLz5TIpPXNnuj7YDke9x51JTkxQe7MzxNL&#10;b4zIiULsUGVRMS9KTpTnyX9yJkG5r2VJNYooUV9+LW9THQMic6Io7Xxjt8V//PEtSOehvA2lTYjF&#10;jsdGjSfAtcDz2MgNn6tOUlKcdOya9J8cpm130vNZUY+Dk7ZxmGyJ6vbEup7ncb3h8e17Pn94w+In&#10;O3bQL8lM0OciG3O/Dc1GkN3VdTBSosHwJPADibvXgEcfwc416NZJJxP8nZ97nle3MmxsBOehUqkU&#10;nofEnziPzCInyvPmlRPlY+W8v6Xl953l2L7McqLMKmdT1O1a+GFZ9fbLmFgMMLEYRafrtMeBGSOz&#10;YcbN7JhYzYeJ23yYuJ0MOsU1CXo1SIe26PLlQ5e+WPY2CHRoi9k3Fg8d2qLLuAJ92qLbxVtd+gVM&#10;WxaZefabKFlw1pvt45aNmj5JUowSDMWjfI4ZV+pZFTrEzTRRQlLOKqaes9RSz+JRlGkW84WAKMuJ&#10;iUSCTCa4qS/LHyJbkZAT0+k0lmXheV4oKYptC0lRbDNKUBSPTrtO8vr34cyngg9vdeHan8MLX4bC&#10;OsSGbyAaDKP4gcBXfxCIine34dKL8FngPFCEK80U//feBv8/u8LfjDX5u94eW749vBVl/46SEuXl&#10;xglDYn+R58liohDpRNbEfr/PT3Zs/tlPu9xr+0EW0WzpINObB569BOn9/OAz9jvgWJyp5vml84kw&#10;s2osFsNxHNLp9NAxTRWtValAjrEqLIk4iz8RUxFrIX8KQbFer3NmI4bXucvmRpbL54tsVDPH5qst&#10;GgM5scNPr9a487BDu+tQuvBlvOQ61WqVQqEQZqxSxQ7RR4eREwXjpkU9H//5x2dMVMVU0d+O49Dt&#10;dmm1Wuw3WvyL792hH8sMsifGU8fkph18fqsLrsWF8qhMf5jfkpOWPYwoOO54NelzTBKvZ+W4siWK&#10;dceVhBbH0Gbf40/uB2Wcf7zj8LjnB+JppnCQLTENnhOcD0y2RIPhKeAHpdPb+7DzITy6DlaHU2sl&#10;vvqp81xcCzInVqtVisViKCcmEomnJifK60Qxi2yoLjPp+KvL73SBjlVDDoMO14+Pwqq3X8bEYoCJ&#10;xTC6Xac9DswYmY6J0eyYWM2HOTbNh4nbyaBLXMPaNLo0CPRpiw4nC13aAMs/nkCftphxtVjo0hYd&#10;xpVAh7aYbIqLjWnLYvKkbnpMExknSYrTXh9GUpT7TT0XqXKi/B7jSj3DoEyqmC5u7gm5UIiGUTKA&#10;53mhcCg+kygNLcqpyu2QSz1HlbiVpcdYLEZv5wbbpy6yE18P3qC5A9e/C5e/EGSQM5KiYSb8QESp&#10;3YF3duHmaXj2EnwGOAeU4FYzyf+7t8b/7FT4L/wGf9Pb5xmnM7qlMccBWZBTl5PFRPFa3ofEukKk&#10;6vV6dDod/viux3/7kwZ2PBPIiblKINksfElnCZ8gO1mvDq7N5y6uU8qmSCaTQyWdRXl4WWwTxy5V&#10;uFYlbBgcx6LiKpf5FTEWmfTq9Tq9bodT2w3SJDm3nefZs0WSiZi2cqLteDx83OVnV2vcut+m1XVY&#10;u/BlrPgmG2trkZkTo8RDIbfPIieKflQzJMrPRWZFlUmCnnrekEV+0fdCRhX9/Tvv17i+bwWi+/oF&#10;yBbFFo8eYPFZHYtiEt48lY1sg/h8qgwzrp3qeD8uov7jRNT8w25z3LFQZRYxURXCVTm553i8v+/z&#10;rbs+X7tpc6vhHWRLzEI+M8i43G9D6zHY3eU5fhoMWuGD60J7Fx5cgcc3we5y6cwGv/nKBufWC6yv&#10;V0NJPp1OzywnxuPx8PWiy4lhNJ7ANcVF+b2v43Wuw6DL9eN50ena01ExsRhgYjGKickwq37snAUT&#10;o9kxsZofc2yaDxO3k2HZ45pUJyx7g2R0aIsubYDlP+Hp0BcCHdpixtXioUNbdBlXoE9bTDbFxcW0&#10;ZTE57E2PaeLgYdaVp0P0jfhx8qK8/CRJUV1HRV5P3ZYsJsrPhTAospg5jhOuKyQR3w+yJgpRUS7r&#10;LEo1y39CAhJlQNUytuLGn8ikqEoG8nNZOtp759uceutXeegWggbX7sLNH8Jznw1K3Wowhg1PCN8P&#10;Mps9vgH1+3B9Gy68AJ8CLgMleNyK80+6Vf65VeGrqRa/7td422kcrD66f0/KECaXG5Xniayjspgo&#10;RKput0un0+E/fOzyr39Wh1Q+GOeF9UC0cayDtH7LINccZErq1KDXopL2+flzKVKpVChCyzf/5WOX&#10;Ol0+Ngrk+MrHELlUtm3bQ9kTxbROp0Oj0aDVavHKxTi+XWNjK8fzF0oUciOXjLTA98FxPR7t9wI5&#10;8UGHVtehcv4LWInTrK+vUygUyOVypFKpIRlEFQ+FDCIy8crLqULHLHLipO8i6jlOTBOoQqLoe7FP&#10;WZYVlPFutfiLWx2+cWU32Keq56C4CcQ5tv0pmSb4IuJzcS3L5erksTTLd7Fx3wmOA3m/ifoPEPNs&#10;Z9r6s0iJwIjULT96nscHNZ/vPYRv3nH4/gMn+A8L8SRkM0EJ52QqOF52agfZEpfp2Gkw6MZBRuvm&#10;Djz8EPZug9Pn7RfO8ZWLOU5tVqlUKpRKVXK5IplMKhTgdZQThyIjHX+P8zi/iL/xdbvOdVh0uH48&#10;LzpdezoqJhYDTCxGWeXjxDhMTKZjYjQ7JlbzYeI2HyZuJ8Myf3+IvEKo00DRoS3LPMBkTF8sFrq0&#10;xYyrxUKXtugwrgQ6tEXH/2WuQ78ITFsWk6Pc9JhFUlQlwlm2MUmGVAVCMQ2GpT0hE077rHJGRDmb&#10;oty/UVkW5emyuChee54XSoXiRqHvB6WaRXZFz/NIp9NDIlYqlcKyrFCAlMWWRCJBOp0eEY7k547j&#10;hK8f/+jrnH77b/DACmRJdq8HIsgzn4JMyUiKhsPh+0FWv/3b0HgIN9bh3KvwSeAFoAj9Vox/3S3x&#10;v9glvpzu8lVvn1+x90bG7PBmR0sNq8/VzKG2beM4DpZl0ev1aHZ6/C8fufzulUYg2eQO5MRY7KAc&#10;6bLINf6BENqGbg2cHn/7U2c4lY8NZU/0fX9IEhBymRDiBOpxSy31GosNZ08UpX1FnEX2RDmbXrPZ&#10;JJtyiHc/plRO8ezZImc2c8TjSxTmGfF9cD2fx7U+735UD+TEjk3l7Gex4mfYWFsjn88PlXWWxUNV&#10;TlSlRRjIIOI5MLSszKwC/nAbhn9zRWXhFX0vl/IW0u+HO23+xx/chnQByqegfDqQfo+zrxMp0SI2&#10;ihlSidHsx+PaJbct6hhzHL85J233sN8Ho2TEacfGWbYZVcZZrP+gHZRw/tZdjx/ueDRsgj5MFyCV&#10;CeLvuUG2xEYjOM67DkZKNBieIr4X/OeQ2p1ATmw8BM/lF9+4yBfOZVhfX6dSqVAsFikUciSTMXx/&#10;VE6U/0APOTEM0TH/Hl/k3/Y6Xuc6DLpcP54Xna49HRUTiwEmFsOs+nEiCjNGpmPGzeyYWM2Hidt8&#10;mLidHMt4bhj7X5h1Gii6tGUZB5iK6YvFQ4e2mHG1eOjQFl3GFejTFt3+l7ku/QKmLYvKrDc9ZhES&#10;51lvnKQIo9kS1XVUeTHq5r+8rEyU9BglI8rbUks9A0MZEMV8WU6USz37vj8iGYrMcGJ6Op3Gsqww&#10;K6P4TEI8ktePkrfENgF2//L3OP1zv8WD7kF7HnwQiAnnPxGUv9Vg/BqeML4fSH/1B9DahdtVOPUS&#10;vJ6BV4At8Hrw7W6Ob9s5PpdY57+yH/GW0yDvD6ThqBKk8mshTMnzRKlhz/Po9/v0ej3uNSz+P++5&#10;/ORBNxBucpWglDmAY7N0ko1rQ2cfrA7nymm+cCYxIrSJxyghwHGc8Bgx7jgmjjliusicJ2IrxESR&#10;OVHIibVajWazyWsX+iSsGNvrWS6dL5LNJPC8JYvzFIbkxOt1btxr0WjblE+/RTd+js31dfL5PPl8&#10;nlQqNSSBqNKhmilRnha816Asd9SyYjsys5Y5Fqh9roqJYhkhJ7bbbXb3G/xPP3qAG0tBfh0qZwLJ&#10;3T/mjHrJTCDjAGfLqcjvVVHTxp3vo5hlmXHLT5omT5/lvaM+c9Sys3zXmpQtsW3D1ZrL7990+N3r&#10;No/7sUBETOYgl4HEwSVeuwftvSBbomvrZxkbDEuHH5RT7zWD/1j08EPo1gH4jU89x2fOZNjY2KBc&#10;LlMsFsnlcmFJ53Q6TnD7ZrqcqD4HlkpOlLd5HNcUl+X3vG7XuQ6LDteP50Wna09HxcRigInFKKt8&#10;nIjCjJHZMONmdkys5sPEbT5M3E6GZYvr1Ho9y9agSejQFl2+fJi+WCx0aYsu42rZ2yAw42rx0KEt&#10;Pj4xYsH90+VuSogO/SIwbVlM5rnpcRhpcdyyk7Yxq7wov5aXi8qIKBPVf6rUIwuMMFzqGQZZyYSc&#10;KGRFUeZZPBcCo1hHCCKZTGbo/SzLGpIaxXu5rju0bTFflbjEc8/zwPfZ++HX2H77b7DTPpAZ7r0b&#10;SCZnX4d0Dm0OkoYnjB8ILc1daO/DvSL88Fl4aSPIqrgBWPDddpbvdi/wRqLPX3frfMnZ46zTHd5S&#10;xNiVx7cQ6IRAJTInvrvn8Y//yuJhxw+ygubKgXjre0uYAUySEnoNcG3+3ifOUMymQgFunJwoE4vF&#10;wuyr4ngx9C5+dIZKISQKYU2Ii7Zt0+/3qdfrtFotTq/HcNt3WF/LcPFskbVyei5xfdHxfZ9m2+bq&#10;rQY37raot2zKp16jFbvA1sYGhUKBQqEQZrZU5URVRBTP5ayK8nwhtM8iJx72O0dU1kT1T4wBy7Jo&#10;tVq0Wi3+9bs1btcsKG5A9WwgAB+3nAiBOGf3wPd4YT0VThbipsy47xBR82cRBqdx2GWjvo/MIh2q&#10;gvY4ZClRXc/3fX686/P9HZ9v3vH4qx07WCiegmwOUrlBrFuPod8Eu38yfWowGObAB9eFzl4gJj76&#10;COwe2XSKv/Xpi7y4kWZzc5NSqUShUCCXy5FKpYayJiaTEIvF8f3VkBMFR7mmuGy/4002RX2uvczD&#10;qrdfxsRigInFMLrcZzpOzBiZjhk3s2NiNR8mbvNh4nYyLFNcpwqKsFwNmoYubdHhy4fpi8VDh7bo&#10;0gZY/n1DoEufLHsbBDq0RceLtzr0i8C0ZTGZtt8cRkiMWm/c+mrZ5qj3kl+r0qCYBsPnR/l9o8RD&#10;+bmcPTFKTIzKrihKL4vsVLKkCISCkO8HmRHF+2UymSE5BAYZ44R8mEqlsO1AMBDlW2XJUZUeojIp&#10;ep6H7/Sp/eB32Xr7b/BISIq3fgzxJJx+2UiKhiPig+dApwbdn8JOHn52Dl48D28BW0AO3mlneKe/&#10;zen4Br+QavMbzi6vWzVgVLIVcpwQp8SfkOU6nQ5fu+3zP/ysjRdPQ64E2UpQrtS1A9Fv2YQbnyAz&#10;ZWcf7B5vX6zyyc1ByWZZCpCPbfI8VWwTWWHl46g4hskSoiwmitdy9sRms0mr1cLqd9hc2yNNgnPb&#10;eZ49WyCZiKGbn+j70Lc8bt1vc+tBh2bHobT5Mq3YJTYO5MRMJhNmrZIlRFnyUIXDcXIiMJQxF4Yz&#10;ZQ4+1+i5LPrzD861qowqC8Byn3ueh2VZtNttGo0Gf3ityXeu7wcZSStnIL8mtn7M0Y4FWX09h3jM&#10;59lKcmi8yv8ZYFp7o6YPvdMhvqfNKzEKgVA+909b77BiotqvH9bhj+74fP+hyw92XBwSEItDthgI&#10;ifFEcEzs1oNMiVY3KOm8bMdIg0FrfHAsaOzAww/g8U3wXJ7ZrvJrL61xYT3H5uYmxWKRfD4/lDlx&#10;ICeKc4xPLObh+8H3B93lRBmdfpNPY5WzKep2LfywrHr7ZUwsBphYjLJK54RZMGNkNsy4mR0Tq/kw&#10;cZsPE7eTYRniOpOgKFiGBs2KDm3R5cuHLn2x7G0Q6NAWs28sHjq0RZdxBfq0RbeLt7r0C5i2LDKT&#10;9ptJ4uBRGCcpwnB85fdSpUJ1GZF5MEpUUIVJOSNilJgoPxciotiWmC5vS5YJRRtEBi3P88hms+Gj&#10;LDDKywOhpCimielyhkYhm6jrivb4Tp/Gj7/Gxid/g8ed4HNz4wdBiedTLxlJ0XA8+F4gwDy8Cvt3&#10;4IOz8Pwz8AngNODBg3aCf9Uv8zuUeDPR56vuYz5nPyZv94YkW1lMFKWde70e9XaPf3nN5+vXO0Fp&#10;2Gw5KOkcTwQ395cyG5iQPPeh1wLX4W+/XCaVSoUZ+mBw3BJ/qpAYhZrtVRab5JLZauwdx8G2bdrt&#10;Ns1mk0ajwcVt8Pr7rG/nef5CiVI+NfZ9lxXfB8t2ubPT4cb9Nq2OTWnjefb859lY36BUKpHJZEin&#10;0yPCxyQ5MZVKRYqJQCg5wkAgHXye6IyAUedcWTyVxVT5UZYTfd/Htu2wpLeQE3/2oMO/+dFdyJag&#10;chrKpyEe50RMVNEm16aUjnOmmBhqp3yunsQs38HGfU9R4zWNKPFQfS3+U8G4zzDLe8n7q3gN4Hg+&#10;t1rwJ/fhj+96vPvYpeHEIJYIsiQm05BIg+9Cvw2t3eDRc06mDw0Gw9HwvUAcrt2BB1egfh+ATz9/&#10;li+ey3Bqo8LGxkYoJ2az2fC7waicODgHxeM+ECcWm09OjJomWEQ5UXCYa4rL/rtdx6ohh0GH68dH&#10;YdXbL2NiMcDEYhjdrtMeB2aMTMfEaHZMrObDHJvmw8TtZFj0uB5KUITFb9Bh0KUtOpwsdGkDLP94&#10;An3aYsbVYqFLW3QYVwId2mKyKS42pi2LyWFueswiKUZJgbMSJSBGPQIj7yELhmr/TFpWlg5VURIG&#10;JZ3lm3ayvCgyKKklnwWWZZHNZun1emFGRfk9RMYkWTgR2RoTiQSO44TZFmW5SP2cYhter037Z9+k&#10;/Nov0+geSI8ffz/IpHjqxUBq0OUAaXi6+F4gxDy6Bvu34YNtOPsCvAFcAkrQ7cT4XjfL96xzXIif&#10;4jdTNb5g73K58zgcz0Ke6/f79Ho9btUs/vkVn3d2+pDKBtndcpXgPR1RqnQJ8QG7G2Q4c/r8jde3&#10;OV+Kh6WdxTFJSALysVCVBOTnYjkhIIr5cvZEtYS2nE2v2+3S6XRoNpvEscj7DygUUlw8U+DsVu7E&#10;nLWnhZAT7+50uXKjwe5+j3iqQivxIhuVzVBOlLMnHlZOFKiyoiycwkCUl5cXj+POn1GSuiy0ygKq&#10;nDVTFlF3ai3+5Y8eBPJvYT3InphInVxHH2RPxLEo5GAzGxsaq3J7ZpFZZv0dGXWOnMY0KXHa8rOu&#10;I38W+bvLx0343g788R2Xv3jgYfnx4PydyEIuFUiJEBxLWvcDWXxppW2DYRXwB9lNd6/DzrXgOfBr&#10;n7jIa2s+21vrrK+vUygUQjlRSO1RcqIQEGURMRYDz4uRSh1OThTTl0lOFMxyLtDp9zrodZ3rMOhy&#10;/XhedLr2dFRMLAaYWIxiYjLMqh87Z8HEaHZMrObHHJvmw8TtZFjUuB5aUBQsaoPmQYe26NIGWP4T&#10;ng59IdChLWZcLR46tEWXcQX6tMVkU1xcTFsWk3E3PeaRDOX1xq0/S6lndR6MxlzNOhVVvllFrCMk&#10;QHl7Yr6c5UpeVp0uJMVkMolt26GkqJZwBkIJS0wX4oh4LRDLifLRYtvycuOEiFB6bO1h/ewbrL3x&#10;K+x3DiTFj/4ikES2LhtJ0XC8+D7YPdi7HWQEulGBzefgpTK8BGwAFtzuJvmn3U3+WXyTX8i0+Xl7&#10;ly/tfYxr21iWRa/X44e7cf7xXzk0LB8yxSBzYiYf3Nxf6nKlflCWulMDq8NGIcmvXkyF4oAsa6lS&#10;GwwfU+VpciY+WUgUcrOcNVEt7ew4Tljut9ls0mw2ef2CQ9zqcWqjwOXzRbKZhH5youNx71GXd67V&#10;eLDbxXJiZE5/hkJ2PcxcJbJaHlZOFKjZq6JkkMFnGs7uO/nzj2ZLlI/9ckZSubSzyEza6XTYrzf4&#10;H3+yx6OOB8UNqJ4LROCTFNwSqUCic2028imK6XjkdwTxWj4PTyLqe9hhv7PMIxhGLTfLb1o1u6n4&#10;u9+Fv3gQ4/sPXb59x6FmxSCRhGQ+OF8ns0EWyn4b2g+h3wS7f7J9ZjAYjgEfXAfaj4OsibvXwbHI&#10;plP81ifP8/x6imq1SrVapVgsksvlyGQyJBKJ8Lyinn+i5UTxvcAjFkvi+4GwOKucKH5zCJZBTpQZ&#10;d/zV4Te6im7XuQ6LDteP50Wna09HxcRigInFKKt8nBiHicl0TIxmx8RqPkzc5sOc506GRYzr3IIi&#10;6LWD6dCWRRxg82D6YrHQpS1mXC0WurRFh3El0KEtOv4vcx36RWDaspjMctPjsNLiYSVFGD4vyOtO&#10;ExvlfhDyjryMuqwsNIr3laep88VnkLMuynKimC+ey5msMplMuI2oLIiWZY2IimI7qVQK27aJx+ND&#10;JaLl7QiEdOm09ui9+01Kr/wSzd6BpHj1TwOhYetSIKTocnA0LAgHEl7rcVDG+H4OfnwanrkIrwPn&#10;gBL4PfhWt8C37AIvJU7zC/sPebPxAT/YK/Iv3qmBm4RsLsiamEwH2/Q8llfEOcie1G8FWZNcm6++&#10;dppqLhVmT4ThTInycWqcKCAf09TjgG3bQ3Ki67pDxyPHcej3+2HmxEajwXrRw23fYm0ty6VzRbbW&#10;s8Ri+mRP9H2wHY8Hu13euVrj9oM23b5L9ZlfgswWpVKJQqEwIieqQqIshKhyoiqWQiCZi3nqOWqS&#10;gDr6+UflRPncJYvvop/Vvq7X6/zRx21+dr8J+TWonoVc+WDXOsGOTmUDwdj3+NTpLIn45P90MOk/&#10;GUQx7ruEyrTvLrN8t1GXmSYpytkRw37yfO53Y3znYYxv3/d5Z9fjQccPJMR4DnIZSKYgngoyJTZ3&#10;oNcMRPClFrUNhhXC98HpBf9x48GV4D9x4HPp9Dpfea7EhfUsa2trVCoVCoVCmLlXlhNFFsXZ5MTY&#10;wX+K8gkmpYjFBsdD9T89nLSceFiO+ltaPZ/o8ts8Ch2vcx0GXa4fz4tO156OionFABOLYVb9OBGF&#10;GSPTMeNmdkys5sPEbX7MMexkWKS4HklQBL12MF3askgDbF5MXyweOrTFjKvFQ4e26DKuQJ+26Pa/&#10;zHXpFzBtWVTUmx5RguEskuJhRUZ5PYgWFdRHsZz8XpPKN8sCopgvhAFZDJLXE89FtkQYZE4Uy6g3&#10;98JYHggj6jRVaPB9P8yQOCQxuG54Q1LOxKhmXVTFFbGe3dgl9uGfkrn0RfrOwee49mfB4/bzJpOi&#10;4YTwA4mm34Kdj2DvFlypBmPuhRy8CmwBFlypZ7jSeoacfZ7uzjXIepDKQTofZPzUpXSp50C3BnaP&#10;y5sFPnsqEBDEsWOcvKYel1RBUX1UZSi5nLPIpCemidLOrVaLbrfN5bN10iQ5s5nj2XNFkomYdnLi&#10;w70eP7tW49aDNq2Ow9rFr+CmTlOdICdGldWU5wmi5MVJ/Rv1XPSbmj1Q7Wt1eVlOlDMnuq4blnau&#10;1Wq887DHf3xnB7IlKJ+G0jbEnkAN72Q6yP5HjLfO5CLbrX5/GhcLef44DvPd46hSooy8/4nvF2Ka&#10;7fp83I7z490Y37zj84NHHm0nFhzn4hnIJYPyzbFYICK29yQpcZkFbYNhBfE9sDrw+CY8vALNRwB8&#10;7qVzfHorzvZ6KZQTRUnndDo9VNJ5HjlxWJb38P3gHJRIjGb0DaafnJz4tH4TTzpv6IZu17kOiw7X&#10;j+dFp2tPR8XEYoCJxSirfJyIwoyR2TDjZnZMrObDxG0+TNxOhkWJ65EFRcGiNOg40KEtunz5MH2x&#10;WOjSFl3G1bK3QWDG1eKhQ1t8fGLEgnt7y92UEB36RWDaspgM3fQ4IuNkxaiMiNO2A9FZl2RxMUpS&#10;HPe+onxzlJgIDJWMliVFeb5YTwgJotSz7/tkMhn6/X4oKqTT6aEMV5lMJlI2lBHlpYWkKD63ury6&#10;rud5WPv3SX/85xSf/zKt/kEmxWt/FpSP3HjuQFI0GE4KP5AMmzvQ2oU7efjRGbj0DLwJVIO/biUO&#10;6xeCm/q9RiDlOKKE6TJzkD2x24B+i5jv8g/eqJDPpEKZYNofREtsUdOAISHR8zxs2x7KoOi6Lv1+&#10;n263S7PZpF6vc+l0HK//mLWtHJfPFynlU+iC74Pjejza7/GzqzVu3j+QE5/5Em7qLGsH2auEnCjH&#10;XpVD5HmTlhVyiSomwrC8ESWcAmGZbhjODqjKqLIEFyW427ZNo9Gg2Wxyv97lf/rRwyCbYXETKqcD&#10;Oe5J7GKxeCDpxuBcMchurIox474/yWWRYbZS2NOYR0qMmhbVN+K54zg4HvzwcYwfP47z/R2f7zzw&#10;8DmQEhMpyKUhmYFYAuxOkHm2Ww+Of66DkRINhmVDypi8ex0efgidGgC/+cmLvFhy2N7epFwuU6lU&#10;wpLOQk4U3/PF4zQ5URwzx2XyjcV8YrEE4gLIosqJx/nbWf7Nqctv8kmYbIr6XHuZh1Vvv4yJxQAT&#10;i2FW6ZwwK2aMTMeMm9kxsZoPE7f5MHE7GRYhrscmKMJiNOi40KUtOnz5MH2xeOjQFl3aAMu/bwh0&#10;6ZNlb4NAh7boePFWh34RmLYsJuF+Qyx8LhgnHY5bZtzyUdOjRERVUFDLN6vrT1tGJpFIDImHctZF&#10;eTtCPhTCoMB13VBejMqmKLJsjcvCJD+m0+mw3LMsP4isiKqYKG5iTsroZO3dJ331Tym/9GUa3QNJ&#10;8cofw2sZqJ4PZEWD4aTxD27aP7oG+7fhg3WonoNiGfp2kGHIausl5/gE7ensg93nS5fWea4cC2UE&#10;iC7jPO61LCJCtDAllhHlfYWsaFkWsVgMy7Lo9Xph9sQEFnkeUCgkeeZ0nvOn8sSfQFK9J4Hvg+v5&#10;7NUt3rte5+b9Ns22TfXc29jJc6GcmE6nQ8FDiB3xeHxIMpTnqWWbp8mJ4x7HHbeF4CafZ1Q5Uc6a&#10;KKbJ2ROFhNrpdHi0V+df/rROwwaKa8F+l8py4qWd4UBOdMGxyCVj5FMDuV8+X8r/yUBur4p8Xpcf&#10;pzHt+8qkvpCfTzqP+75P3/V5rxbnj+/F+LMHLu/vgxeLQTwJ6WQgJIaZEjvQ3A2zq+I5eux4BsNK&#10;4oPrQmcPdq7C7sfQb3NmvcwvPr/G+VKczc2zlMtlyuVymDVRZFMW0rt4hMHvmXFy4rjlh89bB5+N&#10;wfFWVzlRRaff5NNY5WyKul0LPyyr3n4ZE4sBJhajrNI5YRbMGJkNM25mx8RqPkzc5sPE7WR4mnE9&#10;kTtTOg0UHdqiy5cPXfpi2dsg0KEtZt9YPHRoiy7jCvRpi24Xb3XpFzBtWWREFlLf94f2m8NKiuPm&#10;w6gcME5SFI9RWRKnSZCy4KOeY6KExqj3kueL7FXitSwpivmJRIJ0OshSKMtDmUwm3KYslvi+P5Qp&#10;0bKsyExTsvQoMjGOQ2RSjF39czLPfn5Q7vndP4A3/vpBJi0jKRqeEL4fyDi1+8Gf2A3DXVcXQccP&#10;hKPOPvSaJHyH37icI51ORUoG8vFIfQ2E5eLFPPmYF5U9TxbYxJ9t2/T7fVqtVpg98dXzDnGry9Za&#10;gecvlMhmokvWLxtCTtxv9Hnvep0b99o02jaVM2/RT15ko1qlWCyOyIniT5YM5fLa4tgri4xRfTlO&#10;Sgw+22y/caJkOFVCBYbOH0JGFaWd6/U637zV5+qjNuQP5MRs6cnIiRBk6fVc8BwubyTZzA4yEwtJ&#10;UZwzRRujxr+Kuvy4ZSZtJ+r7QlRW52lS4v1ujPdrcf7iIfzFA487LQ/Li0E8Bal0ULI+mQ4GpdWG&#10;9uMgq6rdNeWbDQYd8H1wetB4CA8+gP074Lmc3Sjzmy9V2Cqm2NzcpFQqhXJiMpkcKessZ+YFRs5J&#10;MPgOIJeAFtNH5cTBf4QAD89LkEgMZ6HVSU6M2p4O1xRnRceqIYdhlfo6ilVvv4yJxQATi2F0u057&#10;HJgxMh0To9kxsZoPc2yaDxO3k+FpxfXE7krpNFB0aYsOJwtd2gDLP55An7aYcbVY6NIWHcaVQIe2&#10;mGyKi41py2ISZlA8wk2PaQLhtOmqOBi1rPw4TmIc91oWF+WyzfJyvu8PlYUWYoWQQ0Q2RlUqFFKL&#10;wPf9UFzMZrPhNIHYnsioKGfSkrclr6NKiur2+o/vkol9F+vc2wMd4t2vwau/BpUzJpOi4QnjDz3o&#10;hR8IC/1WUN7R6fO3PnmKc8VARJAz8IlHITWrN/rlrG3jRAJVXPN9H9u2Q2FNlHm2bTuUE5vNJptl&#10;cFo3WVvLcOlcka31LLGYHkncPN+n0bb54OMG1+80qTctyqdeo5t4lo21NQqFAplMJlJOlKUOWfgQ&#10;8vgkOVGIjWJ9+XEW+W6cDCc/V4VUISg6jhNKqO12m2azyY8f9Pn6ew8gV4XKWShu8EQ7OZUN3o8Y&#10;z69nyCeHRVwxbqPOkbN+f5L3kah5s6w/bZr8Hl3b44NGgndrCb7/CL63A7U+QbbIeBpS8SBLYiJ5&#10;cBxoQ/0+9Jtgi9L1GuxkBsPKI5V03rsJDz4MBGTgE8+d5vNnU2xXi2xsbFAsFimXy6TTaZLJJKlU&#10;aqycKAuGQkSEaDlR/h0zXk4MSCZjgI/vx4jF9JcTBbpcU5wFHa9zHYZV6usodLr2dFRMLAaYWIxi&#10;YjLMqh87Z8HEaHZMrObHHJvmw8TtZHjScT3xO1I6DRQd2qJLG2D5T3g69IVAh7aYcbV46NAWXcYV&#10;6NMWk01xcTFtWVBiB8dj6abHOLlwaLXYfKWeo6bLr9WshzA4X8wiKcrLAUPiYZSkKAQikfVJlIUW&#10;mRPF+4jtyPJiKpUKJQxZThRtEe8bFQO57LPYpipzCFRJ0bKs8LnnefR371AtrbNfvnww0YWf/Wd4&#10;7VeDzFqJFAaD4RhwbejWwe5yupzhF88HJRzVLEiqnCj+RCn5KKlNzp6oiomu64bHI1Hu1/eDksGi&#10;tHOz2aRRr/HMhQ5JN87pjRwXzxZIJmJayImu59Ns21y50eDa7Sa1pk1+/TLdxPOsr69TKpXI5XIk&#10;k8kRMVHuhyg5MWreNDkxSjCNQs3eJ9YT0+XXYpo4D4l+F5kTm80mO7U2//oHtyCRhcL6QbbcxJN1&#10;41LZQOCJxTlTSo9dTGQIleX+ad+fZpEPxzGLlAiD/yzwqAc/fJzgh4/j/PSxz/v1GJYbg3g8iGku&#10;G2RJjMXBtaDXhHotEJccy0iJBoN2+OA60D4o6bxzDZw+AL/xyYu8UvGpVitsbGxQKBSGpHjxXWBc&#10;xl7gBOTE5PBnJz4kKkahg5woo8M1xVnR7TrXYVmlvlbR6trTETGxGGBiMcoqHyfGYWIyHROj2TGx&#10;mg8Tt/kw57mT4UnG9YmkzNBpB9OhLbrsuKYvFgtd2mLG1WKhS1t0GFcCHdqi4/8y16FfBKYti4l6&#10;0+M4JEVZMJx1uiwMTnoPtUSzmC+Lh2KaKinK7wMMCYtiWRhIikIqkmVFIQcJwUWIRKL8syjRLLfR&#10;dV3S6XS4rLixKMRH13XHSopq9kYhN4rP3/z4p6xfTrBXfPZgCT8o9/zqgaSYHC+RGAyGaRxkT+y1&#10;AknJc/h7b56hlE2HQpwqtqmyIowK1GKaPE/er0XWRNd1w9LOQlR0HAfLsuh0OjQaDer1Ouc2Y/Sa&#10;9zm7lePS+SLlgh5ysuf5tLsOH95s8uHNBvsNi1z1Ir30a1SraxSLRTKZzJAcEiUnysLIcciJ8nQZ&#10;OStiFGrWRFlWFH0thFbbtun1erRaLfb39/mjjzt0vRgUKkGW3GSaJ1baWRBPgtMB3+d0IT7Upqh4&#10;RJ3b5Bgc5XtUVFbEKDzPo+v43O3EeWc/zh/fgx8+8nnUJxASE8lA5s9kBpmHnX4gKnVqQRlnIyUa&#10;DPriH5R0rt8PSjrv3QZgs1Lgr720yflijGp1jfX1dcrlMrlcjnQ6TSKRGJITVdlQ/NZIJBJD5yAY&#10;/EaJWl4VG8U0gXpMDeaJ49Pwb4bhZcazbHKiQJdrirOg43Wuw7BKfR2FTteejoqJxQATi2FW/TgR&#10;hRkj0zHjZnZMrObDxG1+zDHsZHgScX1iNb102sF0aYsOO67pi8VDh7aYcbV46NAWXcYV6NMW3f6X&#10;uS79AqYti0Yoxig3PWaRFGfZNoyXEdXXUZKiKiOq606aL7YpS4rxeDyUEGVJUc5aIr83DAQLx3HC&#10;8m0QZLoSGRTVNvZ6vVBSFPPEtCiEqKLKiGKekBLl9xGZtjzPo/HRj6k+a9NcexHXO1jmva/DK78C&#10;axcgmUKLg6HB8KTxAbsH3RrYPT51ocobG/GwnKOa+QiGM+NFyW9Dm5f2aVlYk7MmisyJ4k8t+9vp&#10;tMiWHpNOxTmzmePcdo54PJD7lhnP8+n2Xa7danLlRp3HtT6p/DZ27nWqlUAUyWazoSCiSorj5ERV&#10;EFH7Rj4OR/UrDM4PUfOiUMVEWVAUf+K1yJ5oWRbNZpN6vc5PHrn86Uc1yFaC0s65ypOXE4mB74Hd&#10;Bc9hMzcaAzku4hwszp0w+n1pmvAZxSwSqO/73GzF+KiV4CeP4/zlboyf7Pq4PgelmxOQzUA6F8iJ&#10;rh1kR2w2DjKl9oJsakZINBg05qCkc68Buzdg58NASgbeuLjN586m2Syl2NjYoFKpUCqVwqyJiURi&#10;6HtAlGwoXp+8nIi0fFDyOZg3ukwUyyonyuhwTXFWdLvOdVhWqa9VdLj2dFyYWAwwsRhllY8TUZgx&#10;Mhtm3MyOidV8mLjNh4nbyXDScX1igqJAp4GiQ1t0+fJh+mKx0KUtuoyrZW+DwIyrxUOHtvj4xIgF&#10;9xaXuykhOvSLwLRlcRiS+uSbHodY77BC4zTxMGpZWWScVOpZnieyUqk38OT3Vrcl5AY1s6KQFMX7&#10;i2yKcibFSfi+T7/fD5ePmj9NelHFDFlSbN34GQXbonPqDRz3oH3vfwNe+gVYvwipDNocDA2GJ4If&#10;lE3v1qHXIOE7/NaLRbKZoKRjKHhLxwxVQogSssR0VVoTz0X21iiBTYhr7Xaber1Os9nk3GYCp99i&#10;eyvLxbMF8tknfino2BFy4sd3W3xwo85urU8iu4FbfItcvhKWdY4qrzlOThR9BsMSiNxPQv6I6juB&#10;KuGpTDpuy3/j+lhkTmw0GjQaDe40bH77Z48hW4DqmYPSzkmeuDwXjweComNRScPp3KicL5+L1enB&#10;JuIj88b9Z4Zx08Yt87gH79QSvFuL81d7Md7d93nUiwGx4LOnUoGsnzg4BzvWIEuiKd1sMKwYByWd&#10;W4+DrImPrgXne+DX3jjPiyWHSqXA1tYWpVKJYrFINpsNZfhkMhmeU+SyzsBccqK8rvx4ODlRahsx&#10;fB/icf3lRIEu1xRnwWRTXO5rL0dl1dsvY2IxwMRimFU6J8yKGSPTMeNmdkys5sPEbT5M3E6Gk4zr&#10;U7kqrdNA0aUtOnz5MH2xeOjQFl3aAMu/bwh06ZNlb4NAh7boePFWh34RmLYsJuF+Qyx8Po5pkuIk&#10;8UBdXl42qoyzvM40SVHethAMo9ZV15OX930/lBLFNCElyhm2RCZFgH6/P5IRLZvNAoTblOepsZEz&#10;TQGk0+mRZSZlUuzc/ZC879E+9QlcEb8rfwyXPg/bzwfZonQ5GBoMJ41PkC2uUwO7z1deWOeZ4iDb&#10;a5R4IEsG6vRJ5wg5e54qrqnZE3u9Hp1Oh2azSb/XYW27TdpPcuFUnnNbQfbEQ/jiC4fvg+143HnY&#10;4YOPG+zu94mnKlD5DNn8GtVqNcxiNUlOlJ+LctzA0Dy5n1Q5Mep31qRzWtR08dp13fD9hZwYlSFT&#10;lPUW/bu73+DfvNuhRxKKm1A9D6ns03HoEqmgc3yPZ6tpLhRj4XkURmMzTlRUhRj1nKYSJfkCdN0Y&#10;P92L8ZePE/zVfpyrdbjbPpARY/FA4sxlgs8djwcyktWB5i706mAFmSCXemcxGAyHxA/2easLtbvw&#10;4ArU7wFwZr3MVy6VOZ3zWV/fYm1tLZQT0+n0ULZeISfKsiGMlxPFfLE+MHIOOh45UWon4HkxImdL&#10;29BBTpTR6Tf5NFY5m6Ju18IPy6q3X8bEYoCJxSirdE6YBTNGZsOMm9kxsZoPE7f5MHE7GU4irk/1&#10;v83rNFB0aIsuXz506Ytlb4NAh7aYfWPx0KEtuowr0Kctul281aVfwLRlUYiSC0UWUt/3Z95vDiMp&#10;Tlt2XKlneb0okVEWEFVJMWqZqG3I68uZE+VtiRuMsmgol3D2PI9sNku32yWdTkfKiaJ0s0yUpCiW&#10;kds0VlK8d42852Gdf4u+fdDm698B14LTL0O6MKj7ZjAYxuAH8lK3DlaH9XyKv34pTSqVCss6RsmJ&#10;cibUKLFKld/kjHpi/1az6ok/kT2x2+1Sq9VotVq8ejFF0q1zeivHixfLFHLJpfatfB8c1+PhXo+r&#10;t5o8qvVx/BTp9bdJZAM5MZvNkk6nw2Ow6AtZ4JAlESEnqvKoKqbDdDkx6rw1vi2DvgXCc9A4OVGU&#10;dhb922w2+fodn7sNGwrrUDkHmSJPvrTzAcl0kEHR99nIJ0nGB+2cFBd1P5DP5ZOWE4gY7lsx7nZi&#10;vFtL8M5+nL/c8fm4SVCuOZGERBry6eBzxpNBNjS7B63doER7r2myJBoMK81BVuROPciYuHMV+m0A&#10;3n7+DJ/YgPViikqlwvr6OsVikXw+H8qJIlOieK5K8bJwqArvsswops8iJ4r1ZKbLifKyoyWf1e0f&#10;hkWXEwU6XFOcFR2rhhyGVerrKFa9/TImFgNMLIZZ5uu0J4UZI9MxMZodE6v5MMem+TBxOxmOO65P&#10;va6PTgNFl7bocLLQpQ2w/OMJ9GmLGVeLhS5t0WFcCXRoi8mmuNiYtjx9xkmKB0/G7jezCBvjJMVp&#10;mRInSYpie1Gi4VElRXHDT5UU5SxYqqQobkaqWU5EFsRZEO1SJUVZfByHLCl2H1wn3e9SfunLNLp2&#10;sMDNH4Jrw9nXA8llCceowfDE8Ankpn4LfI+/+doW67nEiOwGoxkSVVlRnT70NpKQKCQ1VVwTcmK/&#10;36fX61Gv12m322RTLln/AZVimufOFTl/Kk8iEVtaQVHIiY9rfT682WRnr4dHitTWF4ml16lUKuRy&#10;OdLpQBSVJRBZBpEFD5HlKkpOlKUR+fU8mRPFvKhst6qoKL8W/SuyJ/b7fWq1Go1Ggx898vnuzTpk&#10;y1A9G0iKwRaOIdpzEE8Fgp/nspmLjYie6ncfNTuxKtKoy6vy/Z4V58NGnA+bSd6rxXi/BlfqsSA7&#10;IgTnsGw6yCiZCjIVY/eCss3deiAk2r0gc6IREg2GFccH14X2LtwflHROxOP86utneDbbZ60aSPDV&#10;apVCoUA+nyeVSoVSohAMxTlDzsQLo7K8LC2KPzE9Kuui4PjkRLGsOLbGiMX0lxMFulxTnIWh61yg&#10;zbWuWVmlvo5iWa89nQQmFgNMLEYxMRlm1Y+ds2BiNDsmVvNjjk3zYeJ2MhxXXJ+6oCjQaaDo0BZd&#10;2gDLf8LToS8EOrTFjKvFQ4e26DKuQJ+2mGyKi4tpy4ISOzgeT5B7Valj1gxTMCopTlp/nKQ4br4q&#10;KUZ97nGfIx6PDwkT4objOEnRtm2SyeTQOqlUauQ9VYlFRi4XLSRFsWzUtlSEgOl5Htb+fbx3/4i1&#10;13+Z/c6BpHjnp4FgcuGTkC0NRA+DwSBxkGHNaoPr8OxmkZ87FQ8FBRjNwqcKieqxf5KIJSS1qCyK&#10;Yp6Q1xqNBu12m0ajwacvu6Rcl1MbRZ4/XyKTXt792ffB9Xz26hbvfdzgzsMOnZ5D7vTn6MXWWVtb&#10;o1AokEqlSKfTQ2KhOHbHYrHwOBmPxw8tJwafI1pOnPabZBY50ff9IZHctu2wv13XxbIsms0mzWaT&#10;m02f335vL8h4Wz4V/D3V2t2x4P2tPngOr20OX24U8VelRHWZcGvq+TsW40E3zvuNJO/VE7xTi/Fx&#10;M8bdThyXGMQSwfkqp2RIdPrQbwalWrv1QEg0ZZsNBoOM74PdhcYDePgh7N0C3+fymXU+vZ3gTMmn&#10;Wt2mXC6zvr5ONpsln8+H/yFBZE2eJCeK0s3qf0hQMy0CY+VE9bxzPHLiUCCAOL4P8bjecqKMDtcU&#10;Z8VkU1ydvlbR6trTETGxGGBiMcoqHyfGYWIyHROj2TGxmg8Tt/kw57mT4TjiujCCIui1g+nQFl12&#10;XNMXi4UubTHjarHQpS06jCuBDm0x2RQXG9OWp8c4OTAUNGaUe6O2MykDVZSkKJYdl2VRXnZapkXx&#10;edQsipOyNKrzxPoQLSkK+USVFNXsWSq+7w+VcVYlRfGe4wTFWCyGbdsj2/d9H7e1R/edP2TzjV9h&#10;txOIMTz4ILhRe/FtyFeD8pgGg2FAmD2xDb7Lb71cJZ8eLhWsSghRGYlUUVGVFIWYJmREWVJUsyfa&#10;to1lWbRaLZrNJs+cSuF0brGxnuW5c0XWK+mD7T6B+BwzQk7cb/R573qd63eaNNsO5dOfoONvs7G+&#10;Ri6XI5VKkclkQnFDLa8pZ1OUp0eJiVFyoiBKJh13Hldl03Hz5P4VfSumi9Ld7XabZrPJ42aX3/mw&#10;hxvPQGEjyJ6YSD3dJICxg39cm3wSXl2Ph+dBNaMojI+bmN60Ybcf56N2ig/qcX6wG+eDGjS9ZCAf&#10;xuLBYyYZZEeMJw8GSj/YL7t16NQOJGJ7OQe+wWA4YQ5KOncbsHsddq4Fxw7gcy+c5oVMi81KlUql&#10;wtpakD0xm82Sy+XC/5AgZ02UpUT1UT2fTJMT5fOTWF6gyonqcXQ+OVFMD46Vnhdjymambm+Z0OWa&#10;4izoeJ3rMKxSX0exbNeeThITiwEmFsOs+nEiCjNGpmPGzeyYWM2Hidv8mGPYyXCUuC6UoAh67WC6&#10;tEWHHdf0xeKhQ1vMuFo8dGiLLuMK9GmLyaa4uJi2LB6ydBh100OVEg8rKUa9n1h2koAotjVOZBRS&#10;YpSkKDI+Ra07rvyzvM14PB5uSy73PCnboe/7ZLPZ8HNns1l6vR7pdJp+vx9uZ1ZJcZxcIz6X267R&#10;+PHvs/WpX+dR56Adj2+CY8PlzwdlQ00mRYPhAD/IwNbZB6vLM9UML1d8ksnUUPZEiJYTo/6Gti5l&#10;TZTlZSGwiT9RUt7zPCzLotfrUavVaLVa9LpttrZaZGJJzm7leeb0cpd29nyfRtvmyo0m1++0qDVt&#10;Ktuv0opdYnN9nXw+TyaTmSonyrK6muVqXjlRbCNKAI96Ll7LmTDV/pVfi9Ld7Xaber1OrdHk9296&#10;PGi5UDyQE1P5A6fkKXZwPBlkLkykqBaLbOcG5+dJv9HEufN+P8XtToJr7RRXGnGuNWK8V4th+5Ig&#10;n0hCNg/JLCRi4BFkSOzWI4REeLrGpsFgWGh8H1wLmo+C/5izez0UmX/5tXM8l26xsbFNpVKhUqlQ&#10;KBTIZDJDmRNVQREYyaI8Tk4cl2lRfh4lJ8pZGNV58jrjmCwnyq99fF983sNv7yg8zd/DOlxTnBXd&#10;rnMdllXqaxVdrj0dByYWA0wsRlnl40QUZozMhhk3s2NiNR8mbvNh4nYyzBvXhRMUBToNFB3aosuX&#10;D9MXi4UubdFlXC17GwRmXC0eOrRFx1I4OvSLwLTlyRMlFqqMu+kxy7rjlosSAWeVFNVloso1y69l&#10;SVEuAy0LLnJ/ic8rRBghDbquG74W2xXrjpMUZTFRkMlkwueWZYXLjZMU5dipNyvlMRYKMf0Ote//&#10;R05/5jd50DtYvn4PPvoOXP4CFNaMpGgw4IPnQa8ZyFBOj195bptM3A9LPEYJiYJxQqKYrsqJYr4q&#10;JwoxUTy3bZtut0ur1aLVavHi+RQ4NTa2cly+UKSYn17+fVFxPZ9m2+bDGw0+ut2k3rIorj9PO/ki&#10;GwdyYjqdJpVKDcmJsmwoy4nAUBZbVSZVxUaZeeRElSg5UZZR5f4VZZ17vR6tVot6vc73H8X46f0W&#10;5NegcjbIchts+YiRPiKpbPCZEmlOnUqSTTwIYyS3NxaL0SLDR+0U1ztprjYSXG3GudeJca8bDzL2&#10;xmJAHNKJQEaMH1y69JxASGzuQLcGvQZY3YOSzfDUY2AwGJaAg/O41YbHt+DhFWjtAnBuo8znz2fZ&#10;TPfY2DhFpVKhWq2GErxcyll+LpdxBobOI7KcKM4hUXKimPek5cTJ04KLH74fLSnqJicKdLmmOAsm&#10;m+JyXHs5KVa9/TImFgNMLIZZpXPCrJgxMh0zbmbHxGo+TNzmw8TtZJgnrgsrKIJeA0WXtujw5cP0&#10;xeKhQ1t0aQMs/74h0KVPlr0NAh3aouPFWx36RWDa8uQZJxrK02fZb6K2I8t+s0iK4+YfRlJUxcOo&#10;bUEg9MnLyu8rz1clRVl4FGKi4zjhc/l9xyEEj3Q6HU6TS0aL9wFIp9ND5d/GIT6T53n4nsPu9/4j&#10;p976VR66+WCB+j249qdw+YtBJkVT7tmwyvgE2dk6+2B3eWEjy2fXbZLJXJiVTxYNZCEhanrUsV6V&#10;E2WBTRUUfd+n1+uFpX9brRbZpE3GuU2xmOTimQJnt3LE48tZ4dbzfNpdhw9vNvnwZoO9hkWu8gyd&#10;9KusV9coFAqk02nS6fRI2WYhcqgiiCx4iHOMLIkcVk6UiTqGy9NUMVH0rZoZUy7rLMTTer3OtbrH&#10;739Qh2wZyqegtBWI44vQuaksbG9DGl55Zh/f87CJ0XETPLaTfNzNcvUgO+IH9Th1O4FF4qBccyxo&#10;Rz4DqRTECbIjum4gIHYPhMRuIxAUPQ8jIxoMhsPjg+tA+zE8/BAefQRO8J9+Pvv8aV4u9NisZqhU&#10;KpTLZcrlMvl8nlQqNSTCC/FavFazIIrX4j8Ryed88T1BTF9cOVGKGeD7sSFJUVc5UWZZfpMfB6uc&#10;TVG3a+GHZdXbL2NiMcDEYpRVOifMghkjs2HGzeyYWM2Hidt8mLidDIeJ60ILigKdBooObdHly4cu&#10;fbHsbRDo0BazbyweOrRFl3EF+rRFt4u3uvQLmLYsEqpYqO436vxJkuKs7wfRcoi8najlJkmK4mai&#10;mmkrSoBU56uSokAIgXLmQzWTou8Pl3hW6ff7I5Ki2IYsKUKQhbHf748IN/LNT/E+3oH08fhHf8Cp&#10;z/wmD+2DrI2Nh3Dlm/DCzwdCTHwpfkYaDMeMD74XZG3rt4h5Nv/FKxtkMslwfxbHDllyE69h9Jgu&#10;H2dkSVkW2OSSv2qGPSGxtdttGo0GjUaDN591Sdk+2+tZLp0vks0kFsJfOyye59Ptu3x8t8XVW00e&#10;1y1S+W2c/BusVdYpl8tkMplQxo4qpzlNTlSFj8PIifJr+VEmap76XM2MKaaJvu10OjQaDR7UOvzO&#10;FSsQAYsbUDkTlDxelL6NJ2ETuAy3yxn+v53LfHArz0c3fG7tdSS5PQ7xOGQykM4EMiIEQqJtQ2sv&#10;EBG7dei3AnnI91mchhoMhuXDD44jVhdqd4OSzvX7AFQKWb70XJVTiTZbW1uhmFgqlUI5MZFIkE6n&#10;hwRC8R+P0un0kJwoyj6r/yFBzba4HHKizKDkczyuv5wo0OGa4qzoWDXkMKxSX0ex6u2XMbEYYGIx&#10;zLJfpz0JzBiZjonR7JhYzYc5Ns2HidvJMGtcl+bOkk4DRZe26HCy0KUNsPzjCfRpixlXi4UubdFh&#10;XAl0aIvJprjYmLY8OSZJhJGSonTTY1ZJEUbFj8OUela3Id8InJRpURaLZHFIFVOiJEUhFgGhpCjf&#10;PHRdN7y5KWc+lEVF3/eHyjo7jjO03cNIivJ2RBts2wYIH0UJatGWxz/8Gqc+/esDSbFTg3e/Bi/9&#10;UiDGJFNocwA0GGbBB+zeQWnnPr/4/AbPlRgq8yhwXTfMrATDmRTlTErhpiWRTT6eqOWc1Qx7vV6P&#10;TqdDs9mk3W5zZiOJ1/mYylqWS+eKbFSH9/1lwfN8+pbHjXttPvi4wW6tRzK7gVf6NIXSBqVSKcya&#10;mEwmh0REtZxmVJlNYCizlSp/iOlRMqIqk4jpUagyYlT2RFlElUXFfr8fZsfc36/x9bsJahZQXAtK&#10;O6eyLFRZY8eCDrABf1rJ86cf56EGWEA2OSojui50DkTEXgN6rYPsiM5iZIQ0GAya4IPnBufunavB&#10;n9UF4I1ntni5ZLGRs9ncPEu5XKZSqZDP58lmsySTyREJPqpks5xVVz3XqHKifA6Rn0eJiarEqM4X&#10;607ieOREgfgPTTGmvO2hWOTfuqDPNcVZGLrOBSv3U2+V+jqKRb/29CQxsRhgYjGKickwq37snAUT&#10;o9kxsZofc2yaDxO3k2FaXJdGUBToNFB0aIsubYDlP+Hp0BcCHdpixtXioUNbdBlXoE9bTDbFxcW0&#10;5ckxSVJUmSb3jttW1PSjSopRy4j5IiuKvJzIfChuFor15PnifeRyzr7vD21P3EhUJULBuPLV2Wx2&#10;ZJqQFMX7qpKikCNhVFKU4xL5GXyfx3/5+2y98RUexdeDGY4VSIovfgU2LgaCjA4HP4NhKn4gTnX2&#10;od8iHfP45YtpksnhUo3ynxALxT4Ztb+J76eyfCymR8mJruuGUpvrunS73bC0c7vd5IX1OulYkrPb&#10;OS6eLZBMxJbO9fJ9sGyPmw/avHe9zs5ej1iyTKz6GTL5tTBzoii5OU5OVLMqysKIkMOjZBLRF1Hl&#10;m2eVE8f1pyonqiW7ZTmx2+3SaDTY29vjO/s53t+pQ74K1bOQKy+WnAhgd+Dj+5A9A88RyIoJIAP4&#10;aeh3gzLNnRr0moHs6zmL1w6DwaAJB1kT7V6QLfH++0H2RCCdTPDlF7Y4Q421SpWNjY2wrLPImijk&#10;RFksVEs2yyWexff9aXKiKiJOkhPV3wlPV06Ulx9kUzzqz9NF/X0bhQ7XFGfFZFNcnb5WWfRrT08S&#10;E4sBJhajrPJxYhwmJtMxMZodE6v5MHGbD3OeOxkmxXXpBEXQawfToS267LimLxYLXdpixtVioUtb&#10;dBhXAh3aYrIpLjamLU+XccKhkHtjxMJ9aNw6charWSVFsdw4AVF+LZZRJUZVUpSlQ7XUsxBOVAFG&#10;LC9ei3UmSYrpdBrLskbklihisRi9Xm/o9ThJMRaLhZKimvlFvSEqMrQB7L/zbTZefJvHufODN/7w&#10;2/Ds23DqRUgXjn530mBYaA4kh34ryPbm9Plbn9hiO+uH2RPlfUn98zxvSGqA6O+kcvbEqGx7csY9&#10;kT2x2+3SarVotVpcPpPE7ddZ28rx3LkixVwK31+uZHS+D7bjcWenw7vX6tzf7WI5SXJbb5PKBwJJ&#10;NpslnU4PyYlC5BDPVRlEFhRlESQqc6KYp0qKUXJilFAeJSfK01VZUUin4s+yLLrdLu12m1qtxtVm&#10;gm9d2w+kxMoZKG1BLL54HWv3YfcG/OUevFMEYmC1FRlxwT6zwWDQlIOsid0GPPoIHl6BfhuAS6fX&#10;+MQGrKc6YdbEUqkUnl+EnJhMJofkQvF9PRaLhRnMZQEegv8oJNYDJsqJUeckwWLLiWJ5cW6Lzf0z&#10;YNl+14I+1xRnQcfrXIdhlfo6imW89nRSmFgMMLEYZtWPE1GYMTIdM25mx8RqPkzc5sccw06GqLgu&#10;paAIeu1gurRFhx3X9MXioUNbzLhaPHRoiy7jCvRpi8mmuLiYtpw840TESfPCmx4RkuK4bURta5q4&#10;OE5SlEWh45AU5WXHSYriRqQqKco3Pn3fHyrdPC07ZTabpd/vD00TkqIQYYSkmEgkyGQyWJY19JnU&#10;eIptiLbVP/wB5bM1rLOfpGcHGRm58YPgZu/5NyFbCoQZg0FXXDvI/GZ1OFVM8/lThKWFYVRMVKcJ&#10;GVmeL6MKbWqGPc/zsG07nGbbdljaudlsEseiGNuhUEhy4XSBs1t54gvosE1CyIl3VTnxzJdJZLco&#10;lUrkcrmpmRPl11Fyonx8Foj58m8E+XWUsDhOToxCzqgri6ZyH/u+j23bYdnuRqPBg5bN717pQioD&#10;xS0on4Z4cjE71vfA6gR/BoPB8NTwwbGh9QgeXIFH18Jj5pdfPM352B6VfImtrVOUy2UKhQLFYjGU&#10;E4WgKJ87ZJl9nJwYi8XC/yDk+374XM3kK5adVU48rJgYtc5hph12uzBfNsVF+y17WHS4pjgrul3n&#10;Oiyr1Ncqi3rt6WlgYjHAxGKUVT5ORGHGyGyYcTM7JlbzYeI2HyZuJ4Ma16UVFAU6DRQd2qLLlw/T&#10;F4uFLm3RZVwtexsEZlwtHjq0RcdSODr0i8C05WSZR1KEwX7j+36430wSEdV547YdJSaqAuI8kqIq&#10;P8KopCi/p7y8mC+/lyg1Kt+MdBxnSFKUP4/cvkmIbdi2HSkpjsO27fC5yOgF0Ll3lXS3RfWlL1Pr&#10;Hixz/z3oN4Nsivl1iI+WrDYYlhsfPA96jSATnGvzd988QzEzKO04Tk4Uj+I4IIQ0WaZTs+oBQ6/V&#10;8s7isdPp0Ov1QkHxzWdd4v0u2+sFnn+mSC6TWEiHbRxCTry/2+Vn12rc2enQ7jqUL3wZP71JpVKh&#10;UCiQSqXIZDIT5URZKpH/VDlRna/KicHnGpwrJh1zx2W8VfsVCOVEtbSz4zhh9sR6vc7jWoOvfezR&#10;tD0oV4PsianMgWizRJ1rMBgMT4SD87XVhr3b8PBDaO4AQdbEN9Z8qokG6+vbrK2thVkTM5kMmUwm&#10;sqSzeq4Q0qF8ThF/yWQyPHeI7/limnz+kbMrim0JnpScOM9vyMnrBBc/fH82SXHRfsPOiy7XFGfB&#10;ZFNcvGsvT5JVb7+MicUAE4thVumcMCtmjEzHjJvZMbGaDxO3+TBxOxnkuCZ1OEnoNFB0aYsZV4uD&#10;Dn0h0KEturQBln/fEOjSJ8veBoEObdHx4q0O/SIwbXl6TJMUw+wMEyTFcduKKvUsLyfLJpMkxXEi&#10;oywpqu+nSopiniwnjpMUxXqyPCiIkhSnIQtSYhupVGpIUhRiZCaTGVl+3A3MMINb7QHez/6QrTd+&#10;mUedg8yQe7eh14LnvwSlbUgs/f+BMxgG+IDTh/Y+2F3eeqbCq2WHdLoQ7q+ypADR2RQFsVhQ8lnO&#10;vCgfu4Sc6DjOkKgoXgs5sdvt0mg0aLVabJRjOK1bbK1lee5cka21LLHYYibZi8L3wXY9Hj7u8s61&#10;GrcedGh1HKoXvoST3GK9WiWfz4fZreS4R8mJarYqVQ4R2WVnlRPlY7UQTScJiYKoct0iM60qJ9q2&#10;HcqJjUaDer3O+40k13f3Ib8WyInZ0oGXuCQdazAYDE8MkTVxF3auBmWd3eA/03zm0jaXU3Uq+TzV&#10;6inW1tYoFothSWeRDTmVSg2dQ5LJ4PusLCfKsrqYnkgkRs43wMhyYposGcrnHfk8Jc8TLK6cKJit&#10;5PMy/XadlWX7TX4UVjmbom7Xwg/LqrdfxsRigInFKKt0TpgFM0Zmw4yb2TGxmg8Tt/kwcTsZfN8P&#10;MijqcpLQaaDo0BYzrhYHHdog0KEtZt9YPHRoiy7jCvRpi24Xb3XpFzBtOUkmSYWzrivvN+r2Jm0/&#10;SlKUl1efAyPzxk1Xt6m+nyywiJuMQlIU68jLCyFRXk+Ii3KpZ2AmSXFS/6uSonyDU962euNTvqHq&#10;OE74Od12jdoPfodTb/06D/sHMmJnH975PXj5l2DtPCTTaHHgM6w4PnhuUNq53yaOx9+4nCWTSUVm&#10;4IsSFOXXAiElCokZCF8LIVHOoCjERM/z6Pf79Ho9ut0uzWaTRqPBC5d6JN0EpzezXDxTIJmILZWc&#10;6Ho+j2t93rve4PaDNs2OTfXc57ESp9lYWyOfz4elncdlTlT7Q5YU1TKdh5ETZWlc9EPUcvJzWWCM&#10;6ks1O6bjODiOQ6/Xo9Vq0Wg02Gm7/MnHbUjnoXwKipsslXVqMBgMTwSRNbED+7fhwQfQfARAPpPm&#10;y5fX2PJrVKtVNjc3KZVKYUnndDodSonpdHroPw7IcmI8Ho/MhCiWizr3qOclkSl9XNbE5ZcTZcaX&#10;fF6U36sngQ7XFGdFx6ohh2GV+jqKVW+/jInFABOLYRbtOu0iYMbIdEyMZsfEaj7MsWk+TNxOhqH0&#10;Fjrs1DoNFF3aosu40qENsPzjCfRpixlXi4UubdFhXAl0aIvJprjYmLacDJMkwmkCYyiLSDc9xkmK&#10;UduKkhRVkVAu+wzDWbLkEs/yPBgt36y2Z5ykKH9eWVxUJUWBkBTldkyTFOX3UG9wxmIxbNueSVKU&#10;11NvwgpJ0fd9fNfh8ff/E9tv/iI7sepBsDx4/xtw6XOwdRnShdnqvBkMi4oP2F3o1cG1+LWXNziX&#10;JxQaIDpD0iRBMUpUDN/OHy37K7LrCZHNtm36/T71ep1Wq8XLF9N4vdusb+a4dK5IuZh6EpE5Njzf&#10;p9G2uXqrGZZ1rp59Gzt1nvX19VBOFBmuZDlRcBg5EaL7R36UtytQzzVjswGPkRNVKdF13fBPyImd&#10;TodGo8F+s8Pv3orR9JJQ3oLqOUikTeJEg8FgkPF9cC1oPQ7KOT+6FvynAuD1ZzZ5uWhRSXcpl7fY&#10;3t6mWCxSLBbJZDJks9lQPEwmk2NLOsvZEdXvxdPKPYt58u8NOYOyuq48TWaanDiLmDhu2jTm/205&#10;mk1xUX6nniS6XFOchaHrXKDNta5ZWaW+jmKRrj09bUwsBphYjGJiMsyqHztnwcRodkys5sccm+bD&#10;xO14Gam/pctOrdNA0aEturQBzL6xSOjQFjOuFg8d2qLLuAJ92mKyKS4upi1PnlklRRjIvYeRFKeJ&#10;i4eVFOX5qqSoZkoct40ogTBKUhQZVlzXDYVCgbgRKn/uSajvb1kW6XQa27aHSkxDIClGiY1R2xKC&#10;DcDeT7/F2uVP0ShfwhWi1fXvQr8FZ1+HbNlIioYlxQfPgW4drC5bhSS/cj4RZlmSRYRxMqJ4DaPf&#10;L+XXrusOSW3qn5jf7/fpdru0Wi3a7TZ4PfL+Qwr5JBdO57lwukAivjzZEz3fp9Nz+Phui7sPO3R7&#10;DpUzn6Idu8DmQebEfD4/JI/I5TGFBKLKJJNERbGeegxV+0wVQiYJiuL4rmZTlP9kSVEu8+w4TpgV&#10;s16vU6/X+V4tx/1WGwobsHYhOI4GWz1yzA0Gg2H5Ocia2G/B3q0ga2J7D4BCNs3nn6tyigaVUoly&#10;uczGxgb5fJ5SqTRXSWdgSEAExs6TBXr1u4FYTv49oJ6bVJZTTpQR2RQnl33WDR2uKc6Kyaa4On2t&#10;sizXnp4EJhYDTCxGWeXjxDhMTKZjYjQ7JlbzYeI2H+Y8d3yMCIoCHQanDm0Q6NAWXXZc0xeLhS5t&#10;MeNqsdClLTqMK4EObTHZFBcb05bj5TAS4iRCuXfCTY8oeRFGhZJxkqK6jaNIiuK5eFSXjSoPKiRF&#10;IdeIDIpRkqK8rtq2KOlGRsiJQnRUJUV5+1GSlfiTyz0DND/6MbntfWLPfZZm7+Cz3v0Z2D145i3I&#10;VSA2vTSdwbA4HMgPvWYgKDoWv/rCFuVMfEhmUDMmTRMWxXM5s6o4JoisibLQJgQ2ISdalkWv16PR&#10;aNBoNHj1AsStHltrBS6fL5HPJsa2aNHwfJ9e3+XmvTYf323R7NgUNl6gxkXW19YoFAoUCoVQJJGz&#10;WIm/eeXEcYxbRs3Kq55bXNcdOe+ofSn6V86O6TgOlmXR7XZpNBrUajXe7+T47u12ICVWzwaSYgxT&#10;2tlgMBhgkDWxuQMPrsCj6wh5+9ULG7xcsKikOlQqG2xsbFAqlcjn8xQKhaGSzqlUamxJZ1lOVLMk&#10;q+cieb48T0yD8d/R5d9resqJAp9AVIyvnKQIy39NcRZ0vM51GFapr6NYhGtPi4KJxQATi2FW/TgR&#10;hRkj0zHjZnZMrObDxG1+zDHs6IwVFEGPAOu0g+nSFjOuFgcd+kKgQ1vMuFo8dGiLLuMK9GmLyaa4&#10;uJi2HC9HkRTleT5+kEXRj+HHRrNWRW3rMJKiWPe4JUWxPXnZqDLRYhlgSGocJymq7T7szUghKQpR&#10;atx6quQjTxeypRBtejs3SLZrbL/5y+x0Dra5cw36Hbj0c1BYh/jEn54Gw+LgEwgQnX2w2lxYy/Bz&#10;Wx7xeCDLydmPogTEScKB2HfFcSA8zkkim3jtOE5YAthxnDB7YrPZZLMMXvtjytUMz54tsr2ePVjv&#10;RCNzLPg+9C2Pm/faXLnZ4HGtTzy7QSf5MtVilVKpRC6XC2WPKPFwmpwo/6n9IZaTj/fy/OHPOrm0&#10;sziGytNFxkvRh+K5fMy0bRvbtun1ejSbTWq1Gnfb8LVrbUjnoXwKSqcgHl+OTjUYDIYTxQ/KN/ea&#10;8PhGICd26wCU81k+c77Itr9PuVCmWq2ysbExVNI5nU6HJZ2F9K6eO8T5Q0xTzx9RcqKYL5+TxPIw&#10;KifK55l4PB7+blDRR06UtymyKa5WcnUdrinOim7XuQ7LKvW1yiJce1oUTCwGmFiMssrHiSjMGJkN&#10;M25mx8RqPkzc5sPE7WhMvUuky0lCp4GiQ1vMuFocdOkL0KctZlwtFrq0RYdxJdChLTqWwtGhXwSm&#10;LcfHcUmKAH4suOkhhEV1mVklxah1oiRFeZrMOElRfj9ZhJwkKcrbF5KiLDDJkqLIXAhBNkT5eVRb&#10;VYEqFouFoqPYlrxNsY1MJhMpXUFww1RsIxYbzqbotGvUfvj7bH/6N9jpHHyO+j342dfgxa9A5TQk&#10;02hz0DNoig++C91GIEK4Dn/vlTVy6WRYahhGZTf5tTgGRO1HUdn2RMlfISmKMuyyzNbr9eh0OtTr&#10;dVqtFpcudEh6CU5v5nj2XIFUcjlKOwdyosutB23evV7n4eMefqJApvwZ8rkqlUolLOucSCRC6UMt&#10;w3kYOVEVr4PPMZATx50jhVgov5aRBW/Rd/J5RM2GqWbG7HQ6NBoN6vU6u80uv38rgR1LBVkTq2ch&#10;mcJUdTYYDCtPmDXxETx4/yBrYsAnLm5xOdOilO5QLm9RqVRYW1ujWCxSKBTIZDLhf8oR55RxJZ1l&#10;AVGVE6eVexbLydsT2xGocqIsy8vbnsZyyomC4OKH76+epAjLf01xFkw2RX2uI83DqrdfxsRigInF&#10;MKt0TpgVM0amY8bN7JhYzYeJ23yYuM3PzGksdDhJ6DRQdGmLGVeLgw59IdChLWZcLR46tEWHNgh0&#10;aIuOF2916BeBbm2B5TynREmKvu8P7TeHlRTlaepz9VFdLvwcEZKiKiXOIimqmRrl6TAQYDzPC2+k&#10;ijYISdH3/aGbo5P6OUrUEe8hC5Fi2+NERfnmq5AUfd/Hs7rs/+A/cepTv8pD60CitLvw7tfg8hdg&#10;81KQHWwJx6JhRfABuw/dGjh9vnRpjctlQmFOlX5FSXeYLLvJ+7lc/jdKZJMlNtu2sSwrlNlarRbP&#10;bCfotx+wvpnjuXNFKsXUEwrO0fB9sGyXu486vPdRnQe7XfpOgtLpLxBLrw3JiaL85jQ5MSqblVoK&#10;WqD2zTQ5cdJrNfus/FpkUJT7WS7x3Ov16Ha7dLtd2u02tVqN79VK7HY6UNyAypngOOmDMRQNBsPq&#10;4oPnQb8Fe7fhwQfQfgzAZqXAJ0+l2fT3KJfKlEqlMGuiXNJZSIfyOQWIlBPFsup0+VyhnnPkMtHq&#10;d+QoOVH9DhG2dMb/YbDccqJAZI6OrdzPAZ2uL0xjlbMpLvO1l+Ng1dsvY2IxwMRilFU6J8yCGSOz&#10;YcbN7JhYzYeJ23yYuB2eQ9XZ0uUkodNA0aEtZlwtDjq0QWDG1eKgQxsEOrRFl30D9GmLbhdvdekX&#10;0Kst8PSOYao0eNj545Yft9/Msr2jSIpqpsWostFiuVkkRbEtsV1VUpSRJUUYZFKUMyHKbZwkLKqC&#10;IQzLiul0Gtu2R260jru5GrbTddj9/u+y+eoX2U2fGrzhR38B7T049wbkqxCbniXGYHiyHJSQ7Nag&#10;36GQivErF5Kk02lSqVS4DwjJQc6UKEo1qscHgXpsEcgymxDY5EchJ7bbbVqtFr1em2xhl3QyzunN&#10;LBdO5UnEFz97ou+D7Xjce9TlZ9fq3N3p0O3HKJ7/eWLpjbFyoioewrD8oUqJamlOEfNxonX0Z/Uj&#10;H9X54rkskquiqe/72LYd9qUo1y1KO+/v7/N+r8wP77YgV4HKWcivGTnRYDCsNiJrYmMHdj6E3Y+D&#10;8zPwmee2uJBsUE77lEqblMtl1tfXKRQKFIvFoXP2cZd0FvPk9cQ0GM2uqM6TH1XU3x5R8ye9njZ9&#10;HCf123D6dk3JZ93RsWrIYVilvo5i1dsvY2IxwMRiGN2uOR8HZoxMx8Rodkys5sMcm+bDxO1wHEpQ&#10;FOiwU+s0UHRpiy7jSoc2wPKPJ4EufaJDG0CPcaVLW3QYVwId2mKyKS42pi1H5yiS4rh58k2PaevD&#10;qGQyj6QIAwlRlV+ihMVZJcWwTUeQFMe1W34tSz39fn9kHVVWTKfTWJY1dAO23++PCIqy6Cgyyu2/&#10;9+eUz76A/8xbNHtBWegw+81zn4PSFiSSaHPQMyw5/kGKvzZ0auD0+bU3NjhbSgxl7VOzJcn7/7jy&#10;zzDYt4W0BuPlRPFnWRb9fp9utxuWdj67nsDuN9jeyvHs2SKF3FyXdJ4ovg+26/Fgt8u7H9W587BD&#10;p+dSvvCLkNmiUCiQzWYj5US15Oa456qcGLxvtJyoiiOTzk1RcqIsLornqpwo5tm2HT66rhuWdu50&#10;OjSbTe50k/znqw3IlKB8GsrbEI+z8MapwWAwnAjiPwo04PENeHAFeg0ACtk0X7xYoOrsUi1XKZeD&#10;zIlra2vk83lyuRzZbDY8bwhBcVxJ51nlRFU6lL8TiOVhupyozpNRvy/I66rPo15Pmz6OpycnClYz&#10;m6Iu1xRnYeg6F6zcz75V6usodLqOdlRMLAaYWIxiYjLMqh87Z8HEaHZMrObHHJvmw8RtNua+mq3L&#10;Tq3TQNGhLbq0Acy+sUjo0BYzrhYPHdqiy7gCfdpisikuLqYtJ89hJEXxWr7pIS8TtTzMLimq7yPH&#10;SpYOZTFJFo+mSYry6+OUFCcJUlE3OtUxEI/HsW07nCckRfH5om7GqtMdxwklxfa9q6Ra+2y9/os8&#10;6hy0sfkIfvqf4KVfhPULkMyuVuoUw+Li2tDZB7vLdjHFF7Y9Eol0ZGlnQZQANy77qowQ2KLKAMuZ&#10;9/r9fiiztZpNnt/okUwmObud5+xWjlhssV02ISc+fNzjnWs1bj1o0+o4VC58CTe5RaVYpFAohGXq&#10;J8mJslSi9oeamUo9Vs0qJ47LmiimRWVXlI/tcl8KIdFxnPB5r9ej3W7TaDR41Ojy9duJ4BgoSjsn&#10;0ovdoQaDwXBS+B7YPajfh4dXgrLOB7z5zCbPptsUabG+vT2UNTGfz5PJZEin06GUGIvFSKVSQ1Ih&#10;DJdujirpDAytp55v1O3Iz6NKOqvbUBn3fRwGvxfGrTPr9HE8fTlRxmRT1B2TTXF1+lplUa89PQ1M&#10;LAaYWIyyyseJcZiYTMfEaHZMrObDxG0+zHluOkf+7/Y6DE4d2iDQoS267LimLxYLXdpixtVioUtb&#10;dBhXAh3aYrIpLjamLfMzSUCcZZlxkiIM5N4YscE+dARJUV7uJCRFdX6UpOh53qElRcuyQtEnFovR&#10;6/VIp9NDN0CjMieKG6eO44TrR8VJFYIsywrbIs8TkiKA03zM/vd+m1Of+ms8dHKDDV75Flz4JJx+&#10;GbIlTMlnw9PDD26YWh3otcC1+eorW1RyiaHsS1FiXJQIJx7VY4uaPVHOuifKAIu/fr+Pbdth9sR2&#10;u83rlzIknfuc2czx0rMlivnkQrtsvg+O67G73+fdjwI5sdl2qJz7OezEadYqlbAcp8ieKAvaatzl&#10;rImyZKLKIeP6QpThHny+8aWb1ddRz0VfiWlyfwohUfSz6Mtut0ur1WK/VuPbj0s86vSgWIXqOUjl&#10;DuTEBe5Ug8FgOHZ8cGzo7MHONdi5Ck7w/XKzUuBTp9JU7EeU8iXW17col8sUi0UqlQq5XI5MJjMk&#10;HMpyonreEK/l6TCaNVE9pzxpOVEgfmdMWnae33KLJScKTDZF3dHxOtdhWKW+jkKn62hHxcRigInF&#10;MKt+nIjCjJHpmHEzOyZW82HiNj/mGDaeY6kHpEOAddrBdGmLGVeLgw59IdChLWZcLR46tEWXcQX6&#10;tMVkU1xcTFvm56QlRWAuSVFedlEkRSHTzCspxmIxstlsWJJZbr94rt40jcVi2LZNKpXCtu2hcrZi&#10;+5PWl6eLks+BsOOy+5f/mbVLn6S19jy2exCD2z+B5g48+zYUNyG++OVqDZriu9Bvg+fw1jNrvFl1&#10;JmZPHPd6XPZEObueKrPJfyLznhDa2u027XabQsYj496mUkpz6XyRC6cKJOKxhRUUfR9cz2e/YfHe&#10;9Tq37gdyYvnMW/QT51irVCgUCqTTaVKpFKlUakgYEbEblzlRLs2pzoPpcuLo5x0WEGfJoKhmUZT7&#10;UGROFK9FNsxarcb+/j5/1a7w3sMW5KtQPQu5sniXY4i+wWAwLAM+eB70W0G2xAfvQ3svnPtzl7bY&#10;ch9TiduUt7ZYW1ujWCxSrVbJZrOkUilyuVx47kgkEkPll6NKOh9GTpTni+2K1zDI2BslJ0aJizKz&#10;yIny/MNmU5xlm8fN8W3XZFPUHd2ucx2WVeprFZ2uox0VE4sBJhajrPJxIgozRmbDjJvZMbGaDxO3&#10;+TBxi+bY7gDpcpLQaaDo0BYzrhYHXfoC9GmLGVeLhS5t0WFcCXRoi46lcHToF4Fpy3zMIikeZXti&#10;v/F9H2KzSYqyEDNOUlTXF/NOUlKU33/cjU75BiwMJEVZXuz3+0NloIWIKK8nS4W2bYfbSSQS4edz&#10;XTfMyBglaoltyPNEe3zfp3H9J2Q2dim99EX2OsH7U7sHP/3doOTz2nlIptHmgGdYAkT2xC7YPWLA&#10;r11Mkcslh8o/Rglw02RFGM6eKHBdd0hqE69Ftr1+v0+v16Pb7dJsNmk0Gnzqsk/KgVPrWS5fKJHN&#10;JI71OHqcDOTEPu9er3PjbotG26Z8+hP0khepHGS/ymQykXKieBTH1SgZcZycqArXsvAoTx8Xuyg5&#10;URZLxWu5NLfch77v4zhOON227SHZtF6vc6OX5ZvXG0Hm2MoZKG0HGWQXtD8NBoPh2BHlnJs78OAK&#10;PL4Rznpmq8IrJZui95BSucT6+jqVSoVyuUyhUAjPHZlMZkgeVEs6yyKhOJ8fpaSz/DhOipe3PUlO&#10;nOU3l7qM+vtETzlREFz88P3VkxRh+a8pzoLJpqjPdaR5WPX2y5hYDDCxGGaVzgmzYsbIdMy4mR0T&#10;q/kwcZsPE7dRjj1FhQ4nCZ0Gii5tMeNqcdChLwQ6tMWMq8VDh7bo0AaBDm3R8eKtDv0i0K0tsBjn&#10;lEkCSdS8KEkxzM4QISlGrTNNUlTFRvn1YSTFaa+jJEV5+1E3PEXGQ8EkSVG+uQqEZZrVm57iM1iW&#10;NfSerusOlZGW/8aVwBXiFUD/8R3sH/4nTr35izy0M8FGPRfe/wZc+jxsXYZ0frXuSBqeLq4NvQY4&#10;fd48V+J83iUej86eqGYxUmVENQOgeB6VQVEcI8T+IWfbsyyLRqNBs9nk/FYKv/MxlfU0z54tsFZO&#10;H2znaQVsMp7v02jbfHCjwfU7LWoti+LmK3QTz1I9kExE9itxTIoqo61mtJKnT5MTx5XVjDoXqNkT&#10;o+bJ0+Vju5oNU5TqFuWdRebEbrdLrVbjccfh6zeBVBZKW1A+BfGESZxoMBhWBB9cF7o1ePRRICfa&#10;XQCKuQxvnS1Q6T+kmMxRqQRZE0ulEqVSiUKhEErt6XR66HwrhMTDlHSOkt3FPFVOVP8DwkmVdI7a&#10;pvxa/l1xWJZHThSsZsln0Ov6wjRWOZviIl17eRqsevtlTCwGmFiMskrnhFkwY2Q2zLiZHROr+TBx&#10;mw8TtwEnUkNLl5OETgNFh7aYcbU46NAGgRlXi4MObRDo0BZd9g3Qpy26XbzVpV9Ar7bAkzmGTRIQ&#10;Z1nmUMJhWCYsNtRXsow4so6yLESLifNIimK9KElRyEuypBiLBZnE5OXVG6NCGlQlRdu2h26I9vv9&#10;ofXEDVtRBjoWCzIgCmlRIG9XbrtlWZHikHqDWGw3bI/VZfcHv8f6C29TL13EFXG4/h3o7MO5NyBX&#10;CcQdg+HEOCgv2WtCtw52j6+cL5HLDrL6AeG4lgVEVWQYJ8KpxxghI4p9XbwWGfiE0NZut2m1WthW&#10;l1NbdTLxOGe38jxzpkAysbilnV3Pp9VxuHozkBPrTYvC2mXa8ctUywM5MZvNDh0vpsmJMFxmM0pO&#10;lI+tqjgq1j+qnCj6SUyXMyeqcqLjONi2TbvdZn9/n71Giz98mKduOVBcg8rZQFT0wRiKBoNBb/wg&#10;S6zdg/p9uP9ekEH7gE88s87ZeIOC95jiWpVKpRKWdC6Xy0MZd5PJZPg9U2Q/nFVOFOeF4y7pLKYf&#10;VU6ctO5QNA/5W2355EQZU/JZd3SsGnIYVqmvo1j19suYWAwwsRhGt2vOx4EZI9MxMZodE6v5MMem&#10;+TBxCzgRQVGgw06t00DRpS26jCsd2gDLP54EuvSJDm0APcaVLm3RYVwJdGiLyaa42Ji2HI4nKike&#10;3PQ4rKQI07MnjpMUgamSohxjISKKbQlJUd6uvL64Qep5XrisKikCQ9kYM5nMSFa4afEXf0JGjMfj&#10;OI5DPB4PJUh1WVUqkiVFuY31qz8gs3mf1AtfpN49+NwPPoDGwyCbYnnblHw2nBy+H2Ruaj8Gq8Pb&#10;50u8WrJIJHKR41g8yrJi1Lxg04Nji9j/1bLA6p/jODiOQ6/Xo9Fo0Gq1uHQ6jm/XWd/Kcfl8kWIu&#10;hX/geSwanu/T6bpcu93k6q0m+w2LXOUindQrVNfWKZVKZDIZMpnMkJQ4TiqJEk5E3KMyJx5FTlRf&#10;yxJilKgoy4ly5kTx6LrukGjaaDT4q3aJm7UuFNahei4o8WzkRIPBoD0+ODZ09oKsiTvXAlEROL9Z&#10;5sWSS9G6TylfolLZplqtUigUwpLOQkxMJBKhkCjLifL3WhiUdAZGsiDK5xyxrHouOaycKG87innl&#10;xHHLj/tNMut2j4sn+5t3NbMp6nJNcRaGrnPByv30W6W+jkKn62hHxcRigInFKCYmw6z6sXMWTIxm&#10;x8RqfsyxaT5WPW4nKiiCPju1TgNFh7bo0gYw+8YioUNbzLhaPHRoiy7jCvRpi8mmuLiYthyOJykp&#10;QnDT40lJimKZSZKiLDSqWRJnlRSFMChLiiJbYVS81Ju48jxZQhSvZURWsGQyGb4nBDdz5WyKclZG&#10;NTua2IaIR3/3Dp79TTZf+wV2OwcyZWcffvb7gaS4+RxkChA7fDk7g2E8flBavFMLMig6fX7zuXVS&#10;qcSQ7CCew+j+I0tz446TqqAo/8nZEz3Pw7Is2u02nU6HVqtFOmGTce9QyCe5cLrAmc0c8fhiyom+&#10;D7btcXenE5R1blqk8lv0sq9SKQclOvP5PNlsdij7VZScqGZWlJ8H7+WP9AWMZq86zDlMzmY7TlSM&#10;EkzlzIlyf/b7fXq9Hu12m729PT7q5fmzG80gM2zlDBQ3g1RQi9iZBoPBcCwcZCnut2DvZvAfUNr7&#10;4dzPPbfGev8BxXiW0tYW5XKZSqUSlnPO5XIjWRPFMT6dTgOMlGiW5UNVNDyJks5PS06UmfQdRA85&#10;UcZkU9Qdk01xdfpaRafraEfFxGKAicUoq3ycGIeJyXRMjGbHxGo+TNzmY5XPcycuKAp0GJw6tEGg&#10;Q1t02XFNXywWurTFjKvFQpe26DCuBDq0xWRTXGxMW46XWUTGScuL10Lujfkx/Nh8kqK6jDxPPJ9H&#10;UlQfxbbGSYqyJCMLg67rRmaMiYqRXNp50s1N9Wasbdskk8nwc7quO1RSWvzJ21fnyRKl09il9r3f&#10;ZuuNX+AR5cGbX/9OUArwmU8FWcfiT+znq0F3fIIMTr0GuDa/9foWZ3IeyWRmSIKI+psne6Jc2lnN&#10;mige+/0+3W6Xer1Os9nk9WdcEpbL9nqRy+eLZDOJhfTZfB9sx+PB4x4f3QkyJyYya1iFT1EsrY/I&#10;ibJIogqGUWWfowTG4H0Hx10xTUWVFQefefBalhNl5OPwJDkxSjQVcuL+/j47LZvfu9KBVDEQE8un&#10;CUzTOQNuMBgMC81Bml+rC40H8PAK7N0O517crvBivk/B2aFUrVAul1lbW6NQKITni3FZExOJRPgn&#10;ju+TMu6K+fF4PPxurMrsQk5UZcJpJZ1VeV5mVjExapl5ZEP1etNJ/m572r8JTTZF/Rut43Wuw7BK&#10;fR3FIlx7WhRMLAaYWAyz6seJKMwYmY4ZN7NjYjUfJm7zs4rHsCd6h0eHAOu0g+nSFjOuFgcd+kKg&#10;Q1vMuFo8dGiLLuMK9GmLyaa4uJi2zMas8uG45WadLkuKxJhbUpQFQrGMmDdOhjkJSVFsQywjS4pC&#10;WhzXb/IN1X6/H2aiEdMTicRQRkS5HSLjo2VZQ1KQaL+8nhATxXYdxxmRFMU2Pc9l7yffoHzhFfxz&#10;b9LsHZR8fnwD9m/DCz8Pa+chlVuttCmGE8AHz4FuDewepysZvrBpE4/nwiVU8UAVeWUBIuq4KGQ2&#10;WWpTH+VMikJqa7VatNtttiox3PYt1tcyPHu2wEY180Qic1h8H2zXY2evx/sf13mw28MjhVv6NLn8&#10;BsVikUKhMCQnRmWlFPKIKoOOkxPFuuLYJ08LPtf443FUhkT1tZpRUc2kKMo5q3Kibdth9sR6vU69&#10;XuedZgkHF3LlIHtiMn2QOdEYigaDQTN8H1wLWrtBKeedq0G2YqCQTfPW2Tzl/iPK6Rzl8imKxWJY&#10;0jmfz4dZExOJBMlkckhaV0s6QyCny1kTx51jouREscw8JZ3Fe0fxpOVEGfk/UBw3i/d71mRT1B3d&#10;rnMdllXqaxWdrqMdFROLASYWo6zycSIKM0Zmw4yb2TGxmg8Tt/lYtbg98RQUupwkdBooOrTFjKvF&#10;QZe+AH3aYsbVYqFLW3QYVwId2qJjKRwd+kVg2jKdJyUpyvix4KZHKCwes6QYtcxJSYryNmWpR5R8&#10;tm07/BzxeBzLsoayLPZ6PdLpdJjVsNfrDS0vl2x2XTe8sStLip7nkUgkIjMpqmWeVUkx7BPfp337&#10;fZJ799l+4xfZ6R2MNc+FK9+Cs6/BmVeDMqnx6BvDBsNkDkpO9prQDbIn/trlDUpZL5QfxFieJieq&#10;ryE6e6IqJUZJbb1ej06nQ6PRoNVs8PzFDik/yZmtPBfPFEgmYguXPdH3wTmQE392rcbthx06PYfy&#10;+c/jx4OyzsVikUwmMyInyseDVCo1dIwAIpdVy3EKxLEwKrPi6GeeLivKx2352CpnThzXn0I0bTab&#10;1Go1btpFfnSvA9lykDkxWzJyosFg0BAfXCc4rz7+GB5cCUo7H/Cpi+tsu3sUvR6l9SrlcplqtUqx&#10;WKRYLJJOp8nlcmF2xKisieK8AAydF1SRXT5HiO3IMrsqLY47v0eJhvL7RDGrnHjcYqLMSfxWW9zf&#10;scHFD99fPUkRFrlfjg+TTVGf60jzsOrtlzGxGGBiMcwqnRNmxYyR6ZhxMzsmVvNh4jYfqxS3p1Yj&#10;S4eThE4DRZe2mHG1OOjQFwId2mLG1eKhQ1t0aINAh7boePFWh34R6NYWOP5zypOQFNVl/Fggmqj7&#10;zaRtwfFIiup2JkmKsjQ1SVIU88X7i9eqpCjLiAC5XC4UEMXn7PV6oYSofn55XSEpxuNxXNcdkoTE&#10;Z1Nv+Eb9CcknFovhduo8/u5vs/HK56nnz+G4BzG89y7s34FLn4fK6SATmS4HPMOTwSfI7tTZB6vD&#10;s2tZ3qhYJJPZIUlO7GdCboBRMXFcpiI1456aMVEt8ew4Dt1ul1arRavV4oXzKbz+LuubOZ6/UKRS&#10;TD+x8MyKkBN3a33e/ajOjfttWh2b9QtfoBc7RaVcDuVENeuVKieqwsc4OVGNPzC0jjj+yPMnnVPU&#10;LImjbRyfAdOyrMgsmKIf9/f32bGSfOOWG0iJ1bPBMSuWwMiJBoNBHw6kf6sDtTuBmNh4GM59/nSV&#10;i9ke2d4dqtVATCyVSlQqlTBrYjabDbMmyjLiuJLO4jsnjJZ3hmEBUT6PiO/n8jyxvNiW/CjPk7cb&#10;dd5Xl5vEScqJ8veTebdxHJ/jybKaJZ9Br+sL01jlbIq6XM+fl1Vvv4yJxQATi1FW6ZwwC2aMzIYZ&#10;N7NjYjUfJm7zsQpxe2qCIuhzktBpoOjQFjOuFgcd2iAw42px0KENAh3aosu+Afq0RbeLt7r0C+jV&#10;Fji5DB1PWlIUr2N+jBixgew7Zp3jlBTFdsdJilGvVUkRwHXdEUlRvJcsKQqxUBWuxPJqO+RsieJz&#10;q9kRxfq2bYfvJR4zmcxIyWdVPBLbE+KjiJXnedTe/w7ptdNUX/kyu52Dz9itw7tfg4ufhu0XAvkn&#10;djLl7Ay64YPvBmOo1wTX5m+/WKKYTQ5la4LBvjEtm6KYBqPZE4XQJvZXNeue7/vYtk2326Xb7VKv&#10;18Hrk3XvUcynuHC6wLmtPPE4C5U90ffB9Xz2GxbvXa9z816LZtumevbT9BLnqVYqlEolMpkM6XR6&#10;SEiMkhNlARGYKifKx00YPj6LY2XwOWcv7SyQ5fGostyqnCjE6n6/T7fbpdPpUKvV2G/1+NbDIv2Y&#10;D8VtWLsAqaxxEw0Ggyb4wcnA7kHjATz8EB7fDOduVQq8vBYn175DNVGidPo0pVKJcrlMuVwml8uR&#10;y+XIZDJDEqJcslnOvCuQ50edM4BwXRjOKi5eq8ur6wpUgXERSzpPW+eov9WW6zerKfmsOzpWDTkM&#10;q9TXUax6+2VMLAaYWAyj2zXn48CMkemYGM2OidV8mGPTfOget6cqKAp02Kl1Gii6tEWXcaVDG2D5&#10;x5NAlz7RoQ2gx7jSpS06jCuBDm0x2RQXG9OW4+FEJEUWS1KU15c/byKRwPf9UCwUQqAsKQqBRpYU&#10;5Ru2Yrvya7EtcfNXZF1U5SD1ZqzYjuM4xGJB2WZxIzeq5LP4k5eXZUchRnqeh117SO17v83WG1/h&#10;EZVBh978YZBN8dm3obQNiSTaHPAMJ4MPWF3o1MDu8eVLVZ4r+kMlhqP+hOCrjnt5X1DlRBiUB1Yz&#10;KAqpzXGcUGxrNBq0Wi1eOeeSdGy21gpcvlAkl42zSFabkBNrTYv3rtf4+G6LesumcvpN+qnn2Fxf&#10;DzNiyXKiWuZdzZw47vksciIMjpFyH8jHNVVOjJIV1YyKal96nhcpJzqOE2ZPbDQaNBoNfthZ40Gr&#10;B8WNIHtiunDQjYvTlwaDwTAfB+Wc23vw6FogJzpBtu1sOskbZ0tUO/fIWjHWtrcoFouUy2UqlQr5&#10;fJ58Pk8qlRqRE8Vxf9asibK8KF7LWRPVZVWxUZxLxn23lZ8vo5womPd603L+Vl3NbIq6XFOchaHr&#10;XLByP/1Wqa+j0Ok62lExsRhgYjGKickwq37snAUTo9kxsZofc2yaD13jthCCIuizU+s0UHRoiy5t&#10;ALNvLBI6tMWMq8VDh7boMq5An7aYbIqLi2nLeMYJhse97XGSIvDEJMVQjJwiKQpZT0XOlihLivJ7&#10;CNlPlhRlMTCVSg19ZnETV96GuIErZ52JxQbln+VMi7Ztk0wmQ4FS3NQV0+UbxZZljRXDRLsCuctl&#10;7yd/ROnciyQvfor9zkG56sZD+OnvwotfgfVnIJVbrbQphkPgg+cE2RP7bbJJ+KXzcVKpZGRGJlWG&#10;E/uikHwj30ER3caJieJ5v9+n1+vRbDZpNBqsl3y8zi3Kaxkuni2wWc0cbOeEQ3MIPN+n2bb54EaD&#10;63da1JoW5e2X6SUvsbm+Ti6XO5ScqB5T5pET5eOojHxsHUfUPHEMFvPlDIqT5MR2u02tVuOqXeHH&#10;97uQq0DlDOTXxLsdQw8YDAbD00KUc24H/0HkwQfQfBTOfe3cGqdjdbK9uxRKBarVaignlstlMplM&#10;eI6QsyXK52B5mmDWrIlq9l35HCELjqpUOE9J56jtTCJKepy23KzMus5hrjct/+9Tk01Rd0w2xdXp&#10;axWdrqMdFROLASYWo6zycWIcJibTMTGaHROr+TBxmw8dz3MLIygKdBicOrRBoENbdNlxTV8sFrq0&#10;xYyrxUKXtugwrgQ6tMVkU1xsTFuimVVSHLfcpPVnkRTFTQ/f9yF2vJKinJVLFhInSYrysipRkqLv&#10;D0pBR80XkmIymQy3adv2UJa4TCYzdGM2l8vR6/XG3ryVy0fbtj1UblrcaPZ9f6iksywoiZvPjuMM&#10;iUnis3ueR+fuh8Qf32X79Z9nx8kNgvDht+Hsa3Dm1UAKikdnujGsKgelKPvtQFB0bb765jpbWW8k&#10;eyIMZwxVJTmx/8jT5EyoYt+WZcRxYpsoCdxqtWg0Glx+tkfKS3B6I8uzZwukkrGFkhNdz6fVcfjw&#10;ZoOPbjeptWwKa5foJl9kc2OTfD5PLpcbKt2sCody7KJkknFyomCcYCIvE5UtUT4ey/KhQC4tL2e9&#10;lMVEcVwTf47jhCW6O50O+/v73O2l+fr1XlB6vnwayqdYuBrdBoPBcCgOzqFWd1DOee9WOPfSqQrP&#10;ZHpkOjcplUqU1reDx1KJSqUSlnNOp9OkUimSyWTk+UDNmiiLirJwKGcDl+VDeT353DFOThTnG3GO&#10;iBIXo37XzCobRs0/Tjlxnt9cs1xv0uV3qcmmqH+jdbzOdRhWqa+j0Ok62lExsRhgYjHMqh8nojBj&#10;ZDpm3MyOidV8mLjNj07HsIUTFEGPAOu0g+nSFjOuFgcd+kKgQ1vMuFo8dGiLLuMK9GmLyaa4uJi2&#10;RLMIkiIxwswMxyEpCplJTIOBcCOyEIrtCDFGzBfPZ5UUxXOxvJgmshvK8p+4SRxV0rnf74dlmmVJ&#10;UWQ/TCQS4TRV5Ioq+SzWVZcXUpKQFGVpSY6N1+/w+C//M5Vn36C/9Qo9OxAjufcuPL4Blz4flFRN&#10;ZlcrbYphMq4N3RrYXc5WMry1ZpFK5UbKQU6SE8Uycul0WXaTpbZxkpucPbHf79NqtWg2m7xwPo3X&#10;v8XaRpZL50tUiqmnFalIPN+n3XW4eqvBh7ea7DcscuUL9LOvsS7JibIoou7Xk+REYOgYocZ8nEii&#10;oh7zVRlxXMZEdR2130RpZ5EZ1nXdocyJ+/v77DZ7fPN+Dj+VgcJBaedE2siJBoNhefF9cHrQ3IWd&#10;D2HnI4T4lcuk+MSZAsXmbQqpDKWtLcrlcpg1sVAokM1myWazQ+WcD5M1UTwXj+o5YVLWRFV2F9Oj&#10;zi9BU/2R91SJkuLHMaucOM9vpqP+zhp3vUmH36KjmGyKuqPbda7Dskp9raLTdbSjYmIxwMRilFU+&#10;TkRhxshsmHEzOyZW82HiNh+6xG0hBUXQ5yShy0ABPdpixtXioEtfgD5tMeNqsdClLTqMK4EObdGx&#10;FI4O/SIwbRnlaUuKwQvCypxHlRRhOBOi/J6yTCjiF5VBMUpSlN9Dzlwoyz/AUNnkqJuvQlIU6wlh&#10;UQiFYv1+vz90gzebzYZSoSogidLOQvRJJBKk0+khCTEqY5p4f/HccZyhLGetG++Qbjxm4+Uv8bhz&#10;ICn22/D+N4JMimdehXwF4gv7k9fwRDjI/NRrQa8Jrs3feKFMMctQqeEoMVGg7t9iuXHHjygpMSp7&#10;YrvdptlsgtejwH0KuSQXTuW5cDpPIr442RM936fbc/n4bosPbzbZq1ukcls4hTepVjYoFovk83mS&#10;yWSYGUv9GycnytOAofgfl5wIjByTx4mKcnlnuc9Efwo5UUimnU6Her1Ord7gO40qj3sWFKuBnJjK&#10;HsiJC9KRBoPBMCu+D64F7X3Y/SjImuhY4ezXzq9x2tsj129QXK9SqVQoFouUSiXy+TyFQoFcLvhP&#10;AHLWRFkqPEzWRPW8IS8XJSdOy5ooUM/1vu+HGRpV5pUTJy3/NOREgfpbTZffoNEEFz98f/UkRdC9&#10;bwNMNkV9riPNw6q3X8bEYoCJxTCrdE6YFTNGpmPGzeyYWM2Hidt86BC3hb9bo8NJQoeBItClLWZc&#10;LQ469IVAh7aYcbV46NAWHdog0KEtOl681aFfBLq1BZ7cOeUkJEU4aEfsoG/88WLScUiKUfKhXBZa&#10;lRTF+8vTxOM4SVEsI0uKsgwov06lUkOvLcsinU4Ti8VCwTBKNpJlRiEpiudyyWcxTZUS5c8ji49C&#10;DBLP7f371L/379l6/ed5FKsOgnb/PXj0EVz+Aqydh1Rute5IGgb4gN2Dzj7YPd46X+aVYp9ksjBU&#10;Xhxmy54Yblbab9UsirLMJj8KObHX69Hr9Wg2mzQaDV46B3Grz+ZankvnS+Szi1Oi3PN9+pbHzftt&#10;PrzZ5HGtTyJTxa+8TaG0HsooQkCRpWNZQFHFEFUykY89crzF68OeT8Yd80X/iO1ElXZWs18KOVpk&#10;hXVdN+xDUdr5Q3uN9x91gxLzlbOQKx94iUZONBgMy4QPrgPdepCV+sEV6LfCuS+eqXI20SLbv0Wx&#10;WKRY3KRarVIoFA5eF0mn02SzWRKJxIiceBxZE+VzjHpOkbejCoXq8oIoGV6dri47iWWQEwXy7xL9&#10;Wc2Sz6DX9YVprHI2RV2u58/LqrdfxsRigInFKKt0TpgFM0Zmw4yb2TGxmg8Tt/lY5rgtvKAI+pwk&#10;lnmgqOjQFjOuFgcd2iAw42px0KENAh3aosu+Afq0RbeLt7r0C+jVFjj6MWySYDjrsvNKivK08NGP&#10;ESM2kH0PISnGYoMSz9Mkxai4jZMU1WmTJEVZHpQ/dyqVwrbtoYw0Qix0HGdomnyTWC3vLJZTbxpb&#10;lhW2SZR8Fp9PbFP8iZvL8nRZXJI/v+e57P3VN8mtn6Xw8hfZ7QTzcPpw5Vtw6gU4+zrk1yGRQIsD&#10;nmFGfPAc6NSg3yTmO/y1C3HS6eTE0s6CqHEdtYyQ2MR+J8tuk7IntlotSjkPr/kRpbUMz54usL2W&#10;CZM+Pm18HyzL49aDNu9dr7PzuAfJMvG1z5IprFMul0fkRFkMEVIKRMufsmQCw9myxr0WqMfqSeeI&#10;qOOsOC6K+aqc6Louvu9j2/ZQH4rMib1ej3a7zd7eHnetLN/4uA2ZElTOQGkLYvHF6ESDwWCYCR88&#10;N8g0vHcbHl6B9l4498xakUt5i3T7OuVikdJmICYKKTGXy5HP58lms6RSKVKp1FCmRDV7ojhnwGxZ&#10;E8XrebMmqudygbztkYj4fqTQOA51mUWXE+Vt6nC9aXZMyWfd0bFqyGFYpb6OYtXbL2NiMcDEYhjd&#10;rjkfB2aMTMfEaHZMrObDHJvmY1njthSCokCHnXpZB0oUurRFl3GlQxtg+ceTQJc+0aENoMe40qUt&#10;OowrgQ5tMdkUFxvTlgFPUlKcND98ZD5JEYbFxOOWFMU8sZ7IVihnWZS3I+YLWSeVSg3JiEIsjMfj&#10;kdkYAXK5HL1ej3g8HpaCTiQSYRloOdOibduRJZ+BkZLP8jqixLN4lEVF8Wjv36f2vf/A1qtfYD+9&#10;heMexP3hVXh4DV74EqxfhHQukIcM+uMDdhe6NbD7/MLzVc5kXdLp7FC2P1VgiBIaYLBPyBmHxL4F&#10;jJQDlqU2ISe22206nQ6NRoNmo85LZ9oknThba1meO1cknYovhNfm+2A7HncfdXnvep2Huz36Tpz8&#10;9tsk85uhnJhOp4fkRFVGGSckRpV2F6jiCRxOTpRfRx1f5eXUTLRy38l/IouiZVlhaedarcajlsUf&#10;3csG5ZxLm4GgmEiaxIkGg2FJ8MHzwOpA/R48+ADqD8K5m+U8l8oxso1b5PpJSmtrlEolSqUS6+vr&#10;FAqF8FyQyWRIJoP/ACCfB2Q5UZUIxTkDxmdNVOV3GM22q86X150la2IU8nf/acwqJ877W+gk5USB&#10;LtebZmM1symuUh8PXecCba51zcoq9XUUOl1HOyomFgNMLEYxMRlm1Y+ds2BiNDsmVvNjjk3zsWxx&#10;WypBEfTZqZdtoExCh7bo0gYw+8YioUNbzLhaPHRoiy7jCvRpi8mmuLiYtgx4UpLitHWHZEQCuXdk&#10;+glKirFYbCRbIjDyHmIdMV2IiL7vh8/lR1XqEVkK0+l0mElRkM1mcRwHy7JCYVBkUkwkEqGoGCUT&#10;xmLDWRhFNkWRMVF89iihSd6emCeEykAscth759tkNs6z/tLn2OmImPhw9U9h/Qac/wQUtyCZQosD&#10;nmEMB9kTu3WwumwUkvzSGS8UKKZJibK8ID/Kz2WZLSpbojxd7C+WZdFqtWi322xXY3Tq9zi9keWZ&#10;03kqpdSTD1MEvg+26/HgcZf3r9e5v9ujb8fIn/sK8ewWpVKJQqEQKSemUqlI8VN+rZaFF6jLimky&#10;h5ETx6GWdZaPnaL/5OyJcolny7LodDrU63Ue1xr8eX2NmmVBcT0o7ZzKYko7GwyGxecgVa/dg+Yj&#10;2PkQHl0P5+bSKV49lSPfvEO245EvF6lUKhSLRUqlEsVikXw+T7FYHCrnrGZLlLMjzpI1MZkMblPI&#10;4qEqusvnh6jzyaRzufx8mpwoP066BhO17WnLzcpJ/f6btF0drjfNjsmmqDsmm+Lq9LWKTtfRjoqJ&#10;xQATi1FW+TgxDhOT6ZgYzY6J1XyYuM3HMp3nlk5QFOgwOHVog0CHtizTjjsJ0xeLhS5tMeNqsdCl&#10;LTqMK4EObTHZFBcb05aARZMUhdwrsikeRVKURZmoDG1R2xsnOsoSIwxEnEmSoti22L78OYFwGSEe&#10;yjERN4wdxxkp+SxLR2I9kW3R8zySyWT4mdLpNK7rDmVTFI9quWf5tchSJ55be3fZ++5/YP3Fz9Au&#10;XaBvH5R93rsd/D37NmxdhmzJZFPUkoOMUP0WdBvg2vz1F9epZlxSqdTQuBLMIiqKP7Fvif0FBvuO&#10;EBNVuU3sG51Oh1arRb1e59x5m1gswfZ6lgun8iTisaeePdH3wfV89uoWH9xocH+3S6fnUDr3FZzE&#10;GmuVCqVSiXQ6PSIjRsmJqmQ8TSZR+0Rm2nlDPWZHid9R03zfD/tJHMNV2dR1XXq93lBp559ZG1zd&#10;7UBhDapnIVc2cqLBYFh8fB+cPrQfw6OPYOcauMF/EInHY3zibIli5wGpxgMKhUKYMbFQKFCtVslm&#10;s2HWRHHcz2azQ8d8WVKUxURZVIfxWRPVLLvBZ4vOmijWkbc/7lwirxvFODk+CNvoNRjd5ESBLteb&#10;ZsNkU9QdHa9zHYZV6usodLqOdlRMLAaYWAyz6seJKMwYmY4ZN7NjYjUfJm7zswzHsKUVFGE5AjwN&#10;nXYwXdpixtXioENfCHRoixlXi4cObdFlXIE+bTHZFBcX0xbCdY4qKc6yzmEkRWCspCgLTZMkRXHD&#10;Voh28jbkUs7q9qIkRVVihGFJUS6vrJZ5FsKguHnruu5QOVzLskYy0FmWNdReUd5ZvlEcNc227VBa&#10;VEs+C9kwah05Q6N8E1ssH2zLpf7Bd0lVPuLUq1/iYVcaazd+APt34eKnobQVlGTV4YBnGODa0NkH&#10;u8u5SobXiz1SqfxQGchZ/tTvWrLgJvYpVU6UpUQh3Nq2Ta/Xo9ls0m63ObuRxO/eYHMty+XzRcrF&#10;9NOKVIjvg+f71JsWH95scG+nS6fnUj73RazEFtVKhXQ6PSInxuPxuTInqmU+1dfRn3F89kSZSaWd&#10;xfSoP9u2w9LyQkwUcmmv16PVarG/v88tq8Cf32oHknP5DBQ3A9n5aRumBoPBMA7fB9cKzo2PrsPD&#10;DwNR8YCXzlTYcnZJ1K5RKBQorm1SLpcpFovhXzabJZPJhBl0RdZE3/eHSjuL73Kp1CAz8CxZE+Xz&#10;xrisier5RExXtxslD6ryoswkOXE4jP7INnSSE2V0uN40Oyabou7odp3rsKxSX6vodB3tqJhYDDCx&#10;GGWVjxNRmDEyG2bczI6J1XyYuM3HosdtqQVF0OcksegD5TDo0BYzrhYHXfoC9GmLGVeLhS5t0WFc&#10;CXRoi46lcHToF4Fpy9ElxWnrH1ZShMF+E7WeLAvKWdfkeYJpkqK6vcNKimIZ8VoIizB8ThFZDFOp&#10;VCjtxGKxsOSzKh/J0+LxOL1eL8ya2O/3h7IeCgFIXVdIiYlEIoyDXNZZfk8hJ6rLCKlIbMtp7LL7&#10;nd9m7dIn8U69RL17UK66fg9+eg8ufQ42n4NM0WRT1IKD7Im9BvSa4Fj8nZc3yGcDeULNwKSOYzFN&#10;fZSFxajsibKsKERF8dfr9eh2u7TbbVqtFq1Wgxc2WmRI8cyZPM+dK5JKPv3siZ7v02jbXL3d5NaD&#10;Nu2uQ/H0p2jHTlEtlymVSmSz2VAmUbNjqXKiLJCoUvM4OXGSODJJToyaNy6jotpXjuMM9WG/3w8l&#10;U8/zsCwrzH65v7/Pg7bLH9zyIZULysVXTkM8YRInGgyGxcT3A2m/W4PHNwIxsd8OZz+zWeZ81iK5&#10;/yGFQoHC1hblcjl4fpBBUc6aKCTETCYTHr/F+VXMmyVr4rgMiWK6PE0s86RKOk9C/g1w3GLiUdY7&#10;qe3q9LtzOsHFD99fPUkRlv+a4iyYbIqrtD+PsurtlzGxGGBiMcwqnRNmxYyR6ZhxMzsmVvNh4jYf&#10;ixy35CJ/uMOgw0lCl74AfdpixtXioENfCHRoixlXi4cObdGhDQId2qLjxVsd+kWgW1vgZM8pT1JS&#10;JAb4o9uXsyACkfME46TBaZKikG7GSYpC2pNlIjFPzkAosib6flD6NJVKhSKPuCErssOJzyL+1GVE&#10;5kRZYBQZEGVhUc6wqGZTFO1PJBKhmChnOhPbFZ9JbqfYVuP6T0jc/4hTr3+Zh3Z20JHXvwsPr8Kz&#10;n4HyKUhmV+uupG74wP+fvT9/dhzb7jvRL0gCnM+cc2ZlTVelqztpsmSpZfe11R3vObrdjuj3X75f&#10;34vusNu2bLVl2d2SJVuqurfuraqsnOczcCbG/gFngQuLGwN5hiQ39jeDQRLY2Nhr7QEgzifX8mbA&#10;5BTwZvjjT/fwSduF43QTsEEVQRFYhhxklKSs6In0mad25tEUPc/DaDTC6ekphsMhfvTQQc0f4MaN&#10;Nn7jox30O7bCkOtVEEYYTXx882SIb5+NcDr00Nn/FEM8wO45nEhRs7iPJHh4GXCiXDt5/6jW4jxY&#10;kaSCEyVgSumcCU4k+JkAxdPTUxwPxvi3r9qYhQB6+8DePaDhmNTORkZGG6gICHxgerYAE2fDZO/t&#10;vS4+7vqwB4/QjhroHR0lQCJFTOx0Omi327BtG7ZtJxFzaV3ngDpFUgSwdD0A0rAhj5bNr8tXFTUx&#10;CyZcBUxUlcv6PbbOb5qr/h10Eeny/K+cqpnyGdDr+UKRqhxNsVrzeVlVt5/L+GIh44tlVemaUEZm&#10;jJSTGTflZXy1nozf1tMm+i2JoLiJjVtVulwkdOgLkg62mHG1OdLBBpIZV5sjHWwg6WCLLnMD0McW&#10;3R7e6tIvgF62AKuvYUWAYZnyVwEpxjsQQ4rnaZ9JRZAih2Y4jFgGUgTSAJWEFGk//QGZ10HfZcpn&#10;IE69R2mYKf2zyg/cDnqnPwjL9M4cTuSAoed5ymiKPPqiCoIiOJG/E3CZAhVnI7z7v/837H/+e5gf&#10;fIaJG9uF8Xvgy38J3P5N4M5vAZ09k/Z5KxUBUQjMR4A3RQ3Az29HaDabSXQnLg4sZEGLvBzNT/6Z&#10;w4n8RWOPUjtT9ES75qLuPkOn28D92x3cudGGVQPCD8i2hVGE8czHN0+H+PrxAO/PXLR27mNs/xZ2&#10;+rvY3d1Fu92G4zgpeAQAPM9L0nyq5qUqrTMHQorgRNqeFz0xZYsitbNqG/Wf53mIoghBECz1o+u6&#10;mE6nSWruk5MTfDnp4vnpFOgdAnt34sirBk40MjLaKDEw8fhJDCZOz5K9e90WfrALtEZP0ZxY6O3F&#10;0RJ3d3fR7XbR6XTQ7XbRbDbRarWSNM71ej2BFAlOlFEP+f1ms9kEsLzW50VNlAA7sDlRE1WfgeXf&#10;L5sEJ152vTo8byovk/JZd+mYNWQVVamvVaq6/VzGFwsZX6Sl2zPny5AZI8UyPiov46v1ZNam9bRp&#10;fkuleN60xq0rHSa1Ln0B6GOLLuNKBxuA7R9PJF36RAcbAD3GlS626DCuSDrYYqIpbraqbMu2QopZ&#10;sI0EF2VkRToP/wOwClgkII+X49AinYc+0/kkpEigDkGKURQtRb2p1+twXTf5ozUBgQQ10h+cKc2z&#10;Cl7iaZopmiKdg9rgOM5SOQ4lep6nhBR5VMckmuI3f41G91vc+uEf4bXfXvTZq1/Gr8/+O+DwIdDs&#10;mrTP26bQB7wpEIX4Fz8+wu3OPAVRSNCBQ3McdKD5wucKsAwOc6iN5giPxDefzzGdTjEcDjEcDvHj&#10;j3w0vBA39tv45G4PTaeGFZawS1cYRZi7Ib5/McbXjwd4d+qi3jyA3/0per097O7uJmmdVRAnBz8/&#10;BJyo2pe1nvPIiRxK5Omc6bPruglcenJygvfv3+PlBPiLR2dAeyeOtto9pJrXdb+RkZHRJSoCggCY&#10;Dc7BxK/jaMLn2u+18emuhebgOZqjAN1uF71eLwUmUrTcZrOZiprYaDSSNd2246i/cp3n9118Paf/&#10;aKKKnkvXDapPAoh8H21XlSWpAEapVWHCMuX5ffuq2hY4kaTL86ZyqmY0xSr1ceo5F6DNs66yqlJf&#10;q6TTc7SLyvhiIeOLZRmfpFX1tbOMjI/Ky/hqfZm1aT1tit8aqo2b0riLSJdJrUNfkHSwRRcbADM3&#10;Nkk62GLG1eZJB1t0GVeAPraYaIqbqyrbsumQYhRFS5CitK0MpMjrp3dVBMWLpHymOghS5GUoemIU&#10;RWg0GilgC0ASWZH/8Zinc7as5TTPsgyBhAQ0UtuoDTyaooSlJPxIkCI/nkdTDCZnePdX/zv6dz9H&#10;8+PfwbsJiwz57V/Ef9h/+Hsm7fPWKAKiCJiPAX+Ow24Tv783g207SXQ/AEuAhAQcVECDnHf8JVM9&#10;y9TOFD1xMpng5l4NlvsSezs2Pr7bxeFe8xr9s6woAuZuiMcvxvj6+zhyYr25D2v/D9DuHmBnZyeJ&#10;nsVBRBk9i+ZdXGeUzNM8ODHL/3w/1bdobz6cSC8uVWpnGfWSPktQcTweYzgcYjAY4P3ZCH9xsg84&#10;AdA7AnbvALU6PihdamRkZAQAiIAwBNwxcPI8vn8ZvE729loOfuPQRmv0As7ARbfbTV67u7vodDrJ&#10;i6/59XodjUYjSePM130Z+RBAUo7/RxYAyX90kXChBBr5MReNmlgEJ67yG0P1OavcOv/R6ip0Hb8H&#10;dXjeVF4mmqLuMtEUq9PXUjo9R7uojC8WMr5YVpXXiSwZnxTL+Ki8jK/Wk/HbetqE65wSUAQ2o3GX&#10;IR0Gpw42kHSwxcyNzZEufQHoY4sZV5slXWzRYVyRdLDFRFPcbFXVlk2BFEkq4NCKzo+zFtsJlss6&#10;hkOKBNFkQYpUjsOJvD0qSJH+kMwhRWoT/YHZ9/0kLTSdk0BCiqzI//BMdVE6QAIPeaSc2WyWAhY5&#10;xOT7PoIgQKvVSlI+czt4NEXyFY+myAFGDjzKtM8EIk1ffovZ2yc4+vz3MO4/wJTSPo/exWmfb34O&#10;3P0R0DkAGja0Wfh0UxQB7hSYnADeDL//8S52mtNUOkoZ/ZODuXkgBJ9LMnoijUnP85LUzjRHZrMZ&#10;JpMJBoMB5rMxPr9zCseycPdGGx/f7cFuWB+Mb4vhxABPX43x1XdneP1+htBqwzn8AzidwyStM4Eq&#10;Ehoh6FNGz+LrktzOfcuBlEWbokw4UX7P20dSwYlUjmBEHu1SpnaeTCZJaue/82/h5XgWR03cfwA4&#10;HRM40cjI6AOLgYlnL+NUzqcvkr29loPfOLDRHD6DfeqeR0y8gW63i36/j06ng16vh06nA8dx0Gq1&#10;Uqmc6T6Pv8tUzBIy5MA6ladrL/0Hl6x0z7T+50VN5OVIEjq86pTOeWWBcs9grvK32nX+DtTleVM5&#10;mWiKukvH51yrqEp9rZJOz9EuKuOLhYwv0qr6OqGSGSPFMuOmvIyv1pPx2/r6kGtYJqBI0mGB1cUG&#10;QI8JpostZlxtjnToC5IOtphxtXnSwRZdxhWgjy0mmuLmqqq2bAKkyNu6tJ9MEJEZVGmceT20jf7Q&#10;WxZSVP3BlIOOMmIiByCpPEW9IeiKyvOUzzyaovwjMwA4jpMCkghgpAiKPOphEARJKmieytl13aQN&#10;VAdF96F6qCzVSel1VdEUeTvCMETkezj5xV/C7v0St370J3g9txeOe/NN/Pr4HwA3PgOavThymtEG&#10;KQICP4YTZ0M04eGPjlw4jrOUOlK+gPxoSwCW5ryMlihflG58Op1iNBphNBrh4c0aIu8U+0dtfPag&#10;j52urTzXdSiKANcL8PztFF99d4YX76ZwPQudu3+IenMf/X4/iaJFkAoHT2ibCkIk4ITWCV6Gr2MS&#10;/pBw4nKbs9dl3i9ym1xbCR6NoigFKnM40fM8TKdTjMdjnJ6e4gmO8LevZnFq571756mdLRhC0cjI&#10;6MMoAsIgjhh89gJ4/U38fq5GvYYf3+qgNXyGxskUvV4P3e4uer3e+ecu2u02er1eks6ZIiXydM70&#10;WV4DJKio+g8AAJbu8fj2vKiJHDDMumbz/bKc1Cqw4arl8/ZnPYPRBU7k0uF5U3mZaIq6S7fnXKuq&#10;Sn0tpdNztIvK+GIh44tlVXmdUMmMkXIy46a8jK/Wk/HbevpQfisEFAE9OlWXi4QOfUHSwRYzrjZH&#10;uvQFoI8tZlxtlnSxRYdxRdLBFh1T4ejQL6Qq2rIOpEj1l63jIpCiZZ2neqbN5yap0jirzkV/BCa4&#10;jisLUiQIr6gs/ywjMdbr9RSEyFM+03b6Tvt930/5gkdTpD9Ac4iQoiVyeJGX5fvJtxRNkbdNwlKq&#10;ung0xVRa3vEp3v3n/x927v4ArY9/hjcT5rfv/+8FqLh726R93hhRaucRMDkFvCn+P799A0eOj3rd&#10;UYKJfHwAarCWQ3UkHj2RpwcmeJZH45tMJkmKYIQzdPEa3XYDH93u4O5RG7UaPkj0xCgCPD/Ey3cz&#10;/P03p3j+ZoqpC/Tv/WPAOcLu7i663S4cxymEE7kfs3xMvuTrVxk4sWy0RBkZsaiMKmIifSawdDKZ&#10;YDQa4fT0FG88G//+RRhHTNy5Hb8+VOcZGRlVXAxMPHkGvPl1KpUzAPzo7g52Zm9QO36Gfr+PdjuO&#10;mLizs5NK5dxut9FqtVJQIk/RzOFCCQ7SPn4d4Os9v89SRUiUaz4HHNeNmlgEJ5b9PVQWTixbn/z9&#10;clW/yzbh955OvzuLFT/8iKJq/RTQ5ZliGZloilWaz8uquv1cxhcLGV+kVaVrQlmZMVIsM27Ky/hq&#10;PRm/racP4bdSgCKgT6fqcJHQpS8AfWwx42pzpENfkHSwxYyrzZMOtuhgA0kHW3R8eKtDv5B0swUo&#10;F81kFUhRdUwZSFG2K6tMFqQYRVFq3pSFFAEkkKLcz6MiSvBQRkjkdUigMQiC1DFUhvZJYJEgSB5d&#10;h/bxSIX8D90cYiLwkIOEYRhiPp+jXq8n+yliIvmV18vTQ/PvEoQkeFJCipT6GQAmL7/B9M33OPj4&#10;p3CPPsdodp5menICfPWvgFu/Adz5LaCzb9I+b4ICD5ieAt4UH+238Lt7MzhOZwmukGOT3vl2vmYS&#10;1EZzjEfqoxcHXCk633w+x3Q6xXA4xGAwwI/uB6h7c9w86OLT+320mvUPBif6QYhX76fncOIE46mP&#10;3Qf/PUL7CPt7e+h0Omg0GitHTpRQCsEm5K9GY/nRk6o/qLz8nBUlUQUnqlI7y8/04vPf8zyMx2OM&#10;RiMMBgOcTAP82zddzFEDekfA7p14vhs20cjI6FoVAUEAzAbA6fM4lfPoXbK3Zln44Z0++rM3qB+/&#10;iFM337x5ntI5jprYbrfRbrfR6XRSERPr9XoCKdJav0o6ZyC9llOKaCqftQ9YXBuyYMSsa0TW9Ztr&#10;VShwlfKr/q6ia1RW6umLapN+5+ny/K+cqpnyGdDr+UKRqhxNsVrzeVlVt5/L+GIh44tlVemaUEZm&#10;jJSTGTflZXy1nozf1tN1+q00oEjSoVN1uUjo0BckHWwx42pzpIMNJDOuNkc62EDSwRZd5gagjy26&#10;PbzVpV8AvWwByq1h1wEpUhlq0yr7UzAUmzd5kCKpCFKMokXKZw4p0h+bOejDUztzSJFHaSQYUaZ/&#10;pjqpXh5Nkf4ATamWCTrkx0jwkINNFDHRsuJoihJilNEUASRRHeUfuHmUNzpOgopkK/kvCAJEgY+z&#10;b/4a9ee/ws3f/Id4E/UXHfj6V/Hr4e/FaZ9b/fO0z3rMse1RBIQhMBvGERRDH//8B3toO2EyjiR0&#10;oALr+D7+ma81quiJBLbRtiAI4Lpukh54MplgvxchGD/FwX4Tn9zt4cZeM04OfM2QG8GJb45n+Ptf&#10;n+HpqwlGEx+7D/4EgX0LB/v76PV6cBwHzWYzNU85rChTOXOfyihb3KdybeA+TrezOJVznjicSMfQ&#10;cQQhU5/JKIqz2QyTyQTD4RCnp6f4L9NbOJ65QG8P2L8PNLvnPIIhFI2MjK5DERD4wHQAnDwBXv86&#10;/o8S52raDXxy2MHu7BXq75/FYOKNG+h0Ouh2u+cRFNvodrsJfN5sNlPpm2W0RILJeWpn/l219gNp&#10;eFEVNZHOw7cBi3tRvl11Xabv8j0PTiz7u+cq4UR+zFU8g9nU33Y6PG8qr+qmfAY2dwxepnTMGrKK&#10;qjWfl1V1+7mMLxYyvkirSteEsjJjpFjGR+VlfLWezNq0nq7LbysDioA+narDpNalLwB9bNFlXOlg&#10;A7D944mkS5/oYAOgx7jSxRYdxhVJB1tMNMXNVtVs2QZI0bLOIwCyP3pwqJCUBSpKSJHvy4IUVeJl&#10;ASTREDm8yOul9nAISLa30Wikzkspn2VaWA4IcmiRR1Okd4IKqSzBizyqIz9WFU2RQ5N8O72ojgRC&#10;m41w/Lf/Gjt3f4Dmw5/h7SRYGPr4r4Hnfwd88ofA/oMYYLKuJkKOkUIRAH9+ntp5jj98uIsfdOdw&#10;nK5ynGXBD3IbsFhjZOREDieqUgS7rov5fI7hcIjRaIAf3R3ACeu4fdjGwztdNOrWB4MT353O8eW3&#10;Z3jyaozhxMPuvT+EV7+Nw/19dDodOI4Dx3EK4USVPzm8ogJXyLc80mrRvagqaiLfJ6MnqqIt0ov6&#10;SKZ1J6jUdd0ktfPJyQm+iW7i715PgfYesHsXaO8YONHIyOiaxCImHj8GXn0NTM+SvXajji9utNGd&#10;vEbt+PsYSDw6SiImcjDRtm20Wq0ETKRXVjpnAhRp3eb/gSQrnTPVQ+VpH5WzbTvZxvfRcXS9zboe&#10;Zx0rtQpouGr5dX8/yeMu8xnMpv+m0+V5UzmZaIq6K/WcC9DmWVdZVWs+L6sq47yMjC8WMr5YlvFJ&#10;WlVfO8vI+Ki8jK/Wl1mb1tNV+20tQJGkQ6fqMql16AuSDrboYgNg5sYmSQdbzLjaPOlgiy7jCtDH&#10;FhNNcXNlbCnWdUKKQBpIJLiXg4KqaIp8GwcJ5blU4CH/Iy//TuAhP463T4KTPEKOyi5KE83bRDAi&#10;tYW2EXTI4SceAY+i/LiuuxTxkFKzki0UAVEeI/8Qz6O9yWiK9M6jrU1ffoPp6+9x8OnP4B18iiGl&#10;ffZd4Nf/J9A9AD763TgNrN0yoOKVKwJCP4YT50PYVoif36uh0aglkTSzYERVdCcuDibS3OLf6cVh&#10;NxpDs9kMg8EAo9EIn9yqIZy9w95RG5/c76HfvdDjl7UURUAQRjgZuPjquzM8fnkOJ979XbiN+zg8&#10;OEhSfjqOk5orHCpZB05UgSYccObb47ZeLLWzCkykflJFTCSo1Pd9jMdjjMdjnJ6e4pXXxr97PAOa&#10;PWD3NtC/Ec/n6yZLjYyMKqbziImzIXDyDHj9NTA+Tva2nAa+OGyiOX6J+vvH6HQ6aB0cYGdnJ4ET&#10;u90u2u02ms1mIZjI128ZARfAEqAu7+n4fZrqmiujMPLrgLwWq6Ir8mPyrtl8v/ycpQ8BJ3Jd9BnM&#10;Nv2O0+F5U3lVN5piVfrYRFOsTl9L6fQc7aIyvljI+GJZVV4nsmR8Uizjo/IyvlpPxm/r6Sqvcxd+&#10;Qq7LRViHwamDDSQdbDFzY3OkS18A+thixtVmSRdbdBhXJB1sMdEUN1tVsaUMXFjmuMuCFAkKlEpS&#10;Owu4Ny/lM99Gf1yW0RSzYEP+B2EVtMiP4yAgBx35cTKNtEyzSn/4JtCR6pMwIocHJUBI7eDRDzlY&#10;6HleAhRSNMUoitBsNpPj6fw8miIBShxKlMBkAjkFHobf/DUs5xe4+Zv/EAN7HzPvPKLi+Bj4xb+O&#10;U8He+wnQvwk0mtX6C+V1KooAbwpMTwFvjp//YBe3HQ+23VmCICScCGRHT6T+lkAuhxVVKZ4pcuJ4&#10;PMZoNAKCGVrhS3TbDXx0q4v7Nzuo164/emIYRRhNPHzzdIinrycYTjzs3P4ZZvWHONzfR7fbRavV&#10;SsGJtm1n+klG0eIAShk4kb7LdVsFJ/I1k47JiqrI1xwVWCpTcXOolFJyn52d4XgW4l8+ryFs2EDv&#10;KAaO67aBE42MjK5OUQQEbhwl8fgJ8OabVMTEfruJj3dqaJx8j9rLMVrdLvrnYGK73Uav10On00G7&#10;3Y6hxXMwkd9TcXCfg4r0nYOJF03nTOfl2/jnrJTOsSuizOPoM9eqYCIvtyrIuIrKHLfOM5ht/e2m&#10;y/OmcqpmNMUq9bGOz7lWUZX6WiWdnqNdVMYXCxlfpFX1dUIlM0aKZcZNeRlfrSfjt/V1FWvYpf0X&#10;fh0WWF1sAPSYYLrYYsbV5kiHviDpYIsZV5snHWzRZVwB+thioilurqpiyyZBioA6hTPfLv/oURZS&#10;BLAEKXLYCoAy5bMKWuSRFHndBPjI+jjEqPrjMU/ryu3lqZuprIzIQwAh/8M2T+/M64miCPP5PAU0&#10;8bTPBCBSPRxU5MAj/8O8Ku1z5E5w/F//Dezdm7j1g9/Ha6+5MPjkWfy6+Tlw+4dA7xCoOwZUvFRF&#10;QBgAkzPAnWC/U8fPb/lwHCcV9Y9DsFkw4lLNIgqfCngjuI1AN9/34XkexuMxhsMhBoMBPr8doO5O&#10;cWO/i0/v99Bu1q/PPecKowhzN8Djl2M8eTXBaOKjf+OHmDQ+weHhIXq9XhI5keYnj5jFYRPpRz5P&#10;s3wMFMOJqntPVRp5rqzIiTzlPG3jMCKPnEifZ7MZRqMRBoMBTs/O8J+HRxj5PtDfA/buxtFQowgw&#10;qZ2NjIwuVVG8rPiz+D84vP8+BhO9WVKiaTfwxaGN+vtHqL2eoNfrob17A51OB51OBwcHBwmU2G63&#10;4TgO2u12cp9Uq9US4JzWbQLLASxFOJTpnIH02s2vBTKiItWRl86Z18HrlnXwbVn7+H75OUurlL9K&#10;MFGq7DMYXX6v6WBHOZloirpLt+dcq6pKfS2l03O0i8r4YiHji2VVeZ1QyYyRcjLjpryMr9aT8dt6&#10;umy/XWqOIR06VZeLhA59QdLBFjOuNke69AWgjy1mXG2WdLFFh3FF0sEWHVPh6NAvpCrYsk2QIsE1&#10;yR89omVIkepXwT4cUpTt4ema6Tz0B2MgnQJa2qRK+czt5FES+XG+76faxGFAOifVq0rfTAChCip0&#10;XTcFFNKxBIxJH/M/cqvSPgdBkEojnZX2mSA1f/AW7//qf0Pv5sfofvrbeD1lvnvzTfy69xPg1hdA&#10;ZxeoXX+KX/0UxcDYfATMBkAY4F98sYee46dADA7mAkiNcxU4Qd/5vOKwIocTeSRFSjE+nU4xGo0w&#10;HA6x24lQmz1Fv2/j4ztd3NhvwrKuNwhfFAGuG+LZ6wm+fxGnde4efIJB7XPs7e2n4ESZUl2CiBIu&#10;UW2T38mPWf7l4msA+TvbrnRq52S9FGBpFMUpnfk7j3zJI14Oh0Ocnp7iF/5NfP1uCnT2gd27QKt/&#10;ziUaONHIyOiydH4Nc6fA6C3w9tv4xda1dtPGD/ZtOKOXwOvjONLt7hG63W6SyrndbiffKQouweZ0&#10;P6WKmgggeecQIo+iuE46Z35t4Mep0jmrQHZ5HL+OZ4GL8nOeZP1lyq6qi/yWKvotpsvvNECv353F&#10;ih9+RFH1IEVAr3GbJRNNsUrzeVlVt5/L+GIh44u0qnRNKCszRoplxk15GV+tJ+O39XSZfrv0v5Do&#10;0qk6XCR06QtAH1vMuNoc6dAXJB1sMeNq86SDLTrYQNLBFh0f3urQLyTdbAHUaeCuE1KUsJ5UFqTI&#10;j40QARZghYtIh3kRFOlzEaQoAR/+h2Se1pkDWXQcj8IoUz7LP0AHQQDbtpPzSZuzoihyH/A/nBMw&#10;SBCiZcWRgObz+VK6QYIZfd9PpX2mfQQzkm0EUtJnz/OW0j5LiJLAxfnbx5i9fYyduz9A8+HP8Hbs&#10;Lzr0+d8Bz/8e+OyPgMOHgNMFatcfTU8bRQACD5icAN4Unxy08MPuFI1GOzMalAp84OtDFuybBSVS&#10;OnGC32azGSaTCYbDIYbDIX5yf4RGANw5auOTez04du364UQvwNM3E/zi+wHens5Rc/YwsX8TezuH&#10;2NnZSUVOJIhFpvPkICLt46nXVXCiXI9Uvk+3deEYnkYeSEdP5ACi6ngOJkbRIqUzgco8eiKBzTy1&#10;8zO/h//zyRho7QA7t+P0zlbteqlSIyMjjRUBYQi4Y+DsFfDm13G0ZaaDXhsP2h5qJ09Qfz1Dt9tF&#10;++gInU4ngREpemKv14Nt27BtG41GA+12O1mPKRIuT/HM13G+zlLEw7x0znLdl9dSAh5V+1TXCVKZ&#10;7/KeflU48SLlV9Fl/IbK+/2im3R5/ldO1Uz5DOj1fKFIVY6mWK35vKyq289lfLGQ8cWyqnRNKCMz&#10;RsrJjJvyMr5aT8Zv6+ky/HZlIRx06FRdLhI69AVJB1vMuNoc6WADyYyrzZEONpB0sEWXuQHoY4tu&#10;D2916RdAL1sA9Rp2nZAikA0h8v0yIpjq2MiKYkgxqiG01JAikAatCMiTsJCMkkjleTRFVQpo2WYO&#10;MMoIjHRualMYhmg0GgnkxyFIHvWOQ3/02bKsBBYkAI3/0Z3q9DwvKcftpPIcSOTtlBEY+R/wOeTI&#10;z8XLUhQ9C8D0xa8xefENDj77bVg3PsP7CYGKEfDtfwSe/Tfg4e8Ce/cBp2NAxZUVAVEATE6B2RAI&#10;PPxPn/XRbgapcQRAGeWPUo0D2dETgXSUPvrMo+9x4M3zPMxmMwyHQ4zHYzy4UUM4e4P9gxY+vdfD&#10;bt++Xg9FgOeHeP52iq++PcPLd1P4QQ3to99Fu7mPfr+fRNtqNBql4US5DcASdMLXFRm9Ut3WaOkz&#10;h51V5bhojVGl4eYvDicSbEwRL09PT/FuEuDPXkaA3Y7BxN07QL1hAicaGRldgiIg8ONr1unzGEwc&#10;vk2VuH/Qw1F9iujtL2GPQ7TbbfR6i1TOBCR2Oh20Wi20Wq0ETKR3WoMdx0mgQVq3VWAiv5/ikRPl&#10;+q6KjKiCF2mfPJZv41LBjFn7+Tb+XqRVyn9IMFGK7rF1+T2WJx2eN5VXdVM+A/o8X8iTjv8hdxVV&#10;az4vq+r2cxlfLGR8kVaVrgllZcZIsYyPysv4aj2ZtWk9XdRvV5pjSpdO1WFS69IXgD626DKudLAB&#10;2P7xRNKlT3SwAdBjXOliiw7jiqSDLTo+vNWhX0i623IRSJHqXKWeIkhR1pt1bGTFqdJrqAF1pCIO&#10;0vESWKQ/CPNoihIQ5MBiFqTIgUNuu4ymyLfzVM4EGzYajdS5ecQ0HiFRpn2mdhJM6HleAijyyD48&#10;miKHDelYiqZI7aQIjxyGlIBio9FIwY8cUkzgRGY3ogjDb/8GePR3uPHFH+CkdRt+cO67+Qj41Z/H&#10;KWQf/DawdzcGFa30H+6NMhSdp8WcnADeDH/0cAeftudoNrsJbAGk4UMVPMfLLKpOrxUSeuNQYhAE&#10;yefZbIbxeIzRaITIn2K39gJdp4H7tzq4f6uDes26tiB8BCe+eDvF339ziudvJpi5wM5H/xhW8yZ2&#10;dnbQbrfhOA5s285M2Sk/83ISYJT+pIikKh+XEYcOJdCSBTTSd9pG/UPREwlOpM/T6RTD4RCDwQAn&#10;wzH+4+AQA88DevvxnLSbMKmdjYyMLiYGJh4/AV7/Kr52MX12o4e+f4rwzd+gYTfQ7rQTELHT6aDd&#10;bqPf76Pb7aLZbKbAxFqtBsdxllI4E5woAUWSCliUML/qnV9f88BEXkZ1/ZV18XdVGb5/lecS2won&#10;cun0eyxPujxvKicTTbEK0u0/5K6ias3nZVVpnBfJ+GIh44tlGZ+kVfW1s4yMj8rL+Gp9mbVpPa3r&#10;tysFFEk6dKouk1qHviDpYIsuNgBmbmySdLDFjKvNkw626DKuAH1s0e3hrS79Auhvy7qQojz2Q0CK&#10;QJzyWRUhkUOKfJtM+cwjN8qUz7wMgBQsmEB4om28DrJFplOu1+spAJJgQ2oDwYL1eh2e5wFAAv9Z&#10;1iKlM5230WjAdd2kviAI4LpuUrfcx9tCKXqpTY1GI9knoyRSOQIV+XYJQVJa2TAMEYU+Tr76CzT6&#10;hzj8/PfwDn0E5LvJCfD1nwHdfeD+bwN79wCnbUDFXEVAGADTM2A+RsMK8T/etxLYLivyE70Dy+nD&#10;KZoi7QOWoyfmgYqu6yaw23A4xOe3AljzKY72uvj8QR/d9rU8bjlvK+AHIV6/n+HL707x/M0U45mP&#10;vY9+jsi5iX6/j06no4QTVamci+BE7jdeXkZszW7vMmwo1yFas+Taw6Mjyu++7y9FT6SX67pJn41G&#10;I5ycnOBL9wjfHc+A7kE8D1t9AycaGRmtrygCAhcYnwDHj4G338aQ4rka9Ro+O2yjNXqO6OWvYDsO&#10;2rs7SfrmdruNTqdTGkys1WrJf7SwrEV6Z/oPHCS+ntN3CRDy/TJiLr8m0HfVfwrIipqoghLLgonL&#10;Ls5+LnEdYOJFj12lbh2ewZRVlWytcjTFqvRxhPg/FiKCFs+5VlWV+lpKp+doF5XxxULGF8uq8jqR&#10;JeOTYhkflZfx1XoyfltP61znru2JuS4XYR0Gpw42kHSwxcyNzZEufQHoY4sZV5slXWzRYVyRdLDF&#10;RFPcbOlsy4eAFDlUo6qTwCnVsXx7mZTPcs0um/JZ+kkVTZGAP6qXg1w8miKVazQaCTxEx1PKZzon&#10;1QUAjuMksCGPbEiQIkVHo/Z4npdK9czTM1M93FYCHglm4n7jESZ5lCFeJwGOMpoiby/5Ixgd4/3f&#10;/Cs4uzex88Uf4L3fXERUHBOoeADc/5mJqJip6Dx64iQGFAMP/+tPDnDgeLDtZmaEJwnfqeY/P4ZH&#10;5ZNjWhU9kUC34XCIXiuEN3qMnX4DD253cGO/CcuKm33l3jmHE98cx3Di01cTjKYe9h78I4TOHezv&#10;7iapQQnGzYITJagoIRYJe/L9KjhRtT6q4MSsz3kpnzmIKKFEGT3RdV14nofJZJLAid97ffynJ0Og&#10;sxende4dxXPvOjrNyMhII0VAGALeDBi9Bd59B7z5FogW9239dhMf9S00Tp8CL07QbDbR3ttbAhN7&#10;vV7yudlsZoKJlrVI50z3WfJaR/9Bhe6tVGs6becAogoizNqnuj4UpXPm73llpOS9qtx2HXDidYGJ&#10;XLo8gymjKtla1WiKVepjHZ9zraIq9bVKOj1Hu6iMLxYyvkir6uuESmaMFMuMm/IyvlpPxm/ra5U1&#10;7Pr+S/+5dFhgdbEB0GOC6WKLGVebIx36gqSDLWZcbZ50sEWXcQXoY4uJpri50tmW64YU8yBEUhbI&#10;qIIUI0RKSDEpw+rg8B3fLlM+y8hkdBzfLlM+83p4FDUOL9If0HnkQhKPpkjgouM4iKIoARE5NEjl&#10;CRDk4CB9p8+1Wi2JpsghQvqjPYGGElAkUTppKkfH0WeC1ng0RYLY6BVFEfzBW7z/v/7/aB49wNEn&#10;P8Mr1144b3x8DioeAvd/aiIqqhT4wOQU8Ga4s9PE7+zOYdsxvAGko4VKaIIkvwOLMZ4Hu9FLpnae&#10;zWYYDocYjUb4/OYI0TTAwW4bD+/04Ni1a4MTgzDC+zMXX313hscvxxhOPOzc/QcInHvY291Fu91O&#10;wYnkBxWcyCEUFZyY9Z0kI2aVhRPz1kTaLyFSqiOBgc8jmBKUSO80dyna5enpKd5PfPzZ92Og3gZ6&#10;h8DOLaBWM4ETjYyMVtB5Guf5CDh7GUOJZy9SJXY6TTzo12GffA+8PEOr1UL74CBJ40zwOAcVHcdB&#10;s9lM7jcIRKQ1NwtMBLAEKkZRtJTOWUZRXBVM5McCi/9corrmyvc8MJGXlcqD97htZbRNcCKXDs9g&#10;yqpKtppoivpLt+dcq6pKfS2l03O0i8r4YiHji2VVeZ1QyYyRcjLjpryMr9aT8dt6Kuu3awcUAT06&#10;VZeLhA59QdLBFjOuNke69AWgjy1mXG2WdLFFh3FF0sEWHVPh6NAvJF1tuW5IEVg/5bNMu2xZFkKE&#10;qCHeHiBYqoPXw/8wnZXyOa+POVzJ6+F/sOZAIgcfeZplIIYSCViU0RR5BEbHcZJoaByMIiCQUjar&#10;oh1S2mcZTZG/CFakc5CvbNtOwVDyvAQOcHiRR1UkmC2V9jmK4L5/hnfvnqJ79AC9T36K166zcPD4&#10;/QJUfPDbcVS3yoOK55GpZkNgNgACD//s8310m0EqtTOfz1mpnemz3AYg6SuaxxxMpBeV830f8/kc&#10;w+EQ4/EYbdvHbPgChzsNPLjdxf6Og+sQwYknAxe/eHSG71+OMRz72L3zO5g3PsJ+r4ednZ1UWmcJ&#10;o0jQkJeRERUlnCijZMnv666rEkKkbRxKpP30WULBBCdyoHQ8HmMwGOD09BRfTQ8wDadAdxfYuQM0&#10;HJjUzkZGRqUURYA/j6F5RRpnALi918Wt+hjW2ffAixHa7Ta6R0dJdMRWq4VOp4Nut5t8dhwHjuMk&#10;9xYy4m0RmAhAuZ7TWuk4TqoMj6QLYOk6qgITVZA61UkqAybK7auCiVxhGKbSWWdpE8HEVevX6bdY&#10;kapkKz38iKLqQYrA9j9TLCMTTbFK83lZVbefy/hiIeOLtKp0TSgrM0aKZcZNeRlfrSfjt/VUxm8f&#10;BFAE9OlUHS4SuvQFoI8tZlxtjnToC5IOtphxtXnSwRYdbCDpYIuOD2916BeSbrYAiz+QXgRSpPqu&#10;A1KUx1qWhej8Xz2qL0GKsl1Ub5mUz/I7nVtGUySwS3U+VTRFAMpoihQFjT5T3QQLEogoUzBbVjqa&#10;oud5SeRFsoGnjJZAI/0RnqAm/gd9OjelhObwY61WS+BKiuzI3yliI4++R75z3z/D+3dP0T28h95n&#10;v4f3vs1SP78HfvlvgP6NOPXz7h3AblUTVIxwDoKcAN4Mv3W7ix/1Zmg02ilAg6JvcnhC9cpaw1Rp&#10;nXkURR6Vbz6fYzweJ+mdv7jrwZoBtw5beHing0YDCK84fCLBiWcjF189OsN3z4Y4G7no3fwx5van&#10;2NnZQafTSYG0KrCQwyzkv1XgRPKpKqXnOtETs+BECSVS/TQ3+WcOKrquC9d1k/46OTnB0+gAf/Ny&#10;DrT34rTq7R0DJxoZGRWI0jhPgeEb4O138YutG416DR/td9Bz3yF6/y1qVoR2u43ezZtot9sJnEif&#10;6VUEJtJ3IP7PE2XBRACp9R1YRDuUoDqVpbVctU9eB6geLhV0KK+5Eli8CJxI5y96TqQDnEjS5ZlY&#10;GVXJVlQ05TOg1/OFIlU5mmK15vOyqm4/l/HFQsYXy6rSNaGMzBgpJzNuysv4aj0Zv62nPL99MECR&#10;pEOn6nKR0KEvSDrYYsbV5kgHG0hmXG2OdLCBpIMtuswNQB9bdHt4q0u/AHrZAizWsItAioAaBizS&#10;ZUGKVDZEiDrqCKNwAfuyfuL10B+YVSmf875zcfgQQApU5HAeBx0tKz+aIoGCBBzxuimaItlE56AX&#10;AWRUt+d5SVRDspegyPl8noqiSH/AJxCRRz8kUJFHS5SgIk8zLcvlgorHL/D+/XO0bnyE7ic/w5t5&#10;Y4E7DN8Cv/jXMah476fA7m3A6VQIVIyAKACmA2A+RC308c8e1uE4jaXoiTIiFI/sBCxDE3JeSEiW&#10;R1HkkKLrupjNZhiNRhiNRri1Z8GaPcXRXhOfP+jhYLd5LZ4JowijiYevvx/gu2cjnI489A5/A3Pn&#10;c+zt7KDf76Pb7SYpsH3fR7PZVEIsHOwsk9b5quFEeZyqLppLPGqrTO3seR5838dkMsF4PMbJyQne&#10;uA38+xcR0OrH4O/ObcCqw8CJRkZGakVAEADu+DyN8zfA6fNUiZ1OE3e7NTijlwiffwm72USr20a3&#10;240jJ56nb242m0nExFarhWazCcdxknsICSZalpVEPeSgOX2Xa7QKTKS6gcX9HF/3qSztL5vOWbXu&#10;y3fV7wQVwKgqU0ayDcDyc4mL/Fa5yt85l1G3Ds9gyqpKtqLCKZ8BfZ4v5EnH/5C7iqo1n5dVdfu5&#10;jC8WMr5Iq0rXhLIyY6RYxkflZXy1nszatJ6y/PbBAUVAn07VYVLr0heAPrboMq50sAHY/vFE0qVP&#10;dLAB0GNc6WKLDuOKpIMtOj681aFfSDra8qEgRRWEw+vk7ZTHLkGKUYiadQ7tIFyqR0KKPJKiXMt5&#10;H3PIkNvKjyMwj9vFYUVejkepy4umSGVU0RQJIONQJJ3b9/0EUuR/qOfRFAkoVEVFpOM4pEZ1kAh8&#10;JD/yejioSC8OLEpQcf7uKWZvn6BzeA+9z34Xr+fsp/rwbRxRsbMH3P8psHcPcLpArTil4VYrAuBO&#10;gekp4Lv409/Yx72WC9vupOAKYDm1swqCkOsVjWEetZP6hPqLj7UgCDCfzzEajTAej+HOJ7ix9x5N&#10;q4H7tzr45F4PdiNO0XeVCqMI46mPXz0Z4punI5wMXbR3H2Le/E3s7OwmUAz5iEffkiCLBBDz4EQJ&#10;rqwDJ5ayLwPa5vOFQ4oAUinWabvneZhOpxiNRjg7O8PJNMCfvetiZtVj6Hf/PmA3DZtoZGS0rOg8&#10;jfP0FDh+Gqdxnp6litzd7+LQGiE6+RbW6QjNVgvNvT30er0kWiKPmEhgouM4aDQaydq8CpjI/1NG&#10;1tpM5fg6T/vkd1lWbufb5LWVl70MMLFoH0kFJnLRNaeo3EXacBFdZv26PIMpoyrZaqIpVsNo3f5D&#10;7iqq1nxeVpXGeZGMLxYyvliW8UlaVV87y8j4qLyMr9aXWZvWk/TbRgCKJB06VZdJrUNfkHSwRRcb&#10;ADM3Nkk62GLG1eZJB1t0GVeAPrbo9vBWl34B9LXlsiBFXm/RMXll88BHCTgSpAgLypTPHCyUdahS&#10;PnNgkEdElFJBivwP0lR/0sYwTMGR/DjablnpaIqNRiOBxxzHSYAk6SOeapkALYqmRttUkQ/5dx5d&#10;kWBCaqvjOCn/ERTF4UMOKlIdqsiKWREV+7c+QeeTn+HdvI6AgK3JKfCrPwcaTeCj3wH2H8SR4OoN&#10;aLE4phQBYQDMBoA7Rceu4Y+P/CTiVB5Ix8cu38chUw66UV/yaIn04sCb67qYTqcYj8cYDod4eNNC&#10;6J5h/6iNT+/30O/YV+4VghO/eTLErx8PcTJw0erfh9v+CXZ391OREwm2JfCFwxrkB57GkwOeKjiR&#10;HwsgBRTT9rz1TrU2yvWoKLUz7acolxwA5vPU933MZrOkr05PT/FfZ7dwPJ0DvYMY8m12YVI7GxkZ&#10;LXR+3XFZGud336VK1GoWPj3sojV6gfD1r1GrRWg2m2jt7yeREnkq506nA8dxklTO9XpduT6vAybK&#10;iLZUjq/r/AUgiarLv2dBhhJoXCedszwu6/dC2d8Rq0CH6zyX2CY4kUuHZzBlVSVbqxxNsSp9HCGC&#10;BSu+Fa2GySlVqa+ldHqOdlEZXyxkfLGsKq8TWTI+KZbxUXkZX60n47f1xK9zGwUoAvpchHUYnDrY&#10;QNLBFjM3Nke69AWgjy1mXG2WdLFFh3FF0sEWE01xs6WjLZcBKcrPRcfQ+fP2q8rIY+k7pXwOwiA1&#10;b1Tnoj9CEwCUtZbTH4dVkQvpOJ6WmY7hoCOBY/ydgEUASfRDfgyBisACgqQ/7FP0NGoTgYX0zkFF&#10;13UTCJEiLBIIQBAaAYxkG0XQ47BkGIYpUJGPG55yel1Qcfbme0xfP0L75sfoffIzvPMa8INzP/tz&#10;4Lv/BOA/AQ9+Gzj6FGjvAnVbr79g+nNgPgaiAP/ih3vYb86XUjsD6chOHMwg8e8SquMpyDmcSP1B&#10;fTafzzGdTjGZTDAajVCL5ujgNTqdBh7c7uDOURu1Whx066oURhGmswCPno3x9eMB3p/NUW/uI+z9&#10;FP3eXgpOJD9xOJHDJhLeLAMncj/K1O9563/W2sbnDpANJ0qQlM8VCZNGUQTXdROYdDgc4uTkBN/j&#10;Bv7r6xnQ2olTO3d26UzrdoeRkZEuiiIgcOMIiSfPgLffAOOTVJF+u4k7/QaawxfwH/8dnHYbzV4M&#10;Hfb7fbRarSRiYqvVSoDETqcD27bRaDRS6zLdk5QBE+W1LQtM5Ntl9EMJQlIZWlsl1MjruMp0zkX7&#10;SKtGQ8y6L75IGy6i6/iNpMszmDKqkq1VjaZYpT7W8TnXKqpSX6uk03O0i8r4YiHji7Sqvk6oZMZI&#10;scy4KS/jq/Vk/La+oijaPECRpMMCq4sNgB4TTBdbzLjaHOnQFyQdbDHjavOkgy26jCtAH1tMNMXN&#10;lY62XET8j6OrQIpUdlVQUXWsZcXRFK2ahSiMliBFCRfSH7GLIEWCm3hKZQkUAcvRFGU6aQ6H8Too&#10;5TPVEYYhbNtOgDEqQxHUbNtOYEMVaMVBxVqtlqRv5lES+R/wVWmfqY0ErJGvKZoj72eqi0OSeaAi&#10;B+IoYh/5Yv72MWZvvkfz8B4OH/4I76L+IqIiADz92/h16wvg1g+A7mEcYXGr52EEhCEwHwG+i/v7&#10;bfx0ZwbbjtNiAuWjRfGxK6E6Pg5VL+oL3/cxn8+TaHyDwQA/vOejPp/i5kEHn97vod2sXymcGEWA&#10;64Z4+noSw4mnLqzGLqLdP0Cnd4CdnZ0UnCiBFO4DuVZw/3EYUUIw3KcqOFFuk77mykrjTGVV/UTz&#10;jafh5hApwcS+76dSO7/0Wvg/vp/H0UZ3bwM7NwHrimlSIyOjDZeIlvjuO+DtI0ho+e5+FwfWBNHJ&#10;d6idDdFsNrFzcIBms5mAiTyFc7vdRrPZRLvdTtI4lwUT+Rp8WWCiKn2zLM+38zrWBRNlvVkq+3th&#10;FTgxq8685xI6wIlcOjyDKasq2WqiKeov3Z5zraoq9bWUTs/RLirji4WML5ZV5XVCJTNGysmMm/Iy&#10;vlpPxm/raWMBRUCPTtXlIqFDX5B0sMWMq82RLn0B6GOLGVebJV1s0WFckXSwRcdUODr0C0knWy5D&#10;HForCz6qgJ+ydaqixkRRBKtmoYbaUjRFDhrybQRuUV1FkKIKeCT4CUhHU6TvPJIbgBSYR5LRFC3L&#10;SmAkIB0Rj9I+Uzn6wzwHEukzBwYJXORpnymaIq+D7KVjCLAsAhXJBgkq8u10DJ2DosGRTyj1s90/&#10;wOHHP8GkcwujmbfokNdfx6+jT4E7PwR6R1sKKkYxOOZNgdkQCH386cM+us5y9EQViEGfyf8qsE5G&#10;5ON+VkFwnudhNpslwNt+N0QweoL9vSY+vdvDzf0WLFwd7xZFgB+EeP1+hm8eD/H+dA40uqgf/CGc&#10;zgF6vR663S4cx0nAFw7AcPiQf6Yy5BsOf+bBiVxZcGK+PcvgYhawyPuFvziYSPBxGIZJpMvBYICz&#10;szO8n/j4Ny/agN0Aeodxaue6Y+BEI6OqKoqAwANm59ES33wDjI9TRZxGHQ/3HDijlwhefY0oiq/v&#10;/fM0zq1WK4mYSGBiq9WCbdvodDrJ+ioj2fI1uAhMlP/Jgu+jz3lgIr8O8G382imvo3TdlGC7/JwH&#10;JuZdL2S5Iq0bNTFLqntZ3eBEUpV+i1XJVnr4EUVbeHt/AenyTLGMTDTFKs3nZVXdfi7ji4WML9Kq&#10;0jWhrMwYKZYZN+VlfLWejN9W10YDioA+narDRUKXvgD0scWMq82RDn1B0sEWM642TzrYooMNJB1s&#10;0fHhrQ79QtJlHSZdtG82AVIEkBlNUUZApGMkPMfr4kAdsACMONzI28GjKQKLyIgcOlJFZZTRFMlm&#10;Hk2Rw5EcCqTjKL0ipXomAJBSKbqum9pGUBpBi5T2mcpYlgXbtuG6bgISFoGKURQpQUUOQfLtMvVz&#10;AsyNTnDy93+OWquLm5/9Dvz+HRxPGKj47rv4dfAAuPNbQO8GYLeAWg1bs1gGPjA5BdwJbnTr+FFv&#10;CttuKqE7gupkWmIgP3oisIDfgAWkKFM8+76P2WyGyWSC4XCI6WSMT+6cwkEdd47aeHi3C7teQ3hF&#10;wBvBie9O5/j1kyHens4RwIZz9IeAs49+v49er6eEE7lPOBhDERY5+EL+UKXPlp/lWqBa71UQIn1W&#10;9YNqP0/jDCxSO/OIifzzfD5P9dXx8TH+anobZ+4c6O8Bu3fjuRBFkFHSjIyMdBaLljh+D7z7Pr5O&#10;Bl6q1J29LvasCfD+EYJHJ7AcB71zEJEgxHa7jZ2dnVS0RMdxkoiJtVotiepMACGtv7QPKAcm0nbV&#10;d9W+LDBRlpUvXi4L4CsDHm5a1ESV6PqyKvy4qjbh949uv8XyVCVbUdGUz4Bez0qKVOVoitWaz8uq&#10;uv1cxhcLGV8sq0rXhDIyY6SczLgpL+Or9WT8Vl4bDyiSdOhUXS4SOvQFSQdbzLjaHOlgA8mMq82R&#10;DjaQdLBFl7kB6GOLbg9vdekXkg7zHkjDgJdRx1VAirKcChZKyhOkCCTzhkN+XDzlM9WlOq+MpsgB&#10;RCqfF01RtjkrmqL8IzlBStRW3g6KfEjgIP3hnqBAAtDoMwGHHO4iiJHDhHRcs9lcinhYBCoSBCaB&#10;RN/3E6hStZ9HjQzDENF8gtOv/gKo1XHw8Mdo3PoMb8YLABTHT+NXexe4+2Ng/x7Q7AH1BjZ3sTyP&#10;njgfAdMzwJ/jn39+gI7jwXGcpahPMm2lCqbjfclhxCwwkUNx1CcEvA2HQ3xy20I4f4/9ozY+vddF&#10;v2MnwPyleyMCgjDC+zMXv3g0wLM3E0ymPpq3/zEC+xC7OzvY3d1NpXUuCyfKCIkSgOG+5P5UXaPk&#10;upgFJ5bZx/uFvxOMnAeSEqA4Go1wfHyMX0W38dXbGdDei+HE9s753/UNnGhkpL/Orye+C0xPgZPn&#10;MZQooyXadTzctWGP38J98l+BRj2GDvf2EjCx3W4n0RKbzSa63S7a7TZs20ar1UKj0UiiJmaBiXQv&#10;we8tgNXARL79ssFEAKlrKkkFKEp9KDBxlXqlrvL3yab97tHlt1gZVclWVDjlM7B58+wqpON/yF1F&#10;1ZrPy6q6/VzGFwsZX6RVpWtCWZkxUizjo/IyvlpPZm0qp60BFAF9OlWHSa1LXwD62KLLuNLBBmD7&#10;xxNJlz7RwQZAj3Gliy06jCuSDrbo+PBWh34h6WLLZdigggYvegyHBCX8WAQprpLyGUAqmqIElC4j&#10;miLBe6poigCSaHkUiZC3iR9PbaLz+r6f2uY4TgpOpIiJzWYzibTIIyjSZxWoKN/LgIqUjpbXWavV&#10;knMTsEjRIzmguAzSBRg9+q/A47/HwUc/QuP252lQcXoGfPsX8ed7P4lTQHf34zS3mzYvIwD+HJic&#10;AN4Uv3GjjR91J6jXW0swBr3TeJLQBe2n8SDnB4fd+Jzh6YKDIEhSBo9GI9TgoRU8R7fTwP1bHdy7&#10;2UGtdh6Q77JdcQ4nHp/N8YtHZ3j8cozh2MPO3d/DrHEThwdxamcOJ3IYRsKJBMdIaBNYjj7J57Lc&#10;zv2vbvdqcCKtAxJG5n3D+4rPAxnlkvrp+PgYL8Md/PnTWQzl7t4B+jcA64o6y8jIaIMUxVF45yNg&#10;8Ap49yiG9YX2ui3cdWYI3z9C+OgENcfBTr+HTqeDZrOZSuNM27rdbrLmUtTaZrOZwIkcPuSQIocE&#10;JZgIIAUWrgMm0jloG69fBSeS5Dn5NlIYhsm9l0rbEDUx67ireC6xqb93dHkGU0ZVstVEU6yG0br9&#10;h9xVVK35vKwqjfMiGV8sZHyxLOOTtKq+dpaR8VF5GV+tL7M25WurAEWSDp2qy6TWoS9IOtiiiw2A&#10;mRubJB1sMeNq86SDLbqMK0AfW3R7eKtLvwB62QJcfA3jsF7Z8kXRFyU4mAcq0ve8lM8AlkDFy46m&#10;yOEw+gN5XjRFDipSRDX6wzxBfkEQwLbtBFzkf8DnsJ/qfDx6IU/1LNM+12q1JC00P/e6oCI/n3wn&#10;Wzk0x9+prigKMfr+vwFPvsTurY/R/ugnOPFqmHsMVnz+d/Fr/wFw+wtg5xZgtzck/XMEREEMVM6G&#10;gO/if/6kj6YTodlspvpSRqbi0IUEN1JnYLCbBN/4C0CSMng0GmE0GmE4HOI37nioz2e4sdfFZ/d7&#10;aLfqV+OJCAijCGejOHLio+cjnA497N76Eab1T3B4cIButwvHcVJwooyUJaN3ye2qF9VB41TlR/Jv&#10;2fUrtmk5OmKWJJgo4VwecZT6aTqdYjKZ4PT0FO+mIf7sFYBGKwYTd+8AddvAiUZG2kqkcH7/OAYT&#10;/XmqVKdp41bPQWvyCsG7XyIM4+i8zs4Out0uWq0Wms0m2u12EjmRXrTeUjRfHg3RcRxYVjqC7XWB&#10;iXKdlkBiVkRceqd2Zd3T8uuB3J53XNE+VV1ldRlwItdlPJfYlt83OjyDKasq2VrlaIpV6eMIESxY&#10;MZNaDZNTqlJfS+n2HO0iMr5YyPhiWVVeJ7JkfFIs46PyMr5aT8Zv2dpKQBHQ5yKsw+DUwQaSDraY&#10;ubE50qUvAH1sMeNqs6SLLTqMK5IOtphoipstXWyRUN66dZDKgD4q2CqrXfIz/64qY9XiP3hE0TKo&#10;qIqmKGFD/k6f6Y/aHEAEFhEP5TaSjKZI4u3g2wlUtKxFxEQVvMj/oE9RCuU2iszIgUOqj0ODBC3S&#10;MQQj8HTRZUBFHiGRbPY8L4lYxFM+E3RJ2+RxixS4IaYvv8X05bdw9m9j/+GPMXH2MJh6i048eRq/&#10;nA5w/6cxsNjqf9j0zxFiuGRyAvhz/Mmn+3jQcuE43SX4QgVqSEiRQxmqyH0qMJF8yFMGU3rnox0L&#10;wegR9vea+PhuFzf2W+f1XL4rwijCcOzhV4+HCZzYO/oNzJtf4GB/H91uN4n2WQZOpHJZQKeEE/l2&#10;6bc8kCQreqKMjpjYeT6n+X6eYhtYzG8+5vnY9zwviZ44GAxwMhjhPw+PMPADoLcXp3a2m+cdZQBF&#10;IyOtFEVA4AKTU+DkGfDuW2B8slTs/n4HfUwQvP8W4Zv3qLdaaLccNJuLiIkEJlIaZ4qeyKMl0lpL&#10;741GI4mcSO+8DLC4HtF3ACmQkZcB0mAiX8upXFkwka/3JBWYyLdzyWNpjS4CGov2yXOsosu651bp&#10;Is8ltu13jS7PYMqoSrZWNZpilfpYx+dcq6hKfa2SLs/RLkPGFwsZX6RV9XVCJTNGimXGTXkZX60n&#10;4ze1thZQJOmwwOpiA6DHBNPFFjOuNkc69AVJB1vMuNo86WCLLuMK0McWE01xc6WLLRL0W7cO0mVF&#10;U1S1K6udqXqs82MV0RQlYJQVYZHXyYFBXk5GU5TbqH4CC3nkRH5OuU11LEUnpO0EonFwjUci5JAh&#10;/0xQIo+iSMAigYQcTiwDKtI5ZWpn8oXv+wmUSGAifSeIkcNaFE2OA17uySscn7xCo7OLG/d+AOvw&#10;Id6M/UVnuRPgu/8E4D8Bd38E3Pj8A6V/joDQj6MnzifoNID/4W4I27aX4DqZphhIQ3b0PalZAcpR&#10;n8tIihJ6m0wmGI/HmEwmeHj7BA2/jtuHbXx8twu7YV0JnBiEEcZTH79+MsQ3T4c4Hbno7H8Cr/Nb&#10;ODg4RK/XS1KKqqJ0cdDQsqwl/6kgljx/8rnPgRa59mTBiVISROT1y3cOjPJxzVM7T6fTVGrnXwY3&#10;8d3JDOjsA3v3YvA2AgycaGSki85TOLsTYPA6jpT4/vulUjudJu60AliDV/CevEBoAa1mE87eXgJ5&#10;UxpnHjmR3huNRpLOmaIc87TNFL1WplK2bRvA5YOJ/HgVmMg/XyaYyEX3c7wOVZkyuo50zuscu8pz&#10;iW3/HaPDM5iyqpKtJpqi/tLtOdeqqlJfS+nyHO0yZHyxkPHFsqq8Tqhkxkg5mXFTXsZX68n4La2G&#10;Dg7RxQZg+y8SOvQFSQdbzLjaHOnSF4A+tphxtVnSxRYdxhVJB1t0TIWjQ7+QdLCFAzyX8QfUy4QU&#10;eX2ynDyel1dFU1TBSsByNEUShwUJMOTHysiJ9EdzApA4ECXTO5PoWAIGeDQ2KksRD4FFWmgeUZED&#10;lL7vJ3YSMEj7OLCoSv3MUzTzMhJUjKJFWmcOKkZRBMdxEhCL6uDpbKlN1BYZTZGDjUtQ12yIwTd/&#10;jdr3f4e9o/toP/gRTnwbM4/Bii++jF9794Dbvxmnf3baQK2Oq11AozgK1nwcA4qBh3/+owPsOS6a&#10;zeZSVEAaLxK0o+30zscsjQv5WUZQJP9R9MTpdIrhcIiPbgLB9A2ODlv49H4P/Z6Nq4jHF0YRxjMf&#10;3zwd4VdPhjgeuGj2HyDo/gS7uwfo9/tLcKL0hYzgxbdngYmqCF1yPeNzYRU4UQUg8rkqy+aBozxy&#10;ou/7SeTE8XiM4+NjvIj28JfPZzGUuHsX6B3Gf52/CpLUyMjoGiVSOB8/Ad59D3jTVKk4hbON5vg1&#10;/He/ROBNYds2+p0YPJRpnAlS5BEUCUxURUS0rEU6ZwkS0vUpCILk2kW6yoiJ/HMWmEifi6IfZoGH&#10;sj2q3+1XASauUu9lHlvmnn7bf7+QdPgtVlZVspUefkRR9SBFQJ/5mScTTbFK83lZVbefy/hiIeOL&#10;tKp0TSgrM0aKZcZNeRlfrSfjt4UagB4Lky6davpis6SLLWZcbY506AuSDraYcbV50sEWHWwg6WCL&#10;jg9vdegXkg7rsAT31rXlIpBi1nHyD8lZkCIdn5QhEwTcqzoXhxR5GV4nhwG5rziUSMdmwYaqaIr8&#10;WPrDPAFNXAQlEuRHQGFRpENVGV4HhxAbjUYKWswCFel4DhASuEiwJY/2SGklqf0cWLRtOwHqJKjI&#10;0z8n5wo8TF99h+mr72D3D3Hnk59i2jrE6cRdOOv0efyqN4B7PwUOHwLt3auNqhh4wPQU8Ka4t9vE&#10;b+/M0Gy2UzAFh/FUkf4kpEjjg4tDb9I3FJUSAObzOcbjMQaDAUJ/ipb/BN1OA/dvdXD/Vgf12uVH&#10;T4wiYO6GePJygl89GeD92Rz15gGw8zP0+vspOJEid0pwhUMwKjiRv5NkNC3uS9Wc5mBwsU3LcKKq&#10;DLAcUZGnduagLo9ySXDiyckJ3s8s/KunPtBoA70bwO7tGK41bKKR0ZYqAsIQ8Gbx9eHkWRwtcXq2&#10;VPL2Xgf7mMB7/UuEr04Bx0HbttHs7iVgoipiYqvVguM4aLVaybVWlcq5VqslERNpzeT7ACRrMLBY&#10;1y4KJso1npfnn68KTOTHqNZ81X8eydOmRk1UKe+efpt/s6ikw2+xsqqSrahoymdAr2clRapyNMVq&#10;zedlVd1+LuOLhYwvllWla0IZmTFSTmbclJfx1XoyfmMpnnVZmHToVNMXmycdbDHjanOkS18A+tii&#10;y7jadhtIOtiiy9wA9LFFt4e3uvQLadvnPYf/LmILh/nKlufnLAMpUnnVvqW2W1BGUyTRsTzls6xD&#10;VUa2gUc6pO88mhqAVHQi+qM4pRqUkKNlWUk57geeypmAP4KgarUaPM+DbdsJEMX/+M8hRh7FkKd5&#10;5pCjClQkuIpAQ4LieP9xuwmeo+OpXZTqmUBFCW9xYFEFKwJAMD7Byd/9O9RbPdx++FsI9+7hzYhF&#10;VAx84Ml/iV97d4FbX5xHVewC9cuKqngePXE2BGYDIPDwzz7rodXwkuhVHL7IAxIlBJI6CwPleHpn&#10;7hOeypsiJw4GA3x600d9NseNvS4+u99Hp5UNcqzthQiYuwGevBzj6+8HeH86R83Zg7X/B2h197G7&#10;u4tWq5WMNQknAmkQRsIwEm4BUBg1MQs4JqmiKWZ95qLxx+c27w9gMcf5OOYv13UxmUwwnU5xdnaG&#10;k9EU//5dH/MIQPcgjgLacGBSOxsZbZvOrwneDJicAmcvYihxfLxUst92cLcDWMPX8J7+HQKEaNo2&#10;nN3dJBoiRUlURUx0HAeO4yRrKl1zeBpny4pTNvPtfJ3NWn9pPY2iKAXXA5cPJtJx/J0+XxWYyEX3&#10;VXn3vdsQNTFL/J52m3+nlNG2/xZbRVWyFRVO+QzoP28BPf9D7iqq1nxeVtXt5zK+WMj4Iq0qXRPK&#10;yoyRYhkflZfx1Xqq+trUkBt0GEi6dKrpi82SLraYcbU50qEvSDrYoosNwPbPDUAfW3QYVyQdbNHx&#10;4a0O/ULadlsuC1IEFlEJVz23BBBVbZPfJeTIPxOYaCEdWTELWlJFU+TgHS8jt6tAw7y0zwRIAUjB&#10;gyT6w7vvM+gOC1CRg4jcfwT48fokoMiBQxWoyFM+U5RDz/NSMCEHJQnEIn/w9vBzcqCOR1Qk6JGn&#10;weUvDi0upTWej3H69f8Fq+Hg4MYDtO7+ACdhG1OX+e30RfwCgDu/Bdz4FOjsA3YLsFYDD1KKAPjz&#10;OCKWN8fv3d/BF50pWq3eUtpi1WfVKwuMA5AaSzJiH/loNBphPB5jMplgtxMiHD3C3o6Nh3e6uLHf&#10;PK9nfZOX2wS4XoCnryf46tEZXh/PEKAF5/AP4HQOsbu7i3a7naQc5XAigExoRoIyHHjhoIsK+Cy6&#10;B6PtfK6q/M7XQ15etY8DpCpQl4/j6XSaQKQnJyf41tvDi8EU6B0Bu3eAZs/AiUZG26QoAgIXmA4W&#10;UOLg9VKxltPA3b4Ne/QKwfFr+C9HcBwHvXYzBSLKCIm0rdFoJHAiAYkyYiKthzyVs1xb88BEYLEu&#10;kySguC6YqLoG0nZ+riIwUUZc5CoLJsr6Vfe92wwmcm3775NVpMszmDKqkq0mmmI1jNbtP+SuomrN&#10;52VVaZwXyfhiIeOLZRmfpFX1tbOMjI/Ky/hqfVV1bVoCFAF9BpIOnWr6YvOkgy1mXG2OdLCBpIMt&#10;Zm5snnSwRZdxBehji24Pb3XpF2D7bZGQIm1bRxSdLA+4yjq3ChiS8KLqu/zMIUXgHFRk0I8KVJTR&#10;FFXnktEUaR+H9vg5+LYoipbSIPMoQgQ00WdKuUhQILeL1yNBRYrgJs/DAUZKAU1AYhiGcF13CWLk&#10;qaF5REUZjZHDhxKei6JoCYjk5S3LSiBEGUGRR1qU4GLy4umfe3vYe/Bb8Pu38HbkpQfay6/iV3cf&#10;uPOjOLpisxenhF5pQY2AMAAmZ3EExdDHn96LEoiE9wWHE/m4kNCiHJM0XuSLR5Kkbb7vYzabYTqd&#10;YjQa4ezsDF/cOkHNs3DrsIWP73bh2LVLhxM9P8TzN1N8+e0ZXr6dYupG2Hnwx6i1DrG3t4dOp7ME&#10;J/IoiJcNJ3L/Sj+q5juwiKAlfS7L8fK8rIRFqT84cEufPc/DbDbDaDTC8fEx3s1r+A+Ph0BzB+jf&#10;jCMoxjWv0yVGRkbXpSgCAg+Yj4DhG+D998D7x0vFWk4Dt/oO2u4ZvLe/RvjqDHActM6jJfK0zaoo&#10;ic1mMwETaS2l/1BAayOtiwQl0lop100JJtKxJA4m0jvdgwBI7hXkGkznom10vKrcVYGJ8txFUtXD&#10;rxO6wIlFEKauMrbqqupGU6xKH0eIYMGKb4OrYXJKVeprqW1/jnaZMr5YyPhiWVVeJ7JkfFIs46Py&#10;Mr5aT1X0mxJQJOngEF0uwrr0xbbbQDLjanOkiw3A9o8nQB9bzLjaLOliiw7jiqSDLSaa4mZrm22R&#10;MN5FbKE/RK+S8jkPUlRtzzomq80E9yZzKANaIsBSpl7m8JIqUmQURUvRFIHlCIsEGJJ/6DuPNshF&#10;gB4HEDl4SIAflVWBinQuCSqGYZika6ZjXNdNRVmk43gURR4Zjqce5qmfCXCUf/jn7af6LctKRYbk&#10;55Hwojx/KlrdZICzX/4lAODozmdo3foUZ1YXwxmDFccnwDf/If5864s4qmL3MI6qWKuhcGGNIsCb&#10;ANMTwJ/jn36+j9stF7bdSkWQ4jAph/P4flmWjyX6Tj4gW6kvaTuBb5PJBMPhEHf2I/iTV7h10MYn&#10;93rY7dv59qwoghNfvJ3iy+/O8OLtBJM5sPPg54BztAQncvslNCOBRBWcqEoFqgJdstarojUsBTSz&#10;bSRV9EQJJtL85HOCoF6Cf0ejEUajEU5PT3EynOA/j24gsoNF9MR643JDXBoZGV2eovNIibMRMHwN&#10;HD+JX4o5+/FhBy1vCP/4MfyXb+DV63GUxL09OI6TAIk8QiJtt207BSfatp2sgzyVs0zjDCDZngV5&#10;54GJtJ+gRLm+yuvVdYGJwOWkcy46B7D6Pe+mgolZ9evyXKKMjK26qprRFKvUxzo+51pFVeprlbb5&#10;Odply/hiIeOLtKq+TqhkxkixzLgpL+Or9VQ1v+UCioA+DtFhgdXFBmD7xxNJlz7RwQZg+8eVDn1B&#10;0sEWM642TzrYosu4AvSxxURT3Fxtuy0c1rmoLaukfFaBRhJUVEGKWcdQ2eQY67xciWiK9IdzVdpn&#10;nj4ZWMBK/Hx50RT5+fg5+B/YOfxE5YBFNEUOtRGkQEAibaM0zRKq5KCi53loNpulQEWKAsfTO/O6&#10;CEiU0RSpDLWDb+fvdB4JJtJ5eSRFmRJaBSzOXj+Koyp293D75gPUjz7Bi6Gfjk/3+uv4ZbeBOz8E&#10;Dh7EKaDrTkaIlggI/BhynI/Rdyz8k1teknZTAhxyvMh9eeJjgEOsEt4kOHEwGGA+HaHbfIl2s4F7&#10;N9q4f7ODumUhKp91vaBNgB+EeP1+hi+/OcWzVxOMJj72P/45QvsGDvb30e12Ydt2As4QWMNtl6lC&#10;VXCijOglwRb+Lu+zstaPPAhRda/G1y6az3zc0nYav6pIn67rYjKZJKmdz87O8PfhPTwfzeKoiQcP&#10;gGbXBE40Mto0JVDiME7b/P4xcPJUWfSw38YNawz/+Cm8X72FW4uvy52dnSQCYrfbheM46HQ6SZRE&#10;iphIYCKtm81mM5W+OSuNM19HJQzPYUQJe8s1NwtMlMAjgNR6Dmw/mMjL8Puqi9R3FcdeVv06PJco&#10;K2OrrjLRFHWXbs+5VlWV+lpq25+jXaaMLxYyvlhWldcJlcwYKSczbsrL+Go9VcVvhYAiSQeH6GID&#10;sP0XCR36gqSDLWZcbY506QtAH1vMuNos6WKLDuOKpIMtOqbC0aFfSNtsiwQBL2LLKpCiPLdsB22j&#10;NhUdo2ozQYqAOpoir1tGU+TbJPgnj6c/rnNQkW+Tf2CXaZ9V6WN52mcVIMlBRfJDEARwHAdRFEc4&#10;5BAhAYG+76fKcPCQQEVK8UjwFUVrJIBQgoLkJ0rTrAI5ybfURpnimsOOPIIiB/T4O7WN6g3DEOFs&#10;iPHjLxE9/hIHezfR+ejHGNZ6OJ24iw7zpsCT/xK/uofA7S/iqHatPoMVoxhYmY+A2QDwXfwvPz5A&#10;34l9pwIQ+TaCDDmExwEOPnY4IEy+4lEUVWmDh8MhPjryEU4G2L/VwWcP+ui2Sj82KVQUAUEY4f3p&#10;HL94dIbnb6cYz3zsf/QnCO3bODg4QK/XS0E2tVoNtm0XwonSVzyVaBGcKLUqnMjFUz5nRU7k33lK&#10;c5nqnMal67pJH52cnOCJdRP/7c0caO8C+/fj8YYaDKFoZPShdb7G+268xp+9Ao4fA6cvlKUP+y3s&#10;N3yE758gePIas9CHbdvY6cfrIL0ISOTREglQJDBRRkuU77QO8vWUQEGZmpnDiFQGWA1MpGiNfJsE&#10;EbPARA4NyrVbHqdSHpjIz12kVcFErqx7yG2HE0nb/PtkVRlbdVX88COKqgcpAtv/TLGMTDTFKs3n&#10;ZVXdfi7ji4WML9Kq0jWhrMwYKZYZN+VlfLWequC3lZ6067Aw6dKppi82S7rYYsbV5kiHviDpYIsZ&#10;V5snHWzRwQaSDrbo+PBWh34hbfM6rIIUafuq4jDdqufOAo5k+3g5eQyH4rg9qmiKHJ6jbTJNM/2h&#10;PS+aIp1DRmIEskHFWq2WQE8chOTgHsF7vBwdR1KBir4fwxO0jY6hVLwcVOQphHm0RVWEOIIoZGpm&#10;CSpyAFPaRf7ltvE6CQCTaZ6pzarodRwYo5d39han/+3fotHs4MFHPwR2buHtrIaZ5y8G1vg98O1/&#10;jD/v3gZufB7Dis1uDK9MTwFvhs9udPDj/hzNZmcphaYKuJPjNE8SUpRgIvXHbDbDeDzGYDBAPZph&#10;PniE3U4d9252cOughVotbvJlKIwijCYevn0+wsu3U0xmPnbv/QF8+y4O9/fR6/VSkRPpXY5vFZyo&#10;8p8KZFFBnTTf5Dbpz7x93N98Xin9oACHZVRPPn8mk0kCJ74Lu/g3T7wYfN25Hb8us5OMjIxWVBRz&#10;LoELTAfA4CXw7jFwpoYS7+x10I1mwOAl3O+fwYuC80iIDhwnXgObzWYCaxOY2Gw2Eyix0Wgk8GKt&#10;Vkve86DErDTOtI2vnTKNM78G5YGJ8lhZvyqiLb2rzsk/XyeYKM+ft7+onOr6sqo2CUzk2ubfJ6vK&#10;2KqrqpnyGdDrWUmRqhxNsVrzeVlVt5/L+GIh44tlVemaUEZmjJSTGTflZXy1nnT228qhAHRZmHTo&#10;VNMXmycdbDHjanOkS18A+tiiy7jadhtIOtiiy9wA9LFFt4e3uvQLaVvnvYQAgeuLpqgCEIsgRblN&#10;BTpyEaQIpKMpZkGOErTM+87rkNtJPBU0nbcotTR95pAjHcchSgBJlEOCEzl8KaMsEqhIURMJkCDw&#10;itrFIybKqIlUD6Wa5hAhB7uyIMykT5jfqE1Ut4QgKeKjKtKiBMbovAhcDL/7WwDA3sFttG58BLd7&#10;Ey/O5ukBcvYqfgHA4UNg7z4QuLBCH//TJ130WmqgTgJ3fPxRv6pgDQ7K0XhRvcju6XSKwWCA4XCI&#10;O7s+rLGPg90uPr7TRdOpXSqcOJn5ePRijOdvJpjOA+zc+R1M6w9wdHCAdrudRAPj0RNJHKjJipyY&#10;F1GRQyISRCwLrKgk/Z2yWQHXSiiRj3EJ6M7nc4zHY4zHY5yenuL92MO/e99BZNfj1M67d4C6beBE&#10;I6Nr13mkRG8GTM8WkRIHr5Wlb+60sRuN4Z+8gP/tG7ihF0dGbDlJemaCDwlEbDabaLVa6Ha7SRm6&#10;xlLURA4iSvBQFX1WrpESKFTBhfwYACkwUcLjMgU0Pzcvx+vnsCPfzuu5DDCRzl+kMvemZeFE0kV+&#10;j2wqnMi1rb9P1pGxVVdVN+UzoM+zkjzp+B9yV1G15vOyqm4/l/HFQsYXaVXpmlBWZowUy/iovIyv&#10;1pOua9PauYp0GEi6dKrpi82SLraYcbU50qEvSDrYoosNwPbPDUAfW3QYVyQdbNHx4a0O/ULaVluu&#10;AlLMA4Pkuel8qu9ltqlAxyVFiEFFazkCo+qzBC1VaZ85zJQHKhalfeblCIji+yWoyIEu2sYjKhK0&#10;mAUqWpaFVquVSp3MQUUeMZFARfpOdhPMSBEYOVhIvqS28XOQvwh4IPupzTwdNIGdPIoif6e6JahI&#10;73Quf/AOk9Exag0bH+0coXX7M5xaXRyPXfgBg2nfP45fe/fwD3/4ET7pBnCcRfREFeShSulM++TY&#10;4qAmQah8O/nM9314nofJZILpdIrJZIKG5cKaPsJuz8HDO13c2G8uj/E1FcOJAR49H+O7Z0OcDT10&#10;Dj7HoPYxDg8O0Ol00Gq1UulJuQ8kdCPBF75/FThRfiep1qqsfXllaPxIYBRYzDUVAEvRLefzOSaT&#10;CYbDIQaDAf5mfgvvZx7Q2wP27gFO+xxONICikdHVKwLCAHAnwPg4Ttt8/CQGFIUa9Rpu9JvoBSN4&#10;754geHSCWeCi0Wig03Rg2+mIiPROoHYcUbGFZrOJRqOR7FdFS+RwIq1pjuMAWMB/qlTKeWmcASyB&#10;86qoh/z8sv4yYCK96Pot9207mCiPW+W+dxvARC5dnkuUkbFVV5loilWQbv8hdxVVaz4vq+r2c1Vp&#10;zhfJ+GJZxidpmbWjWMZH5WV8tb50W5vWBhQBfQaSDp1q+mLzpIMtZlxtjnSwgaSDLWZubJ50sEWX&#10;cQXoY4tuD2916Rdge21RQYCXEVWmDKRI5SVkKI/N2saVBSpGOAcJIytVj/xMdfA/3melfeaAFd8W&#10;RVEKcCwDKvL0zWVARapbwosECvKU0RJOpM8AknTPBGJJ8JDSMcuIhTxNM4/AKFNTc5iRfEGwF7eV&#10;XyuTKIhAEhlSptf1PC9pj4xwx8tx+K/RqCMaH2P23Qm6DRtHNz9CtHcHp4GNl6eTxSA6fY5/cu9h&#10;EjGQ2smhOg59yJeE7+Q442m+edREHjVyNpthNpsl8NvnN2aw5sCdG218dr+PplNHyamVqygC5m6I&#10;xy/H+NXjAd6dzlFr7mHe/AIHOwfodrsJoEM+4DZJOFH6aB04UUKe6faun9oZwNKc5O/0mfqGA7O8&#10;f3zfh+u6GI/HGI1GOD4+xje4jV+8nQHtXWD3LtDeOf9buoETjYyuTFEcLRfzMTB6C5w8i6FE31UW&#10;v7ffQSecIDh+itkvvse80UCj0UCr5aDRaCeREvmLYETa1263U9ES6/V68mo2m8n6xsFDVbREFThI&#10;4D5fO0kfAkzkZUmyXpWKwEQ6z6aAiVxlfrdvG5zIpcNzibIytuqq6kZTrEofRzjPfhBBi+dcq6pK&#10;fa1S1e0nbeszxauQ8cWyzDxZlvFJsYyPysv4aj3p5LcLAYokHRyiy0VYl77YdhtIZlxtjnSxAdj+&#10;8QToY4sZV5slXWzRYVyRdLDFRFPcbG2rLVlQ0LqQItVXBlRUQYp0/rxt/NisOlLKiaYo6wKKoykS&#10;qEVAk4QPVaCiTBHNQUMS1UmRC6kugiEkqEhlKRphHqhINvHU1VSn3E/tJfiQtnuehyiKUqAgT7PM&#10;IUG+XRV9kgOU1P4YKkzbQmUo7TOPoMhTQPPzcR/wcRGevkRj9BYP+rv44sHHmDj7+Kvv3uCf/8EX&#10;uN2tF8KJfBsfGxzuoHPyNnCfyMh89M6j8x32QwTjp7ix38Rn93u4sd+EZeHCgGIMJwZ48mqMr78f&#10;4M3JDGGti+bBH6PdO0Sv10tgHG4zh0qy4EQePUwFJ/J+kIAibb9qOFFCsxJW5H0ix9d0OsVoNMLJ&#10;yQleBx38+ZMZ0OzFaZ37NwCrdvEOMjIyEjpP3ey7wGwQp2w+fhKDiQrVahbu77bQdE/hn73B/JfP&#10;MLMs2LaNnZ2dBDSkqIg8hTMHE+ldBSYSyE/gIEVQpDWNg4mqCLQAEpiRPkvgjuqmbarrTx60yIFE&#10;CR6WARMlNJ51P3iZYCI/b5n9q9yjFpXN+t2+zWAily7PJcrI2KqrqhlNsUp9rONzrlVUpb5WaVuf&#10;o12FjC8WMr5Iq+rrhEpmjBTLjJvyMr5aT7r47VIARUAfh+iwwOpiA7D944mkS5/oYAOw/eNKh74g&#10;6WCLGVebJx1s0WVcAfrYYqIpbq621ZY8OGhdUJHXsWpZVXuytqnaLPfJaIpUltcpt2dFU5SgIocZ&#10;80BFGTmRgwgchqRtVFaCijwaH8EHKlCR20dtpH08CiIHFTkwR+fjsBaPkEh1eZ6XgIy2bSfwYBQt&#10;ojuq4EkOLgJIIkmRrVSG2tJsNpeiOhKYyKE/y7JSICavq16PIcRmo4Z+MMCnvSb++H/4Tdw73EHj&#10;PLIWj2LFATsVWCehCzk+KZ0wbxN/Uftmsxmm0ymGwyHGoyHuHL6FY9dw+6iFh7e7aNStS4ETXS/A&#10;szcTfPXdGV69n8ILHXTu/Ala3UPs7OwkcCL3g4QTwzBMABzyURk4MeudPpdZK7JtWz42az1TAaMc&#10;qOUpxcMwTCInDodDnJ6e4t00xL98XkfYcIDeUQwo1hsmcKKR0aUpAoIA8M5TN5+9Ak6exp8V6rUd&#10;3GhZqA1fwz15Af/lAJGFGErs9VKgIYGIPI1zs9lc2uc4ThIhmNY2WvcIHqTvlOZZrnsSMuRrJYAE&#10;iKf9QBpMlIC4vO6sAibmQeJZYCKvR94nFUVUlO0p0lWBiauWp+v1ddzDf4jfCTo8lygrY6uuMtEU&#10;dZduz7lWVZX6Wmpbn6NdhYwvFjK+WFaV1wmVzBgpJzNuysv4aj1tu98uDVAkbbtDAH1sALb/IqFD&#10;X5B0sMWMq82RLn0B6GOLGVebJV1s0WFckXSwRcdUODr0C2kbbcmChNa1JQUIlgQVVYBhEbiYdy5l&#10;uyP1vqy1ughUJOiAICdeBwfw6BwycmLe8XReDjgS5CejIVKbOATIQUYqT22ilM48XbME6AhgbDQa&#10;qW0chOT7KOoiBxKpzQQVct+RDzj0SaAi94c8t2VZS5ETuf3cb3Qe8nO9Xken08H+/j729/dx0G+i&#10;1YrBFB7VSgUn8v5XAYu8nzkg6nmesgyPzkfpgz+6ESGaHWP/qIXP7vfQ79q4qKII8PwQz99O8fff&#10;nuHF2ymm8wi7D/8Erd4t9Pv9XDiRwzY8Yhb1hcpXWXCi9JdqTtM2vk/Oo2UbI2UZ2s73c/iV+ofD&#10;rTyt+Hw+x3Q6xWAwwNlgiL8a38Qk8IH+PrB3F7BbMKmdjYwuoggIQ8CfA7MhMHoXR0g8eQqEgfKI&#10;27ttdC0X0dlLuM9fYD4fJwB6t9dNQYk8XTMHEiWoSJEQCUwkCJFHjeUgogr+o/1AOlqiClDkUCJ9&#10;53WqwETazvfxNTULTJQQo2odVp1Lqgx0uI1gItdV/27/0L8NtvH3yboytuqq+OFHFFUPUgQ+/Bpy&#10;HTLRFKs0n5dVdfu5jC8WMr5Iq0rXhLIyY6RYZtyUl/HVetpmv106oAjosTBtc6dymb7YLOliixlX&#10;myMd+oKkgy1mXG2edLBFBxtIOtii48NbHfqFtI3rsAoK5N8v8gfispCiLCu3ZbUx73wpqJBFU4SV&#10;hqFU5yGp0jzzc2WBhhIcpPKqsgQq+L6fnJPDhRxUJAiAb5dphSUMSDZQtEMOKkpokeokAJGngubQ&#10;HwcUKWIggZH0naeL5jbTseQT8i2P1EjHyqiKQRCkYBC+n75zUR/Zto1ut4udnR30ej20Wi04jpNE&#10;w4qiKAEVVSAigXoS6ODn4EActYP7ggNwk8kkSe0ceBO0gmdodxp4cKuLuzc6qF0wczDBiS/eTvHl&#10;t2d48XaC6TzC3sf/FI3OHXS7XXQ6nSU4kdvH4URVVC/uEwmn8G1yfZdzLGv+877MWpuy4ES5T443&#10;6hOZLtz3/RSceHx8jF+Et/Cr9zOgcw4ntnYMnGhktI6iCAg8wB2fR0l8GUOJ07PMQ+7ttdEKxghP&#10;X2L29RNMo/ja0LRtNPr9ZB2X6Zv5d76doubatp3A6zyFM49QmAUmcriQrlMEJK4TLVECh6prj9wu&#10;y/BzqMBFuQbz71lgIl/T6d5CVa5MymferjL7rwtMlMdexe+RTfk9sI2/T9aVsVVXVTPlM6DXs5Ii&#10;VTmaYrXm87Kqbj+X8cVCxhfLqtI1oYzMGCknM27Ky/hqPW2j364EUAT0WZi2sVOlTF9snnSwxYyr&#10;zZEufQHoY4su42rbbSDpYIsucwPQxxbdHt7q0i+kbZz3BFlJrWvLOqCiLCe3ZbUx71wpUDGKlqIp&#10;csBMVR8/r8oXtI2nfaZjOJDIj5OgIrCIIqgCFSnqIAfE+PEE9fHtHGDk0QY5qEhlCCzkdfEIi3Qc&#10;B+0IPOSpnylFtIyuSPuobdJ+7lu+j+zl7eRrBQfOOJTBtxGM0m63sbOzg36/j263m8CJHDwpghMl&#10;ACLhRCANTZJfPM9LfEwA3HA4xHA4xKc3ZrCmM9w86ODz+z20m+VgjyxFEeAHIV4fz/DVd2d49nqC&#10;0cTH4Sf/BFbrNnZ2dtDpdJLokRxOlDZzMJH7iXyQB9bISGAqvy3arAYQ8/ZJgJH3AX9XpXbmKc3p&#10;NZ/Pk9Tbo9EIJycneBnt4j8+mwGtfpzWuXeE+IJr4EQjo2KxKInTATB8fR4l8VnmEf22gxstwBq9&#10;hXf2GsGbE8zC+FrUbbfQaDQSKJHARIqWyGFEip7YaDSSd4ISOYxIYCGtcxJS5Pv4WkdrJ5AGAvl2&#10;vo+Dhnx9lcfTdwkmqqL8yuMlmCgjGq4DJvJ6gfTarTqHSmXuHzcBTiRd1u+RTf0NsI2/T9aVsVVX&#10;VTflM7C5a8tlSsf/kLuKqjWfl1V1+7mMLxYyvkirSteEsjJjpFjGR+VlfLWetm1tujJAkaTDQNq2&#10;Ts2S6YvNki62mHG1OdKhL0g62KKLDcD2zw1AH1t0GFckHWzR8eGtDv1C2kZbrgJSVAGAq5yfQ02q&#10;77KsBMaW6sE5pHieKl0FHMpjZPuy/KECD68aVKzX66m0ywQWcsiPQ4gSYqTvEmbkURx59CQOd1E9&#10;Elrk0RTDMIRt26m6JcSnAhUlkEjbVX0iIxySCBhxHAftdhvdbhftdjuJoqWKYMUhPQlwqMYnt4O3&#10;lUNxFJ2P0gdPJhOMRiPsdQJ4g0c42mvhk7s93DhowbLWj55IcOLbkzm+/PYMT1+PMZr62P/ov0PU&#10;vIvdcziRgB0JX/LvHN5R7SNbVf7Lg1Yusi5mrU1Z2+ldjlfP81LREz3Pg+/7GI1GODs7w+npKd5N&#10;I/zL5xFgt4HejRhQrNUNm2hklKlzIDFwgdkIGL8Dzl4Bp8+B+Vh5RLflYLdVRyecwj9+Bu/ZG0xm&#10;42SNbraaS5EPCUDkkXBVUGK9Xk+lcOYAoUydnAWsc1CQw4yA+tpDUD6wuHbT5yx4m19n6Fi+ntJ3&#10;FSiuqkdGs5XvqmslHc+VtU7T/UKZtM9F2iQwUeoi16pNv/fX5blEGRlbdZWJplgF6fYfcldRtebz&#10;sqpuP1eV5nyRjC+WZXySllk7imV8VF7GV+trW9amKwcUAX0G0rZ0ap5MX2yedLDFjKvNkQ42kHSw&#10;xcyNzZMOtugyrgB9bNHt4a0u/QJspy15kCLtX7U+VT1F5VWAoYQHs+rKqyMFMJ5DirKdWZCiXMM5&#10;4FcEHhLMwMHAvPI8PTKQn/qZJMtwGBFAKnIipR+m8jzFMkGGHOoCkAIceRlul+/7sG07idTI6+DH&#10;AEidA0hHH2w0GkvwWRasIaMAcsijXq+j2Wyi3W6nomupoESqX4J7EhTh7ZFtlHAiT+08m80wHo8x&#10;nU4xGo3w+eE71Ot13Dps4eGdLux6DeGadGIUAUEY4f2Zi6++O8OTV2MMJz727v8hotZH2D2PHkmR&#10;x3gULwnaSP9IuCYPnslaH1T+I3/J7xwuVEmm8uZl+Xil+SPHK32m7xTZcjweYzgc4t3pEH8xOMI8&#10;ChepnRsOTGpnIyOu6JyKdmMAcfweGLyOgcSctM03+i30LBfW5Bj++9eYn7zG5DzVsl2vo7uzk4IS&#10;OYRI6Zt5xEQCFzmUyFPTE1jIgWuCErPWNgkpymiJPJUzbadtHLKXKZ1VoCAdS9tVAKNcX/k6ehEw&#10;MWtblmQUZ1XZbQcTuVb93b5N9/qAHs8lysrYqquqG02xKn0cIYIFK/WbvUqqUl+rVHX7Sdv4TPGq&#10;ZHyxLDNPlmV8Uizjo/IyvlpP2+C3awEUSdvgkCLpchHWpS+23QaSGVebI11sALZ/PAH62GLG1WZJ&#10;F1t0GFckHWwx0RQ3W9tmSxbgR9vWsYX/QbsIUuTl89qV184lGFGxLwzDBW9k5R/Ht3Nxf5QBD+kP&#10;/FmgIgf2CFooCyrylM+8DEETFIGRIDTaxvdLYJHq9X0/lf6ZzsuBPAIcKYoUbedgGLeRt5vbw/uU&#10;fMDhDg7VcQiFYBA6hkfdsm07+ZwXNVEF38ltvI18THMwkcOWvu/D933MZjNMJhMcHx/jwVGAYPIa&#10;R4ctfHqvh363kazjq4rgxJOBi6+/P8Pjl2MMxx527/wOwtbH2NvdRa/Xy4QTuT+lD1QpnlX7yFf0&#10;XnbuZH0vKsv9rwJEJbCYBY66rgvXdTGZTDAcDnF8fIwv/Vt4cjYHuocxnNjsGzjRyAg4X2w8YD4C&#10;xsfA4DxC4uQ085CmXceNbgPOfADv9CW8N28xcaeo1+toNBrodrspeJyv2RxK5KmdObhIn/n1gOBA&#10;Ca9TREUJIgLLaZhlmmUZLZFfa7LqlN/lZ/mdjqHvEoyU9wv8OFW5qwATueQ9TNG94YcCEy9yfNnf&#10;7dt0j8+ly3OJMjK26qpqRlOsUh/r+JxrFVWpr1XatudoVynji4WML9Kq+jqhkhkjxTLjpryMr9bT&#10;pvvtWgFFYPMdUlY6LLC62ABs/3gi6dInOtgAbP+40qEvSDrYYsbV5kkHW3QZV4A+tphoipurbbQl&#10;CyZc1xYOKfJ68sqryqlAxay6UjCiUArsE5EZuG15sBWH07JARZmumJ+bQ4NLbTqvi0AESvtM5TiE&#10;KI/l0FlWREUOGVL6Zd4mbhedS0KGMooit4vOxUFNFSzGfSNTR0dRBNu2l/qNA3UEunBAhUBEgjya&#10;zaYSSrSsdGQtFZCYJd7fEk6Uqa8ptfNgMEDoT9CYf49ex8b9W13cu9VBrWYhXIN/IzjxbOTil9+f&#10;4dvnY5yNPfRv/RhB+wfY291Fv99Hq9VKgM0sOFEFIKo+S1iHzwkOtpKPiuBEFSijglWB9LyQ+zic&#10;KMcWj2TJ4URKu312doaTkxM8jfbxV88nQHs3TuvcPaTaV+8cI6OtVrQAEt0JMDkBBm+AsxfA8G3m&#10;UZ2mjd1WA+1wguDsNdxXL+HOxvARXzuajQYavV4cMfEcQqR0zRQBkadwJgCRv3Moka9fKihRAuzy&#10;RddXfv0AFnChCsLmERR5HRJMlNEPs9ZTfqyMvKiqV16frhtM5OL/eSJLFwET1z3mMo7lyvrdvk33&#10;9HnS4blEWRlbdZWJpqi7dHvOtaqq1NdS2/gc7apkfLGQ8cWyqrxOqGTGSDmZcVNexlfraVP9du2A&#10;ImlTHbKKdLEB2P6LhA59QdLBFjOuNke69AWgjy1mXG2WdLFFh3FF0sEWHVPh6NAvpG2zJQ/+W8cW&#10;CfEVQYp5bZCgINWrkgoSlPtqUQ1BFKAo7TPtI5CKQ1jSLrlPtoFHSeTnlKBXFEVJ6uIiUJFgQaqP&#10;l+Ht49Ai30ZAIU8DTfv4O8GKEnrkcCGgjpDI0+/yfbwsT0kdhiEcx0n5v9FoJPAJvTigIkFFFSiS&#10;FTWR950KBuH9KH3C4USe3nk4HGI0GuHB/hz12QxHe118fr+HTquuGLHlFEYRRhMPv3o8xLfPRjgd&#10;uugdfo6g/QX29/bQ7/eTdKmq1M0SWJQAjfRbUfprOe7IP1yqNaNofvMyKjgRwNIYlGPL9/0kGmgQ&#10;BElUy+FwiOFwiPcz4N89mwONNtC/AezcAmo1wyYaVUQREIZAcJ6yeXICDN8Apy/j9M0Zatp1HHRs&#10;tCIX0egd3Dcv4Z6+QXi+DjcaDbQ77QQk51ESKTpio9FAu91OPjebzWTtpuiJtVoNzWYztZ7T2qSK&#10;jMvXftWaxffJ6IiqFM4S6lalXaZjVIAhP4cE/1RtkMdnpXnOum5xqeDBrHu3rDbkid9HZJ1jnfve&#10;i9wrX8V9tryv003b9vvkIjK26qr44UcUVQ9SBLb/mWIZmWiKVZrPy6q6/VzGFwsZX6RVpWtCWZkx&#10;UiwzbsrL+Go9baLfPhigCOixMG1ip64j0xebJV1sMeNqc6RDX5B0sMWMq82TDrboYANJB1t0fHir&#10;Q7+Qtm0dzgMJ17VF/kG7CFTMaoM8Pq+tHCpU1m9FQAhlNEUJpZF41MI88ErWUQZUVJ2Tg4p5qZ9V&#10;cBiHIggu5KCgBBU5IBhFUSq1M9kro9RRHTzFsypqItVBvqPjZVneHgAJlEhAB4+OpYqmKNMZczBF&#10;Ba5w39Nn1Tjg7VSBluR7ghPH4zGGwyF6zhz+8Fvs7TXx8E4XR/ut87JLQ6dQYRRhOg/w6MUYj56P&#10;cDby0Nl9gKD7E+zspuFEHiWSfJYF3GRFTiyCE/lYywNVpOScUgGNqrnHv/Oon6rxRi+CFF3XTaJa&#10;np2d4f379/ib6U3MQw/o7wO7d4GGA5Pa2UhfRUAYAN4cmA2A0Xtg+Bo4exWncM7RjX4LPUwRjt7D&#10;P36H+Xdv4EdhKm0zB8dlamYCEOW+drudfKd09AQn8siIcg2jF0HYqvUdQKoOCQQWRUvk5VRgomrt&#10;5PVQXXwbXSvlNhK3hW/Lev8QYCIXvx8pc86y9a6qq7631un3iNS2/T65iIytumqR8hmoHqhYjT6u&#10;djTFas3nZVXdfi7ji4WML5ZVpWtCGZkxUk5m3JSX8dV62iS/fVBAEdBnYdqkTl1Xpi82TzrYYsbV&#10;5kiXvgD0sUWXcbXtNpB0sEWXuQHoY4tuD2916RfSNs37IpBwHVt4nWVAxbwyq9Ql0yir9lmhlYqm&#10;SOcoAyqqdFFQUVU3LytBRQL++PkkfBAEQVIHB7oIQqTtfBudRxWhjkep5IChajuvg9rPIz/SeYIg&#10;SAGR1H4C7jikqAIPuQ/zwERVeQ6k8H6UvswCFX3fh+u6mEwmSZS+zw6O0QjquHXYwsd3u7Ab1lpw&#10;YhQBnhfixZsJHr+I4cTWzj0E/d/D3t4BdnZ2UpETeaSxLKAmC0jM8ykfTyQ+dlSATN4clzBumWP5&#10;vFD1AwcTKbql53mYTqcYDoc4Pj7Gs9oN/PrdDOjsx6mdWz0DJxpppCgeyqEPeFNgcgaM3gGDV/HL&#10;dzOPdBp17LRt9GoeMHoH7+wNvJcnGHmzBBzstJoJUEipm3lKZoqWKLc3Go1U+nk6vt1uXxhKBNKA&#10;HwcT+T4VTLhutERZl1xL+Xa6hpFkHRI4zAITVTCg6l7sKsFEuZ2ukbqBiVy6/R6R2qbfJxeVsVVX&#10;mWiKukvH/5C7iqo1n5dVdfu5jC8WMr5Iq0rXhLIyY6RYxkflZXy1njZlbfrggCJJh4G0KZ16UZm+&#10;2CzpYosZV5sjHfqCpIMtutgAbP/cAPSxRYdxRdLBFh0f3urQL6Rts4WALJXWtYXXmVd/mTasUheP&#10;4icV1SLUEUcYlPOG/vCeBzheBqjIYT5ZN/e1hBppH0Ux5PXU6/UkRbSEEwkSjKJFemcOGFL91BYJ&#10;NVJ5VSpoHllQ7rcsK4EUVceqgFDLspLIWhwi4VAdT/XMoZQ8KFHVl/ycvH3cFgnGcQiOoife3gsQ&#10;zF7j6KCFT+71sNOzlWOkSFEEeH6IV+9n+O75CCcDF3b7ANj9HfR2YjiRoB/yEQd5VDCiCk7MgnN4&#10;NLFFm6KlfdxPfJvqOLlNBSrybRJK5Oej43mabYqaSLAi9cvp6Snezuv4D69CoNWP4cT+TQA1GDjR&#10;aHt1Hh3Rd+NoiJOTcyDxNTB8m3tkr+Wg59TQwhzR6Bj+yWvMvnuDMcJkPW02GrBb/SUgUUKJ9Jlv&#10;47Ai1cej3tK1i4OHPAKsXMtUqZFllERVVFgVlAggdQzfLtc/CTrm1cX3yUi0JNVamwcobiKYyLXq&#10;b9qL3Adf5z206tq3Tffwq0iX5xJlZGzVVYtoipUwl0nntUlKt/+Qu4qqNZ+XVXX7uao054tkfLEs&#10;45O0zNpRLOOj8jK+Wl8fem3aGEAR0GcgfehOvQyZvtg86WCLGVebIx1sIOlgi5kbmycdbNFlXAH6&#10;2KLbw1td+gXYPluKIEUqs26dWTCTLJ9Vhu8rqisPKIwQoVavwYKFIAyW9hdFYixK+0xtJdtl9ECC&#10;IMqCigQkcpCQ6qb3IAiSlJK8LIclASyld+bpluV3GW2Rn1NlG4f7uA0qMJH7TOU3CSRyuE7CKRy4&#10;5JCKClhRgRschLOsNFTJI/UR4EkphAeDAazIRTd6ik6ngfu3Orh/s4N6bfXoiQs4cYpfPDrDy3cz&#10;zIMa7KM/RKt3hF6vl0RO5AAnRR4jmyScyKEZmQ46D07knwnYUbd7+b6mDKzIpQKK5bji45NHTOSQ&#10;4ng8Tvrl/WiGvxjsw61ZMZi4d4+ldjYy2gZF8cLgz4H5BJiexjDi8C0wfAMEXu7RvZaD/RZQn48Q&#10;jY/hvnwL9+wdfAvJOtpuLtIxUxpn/sqDEnmkRAIaVVFvZXRXAKn09GWgRDpGwoCqqLmAGiRUgYl8&#10;m2q7ai2l7XSc6rx8X5k0zvJYfm6pDwUmyu1Fv2kvet/7IeFEkg6/2/Oku31cxlZdFcGkfNZbESJY&#10;sChwZuVUpb5Wqer2k7btmeJVyvhiWWaeLMv4pFjGR+VlfLWePqTfNgpQJOkwkHS5COvSF9tuA8mM&#10;q82RLjYA2z+eAH1sMeNqs6SLLTqMK5IOtphoiputbbKlCPxbxxZZZx4IyY/JKiNBxby6ikDFeq0O&#10;RIjTPpc8lm9XQV28fBaMSG0vAypSPQQgEpQlgQRZlr7zCIwcCCQIUW6X0QRVfpbQIrWb18nBMn6M&#10;yhfcBg6EEEgjo1PJaFgSUpEvDpJQm/g4UtnOXwQnUvTE0WiE6XSKezsjWJMJjnY7+Px+D91WPYaK&#10;VgDhogjwgxBvjmf48ptTPHszwXQW4PCTf4qofYR+v49Op5OChAAswYnSR9xmFZzIx5tqHJdN4yyj&#10;KWbbqU7zXARF8/7g8CgBikEQwHXdVGrnv/fv4O3UA7r7MZzYNKmdjTZZ52tG4J2naj4FxsfA6BxG&#10;nI9zj67VLOx1mujXA1izUwSDd3DfvsdkfIZabQFst9utpciIFOVQgogSUKQy7XY7WZNpDeJrdF7K&#10;Zrmt2WymYHKgGEqUaxsdE/shHQUxD0rk5eR2eufXXb6Pw4qyfn6sajt/58fy46SKQMDrBBO5VPeD&#10;OoCJXLr8bs+S7vZxGVt1VTWjKVapj3V8zrWKqtTXKm3Tc7SrlvHFQsYXaVV9nVDJjJFimXFTXsZX&#10;6+lD+W0jAUVAn4GkwwKriw3A9o8nki59ooMNwPaPKx36gqSDLWZcbZ50sEWXcQXoY4uJpri52jZb&#10;8sC/dW2REB2vK6t8Xhl5/iJQMQtShAXUrTrCKFTWwSE+uR1Ig4oE6NF23lYOI0rIsiyoSNtlemYO&#10;OUgf07sEFWX0RDoXTxEty/O28NSdEkbMghPpfKr9ss15cB1/kf0qOE+Vtlg1FjikKaM9BkGQvGaz&#10;GWazGUajEZzaHO7ZNzjcdfDRnS5uHrRgWTFwWFYEJ747nePLb8/w5NUEo4mHo4//BL5zD3v9Ptrt&#10;dhKpLCvFqApO5GmwJTBDx2VF7So7t4tAwyIQmfc7jU9V2nAVNMpTbk8mEwyHQ5yenuKRdRv/7fUc&#10;aO/GcGJ3n85WyiYjo6tVBIRhDCO6E2A2WKRqHr6Lv+fIsoCddhMd20IrnCIcHcM7ewfv6TuMfTc1&#10;/zuddhLFUMKIBB7yFM0EJcqIirSNrys8UqKEyGldUUGJ/LpB1wMewZBDiXmRcHkZYDmFc941Iisd&#10;NG9jFvyoukaR5PWGbJPlir7z7dnj4MOBiVz8PyhcRJsGJkrp8Ls9T7rbx2Vs1VUmmqLu0u0516qq&#10;Ul9LbdtztKuU8cVCxhfLqvI6oZIZI+Vkxk15GV+tp+v228YCiiQdBpIuNgDbf5HQoS9IOthixtXm&#10;SJe+APSxxYyrzZIutugwrkg62KJjKhwd+oW0TbYUAYLr2CLrLAsqlgEZi+opTPts1QALSlCRwxRZ&#10;oKKE7S4bVASwlOaZIiXKaIe8HfSdg4dRFCXn4uAigY/Ubl4H3ydhPg5LqAAz+kztlNBnlr/pOMuy&#10;llKFqmARHhEr60XnL4rwyNtKaYTn8zmGwyGGwyEe7rxBzavh1kELn9ztwm6slto5ioAgjHA8cPHV&#10;d2d4eg4n7j/4h4g6n2JvdxedTgedTmcpkhj3gQpOlGmx+biQEJEEffhYT7e32Dg+XooAZ1WdfBxz&#10;QFSmdPZ9P4mcOJvNMB6PMRqN8MJr4d8+mccRE3dvx+mdrdpq1KiR0aUpAsIA8F3AHQPTwXlkxHdx&#10;dER3WlhD067joN2AE7nA5BT+6Bj+6/eYj8/gsjlu12qos+iGjuMk0RIJKOSgIkGJVFZGVKRttJ6o&#10;1hX+onWDzgek12UVNM6327YNYDUokZ+fysn99M7rk/XytvB65Fopj6X3rCiIlw0mZtVbpKsAE6XW&#10;vbe97vvhi5xPl9/tWdqm3ycXlbFVV8UPP6KoepAioO/axGWiKVZpPi+r6vZzGV8sZHyRVpWuCWVl&#10;xkixzLgpL+Or9XSdftt4QBHQY2HSZTKYvtgs6WKLGVebIx36gqSDLWZcbZ50sEUHG0g62KLjw1sd&#10;+oW0betwGdhoHVCR11kWQrwsUFEFGtK8qVk1oLYcuZDOkQUqyn1lQEUghg6l/wgelOehYySQqCrP&#10;YQ1+Dl5fGIZL4CGl0ZVAo4T5OJjI90vokn/maap5W+R3bqsEUyRwKAEZeYx8p8/SLtnflmUlYJzv&#10;+0nkxOFwiJv9ObzJqxhOvNfDbt/GKiI48XTo4pePBnj8cozBxMP+vd9F1PkMu7u7aLfbKThRgj4c&#10;9smCE8lmAllVcKLKV6vAiKrvMv25CgrOqk/2B//OX9Qnw+EQg8EAb8c+/o8XTaBhA70jYPcOULcN&#10;nGh0DYrOJ7UHeLMYRJyexjAiRUcMg8Ja6jULB90mOpYHazaAP3wP//gU7ugU88BLpTDudDqpaIYE&#10;H/LIhxI25C+Z5pmARgkf8jWH1iK57jiOs7Quq1IyA1DCinwNIlAxCzbk6yAvl7W25UVL5OcrOqeE&#10;AmW0xKzrD5eqHrk/b3vesWXryzv+ooDhKveD133/e5nn0+n3iNS2/T65iIytuoruJWnd/JBtuV7p&#10;vDZJVTmaYrXm87Kqbj+X8cVCxhfLqtI1oYzMGCknM27Ky/hqPV2H37YCUAT0WZh0mAymLzZPOthi&#10;xtXmSJe+APSxRZdxte02kHSwRZe5Aehji24Pb3XpF9I2zfsigHAdWyQMVQaOKioj25BXjgA0KZo3&#10;FwEV6b0IVASQAhWlDapzRNEijbQKSCSYi38mQEPuU7WJYDYqY1nWUnpoXjeVKQsw8vJUlgDLLEkw&#10;g6fzlO/8vCo4kdvu+37SNzJ6HwfhPM/DdDrFYDDAbDrGYesZmq067t1o4/6tDuq18tETowgIowiD&#10;kYdfPhrgu+cjnI487Nz8LUS9H2Jvbw+9Xi9J7ZwHJ8pIihxg4tvJRtW79JFqrhfNbzk+s46RECPf&#10;roJgfd/PTO08n88xHo8xHA5xNhjgP58dYOR5QH8P2LsL2K1zONEAikaXJQEizkfA5PQcRjwBJsel&#10;oiJaFtBxbHScOtoJjHgMf/gO/nSEoe+moxLWa6g77VREw0ajgWazmUCFBCPydM38VavVUqAipX7m&#10;qZtpXZGQolxTLGsR0bYMlEjlgUXUQ/pM4tFeCWSXgCBtl6CgCiRURVak91UAR1UZFTCYByVKW7PK&#10;ZG3fRDAx77ii68V13vde1bl0+z0itU2/Ty4qY6uuMtEUdZeO/yF3FVVrPi+r6vZzGV8sZHyRVpWu&#10;CWVlxkixjI/Ky/hqPV312rQ1gCJJh4GkywXH9MVmSRdbzLjaHOnQFyQdbNHFBmD75wagjy06jCuS&#10;Drbo+PBWh34hbZMtRXDgurZIIKosqFgGZCyqJwsa5KnSJbwmz6OCCPMgw1VBRW6rjEwn99E2Hv2Q&#10;todhmIJAaBsBglReBUQStCjPJaMv8mNUwKJskzxW1pEFgFCbOQgjARNVymI5tur1egK9STCR4ETf&#10;9zGZTDAajTAYDHB7ZwR/NMDtmx18er+Pbmu1xx8RIownPn79dIhvn49wOnTRO/wcUe8n2N3ZQa/X&#10;Q6vVWopWlhV1TKZdlfu4D7h/aLt8V80X3s9Km3LWhLzjSBTJk6J35kVP9DwPnuclES1PT0/xlXeE&#10;r99PgfZeHDmx1T/nEg2caLSGogiIghhEdKeAOwFmA2B6FgOJ4/fAfFy6ut1OE50G4EQuoskJ/NEp&#10;/DfH8IYnGFlIzWtK1UygoApAlFESCTyU23lZHmlRpmfmICKHootSN8vjaR+ABGCkbRxepG0quJAD&#10;1dcFJVKdsj5+Plm+DJioWmuB9H8OUGlbwUQu1W/a677XvY7zbdM9/KrS5blEGRlbddUimmIlzGXS&#10;eW2S0u0/5K6ias3nZVXdfq4qzfkiGV8sy/gkLbN2FMv4qLyMr9bXVa1NWwcoAvoMJB0uOKYvNk86&#10;2GLG1eZIBxtIOthi5sbmSQdbdBlXgD626PbwVpd+AbbPljw4cF1bVFBiEahYFmRUAYRSKmiQw71y&#10;vwpUTI5bEVSUbZOgIq+nzD6+n4APDnupoAzZDhWMSOUJrsiDD6WtqvPnwYnSlxJqkQCHfKn8L6M0&#10;5kFwQRAkgOJkMsFsNsPZ2Rlq0RzT999gr1/DvZtt3DlqoVY7D9RXQmEUYXQOJ37zdIjToYvO3keI&#10;+j/Dzs4Out1uAgJxW1UwZl50RQ7HqGAjfp8h37ny5iUXH2O877P6VvaD7A/6zEFRnm57MplgMBjg&#10;9PQUz/we/vzxJIYS9+4CvRuAtUKnGFVUimiIs+H5axCDiJOTUqmZSXajjv2OjWbkoeaNEU7O4I/P&#10;4L8ZYDoeYBaFKRjQcexk7nIYUZWmWQKIVI6iINK64ThOKvUz/y7XEgknyqisBDbydYUDhHItpjWJ&#10;vqugRF6H/E7b6J3Xr4IP6buEGGUdWccVXTvygMSsexy59maJrpOq9Tev/qxzltlWZt+q5ylSEYx5&#10;Fbrue2kdfrfnSXf7uIytuiqCSfmst/h/LNThOdeqqlJfq1R1+0nb9kzxKmV8sSwzT5ZlfFIs46Py&#10;Mr5aT1fht60EFEk6DCRdLsK69MW220Ay42pzpIsNwPaPJ0AfW8y42izpYosO44qkgy0mmuJma5ts&#10;KYID17WFg2t521bZT2UkNKcSgXe8DId780BFaW9ZUDGrbSoYscw+vp9HVaQ28eiHvF0qaIzbTGU4&#10;/MhtyIIPVZAiPx9PEy3bIQEYfg4V+JL14u3kKbtVcCKHFD3Pg+u6GAwGmE6n2GvNEPkh9vstfHy3&#10;C8eurQQnjqcBvn02wq8eD3F85qLZu4to9/exu7uPfr+PZrOZpG2l9ubBiXlRJFVQkQq24e9cfFtR&#10;BEUuef8i54rqXBJwzeoTghMp3fbbSYj//XsvTufcvwns3AbqDRM40ehcERCGQOgvIMQERBwA00EM&#10;IfruSrW2nAZ6TgPteoCaO0E4PYM/OoE/OYM/m8L1ZkuAXuscRqTtEkykaId5cKLcRwAhvSjyKgeW&#10;6Rx8LchaL+gccp8qeiuQhhJleZJqDVKtSfSZb+cAIpXjEXLl9YEflxUtMevaUfSZn1tKVWee5H7V&#10;OcuoaN1eZd+q51lF13Vv+yHvn3X53Z4l3e3jMrbqqmpGU6xSH+v4nGsVVamvVdqm52hXLeOLhYwv&#10;0qr6OqGSGSPFMuOmvIyv1tNl+22rAUVAn4GkwwKriw3A9o8nki59ooMNwPaPKx36gqSDLWZcbZ50&#10;sEWXcQXoY4uJpri52jZbOPwlta4tKlBNta3omKxyBKkVlUnBdOKPHquAiny/hDF4HRKmo3dVumYS&#10;jzyViv4YLUdp5Mfw/TzyHZXlIAa3kYCUrIh4EjqU+1YBF6Wf+GcV0CHBGlV5eT4OwvHPBCdOp1OM&#10;x2OMRiNE/gSR/x12ujY+utPF0W4TZRVFwNwN8eTlGL96PMS70zksexf1g99Fb/cgFT2RQ4ckFWyU&#10;lfKZf88CdXh/58Ey2fZkR0SUotTNqrLyM+8L3/eX+mQ+nyfRLE8HQ/zlyQ7mUQB09uPUznYTJrVz&#10;VRTF3UypmH33PB3zeAEh0vv0bKVIiABQsyz02zZajRocK0DNmyKaDeOIiO9OMR+8hx+FqblXr9dh&#10;1yxYrVYCAlIkQ5q7tVotiXYo0zbLSIlUnqIgcrCR5nez2UxBijICax6QmLWe8DVDBRby/RIU5MdJ&#10;sG8VKJGO4985QMnrKQMlyu+8DSqgUnW8FG9vmfsc1bUMiNc+fi1fpZ68bWX2rXqedY+/6nvbTbln&#10;1uF3e550t4/L2KqrTDRF3aXbc65VVaW+ltq252hXKeOLhYwvllXldUIlM0bKyYyb8jK+Wk+X5bet&#10;BxRJOgwkXWwAtv8ioUNfkHSwxYyrzZEufQHoY4sZV5slXWzRYVyRdLBFx1Q4OvQLaZtsyYMUgcuP&#10;pkh1Zh2Tt5+kSumsqksFKvI/epQBFSX8J/fJOrIARwI5JNAnbVLZzuvkKZjpnDziomwrByTpXYJl&#10;HHoj2CILRqTzcDCS25QHX/DzSJCE2i7TfUo/8rao0jxHURwl0nVdzGYzDAYDjEYj3N8ZIJwEuHvU&#10;xQ8e9NF06igYZufnAeZugKevJ/j68QDvz+HE5u1/hO7ODezu7qLdbqcgJgCpz+RTCRvlgUd58EwW&#10;hJgVKbFoPhWV43NZBaTmpdsmOJH6YzQa4ezsDH87O8SvT6ZAezdO7dzqGThRG53Dh2EABG4MH3oz&#10;wJsC7iR+zccxjEjREEuOUalO00bPqaFphagFc0SzEYLpAMFsjODVELPxGeYCRLQsC007Hb2QXjwy&#10;Ir0TgEhQIgcSCUakshxQlHUSrMiBPJ6Gmb+rIhvS+si3AelohLwskI6SSGVVZThoSOVUqZv5+Wi7&#10;BARVEV9pu0zPnFWWb5ORH2U5KsO3592zqCI3ZikLSpSSKZ/z6ilTX5n9l31cmeMv+952E++Tdfnd&#10;nqVt+n1yURlbdVX88COKqgcpAvquTVwmmmKV5vOyqm4/l/HFQsYXaVXpmlBWZowUy4yb8jK+Wk+X&#10;4beGTpNZB1t0mQymLzZLuthixtXmSIe+IOlgixlXmycdbNHBBpIOtuj48FaHfiFt0zpcBAaua0tW&#10;vWVAxTJQ1TqgomreSLDrMkFFOaYl0MfF4T0JBUqbVf6RKSyz6uDtUbVDKgtgzAIXs+qQ7ypQkXy5&#10;1G8MgAyCYAmKo5fv+0m0Poqe2G+68IaPcbjXxCf3ujjab6JWK2aioghwvQDP3kzw1bdneH08g2+1&#10;0L3zx+js3MTOzg7a7XYCLBFcKUFFlV1FcKIKoMn6nJW69CIqgpbzXhxOdF0XnuclsOjZ2Rm+mbbx&#10;l9++A5wOYLdjR08HQN0GGg5g1c/n5uavndWSBA/ngDePwUNvGkdA9KYxfEjv89GFzlivWXAadfSa&#10;dTQRwPJniOZjhLMhgskQ3mQA33fhenMAyynknUYdtZqdwHAcFuQR/QjiowiGWambOXAooyXS/JWR&#10;FjlASNsAKNcDmc6ZQ810DAcEVTAzX3/4PgkcqqDErLTLqnPwMlmgYRZwzqHJLCiRv8tyfJ+qHuVY&#10;UkSAzFJZMFF1zS06dhvBRK7LuLfdhvtinX6PSG3T75OLytiqq+j3B63/H7It1yud1yapKkdTrNZ8&#10;XlbV7ecyvljI+GJZVbomlJEZI+Vkxk15GV+tp4v4rUEVAHpMZl1s0WEymL7YPOlgixlXmyNd+gLQ&#10;xxZdxtW220DSwRZd5gagjy26PbzVpV9I2zTvi8DAdW3JqjcPVCyCGLkIMMwrK9sdRel5I8FAee7L&#10;ABV5XbRdpmDOs5+DmBIyzLKZlwuCYOk4le/oM5XncKJ8zxoT3Dfycx6Il+UvlZ0chqM0xDyV8Gg0&#10;wmw2w/3uW9TRwO3DNh7e6aJRt0rBiX4Q4s3JHF8/HuLV8RRTN8LhJ/8Yje6tXDhRBSDZtp3UrYp4&#10;JoFF2Xd8fGYBOWXmisqHZcrz/ubbye80NmX0RN/3MZvNMB6PMRwO8XLg4l/97SvA8+MTvP8+fcK6&#10;HUdTtNvnr1b8atB7M4YYG05ctlaPgcZaDbBq7K/U27HmXr+iRaTKMASiIAYOQx8I/DjaoT8T8CH7&#10;7k+B+ST+fglq2nU0G3XYdQtNK0Q9dAFvinA2RjAdwp+O4E8HmLszzMMw6V45T2wWEVGCghIqlOmU&#10;5b5Go5FAhzKiooQU+fkolTNf3yhioupF9SzbYqdspHMC6eh/HNBTpYIG0lAelSPxdqjWGwkr5kGJ&#10;vJyEEnl7+TqWBTXK+lTroCyfJVW78yTbnKU8KJzWRlmmqM517xMven+57vHr3A9uy70wSbffI1Lb&#10;9PvkojK26ioTTVF36fgfcldRtebzsqpuP5fxxULGF2lV6ZpQVmaMFMv4qLyMr9bTumtTKsWzTs7X&#10;wRZdLjimLzZLuthixtXmSIe+IOlgiy42ANs/NwB9bNFhXJF0sEXHh7c69Atpm2zJgsFIF4EUs+ot&#10;2lcGvOLgQx6wR+dJQITovH5ruR5SEagov3NQEUinXpb18XI8Cp08nyzL68lqhyzH4ZS886jq5SCl&#10;ClTjNvP9qrbRex6IIsvL8xIAx0WRFV3XxWQywWQywe2dGcLxa9w4aOGz+z3s9GwUKYqAIIxwMnTx&#10;6ydDvDmewfUsHHz8p6h3bqPf76PdbsNxHCWcyOEeHqVNBduoAKUyUI70bbYtF0uZXAQs04siWko4&#10;cT6fYzqdYjQa4e3ZBP/fv32FOcGJKgUeMD4BcFK+kbX6AmZsNBcQY91eRGWkz3X7HGhkL6uWfq/V&#10;gTgHPIMeP8T6fQ4TRuHiFQbpzynI8Bw0DIPYj4EXA4f0OfDOIx96MYTonb+i7Ai0FxHBh826BdsK&#10;UYt8WIGHaD5COJ8gmE8QzqfwZ2N48zFc3wOwnIK3Zlmo12uwGmkokM8zDhbyecdTKXPYkIOGElTk&#10;ERQ5RMijF8p0zbwNWfO5LJCoWhdUEVdllNbEX+K7KkoiPx995nXx73w/tYtvs6x8KFHWI+tXrXny&#10;WrdKCmfyAW9HnuRam6dVotXK+4Cic6+qi95TXsY9adnftNty/5ulbbqHX1W6PJcoI2OrrlpEU6yE&#10;uUw6r01Suv2H3FVUrfm8rKrbz1WlOV8k44tlGZ+kZdaOYhkflZfx1fpadW1qyA06OV8XW3S44Ji+&#10;2DzpYIsZV5sjHWwg6WCLmRubJx1s0WVcAfrYotvDW136Bdg+WySkx3URWzjEV/aceceoynKoragN&#10;kbWAe+mzrIdL2q76LvdlpWWW31XnVEVNzPI/Pzc/p8ofHPKQ51P1K48MKY+jbbxdKt9LP2SBd7Ld&#10;8p3bTtETVUBc5E9R979Ft93Ag1sd3LvZQc2ykJMRPIETz0YufvX9EM/fTDGZBdj96L9HrXMXOzs7&#10;6Ha7sG17KV2rjN6WBxpxG6UPJDDD+/Q67h2K5r0ERglI9DwvFdHS9324rovRaISzszMMRmP8/kd7&#10;8Nw5pl6IeQC4ITDzI8y8AOO5D9cPVm9wGMSphC+YTjglDjQSvEiwomUBYJ+pP6xaDD8m23g/RfHg&#10;iqIYKIwigEczjMLzfeeDMwoX8GHgn0c49GJbP7Cadh1tuwGnDjSsELXAgxV6gDdH6E4RzEYIZmOE&#10;3hyB58L155j7LiIWVXYJ0qtZgAL4U73zKIgcBKbtBA5KEFECinyucjhRplumaIuyLXQcsAz2yXUg&#10;ZWsJIJHXQe/8leVHvs7wMlkpk1WwoozMSJ/l+zpQorSPtyVv7eNtzZK0p0iqdqi0CpQo68y6Vl9k&#10;Db/o+n8V14+869K23PMWSYff7XnS3T4uY6uuimBSPuutCBEsWDgPnFk5VamvVaq6/aRte6Z4lTK+&#10;WJaZJ8syPimW8VF5GV+tp1X8tgQorlPJpksHW3S5COvSF9tuA8mMq82RLjYA2z+eAH1sMeNqs6SL&#10;LTqMK5IOtphoiputbbJF/pFd6iK2cNis7DmL2iPL0jnKgorJHz1qyxAd1ZMFHuSt50WQggoepO0y&#10;wqKspyxEmnUuaZMqoiMXQXJc9Xp9CV5T2cnrIKhRBb7IaI0UnY+2EQQXRVECJwZBANd1MZ1OMR6P&#10;MRqNcKNzAkzmONrr4NP7PXRadeQpioAwijAYe/j6+wEevRhhMPaxc/tnCFv3EzjRcZwknSvZkwUS&#10;SWhIfif/c3CR+01COyr/r6tV6pEQqwpSpP7wfT9JtT2dTpM+8UfH6JydYTqdAq6L2nyOZgT0YCGE&#10;hdCqIbBsWHYTqNuI6jaimoOwbiOqNeBHFnzU4IWAHwJ+GCEMI/hhiCCMEAQhLsczWEQc1FA1y0Kt&#10;ZsGu11CvnUcorFmwa+fAYRgAYRx9MfJmCN0ZQm+OyJ8jdGfwZxOE3gzTkEV0hBpisywLFoBaTmRB&#10;FaAnoUGaI6q0y7SPg4v1ej2JcMphYf5ZRmLk56KIi/y8qjks57NMe2xZVgI38u0c7pP75Noh0zJz&#10;KFIeR3XJqIm8X1SwoupYVX8S2Mnbo6pT5R9VnfJ8Kl/kSXWOovKqzypdBEyUkjD6OrrofeNV33fK&#10;+8Ftuc9dRbr8bs+S7vZxGVt1VTWjKVapj3V8zrWKqtTXKm3Tc7SrlvHFQsYXaVV9nVDJjJFimXFT&#10;XsZX66ms3zIBxVUq2QbpYosOC6wuNgDbP55IuvSJDjYA2z+udOgLkg62mHG1edLBFl3GFaCPLSaa&#10;4uZq22yxrA8TTXGdfVll88qn6rPiP3rIcxBcUBZU5Nu4/7KOzTqeA3/Sx2WvHXnQAIcBVb6S7ZLR&#10;ErPOJdMvyzKNRiMpkwWvcBCOvst6ecS++XyO8XiMwWCAdmOK+dl3ONp18NGdLo72Wud2ZDYLESKM&#10;Jz6+eTrEd89HOB646B9+jqj3I+zs7KDT6WRGTlRBihJekt9l1DXpAxnt7KLrxbpgIx+79M5BUZne&#10;mfrC8zzM5/PkcxiGCThGdRHQaIUBIs9H6LoJ6BhFEXzfT40D3/cBWKg3bNQbDqxaA1bDgVVvAHUb&#10;dacJ1Bqw6jashg2r1kBUt4F6A5FVQ4QaIstCGFlx9mRYCCMkryAi6DE+nxdcTfrjsqrXYojQsoBG&#10;rYZazULdAmrnLwtADREsRKhZAKIQVhSeR1ykqIs+Qt9F5J+/e3NEYYDQmyH0PYS+B8+bwQsWqbez&#10;xiS916345FajDiA/HTEfy3lRCvm2LAiRA4gyUilBilmRDyX0R22iMhySLAMkymPIPwRKpvylKCcj&#10;FUr/JWNAAIqyfVll6LMEEXkZKpeVupnskdsk9JjlH1WbVO3l77wtKmWdI0/yHHlaFUws24Z1f+td&#10;dN2/zvvMywAxt0E6/G7Pk+72cRlbdZWJpqi7dHvOtaqq1NdS2/Yc7SplfLGQ8cWyqrxOqGTGSDmZ&#10;cVNexlfrqchvuYBi2Uq2STrYoosNwPZfJHToC5IOtphxtTnSpS8AfWwx42qzpIstOowrkg626JgK&#10;R4d+IW2TLdTOPFBxXVvy6i7atyqkmFWXPJeV/GGrHKiYHJfRXglIqFIly7aq/tivSvmsEq8z7/oi&#10;0y5zu7h/swCPIFiknOXn5JBHVpspiphsN0VYrNVqCIIAlmWlYDiC1/g+13Uxm80wGo0wmUxw036O&#10;erOGmwctfHynC7th5cKJYRRhPA3w7bMRvnk6xMnQQ2fvIeqH/wD9nV30ej10Op2ltK4yjasqrWve&#10;96zIiavCiaoxndfvsnxZeJHGB3/xNNuUatv3fcxms+Qzpd6NoigBuAhS9TwPQRAgCIKk7+lVr9eT&#10;umlcxn0fRzgMo2gJZFXZJueDVasjsmqwajVYVh2o1WFRhD6rhma9AcCKt9PYr8Xpmy0LQK2BWq2e&#10;nru1Gmp2M99/gY/Q90TfRIgCP06BbFlxRMIoBGCdb4/nWBj4iIIAQRTAT6IXximjoyAAFPEjVWNL&#10;frYsC3atBtTspe30LuGxvJcKBuRj3bIWkfh4quUsaJEDiXLOcRiQQ5ANFrGRH09rjmruyjZy23nb&#10;+PaGIjKkbA/VdREgke/nkRolWKg6F98mP6v6GrgcKFGCfiooUVWf6l5Cdc4iqc6RpVWgRN6OVcoD&#10;q/3WW6X+qzj+IufbpnvbdaXL7/YsVaEPScZWXRU//Iii6kGKgL5rE5eJplil+bysqtvPZXyxkPFF&#10;WlW6JpSVGSPFMuOmvIyv1lOe30oBilSJLo7XwRZdJoPpi82SLraYcbU50qEvSDrYYsbV5kkHW3Sw&#10;gaSDLTo+vNWhX0jbtg4TQKDSRW3Jq1v+gb9oe14dpNKgolUMKqrqzztHFsCXByvy44oARO5L/p7V&#10;NxwAyQO9ZJsovXOe/+v1eiakqPIrB9Esy1JG6eOwouu6mEwmGI1GGI1G2G+NEIxe4/CghU/v97DT&#10;szPbBsRw4mQW4LtnQ3z9eIDjMxfN3m3YR3+I/s4+er0e2u12KuoaB58kCMUhmrJwYhbYsyoII0Gb&#10;rL5UjS2VJLhKAKnv+8r+4AApvWzbRrPZRK/XQ6vVgud5aLVa8H0f8/k8gRM9z4PjOEmKaIIdPc9L&#10;zkURFXna7ziqYrqNqrYrbQp9RFGcyjlCPBYAYIHdqv0hfXjZUtWdjBV6URkLQGM56pxqTKmANPqc&#10;BR/S8bIc3y4j+vF0zLRdFQmRH5uXUlnChdQ2AhTldn4OsrPZbC7ZJuegaltWZEW+X+VjuVZkgYsc&#10;3FN951ESeZ/w82TBgzJ6YtY44NBjlg2qeuX6tC6UKPdzSF6OxSKp6svSZaZxzjtGKutafBlrynXf&#10;S+bZmLdfF+n0e0SqKn0IGFv1Fd3v0fr9IdtyvdJ5bZKqcjTFas3nZVXdfi7ji4WML5ZVpWtCGZkx&#10;Uk5m3JSX8dV6UvmtNKBIFQB6TGZdbNFhMpi+2DzpYIsZV5sjXfoC0McWXcbVtttA0sEWXeYGoI8t&#10;uj281aVfSNs076mdeaDiurYU1Z21v+g4VVlS3rkSSBFIgYp0HIETEoLiMEMRwMehw6zy6/gzab9o&#10;cxTFUezoHDJtMm97XgpolY15QGYe3EWR82Q7JZzI20yRE+fzOabTKYbDIXx3jHr4a3TaDdy/2cb9&#10;mx3Ua9nRE6MIcL0QT16O8avHQ7w7nQONPlq3/gjdnQP0+300m81UpDbLspK0sByUkjCNCmzKgqDo&#10;nXwuy+RJBa2uolXmDu9nVeRC6kOyodFowHEcNJtN1Ov1BDCczWbwPA/NZjOBTMMwxHw+RxRFcF03&#10;Sf9MURajKEqBkQQm0jZqh4zqKce5ClzMmgu8njzfFZXLUlnoSQJaqu9Zn+X44tsI+pNjk2/jUQ4B&#10;pEA7/s7LZb3LbRz65fvkfJHzi7dRRvuTNksw0HGc1PnksQTV5UVHpGN42+X5VPOct4OkKqM6F+9X&#10;1dogAUZV2/g7hxLz6lbVkzfGJGAtP2fZpPpOEHyRys4jbkdZSXvLtqVI8j87XFSXUcdVnG+b7m3X&#10;lW6/R6Sq0IckY6uuMtEUdZeO/yF3FVVrPi+r6vZzGV8sZHyRVpWuCWVlxkixjI/Ky/hqPcm1aSVA&#10;kVeii/N1sEWXC47pi82SLraYcbU50qEvSDrYoosNwPbPDUAfW3QYVyQdbNHx4a0O/ULaNlvywKaL&#10;2pJXd97+ouNUZUmqY5IyESBTpfNzEWQggScqx8sW2STryW2XonyejVSWUigDaWCDHx9F0RJYyO2V&#10;x0gfqM5b1F8SdCRwke+n6HoEsE2nU0ynU8xmMxy1zxCN5jja6+Cz+31029lwSwwnBnjyaoJffj/A&#10;m5MZonofux/9KTr9G9jd3V2CEyWYqIKnCHIiWIeDRnyfykdyDOSN0SKwRZYtmhMSEpX1ZIF9KmCR&#10;7CQYjPqNYELHceB5HmazGaIoStI8u64Lz/PQ6XTg+34CLlKURSpL56Joi0AaLuTbstrLj5FjM2s+&#10;ZW1bVVn9DywDVCp4TVWHChyTUJkE2CQQR9s5uKgCB1URFXk9vD4OEMpz8vmQNZfoOBkBUPoiq848&#10;OzigJ9uZBw5KH/Pzcsm5ntfuPCBRnlcFRKr6gteTFcFRfuftkm2S+1VtyyqbNW6zttG5s+4lZHuL&#10;tClg4mXrQ5x31XPq8pu2SNt2D7+KqtKHgLFVXy2iKVbCXCad1yYp3f5D7iqq1nxeVtXt56rSnC+S&#10;8cWyjE/SMmtHsYyPysv4an3R2rQWoEgVAHo4XxdbdLjgmL7YPOlgixlXmyMdbCDpYIuZG5snHWzR&#10;ZVwB+tii28NbXfoF2E5bCCKQugxbsurm+/m5yh6nqoOkPI6KCEhRdXxeXRx6WAdWzKq7THlZliBF&#10;3p4iEITDaKr99D0rEl2er2SfSehNphL2PA/T6RTj8RgnJyeoh0N4o1/jYMfGw9td3NxvntezfC6C&#10;E5+9meIXj87w5ngGHw72P/o52gxOtG0b9XpdCSZmAVVl4UTud1UqVO6PLGiJ+6pIZceGqkzW/OKg&#10;n4S7KHoifSeYMAgCNJtNuK6bpHwmeJEARYIS5/N5MgZ4Kmg+NghYpRe1V8KIFHGR28PHsrSRR2JU&#10;SY5xCaeVWbfy5oOMZCeBKf49ryzfp0qHrCpLL8dxlkA12c8SluPn4aAbbbPtRcp12bYsoJL7i3/P&#10;i55IIKKqfWQbfZbzkj7LeamCAfn+rPTMKptk9ELV3FZB5DLFtqxD5VM5drKiKsq+5pL9oAIbVbbm&#10;lVFJFTFRQvB5x3NdNZRYth1Fx61zr3SR+6p1ddFz6vCbtki626i7fVzGVl0VwaR81lsRIliwlL/Z&#10;q6Aq9bVKVbeftI3PFK9KxhfLMvNkWcYnxTI+Ki/jq/UURdH6gCKvRBfn62CLLhdhXfpi220gmXG1&#10;OdLFBmD7xxOgjy1mXG2WdLFFh3FF0sEWE01xs7VttnDYSuqituTVnVemzHGqOriWjrUAC+cQl8Kk&#10;LDtVbeAwRBEMRu8cuJLnyoPZVMAgr49Hq5LnVW0jiISOl8eqIi/K9st2Sx+owESKokcw23Q6xWg0&#10;wng8xi3nKeqOhZsHLXx8twvbrmXCiZ4f4sXbKb789hQv304xmQe48YP/N5r9W9jd3UWr1YJt22g0&#10;GkoIUQJGEsRSQV0qCBFAKt12FnxDfXQd64LsS9mOPLBWRqlrNpvJ5/l8noqCGEURbNuG4zjwfR+e&#10;58G2bfi+n6R2brfbcF03GQcEMlI9BCjSZ8/zAKTHOx9fVJZv59tUx2T5gZ+Hvuelo1UBcKr9/Lvq&#10;mKxt8rMKYlOBcaqIevyzhHPlOeT2er2ujGDI54i0Iy8yIpAPIvLxVuac/DvZp2qHhD4pqiSJA5V8&#10;m/yctV5wyb6QPqJj89I1876T601WlERua17kTpV/pLL6TtankipltUq0DhZpW8BEqTLr+4e4L7zM&#10;c27bve060uV3e5Z0t4/L2KqrqhlNsUp9rONzrlVUpb5WqQr3GmVlfLGQ8UVaVV8nVDJjpFhm3JSX&#10;8dV6ujCgCOjlfF1s0WGB1cUGYPvHE0mXPtHBBmD7x5UOfUHSwRYzrjZPOtiiy7gC9LHFRFPcXG2j&#10;LVlw02XYQsdeF6jI19wUPIdoASqiXAREes9qQxG0wMvxsnmRDCUwyCWP49EUswDJPMhSwoW8naq+&#10;oHeKUsf9wyPXcVCMXgSzzWazBFDcb0/hD9/g8KCFT+/3sNd3ltoa1xPDiS/fTfHld2d48XaK0TTA&#10;zR/8v+D07iZwouM4aDQaSylTOfzDISZ6l9sl/MP9oop6x9+lyC95ENxlSTUOVP1I2yXEREAZT8/t&#10;OE4KBqzVavA8LynfaDRSqZ6pvwlapDHrui6AhT9oTPDPWW2X6aAlCKs6pmjt4pEZSTxKoJT0l5Qc&#10;EzLVMFde5ES+vQgKlMdyKFeeg0ceVEFpWaCaatzLc6pskJ9521T18n0qiFj6igOVpFVhRHl+7mPV&#10;eWUbVgUSZZtUkRZ5PfJYCXPKMnKdkser7FaVybuulYUSZXuy5uMmQ4mrHJv1W+9D3Ade1Tm38d52&#10;Henwuz1PutvHZWzVVSaaou7S7TnXqqpSX0tV5V6jjIwvFjK+WFaV1wmVzBgpJzNuysv4ajVdCqBI&#10;0sn5Otiiiw3A9l8kdOgLkg62mHG1OdKlLwB9bDHjarOkiy06jCuSDrbomApHh34hbZstEiTgugxb&#10;8uqXZXi5MsfJOvKOTeYNkAkq8mPpPSulrCyftd5ngYcSsMqzlx8no8HV63VlBDnuD1Wbs9qbdxzf&#10;L188vbMsS4DiaDRCFExhzX+JTrOOuzfauH+zg1othhG5oggIghBvTmb46tEZnr+ZYDjxcesHfwqn&#10;/wA7OzvodDqwbRu2bSvT4KrSNvNt5FsOJxWlraVjiuYG1XOROVTUF2XL8DYFQZDYyeFUai+PtmlZ&#10;MbToOE6Syplvi6IoiYZHUCIBjDQ+a7Xa0hyiyIm83TyyIpcqdTOHHKUvAHUEUrldnocDd/y9SHnQ&#10;mNyv+iwBOVJehEF5XNY5KWV3XrtUY5yDd3lgJJ9DWf7LAxFlOXk8j5aoKkPRIotgRD6/eRkVdCf7&#10;SAX0qdYKeawKSFTZkNVe7ntV2/hxHzpSomyPSlEUrQVrrwoyAtcDJnLxa+mHuPe7rnNu273tOtLl&#10;d3uWdLePqwrjlVQlW+nhRxRVD1IEKjJ3TTTFSvRzlqpuP5fxxULGF2lV6ZpQVmaMFMuMm/Iyviqv&#10;SwUUAb0msw626DIZTF9slnSxxYyrzZEOfUHSwRYzrjZPOtiigw0kHWzR8eGtDv1C2sZ1mNqaFc3s&#10;oraUBalkO7LatcqxtC2ZN1jMm6J6JVRYBCrKOqXfeEQ6/r2svQRBZEGJKmVBj1kgV5boGH5++kyQ&#10;IofRKP0vwYmj0Qg7jRNE0xkO9jr49H4PndYytLKAE+f48tszPH0Vw4k3PvlHcHY+xd7eHrrdLprN&#10;JhqNRmk4UUZYJAhIBfGowC3ZDyrxOngfXfVaQDYT0MdhRL6P9zv5iINDHFCkiIkEIlJ0RMuKIUXb&#10;thEEAcIwRL1eRxAEyflpu23bmM/nqbbatp2MFzoXn1sSJFSN0yxwkZSVJl0lXpcE7VTH5Y0JFXgm&#10;68obT1mROvlnGrtym+o9K92yBOyyQDa+PQ9CVH1XgYiq8+RBwtyX8rxRFC1Fv5T18vaU8W0WPKlq&#10;lzxegs8qe1X+km3LinKo6jeVsvpSZbfUZUKJUrT+FNWfNUeKtO4au033aVwfot3beG+7jnT6PaKS&#10;7vaRqjJegWrZCpbyGageqFiNPq52NMVqzedlVd1+LuOLhYwvllWla0IZmTFSTmbclJfxVbEuHVAE&#10;9JrMutiiw2QwfbF50sEWM642R7r0BaCPLbqMq223gaSDLbrMDUAfW3R7eKtLv5C2cd5zsIrrMmzh&#10;YMmqZS9yrNzG580q9RKMkQcq8jpJWe3g31V+L3OOPAiOQA9epqz/8tpC9XAwkYtAtSAIMJ1OMZlM&#10;MBqNUI8m8IffYLfTwEe3Orh10IJlpaMnRhEQhBHen7n4xaMzPHk5xnDi4cbDP4Kz/wV2d3fR6/Xg&#10;OE6S7pXbSgCPBA95qlkCvFRgYxm4R+WfLPBJ+u8q14OstnKfUFsajQZ830+gM2kPQYfUxxwE49EL&#10;yRcErlJdBDZyoJUDiTI1eN7YVEVLlNuz1qwiSRgqCIJc6C2vnqJtHOZSgWf0uQiEy3unzxJg5NEI&#10;5fnkvFDVm9Umnm5Z1U4J3klYMMu3qnZIH8l9qmipKn/L9sv9EphU1SGPXxVIVPkm6zyqMSFVZt3K&#10;0lVCiaryWfcS2xAtsaieD7HOfwht473tqtLt94hUFfqQZGzVVSaaou7S8T/krqJqzedlVd1+LuOL&#10;hYwv0qrSNaGszBgplvFReRlf5etKAEWSTs7XwRZdLjimLzZLuthixtXmSIe+IOlgiy42ANs/NwB9&#10;bNFhXJF0sEXHh7c69AtpG23hoBHXZdmSVX+Zshc5lm+Ld4D+vrVSvWWjKqrOmWdHFlSSF+lQ1p0F&#10;SqmuPzw9dJloihJM5NAZRU+kVL1BEMDzvAROHI/HOKi9AOohbh328PHdHhy7Bum6MIowHHv49dMh&#10;npxHTjy8/3toHf0Eu7u76Ha7sG0b9Xo9FdGNA0UcVJJgIkFYZeBEVYrVIvCnaH5wkK+seP+VLc8/&#10;S8iJ4MF6vZ6kZZaglhwXBJxSXWEYJtEUPc9LfGrbNlzXTR1P7edjjMOSRQAtwZSq7WXG7SqRQnnE&#10;waIUu7StqJzsjzwYrWhbHggn00LL4ynaqKyH16c6J82ZvHby+jiIyOejyjeqNMiqtsjxqfK5TAkt&#10;25uXWjoPmFS1QfpZ1X6Vrar2q9or56tUUT1Fa8xVQ4kq+7noWrUOlEj1r6vLuh8rY99latPuI3X5&#10;TVukbbyHL6uq9CFgbNVXi2iKlTCXSee1SUq3/5C7iqo1n5dVdfu5qjTni2R8sSzjk7TM2lEs46Py&#10;Mr7K1pUCioBeztfFFh0uOKYvNk862GLG1eZIBxtIOthi5sbmSQdbdBlXgD626PbwVpd+AbbXFgkr&#10;8c+XYYuq/rJl1zl2qTxtjhafV6kXSIMbqrSzRW3JOh/fTkCZ0gZWngCvLJAq7zhuhzyXhCgJyqR3&#10;+ZlSO0+nU8xmM4zHY/QaA8xPn+LmQQuf3uviYNdZaksYRZjNAzx+Ncaz1xOMpz4O7/82mjd+N4ET&#10;HcdBo9EohBNlOmfap9rOQZk8AEoCSVl9ViQ5hrP6Zp19HObjKbkJUKOoiTRWef9blpVAiBwa5HVR&#10;fQQ2UhpoHh2x2WwmbYiiKEkFTaI28GPoXdpDZfJgRA4J5/VB2bTPWeBZ3nEq2CoLGFsFLpMpmmUZ&#10;uU2OU16OzscjRKqOUYF8sr1yHuUdlwXzZQGBqqiMqnLSfwTd0r6sY+ScV7WX25PlV16/3C/tXDea&#10;I5Ceg6pzZ9UrddVQ4irH8Otb2TZd9J7jsu6/1l3nr/p8H0o6/KYtku426m4fl7FVV0UwKZ/1VoQI&#10;FqzUb/YqqUp9rVLV7Sdt6zPFq5DxxbLMPFmW8UmxjI/Ky/hqWVcOKJJ0cr4OtuhyEdalL7bdBpIZ&#10;V5sjXWwAtn88AfrYYsbVZkkXW3QYVyQdbDHRFDdb22oLhwlIl2mLqv6isrINZYFCZXkL8R89zj9L&#10;28rWTYBJmaiKvC1551G1I6ttBOlkXV84SFamXbwe2TYVmBgEQRJF0XXdBE6cTUfozL9D06nhzlEL&#10;D2530ajHadkW9QGuF+LZmwkevxxjNPWxc+M3UNv/KXq9HjqdzhKcSG2TUdAIcJIwkiplqwpkyoMT&#10;s8b8KpANB/JkVENeLquvZH+oxrTKJgmikghYJBhO9TkMQziOkwCJ1N/1eh2e5yVjAYjHf6PRSMYF&#10;QavUPuo/CfTy8ZQlitCZta+siuYal+M4heWKtsmxlQUSlvm8ClCYBbLxyKK8PJeEgMu0X7XmZM2f&#10;rPTQqvpVgF8WaCjnvartKn9lAYlZ60Nem7P6RNaXl7pZdX2Qa1+estazPK2bZrnM+pfV10X3Ehe5&#10;z7jM+61161r3Xmmb7hW39d52Fenyuz1LutvHZWzVVdWMplilPtbxOdcqqlJfq1SFe42yMr5YyPgi&#10;raqvEyqZMVIsM27Ky/gqrWsDFAG9nK+LLTossLrYAGz/eCLp0ic62ABs/7jSoS9IOthixtXmSQdb&#10;dBlXgD62mGiKm6tttkWCUZdtiwqEKypP7VBBWmWPBdJ/9OD2rFP3qlEVqT1kfx48JfepfM8BuHX7&#10;RtUXHDhTbafPYRjCdd0ktXO3PoA7PcHNm218fLeHbqshjgdcL8DTVxP8+skQ70/naDT3UT/8B9jd&#10;O0Cv14Nt22g0GinwhwNOlGJYlbpZwolZ24CrgxOzyuTNoVXHHT+O+p7sIXhQQlF5ERP5Z8/zEqhN&#10;RlLkxxGMKO2zbXsp8mZWVEQVuEiS0RhV5bitZce/Cu6U4pEHuVTlV0n7LL9bVjqlstyflQ6Zl5Pz&#10;QHVOgt0kRFiUbjmr7VkRAPNARHm+rEiDqnTHRbAkT2mtqk+uE3nlsuwuAyTybVk+ytomoeosyFjW&#10;selQopRcBy96T7EJYCLXKtfibbw3BLb73nYV6fC7PU+628dlbNVVJpqi7tLtOdeqqlJfS1XlXqOM&#10;jC8WMr5YVpXXCZXMGCknM27Ky/gq1rUCiiSdnK+DLbrYAGz/RUKHviDpYIsZV5sjXfoC0McWM642&#10;S7rYosO4Iulgi46pcHToF9K22qKCpi7TlnWgrMsGFfkfPYrAsiJxcGXVFNDyPCpoUB4roTEV+KGC&#10;HFX1cuhMfibQTNZB0RMnkwlmsxlm0zGc8TdoN+u4c9TGnaM2arUYSozri+HE52+n+MWjM7x+P4MP&#10;G0f3f45WP4YTm83mUqpbDu7QviI4kV48PS33TRacmDUGisa8Kg10lrKgVAKSpL9lGT6O6/V6EmmQ&#10;2yChQN6n3CdBECAIAti2Dc/zEIZhAhiSXZTimdrleV7SJjo/tY+Oy4qYyEXRF/PmCm9LnlYFO6m9&#10;WfXQWCpzDIBUtDtZPguIy/oux6hsh/wuAUdejzw3BxWz7Ck6P23LSiMsz1mU8piXkW0uEwlR+ozX&#10;l3duCWvKcqsCiVn15R2rivTKpVrTywKD/ByralUoUX4uoyIAs+x5L6qruDcr+q23jfeDKm3rve0q&#10;0uV3e5Z0t4+rarZWwc5Y8cOPKKoepAhUZDybaIqV6OcsVd1+LuOLhYwv0qrSNaGszBgplhk35WV8&#10;9YEARUCvyayDLbpMBtMXmyVdbDHjanOkQ1+QdLDFjKvNkw626GADSQdbdHx4q8vaBWy3LUtg3yXb&#10;chFQkWsdUDFr3lwEhAQWUEsWbMbPo/InwRtFcBaVUR1LwNiq4BwHE/l2iqbH4cTpdIrJZILBYIBe&#10;4wxeMMLBQQef3Ouh3ayn4ETPD/Hy3QxffnuGF2+nmLkh7v34f0F75y56vR5arRbq9XoSIZHbmAUg&#10;8u0XgROLQBneT3L7OscVXXN43+edm48dGgd87HFgkQA1SsHM4agoimDbdrKPjuHjwPO8VN9Q9EQO&#10;GRIAR+Nejl+etpmDX9I++V01D7J8yKM6rgpAqerj6Y9XOU4Fb5UFH3kkQq4se/IiE2YBjRJ2U7U3&#10;qx2qbVkgnwQKs2zJgirlsUWRFzngrKo7D0iU/soqy8+Z1SdlgMSscqq2XUekxKL2yP0XuQfIuvaV&#10;PfdFdR33YnKN2sb7vyJt873tKtLhd2KedLePqyq2VmVuxlqkfAaqBypWo4+rHU2xWvN5WVW3n8v4&#10;YiHji2VV6ZpQRmaMlJMZN+VVZV99MEAR0Gsy62KLDpPB9MXmSQdbzLjaHOnSF4A+tugyrrbdBpIO&#10;tugyNwB9bNHx4a0Oc4W0zbaoQMWrAAZWjYYm27AuqKiaN1n2rXIODouUiQbHz8sj1JVVHviRBcvV&#10;arUUPMb3cdgsiuK0vjx64mAwQOhPEU1+jd2ejYd3OqnoiVEE+EGIV+9n+PK7Mzx/M8F4FuDeD/9n&#10;tHYeZMKJBEdRBD8VnKgCF+V37od14cS87+sqq484UMjL8G38ncaIhLlom4RlG41Gql/r9XpqH/nb&#10;sqxkTERRBMdxlPAfj4RG9QFpUJAkoUVVVEVet5SqTikezXCVtSRvHFDK51XgLfqeBcWptufVJ+G2&#10;otTSqpTFfB7Q57zoj6ptRaAfUAwiyu1ZbS+CEVVtoT7PAhXl+1UCiar1pWyfZ9mVdfxFohFeJ5So&#10;UtG9xLaBiVwcFNdZ23xvW1a6/E7MUhX6kGRs1VUmmqLu0vE/5K6ias3nZVXdfi7ji4WML9Kq0jWh&#10;rMwYKZYZN+VV1fH0QQFFkk7O18EWXRYO0xebJV1sMeNqc6RDX5B0sEUXG4DtnxuAPrboMK5IOtii&#10;48NbHfqFtO22cHDqKmz5UKBifBCQlSqdt0sFjuTVT2U41CXhsyzV6/WlVL1Z9ReJQAkZHTELTCRw&#10;jT4HQZCk+Z1OpxiPxxiPx9hrvEJgzXHrsIPPH/TRcmoIwwhRBARBiNfHc3z57SmevhpjNPFx54v/&#10;Ed3Dz1JpnVWREMlnKiCJAMYsOJHbzH1PykpRK/2l+nyZkpEO5fmy+pZDijziIh9XtJ2ARUrVzAHG&#10;Wq2WREGkdgRBoIwCSsdzaDaKFtEXufLGbR5oyOeGPJbaVBb0JT/I+stKjpksmI+fKw8Uk6AS/y7f&#10;846Xx60CrfGyBF5mHVMGrpORSlXlVHby+rnfVFAg354FGedBk1l+k5LbeLTJorKyPUXlVG0sU56v&#10;F+uuSZsAJUrJ6+pV3Vdcp+R9wjbf95WRLr9pi6RzX1alDwFjq75aRFOshLlMOq9NUjr+h9yyqtZ8&#10;XlbV7eeq0pwvkvHFsoxP0jJrRzmZcVNOVRxPGwEoAno5XxdbdFg4TF9snnSwxYyrzZEONpB0sMXM&#10;jc2TDrboMq4AfWzR7eGtLv0CbL8tHJ66KlsuCioSwLXS8WRCBqTI612lnVnHFB2nqkceswqgmFdn&#10;rVaD7/tJlDse7Y4+B0EAz/Pgum4SQbHdmGJ2/A2Odpv45G4PR3tNWBYQhjGc+PZ0jq8eneHJqzHG&#10;Ux+3P/85uke/iW63i1arBdu2k8iJErwhIEymmpVwonwnuy4DTiw7DjkwWFRe9hmNUzl2s+qXcCuB&#10;gxJO5Nt4lEzLWgCeBC7y89Cx1Db6ztNO83ZT/RJepOiM0h98O/cBSQUwZvVXmX65qLjdHFIsggnL&#10;RLWTUFYWbJd3TFZbVPWsAvgV7c/6rppvpLxU0PIceREUy0YmlCnj89qeBUkW9UUR+Jh17lWOIV0k&#10;UmLRuVaxu+z5VpEE+S+qDw0lSm37fV9Z6fCbtki626i7fVzGVl0VwaR81lsRIliwcn+z66wq9bVK&#10;VbefVJV7yzIyvliWmSfLMj4plvFReVXJVxsDKJJ0cr4OtuhyEdalL7bdBpIZV5sjXWwAtn88AfrY&#10;YsbVZkkXW3QYVyQdbDHRFDdb226LBJWuwpZ1QUU6dl1Q0TqfMDSHitq0KnTIgbOiNl4G4Cj7h4Nj&#10;Wf1HUBp/+b6fRE+cTCboed+i3mzg1mEbD+90YTesGE4MIxwPXPzi0QBPXsaRE298/Efo3PhRktaZ&#10;4EQeqYyneM5K6xxFUWp/VkpnQA05rQon0ue8/snbtup4kHVIIFF1nGq/rIvDYZTKmT5blpWKTGhZ&#10;VhIZUUKIFB2Rn4u+y3NwybZnRVLk0RuzjlVp1RTqWd/LpP0uGykxC3rLO7+U6lxFqYZlG/l21fn4&#10;fMprV5avVPNP5ScViJh1PLVLbstqlzxelYactzurzqsGEsseR+3MUt41dxV78r6vosu4/qvWwQ/R&#10;jqs857bf95VRVWwEtv93e5Z0t4/L2KqrqhlNsUp9rONzrlVUpb5WqQr3GmVlfLGQ8UVaVV8nVDJj&#10;pFhm3JRXVXy1cYAioJfzdbFFhwVWFxuA7R9PJF36RAcbgO0fVzr0BUkHW8y42jzpYIsu4wrQxxYT&#10;TXFzpYMtKpDqqs+x6rF0fFmIKfmjR0wrKs+bBa1lAYx5cFnWcXnnoX15+2XdvD4JgMkX1V2v1+F5&#10;Hnzfx3w+x3Q6xXA4xE7jGO7ZGxwetvDpvS763QaiKIYTT4cufvH9AI9fjnE29nD44HfRvfU76Pf7&#10;6HQ6cBwHjuMswURAPpxYq9WWgEYVjCMhKNV58vxZVkVl88aIaruq7/n2rDFC6ZzlfkrnLCFDlZ9s&#10;20YQBEn5Wq2WbJPjRaZwpj7h0KH0tYRiHcdR2gKk5+k6c77McWX6Lm8fRVO8jPFSFNVT7vt/2Pvz&#10;YGmW7D4M+1Uvd7/f+t739v3NGwCDmcEyAAiCQwIEV3ABRYZBW2KI4ZAcDosRssOmwpRt6Q9Zls2A&#10;FOImkDRXSTDooGiRBAUKpAAuwjoDDGbf3jpv3771fvfe3qoq/Ufd0336dGZVVnd1V/Wp/N240d1V&#10;WVl1Tp5cz69O5kUitKXPI/XxupVHSrSREWU+ecfkc8jtpG3Xu57F9plHGjTGOKNf+hAS857J9Yxl&#10;7sNRJoKgrMs+92oaKdGWT9mxRF3jp2Xvq2GuVwQNY1sfaC9L7fJxBFm1IkRT1A5t61xl0aaylmjL&#10;WMMHQRczBF0sos3thA3BRvwQ7MYf2nXVSIIiQZPyNciiRQZg+zsJDWVB0CBLsKvmQEtZAHpkCXbV&#10;LGiRRYNdETTIonErHA3lQtAgCydHrUuWVYiKAOaixvmAnB5EVJT3LiIPTvPxIEvZ2n4fOYmc5nsN&#10;39ZXpuUkMoqKR3nz6IkmGWB056s42u/h8RsHeOzGAbqdCHFicHI2wTdfP8Frb5/i7ukYVx/5OC49&#10;9oM4OjrC8fExdnZ20Ov1rNHler2elZhIBCrbds6UhyQSSUJREfGn7NaiNqKPTfeyfPLy8yG82tKR&#10;rC4io00PFEUxiiLEcTzNo9frWSMkEmSe/NzOzs4ccZGD7ldESLRd60ondVAWq5IYfaIbliWpyS3N&#10;XdfkEebyCILymIy0WFS/5O8iIqK8BydX2s7LPHxIiUX5Ud0g2WywEf2W2abbdc6FVbY0roOUWMX1&#10;vnkUjSW2jZjIoWWuVwQNY9siaC9L7fJxtE3WNsiZIVv8MKZ9JEWgJfYcoim2opxdaLv8HEEXMwRd&#10;zKNNfYIvgo0UI9iNPzTrqtEERUBXZdYgi5bKEMqiWdAiS7Cr5kBDWRA0yBLsqnnQIIsGGQgaZNG4&#10;eKul7QL0yLJNREUZGc4GWW98CGO2542iaIFgVXTtMvrz0Q2RFGXURGC2XS+RE5MkQRzHGA6HOD8/&#10;x/n5OfaSdzA2Y1y/vI9nHj3CwV4XSWpwNojx0hv38epbp7h3OsHlB1/A1Sc/jUuXL+Pw8HCBnEjg&#10;5ENJQJKkRJ5WyuwiJ9q2Deb39tXrsjbtIhXmHZPR0XhaG+nRRr6NomgaRZGnk7bY6/Wm9+ME1jRN&#10;p4RFAs/Lpg8XCZGus+kvjzgs5Sb4koxt11ZF0LKR2uTxMvfNI5L5EOeKSHbyvItMScdllMO8Z6Vj&#10;dNxGRCwiM9qIkK7r8vLkx+U5stkyhMe853Wdy8M6SImuaIpln83nvpvMwzYu2mZiooSGuUURtIxt&#10;i6C9LLXLx9EWWdtSNzPMtnwG2kdUbEcZtzuaYrvq8yLaLj9H0MUMQReLaFOf4INgI34IduMPjbpq&#10;PEER0FWZtciioTKEsmgeNMgS7Ko50FIWgB5ZtNjVtstA0CCLlroB6JFF4+KthrpC0CLLJmRYlahI&#10;pBRfoiKvN8vce9nnpS1186I12shuBBvpLU3TuWh3/J9HT4zjGOPxGIPBAKenp+gk9zC48yKuHPbw&#10;5MOHuHFtF2kKnJ3PyIl3709wcOUJXH36d+P4UkZO7Pf70wiJ/Bl9yYkuYiInDkpCGOnOpf+yRCEX&#10;+c5FJJTnObnPlZ7Lw/scSUrkzyL7Jtu1/N5RFKHf70+3ZKZ8ZZ5862iyDdoqVxJaJWQkRb7Frguu&#10;6Iu+15VFGSJXUXvW7/eXuq+LLOjzPC4Sni/5Lu8Y304979llmqJncT2P7Zlt93bpo2ibbFueNvny&#10;rlmW+LcKIdHnGQi2dqCq+9adD7VHm8YmxjFa5hZF0DK2zYP2smxDGRKCrFoRoilqh8YXcsugXfV5&#10;EW2XnyPoYoagi3m0qU/wRbCRYgS78Yc2e9oKgiJBk/I1yKKl4Qhl0SxokSXYVXOgoSwIGmTRIgOw&#10;/XUD0COLBrsiaJBF4+KthnIhaJIFcBO3qswfWD9R0bZVehmSIyefTfOsiOCYp2N5nStioiQnJkmC&#10;yWSCwWCA8/NzDIdD9M9exF7f4OEHDvDMY0fodTs4H8Z49e1TvPTmfdy6N8Lu8cN44Pkfw6XLV3F0&#10;dITd3V10u13rVq82ciInI9KWtzydJGa5iEsuAtIyRBdJ/ssjjhWVA5AfgVOSFOm7LXIiL1tKw6+h&#10;T05y5aRBSQokMqNt7EEkR/68/H4cdD+O3LrlICDxa1xERJ/oflVD3tNGxHSR8Fzg530jELrOFREt&#10;+RbrecQ7+syTK+/5XNs35z1rnpx0vsz2y65nstXjMjrMQ1VREn3v50PwXObey6LqOljU7laNOsZf&#10;2sZ9NmiZ0xZBc1m2pQyBIKtezKIptkJcBs1tk4TGF3J90a76vIi2y8/RpjpfhKCLRQSdzCO0HX4I&#10;duMHTfa0VQRFQJfytciioeEIZdE8aJAl2FVzoEEGggZZQt1oHjTIosWuAD2yaFu81VIugF5Zmk5U&#10;JLjyyCP3LnP/ZciKy9yH9yFRFM2R1YiQxv/l1s6DwQB7uIXh+bu4cW0Pzz52hKvHO5jEKd7+YIBX&#10;3jrF7XtjdHev4sHnfi8uXb6Kg4MD7OzsTMmJnBQFuMmJkqSYR06URKuiiH382rL69q2LLjvnBENJ&#10;LHSRFAmcQMjzkO0EnSfiIJW1vJZfz8mLXI8yOiJdb5PNRkYkkp2MHCl14jov71OW9LVOslXes9jO&#10;LUOWLXNfF8mviIBoO267Tn7P++1z3PZZ9Dx5KCIjusCJsXUREm33WIaUyFFm/NBkUqLEusdFdY+3&#10;NI378qBhTlsE7TJql48jyKoVBmHLZ92wvVjYJrSprG1ou/yEtowtfRB0sYhQTxYRdFKMoCN/aNDV&#10;1hEUCRqUT9Agi5ZOOJRFs6BFFi12pUEGYPvtCdAjS7CrZkGLLBrsiqBBlhBNsdnQKMs6SYrAcqQ/&#10;fq3UuS2PPHLvskRFTibzvYbfx6VbOsYJiPI8bedMz0AExfF4jOFwiNHgPtIPP4/DvR4ee/AATzx0&#10;gNQYvH97iFfeuo/bJ2NE/Ut45Nv/KC5dewT7+/vY399Hr9db2GbZRoKKomi6BbQkKvqSEwmcpCd1&#10;VbYu2chRVdowtzcbSVHaBG25DNjrE5eTkxqpjImMSHl2u90pSYtsw0aiJMhtrvPS8mt4Wgkq97Jb&#10;NVdZBsucy7vGJ+Kg6z5Ftmqzd597yXN5WxzbCHcu0m8RydK37hURBXmernRlIisSbGNr32ddFmVI&#10;o/J8GZt0jR+qHFNsgpgoUfW4qGljLE3jPhfaIiPQPPuqCtrl4wiyakU7oym2qYw1rnOVQZvK2oY2&#10;jDV8EXQxQ9DFPNreTtgQbKQYwW78se262lqCIrD9yufQIouGBjaURfOgQRYtMgChbjQJGmQJdtU8&#10;aJBFi10BemQJ0RSbC62yrJuoSPfh960yD+70cBHMyt7bpZc8fcltfa3P6iAuclIYRU4kjMdjnJ+f&#10;4/T0FP3xtzBKh7h2eR/PPnaEnX4HH9we4sXXT/DBnRFS7OKRb/sxHF99GIeHh9jZ2UG/358SDLk+&#10;ONGQtnDm/3nkRC4z/yRw0hWPCMjv76NTW95l4Mo7b5tmembffDlRk+dJJMRutzstT9InETc5IVDm&#10;KaMwclKr/OTb5dKny9aIDClBz7izszM9Fsdxrh6kTmz3qxIu8lrRd5vN+RLrfMl9rnN5hD/Xc8jz&#10;0jbzSI22a/LSFT0/P7eMDEX524iKrjq/KiHR9RzrICVKyHawCtRBSpRYdVzU9PGUhrleETSNbfOg&#10;vSy1y8cRZNWKEE1RO7Stc5VFm8paoi1jDR8EXcwQdLGINrcTNgQb8UOwG39sq662mqBI2Fbl26BB&#10;Fi0NrJay2HYZCBpkCXWjOdBSFoAeWYJdNQtaZNFgVwQNsmjcCkdDuRC0ytI0omIeSdCWx9Tp4ag3&#10;ZeVcVi/8OpKB58HJZhRFjxPLiJhGxMTBYIDhcAgzOcHg9ou4ctjDkw8f4sa1Xdy6O8LXXr2HN98/&#10;x/kwwaPf/vtx6fpTODw8xO7uLvr9/kLkRGBGIHRFRuRbO9vIiZSG8uCwkadIXhexykUs9SEOlSET&#10;+h6nZ+bgREF+PSceudLwbZZ5OmCmLyIqcnugc5LESnAd5+BkVxdp0RizEJkviiL0+/3ca/NQRRu5&#10;bB7SJl3E2qJ75d0/b5tnH+LfMs9D4JE3i0h7rnqU91xFz+xL6Fv2nLT/VeBLjHSdq9qOVx0/rGPs&#10;UUWeZeXapjGUlrleETSNbV3QXpba5eMIsmpFNokzpn0kRaAdZRyiKerva/PQdvk5gi5mCLqYR5v6&#10;BF8EGylGsBt/bKOuVBAUAV2VeRsNyQYNZaJFBmD77QnQI0uwq+ZAQ1kQNMgS7Kp50CCLBhkIGmTR&#10;uHirpe0CdMvSNKJimTzMxV9evSECDpF8ishrqxIVp88mottJ4iIR0/jnaDTC2dkZTu+fwJx8FTvd&#10;FA9dO8Szjx3h9DzGV1+9hzfeO8fJ2QSPPP9pHN/4GC5duoTd3V30er25yIkEIh9yXXDiERHobMRE&#10;SsPPc+QREEl2X3LTuutWXrm6ztmIRpKkKNNzgiBFVaTruA3yMrGRDjudzlxelNa13TOh1+t52a7M&#10;W8prw7raCtt9q9rOt+yWyrZ8imzUVueK0uTdq4isW/Z5eN5FeRY967Ln8s6XaS+qep6q2528fJpA&#10;5ltHnkXjom0fL2mYWxRB09g2D9rLUrt8HEFWjZht+Qy0j6jYjjJudzTFtvS1LrRdfo6gixmCLhbR&#10;pj7BB8FG/BDsxh/bpCs1BEVAX2XeJkNyQYsMwPbblYayIGiQJdhVc6ClLAA9smixq22XgaBBFi11&#10;A9Aji8bFWw11haBRliYRFTlRsEwePvWmrJySnOYLIpAR8VDKxM/R9ziOMRqNMBgMcP/+fXQm7+Ps&#10;5C3cuLaH5x4/Rq/XwRe+eQffeucM904neODJT+Hak78dly5dws7ODnq9njVyotzq2UZOtG33LM/b&#10;dFNESpH6tpG4lmm3fW2krI25ypvSy/O2NADmtngGsBA9UV5LZMUiMqKNxEhbStuOSzkkeARFTqbN&#10;I+3lEThdzwhUs1WvDTabt6GIjFaGUGjLy9d+Zd3Ku76I8ObaSrqIiOi6xidd2fOuNHnl4dMmLPO8&#10;y5RXEcrkUweZb1NjFdk+ahkjAXrmFkXQNLZ1QXtZtqEMCUFWrQjRFLVD4wu5ZdCu+ryItsvPEXQx&#10;Q9DFPNrUJ/gi2Egxgt34Y1vsqaexULdF+T7QIIsWGwtl0SxokSXYVXOgoSwIGmTRIgOw/XUD0COL&#10;BrsiaJBF4+KthnIhaJWlSUTFZfLw3Srdh+DG8/VNP/csItoe/5fkxCRJMJlMMBwOMRwOMRqeIbn9&#10;VRzs9fD4jX088uA+vvbKPbz61inunU5w7dFP4OGP/CguX76Mvb29KTmR7iejJcrv9LvX6y0QE3l6&#10;HnmR61umlefld64bH/KUD5YlKXKyoYukyOuEzQZIhiKSIi9zeY1NV7TVNzBP9KPr+PbP9CmPESTh&#10;Tj6rhDyXpulSpMK8a6ogZq1iO9Kei/Iua6uyTItIh8vKwuu3z3bPPsd8nqcsCdN2rCyhz+c6H3mq&#10;7K9XzWsTZL46xidF5OZth6Zxnwta5rRF0FyWbSlDIMiqF7Noiq0Ql0Fz2ySh8YVcX7SrPi+i7fJz&#10;tKnOFyHoYhFBJ/MIbYcfgt34YRvsafo6ubZC3Qbl+0KLLBpsLJRF86BBlmBXzYEGGQgaZAl1o3nQ&#10;IIsWuwL0yKJt8VZLuQC6ZdlmoqIvubfsfYl44YoQZ4PMW5ITOUGRyImnp6foj19HPLmHBx7cx0ef&#10;uoRX3ryPF9+4j7v3x7j0wPN4+IXfM7etc7fbzSUt2YiKeeREInLZSDTLkhOlTpYhLC2DPCKjywYk&#10;GZHSuAiPBL6VMz8njxERkRMNCRQxkUcG5OeLiIa2bZvlc/I8Xe2YKzpfkS6rRNXERZLJRrotk68P&#10;cbEKoparDnJQeZQlXhZhFd1XSb5zkd58iJdV2eQ626gmESerALWBTXiWdUDTuC8PGua0RdAuo3b5&#10;OIKsWmEQtnzWDd8XC7WiTWVtQ9vlJ7RlbOmDoItFhHqyiKCTYgQd+aPJuprb4lljA9lk5ZeFBlm0&#10;2Fgoi2ZBiyxa7EqDDMD22xOgR5ZgV82CFlk02BVBgywhmmKzoVmWbScq2si9eWQ0H/AodzYC4vT+&#10;ln+6PkmSOXIiRU88OzuDmZzg5N0v4trlPp5/4hgnZxN8/bUT3Lk/xv6VJ/DEd/5RXL56HQcHB3OR&#10;E/nzSfk4Ua4oaqKL4MjP5xGQfAlfMqrgMsgjbMl0/HjRb1caeQ+ZRpL6OGHRRQCkNBIygiK/dx5J&#10;kbZtLiIyyvyKUKaNq6K9cJGcqiK/2UhvPqTCKklwPvXJFxTxcpm8yt7TdY91ke14W+FKs877rzPP&#10;VccPTRp72MpMK7TLB7RHRqBZ9ahKaJePI8iqFe2MptimMta4zlUGbSprG9ow1vBF0MUMQRfzaHs7&#10;YUOwkWIEu/FHU3XVsx3UZvxNVf4y0CKLBhsLZdE8aJBFiwxAqBtNggZZgl01Dxpk0WJXgB5ZQjTF&#10;5kK7LNtIVCSSIuAfTdH3vkRkckWr43nZ/un6yWSCOI4xGAwwGo1wfn6O8Z2vYqcf4eHr+7h6aQe/&#10;/uVbuHVvhL3jR/DMd/0J7B8ez23rTBH3+HNxmeiT0kpCIr+OkxNlmlXJiVXUDVceLiIhP19EhLTZ&#10;nYu4GEXRlECYly/pksiotvvxraA5XMf5tXnRPPPqkY++8vLMu3ZdWIVEZwPJSITOKu/NIUmPVW2B&#10;y5/JNyLksnLItmCVvIruUebYJp5hE/mVnTM0aZyR9yyaxkU2aJjrFUF7GRK0l6V2+TiCrFoRoilq&#10;h7Z1rrJoU1lLtGWs4YOgixmCLhbR5nbChmAjfgh244+m6cq5Utm0B60CmmTSIIuWBlZLWWy7DAQN&#10;soS60RxoKQtAjyzBrpoFLbJosCuCBlk0boWjoVwI2mXZJqIiv37q9CjIqojElpeef/r8x3E8JbrF&#10;cYzT01Okg3dx/9arePjaHj761CV87mu38f6tAdC/hCc//kdxdOkaDg8PsbOzM92GmeAiJxLpUJIT&#10;ZeTFMuREXzJR3jnf8vWpT77kQ34/1zXyuVzpiBhaRH7kuuOEwzySIL+3zNtGTJO25yP7MmjCuGYZ&#10;Al4eKZDKbxkCZJ5dr4OQ60NutJGVl7nnusmoPm1IHnm2CqLnOux4XXWraeOKMs+jaVwk0YQ2cRPQ&#10;XIYE7WWpXT6OIKtWhGiK2hGiKerva/PQdvk5gi5mCLqYR5v6BF8EGylGsBt/NElXua9SN+lBq4Km&#10;yqylfDSUiRYZgO23J0CPLMGumgMNZUHQIEuwq+ZBgywaZCBokEXj4q2WtgtohyzrJCq6CFarEBWJ&#10;pGhgCsm9Ze83R4T0JCvSdXEcTyMnTsYD3Hv3i+h3Izzx8AG+8a0TvHtzAPSO8dz3/AQuXX0E+/v7&#10;6Pf7U3IhtWfdbtf6XERKlJ82YqKNlEifkqDo0sEqx2XbvC7yECcKFhEL+XPlkRnpu40gyAlw8t4S&#10;toiIPG3RsxYRNXmey9Qn3/Ipm3deXlVFHPS5V558ZUm5yz7PMmRJG2jLZ5/7r5uM6Mpzmfou62UV&#10;z7EqqsxzE+3gsljlWTSNi2zQMLcogvYyJGgvS+3ycQRZtSJEU9SONkdTbEtf60Lb5ecIupgh6GIR&#10;beoTfBBsxA/BbvzRBF0V7/WCZjxoldBWmTWUjxYZgO23Kw1lQdAgS7Cr5kBLWQB6ZNFiV9suA0GD&#10;LFrqBqBHFo2LtxrqCqENsqyTqFjlveja6ba8FdUbnq+8B5HA0jRdIIQlSYIkSTAejzEcDjEejxEP&#10;PsT5/Q/wyAP7mEwM3njvDOO0j+e/+9/A5euP4/DwELu7u9bIh5KMxCMmclIiJyPR9yaQE+n4KtHR&#10;fMl5lJb0VnQdf948kmJefZcREV35yYiILuRt7UzX56Wx6XdVwmLdqIrYJ3Wzap555L+q9Odjd0D1&#10;spV9Hn6uzL195Sv7LKtgE7bflPq1TgKmJmiZWxRBcxkStJdlG8qQEGTViuxtM2PaR1IE9LZNHBpf&#10;yC2DdtXnRbRdfo6gixmCLubRpj7BF8FGihHsxh9125MXQRHQWah1K79KaJBFi42FsmgWtMgS7Ko5&#10;0FAWBA2yaJEB2P66AeiRRYNdETTIonHxVkO5ENoiy6aJilVEU3Rtlc7z97kXj7BHJCkZSZGnJfIY&#10;RU8cDAY4PzvDvXe/gIO9Hm5c28Orb5/ifJTiI5/647j+yPPTbZ17vd5MBmPmtmQ2xqDX601/S3Ii&#10;Hbedl+eAGZkpjyyYR1r1TW87v0p0tDK2Qds00z2L8iZSY969bc8gSWk8LYHnWyRHHpGR8uVRNX10&#10;YtN3GcLnOrGsLfieK2vH68qr7L2K0vH0VUeitN3Pda4KMmIeNhV1cJ127qp/dY0f1nlfTeMiG7TL&#10;B+iZ0xZBc1m2pQyBIKtetHPLZ0B32ySh8YVcX7SrPi+i7fJztKnOFyHoYhFBJ/MIbYcfgt34oU57&#10;8iYoErQVqqbKrEUWDTYWyqJ50CBLsKvmQIMMBA2yhLrRPGiQRYtdAXpk0bZ4q6VcgHbJsimi4ir3&#10;4SRFoJjcW+ZePA3XEY+gmKbpNHriYDDAcDhEcvoq4sGHePzGAd79cIDTQYyPfOoncP3Rb8P+/v4c&#10;OZHylZEU+X2LyIl553geZcmGVZET+WfZelPWNrjMRZEJgXlSo7yPLHMbOLmUp5EEMh6Js+jZXc9g&#10;O+YjY15eHLysliX0+d5r2fTLtrucAOybTxVt/LJkPt+yWvUZi64vS4Ssql+U5VUFmkC83eT4YZNj&#10;FE3jIhu0y0fQMKctgnYZtcvHEWTVirDls3bkvVjYBrSprG1ou/yEtowtfRB0sYhQTxYRdFKMoCN/&#10;1KGr0gRFQGcDqclQNciixcZCWTQLWmTRYlcaZAC2354APbIEu2oWtMiiwa4IGmQJ0RSbjTbJskmi&#10;YhnCFb8OwCyaoiD3EolRXlNEOpP/nU4HcRxPr0uSZEpQHA6HGA6HGJzdxd13Po8rRzsYTxKcDWI8&#10;/z1/DDee+DgODw+xv78/JScSut2uV5Q+G+GwiJxIkffKkA19yYc+56WeNxFNkfLvdDpe9sTzls9G&#10;z5tnm3QuLxIiJ1sVPVOZ+sYjK/K8q2qbNtnGreNekmS6jm2RlyUh+lzvQ1SsitxZRGJeJs9lIO1/&#10;lXs0gZRowzrHD3WOSzSNi2zQLh/QHhmB7Z+3u6BdPo4gq1a0M5pim8pY4zpXGbSprG1ow1jDF0EX&#10;MwRdzKPt7YQNwUaKEezGH5vW1VIERYI249dkqFpk0WBjoSyaBw2yaJEBCHWjSdAgS7Cr5kGDLFrs&#10;CtAjS4im2Fy0TZayRMVlCI2+pDIbiGhWJppi3jPySIn8exRFSJIEQEZSHI1GGTlxMEB88iJ60QgP&#10;XNnH2x8O8NR3/n489NT34uDgAHt7e9NIiS4ykCT3cdKbi5goSYnAPHFtU+RE33qwCZIipV+GpCiP&#10;E7rd7rTcXdfboilKuIiMeSRVX7ltUedWIRavOq6psm1clTgLzHRRJjpflaQ917lV9GQrI19dNYmQ&#10;6EJZG2wqKVGiyjlDk8YgmsZFNmiY6xVBexkStJeldvk4gqxaEaIpaoe2da6yaFNZS7RlrOGDoIsZ&#10;gi4W0eZ2woZgI34IduOPTelqJYIioLNQNcmkQRYtDayWsth2GQgaZAl1oznQUhaAHlmCXTULWmTR&#10;YFcEDbJo3ApHQ7kQ2iZLWaJiWRDBq4g86Hq2KamQOT2KCGh8C14bMZH+oyiLlke/4zjGaDTCeDxG&#10;OrqJO29/AR954ggf3h3h0ec/jUee+yEcHh5id3cX/X7fSU6UxETSA/3m52XURH5NFEVLkRN97HdZ&#10;cpVN98v2lcuSFHl5rpI3Rbu0peP2kRdNkd+Pp/Etq7IE3rx8fXS5DKnP595VXlM2H074rTLfojTr&#10;6ifyyqhJZMRl882rI5voe9ddbnXWk3VB07hIQstcrwiay5CgvSy1y8cRZNWKEE1RO0I0Rf19bR7a&#10;Lj9H0MUMQRfzaFOf4ItgI8UIduOPTehqZYIioLNQNVVmLeWjoUy0yABsvz0BemQJdtUcaCgLggZZ&#10;gl01Dxpk0SADQYMsGhdvtbRdQDtlWTdRsSwZzXYd1RukQNSx58eJZfyY/OfngCx64mQyQRzHGA4H&#10;uPvWb+Bov4c798c4uvY8HnnhR3F0dDQlJxKxME82FzmRiHaSbETHgcXtfptATuTp8nRfBmXtrgxB&#10;z8fmbPlxOSgPKi/f/HyJh8sQBatCk9q3VZ+F6jXXZxUkvk3pyEVyXoaQuM5nrjJvWV7rwqbtvEw7&#10;2KQ6WARN4yIbNMwtiqC9DAnay1K7fBxBVq0I0RS1o83RFNvS17rQdvk5gi5mCLpYRJv6BB8EG/FD&#10;sBt/rFNXlRAUCdoKVVtl1lA+WmQAtt+uNJQFQYMswa6aAy1lAeiRRYtdbbsMBA2yaKkbgB5ZNC7e&#10;aqgrhDbKsk6iYhUkRQBIkaKTdhAhgonc0RcpOiKAhU+ZdxzHGI/H2f+9V3Hnw9dx9XgH2HkQj3/8&#10;j+Ho6Ah7e3tz5ERJDLS1S5KIaNvOWUaAk6QdH3LiKoSYZWw8j6S4TJ5l7I7uLZ9B3tOWxufeLtIi&#10;J1QV5cnLcJW6tC7CMOW9ifZt1XuUJd36krF9864SLiJi0THf/KrGusmO6xrL1d1v1x0lcp3QNC6S&#10;0DK3KILmMiRoL8s2lCEhyKoV2VYSxrSPpAjobZs4NL6QWwbtqs+LaLv8HEEXMwRdzKNNfYIvgo0U&#10;I9iNP9ZlT5USFAGdhaqpMmuQRYuNhbJoFrTIEuyqOdBQFgQNsmiRAdj+ugHokUWDXRE0yKJx8VZD&#10;uRDaKgsnj1RJknIRxoqIZJLMkpoUHXSyenPBBZNR6zqdDuI4ziUpGmOQpilGo1H2PzjFWy/9KowB&#10;xmYPH/uen8Dx5Qem5MRutztHCswjyHFyoiQm8jxchEZbnlInRWls6YuO+SKvzJatN75ERU5SdKV3&#10;lZMr7zzblJ/03SdSItdD2brk0mFVdXJVQukyWMVefUAyybq0SfgQEX3OETYRbbBOsmMV/WwT+2lJ&#10;PtcCTeMiG7TLB+iZ0xZBc1m2pQyBIKtetHPLZ0B32ySh8YVcX7SrPi+i7fJzBF3M0Kb2zxdBJ/MI&#10;9cUPwW78sA57qpygSNBWqJoqsxZZNNhYKIvmQYMswa6aAw0yEDTIEupG86BBFi12BeiRRdvibVPK&#10;pQoijyaSQZly8SWLlUURGdHnuiiKYHAR1S7tAB3783a73TmSIs8nTdPp1s70efvt38Tw/B6Oji7j&#10;k7/r38WVB57A3t4ednZ20Ov1vJ6dkxBt2ztzops879u/lLXHMoSpMigiKS57Lx/bk/Yg7+uT1pau&#10;iHTI83FFVMwjQRal8UEZnfpGkCzKc1mbWWe7uW7SW9n7r0uHQPV9ap2ERBvKllfT+2NZ15v+vGXR&#10;lDHeuqBdPoJG25TQLqN2+TiCrFoRtnzWDgODCBEFzmwd2lTWNrRdfo6giwxtGWeXQbCNRQSdFCPo&#10;yB9V6mptBEVAZwOpyVA1yKLFxkJZNAtaZNFiVxpkALbfngA9sgS7aha0yKLBrggaZAnRFFe/V5nj&#10;EkVkFynLNtvbstEUq0IVJMXpbxjgglNGdUhe0+l0kCTJ9BiVZ5qmmEwmGI/HiIe38eaLv47dvQN8&#10;4tN/ClcffBJ7e3vY29ubRk6kSGa2aIx0r263O/1On/QM8hj/Lkl5rohpq0ZSq9pu10l2LUM8LLqX&#10;r835buPM7yXvuYyObfezkSXL5m1LX0TSbApWfc6qI/NtgkBXdN0yMm2qTFe9T1H9aZJt2lA3YbYO&#10;aJWLoF0+oD0yAs1vQ5aFdvk4gqxa0c5oim0qY43rXGXQprK2oQ1jDV8EXcwQdDGPtrcTNgQbKUaw&#10;G39Upau1EhQJ2oxfk6FqkUWDjYWyaB40yKJFBiDUjSZBgyzBrpoHDbJosStAjywhmmK5fOX3KvKT&#10;sBGQXMSobUHZaIrrJimWIZBJ4taUmGgwjazISaVpmk7zp/8kSTAajTJyYhzj1S/9PADguz/9b+HB&#10;R1/A/v4+9vb2FoiF8ln4cRkRkX+3kRPl9fxT9i/LEhNdz74qZH55ZUeyFBEOl7mfy25s9ypDlPSx&#10;R5lvlfIBq5NRl8EmxzVlyZPLwKedW5V4vi4yogtFZbQthEQXuHxN71fLPJ+GOYMNWsbeLmgtNw7t&#10;ZUjQXpba5eMIsmpFiKaoHdrWucqiTWUt0Zaxhg+CLmYIulhEm9sJG4KN+CHYjT9W1dVGCIqAzkLV&#10;JJMGWbQ0sFrKYttlIGiQJdSN5kBLWQB6ZAl21SxokUWDXRE0yKJxK5wqyoXIZZuGvCdF0nOl2Sb7&#10;8y2XdZAUlwV/loVohgbggRRJPv6ZpiniOEaSJIjjGLff/jzufPg6fuD3/K/x0JPfiaOjI/T7/em2&#10;zkXIIxouQ07kzw5gGpWxLNZB8nHlVUT+c5H5lrUpSSrLaxtsz1wmQqIPUVHeYxWyoi0P2z3XhSrG&#10;NXWQK/NgjFm6HhE2TUTMA5XRJvW8yX6t6eO4Vcilq1zfZDS9zFaB5nLj0FyGBO1lqV0+jiCrVoRo&#10;itoRoinq72vz0Hb5OYIuZgi6mEeb+gRfBBspRrAbf6yiq40RFAGdhaqpMmspHw1lokUGYPvtCdAj&#10;S7Cr5kBDWRA0yBLsqnnQIIsGGQgaZNG4eLtM22Xb5rQJoOeyRd/atja6rueVpMcyJEhbWh4hkaIp&#10;yvP0OZlMMpLi+Awvf+kX8Ikf+CN4+KnvwuHh4ZScyLf75ffjhEcXwdBFTiy6xiZnmqaliUhVkxN9&#10;8ykqQ9k2V0V8LXo+aWc2kmtR3mXkcj1bVcTCTdVVW/vWNPjoHfBv51aRc9Plss6xTh3lbSuzpthd&#10;lc/RJLmqxLaNfcpCa7lxaC9Dgvay1C4fR5BVK0I0Re1oczTFtvS1LrRdfo6gixmCLhbRpj7BB8FG&#10;/BDsxh/L6GqjBEWCtkLVVpk1lI8WGYDttysNZUHQIEuwq+ZAS1kAemTRYlfbLgNBgyxa6gagRxaN&#10;i7d5dcWXNNQUcFnKRHBrImS5SHmqIpNVlWeerZiMoTiNptjpdJAkCYzJtndO0xRpEuPlL/5TPPHc&#10;9+L5T/5+7O7uYnd3dyFyoos4WIac6BMxMe8eZdozft2qWCafovpQdTRFft8ydZATTV3PWIZA61NG&#10;LtLcJlG2TJtAVCt7Pg+SXFwWdRC581DVWKeufmpT8i2Ldd23brnWCQ3zIRc0lxuH5jIkaC/LNpQh&#10;IciqFdlWEsa0j6QI6G2bODS+kFsG7arPi2i7/BxBFzMEXcyjTX2CL4KNFCPYjT/K2lMtBEVAZ6Fq&#10;qswaZNFiY6EsmgUtsgS7ag40lAVBgyxaZAC2v24AemTRYFcEDbJoXLyVUen48W2DL8mpadue2lB3&#10;fSlDWORp+ec0iiLhIppiFEXTbZ2NMbj7wUvY3TvEJ37oJ7C3t4fd3V10u90peSnvOSTBqQw5UV5j&#10;O+eylaLyqYqcWGUeeURFqYN1khTLpC8ikMrIrjyPMnVoG/qmZcc1TSFC5pHhy5BJN4Vl77tM271N&#10;Mm6yb9qkXuruc9cFrXIRtMsH6JnTFkFzWbalDIEgq160c8tnQHfbJKHxhVxftKs+L6Lt8nMEXczQ&#10;pvbPF0En8wj1xQ/BbvxQxp5qIygStBWqpsqsRRYNNhbKonnQIEuwq+ZAgwwEDbKEutE8aJBFi10B&#10;emTRsngrSWVFRKZtgI+NyW2hm2qPVZbDMqQzH3KgbetvZyTFCEjjFGmaTvNOJkPAJPiu3/EncXB4&#10;hF6vN7etc95zyDTyk753Oh1rWbvIjbZzNrj6lyaRE235WctnDW1zVSTFPPDtvykPV95VIC9aqC82&#10;YRvbRHgDMn3WSRyvWl+bssdlUMW91z22rks/WsaoElrlImiXj6BhTlsE7TJql48jyKoVYctn7TAw&#10;iBBR4MzWoU1lbUPb5ecIusjQlnF2GQTbWETQSTGCjvzho6voM5/5TGM8V9oKVpM8WmTRIIcGGQA9&#10;cgA6ZAkyNAda5AB0yKJBBkCPHIAOWTTIQNAiS4RoqxZv84g1aZpuRXRBX/jYmItg1iTYJufLEKTy&#10;rskjXhXZDE+Tpulc9ESeb5qm2fbOscEkniBOY8STEdI0weHRZfT7ffR62XuQnU5nIRoeh41YyD95&#10;tMQy5MRlyYWcDFkFNmWDeVELqyDILpvHKvd2Xdu0el0FNi3TOu7nIgmvC3XorG7b2xYyYd164mjS&#10;s1QJrXIRtMsHtENGQL+c2uXjCLJqRfuiKQLtKuNtW+eqGm0qa4k2yy4RdDFD0MUigk7mEfThh6An&#10;f7h0VXsERQ5t7FNNzHQtsmiwsVAWzYMGWbTIAIS60SRokCXYVfOgQRYtdgXokWUboin6kH2IaEaf&#10;6yAqLks6WiUqV9H1tjT8OZtin3XWFxdhzfabkxLlOSLqJFECExl0og529w7Q6/XQ7/fntnV23cNF&#10;ZuIEQRch0fadftuuKQNjDLrd7lLXSmyyjG265mW1Kklx2TxWubfLfrT0ORxVj2vWTUAsQtVl1ISy&#10;rmvsuUmScxX3akJZcWiYM9igsR3k0FpuHNrLkKC9LLXLxxFk1YoQTVE7tmGda51oU1lLtGWs4YOg&#10;ixmCLhbR5nbChmAjfgh24w+XrhpFUAR0FqommTTIoqWB1VIW2y4DQYMsoW40B1rKAtAjS7CrZkGL&#10;LBrsiqBBliZuheNL7nERymgbXo6y5WTLYxnkkdR8ry+6xpVm1XtXjVW3ll3H1rS8nDudDpIkWbhn&#10;FEXTdJ1OJyMj9iJ0og56vR66ve70HM+Pt9mu++dFS5TX8eOShLtK2XL5ls2nbtta1/3rICnyPAiS&#10;gKkFvuOaqmVepw7LllETy9Nme5t4zjp0sYp8TSw7gpY5gw3a2kEOzeXGobkMCdrLUrt8HEFWraCx&#10;dbuiKbapjM1FGUcmasw61ybRhr42D22XnyPoYoagi3m0qU/wRbCRYgS78YdNV40jKAI6C1VTZdZS&#10;PhrKRIsMwPbbE6BHlmBXzYGGsiBokCXYVfOgQRYNMhA0yNKExds8Mo/rnM81kixmA6WhCIy2/Ksq&#10;42XyXDaaYhX3rhJ1318+h4uQZztG2zanaYperwdjDHq9HjqdDjpRB1EnmktHJEKbbbnIiLZPfo0r&#10;Muiq5ERJRiqbX5PbP/lsq5IGl7l3FfeUZUS2sEl51gEbAXfVfJoAW3vctGfk8Hm2dY51mqAbDcRS&#10;GzSMUW3QMj91QWu5cWgvQ4L2stQuH0eQVStCNEXtaHM0xbb0tS60XX6OoIsZgi4W0aY+wQfBRvwQ&#10;7MYfXFeNJCgStBWqtsqsoXy0yABsv11pKAuCBlmCXTUHWsoC0COLFrvadhkIGmTRUjcAPbLUsXhr&#10;I9gUkW7KkHKK6oorCqPrnlWWcdk8V4mm6Lp3mfuvAqnjqtqwKghaPI9ut7sQBZF/p62cAbYlcwQK&#10;wjGtN5z4xwllURQtlLvtkxMSbWRF2/GycBE0y9hlk9u8PF27YLMnns+qz1EFbHLZsGnyYhUEwybb&#10;0zLgdb9pWEbXVfeDTSvvuiJ6rhtaxqg2aJgPuaC53Dg0lyFBe1m2oQwJQVatyLaSMKZ9JEVAb9vE&#10;0YQXcutEu+rzItouP0fQxQxBF/NoU5/gi2AjxQh24w+yp0YTFAGdhaqpMmuQRYuNhbJoFrTIEuyq&#10;OdBQFgQNsmiRAdj+ugHokUWDXRE0yLKJxdtlIiKWSWO7pqpIauskKvrk60tS9MnLdv8y1/kir7zL&#10;RqyqknRF9y96Ph4RkZ6DPqfXE0nRuAmF/HceORFAbeREjqLy2aa2ztfWViFt+eRbNWkwT65tJFlp&#10;GdcAi2XeBJmqeoZVxzpN0EUeNIzlbAhybSe0ywc0q51cJzSXZVvKEAiy6kU7t3wGdLdNEiGaYlvq&#10;8yLaLj9H0MUMbWr/fBF0Mo9QX/wQ7MYPxpjmExQJ2gpVU2XWIosGGwtl0TxokCXYVXOgQQaCBllC&#10;3WgeNMiixa4APbKsY/F2mWiJy6a1XVtlXZHlfDJKMEEXnU63En3NPWcHSLoRjpBgj0V8rILM6LrO&#10;+hxL5FNUZmXry6okxbxrORmR0nJCoLQh+Unk3o7pwET2+3A5m0xOJGxz/yLLepW2Oc/uypJsbc9W&#10;Bba1nGxout0t267WIdO67rlMfWpymUo03QaXhZYxqoRWuQja5SNorXcc2mXULh9HkFUrwpbP2mFg&#10;ECGiwJmtQ5vK2oa2y88RdJGhLePsMgi2sYigk2IEHflhawiKgM4GUpOhapBFi42FsmgWtMiixa40&#10;yABsvz0BemQJdtUsaJFFg10RNMhSRTTFVaIlrpLeda1vufgS64wxiJMU/8HPfBZfTJ/AzjPfDVy7&#10;ClS1q+c+ED0BDB+I8OfObuKP497cM/iQFIHl24Z1EKlc96mrvtjIZ/x5Op3OdNtnSViU+QAX9cay&#10;5bNMx79vipy4zHazNhva5ratCW3zqkRbG5ogV5XY9LhmE/fZVBlt0g7WGZ20brhsUENd0yCDDVrl&#10;ImiXD2iPjMB2tos+0C4fR5BVK9oZTbFNZRy2fG5PWdvQhrGGL4IuZgi6mEfb2wkbgo0UI9hNMbaK&#10;oEjQZvyaDFWLLBpsLJRF86BBFi0yAKFuNAkaZAl21TxokEWLXQF6ZFkmmmJVxMRlr/F5Bt9oZjby&#10;mjEGaZrCGIPRJMbbX/8t3I3eBfYfAR54ENjDjKS2Ch4C8DSAl4DzcQd4IF+WIhmabIu+z8ijGcpr&#10;VwWRENM0nTvuIvbxZ517hml1mXd61ElOXPV66l+abEO+WKavrJpU6LSdFbAN9bwsypTVNsi9jjKq&#10;W+6iMqr7+VaFTT4t4+1tl8EGje0gh9Zy49BehgTtZaldPo4gq1aEaIra0eYtn4F2lbVEW8YaPgi6&#10;mCHoYhFtbidsCDbih2A3bmwlQRHQWaiaZNIgi5YGVktZbLsMBA2yhLrRHGgpC0CPLMGumgUtsmiw&#10;K4IGWXy3wqmSmLjsdWWiH9rKJe96Tk5MkgRJkmAynmB/dwd49UvA0YPARz4OXCr92ItIATwB4GUA&#10;n0vQffr+AkGRP1fZyJCbiuS1TLRMX8LlKuDP5npOTmKVabz0zZweUWeeaMivLyInroqqiIVk/8tE&#10;YtwkfOxj2b5yVduz3c+XLO2Lbe1zfMjJWrBqGTVNF6761LTnXBY2+Tbdn64DWuYMNmxrO+gDzeXG&#10;obkMCdrLUrt8HEFWrQjRFLUjRFPU39fmoe3ycwRdzBB0MY829Qm+CDZSjGA3dmwtQRHQWaiaKrOW&#10;8tFQJlpkALbfngA9sgS7ag40lAVBgyzBrorz3TS02NW2y0DYBlJPEVyLt2UjEHrfr0Jyou04j8Ln&#10;a2fGmBkxcTLBZDLBcDxGmiZZghf/FXDtCeDIwSQsi9c+CcQj4N67wOMpjLET2ejZXOdskDppUl3L&#10;k0VGN6wyeiLlJ0koLtKNJKhYn4UuNYskRcCPnNg0IlOapo1tz8qSpMv0M1XYmm8ernRlnnWTdXoT&#10;99I0JgDK2ZOtvtUxtiyCtoiXEr4vNmybbNrqFkHL/NQFreXGob0MCdrLUrt8HEFWrQjRFLWjzdEU&#10;29LXutB2+TmCLmYIulhEm/oEHwQb8UOwm3lsNUGRoK1QtVVmDeWjRQZg++1KQ1kQNMgS7Ko50FIW&#10;gB5ZtNhV1WSFsk7kqnS4TeVRRCpxybEt8gEzYlVTiT2+MDBZdD9gqWiKXvdYIuqe7/UusmJRtD8e&#10;OXE8HmM4HGafozGS5EIhaQKMzoDebqnnd+L8buYFSRPwLaPz6vay9b6MzjdV72xkQXl+FRSVuU3O&#10;TqezHHksQkZS3HDkxHWhSeMWepZVydBNkIUgn8VXRlt9yZOrSTL7YJvGNYC/TeZF1iyTTxPgW5+q&#10;aL/rgI98qxKM60AT28GqsG3tRhloLjcOzWVI0F6WbShDQpBVK7KtJIxpH0kR0Ns2cYRoim2qz4to&#10;u/wcQRczBF3Mo019gi+CjRQj2M0MPS0Go7FQtZQNoEMWLTYWyqJZ0CJLsKvmQENZEDTIokUGwH/b&#10;xaodxz75lSVR1l0mq+rIN2qNDXXLLiEjwJVFXQRHm65di7d1kBOXraf8+jzSnzFmGjlxOBzi7OwM&#10;w+EQg+Fo5TL1hbUMHPViE+S0TcAWmYrKoyxshERfQlcULW6TXERwXMiLRVPsdP3IicuWY1URGIvy&#10;3mSfX5Z4vEz+eW1AnVhVx03rB1dBU8Y1HFWMcYDtf4GBoyn90LqeYRn5SvUXNUHDPM4GrXIRtMsH&#10;NLPtXwc0l2VbyhAIsupFO7d8BnS3TRIhmmJb6vMi2i4/R9DFDG1q/3wRdDKPUF/8EOzmIoKiJkVo&#10;kgXQVZm1yKLBxkJZNA8aZAl21RxokIGgQZZtrxt5hKW6SQoEX6IST98EEkkV+VbpEK7beb7M/Zcl&#10;w/kSH8qUX2pSdC62HUanOpKG73kfXbgIafI4J73xNPw/juNp9MTBYICzszOcD4cbIyjK5+WfkkDX&#10;hHZ4FTJG2TZuHeCkoWUJkfK7wUVbnAJRd/siJ9qwjv7FV9/rekFgW8cvNvC2LRDgqr1/1Wjy9unL&#10;oAmRo9dJCqzCBvnz+bQ/m7B5je0goFcugnb5CMvWu1XHcZtE3f3buqFdPo4gq1aELZ+1w8AgQoSL&#10;wJmtQ5vK2oa2y88RdJGhLePsMgi2sYigk2K0XUfTLZ41NSqaZCFoMlQNsmixsVAWzYIWWbTYlQYZ&#10;gO23J0CPLNtiV0VRmbZZjnUTluogbFZZHmWe3yda2jL335Rt+ZDoyjwL6SK92O85Su3RFMvk5XPO&#10;lwzoytNFRMzLl86naYo4jhHHMUajEcbjMSbjCYzZPEHR9oxSLrLZprZfZesTT79sfeTXFV3vItXw&#10;PLgNuSIv2r6nSNFNu1mdqbB46nSmL3v/Zcpx3X0PL8+mvJhQBdI0XWt0zU1j0+PlddpCUVuyzWgy&#10;8bKqFys2Nbb2femmiuep0xb5mKZqRFHUWHtcFa556za0KWXKe1MvES7zslnVc9RtKLtloF0+jiCr&#10;VrQzmmKbyjhs+dyesrZB45xsWQRdzBB0MY+2txM2BBspRpvtpicPaDIYTbIAugxViywabCyURfOg&#10;QRYtMgChbjQJGmRpol35OBtkmm0tC5usxpjSjrmmETTqsKt16aBJdUTK6Homq10tuRWOy0Ztx5ap&#10;u3nnkySZO+Yi+aZpiiRJEMcxJpMJxuMxi6Q4bGz9kL+32SHva5s+KCKeUTTKsgTmvGPWaIrRzOkR&#10;dVav/5skaeW1DT7PsWyd2VRd26aXE8qC9zlN6n84lnmedckgidE+6ThWIe02rVxWAZFjNcnE0YT2&#10;gttgVc+zCbk2PYYyxkzHf91ud6P3XhbLvNBhe0mtCOvsv6uE7aWcOp9F/q76meqWcZ1oQtu5KQRZ&#10;tSJEU9SONm/5DLSrrCWaMtZoAoIuZgi6WESb2wkbgo34oY12s0BQBHQpQpMsBE0yaZBFSwOrpSy2&#10;XQaCBllC3WgOtJQFoEeWuu3K15niE7Vk28sCmEWh23ZZ6rarKtFEWWzEjNw6UnIrHOlML3s+L31R&#10;Ok5KtH2nOkKEXoqgmCQJJpPJHFFxrb5akwBpgtSUJxdKfTQ5ipULrjKl+rIK0c0WfcdFoJH3ct27&#10;DFFxdhAUhGOh3lTRLqyjbSkiKQL2CL6r3G+dcJGUN9Hv1xmhzNauV/k8dbxEUBUpqyzWIWsTxwWr&#10;gBN/NclFaNo8wbeP8s2n6shwTUCSJLlyrbMsN9WvlZGhKpupGkXz8yY8I0eVfSqfm6x7DL9umywz&#10;bmwSqtQLl7Wp8q4C29y9ipfKmo8QTVE7QjTF5vW1m0Tb5ecIupgh6GIebeoTfBFspBhtsxsrQRHQ&#10;pQhNshA0VWYt5aOhTLTIAGy/PQF6ZAl21RxoKAuCBlnqsKsqiIm2tNteFgQNsmiQgdBkWXyjlcwt&#10;3gLOBdwiQlDRsTLnCXIbZ5IpTdO57/wcAMRxjDRNp8TEyWSC4XCI8XiM0WiEGbusaqRAmgAmvbjF&#10;apF+jJlFDep0Oo12vFdJSC26LoqiqV7K6KQorTxvIypOCWIrOj3qaDeK2iu5nfAy+a+Ksn173rlN&#10;ROhzYZ33thF1fe/ZxP5qlbJqEnGKUBXJqA4UkVF80m4jmj6W4yhrV6sQHJuKvDqW9+zbFG2w6r64&#10;aVE1m7x2tUqdk5DjqirIj1WmqyKful+kqrK8ytxn3fdbB8rYT5XjsmbrKERT1I42R1Nscl+7CbRd&#10;fo6gixmCLhbRpj7BB8FG/NAWu3ESFAmaFKFJFkBfZdZQPlpkALbfrjSUBUGDLMGumgMtZQHokWXd&#10;dlUVIaHoum0vB4IGWbTUDaC5stgiIgA5BIScaIqc/GfL0+e473lbGhspkb7LfyBzCNL2zvxzNBoh&#10;SRKszf9sTEZQTBNc2elUahvLODmb5pDm1y37bFU6el35uvK2kiEsTo8i+XxJEuuK8CafwdZW+N57&#10;GRvYBBmWp6uLDCpRdTQzG1FxWyP8lLX3ppCIis5vW1kUkX4Bd3Tmukkqq6KpYzmJsmScIrmaUJeW&#10;xTa2G76o2h6rJFdVqcdtaCdXJcDxsvRpY7cNND9pypxjnXrMe0kEaMbcTEK+7JcHOTdYR/vTzPqe&#10;LX4Y0z6SItDUMqkWIZpi8/vadaLt8nMEXcwQdDGPNvUJvgg2Uow22E0hQRHQpQhNshA0VWYNsmix&#10;sVAWzYIWWYJdNQcayoKgQZZ1yLAJYqItj20vC0CPLBrqBqFJsizrAKPF247pAJ1FYuKq5MMiJ4l0&#10;4tFv/knkRElS5JEU+dbO4/F4SlBMkuQiguKakCbAZAQkE/Si7sLzyyh8ZcFtzMdhug4nXVV5+tYX&#10;m1PLN9JfkTOY57nMsekzltwq3RfrbFN86qKNcFS2banSXoqQR8BpQttcNWnRRUhsirxl4TuuWYUY&#10;vcnr+LWbKI9NlbnLvmxtyroI5evEttWfMqSdbZLLF1rlIqxbviaQ4rZtTrssYTFvDL/toLlY2fGz&#10;K68mI89e65qbVZW/vLaobq5KcG5Wnac5e7u2fAb096McIZpi0+rd5tB2+TmCLmZoU/vni6CTeYT6&#10;4gfNduNFUCRoUoQmWQBdlVmLLBpsLJRF86BBlmBXzYEGGQgaZKmqbpRdOK16IddVFlXcZ9NlvGm7&#10;qqosbNG7trV+2Ah8y8iy7igpZZAiBZKL/Dy3Qy4iLvmQG22ERE5G5MdsZEX+GcfxNHrieDyebvGc&#10;mhRY1xbPyQQYnQKTAQ67e1YZ6dO3vF2ROvIieORdb0MecWqdjrQyTj5CHrHORki0yZGnE9s5n8hg&#10;MjJDVW1z1W18mfIsu4123YRYV1p+nMqyKf3Nqo7aovagKXKWge8YrW57K5tvU6JLcaxClve53jY+&#10;ktc10UY1zNls2OZ2IQ9a5SJol4+wrfWu7DhlG2X0hU2+phMOl4VPWS5LZi37HOtG2bWzsvOGZtWJ&#10;sOWzdqzrxcJtQZvK2oa2y88RdJGhmX1RvQi2sYigk2Jo1VEpgiKgq1HRJAtBk6FqkEWLjYWyaBa0&#10;yKLFrjTIAGy/PQF6ZFnWrnwISmWvWRbrKot1L0Tn6ajKe62bnLTqgrZPXlXDJxobYZk6UoXtVKEL&#10;SRKMEBUu3hYRR/Key0U440REnpYfz7ZrXoymmCTJNIpikiRTsuJgMMBoPMHc43ztnwN7l2a/IwCd&#10;PrB3DBxdB44eAHaPgW7BtDTqAJMBMDrFfjTGtV13NBGpk9zofDmkqzzinCzHsliVOFX2XjbSskSZ&#10;bcokeP0tImSuQp7hkRkMmkFS9CHuLXv/TZDEqrwHRd9cpg/aJMGs7HPkOY+3ccy5CTJilXn75FHU&#10;ZtcBn+cu6p9WHau4xrB1262WOZsN29ouFEGrXATt8gHtkRHQ2bYA+uXjKCtrU+b6y6CMrGXnkM2z&#10;mXZGU2xeOawPYcvn9pS1DW0Ya/gi6GKGoIt5tL2dsCHYSDE02k1pgiJBk8FokgXQZahaZNFgY6Es&#10;mgcNsmiRAQh1o0nQIMuqC7K+ztwqkJfPuh3Gq5B8yspfhV35kJrWZbucjBZF89tW1r0Yb3sG36gJ&#10;q0YoKnOvVWEjgBVthVNkM3nHy5zj94njeC5aom27Z9rSmSIojkaji0iKIyQpE2RwL/t34aGPAI99&#10;Eji6ZlcAodsDxgNgfI6nrnbw8KGb5FsUXcTXZqi8Nh2Za11kuTySlS8k+WwZAs7KdZc5PaokKZZ5&#10;pqoJXrxs1tUer0JALYMyhMsy/VCV9dBW3sv2Odsy5rTpd13Pvi5SYlG+ZaOSurDJ8vRpe6ps4/jv&#10;VcjiVWFb6k9ZaJYL2P51Dxe0lhuH9jIkaC9L7fJxVEHW3xaUlbXMHLJ5dT9EU9SONm/5DLSrrCWa&#10;197Uh6CLGYIuFtHmdsKGYCN+0GQ3SxMUAV2K0CQLQZNMGmTR0sBqKYttl4GgQZZQN5oDLWUB6JHF&#10;x658SG+ua1aBbx6S5LNOAh5hVRJO0T1WWTheJf0qchUtYG+irqxSBnmEl6qIo7b7VGE3RcQg11Y4&#10;eSRD27OtSmYkMiIdo0iJJANFVOSRE+maaVTFNIUx+aTkCJhtAv3+S8DxQ8DhtZyFa5NFUBzeByZD&#10;PH3pEIf9Ti5haOGeKxChNt2/V0lY5PlRORNpvMi2XPeNosiL7OZDuFmlryanhzEGUaea8vGp7+tw&#10;eEoCeRX58c9Nw1eWZRyrvul9QHZetk+vu43wQVHZSxtZBwluGVRBpF21PJYhXq8Kn3676hd+bPeU&#10;99iEnHSsaREwV4WWuagNTWzzqsImy63qPrpMH1pFGTbdBjTXQUC/fBxB1nLX5l3frPY7RFPUjhBN&#10;sUn1bfNou/wcQRczBF3Mo019gi+CjRRDi92sRFAE9CgC0CULQVNl1lI+GspEiwzA9tsToEeWYFfN&#10;gYayIGiQJY+Es4xjY1VnyLLXU1m4SAbL5OsqW+7gXld0oCIn0LpILFXmVUTaWreDv8z1RQvuVZUz&#10;r2+ryFCWIDQXFc4YIComkNnyt10jCR9cVzw6Il3P//lWzjyqIhEUx+MxxuMxJpNJFlUxnuCTD+zh&#10;O65fQifKnA0Z6SAjAfV6PXQiYGIi/PxXP0CcpsC9d4BHvh25q9ZpckFQHOCFq5edtusbua1s2rL9&#10;+zqivRXl72sTq0SGlHrw0b1EHqG07DNRvUGKykiKC/dYE8kvj5C0Cgm+SX0PJ8SWuY+v/KuQeWUb&#10;0gSSYhXthg/Bz9XGLXv/phATOdY9J3PJvM45B22hvs572srBh2xe1b1Xya+p8z0Nc1EbytSxMm1E&#10;lS8drXLPKsttUy8L8PuUGRtX2fY30da11kGCdvk4gqzlrie45l7N0WWIpqgdbY6m2Lz6tlm0XX6O&#10;oIsZgi4W0aY+wQfBRvyw7XazMkGRsO2K4NAkC6CvMmsoHy0yANtvVxrKgqBBlmBXzYGWsgD0yMIJ&#10;fquQBVa5/6rXlc2jKLLRso54nv+y8CH4rZJ3WVRBNqriOTYBueDO60RVEXiWIXGtShQyxkyjKZrU&#10;OBdvOYGw6H6uY0Q25JDbOktiIictTiaTufrX7XYBAJ0ownF6ntUP+ksjdDoddDtdIM3SRt0uut0I&#10;cQpgdAYYl7wXzzg6BQb3cNxL8Ac/cpyrQ0KV0dv4Ncs649dBWvQtc1cermeielU1idm3TJYiKqYX&#10;z13Bts/rbPt88s7Twyplvuo1y8CnLa2KtOp7XZ5ey5IjyxId1/XSRFH+eW2GTLMsQbQMfJ6nCmx6&#10;Traptn+dL5i47rkKVqlXvliFsLzqvXzTr9o+VFVfmmYfvvnl9RVV35O/qFR6TFLT/CnvxQeOdRDs&#10;bfequ+21nS9aW9hW5JXhutZC6oKGtVZfVCWrqy1rli4NgChbEmjKI20AWtaqfRCiKTapvm0ebZef&#10;I+hihqCLebSpT/BFsJFibLPdVEZQBLZbERKaZCFoqswaZNFiY6EsmgUtsgS7ag40lAVh22VZhZhI&#10;16/7ujIELV+Szzodr2WdmS75mkCGWUVPTa4bZRxOAJAkyfQ7l2lZkktZopDPuaK0qbkg9IjFWyIH&#10;+t7Px1HJSYn8t+ufSIv0PY5jRFFGQNzd3UWapnMk0U6nM0d2I/KjiXqYPka3n6+gNAHO7wKjU/zg&#10;M9fxyHHfy2bL1gnf9mDZ+lK107YKgk+RLFU62YvuYyPclKq3MIBBtl36Euqtm5RoA9WnovrtS0oo&#10;i6pJLKuQ4VchiJTpC8rWb5vt2vqgdaBM+fJ22KdfXQdRysdmfbFMxMW6thB2ybrK85Rtu9dli77l&#10;KJ+36npY9GxNGKdTPmXKbV3j81XtY92kWBfKRvhcBWV0VBchcdl722Rbx9rVusa968yjqfNhF3zn&#10;rD7X29BUfWhZa/VBlbLa8mrWOhDNbdu15TPQtHJYL0I0xXa0XTa0XX6OoIsZ2tT++SLoZB6hvvhh&#10;G+2mUoIiYRsV4YImWQBdlVmLLBpsLJRF86BBlmBXzYEGGQjbKIvLoVvl4vMq15UhJcp0y5ZF1Q4P&#10;W75lr2tidI1lnGt114912arNZspEYikTUbFMHcg7Rou3JjVAx03I8CUnckIb/fNzMoKiJDJSNEX6&#10;zu2+2+1if38fvV4PcRwDAHq93jRvviW0MQZmMpw5Hg6vOUIlGMCYLMLi8ASIR/iT3/XQNM8qIiyV&#10;TUuEklXry6pteZXtR54sVbQLqxClS5PFkNl1lETodIvJP+tuh8vmL+slgGl9chEVl72X7/MUYRn7&#10;XcXmlyF1lb227HPy9JsgJ1ZFPC2yp7LEfFc+y44Tl7lfHny2EN7kGMjVp/sS+crY6aYIi77P4EPa&#10;rHLOtg7izjqfpUhXVZdfnn2UHdOu+9mKzq+L0Cn7kTpJiVXff1M6LJv/OutgmRcmfIj9vtgEWXod&#10;bSdh1ZcX1tE+rJJn2XKtc51knX1i89ZIw5bP2kG7hlwEzmwd2lTWNrRdfo6giwxN8Uc0CcE2FhF0&#10;Uoxt09FaCIqArkZFkyyEbTPUPGiQRYuNhbJoFrTIosWuNMgAbL89AdslS56Dat12VZYIsczCPTln&#10;f/6l+9i7dBXYOwZ66y2XqBch2Y0QHQKfjM/wYDyuJN+yDsey+X5wOsbnPzToHl5GZ3cP6AJYwVeS&#10;95xRFCHqRkj3gfQA+NT4FNfSePmbFWAZwgOQ6eTX3k1wfPkKsLsPWLgnnajCiEk9IN6P0D0Avm9y&#10;iitp4ny2IhSSEwWpI0r9HWmuY7Y2JE1TfOvuGC+f9tE/vArT68NEBqlJkSKFiUz2u5cCvdk16U6K&#10;ye4Ek70JRpdGiCcx4iTO6vTFbaLOzKEXxzEmkwnGZ0PEJzeRDM+QXB0CaQpceczufTAA4hFwfgcY&#10;n+NHPnIdn3z0aEoyoU8X6WgVAuO3bg/xjZMudo8uATt7mW25itZymyra5ggR0AHiHaC3b/Aj6Un2&#10;GBtw2PL2jGxnGZkmSYrffHuAk84hevvHQK9T6ISIXAmKrqPn6wHD/QjHuwY/GJ9jH4t2vwmU7SeL&#10;CCmSXLVOOXjewzTC/aSHs6SDUdrBMI0wQgeTNIIBMDQda/V1liOd71TT1xfdhyVcCp2ok9X/PYPb&#10;h118ygzwfDqxppV1aNNEnbLXFpEubA5s3+dwpeHHk9TgW3cnGHb20OvvAh1Mt39bJ7Zh/J8H2/Ov&#10;KlOp6zuA6QHYBZ5Jx9ivmEQqcft0hN/6YILxzmX09w+y8W8FkG3H1Pa6QLQL3Dvs4LebIR436xn/&#10;yjZiVeLuOE7xP718F9i/ctHfYql5gqyDzja2B8R7AA6A32ZGeMAk02fbBAnL99ovv3Mfr551sXt0&#10;Bej3lidCsGwL+68eMNmPcLCf4gfSEY4rbNeq6vvHcYpfff0Ed3CIvcPF+XcURf7967Kg7LvAoB/h&#10;+mGK3xUN13vPCxTN2/PGZPKaN26f4TPvjHFw6Sqi3T3rfNSFpdYNIgB9YLwf4fpeih9MRwvOvXUT&#10;hovq+ThO8Euv3cO96MhqXxIr21oHwB5wst/Bx3oTfALz7XZV9caVz7Kk2yQ1+JVX7+DD9AD7R5dm&#10;8yRK5poSLVuuPcAcAMke8OMYLcz3mjU+IltrVzTFbVqrXhVhy+f2lLUNzWtz6kPQxQxBF/Noezth&#10;Q7CRYmyT3ayNoEjQZDCaZAG2y1CLoEUWDTYWyqJ50CCLFhmAUDeahCbLYiMS5aWrkhTn41SuIn9y&#10;Qhpj8H/52z8HfOTTwAu/C7hxXCq/0rgC4AUAXeD/cest/OHu7Uqzt9nVssRETir79a+8gv/4F94G&#10;nv8dwLM/AFyq5HHduAogC1aHnzp9HZ/u3a80+yp08ptffxX/8c+/kenkmY8Clyt9xEVcA3Aj+/p3&#10;Tl/H9/fPFp6vCEX1yBVRKTXpzHmT02zJ6/lvTjLhERH/6a9/Bf/tS1Gmx6deAA4LxZihf/HvizMA&#10;t98F3v0G8Oi7gDHAga3gDJBMgLPb2fbO8Qj/1qcem5ODyyJRNkqWtK1/8qtfxN/4yhh47oeAp58v&#10;p5MqsYOsHl4B/kyyh39v9P5ab2eLFOpLuOJERvp+/2yI//Bv/Rw+fPC7sjb+oeuVkUusiJDp6wZw&#10;cJ7iH01ex9P9eI4su24sS+IqSr8KUbTonnfjLt4Z9PDOqI93xjv4cNzHe+M+bo57OE26OE26GJoO&#10;RogwvvhPO8gcwhH714pDZOOGPvB/vH0Hzx/csSbjhL+mkxMJeSTFMrZcdD+eF32/ff8cf+Zv/RLe&#10;v/oxdJ/5PuDakW470oLLgHkWgAF+Ov4An+iWJxT5EGPp88uvvIH/zd/9jWyM8txvB66ueRn7EoBv&#10;A5AAf2FwG48frI+guGqbzuvTrXsn+N/9hb8PPPc7svnUgwdVPaodV5G1i2Pgb0xu4w/sn889F1BP&#10;xEppP3/tH/4L/Ow7+9kY5ImPAHuV3MaNCMCDAJ4D+mfAz3dv4tt2Vn8Zrsx4wXUtt5cPbp/gf/9X&#10;/iFu3fhu4PkfAh66VopYVyn2ATwGYBf4r3t38Hs3RFIEsnFv2aiYfA0DAP7lb3wFf+5/eDmzsWe/&#10;H1jzUga6AB4HcBl49k6Cnz++ieOOux9fVzRF/puPJYwxuHX3Pv79v/TfXdjXp4GHLq/XvvYBPAPg&#10;APhf3hrhL10/2di4H1jUBcE2r+J6OhuM8H/4K38fb1/+TuAjvxN4+IH1zpMeAvA8gA+AH78xKnz+&#10;ZiBEU9SONm/5DLSrrCW0+MmqQNDFDEEXi2hzO2FDsBE/bIPdrJ2gCGyHInyhSRaCJpk0yKKlgdVS&#10;FtsuA0GDLKFuNAdaygJopizLErdsMlTpVF4lb+kYoW1ip9vI3nwN6O4AD38b8MKaV/VfQEY0+xWg&#10;d3DxvWKsuiAu9ZQkCUw8Al77DLB7BDzxSeDKmj1sLyBzsPwq0LmGSsh/qxIsFmxnMgZe+yywcwg8&#10;/kngyv7qD5mHjyJzgPwaED1oYC7NRx3wkcF2jDsM866TW+FIYp50ytocScZk2y3TlstpmqIzGQAv&#10;fw44uAI89fGMxLsu7APoPQJE3Wxr58E9IImBuegyJjt2ehO49y4wOsOPffIJfPyxS94RHvJ0KrfK&#10;5eRQ+u/FQ+ClXwH2LgNPfnK9OsnDPoAns8+/+eE1/EFzD8+swXFrsxWpYxfxWh7neozjCbr33gbu&#10;3QeuPQE8e3295IAegE8AuAfsfsUgetYg6SaI0mzr3aqi9kkU1eFl0+f1yT51wPb7zqSDN886+Mbp&#10;Dl487ePl0x7eGPRwmvRxHu0C3T7Q7c7Ihx1kztLexSf/5wTFuogNm8BTAJ4A8MvA3o4BBO8nb/xV&#10;ZyQxX1BEWp9nWOaFGN4n0bgvTVPE4wne+9pncf7QALj8DPDopZWjQwdsAE8DuA7gN4D4YVhfmFnW&#10;bvmYiGylY1LgzS8A/X3g0Y8Bz1xf/tl9QPOEXwZ2bizW91XhapvLthVST0hT7N5+DaNOD3j4o8Bz&#10;z663XWbzhP7jJhuvWJ6x6sjyeeD2Q/+98Snw8m8CR9eBpz+y/vFcB8B3AJgAvS8ZRB8z2csmHs9u&#10;+74sXHOAWRucYO/+28DJOXDtSeDZa8DuyrddDsfICHcA/u+3L+GHLo9wEK2vI5C6sZHIiq4lPRpj&#10;sN/DbI7++CfWP0ffB/BxAK8D/ZcMzPcgt66vMh4pQ9rk9S6OY+yevA3cHwDXnwaeu+JVD5bGQ8ja&#10;pM8Ae3EKc62+gYRtPCXrN6+P/fvvATdPsnr43APrnSd9HMAJgC8B+D2Lp+m5XLsT1AcaR4ZoiloR&#10;oiluv59oFbRdfo6gixmCLubRpj7BF8FGitF0u9kIQRFoviLKQJMsBE0yaZFFQwOrRQZg++0J0CNL&#10;sKvmQENZEJoiSxmCoCtdmcV117Gie/rcK89RTeQoIkgBAN7/JvDiv86ila0TjwP4IoBXPkD3O91R&#10;AVdxrnKQjso6PTJyT6ajJEmQxBcRXL7xi8CDzwKXf+9Sz+eNJwD8JoBvvY/O957PPZ8v8tKXrW82&#10;ncSkk2/+y0wnV35/qTxL4xzAZwC8/i66Vwdzzwb4bRPGj/mQlBYcGsTcIN9HNJ9f0T1Jj5PJZPpv&#10;0iQjBH71nwE3PgLsfir3mVbCBMD5CJgMAWMjxDBy4u3XgcE9XN7v49/5Hc86syzbfnPHEXcQkV0Z&#10;YzKdpAnw1Z8HbjwP7P9ACSErxCGAZwH0gNE4wk+NH8RPHrxZSdbLtvN57T8nwFK7dXywi/feejOz&#10;r0e+Y71E4j0A7wD4LNA/eQvR09lWvAYXDrc02zptHVEIfa5ZlpRoOy/t3kV6McbgldMuvnyni9+4&#10;1cPn7/bw1qAP9C7IiJ1u9rm7mzmP+8hWiYh8CGR+QYOs3ZkAGPEbFYq0/XgIwC8CeOkWOt92b+5U&#10;0Tho1ehoq2LVPHzIy3n3keREahuy7zGO9ndx/vrngMuPAs8/mxEv2mBT24zLAH4NwIu30b0+XAvJ&#10;bM5O4hi9bhfxq78GPPA08OC/sV7n9eMAvgDglfcRXR6iCpafb9vvO1ew1afxZIxer4vRu18HvvEv&#10;gMeeXd+Kf4RsTPwbQPeNd9G9MUaa5j+7jfBSte2QLqYvdxmDTgfA6Cwbgzz87UD0QqX3XEAfwC0A&#10;nwN2br6F6KMdpGn+uKlK5M05ePR0k6TY6XWBd1/N5paPfAdwqUxI9AoRIxt/jIGXz7r4y/ER/oNr&#10;s742iqKNkP196yB/ESdNU0TUaW1qjn4FwEvIxrp4FxF68GkUy7QxZcDtazpfT2L0uh3g/VcyvTz6&#10;HcDRGkMDXgbwSwC+eg/9p09gzM7G1/Z8xu+SnJgkMfrdLnD7jUxPj30cuLxGpvCHAH4dwHtvII99&#10;zyOLNgshmqJ2tDmaohY/0bJou/wcQRczBF0sok19gg+CjfihqXazMYIioamKWAaaZCFokkmDLFpk&#10;ALa/k9BQFgQNsgS7ag60lAVQvyyrkBPlNTKiW1mSo+95GxkvLw8iAU0mE4xGI0wmkxnJDABe/xzw&#10;uae9nnVpvP9JIJ0Ap7dgEnsEumWQ55y36YVvm8rBCWTj8Rjj8RhxHGM0YoyQ1z4LRGteNP7wuzMS&#10;2ektpIlBkuS/Tb8qeTFvW2xJqpvphEWSe+2zQGfNU5sPvxcYnwJnd5Dtb2onKhWRhjhhIw+udNP7&#10;XERTTE2xHXPH5Hg8xmg0wvn5+YWNZSQujM+BV341i2pYCy7Iifc/BG6+CpzeRMfE+L/9yR/BI1cO&#10;5iIfZk7nakgDtvo2mVzoJB4Br/4aMDpd+V5LodsHvvUJ4MeuAD3gn94/xh/rH+O3904ALBdxqSxc&#10;bZgcw8i2K45jDAbDmW/hzS8AX/kfgf3LpZ/BG/094J1PAKe3gOgEMPPhWlKTziIzMNWVddiu2lfa&#10;0pcpG9k2yP7EGINv3AV+6f0OPnerh6/c6eAk6QLdHtDbAfaPgN3jjEjRwYx8OARwOszIHKOzrA+I&#10;h0A8zrZcT+OMuGvSCxJZS5hk735HFvX19CZM3AGFAfIlMpQlV1RNWFn2PkWkQ9c4RqbjhLM4jqft&#10;w/n52ezal38Z+LVHgJ01R0IOWB1vfz9wdhs4uwmke6gyTB8n3ZGdjMdjTNua1z6btV3rnKvRPOHs&#10;NpDsIU1nY8uykWvLougFAIJNT8PBcNYkv/6bwOefWOO4OAI++C5gPADOb8MkhyhyL1BbWCVkv0x6&#10;oXFckiRIaa53ehN4+ZeAO9W85OFEtw+8913A+R0gOYFJL4PqyDrb9ry8uW5o7j0cMXLxG78FfOWf&#10;ZhEA60B/D3jvh4AfBmCA//eHh/jTl89woxtPn98mn+yD+LxgWV0XrQdxAiy9aDmZsLWM1z6z/jn6&#10;wRXgoY8CJ+8Bx2PAXPW+tOxLBr7gbVKSJJiMJ7OX6t78PPClnwN2D1e6Ry7eeA7YOwbufwDEfQA7&#10;G1trLaM7/sJlmqZCT1/I5kl7a9xN5PYPZG3h4B6KwgPXvTbqhgEQwZj2kRSBJpZH9QjRFLffT7QK&#10;2i4/R9DFDEEX82hTn+CLYCPFaKLdbJygCDRTEctCkywETZVZgyxabCyURbOgRZZgV82BhrIg1CHL&#10;uqIn+Oabt7WfzNN1zodwRuSV4XCI09NTDIfDeYLiJlHgWPfBssRPF7GTdEQO2cFggMFgMP1eC6II&#10;5mLbpiRJ1uZc5DqRBD9jzJT0NBwOMRqNMBqNMOSkzU0gmmc15ZEy8shMPnZTRFgyxiA1WblEiKYL&#10;uS5yoqx/Z2dnGA6HU33WD0ZO/OAl4OR9IB7iz/yR34bve+6haR3JI3/mkVytd3TUt8lkgtF4XJ1o&#10;qyCJgQ9fAr7yfcD3ABgB/8/BQ/j/Hp3iMEo3QmRKkgSAO/oRlQ05vieTybTdOjsfIE0TfsF6H5bq&#10;qKirc88Mg2lEwCifWF+WOGi7vszvMnnRMT6OvDMy+FdvG/zTNw2+difCfdPLyBK9HWB/PyMBdC8i&#10;JA1PgLsnwOAkI+BOhhfkQ1JOwBxE+7IMOXgdkYvK5uXKf5kXW5IkmbYL8lret/P2gQjyk8kE5+eD&#10;WZOQTDJCuJK5hGqMzzMCn8fcgaNMnzwajQRBcYNYIjp8laA64+qbqD7JF77miJybQhSVqrOrzrFd&#10;fbKcQ/GX4DY+z4yiC4LacsSKsjbmmvNz8p58QSmOYwyHwxkxqm4GSDwC3vgy8MbHgRvA4CzC37l9&#10;hP/zg3dzL5My+6xnFIHnKce9UpdEgp1rozbyggFFFytHhHS93LJMHvy3nANk38cbaS/nYBn7r2ut&#10;1ac/k7/5XJzap8FwCJM2c8zN+6HmrfOSLbdry2dA17p7EUI0xe33Ey2LtsvPEXQxQ5vaP18Encwj&#10;1Bc/NMluaiEoEpqkiFWhSRZAV2XWIosGGwtl0TxokCXYVXOgQQbCJmXJI0Ysm5+L7GXDKuTEPCIW&#10;P5deENyIHHV+fj4lSE0jldUAWigG/NuQZcqF67iIDEPONKmnZpDIqmtzbU5Gm+OEnB7kABoMBrh/&#10;/z5GoxEG5zWRNkFRCx0EqBxSk69Dw5WOyGLAzK4MzDSaooFdp9yhNhwOMRgMcO/evYsoinXblski&#10;tN3/AHj/JeDeu8BkgH/7R78bf+h7nl1wsgKYRlO0kVk58iJ8kW1xnZyenmbEiIbUN8AAw1PgxdeB&#10;Z58CLgGv3d7Bfz2+gX9v973q7yZIRRyuvoLSkXNyMBjg/Pw80+f5cLq14VSedcPDYcsjM7jqzKrI&#10;61t975FHaCT7NcbglRODX3zL4B++muCDUQfo7gA7B8DuQRaRrtPLCIgn72VRU0ZnWTTETTuPlWBZ&#10;cmJR/7lOZ34ZZ7rPc6Q5Ly7wttpGHDo/P8doNMLZ2dlaZQ6oH2XGPHwMTOM96p/bADn+s7UXsj7x&#10;F3fOzs5Yb7bmOWwELBs5s+w8omhczNPxKK1TAlkFpLV1YNW2r2j+zsdxfB5F5N9hk4hRxmQRJ78+&#10;BB7ZA46Av3d/H//2tVM80l0/wTRvjkDzDd5GkX2RLicTTqLevE6zqHzF9cnWV1cRFZZHTyTy3Wg8&#10;3uwYk+TIGV9Vsba3yrodb6PIjkajUaPHQc0mKQIIWz6rB1/nahtJEWhXWdvQdvk5gi4yaPEBV4lg&#10;G4sIOilGU3RUK0ER0NWoaJKF0BRDrQIaZNFiY6EsmgUtsmixKw0yANtvT8BmZKmSnJiXl2srH9/F&#10;VNdxmzPN5kjiW3+Sc/r09BRnZ2e1EhQ51rE4zJ1HeQ427kAiBz4RFImM1zQH7bLtlXSo5ZEiyOFh&#10;jMkIiRfEJyI/DYb1ERRtKKpTvudcNmKzp+k52uaZLd5yhxo51ciWTk9PcXp6ivPz83rroDHAZJCR&#10;Et9/8SJy4gj/5g9/An/s+z+CbreLbre7QO7JI27x8656F0XR3BZt1C6RbW08YlMeTArceQv4raeA&#10;3w3gAPhb967h9/RP8ELnvFRWvtFliohxkjBBZAlqt+j//tlg/p4Nc8JNIzMYwETNJCZKG6Y2MU1T&#10;fONOin/w8gQ//3qKEbpAb++ClHgA9HaBZJzVrSGLkBiiI9YOW/9Z9RjEl9RTJi+CrR/nTmw5FuRt&#10;7Xg8nrazZ2eDxrUJAeXgO5egtPyTg9sIvTBwfn6efW/YWM8HLp3kba3qGgfy9oITFIlwxolSTWve&#10;i8a9rnmEbRyXlx/fdpeiSVJEbP5iT92oqj3Om0vKY6SXafT5C0LrcDisvN9ZCUkMvPdN4K1PAk8B&#10;N5MO/pObl/FTD91aGyfFNtaVx7j9EAmPk4Mnk8nF2GqayZqednXk2Y0tWmRRHqQvuX5BbXij7Aur&#10;re2VXbOz6YnmStTPTSYTjIajhRelmormrlVTX9GuaIqa1t2LELZ8bk9Z29DctmfzCLqYIehiHm1v&#10;J2wINlKMJthN7QRFgiaD0SQL0AxDrQpaZNFgY6EsmgcNsmiRAQh1o0nYBlmKnDcy6pgrXV6+tvxs&#10;hER+jqenf9qSjBxqTYkMWCWkgyOPLLVANBOkKR5Fpmko017ZnD42PdmO8W3aKApnrduDM/g4Tsuc&#10;s+nD5zj/jJIoIyxe+JriOEaapnPbJXInUhzX5Lw1Jtsq8vbrGTnx/geAMfg3f9fH8Uc+9Tz29/fR&#10;7Xan9YI7z2wkOfot26A8py3ZFHesjUYjxA1yaAPItr97/cvAyx8HngdGgwj/2enD+DvHr0yTLOsI&#10;tNVLGXlStu8yPZECeOSr8/NzTMZj9LsdnnipZ1wHprJV4PTwIemUOW+zYe7gfOf+BH/v60P8D69N&#10;cJr2LqIlHgE7h1kIkdH9i0ikgZTYFNjaLGB94/1V2oO8a10vGVA7YGs7jJkR5AeDwRwBbVsc8wHl&#10;kDd+AdxRAfkYmOYKTRjruVC2nvmMg22Rn+m41BOPipfNp+qtT8vqQ7aDklTo0gv95iQpshuaL5ia&#10;Iyj6jA988+Gf8rjtO7cXviU4tcXNan1NFuH56/eBp46By8A/ub2HHz8/wB84KPcyjtfdHPMq23lg&#10;FjVYEu7H43ElW0vXjaIo6bZ0ci4l7aupKLO256q7rrml7VhuHzcZN2lqZIVsf5u7LhqiKWpHm7d8&#10;BtpV1hJa/GRVIOhihqCLRbS5nbAh2Igf6rSbxhAUAV0VSJMsBE0yaZBFSwOrpSy2XQaCBllC3WgO&#10;tJQFsB5Zyix4ls3DlSZN01JkMltachpRXtxh4iIG2baXpQhb20hQ9Cm7OcIYiyoELBI8pdNRkjgH&#10;g0GtDlr+7DabsNlVXnobqc5FyOE64ZFiRqMR4pqjb/rWVd+6LmW3pbM5/SmiGv+PTIQ0TmGieR0S&#10;CY9H3Nm8Y80AaQqMToFb38q2dT67hZ1eF3/qd34HPv0dT2B3dxedTmeubpAt2Ug+8rfUk8tpK0mv&#10;1D6lTSMoGpNtf/elm8DjDwAHwG/e2ce/mFzBj/TuLJFdvk1Knbnadmq/3A7wITpzTUAzvHBWJ2JJ&#10;p4eLLOBzL9v1eZ+c5P9Lb5zjP//MPbw/7GbbN+8dAXvH2dbW53eA8RmQTBpFBg1wowriShV5+pBo&#10;8qL40hhF9v08qpnc1nAyaV7Et4ByMDALYwjXWJh/yi0j88g/TYm0TqiqzrrqE+9vbYRf2dfy8Uud&#10;1WkVvdBLKHnjX5te6Di3HT53Gg6HtUdQzJtT+16f9z1vjsDthZPIaB7QuHFCEmcvLH31e4HvArAP&#10;/OSdY/zI/gC7BVGufe2Pzyv4tTI6u21+wSMocp3WbWM+sOmnaO4u1y1kOj7vlHaWxHFt5iXLF3Bv&#10;b523TpGXv+1TfudtFumHR3mll+K2YSAk+6Pmru9SmYRoiloRoik2uf6tH22XnyPoYoagi3m0qU/w&#10;RbCRYtRlN40iKAK6KpAmWQiaZNIii4YGVosMwPbbE6BHlmBXzYGGsiBUJcuqzq2yhCd5rIio6CJe&#10;kBNILlhT1By+UE3X8wX9JEmsjpKmwrec8khSwLzzzLaITXqkbbDJ6cjJeE3RU16EBV8yIs/LRSTj&#10;Dg+yHXKqkU6SpMaIFcI0fOuk67gt8qjrt6yDXFf80xgDmAunWjrvUBuNRtM6mKYbdowYZJETGTnx&#10;yuEe/vTv/Ci+7bHr2NvbQ6/XWyBA83aGnEp529dzvdBxfl5uj8i3eU6aGA0liYGbrwJffAD4AQAj&#10;4D8fPoQfOLiL/Wj153W1TbJeyrTcWcu/EyEpnbPhzdpa9uyLzlZn+gKnh08fazvn6ovznJuyDbx5&#10;NsHf/uIJ/vuvnwK9HWB3H9i/nG3lPLwPjAchWuKGUOW4tuqxPrcrX5QlqUu7jePYOu6JomgawZf6&#10;cPofj8dIkjRYq2K4xnbA4phH2ggfrzSB/LPqvC0vL1f/Kscy9DKAJEjx/nbbYJsTuCI42/RCv/lc&#10;gX9vgu0QyvYbeeMNW32yzSOMMQukKBrrjkajBra/BhicAN94HXjqKeAS8M2bPfzlu5fwZ6/em6Va&#10;sj5K2+F58Tm6jawotxHn/3N9aIVtRVmU1UueTUnCsGu8ynXDSXgbn1sWwDUOB8qPv4rqoi0N/cu2&#10;O03SrRy2VzkOXg9CNEXtaHM0xarnjtuGtsvPEXQxQ9DFItrUJ/gg2IgfNm03jSMoEjRVIE2yEDTJ&#10;pEEWLTIA299JaCgLggZZgl01B1rKAlivLD4Ly76Lzz5EpzJvjbvIdRS9TRJZOJmIO4u4o6SJBMUy&#10;i/s+5BSpG/kv0/BFfr7QXzfK2KarbkgnkNSBPCYdsU3b9q9IJ67zNqe9T34uQic5PPjvubQpECeL&#10;OqTIO0lSw5RwdAac3QLiEW5cPsT/6vufxPMPXcbR0RH29vbQ7/enSZMkQbfbnf5O03T6m+tCkqRd&#10;/zzin6xrvK1qHkymt1deBZ57FrgOvHmzj/8qfgx/tv9mdXcp0B+loU9bRJkpYWIymbfrmpxwvtGD&#10;CQYGUXpBkrBE7fGpq9Z8c+q87D+pHk8mE3z27SH+4mfv4I37BujvAruHwN6lzBF+fjcjr26jh7Nl&#10;yBvPrzq2LEtMkNf42rRsC2wRfHl6IgzJrQ0zUvi49DMHNBu2PiJvnEfHefQ7HmUzi5ZdYwRxVLM9&#10;L+BX31z1yNXnNoWM57tVe9l5rs12gMX2SLYvPGprk3pGn3Y+bx7Oz7vmUbY0tpdH6qxXuTApcOct&#10;4PNPAb8bwAHwV06O8IcOz/Ft/fJ9Rt56iI99cWIwtyuaQ8VxPL+NuNn8C07Zs6+eB/+M43jupTB5&#10;HoC1b59FSm5mZEBb/cobm3G4omzmzZMAzOlI1sWmrYPlQerJV2/1wQCIYEz7SIqAjnX3IoRoik2v&#10;g+tF2+XnCLqYIehiHm3qE3wRbKQYm7SbxhIUAV0VSJMsBE2VWYMsWmwslEWzoEWWYFfNgYayICwr&#10;yyqOLt9r85xg8lzedqmA37Y+5BwiJ4jNgS0XZolkNh7X56Cm5wb861ZRGcgFaZuOuDONO0OMMYsE&#10;n2mUu/oiuhmUJ27K7dfouMtuuO3w66RjjZPs6tQJwdU2FzkYeZoiR7UtT25DMnIiJyvS/eI4RhIn&#10;zHE0c/4DXXnrNSICev3MU9A/wEeffhR/+OkeHnvgMg4PD3FwcIB+v48oitDpdKZX0fZ/fDtIiu7h&#10;it5qjSjJznE9kJNxup3kqp6+dcGkwL13gd96Fvh9AA6Bn7l7FX+odxvfHp2tnr2ljkodcrsCMEeO&#10;kJGvxguOt83qNSOXXHxnZeoVQRgGESLyb+W2ga66nFd/Cbwf4G0hkXX+wdfu4a/95l0k3QtiIkVN&#10;jEdhK+caUcV4dhVHeVE+vtf4XGuzUcD+ggpvH3hbyx30g8HgYnvDZhIYAqpBUZ9MxwFM+480Taf9&#10;Ms0RmvnCgD98+w5Xn8vTyShuw+FwNr9K69/KuKrr5fc8vdBxTk7k/6YGwhiHHMvbSF+EvJcbbHna&#10;XoCj85T/NFIb01GapoiThhIUgWx88/qXgVc+DjyX/fzzty/jb9/4YCGpTY8+cNU9OlZEDqbP4XCI&#10;DgyiaPuGY0VjV/lyqu06/s93gah1lwMLimzENZ/nsM3hgdlYiM9HeRpb+85taZtRxVh4vaAyaNeW&#10;z8A2lE11CNEUt99PtCzaLj9H0MUMbWr/fBF0Mo9QX/ywCbtpNEGRoKkCaZIF0FWZtciiwcZCWTQP&#10;GmQJdtUcaJCBUFYWHyfVqufznM6+x+g4X4iVhDPbQqsk4FE+fGsp238TsKpjLS8/qSsikEk9EkFq&#10;MBhM/2nL2fG4k3O35oEcypxkxsHldpEc6BgnkZFOBoMBmhR0gPcxrnpmq5t59c+WjjvzOYGTO60l&#10;CYCOj8YjDAdDjM5HggS7Qad2p5NFfju4gss3HsMffPANPHRlfxo5kUiIPPoq2RAnE1NEE25fNie2&#10;rW2itHJL4uFwOP2vJaqkL+IR8NYXgW9+EvgokJwDf/7sMfz1w5exu8RWz9KBxo/bdCkdubaoRdS2&#10;T8Zj9Lusj6yZKECQ9c4VHSYvMoOLMOC6l0u/PA0n8A9GE/yVz3yIn3vxPrBzCOwdAQdXgagDTAZA&#10;miKQu7YXPuNBn/Gli1hQ5r5517gIMzYCOCfM898UbWo2nhlfEBmaMf4LWB5ZWc++u0hX0i5kuyjH&#10;MPxFJt/ofOuAWWGbUt95hW3sYvsHMKcf+j89PcX5+TniSY0vMqWrR5q0zWNpnCdtiM7b5qE8MlkT&#10;opPJvl+2qWXXEYrsxKYXSd5sykteThgDnN8BvngTeOwB4Aj4hdu7+LnzQ/yhgzORdLU6atOZbdwm&#10;o66TfY3HYwxHI6xo/htBmfGBrf2h43yOxttq+p0kCSZxM+reMtcU1UluE7b2SN5b2s5cnUyT2vo4&#10;H1mruKYZMAhbPuuGfLGwbWhTWdvQdvk5gi4ylFlPaQuCbSwi6KQY69ZRgz0v89DUqGiShaCpMmuQ&#10;RYuNhbJoFrTIosWuNMgAbL89AZuRpayTa5n8jTFTJ5DtnnScO6UpnctBzR1GtHjNo5URKahO+JAE&#10;yuTl+pfbHNp0ZoswSQv9tKhaCzx1ZNOXjDYgnUDcVuR36bDm/xnJs17SpovoQW20qy7lXV90jmyJ&#10;25Wsa5JIRiTPLKLdGKN4hOH5EOfn5xiNRjA4XEL6JdHpAofXgGSM3YMOrl49weVLezg4OMDOzs6U&#10;oMj1KOXn0Wc4aRFYdALxf7qe7IwIwRShiTu107TBhGBjsm19v/wu8PgjwD7w+bM9/Oz4Afwvdj8Q&#10;Sf2J6qRDGwHARnzl56T+qK2P4wk6vAwb6MD16TcpMoMxZi6aYtF1tjbApl+ux/F4jDtnI/z5f/0O&#10;PvvOENg9AvYvAftXsrKPB7ltcsDmsO7xeFH+ZcYovm2B7bi0VzmGof6G90eUnts1tbkzUsN2Rw4K&#10;WISLOCXnEK7xoNz+kvroOps8Xh98iStl86XfXB98bEfn5Rah/GWv+6eDElJtDmXmsAQuM48K7vqX&#10;kcH5y0xNieSW194u+7Kjy2b4OT6/pDqVRbFteATmZALcfBX40gPA9wM4AP7TO5fx23YHuNaxv1jl&#10;Wz9ddS8vImXRyzqzzOjlkQ3O242prCjz6hkRhvmOB9LOpu15ktQ65C/TFruu9R1/2cb08jzph8+T&#10;xuMxRsPR0s9ZBXxk9cljO9Z0qZzaFU2xijLeFuS9WNgGtKmsbdietmj9CLqYIehiHm1vJ2wINlKM&#10;ddrN1hAUCZoMRpMsgK4GTossGmwslEXzoEEWLTIAoW40Cas4kpc9J9OVzUdeU7SNmlzYt5HH+FZ+&#10;3HEkF2QpQmB2z+aQgZZZ0M67Jo8wZSNzcmf+zIk0Rt07AK0SaUM6eSSpTjqnpbODSJrTqGxTElm/&#10;KvGWkskGSUjyJYDY8uBpuXNMXu8idvI6SXVw6hxJJkjjFMkkgelt0IUUdbItauMR0jTC7tEV7O0B&#10;Ozs76Ha7VtKhq23lx0lWud2zrGecSMN1MhwOp47t0WhUq215IY2BW28AX3wE+D4AfeBnTq/hx3vv&#10;oetwCfo4bm1Of9KXJCjyuiu3pKf/4WCIpEayp8lx2pZp63nayESF0U4kMXv2LIvfJYn/1skZ/vz/&#10;/B4+/+4Q2DvOoibuXwbSJPtvIsszwBtlxxhVOY99ztlIG7b0cuwi2wjZhsh2gSIpjkYhguLWw+SP&#10;d2wEF2CeqEi/bST4JEmQ1kwwK1tHfPOz1Rcb8deWhpMUKUJpEyKWAcsTg6QdcX1I0p3NluSLTbMX&#10;vOrvM4ueIW8NgdsL/ZbjCTnvlvZE4zSaA2Rj3UnzRxOjM+DlV4FnngWuAW+PuvirJ5fxf71y25rc&#10;R8/8u6xzrn/AHgUvjmOcn59jwneDMOnG+YnrhGyLkiSZm3vxiJw0ls3apXq3nK8CtnpZZCvyP4qi&#10;6dqOrKd8Xl8HuHx5bVDZvJqPEE1RO0yLt3wG2lXWElXMm7Ug6GKGoItFtLmdsCHYiB/WYTdbR1AE&#10;dFUgTbIQNMmkQRYtDayWsth2GQgaZAl1oznQUhZA9bL4Llr6LnC60tgcbnkLsnRPSUKUZEVayKbj&#10;8jyRzoA9LznXiVWcjC5Ikgp3EknHmtwalTvXRqMRUrOVw/Y5SIKd1Il0FEnnK+lmOBxeEMu69cli&#10;UtCKJ68XHL7H5vIV5ETpxJd10OZgowhVvJ7ZtnibJBPESQwTbZig2O0DvR10zA4O9vexu5tOyYm8&#10;3SG5Op3OglNRbiOZpxPe/tic2Jz0SlF4koZsRZyL8Rnw6kvAcx8BjoBXxzv4V8l1/Gj3pjV5nu25&#10;nP1SXzbnmox2NUf4HI9gDGvfN61Xs9if+bb1rvpraAspYOr0sNkiP2YjLvM+kSI/3b5/jp/8n9/F&#10;F94bZFuhH13PyIkmDVs6NwhVOnWXuSf99r2u6HiZ8Y+tP7IRYowxjKgQLxCqsmNb0M4GLA3ZFtpI&#10;GbwfIeIUtYeDwQDD4RAF705tHKsSSpx9C9MPJ9ZxffExHSecTYmcNXYRy+pFtkVyvknfSSfyRRQ+&#10;X+Avw023CK+RAFQGeWsItnEF/ZbtrrQl0gWP3maM2Y7hhEmBe+8Cn38W+L0ADoCfOT3Enzg8xbf1&#10;Z6RA3zWQvL5LjnulXtM0ne4CMRwOp0T77IW5BJ0oQmoMG6tt17qWzbZozE+/uS54Om5bs3qo4wUE&#10;/tJc0TwqbzzE2zG+3lP3NvRyPAv4vdC2/eu21BaEaIpaEaIpaqiny6Pt8nMEXcwQdDGPNvUJvgg2&#10;Uoyq7WZrPZ2aKpAmWQiaZNIii4YGVosMwPbbE6BHlmBXzYGGsiAs60iWefjAh5zoin7HF+vlfbld&#10;5aXhJAtaeLVFwuNv2U8mEwyHw+nibF0ERXq2snZXpG+XE0RGIeN64cRFcigRWWoymSDGdm6F6HI0&#10;2hyxUj8uYittDW66O7XKliQJOh17dDiXA9oFqSPAHkmRwB1Gcss/blfc9rgze0p+HY+Q9mry/kdA&#10;r99HFI3nHM4kl3SEka5tjlpJipbf44sQpNLZyNskip44Ho+R9raAOGMMcP8D4OsfAX4IwBHw5weP&#10;4nuP7uEK/BxeUpc23co2HIC1LSM7HI1Gc3Y27wSvxyPOHYxFKKq7xhir00Ommaa1tHn8nyLK3bt/&#10;hv/yV97DF94ZZKTE4wdnkRONwXawCQLWCRpbuvoS11gtL78yeUliGcHmhB+NRgv2biMrLjE8DtgC&#10;2OyH+mQ59qMIU7b20hiDxDGH2TSWmcuVuZ7XlzxyizFmbjzHiUHbBB99Sp1wHdB5l65IT6uW2yZB&#10;z80JQ3nzJzkHz3sxR74wON4WAtlkBLz9JeClTwAvAKfjCP/RnWv4mQfeQ8/xglWZMpf6BLBgbwCs&#10;dkf/3Qjo97oYTWLANIxRfQGbTlzjCVt9ojz4dzlP53PNbUeZ8VRRe8R3x5CRFJuoK94GbeK6ehGi&#10;KWpHm6MpUtvUlrKWaLv8HEEXMwRdLKJNfYIPgo34oSq72VqCIkFTBdIkC0GTTBpk0SIDsP2dhIay&#10;IGiQJdhVc6ClLIBybyEvCxfx0Cdvm2Palp8k8EniE89HLrryz/moOcmcY6Uu2BzteVtsFZUVJ43Z&#10;ogVSGhuRSjrweQSQyWSCtFufgzY16YIdcPiQHKQ9ULm7nG38Gu7w4JEWE9TvtCaZXERFH8h6RPnm&#10;pZMOEBtRmOuUoqdwPXJHycZx0V91OhE6nQ7SNEWvlz81lfWV68vmROORI13EV7klPekq7dRvW16I&#10;R8CbLwIfvgA8CNyMu/hbk8fwf+p/ayFp2b7GRgyQDknaklvW0+l/HKPXmct0NXlLQtarvLa+yBlp&#10;0x85PYwxC0RF2cZJO6NoPOfn5zg9PcXf/dyH+Nwb94D9KxfkxCuZvkwgJzYRkkTiO25ddazuS7b1&#10;Gf/5tAmy35H1yTaGsY0R7ST57SJUBSwiK/vZ+Fbaie1lHD4+oTTypSZOukuSetu/VeZpPtfbxjZc&#10;f5LkwuvY3HimxvpkYLzatjK65PMofj0f49IYxBizECVwMBhgNBptfNwhkcmQv32z/F20hiDnAHSM&#10;9CDnBhSJfjAY4OzsDIPBAOPxtrS/Bji/C3zlJvDkA8Ax8NnbO/hHw2P8ib17q+UsdCfHvLa5PD/O&#10;62RdMDAX8/Ty4wqXfLY5pq1dIvnpHM2psrY7qXXouuxYyzUndtVJ2zoHb6fonGy7yozD1g2brpbV&#10;36pj3HqQtdHGtI+kCOhYdy9CiKa4jfWyOrRdfo6gixmCLubRpj7BF8FGilGF3Ww9QRHQVYE0yULQ&#10;VJk1yKLFxkJZNAtaZAl21RxoKAvCMguPPtesSk70ISVJR4lcyJaOR5sjmxOiOFmKkxXrhMv5tUwe&#10;cpFfEjGJeCjJY/ML+vHCf5qmMJ16F7DzCIq+kM4fKntOapA6kXoh4mYcx0i69Ucd4HVDRvizpZOQ&#10;9u9KZ3P80/W2eifti37T1ok8Qqc5qM+2Op0ugMnc9s5yq2ce4UNG++CkYCm3jBYj2yuyJYrmSnZm&#10;DJHCtgDGAKcfAl9+Dvh9XeAQ+O9PruCPdA/wPE5LZGOPksJ1Lds0qWtKy0lIWYRcrsvm6FW223lp&#10;8s4b2vI5BUxkj+RkI5kQOfH+/fv4n166i1/45ofA3mXg+AHg4BrdAE3SWcA86nTg5uVRZNNedi3q&#10;vi1f2afzNpbbP4/ayyO+DQYjALueEgc0EURMs0HaA2AnBFG7SASq8/PzaYT18XiMeFLffDBdcSzA&#10;51p5W/dKAhA/Jsd5PBoXH9+ZtP6+oiqyjW0swm0GWCRvUltD7Y2N4FgXfMYbNrjmXrL+0FzJpi9J&#10;aqVjdW8tWwpJDNx8Ffj8A1nE8APgP7tzGZ9+6Aw3OquRA23jXduci77z7cPpP5G2ZkxjSTA+Nmhb&#10;66E6xSPe87bo/Px8SoTNdFR/hE4+dyxK41s3+YuJtnESfbfNTwk0959MJhgMB41ppyTy9FfFOLZZ&#10;IDto15bPgMaydCNEU9x+P9GyaLv8HEEXM7Sp/fNF0Mk8Qn3xwyp2s3yojwaiqYP6ZaBJFmA5Z39T&#10;oUUWLTJokUMLNMgS7Ko50CADkG9TtuNlFo597ifTuhw2ec/IiSm2+3AnJOXPCYicnEeOI+6wbgrK&#10;1n/fsuV6ItBiP3cuclIV3wKRSI21YcWqmKcncvRIZxqAOXKiJHnGcYzU1BjlziIPPeNi0sU6SGVs&#10;S2dLb0vD9cQdIdIJyQkiNvKeD1l5bWAOVhuZmdtOme15bXVKRvmT7RVt80zOxq3BZAS8/RXgRQDH&#10;wGA3wn8xeRLjJVbeucNbOmslSULqk9p3OjfTM3faViBvRShqv4v62TlyRJpgkkyQxMncca4n3n4N&#10;h8MpOfFLb93FT//6t4DuDnD0AHB8IwvhYQI5cRtQdsxQ5b1sdlp0Dx9nfN74hbetckxjeymD99/8&#10;pYPz8/MQQVEBfG2azyPkfIFH4SJQ2jiOp5Fv6sIyawO2sRXvF3j/YMubE8/kcZ4XvXhCY+kmwia3&#10;Sw82kjOHTS88ujpBRl2vGz5jCq4LWT+4PHIMS22qbGdpbCt/83xsc5lmwgCjU+DlF4G3ABwDt3sd&#10;/MWTa0vnaHuZhNsWn0cRCc8VnTJJklkrVdP8wde+ykK+hMTnAvSbjo3H42m73STIelXUzviAy8j1&#10;Y3tJg56Bk1vPzs6ylwQbUgd9x4Sr5tV8GJgtek+xKmx3mZXDdEzZHpHn0KaytqHt8nMEXWRYdhyg&#10;GUEfiwg6KcayOupoU66mRkWTLARN8miQRYuNaZFBgxyAHlmCDM2AFnsCqpNF5uP6bgNfdC9zHxcx&#10;kc7JhX2+dWye48lG0tok+DOVJRnkpbcRvlzbfUqHEie58UXtJtSDZRaoXWQISeZzRWajPCja35zO&#10;aia3uoh9NkIhfZdOeJmuSMc2hzbXk3Rokt6AmQNFkgDrBkWe5BEUjZnfPpU+XU4mG7FXOh15RB3p&#10;2CW9THXSgPrmDwMM7gFf+QA4B3AJ+A3s45+bh0q19TYb5O20JCPZyCUyUk8T7Esirz31aWt538bt&#10;BgBSk0WxSieplUhA9XEwGODk5ARvfXAbf/eXXszsbe8ScPlhoNML5MRGInLu/baJ/rkK57FPfVym&#10;bnACw7QuCIIMXT8ajaaO/bnxX+TWb8D2Q45zbfML2a+PRqP6X9BhyCP5yHGFT16SCMV1IvtkPl/i&#10;fQ/pdTweYxLXSFAUOsnTlf3y/H55SlYVeuG65iQ9QhMIivL+cmxqIzPJtLZ8CLb6QS9DyPxJPzRP&#10;3yoYA9x/H/jCMPt9APy90wN8dnxQKpu8OirnVpRORvwnkhm1T2mSokP9V5pg0+M3OU+S/8sij0At&#10;2yTSy2AwyLYQn0zQhHHsOtZQKD+a89Ax1xzftt41nYsnzZsn2dCUtajNIJuDtUbcC7SpjM3FXwOa&#10;qFrQprK2oc2ySwRdzBB0MY+2txM2BH0UYxm76dGF2sJUapJJkyzArDJrkEmLLBpsLJRF86BBFi0y&#10;AKFuNAl5sviQk5Y5B+Q7pl0ROni+3CFGn/K8dAxx8p0kr/DIA3VBDp6LtgDy1bF0PMkFfpmXdNpK&#10;0lUcx0h7KYDukpKuB3nORPnddkxCEsgoLTk+KErbzKaqkqQ8UrGVnqxDZNfcplxObRdsjljp0OT1&#10;zVUXKR0n48k86wYnJwLzjme5jZasp9IJZ3Pq82iuSZKg2+3OOfdltNcmEutykcTArW8BX7wB/CCA&#10;A+Avnz6MH9q5iStmnrRgk83W9tkii5ANcRISgAW7nCPA8u3pNxz1lJ4pb/t123GbLdngavONyZwe&#10;qZkncRI58f79+7h16xZ+47XbuHVyBhw/lEVO7O81jJx44bxJEyAeAeMzYHACDE+A0RkwGWbH0zgr&#10;2wa0JWvBm58HHvkOoL8PJNdhTM/aDtU5TqX2ftlnyOur8/ouTuKQ4x1JXhiNRnPjnThmDvvhfeDe&#10;u0C3v9TzV46ok5GF+7tAbzd7rijCZvaEMxd1bpzVr3ic1bGm4OBq1lYlExjThTHuLSBdpCsbCY8w&#10;R/pO7ZGpNwVjUmRbPi6+MLF8nvlkPBndmvfZMiK0jbhXB4zJns23/cnrc+U/H0/w+RHvc2luMBgM&#10;MBwO5wh6dSN7zsVjPtfZ88qfT8l5OOmLCL88CuDWIZ4A73wN+Or3AN8JmAHwk3ev4O89cIoO3P2f&#10;zb7y0kiiPU8j53VxHAOpQb/XxWgSA9j+sRDXgTzOP2leLtuoNE0xGI4287AWuJ5/FdjG+3Lcz+fm&#10;aZpthz0/5pmRW2cvXjbHVnzGsTxNXvq6x8TVwMAYWp+o+VE2CB1l5wfT4i2fgXaVtQT1Y22VnyPo&#10;Yoagi0W0uZ2wIdiIH8rYTY9fBOhSrqYKpEkWgiaZNMiipQ3QUhbbLgNBgyyhbjQH21gWeQ4o2yL3&#10;snkW3Ucurufdy/ccd45xEiI/zxduZYQIfl2dWFYXPmltJBcZuYEvePMFbL71s+uN/E2B2ystuNvS&#10;FEGSMLmDQ0ZTpE+b7cz+U9S5mki6sBFV+HeKCCiR56B15ZWXBzlF5FZc9KxyC7hGkPEudMP1RDp1&#10;tY8ufUpIfXJb4lG86P5zBOqtcy6ajDD28ovAUy8AjwC3Bl38VPoU/hxeLLxakqNdJAD+m9dT+ifn&#10;NznfkiRBt8fvtFm9yrbGdr7o+rx8bffheoySCJN0gtSkU4LW/fv3cffuXbxz8w5++aX3M/LT0XXg&#10;8OqFeuq2vQtSYjLOyIgn7wN33wLuvp0RYduI05vA658Dnv5+mOEPAFiM2FQ0zl6lDy87FnERjsvk&#10;z8eKefd3kRhkVFU+ppm1JzHm7P2r/yxHspqwewQ8+jHggWeyKKdrH3KYrJ6d3QI+fAV4/8WMoNgk&#10;fPXnged+CLjyGJA8gzTtwhgzfZlAto8uG+H9Ct96lr+Mkm3x3Fu4fpOgvo6I7mXhM9cjfcjoz/Sb&#10;j9t4nZpMJlOiy3hcb0R64yCqynRl83Udk/NIHu1uNBpNt75OzV6pe64DeXMBW1qJvDk1h+2lJfmC&#10;DtnPZBzXPtooD5O9IPG1t4GnHgMuAb95cwc/M7iKP7V/J3eNI+/lJj6m5ecJfBzJ7zF7wQkzUmJN&#10;8wdb37+MvdlsSKaX9sdfHpzmE9cbobOqtU/fNss2n+akbTln4LqrC8vqiJ59m9ZklwfV+6h1JEWg&#10;HWVsLso4MlEgKbYQbZefI+hihqCLebSpT/BFsJFi+NrNwkqPNuVqqkCaZCFokkmLLBraAC0yANtv&#10;T4AeWYJdNQcayoJQRhbXonuRs8tFgpK/i8hRrjy4I1I6JiUJjRZvZVTFuhaDpJNhGeej6zrpyOBy&#10;03dalJaRUMjpKIk+lqH7RpCaeVJlmfont6STDjZuEzIyjHSCcD2Ox2Ok/fqjSvo4LmykTls9zKuL&#10;0rEhIbed5ddIYpkxZro1Wd0EYQBzhERJTnSRYbmj12ZX/F86/YEZYXMwGGA8Hk8j7kwJng2KaOEN&#10;k15sf/cU8MgucAD87L3L+MN7V/Gd6Z38S3P6FxkVjY4DmCNKcJ3TuclkArNTn41xGynzQkDeeVln&#10;pI5sNpjECQbDAU5PT3Hv3j3cunULv/z6GW6ep8ClG8DVx4HeDuolJxogTYHxOXD/A+DDV4Gbr9b4&#10;PA1DmgCv/hrik2cB3LCO35YdR1QN+Ww2m7V9d6WxnaN2lYPXAfo9I3DME2TG4zEQdTAYN5z0OjoF&#10;XvtMFkHxoRc2EOGxk0VLvPduFilsw1FnvZDEwIv/GnjoIxgPH0Ga7meHL8gYrvkHgduPJAhJ8lWa&#10;pkhMncS7+edehczB50r0yfUkCVK2uRSvU/SbvyxQN5Z9iUmOe/NeLJBjDTpG41wiJtLYDthdUppq&#10;kMnhfsGLpyua58t5AW9zJQkcmJGf+MtK07lmEqOueeVKSBPgzpvAFx8DfgeAI+Av3L+MP7B7guuR&#10;uz+R81DZ9vDxGyfb0Tka63Ii9SyPDcleAJ85qQs2EqbMj9c72a4tEMsbpJdlIefervrr2s2A8uA6&#10;4yT88XiM8aS+FxBsMpVdm9SyJluMEE1RO9ocTVGLn2hZtF1+jqCLGYIuFtGmPsEHwUb8UGQ31tmo&#10;RuVqqkCaZCFokkmDLFpkALa/HdNQFgQNsgS7ag60lAUwWwQuG3mnyHks0/ikz/tuI/3wNNIhLcmJ&#10;PMIWLfJPiXc1+ke4w6iIbOg6ZiNoTh2rliiR3IEvt6CVJBfpbGoKyhJ8uLPDtq23zWE0Ho+nRAZO&#10;qOOOpCYQFPOIT7Ke5EVTtNU9H6KUtBPusJYET769G9dlnSuxvN7wrXh5RMUyeUlIPZEDTZJiudOo&#10;afXNG/EEePdrwFe/G/hOIBlF+KnJ4/ip7jxB0ZeYym3H1a7z37Z6LDJcXcYV4dsXSthIwtyxLetU&#10;mqZTgvlkMsHwfIiTuye4ffs2XvvwFJ959Wa2VerVx4DD6wA6qIegyIiJ994F3vsmcO+duRTdTgdH&#10;ez1c3uvhqGfQNxN00jE6JkGUxjBJjG7X3hZHUefiMxLHF9Pa84iceXc6i5n0ej0AGcm504nQ6XTQ&#10;6XQRRRF6vR663S56vR56vS76/R10u110ux3s7OxMr+31euj3+zg4OMDBwT729w+ws7MDRBGee/yh&#10;3HapapKiT1vk6lPSNHXqztfW5TWu63hEWspDthtyXJQmBs9cP8TZJEWvoJk3rG5Env2VcdQnn2Yo&#10;QlYb3zsZYjRJMrLug8+un6DY7QFJNii+cnyIB/YjGJM9S6leOqffnL4AwNJG7JrsY/aSQIQsemCn&#10;20Wn00G327k4P8Zx105SJUibmR+/2UkuRHgnkktTwrxxOcqQ8PLGfFJ+eY0tDR9L03gmixTYHDLr&#10;KmMoLqeMIM9feuL3Irsbj8fTPKZzqga8cJI35vLVlU1mW9Q2SQqnCJsUVXIwGFzYTQqYeudQS2N8&#10;Drz2TeCZjwKPAXdGHfynJzfwX15+p/haBlufZmuvZJtE30mnk7iDqZmZzW/xnMmRfV+FRG07RjqS&#10;W4fzT95GTV+0jOuLDEjwnUPm2YA8LttuGzHcts06n3tz/cVxXGsft+qYNU/HZefwzUc2EjOmfSRF&#10;QMe6exFCNEVtdbYc2i4/R9DFDEEX82hTn+CLYCPFyLObXHewNuVqqkCaZCFosjcNsmixsVAWzYIW&#10;WYJdNQdNLouyzhmXLD5Epbz0NtITh410Ib/bCIn0nS9cS6eSjJrDj/P/ugiK0jHBI7/kLbbm5ec6&#10;xh1o8hh3uEmnEo9MVidkuS+rH+nwsDlp+ZbP3LZkdIYkqTEyGxajbxY5OKgMuSPART511UVZLyUB&#10;0UYK4XWNp5ulrY+gSHZENmWrf/w3EYr5dZI8zZ1Bsr3h0VHoWopiMefQrnn78OVhgME94OvvAE89&#10;ClwCPnd7H/8wegw/nrzpvspSH21tDq+PrvosSehz1r1hAkVq0qn95EUvymu3XMQRScjkZAFOECAn&#10;9snpCe7eu4u7t+7i194cAJ0ecHgNuPxoRkrasEP7QphsK+f7HwLvfxP44OW5049c2cf1foyd0V2k&#10;92/BnAwBXPSVANIoIw9GAFLYt0A1LD2dp3Jw/Zbodrtz9Z6QEQoFxpiSEKMowu7uLjrooNvpooMJ&#10;9vp72NnpYGenh34f2NvrT8mJ+/v702sPDg5wdHSEy5cvXxAVD6YEx5n63OO2TY1N8xzpwPwWgz7X&#10;uPoj29gPmI8OxM/zcR8f61Bd7Ha76EyGuH73G7haQGojOfg5W5/rks/2oogN9Gy8Xl999Afw3r3z&#10;bJvvdAMR6nb2s/bg+AaePbiLS2/8yvSUmwRstzVevzKibvbf6/Wws7ODTqeD3d1d9Pv9C6JuF/1+&#10;H7u7u4iiCDs7O+j3s/pxcHCAS5cu4dKlSzg+Psbh4eH0Ojk/4OMaHiXbFkWdn+OE7tFohNFohOFw&#10;iFHNfbGtPrvGffI6n7zlWI7yl7+B+Re+5LwqI7nXi6I5lM/1ruNTwqo4LsckdMy27WyT4Duvt401&#10;5JybCOI0lpV1UM4RxuMxRuMEwM5aZFs7jMkiPX/+CeDhA+AA+Ce39vHj+8f44Z37uZfKupWXTpLJ&#10;OAGP2x3SFF16YSJN0BhWdQF89ADY14EkOZFvR58kCdKaI7oWtUNFc2+f/G22RHohQmIURdPxC49o&#10;Oo18W/NW2MBqY1Yue1PXZKsF1YN2bfkMNHvdvWqEaIptqc+LaLv8HEEXM7Sp/fNF0Mk8Qn3xg81u&#10;Ct3BGpWrqQJpkgXQZW9aZNFgY6EsmgcNsgS7ag62UYY88lGZN71tjhr6zFt0lovLvs8qj8vnoCge&#10;Nqc0d6ZJB2VTwAks5ACn7xy+i9q26/hiNo8kyJ2UMqKizSm3SZjULBDD5s57ODhc+uE2kEe4I+c1&#10;RQDMbKk5TkcX+clWV0kmVzRFFzFM1ikXuIOW25EkL84cbzXaljGIOvYtnnk/y7/bIlZK3cuoO1wn&#10;VKf49ulJkkwJEWmaIjX1kTZXRpoAt98EvvQo8GkAh8BfPX0EP9T5ANfTYaHDTrZTNsKEdPrTNXKr&#10;Z2PMPPGuhnaMy1Am6pWrHgLzUcDmHLKsDaf6N5lMcH5+jvv37+PO3Tv41mmMV967CxxdBy49DOwe&#10;1VAFL8pldAbcfgN49+vA2a3p2RcePMDh6BaSWy+jd1E/+50Oot1sq8xpBDZWH6m/9CFRSeIUT+Mi&#10;KfJ7EWFR5svz393dRafTyZ6937+ImpgRs4iItbe3h/39fURRhL29vWlaImZx4hZvl8qOOV39X1E+&#10;q/T7tnGmq8/h6XzuKftuOaakdoDXDTpPY6vuRTQ+IpnaojPx+5Fd8HM2W+FELrrWSmS1gPpx6/g0&#10;Hm+m/do5zKI0jgfopOfYfX9+e9oytkdy83610+mg3+9PdU+kRSLpks1TndnZ2ZmSGKncXHUcmB/z&#10;FL2AwaOR0XH5gk4cxzC9GucJwsZ5HSoa9xVnbU/HiT50HwBzfQxdz7dTzaIHrnsLcjuyl3ZWzCMn&#10;A17v5ViErrWNdZMkaRRVrMxcyWceD2Bu3GGbO8lo4XyevtWIJ8B7Xwe+8r3AdwLoAX/19lV8+qET&#10;K1XXpk9J5rSNd/lvAHPziOl8NAX6vQ7daC3iVo28l3ZkOt5m8zaQ10Nue5l+6idq8ucs81KDb77y&#10;mCRtAovbq3OSYt3rOxx8TLrMONd13bJ5NR9hy2ftMDBZxPYtXhJaBW0qaxvaLj9H0EWGvPXEtiLY&#10;xiKCToohdeQdr0abcjU1KppkIWiyNw2yaLGxUBbNghZZtNiVBhmA7bcnwO4EszmaXdfZrnGlccG2&#10;WO8irfD0PMoAj5TDo3xI8koe0WrdsMnCQc+dt/WNrWxsb9RLfU7fnGe6sW19R4vZpuZIBARfG+Lp&#10;bXq22Q93NMooZHybLenUrgMkjy3SnyvimrzWdr2ET17cXqRThNc37vTn56IanSOSlAjM5CBykQuy&#10;PZKOWWB+u0jeBnGnmoyuOBqN0E1TNCEa0dIYnwGvfhN4Otv+7t6og7+YPo//BF9ZqDs8cqVNl7Po&#10;TPPg+uTOSWA+0kwHzIY3TCo2ZtHpBriJWnltinRkc7mlfXEH9vn5OU5OTnD37l3cvXsXX34/Ajqd&#10;bHvnSw8B0aa3djbZls7Dkyxi4vvfzIiKAJ574ABXBu8gff/ljJy0uzMlJBGhDFgkCtMxIjsBdvKY&#10;PFaG4MjvD8xHT7S1E5xQRaSrTqeDvb29aZS4breLvb29KRGLyImdTgcHBwdT0lbRvWzYxNja1Q+7&#10;7HgZR3jeWFIeoz5aEoSmfU2URdzc3d2d9kO9Xm+B7MDz522PSy5OXvQZL8t+mo9VJ5PJ7PkNz2ND&#10;84veLrB3DBw9gC7u4ODgYO45+SeHa5wq62wURVNiIicfkq2T/RNBl47t7+/j4OBgWq9k/+waS1O7&#10;yNtNYH58wsvdFS2uLhDxLm/s63p5Jzdfz7orXyjhz8H7n5me6iEorgL+0g6HbBc4eDvDdcB/U/Ri&#10;029GBHrbWkVee5VnI3K8xcd1fH7Jxybj8Rjj8ZiNWSoSsDYYYHACfP0N4KkngQPgc3f6+IXhZfy+&#10;vXul+zu5TkGQL+NIexuPxxhO+L3EizkbQPY85a/jdiTbXEn2pe/UR1Id42RNepFwMBggacDW6sCM&#10;iFnVmkFeneXEYK5bGu/QNbwe1r0Oxl+8qWLcamvn9ILqTruiKbapjMOWz+0paxs2MZffFgRdzBB0&#10;MY+2txM2BBspBrebUhvqaVSuJpk0yQLoauC0yKLBxkJZNA8aZNEiAxDqxqaRt3hue7PdlT7PceZz&#10;T+n88c2Hv/0tCSy0YE1pufOXtgDlkXXqAi1YS+cu14Esi7xykP+27Zr5pzzPo7rJBe26QNsZcz34&#10;1LMixwd3RPOt/+g8OUFsxM3xeLxZTk8O6Lk40culn2XqGqWzRWaQ+ZAuZTQq6cjkDqeoRieSdOwX&#10;/QYW66OMaMRhc3BzZ/7MUWvmiJtRjduHVwJjsu3vfusx4OEj4AD4hTvH+LHeA/j++AORtJhEDGBu&#10;y0T+T20XbctJ0Xmmdb0h5GrA3Vfajsvvsk+Q5BDZho3HY4xGI5yfn+P09BR3797FzVGEVz+4lxGQ&#10;Lj+SRU/cKC7IiYN7wAcvZf+jMxzt7eCjR2NEt76aEZOOj6fEPCIzEQExj4xjIxX3+/OEGXneFt1u&#10;d3d34ZgkMvLjktRIJCw6t7+/P0dWJIIibdnMt3YmUtbu7u6UzMhlL4OmjUklKU/ChyDj08Zy8HLj&#10;ujfGYGdnZ2GMQ/nbIgvZCAa2PrdobG17fmrDoiiaG7vOBHFmWS2iDtDdAfp72OkfTwmKnPxrqzO2&#10;CJN0nEdPlNErd3Z25v45oZfqP0Ub3d3dndYbXg9t8xUJOR/g4O0nH59M07oDNm4EXD6brZGdUDtU&#10;NK6TpEyel/xui+ZJcwsiC00ji9f40s6ysJG/5HiNQ9oP2Q5vL/iLOFleGxCkAHnkqLwxvTxmG5fx&#10;9HJ8Zks3rW+m05Rp1PIwKXD3beBrTwKfAnAO/PV7V/C7d++WbjZcuqVzfE5P4z6ap8JEMzszBpue&#10;oGbPPh9tfhnY2iZbH891RWs6dP10HSOuf5pe5dpJUV4y4q2NfM/n51PbwYwE1QRUNW7l+TRtLFw9&#10;QjRF7Wjzls9Au8paQoufrAoEXcwQdLGINrcTNgQb8YMxphxBkS4CdClXUwXSJAtBk0waZNHSBmgp&#10;i22XgaBBllA3moMmlEXeImaZxVKftD6ODZsjzOUskc4i23cZLYtfK9+4J0KLjITHyS51wSafrQ5w&#10;WV2Rt2z52fLn0Sw45PagMiJXlYvsZWFMObsF/La+445ofkxuCSnJnNPtZWt0xtK21y5iq69zkaeV&#10;tiWdY/y7K1qMjMzJSY38Oh4lKmqAY0RGUuRkTzoPFNuhdHBL5xCvV8aYObLwAili2xFPgPe+AXzp&#10;U8B3AxgAf330JD4R3caeWYyISJCRmoB8Yi0nKnKCHicIzLBhWxN9ny/RXH6X7beMKsPJrZy0eXp6&#10;itPTU9y5cwcnJ/fxyv29LOODK8DlhzcfPdEYYHwO3H4929p5dIbHrx3ikdGb6N47w+7h4ZRAZtve&#10;WEZhs8FFJOTEKAnbMdtWsvRbEpSBGRGSk+iJgBhF0RwhkaImciIWP0/n8qLF5Y0xpWN2GSx7nW/b&#10;JWWwjRvlcZm3JKvKtFT3SH+cELqzszNHSqNrJHHc9XwArONHmY6eTxJ55GeSJBgOh0jTdGozaVrv&#10;9rC9Xg/Hx8fT7xI2Yq4tDa+3nJxIdt/tdqcRRHnEVPpN5EVJTuR9pc3ebTq2lS/vlzm5bEp06SSo&#10;K6IxjX99XhgjGyvqZ/i4RI77bWN/noaI7/Q51//W+S6AMUjTmZ58SKsuW+FjNj4nkC8xSd2Nx2MM&#10;BoNppMBpdLI6twhnMpV56dA1/nK108B8+0n/o9FogRxMdkVbzW49JgPgW68BLzwDXAG+dLuP/254&#10;DT+xc9M6VpCQY17XekeSJHN58HPZe14X50x6QVLcHJaZpy/mkb+eZJuv8zaK2qVZ3QTqYvIYs7ie&#10;5fNSRt55V5vP9WDTkZyLx3GcRZi8aM+bWA9tc6Y689kOUPsRoilqRYimuP1+olXQdvk5gi5mCLqY&#10;R5v6BF8EGylGaYIiQZtyNVUgTbIQNMmkRRYNbYAWGYDttydAjyzBrpqDbS6LogXRvHQ+Tua8/Fz3&#10;lg4jfpwvxkqnGh2T5BXbQm7d8CWsuJxMNmer6zz9lg4l7jji285u2tnhizyHhnSqSfuSaQF7hD+5&#10;bersfP2R2ZIkcW6tmOdIJEgCYbfbLV0nbM5+nj/lLaOd2sqjLpAMnU5n+ikjUnLikbQtG7GFO7E5&#10;gYyTpqme8QinTdHJ6jDA8D7wzdeBp58CLgHfvLWLf4zH8SeTb82nzKmfkiRN3+cjFM074Oau4e3l&#10;hnVL5Z9HpLIds+nB5oScRiJi38mmBoMBRqMRTk5OcP/+fZxMgK+8dRfodIHjh4C9S2uT2wpjgHiU&#10;RRu6+y4wHuAjDx3jgZOXsNvrYvfyZezu7k6JSkRgshEUCXz7WP4pjwMzopS8lr7bIiMSiJxlIyjy&#10;LaX5c0RRNLe1MxGteGRIkpNHVuTELCIruhzb1Bb5EHGqHo+WbadcNi/bU5nWdt6VLyepdTqdubab&#10;ymd/fx+9Xm/6kgpvx3nfJMmHtuez9ZXUf/D01oiILC8iCiRJMrU12zNsGr1eH5cuZe0EkQs5pE3Z&#10;tkcn+5VRFKk8dnZ2poRdIi7KOkCRFXl7QJA2xMuGt4+8/bRt282v59HZF0nu9cD3GfiYZZk85diX&#10;YBsDk35m86p6SJwcvnPNMmls8wP+m77L68n2moY8+fOeV14noyXKl7ionlF9Go1GGAwGGA6HGA6H&#10;iE2nsXPLUjAGOHkX+OozwO8CMAb+wulV/Oi1E1w3Y5bMLNSfIvvgdUzWO6rnSZIApoNO58K91oC5&#10;aVnk2SSvS7Z005cG2e8kSZAFol/a5bgy8trhojaoSB9yjUfaEV/z4nNQmn/ydZ5JXC9B0aWnKset&#10;6xgDNxchmqJ2tDmaIrWNbSlribbLzxF0MUPQxSLa1Cf4INhIPlaaLWhUrqYKpEkWgiaZNMiiRQZg&#10;+9sxDWVB0CBLsKvmoMllsaxzOe8N8KJP170lkc72XS7A2qLb8Kh30iHMSYo8zzpBi+62rRuLHEgy&#10;vStaktQTdzzyrZxJZ0RwkVHJojp1JRyuLgesz4K+zRbJJuSWji7SmY9TqQ4UyU+wOVJ5PbFd63Km&#10;SZ3ZbE0SBnh+2X8JIdcEGwHKpw/iepF6ok9OcJCRZDgZgDudOk1QShWg7e++8BTwIwAOgb9x/1H8&#10;EN7DI8nZNJmrX7FFAuHHZb2WhIkFcrWpMeqpR7tla59kP8ojN9kiJxIJdjQa4ezsbPp/Mz4AMMy2&#10;db78MNDpARuLz2aANAZObwEn7wOTAZ67cYjHTl/E/vER9vb2sLe3t0BOJEITJwZKHUl9csKgPMYJ&#10;hJJsaOuHeR4Ugc92X06a4vns7OzMRe8jEiKPnshJWETAIlKjJEqnaWolgflgE2PqojGVLD9ef11j&#10;GJ7OdYwiS0kSOaUjOyKiGx/zyBc65DaJBBs5Im8sG8cx+v0+4jjGzs7OXFpeDhR5DQDG47Fl3Fxf&#10;X9DrdXF4eDj9vbOzs5DGNRalT0kwJpvmBNx+vz+tK7wO8DR0zvbyAGCfb/BjvP3kbSUfE8v/uZd0&#10;6trn2TGPKr5ssb+RY2ie1vYdmI86KfPndSeOY4yS+mw1Nfao4hK2tkTasIsYbBtHy8iTckxXN8kY&#10;mLcF11zeZ05jG7O6IMclnBDOx7o1BSatHpMh8MY3gbc/CjwG3J508JPnD+H/dfBm4dzMRvqVUfv5&#10;S018jj6tn6nBTneHMt0q4qePfjj4PJz3udTvTscFcYy6CYqAX+R03/N56WQfaFsPouM0RxgOh5hM&#10;YhjT97rvpuHTpteRV/NhkG253j6SItDMdfeqEaIpbr+faBW0XX6OoIsZgi7m0aY+wRfBRuyoZLag&#10;TbmaKpAmWQia7E2DLFpsLJRFs6BFlmBXzcE2lYXLuceP2UgCRb9dx3ycN3kLtvKteumIpE9a9Kdt&#10;ybiTpW74LEjbnPrArG5Iwg7XC/2eI+1cQG5hZiPBpGkK1Oxko2e2OVt9rpPOH64L7tSwEVh55Apg&#10;ZnNRWq8DiIiqvE7aSB782X3qpbQt2zU2grA8z+vdaDSaq2/cKVcnAQOYkRMlQUlGQyMs62DixBde&#10;17hTe14vSjAZAm98FfjWx4CngeEowt9IPoL/KP78VK8yEqJ0+tuiBfI2i0cLIdB1kYkx2/quHr26&#10;yrPouI3wIPUjCTdxHE+3mjw/P8e9e/dwenqKbw12s8wPrwMHV9cipxMG2TaIpzeByQAPXd7Hs8kr&#10;OLx0PN1ul8iJnNRHn7IOStjOyaiI8jflX3SN/G6LokjHeBvCyVZEyJKkRCJcSVIifZdkL2A1J+s6&#10;x6JFJIOic0VtHu+PqO/j/7z/5mXb7XaRJMl0u+zRaDSNFNztducIIcAsWqaNHC1fkiHQvfi4i2yC&#10;kxN5X0x5dDqdKZGRk+8WyNU1oNPpTvXB66CLqAvYoygCmR5IXm7vnLTLiYj03VYffOaGvuMW+RIF&#10;ffKXdjLbqJfA4VN3XeM7SUyUdkjnuPwyTzl246QpOUauEy7byJvr2eaNUh45NwLmiVIEPq+Y6qch&#10;80zby0l5kGXOr3PNMWx58zHavO4UkYWMAe5/AHzhSeDRfeAY+NnbB/hju8f4gc6Jx+Xz8/C8uk5r&#10;GfQfxzHGCWDMfpUSbQRy/UbCNc+0jff5vCr7vq6nLgc+Lsl7ydcXRWtitrpJ/dlkMpl7EQIA4km9&#10;RE6Cy+59+z6fsa3P2EEPqF61a8tnYLvW3VdFiKbYlvq8iLbLzxF0MUOb2j9fBJ3MI9SXRVQ2Ctao&#10;XE0VSJMsgC570yKLBhsLZdE8aJAl2FVzoEEGAjmHAX+yjsvRUwSKjGPLi3+6yIYUaUC+ac8jOTQF&#10;ZUkswGJZ2MiaLmejLXIlJ7/wfOq03NSkhfXH5RyTzliX7RDIQTSZTOaIP9yOmkKs48iTPw+uOsj1&#10;toqjl+uX58kduHW6RSTBRZJefAgRUseSVEdppB3aIu80ZTvJSmFMFjnvi/eAxy4DR8Av3r6E37nz&#10;GD49fDO3Xrvada47voWZjbyYEYnr7Xtt9SjPGTvvZLUTWbkOOEGT2qvRaIR79+7h/PwcZ9EB3rlz&#10;lm3vfPkRoL+HzbVfJoueeHYHGJ9jr9/Dd+++g8O0h8PDQ+zt7WF3d3chaiCPeshJTzZiIR2XsEVF&#10;5OQq/p3nIcmItnvzczbSIrUfnIwlCYny34eYSTYg9eKCrW+og6Tok9b2IoJMy9trfgzAdGtl+qQx&#10;Tq/XQxzHiKJoIfqXMWZaLvxeedsn8mflaTi50UXisfWDvM2ybZFaFzqdbJtyAu8Pd3Z2rHYkbZKT&#10;3mQkRKoLfDt3fo7XA0KejfEXdlztq23cT4QfrnO5pWpdSC/s2Kf/yDtvazOlHbrsVfY5nBhku7YJ&#10;qOqZXPXfZkM8HRE3m4C8sQZH3nygCLLd4vVezgtGo1FWz7qLEVm3GvEEePfrwJe/B/gEkO4D/9np&#10;Dfz0pXMcw92W2+aotrKQNkX94ALZ06Ro0vwUcM9Rbem4DopskuyOY679r1ENvvVulfwINqK961pu&#10;a3WPMWg8us5xad5924Gw5bN2GBhEiID6lztqQZvK2oa2y88RdJEhb926rQi2sYigkxkq90dpU66m&#10;RkWTLARN9qZBFi02FsqiWdAiixa70iADUJ89LbMw6rOIXESOskVtsJF68vKXRB/pZCZwBwl3NMpI&#10;i0D9DiQul40M5brGlY90QErnKpdVEqE4KdEVQaRpyLNNG6QDkad1ySp1xElBUY22k4qtakkuImbY&#10;4OMgskVJobbX5fS3Pp8g6Umnk81ZUgd4vbNFTOT9jiQfcbnIScgjki5E0bn45NFM5fEmECLWgiQG&#10;PngR+OL3AZ8CsA/8tbOn8anOe9hPJ866R44rWQ95GtnG8WioaZoCaYrpPoIb1uu0rXAQbFx9qKuO&#10;cIIIyUjyErF6PB7PRU48OzvDu+YGgPvA3iXg0kNA1MVGPbfxCBhnW3p//6M7uHJ/jKPLV+fIiZKY&#10;R+DfbYRB/t2HMGWMmSMmyn4zL09JCrRtEy2v5VvcGmMWtpvmYxo6liTJ3LbRLiw7Lq56PL1se5XX&#10;V+U9H/VzvHzoGM+TCHBU5nEcT4mgSZKg1+tN6yjZhK3e2chdfEtoKmeqh7K+y36Q58v7XFuaWhG5&#10;tzU3xhRu+WzMLJKkJN1GF3lLIqIck9naBBek3uS4Q6blafLmFU0Anz/mPZ+L0EP2amsP+XdX1Dx+&#10;zNVvNYUTtexcu8zcy/biF70cUDfppwh8bMWP5aV31RObnRBIF0QAphcnaJw2nqTAofXSLYUBhifA&#10;194AnnwSOAJevNXD3x8/gH9n5z37FR51mRM++XVc92lqplt+AmazY11zEbmv111o/63JPZ7NZW98&#10;vkTH0zSdvnSapimGwyFGoxEmpgNgryopS6Kc/ot0wufiEnkvUPC2iPeH/LjPy8J1o6oxK89n2X5i&#10;O0F9druiKbapjMOWz+0paxuqntdvM4IuZgi6mEfb2wkbgo1kWEvADI3K1SSTJlkAXQ2cFlk02Fgo&#10;i+ZBgyxaZABC3SjKe9k0Ps4Km/PPJovTgeWBvMVSm/NQRvfgi7C2tJzgUbcjUjqKpNO9qEwkcYfy&#10;ks4jTmjhsktCD7+Gk6e6adqYBa+8dqCM/UtyqvzNCWOccDe1mzpNx9jrWFmHo+ucvJ5vG2VzSnKn&#10;R56DX9bNuusgmZCMVsbrIa+j3PbyyCS8TbLJxx1rXLfT42bTDiNbGVRZ4Q0wPAVefBV4+lngEvDu&#10;eQ//uPccfmL4tQW78IkeQ2k4aZjAo5915tqJzdqawTzxrCgamItEwx20Muoa2dBkMpkSAM7Ozqb/&#10;w9EEt8gZuX8Z2L+0RoklDIAImIwAY3Dj8gGeGH0Vl65exf7+/hw5MW9MxM/lEQptaYwxC5ESgRlR&#10;p4j0mLdNtDHGGemNX8vT0G9bP2YjjUh74W0UvZhQJ0lxXe03yed6Rq4r0jW1I0T84wRF2kKZSIlS&#10;f3QN/dte+OCgukr5UxpJrODXyrKVfYirX60LEbBAqCXQ1tkApkRFInra2m9ez0nnNGalsnGN28vY&#10;al5/azvOX1wh/cuXdOouB4JrzuX7fFQPeF70XY5JaOzCo4nzFzCGw+F0i9kpaajGgIEmnfWVy7aH&#10;Nthe2JJjDf6yCb0oMLf9c0PsZ5lInHnzcXktf4lrMpkspOGkqXrqlpn7mA1xKxzrpglw9y3g808C&#10;PwLgAPibZ5fw+zo38Xh3RqKT8rvaLV5f+fyel2OapkgTgy71WWnChNwc6AUAwL1Ol7eO4eoHZyRM&#10;d2RcAFNiIjuxnCAbQpn1Cv5brvu4wOugrR5vW8T+qsasm8q3mQjRFLWjzVs+A+0qa4m89fG2Iehi&#10;hqCLRbS5nbAh2MiaCIqATuVqqkCaZCFokkmDLFraAC1lse0yEDTIEupGc7ANZZG3cGlbWPeJyCAX&#10;V/MIGtwZxBf1bdfxhVZJ4KD0MvpUkYzrhm3hWX53PZ/ruNyWThI2ZRRB6Rxf3Ma4fic5YRlHmssJ&#10;JmVzOahtTpIm6cPmbFyGuOmSzbd+ArA6JOV329aAdSJNDVKkU6earS2T7RonK+bVNel0sxHpCDKv&#10;zcJkUQaTMZBMsu/dPtDbATq96rwYJgXuvQt8/lnghwHsAj998hB+uPsGHozvZ0nMIqkHcNdD2zb1&#10;Nmfn3DNsEESa4M5l/oxzaR0y2MiJPBInkSHIvgaDAYbDIc7PzzEYDDDoHeLmnWGW8dH1i20VN2Vj&#10;UfZvEqDbx6cfPMeV0QEODw/R7/fR7/fniEp5WxZzcp/rHEFGMswjNbq2eZZ5SbKhvKbX6y1cSzLx&#10;7WxtURZdbXZRtDRKt+nx5DraKJe8RMaQbTB9ku450Zu2JaY6wYmJRJ6hY7x9lgRSVxvEiRiyvaHv&#10;fKxJhHZ6Jle/IY81AS7CCbfjOI7R7/exu7uLJEms9YPnQ/+ctMhJNzytrV0sIr/Y5hm83ZRtJicq&#10;JkmC0Wg03Ya2KdHwXOM932vlbz5+s9mb7F/pvHyhYt5e65vPpiZFHCfW9h4oHtvK8Sx/2YbbCH9x&#10;S47pZHtBEQRNzaEl+bhKHs+7pmicwkmZtnk3HaP6xpGmKZJ0w3oxJhvjToZZVO9OB+jvZWOijnvs&#10;URqTIfDGV4FvfQx4Grg76uC/GD6Gn9x92Wt+Zov2T8cJvA8EgA4Mep2LvM3mSbGy/tjGcnlkV590&#10;Njvm7RK/PkkSIFqbu7EQBjM55Ni1qF7xa1ywEenledt3+i37gCbDta5R9T2AZq/JVgcaJ4VoiloR&#10;oiluv59oFbRdfo6gixmCLubRpj7BF222kbXPGLQpV1MF0iQLQZNMWmTR0AZokQHYfnsC9MgS7Ko5&#10;2NaysC2w2hzJ8pq8RVObU9H1XTrICJIARREIXFFD6gbpxBYFyaXjvLx4OknQkedlWeRdY4ypbZEr&#10;TdI58gDZWFG9cTn9uawy2gmwGDFFXkvnNkfycYPrwbctyS1jkcZ1Pf8unWnSqS3r/eLvwkdeGyL6&#10;E4QX+u5yGvk4u10kX173bJEpL35UIZ4/kjFw8j5w921geLEV8LUngOMbQG+3uvtMRsBbXwbe+jjw&#10;EHB+3sE/jp7Fvxt/cZqEkwGk85v0wx3esm7KaGpIJpguO9RgbNQvku3YIjy5CCRcZhmlSZJq0jTb&#10;2m4ymUwJisPhEKO9y0jNOMv48Ppmw2ZEUUZ4NQZXj/fxcPoKjo6O5iInAjNCWXaJPYIwgLlod/O3&#10;yY+iCLiJiGmazm1Vm0fEkpEQbc8l2xCSU35yorN8Lt4m8Oe0EW84yo4nXel9x0brHEPxMb7tO4Hq&#10;Oo/AB8BKOu90OhiPx1OiKG9/u93ulLhI1/ExAS8Hbq80tuTjEtpu0mcLZ+pDXfLXCSJ/Aov1wJaW&#10;ts2W4HWd9ELlISOQRlE0JYBSWh6lElisC6R30ivpk0dq42ldnzJKL5VtXpSqTcBmC1XUUZs92q4h&#10;nebNnbI09RNdSBZXH+I6xpFH/PHJxzZnqBNldFCkGz7+4LC9vETH+RimvqhtUTb+G50Bd94E7n+Q&#10;TeEuPwJcfSyLLh3l96/eMAY4vQV86QR47BJwDPyz2/v4wzvX8en0w7n+iq9TSAJsEalUEqxNQ5aS&#10;qC2lvqCoDtjm2tJG8l4WdLXPk0lzyOVAOSKgrY7IFym53rjNSHK1vJaO09br2bFVpVwdPuPXsmPc&#10;dTyDHoRoitrR5miKfO7XRrRdfo6gixmCLhbRpj7BB221kY280qRRuZoqkCZZCJpk0iCLFhmA7W/H&#10;NJQFQYMswa6agyaURZ5zyieNlWQjzhddX3RfeZ5vNybTF21J61oE3yTk4rGLeOfrIOOL1TZ55TW2&#10;RW5bfkXPsAkUORx9wZ1lNgcbd2hzglQTwZ3y3GZcdZO++ziLin5z0liZ5+U21whQwJHEIOrOdJhX&#10;F11tF7cbgi3qDncmUVtFDqUpeXZ9EgtEWeSYNEF0/31E73wVKcl3713g2R/MHLiV9U0GOL8DfPUc&#10;eOQAOAT+x9Pr+IPdYzw8vrvQZsv2J68d59Gx5rcQTOfvv0FIR30ZErotehPXC4+iSL8nkwnG4/Es&#10;euJggNP+RSSb/cvAwZW1yboIA0RdID4HTIoXrvVxmPawt7eHXq+3EEmQI28sxMlOgHsLWheJypae&#10;CPBEVOTnOOHQdn+6Fx3jBC0iJPJ7cyIWf5ZVxn+2/tE3P1s7l/eiiQu+17iImUXgBGT+Dyxumc0j&#10;KpL+qc+i8jMmI4lworNtPEb5UzobOZbXSWAx6iDv+6T89ElbtPN+IGsDSqmpcthIuXkEYWPMXDRR&#10;buNELLQReikdkUd5edIW0JKUCCwSwOX4Lm/eQWUqx3mSpJjWSLwzZvaCjisCV5k5A7A4H+A6s413&#10;Kb1rLDzrl+ufi/Mxgo3MvszYk/fDLhsiWOeWDRnuElzrJq664pJ9mfvWNv7vdICoD8Rj7J6+i9GH&#10;r2fHb74KPP5J4PFPADsH1d0viYH3XwS+/CngewDsA39pcAO/bf8WesaPqMnHfvRSDvUTw+FwtrV6&#10;HGOu7tW8rkGgurHs2CZPP0VtEstlqXtXBd81yiJb4GN/3/aez0njOMZ4PLYSX8eTceHzaUJRmfiW&#10;mQ4YABGMaR9JEdh+H4gPQjTFNtXnRbRdfo6gixmCLubRpj7BF22zkY3GXNemXE0VSJMsBE32pkEW&#10;LTYWyqJZ0CJLsKvmYJ1lUSXRrGjRWJZHnoNQXuPzvDaSlSQJ0TGb8ygvimOdKCKG+aSXOuDRLlzb&#10;bLkiKfo+x6ZAz1kURQpw2w3/nvfbthWxjFZW4YZgSyPP0ehT/8rUOzouHZeudDa7yrt3HTDGAB3A&#10;RAYd00HUmUU2K3Jg2GyIO6clQYLXSelcW2jTNqmbnQMgHiPq7eCJI+A03cGtszFwejNzsB5drzaK&#10;IjluX/8u4FngZNLBTycfxZ8df2YhKdeLtCGu17x+Ze7Uhk1OkiWAxchuMh2Xi7c9nCTBI6QQMYoc&#10;1/fv38fZ2RnOz88Rd3bxxr2LKDKH14Gdw02JjqximSxqpknx7QdjHCT76Pf71m1jfQiGRcclkVAi&#10;7zwvnzyCIh3j17vuzaPEUTpJzirasnrZcWGZ68reg8hm6wSvH1QGvK7z6IRcj0SCk+VDoK2e5VjR&#10;GIN+vz8lMUriFs/DRoqgiFFUR4lYR/XWRqyktJPJZJpPk8akURSh2+nO2S//5Onkb2MycijVJ04O&#10;5aRE+uTERErryj/v3gTb+M7VT9jAX1CZJ7nXB9mXyOM+kPMESX6nNDy97V7WfipNa3WAu8o3b2tV&#10;nzxkfjId74e3Fb71hcDbUG4/fKxC6Wxz/Mzu1iOLFZ1uNv45v4MbR7u40jvGV949zZ7rrS8Cl24A&#10;15+uLooiTBaN/JvfAp55GrgEvHSzh7+VPIH/bfStaSq5ZmJrz3j9dtX9OEmALifFbr7N8pmPFl1v&#10;O+ayQz5/kukzvda7JlhFe1OkE1fbb5srATOdpWmK0WjkjNTZZCw7Ji57D2D715X9QH15u7Z8BnT4&#10;QHwRoim2pT4vou3ycwRdzBB0sYg29Qk+aJONbJSgCOhUrqYKpEkWQJe9aZFFg42FsmgeNMgS7Ko5&#10;aIoMRUQmn3N5BDBbOpsDQzqQJQmIg0cnK3oO2xZVm4aUQZISXNf4HOd6AuYXq3nkLSK7SMLLfASf&#10;ZhDJOOEuL/pHnnM1Ly39tl1jtakG6IXgI0ceQbDIGckdj65zLkiyZ5PA7ShFim7ShYnmoylKe3O1&#10;RbZ/G2SbZotmtNE6t3cMdHeQXnkcePMXcTw6w63Ow9m5978JPPRC9VEUhyfA1+8Cz1wBLgG/cOcK&#10;fvjgCXz3/W8tRBCjbci4Yw1Y1JWr35w7vmGnLT0fb7viOJ4jXNngIrrS9Vw/FBllNBpNt3UeDAYZ&#10;Ib23j/PzC/LT4TWg17feby3odIE0BtIYDx328Fj0PnZ2dqZEpLyIbARbmdqIhzIfGb3NlR9/Dkk6&#10;pO95Wzrz+0h5eEQ4SU6TkRSBrMxt2+O69CBh6xel/ZW9vg7k1QsC1QtednKrZ54P1RtOlqN+i6It&#10;9no95/hRjoMkGTVJEnQ6HUwmk7m6LcnIkgjGyfDNjNScRaOUZEEfYjF/oYR0wcuL/m3bP7uIkKuA&#10;E6YIZeYedcNVv8tcn3fc9rKSK4J4k+YGPnARO13pJKSceVuyN52k6BrDA3bypfwt60OeDXA9yQiA&#10;WVtYXf0uRNQBjh4ARqe4c/4IHnzv1/H8jafx0vsn2fk3vwAcPQjsHaEy9oZJgbtvA7/1NPCjAA6A&#10;v3FyBb/76BjPm5NpMj638n1BcIEUbgw6nfqiKPr02cuOL3zms7a6W2v7ZAzy7MhHX0XnfeqrC7bI&#10;0QGLaMq4eDMIWz5rh4FBhAjIb57Uok1lbUPb5ecIupgh6GIeQR+LaINONk5QJGhTbpFjZpugSRaC&#10;JnvTIIsWGwtl0SxokUWLXWmQAdg+e3ItIucRylwLq0VvhcvFfNuCPj9GJLwyzpV1gxNsuFM7r9yl&#10;bNzhK9MQuM7kd56WO3Cb4pQFMN2eZO6Yg3jhcr7lLcDnbVuXl2edcNnwMo6KonS+zsom6qkIUTRP&#10;uEijzE66pgtEdhIhB6/DrjbIRmIEsEAGyNPjWrFzkG3/O7qP6NGP4eyX/hvc+I4n8cHpxbZf64qi&#10;+OHLwFcutr8bAX9z+Dz+At5AF/btJwHMkfPmsmN1eLEt5Pqst73n4AQrnsZWvzgZkX6Tk590Qts7&#10;j0YjjMfjbKvrwwdnmR9eBdDBxnTQ6wOjzIY+9VAXh514joDH+z0OSUqyRcJz9ZHy2iKCIo90aHsW&#10;G5mSp6d72AiK9Fveg38vip5IvyXBy5YuD77jYt90dTi0KWIiH/tQHaJz3W53+kmkQUpH5zgZjkDk&#10;RADTdPQ7SZLpMf4s8jyvp5QP3Ye2iOZlLnXIbaEphIEoAvr9vji2GCmUwGWjczxyIl0vSYi8LbCR&#10;GIH5ttFGYi1TN/LGiZy82pSxsO9Y13Wt7zljDMbj8ZwejDFzL3+RXngk3+l/YoBe88Z8fGy1jG34&#10;pON1tmlk4zz5817o48eKxvoSMqqi/cF8nr4iGJONcw+vYXD0GNI4xvH9NwBcyc7f/xC4/Ub2Qk63&#10;whc54hHwxpeAlz8BPA8kI+CvjR/Fn4/uzPUXeUSxIn0bY5AmE/S7HX6wMhFWhWxDbS+ZuGS0rVHk&#10;3YdHhK2bgWNbyyvTHi+TTs4rbedHo5GFYF6PvSy7ZrvJtd5tXZNdDtTGtyuaYpvKOGz53J6ytkGD&#10;n6wqBF3MEHQxj7a3EzZot5ENvjK3iLoXmtYBTTJpkgWwkzC2FVpk0SKDFjm0QIMsWmTQIkfT7uki&#10;4hTlZYu24fqd5yBxHbdF16J78ogWTYv64UNMkuQmqX8e6YRvQ8wdrLOt6gwmk4n1nrmOpBphUjN1&#10;hvLtw+h5ffTHP12RACkN10Gerac12pHBfBQ/a5qcZ/epAzxvW/RFWwSL+W0RV3e2bAq8bkVRhCRN&#10;kCYpTOLuS3xIJC7b5MfLOOCqx4UTb+8Y2L8M8+BzSNMU+2fvzJK8/03g5H1UG33QzLa/uwPgCvCt&#10;3g7+0ZWPL9RrApGLOClPnueYEluS2fapm3balil/2cZTG8fJIHwrZ9730TkiKI5Go2y7Z+xlN+zt&#10;ZGW8MSdkBHR3Mn13unh8bzIl+9EnRWYjshI/xv/5eQAL5/P+6Tr+m77TVtOchCiv97kfJ1zxfx4p&#10;kd9Dbu3Mr+d2YiNMFsHWVtkIeWXz8D3v+7y2dMuQL/nWrZwwSjrt9/vT3zx6Z6/Xm6bpdrtTu+PH&#10;ZPlze5Flz/PlNkzPQzrjxFUZhbOJkHVC1k9ev3q9nrUeka6BGeGX5w1god5IomLRojiRUGXb6bJV&#10;3ofwMfRkMll4kanu8YlJ3S9A5EGSDPPmETJf2Q8B7qiBpLcmzh0A/7GvLZI1sBgR0XZ946K3FcAV&#10;HdNXNtc1ZAd8njaZTKZ52HS5MS2ZdDoO6h5dQ/f4OiZ338N3PHw8S/PKrwDnd6sdJxoDnN0BvnQT&#10;GAI4Av7FZB//qvfIxelZXaN2KQ98Xm+bl7Ff1cngAVcbY4sIydtY2V67bJDkppdv+FyT/ml8TGPh&#10;OJ5seshvBR/Hl2mPbfkUrRPlXdvU3Qya3FZybMtzVgMDYxrFc94I2lTGBibrJtoj8hzaVNYSvn1O&#10;GxB0MUPQxSKCPuah2UZqJSgCOpWrSR5NshA0yaRBFi1tQJChWdAgS6gbzcEmyqKK/PMcXjYyBicS&#10;+jgDbQvYeYvzksDmcvA1xUakc5X/uxawi5yMPF/+mz4nk0luPk2CTSZuB9LhUeQskfr1iXIH5JMb&#10;60DVz2JzKBWBnEe257LZnrxXncgW4LNnJCLE9JkjtoA7d41/fZGkYRlxSNpk2fwrQZogI5T1EXX7&#10;iKIIZ298DQ8e7czSvPFbwOgMla5kT7e/y26PA+Dvmsfw+sGNhQhZRE7h9U8SSvj2gXP1mdvYhrd4&#10;Boq3Vqf2ix8jeYiULck00oZI9sFggMFggOFwiEkK3Cdu5u4xsHO4CXEzdDrZFs8ALu/v4EbndIHc&#10;JMlgNkKi7Z/XmaK0kvRUlC579PljpH9OnMojJEpCpDzHI+XJyIuuSI6A/zalefBtW5Ztl6sk29ny&#10;4uQ2GT2aR0fMI4dywqH8TTZKZDsbKVHaLyc7Up7cDui55bPbIgXmjd3qwSJp10XwtaWRdR6AVS+2&#10;OkDfgfmIW8uQduXLOhyuqLy2tBuDY1wv5wQE2SfkvbSSN5/goHZPHp+PULaYP/tVJOVakdfW+baD&#10;RfNEX/uovx7PiG2udqXMM3IbonxpPpl3Df/c+Nifxn7dPqLdQ3T3M2Li7s0XcbDbp4cE3v0aEA+r&#10;vXcaAzdfBb4EYA/AEfCTw0dwt7N3cdt53UtdynGiMfbo03XCx6b4b/kSpbQpIhsWkeooj0aA5GNz&#10;lDxioo0UbfsHiscDrjatyeRxG1ZpK8u2Ycveownt+WaQsddaI+4F2lTG5uIvkBTbibbLzxF0MUPQ&#10;xTza1Cf4QqM+aicoErQpV1MF0iQLQZNMWmQJMjQDWuwJ0COLFhm0yFFFmmXutUy+eY6horflKR1f&#10;rJZ5upxwrvT8OF1bC9ksioBOP/uPOgvPUPQ8Pk5KmZfNyUa6IOcsJ3JSNC6+uD6n6w07RfJibNgW&#10;8KUDwFe/NnuR9qoBNofzsvJxu7CROX2foQkgpx//PV28TQGkbicctzce7SPvXtJBRcc3DpMAMEDU&#10;Qae3k0WjiifYvfniLM3J+8Ctb2VbM1cJ2v7uJQCHAHaB/8/+d8wejTn6bPVYkvv4+SbYWGrmI9i6&#10;ItwaY6ZkS24/ksgqo+fwiDGDwQCTyWQaQTGJuhhMLuxr7yiLHrQpdPsXTlqDxy71cSUaWCMVcoKS&#10;jZyYR2SUWz+7CIYuEmEZkqKM3ijzMcYs3KeIFGkjqG16y7qyaZatU3lkw2XBSYicpEjlI88TmZDb&#10;Vp4d8KiIdIxHCeRpeGRAmbeMmml7LmkL86ivHYsiLMgqdcLrKYBC/Wb5zrbl5tfIukNYlpBD41mC&#10;bW4g0/N0QP7Wq2sDmyekIjqknBvJl7Bs4xEXMY2nkcdtv4v0Ny/DZpf6KdK6T6QyOU6zvSwi86F5&#10;kdS97Nvpfy7a8UY1YdFNwRzIVZ5FY9gy9aLMPHctoHt2+0B/D51u1oZNzu7i266w53nvG9l4N62Y&#10;1DU6A156BfgQwDHwQbeD/zZ6aq7vmktO4zgPclmWRzRvZzXoOO8lq6I2N++Ya71Izj8Xr/N/9koQ&#10;RUCnB3T7MJ1uLhmYz2Hy2iu5PmNb08gjpBO86+qm223L+lReuqJjm0IT5pebQ0ZSbJXIaFcZmxZH&#10;U2zKelFdaLv8HEEXMwRdLCLoYx7abKQxBEVAn3IBXRVIkywETTJpkEWLDFrk0AINsgS7ag5WLYtV&#10;dSDvX7Sw6EoP5G/5XBRJzLY4KxewZVQySmvbGnSj6PaBw6vA8Q2Y3cO5BWjp4HI5wKRebMTEovP8&#10;k87ZoqXMwBzDmyS6OOBjG2XT59mndBjUDZcDxyctP55HkLU5hco6OqnOcWxDNAdJjkiRLrxl7nIo&#10;lYXN6bbx3urCqdZh23GevfMynjxkT/LKrwHnd6r1Uhhzsf3dB8A5gCPg13GM37zy0QXnnKtOAoBt&#10;W85Z+mj+fhtGkaO2qD/j7Q4/x52Wo9EIcRxjOBxiOBxmday3i/PRRSSevWMg6mJj6PazqEFpiqu7&#10;QMcUEwMloUluIZtHNgQWiWF5hMQichqwuLUzERGNsUdudN2LIvu5oubJc8YY63Ff+LZBPu2Vq20r&#10;2m53VZAOytyDlx2lsZUJJzBKO7AREG12KfO1RVfMi7TpKnep5yb0lUWRTX3rHOmXb/nsKjNZvvJY&#10;nm3IsbILrvNN0Pl0nnDpIWDnqHAsxlE0FpFEeUl458fl9qmFtsnLpb+/nOwrwKftk/1rXlRB1/Wl&#10;n6sBcwYXyswbbHMGfk7Oj7jN1E76BS7GfxFG6KFzeHXa/ozf+DKeeoBt9fz654DxGiKGn7wH/ObF&#10;mOwA+OnhZXy9f5093uL96GVB27we4G2hQXeuXdzsWNdWzvIcfV9m7lS03sTT1TdHj4CDS8Dxg8DB&#10;Nevz+LQzRTrhJGhJXiQi9Xg8LuzLrHraOdg4SZGwzPy5Tmzb864Gqn81P8aGsey6zjYiRFNsqeAX&#10;aLv8HEEXMwRdzKNNfYIvtOijUQRFghblEjRVIE2yEDTJo0EWLTamRQYNcgB6ZNEigxY5mpavj+OM&#10;4CLLFZWP76KthI2UaCO8bASdHnCjCzx1BTtHi04HejYfPUjCioyWwrcFNWYWAYQTQOl73pv+AGDS&#10;C5JZtw/sXapCE0vD10FRpNe86H9F9zTGNHql1qYjW6SGvOuLnPs+4JE6ffKtA3xrTU4WkeDRFPOi&#10;TrqccYBbb7XqxZjMIRV1gN3juWhg5y9/Fge7PUoIvPv1NW1/99ps+7sD4G/uvoDTnSPLo862f5Nt&#10;H9naIumnvi2ere1Gzm9gfgtN+rdFWyQ9jMdjxHGM0Wg0jaYYxzGS7h6S9CL/vePNRr7t7V5EIDJ4&#10;6iBGt9NFxEiKMnockZY4uckWBc9FOOMR3IDiKIpFaXikN9u9jVkkKdqe3fZfdN5GvqLjNntZlRC4&#10;jjxtcMlV5rfvMSoj0pmNGErHpV1wAiI/Jstebm3ssl2b/fJPqtc2uXiU0Dpgs01XhEp5DJivY/w6&#10;FyGXj+HzSL0cfOxbRI6RyHt5p9ZxSqcHPNQFnrqM3UuLBPY8EnseAchFlOHy5o1V0jR/K990PJyV&#10;z9H12qJxuc4VRQR0lbtt/ijT1TKfLAmf53PNSWVUcD4msb2EZFsTIPuZbgsd528LXSmMycaaJgVM&#10;is5Otr0yjZceGL07S3t6MxuTVh0xfDIC3vkK8DVMI4b/1fhJTGCPojh79Jn+OYl4PB5Px3yT8Rjd&#10;ztxF1T57Cch2hx9zpXe13zbwdQ4JG5lzY4gi4AEAT17C7kPZvImP4Yvk833uvLUM/lv2C877JzG6&#10;9KLApRtAp95xxzah9rHCRmGAFm75DOjwgfgiRFNsoeAXaLv8HEEXMwRdLCLoYx4abKRXnKQeSCeV&#10;BrgWPrcRmmQBdNmbFlk02Fgoi+ZBgyzBrpqDMjLUMWCUA9UiJ2GeU8i2yG1zDvHvnHhne4baBtHx&#10;GHj8ALgC/Fb6GE5v72J03kc0BKI0goFBBHe5GrFiFCGaHpPypWkKmGyb0TRNYVKDJE3mvnOHZ5pk&#10;DqPxaIz07BS9+2fYu3ULeO9lJLtXgEEH2DkEDq6uQzNe8LF76Wh1nbf9tjlJmhAx0QauC5delor2&#10;UlA3yjpQ6Lma7MDlupN65SAZOujMLd66tlnkeXAnrWyfatWLSUHCJHsZQXEaQWlwHw/Gt/A6Lmdp&#10;3/sGcO3J7L9KJ9b4HHjlZeCZ54EbwAeTHn7u+nfhj5/9y9ljMp12Oh1rJB/uRJ+WYTxmQRTrddq6&#10;fktHIieZ03keHYWTVHjEK4qkmCQJkp0jYHBxg91Fsuf6EF1s8ZyiGwFP906QJim6nS5MahB1ZuQw&#10;+kySZEpsMsbMEQQpzT2zh3vdy+ju7AG9HhDlbxOcd47yzksTIULUmY/aJvvmTrczOxblRIAzUdZm&#10;ANl28ZSfmU/fSea3wJ2Ss7oRop0Ik70OnonGeCSpltixzNg+jzDp254VpfW9B+lL9t30m4iFlLbb&#10;7U4jW3LiEicg0vU+pEl+bZqmTiIrPSfVZbJtSY5sEnhd5J/yu+23MWaBZCll5tfQvWTZArOycBEc&#10;beB9bt6cxLWwXus84bED4Brwy73rODnfwfi0AwyirP0ouQu4VbYLJzR9pkhhugZpdPHZZy8AsDlE&#10;ai62L35wgvPBOc7PzpHcOQE+eB2d07uIT/pAnAJXHrU86PrA50E2O/SB7xi1iOjYNNAYQfZ3ec/K&#10;28VVZOLbkPP2uRZnVppmxD1jsNPtYtTrIUkSTCYTnL77Kr7z+R/EV947y9K++uvApYeB4xsVvtxh&#10;gME94GvvAE8+ChwBv3FzF7+4+zR+T/zSdCy0cJWxR67Mt/Nm2GHZMrbJWWSnBEmU3bh9JRPgGoBH&#10;gC8f7OHnxg8iPusiPQMQY9ocLtvHG2OmxWog5poG07badA3STgrTM9M1IJMaJPsJRuMRRocjnD9w&#10;jvOHTzG69Q5G9z7E6S0DRKfAtaeAbn1u2rLrs01Zz23Kc2wGBsbQ+K3mR9kg2lTG07Vog00O4xqD&#10;NpW1DW2XnyPoYoagi3kEfSxim3XSWIIiYZuVa4MWYgmgSxaCJnvTIIsWGwtl0SxokUWLXWmQAViv&#10;PRWR+oqcfvK7KxKFjcyU9ywyTxtRZTKZTI/Tor+838ZxfhsYXQGeBH42fQSIHgHOkBFJ1s2DiwB0&#10;L/59kAA4BfDha8AHLwFntzNS0t5x0ZWVg8rMx9a5La1a1r4kx6bAV94ycuXVMxfyIkU0SXdRVNwX&#10;SIIhgOmWzyY1C6RheZ0tH2PMlKBi224Rm9RRmmSO2zRBxxj0+/25Z7r34mfx0Cd/DO+fXpCiXv9N&#10;4PAasH8Jla1cmxQ4eR/4/NPA7+8BB8D/b/wIftulx/DgrW959UNyq8q59NNd8OqxPWljtv5K9k22&#10;bTa5nMBs+7/JZDIlJ063eOvsAhhnN+gfbEROAJmuL8irO/0eLid35wlJuPjOCH0A5qKxyTYnSRL8&#10;61fv4x+9NwKe++3A4y8Am99BtD4cAXgWwCHwH969iT/dvZWbfNnxbVXj4jLkRRvZkP8mQp/vfWTE&#10;PapTfLttAOhdkFMATAmLUwL6Bbmw2+3O5Z8kCXq93gJxh/RGJDqeHxG+OTlRPo8tUmBTIOsoPy7T&#10;ucqCX5dX/lIHtnN5z+lDZHGlkS858UhliDe87TPNEx4H/kF6Bf/gzSvAPQB3sf55gg8iALsX/1cA&#10;XAVw+YPsBYaD97L+fO+4Nsc2b8eWGROXvaZJY1oXfOZQcr68CmSUa9e9NgcDXnn6OzvY29ubRnU0&#10;xiB58ws4uvQxnA4uxk3vfjWz450Kx09pAtx+A/jSo8BvB7AL/O3BQ/iUeQ1HmL2QQp+yXZJ9pbPd&#10;a4BJ+paxba7ketHUlr4Ke60Ew/tZO/1J4FcPd/Gr7zwM3AZwC8AGg4UWogfgGEAfQPc2YF4C0reB&#10;4zGwe9iaCIpVrwNrWeP3A7VRUetIikA7ypjWtiITtZakCLSjrG3Q4CerCkEXMwRdzKPt7YQN22oj&#10;jScoAtur3DxokkmTLICuBk6LLBpsLJRF86BBFi0yAO2uGy4SzbLp6FweoSTvHtyBzNO6Fqg5ESVv&#10;Mbson43h9Cbw5SeA/T7wOLJFH/J9NMHxyGGQbbnafQbo9YGTD7IF+IutO5sCl61xwg//51uourbE&#10;tuW3eN/1yFMG8lldRIBVHYRlrvfJ17U9V52Q7USRHMbMtny2VQdpb/TPo3RKx1o9jm4DiqLYiQBc&#10;bMfJSXHRO18GLn1blvzsNnDzVeCRjwG9neoeYzIC3v4K8LXvAj4GYAD8N1c/hX//1uv2p2b6JXBS&#10;AtXnTs0VlZOQgMWobLb+URIWiXTIZeaRFCeTyXS7PyIqDtOLtiDqVFtORehcLPGYFIc7XfQ6ETpR&#10;Z04HiJAd6yySE6Notu0tJ+4mp7eBl78EHF4FnnwBFNSzFXgSwFMAfuOiqXmk3OVF5C0OGk/6XFMm&#10;36ryoPTyE8C03aJ0tkh7LhIcRfoj+7M9m6sf5PWS58MjJxJpkfrpXq+HOI7nnoO3C1lfXj/xQm53&#10;Lr8TbERT23mehyutJEK6yk1eW4ZYxvsNIihRO1s74eX0JvClx4C9XeAJZC8VNXWeAGRk8d7F1qAH&#10;V7IocfEEdc4TfG1hHdc3kbAoSV+9Xm/hvO8WtLYxCx9zyUh2PE296GRvJUUR+r1snNvtdqek82R4&#10;jucfGuELg4s25f2Xsohy15+uPmL4ay8Bz3wEuAy8c9bFz+58FH/y9Lfmxjy2eZIsR358nkVSr65X&#10;XSMkPeS9tMrRiHZ7dAq89CFw9CDwUWRt9QEycmL9XfkixgB614DOt2cvnJ3dBuJR7YsbFIV6W6Fh&#10;fdwfIZqidhiYjKQItJao2JayltDiJ6sCQRczBF0sos3thA3baCNbQVAEtlO5RdBUgTTJQtAkkwZZ&#10;tLQBWspi22UgaJAl1I3mgBb/myxHHnGQOy7IiWsjcch0Mj++PZAtyk3tBMXxOfDm54G7N4BLDwH7&#10;+0AHmS9B+hfqhgEwMcDgDjA6B9IYdTk9ViHD8fKXZAO55RhhMpnMOYl877UxGPsiviT4VnKrAoJx&#10;GTKyrItNIina2gd+zvWboinKqlFkO42yq04XiLrodjro7ewsRHQcfPAGnrzxLN4YXhDdXvsscPkR&#10;4Pihire/uzu3/d2Xx4f4wmOfwsdf+SUkSTJ1gE8mk1zbma8D7PuGdW1SA9NxRyWy2ZUkx/IoRNNI&#10;P2zLxGnExPEYw+FwFgmODLK/u1mCYm8nI7wagyeOOuhF6QIBcfp/EU2RiFwEIonFcTxti02aAsMT&#10;4Gv/HHj424H9FzYnU93oAvgVAF+/h85HTtZ+uypIh658bIREGSWx6Le8D8+XRywk2+LXEkGQwPtM&#10;TjKU1/BPnicn7RA50RiDXq83vRffUpquddUJKVcTYKuf8jww69Ns5ALbeIVvvc3z5mTSPN1wMimH&#10;DxmK2k/+soo8X9v4ZHwOvPVF4O6D2Tzh4GA2T2giEgCD+9kLTMmkdoILUM28ntsHz5ejyEaaMMbl&#10;7Rd/UYLaK19iosyP/7bJaWtD58a9dTRzUQeIOugdXsbe3t7cuDKOYwze/CqeefoH8dqH97P0r38O&#10;OHqg4ojhJosY/pWPAL8TwD7wz4dX8Ec6u9hNzkXS2VyJ7JHGfP9/9v4rZpYtSw/Evh0uze/Of/y5&#10;3tStqltdVV3VXdW+e7rJnqanRHFGooh5kaCBAAkDCNKTJECACAh60IMgPc8AgobCQENJHFHsJpvd&#10;wybblr/e33vuufd4f87vM8NsPUSuyBUrd0RG5p8mcmd8PxJ/Zvi19tprm/XF2pxIDwCOYuWil2d3&#10;k/Qf5Ms45JdJNpKVX7esTi21vkV94N6nwJ8/Bt6+BGzspBHP5btDM2IAJ0fA0ZP0BbEl2sxpUMe5&#10;T1vmx6uB2pcmm6KtaLIprk9Zm1BHH7ssNLoYotFFHuvuJ0xYJRtZGYIiYZWUWwU2VSCbZCHYJJMt&#10;stjgA2yRAVh9ewLskaWxq/pgkWUxjow0ybmm7aaABn04aYOCK5zYwc+hzFMyw+JSiEFJnAbxTvaB&#10;+58t/v4riKJiqmJ/JmLrNOWeW363BpjHc5ymPk9zPGGZAaWEEciKUFUvGhqIgSQeZkisqpOlBtW0&#10;TrPeOQ6g/CyrjOu6iKIIjuMgjmMcfPpjbH3lt7F/Mlir7NZ7wCvb81v+7tcBdIH/D17DV9pvwu0/&#10;HKnH9KHsKTxoOzyG6XbJQdsy0r0kJ9Jv8j18OWfe5vX7/YzIR8dox0OfOAfBBuD6ixPUa4MiGOfb&#10;Gg5GMySOZEPDcBvJHYYhjo+P0ev10O/30e8Pll3cvw989CfA4+uLk2nZ+PIbaR3dvw8dKaRspfL+&#10;6qL6gmUZEGeRYdF0LVNWRPrOj5GkNiII0rGu62bncIKhxLj9RCChaxMpMY7jjNxHH1o2mi//TNtN&#10;z7tcqCzbI9c1hyQdymWx5bEmUmnRb9rGPya7LrIzTqyi/zzTljyniESudbLYoCwfJzy4usAbrydM&#10;SxFXHTMU7avTeMEE6jcB5X66iOwrx99y37h7Vzlu9kjoAeC2NtFqtRCG4cgLaRuPPoFSV9LnO3oM&#10;PPwCuPINwJ1h+Crqp0tI3/054BJwI/LwL9uv4x88+DEA5Eh6RQRSejGl1+sBoF7BcmHyzyYbqjoH&#10;RL/DMMy9GED6of4vf2mHyjSCu1il6CQll/eP1qt/2qAQNsyPV0eTTdF2NNkU16esJWyJk80CjS6G&#10;aHQxinX2Eyasio3UYQw1MYoG6asMm+SxSRaCTTLZIIstMtgihy2wQZbGruqDacpiWrlNk85lJEO+&#10;bVxAhIK4Vcg7YRgar1lERrShnNcGJcTDyS5THHwsIzfKbXWxHUlomuS8su2czFsVVZ+jLrqT4JMJ&#10;0wSjSWeRHixtl+T3cd1WCcwtFBlpT+HYaSEIAgRBAM/z4HleRgyJTw6xc3RjeN69T4EntwaZVWeI&#10;/hFw9WPgFoAd4Lbv49+88tdHDpOkYT7xkWUR1BpR75jJWk/7k+2cJCfyLDN0bK/Xy/YTOZECtE5r&#10;Ayfh4HqtjdkuTzgOfju9n+PiQivJbEiCZ7hTzoCkCJXJ0Ov1cHJygoODA+zv7yOMwsXJUHNM4yum&#10;nRicR5tnepZxS/qZyHFF1yMiIRHiOEGWvpNc/Bj+8TwvRyrkJEKlVG6/JCCattFz8efgz1Wmm2VB&#10;qWG2SHp2Lh+Xh3RiynxI+pR6NumCrsnJjEX6MdmlyU647yw6j7D0LOsNpoNoH/k4cpI+bdE1iPSU&#10;9SsGL0PQywNaa/T7/SE5apD5LYqi2iZQI0wzhhinU5l58jT3mxmSJO3v6gSug8wvBUEA3/ezNqj3&#10;+A6+eYFlnf7yp2n25pmWpE6X1H0/BFoAtoH/IrqILzauVLJV6RP7/f5S7UwX1LtJyInjQGRE3j8G&#10;6pGltMH0qDr/sqqwSZbxoLmOJT/GglGnucF5Qw/+at+xmRPWpZyLsO7yczS6GKLRRR7r1CZURd31&#10;sZIERULdlTspbKpANslCsEkeG2SxxcZskcEGOQB7ZLFFBlvkWAWUkXdMZMZxAURTNgzT9achYjVY&#10;DkwEV46qti6zbFa5VmFWnZrMzp2WrAkU15lZ3r9smc26oojUyiHtSEMjQZIjKRZdi3RuWuZsYWBB&#10;W2hkxETfH2ZTpGDowbV3cXmTZeP7/IfA8d5soxFaA/v3gDfTrDDYAP7QvYS7z3wdQD7wXbS8ZzGZ&#10;abF11tR+ye2SwErL+EmbkNkViSTByRJEWFRBG71w4Ldam4BaNEHRA1wfW14yQgwzEbKUSpeN0lpD&#10;JzrLDHR8fIyDgwPs7e0hDGdMhF1xjCOyzcqHVCFuFxFQi/YVoWwZ4bLrmrIl0rVM9sdJdgCMpEL5&#10;kWS6caREIr/wfUTi42Q97mMlMa8O4ORCSUCsogO5HciXl9St3GbKuMhtsYquTH04Eymcf697BrwG&#10;oxhHiKMyl5+ivpfpekVjxnHLJC8bZXIV9TknIRiSHovG56bty6xfruui3W6j1WplL+RQBtwkSRDe&#10;eBeb7QFJMeoDDz4H4hn3QaIQuP0+8DGALQBt4D9vf8M4NjLpSma+1EnuzajZPuuUOG0Zm2y13+8b&#10;t3PScIPVwLq0scv2d4uFBqDr4oIWivUpYwxJiusjcob1qs+jWHf5ORpdDNHoYhSNPvKos43UPyo1&#10;BnVW7rSwSR6bZAHssjdbZLFFBlvksAU2yNLYVX1wGhnKiIPTPkMRMcMESdCQv4vuwa9vIl7xpZwa&#10;rA44AacowDgNqpLQDCdOdb95oEz+su2mgGLRuZMEayXqHrwFJveVRbrLArJEUtSj+/m5S29n9JCg&#10;qKDh+35GUKTvlAEsjkLE134MjwKovQPg3idA3J/tM0X9NHD7HoAukHSA/+eV30TiDJfYKyO4Ll2n&#10;DEWBedkW8gC/JFTQb+7/qE08Pj7OlijMCIp+BxHd12stdr0td7BcuOMicMuJZJyMpbVGohNEcYSw&#10;H6J30sPR0REODw9xcHCAMJyxjTWYGGXtzKSkuioEddNSvqb/9H0SkiLPnAggW6KZkwVNGQ854U5m&#10;UTQR9+hZiIgosw7yZ65bJkWpp3GkSlPmRJOMJp2NOxcY+tIi8qtJZ7ydLSNWmdCQFFcf8yg/vvyu&#10;TaA+BX2X4FnrilBEBuZj+KWOB5QDKAee62SZE4MgyIiKvu9DKYXwaB8vb7Iy/uInwOHDGY/7NHD0&#10;BHjnNnAEYAt4I2njT899e8qrMf9XA781j7rH+8JlWIUxZ4MUk85dnPbYZWJVnnM2SEmKayUy1quM&#10;sxe110fkHNaprE1Yd/k5Gl0M0egij0Yfo6ijTlaeoEioo3JPA1uIJYBdshBskscGWWyxMVtksEEO&#10;wB5ZGhnqgXnYUxWy0rh7SvJTlWfk2bN4wINfz3SdKsc0WH1wMquJzMj3c0IQZV4YR9ije9QRVcia&#10;clnc06BqUMGGQG4RAXrctgQJNDTiqM6kaA0k8YCgiNySd3ypZyKknDy6gyve4fD0628C+/cxXCp6&#10;Rs90/BR47zqwB2AT+NRp491v/B60TjOlEHgg0pzJjU85LLbumkiI3M/IusjJAZK0KJdMpKUk4zhG&#10;GIbZ8ndxHOeInHDZ90XAcQEoQDnwVZIjHQH5jHyS8JD54zjNoBj2Urn6/X4TcC5AmS+X+0xL31aB&#10;JI9Ncp7pvmWostTzuO8AjMsqFxHg6HuSJCMZFomEKDMhmq4nlz7m55nuLZc1nlRXi4Apk+S4bJMy&#10;c2RRNkqpE2DU1jjM/r04w+IkWdvKiOR17fM1GMJURFXKbZJxKoFspewFlVWEifzF61JRn3dcG1Qr&#10;nai0b6L8dkZM9H0/y6ZIWWIBoH/rQ2x1WsNzb70PhMezfZ4kAh5+AbwBIADQBf5L53kcdnYqX4L0&#10;6+T6t8vVedn4sOgzaX2KoghhGBYelzR9xpVB7fzEHLFOsmJNsymuUxk3Sz6vT1mbsM6ySzS6GKLR&#10;RR7r7idMqJs+nLo90GlgkywEm2SySRbALgdniyy2yGCLHLbABllskWHV5ZilDFUIgGXnFZ3Pt5sm&#10;qvm2IpIVJwHJa9BymA1WE1WDjWX2OQ5kIybyTJ0gCUyy7vDn5gTNsuuZvhehKtFu1erbOD0UBWTH&#10;BdE0NJAAOqk5QZqRaoiYKLOEAcDTD/8KZ7tsqeeb7wD9Y8x0hjqJgcfXgZ8B8AF0gf9m6+s42b0C&#10;ICXocYIxJy3m7JPresF6NxETabs8roxMI4mN5Kd4ZqIwDDOCouYERWeByzsDbDlphcDANZNLapK/&#10;iuM4e/44jhHFEU76J+j3UoJiktS0ziwBk5AEZ3W/st/jthftKzqeZx6cJouiKSuhiRBnypYIpHWv&#10;KLNfEYFRku8kMVIS/Ez3NS2BvGwUETpNspRlUzSRM4vIo/JYeo4imNrlsr5bGXmG+6MG64lJfGs9&#10;XzqpjiIiLn9xa5rlmeU4xFifFt6k6+x/qAIopXIv4vi+n/V9HcdB/+AJXm6xl3HufQI8vZ32TWeJ&#10;/hFw9WPgFoAd4J7j4l+e++7IYaYXVbhfzBEUazrGqGI3VeaDOKROGqwuFl2Oy7Sb9bLZJpui7Vjn&#10;JZ+B9SprCRviZLNCo4shGl2MotFHHnWyEQeo1wOdFjbJQrBJHptkIdgkkw2y2OIDGhnqBRtkaepG&#10;fVBWFpPKNyvCGJ98rmorWusseFJ0HfovAyyrHlBqMIoqdjPODnn2MplBZBXr/iyXoTtN/akL0aII&#10;Vct2Ur8p9U/ZFHVYV5KigkKacYwHaiVREQDi/gm8u+8PT330ZUomnHXgNjwBvngf+ALAFrAfOPjL&#10;b/ztwsM50S8j9cUhP2C2z1cBVUj7chlSTj6UWRR5ZlgAw6yJucAur3MLXrRCOYMsRQpOMiSNFhF7&#10;pbxEVKT2PYojRGEE3bTbS0WRH5dlWkZmnISkWIXsWJR9T57PSYAyWyHPdlh0PdMxZVkU+RLIpqyK&#10;9BxcHvptIlcuE0WkwSISZpleTPuL9slnkN9lP21SXUnCOG87RvxUQ45eOcyyfzVuDFD2AlD9+nlD&#10;VMmmPsnLOLR/3Lh8aSCGjNZwHZX1aYMgyD6UUZF808Hnb+Hl85vDa1z9QZrde5ayaA3s3wXe7KW/&#10;t4D/V3we13eey/pBkuApXzzTWqf9ruFFZ/d8E2JW5Wx6YUxmGecv7YzqqL51r0ExTC9s2YpVnV+a&#10;Dil7bW3EHWCdyrjJprg+ZW3COssu0ehiiEYXeay7nzChDvrIzZbX4YFmBZtkAeyqQDbJQrBJJltk&#10;aWSoB2yxJ8AeWWyRYZXkmBUZcZ7gQULATICiN+TlsXR8UYBoVsvZNqgvJg2gVYW0p1kS/haFWS9X&#10;bap/RbAlA9E0PqRM7xGidPI2qZcfBtIAJ5FOfN/PLfdMy3bS/oMbH+PKBhvOX/0BcDSHwO3BA+Dt&#10;fSAC0AX+rXcZj1/7ZQCpnvmSsFrrEaJKviyWr29Z5iZSDCfWj5IP84QaSVrUehAgICya5MQz+jij&#10;ZCPeXhdlU+SZm+I4RpzESGpVV1YXpyG9FREMp/Vj40iIVbLnmY4xkfzk8sQmIp0pW+y47H7jiHpl&#10;pD0pIyct1gPmjJQyE2JVOcs+8vqyXPl27gtNmdEnsUdTVrIG64PTjun5+dTnrds4gUtXNs4uPJ+1&#10;0WWo/XhbU3onDaWQ9W89z0Or1co+1N8FUplaDz4aXqN3kGZSjPuzfbYoBG6/D7wHoJt+/m9nv4+E&#10;ZcCmPlHZy5k2gmyP/LRpCXJCr9ezXh/rglWbbz0N1kXOFE02RdvRZFNcU8GxXn57HBpdDNHoYhSN&#10;PvJYto2MvM6/7AeaJWyShWCTPDbJQrBJJhtksUUGW+SwBTbI0thVfWBaSmdajAsQSmLFLO8FmGUx&#10;PYMkWNlQjuuAZWUnkYFrTqRZFUxT50wByUmuM+vjlgXT8417Zr7UcNF5GYFMm33RctQyJPLQcndE&#10;TqQgLl/aVCmFk0/+Cr47GNJHPeDuh+n/WSKOgLsfDwO3PvD7z/0OtOdDa51b7rhuKGsXi4L+FIDl&#10;mRN5+8ZJEDy7Dv9oPs2yjCxsA5lcVJOfZ4HkxMQwDDPC4tpGOpaMsmx2fBu35SoZ8MZdU+4ruyYn&#10;E/Lv/FiZpdC0vLPpHJKrKuGO38PzvEJSH4CRzIz8vnWBiYRI28s+ZUTQKmRFeY+y5wNGid6yv29q&#10;H+Y5TmmwWpjli0117IsQqtp20Qt/VY4v6/csVzeDe2udZUWlTOGcpN5qtbI+r+M46D26jZ875w0v&#10;c/1NYP8+oGcpi04zM75/A9gHsAm8jxZ+9NKvFZYXf3EziqL8iylLQpltTUOKLRtP0fXky3D9fh/9&#10;/owJpA2Wgkn88qq32av+/JOB+lpLfowFY536lk02xTUVfIB1l5+j0cUQjS7yWKc2oSqWpY/C9YZs&#10;KiCbZAHsqkA2yUKwSR4bZLHFxmyRwQY5AHtksUUGW+SYZN8sJwzLJqyLyGDymnwCm2dTKXr2OgeP&#10;GoxiluU1TX3lpKD89lk80XTQmNz3VNXjaet81fvUvR5Oqt8qGTZzgVokaWa4eHZE8alBy/JiWC6c&#10;aEJLPNPSz0RU7O89xIXowfA6N98F9u7OeKlnDZzsAx9+CTwF0AWuooO73/y9kSOJoFcXFAWMzaTU&#10;YQbBIjINJynKzMEZOVHLuy4hg6JKlwv3EGfkLkkW4ks68yX66MPJiVqvb5BjHpgHAY6uOUuSools&#10;WPVZiohtfIlnuZ3vr0KyK8uiWHQcycUzvxY9/+DXRLLPGvyZ6bd8dvm7anlx4qfUV9n1+HkcpqVQ&#10;i8hRZaQffowNY7x1w7RlVnQe2c2kBKs69XHHPc84nZW9nDXpmKEOdUo5Q/9OmRTb7TZ83x/p52qt&#10;cfTpj3D5THd4gRtvA/0jzLRjksTAo+vAzwD4ALrA/915GU92ruT0X6g/XjYzJU+OxyzIkfzlFCC/&#10;nDP/b7y/1uj3+zn/HUbhqZ+pwfKxTu3wOsmKNV3yGahHG7gorHM2xfWqz6NYd/k5Gl0M0ehiFI0+&#10;8liGjRTPysEuo7VJFoJN8tgkC2CXvdkiiy0y2CKHLbBBlsau6oN5yDAtGWzcuXKfJHkQ6YHblym4&#10;YkO5rQs4OYeTW2aBqjZRp2AjR1l9MB07L2IjMBpQWkVME1g+DZlRQ6eJXTS/zoL1l2XFGhJQKLMM&#10;ZZGh7zLr19NPf4JzXZZd5sZbQHg82+dLYuDJDeAdAC0AHeDfXvhFaMfN+Ybs8BplMZKBZdkm8X3c&#10;r5naMXkNIvMRiS8jhy1BTtCdlTswJCf9YEgokvJKoqUkKUZRhDAM0ev1VtqnzAvj+kvz6mMXEdA4&#10;SZHKfNx544iLfJ8kLJqyKPLtpsyI/JgiUqFpO79+2XLG/Fm4LzUR/XiWRXntcfpYFOj5AfNyy1IX&#10;k2ZNrAJ+nNbaSO6UfrII3O9URR0ykzVYLUxjZ3N7lhk8A5djmNV4Bn39Jbbr5Otd180yhdMSz/Sb&#10;fHcSRzjbuzM8+fF14NGXwKxfiAmPgWvvA18A2ASOAoU/uvKr2fPSf5NtKe6natZfKiKxmvrvpuMn&#10;JQdnY9HGd688qrTrtmG9xjvNks+2g68aso5Yp7I2Yd3l52h0MUSjizxsiYvPEovURylBkWBTAdkk&#10;C2BXBbJJFoJN8tggiy02ZosMNsgB2CNLI0M9MK09VSEVmvaXBdUJckKSE6Byk9AiOMkJKiZySIPV&#10;hImMOi/iouk6s7z+MlFVBhtknQTTyFsUNDGRL4qIcwmSGiyFoxDrfJYvHqilrDKcpAgAiCOom28P&#10;fz+9DTy5NfsMLuEJ8MUnwGMAW8AXQRs3f/U/znZTphtCRtarAcmHt5FFfsr07Py3JCbS8s78k91n&#10;mYY0ICcq14FSQ0KWlIH/pmC7XKqay7huvmjeOG29qHK+qcxOS74ryjxYRHiThMDTZHbktlx0fpl8&#10;fGlnub1qVslFgm5vIl/S9vzxxcRVE3GxLEOlJJeayq5s7FHkL3j7K5eFBkaXC22wXqjSzkzyUtDg&#10;gNM80tJRJJ+prlTxWUqptF1fcJY/Dp3kCaSSpEjkROr3AsDh9Q/x6vmN4UU+/yFw/GS25as1cPAA&#10;eGsPCAFsAH+IXdx+5hsAirPJ1gFV5oCKCImzuL5E0vhy67BO83jrJCvWNJviOpVxs+Tz+pS1Cess&#10;u0SjiyEaXYyi0Ukei9JHJYIiYFcB2SQLwSaZbJIFsKsjZIsstshgixy2wAZZbJHBFjnKfs/jPuN0&#10;V7R/HJGDCA4N1guS+MJJjDwrGX2XmcqqXH9VwZfRKgrGT+PLqh5f1/o4qzItChaaAomSYMGzKS4M&#10;mdwayeArJ5RQhhla4pk+lFkRAI7vXsOVVn94zRtvA73D2QqiNbB/D3gPQAfAFvAvLnwX8bOvjRxK&#10;eqZ6vUxw/1NGypf7ZVZFypIoMxctqr2eCMqFhoMErnG3JCdyX82zKHI/ldRBrpqgFmWM6ks1Fx1T&#10;5fwyop/cX0QQNC1JPI4kJ5d6Nm0nny7Jc0WEOyBPTuTExCKS4rLBn4lnUqySOZGWSDURE2VZjbNp&#10;IjURqpBhyJ+UncOX7y0jPDaoN+bxklKD8WMBnk2xCuo2JucZbqktcF0XQRAgCIKsn0u+z7n5Fjbb&#10;QXpy1AfufgREvdk+VBwBdz9O+7rd9PNfnv0lJK6fO4z8Zx30KcmHvD4W1clpCItN3bYL05bnOtnB&#10;OsmKJpui9VjnJZ+B9SprCVviZLNAo4shGl2MotFHHouwkcoERcAuo7VJFoJN8tgkC8EmmWyQxRYf&#10;0MhQL9ggS1M36gOaXK567CTXnRby3KrPV7bcpw1l1aAck5YxEWbG2deq2A4nOZmemZMUpw3u1iFA&#10;dhpwmctIIlI3VbIt0XJschsHJ62k2RQXjIFcCnmSjyQmUiZFyipDBBStNY6vvjGU6/DhYPm76oHr&#10;Soh6wPX30uXvtoCjwMHb3/uHAFIbNJXdMutplXuPa9eIpMf3SdJ1+X2WIL9S0FCIlSM255cAlks9&#10;F5EUkyRZv4jVAjALQlxVkqK00aokxaLMiGXPPo7UWJSFUZ5bdhyB+x3TsxZdw0RIHJeBcVmokmWy&#10;qtxFMB3PrzmpH+cZdadZjpZ8FBHDG6wWiohSMlNvEamKiHRU/tIetNYIw7CQYE/HrTJhcpZj+3rM&#10;7zgA1CDLs8oRE6mfyzMo0nLPnucBSP1Rf/8RXugwQuLNd4G9u5htxnAN9A6Aj74EngDYBD5zA/zk&#10;9d/LjpA+ebm6Hf/y6KT7q5y7fHtqsEzUw6csBuska5NN0X402RTXp6xNWGfZJRpdDNHoIo919xMm&#10;zFMfk81aDWBTAdkkC2BXBbJJFoJNMtkiSyNDPWCLPQH2yGKLDLbIMY/z+P6iY6uSO+g449KpbAk3&#10;nk1r1QlVDU6HqnbNMy7WGdyuqxOXhjhNEHWSulS35ROln56EFFJV7jKZZVao5UAP1vJUg9htniBD&#10;2WMoUEv/+VLPSin0nt7H5Q6T5fMfAMdPZ0ss0xo4eAi8PVz+7s9aV9D7zl/P9FhKbtKLfG2/WmZD&#10;Tn4gGJdtNvQpZJbF4Sd3g9mIUwmDeyknJSmqYca19FGKM+zID5E/hhkUl11P6olpSLBVUdUfVs2a&#10;OAlJcRw4wc9EoBtHmivzE+MIkZJMx324XFKan1+2PPK47csCl4f+F+meMK0Mk5AaJyVAhmE40bis&#10;7MWmBg1MqPs4YRJMKkuSJOj3+wjDMLc9iqLCDIsKS/B1SgHKAXdRpsyJ9CIOkRV9f5i98Ojzt3D5&#10;THd4getvzD5jeBIDT24APwPgA+gC/zx4AUfnni8Qq17tRhlmUU/43A6AzO5sqoMNqmGdynydZG2y&#10;KdqPJpvimgoOe+Jks0CjiyEaXYyi0Uce87KRqQiKgF1Ga5MsBJvksUkWgk0y2SCLLTLYIoctsEGW&#10;xq7qg3EkQNPx47YV/Z6WUGU6v+hadSNJNZgNTESfWV67VjAQfU77jPP2uasU7B9HHqmqp9rZTREG&#10;GWWA0aVJ5dJ3lFWRkxSJLHLw/p+jE6TZZtJl6j4C4n7xfaeBXP6uDfzZN/424LilJHUAM85yczoU&#10;EQ5lVidZt02kRLre8OKsjVu0Deoh4TXCKCHLRKbmsvLMVjyL4roGMIowrk9VFbMiNlRZmplIipIU&#10;XoXkNg2hz3TtMiIiz2RLqJptkctlIvWVnS+Ji/R7UhLePDCpXZ3WnorKS2td6dpUDkX9fPIz467R&#10;oMG6YtIxsqwvRBabZOnnhWHgQ2LlQ2ude8mGvnuelxET6Tv1d7XWCE+OsPP0s6E/2rsLPPx89hnD&#10;w5M0Y/jnALaAfc/Bv37tbwKsXVi1+YxJfOu046x5zgU0mD2mnVc07V+HMl8HGYegcl3yYywY6+S/&#10;mmyKayr4AOsuP0ejiyEaXeSxTm1CVcxaH6eecbOpgGySBbCrAtkkC8EmeWyQxRYbs0UGG+QA7JHF&#10;FhlskWOex5edW3VyEkBuWcgyIqQNZdLAjLUgKc4Jk8g5j2Xg644ikkRZVq1aQ2vQsneJcuD6QbbL&#10;tNQzBW2JrEgERcdxEB/v4czJneG1b74LPL2TZoOZ3QMDJ/vD5e+2gU+DLh7/d/4zAIaAbRLBWXJ2&#10;mSL7LyMYFxEYi14AyBFzkgKy4qLgeIDjINRujiQm6w7JLjNGcmIiJyw2wMSRuip9p0WTFOVzyeyC&#10;k1yPthfZmbxu0TWrEBmrHCMzuZoyKVbNOFkXyLIyfQeqESqnkWvcS09VrukIUg9vn3mboXV+Gd8G&#10;q41ZlOE62YGJ8FZWv4r6uTKTIsFEAl8ckqz9TJSTPUuSJJmMPFN4q9UaWe6Z+ruHd67htXPt4aU/&#10;+yvg8NFsmTRapxnD33oC9AFsAH+Jbdx97deycpJkeNswTd2j5dmTZH1JL+uIKi8f2IL16p+kKfbW&#10;RlyG9Snj9c6muF71eRTrLj9Ho4shGl2MotFHHrO0kZm8EmyT0dokC8EmeWySBbDL3myRxRYZbJHD&#10;FtggS2NX9cGs31Lm1ykjXnBUycogr2tars2G8lgnzJLwehrUNWPFaWU01Zl53q9uGLfEJ2EeAZC6&#10;ELCiBHBaGxnhEECWVYZnUKTl7yiYy4POTz97A7tdb3jRL38G9Ge8/J1O0uXv3kC2/N2/u/wdOM9/&#10;NSO45cjo2XnL1zGBSDJlbSCXgfwO3yaXdM+WveO6jkMsfMbfcQHHQ1/5ueVgiQzHCZX8Q4REkiX3&#10;sgGXwdJgfBVozCcIOy+SYhl4/66IpFh2zao+uyrRsWif6bnKshwSqbbK9bnvrLIE9KJRlDW4yrLY&#10;k4LbwrTtYVUCFC1Jy+9Ny0DLZ9JJfdqNBg3mhUnblSrkd07+WzroeXUCB6M+nPdzqX9LyzsTQdHz&#10;vOz43tUfY6szfKEHt98HopPZPnMcAfc+Bt5GmjG8C/zr538N2vOz5bONcyJL7OuWvZAzDcatECAz&#10;bjdYbyzyZeplY5WffXI0Sz7bjmycvz4i57BOZW3CusvP0ehiiEYXedgSF58lZqEPb/wh1THLt7+X&#10;DZtkAfKTjasOm2Qh2GRvNshii401ZVEv2CKLLXa1qjJk5IdBx7hIjllNTo/LmlK0rSrRcZpnOj0G&#10;s2tRH+gfAb2DdBmnJE73oS62QXpRKdkk6ACtTSDoAm5QO4LIvMq26BppwMS+N/VNdclUzycJZNo0&#10;iK4a/JpGP0ttF3SaWUZBw1EpySOOYziOkwWYibToeR6SJEEURYjjOJdJUWsNHfXh3HgLzvlvphlM&#10;9u8BD64BV14HXH92zxyeAF++B1z7OeAl4LDn4trf+19g451/nB2SJEn+jUitF+5mpf1XCdhXJe5z&#10;MmZuudmwN5QxPFmszDoGgk3AC9BXo+Vd5lNpPycsZiQHftrjG2mWxkVDqfS+fjv9eEHaPi7UoAb/&#10;WJnPql95GmJY0XVM15Tb+PNLQpw8tuwZHcfJfHTZM9BynvJYTrrjZNqyZ+fb+XMA+ZdpyrI6li8j&#10;XbhrYXAcJ1cvJyF80rnyO1C9b2CyFxO4z+DbTMeTvyGSYtmLT3rh0dLBOCEOgd4hGyfQM9bAKDIM&#10;GhfHBbwW0NpIP14LUMtforxBNcyCHGyCUqqGSz0rKEdl/dokSXI+2Pd9JEmCVquFOI4RRRHCMESr&#10;1cr6vVprREd7eM55ig/QSU+8+zFw7kXg7IuDfsEsoFMf8PHnwMsvA2eAq/02rv3uf4qtf/pP0iPI&#10;7+VOW73xKW9jTODjrzAMs3LhWHoGPfLb4XHqt/vHQBIyVlVdfDf5bSf11UE3neNZRp92DqjFuHpB&#10;WCdZaQCktapF33hRWKcypv620mrV3dBUWKeyNmGV42SzRqOLIRpdjKLRSR6n1cfMZ5VtKiCbZCHY&#10;JJNNsgB2dYRskcUGG2vKon6wQRZbZADqUTfGkQWmOXfctaoQCqvup3257FEiOMnvz78vjTgVnqQE&#10;i9vvA3t3l/MM02BjF3j+u8Duc4DfWeitJbmgwexRRAKggD/PfFYVcilFmzDODml/GfmkFuRN8QyU&#10;QQYYkjaIuOO6LpIkyTLMRFGUBXP5krzHd6/h8pWv4lZvQFC7+lfA9iVg6+LsGDdap8vfvfkEeOYM&#10;sAm80X8Gv/N7/wn0f/V/YQcyu06iNHCrFrPMYBIn0G6eSFaGceT+JEkQhmEuc6Lxvr1DoH0h/XGy&#10;l5IG1YIIfUkCBC7gt/FYdyscnuSIiPx/YcD6zofpZ5m48g3g0leBjXOAu3iyJOmJ+5dxL45UXVp4&#10;1iTFKvuJuMvJgvy5y0iBVQiMsybeAMgRuLXWWVlQm+c4Dvr9fmGfn5cdz/xX1z7OpITYKm1kGdnU&#10;1KcvOqfsOkC+78+z0WqtM59aK0Q94NH11RsnOC7wwi8CF18F2ltYywjzimEa2x/n2+X3OI5zGUuX&#10;BuUCyoECspdtgPT5iLCotc76tZRFsdVqIQxDBEGQy+x88PlbeP7rfx3XHx2m17/2k7RP0NnGzGxf&#10;J8DTW8CbLwN/HUAX+P2t1/Hf/9r3gQf/KjvM4aTEmhEUJ217i3y8KUuiaYWMOI6X0C8bkBP37qb9&#10;0wdXF3z/U+K5n0/7tN0zC38zQvZlZwUb5oyrYp1kBTS0ppealvwoC8Q6lbGGTkmKwFp2I9eprCXq&#10;FCdbNhpdDNHoYhTr7CdMOI2NzOWVykkDZ3WGTbIQbJLHJlkINslkgyy2+IBGhnrBBlmaulEfjFt6&#10;x4RxwcWy8jWRG/k2uQxm0f2WFoxUTjqB/eTmagUdAeDwcRp8Od5b6mOUElesx/zlLcs4NAt9l15j&#10;UYPsCe5TlVxGKPItMkMYoeqSlHOFUsCAHOSITF/8uXkWRc/zcss801LPFODd+/Av0Q1YgPD2B/NZ&#10;/u7+J+nyd20AXeCjX/9HcDa2s0O0TuA4A5mi/sIDt2Q34/yV6TjZtnEyVBnZPu4dIfAGdnW8N8jQ&#10;uyBEJ0ALgN/BvXhjxF8TiZU+kpjIvwNDv5PMZ+poetx+H7j70extekLMox2c1WRnkc8z3YcT4OX2&#10;STL28eP5f3kd028gv9ynafs4OYq28fpadvyoTgY/tF4K6aSoDKmspF6Kjh+3/TTPNknbXHYsEfKX&#10;36900rbqya3VGyckMXDtR8DTO4vorjaYAKa6No2tV80kzu9H/i8Mw+UG0wZ93VB5mQ/jL9fwDImO&#10;4+QIinyZZ2o/4jhG6/6Hwz7m0WPg/mdAFJY/x6SIesCXbwOfIO3rusDV7/+j4e4ogtKsXJbuw2YH&#10;EwHRhElffp09nPQlqP27q0dOBIAbbwGPvkzHVTXEtOW5TnNF6yRr2sHQNrm6SlinMtaDv3XtS65T&#10;WZuwzrJLNLoYotFFHuvuJ0yYRh9zfaXJJiapTbIAdjGfbZKFYJNMtshigw+wRQZg9e0JsEeWxq7q&#10;g3l3jKfpfEuiBydILA1eK1sK7WJXwe0f5paqLMt+JMGPnUVdyJE6s3UkASQR4mAT9491mo3r6HGa&#10;Da0mKCIrrnqdMmN2ZV6UcbTKOVWyUVGmPbm82whBgc88LnhJQK01lGPWYRUZTWSL02SNWh4UoBxo&#10;5cAZBF+BoY1xmSjrjO/7WUCXvucIZicH2Nz7HEft59MT7340WP7uhdkuf3dykC5/99LLwDngVm8T&#10;l/4n/3vof/I/To+II2wEHvZPwmEGxQXhNERq0mMURYiiqPQakoAVHR2gdclBP4pTnx3107ZnEegf&#10;Az4AL8CNfhtx4MJR5Zn9iBxA8nKyIh3j9Z7iuTO7A5oi6UKx72DbqsGBKnllNr+EWKp+DQWFRycx&#10;nh71gdsfApdfT5fGWyCoXvI2YNYZaGZJUhxnuyZigdxO2VtN++V3fp1pno3r1nTdaX14kTyFdWNk&#10;Qz2yYknikSkzJJd1nm2iPG9c/576I0V1hfzPUif8/RbQcwEvwAtnO2gjTNvnU1zSUSLTqqnfo2F2&#10;qey8/OHD8ZXSGolyce1JH3GiU3LlhVcXlq24wWRQSs11LOw4jvGFQQBZnwbegjPckf/UGpF2syyt&#10;rutm/p78AhEU6YUcIinSssKUSVEphaN7X+K1b7yEjx4PCILXfgxsXwZ2Ls9uTKN1+pLg2/eAyxeB&#10;FvBG6wp+9+d+GfiLPxz4WF6n6zbGmBwrF3T1fCAOAMfDlQvncCkIkQBQyjH2I+YJUx9KbldKAVpD&#10;Ow6uPjjC4UkfeHgtzaKIYCHPuUjYMGdcFeskK5psitajyaa4PmUtYUucbBZodDFEo4tRrLOfMGFS&#10;G5n7iNQmo7VJFoJNFcgmWQg2yWSDLLbIAKy+H7OhLAg2yNLY1fJgmvicxWSyJEyZ7mMKrEwaqFwK&#10;2ttphpHd54HP/hUOvnx36kvJ7DHT2o+pzGSAtnP5VWD36+nO3sFU95kWp31rXpJT6TsRqvi+WtoM&#10;h1KA46Bohk76EU7QldumRZV6PtE9OFlt7gTFQRaqJAEUC67PyPeWXYsIZOMyaS0ew7IKtYLb3YZ7&#10;tJerFxTQoqAzEU8piyLPikfB3jiOsX/1LVz8/ku4dzgI3H7xE2Dj7HyWv3vjZeA/BNAF3nj9d/Ha&#10;934Dx3/2R6PHLgFVbMzUfpnaPgkTSTY82kPbA/bTk9KsvYsCtQ+ei1snHeiWC8CckUX65CiKcmRF&#10;qjOu66J/4314UNAsG2SRnynK6mYqB3dAoFFuPnNotn9gz7zfcfml7+PpEQDoWmRQlCTFWZIL6R7z&#10;vE5RIF2Wl4k4WOXeso8kyXMmoqPp2SXxruh+pt+c+FKUgWxkmWedoMX5XUvsnxSR76X+prW9ojKd&#10;1PZM/b5JQT5omvvPBO3tNIvV7nPoPP4hetffy3ZJ/dLzmQiXJls2lQ/5ODpH1jP5nY7j/Wb63Xrp&#10;t3HUC9MXmRZIktI6LTNv0aS3FQWR64DRulfmX6v0Zfh++YISR7ToTG1aAzoGoOEonbN78r1FSz1H&#10;UYQgCNDv99FqtbKXc8ifH37yQ2y/8OvYO+ql97r1XrpUbtCd3fMnUUog+/Qi8DoQ9xTu/K3/FMFf&#10;/puBeKzM6j6WHYPaj8VNCDYANwB2ruDZjcdQ7/+bkUOqvkRS1GeS23mfxNQ3onkOsmM6Jpe9PElw&#10;9sr3U4Li4aPFZlxfMFZxrnVarJOs9HaF1utHUgTqMpc0X9ALMUqrhqS4hlh3+TkaXQzR6CKPdWoT&#10;qqKqjSxs9sAmo7VJFsCuCmSTLASb7M0GWWyxsaYs6gVbZGnsavmQk6RVjq9CwCjat5IT2J2dlJAV&#10;9RGcvYLw1oelh8/KFnhwvIqO+TKbcRxDuazbvoTlf4gktYi6IckoxVhwtgqlAOUOyjIfgDfpxURO&#10;rIoyosC4605yP601NM+w4y5geKgTQMdIdAyN0UyBJrJKGbGGsrCUgWeT4eeavi8cWiMlbmoACVzX&#10;z7J7UdBWBr4cx8kdQ1lmTJkUw2tvABe+nd7r8FG6/N0z3wS8GWboiHrA9beAj38e+CqAHtD/n/8T&#10;4M/+CEkUIqHy03qhwTdJ6KganJT2NK6dJFLa0IbFgsjh8cTPPjX6Rykf0Qd6/QD73g7OxPdGDuOk&#10;Fgrym0hFruvC931G7h3aZFGfaRICxQgpDHkiDw/oDp+BEwEWG8zVWZozM0wkRUk6mhSTEAJPc42y&#10;jD+mY6k8ikiL4+5Jvtt0zDhiY9G1+G9+LXlsv9837ht5jtyvemeTMpXVaWxH1sFJrlPUJxpHgjSR&#10;OxaeA5DGCXEfwZnL0Hc/ye0u04Wp3sv93M+Nuwa/jiQnkn6IWK4db/hcyQJJ8QwNSXE8ZkG6NY3H&#10;ysZotZjXECRM/vJBEalZa531QYikGIYhXNfNsigmSYIk7OFKdA972ElPfHAVuPgqcO6l2b541T8C&#10;PrsNfOUKsA281XoRv/4P/odQ//Q/z99nQMRcBJNDY7Dst2f2lBOPCcXxcuw0C/udC1obgOsD4TGc&#10;+Cm8Qb+VMEkdGEdQJIwb/3uelxvf0r7cUuauNxwj1XR551li1edaJ8E6yYoso3M++/06wIYYSFWs&#10;czbF9arPo1h3+TkaXQzR6GIU69QmVEEVG1nozIFNRmuTLASbKpBNsgB22ZststhgY01Z1A82yNLY&#10;VX3AiW6m7ZNeZ9LjTEtiFmWtWSj8dpoBL+qhtX0eYRBMTRioso1j3BKQfPlEyoaW2eIS7TEZkAX5&#10;MlwLu7cgL3B71jwb29wDJoMycFwkcHGii0PmVXQ0Lkhf+BTiujLTUFm2FNN9tBavuzv+2PNPB5Vm&#10;IYkjeG4CF8MyJDk4YSk7Sw0zCJ6GGF20pOcsl2adHHpov1rDcVRGOATy5GBOyCSCIiclhmGYLQFN&#10;hK6T+1/imWdew62wk95jXsvfHT0B3r4LPHcJ2AS+2PkKXviP/gfY+2f/9fA4L8AysyhS+ZtsDDBn&#10;TTRdh4OXCyeeuJrVxUVmvY1D4BjABhAed/C5/wK+28sTFHlbwz+S4EVLKwKA7/sjhE+uC1PgVhJs&#10;i46l39kyqGpYJ6kd7Pf7CMNwcL3l98/G+flZ94erkPSqXKOMWFVEMJTlzH+byN/yOEl0k3KYrjnO&#10;z9M5rutmNsLvVcWnUxYuDlpWlFA3KgbP2FRERhxHgFsWuO8wjU04SZpj4WMHv532izbPo71zDqrd&#10;LvRlk6KInF0V3FfHcYwwDId6dT1mr8sr+zAM4fvz7kuuJk7jv8edK31e7bKFq/QlL0DBUUPyFv/Q&#10;ywic1OV5HuI4hu/72TLPRPDiGcT3v3gXr3zzd3H14eCFkJvvAFuXUuLarJDEwKPrwIdXgO8BcIGP&#10;//H/FBf/2f8DyvMB9Gd3rwlBWdWnAW9Di/Zz1JKk6AZpWW+chavPY2MjX+5ldeA0Y0A6l+Z4TG0b&#10;vcxB+8IwRL/fT305nOEUxhLr6aLnd2yYa62KdZIVzZLP1kNDQ0EtioNfO6xTWZuw7vJzNLoYotFF&#10;HrbExWeJMhtZyquNNhmtTbIAdlUgm2Qh2GRvNshii401ZVEv2CKLLXZlgwzTkqXKto871vSdEyKW&#10;CscFtA94LXQ2txB3UtLOacu6KHOFSf8mIgf9p8BjGIZZ4LEumSr5cwLT6WxagplxSXG+bOrc7WpA&#10;InMcQCmcJMOMmCYQqcx4pSnrlQQnVkyq0xzRyGWZ9Nw5B5WVk+pRJ2i7Gh01muVnmgw8VW2xLMPM&#10;UkHPpBQ810UykJ/qP697RFAhwjAnKfJgLV8y78n7f4Gtb/1N7J8MbObm22mWqFYXM5tdpuXv3r0E&#10;/BKADnD8v/nfwf/hR3AvvYLDW9eA7u5s7nVKyPp5Gh9LxETKZElww0MAg+UFj56kdr8I20sS4PAA&#10;2N0EPIWP4gv4Ltst2xvZT6Dvvu+j0+lk38nWyP5kO1/UrhVlspPfZdZBCugSGYHsOoqipcdDTPqq&#10;cuwscBqi4rhzywiMdF7Ryxm0j/+vcs1Jn2FSjCMeEMFyXD9tGSgiGkodyd9l/Y9x95sngarseHnu&#10;UscKjpuSXbwA3a0dBFtbI+TPqS8t/BzZZ9H4gRO9+bY4jtHv93F8fDzMuJ67xnLtl/qnTTbFISap&#10;l6Y6Pgk4ocx0ruM4i2dfUx9IKSRws5dseLZw+XIj9TfoZQnqA/BPv98fynjnA8B/Kf3+9A7w5CZw&#10;4dW0Ts8KvUPgk8+Bl18GLgL3t7p4/n/0P0P4b/4i7eMmEeB3lkLemIakWJUAbvLRpnOX5rsdZ+C3&#10;Wwi8TWxubma7yvo+pvpBL+aYjjW9yMG/m16sJDuml2yOjo4y/SWx5herIGi9MUk7acu8dxWsk6xY&#10;02yK61TGzZLP61PWJtgQJ5sVGl0M0ehiFI1O8ijSx9JmC2wqIJtkIdgkk02yAHZ1hGyRxQYba8qi&#10;frBBFltkAOyoG7M+1nScJLARyrI4Li8IqdFpt5F0UwLJPMp4XLCXyFLy7fooinLkjLqRqkgmToKa&#10;NYyExBFdMp0sIiub1mn2D+Ug1OOzLZh84GnJplz3EuMyYPDz+XGxcgEMrjfvJZ4l0UI8V/ZMtPSV&#10;gVxSVK+mJWTM4jqnh0qDazpduplnlpEERSLTECmOMiYSOZGIXPTdcRwk4Qla9z/C/tar6e0efgGc&#10;fwW48ArgzLDM+0fAZ9eAl18CvgHcb13E8//4f4Xo0xuA2kqzm8wyUHwK8GwmZTDVGUkcklnNlFKI&#10;nt4HOi+mJxw9BnQMqEVMv+h0KW93E/CAO9EoCZ+ekbct5K8cx4Hv+wiCIJepk2drpax12R0HsnNS&#10;LAdfAps/Ayc6cpvWOs3OkOgEvV4Px8fHuSw19bCgYkjfP4/+8GmIiuOuW0Z+kwTESa5VtM8ki2lb&#10;2ZLQ/JpFWR1lllMO6m/xfUqp2mVQLIKJ9Mbr9Cz73aYXTcbZRBEJZhwhdnlI5dvY6AI7O3O9Eye3&#10;8/oldUz9AsqwTuUQhmFq80vVlxnzHCesEqQtyzo5rv5MM3agul9H9LSbtfXA8GUcx3FG7IUIitTP&#10;pf4JZaELggDHx2nWxJMHN/HKN7+Oqw9P0pO/+CmwfQnobGNmLAqdAE9vAe+8DPwOgC3g5t/9j3D+&#10;7lkEN+6jf/AU6J6Zzb2mALVj47KYTmNTJhutNl5fFNJnCQIfZ86cGW4dI2uZjxrnv4rI5fy7Uioj&#10;14ZhmGW/Tc+tn99eNGyYM66KdZIVTTZF67HOSz4D61XWErbEyWaBRhdDNLoYxTr7CRNMNrLU1xlt&#10;MlqbZCHYVIFskoVgk0w2yGKLD7ClLFZdBoINsjR1Y7mQE6TTZlXh1zJNOpuIChx1yQAIICWZDSaw&#10;O50OEpZBsYpuxhGjeJCJZ5qSRERJbKHJa8qKQoEaTmKsI6jsFxEEI2JCVh85KTGJsJB0Fa4PuB4S&#10;VS3gWtX2JyEPyMwMfBsFrwk8yyInA+WuRzpz3MVkUBzYfstV8BCjrMz4suh1rgenQiaTQqgVnPbG&#10;SGaZLEPSwHfIJcVc1819aEk8vizlwZfv4/L3XsWdwep3uPYjYPM8sLGLmQduf/Yi0FbAM8CNX/sb&#10;6ESfAv5H6fLDc19GfDKQTVVpH6X98XZD/o+OnsLbdBDFCbB/H4j6QLCg6Zejx4B6AWgDt062sN+6&#10;gO7RnREyIH14HeOZiojopbXOMhtJUqGEqb/EdSOXbs4IiaJNTJIk5U3r1I/1er1hWS1pmXCCbNOr&#10;9BG5fclji86vct1JiYrjjq9CKsy1w6hGHOT3lP2kKu3kNP6f69ukR9d1R5Z4pvazLn1+2b+scpyE&#10;JJVOm8l6Xqhzu95pd6C63cKXJYrA+y5F58g+WRAEubIq6rMBwMnJCZIkQb/fry0JjcCJ7euIae37&#10;NH3eaX3FfKHT/q7WUAq5LOCm5Z6pLtBxnudlyzxzshdlDez1eqmvv/Mh/M6rCKMYONkD7n0KPPst&#10;wDNnxZsKYQ+48RHw7teAALirtvHo638fOv4rYO9BOpZachNSlE1xHr7fOLZcol/3fR9bg8y3Vee+&#10;yo5xHMeY7Zb7eem7JYhQ6zgOer2e8cWduqOoXZsFbJkzroJ1khVNNsUlP8n80WRTXJ+yNmFV42Tz&#10;QKOLIRpd5LHufsIEbiO1WG/BJqO1SRbArgpkkywEm2SyRRYbfIAtMgCrb0+APbI0djW7+58WfCk7&#10;ec1JiFE2oN1uI+l0RiZbTSSUqvtpMlzu45PkMljM99OyzvRm/arUGyKzSMySVDYS2I0ZsSDqDzIc&#10;zlFfOgb8TcD18SQakqwmIalMfWtGoprkeNN2fi3HCxDRm89Bd3FLPANwKqqKiC/jgiKcmMkDPyZ/&#10;V796pZFmGtBQXpAFZCl4S78lsYSCt7QsNs+eyLMokh6OP/sx/Od/GWGcpMvU3fsEeP47gNeanSjh&#10;CXDjLeBPvwY804GOFY7aF4Dtp8DxHoggXieMI55LcGIwke6IHEq6TnpH6AYu9o6TNLNk/zitY4tA&#10;/xA4AdAFHvZd3Oo8j68c3TG2KZxkRnLQ8nbSljgRWhLxCUV9JX4838bbCEl46/f7cCIHjnKy41Yx&#10;g2LVfafBpG3tJMcXHStlOQ35ke+Xbf048GWa+fGyzeDX5VkW6ThqN6oueblMmOpxWd9UkjSsJfzP&#10;GO12G/7m5kxJGbJcqG3XWmckRaD45S/KvuV53kqR/ppsirOHyS6L+rpFy4svDPy5MMwIyl/Aof/U&#10;ByA/Rf0TIikGQYBer4dWq5WRFKleHNz9Ei9/61V8/Hhwsy9+AuxcAXYup2OQ2QgDHDwA3m0Dj14E&#10;toGw5wAbF4E4AaLejO5zOhABn48pxoGXxSSQ49MkGbxhsgS4rouNjY3Bc1Qbc5T5Jt638X0/1xfm&#10;RFtev/jLD0op+L6f9TsaP1gMG+aMq2KdZG2yKdqPJpvi+pS1xLLjZHVCo4shGl2MYp39hAlkI7Ug&#10;KAJ2Ga1NshBsqkA2yUKwSSYbZLFFBmD1/ZgNZUGwQZbGruqDWQUlTZPdk5Ielwnf99Fut3Pbisq3&#10;jKTIJ675dx5cAZCRV0xkDrqOzBi3KpDPPs35k+7XSQzXUYgTDYTHQBID7hwDbkkMBC7gt/Eozmfi&#10;OI2dF9mD/D7JPcj+TAHuHLkoaOE4Hly3tTXb5X5NUCrVYxLDNQSuykgTnAQ7LbliXIaMpUBrIEmA&#10;JIFKErhKwR0EwIicyInlnIxDQVwe6PV9PyMsUiCMyrz/5C7OP/cUt7GV3vv6m8CZZ4Azz84ucKs1&#10;cPwEuPkO8CAl9CI8SbMnKgVoB4sOWlYlTJnqCD/WdD0KnNOHSIDxySHajsYeHXj8BNg8NxN5xiLq&#10;A48BvAagB3zkXsZranRZZyBPkJEkRfIhlO2Qy80z2lLQlgeCeVYZHriV7aT8zkmf2TKmOkEcxUAy&#10;KJukvv0KQllfkZOGZ4mqfnHccZNk2DMF5vk9il7KmMWzz4JkZyJYAsMMn8sG2YnJH5lIv6b9hCrj&#10;MNPLMxKz1EudMjma4HpubpwwizrLfR7PUst9rO/72UsHdCz/zzOjrdJYgROmGoxHFcI0tZcrYQdK&#10;AUpBOSqXKVwSFAHkMoBzgiL1S4icSMs9E0kxjmMcfPwDnHnpN/DkcEAUvPk20NkBWl3MjDkR9YBH&#10;14GDh4DfTsc24fGAiLn4fm4ZoiiqNMaRvn0a/0wvtMBZXh133dRvT9JWlenHNAck52q4rrQeLkvO&#10;j5Wk8knH9usCG+Zaq2KdZMVgpRM95/eJ6wZbYiBV0GRTXKf6PIp1l5+j0cUQjS7yWKc2oSpqQ1Ak&#10;2GS0NskC2FWBbJKFYJO92SCLLTbWlEW9YIss62RXdZ90LCuLMqJh3eWqCgp2EMYFz4sIKiayBRGL&#10;+LE0Ec2JG/I/z8C1iqAJ+iqBkKoycr1y3egohO86iJM4zVAWh/PNABieAC0AQRd3o85M6sG44A8P&#10;XtD/KgEj/mxhGGbnUfCPvisvQI8Iip1twJ03QdFJl+NOYnTd6oEvIk3IZVInKQNTvSqqa0upfkpB&#10;KwXHUcCAJEZBRZ6hg+oDfSjzEl/amUiKPIsifZ5+8BfY/c7fw+Pj1C7w5ZtA5wzQ3sTMZpOTGDg5&#10;AHoHLGumHsRr691+yCVfuZ3JrDJUBq7rjmRRTOIQQXSI1GkA2L8HnH95hhl8SpAkwKMvAf8FoAv8&#10;++ML+O3OeXQO7o6QKcm2iAzIs3XybSbCFicTAMgyLxKIuE7Hki7pQ79lFkZu53RunMSpCUUDW1oy&#10;JPnuNNeYJSbxi6c51kQULCLTjbvGJITIafQ1DXmH216dMY0+OEF2EfJNYmPG85dISPY9P+fXJtF3&#10;kX7lmIH8H+/r0csGvF4QUc10Xt3tVKLJIjaKcb7TCgwIihpORlAk+zURFaUfJtsnAhoREzlBUWuN&#10;uHeM8ye38ASDl0IefgGcewm48JXZjXO0Tl8Gifr5rnNN+7nkS6rO+0yKKIpq44eUUsblrcehaO5C&#10;Zv4mOzQtT07HkH8mvQRBgH6/P9JvqhPqNEdry7x3FayTrFjTJZ+BetWveWOdsymuV30exbrLz9Ho&#10;YohGF6NYpzZhHGpHUATsMlqbZCHYVIFskgWwy95skcUGG2vKon6wQZbGrpYPSXqaFnXPflIG13Wh&#10;BxPYVeSoSrojshAnZpgCMBSco0lu+l+3CWtg8uxyp8mmWARZ15IoROAqnIQAekcp8W2e6B8DPgCv&#10;jTtRF8fw0cXwnuMIvzKIXEb6rWID447h9heG4QhRDQDc9ib60cD2OzvzZ+YpB4gjQMfY9MZnhTGR&#10;WcoCuEX6Ny31WXRsep/SR5s9HAdwXDjagQsXKFiOrYisSgFbTmrgBEW+RK+OIzi33wXOfC296NNb&#10;KZnt0tdmTFAdEBJ1fZdLlTZABBDSnTyOZ7si8OVhiahI9hU9vgV0X04PfHw9XU7b78xRIoIGDu4D&#10;T18ANoAnJy4+2fwafv7wXo7gy8mI3EdR5hfeJvFMnDw4a7JRj7Wr8jzazsnsJuIwHcdtPtIRIh3B&#10;q18TOTE4wRGYbX94noFv07Wlb65y/zLylqxf0/Yzx+mUE72Ljq9zH7+sDRuHWY1fZPmYyvU0tqi1&#10;Xmps0+SfpD1KYjZHWV3gpF7uE2mMQG0N+VA+riiz2VVBFZIi+ZUoinLjpzAMM/2M9HHEZ/EdOjNM&#10;7dys/XQdx48ZdJo9CwBOEmekb8DHxvJlJCLkEhnM8zyEYQjf97MlnzlJMUkS7H/xPl769u/h2qPj&#10;9P6f/wjYughs7GbPMQOhcv9WAfOYu+IvwtUF0rcUERb5S0lVSNOyf0J+iBMVuX7pmmEY5vocta6r&#10;NcIqz7VOinWSFc2Sz9ZDQ0NBUeLMtcM6lbUJ6y4/R6OLIRpd5GFLXPy0qCVBkWCT0dokC2BXBbJJ&#10;FoJN9maDLLbYWFMW9YItsthiV8uQYdYBwLLzq15bTkybJqrrNCFLhBKgWl0yEe440ZBA+qTALQ+8&#10;8IALDz5KzLJ8lwUKuE6SiagKqSEjQ0Q9+FmRaCAKT/nEY9A/TFftagF3Tjo40C20kl6O4CAJNdnT&#10;TVCeZeeVHc//y7qntc4t1ZqRjnYuQ4eDe3RnGbQrgOsBOgGSGJvu6XxnFEXGulOFlFKE5SzzPJi5&#10;VQqRdqC9AD5bspkvaceX4OU+hmyQArue5+WyKPLgfhzHOLz5Ma5cegW3e4OMo9d+BGxfBjbPYl1m&#10;kWWAUPpnYBi4NBGy+H9OTOTZCcO9h3A2X0GSaODwcZpVciEERQC9Q+CGBr6lgAD4gX4e33E9gGVF&#10;5LLxwCknuJKNmcgEtI3Av1MmSb6dtwncZ3KCGz+H7FVeX9eADSD7fqftC866LzkuAE77F0GSkUTM&#10;qvcrOtZEiuPkLdoGIMtES6BsoKZ78f91By+/aWEiU5Tda9ZYlX4t72ckSVJKSOQEbaA8EyevE5zo&#10;IpdMj6Ioa8/pHFuyD1Ld5G0AHzOtO+SLElXray2hE6QvrqQtOM8MTn0M3n+i79xPKaWyPnEQBFn2&#10;ROrncoJikiRIvnwD3XPfwlEvTJdfvvsx8MJ3Aa+1bG0sFbPqb4ybP1oWeJvVapWXNflz6Xfl9YD8&#10;OJvXRxpjSXuVqKOuVgG2zHtXwTrJuq7ZFNepjJsln9enrE2wIdY3KzS6GKLRxSjWXSe1JigCdhWQ&#10;TbIQbJLJJlkAuzpCtshig401ZVE/2CCLLTLYAFvkqAoKagNDYlKRLRbZKSdhyOPpHE5SNAXB4zjO&#10;BecIfCneVQXJL4kcVc/l3zmpRSmFqH+ClmIBzHjOBMXwGIgAtIHHvS3s6zbOYQ/A6fxYFUKiifRY&#10;BJ6Fh59PH555JmptA2EMtLfTJZ7nDcdLyymJsOMNSSNVCRCS6EJBIWCYyUIeX3toPQjcAlGiob1W&#10;RrahDwVkJdmZE3U4cYGWevY8LyMr8uxDALD34V+i9dW/hl4Yp0vU3f8UaH9n7QK3cjlh+Z/74CKf&#10;RIF0z/NyGRTDg0e41HVw+2Bglwf3ga3zWMgsfRylZZq8BmwC7+1v4KC9i054N0dO9Dwv51ulDjih&#10;mc7hH14n5X8iIFA7QJAEFNlG8IxYQJ4omn5mr67ToCwYPQmJcdEkxTKYMhfK65URD+dFfqR78f90&#10;D/7Mk+hxFciJnAxcRKSfRt+TEB3nVZ5FqEPfVznDpUKlnyxDEZGQ1wtO3NY6feFAkuLpf7/fRxAE&#10;1pL26lDW88IkslUhlpfZYNE+3i9ZHgbZLLWGg2FGUPJtlFFT6+E+ufw5gKyuuK6by55I//nLWL0n&#10;9/DclRN83BvUwxtvAbvPAmeeTTO6rzFO60s48b+OoL7tOFK5hKn+yRdnuH+mzPVEkKXxWhls9ePz&#10;hg1zxlWxTrKiyaZoPdZ5yWdgvcpawpYY8izQ6GKIRhejWGc/UXuCImCX0dokC8GmCmSTLASbZLJB&#10;Flt8gC1lseoyEGyQpakbo9eZNcquKSf+y94iN2FVy81xHDi+X/n4osARn7iWWUDkkrp0nAy4EElx&#10;lSFJKJJwMs2EPJF/6LsMsDmaExT7Uzz1BIj6wCGAiwD6wHvJRbzk3Mt2T1NvTeecpv5Lgp4MovDM&#10;InA8nCQOgBjYugAE3anvWxmOC4QnQBJjyx3NDEPfq0DaV9Vja4kkBpIECgkcDAkR3I+YMinKQC4w&#10;XF6dZ1Dk5U4ZxZLjfez27uGOcy59hutvAudeSpfAq7u+ZgRTJjUO7nPoWEnQIqK753lwXTf7KKXS&#10;QPzhAwC76QmPbwIXXwPc6u3O9NDAwQPg7mvAq0APCn/W/SX8jYN/mRETgSE50ES+pCC/DM7SebzO&#10;FhHRebsobZQfw+8lr8PJjKuCafuDi+wPc3LaLPudnNhKv/l/0704wbysrzUv/dD1KItXHcH7Q/R7&#10;VuCE4wZDuI47EbmFg2xVLi0qxwD8ZSTP8xBF0QgBXCmFfr9vPZHPVvlM2fZPgypkQ9OYaelQCmD9&#10;Jg6+TDf1cWWWcADZyyBEPAvDEK1WC1EUZf/pWnEcY+/Tn+DcV/4DPNw/SW90/U2gcwZob2ItmRIC&#10;09S7utdTpdIxEIH6IpP4ctN8homgSD6ayLVhGObGaBw2+7hFwZY54ypYJ1mbbIr2C91kU1yfsjah&#10;GWMO0ehiiEYXeayrn1gJgiLBJqO1SRbArgpkkywEm2SyRRYbfIAtMgCrb0+APbI0dlUfEAlGourE&#10;6qyJV/MAkXiAas9mIl/I7RRI4Vm56MOJFnzims5fNQLGNDBlXCjSPd9O2T8AkbksiZANaaI5ExST&#10;BHjyAHjxPHAC/NHxZfzt7jsjdlGl7o+rH5L4U3Qsz4pXpkcKgPPMIq1LL+Pu0SDr5PZlwJ0uCF8d&#10;Kv3EIVQS45w/PuOliajCA/Zc13z5w5yNFGRHrZ+PHsipNFzHhXZ0FoSljIhEfpPZVYnUQPJSgJdn&#10;UKSMitwenn78Y5z57t/Dk+NBWdz7BOiesT6LoiRPmWzMZB9EHKFjeFYiyugjlykMn9yDOnM2Pe/B&#10;VeDlXwI6O/MXEkjJwF8+BF4/B5wF/vn+s/jula/h4u2PsvrCl27mgX/elvEsRkQmJFsimOqZiWAr&#10;95uynvJ78UBw3foQ88Ss+sOzJh8WXVNu479luU9CjOT9p9M87yTbc/ed+q6zxyLarLrUsXHk8UWB&#10;fOJpzqcXkORS0ZyEyPt6fOlbk/3XRTfzQt0zs00L6sONwyT+rohMzQnfpmOWR1xUaebCQX0gUi7p&#10;hvoVsh/CyYm0jfrCrVYrW+I5SZKRLIpx/wQ7T6/iofNM+ghPbgGPvgQufQ1wVyokNldUfVGSv0hQ&#10;BMdxsEwvpdQoMRzAxNkU5UsWvE8rX1yi/jT9pvN4P6jB7GDDnHFVrJOsTTZF+9FkU1yfspawJU42&#10;CzS6GKLRxSjWzU+s3GjMJqO1SRaCTRXIJlkINslkgyy2yACsvh+zoSwINshik12tOnhwwIRVl5EH&#10;HiclKBJ4neNkD1PWB04EIUKLJJatuk45imQpyrJYtI0TE+UyZSoJkQ1pwmOkJK95+Q4N7N0B9Hmg&#10;A1zfa+GWs4tn9RMjedXkj8eRMcv2l9mG3CcDIZycSN/9zXPAMVKy1PaisuZpIOohUAnOukNC6Wn8&#10;fVUdlwVklxespQdwAMeFgoKrFJSjMpJi4iUZkYuy8HCCIvkbHhgj2/M8L1sWkmdRJDJjEocIHl8D&#10;2s+mz3HrPeDsi+kSeBYsf6dhrjfkSyTRQxKhub/h23mAlgLlFFynTIp07snDm9i58k08ITLw09tA&#10;e2sx+tUaePgF8Nk54OcBKOCftn8Z/8v7V0E0CUmaIFvhxBhua7SPSAQm38RJ+sCQLEFECXmO1C3P&#10;tJgXpwYkxQXentfvZcC0zPMkmISIOO215TYgTwrjMNX5VcEi2yfehswaU11ziU3zLAiKPFsttQv8&#10;5RJOcieSFY0XuG/k9t7v99Hvz/mlnCWi7KWbVYac4yjzjfOSf2l9Xa3TLOpK4SRxsr4TX9qZyp2/&#10;BCFfjuAvhNDLD0EQIIqiLJsizx6utcbBzU/w6rdfwmePB3Xms79Ms4Vvnl8vFswYjGsfV4VkJwnh&#10;HCRjqzX+RSyqKyQ3JyjKuRvebtJyz5RNnfpxqz63WTfYMO9dFeskK83lab1e7tmWGEgVNNkU16k+&#10;j2Ld5edodDFEo4s81qlNWDmCIsEmo7VJFsCuCmSTLASb7M0GWWyxsaYs6gVbZGnsqj6oEiSZluC3&#10;TMjAY5VMPkXbOXGCJq8puC+zgcg38ik7lZwItxm0BFcRGVGCk4Q4WUOHJwA66Y+T/fnyEwHg+Cnw&#10;CMAFoH+s8Of6ZfzHyU9Hnit7PgOhpui3iaRYlj2RQMEWHljipFkiplHAJI5jKNfHntoAEKbZExeR&#10;0U0pIOoB4Qk8xNj18hkUKYtKtUuNZuviqBrYLSq3hfsqpQDlIlYutOtnwVokgOd4SNz8Es+coMiz&#10;tXKZePCWL/dMQTMg1dP+l+9h9zsv4vHRwE/deAvY2AVaG1iXWWNJUOW6lMdRnSwiKcoMiknYw1Zy&#10;jCc09XLnQ+DsC4tZUh0aONkDPrgBvPQccA74eK+Df/ELfxf/3Z/8f7PnJ4IAfZcEGk4OkNkUAfMS&#10;ppJwoJRCGIaZHQN50j4dC6TtA+mQXxOoV/soX1CYl9847bXLSDDzJBGaUPbSC5FV+HPJ55wF6tYX&#10;HQfpmxZF3CK74DY+DkW6nZRkW5cyUo46NUExdz3Wz+d+ldp17vf4C09Fug/D8ZmoVxk2khSBIVm1&#10;CJPUc+prVF3+fXkExQRIYkBrRAmgHAcO8v0A3m+lfi7vi3DyOb2EQ1nxaIxDdYp+U5tz8vlP0b74&#10;XZz0o/RZ7nwAvPR9wO8sRx81Au9X0ThxGizrZQoT+BLPJiRJMvYY2QclP011iPTEbZTOM62UQd/r&#10;pKdVhy1zrVWwTrJiTZd8BuyIgVTFOmdTXK/6PIp1l5+j0cUQjS5GsQ5twsoSFAG7jNYmWQg2VSCb&#10;ZAHssjdbZLHBxpqyqB9skMUmu1o0pg3iFy17OY0MdS83IpXwTFFlxwJmPfB9PIgiyRl8WSrHcRCG&#10;4UjgkQeD66I/Z4LnkBmXxpEiKLsFBZUkoZOXDw/cUkBO948Bfzc9+PARkESAWx5wOBWiPnD7KfDs&#10;DtAGfhbv4r/nuPCQ5DKRVa0vZeTFsvrHdWciQXJwYloYhoiiCP65Z/H4KATa28DZ5xewvDPSpdT6&#10;x0B4gp2uRqBiAOMzShQRaOR5PDsWt6+RxxiQYOpSv6CTNLMMgCjRSNxWLmAbIYKXeNCOhvbzZC5O&#10;hCbCNdUlThAjkmIURfB9P9tOBDrn1rvAma+nz/Pk5mD5u68CzkpPF4yFzKhm8r+SHM23Ux2UBEXP&#10;83LHHl39KdznfgVxooG9u8DRYyDoYCGz8UkMPLoO/Og54G8B2AX+oHURG9/7W/i9n/7r4WEDv01E&#10;Yd5m8Wwx3OfQRwZc6TxOrun3+5l9ctuUbQbpmtoBUz3VtVp4txxlffFJ+ul16Q9LfzwNYY7bzST3&#10;rAIiuEisKiFg2eU9i/HLsmU4DZRycv3QKiirq5z0ycdbvD3hvpb6vWEYFtYDenEBFZYPXkXUiZQ+&#10;S9hKviyE1khJJxoKGq7jIGY2zl+skdnCaXzF+ww03qJ+l+/7aLVaiKIIQRBk4x3q44X7j/DCM/v4&#10;uD8gJN7+IH1Z5OwLVmQMnxXIH0nyc1k9PA2Jex5QyoFToUzjOC5d8pn7cN5noXEW99emuR/TShkN&#10;5gMb5r2rYp1kRbPks/XQ0FBQ83/JvKZYp7I2Yd3l52h0MUSjizzqMg84L1gxCrOps2+TLEBNlmGa&#10;EWyShWCTPDbIYouN2SKDDXIA9sjSyLB88OAZ31YVdZRfKQXf97MlOem//PDttIRn2bF8iU8iDVHg&#10;RQZiJPFFkmJsgMwcIGHyU/J3kW7Cp/cReIMhzf69NEPfPKE18OQG0AewBXygurjmX8h2UzBt/GXy&#10;Mpf5ah6spmvL//xYSRBNkgRhGGbBugQKB9svpwSp3WeB7UuLCc55LSAOgSTCt88CjoFkRCSSSYgr&#10;ZSgjoNUGWgM6HnwSQOWzILquC9d34fgOXGfUz/CsfdyX8PPJD3F/x885vPkJrrRYptfP/hI4fJwR&#10;J22GtAdOSJSfomwoFIiUOs7IJfuPcLHD7nP/KhAtMPNVeAx88RbwQwBtAGeAf3buOfzBr/ydNIsR&#10;sxkit/K2jtowsiluf1zWov+cmE+kAlnXZRYoIvDITJUAUFd+4iL6OdPeY1q/Nwmxr0o2WhnwnwRl&#10;11pXlOlgUv0UHS8JFuukd0eME6p8qo4RTMfwsQBvz2k/94N0PGGViNuTQvZtVxWmulMk17RLwtay&#10;nwtAsg/4i2dFY245ZiYiHPkj6nfRMs++72f/W61W9p108vTjH+PZXZa9+oufptn3La4741BWryhj&#10;IDDe74/sX6INKoWcTfm+X/ih8XdV/07XM83r8H6szKDY9F/mD1vmvatgnWQlYvvaiDvAOpWxHvyt&#10;a1O8TmVtwjrLLtHoYohGF6OwVSdWEBQBuwrIJlkINslkkyyAXR0hW2SxRQZb5LAFNshiiwy2yDEJ&#10;6joJO0ICGgQ/5OT1NEFIGXCUk9g0WS0DjPRctrwlVZb5SGYq48sm8aW9+DEyeNvff4iuP9BfHAK9&#10;g3mKA0ADR0+A2wB2AX0G+OPOKyMy8uX7TJ+Rq44haPLtpBN+DCfh8ftQ9sR+v5+RFIPnvokHcQvY&#10;vACcfREINjD/GUGdEhSTlAT3+k4yUv6zQNG1eJCtlsjKMs0sI4Oy2cdz4ble+jGQoU0+hshldLyJ&#10;QAcAex/9JXx3UJeSOF3+LjpZjj4WBEmI4x+5DRglYBFhhLZrrUfKJcuWdf/q8MTb76fLxS9qJl7r&#10;NGvjOx8Afw4gALAL/POzV/Bf/dY/xMmZczk7Iz/D5eeZITlZQBIJZLvneV6urTMFcjkZh2flM/nB&#10;VW8TZ4FZ9yOXqVPTywjzApFjG9QLppdY6lLPnQlIK0VjBDlOkIRtU3sv+7qSsFi0dLTtsHVJ61ll&#10;WSsjlHP7W1pGWccFlJuzddN4mvdZi17C4X0UukYQBCMfug71K4L7Hw+f5+AB8GDBL4ysIPjKBquC&#10;KvM4st/LX8iRtif7ukXjr7Jxw7r67UXDhrnWqlgnWYmkuFYiY73KOCMpro/IOaxTWUvYEiebBRpd&#10;DNHoYhQ26sMagiJgl9HaJAvBJnlskoVgk0w2yGKLD2hkqBdskKWpG/VB1UxxdYYSk8pFhEOZSaoq&#10;UVFOXvPvkpghiYqrPGl9msCXDNIRWUVmkskymkUhAsXq0+FjzH1WK+oBN2+l3y8Cf7BxHm/svJQj&#10;VRLBRy7DbApCmrIg8u+cbMivMY74qLXOlnXu9/vo9XpAdxe3Oi8B3V1g9zlg5/KCljZT6X2SlEj5&#10;TDsNBprsvEoWrrLjTUQzgmnJZ+PTLrT6Ubk5UOkiNznytCSDOa4Dx02zKfJjAIz4E5nF1eTHqF7F&#10;h09xtndn+Fi3P0iXI9ar7eerQBJkioKM0v8QuJ6LSIpHtz/DVpstP3//s8UGxZM4Lc+ffgj8CdKZ&#10;oHPAvztzFv+nX/77eP/nfjk7VJIFJYGG25sk3nA74xkZ+flELuAZoky+37S0dB1Q1Y/ME3XQx2n6&#10;KTKT4jhZiohrpmeYNKvgKve3psFp5OVZTdcBjmhPJyEnVvltermA+1JTWyQJ9OuGVV0ytUpZnZaU&#10;L/vD3H5qAaUApXCSONBqlJxbNVspHQ8g1y+RJMVWq4VWq5WR1JRSOLpzFa/tsiWJP/8RcPho/Vgv&#10;E2KVSIqy31r1Qy/1lc3fyA9lU6S6x7+b+i18f4P5oQ595EVhnWRtsinajyab4vqUtQnrLLtEo4sh&#10;Gl3kYZufsLJXbFMB2SQLYFcFskkWgk0y2SJLI0M9YIs9AfbIYosMdZdj2mDKNNdZBpxBdjFJrhj3&#10;4Zmk5Nv0puxQcglMmQlCZpCqq76mhcyiKIkJpu0ckiQjg7X+yePhwXu3MxLc3KA18PgG8DGAMwDO&#10;Af/nCz+HGzsXjWRESVzk5EVOOpTkRvmddCEJO1yHPHAbhiHiOEav18PJyQlC5ePJS7+NQ3czJSae&#10;fSHNariIGUDlpNkTox66boKuaya9FWWqK7xshboij4miKNNREZFx4VAKcBwkyoVyvJyvkOTCzH84&#10;Cp7rwVVDsoP0IZzoWES25sGyJx/+ABe6LMvYmix/V0SKNfllaSvSl1OwkrJVUhA9CXvYOrwxPPHG&#10;W4vNoggMSIp3gJ++B/wBgAMAF4CbOwH+ry99B//FX/tP8MXXvgd4wyURyceY2kFpc/IYTugkW6Os&#10;R0Re5NcGRsk3PJujub9R3/Zykj7etP3BWfUjJyX1TXJs1fP5ct6zxjRtRYNiTEKkWmm9in68bEPl&#10;Z9zYgY8FZGYv3r+ljG+mT/pYo1kn1w11H0NPi6K6NWk5j7MRtei2k1520Rq9SEMrJ9c34HWEkwpN&#10;BF9eX4BUPiI3EjGR/tN26psBwP6Hf4Hdjfbw2W69A4THsL2vexpQ/63qks8pluebpiEo0odeoCmb&#10;H+LjA9P4y3Rc0VijwfxgazthwjrJ2mRTtB9NNsU1FRyrESdbFBpdDNHoYhS26MOjgJ9t4EGnVYdN&#10;shBssjubZCHYJJMNstgiA7D6fsyGsiDYIEtjV/NBMQmgGESy4tcwfQeQm7xdNsrISVWC9TTRLGU3&#10;nUvZ7CThRerKlgAvTfATinRcRPoBhnqVBEUZyO3duwac/3Z60sMvgZd6QMsbud5M0T8CPv4ceP5l&#10;4OvA00MX/8fW9/C//vLHeO7pfaMsZQTMst98O+3jui0iKnJyYk+72P/638GdAwfY2gDOPAN0tpEG&#10;jxYwsHW9NPgX9fDqOQdn3HCsrbuum8vUVOSbxgVuZUCIrlurAb3WABRiDYSOn5G30l1pRj4A8DwP&#10;URTB87wsUOh6LpIkged5iOM4R4wmMiYtXwYgR441EWOjL98Ezn8rfS5a/u7KzwFesATFzAZV2rUi&#10;Esg4kggn1vEltCWJPUkS7F97D7vfeg6PjwaZE+99ktZDrzU/4SWSGNi7B7zVAx79PPBrLvA6gDbw&#10;U28LPw1+GV+/8m38xoNrePHWh9h4cBMqjrKsMmQnXG8AMqIh1xtHHMeZPgBkAWBOWOSB7yIdj5Sj&#10;O2dfPwGW1Z+ra394mv5kWWZuul7V+lyEJnvR9KAsU8DwhYhJ7K5M92VE8GVBqfzS4OOei8tX1F9x&#10;XTezc2rrOSGG2nFq5zmhWxJeqj6Xrej3+yuV2a0qqE/vum5OPtlWmlBb/5Yk6QcaLoZtPX9ZgWyc&#10;iGFBEBhf5OJ1koPODYIAUZT2W9rtdtbnjeM43d4/wdn+XTzGTnri/avAuZeA8y8DTn36FNPA1D5O&#10;0xbL8znqXudMfVDpMwmmuqSUyto5IrbyFwwBGG2W2kTZt5Vj2fwz1mgsainqNtc6T6yTrGndUdB6&#10;0StfLBd1HfPNA3rgH5VWdX4fcW5Yr/o8inWXn6PRxRCNLvKwoU3wADsEKYJNRmuTLIBddmeTLASb&#10;7M0GWWyxsaYs6gVbZLHJruaB005KV7k+QZZFVfLdssCJgpwQxPdLjCOaFRE1KbMWJ2UQaWhcwKlu&#10;epsWMmsdQf42EfZ4li1J8IyO9rDR8nDYSzP04fgJ0OpirjNZSQw8uQn81Q6wcxZ4EbjlB/jffuVX&#10;8J/d+gDfu/3pyCnS55rqZRFZsShzIv9wklkYhuj1ejg+PsZJaxfXn/k7uHWYAJsBsHke6Oyks7kL&#10;IelpwHFTUmfUx2tbATyVTiqPw6xIihTklYGiKnV+7tBIg7aaPsNn4UEx0gX5kYxo6MZQroIbpxmZ&#10;+v3+yPnAUAdEoqNArczueXz3Gq4881Xc7g9Ic5//CNi+AmxfWtkIAA8IFtmPJMjJbK3cxjhpgLYT&#10;EZFn66HyoMBlHJ6gc3QPj7Gb3vjmO8C5F4GdK1jMUusD6AQ4egJc/QHw8Arw4SvA9wFcAtACPnQ7&#10;+NB9Hdh5Hd/vPcVXD+7j4v49bB49wsbJHoKjJ3CifnY5ate4PqS/56QaCtwCyP02EUOB0SWVlesC&#10;iIEzzwJ+Z66qWiWctj88TX/xNH1M07PS9cimqlx7mmeQbYHtkLrk9fO0Y4Sq58s+cRHBThLwltkH&#10;Vqp4idyqz1U0LpAvIUgyIidiUd2WJJs6vfQ1DWY1Rq3VCyczglJqLGHbRMJaBWgMbFcPSc5k9zQ2&#10;pn6T7/sAkBEMiQwmX5ag/hdtp35uGIbZh7+Ys3/1Tbzw838TXz46Ti9w7Sfp+Kh7BmvJhJgARODj&#10;+pekUWeRfVoDuD0RTPWD+1Mih3NEUZTZIF1T+mn6TXbJx11ks/wlSzo+vXdxHZ83bJkLroJGVltB&#10;/Si1qlMUU8OGGEhVaOiUpAisXfO8XvV5FOsuP0ejiyEaXYxilduE3KthqyxIGWwyWptkIdhkdzbJ&#10;Athlb7bIYoONNWVRP9ggS2NXoygKvo4LBpUFbccFQpRSOdJG2bG1gFJZZrIiomWRHEXZCSTxgo7j&#10;y13SZDUnKfLgI1+utZZ6mwJl+pS65DbIyS5cNzyLYnRyiG0nxCHNWD25BWxfTklx80TUB+58BPzx&#10;zwN/owu8DOwduvg/uN/Eb555Fv/w5vt4/snd7HAetCgiv8rfZcRESSzTWmeks16vh6N+hIcv/Bbe&#10;6F3E05MI2HCB9jbQ2sgR4eYPBcQRcHIARD28vOFObdfSXiQRqgxFWWUksXjx0ICOU7Io8xdafCd/&#10;QdkSJSk1SRK4oQvP8TJb4KQ7WiYPQEagC8Mwdz5d78m7f4qtb/8t7J8MsqTceifN9Bd0sEozwwrm&#10;AL60G/IvMrMVJyrKzK2SsBjHcXYMZVAkkiJl8kmSBHuf/hRnvvW38OR4kEXxyzeAr24D7U0sVrca&#10;CE+Ah18A+/eAz54BXn0B+BZSouIGgH3gx0c7+LG7A/hfQWc7wW4SYTuO0IljtJIIGzpCKwlT05XV&#10;SPOv6VJNWuvR7+xY2kYE3LAfIuz3oA77aD+4Be/BF3jSV8DmfkomaG3MXVNlmLTfNunxk/rK0/SH&#10;y/qHkxCJitr1MrKNCUWZjaYhxJlQ20xjU6Kon1V27DTgWf54/6Qq5HPKZ6lTZkClhs9zmn4L9Wup&#10;7QaGOuPZEznZhbc9fHzB26V1B7WvgJ0kRcI42eR4cd4+YGo4DqAcOEohjiNAx7nxrqwL1K8y9VOV&#10;UgiCAL1eDwBydcfzPLRaLcRxjFarhSiKcv0wrdNVDfT1txDsvI5+FAMne2kmxWe/tdIZwyfFacn6&#10;sk9TlN1ysVCZXU0CGiPJ+ka+G0B2XU5UJPslu5W+Wuoo18Y5y/fjNswFV0Ujq63Q0Jr6lEt+lAVi&#10;ncpYQ0NBUeLMtcM6lbUJ6y4/R6OLIRpd5LGqcfGR3PWrKkgV2GS0NskC2GV3NslCsMnebJDFFhtr&#10;yqJesEUWm+xqmRgXpC7brpSq3/KpBeABQL6NUJT1hMNEcqHrUrYzylLGSSxa69ySbTKDVNk9VwGk&#10;iyIyGf3mdmOSX2YqoGwIPBsBEKUEG+9SeuLdj4DLXwfaW/OWEugfAzfeAn7/a8BvngV+HkAA/Jm7&#10;i5/6v4rfPHyM33nwGZ7bu4d21BueKexm5MoGsiL956RETlCjTCEHwVlc3/5FvHFyDrf2I0ANyIlB&#10;N126LA4HZKAFZU+Ek2ZP7B/icgf42mYPaoLMGlWzKE6Kcl+2xIxNzjDIxds0TlKkbEu0rDP91lpD&#10;JQpe4kE7OudntNZZdhk6jwK49DuzrfAE7UdXsd99IX0oi5a/IxTZEfkb0nUURTlCDieS8208O0qr&#10;1UK/389Iiv1+P2trkqiP4N4HwNZX0hs+uQk8+hK49FXA9ResBaRk5d4hcP9T4PF14IOzwMXXgFc8&#10;4CUA2wA6ALrAcc/BcS/ArZMACJF+YgyygA7+V62aVasZcWJDAFsxsHk1JVVuHab6cteHSDAJVqU/&#10;bKqH8rmryDKtrJRlaxbXWgZm8ay8jeHbJm1n5ViSkzaKsAqZLGV22DKdF5Fw+XiD7Jnk5mMBbo+k&#10;O3rZgL9QJZ8lzUa3OnY7L1AG8TqC1wtet6pm0J90XE4vofDjcnaz8GG6BpQLKAehdqCR72sBKUGM&#10;6huNl3lGRep38TEQ9bE4OZH6uTxbOBEUeSbGk4e38OIzX8UnTweP+MVPgHMvpC8/rBED4rTtaxiG&#10;iKKoNm0nJ5anv6d7Ll7naHzEbRVAZku8vZNjN3oGPudUF10RiBxct+eaB2yZ966CdZJ1XbMprlMZ&#10;N0s+r09Zm7AqcxuLQKOLIRpdjGLVdFIYXVg1QarCJrlskoVgk0w2yQLY1RGyRRYbbKwpi/rBBlls&#10;kWGV5Cgj+JkmYutCwlMwkxQB83OZgrgcVG7AcCIbQO6Nek5i4UQz+i3f+K+rDZgIBJOcawocmAJx&#10;fB8FquR3pRR6979A8PwV9KMB2Wb/HtDaXMBr1AOS4q33gT98BvjyFeDXAJwDjgIHf+icwx/65/DV&#10;M8f4/vEDfO34Ps73nuL88WMgiY1BDKmDIkIiBdsOVAePu1dwb/sCPo928MaTAL3jfroMdRdpJkml&#10;0oyPUX+QpW+RkckEONkHwhP84oub2PISAJNlrqqafUvalVxG0nXdwoAtsORsikpl9ipJEJycQMRE&#10;IqVSAJYToOM4hkpURnrgxHG6FhES+ZJ43L72rr6Ji7/0Eu4dDfR+7SfA5gWguwNbZoU5UYAHFzlh&#10;nH94eyF9oFzCjWdQpDIi/R7c+AjPfO813Doc2NrnP0yX0N48h6XpVg8yKj65BTy9A1xrAd2z6fLT&#10;53aAXQA7AFpIsysmSMmJ/P88V6qLAAQuoF5Lsxvt3wd6B+ny6ItnWkyEZfXnprlvGTGtjNRrIhlW&#10;2VZ1f1F/Up4vUTVLItXbVcE87Gma8jXtM9ndNASYOvR/eRZeso+y5zK95ERtB3/RRPZxqe0GkBGs&#10;ePZknoWLXtLhL+ssh3C2eFTtC9ad9DopyE6o32fax3/zPgofLy0VWqcvRAA4igHteFAIoVS6+gLZ&#10;PIBclnDqo5Ic7XYbJycnWT2iOkB1io+xgyDIxktEopNLPR98+hOcffk38OjgJH3O+1eBzpnlvDAy&#10;R0hfLfu/puMnufa49n3RkP30aexfjg25jREJlmyQ/DeNH+gFVT7nUVdyIge1N+uAVZprPS3WSdYm&#10;m6L9WOcln4H1KmsJW2LIs0CjiyEaXYxilfxEafoDWwvXJrlskoWwShVoHGyShWCTTDbIYosPsKUs&#10;Vl0Ggg2yNHXj9JiEEDSOzMeXXaoTZEYS/n/cecConXFCGYBcpgcKlvBAily2TS4fWjeU6YgHJsoC&#10;IKYACb9ukZ1wcpDnedk5pLP+3kOcd45xC630hLsfAWeeBfz2DCQfBw1EvTSr108eAtdeAb51Dvgm&#10;gAsADoCPWx187D0P+M9jN4zw4uYJnosOcTE6wk58jO3kGO0kRCfpwUuiLMFhohMoB4g0cJz4OPAC&#10;7OsW9pIAD+I27vZ93DtxcP3IAU6SlJTox4APAApIopTE0z8aZE5cZPAoXcYV4TFwsg8v6eM3n1Fw&#10;xixnVUSG4IQIoJgUKzMuAnk/VW359CUE2YiogNS+OYmQ6gRlWAJSOShwS0FY+lDQTEPDiR1oR+eC&#10;Zlqn2RSTJEGr1cqRXnnmxpNP/gr+C7+KME4Gy999Cjz77ZVc/q6M1CTJTzxjosyMQuUShmGmZ34c&#10;HdNut9Hv943LPGutcfjhn2Prtd/G/kmY1s27HwHt7w10u2wiQZISr/s3U8LilyolOnut1Kf67fS7&#10;F6QZDB0Hk5KOJ3+mOPWzJwdAbz/1K7r+5MRlYxX6wyafb/Ljk768Q8d5npctA0uQmfs4gYCTjefJ&#10;uZ0G42TnRJ1prz/p+UUkxSoksaL+JCcDOhNkXJ41lKPg6LxtTAr54oQpyzwnJPKxAf/Nxwe8H1Pn&#10;uj0NaLxEmIZkDSDrz9Rr5Dk9eFmX1VFub5RdsBag9lonUAOiIu+Xc8IhvbDXarVGSGbUr6L+LpAn&#10;NHKCIi31TBkUZSbFJEkQnxzibP8+HmGQdf/6m8C5F4GtS2vFbpH1jkPWQcoubtpXB3Iwb0MI9NtU&#10;d8peyuDHKKWMSzjzuR0av3Fb5m0H/19X313Xebt5YBX6yLPCOsnaZFO0X+gmm+L6lLUJNsQsZ4VG&#10;F0M0ushjVfxEpfWZbC1cm+SySRZgdSpQFdgkC8EmmWyRxQYfYIsMwOrbE2CPLDbYVRWS4Gkxbnkp&#10;kz0UfTedTxO6cvuyISewy4J98vnlpC3XExFbaDswDNaaSInZ0p+DYErRs9YB48p6XGBbkhHldwIn&#10;D3A9UQYN3/czXZH99u98Cpz9ufQCj64De3eBs88Diwpu6wQ43gduvgs83ATefA545RLwNaTZx1oA&#10;esDjYw+Pjzbx5slmln3M0YAPjQAJXK2BREEnKcFPJYCOFPqxQi92kNByqkmUfnQ0WAbVSUk8YS8l&#10;JR4/Tf9HvQUTE0kfAOI+cPgI6B3g56508Vw7xIA9ORV4fSojRo8L2tcu6KJ1VkaJyme+4f5TZuij&#10;IC7VCfIxPOtmrGMgARw1JCryJfB4Nk6eTVEphf6Tezj//FPcpsDtFz8Fdp4Bdi4vrl4tADyIKAnV&#10;pF8KyJK/Jt1J8isnogdBgDAMEQTBCEExPHiCneM72Ffn0oe4+W4aED/3Ys0y9wxsM05SImXvYNkP&#10;1GAKTEI6m4akNi2muRfPFGu6no1YpFxVy0T6S9NYgbddBNm/49ulnMsuTwU18iITtZ0SVcYJ9J+P&#10;EwBk7QlvUyTpCsgvJzryrJba/mmxChT2qi8FSsJU1Wubvi8c1M9l/V0Cr1vUR+JZ6sjuqS9GpHO5&#10;7G6/38/OpePpJR56sYQTFanOHd36BFvP/wr2jwdkzlvvAa9sA0F3oSqqG8rG55zAZso+nOjl0vtl&#10;Bv2q/pHqoaktknWOxmA0x6OUQqvVymyNdERjVt/3V4L4N26sbSMaWW1Fk03RdjTZFNenrCVsiVnO&#10;Ao0uhmh0MYq6+4lKBEWg/oJMC5uM1iZZCDbZnU2yEGySyQZZbJEBWH0/ZkNZEGyQZRXtyjQJetpg&#10;8bQB56qEMnm8PBfIB+/GEYgWAU5849tMMC3bBuQn5YsyfvCl2CSBhY4NwzALOvLjy55p0ajyHCY7&#10;K7I9U8ZIuXwqEYRomSTP83K6pCCVUgq9Bzdw/rlv48HRgLRw8x1g8zzQ2jil5JNAp6TBoycpQfD+&#10;p8DbO8CZZ4ArZ4ErSMmK20iXX+4B6A8SHcYKvdBNlzKN0kuByIjx4KORTr5pALEHhB4QAuidAEdP&#10;gaNHwPFeml1sqUufDvRw+Cj9RD387VfOFtb7KrbFA7ic4CAzYZVhHLF66XVNayiRYZRnbOX+g5MU&#10;oyjKSIp8qeaMNI0YDpyU9DpwZXypaMrAyJe9I0Ld049/jK1v/h72TwYZyG6+DXR2gFYXqzYTXJZd&#10;TLZvPIsifThxJIqinP/h51L5EEHRRFJMkgT7V9/Czjf/Bp4eD5Yd//C/Bb79d4Hty2nGwgYNZohZ&#10;9IeL2vOqbf8k5xeRdhzHGcmIKK9lOmdVsYx2aZYkVfJ5nudlpA26B/naIiLMsqEc8/KcnBRFKCIO&#10;ynrHs43z76ZM63L5Wt4flv3nBkPUTSfzeh4i9FW5fx3qE4ABS2R0+V2yd2D4Uh8nGvKlnumFGp5F&#10;kddJIo5RfSKCIs+myJd6Do/2cFk/xj4G48V7nwJnXwTOv2xVX2ycX+fE/6J2tOp4K818u6QxqMpn&#10;4c3vKq+LZINkVzzzIs2L0n/yzVqnWempz8Ltj48Lip93WkHnDz4XXDe/OmvYMO9dFeskK02eab1+&#10;JEXA/noLNNkU16s+j2Ld5edodDFEo4s86twmVCYoAvUW5LSwyWhtkgWwy+5skoVgk73ZIIstNtaU&#10;Rb1giyy229W8ZOOT2aYJSh4cc103R7Qj1CYoIqAGQQ+SYRJb5xm3OLmOB4po0poHWCjgQssUyyWS&#10;VinYWJVoUEW/pgAwP5+OIVIW/5Be4ziCuvUecObr6YlPbgJPbwEXXl1OtjetgfAk/ezdA264gN8C&#10;2ltAdxfYOAt02ilRMUCaWNDFaDyHSIohgP7g09tPiYgne8DJfnqPJFpOpsQRaCCOU2Li09tA7xC/&#10;/PIuvradQKl8xtJJwe1oXKCs7PoOq/vy+KXXPwPpgJM4gGFQmrLJEMGQCIcEnt0jQQI4gErSa9Cx&#10;lJ2GMjASOZECb0nvEJ277wM7X00v+vCLNMvfhdcAd6LphKWAt0fyPyeI0LGclEi+hWdR5Mu5ETGU&#10;yJ10Duk0jmN4npcFxyVBMe4fI/jyJ/AvfzddRhsAPv73wOu/C2ycsyow3qA+sKE/XIaiPvI4meuo&#10;k3n1CcuIKpwsNI78VHQMETJkn3jSF2+UWm6wUWH0JZrsuZAnRVUFJyX6vo8wDDPdUNvBSS28veHk&#10;RFswCRnWJDcRX22F7OualuIt0x/P1J8jSi3DhJSTMkQcBcdxgSTM1S0iFFIfl7+Qw7MpUgZTTtCU&#10;pDDHcTJSI50bBAG01hlBkWdh3Pv0p3jx238DXzw6Tp/12o+AzXNA98ySlDU9TuMfipZ6HjfmKsum&#10;uAwU9furQmbJVUqNkBbJ1vj8F/WvaDsnmJNdViItLhlcX7bMBVdBI6utWM8lnwH7x3wc65xNcb3q&#10;8yjWXX6ORhdDNLoYRR3bhKkiCnUUZBawyWhtkoVgk93ZJAtgl73ZIosNNtaURf1ggyy22RX/XxWT&#10;Hs/Pkyhapq1oUtiUhXCZZeGIieKiSWzTJC0wlEe+XS7Pl1kgZOCFT2bLZzE9wzJQdn/Ts8qgtEk/&#10;Jpl58NdEajSRFCkAoJTC0Z2ruHLpVdzuDZZI/fyHKdGne2Y5JMUMg4yCvQjoHQJP7wy2D4Lvykk/&#10;jjv6erfWgE7SjIg6Hsyx1oGIaMKAnHj0CHh4DTh+ik3fwT/82gZct3hZQuk/xhEnxh0rg0BF9wKQ&#10;2ZO4QgVZZ4yBDfA7c7snOZMkyZYJk76J6h4nLxKBIiOcIIGTOEhUkiMpEskujuMsiEufg+sf4tLl&#10;r+LuIG6Lqz8ANi+kdavG7em44B8nmZhIOZykyMkiSqksUM4zXnHSOumflnuLoijLokhllCQJTh7c&#10;wNnNXdztvJA+1Mk+8OmfA6/9VkpitmgpbStQV9c7Icb1wcr8cBkprUrGxLLMiJIAUebjTZno+H4T&#10;KOvpqoAv77sMcNJ2lbZ3HIp0X9Q3ACgT13KgnNFMXKb+Cu9DFNkr7eN2KzO90W96SYDaEr70c92y&#10;q0+Cae1mGtSZ/GPK5lxGCOaEX7IJWZd4hjff99Hv9402uzy9kLwK/RhIBsunc5l5Bj96TiLl8vEf&#10;f3GEMlUT0ZBnajUt80xZw4mkSOfFcQx9/U2oza+l73qd7KeZFJ/7NuC1FqyryZCWb3WSL2//y/zV&#10;pGP/uvgkBfN8gwlSfhNBk8/VkL3wOkl2RnYn53KILHt8fAyJuhA6q4Dap3WADfPeVbFOsqJZ8tl6&#10;aGgoqOGqM2uGdSprE9Zdfo5GF0M0usijDrFYjqlHpqZJQFtgk1w2yQLYZXc2yUKwSR4bZLHFxmyR&#10;wQY5AHtkWVcZyiZqTQTDSWBaJplnriqa0FxqWQxIJkRy4xmyijJmlW3jwRB+DO3zfT/7zkl1/Pfw&#10;0eoxWDBBEgqLyKvyeL6NB1r59XiGHX5tTgyipb583x8hKQLA8RfvDB+kdwhc+3EaaKplvdfpcyUx&#10;EIdpJsT+cf4TngBRn2VIrKMcQErCHJAT730K7N0Bjvfwj757EWfbaV3jZUhlakJZALUqyZXvL7JT&#10;7peWHsxWClAKIdyRZ+Xycv9Cts//87pBPof7K8dxslkA13Gz+kTZZYIgyK7F6+fBB3+KwBvoK+oD&#10;dz8C4v4iNTQXmOxD+ndps3yftGn6zknUrVYr0y8vH7r23udv4xlnb/hQ+/dTkuLho7RONagX6uqC&#10;GUxBchOW3R9eRl+HyGQmn1/HvtesyqiKbGVEQblNklhMbbCE53kjY0nymfwadSkHhTwxnf/nH7mU&#10;J8/OLjNmyWvIdp3adnkdfi3TmKouOpsUkz73qsk5r+ctIqpWIWCX9b/nhmz8ohEnGkQB4/WAfpP9&#10;8w/vW8nxn2ncLesW7+O22234vp/r8yql0Ht8F69tMXLalz8DDh6kL4lZhCo2OYl91LFOmuzH5Lvl&#10;qgwmfyx9sMk30z56IclEUuS+n9tlHVC1DImguQ6wZd67CtZJVmqH1kbcAdapjPXgbxXG6/PAOpW1&#10;Cessu0SjiyEaXYyiLjo59Yi0LoLMGjbJZZMsBJtkskkWwK6OkC2y2CKDLXLYAhtkWYQMs5iwHRdY&#10;Po0c0zyfKShpQtGEqymguSw4YqKaTxqbJrVNE9QmYpQMUNKkt4m8WEaw4gGWZaNK4FlCHsv1AgyX&#10;+zMFcU2kRTqGSFeSjEX6Cp/cxWX/ZHjjh9fSpbqOn1gXZKoPBuTEw0fAvU+AJ7eA4z38g+88g+9e&#10;buUyh5rIdyZCwji7l4GfomPktaqSHxcKnQwyZWpEGCVCAKOkXklS5PWCfyRJka7lOA6gAM/14CIf&#10;9A2CIBf8VUohPnyK3ZPbw2e++S6wd7fWdaoq2Ya2F/l3HrSUvhyAkcQoy4fIiZykyH3843f/FM8E&#10;veED7d1tSIo1BAU9ktgOuweK+8Pz9IVl9VBinH/nkMS3Se9fN9Bz1nUsXKbHIgIVbTNlyDb1eZda&#10;VoY2wUSecpzhsrSSGFXUzy8jMHLilYkgCcB4jbqgqF9H+6qc36AcpnInndOy4fJ4w0Xm/ZhDsH6u&#10;goZTMp4GkBvXSUIlfzGH97UkeQxArj5R/7bVaqHdbqPb7WZ9Mjrn4LOf4sJ2Z/jcN99JXxazjOlQ&#10;pX6O8+/UNy46f1ng/ld+ioiLJh9d5MNNJEV+LZ4JlJ6Hf8/58BVN8VXH/si80MhqKzQ1SWuFdSrj&#10;jKS4PiLnsE5lLVHXcfMy0OhiiEYXo6iDPmbyypythWuTXDbJQrBJHptkIdgkkw2y2OIDGhnqBRtk&#10;WaW6UUacmYUMVQlCPEDAyT88EFk0uU2kxTpMXhP4JDTPGMYnr8smt/l5cjKbyHSmt/eLSHmSlFQH&#10;XSln+mcwkRQBZIQqKTPXAz9ea53TPSf5UGBpmEVRY++dP8GlDqsX968CV/8KOHzckH1mDp0uP330&#10;BLj/WUpO7O3jP/zGZfzGixsZ6Y3K1rQsPEEGKCcJbo8jz5r2UyBJXnvh1S7z4RqOYRaVB71kcIyT&#10;Enld4MFbU6A3I8c5Cl7LQ+Dl65Qk/gLA3ic/wdkuI59ffzPNUmrJzG9ZtiqyYRkIl36Mlw8RPX3f&#10;zzL2tFottFqtjKzISYpP3vpv8UybZT/auwt8/CfAwf00g2qD2qCuQY9pSXmT9ocn8cPz6MeU+XtO&#10;hh9HSDftn+RFjEVjGWOWMrIZkM92Pe46/D+hjFS67D6wUvlxgmyDTcQVnk2x6FhJkuHZ22WfuIwE&#10;tGz9mGAizUlU6evJ40+zf5koqzsSk5Cx5T5OeiLUbo4jrVCAgZTF6xgfA/KXQjgpTvZz5XhcEnt5&#10;ZnHqk7VarSyLIp0b946xc3hj+GAPvwAefwnEqzV2nMTmZH3k4yLS1yRzE3Woj0WEwqKPqe9f9Jt/&#10;ykjoQPEyenXuZ1TFKs2jnhaNrLaiyaZoO5psiutT1iass+wSjS6GaHSRx7L9xEx7xLYWrk1y2SQL&#10;sPwKNEvYJAvBJplskaWRoR6wxZ4Ae2SxQQa+5IoMVowLjpiO5/vGBZz5hLaJqMgzH9RpQla+/V4W&#10;dCw6RhIaeZARGJ0glwEkUyCFUIcJfgDQiR55rqKJ+HEo06UMfkidUSCA9MuX+JJLpkIn2H/rj3CR&#10;JcHAo+vAx/+uIfvMFLSs8+N0WefHN4DeAX7765fxH7y8lRGxpG9JkgRJks9AZgreVKkDJtK0Cdy+&#10;THWtLvUNyPtMUz0wkaQpyMazHxYRFqX/cV0XjufAd320/JZxCT3HcaCTOM0mQ3h6G3h8vbakX56x&#10;0+R3TCgLQhLhXBLWuY5kRhVO9pTLCsrAOKDx5I0/zGdSPHwMvPeHKfE36mNtZ9hriGmCHpP4mWX4&#10;pEX2h4vkM/WDqhwrt8dxnNvP6zwnYJiWy63a/iwDRYSHaTGu/zbpWML029T2ll2rLvpXyryUJ/fx&#10;8gUA+dIDP5YTHOU2U7+YX0O+wESo0wtNRTjts9VZtqrgZUy/Z4WyZWJ5X9tERlssUnKi4yo4Jb5b&#10;ksdkX5Sysmutc+M/TvCVhGL632q10Ol0cpkUaaxC5xxe/wAvnmUDyM/+Cjh+vHaptkzjK9lemtoP&#10;Ps5YFvicgax3RX18eXwVv2y6Ns+wrtQwWzDpxPf9RatjrrBhHrUqGlltRZNN0XbU9cXCRWGdylrC&#10;lpjlLNDoYohGF6NYlj5mPmKwtWBtMlqbZCHYJI9NshBskskGWWyRwRY5bIENsqy6XdHkaJkMVYK+&#10;VQMWVQmHMghSNwKeDFyUvWVvmsyWBENJQjRNWvPgCd9nCm7S/mWjaKkijqLtpsl+Ol4Gkrie5fn0&#10;nZOyONmHE6ocxwHiEAdv/SEutRgZ8eAB8O6/Sol0UQ9rO0s1E2ggCoG9e8Ct99KltE/28euvXsBv&#10;PN9Bt9tFq9XKLbUG5O3ElGlIwkQmM/ktUwDJdE6V6y0FahC4NfgYjiJyNF/WmepEUfZE/sllp/Ec&#10;uJ6LwB/NUEr3O7r1Ka60wuEDffmzWmdR5EtuSpi2FxFKivy+JCvysuEEFiqTTqeTy6QoSYpKKTx5&#10;64/xrH88fKjwJPVb9z4BekfrF0GpIXi9rEvQo4ofq3IM7w/PyjdO2rcsukaZbzdtC8Mw138pAveD&#10;deunmlA0ZjH5n3Ft7DzAySxV23UglatO2daVwkj7ahob8LZgHCGGZ3kra+t5efFz+f66oQ7PtGxi&#10;lAlF/QwTpiXnlpEUOUFqqfpRDqAUTiKFUI/ae1GdofpF/SXed6IXQaj+8ZULZLb+drudbet0OiP9&#10;MDoXAJLPf4x2MNBpHAJ3PhqMG+sJ2W6V2dik1+PbyuynLnWPz7FIH1rl3LJ5jjICOQCjj1YqfWEi&#10;SZLSeloHTGszWuta+P9FYJXniyfFOslKg7i1EhmrHwOZBE02xTUVfIB1l5+j0cUQjS7yWEabMJfR&#10;g82Nm01y2SQLYJfd2SQLwSZ5bJDFFhuzRQYb5ADskcUGGXg2RYlJJmclidFEaiyawKbJ4aqkkGWB&#10;BzHGTejnso0VvGEPjGY8k8FKPmnOyS7yfI466ItnIytCkf5M8khSGemAgklBEBh1y4NQROyR2ciy&#10;YG8cYf+tf4Mr/snw5lE/zUh2633g5ADQ+Ux+DSpAJylR6uE14PobwIOrwPFTfOf5M/iN51vY3t5G&#10;t9vNgoamcqaPzKRoytght4+DJGgUZfgouu9SoBSgFCI96l85+YG287rASbs84wzP3iczjZqId67r&#10;wvO9lKToBSOkDNLR3gd/gZY30F/vMLWDmi5/p5QqbdeL/D4nG3LyUtlygjJ4Ka9BPqvdbucy+JhI&#10;io/f/re4kjzIP+ynfw589pdpFtg4wtrOsNcQNgY9xvWHTX1CYDa+dJI+T1mfjXxm1b59kUx1gOmZ&#10;iBQwCflw3PFlspe9AFB2XtE5pmtwooNSCobVYBcGBTXSJ6nyMb0sYcruRtcEzC/zmMZipheZlk48&#10;w/g6M8s6VWWcsQooGw8XlX/ZMZKUJe9B/e2l+DetAR0DWiPWGlrlxwMEE/FLvgDCScMyS7jjOBlx&#10;ka5BfS3ep6UXRfj4kfrIjuMgPHiMF/yj4fPfeg/Yv1frMaO0p6rtQlX/TCCyKB9/1LH+cZ9Jv6fx&#10;4aZ9st6NvPDF7skRRau7gsO4dt6WueAqaGS1Feu55DNgRwykKuryYuEysF71eRTrLj9Ho4shGl2M&#10;YpH6mOsIwtaCtclobZKFYJM8NskC2GVvtshiiwy2yGELbJDFFruSxB+JoslT2iYnuTmRpSiwyINu&#10;pnvx45cNOfnMST7yU0ZCGfcbGJJkOFmFow76KALXDdWNccGMsuAhD5hwXcmPDEzxwC7P7kZBp6Ig&#10;E7TGk7f+GJfj+/k497UfAR//e+DpnWbp1MrQ6fLYh4+AW+8C1348yEbZx69+5RL+2ktd7OzsYGNj&#10;I8tEMo4IQXWD+9yioGzRdhOp0XRPeZwMMi2vHg59dR+jGVT5hy9lzuuE9F88YEv1Q/ozeR06PggC&#10;OJ6TZlJ081kUHcdBcnKAs8mT4UN+/sNaLn8nA/PjiPumwC7XO9eniRTKs++QbjmJVPqpTqeDdrud&#10;W/qZl+/Tj36Ii4efoxOw9uLBVeDN/wa4/ynQP66dztcdPOhR13Z9kucqqzezuG+VZ6nio+V+U3+E&#10;MhgRTH1VOr6OZIsiJElS2t8v0/E4wsEk5xT1AeWxRRmm+H9OvFxqPRJkKf59Uts1ZfKUWcNNGTyL&#10;7uU4TtbXrSMmre9lhKhx5646TGPusv1F2yQxyqQz8hcL93E6yforSidQGGbpHUcAk+NDSUqUmayp&#10;blCfisD7yLS/2+1myzzT+JHq4f6nP8Gzu92hDNffrG3G8LI2chZlzdtLXi618NMGSH9tWgmjynOb&#10;yOZ0XT4e4Pck8KWceRn0+/3c+G2pLPw5wIY51KpoZLUVzZLPtkNTO74+IuewTmVtwrrLz9HoYohG&#10;F3ksKi4+95mMWS8NUyfYlMLcJlkAu+zOJlkINtmbDbLYYmNNWdQLtshii12NC+jy75NkXpSBBBM8&#10;z8veFjdlIVk2+POPZG1h4BPzPBBMMvHls7TWuaVr6XzXdRHHcXYfz/MQx3HunqaAeV30xFGlbpBO&#10;TdcxBaJ4EMD3fSRJAt/3EcdxRo4kfZE+W60WkiQxBn4lKWH/kx/j3DNfQe/iN7B/Mshg8ORm+nn5&#10;l4ELrwCtTUCtDjFhcRjM0vaPgCe3gLsfp3oD4DoO/vrXL+D1sy52trdy5ERJ0uUw+Q1OSpCERdo3&#10;iV82BY1k0NO0H0otdsKSZsG1hgM9ohvepmqts+CrJKUkSZIR5WhCgevRtMQYHUP+iRPpkiRBFEfw&#10;4jSgS2SlOI6x98lPEHztd9GP0ow4uPMR8OIm4HfmrKzqKGrjitoz0i3JaQqae54HrTWCIAAtR5ok&#10;CaIoyvbT+XQt7te11mi328bnpfaDniVJEhxe/wCtvQfY/sqv4O5hTBdJydUXXgWe/RawcRZwPdgW&#10;5FxVaGgoDHxIxSJZRDtvapOrnjOL/nBZX9T0XHx72bOPI/ZwOI5TaclnOnaVcBrSEfn/SUD+jcPz&#10;PIRhmNtWVD7kL2VGqTr0eTkkGWfcGJfrxNTHIT8vj+HjBSoL3vZI8nut7HNB/kv+lj6hVjqpCJNN&#10;Ffk6qnPj6sg40qpSauL6vmjwMTHJTLZP9Yj3d2lcGARBJlsYhlm9jaIo10dOkiTr57bbbSRJgjAM&#10;Ecdx1leO4xjtR58C6pn0oZ7eBh5+AVz+GuD6RY++cKT2UN62m/z16DVGz+H7XNctzHrPM7ezq1Z4&#10;+vlBPr+csyGYxltyu/TbQN7X09hA6of7av48YRhaHQi3ZS64ChpZbQUt+awW0cWpDdapjImkqLRa&#10;dnO1FKxTWZtgQ6xvVmh0MUSji1HMWycLe9XS1sK1SS6bZCHYJJNNsgB2dYRskcUGG2vKon6wQZZV&#10;loEHlucxCTqOeGQKSpqWH1oWlFIpiWCAqoEt0wS3DDBR0JWIRBSwJfl58JH/59cvykZZJ8j6UUQs&#10;o+9EDqDvPOhERERJZOXBWh4goOAUkRT5M9F+jiRJcHzrU7iP7+Hy134Nd07Y/s9/mJLuXvxFYOdK&#10;SrJa0Xo/c+gEiHrA/n3g3ifAg8+BJC2PZ3c38EtXAjx3RmFnZwebm5totVq5DCQcVYLqnAxjIqjw&#10;bZxsUnQv7oukX6Jr8HOWCzNJhz+XDCpzH0HL2gHDLDmkzziOM/Ic1RcKpkl/BSAL+lKw1k/8LGib&#10;JAmS3iHO9u7ijns+vfmt94Dd54Gzz9eW5MvbRPpddBz5ae6ryOeQzkg/FJgl3XCCqOu6Od3SvYsI&#10;WUop9Pv9LKAexzHCp/fR/8m/wJWvfh8PW1dSUigA3P8s/bz4i8D5V4DONuDYl41lFbHooMekvmsa&#10;suIk/eFx169CPizazuujrM8mcgHVQZMfrTuhadJyPQ2ZtKxMJvlt6v+X9f1lP1f2E5ZJ4lBq8nFL&#10;2bMXXYfaE76PXmKia1I70+/3c5ni6Hi1RL+vk/mV0fL7ZbPBJHJQHRq3EoLpuiYSMEeWuc1xF58e&#10;SjmAUlCOkxtimXw9bZNLodM26r9SvaA+LoBszM0JjvwFECIyEkkxiiJEUYRut5v166j/fHT7Kl79&#10;1iv47OFJ+mBX/xLYvghsXqjtOHEWdaZojscE2Y66rotkvgu2jUVZ217WPzHJKwmMJrJi2bmmF/bI&#10;NuM4BurDdZ05VnkedVI0stoKDa2p7i75URaIdSpjDZ2O14G1nEJZp7KWsCWGPAs0uhii0cUo5ukn&#10;FroWhK2Fa5NcNslCsKmhtUkWgk0y2SCLLT7AlrJYdRkINsgyr7oxTYCYnwsM9cuzNRUdT9mxxl2T&#10;fy8jIZrO5x95bB3twERcKisXU/CbtvElkHlQ0RQId10X/X4/Kzep+1ot2SaCSLldBZPxZYFsSVIk&#10;3culuyjDhTxGEoW01mi1WrnMBdIWKfiUJAni4z3svfGvcOnV7+Jg83kc9gdkn6PHwAd/DJx7Mc1K&#10;tnkecIP1mo3k0BqIToCDhwMi1KdAnGY6UkrhF57bwivtE1zYSpd13traQqfTyS1zSxjnT0x2VERS&#10;lJDBSwr8UFYmIrjyYL+E9FdLKXGlAOXAccqJEDyDCa8P9J8C0nEcZ4Q4nikGQO4/vxaByHY8Gw3p&#10;kPu4px//EOd/8e/jwdFAr9ffSLP5tTdRlxnesnaH/C99N/kuThgHkPM9pGNglBBK53KSIl1Ha53L&#10;MiNJVvJD19775CfYPHMJ3qu/jHuHLOvYFz8FvvgZ8NL3gHMvAe2tJqNiTWBb0KOIRFIV47I4nQaT&#10;ECoAZHV4EvJZnVDWjlYde5naV5MvlMdWeS4TUZEg+8P0Xy4j6jjOUldfKyL9TaMLQtl5phd06HiZ&#10;VbFuMPXTTmNH4zBPX7JoyPEkgfoQvO9alSDL+y++7xv75ouFHhAUHfQThUS5OaJXmV3wF9q4DNTn&#10;ohdDAGT9K+o3cf/Cx4j0ghuQ1i0aJ9KLIbxP1/v0h+he/h6OemE6Nrr1PvDyLwFBB8tu2Ce5e5Us&#10;ikVzOPwY+buuL1OWjR/H1aOicanpGK5X0h/v98tz8lkmsfR1ZCfVzaSwJcZQBY2stqLJpmg7mmyK&#10;61PWJtgQs5wVGl0M0egij3n5iaVEPm0tXJvkskkWwK6G1iZZCDbJZIssNvgAW2QAVt+eAHtkWRW7&#10;4oRFGdQwLc0jlyMzkcs4OYy2y+uMkHzYJHdRNrVloyjQVxQskgFcIJ9RkY4vyspmmvSna/FMi2Xn&#10;1QGSOEaQ2SW5vZjInZKcSOQfbk+ccMVtlWdd5BnL+Hl0fVrmiwJPWmscXH0T3sbnuPKVX8Kdvj+M&#10;Dzz8Iv2cfwW4/HVg8xzgtwdExXqVw+wxWGo4PAEOHqTExHufplkUB3jx3AZe6fRwIdjH7s4uzpw5&#10;g62tLbTb7VwGTKrzpoAXh8nOyV7oY1oS0VQ3x9UT13URhqGRQLH8TFoOAIVEK7jecBk7rovsSGe4&#10;lLzUt1zmmeoO3xYEAXq9XkZ+oAx/dD7P9sezyWRB23hAbNQa+sbbwNmfSx9s7y7w8HPg8uu1Wv5O&#10;+mNuP6b+Cffj3IdJP8UzJxIBlPRFOuY2zCHva2of6V48YN57chf9N/4Az3z1ezhoX8LeCbUZGrj2&#10;4/Tz7LfSJeu7u+tNsq4LFCMqWlIU0xDgyo6RRAJTHSy7LiewmJ5L+n5+nTovdWqSpSh7Ez9Hkp5N&#10;+8edbyoTuc3UVzb5NJ7tT8pCGWmLnkUtOSOvqb9QJDv9lkuhmtoX028itmit0e/3AeRf6gFGM07W&#10;DacZK0v7moaEOEKomupJ5oOqdc+0fdx1+f+iJdtNY/GFQWtAxwA0wlgj0k5WxtT3pGeTY0dO+hpe&#10;TueW1eX9L97fpWWblRpmJeX9ZjpOEhT5eDE+OcAL3h4+7HXSm9/9KM0Wfu6lQdbq5aHImopsibcf&#10;sq5WtQ3P80baU+oXAwP7Qz38VNHck+w/EIrqJ/dHpvEYh2kpbMIIObFGmLdvWJV51FmgkdVWNNkU&#10;bYdtLxZOinUqawlbYpazQKOLIRpdjGLWfmJpqVlsdXg2Ga1NshBssjubZCHYJJMNstgiA7D6fsyG&#10;siDYIMus7apK8HaSa1U9TgZy6TkkqVFCZgTkJCRguJSeXM6GjpdBymXaQ1Gw0UQiJMg35IHR4KIp&#10;sC4Jd3Q+kVt4hoyiyfQ6oIxIAAyX0eKy8mNJVq4/0gHZE1/qOQiCXMBJLq1K33mQST6rJBZRsEpr&#10;jejwKfbe+iOcu/Qy3Ge/gbtHrC4+uJp+NnaBy98AzjwDtDZT4lWNymQm0BpIIqB3COzfTYmJj67n&#10;Drm808YL7RA74U3stnZx9uxZnD17NiMnBkEAz/MyfXMU1bUy8MAkD1wWHQsgl7HCVI+4LZiC/EsN&#10;3A7u3UuGujPpURKhJYmTyA2cPCczKvLlnokYEkVRRl7kAVwi31EWxYysmMRI4gTHd6/hmStfxa3e&#10;IOj22V8B25drs/xdUZlK38X9EtcrMNSz9CVch5ykqFRKiuYZFXlAlwighHa7nT2T67oZeZQv40mB&#10;87Q+xHj64Q/gb+zg2Vd+AQ+xiZOQtds330k/O5eBS18Dti8BwYadvmvJmMRn1C3oUbX/WUQSqkI8&#10;rNq/nWVfWF63CmmHSC51RlE/dRzGtZ9F9yoqD5M9yOOLbIZnd5MkDhORfOlQo8tTp5vHk3rkCzv8&#10;eKmrKIpG7NN03TK91EJfA4wbK09b34teJJH3Wf4LJ8Uge5IvSRC4LLzfIZcplqha/tlLX4lafH9A&#10;py9BOTqBzI1aVGZ83Eh9XZ5NkZMUtR5mTyS9ko/h/Vpejyj7YrvdzpEUwzDM+sVaaxx9+R6e+8pv&#10;4cbjo/TBvvxZmmm/s41lN+j0jCY/VUR4lYRzvs90/LhrEmqxAoQaklknbTO5XfBtZT5t3LiXUGe/&#10;tCjYMBdcFY2stkIDUHzqZi1gS2ytCppsiutUn0ex7vJzNLoYotFFHrNsE5Y6crC5cbPJaG2SBbDL&#10;7myShWCTvdkgiy021pRFvWCLLJPa1aTBmKpZYya5r4mQQZP8RSS7SQPMpv8cdZuc5YFH+b8o84Dc&#10;J483Zd0iSAKnPKau/mpcUNREUqR9QF43XEayQb6kLM9OxslVPIsi7aMgN13L9/3s2qasjJKkSOcd&#10;3/0cuHsNl17+FsIzL+HRMVuW6fAx8NlfpN/PPAtceDUl/LQ2Vjs7mdZAHAL9Q2D/PvD4OvDoSyDq&#10;5w67sNXCc/4xNsOb2EgC7J4/j93dXezu7mJjYwOdTidHTpT1qEqdH+dneDBt3DmmTE0mUrSsm/Ts&#10;mQwLXXFLZ0t8afEcRNCkZ6VMMLSd6gAnL8olmjlRji+fTllbqeyI3MkJw1Tv6DpUB7XWCBEijmLs&#10;f/QDdL76OzjuD+rNrfeAl395+cvfiVuXtXUAsuC3PAcYkphIL+S7+BLipHsAOfJnHMfo9Xojy4zL&#10;OsMJ/9J/hWGYtR8ZWfR4H0/e+RN0d87j3LNfxxP/LA57zHc9vZN+gJRgfe6lge/aXKOssPWCjUGP&#10;SfukZeQIOoZfVxJT+HFl55tAfb6iDEfzIEnOAmXtaJU+Y1nfsqjPX9YX5s/FX8QpI0OSXysi9xHZ&#10;qE59YPko0xDrTHrk7TvZNu+XynPlb5Mu6whOqpsmG2IRZFbJomPqhiJyU5FNlfVz+TGmMdq4eujo&#10;BdvOBHMJ/OU2njFc9pUI1BfjY8r0lhqtVgv9fj9H4uNZG+m8IAjQ6XSyl3goK2P2iSO07n2AoPMK&#10;+lEMHD4CHnwOXPkG4AUzVtZ04H6+CjGv6IVU6aPlmN50Xc/zsuMcxwFqwPc/jX8sIpjTdYuI+hLU&#10;b+erQ9D5nuchSrAyfcFZtTe2zAVXQSOrraAXDNZryWegvnPV80DdXixcJNarPo9i3eXnaHQxRKOL&#10;UcyiTajBq032Nm42Ga1NshBssjubZAHssjdbZLHBxpqyqB9skGVRdjUumDuLa5qIG6Zz+ISs53m5&#10;bGU0CSsDjiay0NICR0ohXUrVPNFuIlhRUCN/GXPAkW/j+jIRIeV3vkSrPGbZdUUuYWTSEYcpcyQd&#10;Q4QeThLghBwiVxGJihMSiQRERCBaupmuL8k+nOTDiY9E+ImiKBeAOrz2DpT3ES5deRX6/Ct41AOi&#10;mAUgntxMP0C6fOq5F4GdK0BnBwi6gOMNJrDq5tt0Opcah0B4DBw/BfbvAU9uAU9vG894ZqeFc8lT&#10;tI5vYEMH2N7exs7ODs6cOYOdnR1sbW0hCAK0Wq0sG5wpoypgDqBSUNBExiNw2zERJzhkHSbbMwXW&#10;eBCtKJviQqE10miehoI5Cwpto/qRnpbPwMN1yjOKUiZSIhaSbmgJSU5MJKIv1a0gCLJ9URTB9/3c&#10;ks/a1YiP97C99wWO28+mD3z3Y+DsC2n9cBY85aCIdGcOzpp+S4I1P458OOmN/nOiIn0oSyVdh/QO&#10;pGVA2XgAZGRRE9GA+yrP89Dr9XLbqGwouBzuP0L/g7+A39nCs8+/jnDrMu4fRnm//ORW+iHsPANs&#10;nQe6Z4D2duq/vFaaZdFxG/LiCFTGViojflSFbUEP6ZunISOZ+qFFvp/3lUztQll/y5RJkbcV5CsN&#10;TziRPFOjItGo+uXKl3yWx5nuOw0pj/wkJ9WbjpP3kmOE3HkL6wub78/7KiadVHnRQl6Lw3XdrF2m&#10;3+Pq0TBb8jL0lN6r7HZFWTI5+AtD6SVPP96lMcZSKMfKGWlDy/oeRWMpeTwHjYeo/2YCz2ZXSmhd&#10;1DLqSgHKgXJdKAVj/5x+c93wvhG3J/6iCH9BTY4nqK3o9/u5toP6yTTebLfbuRdxaJwIAP1+H/3H&#10;t/Hy5dfw0cNB+/H5D9OM4dsXF6dDguOC90sIk9Qb3oc12ZFp3JR7hILyG8Xoc84Ho884q/bTBJN/&#10;NmUG5vNltmOifrAFc8FV0chqK5oln22HhoaCosSZa4d1KmsT1l1+jkYXQzS6yOO0cfFaEBQBe4gj&#10;JthktDbJAthldzbJQrDJ3myQxRYba8qiXrBFllnZ1WkCMkWBXQmZ3Q/ILw1k+s9JdjLQKCdeiwJ5&#10;ZcHiDL1D4OjxVPJXxt5dwO8A8XCieFzAUQYRpZ7lss9cn5KQRXoyZVUsusYITvYXoKd7KVEliaEw&#10;Wo70rDzDBYHrx6QHmeGB7Ecu70yEHLmsMycU8mVTOcEzCIIsmCWJipz40+/3M5JilhkuDnF040Pg&#10;xofYvfA8gkuv4NjbwqMjEVw4epx+rr+Z/u7upmTFjbMpYbG1kWYpc31AuQucudRAkqRLNvePgd5B&#10;Skg8eJBmSjx8WHjmTsfHuZZGp/cY7oOPsLGxgc3tTWxtbWFnZwc7OzvY3NzE5uZmtqwzkfvKshYC&#10;eXKIyS+UBWrlNhnENtmn6Rn4dtOx5vq2N//6tn8P0BfSMhuIbfKlUkeckMh9Ow+ODZcFHhKf+/1+&#10;RnTkZEeqg0QApntRBkVOTOSZFLXW2L/2Ni78wgu4fzQI3H7yp4DzO2ldWBT6R6mNx33AGSVJE4rI&#10;AJy0JH0X6UcplREEecYeuawgv3av18v9pvuQ3/d935hZhcgq9DsMw1wmRcqmSPdNeod4+vGPoJTC&#10;pWe+Av/iyzhSbTw8DEd19fRW+pEIOilhsbWRtpV+OyUuesGAvOgDjjMkYCgH1s/YP76Z+vWoj5nK&#10;Spc6ZdCjTn3o0/SHTX0w2R+d5Fqm74SitqGorwcAOH6S2v48sX8vJZ4ko33qWWGcPk3jCTrPdMy4&#10;sjGR8KjfBpj7DoXEF+r/ztPm+ThBD5+pyDblNkLZeMK0lDMfa0kyC7ULEoUve/UPgaMnAxLTHKCc&#10;1FZdLzeeGjmM6Yj692XH8vZajlWnflR+/vHT+ffnXB84uJ++EDQmjVzVsTvfL1E0BudjqrE6pBeX&#10;YkNfYVZw/bR/lsSIkhiJ4SUS0/NzyHpgml+g/hCRFuk7XZNA9kV9W0Kr1UIcx1l/i48Rtdbof/EG&#10;Ns9/FwcnAyLx5z8AXvqlQcbwBSGJ07Fc3Aeyvv3oi4J8hYFxkLox6Z+D9E0v5ZgPGvwPj1N/FPXG&#10;PsfU2Lub3pCNo7LHKJnjIVSpd0UvUJiO5+OFykjitB4mcyQz7t9PyyFJy9Y0P2fCPPuZNszPV4Et&#10;895VsE6yrms2xXUqYxtXP5gE61TWJqxLG1UFjS6GaHQximl1UhuCIsHWwrVJLptkIdgkk02yAHZ1&#10;hGyRxQYba8qifrBBltNmepgGVQK2fFJ13PE8650peGb6XbSPBxCKspSNEIrCY+An/3WpPKdGdzdd&#10;enT7IlTswvFHSVTTBFuBYVBEBtn48UVZYUzkqsI68eBq+pknNv9tGnDZvgiVmIcMZbqSJEU6nuuH&#10;iD20j7K19Xq9LKgkMyjyrHD0n5MUichDS65y26MlVvv9fm7JpSiKsqX1JOmq9+AGTu5fh9/ZwOXd&#10;Z+CffQbH/hYeHBqCB0RYlOjsDAiLm2kAKyP9BOkS0a6fBnkdD6asKwMtpv+SOA1cxFEaSIzDNNAQ&#10;9VIyYnicEn17BymxTizXbMKZjo9dL4R/8ghq7zH8pI9Op4POmTPY3t7G1tZW9r/b7WJjYwNBEMD3&#10;/dySXpwkyLMXymVri/wHP5+3CTIThSx/7q9M1+Ykak56pX0cZC+5unfz3fQzT3gB8OqvA7vPQV3a&#10;hLOR9x+mOsQJdCSPJNDxjKNUd6h+8KWeqa7JekvXo+PkMs/8A60Rff5jBM9+D/0oSW3vvT+cr95M&#10;uPgD4LlvA+fPwTX41DIyAG+jSEY6jmd75csHcqIiD9Ry/9VqtYyPSgREIqUQsZrqisz66nkePM+D&#10;7/s5v8WJivTMR7c/g7pzFW6riytnr8A7cxlhawdPehonYXHQGf3j9NNgCOUAX/kNYPc5IHwGwPjl&#10;HIuC1hKrEvSYhCAoX0KgbVWuV0T6KiN7mYhMVIckwYL7fJnViD+zcXnHD/64QOIZwnHTtuDsC8Cz&#10;FwFUI71MUj7AKPmryvkye5mJTGTqx5raebncvYmQmGVgdtg19+4CP/1nlWScGt1d4JVfAbYuQiVn&#10;SwkcRfZt2sd/ky65rcm+DvVJ+fUqj5X7x8DP/t/Vjp0WWxeycQLis5VOIXnkeLBouVSTvDJD2UQZ&#10;sK/+IP3MG5/+OfDCLwBnz0Nht3TVgHH9knHgfTTAnNWtkt28/S8r33NqfPrnwAu/iN7OOUTxRra5&#10;SGb+Eojs93JCL3/Rjfq9nJxH/VtaQp7GjNSfHWYhTbJtsl9FBMX4+ADPq4f4AFvpQ+7dBd7+/81f&#10;dxLPfRu4/HXg+YuA3jQewuvbJDZlImQDwzZz3HyFUirNOEXQev46cr3BOOp54MUrAFxj+1NGzE8f&#10;tVhPpj4FP5e+l82TjcU7vz/Z8ZPi8x8BL3w3bedwbmT3suZjbZgLropGVlvRZFO0HbatfjAp1qms&#10;JWyJIc8CjS6GaHQximn8RO0IioC9hWuTXDbJQrCpoW3Kp96wQRZbbMyWslh1GQg2yLLIuiGJKqc5&#10;n0AT0lXemOf/eYCt7DsnDC1tieejx8B7/xq48jrCb/w8VGc0k5ssPyL4FMEUfOS/gVHCJv/OyVUy&#10;21/2XO6Cu+0HD4B3/wB49puIvvsdYBhHKgxcECRpgGCyVzqWB09oWVRONKQyIPuUwSdOEpW2RQEp&#10;Ckrx7ImcqEjBYPrwoJYOezi5exXHdz6D47dwaessgrPPQG+cxX7i47Cf5JeC5jh+mn5qAN910A1c&#10;bHkJgv4+9MF9qP19OEkIv9VKiYmdXXS7Xezs7GBjYwPdbhebm5vodrvodDpotVoZUcpEpuK2y7PC&#10;TeIXuZ1woojJhsYFYqU/kvvpmXPbXR8o4XDNHFEf+OhPgHMv4umzvwK1W+yP6DcnFErfw8kfFKyW&#10;AVhJXOTb6Dfpjgh5uUyjjICndbo8XP/xHZx/9gC30J2zwkpw7xPg/md48pVfQvK918fOeJQFxrl8&#10;sj0DijPUcD2S3+FlRR/KTJkkSbasJ2VTJEIt1StadpsI2bScNCcp8iXrszINT3B85yr07c/geD42&#10;Wxs4u30O7uYZOO1txF4bJ9rFSaQRxQnCOEGcLP6Fi1pDJ2lG0HMv4uQXfhfAJQCz7estK+hx2j4k&#10;fQcw4peL+vXy3KrknCICgVyG3URYLHo5ZFxGt3CyVapPjyRObW33eRy9+FsAXjIeNq7cqpZrlTIa&#10;99tkCwBy7T/fVvS8RRkCtXIRT7hc+Klw9Bh4918BV76B8Pg3AAyJ50V6LfMFpvGW6ZyivovJ3omU&#10;RuSstB/t4aS/wGVE9+8D7/w+4me/id7JbwLws/GBHCtKGcZlU+TgYwTqg0yCSC/QoRIefgE8/AJP&#10;X/xFJNFvgchSRTCNH8f5QWCU2En6N2W/I1vJruM4OOoteNnZgV56L/4idPxrOTJlmX7kOIDqAH0n&#10;mXnGfdKffBmHQGNASXSM4xjtdjuXpZr+03UPv3wfL7/+1/D5g8M5KmsMbrwN3L+Kp/hVaP3dUpuh&#10;+jYpCZ3bC/X9+aoP8lz+0hqAxdpXHAEf/3vg7PM4evV3oNSzxsPGERGL9nN7A5BbUYRsT2udZUyU&#10;9bTM3y1UTw+vAY+vAy99H8Dri7tvBdgSY6iCRlZb0WRTtB2r8mLhvLBOZW2CDTHLWaHRxRCNLvKY&#10;1E/UkqBIsLVwbZLLJlkA+xrapnzqC1tkscHGbJEBWH17AuyRZd52VTYJXbSEc9k5MpDBr8En/k1L&#10;jtEx/HcZESgXHBlM7O603erj+yx+r3LblOEKGRHEGWRyc9JABJSCE9/BRvQKlGrlCCNFgUcuS9Gk&#10;tfFx2XnyOyd3jVtKSYcnOLPlDWStCINeip4HCnDUkBjpuA6UcoDwJrrJV6FUp3IgW15fEnf4fk4s&#10;5JkQeaZEuj5N/pOeaD8nAnGyJ8nCs9TwpVP5MqmUkYyCUDybIif7AIBOIoRP7yHefwCtNVpBG5s7&#10;F+B2z0C3txD7XfS1i16scdSPl0L2UQC6LQ9tVyFwEgTxMVTvAMnBY8QHj6B0jNhx4Ps+Wq0W2u0d&#10;dDoddLtddLtdbG1tZeTEjY0NdDodeJ6HVquVIxiTHiUZkcoge54C25f7xhEi+Hde1jLwCAyJ0Jyo&#10;RwGlLDMTe5acbYfH2O3uGOuahjb6m6LnHD0grZfKUWmdcx04yoFyHCTJU5zt3YXWZwuXsZO+mS/d&#10;zI8h2zcFJSURkQdvi+oogCwTINVDTualbYdXf4qLr/82wsSZaHK+yLeM/S19l+Mg0Rrn9Q14+jUo&#10;5eaOL7qPJLoCo0Fx3paSnzK1D0UfpYZkRao3lI2m1WpBa50RFUn3MpMikRKJmEik06JMsCPE05N9&#10;nJzsA/dyGkC3uwmvvQm31YXT6kANlnXWjg+4PhLHRQIHGmngBUgXr9QaYxslBTWc0B9859vkMTno&#10;7IDS67Mf+X28PoKVFbWPvE+hhudkNuU6Wf8hjI9wyZ0fIaEOQY+y9nwSIiNvt6v0h/n1q96riPgl&#10;jzF953BdF61Wy+gfNr0E0WYLTsV7DDfSv5L7q6FNSlJ/GB/gWfUYwEsjxL1xfrHoGYva16pk0XH3&#10;4f0tWZ6mrOLU75JEDnmc0jEubreR6PHVokjH4/Zn7TErhzC+jS19BGAnd/64MUEZGVEeK8dWUnY+&#10;NuDtBh9LDe+b4JkzXYSJHu8+TGMp8QzyGDlucZy0PXCSO+gmx3Acc6bgovpcZcnnou2kh5OTE2Md&#10;5/8DHeL8VgeOGsgkH2XEJKrrRN6Lv6CjNbDt3UULEYBhn3McsZh/N/VLgGpZEqm/0Ov1RuqVUgoO&#10;gAubPjqBm/k3Uxs8Th8j+5mOuL0opQbZUBVa+iY6KgQQ5JagNvXlTW0D/af6wX0kJynSd8oATteh&#10;7dRXIl0rpRAEaYZkWvq5qG8VPPgEl3a+gkTr0vahUHdMXwrV7It06KhUn4nWeM29B6UTjCPB8vpW&#10;ZoMyS6D0RaaXTHk9pvJ2NXBlp429ljdeP7kuXLH/GTlN2JZSClF8iMt4DKWeK79lgU+W+wncr/Px&#10;17jzOKhPT9cAUlu8vNNGy3fL9VSij9w9hS7lODc7tn+t+F6m208yoDslbJifr4pGVlvRZFO0HU02&#10;xfUpawlbYpazQKOLIRpdjKKqn6g1QRGw1+HZZLQ2yUKwye5skoVgk0w2yGKLDMDq+zEbyoJggyyT&#10;BHJnhao6My2lVQQZnOTBBpm1gU/cymP5s9Eb9lnmsk/+PfSY56GJZ9dxs+AUnU+Es9x/z0UraCHw&#10;A7Q7bZzdPYuzZ3dx7tw5bG9vo9PpYKs7Si6RgVXjsxgmteU2GbAi0PPx7FjyeE6eIj317n8J59Ht&#10;9B5JkuqDTVLTW/184pvIFa4zWBrU9+C5HoJWANdJA1d+4MN1XLTaLWxtbmF3dxvbO9s4f+48tra3&#10;EAQt7Gz42TWlvPx3UVCpTJ8kI5FnePCEylYSg2RQPQvoD7IW8KABtz26JgVYqBzowwNQPBOZieyT&#10;IwEnEaLHt9F/eHNY/q6PjfYGdjqbcIIOnFYX8DvQro/E8ZDARQQHsQaiBEg0EGuNKDZH4LXWcB0F&#10;33HgKMB1AA8artJwdAxHR1BJBBWeQPePkfSPoZ8eI+4dAlEfESNntlo+XLcN3/fRbrcRBEFGRKRs&#10;iZ1OB+12G91uF61WK7WVQbaeXN1ldV5mBjVlT5JBkiLyg6xHJvvhWbNkGRdlaeLP5Ps++v1+zk9R&#10;/ezd/BC+8ykgCHscI8FeVt/oOo7rwPdS3fElelNSaBs7OzvYObOT1bd2u4utbmvEl3K9UH2ROpPE&#10;RSpvHvCVAVvK4Ef7JPmAbJ8yNFH9k/UjVy97R+i9+8dZ1lcZyC6zh4wc4jrwXC/ny13PReAHmV4D&#10;P0DQCrCxsYGNjQ62t7Zx7vw57J7ZRXdjA512G9utfDCR39dEaJW+hT9jRlBmeiJ/rbUeyfTKy0iW&#10;oVIK/X4/I8xGUZQd32q1kCQJwjDMAuYUGObZMIncQ/8poyJflrCMqMj9KpVb2DtCaLDx4vZQwfUD&#10;aD2m/VZ5CoMS/+X2MoKcqZ/DCdNc30op+F66FL1yVObzPM9D4AdotdOssb7vp7blewiCAJubm9jc&#10;3MTOzg7OnDmDs7tnsbG5Adfzsdk1L7kry/k0sC3oMa5vYGoL5LZJ+q3yXvwaBNNLIdSHbLVaODk5&#10;SbOb3nwLZ6GgGek755cV4Llejkyc+XvqcwUB2u02/CC1Mz/ws3YhCFIftr29jZ0zO9jZ3sHm5gYc&#10;z8fO5gYWCb6MKkHqfVz/mI4xfefg2c4kGYaWsafPyd59bO0/yp6RH8vrOj0vjQ9c14XruWi32pnO&#10;qf2ldqQVtNBqtdDtdrG7u4udMzs4s3MGGxtdeH4L2xvtHIHK5IeKZCxaspi/XGG6lrRNvp8yfnMi&#10;JcmsowhnH76LOBm0yYOXY5Sj0u9q0OdWzpDo6Hu58UDgB1kdIP0Ffmq/ruumfnFgp2fOnEn7iO02&#10;djaGflG2t7TNVH9JTp4RbxKQbvh40Pf9rK/l+z6i2+/jouMhSaIcEV4nw2xosh/CZXccJ2s36NrU&#10;L6Ft7XYbW1tbOHPmDLZ3trG1uZX1n7c60ztxThaTfeeitpDrlHTDx8z0PTw5webdd9CFQhKnJFmu&#10;m/Sm+RdAuF5I9iAIhjpn40xHOdmLT2fOnEl1Mxh/dzrtbAzOwceAsg7wMR/1cak/xPsq9BIH9ZP4&#10;tbTWWd9Kkh5938/Gf1Sm1BfjmapJ99GTO9g5fgrluIDO25KpXHgf1/VceG46F+L5HnzPR6vdSm1q&#10;UCfbnXZWHz3PQ6eb9nOpX7KxsYGg1UKn1ULbc0buJZ+D9/tMdZQfT/65rE/DdctfEKI2MI5PsPv4&#10;Q5yBA63j4f3ESyfcJ9H8RBAEWT+fxqCe72Y+nF6u63a72NrewtbWFra3trG5uQnH9bCz2S0sC4my&#10;Y2Tfnfftua7kC7wmAjFdj+yAfFTgRbh8/AUuO07Wl+Yv8tB51HZR/SU9bG1tpWP5VpD1K0h3nU4H&#10;fuBjc2MTGxsb2NzaRLfTHXkhYxZ911n1fwk2zAVXRSOrrUjf4NN6/UiKwOrH1qqgDi8WLhPrVZ9H&#10;se7yczS6GKLRRR5V2oTaExQBuxs3m4zWJlkAu+zOJlkINtmbDbLYYmNNWdQLtsgyzq7KAjJ8X9Fx&#10;pu3yPFMQ2BQQpueV+zkhix/LIYkBBE5Uot88C1SSJEjifnafoudSyWBifxAcdrWGqzV8x4erEniO&#10;g8BTcBzAcwHfc+C7QMtT2GoH6AZu9tloeei2fXiumXAn5SgKipfpnuSkYCT95tncaELbpDc++Zwk&#10;CVQYQuvBBLhCPgPI4LujHahkQJqBC1cBDgDPceA5Gr4D+J6C7wCepxD4DjxXwfddtPyBXgIXmy0f&#10;m20fW+0ArVYAp4B4YSqrqiRFpVQu+EHBEh4c5EEmIv9QBj8TKFBCOqfvPJscvz4Fek1EH54pg2dS&#10;lBkVJSlsGFDT0Cf7CE/2c887rF8OXDfNKhE4LpRKM3sqxxHHqWERaw0kCbROoJM4/Z7EiHQ+gx7/&#10;tFwXjt/JbInkpYAPkRDb7fYgaNhJg15EqPCH5DpOBuaBNv4hXUibpuNNNlTVXkw2xu3GZFfyXDqH&#10;7yOdkI7iOAbCMOeXTMgCTcoZEKcTKK3hKQVXKXgqQeB5cF3AczQ8F3AdjcBTaPsOOoGLju9k/mmr&#10;HaDT8eF7+WCrLFuuH76fBxRJDwTKtlRGCC0isPFgJtVFWpaYiIo8cJzeVwMJp7qxDCtMnY7jpAE4&#10;PWhDdAIFBV/5qc6clIQbOBqeA/iOhu8CrqvQ8h20Aw9d30XXd7HZ9jPftdkJ0Gr5xmxcXP4yfyX1&#10;JTOmSLIT17PpOrxO07kU9KZt5Gscx8my/VD2o4yEMiBD8mWdObE6juOsbZVL1XMyqQy28v8m3Zjq&#10;QSrHMPJSpFMTpI5M9+K2V3QdTuin3zwInNpsGtANggCBnwaF24P2rdMK0u1BSrjodDpotwJsdjvo&#10;tlvotAK0Ag8t30O73YLvVVuW9NRQjKi42t3gDNKflZGRimyJ2ncJSeThKMpQLdsCThyg7FlpnUkG&#10;CdASaEcDiIfEASgELuA4Ovt4KoHvuvAcIPAddNo+fN9B4LtotTwEgZ+1v77vY6PbwlYnwO5mF1sb&#10;bWx003ZZZhyflLw1KUztpwQnmvF2pqw+037eBpPfA4Z1mJN4qF32/fQFGfJdcPiLKqw9o0xR0IMX&#10;OdJxgas0fJWg5QCBp+B5Ci1PIQjIJ7hoBS62B2Ww3Wlhu9vCRrc98As+JKqOSx3Rn5M6LGqP5W/e&#10;PgDp0rS0PC3pqNPpZKR3V2lo6IGtAoBGgrRtVVDpSy6Dvo+rNFxHw3c0Wq5C4Cm4bmrTvu/A8wY2&#10;6zsIAj/T0VYnSPW0kerJdcbrpIxkTP3xIkyic2o/qZ+i+n0kSTjwo8M2L0ECl5Gkhn06wHddOErD&#10;QwxXAS13MH7yFHzfQbvdYoRmH51OgK3BZ7vTwla3hW63NWhz/BHfNwlM9lKmJxPZk9erdrudZWrO&#10;+nBK9HsGRZEkCRyF7MP1EjguPJWgPdBLu50SDoPAQxAMX8TpDOyFbKbTaaHVCuCWEPqUUtm4D8CI&#10;/zbpkhPI6SUcInMFQTCsH4N64zhO9mIbjbVprNPv9zP7yXwPuzd/IQ46GvQ7hvVNlh+QZLblDPyS&#10;q1LdBg7Q8h34TmpngefA9z20Bu0FjcG67aEON9s+tjfa2VhOqdHVLEw6pf+m7OpV+m40dub+iJdX&#10;q5W+9MFfvgnDMOvPpNoZ9oX5eNL3vXQOx1PwXQxsyIfnOQiCtB+X2lYwIMb62Mj8UQtntzfQbrcy&#10;MrGJ0FpVzqp9k3F2aJrLTOtIkPUzPM9Dr9dL+xmK+r15UpPrOnAG9uG6Ax35TupjXKAbuGi3/Ox6&#10;RBwmfXS7bWxvb2BzM30RMQgCo7+d1DfNG7bMBVdBI6utoPGswlqIy2BDbK0qbHuxcBKsV30exbrL&#10;z9HoYohGF6MoaxNWgqBIsLVxs8lobZKFYJPd2SQLYJe92SKLDTbWlEX9YIMs0wYVywgU04KfLwON&#10;NIFryqJiuq8kIsnvnudlGcroeAqQ0MR/RgjCkAgoyZX0nWdu42+f0/U4yYj2tdttbG6mb45TMFhm&#10;Q5H3kuBBbFNGFNrPs7nx4yQZkZ/L93F9EhGI3nKnYIsJUkd0vHzLniakSVekp1YrzSBDGfS63W4W&#10;vOHymZ6/CGWBVxMJlmTmx1DwRJJopH3Q9YMgyAg/tJ+TFMl2iFhI32mZVE7s4cREvoytJP1wsqIp&#10;AxsnkfFnT/cl6bylCLzl6hmVrShnKACuAgaZmwiU6U5mEeKZ+yhwGwRpdgUKKFEwkWyDBzp43eNB&#10;JW5zQJ4cxG2ZIANoZT4uFyw17OfX5KQtALkylsF9eX+SrdVqZctN8syDRf6Wkyq4XwqCIMsgQnrn&#10;foln/tjc3MwIopRZVvomUyCM9CPtimftoLKgjC88YEc2y+WU//m9aRtdo91u57ZT20HBbl7W/NlN&#10;dsDtiPw6z4TEfXsQBFn2q+Hy5O00M8gg8yedz3VZZDvj2lhTGZhsyURCBpDLjMhl7/f7WRmS3yE9&#10;SDI0kQk4SYG+84w/3FdxgiK/FpVZERlVPn+R7ZvIFkVBXpM+pb5lOch+Hw8sy2Az30/XI7+nlMoR&#10;rKmtGwZv21kWWbKzTqeTZZWl/bw95Pcpwiz7rKsU9KjSZy2yqUn6tqa+a9kzSb/K/aRsv8jH0MsR&#10;sg6bbJlenOBtANkdtbNkc9z+eDu8tbWVa3OnsaFx/m1a/zfuPny76TsRRE39bOrnBUGAk5OTHDmR&#10;2hkiFhWNEXgGL9nv4TqlcuAvXlBdpw8dT9co0kNRv7aqvky6kH5MkuB5xkmyEWoHqX2W/p3AX16Q&#10;7Sxva+X4QG4nv0h2bGpny2AiKfJyHDfml+2NSWf0zJ1OJ+vPjavDsi/CX+hxXTdXh2lsyTN9UqZA&#10;ak9MupHt5iRj+Sp1jr+kIvVMfo9eRqIxkSTfATD2b0g3VDe4jVAbKe2H2ttut5u1q1Qvx/XNpHw8&#10;syL9p+9U/6l+8HG1idjIr0V9A+qDUf+OdMnrF+mW5jZGsukKyJey6Fw+ZuD+icZnuUzPTJ/0Ehkd&#10;x/2ciZRaBv7CTdX6S8d5npcRNKVsPPMkvfQHjM6d8LmSor6/HI/KuR7uu6nvT/VO3ss07yOPMcla&#10;ZJNyHACMljeBj025/yU9kT/nti1fzOEvGZKN01wN6Ye3X5Rpkeo7+Ws+jp8Es+zTTgMb5oKropHV&#10;VjRLPtuOLOutRu3H6/PAOpW1CesuP0ejiyEaXeRRNMe0UgRFwB7iiAk2Ga1NsgB22Z1NshBssjcb&#10;ZLHFxpqyqBdskaWKXVWdYJZBRBmwKwpC0vei/0X3kjLwN8R5oIhPftKHJpV7vV4WoOWBNh5QKwrk&#10;yeCjifQjA49EZNnY2MDW1la2DA5NVMusj6aAF5CfWDe9cW4qB7oO/ZaBRgqG0G+axOfECdIvZXbg&#10;z2EiLZFMXE+SiMh1xSf8iYixtbVlnMzmpBBuM0W2xif3i2yPPz/XEyfgcJIiP07aB52rlMp0y4m2&#10;PHMY1xUnJ2qtR7IoUgBHLpUqCT+c5EP35Pc3kYBMuuLlWxSA5TYrSa0UJOJBMB7MkR9J2OEBELIT&#10;blf8w59FBjHls/NtJpiClVJPcn+Rv5KkRBNZjfREx1MwjGyAB8p5phRZ3/i9uN4kETgIgpEAHgXV&#10;iDxNQSeTbk11SOpDZvPkREUC1ScKkHHbJZuWuif5OXmddNvpdDL9Ub2RxAhTUNCBk6Z3BXK2xf27&#10;zPZJ/ov8FpETaUle0iMF6Ez35eXG6ytBbiuqn+Q7eDtIeqWMX3QO1SH68EA4ZaJRSuWy0vBrJ0mC&#10;Vqs14pOAIdmQbJaTq/ky3CaComxPZLnJ39Leyn6b9G6CKaBrqvOcoFjkY4AhKZd0ygPWnCBGNkKE&#10;Ek6ooPaQCCdETOF1sygQPS3G9QtXIehRpe/KjykqZ048LOtfmHQmCdpUF+QzyPO576FAv1JqZElP&#10;2Z+ha5D9mIjpRJwgf0WkAd5XpZdDyH+VkSmq1L3TwFRG0gea+nAE8oPAkDgkl/El8DZFKZUjn3S7&#10;6RKdvu8XLsnKQWVI9dM0NqB2lspBtscbGxvY2NjIyB2m8YGpXEztiEmvpn2kHz4e4O0sketMy/bS&#10;829vb4+0ASZ/Tj6R5KJ2lhOhZL+FdEF64i998T4jJ3PKOmaSuaxPJ8dcRS9nyXJQSuXIOgCyfh0n&#10;VJn8Cj0X9Xd5X5jrhr6TXqi+Uv2V/Tk5Ziwbq49DUV2n/kjR8WRLVJ4bGxvwPA+bm5uZfzOdL8Ff&#10;CiTZuX74S050PyoL0gu9dMf7uVwfJl1J2eX4iPeVyOfzukN9MN7PoXE19aeoP8xXPKB7EWFRKYVW&#10;q4V+v5/prWhexzRXwImEpvE5tQ2SmEg+i9oH/lKFvM+k7YGJMGy6nrEfz8qQ+9itra3Mb/O2RPY5&#10;uZ+Q41U+buXfJVGPfLZ8AVXaFfepZXKatvM+CT07yS/rjfRXfGxAfUh6biImyiyddDy/D734xttJ&#10;biP85RoaK5Hd0Dhfvmxj6kOfFrPuj3AU9TlsRCOrraA6vl7ZFNepjJsln9enrE0o6hOuIxpdDNHo&#10;YhRSJytHUCTYWrg2yWWTLASbZLJJFsCujpAtsthgY01Z1A+rLgsPrpq2n/a6ZdtkQLFo4h8YTqjy&#10;iVY+YUoTqaZJTv7hGRo4Ya7T6WQkPR5MA5CbpOUT13R9HhyRE7Q8kMbfIufL2NJEN38+unZROXBy&#10;RFHgUT4zD7oSSBcyAEIEE/4mPWVskJkgyuyEAo80Cc4D5UTy4TrjpDXKokeEDJrglsE/E8bZmpzU&#10;l8QEGRDn9kf/Cfw4+Qw8SyWRpXhZSCIsgJF7kf75Es+cvCW/029uG5xYyQMVJoKpCabnkwRRkpMH&#10;u3jdkDYgAxk8gMGJEo7joN1u5wLZROSj+/H6KIPRsr7KQDV/Zi4n/S8KlFWpd3w76SRJhssQk44k&#10;IaLdbo+Q8EwZ5vjzcZlIjzLoyImfPJjLA46UEUWWgfQdMphtItiR3mUGQ06g43bJ7ZeeG0izVXFS&#10;BB0Tx3GOuEH+mBMUTfXS9FupwVKTcOD4+aycPOjPlyLnZAmZQZF0yYOUXAcm/27yZzKILe2Ub+Pk&#10;RPpP+ib98boj6wb9l5l7+Hfe5vK6L8nRRf6JL8FNH0ki5e0vQfZTTHZfhqJ2o8weTPomcKKzPJf7&#10;QAK3JcdxciRDnu2J+gYmIhMn6svspmXyVtHJNKhD0KOsra9yvAS38aLzgfL2EhhdAtXUNlB7wInY&#10;vE1zXTfLLKaUyr0YIl82oOtKUhz5eE5841noODmW+ziyRWqXTW1AmX5Og3FlxH2hyQ8WnU86ke0R&#10;J3eb+vqU+Y6ObbfbmR+TfUXeLvL6zsuCjwUk8YVIHzwTL6/zufZKtMFSVnom02+TvqmM+Usyciwl&#10;s05Su0JtLx8nUAauIoKi7KNJPfHsbZyMRzYus25LW50EVY7nJHpTP9PUr/R9H/1+P5dRksYFvL8j&#10;y0a2JfRCiXxJgtdj/hKFHEfxLJxFkGObomOAfBZASYri/Q+TfkgnlGGeiJv00gPvN0i9cN2TvfD2&#10;kGSnOiT7u7wvzAmtdP44oiq3k6K+Pn92U5+X6gXpgtcRynxL/X+SlfrE/X4/6xf3er3M7ol4Z6rf&#10;RYRBXj6kL0705LrhRDJJAPV9H5ubm7msvaZ+1SRzSiRz0fyHJFHTOZxUSLqirKWdTieXUV2Oh7n/&#10;VipPluZERVn3+EuYVB68XZV6luB99aqQYyupO/mbP4PsLwRBgK2tLRweHiJJEgRBkF1b2jGdR7bL&#10;fTb954R+TmilYziZleuval++SM5lwjRGsBWNrLaiyaZoO1Zp9YN5YJ3KWsLUX11XNLoYotHFKLif&#10;WFmCImBv4dokl02yEGxqaJvyqTdskMUWG7OlLFZdBsKqyWKaKJ62bkw66czP4/ctulbZ9U2BaZ6p&#10;hgfYKIgGDAPQNFHKAwU8A4EkAsmgqMwMSJPzRcE1muQ2ZRygfUV6KdMj7ZcT1TKQwgOz9PycsMmz&#10;l9F+0iMF1ygAJMko/D48awn9l0s/cVKizJZHwXQeIJckJJNexgVEiuxLniszE3DiaFGAsegZaNI9&#10;DEM4jpMt18tJBjw4ZcrUxAlcnMgjA3gmEht/RkmUKPIBRcFA7ud4sIKTNjkxhwcPeT0xZZzgGW94&#10;RhQejOYBbHoGmUGM103+7PIY/l+WtZSfE+/4sSQ3txkJHqiVOqNgIwX8yMaCIMiuR4SSIr/Eg0fc&#10;F3CiHq9vnAQhg25UF7nfMgUbi+odD0hzm+KEOek/6Tzun4kcLctHlnsURbk6yYl1tN8UfJTPzssl&#10;swvlwPWGNsdJJJSBjPsu6f+5Huk/16UpoF30m7bx7bze8zaD5OF1mX6THNznkR3Rks2kA8dJl3zm&#10;9YdnHuPtCbUjfDs9I39eIjAEQZAjIdBz0n9e17ictI1shQfuTfZYVu70jHIftzeTbnnZke3xY3gb&#10;TkRQsm/uG8nPEXGE9xl4VjueEUvWT+77THIvEssMekzaBx3Xp5T9pLLrAPn2kp/L4XleVr94efE2&#10;jWyL+q2chEU21O12c5l0eT3h9+Z9U6VUZk8mYpN8OYDsTmZpm5Q8UAZZv6Qep7kG/1/mE6QMvB8s&#10;iaJc//RSEyeJAjD6MfpO16C2gcYZvB3mJGTZJ6K6zjNYTkr+MZUZ93/yGnIbjQ/oN9kZ7SM5SU/U&#10;LlM/WbZVUlekE14XeN+E2yon0XIyDNcj6WmcrVb1G7JOKzV88Yh+S73wPjCRuwBkz8+zEcu+unxG&#10;+nDyl8l+ZJ+Oj6c4eXEceZP8C7VfRXrj/WI6nsY5pAfSn/R5WqfLp2utsz4b+T2qW1w/BHldaktJ&#10;39JnUX+H7ILXKU4UlqTWovpRto3bE6+nJAvJR/v5eJv8K+mSZIqiaGTZYrJ/Tp6Logjdbjd3fhF4&#10;P5o/q2mcZsqIR0RGOof3S3h5FNnOJJA+ifdFi+oc7SO/S2VDJE7uu/kYipcj76/zOidfrCMfJMeu&#10;0r64Xkz9UX7vScGvyfUk/RIw+hIZPTPXM/knslV+PP0GkI3RyJapDplIrdSekS7l0ur0DCb5l9mv&#10;nRRyjsBmNLLaiiabou2ow4uFy8Q6lbUJ0/Y1bESjiyEaXeSRzTkv+TlmAlsL1ya5bJIFsK+hbcqn&#10;vrBFFhtszBYZgNW3J6C+skwavK1iV1WvyY/jk6Smc3nQgwclaDKawxQwkgEQIoLRhDsFF+k/kH87&#10;nIIFRATigSOTvHzyVwbTeECIB0BkRiQZRJHXlsHXcTovC6rwCX0KYHDSBZ+I11pn2Qf4BDYnJ/Is&#10;Zlz/PNAmA3U0Ic0DtDwzDA+imTK8FZEx+HepA1NQyVSWtJ3uwTMzkCw8OMZJeabrkr54FjxOOuDL&#10;nZIeuc2ZggOcJCnrUlmQnPYTeLYGk62YgvtS35xQwcl+/DsFZfiHghj0m2fo4/v5dk6skveRz0D2&#10;JoOYJkKiyZZMv/nxpgA+2Y3UNycn8vrHn5OCuhTgpXKkJedk0JaXselZTH6J1ylJhOBBIr5dZmsi&#10;XUpd8P38mWTwk/sc0o+0SX5trk9+DhHpeP0gvURRlPMxZcsD8nsA+Qwzmf06LhzlwAvymXk4KVFm&#10;mZF6pGN52ZvsrMgGTb5K6pfkl8QqThSUOgaQq0dcd0Sape3kp6guUTvJMwKRb+IZK2UZUttBdsNJ&#10;ikX+WbYnfLsMwvPyNOnSpFtTu0swBflJ/5xQS9s4MYaTOzjhFkDWlvHsO5LwyrPcyfaQZ3sqIyJU&#10;0cEscZqgR5X+zaR92XHn8m1F1zb1h+WxVOZFmYzoWN7nMtVV6heQffFr836xXN6ZPyf5Aaq/nKTu&#10;um7OrniWNU5O5Pt5+8l9jpRxHMr6ZWV9bL6tiPwpSRm87ynHCXQdamt5Gy37F3RtyijlOE6W2Zhn&#10;K+P+Sz4Lb4t5X4bqOSf5SKKLrOucEGLqv3D/V1ZPpM8rGtvw75z4Q78BZIQ0ahd838+WCW21WiPj&#10;Kcr8VtRv4eMN3v+XmZ5l/5ETO8vaWZMuTP25suN5314+O2+LSS+8PQyCIPeSEtmOaWxcZD+c8Mr7&#10;HZwgxrfzui1tp8g26PnGtalSV3I8xGWgfbSdnnNzczPLdEf9AtO4hn7Lvr8cP8gxNveB9J/3E4vG&#10;ErKfxcmFprIy6UPWJU4Qo/tzX8Vf/uP9V/kCCPfLVKfoPMp+V1Ruskx5neH+iOtTzmNwOzPVvUnq&#10;3DjQ8XI+RH5k+8p9PJHuZJZJPtYmPcrrSoIiJ9zxNtM0ruXjWC4P15FpLE52IrcXQfYnuO3yORpu&#10;37SP6iXVCT63Q/fnvoDO4XNGSqlce0Yv3/CxP+9P8L4tv5Zs08bZRV1h6jfaikZWW9FkU7QdTTbF&#10;9SlrCTkWX2c0uhii0cUorCAoAvY6PJuM1iZZCDbZnU2yEGySyQZZbJEBWH0/ZkNZEGyQRRIGgGqB&#10;GxlorDIRXRR0lMfQtWXAkfbxYBCfhOcT7zzwS8tL0bk8qxMnjvHJcflMPFAgCYo888D/n72/6ZEl&#10;+fY1oV/m3lX1P1eHc1u3m5YaCSGuAKkREmLGgAFfgykSX5EhSJwzQwgJISTeGsGkX7h0nyu4539q&#10;V9UOBlkr9y9XmvlLhEeE+WPrKZV2ZmSEuz+2lpl7uK2wyJNGPnnUuuHeanO/eeuPrU2K5wlTLyjx&#10;m9UxuRaFF9FWfrP75eVH4UW0T0xa5v35a2L7eVWGvPqHT474J/J9cs7j3sqRVhv4797GrUI8LyaQ&#10;9KGwNfaZvw7b88q35RMQMZGbf45881h6IaJPYPr+feIzyD757zlGkf/5763JXX8sF6r5775SRP49&#10;T+LkIhuPebzGX+992Scm8wSgPy+23Zqc8T7XKlZqjV0+mdh7buwnTwzlibSIYxTr5UKmyP28amar&#10;MML37RP8PomZV3ON7fsY5ROQrQKoVm7ktolcarVr/C1PCvtqiF4UEs+PtvSvt3t9fX1f6SMmfOPr&#10;0HMxZx4786RhkPPlp69/fqXdT18/jeu94vNcGJDjn9usVWDjf++tBubnumg3L2TybfokqOeVpA+r&#10;o8X/XngS7Rztm3/2mHmRYuuc4GOm/5xj5RPSrYlaH8N67RQ50mq7/LMfT+wzfvexN16Tn+vjSu43&#10;3q6+otPr6+uHleuiSDGKyLwwP094t3Kp5/lojpr02HL9+Iht5zxce30uFmjt26+5/LwV1xGe//m6&#10;LV7TG/8lfRp3ch79zd/8zafVnjzffOzK1zYtn+wfDlvwPuWFEb3n9rbr43zvnJyL7PI52guPf/vt&#10;t/fzYhxf9EEvFs3jre/T9xXjgr8P8HNGq5jDCzpabZ2vZfLjTq9dW20ax5xXTnSn/B7Iz63+FdH5&#10;esXbOG87ci9+jqLtXEAb7ZevK3sFdbfQOy9/+fLlveApO8T/v/zyywfHr1+/frjez9dxeR/5vOHX&#10;bF4Y5sWJnj9+LefXAbH9vL+Mr7zWa5tWf/Tr/NwnfXzw9+75653jOXmFu9w23rfyKpLRPt7vcnvm&#10;9wm99vBzev5q4dZ7cvf18dx/z+8h40M4UQQdf/P3i/E+IfbpH17ya5Acp/xY7Nv7tZ8j8vnBC8ui&#10;/Xxl2HyN2xoL88+tc5gTzv7eN2/T36tHO0TeRZF0jPXxnje3V6/feX7lc2Mu2PQxyB/z7eaYtH7P&#10;7/d75/qMt6vnoef46+vbh3f9vafnRrSht0nreFrnAh93fNVf74N+HL6Na7jnNe4R226996VSrlQu&#10;kl50ucxXpCidf25tC7Wa4kz9+TOz+zvVFj+otvjBV9IJgeSSISUtyUVi5R3JJSDlG8GFkmMVi7Gg&#10;uGzNK5+kWJpAbD2/9XtMJPZeK/2YBIvn54kLn5TxG7B5kuwvf/nLe5FYTKb5igR5AslvAPv/fjM2&#10;r/aRb/DnSZV8Yz/75okdf1481itiaT0v31iOyc8ovIu28aLAP/7448NX3V0uH1f5C3KhiReneVFU&#10;TDrmQs68QkOeaG9NsLUmRPzvvd/9Jn5uN59szavg5YLFXszyRG6sRuaTBD5REBPeucjIczDaMq9A&#10;523em8xo9dOXl5f3fHf/VlvmCafw98kGj1cuFPRc86LTOIbcp/zveULD+82W58dxZs8lP8+DTM6d&#10;3La+zZwz/nOMRZLeJ7t9sjYKp31SLa+2KX1encsLXnyydmllmdaEdh53libVWo+Ho+dbHk99ktG3&#10;5WOxpPevVQzH6CvRH/xr6uP1kSe537fi6cfuefTzzz+/rab45fVDkWer0MQn5nNhbW4b3/dScU0+&#10;d/W24+3p+SLp0yRv61wSBRc+GR5FOjFW+cqvXlwb54Noc4+Br4jk8XUnP47W+bb1uI8/uU1aebl0&#10;flgqUPD45WuJXIgYf/PHvRAgthVFoVFYkr/K2c+D+WvuW+fCHkvXb738OYJnT3psuQ5dek3r2sCf&#10;09q+X4f686NoN8YqH/sjjn4eiAKU19ePKzC/vLy8X6vmcbRVfJKv8XKBiV+f+pjlxTs519byaev7&#10;hVabt/4u9c8trTjkc02+lsrnZneM4rF8zohY+Iqx+X1Bb4xrXf/kIjs/R0chTORN6/1Bbr+tfbb3&#10;XiH+FmN1HLMXc8a+4tjiWqU3LsU5w9vJr1n8WjCPs3E98vLy9tXkrfzN59de0Xar3XLO5HPFUk56&#10;LPw6K95X+Vjv7328SCjeR3mb/Bf6l/rf/PW/odf/8L+jl3/1H0m/SLJDeIlB9OXPn1/S314+Hqf+&#10;kF7+eHn7919K/+4/+qL/3pe/6n/xn/1f9Df67N4bu4KlewHuH9uJ379+/frhmiLi6O81f/vttw8f&#10;avC+FNtqHYdfO0a/8TEsX/vG/x4bf4/bOx+2ziNeWBjEcca1eB6fcl/2Mdxf46tQx5jkxXe+Sqf3&#10;sezgH4DMx+3P9ePJRb9e+NoqYo+29O3k3FjC22HpOa2fPXYxNud7F/mbI/I1tOdZ67g8v/I5Mq8A&#10;mPt5Hrdju1vaJJzC07ezNH7H8/ybQuJ9lOdkPD/eX8Z7q9Z7jXyN3GqjcPZzmr+/9LaL5+Xrah+L&#10;WvG+hj3nx3vQ6pdUypVKjAMvmkLXWLruoTHzaopz9efPzO7vVFv8oNrijfeP6JJOCCQXh5S0JJeA&#10;lHckF4mVbxQXQo5VLMaD4NLKqzyhk/EbzvnneF1rUsh/b02Y9CaG4/U+iRirAeZPiuebtL/99tun&#10;icdcAOQTLnl/fpPeC4D8hn6r+Cd+9xvWPmHiN5u9HZcmiVoxeXn5uLKUb9uL73yC59u3b+9/j4kR&#10;vznukynePjmeMdHhN/r95rTf5G+1j08ieY7kSZhMnnxc+r01adt6TdxMjxv5UXTgf/PnexvkCU1f&#10;gSzyL/6Pts0TUuHlfSBPvLf6kr/GyZMkviJHq51zTnohjhfe+N994sIfaxXpxt/iubnAIrdh3nb8&#10;m+PludeKSXZtTYDmSS1vk6UiRZ+8i0kij3MrVvGYF4B5QWorpvn4vC3z5GIuRvHCiIiDu+dtttrL&#10;3VtjdqttfLvxvFZhiBN/e339UZwo6b1wzldmyuOln1ecPOnm7j6uv76+6uevb4WKuagkF1Xnca81&#10;SdbLQ//7UtF5q8AiHo/fvRDA29VzyM9DMZnr41L8Hu0djv6141EcGmNXq2DRjzmPXdJ6gX0Pf17O&#10;l9628ljdG7uD3tgnfV5x09veH/f+0yqi8PyJ13ufXCrCiWPc0kaPZoRJDx8Llq4FtrD19dFH/He/&#10;XsjXYMHr64+vgQ1iXIs+54VdrT6Ucy9y6+Xl5cP1qZ+D81jXyvUWvXzstU/ruj6/Ruq/L8jnkda2&#10;YnzJ12V+vK1rlGi7fP6JazYvLM0FHL6qYj6X+3W+9+tcuBHX4K1rJr9miGNaa7seSzGIfMzjXZwn&#10;/EM6sa84R8Rjcb3SGu/9MT/m1jm3Vdji+erxy9cmvXHdf2+9V/Kf87Vd/N3bz8d0L/Lx66joz3G9&#10;GO3hHzz5r/7xv9T/9n///5D+479I//3/WPr3O8HbN1xJP0n6DyX9rfRf/t+/6H+uL9Lrj7ElXyf3&#10;rjHi91475sLEiIvnrV9PxHVB7D/6j7/vybnSuubxa91W7vh7cc9l33feZsbfB7T+FmTPfL0VbZFz&#10;NfpO7mu//vrrhyI1vzfR2md+LGhdR7f8oq0iNrmwM947tM4VeTzKjmtj0lLe5W3mXAvfvDpufAV7&#10;Hrd9H/m+hR9LjN15vMmrJubrtFZhaG6TLe3i47kfk5+jeu3l1xj5fpjHKtokfPKH4OI5fn+g1U7R&#10;Bq3VgFvXFXm82XsddjZaYyeVcqVSX/lM56LL2wdeLpquSFGaK9YtZvd3qi1+MHtbfJhlbE1knBWS&#10;S4aUtCQXiZV3JJeAlG8EF0qOVSzGguJyyw3EpZv7PnGcb8j22s6LTXwVRS/wipvF8RWQ0scb2P7V&#10;ZZfLx69q82KgvM+4oZsnFPJNWJ8U9gmr2KcXVMXxr02WtG5Yb2nr1oTay8vLh5UafHteXCPpfZXJ&#10;mKSNG9c+kZRXj+hNPHpBp8c9F0bl1/vEjk9KtPx7E0o+qRG/exu1CjlzXsZ+Y2Uxn8z1Y4r2jW3F&#10;KhjxsxfPRhw8B3OxTy7q8cmWtdVGe797e8XPeTLL87JVqNOacMgT/v43XzkhT9zn2PqkUPzuBWBx&#10;zLmY0Qs08uv98V4b9NrR29zbxx/znPB95RU+epMzLy8vHyZqfTLOj6E12Zbd8gRiXrWyNcnvk3G5&#10;bXJ7eJvm9sltFZNgPjHYaqPoG0sFqtFvWgWc0e/z+N0rRMy/+/O8iOd9Yvbrl7fVFNOkpW/Lx/Y8&#10;puc+k/efx6Roux6tQg9Jn86LkVcxrvjY4bH2VSpjgjf6lK+g6HkZY1cep3KhYm9S1cfdvFpSbp8l&#10;vHir9/z8mOevt0Pr7zk/fGzJ56k4/tZ5K8bZXJS0tKpMdlhqi7V22sIR2whGnvTIfa41Jvee69ef&#10;refka4r4W4xX0YdilazYby76iL4T+/NCp9Z40TpntgopPI+WCt56v+dr1mtZi0EcZ29FS8df4wVB&#10;+TV+TozX+bkrrtNi/PL+m98jeLyD3L7+nqQVh/jdyY/l/fTavnXt22u3Xp63xrXYby5Ci/NB/B9t&#10;5u3auo7JbRU/56KgfI2Sz6n5uLfm5JZ2crzf+XnRi8jiPNkqRGsVKcbqgfr+Kv2b/0T6v/1F+m/+&#10;j6R//R9sPq5F/qWkfy3pfyX97f/7n/XlX38soFxizznGr2n9//zeM1aE9dfl17fGtxwnz8F83ep9&#10;KsegNWb1ztetsb11LBl/n5TvZfhKk7kN/L1X7NvfM+brK2+b1jgXx3y5XD69r8vvVVvtGH3+l19+&#10;abZja19L1yw9luKRz3Eew/hbfDjJj0H6cX72Md7bzr+mO79X8O34fRwvds2+2T1fO25x79G7zm9d&#10;I/tx5/E3ciGu7WPsyrnq/XbpfUg+P7TeF2XH3nuxPdf7W8av0cgxJFOuVOKc86IpdP9kphg/+9sP&#10;ns1MsW7hcx6zU23xg5nb4vMyKGI1CMnFIXmRXAKSE8lFYl0IUVwIOVaxGI+RXXo3B/NjSw5LN0xz&#10;Pm6dPOu91osuotArHpd+TBT5DVnfjj83Jpji+VFIFvtqtUFsJ25a56K7XITVK4by31s3cv1Ge+/x&#10;1jH22jlu2OfJiLwaiv8tHo8J9ZiA8+33/vU4+qp5+VP18ZzW6ih5O61/W+0aj7UmNwKfMPV27q2K&#10;5xNnUWTgk1l+3PF7rEbmE28xMeATHvHVgq2CH5+YiuP2/6MPZHIerN3wD1cv6s255r+3CgFbE8rx&#10;nPj6sHhtr+jU+5LnYzwnPz9PkuTX5EmbXr602iz/zSd18nbyGOPPifaL/fsKWf66XITSi3mr3/v+&#10;fFKttVJTqxgqT972xiVvp1b7uJMfZ+S2FzLE774y08vLy3uhom83XhdfGRhjUUw25rbySbbe8fsx&#10;+/nD/+a5+vXrV728vrytpmht6W0Y5PzrTY7nc0qQ+60XV/tj8VzfVowlnrPu4xPlsbKb/+5jfBRO&#10;e9/1YnU/f/qqinlCvVVU1YqP50vvOf7c3KYxpvo2PK65rf16wNs2tuXPz+OOnxtykYA/N7a1di70&#10;PuBttVRUsjSuj8JRkx55bA1ivFx7bmts7j2ntU1n63Vs/Oz/R5FAbMcL+lvb9QJsvw7x4/C+7/uM&#10;3IlC2PjfC8G/f//+oYhlbcxvjWNr+Ni11nYt/PqpF0Pfh69SF+eY2E68Jvdp6a1QyJ/r45/0+YM5&#10;3v6tNop95H7vMfBzjv+bf8776bX70nVMfp6fK71N/Fonfo5j/fXXX/Xy8nHV3fy8vKJkvobNx5qL&#10;NnOe5vNp6xy+l6Vc9P7v7eL79HP+UtGWvx/49u3b+4cxfv31V/3666/69u3Pa+7/9P8k/R//l9K3&#10;/+lVPp/4r/3Xpf/kb6T/138u/eW/klbGvq3k6w3fpr9vzNc2+T1X3o5fI/byRfr49cV+7s3vG1rX&#10;t943WtdT+Tzsfd+fu3YN7sft+299+DHex728vLxfj/nr/Poq/p4/5NO7DxD7iHOAk691c5HZzz//&#10;/Kntlq5DlvphjsmWsSlfv3qe+Jgd47zfD4rzqv/ueZXH3Dwm5fyKD8D4+9dg6QOTrev+/Jyt/dCP&#10;Ox+7n9OCJd84P+btRHt5n83tk938HNd7/x/XPb6//LOkD6vxEmm9Z6FSrlRqNUU6I3z7wTOZKdaZ&#10;LXMGs1Bt8YNZ26JZoCixGoTk4pC8SC4B6URb8RkbggslxyixOLtDcDaX1o3Ttcnd3t/8d5/48SKS&#10;PFnhk4p5O63ivJhU8Bv+8fe//OUv+vbt24cJtbjp/Ntvv326idubhHTyimS54MD/7kUT2ad1s7Y1&#10;wZKPwdsw2i9vO57nN9t9otsnLKJd8+Sbr+gWE9mtVRxaN7LzagO5YComQDyueWLAaRVR5YmmpRzN&#10;N/TzimKeW3lyqnXz37frXzUbv8fffPWU3KZfvnx5b9Nv3769T6xE7rXaOhdjRRx9MthjsWfiyGPV&#10;e7xVzJVXvZM+rj6RJzDify9MzNvx5/h28rG1Chr9OPPfc7u0+s7SxHVrctLzNp4TRSietzE2BV++&#10;fHkvgvj27duH8dGLu/z3vP88EZwnbX1M8vZprdyU+5fHOveJ3jnC/x74JKMXiXiBm7eJt7dvL84L&#10;0Yd8QivaJbbtxxL9KtM61pxjMW7F/y9fXvTy5UWvL58Lcz0Hct/yGLV+7o1VsU1vS3+slRN+bo1j&#10;yV/57OdBJ47fx6vI0dhGTAbnr2XM41NeSdGdwmXLBK1fC3h8nNa51H/2fM7P8fbM28z9JJ8HWoXP&#10;eTyKx6MP5sluH7N8zFsqPGgd69pzcz5uZc9res8dZdJjaXzf87zW+dVf48WEfr0R116//fbb+7kg&#10;csELhr3gIq69vI/lYsU8lvnYlYtP/NrMP6iTffL2ch9aaqtr27l3Xu6de3vbjPOVr1gZY1PEIn/Q&#10;IhfbxbFEvHxM89jm4+2dC6Kv5z7fW50rXxPl9lg6F2daBbd+nO7jcY6cjW3E1xbHOSVfV/lq4L3z&#10;gscofs4fQMkFL/m4e8VSLXrts9Ru8bf4NwqeWtdZOQ+ibVrvYf744w/9+uuv+utf/6q//vWv+uff&#10;LC7/9j+V/ov/62avRf7d/0f6/t+Vfv3/Sj//rpeX5eKgPeTrqzzmtMZGvyaN1Zi9H3n/buVLPu5e&#10;38rn1czSNVnsz/fhOdLK3V4hu1/L99opjjHaws8RvmJ1vLeM+xqel/m44vfWNUvOx1Zb5q8wzu/f&#10;8muXrrt611xbxqtwzOOyby/aMK5N49ijPWMc97zK78f8Xz9Of/+Yz6Gt8TuP/1v72lpb9HLTX9va&#10;vvfDvK3w87a9XC7vY3vOLy/ezdt7eXl5v5eT36tfM8bksaXXFkvcMrbdmy33ZSiUK5UYN2s1RSq1&#10;muI8sW7ROwfPSLXFD2Zri26BYkBqEJKLQ/IiuUi8E23FZ1woLoQcozhI588niePSyqvWJGO+ydlj&#10;y+RR7zkx2RE3Y/1GcUz4xaRarGjnk3E///xzs8CiVVSRb9DmYoKYFInVavwGvU9I9Aquwsf94998&#10;Qz3HYmsb+iplPkEbkyTRjrGSlrdttE1rdbc8OZdvoueVJn1Fn7jZ76/1iZPcFr7d7J7bqdUu+fmt&#10;5+TJt/yVUB7bmNz35/lXKcVrYlI32j0Xf76+vr5Pgnse+mRdnrTzCYSWb16xZGniID+eVzzIk/nx&#10;s68e1ioWbE28twoTW7/nyY7cZ7yALk+ouU/Oqdbkam6L3sTj0vjtbR+TiTFh78VgPpEmvRVg/fLL&#10;Lx8K73w1i95kXeyz1We8LX2Mak2w5Uk/337+W96ve3vbeFvkYrp4rk/i+uRs+MTqot63oh29gDev&#10;StkbL1serb/F8Xnb5aLzl9cXvehFX15/5Hxe3SeP73n/rXOm03rMi0XiObEfb4f4WxDnSv/d+0AU&#10;5Ph504savSgqfvav2M5f55yLD6PQUWqfx1rE43n1n5ZfC2/7VpGLP6/1uK9u13pua0zM+41/vTgx&#10;XttaUdFfE+0e1zD5+Hv+a+3yLB456eHjZu96wMef/NjatYSv0JTzJ54X2/LrUz8HxPjmY3guxs3H&#10;4mNkq4jMc8dXn8vXq9F//TWZvM1eOy+R/751nOs9lsexpde2zkd5fPZzi//Nx7tor8vl7YMHuWAj&#10;b7v1rxf6+Jjt518/3jym5L/nlcS2nPOW/t46r8fxentfLh9XEY9CvHy9kq9h8zVrr51++umnDznq&#10;BULSx2vM1vVeKx+W6D2/Fdv8fy50jef7OdD7d7TJb7/9pn/+53/Wr7/+qt+/t89th/GyvPpuHh/X&#10;8LZq5X3vZ0kfxj/Pk7iG89+93fI+soOPcbmw1ftXXJN7/vi2Wn1gqV183G3lUL5WC/94bvzuH1qK&#10;a/w4br/W9SJi/9BPPr78nr93XDmXo418vPI+1nqt48/35yz1r17b5ePN7x1yLvk1amyzlVd+PDmX&#10;c47l9575AyXeBv5eIbet/+/+S/3NffPjcWz+r/8tj4955c34WdKnDz74Bx7zv60+0Spm9fyJMT3T&#10;cs850cqvrex57jNo+VEpVyq1miKdUT5Y+CxminVmz/sCOtUWP5ipLVYLFCXWIEFycUhJS3IJSHlH&#10;cglITgQXioN0/nGMEIvgDC75pnKexPCbvUuv88elH+55Wz4RmCd387bzDVafsIwb10s3z3/77bf3&#10;CcmYHMir1V0uH78eOt8s9puzfiO4tUrZ0oSNb69187o18RrHE+Q+nifg4zG/OR2TjjGZ4+3sX3EX&#10;/8brI0a9icd8zD5BvjSB5Ktd5LZprfqwNHEbv/cKC1pt1bsRHm0RkyEel5ynPsnjKx75ZFIU6Xh7&#10;eHFPTMrlVWhyQWhu81wMtGfcb+WkFwzmohmPU/6KW9+W579PXuSiwtYkmT/P/+bPbRUl5mPJEx6t&#10;x+M1OUdaRXW5zVqvyeOYt4GkDytq+vH6qpqeE7koOAqV8tiUxw8vlvN49Cb1cx/sTaZ5HrTGx6Xx&#10;yB/zsehyeSsIj9VE83gebRbtlvuHr2S05zhyrP1veZWx1iTcy+uf/+pzgVqmN2712mfpMd+Hj92+&#10;crAXjAQxvuSV1zwXY+zyc2T8m4tDvcg6th3/+8osEaMYE3NB6doEdW6zTK9/Su3ixl5BYutcvVac&#10;mB/PqyXnMc0LXnO/zM/3scwL4Xvnq97va+x9/q3kSY/W+DsKvf4ntQsn8utibPd4xrnIi4E99+Ka&#10;NgpVpI8r6Hp7Rd/NOd06N/v1l6/e6M/J55NWn7g3cRy9vOi9N8jbkNoFptHG/nuMSfFhJv9q3tif&#10;X6Pl67K8L/83+ng49c7D0udCl5ZTy2epLZbaJT/+8vLy4T1A7/1cHLu///L3cvFz65zc2nfOUx8X&#10;e9cjOTfztWKr3XorSfY8PQ9b1z4xXsfvvvKppA8/Xy4Xffv2Tb/++qv+6Z/+SX/961/17cudCxTf&#10;dvznsS8Xr27B29zz36+XPZ6xfR8H4zEf07xN8/ud1v795/w+xXMp/u79y8fhlt/amL70t8DfB3g/&#10;8LHHx/fIdX/P6ddbfm3V60dL17iO911/bu/Dk3k8y4Xt+fmtNl3C/57Ha//XC6PzNWscR26f1j2Q&#10;+L03TvbG7zzOtNpmzTdes3a9s/Y872f+s/8t2iPazdtV0qfc8tf3zmn+WP7ArR93ayxutVXLO+/n&#10;Udcdjya/PyNTrlQukl50uUjTKIs/Njm1muJM/fkzs/s71RY/mKEtNhUoSqwTAsklQ0pakovEyjuS&#10;S0DKN4ILJccqFmPxKJetN0KvmRxuTdosTRrm569NKPa2Ec/xYiC/8ek3pOPmqBdTxO/fvn378Cl8&#10;v7mdb2L3bj63PjWeC1l6hXd5AsA9Wvva8ri7B36z2ifCfWWU+LsXjvhrLpe3lWN8lbM8YbLmmidl&#10;ffLR2zLHLk849dqq5S59/Jrr1k33Xl/Mnq1JJi/69G1FW0YhgOdeTEL5BFVs2yfB4+fIz4hVXhWx&#10;N9HSm3zLvy/lnbd9b3UI6fNqbF4c15rMWipMjOcsxb21MlQvP3r/tooJem0WY0brb61xzPMlCovy&#10;1xHHyh7Rx7xI0SeX4v/eRJIfY46NF8PkiSTvh3l883bOk1+9PMljTvzbOlb38RzyFfuiPaLf+Njt&#10;bdsqjov9eRxax5zxvI1jirbKqzq9P/b68r6aYh4De+3ays+1PpyLkINWoWIcu+eO57DnXD4/RF7G&#10;Slb5q5x9Vd0o8I+xKc4fvrqXx8THt+yXf772mqT1WB5fWq/xPPR/W+f+3GdaxYq98dGLbzyfWsX8&#10;W3JkD73rhq1/P5JrJj2WxuitbZOf23qtXyvlMXbpGrd1LeB9qzcm5BXqcj+N/cb2o595P5Z+jAGt&#10;4sT42YsT/XE/ptbPvbZca8et8VqKbbSLP5bfb/SOr9X23l7xcy6O94IqHyv9fy9ybI1luf1ju/k9&#10;Qj53+/Hn80WrmGzpPUqvXyz1mbzSm4+h8XvvnBJt1ftQjcfMzwP5WiLO3XkcbeVBPu/28GuaVr9d&#10;GkP8msiLVvP1Vjjm2Hkxf3xI7tdff9W3r9+6+zya1nVc63poz1jq/dPzJtrHP9wlfSw+9PzxPMmF&#10;Zq1j8nhIavYlf0+Zz6n5Nb79/LxWmy0dW2zDvfw1Mcb7++v8QRxvj7gGy+3kfSUfX4v8eKuwMBdM&#10;5tf5+wf/f21f/thaP8vP8fNIHG/Ot3ifndsnttWKQbA0RkaOtcZib7NW2+axas+5dak9esfd2r5f&#10;T4R/vm/h7ebbbb2PC/I1hju2znv5HNc717Xw9wz3ZGtMjsTzmk65Uolx4kVT6BqtsZHKzKspztWf&#10;PzO7v1Nt8QN6W2wuUAxIJwSSi0NKWpJLQMo7kovEyjeKCyHHKhbjcSaX3gROnsBtFYMsTVLmf/PN&#10;6F5hhm/DX+OTji8vH7++zX/3r1Rt3fBv3bDNkx/Sx6+MzV+P5IUsvUKqpXbZ0u75sTxp5K/3iYRo&#10;p2iTuAnsXj4J+fPPP3fbxX9uTSDmSSIv0MjtFn/z9s43u337rZxbmtwId28fP25vf7+hH8/xdvGJ&#10;WN+Pt3usSBYTUK1Jby/s8f3573liNX7OBYv559bkkbdV77Gc67nIJvA45p89Br4tnwTzfbUKJ7yv&#10;5BXE8iR/a2LR+6rHJh7fOl71iqoilr6/iEs+1twv42s+ff8eey8M89fGMeSiAT++1gSiFwn7pI+3&#10;WZ7w703iZtbOY9ndn+/H7G0X8fYxPPx9JcpWv8jbbh1jb6WqPOHmbZLHrvf2jJu3F+nl9WNhmren&#10;5/Na7vXGbkkfipri772iKifa19vat+FfTR4Tv1GU4V8V5+cGz6fL5fLhnOpx6RUU+SpTuQ0y2ceL&#10;H3rP27LyYKsvtfruUkFMnqzP42Aex7xv9VYvap374jzUao/eeL/WP5+F95trJz16Y1PvcT9vL435&#10;vX0Ffj3gj0Vf8LHbV5rz3/1a0QtRct9yF/8aRi/ayl8xH9vxx3wF69a45D/7NeLe/Lkm3/LYtXRd&#10;l8/fSzngLpI+jF/hl6+5I6b5wyKtcW1L/rWugVrXMq3283NGfiwfR+sYesTfWh/SinzM5+1oB/96&#10;c+8D0bbxmqX3DK1jzOeS/MGKKOZec1v6e+7DebzP58Te7x477+u99wi///77+1eE//bbb28/vy4X&#10;2d6D7Nv7+5bt+PWcr8rvRZz52iTyx4v4ch+Lx/3foHVOlT4Wz/VW0ez1I++PuQg9jqG1vS1tlAvE&#10;vL38sSiSjvbL18LePt6W3k6tYrm14/P+5NdK3r+jjfI17Vou9fa59TnZNx7398O+crgXxeaxeWks&#10;al0btt4H5PePS9eV/vwlxy3XHmvP9bE7cs7PjT4Oedu9vr42VzT3dsrjpa8u78fnsfFc8mNYOkct&#10;5YWfv5e45lplBJbyhEa5UqmvfKZz0UUvuu39+pmZKdYtZvd3qi1+QG2L3QWKEqfYQmK5ZEhJS3KR&#10;WHlHcglI+UZwoeRYxWIsHu3Sm0zL5ImZtW3t2Wa+2bz02nwcrRv+uUjBJ1ZfX9++1jmeH9uLSZJY&#10;AcqL9HwisjXJGNuKf1uTjrnAQPq4IlcuvlorwsvtlJ+X49C7Ues3zX2Ct7WyhT/mEyb5Jn8+rrxf&#10;bwu/wd36FH6+CZ1zozfplJ/TaqtWHFv5k/frExXeXu7UK1SMrzV9fX19L1SMtvXVM+JnL0rL8emt&#10;dBD0inUyecLByZMIeWI9F/vEv7k4wn+WPk4q5omLpa9n6/WtXhFZnlxbm/xojYdL45I/P/drHzN8&#10;v/kxn8yPosGIvX81b86t3NdaXt4Gvu/chl6MnIsAlradC2Za54jc5q2+mFdvzX65EMAnc/3roP11&#10;rWLz2FZrTPJYRDu0nuNFRIvj/ZcXvX551ate9eXr5xU/vD+32jceWxq78rHmsSec8vjlxU4+Ae65&#10;52N/TPr6udSLqPxckAt38jl0KX9zu8exbCWPK612zecM/92/krk17vnjrYLWfA53WoWNvs94TRSc&#10;tZ6btxdEjLYy8rVyrKbokx5br1PX2HKN2dpf7xzZGv9b16ixYq73gbyamBf0ts59Pp75dXPuR54X&#10;rcLV+Pnnn39u5ms+X/XG79Y21+jFccvjW2Ky9Hx/XYx5/nsu1Pb2iA+U+LVWr/17P0sfr/Xj93zN&#10;lGMRr/Hrhl7b99qk1QY98kqG+XySz/fh4IXlrTgsvU9oXcfkcc+v4/w9hB/bmlsPvzby44nY5/6c&#10;+5vnUpzz/NrD3+tKHz9s9O3bt/f9HDHGXUO+FrmGyMtczOsfqIq/5zEqF/56gVWroM/3GR+UaJ2v&#10;W++te9exfo2c26Y39ixd0+bHfXut61I/H+S+Ff3Li1/z+7voG95WW4kY5DaJv8W/3u9a5xmn1da3&#10;4v7e9h7b/D4kPze/X/bH1q4Vs5cXTreen3/fWlS3NXa96xnvd34s/kE5v65wvMAztp3Pe9nVf895&#10;4bnSu6/V81pi6fxGgO7nlCuVGDfmWk1xphjXVz7PE+sW+Zp8ZqotfkBsi6sKFANSg5BcHJIXySUg&#10;OZFcJNaFEMWFkGMVi/E4k8vSpGBrslZqTyj6a1oTgb1t5hv+Phnkk2fBzz//rO/fv39YwS6e5ysU&#10;eFGFr1LTKqzIk7u+zXxzVvpcnBiv7RUjrD3WmuDzx/NNfL/JH/v1yXGfqI3iTZ9ojG3mWLX+9ePJ&#10;k0E+2dH6udWmuW+02qw1odRqo9Zj+Sti/YZ6Xokg9u/tF4+1VlrxXPXtxN99NR9vXy9i839jG/6V&#10;X/7vUlHx0kRIbtNcuNP7W57oyhMSeXLEi3xyoWKrLy393Pu/lx/eTq3ijNyWvf7WmyTKOdqKfz4+&#10;72NxLN4PczxbY1GeCMttuhSTVnt6H8/HmtssF/XlycJee+UJ/by/PC57UV3s01dy8iIB31frvOoe&#10;ra8Oy5N8cVytcSy24e10eblIF+lVr9Lr50K1tVza+lh2yIXNnit5v7k4yn/3CXovxogci+d6AU8u&#10;SGwVHOTjz3nihQ576F03LZ1De8WGgfcnL75u9YF87vK/58dzUcBPP/30Iafyasutgpx4rY9TvTbY&#10;yp42vAdbJz1657Clc9sa8drcpq1r0da+vI08/l6Y49eoPhb4eT3+HgUDfi2Qj6H3e6sgIhcN+NiV&#10;x/feOSL7r7XjUntd+3h+jp8nog2Wtunt7ecZd4r+l4uslsay1vVv7MP374+1VmztxSj/39tmZm9/&#10;yPGL371gz/ffOg97W+VzUKudlnIrO+d/l35ueS09nl/r/TUX27W24dv3c+Bvv/3WHD9+/fVX/fWv&#10;f5X+9t9rHvM96J3Dlt4TZHrt6O2Qtx8fbPBVAGP7ud1i3Otd71wuF/3888+fjtNzJZ8XW+8vlzxb&#10;eZb9e3/rHbcfj69Mmtskfo7rEz8PtN7zre0zHuutFt5qi971SGxnjaOvGVr5lfPWz7PRVq32iA+k&#10;LrVZJr9XzO8F4m/5eP33pbzJj285pnzOi+NqXcfkx1vX5v6YH3Pr/N86Zn/PlO9/LRVp5sLXtf24&#10;MxW6n1OuVGo1RTozf+WzNFesM2vXMzNRbfEDWlvcVKAosRqE5OKQvEguAelEW/EZG4ILJccosTi7&#10;Q/Asly0Tgluft3UiqDfZ45OOeRJ4qWDDC15iMiR/hVIUGvgN7Pjd9xkTxEsTW61/lyYY3S+Ot+Xu&#10;22t552PoPe6TGPm4vPAp36z257XaKU+O5H25d+u48sR4nkRqtZU75YndVo60XufH54/l9s8T0Llg&#10;ME8M+ASTt5m3bS5clD6uwOiTKV5I6vvPqzHFdvJEcGtlhy354/Hx33Mu5smqHL+8zdbkYCvWeVJj&#10;LUfyxIdPGrXi5DH2vMmTmZmlc31rDPNJV1+ZyPuR788LET2mucjM+1uv4KsXuz1t2frdH18ag+Ox&#10;vCJeHHN+vrd5HvPjqxx95dDW5GMu4vFxqtXfl86vOYe9fXLO56Kf3HYXXXR5veiL+qvu+eSit1c+&#10;1i3jVxy/byOPPflcFz7R/l6U46v2+GOe37E67O+///7pa+P8GGNb/qEBf54/lmkVXC9NaC5dQ/nj&#10;r6+vH8bKHPdg7Tm983le3TCPkXk87PXP1jHkv69NJC+111J/eCTv/dYnPQ7etuPFalue6/2yRV51&#10;zbflY5WvpOhxi76VxzhfzdT/937Yin8vP1u5ls8HrfOo72eN3rly6Tqk13a91wUex9Zzc5/P52zv&#10;Q96mrXOxpE+rKsa/a+3i/T63fev//LrWeWkNP88stWHeduv53gc8Znm8z/+3Vj/b0k5Se+zN1yPx&#10;c+vc3dtufrx3TL3z9vs53s6J8TWp/oGjfL7za71ol99/375a8NVYW/XGiF7x3udNff57fm8Ufcyv&#10;Y/z6wF8Tx5SveaXP/ap1/Zz3K+lDcZ+fX/PrspfnQt6mP967Pmv1o9bv+QNx8fc8puf2yO8JvF1a&#10;+8wFoC1a7RHXLrlPtXKkN2713ou0jmftGPN+pI+rAHpu99o48i2+NWPrfn37rQ/U+d+/fv3a/YDg&#10;nuusreO7k/OhdV7L47f08TwX+47n5ZUV8/Nahb25UDG3197zWOv8l48jP5fAlverFMqVSpzLXjSF&#10;7p/MFONaTXGeWLfYek9gBqotfkBpi5sLFANKg0gsF4fkRXKReCfais+4UFwIOUZxkM6fT9JYLr0J&#10;vy2PZVoTwr3JRb8p6Y/1VubKN6tju3HDOCaR/DHp44orSzf/801c33d4xGPxf/4qXC9oyQVarde3&#10;9pOPYcukY+umdL657s+JFbRaE0X+e+uxpZzt3azOE7axYkOvgKP1+hatG+ut42tNxEqfvy7ZJz/C&#10;Oxf6RK7516Pm3GpN2MbfvdCnVaAWxxVt0cqF3r/ebq28aRVa5d9b7Zfz3LeXC7hyXH2/SwUSrTxp&#10;5Ygfr+9zbWyJdmpNpi1NrMX2W+Nhfk0URPnkdKsgOMa5HPs8mZmPOx77/v37h9VfW23oj+W/Z4fw&#10;8+f3fJf+1uqn7pS//jT+5vHrFSHmFVF6/cKPIbazVtTVy8NcbJb7yPvxvLwVXL2+vkov7aKA3F45&#10;N3turfbOx+wFT3m/3obRj3Mbe1v3imZjhWLPbT82HyOlj6vC9o7f82IrvTzMY1Mu4l5bzay1jV4R&#10;l7S9ONH30xrX4rVr1wTSjzZdKkY8C62vfF5jbZxunffyeSH/3DpvfDjOxrVDr+gxChPjdV7gFK+N&#10;v3lRsF+PeJ9rjRGtY4zXLxVX5HHMt7mF1nmz97yt59GW49r+fR9Lx5Dfd/g4GecgL8b2n6MoW/oY&#10;k97x+D7yNUbr2sbbI2/PX7PW1kE+d295TeyrNYb6ta23Y+/ckI9zbd+t824rL1pt4a+Ln7e0Uy/P&#10;lvLPz6PxlcO9azb/QFh+7HLpr3h+JG/t8PF68Jq+3qJVwJ3HhOhT8XyPi/cjb/Mc9961QGtfUvs8&#10;7P2tNX62rr98m0v77z2ezyt5HMj3QPK5odevvM1zW/l1+5ZjzuND67yw1O9iG2t5tOX6pNXn8mP5&#10;A3ut/ueP5/G39b6td83YK7Z059551p/jjy3F5hpaORt9xh/PH+Rtjdut93x5+604tt6Ptxxzm/We&#10;t4Xcjke26QgcnScjU65UajVFOrWa4jyxzizdI5mNaosfENrisAJFiTVIkFwcQtIGJJeAlHckl4Dk&#10;RHChOEjnH8cIsQiOctkzybfleWuvb01ItW7sbp0YdloTIfF4XpEhbvzHjdDYbv5K43ie36CN42tN&#10;KGbn1t+9aMtvxi59onztpq7vM7f50mRKnvDxG/TS59XY4vG8CuDaBKRvw+kV+vhEUW6ffIytCQE/&#10;1pxz2TvHbssESGsS29vl5eXlQ1GVH0+0a5709tz2QiB/favIx3/2SavWca+N5b1JmOzutPI+f61z&#10;fl2rQLcV11ygmPtI/r21mlhvYmxtAqQ1Vvnja7nd244/3ppAiTjnf/2YW+NR69+Wc+RSblvPt1Z7&#10;+3NzO/Qm6TwnW2221EbeFyK2/nurHWP89n1G0XmevI39rR1T77FWHvb+7xXQvj+m/mRlbpel9so5&#10;1VtN01/v/aYVL889H7P8eb4acT7nxD580tdXTczH7OfJ3vEvPZYde/55HOuNa5fL5b2YIY9R/lhr&#10;rMl9p1fk2zqe/PWJrTxaWmm5tY9rJmy3PGcLR20n6E16eP/eSu81S4+/H0fn763X5sc8Pq0PJ8R2&#10;8opj/vd8/ZXHt9h+6xpmaezO11+t17ac835zey3FZ+vf/FjzmLW2zd752P/++vra/KrP1ljVO2Zv&#10;89Z4HM/x/Xo75ULpPL60fm7FZI3edc1aHFrbztvya5dr7yP0vFrni177bN3HUh71XpevJfK5T/q4&#10;8nnkVu88KXlh+mMKyr+8ftGXLx/fbwRHjv/eD1rXC77/1ti19To379d/br3Pzj9LH/Op9+HHtf3F&#10;MfaK01vPb4050ueC594qgFuPrTWeLr0ut5V/2Kl37RPt3Rsfe22wdizBUvxzEWZcb7b238urfK5d&#10;O/bcRq33Bf6annfr/NoaV/bQGteX7on4V9e39rnlfXHuW/nDN/63Vvsunc/W2tCP89Yx7Kgx8B4c&#10;4XcWypXKRdKLLhdpGmVx5ta2UKspztSfPzO7v1Nt8YMzt8WhBYoS64RAcsmcOWkzJBeJlXckl4CU&#10;bwQXSo5VLMbi2S69G5dLj/ce84mJpRvnrYnCLZOP8ZXOeRt5+7mIIk+Y9CaKW0VYrefkm9Vx07ZX&#10;pNDa5lJ7tp7Ta5PWMeZY5FVifDutyZHWdv01S8VtXgSy5Ub/0gRIa4WIrbnSugneKpTJxWKSPhRR&#10;+XG4l2/Hc9j3kSef/Ll5lQOPR2syLx93Kw+W+kSvXVoTBK0J95zn+Tl5oqI1cbFUqBP7bRXT+fG1&#10;4pp/b+XE0mO931ttnFeE837W2n7eb+SIH2vOIf+3dRy99vE2bY1VrZjkNuu1kxe/eVu0yNvwfed+&#10;5xO2fnz+u3+loreP99klemNv/M3dW+2Sx/feiqKXlz/bXNsKm3rt5Y/58ffGglbe5K9xjsl1f46f&#10;r/J52Isvcq7G3/NKsPkYvdDb2TIJ32Kpv7a21TpPxWOtFRXj59b1RN5Gfk5eySle11rJ0XMs/57H&#10;xJ6fn+OX2nFvGz+DvZMevX4kff4gS6tvLPXLLf3WCwl7x+bXEnmVZS/2yn2ndS3kx750nvZ/e+eF&#10;fC7w5+Tt+DV0awxdisMSvTb2Yualts3OS8/3FdZb22q1f2s7Tquv5+e1rnd6P/cKOVrb3tLevXFx&#10;rU1b16r5HJAf9+32rk2X3ld4vi7lU6uIu0evf27N1/BtrWjqz/GvlI2vf47r+T/++OPhKyhK7XOZ&#10;59s1/TVv18fK1jZbY1Wm19fW9t96P5D/92tfp1WstbVd8jXp0vMjd/x18W++LsvbidVLW33s2vE2&#10;jsN/zoV9ub1audP6YNMR5Bi0xmZ3bxXyrxUlZ+feMfjPvWuxeE6vDa65HtsbV39vFK/3fG7de2jt&#10;c6tDvjfWul7w1/oqkz22XL/uOeazk8dVMuVKJc5XL5pC1yCPTZmZV1Ocqz9/ZnZ/p9riB2dti8ML&#10;FAPSCYHk4pw1aVuQXAJS3pFcJFa+UVwIOVaxGI8RXXo3xFs39VvP9cni1g3meDyvpuWPZ3zCN9+M&#10;9UKWeDz26/+3JiXzvlqrxy1NiuQbrXGTtvW61sRZbs8e+YZwfk2rkMiPJybQ/HhaX+GWJy5b29wy&#10;yZ0nxv3vrQK11vZy39jahnlSzbefixVb+Rd/8wk3L/LJk00+kd8qZIvfW5MKse21yd/8c/br5VDP&#10;L2gVBrZe08rr1oqHvo1W/8mFQkvFc/l4c570xs6l8bQ16dx6/VLO54mx3iRaLpiOYrc8LrWK8LJH&#10;a0Int3HuV7lNe+NZXqE2HPO+Ah8jW5NgrfE/Xr/0tZF+XHnytDXhln9em0RuTZ718u7r16+f8rn1&#10;/A9jzZ83b18ad26Xxvre33J79F6bxwof8/01rZzNk70RWy9U9G3lc2icU3orbeZj3rLK1Zbroa39&#10;vnVOyo9LywXRrTFRahcsxcqJvo381YCtQu8t/wYel2vZ0sZH0hpTgzzpsfTca/629JretWrvtUv9&#10;2Me0+IpFf66PGX4OyWNkPp/49vP+/JhaY1Me/3vnkVab9c5FSyy19dLfl65h4nVLY0yrWDrGQV95&#10;Kz/Xz4u969/8cz4ud4jHWjGJbfSum1p5kPez1EZL10PRfr04tra/VJC7ZRv5OiG22Rrf/ANlfoxx&#10;3ZTbqee8dC7dMjbEeOA54NdpcV7MH/ry9wL+vGexpY/33jMtbdP7SPQd9/f3Nb33ND2Wro3y70vj&#10;m//dX+fH3Rpr1/qW739tPFgazz2fWo75sTwurdEq6s3jnR+fX2t7X+uNZ0fndR4Hesftj+X8Cw//&#10;t7WPpcezc/y7dM7sFfBv8c0/b12lMx7ztvHr9Pya3nlhbT/5/X5+Xm6j1od/tl43bGGrx1mh+znl&#10;SqW+8pnORZe3e1wXabYiRWmuWLeY3d+ptvjB2dribgWKEqfYQmK5ZM6WtEuQXCRW3pFcAlK+EVwo&#10;OVaxGIsjXbZOxKw9vrT9/JrWNrZMFPVWYOo9HjeQvaAnnh//xgRRqwCmlfetidHWjdnWhIg/ngvy&#10;WjdxW0UJLbbEI7dvvlmdJyC8nXyCLbdlq41akwStY3HP1g3+1spWwdpKPXnfeyYge23gz8lFWkuT&#10;1D45kvfhP+eJzlyw1pv0yqsJrX3NXm+SttUW/rdWgUtrMsaLteJ3f65P1vQKfVpFi63X59fmtnZy&#10;oUGmNQHrbb10HuzlWfwtCqZfX18/rCrXmmTyVYKWxqSco9LnSatWn4j4eHvF33rF0o4XN/s2ev75&#10;eFrP7RULxr5ysa7v2ydwWxNxQe8c1HNfOvb4vVVMtjTufcqrP1cSeNWr9LI8dmaXtZyLv7eKrL3t&#10;8vZ8xcNe8YW3vxcqxt9yAXZvgrhVmOFt4JOoW1m7Pmo9nosH87mmFTv/u//b2n6v2NXzpTXBH2Nk&#10;77ohH29vXM/9tOW6dI3xbD715ZVJj975fevzon3XVovuPaf3/LVzTB4HWyst5215vi/FMOfNUt71&#10;xq6l8292aeVf77iWYtUb53rtGrSu1fO454/Fv9HHel/Nmwt2Wh5LcVgrNvZxuHce3tpn8997Y+3a&#10;9VJsy9vJX+fXMkvt0vu9dcy969SXl5f3FeRyXkZ/bF3HtPa3dE239P4gfu6dH/O1ibdPXhXPi5Mf&#10;yd5xf+n5W8Zaz6dceHe5/CiYir6X47SlKLn1e/Rnz8/eWLi2TX8sH1/r2Hw8kdpf++452FvVt3XN&#10;lvtbvu7tjZu9VaGz49L1TBx7/jBG6+ejc3upL8djvfcmvXi2xu2l4/a28e3mY1s6n+69ru0dw5bz&#10;aus84tfqOZe2HJ+fp3p/8+P0fFjLrdZ5cQu9893W158Nup9TrlTi+mmu1RRninF95fM8sW6x9D5r&#10;NqotfnCmtrhrgWJwpgZZg+TikLxILgHJieQisS6EKC6EHKtYjMc1LkfcGG1tw29yZqIoJ29Dat9U&#10;9smE3r57k16tG8bxWKuoLBcD9b5ucsvEyNLERzy2tmqZbzP/vnQjestx+nNbkxY+uZafG/vPK23l&#10;f7fSmgBx51yY4a9Zumm9NnnRmhjd8pXVrckyf20+lvx3bzPPRy9U633dkudw3pbvyx9rfU21u/Um&#10;9FusrfqQV+Xzv+eVNvyxtT7ij/X6jP8utVfhycfTahN/Tu9veWzJ+8lxys/JhUxxvPmriXv7z+Ne&#10;q9ig9xWHub1iW3mSsTUG9Sat8uRkLz/Xxq0cp3wu8cnpODfk9giPXpHAWuyyuzu2Hlsaw1vt1lrZ&#10;7EN7vkivL29FinEDt9Vv/bhb8W+RC3Nb5828jxiTfBzLbR/Pa30dYfzvRVV5XPM+0crppTEss3Qd&#10;1Ivr2vkjnrf0Gp9szdvoxb/1eB4b87bztUNrHz3XVh9daq+z4JMea9dHW8bU1vNa17WtcXCpT7X2&#10;1fp79K8t11j5saVzl9T/6tul/FvLtaU2iWPJ55M954Itz1mKXW+frf7gf/NzSjwnv3+RPhYX9cZX&#10;f27Px3/OY0K+pshtn2O1ZZzsXZ8sjR09p14/iPNBb9++3aVCoPz83E5x3H7s+QMULZ/8e6tf5r6f&#10;+0yrQMz7cWyrdR7LhftbVgo+ipfXV728LF/3fHrNynM8Bu6Uc6J3TRbPibZdu47fcrx57PJvSvD+&#10;kp/XGrd614352r+HX2+3nNw/Xx+tjek5b7eMA0usXc/4+BTnq9Z5YmkbmaX8b70mj7etfp3zbgl3&#10;zrH1D68sjR95e72cWmuLvddmvdxcep7nY35/1Rq3fBu5b63ty39e+lDi1rbdQqtNCNe8Peh+TrlS&#10;qdUU6cz8lc/SXLHOkO493Uq1xQ/O0hYPKVCUztMgWyC5OCQvkktAOtFWfMaG4ELJMUoszu4Q3NMl&#10;3+heu/F9zY1xn5zp3ajPN5tj4qh3UzpP5OZJraVCytYKNr0JPd9v0Pvamt5KcK023nLj+paJXkkf&#10;2jBPHF4ul08rl/nfWpNMa5/m7/m12iNPdkT7tW56Z9/ejene8/ME6VKxYiu/W8UJXsSTC3xaE1o+&#10;QZBXP4zH8sSV/+vPy8ecf946iR9urefm2OTntmIY5NUV/fWtYgn/vZcbvePNY8gWZ39ur63ib2sT&#10;K0vb99fn4rpeMbfvtzXu5/21xpLctnllt14f9H7U8+v1k97P+XWtMTWPMTE2RVt5QU9rXPLt9mKe&#10;23KpmKSV1728jHGrt+JWPPc99ulT5mt5mPNgrSg5u/pjrfHD29m/Yj0KajNejOgFGFGE2zouP18v&#10;nWd7Y1tvm3H8mS3n1tZjOaZSv3g1v95fk/+2pRg7Fybm5ywdT88v52OvXdb+dk+WxmjHvyo9+tDe&#10;bW05H0jrY0l+Te86MW8n/s1fu5gLB3pFX71zYm/8bz1v6bzd+1CB0yqmyeffW+LQc8r7aI19vfEw&#10;nt/7PX6OFfukjx86aa1quff416534m9rsV5qgy3PWbpWin/z+bV1LRK/t94TrF0LLB1nztfeWJuP&#10;pTX2Ll2HrD3Wek7OGX88PqDn5zm/Nlgat+9Fzrm156095o+7d9DKld61SBzX1rE208uL+NevnVof&#10;rsrXj2uuftxr55DW+Nm77vW/5/eP/rdWn9p7zt4S56X3Z/kaNz93jZyHe+Ltx5tza63wce3cENtq&#10;fTildZ7tebdysvX7Nd6ZpXFz6f1/6/1z63V7x4zWtepSf1i7htm638yWvvGsa90juLbvn5FypRLn&#10;0VpNkUqtpjhPrFv07oXOSLXFD0Zvi4cVKAajN8geSC4OyYvkIvFOtBWfcaG4EHKM4iCdP5+k+7os&#10;TeYsFUFkvnz50lyFRPpR9LA0sZgnN/JkaGuS0l/vE3xRMBE3/r04KE+8tb5isnXDN7d9r/DHf47f&#10;e0WNS+yJ9dqkydKNbJ+08f9bx9AaF5YmO4MtE7N58ivj8c3723JcwdJX7/qx5a8Lk35MXOfJmpxH&#10;S7nuBbReQBrb8X23JjxbE6VBayKs57j0eGsioxVP/71XoNua0Ol9PV9rkr61v/y3pfyPNl+asF6b&#10;1OlNuud8bOVwXg0w/PP4FRPcLf/cV3se3iattvXntyYjW5PLS+eH1s9bVkpxz1w83DoPxGvify8m&#10;aY3ruS3Wjif/7L/3xvVow16f6U3CXS6XT58yX8vDlsvaxHXOS4/577///ulv3o7Rn/NXVcbz83gX&#10;X9fo59ml43HiuVtzu7etPa/3tug9x7+2vvWcpbhL7RXt8nVBa4zMz9kyWdwbz+913Xj09rbwXph4&#10;0fukR2v8XbvGlJYL3FrXPL1tL+2zde3lY1R+PGgVxO09l+dtts7BnoP5fLx1P44fZ6+tfFtLf8/4&#10;uOLHktswFzn7uCZ9XBFvqW/0VkHLz19rk95z87Za/X5pW1v27ccfz80rzC8918fxnLf5utRf79eu&#10;W8eJVnvkf/P2Wv00j+lbcixfX/Re3zuvvr6+6vfff/+U/9nvGUWKmdZxHTGWt2KRY9V6r9K7Pmqx&#10;9KES/zn3qdZ7/DwebsmTVmxb17qta5ncp+Ix/9nf++S+18vFtWPfM5633jO0+l9+3tZxfGn82uqQ&#10;x51WbKV+XMLzmmNcKorduo2ez15y+7fGrda/sc/WeBrn2LUPoi6NbXk8WRoPe9vbwp5rESJ0P6dc&#10;qdRqinRqNcV5Yp25172nM1Jt8YOR2+LhBYoSa5AguTgjJ+1eSC4BKe9ILgHJieBCcZDOP44RYhFs&#10;ddk7Abh3O73H80Ri62/Sj0KUvK3Wjfje36KAIn9dXr5x3ZociN/933ht/nuvvXNhnU8mxOtahXmt&#10;GO6ZKGmx9vo4ljx5mB23TED683vHET+3JqnyBFJuM2l9NYJWQUA+3tbr3ddXkOzla/bOqyX29unP&#10;83+DyM1WseLlctFPP/30vu38v7MUk16/bdGaYOhNvniMcix9e7mosTW55c9v7Xtpsq+Va0vOS2Ni&#10;r+28P/T2G+Q8itf6uNebcJT6X3kX224dZ37uUiFK/Lxl9ZnWWBb7WhujeqtyOL3t5dXEWq/zibTc&#10;vnm/S7ncenxpcs3PJ2urhCxN8r3nlC560cungqve6/Lfl3J+qQ0lvRd4ts6brXyKbbbGoTyp+fLy&#10;eVWbKGD017T2sZela6FWbHtjWu+xXn/qraKTz2dBr0C/t/3WeXCtAHYaXqT3RRQb+r3rg9515Nrr&#10;PJ97/bM3nv/xxx+frgV8fO0VC/j21saS1mO987K/Zul83Mvfnmvgbbz0PN/H1mvenmtrLOldH+b3&#10;J2vFGK19L30gwp/fi6dvb22cCW59X+DHHtvb8v7e8793PZNpXce03nflffjfe+fV1vHm67u1lfnW&#10;rhNbz+29787XSX5+9JheG79bWTq3HX3uaLW/9OO6uBW3Vg62VrJzeu95WufQVr/dcl2w5To3tpmP&#10;yX9fur7MY38+D2wZZ29l6Tom/7z1+mnL+Njbhp9rt3zwrHXulD5+NfY19Jx77XItR/TBpfNEL78u&#10;l3ZhZ76OX9tn71p1z7XE1jbY21Zbzm9nZi1GJMqVytvNj8tFmkZZ/LHJqdUUZ+rPn5nd36m2+MGI&#10;bfGUAkWJdUIguWRGTNprIblIrLwjuQSkfCO4UHKsYjEW93DJkwV5EqD1+9Lkz9IkkE9itG5ML+0/&#10;T7C1tpNvXOdJhFw8sTapmemt5ODbWVuNoMetk5I+UdbaZq+d3KtX8NJ7bMtN+3xDuzUh05osyZMU&#10;rXzp7WdpEjJPavtE6lpxg/RxAsQL0/L+wyn20fqKVt+mT3B6G7Vek481Twa34rK0EmF+vBXDXox6&#10;r4nHWyuIhnPrOPK28jloaV9HFEW0jqc1+ep4/2l9TWfe99pKg62+sXSMrcdzIXjE0PNnz6Rbq923&#10;rpi45e+tibT4e6vtfSXFvJ3evtYe9/EpP6c1eb40vkd7L51bLpc/CxUbh7fWbvGzxzke89j2xrXW&#10;OLKUp/E3f6z3VdC+jbVzcGaLd4+lsaH32NIY5mP40vZ6Y1wrl/L/+fG8v6X+v9YmHs89/eJR5PPr&#10;puuelz99Lv0+vbQd/2DAlte1+nxvtb68H+nj+OVjWy7IzrFq9emlY/Jj6R1/ayxr/T075O0tta9f&#10;e+fnLV1frdF6busc08spb+dWPHIc8mvj394xL63i2jrXbS3qOLqPtq6tlvIrF7Osjd++jdZ1TD5f&#10;5WNpHWsuPMz78J9zDGPbrde0jiGe46vkt9qp5ZDPdfG6rW12Na9fpLflmPXy9k/3OuaIfFrKF/9b&#10;HgPy+5Qgrzi8tF//Nx/D0pi21HfzPlrb33od68/vtXWvWHjpNdfi22tdx6zd+2itOLnlWvgalj7g&#10;1BvLWw63tuOe4s3889L4cE9ax9Aq2PbxaGm14LV9tD6E2Huu72ttH0v73NumrXMBhWfl2TMoVypx&#10;PTDXVz5LjLm1rcy8muJc/fkzs/s71RY/GK0tnlagGJBOCCQXZ7SkvQWSS0DKO5KLxMo3igshxyoW&#10;47HHZc8k4J7XL03+9G7a58nAeKw1AbX0ey8nW9v348kTIXlCyx+P7fXauXWzNk9o5eflm8hbV5Dq&#10;Tews5UCr+KQVm7xC0JZ82Xqz2bfZW72tNwm8tO2tX0W0VnCQY59ft5bLubDQX5MnTPNqn1uO21d6&#10;7B2zP579lvbRe7z1b35N6ytM/V/vD71Jjd4kYt5u3s6W9lvCt7O3OGKtb0SexySQ54C/vrVaRWu7&#10;e44v4ytxLo07fozBlpUQ8/OWuFwuzcKEPE77Y/m84OOVH3Or0HVPjnjO9p7b+9ePs7Xt7Ng9lvjz&#10;S3sfW2LQKibcegy93G7lQa+PtXKoNfG5d1W4vfTOt63nbH1uHsNaj+dttPKpN6nbK0jsbWPpeHvH&#10;TbmOD2IV0svl8mnSI+dy63dpW8Fcr1/0rsWWCk5yn+6NF2vjSOt826N3/s1/W8rla2iNKa123zpu&#10;x3O3vBfpxTcXTy+NfUvX52srvfWOL18H957Xe+yW93Fb9pd/b7Vna/zec1yt1bt8H73YLX1gael9&#10;Tva65jwYffL19fX9gxH5K7O96Gf1uuj/+b97+/8Ifv4b6b/9P5b+/f+WXr78e3p9/Zd6fW3H9eix&#10;P7dxK19aP7dyaM9qymu5ko+t9Zo9+1nbV/57vmbtragZebU09lxzLdv7vfX6Xt9YKtILx63XItfQ&#10;uvb3tlp6D7V0jdpi6fj3tnGrH2zh2rG9lVOtYvDW+Sy/f2ltu8fW1/Q+3LM3Z67Nsd51FgW6n1Ou&#10;VOorn+m0vjVkJmaKdYvZ/Z1qix+M0hZPL1CUWDdpSS6ZUZL2CEguEivvSC4BKd8ILpQcq1iMxZJL&#10;byKvx9rz803X3uTv0o3i3qRg/LxlUtlvTufX+j7ya/w4Wiuc5WNdonVD2o/Bf+9NqPnzWsfd2+ee&#10;uLZi0Ypj72t3WpMmLf/M1hvSebIqP54f601CbZ2kWlp10fF8abVXb/IyXtsrFMqvzRNZS+3dm9Rt&#10;Tc7kn1vH6SwVwbRe25uAyP0g4yvS+HZb21za31IuOGv9JDu28mMpJr0ii1a/8uf04tTyWhsfen0l&#10;H08rj31iyvezZQxv7X/t/NH7GutevrS+FrU1mba1rf3xa4u8WmN3b2xuva47hsav6ebt0vmtVcAR&#10;jy8Vciydk+JvW1fGzDFdy9/eGLaHLefp3nPWJlVb5yT/21oh6tJ+WqtEta4blhz2FHH0yDm1h2te&#10;s2Wb1+TA5XJ5/wqp1qTH0vVjvi7cMg5veSweb20zHo+igV6fXorNpuKnBrmIe2msysfbYs85uFfk&#10;3BrLtpxPlvIl/61VvJ338/Ly8ikmazm5971wqz2vGce2nm/3kq8R/PG193pHszS2eqyWXpP7d/5b&#10;bGfPvh3/AE70ra9fv+r79+/6+vXrp9d//fpVr6/bVgnczbe/Sv/n/7X0t/+BLn/5n+hF/8PmcS+t&#10;AL5E7xphy/VqzpctfWBrv+idK7eeT9auyfZccy/9PW9/6fzQe7+xtL2jyNfWrf6T27117X30MeXj&#10;6MWt19+3vNfwv/WeszVXvR333oPL29xzr6flv3TfIF635t3a19Zz2a3FiUfleLw3uWeuPpN7n5NH&#10;olypxD2CuVZTnCnGH77yWfr0np3OTLFusfd9M5lqix+M0BZDFCgGIzTIUZBcHJIXySUgOZFcJNaF&#10;EMWFkGMVi/E4ysVvcvYmH9du2m+ZvMjHHTcPW5O2rQmy1oRiKy9bEwFLNyn3TGpsmSDzf9e+6rN1&#10;rGvHsOX5a2265YZ94KvGbJm82XJD39upt21/ztJxr70+T74s7WdtNTLfT87P1qqKPUffdusroB3/&#10;SsjM0mRsj16seivJLeVD7zm95/WOb0uxqj/em0TLr93Sr3pfz9fbtxdJL+GTjz7+5O33CmayS28f&#10;a49lv9akVu/YfJutwpK8v7U22bIKk4+ZuSDdX9PKp7W82kJrbGrtI/9trTAijru9U31YFW7J1dk6&#10;2e3HsFSg0Soq8lzP28p/z8e0Z8L25eVFf/zxx6dj2vK6vL/8+Nr5KR7vjWN52/nvvW32vhLR/8/H&#10;tXSNsWU8WHoO4Tr+Pcdf/szHy8unCY+l/ta7nuhdAy9d0/a27yurBb1rwXxturSi61bWVvvsOa2d&#10;d/2Y147Nx63c5kvFQWvXLr0i6t7qbK3rsXheLjzufQ1xPkZp+etpl/pw67Et5/1WW+0phOltt3cs&#10;vWtW3+/evGzlnW+n1a9aOeS/L/XXLce3tM/g9fVVf/zxx2pcv3z5oq9fv+rr16/68uXL23uCexUo&#10;Bv+/f6P/7P/wD7r8z/4Henn5qXl8W64f1q6VWtf8+b2QP9b6QMkaW/J+7bm9HGs5tI5rS1ttodd/&#10;WteKvef6Y/cosupdy8a/S21072uJ3jV17ve9cXTtPLK276Wf18aB1li9h6VzQ37e2pjaG0vzc5f6&#10;zNo4EmxZjX6NPde7W1m7rjg7dD+nXKnUaop0ajXFeWKdIdx7Oopqix88uy1e/uEf/mH/x/ceACk5&#10;SC4OyYvkIpXP6JB8KC4Ej3IYi5ZLq4hqjbUJr7Vt5kKGJWKSsTdx2Pp97Ti3HFfvNVtvvC7dCI6f&#10;exO9e96c7o1b61ha21mLb2tyYstrlya3W8e21Eb5ufn3tbZZmnBqFdK0ttebBF8qrGo91wtuWn9v&#10;5URrItQLHnq5v9T+S0U0S4/H3/YU/uTY+s9HFGJcs0rF1ufu2WYen3r5tHccy2yZmOwVYfjvvQmr&#10;oyZk9/SN/Lq9BUCtx/d+/WZru0vjztrE2dIks7PWNi9v1YqbznFLv28Zn5ZWTFzL16Xtf//+fffE&#10;+tJ4nIuBthQgbP177+vn/felf5cKJVrbykVRS3nVG3d77C0y2co9r5evuVaN57/3tZjtaBxma/tb&#10;ryG2XD8tnXuXrlWX2jRfi23l5WX7ap+xn3h8b25cLpfNq7O1rsH2Xsfd8velc/OW4++9Pve3LWPd&#10;NYUaW9nbh1qv7+XILe2UWXPr9Y+1c07rua3rxVyIGv00zolx7X65XPTrr7++//7777/r999/12+/&#10;/abv37/r+/fv+uOPP/Tt2zf9+uuv+rf/9t/qH//xH/Vv/s2/0T/+4z/q3/27f6dv377p999//+Ad&#10;xYvx1dE///yzfvrpJ/3yyy/6+eef33//8uWLfvrpJ339+lU//fST/uZv/kZ/+7d/q3/1r/6V/u7v&#10;/k5/93d/9/6a1vXPrfm4dRzIz916bZu3ESwV//bo5ctaG1xz3XpNP7tcLh9Wtttyr0W6z7l363Vu&#10;67i2XLfk19xyjLecB24p6mydG7ecU/dseysvLy8fVpa/Zptr70uWcmLtdWvtcs0578i8v9d2R4Tu&#10;55QrlblWUwxminHc55qVmWKdmdk9U23xg2e0xVArKDp7JoxHh+TikLxILtLzK5+PpuIzLhQXQo5R&#10;HKTz55O07LJ1Am7L8+NvvefEjcqY/Fm7cdzaVquQpvW737DNr4vn9iZfMz2Xnt/Sa5ZuZO/5qq2j&#10;bnp7+65N+G2Nw94ikLV2ab1uLaf9OWvFTa1JlfxY3lZrVb3e8Sz1l69fv36Y/Oz5xnZiEqu3jy1f&#10;Ubt1cmupbdeKvZa+Crq1bf99b2FiL3e2TmDtee6ebUYO9fK99/WStxSFrB23H9eWv/Uea71uzzG0&#10;9rH0On9+bxXTtbEs9rNnUjL2vXa8a+eQVuHtWhHdYptYwVWrP++5flk6jhhrvKAw7yu2sXSOzfta&#10;6+O3Tirv7Tf+nDy+bp14zT9fs1qMf0Xo0jHGc9eOcen1a5z9Gtj7woevkHppPy+eG4+tjUmtcbH1&#10;urVr5ta+1/qCn4e30MvVLddqW5+b8WuRLcURrf2sxWDpOVti6PtunRtyjNfi2LsG2XtN3OKaFeeW&#10;9nPt6/NY3zr2XjHgUt5uKQRrXZO3/t7aRn5/FT/HsfoxffnypXl9ls+1l8tFX79+fS9IDOKxnsNP&#10;P/30XlgYz/dci+LEWHExChKjSPHLly/6+eef31djjOf85S9/ef97bKM3Ruw9Z1x7HuitDLv3GjA/&#10;d+97l9bf/Ti2jNFr1zf5eVvfT8TPrfeda/cStuxnC63+vCfmrWuetffHvWudPQWYW8f5Pa/Zsq0P&#10;1xeNc8dR79e20lrdPG/ziGLNPePJ0rXz0t/Xtn/kNeneseXs0P2ccqVSqynSuegy7Vc+S3PFOnP2&#10;e09HUm3xg2e0xbAFihJrkCC5OKQOTHIJSHlHcglITgQXioN0/nGMEIugV3S1lS2v2XJj3icstk4C&#10;t250tyaM/DlRaNAr/urd4D8i3q2JuDw5tjRhfMSEQ++Y8vaXCiP9Nb3nXXtjuxXDtWNYO5a117Xw&#10;/OjFofX4lkmyXv7m5+XY9L5mtTept3bzPsd7ibXJ9i2vb00A9p7bKqpc6w97Jiv2jHVbJ/229lMv&#10;yMqv2bLS45GTkGtFAbG/Vo71ijdax3nNsfb6W4ulr9zuvc6fs9Rvw38tp1o5u9YXW/3p2hy7yJxf&#10;P45JS6/tTYgvTbZLn89jS9vtHcOePnjrOXjr65fGsqVt7FnBaS0H/FjWJnTj573ts+U1W/rOntcd&#10;xbXFBK3XLk16RBv5SkRbrk+3PL7Ul5fyY+v7j6W8WvrbEq1z1lb2jnW+j3ztsLSKa97Xnnb35/Su&#10;0a5tu7Xj3MNaQcgtfSPYsw0///ac9qxK1zqeYC32rdcvnQM9zu4R19z5gwS9AqstsYyvfXaXKDr8&#10;6aef9PPPP+tf/It/od9///3DBwDi3BLFhX/5y1/eCxKjUPEvf/nL++qKsULiL7/88mGVxXDpnVe2&#10;nA+Oyvet/fDW/ex53tLvW/rDlvbJ7/m3kO9xbHnPeY/rga3bWdp/63y25dpp7/uJa/LrqOuW/H7k&#10;Hl+1vZe16/+l6/c1Wjm4p22PHFfuBeX+dQ/Sfe01ypXKRdKLLhdpGmXxxyZn6YOFMzBXf/7M7P5O&#10;tcUPHtkWQxcoSqwTAsklQ+rAJBeJlXckl4CUbwQXSo5VLMbiVpetk2L+lbNL2+pNDOb95b9HXrWO&#10;J98w3rqfI+O7NImw5ebwtZOHW8ltsra/tYmIvat0XDspv3fSa+l5Laf81W5Lr42/+WvW9rGlWOfl&#10;5eNKFPFVcXsmpiK2R03eLe1L2r7qmLT8lalLx5fb8JoVR/f0pdaxXVsA0Suiy4Vz8fc948caa5NF&#10;+Thaz2lNlvae70Vve9kz7vXG/972Mtd+hXh+3t5J2tbfrilSzTdvc94sjUtLxx7FGkvHk/fTO974&#10;vZUv+ZhuuTZZe83S+WbL9tx57fW9r6nfOia2jmVp39f47GWE6/hrx5R8Lbo26RHnlS3j2Np5f8/j&#10;rX6+Z0y59Rzuf299mGTvubb1+JZt5Fzb8l4i7/uawgzvY3uLqlvb23N8mb2r/G7Z5pZt9LazlEvX&#10;XltteX5v1cPeMbW23fq9t63o93tXQ8t5FAWHr6+v71/fHH+Lr2L+/v27fvnll/eviv7+/bu+fPny&#10;fv0fqyD6Kom//PKLfvnll/cCRV+JMQoYYxXFKFjM128tPz++a8f5veehW8cTZ+lazvvy3uu7W997&#10;b3kvufb6pevsI47t2jFuT57ksXVvjm3Nmz3n0FtotcGzr49a9Npt6bi3jP+t96pr1yq3tM+z2naE&#10;6957QbqvvUa5Uolz+3xf+UwemzIzr6Y4V3/+zOz+TrXFDx7VFi//8A//cPwM7J0gJQbJJUNyI7lI&#10;LB+SS0ByIrgQHCSGB8EhiJvF19zo3jphuLT93sTT2j7zc9dWIms93ioMupVbJmi23ujuuWw5nrUb&#10;GlsL/db+fsukeu941va9J4ZbnhuTjHtf28vRtePYm4Otr1zNxETn2nPWWCt82DIBkVec25MjWwrJ&#10;ri08PLr4d89qT62/7RnD9m7f/751P1vitPXYegVp17x2T96uTbjtmZTfMiF3C9e2pX/lc48tY0br&#10;NXuPa+8+ennhRc9rBSZrbB1v1s7Da/23l0tbCkLWxrm9x7O2773b6T33UdfE116rSv1xeanf+L62&#10;XO8uHdtR55ktk1K9eK/lwZY8ufUaccs2ets7Ymy55Zp/b6HcEq2V1Y/uR9fm3JHja489BaBLOb/U&#10;L7dcbywdR4zN+RwYxYTxtc5//PGHfv/9d/3xxx/Nx+Lxf/7nf9avv/6qv/71r/qnf/onffv2Tb/9&#10;9tv79nzFw/jfCxT/5m/+Rj///POHr3d+fX398FXPscKiFyjGVz3HtvP1i193bvka8UeM93uu7/38&#10;ee3727U8PPp9wp5t7rk+vZWl6/pr3ise/fwWW+9/XLMN3w7p3t/SmLo3zkdfXy697ugY3HLdS4Ls&#10;lilXKjFOP/kwHsxMMd5yn4vMTLFuMbu/U23xg3u2xakKFANScpBcHJIXySUgOZFcJJYPxYXgQXCQ&#10;OB5xo/IsRYq97d2z6OiIG+Br299STLZ1W0dwbU4c5eHbW+PaQr+thYrS51zfU4C4t7jhlmK0tb7R&#10;e11m66RDr2imtc9rJkT2FJJdM6HWe+2trE2OrxUePYtevi89N7O3OHfvfo4oksks5fs149nWY96a&#10;z1sn11/0sunm7d7CQ3/NNc+/Nt639I29r732655bX/fdem3v395r1ybGjxrHt26r9fxHj117c3DL&#10;a7cWKW4tkFsq6umthNx7XW87a8/ZU8y6d3w76nr4muuca8/Ttxb+t7j1uG4pqHo0txYSHrHttb/v&#10;KUhs0Rofom/4+TIKCqP4MIoV46uaozAx/vW///rrr+//f/v27X1bX758+dB+8T4qvg76l19+0dev&#10;X9+/GjoKF3/66af3YkZfaTFWU4xtxDYlva/SeETxz9bXbCnovfVcsvWcdO2HQK7Zxla2vHd5RjHV&#10;rQWLe/cxEkf6bSmAvDf32M/Wa9hbt33rtrbu4+jnnw26n1OuVOZbTVGaK8ZVqDipuOZ2z1Rb/OBe&#10;bXHKAkWJlRwkF4fkRXIJSE4kl4DkRHAhOEgMD4KDdP3N9j2TxUsrVVxbpJifv1YUMlK8esVlvb9d&#10;y97YXrvvvTeTr/n7kave7Nl2Ppa9hTd7VotpPe+IybC14j5/3jXbWZp0vGbiojfxsWVy85b2elRx&#10;s3S/CZd79Pm1lYauxfvSLdu5Zez016wVjezZVuv3W8ewtb9dLhe96vXta2w3alyzUuwRq5lt3Ze0&#10;vTBrK1vHw95zt57vWs/bs70RixOv2cdRXJN3zuJXl3eKe2+5Pr32763n7M2FtfPmLbE76tr6kUWK&#10;a689ahzawpZrmmCkQkXpug8I3NIfYntL18W9v+25ll4cG15+fNtAFBXG/75qYhQofvv27VMBoxcq&#10;+t/iK8z9g2rx7+vr6/vXOX/9+vW9YDGKE2N1xPg6aP9aaP+66HDwc4+vUOztvMatz3t5eTnkum/p&#10;dXuuafdyRLHzLYXJt3pfs+3e40eOTfc69lHYsjrpPbjbxO3C+/qjY/lIh3u85kzQ/ZxypRLj0JMP&#10;48HMFOMqUpxU/E9m93eqLX5wdFuctkAxICUHycUheZFcpPIZHZIPxYXgUQ5jEJMu17jsWUVx6bEj&#10;VsFrFan0Jreewdb2vTYWW7bb4x6TRNL+SfB7TSxtnZje20bx/Gv6wa3FDtfEc2+xYO5LW/Nky9cy&#10;r/196flHfB3lFm7dRjhEfmxp/3sWStxaBL119ayj++gae4vTlrh2xcQ94/s17B0vXi4v0uv2115b&#10;dLi3ADsf51a8+PbaSfqtcbp1/FybqPUc6xUx7j223vaXOGIi+dHXwLesoriWq71JjyOuT699zq3t&#10;m3PhqKLSIz9Qs7dQ8dbz8t643Lt45t7njnuy9Zpg6+uuec3SuWvP6uf5ubkw1v+PAsNYLTGKE/Pq&#10;irkg8bffftMff/zx6Xj8fd/Ly8t7oaEXJ3qRYhQj+tdB+/9e7Cj96Pe5YDF79rj1nPSMeyX3LFR8&#10;5vb2FDgvcWQh2FEfpHvEa2553S08otBzaT+P2P6t1xcjFyce+frRofs55UqlVlOks/VbQ6jMFOvM&#10;zO6ZaosfHNkWpy9QlFjJQXJxSF4kl4DkRHIJSE4El3IYh7N7+ATPHpc9RQ1rz7vma3Rbz71cLqs3&#10;SY9a7WBt26Pmxa2Ty3tetxaLo4ullra9pdjv2tXi9q7acmvRwzXtFq+NicsjJxbzZOe12946mb91&#10;8vGW/nsP9uZV6znXHOMRRYRrrz+qra9ZWWvPc4/I+1uLs24pTNpcFBh/Xii46m3/iAKSa74qfOlr&#10;cKV9E6B747N3cjT/fcux+WtyoeKthUx7xsY9z9vy2kdd61ybm/56/7dFa9LjnkWKvdccVZy4Ny+2&#10;cI8P0uy9prt3oeKjr9/PXKjYYo/PEcW8S+ebrcX0S4WO/vo//vhDl8vlw0qKXox4uVz0+++/vz/H&#10;v/I5H0deQVHSe3GiFx/6yom+eqI/L7bhfT//7v/uPWctPbb1tY9k7/2MZ3DNfu95HXQrt7bjve4Z&#10;jMA9imYf2R5b3zvdeu29dV/XcsS2z5yHW6D7OeVKJa53nnwYD2amGNdqipOK/8ns/k61xQ8OucYj&#10;FChKrMQguWRIbiQXieVDcglITgQXgoPE8Di7w7Vfu3RkkWI+jkeurHJEYeHRRUDSx5v1R6zo1trG&#10;nu1e+wn5vQVCW8jHfcQEb68QYU9+7C2iuGVVqLzfHnuLafYUce2dkLi1EGjv4/dete5a1vL31n6y&#10;dTLsCM8jV9TK2z2ykOra196jyEc6dlXLZtGo3bzdUpjYeuzo/nPEeWzP41u3t/X1eey8tlgjxs1r&#10;i0Raf39U4cijJ5Sdo4oU889Oa9Jj64cP1va5xFFt2NrOUasnHnG9vcSeQsWjVu5aWuX4kYxeUHVN&#10;gc2R7ydvLVJce97SOcuLC+P1vpJirI7ohYj+93DLhYlesBht9fXrV728vHwoVPz5558/rZYYf/MC&#10;RT+v+L/S5/PE2nnjmvdtz+5DLUbvV1t51gcDbuHWAswzOO7ljE5736fvuYew93W3cPT2zxjLrZDd&#10;MuVKZc4iRWmuOM+8muJMcW4xu79TbfGDW9vi60HH8XTuNUHzDEgumXt88vtZkFwkVt6RXAJSvhFc&#10;KDlWsXg+Xry212XrZGGvQM55fX39tP9bChXdYWk7136159a/31rksbcIbMsx9R47YnW01mtHuTG8&#10;FJej2rjVn3psLULds+LPliLKvZMD13x1c+951xYlOlv7xq15srfv3lKMEm38qIIWb7tbipdbuXfE&#10;SiC3FJve2jaXy+XD5P498HjHz3sKlnvH9j72/LmM4svlZXHc620rP+ZfT7n32PZcV6yNg0d8ldwt&#10;xRd7cuLWYrGtY9uzrz0feR2/5Vpyy2t7Y5X3m/daxfTcPcewNCY+4roojvXIwtR7xdq3u1RItnbu&#10;2roP6dgPAt3Cnhgd8f5izz6ueU0U4F17nXhNXLtFx/a3eJ/Zuv7vvf719fVDkaK/5uXl7WuZ3bf1&#10;rQDx2Pfv3z+81/VtxjXHly9f3h+Ln2NfSwWF/vet545WjLa853z2OWcre3Iwn5u35uAz+uAZ7p1d&#10;W4Q2utetrMV1JK55f710vb80fp2NM/TBazn7fe09lCuVuMaa7yufyWNT5qLL2/t1abpCxbn682dm&#10;93eqLX5wa1u8/P3f//2F1pAkH5JLhuRGcpFYPiSXgOREcCE4SAyPszr0Jmy2vG7p9y2vWXvONTds&#10;e4WKS489glsm1h/Ns4oKt05g3JojztYVv5be9GzZxrMnvDI+ERocMTF5SwHQVloTsVuKM6/hlngs&#10;vXZv8ea9OWr8fqTH2li/haU4HLXNPdtba+Mtf//QLp2vwrmlP2wtwu693rm1GGbL326J47Vj0zU/&#10;Lz229bVbXncNzy4uOOKcv+eDAK96fStYfOk/55oi9nu00dZzyRHn2eDRxRS58GutUO+Idn5Gwcit&#10;RdhHfEDg2m21Xrs1DmvX0HvPe0vb3/Jz3nd8rbOkTyslxv/xu3/Nc7wmfo/jzNcu/v/r6+v7Koqt&#10;VRNfX1/1008/va+4mF/bKliMsadXlOtfCT0CW/Jya6Fyb/XjPfn9iPdvR18LPYOjjmc0r70cWeT7&#10;jPPQEdfRoxQ733sfZ8/VJchumXKlEtdBTz6MBzNTjOsrnycV/5PZ/Z1qix9c9Z7q7//+7y/Xvnh0&#10;SE4kF4fkRXIJSE4kF4nlQ3EheBAcpPN5LE3sXFP0c2uBRes5t0xIX1NkcG+OnEQ8knvv54ivit7C&#10;tQU0e4oVrz2mtX3tOa695GPeGo+txSn3LJhZev7evDqisOpacoFt6+/P5tYCoEeuTHV0EeGe5927&#10;aOuIotH31Z1Wvgrn1pgfEec921jq80cU4+3dxpbj2VI4trW47JHFiXu2ceYixfy8V/0Z0xTa1ipp&#10;PXrtcfQ5/cj4bD2fPmvFJz/PHPlhlVE4ssj6EW2ypTDwiOL8tVWG14oUl7bTOo/lbcVXNkehYRQg&#10;+s9RoOi/+7HFasS9AkX/2ub8Vc5RmJj/3itOzGPDWr9ufWjpaJ5xfbt3jLzX+8bWMR3Bo9v01gL4&#10;re07wnuhLdz7PUjmUe+pjmr/W76F4QgIRZDPhu7nlCuV+VZTlOaKcRUqTiquud0z1RY/2D3XFAWK&#10;125gdEg+JBeH5EVyCUhOJJeA5ERwIThIDI8zOawVGGxZyeDIvy09b8+N2d6k/0iTmCMUKj760+WP&#10;LKy4ZuJo6Xmt1b+OKna7V8HFlsnuayec9hYGXvVptoOOtccjihXPdD5wrl3xa+/qSVu3Fzyj6Pze&#10;BbhrHLKCT/zpZfm5R45Fj5hMPaIgsfXz2nP3PP+awrAjxrpHFicevd/MkR9c2UOruPcRfWfxmG7I&#10;+9brrv3wyLOvp1vX9s8+pls5ukAk8+iixSOLFKXlQsVbihSlt2OMIsK8XS9GjH9jW63/Yzv5dX6c&#10;UVgY+/ZCQ//a559++un9Z/97fm6vQHFpvNh63tnLM697j36f4DxqjN/L0e19zzZconW9PxKPauc9&#10;3JpbR7+nWrpOphUnPmNfz4Du55QrlbgmevJhPJiZYlxFipOK/8ns/k61xQ+2tsXX/MC1EyGjcvQE&#10;zTMhuTgkL5JLQBoTKj5jQ3Ch5BglFmdxiCKrON49q8UtFWgtFQVuLezK21h7Xe84vW8cMUl2j0n/&#10;a1cVuGaVrVuOf/enkVYmOe45GdHLwa1t2LrJnicY/XnXxHBt3N6bi9cWlG2ZFL9lBcytx9Uab/b0&#10;2Vvzc8+41HruPSd5jmDP+Lk0hi+RJ6OOmDxrHd8jaE2sPWplnN529+z/w3Pf79u+6KLl83q89tq4&#10;x+v39Ps9276W3kTpUee1/Jyt2/XrsKXX7DnOZ16D3uMaOI8l144te1930UUvl4+THluuX27pO0c/&#10;34njiqKmW9h77XM0W67tRy5YXGr/e72PbG3z6DbKY6sX5x2Vc1K//6355NU3nVhJMB9zvg6JccSv&#10;i/1vX7580R9//PG+r/y/H6u/zgsTX15e3r/uuXUM+ecWS+f5Xi5cE6Nnnm/2Xmc84j3wUeeGrVwT&#10;t2tz55609nnE+4gt+8k84l5eHkOu4dr7Sb3X37r/zBGOo0O5B9+D7ueUK5W4fzvXaoozxfjyZ4xf&#10;Li9TFinOFOsWZ5p/vTfVFj/Y2hafVlB8/wOwIUlOJBeH5EVyCUhOJJeA5ERwKYdxOIPH1pVpjpoA&#10;bK2usff1Z5pEubZo7Npt3rtwao09RRn5+Y9e3eWav689/5GrKN26z9jONROfW7e59fn592ud7lHE&#10;c3TObOURBW+Za4qe9+zvnoU7t7JUpLn0nGcWwWzd94fiLvuU+T3i3SJWnLp3Tt+ziG/PuW3vedA5&#10;4mvx7lHU+YzXO708vPY6ci97VlO8dV/N/R9cWHNk0cCzCwG3FN6NeIz3fN0tHN1W/uGee1x/5PeV&#10;R/TLVmFhvCZ/5XP871/jnP8eP8f5IbdJFChKev9qZ/9KZ39O/orn1v+xHal9TlqKw5ac2zJ+HJlH&#10;R379/Gj3Zp59jhitPVpcew9qxFzOPKr984c89nDEteCjPM9QMH1W6H5OuVKJ+wVPPowHM1OMazXF&#10;ScX/ZHZ/p9riB4vve3sFiltefEZIPiSXDMmN5CKxfEguAcmJ4EJwkBgeozusTfY4RxUpHvnaa1fR&#10;uQcjFgJK95+YvbUYrcUZixVzsdKtDs+YEHnESolbCr+ca9rh0Ss2HBn3zChFQrf0l1HPg9cUti3l&#10;1rOLYLYWZvRu3j66GPfRBQz3nJS9pTB76bx41uLEo7cjDVKk+PbDQ/d/ZOHtnkKlvTx7/NtSqLj3&#10;70ccw4jb3MvR17NL1/7XxsyL/o4oUozC+lyg6F/nnB+Pf3sFjq3iROlHe0TxYas40QsUl4oTewWL&#10;wbXX6kddVz+jIOuZx3ELR9zjiLg9e3y+la1FtY+I6z3a8hHH/eicv+f1xtZ9PoMRjuFekN0y5Upl&#10;ziJFaa44tz5YOAszxbnF7P5OtcUPem2xWqC49OIzQ3IiuTgkL5JLQHIiuUgsH4oLwYPgII3tsadI&#10;UbpuEvCaY7j29fdeQWGkWN5yLLe2+d6J8B7XFPzcY3JgaZtb95edfSLyKI5YXfCI2G0t7uq+GdyZ&#10;u3v79Qj99Kj431L8+UiOKFJ8RGHurQU/W16/tlrUltcfRXdbF63evD1iXHwUR0yGXvOavYUbW4oZ&#10;9xY8xmuO4uix5IjtHV1sdvW5tDPpMWqx21HXalt55rhw7w+9XNtWj7oGGJWWf/5QT+u517wHyAWD&#10;e48rH6OvjCj9WEExVk30IsV4vq+aGI+3vPzvLy8vHwoT/fEoSmwVLPq5IrYRP/u/+ect+HHcwrPz&#10;d+8HL8/EtdeoLUa7psscscL0PXj2+eXR27x1n/c6phFyIRjpWO4B3c8pVypzfeVzMFOMazXFScX/&#10;ZHZ/p9riB5/uF28pUOy9+OyQfEguGZIbyUVi+ZBcApITwYXgIDE8RnW4pgBhxCLFa7Yzakz28OxP&#10;xB+xnbVtPmqFpC3buKUA9tpVP6/hHhOKW2K2tN+jilTOUrC3xmxjlTRmUfW1x7SliGzkVQffNhj/&#10;3Fbc9eyJ7WuLMG7Jxz2FiXsLDvcW045cnHjkdo9YGe3W50vLkx6jFKM9s8BVGrNQURrjvHvEB03O&#10;Rq9IMf9963X3loLlW4oU49h8O34NH4/n1RSjGDE/N/vFv3EeaRUWeoFgr0jRixvjua3z4S0F+9cU&#10;4Y/K1tU8R+VR1zfBs6/tMt4vRuSI9jprQfCjc/MR27yVEY/pKMhumXKlEtdHTz6MBzNTjKtIcVLx&#10;P5nd36m2+MGH98l7ChTziymQnEguDsmL5BKQnEguEsuH4kLwIDhIY3pcuzJNdrlXUdg9tzliPPby&#10;CIdHTHZvec0IhbBbVsbb6n9E0eK94p8nga4pAjri2G4tiCb08eDRBXH34KxF1a1t7tn2o89te/BV&#10;4W4tArtnIfYt486RhV97t3/P4z46v+/ZP2/d9r2KD48uUty7zWcVJd7rOJxnnZOuGZufda2wp43u&#10;UZzzqBhteS/ZO39cW6S4tM3Wdnrva2MbXqzoj/f+9+d40aNvP6+YmIsUWwWJraJF34b73PL+beu1&#10;zqP6zq3vB3qvG/V9wtnH9Hu9Bxw1XplHFaM/sz1u2fco1z73ZORjOwK6n1OuVGo1RTpVqDipuOZ2&#10;z1Rb/OD9/e3eAsW8AQokH5KLQ/IiuQQkJ5JLQHIiuBAcJIbHaA63TOLeo0jxyO1s5dpPfo9UENSa&#10;/Dpie73f78Gewr4jOGI7vVVarplI7m1rz8qBt5InNK/xeNSk2tb4jTbmbqF3zHtd7lmkcwv3jskj&#10;J77uFZO93LLd1s3bI48zj22POI/eWsyTizPuOWl8TQHImYoTj9rPEcUoR26395XPa9s+sq1H3VZm&#10;tHPMPa83753jZyim3PP6lk8+Z9xSpLj2/C2P51UZvQjRV1H0gtdWsaK/3s9R+TzTKlx8efnxVdBR&#10;nOjP8dfnx5fYen65puBxbZuPZqT37Zl7tc8jtvuM1QNHyKdruPa960i+oxQXjtQmPc5wjLdA93PK&#10;lUpcPz35MB7MTDGuIsVJxf9kdn+n2uIHVxcoSsyGJDmRXBySF8lFKp/RIflQXAge5XA8t6xMc68i&#10;xaO3FRxV+NPjmZMf91qt4NHsOYaRihXvUYhwz3za2hfuUaR19OtHntRf45rjutblXgU+1zBagdUz&#10;Jt5HK1bsFVw94rx2j5V5ro3LtUWJ1+z3GpfR+s6j9nfvlbrvsZri+/MO+hDJSB8WuYVHXSvf2pef&#10;zZ6ivmewJ45rz229n8xFfXu3ecuKjK19t1ZH7K2c2Hqt/9taqTwXG0Yhov/Nf/fnxc/BWpH+Ne+H&#10;9xT+j5Kje1gqurvXBwAfwSPfZzySMxzjLYzmd4/jecR19gic7Xj3QvdzypVKraZIZ8sHC8nMFOvM&#10;zO6Zaos3bipQlJgNSXIiuTgkL5JLQHIiuQQkJ4JLOYzDKB633HTvfT3aCIWKI3wa/xkFi/cojng0&#10;1xzXCDnXev2obexcU4T47KLEHkuxGyEWo6w8IY3x1cPPyKMRV6q557liV/HfhoKrkVcharF3fBup&#10;MDFzj695fda4+OzzfGubtxb3jnCOOYKjz/dLHNH+Qes4KTFxeu+9trL3dUetxnxNkaL/vHcVxD1/&#10;21KQ1ls1sVWcGI/l4uS8eqLULjJsfcWzf6Vz/nrn/G+r2G4t7lv+fk1h45k40mOka6V7fsjh2dB8&#10;nGe7PWr/I9yzuzdnPOY90P2ccqUS11BPPowHM1OMazXFScX/ZHZ/Z/a2uLlA8X1DsIYsn3NA8iK5&#10;SCwfkktAciK4EBwkhscoDkd9Pc+RE42ZvRNb13LvmDxiwmLJYZSc28K1xzpiseJo7X7N8Rz1tamP&#10;pBW/az0e/XWPj97+syZT87lj7blLvz+bo47nmasr7rl5O9IE/BJreXNL3B49sXpkkeKz+88oRYpH&#10;7IM46XGPgtgtnGHV3lF4pNcRKyZes+K1vyZ//fPatrfsb2nFw9Z7Wy9IjGJF/1v+2bfRKxSLAkR/&#10;3AsCoyAxFyYuFSm29tPjmvMYtU9JNV6cDapX8Ei/0T+0cvZYn/34lyC7ZcqVypxFitJccZ55NcWZ&#10;4txidn9n5rY4rEBRYjYkyYnk4pC8SC4ByYnkIrF8KC4ED4KDNIbHPb6+aGnFi1u2f+8J6lEKqW6B&#10;MnnUmiDf21ZHte0Rq/s8swjsqNfv2dYzc7C3b1/V5ijusc2t3Gu/j8xV0qo8txb1XFtkccR+nGtv&#10;3o5atNhateoWrnn9Ufs8ol+M1Lf2HMsj8+vqQsVxmvZqjsy1Wznz16s+glGLFHvPv7VIce295S1f&#10;z9vbdm+FxPy6XLAY/3oBYiYXJsbP/n/rq53zv62ft/KMDy2NTo0X54LqFRztN2p7UT5kuwTFowfd&#10;zylXKvWVz3SIHyzcw0yxbjG7vzNjW3w9cmOjrkhyC8+c3DoakotDyjuSS0DKO5KLxMo3igshxyoW&#10;4+EuMUlyj+I739/RPCOv7rGvUfNqbzFCfv6W13tetJ5/62p417y+lVejrhS0tI21vHpUzl27n3sU&#10;Xqy11z25Vz9f2+Y9ikZGHK+20OrTt+ZnfuzowsW1ceiii14u+2/eHjXe3sK9xqcjY3rL6ynXvsGe&#10;MeyRhf5xTLsKnK7sN89ky/lrpA8bXBv/EVzuwSO99vaJ3rlx7fV5TPDXrOVD6z3D0sqLrWsQLzTs&#10;8fr6+umrnKNor1ek6K/tHUfelq+a2HpefuyexYlHXuuMzqjvoW+FGjeqVxB+9MLgXr8jxXWGXKW6&#10;ZcqVykWXS1xXPflQHshMMb7o8lakeNFp3q8fyUyxbjG7vzNjWxy6guKHDQMbkuREcnFIXiSXgORE&#10;cpFYPhQXggfBQXquxz0LCe+x/R5H7oeQV2cvtDxq23u/6u3I7WaOKmg7uvDl2teOHPdnb/8arh3D&#10;RnTZy6gO1xzXPV22FHgctd1nrAp37QTeludfW5BxDfd+/Wh5eQt7P7zwaHadmwdemeFZhbb3YOZz&#10;ZYtHet16jrmmyDFed03B/jXHu7QiYms1xd6/W4sT4+f8vz8n//vly5futtbYUxh+xHbOCtWvvI55&#10;3aM5y3Heyj0+UDgaZDeJ7+eUK5VaTZHOyO/ZH8FMsc7M7J6ZqS0OXUHRIX4ChVTBSnJxSF4kl4Dk&#10;RHKRWGM2xYWQYxWL8VhaAeOeHFX8Fc8/ezyO6BsjtMGtsdhSMLu2/bXXbM2vJZetN+SX9vWIeN1r&#10;NYdH59qIffwZffUZBT8tnn0uP3K/93RZG8/27nNphddnrAp3zwLotbgcsb9HbWNvjo021jnP7vtr&#10;xHFt+rCD/nS5PL64t8URbTr6uXLXSpcDuhzBo1dTvOUDOi8vyysbBq33kvF4a7utv117vLkdYxte&#10;pLjU1q3XL/3sBYl+bd0qTnx56X9t9BFcUzBO7FNSjRdng77aIDVumcvlgo1hQB1bArqfU65UajVF&#10;OrWa4jyxzsxyPbWFmdribisoftgJsCFJTiQXh+RFcglITiQXieVDcSF4lMP13KNIpeUySjHMHiqv&#10;xuEeHkfn5LWrw5yBpUnXI7b3LEY5jiO4t8uzi83PsP1n7etesblcLk9ZTfGeHL1CyzO3s/aaM41v&#10;e4ozn8mWY3jWygz3jPfoufTIlahH5VFeR/TDLYWK0kenrcWNWx5be70XJua/LT22VtQchYa5WLFV&#10;kJj/trYS4xr3KtCn9qeA6nd2r3t+4GRkqH73/JDSqNA96X5OuVKp1RTp0O5z7WWmWGdmds/Q2+Ih&#10;BYoSsyFJTiQXh+RFcglITiSXgOREcCmHcXiGx70mfXsuI0wyb6Xyahzu6fDoYsUzxGPLMR4xOfps&#10;Rj2uaxjN5dFfxzmav8Q4p0fBVawSd3Zygci12zjqWO61jRH7wxprxzzK9ePmQsU7h4BadH0rhGuw&#10;a3mE2xH9sPfVzZm9RYq+/dbPe/F99raZVyNZ259/TXMuPGytpNhbVeyWa/Aj84TcnySu3z28Rmmr&#10;UY7jHtDcSNewe6E70v2ccqUSHxh58mE8mJliXF/5PKn4n8zu71Db4mEFiu87hDVk+ZwDkhfJRWL5&#10;kFwCkhPBheAgMTwIBQ3BkssoE81bqLwah7NMvm7Z5kgxOboobCS3LZzteJcguBAcgme6HDWW9W7e&#10;jn4eX2r7e6xaOMq2ztx/zlKkGCwdz9GTHiPEdYRjuIbRr8GO5NqvybxmtcFbaK1K2KO1quGR+1ha&#10;/dD3m//e+qq0tVxrraTYKkzMj/e2t0ZemfFetLY/Sh87Il9HcTmao6+TRuHMx74Fgt+aA8FxC2RP&#10;slumXKnMWaQozRXnmVdTnCnOLWb3d4ht8fXRO6R9jzrt+8Bp8QlIXiQXidWHSC4BKd8ILpQcq1hc&#10;R0z8HM2Sy9Jk0GhUXo3DI2KxZyWUa7bp2350PI7en+fVmXOL0McDggvBIXimy5bCiS3E6okvl483&#10;b3tejzyvX9u2W+NydOzukQvucvZ+s3atcq/r1Wvpndulfr+5ZdvP5qxjM+XDFFu4NkZLuXwP9uxv&#10;ayFgbx8vLy/dFRhz8WDebv679GNlRS8gzGPXlsKvXmFi/lvveLbwqBy/XC5XF8fem2vaoFWMuuY3&#10;0rmpRY2DHM7st/W4Kfeu1jhzLNeYJYZSuXKJD6jM95XP5LEpc9Hl7f26NF2h4lz9+TOz+zvEtnh4&#10;gaLEbEjSCYHk4pDyjuQSkPKO5CKx8o3iQsixisV4LLncoxjsHlRejcMjHe6Zn61Jzx6LqzQ9MZ4j&#10;59LSsfVWyRnZZw8EF8qYK43jcut4tvXm7bM9t9KLyz2O/95tQujzztp148jXi80P5YC+QmqU8ewI&#10;SC7OUV69osAj+6Bva+nDa0uFg73X+PP8q5WXvi56qUgxxiXflj++hbXzzVIR3NZ9PKtQkNSfrvlg&#10;2Vm9SXFzqF7B2fzu/YGiM3O2WO5lhhgG5UrlosslPoDy5EN5IDPF+KLL2/v1ixDv1/cyU6xbzO7v&#10;kNriKQWKAakhJdbFKsklQ8o7kovEyjuSS0DKN4ILJccqFvu494TvFpczFCtS8orgID1+pdHWMRzB&#10;mSa9esdy77w6cttr27pnrB9FncvHY20FnmeuPLh137euCjci91756VHXcBKvv5y1SDFDnPSYJdfO&#10;zNFe97o2yv156f1gz2mPp4/3rWLF3vgSr1srllzi5eXlk1/8fmtx4qNz+FnvB54J5dq6BTVuVK9g&#10;dL8jjo3c75zRY3kLs8RQKlcuc66mOFOMP9znkjDv2bcyU6xbkM/Be6G0xVMLFCVmp6Ikh8RycUhe&#10;JJeA5ERykVhjNsWFkGMVi30srVxxFFtdRi4Qqr6xzD3bZutE5SM4uqB21Lzac0y35tUo/jkWS8c1&#10;0tjUYtS82sOzz+VH7nfJZWmy/97sPeeSvgqntYLXUdu9N71Vnh61/3uzpb+MPgYH1OJeQp5JLBfn&#10;XuPB0dfAvaLA3M/jeUf5eNFhq0iyta+958t4fu+6cu+HZpb+du8c3rp90nmoRY0X54LqFYzod49j&#10;ofY7h+5I93PKlUqtpkiH+MHCPcwU68yI11PPgtAWL3//938/zJ3CMzdkD5ITycUheZFcApITyUVi&#10;+VBcCB7lsI97T/ge+WnqZzJjXo3qPNKKSrcexzPb+Kh9j7jayzXca4LlWtaOZ2nbZ2jvNe7l8Iy2&#10;uXafzxrnevt90XkKrh4xLj0qlyhj7FbOXCieIX3lczBLrp2Ze1/PHNUP17bjqx4e7dTb9x633jFt&#10;KSbcUri49/EjuGXb1P4UUP3K65w82+9ZH84hQvek+znlSmWu1RSDmWJ8pvtc92CmWGdmds+ctS2e&#10;voKiQ6z8JTmRXBySF8klIDmRXCRGlX5AcSHkGMVBetyNv2d/5fMae1dxuNf2H5VXZygafSa9Pv6M&#10;woVbj+PRq6beg1YfP2OO3SMWz5xE3rLvkYt9KKt0Ste77F296Sh649qoqyneWgA6cvH+jKtY1WqK&#10;Y0N4nxWQXJx7jwe+3Vs/iLH0+tfX1/cVD4+OlY8lvevXa9zi9be8t1x67T1ietQ2qf0poPqRvSTG&#10;dVGLZ8XtGR+kpsYwoPbBgO7nlCuVWk2Rzqj3uR7FTLHOzHKtsYWztsVQBYrSeRtyCdIgQYyPxPIi&#10;uQS0PkRxCUhOBBeKg3T+ceyRxUv3nux9hMu9t/+ovHqEB6FvSOtFcaMULTqtr6/e8rpb9vkILpfL&#10;+1fonRXKuUPa5nKE57POHWeM0a1j77MKFvO+e6vCHX08j/xQwBEFv0dzzT4J5/dgyeWMhYqkSY/Z&#10;zpVn5cjxoPde8da+uPb61nnvSKel8+reD3q8vr7uPrbw2fK6M3yIhtyfJK4f1UtiXRdlKPem1iDH&#10;MCD3QWmOGAblSuXte4Avl/mKFCXu2OQQP1i4h7n682dm93fO1hbDFSgGZ2vINWgnBFp8ApIXyUVi&#10;9SGSS0DKN4ILJccqFtt5xGRv5dU4zBKLZxb09Hj0yiiPwievz+whMfp4cG+XR7VTxeMzzxrfejdv&#10;zxyjkQphb90nbfyS+m1ypkJF4qQHLdcoLs4jihTjb7G/e2w7jwW3frhubUy5ZjvXtvOjPlByj231&#10;oPangOpXXufkHn6jtRflHsMa5FydJYZSuXJ5c71c5vvKZ/LYlKF9sHAPc/Xnz8zu75ypLYZeJiO+&#10;CoIEyYfk4pDyjuQSkHxILhIr3yguFAeKxyPYuorDLVDiQfE4O3scIr8fkefXcKa8WmrLszgsQXAI&#10;CC5n6htr3Mvl0ePbRZe3+/SMsLzH5ZnniKP2Seov0voYNuo5vQW13xAguTiP9LqlLy6Nvb2VFPfu&#10;715jxTXbzMe/dRXJa3n0OEntTwHVjRo3qldwhN/I90gCcgyDGXJ1FsqVykWXizSVsuaKcXywkPJ+&#10;fS8zxbrF7P7OGdpi6ALF4AwNuQfSxSrJJUPyIrlIrLwjuQQkH4ILJccoDmeYYNpC5dU4UByu8Ri1&#10;YHHEmOxtqxEd9kIZpySOC8EhuLdL7rP3GOMuf/535pu3uY2ekWN3i89k/WW0c3kP4qTHbLl2Ro7w&#10;2tq/bu2LrfNWq0jRV3dYW4FwhLFh7XzsMTrimEd4j0PtTxLn2rpFeZ0T0gc3e5D7nUN2nCWGUrly&#10;efu02TS6fzJTjD/c55pD+QMzxbrFzO6Z0dti2K94zpxpWcqtxKdGCZBcHJIXySUgOZFcJNaYTXEh&#10;5FjFYj+3fmXXGpS8IjhI1TdGWgnw2Xl1xL4rr8aD4ELJK+nxLq39HDHOneWrcLa286Pi8pCVLifs&#10;L/73UW+o1lc+jw3JxTliPNhTyH1EX2wVKX7//v3Ddl9fXz899/v37w+J4Z7xaAtHxWgkSOehFjVe&#10;nAuqV9DyI7pS+51Dd6T7OeVK5aLLn/dAplHWXDG+6KIXvbwVKc6h/IGZYp2hXy/uYeS2OE2BYkDr&#10;VCMnx15ILg7Ji+QSkJxILgFpzCa4UHKMEotHOtxzspcSD6n6xggcGYt7FfNshVIkU3k1FhQXQl4F&#10;z3TZspLTFkYruDqqyPoecXlGrGftL6MXKz6iuPcZcX/WaqRHQjlXtnjGeHDkh95eX18/FClGMaI7&#10;RdHiUfts0WvDZ51/Rs9V0nkoU+PF+SB53XMsGhlSDHuQxxaJ7+eUK5U318vlZboiRWmOGI92n+vR&#10;zBTrFjNca2xlxLY4XYGiNGZD3grJieTikLxILgHJieQisS6EKC6EHKM4SI/Pp3usqlh9YxwqFss8&#10;o2jxSJdnxbXyajwILpS8ksZzWTuO3rhHK7i6d9H7Ixktx27hGpf83FEK6I6Y9BgtplvOL6O0/xqE&#10;c2WLW8aDWwpQj3ofGQWIvp1erO5RqJz3c4/r9GtWjR0dan8KqH5kL+ljQTMJatwc0rXtEvRY0v2c&#10;cqVSqynSOcu3htyLmWKdmeVaYwujtcUpCxSl8RryCEiDBDE+EsuL5BLQ+hDFJSA5EVwoDtL5x7Fn&#10;xeIeE72VV+NQsdjOlu3f2j+2uJwhXpVXY0FxIeRVcBaX1YIJsW7eXhuXEWN5lhzbwi0uoxUsbpn0&#10;OFPc1s4vz/jAx7VQzpUtbhnbbonXUYWKuaDvEXmXV2s8gqXttWJ05lwk9yeJ60f1kt5WYSUXKUrM&#10;uDmka9se9FjOEMOgXKm8fQ/w5TJfkaLEHZucWk1xpv78mdn9nVHa4rQFisEoDXkUtBMCLT4ByYvk&#10;IrH6EMklIOUbwYWSYxWLYzhqdYoRXI6g8mocRojFkft/tsutVF6NB8GF4BAQXIg3b/fEZfT4EXIs&#10;OOqcMkLBovebl1dOfG7tN6MULpL6jfOsIsXYhh/HEduKQsV7jNfPup4/w0pvoxfxP3ocqfFiH89u&#10;K2q8ArqfxLnHsAY5lrPEUCpXLnN+5bPEHpsyM6+mOFd//szs/s4IbXH6AkVpjIY8GtIJgeTikPKO&#10;5BKQ8o7kIrHyjeJCyLGKxbEcMck7isstVF6NA8EhqLwaB4JDQHCh9A2J40K7ebsUl7PFipJjwdFj&#10;2NqKZvfeh2IXgPDcmmtrr3tk4RGt3wTXeh21EuKR27pXbI7Y7q1FfKNcqx11DI/sT/fcRy9nR4lX&#10;8MiVP88IdXwP6H7BaP3uHtBjOUMMg3KlMu9XPkvcscm56PL2rSFvC2dOx1z9+TOz+zvPbAtEgWJA&#10;SyrSCYHkkiHlHclFYuUdySUg5RvBhZJjFYv70DqWLZNPI7pcAyWvssMznGp1zh8Q8ko6Xx71tkWI&#10;BcXlyL5xdFvszb3L5fK+YtIoq4jthbya4tn7isQ5l0iPc3nEPoiTHrSVt87Wb7a+93rWaoq+LT+e&#10;I7d5zfZuifM9XvusMfveBX5n60/OlmM/s1+Ps8etB9UroPtJnPe0a5BjOUsMpXLlUqsp0vlwn0vC&#10;vGffylz9+TOz5PkWntUWX2lBIHYqUoxILg7Ji+QSkJxILhJrzKa4EHKsYvEY9qxMM7rLFs7msHSs&#10;z/Q4YhWds8ViidFdthzbM8bcPce1ldFjsQeCy6gr3V2Te9+/f5fU/mrHMxUtUlZTHHE1q1uhXPtK&#10;MBdwcS+Bs7ls/cDYCKspHr3NpaLypW3vaYNHrrD4qHHukflNGrtbnG282Ao1blSvgO4XUPudQ3ek&#10;+znlSmXe1RRniTHxg4V7mCnWmVmup7bwjLb4GjumBYDmROooJBeH5EVyCUhOJJeANGYTXCg5RonF&#10;GR16x3xGlxa3eBw1iXYLI+fV1sJXyjgljeFyxL5Hy6tnrZhzT/ZM8I+QV9cywmqvt9A73u/fv38q&#10;UlxaYWlEzlhwtaUw/mw51qNcxoRS3Buc+fySObvL0mqFsYLv3vPJPQsVb9luL1YjfJDh2v3RViWV&#10;WGN35uzjxRLUuFG9ArqfNI+jxBxbJL6fU65U5lxNcaYYn/E+15HMFOsWM1xrbOWRbfH+Fc/EBCQm&#10;FcmJ5OKQvEguAcmJ5CKxzkMUF0KOURyk8+eTxHG5Ja9GcT9jLM50rNfwiPHq3ts/Y161GPXc8cxx&#10;59oChyOg5NXLy8tml9ELF0csuDriwwNnzzGpXEaFOOkx6rnyGggurSJAX8F3hELFI7bbi9VZihIz&#10;R45zo+QwoT8tQfUje0nj9I+jocbNoccwoMeS7ueUK5VaTZHOiPe5HslMsc7Mcq2xhUe1xdf8AC0B&#10;iUlFihExPhLLi+QS0PoQxSUgORFcKA7S+ccxQiwCgkvl1Xhkj1EKefZwVF49O6aEvKL0cekYlxHa&#10;gZBXwbUuW1YDfBTP+iqce+ZA5diYoFxgkx51rhyTXAToK/je8oGDUVZV9FidtTAxQ/gAnEPqTy2o&#10;flQviXUtkSHHzSHHMKDHcoYYBuVK5e3mx+UyX5GixB2bHOIHC/cwV3/+zOz+zr3b4lOBYuxUYg02&#10;tKSixYgWn4DkRXKRWH2I5BKQ8o3gQsmxisVYUFwqr8Yhx2LJZ/TixS15NXq8qHl1ZgguBIfgHi57&#10;tnfEOHjUzduRYlo5NiaUc4rEnPSg5RrFxQsVo0jxlhUMRylWpBQlZvaOc2fIU1J/akH1K69zQveT&#10;WNeDS5BjOUsMpXLlMudXPkvssSlD+2DhHubqz5+Z3d+5Z1s0CxR9x6QAEJOKFCOSi0PKO5JLQMo7&#10;kovEyjeKCyHHKhbjQXCpvBqHrQ6PLuLZSuu4ZonJyBAcAoILZcyVnutyeHGkODdvK8fGhTCGBbRJ&#10;D1KukVykHx7+lc8vLy83XePeu1jRt7n2oaN7xOmZsV9zOlte0vpThnRecqhxo3oFdL+A2u8ceixn&#10;iGFQrlTm/cpniTs2Oc/61pBRmKs/f2Z2f+cebbFYoBg7lViDDS2pSDEiuWRIeUdykVh5R3IJSPlG&#10;cKHkWMViLCgulLwiOEjH5dOz24MSE4KD9Px8OAKKCyGvAoJLrQo3NuUyJsRJD1R8QC7Sx0LFW1dT&#10;bG03s3e7vZXQ17Zz1HXNSLHu5d5Ix7gXWn9yKNfWLahxo3oFdD+J3e8ccixniaFUrlxqNUU6H+5z&#10;SZj37FuZqz9/ZpY838LRbfG6Z8ckLpcL0okCycUheZFcApITyUVijdkUF4oDxYMCwYXiQPGgQHCp&#10;vBoPggslrySOy0WXt/v051eRxImLVC6jcvnzP0qfkRjnl4DkEry8vOj79+/vKyq+vLzcbRXCPf9v&#10;3U6Pa2K1ZbvPwse5UY9xL6SxuwXVjRo3qldA9wvK8fzQ/ZxypXLR5SJNpay5YhyFiqT37HuYKdaZ&#10;Wa6ntnBkW2wuUIwd06A5kToKycUheZFcApITySUg+RBcKDlWDmNBcKm+MQ6UWEgcF4oDwUPiuBAc&#10;AoJLFVyNTbmMSRX3jgvJJYiCtyhSjMfOwFJxYy9We4siR+EMx3gNtP7kEMeLoLzOCd1PmseR7En3&#10;c8qVytsbuWl0/2SmGBPvc+1hpli3mNk9c0Rb7CpQjJ3SgkDzkVhOJBeH5EVyCUhOJBeJdR6iuJTD&#10;GFDySeK4UBwoHhQILpVX40FwoeSVxHGpgqtxKZcxIU56UGIjsVyCl5cXXS6Xu6+meG9ahYdnKkRs&#10;saXw8szQfDJUP7IX1U3ixs2hxzCgO9L9nHKlUqsp0qHd59rLTLHOzHKtsYVb22J3gaLvmAQxqUg+&#10;xPhILC+SS0DyIbkEJCeCC8WB4kGB4FJ5NQ6UWEgcF4oDwUPiuBAcAoIL8atwCHEJymVMaJMelPOL&#10;xHJxWqspnrWwLzhrrJba/ow+S5w1Rluh+lG9JF4fc8hxc2ZxJHuS3TLlSuXNdSpl8ccmh/jBwj3M&#10;Euces/s717bF1QWKsVNaEIg+JCeSi0PyIrlIrD5EcglIPgQXSo5RHAgeEseF4kDxoEBwqbwaD4IL&#10;wSEguBBv3hLiEtBcKD7Vb8aG5BLEaor5sbNzllhtLQoljXMBzSdD9Suvc0L3k5jjZAuy4ywxlMqV&#10;y9unzabRNeaJMe+DhXuYqz9/ZnZ/55q2uKlA0XdMgphUJB+Si0PKO5JLQPIhuUisfKO4UBwoHhQI&#10;LpVX40BwCCqvxoHgEBBcKH1D4rjQbt5S4iKxXCTGGBZUvxkXkotzuVyQqymOzDXtO7rTXqj9KaC6&#10;UeNG9QrofsEsjmRPslumXKnM+5XPs8SZ+MHCPcwS5x6z+zt72uKQAsXYKS0IRB+KE8klQ/IiuUis&#10;vCO5BCQfggslxygOBA+J41IOY0DJp4DgQnEgeEgcF4JDQHAh3rwlxCUolzGpr0ofG5JL0FtN8cyF&#10;iiNe19zapqP5HAHRKRgxB4+ivM4J3U9i9zuH7DhLDKVy5VKrKc4A7YOFe5irP39mZvfM1rY4rEBx&#10;747PArFTkXxILg7Ji+QSkJxILhJrzKa4UBwoHhQILhQHigcFgkvl1XgQXCh5JXFcaDdvKXGRymVU&#10;qrh3bEguTl5NUTr/1z6PEKsjiz1J41xAdHKobtS4Ub0Cul9QjueH7ueUK5V5V1OcBeIHC/cwU6wz&#10;s1xPbWFLWxxeoBg7pkFzInUUkotD8iK5BCQnkktA8iG4UHKsHMaC4FJ9YxwosZA4LhQHgofEcSE4&#10;BASXKrgam3IZkyruHReSi/Py8tIsUjxzoeKzYnXPdiPmHtEpoI4XEjduVK+A7ifN40j2pPs55Upl&#10;ztUUZ4ox8T7XHmaKdYuZ3TNLbXGXAsXYKS0INB+J5URycUheJJeA5ERykVjnIYpLOYwBJZ8kjgvF&#10;geJBgeBSeTUeBBdKXkkclyq4GpdyGRPipAclNhLLJYivfCYWKj6KR7QTaZwLaD4Zqh/Zi+omcePm&#10;0GMY0B3pfk65UqnVFOnQ7nPtZaZYZ2a51thCry3uVqDoOyZBTCqSDzE+EsuL5BKQfEguAcmJ4EJx&#10;oHhQILhUXo0DJRYSx4XiQPCQOC4Eh4DgQvwqHEJcgnIZE9qkB+X8IrFcnNZqivH4Wbl3rJ5RxEnL&#10;PWp/Cqh+VC+J18ccctycWRzJnmS3TLlSeXOdSln8sckhfrBwD7PEucfs/k5ui7sXKMZOaUEg+pCc&#10;SC4OyYvkIrH6EMklIPkQXCg5RnEgeEgcF4oDxYMCwaXyajwILgSHgOBCvHlLiEtAc6H4VL8ZG5JL&#10;EKspth4/e6HikTy7PUjjXEDzyVD9yuuc0P0k5jjZguw4SwylcuXy9mmzaXSNeWLM+2DhHubqz5+Z&#10;3d/xtnhIgaLvmAQxqUg+JBeHlHckl4DkQ3KRWPlGcaE4UDwoEFwqr8aB4BBUXo0DwSEguFD6hsRx&#10;od28pcRFYrlIjDEsqH4zLiQX53L5/JXP0vML827hqDiN5E/LPWp/Cqhu1LhRvQK6XzCLI9mT7JYp&#10;VyrzfuXzLHEmfrBwD7PEucfs/s7lcnlsgWLslBYEog/FieSSIXmRXCRW3pFcApIPwYWSYxQHgofE&#10;cSmHMaDkU0BwoTgQPCSOC8EhILgQb94S4hKUy5jUV6WPDckl6K2mGH8bqVBvK7dc14zqTMw9olNA&#10;ubZuUV7nhO4nsfudQ3acJYZSuXKp1RRngPbBwj3M1Z8/M7N75uEFigEtCMRORfIhuTgkL5JLQHIi&#10;uUisMZviQnGgeFAguFAcKB4UCC6VV+NBcKHklcRxod28pcRFKpdRqeLesSG5OEt9aNSivTX2xOoM&#10;jqRxLiA6OVQ3atyoXgHdLyjH80P3c8qVyryrKc4C8YOFe5gp1plZrqfWeFqBosRMQJoTqaOQXByS&#10;F8klIDmRXAKSD8GFkmPlMBYEl+ob40CJhcRxoTgQPCSOC8EhILhUwdXYlMuYVHHvuJBcMkteZyji&#10;y2wpvDyjEw2iUzDreHFmqF4B3U+ax5HsSfdzypXKnKspzhRj4n2uPcwU6xYzu0tPLlCUmAlI85FY&#10;TiQXh+RFcglITiQXiXUeoriUwxhQ8kniuFAcKB4UCC6VV+NBcKHklcRxqYKrcSmXMSFOelBiI7Fc&#10;nLU+dMbCvvA547G3II1zAc0nQ/Uje1HdJG7cHHoMA7oj3c8pVyq1miId2n2uvcwU68ws1xotnl6g&#10;GNACQEwqkg8xPhLLi+QSkHxILgHJieBCcaB4UCC4VF6NAyUWEseF4kDwkDguBIeA4EL8KhxCXIJy&#10;GRPapAfl/CKxXDJbvM5Q8OfHR4sV0Yfm5FD9qF4Sr4855Lg5sziSPclumXKl8uY6lbL4Y5ND/GDh&#10;HmaJc48Z/YcpUJSYgw3Rh+REcnFIXiQXidWHSC4ByYfgQskxigPBQ+K4UBwoHhQILpVX40FwITgE&#10;BBfizVtCXALKOCzBXKrfDA3JxdnjNVKx4tKx0GJFGucCmk+G6lde54TuJzHHyRZkx1liKJUrl7dP&#10;m02ja8wTY94HC/cwV3/+zGz+QxUoBrQAEJOK5ENycUh5R3IJSD4kF4mVbxQXigPFgwLBpfJqHAgO&#10;QeXVOBAcAoILpW9IHBfazVtKXIJyGZPqN+NCcnGu8fICwUcULO7dHzVOJKj9KaC6UeNG9QrofsEs&#10;jmRPslumXKnM+5XPs8SZ+MHCPcwS5x6z+A9ZoCgxBxuiD8WJ5JIheZFcJFbekVwCkg/BhZJjFAeC&#10;h8RxKYcxoORTQHChOBA8JI4LwSEguBBv3hLiEpTLmNRXpY8NycW5xSsXEF5TwHjr6zOU6xqH5iMx&#10;nQJiDgbldU7ofhK73zlkx1liKJUrl1pNcQZoHyzcw1z9+TMzuA9boBjQgkDsVCQfkotD8iK5BCQn&#10;kovEGrMpLhQHigcFggvFgeJBgeBSeTUeBBdKXkkcF9rNW0pcpHIZlSruHRuSi3OvPrRWwHjPVRhp&#10;sSKNcwHRyaG6UeNG9QrofkE5nh+6n1OuVOZdTXEWiB8s3MNMsc7Qr6eGL1CUmAlIcyJ1FJKLQ/Ii&#10;uQQkJ5JLQPIhuFByrBzGguBSfWMcKLGQOC4UB4KHxHEhOAQElyq4GptyGZMq7h0XkkuG5kWMFc1H&#10;YjoFxBwMyuuc0P2keRzJnnQ/p1ypzLma4kwxJt7n2sNMsW5BdT9FgaLETECaj8RyIrk4JC+SS0By&#10;IrlIrPMQxaUcxoCSTxLHheJA8aBAcKm8Gg+CCyWvJI5LFVyNS7mMCXHSgxIbieXikPpQQPQhOpGh&#10;+pG9qG4SN24OPYYB3ZHu55QrlVpNkQ7tPtdeZop1hnitcZoCxYAWAGJSkZxILg7Ji+QSkHxILgHJ&#10;ieBCcaB4UCC4VF6NAyUWEseF4kDwkDguBIeA4EL8KhxCXIJyGRPapAfl/CKxXDI0L2KsiD40J4fq&#10;R/WSeH3MIcfNmcWR7El2y5QrlTfXqZTFH5sc4gcL9zBLnHuQ/E9XoCgxBxuaj8RyIrk4JC+Si8Qa&#10;50guAcmH4ELJMYoDwUPiuFAcKB4UCC6VV+NBcCE4BAQX4s1bQlwCyjgswVyq3wwNycUhetGcSONc&#10;QPPJUP3K65zQ/STmONmC7DhLDKVy5fL2abNpdI15Ysz7YOEe5urPn6H4n7JAMSAEwKEklUPyIbk4&#10;pLwjuQQkH5KLxMo3igvFgeJBgeBSeTUOlFhIHJdyGAuCC6VvSBwX2s1bSlyCchmT6jfjQnJxiF40&#10;H4nnRMw7h+pGjRvVK6D7BbM4kj3JbplypTLvVz7PEmfiBwv3MEuce5zd/9QFihJzsCH6UJxILhmS&#10;F8lFYuUdySUg+RBcKDlGcSB4SBwXigPFgwLBheJA8JA4LgSHgOBCvHlLiEtQLmNSX5U+NiQXh+ZF&#10;ua5xqE5UiPEKyuuc0P0kdr9zyI6zxFAqVy61muIM0D5YuIe5+vNnzux++gLF4MxBaEHsVCQfkotD&#10;8iK5BCQnkovEGrMpLhQHigcFgkvl1TgQHAKCS/WN8SC4UPJK4rjQbt5S4iKVy6hUce/YkFwcUh8K&#10;aD4Sz4mYdw7VjRo3qldA9wvK8fzQ/ZxypTLvaoqzQPxg4R5minXmrNdTmAJFiZmANKezdpQWJBeH&#10;5EVyCUhOJJeA5ENwoeRYOYxF5dU4UBwIHhLHheJA8JA4LgSHgOBSBVdjUy5jUsW940JyydC8iLGi&#10;+UhMp4CYg0F5nRO6nzSPI9mT7ueUK5U5V1OcKcbE+1x7mCnWLc7mjipQlJgJSPORWE4kF4fkRXIJ&#10;SE4kF4l1HqK4lMMYUPIpILhQHCgeFAgulVfjQXCh5JXEcamCq3EplzEhTnpQYiOxXBxSHwqIPkQn&#10;MlQ/shfVTeLGzaHHMKA70v2ccqVSqynSod3n2stMsc6c6Vrj9SwHuhea15mSaiskJ5KLQ/IiuQQk&#10;H5JLQHIiuFAcKB4UCC6VV+NAiYXEcaE4EDwkjgvBISC4EL8KhxCXoFzGhDbpQTm/SCyXDM2LGCui&#10;D83JofpRvSReH3PIcXNmcSR7kt0y5UrlzXUqZfHHJof4wcI9zBLnHmfwf5XOcaDXQBxsaD4Sy4nk&#10;4pC8SC4Sa5wjuQQkH4ILJccoDgQPieNCcaB4UCC4VF6NB8GF4BAQXIg3bwlxCSjjsARzqX4zNCQX&#10;h+hFcyKNcwHNJ0P1K69zQveTmONkC7LjLDGUypXL26fNptE15okx74OFe5irP39mdP/3r3ge/UBv&#10;geZFjBXJh+TikPKO5BKQfEguEivfKC4UB4oHBYJL5dU4UGIhcVzKYSwILpS+IXFcaDdvKXEJymVM&#10;qt+MC8nFIXrRfCSeEzHvHKobNW5Ur4DuF8ziSPYku2XKlcq8X/k8S5yJHyzcwyxx7jGq/2t+YNQD&#10;vRXiYEP0oTiRXDIkL5KLxMo7kktA8iG4UHKM4kDwkDguFAeKBwWCC8WB4CFxXAgOAcGFePOWEJeg&#10;XMakvip9bEguDs2Lcl3jUJ2oEOMVlNc5oftJ7H7nkB1niaFUrlxqNcUZoH2wcA9z9efPjOj/qUBR&#10;GvNAj4LmRYwVyYfk4pC8SC4ByYnkIrHGbIoLxYHiQYHgUnk1DgSHgOBSfWM8CC6UvJI4LrSbt5S4&#10;SOUyKlXcOzYkF4fUhwKaj8RzIuadQ3Wjxo3qFdD9gnI8P3Q/p1ypzLua4iwQP1i4h5li3WIk/2aB&#10;YjDSgR4J0YvmRHrjQXJxSF4kl4DkRHIJSD4EF0qOlcNYVF6NA8WB4CFxXCgOBA+J40JwCAguVXA1&#10;NuUyJlXcOy4klwzNixgrmo/EdAqIORiU1zmh+0nzOJI96X5OuVKZczXFmWJMvM+1h5li3WIU98UC&#10;RYkbKKIXzUdiOZFcHJIXySUgOZFcJNZ5iOJSDmNAyaeA4EJxoHhQILhUXo0HwYWSVxLHpQquxqVc&#10;xoQ46UGJjcRycUh9KCD6EJ3IUP3IXlQ3iRs3hx7DgO5I93PKlUqtpkiHdp9rLzPFOjPCtcZqgWLw&#10;7AO9FzSvEZLqaEhOJBeH5EVyCUg+JJeA5ERwoThQPCgQXCqvxoESC4njQnEgeEgcF4JDQHAhfhUO&#10;IS5BuYwJbdKDcn6RWC4ZmhcxVkQfmpND9aN6Sbw+5pDj5sziSPYku2XKlcqb61TK4o9NDvGDhXuY&#10;Jc49num/uUBR4gaKONjQfCSWE8nFIXmRXCTWOEdyCUg+BBdKjlEcCB4Sx4XiQPGgQHCpvBoPggvB&#10;ISC4EG/eEuISUMZhCeZS/WZoSC4O0YvmRBrnAppPhupXXueE7icxx8kWZMdZYiiVK5e3T5tdajVF&#10;NLQPFu5hrv78mWf57ypQlNiBonkRY0XyIbk4pLwjuQQkH5KLxMo3igvFgeJBgeBSeTUOlFhIHJdy&#10;GAuCC6VvSBwX2s1bSlyCchmT6jfjQnJxiF40H4nnRMw7h+pXXueE7hfM4kj2JLtlypVKraZIh/jB&#10;wj3MEucej/bfXaAYUANFHGyIPhQnkkuG5EVykVh5R3IJSD4EF0qOURwIHhLHheJA8aBAcKE4EDwk&#10;jgvBISC4EG/eEuISlMuY1Feljw3JxaF5Ua5rHKoTGapfeZ0Tup/EHCdbkB1niaFUrlx+rKY4G/PE&#10;mPfBwj3M1Z8/80j/qwsUJXagaF7EWJF8SC4OyYvkEpCcSC4Sa8ymuFAcKB4UCC6VV+NAcAgILtU3&#10;xoPgQskrieNCu3lLiYtULqNSxb1jQ3JxSH0ooPlIPCdi3jlUN2rcqF4B3S8ox/ND93PKlUp95TMd&#10;4gcL9zBTrFs8wv+mAsWAGiiiF82J9MaD5OKQvEguAcmJ5BKQfAgulBwrh7GovBoHigPBQ+K4UBwI&#10;HhLHheAQEFyq4GpsymVMqrh3XEguGZoXMVY0H4npFBBzMCivc0L3k+ZxJHvS/ZxypTLnaoozxZh4&#10;n2sPM8W6xb3dDylQlLiBInrRfCSWE8nFIXmRXAKSE8lFYp2HKC7lMAaUfAoILhQHigcFgkvl1XgQ&#10;XCh5JXFcquBqXMplTIiTHpTYSCwXh9SHAqIP0YkM1Y/sRXWTuHFz6DEM6I50P6dcqdRqinRo97n2&#10;MlOsM/e81jisQDGgBormRbyAJTmRXBySF8klIPmQXAKSE8GF4kDxoEBwqbwaB0osJI4LxYHgIXFc&#10;CA4BwYX4VTiEuATlMia0SQ/K+UViuWRoXsRYEX1oTg7Vj+ol8fqYQ46bM4sj2ZPslilXKm+uUymL&#10;PzY5xA8W7mGWOPe4h//hBYoSN1DEwYbmI7GcSC4OyYvkIrHGOZJLQPIhuFByjOJA8JA4LhQHigcF&#10;gkvl1XgQXAgOAcGFePOWEJeAMg5LMJfqN0NDcnGIXjQn0jgX0HwyVD+yF9VN4sbNoccwIDvOEkOp&#10;XLm8fdrsUqspoqF9sHAPc/Xnzxztf5cCRYkdKJoXMVYkH5KLQ8o7kktA8iG5SKx8o7hQHCgeFAgu&#10;lVfjQImFxHEph7EguFD6hsRxod28pcQlKJcxqX4zLiQXh+hF85F4TsS8c6h+VC+J18ccctycWRzJ&#10;nmS3TLlSqdUU6RA/WLiHWeLc4yj/uxUoBtRAEQcbog/FieSSIXmRXCRW3pFcApIPwYWSYxQHgofE&#10;caE4UDwoEFwoDgQPieNCcAgILsSbt4S4BOUyJvVV6WNDcnFoXpTrGofqRIbqV17nhO4nMcfJFmTH&#10;WWIolSuXH6spzsY8MeZ9sHAPc/Xnzxzhf/cCRYkdKJoXMVYkH5KLQ/IiuQQkJ5KLxBqzKS4UB4oH&#10;BYJL5dU4EBwCgkv1jfEguFDySuK40G7eUuIilcuoVHHv2JBcHFIfCmg+Es+JmHcO1Y0aN6pXQPcL&#10;yvH80P2ccqVSX/lMh/jBwj3MFOsWt/g/pEAxoAaK6EVzIr3xILk4JC+SS0ByIrkEJB+CCyXHymEs&#10;Kq/GgeJA8JA4LhQHgofEcSE4BASXKrgam3IZkyruHReSS4bmRYwVzUdiOgXEHAzK65zQ/aR5HMme&#10;dD+nXKnMuZriTDEm3ufaw0yxbnGt+0MLFCVuoIheNB+J5URycUheJJeA5ERykVjnIYpLOYwBJZ8C&#10;ggvFgeJBgeBSeTUeBBdKXkkclyq4GpdyGRPipAclNhLLxSH1oYDoQ3QiQ/Uje1HdJG7cHHoMA7oj&#10;3c8pVyq1miId2n2uvcwU68w11xoPL1AMqIGieREvYElOJBeH5EVyCUg+JJeA5ERwoThQPCgQXCqv&#10;xoESC4njQnEgeEgcF4JDQHAhfhUOIS5BuYwJbdKDcn6RWC4ZmhcxVkQfmpND9aN6Sbw+5pDj5szi&#10;SPYku2XKlcqb61TK4o9NDvGDhXuYJc499vg/rUBR4gaKONjQfCSWE8nFIXmRXCTWOEdyCUg+BBdK&#10;jlEcCB4Sx4XiQPGgQHCpvBoPggvBISC4EG/eEuISUMZhCeZS/WZoSC4O0YvmRBrnAppPhupH9qK6&#10;Sdy4OfQYBmTHWWIolSuXt0+bXWo1RTS0DxbuYa7+/Jmt/k8tUJTYgaJ5EWNF8iG5OKS8I7kEJB+S&#10;i8TKN4oLxYHiQYHgUnk1DpRYSByXchgLggulb0gcF9rNW0pcgnIZk+o340JycYheNB+J50TMO4fq&#10;R/WSeH3MIcfNmcWR7El2y5QrlVpNkQ7xg4V7mCXOPdb8n16gGFADRRxsiD4UJ5JLhuRFcpFYeUdy&#10;CUg+BBdKjlEcCB4Sx4XiQPGgQHChOBA8JI4LwSEguBBv3hLiEpTLmNRXpY8NycWheVGuaxyqExmq&#10;X3mdE7qfxBwnW5AdZ4mhVK5cfqymOBvzxJj3wcI9zNWfP7PkP0yBosQOFM2LGCuSD8nFIXmRXAKS&#10;E8lFYo3ZFBeKA8WDAsGl8mocCA4BwaX6xngQXCh5JXFcaDdvKXGRymVUqrh3bEguDqkPBTQfiedE&#10;zDuH6kaNG9UroPsF5Xh+6H5OuVKpr3ymQ/xg4R5minWLlv9QBYoBNVBEL5oT6Y0HycUheZFcApIT&#10;ySUg+RBcKDlWDmNReTUOFAeCh8RxoTgQPCSOC8EhILhUwdXYlMuYVHHvuJBcMjQvYqxoPhLTKSDm&#10;YFBe54TuJ83jSPak+znlSmXO1RRnijHxPtceZop1i+w+ZIGixA0U0YvmI7GcSC4OyYvkEpCcSC4S&#10;6zxEcSmHMaDkU0BwoThQPCgQXCqvxoPgQskrieNSBVfjUi5jQpz0oMRGYrk4pD4UEH2ITmSofmQv&#10;qpvEjZtDj2FAd6T7OeVKpVZTpEO7z7WXmWKd8WuNYQsUA2qgaF7EC1iSE8nFIXmRXAKSD8klIDkR&#10;XCgOFA8KBJfKq3GgxELiuFAcCB4Sx4XgEBBciF+FQ4hLUC5jQpv0oJxfJJZLhuZFjBXRh+bkUP2o&#10;XhKvjznkuDmzOJI9yW6ZcqXy5jqVsvhjk0P8YOEeZolzj8vlMn6BosQNFHGwoflILCeSi0PyIrlI&#10;rHGO5BKQfAgulByjOBA8JI4LxYHiQYHgUnk1HgQXgkNAcCHevCXEJaCMwxLMpfrN0JBcHKIXzYk0&#10;zgU0nwzVj+xFdZO4cXPoMQzIjrPEUCpXLm+fNrvUaopoaB8s3MNc/fkzpyhQlNiBonkRY0XyIbk4&#10;pLwjuQQkH5KLxMo3igvFgeJBgeBSeTUOlFhIHJdyGAuCC6VvSBwX2s1bSlyCchmT6jfjQnJxiF40&#10;H4nnRMw7h+pH9ZJ4fcwhx82ZxZHsSXbLlCuVWk2RDvGDhXuYJc6Z0xQoBtRAEQcbog/FieSSIXmR&#10;XCRW3pFcApIPwYWSYxQHgofEcaE4UDwoEFwoDgQPieNCcAgILsSbt4S4BOUyJvVV6WNDcnFoXpTr&#10;GofqRIbqV17nhO4nMcfJFmTHWWIolSuXH6spzsY8MeZ9sHAPc/XnN05XoCixA0XzIsaK5ENycUhe&#10;JJeA5ERykVhjNsWF4kDxoEBwqbwaB4JDQHCpvjEeBBdKXkkcF9rNW0pcpHIZlSruHRuSi0PqQwHN&#10;R+I5EfPOobpR40b1Cuh+QTmeH7qfU65U6iuf6RA/WLiHmWJ9ygLFgBooohfNifTGg+TikLxILgHJ&#10;ieQSkHwILpQcK4exqLwaB4oDwUPiuFAcCB4Sx4XgEBBcquBqbMplTKq4d1xILhmaFzFWNB+J6RQQ&#10;czAor3NC95PmcSR70v2ccqUy52qKM8WYeJ9rD7PE+tQFihI3UEQvmo/EciK5OCQvkktAciK5SKzz&#10;EMWlHMaAkk8BwYXiQPGgQHCpvBoPggslrySOSxVcjUu5jAlx0oMSG4nl4pD6UED0ITqRofqRvahu&#10;EjduDj2GAd2R7ueUK5VaTZEO7T7XXuixPn2BYkANFM2LeAFLciK5OCQvkktA8iG5BCQnggvFgeJB&#10;geBSeTUOlFhIHBeKA8FD4rgQHAKCC/GrcAhxCcplTGiTHpTzi8RyydC8iLEi+tCcHKof1Uvi9TGH&#10;HDdnFkeyJ9ktU65U3lynUhZ/bHKIHyzcAznOmAJFiRso4mBD85FYTiQXh+RFcpFY4xzJJSD5EFwo&#10;OUZxIHhIHBeKA8WDAsGl8mo8CC4Eh4DgQrx5S4hLQBmHJZhL9ZuhIbk4RC+aE2mcC2g+Gaof2Yvq&#10;JnHj5tBjGJAdZ4mhVK5c3j5tVqspsqF9sHAP1P78SpOiBkriDTbEWJF8SC4OKe9ILgHJh+QisfKN&#10;4kJxoHhQILhUXo0DJRYSx6UcxoLgQukbEseFdvOWEpegXMak+s24kFwcohfNR+I5EfPOofpRvSRe&#10;H3PIcXNmcSR7kt0y5UqlVlOkQ/xg4R5ocX6VmAlM8wkqVuNDihHJJUPyIrlIrLwjuQQkH4ILJcco&#10;DgQPieNCcaB4UCC4UBwIHhLHheAQEFyIN28JcQnKZUzqq9LHhuTi0Lwo1zUO1YkM1a+8zgndT2KO&#10;ky3IjrPEUCpXLj9WU5yNeWLM+2DhHkj9+cNXPFOkAlKgMjQvYqxIPiQXh+RFcglITiQXiTVmU1wo&#10;DhQPCgSXyqtxIDgEBJfqG+NBcKHklcRxod28pcRFKpdRqeLesSG5OKQ+FNB8JJ4TMe8cqhs1blSv&#10;gO4XlOP5ofs55UqlvvKZDvGDhXsgxPo1P0C8UKL5BEQvmhOpP5FcHJIXySUgOZFcApIPwYWSY+Uw&#10;FpVX40BxIHhIHBeKA8FD4rgQHAKCSxVcjU25jEkV944LySVD8yLGiuYjMZ0CYg4G5XVO6H7SPI5k&#10;T7qfU65U5lxNcaYYE+9z7eHssf5UoBicWarF2QPVg+hF85FYTiQXh+RFcglITiQXiXUeoriUwxhQ&#10;8ikguFAcKB4UCC6VV+NBcKHklcRxqYKrcSmXMSFOelBiI7FcHFIfCog+RCcyVD+yF9VN4sbNoccw&#10;oDvS/ZxypVKrKdKh3efay1lj3S1QlM4rtQTRSeJ5ES9gSU4kF4fkRXIJSD4kl4DkRHChOFA8KBBc&#10;Kq/GgRILieNCcSB4SBwXgkNAcCF+FQ4hLkG5jAlt0oNyfpFYLhmaFzFWRB+ak0P1o3pJvD7mkOPm&#10;zOJI9qT7ObN4SnO5xpu4qZQ1Wd8FfrBwD2eM82KBosRMYKKTxPSi+UgsJ5KLQ/IiuUiscY7kEpB8&#10;CC6UHKM4EDwkjgvFgeJBgeBSeTUeBBeCQ0BwId68JcQloIzDEsyl+s3QkFwcohfNiTTOBTSfDNWP&#10;7EV1k7hxc+gxDOiOdL9glnyV5nKNT5tdajVFNLQPFu7hbP15tUAxOJPUVohOEs/rbJ1qCyQfkotD&#10;yjuSS0DyIblIrHyjuFAcKB4UCC6VV+NAiYXEcSmHsSC4UPqGxHGh3bylxCUolzGpfjMuJBeH6EXz&#10;kXhOxLxzqH5UL4nXxxxy3JxZHMmeZLdMuVKp1RTpED9YuIezxHlzgaLETGCaT1CxGh9SjEguGZIX&#10;yUVi5R3JJSD5EFwoOUZxIHhIHBeKA8WDAsGF4kDwkDguBIeA4EK8eUuIS1AuY1JflT42JBeH5kW5&#10;rnGoTmSofuV1Tuh+EnOcbEF2nCWGUrly+bGa4mzME2PeBwv3cIb+vKtAMRhdai9nCNS10LyIsSL5&#10;kFwckhfJJSA5kVwk1phNcaE4UDwoEFwqr8aB4BAQXKpvjAfBhZJXEseFdvOWEhepXEalinvHhuTi&#10;kPpQQPOReE7EvHOobtS4Ub0Cul9QjueH7ueUK5X6ymc6xA8W7mHkWF9VoCgxL5RoPgHRi+ZE6k8k&#10;F4fkRXIJSE4kl4DkQ3Ch5Fg5jEXl1ThQHAgeEseF4kDwkDguBIeA4FIFV2NTLmNSxb3jQnLJ0LyI&#10;saL5SEyngJiDQXmdE7qfNI8j2ZPu55QrlTlXU5wpxsT7XHsYNdZXFygGI0rdwqiBuhWiF81HYjmR&#10;XBySF8klIDmRXCTWeYjiUg5jQMmngOBCcaB4UCC4VF6NB8GFklcSx6UKrsalXMaEOOlBiY3EcnFI&#10;fSgg+hCdyFD9yF5UN4kbN4cew4DuSPdzypVKraZIh3afay+jxfrmAkVpPKkjIDpJPC/iBSzJieTi&#10;kLxILgHJh+QSkJwILhQHigcFgkvl1ThQYiFxXCgOBA+J40JwCAguxK/CIcQlKJcxoU16UM4vEssl&#10;Q/MixoroQ3NyqH5UL4nXxxxy3JxZHMmedD9nNtd5eHOdSlmT5TPwg4V7GCnOhxQoSswEJjpJTC+a&#10;j8RyIrk4JC+Si8Qa50guAcmH4ELJMYoDwUPiuFAcKB4UCC6VV+NBcCE4BAQX4s1bytgllcuoUPsN&#10;BZKLQ/SiOZHGuYDmk6H6kb2obhI3bg49hgHdke7nzOI6S9984+3TZpdaTREN7YOFexilPx9WoBiM&#10;IHU0RCeJ5zVKpzoSkg/JxSHlHcklIPmQXCRWvlFcKA4UDwoEl8qrcaDEQuK4lMNYEFwofUPiuBBv&#10;3hLiEpTLmND6DWU8k1guDtGL5iPxnIh551D9qF4Sr4855Lg5sziSPclumXKlUqsp0iF+sHAPz47z&#10;4QWKEjOBaT5BxWp8SDEiuWRIXiQXiZV3JJeA5ENwoeQYxYHgIXFcKA4UDwoEF4oDwUPiuBAcAoIL&#10;8eYtIS5BuYxJfVX62JBcHJoX5brGoTqRofqV1zmh+0nMcbIF2XGWGErlyuXHaoqzMU+MeR8s3MMz&#10;+/NdChQDWgKTB16aFzFWJB+Si0PyIrkEJCeSi8QasykuFAeKBwWCS+XVOBAcAoJL9Y3xILhQ8kri&#10;uNBu3lLiIpXLqFRx79iQcs0hetF8JJ4TMe8cqhs1blSvgO4XlOP5ofs55UqlvvKZDvGDhXt4Rqzv&#10;WqAoMS+UaD4B0YvmROpPJBeH5EVyCUhOJJeA5ENwoeQYxYHgIXFcymEMKPkkcVwoDgQPieNCcAgI&#10;LlVwNTblMiZV3Ds2JBeH5kXLO4kXI4npFBBzMCivc0L3k+ZxJHvS/ZxypTLnaoozxZh4n2sPj471&#10;3QsUA1oCUzsl0YvmI7GcSC4OyYvkEpCcSC4S6zxEcaE4UDwoEFwoDhQPCgSXyqvxILhQ8kriuFTB&#10;1biUy5gQJz0osZFYLg6pDwVEH6ITGaof2YvqJnHj5tBjGNAd6X5OuVKp1RTp0O5z7eVRsX5YgaLE&#10;TGCik8TzIl7AkpxILg7Ji+QSkHxILgHJieBCcJAYHgSHgOBCOT9SHAgeEseF4kDwkDguBIeA4EL8&#10;KhxCXIJyGRPapAfl/CKxXDI0L2KsiD40J4fqR/WSeH3MIcfNmcWR7En3c8qVypvnNLp/MlOMiR8s&#10;3MMj4vzQAkWJmcBEJ4npRfORWE4kF4fkRXKRWOMcySUg+RBcKDlGcSB4SBwXigPFgwLBpfJqPAgu&#10;BIeA4EK8eUsZu6RyGRVqv6FAcnGIXjQn0jgX0HwyVD+yF9VN4sbNoccwoDvS/ZxyJfL2abNLraaI&#10;hvbBwj3c+1z78ALFgJjARCeJ50W8gCX5kFwcUt6RXAKSD8lFYuUbxYXiQPGgQHCpvBoHSiwkjks5&#10;jAXBhdI3JI4L8eYtIS5BuYwJrd9QxjOJ5eIQvWg+Es+JmHcO1Y/qJfH6mEOOmzOLI9mT7JYpVyq1&#10;miId4gcL93CvOD+tQFFiJjDNJ6hYjQ8pRiSXDMmL5CKx8o7kEpB8CC6UHKM4EDwkjgvFgeJBgeBC&#10;cSB4SBwXgkNAcCHevCXEJSiXMamvSh8bkotD86Jc1zhUJzJUv/I6J3Q/iTlOtiA7zhJDqVy5/FhN&#10;cTbmiTHvg4V7uEd/fmqBYkBLYPLAS/MixorkQ3JxSF7Vh8aG5CKx8o3iQnGgeFAguFRejQPBISC4&#10;VN8YD4ILJa8kjgvt5i0lLlK5jEoV944NKdccohfNR+I5EfPOobpR40b1Cuh+QTmeH7qfU65U6iuf&#10;6RA/WLiHI2M9RIGixLxQovkERC+aE6k/kVwcmhfJRWLFh+QSkHwILpQcozgQPCSOSzmMASWfJI4L&#10;xYHgIXFcCA4BwaUKrsamXMakinvHhuTi0LxoeSfxYiQxnQJiDgbldU7oftI8jmRPup9TrlTmXE1x&#10;phgT73Pt4ahYD1OgGNASmNopiV40H4nlRHJxSF4kl4DkRHKRWOchigvFgeJBgeBCcaB4UCC4VF6N&#10;B8GFklcSx6UKrsalXMaEOOlBiY3EcnFIfSgg+hCdyFD9yF5UN4kbN4cew4DuSPdzypVKraZIh3af&#10;ay+3xnq4AkWJmcBEJ4nnRbyAJTmRXBySF8klIPmQXAKSE8GFMgaUw1gQXKpvjAMlFhLHheJA8JA4&#10;LgSHgOBC/CocQlyCchkT2qQH5fwisVwyNC9irIg+NCeH6kf1knh9zCHHzZnFkexJ93PKlcqb5zS6&#10;fzJTjIkfLNzDLXEeskBRYiYw0UlietF8JJYTycUheZFcJNY4R3IJSD6U+JTDGFDySeK4UBwoHhQI&#10;LpVX40FwITgEBBfizVvK2CWVy6hQ+w0FkotD9KI5kca5gOaTofqRvahuEjduDj2GAd2R7ueUK5G3&#10;T5tdajVFNLQPFu7h2nPtsAWKATGBiU4Sz4t4AUvyIbk4pLwjuQQkH5KLxMs3ggvFgeJBgeBSeTUO&#10;lFhIHJdyGAuCC6VvSBwX4s1bQlyCchkTWr+hjGcSy8UhetF8JJ4TMe8cqh/VS+L1MYccN2cWR7In&#10;2S1TrlRqNUU6xA8W7mFvnIcvUJSYCUzzCSpW40OKEcklQ/IiuUisvCO5BCQfggslxygOBA+J40Jx&#10;oHhQILhQHAgeEseF4BAQXIg3bwlxCcplTOqr0seG5OLQvCjXNQ7ViQzVr7zOCd1PYo6TLciOs8RQ&#10;KlcuP1ZTnI15Ysz7YOEe9vTnUxQoBrQEJg+8NC9irEg+JBeH5FV9aGxILhIr3yguFAeKBwWCS+XV&#10;OBAcAoJL9Y3xILhQ8kriuNBu3lLiIpXLqFRx79iQcs0hetF8JJ4TMe8cqhs1blSvgO4XlOP5ofs5&#10;5UqlvvKZDvGDhXvYEutTFShKzAslmk9A9KI5kfoTycWheZFcJFZ8SC4ByYfgQskxigPBQ+K4lMMY&#10;UPJJ4rhQHAgeEseF4BAQXKrgamzKZUyquHdsSC4OzYuWdxIvRhLTKSDmYFBe54TuJ83jSPak+znl&#10;SmXO1RRnijHxPtce1mJ9ugLFgJbA1E5J9KL5SCwnkotD8iK5BCQnkovEOg9RXCgOFA8KBBeKA8WD&#10;AsGl8mo8CC6UvJI4LlVwNS7lMibESQ9KbCSWi0PqQwHRh+hEhupH9qK6Sdy4OfQYBnRHup9TrlRq&#10;NUU6tPtce+nF+rQFihIzgYlOEs+LeAFLciK5OCQvkktA8iG5BCQnggtlDCiHsSC4VN8YB0osJI4L&#10;xYHgIXFcCA4BwYX4VTiEuATlMia0SQ/K+UViuWRoXsRYEX1oTg7Vj+ol8fqYQ46bM4sj2ZPu55Qr&#10;lVpNkQ7xg4V7aMX51AWKEjOBiU4S04vmI7GcSC4OyYvkIrHGOZJLQPKhxKccxoCSTxLHheJA8aBA&#10;cKm8Gg+CC8EhILgQb95Sxi6pXEaF2m8okFwcohfNiTTOBTSfDNWP7EV1k7hxc+gxDOiOdD+nXKnU&#10;aop0aB8s3EM+156+QDEgJjDRSeJ5ES9gST4kF4eUdySXgORDcpF4+UZwoThQPCgQXCqvxoESC4nj&#10;Ug5jQXCh9A2J40K8eUuIS1AuY0LrN5TxTGK5OEQvmo/EcyLmnUP1o3pJvD7mkOPmzOJI9iS7ZcqV&#10;ypvrVMrij00O8YOFe4g4YwoUJWYC03yCitX4kGJEcsmQvEguEivvSC4ByYfgQskxigPBQ+K4UBwo&#10;HhQILhQHgofEcSE4BAQX4s1bQlyCchmT+qr0sSG5ODQvynWNQ3UiQ/Urr3NC95OY42QLsuMsMZTK&#10;lcvbp82m0TXmiTHvg4V7uFwurALFgJbA5IGX5kWMFcmH5OKQvKoPjQ3JRWLlG8WF4kDxoEBwqbwa&#10;B4JDQHCpvjEeBBdKXkkcF9rNW0pcpHIZlSruHRtSrjlEL5qPxHMi5p1DdaPGjeoV0P2Ccjw/dD+n&#10;XKnUVz7TIX6wcCuv1EATL5RoPgHRi+ZE6k8kF4fmRXKRWPEhuQQkH4ILJccoDgQPieNSDmNAySeJ&#10;40JxIHhIHBeCQ0BwqYKrsSmXMani3rEhuTg0L1reSbwYSUyngJiDQXmdE7qfNI8j2ZPu55QrlTlX&#10;U5wpxsT7XFt4ldiBpnlRY0X0ovlILCeSi0PyIrkEJCeSi8Q6D1FcKA4UDwoEF4oDxYMCwaXyajwI&#10;LpS8kjguVXA1LuUyJsRJD0psJJaLQ+pDAdGH6ESG6kf2orpJ3Lg59BgGdEe6n1OuVGo1RTq0+1xr&#10;fPiKZ2qgiV5EJ4nnRbyAJTmRXBySF8klIPmQXAKSE8GFMgaUw1gQXKpvjAMlFhLHheJA8JA4LgSH&#10;gOBC/CocQlyCchkT2qQH5fwisVwyNC9irIg+NCeH6kf1knh9zCHHzZnFkexJ93PKlUqtpkiH+MHC&#10;Hq/5AWqgiV5EJ4npRfORWE4kF4fkRXKRWOMcySUg+VDiUw5jQMknieNCcaB4UCC4VF6NB8GF4BAQ&#10;XIg3byljl1Quo0LtNxRILg7Ri+ZEGucCmk+G6kf2orpJ3Lg59BgGdEe6n1OuVGo1RTq0Dxa2+FSg&#10;GFADTfQiOkk8L+IFLMmH5OKQ8o7kEpB8SC4SL98ILhQHigcFgkvl1ThQYiFxXMphLAgulL4hcVyI&#10;N28JcQnKZUxo/YYynkksF4foRfOReE7EvHOoflQvidfHHHLcnFkcyZ5kt0y5UnlznUpZ/LHJIX6w&#10;0OkWKErcQBO9aD5BxWp8SDEiuWRIXiQXiZV3JJeA5ENwoeQYxYHgIXFcKA4UDwoEF4oDwUPiuBAc&#10;AoIL8eYtIS5BuYxJfVX62JBcHJoX5brGoTqRofqV1zmh+0nMcbIF2XGWGErlyuXt02bT6BrzxJj3&#10;wcJgsUAxoAaa5kUeeGlexFiRfEguDsmr+tDYkFwkVr5RXCgOFA8KBJfKq3EgOAQEl+ob40FwoeSV&#10;xHGh3bylxEUql1Gp4t6xIeWaQ/Si+Ug8J2LeOVQ3atyoXgHdLyjH80P3c8qVSn3lMx3iBws3FShK&#10;3EATL5RoPgHRi+ZE6k8kF4fmRXKRWPEhuQQkH4ILJccoDgQPieNSDmNAySeJ40JxIHhIHBeCQ0Bw&#10;qYKrsSmXMani3rEhuTg0L1reSbwYSUyngJiDQXmdE7qfNI8j2ZPu55QrlTlXU5wpxrT7XJsLFCV2&#10;oGle1FgRvWg+EsuJ5OKQvEguAcmJ5CKxzkMUF4oDxYMCwYXiQPGgQHCpvBoPggslrySOSxVcjUu5&#10;jAlt0kNinF8CkotD6kMB0YfoRIbqR/aiukncuDn0GAZ0R7qfU65UajVFOpT7XLsKFANqoIleRCeJ&#10;50W8gCU5kVwckhfJJSD5kFwCkhPBhTIGlMNYEFyqb4wDJRYSx4XiQPCQOC4Eh4DgQvwqHEJcgnIZ&#10;E8qkR0A5v0gslwzNixgrog/NyaH6Ub0kXh9zyHFzZnEke9L9nHKlUqsp0iF8sPCqAkWJG2iiF9FJ&#10;YnrRfCSWE8nFIXmRXCTWOEdyCUg+lPiUwxhQ8kniuFAcKB4UCC6VV+NBcCE4BAQXws3bDGXskspl&#10;VKj9hgLJxSF60ZxI41xA88lQ/cheVDeJGzeHHsOA7kj3c8qVSq2mSOfMHyy8ukAxoAaa6EV0knhe&#10;xAtYkg/JxSHlHcklIPmQXCRevhFcKA4UDwoEl8qrcaDEQuK4lMNYEFwofUPiuJz55m0PQlyCchkT&#10;Wr+hjGcSy8UhetF8JJ4TMe8cqh/VS+L1MYccN2cWR7In2S1TrlTeXKdSFn9scs76wcKbCxQlbqCJ&#10;XjSfoGI1PqQYkVwyJC+Si8TKO5JLQPIhuFByjOJA8JA4LhQHigcFggvFgeAhcVwIDgHB5aw3b5cg&#10;xCUolzGpr0ofG5KLQ/OiXNc4VCcyVL/yOid0P4k5TrYgO84SQ6lcubx92mwaXWOeGJ/vg4WHFCgG&#10;1EDTvMgDL82LGCuSD8nFIXlVHxobkovEyjeKC8WB4kGB4FJ5NQ4Eh4DgUn1jPAgulLySOC5nu3m7&#10;BiUuUrmMShX3jg0p1xyiF81H4jkR886hulHjRvUK6H5BOZ4fup9TrlTqK5/pnOmDhYcWKErcQBMv&#10;lGg+AdGL5kTqTyQXh+ZFcpFY8SG5BCQfggslxygOBA+J41IOY0DJJ4njQnEgeEgcF4JDQHCpgqux&#10;KZcxqeLesSG5ODQvWt5JvBhJTKeAmINBeZ0Tup80jyPZk+7nlCuVOVdTnCnGZ7nPdXiBosQONM2L&#10;GiuiF81HYjmRXBySF8klIDmRXCTWeYjiQnGgeFAguFAcKB4UCC6VV+NBcKHklcRxqYKrcSmXMTnL&#10;pMceKLGRWC4OqQ8FRB+iExmqH9mL6iZx4+bQYxjQHel+TrlSqdUU6Yx+n+suBYoBNdBEL6KTxPMi&#10;XsCSnEguDsmL5BKQfEguAcmJ4EIZA8phLAgu1TfGgRILieNCcSB4SBwXgkNAcDnTV+FshRCXoFzG&#10;ZPRJj71Qzi8SyyVD8yLGiuhDc3KoflQvidfHHHLcnFkcyZ50P6dcqdRqinRG/mDhXQsUJW6giV5E&#10;J4npRfORWE4kF4fkRXKRWOMcySUg+VDiUw5jQMknieNCcaB4UCC4VF6NB8GF4BAQXEa+eXstlLFL&#10;KpdRofYbCiQXh+hFcyKNcwHNJ0P1I3tR3SRu3Bx6DAO6I93PKVcqtZoinRE/WHj3AsWAGmiiF9FJ&#10;4nkRL2BJPiQXh5R3JJeA5ENykXj5RnChOFA8KBBcKq/GgRILieNSDmNBcKH0DYnjMuLN21shxCUo&#10;lzGh9RvKeCaxXByiF81H4jkR886h+lG9JF4fc8hxc2ZxJHuS3TLlSuXNdSpl8ccmZ7QPFj6sQFHi&#10;BproRfMJKlbjQ4oRySVD8iK5SKy8I7kEJB+CCyXHKA4ED4njQnGgeFAguFAcCB4Sx4XgEBBcRrt5&#10;ewSEuATlMib1VeljQ3JxaF6U6xqH6kSG6lde54TuJzHHyRZkx1liKJUrl7dPm02ja8wT43E+WPjQ&#10;AsWAGmiaF3ngpXkRY0XyIbk4JK/qQ2NDcpFY+UZxoThQPCgQXCqvxoHgEBBcqm+MB8GFklcSx2WU&#10;m7dHQYmLVC6jUsW9Y0PKNYfoRfOReE7EvHOobtS4Ub0Cul9QjueH7ueUK5X6ymc6I3yw8CkFihI3&#10;0MQLJZpPQPSiOZH6E8nFoXmRXCRWfEguAcmH4ELJMYoDwUPiuJTDGFDySeK4UBwIHhLHheAQEFyq&#10;4GpsymVMqrh3bEguDs2LlncSL0YS0ykg5mBQXueE7ifN40j2pPs55UplztUUZ4rxs+9zPa1AUWIH&#10;muZFjRXRi+YjsZxILg7Ji+QSkJxILhLrPERxoThQPCgQXCgOFA8KBJfKq/EguFDySuK4VMHVuJTL&#10;mDx70uMeUGIjsVwcUh8KiD5EJzJUP7IX1U3ixs2hxzCgO9L9nHKlUqsp0nnWfa6nFigG1EATvYhO&#10;Es+LeAFLciK5OCQvkktA8iG5BCQnggtlDCiHsSC4VN8YB0osJI4LxYHgIXFcCA4BwWWEr8I5GkJc&#10;gnIZkyruHReSS4bmRYwV0Yfm5FD9qF4Sr4855Lg5sziSPel+TrlSqdUU6Tzjg4VDFChK3EATvYhO&#10;EtOL5iOxnEguDsmL5CKxxjmSS0DyocSnHMaAkk8Sx4XiQPGgQHCpvBoPggvBISC4UFeFI8RGKpdR&#10;ofYbCiQXh+hFcyKNcwHNJ0P1I3tR3SRu3Bx6DAO6I93PKVcqtZoinUd+sHCYAsWAGmiiF9FJ4nkR&#10;L2BJPiQXh5R3JJeA5ENykXj5RnChOFA8KBBcKq/GgRILieNSDmNBcKH0DYnjQlsVTmL0laBcxoTW&#10;byjjmcRycYheNB+J50TMO4fqR/WSeH3MIcfNmcWR7El2y5QrlTfXqZTFH5ucR32wcLgCRYkbaKIX&#10;zSeoWI0PKUYklwzJi+QisfKO5BKQfAgulByjOBA8JI4LxYHiQYHgQnEgeEgcF4JDQHCpVeHGplzG&#10;pL4qfWxILg7Ni3Jd41CdyFD9yuuc0P0k5jjZguw4SwylcuXy9mmzaXSNeWJ8/w8WDlmgGFADTfMi&#10;D7w0L2KsSD4kF4fkVX1obEguEivfKC4UB4oHBYJL5dU4EBwCgkv1jfEguFDySuK41Kpw41IuY1LF&#10;vWNDyjWH6EXzkXhOxLxzqG7UuFG9ArpfUI7nh+7nlCuV+spnOvf8YOHQBYoSN9DECyWaT0D0ojmR&#10;+hPJxaF5kVwkVnxILgHJh+BCyTGKA8FD4riUwxhQ8kniuFAcCB4Sx4XgEBBcquBqbMplTKq4d2xI&#10;Lg7Ni5Z3Ei9GEtMpIOZgUF7nhO4nzeNI9qT7OeVKZc7VFGeK8b3ucw1foCixA03zosaK6EXzkVhO&#10;JBeH5EVyCUhOJBeJdR6iuFAcKB4UCC4UB4oHBYJL5dV4EFwoeSVxXKrgalzKZUyquHdsSC4OqQ8F&#10;RB+iExmqH9mL6iZx4+bQYxjQHel+TrlSqdUU6Rx9n+sUBYoBNdBEL6KTxPMiXsCSnEguDsmL5BKQ&#10;fEguAcmJ4EIZA8phLAgu1TfGgRILieNCcSB4SBwXgkNAcLnnV+E8C0JcgnIZkyruHReSS4bmRYwV&#10;0Yfm5FD9qF4Sr4855Lg5sziSPel+TrlSqdUU6Rz5wcJTFShK3EATvYhOEtOL5iOxnEguDsmL5CKx&#10;xjmSS0DyocSnHMaAkk8Sx4XiQPGgQHCpvBoPggvBISC4fLh5e34dSZyxSyqXUanVFMeG5OIQvWhO&#10;pHEuoPlkqH5kL6qbxI2bQ49hQHek+znlSqVWU6RzxH2u0xUoBtRAE72IThLPi3gBS/IhuTikvCO5&#10;BCQfkovEyzeCC8WB4kGB4FJ5NQ6UWEgcl3IYC4ILpW9IHJdaTXFsymVMqrh3XEguDtGL5iPxnIh5&#10;51D9qF4Sr4855Lg5sziSPclumXKl8uY6lbL4Y5Nz6wcLT1ugKHEDTfSi+QQVq/EhxYjkkiF5kVwk&#10;Vt6RXAKSD8GFkmMUB4KHxHGhOFA8KBBcKA4ED4njQnAICC61KtzYlMuYVHHv2JBcHJoX5brGoTqR&#10;ofqV1zmh+0nMcbIF2XGWGErlyuXt02bT6BrzxPj6DxaeukAxoAaa5kUeeGlexFiRfEguDsmr+tDY&#10;kFwkVr5RXCgOFA8KBJfKq3EgOAQEl+ob40FwoeSVxHGpVeHGpVzGhFrci4kPyMUhetF8JJ4TMe8c&#10;qhs1blSvgO4XlOP5ofs55UqlvvKZzjUfLEQUKErcQBMvlGg+AdGL5kTqTyQXh+ZFcpFY8SG5BCQf&#10;ggslxygOBA+J41IOY0DJJ4njQnEgeEgcF4JDQHChFlxRKJcxoRX3SrD4gFwcmhflusah+UhMp4CY&#10;g0F5nRO6nzSPI9mT7ueUK5U5V1OcKcZ773NhChQldqBpXtRYEb2oThRILg7Ji+QSkJxILhJrzKa4&#10;UBwoHhQILhQHigcFgkvl1XgQXCh5JXFcaAVXlLhI5TIqVdw7NiQXh9SHAqIP0YkM1Y/sRXWTuHFz&#10;6DEM6I50P6dcqdRqinS23ud6JZ6YaD4B0YvoJDG9aE6ksY/k4pC8SC4ByYfkEpCcCC6UMaAcxoLg&#10;Un1jHCixkDguFAeCh8RxITgEBJdrvgpndAhxCcplTKq4d1xILhmaFzFWRB+ak0P1o3pJvD7mkOPm&#10;zOJI9qT7OeVKpVZTpLPlg4XvKyjSGoUaaKIX0UlietF8JJYTycUheZFcJNY4R3IJSD6U+JTDGFDy&#10;SeK4UBwoHhQILpVX40FwITgEBJcPN2/PryOJM3ZJ5TIqtZri2JBcHKIXzYk0zgU0nwzVj+xFdZO4&#10;cXPoMQzojnQ/p1yp1GqKdJbuc334imfiiYnmExC9iE4Sz6vGibEhuTikvCO5BCQfkovEyzeCC8WB&#10;4kGB4FJ5NQ6UWEgcl3IYC4ILpW9IHJdaTXFsymVMqrh3XEguDtGL6kSCGCOH6kf1knh9zCHHzZnF&#10;kexJdsuUK5U316mUxR+bnN4HC1+bT4Y1CjXQRC+aT1CxGh9SjEguGZIXyUVi5R3JJSD5EFwoOUZx&#10;IHhIHBeKA8WDAsGF4kDwkDguBIeA4FKrwo1NuYxJFfeODcnFIXrRnCjXag7NJ0P1K69zQveTmONk&#10;C7LjLDGUypXL26fNptE15onx5w8WNgsUJWajEJ0knhd54KV5EWNF8iG5OKS8I7kEJB+Si8TKN4oL&#10;xYHiQYHgUnk1DgSHgOBSfWM8CC6UvJI4LrUq3LiUy5hQi3sx8QG5OEQvmo/EcyLmnUN1o8aN6hXQ&#10;/YJyPD90P6dcqdRXPtPxDxZ2CxQl5smX5hNUrM4D0YvmROpPJJcMyYvkIrHyjuQSkHwILpQcozgQ&#10;PCSOSzmMASWfJI4LxYHgIXFcCA4BwYVacEWhXMaEVtwrweIDcnFoXpTrGofmIzGdAmIOBuV1Tuh+&#10;0jyOZE+6n1OuVOZcTXGmGMd9rsUCxfcnwxqFHGiaFzVWRC+qEwWSi0PyIrkEJCeSi8QasykuFAeK&#10;BwWCC8WB4kGB4FJ5NR4EF0peSRwXWsEVJS5SuYxKFfeODcnFIfWhgOhDdCJD9SN7Ud0kbtwcegwD&#10;uiPdzylXKrWaIp1NBYoS88RE8wmIXkQnielFcyKNfSQXh+RFcglIPiSXgOREcKGMAeUwFgSX6hvj&#10;QImFxHGhOBA8JI4LwSEguPhX4VAgxCUolzGp4t5xIblkaF7EWBF9aE4O1Y/qJfH6mEOOmzOLI9mT&#10;7ueUK5VaTZHM5gLFgNYo1EATvYhOEtOL5iOxnEguDsmL5CKxxjmSS0ByoriUwxhQ8kniuFAcKB4U&#10;CC6VV+NBcCE4BASXD6vCnV9HEmfsksplVGo1xbEhuThEL5oTaZwLaD4Zqh/Zi+omcePm0GMY0B3p&#10;fk65UqnVFInsLlCUmCcmmk9A9CI6STyvGifGhuTikPKO5BKQfEguAcmJ4EJxoHhQILhUXo0DJRYS&#10;x6UcxoLgQukbEselVlMcm3IZkyruHReSi0P0ojqRIMbIofpRvSReH3PIcXNmcSR7kt0y5UrlzXUq&#10;ZbHHpqsKFANao1ADTfSi+QQVq/EhxYjkkiF5kVwkVt6RXAKSD8GFkmMUB4KHxHGhOFA8KBBcKA4E&#10;D4njQnAICC61KtzYlMuYVHHv2JBcHKIXzYlyrebQfDJUv/I6J3Q/iTlOtiA7zhJDqVy5vH3abBpd&#10;gxjjmwoUJWajEJ0knhd54KV5EWNF8iG5OKS8I7kEJB+Si8TKN4oLxYHiQYHgUnk1DgSHgOBSfWM8&#10;CC6UvJI4LrUq3LiUy5hQi3sx8QG5OEQvmo/EcyLmnUN1o8aN6hXQ/YJyPD90P6dcqdRXPhO4uUBR&#10;Yp58aT5Bxeo8EL1oTqT+RHLJkLxILhIr70guAcmH4ELJMYoDwUPiuJTDGFDySeK4UBwIHhLHheAQ&#10;EFyoBVcUymVMaMW9Eiw+IBeH5kW5rnFoPhLTKSDmYFBe54TuJ83jSPak+znlSmXO1RRJMT6kQDGg&#10;NEpACnSG5kWNFdGL6kSB5OKQvEguAcmJ5CKxxmyKC8WB4kGB4EJxoHhQILhUXo0HwYWSVxLHhVZw&#10;RYmLVC6jUsW9Y0NycUh9KCD6EJ3IUP3IXlQ3iRs3hx7DgO5I93PKlUqtpnhWDi1QlJgnJppPQPQi&#10;OklML5oTaewjuTgkL5JLQPIhuQQkJ4ILZQwoh7EguFTfGAdKLCSOC8WB4CFxXAgOAcHlEpVW51d5&#10;hxCXoFzGpIp7x4XkkqF5EWNF9KE5OVQ/qpfE62MOOW7OLI5kT7qfU65UajXFM3J4gWJw5kZpcfZA&#10;9yB6EZ0kphfNR2I5kVwckhfJRWKNcySXgOREcSmHMaDkk8RxoThQPCgQXCqvxoPgQnAICC4fVoU7&#10;v44kztgllcuo1GqKY0NycYheNCfSOBfQfDJUP7IX1U3ixs2hxzCgO9L9nHKlUqspnom7FShKzBMT&#10;zScgehGdJJ5XjRNjQ3JxSHlHcglIPiSXgOREcKE4UDwoEFwqr8aBEguJ41IOY0FwofQNieNSqymO&#10;TbmMSRX3jgvJxSF6UZ1IEGPkUP2oXhKvjznkuDmzOJI9yW6ZcqXy5jqVss45Nt21QDE4W6OsccZA&#10;b4HoRfMJKlbjQ4oRySVD8iK5SKy8I7kEJB+CCyXHKA4ED4njQnGgeFAguFAcCB4Sx4XgEBBcalW4&#10;sSmXMani3rEhuThEL5oT5VrNoflkqH7ldU7ofhJznGxBdpwlhlK5cnn7tNk0usaZYvyQAkXpXI2y&#10;FaKTxPMiD7w0L2KsSD4kF4eUdySXgORDcpFY+UZxoThQPCgQXCqvxoHgEBBcqm+MB8GFklcSx6VW&#10;hRuXchkTanEvJj4gF4foRfOReE7EvHOobtS4Ub0Cul9QjueH7ueUK5X6yueReViBosQ8+dJ8gorV&#10;eSB60ZxI/YnkkiF5kVwkVt6RXAKSD8GFkmMUB4KHxHEphzGg5JPEcaE4EDwkjgvBISC4UAuuKJTL&#10;mNCKeyVYfEAuDs2Lcl3j0HwkplNAzMGgvM4J3U+ax5HsSfdzypXKnKspniHGDy1QDEZvlL2cIdDX&#10;QvOixoroRXWiQHJxSF4kl4DkRHKRWGM2xYXiQPGgQHChOFA8KBBcKq/Gg+BCySuJ40IruKLERSqX&#10;Uani3rEhuTikPhQQfYhOZKh+ZC+qm8SNm0OPYUB3pPs55UqlVlMcjacUKErMExPNJyB6EZ0kphfN&#10;iTT2kVwckhfJJSD5kFwCkhPBhTIGlMNYEFyqb4wDJRYSx4XiQPCQOC4Eh4DgcolKq/OrvEOIS1Au&#10;Y1LFveNCcsnQvIixIvrQnByqH9VL4vUxhxw3ZxZHsifdzylXKrWa4kg8rUAxGLFRbmHUQN8K0Yvo&#10;JDG9aD4Sy4nk4pC8SC4Sa5wjuQQkJ4pLOYwBJZ8kjgvFgeJBgeBSeTUeBBeCQ0Bw+bAq3Pl1JHHG&#10;LqlcRqVWUxwbkotD9KI5kca5gOaTofqRvahuEjduDj2GAd2R7ueUK5VaTXEEnl6gKDFPTDSfgOhF&#10;dJJ4XjVOjA3JxSHlHcklIPmQXAKSE8GF4kDxoEBwqbwaB0osJI5LOYwFwYXSNySOS62mODblMiZV&#10;3DsuJBeH6EV1IkGMkUP1o3pJvD7mkOPmzOJI9iS7ZcqVypvrVMoaa2waokAxGKVRjmKkQB8J0Yvm&#10;E1SsxocUI5JLhuRFcpFYeUdyCUg+BBdKjlEcCB4Sx4XiQPGgQHChOBA8JI4LwSEguNSqcGNTLmNS&#10;xb1jQ3JxiF40J8q1mkPzyVD9yuuc0P0k5jjZguw4SwylcuXy9mmzaXSNEWI8VIGiNEajHA3RSeJ5&#10;kQdemhcxViQfkotDyjuSS0DyIblIrHyjuFAcKB4UCC6VV+NAcAgILtU3xoPgQskrieNSq8KNS7mM&#10;CbW4FxMfkItD9KL5SDwnYt45VDdq3KheAd0vKMfzQ/dzypVKfeXzMxiuQFFinnxpPkHF6jwQvWhO&#10;pP5EcsmQvEguEivvSC4ByYfgQskxigPBQ+K4lMMYUPJJ4rhQHAgeEseF4BAQXKgFVxTKZUxoxb0S&#10;LD4gF4fmRbmucWg+EtMpIOZgUF7nhO4nzeNI9qT7OeVKZc7VFJ8Z4yELFANa4pM7M82LGiuiF9WJ&#10;AsnFIXmRXAKSE8lFYo3ZFBeKA8WDAsGF4kDxoEBwqbwaD4ILJa8kjgut4IoSF6lcRqWKe8eG5OKQ&#10;+lBA9CE6kaH6kb2obhLfT5rDUeL2wYDu55QrlVpN8VEMXaAoMU9MNJ+A6EV0kpheNCfS2EdycUhe&#10;JJeA5ENyCUhOBBfKGFAOY0Fwqb4xDpRYSBwXigPBQ+K4EBwCgsslKq3Or/IOIS5BuYxJFfeOC8kl&#10;Q/MixoroQ3NyqH5UL4nXxzJ0P2keR7In3c8pVyq1muIjGL5AMaAlPrUzE72IThLTi+YjsZxILg7J&#10;i+QiscY5kktAcqK4lMMYUPJJ4rhQHCgeFAgulVfjQXAhOAQElw+rwp1fRxJn7JLKZVRqNcWxIbk4&#10;RC+aE2mcC2g+Gaof2YvqJnHj5tBjGNAd6X5OuVKp1RTvyWkKFCXmiYnmExC9iE4Sz6vGibEhuTik&#10;vCO5BCQfkktAciK4UBwoHhQILpVX40CJhcRxKYexILhQ+obEcanVFMemXMakinvHheTiEL2oTiSI&#10;MXKoflQvidfHHHLcnFkcyZ5kt0y5UnlznUpZjxmbTlWgGNCSn3oSInrRfIKK1fiQYkRyyZC8SC4S&#10;K+9ILgHJh+BCyTGKA8FD4rhQHCgeFAguFAeCh8RxITgEBJdaFW5symVMqrh3bEguDtGL5kS5VnNo&#10;PhmqX3mdE7qfxBwnW5AdZ4mhVK5c3j5tNo2ucc8Yn7JAUWIO2EQniedFHnhpXsRYkXxILg4p70gu&#10;AcmH5CKx8o3iQnGgeFAguFRejQPBISC4VN8YD4ILJa8kjkutCjcu5TIm1OJeTHxALg7Ri+Yj8ZyI&#10;eedQ3ahxo3oFdL+gHM8P3c8pVyr1lc9HctoCRYl58qX5BBWr80D0ojmR+hPJJUPyIrlIrLwjuQQk&#10;H4ILJccoDgQPieNSDmNAySeJ40JxIHhIHBeCQ0BwoRZcUSiXMaEV90qw+IBcHJoX5brGoflITKeA&#10;mINBeZ0Tup80jyPZk+7nlCuVOVdTvEeMT12gGNASn9yZaV7UWBG9qE4USC4OyYvkEpCcSC4Sa8ym&#10;uFAcKB4UCC4UB4oHBYJL5dV4EFwoeSVxXGgFV5S4SOUyKlXcOzYkF4fUhwKiD9GJDNWP7EV1k/h+&#10;0hyOErcPBnQ/p1yp1GqKt4IoUJSYJyaaT0D0IjpJTC+aE2nsI7k4JC+SS0DyIbkEJCeCC2UMKIex&#10;ILhU3xgHSiwkjgvFgeAhcVwIDgHB5RKVVudXeYcQl6BcxqSKe8eF5JKheRFjRfShOTlUP6qXxOtj&#10;GbqfNI8j2ZPu55QrlVpN8RYwBYoBLfGpnZnoRXSSmF40H4nlRHJxSF4kF4k1zpFcApITxaUcxoCS&#10;TxLHheJA8aBAcKm8Gg+CC8EhILh8WBXu/DqSOGOXVC6jUqspjg3JxSF60ZxI41xA88lQ/cheVDeJ&#10;GzeHHsOA7kj3c8qVSq2meA2vpBtHAfHERPMJiF5EJ4nnVePE2JBcHFLekVwCkg/JJSA5EVwoDhQP&#10;CgSXyqtxoMRC4riUw1gQXCh9Q+K41GqKY1MuY1LFveNCcnGIXlQnEsQYOVQ/qpfE62MOOW7OLI5k&#10;T7JbplypvLlOpazbxqZX4if1AlryU09CRC+aT1CxGh9SjEguGZIXyUVi5R3JJSD5EFwoOUZxIHhI&#10;HBeKA8WDAsGF4kDwkDguBIeA4EK810yIS1AuY1LFvWNDcnGIXjQnyrWaQ/PJUP3K65zQ/STmONmC&#10;7DhLDKVy5fL2abNpdI1rYvz+Fc+0T+oFxMQnOkk8L/LAS/MixorkQ3JxSHlHcglIPiQXiZVvFBeK&#10;A8WDAsGl8mocCA4BwaX6xngQXCh5JXFcaPeaKXGRymVUqMW9mPiAXByiF81H4jkR886hulHjRvUK&#10;6H5BOZ4fup9TrlTqK5+38Oq/EN8ES8yTL80nqFidB6IXzYnUn0guGZIXyUVi5R3JJSD5EFwoOUZx&#10;IHhIHJdyGANKPkkcF4oDwUPiuBAcAoIL8V4zIS5BuYwJrbhXgsUH5OLQvCjXNQ7NR2I6BcQcDMrr&#10;nND9pHkcyZ50P6dcqcy5muKeGL+2HiS+CZZ4JyZyZ6Z5UWNF9KI6USC5OCQvkktAciK5SKwxm+JC&#10;caB4UCC4UBwoHhQILpVX40FwoeSVxHGh3WumxEUql1Gp4t6xIbk4pD4UEH2ITmSofmQvqpvE95Pm&#10;cJS4fTCg+znlSqVWU+zRLFCU/rxx9PYDCuKJieYTEL2IThLTi+ZEGvtILg7Ji+QSkHxILgHJieBC&#10;GQPKYSwILtU3xoESC4njQnEgeEgcF4JDQHAh3msmxCUolzGp4t5xIblkaF7EWBF9aE4O1Y/qJfH6&#10;WIbuJ83jSPak+znlSqVWU2zRLVCUmJ/UC2iJT+3MRC+ik8T0ovlILCeSi0PyIrlIrHGO5BKQnCgu&#10;5TAGlHySOC4UB4oHBYJL5dV4EFwIDgHB5cO95vPrSOKMXVK5jApxjoYSG4nl4hC9aE6kcS6g+WSo&#10;fmQvqpvEjZtDj2FAd6T7OeVKpVZTdBYLFN9fDLtxFBBPTDSfgOhFdJJ4XjVOjA3JxSHlHcklIPmQ&#10;XAKSE8GF4kDxoEBwqbwaB0osJI5LOYwFwYXSNySOS62mODblMia0ORrKeCaxXByiF9WJBDFGDtWP&#10;6iXx+phDjpsziyPZk+yWKVcqb65TKas9Nm0qUJSYn9QLaMlPPQkRvWg+QcVqfEgxIrlkSF4kF4mV&#10;dySXgORDcKHkGMWB4CFxXCgOFA8KBBeKA8FD4rgQHAKCC/FeMyEuQbmMSRX3jg3JxSF60Zwo12oO&#10;zSdD9Suvc0L3k5jjZAuy4ywxlMqVy9unzabRNTzGmwsU318M+6ReQEx8opPE8yIPvDQvYqxIPiQX&#10;h5R3JJeA5ENykVj5RnGhOFA8KBBcKq/GgeAQEFyqb4wHwYWSVxLHhXavmRIXqVxGhVrci4kPyMUh&#10;etF8JJ4TMe8cqhs1blSvgO4XlOP5ofs55Upl7q983l2gKDHfBEvMky/NJ6hYnQeiF82J1J9ILhmS&#10;F8lFYuUdySUg+RBcKDlGcSB4SByXchgDSj5JHBeKA8FD4rgQHAKCC/FeMyEuQbmMCa24V4LFB+Ti&#10;0Lwo1zUOzUdiOgXEHAzK65zQ/aR5HMmedD+nXKnMuZri5XK5rkDxfQPAN8ES78RE7sw0L2qsiF5U&#10;JwokF4fkRXIJSE4kF4k1ZlNcKA4UDwoEF4oDxYMCwaXyajwILpS8kjgutHvNlLhI5TIqVdw7NiQX&#10;h9SHAqIP0YkM1Y/sRXWT+H7SHI4Stw8GdD+nXKnMt5riTQWK0p83jt5+QEE8MdF8gorVeSB60ZxI&#10;/Ynk4pC8SC4ByYfkEpCcCC6UMaAcxoLgUn1jHCixkDguFAeCh8RxITgEBJcquBqbchmTKu4dF5JL&#10;huZFjBXRh+bkUP2oXhKvj2XoftI8jmRPup9TrlTmWk3x5gJFiXnjKKAlPrkz07yosSJ60XwklhPJ&#10;xSF5kVwk1jhHcglIThSXchgDSj5JHBeKA8WDAsGl8mo8CC4Eh4DiUgVX41IuY0Kco6HERmK5OEQv&#10;mhNpnAtoPhmqH9mL6iZx4+bQYxjQHel+TrlSmWM1xUMKFAPajaOAeGKi+QREL6KTxPOqcWJsSC4O&#10;Ke9ILgHJh+QSkJwILhQHigcFgkvl1ThQYiFxXMphLAgulL4hcVyI39xDiEtQLmNCm6OhjGcSy8Uh&#10;elGdSBBj5FD9qF4Sr4855Lg5sziSPclumXKl8uZKVj60QFFiflIvoCU/9SRE9KL5BBWr8SHFiOSS&#10;IXmRXCRW3pFcApIPwYWSYxQHgofEcaE4UDwoEFwoDgQPieNCcAgILsR7zYS4BOUyJlXcOzYkF4fo&#10;RXOiXKs5NJ8M1a+8zgndT2KOky3IjrPEUCpXLm+fNqPqHl6gGNA+qRcQE5/oJPG8yAMvzYsYK5IP&#10;ycUh5R3JJSD5kFwkVr5RXCgOFA8KBJfKq3EgOAQEl+ob40FwoeSVxHGh3WumxEUql1GhFvdi4gNy&#10;cYheNB+J50TMO4fqRo0b1Sug+wXleH7ofk65UmF+5fPdChQl5ptgiXnypfkEFavzQPSiOZH6E8kl&#10;Q/IiuUisvCO5BCQfggslxygOBA+J41IOY0DJJ4njQnEgeEgcF4JDQHAh3msmxCUolzGhFfdKsPiA&#10;XByaF+W6xqH5SEyngJiDQXmdE7qfNI8j2ZPu55QrFd5qinctUAyIb4Il3omJ3JlpXtRYEb2oThRI&#10;Lg7Ji+QSkJxILhJrzKa4UBwoHhQILhQHigcFgkvl1XgQXCh5JXFcaPeaKXGRymVUqrh3bEguDqkP&#10;BUQfohMZqh/Zi+om8f2kORwlbh8M6H5OuVLhrKb4kAJF6c8bR28/oCCemGg+QcXqPBC9aE6k/kRy&#10;cUheJJeA5ENyCUhOBBfKGFAOY0Fwqb4xDpRYSBwXigPBQ+K4EBwCgksVXI1NuYxJFfeOC8klQ/Mi&#10;xoroQ3NyqH5UL4nXxzJ0P2keR7In3c8pVyqM1RQfVqAoMW8cBbTEJ3dmmhc1VkQvmo/EciK5OCQv&#10;kovEGudILgHJieJSDmNAySeJ40JxoHhQILhUXo0HwYXgEGD6SBVcDUu5jAlxjoYSG4nl4hC9aE6k&#10;cS6g+WSofmQvqpvEjZtDj2FAd6T7OeVK5dyrKT60QDGg3TgKiCcmmk9A9CI6STyvGifGhuTikPKO&#10;5BKQfEguAcmJ4EJxoHhQILhUXo0DJRYSx6UcxoLgQukbAcGF+M09hLgE5TImtDka0thMcnGIXlQn&#10;EsQYOVQ/qpfE62MOOW7OLI5kT7JbplypvLmeUfkpBYoS85N6AS35qSchohfNJ6hYjQ8pRiSXDMmL&#10;5CKx8o7kEpB8CC6UHKM4EDwkjgvFgeJBgeBCcSB4SBwXgkNAcCHeaybEJSiXMani3rEhuThEL5oT&#10;5VrNoflkqH7ldU7ofhJznGxBdpwlhlK5cnn7tNnZdJ9WoBjQPqkXEBOf6CTxvMgDL82LGCuSD8nF&#10;IeUdySUg+ZBcJFa+UVwoDhQPCgSXyqtxIDgEBJfqG+NBcKHklcRxod1rpsRFKpdR+VDcy1BixQfk&#10;4hC9aD4Sz4mYdw7VjRo3qldA9wvK8fzQ/ZxypXKur3x+eoGixPyEq8Q8+dJ8gorVeSB60ZxI/Ynk&#10;kiF5kVwkVt6RXAKSD8GFkmMUB4KHxHEphzGg5JPEcaE4EDwkjgvBISC4EO81E+ISlMuY1GqKY0Ny&#10;cWhelOsah+YjMZ0CYg4G5XVO6H7SPI5kT7qfU65UzrOa4hAFigHtk3oBLfHJnZnmRY0V0YvqRIHk&#10;4pC8SC4ByYnkIrHGbIoLxYHiQYHgQnGgeFAguFRejQfBhZJXEseFdq+ZEhepXEalinvHhuTikPpQ&#10;QPQhOpGh+pG9qG4S30+aw1Hi9sGA7ueUK5XxV1McqkBRYn5ST2KemGg+QcXqPBC9aE6k/kRycUhe&#10;JJeA5ENyCUhOBBfKGFAOY0Fwqb4xDpRYSBwXigPBQ+K4EBwCgksVXI1NuYxJFfeOC8klQ/Mixoro&#10;Q3NyqH5UL4nXxzJ0P2keR7In3c8pVypjr6Y4XIGixLxxFNASn9yZaV7UWBG9aD4Sy4nk4pC8SC4S&#10;a5wjuQQkJ4pLOYwBJZ8kjgvFgeJBgeBSeTUeBBeCQ4DpI1VwNSzlMibEORpKbCSWi0P0ojmRxrmA&#10;5pOh+pG9qG4SN24OPYYB3ZHu55QrlTFXUxyyQDGg3TgKiCcmmk9A9CI6STyvGifGhuTikPKO5BKQ&#10;fEguAcmJ4EJxoHhQILhUXo0DJRYSx6UcxoLgQukbAcGF+M09hLgE5TImtDka0thMcnGIXlQnEsQY&#10;OVQ/qpfE62MOOW7OLI5kT7JbplypvLmOpDx0gaLE/KReQEt+6kmI6EXzCSpW40OKEcklQ/IiuUis&#10;vCO5BCQfggslxygOBA+J40JxoHhQILhQHAgeEseF4BAQXIj3mglxCcplTKq4d2xILg7Ri+ZEuVZz&#10;aD4Zql95nRO6n8QcJ1uQHWeJoVSuXN4+bTaK7vAFigHtk3oBMfGJThLPizzw0ryIsSL5kFwcUt6R&#10;XAKSD8lFYuUbxYXiQPGgQHCpvBoHgkNAcKm+MR4EF0peSRwX2r1mSlykchmVD8W9DCVWfEAuDtGL&#10;5iPxnIh551DdqHGjegV0v6Aczw/dzylXKmN85fNpChQl5idcJebJl+YTVKzOA9GL5kTqTySXDMmL&#10;5CKx8o7kEpB8CC6UHKM4EDwkjks5jAElnySOC8WB4CFxXAgOAcGFeK+ZEJegXMakVlMcG5KLQ/Oi&#10;XNc4NB+J6RQQczAor3NC95PmcSR70v2ccqXy/NUUT1WgGNA+qRfQEp/cmWle1FgRvahOFEguDsmL&#10;5BKQnEguEmvMprhQHCgeFAguFAeKBwWCS+XVeBBcKHklcVxo95opcZHKZVSquHdsSC4OqQ8FRB+i&#10;ExmqH9mL6ibx/aQ5HCVuHwzofk65UnneaoqnLFCUmJ/Uk5gnJppPULE6D0QvmhOpP5FcHJIXySUg&#10;+ZBcApITwYUyBpTDWBBcqm+MAyUWEseF4kDwkDguBIeA4FIFV2NTLmNSxb3jQnLJ0LyIsSL60Jwc&#10;qh/VS+L1sQzdT5rHkexJ93PKlcpzVlM8bYGixLxxFNASn9yZaV7UWBG9aD4Sy4nk4pC8SC4Sa5wj&#10;uQQkJ4pLOYwBJZ8kjgvFgeJBgeBSeTUeBBeCQ4DpI1VwNSzlMibEORpKbCSWi0P0ojmRxrmA5pOh&#10;+pG9qG4SN24OPYYB3ZHu55QrlceupnjqAsWAduMoIJ6YaD4B0YvoJPG8apwYG5KLQ8o7kktA8iG5&#10;BCQnggvFgeJBgeBSeTUOlFhIHJdyGAuCC6VvBAQX4jf3EOISlMuY0OZoSGMzycUhelGdSBBj5FD9&#10;qF4Sr4855Lg5sziSPclumXKl8ub6CGVEgaLE/KReQEt+6kmI6EXzCSpW40OKEcklQ/IiuUisvCO5&#10;BCQfggslxygOBA+J40JxoHhQILhQHAgeEseF4BAQXIj3mglxCcplTKq4d2xILg7Ri+ZEuVZzaD4Z&#10;ql95nRO6n8QcJ1uQHWeJoVSuXN4+bXZvXUyBYkD7pF5ATHyik8TzIg+8NC9irEg+JBeHlHckl4Dk&#10;Q3KRWPlGcaE4UDwoEFwqr8aB4BAQXKpvjAfBhZJXEseFdq+ZEhepXEblQ3EvQ4kVH5CLQ/Si+Ug8&#10;J2LeOVQ3atyoXgHdLyjH80P3c8qVyn2/8hlXoCgxP+EqMU++NJ+gYnUeiF40J1J/IrlkSF4kF4mV&#10;dySXgORDcKHkGMWB4CFxXMphDCj5JHFcKA4ED4njQnAICC7Ee82EuATlMia1muLYkFwcmhflusah&#10;+UhMp4CYg0F5nRO6nzSPI9mT7ueUK5X7rab4Sm5I2if1Alq80DkI86LGiuhFdaJAcnFIXiSXgORE&#10;ctH/v717yZLjOLYoehfmP2e8Btflc4SKJD71Md9ppyc1ROw08wAq5EnEemYrFsWgOJQEi2JQHEqC&#10;ZfdqXoJF2avEsWjvmpW5JGuZ2l7unZ1kOZPOUBM9oklO9Ym7mLiupvuS1zAm7rOl6b6ztaq9/79N&#10;8e9/g6L6QYrf1EvM35g0T9tZ3ZPo0kzSeZIsZ5JLsjTJI1maZBIsyjNgDbMSLHs25qTMInEsikFw&#10;JI5FMDTBsheuZreWme3l3rlJlmeaS5yV6NFMZ7JvXXem+5LXMcpO3Xe2VrX3/bcp/vBXPKsfpPji&#10;qGnzUncw2VndkujSPIllkixnkkuyJNZzTrI0yaRY1jAjZZ8Sx6IYFIeSYNm9mpdgEQyNOSN74Wps&#10;a5mZ+P/RKLNJLMuZ6NJM0nOuaZ5nqk92qbbEnduZPsOmG3Xf2VrV3uffpvjtrf9S/SC1F0dN/I1J&#10;8zTRJZoSz7XPidlJljNp7yRLkzySpUkmwaIYFIeSYNm9mpMyi8SxrGFWgkU5G02wiH9zjzCXtpaZ&#10;af8fjfRslixnoks1SYkzOlN9qivxztiZPLezVzHKTtn2bK1qf1n/hPzmBcW//kfNB4D4Tb2mzYvd&#10;QdCledrOan7SjCTLM8klWRJr7yRLkzyCRdkxxSA4EseiGBSHkmBRDIIjcSyCoQkW8V2zMJe2lpnt&#10;5d7ZSZYz0aWZlD+rnWmeZ6pvXXem+xLzOflWsvFVZpis1e2vb5v9LvcfLyj+/T+PfpDaN/WaOC/R&#10;lHgu+cGrucRZSR7JcibtnWRpkkeyJNa+KRbFoDiUBMvu1ZwEQxMsezbmJViUvUoci/auWZlLspap&#10;/XC51yBZ84EsZ6JL8ySeSdy7M9Wmzk11Nd3X1nh/uu9srWq/91c+/+cFxcT9IMVvuCbmb76ap+2s&#10;7kl0aSbpPEmWZ5JLsiTW3kmWJnkEi7JjikFwJI5lDTNS9ilxLIpBcCSORTA0wSK+axbm0tYys/23&#10;Kc5OspxpLuXPNWeaJzFNTdzBtq47033J6xhlp+47W6var//bFH/qgmJif5DaN/WaNi96BzGXOivR&#10;pZqUJMuZ5JIsTTJJlsR6ZisWxaA4lASLYlAcSoJl92pegkXZq8SxaO+albkka5naXu6dnWQ5k85Q&#10;Ez2iSU71ibuYuK6m+5LXMCbus6XpvrO1qv38v03xpy8o/v0/jX6Q4jf1EvM3Js3Tdlb3JLo0k3Se&#10;JMuZ5JIsTfJIliaZBIvyDFjDrATLno05KbNIHItiEByJYxEMTbDshavZrWVme7l3bpLlmeYSZyV6&#10;NNOZ7FvXnem+5HWMslP3na1V7ef+bYq/fEExcT9I8cVR0+al7mCys7ol0aV5EsskWc4kl2RJrOec&#10;ZGmSSbGsYUbKPiWORTEoDiXBsns1L8EiGBpzRvbC1djWMjPx/6NRZpNYljPRpZmk51zTPM9Un+xS&#10;bYk7tzN9hk036r6ztar9+79N8bcuKP79P41+kNqLoyb+xqR5mugSTYnn2ufE7CTLmbR3kqVJHsnS&#10;JJNgUQyKQ0mw7F7NSZlF4ljWMCvBopyNJljEv7lHmEtby8y0/49GejZLljPRpZqkxBmdqT7VlXhn&#10;7Eye29mrGGWnbHu2VrW/rG+R/+iC4l//o+YDQPymXtPmxe4g6NI8bWc1P2lGkuWZ5JIsibV3kqVJ&#10;HsGi7JhiEByJY1EMikNJsCgGwZE4FsHQBIv4rlmYS1vLzPZy7+wky5no0kzKn9XONM8z1beuO9N9&#10;ifmcfCvZ+CozTNbq9te3zZ7cP76g+Pf/PPpBat/Ua+K8RFPiueQHr+YSZyV5JMuZtHeSpUkeyZJY&#10;+6ZYFIPiUBIsu1dzEgxNsOzZmJdgUfYqcSzau2ZlLslapvbD5V6DZM0HspyJLs2TeCZx785Umzo3&#10;1dV0X1vj/em+s7Wq/fhXPr/bBcXE/SDFb7gm5m++mqftrO5JdGkm6TxJlmeSS7Ik1t5JliZ5BIuy&#10;Y4pBcCSOZQ0zUvYpcSyKQXAkjkUwNMEivmsW5tLWMrP9tynOTrKcaS7lzzVnmicxTU3cwbauO9N9&#10;yesYZafuO1ur2v//2xTf9YJiYn+Q2jf1mjYvegcxlzor0aWalCTLmeSSLE0ySZbEemYrFsWgOJQE&#10;i2JQHEqCZfdqXoJF2avEsWjvmpW5JGuZ2l7unZ1kOZPOUBM9oklO9Ym7mLiupvuS1zAm7rOl6b6z&#10;tap9f/8Lin//T6MfpPhNvcT8jUnztJ3VPYkuzSSdJ8lyJrkkS5M8kqVJJsGiPAPWMCvBsmdjTsos&#10;EseiGARH4lgEQxMse+FqdmuZ2V7unZtkeaa5xFmJHs10JvvWdWe6L3kdo+zUfWdrNfuwC4qJ+0GK&#10;L46aNi91B5Od1S2JLs2TWCbJcia5JEtiPeckS5NMimUNM1L2KXEsikFxKAmW3at5CRbB0Jgzsheu&#10;xraWmYn/H40ym8SynIkuzSQ955rmeab6ZJdqS9y5nekzbLpR952t1epDLyg29YPUXhw18TcmzdNE&#10;l2hKPNc+J2YnWc6kvZMsTfJIliaZBItiUBxKgmX3ak7KLBLHsoZZCRblbDTBIv7NPcJc2lpmpv1/&#10;NNKzWbKciS7VJCXO6Ez1qa7EO2Nn8tzOXsUoO2Xbs7U6fcoFxcR9AIjf1GvavNgdBF2ap+2s5ifN&#10;SLI8k1ySJbH2TrI0ySNYlB1TDIIjcSyKQXEoCRbFIDgSxyIYmmAR3zULc2lrmdle7p2dZDkTXZpJ&#10;+bPameZ5pvrWdWe6LzGfk28lG19lhslalT7tgmJTP0jtm3pNnJdoSjyX/ODVXOKsJI9kOZP2TrI0&#10;ySNZEmvfFItiUBxKgmX3ak6CoQmWPRvzEizKXiWORXvXrMwlWcvUfrjca5Cs+UCWM9GleRLPJO7d&#10;mWpT56a6mu5ra7w/3Xe21rv79AuKiflBJuY3XBPzN1/N03ZW9yS6NJN0niTLM8klWRJr7yRLkzyC&#10;RdkxxSA4Eseyhhkp+5Q4FsUgOBLHIhiaYBHfNQtzaWuZ2f7bFGcnWc40l/LnmjPNk5imJu5gW9ed&#10;6b7EPndNN+q+s7Xe25dcUEy8D/JM+6Ze0+ZF7yDmUmclulSTkmQ5k1ySpUkmyZJYz2zFohgUh5Jg&#10;UQyKQ0mw7F7NS7Aoe5U4Fu1dszKXZC1T28u9s5MsZ9IZaqJHNMmpPnEXE9fVdF9b4/3pvrO13teX&#10;XVBsygf5TPymXmL+5qt52s7qnkSXZpLOk2Q5k1ySpUkeydIkk2BRngFrmJVg2bMxJ2UWiWNRDIIj&#10;cSyCoQmWvXA1u7XMbC/3zk2yPNNc4qxEj2Y6k33rujPdl7yOUXbqvrO13tWXX1BMjA/yrcQXR02b&#10;l7qDyc7qlkSX5kksk2Q5k1ySJbGec5KlSSbFsoYZKfuUOBbFoDiUBMvu1bwEi2BozBnZC1djW8vM&#10;xP+PRplNYlnORJdmkp5zTfM8U32yS7Ul7tzO9Bk23aj7ztZ6RyMuKLabP8h/S3tx1MTfmDRPE12i&#10;KfFc+5yYnWQ5k/ZOsjTJI1maZBIsikFxKAmW3as5KbNIHMsaZiVYlLPRBIv4N/cIc2lrmZn2/9FI&#10;z2bJcia6VJOUOKMz1ae6Eu+MnclzO3sVo+yUbc/WOr9RFxQT9wEgflOvafNidxB0aZ62s5qfNCPJ&#10;8kxySZbE2jvJ0iSPYFF2TDEIjsSxKAbFoSRYFIPgSByLYGiCRXzXLMylrWVme7l3dpLlTHRpJuXP&#10;amea55nqW9ed6b7EfE6+lWx8lRkma53euAuK7bYP8mfTvqnXxHmJpsRz3fjg/dk0lzgrySNZzqS9&#10;kyxN8kiWxNo3xaIYFIeSYNm9mpNgaIJlz8a8BIuyV4lj0d41K3NJ1jK1Hy73GiRrPpDlTHRpnsQz&#10;iXt3ptrUuamupvvaGu9P952tdWZjLygmd32Qv5L4DdfE/M1X87Sd1T2JLs0knSfJ8kxySZbE2jvJ&#10;0iSPYFF2TDEIjsSxrGFGyj4ljkUxCI7EsQiGJljEd83CXNpaZrb/NsXZSZYzzaX8ueZM8ySmqYk7&#10;2NZ1Z7ovsc9d042672yt8xp9QTG554P8nbRv6jVtXvQOYi51VqJLNSlJljPJJVmaZJIsifXMViyK&#10;QXEoCRbFoDiUBMvu1bwEi7JXiWPR3jUrc0nWMrW93Ds7yXImnaEmekSTnOoTdzFxXU33tTXen+47&#10;W+ucxl9QbNM/yN9N/KZeYv7mq3nazuqeRJdmks6TZDmTXJKlSR7J0iSTYFGeAWuYlWDZszEnZRaJ&#10;Y1EMgiNxLIKhCZa9cDW7tcxsL/fOTbI801zirESPZjqTfeu6M92XvI5Rduq+s7XO6JoLisnsD/JP&#10;+uHFEcbT5qXuYLKzuiXRpXkSyyRZziSXZEms55xkaZJJsaxhRso+JY5FMSgOJcGyezUvwSIYGnNG&#10;sHfNylyStUxtL/fOTrKciS7NJD3nmuZ5pvpkl2pL3Lmd6TNsulH3na31a7vqgmKb+EG+R/tvU7wn&#10;zdNEl2hKPNc+J2YnWc6kvZMsTfJIliaZBItiUBxKgmX3ak7KLBLHsoZZCRblbDTBIr5rFubS1jKz&#10;vdw7N8lyJrpUk5Q4ozPVp7oS74ydyXM7exWj7JRtz9b6dV15QTFxHwDiN/WaNi92B0GX5mk7q/lJ&#10;M5IszySXZEmsvZMsTfIIFmXHFIPgSByLYlAcSoJFMQiOxLEIhiZYxHfNwlzaWma2l3tnJ1nORJdm&#10;Uv6sdqZ5nqm+dd2Z7kvM5+RbycZXmWGy1q/q2guKbcoH+d5p39Rr4rxEU+K5Jj143zvNJc5K8kiW&#10;M2nvJEuTPJIlsfZNsSgGxaEkWHav5iQYmmDZszEvwaLsVeJYtHfNylyStUzth8u9BsmaD2Q5E12a&#10;J/FM4t6dqTZ1bqqr6b62xvvTfWdr/dyuv6CYzPggPyLxG66J+Zuv5mk7q3sSXZpJOk+S5ZnkkiyJ&#10;tXeSpUkewaLsmGIQHIljWcOMlH1KHItiEByJYxEMTbCI75qFubS1zGz/bYqzkyxnmkv5c82Z5klM&#10;UxN3sK3rznRfYp+7pht139laPy/igmLy9R/kR6Z9U69p86J3EHOpsxJdqklJspxJLsnSJJNkSaxn&#10;tmJRDIpDSbAoBsWhJFh2r+YlWJS9ShyL9q5ZmUuylqnt5d7ZSZYz6Qw10SOa5FSfuIuJ62q6r63x&#10;/nTf2Vo/vm/ah6x5mvhNvcT8zVfztJ3VPYkuzSSdJ8lyJrkkS5M8kqVJJsGiPAPWMCvBsmdjTsos&#10;EseiGARH4lgEQxMse+FqdmuZ2V7unZtkeaa5xFmJHs10JvvWdWe6L3kdo+zUfWdr/di+9R8spS7N&#10;Dy+OMJ42L3UHk53VLYkuzZNYJslyJrkkS2I95yRLk0yKZQ0zUvYpcSyKQXEoCZbdq3kJFmWvEsei&#10;vWtW5pKsZWp7uXd2kuVMdGkm6TnXNM8z1Se7VFvizu1Mn2HTjbrvbK0f099/xbP4UNA8bf9tivek&#10;eZroEk2J59rnxOwky5m0d5KlSR7J0iSTYFEMikNJsOxezUmZReJY1jCr3at5CRbxXbMwl7aWme3l&#10;3rlJljPRpZqkxBmdqT7VlXhn7Eye29mrGGWnbHu21vfv2/O/0D5k9QEgflOvafNidxB0aZ62s5qf&#10;NCPJ8kxySZbE2jvJ0iSPYFF2TDEIjsSxKAbFoSRYFIPgaIJFMDTBIr5rFubS1jKzPTezkyxnoksz&#10;aX/uTLwZPVN967oz3ZeYz8m3ko2vMsNkre/d/1xQ7D9YSzQl3jf1mjgv0ZR4Lvk3Gc0lzkrySJYz&#10;ae8kS5M8kiWx9k2xKAbFoSRYdq/mJBiaYNmzMS/BouxV4li0d83KXJK1TG7Pzdwky5no0jyJZxL3&#10;7ky1qXNTXU33tTXen+47W+v79OYFxf5DtQ9Z8zTxm3rJ7uBN7azuaWc1P2lGkuWZ5JIsibV3kqVJ&#10;HsGi7JhiEByJY1nDjJR9ShyLYhAciWMRDE2wiO+ahbm0tcxs/6r02UmWM82l/LnmTPMkpqmJO9jW&#10;dWe6L7HPXdONuu9srX/eP15QPP/BUvLSaN/Ua9q86B3EXDurexJnJXkky5nkkixNMkmWxHpmKxbF&#10;oDiUBItiUBxKgmX3al6CRdmrxLFo75qVuSRrmdpe7p2dZDmTzlATPaJJTvWJu5i4rqb72hrvT/ed&#10;rfX3+88Liv2Hah+y5mniN/WS3cGb2lndk+jSTNJ5kixnkkuyNMkjWZpkEizKM2ANsxIsezbmpMwi&#10;cSyKQXAkjkUwNMGyF65mt5aZ7eXeuUmWZ5pLnJXo0Uxnsm9dd6b7ktcxyk7dd7bW3+unLiie/2Ap&#10;dWl+eHGE8bR5qTuY7KxuSXRpnsQySZYzySVZEus5J1maZFIsa5iRsk+JY1EMikNJsOxezUuwKHuV&#10;OBbtXbMyl2QtU9vLvbOTLGfSGWqiRzTJqT7ZpdoSd25n+gybbtR9Z2v9tX7pgmL/odqHrHna/tsU&#10;70nzNNElmhLPtc+J2UmWM2nvJEuTPJKlSSbBohgUh5Jg2b2akzKLxLGsYVa7V/MSLOK7ZmEubS0z&#10;28u9c5MszzSXOCvRo5nOVJ/qSrwzdibP7exVjLJTtj1b68/3yxcU3+sfPC31ASB+U69p82J3EHRp&#10;nrazmp80I8nyTHJJlsTaO8nSJI9gUXZMMQiOxLEoBsWhJFgUg+BogkUwNMEivmsW5tLWMrM9N7OT&#10;LGeiSzNpf+5MvBk9U33rujPdl5jPybeSja8yw2StP9tvX1DsP1hLNCXeN/WaOC/RlHgu+TcZzSXO&#10;SvJIljNp7yRLkzySJbH2TbEoBsWhJFh2r+YkGJpg2bMxL8Gi7FXiWLR3zcpckrVMbs/N3CTLmejS&#10;PIlnEvfuTLWpc1NdTfe1Nd6f7jtb67/3RxcU+w/VPmTN08Rv6iW7gze1s7qnndX8pBlJlmeSS7Ik&#10;1t5JliZ5BIuyY4pBcCSOZQ0zUvYpcSyKQXAkjkUwNMEivmsW5tLWMrP9q9JnJ1nONJfy55ozzZOY&#10;pibuYFvXnem+xD53TTfqvrO1/nN/fEHx/AdLyUujfVOvafOidxBz7azuSZyV5JEsZ5JLsjTJJFkS&#10;65mtWBSD4lASLIpBcSgJlt2reQkWZa8Sx6K9a1bmkqxlanu5d3aS5Uw6Q030rOmuVJs6N9XVdF9b&#10;4/3pvrO1/m/vdkGx/1DtQ9Y8TfymXrI7eFM7q3sSXZpJOk+S5UxySZYmeXY+sxMsyo6tYVaCZc/G&#10;nJRZJI5FMQiOxLEIhiZY9sLV7NYys73cOzfJ8kxzibPSPIlpauIOtnXdme5LXscoO3Xf2Vp/7F0v&#10;KJ7/YCl1aX54cYTxtHmpO5jsrG5JdGmexDJJljPJJVkS7zknWRJrPoplDTNS9ilxLIpBcSgJlt2r&#10;eQkWZa8Sx6K9a1bmkqxlanu5d3aS5Uw6Q030iCY51Se7VFvizu1Mn2HTjbrvbK1/9SEXFPsP1T5k&#10;zdP236Z4T5qniS7RlHiufU7MTrKcSXsnWZrkkSxNMgkWxaA4lATL7tWclFkkjmUNs9q9mpdgEd81&#10;C3Npa5nZXu6dm2R5prnEWYkezXSm+lRX4p2xM3luZ69ilJ2y7dlaP/CC4n/9g29NfQCI39Rr2rzY&#10;HQRdmqftrOYnzUiyPJNckiWx9k6yNMkjWJQdUwyCI3EsikFxKAkWxSA4mmARDE2wiO+ahbm0tcxs&#10;z83sJMuZ6NJM2p87E29Gz1Tfuu5M9yXmc/KtZOOrzDBZ64dfUOw/WEs0Jd439Zo4L9GUeC75NxnN&#10;Jc5K8kiWM2nvJEuTPJIlsfZNsSgGxaEkWHav5iQYmmDZszEvwaLsVeJYtHfNylyStUxuz83cJMuZ&#10;6NI8iWcS9+5MtalzU11N97U13p/uO3tV66dcUOw/VPuQNU8Tv6mX7A7e1M7qnnZW85NmJFmeSS7J&#10;klh7J1ma5BEsyo4pBsGROJY1zEjZp8SxKAbBkTgWwdAEi/iuWZhLW8vM9q9Kn51kOdNcyp9rzjRP&#10;YpqauINtXXem+xL73DXdqPvOXtH6aRcUz3+wlLw02jf1mjYvegcx187qnsRZSR7Jcia5JEuTTJIl&#10;sZ7ZikUxKA4lwaIYFIeSYNm9mpdgUfYqcSzau2ZlLslapraXe2cnWc6kM9REz5ruSrWpc1NdTfe1&#10;Nd6f7jt7JeunX1BMzAef5mniN/WS3cGb2lndk+jSTNJ5kixnkkuyNMmz85mdYFF2bA2zEix7Nuak&#10;zCJxLIpBcCSORTA0wbIXrma3lpnt5d65SZZnmkucleZJTFMTd7Ct6850X/I6Rtmp+85exfolFxSb&#10;9gGrS/PDiyOMp81L3cFkZ3VLokvzJJZJspxJLsmSeM85yZJY81Esa5iRsk+JY1EMikNJsOxezUuw&#10;KHuVOBbtXbMyl2QtU9vLvbOTLGfSGWqiRzTJqT7ZpdoSd25n+gybbtR9Z7r1Sy8oJuZDQfO0/bcp&#10;3pPmaaJLNCWea58Ts5MsZ9LeSZYmeSRLk0yCRTEoDiXBsns1J2UWiWNZw6x2r+YlWMR3zcJc2lpm&#10;tpd75yZZnmkucVaiRzOdqT7VlXhn7Eye29mrGGWnbHsmW7/8gmLTPmT1ASB+U69p82J3EHRpnraz&#10;mp80I8nyTHJJlsTaO8nSJI9gUXZMMQiOxLEoBsWhJFgUg+BogkUwNMEivmsW5tLWMrM9N7OTLGei&#10;SzNpf+5MvBk9U33rujPdl5jPybeSja8yw8S1jrmgmJiHRTQl3jf1mjgv0ZR4LvU3mWRndUOSR7Kc&#10;SXsnWZrkkSyJtW+KRTEoDiXBsns1J8HQBMuejXkJFmWvEseivWtW5pKsZXJ7buYmWc5El+ZJPJO4&#10;d2eqTZ2b6mq6r63x/nTfmWYddUExMR98mqeJ39RLdgdvamd1Tzur+UkzkizPJJdkSay9kyxN8ggW&#10;ZccUg+BIHMsaZqTsU+JYFIPgSByLYGiCRXzXLMylrWVm+1elz06ynGku5c81Z5onMU1N3MG2rjvT&#10;fYl97ppu1H1nknXcBcWmfMBNWppn2jf1mjYvegcx187qnsRZSR7Jcia5JEuTTJIlsZ7ZikUxKA4l&#10;waIYFIeSYNm9mpdgUfYqcSzau2ZlLslapraXe2cnWc6kM9REz5ruSrWpc1NdTfe1Nd6f7jsTrGMv&#10;KCbmg0/zNPGbesnu4E3trO5JdGkm6TxJljPJJVma5Nn5zE6wKDu2hlkJlj0bc1JmkTgWxSA4Esci&#10;GJpg2QtXs1vLzPZy79wkyzPNJc5K8ySmqYk72NZ1Z7oveR2j7NR9Z7dbR19QbDd/wG91+9L8Uz+8&#10;OMJ42rzUHUx2VrckujRPYpkky5nkkiyJ95yTLIk1H8Wyhhkp+5Q4FsWgOJQEy+7VvASLsleJY9He&#10;NStzSdYytb3cOzvJciadoSZ6RJOc6pNdqi1x53amz7DpRt13dqv1iguKiflQ0Dxt/22K96R5mugS&#10;TYnn2ufE7CTLmbR3kqVJHsnSJJNgUQyKQ0mw7F7NSZlF4ljWMKvdq3kJFvFdszCXtpaZ7eXeuUmW&#10;Z5pLnJXo0Uxnqk91Jd4ZO5PndvYqRtkp257daL3mgmK78UP+t9QHgPhNvabNi91B0KV52s5qftKM&#10;JMszySVZEmvvJEuTPIJF2THFIDgSx6IYFIeSYFEMgqMJFsHQBIv4rlmYS1vLzPbczE6ynIkuzaT9&#10;uTPxZvRM9a3rznRfYj4n30o2vsoMk/us111QTMzDIpoS75t6TZyXaEo8122/yfxKmkucleSRLGfS&#10;3kmWJnkkS2Ltm2JRDIpDSbDsXs1JMDTBsmdjXoJF2avEsWjvmpW5JGuZ3J6buUmWM9GleRLPJO7d&#10;mWpT56a6mu5ra7w/3Xd2i/XKC4qJ+eDTPE38pl6yO3hTO6t72lnNT5qRZHkmuSRLYu2dZGmSR7Ao&#10;O6YYBEfiWNYwI2WfEseiGARH4lgEQxMs4rtmYS5tLTPbvyp9dpLlTHMpf6450zyJaWriDrZ13Znu&#10;S+xz13Sj7ju7wXrtBcU2/QP+1W5Ymt9N+6Ze0+ZF7yDm2lndkzgrySNZziSXZGmSSbIk1jNbsSgG&#10;xaEkWBSD4lASLLtX8xIsyl4ljkV716zMJVnL1PZy7+wky5l0hproWdNdqTZ1bqqr6b62xvvTfWeT&#10;rddfUEzMB5/maeI39ZLdwZvaWd2T6NJM0nmSLGeSS7I0ybPzmZ1gUXZsDbMSLHs25qTMInEsikFw&#10;JI5FMDTBsheuZreWme3l3rlJlmeaS5yV5klMUxN3sK3rznRf8jpG2an7zqZaiQuKbeIH/CdNXZo/&#10;7YcXRxhPm5e6g8nO6pZEl+ZJLJNkOZNckiXxnnOSJbHmo1jWMCNlnxLHohgUh5Jg2b2al2BR9ipx&#10;LNq7ZmUuyVqmtpd7ZydZzqQz1ESPaJJTfbJLtSXu3M70GTbdqPvOplmpC4qJ+VDQPG3/bYr3pHma&#10;6BJNiefa58TsJMuZtHeSpUkeydIkk2BRDIpDSbDsXs1JmUXiWNYwq92reQkW8V2zMJe2lpnt5d65&#10;SZZnmkuclejRTGeqT3Ul3hk7k+d29ipG2Snbnk2ychcU26QP+T1SHwDiN/WaNi92B0GX5mk7q/lJ&#10;M5IszySXZEmsvZMsTfIIFmXHFIPgSByLYlAcSoJFMQiOJlgEQxMs4rtmYS5tLTPbczM7yXImujST&#10;9ufOxJvRM9W3rjvTfYn5nHwr2fgqM0zmWL9N+EV8VKJNNCXeN/WaOC/RlHiuKb/JfESaS5yV5JEs&#10;Z9LeSZYmeSRLYu2bYlEMikNJsOxezUkwNMGyZ2NegkXZq8SxaO+albkka5ncnpu5SZYz0aV5Es8k&#10;7t2ZalPnprqa7mtrvD/dd/bV1m8TfhEfmfjg0zxN/KZesjt4Uzure9pZzU+akWR5JrkkS2LtnWRp&#10;kkewKDumGARH4ljWMCNlnxLHohgER+JYBEMTLOK7ZmEubS0z278qfXaS5UxzKX+uOdM8iWlq4g62&#10;dd2Z7kvsc9d0o+47+0rr33/Fs/5haz75gGjf1GvavOgdxFw7q3sSZyV5JMuZ5JIsTTJJlsR6ZisW&#10;xaA4lASLYlAcSoJl92pegkXZq8SxaO+albkka5naXu6dnWQ5k85QEz1ruivVps5NdTXd19Z4f7rv&#10;7Cus387/oD8YRJ/maeI39ZLdwZvaWd2T6NJM0nmSLGeSS7I0ybPzmZ1gUXZsDbMSLHs25qTMInEs&#10;ikFwJI5FMDTBsheuZreWme3l3rlJlmeaS5yV5klMUxN3sK3rznRf8jpG2an7zj7b+u2t/1L/sDWf&#10;ekB+eHGE8bR5qTuY7KxuSXRpnsQySZYzySVZEu85J1kSaz6KZQ0zUvYpcSyKQXEoCZbdq3kJFmWv&#10;EseivWtW5pKsZWp7uXd2kuVMOkNN9IgmOdUnu1Rb4s7tTJ9h04267+yzrG9eUOwvQP7ARZ/maftv&#10;U7wnzdNEl2hKPNc+J2YnWc6kvZMsTfJIliaZBItiUBxKgmX3ak7KLBLHsoZZ7V7NS7CI75qFubS1&#10;zGwv985NsjzTXOKsRI9mOlN9qivxztiZPLezVzHKTtn27DOs/3hB8TN/EV+Z5lMfAOI39Zo2L3YH&#10;QZfmaTur+UkzkizPJJdkSay9kyxN8ggWZccUg+BIHItiUBxKgkUxCI4mWARDEyziu2ZhLm0tM9tz&#10;MzvJcia6NJP2587Em9Ez1beuO9N9ifmcfCvZ+CozTD7e+p8XFD/jF/HViTbRlHjf1GvivERT4rnk&#10;57vmEmcleSTLmbR3kqVJHsmSWPumWBSD4lASLLtXcxIMTbDs2ZiXYFH2KnEs2rtmZS7JWia352Zu&#10;kuVMdGmexDOJe3em2tS5qa6m+9qrGGWnbHv2UdafuqD40b+ICYmHRfM08Zt6ye7gTe2s7mlnNT9p&#10;RpLlmeSSLIm1d5KlSR7BouyYYhAciWNZw4yUfUoci2IQHIljEQxNsIjvmoW5tLXMbP+q9NlJljPN&#10;pfy55kzzJKapiTvY1nVnui+xz92ZbHyVGSYfY/2lC4r9RchpPvmAaN/Ua9q86B3EXDurexJnJXkk&#10;y5nkkixNMkmWxHpmKxbFoDiUBItiUBxKgmX3al6CRdmrxLFo75qVuSRrmdpe7p2dZDmTzlATPWu6&#10;K9Wmzk11Nd3X1nh/uu/sPa2/fEGxvwD5Axd9mqeJPwQnu4M3tbO6J9GlmaTzJFnOJJdkaZJn5zM7&#10;waLs2BpmJVj2bMxJmUXiWBSD4Egci2BogkV81yzMpa1lZnu5d26S5ZnmEmeleRLT1MQdbOu6M92X&#10;vI5Rduq+s/ey/tYFxfMXIaf55AOi/RDctHnRO4i51FmJLs2TWCbJcia5JEviPeckS2LNR7GsYUbK&#10;PiWORTEoDiXBsns1L8Gi7FXiWLR3zcpckrVMbS/3zk6ynElnqIke0SSn+mSXakvcuZ3pM2y6Ufed&#10;/an1jy4o9hcgf+CiT/O07/3pF+PtDt6T6BJNiefa58TsJMuZtHeSpUkeydIkk2BRDIpDSbDsXs1J&#10;mUXiWNYwq92reQkW8V2zMJe2lpnt5d65SZZnmkuclejRTGeqT3Ul3hk7k+d29ipG2Snbnv2J9Y8v&#10;KL7HL+KGNJ/6ABC/qde0ebE7CLo0T9tZzU+akWR5JrkkS2LtnWRpkkewKDumGARH4lgUg+JQEiyK&#10;QXA0wSIYmmAR3zULc2lrmdmem9lJljPRpZm0P3cm3oyeqb513ZnuS8zn5FvJxleZYfL71ne7oPgn&#10;v4hbEm2iKfG+qdfEeYmmxHPJz3fNJc5K8kiWM2nvJEuTPJIlsfZNsSgGxaEkWHav5iQYmmDZszEv&#10;waLsVeJYtHfNylyStUxuz83cJMuZ6NI8iWcS9+5MtalzU11N97VXMcpO2fbsV63vekHxd38RNyUe&#10;Fs3TxG/qJbuDN7Wzuqed1fykGUmWZ5JLsiTW3kmWJnkEi7JjikFwJI5lDTNS9ilxLIpBcCSORTA0&#10;wSK+axbm0tYys/2r0mcnWc40l/LnmjPNk5imJu5gW9ed6b7EPndnsvFVZpj8mvVDLij2FyGn+eQD&#10;on1Tr2nzoncQc+2s7kmcleSRLGeSS7I0ySRZEuuZrVgUg+JQEiyKQXEoCZbdq3kJFmWvEseivWtW&#10;5pKsZWp7uXd2kuVMOkNN9KzprlSbOjfV1XRfW+P96b6zn7F+2AXF/gLkD1z0aZ4m/hCc7A7e1M7q&#10;nkSXZpLOk2Q5k1ySpUmenc/sBIuyY2uYlWDZszEnZRaJY1EMgiNxLIKhCRbxXbMwl7aWme3l3rlJ&#10;lmeaS5yV5klMUxN3sK3rznRf8jpG2an7zv7L+qEXFM9fhJzmkw+I9kNw0+ZF7yDmUmclujRPYpkk&#10;y5nkkiyJ95yTLIk1H8Wyhhkp+5Q4FsWgOJQEy+7VvASLsleJY9HeNStzSdYytb3cOzvJciadoSZ6&#10;RJOc6pNdqi1x53amz7DpRt139k/WT7mg2F+A/IGLPs3TvvenX4y3O3hPoks0JZ5rnxOzkyxn0t5J&#10;liZ5JEuTTIJFMSgOJcGyezUnZRaJY1nDrHav5iVYxHfNwlzaWma2l3vnJlmeaS5xVqJHM52pPtWV&#10;eGfsTJ7b2asYZadse/aW9dMuKP7bL0JK86kPAPGbek2bF7uDoEvztJ3V/KQZSZZnkkuyJNbeSZYm&#10;eQSLsmOKQXAkjkUxKA4lwaIYBEcTLIKhCRbxXbMwl6ZZFM+em9lJljPRpZmk51zTPM9U37ruTPcl&#10;5nPyrWTjq8ww+V/rp19QfOsXoSXaRFPifVOvifMSTYnnkp/vmkucleSRLGfS3kmWJnkkS2Ltm2JR&#10;DIpDSbDsXs1JMDTBsmdjXoJF2avEsWjvmpW5JJYlMZ5hbc/N3CTLmejSPIlnEvfuTLWpc1NdTfe1&#10;VzHKTtn2rNYvuaD4/EWIiYdF8zTxm3rJ7uBN7azuaWc1P2lGkuWZ5JIsibV3kqVJHsGi7JhiEByJ&#10;Y1nDjJR9ShyLYhAciWMRDE2wiO+ahbm0tcxs/6r02UmWM82l/LnmTPMkpqmJO9jWdWe6L7HP3Zls&#10;fJUZJn9Zv/SCYn8RcppPPiDaN/WaNi96BzHXzuqexFlJHslyJrkkS5NMkiWxntmKRTEoDiXBohgU&#10;h5Jg2b2al2BR9ipxLNq7ZmUuyVqmtpd7ZydZzqQz1ETPmu5KtalzU11N97U13p/ua19+QTHxHwyi&#10;T/M08YfgZHfwpnZW9yS6NJN0niTLmeSSLE3y7HxmJ1iUHVvDrATLno05KbNIHItiEByJYxEMTbCI&#10;75qFubS1zGwv985NsjzTXOKsNE9impq4g21dd6b7ktcxyk7dlwy5oNj0D1vzyQdE+yG4afOidxBz&#10;qbMSXZonsUyS5UxySZbEe85JlsSaj2JZw4yUfUoci2JQHEqCZfdqXoJF2avEsWjvmpW5JGuZ2l7u&#10;nZ1kOZPOUBM9oklO9cku1Za4czvTZ9h0o+wbdUEx8Q+N6NM87Xt/+sV4u4P3JLpEU+K59jkxO3E+&#10;ieWSLE3ySJYmmQSLYlAcSoJl92pOyiwSx6IYBEfiWARDEyziu2ZhLm0tM9vLvXOTLM80lzgr0aOZ&#10;zlSf6kq8M3Ymz+3sVYyyU7WNu6DY1A+8aT71ASB+U69p82J3EHRpnrazmp82I8lyJrkkS2KdIcnS&#10;JI9gUXZMMQiOxLEoBsWhJFh2r+YlWARDEyziu2ZhLk2zKJ49N7OTLGeiSzNJz7mmeZ6pvnXdme5L&#10;zOfkW8lGcYZjLygm5gd+JtpEU+J9U6+J8xJNieeSn++aS5yV5JEsZ9LeSZYmeSRLYu2bYlEMikNJ&#10;sOxezUkwtN2rOQmGJliUs5E4Fu1dszKXxLIkxjOs7bmZm2Q5E12aJ/FM4t6dqTZ1bqqr6b72KkbZ&#10;KdlGX1Bs0gf+TDwsmqeJ39RLdgdvamd1Tzur+UkzkizPJJdkSay9kyxN8ggWZccUg+BIHMsaZqTs&#10;UxMsikFwJI5FMDTBIr5rFubS1jKz/avSZydZzjSX8ueaM82TmKYm7mBb153pvsQ+d2eyUZnhFRcU&#10;E3uZEs+nHJC30r6p17R50TuIuXZW9yTOSvJIljPJJVmaZJIsifXMViyKQXEoCRbFoDiUBMvu1bwE&#10;i7JXiWPR3jUrc0nWMrW93Ds7yXImnaEmetZ0V6pNnZvqarqvrfH+bvddc0Ex8R8Mok/zNPGH4GR3&#10;8KZ2VvckujSTdJ4ky5nkkixN8ux8ZidYlB1bw6wEy56NOSmzSByLYhAciWMRDE2wiO+ahbm0tcxs&#10;L/fOTbI801zirDRPYpqauINtXXem+5LXMcrOm31XXVBst37YP5vmu/mA/FfaD8FNmxe9g5hLnZXo&#10;0jyJZZIsZ5JLsiTec06yJNZ8FMsaZqTsU+JYFIPiUBIsu1fzEizKXiWORXvXrMwlWcvU9nLv7CTL&#10;mXSGmugRTXKqT3aptsSd25k+w6Ybb/RdeUEx8Q+N6NM87Xt/+sV4u4P3JLpEU+K59jkxO3E+ieWS&#10;LE3ySJYmmQSLYlAcSoJl92pOyiwSx6IYBEfiWARDEyziu2ZhLm0tM9vLvXOTLM80lzgr0aOZzlSf&#10;6kq8M3Ymz+3sVYyy8zbbtRcU220f+K+m+dQHgPhNvabNi91B0KV52s5qftqMJMuZ5JIsiXWGJEuT&#10;PIJF2THFIDgSx6IYFIeSYNm9mpdgEQxNsIjvmoW5NM2iePbczE6ynIkuzSQ955rmeab61nVnui8x&#10;n5NvJRtvmuH1FxSTuz7w30m0iabE+6ZeE+clmhLPJT/fNZc4K8kjWc6kvZMsTfJIlsTaN8WiGBSH&#10;kmDZvZqTYGi7V3MSDE2wKGcjcSzau2ZlLollSYxnWNtzMzfJcia6NE/imcS9O1Nt6txUV9N97VWM&#10;svMGG3FBsd3wgf9u4mHRPE38pl6yO3hTO6t72lnNT5qRZHkmuSRLYu2dZGmSR7AoO6YYBEfiWNYw&#10;I2WfmmBRDIIjcSyCoQkW8V2zMJe2lpntX5U+O8lyprmUP9ecaZ7ENDVxB9u67kz3Jfa5O5ON02dI&#10;XVBM7GVKPN/0A/Inad/Ua9q86B3EXDurexJnJXkky5nkkixNMkmWxHpmKxbFoDiUBItiUBxKgmX3&#10;al6CRdmrxLFo75qVuSRrmdpe7p2dZDmTzlATPWu6K9Wmzk11Nd3X1nh/U33fpv7C/iT9wSD6NE8T&#10;fwhOdgdvamd1T6JLM0nnSbKcSS7J0iSTZGmSR7AoO7aGWQmWPRtzUmaROBbFIDgSxyIYmmAR3zUL&#10;c2lrmdle7p2bZHmmucRZaZ7ENDVxB9u67kz3Ja9jlJ0Tfd8Sd7lUV9N8Ew/Ie6X9ENy0edE7iLnU&#10;WYkuzZNYJslyJrkkS5NMkiWxfh9SLGuYkbJPiWNRDIpDSbDsXs1LsCh7lTgW7V2zMpdkLVPby72z&#10;kyxn0hlqokc0yak+2aXaEnduZ/oMm26c5Pv7r3hWl0t1NdGnedr3/vSL8XYH70l0iabEc+1zYnbi&#10;fBLLJVma5JEsTTIJFsWgOJQEy+7VnJRZJI5FMQiOxLEIhiZYxHfNwlzaWma2l3vnJlmeaS5xVqJH&#10;M52pPtWVeGfsTJ7b2asYZecU27fnfzHlF/beqa6m+dQHgPhNvabNi91B0KV52s5qftqMJMuZ5JIs&#10;iXWGJEuTPIJF2THFIDgSx6IYFIeSYNm9mpdgEQxNsIjvmoW5NM2iePbczE6ynIkuzSQ955rmeab6&#10;1nVnui8xn5NvJRsnzPB/Ligm7oc+4QP/yESbaEq8b+o1cV6iKfFc8vNdc4mzkjyS5UzaO8nSJI9k&#10;Sax9UyyKQXEoCZbdqzkJhrZ7NSfB0ASLcjYSx6K9a1bmkliWxHiGtT03c5MsZ6JL8ySeSdy7M9Wm&#10;zk11Nd3XXsUoO7/S9uYFxcT+0FVXYs5N8zTxm3rJ7uBN7azuaWc1P2lGkuWZ5JIsibV3kqVJHsGi&#10;7JhiEByJY1nDjJR9aoJFMQiOxLEIhiZYxHfNwlzaWma2f1X67CTLmeZS/lxzpnkS09TEHWzrujPd&#10;l9jn7kw2ftUM//GCYlM/dNXVNJ/8kNO+qde0edE7iLl2VvckzkrySJYzySVZmmSSLIn1zFYsikFx&#10;KAkWxaA4lATL7tW8BIuyV4lj0d41K3NJ1jK1vdw7O8lyJp2hJnrWdFeqTZ2b6mq6r63x/j7b958X&#10;FBP3AKmuJvo0TxN/CE52B29qZ3VPokszSedJspxJLsnSJJNkaZJHsCg7toZZCZY9G3NSZpE4FsUg&#10;OBLHIhiaYBHfNQtzaWuZ2V7unZtkeaa5xFlpnsQ0NXEH27ruTPclr2OUnZ/p+6kLik390FVX03zy&#10;A0D7Ibhp86J3EHOpsxJdmiexTJLlTHJJliaZJEti/T6kWNYwI2WfEseiGBSHkmDZvZqXYFH2KnEs&#10;2rtmZS7JWqa2l3tnJ1nOpDPURI9oklN9sku1Je7czvQZNt34Gb5fuqCYuMulupro0zzte3/6xXi7&#10;g/ckukRT4rn2OTE7cT6J5ZIsTfJIliaZBItiUBxKgmX3ak7KLBLHohgER+JYBEMTLOK7ZmEubS0z&#10;28u9c5MszzSXOCvRo5nOVJ/qSrwzdibP7exVjLLzo22/fEGxqR+66mqaT30AiN/Ua9q82B0EXZqn&#10;7azmp81IspxJLsmSWGdIsjTJI1iUHVMMgiNxLIpBcSgJlt2reQkWwdAEi/iuWZhL0yyKZ8/N7CTL&#10;mejSTNJzrmmeZ6pvXXem+xLzOflWsvEjZ/jbFxQT90PXD41oE02J9029Js5LNCWeS36+ay5xVpJH&#10;spxJeydZmuSRLIm1b4pFMSgOJcGyezUnwdB2r+YkGJpgUc5G4li0d83KXBLLkhjPsLbnZm6S5Ux0&#10;aZ7EM4l7d6ba1Lmprqb72qsYZedH2P7ogmJif+iqKzHnpnma+E29ZHfwpnZW97Szmp80I8nyTHJJ&#10;lsTaO8nSJI9gUXZMMQiOxLGsYUbKPjXBohgER+JYBEMTLOK7ZmEubS0z278qfXaS5UxzKX+uOdM8&#10;iWlq4g62dd2Z7kvsc3cmG997hn98QbGpH7rqappPfshp39Rr2rzoHcRcO6t7EmcleSTLmeSSLE0y&#10;SZbEemYrFsWgOJQEi2JQHEqCZfdqXoJF2avEsWjvmpW5JGuZ2l7unZ1kOZPOUBM9a7or1abOTXU1&#10;3dfWeH/v5Xu3C4qJe4BUVxN9mqeJPwQnu4M3tbO6J9GlmaTzJFnOJJdkaZJJsjTJI1iUHVvDrATL&#10;no05KbNIHItiEByJYxEMTbCI75qFubS1zGwv985NsjzTXOKsNE9impq4g21dd6b7ktcxys738L3r&#10;BcWmfuiqq2k++QGg/RDctHnRO4i51FmJLs2TWCbJcia5JEuTTJIlsX4fUixrmJGyT4ljUQyKQ0mw&#10;7F7NS7Aoe5U4Fu1dszKXZC1T28u9s5MsZ9IZaqJHNMmpPtml2hJ3bmf6DJtu/BPfh1xQTNzlUl1N&#10;9Gme9r0//WK83cF7El2iKfFc+5yYnTifxHJJliZ5JEuTTIJFMSgOJcGyezUnZRaJY1EMgiNxLIKh&#10;CRbxXbMwl7aWme3l3rlJlmeaS5yV6NFMZ6pPdSXeGTuT53b2KkbZ+bu2D7ug2NQPXXU1zac+AMRv&#10;6jVtXuwOgi7N03ZW89NmJFnOJJdkSawzJFma5BEsyo4pBsGROBbFoDiUBMvu1bwEi2BogkV81yzM&#10;pWkWxbPnZnaS5Ux0aSbpOdc0zzPVt647032J+Zx8K9n4OzP88AuKifuh64dGtImmxPumXhPnJZoS&#10;zyU/3zWXOCvJI1nOpL2TLE3ySJbE2jfFohgUh5Jg2b2ak2Bou1dzEgxNsChnI3Es2rtmZS6JZUmM&#10;Z1jbczM3yXImujRP4pnEvTtTbercVFfTfe1VjLLzV2yfckExsT901ZWYc9M8TfymXrI7eFM7q3va&#10;Wc1PmpFkeSa5JEti7Z1kaZJHsCg7phgER+JY1jAjZZ+aYFEMgiNxLIKhCRbxXbMwl7aWme1flT47&#10;yXKmuZQ/15xpnsQ0NXEH27ruTPcl9rk7k40/O8NPu6DY1A9ddTXNJz/ktG/qNW1e9A5irp3VPYmz&#10;kjyS5UxySZYmmSRLYj2zFYtiUBxKgkUxKA4lwbJ7NS/BouxV4li0d83KXJK1TG0v985OspxJZ6iJ&#10;njXdlWpT56a6mu5ra7y///J9+gXFxD1AqquJPs3TxB+Ck93Bm9pZ3ZPo0kzSeZIsZ5JLsjTJJFma&#10;5BEsyo6tYVaCZc/GnJRZJI5FMQiOxLEIhiZYxHfNwlzaWma2l3vnJlmeaS5xVponMU1N3MG2rjvT&#10;fcnrGGXnv/m+5IJiUz901dU0n/wA0H4Ibtq86B3EXOqsRJfmSSyTZDmTXJKlSSbJkli/DymWNcxI&#10;2afEsSgGxaEkWHav5iVYlL1KHIv2rlmZS7KWqe3l3tlJljPpDDXRI5rkVJ/sUm2JO7czfYZNN77l&#10;+9ILiom7XKqriT7N0773p1+Mtzt4T6JLNCWea58TsxPnk1guydIkj2RpkkmwKAbFoSRYdq/mpMwi&#10;cSyKQXAkjkUwNMEivmsW5tLWMrO93Ds3yfJMc4mzEj2a6Uz1qa7EO2Nn8tzOXsUoO5+2L7+g2NQP&#10;XXU1zac+AMRv6jVtXuwOgi7N03ZW89NmJFnOJJdkSawzJFma5BEsyo4pBsGROBbFoDiUBMvu1bwE&#10;i2BogkV81yzMpWkWxbPnZnaS5Ux0aSbpOdc0zzPVt647032J+Zx8K9l4znDMBcXE/dD1QyPaRFPi&#10;fVOvifMSTYnnkp/vmkucleSRLGfS3kmWJnkkS2Ltm2JRDIpDSbDsXs1JMLTdqzkJhiZYlLOROBbt&#10;XbMyl8SyJMYzrO25mZtkORNdmifxTOLenak2dW6qq+m+9ipG2fn9+/dZFxQT+0NXXYk5N83TxG/q&#10;JbuDN7Wzuqed1fykGUmWZ5JLsiTW3kmWJnkEi7JjikFwJI5lDTNS9qkJFsUgOBLHIhiaYBHfNQtz&#10;aWuZ2f5V6bOTLGeaS/lzzZnmSUxTE3ewrevOdF9in7sz2TjugmJTP3TV1TSf/JDTvqnXtHnRO4i5&#10;dlb3JM5K8kiWM8klWZpkkiyJ9cxWLIpBcSgJFsWgOJQEy+7VvASLsleJY9HeNStzSdYytb3cOzvJ&#10;ciadoSZ61nRXqk2dm+pquq+t8d7GXlBM3AOkupro0zxN/CE42R28qZ3VPYkuzSSdJ8lyJrkkS5NM&#10;kqVJHsGi7NgaZiVY9mzMSZlF4lgUg+BIHItgaIJFfNcszKWtZWZ7uXdukuWZ5hJnpXkS09TEHWzr&#10;ujPdl7yOUXOOvqDYtA+9qa6m+cQHQNN+CG7avOgdxFzqrESX5kksk2Q5k1ySpUkmyZJYvw8pljXM&#10;SNmnxLEoBsWhJFh2r+YlWJS9ShyL9q5ZmUuylqnt5d7ZSZYz6Qw10SOa5FSf7FJtiTu3M32GTTJe&#10;cUExcZdLdTXRp3na9/70i/F2B+9JdImmxHPtc2J24nwSyyVZmuSRLE0yCRbFoDiUBMvu1ZyUWSSO&#10;RTEIjsSxCIYmWMR3zcJc2lpmtpd75yZZnmkucVaiRzOdqT7VlXhn7Eye29mrGAXnNRcUm/Chv5Xq&#10;appPeQA8E7+p17R5sTsIujRP21nNT5uRZDmTXJIlsc6QZGmSR7AoO6YYBEfiWBSD4lASLLtX8xIs&#10;gqEJFvFdszCXplkUz56b2UmWM9GlmaTnXNM8z1Tfuu5M9yXmc/Ktbjded0Exuf9D/6f0QyPaRFPi&#10;fVOvifMSTYnnkp/vmkucleSRLGfS3kmWJnkkS2Ltm2JRDIpDSbDsXs1JMLTdqzkJhiZYlLOROBbt&#10;XbMyl8SyJMYzrO25mZtkORNdmifxTOLenak2dW6qq+m+9irGW51XXlBM7v7Q/yvVlZhz0zxN/KZe&#10;sjt4Uzure9pZzU+akWR5JrkkS2LtnWRpkkewKDumGARH4ljWMCNln5pgUQyCI3EsgqEJFvFdszCX&#10;tpaZ7V+VPjvJcqa5lD/XnGmexDQ1cQfbuu5M9yX2uTu70XjtBcV244f+M6mupvnkh5z2Tb2mzYve&#10;Qcy1s7oncVaSR7KcSS7J0iSTZEmsZ7ZiUQyKQ0mwKAbFoSRYdq/mJViUvUoci/auWZlLspap7eXe&#10;2UmWM+kMNdGzprtSbercVFfTfW2N87r+gmLiHiDV1USf5mniD8HJ7uBN7azuSXRpJuk8SZYzySVZ&#10;mmSSLE3yCBZlx9YwK8GyZ2NOyiwSx6IYBEfiWARDEyziu2ZhLm0tM9vLvXOTLM80lzgrzZOYpibu&#10;YFvXnem+5HWMtziJC4rtlg/9V1NdTfPd9AD41bQfgps2L3oHMZc6K9GleRLLJFnOJJdkaZJJsiTW&#10;70OKZQ0zUvYpcSyKQXEoCZbdq3kJFmWvEseivWtW5pKsZWp7uXd2kuVMOkNN9IgmOdUnu1Rb4s7t&#10;TJ9hu8FIXVBM3OVSXU30aZ72vT/9YrzdwXsSXaIp8Vz7nJidOJ/EckmWJnkkS5NMgkUxKA4lwbJ7&#10;NSdlFoljUQyCI3EsgqEJFvFdszCXtpaZ7eXeuUmWZ5pLnJXo0Uxnqk91Jd4ZO5PndvYqxslO7oJi&#10;m/yh/0mqq2m+6Q+A3038pl7T5sXuIOjSPG1nNT9tRpLlTHJJlsQ6Q5KlSR7BouyYYhAciWNRDIpD&#10;SbDsXs1LsAiGJljEd83CXJpmUTx7bmYnWc5El2aSnnNN8zxTfeu6M92XmM/Jt5pq/Db1F/YeqTb9&#10;0Ig20ZR439Rr4rxEU+K55Oe75hJnJXkky5m0d5KlSR7Jklj7plgUg+JQEiy7V3MSDG33ak6CoQkW&#10;5WwkjkV716zMJbEsifEMa3tu5iZZzkSX5kk8k7h3Z6pNnZvqarqvvYpxmvNbYn/4Ez/090p1Jebc&#10;NE8Tv6mXuDuomRLTpXnazmp+0owkyzPJJVkSa+8kS5M8gkXZMcUgOBLHsoYZKfvUBItiEByJYxEM&#10;TbCI75qFubS1zGz/qvTZSZYzzaX8ueZM8ySmqYk72NZ1Z7ovsc/d2STj33/F86Rf1Eek+lRX03zy&#10;Q077pl4T5yWaEs9FPy8wlzgrySNZziSXZGmSSbIk1jNbsSgGxaEkWBSD4lASLLtX8xIsyl4ljkV7&#10;16zMJVnL1PZy7+wky5l0hproWdNdqTZ1bqqr6b62xs/r2/kf9AVTfaqriT7N08QfgpPdwZvaWd2T&#10;6NJM0nmSLGeSS7I0ySRZmuQRLMqOrWFWgmXPxpyUWSSORTEIjsSxCIYmWMR3zcJc2lpmtpd75yZZ&#10;nmkucVaaJzFNTdzBtq47033J6xi/2vntrf/yq39RH53qU11N8014AHxU2g/BTZsXvYOYS52V6NI8&#10;iWWSLGeSS7I0ySRZEuv3IcWyhhkp+5Q4FsWgOJQEy+7VvASLsleJY9HeNStzSdYytb3cOzvJciad&#10;oSZ6RJOc6pNdqi1x53amz7B9pfHNC4qJ/+GrPtXVRJ/mad/70y/G2x28J9ElmhLPtc+J2YnzSSyX&#10;ZGmSR7I0ySRYFIPiUBIsu1dzUmaROBbFIDgSxyIYmmAR3zULc2lrmdle7p2bZHmmucRZiR7NdKb6&#10;VFfinbEzeW5nr2L8Cuc/XlBs+oev+lRX03zqw1z8pl7T5sXuIOjSPG1nNT9tRpLlTHJJlsQ6Q5Kl&#10;SR7BouyYYhAciWNRDIpDSbDsXs1LsAiGJljEd83CXJryHE4wy56b0UmWM9GlmaTnXNM8z1Tfuu5M&#10;9yXmc/KtPtv4nxcUE//DV207t/sSTYn3Tb0mzks0JZ5Lfr5rLnFWkkeynEl7J1ma5JEsibVvikUx&#10;KA4lwbJ7NSdlFoljWcOsBItyNhLHor1rVubS1jKzPTdzkyxnokvzJJ5J3Lsz1abOTXU13ddexfhZ&#10;zp+6oNjkD18+QKorMeemeZr4Tb3E3UHNlJguzdN2VvOTZiRZnkkuyZJYeydZmuQRLMqOKQbBkTiW&#10;NcxJcSSGRTEIjsSxCIYmWMR3zcJc2lpmtn9V+uwky5nmUv5cc6Z5EtPUxB1s67oz3ZfY5+7sM4y/&#10;dEEx8RdM9amupvnkh5z2Tb0mzks0JZ6Lfl5gLnFWkkeynEkuydIkk2RJrGe2YlEMikNJsCgGxaEk&#10;WHav5iVYlL1KHIv2rlmZS7KWqe3l3tlJljPpDDXRs6a7Um3q3FRX031tjX/eL19QTPwFU32qq4k+&#10;zdPEH4KT3cGb2lndk+jSTNJ5kixnkkuyNMkkWZrkESzKjq1hVoJlz8aclFkkjkUxCI7EsQiGJljE&#10;d83CXNpaZraXe+cmWZ5pLnFWmicxTU3cwbauO9N9yesYP8r5WxcUm/7hqz7V1TQf/YcL7Ifgps2L&#10;3kHMpc5KdGmexDJJljPJJVmaZJIsifX7kGJZw4yUfUoci2JQHEqCZfdqXoJF2avEsWjvmpW5JGuZ&#10;2l7unZ1kOZPOUBM9oklO9cku1Za4czvTZ9g+wvhHFxQT/8NXfaqriT7N0773p1+Mtzt4T6JLNCWe&#10;S31OKCbJcia5JEuTPJKlSSbBohgUh5Jg2b2akzKLxLEoBsGROBbB0ASL+K5ZmEtby8z2cu/cJMsz&#10;zSXOSvRopjPVp7oS74ydyXM7exXjezr/+IJi0z981ae6muZTH+biN/WaNi92B0GX5mk7qzuSTJLl&#10;THJJlsR6zkmWJnkEi7JjikFwJI5FMSgOJcGyezUvwSIYmmAR3zULc2nKczjBLHtuRidZzkSXZpKe&#10;c03zPFN967oz3ZeYz8m3ei/ju11QTPwPX7Xt3O5LNCXeN/WaOC/RlHgu+fmuucRZSR7JcibtnWRp&#10;kkeyJNa+KRbFoDiUBMvu1ZyUWSSOZQ2zEizK2Ugci/auWZlLW8vM9tzMTbKciS7Nk3gmce/OVJs6&#10;N9XVdF97FeOfOt/1gmKTP3z5AKmuxJyb5mniN/USdwc1U2K6NE/bWc1PmpFkeSa5JEti7Z1kaZJH&#10;sCg7phgER+JYFIPiUBIsikFwJI5FMDTBIr5rFubS1jKz/avSZydZzjSX8ueaM9WkJs6rrevOdF9i&#10;n7uzPzF+yAXFxF8w1ae6muaTH3LaN/WaOC/RlHgu+nmBucRZSR7Jcia5JEuTTJIlsZ7ZikUxKA4l&#10;wbJ7NSfB0ATLno15CRZlrxLHor1rVuaSrGVqe7l3dpLlTDpDTfMknkncuzPVps5NdTXd19b4z33Y&#10;BcXEXzDVp7qa6NM8TfwhONkdvKmd1T2JLs0knSfJcia5JEuTTJKlSR7BouzYGma1ezUnxSA4Esei&#10;GARH4lgEQxMs4rtmYS5tLTPby71zkyzPNJc4K82TmKYm7mBb153pvuR1jL/q/NALik3/8FWf6mqa&#10;j/7DBfZDcNPmRe8g5lJnJbo0T2KZJMuZ5JIsTTJJlsT6fUixrGFGyj41waIYFIeSYNm9mpdgUfYq&#10;cSzau2ZlLslapraXe2cnWc6kM9REj2iSU32yS7Ul7tzO9Bm2XzF+ygXFxP/wVZ/qaqJP87Tv/ekX&#10;4+0O3pPoEk2J51KfE4pJspxJLsnSJI9kaZJJsCgGxaEkWHav5qTMInEsikFwJI5FMDTBIr5rFubS&#10;1jKzvdw7N8nyTHOJsxI9mulM9amuxDtjZ/Lczl7F+DPOT7ug2PQPX/Wprqb51Ie5+E29ps2L3UHQ&#10;pXnazuqOJJNkOZNckiWxnnOSpUkewaLsmGIQHIljUQyKQ0mw7F7NS7AIhiZYxHfNwlya8hxOMMue&#10;m9FJljPRpZmk51zTPM9U37ruTPcl5nPyrf7L+OkXFBP/w1dtO7f7Ek2J9029Js5LNCWeS36+ay5x&#10;VpJHspxJeydZmuSRLIm1b4pFMSgOJcGyezUnZRaJY1nDrASLcjYSx6K9a1bm0tYysz03c5MsZ6JL&#10;8ySeSdy7M9W3rjvTfe1VjP/k/JILik3+8OUDpLoSc26ap4nf1EvcHdRMienSPG1nNT9pRpLlmeSS&#10;LIm1d5KlSR7BouyYYhAciWNRDIpDSbAoBsGROBbB0ASL+K5ZmEtby8z2r0qfnWQ501zKn2vOVJOc&#10;6lvXnem+xHxOvtVbxi+9oJj4C6b6VFfTfPJDTvumXhPnJZoSz0U/LzCXOCvJI1nOJJdkaZJJsiTW&#10;M1uxKAbFoSRYdq/mJBiaYNmzMS/BouxV4li0d83KXJK1TG0v985OspxJZ6hpnsQziXt3ptrUuamu&#10;pvvaKxq//IJi4i+Y6lNdTfRpnib+EJzsDt7UzuqeRJdmks6TZDmTXJKlSSbJ0iSPYFF2bA2z2r2a&#10;k2IQHIljUQyCI3EsgqEJFvFdszCXtpaZ7eXeuUmWZ5pLnJXmSUxTE3ewrevOdF/yOsY6R1xQbPqH&#10;r/pUV9N89B8usB+CmzYvegcxlzor0aV5EsskWc4kl2RpkkmyJNbvQ4plDTNS9qkJFsWgOJQEy+7V&#10;vASLsleJY9HeNStzSdYytb3cOzvJciadoSZ6RJOc6pNdqi1x53amz7B9//591gXFxP/wVZ/qaqJP&#10;87Tv/ekX4+0O3pPoEk2J51KfE4pJspxJLsnSJI9kaZJJsCgGxaEkWHav5qTMInEsikFwJI5FMDTB&#10;Ir5rFubS1jKzvdw7N8nyTHOJsxI9mulM9amuxDtjZ/Lczl7BOO6CYtM/fNWnuprmUx/m4jf1mjYv&#10;dgdBl+ZpO6s7kkyS5UxySZbEes5JliZ5BIuyY4pBcCSORTEoDiXBsns1L8EiGJpgEd81C3NpynM4&#10;wSx7bkYnWc5El2aSnnNN8zxTfeu6M92XmM/Js7EXFBP/w1dtO7f7Ek2J9029Js5LNCWeS36+ay5x&#10;VpJHspxJeydZmuSRLIm1b4pFMSgOJcGyezUnZRaJY1nDrASLcjYSx6K9a1bm0tYysz03c5MsZ6JL&#10;8ySeSdy7M9W3rjvTfU01jr6g2NQPP7EPkOpKzLlpniZ+Uy9xd1AzJaZL87Sd1fykGUmWZ5JLsiTW&#10;3kmWJnkEi7JjikFwJI5FMSgOJcGiGARH4lgEQxMs4rtmYS5tLTPbvyp9dpLlTHMpf645U01yqm9d&#10;d6b7EvM5ecUFxcRfMNWnuprmEx9yTfumXhPnJZoSz0U/LzCXOCvJI1nOJJdkaZJJsiTWM1uxKAbF&#10;oSRYdq/mJBiaYNmzMS/BouxV4li0d83KXJK1TG0v985OspxJZ6hpnsQziXt3ptrUuamupvuaZLzm&#10;gmLiL5jqU11N9GmeJv4QnOwO3tTO6p5El2aSzpNkOZNckqVJJsnSJI9gUXZsDbPavZqTYhAciWNR&#10;DIIjcSyCoQkW8V2zMJe2lpnt5d65SZZnmkucleZJTFMTd7Ct6850X+IYr7qg2JQP/59SfaqraT76&#10;DxfYD8FNmxe9g5hLnZXo0jyJZZIsZ5JLsjTJJFkS6/chxbKGGSn71ASLYlAcSoJl92pegkXZq8Sx&#10;aO+albkka5naXu6dnWQ5k85QEz2iSU71yS7VlrhzOxNmeOUFxcT48P8t1ae6mujTPO17f/rFeLuD&#10;9yS6RFPiudTnhGKSLGeSS7I0ySNZmmQSLIpBcSgJlt2rOSmzSByLYhAciWMRDE2wiO+ahbm0tcxs&#10;L/fOTbI801zirESPZjpTfaor8c7YmTy3s5uN115QbDd/+D+T6lNdTfOpD3Pxm3pNmxe7g6BL87Sd&#10;1R1JJslyJrkkS2I95yRLkzyCRdkxxSA4EseiGBSHkmDZvZqXYBEMTbCI75qFuTTlOZxglj03o5Ms&#10;Z6JLM0nPuaZ5nqk+2aXaEnduZ7fO8PoLism9H/7Pptp2bvclmhLvm3pNnJdoSjyX/HzXXOKsJI9k&#10;OZP2TrI0ySNZEmvfFItiUBxKgmX3ak7KLBLHsoZZCRblbCSORXvXrMylrWVme27mJlnORJfmSTyT&#10;uHdnqk91Jd4ZO5Pndnabkbig2G778H8l+QCprsScm+Zp4jf1EncHNVNiujRP21nNT5qRZHkmuSRL&#10;Yu2dZGmSR7AoO6YYBEfiWBSD4lASLIpBcCSORTA0wSK+axbm0tYys/2r0mcnWc40l/LnmjPVJKf6&#10;1nVnui+56zlJXVBM/AVTfaqrab6bHnK/mvZNvSbOSzQlnot+XmAucVaSR7KcSS7J0iSTZEmsZ7Zi&#10;UQyKQ0mw7F7NSTA0wbJnY16CRdmrxLFo75qVuSRrmdpe7p2dZDmTzlDTPIlnEvfuTLWpc1NdTfe1&#10;G4zcBcXEXzDVp7qa6NM8TfwhONkdvKmd1T2JLs0knSfJcia5JEuTTJKlSR7BouzYGma1ezUnxSA4&#10;EseiGARH4lgEQxMs4rtmYS5tLTPby71zkyzPNJc4K82TmKYm7mBb153pvmS+8dv0X+CfJNsS16e6&#10;muaj/3CB/RDctHnRO4i51FmJLs2TWCbJcia5JEuTTJIlsX4fUixrmJGyT02wKAbFoSRYdq/mJViU&#10;vUoci/auWZlLspap7eXe2UmWM+kMNdEjmuRUn+xSbYk7t7PJM/yW2EOY/OG/R6pPdTXRp3na9/70&#10;i/F2B+9JdImmxHOpzwnFJFnOJJdkaZJHsjTJJFgUg+JQEiy7V3NSZpE4FsUgOBLHIhiaYBHfNQtz&#10;aWuZ2V7unZtkeaa5xFmJHs10pvpUV+KdsTN5bmcTjX//Fc8Tf3Hv2fruTHU1zac+zMVv6jVtXuwO&#10;gi7N03ZWdySZJMuZ5JIsifWckyxN8ggWZccUg+BIHItiUBxKgmX3al6CRTA0wSK+axbm0pTncIJZ&#10;9tyMTrKciS7NJD3nmuZ5pvpkl2pL3LmdTZvht/M/TPvFvXev4BPbud2XaEq8b+o1cV6iKfFc8vNd&#10;c4mzkjyS5UzaO8nSJI9kSax9UyyKQXEoCZbdqzkps0gcyxpmJViUs5E4Fu1dszKXtpaZ7bmZm2Q5&#10;E12aJ/FM4t6dqT7VlXhn7Eye29kU47e3/sspv7iPSvbJB0h1JebcNE8Tv6mXuDuomRLTpXnazmp+&#10;0owkyzPJJVkSa+8kS5M8gkXZMcUgOBLHohgUh5JgUQyCI3EsgqEJFvFdszCXtpaZ7V+VPjvJcqa5&#10;lD/XnKkmOdW3rjvTfcmM5+SbFxSTGb+4j0y2Ja5PdTXNJz9HtG/qNXFeoinxXPTzAnOJs5I8kuVM&#10;ckmWJpkkS2I9sxWLYlAcSoJl92pOgqEJlj0b8xIsyl4ljkV716zMJVnL1PZy7+wky5l0hprmSTyT&#10;uHdnqk2dm+pquq99pfEfLyg2eQD6gqk+1dVEn+Zp4g/Bye7gTe2s7kl0aSbpPEmWM8klWZpkkixN&#10;8ggWZcfWMKvdqzkpBsGROBbFIDgSxyIYmmAR3zULc2lrmdle7p2bZHmmucRZaZ7ENDVxB9u67kz3&#10;JV9n/M8Lion9UEj8BVN9qqtpPvk5ov0Q3LR50TuIudRZiS7Nk1gmyXImuSRLk0ySJbF+H1Isa5iR&#10;sk9NsCgGxaEkWHav5iVYlL1KHIv2rlmZS7KWqe3l3tlJljPpDDXRI5rkVJ/sUm2JO7ezr5jhT11Q&#10;bPIQXuEAiT7V1USf5mnf+9MvxtsdvCfRJZoSz6U+JxSTZDmTXJKlSR7J0iSTYFEMikNJsOxezUmZ&#10;ReJYFIPgSByLYGiCRXzXLMylrWVme7l3bpLlmeYSZyV6NNOZ6lNdiXfGzuS5nX2m8ZcuKCb2giXr&#10;uzXV1TSf+jAXv6nXtHmxOwi6NE/bWd2RZJIsZ5JLsiTWc06yNMkjWJQdUwyCI3EsikFxKAmW3at5&#10;CRbB0ASL+K5ZmEtTnsMJZtlzMzrJcia6NJP0nGua55nqk12qLXHndvZZM/zlC4rJayyY7hPbud2X&#10;aEq8b+o1cV6iKfFc8vNdc4mzkjyS5UzaO8nSJI9kSax9UyyKQXEoCZbdqzkps0gcyxpmJViUs5E4&#10;Fu1dszKXtpaZ7bmZm2Q5E12aJ/FM4t6dqT7VlXhn7Eye29lHG3/rgmLTByD75AOkuhJzbpqnid/U&#10;S9wd1EyJ6dI8bWc1P2lGkuWZ5JIsibV3kqVJHsGi7JhiEByJY1EMikNJsCgGwZE4FsHQBIv4rlmY&#10;S1vLzPavSp+dZDnTXMqfa85Uk5zqW9ed6b7kY5+Tf3RBMTEf4meyLXF9qqtpPvk5on1Tr4nzEk2J&#10;56KfF5hLnJXkkSxnkkuyNMkkWRLrma1YFIPiUBIsu1dzEgxNsOzZmJdgUfYqcSzau2ZlLslapraX&#10;e2cnWc6kM9Q0T+KZxL07U23q3FRX033tI4x/fEGxyQPQF0z1qa4m+jRPE38ITnYHb2pndU+iSzNJ&#10;50mynEkuydIkk2RpkkewKDu2hlntXs1JMQiOxLEoBsGROBbB0ASL+K5ZmEtby8z2cu/cJMszzSXO&#10;SvMkpqmJO9jWdWe6L3l/47tdUEzsh0LiL5jqU11N88nPEe2H4KbNi95BzKXOSnRpnsQySZYzySVZ&#10;mmSSLIn1+5BiWcOMlH1qgkUxKA4lwbJ7NS/BouxV4li0d83KXJK1TG0v985OspxJZ6iJHtEkp/pk&#10;l2pL3LmdvecM3/WCYpOH8AoHSPSprib6NE/73p9+Md7u4D2JLtGUeC71OaGYJMuZ5JIsTfJIliaZ&#10;BItiUBxKgmX3ak7KLBLHohgER+JYBEMTLOK7ZmEubS0z28u9c5MszzSXOCvRo5nOVJ/qSrwzdibP&#10;7ew9jB9yQTGxFyxZ362prqb51Ie5+E29ps2L3UHQpXnazuqOJJNkOZNckiWxnnOSpUkewaLsmGIQ&#10;HIljUQyKQ0mw7F7NS7AIhiZYxHfNwlya8hxOMMuem9FJljPRpZmk51zTPM9Un+xSbYk7t7M/neGH&#10;XVBMXmPBdJ/Yzu2+RFPifVOvifMSTYnnkp/vmkucleSRLGfS3kmWJnkkS2Ltm2JRDIpDSbDsXs1J&#10;mUXiWNYwK8GinI3EsWjvmpW5tLXMbM/N3CTLmejSPIlnEvfuTPWprsQ7Y2fy3M5+1/ihFxSbPgDZ&#10;Jx8g1ZWYc9M8TfymXuLuoGZKTJfmaTur+UkzkizPJJdkSay9kyxN8ggWZccUg+BIHItiUBxKgkUx&#10;CI7EsQiGJljEd83CXNpaZrZ/VfrsJMuZ5lL+XHOmmuRU37ruTPclv/ec/JQLion5ED+TbYnrU11N&#10;88nPEe2bek2cl2hKPBf9vMBc4qwkj2Q5k1ySpUkmyZJYz2zFohgUh5Jg2b2ak2BogmXPxrwEi7JX&#10;iWPR3jUrc0nWMrW93Ds7yXImnaGmeRLPJO7dmWpT56a6mu5rv2L8tAuKTR6AvmCqT3U10ad5mvhD&#10;cLI7eFM7q3sSXZpJOk+S5UxySZYmmSRLkzyCRdmxNcxq92pOikFwJI5FMQiOxLEIhiZYxHfNwlza&#10;Wma2l3vnJlmeaS5xVponMU1N3MG2rjvTfcnPGz/9gmJiPxQSf8FUn+pqmk9+jmg/BDdtXvQOYi51&#10;VqJL8ySWSbKcSS7J0iSTZEms34cUyxpmpOxTEyyKQXEoCZbdq3kJFmWvEseivWtW5pKsZWp7uXd2&#10;kuVMOkNN9IgmOdUnu1Rb4s7t7Gdm+H+8BfzVSrKdYgAAAABJRU5ErkJgglBLAwQUAAYACAAAACEA&#10;U60yS94AAAAHAQAADwAAAGRycy9kb3ducmV2LnhtbEyPQUvDQBCF74L/YRnBm93EYohpNqUU9VQE&#10;W0F6m2anSWh2NmS3Sfrv3Xqpl+ENb3jvm3w5mVYM1LvGsoJ4FoEgLq1uuFLwvXt/SkE4j6yxtUwK&#10;LuRgWdzf5ZhpO/IXDVtfiRDCLkMFtfddJqUrazLoZrYjDt7R9gZ9WPtK6h7HEG5a+RxFiTTYcGio&#10;saN1TeVpezYKPkYcV/P4bdicjuvLfvfy+bOJSanHh2m1AOFp8rdjuOIHdCgC08GeWTvRKgiP+L95&#10;9eLXKAFxCCpJ5ynIIpf/+YtfAAAA//8DAFBLAwQUAAYACAAAACEAuHfwpeYAAAA5BAAAGQAAAGRy&#10;cy9fcmVscy9lMm9Eb2MueG1sLnJlbHO8089qAyEQBvB7Ie8gc8+6u0k2pcTNpRRyDekDiM660vUP&#10;akvz9hVKoIFgbx6dYb7vd/Fw/DYL+cIQtbMMuqYFglY4qa1i8H55Wz8DiYlbyRdnkcEVIxzH1dPh&#10;jAtP+SjO2keSU2xkMKfkXyiNYkbDY+M82ryZXDA85WdQ1HPxwRXSvm0HGv5mwHiXSU6SQTjJDZDL&#10;1efm/7PdNGmBr058GrTpQQXVJnfnQB4UJgYGpea/w03jrQL62LCvY9iXDH0dQ18ydHUMXckw1DEM&#10;JcOujmFXMmzrGLY3A7378OMPAAAA//8DAFBLAQItABQABgAIAAAAIQCxgme2CgEAABMCAAATAAAA&#10;AAAAAAAAAAAAAAAAAABbQ29udGVudF9UeXBlc10ueG1sUEsBAi0AFAAGAAgAAAAhADj9If/WAAAA&#10;lAEAAAsAAAAAAAAAAAAAAAAAOwEAAF9yZWxzLy5yZWxzUEsBAi0AFAAGAAgAAAAhANDMAgS5BQAA&#10;eR4AAA4AAAAAAAAAAAAAAAAAOgIAAGRycy9lMm9Eb2MueG1sUEsBAi0ACgAAAAAAAAAhAChuOG+5&#10;FAAAuRQAABQAAAAAAAAAAAAAAAAAHwgAAGRycy9tZWRpYS9pbWFnZTEucG5nUEsBAi0ACgAAAAAA&#10;AAAhAMY4/B+KBQAAigUAABQAAAAAAAAAAAAAAAAACh0AAGRycy9tZWRpYS9pbWFnZTIucG5nUEsB&#10;Ai0ACgAAAAAAAAAhAJtCiKHSAwAA0gMAABQAAAAAAAAAAAAAAAAAxiIAAGRycy9tZWRpYS9pbWFn&#10;ZTMucG5nUEsBAi0ACgAAAAAAAAAhALwTii6oCwAAqAsAABQAAAAAAAAAAAAAAAAAyiYAAGRycy9t&#10;ZWRpYS9pbWFnZTQucG5nUEsBAi0ACgAAAAAAAAAhAM486P05BwAAOQcAABQAAAAAAAAAAAAAAAAA&#10;pDIAAGRycy9tZWRpYS9pbWFnZTUucG5nUEsBAi0ACgAAAAAAAAAhAIIaykxavXgAWr14ABQAAAAA&#10;AAAAAAAAAAAADzoAAGRycy9tZWRpYS9pbWFnZTYucG5nUEsBAi0ACgAAAAAAAAAhAB7BkCEWnQkA&#10;Fp0JABQAAAAAAAAAAAAAAAAAm/d4AGRycy9tZWRpYS9pbWFnZTcucG5nUEsBAi0AFAAGAAgAAAAh&#10;AFOtMkveAAAABwEAAA8AAAAAAAAAAAAAAAAA45SCAGRycy9kb3ducmV2LnhtbFBLAQItABQABgAI&#10;AAAAIQC4d/Cl5gAAADkEAAAZAAAAAAAAAAAAAAAAAO6VggBkcnMvX3JlbHMvZTJvRG9jLnhtbC5y&#10;ZWxzUEsFBgAAAAAMAAwACAMAAAuX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left:50399;top:2631;width:3618;height:3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JewgAAANsAAAAPAAAAZHJzL2Rvd25yZXYueG1sRE9LawIx&#10;EL4L/ocwhV6km22RpWzNShGktpfiA3sdN+NmMZksm1S3/94UBG/z8T1nNh+cFWfqQ+tZwXOWgyCu&#10;vW65UbDbLp9eQYSIrNF6JgV/FGBejUczLLW/8JrOm9iIFMKhRAUmxq6UMtSGHIbMd8SJO/reYUyw&#10;b6Tu8ZLCnZUveV5Ihy2nBoMdLQzVp82vU/A9+Vj+fDWHqfncUWHtar890V6px4fh/Q1EpCHexTf3&#10;Sqf5Bfz/kg6Q1RUAAP//AwBQSwECLQAUAAYACAAAACEA2+H2y+4AAACFAQAAEwAAAAAAAAAAAAAA&#10;AAAAAAAAW0NvbnRlbnRfVHlwZXNdLnhtbFBLAQItABQABgAIAAAAIQBa9CxbvwAAABUBAAALAAAA&#10;AAAAAAAAAAAAAB8BAABfcmVscy8ucmVsc1BLAQItABQABgAIAAAAIQBFdNJewgAAANsAAAAPAAAA&#10;AAAAAAAAAAAAAAcCAABkcnMvZG93bnJldi54bWxQSwUGAAAAAAMAAwC3AAAA9gIAAAAA&#10;">
                  <v:imagedata r:id="rId20" o:title=""/>
                </v:shape>
                <v:shape id="Image 17" o:spid="_x0000_s1028" type="#_x0000_t75" style="position:absolute;left:54725;top:3848;width:240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2YxAAAANsAAAAPAAAAZHJzL2Rvd25yZXYueG1sRE9Na8JA&#10;EL0X+h+WEXopdaMHa6KrSKVgKR6aWL0O2TEJZmfj7lbjv+8Khd7m8T5nvuxNKy7kfGNZwWiYgCAu&#10;rW64UrAr3l+mIHxA1thaJgU38rBcPD7MMdP2yl90yUMlYgj7DBXUIXSZlL6syaAf2o44ckfrDIYI&#10;XSW1w2sMN60cJ8lEGmw4NtTY0VtN5Sn/MQr2n+3hlG5Wh+1ofP7+cOn6OU8LpZ4G/WoGIlAf/sV/&#10;7o2O81/h/ks8QC5+AQAA//8DAFBLAQItABQABgAIAAAAIQDb4fbL7gAAAIUBAAATAAAAAAAAAAAA&#10;AAAAAAAAAABbQ29udGVudF9UeXBlc10ueG1sUEsBAi0AFAAGAAgAAAAhAFr0LFu/AAAAFQEAAAsA&#10;AAAAAAAAAAAAAAAAHwEAAF9yZWxzLy5yZWxzUEsBAi0AFAAGAAgAAAAhAAnJLZjEAAAA2wAAAA8A&#10;AAAAAAAAAAAAAAAABwIAAGRycy9kb3ducmV2LnhtbFBLBQYAAAAAAwADALcAAAD4AgAAAAA=&#10;">
                  <v:imagedata r:id="rId21" o:title=""/>
                </v:shape>
                <v:shape id="Image 18" o:spid="_x0000_s1029" type="#_x0000_t75" style="position:absolute;left:57455;top:3871;width:3083;height: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RN3xAAAANsAAAAPAAAAZHJzL2Rvd25yZXYueG1sRI9Ba8JA&#10;EIXvBf/DMkIvUjdVkJK6iggFvQjaCD1Os9NsMDsbsqtJ++s7B8HbDO/Ne98s14Nv1I26WAc28DrN&#10;QBGXwdZcGSg+P17eQMWEbLEJTAZ+KcJ6NXpaYm5Dz0e6nVKlJIRjjgZcSm2udSwdeYzT0BKL9hM6&#10;j0nWrtK2w17CfaNnWbbQHmuWBoctbR2Vl9PVG/iL/WXiD0Vxdl9nnLeLyf77QMY8j4fNO6hEQ3qY&#10;79c7K/gCK7/IAHr1DwAA//8DAFBLAQItABQABgAIAAAAIQDb4fbL7gAAAIUBAAATAAAAAAAAAAAA&#10;AAAAAAAAAABbQ29udGVudF9UeXBlc10ueG1sUEsBAi0AFAAGAAgAAAAhAFr0LFu/AAAAFQEAAAsA&#10;AAAAAAAAAAAAAAAAHwEAAF9yZWxzLy5yZWxzUEsBAi0AFAAGAAgAAAAhAASBE3fEAAAA2wAAAA8A&#10;AAAAAAAAAAAAAAAABwIAAGRycy9kb3ducmV2LnhtbFBLBQYAAAAAAwADALcAAAD4AgAAAAA=&#10;">
                  <v:imagedata r:id="rId22" o:title=""/>
                </v:shape>
                <v:shape id="Image 19" o:spid="_x0000_s1030" type="#_x0000_t75" style="position:absolute;left:60912;top:3850;width:4992;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LxgAAANsAAAAPAAAAZHJzL2Rvd25yZXYueG1sRI9Pa8JA&#10;EMXvhX6HZQpepG5U+i+6ilQU8WbSQ4/T7LgJzc6G7Bqjn94tCL3N8N77zZv5sre16Kj1lWMF41EC&#10;grhwumKj4CvfPL+D8AFZY+2YFFzIw3Lx+DDHVLszH6jLghERwj5FBWUITSqlL0qy6EeuIY7a0bUW&#10;Q1xbI3WL5wi3tZwkyau0WHG8UGJDnyUVv9nJRsp0v602P1n+surM+s0M19/b8VWpwVO/moEI1Id/&#10;8z2907H+B/z9EgeQixsAAAD//wMAUEsBAi0AFAAGAAgAAAAhANvh9svuAAAAhQEAABMAAAAAAAAA&#10;AAAAAAAAAAAAAFtDb250ZW50X1R5cGVzXS54bWxQSwECLQAUAAYACAAAACEAWvQsW78AAAAVAQAA&#10;CwAAAAAAAAAAAAAAAAAfAQAAX3JlbHMvLnJlbHNQSwECLQAUAAYACAAAACEA/hMQy8YAAADbAAAA&#10;DwAAAAAAAAAAAAAAAAAHAgAAZHJzL2Rvd25yZXYueG1sUEsFBgAAAAADAAMAtwAAAPoCAAAAAA==&#10;">
                  <v:imagedata r:id="rId23" o:title=""/>
                </v:shape>
                <v:shape id="Image 20" o:spid="_x0000_s1031" type="#_x0000_t75" style="position:absolute;left:66225;top:3850;width:3974;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ybwAAAANsAAAAPAAAAZHJzL2Rvd25yZXYueG1sRE/JbsIw&#10;EL0j8Q/WIHFBxYEDqgIGsS8SF6C9D/E0jojHITYQ/r4+VOrx6e2TWWNL8aTaF44VDPoJCOLM6YJz&#10;BV+XzccnCB+QNZaOScGbPMym7dYEU+1efKLnOeQihrBPUYEJoUql9Jkhi77vKuLI/bjaYoiwzqWu&#10;8RXDbSmHSTKSFguODQYrWhrKbueHVTCS15U+nBbX3fF7mdwPWzLrY0+pbqeZj0EEasK/+M+91wqG&#10;cX38En+AnP4CAAD//wMAUEsBAi0AFAAGAAgAAAAhANvh9svuAAAAhQEAABMAAAAAAAAAAAAAAAAA&#10;AAAAAFtDb250ZW50X1R5cGVzXS54bWxQSwECLQAUAAYACAAAACEAWvQsW78AAAAVAQAACwAAAAAA&#10;AAAAAAAAAAAfAQAAX3JlbHMvLnJlbHNQSwECLQAUAAYACAAAACEAUXp8m8AAAADbAAAADwAAAAAA&#10;AAAAAAAAAAAHAgAAZHJzL2Rvd25yZXYueG1sUEsFBgAAAAADAAMAtwAAAPQCAAAAAA==&#10;">
                  <v:imagedata r:id="rId24" o:title=""/>
                </v:shape>
                <v:shape id="Graphic 21" o:spid="_x0000_s1032" style="position:absolute;left:7200;top:103572;width:4959;height:450;visibility:visible;mso-wrap-style:square;v-text-anchor:top" coordsize="495934,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7cxQAAANsAAAAPAAAAZHJzL2Rvd25yZXYueG1sRI9Ba8JA&#10;FITvhf6H5RW86SY5SEldpQi2gi2irXp9Zl+TYPZt2N3G6K93hUKPw8x8w0xmvWlER87XlhWkowQE&#10;cWF1zaWC76/F8BmED8gaG8uk4EIeZtPHhwnm2p55Q902lCJC2OeooAqhzaX0RUUG/ci2xNH7sc5g&#10;iNKVUjs8R7hpZJYkY2mw5rhQYUvziorT9tcoWH2m+3BN5qZ7z44fl0Nvdm79ptTgqX99ARGoD//h&#10;v/ZSK8hSuH+JP0BObwAAAP//AwBQSwECLQAUAAYACAAAACEA2+H2y+4AAACFAQAAEwAAAAAAAAAA&#10;AAAAAAAAAAAAW0NvbnRlbnRfVHlwZXNdLnhtbFBLAQItABQABgAIAAAAIQBa9CxbvwAAABUBAAAL&#10;AAAAAAAAAAAAAAAAAB8BAABfcmVscy8ucmVsc1BLAQItABQABgAIAAAAIQAZPA7cxQAAANsAAAAP&#10;AAAAAAAAAAAAAAAAAAcCAABkcnMvZG93bnJldi54bWxQSwUGAAAAAAMAAwC3AAAA+QIAAAAA&#10;" path="m495896,l,,,44996r495896,l495896,xe" fillcolor="#0095da" stroked="f">
                  <v:path arrowok="t"/>
                </v:shape>
                <v:shape id="Graphic 22" o:spid="_x0000_s1033" style="position:absolute;left:7199;top:101227;width:63005;height:12;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r7lxQAAANsAAAAPAAAAZHJzL2Rvd25yZXYueG1sRI9Pa8JA&#10;FMTvgt9heUJvzcaU1pK6iv0jNHiwRgseH9lnEsy+DdlV47d3CwWPw8z8hpnOe9OIM3WutqxgHMUg&#10;iAuray4V7LbLx1cQziNrbCyTgis5mM+Ggymm2l54Q+fclyJA2KWooPK+TaV0RUUGXWRb4uAdbGfQ&#10;B9mVUnd4CXDTyCSOX6TBmsNChS19VFQc85NRsFq/T2j/+bzJnrIsrn/z8ksff5R6GPWLNxCeen8P&#10;/7e/tYIkgb8v4QfI2Q0AAP//AwBQSwECLQAUAAYACAAAACEA2+H2y+4AAACFAQAAEwAAAAAAAAAA&#10;AAAAAAAAAAAAW0NvbnRlbnRfVHlwZXNdLnhtbFBLAQItABQABgAIAAAAIQBa9CxbvwAAABUBAAAL&#10;AAAAAAAAAAAAAAAAAB8BAABfcmVscy8ucmVsc1BLAQItABQABgAIAAAAIQB3Ir7lxQAAANsAAAAP&#10;AAAAAAAAAAAAAAAAAAcCAABkcnMvZG93bnJldi54bWxQSwUGAAAAAAMAAwC3AAAA+QIAAAAA&#10;" path="m,l6300000,e" filled="f" strokecolor="#d4d4d3" strokeweight="1pt">
                  <v:path arrowok="t"/>
                </v:shape>
                <v:shape id="Image 23" o:spid="_x0000_s1034"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ErwgAAANsAAAAPAAAAZHJzL2Rvd25yZXYueG1sRI9Ra8Iw&#10;FIXfB/6HcIW9zdQOq1SjyEQQfJnVH3Btrk2xuSlJpt2/XwaDPR7OOd/hrDaD7cSDfGgdK5hOMhDE&#10;tdMtNwou5/3bAkSIyBo7x6TgmwJs1qOXFZbaPflEjyo2IkE4lKjAxNiXUobakMUwcT1x8m7OW4xJ&#10;+kZqj88Et53Ms6yQFltOCwZ7+jBU36svq6A4tTwzw6EI8/x49Xr3OWXbKPU6HrZLEJGG+B/+ax+0&#10;gvwdfr+kHyDXPwAAAP//AwBQSwECLQAUAAYACAAAACEA2+H2y+4AAACFAQAAEwAAAAAAAAAAAAAA&#10;AAAAAAAAW0NvbnRlbnRfVHlwZXNdLnhtbFBLAQItABQABgAIAAAAIQBa9CxbvwAAABUBAAALAAAA&#10;AAAAAAAAAAAAAB8BAABfcmVscy8ucmVsc1BLAQItABQABgAIAAAAIQBs5aErwgAAANsAAAAPAAAA&#10;AAAAAAAAAAAAAAcCAABkcnMvZG93bnJldi54bWxQSwUGAAAAAAMAAwC3AAAA9gIAAAAA&#10;">
                  <v:imagedata r:id="rId25" o:title=""/>
                </v:shape>
                <v:shape id="Graphic 24" o:spid="_x0000_s1035" style="position:absolute;left:7200;width:32404;height:52565;visibility:visible;mso-wrap-style:square;v-text-anchor:top" coordsize="3240405,525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sWJxAAAANsAAAAPAAAAZHJzL2Rvd25yZXYueG1sRI/RagIx&#10;FETfC/2HcAu+iGaVWmQ1ShUsgmjR9QOum+tm6eZm2URd/94IQh+HmTnDTOetrcSVGl86VjDoJyCI&#10;c6dLLhQcs1VvDMIHZI2VY1JwJw/z2fvbFFPtbryn6yEUIkLYp6jAhFCnUvrckEXfdzVx9M6usRii&#10;bAqpG7xFuK3kMEm+pMWS44LBmpaG8r/DxSrY/Gb1+mSS0zYsdks7+rmUVdZVqvPRfk9ABGrDf/jV&#10;XmsFw094fok/QM4eAAAA//8DAFBLAQItABQABgAIAAAAIQDb4fbL7gAAAIUBAAATAAAAAAAAAAAA&#10;AAAAAAAAAABbQ29udGVudF9UeXBlc10ueG1sUEsBAi0AFAAGAAgAAAAhAFr0LFu/AAAAFQEAAAsA&#10;AAAAAAAAAAAAAAAAHwEAAF9yZWxzLy5yZWxzUEsBAi0AFAAGAAgAAAAhANnuxYnEAAAA2wAAAA8A&#10;AAAAAAAAAAAAAAAABwIAAGRycy9kb3ducmV2LnhtbFBLBQYAAAAAAwADALcAAAD4AgAAAAA=&#10;" path="m3239998,l,,,5255996r3239998,l3239998,xe" fillcolor="#0095da" stroked="f">
                  <v:path arrowok="t"/>
                </v:shape>
                <v:shape id="Image 25" o:spid="_x0000_s1036" type="#_x0000_t75" style="position:absolute;left:16959;top:12353;width:12848;height: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SswgAAANsAAAAPAAAAZHJzL2Rvd25yZXYueG1sRI9Pi8Iw&#10;FMTvC36H8ARva2pBKdUoIrgI4oJ/Dnp7NM+22LyUJGvrt98IC3scZuY3zGLVm0Y8yfnasoLJOAFB&#10;XFhdc6ngct5+ZiB8QNbYWCYFL/KwWg4+Fphr2/GRnqdQighhn6OCKoQ2l9IXFRn0Y9sSR+9uncEQ&#10;pSuldthFuGlkmiQzabDmuFBhS5uKisfpxyi4U5Zdezon6XdzcMebNF3Yfyk1GvbrOYhAffgP/7V3&#10;WkE6hfeX+APk8hcAAP//AwBQSwECLQAUAAYACAAAACEA2+H2y+4AAACFAQAAEwAAAAAAAAAAAAAA&#10;AAAAAAAAW0NvbnRlbnRfVHlwZXNdLnhtbFBLAQItABQABgAIAAAAIQBa9CxbvwAAABUBAAALAAAA&#10;AAAAAAAAAAAAAB8BAABfcmVscy8ucmVsc1BLAQItABQABgAIAAAAIQDDEoSswgAAANsAAAAPAAAA&#10;AAAAAAAAAAAAAAcCAABkcnMvZG93bnJldi54bWxQSwUGAAAAAAMAAwC3AAAA9gIAAAAA&#10;">
                  <v:imagedata r:id="rId26" o:title=""/>
                </v:shape>
                <v:shape id="Graphic 26" o:spid="_x0000_s1037" style="position:absolute;left:16200;top:43443;width:14401;height:13;visibility:visible;mso-wrap-style:square;v-text-anchor:top" coordsize="1440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GxAAAANsAAAAPAAAAZHJzL2Rvd25yZXYueG1sRI9Ba8JA&#10;FITvBf/D8oReim5MQSR1E0qpYHsJxtbzI/uahGbfJtk1xn/fLQgeh5n5htlmk2nFSINrLCtYLSMQ&#10;xKXVDVcKvo67xQaE88gaW8uk4EoOsnT2sMVE2wsfaCx8JQKEXYIKau+7REpX1mTQLW1HHLwfOxj0&#10;QQ6V1ANeAty0Mo6itTTYcFiosaO3msrf4mwUnD7wGz8tlmedj+/POff761Ov1ON8en0B4Wny9/Ct&#10;vdcK4jX8fwk/QKZ/AAAA//8DAFBLAQItABQABgAIAAAAIQDb4fbL7gAAAIUBAAATAAAAAAAAAAAA&#10;AAAAAAAAAABbQ29udGVudF9UeXBlc10ueG1sUEsBAi0AFAAGAAgAAAAhAFr0LFu/AAAAFQEAAAsA&#10;AAAAAAAAAAAAAAAAHwEAAF9yZWxzLy5yZWxzUEsBAi0AFAAGAAgAAAAhAIY4r8bEAAAA2wAAAA8A&#10;AAAAAAAAAAAAAAAABwIAAGRycy9kb3ducmV2LnhtbFBLBQYAAAAAAwADALcAAAD4AgAAAAA=&#10;" path="m,l1440002,e" filled="f" strokecolor="white" strokeweight="1pt">
                  <v:path arrowok="t"/>
                </v:shape>
                <w10:wrap anchorx="page" anchory="page"/>
              </v:group>
            </w:pict>
          </mc:Fallback>
        </mc:AlternateContent>
      </w:r>
      <w:r>
        <w:rPr>
          <w:noProof/>
          <w:sz w:val="20"/>
        </w:rPr>
        <mc:AlternateContent>
          <mc:Choice Requires="wps">
            <w:drawing>
              <wp:inline distT="0" distB="0" distL="0" distR="0" wp14:anchorId="550923BF" wp14:editId="5AAD4BF3">
                <wp:extent cx="3240405" cy="5256530"/>
                <wp:effectExtent l="0" t="0" r="0" b="0"/>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0405" cy="5256530"/>
                        </a:xfrm>
                        <a:prstGeom prst="rect">
                          <a:avLst/>
                        </a:prstGeom>
                      </wps:spPr>
                      <wps:txbx>
                        <w:txbxContent>
                          <w:p w14:paraId="48398DCD" w14:textId="77777777" w:rsidR="007309EB" w:rsidRDefault="007309EB">
                            <w:pPr>
                              <w:pStyle w:val="BodyText"/>
                              <w:rPr>
                                <w:sz w:val="96"/>
                              </w:rPr>
                            </w:pPr>
                          </w:p>
                          <w:p w14:paraId="6301CE15" w14:textId="77777777" w:rsidR="007309EB" w:rsidRDefault="007309EB">
                            <w:pPr>
                              <w:pStyle w:val="BodyText"/>
                              <w:rPr>
                                <w:sz w:val="96"/>
                              </w:rPr>
                            </w:pPr>
                          </w:p>
                          <w:p w14:paraId="574BE8F3" w14:textId="77777777" w:rsidR="007309EB" w:rsidRDefault="007309EB">
                            <w:pPr>
                              <w:pStyle w:val="BodyText"/>
                              <w:spacing w:before="689"/>
                              <w:rPr>
                                <w:sz w:val="96"/>
                              </w:rPr>
                            </w:pPr>
                          </w:p>
                          <w:p w14:paraId="16348CA5" w14:textId="00D7B80F" w:rsidR="007309EB" w:rsidRDefault="00000000">
                            <w:pPr>
                              <w:spacing w:before="1"/>
                              <w:ind w:left="134" w:right="134"/>
                              <w:jc w:val="center"/>
                              <w:rPr>
                                <w:rFonts w:ascii="Tahoma" w:hAnsi="Tahoma"/>
                                <w:sz w:val="96"/>
                              </w:rPr>
                            </w:pPr>
                            <w:r>
                              <w:rPr>
                                <w:rFonts w:ascii="Tahoma" w:hAnsi="Tahoma"/>
                                <w:color w:val="FFFFFF"/>
                                <w:w w:val="80"/>
                                <w:sz w:val="96"/>
                              </w:rPr>
                              <w:t>GIỚI</w:t>
                            </w:r>
                            <w:r>
                              <w:rPr>
                                <w:rFonts w:ascii="Tahoma" w:hAnsi="Tahoma"/>
                                <w:color w:val="FFFFFF"/>
                                <w:spacing w:val="-5"/>
                                <w:w w:val="90"/>
                                <w:sz w:val="96"/>
                              </w:rPr>
                              <w:t xml:space="preserve"> </w:t>
                            </w:r>
                            <w:r>
                              <w:rPr>
                                <w:rFonts w:ascii="Tahoma" w:hAnsi="Tahoma"/>
                                <w:color w:val="FFFFFF"/>
                                <w:spacing w:val="-2"/>
                                <w:w w:val="90"/>
                                <w:sz w:val="96"/>
                              </w:rPr>
                              <w:t>THI</w:t>
                            </w:r>
                            <w:r w:rsidR="00164E3F">
                              <w:rPr>
                                <w:rFonts w:ascii="Tahoma" w:hAnsi="Tahoma"/>
                                <w:color w:val="FFFFFF"/>
                                <w:spacing w:val="-2"/>
                                <w:w w:val="90"/>
                                <w:sz w:val="96"/>
                                <w:lang w:val="en-US"/>
                              </w:rPr>
                              <w:t>Ệ</w:t>
                            </w:r>
                            <w:r>
                              <w:rPr>
                                <w:rFonts w:ascii="Tahoma" w:hAnsi="Tahoma"/>
                                <w:color w:val="FFFFFF"/>
                                <w:spacing w:val="-2"/>
                                <w:w w:val="90"/>
                                <w:sz w:val="96"/>
                              </w:rPr>
                              <w:t>U</w:t>
                            </w:r>
                          </w:p>
                          <w:p w14:paraId="79044BA9" w14:textId="77777777" w:rsidR="007309EB" w:rsidRDefault="00000000">
                            <w:pPr>
                              <w:spacing w:before="233"/>
                              <w:ind w:left="204" w:right="132"/>
                              <w:jc w:val="center"/>
                              <w:rPr>
                                <w:rFonts w:ascii="Tahoma"/>
                                <w:sz w:val="72"/>
                              </w:rPr>
                            </w:pPr>
                            <w:r>
                              <w:rPr>
                                <w:rFonts w:ascii="Tahoma"/>
                                <w:color w:val="FFFFFF"/>
                                <w:spacing w:val="54"/>
                                <w:w w:val="80"/>
                                <w:sz w:val="72"/>
                              </w:rPr>
                              <w:t>OVER</w:t>
                            </w:r>
                            <w:r>
                              <w:rPr>
                                <w:rFonts w:ascii="Tahoma"/>
                                <w:color w:val="FFFFFF"/>
                                <w:spacing w:val="22"/>
                                <w:w w:val="95"/>
                                <w:sz w:val="72"/>
                              </w:rPr>
                              <w:t xml:space="preserve"> </w:t>
                            </w:r>
                            <w:r>
                              <w:rPr>
                                <w:rFonts w:ascii="Tahoma"/>
                                <w:color w:val="FFFFFF"/>
                                <w:spacing w:val="46"/>
                                <w:w w:val="95"/>
                                <w:sz w:val="72"/>
                              </w:rPr>
                              <w:t xml:space="preserve">VIEW </w:t>
                            </w:r>
                          </w:p>
                        </w:txbxContent>
                      </wps:txbx>
                      <wps:bodyPr wrap="square" lIns="0" tIns="0" rIns="0" bIns="0" rtlCol="0">
                        <a:noAutofit/>
                      </wps:bodyPr>
                    </wps:wsp>
                  </a:graphicData>
                </a:graphic>
              </wp:inline>
            </w:drawing>
          </mc:Choice>
          <mc:Fallback>
            <w:pict>
              <v:shape w14:anchorId="550923BF" id="Textbox 27" o:spid="_x0000_s1027" type="#_x0000_t202" style="width:255.15pt;height:41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ztwmgEAACMDAAAOAAAAZHJzL2Uyb0RvYy54bWysUsFu2zAMvQ/YPwi6L3bTphiMOMW2YsOA&#10;YhvQ7gMUWYqFWaJGKrHz96NUJxm2W9ELTZHU83uPWt9NfhAHg+QgtPJqUUthgobOhV0rfz59fvde&#10;CkoqdGqAYFp5NCTvNm/frMfYmCX0MHQGBYMEasbYyj6l2FQV6d54RQuIJnDTAnqV+Ii7qkM1Mrof&#10;qmVd31YjYBcRtCHi6v1zU24KvrVGp+/WkkliaCVzSyViidscq81aNTtUsXd6pqFewMIrF/inZ6h7&#10;lZTYo/sPyjuNQGDTQoOvwFqnTdHAaq7qf9Q89iqaooXNoXi2iV4PVn87PMYfKNL0ESZeYBFB8QH0&#10;L2JvqjFSM89kT6khns5CJ4s+f1mC4Ivs7fHsp5mS0Fy8Xt7UN/VKCs291XJ1u7oujleX6xEpfTHg&#10;RU5aibywQkEdHihlAqo5jcxsnglkKmnaTsJ1mTVP5soWuiOLGXmfraTfe4VGiuFrYMPy8k8JnpLt&#10;KcE0fILyRLKmAB/2CawrBC64MwHeROE1v5q86r/PZerytjd/AAAA//8DAFBLAwQUAAYACAAAACEA&#10;D2jHtN0AAAAFAQAADwAAAGRycy9kb3ducmV2LnhtbEyPwW7CMBBE75X6D9ZW6q3YUJWGEAch1J4q&#10;oYb00KMTL4lFvA6xgfTv63Khl5VGM5p5m61G27EzDt44kjCdCGBItdOGGglf5ftTAswHRVp1jlDC&#10;D3pY5fd3mUq1u1CB511oWCwhnyoJbQh9yrmvW7TKT1yPFL29G6wKUQ4N14O6xHLb8ZkQc26VobjQ&#10;qh43LdaH3clKWH9T8WaO2+qz2BemLBeCPuYHKR8fxvUSWMAx3MLwhx/RIY9MlTuR9qyTEB8J1xu9&#10;l6l4BlZJSGavCfA84//p818AAAD//wMAUEsBAi0AFAAGAAgAAAAhALaDOJL+AAAA4QEAABMAAAAA&#10;AAAAAAAAAAAAAAAAAFtDb250ZW50X1R5cGVzXS54bWxQSwECLQAUAAYACAAAACEAOP0h/9YAAACU&#10;AQAACwAAAAAAAAAAAAAAAAAvAQAAX3JlbHMvLnJlbHNQSwECLQAUAAYACAAAACEA69s7cJoBAAAj&#10;AwAADgAAAAAAAAAAAAAAAAAuAgAAZHJzL2Uyb0RvYy54bWxQSwECLQAUAAYACAAAACEAD2jHtN0A&#10;AAAFAQAADwAAAAAAAAAAAAAAAAD0AwAAZHJzL2Rvd25yZXYueG1sUEsFBgAAAAAEAAQA8wAAAP4E&#10;AAAAAA==&#10;" filled="f" stroked="f">
                <v:textbox inset="0,0,0,0">
                  <w:txbxContent>
                    <w:p w14:paraId="48398DCD" w14:textId="77777777" w:rsidR="007309EB" w:rsidRDefault="007309EB">
                      <w:pPr>
                        <w:pStyle w:val="BodyText"/>
                        <w:rPr>
                          <w:sz w:val="96"/>
                        </w:rPr>
                      </w:pPr>
                    </w:p>
                    <w:p w14:paraId="6301CE15" w14:textId="77777777" w:rsidR="007309EB" w:rsidRDefault="007309EB">
                      <w:pPr>
                        <w:pStyle w:val="BodyText"/>
                        <w:rPr>
                          <w:sz w:val="96"/>
                        </w:rPr>
                      </w:pPr>
                    </w:p>
                    <w:p w14:paraId="574BE8F3" w14:textId="77777777" w:rsidR="007309EB" w:rsidRDefault="007309EB">
                      <w:pPr>
                        <w:pStyle w:val="BodyText"/>
                        <w:spacing w:before="689"/>
                        <w:rPr>
                          <w:sz w:val="96"/>
                        </w:rPr>
                      </w:pPr>
                    </w:p>
                    <w:p w14:paraId="16348CA5" w14:textId="00D7B80F" w:rsidR="007309EB" w:rsidRDefault="00000000">
                      <w:pPr>
                        <w:spacing w:before="1"/>
                        <w:ind w:left="134" w:right="134"/>
                        <w:jc w:val="center"/>
                        <w:rPr>
                          <w:rFonts w:ascii="Tahoma" w:hAnsi="Tahoma"/>
                          <w:sz w:val="96"/>
                        </w:rPr>
                      </w:pPr>
                      <w:r>
                        <w:rPr>
                          <w:rFonts w:ascii="Tahoma" w:hAnsi="Tahoma"/>
                          <w:color w:val="FFFFFF"/>
                          <w:w w:val="80"/>
                          <w:sz w:val="96"/>
                        </w:rPr>
                        <w:t>GIỚI</w:t>
                      </w:r>
                      <w:r>
                        <w:rPr>
                          <w:rFonts w:ascii="Tahoma" w:hAnsi="Tahoma"/>
                          <w:color w:val="FFFFFF"/>
                          <w:spacing w:val="-5"/>
                          <w:w w:val="90"/>
                          <w:sz w:val="96"/>
                        </w:rPr>
                        <w:t xml:space="preserve"> </w:t>
                      </w:r>
                      <w:r>
                        <w:rPr>
                          <w:rFonts w:ascii="Tahoma" w:hAnsi="Tahoma"/>
                          <w:color w:val="FFFFFF"/>
                          <w:spacing w:val="-2"/>
                          <w:w w:val="90"/>
                          <w:sz w:val="96"/>
                        </w:rPr>
                        <w:t>THI</w:t>
                      </w:r>
                      <w:r w:rsidR="00164E3F">
                        <w:rPr>
                          <w:rFonts w:ascii="Tahoma" w:hAnsi="Tahoma"/>
                          <w:color w:val="FFFFFF"/>
                          <w:spacing w:val="-2"/>
                          <w:w w:val="90"/>
                          <w:sz w:val="96"/>
                          <w:lang w:val="en-US"/>
                        </w:rPr>
                        <w:t>Ệ</w:t>
                      </w:r>
                      <w:r>
                        <w:rPr>
                          <w:rFonts w:ascii="Tahoma" w:hAnsi="Tahoma"/>
                          <w:color w:val="FFFFFF"/>
                          <w:spacing w:val="-2"/>
                          <w:w w:val="90"/>
                          <w:sz w:val="96"/>
                        </w:rPr>
                        <w:t>U</w:t>
                      </w:r>
                    </w:p>
                    <w:p w14:paraId="79044BA9" w14:textId="77777777" w:rsidR="007309EB" w:rsidRDefault="00000000">
                      <w:pPr>
                        <w:spacing w:before="233"/>
                        <w:ind w:left="204" w:right="132"/>
                        <w:jc w:val="center"/>
                        <w:rPr>
                          <w:rFonts w:ascii="Tahoma"/>
                          <w:sz w:val="72"/>
                        </w:rPr>
                      </w:pPr>
                      <w:r>
                        <w:rPr>
                          <w:rFonts w:ascii="Tahoma"/>
                          <w:color w:val="FFFFFF"/>
                          <w:spacing w:val="54"/>
                          <w:w w:val="80"/>
                          <w:sz w:val="72"/>
                        </w:rPr>
                        <w:t>OVER</w:t>
                      </w:r>
                      <w:r>
                        <w:rPr>
                          <w:rFonts w:ascii="Tahoma"/>
                          <w:color w:val="FFFFFF"/>
                          <w:spacing w:val="22"/>
                          <w:w w:val="95"/>
                          <w:sz w:val="72"/>
                        </w:rPr>
                        <w:t xml:space="preserve"> </w:t>
                      </w:r>
                      <w:r>
                        <w:rPr>
                          <w:rFonts w:ascii="Tahoma"/>
                          <w:color w:val="FFFFFF"/>
                          <w:spacing w:val="46"/>
                          <w:w w:val="95"/>
                          <w:sz w:val="72"/>
                        </w:rPr>
                        <w:t xml:space="preserve">VIEW </w:t>
                      </w:r>
                    </w:p>
                  </w:txbxContent>
                </v:textbox>
                <w10:anchorlock/>
              </v:shape>
            </w:pict>
          </mc:Fallback>
        </mc:AlternateContent>
      </w:r>
    </w:p>
    <w:p w14:paraId="38144F97" w14:textId="77777777" w:rsidR="007309EB" w:rsidRDefault="007309EB">
      <w:pPr>
        <w:pStyle w:val="BodyText"/>
        <w:spacing w:line="70" w:lineRule="exact"/>
        <w:rPr>
          <w:sz w:val="7"/>
        </w:rPr>
        <w:sectPr w:rsidR="007309EB">
          <w:pgSz w:w="11910" w:h="16840"/>
          <w:pgMar w:top="400" w:right="283" w:bottom="280" w:left="425" w:header="0" w:footer="0" w:gutter="0"/>
          <w:cols w:space="720"/>
        </w:sectPr>
      </w:pPr>
    </w:p>
    <w:p w14:paraId="7E3E1A82" w14:textId="2EA9A87E" w:rsidR="007309EB" w:rsidRDefault="00000000">
      <w:pPr>
        <w:spacing w:before="148"/>
        <w:ind w:left="708"/>
        <w:jc w:val="both"/>
        <w:rPr>
          <w:sz w:val="20"/>
        </w:rPr>
      </w:pPr>
      <w:r>
        <w:rPr>
          <w:noProof/>
          <w:sz w:val="20"/>
        </w:rPr>
        <w:lastRenderedPageBreak/>
        <w:drawing>
          <wp:anchor distT="0" distB="0" distL="0" distR="0" simplePos="0" relativeHeight="251577344" behindDoc="0" locked="0" layoutInCell="1" allowOverlap="1" wp14:anchorId="08C4E948" wp14:editId="3272A093">
            <wp:simplePos x="0" y="0"/>
            <wp:positionH relativeFrom="page">
              <wp:posOffset>6353175</wp:posOffset>
            </wp:positionH>
            <wp:positionV relativeFrom="paragraph">
              <wp:posOffset>31749</wp:posOffset>
            </wp:positionV>
            <wp:extent cx="799465" cy="485775"/>
            <wp:effectExtent l="0" t="0" r="635" b="9525"/>
            <wp:wrapNone/>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0421" cy="486356"/>
                    </a:xfrm>
                    <a:prstGeom prst="rect">
                      <a:avLst/>
                    </a:prstGeom>
                  </pic:spPr>
                </pic:pic>
              </a:graphicData>
            </a:graphic>
            <wp14:sizeRelH relativeFrom="margin">
              <wp14:pctWidth>0</wp14:pctWidth>
            </wp14:sizeRelH>
            <wp14:sizeRelV relativeFrom="margin">
              <wp14:pctHeight>0</wp14:pctHeight>
            </wp14:sizeRelV>
          </wp:anchor>
        </w:drawing>
      </w: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p w14:paraId="2F8BF872" w14:textId="77777777" w:rsidR="007309EB" w:rsidRDefault="007309EB">
      <w:pPr>
        <w:pStyle w:val="BodyText"/>
        <w:rPr>
          <w:sz w:val="20"/>
        </w:rPr>
      </w:pPr>
    </w:p>
    <w:p w14:paraId="27C6F3C6" w14:textId="77777777" w:rsidR="007309EB" w:rsidRDefault="007309EB">
      <w:pPr>
        <w:pStyle w:val="BodyText"/>
        <w:spacing w:before="220"/>
        <w:rPr>
          <w:sz w:val="20"/>
        </w:rPr>
      </w:pPr>
    </w:p>
    <w:p w14:paraId="1682BBEA" w14:textId="77777777" w:rsidR="007309EB" w:rsidRDefault="00000000">
      <w:pPr>
        <w:pStyle w:val="Heading1"/>
        <w:jc w:val="both"/>
      </w:pPr>
      <w:r>
        <w:rPr>
          <w:color w:val="616161"/>
          <w:w w:val="85"/>
        </w:rPr>
        <w:t>TẦM</w:t>
      </w:r>
      <w:r>
        <w:rPr>
          <w:color w:val="616161"/>
          <w:spacing w:val="-12"/>
          <w:w w:val="85"/>
        </w:rPr>
        <w:t xml:space="preserve"> </w:t>
      </w:r>
      <w:r>
        <w:rPr>
          <w:color w:val="616161"/>
          <w:spacing w:val="-4"/>
          <w:w w:val="95"/>
        </w:rPr>
        <w:t>NHÌN</w:t>
      </w:r>
    </w:p>
    <w:p w14:paraId="306FB056" w14:textId="63A53778" w:rsidR="007309EB" w:rsidRDefault="00000000">
      <w:pPr>
        <w:pStyle w:val="BodyText"/>
        <w:spacing w:before="200"/>
        <w:ind w:left="708" w:right="1982"/>
        <w:jc w:val="both"/>
      </w:pPr>
      <w:r>
        <w:rPr>
          <w:color w:val="616161"/>
        </w:rPr>
        <w:t>Trở thành</w:t>
      </w:r>
      <w:r>
        <w:rPr>
          <w:color w:val="616161"/>
          <w:spacing w:val="-3"/>
        </w:rPr>
        <w:t xml:space="preserve"> </w:t>
      </w:r>
      <w:r>
        <w:rPr>
          <w:color w:val="616161"/>
        </w:rPr>
        <w:t>Tổng thầu MEP đáng tin cậy hàng đầu cung cấp các giải pháp và công nghệ</w:t>
      </w:r>
      <w:r>
        <w:rPr>
          <w:color w:val="616161"/>
          <w:spacing w:val="-13"/>
        </w:rPr>
        <w:t xml:space="preserve"> </w:t>
      </w:r>
      <w:r>
        <w:rPr>
          <w:color w:val="616161"/>
        </w:rPr>
        <w:t>theo</w:t>
      </w:r>
      <w:r>
        <w:rPr>
          <w:color w:val="616161"/>
          <w:spacing w:val="-13"/>
        </w:rPr>
        <w:t xml:space="preserve"> </w:t>
      </w:r>
      <w:r>
        <w:rPr>
          <w:color w:val="616161"/>
        </w:rPr>
        <w:t>tiêu</w:t>
      </w:r>
      <w:r>
        <w:rPr>
          <w:color w:val="616161"/>
          <w:spacing w:val="-13"/>
        </w:rPr>
        <w:t xml:space="preserve"> </w:t>
      </w:r>
      <w:r>
        <w:rPr>
          <w:color w:val="616161"/>
        </w:rPr>
        <w:t>chuẩn</w:t>
      </w:r>
      <w:r>
        <w:rPr>
          <w:color w:val="616161"/>
          <w:spacing w:val="-13"/>
        </w:rPr>
        <w:t xml:space="preserve"> </w:t>
      </w:r>
      <w:r>
        <w:rPr>
          <w:color w:val="616161"/>
        </w:rPr>
        <w:t>trong</w:t>
      </w:r>
      <w:r>
        <w:rPr>
          <w:color w:val="616161"/>
          <w:spacing w:val="-13"/>
        </w:rPr>
        <w:t xml:space="preserve"> </w:t>
      </w:r>
      <w:r>
        <w:rPr>
          <w:color w:val="616161"/>
        </w:rPr>
        <w:t>nước</w:t>
      </w:r>
      <w:r>
        <w:rPr>
          <w:color w:val="616161"/>
          <w:spacing w:val="-13"/>
        </w:rPr>
        <w:t xml:space="preserve"> </w:t>
      </w:r>
      <w:r>
        <w:rPr>
          <w:color w:val="616161"/>
        </w:rPr>
        <w:t>và</w:t>
      </w:r>
      <w:r>
        <w:rPr>
          <w:color w:val="616161"/>
          <w:spacing w:val="-13"/>
        </w:rPr>
        <w:t xml:space="preserve"> </w:t>
      </w:r>
      <w:r>
        <w:rPr>
          <w:color w:val="616161"/>
        </w:rPr>
        <w:t>quốc</w:t>
      </w:r>
      <w:r>
        <w:rPr>
          <w:color w:val="616161"/>
          <w:spacing w:val="-13"/>
        </w:rPr>
        <w:t xml:space="preserve"> </w:t>
      </w:r>
      <w:r>
        <w:rPr>
          <w:color w:val="616161"/>
        </w:rPr>
        <w:t>tế.</w:t>
      </w:r>
      <w:r>
        <w:rPr>
          <w:color w:val="616161"/>
          <w:spacing w:val="-13"/>
        </w:rPr>
        <w:t xml:space="preserve"> </w:t>
      </w:r>
      <w:r>
        <w:rPr>
          <w:color w:val="616161"/>
        </w:rPr>
        <w:t>Mục</w:t>
      </w:r>
      <w:r>
        <w:rPr>
          <w:color w:val="616161"/>
          <w:spacing w:val="-13"/>
        </w:rPr>
        <w:t xml:space="preserve"> </w:t>
      </w:r>
      <w:r>
        <w:rPr>
          <w:color w:val="616161"/>
        </w:rPr>
        <w:t>tiêu</w:t>
      </w:r>
      <w:r>
        <w:rPr>
          <w:color w:val="616161"/>
          <w:spacing w:val="-13"/>
        </w:rPr>
        <w:t xml:space="preserve"> </w:t>
      </w:r>
      <w:r w:rsidR="00F40573" w:rsidRPr="00F40573">
        <w:rPr>
          <w:color w:val="616161"/>
        </w:rPr>
        <w:t>Hưng Thịnh</w:t>
      </w:r>
      <w:r>
        <w:rPr>
          <w:color w:val="616161"/>
          <w:spacing w:val="-13"/>
        </w:rPr>
        <w:t xml:space="preserve"> </w:t>
      </w:r>
      <w:r>
        <w:rPr>
          <w:color w:val="616161"/>
        </w:rPr>
        <w:t>đặt</w:t>
      </w:r>
      <w:r>
        <w:rPr>
          <w:color w:val="616161"/>
          <w:spacing w:val="-13"/>
        </w:rPr>
        <w:t xml:space="preserve"> </w:t>
      </w:r>
      <w:r>
        <w:rPr>
          <w:color w:val="616161"/>
        </w:rPr>
        <w:t>ra</w:t>
      </w:r>
      <w:r>
        <w:rPr>
          <w:color w:val="616161"/>
          <w:spacing w:val="-13"/>
        </w:rPr>
        <w:t xml:space="preserve"> </w:t>
      </w:r>
      <w:r>
        <w:rPr>
          <w:color w:val="616161"/>
        </w:rPr>
        <w:t>vẫn</w:t>
      </w:r>
      <w:r>
        <w:rPr>
          <w:color w:val="616161"/>
          <w:spacing w:val="-13"/>
        </w:rPr>
        <w:t xml:space="preserve"> </w:t>
      </w:r>
      <w:r>
        <w:rPr>
          <w:color w:val="616161"/>
        </w:rPr>
        <w:t>là</w:t>
      </w:r>
      <w:r>
        <w:rPr>
          <w:color w:val="616161"/>
          <w:spacing w:val="-13"/>
        </w:rPr>
        <w:t xml:space="preserve"> </w:t>
      </w:r>
      <w:r>
        <w:rPr>
          <w:color w:val="616161"/>
        </w:rPr>
        <w:t>sự</w:t>
      </w:r>
      <w:r>
        <w:rPr>
          <w:color w:val="616161"/>
          <w:spacing w:val="-13"/>
        </w:rPr>
        <w:t xml:space="preserve"> </w:t>
      </w:r>
      <w:r>
        <w:rPr>
          <w:color w:val="616161"/>
        </w:rPr>
        <w:t>an</w:t>
      </w:r>
      <w:r>
        <w:rPr>
          <w:color w:val="616161"/>
          <w:spacing w:val="-13"/>
        </w:rPr>
        <w:t xml:space="preserve"> </w:t>
      </w:r>
      <w:r>
        <w:rPr>
          <w:color w:val="616161"/>
        </w:rPr>
        <w:t>tâm hài lòng của người dùng sau cùng theo phương châm “chân, thiện, mỹ”.</w:t>
      </w:r>
    </w:p>
    <w:p w14:paraId="47CCB326" w14:textId="77777777" w:rsidR="007309EB" w:rsidRDefault="007309EB">
      <w:pPr>
        <w:pStyle w:val="BodyText"/>
        <w:rPr>
          <w:sz w:val="20"/>
        </w:rPr>
      </w:pPr>
    </w:p>
    <w:p w14:paraId="1301A5D4" w14:textId="77777777" w:rsidR="007309EB" w:rsidRDefault="00000000">
      <w:pPr>
        <w:pStyle w:val="BodyText"/>
        <w:spacing w:before="11"/>
        <w:rPr>
          <w:sz w:val="20"/>
        </w:rPr>
      </w:pPr>
      <w:r>
        <w:rPr>
          <w:noProof/>
          <w:sz w:val="20"/>
        </w:rPr>
        <mc:AlternateContent>
          <mc:Choice Requires="wps">
            <w:drawing>
              <wp:anchor distT="0" distB="0" distL="0" distR="0" simplePos="0" relativeHeight="251703296" behindDoc="1" locked="0" layoutInCell="1" allowOverlap="1" wp14:anchorId="261EED69" wp14:editId="0B86A64C">
                <wp:simplePos x="0" y="0"/>
                <wp:positionH relativeFrom="page">
                  <wp:posOffset>719999</wp:posOffset>
                </wp:positionH>
                <wp:positionV relativeFrom="paragraph">
                  <wp:posOffset>174965</wp:posOffset>
                </wp:positionV>
                <wp:extent cx="1080135" cy="127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1270"/>
                        </a:xfrm>
                        <a:custGeom>
                          <a:avLst/>
                          <a:gdLst/>
                          <a:ahLst/>
                          <a:cxnLst/>
                          <a:rect l="l" t="t" r="r" b="b"/>
                          <a:pathLst>
                            <a:path w="1080135">
                              <a:moveTo>
                                <a:pt x="0" y="0"/>
                              </a:moveTo>
                              <a:lnTo>
                                <a:pt x="1079995"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0219EBDD" id="Graphic 86" o:spid="_x0000_s1026" style="position:absolute;margin-left:56.7pt;margin-top:13.8pt;width:85.05pt;height:.1pt;z-index:-251613184;visibility:visible;mso-wrap-style:square;mso-wrap-distance-left:0;mso-wrap-distance-top:0;mso-wrap-distance-right:0;mso-wrap-distance-bottom:0;mso-position-horizontal:absolute;mso-position-horizontal-relative:page;mso-position-vertical:absolute;mso-position-vertical-relative:text;v-text-anchor:top" coordsize="108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FmrFwIAAFwEAAAOAAAAZHJzL2Uyb0RvYy54bWysVFFr2zAQfh/sPwi9L7bTbW1MnDIaOgal&#10;KzSjz4osx2ayTtMpsfPvd5LtJO3eyjCIk+509333nby87VvNDsphA6bg2SzlTBkJZWN2Bf+1uf90&#10;wxl6YUqhwaiCHxXy29XHD8vO5moONehSOUZJDOadLXjtvc2TBGWtWoEzsMqQswLXCk9bt0tKJzrK&#10;3upknqZfkw5caR1IhUin68HJVzF/VSnpf1YVKs90wQmbj6uL6zasyWop8p0Ttm7kCEO8A0UrGkNF&#10;T6nWwgu2d80/qdpGOkCo/ExCm0BVNVJFDsQmS9+wea6FVZELNQftqU34/9LKx8OzfXIBOtoHkL+R&#10;OpJ0FvOTJ2xwjOkr14ZYAs762MXjqYuq90zSYZbepNnVF84k+bL5dWxyIvLprtyj/64g5hGHB/SD&#10;BuVkiXqyZG8m05GSQUMdNfSckYaOM9JwO2hohQ/3Arhgsu4MJJy1cFAbiF7/BjlBO3u1uYzK0uvF&#10;YkFUJpYUO0SQEcpQrwYjlib7kpw2EQV1II2zgaCb8r7ROsBAt9veaccOglitP9N3FYhQildh1qFf&#10;C6yHuOgaw7QZhRq0CSptoTw+OdbROBcc/+yFU5zpH4bmJcz+ZLjJ2E6G8/oO4guJHaKam/5FOMtC&#10;+YJ7kvYRpmkU+aRa4H6KDTcNfNt7qJogaRyiAdG4oRGOBMfnFt7I5T5GnX8Kq78AAAD//wMAUEsD&#10;BBQABgAIAAAAIQDU/Bht3gAAAAkBAAAPAAAAZHJzL2Rvd25yZXYueG1sTI9NT8MwDIbvSPyHyEjc&#10;WLoORlWaTmiCCxKHDsQ5a9wPljhVk3WFX493YsfXfvT6cbGZnRUTjqH3pGC5SEAg1d701Cr4/Hi9&#10;y0CEqMlo6wkV/GCATXl9Vejc+BNVOO1iK7iEQq4VdDEOuZSh7tDpsPADEu8aPzodOY6tNKM+cbmz&#10;Mk2StXS6J77Q6QG3HdaH3dEp6O1vNdh3M22bw8t3lbzJrz40St3ezM9PICLO8R+Gsz6rQ8lOe38k&#10;E4TlvFzdM6ogfVyDYCDNVg8g9udBBrIs5OUH5R8AAAD//wMAUEsBAi0AFAAGAAgAAAAhALaDOJL+&#10;AAAA4QEAABMAAAAAAAAAAAAAAAAAAAAAAFtDb250ZW50X1R5cGVzXS54bWxQSwECLQAUAAYACAAA&#10;ACEAOP0h/9YAAACUAQAACwAAAAAAAAAAAAAAAAAvAQAAX3JlbHMvLnJlbHNQSwECLQAUAAYACAAA&#10;ACEAcOxZqxcCAABcBAAADgAAAAAAAAAAAAAAAAAuAgAAZHJzL2Uyb0RvYy54bWxQSwECLQAUAAYA&#10;CAAAACEA1PwYbd4AAAAJAQAADwAAAAAAAAAAAAAAAABxBAAAZHJzL2Rvd25yZXYueG1sUEsFBgAA&#10;AAAEAAQA8wAAAHwFAAAAAA==&#10;" path="m,l1079995,e" filled="f" strokecolor="#d4d4d3" strokeweight="1pt">
                <v:path arrowok="t"/>
                <w10:wrap type="topAndBottom" anchorx="page"/>
              </v:shape>
            </w:pict>
          </mc:Fallback>
        </mc:AlternateContent>
      </w:r>
      <w:r>
        <w:rPr>
          <w:noProof/>
          <w:sz w:val="20"/>
        </w:rPr>
        <w:drawing>
          <wp:anchor distT="0" distB="0" distL="0" distR="0" simplePos="0" relativeHeight="251704320" behindDoc="1" locked="0" layoutInCell="1" allowOverlap="1" wp14:anchorId="47A65A38" wp14:editId="53E0016A">
            <wp:simplePos x="0" y="0"/>
            <wp:positionH relativeFrom="page">
              <wp:posOffset>720001</wp:posOffset>
            </wp:positionH>
            <wp:positionV relativeFrom="paragraph">
              <wp:posOffset>357975</wp:posOffset>
            </wp:positionV>
            <wp:extent cx="3055349" cy="1643062"/>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7" cstate="print"/>
                    <a:stretch>
                      <a:fillRect/>
                    </a:stretch>
                  </pic:blipFill>
                  <pic:spPr>
                    <a:xfrm>
                      <a:off x="0" y="0"/>
                      <a:ext cx="3055349" cy="1643062"/>
                    </a:xfrm>
                    <a:prstGeom prst="rect">
                      <a:avLst/>
                    </a:prstGeom>
                  </pic:spPr>
                </pic:pic>
              </a:graphicData>
            </a:graphic>
          </wp:anchor>
        </w:drawing>
      </w:r>
      <w:r>
        <w:rPr>
          <w:noProof/>
          <w:sz w:val="20"/>
        </w:rPr>
        <w:drawing>
          <wp:anchor distT="0" distB="0" distL="0" distR="0" simplePos="0" relativeHeight="251705344" behindDoc="1" locked="0" layoutInCell="1" allowOverlap="1" wp14:anchorId="53A32F00" wp14:editId="364EF7A1">
            <wp:simplePos x="0" y="0"/>
            <wp:positionH relativeFrom="page">
              <wp:posOffset>3959999</wp:posOffset>
            </wp:positionH>
            <wp:positionV relativeFrom="paragraph">
              <wp:posOffset>357975</wp:posOffset>
            </wp:positionV>
            <wp:extent cx="2156719" cy="1643062"/>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8" cstate="print"/>
                    <a:stretch>
                      <a:fillRect/>
                    </a:stretch>
                  </pic:blipFill>
                  <pic:spPr>
                    <a:xfrm>
                      <a:off x="0" y="0"/>
                      <a:ext cx="2156719" cy="1643062"/>
                    </a:xfrm>
                    <a:prstGeom prst="rect">
                      <a:avLst/>
                    </a:prstGeom>
                  </pic:spPr>
                </pic:pic>
              </a:graphicData>
            </a:graphic>
          </wp:anchor>
        </w:drawing>
      </w:r>
    </w:p>
    <w:p w14:paraId="41437482" w14:textId="77777777" w:rsidR="007309EB" w:rsidRDefault="007309EB">
      <w:pPr>
        <w:pStyle w:val="BodyText"/>
        <w:spacing w:before="14"/>
        <w:rPr>
          <w:sz w:val="20"/>
        </w:rPr>
      </w:pPr>
    </w:p>
    <w:p w14:paraId="53D9656F" w14:textId="3CE04822" w:rsidR="007309EB" w:rsidRDefault="00000000">
      <w:pPr>
        <w:pStyle w:val="Heading1"/>
        <w:spacing w:before="724"/>
        <w:jc w:val="both"/>
      </w:pPr>
      <w:r>
        <w:rPr>
          <w:color w:val="616161"/>
          <w:w w:val="85"/>
        </w:rPr>
        <w:t>SỨ</w:t>
      </w:r>
      <w:r>
        <w:rPr>
          <w:color w:val="616161"/>
          <w:spacing w:val="-21"/>
          <w:w w:val="95"/>
        </w:rPr>
        <w:t xml:space="preserve"> </w:t>
      </w:r>
      <w:r>
        <w:rPr>
          <w:color w:val="616161"/>
          <w:spacing w:val="-2"/>
          <w:w w:val="95"/>
        </w:rPr>
        <w:t>M</w:t>
      </w:r>
      <w:r w:rsidR="00F40573" w:rsidRPr="009D7741">
        <w:rPr>
          <w:color w:val="616161"/>
          <w:spacing w:val="-2"/>
          <w:w w:val="95"/>
        </w:rPr>
        <w:t>Ệ</w:t>
      </w:r>
      <w:r>
        <w:rPr>
          <w:color w:val="616161"/>
          <w:spacing w:val="-2"/>
          <w:w w:val="95"/>
        </w:rPr>
        <w:t>NH</w:t>
      </w:r>
    </w:p>
    <w:p w14:paraId="561534BB" w14:textId="77777777" w:rsidR="007309EB" w:rsidRDefault="00000000">
      <w:pPr>
        <w:pStyle w:val="BodyText"/>
        <w:spacing w:before="199"/>
        <w:ind w:left="708" w:right="1982"/>
        <w:jc w:val="both"/>
      </w:pPr>
      <w:r>
        <w:rPr>
          <w:color w:val="616161"/>
        </w:rPr>
        <w:t>Không</w:t>
      </w:r>
      <w:r>
        <w:rPr>
          <w:color w:val="616161"/>
          <w:spacing w:val="-6"/>
        </w:rPr>
        <w:t xml:space="preserve"> </w:t>
      </w:r>
      <w:r>
        <w:rPr>
          <w:color w:val="616161"/>
        </w:rPr>
        <w:t>ngừng</w:t>
      </w:r>
      <w:r>
        <w:rPr>
          <w:color w:val="616161"/>
          <w:spacing w:val="-6"/>
        </w:rPr>
        <w:t xml:space="preserve"> </w:t>
      </w:r>
      <w:r>
        <w:rPr>
          <w:color w:val="616161"/>
        </w:rPr>
        <w:t>cung</w:t>
      </w:r>
      <w:r>
        <w:rPr>
          <w:color w:val="616161"/>
          <w:spacing w:val="-6"/>
        </w:rPr>
        <w:t xml:space="preserve"> </w:t>
      </w:r>
      <w:r>
        <w:rPr>
          <w:color w:val="616161"/>
        </w:rPr>
        <w:t>cấp</w:t>
      </w:r>
      <w:r>
        <w:rPr>
          <w:color w:val="616161"/>
          <w:spacing w:val="-6"/>
        </w:rPr>
        <w:t xml:space="preserve"> </w:t>
      </w:r>
      <w:r>
        <w:rPr>
          <w:color w:val="616161"/>
        </w:rPr>
        <w:t>các</w:t>
      </w:r>
      <w:r>
        <w:rPr>
          <w:color w:val="616161"/>
          <w:spacing w:val="-7"/>
        </w:rPr>
        <w:t xml:space="preserve"> </w:t>
      </w:r>
      <w:r>
        <w:rPr>
          <w:color w:val="616161"/>
        </w:rPr>
        <w:t>giải</w:t>
      </w:r>
      <w:r>
        <w:rPr>
          <w:color w:val="616161"/>
          <w:spacing w:val="-7"/>
        </w:rPr>
        <w:t xml:space="preserve"> </w:t>
      </w:r>
      <w:r>
        <w:rPr>
          <w:color w:val="616161"/>
        </w:rPr>
        <w:t>pháp</w:t>
      </w:r>
      <w:r>
        <w:rPr>
          <w:color w:val="616161"/>
          <w:spacing w:val="-7"/>
        </w:rPr>
        <w:t xml:space="preserve"> </w:t>
      </w:r>
      <w:r>
        <w:rPr>
          <w:color w:val="616161"/>
        </w:rPr>
        <w:t>và</w:t>
      </w:r>
      <w:r>
        <w:rPr>
          <w:color w:val="616161"/>
          <w:spacing w:val="-6"/>
        </w:rPr>
        <w:t xml:space="preserve"> </w:t>
      </w:r>
      <w:r>
        <w:rPr>
          <w:color w:val="616161"/>
        </w:rPr>
        <w:t>công</w:t>
      </w:r>
      <w:r>
        <w:rPr>
          <w:color w:val="616161"/>
          <w:spacing w:val="-6"/>
        </w:rPr>
        <w:t xml:space="preserve"> </w:t>
      </w:r>
      <w:r>
        <w:rPr>
          <w:color w:val="616161"/>
        </w:rPr>
        <w:t>nghệ,</w:t>
      </w:r>
      <w:r>
        <w:rPr>
          <w:color w:val="616161"/>
          <w:spacing w:val="-7"/>
        </w:rPr>
        <w:t xml:space="preserve"> </w:t>
      </w:r>
      <w:r>
        <w:rPr>
          <w:color w:val="616161"/>
        </w:rPr>
        <w:t>chuẩn</w:t>
      </w:r>
      <w:r>
        <w:rPr>
          <w:color w:val="616161"/>
          <w:spacing w:val="-6"/>
        </w:rPr>
        <w:t xml:space="preserve"> </w:t>
      </w:r>
      <w:r>
        <w:rPr>
          <w:color w:val="616161"/>
        </w:rPr>
        <w:t>bị</w:t>
      </w:r>
      <w:r>
        <w:rPr>
          <w:color w:val="616161"/>
          <w:spacing w:val="-6"/>
        </w:rPr>
        <w:t xml:space="preserve"> </w:t>
      </w:r>
      <w:r>
        <w:rPr>
          <w:color w:val="616161"/>
        </w:rPr>
        <w:t>và</w:t>
      </w:r>
      <w:r>
        <w:rPr>
          <w:color w:val="616161"/>
          <w:spacing w:val="-6"/>
        </w:rPr>
        <w:t xml:space="preserve"> </w:t>
      </w:r>
      <w:r>
        <w:rPr>
          <w:color w:val="616161"/>
        </w:rPr>
        <w:t>chủ</w:t>
      </w:r>
      <w:r>
        <w:rPr>
          <w:color w:val="616161"/>
          <w:spacing w:val="-6"/>
        </w:rPr>
        <w:t xml:space="preserve"> </w:t>
      </w:r>
      <w:r>
        <w:rPr>
          <w:color w:val="616161"/>
        </w:rPr>
        <w:t>động</w:t>
      </w:r>
      <w:r>
        <w:rPr>
          <w:color w:val="616161"/>
          <w:spacing w:val="-6"/>
        </w:rPr>
        <w:t xml:space="preserve"> </w:t>
      </w:r>
      <w:r>
        <w:rPr>
          <w:color w:val="616161"/>
        </w:rPr>
        <w:t>tháo</w:t>
      </w:r>
      <w:r>
        <w:rPr>
          <w:color w:val="616161"/>
          <w:spacing w:val="-7"/>
        </w:rPr>
        <w:t xml:space="preserve"> </w:t>
      </w:r>
      <w:r>
        <w:rPr>
          <w:color w:val="616161"/>
        </w:rPr>
        <w:t>gỡ các khó khăn của doanh nghiệp, cải tiến liên tục nhằm mang tới sự hài lòng của khách hàng.</w:t>
      </w:r>
    </w:p>
    <w:p w14:paraId="0694C8DF" w14:textId="77777777" w:rsidR="007309EB" w:rsidRDefault="007309EB">
      <w:pPr>
        <w:pStyle w:val="BodyText"/>
        <w:rPr>
          <w:sz w:val="20"/>
        </w:rPr>
      </w:pPr>
    </w:p>
    <w:p w14:paraId="14EACBCF" w14:textId="77777777" w:rsidR="007309EB" w:rsidRDefault="00000000">
      <w:pPr>
        <w:pStyle w:val="BodyText"/>
        <w:spacing w:before="14"/>
        <w:rPr>
          <w:sz w:val="20"/>
        </w:rPr>
      </w:pPr>
      <w:r>
        <w:rPr>
          <w:noProof/>
          <w:sz w:val="20"/>
        </w:rPr>
        <mc:AlternateContent>
          <mc:Choice Requires="wps">
            <w:drawing>
              <wp:anchor distT="0" distB="0" distL="0" distR="0" simplePos="0" relativeHeight="251706368" behindDoc="1" locked="0" layoutInCell="1" allowOverlap="1" wp14:anchorId="0E7EB328" wp14:editId="2DABCCF0">
                <wp:simplePos x="0" y="0"/>
                <wp:positionH relativeFrom="page">
                  <wp:posOffset>719999</wp:posOffset>
                </wp:positionH>
                <wp:positionV relativeFrom="paragraph">
                  <wp:posOffset>177095</wp:posOffset>
                </wp:positionV>
                <wp:extent cx="1080135" cy="127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1270"/>
                        </a:xfrm>
                        <a:custGeom>
                          <a:avLst/>
                          <a:gdLst/>
                          <a:ahLst/>
                          <a:cxnLst/>
                          <a:rect l="l" t="t" r="r" b="b"/>
                          <a:pathLst>
                            <a:path w="1080135">
                              <a:moveTo>
                                <a:pt x="0" y="0"/>
                              </a:moveTo>
                              <a:lnTo>
                                <a:pt x="1079995"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488A082D" id="Graphic 89" o:spid="_x0000_s1026" style="position:absolute;margin-left:56.7pt;margin-top:13.95pt;width:85.05pt;height:.1pt;z-index:-251610112;visibility:visible;mso-wrap-style:square;mso-wrap-distance-left:0;mso-wrap-distance-top:0;mso-wrap-distance-right:0;mso-wrap-distance-bottom:0;mso-position-horizontal:absolute;mso-position-horizontal-relative:page;mso-position-vertical:absolute;mso-position-vertical-relative:text;v-text-anchor:top" coordsize="108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FmrFwIAAFwEAAAOAAAAZHJzL2Uyb0RvYy54bWysVFFr2zAQfh/sPwi9L7bTbW1MnDIaOgal&#10;KzSjz4osx2ayTtMpsfPvd5LtJO3eyjCIk+509333nby87VvNDsphA6bg2SzlTBkJZWN2Bf+1uf90&#10;wxl6YUqhwaiCHxXy29XHD8vO5moONehSOUZJDOadLXjtvc2TBGWtWoEzsMqQswLXCk9bt0tKJzrK&#10;3upknqZfkw5caR1IhUin68HJVzF/VSnpf1YVKs90wQmbj6uL6zasyWop8p0Ttm7kCEO8A0UrGkNF&#10;T6nWwgu2d80/qdpGOkCo/ExCm0BVNVJFDsQmS9+wea6FVZELNQftqU34/9LKx8OzfXIBOtoHkL+R&#10;OpJ0FvOTJ2xwjOkr14ZYAs762MXjqYuq90zSYZbepNnVF84k+bL5dWxyIvLprtyj/64g5hGHB/SD&#10;BuVkiXqyZG8m05GSQUMdNfSckYaOM9JwO2hohQ/3Arhgsu4MJJy1cFAbiF7/BjlBO3u1uYzK0uvF&#10;YkFUJpYUO0SQEcpQrwYjlib7kpw2EQV1II2zgaCb8r7ROsBAt9veaccOglitP9N3FYhQildh1qFf&#10;C6yHuOgaw7QZhRq0CSptoTw+OdbROBcc/+yFU5zpH4bmJcz+ZLjJ2E6G8/oO4guJHaKam/5FOMtC&#10;+YJ7kvYRpmkU+aRa4H6KDTcNfNt7qJogaRyiAdG4oRGOBMfnFt7I5T5GnX8Kq78AAAD//wMAUEsD&#10;BBQABgAIAAAAIQBvg9Tj3gAAAAkBAAAPAAAAZHJzL2Rvd25yZXYueG1sTI/LTsMwEEX3SPyDNUjs&#10;qJOURwlxKlTBBolFCmLtxpMHtcdR7KaBr2e6Kru5mqM7Z4r17KyYcAy9JwXpIgGBVHvTU6vg8+P1&#10;ZgUiRE1GW0+o4AcDrMvLi0Lnxh+pwmkbW8ElFHKtoItxyKUMdYdOh4UfkHjX+NHpyHFspRn1kcud&#10;lVmS3Eune+ILnR5w02G93x6cgt7+VoN9N9Om2b98V8mb/OpDo9T11fz8BCLiHM8wnPRZHUp22vkD&#10;mSAs53R5y6iC7OERBAPZankHYncaUpBlIf9/UP4BAAD//wMAUEsBAi0AFAAGAAgAAAAhALaDOJL+&#10;AAAA4QEAABMAAAAAAAAAAAAAAAAAAAAAAFtDb250ZW50X1R5cGVzXS54bWxQSwECLQAUAAYACAAA&#10;ACEAOP0h/9YAAACUAQAACwAAAAAAAAAAAAAAAAAvAQAAX3JlbHMvLnJlbHNQSwECLQAUAAYACAAA&#10;ACEAcOxZqxcCAABcBAAADgAAAAAAAAAAAAAAAAAuAgAAZHJzL2Uyb0RvYy54bWxQSwECLQAUAAYA&#10;CAAAACEAb4PU494AAAAJAQAADwAAAAAAAAAAAAAAAABxBAAAZHJzL2Rvd25yZXYueG1sUEsFBgAA&#10;AAAEAAQA8wAAAHwFAAAAAA==&#10;" path="m,l1079995,e" filled="f" strokecolor="#d4d4d3" strokeweight="1pt">
                <v:path arrowok="t"/>
                <w10:wrap type="topAndBottom" anchorx="page"/>
              </v:shape>
            </w:pict>
          </mc:Fallback>
        </mc:AlternateContent>
      </w:r>
    </w:p>
    <w:p w14:paraId="0E9991E7" w14:textId="77777777" w:rsidR="007309EB" w:rsidRDefault="00000000">
      <w:pPr>
        <w:pStyle w:val="Heading1"/>
        <w:spacing w:before="707"/>
      </w:pPr>
      <w:r>
        <w:rPr>
          <w:color w:val="616161"/>
          <w:w w:val="85"/>
        </w:rPr>
        <w:t>GIÁ</w:t>
      </w:r>
      <w:r>
        <w:rPr>
          <w:color w:val="616161"/>
          <w:spacing w:val="-8"/>
          <w:w w:val="85"/>
        </w:rPr>
        <w:t xml:space="preserve"> </w:t>
      </w:r>
      <w:r>
        <w:rPr>
          <w:color w:val="616161"/>
          <w:w w:val="85"/>
        </w:rPr>
        <w:t>TRỊ</w:t>
      </w:r>
      <w:r>
        <w:rPr>
          <w:color w:val="616161"/>
          <w:spacing w:val="-8"/>
          <w:w w:val="85"/>
        </w:rPr>
        <w:t xml:space="preserve"> </w:t>
      </w:r>
      <w:r>
        <w:rPr>
          <w:color w:val="616161"/>
          <w:w w:val="85"/>
        </w:rPr>
        <w:t>CỐT</w:t>
      </w:r>
      <w:r>
        <w:rPr>
          <w:color w:val="616161"/>
          <w:spacing w:val="-8"/>
          <w:w w:val="85"/>
        </w:rPr>
        <w:t xml:space="preserve"> </w:t>
      </w:r>
      <w:r>
        <w:rPr>
          <w:color w:val="616161"/>
          <w:spacing w:val="-5"/>
          <w:w w:val="85"/>
        </w:rPr>
        <w:t>LÕI</w:t>
      </w:r>
    </w:p>
    <w:p w14:paraId="347F0C42" w14:textId="77777777" w:rsidR="007309EB" w:rsidRDefault="007309EB">
      <w:pPr>
        <w:pStyle w:val="BodyText"/>
        <w:rPr>
          <w:rFonts w:ascii="Tahoma"/>
        </w:rPr>
      </w:pPr>
    </w:p>
    <w:p w14:paraId="09060271" w14:textId="77777777" w:rsidR="007309EB" w:rsidRDefault="007309EB">
      <w:pPr>
        <w:pStyle w:val="BodyText"/>
        <w:rPr>
          <w:rFonts w:ascii="Tahoma"/>
        </w:rPr>
      </w:pPr>
    </w:p>
    <w:p w14:paraId="469860F2" w14:textId="77777777" w:rsidR="007309EB" w:rsidRDefault="007309EB">
      <w:pPr>
        <w:pStyle w:val="BodyText"/>
        <w:spacing w:before="194"/>
        <w:rPr>
          <w:rFonts w:ascii="Tahoma"/>
        </w:rPr>
      </w:pPr>
    </w:p>
    <w:p w14:paraId="5ECC1115" w14:textId="77777777" w:rsidR="007309EB" w:rsidRDefault="00000000">
      <w:pPr>
        <w:tabs>
          <w:tab w:val="left" w:pos="3464"/>
          <w:tab w:val="left" w:pos="6868"/>
        </w:tabs>
        <w:ind w:left="63"/>
        <w:jc w:val="center"/>
        <w:rPr>
          <w:rFonts w:ascii="Roboto" w:hAnsi="Roboto"/>
          <w:b/>
          <w:sz w:val="24"/>
        </w:rPr>
      </w:pPr>
      <w:r>
        <w:rPr>
          <w:rFonts w:ascii="Roboto" w:hAnsi="Roboto"/>
          <w:b/>
          <w:noProof/>
          <w:sz w:val="24"/>
        </w:rPr>
        <mc:AlternateContent>
          <mc:Choice Requires="wpg">
            <w:drawing>
              <wp:anchor distT="0" distB="0" distL="0" distR="0" simplePos="0" relativeHeight="251578368" behindDoc="0" locked="0" layoutInCell="1" allowOverlap="1" wp14:anchorId="32E1F100" wp14:editId="20E7505D">
                <wp:simplePos x="0" y="0"/>
                <wp:positionH relativeFrom="page">
                  <wp:posOffset>720001</wp:posOffset>
                </wp:positionH>
                <wp:positionV relativeFrom="paragraph">
                  <wp:posOffset>-220825</wp:posOffset>
                </wp:positionV>
                <wp:extent cx="548640" cy="54864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91" name="Graphic 91"/>
                        <wps:cNvSpPr/>
                        <wps:spPr>
                          <a:xfrm>
                            <a:off x="0" y="0"/>
                            <a:ext cx="548640" cy="548640"/>
                          </a:xfrm>
                          <a:custGeom>
                            <a:avLst/>
                            <a:gdLst/>
                            <a:ahLst/>
                            <a:cxnLst/>
                            <a:rect l="l" t="t" r="r" b="b"/>
                            <a:pathLst>
                              <a:path w="548640" h="548640">
                                <a:moveTo>
                                  <a:pt x="548640" y="0"/>
                                </a:moveTo>
                                <a:lnTo>
                                  <a:pt x="0" y="0"/>
                                </a:lnTo>
                                <a:lnTo>
                                  <a:pt x="0" y="548640"/>
                                </a:lnTo>
                                <a:lnTo>
                                  <a:pt x="548640" y="548640"/>
                                </a:lnTo>
                                <a:lnTo>
                                  <a:pt x="548640" y="0"/>
                                </a:lnTo>
                                <a:close/>
                              </a:path>
                            </a:pathLst>
                          </a:custGeom>
                          <a:solidFill>
                            <a:srgbClr val="60C3EF"/>
                          </a:solidFill>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29" cstate="print"/>
                          <a:stretch>
                            <a:fillRect/>
                          </a:stretch>
                        </pic:blipFill>
                        <pic:spPr>
                          <a:xfrm>
                            <a:off x="158703" y="69190"/>
                            <a:ext cx="218490" cy="208025"/>
                          </a:xfrm>
                          <a:prstGeom prst="rect">
                            <a:avLst/>
                          </a:prstGeom>
                        </pic:spPr>
                      </pic:pic>
                      <wps:wsp>
                        <wps:cNvPr id="93" name="Graphic 93"/>
                        <wps:cNvSpPr/>
                        <wps:spPr>
                          <a:xfrm>
                            <a:off x="86516" y="288731"/>
                            <a:ext cx="375285" cy="183515"/>
                          </a:xfrm>
                          <a:custGeom>
                            <a:avLst/>
                            <a:gdLst/>
                            <a:ahLst/>
                            <a:cxnLst/>
                            <a:rect l="l" t="t" r="r" b="b"/>
                            <a:pathLst>
                              <a:path w="375285" h="183515">
                                <a:moveTo>
                                  <a:pt x="118984" y="155143"/>
                                </a:moveTo>
                                <a:lnTo>
                                  <a:pt x="80898" y="155143"/>
                                </a:lnTo>
                                <a:lnTo>
                                  <a:pt x="90627" y="162229"/>
                                </a:lnTo>
                                <a:lnTo>
                                  <a:pt x="105102" y="171275"/>
                                </a:lnTo>
                                <a:lnTo>
                                  <a:pt x="120551" y="177761"/>
                                </a:lnTo>
                                <a:lnTo>
                                  <a:pt x="136595" y="181609"/>
                                </a:lnTo>
                                <a:lnTo>
                                  <a:pt x="153606" y="182918"/>
                                </a:lnTo>
                                <a:lnTo>
                                  <a:pt x="213486" y="182918"/>
                                </a:lnTo>
                                <a:lnTo>
                                  <a:pt x="259270" y="171424"/>
                                </a:lnTo>
                                <a:lnTo>
                                  <a:pt x="273524" y="162572"/>
                                </a:lnTo>
                                <a:lnTo>
                                  <a:pt x="153428" y="162572"/>
                                </a:lnTo>
                                <a:lnTo>
                                  <a:pt x="139586" y="161499"/>
                                </a:lnTo>
                                <a:lnTo>
                                  <a:pt x="126436" y="158321"/>
                                </a:lnTo>
                                <a:lnTo>
                                  <a:pt x="118984" y="155143"/>
                                </a:lnTo>
                                <a:close/>
                              </a:path>
                              <a:path w="375285" h="183515">
                                <a:moveTo>
                                  <a:pt x="76947" y="0"/>
                                </a:moveTo>
                                <a:lnTo>
                                  <a:pt x="4952" y="0"/>
                                </a:lnTo>
                                <a:lnTo>
                                  <a:pt x="12" y="5168"/>
                                </a:lnTo>
                                <a:lnTo>
                                  <a:pt x="0" y="175907"/>
                                </a:lnTo>
                                <a:lnTo>
                                  <a:pt x="3314" y="179705"/>
                                </a:lnTo>
                                <a:lnTo>
                                  <a:pt x="12569" y="181038"/>
                                </a:lnTo>
                                <a:lnTo>
                                  <a:pt x="77609" y="181038"/>
                                </a:lnTo>
                                <a:lnTo>
                                  <a:pt x="80848" y="177761"/>
                                </a:lnTo>
                                <a:lnTo>
                                  <a:pt x="80886" y="160502"/>
                                </a:lnTo>
                                <a:lnTo>
                                  <a:pt x="20599" y="160502"/>
                                </a:lnTo>
                                <a:lnTo>
                                  <a:pt x="20599" y="20523"/>
                                </a:lnTo>
                                <a:lnTo>
                                  <a:pt x="80879" y="20523"/>
                                </a:lnTo>
                                <a:lnTo>
                                  <a:pt x="81000" y="15925"/>
                                </a:lnTo>
                                <a:lnTo>
                                  <a:pt x="80646" y="5168"/>
                                </a:lnTo>
                                <a:lnTo>
                                  <a:pt x="80606" y="3962"/>
                                </a:lnTo>
                                <a:lnTo>
                                  <a:pt x="76947" y="0"/>
                                </a:lnTo>
                                <a:close/>
                              </a:path>
                              <a:path w="375285" h="183515">
                                <a:moveTo>
                                  <a:pt x="372194" y="64452"/>
                                </a:moveTo>
                                <a:lnTo>
                                  <a:pt x="345884" y="64452"/>
                                </a:lnTo>
                                <a:lnTo>
                                  <a:pt x="353452" y="67419"/>
                                </a:lnTo>
                                <a:lnTo>
                                  <a:pt x="353362" y="67919"/>
                                </a:lnTo>
                                <a:lnTo>
                                  <a:pt x="355967" y="80137"/>
                                </a:lnTo>
                                <a:lnTo>
                                  <a:pt x="356019" y="80378"/>
                                </a:lnTo>
                                <a:lnTo>
                                  <a:pt x="353352" y="84061"/>
                                </a:lnTo>
                                <a:lnTo>
                                  <a:pt x="255854" y="150088"/>
                                </a:lnTo>
                                <a:lnTo>
                                  <a:pt x="213079" y="162572"/>
                                </a:lnTo>
                                <a:lnTo>
                                  <a:pt x="273524" y="162572"/>
                                </a:lnTo>
                                <a:lnTo>
                                  <a:pt x="347424" y="112619"/>
                                </a:lnTo>
                                <a:lnTo>
                                  <a:pt x="375286" y="81826"/>
                                </a:lnTo>
                                <a:lnTo>
                                  <a:pt x="374830" y="71208"/>
                                </a:lnTo>
                                <a:lnTo>
                                  <a:pt x="374781" y="70076"/>
                                </a:lnTo>
                                <a:lnTo>
                                  <a:pt x="372194" y="64452"/>
                                </a:lnTo>
                                <a:close/>
                              </a:path>
                              <a:path w="375285" h="183515">
                                <a:moveTo>
                                  <a:pt x="80879" y="20523"/>
                                </a:moveTo>
                                <a:lnTo>
                                  <a:pt x="60274" y="20523"/>
                                </a:lnTo>
                                <a:lnTo>
                                  <a:pt x="60274" y="160502"/>
                                </a:lnTo>
                                <a:lnTo>
                                  <a:pt x="80886" y="160502"/>
                                </a:lnTo>
                                <a:lnTo>
                                  <a:pt x="80898" y="155143"/>
                                </a:lnTo>
                                <a:lnTo>
                                  <a:pt x="118984" y="155143"/>
                                </a:lnTo>
                                <a:lnTo>
                                  <a:pt x="81864" y="129667"/>
                                </a:lnTo>
                                <a:lnTo>
                                  <a:pt x="80898" y="49314"/>
                                </a:lnTo>
                                <a:lnTo>
                                  <a:pt x="239600" y="49314"/>
                                </a:lnTo>
                                <a:lnTo>
                                  <a:pt x="233083" y="47840"/>
                                </a:lnTo>
                                <a:lnTo>
                                  <a:pt x="216680" y="47596"/>
                                </a:lnTo>
                                <a:lnTo>
                                  <a:pt x="170730" y="47596"/>
                                </a:lnTo>
                                <a:lnTo>
                                  <a:pt x="157551" y="47200"/>
                                </a:lnTo>
                                <a:lnTo>
                                  <a:pt x="85255" y="29286"/>
                                </a:lnTo>
                                <a:lnTo>
                                  <a:pt x="80848" y="27838"/>
                                </a:lnTo>
                                <a:lnTo>
                                  <a:pt x="80879" y="20523"/>
                                </a:lnTo>
                                <a:close/>
                              </a:path>
                              <a:path w="375285" h="183515">
                                <a:moveTo>
                                  <a:pt x="171843" y="95580"/>
                                </a:moveTo>
                                <a:lnTo>
                                  <a:pt x="167957" y="96227"/>
                                </a:lnTo>
                                <a:lnTo>
                                  <a:pt x="161429" y="99542"/>
                                </a:lnTo>
                                <a:lnTo>
                                  <a:pt x="160223" y="103505"/>
                                </a:lnTo>
                                <a:lnTo>
                                  <a:pt x="162026" y="111569"/>
                                </a:lnTo>
                                <a:lnTo>
                                  <a:pt x="202795" y="117513"/>
                                </a:lnTo>
                                <a:lnTo>
                                  <a:pt x="219738" y="116130"/>
                                </a:lnTo>
                                <a:lnTo>
                                  <a:pt x="257771" y="107442"/>
                                </a:lnTo>
                                <a:lnTo>
                                  <a:pt x="278753" y="97205"/>
                                </a:lnTo>
                                <a:lnTo>
                                  <a:pt x="189256" y="97205"/>
                                </a:lnTo>
                                <a:lnTo>
                                  <a:pt x="175107" y="96012"/>
                                </a:lnTo>
                                <a:lnTo>
                                  <a:pt x="171843" y="95580"/>
                                </a:lnTo>
                                <a:close/>
                              </a:path>
                              <a:path w="375285" h="183515">
                                <a:moveTo>
                                  <a:pt x="239600" y="49314"/>
                                </a:moveTo>
                                <a:lnTo>
                                  <a:pt x="80898" y="49314"/>
                                </a:lnTo>
                                <a:lnTo>
                                  <a:pt x="106409" y="57068"/>
                                </a:lnTo>
                                <a:lnTo>
                                  <a:pt x="114719" y="59702"/>
                                </a:lnTo>
                                <a:lnTo>
                                  <a:pt x="127988" y="63383"/>
                                </a:lnTo>
                                <a:lnTo>
                                  <a:pt x="141425" y="65933"/>
                                </a:lnTo>
                                <a:lnTo>
                                  <a:pt x="155022" y="67419"/>
                                </a:lnTo>
                                <a:lnTo>
                                  <a:pt x="169128" y="67919"/>
                                </a:lnTo>
                                <a:lnTo>
                                  <a:pt x="238036" y="67919"/>
                                </a:lnTo>
                                <a:lnTo>
                                  <a:pt x="241363" y="71208"/>
                                </a:lnTo>
                                <a:lnTo>
                                  <a:pt x="241465" y="91287"/>
                                </a:lnTo>
                                <a:lnTo>
                                  <a:pt x="231292" y="93395"/>
                                </a:lnTo>
                                <a:lnTo>
                                  <a:pt x="217336" y="95781"/>
                                </a:lnTo>
                                <a:lnTo>
                                  <a:pt x="202094" y="97205"/>
                                </a:lnTo>
                                <a:lnTo>
                                  <a:pt x="278753" y="97205"/>
                                </a:lnTo>
                                <a:lnTo>
                                  <a:pt x="309520" y="82194"/>
                                </a:lnTo>
                                <a:lnTo>
                                  <a:pt x="261950" y="82194"/>
                                </a:lnTo>
                                <a:lnTo>
                                  <a:pt x="261835" y="80137"/>
                                </a:lnTo>
                                <a:lnTo>
                                  <a:pt x="261721" y="78473"/>
                                </a:lnTo>
                                <a:lnTo>
                                  <a:pt x="261645" y="76822"/>
                                </a:lnTo>
                                <a:lnTo>
                                  <a:pt x="259113" y="65933"/>
                                </a:lnTo>
                                <a:lnTo>
                                  <a:pt x="259063" y="65718"/>
                                </a:lnTo>
                                <a:lnTo>
                                  <a:pt x="252941" y="56578"/>
                                </a:lnTo>
                                <a:lnTo>
                                  <a:pt x="244030" y="50315"/>
                                </a:lnTo>
                                <a:lnTo>
                                  <a:pt x="239600" y="49314"/>
                                </a:lnTo>
                                <a:close/>
                              </a:path>
                              <a:path w="375285" h="183515">
                                <a:moveTo>
                                  <a:pt x="340619" y="46365"/>
                                </a:moveTo>
                                <a:lnTo>
                                  <a:pt x="329272" y="49720"/>
                                </a:lnTo>
                                <a:lnTo>
                                  <a:pt x="264858" y="80962"/>
                                </a:lnTo>
                                <a:lnTo>
                                  <a:pt x="263563" y="81483"/>
                                </a:lnTo>
                                <a:lnTo>
                                  <a:pt x="261950" y="82194"/>
                                </a:lnTo>
                                <a:lnTo>
                                  <a:pt x="309520" y="82194"/>
                                </a:lnTo>
                                <a:lnTo>
                                  <a:pt x="345884" y="64452"/>
                                </a:lnTo>
                                <a:lnTo>
                                  <a:pt x="372194" y="64452"/>
                                </a:lnTo>
                                <a:lnTo>
                                  <a:pt x="369658" y="58940"/>
                                </a:lnTo>
                                <a:lnTo>
                                  <a:pt x="361626" y="51186"/>
                                </a:lnTo>
                                <a:lnTo>
                                  <a:pt x="351675" y="46924"/>
                                </a:lnTo>
                                <a:lnTo>
                                  <a:pt x="340619" y="46365"/>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1ED3359" id="Group 90" o:spid="_x0000_s1026" style="position:absolute;margin-left:56.7pt;margin-top:-17.4pt;width:43.2pt;height:43.2pt;z-index:251578368;mso-wrap-distance-left:0;mso-wrap-distance-right:0;mso-position-horizontal-relative:pag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hhRyQcAACYfAAAOAAAAZHJzL2Uyb0RvYy54bWzUWV1v28gVfS/Q/0Do&#10;faP5nqEQe1EkmyDAYjfopugzTVESsZTIkrTl/Pue+ZJUy+JIcfvQADFH4uHofpx77iX5/ufnbZM9&#10;Vf1Qt7u7GX1HZlm1K9tlvVvfzf7x7dNPZpYNY7FbFk27q+5m36th9vP9X//yft8tKtZu2mZZ9Rk2&#10;2Q2LfXc324xjt5jPh3JTbYvhXdtVO5xctf22GPGxX8+XfbHH7ttmzghR833bL7u+LathwLcf/cnZ&#10;vdt/tarK8ffVaqjGrLmbwbbR/e3d3wf7d37/vlis+6Lb1GUwo/gBK7ZFvcOPHrb6WIxF9tjXZ1tt&#10;67Jvh3Y1vivb7bxdreqycj7AG0peePO5bx8758t6sV93hzAhtC/i9MPblr89fe67P7qvvbcey1/b&#10;8s8BcZnvu/Xi9Lz9vD6Cn1f91l4EJ7JnF9Hvh4hWz2NW4kspjBKIe4lTYe0iXm6QlrOrys0vk9fN&#10;i4X/UWfawZR9B+4Mx/AMbwvPH5uiq1zUB+v+1z6rl3eznM6yXbEFhT8HtuAb+GJ/HCgbwfBpCMH8&#10;8fgc/CwW5eMwfq5aF+ji6ddhdOFbL+Oq2MRV+byLyx60t4RvHOHHWQbC97MMhH/whO+K0V5ns2eX&#10;2f6QnWxzWNqz2/ap+tY63GjTFfMZMw1Lj5BmdwpF1k9Q8Vw8dm47jzkSA9tFQDx64Mnv3oZ2FX6y&#10;bdm0Q4UY4ivr+WHhooEvT+M9tE29/FQ3jfV/6NcPH5o+eyoQWEU+8F8+2VjikhMYeDksfP7t6qFd&#10;fgd99iDM3Wz412PRV7Os+bIDQa0WxUUfFw9x0Y/Nh9Yplgt9P4zfnv9Z9F3WYXk3G1Fev7WRp8Ui&#10;EsM6dcDaK3ft3x7HdlVb1jjbvEXhA2rm/n1Xlwv8D9qC1VnxpDUYV42P1jev49ur9tgW/Z+P3U+Q&#10;QSSifqibevzuJB2lZ43aPX2tSytL9sNJHbJYh1+2xbrKcmbTEDH2Cuvr2QYPTd3FVNp1MBWF8UJJ&#10;X/HWq/THtnzcVrvRt52+amB1uxs2dTegwBbV9qGCTPRflhCKEi1vhFR0fb0bfckNY1+NJQhXLFag&#10;1N9RooE+8YQz+mindeGClFBpNOGuvlRO89DFouYyagS+c5rLiCFMBqJGQbIcsZoS2GTVAjE/o5GX&#10;HWeVt8MtYZYXvf+94sLDF4rLrSdXK65RkioXJWaM5k6ui0UME9eSGenDRA2X9GWYTqUgVhga/H9f&#10;eqMlkN5giM3GUVe9BFJqciOcO1RKKlwsUPFH3H9KpiHAn8MjKB795jlRTHuwYozlgTERFI/BEiIp&#10;QRlC3qmmTMfARVQ8BjQjMDegtVYuDbA7ouIxoLmSObJi9zZUkYQlkiviU0wNy6mZtJtRjnEk7J1G&#10;y5xp36DgpWBiem/NJSDObsWkdqp02UvJBQvJuQLNcxntVlTkiZgwJXjwUhrOEvG+wKqYlbN+eZwY&#10;rqOtVrnwzIqt+BJhRS49qSIw2hCPkU8uyijt6WzH1Mmc6MnUcU5D4nSuSYrMUuWRnYRPWwCyg7+B&#10;yikwylUERuhklQB8IASRqEXfSmKg4tEHDPUHynhm3gDGZSxqTNwwHv3GsEL7ja/AUkJCRlBX00E2&#10;RAlP4GSSAQ31z3M1HYZzIkZv3sxxrhnNPYeUEGCxT8clonMhTVDyU3g0Jx59kDmkItSF0oJO1z7A&#10;HGGwuVYak8EkL7iUufKlaQjliSKRimA/u7MhXE8T35oRbDaCJBSfSWlk7GsExJ40GhpOAuloWjnZ&#10;TarMhbYy7yqFMpUKn50fPE0Nmo+aNJtrYbjnPzommfYRYG18x9SE6NTOr3IvkujN3H69yC9RWxGm&#10;fQTTknDEos+nROwmxQP4+tHn0lwVIxiPQfMoHmh4irBcoXymlPdoh8htk5nCMghYUMhrwJwYfwMA&#10;quABy+TOVCnjuSc0Sn4STDXRgahXgKWOo53QeBo3ubORqHQXOZbbwpkyGYELzZBpk+iywE50oTfz&#10;H7OfwaxtRSGHUkUfLxUAhe5KL6poSJipp9ykmOYwa7u9cyli34iMi0fPPBQJQ0N26kS4TA0qihFo&#10;ktcyaoeWKUOAhdkBrSWd7vsQHI2k+L0VBHl6b4l5Jsz/RIuEl8i3liHcoNT0oIDZlUnvZJ4Gwy9M&#10;gi7Y6GWJYL+e9ZiRN7PqQrVfYtUtQkIxPYWxU2qSGJIpFTq0dYnhNxEUkATt2UZQcQ79maIUFeC2&#10;pxTu6HgCLKH/cW5JDTkUzzzCzVN6yGEc44qnyBVgQbny5Et3aQYHlXfQ2jNd6YxTqJ4nH8ft3GTo&#10;GNUY4zxY2klgKs4oXRJmz3QN3FRdnOCGzPcN42aMSTMwLskbwHjg4hxMT54YxDBeOzBanZ4mEsBK&#10;+J21MqDUpM0yp5A6x+ckRRnuIwM3lIQ6JHZmufA2S6ATYCFIaLmS8MNjqKg18ei7wAXhiKA3CxO3&#10;87pvSULhWUxw85IwcbAazzpsCIWl33RUlDDS64chqds1prgM8TYUw3Ni5xvYdxOvb7tXe/0+MCYn&#10;HsONncpViIY0eWKG4+B1aOcSA+v09IRnmQoP5VxSVJ54cHUh4dHWM0LZdwzx7RHWpw9JT16EvHhf&#10;8sn9Cyk8gf0fvi9xrx7xMta9+gkvju3b3tPP7v3K8fX2/b8BAAD//wMAUEsDBAoAAAAAAAAAIQAQ&#10;pBqkagQAAGoEAAAUAAAAZHJzL21lZGlhL2ltYWdlMS5wbmeJUE5HDQoaCgAAAA1JSERSAAAALQAA&#10;ACwIBgAAAPFGMT8AAAAGYktHRAD/AP8A/6C9p5MAAAAJcEhZcwAADsQAAA7EAZUrDhsAAAQKSURB&#10;VFiFtZlriFVVGIafMzplmjlTUlMWdJmQQEtyjC4QlWVYUpoUZWQEEgVS0f+yH/6dgqAgIiKwIIbG&#10;UiIppagfQSAVQ6WFTkUXpcmwmckcL08/9jm0XbPXOXvPWfPC4pz1re97v/esva77oJK4rFSHzHBA&#10;fTJ1jppKQswCfgHOydkErgKGUiXpSEVUxy2cKhigBjyQMklq0asj9rtSJkk5PDqA34DzIu29wL5U&#10;iVLhWuKCAe5OlSil6DVttpdGquFRA34ALsvZfgUW5OoC5wMH202WqqcXcapggMeAo7l6jUQTMpXo&#10;e4L6CLAD+DCwJxkiqUSHYrYBx4GtgX05cFa7yVKIvphsx8tjsP65HTiRs58GrGw3YQrR4VI2Buyq&#10;fx8BPm3hXxnTIfp94N9cPRwid5L1+JTRWPJuANYBZ1SM76zH5X/8/cDbufpFwM9B3AfAgYq5APYA&#10;/TV1HvA9cO4USEJMAPOB0cD+BbAsAT/Asx3AJtIIhmyJCwXD5CHSDvo6gPUJCWPiBiP2qWDxTOBz&#10;YFXEYRjYXZJsL7ClSdsjZJOwDHqBJZG2UdQuddBiHFefVmvTcC2LldvVkYieb9SFDcea+oQ6EXF+&#10;Tz17msXOVDerJyMaXlfnqISBfer+SNCP6jXTJPgC9ZNI3nF1fd6/iKBLfSdCMGF2u045XG5VD0by&#10;DalXhDExopq6UT0aIduqdrcpdob6nPHh8Ko6uyi2FfFSdV+EdFhdNkXBPequCO+Y+mCz+DIJ5qkD&#10;kQQT6vUVBXepv0f4vlYXtuIoc2A6DNwHbCTbpvPoBFaUXHsbuBroKbC/QnY53tuSoWIvrSnonZsr&#10;csxRjwQcz1fhqHo0vTSo/wl8VpFjnMnXsN4qBFVFrw3q28muVVXxblBfAcwtG1xF9ALgusAWOwjN&#10;I7uG1SLt24GTufrpwB1lhVQRHb6nGwd2FvjdBHxLdtgaBh5msvgRJg+r8CnGUWECfBRMnoGgfYb6&#10;jHqiYLK+ZbZ05v2fCnxG1VlltJQV3K0eC5Ksy7X3qDsLxOax31M3o0sKfFalFP1QQD7h/z233OyN&#10;fxmEZ5evgvbXUooOz9s7bH122Obk9biBxlF3U2D/o87btujZ6j8B+Wb144igv9W19dgr1b0Rv5/U&#10;xwvsN6YQvbqAuGiyqX6p9gbxc9U3I/5FPC+kEP1GJGGIl43P/pq6wfhwyWPYFuf1VoI71UMtkhxW&#10;723B0yiL1T0lhC9pxtNqc1kKdDdp3012ahsouS0MAX3Eb+0NxP5wAlrviIeatL1I9jqt6p8/Y2Tv&#10;WjYARyI+lzdlKPFI+4NH95fZ5Cy7XDYri9TvAv5j6m3N4soQd6qPqlvM1uX5iQQ3ypnqS2a3mX71&#10;wlYx/wFskHwGzuAdiAAAAABJRU5ErkJgglBLAwQUAAYACAAAACEAwpNJGN8AAAAKAQAADwAAAGRy&#10;cy9kb3ducmV2LnhtbEyPTWvCQBCG74X+h2UKvekmjUpNsxGRticpVAvibc2OSTA7G7JrEv99x1N7&#10;m5d5eD+y1Wgb0WPna0cK4mkEAqlwpqZSwc/+Y/IKwgdNRjeOUMENPazyx4dMp8YN9I39LpSCTcin&#10;WkEVQptK6YsKrfZT1yLx7+w6qwPLrpSm0wOb20a+RNFCWl0TJ1S6xU2FxWV3tQo+Bz2sk/i9317O&#10;m9txP/86bGNU6vlpXL+BCDiGPxju9bk65Nzp5K5kvGhYx8mMUQWTZMYb7sRyycdJwTxegMwz+X9C&#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U2hhRyQcAACYf&#10;AAAOAAAAAAAAAAAAAAAAADoCAABkcnMvZTJvRG9jLnhtbFBLAQItAAoAAAAAAAAAIQAQpBqkagQA&#10;AGoEAAAUAAAAAAAAAAAAAAAAAC8KAABkcnMvbWVkaWEvaW1hZ2UxLnBuZ1BLAQItABQABgAIAAAA&#10;IQDCk0kY3wAAAAoBAAAPAAAAAAAAAAAAAAAAAMsOAABkcnMvZG93bnJldi54bWxQSwECLQAUAAYA&#10;CAAAACEAqiYOvrwAAAAhAQAAGQAAAAAAAAAAAAAAAADXDwAAZHJzL19yZWxzL2Uyb0RvYy54bWwu&#10;cmVsc1BLBQYAAAAABgAGAHwBAADKEAAAAAA=&#10;">
                <v:shape id="Graphic 91" o:spid="_x0000_s102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8+SwwAAANsAAAAPAAAAZHJzL2Rvd25yZXYueG1sRI/NasMw&#10;EITvhbyD2EBvjeRCQ+NENiGh6c8tTh5gY21sE2tlLMV2374qFHocZuYbZpNPthUD9b5xrCFZKBDE&#10;pTMNVxrOp7enVxA+IBtsHZOGb/KQZ7OHDabGjXykoQiViBD2KWqoQ+hSKX1Zk0W/cB1x9K6utxii&#10;7Ctpehwj3LbyWamltNhwXKixo11N5a24Ww3l1+H0MpjieuneP5s9LtWxUGetH+fTdg0i0BT+w3/t&#10;D6NhlcDvl/gDZPYDAAD//wMAUEsBAi0AFAAGAAgAAAAhANvh9svuAAAAhQEAABMAAAAAAAAAAAAA&#10;AAAAAAAAAFtDb250ZW50X1R5cGVzXS54bWxQSwECLQAUAAYACAAAACEAWvQsW78AAAAVAQAACwAA&#10;AAAAAAAAAAAAAAAfAQAAX3JlbHMvLnJlbHNQSwECLQAUAAYACAAAACEAb8vPksMAAADbAAAADwAA&#10;AAAAAAAAAAAAAAAHAgAAZHJzL2Rvd25yZXYueG1sUEsFBgAAAAADAAMAtwAAAPcCAAAAAA==&#10;" path="m548640,l,,,548640r548640,l548640,xe" fillcolor="#60c3ef" stroked="f">
                  <v:path arrowok="t"/>
                </v:shape>
                <v:shape id="Image 92" o:spid="_x0000_s1028" type="#_x0000_t75" style="position:absolute;left:1587;top:691;width:2184;height:2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G2NxAAAANsAAAAPAAAAZHJzL2Rvd25yZXYueG1sRI/BbsIw&#10;EETvlfoP1lbiVpxyqEKKg9oKCgcu0KrkuIqXJG28jmwTwt9jJCSOo5l5o5nNB9OKnpxvLCt4GScg&#10;iEurG64U/Hwvn1MQPiBrbC2TgjN5mOePDzPMtD3xlvpdqESEsM9QQR1Cl0npy5oM+rHtiKN3sM5g&#10;iNJVUjs8Rbhp5SRJXqXBhuNCjR191lT+745GgdwXtHWrL53+Fanf8EfCv/1CqdHT8P4GItAQ7uFb&#10;e60VTCdw/RJ/gMwvAAAA//8DAFBLAQItABQABgAIAAAAIQDb4fbL7gAAAIUBAAATAAAAAAAAAAAA&#10;AAAAAAAAAABbQ29udGVudF9UeXBlc10ueG1sUEsBAi0AFAAGAAgAAAAhAFr0LFu/AAAAFQEAAAsA&#10;AAAAAAAAAAAAAAAAHwEAAF9yZWxzLy5yZWxzUEsBAi0AFAAGAAgAAAAhAFHsbY3EAAAA2wAAAA8A&#10;AAAAAAAAAAAAAAAABwIAAGRycy9kb3ducmV2LnhtbFBLBQYAAAAAAwADALcAAAD4AgAAAAA=&#10;">
                  <v:imagedata r:id="rId30" o:title=""/>
                </v:shape>
                <v:shape id="Graphic 93" o:spid="_x0000_s1029" style="position:absolute;left:865;top:2887;width:3753;height:1835;visibility:visible;mso-wrap-style:square;v-text-anchor:top" coordsize="37528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Y3hxgAAANsAAAAPAAAAZHJzL2Rvd25yZXYueG1sRI9Ba8JA&#10;FITvBf/D8gRvddOGSpu6ioQKgodaaxFvj+xrkrr7NmZXTf59tyD0OMzMN8x03lkjLtT62rGCh3EC&#10;grhwuuZSwe5zef8MwgdkjcYxKejJw3w2uJtipt2VP+iyDaWIEPYZKqhCaDIpfVGRRT92DXH0vl1r&#10;MUTZllK3eI1wa+RjkkykxZrjQoUN5RUVx+3ZKvj5mph8t+/X/SZ9e09z81SewkGp0bBbvIII1IX/&#10;8K290gpeUvj7En+AnP0CAAD//wMAUEsBAi0AFAAGAAgAAAAhANvh9svuAAAAhQEAABMAAAAAAAAA&#10;AAAAAAAAAAAAAFtDb250ZW50X1R5cGVzXS54bWxQSwECLQAUAAYACAAAACEAWvQsW78AAAAVAQAA&#10;CwAAAAAAAAAAAAAAAAAfAQAAX3JlbHMvLnJlbHNQSwECLQAUAAYACAAAACEAFCGN4cYAAADbAAAA&#10;DwAAAAAAAAAAAAAAAAAHAgAAZHJzL2Rvd25yZXYueG1sUEsFBgAAAAADAAMAtwAAAPoCAAAAAA==&#10;" path="m118984,155143r-38086,l90627,162229r14475,9046l120551,177761r16044,3848l153606,182918r59880,l259270,171424r14254,-8852l153428,162572r-13842,-1073l126436,158321r-7452,-3178xem76947,l4952,,12,5168,,175907r3314,3798l12569,181038r65040,l80848,177761r38,-17259l20599,160502r,-139979l80879,20523r121,-4598l80646,5168r-40,-1206l76947,xem372194,64452r-26310,l353452,67419r-90,500l355967,80137r52,241l353352,84061r-97498,66027l213079,162572r60445,l347424,112619,375286,81826r-456,-10618l374781,70076r-2587,-5624xem80879,20523r-20605,l60274,160502r20612,l80898,155143r38086,l81864,129667,80898,49314r158702,l233083,47840r-16403,-244l170730,47596r-13179,-396l85255,29286,80848,27838r31,-7315xem171843,95580r-3886,647l161429,99542r-1206,3963l162026,111569r40769,5944l219738,116130r38033,-8688l278753,97205r-89497,l175107,96012r-3264,-432xem239600,49314r-158702,l106409,57068r8310,2634l127988,63383r13437,2550l155022,67419r14106,500l238036,67919r3327,3289l241465,91287r-10173,2108l217336,95781r-15242,1424l278753,97205,309520,82194r-47570,l261835,80137r-114,-1664l261645,76822,259113,65933r-50,-215l252941,56578r-8911,-6263l239600,49314xem340619,46365r-11347,3355l264858,80962r-1295,521l261950,82194r47570,l345884,64452r26310,l369658,58940r-8032,-7754l351675,46924r-11056,-559xe"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94080" behindDoc="1" locked="0" layoutInCell="1" allowOverlap="1" wp14:anchorId="6502BE93" wp14:editId="3555EF7C">
                <wp:simplePos x="0" y="0"/>
                <wp:positionH relativeFrom="page">
                  <wp:posOffset>2880004</wp:posOffset>
                </wp:positionH>
                <wp:positionV relativeFrom="paragraph">
                  <wp:posOffset>-220825</wp:posOffset>
                </wp:positionV>
                <wp:extent cx="548640" cy="54864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95" name="Graphic 95"/>
                        <wps:cNvSpPr/>
                        <wps:spPr>
                          <a:xfrm>
                            <a:off x="0" y="0"/>
                            <a:ext cx="548640" cy="548640"/>
                          </a:xfrm>
                          <a:custGeom>
                            <a:avLst/>
                            <a:gdLst/>
                            <a:ahLst/>
                            <a:cxnLst/>
                            <a:rect l="l" t="t" r="r" b="b"/>
                            <a:pathLst>
                              <a:path w="548640" h="548640">
                                <a:moveTo>
                                  <a:pt x="548639" y="0"/>
                                </a:moveTo>
                                <a:lnTo>
                                  <a:pt x="0" y="0"/>
                                </a:lnTo>
                                <a:lnTo>
                                  <a:pt x="0" y="548640"/>
                                </a:lnTo>
                                <a:lnTo>
                                  <a:pt x="548639" y="548640"/>
                                </a:lnTo>
                                <a:lnTo>
                                  <a:pt x="548639" y="0"/>
                                </a:lnTo>
                                <a:close/>
                              </a:path>
                            </a:pathLst>
                          </a:custGeom>
                          <a:solidFill>
                            <a:srgbClr val="60C3EF"/>
                          </a:solidFill>
                        </wps:spPr>
                        <wps:bodyPr wrap="square" lIns="0" tIns="0" rIns="0" bIns="0" rtlCol="0">
                          <a:prstTxWarp prst="textNoShape">
                            <a:avLst/>
                          </a:prstTxWarp>
                          <a:noAutofit/>
                        </wps:bodyPr>
                      </wps:wsp>
                      <wps:wsp>
                        <wps:cNvPr id="96" name="Graphic 96"/>
                        <wps:cNvSpPr/>
                        <wps:spPr>
                          <a:xfrm>
                            <a:off x="63492" y="105625"/>
                            <a:ext cx="431800" cy="365760"/>
                          </a:xfrm>
                          <a:custGeom>
                            <a:avLst/>
                            <a:gdLst/>
                            <a:ahLst/>
                            <a:cxnLst/>
                            <a:rect l="l" t="t" r="r" b="b"/>
                            <a:pathLst>
                              <a:path w="431800" h="365760">
                                <a:moveTo>
                                  <a:pt x="111527" y="1985"/>
                                </a:moveTo>
                                <a:lnTo>
                                  <a:pt x="70297" y="9745"/>
                                </a:lnTo>
                                <a:lnTo>
                                  <a:pt x="33876" y="33209"/>
                                </a:lnTo>
                                <a:lnTo>
                                  <a:pt x="8605" y="70118"/>
                                </a:lnTo>
                                <a:lnTo>
                                  <a:pt x="123" y="111479"/>
                                </a:lnTo>
                                <a:lnTo>
                                  <a:pt x="0" y="112914"/>
                                </a:lnTo>
                                <a:lnTo>
                                  <a:pt x="7864" y="154989"/>
                                </a:lnTo>
                                <a:lnTo>
                                  <a:pt x="32316" y="192074"/>
                                </a:lnTo>
                                <a:lnTo>
                                  <a:pt x="196881" y="356729"/>
                                </a:lnTo>
                                <a:lnTo>
                                  <a:pt x="213253" y="365661"/>
                                </a:lnTo>
                                <a:lnTo>
                                  <a:pt x="227258" y="364563"/>
                                </a:lnTo>
                                <a:lnTo>
                                  <a:pt x="239089" y="356986"/>
                                </a:lnTo>
                                <a:lnTo>
                                  <a:pt x="241290" y="352817"/>
                                </a:lnTo>
                                <a:lnTo>
                                  <a:pt x="215791" y="352817"/>
                                </a:lnTo>
                                <a:lnTo>
                                  <a:pt x="210953" y="350277"/>
                                </a:lnTo>
                                <a:lnTo>
                                  <a:pt x="42817" y="181952"/>
                                </a:lnTo>
                                <a:lnTo>
                                  <a:pt x="28188" y="163600"/>
                                </a:lnTo>
                                <a:lnTo>
                                  <a:pt x="18794" y="143415"/>
                                </a:lnTo>
                                <a:lnTo>
                                  <a:pt x="14777" y="122147"/>
                                </a:lnTo>
                                <a:lnTo>
                                  <a:pt x="14869" y="117067"/>
                                </a:lnTo>
                                <a:lnTo>
                                  <a:pt x="15347" y="107161"/>
                                </a:lnTo>
                                <a:lnTo>
                                  <a:pt x="15449" y="105053"/>
                                </a:lnTo>
                                <a:lnTo>
                                  <a:pt x="15478" y="104444"/>
                                </a:lnTo>
                                <a:lnTo>
                                  <a:pt x="15590" y="102132"/>
                                </a:lnTo>
                                <a:lnTo>
                                  <a:pt x="15635" y="101192"/>
                                </a:lnTo>
                                <a:lnTo>
                                  <a:pt x="15737" y="99084"/>
                                </a:lnTo>
                                <a:lnTo>
                                  <a:pt x="15792" y="97954"/>
                                </a:lnTo>
                                <a:lnTo>
                                  <a:pt x="29629" y="61279"/>
                                </a:lnTo>
                                <a:lnTo>
                                  <a:pt x="55922" y="33917"/>
                                </a:lnTo>
                                <a:lnTo>
                                  <a:pt x="90642" y="18647"/>
                                </a:lnTo>
                                <a:lnTo>
                                  <a:pt x="129761" y="18249"/>
                                </a:lnTo>
                                <a:lnTo>
                                  <a:pt x="165553" y="18249"/>
                                </a:lnTo>
                                <a:lnTo>
                                  <a:pt x="152734" y="9919"/>
                                </a:lnTo>
                                <a:lnTo>
                                  <a:pt x="111527" y="1985"/>
                                </a:lnTo>
                                <a:close/>
                              </a:path>
                              <a:path w="431800" h="365760">
                                <a:moveTo>
                                  <a:pt x="107524" y="187057"/>
                                </a:moveTo>
                                <a:lnTo>
                                  <a:pt x="104196" y="187057"/>
                                </a:lnTo>
                                <a:lnTo>
                                  <a:pt x="98659" y="192074"/>
                                </a:lnTo>
                                <a:lnTo>
                                  <a:pt x="98380" y="196188"/>
                                </a:lnTo>
                                <a:lnTo>
                                  <a:pt x="101644" y="200557"/>
                                </a:lnTo>
                                <a:lnTo>
                                  <a:pt x="102876" y="201738"/>
                                </a:lnTo>
                                <a:lnTo>
                                  <a:pt x="226739" y="325589"/>
                                </a:lnTo>
                                <a:lnTo>
                                  <a:pt x="228174" y="326960"/>
                                </a:lnTo>
                                <a:lnTo>
                                  <a:pt x="231946" y="331901"/>
                                </a:lnTo>
                                <a:lnTo>
                                  <a:pt x="233060" y="335495"/>
                                </a:lnTo>
                                <a:lnTo>
                                  <a:pt x="233127" y="335711"/>
                                </a:lnTo>
                                <a:lnTo>
                                  <a:pt x="230853" y="345477"/>
                                </a:lnTo>
                                <a:lnTo>
                                  <a:pt x="227577" y="349147"/>
                                </a:lnTo>
                                <a:lnTo>
                                  <a:pt x="215791" y="352817"/>
                                </a:lnTo>
                                <a:lnTo>
                                  <a:pt x="241290" y="352817"/>
                                </a:lnTo>
                                <a:lnTo>
                                  <a:pt x="246030" y="343839"/>
                                </a:lnTo>
                                <a:lnTo>
                                  <a:pt x="246652" y="341159"/>
                                </a:lnTo>
                                <a:lnTo>
                                  <a:pt x="246817" y="338378"/>
                                </a:lnTo>
                                <a:lnTo>
                                  <a:pt x="247182" y="335711"/>
                                </a:lnTo>
                                <a:lnTo>
                                  <a:pt x="247211" y="335495"/>
                                </a:lnTo>
                                <a:lnTo>
                                  <a:pt x="256350" y="335495"/>
                                </a:lnTo>
                                <a:lnTo>
                                  <a:pt x="263111" y="332917"/>
                                </a:lnTo>
                                <a:lnTo>
                                  <a:pt x="274159" y="321893"/>
                                </a:lnTo>
                                <a:lnTo>
                                  <a:pt x="245204" y="321893"/>
                                </a:lnTo>
                                <a:lnTo>
                                  <a:pt x="240798" y="319112"/>
                                </a:lnTo>
                                <a:lnTo>
                                  <a:pt x="112959" y="191223"/>
                                </a:lnTo>
                                <a:lnTo>
                                  <a:pt x="111842" y="189927"/>
                                </a:lnTo>
                                <a:lnTo>
                                  <a:pt x="107524" y="187057"/>
                                </a:lnTo>
                                <a:close/>
                              </a:path>
                              <a:path w="431800" h="365760">
                                <a:moveTo>
                                  <a:pt x="256350" y="335495"/>
                                </a:moveTo>
                                <a:lnTo>
                                  <a:pt x="247211" y="335495"/>
                                </a:lnTo>
                                <a:lnTo>
                                  <a:pt x="255784" y="335711"/>
                                </a:lnTo>
                                <a:lnTo>
                                  <a:pt x="256350" y="335495"/>
                                </a:lnTo>
                                <a:close/>
                              </a:path>
                              <a:path w="431800" h="365760">
                                <a:moveTo>
                                  <a:pt x="312283" y="0"/>
                                </a:moveTo>
                                <a:lnTo>
                                  <a:pt x="264221" y="14460"/>
                                </a:lnTo>
                                <a:lnTo>
                                  <a:pt x="215189" y="58086"/>
                                </a:lnTo>
                                <a:lnTo>
                                  <a:pt x="132213" y="141388"/>
                                </a:lnTo>
                                <a:lnTo>
                                  <a:pt x="123259" y="163600"/>
                                </a:lnTo>
                                <a:lnTo>
                                  <a:pt x="125113" y="171944"/>
                                </a:lnTo>
                                <a:lnTo>
                                  <a:pt x="151961" y="191223"/>
                                </a:lnTo>
                                <a:lnTo>
                                  <a:pt x="154526" y="192442"/>
                                </a:lnTo>
                                <a:lnTo>
                                  <a:pt x="259022" y="296785"/>
                                </a:lnTo>
                                <a:lnTo>
                                  <a:pt x="260013" y="298131"/>
                                </a:lnTo>
                                <a:lnTo>
                                  <a:pt x="262841" y="305011"/>
                                </a:lnTo>
                                <a:lnTo>
                                  <a:pt x="262014" y="311849"/>
                                </a:lnTo>
                                <a:lnTo>
                                  <a:pt x="258000" y="317460"/>
                                </a:lnTo>
                                <a:lnTo>
                                  <a:pt x="251262" y="320661"/>
                                </a:lnTo>
                                <a:lnTo>
                                  <a:pt x="245204" y="321893"/>
                                </a:lnTo>
                                <a:lnTo>
                                  <a:pt x="274159" y="321893"/>
                                </a:lnTo>
                                <a:lnTo>
                                  <a:pt x="274999" y="321055"/>
                                </a:lnTo>
                                <a:lnTo>
                                  <a:pt x="277526" y="313625"/>
                                </a:lnTo>
                                <a:lnTo>
                                  <a:pt x="277335" y="305370"/>
                                </a:lnTo>
                                <a:lnTo>
                                  <a:pt x="290146" y="302676"/>
                                </a:lnTo>
                                <a:lnTo>
                                  <a:pt x="298770" y="297484"/>
                                </a:lnTo>
                                <a:lnTo>
                                  <a:pt x="302653" y="291375"/>
                                </a:lnTo>
                                <a:lnTo>
                                  <a:pt x="280574" y="291375"/>
                                </a:lnTo>
                                <a:lnTo>
                                  <a:pt x="275507" y="290994"/>
                                </a:lnTo>
                                <a:lnTo>
                                  <a:pt x="269715" y="286892"/>
                                </a:lnTo>
                                <a:lnTo>
                                  <a:pt x="268674" y="285927"/>
                                </a:lnTo>
                                <a:lnTo>
                                  <a:pt x="170224" y="187463"/>
                                </a:lnTo>
                                <a:lnTo>
                                  <a:pt x="169601" y="186714"/>
                                </a:lnTo>
                                <a:lnTo>
                                  <a:pt x="169347" y="186447"/>
                                </a:lnTo>
                                <a:lnTo>
                                  <a:pt x="178499" y="176567"/>
                                </a:lnTo>
                                <a:lnTo>
                                  <a:pt x="157105" y="176567"/>
                                </a:lnTo>
                                <a:lnTo>
                                  <a:pt x="146132" y="176160"/>
                                </a:lnTo>
                                <a:lnTo>
                                  <a:pt x="141865" y="173544"/>
                                </a:lnTo>
                                <a:lnTo>
                                  <a:pt x="137011" y="163600"/>
                                </a:lnTo>
                                <a:lnTo>
                                  <a:pt x="137171" y="160622"/>
                                </a:lnTo>
                                <a:lnTo>
                                  <a:pt x="137369" y="158380"/>
                                </a:lnTo>
                                <a:lnTo>
                                  <a:pt x="141763" y="152310"/>
                                </a:lnTo>
                                <a:lnTo>
                                  <a:pt x="143084" y="151014"/>
                                </a:lnTo>
                                <a:lnTo>
                                  <a:pt x="224766" y="69207"/>
                                </a:lnTo>
                                <a:lnTo>
                                  <a:pt x="251796" y="42607"/>
                                </a:lnTo>
                                <a:lnTo>
                                  <a:pt x="273395" y="26045"/>
                                </a:lnTo>
                                <a:lnTo>
                                  <a:pt x="296927" y="16502"/>
                                </a:lnTo>
                                <a:lnTo>
                                  <a:pt x="322156" y="14104"/>
                                </a:lnTo>
                                <a:lnTo>
                                  <a:pt x="373594" y="14104"/>
                                </a:lnTo>
                                <a:lnTo>
                                  <a:pt x="371122" y="12319"/>
                                </a:lnTo>
                                <a:lnTo>
                                  <a:pt x="338943" y="1637"/>
                                </a:lnTo>
                                <a:lnTo>
                                  <a:pt x="312283" y="0"/>
                                </a:lnTo>
                                <a:close/>
                              </a:path>
                              <a:path w="431800" h="365760">
                                <a:moveTo>
                                  <a:pt x="209480" y="165607"/>
                                </a:moveTo>
                                <a:lnTo>
                                  <a:pt x="188651" y="165607"/>
                                </a:lnTo>
                                <a:lnTo>
                                  <a:pt x="190137" y="167004"/>
                                </a:lnTo>
                                <a:lnTo>
                                  <a:pt x="191077" y="167842"/>
                                </a:lnTo>
                                <a:lnTo>
                                  <a:pt x="290848" y="267575"/>
                                </a:lnTo>
                                <a:lnTo>
                                  <a:pt x="293388" y="271055"/>
                                </a:lnTo>
                                <a:lnTo>
                                  <a:pt x="293376" y="281888"/>
                                </a:lnTo>
                                <a:lnTo>
                                  <a:pt x="290747" y="286308"/>
                                </a:lnTo>
                                <a:lnTo>
                                  <a:pt x="280574" y="291375"/>
                                </a:lnTo>
                                <a:lnTo>
                                  <a:pt x="302653" y="291375"/>
                                </a:lnTo>
                                <a:lnTo>
                                  <a:pt x="304389" y="288643"/>
                                </a:lnTo>
                                <a:lnTo>
                                  <a:pt x="308184" y="275005"/>
                                </a:lnTo>
                                <a:lnTo>
                                  <a:pt x="308412" y="274814"/>
                                </a:lnTo>
                                <a:lnTo>
                                  <a:pt x="308908" y="274814"/>
                                </a:lnTo>
                                <a:lnTo>
                                  <a:pt x="319872" y="272533"/>
                                </a:lnTo>
                                <a:lnTo>
                                  <a:pt x="327704" y="268215"/>
                                </a:lnTo>
                                <a:lnTo>
                                  <a:pt x="333668" y="261551"/>
                                </a:lnTo>
                                <a:lnTo>
                                  <a:pt x="333918" y="260996"/>
                                </a:lnTo>
                                <a:lnTo>
                                  <a:pt x="311410" y="260996"/>
                                </a:lnTo>
                                <a:lnTo>
                                  <a:pt x="305123" y="260323"/>
                                </a:lnTo>
                                <a:lnTo>
                                  <a:pt x="299941" y="256056"/>
                                </a:lnTo>
                                <a:lnTo>
                                  <a:pt x="209480" y="165607"/>
                                </a:lnTo>
                                <a:close/>
                              </a:path>
                              <a:path w="431800" h="365760">
                                <a:moveTo>
                                  <a:pt x="240706" y="135927"/>
                                </a:moveTo>
                                <a:lnTo>
                                  <a:pt x="220046" y="135927"/>
                                </a:lnTo>
                                <a:lnTo>
                                  <a:pt x="221875" y="137578"/>
                                </a:lnTo>
                                <a:lnTo>
                                  <a:pt x="320795" y="236435"/>
                                </a:lnTo>
                                <a:lnTo>
                                  <a:pt x="323690" y="239775"/>
                                </a:lnTo>
                                <a:lnTo>
                                  <a:pt x="324010" y="247651"/>
                                </a:lnTo>
                                <a:lnTo>
                                  <a:pt x="324135" y="250722"/>
                                </a:lnTo>
                                <a:lnTo>
                                  <a:pt x="321735" y="255294"/>
                                </a:lnTo>
                                <a:lnTo>
                                  <a:pt x="311410" y="260996"/>
                                </a:lnTo>
                                <a:lnTo>
                                  <a:pt x="333918" y="260996"/>
                                </a:lnTo>
                                <a:lnTo>
                                  <a:pt x="337749" y="252500"/>
                                </a:lnTo>
                                <a:lnTo>
                                  <a:pt x="338207" y="251014"/>
                                </a:lnTo>
                                <a:lnTo>
                                  <a:pt x="339451" y="249643"/>
                                </a:lnTo>
                                <a:lnTo>
                                  <a:pt x="357143" y="231939"/>
                                </a:lnTo>
                                <a:lnTo>
                                  <a:pt x="336492" y="231939"/>
                                </a:lnTo>
                                <a:lnTo>
                                  <a:pt x="240706" y="135927"/>
                                </a:lnTo>
                                <a:close/>
                              </a:path>
                              <a:path w="431800" h="365760">
                                <a:moveTo>
                                  <a:pt x="373594" y="14104"/>
                                </a:moveTo>
                                <a:lnTo>
                                  <a:pt x="322156" y="14104"/>
                                </a:lnTo>
                                <a:lnTo>
                                  <a:pt x="348849" y="18973"/>
                                </a:lnTo>
                                <a:lnTo>
                                  <a:pt x="373382" y="30065"/>
                                </a:lnTo>
                                <a:lnTo>
                                  <a:pt x="392682" y="46244"/>
                                </a:lnTo>
                                <a:lnTo>
                                  <a:pt x="406597" y="67270"/>
                                </a:lnTo>
                                <a:lnTo>
                                  <a:pt x="414882" y="92607"/>
                                </a:lnTo>
                                <a:lnTo>
                                  <a:pt x="414978" y="92899"/>
                                </a:lnTo>
                                <a:lnTo>
                                  <a:pt x="416866" y="115747"/>
                                </a:lnTo>
                                <a:lnTo>
                                  <a:pt x="416972" y="117067"/>
                                </a:lnTo>
                                <a:lnTo>
                                  <a:pt x="413117" y="139667"/>
                                </a:lnTo>
                                <a:lnTo>
                                  <a:pt x="403584" y="160622"/>
                                </a:lnTo>
                                <a:lnTo>
                                  <a:pt x="388549" y="179805"/>
                                </a:lnTo>
                                <a:lnTo>
                                  <a:pt x="375497" y="193096"/>
                                </a:lnTo>
                                <a:lnTo>
                                  <a:pt x="336492" y="231939"/>
                                </a:lnTo>
                                <a:lnTo>
                                  <a:pt x="357143" y="231939"/>
                                </a:lnTo>
                                <a:lnTo>
                                  <a:pt x="398074" y="190943"/>
                                </a:lnTo>
                                <a:lnTo>
                                  <a:pt x="424499" y="150120"/>
                                </a:lnTo>
                                <a:lnTo>
                                  <a:pt x="430549" y="126078"/>
                                </a:lnTo>
                                <a:lnTo>
                                  <a:pt x="431298" y="122147"/>
                                </a:lnTo>
                                <a:lnTo>
                                  <a:pt x="431423" y="121499"/>
                                </a:lnTo>
                                <a:lnTo>
                                  <a:pt x="431437" y="101192"/>
                                </a:lnTo>
                                <a:lnTo>
                                  <a:pt x="430903" y="98182"/>
                                </a:lnTo>
                                <a:lnTo>
                                  <a:pt x="430167" y="93750"/>
                                </a:lnTo>
                                <a:lnTo>
                                  <a:pt x="429469" y="90042"/>
                                </a:lnTo>
                                <a:lnTo>
                                  <a:pt x="418149" y="58307"/>
                                </a:lnTo>
                                <a:lnTo>
                                  <a:pt x="398112" y="31804"/>
                                </a:lnTo>
                                <a:lnTo>
                                  <a:pt x="373594" y="14104"/>
                                </a:lnTo>
                                <a:close/>
                              </a:path>
                              <a:path w="431800" h="365760">
                                <a:moveTo>
                                  <a:pt x="245319" y="92607"/>
                                </a:moveTo>
                                <a:lnTo>
                                  <a:pt x="241941" y="92607"/>
                                </a:lnTo>
                                <a:lnTo>
                                  <a:pt x="160813" y="173811"/>
                                </a:lnTo>
                                <a:lnTo>
                                  <a:pt x="157105" y="176567"/>
                                </a:lnTo>
                                <a:lnTo>
                                  <a:pt x="178499" y="176567"/>
                                </a:lnTo>
                                <a:lnTo>
                                  <a:pt x="188651" y="165607"/>
                                </a:lnTo>
                                <a:lnTo>
                                  <a:pt x="209480" y="165607"/>
                                </a:lnTo>
                                <a:lnTo>
                                  <a:pt x="201085" y="157212"/>
                                </a:lnTo>
                                <a:lnTo>
                                  <a:pt x="199992" y="155993"/>
                                </a:lnTo>
                                <a:lnTo>
                                  <a:pt x="220046" y="135927"/>
                                </a:lnTo>
                                <a:lnTo>
                                  <a:pt x="240706" y="135927"/>
                                </a:lnTo>
                                <a:lnTo>
                                  <a:pt x="230434" y="125665"/>
                                </a:lnTo>
                                <a:lnTo>
                                  <a:pt x="243262" y="112749"/>
                                </a:lnTo>
                                <a:lnTo>
                                  <a:pt x="270118" y="112749"/>
                                </a:lnTo>
                                <a:lnTo>
                                  <a:pt x="260876" y="107161"/>
                                </a:lnTo>
                                <a:lnTo>
                                  <a:pt x="257320" y="104444"/>
                                </a:lnTo>
                                <a:lnTo>
                                  <a:pt x="254044" y="101332"/>
                                </a:lnTo>
                                <a:lnTo>
                                  <a:pt x="245319" y="92607"/>
                                </a:lnTo>
                                <a:close/>
                              </a:path>
                              <a:path w="431800" h="365760">
                                <a:moveTo>
                                  <a:pt x="270118" y="112749"/>
                                </a:moveTo>
                                <a:lnTo>
                                  <a:pt x="243545" y="112749"/>
                                </a:lnTo>
                                <a:lnTo>
                                  <a:pt x="249929" y="117067"/>
                                </a:lnTo>
                                <a:lnTo>
                                  <a:pt x="256330" y="122147"/>
                                </a:lnTo>
                                <a:lnTo>
                                  <a:pt x="262743" y="125665"/>
                                </a:lnTo>
                                <a:lnTo>
                                  <a:pt x="263554" y="126078"/>
                                </a:lnTo>
                                <a:lnTo>
                                  <a:pt x="285650" y="133823"/>
                                </a:lnTo>
                                <a:lnTo>
                                  <a:pt x="307144" y="133473"/>
                                </a:lnTo>
                                <a:lnTo>
                                  <a:pt x="326926" y="126078"/>
                                </a:lnTo>
                                <a:lnTo>
                                  <a:pt x="334916" y="119858"/>
                                </a:lnTo>
                                <a:lnTo>
                                  <a:pt x="289740" y="119858"/>
                                </a:lnTo>
                                <a:lnTo>
                                  <a:pt x="275076" y="115747"/>
                                </a:lnTo>
                                <a:lnTo>
                                  <a:pt x="270118" y="112749"/>
                                </a:lnTo>
                                <a:close/>
                              </a:path>
                              <a:path w="431800" h="365760">
                                <a:moveTo>
                                  <a:pt x="340708" y="98182"/>
                                </a:moveTo>
                                <a:lnTo>
                                  <a:pt x="337699" y="99084"/>
                                </a:lnTo>
                                <a:lnTo>
                                  <a:pt x="330079" y="105358"/>
                                </a:lnTo>
                                <a:lnTo>
                                  <a:pt x="325662" y="109930"/>
                                </a:lnTo>
                                <a:lnTo>
                                  <a:pt x="320414" y="112914"/>
                                </a:lnTo>
                                <a:lnTo>
                                  <a:pt x="304857" y="119059"/>
                                </a:lnTo>
                                <a:lnTo>
                                  <a:pt x="289740" y="119858"/>
                                </a:lnTo>
                                <a:lnTo>
                                  <a:pt x="334916" y="119858"/>
                                </a:lnTo>
                                <a:lnTo>
                                  <a:pt x="344049" y="112749"/>
                                </a:lnTo>
                                <a:lnTo>
                                  <a:pt x="345280" y="111479"/>
                                </a:lnTo>
                                <a:lnTo>
                                  <a:pt x="346512" y="109930"/>
                                </a:lnTo>
                                <a:lnTo>
                                  <a:pt x="347893" y="105358"/>
                                </a:lnTo>
                                <a:lnTo>
                                  <a:pt x="347986" y="105053"/>
                                </a:lnTo>
                                <a:lnTo>
                                  <a:pt x="347097" y="102132"/>
                                </a:lnTo>
                                <a:lnTo>
                                  <a:pt x="340708" y="98182"/>
                                </a:lnTo>
                                <a:close/>
                              </a:path>
                              <a:path w="431800" h="365760">
                                <a:moveTo>
                                  <a:pt x="165553" y="18249"/>
                                </a:moveTo>
                                <a:lnTo>
                                  <a:pt x="129761" y="18249"/>
                                </a:lnTo>
                                <a:lnTo>
                                  <a:pt x="143485" y="21991"/>
                                </a:lnTo>
                                <a:lnTo>
                                  <a:pt x="156255" y="27539"/>
                                </a:lnTo>
                                <a:lnTo>
                                  <a:pt x="168104" y="34858"/>
                                </a:lnTo>
                                <a:lnTo>
                                  <a:pt x="179063" y="43915"/>
                                </a:lnTo>
                                <a:lnTo>
                                  <a:pt x="183216" y="47840"/>
                                </a:lnTo>
                                <a:lnTo>
                                  <a:pt x="187410" y="47840"/>
                                </a:lnTo>
                                <a:lnTo>
                                  <a:pt x="193236" y="41159"/>
                                </a:lnTo>
                                <a:lnTo>
                                  <a:pt x="192703" y="37057"/>
                                </a:lnTo>
                                <a:lnTo>
                                  <a:pt x="189083" y="33539"/>
                                </a:lnTo>
                                <a:lnTo>
                                  <a:pt x="165553" y="1824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DD57F09" id="Group 94" o:spid="_x0000_s1026" style="position:absolute;margin-left:226.75pt;margin-top:-17.4pt;width:43.2pt;height:43.2pt;z-index:-251622400;mso-wrap-distance-left:0;mso-wrap-distance-right:0;mso-position-horizontal-relative:page"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84xhAsAALE0AAAOAAAAZHJzL2Uyb0RvYy54bWzUW9tuG8kRfQ+QfyD4HqvvPU1YXgTetRFg&#10;sVlgHeR5TFEXhOIwM7Ql/31Od1dRjC12kZbzED94RlKpWV2XU6eqW69/erxfzz6vxulu2FzO9Ss1&#10;n602y+HqbnNzOf/Hh3d/6eazaddvrvr1sFldzr+spvlPb/78p9cP28XKDLfD+mo1zrDIZlo8bC/n&#10;t7vddnFxMS1vV/f99GrYrjb44fUw3vc7fDneXFyN/QNWv19fGKXCxcMwXm3HYbmaJnz35/rD+Zuy&#10;/vX1arn7+/X1tNrN1pdz6LYr/4/l/4/5/4s3r/vFzdhvb++WpEb/HVrc93cbfOh+qZ/7XT/7NN59&#10;s9T93XIcpuF692o53F8M19d3y1XZA3aj1Ve7eT8On7ZlLzeLh5vt3kww7Vd2+u5ll799fj9u/9j+&#10;Plbt8frrsPzXBLtcPGxvFoc/z1/fPAk/Xo/3+ZewidljseiXvUVXj7vZEt/0rgsOdl/iR/ReLL68&#10;hVu++a3l7S/N37voF/VDi2p7VR62iJ3pyTzTy8zzx22/XRWrT3n7v4+zu6vLefLz2aa/Rwi/p2jB&#10;d7CX/OGQyhakryYy5vfbZ7/PfrH8NO3er4Zi6P7zr9OumO/mit/6W35bPm74dUTY54Bfl4DfzWcI&#10;+HE+Q8B/rAG/7Xf597L38uvsYe+d2e3+Nf/0fvi8+jAUuV12V/ahTfMZexqaPomsN4ei8PqBFP+M&#10;n9uyXJV5CgwsxwL8rIIHn3uedMnwg2WX62FawYb4Vt75/qVYA988tPc0rO+u3t2t13n/03jz8e16&#10;nH3uYdig3tpf3mVb4lcOxBCX06L6P799HK6+IHweEDCX8+nfn/pxNZ+t/7ZBgGYs4peRXz7yy7hb&#10;vx0KYhXTj9Puw+M/+3E72+L1cr5Dev02cJz2Cw6MvKm9bP7NzfDXT7vh+i5HTdGtakRfIGdq/P7v&#10;kyd8kzzhrOQJ1iVTAkorH0zJvH7BKOOs7hShjA0+BvY6p+ChV9lYwOofn0WsCbKIFMlueEqRGs1a&#10;a29i3U7qymbguiep/479qEyqwik6FmYRftaFre0iTI28s9aoRAHKMvyssl1QgDSIRqV11xTVxlZl&#10;tXaxvWrNaK1N0q65ZkRhqIt6l7r2otZYXbelk1GxvbBOoet0NYIP0bSXNtoaX3cHh4Wgm0obE40H&#10;o8kGDs4H25a2SWFnRdqH1JWQh6PZD/ys/jAORqvms950OrbX1j4m3uUJ0irxLr0ysb22K+tltXWn&#10;kzdtRTrdVYvoYAOysIIi742fFPhdTOR1Z51uBzNiDYoWNYzBF+2VUZiqqbWOKgjC3mK5srKKWvC5&#10;9s7RysorWLG5Qe8iWUM5/BOEPTlcqxyHgnCwNV818hVg2FYjWoIMhKCkRSRoTTH5tqxJAfmUDRe0&#10;EZDA+2QqZFubhGhOKjiCd8CC4DygIVxWw9PANU1DBO8p8HUnCgOUbQ3PlLSw8LMQztH+Dct44lkn&#10;VggVvaFM6aLybJJjNUIrB9wjoxzIs0L8rGkIKPIU0jKeps52hOop5Fxv2lvpgKjPzkF35vd68+fz&#10;k+BAGa5X6H6iba9tTIjEPYHZXqgZJoNY1cSakPaUgDXgJ4Gv1clx5dRJCWXAWoUF8y6tRflq45ix&#10;FsnC0lFLa6uOodoBTdjzrC8/SW8TPYEkGJIEkua8onFeQXJBWbKJsx0c1YoT40JAYSkWdEglUTrX&#10;w2rvzgJh22tH5PrJ9nbRwCWn+hI135/u+WBB9WhtMCLBlxEVsaalNbpL7UpjnDeK4/sEaRUTERed&#10;QM+aFsz0bQ8Q2oD9teyNLXZ79E4Jod6UPoJsHNcvhk5zxEXHoNOcGQA+oqBSuIjJfESXH7ZZIIvp&#10;Kn1l5nV0nyixhuqmQ7I2vQSkQEyVbfpOCcwV1AX0pQhrp61UIgzQm6rPCYzReM1rR2B0m59Aa9So&#10;qkmSA9cjh/Z9hUMMtwIXSisiNKBBcd+2sS/5ScAMKkx6m9RpK4B+MJ0joADJlEpEQLWkGMy5J4An&#10;HJib41ysUBElx3ttAoGnUWI/dB4InQdw0aW0h0NwibZ3IggTFXBtaUJwvNeKEYW72gSUPgrJAD7A&#10;5ECBhAh9XOoiFsz2BlN1Avu2WJDKPQqEjcIuO1DB6vlTpKP3qpZNdJYJnVczvkOK6MiK3l3ohA7D&#10;hC6wJh2YvgD6mGE80Vkn9M060zXKYnyKMEiA9L6bQ/MgdQ9Ab4oqHdHwC3r7iHlTsckp0i7kLi5b&#10;ENJayDRAJWg4SYNFtr2D0MiwUNY+ATVt1JGlVQBstTyPtS03z76w/aa0w+YI7T0GM+3c0c7mBrTo&#10;7dG5tneJIImhZnHInUlTbVSGSD2PM0ESRsLnEX7OyqCEMRrwPUd0NTbmJU01cvHzVEUc+rC2cLR+&#10;PwGRhUHEKJ5g6DbMY/SXHLkloPlvufAZ1sDV6+X0SyXH/SLya++WY7QEHWXwHKoH8qwQP6ljBBTT&#10;ZEOHqARrg+kqHiGhYksFPo9KKkcGyHsJihMsTtIZJATghjRNZtGXdgJFAlpHGlAZnLcood85qyic&#10;V3CsQi9Xi7CBoxBgzbhS2BuVp+jR/0vS6DBrSqJOCtAAK8A/J0trVGFeGwNeQW9MRKmXQl1DOrf1&#10;tjYEjhPtEbxNm+TpF0ujCLfJA/pFYAjDlCitwNZqzgPUMCVvamJAp4hkokfCMUpb+kgecz6+HCic&#10;wqC2gixAcc8gjgGFwUCJWJg+lGeF+MmDEd0hgwuEg1UJIwMclmD2Wc2OwT6oYdOlBuWSnGQTiKcg&#10;7XCyX9dGdZPCBccAxEwNyJtQuTEnQEGpa3tvBIZ3ZnCdF7g2gq+TJtC8zQoAnbm6l2osswIo4qhE&#10;YIQrghA4GxXCXDSFQRRymU8WT5A2R2KWY+/FSQEm9hw/OJYT53EP1+VesaREl2IbLKAIfFSELa7Z&#10;CCGeMmwWYReMwGQdVqPzTJzOCa2X01C6rozP2JMJtjc/a85DONHpSzIdWH4riZ1GB0Pwg7Go0DZA&#10;OlE9OeF8CSkMqWppm4LQZDhlPVPkIJJ1kA5MnOvaGOlJNTZCmDRJVknV56xksOclGnSlhhHz9UxV&#10;m95BFHGbhnmIacMJeoy9TXKUtPkSTmAwkqkWlA8WIe34+BunkFJUQZr5qXxMB72TqvUbMyLEedMk&#10;Fmcr1ZUJFU2wCGoBtXQJZVNYGce8FFJo/4Qks9CUWFu+dfGidufFcIkheO6LMqQdwsMxuERtZQZ0&#10;KM4owk9qNQLYLDVUOJoSZnKAkHMmBedNIc5qkXDv49kGjHfHT+JJ4CYYZZai4HES0o4UDQrJ93Bw&#10;visdUZzH2ITa+pXeuTOhuQLYrFCgjMMZYC0jCN5MVFqZhqKUb8QUm5wgjTih1g7dpnSbwPgIslnX&#10;lm8IGO8gRNIad3raej+fDWy4l2fbEbscTzeMtSi2TrAjsJUuF5xQYvMpDx03YkYiHnwGOJ1y+YRo&#10;wRkfLkIU/8vlxHQ+0JEgPNQJTRjgVbNHLeaW7TKYT675hELWBOslvieF/hcXlZpRDg6Yr+bmaeUJ&#10;0qg4HOUyXZIy6MWhaDNY1BQ9rJzHIjEPX4hOJPFCDOIK3SAlnQc3a5oRh1mBoQXtPWKyZXTkPlgq&#10;GV28IweM63CFglykpFPysxx6XrBYByAim8ipbHEsxDNA+cqgdWiKCZxPsCAuWKHuFJvg6EbyDu4r&#10;4vSSpKXbW8hHxWxZvpF1JAZ/GNzq5+8uHYtxkNoz7kWheFLZNyjq7REWxtu4b1OMiOsmQkONtirP&#10;tbPF80e0kwcDfEVnCQ5jsnaXqTuMO6ovEQOArlaiYfrDg7QThBNmZ7SyeBkFd+8ikXacyUg3nPLQ&#10;skYrDhxF0zUvq30Dmvm6N1/kx/vhJeeDO+lfXV1/V/6R7Q7E/g+vrpe/AsHfxZRb+PQ3PPkPbw6/&#10;Llfdn/7S6M1/AAAA//8DAFBLAwQUAAYACAAAACEAfC/g+eEAAAAKAQAADwAAAGRycy9kb3ducmV2&#10;LnhtbEyPwUrDQBCG74LvsIzgrd3ENMXGbEop6qkItoJ422anSWh2NmS3Sfr2jid7m2E+/vn+fD3Z&#10;VgzY+8aRgngegUAqnWmoUvB1eJs9g/BBk9GtI1RwRQ/r4v4u15lxI33isA+V4BDymVZQh9BlUvqy&#10;Rqv93HVIfDu53urAa19J0+uRw20rn6JoKa1uiD/UusNtjeV5f7EK3kc9bpL4ddidT9vrzyH9+N7F&#10;qNTjw7R5ARFwCv8w/OmzOhTsdHQXMl60ChZpkjKqYJYsuAMTabJagTjyEC9BFrm8rVD8AgAA//8D&#10;AFBLAQItABQABgAIAAAAIQC2gziS/gAAAOEBAAATAAAAAAAAAAAAAAAAAAAAAABbQ29udGVudF9U&#10;eXBlc10ueG1sUEsBAi0AFAAGAAgAAAAhADj9If/WAAAAlAEAAAsAAAAAAAAAAAAAAAAALwEAAF9y&#10;ZWxzLy5yZWxzUEsBAi0AFAAGAAgAAAAhAAxfzjGECwAAsTQAAA4AAAAAAAAAAAAAAAAALgIAAGRy&#10;cy9lMm9Eb2MueG1sUEsBAi0AFAAGAAgAAAAhAHwv4PnhAAAACgEAAA8AAAAAAAAAAAAAAAAA3g0A&#10;AGRycy9kb3ducmV2LnhtbFBLBQYAAAAABAAEAPMAAADsDgAAAAA=&#10;">
                <v:shape id="Graphic 95" o:spid="_x0000_s102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mRwgAAANsAAAAPAAAAZHJzL2Rvd25yZXYueG1sRI/disIw&#10;FITvhX2HcBa802QFRbtGkRV/1jurD3C2ObbF5qQ0sda3NwuCl8PMfMPMl52tREuNLx1r+BoqEMSZ&#10;MyXnGs6nzWAKwgdkg5Vj0vAgD8vFR2+OiXF3PlKbhlxECPsENRQh1ImUPivIoh+6mjh6F9dYDFE2&#10;uTQN3iPcVnKk1ERaLDkuFFjTT0HZNb1ZDdlhexq3Jr381bvfco0TdUzVWev+Z7f6BhGoC+/wq703&#10;GmZj+P8Sf4BcPAEAAP//AwBQSwECLQAUAAYACAAAACEA2+H2y+4AAACFAQAAEwAAAAAAAAAAAAAA&#10;AAAAAAAAW0NvbnRlbnRfVHlwZXNdLnhtbFBLAQItABQABgAIAAAAIQBa9CxbvwAAABUBAAALAAAA&#10;AAAAAAAAAAAAAB8BAABfcmVscy8ucmVsc1BLAQItABQABgAIAAAAIQAQ8MmRwgAAANsAAAAPAAAA&#10;AAAAAAAAAAAAAAcCAABkcnMvZG93bnJldi54bWxQSwUGAAAAAAMAAwC3AAAA9gIAAAAA&#10;" path="m548639,l,,,548640r548639,l548639,xe" fillcolor="#60c3ef" stroked="f">
                  <v:path arrowok="t"/>
                </v:shape>
                <v:shape id="Graphic 96" o:spid="_x0000_s1028" style="position:absolute;left:634;top:1056;width:4318;height:3657;visibility:visible;mso-wrap-style:square;v-text-anchor:top" coordsize="43180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u2wgAAANsAAAAPAAAAZHJzL2Rvd25yZXYueG1sRI/disIw&#10;FITvF/YdwhG8WTTVC9GuUeyCoHf+9AEOzdmm2pyUJGr37TeC4OUwM98wy3VvW3EnHxrHCibjDARx&#10;5XTDtYLyvB3NQYSIrLF1TAr+KMB69fmxxFy7Bx/pfoq1SBAOOSowMXa5lKEyZDGMXUecvF/nLcYk&#10;fS21x0eC21ZOs2wmLTacFgx29GOoup5uVsGmKOfF7jg5GLPn6uq/CnO49EoNB/3mG0SkPr7Dr/ZO&#10;K1jM4Pkl/QC5+gcAAP//AwBQSwECLQAUAAYACAAAACEA2+H2y+4AAACFAQAAEwAAAAAAAAAAAAAA&#10;AAAAAAAAW0NvbnRlbnRfVHlwZXNdLnhtbFBLAQItABQABgAIAAAAIQBa9CxbvwAAABUBAAALAAAA&#10;AAAAAAAAAAAAAB8BAABfcmVscy8ucmVsc1BLAQItABQABgAIAAAAIQDWzWu2wgAAANsAAAAPAAAA&#10;AAAAAAAAAAAAAAcCAABkcnMvZG93bnJldi54bWxQSwUGAAAAAAMAAwC3AAAA9gIAAAAA&#10;" path="m111527,1985l70297,9745,33876,33209,8605,70118,123,111479,,112914r7864,42075l32316,192074,196881,356729r16372,8932l227258,364563r11831,-7577l241290,352817r-25499,l210953,350277,42817,181952,28188,163600,18794,143415,14777,122147r92,-5080l15347,107161r102,-2108l15478,104444r112,-2312l15635,101192r102,-2108l15792,97954,29629,61279,55922,33917,90642,18647r39119,-398l165553,18249,152734,9919,111527,1985xem107524,187057r-3328,l98659,192074r-279,4114l101644,200557r1232,1181l226739,325589r1435,1371l231946,331901r1114,3594l233127,335711r-2274,9766l227577,349147r-11786,3670l241290,352817r4740,-8978l246652,341159r165,-2781l247182,335711r29,-216l256350,335495r6761,-2578l274159,321893r-28955,l240798,319112,112959,191223r-1117,-1296l107524,187057xem256350,335495r-9139,l255784,335711r566,-216xem312283,l264221,14460,215189,58086r-82976,83302l123259,163600r1854,8344l151961,191223r2565,1219l259022,296785r991,1346l262841,305011r-827,6838l258000,317460r-6738,3201l245204,321893r28955,l274999,321055r2527,-7430l277335,305370r12811,-2694l298770,297484r3883,-6109l280574,291375r-5067,-381l269715,286892r-1041,-965l170224,187463r-623,-749l169347,186447r9152,-9880l157105,176567r-10973,-407l141865,173544r-4854,-9944l137171,160622r198,-2242l141763,152310r1321,-1296l224766,69207,251796,42607,273395,26045r23532,-9543l322156,14104r51438,l371122,12319,338943,1637,312283,xem209480,165607r-20829,l190137,167004r940,838l290848,267575r2540,3480l293376,281888r-2629,4420l280574,291375r22079,l304389,288643r3795,-13638l308412,274814r496,l319872,272533r7832,-4318l333668,261551r250,-555l311410,260996r-6287,-673l299941,256056,209480,165607xem240706,135927r-20660,l221875,137578r98920,98857l323690,239775r320,7876l324135,250722r-2400,4572l311410,260996r22508,l337749,252500r458,-1486l339451,249643r17692,-17704l336492,231939,240706,135927xem373594,14104r-51438,l348849,18973r24533,11092l392682,46244r13915,21026l414882,92607r96,292l416866,115747r106,1320l413117,139667r-9533,20955l388549,179805r-13052,13291l336492,231939r20651,l398074,190943r26425,-40823l430549,126078r749,-3931l431423,121499r14,-20307l430903,98182r-736,-4432l429469,90042,418149,58307,398112,31804,373594,14104xem245319,92607r-3378,l160813,173811r-3708,2756l178499,176567r10152,-10960l209480,165607r-8395,-8395l199992,155993r20054,-20066l240706,135927,230434,125665r12828,-12916l270118,112749r-9242,-5588l257320,104444r-3276,-3112l245319,92607xem270118,112749r-26573,l249929,117067r6401,5080l262743,125665r811,413l285650,133823r21494,-350l326926,126078r7990,-6220l289740,119858r-14664,-4111l270118,112749xem340708,98182r-3009,902l330079,105358r-4417,4572l320414,112914r-15557,6145l289740,119858r45176,l344049,112749r1231,-1270l346512,109930r1381,-4572l347986,105053r-889,-2921l340708,98182xem165553,18249r-35792,l143485,21991r12770,5548l168104,34858r10959,9057l183216,47840r4194,l193236,41159r-533,-4102l189083,33539,165553,18249xe"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95104" behindDoc="1" locked="0" layoutInCell="1" allowOverlap="1" wp14:anchorId="3CD138F8" wp14:editId="41836287">
                <wp:simplePos x="0" y="0"/>
                <wp:positionH relativeFrom="page">
                  <wp:posOffset>5039995</wp:posOffset>
                </wp:positionH>
                <wp:positionV relativeFrom="paragraph">
                  <wp:posOffset>-220825</wp:posOffset>
                </wp:positionV>
                <wp:extent cx="548640" cy="54864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98" name="Graphic 98"/>
                        <wps:cNvSpPr/>
                        <wps:spPr>
                          <a:xfrm>
                            <a:off x="0" y="0"/>
                            <a:ext cx="548640" cy="548640"/>
                          </a:xfrm>
                          <a:custGeom>
                            <a:avLst/>
                            <a:gdLst/>
                            <a:ahLst/>
                            <a:cxnLst/>
                            <a:rect l="l" t="t" r="r" b="b"/>
                            <a:pathLst>
                              <a:path w="548640" h="548640">
                                <a:moveTo>
                                  <a:pt x="548639" y="0"/>
                                </a:moveTo>
                                <a:lnTo>
                                  <a:pt x="0" y="0"/>
                                </a:lnTo>
                                <a:lnTo>
                                  <a:pt x="0" y="548640"/>
                                </a:lnTo>
                                <a:lnTo>
                                  <a:pt x="548639" y="548640"/>
                                </a:lnTo>
                                <a:lnTo>
                                  <a:pt x="548639" y="0"/>
                                </a:lnTo>
                                <a:close/>
                              </a:path>
                            </a:pathLst>
                          </a:custGeom>
                          <a:solidFill>
                            <a:srgbClr val="60C3EF"/>
                          </a:solidFill>
                        </wps:spPr>
                        <wps:bodyPr wrap="square" lIns="0" tIns="0" rIns="0" bIns="0" rtlCol="0">
                          <a:prstTxWarp prst="textNoShape">
                            <a:avLst/>
                          </a:prstTxWarp>
                          <a:noAutofit/>
                        </wps:bodyPr>
                      </wps:wsp>
                      <wps:wsp>
                        <wps:cNvPr id="99" name="Graphic 99"/>
                        <wps:cNvSpPr/>
                        <wps:spPr>
                          <a:xfrm>
                            <a:off x="48140" y="130664"/>
                            <a:ext cx="452755" cy="316230"/>
                          </a:xfrm>
                          <a:custGeom>
                            <a:avLst/>
                            <a:gdLst/>
                            <a:ahLst/>
                            <a:cxnLst/>
                            <a:rect l="l" t="t" r="r" b="b"/>
                            <a:pathLst>
                              <a:path w="452755" h="316230">
                                <a:moveTo>
                                  <a:pt x="153000" y="261619"/>
                                </a:moveTo>
                                <a:lnTo>
                                  <a:pt x="139382" y="261619"/>
                                </a:lnTo>
                                <a:lnTo>
                                  <a:pt x="140411" y="270509"/>
                                </a:lnTo>
                                <a:lnTo>
                                  <a:pt x="144170" y="278129"/>
                                </a:lnTo>
                                <a:lnTo>
                                  <a:pt x="158165" y="289559"/>
                                </a:lnTo>
                                <a:lnTo>
                                  <a:pt x="174764" y="289559"/>
                                </a:lnTo>
                                <a:lnTo>
                                  <a:pt x="175069" y="290829"/>
                                </a:lnTo>
                                <a:lnTo>
                                  <a:pt x="175298" y="290829"/>
                                </a:lnTo>
                                <a:lnTo>
                                  <a:pt x="175450" y="292099"/>
                                </a:lnTo>
                                <a:lnTo>
                                  <a:pt x="178458" y="300989"/>
                                </a:lnTo>
                                <a:lnTo>
                                  <a:pt x="183403" y="308609"/>
                                </a:lnTo>
                                <a:lnTo>
                                  <a:pt x="190288" y="313689"/>
                                </a:lnTo>
                                <a:lnTo>
                                  <a:pt x="199110" y="316229"/>
                                </a:lnTo>
                                <a:lnTo>
                                  <a:pt x="208304" y="316229"/>
                                </a:lnTo>
                                <a:lnTo>
                                  <a:pt x="216596" y="314959"/>
                                </a:lnTo>
                                <a:lnTo>
                                  <a:pt x="223944" y="309879"/>
                                </a:lnTo>
                                <a:lnTo>
                                  <a:pt x="230301" y="303529"/>
                                </a:lnTo>
                                <a:lnTo>
                                  <a:pt x="202641" y="303529"/>
                                </a:lnTo>
                                <a:lnTo>
                                  <a:pt x="189636" y="293369"/>
                                </a:lnTo>
                                <a:lnTo>
                                  <a:pt x="188467" y="284479"/>
                                </a:lnTo>
                                <a:lnTo>
                                  <a:pt x="196138" y="274319"/>
                                </a:lnTo>
                                <a:lnTo>
                                  <a:pt x="165796" y="274319"/>
                                </a:lnTo>
                                <a:lnTo>
                                  <a:pt x="160362" y="271779"/>
                                </a:lnTo>
                                <a:lnTo>
                                  <a:pt x="153581" y="266699"/>
                                </a:lnTo>
                                <a:lnTo>
                                  <a:pt x="153000" y="261619"/>
                                </a:lnTo>
                                <a:close/>
                              </a:path>
                              <a:path w="452755" h="316230">
                                <a:moveTo>
                                  <a:pt x="260388" y="297179"/>
                                </a:moveTo>
                                <a:lnTo>
                                  <a:pt x="235584" y="297179"/>
                                </a:lnTo>
                                <a:lnTo>
                                  <a:pt x="241846" y="302259"/>
                                </a:lnTo>
                                <a:lnTo>
                                  <a:pt x="247662" y="306069"/>
                                </a:lnTo>
                                <a:lnTo>
                                  <a:pt x="253809" y="311149"/>
                                </a:lnTo>
                                <a:lnTo>
                                  <a:pt x="267532" y="316229"/>
                                </a:lnTo>
                                <a:lnTo>
                                  <a:pt x="281451" y="314959"/>
                                </a:lnTo>
                                <a:lnTo>
                                  <a:pt x="293207" y="307339"/>
                                </a:lnTo>
                                <a:lnTo>
                                  <a:pt x="295378" y="303529"/>
                                </a:lnTo>
                                <a:lnTo>
                                  <a:pt x="273608" y="303529"/>
                                </a:lnTo>
                                <a:lnTo>
                                  <a:pt x="267855" y="302259"/>
                                </a:lnTo>
                                <a:lnTo>
                                  <a:pt x="260388" y="297179"/>
                                </a:lnTo>
                                <a:close/>
                              </a:path>
                              <a:path w="452755" h="316230">
                                <a:moveTo>
                                  <a:pt x="243728" y="252729"/>
                                </a:moveTo>
                                <a:lnTo>
                                  <a:pt x="217906" y="252729"/>
                                </a:lnTo>
                                <a:lnTo>
                                  <a:pt x="229806" y="256539"/>
                                </a:lnTo>
                                <a:lnTo>
                                  <a:pt x="233552" y="262889"/>
                                </a:lnTo>
                                <a:lnTo>
                                  <a:pt x="234327" y="269239"/>
                                </a:lnTo>
                                <a:lnTo>
                                  <a:pt x="233006" y="271779"/>
                                </a:lnTo>
                                <a:lnTo>
                                  <a:pt x="232130" y="275589"/>
                                </a:lnTo>
                                <a:lnTo>
                                  <a:pt x="226186" y="284479"/>
                                </a:lnTo>
                                <a:lnTo>
                                  <a:pt x="211620" y="302259"/>
                                </a:lnTo>
                                <a:lnTo>
                                  <a:pt x="202641" y="303529"/>
                                </a:lnTo>
                                <a:lnTo>
                                  <a:pt x="230301" y="303529"/>
                                </a:lnTo>
                                <a:lnTo>
                                  <a:pt x="231940" y="300989"/>
                                </a:lnTo>
                                <a:lnTo>
                                  <a:pt x="233692" y="299719"/>
                                </a:lnTo>
                                <a:lnTo>
                                  <a:pt x="235584" y="297179"/>
                                </a:lnTo>
                                <a:lnTo>
                                  <a:pt x="260388" y="297179"/>
                                </a:lnTo>
                                <a:lnTo>
                                  <a:pt x="256654" y="294639"/>
                                </a:lnTo>
                                <a:lnTo>
                                  <a:pt x="250926" y="289559"/>
                                </a:lnTo>
                                <a:lnTo>
                                  <a:pt x="244728" y="284479"/>
                                </a:lnTo>
                                <a:lnTo>
                                  <a:pt x="247804" y="276859"/>
                                </a:lnTo>
                                <a:lnTo>
                                  <a:pt x="248950" y="269239"/>
                                </a:lnTo>
                                <a:lnTo>
                                  <a:pt x="247988" y="261619"/>
                                </a:lnTo>
                                <a:lnTo>
                                  <a:pt x="244741" y="253999"/>
                                </a:lnTo>
                                <a:lnTo>
                                  <a:pt x="243728" y="252729"/>
                                </a:lnTo>
                                <a:close/>
                              </a:path>
                              <a:path w="452755" h="316230">
                                <a:moveTo>
                                  <a:pt x="286918" y="260349"/>
                                </a:moveTo>
                                <a:lnTo>
                                  <a:pt x="282447" y="261619"/>
                                </a:lnTo>
                                <a:lnTo>
                                  <a:pt x="277380" y="267969"/>
                                </a:lnTo>
                                <a:lnTo>
                                  <a:pt x="277926" y="271779"/>
                                </a:lnTo>
                                <a:lnTo>
                                  <a:pt x="282740" y="278129"/>
                                </a:lnTo>
                                <a:lnTo>
                                  <a:pt x="285330" y="281939"/>
                                </a:lnTo>
                                <a:lnTo>
                                  <a:pt x="287400" y="290829"/>
                                </a:lnTo>
                                <a:lnTo>
                                  <a:pt x="284645" y="295909"/>
                                </a:lnTo>
                                <a:lnTo>
                                  <a:pt x="273608" y="303529"/>
                                </a:lnTo>
                                <a:lnTo>
                                  <a:pt x="295378" y="303529"/>
                                </a:lnTo>
                                <a:lnTo>
                                  <a:pt x="300443" y="294639"/>
                                </a:lnTo>
                                <a:lnTo>
                                  <a:pt x="301358" y="290829"/>
                                </a:lnTo>
                                <a:lnTo>
                                  <a:pt x="301428" y="289559"/>
                                </a:lnTo>
                                <a:lnTo>
                                  <a:pt x="301497" y="288289"/>
                                </a:lnTo>
                                <a:lnTo>
                                  <a:pt x="302044" y="284479"/>
                                </a:lnTo>
                                <a:lnTo>
                                  <a:pt x="310794" y="284479"/>
                                </a:lnTo>
                                <a:lnTo>
                                  <a:pt x="318338" y="280669"/>
                                </a:lnTo>
                                <a:lnTo>
                                  <a:pt x="328203" y="270509"/>
                                </a:lnTo>
                                <a:lnTo>
                                  <a:pt x="304774" y="270509"/>
                                </a:lnTo>
                                <a:lnTo>
                                  <a:pt x="299669" y="269239"/>
                                </a:lnTo>
                                <a:lnTo>
                                  <a:pt x="293281" y="265429"/>
                                </a:lnTo>
                                <a:lnTo>
                                  <a:pt x="291985" y="264159"/>
                                </a:lnTo>
                                <a:lnTo>
                                  <a:pt x="286918" y="260349"/>
                                </a:lnTo>
                                <a:close/>
                              </a:path>
                              <a:path w="452755" h="316230">
                                <a:moveTo>
                                  <a:pt x="213627" y="219709"/>
                                </a:moveTo>
                                <a:lnTo>
                                  <a:pt x="186728" y="219709"/>
                                </a:lnTo>
                                <a:lnTo>
                                  <a:pt x="198551" y="223519"/>
                                </a:lnTo>
                                <a:lnTo>
                                  <a:pt x="202425" y="229869"/>
                                </a:lnTo>
                                <a:lnTo>
                                  <a:pt x="203238" y="236219"/>
                                </a:lnTo>
                                <a:lnTo>
                                  <a:pt x="201815" y="238759"/>
                                </a:lnTo>
                                <a:lnTo>
                                  <a:pt x="200837" y="242569"/>
                                </a:lnTo>
                                <a:lnTo>
                                  <a:pt x="198869" y="245109"/>
                                </a:lnTo>
                                <a:lnTo>
                                  <a:pt x="194705" y="251459"/>
                                </a:lnTo>
                                <a:lnTo>
                                  <a:pt x="190447" y="256539"/>
                                </a:lnTo>
                                <a:lnTo>
                                  <a:pt x="186130" y="261619"/>
                                </a:lnTo>
                                <a:lnTo>
                                  <a:pt x="181787" y="267969"/>
                                </a:lnTo>
                                <a:lnTo>
                                  <a:pt x="176997" y="271779"/>
                                </a:lnTo>
                                <a:lnTo>
                                  <a:pt x="171503" y="274319"/>
                                </a:lnTo>
                                <a:lnTo>
                                  <a:pt x="196138" y="274319"/>
                                </a:lnTo>
                                <a:lnTo>
                                  <a:pt x="198056" y="271779"/>
                                </a:lnTo>
                                <a:lnTo>
                                  <a:pt x="202615" y="265429"/>
                                </a:lnTo>
                                <a:lnTo>
                                  <a:pt x="211467" y="253999"/>
                                </a:lnTo>
                                <a:lnTo>
                                  <a:pt x="217906" y="252729"/>
                                </a:lnTo>
                                <a:lnTo>
                                  <a:pt x="243728" y="252729"/>
                                </a:lnTo>
                                <a:lnTo>
                                  <a:pt x="239674" y="247649"/>
                                </a:lnTo>
                                <a:lnTo>
                                  <a:pt x="233414" y="242569"/>
                                </a:lnTo>
                                <a:lnTo>
                                  <a:pt x="226005" y="240029"/>
                                </a:lnTo>
                                <a:lnTo>
                                  <a:pt x="217487" y="238759"/>
                                </a:lnTo>
                                <a:lnTo>
                                  <a:pt x="218135" y="229869"/>
                                </a:lnTo>
                                <a:lnTo>
                                  <a:pt x="215849" y="222249"/>
                                </a:lnTo>
                                <a:lnTo>
                                  <a:pt x="213627" y="219709"/>
                                </a:lnTo>
                                <a:close/>
                              </a:path>
                              <a:path w="452755" h="316230">
                                <a:moveTo>
                                  <a:pt x="318046" y="228599"/>
                                </a:moveTo>
                                <a:lnTo>
                                  <a:pt x="313715" y="228599"/>
                                </a:lnTo>
                                <a:lnTo>
                                  <a:pt x="308178" y="234949"/>
                                </a:lnTo>
                                <a:lnTo>
                                  <a:pt x="308288" y="236219"/>
                                </a:lnTo>
                                <a:lnTo>
                                  <a:pt x="308398" y="237489"/>
                                </a:lnTo>
                                <a:lnTo>
                                  <a:pt x="308508" y="238759"/>
                                </a:lnTo>
                                <a:lnTo>
                                  <a:pt x="315404" y="246379"/>
                                </a:lnTo>
                                <a:lnTo>
                                  <a:pt x="317474" y="248919"/>
                                </a:lnTo>
                                <a:lnTo>
                                  <a:pt x="317398" y="260349"/>
                                </a:lnTo>
                                <a:lnTo>
                                  <a:pt x="314858" y="264159"/>
                                </a:lnTo>
                                <a:lnTo>
                                  <a:pt x="304774" y="270509"/>
                                </a:lnTo>
                                <a:lnTo>
                                  <a:pt x="328203" y="270509"/>
                                </a:lnTo>
                                <a:lnTo>
                                  <a:pt x="330669" y="267969"/>
                                </a:lnTo>
                                <a:lnTo>
                                  <a:pt x="332943" y="260349"/>
                                </a:lnTo>
                                <a:lnTo>
                                  <a:pt x="332827" y="257809"/>
                                </a:lnTo>
                                <a:lnTo>
                                  <a:pt x="332769" y="256539"/>
                                </a:lnTo>
                                <a:lnTo>
                                  <a:pt x="332652" y="253999"/>
                                </a:lnTo>
                                <a:lnTo>
                                  <a:pt x="332536" y="251459"/>
                                </a:lnTo>
                                <a:lnTo>
                                  <a:pt x="345917" y="247649"/>
                                </a:lnTo>
                                <a:lnTo>
                                  <a:pt x="355655" y="240029"/>
                                </a:lnTo>
                                <a:lnTo>
                                  <a:pt x="357867" y="236219"/>
                                </a:lnTo>
                                <a:lnTo>
                                  <a:pt x="332358" y="236219"/>
                                </a:lnTo>
                                <a:lnTo>
                                  <a:pt x="325246" y="233679"/>
                                </a:lnTo>
                                <a:lnTo>
                                  <a:pt x="324116" y="232409"/>
                                </a:lnTo>
                                <a:lnTo>
                                  <a:pt x="323113" y="232409"/>
                                </a:lnTo>
                                <a:lnTo>
                                  <a:pt x="318046" y="228599"/>
                                </a:lnTo>
                                <a:close/>
                              </a:path>
                              <a:path w="452755" h="316230">
                                <a:moveTo>
                                  <a:pt x="120784" y="151129"/>
                                </a:moveTo>
                                <a:lnTo>
                                  <a:pt x="103111" y="153669"/>
                                </a:lnTo>
                                <a:lnTo>
                                  <a:pt x="87756" y="167639"/>
                                </a:lnTo>
                                <a:lnTo>
                                  <a:pt x="50190" y="167639"/>
                                </a:lnTo>
                                <a:lnTo>
                                  <a:pt x="51104" y="168909"/>
                                </a:lnTo>
                                <a:lnTo>
                                  <a:pt x="58167" y="170179"/>
                                </a:lnTo>
                                <a:lnTo>
                                  <a:pt x="65020" y="173989"/>
                                </a:lnTo>
                                <a:lnTo>
                                  <a:pt x="71678" y="176529"/>
                                </a:lnTo>
                                <a:lnTo>
                                  <a:pt x="78155" y="181609"/>
                                </a:lnTo>
                                <a:lnTo>
                                  <a:pt x="71966" y="189229"/>
                                </a:lnTo>
                                <a:lnTo>
                                  <a:pt x="68391" y="198119"/>
                                </a:lnTo>
                                <a:lnTo>
                                  <a:pt x="93162" y="234949"/>
                                </a:lnTo>
                                <a:lnTo>
                                  <a:pt x="103593" y="234949"/>
                                </a:lnTo>
                                <a:lnTo>
                                  <a:pt x="104813" y="243839"/>
                                </a:lnTo>
                                <a:lnTo>
                                  <a:pt x="108470" y="251459"/>
                                </a:lnTo>
                                <a:lnTo>
                                  <a:pt x="122631" y="261619"/>
                                </a:lnTo>
                                <a:lnTo>
                                  <a:pt x="130657" y="262889"/>
                                </a:lnTo>
                                <a:lnTo>
                                  <a:pt x="139382" y="261619"/>
                                </a:lnTo>
                                <a:lnTo>
                                  <a:pt x="153000" y="261619"/>
                                </a:lnTo>
                                <a:lnTo>
                                  <a:pt x="152565" y="257809"/>
                                </a:lnTo>
                                <a:lnTo>
                                  <a:pt x="159830" y="247649"/>
                                </a:lnTo>
                                <a:lnTo>
                                  <a:pt x="133832" y="247649"/>
                                </a:lnTo>
                                <a:lnTo>
                                  <a:pt x="125938" y="245109"/>
                                </a:lnTo>
                                <a:lnTo>
                                  <a:pt x="120551" y="240029"/>
                                </a:lnTo>
                                <a:lnTo>
                                  <a:pt x="118569" y="232409"/>
                                </a:lnTo>
                                <a:lnTo>
                                  <a:pt x="120891" y="224789"/>
                                </a:lnTo>
                                <a:lnTo>
                                  <a:pt x="123418" y="220979"/>
                                </a:lnTo>
                                <a:lnTo>
                                  <a:pt x="98628" y="220979"/>
                                </a:lnTo>
                                <a:lnTo>
                                  <a:pt x="86601" y="215899"/>
                                </a:lnTo>
                                <a:lnTo>
                                  <a:pt x="82486" y="210819"/>
                                </a:lnTo>
                                <a:lnTo>
                                  <a:pt x="83388" y="201929"/>
                                </a:lnTo>
                                <a:lnTo>
                                  <a:pt x="84378" y="198119"/>
                                </a:lnTo>
                                <a:lnTo>
                                  <a:pt x="85991" y="195579"/>
                                </a:lnTo>
                                <a:lnTo>
                                  <a:pt x="90548" y="189229"/>
                                </a:lnTo>
                                <a:lnTo>
                                  <a:pt x="95196" y="184149"/>
                                </a:lnTo>
                                <a:lnTo>
                                  <a:pt x="99914" y="177799"/>
                                </a:lnTo>
                                <a:lnTo>
                                  <a:pt x="104686" y="171449"/>
                                </a:lnTo>
                                <a:lnTo>
                                  <a:pt x="108851" y="166369"/>
                                </a:lnTo>
                                <a:lnTo>
                                  <a:pt x="115328" y="165099"/>
                                </a:lnTo>
                                <a:lnTo>
                                  <a:pt x="140274" y="165099"/>
                                </a:lnTo>
                                <a:lnTo>
                                  <a:pt x="136422" y="158749"/>
                                </a:lnTo>
                                <a:lnTo>
                                  <a:pt x="120784" y="151129"/>
                                </a:lnTo>
                                <a:close/>
                              </a:path>
                              <a:path w="452755" h="316230">
                                <a:moveTo>
                                  <a:pt x="181296" y="186689"/>
                                </a:moveTo>
                                <a:lnTo>
                                  <a:pt x="158927" y="186689"/>
                                </a:lnTo>
                                <a:lnTo>
                                  <a:pt x="170992" y="194309"/>
                                </a:lnTo>
                                <a:lnTo>
                                  <a:pt x="173418" y="203199"/>
                                </a:lnTo>
                                <a:lnTo>
                                  <a:pt x="169125" y="209549"/>
                                </a:lnTo>
                                <a:lnTo>
                                  <a:pt x="163074" y="218439"/>
                                </a:lnTo>
                                <a:lnTo>
                                  <a:pt x="156851" y="226059"/>
                                </a:lnTo>
                                <a:lnTo>
                                  <a:pt x="150466" y="234949"/>
                                </a:lnTo>
                                <a:lnTo>
                                  <a:pt x="143929" y="242569"/>
                                </a:lnTo>
                                <a:lnTo>
                                  <a:pt x="141668" y="245109"/>
                                </a:lnTo>
                                <a:lnTo>
                                  <a:pt x="137261" y="246379"/>
                                </a:lnTo>
                                <a:lnTo>
                                  <a:pt x="133832" y="247649"/>
                                </a:lnTo>
                                <a:lnTo>
                                  <a:pt x="159830" y="247649"/>
                                </a:lnTo>
                                <a:lnTo>
                                  <a:pt x="162555" y="243839"/>
                                </a:lnTo>
                                <a:lnTo>
                                  <a:pt x="167024" y="237489"/>
                                </a:lnTo>
                                <a:lnTo>
                                  <a:pt x="171530" y="232409"/>
                                </a:lnTo>
                                <a:lnTo>
                                  <a:pt x="176085" y="226059"/>
                                </a:lnTo>
                                <a:lnTo>
                                  <a:pt x="180200" y="220979"/>
                                </a:lnTo>
                                <a:lnTo>
                                  <a:pt x="186728" y="219709"/>
                                </a:lnTo>
                                <a:lnTo>
                                  <a:pt x="213627" y="219709"/>
                                </a:lnTo>
                                <a:lnTo>
                                  <a:pt x="203631" y="208279"/>
                                </a:lnTo>
                                <a:lnTo>
                                  <a:pt x="195783" y="205739"/>
                                </a:lnTo>
                                <a:lnTo>
                                  <a:pt x="186651" y="205739"/>
                                </a:lnTo>
                                <a:lnTo>
                                  <a:pt x="184088" y="190499"/>
                                </a:lnTo>
                                <a:lnTo>
                                  <a:pt x="181296" y="186689"/>
                                </a:lnTo>
                                <a:close/>
                              </a:path>
                              <a:path w="452755" h="316230">
                                <a:moveTo>
                                  <a:pt x="347903" y="194309"/>
                                </a:moveTo>
                                <a:lnTo>
                                  <a:pt x="343915" y="195579"/>
                                </a:lnTo>
                                <a:lnTo>
                                  <a:pt x="338645" y="201929"/>
                                </a:lnTo>
                                <a:lnTo>
                                  <a:pt x="338696" y="203199"/>
                                </a:lnTo>
                                <a:lnTo>
                                  <a:pt x="338797" y="205739"/>
                                </a:lnTo>
                                <a:lnTo>
                                  <a:pt x="346214" y="213359"/>
                                </a:lnTo>
                                <a:lnTo>
                                  <a:pt x="348513" y="217169"/>
                                </a:lnTo>
                                <a:lnTo>
                                  <a:pt x="347548" y="223519"/>
                                </a:lnTo>
                                <a:lnTo>
                                  <a:pt x="344615" y="229869"/>
                                </a:lnTo>
                                <a:lnTo>
                                  <a:pt x="339183" y="233679"/>
                                </a:lnTo>
                                <a:lnTo>
                                  <a:pt x="332358" y="236219"/>
                                </a:lnTo>
                                <a:lnTo>
                                  <a:pt x="357867" y="236219"/>
                                </a:lnTo>
                                <a:lnTo>
                                  <a:pt x="361552" y="229869"/>
                                </a:lnTo>
                                <a:lnTo>
                                  <a:pt x="363410" y="217169"/>
                                </a:lnTo>
                                <a:lnTo>
                                  <a:pt x="378698" y="212089"/>
                                </a:lnTo>
                                <a:lnTo>
                                  <a:pt x="387543" y="201929"/>
                                </a:lnTo>
                                <a:lnTo>
                                  <a:pt x="362336" y="201929"/>
                                </a:lnTo>
                                <a:lnTo>
                                  <a:pt x="355142" y="199389"/>
                                </a:lnTo>
                                <a:lnTo>
                                  <a:pt x="353987" y="199389"/>
                                </a:lnTo>
                                <a:lnTo>
                                  <a:pt x="352958" y="198119"/>
                                </a:lnTo>
                                <a:lnTo>
                                  <a:pt x="347903" y="194309"/>
                                </a:lnTo>
                                <a:close/>
                              </a:path>
                              <a:path w="452755" h="316230">
                                <a:moveTo>
                                  <a:pt x="140274" y="165099"/>
                                </a:moveTo>
                                <a:lnTo>
                                  <a:pt x="115328" y="165099"/>
                                </a:lnTo>
                                <a:lnTo>
                                  <a:pt x="127177" y="168909"/>
                                </a:lnTo>
                                <a:lnTo>
                                  <a:pt x="130949" y="173989"/>
                                </a:lnTo>
                                <a:lnTo>
                                  <a:pt x="131648" y="181609"/>
                                </a:lnTo>
                                <a:lnTo>
                                  <a:pt x="130454" y="184149"/>
                                </a:lnTo>
                                <a:lnTo>
                                  <a:pt x="129768" y="186689"/>
                                </a:lnTo>
                                <a:lnTo>
                                  <a:pt x="123487" y="195579"/>
                                </a:lnTo>
                                <a:lnTo>
                                  <a:pt x="118903" y="201929"/>
                                </a:lnTo>
                                <a:lnTo>
                                  <a:pt x="114244" y="208279"/>
                                </a:lnTo>
                                <a:lnTo>
                                  <a:pt x="109524" y="213359"/>
                                </a:lnTo>
                                <a:lnTo>
                                  <a:pt x="105168" y="219709"/>
                                </a:lnTo>
                                <a:lnTo>
                                  <a:pt x="98628" y="220979"/>
                                </a:lnTo>
                                <a:lnTo>
                                  <a:pt x="123418" y="220979"/>
                                </a:lnTo>
                                <a:lnTo>
                                  <a:pt x="126788" y="215899"/>
                                </a:lnTo>
                                <a:lnTo>
                                  <a:pt x="132930" y="208279"/>
                                </a:lnTo>
                                <a:lnTo>
                                  <a:pt x="139254" y="200659"/>
                                </a:lnTo>
                                <a:lnTo>
                                  <a:pt x="145694" y="191769"/>
                                </a:lnTo>
                                <a:lnTo>
                                  <a:pt x="150406" y="186689"/>
                                </a:lnTo>
                                <a:lnTo>
                                  <a:pt x="181296" y="186689"/>
                                </a:lnTo>
                                <a:lnTo>
                                  <a:pt x="175714" y="179069"/>
                                </a:lnTo>
                                <a:lnTo>
                                  <a:pt x="165193" y="173989"/>
                                </a:lnTo>
                                <a:lnTo>
                                  <a:pt x="145668" y="173989"/>
                                </a:lnTo>
                                <a:lnTo>
                                  <a:pt x="140274" y="165099"/>
                                </a:lnTo>
                                <a:close/>
                              </a:path>
                              <a:path w="452755" h="316230">
                                <a:moveTo>
                                  <a:pt x="266009" y="69849"/>
                                </a:moveTo>
                                <a:lnTo>
                                  <a:pt x="242404" y="69849"/>
                                </a:lnTo>
                                <a:lnTo>
                                  <a:pt x="260174" y="85089"/>
                                </a:lnTo>
                                <a:lnTo>
                                  <a:pt x="352832" y="160019"/>
                                </a:lnTo>
                                <a:lnTo>
                                  <a:pt x="373938" y="176529"/>
                                </a:lnTo>
                                <a:lnTo>
                                  <a:pt x="377342" y="181609"/>
                                </a:lnTo>
                                <a:lnTo>
                                  <a:pt x="377103" y="184149"/>
                                </a:lnTo>
                                <a:lnTo>
                                  <a:pt x="376984" y="185419"/>
                                </a:lnTo>
                                <a:lnTo>
                                  <a:pt x="376864" y="186689"/>
                                </a:lnTo>
                                <a:lnTo>
                                  <a:pt x="376745" y="187959"/>
                                </a:lnTo>
                                <a:lnTo>
                                  <a:pt x="374280" y="194309"/>
                                </a:lnTo>
                                <a:lnTo>
                                  <a:pt x="369096" y="199389"/>
                                </a:lnTo>
                                <a:lnTo>
                                  <a:pt x="362336" y="201929"/>
                                </a:lnTo>
                                <a:lnTo>
                                  <a:pt x="387543" y="201929"/>
                                </a:lnTo>
                                <a:lnTo>
                                  <a:pt x="388648" y="200659"/>
                                </a:lnTo>
                                <a:lnTo>
                                  <a:pt x="391964" y="185419"/>
                                </a:lnTo>
                                <a:lnTo>
                                  <a:pt x="387349" y="170179"/>
                                </a:lnTo>
                                <a:lnTo>
                                  <a:pt x="390715" y="168909"/>
                                </a:lnTo>
                                <a:lnTo>
                                  <a:pt x="393953" y="167639"/>
                                </a:lnTo>
                                <a:lnTo>
                                  <a:pt x="400037" y="166369"/>
                                </a:lnTo>
                                <a:lnTo>
                                  <a:pt x="450626" y="166369"/>
                                </a:lnTo>
                                <a:lnTo>
                                  <a:pt x="452412" y="162559"/>
                                </a:lnTo>
                                <a:lnTo>
                                  <a:pt x="452412" y="158749"/>
                                </a:lnTo>
                                <a:lnTo>
                                  <a:pt x="415035" y="158749"/>
                                </a:lnTo>
                                <a:lnTo>
                                  <a:pt x="415035" y="157479"/>
                                </a:lnTo>
                                <a:lnTo>
                                  <a:pt x="375272" y="157479"/>
                                </a:lnTo>
                                <a:lnTo>
                                  <a:pt x="373278" y="156209"/>
                                </a:lnTo>
                                <a:lnTo>
                                  <a:pt x="351418" y="138429"/>
                                </a:lnTo>
                                <a:lnTo>
                                  <a:pt x="266009" y="69849"/>
                                </a:lnTo>
                                <a:close/>
                              </a:path>
                              <a:path w="452755" h="316230">
                                <a:moveTo>
                                  <a:pt x="42049" y="30479"/>
                                </a:moveTo>
                                <a:lnTo>
                                  <a:pt x="6222" y="30479"/>
                                </a:lnTo>
                                <a:lnTo>
                                  <a:pt x="0" y="36829"/>
                                </a:lnTo>
                                <a:lnTo>
                                  <a:pt x="12" y="167639"/>
                                </a:lnTo>
                                <a:lnTo>
                                  <a:pt x="6286" y="173989"/>
                                </a:lnTo>
                                <a:lnTo>
                                  <a:pt x="29781" y="173989"/>
                                </a:lnTo>
                                <a:lnTo>
                                  <a:pt x="40817" y="172719"/>
                                </a:lnTo>
                                <a:lnTo>
                                  <a:pt x="44246" y="171449"/>
                                </a:lnTo>
                                <a:lnTo>
                                  <a:pt x="48882" y="168909"/>
                                </a:lnTo>
                                <a:lnTo>
                                  <a:pt x="50190" y="167639"/>
                                </a:lnTo>
                                <a:lnTo>
                                  <a:pt x="87756" y="167639"/>
                                </a:lnTo>
                                <a:lnTo>
                                  <a:pt x="71172" y="160019"/>
                                </a:lnTo>
                                <a:lnTo>
                                  <a:pt x="67055" y="158749"/>
                                </a:lnTo>
                                <a:lnTo>
                                  <a:pt x="15316" y="158749"/>
                                </a:lnTo>
                                <a:lnTo>
                                  <a:pt x="15316" y="45719"/>
                                </a:lnTo>
                                <a:lnTo>
                                  <a:pt x="128201" y="45719"/>
                                </a:lnTo>
                                <a:lnTo>
                                  <a:pt x="136568" y="40639"/>
                                </a:lnTo>
                                <a:lnTo>
                                  <a:pt x="141266" y="38099"/>
                                </a:lnTo>
                                <a:lnTo>
                                  <a:pt x="52298" y="38099"/>
                                </a:lnTo>
                                <a:lnTo>
                                  <a:pt x="50190" y="36829"/>
                                </a:lnTo>
                                <a:lnTo>
                                  <a:pt x="45631" y="31749"/>
                                </a:lnTo>
                                <a:lnTo>
                                  <a:pt x="42049" y="30479"/>
                                </a:lnTo>
                                <a:close/>
                              </a:path>
                              <a:path w="452755" h="316230">
                                <a:moveTo>
                                  <a:pt x="162563" y="172719"/>
                                </a:moveTo>
                                <a:lnTo>
                                  <a:pt x="145668" y="173989"/>
                                </a:lnTo>
                                <a:lnTo>
                                  <a:pt x="165193" y="173989"/>
                                </a:lnTo>
                                <a:lnTo>
                                  <a:pt x="162563" y="172719"/>
                                </a:lnTo>
                                <a:close/>
                              </a:path>
                              <a:path w="452755" h="316230">
                                <a:moveTo>
                                  <a:pt x="450626" y="166369"/>
                                </a:moveTo>
                                <a:lnTo>
                                  <a:pt x="400037" y="166369"/>
                                </a:lnTo>
                                <a:lnTo>
                                  <a:pt x="402018" y="167639"/>
                                </a:lnTo>
                                <a:lnTo>
                                  <a:pt x="407034" y="171449"/>
                                </a:lnTo>
                                <a:lnTo>
                                  <a:pt x="410844" y="172719"/>
                                </a:lnTo>
                                <a:lnTo>
                                  <a:pt x="420077" y="173989"/>
                                </a:lnTo>
                                <a:lnTo>
                                  <a:pt x="426059" y="172719"/>
                                </a:lnTo>
                                <a:lnTo>
                                  <a:pt x="444728" y="172719"/>
                                </a:lnTo>
                                <a:lnTo>
                                  <a:pt x="448246" y="171449"/>
                                </a:lnTo>
                                <a:lnTo>
                                  <a:pt x="450626" y="166369"/>
                                </a:lnTo>
                                <a:close/>
                              </a:path>
                              <a:path w="452755" h="316230">
                                <a:moveTo>
                                  <a:pt x="444728" y="172719"/>
                                </a:moveTo>
                                <a:lnTo>
                                  <a:pt x="426059" y="172719"/>
                                </a:lnTo>
                                <a:lnTo>
                                  <a:pt x="441210" y="173989"/>
                                </a:lnTo>
                                <a:lnTo>
                                  <a:pt x="444728" y="172719"/>
                                </a:lnTo>
                                <a:close/>
                              </a:path>
                              <a:path w="452755" h="316230">
                                <a:moveTo>
                                  <a:pt x="128201" y="45719"/>
                                </a:moveTo>
                                <a:lnTo>
                                  <a:pt x="37325" y="45719"/>
                                </a:lnTo>
                                <a:lnTo>
                                  <a:pt x="37325" y="158749"/>
                                </a:lnTo>
                                <a:lnTo>
                                  <a:pt x="67055" y="158749"/>
                                </a:lnTo>
                                <a:lnTo>
                                  <a:pt x="62937" y="157479"/>
                                </a:lnTo>
                                <a:lnTo>
                                  <a:pt x="53708" y="152399"/>
                                </a:lnTo>
                                <a:lnTo>
                                  <a:pt x="52971" y="149859"/>
                                </a:lnTo>
                                <a:lnTo>
                                  <a:pt x="52882" y="53339"/>
                                </a:lnTo>
                                <a:lnTo>
                                  <a:pt x="111544" y="53339"/>
                                </a:lnTo>
                                <a:lnTo>
                                  <a:pt x="117741" y="52069"/>
                                </a:lnTo>
                                <a:lnTo>
                                  <a:pt x="128201" y="45719"/>
                                </a:lnTo>
                                <a:close/>
                              </a:path>
                              <a:path w="452755" h="316230">
                                <a:moveTo>
                                  <a:pt x="452412" y="45719"/>
                                </a:moveTo>
                                <a:lnTo>
                                  <a:pt x="437045" y="45719"/>
                                </a:lnTo>
                                <a:lnTo>
                                  <a:pt x="437045" y="158749"/>
                                </a:lnTo>
                                <a:lnTo>
                                  <a:pt x="452412" y="158749"/>
                                </a:lnTo>
                                <a:lnTo>
                                  <a:pt x="452412" y="45719"/>
                                </a:lnTo>
                                <a:close/>
                              </a:path>
                              <a:path w="452755" h="316230">
                                <a:moveTo>
                                  <a:pt x="278177" y="15239"/>
                                </a:moveTo>
                                <a:lnTo>
                                  <a:pt x="243234" y="15239"/>
                                </a:lnTo>
                                <a:lnTo>
                                  <a:pt x="254165" y="19049"/>
                                </a:lnTo>
                                <a:lnTo>
                                  <a:pt x="298183" y="44449"/>
                                </a:lnTo>
                                <a:lnTo>
                                  <a:pt x="306699" y="48259"/>
                                </a:lnTo>
                                <a:lnTo>
                                  <a:pt x="315509" y="50799"/>
                                </a:lnTo>
                                <a:lnTo>
                                  <a:pt x="334035" y="53339"/>
                                </a:lnTo>
                                <a:lnTo>
                                  <a:pt x="399338" y="53339"/>
                                </a:lnTo>
                                <a:lnTo>
                                  <a:pt x="399338" y="151129"/>
                                </a:lnTo>
                                <a:lnTo>
                                  <a:pt x="391617" y="152399"/>
                                </a:lnTo>
                                <a:lnTo>
                                  <a:pt x="384124" y="154939"/>
                                </a:lnTo>
                                <a:lnTo>
                                  <a:pt x="375272" y="157479"/>
                                </a:lnTo>
                                <a:lnTo>
                                  <a:pt x="415035" y="157479"/>
                                </a:lnTo>
                                <a:lnTo>
                                  <a:pt x="415035" y="45719"/>
                                </a:lnTo>
                                <a:lnTo>
                                  <a:pt x="452412" y="45719"/>
                                </a:lnTo>
                                <a:lnTo>
                                  <a:pt x="452412" y="40639"/>
                                </a:lnTo>
                                <a:lnTo>
                                  <a:pt x="451044" y="38099"/>
                                </a:lnTo>
                                <a:lnTo>
                                  <a:pt x="334073" y="38099"/>
                                </a:lnTo>
                                <a:lnTo>
                                  <a:pt x="318809" y="35559"/>
                                </a:lnTo>
                                <a:lnTo>
                                  <a:pt x="311604" y="33019"/>
                                </a:lnTo>
                                <a:lnTo>
                                  <a:pt x="304622" y="30479"/>
                                </a:lnTo>
                                <a:lnTo>
                                  <a:pt x="283486" y="17779"/>
                                </a:lnTo>
                                <a:lnTo>
                                  <a:pt x="278177" y="15239"/>
                                </a:lnTo>
                                <a:close/>
                              </a:path>
                              <a:path w="452755" h="316230">
                                <a:moveTo>
                                  <a:pt x="275522" y="13969"/>
                                </a:moveTo>
                                <a:lnTo>
                                  <a:pt x="188404" y="13969"/>
                                </a:lnTo>
                                <a:lnTo>
                                  <a:pt x="196722" y="16509"/>
                                </a:lnTo>
                                <a:lnTo>
                                  <a:pt x="197738" y="16509"/>
                                </a:lnTo>
                                <a:lnTo>
                                  <a:pt x="199250" y="17779"/>
                                </a:lnTo>
                                <a:lnTo>
                                  <a:pt x="195325" y="21589"/>
                                </a:lnTo>
                                <a:lnTo>
                                  <a:pt x="191731" y="25399"/>
                                </a:lnTo>
                                <a:lnTo>
                                  <a:pt x="160456" y="60959"/>
                                </a:lnTo>
                                <a:lnTo>
                                  <a:pt x="151282" y="71119"/>
                                </a:lnTo>
                                <a:lnTo>
                                  <a:pt x="143853" y="85089"/>
                                </a:lnTo>
                                <a:lnTo>
                                  <a:pt x="144349" y="97789"/>
                                </a:lnTo>
                                <a:lnTo>
                                  <a:pt x="144448" y="100329"/>
                                </a:lnTo>
                                <a:lnTo>
                                  <a:pt x="152212" y="113029"/>
                                </a:lnTo>
                                <a:lnTo>
                                  <a:pt x="166293" y="119379"/>
                                </a:lnTo>
                                <a:lnTo>
                                  <a:pt x="173910" y="120649"/>
                                </a:lnTo>
                                <a:lnTo>
                                  <a:pt x="181084" y="119379"/>
                                </a:lnTo>
                                <a:lnTo>
                                  <a:pt x="187794" y="116839"/>
                                </a:lnTo>
                                <a:lnTo>
                                  <a:pt x="194017" y="111759"/>
                                </a:lnTo>
                                <a:lnTo>
                                  <a:pt x="199710" y="106679"/>
                                </a:lnTo>
                                <a:lnTo>
                                  <a:pt x="172885" y="106679"/>
                                </a:lnTo>
                                <a:lnTo>
                                  <a:pt x="161836" y="101599"/>
                                </a:lnTo>
                                <a:lnTo>
                                  <a:pt x="158495" y="97789"/>
                                </a:lnTo>
                                <a:lnTo>
                                  <a:pt x="158915" y="88899"/>
                                </a:lnTo>
                                <a:lnTo>
                                  <a:pt x="160045" y="83819"/>
                                </a:lnTo>
                                <a:lnTo>
                                  <a:pt x="187329" y="53339"/>
                                </a:lnTo>
                                <a:lnTo>
                                  <a:pt x="212750" y="25399"/>
                                </a:lnTo>
                                <a:lnTo>
                                  <a:pt x="221730" y="19049"/>
                                </a:lnTo>
                                <a:lnTo>
                                  <a:pt x="232157" y="15239"/>
                                </a:lnTo>
                                <a:lnTo>
                                  <a:pt x="278177" y="15239"/>
                                </a:lnTo>
                                <a:lnTo>
                                  <a:pt x="275522" y="13969"/>
                                </a:lnTo>
                                <a:close/>
                              </a:path>
                              <a:path w="452755" h="316230">
                                <a:moveTo>
                                  <a:pt x="247249" y="55879"/>
                                </a:moveTo>
                                <a:lnTo>
                                  <a:pt x="240590" y="55879"/>
                                </a:lnTo>
                                <a:lnTo>
                                  <a:pt x="234010" y="57149"/>
                                </a:lnTo>
                                <a:lnTo>
                                  <a:pt x="227609" y="60959"/>
                                </a:lnTo>
                                <a:lnTo>
                                  <a:pt x="205360" y="81279"/>
                                </a:lnTo>
                                <a:lnTo>
                                  <a:pt x="178371" y="105409"/>
                                </a:lnTo>
                                <a:lnTo>
                                  <a:pt x="172885" y="106679"/>
                                </a:lnTo>
                                <a:lnTo>
                                  <a:pt x="199710" y="106679"/>
                                </a:lnTo>
                                <a:lnTo>
                                  <a:pt x="235013" y="74929"/>
                                </a:lnTo>
                                <a:lnTo>
                                  <a:pt x="236156" y="73659"/>
                                </a:lnTo>
                                <a:lnTo>
                                  <a:pt x="239928" y="69849"/>
                                </a:lnTo>
                                <a:lnTo>
                                  <a:pt x="266009" y="69849"/>
                                </a:lnTo>
                                <a:lnTo>
                                  <a:pt x="262848" y="67309"/>
                                </a:lnTo>
                                <a:lnTo>
                                  <a:pt x="253885" y="59689"/>
                                </a:lnTo>
                                <a:lnTo>
                                  <a:pt x="247249" y="55879"/>
                                </a:lnTo>
                                <a:close/>
                              </a:path>
                              <a:path w="452755" h="316230">
                                <a:moveTo>
                                  <a:pt x="188807" y="0"/>
                                </a:moveTo>
                                <a:lnTo>
                                  <a:pt x="178502" y="1269"/>
                                </a:lnTo>
                                <a:lnTo>
                                  <a:pt x="168249" y="6349"/>
                                </a:lnTo>
                                <a:lnTo>
                                  <a:pt x="142032" y="20319"/>
                                </a:lnTo>
                                <a:lnTo>
                                  <a:pt x="128907" y="27939"/>
                                </a:lnTo>
                                <a:lnTo>
                                  <a:pt x="113042" y="36829"/>
                                </a:lnTo>
                                <a:lnTo>
                                  <a:pt x="109689" y="38099"/>
                                </a:lnTo>
                                <a:lnTo>
                                  <a:pt x="141266" y="38099"/>
                                </a:lnTo>
                                <a:lnTo>
                                  <a:pt x="162406" y="26669"/>
                                </a:lnTo>
                                <a:lnTo>
                                  <a:pt x="181736" y="16509"/>
                                </a:lnTo>
                                <a:lnTo>
                                  <a:pt x="188404" y="13969"/>
                                </a:lnTo>
                                <a:lnTo>
                                  <a:pt x="275522" y="13969"/>
                                </a:lnTo>
                                <a:lnTo>
                                  <a:pt x="272868" y="12699"/>
                                </a:lnTo>
                                <a:lnTo>
                                  <a:pt x="262216" y="6349"/>
                                </a:lnTo>
                                <a:lnTo>
                                  <a:pt x="211124" y="6349"/>
                                </a:lnTo>
                                <a:lnTo>
                                  <a:pt x="209613" y="5079"/>
                                </a:lnTo>
                                <a:lnTo>
                                  <a:pt x="199174" y="1269"/>
                                </a:lnTo>
                                <a:lnTo>
                                  <a:pt x="188807" y="0"/>
                                </a:lnTo>
                                <a:close/>
                              </a:path>
                              <a:path w="452755" h="316230">
                                <a:moveTo>
                                  <a:pt x="441566" y="29209"/>
                                </a:moveTo>
                                <a:lnTo>
                                  <a:pt x="426504" y="30479"/>
                                </a:lnTo>
                                <a:lnTo>
                                  <a:pt x="410286" y="30479"/>
                                </a:lnTo>
                                <a:lnTo>
                                  <a:pt x="406882" y="31749"/>
                                </a:lnTo>
                                <a:lnTo>
                                  <a:pt x="402081" y="36829"/>
                                </a:lnTo>
                                <a:lnTo>
                                  <a:pt x="399707" y="38099"/>
                                </a:lnTo>
                                <a:lnTo>
                                  <a:pt x="451044" y="38099"/>
                                </a:lnTo>
                                <a:lnTo>
                                  <a:pt x="448309" y="33019"/>
                                </a:lnTo>
                                <a:lnTo>
                                  <a:pt x="441566" y="29209"/>
                                </a:lnTo>
                                <a:close/>
                              </a:path>
                              <a:path w="452755" h="316230">
                                <a:moveTo>
                                  <a:pt x="238874" y="0"/>
                                </a:moveTo>
                                <a:lnTo>
                                  <a:pt x="227055" y="1269"/>
                                </a:lnTo>
                                <a:lnTo>
                                  <a:pt x="215150" y="5079"/>
                                </a:lnTo>
                                <a:lnTo>
                                  <a:pt x="213588" y="6349"/>
                                </a:lnTo>
                                <a:lnTo>
                                  <a:pt x="262216" y="6349"/>
                                </a:lnTo>
                                <a:lnTo>
                                  <a:pt x="250597" y="1269"/>
                                </a:lnTo>
                                <a:lnTo>
                                  <a:pt x="23887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05840DC" id="Group 97" o:spid="_x0000_s1026" style="position:absolute;margin-left:396.85pt;margin-top:-17.4pt;width:43.2pt;height:43.2pt;z-index:-251621376;mso-wrap-distance-left:0;mso-wrap-distance-right:0;mso-position-horizontal-relative:page"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0vQMREAAGlaAAAOAAAAZHJzL2Uyb0RvYy54bWzUnEtvI8cRx+8B8h0I3mNNd89TsNYIbK8R&#10;wEgM2EHOXIp6IJLIkNzV+tvn19NVI+6uZqrH3Byyh21KKrWqq6v+9Zz59ruPjw+LD5v94X77dLV0&#10;3xTLxeZpvb2+f7q9Wv7zt7d/aZeLw3H1dL162D5trpa/bw7L7978+U/fPu8uN357t3243uwXbPJ0&#10;uHzeXS3vjsfd5cXFYX23eVwdvtnuNk/88Ga7f1wd+XJ/e3G9Xz2z++PDhS+K+uJ5u7/e7bfrzeHA&#10;d39IP1y+6fe/udmsj/+4uTlsjouHqyW8Hfv/9/3/7+L/F2++XV3e7le7u/u1sLH6A1w8ru6f+KPD&#10;Vj+sjqvF+/39F1s93q/328P25vjNevt4sb25uV9v+jNwGld8dpqf9tv3u/4st5fPt7tBTIj2Mzn9&#10;4W3Xf//w03736+6XfeKejz9v1/8+IJeL593t5enP49e3L8Qfb/aP8Zc4xOJjL9HfB4luPh4Xa75Z&#10;lW1dIvc1P5LPvcTXd1zLF7+1vvtx8vcuVpfpj/asDaw879Cdw4t4DueJ59e71W7TS/0Qj//LfnF/&#10;fbXsUOSn1SMq/JNoC9/hLPGPQxUlKF8dRJh/XD7DOVeX6/eH40+bbS/o1YefD8defLfX+ml1p5/W&#10;H5/04x61jwr/0Cv8cblA4ffLBQr/Lin8bnWMvxdvL35cPA+3s7gbPsafPm4/bH7b9nTHeF3xDkO3&#10;XOhNw+kLycPTKSm3fkKlP9N112+XaF4Ug+2UQNdEePJ351H3Fn6y7fphe9ggQ74VTz586KXBN0/l&#10;fdg+3F+/vX94iOc/7G/fff+wX3xYIdi6+D78+DbKkl85IUMvD5fp/uOnd9vr31GfZxTmann4z/vV&#10;frNcPPztCQWNWKQf9vrhnX7YHx++3/aI1Yt+fzj+9vFfq/1usePj1fKIef19q3q6ulTFiIcaaONv&#10;Pm3/+v64vbmPWtPzljiSL7CZpL//e+NBZT4znm6W8ZStizCCQrlQ1HWZ1FhRpqx8U1UJZYKrfdBb&#10;VxM8vVUVFlj99a1IOcGKhJF4DS8mkrTZVaEo0nF87WrXy4LLe6H7VPtd6ELr++N/Qq9UusruZVE6&#10;l6iboip0d6XSValL1wgvTeu8QV21rkbSXIRvu6oyqJuy4a6yqauiTtjiu6K1OGkqHzE5cpJFXVZy&#10;ys4XncV3W1Zpby6qaw3qNpRF6DkJRVtb8u4K38reLtTW3l3nXOI76pMhE1+0oUjyzqHmJrs68e3K&#10;zrhL70NXyt6IpJmWCSYYiqSDfOKmBCtV93RNOugLX5fZ1K7t6pD49l0IqEzCYd1TV9Hvti3rRnSw&#10;LA2+XVe7IFrVlGGwTN1TV9m7rhqRoM+hLkItVty4xuKkCtha4ruua0tjRxBF+f3C7b04/jzI8nUR&#10;RG19B/cq9DHI8qGqWjH9U3plSFdRgNJxS2JC3luqCKqIIHEGETOmFMBXocUmI1AE51D0aeq6qUK6&#10;pBwTwi1VorgZJtQFXyRVDEUTiKMm+e6q0CgI2SbUhLrIp66bNjrMKJPClvfI3esdnq9cZWi8WB2u&#10;fECLUeVC/wpBgFN6ZUhXUS78xEBdV5bYA5qrvhakNi4plMELutQdEDl9pQF3InzbCOCDJ9hJCEB4&#10;Y3FCZNDK3q2Jc97hTcSvZCjALHyeif2ArIR2Gb7WR7yX2+nAFUves0DIUPPPtKqq60oBroxJ0aQx&#10;E4Z5vR0zbvLcn9pDxl2WTSte3zd1a4IncZtoVYbG4jAV9k8jVZWFrgrjZSN+HNTtDJ/lR6xe9zwf&#10;Vtq6cwIr3O2A/KOw0kbBJ4PLOGzT4FiEmjDAUAD8vSpAhum3xBNq+mZQ7tsKYEmctK6zVLFla6G2&#10;A2ePXy4l4CdENIJbP88LzfJwoENZpjDbd6bBEX0SPyWZ2KeEuhwMzjTPSN1pSNmSB02aPg4WxuV2&#10;TGAOrmi6GdRt0HAVH2foYPCtl0TF24khmUTTCCc2te+6+Of7dCwDVoiEhuC2KgeHr6avq8BK57pW&#10;dJA8wQK4EavXPc+HFdI29fmuawaTGIMV3PKA5qf0ypCu6bDxqBJSknJVlocrfOlFNIQ5hgJw+17V&#10;hTOYe7vWyd6hbSyxFySfYhSwZHDCKSOzvboQQQ8yVFnoqjIp0cBEXRFxTxuc67A34aQy4z1uZ4iy&#10;bNBHIk2rLsIEfdeQtwm1DfqucdVgnnbuOS9TJQSu8iNP4j29eYIcyzxJqjTDzvD682J3I0b4VE+I&#10;v2uFrFh5mtYTYsnSCcDZGuvJgFUH8Z+mTJpS9STDdlCrkG/FjsxabMd7b51yBK1UcmfDYXBEn6Ja&#10;RCJD0DcGh8EFFD0Z8ym9MqRrMn0qalhcoiaCMw4LtRbXvA1wUActIQbua1pdoK4kwwZELTgMrqIM&#10;KwBXh6FeoqfTVU7pqJQqdYu7m44oXDPwfRrX6p666t5lq5GQ7T3nef2ZEUUs3WuMYIJnCIR5Eu9l&#10;nDKyoqBPPmRIkKRdObFdBJzUWhKwAQ7qSsuTtrMKeDMnfNuQRWmilrqNt0EoVA2hh9iO6e7he4iY&#10;M2zHV16tnpzc0m9PR0IwIsC5cTueQp3cfAb1CP6oFZwNcI6inZQyXeVeOiRjAOeKWGfsxU6jxwrK&#10;26YRx+zqxiojVAXBTdo5g5jOQcIUR5vBkHns6yRVoRv0Ut5VIeqaIKWuyGkSGxGJpm+zYeME4IRD&#10;VieADpToNy7RaqVQ/qmTUtESsHojNVgvl9K1zkDYLtZ+xXBMp8N9V52qawY1vUyhLgNMTUK9K1pC&#10;38SJDSaOICVoz+Ckr6i3p2u6xdhJrQQearPSObMHafQjPuOkImHQ+N4EbxJA2lxJJjZkOhJkKej7&#10;DGp6D5ohZeQlvhhyNRuOnWtjWtTnPDasgToEAokaxg0jc55YVsIk2psGHJMoarXDJm7rWjp5nsBz&#10;CO/0BnVNOkUFTYvQqK5hZbF2ITyDa0ZE3ZIJCIzY9hvDUDX2ih7dpI11BSMlvaAzYKQjI1fMIXsw&#10;doYLQeCG+t80MWBdi+zIBEtja6TbSpnA1bRDjb1xRHLjNH3N9ndZUH5MEsmgDnXpE1iiH43F94gz&#10;VTU631vHcqneUP3SXx/11ui0BI6UAl7olSFdBTMp90j/gbZFMJwqcfpglQQFlgJQrdZaTtFVliBr&#10;eoiSMtA8tfxIRWNA0aQurApKhS5quGZ7NP44xptqOXblp0RfxeozEJbGYC18U/M1LHkm1s/zI7Wv&#10;htDb9tt1Q2UuycROLWPlRz1ahmdo6PRqAm3fZUusJt7SBvt5tUr6k69WQtVmdE22Q/VxiE7I0627&#10;7MheJE4qKsLMSQyPpqv6nUNdAp8J4CgWWnY5gih6urMhK9Bkk8LfJ6AyBln0nDupoDiaFYYgcbJD&#10;B8d2s5FaR1psyIK60QKnLfZQkoQqZNFmn77SQNlCA2UMxPBwyFC9eEbZPJTlUOC0y+ZMajhVxYxc&#10;d14ePS9Hh2utRGTwXeN+xPQzJEixQKthffA5aXCxAqbVmQytYiZTayIZ1ATVpUQUHeG4oSeUZKTU&#10;ioe1qX0n1TB6EFYeOGaZX830mWp9NdQaM303L5DzsesggZxZAiAfjPXV6Mf7AuO02B0p8hA2m6k6&#10;e5cyLUGwYsXNRHAMMiROMmIycp9BAUw4JAtTsOWJCyvroLXBTEDPCfmY6bMI29TrE4sYAOeKisJM&#10;2tvuC87K2ealg85ToVFGzBTPUZfVYCVDJMSGOibD7JMlkpIMOYnbURY1MJ92WSnjVDmhu+HG1aY1&#10;0K9IwsQYGDYzjIHgQ0pAOabDKVW97frZGEQov2eHH54En0Qm2j0OYEg7xiCIhrN2Nk7JlR1dJeaj&#10;diBZSuyeTEuRIUct1QAoGOe0B0J0UqrJKCwGpnXUp9iVRaip6qXbt+EqoKhaIG6r0uSbNF80ywY3&#10;9m5k/sYRaxn2Q6rhZSbpk0hSL0XXdDlUDQpNlTM85zwfPi8+YBpAnEl8qM86JQ2yQYK2vFtuXt2a&#10;WdoOXaHdyYyqORrIDFPSE7sgT4mwkBGJjJoNzyvUMjGWRU2LRWKmmKlO2w4z3wO1XbNh5IYSdzrl&#10;TGramtOcBB7jaLR6lEFN404Cg4oBVmNvwkgpijLUb44xvA6DajJnw2zJGFhSw9hjVc7HUJZnPZJU&#10;TomVF12TGacIn0dJjArqoB5mm4nqsFTQbPdEqCaTXBmej7Rbmp2uITZVIeh5dE3nKnE0yoZZDy3b&#10;Vp6QyjDbWW20WQ26xnEwwQPTg1Ej0maXbVYE/tJBzamyDsQlYcy0mF2cCkwltgziUFNJ7A9I6GUV&#10;ZcAYKSPGRzCm2aho4KWNM2iJDXK1nlhLWmKBSGSah9dNVLXybASgpwgzSTtO1X8MA5h0mxMnzotB&#10;R3j5aocdc19jh53pHClqKrTnON6G8W8RvA0lsemq1DZKEbBojm2jZckUGb455dj23i/PAWThJd23&#10;fMA0wouztb0cYX5UAWaKxnmpbeX4nRFevpq2j4Do2FlDw5BQQlETn19oM4B/lkupSeSlOlSZoRcP&#10;o8n0m6uYs5wGUsY8Gum/lswzW8TqunmMwXIpFMDENnOIGWBPbFTeTOGn3eD55vAScp+62TENodtN&#10;xSxTRU6IM3RkZvD/Ot9fzXKI54caZVQsyfnH5MJDQ5T7EoCekCs7ukr1geRQ5kriULjurUS6CjHl&#10;YKnyA10GcT/JmHC8bK3nVZkFjU/hR9CveLpjmg2GkjXZsjUcO6QFk3Y2beeE+JM5NhWDrkkc9Dxq&#10;jdVtgye9clL5xECtR5DmJX2fpJ8mTp1Qn9qZHk5XSTGmlXuc2Ix9Y2tbgMqOZ+OdNykwzCB27fA8&#10;Mx1pQ5sYu9Q3AvDYkkFM1z8766RUp6M+2O+Qz6rIdBXbet3IlehscI2v/9AZFJ4B0GOOgQgS1BIm&#10;Y20DubKja+KdWlOje8dpmMmiJHV8ngpM8JRBTG085TG2COn0aszQz2EZbBAUydhEnFieJkZDZASV&#10;iUtDoUAOHGV/QHJdQ6EcA45SHrOrv8TlWqdDiEapGOJSu08U1azKB8qh1Q86URY1LxfQYj5VfUO1&#10;Y/SpgShBhuE3mGoluUj6kbE3tQdth1DWGJyjKqiuqqgl5U3Z21kPKNArpcadqBnLN0/JgKiUADOo&#10;eRRd2r2uYFzT0L/4OEvaO+Pi6U/J7AMVH2tnuggSRLXBmkakvB71qPfSpi9FnRp9ito0MJSvkY5Z&#10;RhjCU/8yldsH2pOmOxI8qV7oqiD8Kkgq0fkgzEPrqH8vQOpZeuljIEwXieeJvyBXdnQV3vGQoq2x&#10;L6d7K5GuQszDHdrQMgGNEV7enNGzQYNw4Fp31FVMjJEkTWyYGrWcAY99zjCaWQbJsxo84dyzTVXL&#10;QDSehXKC8DygbSB8TO5kVjSnv/dq71ClpqvcC3VlAe0agzAukde2iPB4S5HhDhiQfk319M+frdoE&#10;DK28uUVfLTam1jytxtMR/cVQ/Zw+I5iubDOqY9BSnNQ59jiYNYkL+Gj6WD0TqLTlN+JwhjQb7CYC&#10;HUMuIxq5HarSfskvAFMd1W4+v2RJjqRRPYwdZ80J90ZCSVUlXUWjsXDt5HPZ05fiCa6lhG/eNu9n&#10;0XzKpuVKBApiejmtGEyk62i3qZ1fKr2e/myDKknTdMI4vo9NmB4zKsqmzHokrTtpnik7uqZLYeZN&#10;+1d28wyV0+pTRn+AqrM0u+x2GzDa6NuezO7HrHSRyDeiZ2+DZlI3ImkV2dk3ybOwDP33zFjQ6ONb&#10;JySItJSPIIiuc7+tqdSMIVcyv2QbyxwjrIhQJKA2+f1SDKMijq/p1Bew8nl98orXk3eJ8mLR01eO&#10;vu3/iZ2ckP0fvnK0f3sv7zPu354q716OL0w+/bp/RenLG6Lf/BcAAP//AwBQSwMEFAAGAAgAAAAh&#10;ACYsCZDhAAAACgEAAA8AAABkcnMvZG93bnJldi54bWxMj0FLw0AQhe+C/2EZwVu7WWPbGDMppain&#10;ItgK4m2bTJPQ7GzIbpP037ue9DjMx3vfy9aTacVAvWssI6h5BIK4sGXDFcLn4XWWgHBec6lby4Rw&#10;JQfr/PYm02lpR/6gYe8rEULYpRqh9r5LpXRFTUa7ue2Iw+9ke6N9OPtKlr0eQ7hp5UMULaXRDYeG&#10;Wne0rak47y8G4W3U4yZWL8PufNpevw+L96+dIsT7u2nzDMLT5P9g+NUP6pAHp6O9cOlEi7B6ilcB&#10;RZjFj2FDIJIkUiCOCAu1BJln8v+E/AcAAP//AwBQSwECLQAUAAYACAAAACEAtoM4kv4AAADhAQAA&#10;EwAAAAAAAAAAAAAAAAAAAAAAW0NvbnRlbnRfVHlwZXNdLnhtbFBLAQItABQABgAIAAAAIQA4/SH/&#10;1gAAAJQBAAALAAAAAAAAAAAAAAAAAC8BAABfcmVscy8ucmVsc1BLAQItABQABgAIAAAAIQDv40vQ&#10;MREAAGlaAAAOAAAAAAAAAAAAAAAAAC4CAABkcnMvZTJvRG9jLnhtbFBLAQItABQABgAIAAAAIQAm&#10;LAmQ4QAAAAoBAAAPAAAAAAAAAAAAAAAAAIsTAABkcnMvZG93bnJldi54bWxQSwUGAAAAAAQABADz&#10;AAAAmRQAAAAA&#10;">
                <v:shape id="Graphic 98" o:spid="_x0000_s102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YPvwAAANsAAAAPAAAAZHJzL2Rvd25yZXYueG1sRE/NisIw&#10;EL4LvkMYYW+aKCjaNcqi6Kq3Vh9gthnbss2kNLF2335zEDx+fP/rbW9r0VHrK8caphMFgjh3puJC&#10;w+16GC9B+IBssHZMGv7Iw3YzHKwxMe7JKXVZKEQMYZ+ghjKEJpHS5yVZ9BPXEEfu7lqLIcK2kKbF&#10;Zwy3tZwptZAWK44NJTa0Kyn/zR5WQ345Xuedye4/zfe52uNCpZm6af0x6r8+QQTqw1v8cp+MhlUc&#10;G7/EHyA3/wAAAP//AwBQSwECLQAUAAYACAAAACEA2+H2y+4AAACFAQAAEwAAAAAAAAAAAAAAAAAA&#10;AAAAW0NvbnRlbnRfVHlwZXNdLnhtbFBLAQItABQABgAIAAAAIQBa9CxbvwAAABUBAAALAAAAAAAA&#10;AAAAAAAAAB8BAABfcmVscy8ucmVsc1BLAQItABQABgAIAAAAIQD+8WYPvwAAANsAAAAPAAAAAAAA&#10;AAAAAAAAAAcCAABkcnMvZG93bnJldi54bWxQSwUGAAAAAAMAAwC3AAAA8wIAAAAA&#10;" path="m548639,l,,,548640r548639,l548639,xe" fillcolor="#60c3ef" stroked="f">
                  <v:path arrowok="t"/>
                </v:shape>
                <v:shape id="Graphic 99" o:spid="_x0000_s1028" style="position:absolute;left:481;top:1306;width:4527;height:3162;visibility:visible;mso-wrap-style:square;v-text-anchor:top" coordsize="452755,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1wgxAAAANsAAAAPAAAAZHJzL2Rvd25yZXYueG1sRI9Ba8JA&#10;FITvhf6H5RV6001tEZO6iihWBS9aCx4f2dckNPs2ZF9N/PddQehxmJlvmOm8d7W6UBsqzwZehgko&#10;4tzbigsDp8/1YAIqCLLF2jMZuFKA+ezxYYqZ9R0f6HKUQkUIhwwNlCJNpnXIS3IYhr4hjt63bx1K&#10;lG2hbYtdhLtaj5JkrB1WHBdKbGhZUv5z/HUGPq67dFU0cv569dKtT8nbZrM/G/P81C/eQQn18h++&#10;t7fWQJrC7Uv8AXr2BwAA//8DAFBLAQItABQABgAIAAAAIQDb4fbL7gAAAIUBAAATAAAAAAAAAAAA&#10;AAAAAAAAAABbQ29udGVudF9UeXBlc10ueG1sUEsBAi0AFAAGAAgAAAAhAFr0LFu/AAAAFQEAAAsA&#10;AAAAAAAAAAAAAAAAHwEAAF9yZWxzLy5yZWxzUEsBAi0AFAAGAAgAAAAhAGhvXCDEAAAA2wAAAA8A&#10;AAAAAAAAAAAAAAAABwIAAGRycy9kb3ducmV2LnhtbFBLBQYAAAAAAwADALcAAAD4AgAAAAA=&#10;" path="m153000,261619r-13618,l140411,270509r3759,7620l158165,289559r16599,l175069,290829r229,l175450,292099r3008,8890l183403,308609r6885,5080l199110,316229r9194,l216596,314959r7348,-5080l230301,303529r-27660,l189636,293369r-1169,-8890l196138,274319r-30342,l160362,271779r-6781,-5080l153000,261619xem260388,297179r-24804,l241846,302259r5816,3810l253809,311149r13723,5080l281451,314959r11756,-7620l295378,303529r-21770,l267855,302259r-7467,-5080xem243728,252729r-25822,l229806,256539r3746,6350l234327,269239r-1321,2540l232130,275589r-5944,8890l211620,302259r-8979,1270l230301,303529r1639,-2540l233692,299719r1892,-2540l260388,297179r-3734,-2540l250926,289559r-6198,-5080l247804,276859r1146,-7620l247988,261619r-3247,-7620l243728,252729xem286918,260349r-4471,1270l277380,267969r546,3810l282740,278129r2590,3810l287400,290829r-2755,5080l273608,303529r21770,l300443,294639r915,-3810l301428,289559r69,-1270l302044,284479r8750,l318338,280669r9865,-10160l304774,270509r-5105,-1270l293281,265429r-1296,-1270l286918,260349xem213627,219709r-26899,l198551,223519r3874,6350l203238,236219r-1423,2540l200837,242569r-1968,2540l194705,251459r-4258,5080l186130,261619r-4343,6350l176997,271779r-5494,2540l196138,274319r1918,-2540l202615,265429r8852,-11430l217906,252729r25822,l239674,247649r-6260,-5080l226005,240029r-8518,-1270l218135,229869r-2286,-7620l213627,219709xem318046,228599r-4331,l308178,234949r110,1270l308398,237489r110,1270l315404,246379r2070,2540l317398,260349r-2540,3810l304774,270509r23429,l330669,267969r2274,-7620l332827,257809r-58,-1270l332652,253999r-116,-2540l345917,247649r9738,-7620l357867,236219r-25509,l325246,233679r-1130,-1270l323113,232409r-5067,-3810xem120784,151129r-17673,2540l87756,167639r-37566,l51104,168909r7063,1270l65020,173989r6658,2540l78155,181609r-6189,7620l68391,198119r24771,36830l103593,234949r1220,8890l108470,251459r14161,10160l130657,262889r8725,-1270l153000,261619r-435,-3810l159830,247649r-25998,l125938,245109r-5387,-5080l118569,232409r2322,-7620l123418,220979r-24790,l86601,215899r-4115,-5080l83388,201929r990,-3810l85991,195579r4557,-6350l95196,184149r4718,-6350l104686,171449r4165,-5080l115328,165099r24946,l136422,158749r-15638,-7620xem181296,186689r-22369,l170992,194309r2426,8890l169125,209549r-6051,8890l156851,226059r-6385,8890l143929,242569r-2261,2540l137261,246379r-3429,1270l159830,247649r2725,-3810l167024,237489r4506,-5080l176085,226059r4115,-5080l186728,219709r26899,l203631,208279r-7848,-2540l186651,205739r-2563,-15240l181296,186689xem347903,194309r-3988,1270l338645,201929r51,1270l338797,205739r7417,7620l348513,217169r-965,6350l344615,229869r-5432,3810l332358,236219r25509,l361552,229869r1858,-12700l378698,212089r8845,-10160l362336,201929r-7194,-2540l353987,199389r-1029,-1270l347903,194309xem140274,165099r-24946,l127177,168909r3772,5080l131648,181609r-1194,2540l129768,186689r-6281,8890l118903,201929r-4659,6350l109524,213359r-4356,6350l98628,220979r24790,l126788,215899r6142,-7620l139254,200659r6440,-8890l150406,186689r30890,l175714,179069r-10521,-5080l145668,173989r-5394,-8890xem266009,69849r-23605,l260174,85089r92658,74930l373938,176529r3404,5080l377103,184149r-119,1270l376864,186689r-119,1270l374280,194309r-5184,5080l362336,201929r25207,l388648,200659r3316,-15240l387349,170179r3366,-1270l393953,167639r6084,-1270l450626,166369r1786,-3810l452412,158749r-37377,l415035,157479r-39763,l373278,156209,351418,138429,266009,69849xem42049,30479r-35827,l,36829,12,167639r6274,6350l29781,173989r11036,-1270l44246,171449r4636,-2540l50190,167639r37566,l71172,160019r-4117,-1270l15316,158749r,-113030l128201,45719r8367,-5080l141266,38099r-88968,l50190,36829,45631,31749,42049,30479xem162563,172719r-16895,1270l165193,173989r-2630,-1270xem450626,166369r-50589,l402018,167639r5016,3810l410844,172719r9233,1270l426059,172719r18669,l448246,171449r2380,-5080xem444728,172719r-18669,l441210,173989r3518,-1270xem128201,45719r-90876,l37325,158749r29730,l62937,157479r-9229,-5080l52971,149859r-89,-96520l111544,53339r6197,-1270l128201,45719xem452412,45719r-15367,l437045,158749r15367,l452412,45719xem278177,15239r-34943,l254165,19049r44018,25400l306699,48259r8810,2540l334035,53339r65303,l399338,151129r-7721,1270l384124,154939r-8852,2540l415035,157479r,-111760l452412,45719r,-5080l451044,38099r-116971,l318809,35559r-7205,-2540l304622,30479,283486,17779r-5309,-2540xem275522,13969r-87118,l196722,16509r1016,l199250,17779r-3925,3810l191731,25399,160456,60959r-9174,10160l143853,85089r496,12700l144448,100329r7764,12700l166293,119379r7617,1270l181084,119379r6710,-2540l194017,111759r5693,-5080l172885,106679r-11049,-5080l158495,97789r420,-8890l160045,83819,187329,53339,212750,25399r8980,-6350l232157,15239r46020,l275522,13969xem247249,55879r-6659,l234010,57149r-6401,3810l205360,81279r-26989,24130l172885,106679r26825,l235013,74929r1143,-1270l239928,69849r26081,l262848,67309r-8963,-7620l247249,55879xem188807,l178502,1269,168249,6349,142032,20319r-13125,7620l113042,36829r-3353,1270l141266,38099,162406,26669,181736,16509r6668,-2540l275522,13969r-2654,-1270l262216,6349r-51092,l209613,5079,199174,1269,188807,xem441566,29209r-15062,1270l410286,30479r-3404,1270l402081,36829r-2374,1270l451044,38099r-2735,-5080l441566,29209xem238874,l227055,1269,215150,5079r-1562,1270l262216,6349,250597,1269,238874,xe" stroked="f">
                  <v:path arrowok="t"/>
                </v:shape>
                <w10:wrap anchorx="page"/>
              </v:group>
            </w:pict>
          </mc:Fallback>
        </mc:AlternateContent>
      </w:r>
      <w:r>
        <w:rPr>
          <w:rFonts w:ascii="Roboto" w:hAnsi="Roboto"/>
          <w:b/>
          <w:color w:val="616161"/>
          <w:sz w:val="24"/>
        </w:rPr>
        <w:t>CHỮ</w:t>
      </w:r>
      <w:r>
        <w:rPr>
          <w:rFonts w:ascii="Roboto" w:hAnsi="Roboto"/>
          <w:b/>
          <w:color w:val="616161"/>
          <w:spacing w:val="-10"/>
          <w:sz w:val="24"/>
        </w:rPr>
        <w:t xml:space="preserve"> </w:t>
      </w:r>
      <w:r>
        <w:rPr>
          <w:rFonts w:ascii="Roboto" w:hAnsi="Roboto"/>
          <w:b/>
          <w:color w:val="616161"/>
          <w:spacing w:val="-5"/>
          <w:sz w:val="24"/>
        </w:rPr>
        <w:t>TÍN</w:t>
      </w:r>
      <w:r>
        <w:rPr>
          <w:rFonts w:ascii="Roboto" w:hAnsi="Roboto"/>
          <w:b/>
          <w:color w:val="616161"/>
          <w:sz w:val="24"/>
        </w:rPr>
        <w:tab/>
        <w:t>TRÁCH</w:t>
      </w:r>
      <w:r>
        <w:rPr>
          <w:rFonts w:ascii="Roboto" w:hAnsi="Roboto"/>
          <w:b/>
          <w:color w:val="616161"/>
          <w:spacing w:val="17"/>
          <w:sz w:val="24"/>
        </w:rPr>
        <w:t xml:space="preserve"> </w:t>
      </w:r>
      <w:r>
        <w:rPr>
          <w:rFonts w:ascii="Roboto" w:hAnsi="Roboto"/>
          <w:b/>
          <w:color w:val="616161"/>
          <w:spacing w:val="-2"/>
          <w:sz w:val="24"/>
        </w:rPr>
        <w:t>NHIỆM</w:t>
      </w:r>
      <w:r>
        <w:rPr>
          <w:rFonts w:ascii="Roboto" w:hAnsi="Roboto"/>
          <w:b/>
          <w:color w:val="616161"/>
          <w:sz w:val="24"/>
        </w:rPr>
        <w:tab/>
        <w:t>CAM</w:t>
      </w:r>
      <w:r>
        <w:rPr>
          <w:rFonts w:ascii="Roboto" w:hAnsi="Roboto"/>
          <w:b/>
          <w:color w:val="616161"/>
          <w:spacing w:val="10"/>
          <w:sz w:val="24"/>
        </w:rPr>
        <w:t xml:space="preserve"> </w:t>
      </w:r>
      <w:r>
        <w:rPr>
          <w:rFonts w:ascii="Roboto" w:hAnsi="Roboto"/>
          <w:b/>
          <w:color w:val="616161"/>
          <w:spacing w:val="-5"/>
          <w:sz w:val="24"/>
        </w:rPr>
        <w:t>KẾT</w:t>
      </w:r>
    </w:p>
    <w:p w14:paraId="55B8456B" w14:textId="77777777" w:rsidR="007309EB" w:rsidRDefault="007309EB">
      <w:pPr>
        <w:pStyle w:val="BodyText"/>
        <w:rPr>
          <w:rFonts w:ascii="Roboto"/>
          <w:b/>
        </w:rPr>
      </w:pPr>
    </w:p>
    <w:p w14:paraId="194BFE34" w14:textId="77777777" w:rsidR="007309EB" w:rsidRDefault="007309EB">
      <w:pPr>
        <w:pStyle w:val="BodyText"/>
        <w:rPr>
          <w:rFonts w:ascii="Roboto"/>
          <w:b/>
        </w:rPr>
      </w:pPr>
    </w:p>
    <w:p w14:paraId="1363CCB0" w14:textId="77777777" w:rsidR="007309EB" w:rsidRDefault="007309EB">
      <w:pPr>
        <w:pStyle w:val="BodyText"/>
        <w:spacing w:before="288"/>
        <w:rPr>
          <w:rFonts w:ascii="Roboto"/>
          <w:b/>
        </w:rPr>
      </w:pPr>
    </w:p>
    <w:p w14:paraId="76B02D76" w14:textId="77777777" w:rsidR="007309EB" w:rsidRDefault="00000000">
      <w:pPr>
        <w:tabs>
          <w:tab w:val="left" w:pos="5117"/>
        </w:tabs>
        <w:ind w:left="1717"/>
        <w:rPr>
          <w:rFonts w:ascii="Roboto" w:hAnsi="Roboto"/>
          <w:b/>
          <w:sz w:val="24"/>
        </w:rPr>
      </w:pPr>
      <w:r>
        <w:rPr>
          <w:rFonts w:ascii="Roboto" w:hAnsi="Roboto"/>
          <w:b/>
          <w:noProof/>
          <w:sz w:val="24"/>
        </w:rPr>
        <mc:AlternateContent>
          <mc:Choice Requires="wpg">
            <w:drawing>
              <wp:anchor distT="0" distB="0" distL="0" distR="0" simplePos="0" relativeHeight="251579392" behindDoc="0" locked="0" layoutInCell="1" allowOverlap="1" wp14:anchorId="6867A61D" wp14:editId="6B5C94E7">
                <wp:simplePos x="0" y="0"/>
                <wp:positionH relativeFrom="page">
                  <wp:posOffset>720001</wp:posOffset>
                </wp:positionH>
                <wp:positionV relativeFrom="paragraph">
                  <wp:posOffset>-220944</wp:posOffset>
                </wp:positionV>
                <wp:extent cx="548640" cy="548640"/>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101" name="Graphic 101"/>
                        <wps:cNvSpPr/>
                        <wps:spPr>
                          <a:xfrm>
                            <a:off x="0" y="0"/>
                            <a:ext cx="548640" cy="548640"/>
                          </a:xfrm>
                          <a:custGeom>
                            <a:avLst/>
                            <a:gdLst/>
                            <a:ahLst/>
                            <a:cxnLst/>
                            <a:rect l="l" t="t" r="r" b="b"/>
                            <a:pathLst>
                              <a:path w="548640" h="548640">
                                <a:moveTo>
                                  <a:pt x="548640" y="0"/>
                                </a:moveTo>
                                <a:lnTo>
                                  <a:pt x="0" y="0"/>
                                </a:lnTo>
                                <a:lnTo>
                                  <a:pt x="0" y="548640"/>
                                </a:lnTo>
                                <a:lnTo>
                                  <a:pt x="548640" y="548640"/>
                                </a:lnTo>
                                <a:lnTo>
                                  <a:pt x="548640" y="0"/>
                                </a:lnTo>
                                <a:close/>
                              </a:path>
                            </a:pathLst>
                          </a:custGeom>
                          <a:solidFill>
                            <a:srgbClr val="60C3EF"/>
                          </a:solidFill>
                        </wps:spPr>
                        <wps:bodyPr wrap="square" lIns="0" tIns="0" rIns="0" bIns="0" rtlCol="0">
                          <a:prstTxWarp prst="textNoShape">
                            <a:avLst/>
                          </a:prstTxWarp>
                          <a:noAutofit/>
                        </wps:bodyPr>
                      </wps:wsp>
                      <wps:wsp>
                        <wps:cNvPr id="102" name="Graphic 102"/>
                        <wps:cNvSpPr/>
                        <wps:spPr>
                          <a:xfrm>
                            <a:off x="59715" y="66700"/>
                            <a:ext cx="417195" cy="416559"/>
                          </a:xfrm>
                          <a:custGeom>
                            <a:avLst/>
                            <a:gdLst/>
                            <a:ahLst/>
                            <a:cxnLst/>
                            <a:rect l="l" t="t" r="r" b="b"/>
                            <a:pathLst>
                              <a:path w="417195" h="416559">
                                <a:moveTo>
                                  <a:pt x="407276" y="321589"/>
                                </a:moveTo>
                                <a:lnTo>
                                  <a:pt x="406730" y="316585"/>
                                </a:lnTo>
                                <a:lnTo>
                                  <a:pt x="398741" y="311175"/>
                                </a:lnTo>
                                <a:lnTo>
                                  <a:pt x="393928" y="312318"/>
                                </a:lnTo>
                                <a:lnTo>
                                  <a:pt x="390728" y="316839"/>
                                </a:lnTo>
                                <a:lnTo>
                                  <a:pt x="386537" y="322135"/>
                                </a:lnTo>
                                <a:lnTo>
                                  <a:pt x="381850" y="326872"/>
                                </a:lnTo>
                                <a:lnTo>
                                  <a:pt x="376669" y="331050"/>
                                </a:lnTo>
                                <a:lnTo>
                                  <a:pt x="370967" y="334657"/>
                                </a:lnTo>
                                <a:lnTo>
                                  <a:pt x="367055" y="336829"/>
                                </a:lnTo>
                                <a:lnTo>
                                  <a:pt x="363308" y="339293"/>
                                </a:lnTo>
                                <a:lnTo>
                                  <a:pt x="355460" y="343458"/>
                                </a:lnTo>
                                <a:lnTo>
                                  <a:pt x="353745" y="346468"/>
                                </a:lnTo>
                                <a:lnTo>
                                  <a:pt x="353898" y="378167"/>
                                </a:lnTo>
                                <a:lnTo>
                                  <a:pt x="353987" y="412597"/>
                                </a:lnTo>
                                <a:lnTo>
                                  <a:pt x="357225" y="415848"/>
                                </a:lnTo>
                                <a:lnTo>
                                  <a:pt x="366610" y="415975"/>
                                </a:lnTo>
                                <a:lnTo>
                                  <a:pt x="370001" y="412521"/>
                                </a:lnTo>
                                <a:lnTo>
                                  <a:pt x="370230" y="407339"/>
                                </a:lnTo>
                                <a:lnTo>
                                  <a:pt x="370078" y="355460"/>
                                </a:lnTo>
                                <a:lnTo>
                                  <a:pt x="371119" y="353263"/>
                                </a:lnTo>
                                <a:lnTo>
                                  <a:pt x="404063" y="326364"/>
                                </a:lnTo>
                                <a:lnTo>
                                  <a:pt x="407276" y="321589"/>
                                </a:lnTo>
                                <a:close/>
                              </a:path>
                              <a:path w="417195" h="416559">
                                <a:moveTo>
                                  <a:pt x="416699" y="282486"/>
                                </a:moveTo>
                                <a:lnTo>
                                  <a:pt x="415556" y="281089"/>
                                </a:lnTo>
                                <a:lnTo>
                                  <a:pt x="412343" y="277393"/>
                                </a:lnTo>
                                <a:lnTo>
                                  <a:pt x="409054" y="276720"/>
                                </a:lnTo>
                                <a:lnTo>
                                  <a:pt x="402082" y="279184"/>
                                </a:lnTo>
                                <a:lnTo>
                                  <a:pt x="400037" y="282778"/>
                                </a:lnTo>
                                <a:lnTo>
                                  <a:pt x="400977" y="290410"/>
                                </a:lnTo>
                                <a:lnTo>
                                  <a:pt x="403453" y="292798"/>
                                </a:lnTo>
                                <a:lnTo>
                                  <a:pt x="411772" y="294487"/>
                                </a:lnTo>
                                <a:lnTo>
                                  <a:pt x="414413" y="291528"/>
                                </a:lnTo>
                                <a:lnTo>
                                  <a:pt x="416699" y="288175"/>
                                </a:lnTo>
                                <a:lnTo>
                                  <a:pt x="416699" y="282486"/>
                                </a:lnTo>
                                <a:close/>
                              </a:path>
                              <a:path w="417195" h="416559">
                                <a:moveTo>
                                  <a:pt x="416699" y="212090"/>
                                </a:moveTo>
                                <a:lnTo>
                                  <a:pt x="416356" y="210820"/>
                                </a:lnTo>
                                <a:lnTo>
                                  <a:pt x="415925" y="209550"/>
                                </a:lnTo>
                                <a:lnTo>
                                  <a:pt x="415671" y="209550"/>
                                </a:lnTo>
                                <a:lnTo>
                                  <a:pt x="411721" y="201930"/>
                                </a:lnTo>
                                <a:lnTo>
                                  <a:pt x="409079" y="196850"/>
                                </a:lnTo>
                                <a:lnTo>
                                  <a:pt x="398780" y="189230"/>
                                </a:lnTo>
                                <a:lnTo>
                                  <a:pt x="386156" y="185420"/>
                                </a:lnTo>
                                <a:lnTo>
                                  <a:pt x="372605" y="189230"/>
                                </a:lnTo>
                                <a:lnTo>
                                  <a:pt x="370243" y="189230"/>
                                </a:lnTo>
                                <a:lnTo>
                                  <a:pt x="370243" y="146050"/>
                                </a:lnTo>
                                <a:lnTo>
                                  <a:pt x="367220" y="132080"/>
                                </a:lnTo>
                                <a:lnTo>
                                  <a:pt x="359156" y="121920"/>
                                </a:lnTo>
                                <a:lnTo>
                                  <a:pt x="353263" y="119380"/>
                                </a:lnTo>
                                <a:lnTo>
                                  <a:pt x="347370" y="116840"/>
                                </a:lnTo>
                                <a:lnTo>
                                  <a:pt x="333235" y="118110"/>
                                </a:lnTo>
                                <a:lnTo>
                                  <a:pt x="332854" y="118110"/>
                                </a:lnTo>
                                <a:lnTo>
                                  <a:pt x="331724" y="119380"/>
                                </a:lnTo>
                                <a:lnTo>
                                  <a:pt x="331292" y="118110"/>
                                </a:lnTo>
                                <a:lnTo>
                                  <a:pt x="331190" y="116840"/>
                                </a:lnTo>
                                <a:lnTo>
                                  <a:pt x="331089" y="115570"/>
                                </a:lnTo>
                                <a:lnTo>
                                  <a:pt x="327850" y="110490"/>
                                </a:lnTo>
                                <a:lnTo>
                                  <a:pt x="325958" y="105410"/>
                                </a:lnTo>
                                <a:lnTo>
                                  <a:pt x="317665" y="99060"/>
                                </a:lnTo>
                                <a:lnTo>
                                  <a:pt x="316547" y="95250"/>
                                </a:lnTo>
                                <a:lnTo>
                                  <a:pt x="315760" y="90170"/>
                                </a:lnTo>
                                <a:lnTo>
                                  <a:pt x="305752" y="59690"/>
                                </a:lnTo>
                                <a:lnTo>
                                  <a:pt x="301129" y="53073"/>
                                </a:lnTo>
                                <a:lnTo>
                                  <a:pt x="301129" y="109220"/>
                                </a:lnTo>
                                <a:lnTo>
                                  <a:pt x="293624" y="144780"/>
                                </a:lnTo>
                                <a:lnTo>
                                  <a:pt x="273494" y="175260"/>
                                </a:lnTo>
                                <a:lnTo>
                                  <a:pt x="243865" y="194310"/>
                                </a:lnTo>
                                <a:lnTo>
                                  <a:pt x="207860" y="201930"/>
                                </a:lnTo>
                                <a:lnTo>
                                  <a:pt x="171907" y="194310"/>
                                </a:lnTo>
                                <a:lnTo>
                                  <a:pt x="142519" y="173990"/>
                                </a:lnTo>
                                <a:lnTo>
                                  <a:pt x="122720" y="144780"/>
                                </a:lnTo>
                                <a:lnTo>
                                  <a:pt x="120662" y="134620"/>
                                </a:lnTo>
                                <a:lnTo>
                                  <a:pt x="120408" y="133350"/>
                                </a:lnTo>
                                <a:lnTo>
                                  <a:pt x="117589" y="119380"/>
                                </a:lnTo>
                                <a:lnTo>
                                  <a:pt x="123037" y="72390"/>
                                </a:lnTo>
                                <a:lnTo>
                                  <a:pt x="172770" y="22860"/>
                                </a:lnTo>
                                <a:lnTo>
                                  <a:pt x="208813" y="16510"/>
                                </a:lnTo>
                                <a:lnTo>
                                  <a:pt x="244754" y="24130"/>
                                </a:lnTo>
                                <a:lnTo>
                                  <a:pt x="274154" y="43180"/>
                                </a:lnTo>
                                <a:lnTo>
                                  <a:pt x="293954" y="73660"/>
                                </a:lnTo>
                                <a:lnTo>
                                  <a:pt x="301129" y="109220"/>
                                </a:lnTo>
                                <a:lnTo>
                                  <a:pt x="301129" y="53073"/>
                                </a:lnTo>
                                <a:lnTo>
                                  <a:pt x="287121" y="33020"/>
                                </a:lnTo>
                                <a:lnTo>
                                  <a:pt x="265137" y="16510"/>
                                </a:lnTo>
                                <a:lnTo>
                                  <a:pt x="261759" y="13970"/>
                                </a:lnTo>
                                <a:lnTo>
                                  <a:pt x="231559" y="2540"/>
                                </a:lnTo>
                                <a:lnTo>
                                  <a:pt x="227355" y="1270"/>
                                </a:lnTo>
                                <a:lnTo>
                                  <a:pt x="223126" y="1270"/>
                                </a:lnTo>
                                <a:lnTo>
                                  <a:pt x="218922" y="0"/>
                                </a:lnTo>
                                <a:lnTo>
                                  <a:pt x="195135" y="0"/>
                                </a:lnTo>
                                <a:lnTo>
                                  <a:pt x="192519" y="1270"/>
                                </a:lnTo>
                                <a:lnTo>
                                  <a:pt x="189890" y="1270"/>
                                </a:lnTo>
                                <a:lnTo>
                                  <a:pt x="129209" y="34290"/>
                                </a:lnTo>
                                <a:lnTo>
                                  <a:pt x="100025" y="95250"/>
                                </a:lnTo>
                                <a:lnTo>
                                  <a:pt x="99872" y="97790"/>
                                </a:lnTo>
                                <a:lnTo>
                                  <a:pt x="99237" y="99060"/>
                                </a:lnTo>
                                <a:lnTo>
                                  <a:pt x="91084" y="104140"/>
                                </a:lnTo>
                                <a:lnTo>
                                  <a:pt x="86906" y="110490"/>
                                </a:lnTo>
                                <a:lnTo>
                                  <a:pt x="85077" y="119380"/>
                                </a:lnTo>
                                <a:lnTo>
                                  <a:pt x="84074" y="118110"/>
                                </a:lnTo>
                                <a:lnTo>
                                  <a:pt x="82537" y="118110"/>
                                </a:lnTo>
                                <a:lnTo>
                                  <a:pt x="70231" y="116840"/>
                                </a:lnTo>
                                <a:lnTo>
                                  <a:pt x="59410" y="120650"/>
                                </a:lnTo>
                                <a:lnTo>
                                  <a:pt x="51206" y="129540"/>
                                </a:lnTo>
                                <a:lnTo>
                                  <a:pt x="46774" y="140970"/>
                                </a:lnTo>
                                <a:lnTo>
                                  <a:pt x="46202" y="143510"/>
                                </a:lnTo>
                                <a:lnTo>
                                  <a:pt x="46278" y="144780"/>
                                </a:lnTo>
                                <a:lnTo>
                                  <a:pt x="46355" y="146050"/>
                                </a:lnTo>
                                <a:lnTo>
                                  <a:pt x="46431" y="189230"/>
                                </a:lnTo>
                                <a:lnTo>
                                  <a:pt x="44538" y="189230"/>
                                </a:lnTo>
                                <a:lnTo>
                                  <a:pt x="43802" y="187960"/>
                                </a:lnTo>
                                <a:lnTo>
                                  <a:pt x="27762" y="186690"/>
                                </a:lnTo>
                                <a:lnTo>
                                  <a:pt x="13728" y="191770"/>
                                </a:lnTo>
                                <a:lnTo>
                                  <a:pt x="3784" y="201930"/>
                                </a:lnTo>
                                <a:lnTo>
                                  <a:pt x="0" y="218440"/>
                                </a:lnTo>
                                <a:lnTo>
                                  <a:pt x="76" y="288290"/>
                                </a:lnTo>
                                <a:lnTo>
                                  <a:pt x="15570" y="331470"/>
                                </a:lnTo>
                                <a:lnTo>
                                  <a:pt x="44831" y="353060"/>
                                </a:lnTo>
                                <a:lnTo>
                                  <a:pt x="46990" y="356870"/>
                                </a:lnTo>
                                <a:lnTo>
                                  <a:pt x="46926" y="358140"/>
                                </a:lnTo>
                                <a:lnTo>
                                  <a:pt x="46799" y="360680"/>
                                </a:lnTo>
                                <a:lnTo>
                                  <a:pt x="46672" y="363220"/>
                                </a:lnTo>
                                <a:lnTo>
                                  <a:pt x="46621" y="364490"/>
                                </a:lnTo>
                                <a:lnTo>
                                  <a:pt x="46443" y="370840"/>
                                </a:lnTo>
                                <a:lnTo>
                                  <a:pt x="46482" y="412750"/>
                                </a:lnTo>
                                <a:lnTo>
                                  <a:pt x="49949" y="416560"/>
                                </a:lnTo>
                                <a:lnTo>
                                  <a:pt x="59613" y="416560"/>
                                </a:lnTo>
                                <a:lnTo>
                                  <a:pt x="62750" y="412750"/>
                                </a:lnTo>
                                <a:lnTo>
                                  <a:pt x="62826" y="346710"/>
                                </a:lnTo>
                                <a:lnTo>
                                  <a:pt x="61252" y="344170"/>
                                </a:lnTo>
                                <a:lnTo>
                                  <a:pt x="48323" y="336550"/>
                                </a:lnTo>
                                <a:lnTo>
                                  <a:pt x="43624" y="334010"/>
                                </a:lnTo>
                                <a:lnTo>
                                  <a:pt x="31953" y="325120"/>
                                </a:lnTo>
                                <a:lnTo>
                                  <a:pt x="23482" y="313690"/>
                                </a:lnTo>
                                <a:lnTo>
                                  <a:pt x="18249" y="300990"/>
                                </a:lnTo>
                                <a:lnTo>
                                  <a:pt x="16332" y="285750"/>
                                </a:lnTo>
                                <a:lnTo>
                                  <a:pt x="16281" y="209550"/>
                                </a:lnTo>
                                <a:lnTo>
                                  <a:pt x="22567" y="201930"/>
                                </a:lnTo>
                                <a:lnTo>
                                  <a:pt x="40259" y="201930"/>
                                </a:lnTo>
                                <a:lnTo>
                                  <a:pt x="46393" y="209550"/>
                                </a:lnTo>
                                <a:lnTo>
                                  <a:pt x="46431" y="267970"/>
                                </a:lnTo>
                                <a:lnTo>
                                  <a:pt x="48806" y="269240"/>
                                </a:lnTo>
                                <a:lnTo>
                                  <a:pt x="84836" y="287020"/>
                                </a:lnTo>
                                <a:lnTo>
                                  <a:pt x="89966" y="309880"/>
                                </a:lnTo>
                                <a:lnTo>
                                  <a:pt x="93497" y="313690"/>
                                </a:lnTo>
                                <a:lnTo>
                                  <a:pt x="103047" y="313690"/>
                                </a:lnTo>
                                <a:lnTo>
                                  <a:pt x="106400" y="309880"/>
                                </a:lnTo>
                                <a:lnTo>
                                  <a:pt x="106273" y="306070"/>
                                </a:lnTo>
                                <a:lnTo>
                                  <a:pt x="106235" y="304800"/>
                                </a:lnTo>
                                <a:lnTo>
                                  <a:pt x="103073" y="288290"/>
                                </a:lnTo>
                                <a:lnTo>
                                  <a:pt x="95161" y="274320"/>
                                </a:lnTo>
                                <a:lnTo>
                                  <a:pt x="83223" y="262890"/>
                                </a:lnTo>
                                <a:lnTo>
                                  <a:pt x="68021" y="255270"/>
                                </a:lnTo>
                                <a:lnTo>
                                  <a:pt x="64655" y="255270"/>
                                </a:lnTo>
                                <a:lnTo>
                                  <a:pt x="62966" y="254000"/>
                                </a:lnTo>
                                <a:lnTo>
                                  <a:pt x="62966" y="201930"/>
                                </a:lnTo>
                                <a:lnTo>
                                  <a:pt x="62966" y="189230"/>
                                </a:lnTo>
                                <a:lnTo>
                                  <a:pt x="62966" y="143510"/>
                                </a:lnTo>
                                <a:lnTo>
                                  <a:pt x="64274" y="137160"/>
                                </a:lnTo>
                                <a:lnTo>
                                  <a:pt x="68313" y="133350"/>
                                </a:lnTo>
                                <a:lnTo>
                                  <a:pt x="78244" y="133350"/>
                                </a:lnTo>
                                <a:lnTo>
                                  <a:pt x="82943" y="135890"/>
                                </a:lnTo>
                                <a:lnTo>
                                  <a:pt x="84785" y="142240"/>
                                </a:lnTo>
                                <a:lnTo>
                                  <a:pt x="84848" y="222250"/>
                                </a:lnTo>
                                <a:lnTo>
                                  <a:pt x="86309" y="228600"/>
                                </a:lnTo>
                                <a:lnTo>
                                  <a:pt x="89433" y="229870"/>
                                </a:lnTo>
                                <a:lnTo>
                                  <a:pt x="97307" y="229870"/>
                                </a:lnTo>
                                <a:lnTo>
                                  <a:pt x="100291" y="227330"/>
                                </a:lnTo>
                                <a:lnTo>
                                  <a:pt x="101307" y="222250"/>
                                </a:lnTo>
                                <a:lnTo>
                                  <a:pt x="101358" y="134620"/>
                                </a:lnTo>
                                <a:lnTo>
                                  <a:pt x="102666" y="135890"/>
                                </a:lnTo>
                                <a:lnTo>
                                  <a:pt x="120319" y="172720"/>
                                </a:lnTo>
                                <a:lnTo>
                                  <a:pt x="122415" y="176530"/>
                                </a:lnTo>
                                <a:lnTo>
                                  <a:pt x="123329" y="179070"/>
                                </a:lnTo>
                                <a:lnTo>
                                  <a:pt x="123253" y="226060"/>
                                </a:lnTo>
                                <a:lnTo>
                                  <a:pt x="126238" y="229870"/>
                                </a:lnTo>
                                <a:lnTo>
                                  <a:pt x="136753" y="229870"/>
                                </a:lnTo>
                                <a:lnTo>
                                  <a:pt x="139776" y="226060"/>
                                </a:lnTo>
                                <a:lnTo>
                                  <a:pt x="139890" y="203200"/>
                                </a:lnTo>
                                <a:lnTo>
                                  <a:pt x="139941" y="195580"/>
                                </a:lnTo>
                                <a:lnTo>
                                  <a:pt x="140030" y="194310"/>
                                </a:lnTo>
                                <a:lnTo>
                                  <a:pt x="143611" y="196850"/>
                                </a:lnTo>
                                <a:lnTo>
                                  <a:pt x="146646" y="199390"/>
                                </a:lnTo>
                                <a:lnTo>
                                  <a:pt x="153695" y="203200"/>
                                </a:lnTo>
                                <a:lnTo>
                                  <a:pt x="159207" y="204470"/>
                                </a:lnTo>
                                <a:lnTo>
                                  <a:pt x="163195" y="212090"/>
                                </a:lnTo>
                                <a:lnTo>
                                  <a:pt x="161683" y="217170"/>
                                </a:lnTo>
                                <a:lnTo>
                                  <a:pt x="161721" y="218440"/>
                                </a:lnTo>
                                <a:lnTo>
                                  <a:pt x="161836" y="222250"/>
                                </a:lnTo>
                                <a:lnTo>
                                  <a:pt x="161950" y="226060"/>
                                </a:lnTo>
                                <a:lnTo>
                                  <a:pt x="161988" y="227330"/>
                                </a:lnTo>
                                <a:lnTo>
                                  <a:pt x="165061" y="229870"/>
                                </a:lnTo>
                                <a:lnTo>
                                  <a:pt x="174536" y="229870"/>
                                </a:lnTo>
                                <a:lnTo>
                                  <a:pt x="177939" y="227330"/>
                                </a:lnTo>
                                <a:lnTo>
                                  <a:pt x="178142" y="222250"/>
                                </a:lnTo>
                                <a:lnTo>
                                  <a:pt x="178155" y="214630"/>
                                </a:lnTo>
                                <a:lnTo>
                                  <a:pt x="200050" y="218440"/>
                                </a:lnTo>
                                <a:lnTo>
                                  <a:pt x="200139" y="295910"/>
                                </a:lnTo>
                                <a:lnTo>
                                  <a:pt x="179158" y="339090"/>
                                </a:lnTo>
                                <a:lnTo>
                                  <a:pt x="163499" y="349250"/>
                                </a:lnTo>
                                <a:lnTo>
                                  <a:pt x="161531" y="351790"/>
                                </a:lnTo>
                                <a:lnTo>
                                  <a:pt x="161759" y="356870"/>
                                </a:lnTo>
                                <a:lnTo>
                                  <a:pt x="161848" y="412750"/>
                                </a:lnTo>
                                <a:lnTo>
                                  <a:pt x="165328" y="416560"/>
                                </a:lnTo>
                                <a:lnTo>
                                  <a:pt x="175082" y="416560"/>
                                </a:lnTo>
                                <a:lnTo>
                                  <a:pt x="178130" y="412750"/>
                                </a:lnTo>
                                <a:lnTo>
                                  <a:pt x="178092" y="360680"/>
                                </a:lnTo>
                                <a:lnTo>
                                  <a:pt x="178790" y="359410"/>
                                </a:lnTo>
                                <a:lnTo>
                                  <a:pt x="180936" y="358140"/>
                                </a:lnTo>
                                <a:lnTo>
                                  <a:pt x="186804" y="353060"/>
                                </a:lnTo>
                                <a:lnTo>
                                  <a:pt x="192214" y="349250"/>
                                </a:lnTo>
                                <a:lnTo>
                                  <a:pt x="197142" y="344170"/>
                                </a:lnTo>
                                <a:lnTo>
                                  <a:pt x="201587" y="337820"/>
                                </a:lnTo>
                                <a:lnTo>
                                  <a:pt x="203898" y="335280"/>
                                </a:lnTo>
                                <a:lnTo>
                                  <a:pt x="205981" y="331470"/>
                                </a:lnTo>
                                <a:lnTo>
                                  <a:pt x="208407" y="327660"/>
                                </a:lnTo>
                                <a:lnTo>
                                  <a:pt x="209880" y="330200"/>
                                </a:lnTo>
                                <a:lnTo>
                                  <a:pt x="210464" y="331470"/>
                                </a:lnTo>
                                <a:lnTo>
                                  <a:pt x="214490" y="337820"/>
                                </a:lnTo>
                                <a:lnTo>
                                  <a:pt x="219049" y="344170"/>
                                </a:lnTo>
                                <a:lnTo>
                                  <a:pt x="224269" y="349250"/>
                                </a:lnTo>
                                <a:lnTo>
                                  <a:pt x="230301" y="353060"/>
                                </a:lnTo>
                                <a:lnTo>
                                  <a:pt x="237413" y="358140"/>
                                </a:lnTo>
                                <a:lnTo>
                                  <a:pt x="239064" y="363220"/>
                                </a:lnTo>
                                <a:lnTo>
                                  <a:pt x="238683" y="370840"/>
                                </a:lnTo>
                                <a:lnTo>
                                  <a:pt x="238569" y="412750"/>
                                </a:lnTo>
                                <a:lnTo>
                                  <a:pt x="241287" y="415290"/>
                                </a:lnTo>
                                <a:lnTo>
                                  <a:pt x="248970" y="416560"/>
                                </a:lnTo>
                                <a:lnTo>
                                  <a:pt x="253136" y="415290"/>
                                </a:lnTo>
                                <a:lnTo>
                                  <a:pt x="254863" y="410210"/>
                                </a:lnTo>
                                <a:lnTo>
                                  <a:pt x="254990" y="356870"/>
                                </a:lnTo>
                                <a:lnTo>
                                  <a:pt x="255066" y="351790"/>
                                </a:lnTo>
                                <a:lnTo>
                                  <a:pt x="253072" y="349250"/>
                                </a:lnTo>
                                <a:lnTo>
                                  <a:pt x="248323" y="345440"/>
                                </a:lnTo>
                                <a:lnTo>
                                  <a:pt x="235165" y="336550"/>
                                </a:lnTo>
                                <a:lnTo>
                                  <a:pt x="227584" y="327660"/>
                                </a:lnTo>
                                <a:lnTo>
                                  <a:pt x="216585" y="288290"/>
                                </a:lnTo>
                                <a:lnTo>
                                  <a:pt x="216496" y="218440"/>
                                </a:lnTo>
                                <a:lnTo>
                                  <a:pt x="216662" y="218440"/>
                                </a:lnTo>
                                <a:lnTo>
                                  <a:pt x="238531" y="214630"/>
                                </a:lnTo>
                                <a:lnTo>
                                  <a:pt x="238404" y="219710"/>
                                </a:lnTo>
                                <a:lnTo>
                                  <a:pt x="238760" y="226060"/>
                                </a:lnTo>
                                <a:lnTo>
                                  <a:pt x="238836" y="227330"/>
                                </a:lnTo>
                                <a:lnTo>
                                  <a:pt x="242189" y="229870"/>
                                </a:lnTo>
                                <a:lnTo>
                                  <a:pt x="251256" y="229870"/>
                                </a:lnTo>
                                <a:lnTo>
                                  <a:pt x="254546" y="227330"/>
                                </a:lnTo>
                                <a:lnTo>
                                  <a:pt x="254787" y="222250"/>
                                </a:lnTo>
                                <a:lnTo>
                                  <a:pt x="254914" y="219710"/>
                                </a:lnTo>
                                <a:lnTo>
                                  <a:pt x="254990" y="214630"/>
                                </a:lnTo>
                                <a:lnTo>
                                  <a:pt x="254914" y="213360"/>
                                </a:lnTo>
                                <a:lnTo>
                                  <a:pt x="254838" y="212090"/>
                                </a:lnTo>
                                <a:lnTo>
                                  <a:pt x="254749" y="210820"/>
                                </a:lnTo>
                                <a:lnTo>
                                  <a:pt x="254673" y="209550"/>
                                </a:lnTo>
                                <a:lnTo>
                                  <a:pt x="254596" y="208280"/>
                                </a:lnTo>
                                <a:lnTo>
                                  <a:pt x="255612" y="207010"/>
                                </a:lnTo>
                                <a:lnTo>
                                  <a:pt x="263702" y="203200"/>
                                </a:lnTo>
                                <a:lnTo>
                                  <a:pt x="265328" y="201930"/>
                                </a:lnTo>
                                <a:lnTo>
                                  <a:pt x="268592" y="199390"/>
                                </a:lnTo>
                                <a:lnTo>
                                  <a:pt x="276860" y="194310"/>
                                </a:lnTo>
                                <a:lnTo>
                                  <a:pt x="276948" y="227330"/>
                                </a:lnTo>
                                <a:lnTo>
                                  <a:pt x="280441" y="231140"/>
                                </a:lnTo>
                                <a:lnTo>
                                  <a:pt x="290487" y="229870"/>
                                </a:lnTo>
                                <a:lnTo>
                                  <a:pt x="293382" y="226060"/>
                                </a:lnTo>
                                <a:lnTo>
                                  <a:pt x="293446" y="194310"/>
                                </a:lnTo>
                                <a:lnTo>
                                  <a:pt x="293573" y="179070"/>
                                </a:lnTo>
                                <a:lnTo>
                                  <a:pt x="294335" y="176530"/>
                                </a:lnTo>
                                <a:lnTo>
                                  <a:pt x="295579" y="173990"/>
                                </a:lnTo>
                                <a:lnTo>
                                  <a:pt x="301205" y="166370"/>
                                </a:lnTo>
                                <a:lnTo>
                                  <a:pt x="306057" y="157480"/>
                                </a:lnTo>
                                <a:lnTo>
                                  <a:pt x="310095" y="148590"/>
                                </a:lnTo>
                                <a:lnTo>
                                  <a:pt x="313296" y="138430"/>
                                </a:lnTo>
                                <a:lnTo>
                                  <a:pt x="313651" y="137160"/>
                                </a:lnTo>
                                <a:lnTo>
                                  <a:pt x="314083" y="135890"/>
                                </a:lnTo>
                                <a:lnTo>
                                  <a:pt x="314477" y="134620"/>
                                </a:lnTo>
                                <a:lnTo>
                                  <a:pt x="315315" y="134620"/>
                                </a:lnTo>
                                <a:lnTo>
                                  <a:pt x="315366" y="222250"/>
                                </a:lnTo>
                                <a:lnTo>
                                  <a:pt x="316445" y="227330"/>
                                </a:lnTo>
                                <a:lnTo>
                                  <a:pt x="319633" y="229870"/>
                                </a:lnTo>
                                <a:lnTo>
                                  <a:pt x="328904" y="229870"/>
                                </a:lnTo>
                                <a:lnTo>
                                  <a:pt x="331889" y="226060"/>
                                </a:lnTo>
                                <a:lnTo>
                                  <a:pt x="331978" y="143510"/>
                                </a:lnTo>
                                <a:lnTo>
                                  <a:pt x="332066" y="142240"/>
                                </a:lnTo>
                                <a:lnTo>
                                  <a:pt x="332155" y="140970"/>
                                </a:lnTo>
                                <a:lnTo>
                                  <a:pt x="332244" y="139700"/>
                                </a:lnTo>
                                <a:lnTo>
                                  <a:pt x="332346" y="138430"/>
                                </a:lnTo>
                                <a:lnTo>
                                  <a:pt x="334695" y="135890"/>
                                </a:lnTo>
                                <a:lnTo>
                                  <a:pt x="337464" y="134620"/>
                                </a:lnTo>
                                <a:lnTo>
                                  <a:pt x="343014" y="132080"/>
                                </a:lnTo>
                                <a:lnTo>
                                  <a:pt x="346811" y="133350"/>
                                </a:lnTo>
                                <a:lnTo>
                                  <a:pt x="353301" y="138430"/>
                                </a:lnTo>
                                <a:lnTo>
                                  <a:pt x="353885" y="142240"/>
                                </a:lnTo>
                                <a:lnTo>
                                  <a:pt x="353847" y="179070"/>
                                </a:lnTo>
                                <a:lnTo>
                                  <a:pt x="353720" y="254000"/>
                                </a:lnTo>
                                <a:lnTo>
                                  <a:pt x="352729" y="255270"/>
                                </a:lnTo>
                                <a:lnTo>
                                  <a:pt x="350951" y="255270"/>
                                </a:lnTo>
                                <a:lnTo>
                                  <a:pt x="334810" y="261620"/>
                                </a:lnTo>
                                <a:lnTo>
                                  <a:pt x="322262" y="273050"/>
                                </a:lnTo>
                                <a:lnTo>
                                  <a:pt x="313944" y="287020"/>
                                </a:lnTo>
                                <a:lnTo>
                                  <a:pt x="310464" y="303530"/>
                                </a:lnTo>
                                <a:lnTo>
                                  <a:pt x="310210" y="309880"/>
                                </a:lnTo>
                                <a:lnTo>
                                  <a:pt x="313296" y="313690"/>
                                </a:lnTo>
                                <a:lnTo>
                                  <a:pt x="322554" y="313690"/>
                                </a:lnTo>
                                <a:lnTo>
                                  <a:pt x="326313" y="311150"/>
                                </a:lnTo>
                                <a:lnTo>
                                  <a:pt x="327177" y="303530"/>
                                </a:lnTo>
                                <a:lnTo>
                                  <a:pt x="327075" y="300990"/>
                                </a:lnTo>
                                <a:lnTo>
                                  <a:pt x="327507" y="299720"/>
                                </a:lnTo>
                                <a:lnTo>
                                  <a:pt x="331635" y="288290"/>
                                </a:lnTo>
                                <a:lnTo>
                                  <a:pt x="338747" y="279400"/>
                                </a:lnTo>
                                <a:lnTo>
                                  <a:pt x="348386" y="273050"/>
                                </a:lnTo>
                                <a:lnTo>
                                  <a:pt x="360095" y="270510"/>
                                </a:lnTo>
                                <a:lnTo>
                                  <a:pt x="367830" y="270510"/>
                                </a:lnTo>
                                <a:lnTo>
                                  <a:pt x="370243" y="267970"/>
                                </a:lnTo>
                                <a:lnTo>
                                  <a:pt x="370293" y="210820"/>
                                </a:lnTo>
                                <a:lnTo>
                                  <a:pt x="373938" y="205740"/>
                                </a:lnTo>
                                <a:lnTo>
                                  <a:pt x="379818" y="203200"/>
                                </a:lnTo>
                                <a:lnTo>
                                  <a:pt x="387197" y="201930"/>
                                </a:lnTo>
                                <a:lnTo>
                                  <a:pt x="393763" y="204470"/>
                                </a:lnTo>
                                <a:lnTo>
                                  <a:pt x="398487" y="210820"/>
                                </a:lnTo>
                                <a:lnTo>
                                  <a:pt x="400392" y="218440"/>
                                </a:lnTo>
                                <a:lnTo>
                                  <a:pt x="400469" y="254000"/>
                                </a:lnTo>
                                <a:lnTo>
                                  <a:pt x="402653" y="256540"/>
                                </a:lnTo>
                                <a:lnTo>
                                  <a:pt x="409943" y="259080"/>
                                </a:lnTo>
                                <a:lnTo>
                                  <a:pt x="412737" y="256540"/>
                                </a:lnTo>
                                <a:lnTo>
                                  <a:pt x="415645" y="254000"/>
                                </a:lnTo>
                                <a:lnTo>
                                  <a:pt x="416153" y="252730"/>
                                </a:lnTo>
                                <a:lnTo>
                                  <a:pt x="416699" y="252730"/>
                                </a:lnTo>
                                <a:lnTo>
                                  <a:pt x="416699" y="21209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31" cstate="print"/>
                          <a:stretch>
                            <a:fillRect/>
                          </a:stretch>
                        </pic:blipFill>
                        <pic:spPr>
                          <a:xfrm>
                            <a:off x="203700" y="123974"/>
                            <a:ext cx="128638" cy="107734"/>
                          </a:xfrm>
                          <a:prstGeom prst="rect">
                            <a:avLst/>
                          </a:prstGeom>
                        </pic:spPr>
                      </pic:pic>
                    </wpg:wgp>
                  </a:graphicData>
                </a:graphic>
              </wp:anchor>
            </w:drawing>
          </mc:Choice>
          <mc:Fallback>
            <w:pict>
              <v:group w14:anchorId="6DB10DD3" id="Group 100" o:spid="_x0000_s1026" style="position:absolute;margin-left:56.7pt;margin-top:-17.4pt;width:43.2pt;height:43.2pt;z-index:251579392;mso-wrap-distance-left:0;mso-wrap-distance-right:0;mso-position-horizontal-relative:page" coordsize="5486,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4GrAQ8AAGNFAAAOAAAAZHJzL2Uyb0RvYy54bWzUnFtvG8cVgN8L9D8Q&#10;fE+0c9nLCLGDIomNAEEaNCn6TFGURIQi2SVl2f++38ycIRkr3jNOgwINHHElHg7PnPtt5quv3z9u&#10;Zu9W42G9276amy+b+Wy1Xe5u19v7V/N//vLmi2E+OxwX29vFZrddvZp/WB3mX7/+61++et5fr+zu&#10;Ybe5XY0zFtkerp/3r+YPx+P++urqsHxYPS4OX+72qy1v3u3Gx8WRX8f7q9tx8czqj5sr2zTd1fNu&#10;vN2Pu+XqcOCv3+Y356/T+nd3q+Xx73d3h9Vxtnk1B7dj+jmmnzfx59XrrxbX9+Ni/7BeChqLP4DF&#10;42K95UtPS327OC5mT+P6xVKP6+W4O+zujl8ud49Xu7u79XKV9sBuTPPRbt6Ou6d92sv99fP9/kQm&#10;SPsRnf7wsssf370d9z/vfxoz9jz+sFv+eoAuV8/7++vL9+Pv92fg93fjY/wQm5i9TxT9cKLo6v1x&#10;tuSPrR86D92XvCXPieLLB9jy4lPLh+8mP3e1uM5fmlA7ofK8R3YOZ/Ic/jvy/Pyw2K8S1Q9x+z+N&#10;s/Utot2Y+Wy7eESG34q4xD+xm/j1wEUaym8HIecfp9Bpp4vr5dPh+Ha1S6RevPvhcEwEvL8tT4uH&#10;8rR8vy2PI4IfRX6TRP44nyHy43yGyN9kkd8vjvFzkX/xcfZ84s/s4fQY333cvVv9sktwx8iwwtHC&#10;azA9g2y2l6Dw/QKqvFde92m5DHMWDZYrAOU1A1587+dBJx2/WHa52R1W0JA/xZ2fHhI1+OMlvQ+7&#10;zfr2zXqzifs/jPc332zG2bsFhO2ab9x3byIt+cgFGJJ5uM78j083u9sPCNAzEvNqfvj302JczWeb&#10;77eIaLRG5WEsDzflYTxuvtklm5VIPx6Ov7z/12Lcz/Y8vpofUbAfd0VSF9dFMOKmTrDxk9vd356O&#10;u7t1lJqEW8ZIfkFrsvz+D9THvlQf+1nq04betEmkuq5vxHQXQ+NNbwLvRkPjTde2QXhTdPCSrYVa&#10;mOs/X40KJqiRIBL5cNaRLM6+6W3fpd04a9qhoHuG+634+6brXVYWx/aGVrZXoMprXt2FoffYK4jh&#10;jDG9Bu2CxU8naOvMoKwN6gW6G1zBvGBQXgWToWtdL/u0ximYDGZoZZe2G/okIMh0WbO8ytp913Uh&#10;r+1MwwezOhao8lqgm9AJJs53bT8NjYi1Wdqc6war7LJzrhGaQMvgptduW9/JLr3zrUJv6OcFE9/5&#10;ToUegmDSD4YNT9KkjZKSKOiNRcEU6N7ajIlHZL2CCcwxeZdAB00G0ejoYZP62tYmzzrB+caKNqBI&#10;TpNB1u6FJpn0kzTp0RiRqtbZbpqXvkEznch35zo/ScFPaX2R1Be+6eydK82KQSMy8nawBF+CzifN&#10;imnbNpshO5jmZIYKQuU1qxAy4nzerO17p4i5b0LT+kQaTF1vp9XTN7YZ8BEIgO2DGTRCNo2YFfbZ&#10;w90plvqmCX0Wcxsaj1ROQ6OTsssALsramFfsVMI7eI82Ta5tvDdlbdNiR6ehL7g5aGYcb/O7vC88&#10;/FOFy1i4K8h/Wrg6V4QL2dIEACMh1oW1W8WaY1K6PtuLKmjTY1ISkxoTMB2TZGdrfVYiE7rokKag&#10;owUdsp0zQ4hmaRJ66MA8YYKr8wpNXG+7JlvcmrX7xop6fiY07kjbJQoMspGCxqGpyi7bcNqlNUHb&#10;ZTazaW2Yo63te9cLJqYbyC4n6e2cJejIaw9GUX2AYUo9NFJVoHW8nbEhGwpjKjDBCX3GLpPtzrts&#10;W8gzSRPblygLgviTHhdDUV4lbiIuIERJa2PPNQoagrJM7xAaopxJRIhkfbbLobWaBJq2l6gpNEbb&#10;YtP2bSZ2Gzpth42BNWmHrSOcmMb5DGyaEHViaoeEgl0REe+jnZiE7p0PIlCgr1APXSe4zowJngB4&#10;em1CICEflSbNBMZsqsmcMfraxttWQiZDWKCQ21gbg4EkUDpNcDRdJ2pD2K7QG2gvgbhxzikiFTMj&#10;Qp6sNqoCE/yUmKO3Ttsk6Z1YKWsj4Sf53gyDRAVohMZIaFbCKmIJZWXSQAFGQjTxCy4IcO86BWf3&#10;WXpwAa2rmB16I96atErhuIVgEglW0K6D48JwFxQbQiYcywhROmyruBlE2km6aKy2LgtbCQFU2OjI&#10;s/RPM5riR0yuI7Ia4FlXtW/nywfkPOmHCotzazK1nCfKnhR4Q7InsZ5u+AMBViYBQbyycCAAE4ei&#10;ep+AzxRjS06gMHjAiQjPdJeJd5V0AyeuxTNEMH0JItSwYLClmlIRQxAOuhz0Gj1QakN07ZnVTacY&#10;zjZaZQHGZEwz23d92SApoaIc0cKLtfdOM4UAS15PWqU5V08yIt5SD3cptBTS6TG9J12UAKkCGHmQ&#10;DQ59UIwsPqT4voHkbprOmEGpy5lATjoN7HqR/YpgIIuFJSdXOC0FTTtQL5v+eiwrCEZpc854BVey&#10;amGGw3koJPPkwLJySwVxGg2AxRK7dtBMAHIspRXXNZ3iSz016sxm1zktSgS4+LvOa/E4oilJHmmQ&#10;lv4ALEUVaje9otU+BJ8teCxcK3QmrJaQpQIYPeW7I7sr0Oio6GTjQrzXK9FQR9lS6ExlRWP3QDIo&#10;UkeLQJGNU+TunKc3O+nQHP5XVsa9aiGLK0xxxqlaTRlP3CpVLE2tqENnapDHauw2ELrURNR6C4Vf&#10;KZ5XGAxqeSVw0lMN7DKFxCgbNYWck122aKPK7kG8lEXPFdtFOdtlqSP81ILOIYRORLQJg2IKAkld&#10;jklq2N24RlLiKmi662LtdERMgx6KlGJGFepFaIkoQWnIDbdPVuQNeMvaFeafYLUT0es95aRJ3UJp&#10;RWstEqtoAHa5FPraVotZ6aZISGArgG3hecwGFHJ0Z2BdA87AFWW7C2A9QOq8LaGX641i0enllSRU&#10;T517zJJErTow4UCpS+JnFQ4ORHIlTrMVWksbKhkPi4lSBKlzkqGklFwBBmUxS5YEZBo40JvNKm51&#10;YJIfG0T60Uclg2fI5Ly2usUIXYp1FdWSxtKkS+SLH1MYg1vDzWVoqhuK1lLlofQg0PSApwlIbcVJ&#10;Cc6Q4ynkBpo8SNhOLKatjSErQqKyEo/cn9augCYnFbdBvU7DhF4BRM6+DrOn4E0lTZr4RBet4mWI&#10;XjHBmd41FTvXGckN9RaHIUD1IieBIpGCd0tQkzmPxKi7pOtTdKchi1PW7mKklSmIPGqYdOS9IidU&#10;NNW1z00iPdfBgZ0CBt30AB0kArYVcgL0UCRWtxBk68WbVlgfhglKoFMD3cNv0TQdEyYOvMSfFTQB&#10;urhfJEyxEMhR7FEl3dG5A7QpeAeaUYpU0XAWq8ksgS5VBHQSkntalsra9PtO2Wu0bZOxDnJSCpS0&#10;TjW3E2VQ3F9FXkVOR3srUbAiZQOP0o+vgqaAnblTgwm1GmmFVaTSpqdQktd2uUo1VUunyE3PJe2y&#10;Iqc3AwFjjmMqagt0Mq0R6ArOM68m2uD03JS0qpVRHEdxRvGuGNbTmI9jjGBaqmzTBkn1KsotdHcp&#10;SWYKMrih+DSMcEyAol6mYr2CCcVTZmQytFr4gdixGpKhdZrQsiqpcgW9rScrzGvrvIytHxlPqpAT&#10;atBlyqNCBmMvqdBErxURyhSfVlH/AbqVXVboJREbyW+iCbGbVsNjvChm4JE7FRaCgI3QqnrtOOOb&#10;PTdlaavYbxKyzyj6kevRUsycb1WLDN7MO2boCjmhilBKTL7V6qXk1xjlvLZTC1L0mBi6y9AVesnK&#10;kkdVJOTWdD5kmlTUeYEuPdkaaGRQPCAKrfp5h/XJu2RyRCv/Id9lKKAirgL6HLOp0QwGgnw80bsi&#10;q4tlvzLspMdVSCwzoLK2jglTEqKXhFVaxBG1QbxUDQXPulPDncu1GYxVrD1aXDIvPVoH717sNwqv&#10;ekDoVwpO+rhYpHeRb5bW/CUzkUbiWHJRzfp0GOICreY79KtLFFZRSWUImvwoyYnRMy+sQpnxqJja&#10;ADqciie6DBInSTZKV1HrlcQxy5PEqlk0UzKuzH7q2RHQ/pSN6nMvwbUiJxWVhVioKuNivVq1sKTl&#10;ZVBQn3shgCAQy7zsosxMZgKx0cWMevSuDD5Rf52GpqgkebHxiIwGTbElWx+DuVUyr+i3W6kV6FVE&#10;2nmN5NwVNSWgfWmV6/UqBjL4l2lSBy1+vsJqcqqCPm5aOw5zqDQJtFoEWpVvFB59qIZmUOfkd9Sa&#10;EgF9ODXB1Y45VbYS+5CbaNVVoEuGDle1dgvQ55owwIoMEicVLa6QQWCLfOuVShKokmWYCjlBAcRf&#10;1oy2cgKjVM70yjfJQskbajSNOYL62jdrUyvP2qDXTIEuU3c4Q61/QU7ZSz22ojXCnB0dnSzfeiOF&#10;dipHDTI0BTol00WoaPtkaKrsSrUFW8UQfobW23jMTBY5Ib/TatRAx0QkZaN6sw1Mio2NBlSzyER1&#10;MnpXBU0ZNFufeLxLo4ml9Cn5fMUuaZpxVifvUm04u9jYz2vbELSeALaKIRzhjjojQkzQi3xzCiP2&#10;OafqPggVmXFeu0JOupO/ZL/anBEtgUGqWzXQ5zH8iiZ1jB1L/1uPel08dSOVYcIDpaftOLzCab7I&#10;y4pKPOTGlQi0OiEMHr1k6MzcanV7Gh+neFDfZWxlSNRbkV8CjXPIeOuWjdkE4jqBZvx8WqrweqV1&#10;yUiDduwhlljKqaRWX5sjEiXiqMCbYu8Jb75GwfviLBCm/DOgfy9Pe3FyKB4zLgfIeb48W3txFvqj&#10;I9Nv0n+ixBdg/4dHpvfr5TX/y4UMPL24cUC/uIJPHZ/icfB8+cVj1RqPi/HXp/0X3B0B/dc36836&#10;+CHdg8F9BRGp7buf1st4l0P85fLyAiQ+X17w/ePifjVjXCMyokDFz0Tj+mKJm816X86/x2dBltsE&#10;PrqA4nf2my+3+Ha3fHpcbY/5to5xtQHv3fbwsN4fuJXgevV4s+J2hfH7W+KHJTeFHLlgYT+ut8eI&#10;HxJ0HFfHJaf0F9d3nMP/B/caZC9weiMhfcYzbiGfvy+XRZxuqMAGxqg0pVQUXZmMSF9RjpBT++yi&#10;bY1HyA0DvK4cQSxHyPecrI83McziAziDC2R/cfg+X9aQ0MqIpEfwSofu000ePP3mqpDL3xPU+W6U&#10;1/8BAAD//wMAUEsDBAoAAAAAAAAAIQAddA5UNAIAADQCAAAUAAAAZHJzL21lZGlhL2ltYWdlMS5w&#10;bmeJUE5HDQoaCgAAAA1JSERSAAAAGwAAABcIBgAAAPoWNC4AAAAGYktHRAD/AP8A/6C9p5MAAAAJ&#10;cEhZcwAADsQAAA7EAZUrDhsAAAHUSURBVEiJrdVdi01RGAfwdbxdINxI3ofympqIC+UDuHLh3o1P&#10;oBQ3NAlp0lzMBTVlaqbUiI+glFJSrqS85GWkBjONIUqifi722eZY59nbpvPUuVr/Z/32PmvttRJS&#10;j36H8BWX0YoyvYIO4ov5uhSBvYAO4LPuOp+DdZP04TgW12T2YS6Ayhpogm3GZLvhJhYFmX7MZpO/&#10;C8AzddhGvMoabmTgHsxkmdtYimsBeCrC1uNFEIZxLMBuTGdjd9pQamfGgv4TndBaPKuAyprQ/Vfd&#10;xbLsoZeYX4bfVQ6uwZNsbBLH8K0Gv4flGVT1ZicTVuNxAPW1mw/je9B8HysCaDTIntZes0fZwFts&#10;ySY5gh8dmQdYGUAjAfTHbnyaDX7C/myihKP4iYdYlY21cDWABjpzCevwPAvNYW8A7gzeqIXhALqg&#10;4gTZgJdZeFbx4dadMi0MBdBgDnViCZvwOmuaUXzAVdBgAA1FUI6V5+GbrHla8SHn0MUAGq6CIixh&#10;q2JHdtZ7xXqVmXMBdKUOqsIStmEqm2wK23E2gEYUW79ufWuvmB26j6bo3hptAv0NS9iFDwFQ1jgW&#10;NoGaYEl8ncD1f4GaYkn3RTkhvlB7giXFifIRt/4HQvoFcZQmoZh4w7gAAAAASUVORK5CYIJQSwME&#10;FAAGAAgAAAAhAMKTSRjfAAAACgEAAA8AAABkcnMvZG93bnJldi54bWxMj01rwkAQhu+F/odlCr3p&#10;Jo1KTbMRkbYnKVQL4m3NjkkwOxuyaxL/fcdTe5uXeXg/stVoG9Fj52tHCuJpBAKpcKamUsHP/mPy&#10;CsIHTUY3jlDBDT2s8seHTKfGDfSN/S6Ugk3Ip1pBFUKbSumLCq32U9ci8e/sOqsDy66UptMDm9tG&#10;vkTRQlpdEydUusVNhcVld7UKPgc9rJP4vd9ezpvbcT//OmxjVOr5aVy/gQg4hj8Y7vW5OuTc6eSu&#10;ZLxoWMfJjFEFk2TGG+7EcsnHScE8XoDMM/l/Qv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iuBqwEPAABjRQAADgAAAAAAAAAAAAAAAAA6AgAAZHJzL2Uyb0Rv&#10;Yy54bWxQSwECLQAKAAAAAAAAACEAHXQOVDQCAAA0AgAAFAAAAAAAAAAAAAAAAABnEQAAZHJzL21l&#10;ZGlhL2ltYWdlMS5wbmdQSwECLQAUAAYACAAAACEAwpNJGN8AAAAKAQAADwAAAAAAAAAAAAAAAADN&#10;EwAAZHJzL2Rvd25yZXYueG1sUEsBAi0AFAAGAAgAAAAhAKomDr68AAAAIQEAABkAAAAAAAAAAAAA&#10;AAAA2RQAAGRycy9fcmVscy9lMm9Eb2MueG1sLnJlbHNQSwUGAAAAAAYABgB8AQAAzBUAAAAA&#10;">
                <v:shape id="Graphic 101" o:spid="_x0000_s102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M4qwQAAANwAAAAPAAAAZHJzL2Rvd25yZXYueG1sRE/NasJA&#10;EL4XfIdlhN6a3QhKSV1FFGvtzZgHmGbHJJidDdltkr59Vyj0Nh/f76y3k23FQL1vHGtIEwWCuHSm&#10;4UpDcT2+vILwAdlg65g0/JCH7Wb2tMbMuJEvNOShEjGEfYYa6hC6TEpf1mTRJ64jjtzN9RZDhH0l&#10;TY9jDLetXCi1khYbjg01drSvqbzn31ZD+fl+XQ4mv311p3NzwJW65KrQ+nk+7d5ABJrCv/jP/WHi&#10;fJXC45l4gdz8AgAA//8DAFBLAQItABQABgAIAAAAIQDb4fbL7gAAAIUBAAATAAAAAAAAAAAAAAAA&#10;AAAAAABbQ29udGVudF9UeXBlc10ueG1sUEsBAi0AFAAGAAgAAAAhAFr0LFu/AAAAFQEAAAsAAAAA&#10;AAAAAAAAAAAAHwEAAF9yZWxzLy5yZWxzUEsBAi0AFAAGAAgAAAAhAG2gzirBAAAA3AAAAA8AAAAA&#10;AAAAAAAAAAAABwIAAGRycy9kb3ducmV2LnhtbFBLBQYAAAAAAwADALcAAAD1AgAAAAA=&#10;" path="m548640,l,,,548640r548640,l548640,xe" fillcolor="#60c3ef" stroked="f">
                  <v:path arrowok="t"/>
                </v:shape>
                <v:shape id="Graphic 102" o:spid="_x0000_s1028" style="position:absolute;left:597;top:667;width:4172;height:4165;visibility:visible;mso-wrap-style:square;v-text-anchor:top" coordsize="41719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IP5wQAAANwAAAAPAAAAZHJzL2Rvd25yZXYueG1sRE9Li8Iw&#10;EL4L+x/CLHgRTS0iSzWKFBWvPhY8Ds3Y1k0m3SZq/fdGWNjbfHzPmS87a8SdWl87VjAeJSCIC6dr&#10;LhWcjpvhFwgfkDUax6TgSR6Wi4/eHDPtHryn+yGUIoawz1BBFUKTSemLiiz6kWuII3dxrcUQYVtK&#10;3eIjhlsj0ySZSos1x4YKG8orKn4ON6tgMDB5umq+t1PO193v5jq5nc1Zqf5nt5qBCNSFf/Gfe6fj&#10;/CSF9zPxArl4AQAA//8DAFBLAQItABQABgAIAAAAIQDb4fbL7gAAAIUBAAATAAAAAAAAAAAAAAAA&#10;AAAAAABbQ29udGVudF9UeXBlc10ueG1sUEsBAi0AFAAGAAgAAAAhAFr0LFu/AAAAFQEAAAsAAAAA&#10;AAAAAAAAAAAAHwEAAF9yZWxzLy5yZWxzUEsBAi0AFAAGAAgAAAAhAAz0g/nBAAAA3AAAAA8AAAAA&#10;AAAAAAAAAAAABwIAAGRycy9kb3ducmV2LnhtbFBLBQYAAAAAAwADALcAAAD1AgAAAAA=&#10;" path="m407276,321589r-546,-5004l398741,311175r-4813,1143l390728,316839r-4191,5296l381850,326872r-5181,4178l370967,334657r-3912,2172l363308,339293r-7848,4165l353745,346468r153,31699l353987,412597r3238,3251l366610,415975r3391,-3454l370230,407339r-152,-51879l371119,353263r32944,-26899l407276,321589xem416699,282486r-1143,-1397l412343,277393r-3289,-673l402082,279184r-2045,3594l400977,290410r2476,2388l411772,294487r2641,-2959l416699,288175r,-5689xem416699,212090r-343,-1270l415925,209550r-254,l411721,201930r-2642,-5080l398780,189230r-12624,-3810l372605,189230r-2362,l370243,146050r-3023,-13970l359156,121920r-5893,-2540l347370,116840r-14135,1270l332854,118110r-1130,1270l331292,118110r-102,-1270l331089,115570r-3239,-5080l325958,105410r-8293,-6350l316547,95250r-787,-5080l305752,59690r-4623,-6617l301129,109220r-7505,35560l273494,175260r-29629,19050l207860,201930r-35953,-7620l142519,173990,122720,144780r-2058,-10160l120408,133350r-2819,-13970l123037,72390,172770,22860r36043,-6350l244754,24130r29400,19050l293954,73660r7175,35560l301129,53073,287121,33020,265137,16510r-3378,-2540l231559,2540,227355,1270r-4229,l218922,,195135,r-2616,1270l189890,1270,129209,34290,100025,95250r-153,2540l99237,99060r-8153,5080l86906,110490r-1829,8890l84074,118110r-1537,l70231,116840r-10821,3810l51206,129540r-4432,11430l46202,143510r76,1270l46355,146050r76,43180l44538,189230r-736,-1270l27762,186690r-14034,5080l3784,201930,,218440r76,69850l15570,331470r29261,21590l46990,356870r-64,1270l46799,360680r-127,2540l46621,364490r-178,6350l46482,412750r3467,3810l59613,416560r3137,-3810l62826,346710r-1574,-2540l48323,336550r-4699,-2540l31953,325120,23482,313690,18249,300990,16332,285750r-51,-76200l22567,201930r17692,l46393,209550r38,58420l48806,269240r36030,17780l89966,309880r3531,3810l103047,313690r3353,-3810l106273,306070r-38,-1270l103073,288290,95161,274320,83223,262890,68021,255270r-3366,l62966,254000r,-52070l62966,189230r,-45720l64274,137160r4039,-3810l78244,133350r4699,2540l84785,142240r63,80010l86309,228600r3124,1270l97307,229870r2984,-2540l101307,222250r51,-87630l102666,135890r17653,36830l122415,176530r914,2540l123253,226060r2985,3810l136753,229870r3023,-3810l139890,203200r51,-7620l140030,194310r3581,2540l146646,199390r7049,3810l159207,204470r3988,7620l161683,217170r38,1270l161836,222250r114,3810l161988,227330r3073,2540l174536,229870r3403,-2540l178142,222250r13,-7620l200050,218440r89,77470l179158,339090r-15659,10160l161531,351790r228,5080l161848,412750r3480,3810l175082,416560r3048,-3810l178092,360680r698,-1270l180936,358140r5868,-5080l192214,349250r4928,-5080l201587,337820r2311,-2540l205981,331470r2426,-3810l209880,330200r584,1270l214490,337820r4559,6350l224269,349250r6032,3810l237413,358140r1651,5080l238683,370840r-114,41910l241287,415290r7683,1270l253136,415290r1727,-5080l254990,356870r76,-5080l253072,349250r-4749,-3810l235165,336550r-7581,-8890l216585,288290r-89,-69850l216662,218440r21869,-3810l238404,219710r356,6350l238836,227330r3353,2540l251256,229870r3290,-2540l254787,222250r127,-2540l254990,214630r-76,-1270l254838,212090r-89,-1270l254673,209550r-77,-1270l255612,207010r8090,-3810l265328,201930r3264,-2540l276860,194310r88,33020l280441,231140r10046,-1270l293382,226060r64,-31750l293573,179070r762,-2540l295579,173990r5626,-7620l306057,157480r4038,-8890l313296,138430r355,-1270l314083,135890r394,-1270l315315,134620r51,87630l316445,227330r3188,2540l328904,229870r2985,-3810l331978,143510r88,-1270l332155,140970r89,-1270l332346,138430r2349,-2540l337464,134620r5550,-2540l346811,133350r6490,5080l353885,142240r-38,36830l353720,254000r-991,1270l350951,255270r-16141,6350l322262,273050r-8318,13970l310464,303530r-254,6350l313296,313690r9258,l326313,311150r864,-7620l327075,300990r432,-1270l331635,288290r7112,-8890l348386,273050r11709,-2540l367830,270510r2413,-2540l370293,210820r3645,-5080l379818,203200r7379,-1270l393763,204470r4724,6350l400392,218440r77,35560l402653,256540r7290,2540l412737,256540r2908,-2540l416153,252730r546,l416699,212090xe" stroked="f">
                  <v:path arrowok="t"/>
                </v:shape>
                <v:shape id="Image 103" o:spid="_x0000_s1029" type="#_x0000_t75" style="position:absolute;left:2037;top:1239;width:1286;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wZwgAAANwAAAAPAAAAZHJzL2Rvd25yZXYueG1sRE9Na8JA&#10;EL0L/odlhN7qpi20mroJKgiB1oNR70N2mk2TnQ3Zrab/vlsQvM3jfc4qH20nLjT4xrGCp3kCgrhy&#10;uuFawem4e1yA8AFZY+eYFPyShzybTlaYanflA13KUIsYwj5FBSaEPpXSV4Ys+rnriSP35QaLIcKh&#10;lnrAawy3nXxOkldpseHYYLCnraGqLX+sgu2ZWhOqjyV9vu2KffNtxqLdKPUwG9fvIAKN4S6+uQsd&#10;5ycv8P9MvEBmfwAAAP//AwBQSwECLQAUAAYACAAAACEA2+H2y+4AAACFAQAAEwAAAAAAAAAAAAAA&#10;AAAAAAAAW0NvbnRlbnRfVHlwZXNdLnhtbFBLAQItABQABgAIAAAAIQBa9CxbvwAAABUBAAALAAAA&#10;AAAAAAAAAAAAAB8BAABfcmVscy8ucmVsc1BLAQItABQABgAIAAAAIQALogwZwgAAANwAAAAPAAAA&#10;AAAAAAAAAAAAAAcCAABkcnMvZG93bnJldi54bWxQSwUGAAAAAAMAAwC3AAAA9gIAAAAA&#10;">
                  <v:imagedata r:id="rId32" o:title=""/>
                </v:shape>
                <w10:wrap anchorx="page"/>
              </v:group>
            </w:pict>
          </mc:Fallback>
        </mc:AlternateContent>
      </w:r>
      <w:r>
        <w:rPr>
          <w:rFonts w:ascii="Roboto" w:hAnsi="Roboto"/>
          <w:b/>
          <w:noProof/>
          <w:sz w:val="24"/>
        </w:rPr>
        <mc:AlternateContent>
          <mc:Choice Requires="wpg">
            <w:drawing>
              <wp:anchor distT="0" distB="0" distL="0" distR="0" simplePos="0" relativeHeight="251696128" behindDoc="1" locked="0" layoutInCell="1" allowOverlap="1" wp14:anchorId="59C9511C" wp14:editId="1B398E4B">
                <wp:simplePos x="0" y="0"/>
                <wp:positionH relativeFrom="page">
                  <wp:posOffset>2880004</wp:posOffset>
                </wp:positionH>
                <wp:positionV relativeFrom="paragraph">
                  <wp:posOffset>-220944</wp:posOffset>
                </wp:positionV>
                <wp:extent cx="548640" cy="54864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105" name="Graphic 105"/>
                        <wps:cNvSpPr/>
                        <wps:spPr>
                          <a:xfrm>
                            <a:off x="0" y="0"/>
                            <a:ext cx="548640" cy="548640"/>
                          </a:xfrm>
                          <a:custGeom>
                            <a:avLst/>
                            <a:gdLst/>
                            <a:ahLst/>
                            <a:cxnLst/>
                            <a:rect l="l" t="t" r="r" b="b"/>
                            <a:pathLst>
                              <a:path w="548640" h="548640">
                                <a:moveTo>
                                  <a:pt x="548639" y="0"/>
                                </a:moveTo>
                                <a:lnTo>
                                  <a:pt x="0" y="0"/>
                                </a:lnTo>
                                <a:lnTo>
                                  <a:pt x="0" y="548640"/>
                                </a:lnTo>
                                <a:lnTo>
                                  <a:pt x="548639" y="548640"/>
                                </a:lnTo>
                                <a:lnTo>
                                  <a:pt x="548639" y="0"/>
                                </a:lnTo>
                                <a:close/>
                              </a:path>
                            </a:pathLst>
                          </a:custGeom>
                          <a:solidFill>
                            <a:srgbClr val="60C3EF"/>
                          </a:solidFill>
                        </wps:spPr>
                        <wps:bodyPr wrap="square" lIns="0" tIns="0" rIns="0" bIns="0" rtlCol="0">
                          <a:prstTxWarp prst="textNoShape">
                            <a:avLst/>
                          </a:prstTxWarp>
                          <a:noAutofit/>
                        </wps:bodyPr>
                      </wps:wsp>
                      <wps:wsp>
                        <wps:cNvPr id="106" name="Graphic 106"/>
                        <wps:cNvSpPr/>
                        <wps:spPr>
                          <a:xfrm>
                            <a:off x="67511" y="58211"/>
                            <a:ext cx="434340" cy="433070"/>
                          </a:xfrm>
                          <a:custGeom>
                            <a:avLst/>
                            <a:gdLst/>
                            <a:ahLst/>
                            <a:cxnLst/>
                            <a:rect l="l" t="t" r="r" b="b"/>
                            <a:pathLst>
                              <a:path w="434340" h="433070">
                                <a:moveTo>
                                  <a:pt x="146608" y="377190"/>
                                </a:moveTo>
                                <a:lnTo>
                                  <a:pt x="115531" y="377190"/>
                                </a:lnTo>
                                <a:lnTo>
                                  <a:pt x="132503" y="386080"/>
                                </a:lnTo>
                                <a:lnTo>
                                  <a:pt x="140718" y="389890"/>
                                </a:lnTo>
                                <a:lnTo>
                                  <a:pt x="148932" y="392430"/>
                                </a:lnTo>
                                <a:lnTo>
                                  <a:pt x="153060" y="394970"/>
                                </a:lnTo>
                                <a:lnTo>
                                  <a:pt x="154253" y="396286"/>
                                </a:lnTo>
                                <a:lnTo>
                                  <a:pt x="154127" y="401320"/>
                                </a:lnTo>
                                <a:lnTo>
                                  <a:pt x="154025" y="433070"/>
                                </a:lnTo>
                                <a:lnTo>
                                  <a:pt x="168097" y="433070"/>
                                </a:lnTo>
                                <a:lnTo>
                                  <a:pt x="168097" y="379730"/>
                                </a:lnTo>
                                <a:lnTo>
                                  <a:pt x="153657" y="379730"/>
                                </a:lnTo>
                                <a:lnTo>
                                  <a:pt x="148958" y="378460"/>
                                </a:lnTo>
                                <a:lnTo>
                                  <a:pt x="146608" y="377190"/>
                                </a:lnTo>
                                <a:close/>
                              </a:path>
                              <a:path w="434340" h="433070">
                                <a:moveTo>
                                  <a:pt x="279937" y="350520"/>
                                </a:moveTo>
                                <a:lnTo>
                                  <a:pt x="266217" y="350520"/>
                                </a:lnTo>
                                <a:lnTo>
                                  <a:pt x="266217" y="433070"/>
                                </a:lnTo>
                                <a:lnTo>
                                  <a:pt x="280035" y="433070"/>
                                </a:lnTo>
                                <a:lnTo>
                                  <a:pt x="280035" y="394970"/>
                                </a:lnTo>
                                <a:lnTo>
                                  <a:pt x="282530" y="394970"/>
                                </a:lnTo>
                                <a:lnTo>
                                  <a:pt x="289750" y="391160"/>
                                </a:lnTo>
                                <a:lnTo>
                                  <a:pt x="296852" y="388620"/>
                                </a:lnTo>
                                <a:lnTo>
                                  <a:pt x="303942" y="384810"/>
                                </a:lnTo>
                                <a:lnTo>
                                  <a:pt x="313582" y="379730"/>
                                </a:lnTo>
                                <a:lnTo>
                                  <a:pt x="280035" y="379730"/>
                                </a:lnTo>
                                <a:lnTo>
                                  <a:pt x="279937" y="350520"/>
                                </a:lnTo>
                                <a:close/>
                              </a:path>
                              <a:path w="434340" h="433070">
                                <a:moveTo>
                                  <a:pt x="94919" y="35560"/>
                                </a:moveTo>
                                <a:lnTo>
                                  <a:pt x="91579" y="35560"/>
                                </a:lnTo>
                                <a:lnTo>
                                  <a:pt x="35382" y="91440"/>
                                </a:lnTo>
                                <a:lnTo>
                                  <a:pt x="35432" y="95250"/>
                                </a:lnTo>
                                <a:lnTo>
                                  <a:pt x="45529" y="105410"/>
                                </a:lnTo>
                                <a:lnTo>
                                  <a:pt x="51130" y="110490"/>
                                </a:lnTo>
                                <a:lnTo>
                                  <a:pt x="56921" y="115570"/>
                                </a:lnTo>
                                <a:lnTo>
                                  <a:pt x="49239" y="129540"/>
                                </a:lnTo>
                                <a:lnTo>
                                  <a:pt x="42760" y="143510"/>
                                </a:lnTo>
                                <a:lnTo>
                                  <a:pt x="37472" y="157480"/>
                                </a:lnTo>
                                <a:lnTo>
                                  <a:pt x="33362" y="171450"/>
                                </a:lnTo>
                                <a:lnTo>
                                  <a:pt x="32791" y="173990"/>
                                </a:lnTo>
                                <a:lnTo>
                                  <a:pt x="31699" y="175260"/>
                                </a:lnTo>
                                <a:lnTo>
                                  <a:pt x="2603" y="175260"/>
                                </a:lnTo>
                                <a:lnTo>
                                  <a:pt x="12" y="177800"/>
                                </a:lnTo>
                                <a:lnTo>
                                  <a:pt x="0" y="256540"/>
                                </a:lnTo>
                                <a:lnTo>
                                  <a:pt x="2565" y="259080"/>
                                </a:lnTo>
                                <a:lnTo>
                                  <a:pt x="32816" y="259080"/>
                                </a:lnTo>
                                <a:lnTo>
                                  <a:pt x="33527" y="262890"/>
                                </a:lnTo>
                                <a:lnTo>
                                  <a:pt x="52501" y="309880"/>
                                </a:lnTo>
                                <a:lnTo>
                                  <a:pt x="56870" y="317500"/>
                                </a:lnTo>
                                <a:lnTo>
                                  <a:pt x="51231" y="323850"/>
                                </a:lnTo>
                                <a:lnTo>
                                  <a:pt x="45796" y="328930"/>
                                </a:lnTo>
                                <a:lnTo>
                                  <a:pt x="35267" y="339090"/>
                                </a:lnTo>
                                <a:lnTo>
                                  <a:pt x="35267" y="341630"/>
                                </a:lnTo>
                                <a:lnTo>
                                  <a:pt x="91947" y="398780"/>
                                </a:lnTo>
                                <a:lnTo>
                                  <a:pt x="94614" y="398780"/>
                                </a:lnTo>
                                <a:lnTo>
                                  <a:pt x="105752" y="387350"/>
                                </a:lnTo>
                                <a:lnTo>
                                  <a:pt x="110997" y="382270"/>
                                </a:lnTo>
                                <a:lnTo>
                                  <a:pt x="113264" y="379730"/>
                                </a:lnTo>
                                <a:lnTo>
                                  <a:pt x="93738" y="379730"/>
                                </a:lnTo>
                                <a:lnTo>
                                  <a:pt x="54127" y="340360"/>
                                </a:lnTo>
                                <a:lnTo>
                                  <a:pt x="59118" y="335280"/>
                                </a:lnTo>
                                <a:lnTo>
                                  <a:pt x="73659" y="321310"/>
                                </a:lnTo>
                                <a:lnTo>
                                  <a:pt x="74053" y="317500"/>
                                </a:lnTo>
                                <a:lnTo>
                                  <a:pt x="49819" y="267970"/>
                                </a:lnTo>
                                <a:lnTo>
                                  <a:pt x="44297" y="246380"/>
                                </a:lnTo>
                                <a:lnTo>
                                  <a:pt x="42532" y="245110"/>
                                </a:lnTo>
                                <a:lnTo>
                                  <a:pt x="14211" y="245110"/>
                                </a:lnTo>
                                <a:lnTo>
                                  <a:pt x="14211" y="189230"/>
                                </a:lnTo>
                                <a:lnTo>
                                  <a:pt x="42316" y="189230"/>
                                </a:lnTo>
                                <a:lnTo>
                                  <a:pt x="44386" y="186690"/>
                                </a:lnTo>
                                <a:lnTo>
                                  <a:pt x="55348" y="149860"/>
                                </a:lnTo>
                                <a:lnTo>
                                  <a:pt x="71056" y="120650"/>
                                </a:lnTo>
                                <a:lnTo>
                                  <a:pt x="74002" y="115570"/>
                                </a:lnTo>
                                <a:lnTo>
                                  <a:pt x="73583" y="113030"/>
                                </a:lnTo>
                                <a:lnTo>
                                  <a:pt x="64490" y="104140"/>
                                </a:lnTo>
                                <a:lnTo>
                                  <a:pt x="59181" y="99060"/>
                                </a:lnTo>
                                <a:lnTo>
                                  <a:pt x="54101" y="93980"/>
                                </a:lnTo>
                                <a:lnTo>
                                  <a:pt x="93776" y="53340"/>
                                </a:lnTo>
                                <a:lnTo>
                                  <a:pt x="112859" y="53340"/>
                                </a:lnTo>
                                <a:lnTo>
                                  <a:pt x="110578" y="50800"/>
                                </a:lnTo>
                                <a:lnTo>
                                  <a:pt x="104990" y="45720"/>
                                </a:lnTo>
                                <a:lnTo>
                                  <a:pt x="94919" y="35560"/>
                                </a:lnTo>
                                <a:close/>
                              </a:path>
                              <a:path w="434340" h="433070">
                                <a:moveTo>
                                  <a:pt x="337788" y="377190"/>
                                </a:moveTo>
                                <a:lnTo>
                                  <a:pt x="318401" y="377190"/>
                                </a:lnTo>
                                <a:lnTo>
                                  <a:pt x="323240" y="382270"/>
                                </a:lnTo>
                                <a:lnTo>
                                  <a:pt x="328295" y="387350"/>
                                </a:lnTo>
                                <a:lnTo>
                                  <a:pt x="339483" y="398780"/>
                                </a:lnTo>
                                <a:lnTo>
                                  <a:pt x="342036" y="398780"/>
                                </a:lnTo>
                                <a:lnTo>
                                  <a:pt x="361010" y="379730"/>
                                </a:lnTo>
                                <a:lnTo>
                                  <a:pt x="340029" y="379730"/>
                                </a:lnTo>
                                <a:lnTo>
                                  <a:pt x="337788" y="377190"/>
                                </a:lnTo>
                                <a:close/>
                              </a:path>
                              <a:path w="434340" h="433070">
                                <a:moveTo>
                                  <a:pt x="282530" y="394970"/>
                                </a:moveTo>
                                <a:lnTo>
                                  <a:pt x="280035" y="394970"/>
                                </a:lnTo>
                                <a:lnTo>
                                  <a:pt x="280127" y="396286"/>
                                </a:lnTo>
                                <a:lnTo>
                                  <a:pt x="282530" y="394970"/>
                                </a:lnTo>
                                <a:close/>
                              </a:path>
                              <a:path w="434340" h="433070">
                                <a:moveTo>
                                  <a:pt x="115963" y="360680"/>
                                </a:moveTo>
                                <a:lnTo>
                                  <a:pt x="113207" y="360680"/>
                                </a:lnTo>
                                <a:lnTo>
                                  <a:pt x="104178" y="369570"/>
                                </a:lnTo>
                                <a:lnTo>
                                  <a:pt x="98907" y="374650"/>
                                </a:lnTo>
                                <a:lnTo>
                                  <a:pt x="93738" y="379730"/>
                                </a:lnTo>
                                <a:lnTo>
                                  <a:pt x="113264" y="379730"/>
                                </a:lnTo>
                                <a:lnTo>
                                  <a:pt x="115531" y="377190"/>
                                </a:lnTo>
                                <a:lnTo>
                                  <a:pt x="146608" y="377190"/>
                                </a:lnTo>
                                <a:lnTo>
                                  <a:pt x="144259" y="375920"/>
                                </a:lnTo>
                                <a:lnTo>
                                  <a:pt x="133273" y="370840"/>
                                </a:lnTo>
                                <a:lnTo>
                                  <a:pt x="126872" y="367030"/>
                                </a:lnTo>
                                <a:lnTo>
                                  <a:pt x="115963" y="360680"/>
                                </a:lnTo>
                                <a:close/>
                              </a:path>
                              <a:path w="434340" h="433070">
                                <a:moveTo>
                                  <a:pt x="280327" y="259080"/>
                                </a:moveTo>
                                <a:lnTo>
                                  <a:pt x="265887" y="259080"/>
                                </a:lnTo>
                                <a:lnTo>
                                  <a:pt x="265922" y="260350"/>
                                </a:lnTo>
                                <a:lnTo>
                                  <a:pt x="266023" y="275590"/>
                                </a:lnTo>
                                <a:lnTo>
                                  <a:pt x="264658" y="284480"/>
                                </a:lnTo>
                                <a:lnTo>
                                  <a:pt x="261150" y="292100"/>
                                </a:lnTo>
                                <a:lnTo>
                                  <a:pt x="256731" y="299720"/>
                                </a:lnTo>
                                <a:lnTo>
                                  <a:pt x="253731" y="308610"/>
                                </a:lnTo>
                                <a:lnTo>
                                  <a:pt x="252157" y="317500"/>
                                </a:lnTo>
                                <a:lnTo>
                                  <a:pt x="252098" y="321310"/>
                                </a:lnTo>
                                <a:lnTo>
                                  <a:pt x="252018" y="326390"/>
                                </a:lnTo>
                                <a:lnTo>
                                  <a:pt x="252222" y="328930"/>
                                </a:lnTo>
                                <a:lnTo>
                                  <a:pt x="252166" y="330200"/>
                                </a:lnTo>
                                <a:lnTo>
                                  <a:pt x="252056" y="335280"/>
                                </a:lnTo>
                                <a:lnTo>
                                  <a:pt x="157467" y="335280"/>
                                </a:lnTo>
                                <a:lnTo>
                                  <a:pt x="157937" y="336550"/>
                                </a:lnTo>
                                <a:lnTo>
                                  <a:pt x="156679" y="336550"/>
                                </a:lnTo>
                                <a:lnTo>
                                  <a:pt x="155790" y="339090"/>
                                </a:lnTo>
                                <a:lnTo>
                                  <a:pt x="154228" y="341630"/>
                                </a:lnTo>
                                <a:lnTo>
                                  <a:pt x="154139" y="345440"/>
                                </a:lnTo>
                                <a:lnTo>
                                  <a:pt x="154035" y="350520"/>
                                </a:lnTo>
                                <a:lnTo>
                                  <a:pt x="153983" y="353060"/>
                                </a:lnTo>
                                <a:lnTo>
                                  <a:pt x="153860" y="378460"/>
                                </a:lnTo>
                                <a:lnTo>
                                  <a:pt x="153657" y="379730"/>
                                </a:lnTo>
                                <a:lnTo>
                                  <a:pt x="168097" y="379730"/>
                                </a:lnTo>
                                <a:lnTo>
                                  <a:pt x="168097" y="350520"/>
                                </a:lnTo>
                                <a:lnTo>
                                  <a:pt x="279937" y="350520"/>
                                </a:lnTo>
                                <a:lnTo>
                                  <a:pt x="279831" y="342900"/>
                                </a:lnTo>
                                <a:lnTo>
                                  <a:pt x="278447" y="339090"/>
                                </a:lnTo>
                                <a:lnTo>
                                  <a:pt x="277533" y="335280"/>
                                </a:lnTo>
                                <a:lnTo>
                                  <a:pt x="287773" y="330200"/>
                                </a:lnTo>
                                <a:lnTo>
                                  <a:pt x="294356" y="325120"/>
                                </a:lnTo>
                                <a:lnTo>
                                  <a:pt x="266230" y="325120"/>
                                </a:lnTo>
                                <a:lnTo>
                                  <a:pt x="265569" y="317500"/>
                                </a:lnTo>
                                <a:lnTo>
                                  <a:pt x="266268" y="309880"/>
                                </a:lnTo>
                                <a:lnTo>
                                  <a:pt x="270217" y="304800"/>
                                </a:lnTo>
                                <a:lnTo>
                                  <a:pt x="275439" y="294640"/>
                                </a:lnTo>
                                <a:lnTo>
                                  <a:pt x="278655" y="284480"/>
                                </a:lnTo>
                                <a:lnTo>
                                  <a:pt x="280106" y="274320"/>
                                </a:lnTo>
                                <a:lnTo>
                                  <a:pt x="280174" y="260350"/>
                                </a:lnTo>
                                <a:lnTo>
                                  <a:pt x="280327" y="259080"/>
                                </a:lnTo>
                                <a:close/>
                              </a:path>
                              <a:path w="434340" h="433070">
                                <a:moveTo>
                                  <a:pt x="320598" y="359410"/>
                                </a:moveTo>
                                <a:lnTo>
                                  <a:pt x="318541" y="360680"/>
                                </a:lnTo>
                                <a:lnTo>
                                  <a:pt x="312293" y="363220"/>
                                </a:lnTo>
                                <a:lnTo>
                                  <a:pt x="298078" y="370840"/>
                                </a:lnTo>
                                <a:lnTo>
                                  <a:pt x="282740" y="379730"/>
                                </a:lnTo>
                                <a:lnTo>
                                  <a:pt x="313582" y="379730"/>
                                </a:lnTo>
                                <a:lnTo>
                                  <a:pt x="318401" y="377190"/>
                                </a:lnTo>
                                <a:lnTo>
                                  <a:pt x="337788" y="377190"/>
                                </a:lnTo>
                                <a:lnTo>
                                  <a:pt x="335546" y="374650"/>
                                </a:lnTo>
                                <a:lnTo>
                                  <a:pt x="330606" y="369570"/>
                                </a:lnTo>
                                <a:lnTo>
                                  <a:pt x="320598" y="359410"/>
                                </a:lnTo>
                                <a:close/>
                              </a:path>
                              <a:path w="434340" h="433070">
                                <a:moveTo>
                                  <a:pt x="361584" y="54610"/>
                                </a:moveTo>
                                <a:lnTo>
                                  <a:pt x="340245" y="54610"/>
                                </a:lnTo>
                                <a:lnTo>
                                  <a:pt x="379882" y="93980"/>
                                </a:lnTo>
                                <a:lnTo>
                                  <a:pt x="370141" y="102870"/>
                                </a:lnTo>
                                <a:lnTo>
                                  <a:pt x="360184" y="113030"/>
                                </a:lnTo>
                                <a:lnTo>
                                  <a:pt x="359841" y="115570"/>
                                </a:lnTo>
                                <a:lnTo>
                                  <a:pt x="363550" y="120650"/>
                                </a:lnTo>
                                <a:lnTo>
                                  <a:pt x="371946" y="135890"/>
                                </a:lnTo>
                                <a:lnTo>
                                  <a:pt x="378867" y="149860"/>
                                </a:lnTo>
                                <a:lnTo>
                                  <a:pt x="384372" y="166370"/>
                                </a:lnTo>
                                <a:lnTo>
                                  <a:pt x="388518" y="181610"/>
                                </a:lnTo>
                                <a:lnTo>
                                  <a:pt x="389712" y="187960"/>
                                </a:lnTo>
                                <a:lnTo>
                                  <a:pt x="391629" y="189230"/>
                                </a:lnTo>
                                <a:lnTo>
                                  <a:pt x="419811" y="189230"/>
                                </a:lnTo>
                                <a:lnTo>
                                  <a:pt x="419811" y="245110"/>
                                </a:lnTo>
                                <a:lnTo>
                                  <a:pt x="391579" y="245110"/>
                                </a:lnTo>
                                <a:lnTo>
                                  <a:pt x="389737" y="246380"/>
                                </a:lnTo>
                                <a:lnTo>
                                  <a:pt x="378633" y="284480"/>
                                </a:lnTo>
                                <a:lnTo>
                                  <a:pt x="360045" y="317500"/>
                                </a:lnTo>
                                <a:lnTo>
                                  <a:pt x="360400" y="321310"/>
                                </a:lnTo>
                                <a:lnTo>
                                  <a:pt x="369519" y="330200"/>
                                </a:lnTo>
                                <a:lnTo>
                                  <a:pt x="374853" y="335280"/>
                                </a:lnTo>
                                <a:lnTo>
                                  <a:pt x="379920" y="340360"/>
                                </a:lnTo>
                                <a:lnTo>
                                  <a:pt x="340029" y="379730"/>
                                </a:lnTo>
                                <a:lnTo>
                                  <a:pt x="361010" y="379730"/>
                                </a:lnTo>
                                <a:lnTo>
                                  <a:pt x="398957" y="341630"/>
                                </a:lnTo>
                                <a:lnTo>
                                  <a:pt x="398970" y="339090"/>
                                </a:lnTo>
                                <a:lnTo>
                                  <a:pt x="393217" y="334010"/>
                                </a:lnTo>
                                <a:lnTo>
                                  <a:pt x="377151" y="317500"/>
                                </a:lnTo>
                                <a:lnTo>
                                  <a:pt x="396682" y="275590"/>
                                </a:lnTo>
                                <a:lnTo>
                                  <a:pt x="401193" y="260350"/>
                                </a:lnTo>
                                <a:lnTo>
                                  <a:pt x="403237" y="259080"/>
                                </a:lnTo>
                                <a:lnTo>
                                  <a:pt x="431495" y="259080"/>
                                </a:lnTo>
                                <a:lnTo>
                                  <a:pt x="434047" y="256540"/>
                                </a:lnTo>
                                <a:lnTo>
                                  <a:pt x="434047" y="177800"/>
                                </a:lnTo>
                                <a:lnTo>
                                  <a:pt x="431495" y="175260"/>
                                </a:lnTo>
                                <a:lnTo>
                                  <a:pt x="402628" y="175260"/>
                                </a:lnTo>
                                <a:lnTo>
                                  <a:pt x="401459" y="173990"/>
                                </a:lnTo>
                                <a:lnTo>
                                  <a:pt x="400354" y="171450"/>
                                </a:lnTo>
                                <a:lnTo>
                                  <a:pt x="396671" y="160020"/>
                                </a:lnTo>
                                <a:lnTo>
                                  <a:pt x="392850" y="149860"/>
                                </a:lnTo>
                                <a:lnTo>
                                  <a:pt x="388908" y="139700"/>
                                </a:lnTo>
                                <a:lnTo>
                                  <a:pt x="384860" y="129540"/>
                                </a:lnTo>
                                <a:lnTo>
                                  <a:pt x="382930" y="124460"/>
                                </a:lnTo>
                                <a:lnTo>
                                  <a:pt x="379882" y="120650"/>
                                </a:lnTo>
                                <a:lnTo>
                                  <a:pt x="377253" y="115570"/>
                                </a:lnTo>
                                <a:lnTo>
                                  <a:pt x="382612" y="110490"/>
                                </a:lnTo>
                                <a:lnTo>
                                  <a:pt x="387807" y="105410"/>
                                </a:lnTo>
                                <a:lnTo>
                                  <a:pt x="399046" y="93980"/>
                                </a:lnTo>
                                <a:lnTo>
                                  <a:pt x="399059" y="91440"/>
                                </a:lnTo>
                                <a:lnTo>
                                  <a:pt x="361584" y="54610"/>
                                </a:lnTo>
                                <a:close/>
                              </a:path>
                              <a:path w="434340" h="433070">
                                <a:moveTo>
                                  <a:pt x="208051" y="83820"/>
                                </a:moveTo>
                                <a:lnTo>
                                  <a:pt x="164236" y="93980"/>
                                </a:lnTo>
                                <a:lnTo>
                                  <a:pt x="127092" y="119380"/>
                                </a:lnTo>
                                <a:lnTo>
                                  <a:pt x="99877" y="153670"/>
                                </a:lnTo>
                                <a:lnTo>
                                  <a:pt x="85852" y="196850"/>
                                </a:lnTo>
                                <a:lnTo>
                                  <a:pt x="84924" y="203200"/>
                                </a:lnTo>
                                <a:lnTo>
                                  <a:pt x="82715" y="207010"/>
                                </a:lnTo>
                                <a:lnTo>
                                  <a:pt x="76542" y="210820"/>
                                </a:lnTo>
                                <a:lnTo>
                                  <a:pt x="70676" y="213360"/>
                                </a:lnTo>
                                <a:lnTo>
                                  <a:pt x="64943" y="217170"/>
                                </a:lnTo>
                                <a:lnTo>
                                  <a:pt x="53619" y="223520"/>
                                </a:lnTo>
                                <a:lnTo>
                                  <a:pt x="47218" y="228600"/>
                                </a:lnTo>
                                <a:lnTo>
                                  <a:pt x="47193" y="233680"/>
                                </a:lnTo>
                                <a:lnTo>
                                  <a:pt x="53670" y="237490"/>
                                </a:lnTo>
                                <a:lnTo>
                                  <a:pt x="62689" y="242570"/>
                                </a:lnTo>
                                <a:lnTo>
                                  <a:pt x="80780" y="254000"/>
                                </a:lnTo>
                                <a:lnTo>
                                  <a:pt x="90677" y="259080"/>
                                </a:lnTo>
                                <a:lnTo>
                                  <a:pt x="91427" y="260350"/>
                                </a:lnTo>
                                <a:lnTo>
                                  <a:pt x="91782" y="261620"/>
                                </a:lnTo>
                                <a:lnTo>
                                  <a:pt x="102598" y="284480"/>
                                </a:lnTo>
                                <a:lnTo>
                                  <a:pt x="116998" y="304800"/>
                                </a:lnTo>
                                <a:lnTo>
                                  <a:pt x="134970" y="321310"/>
                                </a:lnTo>
                                <a:lnTo>
                                  <a:pt x="156502" y="335280"/>
                                </a:lnTo>
                                <a:lnTo>
                                  <a:pt x="174993" y="335280"/>
                                </a:lnTo>
                                <a:lnTo>
                                  <a:pt x="174993" y="328930"/>
                                </a:lnTo>
                                <a:lnTo>
                                  <a:pt x="174820" y="326390"/>
                                </a:lnTo>
                                <a:lnTo>
                                  <a:pt x="174734" y="325120"/>
                                </a:lnTo>
                                <a:lnTo>
                                  <a:pt x="174668" y="321310"/>
                                </a:lnTo>
                                <a:lnTo>
                                  <a:pt x="160820" y="321310"/>
                                </a:lnTo>
                                <a:lnTo>
                                  <a:pt x="142921" y="309880"/>
                                </a:lnTo>
                                <a:lnTo>
                                  <a:pt x="127885" y="294640"/>
                                </a:lnTo>
                                <a:lnTo>
                                  <a:pt x="115607" y="278130"/>
                                </a:lnTo>
                                <a:lnTo>
                                  <a:pt x="105981" y="259080"/>
                                </a:lnTo>
                                <a:lnTo>
                                  <a:pt x="143308" y="259080"/>
                                </a:lnTo>
                                <a:lnTo>
                                  <a:pt x="142644" y="257810"/>
                                </a:lnTo>
                                <a:lnTo>
                                  <a:pt x="140161" y="247650"/>
                                </a:lnTo>
                                <a:lnTo>
                                  <a:pt x="140238" y="245110"/>
                                </a:lnTo>
                                <a:lnTo>
                                  <a:pt x="98259" y="245110"/>
                                </a:lnTo>
                                <a:lnTo>
                                  <a:pt x="98259" y="238760"/>
                                </a:lnTo>
                                <a:lnTo>
                                  <a:pt x="83807" y="238760"/>
                                </a:lnTo>
                                <a:lnTo>
                                  <a:pt x="69799" y="231140"/>
                                </a:lnTo>
                                <a:lnTo>
                                  <a:pt x="83807" y="222250"/>
                                </a:lnTo>
                                <a:lnTo>
                                  <a:pt x="98259" y="222250"/>
                                </a:lnTo>
                                <a:lnTo>
                                  <a:pt x="98259" y="217170"/>
                                </a:lnTo>
                                <a:lnTo>
                                  <a:pt x="149741" y="217170"/>
                                </a:lnTo>
                                <a:lnTo>
                                  <a:pt x="152179" y="214630"/>
                                </a:lnTo>
                                <a:lnTo>
                                  <a:pt x="158257" y="210820"/>
                                </a:lnTo>
                                <a:lnTo>
                                  <a:pt x="165493" y="209550"/>
                                </a:lnTo>
                                <a:lnTo>
                                  <a:pt x="216573" y="209550"/>
                                </a:lnTo>
                                <a:lnTo>
                                  <a:pt x="216877" y="207010"/>
                                </a:lnTo>
                                <a:lnTo>
                                  <a:pt x="216954" y="205740"/>
                                </a:lnTo>
                                <a:lnTo>
                                  <a:pt x="217076" y="203200"/>
                                </a:lnTo>
                                <a:lnTo>
                                  <a:pt x="99250" y="203200"/>
                                </a:lnTo>
                                <a:lnTo>
                                  <a:pt x="111363" y="162560"/>
                                </a:lnTo>
                                <a:lnTo>
                                  <a:pt x="137328" y="128270"/>
                                </a:lnTo>
                                <a:lnTo>
                                  <a:pt x="173527" y="106680"/>
                                </a:lnTo>
                                <a:lnTo>
                                  <a:pt x="216344" y="97790"/>
                                </a:lnTo>
                                <a:lnTo>
                                  <a:pt x="274974" y="97790"/>
                                </a:lnTo>
                                <a:lnTo>
                                  <a:pt x="261637" y="91440"/>
                                </a:lnTo>
                                <a:lnTo>
                                  <a:pt x="235741" y="85090"/>
                                </a:lnTo>
                                <a:lnTo>
                                  <a:pt x="208051" y="83820"/>
                                </a:lnTo>
                                <a:close/>
                              </a:path>
                              <a:path w="434340" h="433070">
                                <a:moveTo>
                                  <a:pt x="343128" y="259080"/>
                                </a:moveTo>
                                <a:lnTo>
                                  <a:pt x="328231" y="259080"/>
                                </a:lnTo>
                                <a:lnTo>
                                  <a:pt x="317641" y="280670"/>
                                </a:lnTo>
                                <a:lnTo>
                                  <a:pt x="303817" y="298450"/>
                                </a:lnTo>
                                <a:lnTo>
                                  <a:pt x="286699" y="313690"/>
                                </a:lnTo>
                                <a:lnTo>
                                  <a:pt x="266230" y="325120"/>
                                </a:lnTo>
                                <a:lnTo>
                                  <a:pt x="294356" y="325120"/>
                                </a:lnTo>
                                <a:lnTo>
                                  <a:pt x="324061" y="295910"/>
                                </a:lnTo>
                                <a:lnTo>
                                  <a:pt x="342392" y="261620"/>
                                </a:lnTo>
                                <a:lnTo>
                                  <a:pt x="343128" y="259080"/>
                                </a:lnTo>
                                <a:close/>
                              </a:path>
                              <a:path w="434340" h="433070">
                                <a:moveTo>
                                  <a:pt x="143308" y="259080"/>
                                </a:moveTo>
                                <a:lnTo>
                                  <a:pt x="128333" y="259080"/>
                                </a:lnTo>
                                <a:lnTo>
                                  <a:pt x="133108" y="270510"/>
                                </a:lnTo>
                                <a:lnTo>
                                  <a:pt x="139476" y="280670"/>
                                </a:lnTo>
                                <a:lnTo>
                                  <a:pt x="146555" y="289560"/>
                                </a:lnTo>
                                <a:lnTo>
                                  <a:pt x="153466" y="299720"/>
                                </a:lnTo>
                                <a:lnTo>
                                  <a:pt x="154584" y="300990"/>
                                </a:lnTo>
                                <a:lnTo>
                                  <a:pt x="155613" y="303530"/>
                                </a:lnTo>
                                <a:lnTo>
                                  <a:pt x="161886" y="309880"/>
                                </a:lnTo>
                                <a:lnTo>
                                  <a:pt x="161226" y="314960"/>
                                </a:lnTo>
                                <a:lnTo>
                                  <a:pt x="160820" y="321310"/>
                                </a:lnTo>
                                <a:lnTo>
                                  <a:pt x="174668" y="321310"/>
                                </a:lnTo>
                                <a:lnTo>
                                  <a:pt x="175635" y="309880"/>
                                </a:lnTo>
                                <a:lnTo>
                                  <a:pt x="175742" y="308610"/>
                                </a:lnTo>
                                <a:lnTo>
                                  <a:pt x="173494" y="302260"/>
                                </a:lnTo>
                                <a:lnTo>
                                  <a:pt x="168833" y="297180"/>
                                </a:lnTo>
                                <a:lnTo>
                                  <a:pt x="163415" y="289560"/>
                                </a:lnTo>
                                <a:lnTo>
                                  <a:pt x="158161" y="281940"/>
                                </a:lnTo>
                                <a:lnTo>
                                  <a:pt x="153022" y="274320"/>
                                </a:lnTo>
                                <a:lnTo>
                                  <a:pt x="147954" y="267970"/>
                                </a:lnTo>
                                <a:lnTo>
                                  <a:pt x="143308" y="259080"/>
                                </a:lnTo>
                                <a:close/>
                              </a:path>
                              <a:path w="434340" h="433070">
                                <a:moveTo>
                                  <a:pt x="278433" y="167640"/>
                                </a:moveTo>
                                <a:lnTo>
                                  <a:pt x="263105" y="167640"/>
                                </a:lnTo>
                                <a:lnTo>
                                  <a:pt x="265976" y="171450"/>
                                </a:lnTo>
                                <a:lnTo>
                                  <a:pt x="265976" y="220980"/>
                                </a:lnTo>
                                <a:lnTo>
                                  <a:pt x="263144" y="223520"/>
                                </a:lnTo>
                                <a:lnTo>
                                  <a:pt x="161328" y="223520"/>
                                </a:lnTo>
                                <a:lnTo>
                                  <a:pt x="161328" y="237490"/>
                                </a:lnTo>
                                <a:lnTo>
                                  <a:pt x="178422" y="237490"/>
                                </a:lnTo>
                                <a:lnTo>
                                  <a:pt x="180594" y="238760"/>
                                </a:lnTo>
                                <a:lnTo>
                                  <a:pt x="196037" y="293370"/>
                                </a:lnTo>
                                <a:lnTo>
                                  <a:pt x="209588" y="293370"/>
                                </a:lnTo>
                                <a:lnTo>
                                  <a:pt x="209588" y="259080"/>
                                </a:lnTo>
                                <a:lnTo>
                                  <a:pt x="343128" y="259080"/>
                                </a:lnTo>
                                <a:lnTo>
                                  <a:pt x="347014" y="256540"/>
                                </a:lnTo>
                                <a:lnTo>
                                  <a:pt x="358837" y="247650"/>
                                </a:lnTo>
                                <a:lnTo>
                                  <a:pt x="359764" y="245110"/>
                                </a:lnTo>
                                <a:lnTo>
                                  <a:pt x="204558" y="245110"/>
                                </a:lnTo>
                                <a:lnTo>
                                  <a:pt x="201676" y="242570"/>
                                </a:lnTo>
                                <a:lnTo>
                                  <a:pt x="200329" y="238760"/>
                                </a:lnTo>
                                <a:lnTo>
                                  <a:pt x="218046" y="233680"/>
                                </a:lnTo>
                                <a:lnTo>
                                  <a:pt x="242430" y="233680"/>
                                </a:lnTo>
                                <a:lnTo>
                                  <a:pt x="244741" y="232410"/>
                                </a:lnTo>
                                <a:lnTo>
                                  <a:pt x="272470" y="232410"/>
                                </a:lnTo>
                                <a:lnTo>
                                  <a:pt x="276345" y="228600"/>
                                </a:lnTo>
                                <a:lnTo>
                                  <a:pt x="280276" y="217170"/>
                                </a:lnTo>
                                <a:lnTo>
                                  <a:pt x="359895" y="217170"/>
                                </a:lnTo>
                                <a:lnTo>
                                  <a:pt x="352628" y="208280"/>
                                </a:lnTo>
                                <a:lnTo>
                                  <a:pt x="351104" y="207010"/>
                                </a:lnTo>
                                <a:lnTo>
                                  <a:pt x="349516" y="204470"/>
                                </a:lnTo>
                                <a:lnTo>
                                  <a:pt x="349313" y="203200"/>
                                </a:lnTo>
                                <a:lnTo>
                                  <a:pt x="280035" y="203200"/>
                                </a:lnTo>
                                <a:lnTo>
                                  <a:pt x="280022" y="175260"/>
                                </a:lnTo>
                                <a:lnTo>
                                  <a:pt x="278433" y="167640"/>
                                </a:lnTo>
                                <a:close/>
                              </a:path>
                              <a:path w="434340" h="433070">
                                <a:moveTo>
                                  <a:pt x="149741" y="217170"/>
                                </a:moveTo>
                                <a:lnTo>
                                  <a:pt x="130784" y="217170"/>
                                </a:lnTo>
                                <a:lnTo>
                                  <a:pt x="124764" y="245110"/>
                                </a:lnTo>
                                <a:lnTo>
                                  <a:pt x="140238" y="245110"/>
                                </a:lnTo>
                                <a:lnTo>
                                  <a:pt x="140314" y="242570"/>
                                </a:lnTo>
                                <a:lnTo>
                                  <a:pt x="140429" y="238760"/>
                                </a:lnTo>
                                <a:lnTo>
                                  <a:pt x="140505" y="236220"/>
                                </a:lnTo>
                                <a:lnTo>
                                  <a:pt x="143675" y="226060"/>
                                </a:lnTo>
                                <a:lnTo>
                                  <a:pt x="147303" y="219710"/>
                                </a:lnTo>
                                <a:lnTo>
                                  <a:pt x="149741" y="217170"/>
                                </a:lnTo>
                                <a:close/>
                              </a:path>
                              <a:path w="434340" h="433070">
                                <a:moveTo>
                                  <a:pt x="322237" y="217170"/>
                                </a:moveTo>
                                <a:lnTo>
                                  <a:pt x="307822" y="217170"/>
                                </a:lnTo>
                                <a:lnTo>
                                  <a:pt x="307822" y="245110"/>
                                </a:lnTo>
                                <a:lnTo>
                                  <a:pt x="322237" y="245110"/>
                                </a:lnTo>
                                <a:lnTo>
                                  <a:pt x="322237" y="217170"/>
                                </a:lnTo>
                                <a:close/>
                              </a:path>
                              <a:path w="434340" h="433070">
                                <a:moveTo>
                                  <a:pt x="359895" y="217170"/>
                                </a:moveTo>
                                <a:lnTo>
                                  <a:pt x="333197" y="217170"/>
                                </a:lnTo>
                                <a:lnTo>
                                  <a:pt x="345592" y="218440"/>
                                </a:lnTo>
                                <a:lnTo>
                                  <a:pt x="350494" y="224790"/>
                                </a:lnTo>
                                <a:lnTo>
                                  <a:pt x="349715" y="236220"/>
                                </a:lnTo>
                                <a:lnTo>
                                  <a:pt x="349628" y="237490"/>
                                </a:lnTo>
                                <a:lnTo>
                                  <a:pt x="349542" y="238760"/>
                                </a:lnTo>
                                <a:lnTo>
                                  <a:pt x="343776" y="245110"/>
                                </a:lnTo>
                                <a:lnTo>
                                  <a:pt x="359764" y="245110"/>
                                </a:lnTo>
                                <a:lnTo>
                                  <a:pt x="363932" y="233680"/>
                                </a:lnTo>
                                <a:lnTo>
                                  <a:pt x="361972" y="219710"/>
                                </a:lnTo>
                                <a:lnTo>
                                  <a:pt x="359895" y="217170"/>
                                </a:lnTo>
                                <a:close/>
                              </a:path>
                              <a:path w="434340" h="433070">
                                <a:moveTo>
                                  <a:pt x="98259" y="222250"/>
                                </a:moveTo>
                                <a:lnTo>
                                  <a:pt x="83807" y="222250"/>
                                </a:lnTo>
                                <a:lnTo>
                                  <a:pt x="83807" y="238760"/>
                                </a:lnTo>
                                <a:lnTo>
                                  <a:pt x="98259" y="238760"/>
                                </a:lnTo>
                                <a:lnTo>
                                  <a:pt x="98259" y="222250"/>
                                </a:lnTo>
                                <a:close/>
                              </a:path>
                              <a:path w="434340" h="433070">
                                <a:moveTo>
                                  <a:pt x="242430" y="233680"/>
                                </a:moveTo>
                                <a:lnTo>
                                  <a:pt x="218046" y="233680"/>
                                </a:lnTo>
                                <a:lnTo>
                                  <a:pt x="224349" y="237490"/>
                                </a:lnTo>
                                <a:lnTo>
                                  <a:pt x="230974" y="237490"/>
                                </a:lnTo>
                                <a:lnTo>
                                  <a:pt x="237809" y="236220"/>
                                </a:lnTo>
                                <a:lnTo>
                                  <a:pt x="242430" y="233680"/>
                                </a:lnTo>
                                <a:close/>
                              </a:path>
                              <a:path w="434340" h="433070">
                                <a:moveTo>
                                  <a:pt x="272470" y="232410"/>
                                </a:moveTo>
                                <a:lnTo>
                                  <a:pt x="244741" y="232410"/>
                                </a:lnTo>
                                <a:lnTo>
                                  <a:pt x="257802" y="237490"/>
                                </a:lnTo>
                                <a:lnTo>
                                  <a:pt x="268595" y="236220"/>
                                </a:lnTo>
                                <a:lnTo>
                                  <a:pt x="272470" y="232410"/>
                                </a:lnTo>
                                <a:close/>
                              </a:path>
                              <a:path w="434340" h="433070">
                                <a:moveTo>
                                  <a:pt x="220535" y="209550"/>
                                </a:moveTo>
                                <a:lnTo>
                                  <a:pt x="200901" y="209550"/>
                                </a:lnTo>
                                <a:lnTo>
                                  <a:pt x="200177" y="217170"/>
                                </a:lnTo>
                                <a:lnTo>
                                  <a:pt x="189547" y="223520"/>
                                </a:lnTo>
                                <a:lnTo>
                                  <a:pt x="227533" y="223520"/>
                                </a:lnTo>
                                <a:lnTo>
                                  <a:pt x="224828" y="220980"/>
                                </a:lnTo>
                                <a:lnTo>
                                  <a:pt x="223342" y="212090"/>
                                </a:lnTo>
                                <a:lnTo>
                                  <a:pt x="220535" y="209550"/>
                                </a:lnTo>
                                <a:close/>
                              </a:path>
                              <a:path w="434340" h="433070">
                                <a:moveTo>
                                  <a:pt x="250663" y="153670"/>
                                </a:moveTo>
                                <a:lnTo>
                                  <a:pt x="234873" y="153670"/>
                                </a:lnTo>
                                <a:lnTo>
                                  <a:pt x="237909" y="157480"/>
                                </a:lnTo>
                                <a:lnTo>
                                  <a:pt x="238010" y="220980"/>
                                </a:lnTo>
                                <a:lnTo>
                                  <a:pt x="235407" y="223520"/>
                                </a:lnTo>
                                <a:lnTo>
                                  <a:pt x="254952" y="223520"/>
                                </a:lnTo>
                                <a:lnTo>
                                  <a:pt x="252069" y="220980"/>
                                </a:lnTo>
                                <a:lnTo>
                                  <a:pt x="252056" y="171450"/>
                                </a:lnTo>
                                <a:lnTo>
                                  <a:pt x="254927" y="167640"/>
                                </a:lnTo>
                                <a:lnTo>
                                  <a:pt x="278433" y="167640"/>
                                </a:lnTo>
                                <a:lnTo>
                                  <a:pt x="277904" y="165100"/>
                                </a:lnTo>
                                <a:lnTo>
                                  <a:pt x="272192" y="158750"/>
                                </a:lnTo>
                                <a:lnTo>
                                  <a:pt x="263738" y="154940"/>
                                </a:lnTo>
                                <a:lnTo>
                                  <a:pt x="251485" y="154940"/>
                                </a:lnTo>
                                <a:lnTo>
                                  <a:pt x="250663" y="153670"/>
                                </a:lnTo>
                                <a:close/>
                              </a:path>
                              <a:path w="434340" h="433070">
                                <a:moveTo>
                                  <a:pt x="179730" y="139700"/>
                                </a:moveTo>
                                <a:lnTo>
                                  <a:pt x="174752" y="139700"/>
                                </a:lnTo>
                                <a:lnTo>
                                  <a:pt x="166752" y="140970"/>
                                </a:lnTo>
                                <a:lnTo>
                                  <a:pt x="160191" y="146050"/>
                                </a:lnTo>
                                <a:lnTo>
                                  <a:pt x="155735" y="152400"/>
                                </a:lnTo>
                                <a:lnTo>
                                  <a:pt x="154051" y="160020"/>
                                </a:lnTo>
                                <a:lnTo>
                                  <a:pt x="154114" y="196850"/>
                                </a:lnTo>
                                <a:lnTo>
                                  <a:pt x="153225" y="198120"/>
                                </a:lnTo>
                                <a:lnTo>
                                  <a:pt x="145643" y="203200"/>
                                </a:lnTo>
                                <a:lnTo>
                                  <a:pt x="217076" y="203200"/>
                                </a:lnTo>
                                <a:lnTo>
                                  <a:pt x="217322" y="198120"/>
                                </a:lnTo>
                                <a:lnTo>
                                  <a:pt x="214972" y="195580"/>
                                </a:lnTo>
                                <a:lnTo>
                                  <a:pt x="168046" y="195580"/>
                                </a:lnTo>
                                <a:lnTo>
                                  <a:pt x="168173" y="156210"/>
                                </a:lnTo>
                                <a:lnTo>
                                  <a:pt x="171450" y="153670"/>
                                </a:lnTo>
                                <a:lnTo>
                                  <a:pt x="250663" y="153670"/>
                                </a:lnTo>
                                <a:lnTo>
                                  <a:pt x="244907" y="144780"/>
                                </a:lnTo>
                                <a:lnTo>
                                  <a:pt x="217284" y="144780"/>
                                </a:lnTo>
                                <a:lnTo>
                                  <a:pt x="214476" y="143510"/>
                                </a:lnTo>
                                <a:lnTo>
                                  <a:pt x="190309" y="143510"/>
                                </a:lnTo>
                                <a:lnTo>
                                  <a:pt x="184632" y="142240"/>
                                </a:lnTo>
                                <a:lnTo>
                                  <a:pt x="179730" y="139700"/>
                                </a:lnTo>
                                <a:close/>
                              </a:path>
                              <a:path w="434340" h="433070">
                                <a:moveTo>
                                  <a:pt x="274974" y="97790"/>
                                </a:moveTo>
                                <a:lnTo>
                                  <a:pt x="216344" y="97790"/>
                                </a:lnTo>
                                <a:lnTo>
                                  <a:pt x="259313" y="105410"/>
                                </a:lnTo>
                                <a:lnTo>
                                  <a:pt x="295636" y="127000"/>
                                </a:lnTo>
                                <a:lnTo>
                                  <a:pt x="321939" y="161290"/>
                                </a:lnTo>
                                <a:lnTo>
                                  <a:pt x="334848" y="203200"/>
                                </a:lnTo>
                                <a:lnTo>
                                  <a:pt x="349313" y="203200"/>
                                </a:lnTo>
                                <a:lnTo>
                                  <a:pt x="336264" y="157480"/>
                                </a:lnTo>
                                <a:lnTo>
                                  <a:pt x="307670" y="119380"/>
                                </a:lnTo>
                                <a:lnTo>
                                  <a:pt x="285645" y="102870"/>
                                </a:lnTo>
                                <a:lnTo>
                                  <a:pt x="274974" y="97790"/>
                                </a:lnTo>
                                <a:close/>
                              </a:path>
                              <a:path w="434340" h="433070">
                                <a:moveTo>
                                  <a:pt x="199402" y="153670"/>
                                </a:moveTo>
                                <a:lnTo>
                                  <a:pt x="178536" y="153670"/>
                                </a:lnTo>
                                <a:lnTo>
                                  <a:pt x="181876" y="156210"/>
                                </a:lnTo>
                                <a:lnTo>
                                  <a:pt x="181991" y="195580"/>
                                </a:lnTo>
                                <a:lnTo>
                                  <a:pt x="196024" y="195580"/>
                                </a:lnTo>
                                <a:lnTo>
                                  <a:pt x="196151" y="156210"/>
                                </a:lnTo>
                                <a:lnTo>
                                  <a:pt x="199402" y="153670"/>
                                </a:lnTo>
                                <a:close/>
                              </a:path>
                              <a:path w="434340" h="433070">
                                <a:moveTo>
                                  <a:pt x="227279" y="153670"/>
                                </a:moveTo>
                                <a:lnTo>
                                  <a:pt x="206844" y="153670"/>
                                </a:lnTo>
                                <a:lnTo>
                                  <a:pt x="209892" y="157480"/>
                                </a:lnTo>
                                <a:lnTo>
                                  <a:pt x="209922" y="158750"/>
                                </a:lnTo>
                                <a:lnTo>
                                  <a:pt x="210032" y="189230"/>
                                </a:lnTo>
                                <a:lnTo>
                                  <a:pt x="224015" y="189230"/>
                                </a:lnTo>
                                <a:lnTo>
                                  <a:pt x="224127" y="160020"/>
                                </a:lnTo>
                                <a:lnTo>
                                  <a:pt x="224198" y="158750"/>
                                </a:lnTo>
                                <a:lnTo>
                                  <a:pt x="224269" y="157480"/>
                                </a:lnTo>
                                <a:lnTo>
                                  <a:pt x="227279" y="153670"/>
                                </a:lnTo>
                                <a:close/>
                              </a:path>
                              <a:path w="434340" h="433070">
                                <a:moveTo>
                                  <a:pt x="227441" y="139700"/>
                                </a:moveTo>
                                <a:lnTo>
                                  <a:pt x="217284" y="144780"/>
                                </a:lnTo>
                                <a:lnTo>
                                  <a:pt x="244907" y="144780"/>
                                </a:lnTo>
                                <a:lnTo>
                                  <a:pt x="236770" y="140970"/>
                                </a:lnTo>
                                <a:lnTo>
                                  <a:pt x="227441" y="139700"/>
                                </a:lnTo>
                                <a:close/>
                              </a:path>
                              <a:path w="434340" h="433070">
                                <a:moveTo>
                                  <a:pt x="202258" y="139700"/>
                                </a:moveTo>
                                <a:lnTo>
                                  <a:pt x="196426" y="140970"/>
                                </a:lnTo>
                                <a:lnTo>
                                  <a:pt x="190309" y="143510"/>
                                </a:lnTo>
                                <a:lnTo>
                                  <a:pt x="214476" y="143510"/>
                                </a:lnTo>
                                <a:lnTo>
                                  <a:pt x="208860" y="140970"/>
                                </a:lnTo>
                                <a:lnTo>
                                  <a:pt x="202258" y="139700"/>
                                </a:lnTo>
                                <a:close/>
                              </a:path>
                              <a:path w="434340" h="433070">
                                <a:moveTo>
                                  <a:pt x="112859" y="53340"/>
                                </a:moveTo>
                                <a:lnTo>
                                  <a:pt x="93776" y="53340"/>
                                </a:lnTo>
                                <a:lnTo>
                                  <a:pt x="103682" y="63500"/>
                                </a:lnTo>
                                <a:lnTo>
                                  <a:pt x="113271" y="73660"/>
                                </a:lnTo>
                                <a:lnTo>
                                  <a:pt x="115912" y="73660"/>
                                </a:lnTo>
                                <a:lnTo>
                                  <a:pt x="121081" y="71120"/>
                                </a:lnTo>
                                <a:lnTo>
                                  <a:pt x="135325" y="62230"/>
                                </a:lnTo>
                                <a:lnTo>
                                  <a:pt x="145223" y="57150"/>
                                </a:lnTo>
                                <a:lnTo>
                                  <a:pt x="116281" y="57150"/>
                                </a:lnTo>
                                <a:lnTo>
                                  <a:pt x="112859" y="53340"/>
                                </a:lnTo>
                                <a:close/>
                              </a:path>
                              <a:path w="434340" h="433070">
                                <a:moveTo>
                                  <a:pt x="259067" y="13970"/>
                                </a:moveTo>
                                <a:lnTo>
                                  <a:pt x="245046" y="13970"/>
                                </a:lnTo>
                                <a:lnTo>
                                  <a:pt x="245071" y="41910"/>
                                </a:lnTo>
                                <a:lnTo>
                                  <a:pt x="246570" y="44450"/>
                                </a:lnTo>
                                <a:lnTo>
                                  <a:pt x="252234" y="45720"/>
                                </a:lnTo>
                                <a:lnTo>
                                  <a:pt x="268458" y="49530"/>
                                </a:lnTo>
                                <a:lnTo>
                                  <a:pt x="284092" y="54610"/>
                                </a:lnTo>
                                <a:lnTo>
                                  <a:pt x="299126" y="62230"/>
                                </a:lnTo>
                                <a:lnTo>
                                  <a:pt x="313550" y="71120"/>
                                </a:lnTo>
                                <a:lnTo>
                                  <a:pt x="318008" y="73660"/>
                                </a:lnTo>
                                <a:lnTo>
                                  <a:pt x="320903" y="73660"/>
                                </a:lnTo>
                                <a:lnTo>
                                  <a:pt x="330073" y="64770"/>
                                </a:lnTo>
                                <a:lnTo>
                                  <a:pt x="335267" y="58420"/>
                                </a:lnTo>
                                <a:lnTo>
                                  <a:pt x="336926" y="57150"/>
                                </a:lnTo>
                                <a:lnTo>
                                  <a:pt x="317728" y="57150"/>
                                </a:lnTo>
                                <a:lnTo>
                                  <a:pt x="304207" y="49530"/>
                                </a:lnTo>
                                <a:lnTo>
                                  <a:pt x="290372" y="41910"/>
                                </a:lnTo>
                                <a:lnTo>
                                  <a:pt x="276166" y="36830"/>
                                </a:lnTo>
                                <a:lnTo>
                                  <a:pt x="261531" y="33020"/>
                                </a:lnTo>
                                <a:lnTo>
                                  <a:pt x="260464" y="33020"/>
                                </a:lnTo>
                                <a:lnTo>
                                  <a:pt x="259168" y="30480"/>
                                </a:lnTo>
                                <a:lnTo>
                                  <a:pt x="259130" y="29210"/>
                                </a:lnTo>
                                <a:lnTo>
                                  <a:pt x="259016" y="25400"/>
                                </a:lnTo>
                                <a:lnTo>
                                  <a:pt x="258902" y="21590"/>
                                </a:lnTo>
                                <a:lnTo>
                                  <a:pt x="259079" y="15240"/>
                                </a:lnTo>
                                <a:lnTo>
                                  <a:pt x="259067" y="13970"/>
                                </a:lnTo>
                                <a:close/>
                              </a:path>
                              <a:path w="434340" h="433070">
                                <a:moveTo>
                                  <a:pt x="256412" y="0"/>
                                </a:moveTo>
                                <a:lnTo>
                                  <a:pt x="177711" y="0"/>
                                </a:lnTo>
                                <a:lnTo>
                                  <a:pt x="175145" y="2540"/>
                                </a:lnTo>
                                <a:lnTo>
                                  <a:pt x="175056" y="7620"/>
                                </a:lnTo>
                                <a:lnTo>
                                  <a:pt x="174967" y="25400"/>
                                </a:lnTo>
                                <a:lnTo>
                                  <a:pt x="176022" y="29210"/>
                                </a:lnTo>
                                <a:lnTo>
                                  <a:pt x="172720" y="34290"/>
                                </a:lnTo>
                                <a:lnTo>
                                  <a:pt x="168020" y="34290"/>
                                </a:lnTo>
                                <a:lnTo>
                                  <a:pt x="164693" y="35560"/>
                                </a:lnTo>
                                <a:lnTo>
                                  <a:pt x="152117" y="39370"/>
                                </a:lnTo>
                                <a:lnTo>
                                  <a:pt x="139887" y="44450"/>
                                </a:lnTo>
                                <a:lnTo>
                                  <a:pt x="127956" y="49530"/>
                                </a:lnTo>
                                <a:lnTo>
                                  <a:pt x="116281" y="57150"/>
                                </a:lnTo>
                                <a:lnTo>
                                  <a:pt x="145223" y="57150"/>
                                </a:lnTo>
                                <a:lnTo>
                                  <a:pt x="150172" y="54610"/>
                                </a:lnTo>
                                <a:lnTo>
                                  <a:pt x="165603" y="49530"/>
                                </a:lnTo>
                                <a:lnTo>
                                  <a:pt x="181597" y="45720"/>
                                </a:lnTo>
                                <a:lnTo>
                                  <a:pt x="187706" y="44450"/>
                                </a:lnTo>
                                <a:lnTo>
                                  <a:pt x="188988" y="41910"/>
                                </a:lnTo>
                                <a:lnTo>
                                  <a:pt x="189001" y="13970"/>
                                </a:lnTo>
                                <a:lnTo>
                                  <a:pt x="259067" y="13970"/>
                                </a:lnTo>
                                <a:lnTo>
                                  <a:pt x="258953" y="2540"/>
                                </a:lnTo>
                                <a:lnTo>
                                  <a:pt x="256412" y="0"/>
                                </a:lnTo>
                                <a:close/>
                              </a:path>
                              <a:path w="434340" h="433070">
                                <a:moveTo>
                                  <a:pt x="342201" y="35560"/>
                                </a:moveTo>
                                <a:lnTo>
                                  <a:pt x="339382" y="35560"/>
                                </a:lnTo>
                                <a:lnTo>
                                  <a:pt x="328295" y="45720"/>
                                </a:lnTo>
                                <a:lnTo>
                                  <a:pt x="317728" y="57150"/>
                                </a:lnTo>
                                <a:lnTo>
                                  <a:pt x="336926" y="57150"/>
                                </a:lnTo>
                                <a:lnTo>
                                  <a:pt x="340245" y="54610"/>
                                </a:lnTo>
                                <a:lnTo>
                                  <a:pt x="361584" y="54610"/>
                                </a:lnTo>
                                <a:lnTo>
                                  <a:pt x="342201" y="355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5BE5A98" id="Group 104" o:spid="_x0000_s1026" style="position:absolute;margin-left:226.75pt;margin-top:-17.4pt;width:43.2pt;height:43.2pt;z-index:-251620352;mso-wrap-distance-left:0;mso-wrap-distance-right:0;mso-position-horizontal-relative:page"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DcvQRQAAJRsAAAOAAAAZHJzL2Uyb0RvYy54bWzUndtuI8cRhu8D5B0I3cea7p6j4LUR2LER&#10;IEgCxEGuuRR1QCSRIbmr9dvn6+kqcrTSTPWYQoAkgIe7W2pVV9fhr0MPv/3+y+PD4vN6t7/fPH24&#10;cN8UF4v102pzff90++Hin7/89If2YrE/LJ+ulw+bp/WHi1/X+4vvv/v977593l6t/eZu83C93i1Y&#10;5Gl/9bz9cHF3OGyvLi/3q7v143L/zWa7fuIfbza7x+WBP+5uL693y2dWf3y49EVRXz5vdtfb3Wa1&#10;3u/52x/TP158169/c7NeHf52c7NfHxYPHy7g7dD/d9f/92P87+V33y6vbnfL7d39SthY/gYuHpf3&#10;T/zS41I/Lg/Lxafd/aulHu9Xu81+c3P4ZrV5vNzc3Nyv1v0e2I0rvtrNz7vNp22/l9ur59vtUUyI&#10;9is5/eZlV3/9/PNu+4/t33eJez7+ZbP69x65XD5vb6+G/x7/fHsi/nKze4w/xCYWX3qJ/nqU6PrL&#10;YbHiL6uyrUvkvuKf5HMv8dUdx/Lqp1Z3f5r8ucvlVfqlPWtHVp636M7+JJ79eeL5x91yu+6lvo/b&#10;//tucX+NahfVxeJp+YgO/yzqEv+K3cRfD12UofxpL+L87RI67nR5tfq0P/y83vSiXn7+y/7QC/D2&#10;Wj8t7/TT6suTftyh+FHlH3qVP1wsUPndxQKV/5hUfrs8xJ+L5xc/Lp6P57O4O36M//q4+bz+ZdPT&#10;HeKBxVMM3cVCzxpOTyQPT0NSzn1Apf+mz22/XKI5qQbLKYE+E+Hg986j7m18sOzqYbNfI0P+Ku78&#10;+KGXBn85lPd+83B//dP9w0Pc/353+/GHh93i8xLB1sUP4U8/RVnyIwMyNHN/lc4/fvq4uf4VBXpG&#10;Yz5c7P/zablbXywe/vyEikZvpB92+uGjftgdHn7Y9D6rF/1uf/jly7+Wu+1iy8cPFwcM7K8b1dTl&#10;lSpG3NSRNv7k0+aPnw6bm/uoNT1viSP5A1aT9Pd/YD71a/OpZ5lP3VTO9SpVtZ5P7Gh5pY6mDPxf&#10;HE0ZQtHosasNDo9VpYW7fn8zUk4wI2Ek8nmykaTOrqzrgtiIgYSmcZ2ye6J7qf7OVVVIu39Br1T6&#10;lNWDr4qQVm/5Pbq6UulTeSkaJ7y0XXvkRan0qdRtF3xau/NlMNauQlEnIw9d2R2PRdfUp6xdlb4S&#10;vrvat72CoNNKpc8jtfNNz0lZuOAtTsrC48OR+AsF0TX1KWvXbdHJ2kN1Uip9vqIOTdfYMqmrtHYO&#10;ddl2lWpKWyLM5HSUA30KJyN6pVSvvN/J/+cprm+6LgjzVVEdhT6muL6uvXuDXhnSZ2J/QJ1xSL4t&#10;ipB9pAPqDFX0LZqYrbi+7ZpKqZ0zDsl3dVuJCbVtfZShykKfSSahgF2lLls3rQDBBdxjMk9bFYcy&#10;yaAeOXvl92zlwkO4hC1CVR2FOKZanaua19TKjD5FiFUQqXSuJFBM2VCoSnFwXYUfnaQtq8onHkCD&#10;pXE2xC9RKeeK0vCzVd355PCj7zccZ9l5AWXOd5Wxv9I34pJdGSqD59CUTVInpF0akSSEUAtx40pD&#10;dAFXIhtsQmdII7i6Ezk3lT+qhh6yPtWLSPBzNq1TfhucyeRRJ/P2VW3JN5L0Buirzoq9wbcOZERQ&#10;yiEOlcQ7T3A0JBZVVwBD0bXGwVV1i4b1aASZGYKonFco4kNrnHKJjaYNstXOiIzsr5ZYEbrC2OCA&#10;uHS1sTJ+pZSVu5ajnjzprqxdmaRhE2P3aFmibptgiAPD7wRX4JC8Ydb4C18LJ7Z7Ji4HBQomCMFZ&#10;iS6Bm4NhUFXnFCAidUN6TagrccveBcO9NGWhgM9WvLJrJTygJhaWLEsvgvZlHQyeI+xMZ+hLvPS0&#10;ergyph+9zc4hdi1OenrlEsNKxpJDXAYAcmTDtXVtGAvZQ5l0wyFF47gbdFpW9kVtaDQnWIgPteMU&#10;9tEmfB9DoSGNuowxst9gUTojqKGibToUQomxvxiohTZ0hmZgVE2SRRVihjkFHJzzrah+DjGOIx1J&#10;RZQwVgYuiCxwqAZgfBtFaYg8G6QFJNKqn8lIXYNrSc+SgxymusqQPgWo+eARcx+KbAdJTAHvCLXp&#10;fANAWtSPc7eiQCg9jjGtnUFdo1PCt+2q0aRCcGNGCjgmcZXc2Uc6luyMIe9h2mBn9VAfY42d1Y/x&#10;8m6bBU53tRQZ6oI8X2x6bLMxCBeCHYb0ypA+k/4C7J2Ydag7C7fHaoss3ZSWp50V3+dBh5nlJaPI&#10;8JVEiMQKCJqqM5yXC+QFcjpNgeeY9rge4Crgq26sgDJ28srvO9hRAfe9y3gB58dUy9dV275Brwzp&#10;U9MapCcopabwMS0aSimFT4L0TUUmMilIYCa8JM7b0srzfI0ok7PzZKlG8CIfaiRh8IBfQwFAYkod&#10;ihavOs135clLk5O2AaSnXtVJ6LKxaaRW2OtpepiceDmdjEyHtV0twSUUdDKtXSoiCzYAj4n6MY0y&#10;4XosomhBD+RuaJWraqB3kncONYtLULQTOkf118vp2Bkd1E5qHqGsrJoO1FoqxHBOZUu1MH2KE6/A&#10;B+KEUgF7EvZRWwJx9pClsSu0FXJTn2+mae5Uh84ACkNqe5djpVyVhT7F+zSIRGAcqZWlsQhCE277&#10;5H3TAJhFq0yN9W3TaIjIsJ2OIpdYmqd0YVga5WrSkv4sc6gpU4o1ZHgf1q5Fv+2SDLWBY+G8wCEb&#10;fDcULRMnnvKFETZ902Lp/S59hrcHvxVJgr6hNGpwAnWTahbU6cwo1b4dMVX3zg7JsFupy6+6U4V2&#10;LCSTreBYkgLYaC847ztR3Dp4SzQkm4oNbWwDECa3TpxkZBSz6v4zc7KRjE8PSZ/JURChqlIMzga1&#10;NNcQs8jbxMtjp6kcnK8utavapL1s4gg+RrWFnmKZDGlIruzoUwSDB9UmhFl3CE3hRA9dgcebNjoK&#10;eGTZvRQzCisBi9C17ZpNqDnQpId4TytJCVQE5PSjRhqgKVBJEKiSUZcKbRm0GVHXSGgSNIW2rQS+&#10;URo6naUeij7lcOjgaS+gpWRtrN25Wvs+GWU9R+Ey+ZScut6JOqMYGU5dsBxqdilgL6MqyunUEpYz&#10;wgQ6WIgtBDsYQk0NJNm9DcVjKq2dQTvk07Nqtapsw2VwVUxK+5Bvl8JnVm7mVYUoByg0tAEwLiTW&#10;wHu+bYgVGNrQPjx7OHo2tQJ9qqtqXCVRMOMsu7oWx5aRavLLncTMDIDAiXjVWLudVgbcSHbzLY4M&#10;CUjNaOsNqB0VUAOQDThBgFbHkjBCRy/57xxqmqsJ7Dm7dYqZ0dGWte2uLGfZiK/CoA1EEzoq3hIb&#10;7L4CHpmGaOIkoLuGj20ZNZS17aY23bTYXYzW4Hxpjclg8xqKs2Jao2NJsVBmxh3KI9oRMdv8Idah&#10;UzqYMUEQ++QSXTsbQkAsapIx9PA28FG3cDaw8vQ4xKO0nJUe/RiwcjW9sAQL7Y1SXS46lXhn9fo6&#10;ivkicFJx4zDbSid1XBzaUbZVLPpMXrNlDEMyH7yWod6geyeeimlFwx83DB1I5c8VJ+npr9dnYqMp&#10;amlZEVit1m5dkh/3ZkN4cIY0kJc2YD2BdVoazI0I/KKqgyuZBGslsFHYgOVjTV43ps+0wXRs0dQJ&#10;DdYcTcy5JTGmDm1sMOZnyYl4CkYGz/QZRZFeFHuVV30mnrFArQzbWXFHC0ELvQDNadGRHmiGm4HS&#10;GE7DAPoDD3ZZwYV+ZrPHGDZKozhYSS84p0zJ0WnubKM0agpHanuQBOpoJYlvs3QLdROS4TI4a5WI&#10;oAbuyNrmgAOzgCdObGoqazL1FewSEX6PHCcZr130IXTVEmn4uTiJNlnUjGWThAMytJtBMor1iRMb&#10;pWEK9PaFGlYMTgCMtXBS4ghNaoaS0tr2dEbHlKc6B3PuY0BM1DYyRIKcCtsmrjtykMRzcNakw2Bl&#10;Gg6GOAY8zyK2YwFAu5EiQkbkcPQ7pG/gmX23lI8RVkmE6C5Z8c4RHDV4FJ3VwaDvUkn1mGZQBrWi&#10;BZrAVphmbaYv00Ey3WFVYQm3GqhtvECSKkibsQQLXDiqQNLjJn6cRmk1JukzxSZHx02zj1h1NCyM&#10;OQsJZZSFrViNSILYetfEZtCU06HgiVL18ssgrlk6ATkb3gJXVFtBcRYbb2NVFdrZWJi7KkwKJTUZ&#10;essxMBynXLSBOqRXhvSZTpPiS62G2QJRpkXOFFYrdQFPVdBwJwA5ncNl0NwaOovT/DOaKbMaNXFK&#10;SKNCx/CXsUuyCckQSM4sRDV2PirnsxVgLFyOKQDawmj1a4VRhvSp5szUpahXQ9I1LRqaqETVtLat&#10;Lvju6tg56kzHwtShdLkzOv/0aLX2HgrGZA2+ab05ab1Q4LAiSu2oNPe7zAFWJPBeqIlzRqifCfHm&#10;wcemovyezXeDl0uJQ8bsBLUjkj9Zm/0a8q5blDDpCaVyI0WLXl/TW4qa1tpVLNCntRnxNeKm47B1&#10;DsbuR7qyOcZke2p4zDLVws42faA3WLnfqiNNP251zPQZPKEu9JpeGdJnMn0GijoxZhCc6c1P1LQu&#10;rUnYyImidjv75zwVU/h51HZKT3bMpEhSlwxqCk+i5mQGFm6nzFNovblj8HLaKCKClFlYyo9zqDPi&#10;+AhK0BPXp0T9MjYMk0zsKyp05lrdpZ1T0S9EU9Padk7l6QLpKFkOdTQDWdusz4B7g/TdMs6S+pNW&#10;S71dVfJlf5s1lZXMGhQ1ZgWUcWLZCLK+8ZyPaGwGNd5T8nq7dMZ4LRe60tp22hZ7v9ohyaE+9iUo&#10;4Fo3P7hMxvhr4sROlgg+ld59KpDmtKVBDeKUtc38ZzCgnJEtRWrxJxm9mjEPrvZ4dogYy6zHQgSl&#10;HBxirgLQHZlhzBQjZpRToCZGJE7sYivUlLsSdYZj5qaQBEI6A9aoDXGc9wWktUE2Fv6g/idXBr0D&#10;3Eyr4tj5vJsCMEh07HkObXRMAeL5azwc0itD+pRIMaC2/fOQl3nUb3Fytm2Mua9R0YTAgebaBl6X&#10;EWuhZjBuWg+YbVP87DEqI1+JlXRFxLb+Qq0N4YweR3Sl2h+yLYn0Vu805YyMzAr+VJ307RAZITe2&#10;k2SgJ8Puxs5e1fts5Roplo7p1qxC7IDYPqEBI7OI3yrxni2VMVw0JpaZqAvQVWoQMJt5lJO0QJhh&#10;FpDwFg8JMGbIGNvnu6nXGAgcFeQ8iMltQmm+5YiGZrbCQNsbjXH+fqJhSlfKHC+K8qOioT4kdwpf&#10;0CtD+pSsuGAkOTsIMKJX6VSQnblyh1tH1zPyXOIEKFpgiZ1x40LVrdOVNAIMkOhNGaoszncEFeV+&#10;KV0MJydGD4krx9JpoWRjFaJRWq7896LJeNMEoDQ2Y/pkDckY1SiOsdRuXMaR0k6SG/05R8ochNwB&#10;yCmiQK13qzMKNHCirZZhsUiPVJ+i5iOlJaXSp1Ij74TV6YiZd7gY5tARm6qN77qZ7OPQmJEmLEVd&#10;q55Hy515TTn5DOq3tVB3d7aa06eMb3CKqkVt/DSlNqbmcXpA1OUFvTKkzyR2bn0dqUuC2bQgKS07&#10;fUkKM22G2ONsmnhR+q1xvHbqkOKVKJnI4tdYk35Q05lOUrEnobB3WtNC3ZoTFWVV6xCS3dukkTyj&#10;bQo1rORyQm9aAamjN2y4lXjdSmfds6jhJXFS8VIs43SSd+i1MMN5jrhm1T19iunHFyvICBwYw9gl&#10;EmSuKPGdQw1NqkaRg5vNp447u+L0M6i5XCev6WCEJL4mYFK/R+xYZXG2oxjpVo/5iXmd8OpY7soY&#10;C2U8tpZpyTgLaRg+g+DMVKYDpdFlwAogCIO4PXVGKQ0sP6NMF18XJYXljJhPmSOCiN4k2IGlti1O&#10;RVyQfYFm5CzfTVdcRxQUNzQ05zFlocUBWdrrkF4Z0qcEldbR2BBq27XQYtOgkuG2aIjIVGuOS+yY&#10;I5bx8QwnNyIV3d35JkrmImNHLyDomNiBcpR9csUegecRFJkvR4Nar+9zx8yEUCAy9XX2DaPoDKW4&#10;lHHDCGp9IUdG5I/UMjGawzdptMDhDJMme3rzfN5TAUq96pYD5mYGu3mBlBxI/ZcN/RDNm5y/n2jo&#10;eUif7gVuHbMNOqMcbbINm31eaTsjsoO7ZqAGWlHHmyE2J35kn+8myJHXPo3JcdYbpXgDkUyCMwZi&#10;xPX4yhe5usM72KyWB2/BkVsqGcRxCjN59YbdGriLYRzB/tTcrLmcsoKmV6qK8rixMpNbwkYO8eTL&#10;uM4PLXTw9epq9CyCRcdOnUr7MVcYkKsS6lMBesUrmXup4HuNTIGLnPFaQ4RFZWmOfERxpwBnv0iM&#10;mxNMZKWVO2vCihxBL+HYV6GZBnPiS2wdia+0RTPiBm3t42Z7IcNvtl7TR8ZNpZVNi2HCvZD8rS6j&#10;I59KPuL9B9EOZtoMiwEGdyINW68Z7yQf63nOIKbDKpkeNS3DFskE9Hp1htY1zFGmaICLslYGFOq7&#10;Q+L13UnR0a7lBRb9BhG5RYwX08sY8TrL9MoQS2Wnf22RRcy9g56N/i6QQczNRm0c4hgMYrJvrXRa&#10;WWy8fPGGm1F/8Q5ujGHhxLlyPebCUDzsr5eIkiob+pR0hDf16/wKRaZJYcTbxVIQbay5XCptncjC&#10;PhKmoHWowz5sShzxvVTRxVBxN84vln1mEJe13nIavNNaBaZPERy3JPSSNjDBkBwXQOXlYbbfB+9T&#10;I+g3aDsC7ojNiLOzIjjvJJaGrx0kKEszi5fLcwugSTUtO7CRLXNJMq1shkwGhxF0IjaDMdkXzaae&#10;uAfVk7pv2PZL3QCr48H7laPyGwu/Mmpd7GyHgX3wWrSej5yXtPPOTX3z+pBc2dFn0v940UG6kvYh&#10;zguEs0LsrLe6TF+c/mqDbwtPiV4dTvw+F/2mHj6vPp2+C2jwpTNffTfNT/3/REEGZP+H303Tf9ET&#10;X33Vf82OfE1X/G6t4Z/777I5fZnYd/8FAAD//wMAUEsDBBQABgAIAAAAIQB8L+D54QAAAAoBAAAP&#10;AAAAZHJzL2Rvd25yZXYueG1sTI/BSsNAEIbvgu+wjOCt3cQ0xcZsSinqqQi2gnjbZqdJaHY2ZLdJ&#10;+vaOJ3ubYT7++f58PdlWDNj7xpGCeB6BQCqdaahS8HV4mz2D8EGT0a0jVHBFD+vi/i7XmXEjfeKw&#10;D5XgEPKZVlCH0GVS+rJGq/3cdUh8O7ne6sBrX0nT65HDbSufomgprW6IP9S6w22N5Xl/sQreRz1u&#10;kvh12J1P2+vPIf343sWo1OPDtHkBEXAK/zD86bM6FOx0dBcyXrQKFmmSMqpgliy4AxNpslqBOPIQ&#10;L0EWubytUPwCAAD//wMAUEsBAi0AFAAGAAgAAAAhALaDOJL+AAAA4QEAABMAAAAAAAAAAAAAAAAA&#10;AAAAAFtDb250ZW50X1R5cGVzXS54bWxQSwECLQAUAAYACAAAACEAOP0h/9YAAACUAQAACwAAAAAA&#10;AAAAAAAAAAAvAQAAX3JlbHMvLnJlbHNQSwECLQAUAAYACAAAACEAy+g3L0EUAACUbAAADgAAAAAA&#10;AAAAAAAAAAAuAgAAZHJzL2Uyb0RvYy54bWxQSwECLQAUAAYACAAAACEAfC/g+eEAAAAKAQAADwAA&#10;AAAAAAAAAAAAAACbFgAAZHJzL2Rvd25yZXYueG1sUEsFBgAAAAAEAAQA8wAAAKkXAAAAAA==&#10;">
                <v:shape id="Graphic 105" o:spid="_x0000_s102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8gpwAAAANwAAAAPAAAAZHJzL2Rvd25yZXYueG1sRE/NisIw&#10;EL4LvkMYwZsmu6BINcqyoq7ebH2AsRnbss2kNNla334jCN7m4/ud1aa3teio9ZVjDR9TBYI4d6bi&#10;QsMl200WIHxANlg7Jg0P8rBZDwcrTIy785m6NBQihrBPUEMZQpNI6fOSLPqpa4gjd3OtxRBhW0jT&#10;4j2G21p+KjWXFiuODSU29F1S/pv+WQ35aZ/NOpPers3hWG1xrs6pumg9HvVfSxCB+vAWv9w/Js5X&#10;M3g+Ey+Q638AAAD//wMAUEsBAi0AFAAGAAgAAAAhANvh9svuAAAAhQEAABMAAAAAAAAAAAAAAAAA&#10;AAAAAFtDb250ZW50X1R5cGVzXS54bWxQSwECLQAUAAYACAAAACEAWvQsW78AAAAVAQAACwAAAAAA&#10;AAAAAAAAAAAfAQAAX3JlbHMvLnJlbHNQSwECLQAUAAYACAAAACEAEpvIKcAAAADcAAAADwAAAAAA&#10;AAAAAAAAAAAHAgAAZHJzL2Rvd25yZXYueG1sUEsFBgAAAAADAAMAtwAAAPQCAAAAAA==&#10;" path="m548639,l,,,548640r548639,l548639,xe" fillcolor="#60c3ef" stroked="f">
                  <v:path arrowok="t"/>
                </v:shape>
                <v:shape id="Graphic 106" o:spid="_x0000_s1028" style="position:absolute;left:675;top:582;width:4343;height:4330;visibility:visible;mso-wrap-style:square;v-text-anchor:top" coordsize="434340,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3cswwAAANwAAAAPAAAAZHJzL2Rvd25yZXYueG1sRE9LSwMx&#10;EL4X/A9hBC/FZuuh2LVpKZYW8ea2CN7GZPahm0lI0u76740g9DYf33NWm9H24kIhdo4VzGcFCGLt&#10;TMeNgtNxf/8IIiZkg71jUvBDETbrm8kKS+MGfqNLlRqRQziWqKBNyZdSRt2SxThznjhztQsWU4ah&#10;kSbgkMNtLx+KYiEtdpwbWvT03JL+rs5WQbV9rd6XQ/DHw9Rr/fFVf853tVJ3t+P2CUSiMV3F/+4X&#10;k+cXC/h7Jl8g178AAAD//wMAUEsBAi0AFAAGAAgAAAAhANvh9svuAAAAhQEAABMAAAAAAAAAAAAA&#10;AAAAAAAAAFtDb250ZW50X1R5cGVzXS54bWxQSwECLQAUAAYACAAAACEAWvQsW78AAAAVAQAACwAA&#10;AAAAAAAAAAAAAAAfAQAAX3JlbHMvLnJlbHNQSwECLQAUAAYACAAAACEA0xt3LMMAAADcAAAADwAA&#10;AAAAAAAAAAAAAAAHAgAAZHJzL2Rvd25yZXYueG1sUEsFBgAAAAADAAMAtwAAAPcCAAAAAA==&#10;" path="m146608,377190r-31077,l132503,386080r8215,3810l148932,392430r4128,2540l154253,396286r-126,5034l154025,433070r14072,l168097,379730r-14440,l148958,378460r-2350,-1270xem279937,350520r-13720,l266217,433070r13818,l280035,394970r2495,l289750,391160r7102,-2540l303942,384810r9640,-5080l280035,379730r-98,-29210xem94919,35560r-3340,l35382,91440r50,3810l45529,105410r5601,5080l56921,115570r-7682,13970l42760,143510r-5288,13970l33362,171450r-571,2540l31699,175260r-29096,l12,177800,,256540r2565,2540l32816,259080r711,3810l52501,309880r4369,7620l51231,323850r-5435,5080l35267,339090r,2540l91947,398780r2667,l105752,387350r5245,-5080l113264,379730r-19526,l54127,340360r4991,-5080l73659,321310r394,-3810l49819,267970,44297,246380r-1765,-1270l14211,245110r,-55880l42316,189230r2070,-2540l55348,149860,71056,120650r2946,-5080l73583,113030r-9093,-8890l59181,99060,54101,93980,93776,53340r19083,l110578,50800r-5588,-5080l94919,35560xem337788,377190r-19387,l323240,382270r5055,5080l339483,398780r2553,l361010,379730r-20981,l337788,377190xem282530,394970r-2495,l280127,396286r2403,-1316xem115963,360680r-2756,l104178,369570r-5271,5080l93738,379730r19526,l115531,377190r31077,l144259,375920r-10986,-5080l126872,367030r-10909,-6350xem280327,259080r-14440,l265922,260350r101,15240l264658,284480r-3508,7620l256731,299720r-3000,8890l252157,317500r-59,3810l252018,326390r204,2540l252166,330200r-110,5080l157467,335280r470,1270l156679,336550r-889,2540l154228,341630r-89,3810l154035,350520r-52,2540l153860,378460r-203,1270l168097,379730r,-29210l279937,350520r-106,-7620l278447,339090r-914,-3810l287773,330200r6583,-5080l266230,325120r-661,-7620l266268,309880r3949,-5080l275439,294640r3216,-10160l280106,274320r68,-13970l280327,259080xem320598,359410r-2057,1270l312293,363220r-14215,7620l282740,379730r30842,l318401,377190r19387,l335546,374650r-4940,-5080l320598,359410xem361584,54610r-21339,l379882,93980r-9741,8890l360184,113030r-343,2540l363550,120650r8396,15240l378867,149860r5505,16510l388518,181610r1194,6350l391629,189230r28182,l419811,245110r-28232,l389737,246380r-11104,38100l360045,317500r355,3810l369519,330200r5334,5080l379920,340360r-39891,39370l361010,379730r37947,-38100l398970,339090r-5753,-5080l377151,317500r19531,-41910l401193,260350r2044,-1270l431495,259080r2552,-2540l434047,177800r-2552,-2540l402628,175260r-1169,-1270l400354,171450r-3683,-11430l392850,149860r-3942,-10160l384860,129540r-1930,-5080l379882,120650r-2629,-5080l382612,110490r5195,-5080l399046,93980r13,-2540l361584,54610xem208051,83820l164236,93980r-37144,25400l99877,153670,85852,196850r-928,6350l82715,207010r-6173,3810l70676,213360r-5733,3810l53619,223520r-6401,5080l47193,233680r6477,3810l62689,242570r18091,11430l90677,259080r750,1270l91782,261620r10816,22860l116998,304800r17972,16510l156502,335280r18491,l174993,328930r-173,-2540l174734,325120r-66,-3810l160820,321310,142921,309880,127885,294640,115607,278130r-9626,-19050l143308,259080r-664,-1270l140161,247650r77,-2540l98259,245110r,-6350l83807,238760,69799,231140r14008,-8890l98259,222250r,-5080l149741,217170r2438,-2540l158257,210820r7236,-1270l216573,209550r304,-2540l216954,205740r122,-2540l99250,203200r12113,-40640l137328,128270r36199,-21590l216344,97790r58630,l261637,91440,235741,85090,208051,83820xem343128,259080r-14897,l317641,280670r-13824,17780l286699,313690r-20469,11430l294356,325120r29705,-29210l342392,261620r736,-2540xem143308,259080r-14975,l133108,270510r6368,10160l146555,289560r6911,10160l154584,300990r1029,2540l161886,309880r-660,5080l160820,321310r13848,l175635,309880r107,-1270l173494,302260r-4661,-5080l163415,289560r-5254,-7620l153022,274320r-5068,-6350l143308,259080xem278433,167640r-15328,l265976,171450r,49530l263144,223520r-101816,l161328,237490r17094,l180594,238760r15443,54610l209588,293370r,-34290l343128,259080r3886,-2540l358837,247650r927,-2540l204558,245110r-2882,-2540l200329,238760r17717,-5080l242430,233680r2311,-1270l272470,232410r3875,-3810l280276,217170r79619,l352628,208280r-1524,-1270l349516,204470r-203,-1270l280035,203200r-13,-27940l278433,167640xem149741,217170r-18957,l124764,245110r15474,l140314,242570r115,-3810l140505,236220r3170,-10160l147303,219710r2438,-2540xem322237,217170r-14415,l307822,245110r14415,l322237,217170xem359895,217170r-26698,l345592,218440r4902,6350l349715,236220r-87,1270l349542,238760r-5766,6350l359764,245110r4168,-11430l361972,219710r-2077,-2540xem98259,222250r-14452,l83807,238760r14452,l98259,222250xem242430,233680r-24384,l224349,237490r6625,l237809,236220r4621,-2540xem272470,232410r-27729,l257802,237490r10793,-1270l272470,232410xem220535,209550r-19634,l200177,217170r-10630,6350l227533,223520r-2705,-2540l223342,212090r-2807,-2540xem250663,153670r-15790,l237909,157480r101,63500l235407,223520r19545,l252069,220980r-13,-49530l254927,167640r23506,l277904,165100r-5712,-6350l263738,154940r-12253,l250663,153670xem179730,139700r-4978,l166752,140970r-6561,5080l155735,152400r-1684,7620l154114,196850r-889,1270l145643,203200r71433,l217322,198120r-2350,-2540l168046,195580r127,-39370l171450,153670r79213,l244907,144780r-27623,l214476,143510r-24167,l184632,142240r-4902,-2540xem274974,97790r-58630,l259313,105410r36323,21590l321939,161290r12909,41910l349313,203200,336264,157480,307670,119380,285645,102870,274974,97790xem199402,153670r-20866,l181876,156210r115,39370l196024,195580r127,-39370l199402,153670xem227279,153670r-20435,l209892,157480r30,1270l210032,189230r13983,l224127,160020r71,-1270l224269,157480r3010,-3810xem227441,139700r-10157,5080l244907,144780r-8137,-3810l227441,139700xem202258,139700r-5832,1270l190309,143510r24167,l208860,140970r-6602,-1270xem112859,53340r-19083,l103682,63500r9589,10160l115912,73660r5169,-2540l135325,62230r9898,-5080l116281,57150r-3422,-3810xem259067,13970r-14021,l245071,41910r1499,2540l252234,45720r16224,3810l284092,54610r15034,7620l313550,71120r4458,2540l320903,73660r9170,-8890l335267,58420r1659,-1270l317728,57150,304207,49530,290372,41910,276166,36830,261531,33020r-1067,l259168,30480r-38,-1270l259016,25400r-114,-3810l259079,15240r-12,-1270xem256412,l177711,r-2566,2540l175056,7620r-89,17780l176022,29210r-3302,5080l168020,34290r-3327,1270l152117,39370r-12230,5080l127956,49530r-11675,7620l145223,57150r4949,-2540l165603,49530r15994,-3810l187706,44450r1282,-2540l189001,13970r70066,l258953,2540,256412,xem342201,35560r-2819,l328295,45720,317728,57150r19198,l340245,54610r21339,l342201,35560xe" stroked="f">
                  <v:path arrowok="t"/>
                </v:shape>
                <w10:wrap anchorx="page"/>
              </v:group>
            </w:pict>
          </mc:Fallback>
        </mc:AlternateContent>
      </w:r>
      <w:r>
        <w:rPr>
          <w:rFonts w:ascii="Roboto" w:hAnsi="Roboto"/>
          <w:b/>
          <w:color w:val="616161"/>
          <w:sz w:val="24"/>
        </w:rPr>
        <w:t>TRUNG</w:t>
      </w:r>
      <w:r>
        <w:rPr>
          <w:rFonts w:ascii="Roboto" w:hAnsi="Roboto"/>
          <w:b/>
          <w:color w:val="616161"/>
          <w:spacing w:val="-4"/>
          <w:sz w:val="24"/>
        </w:rPr>
        <w:t xml:space="preserve"> THỰC</w:t>
      </w:r>
      <w:r>
        <w:rPr>
          <w:rFonts w:ascii="Roboto" w:hAnsi="Roboto"/>
          <w:b/>
          <w:color w:val="616161"/>
          <w:sz w:val="24"/>
        </w:rPr>
        <w:tab/>
        <w:t>NỖ</w:t>
      </w:r>
      <w:r>
        <w:rPr>
          <w:rFonts w:ascii="Roboto" w:hAnsi="Roboto"/>
          <w:b/>
          <w:color w:val="616161"/>
          <w:spacing w:val="-4"/>
          <w:sz w:val="24"/>
        </w:rPr>
        <w:t xml:space="preserve"> </w:t>
      </w:r>
      <w:r>
        <w:rPr>
          <w:rFonts w:ascii="Roboto" w:hAnsi="Roboto"/>
          <w:b/>
          <w:color w:val="616161"/>
          <w:spacing w:val="-5"/>
          <w:sz w:val="24"/>
        </w:rPr>
        <w:t>LỰC</w:t>
      </w:r>
    </w:p>
    <w:p w14:paraId="5FCD0A8A" w14:textId="77777777" w:rsidR="007309EB" w:rsidRDefault="007309EB">
      <w:pPr>
        <w:pStyle w:val="BodyText"/>
        <w:rPr>
          <w:rFonts w:ascii="Roboto"/>
          <w:b/>
          <w:sz w:val="20"/>
        </w:rPr>
      </w:pPr>
    </w:p>
    <w:p w14:paraId="581A47F1" w14:textId="77777777" w:rsidR="007309EB" w:rsidRDefault="007309EB">
      <w:pPr>
        <w:pStyle w:val="BodyText"/>
        <w:rPr>
          <w:rFonts w:ascii="Roboto"/>
          <w:b/>
          <w:sz w:val="20"/>
        </w:rPr>
      </w:pPr>
    </w:p>
    <w:p w14:paraId="0346D367" w14:textId="77777777" w:rsidR="007309EB" w:rsidRDefault="007309EB">
      <w:pPr>
        <w:pStyle w:val="BodyText"/>
        <w:rPr>
          <w:rFonts w:ascii="Roboto"/>
          <w:b/>
          <w:sz w:val="20"/>
        </w:rPr>
      </w:pPr>
    </w:p>
    <w:p w14:paraId="4F28CAA4" w14:textId="77777777" w:rsidR="007309EB" w:rsidRDefault="007309EB">
      <w:pPr>
        <w:pStyle w:val="BodyText"/>
        <w:rPr>
          <w:rFonts w:ascii="Roboto"/>
          <w:b/>
          <w:sz w:val="20"/>
        </w:rPr>
      </w:pPr>
    </w:p>
    <w:p w14:paraId="6AF2E692" w14:textId="77777777" w:rsidR="007309EB" w:rsidRDefault="007309EB">
      <w:pPr>
        <w:pStyle w:val="BodyText"/>
        <w:rPr>
          <w:rFonts w:ascii="Roboto"/>
          <w:b/>
          <w:sz w:val="20"/>
        </w:rPr>
      </w:pPr>
    </w:p>
    <w:p w14:paraId="03845C97" w14:textId="77777777" w:rsidR="007309EB" w:rsidRDefault="00000000">
      <w:pPr>
        <w:pStyle w:val="BodyText"/>
        <w:spacing w:before="94"/>
        <w:rPr>
          <w:rFonts w:ascii="Roboto"/>
          <w:b/>
          <w:sz w:val="20"/>
        </w:rPr>
      </w:pPr>
      <w:r>
        <w:rPr>
          <w:rFonts w:ascii="Roboto"/>
          <w:b/>
          <w:noProof/>
          <w:sz w:val="20"/>
        </w:rPr>
        <mc:AlternateContent>
          <mc:Choice Requires="wps">
            <w:drawing>
              <wp:anchor distT="0" distB="0" distL="0" distR="0" simplePos="0" relativeHeight="251707392" behindDoc="1" locked="0" layoutInCell="1" allowOverlap="1" wp14:anchorId="0A149509" wp14:editId="52A6402D">
                <wp:simplePos x="0" y="0"/>
                <wp:positionH relativeFrom="page">
                  <wp:posOffset>719999</wp:posOffset>
                </wp:positionH>
                <wp:positionV relativeFrom="paragraph">
                  <wp:posOffset>227452</wp:posOffset>
                </wp:positionV>
                <wp:extent cx="6300470" cy="127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30E16E1E" id="Graphic 107" o:spid="_x0000_s1026" style="position:absolute;margin-left:56.7pt;margin-top:17.9pt;width:496.1pt;height:.1pt;z-index:-251609088;visibility:visible;mso-wrap-style:square;mso-wrap-distance-left:0;mso-wrap-distance-top:0;mso-wrap-distance-right:0;mso-wrap-distance-bottom:0;mso-position-horizontal:absolute;mso-position-horizontal-relative:page;mso-position-vertical:absolute;mso-position-vertical-relative:text;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LIvBDrfAAAACgEAAA8AAABkcnMvZG93bnJldi54bWxMj81OwzAQhO9IvIO1SNyoHUIDCnEq&#10;fg8RB2gAiaMbL0nUeB3Fbhvenu0JjjP7aXamWM1uEHucQu9JQ7JQIJAab3tqNXy8P1/cgAjRkDWD&#10;J9TwgwFW5elJYXLrD7TGfR1bwSEUcqOhi3HMpQxNh86EhR+R+PbtJ2ciy6mVdjIHDneDvFQqk870&#10;xB86M+JDh8223jkNL6/31/j1uFxXaVWp/rNun+z2Tevzs/nuFkTEOf7BcKzP1aHkThu/IxvEwDpJ&#10;rxjVkC55whFI1DIDsWEnUyDLQv6fUP4CAAD//wMAUEsBAi0AFAAGAAgAAAAhALaDOJL+AAAA4QEA&#10;ABMAAAAAAAAAAAAAAAAAAAAAAFtDb250ZW50X1R5cGVzXS54bWxQSwECLQAUAAYACAAAACEAOP0h&#10;/9YAAACUAQAACwAAAAAAAAAAAAAAAAAvAQAAX3JlbHMvLnJlbHNQSwECLQAUAAYACAAAACEAw031&#10;FRACAABcBAAADgAAAAAAAAAAAAAAAAAuAgAAZHJzL2Uyb0RvYy54bWxQSwECLQAUAAYACAAAACEA&#10;si8EOt8AAAAKAQAADwAAAAAAAAAAAAAAAABqBAAAZHJzL2Rvd25yZXYueG1sUEsFBgAAAAAEAAQA&#10;8wAAAHYFAAAAAA==&#10;" path="m,l6300000,e" filled="f" strokecolor="#d4d4d3" strokeweight="1pt">
                <v:path arrowok="t"/>
                <w10:wrap type="topAndBottom" anchorx="page"/>
              </v:shape>
            </w:pict>
          </mc:Fallback>
        </mc:AlternateContent>
      </w:r>
    </w:p>
    <w:p w14:paraId="07E0AF8D" w14:textId="5FEED4E7" w:rsidR="007309EB" w:rsidRDefault="00000000">
      <w:pPr>
        <w:tabs>
          <w:tab w:val="left" w:pos="8737"/>
        </w:tabs>
        <w:spacing w:before="84" w:after="35"/>
        <w:ind w:left="708"/>
        <w:rPr>
          <w:sz w:val="20"/>
        </w:rPr>
      </w:pPr>
      <w:r>
        <w:rPr>
          <w:color w:val="888787"/>
          <w:sz w:val="20"/>
        </w:rPr>
        <w:tab/>
      </w:r>
    </w:p>
    <w:p w14:paraId="1E18A91B" w14:textId="655DD399" w:rsidR="007309EB" w:rsidRPr="00C72F4C" w:rsidRDefault="007309EB" w:rsidP="00F40573">
      <w:pPr>
        <w:pStyle w:val="BodyText"/>
        <w:spacing w:line="70" w:lineRule="exact"/>
        <w:ind w:left="708"/>
        <w:rPr>
          <w:sz w:val="7"/>
        </w:rPr>
        <w:sectPr w:rsidR="007309EB" w:rsidRPr="00C72F4C">
          <w:pgSz w:w="11910" w:h="16840"/>
          <w:pgMar w:top="400" w:right="283" w:bottom="280" w:left="425" w:header="0" w:footer="0" w:gutter="0"/>
          <w:cols w:space="720"/>
        </w:sectPr>
      </w:pPr>
    </w:p>
    <w:p w14:paraId="3FFEDB4D" w14:textId="77777777" w:rsidR="007309EB" w:rsidRPr="00C72F4C" w:rsidRDefault="007309EB">
      <w:pPr>
        <w:rPr>
          <w:sz w:val="20"/>
        </w:rPr>
        <w:sectPr w:rsidR="007309EB" w:rsidRPr="00C72F4C">
          <w:type w:val="continuous"/>
          <w:pgSz w:w="11910" w:h="16840"/>
          <w:pgMar w:top="1920" w:right="283" w:bottom="280" w:left="425" w:header="0" w:footer="0" w:gutter="0"/>
          <w:cols w:space="720"/>
        </w:sectPr>
      </w:pPr>
    </w:p>
    <w:p w14:paraId="1DCCC26C" w14:textId="187EFB15" w:rsidR="007309EB" w:rsidRDefault="00000000">
      <w:pPr>
        <w:pStyle w:val="Heading1"/>
        <w:spacing w:before="701"/>
        <w:ind w:left="425"/>
      </w:pPr>
      <w:r>
        <w:rPr>
          <w:noProof/>
        </w:rPr>
        <w:lastRenderedPageBreak/>
        <w:drawing>
          <wp:anchor distT="0" distB="0" distL="0" distR="0" simplePos="0" relativeHeight="251580416" behindDoc="0" locked="0" layoutInCell="1" allowOverlap="1" wp14:anchorId="2D27400C" wp14:editId="3428CBF6">
            <wp:simplePos x="0" y="0"/>
            <wp:positionH relativeFrom="page">
              <wp:posOffset>542925</wp:posOffset>
            </wp:positionH>
            <wp:positionV relativeFrom="page">
              <wp:posOffset>295274</wp:posOffset>
            </wp:positionV>
            <wp:extent cx="881536" cy="581025"/>
            <wp:effectExtent l="0" t="0" r="0" b="0"/>
            <wp:wrapNone/>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83789" cy="582510"/>
                    </a:xfrm>
                    <a:prstGeom prst="rect">
                      <a:avLst/>
                    </a:prstGeom>
                  </pic:spPr>
                </pic:pic>
              </a:graphicData>
            </a:graphic>
            <wp14:sizeRelH relativeFrom="margin">
              <wp14:pctWidth>0</wp14:pctWidth>
            </wp14:sizeRelH>
            <wp14:sizeRelV relativeFrom="margin">
              <wp14:pctHeight>0</wp14:pctHeight>
            </wp14:sizeRelV>
          </wp:anchor>
        </w:drawing>
      </w:r>
      <w:r>
        <w:rPr>
          <w:color w:val="616161"/>
          <w:w w:val="85"/>
        </w:rPr>
        <w:t>CƠ</w:t>
      </w:r>
      <w:r>
        <w:rPr>
          <w:color w:val="616161"/>
          <w:spacing w:val="-8"/>
        </w:rPr>
        <w:t xml:space="preserve"> </w:t>
      </w:r>
      <w:r>
        <w:rPr>
          <w:color w:val="616161"/>
          <w:w w:val="85"/>
        </w:rPr>
        <w:t>CẤU</w:t>
      </w:r>
      <w:r>
        <w:rPr>
          <w:color w:val="616161"/>
          <w:spacing w:val="-7"/>
        </w:rPr>
        <w:t xml:space="preserve"> </w:t>
      </w:r>
      <w:r>
        <w:rPr>
          <w:color w:val="616161"/>
          <w:w w:val="85"/>
        </w:rPr>
        <w:t>NHÂN</w:t>
      </w:r>
      <w:r>
        <w:rPr>
          <w:color w:val="616161"/>
          <w:spacing w:val="-7"/>
        </w:rPr>
        <w:t xml:space="preserve"> </w:t>
      </w:r>
      <w:r>
        <w:rPr>
          <w:color w:val="616161"/>
          <w:spacing w:val="-5"/>
          <w:w w:val="85"/>
        </w:rPr>
        <w:t>SỰ</w:t>
      </w:r>
    </w:p>
    <w:p w14:paraId="534B7609" w14:textId="77777777" w:rsidR="007309EB" w:rsidRDefault="007309EB">
      <w:pPr>
        <w:pStyle w:val="BodyText"/>
        <w:rPr>
          <w:rFonts w:ascii="Tahoma"/>
        </w:rPr>
      </w:pPr>
    </w:p>
    <w:p w14:paraId="10FC1815" w14:textId="77777777" w:rsidR="007309EB" w:rsidRDefault="007309EB">
      <w:pPr>
        <w:pStyle w:val="BodyText"/>
        <w:rPr>
          <w:rFonts w:ascii="Tahoma"/>
        </w:rPr>
      </w:pPr>
    </w:p>
    <w:p w14:paraId="323484D1" w14:textId="77777777" w:rsidR="007309EB" w:rsidRDefault="007309EB">
      <w:pPr>
        <w:pStyle w:val="BodyText"/>
        <w:rPr>
          <w:rFonts w:ascii="Tahoma"/>
        </w:rPr>
      </w:pPr>
    </w:p>
    <w:p w14:paraId="23D81FB1" w14:textId="77777777" w:rsidR="007309EB" w:rsidRDefault="007309EB">
      <w:pPr>
        <w:pStyle w:val="BodyText"/>
        <w:rPr>
          <w:rFonts w:ascii="Tahoma"/>
        </w:rPr>
      </w:pPr>
    </w:p>
    <w:p w14:paraId="35449401" w14:textId="77777777" w:rsidR="007309EB" w:rsidRDefault="007309EB">
      <w:pPr>
        <w:pStyle w:val="BodyText"/>
        <w:rPr>
          <w:rFonts w:ascii="Tahoma"/>
        </w:rPr>
      </w:pPr>
    </w:p>
    <w:p w14:paraId="22EEC7E0" w14:textId="77777777" w:rsidR="007309EB" w:rsidRDefault="007309EB">
      <w:pPr>
        <w:pStyle w:val="BodyText"/>
        <w:rPr>
          <w:rFonts w:ascii="Tahoma"/>
        </w:rPr>
      </w:pPr>
    </w:p>
    <w:p w14:paraId="3D76AA3A" w14:textId="77777777" w:rsidR="007309EB" w:rsidRDefault="007309EB">
      <w:pPr>
        <w:pStyle w:val="BodyText"/>
        <w:rPr>
          <w:rFonts w:ascii="Tahoma"/>
        </w:rPr>
      </w:pPr>
    </w:p>
    <w:p w14:paraId="0C6D4259" w14:textId="77777777" w:rsidR="007309EB" w:rsidRDefault="007309EB">
      <w:pPr>
        <w:pStyle w:val="BodyText"/>
        <w:rPr>
          <w:rFonts w:ascii="Tahoma"/>
        </w:rPr>
      </w:pPr>
    </w:p>
    <w:p w14:paraId="56970A8D" w14:textId="77777777" w:rsidR="007309EB" w:rsidRDefault="007309EB">
      <w:pPr>
        <w:pStyle w:val="BodyText"/>
        <w:rPr>
          <w:rFonts w:ascii="Tahoma"/>
        </w:rPr>
      </w:pPr>
    </w:p>
    <w:p w14:paraId="7B7CA23A" w14:textId="77777777" w:rsidR="007309EB" w:rsidRDefault="007309EB">
      <w:pPr>
        <w:pStyle w:val="BodyText"/>
        <w:rPr>
          <w:rFonts w:ascii="Tahoma"/>
        </w:rPr>
      </w:pPr>
    </w:p>
    <w:p w14:paraId="7768978F" w14:textId="77777777" w:rsidR="007309EB" w:rsidRDefault="007309EB">
      <w:pPr>
        <w:pStyle w:val="BodyText"/>
        <w:spacing w:before="180"/>
        <w:rPr>
          <w:rFonts w:ascii="Tahoma"/>
        </w:rPr>
      </w:pPr>
    </w:p>
    <w:p w14:paraId="028B38F9" w14:textId="77777777" w:rsidR="007309EB" w:rsidRDefault="00000000">
      <w:pPr>
        <w:spacing w:before="1"/>
        <w:ind w:right="1265"/>
        <w:jc w:val="right"/>
        <w:rPr>
          <w:rFonts w:ascii="Roboto" w:hAnsi="Roboto"/>
          <w:b/>
          <w:sz w:val="24"/>
        </w:rPr>
      </w:pPr>
      <w:r>
        <w:rPr>
          <w:rFonts w:ascii="Roboto" w:hAnsi="Roboto"/>
          <w:b/>
          <w:noProof/>
          <w:sz w:val="24"/>
        </w:rPr>
        <mc:AlternateContent>
          <mc:Choice Requires="wpg">
            <w:drawing>
              <wp:anchor distT="0" distB="0" distL="0" distR="0" simplePos="0" relativeHeight="251581440" behindDoc="0" locked="0" layoutInCell="1" allowOverlap="1" wp14:anchorId="1E9C3FE8" wp14:editId="6B4C713C">
                <wp:simplePos x="0" y="0"/>
                <wp:positionH relativeFrom="page">
                  <wp:posOffset>1035640</wp:posOffset>
                </wp:positionH>
                <wp:positionV relativeFrom="paragraph">
                  <wp:posOffset>-162029</wp:posOffset>
                </wp:positionV>
                <wp:extent cx="372745" cy="415290"/>
                <wp:effectExtent l="0" t="0" r="0" b="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80" name="Image 280"/>
                          <pic:cNvPicPr/>
                        </pic:nvPicPr>
                        <pic:blipFill>
                          <a:blip r:embed="rId33" cstate="print"/>
                          <a:stretch>
                            <a:fillRect/>
                          </a:stretch>
                        </pic:blipFill>
                        <pic:spPr>
                          <a:xfrm>
                            <a:off x="79149" y="0"/>
                            <a:ext cx="214405" cy="215428"/>
                          </a:xfrm>
                          <a:prstGeom prst="rect">
                            <a:avLst/>
                          </a:prstGeom>
                        </pic:spPr>
                      </pic:pic>
                      <wps:wsp>
                        <wps:cNvPr id="281" name="Graphic 281"/>
                        <wps:cNvSpPr/>
                        <wps:spPr>
                          <a:xfrm>
                            <a:off x="0" y="223326"/>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0"/>
                                </a:lnTo>
                                <a:lnTo>
                                  <a:pt x="58420" y="149237"/>
                                </a:lnTo>
                                <a:lnTo>
                                  <a:pt x="118687" y="180717"/>
                                </a:lnTo>
                                <a:lnTo>
                                  <a:pt x="185928" y="191719"/>
                                </a:lnTo>
                                <a:lnTo>
                                  <a:pt x="202603" y="190512"/>
                                </a:lnTo>
                                <a:lnTo>
                                  <a:pt x="249259" y="181883"/>
                                </a:lnTo>
                                <a:lnTo>
                                  <a:pt x="285343" y="166865"/>
                                </a:lnTo>
                                <a:lnTo>
                                  <a:pt x="333152" y="132524"/>
                                </a:lnTo>
                                <a:lnTo>
                                  <a:pt x="370027" y="86563"/>
                                </a:lnTo>
                                <a:lnTo>
                                  <a:pt x="372414" y="79933"/>
                                </a:lnTo>
                                <a:lnTo>
                                  <a:pt x="358373" y="56387"/>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0095DA"/>
                          </a:solidFill>
                        </wps:spPr>
                        <wps:bodyPr wrap="square" lIns="0" tIns="0" rIns="0" bIns="0" rtlCol="0">
                          <a:prstTxWarp prst="textNoShape">
                            <a:avLst/>
                          </a:prstTxWarp>
                          <a:noAutofit/>
                        </wps:bodyPr>
                      </wps:wsp>
                    </wpg:wgp>
                  </a:graphicData>
                </a:graphic>
              </wp:anchor>
            </w:drawing>
          </mc:Choice>
          <mc:Fallback>
            <w:pict>
              <v:group w14:anchorId="07F1093D" id="Group 279" o:spid="_x0000_s1026" style="position:absolute;margin-left:81.55pt;margin-top:-12.75pt;width:29.35pt;height:32.7pt;z-index:25158144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A+XbwQAAD4MAAAOAAAAZHJzL2Uyb0RvYy54bWycVttu2zgQfV9g/0HQ&#10;e2OR1B1xiqLZBgGKNthm0Wdapm2hkqgl6Uv+fg9JyTbiVO72wRJpDYeHZ87M8Pb9oW2CnVC6lt08&#10;JDdRGIiuksu6W8/Df54/vcvDQBveLXkjOzEPX4QO39/9+cftvi8FlRvZLIUK4KTT5b6fhxtj+nI2&#10;09VGtFzfyF50+LiSquUGU7WeLRXfw3vbzGgUpbO9VMteyUpojX/v/cfwzvlfrURlvq5WWpigmYfA&#10;ZtxTuefCPmd3t7xcK95v6mqAwX8DRcvrDpseXd1zw4Otqi9ctXWlpJYrc1PJdiZXq7oS7gw4DYle&#10;neZByW3vzrIu9+v+SBOofcXTb7utvuweVP+tf1IePYafZfVDg5fZvl+X59/tfH0yPqxUaxfhEMHB&#10;MfpyZFQcTFDhT5bRLE7CoMKnmCS0GBivNgjLxapq89fkuhkv/aYO2hFKX1clfgM9GF3Qc11GWGW2&#10;SoSDk/aXfLRc/dj27xDJnpt6UTe1eXGqRMwsqG73VFeWWTsBk08qqJfzkOZQYsdbpMNjy9cisH+A&#10;8NHKrrH8X7hYNHX/qW4ay7odD2Ah51dyeOO8Xmr3stq2ojM+d5RogFt2elP3OgxUKdqFAED1uCSI&#10;GfLWAGOv6s74RNFGCVNt7P4r4Pgb6WWB8vL4wYE+4bRH0IO4XuklK0hchMGlZiiJ42jQDCVJTHO7&#10;+TH2vOyVNg9CtoEdAC1QgHBe8t1nPeAZTQYWPQSHDYhscUC10SN/mF0w+L8S6tuG9wIQrNvzMINE&#10;H+aHocDQnNizDHY264bZTziCTsAPpYzR1EfgrcQiBckyp6AzkqqtJ+mcGJSnpacIZG3GUXXoxqGl&#10;0lbKxlVKA0mA3jBApVz47aFzu846tcNgf0rxDcq/B2K/tnInnqWzMzbPSRSzFL1gDDeQnkya7tw0&#10;ZTSKnSVhhI3BH23Gd+/dZkXsbZMoKTILEp5Hm/HtbT2ZOSERnbRLIy/LPM6SYtKSZulwJgKhJmMI&#10;xm3Ht98+yWPqIUD3lE1jJSRP88yTkEcZuWKdJwWyxJJrQ0CuoI5oGrHBOkrINBsUYEGD852TPGfT&#10;jOQJiwff4CZNJq0ZY+gJ3jejCY2nrbMoop4TOE6ngaDxxMQrIysKdsU4yVnmUcMveJ+SEdRZ2PLk&#10;yE6pS+ifao5mRcI8e1DIlbiwpCgGpmN6JeSUkpwO1BXFMftHyY1vLz0apXmBYmRrCUNBnTwfFMRA&#10;rjNOyBXmCGiGJJxxHKfTZKCWx9QzRyMwPg2DQceppznGJWLaGP6Q1RZGnF2JH0FNGbKWoc5MhfqN&#10;ojUSWzVSC7/WFkJXdo7FEXI4L79aNvVy7NtarRcfGxXsuL2RRkVy/2HAcGaG+40e+qYdLeTyBXeH&#10;PbrIPNT/brm9qDSPHdoWKooZB2ocLMaBMs1H6W6+rhKjXT4fvnPVD53ToJt8kWP3umig3tau7OSH&#10;rZGr2nXXEyKc2k7QSd3IXVIdE8OF2t6Cz+fO6nTtv/sPAAD//wMAUEsDBAoAAAAAAAAAIQCs5TBN&#10;EAUAABAFAAAUAAAAZHJzL21lZGlhL2ltYWdlMS5wbmeJUE5HDQoaCgAAAA1JSERSAAAALQAAAC0I&#10;BgAAADoa4poAAAAGYktHRAD/AP8A/6C9p5MAAAAJcEhZcwAADsQAAA7EAZUrDhsAAASwSURBVFiF&#10;1Zl5TBxVGMC/eTs7e80eLBYYoIBggUK5rBYltEpKrAWhMRw1EdtoY6rGYGxj0qp/qm1iWiMxamPa&#10;xopRW4jaSquGZhtKUGqQFsvtsSDH7kKB3YU9Zufwj4LZLntyDftL5o/53nt5v3x5eW/mfRjP87BU&#10;eJ7H2gyOgs5JZ97ADJ36q9HxSOekM4/hAF/ogwHwmyOI3i2RxO0dlKylKoW8ECXHTUueFACwpUi7&#10;WF785aD12fc6pt4cNLs2hTJWjMBVkUw2vpSp/nRHrKwFw7CQBUKSplmeONdv2fdux9RbeiuTFOpk&#10;nqRrxH0HM9Wn9qWpzmmloqlgxwUl7WQ5ydley/PHfp8+OjzLJCzL1AtSEeY4/mjkkdosTV0wmQ8o&#10;bbAxMU81jf3QMeHcumKWPqhMIRtOF0UdUBEii79+fqV7ppwZJU1jl4esTOKKG/ogVSMeaNhFVWZF&#10;Sv7w1centG7UVvT0lfFvzTSnXjVDH8hwzH7qsaiDz6WpvvDW7lW6vt9S84LOeMbFgXjVDf3wU1ns&#10;ric2Kn72jC+S7pxw5D3c8O9vLA+iNbPzQYxcZOjam5C9QYZPuMeR+wvD8fiL10yfrQdhAACDjY05&#10;oDOd5nkec4/fI13XNVO7FrtEKFzSz5V90m1+2T32//LQW1xJmV8PddsYXi6InR+kIszRUbVxa4ZW&#10;0gMwn2me57FXWkwfr0dhAAAHy0tP3Jw5vPCOAAAGZlypV4Ztu4XTCkzD37OVdoaTAcxLXx6eKxFW&#10;KTAWmlNd0s+VAcxLNw3NlQqrFBz1A9YaAADM4mSVkWf+uiP0QRIMOAJmfH8yhZpHbMXhIAwAwHCA&#10;f/OndS8Kl6WxQJvBUYBuTTpzhBYJBTPNqtF63Zt9YaE5FbKzd/e+cMFCcypkc4VXps00p0Z2lg/D&#10;TDNcWGXa6uKUSE0gs9AiobBFK7mNCilZq9AioVAcL29G2ynZdaFFQmFnvOxqWEkTCKMLKVkryrtP&#10;0inHMZvQQsFQECNtU4jRHBKLMFe4ZHtnvPwqwPz39NsPad8RVicwOAKmKoW8ADAvXUjJWqsfIM8L&#10;q+WfN3Ij3k+LIPoBPP7G078a6nOyvERQOy8kKXF99zOJmXIxsgG43XskqcT6Qzmak8Kp+eaj7VGv&#10;LggDeFzWHH1QeyyBxIfXXss3FclkY2mSosk9do+0kkDW5vK44liFaGxt1bxDirHZDws3vOYZR56B&#10;TRpiULcnvoiSi8bXRs07GgmauVgSWx5H4qOebT7vp/um6fTHvxu5ZrSz0atu6MH9KvyfptK40s0R&#10;RK+39oCVgKLvR3UmOxu1aoYe5EdL2y/upsr9le0WLQ93MrSSnpvVCbn705Sfr7zeYiqSyUbdnrii&#10;QHXGoEtyN4yObbWtE3XtRkf+ihi6QclF46/nRHxwOFdzAmEYF6h/SHVEjudR/YC15sgvk8fHbSy1&#10;LFO4uxRqs9R1lSnKBkKE0cGOW1LF1kpzypO3pg/9OGx7snPSmRfKKYojYKpTlOdrszV1+dHS9pAn&#10;hyVKu0OzPNF1x5ndbnTktxsd+TdMjm1DViYxRi4yxJP4SJwCH1144kl8ZDslu04p8GVtp/8BDYvp&#10;EPfvLbIAAAAASUVORK5CYIJQSwMEFAAGAAgAAAAhAFLXUSfgAAAACgEAAA8AAABkcnMvZG93bnJl&#10;di54bWxMj0FLw0AQhe+C/2EZwVu72YQUG7MppainItgK4m2aTJPQ7G7IbpP03zue9PiYjzffyzez&#10;6cRIg2+d1aCWEQiypataW2v4PL4unkD4gLbCzlnScCMPm+L+LsescpP9oPEQasEl1meooQmhz6T0&#10;ZUMG/dL1ZPl2doPBwHGoZTXgxOWmk3EUraTB1vKHBnvaNVReDlej4W3CaZuol3F/Oe9u38f0/Wuv&#10;SOvHh3n7DCLQHP5g+NVndSjY6eSutvKi47xKFKMaFnGagmAijhWPOWlI1muQRS7/T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y8D5dvBAAAPgwAAA4AAAAA&#10;AAAAAAAAAAAAOgIAAGRycy9lMm9Eb2MueG1sUEsBAi0ACgAAAAAAAAAhAKzlME0QBQAAEAUAABQA&#10;AAAAAAAAAAAAAAAA1QYAAGRycy9tZWRpYS9pbWFnZTEucG5nUEsBAi0AFAAGAAgAAAAhAFLXUSfg&#10;AAAACgEAAA8AAAAAAAAAAAAAAAAAFwwAAGRycy9kb3ducmV2LnhtbFBLAQItABQABgAIAAAAIQCq&#10;Jg6+vAAAACEBAAAZAAAAAAAAAAAAAAAAACQNAABkcnMvX3JlbHMvZTJvRG9jLnhtbC5yZWxzUEsF&#10;BgAAAAAGAAYAfAEAABcOAAAAAA==&#10;">
                <v:shape id="Image 280" o:spid="_x0000_s1027" type="#_x0000_t75" style="position:absolute;left:79149;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1yBwAAAANwAAAAPAAAAZHJzL2Rvd25yZXYueG1sRE9Ni8Iw&#10;EL0v+B/CCF4WTdeD1GoUFRY8LWsVz2MzNsVmUprYdv/95iB4fLzv9Xawteio9ZVjBV+zBARx4XTF&#10;pYLL+XuagvABWWPtmBT8kYftZvSxxky7nk/U5aEUMYR9hgpMCE0mpS8MWfQz1xBH7u5aiyHCtpS6&#10;xT6G21rOk2QhLVYcGww2dDBUPPKnVcBdZ263n6r/XeLwtJ/XVO7zVKnJeNitQAQawlv8ch+1gnka&#10;58cz8QjIzT8AAAD//wMAUEsBAi0AFAAGAAgAAAAhANvh9svuAAAAhQEAABMAAAAAAAAAAAAAAAAA&#10;AAAAAFtDb250ZW50X1R5cGVzXS54bWxQSwECLQAUAAYACAAAACEAWvQsW78AAAAVAQAACwAAAAAA&#10;AAAAAAAAAAAfAQAAX3JlbHMvLnJlbHNQSwECLQAUAAYACAAAACEA4J9cgcAAAADcAAAADwAAAAAA&#10;AAAAAAAAAAAHAgAAZHJzL2Rvd25yZXYueG1sUEsFBgAAAAADAAMAtwAAAPQCAAAAAA==&#10;">
                  <v:imagedata r:id="rId34" o:title=""/>
                </v:shape>
                <v:shape id="Graphic 281"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kpxgAAANwAAAAPAAAAZHJzL2Rvd25yZXYueG1sRI9Ba8JA&#10;FITvBf/D8oTemo0eJKRuJCoFpaUl6sXbI/tMotm3IbuN8d93C4Ueh5n5hlmuRtOKgXrXWFYwi2IQ&#10;xKXVDVcKTse3lwSE88gaW8uk4EEOVtnkaYmptncuaDj4SgQIuxQV1N53qZSurMmgi2xHHLyL7Q36&#10;IPtK6h7vAW5aOY/jhTTYcFiosaNNTeXt8G0UjMXn13pbfJzjU+7f82GXXB/7RKnn6Zi/gvA0+v/w&#10;X3unFcyTGfyeCUdAZj8AAAD//wMAUEsBAi0AFAAGAAgAAAAhANvh9svuAAAAhQEAABMAAAAAAAAA&#10;AAAAAAAAAAAAAFtDb250ZW50X1R5cGVzXS54bWxQSwECLQAUAAYACAAAACEAWvQsW78AAAAVAQAA&#10;CwAAAAAAAAAAAAAAAAAfAQAAX3JlbHMvLnJlbHNQSwECLQAUAAYACAAAACEA3r9JKcYAAADcAAAA&#10;DwAAAAAAAAAAAAAAAAAHAgAAZHJzL2Rvd25yZXYueG1sUEsFBgAAAAADAAMAtwAAAPoCAAAAAA==&#10;" path="m104368,l63204,13138,17944,50597,,81102r609,3657l27668,121550r30752,27687l118687,180717r67241,11002l202603,190512r46656,-8629l285343,166865r47809,-34341l370027,86563r2387,-6630l358373,56387,320905,19621,279539,2159,235999,14217r-14177,5753l206891,23542r-15528,1591l172483,24461,154425,20837,137196,14274,120802,4787,113868,304,104368,xe" fillcolor="#0095da"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82464" behindDoc="0" locked="0" layoutInCell="1" allowOverlap="1" wp14:anchorId="6EA0EF59" wp14:editId="2F0B208B">
                <wp:simplePos x="0" y="0"/>
                <wp:positionH relativeFrom="page">
                  <wp:posOffset>1529873</wp:posOffset>
                </wp:positionH>
                <wp:positionV relativeFrom="paragraph">
                  <wp:posOffset>-151341</wp:posOffset>
                </wp:positionV>
                <wp:extent cx="372745" cy="404495"/>
                <wp:effectExtent l="0" t="0" r="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04495"/>
                          <a:chOff x="0" y="0"/>
                          <a:chExt cx="372745" cy="404495"/>
                        </a:xfrm>
                      </wpg:grpSpPr>
                      <pic:pic xmlns:pic="http://schemas.openxmlformats.org/drawingml/2006/picture">
                        <pic:nvPicPr>
                          <pic:cNvPr id="283" name="Image 283"/>
                          <pic:cNvPicPr/>
                        </pic:nvPicPr>
                        <pic:blipFill>
                          <a:blip r:embed="rId35" cstate="print"/>
                          <a:stretch>
                            <a:fillRect/>
                          </a:stretch>
                        </pic:blipFill>
                        <pic:spPr>
                          <a:xfrm>
                            <a:off x="71176" y="0"/>
                            <a:ext cx="214405" cy="215428"/>
                          </a:xfrm>
                          <a:prstGeom prst="rect">
                            <a:avLst/>
                          </a:prstGeom>
                        </pic:spPr>
                      </pic:pic>
                      <wps:wsp>
                        <wps:cNvPr id="284" name="Graphic 284"/>
                        <wps:cNvSpPr/>
                        <wps:spPr>
                          <a:xfrm>
                            <a:off x="0" y="212638"/>
                            <a:ext cx="372745" cy="191770"/>
                          </a:xfrm>
                          <a:custGeom>
                            <a:avLst/>
                            <a:gdLst/>
                            <a:ahLst/>
                            <a:cxnLst/>
                            <a:rect l="l" t="t" r="r" b="b"/>
                            <a:pathLst>
                              <a:path w="372745" h="191770">
                                <a:moveTo>
                                  <a:pt x="104368" y="0"/>
                                </a:moveTo>
                                <a:lnTo>
                                  <a:pt x="63204" y="13138"/>
                                </a:lnTo>
                                <a:lnTo>
                                  <a:pt x="17944" y="50597"/>
                                </a:lnTo>
                                <a:lnTo>
                                  <a:pt x="0" y="81102"/>
                                </a:lnTo>
                                <a:lnTo>
                                  <a:pt x="609" y="84759"/>
                                </a:lnTo>
                                <a:lnTo>
                                  <a:pt x="27674" y="121550"/>
                                </a:lnTo>
                                <a:lnTo>
                                  <a:pt x="58432" y="149237"/>
                                </a:lnTo>
                                <a:lnTo>
                                  <a:pt x="118689" y="180717"/>
                                </a:lnTo>
                                <a:lnTo>
                                  <a:pt x="185928" y="191719"/>
                                </a:lnTo>
                                <a:lnTo>
                                  <a:pt x="202603" y="190512"/>
                                </a:lnTo>
                                <a:lnTo>
                                  <a:pt x="249259" y="181883"/>
                                </a:lnTo>
                                <a:lnTo>
                                  <a:pt x="285343" y="166865"/>
                                </a:lnTo>
                                <a:lnTo>
                                  <a:pt x="333152" y="132524"/>
                                </a:lnTo>
                                <a:lnTo>
                                  <a:pt x="370027" y="86563"/>
                                </a:lnTo>
                                <a:lnTo>
                                  <a:pt x="372414" y="79933"/>
                                </a:lnTo>
                                <a:lnTo>
                                  <a:pt x="358373" y="56387"/>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6E5C6D23" id="Group 282" o:spid="_x0000_s1026" style="position:absolute;margin-left:120.45pt;margin-top:-11.9pt;width:29.35pt;height:31.85pt;z-index:251582464;mso-wrap-distance-left:0;mso-wrap-distance-right:0;mso-position-horizontal-relative:page" coordsize="372745,40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QadeQQAAD4MAAAOAAAAZHJzL2Uyb0RvYy54bWycVttu2zgQfV9g/0HQ&#10;e2PxoiviFIsmDQIUbbDNYp9pmbKESqKWpC/5+x3ebCNu5N0+WCKt4fDwzMwZ3n48DH2041J1YlzG&#10;6CaJIz7WYt2Nm2X818vnD0UcKc3GNevFyJfxK1fxx7vff7vdTxXHohX9mssInIyq2k/LuNV6qhYL&#10;Vbd8YOpGTHyEj42QA9MwlZvFWrI9eB/6BU6SbLEXcj1JUXOl4N979zG+s/6bhtf6W9MorqN+GQM2&#10;bZ/SPlfmubi7ZdVGsqntag+D/QKKgXUjbHp0dc80i7ayu3A1dLUUSjT6phbDQjRNV3N7BjgNSt6c&#10;5lGK7WTPsqn2m+lIE1D7hqdfdlt/3T3K6fv0LB16GH4R9Q8FvCz206Y6/27mm5PxoZGDWQSHiA6W&#10;0dcjo/ygoxr+JDnOaRpHNXyiCaVl6hivWwjLxaq6fZhdt2CV29RCO0KZurqCn6cHRhf0XE8jWKW3&#10;ksfeyfCffAxM/thOHyCSE9Pdqus7/WqzEmJmQI275642zJoJMPkso269jHFB4mhkA5TD08A2PDJ/&#10;AOHByqwx/F+4WPXd9Lnre8O6GXuwkM5v0uEn53Wpdi/q7cBH7WpH8h5wi1G13aTiSFZ8WHEAKJ/W&#10;CGIGdasB4yS7UbuwKS25rluzfwM4/oTyMkBZdfxgQZ9wmiMon1xv8iVHKM/i6DJnMKI08TmDUUpx&#10;YTY/xp5Vk1T6kYshMgNACyiAcFax3Rfl8QQTz6KDYLEBIiMOoDYq8AezCwb/V0F9b9nEAYJxex5m&#10;GsL86AUGF9ScxduZqvOzdzgCxQJ+MMIZsSSw6meFhUqU51bKzkiqt46kc2JAntaOIiCrDaP6MIah&#10;odIoZW+VUkNKAL1xBEq5cgkAeW7WGadmGO1PJd6C/Dsg5usgdvxFWDtt6hwllGTQC0K4AenJpB/P&#10;TTOCE2AOLBFB7txgHWzCe3Ju85I62zRJy9wnSrAJb2fryCwQSvCsXZaUdveC5mk5a4nzLPdIIVHT&#10;EIKwbXi77dOCEuyORUtM5rEiVGSFg4GKJEdXrIu0hCqxlEEI0BXUCc4SUCBDcJmkaJ4NDGCBBmtd&#10;oMIp1bvxwEVKqPedZUVm5f5da0IISj0nBKfYFsf71nmS4NwiAceZlcwZY0yRi01eluSKcVqQ3KEG&#10;v8U82ZCdwJqnL8PoSoaUKXHsQYZciQtJy9IzTfGVkGOMCuypK8tj9YeUC2+XejiBZAJFN1pCQFBn&#10;IUMREyDXGqfoCnMox7RwZGBKs3kyQMsp8ZKWAOPzMODqkDjMiMIlYt4YJwVUtcFM8yvxQ6ApXokI&#10;6IxrLYGv8PbqcilawaDuheJurRFC25+O4ghZeS6/SvTdOvRtJTerT72Mdgx09gE/kIcQjjMzuN8o&#10;3zfNaCXWr3B32EMXWcbqny0zF5X+aYS2Ze60YSDDYBUGUvefhL35WiWGdvly+JvJyXdODd3kqwjd&#10;66KBOluzchR/bLVoOttdT4jg1GYCndSO7CXVMuEv1OYWfD63Vqdr/92/AAAA//8DAFBLAwQKAAAA&#10;AAAAACEAG8kvepEEAACRBAAAFAAAAGRycy9tZWRpYS9pbWFnZTEucG5niVBORw0KGgoAAAANSUhE&#10;UgAAAC0AAAAtCAYAAAA6GuKaAAAABmJLR0QA/wD/AP+gvaeTAAAACXBIWXMAAA7EAAAOxAGVKw4b&#10;AAAEMUlEQVRYhdXZT4jcVBzA8d97Ly9vkklmdrsTZ7zYXiyiUF0KXelBWChoLe2p4MFFEA8iSAW9&#10;+OcqKIgKexBFFNRb28WLehCL0i5C8eDB2lY9WKTrbmfW2enMJPPmJXk/D+7K7Oz8y/7L7veWl4R8&#10;eIRkJo8gImw2RCRKqeMqVJNRFB1WbfWoCtUkABidhxmGcYNzfk0Icdm27AuMsfKmLwoAZDNoRORB&#10;EDxdb9Rfj6Lo/oSnh7Zlz2Wd7IfCFJcJIYkBidCIaPqB/0y9Xn8jjuNDSS/WnWEYN52s85GdtT9n&#10;lFVHPW8kNCIK3/efrTfqr8VxfN+WpL0QQGQ+n3/VcZzZUWZ+KDqO41JlufJVGIZHt03ZJ8uyLh4Y&#10;P/AcpbQ+6LiB6DAMH6wsV76J4/jgtgv7ZBjG7xMTE2dNbv7S75i+aCnl9PI/y18iYn7HhH0ihLTG&#10;x8afz2azX/Tc3wvt+/5MdaX6KQDwnQYOyit4j2cymW+7xzeglVKTd8p3fgIAtlu4flFKl0rF0hHG&#10;WGXdeOcGIhrVlerHsAfAAABa61J1pfoJIpLO8XXoZrN5bjeeEkmSUp5u+s0XOsf+vz2iKDq0dGfp&#10;V0S0U9ENiACRxWLxKOf8OsDqTCMiWamtfLAXwQAACJhpNBqvrG1TAIAoig5LKU+mxxpe0ArOatQW&#10;wCpaSvlkuqThIWJOtuRpgFV0S7ZOpUsaLT/wZwAAqNbabbfbj6UNGiUp5ck4jgtUtuUJSPnNlyAj&#10;aAVPUdmS++LWWEu11XEahuHDaUOSpFHnqUa9J5/N/UKNOYqIVtqQJGnUObpX34L90lrn991MI+K+&#10;nGmXUkrvpg1JEuf8GhWmmE8bkqSMyHxHTWFeSRuSJJERl6gQYj+hlTDFPDW5+TMhJEhbM0pCiB8p&#10;pT4lhITC3B+zLYS4BLD6ezqXy72ZLmekItuyLwCsooUQ85ZlnU/XNDjXdd/hnP8G0PVvfHFp8SYA&#10;iDRxvWKM3SoVSw9RSgOAju8ehmHccl33vfRo/RsfG39xDQzQ9bEm5+beYoz9tfus/lmWNWdZ1ted&#10;Y+vQlNKGV/BOMMr+3l1a7wghzbGxsZe6x2n3AOf8D8/zpimli7tD6x0hpFaYKJwxmLGwYV+/79Nh&#10;GD5QrpR/0FoXd1zYFWPsT6/gneKc3+i1f+hKQLlS/l5rfc+OCbsyTfNqYaJwZtCy3YbbozPO+fVS&#10;sfSIbdufbT9vY5ZlzXmeNz1snXHkJbm2ah+r1WqzSqmpbRF2RClddF33fddx3yWE6GHHJ11HpEEQ&#10;zNTu1t7WWt+7JSn8dys4jjNrW/ZFQoga9bxNrdhqrd1Gs/GylPIJpdQkJHuLRrZln3ccZ1YIcTXx&#10;xWGT6M4Q0QzD8EhbtaeUUlNKqWNxFB+kjC4xxm4zxhYMZiwwxhYYY7eFEFcYY1t6nP4LgbjSGmhy&#10;gpgAAAAASUVORK5CYIJQSwMEFAAGAAgAAAAhAGmHLz7hAAAACgEAAA8AAABkcnMvZG93bnJldi54&#10;bWxMj01Lw0AQhu+C/2EZwVu7+dDixmxKKeqpCLaCeJsm0yQ0uxuy2yT9944nPQ7z8L7Pm69n04mR&#10;Bt86qyFeRiDIlq5qba3h8/C6eALhA9oKO2dJw5U8rIvbmxyzyk32g8Z9qAWHWJ+hhiaEPpPSlw0Z&#10;9EvXk+XfyQ0GA59DLasBJw43nUyiaCUNtpYbGuxp21B53l+MhrcJp00av4y782l7/T48vn/tYtL6&#10;/m7ePIMINIc/GH71WR0Kdjq6i6286DQkD5FiVMMiSXkDE4lSKxBHDalSIItc/p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ggQadeQQAAD4MAAAOAAAAAAAA&#10;AAAAAAAAADoCAABkcnMvZTJvRG9jLnhtbFBLAQItAAoAAAAAAAAAIQAbyS96kQQAAJEEAAAUAAAA&#10;AAAAAAAAAAAAAN8GAABkcnMvbWVkaWEvaW1hZ2UxLnBuZ1BLAQItABQABgAIAAAAIQBphy8+4QAA&#10;AAoBAAAPAAAAAAAAAAAAAAAAAKILAABkcnMvZG93bnJldi54bWxQSwECLQAUAAYACAAAACEAqiYO&#10;vrwAAAAhAQAAGQAAAAAAAAAAAAAAAACwDAAAZHJzL19yZWxzL2Uyb0RvYy54bWwucmVsc1BLBQYA&#10;AAAABgAGAHwBAACjDQAAAAA=&#10;">
                <v:shape id="Image 283" o:spid="_x0000_s1027" type="#_x0000_t75" style="position:absolute;left:71176;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rJxQAAANwAAAAPAAAAZHJzL2Rvd25yZXYueG1sRI9PawIx&#10;FMTvQr9DeIVeRJNakGVrlFLon4MXXVG8PTbP3W03L2GTuuu3bwTB4zAzv2EWq8G24kxdaBxreJ4q&#10;EMSlMw1XGnbFxyQDESKywdYxabhQgNXyYbTA3LieN3TexkokCIccNdQx+lzKUNZkMUydJ07eyXUW&#10;Y5JdJU2HfYLbVs6UmkuLDaeFGj2911T+bv+shp/+FO2Os6P360LZr8N+rPpPrZ8eh7dXEJGGeA/f&#10;2t9Gwyx7geuZdATk8h8AAP//AwBQSwECLQAUAAYACAAAACEA2+H2y+4AAACFAQAAEwAAAAAAAAAA&#10;AAAAAAAAAAAAW0NvbnRlbnRfVHlwZXNdLnhtbFBLAQItABQABgAIAAAAIQBa9CxbvwAAABUBAAAL&#10;AAAAAAAAAAAAAAAAAB8BAABfcmVscy8ucmVsc1BLAQItABQABgAIAAAAIQDtrprJxQAAANwAAAAP&#10;AAAAAAAAAAAAAAAAAAcCAABkcnMvZG93bnJldi54bWxQSwUGAAAAAAMAAwC3AAAA+QIAAAAA&#10;">
                  <v:imagedata r:id="rId36" o:title=""/>
                </v:shape>
                <v:shape id="Graphic 284" o:spid="_x0000_s1028" style="position:absolute;top:212638;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PXxQAAANwAAAAPAAAAZHJzL2Rvd25yZXYueG1sRI9Ba8JA&#10;FITvBf/D8oTe6sZQSoyuIVi0HjX2UG+P7Gs2NPs2ZLea+uu7hYLHYWa+YVbFaDtxocG3jhXMZwkI&#10;4trplhsF76ftUwbCB2SNnWNS8EMeivXkYYW5dlc+0qUKjYgQ9jkqMCH0uZS+NmTRz1xPHL1PN1gM&#10;UQ6N1ANeI9x2Mk2SF2mx5bhgsKeNofqr+rYKDq/HUp8PuDv5ndkuso/qrby1Sj1Ox3IJItAY7uH/&#10;9l4rSLNn+DsTj4Bc/wIAAP//AwBQSwECLQAUAAYACAAAACEA2+H2y+4AAACFAQAAEwAAAAAAAAAA&#10;AAAAAAAAAAAAW0NvbnRlbnRfVHlwZXNdLnhtbFBLAQItABQABgAIAAAAIQBa9CxbvwAAABUBAAAL&#10;AAAAAAAAAAAAAAAAAB8BAABfcmVscy8ucmVsc1BLAQItABQABgAIAAAAIQCTEbPXxQAAANwAAAAP&#10;AAAAAAAAAAAAAAAAAAcCAABkcnMvZG93bnJldi54bWxQSwUGAAAAAAMAAwC3AAAA+QIAAAAA&#10;" path="m104368,l63204,13138,17944,50597,,81102r609,3657l27674,121550r30758,27687l118689,180717r67239,11002l202603,190512r46656,-8629l285343,166865r47809,-34341l370027,86563r2387,-6630l358373,56387,320905,19621,279539,2159,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83488" behindDoc="0" locked="0" layoutInCell="1" allowOverlap="1" wp14:anchorId="58EC4E09" wp14:editId="7C7A8B6E">
                <wp:simplePos x="0" y="0"/>
                <wp:positionH relativeFrom="page">
                  <wp:posOffset>2036553</wp:posOffset>
                </wp:positionH>
                <wp:positionV relativeFrom="paragraph">
                  <wp:posOffset>-162029</wp:posOffset>
                </wp:positionV>
                <wp:extent cx="372745" cy="415290"/>
                <wp:effectExtent l="0" t="0" r="0" b="0"/>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86" name="Image 286"/>
                          <pic:cNvPicPr/>
                        </pic:nvPicPr>
                        <pic:blipFill>
                          <a:blip r:embed="rId35" cstate="print"/>
                          <a:stretch>
                            <a:fillRect/>
                          </a:stretch>
                        </pic:blipFill>
                        <pic:spPr>
                          <a:xfrm>
                            <a:off x="79150" y="0"/>
                            <a:ext cx="214405" cy="215428"/>
                          </a:xfrm>
                          <a:prstGeom prst="rect">
                            <a:avLst/>
                          </a:prstGeom>
                        </pic:spPr>
                      </pic:pic>
                      <wps:wsp>
                        <wps:cNvPr id="287" name="Graphic 287"/>
                        <wps:cNvSpPr/>
                        <wps:spPr>
                          <a:xfrm>
                            <a:off x="0" y="223326"/>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0"/>
                                </a:lnTo>
                                <a:lnTo>
                                  <a:pt x="58420" y="149237"/>
                                </a:lnTo>
                                <a:lnTo>
                                  <a:pt x="118687" y="180717"/>
                                </a:lnTo>
                                <a:lnTo>
                                  <a:pt x="185928" y="191719"/>
                                </a:lnTo>
                                <a:lnTo>
                                  <a:pt x="202603" y="190512"/>
                                </a:lnTo>
                                <a:lnTo>
                                  <a:pt x="249259" y="181883"/>
                                </a:lnTo>
                                <a:lnTo>
                                  <a:pt x="285343" y="166865"/>
                                </a:lnTo>
                                <a:lnTo>
                                  <a:pt x="333152" y="132524"/>
                                </a:lnTo>
                                <a:lnTo>
                                  <a:pt x="370027" y="86563"/>
                                </a:lnTo>
                                <a:lnTo>
                                  <a:pt x="372414" y="79933"/>
                                </a:lnTo>
                                <a:lnTo>
                                  <a:pt x="358373" y="56387"/>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5A4C415D" id="Group 285" o:spid="_x0000_s1026" style="position:absolute;margin-left:160.35pt;margin-top:-12.75pt;width:29.35pt;height:32.7pt;z-index:25158348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xXKcwQAAD4MAAAOAAAAZHJzL2Uyb0RvYy54bWycVltv2zYYfR+w/yDo&#10;vbFI6o44xdCkQYCiDdYMe6Zl2hYqiRpFX/Lvd0iKthGn8tYHS6R5+OnwfDfefjy0TbATaqhlNw/J&#10;TRQGoqvksu7W8/Cvl88f8jAYNO+WvJGdmIevYgg/3v3+2+2+LwWVG9kshQpgpBvKfT8PN1r35Ww2&#10;VBvR8uFG9qLD4kqqlmtM1Xq2VHwP620zo1GUzvZSLXslKzEM+PfeLYZ31v5qJSr9bbUahA6aeQhu&#10;2j6VfS7Mc3Z3y8u14v2mrkYa/BdYtLzu8NGjqXuuebBV9YWptq6UHORK31SyncnVqq6EPQNOQ6I3&#10;p3lUctvbs6zL/bo/ygRp3+j0y2arr7tH1X/vn5Vjj+EXWf0YoMts36/L83UzX5/Ah5VqzSYcIjhY&#10;RV+PioqDDir8yTKaxUkYVFiKSUKLUfFqA7dc7Ko2D5P7Zrx0H7XUjlT6uirxG+XB6EKe62GEXXqr&#10;RDgaaf+TjZarH9v+AzzZc10v6qbWrzYq4TNDqts915VR1kyg5LMK6uU8pHkaBh1vkQ5PLV+LwPwB&#10;wT3K7DH6X5hYNHX/uW4ao7oZj2QRzm/C4Z3zulC7l9W2FZ12uaNEA96yGzZ1P4SBKkW7ECConpYE&#10;PkPeanDsVd1plyiDVkJXG/P9FXj8ifQyRHl5XLCkTzzNEYYxuN7ES1aQBBl5GTOUxHE0xgwlSUxz&#10;8/Gj73nZq0E/CtkGZgC2YAHBecl3X4aRj4eMKjoKlhsYmeKAajN4/TC7UPB/JdT3De8FKBiz527O&#10;vJsfxwJD88ycZcSZrBtnP9HI6UMpY9RGCC/fSyxSkCyziXUmUrV1Ip0Lg/K0dBJBrI0fVYfOD42U&#10;plI2tlJqhATkDQNUyoULAMS52WeMmmGwP6X4BuXfETGrrdyJF2lx2uQ5iWKWohd4d4PpCdJ059CU&#10;0Si2SMII8873GP/undmsiB02iZLCigvLHuPfDuvEzAmJ6BhQft2/HS6NCvv1PM6SYhJJs3Q8E0Gg&#10;IppdnHpz/u3MJnlMHQUSF5RNcyUkTxErRi6SRxm5gs6TAlli0XABucI6omnERnSUkGk1KMhCBseE&#10;5DmbPCTNExaPtqFNmkyiGWPoCc42owmNp9FZFFGnCQyn00TQeGLiIiMrCnYFnOQsc6xh1+XoT8MI&#10;0VmY8mRcU6SUTHKmWZEwpx4i5IpfWFIUo9IxveJySklOR+mK4pj9PuT824UejdK8QEUHZcpQUCcp&#10;I4kZxLXghFxRjkBmhIQFx3E6LQZqeUydcjSC4tM0GOIYfdLIHOMSMQ2GPWS1AcfZFf8R1JQxaxnq&#10;zFTKvlO0vLBVIwfh9ppCaPvTsTgids7L7yCbeun79qDWi0+NCnYcdfaBPrAH744zGO43w9g3zWgh&#10;l6+4O+zRRebh8M+Wm4tK89ShbaGiaD9QfrDwA6WbT9LefG0lRrt8OfzNVT92To1u8lX67nXRQB3W&#10;7OzkH1stV7XtridGOLWZoJPakb2kWiXGC7W5BZ/PLep07b/7FwAA//8DAFBLAwQKAAAAAAAAACEA&#10;G8kvepEEAACRBAAAFAAAAGRycy9tZWRpYS9pbWFnZTEucG5niVBORw0KGgoAAAANSUhEUgAAAC0A&#10;AAAtCAYAAAA6GuKaAAAABmJLR0QA/wD/AP+gvaeTAAAACXBIWXMAAA7EAAAOxAGVKw4bAAAEMUlE&#10;QVRYhdXZT4jcVBzA8d97Ly9vkklmdrsTZ7zYXiyiUF0KXelBWChoLe2p4MFFEA8iSAW9+OcqKIgK&#10;exBFFNRb28WLehCL0i5C8eDB2lY9WKTrbmfW2enMJPPmJXk/D+7K7Oz8y/7L7veWl4R8eIRkJo8g&#10;Imw2RCRKqeMqVJNRFB1WbfWoCtUkABidhxmGcYNzfk0Icdm27AuMsfKmLwoAZDNoRORBEDxdb9Rf&#10;j6Lo/oSnh7Zlz2Wd7IfCFJcJIYkBidCIaPqB/0y9Xn8jjuNDSS/WnWEYN52s85GdtT9nlFVHPW8k&#10;NCIK3/efrTfqr8VxfN+WpL0QQGQ+n3/VcZzZUWZ+KDqO41JlufJVGIZHt03ZJ8uyLh4YP/AcpbQ+&#10;6LiB6DAMH6wsV76J4/jgtgv7ZBjG7xMTE2dNbv7S75i+aCnl9PI/y18iYn7HhH0ihLTGx8afz2az&#10;X/Tc3wvt+/5MdaX6KQDwnQYOyit4j2cymW+7xzeglVKTd8p3fgIAtlu4flFKl0rF0hHGWGXdeOcG&#10;IhrVlerHsAfAAABa61J1pfoJIpLO8XXoZrN5bjeeEkmSUp5u+s0XOsf+vz2iKDq0dGfpV0S0U9EN&#10;iACRxWLxKOf8OsDqTCMiWamtfLAXwQAACJhpNBqvrG1TAIAoig5LKU+mxxpe0ArOatQWwCpaSvlk&#10;uqThIWJOtuRpgFV0S7ZOpUsaLT/wZwAAqNbabbfbj6UNGiUp5ck4jgtUtuUJSPnNlyAjaAVPUdmS&#10;++LWWEu11XEahuHDaUOSpFHnqUa9J5/N/UKNOYqIVtqQJGnUObpX34L90lrn991MI+K+nGmXUkrv&#10;pg1JEuf8GhWmmE8bkqSMyHxHTWFeSRuSJJERl6gQYj+hlTDFPDW5+TMhJEhbM0pCiB8ppT4lhITC&#10;3B+zLYS4BLD6ezqXy72ZLmekItuyLwCsooUQ85ZlnU/XNDjXdd/hnP8G0PVvfHFp8SYAiDRxvWKM&#10;3SoVSw9RSgOAju8ehmHccl33vfRo/RsfG39xDQzQ9bEm5+beYoz9tfus/lmWNWdZ1tedY+vQlNKG&#10;V/BOMMr+3l1a7wghzbGxsZe6x2n3AOf8D8/zpimli7tD6x0hpFaYKJwxmLGwYV+/79NhGD5QrpR/&#10;0FoXd1zYFWPsT6/gneKc3+i1f+hKQLlS/l5rfc+OCbsyTfNqYaJwZtCy3YbbozPO+fVSsfSIbduf&#10;bT9vY5ZlzXmeNz1snXHkJbm2ah+r1WqzSqmpbRF2RClddF33fddx3yWE6GHHJ11HpEEQzNTu1t7W&#10;Wt+7JSn8dys4jjNrW/ZFQoga9bxNrdhqrd1Gs/GylPIJpdQkJHuLRrZln3ccZ1YIcTXxxWGT6M4Q&#10;0QzD8EhbtaeUUlNKqWNxFB+kjC4xxm4zxhYMZiwwxhYYY7eFEFcYY1t6nP4LgbjSGmhygpgAAAAA&#10;SUVORK5CYIJQSwMEFAAGAAgAAAAhAHp5DnviAAAACgEAAA8AAABkcnMvZG93bnJldi54bWxMj01L&#10;w0AQhu+C/2EZwVu7+TDWxGxKKeqpCLaCeJsm0yQ0Oxuy2yT9964nvc0wD+88b76edSdGGmxrWEG4&#10;DEAQl6ZquVbweXhdPIGwDrnCzjApuJKFdXF7k2NWmYk/aNy7WvgQthkqaJzrMylt2ZBGuzQ9sb+d&#10;zKDR+XWoZTXg5MN1J6MgeJQaW/YfGuxp21B53l+0grcJp00cvoy782l7/T4k71+7kJS6v5s3zyAc&#10;ze4Phl99rw6FdzqaC1dWdAriKFh5VMEiShIQnohX6QOIox/SFGSRy/8V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D8VynMEAAA+DAAADgAAAAAAAAAAAAAA&#10;AAA6AgAAZHJzL2Uyb0RvYy54bWxQSwECLQAKAAAAAAAAACEAG8kvepEEAACRBAAAFAAAAAAAAAAA&#10;AAAAAADZBgAAZHJzL21lZGlhL2ltYWdlMS5wbmdQSwECLQAUAAYACAAAACEAenkOe+IAAAAKAQAA&#10;DwAAAAAAAAAAAAAAAACcCwAAZHJzL2Rvd25yZXYueG1sUEsBAi0AFAAGAAgAAAAhAKomDr68AAAA&#10;IQEAABkAAAAAAAAAAAAAAAAAqwwAAGRycy9fcmVscy9lMm9Eb2MueG1sLnJlbHNQSwUGAAAAAAYA&#10;BgB8AQAAng0AAAAA&#10;">
                <v:shape id="Image 286"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lRxAAAANwAAAAPAAAAZHJzL2Rvd25yZXYueG1sRI9BawIx&#10;FITvBf9DeEIvRZN6kGU1igjaHnqpiuLtsXnurm5ewiZ1139vCoUeh5n5hpkve9uIO7WhdqzhfaxA&#10;EBfO1FxqOOw3owxEiMgGG8ek4UEBlovByxxz4zr+pvsuliJBOOSooYrR51KGoiKLYew8cfIurrUY&#10;k2xLaVrsEtw2cqLUVFqsOS1U6GldUXHb/VgN1+4S7YGzs/dfe2U/Tsc31W21fh32qxmISH38D/+1&#10;P42GSTaF3zPpCMjFEwAA//8DAFBLAQItABQABgAIAAAAIQDb4fbL7gAAAIUBAAATAAAAAAAAAAAA&#10;AAAAAAAAAABbQ29udGVudF9UeXBlc10ueG1sUEsBAi0AFAAGAAgAAAAhAFr0LFu/AAAAFQEAAAsA&#10;AAAAAAAAAAAAAAAAHwEAAF9yZWxzLy5yZWxzUEsBAi0AFAAGAAgAAAAhAP3ZOVHEAAAA3AAAAA8A&#10;AAAAAAAAAAAAAAAABwIAAGRycy9kb3ducmV2LnhtbFBLBQYAAAAAAwADALcAAAD4AgAAAAA=&#10;">
                  <v:imagedata r:id="rId36" o:title=""/>
                </v:shape>
                <v:shape id="Graphic 287"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y2gxQAAANwAAAAPAAAAZHJzL2Rvd25yZXYueG1sRI/BbsIw&#10;EETvlfgHa5F6Kw45tCFgoogKyhFCD+W2irdx1HgdxS6kfH1dqRLH0cy80ayK0XbiQoNvHSuYzxIQ&#10;xLXTLTcK3k/bpwyED8gaO8ek4Ic8FOvJwwpz7a58pEsVGhEh7HNUYELocyl9bciin7meOHqfbrAY&#10;ohwaqQe8RrjtZJokz9Jiy3HBYE8bQ/VX9W0VHF6PpT4fcHfyO7NdZB/VW3lrlXqcjuUSRKAx3MP/&#10;7b1WkGYv8HcmHgG5/gUAAP//AwBQSwECLQAUAAYACAAAACEA2+H2y+4AAACFAQAAEwAAAAAAAAAA&#10;AAAAAAAAAAAAW0NvbnRlbnRfVHlwZXNdLnhtbFBLAQItABQABgAIAAAAIQBa9CxbvwAAABUBAAAL&#10;AAAAAAAAAAAAAAAAAB8BAABfcmVscy8ucmVsc1BLAQItABQABgAIAAAAIQBjwy2gxQAAANwAAAAP&#10;AAAAAAAAAAAAAAAAAAcCAABkcnMvZG93bnJldi54bWxQSwUGAAAAAAMAAwC3AAAA+QIAAAAA&#10;" path="m104368,l63204,13138,17944,50597,,81102r609,3657l27668,121550r30752,27687l118687,180717r67241,11002l202603,190512r46656,-8629l285343,166865r47809,-34341l370027,86563r2387,-6630l358373,56387,320905,19621,279539,2159,235999,14217r-14177,5753l206891,23542r-15528,1591l172483,24461,154425,20837,137196,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84512" behindDoc="0" locked="0" layoutInCell="1" allowOverlap="1" wp14:anchorId="0443E4D7" wp14:editId="3BAEB28B">
                <wp:simplePos x="0" y="0"/>
                <wp:positionH relativeFrom="page">
                  <wp:posOffset>2559475</wp:posOffset>
                </wp:positionH>
                <wp:positionV relativeFrom="paragraph">
                  <wp:posOffset>-162029</wp:posOffset>
                </wp:positionV>
                <wp:extent cx="372745" cy="415290"/>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89" name="Image 289"/>
                          <pic:cNvPicPr/>
                        </pic:nvPicPr>
                        <pic:blipFill>
                          <a:blip r:embed="rId37" cstate="print"/>
                          <a:stretch>
                            <a:fillRect/>
                          </a:stretch>
                        </pic:blipFill>
                        <pic:spPr>
                          <a:xfrm>
                            <a:off x="79148" y="0"/>
                            <a:ext cx="214405" cy="215428"/>
                          </a:xfrm>
                          <a:prstGeom prst="rect">
                            <a:avLst/>
                          </a:prstGeom>
                        </pic:spPr>
                      </pic:pic>
                      <wps:wsp>
                        <wps:cNvPr id="290" name="Graphic 290"/>
                        <wps:cNvSpPr/>
                        <wps:spPr>
                          <a:xfrm>
                            <a:off x="0" y="223326"/>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0"/>
                                </a:lnTo>
                                <a:lnTo>
                                  <a:pt x="58419" y="149237"/>
                                </a:lnTo>
                                <a:lnTo>
                                  <a:pt x="118687" y="180717"/>
                                </a:lnTo>
                                <a:lnTo>
                                  <a:pt x="185927" y="191719"/>
                                </a:lnTo>
                                <a:lnTo>
                                  <a:pt x="202603" y="190512"/>
                                </a:lnTo>
                                <a:lnTo>
                                  <a:pt x="249259" y="181883"/>
                                </a:lnTo>
                                <a:lnTo>
                                  <a:pt x="285343" y="166865"/>
                                </a:lnTo>
                                <a:lnTo>
                                  <a:pt x="333152" y="132524"/>
                                </a:lnTo>
                                <a:lnTo>
                                  <a:pt x="370027" y="86563"/>
                                </a:lnTo>
                                <a:lnTo>
                                  <a:pt x="372414" y="79933"/>
                                </a:lnTo>
                                <a:lnTo>
                                  <a:pt x="358373" y="56387"/>
                                </a:lnTo>
                                <a:lnTo>
                                  <a:pt x="320905" y="19621"/>
                                </a:lnTo>
                                <a:lnTo>
                                  <a:pt x="279539" y="2159"/>
                                </a:lnTo>
                                <a:lnTo>
                                  <a:pt x="235999" y="14217"/>
                                </a:lnTo>
                                <a:lnTo>
                                  <a:pt x="221822" y="19970"/>
                                </a:lnTo>
                                <a:lnTo>
                                  <a:pt x="206891" y="23542"/>
                                </a:lnTo>
                                <a:lnTo>
                                  <a:pt x="191363" y="25133"/>
                                </a:lnTo>
                                <a:lnTo>
                                  <a:pt x="172483" y="24461"/>
                                </a:lnTo>
                                <a:lnTo>
                                  <a:pt x="154424" y="20837"/>
                                </a:lnTo>
                                <a:lnTo>
                                  <a:pt x="137190" y="14274"/>
                                </a:lnTo>
                                <a:lnTo>
                                  <a:pt x="120789"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0C2EA70A" id="Group 288" o:spid="_x0000_s1026" style="position:absolute;margin-left:201.55pt;margin-top:-12.75pt;width:29.35pt;height:32.7pt;z-index:25158451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55eRcgQAAD4MAAAOAAAAZHJzL2Uyb0RvYy54bWycVltv2zYYfR+w/yDo&#10;vbFI6mrEKYYmDQoUXbBm2DMt07ZQSdQo2k7+/Q5vthFn8tYHS6R1+PHwfDfefnzp2mgv1NjIfhGT&#10;mySORF/LVdNvFvGfz58/lHE0at6veCt7sYhfxRh/vPv1l9vDMBdUbmW7EiqCkX6cH4ZFvNV6mM9m&#10;Y70VHR9v5CB6fFxL1XGNqdrMVoofYL1rZzRJ8tlBqtWgZC3GEf/eu4/xnbW/Xota/75ej0JH7SIG&#10;N22fyj6X5jm7u+XzjeLDtqk9Df4TLDre9Nj0aOqeax7tVHNhqmtqJUe51je17GZyvW5qYc+A05Dk&#10;zWkeldwN9iyb+WEzHGWCtG90+mmz9bf9oxq+D0/Kscfwq6x/jNBldhg28/PvZr45gV/WqjOLcIjo&#10;xSr6elRUvOioxp+soEWaxVGNTynJaOUVr7dwy8WqevswuW7G525TS+1IZWjqOX5eHowu5LkeRlil&#10;d0rE3kj3n2x0XP3YDR/gyYHrZtm0jX61UQmfGVL9/qmpjbJmAiWfVNSsFjEtqzjqeYd0+NLxjYjM&#10;HxA8oMwao/+FiWXbDJ+btjWqm7Eni3B+Ew7vnNeF2r2sd53otcsdJVrwlv24bYYxjtRcdEsBgurL&#10;isBnyFsNjoNqeu0SZdRK6Hpr9l+Dxx9IL0OUz48fLOkTT3OE0QfXm3gpKpKiOFzGDCVpmviYoSRL&#10;aWk2P/qezwc16kchu8gMwBYsIDif8/3X0fMJEK+io2C5gZEpDqg2Y9APswsF/1dCfd/yQYCCMXvm&#10;ZgS7d/OjLzA+/j3OZB1OZmb/ohEMQB9KGaO588B7iUUqUhQ2sc5EqndOpHNhUJ5WTiKItQ2j+qUP&#10;QyOlqZStrZQaIQF54wiVcum2R5ybdcaoGUaHU4pvUf4dEfO1k3vxLC1OmzwnScryM3eD6QnS9ufQ&#10;nNEktQcnjLDg/IAJ78GZLarUYbMkqwofKAET3g7rxCwJSegkLk+QnpC9TIvM5iW4Bkvh7SzSIvdn&#10;IgjULLgggMLbgbMyJc4wSSvKprkSUuZl4UQok4JcQZdZRT0aLsA2LmECgfD2rBOaJ8zZrpKMTKtB&#10;QRYyGEFIScqSTdsuM5Z629AmzybRjDH0BGeb0Yym0+giSfwpYTifJoLGkxIXGUVVsSvgrGSFYw27&#10;0H1KPkQnVPPy5ZRMgmlRZcyphwi54heWVVWIEHrF5ZSSknrpquqY/cHT4R08npcVKrqpJQwFdZIy&#10;kphBXAvOyBXlCGRGSFhwmubTYqCWp/CxBSdQfJoGQxy7lCUpLhHTYJoUpqnigGlxxX8ENcVnLUOd&#10;mXL1O0UrCFu3chRurSmEtj8diyMKxnn5HWXbrELfHtVm+alV0Z6jzj7QB/YQ3HEGw/0m9AQzWsrV&#10;K+4OB3SRRTz+vePmotJ+6dG2oJAOAxUGyzBQuv0k7c3XVmK0y+eXv7gafOfU6CbfZOheFw3UYc3K&#10;Xv6203Ld2O56YoRTmwk6qR3ZS6pVwl+ozS34fG5Rp2v/3T8AAAD//wMAUEsDBAoAAAAAAAAAIQA8&#10;0uGRkwQAAJMEAAAUAAAAZHJzL21lZGlhL2ltYWdlMS5wbmeJUE5HDQoaCgAAAA1JSERSAAAALQAA&#10;AC0IBgAAADoa4poAAAAGYktHRAD/AP8A/6C9p5MAAAAJcEhZcwAADsQAAA7EAZUrDhsAAAQzSURB&#10;VFiF1dlPaBxVHMDx33tv3ryd2ZndpNlx14vtxSIK1VBopAchUNBWSi8FDwZBPIggInrxz1VQEBVy&#10;EEUU1Fvb4EU9iEVpg1A8eLC2VS9BUpPsxs1md2f27ZuZ9/NgIpvN7mYn/yb53ubNG+bDY5jZnSGI&#10;CNsNEYlS6rQK1XgURcdVWz2qQjUOAEbnNMMwbnPObwohrtmWfZkxVt72SQGAbAeNiDwIgqfrjfob&#10;URTdn/Dw0LbsmayT/UiY4hohJDEgERoRTT/wn6nX62/GcXws6cm6MwzjjpN1Praz9heMsuqwxw2F&#10;RkTh+/6z9Ub99TiO79uRtBcCiMzn8685jjM9zMpviY7juFRZrnwdhuHJXVP2ybKsK0dGjzxHKa0P&#10;mjcQHYbhg5XlyrdxHB/ddWGfDMP4Y2xs7KLJzV/7zemLllJOLv+z/BUi5vdM2CdCSGt0ZPT5bDb7&#10;Zc/9vdC+709VV6qfAQDfa+CgvIL3eCaT+a57fBNaKTW+VF76GQDYfuH6RSldLBVLJxhjlQ3jnRuI&#10;aFRXqp/AAQADAGitS9WV6qeISDrHN6CbzeZL+3GXSJKU8nzTb77QOfb/5RFF0bHFpcXfENFORTcg&#10;AkQWi8WTnPNbAGsrjYhkpbby4UEEAwAgYKbRaLy6vk0BAKIoOi6lPJsea+uCVnBRo7YA1tBSynPp&#10;krYOEXOyJc8DrKFbsvVkuqTh8gN/CgCAaq3ddrv9WNqgYZJSno3juEBlW56BlJ98CTKCVvAUlS15&#10;KC6N9VRbnaZhGD6cNiRJGnWeatQH8t7cL9SYo4hopQ1Jkkadowf1KdgvrXX+0K00Ih7KlXYppXQ1&#10;bUiSOOc3qTDFbNqQJGVE5ntqCvN62pAkiYy4SoUQhwmthClmqcnNXwghQdqaYRJC/EQp9SkhJBTm&#10;4VhtIcRVgLXf07lc7q10OUMV2ZZ9GWANLYSYtSzrUrqmwbmu+y7n/HeArn/jC4sLdwBApInrFWNs&#10;rlQsPUQpDQA63nsYhjHnuu776dH6Nzoy+uI6GKDrZU3Ozb3NGPtr/1n9syxrxrKsbzrHNqAppQ2v&#10;4J1hlP29v7TeEUKaI/mRl7vHafcA5/xPz/MmKaUL+0PrHSFktTBWuGAYxvymff3eT4dh+EC5Uv5R&#10;a13cc2FXjLE5r+Cd45zf7rV/yy8B5Ur5B631PXsm7Mo0zRuFscIFxthSvzmbLo/OOOe3SsXSI7Zt&#10;f777vM1ZljXjed7kIDBAgk9ybdU+VavVppVSE7si7IhSuuC67geu475HCNFbzU/6HZEGQTBVW629&#10;o7W+d0dS+O9ScBxn2rbsK4QQNexx2/piq7V2G83GK1LKJ5RS45DsKRrZln3JcZxpIcSNxCeHbaI7&#10;Q0QzDMMTbdWeUEpNKKVOxVF8lDK6yBibZ4zdNZhxlzF2lzE2L4S4zhjb0e30X4jj0htqVTsAAAAA&#10;AElFTkSuQmCCUEsDBBQABgAIAAAAIQAAnWye4QAAAAoBAAAPAAAAZHJzL2Rvd25yZXYueG1sTI9B&#10;S8NAEIXvgv9hGcFbu9mmKTZmU0pRT0WwFcTbNpkmodnZkN0m6b93POlxmI/3vpdtJtuKAXvfONKg&#10;5hEIpMKVDVUaPo+vsycQPhgqTesINdzQwya/v8tMWrqRPnA4hEpwCPnUaKhD6FIpfVGjNX7uOiT+&#10;nV1vTeCzr2TZm5HDbSsXUbSS1jTEDbXpcFdjcTlcrYa30YzbWL0M+8t5d/s+Ju9fe4VaPz5M22cQ&#10;AafwB8OvPqtDzk4nd6XSi1bDMooVoxpmiyQBwcRypXjMSUO8XoPMM/l/Q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OeXkXIEAAA+DAAADgAAAAAAAAAAAAAA&#10;AAA6AgAAZHJzL2Uyb0RvYy54bWxQSwECLQAKAAAAAAAAACEAPNLhkZMEAACTBAAAFAAAAAAAAAAA&#10;AAAAAADYBgAAZHJzL21lZGlhL2ltYWdlMS5wbmdQSwECLQAUAAYACAAAACEAAJ1snuEAAAAKAQAA&#10;DwAAAAAAAAAAAAAAAACdCwAAZHJzL2Rvd25yZXYueG1sUEsBAi0AFAAGAAgAAAAhAKomDr68AAAA&#10;IQEAABkAAAAAAAAAAAAAAAAAqwwAAGRycy9fcmVscy9lMm9Eb2MueG1sLnJlbHNQSwUGAAAAAAYA&#10;BgB8AQAAng0AAAAA&#10;">
                <v:shape id="Image 289" o:spid="_x0000_s1027" type="#_x0000_t75" style="position:absolute;left:79148;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7NxAAAANwAAAAPAAAAZHJzL2Rvd25yZXYueG1sRI9Ba8JA&#10;FITvQv/D8gq9mU0VbJq6SloQBE9GL709ss8kJPs27K6a/PuuIPQ4zMw3zHo7ml7cyPnWsoL3JAVB&#10;XFndcq3gfNrNMxA+IGvsLZOCiTxsNy+zNeba3vlItzLUIkLY56igCWHIpfRVQwZ9Ygfi6F2sMxii&#10;dLXUDu8Rbnq5SNOVNNhyXGhwoJ+Gqq68GgXH349L+b08dL1bTu1uyorroSuUensdiy8QgcbwH362&#10;91rBIvuEx5l4BOTmDwAA//8DAFBLAQItABQABgAIAAAAIQDb4fbL7gAAAIUBAAATAAAAAAAAAAAA&#10;AAAAAAAAAABbQ29udGVudF9UeXBlc10ueG1sUEsBAi0AFAAGAAgAAAAhAFr0LFu/AAAAFQEAAAsA&#10;AAAAAAAAAAAAAAAAHwEAAF9yZWxzLy5yZWxzUEsBAi0AFAAGAAgAAAAhAIzlTs3EAAAA3AAAAA8A&#10;AAAAAAAAAAAAAAAABwIAAGRycy9kb3ducmV2LnhtbFBLBQYAAAAAAwADALcAAAD4AgAAAAA=&#10;">
                  <v:imagedata r:id="rId38" o:title=""/>
                </v:shape>
                <v:shape id="Graphic 290"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MJwgAAANwAAAAPAAAAZHJzL2Rvd25yZXYueG1sRE+7TsMw&#10;FN2R+AfrIrFRhw6oDXWrqKhpxzw6wHYVX+Ko8XUUu2nK1+MBifHovDe72fZiotF3jhW8LhIQxI3T&#10;HbcKzvXhZQXCB2SNvWNScCcPu+3jwwZT7W5c0lSFVsQQ9ikqMCEMqZS+MWTRL9xAHLlvN1oMEY6t&#10;1CPeYrjt5TJJ3qTFjmODwYH2hppLdbUKio8y018F5rXPzWG9+qyO2U+n1PPTnL2DCDSHf/Gf+6QV&#10;LNdxfjwTj4Dc/gIAAP//AwBQSwECLQAUAAYACAAAACEA2+H2y+4AAACFAQAAEwAAAAAAAAAAAAAA&#10;AAAAAAAAW0NvbnRlbnRfVHlwZXNdLnhtbFBLAQItABQABgAIAAAAIQBa9CxbvwAAABUBAAALAAAA&#10;AAAAAAAAAAAAAB8BAABfcmVscy8ucmVsc1BLAQItABQABgAIAAAAIQBp8yMJwgAAANwAAAAPAAAA&#10;AAAAAAAAAAAAAAcCAABkcnMvZG93bnJldi54bWxQSwUGAAAAAAMAAwC3AAAA9gIAAAAA&#10;" path="m104368,l63204,13138,17944,50597,,81102r609,3657l27668,121550r30751,27687l118687,180717r67240,11002l202603,190512r46656,-8629l285343,166865r47809,-34341l370027,86563r2387,-6630l358373,56387,320905,19621,279539,2159,235999,14217r-14177,5753l206891,23542r-15528,1591l172483,24461,154424,20837,137190,14274,120789,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85536" behindDoc="0" locked="0" layoutInCell="1" allowOverlap="1" wp14:anchorId="38045F4E" wp14:editId="1AC900E4">
                <wp:simplePos x="0" y="0"/>
                <wp:positionH relativeFrom="page">
                  <wp:posOffset>3082382</wp:posOffset>
                </wp:positionH>
                <wp:positionV relativeFrom="paragraph">
                  <wp:posOffset>-162029</wp:posOffset>
                </wp:positionV>
                <wp:extent cx="372745" cy="415290"/>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92" name="Image 292"/>
                          <pic:cNvPicPr/>
                        </pic:nvPicPr>
                        <pic:blipFill>
                          <a:blip r:embed="rId35" cstate="print"/>
                          <a:stretch>
                            <a:fillRect/>
                          </a:stretch>
                        </pic:blipFill>
                        <pic:spPr>
                          <a:xfrm>
                            <a:off x="79162" y="0"/>
                            <a:ext cx="214405" cy="215428"/>
                          </a:xfrm>
                          <a:prstGeom prst="rect">
                            <a:avLst/>
                          </a:prstGeom>
                        </pic:spPr>
                      </pic:pic>
                      <wps:wsp>
                        <wps:cNvPr id="293" name="Graphic 293"/>
                        <wps:cNvSpPr/>
                        <wps:spPr>
                          <a:xfrm>
                            <a:off x="0" y="223326"/>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0"/>
                                </a:lnTo>
                                <a:lnTo>
                                  <a:pt x="58432" y="149237"/>
                                </a:lnTo>
                                <a:lnTo>
                                  <a:pt x="118700" y="180717"/>
                                </a:lnTo>
                                <a:lnTo>
                                  <a:pt x="185940" y="191719"/>
                                </a:lnTo>
                                <a:lnTo>
                                  <a:pt x="202615" y="190512"/>
                                </a:lnTo>
                                <a:lnTo>
                                  <a:pt x="249272" y="181883"/>
                                </a:lnTo>
                                <a:lnTo>
                                  <a:pt x="285356" y="166865"/>
                                </a:lnTo>
                                <a:lnTo>
                                  <a:pt x="333165" y="132524"/>
                                </a:lnTo>
                                <a:lnTo>
                                  <a:pt x="370039" y="86563"/>
                                </a:lnTo>
                                <a:lnTo>
                                  <a:pt x="372427" y="79933"/>
                                </a:lnTo>
                                <a:lnTo>
                                  <a:pt x="358386" y="56387"/>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64414828" id="Group 291" o:spid="_x0000_s1026" style="position:absolute;margin-left:242.7pt;margin-top:-12.75pt;width:29.35pt;height:32.7pt;z-index:25158553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ugmcgQAAD4MAAAOAAAAZHJzL2Uyb0RvYy54bWycVltv2zYYfR+w/yDo&#10;vbFI6o44xdCkQYGiDdYMe6Zl2hYqiRpFX/Lvd0iKthEn8tYHSx+tw4+H57uQtx8PbRPshBpq2c1D&#10;chOFgegquay79Tz86/nzhzwMBs27JW9kJ+bhixjCj3e//3a770tB5UY2S6ECOOmGct/Pw43WfTmb&#10;DdVGtHy4kb3o8HElVcs1hmo9Wyq+h/e2mdEoSmd7qZa9kpUYBvx77z6Gd9b/aiUq/X21GoQOmnkI&#10;bto+lX0uzHN2d8vLteL9pq5GGvwXWLS87rDo0dU91zzYqvrCVVtXSg5ypW8q2c7kalVXwu4BuyHR&#10;q908Krnt7V7W5X7dH2WCtK90+mW31bfdo+p/9E/KsYf5VVY/B+gy2/fr8vy7Ga9P4MNKtWYSNhEc&#10;rKIvR0XFQQcV/mQZzeIkDCp8iklCi1HxaoOwXMyqNg+T82a8dItaakcqfV2V+I3ywLqQ53oaYZbe&#10;KhGOTtr/5KPl6ue2/4BI9lzXi7qp9YvNSsTMkOp2T3VllDUDKPmkgno5D2lBw6DjLcrhS8vXIjB/&#10;QHCPMnOM/hcuFk3df66bxqhu7JEs0vlVOryxX5dq97LatqLTrnaUaMBbdsOm7ocwUKVoFwIE1Zcl&#10;QcxQtxoce1V32hXKoJXQ1casvwKPP1Fehigvjx8s6RNPs4VhTK5X+ZIVJIUOlzlDSRxHY85QksQ0&#10;N4sfY8/LXg36Ucg2MAbYggUE5yXffR1GPh4yqugoWG5gZJoDus3g9cPoQsH/VVA/NrwXoGDcnoeZ&#10;+TA/jg2GFszsZcSZqhtH72iEjgV9KGWMpi4CbxUWKUiW2cI6E6naOpHOhUF7WjqJINbGW9Wh86aR&#10;0nTKxnZKjZSAvGGATrlwyyPPzTzj1JjB/lTiG7R/R8R8beVOPEuL06bOSRSzHEnlww2mJ0jTnUNT&#10;RklmkYQR5oPvMf7dO7dZkThsEiVFZkjCs8f4t8M6MXNCIltt7+JS6tIyj7OkmPRIs3TcE0GiJj4E&#10;fln/dssnecycYxIXlE1zJSTPIkeY5FEGPaZ2RvKkiEc0QkCusI5oSlBfCAUpooRMq0FBNht55yTP&#10;bQK/qx3NE5akznea5mkyyZsxRgCxTBhNaDyNhiKssGg4TqeJ4OCJqcuMrCjYFXCSs9yxht98WmxG&#10;I2g8ypdSMsmZIj8Tpx4y5EpcWBohGFaN2JTAVMgpJTnzQSyO1e9Tzr9d6tEoLaLYeqYMDXXSM4qY&#10;ZU4MmpAryhHIXIzgOE6nxUAvj9kIjvJrFYAIRmigJksRyenUIDTKUdUGHGdX4kfQU1LcSoFlEGVK&#10;5Dealhe2auQg3FzTCG3bOTZHlMd5+x1kUy/9uT2o9eJTo4IdR599oA/swYfjDIb7zTCem8ZayOUL&#10;7g57nCLzcPhny81FpfnS4dhC1WtvKG8svKF080nam6/txDgunw9/c9WPJ6fGafJN+tPr4gB1WDOz&#10;k39stVzV9nQ9McKuzQAnqbXsJdUqMV6ozS34fGxRp2v/3b8AAAD//wMAUEsDBAoAAAAAAAAAIQAb&#10;yS96kQQAAJEEAAAUAAAAZHJzL21lZGlhL2ltYWdlMS5wbmeJUE5HDQoaCgAAAA1JSERSAAAALQAA&#10;AC0IBgAAADoa4poAAAAGYktHRAD/AP8A/6C9p5MAAAAJcEhZcwAADsQAAA7EAZUrDhsAAAQxSURB&#10;VFiF1dlPiNxUHMDx33svL2+SSWZ2uxNnvNheLKJQXQpd6UFYKGgt7angwUUQDyJIBb345yooiAp7&#10;EEUU1FvbxYt6EIvSLkLx4MHaVj1YpOtuZ9bZ6cwk8+YleT8P7srs7PzL/svu95aXhHx4hGQmjyAi&#10;bDZEJEqp4ypUk1EUHVZt9agK1SQAGJ2HGYZxg3N+TQhx2bbsC4yx8qYvCgBkM2hE5EEQPF1v1F+P&#10;ouj+hKeHtmXPZZ3sh8IUlwkhiQGJ0Iho+oH/TL1efyOO40NJL9adYRg3nazzkZ21P2eUVUc9byQ0&#10;Igrf95+tN+qvxXF835akvRBAZD6ff9VxnNlRZn4oOo7jUmW58lUYhke3Tdkny7IuHhg/8ByltD7o&#10;uIHoMAwfrCxXvonj+OC2C/tkGMbvExMTZ01u/tLvmL5oKeX08j/LXyJifseEfSKEtMbHxp/PZrNf&#10;9NzfC+37/kx1pfopAPCdBg7KK3iPZzKZb7vHN6CVUpN3ynd+AgC2W7h+UUqXSsXSEcZYZd145wYi&#10;GtWV6sewB8AAAFrrUnWl+gkiks7xdehms3luN54SSZJSnm76zRc6x/6/PaIoOrR0Z+lXRLRT0Q2I&#10;AJHFYvEo5/w6wOpMIyJZqa18sBfBAAAImGk0Gq+sbVMAgCiKDkspT6bHGl7QCs5q1BbAKlpK+WS6&#10;pOEhYk625GmAVXRLtk6lSxotP/BnAACo1tptt9uPpQ0aJSnlyTiOC1S25QlI+c2XICNoBU9R2ZL7&#10;4tZYS7XVcRqG4cNpQ5KkUeepRr0nn839Qo05iohW2pAkadQ5ulffgv3SWuf33Uwj4r6caZdSSu+m&#10;DUkS5/waFaaYTxuSpIzIfEdNYV5JG5IkkRGXqBBiP6GVMMU8Nbn5MyEkSFszSkKIHymlPiWEhMLc&#10;H7MthLgEsPp7OpfLvZkuZ6Qi27IvAKyihRDzlmWdT9c0ONd13+Gc/wbQ9W98cWnxJgCINHG9Yozd&#10;KhVLD1FKA4CO7x6GYdxyXfe99Gj9Gx8bf3ENDND1sSbn5t5ijP21+6z+WZY1Z1nW151j69CU0oZX&#10;8E4wyv7eXVrvCCHNsbGxl7rHafcA5/wPz/OmKaWLu0PrHSGkVpgonDGYsbBhX7/v02EYPlCulH/Q&#10;Whd3XNgVY+xPr+Cd4pzf6LV/6EpAuVL+Xmt9z44JuzJN82phonBm0LLdhtujM8759VKx9Iht259t&#10;P29jlmXNeZ43PWydceQlubZqH6vVarNKqaltEXZEKV10Xfd913HfJYToYccnXUekQRDM1O7W3tZa&#10;37slKfx3KziOM2tb9kVCiBr1vE2t2Gqt3Uaz8bKU8gml1CQke4tGtmWfdxxnVghxNfHFYZPozhDR&#10;DMPwSFu1p5RSU0qpY3EUH6SMLjHGbjPGFgxmLDDGFhhjt4UQVxhjW3qc/guBuNIaaHKCmAAAAABJ&#10;RU5ErkJgglBLAwQUAAYACAAAACEA3IPcqeEAAAAKAQAADwAAAGRycy9kb3ducmV2LnhtbEyPQUvD&#10;QBCF74L/YRnBW7tJm0gbsymlqKci2AribZqdJqHZ2ZDdJum/dz3pcXgf732TbybTioF611hWEM8j&#10;EMSl1Q1XCj6Pr7MVCOeRNbaWScGNHGyK+7scM21H/qDh4CsRSthlqKD2vsukdGVNBt3cdsQhO9ve&#10;oA9nX0nd4xjKTSsXUfQkDTYcFmrsaFdTeTlcjYK3EcftMn4Z9pfz7vZ9TN+/9jEp9fgwbZ9BeJr8&#10;Hwy/+kEdiuB0slfWTrQKklWaBFTBbJGmIAKRJkkM4qRguV6DLHL5/4X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pC6CZyBAAAPgwAAA4AAAAAAAAAAAAAAAAA&#10;OgIAAGRycy9lMm9Eb2MueG1sUEsBAi0ACgAAAAAAAAAhABvJL3qRBAAAkQQAABQAAAAAAAAAAAAA&#10;AAAA2AYAAGRycy9tZWRpYS9pbWFnZTEucG5nUEsBAi0AFAAGAAgAAAAhANyD3KnhAAAACgEAAA8A&#10;AAAAAAAAAAAAAAAAmwsAAGRycy9kb3ducmV2LnhtbFBLAQItABQABgAIAAAAIQCqJg6+vAAAACEB&#10;AAAZAAAAAAAAAAAAAAAAAKkMAABkcnMvX3JlbHMvZTJvRG9jLnhtbC5yZWxzUEsFBgAAAAAGAAYA&#10;fAEAAJwNAAAAAA==&#10;">
                <v:shape id="Image 292"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mPxQAAANwAAAAPAAAAZHJzL2Rvd25yZXYueG1sRI9BawIx&#10;FITvBf9DeIVeSk3cg+hqlCLY9uCluli8PTbP3W03L2GTutt/3wiCx2FmvmGW68G24kJdaBxrmIwV&#10;COLSmYYrDcVh+zIDESKywdYxafijAOvV6GGJuXE9f9JlHyuRIBxy1FDH6HMpQ1mTxTB2njh5Z9dZ&#10;jEl2lTQd9gluW5kpNZUWG04LNXra1FT+7H+thu/+HG3Bs5P3u4Oy71/HZ9W/af30OLwuQEQa4j18&#10;a38YDdk8g+uZdATk6h8AAP//AwBQSwECLQAUAAYACAAAACEA2+H2y+4AAACFAQAAEwAAAAAAAAAA&#10;AAAAAAAAAAAAW0NvbnRlbnRfVHlwZXNdLnhtbFBLAQItABQABgAIAAAAIQBa9CxbvwAAABUBAAAL&#10;AAAAAAAAAAAAAAAAAB8BAABfcmVscy8ucmVsc1BLAQItABQABgAIAAAAIQAHO6mPxQAAANwAAAAP&#10;AAAAAAAAAAAAAAAAAAcCAABkcnMvZG93bnJldi54bWxQSwUGAAAAAAMAAwC3AAAA+QIAAAAA&#10;">
                  <v:imagedata r:id="rId36" o:title=""/>
                </v:shape>
                <v:shape id="Graphic 293"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1+xAAAANwAAAAPAAAAZHJzL2Rvd25yZXYueG1sRI9Ba8JA&#10;FITvgv9heYXedFMLoqmrBEXtUaMHe3tkX7Oh2bchu2rsr3cFweMwM98ws0Vna3Gh1leOFXwMExDE&#10;hdMVlwqOh/VgAsIHZI21Y1JwIw+Leb83w1S7K+/pkodSRAj7FBWYEJpUSl8YsuiHriGO3q9rLYYo&#10;21LqFq8Rbms5SpKxtFhxXDDY0NJQ8ZefrYLdap/pnx1uDn5j1tPJKd9m/5VS729d9gUiUBde4Wf7&#10;WysYTT/hcSYeATm/AwAA//8DAFBLAQItABQABgAIAAAAIQDb4fbL7gAAAIUBAAATAAAAAAAAAAAA&#10;AAAAAAAAAABbQ29udGVudF9UeXBlc10ueG1sUEsBAi0AFAAGAAgAAAAhAFr0LFu/AAAAFQEAAAsA&#10;AAAAAAAAAAAAAAAAHwEAAF9yZWxzLy5yZWxzUEsBAi0AFAAGAAgAAAAhAJkhvX7EAAAA3AAAAA8A&#10;AAAAAAAAAAAAAAAABwIAAGRycy9kb3ducmV2LnhtbFBLBQYAAAAAAwADALcAAAD4AgAAAAA=&#10;" path="m104381,l63217,13138,17957,50597,,81102r622,3657l27681,121550r30751,27687l118700,180717r67240,11002l202615,190512r46657,-8629l285356,166865r47809,-34341l370039,86563r2388,-6630l358386,56387,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86560" behindDoc="0" locked="0" layoutInCell="1" allowOverlap="1" wp14:anchorId="2C33DE3B" wp14:editId="5CE14823">
                <wp:simplePos x="0" y="0"/>
                <wp:positionH relativeFrom="page">
                  <wp:posOffset>3605314</wp:posOffset>
                </wp:positionH>
                <wp:positionV relativeFrom="paragraph">
                  <wp:posOffset>-162029</wp:posOffset>
                </wp:positionV>
                <wp:extent cx="372745" cy="415290"/>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95" name="Image 295"/>
                          <pic:cNvPicPr/>
                        </pic:nvPicPr>
                        <pic:blipFill>
                          <a:blip r:embed="rId35" cstate="print"/>
                          <a:stretch>
                            <a:fillRect/>
                          </a:stretch>
                        </pic:blipFill>
                        <pic:spPr>
                          <a:xfrm>
                            <a:off x="79150" y="0"/>
                            <a:ext cx="214405" cy="215428"/>
                          </a:xfrm>
                          <a:prstGeom prst="rect">
                            <a:avLst/>
                          </a:prstGeom>
                        </pic:spPr>
                      </pic:pic>
                      <wps:wsp>
                        <wps:cNvPr id="296" name="Graphic 296"/>
                        <wps:cNvSpPr/>
                        <wps:spPr>
                          <a:xfrm>
                            <a:off x="0" y="223326"/>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0"/>
                                </a:lnTo>
                                <a:lnTo>
                                  <a:pt x="58419" y="149237"/>
                                </a:lnTo>
                                <a:lnTo>
                                  <a:pt x="118687" y="180717"/>
                                </a:lnTo>
                                <a:lnTo>
                                  <a:pt x="185927" y="191719"/>
                                </a:lnTo>
                                <a:lnTo>
                                  <a:pt x="202603" y="190512"/>
                                </a:lnTo>
                                <a:lnTo>
                                  <a:pt x="249259" y="181883"/>
                                </a:lnTo>
                                <a:lnTo>
                                  <a:pt x="285343" y="166865"/>
                                </a:lnTo>
                                <a:lnTo>
                                  <a:pt x="333152" y="132524"/>
                                </a:lnTo>
                                <a:lnTo>
                                  <a:pt x="370027" y="86563"/>
                                </a:lnTo>
                                <a:lnTo>
                                  <a:pt x="372414" y="79933"/>
                                </a:lnTo>
                                <a:lnTo>
                                  <a:pt x="358373" y="56387"/>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7DC58088" id="Group 294" o:spid="_x0000_s1026" style="position:absolute;margin-left:283.9pt;margin-top:-12.75pt;width:29.35pt;height:32.7pt;z-index:25158656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nUJbwQAAD4MAAAOAAAAZHJzL2Uyb0RvYy54bWycVltv2zYUfh+w/yDo&#10;vbFI6o44xdCkQYCiC9YMfaZlyhIqiRxJX/Lvd3izjTiTuz5YPDQPDz9+58bbj4dxiHZMqp5Pyxjd&#10;JHHEpoav+2mzjP9++fyhjCOl6bSmA5/YMn5lKv549/tvt3tRM8w7PqyZjMDIpOq9WMad1qJeLFTT&#10;sZGqGy7YBIstlyPVMJWbxVrSPVgfhwVOknyx53ItJG+YUvDvvVuM76z9tmWN/rNtFdPRsIwBm7Zf&#10;ab8r813c3dJ6I6no+sbDoL+AYqT9BIceTd1TTaOt7C9MjX0jueKtvmn4uOBt2zfM3gFug5I3t3mU&#10;fCvsXTb1fiOONAG1b3j6ZbPN192jFN/Es3ToQfzCmx8KeFnsxaY+XzfzzUn50MrRbIJLRAfL6OuR&#10;UXbQUQN/kgIXaRZHDSylKMOVZ7zpwC0Xu5ruYXbfgtbuUAvtCEX0TQ0/Tw9IF/RcDyPYpbeSxd7I&#10;+FM2Rip/bMUH8KSgul/1Q69fbVSCzwyoaffcN4ZZMwEmn2XUr5cxroCRiY6QDk8j3bDI/AGEBy2z&#10;x/B/YWI19OJzPwyGdSN7sBDOb8Lhnfu6ULvnzXZkk3a5I9kAuPmkul6oOJI1G1cMAMqnNQKfQd5q&#10;wChkP2mXKEpLppvOnN8Cjr8gvQxQWh8XLOgTTnMF5YPrTbwUFcogIy9jBqM0TXzMYJSluDSHH31P&#10;ayGVfmR8jIwAaAEFEE5ruvuiPJ6g4ll0ECw2QGSKA1QbFfiD2QWD/yuhvnVUMIBgzJ67OQ9ufvQF&#10;Ble5uYvXM1nnZ//BkeMHY0Kw3Ujr9xILVagobGKdkdRsHUnnxEB5WjuKgKwuSM1hCqKh0lTKwVZK&#10;DSEB9MYRVMqVCwCIc7PPGDVitD+leAfl3wExqyPfsRdu9bTJc5SkJIdeENwNSE8qw3SumhOcpFYT&#10;EUSC84NOGIUzW1Sp082SrCp8oASdMDpdR2aJUIJn9fKksqeXaZFVs5q4yP2dEAQqRLOL03BsGN3x&#10;WZkiZxilFSbzWBEq87JwJJRJga5ol1mFvTa4AI6ZA4ITnCfE2a6SDM2zgQEs0GAch0pUlmTedpmR&#10;1NsGbnJb18DXgYowOkoIIdATnG2CM5zO2iZFkvhbguF8Hgg0nhS5yCiqilxRzkpSONRgF3ifow+i&#10;E1jz9OUYzSrjosqIYw8i5IpfSFZVIULwFZdjjErsqauqY/YHfsPoeMZJXlZQ0cGHmEBBnYUMSUyA&#10;XKucoSvMIaC5dGTgNM3nyYBanhJf0hJgfB4GeDBxmFEKj4h5ZZyUkNUGc1pc8R+CmuKzlkCdmXP1&#10;O0UrENsMXDG31xRC25+OxREC/rz8Kj7069C3ldysPg0y2lGosw/4gTwEd5ypwftG+b5ppBVfv8Lb&#10;YQ9dZBmrf7bUPFSGpwnaFtCpgyCDsAqC1MMnbl++thJDu3w5fKdS+M6poZt85aF7XTRQp2t2TvyP&#10;reZtb7vrCRHc2kygk1rJPlItE/5BbV7B53OrdXr23/0LAAD//wMAUEsDBAoAAAAAAAAAIQAbyS96&#10;kQQAAJEEAAAUAAAAZHJzL21lZGlhL2ltYWdlMS5wbmeJUE5HDQoaCgAAAA1JSERSAAAALQAAAC0I&#10;BgAAADoa4poAAAAGYktHRAD/AP8A/6C9p5MAAAAJcEhZcwAADsQAAA7EAZUrDhsAAAQxSURBVFiF&#10;1dlPiNxUHMDx33svL2+SSWZ2uxNnvNheLKJQXQpd6UFYKGgt7angwUUQDyJIBb345yooiAp7EEUU&#10;1FvbxYt6EIvSLkLx4MHaVj1YpOtuZ9bZ6cwk8+YleT8P7srs7PzL/svu95aXhHx4hGQmjyAibDZE&#10;JEqp4ypUk1EUHVZt9agK1SQAGJ2HGYZxg3N+TQhx2bbsC4yx8qYvCgBkM2hE5EEQPF1v1F+Pouj+&#10;hKeHtmXPZZ3sh8IUlwkhiQGJ0Iho+oH/TL1efyOO40NJL9adYRg3nazzkZ21P2eUVUc9byQ0Igrf&#10;95+tN+qvxXF835akvRBAZD6ff9VxnNlRZn4oOo7jUmW58lUYhke3Tdkny7IuHhg/8ByltD7ouIHo&#10;MAwfrCxXvonj+OC2C/tkGMbvExMTZ01u/tLvmL5oKeX08j/LXyJifseEfSKEtMbHxp/PZrNf9Nzf&#10;C+37/kx1pfopAPCdBg7KK3iPZzKZb7vHN6CVUpN3ynd+AgC2W7h+UUqXSsXSEcZYZd145wYiGtWV&#10;6sewB8AAAFrrUnWl+gkiks7xdehms3luN54SSZJSnm76zRc6x/6/PaIoOrR0Z+lXRLRT0Q2IAJHF&#10;YvEo5/w6wOpMIyJZqa18sBfBAAAImGk0Gq+sbVMAgCiKDkspT6bHGl7QCs5q1BbAKlpK+WS6pOEh&#10;Yk625GmAVXRLtk6lSxotP/BnAACo1tptt9uPpQ0aJSnlyTiOC1S25QlI+c2XICNoBU9R2ZL74tZY&#10;S7XVcRqG4cNpQ5KkUeepRr0nn839Qo05iohW2pAkadQ5ulffgv3SWuf33Uwj4r6caZdSSu+mDUkS&#10;5/waFaaYTxuSpIzIfEdNYV5JG5IkkRGXqBBiP6GVMMU8Nbn5MyEkSFszSkKIHymlPiWEhMLcH7Mt&#10;hLgEsPp7OpfLvZkuZ6Qi27IvAKyihRDzlmWdT9c0ONd13+Gc/wbQ9W98cWnxJgCINHG9YozdKhVL&#10;D1FKA4CO7x6GYdxyXfe99Gj9Gx8bf3ENDND1sSbn5t5ijP21+6z+WZY1Z1nW151j69CU0oZX8E4w&#10;yv7eXVrvCCHNsbGxl7rHafcA5/wPz/OmKaWLu0PrHSGkVpgonDGYsbBhX7/v02EYPlCulH/QWhd3&#10;XNgVY+xPr+Cd4pzf6LV/6EpAuVL+Xmt9z44JuzJN82phonBm0LLdhtujM8759VKx9Iht259tP29j&#10;lmXNeZ43PWydceQlubZqH6vVarNKqaltEXZEKV10Xfd913HfJYToYccnXUekQRDM1O7W3tZa37sl&#10;Kfx3KziOM2tb9kVCiBr1vE2t2Gqt3Uaz8bKU8gml1CQke4tGtmWfdxxnVghxNfHFYZPozhDRDMPw&#10;SFu1p5RSU0qpY3EUH6SMLjHGbjPGFgxmLDDGFhhjt4UQVxhjW3qc/guBuNIaaHKCmAAAAABJRU5E&#10;rkJgglBLAwQUAAYACAAAACEAOax0cuEAAAAKAQAADwAAAGRycy9kb3ducmV2LnhtbEyPQWuDQBCF&#10;74X+h2UKvSWrBm1jXEMIbU+hkKRQcpvoRCXurLgbNf++21N7m8c83vtetp50KwbqbWNYQTgPQBAX&#10;pmy4UvB1fJ+9grAOucTWMCm4k4V1/viQYVqakfc0HFwlfAjbFBXUznWplLaoSaOdm47Y/y6m1+i8&#10;7CtZ9jj6cN3KKAgSqbFh31BjR9uaiuvhphV8jDhuFuHbsLtetvfTMf783oWk1PPTtFmBcDS5PzP8&#10;4nt0yD3T2dy4tKJVECcvHt0pmEVxDMI7kijxx1nBYrkEmWfy/4T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BSdQlvBAAAPgwAAA4AAAAAAAAAAAAAAAAAOgIA&#10;AGRycy9lMm9Eb2MueG1sUEsBAi0ACgAAAAAAAAAhABvJL3qRBAAAkQQAABQAAAAAAAAAAAAAAAAA&#10;1QYAAGRycy9tZWRpYS9pbWFnZTEucG5nUEsBAi0AFAAGAAgAAAAhADmsdHLhAAAACgEAAA8AAAAA&#10;AAAAAAAAAAAAmAsAAGRycy9kb3ducmV2LnhtbFBLAQItABQABgAIAAAAIQCqJg6+vAAAACEBAAAZ&#10;AAAAAAAAAAAAAAAAAKYMAABkcnMvX3JlbHMvZTJvRG9jLnhtbC5yZWxzUEsFBgAAAAAGAAYAfAEA&#10;AJkNAAAAAA==&#10;">
                <v:shape id="Image 295"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jH7xQAAANwAAAAPAAAAZHJzL2Rvd25yZXYueG1sRI9BawIx&#10;FITvBf9DeEIvpSYVLLo1ightPfRSVyy9PTbP3dXNS9ik7vrvTUHwOMzMN8x82dtGnKkNtWMNLyMF&#10;grhwpuZSwy5/f56CCBHZYOOYNFwowHIxeJhjZlzH33TexlIkCIcMNVQx+kzKUFRkMYycJ07ewbUW&#10;Y5JtKU2LXYLbRo6VepUWa04LFXpaV1Sctn9Ww7E7RLvj6a/3X7mynz/7J9V9aP047FdvICL18R6+&#10;tTdGw3g2gf8z6QjIxRUAAP//AwBQSwECLQAUAAYACAAAACEA2+H2y+4AAACFAQAAEwAAAAAAAAAA&#10;AAAAAAAAAAAAW0NvbnRlbnRfVHlwZXNdLnhtbFBLAQItABQABgAIAAAAIQBa9CxbvwAAABUBAAAL&#10;AAAAAAAAAAAAAAAAAB8BAABfcmVscy8ucmVsc1BLAQItABQABgAIAAAAIQCI0jH7xQAAANwAAAAP&#10;AAAAAAAAAAAAAAAAAAcCAABkcnMvZG93bnJldi54bWxQSwUGAAAAAAMAAwC3AAAA+QIAAAAA&#10;">
                  <v:imagedata r:id="rId36" o:title=""/>
                </v:shape>
                <v:shape id="Graphic 296"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h7mxAAAANwAAAAPAAAAZHJzL2Rvd25yZXYueG1sRI9Pi8Iw&#10;FMTvwn6H8IS9aaoH0WqU4uKfo1YPu7dH82yKzUtponb99EZY2OMwM79hFqvO1uJOra8cKxgNExDE&#10;hdMVlwrOp81gCsIHZI21Y1LwSx5Wy4/eAlPtHnykex5KESHsU1RgQmhSKX1hyKIfuoY4ehfXWgxR&#10;tqXULT4i3NZynCQTabHiuGCwobWh4prfrILD1zHTPwfcnvzWbGbT73yXPSulPvtdNgcRqAv/4b/2&#10;XisYzybwPhOPgFy+AAAA//8DAFBLAQItABQABgAIAAAAIQDb4fbL7gAAAIUBAAATAAAAAAAAAAAA&#10;AAAAAAAAAABbQ29udGVudF9UeXBlc10ueG1sUEsBAi0AFAAGAAgAAAAhAFr0LFu/AAAAFQEAAAsA&#10;AAAAAAAAAAAAAAAAHwEAAF9yZWxzLy5yZWxzUEsBAi0AFAAGAAgAAAAhAIlWHubEAAAA3AAAAA8A&#10;AAAAAAAAAAAAAAAABwIAAGRycy9kb3ducmV2LnhtbFBLBQYAAAAAAwADALcAAAD4AgAAAAA=&#10;" path="m104368,l63204,13138,17944,50597,,81102r609,3657l27668,121550r30751,27687l118687,180717r67240,11002l202603,190512r46656,-8629l285343,166865r47809,-34341l370027,86563r2387,-6630l358373,56387,320905,19621,279539,2159,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87584" behindDoc="0" locked="0" layoutInCell="1" allowOverlap="1" wp14:anchorId="4999443A" wp14:editId="17DB32EC">
                <wp:simplePos x="0" y="0"/>
                <wp:positionH relativeFrom="page">
                  <wp:posOffset>4128222</wp:posOffset>
                </wp:positionH>
                <wp:positionV relativeFrom="paragraph">
                  <wp:posOffset>-162029</wp:posOffset>
                </wp:positionV>
                <wp:extent cx="372745" cy="415290"/>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298" name="Image 298"/>
                          <pic:cNvPicPr/>
                        </pic:nvPicPr>
                        <pic:blipFill>
                          <a:blip r:embed="rId35" cstate="print"/>
                          <a:stretch>
                            <a:fillRect/>
                          </a:stretch>
                        </pic:blipFill>
                        <pic:spPr>
                          <a:xfrm>
                            <a:off x="79163" y="0"/>
                            <a:ext cx="214405" cy="215428"/>
                          </a:xfrm>
                          <a:prstGeom prst="rect">
                            <a:avLst/>
                          </a:prstGeom>
                        </pic:spPr>
                      </pic:pic>
                      <wps:wsp>
                        <wps:cNvPr id="299" name="Graphic 299"/>
                        <wps:cNvSpPr/>
                        <wps:spPr>
                          <a:xfrm>
                            <a:off x="0" y="223326"/>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0"/>
                                </a:lnTo>
                                <a:lnTo>
                                  <a:pt x="58432" y="149237"/>
                                </a:lnTo>
                                <a:lnTo>
                                  <a:pt x="118700" y="180717"/>
                                </a:lnTo>
                                <a:lnTo>
                                  <a:pt x="185940" y="191719"/>
                                </a:lnTo>
                                <a:lnTo>
                                  <a:pt x="202615" y="190512"/>
                                </a:lnTo>
                                <a:lnTo>
                                  <a:pt x="249272" y="181883"/>
                                </a:lnTo>
                                <a:lnTo>
                                  <a:pt x="285356" y="166865"/>
                                </a:lnTo>
                                <a:lnTo>
                                  <a:pt x="333165" y="132524"/>
                                </a:lnTo>
                                <a:lnTo>
                                  <a:pt x="370039" y="86563"/>
                                </a:lnTo>
                                <a:lnTo>
                                  <a:pt x="372427" y="79933"/>
                                </a:lnTo>
                                <a:lnTo>
                                  <a:pt x="358386" y="56387"/>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2FF22E5B" id="Group 297" o:spid="_x0000_s1026" style="position:absolute;margin-left:325.05pt;margin-top:-12.75pt;width:29.35pt;height:32.7pt;z-index:25158758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tD6cAQAAD4MAAAOAAAAZHJzL2Uyb0RvYy54bWycVltv2zYYfR+w/yDo&#10;vbFI6o44xdCkQYCiDdYMe6Zl2hYqiRpFX/Lvd0iKthGn8tYHS6R1+PHwfDfefjy0TbATaqhlNw/J&#10;TRQGoqvksu7W8/Cvl88f8jAYNO+WvJGdmIevYgg/3v3+2+2+LwWVG9kshQpgpBvKfT8PN1r35Ww2&#10;VBvR8uFG9qLDx5VULdeYqvVsqfge1ttmRqMone2lWvZKVmIY8O+9+xjeWfurlaj0t9VqEDpo5iG4&#10;aftU9rkwz9ndLS/Xivebuhpp8F9g0fK6w6ZHU/dc82Cr6gtTbV0pOciVvqlkO5OrVV0JewachkRv&#10;TvOo5La3Z1mX+3V/lAnSvtHpl81WX3ePqv/ePyvHHsMvsvoxQJfZvl+X59/NfH0CH1aqNYtwiOBg&#10;FX09KioOOqjwJ8toFidhUOFTTBJajIpXG7jlYlW1eZhcN+Ol29RSO1Lp66rEb5QHowt5rocRVumt&#10;EuFopP1PNlqufmz7D/Bkz3W9qJtav9qohM8MqW73XFdGWTOBks8qqJfzkBZIio63SIenlq9FYP6A&#10;4B5l1hj9L0wsmrr/XDeNUd2MR7II5zfh8M55Xajdy2rbik673FGiAW/ZDZu6H8JAlaJdCBBUT0sC&#10;nyFvNTj2qu60S5RBK6Grjdl/BR5/Ir0MUV4eP1jSJ57mCMMYXG/iJStIysLgMmYoieNojBlKkpha&#10;cY6+52WvBv0oZBuYAdiCBQTnJd99GUY+HjKq6ChYbmBkigOqzeD1w+xCwf+VUN83vBegYMyeu7nw&#10;bn4cCwwtCiPkiDNZN85+ohEqFvShlDGaOg+8l1ikIFlmE+tMpGrrRDoXBuVp6SSCWBs/qg6dHxop&#10;TaVsbKXUCAnIGwaolAu3PeLcrDNGzTDYn1J8g/LviJivrdyJF2lx2uQ5iWKWI6i8u8H0BGm6c2jK&#10;KMkskjDCvPM9xr97ZzYrEodNoqTIDElY9hj/dlgnZk5IRCdxKaV29zzOEuuun1qkWTqeiSBQE+8C&#10;v61/u+2TPGbOMIkLyqa5EpJnkSNM8iiDHlMnI3lSxCMaLiBXWEc0JcgvuIIUUUKm1aAgm428c5Ln&#10;bJIJzROWpM52muZpMolmjBFALBNGExpPo6EIQ0qBNwyjdkxJgsYTUxcZWVGwK+AkZ7ljDbv5tNiM&#10;RtB4lC+lZJIGRXwmTj1EyBW/sDSCM6wasUmBqfNRSnLmnVgcs9+HnH+70KNRWkSxtUwZCuqkZSQx&#10;y5wYNCFXlCOQuRjBcZxOi4FaHrMRHOXXMgAejFx/IPDkdGgQGuXIaiNdnF3xH0FNSdGAgWUQZUrk&#10;d4qWF7Zq5CDcWlMIbdk5FkcUjPPyO8imXvq+Paj14lOjgh1HnX2gD+zBu+MMhvvNMPZNM1rI5Svu&#10;Dnt0kXk4/LPl5qLSPHVoW8h67QfKDxZ+oHTzSdqbr63EaJcvh7+56sfOqdFNvkrfvS4aqMOalZ38&#10;Y6vlqrbd9cQIpzYTdFI7spdUq8R4oTa34PO5RZ2u/Xf/AgAA//8DAFBLAwQKAAAAAAAAACEAG8kv&#10;epEEAACRBAAAFAAAAGRycy9tZWRpYS9pbWFnZTEucG5niVBORw0KGgoAAAANSUhEUgAAAC0AAAAt&#10;CAYAAAA6GuKaAAAABmJLR0QA/wD/AP+gvaeTAAAACXBIWXMAAA7EAAAOxAGVKw4bAAAEMUlEQVRY&#10;hdXZT4jcVBzA8d97Ly9vkklmdrsTZ7zYXiyiUF0KXelBWChoLe2p4MFFEA8iSAW9+OcqKIgKexBF&#10;FNRb28WLehCL0i5C8eDB2lY9WKTrbmfW2enMJPPmJXk/D+7K7Oz8y/7L7veWl4R8eIRkJo8gImw2&#10;RCRKqeMqVJNRFB1WbfWoCtUkABidhxmGcYNzfk0Icdm27AuMsfKmLwoAZDNoRORBEDxdb9Rfj6Lo&#10;/oSnh7Zlz2Wd7IfCFJcJIYkBidCIaPqB/0y9Xn8jjuNDSS/WnWEYN52s85GdtT9nlFVHPW8kNCIK&#10;3/efrTfqr8VxfN+WpL0QQGQ+n3/VcZzZUWZ+KDqO41JlufJVGIZHt03ZJ8uyLh4YP/AcpbQ+6LiB&#10;6DAMH6wsV76J4/jgtgv7ZBjG7xMTE2dNbv7S75i+aCnl9PI/y18iYn7HhH0ihLTGx8afz2azX/Tc&#10;3wvt+/5MdaX6KQDwnQYOyit4j2cymW+7xzeglVKTd8p3fgIAtlu4flFKl0rF0hHGWGXdeOcGIhrV&#10;lerHsAfAAABa61J1pfoJIpLO8XXoZrN5bjeeEkmSUp5u+s0XOsf+vz2iKDq0dGfpV0S0U9ENiACR&#10;xWLxKOf8OsDqTCMiWamtfLAXwQAACJhpNBqvrG1TAIAoig5LKU+mxxpe0ArOatQWwCpaSvlkuqTh&#10;IWJOtuRpgFV0S7ZOpUsaLT/wZwAAqNbabbfbj6UNGiUp5ck4jgtUtuUJSPnNlyAjaAVPUdmS++LW&#10;WEu11XEahuHDaUOSpFHnqUa9J5/N/UKNOYqIVtqQJGnUObpX34L90lrn991MI+K+nGmXUkrvpg1J&#10;Euf8GhWmmE8bkqSMyHxHTWFeSRuSJJERl6gQYj+hlTDFPDW5+TMhJEhbM0pCiB8ppT4lhITC3B+z&#10;LYS4BLD6ezqXy72ZLmekItuyLwCsooUQ85ZlnU/XNDjXdd/hnP8G0PVvfHFp8SYAiDRxvWKM3SoV&#10;Sw9RSgOAju8ehmHccl33vfRo/RsfG39xDQzQ9bEm5+beYoz9tfus/lmWNWdZ1tedY+vQlNKGV/BO&#10;MMr+3l1a7wghzbGxsZe6x2n3AOf8D8/zpimli7tD6x0hpFaYKJwxmLGwYV+/79NhGD5QrpR/0FoX&#10;d1zYFWPsT6/gneKc3+i1f+hKQLlS/l5rfc+OCbsyTfNqYaJwZtCy3YbbozPO+fVSsfSIbdufbT9v&#10;Y5ZlzXmeNz1snXHkJbm2ah+r1WqzSqmpbRF2RClddF33fddx3yWE6GHHJ11HpEEQzNTu1t7WWt+7&#10;JSn8dys4jjNrW/ZFQoga9bxNrdhqrd1Gs/GylPIJpdQkJHuLRrZln3ccZ1YIcTXxxWGT6M4Q0QzD&#10;8EhbtaeUUlNKqWNxFB+kjC4xxm4zxhYMZiwwxhYYY7eFEFcYY1t6nP4LgbjSGmhygpgAAAAASUVO&#10;RK5CYIJQSwMEFAAGAAgAAAAhAMkoY6vhAAAACgEAAA8AAABkcnMvZG93bnJldi54bWxMj0FrwkAQ&#10;he+F/odlCr3pbpRYjZmISNuTFKqF4m1MxiSY3Q3ZNYn/vttTexzm473vpZtRN6LnztXWIERTBYJN&#10;bovalAhfx7fJEoTzZApqrGGEOzvYZI8PKSWFHcwn9wdfihBiXEIIlfdtIqXLK9bkprZlE34X22ny&#10;4exKWXQ0hHDdyJlSC6mpNqGhopZ3FefXw00jvA80bOfRa7+/Xnb30zH++N5HjPj8NG7XIDyP/g+G&#10;X/2gDllwOtubKZxoEBaxigKKMJnFMYhAvKhlGHNGmK9WILNU/p+Q/Q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ztD6cAQAAD4MAAAOAAAAAAAAAAAAAAAAADoC&#10;AABkcnMvZTJvRG9jLnhtbFBLAQItAAoAAAAAAAAAIQAbyS96kQQAAJEEAAAUAAAAAAAAAAAAAAAA&#10;ANYGAABkcnMvbWVkaWEvaW1hZ2UxLnBuZ1BLAQItABQABgAIAAAAIQDJKGOr4QAAAAoBAAAPAAAA&#10;AAAAAAAAAAAAAJkLAABkcnMvZG93bnJldi54bWxQSwECLQAUAAYACAAAACEAqiYOvrwAAAAhAQAA&#10;GQAAAAAAAAAAAAAAAACnDAAAZHJzL19yZWxzL2Uyb0RvYy54bWwucmVsc1BLBQYAAAAABgAGAHwB&#10;AACaDQAAAAA=&#10;">
                <v:shape id="Image 298" o:spid="_x0000_s1027" type="#_x0000_t75" style="position:absolute;left:79163;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55lwwAAANwAAAAPAAAAZHJzL2Rvd25yZXYueG1sRE/LagIx&#10;FN0X/IdwBTelJroodpwoIqhddFNHWtxdJnce7eQmTKIz/ftmUejycN75drSduFMfWscaFnMFgrh0&#10;puVaw6U4PK1AhIhssHNMGn4owHYzecgxM27gd7qfYy1SCIcMNTQx+kzKUDZkMcydJ05c5XqLMcG+&#10;lqbHIYXbTi6VepYWW04NDXraN1R+n29Ww9dQRXvh1dX7t0LZ0+fHoxqOWs+m424NItIY/8V/7lej&#10;YfmS1qYz6QjIzS8AAAD//wMAUEsBAi0AFAAGAAgAAAAhANvh9svuAAAAhQEAABMAAAAAAAAAAAAA&#10;AAAAAAAAAFtDb250ZW50X1R5cGVzXS54bWxQSwECLQAUAAYACAAAACEAWvQsW78AAAAVAQAACwAA&#10;AAAAAAAAAAAAAAAfAQAAX3JlbHMvLnJlbHNQSwECLQAUAAYACAAAACEAZtOeZcMAAADcAAAADwAA&#10;AAAAAAAAAAAAAAAHAgAAZHJzL2Rvd25yZXYueG1sUEsFBgAAAAADAAMAtwAAAPcCAAAAAA==&#10;">
                  <v:imagedata r:id="rId36" o:title=""/>
                </v:shape>
                <v:shape id="Graphic 299" o:spid="_x0000_s1028" style="position:absolute;top:22332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qUxAAAANwAAAAPAAAAZHJzL2Rvd25yZXYueG1sRI9Ba8JA&#10;FITvhf6H5RW81U09iImuElrUHjV60Nsj+8wGs29Ddquxv94VBI/DzHzDzBa9bcSFOl87VvA1TEAQ&#10;l07XXCnY75afExA+IGtsHJOCG3lYzN/fZphpd+UtXYpQiQhhn6ECE0KbSelLQxb90LXE0Tu5zmKI&#10;squk7vAa4baRoyQZS4s1xwWDLX0bKs/Fn1Ww+dnm+rjB1c6vzDKdHIp1/l8rNfjo8ymIQH14hZ/t&#10;X61glKbwOBOPgJzfAQAA//8DAFBLAQItABQABgAIAAAAIQDb4fbL7gAAAIUBAAATAAAAAAAAAAAA&#10;AAAAAAAAAABbQ29udGVudF9UeXBlc10ueG1sUEsBAi0AFAAGAAgAAAAhAFr0LFu/AAAAFQEAAAsA&#10;AAAAAAAAAAAAAAAAHwEAAF9yZWxzLy5yZWxzUEsBAi0AFAAGAAgAAAAhAPjJipTEAAAA3AAAAA8A&#10;AAAAAAAAAAAAAAAABwIAAGRycy9kb3ducmV2LnhtbFBLBQYAAAAAAwADALcAAAD4AgAAAAA=&#10;" path="m104381,l63217,13138,17957,50597,,81102r622,3657l27681,121550r30751,27687l118700,180717r67240,11002l202615,190512r46657,-8629l285356,166865r47809,-34341l370039,86563r2388,-6630l358386,56387,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88608" behindDoc="0" locked="0" layoutInCell="1" allowOverlap="1" wp14:anchorId="4F3D5702" wp14:editId="7F3FC84E">
                <wp:simplePos x="0" y="0"/>
                <wp:positionH relativeFrom="page">
                  <wp:posOffset>539239</wp:posOffset>
                </wp:positionH>
                <wp:positionV relativeFrom="paragraph">
                  <wp:posOffset>-160747</wp:posOffset>
                </wp:positionV>
                <wp:extent cx="372745" cy="415290"/>
                <wp:effectExtent l="0" t="0" r="0" b="0"/>
                <wp:wrapNone/>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01" name="Image 301"/>
                          <pic:cNvPicPr/>
                        </pic:nvPicPr>
                        <pic:blipFill>
                          <a:blip r:embed="rId39" cstate="print"/>
                          <a:stretch>
                            <a:fillRect/>
                          </a:stretch>
                        </pic:blipFill>
                        <pic:spPr>
                          <a:xfrm>
                            <a:off x="79162" y="0"/>
                            <a:ext cx="214405" cy="215428"/>
                          </a:xfrm>
                          <a:prstGeom prst="rect">
                            <a:avLst/>
                          </a:prstGeom>
                        </pic:spPr>
                      </pic:pic>
                      <wps:wsp>
                        <wps:cNvPr id="302" name="Graphic 302"/>
                        <wps:cNvSpPr/>
                        <wps:spPr>
                          <a:xfrm>
                            <a:off x="0" y="223328"/>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45"/>
                                </a:lnTo>
                                <a:lnTo>
                                  <a:pt x="58432" y="149237"/>
                                </a:lnTo>
                                <a:lnTo>
                                  <a:pt x="118700" y="180717"/>
                                </a:lnTo>
                                <a:lnTo>
                                  <a:pt x="185940" y="191719"/>
                                </a:lnTo>
                                <a:lnTo>
                                  <a:pt x="202615" y="190512"/>
                                </a:lnTo>
                                <a:lnTo>
                                  <a:pt x="249272" y="181881"/>
                                </a:lnTo>
                                <a:lnTo>
                                  <a:pt x="285356" y="166852"/>
                                </a:lnTo>
                                <a:lnTo>
                                  <a:pt x="333165" y="132522"/>
                                </a:lnTo>
                                <a:lnTo>
                                  <a:pt x="370039" y="86563"/>
                                </a:lnTo>
                                <a:lnTo>
                                  <a:pt x="372427" y="79933"/>
                                </a:lnTo>
                                <a:lnTo>
                                  <a:pt x="358386" y="56387"/>
                                </a:lnTo>
                                <a:lnTo>
                                  <a:pt x="320917" y="19621"/>
                                </a:lnTo>
                                <a:lnTo>
                                  <a:pt x="279552" y="2159"/>
                                </a:lnTo>
                                <a:lnTo>
                                  <a:pt x="236012" y="14212"/>
                                </a:lnTo>
                                <a:lnTo>
                                  <a:pt x="221835" y="19969"/>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1B94D2"/>
                          </a:solidFill>
                        </wps:spPr>
                        <wps:bodyPr wrap="square" lIns="0" tIns="0" rIns="0" bIns="0" rtlCol="0">
                          <a:prstTxWarp prst="textNoShape">
                            <a:avLst/>
                          </a:prstTxWarp>
                          <a:noAutofit/>
                        </wps:bodyPr>
                      </wps:wsp>
                    </wpg:wgp>
                  </a:graphicData>
                </a:graphic>
              </wp:anchor>
            </w:drawing>
          </mc:Choice>
          <mc:Fallback>
            <w:pict>
              <v:group w14:anchorId="4EB98339" id="Group 300" o:spid="_x0000_s1026" style="position:absolute;margin-left:42.45pt;margin-top:-12.65pt;width:29.35pt;height:32.7pt;z-index:25158860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UxiaAQAAD4MAAAOAAAAZHJzL2Uyb0RvYy54bWycVttu2zgQfV9g/0HQ&#10;e2OR1B1xit1mGwQousE2i32macoWKolakr7k7zu82UacSm0fLA3N4ejMmRtv3x/7LtpzqVoxLGN0&#10;k8QRH5hYt8NmGf/7/PFdGUdK02FNOzHwZfzCVfz+7vffbg9jzbHYim7NZQRGBlUfxmW81XqsFwvF&#10;tryn6kaMfIDNRsiealjKzWIt6QGs990CJ0m+OAi5HqVgXCn4995txnfWftNwpv9uGsV11C1jwKbt&#10;U9rnyjwXd7e03kg6blvmYdBfQNHTdoCPnkzdU02jnWyvTPUtk0KJRt8w0S9E07SMWx/AG5S88uZB&#10;it1ofdnUh814ogmofcXTL5tln/cPcvwyPkmHHsRPgn1VwMviMG7qy32z3pyVj43szSFwIjpaRl9O&#10;jPKjjhj8SQpcpFkcMdhKUYYrzzjbQliuTrHtX5PnFrR2H7XQTlDGltXw8/SAdEXPfBrBKb2TPPZG&#10;+h+y0VP5dTe+g0iOVLertmv1i81KiJkBNeyfWmaYNQtg8klG7RpISVAcDbSHcnjs6YZH5g8gPGiZ&#10;M4b/KxOrrh0/tl1nWDeyBwvp/Cod3vDXpdq9YLueD9rVjuQd4BaD2rajiiNZ837FAaB8XANCBnWr&#10;AeMo20G7QlFacs225vsN4PgHyssApfVpw4I+4zQuKJ9cr/KlqFCO4+g6ZzBK08TnDEZZikvz8VPs&#10;aT1KpR+46CMjAFpAAYTTmu4/KY8nqHgWHQSLDRCZ5gDdRgX+YHXF4E8V1JctHTlAMGYvwwzuuTA/&#10;+AZDEmx88Xqm6vzqOxxBxwJ+MCbEkUDrtwoLVagobGFdkMR2jqRLYqA9rR1FQNY2SOw4BNFQaTpl&#10;ZzulhpQAeuMIOuXKJQDkuTlnjBoxOpxLfAvt3wExu73Y82dh9bSpc5SkpISkCuEGpGeVbrhUzQlG&#10;hdVEBJEQ/KAT3qMzW1SZ082SrCp8ogSd8Ha6jswSIRcEQBD2w9vp5dilZZkWWTVpERe59wmZRM0m&#10;lbMyJc4wSitMprEiVBaJA4zKpAA+XAkEpOHtWSizKvXaEAI0gzrBOYL6glCgKsmQTcnvsoEBbOFx&#10;l6gEf6eQ4DIjWe5s53mZTdsmhKDcIyE4A96nbBNghFTWdplnOZlRxil2mVFUFZlRzkpSOtRgt5wm&#10;m+AEOPb05XiGD8hPIMFWMZrLJpInEAwblxTPhQWjkoQgVvlcxPMqSR0KAg11kjkoYlI4MnCGZphD&#10;BeSHV07TfJoMKJGUeOWknKsAuDokJLBRpNOYcVJCVRvq0mImfgh6Sg63UtAlQMpUxr3RtELhsU4o&#10;7s6aRmjn06k5QjFdtl8lunYd5raSm9WHTkZ7Cn0W/Vml9yEcF2pwv1F+bhppJdYvcHc4wBRZxur/&#10;HTUXle5xgLEFVa+DIIOwCoLU3Qdhb762E8O4fD7+R+XoJ6eGafJZhOl1NUCdrjk5iD92WjStna5n&#10;ROC1WcAktZK9pFom/IXa3IIv11brfO2/+wYAAP//AwBQSwMECgAAAAAAAAAhAAeCj/AkBQAAJAUA&#10;ABQAAABkcnMvbWVkaWEvaW1hZ2UxLnBuZ4lQTkcNChoKAAAADUlIRFIAAAAtAAAALQgGAAAAOhri&#10;mgAAAAZiS0dEAP8A/wD/oL2nkwAAAAlwSFlzAAAOxAAADsQBlSsOGwAABMRJREFUWIXVmXtsU1UY&#10;wM89vbev28fWdeuDPcq6Bzoz1izpEBEBSYSWIQkvjQvRiUETgokYI5iYmJCg8ZUMYwQjBIyP7AUx&#10;DKOwDdmCWWTZgmVjc7JutGNdy9a1XW93ex/+wWZK1+ded/39d75zTs4vJ1/Oufd8CMuyYL6wLIvc&#10;GvWvtzgDhnvu6aIuh3+dxUUYKAags2MQANjCdEFvcYbQUqHFb+zQy+uUYnRs3osCAJD5SAdpFrvY&#10;737lVOfY8cFJsjCZuRhEgia9rKGqRPHNOi1+A0GQpAWSkiZphl/f5z5w6tbYB/e9QV2yi4VTkC64&#10;W1WiOL27OO1CuhAdT3ReQtLTNCOo7Z147atO5zG7L5i7INMICHlI4NjT6verSzNqEtn5uNJjU0H1&#10;q01Dl287ifJFs4yCWS+r/2xL9utSPs8Ta1xM6f7xwJMHLluv2LzBvEU3jEJ+Gr//9La8PU9kCP+O&#10;Niaq9E2bb/PBX4cuekhGvmSGURCiCPHJplWHdhenfx+pP6J0Y99E1dEW+9kgw2JLbhiDHyp1LzyX&#10;K/09PD5H2uIkDOa6gb9oFvCWzS4KWWJ09OpLhaUZItQZGoehDYph0fda7d+uBGEAABjzU+p3W2zf&#10;sSyLhMYfkz5723VkOU6JZLhq9VZesIy/FRr7Pz3ue0jdlp/67xAUK+bELgZCHhK4sq+gvEgh7AFg&#10;ZqdZlkWO/zHy9UoUBgCAAM0Kz3S7js62IQAA3HOTRa3D3u3cacWn6d/JPQTFiACYkW4Z8pq4VYqP&#10;l2Rk16yeSgBmpJuHPGZulRKjsc9dBQAA0EfS0o4R/0auhRKhddi7fZyglLDN5tvK9c2XKBQD0F8G&#10;JvfDFqs3JVJjls7RqfWw52FgLdciyeCZZuSQCDIr8myOho+kZTBAPzr7UgVvkJHBlXoLRsM7Tcth&#10;gEqxnSYZGSSo1MrpqSAjhVI+b5JrkWQoVggs0KjB27kWSYZncyTXoFEjbuNaJBmeyZY0Q6MWTxlp&#10;PkRIowZvh08pRV0iFPFzLZQI5RrxTTEGpyDGQ4IVKbLbG7IlzQDMfE8fKc86wa1OfFAIqB16eR0A&#10;M9JGLd5eWSCv5VYrNm+WZX6qTxf0ARD2N77px/670zQr4NQuAjlSzNryclGJCIN+AELePXJkfOsb&#10;a5VfcKcWnRMbtYdnhQEIe6w5XJ55cpUEG15+reiY9LKG53WyptDYY9ISPs/784urt6pxdGR51SKD&#10;Y9D30Qbt2+FxGB5YnSb4p3ZX/maVGH2wPGqRkQug+5wpb6dGgtnD+6K+Tw9MBNbsvTR43emnVEtu&#10;GEauDBs8b9aZCxXC3kj9cSsB+y4NtroIKmvJDMMwqEQd50y6nbHKdnPSI5QihbDnt/0FZXvXpJ1f&#10;fL25mPSyhtpd+Zvj1RkTLsl1OfzGD9tGarocRMWiGIagEqMPDpYpvzxUpvwcIggTb3xSdUSGZWFj&#10;n7vq5J+jHzv8lGZBpuBRKlSXKmvMelk9nwfJROfNq2LrI2npmW7XO9eHfdvuuAhDMrcoCgFVWSCv&#10;rS5V1hhU4o6kFwfzlA6FpBl+78NAaZeDqOhy+Cu6HYTR7iXzMsXoqEaC2dQ4ZldLMLsaR+0aCWYz&#10;avA2FY4t6Dj9D4pB7Gn4atSOAAAAAElFTkSuQmCCUEsDBBQABgAIAAAAIQD1fizy4AAAAAkBAAAP&#10;AAAAZHJzL2Rvd25yZXYueG1sTI9Ba8JAEIXvhf6HZQq96SYmisZMRKTtSQrVQultTcYkmJ0N2TWJ&#10;/77rqR6H9/HeN+lm1I3oqbO1YYRwGoAgzk1Rc4nwfXyfLEFYp7hQjWFCuJGFTfb8lKqkMAN/UX9w&#10;pfAlbBOFUDnXJlLavCKt7NS0xD47m04r58+ulEWnBl+uGzkLgoXUqma/UKmWdhXll8NVI3wMathG&#10;4Vu/v5x3t9/j/PNnHxLi68u4XYNwNLp/GO76Xh0y73QyVy6saBCW8cqTCJPZPAJxB+JoAeKEEAch&#10;yCyVjx9k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wPUxi&#10;aAQAAD4MAAAOAAAAAAAAAAAAAAAAADoCAABkcnMvZTJvRG9jLnhtbFBLAQItAAoAAAAAAAAAIQAH&#10;go/wJAUAACQFAAAUAAAAAAAAAAAAAAAAAM4GAABkcnMvbWVkaWEvaW1hZ2UxLnBuZ1BLAQItABQA&#10;BgAIAAAAIQD1fizy4AAAAAkBAAAPAAAAAAAAAAAAAAAAACQMAABkcnMvZG93bnJldi54bWxQSwEC&#10;LQAUAAYACAAAACEAqiYOvrwAAAAhAQAAGQAAAAAAAAAAAAAAAAAxDQAAZHJzL19yZWxzL2Uyb0Rv&#10;Yy54bWwucmVsc1BLBQYAAAAABgAGAHwBAAAkDgAAAAA=&#10;">
                <v:shape id="Image 301"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jExQAAANwAAAAPAAAAZHJzL2Rvd25yZXYueG1sRI9Ba8JA&#10;FITvBf/D8oTe6ia2FI2uooGWloISFbw+ss8kmH2bZre6/vtuoeBxmJlvmPkymFZcqHeNZQXpKAFB&#10;XFrdcKXgsH97moBwHllja5kU3MjBcjF4mGOm7ZULuux8JSKEXYYKau+7TEpX1mTQjWxHHL2T7Q36&#10;KPtK6h6vEW5aOU6SV2mw4bhQY0d5TeV592MUTDdhe8vX4TvFTzpO39OmePnKlXochtUMhKfg7+H/&#10;9odW8Jyk8HcmHgG5+AUAAP//AwBQSwECLQAUAAYACAAAACEA2+H2y+4AAACFAQAAEwAAAAAAAAAA&#10;AAAAAAAAAAAAW0NvbnRlbnRfVHlwZXNdLnhtbFBLAQItABQABgAIAAAAIQBa9CxbvwAAABUBAAAL&#10;AAAAAAAAAAAAAAAAAB8BAABfcmVscy8ucmVsc1BLAQItABQABgAIAAAAIQBatAjExQAAANwAAAAP&#10;AAAAAAAAAAAAAAAAAAcCAABkcnMvZG93bnJldi54bWxQSwUGAAAAAAMAAwC3AAAA+QIAAAAA&#10;">
                  <v:imagedata r:id="rId40" o:title=""/>
                </v:shape>
                <v:shape id="Graphic 302" o:spid="_x0000_s1028" style="position:absolute;top:223328;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WywwgAAANwAAAAPAAAAZHJzL2Rvd25yZXYueG1sRI9Bi8Iw&#10;FITvgv8hPMGbpiqKdE3LIit43FYPHp/J27Zs81KarNZ/bxYEj8PMfMPs8sG24ka9bxwrWMwTEMTa&#10;mYYrBefTYbYF4QOywdYxKXiQhzwbj3aYGnfngm5lqESEsE9RQR1Cl0rpdU0W/dx1xNH7cb3FEGVf&#10;SdPjPcJtK5dJspEWG44LNXa0r0n/ln9WwUYfvwu7ul6+TBPa85qKUvtCqelk+PwAEWgI7/CrfTQK&#10;VskS/s/EIyCzJwAAAP//AwBQSwECLQAUAAYACAAAACEA2+H2y+4AAACFAQAAEwAAAAAAAAAAAAAA&#10;AAAAAAAAW0NvbnRlbnRfVHlwZXNdLnhtbFBLAQItABQABgAIAAAAIQBa9CxbvwAAABUBAAALAAAA&#10;AAAAAAAAAAAAAB8BAABfcmVscy8ucmVsc1BLAQItABQABgAIAAAAIQBjUWywwgAAANwAAAAPAAAA&#10;AAAAAAAAAAAAAAcCAABkcnMvZG93bnJldi54bWxQSwUGAAAAAAMAAwC3AAAA9gIAAAAA&#10;" path="m104381,l63217,13138,17957,50597,,81102r622,3657l27681,121545r30751,27692l118700,180717r67240,11002l202615,190512r46657,-8631l285356,166852r47809,-34330l370039,86563r2388,-6630l358386,56387,320917,19621,279552,2159,236012,14212r-14177,5757l206904,23542r-15528,1591l172496,24461,154436,20837,137203,14274,120802,4787,113868,304,104381,xe" fillcolor="#1b94d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14208" behindDoc="0" locked="0" layoutInCell="1" allowOverlap="1" wp14:anchorId="4CF45DB5" wp14:editId="55BBCEE1">
                <wp:simplePos x="0" y="0"/>
                <wp:positionH relativeFrom="page">
                  <wp:posOffset>4861919</wp:posOffset>
                </wp:positionH>
                <wp:positionV relativeFrom="paragraph">
                  <wp:posOffset>-220346</wp:posOffset>
                </wp:positionV>
                <wp:extent cx="548640" cy="548640"/>
                <wp:effectExtent l="0" t="0" r="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304" name="Graphic 304"/>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20"/>
                                </a:lnTo>
                                <a:lnTo>
                                  <a:pt x="0" y="502920"/>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20"/>
                                </a:lnTo>
                                <a:lnTo>
                                  <a:pt x="548639" y="45720"/>
                                </a:lnTo>
                                <a:lnTo>
                                  <a:pt x="545046" y="27924"/>
                                </a:lnTo>
                                <a:lnTo>
                                  <a:pt x="535247" y="13392"/>
                                </a:lnTo>
                                <a:lnTo>
                                  <a:pt x="520715" y="3593"/>
                                </a:lnTo>
                                <a:lnTo>
                                  <a:pt x="502919" y="0"/>
                                </a:lnTo>
                                <a:close/>
                              </a:path>
                            </a:pathLst>
                          </a:custGeom>
                          <a:solidFill>
                            <a:srgbClr val="0095DA"/>
                          </a:solidFill>
                        </wps:spPr>
                        <wps:bodyPr wrap="square" lIns="0" tIns="0" rIns="0" bIns="0" rtlCol="0">
                          <a:prstTxWarp prst="textNoShape">
                            <a:avLst/>
                          </a:prstTxWarp>
                          <a:noAutofit/>
                        </wps:bodyPr>
                      </wps:wsp>
                      <wps:wsp>
                        <wps:cNvPr id="305" name="Textbox 305"/>
                        <wps:cNvSpPr txBox="1"/>
                        <wps:spPr>
                          <a:xfrm>
                            <a:off x="0" y="0"/>
                            <a:ext cx="548640" cy="548640"/>
                          </a:xfrm>
                          <a:prstGeom prst="rect">
                            <a:avLst/>
                          </a:prstGeom>
                        </wps:spPr>
                        <wps:txbx>
                          <w:txbxContent>
                            <w:p w14:paraId="0608A9D2" w14:textId="789319FA" w:rsidR="007309EB" w:rsidRPr="00F40573" w:rsidRDefault="00F40573">
                              <w:pPr>
                                <w:spacing w:before="234"/>
                                <w:ind w:left="223"/>
                                <w:rPr>
                                  <w:rFonts w:ascii="Roboto"/>
                                  <w:b/>
                                  <w:sz w:val="36"/>
                                  <w:lang w:val="en-US"/>
                                </w:rPr>
                              </w:pPr>
                              <w:r>
                                <w:rPr>
                                  <w:rFonts w:ascii="Roboto"/>
                                  <w:b/>
                                  <w:color w:val="FFFFFF"/>
                                  <w:spacing w:val="-5"/>
                                  <w:sz w:val="36"/>
                                  <w:lang w:val="en-US"/>
                                </w:rPr>
                                <w:t>6</w:t>
                              </w:r>
                            </w:p>
                          </w:txbxContent>
                        </wps:txbx>
                        <wps:bodyPr wrap="square" lIns="0" tIns="0" rIns="0" bIns="0" rtlCol="0">
                          <a:noAutofit/>
                        </wps:bodyPr>
                      </wps:wsp>
                    </wpg:wgp>
                  </a:graphicData>
                </a:graphic>
              </wp:anchor>
            </w:drawing>
          </mc:Choice>
          <mc:Fallback>
            <w:pict>
              <v:group w14:anchorId="4CF45DB5" id="Group 303" o:spid="_x0000_s1028" style="position:absolute;left:0;text-align:left;margin-left:382.85pt;margin-top:-17.35pt;width:43.2pt;height:43.2pt;z-index:251614208;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ojQwMAAGQKAAAOAAAAZHJzL2Uyb0RvYy54bWy8Vt9vmzAQfp+0/8Hy+wohoW1Qk6pr12jS&#10;1FVqpj07xvzQAHu2E+h/v7PBgFI1ibJpL3Dgz8fdd5/vuLltygLtmFQ5rxZ4cuFjxCrK47xKF/jH&#10;+vHTNUZKkyomBa/YAr8yhW+XHz/c1CJiAc94ETOJwEmloloscKa1iDxP0YyVRF1wwSpYTLgsiYZH&#10;mXqxJDV4Lwsv8P1Lr+YyFpJTphS8fWgX8dL6TxJG9fckUUyjYoEhNm2v0l435uotb0iUSiKynHZh&#10;kDOiKElewUd7Vw9EE7SV+RtXZU4lVzzRF5SXHk+SnDKbA2Qz8feyWUm+FTaXNKpT0dME1O7xdLZb&#10;+rRbSfEinmUbPZjfOP2lgBevFmk0XjfP6QBuElmaTZAEaiyjrz2jrNGIwstwdn05A94pLHW2ZZxm&#10;UJY3u2j25eA+j0TtR21ofSi1AO2ogR71d/S8ZEQwy7oy6T9LlMcLPPVnGFWkBA2vOrmYV5CN+Tzg&#10;DIfdk+roPJ+hPlMS0a3SK8Yt1WT3TWlLYBo7i2TOok3lTAnCN5IvrOQ1RiB5iRFIftNKXhBt9pn6&#10;GRPVfX1Q1ptmteQ7tuYWp03BQj+YT+YYuVpDpAOkqMbQWXi1h3Tr7i6sy+BqHgC54HEazqcmPnDq&#10;IO7eQifT6Tyw0NY6hLXOjNfW/yEoKBRwEG9gO8K7n29xhoIjwP7bYeBfTcITcwqnYTC7OggeuApn&#10;oT+7PAgeCjCcvXdzGxX2FHSbl6HthEC6xCz6eI6dQ4s+Tp8JdtoK8oTCjNDHyz0K5LiGRjke12Yn&#10;C5PiUc2PCrOvTlpwxVphm1NsD05/sqHS496heJHHj3lRmLOsZLq5LyTaETMX/Xn4cNcpaQSDLqui&#10;tpcZa8PjV2iGNXS/BVa/t0QyjIqvFbRbM1mdIZ2xcYbUxT2389e2Ean0uvlJpEACzAXWMCyeuOu6&#10;JHJNDuI3gBZrdlb8bqt5kpsOaGNrI+oeYAK0vfg/jILQjYI1xL7hDZr69oyPRgHSzWcO/XJieB2I&#10;dBPsnLEJhLiJYogxQ6Gj0LR7+/uxx107N/bqqJtNY0da4EL7R5U9oT52cMOvjFVq99tl/pXGz7ae&#10;w8/h8g8AAAD//wMAUEsDBBQABgAIAAAAIQCvhNUR4QAAAAoBAAAPAAAAZHJzL2Rvd25yZXYueG1s&#10;TI/BSsNAEIbvgu+wjOCt3aQ1TYnZlFLUUxFsBfE2zU6T0OxsyG6T9O1dT3qbYT7++f58M5lWDNS7&#10;xrKCeB6BIC6tbrhS8Hl8na1BOI+ssbVMCm7kYFPc3+WYaTvyBw0HX4kQwi5DBbX3XSalK2sy6Oa2&#10;Iw63s+0N+rD2ldQ9jiHctHIRRStpsOHwocaOdjWVl8PVKHgbcdwu45dhfznvbt/H5P1rH5NSjw/T&#10;9hmEp8n/wfCrH9ShCE4ne2XtRKsgXSVpQBXMlk9hCMQ6WcQgTgqSOAVZ5PJ/heIHAAD//wMAUEsB&#10;Ai0AFAAGAAgAAAAhALaDOJL+AAAA4QEAABMAAAAAAAAAAAAAAAAAAAAAAFtDb250ZW50X1R5cGVz&#10;XS54bWxQSwECLQAUAAYACAAAACEAOP0h/9YAAACUAQAACwAAAAAAAAAAAAAAAAAvAQAAX3JlbHMv&#10;LnJlbHNQSwECLQAUAAYACAAAACEA8vmqI0MDAABkCgAADgAAAAAAAAAAAAAAAAAuAgAAZHJzL2Uy&#10;b0RvYy54bWxQSwECLQAUAAYACAAAACEAr4TVEeEAAAAKAQAADwAAAAAAAAAAAAAAAACdBQAAZHJz&#10;L2Rvd25yZXYueG1sUEsFBgAAAAAEAAQA8wAAAKsGAAAAAA==&#10;">
                <v:shape id="Graphic 304" o:spid="_x0000_s1029"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qVxQAAANwAAAAPAAAAZHJzL2Rvd25yZXYueG1sRI9PSwMx&#10;FMTvBb9DeEJvbVIrYrdNiwqi1EPpn0OPj83rZunmZU3i7vrtjSB4HGbmN8xqM7hGdBRi7VnDbKpA&#10;EJfe1FxpOB1fJ48gYkI22HgmDd8UYbO+Ga2wML7nPXWHVIkM4VigBptSW0gZS0sO49S3xNm7+OAw&#10;ZRkqaQL2Ge4aeafUg3RYc16w2NKLpfJ6+HIaOjWce7bbTxsWzx+7t+1pv/NXrce3w9MSRKIh/Yf/&#10;2u9Gw1zdw++ZfATk+gcAAP//AwBQSwECLQAUAAYACAAAACEA2+H2y+4AAACFAQAAEwAAAAAAAAAA&#10;AAAAAAAAAAAAW0NvbnRlbnRfVHlwZXNdLnhtbFBLAQItABQABgAIAAAAIQBa9CxbvwAAABUBAAAL&#10;AAAAAAAAAAAAAAAAAB8BAABfcmVscy8ucmVsc1BLAQItABQABgAIAAAAIQBFRFqVxQAAANwAAAAP&#10;AAAAAAAAAAAAAAAAAAcCAABkcnMvZG93bnJldi54bWxQSwUGAAAAAAMAAwC3AAAA+QIAAAAA&#10;" path="m502919,l45719,,27924,3593,13392,13392,3593,27924,,45720,,502920r3593,17795l13392,535247r14532,9799l45719,548640r457200,l520715,545046r14532,-9799l545046,520715r3593,-17795l548639,45720,545046,27924,535247,13392,520715,3593,502919,xe" fillcolor="#0095da" stroked="f">
                  <v:path arrowok="t"/>
                </v:shape>
                <v:shape id="Textbox 305" o:spid="_x0000_s1030"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0608A9D2" w14:textId="789319FA" w:rsidR="007309EB" w:rsidRPr="00F40573" w:rsidRDefault="00F40573">
                        <w:pPr>
                          <w:spacing w:before="234"/>
                          <w:ind w:left="223"/>
                          <w:rPr>
                            <w:rFonts w:ascii="Roboto"/>
                            <w:b/>
                            <w:sz w:val="36"/>
                            <w:lang w:val="en-US"/>
                          </w:rPr>
                        </w:pPr>
                        <w:r>
                          <w:rPr>
                            <w:rFonts w:ascii="Roboto"/>
                            <w:b/>
                            <w:color w:val="FFFFFF"/>
                            <w:spacing w:val="-5"/>
                            <w:sz w:val="36"/>
                            <w:lang w:val="en-US"/>
                          </w:rPr>
                          <w:t>6</w:t>
                        </w:r>
                      </w:p>
                    </w:txbxContent>
                  </v:textbox>
                </v:shape>
                <w10:wrap anchorx="page"/>
              </v:group>
            </w:pict>
          </mc:Fallback>
        </mc:AlternateContent>
      </w:r>
      <w:r>
        <w:rPr>
          <w:rFonts w:ascii="Roboto" w:hAnsi="Roboto"/>
          <w:b/>
          <w:color w:val="616161"/>
          <w:sz w:val="24"/>
        </w:rPr>
        <w:t>CẤP</w:t>
      </w:r>
      <w:r>
        <w:rPr>
          <w:rFonts w:ascii="Roboto" w:hAnsi="Roboto"/>
          <w:b/>
          <w:color w:val="616161"/>
          <w:spacing w:val="23"/>
          <w:sz w:val="24"/>
        </w:rPr>
        <w:t xml:space="preserve"> </w:t>
      </w:r>
      <w:r>
        <w:rPr>
          <w:rFonts w:ascii="Roboto" w:hAnsi="Roboto"/>
          <w:b/>
          <w:color w:val="616161"/>
          <w:sz w:val="24"/>
        </w:rPr>
        <w:t>QUẢN</w:t>
      </w:r>
      <w:r>
        <w:rPr>
          <w:rFonts w:ascii="Roboto" w:hAnsi="Roboto"/>
          <w:b/>
          <w:color w:val="616161"/>
          <w:spacing w:val="23"/>
          <w:sz w:val="24"/>
        </w:rPr>
        <w:t xml:space="preserve"> </w:t>
      </w:r>
      <w:r>
        <w:rPr>
          <w:rFonts w:ascii="Roboto" w:hAnsi="Roboto"/>
          <w:b/>
          <w:color w:val="616161"/>
          <w:spacing w:val="-5"/>
          <w:sz w:val="24"/>
        </w:rPr>
        <w:t>LÝ</w:t>
      </w:r>
    </w:p>
    <w:p w14:paraId="32154ADA" w14:textId="77777777" w:rsidR="007309EB" w:rsidRDefault="007309EB">
      <w:pPr>
        <w:pStyle w:val="BodyText"/>
        <w:rPr>
          <w:rFonts w:ascii="Roboto"/>
          <w:b/>
        </w:rPr>
      </w:pPr>
    </w:p>
    <w:p w14:paraId="75E54EFB" w14:textId="77777777" w:rsidR="007309EB" w:rsidRDefault="007309EB">
      <w:pPr>
        <w:pStyle w:val="BodyText"/>
        <w:spacing w:before="89"/>
        <w:rPr>
          <w:rFonts w:ascii="Roboto"/>
          <w:b/>
        </w:rPr>
      </w:pPr>
    </w:p>
    <w:p w14:paraId="7913F674" w14:textId="77777777" w:rsidR="007309EB" w:rsidRDefault="00000000">
      <w:pPr>
        <w:spacing w:before="1"/>
        <w:ind w:left="8388" w:right="997"/>
        <w:rPr>
          <w:rFonts w:ascii="Roboto" w:hAnsi="Roboto"/>
          <w:b/>
          <w:sz w:val="24"/>
        </w:rPr>
      </w:pPr>
      <w:r>
        <w:rPr>
          <w:rFonts w:ascii="Roboto" w:hAnsi="Roboto"/>
          <w:b/>
          <w:noProof/>
          <w:sz w:val="24"/>
        </w:rPr>
        <mc:AlternateContent>
          <mc:Choice Requires="wpg">
            <w:drawing>
              <wp:anchor distT="0" distB="0" distL="0" distR="0" simplePos="0" relativeHeight="251589632" behindDoc="0" locked="0" layoutInCell="1" allowOverlap="1" wp14:anchorId="20FC7DAF" wp14:editId="116E644A">
                <wp:simplePos x="0" y="0"/>
                <wp:positionH relativeFrom="page">
                  <wp:posOffset>1035640</wp:posOffset>
                </wp:positionH>
                <wp:positionV relativeFrom="paragraph">
                  <wp:posOffset>-94707</wp:posOffset>
                </wp:positionV>
                <wp:extent cx="372745" cy="415290"/>
                <wp:effectExtent l="0" t="0" r="0" b="0"/>
                <wp:wrapNone/>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07" name="Image 307"/>
                          <pic:cNvPicPr/>
                        </pic:nvPicPr>
                        <pic:blipFill>
                          <a:blip r:embed="rId41" cstate="print"/>
                          <a:stretch>
                            <a:fillRect/>
                          </a:stretch>
                        </pic:blipFill>
                        <pic:spPr>
                          <a:xfrm>
                            <a:off x="79149" y="0"/>
                            <a:ext cx="214405" cy="215425"/>
                          </a:xfrm>
                          <a:prstGeom prst="rect">
                            <a:avLst/>
                          </a:prstGeom>
                        </pic:spPr>
                      </pic:pic>
                      <wps:wsp>
                        <wps:cNvPr id="308" name="Graphic 308"/>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247583DF" id="Group 306" o:spid="_x0000_s1026" style="position:absolute;margin-left:81.55pt;margin-top:-7.45pt;width:29.35pt;height:32.7pt;z-index:25158963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tF2dAQAAD4MAAAOAAAAZHJzL2Uyb0RvYy54bWycVl1v2zYUfR+w/yDo&#10;vbFI6htxiqFJgwBFG6wZ9kzLlC1UEjWKtpN/v0NStI24UbY+WLo0L6/OPfeL1x+fuzbYCzU2sl+G&#10;5CoKA9FXct30m2X419PnD3kYjJr3a97KXizDFzGGH29+/+36MJSCyq1s10IFMNKP5WFYhluth3Kx&#10;GKut6Ph4JQfRY7OWquMaS7VZrBU/wHrXLmgUpYuDVOtByUqMI/69dZvhjbVf16LS3+p6FDpolyGw&#10;aftU9rkyz8XNNS83ig/bpppg8F9A0fGmx0ePpm655sFONRemuqZScpS1vqpkt5B13VTC+gBvSPTK&#10;m3sld4P1ZVMeNsORJlD7iqdfNlt93d+r4fvwqBx6iF9k9WMEL4vDsCnP9816c1J+rlVnDsGJ4Nky&#10;+nJkVDzroMKfLKNZnIRBha2YJLSYGK+2CMvFqWp7N3tuwUv3UQvtCGVoqhK/iR5IF/S8n0Y4pXdK&#10;hJOR7j/Z6Lj6sRs+IJID182qaRv9YrMSMTOg+v1jUxlmzQJMPqqgWYOUKAuDnncoh4eOb0Rg/gDh&#10;XsucMfxfmFi1zfC5aVvDupEnsEjnV+nwE39dqt3KateJXrvaUaIFbtmP22YYw0CVolsJAFQPa4KY&#10;oW41MA6q6bUrlFEroaut+X4NHH+ivAxQXh43LOgTTuPCOCXXq3zJChIXYXCZM5TEcTTlDCVJTBPz&#10;8WPseTmoUd8L2QVGAFqgAOG85Psv44THq0wsOggWGxCZ5oBuM3r+sLpg8H8V1PctHwQgGLPnYUbv&#10;c2G+nxoMi3Ljy6Rnqm5avcEROhb4oZQxGrsI/KywSEGyzBbWGUnVzpF0Tgza09pRBLK2Xqqeey8a&#10;Kk2nbG2n1EgJ0BsG6JQr93nkuTlnjBoxOJxKfIv274CY3U7uxZO0etrUOYliloIPH24gPam0/blq&#10;ymgUW03CCLOEQdvr+PfgzGZF7HSTKClsFb2p68jMCYmoceZNvTRyaZnHWVLMatIsnXwiSNSEzCon&#10;eUwdBOQ9TXy8vD/+PflF8jRHlwBdJI8yF/03EZM8Kagj14SAvIM6omnEnO0iSsg8G9SAdYSQnOQ5&#10;m3WS5gmLJ9vgJvWl673zb+clYwwzYQo1xXSYtc2yKKKOExhO54Fg8MTEZUZWFOwd5SRnmUMNu8U8&#10;IchOsDbRl9L5oNOsSJhjDxky7x9lSVFMTMeUzCczpSSnE3VFcax+z69/O55plOYFOrrpJQwNdZZm&#10;ZBADuVY5Ie8wR0AzUsIqx3E6TwZ6uWnmVjkC4/MwGPI4tcokxiViXplGOaraWI4z1M1ceRP0lKlq&#10;GfrMrOpl0/LEVq0chTtrGqFtJ8fmiEI9b7+jbJu1n9uj2qw+tSrYc/TZO3rH7nw4ztRwvxmnuWmk&#10;lVy/4O5wwBRZhuM/O24uKu1Dj7Fl7rReUF5YeUHp9pO0N1/biTEun57/5mqYJqfGNPkq/fS6GKBO&#10;15zs5R87LevGTtcTInhtFpikVrKXVMvEdKE2t+DztdU6Xftv/gUAAP//AwBQSwMECgAAAAAAAAAh&#10;AIzqOriUBAAAlAQAABQAAABkcnMvbWVkaWEvaW1hZ2UxLnBuZ4lQTkcNChoKAAAADUlIRFIAAAAt&#10;AAAALQgGAAAAOhrimgAAAAZiS0dEAP8A/wD/oL2nkwAAAAlwSFlzAAAOxAAADsQBlSsOGwAABDRJ&#10;REFUWIXV2U9oHFUcwPHfe2/evJ3Zmd2k2XHXi+3FIgrVUGikB6FS0Fqql4IHgyAepCAKevHPVVAQ&#10;Au1BFFFQb22DF/UgFqUN4p+DB2tb9WCRxiS7cbPd3Zl9+2bm/bwkstnsv0mTTPK9zZsZ5sNjmNmd&#10;RxARNhsiEqXUURWqySiKDqq2eliFahIAjM7DDMO4zjm/KoS4bFv2BcZYedMXBQCyGTQi8iAInqk3&#10;6m9EUXRvwtND27Jns072fWGKy4SQxIBEaEQ0/cB/tl6vvxnH8YGkF+vOMIwbTtb5wM7anzLKqqOe&#10;NxIaEYXv+8/VG/XX4zi+546kvRBAZD6ff81xnHOjzPxQdBzHpcpy5YswDA9vmbJPlmVd3De+73lK&#10;aX3QcQPRYRjeX1mufBXH8f4tF/bJMIw/JiYmTpvc/LXfMX3RUspjy/8uf46I+W0T9okQ0hofG38h&#10;m81+1nN/L7Tv+9PVlerHAMC3Gzgor+A9lslkvu4e34BWSk0ulZd+BgC2U7h+UUoXS8XSIcZYZd14&#10;5wYiGtWV6oewC8AAAFrrUnWl+hEiks7xdehms/nSTjwlkiSlPNX0m2c6x/6/PaIoOrC4tPgbItqp&#10;6AZEgMhisXiYc34NYHWmEZGs1Fbe241gAAAEzDQajVfXtikAQBRFB6WUJ9JjDS9oBac1agtgFS2l&#10;fCJd0vAQMSdb8hTAKrolWyfTJY2WH/jTAABUa+222+1H0gaNkpTyRBzHBSrb8jik/OZLkBG0gqep&#10;bMk9cWuspdrqKA3D8MG0IUnSqPNUo96Vz+Z+ocYcRUQrbUiSNOoc3a1vwX5prfN7bqYRcU/OtEsp&#10;pbfThiSJc36VClPMpQ1JUkZkvqGmMK+kDUmSyIhLVAixl9BKmGKOmtz8hRASpK0ZJSHE95RSnxJC&#10;QmHujdkWQlwCWP09ncvl3kqXM1KRbdkXAFbRQog5y7LOp2sanOu673LOfwfo+je+sLhwAwBEmrhe&#10;McZuloqlByilAUDHdw/DMG66rjuTHq1/42PjL66BAbo+1uTc3NuMsb93ntU/y7JmLcv6snNsHZpS&#10;2vAK3nFG2T87S+sdIaQ5Njb2cvc47R7gnP/ped4xSunCztB6RwipFSYKTxrMmN+wr9/36TAM7ytX&#10;yt9prYvbLuyKMfaXV/BOcs6v99o/dCWgXCl/q7W+a9uEXZmm+UNhovDUoGW7DbdHZ5zza6Vi6SHb&#10;tj/Zet7GLMu66Hneo8PWGUdekmur9pFarXZOKTW1JcKOKKULruvOuI47QwjRw45Puo5IgyCYrt2u&#10;vaO1vvuOpABgmuaPjuOctS17lhCiRj1vUyu2Wmu30Wy8IqV8XCk1CcneopFt2ecd1zkrTPFT4ovD&#10;JtGdIaIZhuGhtmpPKaWmlFJH4ijeTxldZIzdYozNG8yYZ4zNM8ZuCSGuMMbu6HH6H4Go0hre9+qF&#10;AAAAAElFTkSuQmCCUEsDBBQABgAIAAAAIQDG0fFM4AAAAAoBAAAPAAAAZHJzL2Rvd25yZXYueG1s&#10;TI9BS8NAEIXvgv9hGcFbu9nUFI3ZlFLUUxFshdLbNpkmodnZkN0m6b93POnxMR9vvpetJtuKAXvf&#10;ONKg5hEIpMKVDVUavvfvs2cQPhgqTesINdzQwyq/v8tMWrqRvnDYhUpwCfnUaKhD6FIpfVGjNX7u&#10;OiS+nV1vTeDYV7LszcjltpVxFC2lNQ3xh9p0uKmxuOyuVsPHaMb1Qr0N28t5czvuk8/DVqHWjw/T&#10;+hVEwCn8wfCrz+qQs9PJXan0ouW8XChGNczU0wsIJuJY8ZiThiRKQOaZ/D8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uKtF2dAQAAD4MAAAOAAAAAAAAAAAA&#10;AAAAADoCAABkcnMvZTJvRG9jLnhtbFBLAQItAAoAAAAAAAAAIQCM6jq4lAQAAJQEAAAUAAAAAAAA&#10;AAAAAAAAANoGAABkcnMvbWVkaWEvaW1hZ2UxLnBuZ1BLAQItABQABgAIAAAAIQDG0fFM4AAAAAoB&#10;AAAPAAAAAAAAAAAAAAAAAKALAABkcnMvZG93bnJldi54bWxQSwECLQAUAAYACAAAACEAqiYOvrwA&#10;AAAhAQAAGQAAAAAAAAAAAAAAAACtDAAAZHJzL19yZWxzL2Uyb0RvYy54bWwucmVsc1BLBQYAAAAA&#10;BgAGAHwBAACgDQAAAAA=&#10;">
                <v:shape id="Image 307" o:spid="_x0000_s1027" type="#_x0000_t75" style="position:absolute;left:79149;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Sl6xQAAANwAAAAPAAAAZHJzL2Rvd25yZXYueG1sRI/RasJA&#10;FETfhf7DcoW+1V1biCW6CcVirWgpVT/gkr1Ngtm7Ibua+PddoeDjMDNnmEU+2EZcqPO1Yw3TiQJB&#10;XDhTc6nheFg9vYLwAdlg45g0XMlDnj2MFpga1/MPXfahFBHCPkUNVQhtKqUvKrLoJ64ljt6v6yyG&#10;KLtSmg77CLeNfFYqkRZrjgsVtrSsqDjtzzZSTt/L1cd22CakNruvtWoP1/eN1o/j4W0OItAQ7uH/&#10;9qfR8KJmcDsTj4DM/gAAAP//AwBQSwECLQAUAAYACAAAACEA2+H2y+4AAACFAQAAEwAAAAAAAAAA&#10;AAAAAAAAAAAAW0NvbnRlbnRfVHlwZXNdLnhtbFBLAQItABQABgAIAAAAIQBa9CxbvwAAABUBAAAL&#10;AAAAAAAAAAAAAAAAAB8BAABfcmVscy8ucmVsc1BLAQItABQABgAIAAAAIQAjCSl6xQAAANwAAAAP&#10;AAAAAAAAAAAAAAAAAAcCAABkcnMvZG93bnJldi54bWxQSwUGAAAAAAMAAwC3AAAA+QIAAAAA&#10;">
                  <v:imagedata r:id="rId42" o:title=""/>
                </v:shape>
                <v:shape id="Graphic 308"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rUVwQAAANwAAAAPAAAAZHJzL2Rvd25yZXYueG1sRE/LisIw&#10;FN0L8w/hDrjTdBREq1HKDD6WWl3M7C7NtSnT3JQmavXrzUJweTjvxaqztbhS6yvHCr6GCQjiwumK&#10;SwWn43owBeEDssbaMSm4k4fV8qO3wFS7Gx/omodSxBD2KSowITSplL4wZNEPXUMcubNrLYYI21Lq&#10;Fm8x3NZylCQTabHi2GCwoW9DxX9+sQr2P4dM/+1xc/Qbs55Nf/Nt9qiU6n922RxEoC68xS/3TisY&#10;J3FtPBOPgFw+AQAA//8DAFBLAQItABQABgAIAAAAIQDb4fbL7gAAAIUBAAATAAAAAAAAAAAAAAAA&#10;AAAAAABbQ29udGVudF9UeXBlc10ueG1sUEsBAi0AFAAGAAgAAAAhAFr0LFu/AAAAFQEAAAsAAAAA&#10;AAAAAAAAAAAAHwEAAF9yZWxzLy5yZWxzUEsBAi0AFAAGAAgAAAAhAAlutRXBAAAA3AAAAA8AAAAA&#10;AAAAAAAAAAAABwIAAGRycy9kb3ducmV2LnhtbFBLBQYAAAAAAwADALcAAAD1Ag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90656" behindDoc="0" locked="0" layoutInCell="1" allowOverlap="1" wp14:anchorId="530A29D2" wp14:editId="47F34D4F">
                <wp:simplePos x="0" y="0"/>
                <wp:positionH relativeFrom="page">
                  <wp:posOffset>1529873</wp:posOffset>
                </wp:positionH>
                <wp:positionV relativeFrom="paragraph">
                  <wp:posOffset>-94707</wp:posOffset>
                </wp:positionV>
                <wp:extent cx="372745" cy="415290"/>
                <wp:effectExtent l="0" t="0" r="0" b="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10" name="Image 310"/>
                          <pic:cNvPicPr/>
                        </pic:nvPicPr>
                        <pic:blipFill>
                          <a:blip r:embed="rId41" cstate="print"/>
                          <a:stretch>
                            <a:fillRect/>
                          </a:stretch>
                        </pic:blipFill>
                        <pic:spPr>
                          <a:xfrm>
                            <a:off x="79150" y="0"/>
                            <a:ext cx="214405" cy="215425"/>
                          </a:xfrm>
                          <a:prstGeom prst="rect">
                            <a:avLst/>
                          </a:prstGeom>
                        </pic:spPr>
                      </pic:pic>
                      <wps:wsp>
                        <wps:cNvPr id="311" name="Graphic 311"/>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74" y="121551"/>
                                </a:lnTo>
                                <a:lnTo>
                                  <a:pt x="58432" y="149250"/>
                                </a:lnTo>
                                <a:lnTo>
                                  <a:pt x="118689"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3EA9E595" id="Group 309" o:spid="_x0000_s1026" style="position:absolute;margin-left:120.45pt;margin-top:-7.45pt;width:29.35pt;height:32.7pt;z-index:25159065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XBSZwQAAD4MAAAOAAAAZHJzL2Uyb0RvYy54bWycVllv2zgQfl9g/4Og&#10;98bioRNxikWTBgGKNthmsc+0TFlCJZFL0kf+/Q4P2UbcyLt9sDyUhsNvvrl4+/Ew9NGOK92JcRmj&#10;mySO+FiLdTdulvFfL58/FHGkDRvXrBcjX8avXMcf737/7XYvK45FK/o1VxEYGXW1l8u4NUZWi4Wu&#10;Wz4wfSMkH+FjI9TADCzVZrFWbA/Wh36BkyRb7IVaSyVqrjW8vfcf4ztnv2l4bb41jeYm6pcxYDPu&#10;qdxzZZ+Lu1tWbRSTbVcHGOwXUAysG+HQo6l7Zli0Vd2FqaGrldCiMTe1GBaiabqaOx/AG5S88eZR&#10;ia10vmyq/UYeaQJq3/D0y2brr7tHJb/LZ+XRg/hF1D808LLYy011/t2uNyflQ6MGuwmciA6O0dcj&#10;o/xgohpekhznNI2jGj5RlOIyMF63EJaLXXX7MLtvwSp/qIN2hCK7uoJfoAekC3qupxHsMlvF42Bk&#10;+E82BqZ+bOUHiKRkplt1fWdeXVZCzCyocffc1ZZZuwAmn1XUrYEUBJk4sgHK4WlgGx7ZF0D4pGX3&#10;WP4vTKz6Tn7u+t6ybuUAFtL5TTr8xF+favei3g58NL52FO8Btxh120kdR6riw4oDQPW0RhAzqFsD&#10;GKXqRuMLRRvFTd3a8xvA8SeUlwXKquMHB/qE07qgQ3K9yZe8RCnwcJkzGFGahJzBKKU4tYcfY88q&#10;qbR55GKIrABoAQUQziq2+6IDnkklsOghOGyAyDYH6DZ64g9WFwz+r4L63jLJAYI1ex5mINGH+TE0&#10;GIKQ9SXo2aoLq3c48vxgTAimPgI/KyxUojx3GXRGUr31JJ0TA+1p7SkCstpJqg/jJFoqbafsXac0&#10;kBJAbxxBp1z54yHP7T5r1IrR/lTiLbR/D8R+HcSOvwinZ2ydo4SSDGbBFG5AelLpx3PVjOCEOk1E&#10;ECnswaA96Uz/0pvNS+p10yQt81ldT2aBUIJn9bKkdKcXNE/LWU2cZ3lAComauti+CzUtKMHeLVpi&#10;SP1Zv1CRFR4GKpLcR/9d06hIS+zJtSFAV1AnOEuIR1ImKZpnA1uwExJUFGQWNy5SQoPtLCuyqXSn&#10;qE3/PnqEEJgJIdQYpsOsbZInCc59aLI0mwcCg4ciH5u8LMkV5bQguUcNdst5QiA7gbVAX4bng47z&#10;MiWePciQef8wScsyME0xmk9mjFGBA3Vleaz+id/p3/OME0gmaEZQfHAInfcPMogAuU45RVeYQ0Bz&#10;4cnAlGbzZEAvpyS0tAQYn402gggmHjOicImYV8ZJAVVtMdO8uGIYekroRAT6zGwVXjatidi6F5r7&#10;vbYRuhZ1bI5QqOftV4u+W09zW6vN6lOvoh2DPvuAH8jDFI4zNbjf6DA3rbQS61e4O+xhiixj/c+W&#10;2YtK/zTC2AI6zSSoSVhNgjL9J+Fuvq4Tw7h8OfzNlAyT08A0+Sqm6XUxQL2u3TmKP7ZGNJ2bridE&#10;4LVdwCR1krukOibChdregs/XTut07b/7FwAA//8DAFBLAwQKAAAAAAAAACEAjOo6uJQEAACUBAAA&#10;FAAAAGRycy9tZWRpYS9pbWFnZTEucG5niVBORw0KGgoAAAANSUhEUgAAAC0AAAAtCAYAAAA6GuKa&#10;AAAABmJLR0QA/wD/AP+gvaeTAAAACXBIWXMAAA7EAAAOxAGVKw4bAAAENElEQVRYhdXZT2gcVRzA&#10;8d97b968ndmZ3aTZcdeL7cUiCtVQaKQHoVLQWqqXggeDIB6kIAp68c9VUBAC7UEUUVBvbYMX9SAW&#10;pQ3in4MHa1v1YJHGJLtxs93dmX37Zub9vCSy2ey/SZNM8r3Nmxnmw2OY2Z1HEBE2GyISpdRRFarJ&#10;KIoOqrZ6WIVqEgCMzsMMw7jOOb8qhLhsW/YFxlh50xcFALIZNCLyIAieqTfqb0RRdG/C00Pbsmez&#10;TvZ9YYrLhJDEgERoRDT9wH+2Xq+/GcfxgaQX684wjBtO1vnAztqfMsqqo543EhoRhe/7z9Ub9dfj&#10;OL7njqS9EEBkPp9/zXGcc6PM/FB0HMelynLlizAMD2+Zsk+WZV3cN77veUppfdBxA9FhGN5fWa58&#10;Fcfx/i0X9skwjD8mJiZOm9z8td8xfdFSymPL/y5/joj5bRP2iRDSGh8bfyGbzX7Wc38vtO/709WV&#10;6scAwLcbOCiv4D2WyWS+7h7fgFZKTS6Vl34GALZTuH5RShdLxdIhxlhl3XjnBiIa1ZXqh7ALwAAA&#10;WutSdaX6ESKSzvF16Gaz+dJOPCWSJKU81fSbZzrH/r89oig6sLi0+Bsi2qnoBkSAyGKxeJhzfg1g&#10;daYRkazUVt7bjWAAAATMNBqNV9e2KQBAFEUHpZQn0mMNL2gFpzVqC2AVLaV8Il3S8BAxJ1vyFMAq&#10;uiVbJ9MljZYf+NMAAFRr7bbb7UfSBo2SlPJEHMcFKtvyOKT85kuQEbSCp6lsyT1xa6yl2uooDcPw&#10;wbQhSdKo81Sj3pXP5n6hxhxFRCttSJI06hzdrW/Bfmmt83tuphFxT860Symlt9OGJIlzfpUKU8yl&#10;DUlSRmS+oaYwr6QNSZLIiEtUCLGX0EqYYo6a3PyFEBKkrRklIcT3lFKfEkJCYe6N2RZCXAJY/T2d&#10;y+XeSpczUpFt2RcAVtFCiDnLss6naxqc67rvcs5/B+j6N76wuHADAESauF4xxm6WiqUHKKUBQMd3&#10;D8MwbrquO5MerX/jY+MvroEBuj7W5Nzc24yxv3ee1T/LsmYty/qyc2wdmlLa8ArecUbZPztL6x0h&#10;pDk2NvZy9zjtHuCc/+l53jFK6cLO0HpHCKkVJgpPGsyY37Cv3/fpMAzvK1fK32mti9su7Iox9pdX&#10;8E5yzq/32j90JaBcKX+rtb5r24Rdmab5Q2Gi8NSgZbsNt0dnnPNrpWLpIdu2P9l63sYsy7roed6j&#10;w9YZR16Sa6v2kVqtdk4pNbUlwo4opQuu6864jjtDCNHDjk+6jkiDIJiu3a69o7W++46kAGCa5o+O&#10;45y1LXuWEKJGPW9TK7Zaa7fRbLwipXxcKTUJyd6ikW3Z5x3XOStM8VPii8Mm0Z0hohmG4aG2ak8p&#10;paaUUkfiKN5PGV1kjN1ijM0bzJhnjM0zxm4JIa4wxu7ocfofgajSGt736oUAAAAASUVORK5CYIJQ&#10;SwMEFAAGAAgAAAAhABHCzTziAAAACgEAAA8AAABkcnMvZG93bnJldi54bWxMj8FqwzAMhu+DvYPR&#10;YLfWTtaUJY1TStl2KoO1g9GbG6tJaCyH2E3St593Wm8S+vj1/fl6Mi0bsHeNJQnRXABDKq1uqJLw&#10;fXifvQJzXpFWrSWUcEMH6+LxIVeZtiN94bD3FQsh5DIlofa+yzh3ZY1GubntkMLtbHujfFj7iute&#10;jSHctDwWYsmNaih8qFWH2xrLy/5qJHyMaty8RG/D7nLe3o6H5PNnF6GUz0/TZgXM4+T/YfjTD+pQ&#10;BKeTvZJ2rJUQL0QaUAmzaBGGQMRpugR2kpCIBHiR8/sK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w1wUmcEAAA+DAAADgAAAAAAAAAAAAAAAAA6AgAAZHJz&#10;L2Uyb0RvYy54bWxQSwECLQAKAAAAAAAAACEAjOo6uJQEAACUBAAAFAAAAAAAAAAAAAAAAADNBgAA&#10;ZHJzL21lZGlhL2ltYWdlMS5wbmdQSwECLQAUAAYACAAAACEAEcLNPOIAAAAKAQAADwAAAAAAAAAA&#10;AAAAAACTCwAAZHJzL2Rvd25yZXYueG1sUEsBAi0AFAAGAAgAAAAhAKomDr68AAAAIQEAABkAAAAA&#10;AAAAAAAAAAAAogwAAGRycy9fcmVscy9lMm9Eb2MueG1sLnJlbHNQSwUGAAAAAAYABgB8AQAAlQ0A&#10;AAAA&#10;">
                <v:shape id="Image 310" o:spid="_x0000_s1027" type="#_x0000_t75" style="position:absolute;left:79150;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fTxQAAANwAAAAPAAAAZHJzL2Rvd25yZXYueG1sRI/dagJB&#10;DEbvC32HIQXv6owKIltHKRb/UJFqHyDspLuLO5llZ9T17c1FoZfhy3eSM513vlY3amMV2MKgb0AR&#10;58FVXFj4OS/fJ6BiQnZYByYLD4own72+TDFz4c7fdDulQgmEY4YWypSaTOuYl+Qx9kNDLNlvaD0m&#10;GdtCuxbvAve1Hhoz1h4rlgslNrQoKb+crl4ol+Niudp1uzGZ7f6wNs358bW1tvfWfX6AStSl/+W/&#10;9sZZGA3kfZEREdCzJwAAAP//AwBQSwECLQAUAAYACAAAACEA2+H2y+4AAACFAQAAEwAAAAAAAAAA&#10;AAAAAAAAAAAAW0NvbnRlbnRfVHlwZXNdLnhtbFBLAQItABQABgAIAAAAIQBa9CxbvwAAABUBAAAL&#10;AAAAAAAAAAAAAAAAAB8BAABfcmVscy8ucmVsc1BLAQItABQABgAIAAAAIQApOSfTxQAAANwAAAAP&#10;AAAAAAAAAAAAAAAAAAcCAABkcnMvZG93bnJldi54bWxQSwUGAAAAAAMAAwC3AAAA+QIAAAAA&#10;">
                  <v:imagedata r:id="rId42" o:title=""/>
                </v:shape>
                <v:shape id="Graphic 311"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pVxAAAANwAAAAPAAAAZHJzL2Rvd25yZXYueG1sRI9Ba8JA&#10;FITvgv9heYI33URBbOoqoUXtUWMP7e2Rfc2GZt+G7Kqxv94VhB6HmfmGWW1624gLdb52rCCdJiCI&#10;S6drrhR8nraTJQgfkDU2jknBjTxs1sPBCjPtrnykSxEqESHsM1RgQmgzKX1pyKKfupY4ej+usxii&#10;7CqpO7xGuG3kLEkW0mLNccFgS2+Gyt/ibBUc3o+5/j7g7uR3Zvuy/Cr2+V+t1HjU568gAvXhP/xs&#10;f2gF8zSFx5l4BOT6DgAA//8DAFBLAQItABQABgAIAAAAIQDb4fbL7gAAAIUBAAATAAAAAAAAAAAA&#10;AAAAAAAAAABbQ29udGVudF9UeXBlc10ueG1sUEsBAi0AFAAGAAgAAAAhAFr0LFu/AAAAFQEAAAsA&#10;AAAAAAAAAAAAAAAAHwEAAF9yZWxzLy5yZWxzUEsBAi0AFAAGAAgAAAAhAB2NilXEAAAA3AAAAA8A&#10;AAAAAAAAAAAAAAAABwIAAGRycy9kb3ducmV2LnhtbFBLBQYAAAAAAwADALcAAAD4AgAAAAA=&#10;" path="m104368,l63204,13138,17944,50597,,81102r609,3657l27674,121551r30758,27699l118689,180724r67239,10995l202603,190512r46656,-8629l285343,166865r47809,-34336l370027,86563r2387,-6630l358373,56392,320905,19621,279539,2159,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91680" behindDoc="0" locked="0" layoutInCell="1" allowOverlap="1" wp14:anchorId="5BE99861" wp14:editId="2B87A26C">
                <wp:simplePos x="0" y="0"/>
                <wp:positionH relativeFrom="page">
                  <wp:posOffset>2036553</wp:posOffset>
                </wp:positionH>
                <wp:positionV relativeFrom="paragraph">
                  <wp:posOffset>-94707</wp:posOffset>
                </wp:positionV>
                <wp:extent cx="372745" cy="415290"/>
                <wp:effectExtent l="0" t="0" r="0" b="0"/>
                <wp:wrapNone/>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13" name="Image 313"/>
                          <pic:cNvPicPr/>
                        </pic:nvPicPr>
                        <pic:blipFill>
                          <a:blip r:embed="rId41" cstate="print"/>
                          <a:stretch>
                            <a:fillRect/>
                          </a:stretch>
                        </pic:blipFill>
                        <pic:spPr>
                          <a:xfrm>
                            <a:off x="79150" y="0"/>
                            <a:ext cx="214405" cy="215425"/>
                          </a:xfrm>
                          <a:prstGeom prst="rect">
                            <a:avLst/>
                          </a:prstGeom>
                        </pic:spPr>
                      </pic:pic>
                      <wps:wsp>
                        <wps:cNvPr id="314" name="Graphic 314"/>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654E2B41" id="Group 312" o:spid="_x0000_s1026" style="position:absolute;margin-left:160.35pt;margin-top:-7.45pt;width:29.35pt;height:32.7pt;z-index:25159168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qPAdAQAAD4MAAAOAAAAZHJzL2Uyb0RvYy54bWycVltv2zYYfR+w/yDo&#10;vbFI3YU4xdCkQYGiDdYMe6ZlyhYqiRpFX/Lvd3izjbhVtj5YoqzDT+c734237499F+y5nFoxLENy&#10;E4UBH2qxbofNMvzr+eO7IgwmxYY168TAl+ELn8L3d7//dnsYK07FVnRrLgMYGabqMC7DrVJjtVhM&#10;9Zb3bLoRIx/wshGyZwqPcrNYS3aA9b5b0CjKFgch16MUNZ8m/HtvX4Z3xn7T8Fp9bZqJq6BbhuCm&#10;zFWa60pfF3e3rNpINm7b2tFgv8CiZ+2Aj55M3TPFgp1sr0z1bS3FJBp1U4t+IZqmrbnxAd6Q6JU3&#10;j1LsRuPLpjpsxpNMkPaVTr9stv6yf5Tjt/FJWvZYfhb19wm6LA7jprp8r583Z/Cxkb3eBCeCo1H0&#10;5aQoP6qgxp9xTvMkDYMarxKS0tIpXm8Rlqtd9fZhdt+CVfajhtqJytjWFX5OHqyu5Hk7jbBL7SQP&#10;nZH+P9nomfy+G98hkiNT7artWvVishIx06SG/VNba2X1A5R8kkG7higkDoOB9SiHTz3b8ED/AcE9&#10;Su/R+l+ZWHXt+LHtOq26XjuySOdX6fADf22q3Yt61/NB2dqRvANvMUzbdpzCQFa8X3EQlJ/WBDFD&#10;3SpwHGU7KFsok5Jc1Vv9/QY8/kR5aaKsOr0wpM88tQuTS65X+ZKXJEVFXucMJUkSuZyhJE1oqj9+&#10;ij2rRjmpRy76QC/AFiwgOKvY/vPk+HiIU9FSMNzASDcHdJvJ64enKwX/V0F927KRg4I2exnmxIf5&#10;0TWYmCTaF4fTVeeefqKR1YfSOKZmI6t+VFikJHluCutCpHpnRboUBu1pbSWCWFu/qo+DX2opdafs&#10;TKdUSAnIGwbolCubAMhzvU8b1cvgcC7xLdq/JaLf9mLPn4XBKV3nJEriDLPAhxtMz5BuuIRmMY2g&#10;HJAEhVG44HuMv4/WbF4mFptGaZnPYq2YBSERncVlUWm+XiR5Ws4iaZ45nwgSNSWz4LRIqKVAkpIi&#10;9W1Se3/83flFiqzIrQhFlNvoQzOP8neHLtKSWnF1CMgbrCOaRehAWuAySsm8GlSTtYKQghSF6VQ/&#10;ZUKLNE6cbWiT+dL1fP3d8o7jGDPBhZpiOsxqEudRRK0mMJzNE8HgSVBs2sm8LOM3wGkR55Y17Jbz&#10;giA7oZqTL6PzQad5mcZWPWTIvH80TsvSKZ1QMp/MlJKCOunK8lT9Xl9/tzrTKCtKdHSIgY8k8/4h&#10;g2KIa8ApeUM5ApmREgacJNm8GOjlupkbcATFZ6NNYuRxZsAkwSFiHkyjAlWtLSc56ma+tGLUlsHG&#10;6DOz0Oum5YWtOzFxu1c3QjOfTs0R5XHZfifRtWs/tye5WX3oZLBn6LMP9CF+8OG4gOF8M7m5qVcr&#10;sX7B2eGAKbIMp392TB9Uuk8DxhY6ivIL6Rcrv5Cq+yDMydd0YozL5+PfTI5ucipMky/CT6+rAWqx&#10;eucg/tgp0bRmup4ZwWv9gElqVuaQapRwB2p9Cr58Nqjzsf/uXwAAAP//AwBQSwMECgAAAAAAAAAh&#10;AIzqOriUBAAAlAQAABQAAABkcnMvbWVkaWEvaW1hZ2UxLnBuZ4lQTkcNChoKAAAADUlIRFIAAAAt&#10;AAAALQgGAAAAOhrimgAAAAZiS0dEAP8A/wD/oL2nkwAAAAlwSFlzAAAOxAAADsQBlSsOGwAABDRJ&#10;REFUWIXV2U9oHFUcwPHfe2/evJ3Zmd2k2XHXi+3FIgrVUGikB6FS0Fqql4IHgyAepCAKevHPVVAQ&#10;Au1BFFFQb22DF/UgFqUN4p+DB2tb9WCRxiS7cbPd3Zl9+2bm/bwkstnsv0mTTPK9zZsZ5sNjmNmd&#10;RxARNhsiEqXUURWqySiKDqq2eliFahIAjM7DDMO4zjm/KoS4bFv2BcZYedMXBQCyGTQi8iAInqk3&#10;6m9EUXRvwtND27Jns072fWGKy4SQxIBEaEQ0/cB/tl6vvxnH8YGkF+vOMIwbTtb5wM7anzLKqqOe&#10;NxIaEYXv+8/VG/XX4zi+546kvRBAZD6ff81xnHOjzPxQdBzHpcpy5YswDA9vmbJPlmVd3De+73lK&#10;aX3QcQPRYRjeX1mufBXH8f4tF/bJMIw/JiYmTpvc/LXfMX3RUspjy/8uf46I+W0T9okQ0hofG38h&#10;m81+1nN/L7Tv+9PVlerHAMC3Gzgor+A9lslkvu4e34BWSk0ulZd+BgC2U7h+UUoXS8XSIcZYZd14&#10;5wYiGtWV6oewC8AAAFrrUnWl+hEiks7xdehms/nSTjwlkiSlPNX0m2c6x/6/PaIoOrC4tPgbItqp&#10;6AZEgMhisXiYc34NYHWmEZGs1Fbe241gAAAEzDQajVfXtikAQBRFB6WUJ9JjDS9oBac1agtgFS2l&#10;fCJd0vAQMSdb8hTAKrolWyfTJY2WH/jTAABUa+222+1H0gaNkpTyRBzHBSrb8jik/OZLkBG0gqep&#10;bMk9cWuspdrqKA3D8MG0IUnSqPNUo96Vz+Z+ocYcRUQrbUiSNOoc3a1vwX5prfN7bqYRcU/OtEsp&#10;pbfThiSJc36VClPMpQ1JUkZkvqGmMK+kDUmSyIhLVAixl9BKmGKOmtz8hRASpK0ZJSHE95RSnxJC&#10;QmHujdkWQlwCWP09ncvl3kqXM1KRbdkXAFbRQog5y7LOp2sanOu673LOfwfo+je+sLhwAwBEmrhe&#10;McZuloqlByilAUDHdw/DMG66rjuTHq1/42PjL66BAbo+1uTc3NuMsb93ntU/y7JmLcv6snNsHZpS&#10;2vAK3nFG2T87S+sdIaQ5Njb2cvc47R7gnP/ped4xSunCztB6RwipFSYKTxrMmN+wr9/36TAM7ytX&#10;yt9prYvbLuyKMfaXV/BOcs6v99o/dCWgXCl/q7W+a9uEXZmm+UNhovDUoGW7DbdHZ5zza6Vi6SHb&#10;tj/Zet7GLMu66Hneo8PWGUdekmur9pFarXZOKTW1JcKOKKULruvOuI47QwjRw45Puo5IgyCYrt2u&#10;vaO1vvuOpABgmuaPjuOctS17lhCiRj1vUyu2Wmu30Wy8IqV8XCk1CcneopFt2ecd1zkrTPFT4ovD&#10;JtGdIaIZhuGhtmpPKaWmlFJH4ijeTxldZIzdYozNG8yYZ4zNM8ZuCSGuMMbu6HH6H4Go0hre9+qF&#10;AAAAAElFTkSuQmCCUEsDBBQABgAIAAAAIQDuf64Q4gAAAAoBAAAPAAAAZHJzL2Rvd25yZXYueG1s&#10;TI/BbsIwEETvlfoP1lbqDewQUiCNgxBqe0JIhUqoNxMvSUS8jmKThL+ve2qPq3maeZutR9OwHjtX&#10;W5IQTQUwpMLqmkoJX8f3yRKY84q0aiyhhDs6WOePD5lKtR3oE/uDL1koIZcqCZX3bcq5Kyo0yk1t&#10;ixSyi+2M8uHsSq47NYRy0/CZEC/cqJrCQqVa3FZYXA83I+FjUMMmjt763fWyvX8fk/1pF6GUz0/j&#10;5hWYx9H/wfCrH9QhD05neyPtWCMhnolFQCVMovkKWCDixWoO7CwhEQnwPOP/X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qKo8B0BAAAPgwAAA4AAAAAAAAA&#10;AAAAAAAAOgIAAGRycy9lMm9Eb2MueG1sUEsBAi0ACgAAAAAAAAAhAIzqOriUBAAAlAQAABQAAAAA&#10;AAAAAAAAAAAA2gYAAGRycy9tZWRpYS9pbWFnZTEucG5nUEsBAi0AFAAGAAgAAAAhAO5/rhDiAAAA&#10;CgEAAA8AAAAAAAAAAAAAAAAAoAsAAGRycy9kb3ducmV2LnhtbFBLAQItABQABgAIAAAAIQCqJg6+&#10;vAAAACEBAAAZAAAAAAAAAAAAAAAAAK8MAABkcnMvX3JlbHMvZTJvRG9jLnhtbC5yZWxzUEsFBgAA&#10;AAAGAAYAfAEAAKINAAAAAA==&#10;">
                <v:shape id="Image 313" o:spid="_x0000_s1027" type="#_x0000_t75" style="position:absolute;left:79150;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7mkwwAAANwAAAAPAAAAZHJzL2Rvd25yZXYueG1sRI/disIw&#10;FITvhX2HcBa8s4kKIl2jLC7+4Yqs+gCH5tgWm5PSRK1vb4QFL4eZ+YaZzFpbiRs1vnSsoZ8oEMSZ&#10;MyXnGk7HRW8Mwgdkg5Vj0vAgD7PpR2eCqXF3/qPbIeQiQtinqKEIoU6l9FlBFn3iauLonV1jMUTZ&#10;5NI0eI9wW8mBUiNpseS4UGBN84Kyy+FqI+Wyny+W23Y7IrX53a1UfXz8bLTufrbfXyACteEd/m+v&#10;jYZhfwivM/EIyOkTAAD//wMAUEsBAi0AFAAGAAgAAAAhANvh9svuAAAAhQEAABMAAAAAAAAAAAAA&#10;AAAAAAAAAFtDb250ZW50X1R5cGVzXS54bWxQSwECLQAUAAYACAAAACEAWvQsW78AAAAVAQAACwAA&#10;AAAAAAAAAAAAAAAfAQAAX3JlbHMvLnJlbHNQSwECLQAUAAYACAAAACEA2eu5pMMAAADcAAAADwAA&#10;AAAAAAAAAAAAAAAHAgAAZHJzL2Rvd25yZXYueG1sUEsFBgAAAAADAAMAtwAAAPcCAAAAAA==&#10;">
                  <v:imagedata r:id="rId42" o:title=""/>
                </v:shape>
                <v:shape id="Graphic 314"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NxQAAANwAAAAPAAAAZHJzL2Rvd25yZXYueG1sRI9Ba8JA&#10;FITvQv/D8gredGMtxUZXCRW1R40e6u2RfWaD2bchu2rsr+8WBI/DzHzDzBadrcWVWl85VjAaJiCI&#10;C6crLhUc9qvBBIQPyBprx6TgTh4W85feDFPtbryjax5KESHsU1RgQmhSKX1hyKIfuoY4eifXWgxR&#10;tqXULd4i3NbyLUk+pMWK44LBhr4MFef8YhVsl7tMH7e43vu1WX1OfvJN9lsp1X/tsimIQF14hh/t&#10;b61gPHqH/zPxCMj5HwAAAP//AwBQSwECLQAUAAYACAAAACEA2+H2y+4AAACFAQAAEwAAAAAAAAAA&#10;AAAAAAAAAAAAW0NvbnRlbnRfVHlwZXNdLnhtbFBLAQItABQABgAIAAAAIQBa9CxbvwAAABUBAAAL&#10;AAAAAAAAAAAAAAAAAB8BAABfcmVscy8ucmVsc1BLAQItABQABgAIAAAAIQAN+inNxQAAANwAAAAP&#10;AAAAAAAAAAAAAAAAAAcCAABkcnMvZG93bnJldi54bWxQSwUGAAAAAAMAAwC3AAAA+QI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92704" behindDoc="0" locked="0" layoutInCell="1" allowOverlap="1" wp14:anchorId="0D6ED344" wp14:editId="6FAB9CDC">
                <wp:simplePos x="0" y="0"/>
                <wp:positionH relativeFrom="page">
                  <wp:posOffset>2559475</wp:posOffset>
                </wp:positionH>
                <wp:positionV relativeFrom="paragraph">
                  <wp:posOffset>-94707</wp:posOffset>
                </wp:positionV>
                <wp:extent cx="372745" cy="415290"/>
                <wp:effectExtent l="0" t="0" r="0" b="0"/>
                <wp:wrapNone/>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16" name="Image 316"/>
                          <pic:cNvPicPr/>
                        </pic:nvPicPr>
                        <pic:blipFill>
                          <a:blip r:embed="rId43" cstate="print"/>
                          <a:stretch>
                            <a:fillRect/>
                          </a:stretch>
                        </pic:blipFill>
                        <pic:spPr>
                          <a:xfrm>
                            <a:off x="79148" y="0"/>
                            <a:ext cx="214405" cy="215425"/>
                          </a:xfrm>
                          <a:prstGeom prst="rect">
                            <a:avLst/>
                          </a:prstGeom>
                        </pic:spPr>
                      </pic:pic>
                      <wps:wsp>
                        <wps:cNvPr id="317" name="Graphic 317"/>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4" y="20837"/>
                                </a:lnTo>
                                <a:lnTo>
                                  <a:pt x="137190" y="14274"/>
                                </a:lnTo>
                                <a:lnTo>
                                  <a:pt x="120789"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531F1196" id="Group 315" o:spid="_x0000_s1026" style="position:absolute;margin-left:201.55pt;margin-top:-7.45pt;width:29.35pt;height:32.7pt;z-index:25159270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CLAcAQAAD4MAAAOAAAAZHJzL2Uyb0RvYy54bWycVttu2zgQfV9g/0HQ&#10;e2OR1NWIUyyaNAhQtME2i32mZdoWKolairaTv9/Dm23EjbLbB0tDazg8c+bG64/PXRvthRob2S9i&#10;cpXEkehruWr6zSL+6+nzhzKORs37FW9lLxbxixjjjze//3Z9GOaCyq1sV0JFMNKP88OwiLdaD/PZ&#10;bKy3ouPjlRxEj49rqTqusVSb2UrxA6x37YwmST47SLUalKzFOOLfW/cxvrH212tR62/r9Sh01C5i&#10;YNP2qexzaZ6zm2s+3yg+bJvaw+C/gKLjTY9Dj6ZuuebRTjUXprqmVnKUa31Vy24m1+umFtYHeEOS&#10;V97cK7kbrC+b+WEzHGkCta94+mWz9df9vRq+D4/KoYf4RdY/RvAyOwyb+fl3s96clJ/XqjOb4ET0&#10;bBl9OTIqnnVU409W0CLN4qjGp5RktPKM11uE5WJXvb2b3Dfjc3eohXaEMjT1HD9PD6QLet5PI+zS&#10;OyVib6T7TzY6rn7shg+I5MB1s2zaRr/YrETMDKh+/9jUhlmzAJOPKmpWIIXkcdTzDuXw0PGNiMwf&#10;IDxomT2G/wsTy7YZPjdta1g3sgeLdH6VDj/x16Xarax3nei1qx0lWuCW/bhthjGO1Fx0SwGA6mFF&#10;EDPUrQbGQTW9doUyaiV0vTXnr4HjT5SXAcrnxw8W9AmncWH0yfUqX4qKpGgOlzlDSZomPmcoyVKa&#10;mcOPsefzQY36XsguMgLQAgUI53O+/zJ6PEHFs+ggWGxAZJoDus0Y+MPqgsH/VVDft3wQgGDMnoe5&#10;CGG+9w2GkcL44vVM1fnVGxyhY4EfShmjqYvAzwqLVKQobGGdkVTvHEnnxKA9rRxFIGsbpPq5D6Kh&#10;0nTK1nZKjZQAvXGETrl0xyPPzT5j1IjR4VTiW7R/B8R87eRePEmrp02dkyRl+Vm4gfSk0vbnqjmj&#10;SWodJ4yw0hwM7aAT3oMzW1Sp082SrLLkvqnryCwJSeikzTyp7OllWmTVpCYtcu8TQaJmZFI5K1Pi&#10;DJO0olmIV/AnvL1fpMxLpA+iT8qkcNF/0zNSZhX12ggBjpnijCY0T5izXSUZmWaDGrAed0nKkk3b&#10;LjOWetvgJg+lG7wLb+clYwwzwYeaYjpM2mZFkngvYTifBoLBkxKXGUVVsXeUs5IVDjXsVtOEIDvB&#10;mqcvp9NBp0WVMcceMmTaP8qyqgoZQl2neDPklJKSeuqq6lj9gd/wdjzTJC8rdHTTSxga6iTNKGIG&#10;cq1yRt5hjoBmpIRVTtN8mgz08hSZbJUTMD4NgyGPXcmSFJeIaWWaFKWjLi1QN1PpT9BTfNUy9JlJ&#10;1cumFYitWzkKt9c0Qtuijs0RUTtvv6Nsm1WY26PaLD+1Ktpz9Nk7esfuQjjO1HC/Gf3cNNJSrl5w&#10;dzhgiizi8Z8dNxeV9qHH2DJ32iCoICyDoHT7Sdqbr+3EGJdPz39zNfjJqTFNvsowvS4GqNM1O3v5&#10;x07LdWOn6wkRvDYLTFIr2UuqZcJfqM0t+HxttU7X/pt/AQAA//8DAFBLAwQKAAAAAAAAACEAKdEP&#10;aZIEAACSBAAAFAAAAGRycy9tZWRpYS9pbWFnZTEucG5niVBORw0KGgoAAAANSUhEUgAAAC0AAAAt&#10;CAYAAAA6GuKaAAAABmJLR0QA/wD/AP+gvaeTAAAACXBIWXMAAA7EAAAOxAGVKw4bAAAEMklEQVRY&#10;hdXZT2gcVRzA8d97b968ndmZ3aTZcdeL7cUiCtVQaKQHIVDQWqqXggeDIB5EEBG9+OcqKAiB9iCK&#10;KKi3tsGLehCL0gZBPXiwtlUPFklMuhs3ye7O7Ns3M+/nwUQ2m/03+TfJ9zZvZpgPj2Fmdx5BRNhq&#10;iEiUUidVqMajKDqqWuphFapxADDaDzMM4ybn/LoQ4qpt2ZcYY+UtXxQAyFbQiMiDIHi6Vq+9EUXR&#10;vQlPD23Lnsk62feFKa4SQhIDEqER0fQD/5larfZmHMdHkl6sM8MwbjlZ5wM7a3/KKKsOe95QaEQU&#10;vu8/W6vXXo/j+J5tSbshgMh8Pv+a4zgXhpn5geg4jkuVpcoXYRge3zFljyzLunxo9NBzlNJav+P6&#10;osMwvL+yVPkqjuPDOy7skWEYv4+NjZ0zuflLr2N6oqWUk0v/LH2OiPldE/aIENIcHRl9PpvNftZ1&#10;fze07/tT1eXqxwDAdxvYL6/gPZrJZL7uHN+EVkqN3ynf+QkA2F7hekUpXSwVS8cYY5UN4+0biGhU&#10;l6sfwj4AAwBorUvV5epHiEjaxzegG43GS3vxlEiSlPJsw2+80D72/+0RRdGRxTuLvyKinYquTwSI&#10;LBaLxznnNwDWZhoRyfLK8nv7EQwAgICZer3+6vo2BQCIouiolPJ0eqzBBc3gnEZtAayhpZSPp0sa&#10;HCLmZFOeBVhDN2XzTLqk4fIDfwoAgGqt3Var9UjaoGGSUp6O47hAZUuegpTffAkygmbwFJVNeSBu&#10;jfVUS52kYRg+mDYkSRp1nmrU+/LZ3CvUmKOIaKUNSZJGnaP79S3YK611/sDNNCIeyJl2KaV0NW1I&#10;kjjn16kwxWzakCRlROYbagrzWtqQJImMuEKFEAcJrYQpZqnJzZ8JIUHammESQnxPKfUpISQU5sGY&#10;bSHEFYC139O5XO6tdDlDFdmWfQlgDS2EmLUs62K6pv65rvsu5/w3gI5/4wuLC7cAQKSJ6xZj7Hap&#10;WHqAUhoAtH33MAzjtuu60+nRejc6MvriOhig42NNzs29zRj7a+9ZvbMsa8ayrC/bxzagKaV1r+Cd&#10;YpT9vbe07hFCGiP5kZc7x2nnAOf8D8/zJimlC3tD6x4hZLUwVnjSMIy5Tft6fZ8Ow/C+cqX8nda6&#10;uOvCjhhjf3oF7wzn/Ga3/QNXAsqV8rda67t2TdiRaZo/FMYKT/Rbttt0e7THOb9RKpYesm37k53n&#10;bc6yrMue500OWmccekmupVonVlZWLiilJnZE2BaldMF13WnXcacJIXrQ8UnXEWkQBFMrqyvvaK3v&#10;3pYU/rsVHMc5b1v2DCFEDXvellZstdZuvVF/RUr5mFJqHJK9RSPbsi86rnNemOLHxBeHLaLbQ0Qz&#10;DMNjLdWaUEpNKKVOxFF8mDK6yBibY4zNG8yYZ4zNM8bmhBDXGGPbepz+C4jL0htLMCkvAAAAAElF&#10;TkSuQmCCUEsDBBQABgAIAAAAIQCUm8z14QAAAAoBAAAPAAAAZHJzL2Rvd25yZXYueG1sTI/BasMw&#10;EETvhf6D2EJviaTGDq1rOYTQ9hQKTQohN8Xa2CaWZCzFdv6+21N7XPYx8yZfTbZlA/ah8U6BnAtg&#10;6EpvGlcp+N6/z56Bhaid0a13qOCGAVbF/V2uM+NH94XDLlaMQlzItII6xi7jPJQ1Wh3mvkNHv7Pv&#10;rY509hU3vR4p3Lb8SYglt7px1FDrDjc1lpfd1Sr4GPW4Xsi3YXs5b27Hffp52EpU6vFhWr8CizjF&#10;Pxh+9UkdCnI6+aszgbUKErGQhCqYyeQFGBHJUtKYk4JUpMCLnP+f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1AgiwHAEAAA+DAAADgAAAAAAAAAAAAAAAAA6&#10;AgAAZHJzL2Uyb0RvYy54bWxQSwECLQAKAAAAAAAAACEAKdEPaZIEAACSBAAAFAAAAAAAAAAAAAAA&#10;AADWBgAAZHJzL21lZGlhL2ltYWdlMS5wbmdQSwECLQAUAAYACAAAACEAlJvM9eEAAAAKAQAADwAA&#10;AAAAAAAAAAAAAACaCwAAZHJzL2Rvd25yZXYueG1sUEsBAi0AFAAGAAgAAAAhAKomDr68AAAAIQEA&#10;ABkAAAAAAAAAAAAAAAAAqAwAAGRycy9fcmVscy9lMm9Eb2MueG1sLnJlbHNQSwUGAAAAAAYABgB8&#10;AQAAmw0AAAAA&#10;">
                <v:shape id="Image 316" o:spid="_x0000_s1027" type="#_x0000_t75" style="position:absolute;left:79148;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qGxQAAANwAAAAPAAAAZHJzL2Rvd25yZXYueG1sRI9Ba8JA&#10;FITvBf/D8oTe6saKoUTXkAaKvfTQNHh+ZJ/JYvZtzG417a/vFgSPw8x8w2zzyfbiQqM3jhUsFwkI&#10;4sZpw62C+uvt6QWED8gae8ek4Ic85LvZwxYz7a78SZcqtCJC2GeooAthyKT0TUcW/cINxNE7utFi&#10;iHJspR7xGuG2l89JkkqLhuNChwOVHTWn6tsq0MXB1va8/ujL39e9rk+l8Wuj1ON8KjYgAk3hHr61&#10;37WC1TKF/zPxCMjdHwAAAP//AwBQSwECLQAUAAYACAAAACEA2+H2y+4AAACFAQAAEwAAAAAAAAAA&#10;AAAAAAAAAAAAW0NvbnRlbnRfVHlwZXNdLnhtbFBLAQItABQABgAIAAAAIQBa9CxbvwAAABUBAAAL&#10;AAAAAAAAAAAAAAAAAB8BAABfcmVscy8ucmVsc1BLAQItABQABgAIAAAAIQAXqfqGxQAAANwAAAAP&#10;AAAAAAAAAAAAAAAAAAcCAABkcnMvZG93bnJldi54bWxQSwUGAAAAAAMAAwC3AAAA+QIAAAAA&#10;">
                  <v:imagedata r:id="rId44" o:title=""/>
                </v:shape>
                <v:shape id="Graphic 317"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e6xQAAANwAAAAPAAAAZHJzL2Rvd25yZXYueG1sRI9Ba8JA&#10;FITvQv/D8gredGOF1kZXCRW1R40e6u2RfWaD2bchu2rsr+8WBI/DzHzDzBadrcWVWl85VjAaJiCI&#10;C6crLhUc9qvBBIQPyBprx6TgTh4W85feDFPtbryjax5KESHsU1RgQmhSKX1hyKIfuoY4eifXWgxR&#10;tqXULd4i3NbyLUnepcWK44LBhr4MFef8YhVsl7tMH7e43vu1WX1OfvJN9lsp1X/tsimIQF14hh/t&#10;b61gPPqA/zPxCMj5HwAAAP//AwBQSwECLQAUAAYACAAAACEA2+H2y+4AAACFAQAAEwAAAAAAAAAA&#10;AAAAAAAAAAAAW0NvbnRlbnRfVHlwZXNdLnhtbFBLAQItABQABgAIAAAAIQBa9CxbvwAAABUBAAAL&#10;AAAAAAAAAAAAAAAAAB8BAABfcmVscy8ucmVsc1BLAQItABQABgAIAAAAIQD9KLe6xQAAANwAAAAP&#10;AAAAAAAAAAAAAAAAAAcCAABkcnMvZG93bnJldi54bWxQSwUGAAAAAAMAAwC3AAAA+QIAAAAA&#10;" path="m104368,l63204,13138,17944,50597,,81102r609,3657l27668,121551r30751,27699l118687,180724r67240,10995l202603,190512r46656,-8629l285343,166865r47809,-34336l370027,86563r2387,-6630l358373,56392,320905,19621,279539,2159,235999,14217r-14177,5753l206891,23542r-15528,1591l172483,24461,154424,20837,137190,14274,120789,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93728" behindDoc="0" locked="0" layoutInCell="1" allowOverlap="1" wp14:anchorId="25AD96DD" wp14:editId="0F816857">
                <wp:simplePos x="0" y="0"/>
                <wp:positionH relativeFrom="page">
                  <wp:posOffset>3082382</wp:posOffset>
                </wp:positionH>
                <wp:positionV relativeFrom="paragraph">
                  <wp:posOffset>-94707</wp:posOffset>
                </wp:positionV>
                <wp:extent cx="372745" cy="415290"/>
                <wp:effectExtent l="0" t="0" r="0" b="0"/>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19" name="Image 319"/>
                          <pic:cNvPicPr/>
                        </pic:nvPicPr>
                        <pic:blipFill>
                          <a:blip r:embed="rId41" cstate="print"/>
                          <a:stretch>
                            <a:fillRect/>
                          </a:stretch>
                        </pic:blipFill>
                        <pic:spPr>
                          <a:xfrm>
                            <a:off x="79162" y="0"/>
                            <a:ext cx="214405" cy="215425"/>
                          </a:xfrm>
                          <a:prstGeom prst="rect">
                            <a:avLst/>
                          </a:prstGeom>
                        </pic:spPr>
                      </pic:pic>
                      <wps:wsp>
                        <wps:cNvPr id="320" name="Graphic 320"/>
                        <wps:cNvSpPr/>
                        <wps:spPr>
                          <a:xfrm>
                            <a:off x="0" y="223324"/>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078C40B2" id="Group 318" o:spid="_x0000_s1026" style="position:absolute;margin-left:242.7pt;margin-top:-7.45pt;width:29.35pt;height:32.7pt;z-index:25159372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2sidgQAAD4MAAAOAAAAZHJzL2Uyb0RvYy54bWycVttu2zgQfV9g/0HQ&#10;e2OR1B1xikWTBgGKNthm0Wdapm2hkqil6Ev+fg9J0TbiROn2wdZQGg7PnLnx+uOhbYKdUEMtu3lI&#10;rqIwEF0ll3W3nof/PH3+kIfBoHm35I3sxDx8FkP48ebPP673fSmo3MhmKVQAI91Q7vt5uNG6L2ez&#10;odqIlg9XshcdPq6karnGUq1nS8X3sN42MxpF6Wwv1bJXshLDgLe37mN4Y+2vVqLS31arQeigmYfA&#10;pu2/sv8L8z+7ueblWvF+U1cjDP4bKFpedzj0aOqWax5sVX1hqq0rJQe50leVbGdytaorYX2ANyR6&#10;4c29ktve+rIu9+v+SBOofcHTb5utvu7uVf+9f1QOPcQvsvo5gJfZvl+X59/Nen1SPqxUazbBieBg&#10;GX0+MioOOqjwkmU0i5MwqPApJgktRsarDcJysava3E3um/HSHWqhHaH0dVXiN9ID6YKe99MIu/RW&#10;iXA00v6SjZarn9v+AyLZc10v6qbWzzYrETMDqts91pVh1izA5KMK6iVIIUUYdLxFOTy0fC0C8wKE&#10;ey2zx/B/YWLR1P3numkM60YewSKdX6TDK/66VLuV1bYVnXa1o0QD3LIbNnU/hIEqRbsQAKgelgQx&#10;Q91qYOxV3WlXKINWQlcbc/4KOP5GeRmgvDx+sKBPOI0Lw5hcL/IlK0hKw+AyZyiJ42jMGUqSmCbm&#10;8GPsedmrQd8L2QZGAFqgAOG85Lsvw4jHq4wsOggWGxCZ5oBuM3j+sLpg8H8V1PcN7wUgGLNnYaZo&#10;OC7M92ODYXgFX0Y9U3Xj6g2OYAD8UMoYjV0EXissUpAss4bPSKq2jqRzYtCelo4ikLXxUnXovGio&#10;NJ2ysZ1SIyVAbxigUy7c8chzs88YNWKwP5X4Bu3fATFfW7kTT9LqaVPnJIpZjqTy4QbSk0rTnaum&#10;jJLMahJGWG4OhrbX8c/emc2KxOkmUVJkk7qOzJyQiE7qpdSlZR5nia3LN0+nWTr6RJCoCZk0m+Qx&#10;c4ZJXNDEx8v745+jXyTPIgeY5FHmov8mDpInRTxqIwSum7ypTSOaEtQXQkGKKCHTbFCAzUbcOclz&#10;NukkzROWpM52muapL13vnX86LxljBCoWCaOYDpO2GRhh6JzADcPpNBAMnpi6zMiKgr2jnOQsd6hh&#10;t5gmBDUMjkf6UjoddIr8TBx7yJBp/yhLIwTDshGbEphKfEpJznwQi2P1e3790/FMo7SIYmuZMjTU&#10;ScsoYpY5MmhC3mGOgOZiVI7jdJoM9PKYjcpRzqYdBAgaMc9GZtvfmylNaJSjqg11cZa/Yxg9JcWt&#10;FLoMpEyR/ErT8sRWjRyE22saoW1Rx+YInOftd5BNvfRze1DrxadGBTuOPntH79idD8eZGu43wzg3&#10;jbSQy2fcHfaYIvNw+HfLzUWleegwtlD12gvKCwsvKN18kvbmazsxxuXT4QdX/Tg5NabJV+mn18UA&#10;dbpmZyf/2mq5qu10PSGC12aBSWole0m1TIwXanMLPl9brdO1/+Y/AAAA//8DAFBLAwQKAAAAAAAA&#10;ACEAjOo6uJQEAACUBAAAFAAAAGRycy9tZWRpYS9pbWFnZTEucG5niVBORw0KGgoAAAANSUhEUgAA&#10;AC0AAAAtCAYAAAA6GuKaAAAABmJLR0QA/wD/AP+gvaeTAAAACXBIWXMAAA7EAAAOxAGVKw4bAAAE&#10;NElEQVRYhdXZT2gcVRzA8d97b968ndmZ3aTZcdeL7cUiCtVQaKQHoVLQWqqXggeDIB6kIAp68c9V&#10;UBAC7UEUUVBvbYMX9SAWpQ3in4MHa1v1YJHGJLtxs93dmX37Zub9vCSy2ey/SZNM8r3Nmxnmw2OY&#10;2Z1HEBE2GyISpdRRFarJKIoOqrZ6WIVqEgCMzsMMw7jOOb8qhLhsW/YFxlh50xcFALIZNCLyIAie&#10;qTfqb0RRdG/C00PbsmezTvZ9YYrLhJDEgERoRDT9wH+2Xq+/GcfxgaQX684wjBtO1vnAztqfMsqq&#10;o543EhoRhe/7z9Ub9dfjOL7njqS9EEBkPp9/zXGcc6PM/FB0HMelynLlizAMD2+Zsk+WZV3cN77v&#10;eUppfdBxA9FhGN5fWa58Fcfx/i0X9skwjD8mJiZOm9z8td8xfdFSymPL/y5/joj5bRP2iRDSGh8b&#10;fyGbzX7Wc38vtO/709WV6scAwLcbOCiv4D2WyWS+7h7fgFZKTS6Vl34GALZTuH5RShdLxdIhxlhl&#10;3XjnBiIa1ZXqh7ALwAAAWutSdaX6ESKSzvF16Gaz+dJOPCWSJKU81fSbZzrH/r89oig6sLi0+Bsi&#10;2qnoBkSAyGKxeJhzfg1gdaYRkazUVt7bjWAAAATMNBqNV9e2KQBAFEUHpZQn0mMNL2gFpzVqC2AV&#10;LaV8Il3S8BAxJ1vyFMAquiVbJ9MljZYf+NMAAFRr7bbb7UfSBo2SlPJEHMcFKtvyOKT85kuQEbSC&#10;p6lsyT1xa6yl2uooDcPwwbQhSdKo81Sj3pXP5n6hxhxFRCttSJI06hzdrW/Bfmmt83tuphFxT860&#10;Symlt9OGJIlzfpUKU8ylDUlSRmS+oaYwr6QNSZLIiEtUCLGX0EqYYo6a3PyFEBKkrRklIcT3lFKf&#10;EkJCYe6N2RZCXAJY/T2dy+XeSpczUpFt2RcAVtFCiDnLss6naxqc67rvcs5/B+j6N76wuHADAESa&#10;uF4xxm6WiqUHKKUBQMd3D8MwbrquO5MerX/jY+MvroEBuj7W5Nzc24yxv3ee1T/LsmYty/qyc2wd&#10;mlLa8ArecUbZPztL6x0hpDk2NvZy9zjtHuCc/+l53jFK6cLO0HpHCKkVJgpPGsyY37Cv3/fpMAzv&#10;K1fK32mti9su7Iox9pdX8E5yzq/32j90JaBcKX+rtb5r24Rdmab5Q2Gi8NSgZbsNt0dnnPNrpWLp&#10;Idu2P9l63sYsy7roed6jw9YZR16Sa6v2kVqtdk4pNbUlwo4opQuu6864jjtDCNHDjk+6jkiDIJiu&#10;3a69o7W++46kAGCa5o+O45y1LXuWEKJGPW9TK7Zaa7fRbLwipXxcKTUJyd6ikW3Z5x3XOStM8VPi&#10;i8Mm0Z0hohmG4aG2ak8ppaaUUkfiKN5PGV1kjN1ijM0bzJhnjM0zxm4JIa4wxu7ocfofgajSGt73&#10;6oUAAAAASUVORK5CYIJQSwMEFAAGAAgAAAAhAEiFfMLhAAAACgEAAA8AAABkcnMvZG93bnJldi54&#10;bWxMj8FqwzAMhu+DvYPRYLfW8eaMNo1TStl2KoO2g7GbG6tJaGyH2E3St5922m4S+vj1/fl6si0b&#10;sA+NdwrEPAGGrvSmcZWCz+PbbAEsRO2Mbr1DBTcMsC7u73KdGT+6PQ6HWDEKcSHTCuoYu4zzUNZo&#10;dZj7Dh3dzr63OtLaV9z0eqRw2/KnJHnhVjeOPtS6w22N5eVwtQreRz1unsXrsLuct7fvY/rxtROo&#10;1OPDtFkBizjFPxh+9UkdCnI6+aszgbUK5CKVhCqYCbkERkQqpQB2oiFJgRc5/1+h+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N32sidgQAAD4MAAAOAAAAAAAA&#10;AAAAAAAAADoCAABkcnMvZTJvRG9jLnhtbFBLAQItAAoAAAAAAAAAIQCM6jq4lAQAAJQEAAAUAAAA&#10;AAAAAAAAAAAAANwGAABkcnMvbWVkaWEvaW1hZ2UxLnBuZ1BLAQItABQABgAIAAAAIQBIhXzC4QAA&#10;AAoBAAAPAAAAAAAAAAAAAAAAAKILAABkcnMvZG93bnJldi54bWxQSwECLQAUAAYACAAAACEAqiYO&#10;vrwAAAAhAQAAGQAAAAAAAAAAAAAAAACwDAAAZHJzL19yZWxzL2Uyb0RvYy54bWwucmVsc1BLBQYA&#10;AAAABgAGAHwBAACjDQAAAAA=&#10;">
                <v:shape id="Image 319" o:spid="_x0000_s1027" type="#_x0000_t75" style="position:absolute;left:79162;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45OxQAAANwAAAAPAAAAZHJzL2Rvd25yZXYueG1sRI/RasJA&#10;FETfC/7DcgXf6m4qiE3dBFFsK7aUqh9wyV6TkOzdkN1q/PuuUOjjMDNnmGU+2FZcqPe1Yw3JVIEg&#10;LpypudRwOm4fFyB8QDbYOiYNN/KQZ6OHJabGXfmbLodQighhn6KGKoQuldIXFVn0U9cRR+/seosh&#10;yr6UpsdrhNtWPik1lxZrjgsVdrSuqGgOPzZSmq/19nU/7Oekdh+fb6o73jY7rSfjYfUCItAQ/sN/&#10;7XejYZY8w/1MPAIy+wUAAP//AwBQSwECLQAUAAYACAAAACEA2+H2y+4AAACFAQAAEwAAAAAAAAAA&#10;AAAAAAAAAAAAW0NvbnRlbnRfVHlwZXNdLnhtbFBLAQItABQABgAIAAAAIQBa9CxbvwAAABUBAAAL&#10;AAAAAAAAAAAAAAAAAB8BAABfcmVscy8ucmVsc1BLAQItABQABgAIAAAAIQC4A45OxQAAANwAAAAP&#10;AAAAAAAAAAAAAAAAAAcCAABkcnMvZG93bnJldi54bWxQSwUGAAAAAAMAAwC3AAAA+QIAAAAA&#10;">
                  <v:imagedata r:id="rId42" o:title=""/>
                </v:shape>
                <v:shape id="Graphic 320"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VzwQAAANwAAAAPAAAAZHJzL2Rvd25yZXYueG1sRE/LisIw&#10;FN0L8w/hDrjTdBREq1HKiI+l1lmMu0tzbYrNTWmiVr/eLAZmeTjvxaqztbhT6yvHCr6GCQjiwumK&#10;SwU/p81gCsIHZI21Y1LwJA+r5Udvgal2Dz7SPQ+liCHsU1RgQmhSKX1hyKIfuoY4chfXWgwRtqXU&#10;LT5iuK3lKEkm0mLFscFgQ9+Gimt+swoO62OmzwfcnvzWbGbT33yXvSql+p9dNgcRqAv/4j/3XisY&#10;j+L8eCYeAbl8AwAA//8DAFBLAQItABQABgAIAAAAIQDb4fbL7gAAAIUBAAATAAAAAAAAAAAAAAAA&#10;AAAAAABbQ29udGVudF9UeXBlc10ueG1sUEsBAi0AFAAGAAgAAAAhAFr0LFu/AAAAFQEAAAsAAAAA&#10;AAAAAAAAAAAAHwEAAF9yZWxzLy5yZWxzUEsBAi0AFAAGAAgAAAAhALyt5XPBAAAA3AAAAA8AAAAA&#10;AAAAAAAAAAAABwIAAGRycy9kb3ducmV2LnhtbFBLBQYAAAAAAwADALcAAAD1Ag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94752" behindDoc="0" locked="0" layoutInCell="1" allowOverlap="1" wp14:anchorId="728C9317" wp14:editId="15F3D01F">
                <wp:simplePos x="0" y="0"/>
                <wp:positionH relativeFrom="page">
                  <wp:posOffset>3605314</wp:posOffset>
                </wp:positionH>
                <wp:positionV relativeFrom="paragraph">
                  <wp:posOffset>-94707</wp:posOffset>
                </wp:positionV>
                <wp:extent cx="372745" cy="415290"/>
                <wp:effectExtent l="0" t="0" r="0" b="0"/>
                <wp:wrapNone/>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22" name="Image 322"/>
                          <pic:cNvPicPr/>
                        </pic:nvPicPr>
                        <pic:blipFill>
                          <a:blip r:embed="rId41" cstate="print"/>
                          <a:stretch>
                            <a:fillRect/>
                          </a:stretch>
                        </pic:blipFill>
                        <pic:spPr>
                          <a:xfrm>
                            <a:off x="79150" y="0"/>
                            <a:ext cx="214405" cy="215425"/>
                          </a:xfrm>
                          <a:prstGeom prst="rect">
                            <a:avLst/>
                          </a:prstGeom>
                        </pic:spPr>
                      </pic:pic>
                      <wps:wsp>
                        <wps:cNvPr id="323" name="Graphic 323"/>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4E6582D7" id="Group 321" o:spid="_x0000_s1026" style="position:absolute;margin-left:283.9pt;margin-top:-7.45pt;width:29.35pt;height:32.7pt;z-index:25159475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APebQQAAD4MAAAOAAAAZHJzL2Uyb0RvYy54bWycVttu2zgQfV9g/0HQ&#10;e2OR1B1xikWTBgGKNthmsc+0TNlCJVFL0Xby93t4kW3EjbLbB8tDaTg8c+bG64/PXRvshRob2S9D&#10;chWFgegruW76zTL86+nzhzwMRs37NW9lL5bhixjDjze//3Z9GEpB5Va2a6ECGOnH8jAsw63WQ7lY&#10;jNVWdHy8koPo8bGWquMaS7VZrBU/wHrXLmgUpYuDVOtByUqMI97euo/hjbVf16LS3+p6FDpolyGw&#10;aftU9rkyz8XNNS83ig/bpvIw+C+g6HjT49CjqVuuebBTzYWprqmUHGWtryrZLWRdN5WwPsAbEr3y&#10;5l7J3WB92ZSHzXCkCdS+4umXzVZf9/dq+D48Koce4hdZ/RjBy+IwbMrz72a9OSk/16ozm+BE8GwZ&#10;fTkyKp51UOEly2gWJ2FQ4VNMElp4xqstwnKxq9reze5b8NIdaqEdoQxNVeLn6YF0Qc/7aYRdeqdE&#10;6I10/8lGx9WP3fABkRy4blZN2+gXm5WImQHV7x+byjBrFmDyUQXNGqRQGgY971AODx3fiMC8AOGT&#10;ltlj+L8wsWqb4XPTtoZ1I3uwSOdX6fATf12q3cpq14leu9pRogVu2Y/bZhjDQJWiWwkAVA9rgpih&#10;bjUwDqrptSuUUSuhq605vwaOP1FeBigvjx8s6BNO48Lok+tVvmQFSVCRlzlDSRxHPmcoSWKamMOP&#10;sefloEZ9L2QXGAFogQKE85Lvv4wez6TiWXQQLDYgMs0B3Wac+MPqgsH/VVDft3wQgGDMnoeZTWG+&#10;9w2GUWZ88Xqm6vzqDY4cP5QyRmMXgZ8VFilIltnCOiOp2jmSzolBe1o7ikDWdpKq534SDZWmU7a2&#10;U2qkBOgNA3TKlTseeW72GaNGDA6nEt+i/Tsg5msn9+JJWj1t6pxEMUsxC6ZwA+lJpe3PVVNGo9hq&#10;EkZYbg6G9qQz/Q/ObFbETjeJkiKb1XVk5oREttretJlGhT09j7OkmLVIs9T7RJCoCZlVTvKYOMMk&#10;LihSf9Yvkqd55kjIo8xF/03EJE8K6rURAhwzZ5tGNI2QmggFKaKEzLNBDViPOyd5bhP4TSQ0T1js&#10;bYObdCrdKWrTv4seYwwzwYeaYjrM4mZZFHkvYTidB4LBExOXGVlRsHeUk5xlDjXsFvOEIDvBmqcv&#10;pfNBp1mRMMceMmTeP8qSopgyhJL5ZKaU5GaM2CAWx+qf+J3+Hc80SvMCHR3KOCSe9w9FzECuVU7I&#10;O8wR0Jw7Mmgcp/NkoJfHzLe0CIzPRpsggpHDTGJcIuaVaZSjqg3mOEPdzKU/QU/xVcvQZ2ZVL5vW&#10;RGzVylG4vaYR2hZ1bI4oj/P2O8q2WU9ze1Sb1adWBXuOPntH79jdFI4zNdxvRj83jbSS6xfcHQ6Y&#10;Istw/GfHzUWlfegxtkCnngQ1CatJULr9JO3N13ZijMun57+5Gvzk1JgmX+U0vS4GqNM1O3v5x07L&#10;urHT9YQIXpsFJqmV7CXVMuEv1OYWfL62Wqdr/82/AAAA//8DAFBLAwQKAAAAAAAAACEAjOo6uJQE&#10;AACUBAAAFAAAAGRycy9tZWRpYS9pbWFnZTEucG5niVBORw0KGgoAAAANSUhEUgAAAC0AAAAtCAYA&#10;AAA6GuKaAAAABmJLR0QA/wD/AP+gvaeTAAAACXBIWXMAAA7EAAAOxAGVKw4bAAAENElEQVRYhdXZ&#10;T2gcVRzA8d97b968ndmZ3aTZcdeL7cUiCtVQaKQHoVLQWqqXggeDIB6kIAp68c9VUBAC7UEUUVBv&#10;bYMX9SAWpQ3in4MHa1v1YJHGJLtxs93dmX37Zub9vCSy2ey/SZNM8r3Nmxnmw2OY2Z1HEBE2GyIS&#10;pdRRFarJKIoOqrZ6WIVqEgCMzsMMw7jOOb8qhLhsW/YFxlh50xcFALIZNCLyIAieqTfqb0RRdG/C&#10;00PbsmezTvZ9YYrLhJDEgERoRDT9wH+2Xq+/GcfxgaQX684wjBtO1vnAztqfMsqqo543EhoRhe/7&#10;z9Ub9dfjOL7njqS9EEBkPp9/zXGcc6PM/FB0HMelynLlizAMD2+Zsk+WZV3cN77veUppfdBxA9Fh&#10;GN5fWa58Fcfx/i0X9skwjD8mJiZOm9z8td8xfdFSymPL/y5/joj5bRP2iRDSGh8bfyGbzX7Wc38v&#10;tO/709WV6scAwLcbOCiv4D2WyWS+7h7fgFZKTS6Vl34GALZTuH5RShdLxdIhxlhl3XjnBiIa1ZXq&#10;h7ALwAAAWutSdaX6ESKSzvF16Gaz+dJOPCWSJKU81fSbZzrH/r89oig6sLi0+Bsi2qnoBkSAyGKx&#10;eJhzfg1gdaYRkazUVt7bjWAAAATMNBqNV9e2KQBAFEUHpZQn0mMNL2gFpzVqC2AVLaV8Il3S8BAx&#10;J1vyFMAquiVbJ9MljZYf+NMAAFRr7bbb7UfSBo2SlPJEHMcFKtvyOKT85kuQEbSCp6lsyT1xa6yl&#10;2uooDcPwwbQhSdKo81Sj3pXP5n6hxhxFRCttSJI06hzdrW/Bfmmt83tuphFxT860Symlt9OGJIlz&#10;fpUKU8ylDUlSRmS+oaYwr6QNSZLIiEtUCLGX0EqYYo6a3PyFEBKkrRklIcT3lFKfEkJCYe6N2RZC&#10;XAJY/T2dy+XeSpczUpFt2RcAVtFCiDnLss6naxqc67rvcs5/B+j6N76wuHADAESauF4xxm6WiqUH&#10;KKUBQMd3D8MwbrquO5MerX/jY+MvroEBuj7W5Nzc24yxv3ee1T/LsmYty/qyc2wdmlLa8ArecUbZ&#10;PztL6x0hpDk2NvZy9zjtHuCc/+l53jFK6cLO0HpHCKkVJgpPGsyY37Cv3/fpMAzvK1fK32mti9su&#10;7Iox9pdX8E5yzq/32j90JaBcKX+rtb5r24Rdmab5Q2Gi8NSgZbsNt0dnnPNrpWLpIdu2P9l63sYs&#10;y7roed6jw9YZR16Sa6v2kVqtdk4pNbUlwo4opQuu6864jjtDCNHDjk+6jkiDIJiu3a69o7W++46k&#10;AGCa5o+O45y1LXuWEKJGPW9TK7Zaa7fRbLwipXxcKTUJyd6ikW3Z5x3XOStM8VPii8Mm0Z0hohmG&#10;4aG2ak8ppaaUUkfiKN5PGV1kjN1ijM0bzJhnjM0zxm4JIa4wxu7ocfofgajSGt736oUAAAAASUVO&#10;RK5CYIJQSwMEFAAGAAgAAAAhAK2q1BnhAAAACgEAAA8AAABkcnMvZG93bnJldi54bWxMj0FLw0AU&#10;hO+C/2F5grd2k2pijdmUUtRTEWwF6e01+5qEZt+G7DZJ/73rSY/DDDPf5KvJtGKg3jWWFcTzCARx&#10;aXXDlYKv/dtsCcJ5ZI2tZVJwJQer4vYmx0zbkT9p2PlKhBJ2GSqove8yKV1Zk0E3tx1x8E62N+iD&#10;7CupexxDuWnlIopSabDhsFBjR5uayvPuYhS8jziuH+LXYXs+ba6HffLxvY1Jqfu7af0CwtPk/8Lw&#10;ix/QoQhMR3th7USrIEmfArpXMIsfn0GERLpIExDHYEUJyCKX/y8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J3APebQQAAD4MAAAOAAAAAAAAAAAAAAAAADoC&#10;AABkcnMvZTJvRG9jLnhtbFBLAQItAAoAAAAAAAAAIQCM6jq4lAQAAJQEAAAUAAAAAAAAAAAAAAAA&#10;ANMGAABkcnMvbWVkaWEvaW1hZ2UxLnBuZ1BLAQItABQABgAIAAAAIQCtqtQZ4QAAAAoBAAAPAAAA&#10;AAAAAAAAAAAAAJkLAABkcnMvZG93bnJldi54bWxQSwECLQAUAAYACAAAACEAqiYOvrwAAAAhAQAA&#10;GQAAAAAAAAAAAAAAAACnDAAAZHJzL19yZWxzL2Uyb0RvYy54bWwucmVsc1BLBQYAAAAABgAGAHwB&#10;AACaDQAAAAA=&#10;">
                <v:shape id="Image 322" o:spid="_x0000_s1027" type="#_x0000_t75" style="position:absolute;left:79150;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9aCxQAAANwAAAAPAAAAZHJzL2Rvd25yZXYueG1sRI/RasJA&#10;FETfhf7Dcgt9092mIBJdRVJsG6yUqh9wyV6TkOzdkN1q8vfdQsHHYWbOMKvNYFtxpd7XjjU8zxQI&#10;4sKZmksN59NuugDhA7LB1jFpGMnDZv0wWWFq3I2/6XoMpYgQ9ilqqELoUil9UZFFP3MdcfQurrcY&#10;ouxLaXq8RbhtZaLUXFqsOS5U2FFWUdEcf2ykNF/Z7m0/7Oek8s/Du+pO42uu9dPjsF2CCDSEe/i/&#10;/WE0vCQJ/J2JR0CufwEAAP//AwBQSwECLQAUAAYACAAAACEA2+H2y+4AAACFAQAAEwAAAAAAAAAA&#10;AAAAAAAAAAAAW0NvbnRlbnRfVHlwZXNdLnhtbFBLAQItABQABgAIAAAAIQBa9CxbvwAAABUBAAAL&#10;AAAAAAAAAAAAAAAAAB8BAABfcmVscy8ucmVsc1BLAQItABQABgAIAAAAIQB4y9aCxQAAANwAAAAP&#10;AAAAAAAAAAAAAAAAAAcCAABkcnMvZG93bnJldi54bWxQSwUGAAAAAAMAAwC3AAAA+QIAAAAA&#10;">
                  <v:imagedata r:id="rId42" o:title=""/>
                </v:shape>
                <v:shape id="Graphic 323"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3sExAAAANwAAAAPAAAAZHJzL2Rvd25yZXYueG1sRI9Ba8JA&#10;FITvQv/D8gq96aYKotFVgqL2qNFDe3tkn9nQ7NuQ3Wrsr3cFweMwM98w82Vna3Gh1leOFXwOEhDE&#10;hdMVlwpOx01/AsIHZI21Y1JwIw/LxVtvjql2Vz7QJQ+liBD2KSowITSplL4wZNEPXEMcvbNrLYYo&#10;21LqFq8Rbms5TJKxtFhxXDDY0MpQ8Zv/WQX79SHTP3vcHv3WbKaT73yX/VdKfbx32QxEoC68ws/2&#10;l1YwGo7gcSYeAbm4AwAA//8DAFBLAQItABQABgAIAAAAIQDb4fbL7gAAAIUBAAATAAAAAAAAAAAA&#10;AAAAAAAAAABbQ29udGVudF9UeXBlc10ueG1sUEsBAi0AFAAGAAgAAAAhAFr0LFu/AAAAFQEAAAsA&#10;AAAAAAAAAAAAAAAAHwEAAF9yZWxzLy5yZWxzUEsBAi0AFAAGAAgAAAAhAEx/ewTEAAAA3AAAAA8A&#10;AAAAAAAAAAAAAAAABwIAAGRycy9kb3ducmV2LnhtbFBLBQYAAAAAAwADALcAAAD4AgAAAAA=&#10;" path="m104368,l63204,13138,17944,50597,,81102r609,3657l27668,121551r30751,27699l118687,180724r67240,10995l202603,190512r46656,-8629l285343,166865r47809,-34336l370027,86563r2387,-6630l358373,56392,320905,19621,279539,2159,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95776" behindDoc="0" locked="0" layoutInCell="1" allowOverlap="1" wp14:anchorId="4583E4FE" wp14:editId="6FF4B2CC">
                <wp:simplePos x="0" y="0"/>
                <wp:positionH relativeFrom="page">
                  <wp:posOffset>4128222</wp:posOffset>
                </wp:positionH>
                <wp:positionV relativeFrom="paragraph">
                  <wp:posOffset>-94707</wp:posOffset>
                </wp:positionV>
                <wp:extent cx="372745" cy="415290"/>
                <wp:effectExtent l="0" t="0" r="0" b="0"/>
                <wp:wrapNone/>
                <wp:docPr id="324"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25" name="Image 325"/>
                          <pic:cNvPicPr/>
                        </pic:nvPicPr>
                        <pic:blipFill>
                          <a:blip r:embed="rId41" cstate="print"/>
                          <a:stretch>
                            <a:fillRect/>
                          </a:stretch>
                        </pic:blipFill>
                        <pic:spPr>
                          <a:xfrm>
                            <a:off x="79163" y="0"/>
                            <a:ext cx="214405" cy="215425"/>
                          </a:xfrm>
                          <a:prstGeom prst="rect">
                            <a:avLst/>
                          </a:prstGeom>
                        </pic:spPr>
                      </pic:pic>
                      <wps:wsp>
                        <wps:cNvPr id="326" name="Graphic 326"/>
                        <wps:cNvSpPr/>
                        <wps:spPr>
                          <a:xfrm>
                            <a:off x="0" y="223324"/>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3274C6F5" id="Group 324" o:spid="_x0000_s1026" style="position:absolute;margin-left:325.05pt;margin-top:-7.45pt;width:29.35pt;height:32.7pt;z-index:25159577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X5PbgQAAD4MAAAOAAAAZHJzL2Uyb0RvYy54bWycVstu2zgU3Q8w/yBo&#10;31gk9UacYtCkQYCiDaYZdE3LtC1UEjUk/cjfzyEp2UacKJ0ubJPW4dW55754/fHQNsFOKF3Lbh6S&#10;qygMRFfJZd2t5+E/T58/5GGgDe+WvJGdmIfPQocfb/7843rfl4LKjWyWQgUw0uly38/DjTF9OZvp&#10;aiNarq9kLzo8XEnVcoOtWs+Wiu9hvW1mNIrS2V6qZa9kJbTGv7f+YXjj7K9WojLfVistTNDMQ3Az&#10;7lu574X9nt1c83KteL+pq4EG/w0WLa87vPRo6pYbHmxVfWGqrSsltVyZq0q2M7la1ZVwPsAbEr3w&#10;5l7Jbe98WZf7dX+UCdK+0Om3zVZfd/eq/94/Ks8eyy+y+qmhy2zfr8vz53a/PoEPK9XaQ3AiODhF&#10;n4+KioMJKvzJMprFSRhUeBSThBaD4tUGYbk4VW3uJs/NeOlf6qgdqfR1VeIzyIPVhTzvpxFOma0S&#10;4WCk/SUbLVc/t/0HRLLnpl7UTW2eXVYiZpZUt3usK6us3UDJRxXUS4hCoUjHW5TDQ8vXIrB/QPAR&#10;Zc9Y/S9MLJq6/1w3jVXdrgeySOcX6fCKvz7VbmW1bUVnfO0o0YC37PSm7nUYqFK0CwGC6mFJEDPU&#10;rQHHXtWd8YWijRKm2tj3r8Djb5SXJcrL4wNH+sTTuqCH5HqRL1lBUhYGlzlDSRxHQ85QksRenGPs&#10;edkrbe6FbAO7AFuwgOC85LsveuAzQgYVPQXHDYxsc0C30aN+2F0o+L8K6vuG9wIUrNnzMKdjmO+H&#10;BsNoaoUccLbqht0bGqFjQR9KGaOxj8BrhUUKkmWusM5EqrZepHNh0J6WXiKItRlX1aEbl1ZK2ykb&#10;1ykNUgLyhgE65cK/Hnluz1mjdhnsTyW+Qfv3ROzTVu7Ek3Q4Y+ucRDHLkVRjuMH0BGm6c2jKKMkc&#10;kjDCcvtioEfM+Nt7s1mReGwSJUU2ifVi5oREdBKXUurensdZUkwiaZYOPhEkakImwUkeM2+YxAVN&#10;xniN/oy/g18kzyJPmORR5qP/tgp5UsQDGiEg77COaEpQXwgFKaKETKtBQTYbeOckz9mkkzRPWIK0&#10;t7bTNE9dX3uTN2OMAOLQ6IF0mjeDIqzwoUkT9I6pxMDgianPjKwo2DvgJGe5Zw27xbQgjEbQeJAv&#10;pdNBp8jPxKuHDJn2j7I0QjCcGrEtgSn/KCU5G4NYHKt/zKLx12cTjdIiip1lytBQJy2jiFnmxaAJ&#10;eUc5ApmLARzH6bQY6OUxG8BRzqYdBAka+flAEEnX/t5MJEKjHFVtpYuz/B3D6CkpbqXAMogyJfIr&#10;TWsUtmqkFv6sbYSuRR2bI3iet18tm3o5zm2t1otPjQp2HH32jt6xuzEcZzDcb/QwN+1qIZfPuDvs&#10;MUXmof53y+1FpXnoMLZQ9WZcqHGxGBfKNJ+ku/m6Toxx+XT4wVU/TE6DafJVjtPrYoB6rD3Zyb+2&#10;Rq5qN11PjOC13WCSupW7pDolhgu1vQWf7x3qdO2/+Q8AAP//AwBQSwMECgAAAAAAAAAhAIzqOriU&#10;BAAAlAQAABQAAABkcnMvbWVkaWEvaW1hZ2UxLnBuZ4lQTkcNChoKAAAADUlIRFIAAAAtAAAALQgG&#10;AAAAOhrimgAAAAZiS0dEAP8A/wD/oL2nkwAAAAlwSFlzAAAOxAAADsQBlSsOGwAABDRJREFUWIXV&#10;2U9oHFUcwPHfe2/evJ3Zmd2k2XHXi+3FIgrVUGikB6FS0Fqql4IHgyAepCAKevHPVVAQAu1BFFFQ&#10;b22DF/UgFqUN4p+DB2tb9WCRxiS7cbPd3Zl9+2bm/bwkstnsv0mTTPK9zZsZ5sNjmNmdRxARNhsi&#10;EqXUURWqySiKDqq2eliFahIAjM7DDMO4zjm/KoS4bFv2BcZYedMXBQCyGTQi8iAInqk36m9EUXRv&#10;wtND27Jns072fWGKy4SQxIBEaEQ0/cB/tl6vvxnH8YGkF+vOMIwbTtb5wM7anzLKqqOeNxIaEYXv&#10;+8/VG/XX4zi+546kvRBAZD6ff81xnHOjzPxQdBzHpcpy5YswDA9vmbJPlmVd3De+73lKaX3QcQPR&#10;YRjeX1mufBXH8f4tF/bJMIw/JiYmTpvc/LXfMX3RUspjy/8uf46I+W0T9okQ0hofG38hm81+1nN/&#10;L7Tv+9PVlerHAMC3Gzgor+A9lslkvu4e34BWSk0ulZd+BgC2U7h+UUoXS8XSIcZYZd145wYiGtWV&#10;6oewC8AAAFrrUnWl+hEiks7xdehms/nSTjwlkiSlPNX0m2c6x/6/PaIoOrC4tPgbItqp6AZEgMhi&#10;sXiYc34NYHWmEZGs1Fbe241gAAAEzDQajVfXtikAQBRFB6WUJ9JjDS9oBac1agtgFS2lfCJd0vAQ&#10;MSdb8hTAKrolWyfTJY2WH/jTAABUa+222+1H0gaNkpTyRBzHBSrb8jik/OZLkBG0gqepbMk9cWus&#10;pdrqKA3D8MG0IUnSqPNUo96Vz+Z+ocYcRUQrbUiSNOoc3a1vwX5prfN7bqYRcU/OtEsppbfThiSJ&#10;c36VClPMpQ1JUkZkvqGmMK+kDUmSyIhLVAixl9BKmGKOmtz8hRASpK0ZJSHE95RSnxJCQmHujdkW&#10;QlwCWP09ncvl3kqXM1KRbdkXAFbRQog5y7LOp2sanOu673LOfwfo+je+sLhwAwBEmrheMcZuloql&#10;ByilAUDHdw/DMG66rjuTHq1/42PjL66BAbo+1uTc3NuMsb93ntU/y7JmLcv6snNsHZpS2vAK3nFG&#10;2T87S+sdIaQ5Njb2cvc47R7gnP/ped4xSunCztB6RwipFSYKTxrMmN+wr9/36TAM7ytXyt9prYvb&#10;LuyKMfaXV/BOcs6v99o/dCWgXCl/q7W+a9uEXZmm+UNhovDUoGW7DbdHZ5zza6Vi6SHbtj/Zet7G&#10;LMu66Hneo8PWGUdekmur9pFarXZOKTW1JcKOKKULruvOuI47QwjRw45Puo5IgyCYrt2uvaO1vvuO&#10;pABgmuaPjuOctS17lhCiRj1vUyu2Wmu30Wy8IqV8XCk1CcneopFt2ecd1zkrTPFT4ovDJtGdIaIZ&#10;huGhtmpPKaWmlFJH4ijeTxldZIzdYozNG8yYZ4zNM8ZuCSGuMMbu6HH6H4Go0hre9+qFAAAAAElF&#10;TkSuQmCCUEsDBBQABgAIAAAAIQBdLsPA4QAAAAoBAAAPAAAAZHJzL2Rvd25yZXYueG1sTI9BS8NA&#10;EIXvgv9hGcFbu7tqao2ZlFLUUxFsBfE2TaZJaHY3ZLdJ+u9dT3oc5uO972WrybRi4N43ziLouQLB&#10;tnBlYyuEz/3rbAnCB7Iltc4ywoU9rPLrq4zS0o32g4ddqEQMsT4lhDqELpXSFzUb8nPXsY2/o+sN&#10;hXj2lSx7GmO4aeWdUgtpqLGxoaaONzUXp93ZILyNNK7v9cuwPR03l+998v611Yx4ezOtn0EEnsIf&#10;DL/6UR3y6HRwZ1t60SIsEqUjijDTD08gIvGolnHMASFRCcg8k/8n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0l+T24EAAA+DAAADgAAAAAAAAAAAAAAAAA6&#10;AgAAZHJzL2Uyb0RvYy54bWxQSwECLQAKAAAAAAAAACEAjOo6uJQEAACUBAAAFAAAAAAAAAAAAAAA&#10;AADUBgAAZHJzL21lZGlhL2ltYWdlMS5wbmdQSwECLQAUAAYACAAAACEAXS7DwOEAAAAKAQAADwAA&#10;AAAAAAAAAAAAAACaCwAAZHJzL2Rvd25yZXYueG1sUEsBAi0AFAAGAAgAAAAhAKomDr68AAAAIQEA&#10;ABkAAAAAAAAAAAAAAAAAqAwAAGRycy9fcmVscy9lMm9Eb2MueG1sLnJlbHNQSwUGAAAAAAYABgB8&#10;AQAAmw0AAAAA&#10;">
                <v:shape id="Image 325" o:spid="_x0000_s1027" type="#_x0000_t75" style="position:absolute;left:79163;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k72xQAAANwAAAAPAAAAZHJzL2Rvd25yZXYueG1sRI/RasJA&#10;FETfC/7DcoW+1V0tFUldRSxpG2yRqh9wyV6TYPZuyG6T+PeuUOjjMDNnmOV6sLXoqPWVYw3TiQJB&#10;nDtTcaHhdEyfFiB8QDZYOyYNV/KwXo0elpgY1/MPdYdQiAhhn6CGMoQmkdLnJVn0E9cQR+/sWosh&#10;yraQpsU+wm0tZ0rNpcWK40KJDW1Lyi+HXxspl/02fd8Nuzmp7Ov7QzXH61um9eN42LyCCDSE//Bf&#10;+9NoeJ69wP1MPAJydQMAAP//AwBQSwECLQAUAAYACAAAACEA2+H2y+4AAACFAQAAEwAAAAAAAAAA&#10;AAAAAAAAAAAAW0NvbnRlbnRfVHlwZXNdLnhtbFBLAQItABQABgAIAAAAIQBa9CxbvwAAABUBAAAL&#10;AAAAAAAAAAAAAAAAAB8BAABfcmVscy8ucmVsc1BLAQItABQABgAIAAAAIQD3Ik72xQAAANwAAAAP&#10;AAAAAAAAAAAAAAAAAAcCAABkcnMvZG93bnJldi54bWxQSwUGAAAAAAMAAwC3AAAA+QIAAAAA&#10;">
                  <v:imagedata r:id="rId42" o:title=""/>
                </v:shape>
                <v:shape id="Graphic 326"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icxAAAANwAAAAPAAAAZHJzL2Rvd25yZXYueG1sRI9Ba8JA&#10;FITvBf/D8oTe6kYLYqOrhBatR0160Nsj+8wGs29DdqvRX+8WCh6HmfmGWax624gLdb52rGA8SkAQ&#10;l07XXCn4KdZvMxA+IGtsHJOCG3lYLQcvC0y1u/KeLnmoRISwT1GBCaFNpfSlIYt+5Fri6J1cZzFE&#10;2VVSd3iNcNvISZJMpcWa44LBlj4Nlef81yrYfe0zfdzhpvAbs/6YHfLv7F4r9TrsszmIQH14hv/b&#10;W63gfTKFvzPxCMjlAwAA//8DAFBLAQItABQABgAIAAAAIQDb4fbL7gAAAIUBAAATAAAAAAAAAAAA&#10;AAAAAAAAAABbQ29udGVudF9UeXBlc10ueG1sUEsBAi0AFAAGAAgAAAAhAFr0LFu/AAAAFQEAAAsA&#10;AAAAAAAAAAAAAAAAHwEAAF9yZWxzLy5yZWxzUEsBAi0AFAAGAAgAAAAhAFwI2JzEAAAA3AAAAA8A&#10;AAAAAAAAAAAAAAAABwIAAGRycy9kb3ducmV2LnhtbFBLBQYAAAAAAwADALcAAAD4Ag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96800" behindDoc="0" locked="0" layoutInCell="1" allowOverlap="1" wp14:anchorId="197C23BD" wp14:editId="4A73C53A">
                <wp:simplePos x="0" y="0"/>
                <wp:positionH relativeFrom="page">
                  <wp:posOffset>539239</wp:posOffset>
                </wp:positionH>
                <wp:positionV relativeFrom="paragraph">
                  <wp:posOffset>-93426</wp:posOffset>
                </wp:positionV>
                <wp:extent cx="372745" cy="415290"/>
                <wp:effectExtent l="0" t="0" r="0" b="0"/>
                <wp:wrapNone/>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28" name="Image 328"/>
                          <pic:cNvPicPr/>
                        </pic:nvPicPr>
                        <pic:blipFill>
                          <a:blip r:embed="rId45" cstate="print"/>
                          <a:stretch>
                            <a:fillRect/>
                          </a:stretch>
                        </pic:blipFill>
                        <pic:spPr>
                          <a:xfrm>
                            <a:off x="79162" y="0"/>
                            <a:ext cx="214405" cy="215425"/>
                          </a:xfrm>
                          <a:prstGeom prst="rect">
                            <a:avLst/>
                          </a:prstGeom>
                        </pic:spPr>
                      </pic:pic>
                      <wps:wsp>
                        <wps:cNvPr id="329" name="Graphic 329"/>
                        <wps:cNvSpPr/>
                        <wps:spPr>
                          <a:xfrm>
                            <a:off x="0" y="223325"/>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0AA6E0"/>
                          </a:solidFill>
                        </wps:spPr>
                        <wps:bodyPr wrap="square" lIns="0" tIns="0" rIns="0" bIns="0" rtlCol="0">
                          <a:prstTxWarp prst="textNoShape">
                            <a:avLst/>
                          </a:prstTxWarp>
                          <a:noAutofit/>
                        </wps:bodyPr>
                      </wps:wsp>
                    </wpg:wgp>
                  </a:graphicData>
                </a:graphic>
              </wp:anchor>
            </w:drawing>
          </mc:Choice>
          <mc:Fallback>
            <w:pict>
              <v:group w14:anchorId="6DBAC71E" id="Group 327" o:spid="_x0000_s1026" style="position:absolute;margin-left:42.45pt;margin-top:-7.35pt;width:29.35pt;height:32.7pt;z-index:25159680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DL0dwQAAD4MAAAOAAAAZHJzL2Uyb0RvYy54bWycVttu2zgQfV9g/0HQ&#10;e2OR1B1xiqBpgwJFN9hmsc80TVlCJVFL0pf8/Q5vthEn8m4fLA6t4ejMmRtvPx6GPtpxqToxLmN0&#10;k8QRH5lYd+NmGf/1/OVDGUdK03FNezHyZfzCVfzx7vffbvdTzbFoRb/mMgIjo6r30zJutZ7qxUKx&#10;lg9U3YiJj/CyEXKgGrZys1hLugfrQ7/ASZIv9kKuJykYVwr+fXAv4ztrv2k40380jeI66pcxYNP2&#10;Ke1zZZ6Lu1tabySd2o55GPQXUAy0G+GjR1MPVNNoK7sLU0PHpFCi0TdMDAvRNB3j1gfwBiWvvHmU&#10;YjtZXzb1fjMdaQJqX/H0y2bZ992jnH5MT9KhB/GbYD8V8LLYT5v6/L3Zb07Kh0YO5hA4ER0soy9H&#10;RvlBRwz+JAUu0iyOGLxKUYYrzzhrISwXp1j7efbcgtbuoxbaEcrUsRp+nh6QLui5nkZwSm8lj72R&#10;4T/ZGKj8uZ0+QCQnqrtV13f6xWYlxMyAGndPHTPMmg0w+SSjbg2kYCiKkQ5QDl8HuuGR+QMID1rm&#10;jOH/wsSq76YvXd8b1o3swUI6v0qHN/x1qfYg2Hbgo3a1I3kPuMWo2m5ScSRrPqw4AJRf1whiBnWr&#10;AeMku1G7QlFacs1a8/0GcPwJ5WWA0vr4woI+4TQuKJ9cr/KlqFCO4+gyZzBK08TnDEZZijPz8WPs&#10;aT1JpR+5GCIjAFpAAYTTmu6+KY8nqHgWHQSLDRCZ5gDdRgX+YHfB4P8qqB8tnThAMGbPw1yFMD/6&#10;BkNwZXzxeqbq/O4djqBjAT8YE+JIoPVbhYUqVBS2sM5IYltH0jkx0J7WjiIgqw0SO4xBNFSaTtnb&#10;TqkhJYDeOIJOuXIJAHluzhmjRoz2pxJvof07IObtIHb8WVg9beocJSkpIalCuAHpSaUfz1VzglFh&#10;NRFBxFYGaAedsE7ObFFlTjdLsqrwiRJ0wup0HZklQgme1cuxS8syLTIbrne/jovc+4QgUTM0azYr&#10;U+IMo7TCWYhXwBhW7xcqi8QBRmVS4HTWNCqzKvXaEAJ0BXWCcwT1BaFAVZKheTYwgC087hKVJZlF&#10;gsuMZLmznedlHko3eBdW5yUhBIGKRQIZ7orjXbYJMEKgpAA3GM7ngcDgSbHLjKKqyBXlrCSlQw12&#10;q3lCCE6AY09fjueDjiE/M8ceZMiVuJA8gWBYNlJTAq7rBcrC6qjDGJUkBLE6Vn9QCqtXTvIqSa1l&#10;TKChzlqGIiaFIwNn6ApzCGiuvHKa5vNkQC9PiVdOSjLvIIDACQlsFFcKACclVLWhLi3KK4ahp+Qw&#10;gEGXAClzJL/RtAKxrBeKu7OmEdr5dGyOkMLn7VeJvluHua3kZvWpl9GOmhvp/X3+OXSCMzW43yg/&#10;N420EusXuDvsYYosY/XPlpqLSv91hLEFVa+DIIOwCoLU/Sdhb762E8O4fD78TeXkJ6eGafJdhOl1&#10;MUCdrjk5ivutFk1np+sJEXhtNjBJrWQvqZYJf6E2t+DzvdU6Xfvv/gUAAP//AwBQSwMECgAAAAAA&#10;AAAhAId/qngTBQAAEwUAABQAAABkcnMvbWVkaWEvaW1hZ2UxLnBuZ4lQTkcNChoKAAAADUlIRFIA&#10;AAAtAAAALQgGAAAAOhrimgAAAAZiS0dEAP8A/wD/oL2nkwAAAAlwSFlzAAAOxAAADsQBlSsOGwAA&#10;BLNJREFUWIXVmWtsFFUUgM/cmdmdnWV3S2FfhT5IYGmLAStCoSDSSkJbAqGWxAiNifLDFAWJkviK&#10;f4yJRhSTNWk0RBPFKBaqxkBRtEFoo5aWkAYoBapuC9vH2m277915XX/Y6rLsa0rb6X7/5tx7c7+c&#10;nNyZuYfAGMNUwRgTv49EyrrGuJJen2C7OBJZ1zXGlQgYqMk5BAAu1NPXi7PoqxuMzIWaPPaEiSFd&#10;U94UAIipSPMSpr92BPYc7va81usTlslZSyPgdy5mm/Yu03200ai+QBCEbAFZ0pyIVV86/E+9e83z&#10;el9ALJC7WSzL9VTPM0t1H+8u0H6erSZH012XlnRExOpjf/qffq/b8+rtoJh3X6ZxYEgi/OaqrFf2&#10;2XT2dDKfUno4JFpqL7hOXR7lVk+bZQJqctmTDaUL9upp5E02L6n0dQ9X/Ph5V3N/QMyfdsMELNNR&#10;N7/YaNz1QJbqSqI5CaXPD4fLn2x1fevhsWHGDBOgIYmQfU32s7uXzDsWbzyu9FcOf119u/tTXgJ6&#10;xg2T8P1m09bHrJqzsfF7pLtGuZJHzg52iBjIWbNLgJkhh9qrrCuNDPl3dBxFPwgSpp7rcB+dC8IA&#10;AMNh0bLvovsTjDERHb9LuuGm78BsnBJyaHaGth/t9ddHx/4rjz6/UPBw88C1oIhZReySwJBEuG2r&#10;ZXWRQdUNMJFpjDFxsNPdMBeFAQDCImbsPd6XJp8RAMAtn2A7OxiuUk4rNd/dDu4KCZIGYEL6x4FQ&#10;tbJKqfHyWN88ENoO8L/0NmWV0uO4I1AHAEB4OVGX+81tt9IvknSgCBD+qFlsReeGwlsyQRgAQMBA&#10;NfUFn0A/ZEhpTNI+EilDV8a5VUqLyMHDSwYUEubm2ZwIHy/pUUjEGqVF5ODlJT0KilJGZdrLSwYU&#10;zrBM+3isR8FMq2lB0iEDjTxKi8ih2KC6itYb1W1Ki8ih3ML8jMpMTKvSInIoNzMtaINRnTHSKgTc&#10;eqO6Da2ar7rMkkRQaaF0WLdQ/auWQgFEI4IvM2VGtjebmRaAie/pl1cY3lJWJzUUAUJNnvYEwIR0&#10;mZFpq81jG5XVSs7BIv1hm56+ARDzN15y2tkTkUCtqF0c8rWko7M6ZwVLoSBA1L1H/jzKsb9Qf0Q5&#10;tcQcWZ39/KQwQMxlzaFiw9u5LNk/+1qJ2ZnLNlUuYk9Hx+6S1tHId6rCvMWqIQdmVy0+8yjCf/ih&#10;+S/ExlFsYKmOvnWmwlxu0ZCDs6MWnywajTduMu3IYSln7FjC++kbXr6wsmXoF1dYMs+4YQwFWuqv&#10;pkdN2woN9PV44yk7AdUtw+dcEck0Y4YxrFmgam/cZNqRrG13T3lEU2RQdf9WZX1wzxLtZ9Ovdy87&#10;c9mmMxXm8lR9xrRbcp3uyNpDl0btHW6udFoMo7BoyMH9y3UfHCjUv48IQko1X1YfUcIYHXcE6t7o&#10;Gn9nKCRa78sU/i2FepveXpPLnlSRBJfuuil1bH28pPuwx/viT4Ohyq4xrkTOW5QiQKjN0zbW23T2&#10;NQvV7bI3hylKR8OJWHV1nFvZ4eZKO9yR0kvuyNr+oJhvZtDQIpa6k6MhnTka0mllKecilryzwahu&#10;tWio+zpO/wGb7uZnTmPxOQAAAABJRU5ErkJgglBLAwQUAAYACAAAACEAl7liBeEAAAAJAQAADwAA&#10;AGRycy9kb3ducmV2LnhtbEyPTUvDQBCG74L/YRnBW7uJTT+MmZRS1FMRbAXxts1Ok9DsbMhuk/Tf&#10;uz3pcXgf3veZbD2aRvTUudoyQjyNQBAXVtdcInwd3iYrEM4r1qqxTAhXcrDO7+8ylWo78Cf1e1+K&#10;UMIuVQiV920qpSsqMspNbUscspPtjPLh7EqpOzWEctPIpyhaSKNqDguVamlbUXHeXwzC+6CGzSx+&#10;7Xfn0/b6c5h/fO9iQnx8GDcvIDyN/g+Gm35Qhzw4He2FtRMNwip5DiTCJE6WIG5AMluAOCLMoyXI&#10;PJP/P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OIMvR3&#10;BAAAPgwAAA4AAAAAAAAAAAAAAAAAOgIAAGRycy9lMm9Eb2MueG1sUEsBAi0ACgAAAAAAAAAhAId/&#10;qngTBQAAEwUAABQAAAAAAAAAAAAAAAAA3QYAAGRycy9tZWRpYS9pbWFnZTEucG5nUEsBAi0AFAAG&#10;AAgAAAAhAJe5YgXhAAAACQEAAA8AAAAAAAAAAAAAAAAAIgwAAGRycy9kb3ducmV2LnhtbFBLAQIt&#10;ABQABgAIAAAAIQCqJg6+vAAAACEBAAAZAAAAAAAAAAAAAAAAADANAABkcnMvX3JlbHMvZTJvRG9j&#10;LnhtbC5yZWxzUEsFBgAAAAAGAAYAfAEAACMOAAAAAA==&#10;">
                <v:shape id="Image 328" o:spid="_x0000_s1027" type="#_x0000_t75" style="position:absolute;left:79162;width:214405;height:2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KTwwAAANwAAAAPAAAAZHJzL2Rvd25yZXYueG1sRE9Na8JA&#10;EL0X+h+WKfRWN1WQNrqKFAo91EPVVryN2TGJZmfD7jaJ/945FHp8vO/5cnCN6ijE2rOB51EGirjw&#10;tubSwG77/vQCKiZki41nMnClCMvF/d0cc+t7/qJuk0olIRxzNFCl1OZax6Iih3HkW2LhTj44TAJD&#10;qW3AXsJdo8dZNtUOa5aGClt6q6i4bH6dlIT9z/r783ycZLupO2zLte/6V2MeH4bVDFSiIf2L/9wf&#10;1sBkLGvljBwBvbgBAAD//wMAUEsBAi0AFAAGAAgAAAAhANvh9svuAAAAhQEAABMAAAAAAAAAAAAA&#10;AAAAAAAAAFtDb250ZW50X1R5cGVzXS54bWxQSwECLQAUAAYACAAAACEAWvQsW78AAAAVAQAACwAA&#10;AAAAAAAAAAAAAAAfAQAAX3JlbHMvLnJlbHNQSwECLQAUAAYACAAAACEAGxeCk8MAAADcAAAADwAA&#10;AAAAAAAAAAAAAAAHAgAAZHJzL2Rvd25yZXYueG1sUEsFBgAAAAADAAMAtwAAAPcCAAAAAA==&#10;">
                  <v:imagedata r:id="rId46" o:title=""/>
                </v:shape>
                <v:shape id="Graphic 329"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c0wxAAAANwAAAAPAAAAZHJzL2Rvd25yZXYueG1sRI9Ba8JA&#10;FITvBf/D8gredGO0RaOriCh66KVp9fzIvmbTZt+G7GrSf98VhB6HmfmGWW16W4sbtb5yrGAyTkAQ&#10;F05XXCr4/DiM5iB8QNZYOyYFv+Rhsx48rTDTruN3uuWhFBHCPkMFJoQmk9IXhiz6sWuIo/flWosh&#10;yraUusUuwm0t0yR5lRYrjgsGG9oZKn7yq1WwP/f57NpM8rfi2+1eKL2YY3dRavjcb5cgAvXhP/xo&#10;n7SCabqA+5l4BOT6DwAA//8DAFBLAQItABQABgAIAAAAIQDb4fbL7gAAAIUBAAATAAAAAAAAAAAA&#10;AAAAAAAAAABbQ29udGVudF9UeXBlc10ueG1sUEsBAi0AFAAGAAgAAAAhAFr0LFu/AAAAFQEAAAsA&#10;AAAAAAAAAAAAAAAAHwEAAF9yZWxzLy5yZWxzUEsBAi0AFAAGAAgAAAAhAAU1zTDEAAAA3AAAAA8A&#10;AAAAAAAAAAAAAAAABwIAAGRycy9kb3ducmV2LnhtbFBLBQYAAAAAAwADALcAAAD4Ag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0aa6e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15232" behindDoc="0" locked="0" layoutInCell="1" allowOverlap="1" wp14:anchorId="56622B6B" wp14:editId="0F28908D">
                <wp:simplePos x="0" y="0"/>
                <wp:positionH relativeFrom="page">
                  <wp:posOffset>4861919</wp:posOffset>
                </wp:positionH>
                <wp:positionV relativeFrom="paragraph">
                  <wp:posOffset>-94707</wp:posOffset>
                </wp:positionV>
                <wp:extent cx="548640" cy="548640"/>
                <wp:effectExtent l="0" t="0" r="0" b="0"/>
                <wp:wrapNone/>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331" name="Graphic 331"/>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19"/>
                                </a:lnTo>
                                <a:lnTo>
                                  <a:pt x="0" y="502919"/>
                                </a:lnTo>
                                <a:lnTo>
                                  <a:pt x="3593" y="520715"/>
                                </a:lnTo>
                                <a:lnTo>
                                  <a:pt x="13392" y="535247"/>
                                </a:lnTo>
                                <a:lnTo>
                                  <a:pt x="27924" y="545046"/>
                                </a:lnTo>
                                <a:lnTo>
                                  <a:pt x="45719" y="548639"/>
                                </a:lnTo>
                                <a:lnTo>
                                  <a:pt x="502919" y="548639"/>
                                </a:lnTo>
                                <a:lnTo>
                                  <a:pt x="520715" y="545046"/>
                                </a:lnTo>
                                <a:lnTo>
                                  <a:pt x="535247" y="535247"/>
                                </a:lnTo>
                                <a:lnTo>
                                  <a:pt x="545046" y="520715"/>
                                </a:lnTo>
                                <a:lnTo>
                                  <a:pt x="548639" y="502919"/>
                                </a:lnTo>
                                <a:lnTo>
                                  <a:pt x="548639" y="45719"/>
                                </a:lnTo>
                                <a:lnTo>
                                  <a:pt x="545046" y="27924"/>
                                </a:lnTo>
                                <a:lnTo>
                                  <a:pt x="535247" y="13392"/>
                                </a:lnTo>
                                <a:lnTo>
                                  <a:pt x="520715" y="3593"/>
                                </a:lnTo>
                                <a:lnTo>
                                  <a:pt x="502919" y="0"/>
                                </a:lnTo>
                                <a:close/>
                              </a:path>
                            </a:pathLst>
                          </a:custGeom>
                          <a:solidFill>
                            <a:srgbClr val="0AA6E0"/>
                          </a:solidFill>
                        </wps:spPr>
                        <wps:bodyPr wrap="square" lIns="0" tIns="0" rIns="0" bIns="0" rtlCol="0">
                          <a:prstTxWarp prst="textNoShape">
                            <a:avLst/>
                          </a:prstTxWarp>
                          <a:noAutofit/>
                        </wps:bodyPr>
                      </wps:wsp>
                      <wps:wsp>
                        <wps:cNvPr id="332" name="Textbox 332"/>
                        <wps:cNvSpPr txBox="1"/>
                        <wps:spPr>
                          <a:xfrm>
                            <a:off x="0" y="0"/>
                            <a:ext cx="548640" cy="548640"/>
                          </a:xfrm>
                          <a:prstGeom prst="rect">
                            <a:avLst/>
                          </a:prstGeom>
                        </wps:spPr>
                        <wps:txbx>
                          <w:txbxContent>
                            <w:p w14:paraId="3F3F66ED" w14:textId="63713169" w:rsidR="007309EB" w:rsidRPr="00F40573" w:rsidRDefault="00F40573">
                              <w:pPr>
                                <w:spacing w:before="234"/>
                                <w:ind w:left="223"/>
                                <w:rPr>
                                  <w:rFonts w:ascii="Roboto"/>
                                  <w:b/>
                                  <w:sz w:val="36"/>
                                  <w:lang w:val="en-US"/>
                                </w:rPr>
                              </w:pPr>
                              <w:r>
                                <w:rPr>
                                  <w:rFonts w:ascii="Roboto"/>
                                  <w:b/>
                                  <w:color w:val="FFFFFF"/>
                                  <w:spacing w:val="-5"/>
                                  <w:sz w:val="36"/>
                                  <w:lang w:val="en-US"/>
                                </w:rPr>
                                <w:t>3</w:t>
                              </w:r>
                            </w:p>
                          </w:txbxContent>
                        </wps:txbx>
                        <wps:bodyPr wrap="square" lIns="0" tIns="0" rIns="0" bIns="0" rtlCol="0">
                          <a:noAutofit/>
                        </wps:bodyPr>
                      </wps:wsp>
                    </wpg:wgp>
                  </a:graphicData>
                </a:graphic>
              </wp:anchor>
            </w:drawing>
          </mc:Choice>
          <mc:Fallback>
            <w:pict>
              <v:group w14:anchorId="56622B6B" id="Group 330" o:spid="_x0000_s1031" style="position:absolute;left:0;text-align:left;margin-left:382.85pt;margin-top:-7.45pt;width:43.2pt;height:43.2pt;z-index:251615232;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oOAMAAGQKAAAOAAAAZHJzL2Uyb0RvYy54bWy8Vm1vmzAQ/j5p/8Hy95UEQtqgkqrrSzRp&#10;6io10z47xrxogD3bCfTf72wDQamURF21L3Dgx8dzz53vuL5pqxLtmFQFr2M8vZhgxGrKk6LOYvxz&#10;/fjlCiOlSZ2Qktcsxq9M4Zvl50/XjYiYz3NeJkwicFKrqBExzrUWkecpmrOKqAsuWA2LKZcV0fAo&#10;My+RpAHvVen5k8nca7hMhOSUKQVv790iXlr/acqo/pGmimlUxhi4aXuV9roxV295TaJMEpEXtKNB&#10;3sGiIkUNHx1c3RNN0FYWb1xVBZVc8VRfUF55PE0LymwMEM10chDNSvKtsLFkUZOJQSaQ9kCnd7ul&#10;T7uVFC/iWTr2YH7n9LcCXbxGZNF43Txne3CbyspsgiBQaxV9HRRlrUYUXoazq/kMdKew1NlWcZpD&#10;Wt7sovnD0X0eidxHLbWBSiOgdtReHvVv8rzkRDCrujLhP0tUJDEOgilGNamghldduZhXEI35POCM&#10;ht2T6uR8v0JDpCSiW6VXjFupye670lbALOktkvcWbevelFD4puRLW/IaIyh5iRGU/MaVvCDa7DP5&#10;MyZqhvygfDDNasV3bM0tTpuEhRN/MV1g1OcamO4hZT2GzsLLA2S/3t+FdelfLvyZ9RiEi8DwA6c9&#10;pL876DQIFr6FOusY1jozPJ3/Y1CoUMA5vqdxnQTHgMO3Q39yOQ3PjCkMQn92eRS81yqchZPZ/Ch4&#10;nwBz9oLFUfAoseegXVxGtjOIdIFZ9OkYO4cWfVq+jqxFu9o8lpgR+nS6R0RO19AoxtO12ZWFIX2y&#10;5keJsfNqdDhoyRVz4ZpTbA/OcLIBN+4dipdF8liUpTnLSmabu1KiHTFz8fZ2/tC7HsGgy6rI9TJj&#10;bXjyCs2wge4XY/VnSyTDqPxWQ7s1k7U3ZG9sekPq8o7b+WvbiFR63f4iUiABZow1DIsn3nddEvVN&#10;DvgbgMOanTW/3WqeFqYDWm6OUfcAE8D14v8wCqAFuVGwBu4b3qIg8M3hGo0CpNuvHPrlMCI+dCgY&#10;YcxQ6CQ07d7+fhxo5+bGQR51u2ndSOspf1Bmz8iPHdzwK2MrtfvtMv9K42ebz/3P4fIvAAAA//8D&#10;AFBLAwQUAAYACAAAACEAdDil+OEAAAAKAQAADwAAAGRycy9kb3ducmV2LnhtbEyPQU/CQBCF7yb+&#10;h82YeIPtogWs3RJC1BMxEUwIt6Ed2obubtNd2vLvHU96nLwv732TrkbTiJ46XzurQU0jEGRzV9S2&#10;1PC9f58sQfiAtsDGWdJwIw+r7P4uxaRwg/2ifhdKwSXWJ6ihCqFNpPR5RQb91LVkOTu7zmDgsytl&#10;0eHA5aaRsyiaS4O15YUKW9pUlF92V6PhY8Bh/aTe+u3lvLkd9/HnYatI68eHcf0KItAY/mD41Wd1&#10;yNjp5K628KLRsJjHC0Y1TNTzCwgmlvFMgThxpGKQWSr/v5D9AAAA//8DAFBLAQItABQABgAIAAAA&#10;IQC2gziS/gAAAOEBAAATAAAAAAAAAAAAAAAAAAAAAABbQ29udGVudF9UeXBlc10ueG1sUEsBAi0A&#10;FAAGAAgAAAAhADj9If/WAAAAlAEAAAsAAAAAAAAAAAAAAAAALwEAAF9yZWxzLy5yZWxzUEsBAi0A&#10;FAAGAAgAAAAhAKzL5qg4AwAAZAoAAA4AAAAAAAAAAAAAAAAALgIAAGRycy9lMm9Eb2MueG1sUEsB&#10;Ai0AFAAGAAgAAAAhAHQ4pfjhAAAACgEAAA8AAAAAAAAAAAAAAAAAkgUAAGRycy9kb3ducmV2Lnht&#10;bFBLBQYAAAAABAAEAPMAAACgBgAAAAA=&#10;">
                <v:shape id="Graphic 331" o:spid="_x0000_s1032"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dixgAAANwAAAAPAAAAZHJzL2Rvd25yZXYueG1sRI9PawIx&#10;FMTvQr9DeAUvoom19M/WKEUQ9mTRVmhvr5vXzeLmZZtE3X77plDwOMzMb5j5snetOFGIjWcN04kC&#10;QVx503Ct4e11PX4AEROywdYzafihCMvF1WCOhfFn3tJpl2qRIRwL1GBT6gopY2XJYZz4jjh7Xz44&#10;TFmGWpqA5wx3rbxR6k46bDgvWOxoZak67I5Ow7eK97e4/2gOK/VoP8OofNm8l1oPr/vnJxCJ+nQJ&#10;/7dLo2E2m8LfmXwE5OIXAAD//wMAUEsBAi0AFAAGAAgAAAAhANvh9svuAAAAhQEAABMAAAAAAAAA&#10;AAAAAAAAAAAAAFtDb250ZW50X1R5cGVzXS54bWxQSwECLQAUAAYACAAAACEAWvQsW78AAAAVAQAA&#10;CwAAAAAAAAAAAAAAAAAfAQAAX3JlbHMvLnJlbHNQSwECLQAUAAYACAAAACEAwslHYsYAAADcAAAA&#10;DwAAAAAAAAAAAAAAAAAHAgAAZHJzL2Rvd25yZXYueG1sUEsFBgAAAAADAAMAtwAAAPoCAAAAAA==&#10;" path="m502919,l45719,,27924,3593,13392,13392,3593,27924,,45719,,502919r3593,17796l13392,535247r14532,9799l45719,548639r457200,l520715,545046r14532,-9799l545046,520715r3593,-17796l548639,45719,545046,27924,535247,13392,520715,3593,502919,xe" fillcolor="#0aa6e0" stroked="f">
                  <v:path arrowok="t"/>
                </v:shape>
                <v:shape id="Textbox 332" o:spid="_x0000_s1033"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14:paraId="3F3F66ED" w14:textId="63713169" w:rsidR="007309EB" w:rsidRPr="00F40573" w:rsidRDefault="00F40573">
                        <w:pPr>
                          <w:spacing w:before="234"/>
                          <w:ind w:left="223"/>
                          <w:rPr>
                            <w:rFonts w:ascii="Roboto"/>
                            <w:b/>
                            <w:sz w:val="36"/>
                            <w:lang w:val="en-US"/>
                          </w:rPr>
                        </w:pPr>
                        <w:r>
                          <w:rPr>
                            <w:rFonts w:ascii="Roboto"/>
                            <w:b/>
                            <w:color w:val="FFFFFF"/>
                            <w:spacing w:val="-5"/>
                            <w:sz w:val="36"/>
                            <w:lang w:val="en-US"/>
                          </w:rPr>
                          <w:t>3</w:t>
                        </w:r>
                      </w:p>
                    </w:txbxContent>
                  </v:textbox>
                </v:shape>
                <w10:wrap anchorx="page"/>
              </v:group>
            </w:pict>
          </mc:Fallback>
        </mc:AlternateContent>
      </w:r>
      <w:r>
        <w:rPr>
          <w:rFonts w:ascii="Roboto" w:hAnsi="Roboto"/>
          <w:b/>
          <w:color w:val="616161"/>
          <w:sz w:val="24"/>
        </w:rPr>
        <w:t>THIẾT KẾ VÀ ĐẤU THẦU</w:t>
      </w:r>
    </w:p>
    <w:p w14:paraId="0DE2C956" w14:textId="77777777" w:rsidR="007309EB" w:rsidRDefault="007309EB">
      <w:pPr>
        <w:pStyle w:val="BodyText"/>
        <w:rPr>
          <w:rFonts w:ascii="Roboto"/>
          <w:b/>
        </w:rPr>
      </w:pPr>
    </w:p>
    <w:p w14:paraId="5052B232" w14:textId="77777777" w:rsidR="007309EB" w:rsidRDefault="007309EB">
      <w:pPr>
        <w:pStyle w:val="BodyText"/>
        <w:spacing w:before="197"/>
        <w:rPr>
          <w:rFonts w:ascii="Roboto"/>
          <w:b/>
        </w:rPr>
      </w:pPr>
    </w:p>
    <w:p w14:paraId="0F8B0CB9" w14:textId="77777777" w:rsidR="007309EB" w:rsidRDefault="00000000">
      <w:pPr>
        <w:ind w:right="1534"/>
        <w:jc w:val="right"/>
        <w:rPr>
          <w:rFonts w:ascii="Roboto" w:hAnsi="Roboto"/>
          <w:b/>
          <w:sz w:val="24"/>
        </w:rPr>
      </w:pPr>
      <w:r>
        <w:rPr>
          <w:rFonts w:ascii="Roboto" w:hAnsi="Roboto"/>
          <w:b/>
          <w:noProof/>
          <w:sz w:val="24"/>
        </w:rPr>
        <mc:AlternateContent>
          <mc:Choice Requires="wpg">
            <w:drawing>
              <wp:anchor distT="0" distB="0" distL="0" distR="0" simplePos="0" relativeHeight="251616256" behindDoc="0" locked="0" layoutInCell="1" allowOverlap="1" wp14:anchorId="223E1B2F" wp14:editId="43A5A920">
                <wp:simplePos x="0" y="0"/>
                <wp:positionH relativeFrom="page">
                  <wp:posOffset>4861919</wp:posOffset>
                </wp:positionH>
                <wp:positionV relativeFrom="paragraph">
                  <wp:posOffset>-220555</wp:posOffset>
                </wp:positionV>
                <wp:extent cx="548640" cy="548640"/>
                <wp:effectExtent l="0" t="0" r="0" b="0"/>
                <wp:wrapNone/>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334" name="Graphic 334"/>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20"/>
                                </a:lnTo>
                                <a:lnTo>
                                  <a:pt x="0" y="502920"/>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20"/>
                                </a:lnTo>
                                <a:lnTo>
                                  <a:pt x="548639" y="45720"/>
                                </a:lnTo>
                                <a:lnTo>
                                  <a:pt x="545046" y="27924"/>
                                </a:lnTo>
                                <a:lnTo>
                                  <a:pt x="535247" y="13392"/>
                                </a:lnTo>
                                <a:lnTo>
                                  <a:pt x="520715" y="3593"/>
                                </a:lnTo>
                                <a:lnTo>
                                  <a:pt x="502919" y="0"/>
                                </a:lnTo>
                                <a:close/>
                              </a:path>
                            </a:pathLst>
                          </a:custGeom>
                          <a:solidFill>
                            <a:srgbClr val="11A5DF"/>
                          </a:solidFill>
                        </wps:spPr>
                        <wps:bodyPr wrap="square" lIns="0" tIns="0" rIns="0" bIns="0" rtlCol="0">
                          <a:prstTxWarp prst="textNoShape">
                            <a:avLst/>
                          </a:prstTxWarp>
                          <a:noAutofit/>
                        </wps:bodyPr>
                      </wps:wsp>
                      <wps:wsp>
                        <wps:cNvPr id="335" name="Textbox 335"/>
                        <wps:cNvSpPr txBox="1"/>
                        <wps:spPr>
                          <a:xfrm>
                            <a:off x="0" y="0"/>
                            <a:ext cx="548640" cy="548640"/>
                          </a:xfrm>
                          <a:prstGeom prst="rect">
                            <a:avLst/>
                          </a:prstGeom>
                        </wps:spPr>
                        <wps:txbx>
                          <w:txbxContent>
                            <w:p w14:paraId="3984C4E5" w14:textId="132DEF08" w:rsidR="007309EB" w:rsidRPr="000554DE" w:rsidRDefault="000554DE">
                              <w:pPr>
                                <w:spacing w:before="234"/>
                                <w:ind w:left="223"/>
                                <w:rPr>
                                  <w:rFonts w:ascii="Roboto"/>
                                  <w:b/>
                                  <w:sz w:val="36"/>
                                  <w:lang w:val="en-US"/>
                                </w:rPr>
                              </w:pPr>
                              <w:r>
                                <w:rPr>
                                  <w:rFonts w:ascii="Roboto"/>
                                  <w:b/>
                                  <w:color w:val="FFFFFF"/>
                                  <w:spacing w:val="-5"/>
                                  <w:sz w:val="36"/>
                                  <w:lang w:val="en-US"/>
                                </w:rPr>
                                <w:t>8</w:t>
                              </w:r>
                            </w:p>
                          </w:txbxContent>
                        </wps:txbx>
                        <wps:bodyPr wrap="square" lIns="0" tIns="0" rIns="0" bIns="0" rtlCol="0">
                          <a:noAutofit/>
                        </wps:bodyPr>
                      </wps:wsp>
                    </wpg:wgp>
                  </a:graphicData>
                </a:graphic>
              </wp:anchor>
            </w:drawing>
          </mc:Choice>
          <mc:Fallback>
            <w:pict>
              <v:group w14:anchorId="223E1B2F" id="Group 333" o:spid="_x0000_s1034" style="position:absolute;left:0;text-align:left;margin-left:382.85pt;margin-top:-17.35pt;width:43.2pt;height:43.2pt;z-index:251616256;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TUIQwMAAGQKAAAOAAAAZHJzL2Uyb0RvYy54bWy8Vm1vmzAQ/j5p/8Hy95UAoW1QSdW1azRp&#10;6io10z47xrxogD3bCfTf72xelapJlE37Agd+fNw99/iOm9umLNCOSZXzKsLuxQwjVlEe51Ua4R/r&#10;x0/XGClNqpgUvGIRfmUK3y4/fripRcg8nvEiZhKBk0qFtYhwprUIHUfRjJVEXXDBKlhMuCyJhkeZ&#10;OrEkNXgvC8ebzS6dmstYSE6ZUvD2oV3ES+s/SRjV35NEMY2KCENs2l6lvW7M1VnekDCVRGQ57cIg&#10;Z0RRkryCjw6uHogmaCvzN67KnEqueKIvKC8dniQ5ZTYHyMad7WWzknwrbC5pWKdioAmo3ePpbLf0&#10;abeS4kU8yzZ6ML9x+ksBL04t0nC6bp7TEdwksjSbIAnUWEZfB0ZZoxGFl8H8+nIOvFNY6mzLOM2g&#10;LG920ezLwX0OCduP2tCGUGoB2lEjPerv6HnJiGCWdWXSf5YojyPs+3OMKlKChledXMwryMZ8HnCG&#10;w+5JdXSez9CQKQnpVukV45ZqsvumtCUwjXuLZL1Fm6o3JQjfSL6wktcYgeQlRiD5TSt5QbTZZ+pn&#10;TFQP9UHZYJrVku/YmlucNgULZt7CXWDU1xoiHSFFNYXOg6s9ZL/e34V16V0tPCAXPPrBwjfxgdMe&#10;0t9bqOv7C89CW+sQ1jozXlv/h6CgUMBBvJ7tCO9+vsUZCo4Ah28H3uzKDU7MKfADb351EDxyFcyD&#10;2fzyIHgswHj23s1tUthT0G1ehrYTAukSs+jjOXYOLfo4fSZYvxXkCYWZoI+XexLIcQ1NcjyuzU4W&#10;JsWjmp8UZl+dtOCKtcI2p9genOFkQ6WnvUPxIo8f86IwZ1nJdHNfSLQj0CRc9y54eOyUNIFBl1Vh&#10;28uMteHxKzTDGrpfhNXvLZEMo+JrBe3WTNbekL2x6Q2pi3tu569tI1LpdfOTSIEEmBHWMCyeeN91&#10;Sdg3OYjfAFqs2Vnxu63mSW46oI2tjah7gAnQ9uL/MAqCfhSsIfYNb5Dv2zM+GQVIN5859EvX8DoS&#10;2U+wc8YmENJPFEOMGQodhabd29+PPe7aubFXR91sGjvShun1jyp7Qn3s4IZfGavU7rfL/CtNn209&#10;x5/D5R8AAAD//wMAUEsDBBQABgAIAAAAIQCvhNUR4QAAAAoBAAAPAAAAZHJzL2Rvd25yZXYueG1s&#10;TI/BSsNAEIbvgu+wjOCt3aQ1TYnZlFLUUxFsBfE2zU6T0OxsyG6T9O1dT3qbYT7++f58M5lWDNS7&#10;xrKCeB6BIC6tbrhS8Hl8na1BOI+ssbVMCm7kYFPc3+WYaTvyBw0HX4kQwi5DBbX3XSalK2sy6Oa2&#10;Iw63s+0N+rD2ldQ9jiHctHIRRStpsOHwocaOdjWVl8PVKHgbcdwu45dhfznvbt/H5P1rH5NSjw/T&#10;9hmEp8n/wfCrH9ShCE4ne2XtRKsgXSVpQBXMlk9hCMQ6WcQgTgqSOAVZ5PJ/heIHAAD//wMAUEsB&#10;Ai0AFAAGAAgAAAAhALaDOJL+AAAA4QEAABMAAAAAAAAAAAAAAAAAAAAAAFtDb250ZW50X1R5cGVz&#10;XS54bWxQSwECLQAUAAYACAAAACEAOP0h/9YAAACUAQAACwAAAAAAAAAAAAAAAAAvAQAAX3JlbHMv&#10;LnJlbHNQSwECLQAUAAYACAAAACEAQc01CEMDAABkCgAADgAAAAAAAAAAAAAAAAAuAgAAZHJzL2Uy&#10;b0RvYy54bWxQSwECLQAUAAYACAAAACEAr4TVEeEAAAAKAQAADwAAAAAAAAAAAAAAAACdBQAAZHJz&#10;L2Rvd25yZXYueG1sUEsFBgAAAAAEAAQA8wAAAKsGAAAAAA==&#10;">
                <v:shape id="Graphic 334" o:spid="_x0000_s1035"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79xgAAANwAAAAPAAAAZHJzL2Rvd25yZXYueG1sRI9Pa8JA&#10;FMTvhX6H5Qm91Y1VRKKbIEJpL6Vq/YO3R/aZDWbfhuxG47fvFoQeh5n5DbPIe1uLK7W+cqxgNExA&#10;EBdOV1wq2P28v85A+ICssXZMCu7kIc+enxaYanfjDV23oRQRwj5FBSaEJpXSF4Ys+qFriKN3dq3F&#10;EGVbSt3iLcJtLd+SZCotVhwXDDa0MlRctp1VsD5NJ8ePfb1anzszst/d150OQamXQb+cgwjUh//w&#10;o/2pFYzHE/g7E4+AzH4BAAD//wMAUEsBAi0AFAAGAAgAAAAhANvh9svuAAAAhQEAABMAAAAAAAAA&#10;AAAAAAAAAAAAAFtDb250ZW50X1R5cGVzXS54bWxQSwECLQAUAAYACAAAACEAWvQsW78AAAAVAQAA&#10;CwAAAAAAAAAAAAAAAAAfAQAAX3JlbHMvLnJlbHNQSwECLQAUAAYACAAAACEA/fge/cYAAADcAAAA&#10;DwAAAAAAAAAAAAAAAAAHAgAAZHJzL2Rvd25yZXYueG1sUEsFBgAAAAADAAMAtwAAAPoCAAAAAA==&#10;" path="m502919,l45719,,27924,3593,13392,13392,3593,27924,,45720,,502920r3593,17795l13392,535247r14532,9799l45719,548640r457200,l520715,545046r14532,-9799l545046,520715r3593,-17795l548639,45720,545046,27924,535247,13392,520715,3593,502919,xe" fillcolor="#11a5df" stroked="f">
                  <v:path arrowok="t"/>
                </v:shape>
                <v:shape id="Textbox 335" o:spid="_x0000_s1036"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14:paraId="3984C4E5" w14:textId="132DEF08" w:rsidR="007309EB" w:rsidRPr="000554DE" w:rsidRDefault="000554DE">
                        <w:pPr>
                          <w:spacing w:before="234"/>
                          <w:ind w:left="223"/>
                          <w:rPr>
                            <w:rFonts w:ascii="Roboto"/>
                            <w:b/>
                            <w:sz w:val="36"/>
                            <w:lang w:val="en-US"/>
                          </w:rPr>
                        </w:pPr>
                        <w:r>
                          <w:rPr>
                            <w:rFonts w:ascii="Roboto"/>
                            <w:b/>
                            <w:color w:val="FFFFFF"/>
                            <w:spacing w:val="-5"/>
                            <w:sz w:val="36"/>
                            <w:lang w:val="en-US"/>
                          </w:rPr>
                          <w:t>8</w:t>
                        </w:r>
                      </w:p>
                    </w:txbxContent>
                  </v:textbox>
                </v:shape>
                <w10:wrap anchorx="page"/>
              </v:group>
            </w:pict>
          </mc:Fallback>
        </mc:AlternateContent>
      </w:r>
      <w:r>
        <w:rPr>
          <w:rFonts w:ascii="Roboto" w:hAnsi="Roboto"/>
          <w:b/>
          <w:noProof/>
          <w:sz w:val="24"/>
        </w:rPr>
        <mc:AlternateContent>
          <mc:Choice Requires="wpg">
            <w:drawing>
              <wp:anchor distT="0" distB="0" distL="0" distR="0" simplePos="0" relativeHeight="251621376" behindDoc="0" locked="0" layoutInCell="1" allowOverlap="1" wp14:anchorId="4555FC4D" wp14:editId="0EBD0159">
                <wp:simplePos x="0" y="0"/>
                <wp:positionH relativeFrom="page">
                  <wp:posOffset>1035640</wp:posOffset>
                </wp:positionH>
                <wp:positionV relativeFrom="paragraph">
                  <wp:posOffset>-184591</wp:posOffset>
                </wp:positionV>
                <wp:extent cx="372745" cy="415290"/>
                <wp:effectExtent l="0" t="0" r="0" b="0"/>
                <wp:wrapNone/>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37" name="Image 337"/>
                          <pic:cNvPicPr/>
                        </pic:nvPicPr>
                        <pic:blipFill>
                          <a:blip r:embed="rId47" cstate="print"/>
                          <a:stretch>
                            <a:fillRect/>
                          </a:stretch>
                        </pic:blipFill>
                        <pic:spPr>
                          <a:xfrm>
                            <a:off x="79149" y="0"/>
                            <a:ext cx="214405" cy="215428"/>
                          </a:xfrm>
                          <a:prstGeom prst="rect">
                            <a:avLst/>
                          </a:prstGeom>
                        </pic:spPr>
                      </pic:pic>
                      <wps:wsp>
                        <wps:cNvPr id="338" name="Graphic 338"/>
                        <wps:cNvSpPr/>
                        <wps:spPr>
                          <a:xfrm>
                            <a:off x="0" y="223316"/>
                            <a:ext cx="372745" cy="191770"/>
                          </a:xfrm>
                          <a:custGeom>
                            <a:avLst/>
                            <a:gdLst/>
                            <a:ahLst/>
                            <a:cxnLst/>
                            <a:rect l="l" t="t" r="r" b="b"/>
                            <a:pathLst>
                              <a:path w="372745" h="191770">
                                <a:moveTo>
                                  <a:pt x="104368" y="0"/>
                                </a:moveTo>
                                <a:lnTo>
                                  <a:pt x="63204" y="13151"/>
                                </a:lnTo>
                                <a:lnTo>
                                  <a:pt x="17944" y="50610"/>
                                </a:lnTo>
                                <a:lnTo>
                                  <a:pt x="0" y="81114"/>
                                </a:lnTo>
                                <a:lnTo>
                                  <a:pt x="609" y="84772"/>
                                </a:lnTo>
                                <a:lnTo>
                                  <a:pt x="27668" y="121558"/>
                                </a:lnTo>
                                <a:lnTo>
                                  <a:pt x="58420" y="149250"/>
                                </a:lnTo>
                                <a:lnTo>
                                  <a:pt x="118687" y="180730"/>
                                </a:lnTo>
                                <a:lnTo>
                                  <a:pt x="185928" y="191731"/>
                                </a:lnTo>
                                <a:lnTo>
                                  <a:pt x="202603" y="190525"/>
                                </a:lnTo>
                                <a:lnTo>
                                  <a:pt x="249259" y="181894"/>
                                </a:lnTo>
                                <a:lnTo>
                                  <a:pt x="285343" y="166865"/>
                                </a:lnTo>
                                <a:lnTo>
                                  <a:pt x="333152" y="132535"/>
                                </a:lnTo>
                                <a:lnTo>
                                  <a:pt x="370027" y="86575"/>
                                </a:lnTo>
                                <a:lnTo>
                                  <a:pt x="372414" y="79946"/>
                                </a:lnTo>
                                <a:lnTo>
                                  <a:pt x="358373" y="56399"/>
                                </a:lnTo>
                                <a:lnTo>
                                  <a:pt x="320905" y="19634"/>
                                </a:lnTo>
                                <a:lnTo>
                                  <a:pt x="279539" y="2171"/>
                                </a:lnTo>
                                <a:lnTo>
                                  <a:pt x="235999" y="14230"/>
                                </a:lnTo>
                                <a:lnTo>
                                  <a:pt x="221822" y="19983"/>
                                </a:lnTo>
                                <a:lnTo>
                                  <a:pt x="206891" y="23555"/>
                                </a:lnTo>
                                <a:lnTo>
                                  <a:pt x="191363" y="25145"/>
                                </a:lnTo>
                                <a:lnTo>
                                  <a:pt x="172483" y="24474"/>
                                </a:lnTo>
                                <a:lnTo>
                                  <a:pt x="154425" y="20850"/>
                                </a:lnTo>
                                <a:lnTo>
                                  <a:pt x="137196" y="14287"/>
                                </a:lnTo>
                                <a:lnTo>
                                  <a:pt x="120802" y="4800"/>
                                </a:lnTo>
                                <a:lnTo>
                                  <a:pt x="113868" y="317"/>
                                </a:lnTo>
                                <a:lnTo>
                                  <a:pt x="104368" y="0"/>
                                </a:lnTo>
                                <a:close/>
                              </a:path>
                            </a:pathLst>
                          </a:custGeom>
                          <a:solidFill>
                            <a:srgbClr val="02B7E5"/>
                          </a:solidFill>
                        </wps:spPr>
                        <wps:bodyPr wrap="square" lIns="0" tIns="0" rIns="0" bIns="0" rtlCol="0">
                          <a:prstTxWarp prst="textNoShape">
                            <a:avLst/>
                          </a:prstTxWarp>
                          <a:noAutofit/>
                        </wps:bodyPr>
                      </wps:wsp>
                    </wpg:wgp>
                  </a:graphicData>
                </a:graphic>
              </wp:anchor>
            </w:drawing>
          </mc:Choice>
          <mc:Fallback>
            <w:pict>
              <v:group w14:anchorId="2F9B57DA" id="Group 336" o:spid="_x0000_s1026" style="position:absolute;margin-left:81.55pt;margin-top:-14.55pt;width:29.35pt;height:32.7pt;z-index:25162137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tDecQQAAD4MAAAOAAAAZHJzL2Uyb0RvYy54bWycVttu2zgQfS+w/yDo&#10;vbF40RVxit2mDQIUbdBmsc80TVlCJVEl6Uv+vkNStI24K+/2wdLQGg7PnLnx9t2h76KdULqVwzJG&#10;N0kciYHLdTtslvHfzx/fFnGkDRvWrJODWMYvQsfv7v54c7sfK4FlI7u1UBEYGXS1H5dxY8xYLRaa&#10;N6Jn+kaOYoCPtVQ9M7BUm8VasT1Y77sFTpJssZdqPSrJhdbw773/GN85+3UtuPlS11qYqFvGgM24&#10;p3LPlX0u7m5ZtVFsbFo+wWC/gaJn7QCHHk3dM8OirWovTPUtV1LL2txw2S9kXbdcOB/AG5S88uZB&#10;ye3ofNlU+814pAmofcXTb5vln3cPavw2PimPHsRPkn/XwMtiP26q8+92vTkpH2rV203gRHRwjL4c&#10;GRUHE3H4k+Q4p2kccfhEUYrLiXHeQFgudvHmw+y+Bav8oQ7aEcrY8gp+Ez0gXdBzPY1gl9kqEU9G&#10;+v9ko2fq+3Z8C5EcmWlXbdeaF5eVEDMLatg9tdwyaxfA5JOK2jWQQvI4GlgP5fDYs42I7B9AeNCy&#10;eyz/FyZWXTt+bLvOsm7lCSyk86t0+IW/PtXuJd/2YjC+dpToALccdNOOOo5UJfqVAIDqcY0gZlC3&#10;BjCOqh2MLxRtlDC8sefXgOMrlJcFyqrjBwf6hNO6oKfkepUveYloGUeXOYMRpcmUMxilFBf28GPs&#10;WTUqbR6E7CMrAFpAAYSziu0+6QlPUJlY9BAcNkBkmwN0Gx34g9UFg/+roL41bBQAwZo9DzP0Ph/m&#10;h6nBEOJ8mfRs1YFndvUvHEHHAn4wJgRlPgK/KixUojx3hXVGEt96ks6Jgfa09hQBWU2Q+GEIoqXS&#10;dsrOdUoDKQH0xhF0ypU/HvLc7rNGrRjtTyXeQPv3QOzXXu7Es3R6xtY5SijJgI8QbkB6UumGc9WM&#10;4IQ6TURQiqbgB53wHr3ZvKReN00yFDgIOuHtdT2ZBUKIztrMEp+WBc1zPKuJ82zyCUGipiFPw7Hh&#10;7Y9PC4o9BMh7nM5jRajICugSQBcqkpxc0S7SEqrEaUMIyDxnOMFZQibtJMXpvI8WrCcEFago57nD&#10;RUroZBu4yeZtE8jrFE+hxim5op0nCfacgOH8mjKmEGdLSV6W1FUP5FwISXj70JC0ILlHnWakLGcJ&#10;gewsbXuyoSkzcoWPvEyJZw+j/EpcSFrC2c4wxVdCjjEq8ERdWRZkFjJOsqKEjg6QMUnTeeagiEnm&#10;ycApguHtm29gLLxD/WEKhzvLlObzZEAvp5BtTjkprlUAyYHewAbUwiwMnBSJZ4MWyZViQQRqyxkm&#10;6IrZy6YV3Oed1MJDso3Qzadjc4REO2+/WnbtOsxtrTar952KdszeSPFf+YfA8Jka3G/CTLDSSq5f&#10;4O6whymyjPWPLbMXle5xgLFl77RBUEFYBUGZ7r10N1/XiWFcPh/+YWqcJqeBafJZhul1MUC9rt05&#10;yD+3Rtatm64nROC1XcAkdZK7pDompgu1vQWfr53W6dp/9xMAAP//AwBQSwMECgAAAAAAAAAhAP1F&#10;O7cIBQAACAUAABQAAABkcnMvbWVkaWEvaW1hZ2UxLnBuZ4lQTkcNChoKAAAADUlIRFIAAAAtAAAA&#10;LQgGAAAAOhrimgAAAAZiS0dEAP8A/wD/oL2nkwAAAAlwSFlzAAAOxAAADsQBlSsOGwAABKhJREFU&#10;WIXtmV1MHFUUgM+9Mzsz+wu7QBmglW1MaaGCblFQXJtAm2qs5UFofJA2MY02JkVr9cHWV2ObGEuC&#10;ialpNP7hAy1JkzY0NiU1hVCBIE2hQGlsQVlAFsjuLOzfzM71QTDLssvuLD8Did/bnHtv7peTm3t3&#10;z0GEEEgWQghqd4lldwXRNjQn5XW4g8/3CKJNIkAvzEEAJN9AD+w20H17zeztap67tIWlJpPeFABQ&#10;MtKiTDQ/j/vePPuH58xDb2iHkrUaBOLrvLbp+Dbdhb1m5jZCSLGAIumgTJgfHd6jnz2a/WTYF7Iq&#10;3SySXXp68J1tuq+PZOt+sDB4JtF1CUkHZMJ+N+p969yj2dN/+kNPrMg0ChwG/9k808e1ufr6RDIf&#10;V3oiEOIru2eudQti8apZxqA6k7t8sTD1mInGwnLzlpXunxULXuueaR7xhXJX3TAGeTpqqNFmqS40&#10;anpjzcGxBm5NB8rtv021r6cwAMCQN5T3wp2pjp8c3iOx5kTNdMOYt+ZYr+tbkYBmTQ3jcP1Zy8sH&#10;0rkbkfEl0j2CaCu94+wKEaDWzS4GPIsn7r6YUZTBUM7w+KLjIcmEPt7nurgRhAEAJgIy/3av6xtC&#10;CAqPL5L+cmTuvfW4JZRw1Rk4dOEv77vhsf+Ox7BPsha2Oe97Q0Snit0ycBj8XWUZxQUGTT/AfKYJ&#10;IejEffdXG1EYAMAvA3f+8dyHC9+IEAIP5qSdBa2Tg2qKxcNEI2GsnOe1FPJhAIDrTv+rakvFQ5CI&#10;6dqk/xDA/PFodvoPqquUGA1j3hoAACSIIWNGy8S02g9JItAIJEd5Zha+OR3YvxmEAQAkAnTjuP8N&#10;3OwMbIqjsUC7K1iG7wni02qLKEGQ5BTslTfm3RwLQSIm7AsRrdoiShAk2YQ36isYC7dEUrBP/j/T&#10;a45HIkacQmO32iJKeMqo6cN2M9OmtogS9qUxN7HdzLSqLaKEijS2ZVNJMwiC9lSmDdtMmh4dhbxq&#10;CyVCmZlp19N4DmswEl/aJNmuSGNbAOZ/T5950vCpujrxoRFI1bz2EsC8tN3Mth3muUZ1tZbno+2G&#10;z3fq6QcAEf/GC1onBwMysKraRcGqpYZ77Rm7dRT2AoTVPaxaevgDq+G8emqxqc9PObEgDBBRFvNI&#10;srGozdm3FjXoZKnK5JoabZbq8NiiCpORxp4bz6Xtz2bx2PqqRcdAodm6/JT3I+NLSr079PTDlpL0&#10;8iwWj6+PWnRSaeS6ssdSmcNRjsixmEX1wVlxV0Xn9K9/B+XMNTeMYLuWeny12HIw36AZiDYetxOw&#10;r3P61mRQ3rJmhhGUpmg6ruyxVC7XtovZCQAAKDBo+n8vy3jmaI72+9XXW0pVJtfUUpJeHq/PmHBL&#10;rtMVLDk54K7vcIulq2IYRhaLx09aDXWnrPovMEJyvPmK+ogyIbhhzFdzekg4Nx6Qs1ZkCv8ehdpc&#10;fX0Vr73MYBRMdF1SHVuPJBvrhudO/TLlf6VHEG1KXlEagXSY1zbW5urrS1OZDsWbQ5LS4QRlwtzz&#10;iEWdLrG0wx0s7XKLJSM+KZdnqYmtHDWazWJHDkc5cljKsZWjRu1mpjWLo1Z0nf4Dyf7w/tFPcLYA&#10;AAAASUVORK5CYIJQSwMEFAAGAAgAAAAhAFEffqzfAAAACgEAAA8AAABkcnMvZG93bnJldi54bWxM&#10;j01Lw0AQhu+C/2EZwVu7+cBgYzalFPVUBFtBeptmp0lodjdkt0n67x1PepuXeXg/ivVsOjHS4Ftn&#10;FcTLCATZyunW1gq+Dm+LZxA+oNXYOUsKbuRhXd7fFZhrN9lPGvehFmxifY4KmhD6XEpfNWTQL11P&#10;ln9nNxgMLIda6gEnNjedTKIokwZbywkN9rRtqLrsr0bB+4TTJo1fx93lvL0dD08f37uYlHp8mDcv&#10;IALN4Q+G3/pcHUrudHJXq73oWGdpzKiCRbLig4kkiXnMSUGapSDLQv6fUP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bLQ3nEEAAA+DAAADgAAAAAAAAAAAAAA&#10;AAA6AgAAZHJzL2Uyb0RvYy54bWxQSwECLQAKAAAAAAAAACEA/UU7twgFAAAIBQAAFAAAAAAAAAAA&#10;AAAAAADXBgAAZHJzL21lZGlhL2ltYWdlMS5wbmdQSwECLQAUAAYACAAAACEAUR9+rN8AAAAKAQAA&#10;DwAAAAAAAAAAAAAAAAARDAAAZHJzL2Rvd25yZXYueG1sUEsBAi0AFAAGAAgAAAAhAKomDr68AAAA&#10;IQEAABkAAAAAAAAAAAAAAAAAHQ0AAGRycy9fcmVscy9lMm9Eb2MueG1sLnJlbHNQSwUGAAAAAAYA&#10;BgB8AQAAEA4AAAAA&#10;">
                <v:shape id="Image 337" o:spid="_x0000_s1027" type="#_x0000_t75" style="position:absolute;left:79149;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i1KxgAAANwAAAAPAAAAZHJzL2Rvd25yZXYueG1sRI9BawIx&#10;FITvQv9DeAVvmrXaVlajLBVB9NLaHnp8bl53t25e1iTq6q83QqHHYeabYabz1tTiRM5XlhUM+gkI&#10;4tzqigsFX5/L3hiED8gaa8uk4EIe5rOHzhRTbc/8QadtKEQsYZ+igjKEJpXS5yUZ9H3bEEfvxzqD&#10;IUpXSO3wHMtNLZ+S5EUarDgulNjQW0n5fns0CoaL0ffVrt1aDg7JPhv/Zpvd87tS3cc2m4AI1Ib/&#10;8B+90pEbvsL9TDwCcnYDAAD//wMAUEsBAi0AFAAGAAgAAAAhANvh9svuAAAAhQEAABMAAAAAAAAA&#10;AAAAAAAAAAAAAFtDb250ZW50X1R5cGVzXS54bWxQSwECLQAUAAYACAAAACEAWvQsW78AAAAVAQAA&#10;CwAAAAAAAAAAAAAAAAAfAQAAX3JlbHMvLnJlbHNQSwECLQAUAAYACAAAACEAD0ItSsYAAADcAAAA&#10;DwAAAAAAAAAAAAAAAAAHAgAAZHJzL2Rvd25yZXYueG1sUEsFBgAAAAADAAMAtwAAAPoCAAAAAA==&#10;">
                  <v:imagedata r:id="rId48" o:title=""/>
                </v:shape>
                <v:shape id="Graphic 338"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CGwgAAANwAAAAPAAAAZHJzL2Rvd25yZXYueG1sRE/Pa8Iw&#10;FL4L+x/CG+wimjrBSW0qQzbYSZgdeH02z6aueSlJZrv99eYw8Pjx/S62o+3ElXxoHStYzDMQxLXT&#10;LTcKvqr32RpEiMgaO8ek4JcCbMuHSYG5dgN/0vUQG5FCOOSowMTY51KG2pDFMHc9ceLOzluMCfpG&#10;ao9DCredfM6ylbTYcmow2NPOUP19+LEKBl9P6aU3zp/G1h7f/i7V/lgp9fQ4vm5ARBrjXfzv/tAK&#10;lsu0Np1JR0CWNwAAAP//AwBQSwECLQAUAAYACAAAACEA2+H2y+4AAACFAQAAEwAAAAAAAAAAAAAA&#10;AAAAAAAAW0NvbnRlbnRfVHlwZXNdLnhtbFBLAQItABQABgAIAAAAIQBa9CxbvwAAABUBAAALAAAA&#10;AAAAAAAAAAAAAB8BAABfcmVscy8ucmVsc1BLAQItABQABgAIAAAAIQDkHpCGwgAAANwAAAAPAAAA&#10;AAAAAAAAAAAAAAcCAABkcnMvZG93bnJldi54bWxQSwUGAAAAAAMAAwC3AAAA9gIAAAAA&#10;" path="m104368,l63204,13151,17944,50610,,81114r609,3658l27668,121558r30752,27692l118687,180730r67241,11001l202603,190525r46656,-8631l285343,166865r47809,-34330l370027,86575r2387,-6629l358373,56399,320905,19634,279539,2171,235999,14230r-14177,5753l206891,23555r-15528,1590l172483,24474,154425,20850,137196,14287,120802,4800,113868,317,104368,xe" fillcolor="#02b7e5"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22400" behindDoc="0" locked="0" layoutInCell="1" allowOverlap="1" wp14:anchorId="03E971FA" wp14:editId="2DC6319A">
                <wp:simplePos x="0" y="0"/>
                <wp:positionH relativeFrom="page">
                  <wp:posOffset>1529873</wp:posOffset>
                </wp:positionH>
                <wp:positionV relativeFrom="paragraph">
                  <wp:posOffset>-184613</wp:posOffset>
                </wp:positionV>
                <wp:extent cx="372745" cy="415290"/>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40" name="Image 340"/>
                          <pic:cNvPicPr/>
                        </pic:nvPicPr>
                        <pic:blipFill>
                          <a:blip r:embed="rId35" cstate="print"/>
                          <a:stretch>
                            <a:fillRect/>
                          </a:stretch>
                        </pic:blipFill>
                        <pic:spPr>
                          <a:xfrm>
                            <a:off x="79150" y="21"/>
                            <a:ext cx="214405" cy="215428"/>
                          </a:xfrm>
                          <a:prstGeom prst="rect">
                            <a:avLst/>
                          </a:prstGeom>
                        </pic:spPr>
                      </pic:pic>
                      <wps:wsp>
                        <wps:cNvPr id="341" name="Graphic 341"/>
                        <wps:cNvSpPr/>
                        <wps:spPr>
                          <a:xfrm>
                            <a:off x="0" y="223338"/>
                            <a:ext cx="372745" cy="191770"/>
                          </a:xfrm>
                          <a:custGeom>
                            <a:avLst/>
                            <a:gdLst/>
                            <a:ahLst/>
                            <a:cxnLst/>
                            <a:rect l="l" t="t" r="r" b="b"/>
                            <a:pathLst>
                              <a:path w="372745" h="191770">
                                <a:moveTo>
                                  <a:pt x="104368" y="0"/>
                                </a:moveTo>
                                <a:lnTo>
                                  <a:pt x="63204" y="13151"/>
                                </a:lnTo>
                                <a:lnTo>
                                  <a:pt x="17944" y="50610"/>
                                </a:lnTo>
                                <a:lnTo>
                                  <a:pt x="0" y="81114"/>
                                </a:lnTo>
                                <a:lnTo>
                                  <a:pt x="609" y="84772"/>
                                </a:lnTo>
                                <a:lnTo>
                                  <a:pt x="27674" y="121558"/>
                                </a:lnTo>
                                <a:lnTo>
                                  <a:pt x="58432" y="149250"/>
                                </a:lnTo>
                                <a:lnTo>
                                  <a:pt x="118689" y="180730"/>
                                </a:lnTo>
                                <a:lnTo>
                                  <a:pt x="185928" y="191731"/>
                                </a:lnTo>
                                <a:lnTo>
                                  <a:pt x="202603" y="190525"/>
                                </a:lnTo>
                                <a:lnTo>
                                  <a:pt x="249259" y="181894"/>
                                </a:lnTo>
                                <a:lnTo>
                                  <a:pt x="285343" y="166865"/>
                                </a:lnTo>
                                <a:lnTo>
                                  <a:pt x="333152" y="132535"/>
                                </a:lnTo>
                                <a:lnTo>
                                  <a:pt x="370027" y="86575"/>
                                </a:lnTo>
                                <a:lnTo>
                                  <a:pt x="372414" y="79946"/>
                                </a:lnTo>
                                <a:lnTo>
                                  <a:pt x="358373" y="56399"/>
                                </a:lnTo>
                                <a:lnTo>
                                  <a:pt x="320905" y="19634"/>
                                </a:lnTo>
                                <a:lnTo>
                                  <a:pt x="279539" y="2171"/>
                                </a:lnTo>
                                <a:lnTo>
                                  <a:pt x="235999" y="14230"/>
                                </a:lnTo>
                                <a:lnTo>
                                  <a:pt x="221822" y="19983"/>
                                </a:lnTo>
                                <a:lnTo>
                                  <a:pt x="206891" y="23555"/>
                                </a:lnTo>
                                <a:lnTo>
                                  <a:pt x="191363" y="25145"/>
                                </a:lnTo>
                                <a:lnTo>
                                  <a:pt x="172485" y="24474"/>
                                </a:lnTo>
                                <a:lnTo>
                                  <a:pt x="154430" y="20850"/>
                                </a:lnTo>
                                <a:lnTo>
                                  <a:pt x="137201" y="14287"/>
                                </a:lnTo>
                                <a:lnTo>
                                  <a:pt x="120802" y="4800"/>
                                </a:lnTo>
                                <a:lnTo>
                                  <a:pt x="113868" y="317"/>
                                </a:lnTo>
                                <a:lnTo>
                                  <a:pt x="104368" y="0"/>
                                </a:lnTo>
                                <a:close/>
                              </a:path>
                            </a:pathLst>
                          </a:custGeom>
                          <a:solidFill>
                            <a:srgbClr val="E2E3E2"/>
                          </a:solidFill>
                        </wps:spPr>
                        <wps:bodyPr wrap="square" lIns="0" tIns="0" rIns="0" bIns="0" rtlCol="0">
                          <a:prstTxWarp prst="textNoShape">
                            <a:avLst/>
                          </a:prstTxWarp>
                          <a:noAutofit/>
                        </wps:bodyPr>
                      </wps:wsp>
                      <pic:pic xmlns:pic="http://schemas.openxmlformats.org/drawingml/2006/picture">
                        <pic:nvPicPr>
                          <pic:cNvPr id="342" name="Image 342"/>
                          <pic:cNvPicPr/>
                        </pic:nvPicPr>
                        <pic:blipFill>
                          <a:blip r:embed="rId49" cstate="print"/>
                          <a:stretch>
                            <a:fillRect/>
                          </a:stretch>
                        </pic:blipFill>
                        <pic:spPr>
                          <a:xfrm>
                            <a:off x="744" y="0"/>
                            <a:ext cx="185547" cy="415089"/>
                          </a:xfrm>
                          <a:prstGeom prst="rect">
                            <a:avLst/>
                          </a:prstGeom>
                        </pic:spPr>
                      </pic:pic>
                    </wpg:wgp>
                  </a:graphicData>
                </a:graphic>
              </wp:anchor>
            </w:drawing>
          </mc:Choice>
          <mc:Fallback>
            <w:pict>
              <v:group w14:anchorId="204CE0B9" id="Group 339" o:spid="_x0000_s1026" style="position:absolute;margin-left:120.45pt;margin-top:-14.55pt;width:29.35pt;height:32.7pt;z-index:25162240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Ma6swQAAG8OAAAOAAAAZHJzL2Uyb0RvYy54bWzUV1tv2zYUfh+w/yDo&#10;vTGvuiFOMTRpUKBogzXDnmmZsoRKokbRl/z7HZKi7cWbvAUYsD1YoszDo+9856rb94eujXZSj43q&#10;lzG+QXEk+1Ktm36zjH95/vgui6PRiH4tWtXLZfwix/j93Y8/3O6HQhJVq3YtdQRK+rHYD8u4NmYo&#10;FouxrGUnxhs1yB42K6U7YeBRbxZrLfagvWsXBKFksVd6PWhVynGEf+/9Znzn9FeVLM3Xqhqlidpl&#10;DNiMu2p3Xdnr4u5WFBsthropJxjiDSg60fTw0qOqe2FEtNXNhaquKbUaVWVuStUtVFU1pXQ2gDUY&#10;vbLmUavt4GzZFPvNcKQJqH3F05vVll92j3r4Njxpjx6Wn1X5fQReFvthU5zv2+fNSfhQ6c4eAiOi&#10;g2P05cioPJiohD9pSlLG46iELYY5ySfGyxrccnGqrB9mzy1E4V/qoB2hDE1ZwG+iB1YX9FwPIzhl&#10;tlrGk5Lub+nohP6+Hd6BJwdhmlXTNubFRSX4zILqd09NaZm1D8Dkk46aNZDCIBJ70UE6fOrERkb2&#10;DyA8SNkzlv8LFau2GT42bWtZt+sJLITzq3D4E3t9qN2rctvJ3vjc0bIF3Kof62YY40gXsltJAKg/&#10;rTH4DPLWAMZBN73xiTIaLU1Z2/dXgONnSC8LVBTHDQf6hNOaME7B9Spe0hxz4AECg2CvPQQNwYyh&#10;KWgI5oxkdv/ofFEMejSPUnWRXQBcgAGMi0LsPo8ToCAy0egxOHAAyVYHKDdjIBCeLij8Rxn1rRaD&#10;BAhW7bmfgUXv58epwlDmbJ3kbNqBZfbpL0iaCCKUUkeCKAJJ55mFc5ymLoTOSCq3nqRzYqA+rT1F&#10;QFYdVuWhD0tLpS2VrSuVBmIC6I0jKJUr7yMIdHvOKrXLaH/K8Rrqvwdidzu1k8/KyRmb6BgxmkAz&#10;CDUCkJ5E2v5cNKEEMSeJKeaOMJAOMuE+eLVpzrwsRwkOHASZcPeynswMY8ymgAr74e7lEpS7t2cs&#10;TcmsJEmTdEIKgcpDnAZ14e7V8oxR4s1iOYHY90EdhMJ9sgtnSeZh4Ayl9Ip0xnPIEkuudQGd54wg&#10;kiA6SSNO+CwSYsEGJDjL57kjGads0p0kWTKvG8IamoJHQgmnV6RThEjqpEFxek2YMPCzpSTNc5bM&#10;2kh5RlOPmic0z+eFCcpteXJkJ/QKH2nOqWeP4PSKXyjP4d1OMSNXXE4IzshEXZ5ndBYyQRBMUIwA&#10;MqGczzMHEUQTTwbhGLr3bJymhGWeDMIYJMOsMGcMzHIwUHYtA6DCIY8ZQwtI5zUTlCHPBsvQlWTB&#10;FHLLoaD4itrLohXStGzVKL2xthC6/nQsjlCuzsvvqNpmHRr3qDerD62OdgLq7AN5oA+hxpyJwYAT&#10;eoJdrdT6BYaHPXSRZTz+thV2Umk/9dC2gE4TFjosVmGhTftBudHXVWJol8+HX4Ueps5poJt8UaF7&#10;XTRQL2tP9uqnrVFV47rrCRFYbR+gk/rpBXrr/2gKg3j54xTmHGFHFtvD/wtTGCD8t6ewqXu6lDlN&#10;FzjjnEGpneZ2BK3Ix3oY4sJ89fYRzM3w8FXjMmf6ArOfTefPLr5O34l3vwMAAP//AwBQSwMECgAA&#10;AAAAAAAhABvJL3qRBAAAkQQAABQAAABkcnMvbWVkaWEvaW1hZ2UxLnBuZ4lQTkcNChoKAAAADUlI&#10;RFIAAAAtAAAALQgGAAAAOhrimgAAAAZiS0dEAP8A/wD/oL2nkwAAAAlwSFlzAAAOxAAADsQBlSsO&#10;GwAABDFJREFUWIXV2U+I3FQcwPHfey8vb5JJZna7E2e82F4solBdCl3pQVgoaC3tqeDBRRAPIkgF&#10;vfjnKiiICnsQRRTUW9vFi3oQi9IuQvHgwdpWPVik625n1tnpzCTz5iV5Pw/uyuzs/Mv+y+73lpeE&#10;fHiEZCaPICJsNkQkSqnjKlSTURQdVm31qArVJAAYnYcZhnGDc35NCHHZtuwLjLHypi8KAGQzaETk&#10;QRA8XW/UX4+i6P6Ep4e2Zc9lneyHwhSXCSGJAYnQiGj6gf9MvV5/I47jQ0kv1p1hGDedrPORnbU/&#10;Z5RVRz1vJDQiCt/3n6036q/FcXzflqS9EEBkPp9/1XGc2VFmfig6juNSZbnyVRiGR7dN2SfLsi4e&#10;GD/wHKW0Pui4gegwDB+sLFe+ieP44LYL+2QYxu8TExNnTW7+0u+Yvmgp5fTyP8tfImJ+x4R9IoS0&#10;xsfGn89ms1/03N8L7fv+THWl+ikA8J0GDsoreI9nMplvu8c3oJVSk3fKd34CALZbuH5RSpdKxdIR&#10;xlhl3XjnBiIa1ZXqx7AHwAAAWutSdaX6CSKSzvF16GazeW43nhJJklKebvrNFzrH/r89oig6tHRn&#10;6VdEtFPRDYgAkcVi8Sjn/DrA6kwjIlmprXywF8EAAAiYaTQar6xtUwCAKIoOSylPpscaXtAKzmrU&#10;FsAqWkr5ZLqk4SFiTrbkaYBVdEu2TqVLGi0/8GcAAKjW2m2324+lDRolKeXJOI4LVLblCUj5zZcg&#10;I2gFT1HZkvvi1lhLtdVxGobhw2lDkqRR56lGvSefzf1CjTmKiFbakCRp1Dm6V9+C/dJa5/fdTCPi&#10;vpxpl1JK76YNSRLn/BoVpphPG5KkjMh8R01hXkkbkiSREZeoEGI/oZUwxTw1ufkzISRIWzNKQogf&#10;KaU+JYSEwtwfsy2EuASw+ns6l8u9mS5npCLbsi8ArKKFEPOWZZ1P1zQ413Xf4Zz/BtD1b3xxafEm&#10;AIg0cb1ijN0qFUsPUUoDgI7vHoZh3HJd9730aP0bHxt/cQ0M0PWxJufm3mKM/bX7rP5ZljVnWdbX&#10;nWPr0JTShlfwTjDK/t5dWu8IIc2xsbGXusdp9wDn/A/P86YppYu7Q+sdIaRWmCicMZixsGFfv+/T&#10;YRg+UK6Uf9BaF3dc2BVj7E+v4J3inN/otX/oSkC5Uv5ea33Pjgm7Mk3zamGicGbQst2G26Mzzvn1&#10;UrH0iG3bn20/b2OWZc15njc9bJ1x5CW5tmofq9Vqs0qpqW0RdkQpXXRd933Xcd8lhOhhxyddR6RB&#10;EMzU7tbe1lrfuyUp/HcrOI4za1v2RUKIGvW8Ta3Yaq3dRrPxspTyCaXUJCR7i0a2ZZ93HGdWCHE1&#10;8cVhk+jOENEMw/BIW7WnlFJTSqljcRQfpIwuMcZuM8YWDGYsMMYWGGO3hRBXGGNbepz+C4G40hpo&#10;coKYAAAAAElFTkSuQmCCUEsDBAoAAAAAAAAAIQD1GvfObAYAAGwGAAAUAAAAZHJzL21lZGlhL2lt&#10;YWdlMi5wbmeJUE5HDQoaCgAAAA1JSERSAAAAJwAAAFcIBgAAAIeBXPQAAAAGYktHRAD/AP8A/6C9&#10;p5MAAAAJcEhZcwAADsQAAA7EAZUrDhsAAAYMSURBVGiB3Zp7bFNVHMfPvX2t29jarZ0wMpwwHvPF&#10;Y/IQCIMRCYGgYhwZKoYACjNEmQtGMGCECEYyh4YIKBAiKgszohIIQXkMN14GGDAYYw/KxrpuXXvb&#10;rr3ve45/wJqudND2nvYSPkmT/nHOt5/+btN7zu9cAiEElIQSoPFYNzuriRZzLnmEcWdd3MsdHBwE&#10;AABqpaSafGLO5hbPmn1WepGAgCbUmLjLNfiEkZuae9b+0kG/LSGgetjYuMnVe4XcL5t7PtvfQS+E&#10;AJDhzImL3O67vqXLr1M7H1WpYML6BtGCECLWNbo3LqujdkUqBkAMK8dBpFtWR+362Uq/E21GTORc&#10;AjTMv+w4eMrJTZeTE5PLuvw6tVOuGAAxkDvcxcw9YGMW4MgicN4hvCJMfq6683orKw3BkYe1cuub&#10;PBtwiQGAsXIX3XzehLNdF8L9gw0HbEHfWHo+xikGAKYwCSHV0W5uNo6sQLDInXfxE50CTMORFQgW&#10;uSN2dg6OnGCwyB22s3Nx5AQjW87KSpm1PcIYHDLByJa76OHzcIiEQrYcLaFEHCKheLLlGIj0OERC&#10;8YRXTnqMK6dXEQwOkVDIlpts0J7BIRIK2XJ5qdqLCSRgccgEI1tORxLcRIPuPA6ZYLDcW6catNU4&#10;coLBIpefpqvCkRMMFrmCdN2JMQM0tTiyAsEipyIIqTzXUIIjKxBsa/7pabpT859KOIgrDwDM+9Ym&#10;n5jzbLXtRn/NwEjBulvKSVI3lWQPKMeVh7VyAAAgQqR+66rz10obUyg3C7scAAAIEGmKrjgrfu9k&#10;3pCTE5Muk4YkhP2j0xa+lpHwp5ycmFSuFx4i7ZuXHb8dsrPzopkf07arliT4yrHphaufSd5CAgAj&#10;nR/TygVyhuImL75G7W2kxeHhzombHAAA0BJM/Pq295Ntd7wrHQJMf9T4uMr1QkswcW87vbjc4i1p&#10;osWc/sYpItcLQoio94m5xx3czBMOtuCcm59k56G591hAUblQQIRISoDGbgGasMtJCKksjJTNQ6RN&#10;VhHeLL26LdosLOcQLgEaKm10YaWNKaxx8VMC97ILBuoPbB1lWDUoQdURaW7UlRMg0hztZmf/1E6/&#10;e8jOzOMg0PU3NllFeNfnpGz46Onkb7UkwcdMzspKmZtbPGsqOpiibgGaIpk7PFHd+NWI1E9fzUj4&#10;S00SIjY5hBCxp51eUnrTVeYWUWokUsEM1qnal2Ul7VoyOHHPEL26VZZcMy0Oe6+O+vGkk5shR+qB&#10;DwcAPZ+sqZts1J6ZYtDWjEvRXjJrSbtRQ1IakhAeKichpNpq8a5a1+jZGMtuUihS1YS7XzmIELn4&#10;GrV3n5VeFE+pQEKuShBCxAc3XN8rKQZACDmEEFHa4C7b2eZbroRQIA/IrW/ybCi3eLHvQaOhz29u&#10;R6t3RfEN13YFffrgl7OyUuaof203eyQ0QGEnP/7LWtrgKnucxAC4L3fcwc6s6GCKlJYJhmAlqBtd&#10;03mlwSeOVFomGLLsdk/p4ygGAACE8Z+7TkpARqVFQkFG8xhPvCA3Dk9Zp7REfxAShOSMC/aTpyl+&#10;mtIywRAIIdBCi0NfrOm86pNQktJCgZAAADA0Ud2yZWTqaqVlgvHfIVZkJe0oGqSvUFImmD43fkZC&#10;+vwLXVX/uYXxCjr56bNk0qsI5o+xptczdaRVKaFAHljPZSaorIfzTHONGoJSQiiQkMv0MSna2hPj&#10;zQVpGtIZb6FA+u1s3hM0FZg0ZHc8hQJ5aNt1dIr2yqkJ5unZepUlTj59CGtTbeclc2Gts7LKyeXH&#10;wclPWA1rs1Zl//sl0yvFWUlx3V9E3MiptNGFH9a7vrNxcGCMnPxE1QJzCdCw9pZ704423woEABED&#10;LwCAzLbrORc36f061w/XvMILGJ38yG67ChBpyi3eki+aPZ/jfjoHW0/YwUvpu+/SS7e3eYstjJSN&#10;IzMmDesjdnbOtjvelccc3Cw5WTFt9d/yCSO2t/qKD9mZec20NCzS+XE7h2hnpcGnndy0KorLP+3k&#10;ptX7xNxHzVHskMTOS+Zqip9qYcTsLh5mdHFSRhcP77/uvf8fkTzmeCQXkDwAAAAASUVORK5CYIJQ&#10;SwMEFAAGAAgAAAAhAIYMQtzhAAAACgEAAA8AAABkcnMvZG93bnJldi54bWxMj01Lw0AQhu+C/2EZ&#10;wVu7+dBgYjalFPVUBFuh9DZNpklodjZkt0n6711Pehzeh/d9Jl/NuhMjDbY1rCBcBiCIS1O1XCv4&#10;3r8vXkBYh1xhZ5gU3MjCqri/yzGrzMRfNO5cLXwJ2wwVNM71mZS2bEijXZqe2GdnM2h0/hxqWQ04&#10;+XLdySgIEqmxZb/QYE+bhsrL7qoVfEw4rePwbdxezpvbcf/8ediGpNTjw7x+BeFodn8w/Op7dSi8&#10;08lcubKiUxA9BalHFSyiNAThiShNExAnBXESgyxy+f+F4g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4FMa6swQAAG8OAAAOAAAAAAAAAAAAAAAA&#10;ADoCAABkcnMvZTJvRG9jLnhtbFBLAQItAAoAAAAAAAAAIQAbyS96kQQAAJEEAAAUAAAAAAAAAAAA&#10;AAAAABkHAABkcnMvbWVkaWEvaW1hZ2UxLnBuZ1BLAQItAAoAAAAAAAAAIQD1GvfObAYAAGwGAAAU&#10;AAAAAAAAAAAAAAAAANwLAABkcnMvbWVkaWEvaW1hZ2UyLnBuZ1BLAQItABQABgAIAAAAIQCGDELc&#10;4QAAAAoBAAAPAAAAAAAAAAAAAAAAAHoSAABkcnMvZG93bnJldi54bWxQSwECLQAUAAYACAAAACEA&#10;LmzwAMUAAAClAQAAGQAAAAAAAAAAAAAAAACIEwAAZHJzL19yZWxzL2Uyb0RvYy54bWwucmVsc1BL&#10;BQYAAAAABwAHAL4BAACEFAAAAAA=&#10;">
                <v:shape id="Image 340" o:spid="_x0000_s1027" type="#_x0000_t75" style="position:absolute;left:79150;top:21;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G5wgAAANwAAAAPAAAAZHJzL2Rvd25yZXYueG1sRE9NawIx&#10;EL0L/ocwQi+iSWsRWY0ihVYPvVRF8TZsxt3VzSRsorv9982h4PHxvherztbiQU2oHGt4HSsQxLkz&#10;FRcaDvvP0QxEiMgGa8ek4ZcCrJb93gIz41r+occuFiKFcMhQQxmjz6QMeUkWw9h54sRdXGMxJtgU&#10;0jTYpnBbyzelptJixamhRE8fJeW33d1quLaXaA88O3v/vVd2czoOVful9cugW89BROriU/zv3hoN&#10;k/c0P51JR0Au/wAAAP//AwBQSwECLQAUAAYACAAAACEA2+H2y+4AAACFAQAAEwAAAAAAAAAAAAAA&#10;AAAAAAAAW0NvbnRlbnRfVHlwZXNdLnhtbFBLAQItABQABgAIAAAAIQBa9CxbvwAAABUBAAALAAAA&#10;AAAAAAAAAAAAAB8BAABfcmVscy8ucmVsc1BLAQItABQABgAIAAAAIQCQJLG5wgAAANwAAAAPAAAA&#10;AAAAAAAAAAAAAAcCAABkcnMvZG93bnJldi54bWxQSwUGAAAAAAMAAwC3AAAA9gIAAAAA&#10;">
                  <v:imagedata r:id="rId36" o:title=""/>
                </v:shape>
                <v:shape id="Graphic 341" o:spid="_x0000_s1028" style="position:absolute;top:223338;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qVIxQAAANwAAAAPAAAAZHJzL2Rvd25yZXYueG1sRI9Ba8JA&#10;FITvQv/D8gredGMtxUZXCRW1R40e6u2RfWaD2bchu2rsr+8WBI/DzHzDzBadrcWVWl85VjAaJiCI&#10;C6crLhUc9qvBBIQPyBprx6TgTh4W85feDFPtbryjax5KESHsU1RgQmhSKX1hyKIfuoY4eifXWgxR&#10;tqXULd4i3NbyLUk+pMWK44LBhr4MFef8YhVsl7tMH7e43vu1WX1OfvJN9lsp1X/tsimIQF14hh/t&#10;b61g/D6C/zPxCMj5HwAAAP//AwBQSwECLQAUAAYACAAAACEA2+H2y+4AAACFAQAAEwAAAAAAAAAA&#10;AAAAAAAAAAAAW0NvbnRlbnRfVHlwZXNdLnhtbFBLAQItABQABgAIAAAAIQBa9CxbvwAAABUBAAAL&#10;AAAAAAAAAAAAAAAAAB8BAABfcmVscy8ucmVsc1BLAQItABQABgAIAAAAIQAOPqVIxQAAANwAAAAP&#10;AAAAAAAAAAAAAAAAAAcCAABkcnMvZG93bnJldi54bWxQSwUGAAAAAAMAAwC3AAAA+QIAAAAA&#10;" path="m104368,l63204,13151,17944,50610,,81114r609,3658l27674,121558r30758,27692l118689,180730r67239,11001l202603,190525r46656,-8631l285343,166865r47809,-34330l370027,86575r2387,-6629l358373,56399,320905,19634,279539,2171,235999,14230r-14177,5753l206891,23555r-15528,1590l172485,24474,154430,20850,137201,14287,120802,4800,113868,317,104368,xe" fillcolor="#e2e3e2" stroked="f">
                  <v:path arrowok="t"/>
                </v:shape>
                <v:shape id="Image 342" o:spid="_x0000_s1029" type="#_x0000_t75" style="position:absolute;left:744;width:185547;height:41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fgWxQAAANwAAAAPAAAAZHJzL2Rvd25yZXYueG1sRI9Ba8JA&#10;FITvBf/D8gpeRDeNNZTUNYhQ8OKhtpjrI/tMQrNvw+5Go7/eLRR6HGbmG2ZdjKYTF3K+tazgZZGA&#10;IK6sbrlW8P31MX8D4QOyxs4yKbiRh2IzeVpjru2VP+lyDLWIEPY5KmhC6HMpfdWQQb+wPXH0ztYZ&#10;DFG6WmqH1wg3nUyTJJMGW44LDfa0a6j6OQ5GQbU/HHbm7u5ZWdLpPMN0WM1OSk2fx+07iEBj+A//&#10;tfdawfI1hd8z8QjIzQMAAP//AwBQSwECLQAUAAYACAAAACEA2+H2y+4AAACFAQAAEwAAAAAAAAAA&#10;AAAAAAAAAAAAW0NvbnRlbnRfVHlwZXNdLnhtbFBLAQItABQABgAIAAAAIQBa9CxbvwAAABUBAAAL&#10;AAAAAAAAAAAAAAAAAB8BAABfcmVscy8ucmVsc1BLAQItABQABgAIAAAAIQCe1fgWxQAAANwAAAAP&#10;AAAAAAAAAAAAAAAAAAcCAABkcnMvZG93bnJldi54bWxQSwUGAAAAAAMAAwC3AAAA+QIAAAAA&#10;">
                  <v:imagedata r:id="rId50" o:title=""/>
                </v:shape>
                <w10:wrap anchorx="page"/>
              </v:group>
            </w:pict>
          </mc:Fallback>
        </mc:AlternateContent>
      </w:r>
      <w:r>
        <w:rPr>
          <w:rFonts w:ascii="Roboto" w:hAnsi="Roboto"/>
          <w:b/>
          <w:noProof/>
          <w:sz w:val="24"/>
        </w:rPr>
        <mc:AlternateContent>
          <mc:Choice Requires="wpg">
            <w:drawing>
              <wp:anchor distT="0" distB="0" distL="0" distR="0" simplePos="0" relativeHeight="251623424" behindDoc="0" locked="0" layoutInCell="1" allowOverlap="1" wp14:anchorId="2769BA1D" wp14:editId="1E15A3DC">
                <wp:simplePos x="0" y="0"/>
                <wp:positionH relativeFrom="page">
                  <wp:posOffset>2036553</wp:posOffset>
                </wp:positionH>
                <wp:positionV relativeFrom="paragraph">
                  <wp:posOffset>-184591</wp:posOffset>
                </wp:positionV>
                <wp:extent cx="372745" cy="415290"/>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44" name="Image 344"/>
                          <pic:cNvPicPr/>
                        </pic:nvPicPr>
                        <pic:blipFill>
                          <a:blip r:embed="rId35" cstate="print"/>
                          <a:stretch>
                            <a:fillRect/>
                          </a:stretch>
                        </pic:blipFill>
                        <pic:spPr>
                          <a:xfrm>
                            <a:off x="79150" y="0"/>
                            <a:ext cx="214405" cy="215428"/>
                          </a:xfrm>
                          <a:prstGeom prst="rect">
                            <a:avLst/>
                          </a:prstGeom>
                        </pic:spPr>
                      </pic:pic>
                      <wps:wsp>
                        <wps:cNvPr id="345" name="Graphic 345"/>
                        <wps:cNvSpPr/>
                        <wps:spPr>
                          <a:xfrm>
                            <a:off x="0" y="223316"/>
                            <a:ext cx="372745" cy="191770"/>
                          </a:xfrm>
                          <a:custGeom>
                            <a:avLst/>
                            <a:gdLst/>
                            <a:ahLst/>
                            <a:cxnLst/>
                            <a:rect l="l" t="t" r="r" b="b"/>
                            <a:pathLst>
                              <a:path w="372745" h="191770">
                                <a:moveTo>
                                  <a:pt x="104368" y="0"/>
                                </a:moveTo>
                                <a:lnTo>
                                  <a:pt x="63204" y="13151"/>
                                </a:lnTo>
                                <a:lnTo>
                                  <a:pt x="17944" y="50610"/>
                                </a:lnTo>
                                <a:lnTo>
                                  <a:pt x="0" y="81114"/>
                                </a:lnTo>
                                <a:lnTo>
                                  <a:pt x="609" y="84772"/>
                                </a:lnTo>
                                <a:lnTo>
                                  <a:pt x="27668" y="121558"/>
                                </a:lnTo>
                                <a:lnTo>
                                  <a:pt x="58420" y="149250"/>
                                </a:lnTo>
                                <a:lnTo>
                                  <a:pt x="118687" y="180730"/>
                                </a:lnTo>
                                <a:lnTo>
                                  <a:pt x="185928" y="191731"/>
                                </a:lnTo>
                                <a:lnTo>
                                  <a:pt x="202603" y="190525"/>
                                </a:lnTo>
                                <a:lnTo>
                                  <a:pt x="249259" y="181894"/>
                                </a:lnTo>
                                <a:lnTo>
                                  <a:pt x="285343" y="166865"/>
                                </a:lnTo>
                                <a:lnTo>
                                  <a:pt x="333152" y="132535"/>
                                </a:lnTo>
                                <a:lnTo>
                                  <a:pt x="370027" y="86575"/>
                                </a:lnTo>
                                <a:lnTo>
                                  <a:pt x="372414" y="79946"/>
                                </a:lnTo>
                                <a:lnTo>
                                  <a:pt x="358373" y="56399"/>
                                </a:lnTo>
                                <a:lnTo>
                                  <a:pt x="320905" y="19634"/>
                                </a:lnTo>
                                <a:lnTo>
                                  <a:pt x="279539" y="2171"/>
                                </a:lnTo>
                                <a:lnTo>
                                  <a:pt x="235999" y="14230"/>
                                </a:lnTo>
                                <a:lnTo>
                                  <a:pt x="221822" y="19983"/>
                                </a:lnTo>
                                <a:lnTo>
                                  <a:pt x="206891" y="23555"/>
                                </a:lnTo>
                                <a:lnTo>
                                  <a:pt x="191363" y="25145"/>
                                </a:lnTo>
                                <a:lnTo>
                                  <a:pt x="172483" y="24474"/>
                                </a:lnTo>
                                <a:lnTo>
                                  <a:pt x="154425" y="20850"/>
                                </a:lnTo>
                                <a:lnTo>
                                  <a:pt x="137196" y="14287"/>
                                </a:lnTo>
                                <a:lnTo>
                                  <a:pt x="120802" y="4800"/>
                                </a:lnTo>
                                <a:lnTo>
                                  <a:pt x="113868" y="317"/>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76E81C18" id="Group 343" o:spid="_x0000_s1026" style="position:absolute;margin-left:160.35pt;margin-top:-14.55pt;width:29.35pt;height:32.7pt;z-index:25162342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qSgcQQAAD4MAAAOAAAAZHJzL2Uyb0RvYy54bWycVttu2zgQfV9g/0HQ&#10;e2OR1B1xikWTBgGKNthmsc80TVlCJZFL0pf8/Q5J0TbiRt7tg2VSGg7PnJkz5O3Hw9BHO650J8Zl&#10;jG6SOOIjE+tu3Czjv14+fyjjSBs6rmkvRr6MX7mOP979/tvtXtYci1b0a64icDLqei+XcWuMrBcL&#10;zVo+UH0jJB/hYyPUQA1M1WaxVnQP3od+gZMkX+yFWkslGNca3t77j/Gd8980nJlvTaO5ifplDNiM&#10;eyr3XNnn4u6W1htFZduxCQb9BRQD7UbY9OjqnhoabVV34WromBJaNOaGiWEhmqZj3MUA0aDkTTSP&#10;Smyli2VT7zfySBNQ+4anX3bLvu4elfwun5VHD8Mvgv3QwMtiLzf1+Xc735yMD40a7CIIIjo4Rl+P&#10;jPKDiRi8JAUu0iyOGHxKUYariXHWQlouVrH2YXbdgtZ+UwftCEV2rIbfRA+MLui5XkawymwVjycn&#10;w3/yMVD1Yys/QCYlNd2q6zvz6qoScmZBjbvnjllm7QSYfFZRtwZS0jSORjqAHJ4GuuGRfQGEByu7&#10;xvJ/4WLVd/Jz1/eWdTuewEI5vymHn8TrS+1esO3AR+O1o3gPuMWo207qOFI1H1YcAKqnNYKcgW4N&#10;YJSqG40XijaKG9ba/RvA8SfIywKl9fGDA33CaUPQU3G9qZeiQhko8rJmMErTZKoZjLIUl3bzY+5p&#10;LZU2j1wMkR0AWkABhNOa7r7oCU8wmVj0EBw2QGSbA3QbHfiD2QWD/0tQ31sqOUCwbs/TDEH4ND9O&#10;DYaAFiCWyc6qbpq9w5HnB2NCUO4z8DNhoQoVhRPWGUls60k6Jwba09pTBGS1YcQOYxhaKm2n7F2n&#10;NFASQG8cQadc+e2hzu0669QOo/1J4i20fw/Efh3Ejr8IZ2eszlGSkhzOgpBuQHoy6cdz05zgBAQC&#10;loigDNmNwTrYhH/p3RaVFRPYZkmOAgfBJvx7W09miRByanvXZ55UzmOZFgWe3R0X+RQTgkLNQp2G&#10;bcO/3z4rU+whoLTCUPqzcaEyLwtPQpkU5Ip1mVWgEkcZpIDMc4YTnCdksk4y7EryXTawBesJQSUq&#10;q3nucJmRdPIN3OTzvgnUdYY9EoIzcsW6SBLsOQHHxTVjnEKeLSVFVaVOPe/GSLKSFB51lpOqmk0N&#10;VGdl25OtzyonV/goqox49jAqruSFZBXs7Ryn+ErKMUYlnqirqpLMQsZJXlbQ0QEyJlk2zxyImOSe&#10;DJwh37DeZQ4VOIXNnec0LebJgF6eQrU546S8pgBSAL2BDdDCrFxwUiaejbRMrogFEdCWc0zQFbeX&#10;TStomvVCcw/JNkLXoo7NEeg6b79a9N06nNtabVafehXtKPTZB/xAHkKPOTOD+42ezk07Won1K9wd&#10;9nCKLGP9z5bai0r/NMKxBR3FhIEKg1UYKNN/Eu7m6zoxHJcvh7+pktPJaeA0+SrC6XVxgHpbu3IU&#10;f2yNaDp3up4QQdR2AiepG7lLqmNiulDbW/D53Fmdrv13/wIAAP//AwBQSwMECgAAAAAAAAAhABvJ&#10;L3qRBAAAkQQAABQAAABkcnMvbWVkaWEvaW1hZ2UxLnBuZ4lQTkcNChoKAAAADUlIRFIAAAAtAAAA&#10;LQgGAAAAOhrimgAAAAZiS0dEAP8A/wD/oL2nkwAAAAlwSFlzAAAOxAAADsQBlSsOGwAABDFJREFU&#10;WIXV2U+I3FQcwPHfey8vb5JJZna7E2e82F4solBdCl3pQVgoaC3tqeDBRRAPIkgFvfjnKiiICnsQ&#10;RRTUW9vFi3oQi9IuQvHgwdpWPVik625n1tnpzCTz5iV5Pw/uyuzs/Mv+y+73lpeEfHiEZCaPICJs&#10;NkQkSqnjKlSTURQdVm31qArVJAAYnYcZhnGDc35NCHHZtuwLjLHypi8KAGQzaETkQRA8XW/UX4+i&#10;6P6Ep4e2Zc9lneyHwhSXCSGJAYnQiGj6gf9MvV5/I47jQ0kv1p1hGDedrPORnbU/Z5RVRz1vJDQi&#10;Ct/3n6036q/FcXzflqS9EEBkPp9/1XGc2VFmfig6juNSZbnyVRiGR7dN2SfLsi4eGD/wHKW0Pui4&#10;gegwDB+sLFe+ieP44LYL+2QYxu8TExNnTW7+0u+Yvmgp5fTyP8tfImJ+x4R9IoS0xsfGn89ms1/0&#10;3N8L7fv+THWl+ikA8J0GDsoreI9nMplvu8c3oJVSk3fKd34CALZbuH5RSpdKxdIRxlhl3XjnBiIa&#10;1ZXqx7AHwAAAWutSdaX6CSKSzvF16GazeW43nhJJklKebvrNFzrH/r89oig6tHRn6VdEtFPRDYgA&#10;kcVi8Sjn/DrA6kwjIlmprXywF8EAAAiYaTQar6xtUwCAKIoOSylPpscaXtAKzmrUFsAqWkr5ZLqk&#10;4SFiTrbkaYBVdEu2TqVLGi0/8GcAAKjW2m2324+lDRolKeXJOI4LVLblCUj5zZcgI2gFT1HZkvvi&#10;1lhLtdVxGobhw2lDkqRR56lGvSefzf1CjTmKiFbakCRp1Dm6V9+C/dJa5/fdTCPivpxpl1JK76YN&#10;SRLn/BoVpphPG5KkjMh8R01hXkkbkiSREZeoEGI/oZUwxTw1ufkzISRIWzNKQogfKaU+JYSEwtwf&#10;sy2EuASw+ns6l8u9mS5npCLbsi8ArKKFEPOWZZ1P1zQ413Xf4Zz/BtD1b3xxafEmAIg0cb1ijN0q&#10;FUsPUUoDgI7vHoZh3HJd9730aP0bHxt/cQ0M0PWxJufm3mKM/bX7rP5ZljVnWdbXnWPr0JTShlfw&#10;TjDK/t5dWu8IIc2xsbGXusdp9wDn/A/P86YppYu7Q+sdIaRWmCicMZixsGFfv+/TYRg+UK6Uf9Ba&#10;F3dc2BVj7E+v4J3inN/otX/oSkC5Uv5ea33Pjgm7Mk3zamGicGbQst2G26Mzzvn1UrH0iG3bn20/&#10;b2OWZc15njc9bJ1x5CW5tmofq9Vqs0qpqW0RdkQpXXRd933Xcd8lhOhhxyddR6RBEMzU7tbe1lrf&#10;uyUp/HcrOI4za1v2RUKIGvW8Ta3Yaq3dRrPxspTyCaXUJCR7i0a2ZZ93HGdWCHE18cVhk+jOENEM&#10;w/BIW7WnlFJTSqljcRQfpIwuMcZuM8YWDGYsMMYWGGO3hRBXGGNbepz+C4G40hpocoKYAAAAAElF&#10;TkSuQmCCUEsDBBQABgAIAAAAIQB5sSHw4gAAAAoBAAAPAAAAZHJzL2Rvd25yZXYueG1sTI9NS8NA&#10;EIbvgv9hGcFbu/nQ1sZsSinqqQi2gnjbZqdJaHY2ZLdJ+u8dT3qbYR7eed58PdlWDNj7xpGCeB6B&#10;QCqdaahS8Hl4nT2B8EGT0a0jVHBFD+vi9ibXmXEjfeCwD5XgEPKZVlCH0GVS+rJGq/3cdUh8O7ne&#10;6sBrX0nT65HDbSuTKFpIqxviD7XucFtjed5frIK3UY+bNH4ZdufT9vp9eHz/2sWo1P3dtHkGEXAK&#10;fzD86rM6FOx0dBcyXrQK0iRaMqpglqxiEEyky9UDiCMPixRkkcv/F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RipKBxBAAAPgwAAA4AAAAAAAAAAAAAAAAA&#10;OgIAAGRycy9lMm9Eb2MueG1sUEsBAi0ACgAAAAAAAAAhABvJL3qRBAAAkQQAABQAAAAAAAAAAAAA&#10;AAAA1wYAAGRycy9tZWRpYS9pbWFnZTEucG5nUEsBAi0AFAAGAAgAAAAhAHmxIfDiAAAACgEAAA8A&#10;AAAAAAAAAAAAAAAAmgsAAGRycy9kb3ducmV2LnhtbFBLAQItABQABgAIAAAAIQCqJg6+vAAAACEB&#10;AAAZAAAAAAAAAAAAAAAAAKkMAABkcnMvX3JlbHMvZTJvRG9jLnhtbC5yZWxzUEsFBgAAAAAGAAYA&#10;fAEAAJwNAAAAAA==&#10;">
                <v:shape id="Image 344"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7e6xQAAANwAAAAPAAAAZHJzL2Rvd25yZXYueG1sRI/NawIx&#10;FMTvBf+H8AQvRZNaKbIaRQr9OHjxA8XbY/PcXd28hE3qbv/7RhB6HGbmN8x82dla3KgJlWMNLyMF&#10;gjh3puJCw373MZyCCBHZYO2YNPxSgOWi9zTHzLiWN3TbxkIkCIcMNZQx+kzKkJdkMYycJ07e2TUW&#10;Y5JNIU2DbYLbWo6VepMWK04LJXp6Lym/bn+shkt7jnbP05P3652yX8fDs2o/tR70u9UMRKQu/ocf&#10;7W+j4XUygfuZdATk4g8AAP//AwBQSwECLQAUAAYACAAAACEA2+H2y+4AAACFAQAAEwAAAAAAAAAA&#10;AAAAAAAAAAAAW0NvbnRlbnRfVHlwZXNdLnhtbFBLAQItABQABgAIAAAAIQBa9CxbvwAAABUBAAAL&#10;AAAAAAAAAAAAAAAAAB8BAABfcmVscy8ucmVsc1BLAQItABQABgAIAAAAIQDvH7e6xQAAANwAAAAP&#10;AAAAAAAAAAAAAAAAAAcCAABkcnMvZG93bnJldi54bWxQSwUGAAAAAAMAAwC3AAAA+QIAAAAA&#10;">
                  <v:imagedata r:id="rId36" o:title=""/>
                </v:shape>
                <v:shape id="Graphic 345"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NLxgAAANwAAAAPAAAAZHJzL2Rvd25yZXYueG1sRI/NbsIw&#10;EITvlfoO1lbqrTjQUkHAoIiKnyMEDnBbxUscEa+j2IWUp68rIfU4mplvNNN5Z2txpdZXjhX0ewkI&#10;4sLpiksFh/3ybQTCB2SNtWNS8EMe5rPnpymm2t14R9c8lCJC2KeowITQpFL6wpBF33MNcfTOrrUY&#10;omxLqVu8Rbit5SBJPqXFiuOCwYYWhopL/m0VbL92mT5tcbX3K7Mcj475OrtXSr2+dNkERKAu/Icf&#10;7Y1W8P4xhL8z8QjI2S8AAAD//wMAUEsBAi0AFAAGAAgAAAAhANvh9svuAAAAhQEAABMAAAAAAAAA&#10;AAAAAAAAAAAAAFtDb250ZW50X1R5cGVzXS54bWxQSwECLQAUAAYACAAAACEAWvQsW78AAAAVAQAA&#10;CwAAAAAAAAAAAAAAAAAfAQAAX3JlbHMvLnJlbHNQSwECLQAUAAYACAAAACEAcQWjS8YAAADcAAAA&#10;DwAAAAAAAAAAAAAAAAAHAgAAZHJzL2Rvd25yZXYueG1sUEsFBgAAAAADAAMAtwAAAPoCAAAAAA==&#10;" path="m104368,l63204,13151,17944,50610,,81114r609,3658l27668,121558r30752,27692l118687,180730r67241,11001l202603,190525r46656,-8631l285343,166865r47809,-34330l370027,86575r2387,-6629l358373,56399,320905,19634,279539,2171,235999,14230r-14177,5753l206891,23555r-15528,1590l172483,24474,154425,20850,137196,14287,120802,4800,113868,317,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24448" behindDoc="0" locked="0" layoutInCell="1" allowOverlap="1" wp14:anchorId="3F3BE0AD" wp14:editId="772717B3">
                <wp:simplePos x="0" y="0"/>
                <wp:positionH relativeFrom="page">
                  <wp:posOffset>2559475</wp:posOffset>
                </wp:positionH>
                <wp:positionV relativeFrom="paragraph">
                  <wp:posOffset>-184591</wp:posOffset>
                </wp:positionV>
                <wp:extent cx="372745" cy="415290"/>
                <wp:effectExtent l="0" t="0" r="0" b="0"/>
                <wp:wrapNone/>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47" name="Image 347"/>
                          <pic:cNvPicPr/>
                        </pic:nvPicPr>
                        <pic:blipFill>
                          <a:blip r:embed="rId37" cstate="print"/>
                          <a:stretch>
                            <a:fillRect/>
                          </a:stretch>
                        </pic:blipFill>
                        <pic:spPr>
                          <a:xfrm>
                            <a:off x="79148" y="0"/>
                            <a:ext cx="214405" cy="215428"/>
                          </a:xfrm>
                          <a:prstGeom prst="rect">
                            <a:avLst/>
                          </a:prstGeom>
                        </pic:spPr>
                      </pic:pic>
                      <wps:wsp>
                        <wps:cNvPr id="348" name="Graphic 348"/>
                        <wps:cNvSpPr/>
                        <wps:spPr>
                          <a:xfrm>
                            <a:off x="0" y="223316"/>
                            <a:ext cx="372745" cy="191770"/>
                          </a:xfrm>
                          <a:custGeom>
                            <a:avLst/>
                            <a:gdLst/>
                            <a:ahLst/>
                            <a:cxnLst/>
                            <a:rect l="l" t="t" r="r" b="b"/>
                            <a:pathLst>
                              <a:path w="372745" h="191770">
                                <a:moveTo>
                                  <a:pt x="104368" y="0"/>
                                </a:moveTo>
                                <a:lnTo>
                                  <a:pt x="63204" y="13151"/>
                                </a:lnTo>
                                <a:lnTo>
                                  <a:pt x="17944" y="50610"/>
                                </a:lnTo>
                                <a:lnTo>
                                  <a:pt x="0" y="81114"/>
                                </a:lnTo>
                                <a:lnTo>
                                  <a:pt x="609" y="84772"/>
                                </a:lnTo>
                                <a:lnTo>
                                  <a:pt x="27668" y="121558"/>
                                </a:lnTo>
                                <a:lnTo>
                                  <a:pt x="58419" y="149250"/>
                                </a:lnTo>
                                <a:lnTo>
                                  <a:pt x="118687" y="180730"/>
                                </a:lnTo>
                                <a:lnTo>
                                  <a:pt x="185927" y="191731"/>
                                </a:lnTo>
                                <a:lnTo>
                                  <a:pt x="202603" y="190525"/>
                                </a:lnTo>
                                <a:lnTo>
                                  <a:pt x="249259" y="181894"/>
                                </a:lnTo>
                                <a:lnTo>
                                  <a:pt x="285343" y="166865"/>
                                </a:lnTo>
                                <a:lnTo>
                                  <a:pt x="333152" y="132535"/>
                                </a:lnTo>
                                <a:lnTo>
                                  <a:pt x="370027" y="86575"/>
                                </a:lnTo>
                                <a:lnTo>
                                  <a:pt x="372414" y="79946"/>
                                </a:lnTo>
                                <a:lnTo>
                                  <a:pt x="358373" y="56399"/>
                                </a:lnTo>
                                <a:lnTo>
                                  <a:pt x="320905" y="19634"/>
                                </a:lnTo>
                                <a:lnTo>
                                  <a:pt x="279539" y="2171"/>
                                </a:lnTo>
                                <a:lnTo>
                                  <a:pt x="235999" y="14230"/>
                                </a:lnTo>
                                <a:lnTo>
                                  <a:pt x="221822" y="19983"/>
                                </a:lnTo>
                                <a:lnTo>
                                  <a:pt x="206891" y="23555"/>
                                </a:lnTo>
                                <a:lnTo>
                                  <a:pt x="191363" y="25145"/>
                                </a:lnTo>
                                <a:lnTo>
                                  <a:pt x="172483" y="24474"/>
                                </a:lnTo>
                                <a:lnTo>
                                  <a:pt x="154424" y="20850"/>
                                </a:lnTo>
                                <a:lnTo>
                                  <a:pt x="137190" y="14287"/>
                                </a:lnTo>
                                <a:lnTo>
                                  <a:pt x="120789" y="4800"/>
                                </a:lnTo>
                                <a:lnTo>
                                  <a:pt x="113868" y="317"/>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1D339688" id="Group 346" o:spid="_x0000_s1026" style="position:absolute;margin-left:201.55pt;margin-top:-14.55pt;width:29.35pt;height:32.7pt;z-index:25162444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Dt6ZQQAAD4MAAAOAAAAZHJzL2Uyb0RvYy54bWycVllv2zgQfl9g/4Og&#10;98bioRNxikWTBgGKNthm0Weapiyhkqgl6SP/foeHbCNu5W4fLA+l4fCbby7evj/0XbQTSrdyWMbo&#10;JokjMXC5bofNMv7n5eO7Io60YcOadXIQy/hV6Pj93Z9/3O7HSmDZyG4tVARGBl3tx2XcGDNWi4Xm&#10;jeiZvpGjGOBjLVXPDCzVZrFWbA/W+26BkyRb7KVaj0pyoTW8vfcf4ztnv64FN1/qWgsTdcsYsBn3&#10;VO65ss/F3S2rNoqNTcsDDPYbKHrWDnDo0dQ9MyzaqvbCVN9yJbWszQ2X/ULWdcuF8wG8Qckbbx6V&#10;3I7Ol02134xHmoDaNzz9tln+efeoxq/js/LoQfwk+XcNvCz246Y6/27Xm5PyoVa93QRORAfH6OuR&#10;UXEwEYeXJMc5TeOIwyeKUlwGxnkDYbnYxZuH2X0LVvlDHbQjlLHlFfwCPSBd0HM9jWCX2SoRByP9&#10;L9nomfq+Hd9BJEdm2lXbtebVZSXEzIIads8tt8zaBTD5rKJ2DaTQPI4G1kM5PPVsIyL7AgiftOwe&#10;y/+FiVXXjh/brrOsWzmAhXR+kw4/8Nen2r3k214MxteOEh3gloNu2lHHkapEvxIAUD2tEcQM6tYA&#10;xlG1g/GFoo0Shjf2/Bpw/A3lZYGy6vjBgT7htC7okFxv8iUvEYXmcJkzGFGahJzBKKW4sIcfY8+q&#10;UWnzKGQfWQHQAgognFVs90kHPJNKYNFDcNgAkW0O0G30xB+sLhj8XwX1tWGjAAjW7HmYwT0f5sfQ&#10;YAh4DL4EPVt1YfUTjqBjAT8YE4IyH4EfFRYqUZ67wjojiW89SefEQHtae4qArGaS+GGYREul7ZSd&#10;65QGUgLojSPolCt/POS53WeNWjHan0q8gfbvgdivvdyJF+n0jK1zlFCSnYUbkJ5UuuFcNSM4oc5x&#10;RFCK7MGgPelM/6M3m5fU66ZJhiYOJp3p3+t6MguEEJ21mSWlO72geY5nNXGeBZ8QJGo65el07PTv&#10;j08LirxhREuczmNFqMgK6BIQfVQkObmiXaQlDtoQAjLPGU5wlhBvu0xSnM77aMEG3AUqynnucJES&#10;GmwDN9m8bQJ5neIQapySK9p5kgQvwXB+TRlTiLMlMC9L6qrnp1lE0oLkHnWakbKcJQSyE1gL9GXk&#10;Ch95mRLPHkb5lbiQtISzXcwpvhJyjFGBA3VlWZBZyDjJihI6uu0lJE3nmYMiJpknA6cIhvd8/WEK&#10;hzvLlObzZEAvp9jHBCfFtQogOYLbQmADamEWBk7ywlNHi+RKsSACteUME3TF7GXTmmqad1ILD8k2&#10;Qteijs0REu28/WrZtetpbmu1WX3oVLRj0Gcf8AN5mHrMmRrcb3SYm1ZayfUr3B32MEWWsf53y+xF&#10;pXsaYGzZO+0kqElYTYIy3Qfpbr6uE8O4fDl8Y2oMk9PANPksp+l1MUC9rt05yL+2Rtatm64nROC1&#10;XcAkdZK7pDomwoXa3oLP107rdO2/+w8AAP//AwBQSwMECgAAAAAAAAAhADzS4ZGTBAAAkwQAABQA&#10;AABkcnMvbWVkaWEvaW1hZ2UxLnBuZ4lQTkcNChoKAAAADUlIRFIAAAAtAAAALQgGAAAAOhrimgAA&#10;AAZiS0dEAP8A/wD/oL2nkwAAAAlwSFlzAAAOxAAADsQBlSsOGwAABDNJREFUWIXV2U9oHFUcwPHf&#10;e2/evJ3Zmd2k2XHXi+3FIgrVUGikByFQ0FZKLwUPBkE8iCAievHPVVAQFXIQRRTUW9vgRT2IRWmD&#10;UDx4sLZVL0FSk+zGzWZ3Z/btm5n382Aim83uZif/Jvne5s0b5sNjmNmdIYgI2w0RiVLqtArVeBRF&#10;x1VbPapCNQ4ARuc0wzBuc85vCiGu2ZZ9mTFW3vZJAYBsB42IPAiCp+uN+htRFN2f8PDQtuyZrJP9&#10;SJjiGiEkMSARGhFNP/Cfqdfrb8ZxfCzpybozDOOOk3U+trP2F4yy6rDHDYVGROH7/rP1Rv31OI7v&#10;25G0FwKIzOfzrzmOMz3Mym+JjuO4VFmufB2G4cldU/bJsqwrR0aPPEcprQ+aNxAdhuGDleXKt3Ec&#10;H911YZ8Mw/hjbGzsosnNX/vN6YuWUk4u/7P8FSLm90zYJ0JIa3Rk9PlsNvtlz/290L7vT1VXqp8B&#10;AN9r4KC8gvd4JpP5rnt8E1opNb5UXvoZANh+4fpFKV0sFUsnGGOVDeOdG4hoVFeqn8ABAAMAaK1L&#10;1ZXqp4hIOsc3oJvN5kv7cZdIkpTyfNNvvtA59v/lEUXRscWlxd8Q0U5FNyACRBaLxZOc81sAayuN&#10;iGSltvLhQQQDACBgptFovLq+TQEAoig6LqU8mx5r64JWcFGjtgDW0FLKc+mStg4Rc7IlzwOsoVuy&#10;9WS6pOHyA38KAIBqrd12u/1Y2qBhklKejeO4QGVbnoGUn3wJMoJW8BSVLXkoLo31VFudpmEYPpw2&#10;JEkadZ5q1Afy3twv1JijiGilDUmSRp2jB/Up2C+tdf7QrTQiHsqVdimldDVtSJI45zepMMVs2pAk&#10;ZUTme2oK83rakCSJjLhKhRCHCa2EKWapyc1fCCFB2pphEkL8RCn1KSEkFObhWG0hxFWAtd/TuVzu&#10;rXQ5QxXZln0ZYA0thJi1LOtSuqbBua77Luf8d4Cuf+MLiwt3AECkiesVY2yuVCw9RCkNADreexiG&#10;Mee67vvp0fo3OjL64joYoOtlTc7Nvc0Y+2v/Wf2zLGvGsqxvOsc2oCmlDa/gnWGU/b2/tN4RQpoj&#10;+ZGXu8dp9wDn/E/P8yYppQv7Q+sdIWS1MFa4YBjG/KZ9/d5Ph2H4QLlS/lFrXdxzYVeMsTmv4J3j&#10;nN/utX/LLwHlSvkHrfU9eybsyjTNG4WxwgXG2FK/OZsuj84457dKxdIjtm1/vvu8zVmWNeN53uQg&#10;MECCT3Jt1T5Vq9WmlVITuyLsiFK64LruB67jvkcI0VvNT/odkQZBMFVbrb2jtb53R1L471JwHGfa&#10;tuwrhBA17HHb+mKrtXYbzcYrUsonlFLjkOwpGtmWfclxnGkhxI3EJ4dtojtDRDMMwxNt1Z5QSk0o&#10;pU7FUXyUMrrIGJtnjN01mHGXMXaXMTYvhLjOGNvR7fRfiOPSG2pVOwAAAAAASUVORK5CYIJQSwME&#10;FAAGAAgAAAAhAANVQxXhAAAACgEAAA8AAABkcnMvZG93bnJldi54bWxMj8FKw0AQhu+C77CM4K3d&#10;pKlBYzalFPVUBFuh9LbNTpPQ7GzIbpP07R1PepthPv75/nw12VYM2PvGkYJ4HoFAKp1pqFLwvX+f&#10;PYPwQZPRrSNUcEMPq+L+LteZcSN94bALleAQ8plWUIfQZVL6skar/dx1SHw7u97qwGtfSdPrkcNt&#10;KxdRlEqrG+IPte5wU2N52V2tgo9Rj+skfhu2l/Pmdtw/fR62MSr1+DCtX0EEnMIfDL/6rA4FO53c&#10;lYwXrYJllMSMKpgtXnhgYpnGXOakIEkTkEUu/1c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aeDt6ZQQAAD4MAAAOAAAAAAAAAAAAAAAAADoCAABkcnMvZTJv&#10;RG9jLnhtbFBLAQItAAoAAAAAAAAAIQA80uGRkwQAAJMEAAAUAAAAAAAAAAAAAAAAAMsGAABkcnMv&#10;bWVkaWEvaW1hZ2UxLnBuZ1BLAQItABQABgAIAAAAIQADVUMV4QAAAAoBAAAPAAAAAAAAAAAAAAAA&#10;AJALAABkcnMvZG93bnJldi54bWxQSwECLQAUAAYACAAAACEAqiYOvrwAAAAhAQAAGQAAAAAAAAAA&#10;AAAAAACeDAAAZHJzL19yZWxzL2Uyb0RvYy54bWwucmVsc1BLBQYAAAAABgAGAHwBAACRDQAAAAA=&#10;">
                <v:shape id="Image 347" o:spid="_x0000_s1027" type="#_x0000_t75" style="position:absolute;left:79148;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sojxAAAANwAAAAPAAAAZHJzL2Rvd25yZXYueG1sRI9Ba8JA&#10;FITvhf6H5Qm91Y2NGEldJS0IBU9GL709ss8kJPs27K6a/PtuQfA4zMw3zGY3ml7cyPnWsoLFPAFB&#10;XFndcq3gfNq/r0H4gKyxt0wKJvKw276+bDDX9s5HupWhFhHCPkcFTQhDLqWvGjLo53Ygjt7FOoMh&#10;SldL7fAe4aaXH0mykgZbjgsNDvTdUNWVV6Pg+Jtdyq/00PUundr9tC6uh65Q6m02Fp8gAo3hGX60&#10;f7SCdJnB/5l4BOT2DwAA//8DAFBLAQItABQABgAIAAAAIQDb4fbL7gAAAIUBAAATAAAAAAAAAAAA&#10;AAAAAAAAAABbQ29udGVudF9UeXBlc10ueG1sUEsBAi0AFAAGAAgAAAAhAFr0LFu/AAAAFQEAAAsA&#10;AAAAAAAAAAAAAAAAHwEAAF9yZWxzLy5yZWxzUEsBAi0AFAAGAAgAAAAhAB9uyiPEAAAA3AAAAA8A&#10;AAAAAAAAAAAAAAAABwIAAGRycy9kb3ducmV2LnhtbFBLBQYAAAAAAwADALcAAAD4AgAAAAA=&#10;">
                  <v:imagedata r:id="rId38" o:title=""/>
                </v:shape>
                <v:shape id="Graphic 348"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zVwQAAANwAAAAPAAAAZHJzL2Rvd25yZXYueG1sRE89b8Iw&#10;EN2R+A/WIXUDB4oqSDEoAkEZITC02ym+xhHxOYoNpPx6PFRifHrfi1Vna3Gj1leOFYxHCQjiwumK&#10;SwXn03Y4A+EDssbaMSn4Iw+rZb+3wFS7Ox/plodSxBD2KSowITSplL4wZNGPXEMcuV/XWgwRtqXU&#10;Ld5juK3lJEk+pMWKY4PBhtaGikt+tQoOm2Omfw64O/md2c5n3/lX9qiUeht02SeIQF14if/de63g&#10;fRrXxjPxCMjlEwAA//8DAFBLAQItABQABgAIAAAAIQDb4fbL7gAAAIUBAAATAAAAAAAAAAAAAAAA&#10;AAAAAABbQ29udGVudF9UeXBlc10ueG1sUEsBAi0AFAAGAAgAAAAhAFr0LFu/AAAAFQEAAAsAAAAA&#10;AAAAAAAAAAAAHwEAAF9yZWxzLy5yZWxzUEsBAi0AFAAGAAgAAAAhAJ8EDNXBAAAA3AAAAA8AAAAA&#10;AAAAAAAAAAAABwIAAGRycy9kb3ducmV2LnhtbFBLBQYAAAAAAwADALcAAAD1AgAAAAA=&#10;" path="m104368,l63204,13151,17944,50610,,81114r609,3658l27668,121558r30751,27692l118687,180730r67240,11001l202603,190525r46656,-8631l285343,166865r47809,-34330l370027,86575r2387,-6629l358373,56399,320905,19634,279539,2171,235999,14230r-14177,5753l206891,23555r-15528,1590l172483,24474,154424,20850,137190,14287,120789,4800,113868,317,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25472" behindDoc="0" locked="0" layoutInCell="1" allowOverlap="1" wp14:anchorId="31C5197A" wp14:editId="716F2313">
                <wp:simplePos x="0" y="0"/>
                <wp:positionH relativeFrom="page">
                  <wp:posOffset>3082382</wp:posOffset>
                </wp:positionH>
                <wp:positionV relativeFrom="paragraph">
                  <wp:posOffset>-184591</wp:posOffset>
                </wp:positionV>
                <wp:extent cx="372745" cy="415290"/>
                <wp:effectExtent l="0" t="0" r="0" b="0"/>
                <wp:wrapNone/>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50" name="Image 350"/>
                          <pic:cNvPicPr/>
                        </pic:nvPicPr>
                        <pic:blipFill>
                          <a:blip r:embed="rId35" cstate="print"/>
                          <a:stretch>
                            <a:fillRect/>
                          </a:stretch>
                        </pic:blipFill>
                        <pic:spPr>
                          <a:xfrm>
                            <a:off x="79162" y="0"/>
                            <a:ext cx="214405" cy="215428"/>
                          </a:xfrm>
                          <a:prstGeom prst="rect">
                            <a:avLst/>
                          </a:prstGeom>
                        </pic:spPr>
                      </pic:pic>
                      <wps:wsp>
                        <wps:cNvPr id="351" name="Graphic 351"/>
                        <wps:cNvSpPr/>
                        <wps:spPr>
                          <a:xfrm>
                            <a:off x="0" y="223316"/>
                            <a:ext cx="372745" cy="191770"/>
                          </a:xfrm>
                          <a:custGeom>
                            <a:avLst/>
                            <a:gdLst/>
                            <a:ahLst/>
                            <a:cxnLst/>
                            <a:rect l="l" t="t" r="r" b="b"/>
                            <a:pathLst>
                              <a:path w="372745" h="191770">
                                <a:moveTo>
                                  <a:pt x="104381" y="0"/>
                                </a:moveTo>
                                <a:lnTo>
                                  <a:pt x="63217" y="13151"/>
                                </a:lnTo>
                                <a:lnTo>
                                  <a:pt x="17957" y="50610"/>
                                </a:lnTo>
                                <a:lnTo>
                                  <a:pt x="0" y="81114"/>
                                </a:lnTo>
                                <a:lnTo>
                                  <a:pt x="622" y="84772"/>
                                </a:lnTo>
                                <a:lnTo>
                                  <a:pt x="27681" y="121558"/>
                                </a:lnTo>
                                <a:lnTo>
                                  <a:pt x="58432" y="149250"/>
                                </a:lnTo>
                                <a:lnTo>
                                  <a:pt x="118700" y="180730"/>
                                </a:lnTo>
                                <a:lnTo>
                                  <a:pt x="185940" y="191731"/>
                                </a:lnTo>
                                <a:lnTo>
                                  <a:pt x="202615" y="190525"/>
                                </a:lnTo>
                                <a:lnTo>
                                  <a:pt x="249272" y="181894"/>
                                </a:lnTo>
                                <a:lnTo>
                                  <a:pt x="285356" y="166865"/>
                                </a:lnTo>
                                <a:lnTo>
                                  <a:pt x="333165" y="132535"/>
                                </a:lnTo>
                                <a:lnTo>
                                  <a:pt x="370039" y="86575"/>
                                </a:lnTo>
                                <a:lnTo>
                                  <a:pt x="372427" y="79946"/>
                                </a:lnTo>
                                <a:lnTo>
                                  <a:pt x="358386" y="56399"/>
                                </a:lnTo>
                                <a:lnTo>
                                  <a:pt x="320917" y="19634"/>
                                </a:lnTo>
                                <a:lnTo>
                                  <a:pt x="279552" y="2171"/>
                                </a:lnTo>
                                <a:lnTo>
                                  <a:pt x="236012" y="14230"/>
                                </a:lnTo>
                                <a:lnTo>
                                  <a:pt x="221835" y="19983"/>
                                </a:lnTo>
                                <a:lnTo>
                                  <a:pt x="206904" y="23555"/>
                                </a:lnTo>
                                <a:lnTo>
                                  <a:pt x="191376" y="25145"/>
                                </a:lnTo>
                                <a:lnTo>
                                  <a:pt x="172496" y="24474"/>
                                </a:lnTo>
                                <a:lnTo>
                                  <a:pt x="154436" y="20850"/>
                                </a:lnTo>
                                <a:lnTo>
                                  <a:pt x="137203" y="14287"/>
                                </a:lnTo>
                                <a:lnTo>
                                  <a:pt x="120802" y="4800"/>
                                </a:lnTo>
                                <a:lnTo>
                                  <a:pt x="113868" y="317"/>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3019819E" id="Group 349" o:spid="_x0000_s1026" style="position:absolute;margin-left:242.7pt;margin-top:-14.55pt;width:29.35pt;height:32.7pt;z-index:25162547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1lMbQQAAD4MAAAOAAAAZHJzL2Uyb0RvYy54bWycVttu2zgQfV9g/0HQ&#10;e2OR1B1xikWTBgGKNthmsc+0TNtCJVFL0pf8/R6Skm3EjbzbB8tDaTg8c+bG24+Htgl2QuladvOQ&#10;3ERhILpKLutuPQ//evn8IQ8DbXi35I3sxDx8FTr8ePf7b7f7vhRUbmSzFCqAkU6X+34ebozpy9lM&#10;VxvRcn0je9Hh40qqlhss1Xq2VHwP620zo1GUzvZSLXslK6E13t77j+Gds79aicp8W620MEEzD4HN&#10;uKdyz4V9zu5ueblWvN/U1QCD/wKKltcdDj2auueGB1tVX5hq60pJLVfmppLtTK5WdSWcD/CGRG+8&#10;eVRy2ztf1uV+3R9pArVvePpls9XX3aPqv/fPyqOH+EVWPzR4me37dXn+3a7XJ+XDSrV2E5wIDo7R&#10;1yOj4mCCCi9ZRrM4CYMKn2KS0GJgvNogLBe7qs3D5L4ZL/2hDtoRSl9XJX4DPZAu6LmeRthltkqE&#10;g5H2P9loufqx7T8gkj039aJuavPqshIxs6C63XNdWWbtAkw+q6BegpQEmdjxFuXw1PK1COwLED5q&#10;2T2W/wsTi6buP9dNY1m38gAW6fwmHX7ir0+1e1ltW9EZXztKNMAtO72pex0GqhTtQgCgeloSxAx1&#10;a4CxV3VnfKFoo4SpNvb8FXD8ifKyQHl5/OBAn3BaF/SQXG/yJStISsPgMmcoieNoyBlKkpjm9vBj&#10;7HnZK20ehWwDKwAtUIBwXvLdFz3gGVUGFj0Ehw2IbHNAt9Ejf1hdMPi/Cur7hvcCEKzZ8zCDRB/m&#10;x6HBsIRYXwY9W3XD6h2OkCfgh1LGSOoj8LPCIgXJMpdBZyRVW0/SOTFoT0tPEcjajFJ16EbRUmk7&#10;ZeM6pUFKgN4wQKdc+OOR53afNWrFYH8q8Q3avwdiv7ZyJ16k0zO2zkkUsxx8jOEG0pNK052rpoyS&#10;zGkSRjxh0B51xv/em82KxOsmUUpGDkad8d/rejJzQkhsnXnXZkp9WuZxltFJTZqlg08EiZqMeToe&#10;O/7745M8Zt4wiQvqK/5dDITkWeQBkzzK2LRnJE+KeNBGCJhLsndt04imBPWFUJAiSmgy7SPAggan&#10;nZO8mOaO5glLUq+dpnk6bZvZvB6QMIqdk0gYGGGFsw3D2TVlGlOfGVlRxK563mWEJTnLPeokZUUx&#10;DYNG4HigL2VX+EB+Jp49JPWVuLA0ImOG0Cshp5Tk4MsHscjZJGQapUUUO2XKkmSaORQxyzwZNCEY&#10;3lO1QjIaF4NyHGfTZKCXx2xQjvJrFYCrQ8S8gxgB2TQMGuWRpy7OUTeTkAlijVsp0p8hjpOql01r&#10;rOmqkVr4vbYRunZybI5ItPP2q2VTL8e5rdV68alRwY6jzz7QB/Yw9pgzNdxv9DA3rbSQy1fcHfaY&#10;IvNQ/7Pl9qLSPHUYW6h6MwpqFBajoEzzSbqbr+vEGJcvh7+56ofJaTBNvspxel0MUK9rd3byj62R&#10;q9pN1xMieG0XmKROcpdUx8Rwoba34PO10zpd++/+BQAA//8DAFBLAwQKAAAAAAAAACEAG8kvepEE&#10;AACRBAAAFAAAAGRycy9tZWRpYS9pbWFnZTEucG5niVBORw0KGgoAAAANSUhEUgAAAC0AAAAtCAYA&#10;AAA6GuKaAAAABmJLR0QA/wD/AP+gvaeTAAAACXBIWXMAAA7EAAAOxAGVKw4bAAAEMUlEQVRYhdXZ&#10;T4jcVBzA8d97Ly9vkklmdrsTZ7zYXiyiUF0KXelBWChoLe2p4MFFEA8iSAW9+OcqKIgKexBFFNRb&#10;28WLehCL0i5C8eDB2lY9WKTrbmfW2enMJPPmJXk/D+7K7Oz8y/7L7veWl4R8eIRkJo8gImw2RCRK&#10;qeMqVJNRFB1WbfWoCtUkABidhxmGcYNzfk0Icdm27AuMsfKmLwoAZDNoRORBEDxdb9Rfj6Lo/oSn&#10;h7Zlz2Wd7IfCFJcJIYkBidCIaPqB/0y9Xn8jjuNDSS/WnWEYN52s85GdtT9nlFVHPW8kNCIK3/ef&#10;rTfqr8VxfN+WpL0QQGQ+n3/VcZzZUWZ+KDqO41JlufJVGIZHt03ZJ8uyLh4YP/AcpbQ+6LiB6DAM&#10;H6wsV76J4/jgtgv7ZBjG7xMTE2dNbv7S75i+aCnl9PI/y18iYn7HhH0ihLTGx8afz2azX/Tc3wvt&#10;+/5MdaX6KQDwnQYOyit4j2cymW+7xzeglVKTd8p3fgIAtlu4flFKl0rF0hHGWGXdeOcGIhrVlerH&#10;sAfAAABa61J1pfoJIpLO8XXoZrN5bjeeEkmSUp5u+s0XOsf+vz2iKDq0dGfpV0S0U9ENiACRxWLx&#10;KOf8OsDqTCMiWamtfLAXwQAACJhpNBqvrG1TAIAoig5LKU+mxxpe0ArOatQWwCpaSvlkuqThIWJO&#10;tuRpgFV0S7ZOpUsaLT/wZwAAqNbabbfbj6UNGiUp5ck4jgtUtuUJSPnNlyAjaAVPUdmS++LWWEu1&#10;1XEahuHDaUOSpFHnqUa9J5/N/UKNOYqIVtqQJGnUObpX34L90lrn991MI+K+nGmXUkrvpg1JEuf8&#10;GhWmmE8bkqSMyHxHTWFeSRuSJJERl6gQYj+hlTDFPDW5+TMhJEhbM0pCiB8ppT4lhITC3B+zLYS4&#10;BLD6ezqXy72ZLmekItuyLwCsooUQ85ZlnU/XNDjXdd/hnP8G0PVvfHFp8SYAiDRxvWKM3SoVSw9R&#10;SgOAju8ehmHccl33vfRo/RsfG39xDQzQ9bEm5+beYoz9tfus/lmWNWdZ1tedY+vQlNKGV/BOMMr+&#10;3l1a7wghzbGxsZe6x2n3AOf8D8/zpimli7tD6x0hpFaYKJwxmLGwYV+/79NhGD5QrpR/0FoXd1zY&#10;FWPsT6/gneKc3+i1f+hKQLlS/l5rfc+OCbsyTfNqYaJwZtCy3YbbozPO+fVSsfSIbdufbT9vY5Zl&#10;zXmeNz1snXHkJbm2ah+r1WqzSqmpbRF2RClddF33fddx3yWE6GHHJ11HpEEQzNTu1t7WWt+7JSn8&#10;dys4jjNrW/ZFQoga9bxNrdhqrd1Gs/GylPIJpdQkJHuLRrZln3ccZ1YIcTXxxWGT6M4Q0QzD8Ehb&#10;taeUUlNKqWNxFB+kjC4xxm4zxhYMZiwwxhYYY7eFEFcYY1t6nP4LgbjSGmhygpgAAAAASUVORK5C&#10;YIJQSwMEFAAGAAgAAAAhAN9L8yLhAAAACgEAAA8AAABkcnMvZG93bnJldi54bWxMj8Fqg0AQhu+F&#10;vsMyhd6S1aghsY4hhLanUGhSKLlNdKISd1fcjZq37/bU3maYj3++P9tMqhUD97YxGiGcByBYF6Zs&#10;dIXwdXybrUBYR7qk1mhGuLOFTf74kFFamlF/8nBwlfAh2qaEUDvXpVLaomZFdm461v52Mb0i59e+&#10;kmVPow9XrVwEwVIqarT/UFPHu5qL6+GmEN5HGrdR+Drsr5fd/XRMPr73ISM+P03bFxCOJ/cHw6++&#10;V4fcO53NTZdWtAjxKok9ijBbrEMQnkji2A9nhGgZgcwz+b9C/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H1lMbQQAAD4MAAAOAAAAAAAAAAAAAAAAADoCAABk&#10;cnMvZTJvRG9jLnhtbFBLAQItAAoAAAAAAAAAIQAbyS96kQQAAJEEAAAUAAAAAAAAAAAAAAAAANMG&#10;AABkcnMvbWVkaWEvaW1hZ2UxLnBuZ1BLAQItABQABgAIAAAAIQDfS/Mi4QAAAAoBAAAPAAAAAAAA&#10;AAAAAAAAAJYLAABkcnMvZG93bnJldi54bWxQSwECLQAUAAYACAAAACEAqiYOvrwAAAAhAQAAGQAA&#10;AAAAAAAAAAAAAACkDAAAZHJzL19yZWxzL2Uyb0RvYy54bWwucmVsc1BLBQYAAAAABgAGAHwBAACX&#10;DQAAAAA=&#10;">
                <v:shape id="Image 350"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kwgAAANwAAAAPAAAAZHJzL2Rvd25yZXYueG1sRE9NawIx&#10;EL0L/ocwQi+iSSsVWY0ihVYPvVRF8TZsxt3VzSRsorv9982h4PHxvherztbiQU2oHGt4HSsQxLkz&#10;FRcaDvvP0QxEiMgGa8ek4ZcCrJb93gIz41r+occuFiKFcMhQQxmjz6QMeUkWw9h54sRdXGMxJtgU&#10;0jTYpnBbyzelptJixamhRE8fJeW33d1quLaXaA88O3v/vVd2czoOVful9cugW89BROriU/zv3hoN&#10;k/c0P51JR0Au/wAAAP//AwBQSwECLQAUAAYACAAAACEA2+H2y+4AAACFAQAAEwAAAAAAAAAAAAAA&#10;AAAAAAAAW0NvbnRlbnRfVHlwZXNdLnhtbFBLAQItABQABgAIAAAAIQBa9CxbvwAAABUBAAALAAAA&#10;AAAAAAAAAAAAAB8BAABfcmVscy8ucmVsc1BLAQItABQABgAIAAAAIQAV/SdkwgAAANwAAAAPAAAA&#10;AAAAAAAAAAAAAAcCAABkcnMvZG93bnJldi54bWxQSwUGAAAAAAMAAwC3AAAA9gIAAAAA&#10;">
                  <v:imagedata r:id="rId36" o:title=""/>
                </v:shape>
                <v:shape id="Graphic 351"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zOVxQAAANwAAAAPAAAAZHJzL2Rvd25yZXYueG1sRI9Ba8JA&#10;FITvQv/D8gredGOlxUZXCRW1R40e6u2RfWaD2bchu2rsr+8WBI/DzHzDzBadrcWVWl85VjAaJiCI&#10;C6crLhUc9qvBBIQPyBprx6TgTh4W85feDFPtbryjax5KESHsU1RgQmhSKX1hyKIfuoY4eifXWgxR&#10;tqXULd4i3NbyLUk+pMWK44LBhr4MFef8YhVsl7tMH7e43vu1WX1OfvJN9lsp1X/tsimIQF14hh/t&#10;b61g/D6C/zPxCMj5HwAAAP//AwBQSwECLQAUAAYACAAAACEA2+H2y+4AAACFAQAAEwAAAAAAAAAA&#10;AAAAAAAAAAAAW0NvbnRlbnRfVHlwZXNdLnhtbFBLAQItABQABgAIAAAAIQBa9CxbvwAAABUBAAAL&#10;AAAAAAAAAAAAAAAAAB8BAABfcmVscy8ucmVsc1BLAQItABQABgAIAAAAIQCL5zOVxQAAANwAAAAP&#10;AAAAAAAAAAAAAAAAAAcCAABkcnMvZG93bnJldi54bWxQSwUGAAAAAAMAAwC3AAAA+QIAAAAA&#10;" path="m104381,l63217,13151,17957,50610,,81114r622,3658l27681,121558r30751,27692l118700,180730r67240,11001l202615,190525r46657,-8631l285356,166865r47809,-34330l370039,86575r2388,-6629l358386,56399,320917,19634,279552,2171,236012,14230r-14177,5753l206904,23555r-15528,1590l172496,24474,154436,20850,137203,14287,120802,4800,113868,317,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26496" behindDoc="0" locked="0" layoutInCell="1" allowOverlap="1" wp14:anchorId="4FA1943A" wp14:editId="04C04685">
                <wp:simplePos x="0" y="0"/>
                <wp:positionH relativeFrom="page">
                  <wp:posOffset>3605314</wp:posOffset>
                </wp:positionH>
                <wp:positionV relativeFrom="paragraph">
                  <wp:posOffset>-184591</wp:posOffset>
                </wp:positionV>
                <wp:extent cx="372745" cy="415290"/>
                <wp:effectExtent l="0" t="0" r="0" b="0"/>
                <wp:wrapNone/>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53" name="Image 353"/>
                          <pic:cNvPicPr/>
                        </pic:nvPicPr>
                        <pic:blipFill>
                          <a:blip r:embed="rId35" cstate="print"/>
                          <a:stretch>
                            <a:fillRect/>
                          </a:stretch>
                        </pic:blipFill>
                        <pic:spPr>
                          <a:xfrm>
                            <a:off x="79150" y="0"/>
                            <a:ext cx="214405" cy="215428"/>
                          </a:xfrm>
                          <a:prstGeom prst="rect">
                            <a:avLst/>
                          </a:prstGeom>
                        </pic:spPr>
                      </pic:pic>
                      <wps:wsp>
                        <wps:cNvPr id="354" name="Graphic 354"/>
                        <wps:cNvSpPr/>
                        <wps:spPr>
                          <a:xfrm>
                            <a:off x="0" y="223316"/>
                            <a:ext cx="372745" cy="191770"/>
                          </a:xfrm>
                          <a:custGeom>
                            <a:avLst/>
                            <a:gdLst/>
                            <a:ahLst/>
                            <a:cxnLst/>
                            <a:rect l="l" t="t" r="r" b="b"/>
                            <a:pathLst>
                              <a:path w="372745" h="191770">
                                <a:moveTo>
                                  <a:pt x="104368" y="0"/>
                                </a:moveTo>
                                <a:lnTo>
                                  <a:pt x="63204" y="13151"/>
                                </a:lnTo>
                                <a:lnTo>
                                  <a:pt x="17944" y="50610"/>
                                </a:lnTo>
                                <a:lnTo>
                                  <a:pt x="0" y="81114"/>
                                </a:lnTo>
                                <a:lnTo>
                                  <a:pt x="609" y="84772"/>
                                </a:lnTo>
                                <a:lnTo>
                                  <a:pt x="27668" y="121558"/>
                                </a:lnTo>
                                <a:lnTo>
                                  <a:pt x="58419" y="149250"/>
                                </a:lnTo>
                                <a:lnTo>
                                  <a:pt x="118687" y="180730"/>
                                </a:lnTo>
                                <a:lnTo>
                                  <a:pt x="185927" y="191731"/>
                                </a:lnTo>
                                <a:lnTo>
                                  <a:pt x="202603" y="190525"/>
                                </a:lnTo>
                                <a:lnTo>
                                  <a:pt x="249259" y="181894"/>
                                </a:lnTo>
                                <a:lnTo>
                                  <a:pt x="285343" y="166865"/>
                                </a:lnTo>
                                <a:lnTo>
                                  <a:pt x="333152" y="132535"/>
                                </a:lnTo>
                                <a:lnTo>
                                  <a:pt x="370027" y="86575"/>
                                </a:lnTo>
                                <a:lnTo>
                                  <a:pt x="372414" y="79946"/>
                                </a:lnTo>
                                <a:lnTo>
                                  <a:pt x="358373" y="56399"/>
                                </a:lnTo>
                                <a:lnTo>
                                  <a:pt x="320905" y="19634"/>
                                </a:lnTo>
                                <a:lnTo>
                                  <a:pt x="279539" y="2171"/>
                                </a:lnTo>
                                <a:lnTo>
                                  <a:pt x="235999" y="14230"/>
                                </a:lnTo>
                                <a:lnTo>
                                  <a:pt x="221822" y="19983"/>
                                </a:lnTo>
                                <a:lnTo>
                                  <a:pt x="206891" y="23555"/>
                                </a:lnTo>
                                <a:lnTo>
                                  <a:pt x="191363" y="25145"/>
                                </a:lnTo>
                                <a:lnTo>
                                  <a:pt x="172485" y="24474"/>
                                </a:lnTo>
                                <a:lnTo>
                                  <a:pt x="154430" y="20850"/>
                                </a:lnTo>
                                <a:lnTo>
                                  <a:pt x="137201" y="14287"/>
                                </a:lnTo>
                                <a:lnTo>
                                  <a:pt x="120802" y="4800"/>
                                </a:lnTo>
                                <a:lnTo>
                                  <a:pt x="113868" y="317"/>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2B40E6F9" id="Group 352" o:spid="_x0000_s1026" style="position:absolute;margin-left:283.9pt;margin-top:-14.55pt;width:29.35pt;height:32.7pt;z-index:25162649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HpNawQAAD4MAAAOAAAAZHJzL2Uyb0RvYy54bWycVttu2zgQfV9g/0HQ&#10;e2ORFHVDnGLRpEGAog22WewzLVOWUEnUkvQlf7/Dm23EjbzbB8tDaTg8c+bG24+HoY92XKpOjMsY&#10;3SRxxMdarLtxs4z/evn8oYgjpdm4Zr0Y+TJ+5Sr+ePf7b7f7qeJYtKJfcxmBkVFV+2kZt1pP1WKh&#10;6pYPTN2IiY/wsRFyYBqWcrNYS7YH60O/wEmSLfZCricpaq4UvL13H+M7a79peK2/NY3iOuqXMWDT&#10;9intc2Wei7tbVm0km9qu9jDYL6AYWDfCoUdT90yzaCu7C1NDV0uhRKNvajEsRNN0Nbc+gDcoeePN&#10;oxTbyfqyqfab6UgTUPuGp182W3/dPcrp+/QsHXoQv4j6hwJeFvtpU51/N+vNSfnQyMFsAieig2X0&#10;9cgoP+iohpckx3lK46iGTymiuPSM1y2E5WJX3T7M7luwyh1qoR2hTF1dwc/TA9IFPdfTCHbpreSx&#10;NzL8JxsDkz+20weI5MR0t+r6Tr/arISYGVDj7rmrDbNmAUw+y6hbAymUxNHIBiiHp4FteGReAOFB&#10;y+wx/F+YWPXd9Lnre8O6kT1YSOc36fATf12q3Yt6O/BRu9qRvAfcYlRtN6k4khUfVhwAyqc1gphB&#10;3WrAOMlu1K5QlJZc1605vwEcf0J5GaCsOn6woE84jQvKJ9ebfMlLRKEiL3MGozRNfM5gRFNcmMOP&#10;sWfVJJV+5GKIjABoAQUQziq2+6I8nqDiWXQQLDZAZJoDdBsV+IPVBYP/q6C+t2ziAMGYPQ9zGsL8&#10;6BsMoanxxeuZqvOrdzhy/GBMCMpcBH5WWKhEeW4L64ykeutIOicG2tPaUQRktUGqD2MQDZWmU/a2&#10;U2pICaA3jqBTrtzxkOdmnzFqxGh/KvEW2r8DYr4OYsdfhNXTps5RkpIMZkEINyA9qfTjuWpGcALM&#10;gSYiiCJzMGgHnfA/ObN5mTpdmmQocBB0wr/TdWQWCCEbhHdtZklpTy/SPMezp+M88z4hSFQa8jQc&#10;G/7d8bRIkTOM0hJD6s/6hYqsyB0JRZKTK9oFLbHXhhCQec5wgrMEOpAhuEwoprNIsAHrcReoKOe5&#10;wwUlqbcN3GTztgnkNcU+1JiSK9p5kngvwXB+TRmnEGfjZF6Wqa2edyNOaEFyh5pmpCxnCYHsBNY8&#10;fRm5wkdeUuLYwyi/EhdCSzjbxiXFV0KOMSqwp64sCzs/3vUPJ1lRQkcHMjChdJ45KGKSOTIwRTC8&#10;Z/M0x2nhyMBpms+TAb08BbcsjKS4VgFwdUgcZgQjIJ+HgZMicWykRXKlWBCB2rIoCLpi9rJphZqu&#10;e6G4Y8Y0Qtuijs0RAnHefpXou3WY20puVp96Ge0Y9NkH/EAeQo85U4P7jfJz00grsX6Fu8Mepsgy&#10;Vv9smbmo9E8jjC2gUwdBBmEVBKn7T8LefG0nhnH5cvibyclPTg3T5KsI0+tigDpds3MUf2y1aDo7&#10;XU+IwGuzgElqJXtJtUz4C7W5BZ+vrdbp2n/3LwAAAP//AwBQSwMECgAAAAAAAAAhABvJL3qRBAAA&#10;kQQAABQAAABkcnMvbWVkaWEvaW1hZ2UxLnBuZ4lQTkcNChoKAAAADUlIRFIAAAAtAAAALQgGAAAA&#10;OhrimgAAAAZiS0dEAP8A/wD/oL2nkwAAAAlwSFlzAAAOxAAADsQBlSsOGwAABDFJREFUWIXV2U+I&#10;3FQcwPHfey8vb5JJZna7E2e82F4solBdCl3pQVgoaC3tqeDBRRAPIkgFvfjnKiiICnsQRRTUW9vF&#10;i3oQi9IuQvHgwdpWPVik625n1tnpzCTz5iV5Pw/uyuzs/Mv+y+73lpeEfHiEZCaPICJsNkQkSqnj&#10;KlSTURQdVm31qArVJAAYnYcZhnGDc35NCHHZtuwLjLHypi8KAGQzaETkQRA8XW/UX4+i6P6Ep4e2&#10;Zc9lneyHwhSXCSGJAYnQiGj6gf9MvV5/I47jQ0kv1p1hGDedrPORnbU/Z5RVRz1vJDQiCt/3n603&#10;6q/FcXzflqS9EEBkPp9/1XGc2VFmfig6juNSZbnyVRiGR7dN2SfLsi4eGD/wHKW0Pui4gegwDB+s&#10;LFe+ieP44LYL+2QYxu8TExNnTW7+0u+Yvmgp5fTyP8tfImJ+x4R9IoS0xsfGn89ms1/03N8L7fv+&#10;THWl+ikA8J0GDsoreI9nMplvu8c3oJVSk3fKd34CALZbuH5RSpdKxdIRxlhl3XjnBiIa1ZXqx7AH&#10;wAAAWutSdaX6CSKSzvF16GazeW43nhJJklKebvrNFzrH/r89oig6tHRn6VdEtFPRDYgAkcVi8Sjn&#10;/DrA6kwjIlmprXywF8EAAAiYaTQar6xtUwCAKIoOSylPpscaXtAKzmrUFsAqWkr5ZLqk4SFiTrbk&#10;aYBVdEu2TqVLGi0/8GcAAKjW2m2324+lDRolKeXJOI4LVLblCUj5zZcgI2gFT1HZkvvi1lhLtdVx&#10;Gobhw2lDkqRR56lGvSefzf1CjTmKiFbakCRp1Dm6V9+C/dJa5/fdTCPivpxpl1JK76YNSRLn/BoV&#10;pphPG5KkjMh8R01hXkkbkiSREZeoEGI/oZUwxTw1ufkzISRIWzNKQogfKaU+JYSEwtwfsy2EuASw&#10;+ns6l8u9mS5npCLbsi8ArKKFEPOWZZ1P1zQ413Xf4Zz/BtD1b3xxafEmAIg0cb1ijN0qFUsPUUoD&#10;gI7vHoZh3HJd9730aP0bHxt/cQ0M0PWxJufm3mKM/bX7rP5ZljVnWdbXnWPr0JTShlfwTjDK/t5d&#10;Wu8IIc2xsbGXusdp9wDn/A/P86YppYu7Q+sdIaRWmCicMZixsGFfv+/TYRg+UK6Uf9BaF3dc2BVj&#10;7E+v4J3inN/otX/oSkC5Uv5ea33Pjgm7Mk3zamGicGbQst2G26Mzzvn1UrH0iG3bn20/b2OWZc15&#10;njc9bJ1x5CW5tmofq9Vqs0qpqW0RdkQpXXRd933Xcd8lhOhhxyddR6RBEMzU7tbe1lrfuyUp/Hcr&#10;OI4za1v2RUKIGvW8Ta3Yaq3dRrPxspTyCaXUJCR7i0a2ZZ93HGdWCHE18cVhk+jOENEMw/BIW7Wn&#10;lFJTSqljcRQfpIwuMcZuM8YWDGYsMMYWGGO3hRBXGGNbepz+C4G40hpocoKYAAAAAElFTkSuQmCC&#10;UEsDBBQABgAIAAAAIQA6ZFv54QAAAAoBAAAPAAAAZHJzL2Rvd25yZXYueG1sTI/NasMwEITvhb6D&#10;2EJvifyD1da1HEJoewqFJoWQ28ba2CaWZCzFdt6+6qk9DjPMfFOsZt2xkQbXWiMhXkbAyFRWtaaW&#10;8L1/XzwDcx6Nws4aknAjB6vy/q7AXNnJfNG48zULJcblKKHxvs85d1VDGt3S9mSCd7aDRh/kUHM1&#10;4BTKdceTKBJcY2vCQoM9bRqqLrurlvAx4bRO47dxezlvbsd99nnYxiTl48O8fgXmafZ/YfjFD+hQ&#10;BqaTvRrlWCchE08B3UtYJC8xsJAQiciAnSSkIgVeFvz/hf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0R6TWsEAAA+DAAADgAAAAAAAAAAAAAAAAA6AgAAZHJz&#10;L2Uyb0RvYy54bWxQSwECLQAKAAAAAAAAACEAG8kvepEEAACRBAAAFAAAAAAAAAAAAAAAAADRBgAA&#10;ZHJzL21lZGlhL2ltYWdlMS5wbmdQSwECLQAUAAYACAAAACEAOmRb+eEAAAAKAQAADwAAAAAAAAAA&#10;AAAAAACUCwAAZHJzL2Rvd25yZXYueG1sUEsBAi0AFAAGAAgAAAAhAKomDr68AAAAIQEAABkAAAAA&#10;AAAAAAAAAAAAogwAAGRycy9fcmVscy9lMm9Eb2MueG1sLnJlbHNQSwUGAAAAAAYABgB8AQAAlQ0A&#10;AAAA&#10;">
                <v:shape id="Image 353"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7kTxQAAANwAAAAPAAAAZHJzL2Rvd25yZXYueG1sRI9BawIx&#10;FITvBf9DeIKXokmVFlmNIoW2HnqpK4q3x+a5u7p5CZvUXf99Uyj0OMzMN8xy3dtG3KgNtWMNTxMF&#10;grhwpuZSwz5/G89BhIhssHFMGu4UYL0aPCwxM67jL7rtYikShEOGGqoYfSZlKCqyGCbOEyfv7FqL&#10;Mcm2lKbFLsFtI6dKvUiLNaeFCj29VlRcd99Ww6U7R7vn+cn7z1zZj+PhUXXvWo+G/WYBIlIf/8N/&#10;7a3RMHuewe+ZdATk6gcAAP//AwBQSwECLQAUAAYACAAAACEA2+H2y+4AAACFAQAAEwAAAAAAAAAA&#10;AAAAAAAAAAAAW0NvbnRlbnRfVHlwZXNdLnhtbFBLAQItABQABgAIAAAAIQBa9CxbvwAAABUBAAAL&#10;AAAAAAAAAAAAAAAAAB8BAABfcmVscy8ucmVsc1BLAQItABQABgAIAAAAIQDlL7kTxQAAANwAAAAP&#10;AAAAAAAAAAAAAAAAAAcCAABkcnMvZG93bnJldi54bWxQSwUGAAAAAAMAAwC3AAAA+QIAAAAA&#10;">
                  <v:imagedata r:id="rId36" o:title=""/>
                </v:shape>
                <v:shape id="Graphic 354"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JANxgAAANwAAAAPAAAAZHJzL2Rvd25yZXYueG1sRI/NbsIw&#10;EITvlfoO1lbqrTjQUkHAoIiKnyMEDnBbxUscEa+j2IWUp68rIfU4mplvNNN5Z2txpdZXjhX0ewkI&#10;4sLpiksFh/3ybQTCB2SNtWNS8EMe5rPnpymm2t14R9c8lCJC2KeowITQpFL6wpBF33MNcfTOrrUY&#10;omxLqVu8Rbit5SBJPqXFiuOCwYYWhopL/m0VbL92mT5tcbX3K7Mcj475OrtXSr2+dNkERKAu/Icf&#10;7Y1W8D78gL8z8QjI2S8AAAD//wMAUEsBAi0AFAAGAAgAAAAhANvh9svuAAAAhQEAABMAAAAAAAAA&#10;AAAAAAAAAAAAAFtDb250ZW50X1R5cGVzXS54bWxQSwECLQAUAAYACAAAACEAWvQsW78AAAAVAQAA&#10;CwAAAAAAAAAAAAAAAAAfAQAAX3JlbHMvLnJlbHNQSwECLQAUAAYACAAAACEAm5CQDcYAAADcAAAA&#10;DwAAAAAAAAAAAAAAAAAHAgAAZHJzL2Rvd25yZXYueG1sUEsFBgAAAAADAAMAtwAAAPoCAAAAAA==&#10;" path="m104368,l63204,13151,17944,50610,,81114r609,3658l27668,121558r30751,27692l118687,180730r67240,11001l202603,190525r46656,-8631l285343,166865r47809,-34330l370027,86575r2387,-6629l358373,56399,320905,19634,279539,2171,235999,14230r-14177,5753l206891,23555r-15528,1590l172485,24474,154430,20850,137201,14287,120802,4800,113868,317,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27520" behindDoc="0" locked="0" layoutInCell="1" allowOverlap="1" wp14:anchorId="5F5E20CD" wp14:editId="391D3310">
                <wp:simplePos x="0" y="0"/>
                <wp:positionH relativeFrom="page">
                  <wp:posOffset>4128222</wp:posOffset>
                </wp:positionH>
                <wp:positionV relativeFrom="paragraph">
                  <wp:posOffset>-184591</wp:posOffset>
                </wp:positionV>
                <wp:extent cx="372745" cy="415290"/>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56" name="Image 356"/>
                          <pic:cNvPicPr/>
                        </pic:nvPicPr>
                        <pic:blipFill>
                          <a:blip r:embed="rId35" cstate="print"/>
                          <a:stretch>
                            <a:fillRect/>
                          </a:stretch>
                        </pic:blipFill>
                        <pic:spPr>
                          <a:xfrm>
                            <a:off x="79163" y="0"/>
                            <a:ext cx="214405" cy="215428"/>
                          </a:xfrm>
                          <a:prstGeom prst="rect">
                            <a:avLst/>
                          </a:prstGeom>
                        </pic:spPr>
                      </pic:pic>
                      <wps:wsp>
                        <wps:cNvPr id="357" name="Graphic 357"/>
                        <wps:cNvSpPr/>
                        <wps:spPr>
                          <a:xfrm>
                            <a:off x="0" y="223316"/>
                            <a:ext cx="372745" cy="191770"/>
                          </a:xfrm>
                          <a:custGeom>
                            <a:avLst/>
                            <a:gdLst/>
                            <a:ahLst/>
                            <a:cxnLst/>
                            <a:rect l="l" t="t" r="r" b="b"/>
                            <a:pathLst>
                              <a:path w="372745" h="191770">
                                <a:moveTo>
                                  <a:pt x="104381" y="0"/>
                                </a:moveTo>
                                <a:lnTo>
                                  <a:pt x="63217" y="13151"/>
                                </a:lnTo>
                                <a:lnTo>
                                  <a:pt x="17957" y="50610"/>
                                </a:lnTo>
                                <a:lnTo>
                                  <a:pt x="0" y="81114"/>
                                </a:lnTo>
                                <a:lnTo>
                                  <a:pt x="622" y="84772"/>
                                </a:lnTo>
                                <a:lnTo>
                                  <a:pt x="27681" y="121558"/>
                                </a:lnTo>
                                <a:lnTo>
                                  <a:pt x="58432" y="149250"/>
                                </a:lnTo>
                                <a:lnTo>
                                  <a:pt x="118700" y="180730"/>
                                </a:lnTo>
                                <a:lnTo>
                                  <a:pt x="185940" y="191731"/>
                                </a:lnTo>
                                <a:lnTo>
                                  <a:pt x="202615" y="190525"/>
                                </a:lnTo>
                                <a:lnTo>
                                  <a:pt x="249272" y="181894"/>
                                </a:lnTo>
                                <a:lnTo>
                                  <a:pt x="285356" y="166865"/>
                                </a:lnTo>
                                <a:lnTo>
                                  <a:pt x="333165" y="132535"/>
                                </a:lnTo>
                                <a:lnTo>
                                  <a:pt x="370039" y="86575"/>
                                </a:lnTo>
                                <a:lnTo>
                                  <a:pt x="372427" y="79946"/>
                                </a:lnTo>
                                <a:lnTo>
                                  <a:pt x="358386" y="56399"/>
                                </a:lnTo>
                                <a:lnTo>
                                  <a:pt x="320917" y="19634"/>
                                </a:lnTo>
                                <a:lnTo>
                                  <a:pt x="279552" y="2171"/>
                                </a:lnTo>
                                <a:lnTo>
                                  <a:pt x="236012" y="14230"/>
                                </a:lnTo>
                                <a:lnTo>
                                  <a:pt x="221835" y="19983"/>
                                </a:lnTo>
                                <a:lnTo>
                                  <a:pt x="206904" y="23555"/>
                                </a:lnTo>
                                <a:lnTo>
                                  <a:pt x="191376" y="25145"/>
                                </a:lnTo>
                                <a:lnTo>
                                  <a:pt x="172496" y="24474"/>
                                </a:lnTo>
                                <a:lnTo>
                                  <a:pt x="154436" y="20850"/>
                                </a:lnTo>
                                <a:lnTo>
                                  <a:pt x="137203" y="14287"/>
                                </a:lnTo>
                                <a:lnTo>
                                  <a:pt x="120802" y="4800"/>
                                </a:lnTo>
                                <a:lnTo>
                                  <a:pt x="113868" y="317"/>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03EE0049" id="Group 355" o:spid="_x0000_s1026" style="position:absolute;margin-left:325.05pt;margin-top:-14.55pt;width:29.35pt;height:32.7pt;z-index:25162752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95ldQQAAD4MAAAOAAAAZHJzL2Uyb0RvYy54bWycVttu2zgQfV9g/0HQ&#10;e2OR1B1xikWTBgGKNthm0Weapiyhkqgl6Uv+foc324hbudsHS0NrODxz5sbb94ehj3Zcqk6Myxjd&#10;JHHERybW3bhZxv+8fHxXxpHSdFzTXox8Gb9yFb+/+/OP2/1Ucyxa0a+5jMDIqOr9tIxbrad6sVCs&#10;5QNVN2LiI3xshByohqXcLNaS7sH60C9wkuSLvZDrSQrGlYJ/793H+M7abxrO9JemUVxH/TIGbNo+&#10;pX2uzHNxd0vrjaRT2zEPg/4GioF2Ixx6NHVPNY22srswNXRMCiUafcPEsBBN0zFufQBvUPLGm0cp&#10;tpP1ZVPvN9ORJqD2DU+/bZZ93j3K6ev0LB16ED8J9l0BL4v9tKnPv5v15qR8aORgNoET0cEy+npk&#10;lB90xOBPUuAizeKIwacUZbjyjLMWwnKxi7UPs/sWtHaHWmhHKFPHavh5ekC6oOd6GsEuvZU89kaG&#10;X7IxUPl9O72DSE5Ud6uu7/SrzUqImQE17p47Zpg1C2DyWUbdGkjJ8jga6QDl8DTQDY/MH0B40DJ7&#10;DP8XJlZ9N33s+t6wbmQPFtL5TTr8wF+XaveCbQc+alc7kveAW4yq7SYVR7Lmw4oDQPm0RhAzqFsN&#10;GCfZjdoVitKSa9aa8xvA8TeUlwFK6+MHC/qE07igfHK9yZeiQjmJo8ucwShNE58zGGUpLs3hx9jT&#10;epJKP3IxREYAtIACCKc13X1SHk9Q8Sw6CBYbIDLNAbqNCvzB6oLB/1VQX1s6cYBgzJ6HuQhhfvQN&#10;hmSF8cXrmarzq59wBB0L+MGYEGQzhNY/KixUoaKwhXVGEts6ks6Jgfa0dhQBWW2Q2GEMoqHSdMre&#10;dkoNKQH0xhF0ypVLAMhzs88YNWK0P5V4C+3fATFfB7HjL8LqaVPnKElJCUkVwg1ITyr9eK6aE4yA&#10;OdBEBGXIBz/ohPfkzBYVUGp0syRHgYOgE95O15FZIoTSWZs5xtZimRYFntXERe59QpCoWcjTcGx4&#10;u+OzMiXOMEornM1jRagsEgcYlUlBrmiXWZV6bQgBmecMJzhHUF+G4CrJcDbvI4AFGqx2icpqnjtc&#10;Zra7Gdt5XubztonJa4+EYNg5i4QAI6Ryocmz4poyTrHLjKKqUls9kHMhJOHtQkOykpTQk00a5aSq&#10;5mHgBDj29OXkCh+Qn5ljD5L6SlxInqCQIfhKyDFGJfDlgliVZBYyTvIqSa0yJlk2zxwUMSkcGThD&#10;MLxd8w2MhXeoP5xWXjlNi3kyoJenxCsn5bUKgKtD4uYDghFg++ZPA4hwUiaOurSEupmFjCDWcCuF&#10;YBOI46zqZdMK7rNeKO72mkZo59OxOQLO8/arRN+tw9xWcrP60MtoR6HPPuAH8hB6zJka3G+Un5tG&#10;Won1K9wd9jBFlrH6d0vNRaV/GmFsQdXrIMggrIIgdf9B2Juv7cQwLl8O36ic/OTUME0+izC9Lgao&#10;0zU7R/HXVoums9P1hAi8NguYpFayl1TLhL9Qm1vw+dpqna79d/8BAAD//wMAUEsDBAoAAAAAAAAA&#10;IQAbyS96kQQAAJEEAAAUAAAAZHJzL21lZGlhL2ltYWdlMS5wbmeJUE5HDQoaCgAAAA1JSERSAAAA&#10;LQAAAC0IBgAAADoa4poAAAAGYktHRAD/AP8A/6C9p5MAAAAJcEhZcwAADsQAAA7EAZUrDhsAAAQx&#10;SURBVFiF1dlPiNxUHMDx33svL2+SSWZ2uxNnvNheLKJQXQpd6UFYKGgt7angwUUQDyJIBb345yoo&#10;iAp7EEUU1FvbxYt6EIvSLkLx4MHaVj1YpOtuZ9bZ6cwk8+YleT8P7srs7PzL/svu95aXhHx4hGQm&#10;jyAibDZEJEqp4ypUk1EUHVZt9agK1SQAGJ2HGYZxg3N+TQhx2bbsC4yx8qYvCgBkM2hE5EEQPF1v&#10;1F+Pouj+hKeHtmXPZZ3sh8IUlwkhiQGJ0Iho+oH/TL1efyOO40NJL9adYRg3nazzkZ21P2eUVUc9&#10;byQ0Igrf95+tN+qvxXF835akvRBAZD6ff9VxnNlRZn4oOo7jUmW58lUYhke3Tdkny7IuHhg/8Byl&#10;tD7ouIHoMAwfrCxXvonj+OC2C/tkGMbvExMTZ01u/tLvmL5oKeX08j/LXyJifseEfSKEtMbHxp/P&#10;ZrNf9NzfC+37/kx1pfopAPCdBg7KK3iPZzKZb7vHN6CVUpN3ynd+AgC2W7h+UUqXSsXSEcZYZd14&#10;5wYiGtWV6sewB8AAAFrrUnWl+gkiks7xdehms3luN54SSZJSnm76zRc6x/6/PaIoOrR0Z+lXRLRT&#10;0Q2IAJHFYvEo5/w6wOpMIyJZqa18sBfBAAAImGk0Gq+sbVMAgCiKDkspT6bHGl7QCs5q1BbAKlpK&#10;+WS6pOEhYk625GmAVXRLtk6lSxotP/BnAACo1tptt9uPpQ0aJSnlyTiOC1S25QlI+c2XICNoBU9R&#10;2ZL74tZYS7XVcRqG4cNpQ5KkUeepRr0nn839Qo05iohW2pAkadQ5ulffgv3SWuf33Uwj4r6caZdS&#10;Su+mDUkS5/waFaaYTxuSpIzIfEdNYV5JG5IkkRGXqBBiP6GVMMU8Nbn5MyEkSFszSkKIHymlPiWE&#10;hMLcH7MthLgEsPp7OpfLvZkuZ6Qi27IvAKyihRDzlmWdT9c0ONd13+Gc/wbQ9W98cWnxJgCINHG9&#10;YozdKhVLD1FKA4CO7x6GYdxyXfe99Gj9Gx8bf3ENDND1sSbn5t5ijP21+6z+WZY1Z1nW151j69CU&#10;0oZX8E4wyv7eXVrvCCHNsbGxl7rHafcA5/wPz/OmKaWLu0PrHSGkVpgonDGYsbBhX7/v02EYPlCu&#10;lH/QWhd3XNgVY+xPr+Cd4pzf6LV/6EpAuVL+Xmt9z44JuzJN82phonBm0LLdhtujM8759VKx9Iht&#10;259tP29jlmXNeZ43PWydceQlubZqH6vVarNKqaltEXZEKV10Xfd913HfJYToYccnXUekQRDM1O7W&#10;3tZa37slKfx3KziOM2tb9kVCiBr1vE2t2Gqt3Uaz8bKU8gml1CQke4tGtmWfdxxnVghxNfHFYZPo&#10;zhDRDMPwSFu1p5RSU0qpY3EUH6SMLjHGbjPGFgxmLDDGFhhjt4UQVxhjW3qc/guBuNIaaHKCmAAA&#10;AABJRU5ErkJgglBLAwQUAAYACAAAACEAyuBMIOEAAAAKAQAADwAAAGRycy9kb3ducmV2LnhtbEyP&#10;wUrDQBCG74LvsIzgrd1NQ2ON2ZRS1FMR2gribZtMk9DsbMhuk/TtHU96m2E+/vn+bD3ZVgzY+8aR&#10;hmiuQCAVrmyo0vB5fJutQPhgqDStI9RwQw/r/P4uM2npRtrjcAiV4BDyqdFQh9ClUvqiRmv83HVI&#10;fDu73prAa1/Jsjcjh9tWLpRKpDUN8YfadLitsbgcrlbD+2jGTRy9DrvLeXv7Pi4/vnYRav34MG1e&#10;QAScwh8Mv/qsDjk7ndyVSi9aDclSRYxqmC2eeWDiSa24zElDnMQg80z+r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mf3mV1BAAAPgwAAA4AAAAAAAAAAAAA&#10;AAAAOgIAAGRycy9lMm9Eb2MueG1sUEsBAi0ACgAAAAAAAAAhABvJL3qRBAAAkQQAABQAAAAAAAAA&#10;AAAAAAAA2wYAAGRycy9tZWRpYS9pbWFnZTEucG5nUEsBAi0AFAAGAAgAAAAhAMrgTCDhAAAACgEA&#10;AA8AAAAAAAAAAAAAAAAAngsAAGRycy9kb3ducmV2LnhtbFBLAQItABQABgAIAAAAIQCqJg6+vAAA&#10;ACEBAAAZAAAAAAAAAAAAAAAAAKwMAABkcnMvX3JlbHMvZTJvRG9jLnhtbC5yZWxzUEsFBgAAAAAG&#10;AAYAfAEAAJ8NAAAAAA==&#10;">
                <v:shape id="Image 356" o:spid="_x0000_s1027" type="#_x0000_t75" style="position:absolute;left:79163;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BqLxQAAANwAAAAPAAAAZHJzL2Rvd25yZXYueG1sRI9PawIx&#10;FMTvgt8hPMGLaFJLRVajSKF/Dl6qonh7bJ67q5uXsEnd7bdvhEKPw8z8hlmuO1uLOzWhcqzhaaJA&#10;EOfOVFxoOOzfxnMQISIbrB2Thh8KsF71e0vMjGv5i+67WIgE4ZChhjJGn0kZ8pIshonzxMm7uMZi&#10;TLIppGmwTXBby6lSM2mx4rRQoqfXkvLb7ttquLaXaA88P3u/3Sv7cTqOVPuu9XDQbRYgInXxP/zX&#10;/jQanl9m8DiTjoBc/QIAAP//AwBQSwECLQAUAAYACAAAACEA2+H2y+4AAACFAQAAEwAAAAAAAAAA&#10;AAAAAAAAAAAAW0NvbnRlbnRfVHlwZXNdLnhtbFBLAQItABQABgAIAAAAIQBa9CxbvwAAABUBAAAL&#10;AAAAAAAAAAAAAAAAAB8BAABfcmVscy8ucmVsc1BLAQItABQABgAIAAAAIQD1WBqLxQAAANwAAAAP&#10;AAAAAAAAAAAAAAAAAAcCAABkcnMvZG93bnJldi54bWxQSwUGAAAAAAMAAwC3AAAA+QIAAAAA&#10;">
                  <v:imagedata r:id="rId36" o:title=""/>
                </v:shape>
                <v:shape id="Graphic 357"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56xgAAANwAAAAPAAAAZHJzL2Rvd25yZXYueG1sRI/NbsIw&#10;EITvlfoO1lbqrThQlULAoIiKnyMEDnBbxUscEa+j2IWUp68rIfU4mplvNNN5Z2txpdZXjhX0ewkI&#10;4sLpiksFh/3ybQTCB2SNtWNS8EMe5rPnpymm2t14R9c8lCJC2KeowITQpFL6wpBF33MNcfTOrrUY&#10;omxLqVu8Rbit5SBJhtJixXHBYEMLQ8Ul/7YKtl+7TJ+2uNr7lVmOR8d8nd0rpV5fumwCIlAX/sOP&#10;9kYreP/4hL8z8QjI2S8AAAD//wMAUEsBAi0AFAAGAAgAAAAhANvh9svuAAAAhQEAABMAAAAAAAAA&#10;AAAAAAAAAAAAAFtDb250ZW50X1R5cGVzXS54bWxQSwECLQAUAAYACAAAACEAWvQsW78AAAAVAQAA&#10;CwAAAAAAAAAAAAAAAAAfAQAAX3JlbHMvLnJlbHNQSwECLQAUAAYACAAAACEAa0IOesYAAADcAAAA&#10;DwAAAAAAAAAAAAAAAAAHAgAAZHJzL2Rvd25yZXYueG1sUEsFBgAAAAADAAMAtwAAAPoCAAAAAA==&#10;" path="m104381,l63217,13151,17957,50610,,81114r622,3658l27681,121558r30751,27692l118700,180730r67240,11001l202615,190525r46657,-8631l285356,166865r47809,-34330l370039,86575r2388,-6629l358386,56399,320917,19634,279552,2171,236012,14230r-14177,5753l206904,23555r-15528,1590l172496,24474,154436,20850,137203,14287,120802,4800,113868,317,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28544" behindDoc="0" locked="0" layoutInCell="1" allowOverlap="1" wp14:anchorId="303CB771" wp14:editId="24564098">
                <wp:simplePos x="0" y="0"/>
                <wp:positionH relativeFrom="page">
                  <wp:posOffset>539239</wp:posOffset>
                </wp:positionH>
                <wp:positionV relativeFrom="paragraph">
                  <wp:posOffset>-183310</wp:posOffset>
                </wp:positionV>
                <wp:extent cx="372745" cy="415290"/>
                <wp:effectExtent l="0" t="0" r="0" b="0"/>
                <wp:wrapNone/>
                <wp:docPr id="35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59" name="Image 359"/>
                          <pic:cNvPicPr/>
                        </pic:nvPicPr>
                        <pic:blipFill>
                          <a:blip r:embed="rId51" cstate="print"/>
                          <a:stretch>
                            <a:fillRect/>
                          </a:stretch>
                        </pic:blipFill>
                        <pic:spPr>
                          <a:xfrm>
                            <a:off x="79162" y="0"/>
                            <a:ext cx="214405" cy="215428"/>
                          </a:xfrm>
                          <a:prstGeom prst="rect">
                            <a:avLst/>
                          </a:prstGeom>
                        </pic:spPr>
                      </pic:pic>
                      <wps:wsp>
                        <wps:cNvPr id="360" name="Graphic 360"/>
                        <wps:cNvSpPr/>
                        <wps:spPr>
                          <a:xfrm>
                            <a:off x="0" y="223316"/>
                            <a:ext cx="372745" cy="191770"/>
                          </a:xfrm>
                          <a:custGeom>
                            <a:avLst/>
                            <a:gdLst/>
                            <a:ahLst/>
                            <a:cxnLst/>
                            <a:rect l="l" t="t" r="r" b="b"/>
                            <a:pathLst>
                              <a:path w="372745" h="191770">
                                <a:moveTo>
                                  <a:pt x="104381" y="0"/>
                                </a:moveTo>
                                <a:lnTo>
                                  <a:pt x="63217" y="13151"/>
                                </a:lnTo>
                                <a:lnTo>
                                  <a:pt x="17957" y="50610"/>
                                </a:lnTo>
                                <a:lnTo>
                                  <a:pt x="0" y="81114"/>
                                </a:lnTo>
                                <a:lnTo>
                                  <a:pt x="622" y="84772"/>
                                </a:lnTo>
                                <a:lnTo>
                                  <a:pt x="27681" y="121558"/>
                                </a:lnTo>
                                <a:lnTo>
                                  <a:pt x="58432" y="149250"/>
                                </a:lnTo>
                                <a:lnTo>
                                  <a:pt x="118700" y="180730"/>
                                </a:lnTo>
                                <a:lnTo>
                                  <a:pt x="185940" y="191731"/>
                                </a:lnTo>
                                <a:lnTo>
                                  <a:pt x="202615" y="190525"/>
                                </a:lnTo>
                                <a:lnTo>
                                  <a:pt x="249272" y="181894"/>
                                </a:lnTo>
                                <a:lnTo>
                                  <a:pt x="285356" y="166865"/>
                                </a:lnTo>
                                <a:lnTo>
                                  <a:pt x="333165" y="132535"/>
                                </a:lnTo>
                                <a:lnTo>
                                  <a:pt x="370039" y="86575"/>
                                </a:lnTo>
                                <a:lnTo>
                                  <a:pt x="372427" y="79946"/>
                                </a:lnTo>
                                <a:lnTo>
                                  <a:pt x="358386" y="56399"/>
                                </a:lnTo>
                                <a:lnTo>
                                  <a:pt x="320917" y="19634"/>
                                </a:lnTo>
                                <a:lnTo>
                                  <a:pt x="279552" y="2171"/>
                                </a:lnTo>
                                <a:lnTo>
                                  <a:pt x="236012" y="14230"/>
                                </a:lnTo>
                                <a:lnTo>
                                  <a:pt x="221835" y="19983"/>
                                </a:lnTo>
                                <a:lnTo>
                                  <a:pt x="206904" y="23555"/>
                                </a:lnTo>
                                <a:lnTo>
                                  <a:pt x="191376" y="25145"/>
                                </a:lnTo>
                                <a:lnTo>
                                  <a:pt x="172496" y="24474"/>
                                </a:lnTo>
                                <a:lnTo>
                                  <a:pt x="154436" y="20850"/>
                                </a:lnTo>
                                <a:lnTo>
                                  <a:pt x="137203" y="14287"/>
                                </a:lnTo>
                                <a:lnTo>
                                  <a:pt x="120802" y="4800"/>
                                </a:lnTo>
                                <a:lnTo>
                                  <a:pt x="113868" y="317"/>
                                </a:lnTo>
                                <a:lnTo>
                                  <a:pt x="104381" y="0"/>
                                </a:lnTo>
                                <a:close/>
                              </a:path>
                            </a:pathLst>
                          </a:custGeom>
                          <a:solidFill>
                            <a:srgbClr val="00B7E4"/>
                          </a:solidFill>
                        </wps:spPr>
                        <wps:bodyPr wrap="square" lIns="0" tIns="0" rIns="0" bIns="0" rtlCol="0">
                          <a:prstTxWarp prst="textNoShape">
                            <a:avLst/>
                          </a:prstTxWarp>
                          <a:noAutofit/>
                        </wps:bodyPr>
                      </wps:wsp>
                    </wpg:wgp>
                  </a:graphicData>
                </a:graphic>
              </wp:anchor>
            </w:drawing>
          </mc:Choice>
          <mc:Fallback>
            <w:pict>
              <v:group w14:anchorId="0C2EC659" id="Group 358" o:spid="_x0000_s1026" style="position:absolute;margin-left:42.45pt;margin-top:-14.45pt;width:29.35pt;height:32.7pt;z-index:25162854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XUcaQQAAD4MAAAOAAAAZHJzL2Uyb0RvYy54bWycVltv2zYYfR+w/yDo&#10;vbFI6o44xda0QYCiC9YMfaZl2hYqiRpJX/Lvd0hKthE3ctcHy6R0+PHwfDfevj+0TbATSteym4fk&#10;JgoD0VVyWXfrefjP86d3eRhow7slb2Qn5uGL0OH7u99/u933paByI5ulUAGMdLrc9/NwY0xfzma6&#10;2oiW6xvZiw4fV1K13GCq1rOl4ntYb5sZjaJ0tpdq2StZCa3x9t5/DO+c/dVKVOav1UoLEzTzENyM&#10;eyr3XNjn7O6Wl2vF+01dDTT4L7Boed1h06Ope254sFX1ham2rpTUcmVuKtnO5GpVV8KdAach0avT&#10;PCi57d1Z1uV+3R9lgrSvdPpls9WX3YPqv/ZPyrPH8LOsvmvoMtv36/L8u52vT+DDSrV2EQ4RHJyi&#10;L0dFxcEEFV6yjGZxEgYVPsUkocWgeLWBWy5WVZuPk+tmvPSbOmpHKn1dlfgN8mB0Ic/1MMIqs1Ui&#10;HIy0P2Wj5er7tn8HT/bc1Iu6qc2Li0r4zJLqdk91ZZW1Eyj5pIJ6CVGSIgw63iIdHlu+FoF9AcFH&#10;lF1j9b8wsWjq/lPdNFZ1Ox7IIpxfhcMPzutD7V5W21Z0xueOEg14y05v6l6HgSpFuxAgqB6XBD5D&#10;3hpw7FXdGZ8o2ihhqo3dfwUefyO9LFFeHj840iee9gh6CK5X8ZIVJKVhcBkzlMRxNMQMJUlMc7v5&#10;0fe87JU2D0K2gR2ALVhAcF7y3Wc98Bkhg4qeguMGRrY4oNroUT/MLhT8Xwn1dcN7AQrW7JmbUxQc&#10;7+aHocAwvMJZBpzNumH2hkYwAH0oZYyk3gM/SixSkCxzhs9EqrZepHNhUJ6WXiKItRlH1aEbh1ZK&#10;WykbVykNQgLyhgEq5cJvjzi366xROwz2pxTfoPx7IvZrK3fiWTqcsXlOopjlCKrR3WB6gjTdOTRl&#10;lGQOSRhJiN0Y6BEz/vfebFYkHptEKRk1GDHjv8d6MXNCSDxpM6U+LPM4y+gkkmbpcCaCQE3GOB23&#10;Hf/99kkeM2+YxAVNprkSkmeRJ0zyKGNX0HlSxAMaLmDTmtGIpgT5BVeQIkpoMn1GkIUMDp2TvJjW&#10;juYJS1KPTtM8nbbNbFwPTBjFykkmDIowVE7whuHsGpjG1EdGVhSxy543o4glOcs96yRlhSvGb4Np&#10;BI0H+VJ2RQ/EZ+LVQ1Bf8QuqAxkjhF5xOaUkh17eiUXOJpWjUVpEsQNTliTTyiGJWebFoAlB857O&#10;PxoXAziOs2kxUMtjNoCj/FoG4OoQMX9AtIBsmgaN8shLF+fIm0nKBL7GrRRhxODHSehl0Rpzumqk&#10;Fn6tLYSuRB2LI2LnvPxq2dTLsW9rtV58aFSw4/ZGGv2ZfRxFO4PhfqOHvmlHC7l8wd1hjy4yD/W/&#10;W24vKs1jh7aFrDfjQI2DxThQpvkg3c3XVWK0y+fDN676oXMadJMvcuxeFw3UY+3KTv6xNXJVu+56&#10;YoRT2wk6qRu5S6pTYrhQ21vw+dyhTtf+u/8AAAD//wMAUEsDBAoAAAAAAAAAIQD4o1KOHAUAABwF&#10;AAAUAAAAZHJzL21lZGlhL2ltYWdlMS5wbmeJUE5HDQoaCgAAAA1JSERSAAAALQAAAC4IBgAAALyO&#10;kDQAAAAGYktHRAD/AP8A/6C9p5MAAAAJcEhZcwAADsQAAA7EAZUrDhsAAAS8SURBVGiB1ZltTFtV&#10;GIDfc+7tvaUflJa2FKx8zA1mCejGihvDbYAhw8g0us348Uf/STK3RRJN1GyLmmiC2eYS/Kd//Ijb&#10;NDqMLERACCqOwZIRGDAImzZQ2tLRUtave+/xx1bT9Yu2Ahee5P6457wn75OTk9ue90WEEEgXQgga&#10;cAXNg+5AxfgSV/LnQmDXkDu4nSNAh2IQADEp6NEypWR4r5rtOWzIOK9hsDPtpACA0pHmCaEuWL2H&#10;PpxafG/Ew5WmslaKwfdSruzbN/Lln5tVzEDKySFFaYEQfNHqPXhqavHEqIczpZMwnB2ZkqtN+fLW&#10;F3MzvpNR+G6y65KSFgjBP8z5nj856T6Z6s4mQxaNFs6Zso68mif7Kpn4ZaUXOUF58JrzYse8v35F&#10;DBPwZoH8s5YSVbMEo2CiuITSVj9veHpw/pdr7uC2FTeMQ7Wa6Tv/mOZwrpSajRcTV3p8KViy/+r8&#10;5VtevnC1BONhYLH1wuOaQ9Vqti/WfEzpP+74qxqHnG3OoKBZdcM4MAgCA1V6c7lScj1yLkr6Hy/3&#10;sKnPNurhiWLNDONQpqCHr+zSV0op5Asfx5GBR8dcZ9eDMADAsIcre/em+6PI8Qd2us3mbTww5Ly0&#10;pmZJ0GnW1tVms12h9/+klzhBbuqzjf7t4/NFs4uDUUpZru/Wl6sl+A5A2PE4NbV4Yj0KAwBYfLzx&#10;02nPW6F3RAgBR4DXGrqtVp4AJaZcIooyqOmpPTmPIIQIBgDocPjr17MwAMC0ly/qXwjsBLh/PNod&#10;vgZxlZLjm1nvywAAiBcEbOi2Wu0BQSe21HLoGGyf2WfIw4PuYMVGEAYAsAcE3a/z/qdwu31jHI0Q&#10;P9q8z+Fup79GbJFUsAcEHRbzT1E6uDmSib08ZIgtkgouTlBhr0A2lPT9nd5o0kImvssTmdgiqeDm&#10;SCYOEMKILZIKNAIOPyqnb4gtkgp7NWwPjnd5XK/UatguXK1mNpZ0NtuFd6uZ38UWSRYdg+2lCnoE&#10;F0ip23ksnhFbKBlqNGw3RkjACCHyjE76s9hCyRC63CJCCFh8vLG4d25iPf865jB4bvzJnBKVBLsw&#10;wL3bbnORokVssUS0bFU1qyTYBRBWQvBwgmJz79zkXEDIEdUuBnvUTO9vldp9CCECEFZCUNDY88GW&#10;zPfFU4sNjYBrNWU1hYQBIspirxtlX6y37/axAsWZUqVkJHwsqgDpCgqqugFH56A7WLGmdjEwSinL&#10;aLXepKTxYvh4VAFSJcGujh3a+nIlHVViXUs2y6jJbrO2JlIYIEFR3ebn9XuvOHrGlritq24YwRMq&#10;yV9tFdmNOoayx5qP2ukQepaydZq1dVtk9M3V04vmWb30p65KbW08YYAE0gAAeVJqZqhKt/2dTYqP&#10;JQgSNm9WgqZ8eev32zQvLNeeS7qPOLEULD56w3X2ssO/f0UMwyiW0RNvb1J88tpDsi/DP23xSKn5&#10;SQhBl2y+A8fGXGdWooFUl812Hi9QnG7Qse0YISHZdWm1mb08yTh323Ok3eFrGHAFzUs8kSe7lkEQ&#10;eCVP9vXxQsXpMqVkOOXkkKZ0OJxA6BEPV9rvCuzsX7j33PJyhbksNWuUUpYHHpayVKuZPj1L2f5P&#10;zn8BBdH57GRU7lgAAAAASUVORK5CYIJQSwMEFAAGAAgAAAAhAAGatUXgAAAACQEAAA8AAABkcnMv&#10;ZG93bnJldi54bWxMj8Fqg0AQhu+FvsMyhd6S1ZiItY4hhLanUGhSKL1tdKISd1bcjZq37+bU3GaY&#10;j3++P1tPuhUD9bYxjBDOAxDEhSkbrhC+D++zBIR1ikvVGiaEK1lY548PmUpLM/IXDXtXCR/CNlUI&#10;tXNdKqUtatLKzk1H7G8n02vl/NpXsuzV6MN1KxdBEEutGvYfatXRtqbivL9ohI9RjZsofBt259P2&#10;+ntYff7sQkJ8fpo2ryAcTe4fhpu+V4fcOx3NhUsrWoRk+eJJhNki8cMNWEYxiCNCFK9A5pm8b5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a1dRxpBAAAPgwA&#10;AA4AAAAAAAAAAAAAAAAAOgIAAGRycy9lMm9Eb2MueG1sUEsBAi0ACgAAAAAAAAAhAPijUo4cBQAA&#10;HAUAABQAAAAAAAAAAAAAAAAAzwYAAGRycy9tZWRpYS9pbWFnZTEucG5nUEsBAi0AFAAGAAgAAAAh&#10;AAGatUXgAAAACQEAAA8AAAAAAAAAAAAAAAAAHQwAAGRycy9kb3ducmV2LnhtbFBLAQItABQABgAI&#10;AAAAIQCqJg6+vAAAACEBAAAZAAAAAAAAAAAAAAAAACoNAABkcnMvX3JlbHMvZTJvRG9jLnhtbC5y&#10;ZWxzUEsFBgAAAAAGAAYAfAEAAB0OAAAAAA==&#10;">
                <v:shape id="Image 359"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4PIyAAAANwAAAAPAAAAZHJzL2Rvd25yZXYueG1sRI9PawIx&#10;FMTvhX6H8Aq9iGZtadHVKCKtWLzUf6C3x+a5u7h52Sapu+2nNwWhx2FmfsOMp62pxIWcLy0r6PcS&#10;EMSZ1SXnCnbb9+4AhA/IGivLpOCHPEwn93djTLVteE2XTchFhLBPUUERQp1K6bOCDPqerYmjd7LO&#10;YIjS5VI7bCLcVPIpSV6lwZLjQoE1zQvKzptvo2D/Zhe/q/7X6QMbN1sMd/Xhs3NU6vGhnY1ABGrD&#10;f/jWXmoFzy9D+DsTj4CcXAEAAP//AwBQSwECLQAUAAYACAAAACEA2+H2y+4AAACFAQAAEwAAAAAA&#10;AAAAAAAAAAAAAAAAW0NvbnRlbnRfVHlwZXNdLnhtbFBLAQItABQABgAIAAAAIQBa9CxbvwAAABUB&#10;AAALAAAAAAAAAAAAAAAAAB8BAABfcmVscy8ucmVsc1BLAQItABQABgAIAAAAIQBqC4PIyAAAANwA&#10;AAAPAAAAAAAAAAAAAAAAAAcCAABkcnMvZG93bnJldi54bWxQSwUGAAAAAAMAAwC3AAAA/AIAAAAA&#10;">
                  <v:imagedata r:id="rId52" o:title=""/>
                </v:shape>
                <v:shape id="Graphic 360" o:spid="_x0000_s1028" style="position:absolute;top:223316;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QdwgAAANwAAAAPAAAAZHJzL2Rvd25yZXYueG1sRE9da8Iw&#10;FH0f7D+EO9jbTLdpkdpUxlAQYcKcCL5dm7umrLkJTdT6783DwMfD+S7ng+3EmfrQOlbwOspAENdO&#10;t9wo2P0sX6YgQkTW2DkmBVcKMK8eH0ostLvwN523sREphEOBCkyMvpAy1IYshpHzxIn7db3FmGDf&#10;SN3jJYXbTr5lWS4ttpwaDHr6NFT/bU9Wwde0PR42173PzfGE60U2cWPySj0/DR8zEJGGeBf/u1da&#10;wXue5qcz6QjI6gYAAP//AwBQSwECLQAUAAYACAAAACEA2+H2y+4AAACFAQAAEwAAAAAAAAAAAAAA&#10;AAAAAAAAW0NvbnRlbnRfVHlwZXNdLnhtbFBLAQItABQABgAIAAAAIQBa9CxbvwAAABUBAAALAAAA&#10;AAAAAAAAAAAAAB8BAABfcmVscy8ucmVsc1BLAQItABQABgAIAAAAIQAiz6QdwgAAANwAAAAPAAAA&#10;AAAAAAAAAAAAAAcCAABkcnMvZG93bnJldi54bWxQSwUGAAAAAAMAAwC3AAAA9gIAAAAA&#10;" path="m104381,l63217,13151,17957,50610,,81114r622,3658l27681,121558r30751,27692l118700,180730r67240,11001l202615,190525r46657,-8631l285356,166865r47809,-34330l370039,86575r2388,-6629l358386,56399,320917,19634,279552,2171,236012,14230r-14177,5753l206904,23555r-15528,1590l172496,24474,154436,20850,137203,14287,120802,4800,113868,317,104381,xe" fillcolor="#00b7e4" stroked="f">
                  <v:path arrowok="t"/>
                </v:shape>
                <w10:wrap anchorx="page"/>
              </v:group>
            </w:pict>
          </mc:Fallback>
        </mc:AlternateContent>
      </w:r>
      <w:r>
        <w:rPr>
          <w:rFonts w:ascii="Roboto" w:hAnsi="Roboto"/>
          <w:b/>
          <w:color w:val="616161"/>
          <w:sz w:val="24"/>
        </w:rPr>
        <w:t>KỸ</w:t>
      </w:r>
      <w:r>
        <w:rPr>
          <w:rFonts w:ascii="Roboto" w:hAnsi="Roboto"/>
          <w:b/>
          <w:color w:val="616161"/>
          <w:spacing w:val="3"/>
          <w:sz w:val="24"/>
        </w:rPr>
        <w:t xml:space="preserve"> </w:t>
      </w:r>
      <w:r>
        <w:rPr>
          <w:rFonts w:ascii="Roboto" w:hAnsi="Roboto"/>
          <w:b/>
          <w:color w:val="616161"/>
          <w:sz w:val="24"/>
        </w:rPr>
        <w:t>SƯ</w:t>
      </w:r>
      <w:r>
        <w:rPr>
          <w:rFonts w:ascii="Roboto" w:hAnsi="Roboto"/>
          <w:b/>
          <w:color w:val="616161"/>
          <w:spacing w:val="3"/>
          <w:sz w:val="24"/>
        </w:rPr>
        <w:t xml:space="preserve"> </w:t>
      </w:r>
      <w:r>
        <w:rPr>
          <w:rFonts w:ascii="Roboto" w:hAnsi="Roboto"/>
          <w:b/>
          <w:color w:val="616161"/>
          <w:spacing w:val="-5"/>
          <w:sz w:val="24"/>
        </w:rPr>
        <w:t>MEP</w:t>
      </w:r>
    </w:p>
    <w:p w14:paraId="6473BF8A" w14:textId="77777777" w:rsidR="007309EB" w:rsidRDefault="007309EB">
      <w:pPr>
        <w:pStyle w:val="BodyText"/>
        <w:rPr>
          <w:rFonts w:ascii="Roboto"/>
          <w:b/>
        </w:rPr>
      </w:pPr>
    </w:p>
    <w:p w14:paraId="47880306" w14:textId="77777777" w:rsidR="007309EB" w:rsidRDefault="007309EB">
      <w:pPr>
        <w:pStyle w:val="BodyText"/>
        <w:spacing w:before="90"/>
        <w:rPr>
          <w:rFonts w:ascii="Roboto"/>
          <w:b/>
        </w:rPr>
      </w:pPr>
    </w:p>
    <w:p w14:paraId="47E8DA9D" w14:textId="77777777" w:rsidR="007309EB" w:rsidRDefault="00000000">
      <w:pPr>
        <w:ind w:left="8388"/>
        <w:rPr>
          <w:rFonts w:ascii="Roboto" w:hAnsi="Roboto"/>
          <w:b/>
          <w:sz w:val="24"/>
        </w:rPr>
      </w:pPr>
      <w:r>
        <w:rPr>
          <w:rFonts w:ascii="Roboto" w:hAnsi="Roboto"/>
          <w:b/>
          <w:noProof/>
          <w:sz w:val="24"/>
        </w:rPr>
        <mc:AlternateContent>
          <mc:Choice Requires="wpg">
            <w:drawing>
              <wp:anchor distT="0" distB="0" distL="0" distR="0" simplePos="0" relativeHeight="251597824" behindDoc="0" locked="0" layoutInCell="1" allowOverlap="1" wp14:anchorId="1BF8D931" wp14:editId="34B0FBB4">
                <wp:simplePos x="0" y="0"/>
                <wp:positionH relativeFrom="page">
                  <wp:posOffset>1035640</wp:posOffset>
                </wp:positionH>
                <wp:positionV relativeFrom="paragraph">
                  <wp:posOffset>-58946</wp:posOffset>
                </wp:positionV>
                <wp:extent cx="372745" cy="415290"/>
                <wp:effectExtent l="0" t="0" r="0" b="0"/>
                <wp:wrapNone/>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62" name="Image 362"/>
                          <pic:cNvPicPr/>
                        </pic:nvPicPr>
                        <pic:blipFill>
                          <a:blip r:embed="rId53" cstate="print"/>
                          <a:stretch>
                            <a:fillRect/>
                          </a:stretch>
                        </pic:blipFill>
                        <pic:spPr>
                          <a:xfrm>
                            <a:off x="79149" y="0"/>
                            <a:ext cx="214405" cy="215426"/>
                          </a:xfrm>
                          <a:prstGeom prst="rect">
                            <a:avLst/>
                          </a:prstGeom>
                        </pic:spPr>
                      </pic:pic>
                      <wps:wsp>
                        <wps:cNvPr id="363" name="Graphic 363"/>
                        <wps:cNvSpPr/>
                        <wps:spPr>
                          <a:xfrm>
                            <a:off x="0" y="223325"/>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15C2EA"/>
                          </a:solidFill>
                        </wps:spPr>
                        <wps:bodyPr wrap="square" lIns="0" tIns="0" rIns="0" bIns="0" rtlCol="0">
                          <a:prstTxWarp prst="textNoShape">
                            <a:avLst/>
                          </a:prstTxWarp>
                          <a:noAutofit/>
                        </wps:bodyPr>
                      </wps:wsp>
                    </wpg:wgp>
                  </a:graphicData>
                </a:graphic>
              </wp:anchor>
            </w:drawing>
          </mc:Choice>
          <mc:Fallback>
            <w:pict>
              <v:group w14:anchorId="76E3F143" id="Group 361" o:spid="_x0000_s1026" style="position:absolute;margin-left:81.55pt;margin-top:-4.65pt;width:29.35pt;height:32.7pt;z-index:25159782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dh+cgQAAD4MAAAOAAAAZHJzL2Uyb0RvYy54bWycVttu2zgQfV9g/0HQ&#10;e2OR1B1xiiJpgwBFN9hmsc+0TNtCJVFL0Zf8/R5eZBtxrez2wTZpDUdnzpyZ4e3HQ9sEO6GGWnbz&#10;kNxEYSC6Si7rbj0P/3r58iEPg0Hzbskb2Yl5+CqG8OPd77/d7vtSULmRzVKoAE66odz383CjdV/O&#10;ZkO1ES0fbmQvOjxcSdVyja1az5aK7+G9bWY0itLZXqplr2QlhgH/PriH4Z31v1qJSv+xWg1CB808&#10;BDZtv5X9Xpjv2d0tL9eK95u68jD4L6Boed3hpUdXD1zzYKvqC1dtXSk5yJW+qWQ7k6tVXQkbA6Ih&#10;0ZtoHpXc9jaWdblf90eaQO0bnn7ZbfVt96j67/2zcuix/CqrHwN4me37dXn+3OzXJ+PDSrXmEIII&#10;DpbR1yOj4qCDCn+yjGZxEgYVHsUkoYVnvNogLRenqs3nyXMzXrqXWmhHKH1dlfh4erC6oOd9GeGU&#10;3ioReiftf/LRcvVj239AJnuu60Xd1PrVqhI5M6C63XNdGWbNBkw+q6BegpSUhkHHW5TDU8vXIjB/&#10;gPDRypwx/F+4WDR1/6VuGsO6WXuwkPMbOfwkXie1B1ltW9FpVztKNMAtu2FT90MYqFK0CwGA6mlJ&#10;kDPUrQbGXtWddoUyaCV0tTHvXwHHnygvA5SXxwcW9AmnCWHw4nqjl6wgcREGl5qhJI4jrxlKkpim&#10;5uXH3POyV4N+FLINzAJogQKE85Lvvg4ez2jiWXQQLDYgMs0B3WYY+cPugsH/VVDfN7wXgGDcnqeZ&#10;jWl+9A2GpczE4u1M1fndFY7QscAPpYzRxGXgZ4VFCpJltrDOSKq2jqRzYtCelo4ikLUZV9WhG5eG&#10;StMpG9spNSQBesMAnXLhXg+dm3PGqVkG+1OJb9D+HRDztJU78SKtnTZ1TqKYpZgFY7qB9GTSdOem&#10;KaNRbC0JIyw3L4b1aDP+9s5tVsTONomSIpu0dWTmhES22q76TCMnyzzOkmLSI81SHxOBUBMyaZzk&#10;MXUQoHuajPka4xl/fVwkT/PMkZBHGY0nXZM8Kagj16SAvIM6omkEaSIVpIgSMs0GNWAdISQneW4F&#10;fJU7mics9r7BTWpVe9WaMYaZ4FNNMR0mo2RZFFHHCRy7SrruGpwRp4ysKNg0apbkLHOo4beYJgTq&#10;BGuevpROJ51mRcIce1DIdHyUJUXhmY4pmRYzpSSnnrqiOFb/qKLx16mJRmleoKObXsLQUCdphoJM&#10;m7LGCXmHOQKaIQlrHMfpNBno5TH6mDWOwPg0DAYdp9aYxLhETBvTKEdVG89xhrqZbBnoKb5qGfrM&#10;pOll0xqJrRo5CHfWNELboo7NEao8b7+DbOrlOLcHtV7cNyrYcfRZktzTz588hjMz3G8GPzfNaiGX&#10;r7g77DFF5uHwz5abi0rz1GFsmTvtuFDjYjEulG7upb352k6Mcfly+Jur3k9OjWnyTY7T62KAOltz&#10;spOftlquajtdT4gQtdlgktqVvaRaJvyF2tyCz/fW6nTtv/sXAAD//wMAUEsDBAoAAAAAAAAAIQDA&#10;VbCC/wQAAP8EAAAUAAAAZHJzL21lZGlhL2ltYWdlMS5wbmeJUE5HDQoaCgAAAA1JSERSAAAALQAA&#10;AC0IBgAAADoa4poAAAAGYktHRAD/AP8A/6C9p5MAAAAJcEhZcwAADsQAAA7EAZUrDhsAAASfSURB&#10;VFiF1ZlrTFtlGIDf7zu3XmwP3SpQhkB0XGQyB40UMRJJvHPZYoxLHM4YZ7JF4wV/eJn/NJmJUQk/&#10;nGaZ0Rlj0oHGRE2czOEgRIIMR4GxsSEBGqBkpfTentPz+UMwXaGXw+3Q5995z/vle/LmzXfa70WE&#10;EFgrhBDU5xarB31ixXggUtjvFqpsPrFcJEAv5yAAUqShrpRo6KEqnulqNHLW21nsWPOmAIDWIi1I&#10;hGmfDx1qmfK/Ox6IFMpZyyAQ6o1c+/PZqs/v55mLCCHZArKkwxJhrY7g4ZZJ//HJkFQgd7NYCtXU&#10;6GGT6otnMlVnDAx2prouJemQRLjv5oIvtE7535kOSXnrMl0FFYbgewXat1/KUbemUvmk0o6wlH1o&#10;ePGny17RvGGWcWgwsm0thboXdTR2J8pLKH3VJ5Y+O7z4y1RIyt9wwzjcpaaunb5b/3SplrbFy8Hx&#10;XnS7wrV1l109WykMAHAjECl64u+FXutc8Ll4OatW+qwj2PT6Nc+XAgFmUw2TYL2Hf+whA3suNr5C&#10;2uYVyh8dcPVFAKgts4tDJoNnOysMe40sno+O39IeIiF085j31HYQBgBwCFL2G2Oe04QQFB2/RfqU&#10;PfDqVpwScvjVGW74aiZ4LDr2f3tMBiMFNf3OYb8EGkXsEqDCEPxtn8FcrKVHAJYqTQhBb133frYd&#10;hQEAghKoTtoDby4/I0IIXPeLxdX9C6NKiiVDRyH3kGVntppCAQwA0LEQflJpqWR4IkR/zhlqAFhq&#10;jw5nuE5ZpdRoc4SaAACQR4joiv+8eVPpD0kq0AhEm2WnCf/hEh5OB2EAAJEA/eN86CBOl9ZYps8t&#10;VONhn3iv0iJycEcIjwMS2ZZnczw8ItHjoETUSovIwROR9NgfSbtK8zgoQZpVmujTrqe9EaLDegot&#10;Ki0ihxINPYQtPNOttIgcagxMB7bomS6lReRQk8Gex1V8+kizCMKVeqYbl2npAQ0Gv9JCqXCfnunR&#10;UsiHGYwES5pU+8EM5jzA0u/p5ju0Hyirkxwagdho5M4CLElbeKZ7v5GzKquVmJdzNR/t1tBXAWL+&#10;jT/wl3M0RIBT1G4V8jg8cdG8Y4+GQn6AqHuPPBU1cTRX84lyavE5sfu2V5aFAWIua17LVZ/I5fDk&#10;1mvFp97Itj+yg/s5OrbiLm88IBYeGFzsnA1LOVtqtwpaCnl7zIYSE0fZo+MrrnrvVNNjP5TxtVks&#10;ntk6vZXwNHJ9U6pvjBUGSHCpPuYXSw4MujrnBZK16YYx5KvwP9/u4euKNPSV1d4nnQQ8ZXNdmBdI&#10;5qYZxmDW0b1nSvnGRGO7uJMAAIBiLT3ye4Vh38FM7uuN11tJvZFt/74sozbZnDHlkdwlj1B5/Ia3&#10;td8jWjbEMIosFs8c3aX+9Ngu9ccYISlZvqw5okQIbnOEmt6f8H04F5ZM6zKF/1rhSI66tcHItbEY&#10;hVNdt6aJrVeUdCftgeYLC+HHbV6xXM5XlEYg7jdy1iM56laznumVvTmsUTqasETYEZ+495JHtPR7&#10;BMuAR6ycDkXyMxk8a+KoaROL7SYO27NZbM/h8HQVz3RlsdS6jtN/AcNO66Jg/djOAAAAAElFTkSu&#10;QmCCUEsDBBQABgAIAAAAIQCYgxOv3wAAAAkBAAAPAAAAZHJzL2Rvd25yZXYueG1sTI9BS8NAEIXv&#10;gv9hGcFbu9mEBo3ZlFLUUxFsBfE2TaZJaHY3ZLdJ+u8dT/b4mI8338vXs+nESINvndWglhEIsqWr&#10;Wltr+Dq8LZ5A+IC2ws5Z0nAlD+vi/i7HrHKT/aRxH2rBJdZnqKEJoc+k9GVDBv3S9WT5dnKDwcBx&#10;qGU14MTlppNxFKXSYGv5Q4M9bRsqz/uL0fA+4bRJ1Ou4O5+215/D6uN7p0jrx4d58wIi0Bz+YfjT&#10;Z3Uo2OnoLrbyouOcJopRDYvnBAQDcax4y1HDKlUgi1zeLi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QJ2H5yBAAAPgwAAA4AAAAAAAAAAAAAAAAAOgIAAGRy&#10;cy9lMm9Eb2MueG1sUEsBAi0ACgAAAAAAAAAhAMBVsIL/BAAA/wQAABQAAAAAAAAAAAAAAAAA2AYA&#10;AGRycy9tZWRpYS9pbWFnZTEucG5nUEsBAi0AFAAGAAgAAAAhAJiDE6/fAAAACQEAAA8AAAAAAAAA&#10;AAAAAAAACQwAAGRycy9kb3ducmV2LnhtbFBLAQItABQABgAIAAAAIQCqJg6+vAAAACEBAAAZAAAA&#10;AAAAAAAAAAAAABUNAABkcnMvX3JlbHMvZTJvRG9jLnhtbC5yZWxzUEsFBgAAAAAGAAYAfAEAAAgO&#10;AAAAAA==&#10;">
                <v:shape id="Image 362" o:spid="_x0000_s1027" type="#_x0000_t75" style="position:absolute;left:79149;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6m6xAAAANwAAAAPAAAAZHJzL2Rvd25yZXYueG1sRI9Bi8Iw&#10;FITvC/6H8ARva2oLItUoIggu6GFVRG+P5NkWm5fSZGv992ZhYY/DzHzDLFa9rUVHra8cK5iMExDE&#10;2pmKCwXn0/ZzBsIHZIO1Y1LwIg+r5eBjgblxT/6m7hgKESHsc1RQhtDkUnpdkkU/dg1x9O6utRii&#10;bAtpWnxGuK1lmiRTabHiuFBiQ5uS9OP4YxWYi9bbGb1u2eHanb9O2cXsm1Sp0bBfz0EE6sN/+K+9&#10;MwqyaQq/Z+IRkMs3AAAA//8DAFBLAQItABQABgAIAAAAIQDb4fbL7gAAAIUBAAATAAAAAAAAAAAA&#10;AAAAAAAAAABbQ29udGVudF9UeXBlc10ueG1sUEsBAi0AFAAGAAgAAAAhAFr0LFu/AAAAFQEAAAsA&#10;AAAAAAAAAAAAAAAAHwEAAF9yZWxzLy5yZWxzUEsBAi0AFAAGAAgAAAAhAF4LqbrEAAAA3AAAAA8A&#10;AAAAAAAAAAAAAAAABwIAAGRycy9kb3ducmV2LnhtbFBLBQYAAAAAAwADALcAAAD4AgAAAAA=&#10;">
                  <v:imagedata r:id="rId54" o:title=""/>
                </v:shape>
                <v:shape id="Graphic 363"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ixQAAANwAAAAPAAAAZHJzL2Rvd25yZXYueG1sRI9Ba8JA&#10;FITvhf6H5RV6azZVCDW6iihWwVNNK3p7ZF+TYPZtyK4a/fWuIHgcZuYbZjTpTC1O1LrKsoLPKAZB&#10;nFtdcaHgN1t8fIFwHlljbZkUXMjBZPz6MsJU2zP/0GnjCxEg7FJUUHrfpFK6vCSDLrINcfD+bWvQ&#10;B9kWUrd4DnBTy14cJ9JgxWGhxIZmJeWHzdEoyOaZ7fZ/34PssL3ukqVJpusGlXp/66ZDEJ46/ww/&#10;2iutoJ/04X4mHAE5vgEAAP//AwBQSwECLQAUAAYACAAAACEA2+H2y+4AAACFAQAAEwAAAAAAAAAA&#10;AAAAAAAAAAAAW0NvbnRlbnRfVHlwZXNdLnhtbFBLAQItABQABgAIAAAAIQBa9CxbvwAAABUBAAAL&#10;AAAAAAAAAAAAAAAAAB8BAABfcmVscy8ucmVsc1BLAQItABQABgAIAAAAIQCTjmyixQAAANwAAAAP&#10;AAAAAAAAAAAAAAAAAAcCAABkcnMvZG93bnJldi54bWxQSwUGAAAAAAMAAwC3AAAA+QI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15c2ea"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98848" behindDoc="0" locked="0" layoutInCell="1" allowOverlap="1" wp14:anchorId="04B4E623" wp14:editId="2AED739B">
                <wp:simplePos x="0" y="0"/>
                <wp:positionH relativeFrom="page">
                  <wp:posOffset>1529873</wp:posOffset>
                </wp:positionH>
                <wp:positionV relativeFrom="paragraph">
                  <wp:posOffset>-58946</wp:posOffset>
                </wp:positionV>
                <wp:extent cx="372745" cy="415290"/>
                <wp:effectExtent l="0" t="0" r="0" b="0"/>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65" name="Image 365"/>
                          <pic:cNvPicPr/>
                        </pic:nvPicPr>
                        <pic:blipFill>
                          <a:blip r:embed="rId53" cstate="print"/>
                          <a:stretch>
                            <a:fillRect/>
                          </a:stretch>
                        </pic:blipFill>
                        <pic:spPr>
                          <a:xfrm>
                            <a:off x="79150" y="0"/>
                            <a:ext cx="214405" cy="215426"/>
                          </a:xfrm>
                          <a:prstGeom prst="rect">
                            <a:avLst/>
                          </a:prstGeom>
                        </pic:spPr>
                      </pic:pic>
                      <wps:wsp>
                        <wps:cNvPr id="366" name="Graphic 366"/>
                        <wps:cNvSpPr/>
                        <wps:spPr>
                          <a:xfrm>
                            <a:off x="0" y="223325"/>
                            <a:ext cx="372745" cy="191770"/>
                          </a:xfrm>
                          <a:custGeom>
                            <a:avLst/>
                            <a:gdLst/>
                            <a:ahLst/>
                            <a:cxnLst/>
                            <a:rect l="l" t="t" r="r" b="b"/>
                            <a:pathLst>
                              <a:path w="372745" h="191770">
                                <a:moveTo>
                                  <a:pt x="104368" y="0"/>
                                </a:moveTo>
                                <a:lnTo>
                                  <a:pt x="63204" y="13138"/>
                                </a:lnTo>
                                <a:lnTo>
                                  <a:pt x="17944" y="50597"/>
                                </a:lnTo>
                                <a:lnTo>
                                  <a:pt x="0" y="81102"/>
                                </a:lnTo>
                                <a:lnTo>
                                  <a:pt x="609" y="84759"/>
                                </a:lnTo>
                                <a:lnTo>
                                  <a:pt x="27674" y="121551"/>
                                </a:lnTo>
                                <a:lnTo>
                                  <a:pt x="58432" y="149250"/>
                                </a:lnTo>
                                <a:lnTo>
                                  <a:pt x="118689"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15C2EA"/>
                          </a:solidFill>
                        </wps:spPr>
                        <wps:bodyPr wrap="square" lIns="0" tIns="0" rIns="0" bIns="0" rtlCol="0">
                          <a:prstTxWarp prst="textNoShape">
                            <a:avLst/>
                          </a:prstTxWarp>
                          <a:noAutofit/>
                        </wps:bodyPr>
                      </wps:wsp>
                    </wpg:wgp>
                  </a:graphicData>
                </a:graphic>
              </wp:anchor>
            </w:drawing>
          </mc:Choice>
          <mc:Fallback>
            <w:pict>
              <v:group w14:anchorId="1AF2ED0A" id="Group 364" o:spid="_x0000_s1026" style="position:absolute;margin-left:120.45pt;margin-top:-4.65pt;width:29.35pt;height:32.7pt;z-index:25159884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7ADaQQAAD4MAAAOAAAAZHJzL2Uyb0RvYy54bWycVttu2zgQfV9g/0HQ&#10;e2OR1B1xiiJpgwBFG2yz6DNNU5ZQSdSS9CV/v8ObbcStvNsHS0NrODxz5sbb94ehj3Zcqk6Myxjd&#10;JHHERybW3bhZxn+/fHpXxpHSdFzTXox8Gb9yFb+/+/OP2/1Ucyxa0a+5jMDIqOr9tIxbrad6sVCs&#10;5QNVN2LiI3xshByohqXcLNaS7sH60C9wkuSLvZDrSQrGlYJ/H9zH+M7abxrO9NemUVxH/TIGbNo+&#10;pX2uzHNxd0vrjaRT2zEPg/4GioF2Ixx6NPVANY22srswNXRMCiUafcPEsBBN0zFufQBvUPLGm0cp&#10;tpP1ZVPvN9ORJqD2DU+/bZZ92T3K6dv0LB16ED8L9kMBL4v9tKnPv5v15qR8aORgNoET0cEy+npk&#10;lB90xOBPUuAizeKIwacUZbjyjLMWwnKxi7UfZ/ctaO0OtdCOUKaO1fDz9IB0Qc/1NIJdeit57I0M&#10;/8nGQOWP7fQOIjlR3a26vtOvNishZgbUuHvumGHWLIDJZxl1ayAlB0ZGOkA5PA10wyPzBxAetMwe&#10;w/+FiVXfTZ+6vjesG9mDhXR+kw4/8del2oNg24GP2tWO5D3gFqNqu0nFkaz5sOIAUD6tEcQM6lYD&#10;xkl2o3aForTkmrXm/AZw/AXlZYDS+vjBgj7hNC4on1xv8qWoUAYVeZkzGKVp4nMGoyzFuTn8GHta&#10;T1LpRy6GyAiAFlAA4bSmu8/K4wkqnkUHwWIDRKY5QLdRgT9YXTD4vwrqW0snDhCM2fMw5yHMj77B&#10;kNz64vVM1YFnZvULjhw/GBOCbYbQ+meFhSpUFLawzkhiW0fSOTHQntaOIiCrDRI7jEE0VJpO2dtO&#10;qSElgN44gk65cgkAeW72GaNGjPanEm+h/Tsg5usgdvxFWD1t6hwlKclhFoRwA9KTSj+eq+YEJ6nV&#10;RASR0gc/6IT35MwWVep0sySrilldR2aJUIJn9fKksqeXaZFVs5q4yAuPFBI1Q7PKWZkS7NxKKwyp&#10;75I6+BPe3i9U5qWDgcqkwOm8dplV2JFrQoCuoE5wnhCHpEoyNM8GNmADElSWZBYJLjOSett5Xrq+&#10;BrEO3oW385IQAjPBhxrDdJi1TYokwYULTZ7l80Bg8KTIxaaoKnJFOStJ4VCD3WqeEMhOYM3Tl+P5&#10;oOOiyohjDzJk3j9MsqryTKcYzSczxqjEnrqqOlZ/4De8Hc84gWSCjg7FB4ek8/5BBhEg1ypn6Apz&#10;CGguHRk4TfN5MqCXp8S3tAQYn402gggmDjNK4RIxr4yTEqraYE6L8oph6Cm+ExHoM7NVeNm0ArGs&#10;F4q7vaYR2vl0bI6Q8OftV4m+W4e5reRmdd/LaEehz6LsHn/84DGcqcH9JswEI63E+hXuDnuYIstY&#10;/bOl5qLSP40wtoBOHQQZhFUQpO7vhb352k4M4/Ll8J3KyU9ODdPkiwjT62KAOl2zcxQftlo0nZ2u&#10;J0TgtVnAJLWSvaRaJvyF2tyCz9dW63Ttv/sXAAD//wMAUEsDBAoAAAAAAAAAIQDAVbCC/wQAAP8E&#10;AAAUAAAAZHJzL21lZGlhL2ltYWdlMS5wbmeJUE5HDQoaCgAAAA1JSERSAAAALQAAAC0IBgAAADoa&#10;4poAAAAGYktHRAD/AP8A/6C9p5MAAAAJcEhZcwAADsQAAA7EAZUrDhsAAASfSURBVFiF1ZlrTFtl&#10;GIDf7zu3XmwP3SpQhkB0XGQyB40UMRJJvHPZYoxLHM4YZ7JF4wV/eJn/NJmJUQk/nGaZ0Rlj0oHG&#10;RE2czOEgRIIMR4GxsSEBGqBkpfTentPz+UMwXaGXw+3Q5995z/vle/LmzXfa70WEEFgrhBDU5xar&#10;B31ixXggUtjvFqpsPrFcJEAv5yAAUqShrpRo6KEqnulqNHLW21nsWPOmAIDWIi1IhGmfDx1qmfK/&#10;Ox6IFMpZyyAQ6o1c+/PZqs/v55mLCCHZArKkwxJhrY7g4ZZJ//HJkFQgd7NYCtXU6GGT6otnMlVn&#10;DAx2prouJemQRLjv5oIvtE7535kOSXnrMl0FFYbgewXat1/KUbemUvmk0o6wlH1oePGny17RvGGW&#10;cWgwsm0thboXdTR2J8pLKH3VJ5Y+O7z4y1RIyt9wwzjcpaaunb5b/3SplrbFy8HxXnS7wrV1l109&#10;WykMAHAjECl64u+FXutc8Ll4OatW+qwj2PT6Nc+XAgFmUw2TYL2Hf+whA3suNr5C2uYVyh8dcPVF&#10;AKgts4tDJoNnOysMe40sno+O39IeIiF085j31HYQBgBwCFL2G2Oe04QQFB2/RfqUPfDqVpwScvjV&#10;GW74aiZ4LDr2f3tMBiMFNf3OYb8EGkXsEqDCEPxtn8FcrKVHAJYqTQhBb133frYdhQEAghKoTtoD&#10;by4/I0IIXPeLxdX9C6NKiiVDRyH3kGVntppCAQwA0LEQflJpqWR4IkR/zhlqAFhqjw5nuE5ZpdRo&#10;c4SaAACQR4joiv+8eVPpD0kq0AhEm2WnCf/hEh5OB2EAAJEA/eN86CBOl9ZYps8tVONhn3iv0iJy&#10;cEcIjwMS2ZZnczw8ItHjoETUSovIwROR9NgfSbtK8zgoQZpVmujTrqe9EaLDegotKi0ihxINPYQt&#10;PNOttIgcagxMB7bomS6lReRQk8Gex1V8+kizCMKVeqYbl2npAQ0Gv9JCqXCfnunRUsiHGYwES5pU&#10;+8EM5jzA0u/p5ju0Hyirkxwagdho5M4CLElbeKZ7v5GzKquVmJdzNR/t1tBXAWL+jT/wl3M0RIBT&#10;1G4V8jg8cdG8Y4+GQn6AqHuPPBU1cTRX84lyavE5sfu2V5aFAWIua17LVZ/I5fDk1mvFp97Itj+y&#10;g/s5OrbiLm88IBYeGFzsnA1LOVtqtwpaCnl7zIYSE0fZo+MrrnrvVNNjP5TxtVksntk6vZXwNHJ9&#10;U6pvjBUGSHCpPuYXSw4MujrnBZK16YYx5KvwP9/u4euKNPSV1d4nnQQ8ZXNdmBdI5qYZxmDW0b1n&#10;SvnGRGO7uJMAAIBiLT3ye4Vh38FM7uuN11tJvZFt/74sozbZnDHlkdwlj1B5/Ia3td8jWjbEMIos&#10;Fs8c3aX+9Ngu9ccYISlZvqw5okQIbnOEmt6f8H04F5ZM6zKF/1rhSI66tcHItbEYhVNdt6aJrVeU&#10;dCftgeYLC+HHbV6xXM5XlEYg7jdy1iM56laznumVvTmsUTqasETYEZ+495JHtPR7BMuAR6ycDkXy&#10;Mxk8a+KoaROL7SYO27NZbM/h8HQVz3RlsdS6jtN/AcNO66Jg/djOAAAAAElFTkSuQmCCUEsDBBQA&#10;BgAIAAAAIQC+31Am4AAAAAkBAAAPAAAAZHJzL2Rvd25yZXYueG1sTI9Ba4NAEIXvhf6HZQq9Jaum&#10;kWpcQwhtT6HQpFBym+hEJe6suBs1/77bU3Mc3sd732TrSbdioN42hhWE8wAEcWHKhisF34f32SsI&#10;65BLbA2TghtZWOePDxmmpRn5i4a9q4QvYZuigtq5LpXSFjVptHPTEfvsbHqNzp99JcseR1+uWxkF&#10;QSw1NuwXauxoW1Nx2V+1go8Rx80ifBt2l/P2djwsP392ISn1/DRtViAcTe4fhj99rw65dzqZK5dW&#10;tAqilyDxqIJZsgDhgShJYhAnBcs4BJln8v6D/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qx7ADaQQAAD4MAAAOAAAAAAAAAAAAAAAAADoCAABkcnMvZTJvRG9j&#10;LnhtbFBLAQItAAoAAAAAAAAAIQDAVbCC/wQAAP8EAAAUAAAAAAAAAAAAAAAAAM8GAABkcnMvbWVk&#10;aWEvaW1hZ2UxLnBuZ1BLAQItABQABgAIAAAAIQC+31Am4AAAAAkBAAAPAAAAAAAAAAAAAAAAAAAM&#10;AABkcnMvZG93bnJldi54bWxQSwECLQAUAAYACAAAACEAqiYOvrwAAAAhAQAAGQAAAAAAAAAAAAAA&#10;AAANDQAAZHJzL19yZWxzL2Uyb0RvYy54bWwucmVsc1BLBQYAAAAABgAGAHwBAAAADgAAAAA=&#10;">
                <v:shape id="Image 365"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jHOxgAAANwAAAAPAAAAZHJzL2Rvd25yZXYueG1sRI9La8Mw&#10;EITvhfwHsYHcGjkxDcaNEkog0EB7yAPT3hZpa5taK2Opfvz7KlDocZiZb5jtfrSN6KnztWMFq2UC&#10;glg7U3Op4HY9PmYgfEA22DgmBRN52O9mD1vMjRv4TP0llCJC2OeooAqhzaX0uiKLfula4uh9uc5i&#10;iLIrpelwiHDbyHWSbKTFmuNChS0dKtLflx+rwBRaHzOaPtP3j/52uqaFeWvXSi3m48sziEBj+A//&#10;tV+NgnTzBPcz8QjI3S8AAAD//wMAUEsBAi0AFAAGAAgAAAAhANvh9svuAAAAhQEAABMAAAAAAAAA&#10;AAAAAAAAAAAAAFtDb250ZW50X1R5cGVzXS54bWxQSwECLQAUAAYACAAAACEAWvQsW78AAAAVAQAA&#10;CwAAAAAAAAAAAAAAAAAfAQAAX3JlbHMvLnJlbHNQSwECLQAUAAYACAAAACEA0eIxzsYAAADcAAAA&#10;DwAAAAAAAAAAAAAAAAAHAgAAZHJzL2Rvd25yZXYueG1sUEsFBgAAAAADAAMAtwAAAPoCAAAAAA==&#10;">
                  <v:imagedata r:id="rId54" o:title=""/>
                </v:shape>
                <v:shape id="Graphic 366"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6xQAAANwAAAAPAAAAZHJzL2Rvd25yZXYueG1sRI9Ba8JA&#10;FITvhf6H5Qnemo0Vlja6irRohZ5qqtjbI/uaBLNvQ3arsb/eFQSPw8x8w0znvW3EkTpfO9YwSlIQ&#10;xIUzNZcavvPl0wsIH5ANNo5Jw5k8zGePD1PMjDvxFx03oRQRwj5DDVUIbSalLyqy6BPXEkfv13UW&#10;Q5RdKU2Hpwi3jXxOUyUt1hwXKmzpraLisPmzGvL33PU/29Vrftj979WHVYvPFrUeDvrFBESgPtzD&#10;t/baaBgrBdcz8QjI2QUAAP//AwBQSwECLQAUAAYACAAAACEA2+H2y+4AAACFAQAAEwAAAAAAAAAA&#10;AAAAAAAAAAAAW0NvbnRlbnRfVHlwZXNdLnhtbFBLAQItABQABgAIAAAAIQBa9CxbvwAAABUBAAAL&#10;AAAAAAAAAAAAAAAAAB8BAABfcmVscy8ucmVsc1BLAQItABQABgAIAAAAIQCD+c86xQAAANwAAAAP&#10;AAAAAAAAAAAAAAAAAAcCAABkcnMvZG93bnJldi54bWxQSwUGAAAAAAMAAwC3AAAA+QIAAAAA&#10;" path="m104368,l63204,13138,17944,50597,,81102r609,3657l27674,121551r30758,27699l118689,180724r67239,10995l202603,190512r46656,-8629l285343,166865r47809,-34336l370027,86563r2387,-6630l358373,56392,320905,19621,279539,2159,235999,14217r-14177,5753l206891,23542r-15528,1591l172485,24461,154430,20837,137201,14274,120802,4787,113868,304,104368,xe" fillcolor="#15c2ea"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599872" behindDoc="0" locked="0" layoutInCell="1" allowOverlap="1" wp14:anchorId="7278BF32" wp14:editId="1D4BE2B8">
                <wp:simplePos x="0" y="0"/>
                <wp:positionH relativeFrom="page">
                  <wp:posOffset>2036553</wp:posOffset>
                </wp:positionH>
                <wp:positionV relativeFrom="paragraph">
                  <wp:posOffset>-58946</wp:posOffset>
                </wp:positionV>
                <wp:extent cx="372745" cy="41529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68" name="Image 368"/>
                          <pic:cNvPicPr/>
                        </pic:nvPicPr>
                        <pic:blipFill>
                          <a:blip r:embed="rId55" cstate="print"/>
                          <a:stretch>
                            <a:fillRect/>
                          </a:stretch>
                        </pic:blipFill>
                        <pic:spPr>
                          <a:xfrm>
                            <a:off x="79150" y="0"/>
                            <a:ext cx="214405" cy="215426"/>
                          </a:xfrm>
                          <a:prstGeom prst="rect">
                            <a:avLst/>
                          </a:prstGeom>
                        </pic:spPr>
                      </pic:pic>
                      <wps:wsp>
                        <wps:cNvPr id="369" name="Graphic 369"/>
                        <wps:cNvSpPr/>
                        <wps:spPr>
                          <a:xfrm>
                            <a:off x="0" y="223325"/>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5CE7E7C0" id="Group 367" o:spid="_x0000_s1026" style="position:absolute;margin-left:160.35pt;margin-top:-4.65pt;width:29.35pt;height:32.7pt;z-index:25159987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VDsaQQAAD4MAAAOAAAAZHJzL2Uyb0RvYy54bWycVk1v2zgQvS+w/0HQ&#10;vbFI6htxikWTBgGKNthmsWdapmyhkqglaTv59/tISrYRN8puD5ZJaTh8fPNmhtcfn7s22AulG9kv&#10;Q3IVhYHoK7lu+s0y/Ovp84c8DLTh/Zq3shfL8EXo8OPN779dH4ZSULmV7VqoAE56XR6GZbg1ZigX&#10;C11tRcf1lRxEj4+1VB03mKrNYq34Ad67dkGjKF0cpFoPSlZCa7y99R/DG+e/rkVlvtW1FiZolyGw&#10;GfdU7rmyz8XNNS83ig/bphph8F9A0fGmx6ZHV7fc8GCnmgtXXVMpqWVtrirZLWRdN5VwZ8BpSPTq&#10;NPdK7gZ3lk152AxHmkDtK55+2W31dX+vhu/Do/LoMfwiqx8avCwOw6Y8/27nm5Pxc606uwiHCJ4d&#10;oy9HRsWzCSq8ZBnN4iQMKnyKSUKLkfFqi7BcrKq2d7PrFrz0mzpoRyhDU5X4jfRgdEHP+zLCKrNT&#10;IhyddP/JR8fVj93wAZEcuGlWTduYF6dKxMyC6vePTWWZtRMw+aiCZg1SUiRFzzukw0PHNyKwL0D4&#10;ZGXXWP4vXKzaZvjctK1l3Y5HsJDzKzn85Lxearey2nWiNz53lGiBW/Z62ww6DFQpupUAQPWwJogZ&#10;8tYA46Ca3vhE0UYJU23t/jVw/In0skB5efzgQJ9w2iPoUVyv9JIVJEFGXmqGkjiORs1QksQ0tZsf&#10;Y8/LQWlzL2QX2AHQAgUI5yXff9EjnslkZNFDcNiAyBYHVBs98YfZBYP/K6G+b/kgAMG6PQ9zMYX5&#10;fiwwLC3sWUY7m3Xj7A2OPD+UMkYTH4GfJRYpSJa5xDojqdp5ks6JQXlae4pA1nYaVc/9NLRU2krZ&#10;ukppIAnQGwaolCu/PXRu11mndhgcTim+Rfn3QOzXTu7Fk3R2xuY5iWIn+yncQHoyaftz05TRKHbC&#10;IIwwlxmwnmym/8G7zYrY2yZRUmQW5Ju2nsyckIjO2qUR4gaceZwlLlxveqRZalMZtgRCTcis2ySP&#10;qYdA4oJC+nNYCcnTPPOu8yij8bx1nhR0BIIQkHdQRzSNmPddRAmZZ4NasJ4QkpM8Z7NIaJ6wePQN&#10;blKn2jf5Y4yhJ3gkUDidx82yKKKeEzhO54Gg8cTEKyMrCvaOcZKzzKOG32KeEKgTrI30pXQ+6DQr&#10;EubZg0Lmz0dZUhQj0zEl82KmlOR0pK4ojtk/Zcf077OERmleoKJDqNgknj8fkpiBXGeckHeYI6AZ&#10;knDGcZzOk4FaHqOOOeMIjM8qiTDoOHXGJMYlYt6YRjmy2nqOM+TNfGox5JazZagzs6aXRWsitmql&#10;Fn6tLYSu7ByLIwR/Xn61bJv11Le12qw+tSrYc9TZO3rH7qZwnJnhfqPHvmlHK7l+wd3hgC6yDPU/&#10;O24vKu1Dj7aFimKmgZoGq2mgTPtJupuvq8Rol0/Pf3M1jJ3ToJt8lVP3umig3tau7OUfOyPrxnXX&#10;EyKc2k7QSd3IXVIdE+OF2t6Cz+fO6nTtv/kXAAD//wMAUEsDBAoAAAAAAAAAIQBo1UawkgQAAJIE&#10;AAAUAAAAZHJzL21lZGlhL2ltYWdlMS5wbmeJUE5HDQoaCgAAAA1JSERSAAAALQAAAC0IBgAAADoa&#10;4poAAAAGYktHRAD/AP8A/6C9p5MAAAAJcEhZcwAADsQAAA7EAZUrDhsAAAQySURBVFiF1dlPaBxV&#10;HMDx33tv3ryd2ZndpNlx14vtpSIK1VhopAchUNBa2lPBg0EQDyKIgl78cxUURIUcRBEF9RYbvKgH&#10;sSgmCMWDB2tb9WCRxiS7cbPd3Zl9+2bm/TyYyGazu9nJv0m+t3kzw3x4DDO78wgiwnZDRKKUOq1C&#10;9WAURcdVWz2kQjUOAEbnYYZhXOecXxVCzNmWPcMYK2/7ogBAtoNGRB4EwRP1Rv3VKIqOJzw9tC17&#10;Nutk3xem+IEQkhiQCI2Iph/4T9br9dfiOD6W9GLdGYZxw8k6H9hZ+1NGWXXY84ZCI6Lwff+peqP+&#10;ShzHd+1I2gsBRObz+Zcdx5keZua3RMdxXKqsVL4Mw/Dkrin7ZFnWpSOjR56mlNYHHTcQHYbhvZWV&#10;ytdxHB/ddWGfDMP4fWxs7KLJzV/6HdMXLaWcXPln5QtEzO+ZsE+EkNboyOgz2Wz2s577e6F935+q&#10;rlY/BgC+18BBeQXvkUwm8033+Ca0Ump8ubz8EwCw/cL1i1K6VCqWTjDGKhvGOzcQ0aiuVj+EAwAG&#10;ANBal6qr1Y8QkXSOb0A3m83n9+MpkSQp5fmm33y2c+z/2yOKomNLy0u/IqKdim5ABIgsFosnOefX&#10;ANZmGhHJam31vYMIBgBAwEyj0XhpfZsCAERRdLeU8mx6rK0LWsFFjdoCWENLKR9Ll7R1iJiTLXke&#10;YA3dkq1z6ZKGyw/8KQAAqrV22+32w2mDhklKeTaO4wKVbXkGUn7zJcgIWsHjVLbkobg11lNtdZqG&#10;YXh/2pAkadR5qlEfyGdzv1BjjiKilTYkSRp1jh7Ut2C/tNb5QzfTiHgoZ9qllNLbaUOSxDm/SoUp&#10;5tOGJCkjMt9SU5hzaUOSJDLiMhVCHCa0EqaYpyY3fyaEBGlrhkkI8SOl1KeEkFCYh2O2hRCXAdZ+&#10;T+dyudfT5QxVZFv25wBraCHEvGVZM+maBue67luc898Auv6NLy4t3gAAkSauV4yxm6Vi6T5KaQDQ&#10;8d3DMIybruu+kx6tf6Mjo8+tgwG6Ptbk3NwbjLG/9p/VP8uyZi3L+qpzbAOaUtrwCt4ZRtnf+0vr&#10;HSGkOTIy8kL3OO0e4Jz/4XneJKV0cX9ovSOE1ApjhQsGMxY27ev3fToMw3vKlfL3Wuvingu7Yoz9&#10;6RW8c5zz6732b7kSUK6Uv9Na37Fnwq5M07xSGCtcGLRst+n26Ixzfq1ULD1g2/Ynu8/bnGVZs57n&#10;TW61zjj0klxbtU/VarVppdTErgg7opQuuq77ruu4bxNC9FbHJ11HpEEQTNVu197UWt+5Iyn8dys4&#10;jjNtW/YlQoga9rxtrdhqrd1Gs/GilPJRpdQ4JHuLRrZlzziOMy2EuJL44rBNdGeIaIZheKKt2hNK&#10;qQml1Kk4io9SRpcYY7cYYwsGMxYYYwuMsVtCiDnG2I4ep/8CgcDSGmVfUl4AAAAASUVORK5CYIJQ&#10;SwMEFAAGAAgAAAAhAFwf6DzhAAAACQEAAA8AAABkcnMvZG93bnJldi54bWxMj0FPwkAQhe8m/ofN&#10;mHiDbamA1E4JIeqJkAgmxtvQHdqG7m7TXdry711Pepy8L+99k61H3YieO1dbgxBPIxBsCqtqUyJ8&#10;Ht8mzyCcJ6OosYYRbuxgnd/fZZQqO5gP7g++FKHEuJQQKu/bVEpXVKzJTW3LJmRn22ny4exKqToa&#10;Qrlu5CyKFlJTbcJCRS1vKy4uh6tGeB9o2CTxa7+7nLe37+N8/7WLGfHxYdy8gPA8+j8YfvWDOuTB&#10;6WSvRjnRICSzaBlQhMkqARGAZLl6AnFCmC9ikHkm/3+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kVDsaQQAAD4MAAAOAAAAAAAAAAAAAAAAADoCAABkcnMv&#10;ZTJvRG9jLnhtbFBLAQItAAoAAAAAAAAAIQBo1UawkgQAAJIEAAAUAAAAAAAAAAAAAAAAAM8GAABk&#10;cnMvbWVkaWEvaW1hZ2UxLnBuZ1BLAQItABQABgAIAAAAIQBcH+g84QAAAAkBAAAPAAAAAAAAAAAA&#10;AAAAAJMLAABkcnMvZG93bnJldi54bWxQSwECLQAUAAYACAAAACEAqiYOvrwAAAAhAQAAGQAAAAAA&#10;AAAAAAAAAAChDAAAZHJzL19yZWxzL2Uyb0RvYy54bWwucmVsc1BLBQYAAAAABgAGAHwBAACUDQAA&#10;AAA=&#10;">
                <v:shape id="Image 368"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QFxgAAANwAAAAPAAAAZHJzL2Rvd25yZXYueG1sRI/BasJA&#10;EIbvBd9hGcFb3dRAKKmriCLYg5RqofU2ZsckNDsbsluT+vSdQ8Hj8M//zXzz5eAadaUu1J4NPE0T&#10;UMSFtzWXBj6O28dnUCEiW2w8k4FfCrBcjB7mmFvf8ztdD7FUAuGQo4EqxjbXOhQVOQxT3xJLdvGd&#10;wyhjV2rbYS9w1+hZkmTaYc1yocKW1hUV34cfJ5Svt82tPp/6YxpuQ5rR5/p1z8ZMxsPqBVSkId6X&#10;/9s7ayDN5FuRERHQiz8AAAD//wMAUEsBAi0AFAAGAAgAAAAhANvh9svuAAAAhQEAABMAAAAAAAAA&#10;AAAAAAAAAAAAAFtDb250ZW50X1R5cGVzXS54bWxQSwECLQAUAAYACAAAACEAWvQsW78AAAAVAQAA&#10;CwAAAAAAAAAAAAAAAAAfAQAAX3JlbHMvLnJlbHNQSwECLQAUAAYACAAAACEAskTUBcYAAADcAAAA&#10;DwAAAAAAAAAAAAAAAAAHAgAAZHJzL2Rvd25yZXYueG1sUEsFBgAAAAADAAMAtwAAAPoCAAAAAA==&#10;">
                  <v:imagedata r:id="rId56" o:title=""/>
                </v:shape>
                <v:shape id="Graphic 369"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UuxAAAANwAAAAPAAAAZHJzL2Rvd25yZXYueG1sRI9Ba8JA&#10;FITvgv9heUJvurEF0egqwaLtUaMHvT2yz2ww+zZkt5r213cFweMwM98wi1Vna3Gj1leOFYxHCQji&#10;wumKSwXHw2Y4BeEDssbaMSn4JQ+rZb+3wFS7O+/plodSRAj7FBWYEJpUSl8YsuhHriGO3sW1FkOU&#10;bSl1i/cIt7V8T5KJtFhxXDDY0NpQcc1/rILd5z7T5x1uD35rNrPpKf/K/iql3gZdNgcRqAuv8LP9&#10;rRV8TGbwOBOPgFz+AwAA//8DAFBLAQItABQABgAIAAAAIQDb4fbL7gAAAIUBAAATAAAAAAAAAAAA&#10;AAAAAAAAAABbQ29udGVudF9UeXBlc10ueG1sUEsBAi0AFAAGAAgAAAAhAFr0LFu/AAAAFQEAAAsA&#10;AAAAAAAAAAAAAAAAHwEAAF9yZWxzLy5yZWxzUEsBAi0AFAAGAAgAAAAhALv99S7EAAAA3AAAAA8A&#10;AAAAAAAAAAAAAAAABwIAAGRycy9kb3ducmV2LnhtbFBLBQYAAAAAAwADALcAAAD4Ag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00896" behindDoc="0" locked="0" layoutInCell="1" allowOverlap="1" wp14:anchorId="03456292" wp14:editId="17E33795">
                <wp:simplePos x="0" y="0"/>
                <wp:positionH relativeFrom="page">
                  <wp:posOffset>2559475</wp:posOffset>
                </wp:positionH>
                <wp:positionV relativeFrom="paragraph">
                  <wp:posOffset>-58946</wp:posOffset>
                </wp:positionV>
                <wp:extent cx="372745" cy="415290"/>
                <wp:effectExtent l="0" t="0" r="0" b="0"/>
                <wp:wrapNone/>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71" name="Image 371"/>
                          <pic:cNvPicPr/>
                        </pic:nvPicPr>
                        <pic:blipFill>
                          <a:blip r:embed="rId57" cstate="print"/>
                          <a:stretch>
                            <a:fillRect/>
                          </a:stretch>
                        </pic:blipFill>
                        <pic:spPr>
                          <a:xfrm>
                            <a:off x="79148" y="0"/>
                            <a:ext cx="214405" cy="215426"/>
                          </a:xfrm>
                          <a:prstGeom prst="rect">
                            <a:avLst/>
                          </a:prstGeom>
                        </pic:spPr>
                      </pic:pic>
                      <wps:wsp>
                        <wps:cNvPr id="372" name="Graphic 372"/>
                        <wps:cNvSpPr/>
                        <wps:spPr>
                          <a:xfrm>
                            <a:off x="0" y="223325"/>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4" y="20837"/>
                                </a:lnTo>
                                <a:lnTo>
                                  <a:pt x="137190" y="14274"/>
                                </a:lnTo>
                                <a:lnTo>
                                  <a:pt x="120789"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081B497B" id="Group 370" o:spid="_x0000_s1026" style="position:absolute;margin-left:201.55pt;margin-top:-4.65pt;width:29.35pt;height:32.7pt;z-index:25160089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94NbAQAAD4MAAAOAAAAZHJzL2Uyb0RvYy54bWycVttu2zgQfV9g/0HQ&#10;e2ORugtxikWTBgGKNthmsc+0TNlCJVFL0nby93t4kW3EjbLbB8tDaTg8c+bG64/PfRfsuVStGJYh&#10;uYrCgA+1WLfDZhn+9fT5QxEGSrNhzTox8GX4wlX48eb3364PY8Wp2IpuzWUAI4OqDuMy3Go9VouF&#10;qre8Z+pKjHzAx0bInmks5WaxluwA6323oFGULQ5Crkcpaq4U3t66j+GNtd80vNbfmkZxHXTLENi0&#10;fUr7XJnn4uaaVRvJxm1bexjsF1D0rB1w6NHULdMs2Mn2wlTf1lIo0eirWvQL0TRtza0P8IZEr7y5&#10;l2I3Wl821WEzHmkCta94+mWz9df9vRy/j4/SoYf4RdQ/FHhZHMZNdf7drDcn5edG9mYTnAieLaMv&#10;R0b5sw5qvIxzmidpGNT4lJCUlp7xeouwXOyqt3ez+xascodaaEcoY1tX+Hl6IF3Q834aYZfeSR56&#10;I/1/stEz+WM3fkAkR6bbVdu1+sVmJWJmQA37x7Y2zJoFmHyUQbs2pJAwGFiPcnjo2YYH5gUIn7TM&#10;HsP/hYlV146f264zrBvZg0U6v0qHn/jrUu1W1LueD9rVjuQdcItBbdtRhYGseL/iACgf1kBYo241&#10;MI6yHbQrFKUl1/XWnN8Ax58oLwOUVccPFvQJp3FB+eR6lS95SRI0h8ucoSRJIp8zlKQJzczhx9iz&#10;apRK33PRB0YAWqAA4axi+y/K45lUPIsOgsUGRKY5oNuoiT+sLhj8XwX1fctGDgjG7HmY6RTme99g&#10;UA7GF69nqs6v3uAIHQv8UBrHNHUR+FlhkZLkuS2sM5LqnSPpnBi0p7WjCGRtJ6l+HibRUGk6ZWc7&#10;pUZKgN4wQKdcueOR52afMWrE4HAq8S3avwNivvZiz5+E1dOmzkmUxNlZuIH0pNIN56pZTKPEOk5i&#10;EhfmYGhPOtP/6MzmZeJ00ygt81ldR2ZBSGSD8KbNLCrt6UWSp+WsRZpn3ieCRE1tEb9pNi0S4gyT&#10;pKTpFK/Jn+nf+0WKrMgdCUWU02QWBynSknpthADHzHFGI5pFsbNdRimZZ4MasB53QYoinrddpHHi&#10;bYObzGbtm5TEcYyZ4ENNMR1mbcd5FHkvYTibB4JKS4jLjLws43eU0yLOHWrYLecJQXaCNU9fRueD&#10;TvMyjR17yJB5/2icluWUIZTMJzOlpKCeurI8Vv+URdO/yyYaZUWJjm56SYyGOkszijgGuVY5Je8w&#10;R0AzUsIqJ0k2TwZ6eYJMtsoRGJ+HgaGI24JRJgkuEfPKNMoLR12So27m0p+gp/iqjdFnZlUvm9ZE&#10;bN0Jxd1e0whtizo2RyT8eftVomvX09xWcrP61Mlgz9Bn7+hdfDeF40wN9xvl56aRVmL9grvDAVNk&#10;Gap/dsxcVLqHAWPL3GknQU7CahKk7j4Je/O1nRjj8un5byZHPzk1pslXMU2viwHqdM3OQfyx06Jp&#10;7XQ9IYLXZoFJaiV7SbVM+Au1uQWfr63W6dp/8y8AAAD//wMAUEsDBAoAAAAAAAAAIQCNm0S4kwQA&#10;AJMEAAAUAAAAZHJzL21lZGlhL2ltYWdlMS5wbmeJUE5HDQoaCgAAAA1JSERSAAAALQAAAC0IBgAA&#10;ADoa4poAAAAGYktHRAD/AP8A/6C9p5MAAAAJcEhZcwAADsQAAA7EAZUrDhsAAAQzSURBVFiF1dlP&#10;aBxVHMDx33tv3ryd2ZndpNlx14vtpSIK1VhopAchUNBWSi8FDwZBPIhQRPTin6ugICrkIIooqLfY&#10;4EU9iEUxQSgePFjbqpcgqfmzcbPZ3Zl9+2bm/TyYyGazu9nJv0m+t3nzhvnwGGZ2Zwgiwk5DRKKU&#10;OqtC9XAURSdVSz2iQjUKAEb7NMMwbnHObwghZmzLnmKMLe/4pABAdoJGRB4EwVO1eu21KIpOJjw8&#10;tC17OutkPxCm+JEQkhiQCI2Iph/4T9dqtdfjOD6R9GSdGYZx28k6H9pZ+zNGWWXQ4wZCI6Lwff+Z&#10;Wr32ahzH9+xK2g0BRObz+Vccx5kcZOW3RcdxXCqvlL8Kw/D0nil7ZFnW1WPDx56llNb6zeuLDsPw&#10;/vJK+Zs4jo/vubBHhmH8MTIyctnk5q+95vRESynHV/5Z+RIR8/sm7BEhpDk8NPxcNpv9vOv+bmjf&#10;9ycqq5VPAIDvN7BfXsF7LJPJfNs5vgWtlBpdWl76GQDYQeF6RSldLBVLpxhj5U3j7RuIaFRWKx/B&#10;IQADAGitS5XVyseISNrHN6EbjcYLB3GXSJKU8mLDbzzfPvb/5RFF0YnFpcXfENFORdcnAkQWi8XT&#10;nPObAOsrjYhktbr6/mEEAwAgYKZer7+8sU0BAKIouldKeT491vYFzeCyRm0BrKOllBfSJW0fIuZk&#10;U14EWEc3ZfOJdEmD5Qf+BAAA1Vq7rVbr0bRBgySlPB/HcYHKljwHKT/5EmQEzeBJKpvySFwaG6mW&#10;OkvDMHwwbUiSNOo81agP5b25V6gxRxHRShuSJI06Rw/rU7BXWuv8kVtpRDySK+1SSula2pAkcc5v&#10;UGGK2bQhScqIzHfUFOZM2pAkiYy4RoUQRwmthClmqcnNXwghQdqaQRJC/EQp9SkhJBTm0VhtIcQ1&#10;gPXf07lc7o10OQMV2Zb9BcA6Wggxa1nWVLqm/rmu+zbn/HeAjn/jC4sLtwFApInrFmNsrlQsPUAp&#10;DQDa3nsYhjHnuu676dF6Nzw0fGUDDNDxsibn5t5kjP118KzeWZY1bVnW1+1jm9CU0rpX8M4xyv4+&#10;WFr3CCGNofzQi53jtHOAc/6n53njlNKFg6F1jxCyVhgpXDIMY37Lvl7vp8MwvG+5vPyD1rq478KO&#10;GGNzXsG7wDm/1W3/tl8ClsvL32ut79o3YUemaV4vjBQuMcaWes3Zcnm0xzm/WSqWHrJt+9O9523N&#10;sqxpz/PG+4EBEnySa6nWmWq1OqmUGtsTYVuU0gXXdd9zHfcdQojebn7S74g0CIKJ6lr1La313buS&#10;wn+XguM4k7ZlXyWEqEGP29EXW621W2/UX5JSPq6UGoVkT9HItuwpx3EmhRDXE58cdohuDxHNMAxP&#10;tVRrTCk1ppQ6E0fxccroImNsnjF2x2DGHcbYHcbYvBBihjG2q9vpv4jr0hvReoY6AAAAAElFTkSu&#10;QmCCUEsDBBQABgAIAAAAIQDi1Be94AAAAAkBAAAPAAAAZHJzL2Rvd25yZXYueG1sTI9BS8NAEIXv&#10;gv9hGcFbu1nTBo2ZlFLUUxFshdLbNpkmodndkN0m6b93POlxmI/3vpetJtOKgXrfOIug5hEIsoUr&#10;G1shfO/fZ88gfNC21K2zhHAjD6v8/i7TaelG+0XDLlSCQ6xPNUIdQpdK6YuajPZz15Hl39n1Rgc+&#10;+0qWvR453LTyKYoSaXRjuaHWHW1qKi67q0H4GPW4jtXbsL2cN7fjfvl52CpCfHyY1q8gAk3hD4Zf&#10;fVaHnJ1O7mpLL1qERRQrRhFmLzEIBhaJ4i0nhGWiQOaZ/L8g/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Ja94NbAQAAD4MAAAOAAAAAAAAAAAAAAAAADoCAABk&#10;cnMvZTJvRG9jLnhtbFBLAQItAAoAAAAAAAAAIQCNm0S4kwQAAJMEAAAUAAAAAAAAAAAAAAAAANIG&#10;AABkcnMvbWVkaWEvaW1hZ2UxLnBuZ1BLAQItABQABgAIAAAAIQDi1Be94AAAAAkBAAAPAAAAAAAA&#10;AAAAAAAAAJcLAABkcnMvZG93bnJldi54bWxQSwECLQAUAAYACAAAACEAqiYOvrwAAAAhAQAAGQAA&#10;AAAAAAAAAAAAAACkDAAAZHJzL19yZWxzL2Uyb0RvYy54bWwucmVsc1BLBQYAAAAABgAGAHwBAACX&#10;DQAAAAA=&#10;">
                <v:shape id="Image 371" o:spid="_x0000_s1027" type="#_x0000_t75" style="position:absolute;left:79148;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sfxAAAANwAAAAPAAAAZHJzL2Rvd25yZXYueG1sRI9Pi8Iw&#10;FMTvwn6H8Ba8aeoKVqpRVhf/HBTUXe+P5tmWbV5KE7X66Y0geBxm5jfMeNqYUlyodoVlBb1uBII4&#10;tbrgTMHf76IzBOE8ssbSMim4kYPp5KM1xkTbK+/pcvCZCBB2CSrIva8SKV2ak0HXtRVx8E62NuiD&#10;rDOpa7wGuCnlVxQNpMGCw0KOFc1zSv8PZ6Ngf7rrLQ9/lrv5bB0faUOzeHVWqv3ZfI9AeGr8O/xq&#10;r7WCftyD55lwBOTkAQAA//8DAFBLAQItABQABgAIAAAAIQDb4fbL7gAAAIUBAAATAAAAAAAAAAAA&#10;AAAAAAAAAABbQ29udGVudF9UeXBlc10ueG1sUEsBAi0AFAAGAAgAAAAhAFr0LFu/AAAAFQEAAAsA&#10;AAAAAAAAAAAAAAAAHwEAAF9yZWxzLy5yZWxzUEsBAi0AFAAGAAgAAAAhAGi4ix/EAAAA3AAAAA8A&#10;AAAAAAAAAAAAAAAABwIAAGRycy9kb3ducmV2LnhtbFBLBQYAAAAAAwADALcAAAD4AgAAAAA=&#10;">
                  <v:imagedata r:id="rId58" o:title=""/>
                </v:shape>
                <v:shape id="Graphic 372"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GCxQAAANwAAAAPAAAAZHJzL2Rvd25yZXYueG1sRI9Ba8JA&#10;FITvBf/D8gRvdaNCq9FVgkXbo0YPentkn9lg9m3IbjXtr+8WBI/DzHzDLFadrcWNWl85VjAaJiCI&#10;C6crLhUcD5vXKQgfkDXWjknBD3lYLXsvC0y1u/OebnkoRYSwT1GBCaFJpfSFIYt+6Bri6F1cazFE&#10;2ZZSt3iPcFvLcZK8SYsVxwWDDa0NFdf82yrYfewzfd7h9uC3ZjObnvLP7LdSatDvsjmIQF14hh/t&#10;L61g8j6G/zPxCMjlHwAAAP//AwBQSwECLQAUAAYACAAAACEA2+H2y+4AAACFAQAAEwAAAAAAAAAA&#10;AAAAAAAAAAAAW0NvbnRlbnRfVHlwZXNdLnhtbFBLAQItABQABgAIAAAAIQBa9CxbvwAAABUBAAAL&#10;AAAAAAAAAAAAAAAAAB8BAABfcmVscy8ucmVsc1BLAQItABQABgAIAAAAIQAwgPGCxQAAANwAAAAP&#10;AAAAAAAAAAAAAAAAAAcCAABkcnMvZG93bnJldi54bWxQSwUGAAAAAAMAAwC3AAAA+QIAAAAA&#10;" path="m104368,l63204,13138,17944,50597,,81102r609,3657l27668,121551r30751,27699l118687,180724r67240,10995l202603,190512r46656,-8629l285343,166865r47809,-34336l370027,86563r2387,-6630l358373,56392,320905,19621,279539,2159,235999,14217r-14177,5753l206891,23542r-15528,1591l172483,24461,154424,20837,137190,14274,120789,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01920" behindDoc="0" locked="0" layoutInCell="1" allowOverlap="1" wp14:anchorId="02D81FFC" wp14:editId="384FAA4A">
                <wp:simplePos x="0" y="0"/>
                <wp:positionH relativeFrom="page">
                  <wp:posOffset>3082382</wp:posOffset>
                </wp:positionH>
                <wp:positionV relativeFrom="paragraph">
                  <wp:posOffset>-58946</wp:posOffset>
                </wp:positionV>
                <wp:extent cx="372745" cy="415290"/>
                <wp:effectExtent l="0" t="0" r="0" b="0"/>
                <wp:wrapNone/>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74" name="Image 374"/>
                          <pic:cNvPicPr/>
                        </pic:nvPicPr>
                        <pic:blipFill>
                          <a:blip r:embed="rId55" cstate="print"/>
                          <a:stretch>
                            <a:fillRect/>
                          </a:stretch>
                        </pic:blipFill>
                        <pic:spPr>
                          <a:xfrm>
                            <a:off x="79162" y="0"/>
                            <a:ext cx="214405" cy="215426"/>
                          </a:xfrm>
                          <a:prstGeom prst="rect">
                            <a:avLst/>
                          </a:prstGeom>
                        </pic:spPr>
                      </pic:pic>
                      <wps:wsp>
                        <wps:cNvPr id="375" name="Graphic 375"/>
                        <wps:cNvSpPr/>
                        <wps:spPr>
                          <a:xfrm>
                            <a:off x="0" y="223325"/>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53F2C2D5" id="Group 373" o:spid="_x0000_s1026" style="position:absolute;margin-left:242.7pt;margin-top:-4.65pt;width:29.35pt;height:32.7pt;z-index:25160192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qgQcwQAAD4MAAAOAAAAZHJzL2Uyb0RvYy54bWycVtlu2zgUfR9g/kHQ&#10;e2OR1I44xaBJgwBFG0wz6DNNU5ZQSdSQ9JK/n8vNNuJE6fTBEmUdXp177sbrj4ehj3Zcqk6Myxhd&#10;JXHERybW3bhZxv88ff5QxpHSdFzTXox8GT9zFX+8+fOP6/1Ucyxa0a+5jMDIqOr9tIxbrad6sVCs&#10;5QNVV2LiI7xshByohke5Wawl3YP1oV/gJMkXeyHXkxSMKwX/3rqX8Y213zSc6W9No7iO+mUM3LS9&#10;Sntdmevi5prWG0mntmOeBv0NFgPtRvjo0dQt1TTayu7C1NAxKZRo9BUTw0I0Tce49QG8QckLb+6l&#10;2E7Wl02930xHmUDaFzr9tln2dXcvp+/To3TsYflFsJ8KdFnsp019/t48b07gQyMHswmciA5W0eej&#10;ovygIwZ/kgIXaRZHDF6lKMOVV5y1EJaLXay9m923oLX7qKV2pDJ1rIaflwdWF/K8n0awS28lj72R&#10;4ZdsDFT+3E4fIJIT1d2q6zv9bLMSYmZIjbvHjhllzQMo+Sijbm1ESeNopAOUw8NANzwyf4DgAWX2&#10;GP0vTKz6bvrc9b1R3aw9WUjnF+nwir8u1W4F2w581K52JO+BtxhV200qjmTNhxUHgvJhjSBmULca&#10;OE6yG7UrFKUl16w132+Ax99QXoYorY8vLOkTT+OC8sn1Il+KCuU4ji5zBqM0TXzOYJSlODcfP8ae&#10;1pNU+p6LITILYAssQHBa090X5fkEiFfRUbDcgJFpDtBtVNAPni4U/F8F9b2lEwcKxux5mMEJF+Z7&#10;32BIkRlfPM5UnX96QyPoWKAPxoRgu5HWrxUWqlBR2MI6E4ltnUjnwkB7WjuJQKw2rNhhDEsjpemU&#10;ve2UGlIC5I0j6JQrlwCQ52afMWqW0f5U4i20f0fEvB3Ejj8Ji9OmzlGSkhKSKoQbmJ4g/XgOzQlG&#10;hUUigkjpgx8w4T45s0WVOWyWZFUxi3VilggleBaXY5eWZVpk1SwSF7n3CUGiZmgWnJUpcYZRWuEs&#10;xCv4E+7eL1QWiSOMyqTAtj+AZgEV7h5dZlXq0RAC9A7rBOcIUhNCgaokQ/NqYCBbeN4lKksy6yQu&#10;M5Llznael7nN2jd5E0IQQCwTyHA8z5uAIqSyaDCczxOBwZNilxlFVZF3wFlJSsca7FbzghCcgMZe&#10;vhzPBx1DfmZOPciQef8wyRMIhlUjNSXgul4Idbi7kGOMShKCWB2rP4DC3YOTvEpg5pheQqChzlqG&#10;IiaFEwNn6B3lEMhceXCa5vNiQC9PiQcnJZl3EEjghAQ13IB8M5EQTkqoauNgWpTvGIaeksOpFLAE&#10;RJkT+ZWmFYRlvVDc7TWN0M6nY3MEnuftV4m+W4e5reRm9amX0Y5Cn73Dd+QuhOMMBucb5eemWa3E&#10;+hnODnuYIstY/bul5qDSP4wwtqDqdVjIsFiFhdT9J2FPvrYTw7h8OvygcvKTU8M0+SrC9LoYoA5r&#10;do7ir60WTWen64kReG0eYJLalT2kWiX8gdqcgs+fLep07L/5DwAA//8DAFBLAwQKAAAAAAAAACEA&#10;aNVGsJIEAACSBAAAFAAAAGRycy9tZWRpYS9pbWFnZTEucG5niVBORw0KGgoAAAANSUhEUgAAAC0A&#10;AAAtCAYAAAA6GuKaAAAABmJLR0QA/wD/AP+gvaeTAAAACXBIWXMAAA7EAAAOxAGVKw4bAAAEMklE&#10;QVRYhdXZT2gcVRzA8d97b968ndmZ3aTZcdeL7aUiCtVYaKQHIVDQWtpTwYNBEA8iiIJe/HMVFESF&#10;HEQRBfUWG7yoB7EoJgjFgwdrW/VgkcYku3Gz3d2Zfftm5v08mMhms7vZyb9Jvrd5M8N8eAwzu/MI&#10;IsJ2Q0SilDqtQvVgFEXHVVs9pEI1DgBG52GGYVznnF8VQszZlj3DGCtv+6IAQLaDRkQeBMET9Ub9&#10;1SiKjic8PbQtezbrZN8XpviBEJIYkAiNiKYf+E/W6/XX4jg+lvRi3RmGccPJOh/YWftTRll12POG&#10;QiOi8H3/qXqj/kocx3ftSNoLAUTm8/mXHceZHmbmt0THcVyqrFS+DMPw5K4p+2RZ1qUjo0eeppTW&#10;Bx03EB2G4b2VlcrXcRwf3XVhnwzD+H1sbOyiyc1f+h3TFy2lnFz5Z+ULRMzvmbBPhJDW6MjoM9ls&#10;9rOe+3uhfd+fqq5WPwYAvtfAQXkF75FMJvNN9/gmtFJqfLm8/BMAsP3C9YtSulQqlk4wxiobxjs3&#10;ENGorlY/hAMABgDQWpeqq9WPEJF0jm9AN5vN5/fjKZEkKeX5pt98tnPs/9sjiqJjS8tLvyKinYpu&#10;QASILBaLJznn1wDWZhoRyWpt9b2DCAYAQMBMo9F4aX2bAgBEUXS3lPJseqytC1rBRY3aAlhDSykf&#10;S5e0dYiYky15HmAN3ZKtc+mShssP/CkAAKq1dtvt9sNpg4ZJSnk2juMClW15BlJ+8yXICFrB41S2&#10;5KG4NdZTbXWahmF4f9qQJGnUeapRH8hnc79QY44iopU2JEkadY4e1Ldgv7TW+UM304h4KGfapZTS&#10;22lDksQ5v0qFKebThiQpIzLfUlOYc2lDkiQy4jIVQhwmtBKmmKcmN38mhARpa4ZJCPEjpdSnhJBQ&#10;mIdjtoUQlwHWfk/ncrnX0+UMVWRb9ucAa2ghxLxlWTPpmgbnuu5bnPPfALr+jS8uLd4AAJEmrleM&#10;sZulYuk+SmkA0PHdwzCMm67rvpMerX+jI6PPrYMBuj7W5NzcG4yxv/af1T/LsmYty/qqc2wDmlLa&#10;8AreGUbZ3/tL6x0hpDkyMvJC9zjtHuCc/+F53iSldHF/aL0jhNQKY4ULBjMWNu3r9306DMN7ypXy&#10;91rr4p4Lu2KM/ekVvHOc8+u99m+5ElCulL/TWt+xZ8KuTNO8UhgrXBi0bLfp9uiMc36tVCw9YNv2&#10;J7vP25xlWbOe501utc449JJcW7VP1Wq1aaXUxK4IO6KULrqu+67ruG8TQvRWxyddR6RBEEzVbtfe&#10;1FrfuSMp/HcrOI4zbVv2JUKIGva8ba3Yaq3dRrPxopTyUaXUOCR7i0a2Zc84jjMthLiS+OKwTXRn&#10;iGiGYXiirdoTSqkJpdSpOIqPUkaXGGO3GGMLBjMWGGMLjLFbQog5xtiOHqf/AoHA0hplX1JeAAAA&#10;AElFTkSuQmCCUEsDBBQABgAIAAAAIQDataRZ4QAAAAkBAAAPAAAAZHJzL2Rvd25yZXYueG1sTI/B&#10;SsNAEIbvgu+wjOCt3axNSo3ZlFLUUxFsBfE2TaZJaHY2ZLdJ+vauJ3ubYT7++f5sPZlWDNS7xrIG&#10;NY9AEBe2bLjS8HV4m61AOI9cYmuZNFzJwTq/v8swLe3InzTsfSVCCLsUNdTed6mUrqjJoJvbjjjc&#10;TrY36MPaV7LscQzhppVPUbSUBhsOH2rsaFtTcd5fjIb3EcfNQr0Ou/Npe/05JB/fO0VaPz5MmxcQ&#10;nib/D8OfflCHPDgd7YVLJ1oN8SqJA6ph9rwAEYAkjhWIYxiWCmSeydsG+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aoEHMEAAA+DAAADgAAAAAAAAAAAAAA&#10;AAA6AgAAZHJzL2Uyb0RvYy54bWxQSwECLQAKAAAAAAAAACEAaNVGsJIEAACSBAAAFAAAAAAAAAAA&#10;AAAAAADZBgAAZHJzL21lZGlhL2ltYWdlMS5wbmdQSwECLQAUAAYACAAAACEA2rWkWeEAAAAJAQAA&#10;DwAAAAAAAAAAAAAAAACdCwAAZHJzL2Rvd25yZXYueG1sUEsBAi0AFAAGAAgAAAAhAKomDr68AAAA&#10;IQEAABkAAAAAAAAAAAAAAAAAqwwAAGRycy9fcmVscy9lMm9Eb2MueG1sLnJlbHNQSwUGAAAAAAYA&#10;BgB8AQAAng0AAAAA&#10;">
                <v:shape id="Image 374" o:spid="_x0000_s1027" type="#_x0000_t75" style="position:absolute;left:79162;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EjdxQAAANwAAAAPAAAAZHJzL2Rvd25yZXYueG1sRI9Ba8JA&#10;FITvhf6H5RW81Y2mWImuUhTBHkSqBfX2zD6T0OzbkF1N9Ne7gtDjMDPfMONpa0pxodoVlhX0uhEI&#10;4tTqgjMFv9vF+xCE88gaS8uk4EoOppPXlzEm2jb8Q5eNz0SAsEtQQe59lUjp0pwMuq6tiIN3srVB&#10;H2SdSV1jE+CmlP0oGkiDBYeFHCua5ZT+bc4mUPbr+a04Hppt7G5tPKDd7HvFSnXe2q8RCE+t/w8/&#10;20utIP78gMeZcATk5A4AAP//AwBQSwECLQAUAAYACAAAACEA2+H2y+4AAACFAQAAEwAAAAAAAAAA&#10;AAAAAAAAAAAAW0NvbnRlbnRfVHlwZXNdLnhtbFBLAQItABQABgAIAAAAIQBa9CxbvwAAABUBAAAL&#10;AAAAAAAAAAAAAAAAAB8BAABfcmVscy8ucmVsc1BLAQItABQABgAIAAAAIQC20EjdxQAAANwAAAAP&#10;AAAAAAAAAAAAAAAAAAcCAABkcnMvZG93bnJldi54bWxQSwUGAAAAAAMAAwC3AAAA+QIAAAAA&#10;">
                  <v:imagedata r:id="rId56" o:title=""/>
                </v:shape>
                <v:shape id="Graphic 375"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2xgAAANwAAAAPAAAAZHJzL2Rvd25yZXYueG1sRI/NbsIw&#10;EITvlfoO1lbqrThQlULAoIiKnyMEDnBbxUscEa+j2IWUp68rIfU4mplvNNN5Z2txpdZXjhX0ewkI&#10;4sLpiksFh/3ybQTCB2SNtWNS8EMe5rPnpymm2t14R9c8lCJC2KeowITQpFL6wpBF33MNcfTOrrUY&#10;omxLqVu8Rbit5SBJhtJixXHBYEMLQ8Ul/7YKtl+7TJ+2uNr7lVmOR8d8nd0rpV5fumwCIlAX/sOP&#10;9kYreP/8gL8z8QjI2S8AAAD//wMAUEsBAi0AFAAGAAgAAAAhANvh9svuAAAAhQEAABMAAAAAAAAA&#10;AAAAAAAAAAAAAFtDb250ZW50X1R5cGVzXS54bWxQSwECLQAUAAYACAAAACEAWvQsW78AAAAVAQAA&#10;CwAAAAAAAAAAAAAAAAAfAQAAX3JlbHMvLnJlbHNQSwECLQAUAAYACAAAACEAv2lp9sYAAADcAAAA&#10;DwAAAAAAAAAAAAAAAAAHAgAAZHJzL2Rvd25yZXYueG1sUEsFBgAAAAADAAMAtwAAAPoCA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02944" behindDoc="0" locked="0" layoutInCell="1" allowOverlap="1" wp14:anchorId="6344A503" wp14:editId="5B7B438C">
                <wp:simplePos x="0" y="0"/>
                <wp:positionH relativeFrom="page">
                  <wp:posOffset>3605314</wp:posOffset>
                </wp:positionH>
                <wp:positionV relativeFrom="paragraph">
                  <wp:posOffset>-58946</wp:posOffset>
                </wp:positionV>
                <wp:extent cx="372745" cy="415290"/>
                <wp:effectExtent l="0" t="0" r="0" b="0"/>
                <wp:wrapNone/>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77" name="Image 377"/>
                          <pic:cNvPicPr/>
                        </pic:nvPicPr>
                        <pic:blipFill>
                          <a:blip r:embed="rId55" cstate="print"/>
                          <a:stretch>
                            <a:fillRect/>
                          </a:stretch>
                        </pic:blipFill>
                        <pic:spPr>
                          <a:xfrm>
                            <a:off x="79150" y="0"/>
                            <a:ext cx="214405" cy="215426"/>
                          </a:xfrm>
                          <a:prstGeom prst="rect">
                            <a:avLst/>
                          </a:prstGeom>
                        </pic:spPr>
                      </pic:pic>
                      <wps:wsp>
                        <wps:cNvPr id="378" name="Graphic 378"/>
                        <wps:cNvSpPr/>
                        <wps:spPr>
                          <a:xfrm>
                            <a:off x="0" y="223325"/>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287ED34D" id="Group 376" o:spid="_x0000_s1026" style="position:absolute;margin-left:283.9pt;margin-top:-4.65pt;width:29.35pt;height:32.7pt;z-index:25160294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PJcZwQAAD4MAAAOAAAAZHJzL2Uyb0RvYy54bWycVttu2zgQfV9g/0HQ&#10;e2OR1B1xikWTBgGKNthmsc+0TNlCJVFL0Xby93t4kW3EjbLbB8tDaTg8c+bG64/PXRvshRob2S9D&#10;chWFgegruW76zTL86+nzhzwMRs37NW9lL5bhixjDjze//3Z9GEpB5Va2a6ECGOnH8jAsw63WQ7lY&#10;jNVWdHy8koPo8bGWquMaS7VZrBU/wHrXLmgUpYuDVOtByUqMI97euo/hjbVf16LS3+p6FDpolyGw&#10;aftU9rkyz8XNNS83ig/bpvIw+C+g6HjT49CjqVuuebBTzYWprqmUHGWtryrZLWRdN5WwPsAbEr3y&#10;5l7J3WB92ZSHzXCkCdS+4umXzVZf9/dq+D48Koce4hdZ/RjBy+IwbMrz72a9OSk/16ozm+BE8GwZ&#10;fTkyKp51UOEly2gWJ2FQ4VNMElp4xqstwnKxq9reze5b8NIdaqEdoQxNVeLn6YF0Qc/7aYRdeqdE&#10;6I10/8lGx9WP3fABkRy4blZN2+gXm5WImQHV7x+byjBrFmDyUQXN2pCShUHPO5TDQ8c3IjAvQPik&#10;ZfYY/i9MrNpm+Ny0rWHdyB4s0vlVOvzEX5dqt7LadaLXrnaUaIFb9uO2GcYwUKXoVgIA1cOaIGao&#10;Ww2Mg2p67Qpl1EroamvOr4HjT5SXAcrL4wcL+oTTuDD65HqVL1lBElTkZc5QEseRzxlKkpim5vBj&#10;7Hk5qFHfC9kFRgBaoADhvOT7L6PHM6l4Fh0Eiw2ITHNAtxkn/rC6YPB/FdT3LR8EIBiz52FG73Nh&#10;vvcNhmW58cXrmarzqzc4cvxQyhhNXAR+VlikIFlmC+uMpGrnSDonBu1p7SgCWdtJqp77STRUmk7Z&#10;2k6pkRKgNwzQKVfueOS52WeMGjE4nEp8i/bvgJivndyLJ2n1tKlzEsUsBR9TuIH0pNL256opo1Fs&#10;NQkjzBIG7Uln+h+c2ayInW4SJYWtojd1HZk5IRE1zrypl0aFPT2Ps6SY1aRZ6n0iSNSEzConeUyc&#10;YRIXFKk/h4GQPM3RJUAXyaOMxvPaeVJQr40Q4Jg52zSiacSc7SJKyDwb1ID1uHOS52zedp6w2NsG&#10;N6nN2jeZZoxhJvhQU0yHWdssiyLvJQyn80AweGLiMiMrCvaOcpKzzKGG3WKeEGQnWPP0pXQ+6DQr&#10;EubYQ4bM+0dZUhRThlAyn8yUkpx66oriWP1TdUz/rkpolOYFOjqyCYfE8/6hiBnItcoJeYc5Appz&#10;RwaN43SeDPTymPmWFoHx2WgTRDBymEmMS8S8Mo1yVLXBHGeom7n0J+gpvmoZ+sys6mXTmoitWjkK&#10;t9c0QttOjs0RCX/efkfZNutpbo9qs/rUqmDP0Wfv6B27m8Jxpob7zejnppFWcv2Cu8MBU2QZjv/s&#10;uLmotA89xhbo1JOgJmE1CUq3n6S9+dpOjHH59Pw3V4OfnBrT5KucptfFAHW6Zmcv/9hpWTd2up4Q&#10;wWuzwCS1kr2kWib8hdrcgs/XVut07b/5FwAA//8DAFBLAwQKAAAAAAAAACEAaNVGsJIEAACSBAAA&#10;FAAAAGRycy9tZWRpYS9pbWFnZTEucG5niVBORw0KGgoAAAANSUhEUgAAAC0AAAAtCAYAAAA6GuKa&#10;AAAABmJLR0QA/wD/AP+gvaeTAAAACXBIWXMAAA7EAAAOxAGVKw4bAAAEMklEQVRYhdXZT2gcVRzA&#10;8d97b968ndmZ3aTZcdeL7aUiCtVYaKQHIVDQWtpTwYNBEA8iiIJe/HMVFESFHEQRBfUWG7yoB7Eo&#10;JgjFgwdrW/VgkcYku3Gz3d2Zfftm5v08mMhms7vZyb9Jvrd5M8N8eAwzu/MIIsJ2Q0SilDqtQvVg&#10;FEXHVVs9pEI1DgBG52GGYVznnF8VQszZlj3DGCtv+6IAQLaDRkQeBMET9Ub91SiKjic8PbQtezbr&#10;ZN8XpviBEJIYkAiNiKYf+E/W6/XX4jg+lvRi3RmGccPJOh/YWftTRll12POGQiOi8H3/qXqj/koc&#10;x3ftSNoLAUTm8/mXHceZHmbmt0THcVyqrFS+DMPw5K4p+2RZ1qUjo0eeppTWBx03EB2G4b2VlcrX&#10;cRwf3XVhnwzD+H1sbOyiyc1f+h3TFy2lnFz5Z+ULRMzvmbBPhJDW6MjoM9ls9rOe+3uhfd+fqq5W&#10;PwYAvtfAQXkF75FMJvNN9/gmtFJqfLm8/BMAsP3C9YtSulQqlk4wxiobxjs3ENGorlY/hAMABgDQ&#10;Wpeqq9WPEJF0jm9AN5vN5/fjKZEkKeX5pt98tnPs/9sjiqJjS8tLvyKinYpuQASILBaLJznn1wDW&#10;ZhoRyWpt9b2DCAYAQMBMo9F4aX2bAgBEUXS3lPJseqytC1rBRY3aAlhDSykfS5e0dYiYky15HmAN&#10;3ZKtc+mShssP/CkAAKq1dtvt9sNpg4ZJSnk2juMClW15BlJ+8yXICFrB41S25KG4NdZTbXWahmF4&#10;f9qQJGnUeapRH8hnc79QY44iopU2JEkadY4e1Ldgv7TW+UM304h4KGfapZTS22lDksQ5v0qFKebT&#10;hiQpIzLfUlOYc2lDkiQy4jIVQhwmtBKmmKcmN38mhARpa4ZJCPEjpdSnhJBQmIdjtoUQlwHWfk/n&#10;crnX0+UMVWRb9ucAa2ghxLxlWTPpmgbnuu5bnPPfALr+jS8uLd4AAJEmrleMsZulYuk+SmkA0PHd&#10;wzCMm67rvpMerX+jI6PPrYMBuj7W5NzcG4yxv/af1T/LsmYty/qqc2wDmlLa8AreGUbZ3/tL6x0h&#10;pDkyMvJC9zjtHuCc/+F53iSldHF/aL0jhNQKY4ULBjMWNu3r9306DMN7ypXy91rr4p4Lu2KM/ekV&#10;vHOc8+u99m+5ElCulL/TWt+xZ8KuTNO8UhgrXBi0bLfp9uiMc36tVCw9YNv2J7vP25xlWbOe501u&#10;tc449JJcW7VP1Wq1aaXUxK4IO6KULrqu+67ruG8TQvRWxyddR6RBEEzVbtfe1FrfuSMp/HcrOI4z&#10;bVv2JUKIGva8ba3Yaq3dRrPxopTyUaXUOCR7i0a2Zc84jjMthLiS+OKwTXRniGiGYXiirdoTSqkJ&#10;pdSpOIqPUkaXGGO3GGMLBjMWGGMLjLFbQog5xtiOHqf/AoHA0hplX1JeAAAAAElFTkSuQmCCUEsD&#10;BBQABgAIAAAAIQBwJ5Cq3wAAAAkBAAAPAAAAZHJzL2Rvd25yZXYueG1sTI9BS8NAFITvgv9heYK3&#10;dpOWRI3ZlFLUUxHaCuLtNfuahGbfhuw2Sf+925MehxlmvslXk2nFQL1rLCuI5xEI4tLqhisFX4f3&#10;2TMI55E1tpZJwZUcrIr7uxwzbUfe0bD3lQgl7DJUUHvfZVK6siaDbm474uCdbG/QB9lXUvc4hnLT&#10;ykUUpdJgw2Ghxo42NZXn/cUo+BhxXC/jt2F7Pm2uP4fk83sbk1KPD9P6FYSnyf+F4YYf0KEITEd7&#10;Ye1EqyBJnwK6VzB7WYIIgXSRJiCONycGWeTy/4P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kg8lxnBAAAPgwAAA4AAAAAAAAAAAAAAAAAOgIAAGRycy9lMm9E&#10;b2MueG1sUEsBAi0ACgAAAAAAAAAhAGjVRrCSBAAAkgQAABQAAAAAAAAAAAAAAAAAzQYAAGRycy9t&#10;ZWRpYS9pbWFnZTEucG5nUEsBAi0AFAAGAAgAAAAhAHAnkKrfAAAACQEAAA8AAAAAAAAAAAAAAAAA&#10;kQsAAGRycy9kb3ducmV2LnhtbFBLAQItABQABgAIAAAAIQCqJg6+vAAAACEBAAAZAAAAAAAAAAAA&#10;AAAAAJ0MAABkcnMvX3JlbHMvZTJvRG9jLnhtbC5yZWxzUEsFBgAAAAAGAAYAfAEAAJANAAAAAA==&#10;">
                <v:shape id="Image 377"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taqxQAAANwAAAAPAAAAZHJzL2Rvd25yZXYueG1sRI9Pa8JA&#10;FMTvBb/D8gRvdaMBldRVRBHsQcQ/0Pb2zD6TYPZtyG5N9NO7QqHHYWZ+w0znrSnFjWpXWFYw6Ecg&#10;iFOrC84UnI7r9wkI55E1lpZJwZ0czGedtykm2ja8p9vBZyJA2CWoIPe+SqR0aU4GXd9WxMG72Nqg&#10;D7LOpK6xCXBTymEUjaTBgsNCjhUtc0qvh18TKN+71aM4/zTH2D3aeERfy88tK9XrtosPEJ5a/x/+&#10;a2+0gng8hteZcATk7AkAAP//AwBQSwECLQAUAAYACAAAACEA2+H2y+4AAACFAQAAEwAAAAAAAAAA&#10;AAAAAAAAAAAAW0NvbnRlbnRfVHlwZXNdLnhtbFBLAQItABQABgAIAAAAIQBa9CxbvwAAABUBAAAL&#10;AAAAAAAAAAAAAAAAAB8BAABfcmVscy8ucmVsc1BLAQItABQABgAIAAAAIQBGAtaqxQAAANwAAAAP&#10;AAAAAAAAAAAAAAAAAAcCAABkcnMvZG93bnJldi54bWxQSwUGAAAAAAMAAwC3AAAA+QIAAAAA&#10;">
                  <v:imagedata r:id="rId56" o:title=""/>
                </v:shape>
                <v:shape id="Graphic 378"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ZowQAAANwAAAAPAAAAZHJzL2Rvd25yZXYueG1sRE89b8Iw&#10;EN2R+A/WIXUDBypRSDEoAkEZITC02ym+xhHxOYoNpPx6PFRifHrfi1Vna3Gj1leOFYxHCQjiwumK&#10;SwXn03Y4A+EDssbaMSn4Iw+rZb+3wFS7Ox/plodSxBD2KSowITSplL4wZNGPXEMcuV/XWgwRtqXU&#10;Ld5juK3lJEmm0mLFscFgQ2tDxSW/WgWHzTHTPwfcnfzObOez7/wre1RKvQ267BNEoC68xP/uvVbw&#10;/hHXxjPxCMjlEwAA//8DAFBLAQItABQABgAIAAAAIQDb4fbL7gAAAIUBAAATAAAAAAAAAAAAAAAA&#10;AAAAAABbQ29udGVudF9UeXBlc10ueG1sUEsBAi0AFAAGAAgAAAAhAFr0LFu/AAAAFQEAAAsAAAAA&#10;AAAAAAAAAAAAHwEAAF9yZWxzLy5yZWxzUEsBAi0AFAAGAAgAAAAhAFFoxmjBAAAA3AAAAA8AAAAA&#10;AAAAAAAAAAAABwIAAGRycy9kb3ducmV2LnhtbFBLBQYAAAAAAwADALcAAAD1AgAAAAA=&#10;" path="m104368,l63204,13138,17944,50597,,81102r609,3657l27668,121551r30751,27699l118687,180724r67240,10995l202603,190512r46656,-8629l285343,166865r47809,-34336l370027,86563r2387,-6630l358373,56392,320905,19621,279539,2159,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03968" behindDoc="0" locked="0" layoutInCell="1" allowOverlap="1" wp14:anchorId="22DB3B6F" wp14:editId="4F83E88A">
                <wp:simplePos x="0" y="0"/>
                <wp:positionH relativeFrom="page">
                  <wp:posOffset>4128222</wp:posOffset>
                </wp:positionH>
                <wp:positionV relativeFrom="paragraph">
                  <wp:posOffset>-58946</wp:posOffset>
                </wp:positionV>
                <wp:extent cx="372745" cy="415290"/>
                <wp:effectExtent l="0" t="0" r="0" b="0"/>
                <wp:wrapNone/>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80" name="Image 380"/>
                          <pic:cNvPicPr/>
                        </pic:nvPicPr>
                        <pic:blipFill>
                          <a:blip r:embed="rId55" cstate="print"/>
                          <a:stretch>
                            <a:fillRect/>
                          </a:stretch>
                        </pic:blipFill>
                        <pic:spPr>
                          <a:xfrm>
                            <a:off x="79163" y="0"/>
                            <a:ext cx="214405" cy="215426"/>
                          </a:xfrm>
                          <a:prstGeom prst="rect">
                            <a:avLst/>
                          </a:prstGeom>
                        </pic:spPr>
                      </pic:pic>
                      <wps:wsp>
                        <wps:cNvPr id="381" name="Graphic 381"/>
                        <wps:cNvSpPr/>
                        <wps:spPr>
                          <a:xfrm>
                            <a:off x="0" y="223325"/>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0262CDCD" id="Group 379" o:spid="_x0000_s1026" style="position:absolute;margin-left:325.05pt;margin-top:-4.65pt;width:29.35pt;height:32.7pt;z-index:25160396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3lzbgQAAD4MAAAOAAAAZHJzL2Uyb0RvYy54bWycVttu2zgQfV9g/0HQ&#10;e2OR1B1xikWTBgWKNthmsc+0TNtCJVFL0pf8/R6Skm3EibzbB8tDaTg8c+bG24+Htgl2QuladvOQ&#10;3ERhILpKLutuPQ//ev78IQ8DbXi35I3sxDx8ETr8ePf7b7f7vhRUbmSzFCqAkU6X+34ebozpy9lM&#10;VxvRcn0je9Hh40qqlhss1Xq2VHwP620zo1GUzvZSLXslK6E13t77j+Gds79aicp8X620MEEzD4HN&#10;uKdyz4V9zu5ueblWvN/U1QCD/wKKltcdDj2auueGB1tVX5hq60pJLVfmppLtTK5WdSWcD/CGRK+8&#10;eVRy2ztf1uV+3R9pArWvePpls9W33aPqf/RPyqOH+FVWPzV4me37dXn+3a7XJ+XDSrV2E5wIDo7R&#10;lyOj4mCCCi9ZRrM4CYMKn2KS0GJgvNogLBe7qs3D5L4ZL/2hDtoRSl9XJX4DPZAu6LmeRthltkqE&#10;g5H2P9loufq57T8gkj039aJuavPishIxs6C63VNdWWbtAkw+qaBegpQcmdjxFuXwpeVrEdgXIHzU&#10;snss/xcmFk3df66bxrJu5QEs0vlVOrzhr0+1e1ltW9EZXztKNMAtO72pex0GqhTtQgCg+rIkiBnq&#10;1gBjr+rO+ELRRglTbez5K+D4E+VlgfLy+MGBPuG0LughuV7lS1aQlIXBZc5QEsfRkDOUJDFN7eHH&#10;2POyV9o8CtkGVgBaoADhvOS7r3rAM6oMLHoIDhsQ2eaAbqNH/rC6YPB/FdSPDe8FIFiz52EGiT7M&#10;j0ODYTmxvgx6tuqG1TscIU/AD6WM0cRH4K3CIgXJMpdBZyRVW0/SOTFoT0tPEcjajFJ16EbRUmk7&#10;ZeM6pUFKgN4wQKdc+OOR53afNWrFYH8q8Q3avwdiv7ZyJ56l0zO2zkkUW+eP4QbSk0rTnaumjJLM&#10;aRJGWG4PhvaoM/733mxWJF43iZIim9T1ZOaERHRSL6XUnZ7HWVJMatIsHXwiSNTExfZdqEkeM2+Y&#10;xAVNxniN/oz/g18kzyIPmORRRuNJHCRPinjQRgjIFdQRTQnqC5lFiigh02xQgM0G3DnJczaJhOYJ&#10;S1JvO03z1GXtu5QwxghUHBJkOJ3GzcAIK3xo0gS9YyoxMHhi6jMjKwp2RTnJWe5Rw24xTQijETge&#10;6EvpdNAp8jPx7CFDpv2jLI0QDMdGbEtgyj9KSc7GIBbH6h+zaPz32USjtIhiZ5kyNNRJyyhilnky&#10;aEKuMEdAczEox3E6TQZ6ecwG5Shn0w4CBI38fCCI5JUCoFGOqrbUxVl+xTB6SopbKXQZSJki+Y2m&#10;NRJbNVILv9c2Qteijs0RCX/efrVs6uU4t7VaLz41Kthx9NkH+sAexnCcqeF+o4e5aaWFXL7g7rDH&#10;FJmH+p8ttxeV5kuHsYWqN6OgRmExCso0n6S7+bpOjHH5fPibq36YnAbT5Jscp9fFAPW6dmcn/9ga&#10;uarddD0hgtd2gUnqJHdJdUwMF2p7Cz5fO63Ttf/uXwAAAP//AwBQSwMECgAAAAAAAAAhAGjVRrCS&#10;BAAAkgQAABQAAABkcnMvbWVkaWEvaW1hZ2UxLnBuZ4lQTkcNChoKAAAADUlIRFIAAAAtAAAALQgG&#10;AAAAOhrimgAAAAZiS0dEAP8A/wD/oL2nkwAAAAlwSFlzAAAOxAAADsQBlSsOGwAABDJJREFUWIXV&#10;2U9oHFUcwPHfe2/evJ3Zmd2k2XHXi+2lIgrVWGikByFQ0FraU8GDQRAPIoiCXvxzFRREhRxEEQX1&#10;Fhu8qAexKCYIxYMHa1v1YJHGJLtxs93dmX37Zub9PJjIZrO72cm/Sb63eTPDfHgMM7vzCCLCdkNE&#10;opQ6rUL1YBRFx1VbPaRCNQ4ARudhhmFc55xfFULM2ZY9wxgrb/uiAEC2g0ZEHgTBE/VG/dUoio4n&#10;PD20LXs262TfF6b4gRCSGJAIjYimH/hP1uv11+I4Ppb0Yt0ZhnHDyTof2Fn7U0ZZddjzhkIjovB9&#10;/6l6o/5KHMd37UjaCwFE5vP5lx3HmR5m5rdEx3FcqqxUvgzD8OSuKftkWdalI6NHnqaU1gcdNxAd&#10;huG9lZXK13EcH911YZ8Mw/h9bGzsosnNX/od0xctpZxc+WflC0TM75mwT4SQ1ujI6DPZbPaznvt7&#10;oX3fn6quVj8GAL7XwEF5Be+RTCbzTff4JrRSany5vPwTALD9wvWLUrpUKpZOMMYqG8Y7NxDRqK5W&#10;P4QDAAYA0FqXqqvVjxCRdI5vQDebzef34ymRJCnl+abffLZz7P/bI4qiY0vLS78iop2KbkAEiCwW&#10;iyc559cA1mYaEclqbfW9gwgGAEDATKPReGl9mwIARFF0t5TybHqsrQtawUWN2gJYQ0spH0uXtHWI&#10;mJMteR5gDd2SrXPpkobLD/wpAACqtXbb7fbDaYOGSUp5No7jApVteQZSfvMlyAhaweNUtuShuDXW&#10;U211moZheH/akCRp1HmqUR/IZ3O/UGOOIqKVNiRJGnWOHtS3YL+01vlDN9OIeChn2qWU0ttpQ5LE&#10;Ob9KhSnm04YkKSMy31JTmHNpQ5IkMuIyFUIcJrQSppinJjd/JoQEaWuGSQjxI6XUp4SQUJiHY7aF&#10;EJcB1n5P53K519PlDFVkW/bnAGtoIcS8ZVkz6ZoG57ruW5zz3wC6/o0vLi3eAACRJq5XjLGbpWLp&#10;PkppANDx3cMwjJuu676THq1/oyOjz62DAbo+1uTc3BuMsb/2n9U/y7JmLcv6qnNsA5pS2vAK3hlG&#10;2d/7S+sdIaQ5MjLyQvc47R7gnP/hed4kpXRxf2i9I4TUCmOFCwYzFjbt6/d9OgzDe8qV8vda6+Ke&#10;C7tijP3pFbxznPPrvfZvuRJQrpS/01rfsWfCrkzTvFIYK1wYtGy36fbojHN+rVQsPWDb9ie7z9uc&#10;ZVmznudNbrXOOPSSXFu1T9VqtWml1MSuCDuilC66rvuu67hvE0L0VscnXUekQRBM1W7X3tRa37kj&#10;Kfx3KziOM21b9iVCiBr2vG2t2Gqt3Uaz8aKU8lGl1Dgke4tGtmXPOI4zLYS4kvjisE10Z4hohmF4&#10;oq3aE0qpCaXUqTiKj1JGlxhjtxhjCwYzFhhjC4yxW0KIOcbYjh6n/wKBwNIaZV9SXgAAAABJRU5E&#10;rkJgglBLAwQUAAYACAAAACEAV69q0uAAAAAJAQAADwAAAGRycy9kb3ducmV2LnhtbEyPwWrDMBBE&#10;74X+g9hCb4mkBruJazmE0PYUCk0KJbeNtbFNLMlYiu38fdVTe1z2MfMmX0+mZQP1vnFWgZwLYGRL&#10;pxtbKfg6vM2WwHxAq7F1lhTcyMO6uL/LMdNutJ807EPFYoj1GSqoQ+gyzn1Zk0E/dx3Z+Du73mCI&#10;Z19x3eMYw03Ln4RIucHGxoYaO9rWVF72V6PgfcRxs5Cvw+5y3t6Oh+TjeydJqceHafMCLNAU/mD4&#10;1Y/qUESnk7ta7VmrIE2EjKiC2WoBLALPYhm3nBQkqQRe5Pz/gu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5BN5c24EAAA+DAAADgAAAAAAAAAAAAAAAAA6AgAA&#10;ZHJzL2Uyb0RvYy54bWxQSwECLQAKAAAAAAAAACEAaNVGsJIEAACSBAAAFAAAAAAAAAAAAAAAAADU&#10;BgAAZHJzL21lZGlhL2ltYWdlMS5wbmdQSwECLQAUAAYACAAAACEAV69q0uAAAAAJAQAADwAAAAAA&#10;AAAAAAAAAACYCwAAZHJzL2Rvd25yZXYueG1sUEsBAi0AFAAGAAgAAAAhAKomDr68AAAAIQEAABkA&#10;AAAAAAAAAAAAAAAApQwAAGRycy9fcmVscy9lMm9Eb2MueG1sLnJlbHNQSwUGAAAAAAYABgB8AQAA&#10;mA0AAAAA&#10;">
                <v:shape id="Image 380" o:spid="_x0000_s1027" type="#_x0000_t75" style="position:absolute;left:79163;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j75xQAAANwAAAAPAAAAZHJzL2Rvd25yZXYueG1sRI/BasJA&#10;EIbvhb7DMoK3utGASHSVYhH0UKRaUG/T7DQJzc6G7GpSn945FHoc/vm/mW+x6l2tbtSGyrOB8SgB&#10;RZx7W3Fh4PO4eZmBChHZYu2ZDPxSgNXy+WmBmfUdf9DtEAslEA4ZGihjbDKtQ16SwzDyDbFk3751&#10;GGVsC21b7ATuaj1Jkql2WLFcKLGhdUn5z+HqhHLev92rr0t3TMO9T6d0Wu/e2ZjhoH+dg4rUx//l&#10;v/bWGkhn8r7IiAjo5QMAAP//AwBQSwECLQAUAAYACAAAACEA2+H2y+4AAACFAQAAEwAAAAAAAAAA&#10;AAAAAAAAAAAAW0NvbnRlbnRfVHlwZXNdLnhtbFBLAQItABQABgAIAAAAIQBa9CxbvwAAABUBAAAL&#10;AAAAAAAAAAAAAAAAAB8BAABfcmVscy8ucmVsc1BLAQItABQABgAIAAAAIQD8Pj75xQAAANwAAAAP&#10;AAAAAAAAAAAAAAAAAAcCAABkcnMvZG93bnJldi54bWxQSwUGAAAAAAMAAwC3AAAA+QIAAAAA&#10;">
                  <v:imagedata r:id="rId56" o:title=""/>
                </v:shape>
                <v:shape id="Graphic 381"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x/SxQAAANwAAAAPAAAAZHJzL2Rvd25yZXYueG1sRI9Pa8JA&#10;FMTvgt9heYI33VihxNRVQot/jhp7aG+P7Gs2NPs2ZLca/fRdQfA4zMxvmOW6t404U+drxwpm0wQE&#10;cel0zZWCz9NmkoLwAVlj45gUXMnDejUcLDHT7sJHOhehEhHCPkMFJoQ2k9KXhiz6qWuJo/fjOosh&#10;yq6SusNLhNtGviTJq7RYc1ww2NK7ofK3+LMKDh/HXH8fcHvyW7NZpF/FLr/VSo1Hff4GIlAfnuFH&#10;e68VzNMZ3M/EIyBX/wAAAP//AwBQSwECLQAUAAYACAAAACEA2+H2y+4AAACFAQAAEwAAAAAAAAAA&#10;AAAAAAAAAAAAW0NvbnRlbnRfVHlwZXNdLnhtbFBLAQItABQABgAIAAAAIQBa9CxbvwAAABUBAAAL&#10;AAAAAAAAAAAAAAAAAB8BAABfcmVscy8ucmVsc1BLAQItABQABgAIAAAAIQD1hx/SxQAAANwAAAAP&#10;AAAAAAAAAAAAAAAAAAcCAABkcnMvZG93bnJldi54bWxQSwUGAAAAAAMAAwC3AAAA+QI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04992" behindDoc="0" locked="0" layoutInCell="1" allowOverlap="1" wp14:anchorId="127CE076" wp14:editId="5BBBB8AD">
                <wp:simplePos x="0" y="0"/>
                <wp:positionH relativeFrom="page">
                  <wp:posOffset>539239</wp:posOffset>
                </wp:positionH>
                <wp:positionV relativeFrom="paragraph">
                  <wp:posOffset>-57664</wp:posOffset>
                </wp:positionV>
                <wp:extent cx="372745" cy="415290"/>
                <wp:effectExtent l="0" t="0" r="0" b="0"/>
                <wp:wrapNone/>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83" name="Image 383"/>
                          <pic:cNvPicPr/>
                        </pic:nvPicPr>
                        <pic:blipFill>
                          <a:blip r:embed="rId59" cstate="print"/>
                          <a:stretch>
                            <a:fillRect/>
                          </a:stretch>
                        </pic:blipFill>
                        <pic:spPr>
                          <a:xfrm>
                            <a:off x="79162" y="0"/>
                            <a:ext cx="214405" cy="215426"/>
                          </a:xfrm>
                          <a:prstGeom prst="rect">
                            <a:avLst/>
                          </a:prstGeom>
                        </pic:spPr>
                      </pic:pic>
                      <wps:wsp>
                        <wps:cNvPr id="384" name="Graphic 384"/>
                        <wps:cNvSpPr/>
                        <wps:spPr>
                          <a:xfrm>
                            <a:off x="0" y="223324"/>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00B7E2"/>
                          </a:solidFill>
                        </wps:spPr>
                        <wps:bodyPr wrap="square" lIns="0" tIns="0" rIns="0" bIns="0" rtlCol="0">
                          <a:prstTxWarp prst="textNoShape">
                            <a:avLst/>
                          </a:prstTxWarp>
                          <a:noAutofit/>
                        </wps:bodyPr>
                      </wps:wsp>
                    </wpg:wgp>
                  </a:graphicData>
                </a:graphic>
              </wp:anchor>
            </w:drawing>
          </mc:Choice>
          <mc:Fallback>
            <w:pict>
              <v:group w14:anchorId="200881ED" id="Group 382" o:spid="_x0000_s1026" style="position:absolute;margin-left:42.45pt;margin-top:-4.55pt;width:29.35pt;height:32.7pt;z-index:25160499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a7jeAQAAD4MAAAOAAAAZHJzL2Uyb0RvYy54bWycVltv2zYUfh+w/yDo&#10;vbFI6kIJcYqtaYMARResGfZMy5QlVBI1kr7k3+/wZhtxIm99sERZH4++850bbz8ehj7acak6MS5j&#10;dJPEER9rse7GzTL+6/nLBxpHSrNxzXox8mX8wlX88e7XX273U8WxaEW/5jICI6Oq9tMybrWeqsVC&#10;1S0fmLoREx/hZSPkwDQ8ys1iLdkerA/9AidJvtgLuZ6kqLlS8O+9exnfWftNw2v9R9MorqN+GQM3&#10;ba/SXlfmuri7ZdVGsqntak+D/QSLgXUjfPRo6p5pFm1ld2Fq6GoplGj0TS2GhWiarubWB/AGJa+8&#10;eZBiO1lfNtV+Mx1lAmlf6fTTZutvuwc5fZ+epGMPy6+i/qFAl8V+2lTn783z5gQ+NHIwm8CJ6GAV&#10;fTkqyg86quFPUuAizeKohlcpynDpFa9bCMvFrrr9PLtvwSr3UUvtSGXq6gp+Xh5YXchzPY1gl95K&#10;Hnsjw3+yMTD5Yzt9gEhOTHerru/0i81KiJkhNe6eutooax5AyScZdWsQhZI4GtkA5fA4sA2PzB8g&#10;eECZPUb/CxOrvpu+dH1vVDdrTxbS+VU6vOGvS7V7UW8HPmpXO5L3wFuMqu0mFUey4sOKA0H5uEYQ&#10;M6hbDRwn2Y3aFYrSkuu6Nd9vgMefUF6GKKuOLyzpE0/jgvLJ9SpfihLlOI4ucwajNE18zmCUpTg3&#10;Hz/GnlWTVPqBiyEyC2ALLEBwVrHdV+X5BIhX0VGw3ICRaQ7QbVTQD54uFPxfBfW9ZRMHCsbseZjT&#10;EOYH32AITY0vHmeqzj+9oxF0LNAHY0Kw3ciqtwoLlagobGGdiVRvnUjnwkB7WjuJQKw2rOrDGJZG&#10;StMpe9spNaQEyBtH0ClXLgEgz80+Y9Qso/2pxFto/46IeTuIHX8WFqdNnaMkJRSSKoQbmJ4g/XgO&#10;zQlGhUUiggj1wQ+YcJ+c2aLMHDZLsrKYxToxKUIJnsXl2KUlTYusnEXiIvc+IUjUDM2CM5oSZxil&#10;Jc5CvII/4e79QrRIHGFEk8JFHzQLqHD3aJqVqUdDCNAV1gnOEdQXhAKVSYbm1cBAtvC8KaKuU73L&#10;BNOMZLmznec0z2YlIYQggFgmBMN0mEeDIqS0aDCc25b5LhEYPCl2mVGUJbkCziihjjXYLecFITgB&#10;jb18OZ4POob8zJx6kCHz/mGSJxAMq0ZqSsB1vRDqcHchxxhREoJYHqs/gMLdg5O8TKAZmV5CoKHO&#10;WoYiJoUTA2foinIIZC49OE3zeTGgl6fEgxNK5h0EEjiBOWmyFCJp29+70UY4oVDVBpwW9Iph6Ck5&#10;nEoBS0CUOZHfaFpB2LoXiru9phHa+XRsjsDzvP0q0XfrMLeV3Kw+9TLaMXMiTX4vPodwnMHgfKP8&#10;3DSrlVi/wNlhD1NkGat/tswcVPrHEcYWVL0OCxkWq7CQuv8k7MnXdmIYl8+Hv5mc/OTUME2+iTC9&#10;Lgaow5qdo/htq0XT2el6YgRemweYpHZlD6lWCX+gNqfg82eLOh377/4FAAD//wMAUEsDBAoAAAAA&#10;AAAAIQBS1YmTDQUAAA0FAAAUAAAAZHJzL21lZGlhL2ltYWdlMS5wbmeJUE5HDQoaCgAAAA1JSERS&#10;AAAALQAAAC0IBgAAADoa4poAAAAGYktHRAD/AP8A/6C9p5MAAAAJcEhZcwAADsQAAA7EAZUrDhsA&#10;AAStSURBVFiF1ZltTFtVGIDfc+5tb1vaQgcdF9ikixkDxqYdDkwFIxlRs7n9AfGHOKOL8SMG4xaT&#10;+fHTjyVmMxLjR8w0Tvwhwp9NFjUQjBC2Ygg6PsfiBkppaQXbW/p1e3uPPwRTSkt7+br0+Xffc07O&#10;kzcn57TviwghsFYIIajPzVsGOd484ROKrnv4+wc53iwQoJfmIABSoqXHyrSK4WoD09PAalp3MpRz&#10;zZsCAFqLdFgkim/s/iff/YN745Zf2CtlrQJBuI7VtL+wO+PTBw3MLwghyQKSpHmRKC/ZfCffuc29&#10;ORmImKRuFktxBj3+/G7tZyfzNZd2KKn5VNelJB0SCfPltO+Z925zr/8ZjNy1LtM4qDAKnivKPNtU&#10;qG1OJfNJpR2hCPvYgOv7AS5cvmGWCajPVbddPLDjlJ7G3GrzVpUeXQiXHh1wXZ0KRAo33DABRRp6&#10;os2cXX9ApxxKNAcnGuieC9ZYrs/2baUwAMCEXyiqvOa0fm3zPZVoTtxMt8z4Gp8dmv8iTECxqYZJ&#10;+PE+4yMP56h+io2vkB7kePPha7O/RghQW2aXAJbBjhsPsAeNSsoVHV92PASR0M8Nz3++HYQBABwh&#10;kT01NH+REIKi48ukm6cWmrbilpDCFVfw+Cd/LbwYHfv/eEwGBNP+XseIP0I0stitggqj4IAlt7xU&#10;qxgFWMw0IQS9NPLPx9tRGAAgKBLV+TveM0vfiBACN33hfcU9jnE5xZKhpxHnqMln1RQOYACAq67g&#10;UbmlksEJRH/FGTwOsHg8OlyBY/IqpUbLjK8RAABx4Yguu8s2J/dDkgo0AsFek5+HO+eCtekgDAAg&#10;EKC/tfufwB2uYFocjSX63LwF/86F75FbRAoeQczEflHclndzIjiB6HEgQtRyi0iBE0Q93q6vYCI8&#10;gpiJA2K6ZZqkX6a9gqjDmTT2yC0ihTKdYhhXGZheuUWkUJut6sTVBmWP3CJSOJLNdOFqA5M20koE&#10;fFUW04vNeuWghkJ+uYVSwWJg+jJo7MMKjMLpku0j2UwXwOLv6bfu1r8tr05yaATC46zmO4BF6SoD&#10;09vAqlvl1Vqd1/bo3t+XobgJEPNvvLjHPh4SgZHVLg4mNTU5UsXu11DYDxBV9zCp6cnTJt0F+dQS&#10;81GJ4eUlYYCYsphXEHVlvY7hzahBr5W6XHV7mzmnPjq2rMKko7G387CxNp+hZrZWLT5aCi18WJL1&#10;Smx8Ral3b4biVneFsSaPwfatUYtPFo3clw/lnChQ0bbYsYRF9fGFcPFD/c6fZ3kxd9MNY9ijpu50&#10;lBuPlWgVY/HGk3YCavqd3U5e3LlphjFUZiqtlw/lnFitbZewEwAAUKpVjP5mYe99ukDz1cbrraQu&#10;V93eXWGsSdZnTLkl1+8OVTSNuZutHr5yQwyjyGOw/VWT7oMzJt15jJCYbL6kPqJICG6Z8TeenXCf&#10;s4fEvHWZwn9HoalQ21zPatqUGPGprltTx9YriLoLk97TP/wdfHSQ481SXlEagdDAalqbCrXNlVmM&#10;VfLmsEbpaHiRKG94wwet7lCl1cNX9nv4iqlApJBlsGOXipouYChbgYq2FTCUbZeKmq42MD15Kmpd&#10;1+m/VgTyBfnvXA8AAAAASUVORK5CYIJQSwMEFAAGAAgAAAAhAEqhdWzfAAAACAEAAA8AAABkcnMv&#10;ZG93bnJldi54bWxMj0FrwkAUhO+F/oflCb3pJo0GjXkRkbYnKVQLpbc1eSbB7NuQXZP477ue6nGY&#10;YeabdDPqRvTU2dowQjgLQBDnpqi5RPg+vk+XIKxTXKjGMCHcyMIme35KVVKYgb+oP7hS+BK2iUKo&#10;nGsTKW1ekVZ2Zlpi751Np5Xzsitl0anBl+tGvgZBLLWq2S9UqqVdRfnlcNUIH4MatlH41u8v593t&#10;97j4/NmHhPgyGbdrEI5G9x+GO75Hh8wzncyVCysahOV85ZMI01UI4u7PoxjECWERRyCzVD4ey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xWu43gEAAA+DAAA&#10;DgAAAAAAAAAAAAAAAAA6AgAAZHJzL2Uyb0RvYy54bWxQSwECLQAKAAAAAAAAACEAUtWJkw0FAAAN&#10;BQAAFAAAAAAAAAAAAAAAAADeBgAAZHJzL21lZGlhL2ltYWdlMS5wbmdQSwECLQAUAAYACAAAACEA&#10;SqF1bN8AAAAIAQAADwAAAAAAAAAAAAAAAAAdDAAAZHJzL2Rvd25yZXYueG1sUEsBAi0AFAAGAAgA&#10;AAAhAKomDr68AAAAIQEAABkAAAAAAAAAAAAAAAAAKQ0AAGRycy9fcmVscy9lMm9Eb2MueG1sLnJl&#10;bHNQSwUGAAAAAAYABgB8AQAAHA4AAAAA&#10;">
                <v:shape id="Image 383" o:spid="_x0000_s1027" type="#_x0000_t75" style="position:absolute;left:79162;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CxQAAANwAAAAPAAAAZHJzL2Rvd25yZXYueG1sRI9Ra8Iw&#10;FIXfBf9DuANfRJMpE6lNxW0I25Po9gMuybUta25KE9u6X78MBns8nHO+w8n3o2tET12oPWt4XCoQ&#10;xMbbmksNnx/HxRZEiMgWG8+k4U4B9sV0kmNm/cBn6i+xFAnCIUMNVYxtJmUwFTkMS98SJ+/qO4cx&#10;ya6UtsMhwV0jV0ptpMOa00KFLb1UZL4uN6eBn7+vqydnzGt/evdqUPPxeLppPXsYDzsQkcb4H/5r&#10;v1kN6+0afs+kIyCLHwAAAP//AwBQSwECLQAUAAYACAAAACEA2+H2y+4AAACFAQAAEwAAAAAAAAAA&#10;AAAAAAAAAAAAW0NvbnRlbnRfVHlwZXNdLnhtbFBLAQItABQABgAIAAAAIQBa9CxbvwAAABUBAAAL&#10;AAAAAAAAAAAAAAAAAB8BAABfcmVscy8ucmVsc1BLAQItABQABgAIAAAAIQDBxh/CxQAAANwAAAAP&#10;AAAAAAAAAAAAAAAAAAcCAABkcnMvZG93bnJldi54bWxQSwUGAAAAAAMAAwC3AAAA+QIAAAAA&#10;">
                  <v:imagedata r:id="rId60" o:title=""/>
                </v:shape>
                <v:shape id="Graphic 384"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PaxgAAANwAAAAPAAAAZHJzL2Rvd25yZXYueG1sRI9Pa8JA&#10;FMTvQr/D8gQvohttqxJdpQiKFDz4B9HbM/tMQrJvQ3ar8du7hUKPw8z8hpktGlOKO9Uut6xg0I9A&#10;ECdW55wqOB5WvQkI55E1lpZJwZMcLOZvrRnG2j54R/e9T0WAsItRQeZ9FUvpkowMur6tiIN3s7VB&#10;H2SdSl3jI8BNKYdRNJIGcw4LGVa0zCgp9j9GgexuL9fdwZyKwef4/PxeH9eoC6U67eZrCsJT4//D&#10;f+2NVvA++YDfM+EIyPkLAAD//wMAUEsBAi0AFAAGAAgAAAAhANvh9svuAAAAhQEAABMAAAAAAAAA&#10;AAAAAAAAAAAAAFtDb250ZW50X1R5cGVzXS54bWxQSwECLQAUAAYACAAAACEAWvQsW78AAAAVAQAA&#10;CwAAAAAAAAAAAAAAAAAfAQAAX3JlbHMvLnJlbHNQSwECLQAUAAYACAAAACEAGxzj2sYAAADcAAAA&#10;DwAAAAAAAAAAAAAAAAAHAgAAZHJzL2Rvd25yZXYueG1sUEsFBgAAAAADAAMAtwAAAPoCA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00b7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17280" behindDoc="0" locked="0" layoutInCell="1" allowOverlap="1" wp14:anchorId="4BA8AC53" wp14:editId="20E7C013">
                <wp:simplePos x="0" y="0"/>
                <wp:positionH relativeFrom="page">
                  <wp:posOffset>4861919</wp:posOffset>
                </wp:positionH>
                <wp:positionV relativeFrom="paragraph">
                  <wp:posOffset>-94917</wp:posOffset>
                </wp:positionV>
                <wp:extent cx="548640" cy="548640"/>
                <wp:effectExtent l="0" t="0" r="0" b="0"/>
                <wp:wrapNone/>
                <wp:docPr id="385"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386" name="Graphic 386"/>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20"/>
                                </a:lnTo>
                                <a:lnTo>
                                  <a:pt x="0" y="502920"/>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20"/>
                                </a:lnTo>
                                <a:lnTo>
                                  <a:pt x="548639" y="45720"/>
                                </a:lnTo>
                                <a:lnTo>
                                  <a:pt x="545046" y="27924"/>
                                </a:lnTo>
                                <a:lnTo>
                                  <a:pt x="535247" y="13392"/>
                                </a:lnTo>
                                <a:lnTo>
                                  <a:pt x="520715" y="3593"/>
                                </a:lnTo>
                                <a:lnTo>
                                  <a:pt x="502919" y="0"/>
                                </a:lnTo>
                                <a:close/>
                              </a:path>
                            </a:pathLst>
                          </a:custGeom>
                          <a:solidFill>
                            <a:srgbClr val="15C2EA"/>
                          </a:solidFill>
                        </wps:spPr>
                        <wps:bodyPr wrap="square" lIns="0" tIns="0" rIns="0" bIns="0" rtlCol="0">
                          <a:prstTxWarp prst="textNoShape">
                            <a:avLst/>
                          </a:prstTxWarp>
                          <a:noAutofit/>
                        </wps:bodyPr>
                      </wps:wsp>
                      <wps:wsp>
                        <wps:cNvPr id="387" name="Textbox 387"/>
                        <wps:cNvSpPr txBox="1"/>
                        <wps:spPr>
                          <a:xfrm>
                            <a:off x="0" y="0"/>
                            <a:ext cx="548640" cy="548640"/>
                          </a:xfrm>
                          <a:prstGeom prst="rect">
                            <a:avLst/>
                          </a:prstGeom>
                        </wps:spPr>
                        <wps:txbx>
                          <w:txbxContent>
                            <w:p w14:paraId="64CC8FDA" w14:textId="49F7C8F4" w:rsidR="007309EB" w:rsidRPr="000554DE" w:rsidRDefault="000554DE">
                              <w:pPr>
                                <w:spacing w:before="234"/>
                                <w:ind w:left="223"/>
                                <w:rPr>
                                  <w:rFonts w:ascii="Roboto"/>
                                  <w:b/>
                                  <w:sz w:val="36"/>
                                  <w:lang w:val="en-US"/>
                                </w:rPr>
                              </w:pPr>
                              <w:r>
                                <w:rPr>
                                  <w:rFonts w:ascii="Roboto"/>
                                  <w:b/>
                                  <w:color w:val="FFFFFF"/>
                                  <w:spacing w:val="-5"/>
                                  <w:sz w:val="36"/>
                                  <w:lang w:val="en-US"/>
                                </w:rPr>
                                <w:t>9</w:t>
                              </w:r>
                            </w:p>
                          </w:txbxContent>
                        </wps:txbx>
                        <wps:bodyPr wrap="square" lIns="0" tIns="0" rIns="0" bIns="0" rtlCol="0">
                          <a:noAutofit/>
                        </wps:bodyPr>
                      </wps:wsp>
                    </wpg:wgp>
                  </a:graphicData>
                </a:graphic>
              </wp:anchor>
            </w:drawing>
          </mc:Choice>
          <mc:Fallback>
            <w:pict>
              <v:group w14:anchorId="4BA8AC53" id="Group 385" o:spid="_x0000_s1037" style="position:absolute;left:0;text-align:left;margin-left:382.85pt;margin-top:-7.45pt;width:43.2pt;height:43.2pt;z-index:251617280;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duLQwMAAGQKAAAOAAAAZHJzL2Uyb0RvYy54bWy8Vttu2zAMfR+wfxD0vjqx4yYx6hRdbxhQ&#10;dAWaYc+KLF8w29IkJXb/fpR8RYomQTbsxaatI5o8PCJ9dV0XOdoxqTJehnh6McGIlZRHWZmE+Mf6&#10;4csCI6VJGZGclyzEb0zh69XnT1eVCJjLU55HTCJwUqqgEiFOtRaB4yiasoKoCy5YCYsxlwXR8CgT&#10;J5KkAu9F7riTyaVTcRkJySlTCt7eNYt4Zf3HMaP6exwrplEeYohN26u01425OqsrEiSSiDSjbRjk&#10;jCgKkpXw0d7VHdEEbWX2zlWRUckVj/UF5YXD4zijzOYA2Uwne9k8Sr4VNpckqBLR0wTU7vF0tlv6&#10;vHuU4lW8yCZ6MJ84/aWAF6cSSTBeN8/JAK5jWZhNkASqLaNvPaOs1ojCS3+2uJwB7xSWWtsyTlMo&#10;y7tdNL0/uM8hQfNRG1ofSiVAO2qgR/0dPa8pEcyyrkz6LxJlUYi9xSVGJSlAw4+tXMwryMZ8HnCG&#10;w/ZJtXSez1CfKQnoVulHxi3VZPektCUwiTqLpJ1F67IzJQjfSD63ktcYgeQlRiD5TSN5QbTZZ+pn&#10;TFT19UFpb5rVgu/YmlucNgXzJ+5yusSoqzVEOkDycgyd+fM9ZLfe3YV16c6X7sx69PylZ+IDpx2k&#10;uzfQqectXQttrENY68zE2fg/BAWFAg7idW1H+PDzDc5QcATYf9t3J/Opf2JOvue7s/lB8MCVP/Mn&#10;MyvAD8MdCjCcvQ/Bo8Kegm7yMrSdEEibmEUfz7F1aNHH6TPBeo0gTyjMCH283KNAjmtolONxbbay&#10;MCke1fyoMPvqpDlXrBG2OcX24PQnGyo97h2K51n0kOW5OctKJpvbXKIdgSYx9W/d+5tWdiMYdFkV&#10;NL3MWBsevUEzrKD7hVj93hLJMMq/ldBuzWTtDNkZm86QOr/ldv7aNiKVXtc/iRRIgBliDcPimXdd&#10;lwRdk4P4DaDBmp0lv9lqHmemA9rYmojaB5gATS/+D6Ng3o2CNcS+4TXyFvbYjkYB0vVXDv1yangd&#10;iOwm2DljEwjpJoohxgyFlkLT7u3vxx53zdzYq6OuN7UdabYt/cPKnlAfO7jhV8Yqtf3tMv9K42db&#10;z+HncPUHAAD//wMAUEsDBBQABgAIAAAAIQB0OKX44QAAAAoBAAAPAAAAZHJzL2Rvd25yZXYueG1s&#10;TI9BT8JAEIXvJv6HzZh4g+2iBazdEkLUEzERTAi3oR3ahu5u013a8u8dT3qcvC/vfZOuRtOInjpf&#10;O6tBTSMQZHNX1LbU8L1/nyxB+IC2wMZZ0nAjD6vs/i7FpHCD/aJ+F0rBJdYnqKEKoU2k9HlFBv3U&#10;tWQ5O7vOYOCzK2XR4cDlppGzKJpLg7XlhQpb2lSUX3ZXo+FjwGH9pN767eW8uR338edhq0jrx4dx&#10;/Qoi0Bj+YPjVZ3XI2OnkrrbwotGwmMcLRjVM1PMLCCaW8UyBOHGkYpBZKv+/kP0AAAD//wMAUEsB&#10;Ai0AFAAGAAgAAAAhALaDOJL+AAAA4QEAABMAAAAAAAAAAAAAAAAAAAAAAFtDb250ZW50X1R5cGVz&#10;XS54bWxQSwECLQAUAAYACAAAACEAOP0h/9YAAACUAQAACwAAAAAAAAAAAAAAAAAvAQAAX3JlbHMv&#10;LnJlbHNQSwECLQAUAAYACAAAACEAmLnbi0MDAABkCgAADgAAAAAAAAAAAAAAAAAuAgAAZHJzL2Uy&#10;b0RvYy54bWxQSwECLQAUAAYACAAAACEAdDil+OEAAAAKAQAADwAAAAAAAAAAAAAAAACdBQAAZHJz&#10;L2Rvd25yZXYueG1sUEsFBgAAAAAEAAQA8wAAAKsGAAAAAA==&#10;">
                <v:shape id="Graphic 386" o:spid="_x0000_s1038"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5pxAAAANwAAAAPAAAAZHJzL2Rvd25yZXYueG1sRI9Ba8JA&#10;FITvgv9heUJvdWMtmqRZxUoLCl60tufH7jMJZt+G7FbTf+8KBY/DzHzDFMveNuJCna8dK5iMExDE&#10;2pmaSwXHr8/nFIQPyAYbx6TgjzwsF8NBgblxV97T5RBKESHsc1RQhdDmUnpdkUU/di1x9E6usxii&#10;7EppOrxGuG3kS5LMpMWa40KFLa0r0ufDr1WQOp3MMyOzD30M79u+3X3/vKZKPY361RuIQH14hP/b&#10;G6Ngms7gfiYeAbm4AQAA//8DAFBLAQItABQABgAIAAAAIQDb4fbL7gAAAIUBAAATAAAAAAAAAAAA&#10;AAAAAAAAAABbQ29udGVudF9UeXBlc10ueG1sUEsBAi0AFAAGAAgAAAAhAFr0LFu/AAAAFQEAAAsA&#10;AAAAAAAAAAAAAAAAHwEAAF9yZWxzLy5yZWxzUEsBAi0AFAAGAAgAAAAhAKc1DmnEAAAA3AAAAA8A&#10;AAAAAAAAAAAAAAAABwIAAGRycy9kb3ducmV2LnhtbFBLBQYAAAAAAwADALcAAAD4AgAAAAA=&#10;" path="m502919,l45719,,27924,3593,13392,13392,3593,27924,,45720,,502920r3593,17795l13392,535247r14532,9799l45719,548640r457200,l520715,545046r14532,-9799l545046,520715r3593,-17795l548639,45720,545046,27924,535247,13392,520715,3593,502919,xe" fillcolor="#15c2ea" stroked="f">
                  <v:path arrowok="t"/>
                </v:shape>
                <v:shape id="Textbox 387" o:spid="_x0000_s1039"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gxQAAANwAAAAPAAAAZHJzL2Rvd25yZXYueG1sRI9Ba8JA&#10;FITvBf/D8oTe6kYF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AuIKQgxQAAANwAAAAP&#10;AAAAAAAAAAAAAAAAAAcCAABkcnMvZG93bnJldi54bWxQSwUGAAAAAAMAAwC3AAAA+QIAAAAA&#10;" filled="f" stroked="f">
                  <v:textbox inset="0,0,0,0">
                    <w:txbxContent>
                      <w:p w14:paraId="64CC8FDA" w14:textId="49F7C8F4" w:rsidR="007309EB" w:rsidRPr="000554DE" w:rsidRDefault="000554DE">
                        <w:pPr>
                          <w:spacing w:before="234"/>
                          <w:ind w:left="223"/>
                          <w:rPr>
                            <w:rFonts w:ascii="Roboto"/>
                            <w:b/>
                            <w:sz w:val="36"/>
                            <w:lang w:val="en-US"/>
                          </w:rPr>
                        </w:pPr>
                        <w:r>
                          <w:rPr>
                            <w:rFonts w:ascii="Roboto"/>
                            <w:b/>
                            <w:color w:val="FFFFFF"/>
                            <w:spacing w:val="-5"/>
                            <w:sz w:val="36"/>
                            <w:lang w:val="en-US"/>
                          </w:rPr>
                          <w:t>9</w:t>
                        </w:r>
                      </w:p>
                    </w:txbxContent>
                  </v:textbox>
                </v:shape>
                <w10:wrap anchorx="page"/>
              </v:group>
            </w:pict>
          </mc:Fallback>
        </mc:AlternateContent>
      </w:r>
      <w:r>
        <w:rPr>
          <w:rFonts w:ascii="Roboto" w:hAnsi="Roboto"/>
          <w:b/>
          <w:color w:val="616161"/>
          <w:sz w:val="24"/>
        </w:rPr>
        <w:t>KHỐI</w:t>
      </w:r>
      <w:r>
        <w:rPr>
          <w:rFonts w:ascii="Roboto" w:hAnsi="Roboto"/>
          <w:b/>
          <w:color w:val="616161"/>
          <w:spacing w:val="22"/>
          <w:sz w:val="24"/>
        </w:rPr>
        <w:t xml:space="preserve"> </w:t>
      </w:r>
      <w:r>
        <w:rPr>
          <w:rFonts w:ascii="Roboto" w:hAnsi="Roboto"/>
          <w:b/>
          <w:color w:val="616161"/>
          <w:spacing w:val="-5"/>
          <w:sz w:val="24"/>
        </w:rPr>
        <w:t>VĂN</w:t>
      </w:r>
    </w:p>
    <w:p w14:paraId="4B17A648" w14:textId="77777777" w:rsidR="007309EB" w:rsidRDefault="00000000">
      <w:pPr>
        <w:ind w:left="8388"/>
        <w:rPr>
          <w:rFonts w:ascii="Roboto" w:hAnsi="Roboto"/>
          <w:b/>
          <w:sz w:val="24"/>
        </w:rPr>
      </w:pPr>
      <w:r>
        <w:rPr>
          <w:rFonts w:ascii="Roboto" w:hAnsi="Roboto"/>
          <w:b/>
          <w:color w:val="616161"/>
          <w:spacing w:val="-2"/>
          <w:sz w:val="24"/>
        </w:rPr>
        <w:t>PHÒNG</w:t>
      </w:r>
    </w:p>
    <w:p w14:paraId="6552EB8D" w14:textId="77777777" w:rsidR="007309EB" w:rsidRDefault="007309EB">
      <w:pPr>
        <w:pStyle w:val="BodyText"/>
        <w:rPr>
          <w:rFonts w:ascii="Roboto"/>
          <w:b/>
        </w:rPr>
      </w:pPr>
    </w:p>
    <w:p w14:paraId="3923606E" w14:textId="77777777" w:rsidR="007309EB" w:rsidRDefault="007309EB">
      <w:pPr>
        <w:pStyle w:val="BodyText"/>
        <w:rPr>
          <w:rFonts w:ascii="Roboto"/>
          <w:b/>
        </w:rPr>
      </w:pPr>
    </w:p>
    <w:p w14:paraId="1D373E7E" w14:textId="77777777" w:rsidR="007309EB" w:rsidRDefault="00000000">
      <w:pPr>
        <w:ind w:left="8388" w:right="997"/>
        <w:rPr>
          <w:rFonts w:ascii="Roboto" w:hAnsi="Roboto"/>
          <w:b/>
          <w:sz w:val="24"/>
        </w:rPr>
      </w:pPr>
      <w:r>
        <w:rPr>
          <w:rFonts w:ascii="Roboto" w:hAnsi="Roboto"/>
          <w:b/>
          <w:noProof/>
          <w:sz w:val="24"/>
        </w:rPr>
        <mc:AlternateContent>
          <mc:Choice Requires="wpg">
            <w:drawing>
              <wp:anchor distT="0" distB="0" distL="0" distR="0" simplePos="0" relativeHeight="251618304" behindDoc="0" locked="0" layoutInCell="1" allowOverlap="1" wp14:anchorId="75C05D29" wp14:editId="6FC2D9F0">
                <wp:simplePos x="0" y="0"/>
                <wp:positionH relativeFrom="page">
                  <wp:posOffset>4861919</wp:posOffset>
                </wp:positionH>
                <wp:positionV relativeFrom="paragraph">
                  <wp:posOffset>-95034</wp:posOffset>
                </wp:positionV>
                <wp:extent cx="548640" cy="548640"/>
                <wp:effectExtent l="0" t="0" r="0" b="0"/>
                <wp:wrapNone/>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389" name="Graphic 389"/>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20"/>
                                </a:lnTo>
                                <a:lnTo>
                                  <a:pt x="0" y="502920"/>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20"/>
                                </a:lnTo>
                                <a:lnTo>
                                  <a:pt x="548639" y="45720"/>
                                </a:lnTo>
                                <a:lnTo>
                                  <a:pt x="545046" y="27924"/>
                                </a:lnTo>
                                <a:lnTo>
                                  <a:pt x="535247" y="13392"/>
                                </a:lnTo>
                                <a:lnTo>
                                  <a:pt x="520715" y="3593"/>
                                </a:lnTo>
                                <a:lnTo>
                                  <a:pt x="502919" y="0"/>
                                </a:lnTo>
                                <a:close/>
                              </a:path>
                            </a:pathLst>
                          </a:custGeom>
                          <a:solidFill>
                            <a:srgbClr val="76CFE5"/>
                          </a:solidFill>
                        </wps:spPr>
                        <wps:bodyPr wrap="square" lIns="0" tIns="0" rIns="0" bIns="0" rtlCol="0">
                          <a:prstTxWarp prst="textNoShape">
                            <a:avLst/>
                          </a:prstTxWarp>
                          <a:noAutofit/>
                        </wps:bodyPr>
                      </wps:wsp>
                      <wps:wsp>
                        <wps:cNvPr id="390" name="Textbox 390"/>
                        <wps:cNvSpPr txBox="1"/>
                        <wps:spPr>
                          <a:xfrm>
                            <a:off x="0" y="0"/>
                            <a:ext cx="548640" cy="548640"/>
                          </a:xfrm>
                          <a:prstGeom prst="rect">
                            <a:avLst/>
                          </a:prstGeom>
                        </wps:spPr>
                        <wps:txbx>
                          <w:txbxContent>
                            <w:p w14:paraId="1C7B49C8" w14:textId="155FBCB7" w:rsidR="007309EB" w:rsidRPr="000554DE" w:rsidRDefault="000554DE">
                              <w:pPr>
                                <w:spacing w:before="234"/>
                                <w:ind w:left="223"/>
                                <w:rPr>
                                  <w:rFonts w:ascii="Roboto"/>
                                  <w:b/>
                                  <w:sz w:val="36"/>
                                  <w:lang w:val="en-US"/>
                                </w:rPr>
                              </w:pPr>
                              <w:r>
                                <w:rPr>
                                  <w:rFonts w:ascii="Roboto"/>
                                  <w:b/>
                                  <w:color w:val="FFFFFF"/>
                                  <w:spacing w:val="-5"/>
                                  <w:sz w:val="36"/>
                                  <w:lang w:val="en-US"/>
                                </w:rPr>
                                <w:t>10</w:t>
                              </w:r>
                            </w:p>
                          </w:txbxContent>
                        </wps:txbx>
                        <wps:bodyPr wrap="square" lIns="0" tIns="0" rIns="0" bIns="0" rtlCol="0">
                          <a:noAutofit/>
                        </wps:bodyPr>
                      </wps:wsp>
                    </wpg:wgp>
                  </a:graphicData>
                </a:graphic>
              </wp:anchor>
            </w:drawing>
          </mc:Choice>
          <mc:Fallback>
            <w:pict>
              <v:group w14:anchorId="75C05D29" id="Group 388" o:spid="_x0000_s1040" style="position:absolute;left:0;text-align:left;margin-left:382.85pt;margin-top:-7.5pt;width:43.2pt;height:43.2pt;z-index:251618304;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VdOwMAAGQKAAAOAAAAZHJzL2Uyb0RvYy54bWy0Vm1v2yAQ/j5p/wHxfXXixElj1am2vkST&#10;qq5SM+0zwfhFsw0DErv/fgfYjpWqSdR1X+wDHo675447rq6bskA7JlXOqwiPL0YYsYryOK/SCP9c&#10;33+5xEhpUsWk4BWL8AtT+Hr5+dNVLULm84wXMZMIlFQqrEWEM61F6HmKZqwk6oILVsFiwmVJNAxl&#10;6sWS1KC9LDx/NJp5NZexkJwypWD21i3ipdWfJIzqH0mimEZFhME2bb/Sfjfm6y2vSJhKIrKctmaQ&#10;d1hRkryCQ3tVt0QTtJX5K1VlTiVXPNEXlJceT5KcMusDeDMeHXizknwrrC9pWKeipwmoPeDp3Wrp&#10;424lxbN4ks56EB84/a2AF68WaThcN+N0D24SWZpN4ARqLKMvPaOs0YjCZDC9nE2BdwpLrWwZpxmE&#10;5dUumt0d3eeR0B1qTetNqQXkjtrTo/6NnueMCGZZV8b9J4nyOMKTywVGFSkhh1dtupgp8MYcDzjD&#10;YTtSLZ3vZ6j3lIR0q/SKcUs12T0obQlM404iWSfRpupECYlvUr6wKa8xgpSXGEHKb1zKC6LNPhM/&#10;I6K6jw/KetGslnzH1tzitAlYMPIXY6CiizVYuocU1RA6DeYHyG69+wur0p8v/KnVOAkWE2MfKO0g&#10;3d9Bx5PJwrdQJx3DWmXGTqf/GBQyFHBgr28rwpvHO5yh4ASwPzvwR/NxcKZPwSTwp/Oj4D1XwTQY&#10;TWdHwfsA7O/em74NAnsO2vllaDvDkNYxiz7tY6vQok/TZ4yduIQ8IzAD9OlwDww5nUMDH0/nZpsW&#10;xsWTOT8IzGF20oIr5hLb3GJ7cfqbDZEe1g7Fizy+z4vC3GUl081NIdGOQJGYz27u77ocHcCgyqrQ&#10;1TIjbXj8AsWwhuoXYfVnSyTDqPheQbk1nbUTZCdsOkHq4obb/mvLiFR63fwiUiABYoQ1NItH3lVd&#10;EnZFDuw3AIc1Oyv+dat5kpsKaG1zFrUD6ACuFv//VrAAf10rWIPtG96gCUyBVYNWgHTzjUO9HHfz&#10;H9oUDDGmKbQUmnJvnx8H3Lm+cRBH3Wwa29Js8fjAyJ4RH9u44SljM7V9dpm30nBs47l/HC7/AgAA&#10;//8DAFBLAwQUAAYACAAAACEAiMpnSuAAAAAKAQAADwAAAGRycy9kb3ducmV2LnhtbEyPQWvCQBCF&#10;74X+h2WE3nSztlGJ2YhI25MUqoXS25iMSTC7G7JrEv99p6d6HN7Hm++lm9E0oqfO185qULMIBNnc&#10;FbUtNXwd36YrED6gLbBxljTcyMMme3xIMSncYD+pP4RScIn1CWqoQmgTKX1ekUE/cy1Zzs6uMxj4&#10;7EpZdDhwuWnkPIoW0mBt+UOFLe0qyi+Hq9HwPuCwfVav/f5y3t1+jvHH916R1k+TcbsGEWgM/zD8&#10;6bM6ZOx0cldbeNFoWC7iJaMapirmUUys4rkCceJIvYDMUnk/IfsFAAD//wMAUEsBAi0AFAAGAAgA&#10;AAAhALaDOJL+AAAA4QEAABMAAAAAAAAAAAAAAAAAAAAAAFtDb250ZW50X1R5cGVzXS54bWxQSwEC&#10;LQAUAAYACAAAACEAOP0h/9YAAACUAQAACwAAAAAAAAAAAAAAAAAvAQAAX3JlbHMvLnJlbHNQSwEC&#10;LQAUAAYACAAAACEATA7VXTsDAABkCgAADgAAAAAAAAAAAAAAAAAuAgAAZHJzL2Uyb0RvYy54bWxQ&#10;SwECLQAUAAYACAAAACEAiMpnSuAAAAAKAQAADwAAAAAAAAAAAAAAAACVBQAAZHJzL2Rvd25yZXYu&#10;eG1sUEsFBgAAAAAEAAQA8wAAAKIGAAAAAA==&#10;">
                <v:shape id="Graphic 389" o:spid="_x0000_s1041"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U3xQAAANwAAAAPAAAAZHJzL2Rvd25yZXYueG1sRI9BS8NA&#10;FITvgv9heUJvdqOFWtNuiwhiLz0YQ7w+s6/J0uzbmF036b/vCkKPw8x8w2x2k+1EpMEbxwoe5hkI&#10;4tppw42C8vPtfgXCB2SNnWNScCYPu+3tzQZz7Ub+oFiERiQI+xwVtCH0uZS+bsmin7ueOHlHN1gM&#10;SQ6N1AOOCW47+ZhlS2nRcFposafXlupT8WsVmPLwVVQhLsdT9f5DTyaW31EqNbubXtYgAk3hGv5v&#10;77WCxeoZ/s6kIyC3FwAAAP//AwBQSwECLQAUAAYACAAAACEA2+H2y+4AAACFAQAAEwAAAAAAAAAA&#10;AAAAAAAAAAAAW0NvbnRlbnRfVHlwZXNdLnhtbFBLAQItABQABgAIAAAAIQBa9CxbvwAAABUBAAAL&#10;AAAAAAAAAAAAAAAAAB8BAABfcmVscy8ucmVsc1BLAQItABQABgAIAAAAIQD8ipU3xQAAANwAAAAP&#10;AAAAAAAAAAAAAAAAAAcCAABkcnMvZG93bnJldi54bWxQSwUGAAAAAAMAAwC3AAAA+QIAAAAA&#10;" path="m502919,l45719,,27924,3593,13392,13392,3593,27924,,45720,,502920r3593,17795l13392,535247r14532,9799l45719,548640r457200,l520715,545046r14532,-9799l545046,520715r3593,-17795l548639,45720,545046,27924,535247,13392,520715,3593,502919,xe" fillcolor="#76cfe5" stroked="f">
                  <v:path arrowok="t"/>
                </v:shape>
                <v:shape id="Textbox 390" o:spid="_x0000_s1042"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qJwwAAANwAAAAPAAAAZHJzL2Rvd25yZXYueG1sRE/Pa8Iw&#10;FL4L+x/CE3bTVAe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JBCqicMAAADcAAAADwAA&#10;AAAAAAAAAAAAAAAHAgAAZHJzL2Rvd25yZXYueG1sUEsFBgAAAAADAAMAtwAAAPcCAAAAAA==&#10;" filled="f" stroked="f">
                  <v:textbox inset="0,0,0,0">
                    <w:txbxContent>
                      <w:p w14:paraId="1C7B49C8" w14:textId="155FBCB7" w:rsidR="007309EB" w:rsidRPr="000554DE" w:rsidRDefault="000554DE">
                        <w:pPr>
                          <w:spacing w:before="234"/>
                          <w:ind w:left="223"/>
                          <w:rPr>
                            <w:rFonts w:ascii="Roboto"/>
                            <w:b/>
                            <w:sz w:val="36"/>
                            <w:lang w:val="en-US"/>
                          </w:rPr>
                        </w:pPr>
                        <w:r>
                          <w:rPr>
                            <w:rFonts w:ascii="Roboto"/>
                            <w:b/>
                            <w:color w:val="FFFFFF"/>
                            <w:spacing w:val="-5"/>
                            <w:sz w:val="36"/>
                            <w:lang w:val="en-US"/>
                          </w:rPr>
                          <w:t>10</w:t>
                        </w:r>
                      </w:p>
                    </w:txbxContent>
                  </v:textbox>
                </v:shape>
                <w10:wrap anchorx="page"/>
              </v:group>
            </w:pict>
          </mc:Fallback>
        </mc:AlternateContent>
      </w:r>
      <w:r>
        <w:rPr>
          <w:rFonts w:ascii="Roboto" w:hAnsi="Roboto"/>
          <w:b/>
          <w:noProof/>
          <w:sz w:val="24"/>
        </w:rPr>
        <mc:AlternateContent>
          <mc:Choice Requires="wpg">
            <w:drawing>
              <wp:anchor distT="0" distB="0" distL="0" distR="0" simplePos="0" relativeHeight="251629568" behindDoc="0" locked="0" layoutInCell="1" allowOverlap="1" wp14:anchorId="212FC9B2" wp14:editId="41596EBB">
                <wp:simplePos x="0" y="0"/>
                <wp:positionH relativeFrom="page">
                  <wp:posOffset>1035640</wp:posOffset>
                </wp:positionH>
                <wp:positionV relativeFrom="paragraph">
                  <wp:posOffset>-59071</wp:posOffset>
                </wp:positionV>
                <wp:extent cx="372745" cy="415290"/>
                <wp:effectExtent l="0" t="0" r="0" b="0"/>
                <wp:wrapNone/>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92" name="Image 392"/>
                          <pic:cNvPicPr/>
                        </pic:nvPicPr>
                        <pic:blipFill>
                          <a:blip r:embed="rId61" cstate="print"/>
                          <a:stretch>
                            <a:fillRect/>
                          </a:stretch>
                        </pic:blipFill>
                        <pic:spPr>
                          <a:xfrm>
                            <a:off x="79149" y="0"/>
                            <a:ext cx="214405" cy="215428"/>
                          </a:xfrm>
                          <a:prstGeom prst="rect">
                            <a:avLst/>
                          </a:prstGeom>
                        </pic:spPr>
                      </pic:pic>
                      <wps:wsp>
                        <wps:cNvPr id="393" name="Graphic 393"/>
                        <wps:cNvSpPr/>
                        <wps:spPr>
                          <a:xfrm>
                            <a:off x="0" y="223329"/>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40"/>
                                </a:lnTo>
                                <a:lnTo>
                                  <a:pt x="58420" y="149237"/>
                                </a:lnTo>
                                <a:lnTo>
                                  <a:pt x="118687" y="180717"/>
                                </a:lnTo>
                                <a:lnTo>
                                  <a:pt x="185928" y="191719"/>
                                </a:lnTo>
                                <a:lnTo>
                                  <a:pt x="202603" y="190512"/>
                                </a:lnTo>
                                <a:lnTo>
                                  <a:pt x="249259" y="181881"/>
                                </a:lnTo>
                                <a:lnTo>
                                  <a:pt x="285343" y="166852"/>
                                </a:lnTo>
                                <a:lnTo>
                                  <a:pt x="333152" y="132522"/>
                                </a:lnTo>
                                <a:lnTo>
                                  <a:pt x="370027" y="86563"/>
                                </a:lnTo>
                                <a:lnTo>
                                  <a:pt x="372414" y="79933"/>
                                </a:lnTo>
                                <a:lnTo>
                                  <a:pt x="358373" y="56387"/>
                                </a:lnTo>
                                <a:lnTo>
                                  <a:pt x="320905" y="19621"/>
                                </a:lnTo>
                                <a:lnTo>
                                  <a:pt x="279539" y="2158"/>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76CFE5"/>
                          </a:solidFill>
                        </wps:spPr>
                        <wps:bodyPr wrap="square" lIns="0" tIns="0" rIns="0" bIns="0" rtlCol="0">
                          <a:prstTxWarp prst="textNoShape">
                            <a:avLst/>
                          </a:prstTxWarp>
                          <a:noAutofit/>
                        </wps:bodyPr>
                      </wps:wsp>
                    </wpg:wgp>
                  </a:graphicData>
                </a:graphic>
              </wp:anchor>
            </w:drawing>
          </mc:Choice>
          <mc:Fallback>
            <w:pict>
              <v:group w14:anchorId="696EF71D" id="Group 391" o:spid="_x0000_s1026" style="position:absolute;margin-left:81.55pt;margin-top:-4.65pt;width:29.35pt;height:32.7pt;z-index:25162956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nk5cgQAAD4MAAAOAAAAZHJzL2Uyb0RvYy54bWycVk1v4zYQvRfofxB0&#10;31gk9Y04iyLZBAEWu0E3Rc+0TNvCSqJK0Xby7/tIirYRJ3K7B0ukNRw+vnkzw+vPL20T7IQaatnN&#10;Q3IVhYHoKrmsu/U8/Ov5/lMeBoPm3ZI3shPz8FUM4eeb33+73veloHIjm6VQAZx0Q7nv5+FG676c&#10;zYZqI1o+XMledPi4kqrlGlO1ni0V38N728xoFKWzvVTLXslKDAP+vXMfwxvrf7USlf6+Wg1CB808&#10;BDZtn8o+F+Y5u7nm5VrxflNXIwz+CyhaXnfY9ODqjmsebFV95qqtKyUHudJXlWxncrWqK2HPgNOQ&#10;6M1pHpTc9vYs63K/7g80gdo3PP2y2+rb7kH1P/on5dBj+FVWPwfwMtv36/L0u5mvj8YvK9WaRThE&#10;8GIZfT0wKl50UOFPltEsTsKgwqeYJLQYGa82CMvZqmrzZXLdjJduUwvtAKWvqxK/kR6Mzui5LCOs&#10;0lslwtFJ+598tFz93PafEMme63pRN7V+tapEzAyobvdUV4ZZMwGTTyqolyCloGHQ8Rbp8NjytQjM&#10;HyDcW5k1hv8zF4um7u/rpjGsm/EIFnJ+I4d3zuukdierbSs67XJHiQa4ZTds6n4IA1WKdiEAUD0u&#10;CWKGvNXA2Ku60y5RBq2ErjZm/xVw/In0MkB5efhgQR9xmiMMo7je6CUrSFyEwblmKInjaNQMJUlM&#10;c7P5Ifa87NWgH4RsAzMAWqAA4bzku6/DiMebjCw6CBYbEJnigGozeP4wO2PwfyXUjw3vBSAYt6dh&#10;Zj7MD2OBYQUzZxntTNaNsw84QsUCP5QyRgsXgfcSixQky2xinZBUbR1Jp8SgPC0dRSBr40fVS+eH&#10;hkpTKRtbKTUkAXrDAJVy4baHzs0649QMg/0xxTco/w6I+drKnXiW1k6bPCdRzFL0Ah9uID2aNN2p&#10;acpoFFtLwgjzwfc2/t07t1kRO9skSorMgIRnb+PfztaRmRMS2Wz70C6NnCzzOEss6x9a0iwdz0SM&#10;UH0I/Lb+7bZP8pg6CNA9ZdNYCcnTPHMk5FFGLljnSYEsMeSaEJALqCOaRpCmtY4SMs0GBVjQYK1z&#10;kudkkmOaJywefYObZNo3Yww9wflmNKEXrLMooo6TPE1Sm0kfhgaNJyZOGVlRsAvGSc4yhxp+wfuU&#10;jKDOwpQnS19KL/CRFQlz7EEh01qmLCmKkemYXgg5pSQHXw5Fcch+Lzn/dtKjUZoXqOiAjE3iaZqh&#10;IAZyrXFCLjBHQHM+GsdxOk0GUiSmjjkagfFJmgmDjlN3wBiXiGlj+ENWG8xxdiF+BDVlzFqGOjMV&#10;6neKlie2auQg3FpTCG3ZORRHqPK0/A6yqZe+bw9qvbhtVLDjqLNZenv/JRkxnJjhfjOMfdOMFnL5&#10;irvDHl1kHg7/bLm5qDSPHdqWudP6gfKDhR8o3dxKe/O1lRjt8vnlb676sXNqdJNv0nevswbqbM3K&#10;Tv6x1XJV2+56RIRTmwk6qR3ZS6plYrxQm1vw6dxaHa/9N/8CAAD//wMAUEsDBAoAAAAAAAAAIQBc&#10;JCHH3AQAANwEAAAUAAAAZHJzL21lZGlhL2ltYWdlMS5wbmeJUE5HDQoaCgAAAA1JSERSAAAALQAA&#10;AC0IBgAAADoa4poAAAAGYktHRAD/AP8A/6C9p5MAAAAJcEhZcwAADsQAAA7EAZUrDhsAAAR8SURB&#10;VFiF1ZlZaFxVGID/c+4yd9abjDPZSpNMTYOWNJIKTWiIklLQWBpBAgpGbSkqgijog9ujQgWpQh7E&#10;Klqtb1lQoS4UaySJYkEbxGASW9t0ppO1mZnMcufux4cm6WScO0uWucn3NPc//+F8HA7/vXN+RAiB&#10;9UIIQTcSyqHppNK0IKn1fkFumRaUJh2AXslBAKSMo8fLOXrMZ7cMNZZwfQ6Gml/3ogCA1iOtEcKM&#10;hpNPDs7F3rwlaXsLmUshUBp460CLx/aRz84OIYQKFihIWtUJezksPP3TXPytsKzVFrpYOl4LPdHi&#10;sZ05UGo7Z6NxKN95eUmrOrH8HhJODM7F34goWvWGTDNAIxA7qlyvt3rsPfnsfE7pmKJVnL0WOh9M&#10;KvdvmqUB+3muv6u65CRH4Wi2vKzSc6Ky7+y10HdhWavZdEMDPBbqn+5ad1ellfnLKMdQ+t+Y1H5u&#10;KvSVqBF+ywwNYBBKPrabf/6A2/ZlpvGM0pdDQnd/IPKZRoDZcsMsnNzjfqjexV1Ij+P0QFBQmvr8&#10;kc/NFgYA6PVHvoirmjc9vkZaI4QeCEQ+0QGo4qkZE1P1in5/5FNCCEqNr5H+ZSHxUjGqRCGMR6Vj&#10;vy0KL6TGVqVDslp7YTb2dvG1cnM+uHR6TlT2rTxjgNvfEF8Hlj5UdGIzT80YlQA3NJ94deUZAwDc&#10;krT6yZjUYZ5WbsYiyS5FJ1aAZemJqPiIuUq5EXXi+ntJPAZwR/qouUr5MRoWugEAsKTpzusJ+QGz&#10;hfJhMip1JFTNg6/EpCPb4UWSDzoA/WdYfBxPRKUdcTRWuCHIh/BMUrnPbJFCEDWdxwrZnrXZCEkj&#10;LrxS+3YKoq67sLxN34JGiBrhsbrDdlrSduBOSzpxYo7CS2aLFEI5x4zhWgc7YrZIIex1sj9in50d&#10;NlukEOoclos7SppCINfa2RFcZWNGGYwEs4XyocbO/spSOIEphJSdstt1DstFgOXv6cPljnfM1ckN&#10;BlAbS6x9y78BfA7LSGMJ12uuVnYeLHO85+XoSYCUf+MdVa7XaASSeVrGlLLU1OGKO6dhVdrN0lNt&#10;Xsf75mhl59Fd/IssxqvFYs1lTXu541QJQ/mLr2VMA88N3Mtz36bG1khbKBx7tu6uIy4GTxdXLTMs&#10;RvHOXfzL6fH/XUB6LPSV5+72tDtpPFMctcxYKRQ57nN38iwVTB8zvJ+eF5V7zlxd/Dmu6uVbbpiG&#10;m6Wun9jjPlrGMeOZxnN2Aj6+ujgYV/WyLTNMY7eNuXTc5+7M1rbL2XOJKlrlDzPRU3+Eks9sumEa&#10;DTw38ERN6VMMRslseXm35AIJ+eA3waWegKA0b4phCk4az7SVOT5o89pPY4T0XPkF9RF1QvBoONn9&#10;/XT03ZiqV27IFG4fhVavvWc/b+2nMZLznbeujq2k6c7hhcQrk1Hx4emk0qQSsOQ7FwOojaXW3laP&#10;vafazl4qeHFYp3Qqqk7YWVFp9CeU5oAgNwcE5WBYVmucDDXLM9RNnsFBF0MFXQwV5Bnqps/BDrsY&#10;akPl9D+hkN4dBbJB0wAAAABJRU5ErkJgglBLAwQUAAYACAAAACEAmIMTr98AAAAJAQAADwAAAGRy&#10;cy9kb3ducmV2LnhtbEyPQUvDQBCF74L/YRnBW7vZhAaN2ZRS1FMRbAXxNk2mSWh2N2S3SfrvHU/2&#10;+JiPN9/L17PpxEiDb53VoJYRCLKlq1pba/g6vC2eQPiAtsLOWdJwJQ/r4v4ux6xyk/2kcR9qwSXW&#10;Z6ihCaHPpPRlQwb90vVk+XZyg8HAcahlNeDE5aaTcRSl0mBr+UODPW0bKs/7i9HwPuG0SdTruDuf&#10;ttefw+rje6dI68eHefMCItAc/mH402d1KNjp6C628qLjnCaKUQ2L5wQEA3GseMtRwypVIItc3i4o&#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fZnk5cgQAAD4M&#10;AAAOAAAAAAAAAAAAAAAAADoCAABkcnMvZTJvRG9jLnhtbFBLAQItAAoAAAAAAAAAIQBcJCHH3AQA&#10;ANwEAAAUAAAAAAAAAAAAAAAAANgGAABkcnMvbWVkaWEvaW1hZ2UxLnBuZ1BLAQItABQABgAIAAAA&#10;IQCYgxOv3wAAAAkBAAAPAAAAAAAAAAAAAAAAAOYLAABkcnMvZG93bnJldi54bWxQSwECLQAUAAYA&#10;CAAAACEAqiYOvrwAAAAhAQAAGQAAAAAAAAAAAAAAAADyDAAAZHJzL19yZWxzL2Uyb0RvYy54bWwu&#10;cmVsc1BLBQYAAAAABgAGAHwBAADlDQAAAAA=&#10;">
                <v:shape id="Image 392" o:spid="_x0000_s1027" type="#_x0000_t75" style="position:absolute;left:79149;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owxQAAANwAAAAPAAAAZHJzL2Rvd25yZXYueG1sRI9PawIx&#10;FMTvhX6H8Aq9aVbbiq5GKaLQQ6Gtf+6PzXN3MXnZbmJ2/famIPQ4zMxvmMWqt0ZEan3tWMFomIEg&#10;LpyuuVRw2G8HUxA+IGs0jknBlTyslo8PC8y16/iH4i6UIkHY56igCqHJpfRFRRb90DXEyTu51mJI&#10;si2lbrFLcGvkOMsm0mLNaaHChtYVFefdxSqIG7f5/XzDwznadVd/fxkTX49KPT/173MQgfrwH763&#10;P7SCl9kY/s6kIyCXNwAAAP//AwBQSwECLQAUAAYACAAAACEA2+H2y+4AAACFAQAAEwAAAAAAAAAA&#10;AAAAAAAAAAAAW0NvbnRlbnRfVHlwZXNdLnhtbFBLAQItABQABgAIAAAAIQBa9CxbvwAAABUBAAAL&#10;AAAAAAAAAAAAAAAAAB8BAABfcmVscy8ucmVsc1BLAQItABQABgAIAAAAIQALmCowxQAAANwAAAAP&#10;AAAAAAAAAAAAAAAAAAcCAABkcnMvZG93bnJldi54bWxQSwUGAAAAAAMAAwC3AAAA+QIAAAAA&#10;">
                  <v:imagedata r:id="rId62" o:title=""/>
                </v:shape>
                <v:shape id="Graphic 393"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M+wwAAANwAAAAPAAAAZHJzL2Rvd25yZXYueG1sRI/RisIw&#10;FETfhf2HcBf2TVMVRatRZEFYVh+0+gGX5toWm5tuk9b27zeC4OMwM2eY9bYzpWipdoVlBeNRBII4&#10;tbrgTMH1sh8uQDiPrLG0TAp6crDdfAzWGGv74DO1ic9EgLCLUUHufRVL6dKcDLqRrYiDd7O1QR9k&#10;nUld4yPATSknUTSXBgsOCzlW9J1Tek8ao2DW9qff5rJrjt0h6eUxMu5vZpT6+ux2KxCeOv8Ov9o/&#10;WsF0OYXnmXAE5OYfAAD//wMAUEsBAi0AFAAGAAgAAAAhANvh9svuAAAAhQEAABMAAAAAAAAAAAAA&#10;AAAAAAAAAFtDb250ZW50X1R5cGVzXS54bWxQSwECLQAUAAYACAAAACEAWvQsW78AAAAVAQAACwAA&#10;AAAAAAAAAAAAAAAfAQAAX3JlbHMvLnJlbHNQSwECLQAUAAYACAAAACEAobMjPsMAAADcAAAADwAA&#10;AAAAAAAAAAAAAAAHAgAAZHJzL2Rvd25yZXYueG1sUEsFBgAAAAADAAMAtwAAAPcCAAAAAA==&#10;" path="m104368,l63204,13138,17944,50597,,81102r609,3657l27668,121540r30752,27697l118687,180717r67241,11002l202603,190512r46656,-8631l285343,166852r47809,-34330l370027,86563r2387,-6630l358373,56387,320905,19621,279539,2158,235999,14217r-14177,5753l206891,23542r-15528,1591l172483,24461,154425,20837,137196,14274,120802,4787,113868,304,104368,xe" fillcolor="#76cfe5"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30592" behindDoc="0" locked="0" layoutInCell="1" allowOverlap="1" wp14:anchorId="1EF9D733" wp14:editId="71C17C24">
                <wp:simplePos x="0" y="0"/>
                <wp:positionH relativeFrom="page">
                  <wp:posOffset>1529873</wp:posOffset>
                </wp:positionH>
                <wp:positionV relativeFrom="paragraph">
                  <wp:posOffset>-59071</wp:posOffset>
                </wp:positionV>
                <wp:extent cx="372745" cy="415290"/>
                <wp:effectExtent l="0" t="0" r="0" b="0"/>
                <wp:wrapNone/>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95" name="Image 395"/>
                          <pic:cNvPicPr/>
                        </pic:nvPicPr>
                        <pic:blipFill>
                          <a:blip r:embed="rId61" cstate="print"/>
                          <a:stretch>
                            <a:fillRect/>
                          </a:stretch>
                        </pic:blipFill>
                        <pic:spPr>
                          <a:xfrm>
                            <a:off x="79150" y="0"/>
                            <a:ext cx="214405" cy="215428"/>
                          </a:xfrm>
                          <a:prstGeom prst="rect">
                            <a:avLst/>
                          </a:prstGeom>
                        </pic:spPr>
                      </pic:pic>
                      <wps:wsp>
                        <wps:cNvPr id="396" name="Graphic 396"/>
                        <wps:cNvSpPr/>
                        <wps:spPr>
                          <a:xfrm>
                            <a:off x="0" y="223329"/>
                            <a:ext cx="372745" cy="191770"/>
                          </a:xfrm>
                          <a:custGeom>
                            <a:avLst/>
                            <a:gdLst/>
                            <a:ahLst/>
                            <a:cxnLst/>
                            <a:rect l="l" t="t" r="r" b="b"/>
                            <a:pathLst>
                              <a:path w="372745" h="191770">
                                <a:moveTo>
                                  <a:pt x="104368" y="0"/>
                                </a:moveTo>
                                <a:lnTo>
                                  <a:pt x="63204" y="13138"/>
                                </a:lnTo>
                                <a:lnTo>
                                  <a:pt x="17944" y="50597"/>
                                </a:lnTo>
                                <a:lnTo>
                                  <a:pt x="0" y="81102"/>
                                </a:lnTo>
                                <a:lnTo>
                                  <a:pt x="609" y="84759"/>
                                </a:lnTo>
                                <a:lnTo>
                                  <a:pt x="27674" y="121540"/>
                                </a:lnTo>
                                <a:lnTo>
                                  <a:pt x="58432" y="149237"/>
                                </a:lnTo>
                                <a:lnTo>
                                  <a:pt x="118689" y="180717"/>
                                </a:lnTo>
                                <a:lnTo>
                                  <a:pt x="185928" y="191719"/>
                                </a:lnTo>
                                <a:lnTo>
                                  <a:pt x="202603" y="190512"/>
                                </a:lnTo>
                                <a:lnTo>
                                  <a:pt x="249259" y="181881"/>
                                </a:lnTo>
                                <a:lnTo>
                                  <a:pt x="285343" y="166852"/>
                                </a:lnTo>
                                <a:lnTo>
                                  <a:pt x="333152" y="132522"/>
                                </a:lnTo>
                                <a:lnTo>
                                  <a:pt x="370027" y="86563"/>
                                </a:lnTo>
                                <a:lnTo>
                                  <a:pt x="372414" y="79933"/>
                                </a:lnTo>
                                <a:lnTo>
                                  <a:pt x="358373" y="56387"/>
                                </a:lnTo>
                                <a:lnTo>
                                  <a:pt x="320905" y="19621"/>
                                </a:lnTo>
                                <a:lnTo>
                                  <a:pt x="279539" y="2158"/>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76CFE5"/>
                          </a:solidFill>
                        </wps:spPr>
                        <wps:bodyPr wrap="square" lIns="0" tIns="0" rIns="0" bIns="0" rtlCol="0">
                          <a:prstTxWarp prst="textNoShape">
                            <a:avLst/>
                          </a:prstTxWarp>
                          <a:noAutofit/>
                        </wps:bodyPr>
                      </wps:wsp>
                    </wpg:wgp>
                  </a:graphicData>
                </a:graphic>
              </wp:anchor>
            </w:drawing>
          </mc:Choice>
          <mc:Fallback>
            <w:pict>
              <v:group w14:anchorId="71757BF2" id="Group 394" o:spid="_x0000_s1026" style="position:absolute;margin-left:120.45pt;margin-top:-4.65pt;width:29.35pt;height:32.7pt;z-index:25163059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BFEawQAAD4MAAAOAAAAZHJzL2Uyb0RvYy54bWycVltv2zYYfR+w/yDo&#10;vbFI6o44xZA0QYGiDdYMe6ZpyhIqiRpJX/Lv9/FmG3Eqb32wRFqHHw/Pd+Ptx8PQRzsuVSfGZYxu&#10;kjjiIxPrbtws479eHj+UcaQ0Hde0FyNfxq9cxR/vfv/tdj/VHItW9GsuIzAyqno/LeNW66leLBRr&#10;+UDVjZj4CB8bIQeqYSo3i7Wke7A+9AucJPliL+R6koJxpeDfB/cxvrP2m4Yz/a1pFNdRv4yBm7ZP&#10;aZ8r81zc3dJ6I+nUdszToL/AYqDdCJseTT1QTaOt7C5MDR2TQolG3zAxLETTdIzbM8BpUPLmNE9S&#10;bCd7lk2930xHmUDaNzr9sln2dfckp+/Ts3TsYfhFsB8KdFnsp019/t3MNyfwoZGDWQSHiA5W0dej&#10;ovygIwZ/kgIXaRZHDD6lKMOVV5y14JaLVaz9NLtuQWu3qaV2pDJ1rIaflwdGF/JcDyNYpbeSx97I&#10;8J9sDFT+2E4fwJMT1d2q6zv9aqMSfGZIjbvnjhllzQSUfJZRtwZRKlBkpAOkw+eBbnhk/gDBA8qs&#10;MfpfmFj13fTY9b1R3Yw9WQjnN+HwznldqD0Ith34qF3uSN4DbzGqtptUHMmaDysOBOXnNQKfQd5q&#10;4DjJbtQuUZSWXLPW7N8Ajz8hvQxRWh8/WNInnuYIygfXm3gpKpRBRl7GDEZpmviYwShLcWk2P/qe&#10;1pNU+omLITIDYAssQHBa090X5fkEiFfRUbDcgJEpDlBtVNAPZhcK/q+E+t7SiQMFY/bczXlw85Mv&#10;MKTKzVk8zmSdn/1EI6cPxoTgynngvcRCFSoKm1hnIrGtE+lcGChPaycRiNWGETuMYWikNJWyt5VS&#10;Q0iAvHEElXLltoc4N+uMUTOM9qcUb6H8OyLm6yB2/EVYnDZ5jpKU5NALgruB6QnSj+fQnOAktUhE&#10;EAnOD5jwnpzZokodNkuyqjAkwXLAhLfDOjFLhBI8i8uTyu5epkVmVf+pRVzkhWdqAjW4IGwb3m77&#10;rEwJdsdKK0zmuSJU5qWjgcqkQFfQZVZBlhhxjQvQFdYJzhPi0UmG5tXAQBZksLZLVJZoVjtcZiT1&#10;tvO8zOZtE0KgJzjbBGf4CrpIElxYdJlnOZklAo0nRc43RVWRK+CsJIVjDXbLebEhOitTnqzYOb6i&#10;R1FlxKkHETIfy5hkVeWVTvEVl2OMStDLsaiO2R9CLrxd6OEEggkqOlCGTdJ5mSGCCIhrwRm6ohwC&#10;mUsnBk7TfF4MSJGU+JKWgOKzDkTgwcRxRilcIubBOCkhqw3ntLjiPwQ1xVciAnVmrmK8U7SCsKwX&#10;iru1phDasnMsjlAwzsuvEn23Dn1byc3qvpfRjkKdLfL7x0+298OSMxjcb5Tvm2a0EutXuDvsoYss&#10;Y/XPlpqLSv95hLYFcuowkGGwCgOp+3thb762EkO7fDn8TeXkO6eGbvJVhO510UAd1qwcxR9bLZrO&#10;dtcTIzi1mUAntSN7SbVK+Au1uQWfzy3qdO2/+xcAAP//AwBQSwMECgAAAAAAAAAhAFwkIcfcBAAA&#10;3AQAABQAAABkcnMvbWVkaWEvaW1hZ2UxLnBuZ4lQTkcNChoKAAAADUlIRFIAAAAtAAAALQgGAAAA&#10;OhrimgAAAAZiS0dEAP8A/wD/oL2nkwAAAAlwSFlzAAAOxAAADsQBlSsOGwAABHxJREFUWIXVmVlo&#10;XFUYgP9z7jJ31puMM9lKk0xNg5Y0kgpNaIiSUtBYGkECCkZtKSqCKOiD26NCBalCHsQqWq1vWVCh&#10;LhRrJIliQRvEYBJb23Smk7WZmcxy5+7HhybpZJw7S5a5yfc09z//4XwcDv+9c35ECIH1QghBNxLK&#10;oemk0rQgqfV+QW6ZFpQmHYBeyUEApIyjx8s5esxntww1lnB9DoaaX/eiAIDWI60RwoyGk08OzsXe&#10;vCVpewuZSyFQGnjrQIvH9pHPzg4hhAoWKEha1Ql7OSw8/dNc/K2wrNUWulg6Xgs90eKxnTlQajtn&#10;o3Eo33l5Sas6sfweEk4MzsXfiCha9YZMM0AjEDuqXK+3euw9+ex8TumYolWcvRY6H0wq92+apQH7&#10;ea6/q7rkJEfhaLa8rNJzorLv7LXQd2FZq9l0QwM8Fuqf7lp3V6WV+csox1D635jUfm4q9JWoEX7L&#10;DA1gEEo+tpt//oDb9mWm8YzSl0NCd38g8plGgNlywyyc3ON+qN7FXUiP4/RAUFCa+vyRz80WBgDo&#10;9Ue+iKuaNz2+RlojhB4IRD7RAajiqRkTU/WKfn/kU0IISo2vkf5lIfFSMapEIYxHpWO/LQovpMZW&#10;pUOyWnthNvZ28bVycz64dHpOVPatPGOA298QXweWPlR0YjNPzRiVADc0n3h15RkDANyStPrJmNRh&#10;nlZuxiLJLkUnVoBl6Ymo+Ii5SrkRdeL6e0k8BnBH+qi5SvkxGha6AQCwpOnO6wn5AbOF8mEyKnUk&#10;VM2Dr8SkI9vhRZIPOgD9Z1h8HE9EpR1xNFa4IciH8ExSuc9skUIQNZ3HCtmetdkISSMuvFL7dgqi&#10;rruwvE3fgkaIGuGxusN2WtJ24E5LOnFijsJLZosUQjnHjOFaBztitkgh7HWyP2KfnR02W6QQ6hyW&#10;iztKmkIg19rZEVxlY0YZjASzhfKhxs7+ylI4gSmElJ2y23UOy0WA5e/pw+WOd8zVyQ0GUBtLrH3L&#10;vwF8DstIYwnXa65Wdh4sc7zn5ehJgJR/4x1VrtdoBJJ5WsaUstTU4Yo7p2FV2s3SU21ex/vmaGXn&#10;0V38iyzGq8VizWVNe7njVAlD+YuvZUwDzw3cy3PfpsbWSFsoHHu27q4jLgZPF1ctMyxG8c5d/Mvp&#10;8f9dQHos9JXn7va0O2k8Uxy1zFgpFDnuc3fyLBVMHzO8n54XlXvOXF38Oa7q5VtumIabpa6f2OM+&#10;WsYx45nGc3YCPr66OBhX9bItM0xjt425dNzn7szWtsvZc4kqWuUPM9FTf4SSz2y6YRoNPDfwRE3p&#10;UwxGyWx5ebfkAgn54DfBpZ6AoDRvimEKThrPtJU5Pmjz2k9jhPRc+QX1EXVC8Gg42f39dPTdmKpX&#10;bsgUbh+FVq+9Zz9v7acxkvOdt66OraTpzuGFxCuTUfHh6aTSpBKw5DsXA6iNpdbeVo+9p9rOXip4&#10;cVindCqqTthZUWn0J5TmgCA3BwTlYFhWa5wMNcsz1E2ewUEXQwVdDBXkGeqmz8EOuxhqQ+X0P6GQ&#10;3h0FskHTAAAAAElFTkSuQmCCUEsDBBQABgAIAAAAIQC+31Am4AAAAAkBAAAPAAAAZHJzL2Rvd25y&#10;ZXYueG1sTI9Ba4NAEIXvhf6HZQq9JaumkWpcQwhtT6HQpFBym+hEJe6suBs1/77bU3Mc3sd732Tr&#10;SbdioN42hhWE8wAEcWHKhisF34f32SsI65BLbA2TghtZWOePDxmmpRn5i4a9q4QvYZuigtq5LpXS&#10;FjVptHPTEfvsbHqNzp99JcseR1+uWxkFQSw1NuwXauxoW1Nx2V+1go8Rx80ifBt2l/P2djwsP392&#10;ISn1/DRtViAcTe4fhj99rw65dzqZK5dWtAqilyDxqIJZsgDhgShJYhAnBcs4BJln8v6D/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qBFEawQAAD4MAAAOAAAA&#10;AAAAAAAAAAAAADoCAABkcnMvZTJvRG9jLnhtbFBLAQItAAoAAAAAAAAAIQBcJCHH3AQAANwEAAAU&#10;AAAAAAAAAAAAAAAAANEGAABkcnMvbWVkaWEvaW1hZ2UxLnBuZ1BLAQItABQABgAIAAAAIQC+31Am&#10;4AAAAAkBAAAPAAAAAAAAAAAAAAAAAN8LAABkcnMvZG93bnJldi54bWxQSwECLQAUAAYACAAAACEA&#10;qiYOvrwAAAAhAQAAGQAAAAAAAAAAAAAAAADsDAAAZHJzL19yZWxzL2Uyb0RvYy54bWwucmVsc1BL&#10;BQYAAAAABgAGAHwBAADfDQAAAAA=&#10;">
                <v:shape id="Image 395"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bJExAAAANwAAAAPAAAAZHJzL2Rvd25yZXYueG1sRI9BawIx&#10;FITvBf9DeIK3mq3WUlejiFjoQahae39sXncXk5d1E7Pbf28KhR6HmfmGWa57a0Sk1teOFTyNMxDE&#10;hdM1lwrOn2+PryB8QNZoHJOCH/KwXg0elphr1/GR4imUIkHY56igCqHJpfRFRRb92DXEyft2rcWQ&#10;ZFtK3WKX4NbISZa9SIs1p4UKG9pWVFxON6sg7tzuup/h+RLttqsPH8bE5y+lRsN+swARqA//4b/2&#10;u1Ywnc/g90w6AnJ1BwAA//8DAFBLAQItABQABgAIAAAAIQDb4fbL7gAAAIUBAAATAAAAAAAAAAAA&#10;AAAAAAAAAABbQ29udGVudF9UeXBlc10ueG1sUEsBAi0AFAAGAAgAAAAhAFr0LFu/AAAAFQEAAAsA&#10;AAAAAAAAAAAAAAAAHwEAAF9yZWxzLy5yZWxzUEsBAi0AFAAGAAgAAAAhAIRxskTEAAAA3AAAAA8A&#10;AAAAAAAAAAAAAAAABwIAAGRycy9kb3ducmV2LnhtbFBLBQYAAAAAAwADALcAAAD4AgAAAAA=&#10;">
                  <v:imagedata r:id="rId62" o:title=""/>
                </v:shape>
                <v:shape id="Graphic 396"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CmwwAAANwAAAAPAAAAZHJzL2Rvd25yZXYueG1sRI/RisIw&#10;FETfF/yHcAXf1lRF0WoUEQRxfVirH3Bprm2xualNWtu/3yws7OMwM2eYza4zpWipdoVlBZNxBII4&#10;tbrgTMH9dvxcgnAeWWNpmRT05GC3HXxsMNb2zVdqE5+JAGEXo4Lc+yqW0qU5GXRjWxEH72Frgz7I&#10;OpO6xneAm1JOo2ghDRYcFnKs6JBT+kwao2De9t/n5rZvLt1X0stLZNxrbpQaDbv9GoSnzv+H/9on&#10;rWC2WsDvmXAE5PYHAAD//wMAUEsBAi0AFAAGAAgAAAAhANvh9svuAAAAhQEAABMAAAAAAAAAAAAA&#10;AAAAAAAAAFtDb250ZW50X1R5cGVzXS54bWxQSwECLQAUAAYACAAAACEAWvQsW78AAAAVAQAACwAA&#10;AAAAAAAAAAAAAAAfAQAAX3JlbHMvLnJlbHNQSwECLQAUAAYACAAAACEAscSApsMAAADcAAAADwAA&#10;AAAAAAAAAAAAAAAHAgAAZHJzL2Rvd25yZXYueG1sUEsFBgAAAAADAAMAtwAAAPcCAAAAAA==&#10;" path="m104368,l63204,13138,17944,50597,,81102r609,3657l27674,121540r30758,27697l118689,180717r67239,11002l202603,190512r46656,-8631l285343,166852r47809,-34330l370027,86563r2387,-6630l358373,56387,320905,19621,279539,2158,235999,14217r-14177,5753l206891,23542r-15528,1591l172485,24461,154430,20837,137201,14274,120802,4787,113868,304,104368,xe" fillcolor="#76cfe5"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31616" behindDoc="0" locked="0" layoutInCell="1" allowOverlap="1" wp14:anchorId="26C46F42" wp14:editId="58ED0C52">
                <wp:simplePos x="0" y="0"/>
                <wp:positionH relativeFrom="page">
                  <wp:posOffset>2036553</wp:posOffset>
                </wp:positionH>
                <wp:positionV relativeFrom="paragraph">
                  <wp:posOffset>-59071</wp:posOffset>
                </wp:positionV>
                <wp:extent cx="372745" cy="415290"/>
                <wp:effectExtent l="0" t="0" r="0" b="0"/>
                <wp:wrapNone/>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398" name="Image 398"/>
                          <pic:cNvPicPr/>
                        </pic:nvPicPr>
                        <pic:blipFill>
                          <a:blip r:embed="rId35" cstate="print"/>
                          <a:stretch>
                            <a:fillRect/>
                          </a:stretch>
                        </pic:blipFill>
                        <pic:spPr>
                          <a:xfrm>
                            <a:off x="79150" y="0"/>
                            <a:ext cx="214405" cy="215428"/>
                          </a:xfrm>
                          <a:prstGeom prst="rect">
                            <a:avLst/>
                          </a:prstGeom>
                        </pic:spPr>
                      </pic:pic>
                      <wps:wsp>
                        <wps:cNvPr id="399" name="Graphic 399"/>
                        <wps:cNvSpPr/>
                        <wps:spPr>
                          <a:xfrm>
                            <a:off x="0" y="223329"/>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40"/>
                                </a:lnTo>
                                <a:lnTo>
                                  <a:pt x="58420" y="149237"/>
                                </a:lnTo>
                                <a:lnTo>
                                  <a:pt x="118687" y="180717"/>
                                </a:lnTo>
                                <a:lnTo>
                                  <a:pt x="185928" y="191719"/>
                                </a:lnTo>
                                <a:lnTo>
                                  <a:pt x="202603" y="190512"/>
                                </a:lnTo>
                                <a:lnTo>
                                  <a:pt x="249259" y="181881"/>
                                </a:lnTo>
                                <a:lnTo>
                                  <a:pt x="285343" y="166852"/>
                                </a:lnTo>
                                <a:lnTo>
                                  <a:pt x="333152" y="132522"/>
                                </a:lnTo>
                                <a:lnTo>
                                  <a:pt x="370027" y="86563"/>
                                </a:lnTo>
                                <a:lnTo>
                                  <a:pt x="372414" y="79933"/>
                                </a:lnTo>
                                <a:lnTo>
                                  <a:pt x="358373" y="56387"/>
                                </a:lnTo>
                                <a:lnTo>
                                  <a:pt x="320905" y="19621"/>
                                </a:lnTo>
                                <a:lnTo>
                                  <a:pt x="279539" y="2158"/>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s:wsp>
                        <wps:cNvPr id="400" name="Graphic 400"/>
                        <wps:cNvSpPr/>
                        <wps:spPr>
                          <a:xfrm>
                            <a:off x="79179" y="20406"/>
                            <a:ext cx="44450" cy="173990"/>
                          </a:xfrm>
                          <a:custGeom>
                            <a:avLst/>
                            <a:gdLst/>
                            <a:ahLst/>
                            <a:cxnLst/>
                            <a:rect l="l" t="t" r="r" b="b"/>
                            <a:pathLst>
                              <a:path w="44450" h="173990">
                                <a:moveTo>
                                  <a:pt x="44083" y="0"/>
                                </a:moveTo>
                                <a:lnTo>
                                  <a:pt x="15694" y="29795"/>
                                </a:lnTo>
                                <a:lnTo>
                                  <a:pt x="1068" y="70878"/>
                                </a:lnTo>
                                <a:lnTo>
                                  <a:pt x="0" y="99992"/>
                                </a:lnTo>
                                <a:lnTo>
                                  <a:pt x="6282" y="126506"/>
                                </a:lnTo>
                                <a:lnTo>
                                  <a:pt x="19717" y="150222"/>
                                </a:lnTo>
                                <a:lnTo>
                                  <a:pt x="40108" y="170942"/>
                                </a:lnTo>
                                <a:lnTo>
                                  <a:pt x="44083" y="173926"/>
                                </a:lnTo>
                                <a:lnTo>
                                  <a:pt x="44083" y="0"/>
                                </a:lnTo>
                                <a:close/>
                              </a:path>
                            </a:pathLst>
                          </a:custGeom>
                          <a:solidFill>
                            <a:srgbClr val="76CFE5"/>
                          </a:solidFill>
                        </wps:spPr>
                        <wps:bodyPr wrap="square" lIns="0" tIns="0" rIns="0" bIns="0" rtlCol="0">
                          <a:prstTxWarp prst="textNoShape">
                            <a:avLst/>
                          </a:prstTxWarp>
                          <a:noAutofit/>
                        </wps:bodyPr>
                      </wps:wsp>
                      <pic:pic xmlns:pic="http://schemas.openxmlformats.org/drawingml/2006/picture">
                        <pic:nvPicPr>
                          <pic:cNvPr id="401" name="Image 401"/>
                          <pic:cNvPicPr/>
                        </pic:nvPicPr>
                        <pic:blipFill>
                          <a:blip r:embed="rId63" cstate="print"/>
                          <a:stretch>
                            <a:fillRect/>
                          </a:stretch>
                        </pic:blipFill>
                        <pic:spPr>
                          <a:xfrm>
                            <a:off x="746" y="223199"/>
                            <a:ext cx="122516" cy="182117"/>
                          </a:xfrm>
                          <a:prstGeom prst="rect">
                            <a:avLst/>
                          </a:prstGeom>
                        </pic:spPr>
                      </pic:pic>
                    </wpg:wgp>
                  </a:graphicData>
                </a:graphic>
              </wp:anchor>
            </w:drawing>
          </mc:Choice>
          <mc:Fallback>
            <w:pict>
              <v:group w14:anchorId="2A769494" id="Group 397" o:spid="_x0000_s1026" style="position:absolute;margin-left:160.35pt;margin-top:-4.65pt;width:29.35pt;height:32.7pt;z-index:25163161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P4XwUAAG0SAAAOAAAAZHJzL2Uyb0RvYy54bWzUWNtu20YQfS/QfyD4&#10;Hou7XF4ROygS2wgQpEbjos8URUlESC67pCz773tmL5JgxWRrNEXzIGlJzg7Pnpk5s6u37x7bxnuo&#10;1FDL7tJnF4HvVV0pV3W3ufR/v795k/reMBbdqmhkV136T9Xgv7v6+ae3+z6vuNzKZlUpD066Id/3&#10;l/52HPt8sRjKbdUWw4Xsqw4P11K1xYhLtVmsVLGH97ZZ8CCIF3upVr2SZTUMuPvBPPSvtP/1uirH&#10;X9froRq95tIHtlF/K/29pO/F1dsi36ii39alhVG8AkVb1B1eenD1oRgLb6fqM1dtXSo5yPV4Ucp2&#10;Idfruqz0GrAaFjxbza2Su16vZZPvN/2BJlD7jKdXuy0/P9yq/kt/pwx6DD/J8usAXhb7fpOfPqfr&#10;zdH4ca1amoRFeI+a0acDo9Xj6JW4GSY8EZHvlXgkWMQzy3i5RVjOZpXb68l5iyI3L9XQDlD6uszx&#10;sfRgdEbPfBph1rhTlW+dtH/LR1uor7v+DSLZF2O9rJt6fNJZiZgRqO7hri6JWboAk3fKq1cgJUNR&#10;dEWLcvjYFpvKoxsg3FnRHOL/zMWyqfubummIdRpbsEjnZ+nwjfWaVPsgy11bdaOpHVU1wC27YVv3&#10;g++pvGqXFQCqjyuGmKFuR2DsVd2NplCGUVVjuaX3r4HjN5QXAS3ywwMN+oiTljDY5HqWL0nGIlTk&#10;ec5wJkRgc4azSHBNziH2Rd6rYbytZOvRAGiBAoQXefHwabB4nIll0UDQ2ICIxAFqMzj+cHXG4D8q&#10;qC/boq8AgdyehjlzYb61AhNmGRFp7ajq7NULHBl+OA9DricW+bcKi2UsSXRhnZBU7gxJp8RAnlaG&#10;IpC1daPysXNDopKUstFKOSIlQK/vQSmXJgGQ5zSPnNLQ2x9LfAv5N0DoaSsfqnup7UaqcxaIMEba&#10;u3AD6dGk6U5N45AHQluykIUu+M7G/fbGbZIJYxsFUZYQSHh2Nu7X2BoyU8YCPmkXB4gbcKYiiTTr&#10;L3rkSWzXxChRXQjca92veX2UCm4gMJHxcBorY2mcJoaENEjYjHUaZagSAk0hYDOoAx4HobUOIjbN&#10;BgdY0KB9pyxN2SR3PI1CYX2Dm2jadxiG6AnGd8gjPmOdBAE3nKRxFIeTQNB4BDOZkWRZOGMcpWFi&#10;UMMveJ9KI2RnRvKkyY75DB9JFoWGPWTIdC7zMMqgD9qx4DMh55yl4MugyA7V71LO/ZrU40GcZlB0&#10;QMZLxDTNyKAQ5GrjiM0wx0Bzao2FiKfJQIkIbpjjARifpJmFyOPYsZGIaWP4Q1UTZpHMxI9BU2zV&#10;htCZqVB/Q7QcsWUjh8rMJSHUsnMQRwjGqfwOsqlXrm8ParN83yjvoYDOXvPr8NqF48QM+5vB9k0a&#10;LeXqCXuHPbrIpT/8uStoo9J87NC2oCijGyg3WLqBGpv3Uu98tRKjXd4//lGo3nbOEd3ks3Td66yB&#10;Glua2clfdqNc17q7HhFh1XSBTvoftVQRYL1m5+RaKt1CHAgHWu98S8W2I7EFGYggprnHriqEoD0J&#10;7VZZgmbtFN1tXU6j6nYb36WpWiDUUw0OQnlsmKassU2ytedwHi1cnhpLFsWZEUOeQZFmkt5WRxKk&#10;ybRimXYG0cpcDrvXul/z+pinVqp4HBnOX+ypLKNup3UtCvhMSxA4M9m+lwTZjLAd6SJOuQ79izCO&#10;xo5bt6R/p/KT+P3NtQvEj135tMfH54c5fiFpnIiY4xfdgAzQOmj3/n84fqFcvvfxS5jmisMFM6eS&#10;owwyziOGx1oHU84OexGng+549foTmD7B4z8N3Tjt/y/0p8nptW4vx3+Jrv4CAAD//wMAUEsDBAoA&#10;AAAAAAAAIQAbyS96kQQAAJEEAAAUAAAAZHJzL21lZGlhL2ltYWdlMS5wbmeJUE5HDQoaCgAAAA1J&#10;SERSAAAALQAAAC0IBgAAADoa4poAAAAGYktHRAD/AP8A/6C9p5MAAAAJcEhZcwAADsQAAA7EAZUr&#10;DhsAAAQxSURBVFiF1dlPiNxUHMDx33svL2+SSWZ2uxNnvNheLKJQXQpd6UFYKGgt7angwUUQDyJI&#10;Bb345yooiAp7EEUU1FvbxYt6EIvSLkLx4MHaVj1YpOtuZ9bZ6cwk8+YleT8P7srs7PzL/svu95aX&#10;hHx4hGQmjyAibDZEJEqp4ypUk1EUHVZt9agK1SQAGJ2HGYZxg3N+TQhx2bbsC4yx8qYvCgBkM2hE&#10;5EEQPF1v1F+Pouj+hKeHtmXPZZ3sh8IUlwkhiQGJ0Iho+oH/TL1efyOO40NJL9adYRg3nazzkZ21&#10;P2eUVUc9byQ0Igrf95+tN+qvxXF835akvRBAZD6ff9VxnNlRZn4oOo7jUmW58lUYhke3Tdkny7Iu&#10;Hhg/8ByltD7ouIHoMAwfrCxXvonj+OC2C/tkGMbvExMTZ01u/tLvmL5oKeX08j/LXyJifseEfSKE&#10;tMbHxp/PZrNf9NzfC+37/kx1pfopAPCdBg7KK3iPZzKZb7vHN6CVUpN3ynd+AgC2W7h+UUqXSsXS&#10;EcZYZd145wYiGtWV6sewB8AAAFrrUnWl+gkiks7xdehms3luN54SSZJSnm76zRc6x/6/PaIoOrR0&#10;Z+lXRLRT0Q2IAJHFYvEo5/w6wOpMIyJZqa18sBfBAAAImGk0Gq+sbVMAgCiKDkspT6bHGl7QCs5q&#10;1BbAKlpK+WS6pOEhYk625GmAVXRLtk6lSxotP/BnAACo1tptt9uPpQ0aJSnlyTiOC1S25QlI+c2X&#10;ICNoBU9R2ZL74tZYS7XVcRqG4cNpQ5KkUeepRr0nn839Qo05iohW2pAkadQ5ulffgv3SWuf33Uwj&#10;4r6caZdSSu+mDUkS5/waFaaYTxuSpIzIfEdNYV5JG5IkkRGXqBBiP6GVMMU8Nbn5MyEkSFszSkKI&#10;HymlPiWEhMLcH7MthLgEsPp7OpfLvZkuZ6Qi27IvAKyihRDzlmWdT9c0ONd13+Gc/wbQ9W98cWnx&#10;JgCINHG9YozdKhVLD1FKA4CO7x6GYdxyXfe99Gj9Gx8bf3ENDND1sSbn5t5ijP21+6z+WZY1Z1nW&#10;151j69CU0oZX8E4wyv7eXVrvCCHNsbGxl7rHafcA5/wPz/OmKaWLu0PrHSGkVpgonDGYsbBhX7/v&#10;02EYPlCulH/QWhd3XNgVY+xPr+Cd4pzf6LV/6EpAuVL+Xmt9z44JuzJN82phonBm0LLdhtujM875&#10;9VKx9Iht259tP29jlmXNeZ43PWydceQlubZqH6vVarNKqaltEXZEKV10Xfd913HfJYToYccnXUek&#10;QRDM1O7W3tZa37slKfx3KziOM2tb9kVCiBr1vE2t2Gqt3Uaz8bKU8gml1CQke4tGtmWfdxxnVghx&#10;NfHFYZPozhDRDMPwSFu1p5RSU0qpY3EUH6SMLjHGbjPGFgxmLDDGFhhjt4UQVxhjW3qc/guBuNIa&#10;aHKCmAAAAABJRU5ErkJgglBLAwQKAAAAAAAAACEAFOQqK8wCAADMAgAAFAAAAGRycy9tZWRpYS9p&#10;bWFnZTIucG5niVBORw0KGgoAAAANSUhEUgAAABoAAAAmCAYAAADa8osYAAAABmJLR0QA/wD/AP+g&#10;vaeTAAAACXBIWXMAAA7EAAAOxAGVKw4bAAACbElEQVRIib3WT0hUQQDH8d97b3dzt9TNP1kKQiYV&#10;YXUqOkRUUBFC0UX3YIlgUIQdgiAQoi5REHSog7QHLxFFbLIH6WBFEEl/UFxJCCRBn3/Wdt/u7J/3&#10;Zp/vvZlOKx1a2dUdv9eZ4TMMzDAS5xzlKJaz90UI7ZzJmieXqH0o57BqtyzRNn9FqL2x6ra0EShj&#10;OQ2ThHaOJ2nXvGEdKTTPp8hayRDjXJkktGM8QS9PZ8yzDFCKWecqBYlSqy2kkuCcYR0raXfFQhbj&#10;FR+XM/2flrN3WImbKxqayZonQioJxk1n73qAoqDRmH4jvJB6thEgn1xo4Lum95YLKQiNJYwrb9XU&#10;83Ih/4UmkjTwZo4MckASBv1K586/nk2+4Gsc6YYh02GVIZUEi72A64ZGopn7aYs1iUBWoUVqHf4S&#10;02+KQgBAZpzLQyoZEHVkq9APzehdz9tVMjQSzdwTjQCATB22fVOgUw2VDzcJ2vagyeseEw4pkmR1&#10;NPu7XRJMoRAA7PS6p87tquoXDgHA8fqtTw5UV4SFQ7IksUCzv6vR65oQCgHAFkXOdu+uvVDpkqNC&#10;IQDwexS1p6Wm3atIRCgEAE0+z/jVPXWnfYqslQta8wO5RK2Dwd/aB91m9UIhAPiTs/YPziSGEytO&#10;i1AIAAyb1bycTb6azphnhEIA4HDuereYfvQ5pt8SCuX7SeilofnUQNZmO4RCAKDbTl14Pv00QmhA&#10;KJRvKkUvDi+kH2srTqtQCABsxj3fNP3a+2j2ruGwWmFQPuqw6q9x/fpoXO9LW6xRGJTPZtwzSWjH&#10;aFzvUw3rqDDo3+Km3RpJ0kCE0MBfF0o9LNYPmXYAAAAASUVORK5CYIJQSwMEFAAGAAgAAAAhAFwf&#10;6DzhAAAACQEAAA8AAABkcnMvZG93bnJldi54bWxMj0FPwkAQhe8m/ofNmHiDbamA1E4JIeqJkAgm&#10;xtvQHdqG7m7TXdry711Pepy8L+99k61H3YieO1dbgxBPIxBsCqtqUyJ8Ht8mzyCcJ6OosYYRbuxg&#10;nd/fZZQqO5gP7g++FKHEuJQQKu/bVEpXVKzJTW3LJmRn22ny4exKqToaQrlu5CyKFlJTbcJCRS1v&#10;Ky4uh6tGeB9o2CTxa7+7nLe37+N8/7WLGfHxYdy8gPA8+j8YfvWDOuTB6WSvRjnRICSzaBlQhMkq&#10;ARGAZLl6AnFCmC9ikHkm/3+Q/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8/mP4XwUAAG0SAAAOAAAAAAAAAAAAAAAAADoCAABkcnMvZTJvRG9j&#10;LnhtbFBLAQItAAoAAAAAAAAAIQAbyS96kQQAAJEEAAAUAAAAAAAAAAAAAAAAAMUHAABkcnMvbWVk&#10;aWEvaW1hZ2UxLnBuZ1BLAQItAAoAAAAAAAAAIQAU5CorzAIAAMwCAAAUAAAAAAAAAAAAAAAAAIgM&#10;AABkcnMvbWVkaWEvaW1hZ2UyLnBuZ1BLAQItABQABgAIAAAAIQBcH+g84QAAAAkBAAAPAAAAAAAA&#10;AAAAAAAAAIYPAABkcnMvZG93bnJldi54bWxQSwECLQAUAAYACAAAACEALmzwAMUAAAClAQAAGQAA&#10;AAAAAAAAAAAAAACUEAAAZHJzL19yZWxzL2Uyb0RvYy54bWwucmVsc1BLBQYAAAAABwAHAL4BAACQ&#10;EQAAAAA=&#10;">
                <v:shape id="Image 398"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pH4wwAAANwAAAAPAAAAZHJzL2Rvd25yZXYueG1sRE/LagIx&#10;FN0X+g/hFtyUmmhB7HSiFEHbhRsfVNxdJnce7eQmTFJn/HuzELo8nHe+HGwrLtSFxrGGyViBIC6c&#10;abjScDysX+YgQkQ22DomDVcKsFw8PuSYGdfzji77WIkUwiFDDXWMPpMyFDVZDGPniRNXus5iTLCr&#10;pOmwT+G2lVOlZtJiw6mhRk+rmorf/Z/V8NOX0R55fvZ+e1D28/T9rPqN1qOn4eMdRKQh/ovv7i+j&#10;4fUtrU1n0hGQixsAAAD//wMAUEsBAi0AFAAGAAgAAAAhANvh9svuAAAAhQEAABMAAAAAAAAAAAAA&#10;AAAAAAAAAFtDb250ZW50X1R5cGVzXS54bWxQSwECLQAUAAYACAAAACEAWvQsW78AAAAVAQAACwAA&#10;AAAAAAAAAAAAAAAfAQAAX3JlbHMvLnJlbHNQSwECLQAUAAYACAAAACEAEDKR+MMAAADcAAAADwAA&#10;AAAAAAAAAAAAAAAHAgAAZHJzL2Rvd25yZXYueG1sUEsFBgAAAAADAAMAtwAAAPcCAAAAAA==&#10;">
                  <v:imagedata r:id="rId36" o:title=""/>
                </v:shape>
                <v:shape id="Graphic 399"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UJxAAAANwAAAAPAAAAZHJzL2Rvd25yZXYueG1sRI9Ba8JA&#10;FITvgv9heUJvuqkFMdFVQou2R4096O2RfWZDs29DdtW0v94VhB6HmfmGWa5724grdb52rOB1koAg&#10;Lp2uuVLwfdiM5yB8QNbYOCYFv+RhvRoOlphpd+M9XYtQiQhhn6ECE0KbSelLQxb9xLXE0Tu7zmKI&#10;squk7vAW4baR0ySZSYs1xwWDLb0bKn+Ki1Ww+9jn+rTD7cFvzSadH4vP/K9W6mXU5wsQgfrwH362&#10;v7SCtzSFx5l4BOTqDgAA//8DAFBLAQItABQABgAIAAAAIQDb4fbL7gAAAIUBAAATAAAAAAAAAAAA&#10;AAAAAAAAAABbQ29udGVudF9UeXBlc10ueG1sUEsBAi0AFAAGAAgAAAAhAFr0LFu/AAAAFQEAAAsA&#10;AAAAAAAAAAAAAAAAHwEAAF9yZWxzLy5yZWxzUEsBAi0AFAAGAAgAAAAhAI4ohQnEAAAA3AAAAA8A&#10;AAAAAAAAAAAAAAAABwIAAGRycy9kb3ducmV2LnhtbFBLBQYAAAAAAwADALcAAAD4AgAAAAA=&#10;" path="m104368,l63204,13138,17944,50597,,81102r609,3657l27668,121540r30752,27697l118687,180717r67241,11002l202603,190512r46656,-8631l285343,166852r47809,-34330l370027,86563r2387,-6630l358373,56387,320905,19621,279539,2158,235999,14217r-14177,5753l206891,23542r-15528,1591l172483,24461,154425,20837,137196,14274,120802,4787,113868,304,104368,xe" fillcolor="#e2e3e2" stroked="f">
                  <v:path arrowok="t"/>
                </v:shape>
                <v:shape id="Graphic 400" o:spid="_x0000_s1029" style="position:absolute;left:79179;top:20406;width:44450;height:173990;visibility:visible;mso-wrap-style:square;v-text-anchor:top" coordsize="4445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F2wwQAAANwAAAAPAAAAZHJzL2Rvd25yZXYueG1sRE/LisIw&#10;FN0L8w/hDrgRTX0ydIyiDoq4q8qsL8217djclCZjq19vFoLLw3nPl60pxY1qV1hWMBxEIIhTqwvO&#10;FJxP2/4XCOeRNZaWScGdHCwXH505xto2nNDt6DMRQtjFqCD3voqldGlOBt3AVsSBu9jaoA+wzqSu&#10;sQnhppSjKJpJgwWHhhwr2uSUXo//RsH2p/fYHX7HrvkbNdfpJWlxM1kr1f1sV98gPLX+LX6591rB&#10;JArzw5lwBOTiCQAA//8DAFBLAQItABQABgAIAAAAIQDb4fbL7gAAAIUBAAATAAAAAAAAAAAAAAAA&#10;AAAAAABbQ29udGVudF9UeXBlc10ueG1sUEsBAi0AFAAGAAgAAAAhAFr0LFu/AAAAFQEAAAsAAAAA&#10;AAAAAAAAAAAAHwEAAF9yZWxzLy5yZWxzUEsBAi0AFAAGAAgAAAAhAPIAXbDBAAAA3AAAAA8AAAAA&#10;AAAAAAAAAAAABwIAAGRycy9kb3ducmV2LnhtbFBLBQYAAAAAAwADALcAAAD1AgAAAAA=&#10;" path="m44083,l15694,29795,1068,70878,,99992r6282,26514l19717,150222r20391,20720l44083,173926,44083,xe" fillcolor="#76cfe5" stroked="f">
                  <v:path arrowok="t"/>
                </v:shape>
                <v:shape id="Image 401" o:spid="_x0000_s1030" type="#_x0000_t75" style="position:absolute;left:746;top:223199;width:122516;height:18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OY2xQAAANwAAAAPAAAAZHJzL2Rvd25yZXYueG1sRI9ba8JA&#10;FITfC/6H5Qh9Ed1ExEt0FSkIeSrUFnw9Zk8umj0bs9sY/71bEPo4zMw3zGbXm1p01LrKsoJ4EoEg&#10;zqyuuFDw830YL0E4j6yxtkwKHuRgtx28bTDR9s5f1B19IQKEXYIKSu+bREqXlWTQTWxDHLzctgZ9&#10;kG0hdYv3ADe1nEbRXBqsOCyU2NBHSdn1+GsUjDgtFvKxym9pl19On9d8dI6lUu/Dfr8G4an3/+FX&#10;O9UKZlEMf2fCEZDbJwAAAP//AwBQSwECLQAUAAYACAAAACEA2+H2y+4AAACFAQAAEwAAAAAAAAAA&#10;AAAAAAAAAAAAW0NvbnRlbnRfVHlwZXNdLnhtbFBLAQItABQABgAIAAAAIQBa9CxbvwAAABUBAAAL&#10;AAAAAAAAAAAAAAAAAB8BAABfcmVscy8ucmVsc1BLAQItABQABgAIAAAAIQCZNOY2xQAAANwAAAAP&#10;AAAAAAAAAAAAAAAAAAcCAABkcnMvZG93bnJldi54bWxQSwUGAAAAAAMAAwC3AAAA+QIAAAAA&#10;">
                  <v:imagedata r:id="rId64" o:title=""/>
                </v:shape>
                <w10:wrap anchorx="page"/>
              </v:group>
            </w:pict>
          </mc:Fallback>
        </mc:AlternateContent>
      </w:r>
      <w:r>
        <w:rPr>
          <w:rFonts w:ascii="Roboto" w:hAnsi="Roboto"/>
          <w:b/>
          <w:noProof/>
          <w:sz w:val="24"/>
        </w:rPr>
        <mc:AlternateContent>
          <mc:Choice Requires="wpg">
            <w:drawing>
              <wp:anchor distT="0" distB="0" distL="0" distR="0" simplePos="0" relativeHeight="251632640" behindDoc="0" locked="0" layoutInCell="1" allowOverlap="1" wp14:anchorId="18FE7B5C" wp14:editId="75CF3C87">
                <wp:simplePos x="0" y="0"/>
                <wp:positionH relativeFrom="page">
                  <wp:posOffset>2559475</wp:posOffset>
                </wp:positionH>
                <wp:positionV relativeFrom="paragraph">
                  <wp:posOffset>-59071</wp:posOffset>
                </wp:positionV>
                <wp:extent cx="372745" cy="415290"/>
                <wp:effectExtent l="0" t="0" r="0" b="0"/>
                <wp:wrapNone/>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03" name="Image 403"/>
                          <pic:cNvPicPr/>
                        </pic:nvPicPr>
                        <pic:blipFill>
                          <a:blip r:embed="rId37" cstate="print"/>
                          <a:stretch>
                            <a:fillRect/>
                          </a:stretch>
                        </pic:blipFill>
                        <pic:spPr>
                          <a:xfrm>
                            <a:off x="79148" y="0"/>
                            <a:ext cx="214405" cy="215428"/>
                          </a:xfrm>
                          <a:prstGeom prst="rect">
                            <a:avLst/>
                          </a:prstGeom>
                        </pic:spPr>
                      </pic:pic>
                      <wps:wsp>
                        <wps:cNvPr id="404" name="Graphic 404"/>
                        <wps:cNvSpPr/>
                        <wps:spPr>
                          <a:xfrm>
                            <a:off x="0" y="223329"/>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40"/>
                                </a:lnTo>
                                <a:lnTo>
                                  <a:pt x="58419" y="149237"/>
                                </a:lnTo>
                                <a:lnTo>
                                  <a:pt x="118687" y="180717"/>
                                </a:lnTo>
                                <a:lnTo>
                                  <a:pt x="185927" y="191719"/>
                                </a:lnTo>
                                <a:lnTo>
                                  <a:pt x="202603" y="190512"/>
                                </a:lnTo>
                                <a:lnTo>
                                  <a:pt x="249259" y="181881"/>
                                </a:lnTo>
                                <a:lnTo>
                                  <a:pt x="285343" y="166852"/>
                                </a:lnTo>
                                <a:lnTo>
                                  <a:pt x="333152" y="132522"/>
                                </a:lnTo>
                                <a:lnTo>
                                  <a:pt x="370027" y="86563"/>
                                </a:lnTo>
                                <a:lnTo>
                                  <a:pt x="372414" y="79933"/>
                                </a:lnTo>
                                <a:lnTo>
                                  <a:pt x="358373" y="56387"/>
                                </a:lnTo>
                                <a:lnTo>
                                  <a:pt x="320905" y="19621"/>
                                </a:lnTo>
                                <a:lnTo>
                                  <a:pt x="279539" y="2158"/>
                                </a:lnTo>
                                <a:lnTo>
                                  <a:pt x="235999" y="14217"/>
                                </a:lnTo>
                                <a:lnTo>
                                  <a:pt x="221822" y="19970"/>
                                </a:lnTo>
                                <a:lnTo>
                                  <a:pt x="206891" y="23542"/>
                                </a:lnTo>
                                <a:lnTo>
                                  <a:pt x="191363" y="25133"/>
                                </a:lnTo>
                                <a:lnTo>
                                  <a:pt x="172483" y="24461"/>
                                </a:lnTo>
                                <a:lnTo>
                                  <a:pt x="154424" y="20837"/>
                                </a:lnTo>
                                <a:lnTo>
                                  <a:pt x="137190" y="14274"/>
                                </a:lnTo>
                                <a:lnTo>
                                  <a:pt x="120789"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3E126368" id="Group 402" o:spid="_x0000_s1026" style="position:absolute;margin-left:201.55pt;margin-top:-4.65pt;width:29.35pt;height:32.7pt;z-index:25163264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9xIbAQAAD4MAAAOAAAAZHJzL2Uyb0RvYy54bWycVttu2zgQfV9g/0HQ&#10;e2OR1B1xikWTBgWKNthmsc80TVlCJVFL0pf8/Q5vthEn8m4fLA2t4fDMmRtvPx6GPtpxqToxLmN0&#10;k8QRH5lYd+NmGf/1/PlDGUdK03FNezHyZfzCVfzx7vffbvdTzbFoRb/mMgIjo6r30zJutZ7qxUKx&#10;lg9U3YiJj/CxEXKgGpZys1hLugfrQ7/ASZIv9kKuJykYVwr+vXcf4ztrv2k409+bRnEd9csYsGn7&#10;lPa5Ms/F3S2tN5JObcc8DPoLKAbajXDo0dQ91TTayu7C1NAxKZRo9A0Tw0I0Tce49QG8Qckrbx6l&#10;2E7Wl02930xHmoDaVzz9sln2bfcopx/Tk3ToQfwq2E8FvCz206Y+/27Wm5PyoZGD2QRORAfL6MuR&#10;UX7QEYM/SYGLNIsjBp9SlOHKM85aCMvFLtY+zO5b0NodaqEdoUwdq+Hn6QHpgp7raQS79Fby2BsZ&#10;/pONgcqf2+kDRHKiult1fadfbFZCzAyocffUMcOsWQCTTzLq1kBEQuJopAOUw5eBbnhk/gDCg5bZ&#10;Y/i/MLHqu+lz1/eGdSN7sJDOr9LhDX9dqt0Lth34qF3tSN4DbjGqtptUHMmaDysOAOWXNYKYQd1q&#10;wDjJbtSuUJSWXLPWnN8Ajj+hvAxQWh8/WNAnnMYF5ZPrVb4UFUqhOVzmDEZpmvicwShLcWkOP8ae&#10;1pNU+pGLITICoAUUQDit6e6r8niCimfRQbDYAJFpDtBtVOAPVhcM/q+C+tHSiQMEY/Y8zGkI86Nv&#10;MGmSGl+8nqk6v3qHI+hYwA/GhODKReCtwkIVKgpbWGcksa0j6ZwYaE9rRxGQ1QaJHcYgGipNp+xt&#10;p9SQEkBvHEGnXLnjIc/NPmPUiNH+VOIttH8HxHwdxI4/C6unTZ2jJCX5WbgB6UmlH89Vc4KBJuM4&#10;IoiE4Aed8J6c2aJKnW6WZFVhQILloBPeTteRWSKU4Fm9PKns6WVaZJb1dy3iIvc+IZOoIQTh2PB2&#10;x2dlipxhlFaYzGNFqMzLwpFQJgW6ol1mFfbaEAI4Zo4HnODcdCBDcJVkaJ4NDGCBBqtdorJE87bL&#10;jKTeNnCTzdsmhMBMcLYJzvAV7SJJvJdlnuW2Zb4bGhg8KXKZUVQVuaKclaRwqMEu8D5HH2QnsObp&#10;y/EVPooqI449yJD5XMYkq6qQIfhKyDFGJfDlglgdqz+kXHi71MNJXlbQ0U0vIdBQZ/2DIiZArlXO&#10;0BXmENBceuU0zefJgBJJsYsJToDxeRgE8tiVLErhEjGvjJOidNSlxZX4IegpvmqJa8fvJtEbTSsQ&#10;y3qhuEsT0wht2zk2RzB43n6V6Lt1mNtKblafehntKPTZB/xAHkI4ztTgfqP83DTSSqxf4O6whymy&#10;jNU/W2ouKv2XEcaWudMGQQZhFQSp+0/C3nxtJ4Zx+Xz4m8rJT04N0+SbCNPrYoA6XbNzFH9stWg6&#10;O11PiMBrs4BJaiV7SbVM+Au1uQWfr63W6dp/9y8AAAD//wMAUEsDBAoAAAAAAAAAIQA80uGRkwQA&#10;AJMEAAAUAAAAZHJzL21lZGlhL2ltYWdlMS5wbmeJUE5HDQoaCgAAAA1JSERSAAAALQAAAC0IBgAA&#10;ADoa4poAAAAGYktHRAD/AP8A/6C9p5MAAAAJcEhZcwAADsQAAA7EAZUrDhsAAAQzSURBVFiF1dlP&#10;aBxVHMDx33tv3ryd2ZndpNlx14vtxSIK1VBopAchUNBWSi8FDwZBPIggInrxz1VQEBVyEEUU1Fvb&#10;4EU9iEVpg1A8eLC2VS9BUpPsxs1md2f27ZuZ9/NgIpvN7mYn/yb53ubNG+bDY5jZnSGICNsNEYlS&#10;6rQK1XgURcdVWz2qQjUOAEbnNMMwbnPObwohrtmWfZkxVt72SQGAbAeNiDwIgqfrjfobURTdn/Dw&#10;0LbsmayT/UiY4hohJDEgERoRTT/wn6nX62/GcXws6cm6MwzjjpN1Praz9heMsuqwxw2FRkTh+/6z&#10;9Ub99TiO79uRtBcCiMzn8685jjM9zMpviY7juFRZrnwdhuHJXVP2ybKsK0dGjzxHKa0PmjcQHYbh&#10;g5XlyrdxHB/ddWGfDMP4Y2xs7KLJzV/7zemLllJOLv+z/BUi5vdM2CdCSGt0ZPT5bDb7Zc/9vdC+&#10;709VV6qfAQDfa+CgvIL3eCaT+a57fBNaKTW+VF76GQDYfuH6RSldLBVLJxhjlQ3jnRuIaFRXqp/A&#10;AQADAGitS9WV6qeISDrHN6CbzeZL+3GXSJKU8nzTb77QOfb/5RFF0bHFpcXfENFORTcgAkQWi8WT&#10;nPNbAGsrjYhkpbby4UEEAwAgYKbRaLy6vk0BAKIoOi6lPJsea+uCVnBRo7YA1tBSynPpkrYOEXOy&#10;Jc8DrKFbsvVkuqTh8gN/CgCAaq3ddrv9WNqgYZJSno3juEBlW56BlJ98CTKCVvAUlS15KC6N9VRb&#10;naZhGD6cNiRJGnWeatQH8t7cL9SYo4hopQ1Jkkadowf1KdgvrXX+0K00Ih7KlXYppXQ1bUiSOOc3&#10;qTDFbNqQJGVE5ntqCvN62pAkiYy4SoUQhwmthClmqcnNXwghQdqaYRJC/EQp9SkhJBTm4VhtIcRV&#10;gLXf07lc7q10OUMV2ZZ9GWANLYSYtSzrUrqmwbmu+y7n/HeArn/jC4sLdwBApInrFWNsrlQsPUQp&#10;DQA63nsYhjHnuu776dH6Nzoy+uI6GKDrZU3Ozb3NGPtr/1n9syxrxrKsbzrHNqAppQ2v4J1hlP29&#10;v7TeEUKaI/mRl7vHafcA5/xPz/MmKaUL+0PrHSFktTBWuGAYxvymff3eT4dh+EC5Uv5Ra13cc2FX&#10;jLE5r+Cd45zf7rV/yy8B5Ur5B631PXsm7Mo0zRuFscIFxthSvzmbLo/OOOe3SsXSI7Ztf777vM1Z&#10;ljXjed7kIDBAgk9ybdU+VavVppVSE7si7IhSuuC67geu475HCNFbzU/6HZEGQTBVW629o7W+d0dS&#10;+O9ScBxn2rbsK4QQNexx2/piq7V2G83GK1LKJ5RS45DsKRrZln3JcZxpIcSNxCeHbaI7Q0QzDMMT&#10;bdWeUEpNKKVOxVF8lDK6yBibZ4zdNZhxlzF2lzE2L4S4zhjb0e30X4jj0htqVTsAAAAAAElFTkSu&#10;QmCCUEsDBBQABgAIAAAAIQDi1Be94AAAAAkBAAAPAAAAZHJzL2Rvd25yZXYueG1sTI9BS8NAEIXv&#10;gv9hGcFbu1nTBo2ZlFLUUxFshdLbNpkmodndkN0m6b93POlxmI/3vpetJtOKgXrfOIug5hEIsoUr&#10;G1shfO/fZ88gfNC21K2zhHAjD6v8/i7TaelG+0XDLlSCQ6xPNUIdQpdK6YuajPZz15Hl39n1Rgc+&#10;+0qWvR453LTyKYoSaXRjuaHWHW1qKi67q0H4GPW4jtXbsL2cN7fjfvl52CpCfHyY1q8gAk3hD4Zf&#10;fVaHnJ1O7mpLL1qERRQrRhFmLzEIBhaJ4i0nhGWiQOaZ/L8g/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09xIbAQAAD4MAAAOAAAAAAAAAAAAAAAAADoCAABk&#10;cnMvZTJvRG9jLnhtbFBLAQItAAoAAAAAAAAAIQA80uGRkwQAAJMEAAAUAAAAAAAAAAAAAAAAANIG&#10;AABkcnMvbWVkaWEvaW1hZ2UxLnBuZ1BLAQItABQABgAIAAAAIQDi1Be94AAAAAkBAAAPAAAAAAAA&#10;AAAAAAAAAJcLAABkcnMvZG93bnJldi54bWxQSwECLQAUAAYACAAAACEAqiYOvrwAAAAhAQAAGQAA&#10;AAAAAAAAAAAAAACkDAAAZHJzL19yZWxzL2Uyb0RvYy54bWwucmVsc1BLBQYAAAAABgAGAHwBAACX&#10;DQAAAAA=&#10;">
                <v:shape id="Image 403" o:spid="_x0000_s1027" type="#_x0000_t75" style="position:absolute;left:79148;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biFxAAAANwAAAAPAAAAZHJzL2Rvd25yZXYueG1sRI9Ba8JA&#10;FITvQv/D8oTedKORNqSukgpCwZOxl94e2WcSkn0bdldN/n23IPQ4zMw3zHY/ml7cyfnWsoLVMgFB&#10;XFndcq3g+3JcZCB8QNbYWyYFE3nY715mW8y1ffCZ7mWoRYSwz1FBE8KQS+mrhgz6pR2Io3e1zmCI&#10;0tVSO3xEuOnlOknepMGW40KDAx0aqrryZhScf96v5Wd66nqXTu1xyorbqSuUep2PxQeIQGP4Dz/b&#10;X1rBJknh70w8AnL3CwAA//8DAFBLAQItABQABgAIAAAAIQDb4fbL7gAAAIUBAAATAAAAAAAAAAAA&#10;AAAAAAAAAABbQ29udGVudF9UeXBlc10ueG1sUEsBAi0AFAAGAAgAAAAhAFr0LFu/AAAAFQEAAAsA&#10;AAAAAAAAAAAAAAAAHwEAAF9yZWxzLy5yZWxzUEsBAi0AFAAGAAgAAAAhADaVuIXEAAAA3AAAAA8A&#10;AAAAAAAAAAAAAAAABwIAAGRycy9kb3ducmV2LnhtbFBLBQYAAAAAAwADALcAAAD4AgAAAAA=&#10;">
                  <v:imagedata r:id="rId38" o:title=""/>
                </v:shape>
                <v:shape id="Graphic 404"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J1xQAAANwAAAAPAAAAZHJzL2Rvd25yZXYueG1sRI9Ba8JA&#10;FITvhf6H5RV6q5uKFI1uQqhoPWrSQ709sq/Z0OzbkN1q6q/vCoLHYWa+YVb5aDtxosG3jhW8ThIQ&#10;xLXTLTcKPqvNyxyED8gaO8ek4I885NnjwwpT7c58oFMZGhEh7FNUYELoUyl9bciin7ieOHrfbrAY&#10;ohwaqQc8R7jt5DRJ3qTFluOCwZ7eDdU/5a9VsF8fCn3c47byW7NZzL/Kj+LSKvX8NBZLEIHGcA/f&#10;2jutYJbM4HomHgGZ/QMAAP//AwBQSwECLQAUAAYACAAAACEA2+H2y+4AAACFAQAAEwAAAAAAAAAA&#10;AAAAAAAAAAAAW0NvbnRlbnRfVHlwZXNdLnhtbFBLAQItABQABgAIAAAAIQBa9CxbvwAAABUBAAAL&#10;AAAAAAAAAAAAAAAAAB8BAABfcmVscy8ucmVsc1BLAQItABQABgAIAAAAIQBIiXJ1xQAAANwAAAAP&#10;AAAAAAAAAAAAAAAAAAcCAABkcnMvZG93bnJldi54bWxQSwUGAAAAAAMAAwC3AAAA+QIAAAAA&#10;" path="m104368,l63204,13138,17944,50597,,81102r609,3657l27668,121540r30751,27697l118687,180717r67240,11002l202603,190512r46656,-8631l285343,166852r47809,-34330l370027,86563r2387,-6630l358373,56387,320905,19621,279539,2158,235999,14217r-14177,5753l206891,23542r-15528,1591l172483,24461,154424,20837,137190,14274,120789,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33664" behindDoc="0" locked="0" layoutInCell="1" allowOverlap="1" wp14:anchorId="2A520B85" wp14:editId="2890A630">
                <wp:simplePos x="0" y="0"/>
                <wp:positionH relativeFrom="page">
                  <wp:posOffset>3082382</wp:posOffset>
                </wp:positionH>
                <wp:positionV relativeFrom="paragraph">
                  <wp:posOffset>-59071</wp:posOffset>
                </wp:positionV>
                <wp:extent cx="372745" cy="415290"/>
                <wp:effectExtent l="0" t="0" r="0" b="0"/>
                <wp:wrapNone/>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06" name="Image 406"/>
                          <pic:cNvPicPr/>
                        </pic:nvPicPr>
                        <pic:blipFill>
                          <a:blip r:embed="rId35" cstate="print"/>
                          <a:stretch>
                            <a:fillRect/>
                          </a:stretch>
                        </pic:blipFill>
                        <pic:spPr>
                          <a:xfrm>
                            <a:off x="79162" y="0"/>
                            <a:ext cx="214405" cy="215428"/>
                          </a:xfrm>
                          <a:prstGeom prst="rect">
                            <a:avLst/>
                          </a:prstGeom>
                        </pic:spPr>
                      </pic:pic>
                      <wps:wsp>
                        <wps:cNvPr id="407" name="Graphic 407"/>
                        <wps:cNvSpPr/>
                        <wps:spPr>
                          <a:xfrm>
                            <a:off x="0" y="223329"/>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40"/>
                                </a:lnTo>
                                <a:lnTo>
                                  <a:pt x="58432" y="149237"/>
                                </a:lnTo>
                                <a:lnTo>
                                  <a:pt x="118700" y="180717"/>
                                </a:lnTo>
                                <a:lnTo>
                                  <a:pt x="185940" y="191719"/>
                                </a:lnTo>
                                <a:lnTo>
                                  <a:pt x="202615" y="190512"/>
                                </a:lnTo>
                                <a:lnTo>
                                  <a:pt x="249272" y="181881"/>
                                </a:lnTo>
                                <a:lnTo>
                                  <a:pt x="285356" y="166852"/>
                                </a:lnTo>
                                <a:lnTo>
                                  <a:pt x="333165" y="132522"/>
                                </a:lnTo>
                                <a:lnTo>
                                  <a:pt x="370039" y="86563"/>
                                </a:lnTo>
                                <a:lnTo>
                                  <a:pt x="372427" y="79933"/>
                                </a:lnTo>
                                <a:lnTo>
                                  <a:pt x="358386" y="56387"/>
                                </a:lnTo>
                                <a:lnTo>
                                  <a:pt x="320917" y="19621"/>
                                </a:lnTo>
                                <a:lnTo>
                                  <a:pt x="279552" y="2158"/>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2766121F" id="Group 405" o:spid="_x0000_s1026" style="position:absolute;margin-left:242.7pt;margin-top:-4.65pt;width:29.35pt;height:32.7pt;z-index:25163366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66ecQQAAD4MAAAOAAAAZHJzL2Uyb0RvYy54bWycll1v2zYUhu8H7D8I&#10;um8skvpGnGJo0qBA0QZrhl3TMm0LlUSNoj/y7/eSFG0jTuStF7Yp6/Dw5XM+yNuPh7YJdkINtezm&#10;IbmJwkB0lVzW3Xoe/vX8+UMeBoPm3ZI3shPz8EUM4ce733+73feloHIjm6VQAZx0Q7nv5+FG676c&#10;zYZqI1o+3MhedHi5kqrlGo9qPVsqvof3tpnRKEpne6mWvZKVGAb8e+9ehnfW/2olKv19tRqEDpp5&#10;CG3afiv7vTDfs7tbXq4V7zd1Ncrgv6Ci5XWHRY+u7rnmwVbVF67aulJykCt9U8l2JleruhJ2D9gN&#10;iV7t5lHJbW/3si736/6ICWhfcfplt9W33aPqf/RPyqnH8Kusfg7gMtv36/L8vXlen4wPK9WaSdhE&#10;cLBEX45ExUEHFf5kGc3iJAwqvIpJQouReLVBWC5mVZuHyXkzXrpFrbSjlL6uSnxGPBhd4LmeRpil&#10;t0qEo5P2P/loufq57T8gkj3X9aJuav1isxIxM6K63VNdGbLmASSfVFAvASJKw6DjLcrhS8vXIjB/&#10;ALi3MnMM/wsXi6buP9dNY6ib8SgW6fwqHd7Yr0u1e1ltW9FpVztKNNAtu2FT90MYqFK0CwGB6suS&#10;IGaoWw2Nvao77Qpl0EroamPWX0HHnygvI5SXxxdW9Emn2cIwJterfMkKktIwuMwZSuI4GnOGkiSm&#10;uVn8GHte9mrQj0K2gRlALVQAOC/57usw6vEmI0UnwWqDItMc0G0Gzw9PFwT/V0H92PBeQIJxex7m&#10;zIf5cWwwcZSZvYx2purGp3cYoWOBD6WM0cJF4K3CIgXJMltYZ5CqrYN0DgbtaekQAdbGj6pD54cG&#10;pemUje2UGikBvGGATrlwyyPPzTzj1AyD/anEN2j/Toh528qdeJbWTps6J1HMciSVDzeUnkya7tw0&#10;ZZSAHCwJI8wH39v43965zYrE2SZRUli48Oxt/K+zdTBzQiJqNvOuXUpdWuZxlljq71rSLB33REyi&#10;+hD4Zf2vWz7JY+Yck7igbForIXkWOcEkjzLwmFJM8qTA6hYZQkCuqI5oSlBfBnARJWSaBoXYbNSd&#10;kxz7nVJC84Ql6G7Gd5rmybRvxhhJRyWMJuA+5ZuBCCus7zxNUnbFmMbUZUZWFOyKcZKz3KmG33wa&#10;NqMRGI/4UnqFB/ITEAwPZMh0LlOWRgiGZRebEpiCQSnJmQ9icax+n3L+16UejdIiip0KhoY66RlF&#10;zDIHgybkCjmSIT9G4zhOp2GgRGI2Gkf5tQrA1SFinkYWT2umUY6qNuji7Er8CHpKilspbBmgTEF+&#10;o2l5sFUjB+HmmkZo28mxOaJhnLffQTb10p/bg1ovPjUq2HH02Qf6wB58OM7McL8ZxnPTjBZy+YK7&#10;wx6nyDwc/tlyc1FpvnQ4tlD12g+UHyz8QOnmk7Q3X9uJcVw+H/7mqh9PTo3T5Jv0p9fFAepszcxO&#10;/rHVclXb0/WkCLs2DzhJ7cheUi2J8UJtbsHnz9bqdO2/+xcAAP//AwBQSwMECgAAAAAAAAAhABvJ&#10;L3qRBAAAkQQAABQAAABkcnMvbWVkaWEvaW1hZ2UxLnBuZ4lQTkcNChoKAAAADUlIRFIAAAAtAAAA&#10;LQgGAAAAOhrimgAAAAZiS0dEAP8A/wD/oL2nkwAAAAlwSFlzAAAOxAAADsQBlSsOGwAABDFJREFU&#10;WIXV2U+I3FQcwPHfey8vb5JJZna7E2e82F4solBdCl3pQVgoaC3tqeDBRRAPIkgFvfjnKiiICnsQ&#10;RRTUW9vFi3oQi9IuQvHgwdpWPVik625n1tnpzCTz5iV5Pw/uyuzs/Mv+y+73lpeEfHiEZCaPICJs&#10;NkQkSqnjKlSTURQdVm31qArVJAAYnYcZhnGDc35NCHHZtuwLjLHypi8KAGQzaETkQRA8XW/UX4+i&#10;6P6Ep4e2Zc9lneyHwhSXCSGJAYnQiGj6gf9MvV5/I47jQ0kv1p1hGDedrPORnbU/Z5RVRz1vJDQi&#10;Ct/3n6036q/FcXzflqS9EEBkPp9/1XGc2VFmfig6juNSZbnyVRiGR7dN2SfLsi4eGD/wHKW0Pui4&#10;gegwDB+sLFe+ieP44LYL+2QYxu8TExNnTW7+0u+Yvmgp5fTyP8tfImJ+x4R9IoS0xsfGn89ms1/0&#10;3N8L7fv+THWl+ikA8J0GDsoreI9nMplvu8c3oJVSk3fKd34CALZbuH5RSpdKxdIRxlhl3XjnBiIa&#10;1ZXqx7AHwAAAWutSdaX6CSKSzvF16GazeW43nhJJklKebvrNFzrH/r89oig6tHRn6VdEtFPRDYgA&#10;kcVi8Sjn/DrA6kwjIlmprXywF8EAAAiYaTQar6xtUwCAKIoOSylPpscaXtAKzmrUFsAqWkr5ZLqk&#10;4SFiTrbkaYBVdEu2TqVLGi0/8GcAAKjW2m2324+lDRolKeXJOI4LVLblCUj5zZcgI2gFT1HZkvvi&#10;1lhLtdVxGobhw2lDkqRR56lGvSefzf1CjTmKiFbakCRp1Dm6V9+C/dJa5/fdTCPivpxpl1JK76YN&#10;SRLn/BoVpphPG5KkjMh8R01hXkkbkiSREZeoEGI/oZUwxTw1ufkzISRIWzNKQogfKaU+JYSEwtwf&#10;sy2EuASw+ns6l8u9mS5npCLbsi8ArKKFEPOWZZ1P1zQ413Xf4Zz/BtD1b3xxafEmAIg0cb1ijN0q&#10;FUsPUUoDgI7vHoZh3HJd9730aP0bHxt/cQ0M0PWxJufm3mKM/bX7rP5ZljVnWdbXnWPr0JTShlfw&#10;TjDK/t5dWu8IIc2xsbGXusdp9wDn/A/P86YppYu7Q+sdIaRWmCicMZixsGFfv+/TYRg+UK6Uf9Ba&#10;F3dc2BVj7E+v4J3inN/otX/oSkC5Uv5ea33Pjgm7Mk3zamGicGbQst2G26Mzzvn1UrH0iG3bn20/&#10;b2OWZc15njc9bJ1x5CW5tmofq9Vqs0qpqW0RdkQpXXRd933Xcd8lhOhhxyddR6RBEMzU7tbe1lrf&#10;uyUp/HcrOI4za1v2RUKIGvW8Ta3Yaq3dRrPxspTyCaXUJCR7i0a2ZZ93HGdWCHE18cVhk+jOENEM&#10;w/BIW7WnlFJTSqljcRQfpIwuMcZuM8YWDGYsMMYWGGO3hRBXGGNbepz+C4G40hpocoKYAAAAAElF&#10;TkSuQmCCUEsDBBQABgAIAAAAIQDataRZ4QAAAAkBAAAPAAAAZHJzL2Rvd25yZXYueG1sTI/BSsNA&#10;EIbvgu+wjOCt3axNSo3ZlFLUUxFsBfE2TaZJaHY2ZLdJ+vauJ3ubYT7++f5sPZlWDNS7xrIGNY9A&#10;EBe2bLjS8HV4m61AOI9cYmuZNFzJwTq/v8swLe3InzTsfSVCCLsUNdTed6mUrqjJoJvbjjjcTrY3&#10;6MPaV7LscQzhppVPUbSUBhsOH2rsaFtTcd5fjIb3EcfNQr0Ou/Npe/05JB/fO0VaPz5MmxcQnib/&#10;D8OfflCHPDgd7YVLJ1oN8SqJA6ph9rwAEYAkjhWIYxiWCmSeydsG+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ROunnEEAAA+DAAADgAAAAAAAAAAAAAAAAA6&#10;AgAAZHJzL2Uyb0RvYy54bWxQSwECLQAKAAAAAAAAACEAG8kvepEEAACRBAAAFAAAAAAAAAAAAAAA&#10;AADXBgAAZHJzL21lZGlhL2ltYWdlMS5wbmdQSwECLQAUAAYACAAAACEA2rWkWeEAAAAJAQAADwAA&#10;AAAAAAAAAAAAAACaCwAAZHJzL2Rvd25yZXYueG1sUEsBAi0AFAAGAAgAAAAhAKomDr68AAAAIQEA&#10;ABkAAAAAAAAAAAAAAAAAqAwAAGRycy9fcmVscy9lMm9Eb2MueG1sLnJlbHNQSwUGAAAAAAYABgB8&#10;AQAAmw0AAAAA&#10;">
                <v:shape id="Image 406"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jzxQAAANwAAAAPAAAAZHJzL2Rvd25yZXYueG1sRI9PawIx&#10;FMTvgt8hPKEXqYmliGyNIoLaQy/+QentsXnubt28hE10t9/eFAoeh5n5DTNbdLYWd2pC5VjDeKRA&#10;EOfOVFxoOB7Wr1MQISIbrB2Thl8KsJj3ezPMjGt5R/d9LESCcMhQQxmjz6QMeUkWw8h54uRdXGMx&#10;JtkU0jTYJrit5ZtSE2mx4rRQoqdVSfl1f7MaftpLtEeefnv/dVB2ez4NVbvR+mXQLT9AROriM/zf&#10;/jQa3tUE/s6kIyDnDwAAAP//AwBQSwECLQAUAAYACAAAACEA2+H2y+4AAACFAQAAEwAAAAAAAAAA&#10;AAAAAAAAAAAAW0NvbnRlbnRfVHlwZXNdLnhtbFBLAQItABQABgAIAAAAIQBa9CxbvwAAABUBAAAL&#10;AAAAAAAAAAAAAAAAAB8BAABfcmVscy8ucmVsc1BLAQItABQABgAIAAAAIQAmQfjzxQAAANwAAAAP&#10;AAAAAAAAAAAAAAAAAAcCAABkcnMvZG93bnJldi54bWxQSwUGAAAAAAMAAwC3AAAA+QIAAAAA&#10;">
                  <v:imagedata r:id="rId36" o:title=""/>
                </v:shape>
                <v:shape id="Graphic 407"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wCxQAAANwAAAAPAAAAZHJzL2Rvd25yZXYueG1sRI9Ba8JA&#10;FITvQv/D8gq96cZSWk1dJVSiHjV6aG+P7Gs2mH0bsquJ/fVuodDjMDPfMIvVYBtxpc7XjhVMJwkI&#10;4tLpmisFp2M+noHwAVlj45gU3MjDavkwWmCqXc8HuhahEhHCPkUFJoQ2ldKXhiz6iWuJo/ftOosh&#10;yq6SusM+wm0jn5PkVVqsOS4YbOnDUHkuLlbBfn3I9NceN0e/Mfl89llss59aqafHIXsHEWgI/+G/&#10;9k4reEne4PdMPAJyeQcAAP//AwBQSwECLQAUAAYACAAAACEA2+H2y+4AAACFAQAAEwAAAAAAAAAA&#10;AAAAAAAAAAAAW0NvbnRlbnRfVHlwZXNdLnhtbFBLAQItABQABgAIAAAAIQBa9CxbvwAAABUBAAAL&#10;AAAAAAAAAAAAAAAAAB8BAABfcmVscy8ucmVsc1BLAQItABQABgAIAAAAIQC4W+wCxQAAANwAAAAP&#10;AAAAAAAAAAAAAAAAAAcCAABkcnMvZG93bnJldi54bWxQSwUGAAAAAAMAAwC3AAAA+QIAAAAA&#10;" path="m104381,l63217,13138,17957,50597,,81102r622,3657l27681,121540r30751,27697l118700,180717r67240,11002l202615,190512r46657,-8631l285356,166852r47809,-34330l370039,86563r2388,-6630l358386,56387,320917,19621,279552,2158,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34688" behindDoc="0" locked="0" layoutInCell="1" allowOverlap="1" wp14:anchorId="5044541B" wp14:editId="685B7363">
                <wp:simplePos x="0" y="0"/>
                <wp:positionH relativeFrom="page">
                  <wp:posOffset>3605314</wp:posOffset>
                </wp:positionH>
                <wp:positionV relativeFrom="paragraph">
                  <wp:posOffset>-59071</wp:posOffset>
                </wp:positionV>
                <wp:extent cx="372745" cy="415290"/>
                <wp:effectExtent l="0" t="0" r="0" b="0"/>
                <wp:wrapNone/>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09" name="Image 409"/>
                          <pic:cNvPicPr/>
                        </pic:nvPicPr>
                        <pic:blipFill>
                          <a:blip r:embed="rId35" cstate="print"/>
                          <a:stretch>
                            <a:fillRect/>
                          </a:stretch>
                        </pic:blipFill>
                        <pic:spPr>
                          <a:xfrm>
                            <a:off x="79150" y="0"/>
                            <a:ext cx="214405" cy="215428"/>
                          </a:xfrm>
                          <a:prstGeom prst="rect">
                            <a:avLst/>
                          </a:prstGeom>
                        </pic:spPr>
                      </pic:pic>
                      <wps:wsp>
                        <wps:cNvPr id="410" name="Graphic 410"/>
                        <wps:cNvSpPr/>
                        <wps:spPr>
                          <a:xfrm>
                            <a:off x="0" y="223329"/>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40"/>
                                </a:lnTo>
                                <a:lnTo>
                                  <a:pt x="58419" y="149237"/>
                                </a:lnTo>
                                <a:lnTo>
                                  <a:pt x="118687" y="180717"/>
                                </a:lnTo>
                                <a:lnTo>
                                  <a:pt x="185927" y="191719"/>
                                </a:lnTo>
                                <a:lnTo>
                                  <a:pt x="202603" y="190512"/>
                                </a:lnTo>
                                <a:lnTo>
                                  <a:pt x="249259" y="181881"/>
                                </a:lnTo>
                                <a:lnTo>
                                  <a:pt x="285343" y="166852"/>
                                </a:lnTo>
                                <a:lnTo>
                                  <a:pt x="333152" y="132522"/>
                                </a:lnTo>
                                <a:lnTo>
                                  <a:pt x="370027" y="86563"/>
                                </a:lnTo>
                                <a:lnTo>
                                  <a:pt x="372414" y="79933"/>
                                </a:lnTo>
                                <a:lnTo>
                                  <a:pt x="358373" y="56387"/>
                                </a:lnTo>
                                <a:lnTo>
                                  <a:pt x="320905" y="19621"/>
                                </a:lnTo>
                                <a:lnTo>
                                  <a:pt x="279539" y="2158"/>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670B9E1D" id="Group 408" o:spid="_x0000_s1026" style="position:absolute;margin-left:283.9pt;margin-top:-4.65pt;width:29.35pt;height:32.7pt;z-index:25163468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lTcgQAAD4MAAAOAAAAZHJzL2Uyb0RvYy54bWyclltv2zYYhu8H7D8I&#10;um8sUmchTjE0aRCg6II1Q69pmbaFSqJG0Yf8+7082UacyV0vbFHSx08vn+9A3n48dG2w43JsRD8P&#10;yU0UBryvxbLp1/Pw75fPH4owGBXrl6wVPZ+Hr3wMP979/tvtfqg4FRvRLrkM4KQfq/0wDzdKDdVs&#10;NtYb3rHxRgy8x8uVkB1TuJXr2VKyPbx37YxGUTbbC7kcpKj5OOLpvX0Z3hn/qxWv1Z+r1chV0M5D&#10;aFPmX5r/hf6f3d2yai3ZsGlqJ4P9goqONT0+enR1zxQLtrK5cNU1tRSjWKmbWnQzsVo1NTdrwGpI&#10;9GY1j1JsB7OWdbVfD0dMQPuG0y+7rb/uHuXwbXiWVj2GX0T9YwSX2X5YV+fv9f36ZHxYyU5PwiKC&#10;gyH6eiTKDyqo8TDOaZ6kYVDjVUJSWjri9QZhuZhVbx4m581YZT9qpB2lDE1d4efwYHSB53oaYZba&#10;Sh46J91P+eiY/LEdPiCSA1PNomkb9WqyEjHTovrdc1NrsvoGJJ9l0CwBIirDoGcdyuGpY2se6AcA&#10;7q30HM3/wsWibYbPTdtq6nrsxCKd36TDO+u1qXYv6m3He2VrR/IWukU/bpphDANZ8W7BIVA+LQli&#10;hrpV0DjIple2UEYluao3+vsr6PgL5aWFsur4wog+6dRLGF1yvcmXvCQpKvIyZyhJksjlDCVpQgv9&#10;8WPsWTXIUT1y0QV6ALVQAeCsYrsvo9PjTRxFK8FogyLdHNBtRs8PdxcE/1dBfduwgUOCdnsWZoLl&#10;2TA/ugaT4BHW4ux01bm7/2Bk+VAax9RkCKveKyxSkjw3js8g1VsL6RwM2tPSIgKsjR/Vh94PNUrd&#10;KVvTKRVSAnjDAJ1yYRMAea7naad6GOxPJb5B+7dC9NtO7PiLMHZK1zmJkjjDXuDDDaUnk7Y/N81i&#10;GiXGksQk9sH3Nv46WLd5mVjbNErL3CWKt/FXa2thFoREdNIu0+UJnUWSp4Y6tHpP/mo90jxzayI6&#10;UX0IvJG/WuO0SIh1TJKSxtNaCSmyIrcQiignV6yLtKTOGiHAZ2zBeAH+6lRHNIti67uMUjJNg0Is&#10;MGggpCBFQaZ9F2mcON9gk077juMYe4L1HdOUXrHOo8itssjSLJ4Ugo0nITYz8rKMrxinRZxb1fAL&#10;7lP4kJ2g5vBl9AqPvExjSw8ZMp3LNE7L0mcIvRJySkkBXiYsZXmsfh9pf/URz4oSHR0xxEeSacwo&#10;4hhwjXFKrpAjwFxYGDRJsmkYKJEkdi0tAvFJzAQRjKxmkuAQMW1MowJVrTUn+ZX4EfQUV7Ux+sxU&#10;qN9pWh5s3YqR27m6EZr96dgc0TDO2+8o2mbp9+1RrhefWhnsGPrsA32IH3w4zsxwvhndvqlHC7F8&#10;xdlhj11kHo7/bJk+qLRPPbYt4FR+IP1g4QdStZ+EOfmaTozt8uXwncnB7ZwKu8lX4Xeviw3U2uqZ&#10;vfhjq8SqMbvrSRFWrW+wk5qROaQaEu5ArU/B5/fG6nTsv/sXAAD//wMAUEsDBAoAAAAAAAAAIQAb&#10;yS96kQQAAJEEAAAUAAAAZHJzL21lZGlhL2ltYWdlMS5wbmeJUE5HDQoaCgAAAA1JSERSAAAALQAA&#10;AC0IBgAAADoa4poAAAAGYktHRAD/AP8A/6C9p5MAAAAJcEhZcwAADsQAAA7EAZUrDhsAAAQxSURB&#10;VFiF1dlPiNxUHMDx33svL2+SSWZ2uxNnvNheLKJQXQpd6UFYKGgt7angwUUQDyJIBb345yooiAp7&#10;EEUU1FvbxYt6EIvSLkLx4MHaVj1YpOtuZ9bZ6cwk8+YleT8P7srs7PzL/svu95aXhHx4hGQmjyAi&#10;bDZEJEqp4ypUk1EUHVZt9agK1SQAGJ2HGYZxg3N+TQhx2bbsC4yx8qYvCgBkM2hE5EEQPF1v1F+P&#10;ouj+hKeHtmXPZZ3sh8IUlwkhiQGJ0Iho+oH/TL1efyOO40NJL9adYRg3nazzkZ21P2eUVUc9byQ0&#10;Igrf95+tN+qvxXF835akvRBAZD6ff9VxnNlRZn4oOo7jUmW58lUYhke3Tdkny7IuHhg/8ByltD7o&#10;uIHoMAwfrCxXvonj+OC2C/tkGMbvExMTZ01u/tLvmL5oKeX08j/LXyJifseEfSKEtMbHxp/PZrNf&#10;9NzfC+37/kx1pfopAPCdBg7KK3iPZzKZb7vHN6CVUpN3ynd+AgC2W7h+UUqXSsXSEcZYZd145wYi&#10;GtWV6sewB8AAAFrrUnWl+gkiks7xdehms3luN54SSZJSnm76zRc6x/6/PaIoOrR0Z+lXRLRT0Q2I&#10;AJHFYvEo5/w6wOpMIyJZqa18sBfBAAAImGk0Gq+sbVMAgCiKDkspT6bHGl7QCs5q1BbAKlpK+WS6&#10;pOEhYk625GmAVXRLtk6lSxotP/BnAACo1tptt9uPpQ0aJSnlyTiOC1S25QlI+c2XICNoBU9R2ZL7&#10;4tZYS7XVcRqG4cNpQ5KkUeepRr0nn839Qo05iohW2pAkadQ5ulffgv3SWuf33Uwj4r6caZdSSu+m&#10;DUkS5/waFaaYTxuSpIzIfEdNYV5JG5IkkRGXqBBiP6GVMMU8Nbn5MyEkSFszSkKIHymlPiWEhMLc&#10;H7MthLgEsPp7OpfLvZkuZ6Qi27IvAKyihRDzlmWdT9c0ONd13+Gc/wbQ9W98cWnxJgCINHG9Yozd&#10;KhVLD1FKA4CO7x6GYdxyXfe99Gj9Gx8bf3ENDND1sSbn5t5ijP21+6z+WZY1Z1nW151j69CU0oZX&#10;8E4wyv7eXVrvCCHNsbGxl7rHafcA5/wPz/OmKaWLu0PrHSGkVpgonDGYsbBhX7/v02EYPlCulH/Q&#10;Whd3XNgVY+xPr+Cd4pzf6LV/6EpAuVL+Xmt9z44JuzJN82phonBm0LLdhtujM8759VKx9Iht259t&#10;P29jlmXNeZ43PWydceQlubZqH6vVarNKqaltEXZEKV10Xfd913HfJYToYccnXUekQRDM1O7W3tZa&#10;37slKfx3KziOM2tb9kVCiBr1vE2t2Gqt3Uaz8bKU8gml1CQke4tGtmWfdxxnVghxNfHFYZPozhDR&#10;DMPwSFu1p5RSU0qpY3EUH6SMLjHGbjPGFgxmLDDGFhhjt4UQVxhjW3qc/guBuNIaaHKCmAAAAABJ&#10;RU5ErkJgglBLAwQUAAYACAAAACEAcCeQqt8AAAAJAQAADwAAAGRycy9kb3ducmV2LnhtbEyPQUvD&#10;QBSE74L/YXmCt3aTlkSN2ZRS1FMR2gri7TX7moRm34bsNkn/vduTHocZZr7JV5NpxUC9aywriOcR&#10;COLS6oYrBV+H99kzCOeRNbaWScGVHKyK+7scM21H3tGw95UIJewyVFB732VSurImg25uO+LgnWxv&#10;0AfZV1L3OIZy08pFFKXSYMNhocaONjWV5/3FKPgYcVwv47dhez5trj+H5PN7G5NSjw/T+hWEp8n/&#10;heGGH9ChCExHe2HtRKsgSZ8Culcwe1mCCIF0kSYgjjcnBlnk8v+D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RF+lTcgQAAD4MAAAOAAAAAAAAAAAAAAAAADoC&#10;AABkcnMvZTJvRG9jLnhtbFBLAQItAAoAAAAAAAAAIQAbyS96kQQAAJEEAAAUAAAAAAAAAAAAAAAA&#10;ANgGAABkcnMvbWVkaWEvaW1hZ2UxLnBuZ1BLAQItABQABgAIAAAAIQBwJ5Cq3wAAAAkBAAAPAAAA&#10;AAAAAAAAAAAAAJsLAABkcnMvZG93bnJldi54bWxQSwECLQAUAAYACAAAACEAqiYOvrwAAAAhAQAA&#10;GQAAAAAAAAAAAAAAAACnDAAAZHJzL19yZWxzL2Uyb0RvYy54bWwucmVsc1BLBQYAAAAABgAGAHwB&#10;AACaDQAAAAA=&#10;">
                <v:shape id="Image 409" o:spid="_x0000_s1027" type="#_x0000_t75" style="position:absolute;left:79150;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myBxQAAANwAAAAPAAAAZHJzL2Rvd25yZXYueG1sRI9BawIx&#10;FITvQv9DeAUvUhOlFLsapQjaHnqpKxVvj81zd+3mJWxSd/33piD0OMzMN8xi1dtGXKgNtWMNk7EC&#10;QVw4U3OpYZ9vnmYgQkQ22DgmDVcKsFo+DBaYGdfxF112sRQJwiFDDVWMPpMyFBVZDGPniZN3cq3F&#10;mGRbStNil+C2kVOlXqTFmtNChZ7WFRU/u1+r4dydot3z7Oj9Z67s++F7pLqt1sPH/m0OIlIf/8P3&#10;9ofR8Kxe4e9MOgJyeQMAAP//AwBQSwECLQAUAAYACAAAACEA2+H2y+4AAACFAQAAEwAAAAAAAAAA&#10;AAAAAAAAAAAAW0NvbnRlbnRfVHlwZXNdLnhtbFBLAQItABQABgAIAAAAIQBa9CxbvwAAABUBAAAL&#10;AAAAAAAAAAAAAAAAAB8BAABfcmVscy8ucmVsc1BLAQItABQABgAIAAAAIQBX3myBxQAAANwAAAAP&#10;AAAAAAAAAAAAAAAAAAcCAABkcnMvZG93bnJldi54bWxQSwUGAAAAAAMAAwC3AAAA+QIAAAAA&#10;">
                  <v:imagedata r:id="rId36" o:title=""/>
                </v:shape>
                <v:shape id="Graphic 410"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rwQAAANwAAAAPAAAAZHJzL2Rvd25yZXYueG1sRE/LisIw&#10;FN0L/kO4gjtNHWTQjlGK4mOp1YWzuzR3mjLNTWkyWv36yUJweTjvxaqztbhR6yvHCibjBARx4XTF&#10;pYLLeTuagfABWWPtmBQ8yMNq2e8tMNXuzie65aEUMYR9igpMCE0qpS8MWfRj1xBH7se1FkOEbSl1&#10;i/cYbmv5kSSf0mLFscFgQ2tDxW/+ZxUcN6dMfx9xd/Y7s53Prvk+e1ZKDQdd9gUiUBfe4pf7oBVM&#10;J3F+PBOPgFz+AwAA//8DAFBLAQItABQABgAIAAAAIQDb4fbL7gAAAIUBAAATAAAAAAAAAAAAAAAA&#10;AAAAAABbQ29udGVudF9UeXBlc10ueG1sUEsBAi0AFAAGAAgAAAAhAFr0LFu/AAAAFQEAAAsAAAAA&#10;AAAAAAAAAAAAHwEAAF9yZWxzLy5yZWxzUEsBAi0AFAAGAAgAAAAhALJr4qvBAAAA3AAAAA8AAAAA&#10;AAAAAAAAAAAABwIAAGRycy9kb3ducmV2LnhtbFBLBQYAAAAAAwADALcAAAD1AgAAAAA=&#10;" path="m104368,l63204,13138,17944,50597,,81102r609,3657l27668,121540r30751,27697l118687,180717r67240,11002l202603,190512r46656,-8631l285343,166852r47809,-34330l370027,86563r2387,-6630l358373,56387,320905,19621,279539,2158,235999,14217r-14177,5753l206891,23542r-15528,1591l172485,24461,154430,20837,137201,14274,120802,4787,113868,304,104368,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35712" behindDoc="0" locked="0" layoutInCell="1" allowOverlap="1" wp14:anchorId="1766862B" wp14:editId="5335D3FF">
                <wp:simplePos x="0" y="0"/>
                <wp:positionH relativeFrom="page">
                  <wp:posOffset>4128222</wp:posOffset>
                </wp:positionH>
                <wp:positionV relativeFrom="paragraph">
                  <wp:posOffset>-59071</wp:posOffset>
                </wp:positionV>
                <wp:extent cx="372745" cy="415290"/>
                <wp:effectExtent l="0" t="0" r="0" b="0"/>
                <wp:wrapNone/>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12" name="Image 412"/>
                          <pic:cNvPicPr/>
                        </pic:nvPicPr>
                        <pic:blipFill>
                          <a:blip r:embed="rId35" cstate="print"/>
                          <a:stretch>
                            <a:fillRect/>
                          </a:stretch>
                        </pic:blipFill>
                        <pic:spPr>
                          <a:xfrm>
                            <a:off x="79163" y="0"/>
                            <a:ext cx="214405" cy="215428"/>
                          </a:xfrm>
                          <a:prstGeom prst="rect">
                            <a:avLst/>
                          </a:prstGeom>
                        </pic:spPr>
                      </pic:pic>
                      <wps:wsp>
                        <wps:cNvPr id="413" name="Graphic 413"/>
                        <wps:cNvSpPr/>
                        <wps:spPr>
                          <a:xfrm>
                            <a:off x="0" y="223329"/>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40"/>
                                </a:lnTo>
                                <a:lnTo>
                                  <a:pt x="58432" y="149237"/>
                                </a:lnTo>
                                <a:lnTo>
                                  <a:pt x="118700" y="180717"/>
                                </a:lnTo>
                                <a:lnTo>
                                  <a:pt x="185940" y="191719"/>
                                </a:lnTo>
                                <a:lnTo>
                                  <a:pt x="202615" y="190512"/>
                                </a:lnTo>
                                <a:lnTo>
                                  <a:pt x="249272" y="181881"/>
                                </a:lnTo>
                                <a:lnTo>
                                  <a:pt x="285356" y="166852"/>
                                </a:lnTo>
                                <a:lnTo>
                                  <a:pt x="333165" y="132522"/>
                                </a:lnTo>
                                <a:lnTo>
                                  <a:pt x="370039" y="86563"/>
                                </a:lnTo>
                                <a:lnTo>
                                  <a:pt x="372427" y="79933"/>
                                </a:lnTo>
                                <a:lnTo>
                                  <a:pt x="358386" y="56387"/>
                                </a:lnTo>
                                <a:lnTo>
                                  <a:pt x="320917" y="19621"/>
                                </a:lnTo>
                                <a:lnTo>
                                  <a:pt x="279552" y="2158"/>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wpg:wgp>
                  </a:graphicData>
                </a:graphic>
              </wp:anchor>
            </w:drawing>
          </mc:Choice>
          <mc:Fallback>
            <w:pict>
              <v:group w14:anchorId="63140779" id="Group 411" o:spid="_x0000_s1026" style="position:absolute;margin-left:325.05pt;margin-top:-4.65pt;width:29.35pt;height:32.7pt;z-index:25163571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UAacwQAAD4MAAAOAAAAZHJzL2Uyb0RvYy54bWycVttu2zgQfV9g/0HQ&#10;e2OR1B1xikWTBgWKNthmsc+0TFlCJVFL0pf8/c6Qom3EibzbB0tDazg8c+bG24+Hvgt2QulWDsuQ&#10;3ERhIIZKrtthswz/ev78IQ8Dbfiw5p0cxDJ8ETr8ePf7b7f7sRRUNrJbCxWAkUGX+3EZNsaM5WKh&#10;q0b0XN/IUQzwsZaq5waWarNYK74H6323oFGULvZSrUclK6E1/HvvPoZ31n5di8p8r2stTNAtQ8Bm&#10;7FPZ5wqfi7tbXm4UH5u2mmDwX0DR83aAQ4+m7rnhwVa1F6b6tlJSy9rcVLJfyLpuK2F9AG9I9Mqb&#10;RyW3o/VlU+4345EmoPYVT79stvq2e1Tjj/FJOfQgfpXVTw28LPbjpjz/juvNSflQqx43gRPBwTL6&#10;cmRUHExQwZ8so1mchEEFn2KS0GJivGogLBe7quZhdt+Cl+5QC+0IZWyrEn4TPSBd0HM9jWCX2SoR&#10;Tkb6/2Sj5+rndvwAkRy5aVdt15oXm5UQMwQ17J7aCpnFBTD5pIJ2jUTQMBh4D+XwpecbEeAfQLjX&#10;wj3I/4WJVdeOn9uuQ9ZRnsBCOr9Khzf8dal2L6ttLwbjakeJDnDLQTftqMNAlaJfCQCovqwJxAzq&#10;1gDGUbWDcYWijRKmavD8GnD8CeWFQHl5/GBBn3CiC3pKrlf5khUkZWFwmTOUxHE05QwlSUxzPPwY&#10;e16OSptHIfsABUALKIBwXvLdVz3h8SoTiw6CxQaIsDlAt9GeP1hdMPi/CupHw0cBENDseZjBPRfm&#10;x6nBxIShL5MeVt20eocj6FjAD6WM0cJF4K3CIgXJMltYZyRVW0fSOTHQntaOIiCr8VJ1GLyIVGKn&#10;7GynNJASQG8YQKdcueMhz3EfGkUx2J9KvIH274Dg117uxLO0egbrnEQxyyGpfLgB6UmlG85VU0ZJ&#10;ZjUJI8wH3+v49+jMZkXidJMoKTIECZa9jn87XUdmTkhkq+1dvZRCeQLOPM4Sy/q7mjRLJ58IJqoP&#10;gT/Wv93xSR4zZ5jEBWXzWAnJs8gBJnmUAR9znpE8KeB0BI0hIFdQRzQlUF9WO0pc73nfRwCbTbhz&#10;koO/c0honrAkdbbTNE/mmWaMkXRCwmgCvM/ZZsAIK1xo0gR6x7wyjanLjKwo2BXlJGe5Qw1283my&#10;GY2A44m+lF7hA/ITSECuIUPmc5myNMLJgHGJsQTm/KOU5MwHsThWv085/3apR6O0iGKHgkFDnbUM&#10;GcQyRwZNyBXmSEbjYlKO43SeDCiRmE3KUX6tAuDqELn5AGxk8TxmGuVQ1UhdnF2JH4GeksKtFHQZ&#10;kDJH8htNyxNbdVILtxcboW07x+YIxXTefrXs2rWf21ptVp86Few49NkH+sAefDjO1OB+o6e5idJK&#10;rl/g7rCHKbIM9T9bjheV7ssAYwuq3nhBeWHlBWW6T9LefG0nhnH5fPibq3GanAamyTfpp9fFAHW6&#10;uHOQf2yNrFs7XU+IwGtcwCS1kr2kWiamCzXegs/XVut07b/7FwAA//8DAFBLAwQKAAAAAAAAACEA&#10;G8kvepEEAACRBAAAFAAAAGRycy9tZWRpYS9pbWFnZTEucG5niVBORw0KGgoAAAANSUhEUgAAAC0A&#10;AAAtCAYAAAA6GuKaAAAABmJLR0QA/wD/AP+gvaeTAAAACXBIWXMAAA7EAAAOxAGVKw4bAAAEMUlE&#10;QVRYhdXZT4jcVBzA8d97Ly9vkklmdrsTZ7zYXiyiUF0KXelBWChoLe2p4MFFEA8iSAW9+OcqKIgK&#10;exBFFNRb28WLehCL0i5C8eDB2lY9WKTrbmfW2enMJPPmJXk/D+7K7Oz8y/7L7veWl4R8eIRkJo8g&#10;Imw2RCRKqeMqVJNRFB1WbfWoCtUkABidhxmGcYNzfk0Icdm27AuMsfKmLwoAZDNoRORBEDxdb9Rf&#10;j6Lo/oSnh7Zlz2Wd7IfCFJcJIYkBidCIaPqB/0y9Xn8jjuNDSS/WnWEYN52s85GdtT9nlFVHPW8k&#10;NCIK3/efrTfqr8VxfN+WpL0QQGQ+n3/VcZzZUWZ+KDqO41JlufJVGIZHt03ZJ8uyLh4YP/AcpbQ+&#10;6LiB6DAMH6wsV76J4/jgtgv7ZBjG7xMTE2dNbv7S75i+aCnl9PI/y18iYn7HhH0ihLTGx8afz2az&#10;X/Tc3wvt+/5MdaX6KQDwnQYOyit4j2cymW+7xzeglVKTd8p3fgIAtlu4flFKl0rF0hHGWGXdeOcG&#10;IhrVlerHsAfAAABa61J1pfoJIpLO8XXoZrN5bjeeEkmSUp5u+s0XOsf+vz2iKDq0dGfpV0S0U9EN&#10;iACRxWLxKOf8OsDqTCMiWamtfLAXwQAACJhpNBqvrG1TAIAoig5LKU+mxxpe0ArOatQWwCpaSvlk&#10;uqThIWJOtuRpgFV0S7ZOpUsaLT/wZwAAqNbabbfbj6UNGiUp5ck4jgtUtuUJSPnNlyAjaAVPUdmS&#10;++LWWEu11XEahuHDaUOSpFHnqUa9J5/N/UKNOYqIVtqQJGnUObpX34L90lrn991MI+K+nGmXUkrv&#10;pg1JEuf8GhWmmE8bkqSMyHxHTWFeSRuSJJERl6gQYj+hlTDFPDW5+TMhJEhbM0pCiB8ppT4lhITC&#10;3B+zLYS4BLD6ezqXy72ZLmekItuyLwCsooUQ85ZlnU/XNDjXdd/hnP8G0PVvfHFp8SYAiDRxvWKM&#10;3SoVSw9RSgOAju8ehmHccl33vfRo/RsfG39xDQzQ9bEm5+beYoz9tfus/lmWNWdZ1tedY+vQlNKG&#10;V/BOMMr+3l1a7wghzbGxsZe6x2n3AOf8D8/zpimli7tD6x0hpFaYKJwxmLGwYV+/79NhGD5QrpR/&#10;0FoXd1zYFWPsT6/gneKc3+i1f+hKQLlS/l5rfc+OCbsyTfNqYaJwZtCy3YbbozPO+fVSsfSIbduf&#10;bT9vY5ZlzXmeNz1snXHkJbm2ah+r1WqzSqmpbRF2RClddF33fddx3yWE6GHHJ11HpEEQzNTu1t7W&#10;Wt+7JSn8dys4jjNrW/ZFQoga9bxNrdhqrd1Gs/GylPIJpdQkJHuLRrZln3ccZ1YIcTXxxWGT6M4Q&#10;0QzD8EhbtaeUUlNKqWNxFB+kjC4xxm4zxhYMZiwwxhYYY7eFEFcYY1t6nP4LgbjSGmhygpgAAAAA&#10;SUVORK5CYIJQSwMEFAAGAAgAAAAhAFevatLgAAAACQEAAA8AAABkcnMvZG93bnJldi54bWxMj8Fq&#10;wzAQRO+F/oPYQm+JpAa7iWs5hND2FApNCiW3jbWxTSzJWIrt/H3VU3tc9jHzJl9PpmUD9b5xVoGc&#10;C2BkS6cbWyn4OrzNlsB8QKuxdZYU3MjDuri/yzHTbrSfNOxDxWKI9RkqqEPoMs59WZNBP3cd2fg7&#10;u95giGdfcd3jGMNNy5+ESLnBxsaGGjva1lRe9lej4H3EcbOQr8Puct7ejofk43snSanHh2nzAizQ&#10;FP5g+NWP6lBEp5O7Wu1ZqyBNhIyogtlqASwCz2IZt5wUJKkEXuT8/4L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qpQBpzBAAAPgwAAA4AAAAAAAAAAAAAAAAA&#10;OgIAAGRycy9lMm9Eb2MueG1sUEsBAi0ACgAAAAAAAAAhABvJL3qRBAAAkQQAABQAAAAAAAAAAAAA&#10;AAAA2QYAAGRycy9tZWRpYS9pbWFnZTEucG5nUEsBAi0AFAAGAAgAAAAhAFevatLgAAAACQEAAA8A&#10;AAAAAAAAAAAAAAAAnAsAAGRycy9kb3ducmV2LnhtbFBLAQItABQABgAIAAAAIQCqJg6+vAAAACEB&#10;AAAZAAAAAAAAAAAAAAAAAKkMAABkcnMvX3JlbHMvZTJvRG9jLnhtbC5yZWxzUEsFBgAAAAAGAAYA&#10;fAEAAJwNAAAAAA==&#10;">
                <v:shape id="Image 412" o:spid="_x0000_s1027" type="#_x0000_t75" style="position:absolute;left:79163;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gtxQAAANwAAAAPAAAAZHJzL2Rvd25yZXYueG1sRI9PawIx&#10;FMTvhX6H8ApeSk0UEVmNUgpaD178Q4u3x+a5u7p5CZvUXb+9EYQeh5n5DTNbdLYWV2pC5VjDoK9A&#10;EOfOVFxoOOyXHxMQISIbrB2ThhsFWMxfX2aYGdfylq67WIgE4ZChhjJGn0kZ8pIshr7zxMk7ucZi&#10;TLIppGmwTXBby6FSY2mx4rRQoqevkvLL7s9qOLenaA88OXq/2Sv7/fvzrtqV1r237nMKIlIX/8PP&#10;9tpoGA2G8DiTjoCc3wEAAP//AwBQSwECLQAUAAYACAAAACEA2+H2y+4AAACFAQAAEwAAAAAAAAAA&#10;AAAAAAAAAAAAW0NvbnRlbnRfVHlwZXNdLnhtbFBLAQItABQABgAIAAAAIQBa9CxbvwAAABUBAAAL&#10;AAAAAAAAAAAAAAAAAB8BAABfcmVscy8ucmVsc1BLAQItABQABgAIAAAAIQDco2gtxQAAANwAAAAP&#10;AAAAAAAAAAAAAAAAAAcCAABkcnMvZG93bnJldi54bWxQSwUGAAAAAAMAAwC3AAAA+QIAAAAA&#10;">
                  <v:imagedata r:id="rId36" o:title=""/>
                </v:shape>
                <v:shape id="Graphic 413"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zcxQAAANwAAAAPAAAAZHJzL2Rvd25yZXYueG1sRI9Ba8JA&#10;FITvQv/D8gredGMtxUZXCRW1R40e6u2RfWaD2bchu2rsr+8WBI/DzHzDzBadrcWVWl85VjAaJiCI&#10;C6crLhUc9qvBBIQPyBprx6TgTh4W85feDFPtbryjax5KESHsU1RgQmhSKX1hyKIfuoY4eifXWgxR&#10;tqXULd4i3NbyLUk+pMWK44LBhr4MFef8YhVsl7tMH7e43vu1WX1OfvJN9lsp1X/tsimIQF14hh/t&#10;b63gfTSG/zPxCMj5HwAAAP//AwBQSwECLQAUAAYACAAAACEA2+H2y+4AAACFAQAAEwAAAAAAAAAA&#10;AAAAAAAAAAAAW0NvbnRlbnRfVHlwZXNdLnhtbFBLAQItABQABgAIAAAAIQBa9CxbvwAAABUBAAAL&#10;AAAAAAAAAAAAAAAAAB8BAABfcmVscy8ucmVsc1BLAQItABQABgAIAAAAIQBCuXzcxQAAANwAAAAP&#10;AAAAAAAAAAAAAAAAAAcCAABkcnMvZG93bnJldi54bWxQSwUGAAAAAAMAAwC3AAAA+QIAAAAA&#10;" path="m104381,l63217,13138,17957,50597,,81102r622,3657l27681,121540r30751,27697l118700,180717r67240,11002l202615,190512r46657,-8631l285356,166852r47809,-34330l370039,86563r2388,-6630l358386,56387,320917,19621,279552,2158,236012,14217r-14177,5753l206904,23542r-15528,1591l172496,24461,154436,20837,137203,14274,120802,4787,113868,304,104381,xe" fillcolor="#e2e3e2"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36736" behindDoc="0" locked="0" layoutInCell="1" allowOverlap="1" wp14:anchorId="5312B633" wp14:editId="0FE4B732">
                <wp:simplePos x="0" y="0"/>
                <wp:positionH relativeFrom="page">
                  <wp:posOffset>539239</wp:posOffset>
                </wp:positionH>
                <wp:positionV relativeFrom="paragraph">
                  <wp:posOffset>-57788</wp:posOffset>
                </wp:positionV>
                <wp:extent cx="372745" cy="415290"/>
                <wp:effectExtent l="0" t="0" r="0" b="0"/>
                <wp:wrapNone/>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15" name="Image 415"/>
                          <pic:cNvPicPr/>
                        </pic:nvPicPr>
                        <pic:blipFill>
                          <a:blip r:embed="rId61" cstate="print"/>
                          <a:stretch>
                            <a:fillRect/>
                          </a:stretch>
                        </pic:blipFill>
                        <pic:spPr>
                          <a:xfrm>
                            <a:off x="79162" y="0"/>
                            <a:ext cx="214405" cy="215428"/>
                          </a:xfrm>
                          <a:prstGeom prst="rect">
                            <a:avLst/>
                          </a:prstGeom>
                        </pic:spPr>
                      </pic:pic>
                      <wps:wsp>
                        <wps:cNvPr id="416" name="Graphic 416"/>
                        <wps:cNvSpPr/>
                        <wps:spPr>
                          <a:xfrm>
                            <a:off x="0" y="223329"/>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45"/>
                                </a:lnTo>
                                <a:lnTo>
                                  <a:pt x="58432" y="149237"/>
                                </a:lnTo>
                                <a:lnTo>
                                  <a:pt x="118700" y="180717"/>
                                </a:lnTo>
                                <a:lnTo>
                                  <a:pt x="185940" y="191719"/>
                                </a:lnTo>
                                <a:lnTo>
                                  <a:pt x="202615" y="190512"/>
                                </a:lnTo>
                                <a:lnTo>
                                  <a:pt x="249272" y="181881"/>
                                </a:lnTo>
                                <a:lnTo>
                                  <a:pt x="285356" y="166852"/>
                                </a:lnTo>
                                <a:lnTo>
                                  <a:pt x="333165" y="132522"/>
                                </a:lnTo>
                                <a:lnTo>
                                  <a:pt x="370039" y="86563"/>
                                </a:lnTo>
                                <a:lnTo>
                                  <a:pt x="372427" y="79933"/>
                                </a:lnTo>
                                <a:lnTo>
                                  <a:pt x="358386" y="56387"/>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76CFE5"/>
                          </a:solidFill>
                        </wps:spPr>
                        <wps:bodyPr wrap="square" lIns="0" tIns="0" rIns="0" bIns="0" rtlCol="0">
                          <a:prstTxWarp prst="textNoShape">
                            <a:avLst/>
                          </a:prstTxWarp>
                          <a:noAutofit/>
                        </wps:bodyPr>
                      </wps:wsp>
                    </wpg:wgp>
                  </a:graphicData>
                </a:graphic>
              </wp:anchor>
            </w:drawing>
          </mc:Choice>
          <mc:Fallback>
            <w:pict>
              <v:group w14:anchorId="1FEB214D" id="Group 414" o:spid="_x0000_s1026" style="position:absolute;margin-left:42.45pt;margin-top:-4.55pt;width:29.35pt;height:32.7pt;z-index:25163673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lIkaQQAAD4MAAAOAAAAZHJzL2Uyb0RvYy54bWyclltv2zYUx98H7DsI&#10;em8skrojTjEkTRCgaIM1w55pmrKESqJG0nby7Xd4s404kbc+2Catw6M/f+dCXn9+Gfpox6XqxLiM&#10;0VUSR3xkYt2Nm2X81/P9pzKOlKbjmvZi5Mv4lav4883vv13vp5pj0Yp+zWUETkZV76dl3Go91YuF&#10;Yi0fqLoSEx/hYSPkQDVM5WaxlnQP3od+gZMkX+yFXE9SMK4U/HvnHsY31n/TcKa/N43iOuqXMWjT&#10;9lva75X5Xtxc03oj6dR2zMugv6BioN0ILz24uqOaRlvZnbkaOiaFEo2+YmJYiKbpGLd7gN2g5M1u&#10;HqTYTnYvm3q/mQ6YAO0bTr/sln3bPcjpx/QknXoYfhXspwIui/20qU+fm/nmaPzSyMEsgk1EL5bo&#10;64Eof9ERgz9JgYs0iyMGj1KU4coTZy2E5WwVa7/MrlvQ2r3USjtImTpWw8fjgdEZnstpBKv0VvLY&#10;Oxn+k4+Byp/b6RNEcqK6W3V9p19tVkLMjKhx99QxQ9ZMgOSTjLq1BRFHIx2gHB4HuuERkDGJGKzM&#10;GsP/zMWq76b7ru8NdTP2YiGd36TDO/t1qXYn2Hbgo3a1I3kPusWo2m5ScSRrPqw4CJSPawQxg7rV&#10;oHGS3ahdoSgtuWateX8DOv6E8jJCaX14YEUfdZotKJ9cb/KlqFCO4+g8ZzBK08TnDEZZikvz8kPs&#10;aT1JpR+4GCIzALWgAoDTmu6+Kq8nmHiKToLVBopMc4BuowI/mJ0R/F8F9aOlEwcJxu1pmPMQ5gff&#10;YFKUm714O1N1fvYBI+hYwAdjQnDlIvBeYaEKFYUtrBNIbOsgnYKB9rR2iABWG0bsZQxDg9J0yt52&#10;Sg0pAXjjCDrlyr0e8tysM07NMNofS7yF9u+EmKeD2PFnYe20qXOUpKSEpArhBqVHk348Nc0JRoW1&#10;RASREPxgE34n57aoMmebJVlVGJHgOdiEX2frYJYIJXjWLscuLcu0yCz1Dz3iIvd7QiZRbRF/aJyV&#10;KXGOUVphMq8VobJInGBUJgXwmNsZKrMq9dYQAnRBdYJzaDgmFKhKMjRPA4PYwusuUQn7nVOCy4xk&#10;kPbGd56X2bxvQgjKvRKCM+A+55sAEVJZ32We5eSCMU6xy4yiqsgF46wkpVMNfst52AQnwNjjy/EF&#10;HpCfAMFWMbqUTSRPIBiWXWpKYA4GxqgkIYjVofpDxodfl/k4yaskdSoINNRZz1DEpHAwcIYukEMF&#10;5Ic3TtN8HgaUSEq8cVJeqgC4OiQk0CjSec04KaGqDbq0uBA/BD0lh1sp2BKAMgf5naYVwLJeKO7W&#10;mkZo286hOUIPOG2/SvTdOpzbSm5Wt72MdhT6bJHf3n8JbePEDO43yp+bZrQS61e4O+zhFFnG6p8t&#10;NReV/nGEYwuqXoeBDINVGEjd3wp787WdGI7L55e/qZz8yanhNPkmwul1doA6W7NyFH9stWg6e7oe&#10;FcGuzQROUjuyl1RLwl+ozS34dG6tjtf+m38BAAD//wMAUEsDBAoAAAAAAAAAIQBcJCHH3AQAANwE&#10;AAAUAAAAZHJzL21lZGlhL2ltYWdlMS5wbmeJUE5HDQoaCgAAAA1JSERSAAAALQAAAC0IBgAAADoa&#10;4poAAAAGYktHRAD/AP8A/6C9p5MAAAAJcEhZcwAADsQAAA7EAZUrDhsAAAR8SURBVFiF1ZlZaFxV&#10;GID/c+4yd9abjDPZSpNMTYOWNJIKTWiIklLQWBpBAgpGbSkqgijog9ujQgWpQh7EKlqtb1lQoS4U&#10;aySJYkEbxGASW9t0ppO1mZnMcufux4cm6WScO0uWucn3NPc//+F8HA7/vXN+RAiB9UIIQTcSyqHp&#10;pNK0IKn1fkFumRaUJh2AXslBAKSMo8fLOXrMZ7cMNZZwfQ6Gml/3ogCA1iOtEcKMhpNPDs7F3rwl&#10;aXsLmUshUBp460CLx/aRz84OIYQKFihIWtUJezksPP3TXPytsKzVFrpYOl4LPdHisZ05UGo7Z6Nx&#10;KN95eUmrOrH8HhJODM7F34goWvWGTDNAIxA7qlyvt3rsPfnsfE7pmKJVnL0WOh9MKvdvmqUB+3mu&#10;v6u65CRH4Wi2vKzSc6Ky7+y10HdhWavZdEMDPBbqn+5ad1ellfnLKMdQ+t+Y1H5uKvSVqBF+ywwN&#10;YBBKPrabf/6A2/ZlpvGM0pdDQnd/IPKZRoDZcsMsnNzjfqjexV1Ij+P0QFBQmvr8kc/NFgYA6PVH&#10;voirmjc9vkZaI4QeCEQ+0QGo4qkZE1P1in5/5FNCCEqNr5H+ZSHxUjGqRCGMR6Vjvy0KL6TGVqVD&#10;slp7YTb2dvG1cnM+uHR6TlT2rTxjgNvfEF8Hlj5UdGIzT80YlQA3NJ94deUZAwDckrT6yZjUYZ5W&#10;bsYiyS5FJ1aAZemJqPiIuUq5EXXi+ntJPAZwR/qouUr5MRoWugEAsKTpzusJ+QGzhfJhMip1JFTN&#10;g6/EpCPb4UWSDzoA/WdYfBxPRKUdcTRWuCHIh/BMUrnPbJFCEDWdxwrZnrXZCEkjLrxS+3YKoq67&#10;sLxN34JGiBrhsbrDdlrSduBOSzpxYo7CS2aLFEI5x4zhWgc7YrZIIex1sj9in50dNlukEOoclos7&#10;SppCINfa2RFcZWNGGYwEs4XyocbO/spSOIEphJSdstt1DstFgOXv6cPljnfM1ckNBlAbS6x9y78B&#10;fA7LSGMJ12uuVnYeLHO85+XoSYCUf+MdVa7XaASSeVrGlLLU1OGKO6dhVdrN0lNtXsf75mhl59Fd&#10;/IssxqvFYs1lTXu541QJQ/mLr2VMA88N3Mtz36bG1khbKBx7tu6uIy4GTxdXLTMsRvHOXfzL6fH/&#10;XUB6LPSV5+72tDtpPFMctcxYKRQ57nN38iwVTB8zvJ+eF5V7zlxd/Dmu6uVbbpiGm6Wun9jjPlrG&#10;MeOZxnN2Aj6+ujgYV/WyLTNMY7eNuXTc5+7M1rbL2XOJKlrlDzPRU3+Eks9sumEaDTw38ERN6VMM&#10;RslseXm35AIJ+eA3waWegKA0b4phCk4az7SVOT5o89pPY4T0XPkF9RF1QvBoONn9/XT03ZiqV27I&#10;FG4fhVavvWc/b+2nMZLznbeujq2k6c7hhcQrk1Hx4emk0qQSsOQ7FwOojaXW3laPvafazl4qeHFY&#10;p3Qqqk7YWVFp9CeU5oAgNwcE5WBYVmucDDXLM9RNnsFBF0MFXQwV5Bnqps/BDrsYakPl9D+hkN4d&#10;BbJB0wAAAABJRU5ErkJgglBLAwQUAAYACAAAACEASqF1bN8AAAAIAQAADwAAAGRycy9kb3ducmV2&#10;LnhtbEyPQWvCQBSE74X+h+UJvekmjQaNeRGRticpVAultzV5JsHs25Bdk/jvu57qcZhh5pt0M+pG&#10;9NTZ2jBCOAtAEOemqLlE+D6+T5cgrFNcqMYwIdzIwiZ7fkpVUpiBv6g/uFL4EraJQqicaxMpbV6R&#10;VnZmWmLvnU2nlfOyK2XRqcGX60a+BkEstarZL1SqpV1F+eVw1Qgfgxq2UfjW7y/n3e33uPj82YeE&#10;+DIZt2sQjkb3H4Y7vkeHzDOdzJULKxqE5XzlkwjTVQji7s+jGMQJYRFHILNUPh7I/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5lIkaQQAAD4MAAAOAAAAAAAA&#10;AAAAAAAAADoCAABkcnMvZTJvRG9jLnhtbFBLAQItAAoAAAAAAAAAIQBcJCHH3AQAANwEAAAUAAAA&#10;AAAAAAAAAAAAAM8GAABkcnMvbWVkaWEvaW1hZ2UxLnBuZ1BLAQItABQABgAIAAAAIQBKoXVs3wAA&#10;AAgBAAAPAAAAAAAAAAAAAAAAAN0LAABkcnMvZG93bnJldi54bWxQSwECLQAUAAYACAAAACEAqiYO&#10;vrwAAAAhAQAAGQAAAAAAAAAAAAAAAADpDAAAZHJzL19yZWxzL2Uyb0RvYy54bWwucmVsc1BLBQYA&#10;AAAABgAGAHwBAADcDQAAAAA=&#10;">
                <v:shape id="Image 415" o:spid="_x0000_s1027" type="#_x0000_t75" style="position:absolute;left:79162;width:214405;height:21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Hx7xAAAANwAAAAPAAAAZHJzL2Rvd25yZXYueG1sRI9PawIx&#10;FMTvBb9DeEJvNatokdUoIgo9FGr9c39snruLycu6idntt2+EQo/DzPyGWa57a0Sk1teOFYxHGQji&#10;wumaSwXn0/5tDsIHZI3GMSn4IQ/r1eBlibl2HX9TPIZSJAj7HBVUITS5lL6oyKIfuYY4eVfXWgxJ&#10;tqXULXYJbo2cZNm7tFhzWqiwoW1Fxe34sArizu3unzM836LddvXhy5g4vSj1Ouw3CxCB+vAf/mt/&#10;aAXT8QyeZ9IRkKtfAAAA//8DAFBLAQItABQABgAIAAAAIQDb4fbL7gAAAIUBAAATAAAAAAAAAAAA&#10;AAAAAAAAAABbQ29udGVudF9UeXBlc10ueG1sUEsBAi0AFAAGAAgAAAAhAFr0LFu/AAAAFQEAAAsA&#10;AAAAAAAAAAAAAAAAHwEAAF9yZWxzLy5yZWxzUEsBAi0AFAAGAAgAAAAhACkIfHvEAAAA3AAAAA8A&#10;AAAAAAAAAAAAAAAABwIAAGRycy9kb3ducmV2LnhtbFBLBQYAAAAAAwADALcAAAD4AgAAAAA=&#10;">
                  <v:imagedata r:id="rId62" o:title=""/>
                </v:shape>
                <v:shape id="Graphic 416" o:spid="_x0000_s1028" style="position:absolute;top:22332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6ZxAAAANwAAAAPAAAAZHJzL2Rvd25yZXYueG1sRI/NasMw&#10;EITvhbyD2EBvtZyQhOJYCaFQCKkPrdMHWKyNbWKtHEv+e/uqUOhxmJlvmPQ4mUYM1LnasoJVFIMg&#10;LqyuuVTwfX1/eQXhPLLGxjIpmMnB8bB4SjHRduQvGnJfigBhl6CCyvs2kdIVFRl0kW2Jg3eznUEf&#10;ZFdK3eEY4KaR6zjeSYM1h4UKW3qrqLjnvVGwHebPS3899dn0kc8yi417bI1Sz8vptAfhafL/4b/2&#10;WSvYrHbweyYcAXn4AQAA//8DAFBLAQItABQABgAIAAAAIQDb4fbL7gAAAIUBAAATAAAAAAAAAAAA&#10;AAAAAAAAAABbQ29udGVudF9UeXBlc10ueG1sUEsBAi0AFAAGAAgAAAAhAFr0LFu/AAAAFQEAAAsA&#10;AAAAAAAAAAAAAAAAHwEAAF9yZWxzLy5yZWxzUEsBAi0AFAAGAAgAAAAhABy9TpnEAAAA3AAAAA8A&#10;AAAAAAAAAAAAAAAABwIAAGRycy9kb3ducmV2LnhtbFBLBQYAAAAAAwADALcAAAD4AgAAAAA=&#10;" path="m104381,l63217,13138,17957,50597,,81102r622,3657l27681,121545r30751,27692l118700,180717r67240,11002l202615,190512r46657,-8631l285356,166852r47809,-34330l370039,86563r2388,-6630l358386,56387,320917,19621,279552,2159,236012,14217r-14177,5753l206904,23542r-15528,1591l172496,24461,154436,20837,137203,14274,120802,4787,113868,304,104381,xe" fillcolor="#76cfe5" stroked="f">
                  <v:path arrowok="t"/>
                </v:shape>
                <w10:wrap anchorx="page"/>
              </v:group>
            </w:pict>
          </mc:Fallback>
        </mc:AlternateContent>
      </w:r>
      <w:r>
        <w:rPr>
          <w:rFonts w:ascii="Roboto" w:hAnsi="Roboto"/>
          <w:b/>
          <w:color w:val="616161"/>
          <w:sz w:val="24"/>
        </w:rPr>
        <w:t>T&amp;C VÀ BẢO TRÌ HỆ THỐNG</w:t>
      </w:r>
    </w:p>
    <w:p w14:paraId="6B653C24" w14:textId="77777777" w:rsidR="007309EB" w:rsidRDefault="007309EB">
      <w:pPr>
        <w:pStyle w:val="BodyText"/>
        <w:spacing w:before="198"/>
        <w:rPr>
          <w:rFonts w:ascii="Roboto"/>
          <w:b/>
        </w:rPr>
      </w:pPr>
    </w:p>
    <w:p w14:paraId="25C11F26" w14:textId="77777777" w:rsidR="007309EB" w:rsidRDefault="00000000">
      <w:pPr>
        <w:ind w:left="8388"/>
        <w:rPr>
          <w:rFonts w:ascii="Roboto" w:hAnsi="Roboto"/>
          <w:b/>
          <w:sz w:val="24"/>
        </w:rPr>
      </w:pPr>
      <w:r>
        <w:rPr>
          <w:rFonts w:ascii="Roboto" w:hAnsi="Roboto"/>
          <w:b/>
          <w:noProof/>
          <w:sz w:val="24"/>
        </w:rPr>
        <mc:AlternateContent>
          <mc:Choice Requires="wpg">
            <w:drawing>
              <wp:anchor distT="0" distB="0" distL="0" distR="0" simplePos="0" relativeHeight="251606016" behindDoc="0" locked="0" layoutInCell="1" allowOverlap="1" wp14:anchorId="5454A585" wp14:editId="4E5ECD89">
                <wp:simplePos x="0" y="0"/>
                <wp:positionH relativeFrom="page">
                  <wp:posOffset>1035640</wp:posOffset>
                </wp:positionH>
                <wp:positionV relativeFrom="paragraph">
                  <wp:posOffset>-2005</wp:posOffset>
                </wp:positionV>
                <wp:extent cx="372745" cy="415290"/>
                <wp:effectExtent l="0" t="0" r="0" b="0"/>
                <wp:wrapNone/>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18" name="Image 418"/>
                          <pic:cNvPicPr/>
                        </pic:nvPicPr>
                        <pic:blipFill>
                          <a:blip r:embed="rId65" cstate="print"/>
                          <a:stretch>
                            <a:fillRect/>
                          </a:stretch>
                        </pic:blipFill>
                        <pic:spPr>
                          <a:xfrm>
                            <a:off x="79149" y="0"/>
                            <a:ext cx="214405" cy="215426"/>
                          </a:xfrm>
                          <a:prstGeom prst="rect">
                            <a:avLst/>
                          </a:prstGeom>
                        </pic:spPr>
                      </pic:pic>
                      <wps:wsp>
                        <wps:cNvPr id="419" name="Graphic 419"/>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9CDAED"/>
                          </a:solidFill>
                        </wps:spPr>
                        <wps:bodyPr wrap="square" lIns="0" tIns="0" rIns="0" bIns="0" rtlCol="0">
                          <a:prstTxWarp prst="textNoShape">
                            <a:avLst/>
                          </a:prstTxWarp>
                          <a:noAutofit/>
                        </wps:bodyPr>
                      </wps:wsp>
                    </wpg:wgp>
                  </a:graphicData>
                </a:graphic>
              </wp:anchor>
            </w:drawing>
          </mc:Choice>
          <mc:Fallback>
            <w:pict>
              <v:group w14:anchorId="4FA5C60D" id="Group 417" o:spid="_x0000_s1026" style="position:absolute;margin-left:81.55pt;margin-top:-.15pt;width:29.35pt;height:32.7pt;z-index:25160601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fxUbwQAAD4MAAAOAAAAZHJzL2Uyb0RvYy54bWycVttu2zgQfV9g/0HQ&#10;e2ORugtxiiJpgwBFN9hmsc+0TNtCJVFL0pf8/R5eZBtxrez2wTZpDUdnzpyZ4e3HQ9cGOy5VI/p5&#10;SG6iMOB9LZZNv56Hf718+VCEgdKsX7JW9HwevnIVfrz7/bfb/VBxKjaiXXIZwEmvqv0wDzdaD9Vs&#10;puoN75i6EQPv8XAlZMc0tnI9W0q2h/eundEoymZ7IZeDFDVXCv8+uIfhnfW/WvFa/7FaKa6Ddh4C&#10;m7bf0n4vzPfs7pZVa8mGTVN7GOwXUHSs6fHSo6sHplmwlc2Fq66ppVBipW9q0c3EatXU3MaAaEj0&#10;JppHKbaDjWVd7dfDkSZQ+4anX3Zbf9s9yuH78Cwdeiy/ivqHAi+z/bCuzp+b/fpkfFjJzhxCEMHB&#10;Mvp6ZJQfdFDjzzineZKGQY1HCUlp6RmvN0jLxal683ny3IxV7qUW2hHK0NQVPp4erC7oeV9GOKW3&#10;kofeSfeffHRM/tgOH5DJgelm0bSNfrWqRM4MqH733NSGWbMBk88yaJaGCBRFzzqUw1PH1jwwf4Dw&#10;0cqcMfxfuFi0zfClaVvDull7sJDzGzn8JF4ntQdRbzvea1c7krfALXq1aQYVBrLi3YIDoHxaEuQM&#10;dauBcZBNr12hKC25rjfm/Svg+BPlZYCy6vjAgj7hNCEoL643eslLkpRhcKkZSpIk8pqhJE1oZl5+&#10;zD2rBqn0IxddYBZACxQgnFVs91V5PKOJZ9FBsNiAyDQHdBs18ofdBYP/q6C+b9jAAcG4PU8zwnNp&#10;fvQNJiGlicXbmarzuyscoWOBH0rjmCYuAz8rLFKSPLeFdUZSvXUknROD9rR0FIGszbiqD/24NFSa&#10;TtnaTqkhCdAbBuiUC/d66NycM07NMtifSnyD9u+AmKed2PEXYe20qXMSJXEG2Y/pBtKTSdufm2Yx&#10;jRJrSWIS28qA9Wgz/g7ObV4mzjaN0jI3IK/aOjILQiI6aZdFTpZFkqc2XVc90jzzMREINSWTbtMi&#10;oQ4CdE/TMV9jPOOvj4sUWZE7Eoood9m/ioMUaUkduSYFTmRXrWlEsyh2vssoJdNsUAPWEUIKUhTx&#10;ZJC0SOPE+wY3WTppHccxZoJPNcV0mLbOo4g6TuA4mwaCwZMQp4y8LON3jNMizh1q+C2nCYE6wZqn&#10;L6PTSad5mcaOPShkOj4ap2XpmU4omRYzpaSgnrqyPFb/qKLx16mJRllRoqObXhKjoU7SDAXFINca&#10;p+Qd5ghohiSscZJk02SglyfUMUcjMD4NI4aOM0dzgkvEtDH8oaoNjCRH3Uy1AYKe4qs2Rp+ZNL1s&#10;WiOxdSsUd2dNI7Rt59gcUXrn7VeJtlmOc1vJ9eK+lcGOoc+W9w+fPj94DGdmuN8oPzfNaiGWr7g7&#10;7DFF5qH6Z8vMRaV96jG2zJ12XMhxsRgXUrf3wt58bSfGuHw5/M3k4CenxjT5JsbpdTFAna052YtP&#10;Wy1WjZ2uJ0SI2mwwSe3KXlItE/5CbW7B53trdbr23/0LAAD//wMAUEsDBAoAAAAAAAAAIQCH2Xf2&#10;xQQAAMUEAAAUAAAAZHJzL21lZGlhL2ltYWdlMS5wbmeJUE5HDQoaCgAAAA1JSERSAAAALQAAAC0I&#10;BgAAADoa4poAAAAGYktHRAD/AP8A/6C9p5MAAAAJcEhZcwAADsQAAA7EAZUrDhsAAARlSURBVFiF&#10;1ZlbaBxVGID/c5nZmd2d3U3aZjdpTbdiJKQaG0svFi9UYmtaWhEKPhgV8UEEUdAHb69CBVEhD6KI&#10;Puhb2yiC5qEalCZUigUtpra20dYkm8TNfXdnd+6/D27DZt1rbpP9YB7mP+dwPn4O/wznJ4gIywUR&#10;SVyzDkzr9r0Jw26Ja9b+Gd3uQACeOy0ksit1IhuKyPzcDr94WuY0vuxNAYAsR9pBFIaTxpOXZjNv&#10;JkynpZq1FMCM+sXe1qDno4jMzxFCqhaoStpGFIcT+tO/zmpvpSwnWu1m+QQFerU1KH3cEhA/9zA6&#10;W+m6iqRtBz3XEvqzl+a0N1TLaV6RaQEYAW3PJu/rbSFPTyWZLyudtpzId+PJb6Z1e/eqWRYh6hfO&#10;PNDgf05kJFFqXknpOd1uOzue7EtZzvZVNyxCUKDXHm70n6j38N+KzSkqPZ42D/ZPpL4yHAyumWER&#10;GIHM/Q2+5+8IeL4oNF5Qejihdw/8o37mAAhrbliCw03K4W0+4Wx+/H/SM5rV8fVo4mcEYOtmVwSZ&#10;kcnHm4PtMqdTuXGa++Ig8sG4+slGEAYAyNgYGYyrnyIiyY0vkb48r720HlWiGkZU89jVBf2F3Nji&#10;8UiadvTLvxcuWwheV+xKwAhoj90W3F3nYb8DZDONiOR8PP3hRhQGALARpKH5zKu33ikAwILp3DmW&#10;Nrvc0yrPjZR5wnJQBshKj6nmEXeVymM6GBhRjWMAWelR1TjqrlJl/Jk0ugEAqOGgMpmxHnRbqBJG&#10;VbNLs53NdDxtdrr95asUBOB/JY0n6Khq1sTRuEVcsw7QWd26x22RajBsDNKNWpuLYTgYoHa29tUK&#10;poMBaiHWWqaD1EKowUw7tZVp00GFipQsuC1SDXUeNkTDMh90W6QamrzC9zQi8wG3RaqhSRb6aUQW&#10;akaaEjDCMh+kmzzsF04g7bZQJYQlfl6gRKWUEDNcI9lu8gr9ANn/6V310tvu6pSHAFhRv3gaICsd&#10;kYXBHX7xlLtapWmvk94NiewPgJwrhD2b5dcYAd09reL4Ob25q15ePA2L0orAbt4Vkt53R6s09zV4&#10;X+SULBaLJZc17fXySR+nI+uvVZyoX+ht9onf5saWSIuUJLu2Kp1eRsbXV60wAoHU/i2+l/PjND8Q&#10;FNn1I9sCB72MTKyPWmFESuY7m5TjPk5j+WNF76fnDbu1byzxY8bG8Job5qFweuPQVuVoSGRXCo2X&#10;7QT0xRI/aDY2rJlhHlskduGRRuV4qbZdJT2XxovT6ZPXk8Yzq26YR9Qv9D4U9j/FKcmUmldxS25K&#10;s/b+NKX2TGn2vlUxzMHLyMTOOumDu0PSe4QQp9z8qvqIiEiHk0b3xen0O2kbG1dkCv8dhZ1BqSeq&#10;iGcYIUal65bVsTUcVIbmtFdiafPRGd3qsBE8FW8IYN2uiKfaQlJPg8QvVL05LFM6FxtRnNXt9inN&#10;2pd99qYsZ7vM6KSP0zEfpzEvpzEvJzEfp2MRWRjwcrqicvovtoDY3sYAI7IAAAAASUVORK5CYIJQ&#10;SwMEFAAGAAgAAAAhAKrEp+PeAAAACAEAAA8AAABkcnMvZG93bnJldi54bWxMj0Frg0AUhO+F/ofl&#10;BXpL1lUixbiGENqeQqFJofS20ReVuG/F3aj59309tcdhhplv8u1sOzHi4FtHGtQqAoFUuqqlWsPn&#10;6XX5DMIHQ5XpHKGGO3rYFo8PuckqN9EHjsdQCy4hnxkNTQh9JqUvG7TGr1yPxN7FDdYElkMtq8FM&#10;XG47GUdRKq1piRca0+O+wfJ6vFkNb5OZdol6GQ/Xy/7+fVq/fx0Uav20mHcbEAHn8BeGX3xGh4KZ&#10;zu5GlRcd6zRRHNWwTECwH8eKr5w1pGsFssjl/wP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pOfxUbwQAAD4MAAAOAAAAAAAAAAAAAAAAADoCAABkcnMvZTJv&#10;RG9jLnhtbFBLAQItAAoAAAAAAAAAIQCH2Xf2xQQAAMUEAAAUAAAAAAAAAAAAAAAAANUGAABkcnMv&#10;bWVkaWEvaW1hZ2UxLnBuZ1BLAQItABQABgAIAAAAIQCqxKfj3gAAAAgBAAAPAAAAAAAAAAAAAAAA&#10;AMwLAABkcnMvZG93bnJldi54bWxQSwECLQAUAAYACAAAACEAqiYOvrwAAAAhAQAAGQAAAAAAAAAA&#10;AAAAAADXDAAAZHJzL19yZWxzL2Uyb0RvYy54bWwucmVsc1BLBQYAAAAABgAGAHwBAADKDQAAAAA=&#10;">
                <v:shape id="Image 418" o:spid="_x0000_s1027" type="#_x0000_t75" style="position:absolute;left:79149;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ZSDwQAAANwAAAAPAAAAZHJzL2Rvd25yZXYueG1sRE/LasJA&#10;FN0X/IfhCu7qJLUPiU5CIyhCV9q6v2SuSTBzJ8yMMfbrnUWhy8N5r4vRdGIg51vLCtJ5AoK4srrl&#10;WsHP9/Z5CcIHZI2dZVJwJw9FPnlaY6btjQ80HEMtYgj7DBU0IfSZlL5qyKCf2544cmfrDIYIXS21&#10;w1sMN518SZJ3abDl2NBgT5uGqsvxahRUuFi+ndJgdtYcdpeydL8f5y+lZtPxcwUi0Bj+xX/uvVbw&#10;msa18Uw8AjJ/AAAA//8DAFBLAQItABQABgAIAAAAIQDb4fbL7gAAAIUBAAATAAAAAAAAAAAAAAAA&#10;AAAAAABbQ29udGVudF9UeXBlc10ueG1sUEsBAi0AFAAGAAgAAAAhAFr0LFu/AAAAFQEAAAsAAAAA&#10;AAAAAAAAAAAAHwEAAF9yZWxzLy5yZWxzUEsBAi0AFAAGAAgAAAAhABj1lIPBAAAA3AAAAA8AAAAA&#10;AAAAAAAAAAAABwIAAGRycy9kb3ducmV2LnhtbFBLBQYAAAAAAwADALcAAAD1AgAAAAA=&#10;">
                  <v:imagedata r:id="rId66" o:title=""/>
                </v:shape>
                <v:shape id="Graphic 419"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3kxAAAANwAAAAPAAAAZHJzL2Rvd25yZXYueG1sRI9bi8Iw&#10;FITfF/wP4Qj7tqaKyFqN4gVhHxTWC/h6aI5NaXNSmljrvzfCwj4OM/MNM192thItNb5wrGA4SEAQ&#10;Z04XnCu4nHdf3yB8QNZYOSYFT/KwXPQ+5phq9+AjtaeQiwhhn6ICE0KdSukzQxb9wNXE0bu5xmKI&#10;ssmlbvAR4baSoySZSIsFxwWDNW0MZeXpbhWUW/kb1qa98uggt2fal2WyuSj12e9WMxCBuvAf/mv/&#10;aAXj4RTeZ+IRkIsXAAAA//8DAFBLAQItABQABgAIAAAAIQDb4fbL7gAAAIUBAAATAAAAAAAAAAAA&#10;AAAAAAAAAABbQ29udGVudF9UeXBlc10ueG1sUEsBAi0AFAAGAAgAAAAhAFr0LFu/AAAAFQEAAAsA&#10;AAAAAAAAAAAAAAAAHwEAAF9yZWxzLy5yZWxzUEsBAi0AFAAGAAgAAAAhAC+AHeTEAAAA3AAAAA8A&#10;AAAAAAAAAAAAAAAABwIAAGRycy9kb3ducmV2LnhtbFBLBQYAAAAAAwADALcAAAD4Ag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9cda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07040" behindDoc="0" locked="0" layoutInCell="1" allowOverlap="1" wp14:anchorId="25FFE207" wp14:editId="648EF78A">
                <wp:simplePos x="0" y="0"/>
                <wp:positionH relativeFrom="page">
                  <wp:posOffset>1529873</wp:posOffset>
                </wp:positionH>
                <wp:positionV relativeFrom="paragraph">
                  <wp:posOffset>-2005</wp:posOffset>
                </wp:positionV>
                <wp:extent cx="372745" cy="415290"/>
                <wp:effectExtent l="0" t="0" r="0" b="0"/>
                <wp:wrapNone/>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21" name="Image 421"/>
                          <pic:cNvPicPr/>
                        </pic:nvPicPr>
                        <pic:blipFill>
                          <a:blip r:embed="rId67" cstate="print"/>
                          <a:stretch>
                            <a:fillRect/>
                          </a:stretch>
                        </pic:blipFill>
                        <pic:spPr>
                          <a:xfrm>
                            <a:off x="79150" y="0"/>
                            <a:ext cx="214405" cy="215426"/>
                          </a:xfrm>
                          <a:prstGeom prst="rect">
                            <a:avLst/>
                          </a:prstGeom>
                        </pic:spPr>
                      </pic:pic>
                      <wps:wsp>
                        <wps:cNvPr id="422" name="Graphic 422"/>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74" y="121551"/>
                                </a:lnTo>
                                <a:lnTo>
                                  <a:pt x="58432" y="149250"/>
                                </a:lnTo>
                                <a:lnTo>
                                  <a:pt x="118689"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7EDF5E41" id="Group 420" o:spid="_x0000_s1026" style="position:absolute;margin-left:120.45pt;margin-top:-.15pt;width:29.35pt;height:32.7pt;z-index:25160704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sGMagQAAD4MAAAOAAAAZHJzL2Uyb0RvYy54bWycVttu2zgQfV9g/0HQ&#10;e2ORugtxit26DQIU3WCbRZ9pmbaFSqKWpC/5+z28yDbiRun2wfJQGg7PnLnx9v2xa4M9l6oR/Twk&#10;N1EY8L4Wq6bfzMN/nj69K8JAadavWCt6Pg+fuQrf3/3+2+1hqDgVW9GuuAxgpFfVYZiHW62HajZT&#10;9ZZ3TN2Igff4uBayYxpLuZmtJDvAetfOaBRls4OQq0GKmiuFtwv3Mbyz9tdrXuu/1mvFddDOQ2DT&#10;9intc2mes7tbVm0kG7ZN7WGwX0DRsabHoSdTC6ZZsJPNlamuqaVQYq1vatHNxHrd1Nz6AG9I9MKb&#10;eyl2g/VlUx02w4kmUPuCp182W3/Z38vh6/AoHXqIn0X9XYGX2WHYVJffzXpzVj6uZWc2wYngaBl9&#10;PjHKjzqo8TLOaZ6kYVDjU0JSWnrG6y3CcrWr3n6c3DdjlTvUQjtBGZq6ws/TA+mKnrfTCLv0TvLQ&#10;G+l+ykbH5Pfd8A6RHJhulk3b6GeblYiZAdXvH5vaMGsWYPJRBs0KRFASBj3rUA4PHdvwwLwA4aOW&#10;2WP4vzKxbJvhU9O2hnUje7BI5xfp8AN/XaotRL3reK9d7UjeArfo1bYZVBjIindLDoDyYQWENepW&#10;A+Mgm167QlFacl1vzflr4Pgb5WWAsur0wYI+4zQuKJ9cL/IlL0mKirzOGUqSJPI5Q0ma0Mwcfoo9&#10;qwap9D0XXWAEoAUKEM4qtv+sPJ5RxbPoIFhsQGSaA7qNGvnD6orB/1VQX7ds4IBgzF6GmY5hvvcN&#10;JqHU+OL1TNX51SscOX4ojWOauAj8qLBISfLcFtYFSfXOkXRJDNrTylEEsrajVB/7UTRUmk7Z2k6p&#10;kRKgNwzQKZfueOS52WeMGjE4nEt8i/bvgJivndjzJ2H1tKlzEiVxhlkwhhtIzyptf6maxTRKrCaJ&#10;SVyYg6E96oz/gzObl4nTTaO0zCd1HZkFIZENwqs2s6i0pxdJnpaTFmme5R4pEjW1Rfyq2bRIYiQE&#10;CCBJSZH6k36RIiscDFJEuYv+q6ZJkZbUkWtCQN5AHdEsih2SMkrJNBvUgB2RkKKIJ3HTIo0TbzvL&#10;iiyd1I7jGDPBh5piOkxr51FEcxeaLM2mgWDwJMTFJi/L+A3ltIhzhxp2y2lCkJ1gzdOXuc79amRo&#10;XqaxYw8ZMu0fjdOy9ExjIkwnM6WkQDOx6VSWp+ofq2P8d1VCIyQTOjpyD4ck0/4hg2KQa5VT8gZz&#10;BDQXjgyaJNl0BaCXJ7FvaREYn4w2QQQjh5kkuERMK9OoQFUbzElevGEYPcV3ohh9ZrIKr5vWSGzd&#10;CsXdXtMIbYs6NUekw2X7VaJtVuPcVnKz/NDKYM/QZ8vF4s+PC4/hQg33G+XnppGWYvWMu8MBU2Qe&#10;qn93zFxU2oceYwt06lGQo7AcBanbD8LefG0nxrh8On5jcvCTU2OafBHj9LoaoE7X7OzFHzst1o2d&#10;rmdE8NosMEmtZC+plgl/oTa34Mu11Tpf++/+AwAA//8DAFBLAwQKAAAAAAAAACEAvlwdM8MEAADD&#10;BAAAFAAAAGRycy9tZWRpYS9pbWFnZTEucG5niVBORw0KGgoAAAANSUhEUgAAAC0AAAAtCAYAAAA6&#10;GuKaAAAABmJLR0QA/wD/AP+gvaeTAAAACXBIWXMAAA7EAAAOxAGVKw4bAAAEY0lEQVRYhdWZS2hc&#10;VRiA//O4d+6d9xiTmaS0nUKrJda2saXRKoVKShtLg4uCC6MiLkQQBV342goVRIUsRBFd6K5tKIha&#10;sAalHbSlggRjW21KQzPTPMbJpDOZO/f9u+g0TMZ55jE38+3Of/7D+fg5nHs5P0FEWC6ISGZVc39K&#10;sx7JGNa2WdV8NKVZPQjAi9OCIrsaEtlYROLno17xlMzp7LI3BQCyHGkbUbiR1Z8dTeffzRj2tkbW&#10;UgAj6hWHHwy4PotI/DwhpGGBhqQtRHE8oz0/mlbfWzDtaKOblRIQ6LXtAenzrT7xaxejc/Wuq0va&#10;QnRdz2gvjqbVd3KmvWlFpmVgBNS9be63uwOuoXoqX1NaMe3IuansdynN2rNqlhWIeoTTT4S9L4mU&#10;ZKrlVZVO61b3udvZHxZMe/OqG1bAL9B/nox4j9/n4n9WyqkoPaUYB0emF87oNgbWzLACjED+8XbP&#10;y1v9rm/KzZeVHs9qg7GZ3Fc2gLDmhlU43OU7vMEt/Fga/590SjN7vp3MXEYA1jS7CsiMTD+9KbBT&#10;ZjRZHKfFAxuRx2ZzX6wHYQCAvIWR2EzuS0QkxfEl0lfm1deacUs0wqRiHLuW0V4pji0ej6xhRc/c&#10;uvOXieB2xK4KjIA6sDGwJySyKwCFSiMi+S2pfLoehQEALARpLJ1/896YAgBkDPuBuGL0O6dVm4mc&#10;cdy0UQYoSE8qxlPOKtXGsNE/mdOPARSk4zn9qLNK9TGe1QcBAKhho286bx5wWqge4orRr1r2/TSh&#10;GH1Of/nqBQH4zaz+DI0rRkscjXvMqOZ+OqeZu5wWaQTDxgBdr3dzJXQb/dQq3H2tgmGjn5qIrVbp&#10;ADURWrDSdmtV2rDRR0VK7jgt0gghFxujYZnHnBZphC5Z+ImGJX7BaZFG6HQLIzQiCy0jTQH0sMRj&#10;tM3F/uAEFKeF6qFD5r8KlOQoJcQIt0i1u2RhBKDwP707JL3vrE5tCIC5xSueAihIh2UhtsUrnnRW&#10;qzoPh6QPAyL7G6DoCWFvm/wWI6A5p1UZL6cTu0Py4mlYlPYJbOKhoPSxM1rVeazd/SqnZPGyWPJY&#10;syskn/Bweqv5WpWJeoThjR7x++LYEmmBkuyRLl+fm5HbzVUrDyew0Nvueb00TksDAZFd79/gPygz&#10;MtUctfKIlMwf6vQNeDhNlM5VfJ+e163tZxOZX/IWhtfcsAQfpzcPdfmOBkV2tdx8zU7A2UTmZ9XC&#10;jjUzLKHdxS71dfoGqrXt6um5dP6eUk6MZ/UXVt2whKhHGD4Q9j7HKclXy6u7JZdUzX0Xk7mhpGb1&#10;rophETIjUzuC0ic7gtJHhBC7Vn5DfUREpDey+uDllPJB3sLOFZnC3aPQHZSGol7xNCNEr3fdsjq2&#10;ho2+sXn1jbhiHJnTzB4LwVX3hnf/IU52B6WhDolfanhzWKZ0MRaimNasnUnV7J3VzN5/VXPfgmlv&#10;lhmd9nAad3Oa8HCacDOS8HAaD8vCBTenK7pO/wNCUdjVylJTQwAAAABJRU5ErkJgglBLAwQUAAYA&#10;CAAAACEAEAZ0rOAAAAAIAQAADwAAAGRycy9kb3ducmV2LnhtbEyPQWuDQBSE74X+h+UVektWTSPV&#10;uIYQ2p5CoUmh5PaiLypx34q7UfPvuz01x2GGmW+y9aRbMVBvG8MKwnkAgrgwZcOVgu/D++wVhHXI&#10;JbaGScGNLKzzx4cM09KM/EXD3lXCl7BNUUHtXJdKaYuaNNq56Yi9dza9RudlX8myx9GX61ZGQRBL&#10;jQ37hRo72tZUXPZXreBjxHGzCN+G3eW8vR0Py8+fXUhKPT9NmxUIR5P7D8MfvkeH3DOdzJVLK1oF&#10;0UuQ+KiC2QKE96MkiUGcFMTLEGSeyfsD+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HLBjGoEAAA+DAAADgAAAAAAAAAAAAAAAAA6AgAAZHJzL2Uyb0RvYy54&#10;bWxQSwECLQAKAAAAAAAAACEAvlwdM8MEAADDBAAAFAAAAAAAAAAAAAAAAADQBgAAZHJzL21lZGlh&#10;L2ltYWdlMS5wbmdQSwECLQAUAAYACAAAACEAEAZ0rOAAAAAIAQAADwAAAAAAAAAAAAAAAADFCwAA&#10;ZHJzL2Rvd25yZXYueG1sUEsBAi0AFAAGAAgAAAAhAKomDr68AAAAIQEAABkAAAAAAAAAAAAAAAAA&#10;0gwAAGRycy9fcmVscy9lMm9Eb2MueG1sLnJlbHNQSwUGAAAAAAYABgB8AQAAxQ0AAAAA&#10;">
                <v:shape id="Image 421"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30xgAAANwAAAAPAAAAZHJzL2Rvd25yZXYueG1sRI9Pa8JA&#10;FMTvBb/D8gRvdaO0YlNX0YJiC2L9c+jxkX1mg9m3IbuJ6bfvFgSPw8z8hpktOluKlmpfOFYwGiYg&#10;iDOnC84VnE/r5ykIH5A1lo5JwS95WMx7TzNMtbvxgdpjyEWEsE9RgQmhSqX0mSGLfugq4uhdXG0x&#10;RFnnUtd4i3BbynGSTKTFguOCwYo+DGXXY2MVfNG62X3/vG2q7XRl2kP3uffNq1KDfrd8BxGoC4/w&#10;vb3VCl7GI/g/E4+AnP8BAAD//wMAUEsBAi0AFAAGAAgAAAAhANvh9svuAAAAhQEAABMAAAAAAAAA&#10;AAAAAAAAAAAAAFtDb250ZW50X1R5cGVzXS54bWxQSwECLQAUAAYACAAAACEAWvQsW78AAAAVAQAA&#10;CwAAAAAAAAAAAAAAAAAfAQAAX3JlbHMvLnJlbHNQSwECLQAUAAYACAAAACEA0qDd9MYAAADcAAAA&#10;DwAAAAAAAAAAAAAAAAAHAgAAZHJzL2Rvd25yZXYueG1sUEsFBgAAAAADAAMAtwAAAPoCAAAAAA==&#10;">
                  <v:imagedata r:id="rId68" o:title=""/>
                </v:shape>
                <v:shape id="Graphic 422"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74exgAAANwAAAAPAAAAZHJzL2Rvd25yZXYueG1sRI/RagIx&#10;FETfC/5DuIW+iGZdS6tbo5QWwYcKrfoB183tburmZkniuv59UxD6OMzMGWax6m0jOvLBOFYwGWcg&#10;iEunDVcKDvv1aAYiRGSNjWNScKUAq+XgboGFdhf+om4XK5EgHApUUMfYFlKGsiaLYexa4uR9O28x&#10;JukrqT1eEtw2Ms+yJ2nRcFqosaW3msrT7mwVrLfniT0as/mYzv2w//zp4vuzVOrhvn99ARGpj//h&#10;W3ujFTzmOfydSUdALn8BAAD//wMAUEsBAi0AFAAGAAgAAAAhANvh9svuAAAAhQEAABMAAAAAAAAA&#10;AAAAAAAAAAAAAFtDb250ZW50X1R5cGVzXS54bWxQSwECLQAUAAYACAAAACEAWvQsW78AAAAVAQAA&#10;CwAAAAAAAAAAAAAAAAAfAQAAX3JlbHMvLnJlbHNQSwECLQAUAAYACAAAACEAhZe+HsYAAADcAAAA&#10;DwAAAAAAAAAAAAAAAAAHAgAAZHJzL2Rvd25yZXYueG1sUEsFBgAAAAADAAMAtwAAAPoCAAAAAA==&#10;" path="m104368,l63204,13138,17944,50597,,81102r609,3657l27674,121551r30758,27699l118689,180724r67239,10995l202603,190512r46656,-8629l285343,166865r47809,-34336l370027,86563r2387,-6630l358373,56392,320905,19621,279539,2159,235999,14217r-14177,5753l206891,23542r-15528,1591l172485,24461,154430,20837,137201,14274,120802,4787,113868,304,104368,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08064" behindDoc="0" locked="0" layoutInCell="1" allowOverlap="1" wp14:anchorId="5BBB5088" wp14:editId="3C0D64B9">
                <wp:simplePos x="0" y="0"/>
                <wp:positionH relativeFrom="page">
                  <wp:posOffset>2036553</wp:posOffset>
                </wp:positionH>
                <wp:positionV relativeFrom="paragraph">
                  <wp:posOffset>-2005</wp:posOffset>
                </wp:positionV>
                <wp:extent cx="372745" cy="415290"/>
                <wp:effectExtent l="0" t="0" r="0" b="0"/>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24" name="Image 424"/>
                          <pic:cNvPicPr/>
                        </pic:nvPicPr>
                        <pic:blipFill>
                          <a:blip r:embed="rId67" cstate="print"/>
                          <a:stretch>
                            <a:fillRect/>
                          </a:stretch>
                        </pic:blipFill>
                        <pic:spPr>
                          <a:xfrm>
                            <a:off x="79150" y="0"/>
                            <a:ext cx="214405" cy="215426"/>
                          </a:xfrm>
                          <a:prstGeom prst="rect">
                            <a:avLst/>
                          </a:prstGeom>
                        </pic:spPr>
                      </pic:pic>
                      <wps:wsp>
                        <wps:cNvPr id="425" name="Graphic 425"/>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20" y="149250"/>
                                </a:lnTo>
                                <a:lnTo>
                                  <a:pt x="118687" y="180724"/>
                                </a:lnTo>
                                <a:lnTo>
                                  <a:pt x="185928"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5" y="20837"/>
                                </a:lnTo>
                                <a:lnTo>
                                  <a:pt x="137196" y="14274"/>
                                </a:lnTo>
                                <a:lnTo>
                                  <a:pt x="120802" y="4787"/>
                                </a:lnTo>
                                <a:lnTo>
                                  <a:pt x="113868" y="304"/>
                                </a:lnTo>
                                <a:lnTo>
                                  <a:pt x="104368"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73B64C1B" id="Group 423" o:spid="_x0000_s1026" style="position:absolute;margin-left:160.35pt;margin-top:-.15pt;width:29.35pt;height:32.7pt;z-index:25160806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FCcgQAAD4MAAAOAAAAZHJzL2Uyb0RvYy54bWycVtuO2zYQfS/QfxD0&#10;nrVI3YX1Bm2cLBYI0kWzRZ9pmbKFSKJK0vbu3/fwIttYJ9o2D5Yoazg6c+bMDG/fP/ddcOBStWJY&#10;huQmCgM+1GLTDttl+NfTp3dFGCjNhg3rxMCX4QtX4fu7X3+5PY4Vp2Inug2XAZwMqjqOy3Cn9Vgt&#10;Fqre8Z6pGzHyAS8bIXum8Si3i41kR3jvuwWNomxxFHIzSlFzpfDvyr0M76z/puG1/qNpFNdBtwyB&#10;TdurtNe1uS7ublm1lWzctbWHwX4CRc/aAR89uVoxzYK9bK9c9W0thRKNvqlFvxBN09bcxoBoSPQq&#10;mnsp9qONZVsdt+OJJlD7iqefdlt/OdzL8ev4KB16LD+L+psCL4vjuK0u35vn7dn4uZG92YQggmfL&#10;6MuJUf6sgxp/xjnNkzQMarxKSEpLz3i9Q1qudtW7j7P7FqxyH7XQTlDGtq7w8/RgdUXP2zLCLr2X&#10;PPRO+v/ko2fy2358h0yOTLfrtmv1i1UlcmZADYfHtjbMmgcw+SiDdgMiaBIGA+tRDg892/LA/AHC&#10;Jyuzx/B/5WLdteOntusM62btwULOr+TwnXid1Fai3vd80K52JO+AWwxq144qDGTF+zUHQPmwIcgZ&#10;6lYD4yjbQbtCUVpyXe/M9xvg+BPlZYCy6vTCgj7jNCEoL65XeslLkqIirzVDSZJEXjOUpAnNzMdP&#10;uWfVKJW+56IPzAJogQKEs4odPiuPZzLxLDoIFhsQmeaAbqMm/vB0xeD/KqivOzZyQDBuL9OMIFya&#10;732DSWhqYvF2pur80w84cvxQGsdOIaz6XmGRkuS5LawLkuq9I+mSGLSnjaMIZO2mVf08TEtDpemU&#10;ne2UGpIAvWGATrl2AoDOzT7j1CyD47nEd2j/Doh524sDfxLWTps6J1ESZ5gFU7qB9GzSDZemWUwj&#10;FAgsSUziwid/spnuo3Obl4mzTaO0zGdtHZkFIRGdtcui0n69SPK0nLWkeeZjIhBqSmaN0yKhDgJJ&#10;SgrpO1FP8Ux3HxcpsiJ3JBRR7rIPziar6e6ti7SkjlyTAvIG6ohmUex8l1FK5tmgBqwjhBSkKOJZ&#10;3LRI48T7BjeZlfsPccdxjJngU00xHWZ9x3kUUccJHGfzQDB4EuKUkZdl/IZxWsS5Qw2/5TwhUCdY&#10;8/RldD7pNC/T2LEHhczHR+O0LD3TCSXzYqaUFNRTV5an6p90Md2dPmiUFSU6OkoKH0nm44OCYpBr&#10;jVPyBnMENEMS1jhJsnky0MtNA7TGERifzTaJoePMGpMEh4h5YxoVqGrjOclRN/OlFaO2rG2MPjNr&#10;et20JmLrTiju9ppGaOfTqTlC8JftV4mu3UxzW8nt+kMngwNDny1Xq98/rjyGCzOcb5Sfm2a1FpsX&#10;nB2OmCLLUP2zZ+ag0j0MGFvoKHpayGmxnhZSdx+EPfnaToxx+fT8N5Ojn5wa0+SLmKbX1QB1tmbn&#10;IH7ba9G0drqeESFq84BJalf2kGqZ8Adqcwq+fLZW52P/3b8AAAD//wMAUEsDBAoAAAAAAAAAIQC+&#10;XB0zwwQAAMMEAAAUAAAAZHJzL21lZGlhL2ltYWdlMS5wbmeJUE5HDQoaCgAAAA1JSERSAAAALQAA&#10;AC0IBgAAADoa4poAAAAGYktHRAD/AP8A/6C9p5MAAAAJcEhZcwAADsQAAA7EAZUrDhsAAARjSURB&#10;VFiF1ZlLaFxVGID/87h37p33GJOZpLSdQqsl1raxpdEqhUpKG0uDi4ILoyIuRBAFXfjaChVEhSxE&#10;EV3orm0oiFqwBqUdtKWCBGNbbUpDM9M8xsmkM5k79/276DRMxnnmMTfz7c5//sP5+Dmcezk/QURY&#10;LohIZlVzf0qzHskY1rZZ1Xw0pVk9CMCL04IiuxoS2VhE4uejXvGUzOnssjcFALIcaRtRuJHVnx1N&#10;59/NGPa2RtZSACPqFYcfDLg+i0j8PCGkYYGGpC1EcTyjPT+aVt9bMO1oo5uVEhDote0B6fOtPvFr&#10;F6Nz9a6rS9pCdF3PaC+OptV3cqa9aUWmZWAE1L1t7re7A66heipfU1ox7ci5qex3Kc3as2qWFYh6&#10;hNNPhL0viZRkquVVlU7rVve529kfFkx786obVsAv0H+ejHiP3+fif1bKqSg9pRgHR6YXzug2BtbM&#10;sAKMQP7xds/LW/2ub8rNl5Uez2qDsZncVzaAsOaGVTjc5Tu8wS38WBr/n3RKM3u+ncxcRgDWNLsK&#10;yIxMP70psFNmNFkcp8UDG5HHZnNfrAdhAIC8hZHYTO5LRCTF8SXSV+bV15pxSzTCpGIcu5bRXimO&#10;LR6PrGFFz9y685eJ4HbErgqMgDqwMbAnJLIrAIVKIyL5Lal8uh6FAQAsBGksnX/z3pgCAGQM+4G4&#10;YvQ7p1WbiZxx3LRRBihITyrGU84q1caw0T+Z048BFKTjOf2os0r1MZ7VBwEAqGGjbzpvHnBaqB7i&#10;itGvWvb9NKEYfU5/+eoFAfjNrP4MjStGSxyNe8yo5n46p5m7nBZpBMPGAF2vd3MldBv91Crcfa2C&#10;YaOfmoitVukANRFasNJ2a1XasNFHRUruOC3SCCEXG6NhmcecFmmELln4iYYlfsFpkUbodAsjNCIL&#10;LSNNAfSwxGO0zcX+4AQUp4XqoUPmvwqU5CglxAi3SLW7ZGEEoPA/vTskve+sTm0IgLnFK54CKEiH&#10;ZSG2xSuedFarOg+HpA8DIvsboOgJYW+b/BYjoDmnVRkvpxO7Q/LiaViU9gls4qGg9LEzWtV5rN39&#10;Kqdk8bJY8lizKySf8HB6q/lalYl6hOGNHvH74tgSaYGS7JEuX5+bkdvNVSsPJ7DQ2+55vTROSwMB&#10;kV3v3+A/KDMy1Ry18oiUzB/q9A14OE2UzlV8n57Xre1nE5lf8haG19ywBB+nNw91+Y4GRXa13HzN&#10;TsDZROZn1cKONTMsod3FLvV1+gaqte3q6bl0/p5SToxn9RdW3bCEqEcYPhD2PscpyVfLq7sll1TN&#10;fReTuaGkZvWuimERMiNTO4LSJzuC0keEELtWfkN9RESkN7L64OWU8kHews4VmcLdo9AdlIaiXvE0&#10;I0Svd92yOraGjb6xefWNuGIcmdPMHgvBVfeGd/8hTnYHpaEOiV9qeHNYpnQxFqKY1qydSdXsndXM&#10;3n9Vc9+CaW+WGZ32cBp3c5rwcJpwM5LwcBoPy8IFN6cruk7/A0JR2NXKUlNDAAAAAElFTkSuQmCC&#10;UEsDBBQABgAIAAAAIQBYLftu4AAAAAgBAAAPAAAAZHJzL2Rvd25yZXYueG1sTI9PS8NAFMTvgt9h&#10;eYK3dpPG/jHmpZSinopgKxRvr9nXJDS7G7LbJP32ric9DjPM/CZbj7oRPXeutgYhnkYg2BRW1aZE&#10;+Dq8TVYgnCejqLGGEW7sYJ3f32WUKjuYT+73vhShxLiUECrv21RKV1SsyU1tyyZ4Z9tp8kF2pVQd&#10;DaFcN3IWRQupqTZhoaKWtxUXl/1VI7wPNGyS+LXfXc7b2/dh/nHcxYz4+DBuXkB4Hv1fGH7xAzrk&#10;gelkr0Y50SAks2gZogiTBETwk+XzE4gTwmIeg8wz+f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vXFCcgQAAD4MAAAOAAAAAAAAAAAAAAAAADoCAABkcnMv&#10;ZTJvRG9jLnhtbFBLAQItAAoAAAAAAAAAIQC+XB0zwwQAAMMEAAAUAAAAAAAAAAAAAAAAANgGAABk&#10;cnMvbWVkaWEvaW1hZ2UxLnBuZ1BLAQItABQABgAIAAAAIQBYLftu4AAAAAgBAAAPAAAAAAAAAAAA&#10;AAAAAM0LAABkcnMvZG93bnJldi54bWxQSwECLQAUAAYACAAAACEAqiYOvrwAAAAhAQAAGQAAAAAA&#10;AAAAAAAAAADaDAAAZHJzL19yZWxzL2Uyb0RvYy54bWwucmVsc1BLBQYAAAAABgAGAHwBAADNDQAA&#10;AAA=&#10;">
                <v:shape id="Image 424"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5sxgAAANwAAAAPAAAAZHJzL2Rvd25yZXYueG1sRI9Pa8JA&#10;FMTvBb/D8oTemo1ii01dxRYsVhDrn0OPj+wzG8y+DdlNTL99Vyh4HGbmN8xs0dtKdNT40rGCUZKC&#10;IM6dLrlQcDqunqYgfEDWWDkmBb/kYTEfPMww0+7Ke+oOoRARwj5DBSaEOpPS54Ys+sTVxNE7u8Zi&#10;iLIppG7wGuG2kuM0fZEWS44LBmv6MJRfDq1VsKFVu/3+ef2s19N30+37r51vn5V6HPbLNxCB+nAP&#10;/7fXWsFkPIHbmXgE5PwPAAD//wMAUEsBAi0AFAAGAAgAAAAhANvh9svuAAAAhQEAABMAAAAAAAAA&#10;AAAAAAAAAAAAAFtDb250ZW50X1R5cGVzXS54bWxQSwECLQAUAAYACAAAACEAWvQsW78AAAAVAQAA&#10;CwAAAAAAAAAAAAAAAAAfAQAAX3JlbHMvLnJlbHNQSwECLQAUAAYACAAAACEAwtd+bMYAAADcAAAA&#10;DwAAAAAAAAAAAAAAAAAHAgAAZHJzL2Rvd25yZXYueG1sUEsFBgAAAAADAAMAtwAAAPoCAAAAAA==&#10;">
                  <v:imagedata r:id="rId68" o:title=""/>
                </v:shape>
                <v:shape id="Graphic 425"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iZqxgAAANwAAAAPAAAAZHJzL2Rvd25yZXYueG1sRI/dagIx&#10;FITvC32HcARvima1Vu1qlGIRvGih/jzAcXO6m3ZzsiRx3b59IxR6OczMN8xy3dlatOSDcaxgNMxA&#10;EBdOGy4VnI7bwRxEiMgaa8ek4IcCrFf3d0vMtbvyntpDLEWCcMhRQRVjk0sZiooshqFriJP36bzF&#10;mKQvpfZ4TXBby3GWTaVFw2mhwoY2FRXfh4tVsH2/jOzZmN3b47N/6D6+2vg6k0r1e93LAkSkLv6H&#10;/9o7rWAyfoLbmXQE5OoXAAD//wMAUEsBAi0AFAAGAAgAAAAhANvh9svuAAAAhQEAABMAAAAAAAAA&#10;AAAAAAAAAAAAAFtDb250ZW50X1R5cGVzXS54bWxQSwECLQAUAAYACAAAACEAWvQsW78AAAAVAQAA&#10;CwAAAAAAAAAAAAAAAAAfAQAAX3JlbHMvLnJlbHNQSwECLQAUAAYACAAAACEACn4masYAAADcAAAA&#10;DwAAAAAAAAAAAAAAAAAHAgAAZHJzL2Rvd25yZXYueG1sUEsFBgAAAAADAAMAtwAAAPoCAAAAAA==&#10;" path="m104368,l63204,13138,17944,50597,,81102r609,3657l27668,121551r30752,27699l118687,180724r67241,10995l202603,190512r46656,-8629l285343,166865r47809,-34336l370027,86563r2387,-6630l358373,56392,320905,19621,279539,2159,235999,14217r-14177,5753l206891,23542r-15528,1591l172483,24461,154425,20837,137196,14274,120802,4787,113868,304,104368,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09088" behindDoc="0" locked="0" layoutInCell="1" allowOverlap="1" wp14:anchorId="68DDD596" wp14:editId="2157C72B">
                <wp:simplePos x="0" y="0"/>
                <wp:positionH relativeFrom="page">
                  <wp:posOffset>2559475</wp:posOffset>
                </wp:positionH>
                <wp:positionV relativeFrom="paragraph">
                  <wp:posOffset>-2005</wp:posOffset>
                </wp:positionV>
                <wp:extent cx="372745" cy="415290"/>
                <wp:effectExtent l="0" t="0" r="0" b="0"/>
                <wp:wrapNone/>
                <wp:docPr id="426"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27" name="Image 427"/>
                          <pic:cNvPicPr/>
                        </pic:nvPicPr>
                        <pic:blipFill>
                          <a:blip r:embed="rId69" cstate="print"/>
                          <a:stretch>
                            <a:fillRect/>
                          </a:stretch>
                        </pic:blipFill>
                        <pic:spPr>
                          <a:xfrm>
                            <a:off x="79148" y="0"/>
                            <a:ext cx="214405" cy="215426"/>
                          </a:xfrm>
                          <a:prstGeom prst="rect">
                            <a:avLst/>
                          </a:prstGeom>
                        </pic:spPr>
                      </pic:pic>
                      <wps:wsp>
                        <wps:cNvPr id="428" name="Graphic 428"/>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3" y="24461"/>
                                </a:lnTo>
                                <a:lnTo>
                                  <a:pt x="154424" y="20837"/>
                                </a:lnTo>
                                <a:lnTo>
                                  <a:pt x="137190" y="14274"/>
                                </a:lnTo>
                                <a:lnTo>
                                  <a:pt x="120789" y="4787"/>
                                </a:lnTo>
                                <a:lnTo>
                                  <a:pt x="113868" y="304"/>
                                </a:lnTo>
                                <a:lnTo>
                                  <a:pt x="104368"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630D35F4" id="Group 426" o:spid="_x0000_s1026" style="position:absolute;margin-left:201.55pt;margin-top:-.15pt;width:29.35pt;height:32.7pt;z-index:251609088;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6YcgQAAD4MAAAOAAAAZHJzL2Uyb0RvYy54bWycVttu2zgQfV9g/0HQ&#10;e2ORugtxit26DQIU3WCbRZ9pmbaFSqKWpC/5+z28yDbiRun2wTZlDYdnzsyc4e37Y9cGey5VI/p5&#10;SG6iMOB9LVZNv5mH/zx9eleEgdKsX7FW9HwePnMVvr/7/bfbw1BxKraiXXEZwEmvqsMwD7daD9Vs&#10;puot75i6EQPv8XItZMc0HuVmtpLsAO9dO6NRlM0OQq4GKWquFP5duJfhnfW/XvNa/7VeK66Ddh4C&#10;m7bf0n4vzffs7pZVG8mGbVN7GOwXUHSs6XHoydWCaRbsZHPlqmtqKZRY65tadDOxXjc1tzEgGhK9&#10;iOZeit1gY9lUh81wognUvuDpl93WX/b3cvg6PEqHHsvPov6uwMvsMGyqy/fmeXM2Pq5lZzYhiOBo&#10;GX0+McqPOqjxZ5zTPEnDoMarhKS09IzXW6Tlale9/Ti5b8Yqd6iFdoIyNHWFj6cHqyt63i4j7NI7&#10;yUPvpPspHx2T33fDO2RyYLpZNm2jn21VImcGVL9/bGrDrHkAk48yaFYgguZh0LMO7fDQsQ0PzB8g&#10;fLQyewz/Vy6WbTN8atrWsG7WHizK+UU5/CBeV2oLUe863mvXO5K3wC16tW0GFQay4t2SA6B8WBHk&#10;DH2rgXGQTa9doygtua635vw1cPyN9jJAWXV6YUGfcZoQlC+uF/WSlySBOFzXDCVJEvmaoSRNaGYO&#10;P+WeVYNU+p6LLjALoAUKEM4qtv+sPJ7RxLPoIFhsQGTEAWqjRv7wdMXg/2qor1s2cEAwbi/TjPBc&#10;mu+9wCS0MLF4O9N1/ukVjqBY4IfSOKaJy8CPGouUJM9tY12QVO8cSZfEQJ5WjiKQtR1X9bEfl4ZK&#10;o5StVUqNkgC9YQClXLrjUedmn3FqlsHh3OJbyL8DYt52Ys+fhLXTps9JlMTZRbqB9GzS9pemWUyj&#10;xAZOYhJbwmA92oy/g3Obl4mzTaO0tF30qq0jsyAkoiaYV+2yqLSnF0melpOWNM98TASFmpJJ47RI&#10;iHNMkpKmY77GeMZfHxcpsgIqgeyTIspd9l9FTIq0NJpirJECHDMVH41oFsXeOkrJNBvUgPW4C1IU&#10;8bTvIo0T7xvcZOmkdRzHmAkOSUwxHaat8yjyUcJxNg0EgychrjLysozfME6LOHeo4becJgTVWRp5&#10;smRndDrpNC/T2LGHCpmOj8ZpWY4VQsl0MVNKCuqpK8tT949VNP66aqJRVpRQdKMlMQR1kmZUUAxy&#10;rXFK3mCOgGaUhDVOkmyaDGh5gkq2xhEYn4YRo45dyxLMRyt/rzcAjfLCUZfk6Jup8ifQFN+1MXRm&#10;0vRatEZi61Yo7vYaIbRychJH4LyUXyXaZjXObSU3yw+tDPYMOlsuFn9+XHgMF2a43yg/N81qKVbP&#10;uDscMEXmofp3x8xFpX3oMbbMnXZcyHGxHBdStx+EvflaJca4fDp+Y3Lwk1NjmnwR4/S6GqDO1uzs&#10;xR87LdaNna5nRIjaPGCS2pW9pFom/IXa3IIvn63V+dp/9x8AAAD//wMAUEsDBAoAAAAAAAAAIQAB&#10;CiEqxQQAAMUEAAAUAAAAZHJzL21lZGlhL2ltYWdlMS5wbmeJUE5HDQoaCgAAAA1JSERSAAAALQAA&#10;AC0IBgAAADoa4poAAAAGYktHRAD/AP8A/6C9p5MAAAAJcEhZcwAADsQAAA7EAZUrDhsAAARlSURB&#10;VFiF1ZlbaBxVGID/c5nZmZ29GpPdpLTdQqsl1raxpdEqhUqwTaXWh4IPRkV8EEFE9MHbq1BBVMiD&#10;KKIP+tY2FEQtWIvSLmqpIMHYVptiaHaby7rZZDc7O/ffh27DZt1rbpP93s5//sP5+Dn8M5xDEBGW&#10;CiKSac3an9btB7KmvW1asx5M63YPAvDStJDIroZFNhKV+IWYTzwlczq95E0BgCxF2kEUbuSMp4cz&#10;hbezprOtmbUUwIz5xKF7g55PohK/QAhpWqApaRtRHM3qzw5ntHfmLSfW7GblBAV6bXtQ+nSrX/zS&#10;w+hMo+sakrYRPdez+vPDGe2tvOVsWpZpBRgBbW+b983uoGewkcrXlVYtJ3puIvdNWrf3rJhlFWKK&#10;cPqRiO8FkZJsrbya0hnD7j53K/fdvOVsXnHDKgQE+vejUd/xuzz8j2o5VaUnVPPg+cn5M4aDwVUz&#10;rAIjUHi4XXlxa8DzVaX5itKjOX0gPpX/wgEQVt2wBoe6/Ic2eIXvy+P/k07rVs/X49nLCMDWzK4K&#10;MiOTT24K7pQZTZXGaenAQeTx6fxn60EYAKBgYzQ+lf8cEUlpfJH0lVntlbXoEs0wrppHr2X1l0pj&#10;C8cjZ9qxMzfn/rQQvK7Y1YAR0J7YGNwTFtkVgGKlEZH8klI/Xo/CAAA2gjSSKbx+Z0wBALKmc09C&#10;Nfvd06rPWN48bjkoAxSlx1XziLtK9TEdDIznjaMARelE3njcXaXGGM0ZAwAA1HTQP1mwDrgt1AgJ&#10;1ezXbOdumlTNPre/fI2CAPyfnPEUTahmSxyNO0xp1n46o1u73BZpBtPBIF2vvbkahoMBahd7X6tg&#10;OhigFmKrVTpILYQWrLTTWpU2HfRTkZI5t0WaIexhIzQi87jbIs3QJQs/0IjEL7ot0gydXuE8jcpC&#10;y0hTACMi8Tht87DfOQHVbaFG6JD5zwIleUoJMSMtUu0uWTgPUPyf3h2W3nVXpz4EwNriE08BFKUj&#10;shDf4hNPuqtVm/vD0vtBkf0FUHKFsLdNfoMR0N3Tqo6P07HdYXnhNCxI+wU2dl9I+tAdrdo81O59&#10;mVOy0CwWXdbsCssnFE5vrr1WdWKKMLRREb8tjS2SFijJHe7y93kZubW2apXhBOZ725VXy+O0PBAU&#10;2fX+DYGDMiMTa6NWGZGSub5O/zGF00T5XNX76VnD3n42mf2pYGNk1Q3L8HE69liX/0hIZFcrzdd9&#10;CTibzP6o2dixaoZltHvYpb5O/zGZ06lqOY28uXT+llZPjOaM51bcsIyYIgwdiPie4ZQUauU1/CSX&#10;0qx9v6bygynd7l0RwxJkRiZ2hKSPdoSkDwghTr38pt4REZHeyBkDl9PqewUbO5dlCrePQndIGoz5&#10;xNOMEKPRdUt6sTUd9I/Maq8lVPPwjG712Aiehje8/Q9xsjskDXZI/FLTm8MSpUuxEcWMbu9MaVbv&#10;tG71/qtZ++YtZ7PM6KTCacLLaVLhNOllJKlwmojIwkUvp8tqp/8BSBPY1lLCYDMAAAAASUVORK5C&#10;YIJQSwMEFAAGAAgAAAAhAP/igxnfAAAACAEAAA8AAABkcnMvZG93bnJldi54bWxMj0FrwkAUhO+F&#10;/oflCb3pZhsNJWYjIm1PUqgWSm/P5JkEs7shuybx3/f1VI/DDDPfZJvJtGKg3jfOalCLCATZwpWN&#10;rTR8Hd/mLyB8QFti6yxpuJGHTf74kGFautF+0nAIleAS61PUUIfQpVL6oiaDfuE6suydXW8wsOwr&#10;WfY4crlp5XMUJdJgY3mhxo52NRWXw9VoeB9x3Mbqddhfzrvbz3H18b1XpPXTbNquQQSawn8Y/vAZ&#10;HXJmOrmrLb1oNSyjWHFUwzwGwf4yUXzlpCFZKZB5Ju8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4afumHIEAAA+DAAADgAAAAAAAAAAAAAAAAA6AgAAZHJz&#10;L2Uyb0RvYy54bWxQSwECLQAKAAAAAAAAACEAAQohKsUEAADFBAAAFAAAAAAAAAAAAAAAAADYBgAA&#10;ZHJzL21lZGlhL2ltYWdlMS5wbmdQSwECLQAUAAYACAAAACEA/+KDGd8AAAAIAQAADwAAAAAAAAAA&#10;AAAAAADPCwAAZHJzL2Rvd25yZXYueG1sUEsBAi0AFAAGAAgAAAAhAKomDr68AAAAIQEAABkAAAAA&#10;AAAAAAAAAAAA2wwAAGRycy9fcmVscy9lMm9Eb2MueG1sLnJlbHNQSwUGAAAAAAYABgB8AQAAzg0A&#10;AAAA&#10;">
                <v:shape id="Image 427" o:spid="_x0000_s1027" type="#_x0000_t75" style="position:absolute;left:79148;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22xwAAANwAAAAPAAAAZHJzL2Rvd25yZXYueG1sRI/dagIx&#10;FITvhb5DOAXvNKtIla1RrFAqVSj+FG9PN6ebpZuTJUndrU/fFApeDjPzDTNfdrYWF/KhcqxgNMxA&#10;EBdOV1wqOB2fBzMQISJrrB2Tgh8KsFzc9eaYa9fyni6HWIoE4ZCjAhNjk0sZCkMWw9A1xMn7dN5i&#10;TNKXUntsE9zWcpxlD9JixWnBYENrQ8XX4dsqOG/a8nx837/63ezNPK2zj5er2SrVv+9WjyAidfEW&#10;/m9vtILJeAp/Z9IRkItfAAAA//8DAFBLAQItABQABgAIAAAAIQDb4fbL7gAAAIUBAAATAAAAAAAA&#10;AAAAAAAAAAAAAABbQ29udGVudF9UeXBlc10ueG1sUEsBAi0AFAAGAAgAAAAhAFr0LFu/AAAAFQEA&#10;AAsAAAAAAAAAAAAAAAAAHwEAAF9yZWxzLy5yZWxzUEsBAi0AFAAGAAgAAAAhAOKB3bbHAAAA3AAA&#10;AA8AAAAAAAAAAAAAAAAABwIAAGRycy9kb3ducmV2LnhtbFBLBQYAAAAAAwADALcAAAD7AgAAAAA=&#10;">
                  <v:imagedata r:id="rId70" o:title=""/>
                </v:shape>
                <v:shape id="Graphic 428"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n0wwAAANwAAAAPAAAAZHJzL2Rvd25yZXYueG1sRE/LagIx&#10;FN0X/IdwBTelZnzQx9QoogguFOy0H3A7uZ1JndwMSRzHvzeLQpeH816setuIjnwwjhVMxhkI4tJp&#10;w5WCr8/d0yuIEJE1No5JwY0CrJaDhwXm2l35g7oiViKFcMhRQR1jm0sZyposhrFriRP347zFmKCv&#10;pPZ4TeG2kdMse5YWDaeGGlva1FSei4tVsDteJvbbmP1h9uYf+9NvF7cvUqnRsF+/g4jUx3/xn3uv&#10;FcynaW06k46AXN4BAAD//wMAUEsBAi0AFAAGAAgAAAAhANvh9svuAAAAhQEAABMAAAAAAAAAAAAA&#10;AAAAAAAAAFtDb250ZW50X1R5cGVzXS54bWxQSwECLQAUAAYACAAAACEAWvQsW78AAAAVAQAACwAA&#10;AAAAAAAAAAAAAAAfAQAAX3JlbHMvLnJlbHNQSwECLQAUAAYACAAAACEA5H+J9MMAAADcAAAADwAA&#10;AAAAAAAAAAAAAAAHAgAAZHJzL2Rvd25yZXYueG1sUEsFBgAAAAADAAMAtwAAAPcCAAAAAA==&#10;" path="m104368,l63204,13138,17944,50597,,81102r609,3657l27668,121551r30751,27699l118687,180724r67240,10995l202603,190512r46656,-8629l285343,166865r47809,-34336l370027,86563r2387,-6630l358373,56392,320905,19621,279539,2159,235999,14217r-14177,5753l206891,23542r-15528,1591l172483,24461,154424,20837,137190,14274,120789,4787,113868,304,104368,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10112" behindDoc="0" locked="0" layoutInCell="1" allowOverlap="1" wp14:anchorId="3F8070C6" wp14:editId="3D731F97">
                <wp:simplePos x="0" y="0"/>
                <wp:positionH relativeFrom="page">
                  <wp:posOffset>3082382</wp:posOffset>
                </wp:positionH>
                <wp:positionV relativeFrom="paragraph">
                  <wp:posOffset>-2005</wp:posOffset>
                </wp:positionV>
                <wp:extent cx="372745" cy="415290"/>
                <wp:effectExtent l="0" t="0" r="0" b="0"/>
                <wp:wrapNone/>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30" name="Image 430"/>
                          <pic:cNvPicPr/>
                        </pic:nvPicPr>
                        <pic:blipFill>
                          <a:blip r:embed="rId67" cstate="print"/>
                          <a:stretch>
                            <a:fillRect/>
                          </a:stretch>
                        </pic:blipFill>
                        <pic:spPr>
                          <a:xfrm>
                            <a:off x="79162" y="0"/>
                            <a:ext cx="214405" cy="215426"/>
                          </a:xfrm>
                          <a:prstGeom prst="rect">
                            <a:avLst/>
                          </a:prstGeom>
                        </pic:spPr>
                      </pic:pic>
                      <wps:wsp>
                        <wps:cNvPr id="431" name="Graphic 431"/>
                        <wps:cNvSpPr/>
                        <wps:spPr>
                          <a:xfrm>
                            <a:off x="0" y="223324"/>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57D2A15C" id="Group 429" o:spid="_x0000_s1026" style="position:absolute;margin-left:242.7pt;margin-top:-.15pt;width:29.35pt;height:32.7pt;z-index:251610112;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IyubAQAAD4MAAAOAAAAZHJzL2Uyb0RvYy54bWycVltv2zYYfR+w/yDo&#10;vbFI6o44xVa3QYCiC9YMe6Zl2hYqiRpJX/Lvd0hKthEnytYH26R1+Ol857vx9uOxbYK9ULqW3Twk&#10;N1EYiK6Sq7rbzMO/nr58yMNAG96teCM7MQ+fhQ4/3v36y+2hLwWVW9mshApgpNPloZ+HW2P6cjbT&#10;1Va0XN/IXnR4uJaq5QZbtZmtFD/AetvMaBSls4NUq17JSmiNfxf+YXjn7K/XojJ/rNdamKCZh+Bm&#10;3Ldy30v7Pbu75eVG8X5bVwMN/hMsWl53eOnJ1IIbHuxUfWWqrSsltVybm0q2M7le15VwPsAbEr3w&#10;5l7JXe982ZSHTX+SCdK+0OmnzVbf9veq/94/Ks8ey6+y+qGhy+zQb8rL53a/OYOPa9XaQ3AiODpF&#10;n0+KiqMJKvzJMprFSRhUeBSThBaD4tUWYbk6VW0/T56b8dK/1FE7UenrqsRnkAerK3neTyOcMjsl&#10;wsFI+59stFz92PUfEMmem3pZN7V5dlmJmFlS3f6xrqyydgMlH1VQryAEQyZ2vEU5PLR8IwL7BwQf&#10;UfaM1f/KxLKp+y9101jV7Xogi3R+kQ6v+OtTbSGrXSs642tHiQa8Zae3da/DQJWiXQoQVA8rgpih&#10;bg049qrujC8UbZQw1da+fw0ef6K8LFFenh440mee1gU9JNeLfMkKktIwuM4ZSuI4GnKGkiSmqX35&#10;Kfa87JU290K2gV2ALVhAcF7y/Vc98Bkhg4qeguMGRrY5oNvoUT/srhT8XwX1fct7AQrW7GWYIaIP&#10;8/3QYGJGrC8DzlbdsHtDI+QJ9KGUMRr7CLxWWKQgWeYy6EKkaudFuhQG7WnlJYJY23FVHbtxaaW0&#10;nbJxndIgJSBvGKBTLv3rkef2nDVql8HhXOJbtH9PxD5t5V48SYczts5JFLMceozhBtMzpOkuoSmj&#10;JHNIwgjL7YuBHjHjb+/NZkXisUmUFNkk1ouZExLRSVxKfVrmcZYUk0iapYNPBImauNi+STXJY+YN&#10;k7igyRiv0Z/xd/CL5FnkCZM8ynz03zRN8qSIBzRCQN5hHdGUoL4QClJECZlWg4JsNvDOSZ6zaUXy&#10;hCWpt52meZpMohljBBDHhFFMh2k0FGGFQ8NwOk0EgyemPjOyomDvgJOc5Z417BbTgjAaQeNBvpRO&#10;B50iPxOvHjJk2j/K0gjBcGrEtgSmEp9SkrMxiMWp+scsGn99NtEoLaLYWaYMDXXSMoqYZV4MmpB3&#10;lCOQuRjAcZxOi4FeHrMBHOVs2kGQoBEb1chc+3u7AGiUo6qtdHGWv2MYPSXFrRRYBlGmRH6laY3C&#10;Vo3Uwp+1jdC1qFNzBM/L9qtlU6/Gua3VZvmpUcGeo88Wi8XvnxcDhwsY7jd6mJt2tZSrZ9wdDpgi&#10;81D/s+P2otI8dBhbqHozLtS4WI4LZZpP0t18XSfGuHw6/s1VP0xOg2nyTY7T62qAeqw92cnfdkau&#10;azddz4zgtd1gkrqVu6Q6JYYLtb0FX+4d6nztv/sXAAD//wMAUEsDBAoAAAAAAAAAIQC+XB0zwwQA&#10;AMMEAAAUAAAAZHJzL21lZGlhL2ltYWdlMS5wbmeJUE5HDQoaCgAAAA1JSERSAAAALQAAAC0IBgAA&#10;ADoa4poAAAAGYktHRAD/AP8A/6C9p5MAAAAJcEhZcwAADsQAAA7EAZUrDhsAAARjSURBVFiF1ZlL&#10;aFxVGID/87h37p33GJOZpLSdQqsl1raxpdEqhUpKG0uDi4ILoyIuRBAFXfjaChVEhSxEEV3orm0o&#10;iFqwBqUdtKWCBGNbbUpDM9M8xsmkM5k79/276DRMxnnmMTfz7c5//sP5+Dmcezk/QURYLohIZlVz&#10;f0qzHskY1rZZ1Xw0pVk9CMCL04IiuxoS2VhE4uejXvGUzOnssjcFALIcaRtRuJHVnx1N59/NGPa2&#10;RtZSACPqFYcfDLg+i0j8PCGkYYGGpC1EcTyjPT+aVt9bMO1oo5uVEhDote0B6fOtPvFrF6Nz9a6r&#10;S9pCdF3PaC+OptV3cqa9aUWmZWAE1L1t7re7A66heipfU1ox7ci5qex3Kc3as2qWFYh6hNNPhL0v&#10;iZRkquVVlU7rVve529kfFkx786obVsAv0H+ejHiP3+fif1bKqSg9pRgHR6YXzug2BtbMsAKMQP7x&#10;ds/LW/2ub8rNl5Uez2qDsZncVzaAsOaGVTjc5Tu8wS38WBr/n3RKM3u+ncxcRgDWNLsKyIxMP70p&#10;sFNmNFkcp8UDG5HHZnNfrAdhAIC8hZHYTO5LRCTF8SXSV+bV15pxSzTCpGIcu5bRXimOLR6PrGFF&#10;z9y685eJ4HbErgqMgDqwMbAnJLIrAIVKIyL5Lal8uh6FAQAsBGksnX/z3pgCAGQM+4G4YvQ7p1Wb&#10;iZxx3LRRBihITyrGU84q1caw0T+Z048BFKTjOf2os0r1MZ7VBwEAqGGjbzpvHnBaqB7iitGvWvb9&#10;NKEYfU5/+eoFAfjNrP4MjStGSxyNe8yo5n46p5m7nBZpBMPGAF2vd3MldBv91Crcfa2CYaOfmoit&#10;VukANRFasNJ2a1XasNFHRUruOC3SCCEXG6NhmcecFmmELln4iYYlfsFpkUbodAsjNCILLSNNAfSw&#10;xGO0zcX+4AQUp4XqoUPmvwqU5CglxAi3SLW7ZGEEoPA/vTskve+sTm0IgLnFK54CKEiHZSG2xSue&#10;dFarOg+HpA8DIvsboOgJYW+b/BYjoDmnVRkvpxO7Q/LiaViU9gls4qGg9LEzWtV5rN39Kqdk8bJY&#10;8lizKySf8HB6q/lalYl6hOGNHvH74tgSaYGS7JEuX5+bkdvNVSsPJ7DQ2+55vTROSwMBkV3v3+A/&#10;KDMy1Ry18oiUzB/q9A14OE2UzlV8n57Xre1nE5lf8haG19ywBB+nNw91+Y4GRXa13HzNTsDZROZn&#10;1cKONTMsod3FLvV1+gaqte3q6bl0/p5SToxn9RdW3bCEqEcYPhD2PscpyVfLq7sll1TNfReTuaGk&#10;ZvWuimERMiNTO4LSJzuC0keEELtWfkN9RESkN7L64OWU8kHews4VmcLdo9AdlIaiXvE0I0Svd92y&#10;OraGjb6xefWNuGIcmdPMHgvBVfeGd/8hTnYHpaEOiV9qeHNYpnQxFqKY1qydSdXsndXM3n9Vc9+C&#10;aW+WGZ32cBp3c5rwcJpwM5LwcBoPy8IFN6cruk7/A0JR2NXKUlNDAAAAAElFTkSuQmCCUEsDBBQA&#10;BgAIAAAAIQCgnLso3wAAAAgBAAAPAAAAZHJzL2Rvd25yZXYueG1sTI9Ba8JAFITvhf6H5Qm96SY1&#10;EYnZiEjbkxSqhdLbM/tMgtm3Ibsm8d93e2qPwwwz3+TbybRioN41lhXEiwgEcWl1w5WCz9PrfA3C&#10;eWSNrWVScCcH2+LxIcdM25E/aDj6SoQSdhkqqL3vMildWZNBt7AdcfAutjfog+wrqXscQ7lp5XMU&#10;raTBhsNCjR3tayqvx5tR8DbiuFvGL8Phetnfv0/p+9chJqWeZtNuA8LT5P/C8Isf0KEITGd7Y+1E&#10;qyBZp0mIKpgvQQQ/TZIYxFnBKo1BFrn8f6D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HAjK5sBAAAPgwAAA4AAAAAAAAAAAAAAAAAOgIAAGRycy9lMm9Eb2Mu&#10;eG1sUEsBAi0ACgAAAAAAAAAhAL5cHTPDBAAAwwQAABQAAAAAAAAAAAAAAAAA0gYAAGRycy9tZWRp&#10;YS9pbWFnZTEucG5nUEsBAi0AFAAGAAgAAAAhAKCcuyjfAAAACAEAAA8AAAAAAAAAAAAAAAAAxwsA&#10;AGRycy9kb3ducmV2LnhtbFBLAQItABQABgAIAAAAIQCqJg6+vAAAACEBAAAZAAAAAAAAAAAAAAAA&#10;ANMMAABkcnMvX3JlbHMvZTJvRG9jLnhtbC5yZWxzUEsFBgAAAAAGAAYAfAEAAMYNAAAAAA==&#10;">
                <v:shape id="Image 430" o:spid="_x0000_s1027" type="#_x0000_t75" style="position:absolute;left:79162;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e6ywwAAANwAAAAPAAAAZHJzL2Rvd25yZXYueG1sRE/LasJA&#10;FN0L/YfhCt01E20VTR3FFiwqiK8uurxkbjOhmTshM4np33cWBZeH816seluJjhpfOlYwSlIQxLnT&#10;JRcKPq+bpxkIH5A1Vo5JwS95WC0fBgvMtLvxmbpLKEQMYZ+hAhNCnUnpc0MWfeJq4sh9u8ZiiLAp&#10;pG7wFsNtJcdpOpUWS44NBmt6N5T/XFqrYE+b9nD6mn/U29mb6c797ujbiVKPw379CiJQH+7if/dW&#10;K3h5jvPjmXgE5PIPAAD//wMAUEsBAi0AFAAGAAgAAAAhANvh9svuAAAAhQEAABMAAAAAAAAAAAAA&#10;AAAAAAAAAFtDb250ZW50X1R5cGVzXS54bWxQSwECLQAUAAYACAAAACEAWvQsW78AAAAVAQAACwAA&#10;AAAAAAAAAAAAAAAfAQAAX3JlbHMvLnJlbHNQSwECLQAUAAYACAAAACEAODXussMAAADcAAAADwAA&#10;AAAAAAAAAAAAAAAHAgAAZHJzL2Rvd25yZXYueG1sUEsFBgAAAAADAAMAtwAAAPcCAAAAAA==&#10;">
                  <v:imagedata r:id="rId68" o:title=""/>
                </v:shape>
                <v:shape id="Graphic 431"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La0xgAAANwAAAAPAAAAZHJzL2Rvd25yZXYueG1sRI/RagIx&#10;FETfC/5DuAVfpGZXS1u3RhFF8KFCa/sB183tburmZkniuv59UxD6OMzMGWa+7G0jOvLBOFaQjzMQ&#10;xKXThisFX5/bhxcQISJrbByTgisFWC4Gd3MstLvwB3WHWIkE4VCggjrGtpAylDVZDGPXEifv23mL&#10;MUlfSe3xkuC2kZMse5IWDaeFGlta11SeDmerYLs/5/ZozO5tOvOj/v2ni5tnqdTwvl+9gojUx//w&#10;rb3TCh6nOfydSUdALn4BAAD//wMAUEsBAi0AFAAGAAgAAAAhANvh9svuAAAAhQEAABMAAAAAAAAA&#10;AAAAAAAAAAAAAFtDb250ZW50X1R5cGVzXS54bWxQSwECLQAUAAYACAAAACEAWvQsW78AAAAVAQAA&#10;CwAAAAAAAAAAAAAAAAAfAQAAX3JlbHMvLnJlbHNQSwECLQAUAAYACAAAACEA8Jy2tMYAAADcAAAA&#10;DwAAAAAAAAAAAAAAAAAHAgAAZHJzL2Rvd25yZXYueG1sUEsFBgAAAAADAAMAtwAAAPoCA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11136" behindDoc="0" locked="0" layoutInCell="1" allowOverlap="1" wp14:anchorId="048FBE86" wp14:editId="198CC5EA">
                <wp:simplePos x="0" y="0"/>
                <wp:positionH relativeFrom="page">
                  <wp:posOffset>3605314</wp:posOffset>
                </wp:positionH>
                <wp:positionV relativeFrom="paragraph">
                  <wp:posOffset>-2005</wp:posOffset>
                </wp:positionV>
                <wp:extent cx="372745" cy="415290"/>
                <wp:effectExtent l="0" t="0" r="0" b="0"/>
                <wp:wrapNone/>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33" name="Image 433"/>
                          <pic:cNvPicPr/>
                        </pic:nvPicPr>
                        <pic:blipFill>
                          <a:blip r:embed="rId67" cstate="print"/>
                          <a:stretch>
                            <a:fillRect/>
                          </a:stretch>
                        </pic:blipFill>
                        <pic:spPr>
                          <a:xfrm>
                            <a:off x="79150" y="0"/>
                            <a:ext cx="214405" cy="215426"/>
                          </a:xfrm>
                          <a:prstGeom prst="rect">
                            <a:avLst/>
                          </a:prstGeom>
                        </pic:spPr>
                      </pic:pic>
                      <wps:wsp>
                        <wps:cNvPr id="434" name="Graphic 434"/>
                        <wps:cNvSpPr/>
                        <wps:spPr>
                          <a:xfrm>
                            <a:off x="0" y="223324"/>
                            <a:ext cx="372745" cy="191770"/>
                          </a:xfrm>
                          <a:custGeom>
                            <a:avLst/>
                            <a:gdLst/>
                            <a:ahLst/>
                            <a:cxnLst/>
                            <a:rect l="l" t="t" r="r" b="b"/>
                            <a:pathLst>
                              <a:path w="372745" h="191770">
                                <a:moveTo>
                                  <a:pt x="104368" y="0"/>
                                </a:moveTo>
                                <a:lnTo>
                                  <a:pt x="63204" y="13138"/>
                                </a:lnTo>
                                <a:lnTo>
                                  <a:pt x="17944" y="50597"/>
                                </a:lnTo>
                                <a:lnTo>
                                  <a:pt x="0" y="81102"/>
                                </a:lnTo>
                                <a:lnTo>
                                  <a:pt x="609" y="84759"/>
                                </a:lnTo>
                                <a:lnTo>
                                  <a:pt x="27668" y="121551"/>
                                </a:lnTo>
                                <a:lnTo>
                                  <a:pt x="58419" y="149250"/>
                                </a:lnTo>
                                <a:lnTo>
                                  <a:pt x="118687" y="180724"/>
                                </a:lnTo>
                                <a:lnTo>
                                  <a:pt x="185927" y="191719"/>
                                </a:lnTo>
                                <a:lnTo>
                                  <a:pt x="202603" y="190512"/>
                                </a:lnTo>
                                <a:lnTo>
                                  <a:pt x="249259" y="181883"/>
                                </a:lnTo>
                                <a:lnTo>
                                  <a:pt x="285343" y="166865"/>
                                </a:lnTo>
                                <a:lnTo>
                                  <a:pt x="333152" y="132529"/>
                                </a:lnTo>
                                <a:lnTo>
                                  <a:pt x="370027" y="86563"/>
                                </a:lnTo>
                                <a:lnTo>
                                  <a:pt x="372414" y="79933"/>
                                </a:lnTo>
                                <a:lnTo>
                                  <a:pt x="358373" y="56392"/>
                                </a:lnTo>
                                <a:lnTo>
                                  <a:pt x="320905" y="19621"/>
                                </a:lnTo>
                                <a:lnTo>
                                  <a:pt x="279539" y="2159"/>
                                </a:lnTo>
                                <a:lnTo>
                                  <a:pt x="235999" y="14217"/>
                                </a:lnTo>
                                <a:lnTo>
                                  <a:pt x="221822" y="19970"/>
                                </a:lnTo>
                                <a:lnTo>
                                  <a:pt x="206891" y="23542"/>
                                </a:lnTo>
                                <a:lnTo>
                                  <a:pt x="191363" y="25133"/>
                                </a:lnTo>
                                <a:lnTo>
                                  <a:pt x="172485" y="24461"/>
                                </a:lnTo>
                                <a:lnTo>
                                  <a:pt x="154430" y="20837"/>
                                </a:lnTo>
                                <a:lnTo>
                                  <a:pt x="137201" y="14274"/>
                                </a:lnTo>
                                <a:lnTo>
                                  <a:pt x="120802" y="4787"/>
                                </a:lnTo>
                                <a:lnTo>
                                  <a:pt x="113868" y="304"/>
                                </a:lnTo>
                                <a:lnTo>
                                  <a:pt x="104368"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283A15C0" id="Group 432" o:spid="_x0000_s1026" style="position:absolute;margin-left:283.9pt;margin-top:-.15pt;width:29.35pt;height:32.7pt;z-index:251611136;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6+vcQQAAD4MAAAOAAAAZHJzL2Uyb0RvYy54bWycVltv2zYUfh+w/yDo&#10;vbFI3YU4xVa3QYCiC9YMe6ZlyhYqiRpJ28m/38eLbCNu1K0Plg6tw8PvfOfG2/fPfRccuFStGJYh&#10;uYnCgA+12LTDdhn+9fTpXREGSrNhwzox8GX4wlX4/u7XX26PY8Wp2Iluw2UAI4OqjuMy3Gk9VouF&#10;qne8Z+pGjHzAx0bInmks5XaxkewI6323oFGULY5CbkYpaq4U/l25j+Gdtd80vNZ/NI3iOuiWIbBp&#10;+5T2uTbPxd0tq7aSjbu29jDYT6DoWTvg0JOpFdMs2Mv2ylTf1lIo0eibWvQL0TRtza0P8IZEr7y5&#10;l2I/Wl+21XE7nmgCta94+mmz9ZfDvRy/jo/SoYf4WdTfFHhZHMdtdfndrLdn5edG9mYTnAieLaMv&#10;J0b5sw5q/BnnNE/SMKjxKSEpLT3j9Q5hudpV7z7O7luwyh1qoZ2gjG1d4efpgXRFz4/TCLv0XvLQ&#10;G+n/k42eyW/78R0iOTLdrtuu1S82KxEzA2o4PLa1YdYswOSjDNoNiIjjMBhYj3J46NmWB+YPED5p&#10;mT2G/ysT664dP7VdZ1g3sgeLdH6VDt/x16XaStT7ng/a1Y7kHXCLQe3aUYWBrHi/5gAoHzYEMUPd&#10;amAcZTtoVyhKS67rnTm/AY4/UV4GKKtOHyzoM07jgvLJ9Spf8pKkqMjrnKEkSSKfM5SkCc3M4afY&#10;s2qUSt9z0QdGAFqgAOGsYofPyuOZVDyLDoLFBkSmOaDbqIk/rK4Y/F8F9XXHRg4IxuxlmJMpzPe+&#10;wSRxYnzxeqbq/OoNjhw/lMYxtRtZ9b3CIiXJc1tYFyTVe0fSJTFoTxtHEcjaTVL9PEyiodJ0ys52&#10;So2UAL1hgE65dgmAPDf7jFEjBsdzie/Q/h0Q87UXB/4krJ42dU6iJM4wC6ZwA+lZpRsuVbOYRmAO&#10;miQmceGDP+lM79GZzcvE6aZRWuazuo7MgpCIzuplUWlPL5I8LWc1aZ55nwgSNSWzymmREGeYJCVF&#10;6ruknvyZ3t4vUmRF7kgootxFH5xNWtPbaxdpSb02QoBj5mzTiGYROpAhuIxSMs8GNWA97oIUhe1U&#10;byKhRRon3ja4ydJZJHEcYyb4UFNMh3ntPIq8lzCczQPB4EmIy4y8LF1/fRN1nBZx7lDDbjlPCLIT&#10;rHn6MjofdJqXaezYQ4bM+0fjtCynDKFkPpkpJQX11JXlqfqnvJjeLj9olBUlOjoijkOSef9QxDHI&#10;tcop+QFzBDQXjgyaJNk8GejlSexbWgTGZ6NNEMHIYSYJLhHzyjQqUNUGc5KjbubSn6Cn+KqN0Wdm&#10;Va+b1kRs3QnF3V7TCO18OjVHJNpl+1WiazfT3FZyu/7QyeDA0GfL1er3jyuP4UIN9xvl56aR1mLz&#10;grvDEVNkGap/9sxcVLqHAWMLdOpJkJOwngSpuw/C3nxtJ8a4fHr+m8nRT06NafJFTNPraoA6XbNz&#10;EL/ttWhaO13PiOC1WWCSWsleUi0T/kJtbsGXa6t1vvbf/QsAAP//AwBQSwMECgAAAAAAAAAhAL5c&#10;HTPDBAAAwwQAABQAAABkcnMvbWVkaWEvaW1hZ2UxLnBuZ4lQTkcNChoKAAAADUlIRFIAAAAtAAAA&#10;LQgGAAAAOhrimgAAAAZiS0dEAP8A/wD/oL2nkwAAAAlwSFlzAAAOxAAADsQBlSsOGwAABGNJREFU&#10;WIXVmUtoXFUYgP/zuHfunfcYk5mktJ1CqyXWtrGl0SqFSkobS4OLggujIi5EEAVd+NoKFUSFLEQR&#10;XeiubSiIWrAGpR20pYIEY1ttSkMz0zzGyaQzmTv3/bvoNEzGeeYxN/Ptzn/+w/n4OZx7OT9BRFgu&#10;iEhmVXN/SrMeyRjWtlnVfDSlWT0IwIvTgiK7GhLZWETi56Ne8ZTM6eyyNwUAshxpG1G4kdWfHU3n&#10;380Y9rZG1lIAI+oVhx8MuD6LSPw8IaRhgYakLURxPKM9P5pW31sw7Wijm5USEOi17QHp860+8WsX&#10;o3P1rqtL2kJ0Xc9oL46m1Xdypr1pRaZlYATUvW3ut7sDrqF6Kl9TWjHtyLmp7HcpzdqzapYViHqE&#10;00+EvS+JlGSq5VWVTutW97nb2R8WTHvzqhtWwC/Qf56MeI/f5+J/VsqpKD2lGAdHphfO6DYG1syw&#10;AoxA/vF2z8tb/a5vys2XlR7PaoOxmdxXNoCw5oZVONzlO7zBLfxYGv+fdEoze76dzFxGANY0uwrI&#10;jEw/vSmwU2Y0WRynxQMbkcdmc1+sB2EAgLyFkdhM7ktEJMXxJdJX5tXXmnFLNMKkYhy7ltFeKY4t&#10;Ho+sYUXP3Lrzl4ngdsSuCoyAOrAxsCcksisAhUojIvktqXy6HoUBACwEaSydf/PemAIAZAz7gbhi&#10;9DunVZuJnHHctFEGKEhPKsZTzirVxrDRP5nTjwEUpOM5/aizSvUxntUHAQCoYaNvOm8ecFqoHuKK&#10;0a9a9v00oRh9Tn/56gUB+M2s/gyNK0ZLHI17zKjmfjqnmbucFmkEw8YAXa93cyV0G/3UKtx9rYJh&#10;o5+aiK1W6QA1EVqw0nZrVdqw0UdFSu44LdIIIRcbo2GZx5wWaYQuWfiJhiV+wWmRRuh0CyM0Igst&#10;I00B9LDEY7TNxf7gBBSnheqhQ+a/CpTkKCXECLdItbtkYQSg8D+9OyS976xObQiAucUrngIoSIdl&#10;IbbFK550Vqs6D4ekDwMi+xug6Alhb5v8FiOgOadVGS+nE7tD8uJpWJT2CWzioaD0sTNa1Xms3f0q&#10;p2TxsljyWLMrJJ/wcHqr+VqViXqE4Y0e8fvi2BJpgZLskS5fn5uR281VKw8nsNDb7nm9NE5LAwGR&#10;Xe/f4D8oMzLVHLXyiJTMH+r0DXg4TZTOVXyfntet7WcTmV/yFobX3LAEH6c3D3X5jgZFdrXcfM1O&#10;wNlE5mfVwo41Myyh3cUu9XX6Bqq17erpuXT+nlJOjGf1F1bdsISoRxg+EPY+xynJV8uruyWXVM19&#10;F5O5oaRm9a6KYREyI1M7gtInO4LSR4QQu1Z+Q31ERKQ3svrg5ZTyQd7CzhWZwt2j0B2UhqJe8TQj&#10;RK933bI6toaNvrF59Y24YhyZ08weC8FV94Z3/yFOdgeloQ6JX2p4c1imdDEWopjWrJ1J1eyd1cze&#10;f1Vz34Jpb5YZnfZwGndzmvBwmnAzkvBwGg/LwgU3pyu6Tv8DQlHY1cpSU0MAAAAASUVORK5CYIJQ&#10;SwMEFAAGAAgAAAAhADLfikXfAAAACAEAAA8AAABkcnMvZG93bnJldi54bWxMj0FrwkAQhe+F/odl&#10;Cr3pJkrSErMRkbYnKVQLxduYHZNgdjdk1yT++05P9TaP93jvm3w9mVYM1PvGWQXxPAJBtnS6sZWC&#10;78P77BWED2g1ts6Sght5WBePDzlm2o32i4Z9qASXWJ+hgjqELpPSlzUZ9HPXkWXv7HqDgWVfSd3j&#10;yOWmlYsoSqXBxvJCjR1tayov+6tR8DHiuFnGb8Puct7ejofk82cXk1LPT9NmBSLQFP7D8IfP6FAw&#10;08ldrfaiVZCkL4weFMyWINhPF2kC4sRHEoMscnn/QPE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Juvr3EEAAA+DAAADgAAAAAAAAAAAAAAAAA6AgAAZHJzL2Uy&#10;b0RvYy54bWxQSwECLQAKAAAAAAAAACEAvlwdM8MEAADDBAAAFAAAAAAAAAAAAAAAAADXBgAAZHJz&#10;L21lZGlhL2ltYWdlMS5wbmdQSwECLQAUAAYACAAAACEAMt+KRd8AAAAIAQAADwAAAAAAAAAAAAAA&#10;AADMCwAAZHJzL2Rvd25yZXYueG1sUEsBAi0AFAAGAAgAAAAhAKomDr68AAAAIQEAABkAAAAAAAAA&#10;AAAAAAAA2AwAAGRycy9fcmVscy9lMm9Eb2MueG1sLnJlbHNQSwUGAAAAAAYABgB8AQAAyw0AAAAA&#10;">
                <v:shape id="Image 433" o:spid="_x0000_s1027" type="#_x0000_t75" style="position:absolute;left:79150;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3DFxgAAANwAAAAPAAAAZHJzL2Rvd25yZXYueG1sRI9Ba8JA&#10;FITvhf6H5Qne6sZai0ZXqYKiQmnVHnp8ZJ/Z0OzbkN3E9N+7QqHHYWa+YebLzpaipdoXjhUMBwkI&#10;4szpgnMFX+fN0wSED8gaS8ek4Jc8LBePD3NMtbvykdpTyEWEsE9RgQmhSqX0mSGLfuAq4uhdXG0x&#10;RFnnUtd4jXBbyuckeZUWC44LBitaG8p+To1VcKBN8/75Pd1Wu8nKtMdu/+GbsVL9Xvc2AxGoC//h&#10;v/ZOK3gZjeB+Jh4BubgBAAD//wMAUEsBAi0AFAAGAAgAAAAhANvh9svuAAAAhQEAABMAAAAAAAAA&#10;AAAAAAAAAAAAAFtDb250ZW50X1R5cGVzXS54bWxQSwECLQAUAAYACAAAACEAWvQsW78AAAAVAQAA&#10;CwAAAAAAAAAAAAAAAAAfAQAAX3JlbHMvLnJlbHNQSwECLQAUAAYACAAAACEAyOdwxcYAAADcAAAA&#10;DwAAAAAAAAAAAAAAAAAHAgAAZHJzL2Rvd25yZXYueG1sUEsFBgAAAAADAAMAtwAAAPoCAAAAAA==&#10;">
                  <v:imagedata r:id="rId68" o:title=""/>
                </v:shape>
                <v:shape id="Graphic 434" o:spid="_x0000_s1028" style="position:absolute;top:223324;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xUsxgAAANwAAAAPAAAAZHJzL2Rvd25yZXYueG1sRI/dagIx&#10;FITvhb5DOIXeiGb9odqtUYpF8KKFVn2A4+Z0N+3mZEniur69KQheDjPzDbNYdbYWLflgHCsYDTMQ&#10;xIXThksFh/1mMAcRIrLG2jEpuFCA1fKht8BcuzN/U7uLpUgQDjkqqGJscilDUZHFMHQNcfJ+nLcY&#10;k/Sl1B7PCW5rOc6yZ2nRcFqosKF1RcXf7mQVbD5PI3s0ZvsxefH97uu3je8zqdTTY/f2CiJSF+/h&#10;W3urFUwnU/g/k46AXF4BAAD//wMAUEsBAi0AFAAGAAgAAAAhANvh9svuAAAAhQEAABMAAAAAAAAA&#10;AAAAAAAAAAAAAFtDb250ZW50X1R5cGVzXS54bWxQSwECLQAUAAYACAAAACEAWvQsW78AAAAVAQAA&#10;CwAAAAAAAAAAAAAAAAAfAQAAX3JlbHMvLnJlbHNQSwECLQAUAAYACAAAACEA4OsVLMYAAADcAAAA&#10;DwAAAAAAAAAAAAAAAAAHAgAAZHJzL2Rvd25yZXYueG1sUEsFBgAAAAADAAMAtwAAAPoCAAAAAA==&#10;" path="m104368,l63204,13138,17944,50597,,81102r609,3657l27668,121551r30751,27699l118687,180724r67240,10995l202603,190512r46656,-8629l285343,166865r47809,-34336l370027,86563r2387,-6630l358373,56392,320905,19621,279539,2159,235999,14217r-14177,5753l206891,23542r-15528,1591l172485,24461,154430,20837,137201,14274,120802,4787,113868,304,104368,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12160" behindDoc="0" locked="0" layoutInCell="1" allowOverlap="1" wp14:anchorId="4891746E" wp14:editId="0F2C724F">
                <wp:simplePos x="0" y="0"/>
                <wp:positionH relativeFrom="page">
                  <wp:posOffset>4128222</wp:posOffset>
                </wp:positionH>
                <wp:positionV relativeFrom="paragraph">
                  <wp:posOffset>-2030</wp:posOffset>
                </wp:positionV>
                <wp:extent cx="372745" cy="415290"/>
                <wp:effectExtent l="0" t="0" r="0" b="0"/>
                <wp:wrapNone/>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36" name="Image 436"/>
                          <pic:cNvPicPr/>
                        </pic:nvPicPr>
                        <pic:blipFill>
                          <a:blip r:embed="rId71" cstate="print"/>
                          <a:stretch>
                            <a:fillRect/>
                          </a:stretch>
                        </pic:blipFill>
                        <pic:spPr>
                          <a:xfrm>
                            <a:off x="79163" y="25"/>
                            <a:ext cx="214405" cy="215426"/>
                          </a:xfrm>
                          <a:prstGeom prst="rect">
                            <a:avLst/>
                          </a:prstGeom>
                        </pic:spPr>
                      </pic:pic>
                      <wps:wsp>
                        <wps:cNvPr id="437" name="Graphic 437"/>
                        <wps:cNvSpPr/>
                        <wps:spPr>
                          <a:xfrm>
                            <a:off x="0" y="223349"/>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9"/>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E2E3E2"/>
                          </a:solidFill>
                        </wps:spPr>
                        <wps:bodyPr wrap="square" lIns="0" tIns="0" rIns="0" bIns="0" rtlCol="0">
                          <a:prstTxWarp prst="textNoShape">
                            <a:avLst/>
                          </a:prstTxWarp>
                          <a:noAutofit/>
                        </wps:bodyPr>
                      </wps:wsp>
                      <pic:pic xmlns:pic="http://schemas.openxmlformats.org/drawingml/2006/picture">
                        <pic:nvPicPr>
                          <pic:cNvPr id="438" name="Image 438"/>
                          <pic:cNvPicPr/>
                        </pic:nvPicPr>
                        <pic:blipFill>
                          <a:blip r:embed="rId72" cstate="print"/>
                          <a:stretch>
                            <a:fillRect/>
                          </a:stretch>
                        </pic:blipFill>
                        <pic:spPr>
                          <a:xfrm>
                            <a:off x="756" y="0"/>
                            <a:ext cx="185547" cy="415090"/>
                          </a:xfrm>
                          <a:prstGeom prst="rect">
                            <a:avLst/>
                          </a:prstGeom>
                        </pic:spPr>
                      </pic:pic>
                    </wpg:wgp>
                  </a:graphicData>
                </a:graphic>
              </wp:anchor>
            </w:drawing>
          </mc:Choice>
          <mc:Fallback>
            <w:pict>
              <v:group w14:anchorId="639C8501" id="Group 435" o:spid="_x0000_s1026" style="position:absolute;margin-left:325.05pt;margin-top:-.15pt;width:29.35pt;height:32.7pt;z-index:251612160;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z+CuAQAAG8OAAAOAAAAZHJzL2Uyb0RvYy54bWzUV1tv2zYUfh+w/yDo&#10;vbFI6o44xdCkQYGiC9YMe6Zl2RYqiRpFX/Lv9/Fmu3GjbAEGbA+WSenw6Dvfuer6/aFrg10tx0b0&#10;85BcRWFQ95VYNv16Hv7++PFdHgaj4v2St6Kv5+FTPYbvb37+6Xo/lDUVG9EuaxlAST+W+2EebpQa&#10;ytlsrDZ1x8crMdQ9Hq6E7LjCVq5nS8n30N61MxpF6Wwv5HKQoqrHEXdv7cPwxuhfrepK/bpajbUK&#10;2nkIbMpcpbku9HV2c83LteTDpqkcDP4GFB1verz0qOqWKx5sZXOhqmsqKUaxUleV6GZitWqq2tgA&#10;a0j0zJp7KbaDsWVd7tfDkSZQ+4ynN6utvuzu5fB1eJAWPZafRfVtBC+z/bAuz5/r/fokfFjJTh+C&#10;EcHBMPp0ZLQ+qKDCTZbRLE7CoMKjmCS0cIxXG7jl4lS1uZs8N+OlfamBdoQyNFWJn6MHqwt6Xg8j&#10;nFJbWYdOSfe3dHRcftsO7+DJgatm0bSNejJRCZ9pUP3uoak0s3oDJh9k0CxBBEvDoOcd0uFTx9d1&#10;oG+AcC+lz2j+L1Qs2mb42LStZl2vHViE87Nw+IG9NtRuRbXt6l7Z3JF1C9yiHzfNMIaBLOtuUQOg&#10;/LQk8BnyVgHjIJte2UQZlaxVtdHvXwHHb0gvDZSXxwcG9AmnNmF0wfUsXrKCpCwMEBg0sdp90FAS&#10;x5ELGkqSmBp2js7n5SBHdV+LLtALwAUMMM5Lvvs8OkBexNFoMRhwgKSrA8rN6AnE7oLCf5RRXzd8&#10;qAFBqz33c+b9fO8qTMwybauT02nndi+QhJKlCaKMxcX3JJ1nFilIlpnMOiOp2lqSzolBfVpaikDW&#10;xq+qQ++XmkpdKltTKhViAvSGAUrlwr4ega7PaaV6GexPOb5B/bdA9NNO7OpHYeSUTnQSxSxHVPka&#10;AaQnkbY/F00ZJWAOkoQRlusXQ9rL+P/Bqs2KxMomUVIYcl+UtWTmhER0UmdKqXl7HmeJYf1FjTRL&#10;nU0EgZqQSbVJHjOrmMQFTby/vD3+39lF8iyygEkeZTSeVE3ypIidNFxAXkEd0ZQgvzTBRZSQaTYo&#10;wGYOd07ynE0ioXnCEpQ3rTtN89Sk9ov8McYIRKyrKdrDpG4GRlhhXZMmKB5TgYH8iKmNjKwo2CvC&#10;Sc5yixp6i2lCGI3AsaMvpdNOp4jPxLKHCJm2j7I0gjMMG7FOgSn7KCU5804sjtnvo8j/22iiUVpE&#10;sdFMGQrqpGYkMcssGTQhrzBHQHPhhOM4nSYDtdz0PgQHjXJbCl+MDYCgkW0QBJ58JQGgD1mtqYuz&#10;fJo5gpqSYiyFLAMpUyT/oGh5YqtWjLU9qwuhKVHH4gijzsvvKNpm6Rv3KNeLD60Mdhx19o7esTvv&#10;jjMxDDija5x6tRDLJwwPe3SReTj+ueV6Umk/9WhbyHrlF9IvFn4hVftBmNHXVGK0y8fDH1wOrnMq&#10;tNwvwneviwZqZfXJXvyyVWLVmO56QgSr9Qad1E4v6K3/oykMMfD9FGZajR5ZdA//L0xhiOh/ewpz&#10;xdrN5X4EQ0NJYtQ4N7dHdm5HWPshzs9Xbx/BzAyPrxqTOe4LTH82ne9NfJ2+E2/+AgAA//8DAFBL&#10;AwQKAAAAAAAAACEABH3w2pEEAACRBAAAFAAAAGRycy9tZWRpYS9pbWFnZTEucG5niVBORw0KGgoA&#10;AAANSUhEUgAAAC0AAAAtCAYAAAA6GuKaAAAABmJLR0QA/wD/AP+gvaeTAAAACXBIWXMAAA7EAAAO&#10;xAGVKw4bAAAEMUlEQVRYhdXZT4jcVBzA8d97Ly9vkklmdrsTZ7zYXiqiUF0LXelBWChoLe2p4MFF&#10;EA8iiIJe/HMVFESFPYgiCuqt7eJFPYhFaRehePBgbaseLNJ1tzPr7HRmknnzkryfB3dldnb+Zf9l&#10;93vLS0I+PEIyk0cQETYbIhKl1HEVqoejKDqs2uoRFapJADA6DzMM4zrn/KoQ4pJt2ecZY+VNXxQA&#10;yGbQiMiDIHiq3qi/HkXR4YSnh7Zlz2Wd7IfCFJcIIYkBidCIaPqB/3S9Xn8jjuNDSS/WnWEYN5ys&#10;85GdtT9nlFVHPW8kNCIK3/efqTfqr8VxfM+WpL0QQGQ+n3/VcZzZUWZ+KDqO41JlufJVGIZHt03Z&#10;J8uyLhwYP/AspbQ+6LiB6DAM768sV76J4/jgtgv7ZBjG7xMTE2dNbv7S75i+aCnl9PI/y18iYn7H&#10;hH0ihLTGx8afy2azX/Tc3wvt+/5MdaX6KQDwnQYOyit4j2UymW+7xzeglVKTt8u3fwIAtlu4flFK&#10;l0rF0hHGWGXdeOcGIhrVlerHsAfAAABa61J1pfoJIpLO8XXoZrP54m48JZIkpTzd9JvPd479f3tE&#10;UXRo6fbSr4hop6IbEAEii8XiUc75NYDVmUZEslJb+WAvggEAEDDTaDReWdumAABRFN0rpTyZHmt4&#10;QSs4q1FbAKtoKeUT6ZKGh4g52ZKnAVbRLdk6lS5ptPzAnwEAoFprt91uP5o2aJSklCfjOC5Q2ZYn&#10;IOU3X4KMoBU8SWVL7otbYy3VVsdpGIYPpg1Jkkadpxr1nnw29ws15igiWmlDkqRR5+hefQv2S2ud&#10;33czjYj7cqZdSim9kzYkSZzzq1SYYj5tSJIyIvMdNYV5OW1IkkRGXKRCiP2EVsIU89Tk5s+EkCBt&#10;zSgJIX6klPqUEBIKc3/MthDiIsDq7+lcLvdmupyRimzLPg+wihZCzFuWdS5d0+Bc132Hc/4bQNe/&#10;8cWlxRsAINLE9YoxdrNULD1AKQ0AOr57GIZx03Xd99Kj9W98bPyFNTBA18eanJt7izH21+6z+mdZ&#10;1pxlWV93jq1DU0obXsE7wSj7e3dpvSOENMfGxl7qHqfdA5zzPzzPm6aULu4OrXeEkFphonDGYMbC&#10;hn39vk+HYXhfuVL+QWtd3HFhV4yxP72Cd4pzfr3X/qErAeVK+Xut9V07JuzKNM0rhYnCmUHLdhtu&#10;j84459dKxdJDtm1/tv28jVmWNed53vSwdcaRl+Taqn2sVqvNKqWmtkXYEaV00XXd913HfZcQoocd&#10;n3QdkQZBMFO7U3tba333lqTw363gOM6sbdkXCCFq1PM2tWKrtXYbzcbLUsrHlVKTkOwtGtmWfc5x&#10;nFkhxJXEF4dNojtDRDMMwyNt1Z5SSk0ppY7FUXyQMrrEGLvFGFswmLHAGFtgjN0SQlxmjG3pcfov&#10;gbzSGv/+58sAAAAASUVORK5CYIJQSwMECgAAAAAAAAAhAOntY44CBgAAAgYAABQAAABkcnMvbWVk&#10;aWEvaW1hZ2UyLnBuZ4lQTkcNChoKAAAADUlIRFIAAAAnAAAAVwgGAAAAh4Fc9AAAAAZiS0dEAP8A&#10;/wD/oL2nkwAAAAlwSFlzAAAOxAAADsQBlSsOGwAABaJJREFUaIHdmltsFFUch8+Zy+52L1B6WdoS&#10;oYZb6iUhoIKKlIshCCHxpQSCaIQHISERNBjxEpOa+GKIwSiKEsOTMZpAlHcUkSISgYKFKhSqhVJ2&#10;y15nZ87MnHP+PiCb7TItu52zO43fy76c88uXuZ75ncUAgLzEZHzKoG6vzNh81m2Tzo8R+qTBoBkh&#10;hBSvpDIWm3U+aezuy1qbOEKq05iqy6UtNrc7abx1NWttBITkscZWTS5lsbbuhPH2Nc3aAAhJpcyp&#10;itxfGXNLVyy3/35HqpiKygEAPpswOruT5J3xzK+YHAPwn4jlDvRlrRfGm1EROZPx2qND2uEhgy51&#10;k1PShVkuXXF9v1sxhCogN5Cz1vRr1joRWULlbA7hk3F9n6g8oXJnE0ZnjvLpovKEyQ0TuuBiirwq&#10;Kg8hgXI9KfJaqU/+UhESxgHkG7q9SkRWIULkhgldaHKoE5FViBC5Ad1eLSKnGCFy13P2GhE5xbiW&#10;0ylvSVhsngiZYlzLDZt0gQgRJ1zLMQ5BESJOuJajgCayHNSIEHHif39aJ+6RUzAyRIg44VouGlC6&#10;RIg44VquPqD8LmNERMgU41pOxthsDCinRMgUI+TdGg0ov4jIKUaIXFONekxETjFC5JprlKN1Pvmc&#10;iKxChMhJGLMnGoM7RWSNyBUV1Fyj/jQjpB4WlYeQ4A+Sx+qDb0gI2aLyhMpN8slXHq4NfCQqD4vu&#10;hDmAcuxW7ut+zepwmyW8K5Ewpu1TQxtnhNRDrrNECN0TirHd3hTeMD2kfu8qR5RQMTLG1tKm8LoH&#10;guqR8WZUTA6hO4LLmsMdj9QGPsQI8XLnC78hRiNm2E8dj+UOZmw+u9Q5VZNDCCHKIXghRXZdSpHt&#10;JoeG+42vqtxdKIfglaz5Uk+K7BzrSHoidxcAwGmbt93U7eWDhr0iTugiwqDx7n6Fp3JOAIBkcphi&#10;MmioxBtC1ihv5YB8KkZaSJUHxpslZB/CZLy2X7M6+jWrI0bo04UtQGvY9+3ChuCOoCLdLDd33EeO&#10;A6jXdXtVX8Z8cUC31zJA/tHGKhhp8+pqOh+qDeyVMbYqJqdT3nI+aey+mrXWl/I4KGSSKl1eUB98&#10;c3pI/UHCmAqTAwB8OWttPj2s77E4TC5HqpigjG/MmRw4MDvi+yqsyv+4ksvYbGZXLPflTYMucyPl&#10;AEzxyX9EA0pXNKCcqPfLZwKyFPfLOClhbI8pxwHkiymy40zCeJ9VsBNxwifh9KhyACAdj+UO9mWt&#10;TdWUKsRxVQIA+GRc3+elGEIOcgCAT9829vyZMV/xQqiQe+TOJozOnhQR/g06HkZcc71psvVkXP/M&#10;Q58R5OV0ylsO/Z3qtQFFPHbKkz+tvw3reyaSGEL/yQ3q9oprmrXea5liJAbg+zWe+9RrESekniR5&#10;PW3zuV6LOCFdSJFdXkuMhlTu/4uqiTS/ruZdryVGQ2qb7P9kakD52WsRJySMMX9mauhlBaOc1zLF&#10;SAghFFHlq483BCfcjZF/Q8yd5P/8wbDvGy9lisnLYYxhcTS0ucEvn/ZSqJARSyZFwsaK5sjzQRkP&#10;eiVUyD3ruaAiDT7bElnjk3DSC6FCHJfp9X7l3KppkeV+CSeqLVTIqM1mgeBwNYUKGbN2rfMr3c9N&#10;iywNK1J/lXxGUNJHNWG88cch7bshg7ZXwSlPyXUEB1BPxfW9vRlzW4Wd8pRd5FzTrI5T8dzHBoOm&#10;CjnlGVcFZjJee+a28UFvxtyKEMLite7gqtmMEbqoK5b7ImmxRwU65XFdu3IAtSdFdp5LGO+J/l+T&#10;sE6YMF5/OWNu6U2b2zTKW0VkVqSwvq7bqy+lyPZBg650k1XRqj9tsTm9abJtQLfXZm0+s9z5VduH&#10;yFE+7ZZhLxkyaPuQYS9J27ztfnM82yQhjDfeMuhijfJWg/EooTxKGEQNdueXMB79F3WNsZiVOuYs&#10;AAAAAElFTkSuQmCCUEsDBBQABgAIAAAAIQC0/u8B3gAAAAgBAAAPAAAAZHJzL2Rvd25yZXYueG1s&#10;TI9Ba8JAEIXvhf6HZQq96W4qWonZiEjbkxSqheJtzI5JMDsbsmsS/33XU3scvseb72Xr0Taip87X&#10;jjUkUwWCuHCm5lLD9+F9sgThA7LBxjFpuJGHdf74kGFq3MBf1O9DKWIJ+xQ1VCG0qZS+qMiin7qW&#10;OLKz6yyGeHalNB0Osdw28kWphbRYc/xQYUvbiorL/mo1fAw4bGbJW7+7nLe342H++bNLSOvnp3Gz&#10;AhFoDH9huOtHdcij08ld2XjRaFjMVRKjGiYzEJG/qmWccrqDBGSeyf8D8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rnc/grgEAABvDgAADgAA&#10;AAAAAAAAAAAAAAA6AgAAZHJzL2Uyb0RvYy54bWxQSwECLQAKAAAAAAAAACEABH3w2pEEAACRBAAA&#10;FAAAAAAAAAAAAAAAAAAeBwAAZHJzL21lZGlhL2ltYWdlMS5wbmdQSwECLQAKAAAAAAAAACEA6e1j&#10;jgIGAAACBgAAFAAAAAAAAAAAAAAAAADhCwAAZHJzL21lZGlhL2ltYWdlMi5wbmdQSwECLQAUAAYA&#10;CAAAACEAtP7vAd4AAAAIAQAADwAAAAAAAAAAAAAAAAAVEgAAZHJzL2Rvd25yZXYueG1sUEsBAi0A&#10;FAAGAAgAAAAhAC5s8ADFAAAApQEAABkAAAAAAAAAAAAAAAAAIBMAAGRycy9fcmVscy9lMm9Eb2Mu&#10;eG1sLnJlbHNQSwUGAAAAAAcABwC+AQAAHBQAAAAA&#10;">
                <v:shape id="Image 436" o:spid="_x0000_s1027" type="#_x0000_t75" style="position:absolute;left:79163;top:25;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q3oxwAAANwAAAAPAAAAZHJzL2Rvd25yZXYueG1sRI9Ba8JA&#10;EIXvBf/DMoVeim5qQ9DUTZCCxEsPjT14HLNjEszOhuxqUn99t1Do8fHmfW/eJp9MJ240uNaygpdF&#10;BIK4srrlWsHXYTdfgXAeWWNnmRR8k4M8mz1sMNV25E+6lb4WAcIuRQWN930qpasaMugWticO3tkO&#10;Bn2QQy31gGOAm04uoyiRBlsODQ329N5QdSmvJrzxUZ7KY3tIihMfi3j5vB4vd63U0+O0fQPhafL/&#10;x3/pvVYQvybwOyYQQGY/AAAA//8DAFBLAQItABQABgAIAAAAIQDb4fbL7gAAAIUBAAATAAAAAAAA&#10;AAAAAAAAAAAAAABbQ29udGVudF9UeXBlc10ueG1sUEsBAi0AFAAGAAgAAAAhAFr0LFu/AAAAFQEA&#10;AAsAAAAAAAAAAAAAAAAAHwEAAF9yZWxzLy5yZWxzUEsBAi0AFAAGAAgAAAAhAEkirejHAAAA3AAA&#10;AA8AAAAAAAAAAAAAAAAABwIAAGRycy9kb3ducmV2LnhtbFBLBQYAAAAAAwADALcAAAD7AgAAAAA=&#10;">
                  <v:imagedata r:id="rId73" o:title=""/>
                </v:shape>
                <v:shape id="Graphic 437" o:spid="_x0000_s1028" style="position:absolute;top:223349;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a/xgAAANwAAAAPAAAAZHJzL2Rvd25yZXYueG1sRI/NbsIw&#10;EITvlfoO1lbqrTjQikLAoIiKnyMEDnBbxUscEa+j2IWUp68rIfU4mplvNNN5Z2txpdZXjhX0ewkI&#10;4sLpiksFh/3ybQTCB2SNtWNS8EMe5rPnpymm2t14R9c8lCJC2KeowITQpFL6wpBF33MNcfTOrrUY&#10;omxLqVu8Rbit5SBJhtJixXHBYEMLQ8Ul/7YKtl+7TJ+2uNr7lVmOR8d8nd0rpV5fumwCIlAX/sOP&#10;9kYr+Hj/hL8z8QjI2S8AAAD//wMAUEsBAi0AFAAGAAgAAAAhANvh9svuAAAAhQEAABMAAAAAAAAA&#10;AAAAAAAAAAAAAFtDb250ZW50X1R5cGVzXS54bWxQSwECLQAUAAYACAAAACEAWvQsW78AAAAVAQAA&#10;CwAAAAAAAAAAAAAAAAAfAQAAX3JlbHMvLnJlbHNQSwECLQAUAAYACAAAACEAdjcmv8YAAADcAAAA&#10;DwAAAAAAAAAAAAAAAAAHAgAAZHJzL2Rvd25yZXYueG1sUEsFBgAAAAADAAMAtwAAAPoCAAAAAA==&#10;" path="m104381,l63217,13138,17957,50597,,81102r622,3657l27681,121551r30751,27699l118700,180724r67240,10995l202615,190512r46657,-8629l285356,166865r47809,-34336l370039,86563r2388,-6630l358386,56392,320917,19621,279552,2159,236012,14217r-14177,5753l206904,23542r-15528,1591l172496,24461,154436,20837,137203,14274,120802,4787,113868,304,104381,xe" fillcolor="#e2e3e2" stroked="f">
                  <v:path arrowok="t"/>
                </v:shape>
                <v:shape id="Image 438" o:spid="_x0000_s1029" type="#_x0000_t75" style="position:absolute;left:756;width:185547;height:41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VIvAAAANwAAAAPAAAAZHJzL2Rvd25yZXYueG1sRE+9CsIw&#10;EN4F3yGc4KapVkWqUUQQxM0q6Hg0Z1tsLrWJWt/eDILjx/e/XLemEi9qXGlZwWgYgSDOrC45V3A+&#10;7QZzEM4ja6wsk4IPOVivup0lJtq++Uiv1OcihLBLUEHhfZ1I6bKCDLqhrYkDd7ONQR9gk0vd4DuE&#10;m0qOo2gmDZYcGgqsaVtQdk+fRsHDuEhPD/dt6zMXX9Mjx7S7KNXvtZsFCE+t/4t/7r1WMInD2nAm&#10;HAG5+gIAAP//AwBQSwECLQAUAAYACAAAACEA2+H2y+4AAACFAQAAEwAAAAAAAAAAAAAAAAAAAAAA&#10;W0NvbnRlbnRfVHlwZXNdLnhtbFBLAQItABQABgAIAAAAIQBa9CxbvwAAABUBAAALAAAAAAAAAAAA&#10;AAAAAB8BAABfcmVscy8ucmVsc1BLAQItABQABgAIAAAAIQDJdhVIvAAAANwAAAAPAAAAAAAAAAAA&#10;AAAAAAcCAABkcnMvZG93bnJldi54bWxQSwUGAAAAAAMAAwC3AAAA8AIAAAAA&#10;">
                  <v:imagedata r:id="rId74" o:title=""/>
                </v:shape>
                <w10:wrap anchorx="page"/>
              </v:group>
            </w:pict>
          </mc:Fallback>
        </mc:AlternateContent>
      </w:r>
      <w:r>
        <w:rPr>
          <w:rFonts w:ascii="Roboto" w:hAnsi="Roboto"/>
          <w:b/>
          <w:noProof/>
          <w:sz w:val="24"/>
        </w:rPr>
        <mc:AlternateContent>
          <mc:Choice Requires="wpg">
            <w:drawing>
              <wp:anchor distT="0" distB="0" distL="0" distR="0" simplePos="0" relativeHeight="251613184" behindDoc="0" locked="0" layoutInCell="1" allowOverlap="1" wp14:anchorId="372A0C14" wp14:editId="631E2AC3">
                <wp:simplePos x="0" y="0"/>
                <wp:positionH relativeFrom="page">
                  <wp:posOffset>539239</wp:posOffset>
                </wp:positionH>
                <wp:positionV relativeFrom="paragraph">
                  <wp:posOffset>-723</wp:posOffset>
                </wp:positionV>
                <wp:extent cx="372745" cy="415290"/>
                <wp:effectExtent l="0" t="0" r="0" b="0"/>
                <wp:wrapNone/>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745" cy="415290"/>
                          <a:chOff x="0" y="0"/>
                          <a:chExt cx="372745" cy="415290"/>
                        </a:xfrm>
                      </wpg:grpSpPr>
                      <pic:pic xmlns:pic="http://schemas.openxmlformats.org/drawingml/2006/picture">
                        <pic:nvPicPr>
                          <pic:cNvPr id="440" name="Image 440"/>
                          <pic:cNvPicPr/>
                        </pic:nvPicPr>
                        <pic:blipFill>
                          <a:blip r:embed="rId75" cstate="print"/>
                          <a:stretch>
                            <a:fillRect/>
                          </a:stretch>
                        </pic:blipFill>
                        <pic:spPr>
                          <a:xfrm>
                            <a:off x="79162" y="0"/>
                            <a:ext cx="214405" cy="215426"/>
                          </a:xfrm>
                          <a:prstGeom prst="rect">
                            <a:avLst/>
                          </a:prstGeom>
                        </pic:spPr>
                      </pic:pic>
                      <wps:wsp>
                        <wps:cNvPr id="441" name="Graphic 441"/>
                        <wps:cNvSpPr/>
                        <wps:spPr>
                          <a:xfrm>
                            <a:off x="0" y="223325"/>
                            <a:ext cx="372745" cy="191770"/>
                          </a:xfrm>
                          <a:custGeom>
                            <a:avLst/>
                            <a:gdLst/>
                            <a:ahLst/>
                            <a:cxnLst/>
                            <a:rect l="l" t="t" r="r" b="b"/>
                            <a:pathLst>
                              <a:path w="372745" h="191770">
                                <a:moveTo>
                                  <a:pt x="104381" y="0"/>
                                </a:moveTo>
                                <a:lnTo>
                                  <a:pt x="63217" y="13138"/>
                                </a:lnTo>
                                <a:lnTo>
                                  <a:pt x="17957" y="50597"/>
                                </a:lnTo>
                                <a:lnTo>
                                  <a:pt x="0" y="81102"/>
                                </a:lnTo>
                                <a:lnTo>
                                  <a:pt x="622" y="84759"/>
                                </a:lnTo>
                                <a:lnTo>
                                  <a:pt x="27681" y="121551"/>
                                </a:lnTo>
                                <a:lnTo>
                                  <a:pt x="58432" y="149250"/>
                                </a:lnTo>
                                <a:lnTo>
                                  <a:pt x="118700" y="180724"/>
                                </a:lnTo>
                                <a:lnTo>
                                  <a:pt x="185940" y="191719"/>
                                </a:lnTo>
                                <a:lnTo>
                                  <a:pt x="202615" y="190512"/>
                                </a:lnTo>
                                <a:lnTo>
                                  <a:pt x="249272" y="181883"/>
                                </a:lnTo>
                                <a:lnTo>
                                  <a:pt x="285356" y="166865"/>
                                </a:lnTo>
                                <a:lnTo>
                                  <a:pt x="333165" y="132529"/>
                                </a:lnTo>
                                <a:lnTo>
                                  <a:pt x="370039" y="86563"/>
                                </a:lnTo>
                                <a:lnTo>
                                  <a:pt x="372427" y="79933"/>
                                </a:lnTo>
                                <a:lnTo>
                                  <a:pt x="358386" y="56392"/>
                                </a:lnTo>
                                <a:lnTo>
                                  <a:pt x="320917" y="19621"/>
                                </a:lnTo>
                                <a:lnTo>
                                  <a:pt x="279552" y="2158"/>
                                </a:lnTo>
                                <a:lnTo>
                                  <a:pt x="236012" y="14217"/>
                                </a:lnTo>
                                <a:lnTo>
                                  <a:pt x="221835" y="19970"/>
                                </a:lnTo>
                                <a:lnTo>
                                  <a:pt x="206904" y="23542"/>
                                </a:lnTo>
                                <a:lnTo>
                                  <a:pt x="191376" y="25133"/>
                                </a:lnTo>
                                <a:lnTo>
                                  <a:pt x="172496" y="24461"/>
                                </a:lnTo>
                                <a:lnTo>
                                  <a:pt x="154436" y="20837"/>
                                </a:lnTo>
                                <a:lnTo>
                                  <a:pt x="137203" y="14274"/>
                                </a:lnTo>
                                <a:lnTo>
                                  <a:pt x="120802" y="4787"/>
                                </a:lnTo>
                                <a:lnTo>
                                  <a:pt x="113868" y="304"/>
                                </a:lnTo>
                                <a:lnTo>
                                  <a:pt x="104381" y="0"/>
                                </a:lnTo>
                                <a:close/>
                              </a:path>
                            </a:pathLst>
                          </a:custGeom>
                          <a:solidFill>
                            <a:srgbClr val="9DDBED"/>
                          </a:solidFill>
                        </wps:spPr>
                        <wps:bodyPr wrap="square" lIns="0" tIns="0" rIns="0" bIns="0" rtlCol="0">
                          <a:prstTxWarp prst="textNoShape">
                            <a:avLst/>
                          </a:prstTxWarp>
                          <a:noAutofit/>
                        </wps:bodyPr>
                      </wps:wsp>
                    </wpg:wgp>
                  </a:graphicData>
                </a:graphic>
              </wp:anchor>
            </w:drawing>
          </mc:Choice>
          <mc:Fallback>
            <w:pict>
              <v:group w14:anchorId="7E445D5A" id="Group 439" o:spid="_x0000_s1026" style="position:absolute;margin-left:42.45pt;margin-top:-.05pt;width:29.35pt;height:32.7pt;z-index:251613184;mso-wrap-distance-left:0;mso-wrap-distance-right:0;mso-position-horizontal-relative:page" coordsize="372745,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wcQbQQAAD4MAAAOAAAAZHJzL2Uyb0RvYy54bWycVk1v4zYQvRfofxB0&#10;31gk9Y04i3a9GwRYbINuip5pmbaFlUSVpO3k3/eRlGwjTuR2D5ZJaTh88+bNkLcfn9sm2Aula9nN&#10;Q3IThYHoKrmqu808/Ovpy4c8DLTh3Yo3shPz8EXo8OPdr7/cHvpSULmVzUqoAE46XR76ebg1pi9n&#10;M11tRcv1jexFh49rqVpuMFWb2UrxA7y3zYxGUTo7SLXqlayE1ni78B/DO+d/vRaV+WO91sIEzTwE&#10;NuOeyj2X9jm7u+XlRvF+W1cDDP4TKFped9j06GrBDQ92qr5w1daVklquzU0l25lcr+tKuBgQDYle&#10;RXOv5K53sWzKw6Y/0gRqX/H0026rb/t71X/vH5VHj+FXWf3Q4GV26Dfl+Xc735yMn9eqtYsQRPDs&#10;GH05MiqeTVDhJctoFidhUOFTTBJaDIxXW6TlYlW1/Ty5bsZLv6mDdoTS11WJ30APRhf0XJcRVpmd&#10;EuHgpP1PPlqufuz6D8hkz029rJvavDhVImcWVLd/rCvLrJ2AyUcV1CsQEUOJHW9RDg8t34jAvgDh&#10;o5VdY/m/cLFs6v5L3TSWdTsewELOr+TwRrxeagtZ7VrRGV87SjTALTu9rXsdBqoU7VIAoHpYEeQM&#10;dWuAsVd1Z3yhaKOEqbZ2/zVw/InyskB5efzgQJ9w2hD0IK5XeskKktIwuNQMJeBj0AwlSUxTu/kx&#10;97zslTb3QraBHQAtUIBwXvL9Vz3gGU0GFj0Ehw2IbHNAt9Ejf5hdMPi/Cur7lvcCEKzb8zSDRJ/m&#10;+6HBxDGxsQx2tuqG2TscQSfgh1LGaOIz8FZhkYJkmVPQGUnVzpN0Tgza08pTBLK246h67sahpdJ2&#10;ysZ1SgNJgN4wQKdc+u2hc7vOOrXD4HAq8S3avwdiv7ZyL56kszO2zkkUsxx8jOkG0pNJ052bpoyS&#10;zFkSRlhuN4b1aDP+995tViTeNomSIpu09WTmhER00i6lXpZ5nCXFpCXN0iEmAqEmLrfvQk3ymHnH&#10;JC5oMuZrjGf8H+IieRZ5wCSPMhpP4iB5UtieAnJtCsgV1BFNCerLWUcJmWaDAmw24M5JnrNJJDRP&#10;WJJ632map06171LCGCMwcUigcDqNm4ERVjhrOE6ngeDgialXRlYU7IpxkrPco4bfYpoQRiNwPNCX&#10;0umkU+gz8exBIdNapiyNkAzHRmxLYEr4lJKcjUksjtU/qmj892qiUVpEsfNMGRrqpGcoiGWeDJqQ&#10;K8wR0FwMxnGcTpOBXh6zwTjK2XSAAEEjNrKRXSkAGuWoaktdnOVXHKOnpLiVwpaBlCmS32haI7FV&#10;I7Xwa20jdC3q2Bwh+PP2q2VTr8ZzW6vN8lOjgj1Hny0Wi98/LwYMZ2a43+jh3LSjpVy94O5wwCky&#10;D/U/O24vKs1Dh2MLVW/GgRoHy3GgTPNJupuv68Q4Lp+e/+aqH05Og9PkmxxPr4sD1NvalZ38bWfk&#10;unan6wkRorYTnKRu5C6pjonhQm1vwedzZ3W69t/9CwAA//8DAFBLAwQKAAAAAAAAACEAPER6gMIE&#10;AADCBAAAFAAAAGRycy9tZWRpYS9pbWFnZTEucG5niVBORw0KGgoAAAANSUhEUgAAAC0AAAAtCAYA&#10;AAA6GuKaAAAABmJLR0QA/wD/AP+gvaeTAAAACXBIWXMAAA7EAAAOxAGVKw4bAAAEYklEQVRYhdWZ&#10;W2gcVRiA/3OZ2ZmdvRqT3aS03UKtJda2oaXRKoVKSltLgw8FH4yK+CCCKOiDt1ehgqiQB1FEH/St&#10;bSiIWrAGpV3UUkGCsa02paHZbS7rZtPd7Ozcfx+6DZt1r7lN9ns7//kP5+PncGY4P0FEWCqISGY0&#10;a39at3uypr1tRrMeSet2DwLw0rSQyK6GRTYalfiFmE88LXM6s+RNAYAsRdpBFG7kjGdGMoV3sqbz&#10;QDNrKYAZ84lDDwY9n0YlfoEQ0rRAU9I2ojiW1Z8byWjvzltOrNnNygkK9Nr2oPTZVr/4lYfR2UbX&#10;NSRtI3quZ/UXRjLa23nL2bQs0wowAtreNu9b3UHPYCOVryutWk70/GTu27Ru71kxyyrEFOHM4xHf&#10;iyIl2Vp5NaUzht19/nbu+3nL2bzihlUICPSfJ6K+E/d5+J/VcqpKT6rmweGp+bOGg8FVM6wCI1B4&#10;rF15aWvA83Wl+YrSYzl9ID6d/9IBEFbdsAaHu/yHN3iFH8rj/5NO61bPNxPZywjA1syuCjIjU09t&#10;Cu6UGU2VxmnpwEHk8Zn85+tBGACgYGM0Pp3/AhFJaXyR9JU57dW1uCWaYUI1j1/L6i+XxhaOR860&#10;Y2dv3fnLQvC6YlcDRkDr3xjcExbZFYBipRGR/JpSP1mPwgAANoI0mim8cW9MAQCyprMtoZpH3dOq&#10;z3jePGE5KAMUpSdU80l3lepjOhiYyBvHAYrSibxxzF2lxhjLGQMAANR00D9VsA64LdQICdU8qtnO&#10;/TSpmn1uf/kaBQH4zZzxNE2oZkscjXtMa9Z+Oqtbu9wWaQbTwSBdr3dzNQwHA9Qu3n2tgulggFqI&#10;rVbpILUQWrDSTmtV2nTQT0VK7rgt0gxhDxulEZnH3RZphi5Z+JFGJH7RbZFm6PQKwzQqCy0jTQGM&#10;iMTjtM3D/uAEVLeFGqFD5r8IlOQpJcSMtEi1u2RhGKD4P707LL3nrk59CIC1xSeeBihKR2QhvsUn&#10;nnJXqzYPh6UPgiL7G6DkCWFvm/wmI6C7p1UdH6fju8PywmlYkPYLbPyhkPSRO1q1ebTd+wqnZOGy&#10;WPRYsyssn1Q4vbX2WtWJKcLQRkX8rjS2SFqgJHeky9/nZeT22qpVhhOY721XXiuP0/JAUGTXj24I&#10;HJQZmVwbtcqIlMwd6vT3K5wmy+eqvk/PGfb2c8nszwUbI6tuWIaf05uHuvzHQiK7Wmm+bifgXDL7&#10;k2Zjx6oZltHuYZf6Ov39tdp2jfRcOn9PqyfHcsbzK25YRkwRhg5EfM9ySgq18hpuyaU0a99vqfxg&#10;Srd7V8SwBJmRyR0h6eMdIelDQohTL7+pPiIi0hs5Y+ByWn2/YGPnskzh7lHoDkmDMZ94hhFiNLpu&#10;SR1b00H/6Jz2ekI1j8zqVo+N4Gl4w7v/EKe6Q9Jgh8QvNb05LFG6FBtRzOj2zpRm9c7oVu+/mrVv&#10;3nI2y4xOKZwmvJwmFU6TXkaSCqeJiCxc9HK6rOv0P0JN2NVOCFbnAAAAAElFTkSuQmCCUEsDBBQA&#10;BgAIAAAAIQDEe53y3gAAAAcBAAAPAAAAZHJzL2Rvd25yZXYueG1sTI7BSsNAFEX3gv8wPMFdO4lp&#10;Q415KaWoqyLYCuJumnlNQjNvQmaapH/vdKXLy72ce/L1ZFoxUO8aywjxPAJBXFrdcIXwdXibrUA4&#10;r1ir1jIhXMnBuri/y1Wm7cifNOx9JQKEXaYQau+7TEpX1mSUm9uOOHQn2xvlQ+wrqXs1Brhp5VMU&#10;pdKohsNDrTra1lSe9xeD8D6qcZPEr8PufNpefw7Lj+9dTIiPD9PmBYSnyf+N4aYf1KEITkd7Ye1E&#10;i7BaPIclwiwGcasXSQriiJAuE5BFLv/7F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OsHEG0EAAA+DAAADgAAAAAAAAAAAAAAAAA6AgAAZHJzL2Uyb0RvYy54&#10;bWxQSwECLQAKAAAAAAAAACEAPER6gMIEAADCBAAAFAAAAAAAAAAAAAAAAADTBgAAZHJzL21lZGlh&#10;L2ltYWdlMS5wbmdQSwECLQAUAAYACAAAACEAxHud8t4AAAAHAQAADwAAAAAAAAAAAAAAAADHCwAA&#10;ZHJzL2Rvd25yZXYueG1sUEsBAi0AFAAGAAgAAAAhAKomDr68AAAAIQEAABkAAAAAAAAAAAAAAAAA&#10;0gwAAGRycy9fcmVscy9lMm9Eb2MueG1sLnJlbHNQSwUGAAAAAAYABgB8AQAAxQ0AAAAA&#10;">
                <v:shape id="Image 440" o:spid="_x0000_s1027" type="#_x0000_t75" style="position:absolute;left:79162;width:214405;height:21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XOwQAAANwAAAAPAAAAZHJzL2Rvd25yZXYueG1sRE/LisIw&#10;FN0L/kO4gjtNfTBINS1SqIwjsxjHD7g017bY3NQmo9WvnywEl4fz3qS9acSNOldbVjCbRiCIC6tr&#10;LhWcfvPJCoTzyBoby6TgQQ7SZDjYYKztnX/odvSlCCHsYlRQed/GUrqiIoNualviwJ1tZ9AH2JVS&#10;d3gP4aaR8yj6kAZrDg0VtpRVVFyOf0ZB1j73hyub7zxbfNEuPxSLK62UGo/67RqEp96/xS/3p1aw&#10;XIb54Uw4AjL5BwAA//8DAFBLAQItABQABgAIAAAAIQDb4fbL7gAAAIUBAAATAAAAAAAAAAAAAAAA&#10;AAAAAABbQ29udGVudF9UeXBlc10ueG1sUEsBAi0AFAAGAAgAAAAhAFr0LFu/AAAAFQEAAAsAAAAA&#10;AAAAAAAAAAAAHwEAAF9yZWxzLy5yZWxzUEsBAi0AFAAGAAgAAAAhANM/Nc7BAAAA3AAAAA8AAAAA&#10;AAAAAAAAAAAABwIAAGRycy9kb3ducmV2LnhtbFBLBQYAAAAAAwADALcAAAD1AgAAAAA=&#10;">
                  <v:imagedata r:id="rId76" o:title=""/>
                </v:shape>
                <v:shape id="Graphic 441" o:spid="_x0000_s1028" style="position:absolute;top:223325;width:372745;height:191770;visibility:visible;mso-wrap-style:square;v-text-anchor:top" coordsize="37274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XJxgAAANwAAAAPAAAAZHJzL2Rvd25yZXYueG1sRI/RagIx&#10;FETfC/2HcAu+SM2uFVu3Riktgg8K1vYDrpvb3bSbmyWJ6/r3RhD6OMzMGWa+7G0jOvLBOFaQjzIQ&#10;xKXThisF31+rxxcQISJrbByTgjMFWC7u7+ZYaHfiT+r2sRIJwqFABXWMbSFlKGuyGEauJU7ej/MW&#10;Y5K+ktrjKcFtI8dZNpUWDaeFGlt6r6n82x+tgtX2mNuDMevN08wP+91vFz+epVKDh/7tFUSkPv6H&#10;b+21VjCZ5HA9k46AXFwAAAD//wMAUEsBAi0AFAAGAAgAAAAhANvh9svuAAAAhQEAABMAAAAAAAAA&#10;AAAAAAAAAAAAAFtDb250ZW50X1R5cGVzXS54bWxQSwECLQAUAAYACAAAACEAWvQsW78AAAAVAQAA&#10;CwAAAAAAAAAAAAAAAAAfAQAAX3JlbHMvLnJlbHNQSwECLQAUAAYACAAAACEAqJrFycYAAADcAAAA&#10;DwAAAAAAAAAAAAAAAAAHAgAAZHJzL2Rvd25yZXYueG1sUEsFBgAAAAADAAMAtwAAAPoCAAAAAA==&#10;" path="m104381,l63217,13138,17957,50597,,81102r622,3657l27681,121551r30751,27699l118700,180724r67240,10995l202615,190512r46657,-8629l285356,166865r47809,-34336l370039,86563r2388,-6630l358386,56392,320917,19621,279552,2158,236012,14217r-14177,5753l206904,23542r-15528,1591l172496,24461,154436,20837,137203,14274,120802,4787,113868,304,104381,xe" fillcolor="#9ddbed"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19328" behindDoc="0" locked="0" layoutInCell="1" allowOverlap="1" wp14:anchorId="175B7055" wp14:editId="29F1192A">
                <wp:simplePos x="0" y="0"/>
                <wp:positionH relativeFrom="page">
                  <wp:posOffset>4861919</wp:posOffset>
                </wp:positionH>
                <wp:positionV relativeFrom="paragraph">
                  <wp:posOffset>-37973</wp:posOffset>
                </wp:positionV>
                <wp:extent cx="548640" cy="548640"/>
                <wp:effectExtent l="0" t="0" r="0" b="0"/>
                <wp:wrapNone/>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443" name="Graphic 443"/>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20"/>
                                </a:lnTo>
                                <a:lnTo>
                                  <a:pt x="0" y="502920"/>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20"/>
                                </a:lnTo>
                                <a:lnTo>
                                  <a:pt x="548639" y="45720"/>
                                </a:lnTo>
                                <a:lnTo>
                                  <a:pt x="545046" y="27924"/>
                                </a:lnTo>
                                <a:lnTo>
                                  <a:pt x="535247" y="13392"/>
                                </a:lnTo>
                                <a:lnTo>
                                  <a:pt x="520715" y="3593"/>
                                </a:lnTo>
                                <a:lnTo>
                                  <a:pt x="502919" y="0"/>
                                </a:lnTo>
                                <a:close/>
                              </a:path>
                            </a:pathLst>
                          </a:custGeom>
                          <a:solidFill>
                            <a:srgbClr val="9DDBED"/>
                          </a:solidFill>
                        </wps:spPr>
                        <wps:bodyPr wrap="square" lIns="0" tIns="0" rIns="0" bIns="0" rtlCol="0">
                          <a:prstTxWarp prst="textNoShape">
                            <a:avLst/>
                          </a:prstTxWarp>
                          <a:noAutofit/>
                        </wps:bodyPr>
                      </wps:wsp>
                      <wps:wsp>
                        <wps:cNvPr id="444" name="Textbox 444"/>
                        <wps:cNvSpPr txBox="1"/>
                        <wps:spPr>
                          <a:xfrm>
                            <a:off x="0" y="0"/>
                            <a:ext cx="548640" cy="548640"/>
                          </a:xfrm>
                          <a:prstGeom prst="rect">
                            <a:avLst/>
                          </a:prstGeom>
                        </wps:spPr>
                        <wps:txbx>
                          <w:txbxContent>
                            <w:p w14:paraId="2AB71566" w14:textId="5B063386" w:rsidR="007309EB" w:rsidRPr="000554DE" w:rsidRDefault="000554DE">
                              <w:pPr>
                                <w:spacing w:before="234"/>
                                <w:ind w:left="223"/>
                                <w:rPr>
                                  <w:rFonts w:ascii="Roboto"/>
                                  <w:b/>
                                  <w:sz w:val="36"/>
                                  <w:lang w:val="en-US"/>
                                </w:rPr>
                              </w:pPr>
                              <w:r>
                                <w:rPr>
                                  <w:rFonts w:ascii="Roboto"/>
                                  <w:b/>
                                  <w:color w:val="FFFFFF"/>
                                  <w:spacing w:val="-5"/>
                                  <w:sz w:val="36"/>
                                  <w:lang w:val="en-US"/>
                                </w:rPr>
                                <w:t>23</w:t>
                              </w:r>
                            </w:p>
                          </w:txbxContent>
                        </wps:txbx>
                        <wps:bodyPr wrap="square" lIns="0" tIns="0" rIns="0" bIns="0" rtlCol="0">
                          <a:noAutofit/>
                        </wps:bodyPr>
                      </wps:wsp>
                    </wpg:wgp>
                  </a:graphicData>
                </a:graphic>
              </wp:anchor>
            </w:drawing>
          </mc:Choice>
          <mc:Fallback>
            <w:pict>
              <v:group w14:anchorId="175B7055" id="Group 442" o:spid="_x0000_s1043" style="position:absolute;left:0;text-align:left;margin-left:382.85pt;margin-top:-3pt;width:43.2pt;height:43.2pt;z-index:251619328;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QE1QAMAAGQKAAAOAAAAZHJzL2Uyb0RvYy54bWy8Vm1vmzAQ/j5p/8Hy95WEQNugJtXatNGk&#10;qavUTPvsGPOiAfZsJ9B/v7MNBKXKi7pqX+CMHx93zz3ccXPblAXaMqlyXs3w+GKEEasoj/MqneGf&#10;q8cv1xgpTaqYFLxiM/zKFL6df/50U4uI+TzjRcwkAieVimoxw5nWIvI8RTNWEnXBBatgM+GyJBqW&#10;MvViSWrwXhaePxpdejWXsZCcMqXg6cJt4rn1nySM6h9JophGxQxDbNpepb2uzdWb35AolURkOW3D&#10;IO+IoiR5BS/tXS2IJmgj8zeuypxKrniiLygvPZ4kOWU2B8hmPNrLZin5Rthc0qhORU8TULvH07vd&#10;0qftUooX8Sxd9GB+5/S3Al68WqTRcN+s0x24SWRpDkESqLGMvvaMskYjCg/D4PoyAN4pbLW2ZZxm&#10;UJY3p2j2cPScRyL3UhtaH0otQDtqR4/6N3peMiKYZV2Z9J8lyuMZDoIJRhUpQcPLVi7mEWRjXg84&#10;w2G7Ui2d72eoz5REdKP0knFLNdl+V9oSmMadRbLOok3VmRKEbyRfWMlrjEDyEiOQ/NpJXhBtzpn6&#10;GRPVfX1Q1ptmt+RbtuIWp03BwpE/HU8x6moNke4gRTWEBuHVHrLb7+7CuvSvpn5gPU7CqaUUnHaQ&#10;7u6g48lk6luos4CLg1jrzMTp/B+DgkIBB/H6tiMcdOlwhoITwP7doT+6GoeG84NOdzmFk9APro6C&#10;d1yFQTgKLo+CdwXYfXsHwxgU9hy0y8vQdkYgbWIWfTrH1qFFn6bPBDtxgjyjMAP06XIPAjmtoUGO&#10;p7XZysKkeFLzg8Lsq5MWXDGnLfMVW5H1XzZUetg7FC/y+DEvCvMtK5mu7wuJtgSaxHSxuHtYtEoa&#10;wKDLqsj1MmOtefwKzbCG7jfD6s+GSIZR8a2Cdmsma2fIzlh3htTFPbfz17YRqfSq+UWkQALMGdYw&#10;LJ5413VJ1DU5iN8AHNacrPjXjeZJbjqgjc1F1C5gArhe/B9GAXQrNwpWEPuaNygIAsPfYBQg3dxx&#10;6Jfj7vmHDgVDjBkKLYWm3dvfjz3u3NzYq6Nu1o0dabbTfGBlz6iPHdzwK2OV2v52mX+l4drWc/dz&#10;OP8LAAD//wMAUEsDBBQABgAIAAAAIQDC6B8C4AAAAAkBAAAPAAAAZHJzL2Rvd25yZXYueG1sTI/B&#10;SsNAEIbvgu+wjOCt3aSatMRsSinqqQi2gnjbZqdJaHY2ZLdJ+vaOJ3ubYT7++f58PdlWDNj7xpGC&#10;eB6BQCqdaahS8HV4m61A+KDJ6NYRKriih3Vxf5frzLiRPnHYh0pwCPlMK6hD6DIpfVmj1X7uOiS+&#10;nVxvdeC1r6Tp9cjhtpWLKEql1Q3xh1p3uK2xPO8vVsH7qMfNU/w67M6n7fXnkHx872JU6vFh2ryA&#10;CDiFfxj+9FkdCnY6ugsZL1oFyzRZMqpglnInBlbJIgZx5CF6Blnk8rZB8QsAAP//AwBQSwECLQAU&#10;AAYACAAAACEAtoM4kv4AAADhAQAAEwAAAAAAAAAAAAAAAAAAAAAAW0NvbnRlbnRfVHlwZXNdLnht&#10;bFBLAQItABQABgAIAAAAIQA4/SH/1gAAAJQBAAALAAAAAAAAAAAAAAAAAC8BAABfcmVscy8ucmVs&#10;c1BLAQItABQABgAIAAAAIQB2yQE1QAMAAGQKAAAOAAAAAAAAAAAAAAAAAC4CAABkcnMvZTJvRG9j&#10;LnhtbFBLAQItABQABgAIAAAAIQDC6B8C4AAAAAkBAAAPAAAAAAAAAAAAAAAAAJoFAABkcnMvZG93&#10;bnJldi54bWxQSwUGAAAAAAQABADzAAAApwYAAAAA&#10;">
                <v:shape id="Graphic 443" o:spid="_x0000_s1044"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ThxgAAANwAAAAPAAAAZHJzL2Rvd25yZXYueG1sRI9Ba8JA&#10;FITvhf6H5RV6KXVjFbHRVWyhoogH04LXR/aZBLNvQ/ZV0/56VxA8DjPzDTOdd65WJ2pD5dlAv5eA&#10;Is69rbgw8PP99ToGFQTZYu2ZDPxRgPns8WGKqfVn3tEpk0JFCIcUDZQiTap1yEtyGHq+IY7ewbcO&#10;Jcq20LbFc4S7Wr8lyUg7rDgulNjQZ0n5Mft1BmS1XS+3m//FXopsfHjnj5f+sTPm+albTEAJdXIP&#10;39ora2A4HMD1TDwCenYBAAD//wMAUEsBAi0AFAAGAAgAAAAhANvh9svuAAAAhQEAABMAAAAAAAAA&#10;AAAAAAAAAAAAAFtDb250ZW50X1R5cGVzXS54bWxQSwECLQAUAAYACAAAACEAWvQsW78AAAAVAQAA&#10;CwAAAAAAAAAAAAAAAAAfAQAAX3JlbHMvLnJlbHNQSwECLQAUAAYACAAAACEApmRk4cYAAADcAAAA&#10;DwAAAAAAAAAAAAAAAAAHAgAAZHJzL2Rvd25yZXYueG1sUEsFBgAAAAADAAMAtwAAAPoCAAAAAA==&#10;" path="m502919,l45719,,27924,3593,13392,13392,3593,27924,,45720,,502920r3593,17795l13392,535247r14532,9799l45719,548640r457200,l520715,545046r14532,-9799l545046,520715r3593,-17795l548639,45720,545046,27924,535247,13392,520715,3593,502919,xe" fillcolor="#9ddbed" stroked="f">
                  <v:path arrowok="t"/>
                </v:shape>
                <v:shape id="Textbox 444" o:spid="_x0000_s1045"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2AB71566" w14:textId="5B063386" w:rsidR="007309EB" w:rsidRPr="000554DE" w:rsidRDefault="000554DE">
                        <w:pPr>
                          <w:spacing w:before="234"/>
                          <w:ind w:left="223"/>
                          <w:rPr>
                            <w:rFonts w:ascii="Roboto"/>
                            <w:b/>
                            <w:sz w:val="36"/>
                            <w:lang w:val="en-US"/>
                          </w:rPr>
                        </w:pPr>
                        <w:r>
                          <w:rPr>
                            <w:rFonts w:ascii="Roboto"/>
                            <w:b/>
                            <w:color w:val="FFFFFF"/>
                            <w:spacing w:val="-5"/>
                            <w:sz w:val="36"/>
                            <w:lang w:val="en-US"/>
                          </w:rPr>
                          <w:t>23</w:t>
                        </w:r>
                      </w:p>
                    </w:txbxContent>
                  </v:textbox>
                </v:shape>
                <w10:wrap anchorx="page"/>
              </v:group>
            </w:pict>
          </mc:Fallback>
        </mc:AlternateContent>
      </w:r>
      <w:r>
        <w:rPr>
          <w:rFonts w:ascii="Roboto" w:hAnsi="Roboto"/>
          <w:b/>
          <w:color w:val="616161"/>
          <w:sz w:val="24"/>
        </w:rPr>
        <w:t>CÔNG</w:t>
      </w:r>
      <w:r>
        <w:rPr>
          <w:rFonts w:ascii="Roboto" w:hAnsi="Roboto"/>
          <w:b/>
          <w:color w:val="616161"/>
          <w:spacing w:val="38"/>
          <w:sz w:val="24"/>
        </w:rPr>
        <w:t xml:space="preserve"> </w:t>
      </w:r>
      <w:r>
        <w:rPr>
          <w:rFonts w:ascii="Roboto" w:hAnsi="Roboto"/>
          <w:b/>
          <w:color w:val="616161"/>
          <w:spacing w:val="-4"/>
          <w:sz w:val="24"/>
        </w:rPr>
        <w:t>NHÂN</w:t>
      </w:r>
    </w:p>
    <w:p w14:paraId="7CD4C832" w14:textId="77777777" w:rsidR="007309EB" w:rsidRDefault="00000000">
      <w:pPr>
        <w:ind w:left="8388"/>
        <w:rPr>
          <w:rFonts w:ascii="Roboto" w:hAnsi="Roboto"/>
          <w:b/>
          <w:sz w:val="24"/>
        </w:rPr>
      </w:pPr>
      <w:r>
        <w:rPr>
          <w:rFonts w:ascii="Roboto" w:hAnsi="Roboto"/>
          <w:b/>
          <w:color w:val="616161"/>
          <w:sz w:val="24"/>
        </w:rPr>
        <w:t>CƠ</w:t>
      </w:r>
      <w:r>
        <w:rPr>
          <w:rFonts w:ascii="Roboto" w:hAnsi="Roboto"/>
          <w:b/>
          <w:color w:val="616161"/>
          <w:spacing w:val="11"/>
          <w:sz w:val="24"/>
        </w:rPr>
        <w:t xml:space="preserve"> </w:t>
      </w:r>
      <w:r>
        <w:rPr>
          <w:rFonts w:ascii="Roboto" w:hAnsi="Roboto"/>
          <w:b/>
          <w:color w:val="616161"/>
          <w:spacing w:val="-5"/>
          <w:sz w:val="24"/>
        </w:rPr>
        <w:t>HỮU</w:t>
      </w:r>
    </w:p>
    <w:p w14:paraId="0A112CBD" w14:textId="77777777" w:rsidR="007309EB" w:rsidRDefault="007309EB">
      <w:pPr>
        <w:pStyle w:val="BodyText"/>
        <w:spacing w:before="288"/>
        <w:rPr>
          <w:rFonts w:ascii="Roboto"/>
          <w:b/>
        </w:rPr>
      </w:pPr>
    </w:p>
    <w:p w14:paraId="4FEE0AD4" w14:textId="77777777" w:rsidR="007309EB" w:rsidRDefault="00000000">
      <w:pPr>
        <w:ind w:left="8388"/>
        <w:rPr>
          <w:rFonts w:ascii="Roboto" w:hAnsi="Roboto"/>
          <w:b/>
          <w:sz w:val="24"/>
        </w:rPr>
      </w:pPr>
      <w:r>
        <w:rPr>
          <w:rFonts w:ascii="Roboto" w:hAnsi="Roboto"/>
          <w:b/>
          <w:noProof/>
          <w:sz w:val="24"/>
        </w:rPr>
        <mc:AlternateContent>
          <mc:Choice Requires="wpg">
            <w:drawing>
              <wp:anchor distT="0" distB="0" distL="0" distR="0" simplePos="0" relativeHeight="251620352" behindDoc="0" locked="0" layoutInCell="1" allowOverlap="1" wp14:anchorId="215F2126" wp14:editId="59876DD1">
                <wp:simplePos x="0" y="0"/>
                <wp:positionH relativeFrom="page">
                  <wp:posOffset>4861919</wp:posOffset>
                </wp:positionH>
                <wp:positionV relativeFrom="paragraph">
                  <wp:posOffset>-38063</wp:posOffset>
                </wp:positionV>
                <wp:extent cx="548640" cy="548640"/>
                <wp:effectExtent l="0" t="0" r="0" b="0"/>
                <wp:wrapNone/>
                <wp:docPr id="445"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548640"/>
                          <a:chOff x="0" y="0"/>
                          <a:chExt cx="548640" cy="548640"/>
                        </a:xfrm>
                      </wpg:grpSpPr>
                      <wps:wsp>
                        <wps:cNvPr id="446" name="Graphic 446"/>
                        <wps:cNvSpPr/>
                        <wps:spPr>
                          <a:xfrm>
                            <a:off x="0" y="0"/>
                            <a:ext cx="548640" cy="548640"/>
                          </a:xfrm>
                          <a:custGeom>
                            <a:avLst/>
                            <a:gdLst/>
                            <a:ahLst/>
                            <a:cxnLst/>
                            <a:rect l="l" t="t" r="r" b="b"/>
                            <a:pathLst>
                              <a:path w="548640" h="548640">
                                <a:moveTo>
                                  <a:pt x="502919" y="0"/>
                                </a:moveTo>
                                <a:lnTo>
                                  <a:pt x="45719" y="0"/>
                                </a:lnTo>
                                <a:lnTo>
                                  <a:pt x="27924" y="3593"/>
                                </a:lnTo>
                                <a:lnTo>
                                  <a:pt x="13392" y="13392"/>
                                </a:lnTo>
                                <a:lnTo>
                                  <a:pt x="3593" y="27924"/>
                                </a:lnTo>
                                <a:lnTo>
                                  <a:pt x="0" y="45719"/>
                                </a:lnTo>
                                <a:lnTo>
                                  <a:pt x="0" y="502919"/>
                                </a:lnTo>
                                <a:lnTo>
                                  <a:pt x="3593" y="520715"/>
                                </a:lnTo>
                                <a:lnTo>
                                  <a:pt x="13392" y="535247"/>
                                </a:lnTo>
                                <a:lnTo>
                                  <a:pt x="27924" y="545046"/>
                                </a:lnTo>
                                <a:lnTo>
                                  <a:pt x="45719" y="548640"/>
                                </a:lnTo>
                                <a:lnTo>
                                  <a:pt x="502919" y="548640"/>
                                </a:lnTo>
                                <a:lnTo>
                                  <a:pt x="520715" y="545046"/>
                                </a:lnTo>
                                <a:lnTo>
                                  <a:pt x="535247" y="535247"/>
                                </a:lnTo>
                                <a:lnTo>
                                  <a:pt x="545046" y="520715"/>
                                </a:lnTo>
                                <a:lnTo>
                                  <a:pt x="548639" y="502919"/>
                                </a:lnTo>
                                <a:lnTo>
                                  <a:pt x="548639" y="45719"/>
                                </a:lnTo>
                                <a:lnTo>
                                  <a:pt x="545046" y="27924"/>
                                </a:lnTo>
                                <a:lnTo>
                                  <a:pt x="535247" y="13392"/>
                                </a:lnTo>
                                <a:lnTo>
                                  <a:pt x="520715" y="3593"/>
                                </a:lnTo>
                                <a:lnTo>
                                  <a:pt x="502919" y="0"/>
                                </a:lnTo>
                                <a:close/>
                              </a:path>
                            </a:pathLst>
                          </a:custGeom>
                          <a:solidFill>
                            <a:srgbClr val="006290"/>
                          </a:solidFill>
                        </wps:spPr>
                        <wps:bodyPr wrap="square" lIns="0" tIns="0" rIns="0" bIns="0" rtlCol="0">
                          <a:prstTxWarp prst="textNoShape">
                            <a:avLst/>
                          </a:prstTxWarp>
                          <a:noAutofit/>
                        </wps:bodyPr>
                      </wps:wsp>
                      <wps:wsp>
                        <wps:cNvPr id="447" name="Textbox 447"/>
                        <wps:cNvSpPr txBox="1"/>
                        <wps:spPr>
                          <a:xfrm>
                            <a:off x="0" y="0"/>
                            <a:ext cx="548640" cy="548640"/>
                          </a:xfrm>
                          <a:prstGeom prst="rect">
                            <a:avLst/>
                          </a:prstGeom>
                        </wps:spPr>
                        <wps:txbx>
                          <w:txbxContent>
                            <w:p w14:paraId="010A35FD" w14:textId="71FE3C31" w:rsidR="007309EB" w:rsidRDefault="000554DE">
                              <w:pPr>
                                <w:spacing w:before="234"/>
                                <w:ind w:left="120"/>
                                <w:rPr>
                                  <w:rFonts w:ascii="Roboto"/>
                                  <w:b/>
                                  <w:color w:val="FFFFFF"/>
                                  <w:spacing w:val="-5"/>
                                  <w:sz w:val="36"/>
                                  <w:lang w:val="en-US"/>
                                </w:rPr>
                              </w:pPr>
                              <w:r>
                                <w:rPr>
                                  <w:rFonts w:ascii="Roboto"/>
                                  <w:b/>
                                  <w:color w:val="FFFFFF"/>
                                  <w:spacing w:val="-5"/>
                                  <w:sz w:val="36"/>
                                  <w:lang w:val="en-US"/>
                                </w:rPr>
                                <w:t>250</w:t>
                              </w:r>
                            </w:p>
                            <w:p w14:paraId="6A92CCE7" w14:textId="77777777" w:rsidR="000554DE" w:rsidRPr="000554DE" w:rsidRDefault="000554DE" w:rsidP="000554DE">
                              <w:pPr>
                                <w:spacing w:before="234"/>
                                <w:rPr>
                                  <w:rFonts w:ascii="Roboto"/>
                                  <w:b/>
                                  <w:sz w:val="36"/>
                                  <w:lang w:val="en-US"/>
                                </w:rPr>
                              </w:pPr>
                            </w:p>
                          </w:txbxContent>
                        </wps:txbx>
                        <wps:bodyPr wrap="square" lIns="0" tIns="0" rIns="0" bIns="0" rtlCol="0">
                          <a:noAutofit/>
                        </wps:bodyPr>
                      </wps:wsp>
                    </wpg:wgp>
                  </a:graphicData>
                </a:graphic>
              </wp:anchor>
            </w:drawing>
          </mc:Choice>
          <mc:Fallback>
            <w:pict>
              <v:group w14:anchorId="215F2126" id="Group 445" o:spid="_x0000_s1046" style="position:absolute;left:0;text-align:left;margin-left:382.85pt;margin-top:-3pt;width:43.2pt;height:43.2pt;z-index:251620352;mso-wrap-distance-left:0;mso-wrap-distance-right:0;mso-position-horizontal-relative:page;mso-position-vertical-relative:text" coordsize="5486,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4/ePgMAAGQKAAAOAAAAZHJzL2Uyb0RvYy54bWy8Vt9vmzAQfp+0/8Hy+0pCoGlQ02pr12pS&#10;1VVqpj07xvzQAHu2E+h/v7ONCUrVJOqmvcCBPx93332+4/K6qyu0ZVKVvFni6dkEI9ZQnpZNvsQ/&#10;VnefLjBSmjQpqXjDlviFKXx99fHDZSsSFvKCVymTCJw0KmnFEhdaiyQIFC1YTdQZF6yBxYzLmmh4&#10;lHmQStKC97oKwsnkPGi5TIXklCkFb2/dIr6y/rOMUf09yxTTqFpiiE3bq7TXtbkGV5ckySURRUn7&#10;MMg7oqhJ2cBHB1e3RBO0keUrV3VJJVc802eU1wHPspIymwNkM53sZXMv+UbYXPKkzcVAE1C7x9O7&#10;3dLH7b0Uz+JJuujBfOD0lwJeglbkyXjdPOc7cJfJ2myCJFBnGX0ZGGWdRhRextHFeQS8U1jqbcs4&#10;LaAsr3bR4uvBfQFJ3EdtaEMorQDtqB096u/oeS6IYJZ1ZdJ/kqhMlziKzjFqSA0avu/lYl5BNubz&#10;gDMc9k+qp/P9DA2ZkoRulL5n3FJNtg9KWwLz1Fuk8BbtGm9KEL6RfGUlrzECyUuMQPJrJ3lBtNln&#10;6mdM1A71QcVgmtWab9mKW5w2BYsn4WK6wMjXGiLdQapmDI3i+R7Sr/u7sC7D+SKMrMdZvJiZ+MCp&#10;h/i7g05ns0Vooc46hLXOTJzO/yEoKBRwLt7juJ6CQ8Dh23E4mU/jE3OKZ3EYzQ+Cd1zFUTxxAnyT&#10;rV0BdmfvTfCosKegXV6GthMC6ROz6OM59g4t+jh9JtiZE+QJhRmhj5d7FMhxDY1yPK7NXhYmxaOa&#10;HxXGzqtRBWnFFXM6NKfYHpzhZANu3DsUr8r0rqwqc5aVzNc3lURbYubi5DxceNcjGHRZlbheZqw1&#10;T1+gGbbQ/ZZY/d4QyTCqvjXQbs1k9Yb0xtobUlc33M5f20ak0qvuJ5ECCTCXWMOweOS+65LENzmI&#10;3wAc1uxs+OeN5llpOqCNzUXUP8AEcL34P4yCuR8FK4h9zTsUuWM7GgVId1849MupOc47Iv0Ee8/Y&#10;BEL8RDHEmKHQU2javf392OPOzY29Oupu3dmRduFD+0eVPaE+dnDDr4xVav/bZf6Vxs+2nrufw6s/&#10;AAAA//8DAFBLAwQUAAYACAAAACEAwugfAuAAAAAJAQAADwAAAGRycy9kb3ducmV2LnhtbEyPwUrD&#10;QBCG74LvsIzgrd2kmrTEbEop6qkItoJ422anSWh2NmS3Sfr2jid7m2E+/vn+fD3ZVgzY+8aRgnge&#10;gUAqnWmoUvB1eJutQPigyejWESq4ood1cX+X68y4kT5x2IdKcAj5TCuoQ+gyKX1Zo9V+7jokvp1c&#10;b3Xgta+k6fXI4baViyhKpdUN8Ydad7itsTzvL1bB+6jHzVP8OuzOp+3155B8fO9iVOrxYdq8gAg4&#10;hX8Y/vRZHQp2OroLGS9aBcs0WTKqYJZyJwZWySIGceQhegZZ5PK2QfELAAD//wMAUEsBAi0AFAAG&#10;AAgAAAAhALaDOJL+AAAA4QEAABMAAAAAAAAAAAAAAAAAAAAAAFtDb250ZW50X1R5cGVzXS54bWxQ&#10;SwECLQAUAAYACAAAACEAOP0h/9YAAACUAQAACwAAAAAAAAAAAAAAAAAvAQAAX3JlbHMvLnJlbHNQ&#10;SwECLQAUAAYACAAAACEA4NeP3j4DAABkCgAADgAAAAAAAAAAAAAAAAAuAgAAZHJzL2Uyb0RvYy54&#10;bWxQSwECLQAUAAYACAAAACEAwugfAuAAAAAJAQAADwAAAAAAAAAAAAAAAACYBQAAZHJzL2Rvd25y&#10;ZXYueG1sUEsFBgAAAAAEAAQA8wAAAKUGAAAAAA==&#10;">
                <v:shape id="Graphic 446" o:spid="_x0000_s1047" style="position:absolute;width:5486;height:5486;visibility:visible;mso-wrap-style:square;v-text-anchor:top" coordsize="54864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CDwgAAANwAAAAPAAAAZHJzL2Rvd25yZXYueG1sRI9BawIx&#10;FITvhf6H8ArealZRKatRpFTpUbel58fmubu4eQlJ3F399Y0geBxm5htmtRlMKzryobGsYDLOQBCX&#10;VjdcKfj92b1/gAgRWWNrmRRcKcBm/fqywlzbno/UFbESCcIhRwV1jC6XMpQ1GQxj64iTd7LeYEzS&#10;V1J77BPctHKaZQtpsOG0UKOjz5rKc3ExCs63/lr8Sedp7qq9tl1fyK+DUqO3YbsEEWmIz/Cj/a0V&#10;zGYLuJ9JR0Cu/wEAAP//AwBQSwECLQAUAAYACAAAACEA2+H2y+4AAACFAQAAEwAAAAAAAAAAAAAA&#10;AAAAAAAAW0NvbnRlbnRfVHlwZXNdLnhtbFBLAQItABQABgAIAAAAIQBa9CxbvwAAABUBAAALAAAA&#10;AAAAAAAAAAAAAB8BAABfcmVscy8ucmVsc1BLAQItABQABgAIAAAAIQDnKFCDwgAAANwAAAAPAAAA&#10;AAAAAAAAAAAAAAcCAABkcnMvZG93bnJldi54bWxQSwUGAAAAAAMAAwC3AAAA9gIAAAAA&#10;" path="m502919,l45719,,27924,3593,13392,13392,3593,27924,,45719,,502919r3593,17796l13392,535247r14532,9799l45719,548640r457200,l520715,545046r14532,-9799l545046,520715r3593,-17796l548639,45719,545046,27924,535247,13392,520715,3593,502919,xe" fillcolor="#006290" stroked="f">
                  <v:path arrowok="t"/>
                </v:shape>
                <v:shape id="Textbox 447" o:spid="_x0000_s1048" type="#_x0000_t202" style="position:absolute;width:548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010A35FD" w14:textId="71FE3C31" w:rsidR="007309EB" w:rsidRDefault="000554DE">
                        <w:pPr>
                          <w:spacing w:before="234"/>
                          <w:ind w:left="120"/>
                          <w:rPr>
                            <w:rFonts w:ascii="Roboto"/>
                            <w:b/>
                            <w:color w:val="FFFFFF"/>
                            <w:spacing w:val="-5"/>
                            <w:sz w:val="36"/>
                            <w:lang w:val="en-US"/>
                          </w:rPr>
                        </w:pPr>
                        <w:r>
                          <w:rPr>
                            <w:rFonts w:ascii="Roboto"/>
                            <w:b/>
                            <w:color w:val="FFFFFF"/>
                            <w:spacing w:val="-5"/>
                            <w:sz w:val="36"/>
                            <w:lang w:val="en-US"/>
                          </w:rPr>
                          <w:t>250</w:t>
                        </w:r>
                      </w:p>
                      <w:p w14:paraId="6A92CCE7" w14:textId="77777777" w:rsidR="000554DE" w:rsidRPr="000554DE" w:rsidRDefault="000554DE" w:rsidP="000554DE">
                        <w:pPr>
                          <w:spacing w:before="234"/>
                          <w:rPr>
                            <w:rFonts w:ascii="Roboto"/>
                            <w:b/>
                            <w:sz w:val="36"/>
                            <w:lang w:val="en-US"/>
                          </w:rPr>
                        </w:pPr>
                      </w:p>
                    </w:txbxContent>
                  </v:textbox>
                </v:shape>
                <w10:wrap anchorx="page"/>
              </v:group>
            </w:pict>
          </mc:Fallback>
        </mc:AlternateContent>
      </w:r>
      <w:r>
        <w:rPr>
          <w:rFonts w:ascii="Roboto" w:hAnsi="Roboto"/>
          <w:b/>
          <w:noProof/>
          <w:sz w:val="24"/>
        </w:rPr>
        <mc:AlternateContent>
          <mc:Choice Requires="wpg">
            <w:drawing>
              <wp:anchor distT="0" distB="0" distL="0" distR="0" simplePos="0" relativeHeight="251637760" behindDoc="0" locked="0" layoutInCell="1" allowOverlap="1" wp14:anchorId="3B8CE1EA" wp14:editId="26C39292">
                <wp:simplePos x="0" y="0"/>
                <wp:positionH relativeFrom="page">
                  <wp:posOffset>518127</wp:posOffset>
                </wp:positionH>
                <wp:positionV relativeFrom="paragraph">
                  <wp:posOffset>29350</wp:posOffset>
                </wp:positionV>
                <wp:extent cx="415290" cy="415290"/>
                <wp:effectExtent l="0" t="0" r="0" b="0"/>
                <wp:wrapNone/>
                <wp:docPr id="448"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49" name="Image 449"/>
                          <pic:cNvPicPr/>
                        </pic:nvPicPr>
                        <pic:blipFill>
                          <a:blip r:embed="rId77" cstate="print"/>
                          <a:stretch>
                            <a:fillRect/>
                          </a:stretch>
                        </pic:blipFill>
                        <pic:spPr>
                          <a:xfrm>
                            <a:off x="0" y="192672"/>
                            <a:ext cx="414811" cy="222406"/>
                          </a:xfrm>
                          <a:prstGeom prst="rect">
                            <a:avLst/>
                          </a:prstGeom>
                        </pic:spPr>
                      </pic:pic>
                      <wps:wsp>
                        <wps:cNvPr id="450" name="Graphic 450"/>
                        <wps:cNvSpPr/>
                        <wps:spPr>
                          <a:xfrm>
                            <a:off x="68574" y="8"/>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80" y="30695"/>
                                </a:lnTo>
                                <a:lnTo>
                                  <a:pt x="187655" y="25984"/>
                                </a:lnTo>
                                <a:lnTo>
                                  <a:pt x="187388" y="27025"/>
                                </a:lnTo>
                                <a:lnTo>
                                  <a:pt x="187325" y="113474"/>
                                </a:lnTo>
                                <a:lnTo>
                                  <a:pt x="188010" y="114084"/>
                                </a:lnTo>
                                <a:lnTo>
                                  <a:pt x="248691" y="114071"/>
                                </a:lnTo>
                                <a:lnTo>
                                  <a:pt x="249466" y="113753"/>
                                </a:lnTo>
                                <a:close/>
                              </a:path>
                              <a:path w="278130" h="168910">
                                <a:moveTo>
                                  <a:pt x="277647" y="167360"/>
                                </a:moveTo>
                                <a:lnTo>
                                  <a:pt x="277380" y="167360"/>
                                </a:lnTo>
                                <a:lnTo>
                                  <a:pt x="277380" y="157200"/>
                                </a:lnTo>
                                <a:lnTo>
                                  <a:pt x="277164" y="157200"/>
                                </a:lnTo>
                                <a:lnTo>
                                  <a:pt x="277164" y="150850"/>
                                </a:lnTo>
                                <a:lnTo>
                                  <a:pt x="277393" y="150850"/>
                                </a:lnTo>
                                <a:lnTo>
                                  <a:pt x="277393" y="139420"/>
                                </a:lnTo>
                                <a:lnTo>
                                  <a:pt x="277393" y="138150"/>
                                </a:lnTo>
                                <a:lnTo>
                                  <a:pt x="0" y="138150"/>
                                </a:lnTo>
                                <a:lnTo>
                                  <a:pt x="0" y="139420"/>
                                </a:lnTo>
                                <a:lnTo>
                                  <a:pt x="127" y="139420"/>
                                </a:lnTo>
                                <a:lnTo>
                                  <a:pt x="127" y="150850"/>
                                </a:lnTo>
                                <a:lnTo>
                                  <a:pt x="317" y="150850"/>
                                </a:lnTo>
                                <a:lnTo>
                                  <a:pt x="317" y="157200"/>
                                </a:lnTo>
                                <a:lnTo>
                                  <a:pt x="177" y="157200"/>
                                </a:lnTo>
                                <a:lnTo>
                                  <a:pt x="177" y="167360"/>
                                </a:lnTo>
                                <a:lnTo>
                                  <a:pt x="177" y="168630"/>
                                </a:lnTo>
                                <a:lnTo>
                                  <a:pt x="277647" y="168630"/>
                                </a:lnTo>
                                <a:lnTo>
                                  <a:pt x="277647"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52729C5C" id="Group 448" o:spid="_x0000_s1026" style="position:absolute;margin-left:40.8pt;margin-top:2.3pt;width:32.7pt;height:32.7pt;z-index:251637760;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Sbj/wQAAF0QAAAOAAAAZHJzL2Uyb0RvYy54bWysWFtv2zYYfR+w/yDo&#10;vbFIUTcjTjE0a1Cg6II1w55lWbaFSqJG0Xby73d4s9W4luJuD7Eo6fDj4fku+pjb989N7e1L0Ve8&#10;XfjkJvC9si34qmo3C/+vp4/vUt/rZd6u8pq35cJ/KXv//d2vv9weunlJ+ZbXq1J4MNL280O38LdS&#10;dvPZrC+2ZZP3N7wrW7xcc9HkErdiM1uJ/ADrTT2jQRDPDlysOsGLsu/x9N689O+0/fW6LOQf63Vf&#10;Sq9e+OAm9a/Qv0v1O7u7zecbkXfbqrA08p9g0eRVi0WPpu5zmXs7UZ2ZaqpC8J6v5U3Bmxlfr6ui&#10;1HvAbkjwajcPgu86vZfN/LDpjjJB2lc6/bTZ4sv+QXRfu0dh2GP4mRffeugyO3Sb+fC9ut+cwM9r&#10;0ahJ2IT3rBV9OSpaPkuvwENGIppB9wKv7FgrXmzhlrNZxfb30XmzfG4W1dSOVLqqmOPPyoPRmTzT&#10;YYRZcidK3xpp3mSjycW3XfcOnuxyWS2rupIvOirhM0Wq3T9WhVJW3UDJR+FVKwjBMt9r8wbp8KnJ&#10;N6WnHkAWh1JzlP5nJpZ11X2s6lqprsaWLML5VTj8YL8m1O55sWvKVprcEWUN3rztt1XX+56Yl82y&#10;BEHxaUXgM+StBMdOVK00idJLUcpiq9Zfg8efSC9FNJ8fX2jSJ55qC70Nrh/GC8lonFBj/RQ0LCWK&#10;AIKGUsqCWL0/Oj+fd6KXDyVvPDUAXdCA4vk833/uLSEHsTIaDpocKKnqgHLTOwFxdybhVRn1dZt3&#10;JSgoswM/R4h84+cHW2EYHmEvFqfSzt5dEClOo4T5HoRIv9eIJikJbWKROM2ItjvQqNgZjYa6oDyt&#10;jELQautGxXPrhkpJVSlrXSklQgLq+h4q5dIsjzhX85RRNfQO8JBlskX5N0TU24bvyyeucVLleRZQ&#10;FuuNEBLSSO8GbE+wuv0eTrJIw2lMQud/h3HXTpuOk4wZLAtI4nRwGHc1WJaRDMkHPaMsY0xtCiwc&#10;xl0NNoxYZiinjCTRKJamYYKIhV1CSAw6Y4ZpGjAHZhF1WrjV3dWwoFlMnHAsoOPbS7MkNdsjhAVg&#10;P0bjgkvc8kXN+9LMV66+3uUkDklkqMdUp/iIw0mMPE+Mgg7rmLirEYSQKIipRo6LAQkQEBqY0HBU&#10;CgVNzOpRQum4bgO7iOWQJROmo8Cm8Bt8AhmiDC2TDiRGAv1duBihA4VVVk2E3QB98ofT9j97m7KM&#10;xS5QwyRygl/KcBoGLAj1TmOakAmfZ3GYotpBljCIURnG4pqkSRzZ4gExx5Mc4DA1gtMkoJOWUbus&#10;d+D4KdMpWjrny2CCCGVpnB2rQoBqMrbHS2r/f+5MkhiRrQMxTsLYpdpFdybQ0W52iHeE3NUWtQEa&#10;CRc46w7lrkc0aqrhciU6SM0H92IKUTDJTBiirlyDDjM2UY2HtsMU5kddasV7O3ByfUKtA6epHqHT&#10;GoTEWr0GOuljYssvmXbwETodZydoGqNbGs2oYcBfhx6khwvcs3KKADz2ThgPu7Oe19XKtfW92Cw/&#10;1MLb5+rAig8dTk+G9gCG409v22o1WvLVC44WB/SYC7//Z5erc0z9qUVTi6CSbiDcYOkGQtYfuD4Y&#10;6687mumn579z0dm+WqIh/8Jdb3vWXhusmtny33aSryvde58YobdSN+iz9UifYXW/Zc/b6pA8vNeo&#10;038F7v4FAAD//wMAUEsDBAoAAAAAAAAAIQBK/RipjgcAAI4HAAAUAAAAZHJzL21lZGlhL2ltYWdl&#10;MS5wbmeJUE5HDQoaCgAAAA1JSERSAAAAVwAAAC8IBgAAAJa5VsAAAAAGYktHRAD/AP8A/6C9p5MA&#10;AAAJcEhZcwAADsQAAA7EAZUrDhsAAAcuSURBVHic7Zt5UBNXHMd/uwlXIILEgHKYwcgABlTEKmI8&#10;8EQLar1ap9TBY0atbdUeHlVHbb2tR63n1INRO954gBpvbBEPBEUIh4AIgQDGBDAYQq7tH4qDdA0h&#10;vrdI9TOTmezue9/fL99s3r7d3wtBURSgRLgwtuDpc40bUlEzUADEG9sURTTVhq5dZzeX/IxfooNQ&#10;5sZGKQYAYKIosqZO74RaFzcanYGDWpNELcgmSQNqTSYgCED7EwYc5rKIVmkuSRAm5JqoBe3YrDrU&#10;mkzAtbdVo9ZEbq6zg101ak0maMuxq0StidxctzYOT1FrMgGf66BArYncXCHfpQC1JhP4d2ibg1oT&#10;ubmDA7yvotZkgi4deFmoNbGYK+Bxi1Dr4qaXj/td1JrIzSVJwjStn2gval2cdPNuly5o1wb5CYHc&#10;XACAmL5dYnHMG3ExurvwDA5dLOZ6u3JlEYECCQ5t1HBs2ZpZ4UE7cWhjMRcAYHp/0R5c2iiZNyx4&#10;c3tnx3Ic2tjMjezqk/C+z3nbOtpV/jg85Ddc+tjMtWGz9DFhXWJx6aNg4Yiea104dlW49LGZCwAw&#10;c2DQLmcH2/fydtjDxVH+zaBu23DGwGquD9+58Pzc0SM5tmwNzjjWsGps2GKOnQ3WvLCaCwAQ1tkj&#10;OW525FgbFqnHHctSFozouS6mL/4hC7u5AADDAwUXD88YMel9mPtO6yfau2Zc2CImYjFiLgDAuJDO&#10;J/fEDJ7OVDw6xgQLT+/6atBMgiCQVx3oYMxcAIApYtH+zV/0n8dkzHoG+nklHp4RMYnNYq4Mxai5&#10;AABzhwZvWTE6dBlT8VgkYZw7tPuW+O+iouxt2Fqm4gIAEO9SWs+rqPQ9lVbw2SVp8bDc8ko/jc7A&#10;qdUbHHJXTfbzduXKzPV9KHvWdc35lEXHUvImmigKy5cs9vVI2hEd/nWQV7sMc+3yK6o6Byw9mC3k&#10;OxeECNxSewjc0kIEbqnBHfn3nTnWV1aaZS5FUURGiTIoLi1/bFxa/tiMEiVtnb9o/RRBR16bYks0&#10;C55WCddLUufH3syO0RmMthYnYwY+10GxYYL4p8lhAQcsGV9zylT+AUsOZtMd83V3yQsRuKXOHtR1&#10;u9jXM6k5eVhsbnK+PGzGgWu7M0uVgU21Ld4wtWNTZ25j5FU1Hpsu3f9+V2LGzBd1esfm9AV4+QBm&#10;oJ9XYkSQQBId6n+oraO9xTUxc+Y2ZIq4y/514/su4HM5FpWEmjT3RZ3eccmp5JW/X3kwh6L+u3KF&#10;Djpzs+WqgAAP1yY/gKpG67oz8eGs7DJVgFqr56q1Om5Nnd5JrdVxX29r9U4miiKDvHgZw0WCixGB&#10;AonY1yPJzobdZOWZLg9LzQV4+Txi3Xjxgmli0V6SND+1NGvu9RxZ+PTYq3seK6o7WRK4HtmGqd5e&#10;rtyShvtESw9KPV2cSleMCV3WR9jhVnP0GkNRFKEzGG0tMbOepLxS8fIzd5Yr1LX89BVfdmt4LLe8&#10;0s9/8YFm1dB6d2p/Z2d0+Kxggdv9t7V564Vkd2LGjEEb4q4111hzXM4qHhq2+ljyiM2nL9x5XN7b&#10;Wh2CIChLjb2ZJ+87dGPc5X5rT/xzNVs22NqYjbnzuLx3z1+P3Dv74PGot7WhNfdKVvGQ2X9d325t&#10;4KYuIpLMoojQVUdvf7rlzLmUwopPrI1jjlsFZX2Gbzp1Ubz2eNKVLNkQHDFMFEVG/3nxULZcFUB3&#10;/D/m5pSp/MfvOHfCaKJYOBJqyPmMJyN7rTxyN2rr2fh7Typ60q1QbA4URRG3C8pCIzafloStPpZ8&#10;SVo8zJJ+BFi/Tkyt1XFHb4s/U6Wpc2l87I1VjsqaWl7k1rMJ1bU6Z2uDATR/UVtCemFkQnphJM/J&#10;XhnoycsUefCkIg+eNNCTlynydJXynByUjfso1Bq+tFQlksqVL1+v3itrtLx3yd0a8iqqfCftvnA4&#10;Yc6oSBZJGuv3v2HulH2X9xc8rRYynVw9yhot70Zu6YAbuaUDGu53b8OpEHnypAIet6hQ8dxHKleK&#10;FOpafkvlSYcksyji55PJq9dNEC+o3/fa3AfFiu7x6YVRKAIRgPbBSMVzjXvFc407Sk0crJekzu8j&#10;7HBrTA/haYAGY+56Ser8lkurZUG5NvePa+nf1r8nAQAKFdU+x1IeTUQVAMdC4tZCYk7JwPLqF+0B&#10;Xpm78VLaDyhnB6iHhdaEiaLIE/fyxwMAkMqaWt6+pKypLZ1US4L6ZDia8uhzAADyarZscK3O4IBS&#10;/EMeFgAAkvLkYplK7U3+/ai0f0sn83/k+L28CeTDkmddUQu3tjMXR77xDwqjyNLKF56ohT8CkFOu&#10;8idx3Ol8yLOFeqo0dS6kVm+wb+lEWhocpXaSIEyk3miyQS3c2sZcHBAEgafq+hEAo8nEYrNZpOFd&#10;n6M2hm7MZZGEkUUSRrr2TEKXgw2L1NMttaKA5h/wFtYR9UaTzb8D9Lm7n315hwAAAABJRU5ErkJg&#10;glBLAwQUAAYACAAAACEAu2BB5N4AAAAHAQAADwAAAGRycy9kb3ducmV2LnhtbEyPQWvCQBCF74X+&#10;h2UKvdXdtFYlZiIibU9SqBaKtzU7JsHsbsiuSfz3HU/t6TG8x3vfZKvRNqKnLtTeISQTBYJc4U3t&#10;SoTv/fvTAkSI2hndeEcIVwqwyu/vMp0aP7gv6nexFFziQqoRqhjbVMpQVGR1mPiWHHsn31kd+exK&#10;aTo9cLlt5LNSM2l17Xih0i1tKirOu4tF+Bj0sH5J3vrt+bS5Hvavnz/bhBAfH8b1EkSkMf6F4YbP&#10;6JAz09FfnAmiQVgkM04iTFlu9nTOrx0R5kqBzDP5nz//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0NJuP/BAAAXRAAAA4AAAAAAAAAAAAAAAAAOgIAAGRycy9l&#10;Mm9Eb2MueG1sUEsBAi0ACgAAAAAAAAAhAEr9GKmOBwAAjgcAABQAAAAAAAAAAAAAAAAAZQcAAGRy&#10;cy9tZWRpYS9pbWFnZTEucG5nUEsBAi0AFAAGAAgAAAAhALtgQeTeAAAABwEAAA8AAAAAAAAAAAAA&#10;AAAAJQ8AAGRycy9kb3ducmV2LnhtbFBLAQItABQABgAIAAAAIQCqJg6+vAAAACEBAAAZAAAAAAAA&#10;AAAAAAAAADAQAABkcnMvX3JlbHMvZTJvRG9jLnhtbC5yZWxzUEsFBgAAAAAGAAYAfAEAACMRAAAA&#10;AA==&#10;">
                <v:shape id="Image 449" o:spid="_x0000_s1027" type="#_x0000_t75" style="position:absolute;top:192672;width:414811;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dCxwAAANwAAAAPAAAAZHJzL2Rvd25yZXYueG1sRI9Ba8JA&#10;FITvBf/D8oTe6sYSi6auUqXFKght9NDjM/tMgtm3IbuNqb/eFYQeh5n5hpnOO1OJlhpXWlYwHEQg&#10;iDOrS84V7HcfT2MQziNrrCyTgj9yMJ/1HqaYaHvmb2pTn4sAYZeggsL7OpHSZQUZdANbEwfvaBuD&#10;Psgml7rBc4CbSj5H0Ys0WHJYKLCmZUHZKf01CkaH9Wj1s95u8vayWLxvv5ZZvEuVeux3b68gPHX+&#10;P3xvf2oFcTyB25lwBOTsCgAA//8DAFBLAQItABQABgAIAAAAIQDb4fbL7gAAAIUBAAATAAAAAAAA&#10;AAAAAAAAAAAAAABbQ29udGVudF9UeXBlc10ueG1sUEsBAi0AFAAGAAgAAAAhAFr0LFu/AAAAFQEA&#10;AAsAAAAAAAAAAAAAAAAAHwEAAF9yZWxzLy5yZWxzUEsBAi0AFAAGAAgAAAAhAKFiF0LHAAAA3AAA&#10;AA8AAAAAAAAAAAAAAAAABwIAAGRycy9kb3ducmV2LnhtbFBLBQYAAAAAAwADALcAAAD7AgAAAAA=&#10;">
                  <v:imagedata r:id="rId78" o:title=""/>
                </v:shape>
                <v:shape id="Graphic 450" o:spid="_x0000_s1028" style="position:absolute;left:68574;top:8;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9LwgAAANwAAAAPAAAAZHJzL2Rvd25yZXYueG1sRE9Na8JA&#10;EL0X+h+WKfRWNxUVia4ipYp4srEFj0N2mizNzqbZUVN/vXsoeHy87/my9406UxddYAOvgwwUcRms&#10;48rA52H9MgUVBdliE5gM/FGE5eLxYY65DRf+oHMhlUohHHM0UIu0udaxrMljHISWOHHfofMoCXaV&#10;th1eUrhv9DDLJtqj49RQY0tvNZU/xckbOI72sgqn/fvvrnDXyZcM3VZvjHl+6lczUEK93MX/7q01&#10;MBqn+elMOgJ6cQMAAP//AwBQSwECLQAUAAYACAAAACEA2+H2y+4AAACFAQAAEwAAAAAAAAAAAAAA&#10;AAAAAAAAW0NvbnRlbnRfVHlwZXNdLnhtbFBLAQItABQABgAIAAAAIQBa9CxbvwAAABUBAAALAAAA&#10;AAAAAAAAAAAAAB8BAABfcmVscy8ucmVsc1BLAQItABQABgAIAAAAIQATsc9LwgAAANwAAAAPAAAA&#10;AAAAAAAAAAAAAAcCAABkcnMvZG93bnJldi54bWxQSwUGAAAAAAMAAwC3AAAA9gIAAAAA&#10;" path="m90246,113258r-51,-87122l67945,40170,49199,59944,35496,84175r-7125,27470l28041,114528r1575,-508l89789,114096r457,-838xem163156,622l162407,12,115062,r-661,723l114477,57226r-76,56121l115074,114096r47524,13l163156,113245r,-112623xem249466,113753l230403,62712,196380,30695r-8725,-4711l187388,27025r-63,86449l188010,114084r60681,-13l249466,113753xem277647,167360r-267,l277380,157200r-216,l277164,150850r229,l277393,139420r,-1270l,138150r,1270l127,139420r,11430l317,150850r,6350l177,157200r,10160l177,168630r277470,l277647,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38784" behindDoc="0" locked="0" layoutInCell="1" allowOverlap="1" wp14:anchorId="37DAA63C" wp14:editId="5A28124E">
                <wp:simplePos x="0" y="0"/>
                <wp:positionH relativeFrom="page">
                  <wp:posOffset>1014516</wp:posOffset>
                </wp:positionH>
                <wp:positionV relativeFrom="paragraph">
                  <wp:posOffset>28066</wp:posOffset>
                </wp:positionV>
                <wp:extent cx="415290" cy="415290"/>
                <wp:effectExtent l="0" t="0" r="0" b="0"/>
                <wp:wrapNone/>
                <wp:docPr id="451"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52" name="Image 452"/>
                          <pic:cNvPicPr/>
                        </pic:nvPicPr>
                        <pic:blipFill>
                          <a:blip r:embed="rId79" cstate="print"/>
                          <a:stretch>
                            <a:fillRect/>
                          </a:stretch>
                        </pic:blipFill>
                        <pic:spPr>
                          <a:xfrm>
                            <a:off x="0" y="192672"/>
                            <a:ext cx="414811" cy="222406"/>
                          </a:xfrm>
                          <a:prstGeom prst="rect">
                            <a:avLst/>
                          </a:prstGeom>
                        </pic:spPr>
                      </pic:pic>
                      <wps:wsp>
                        <wps:cNvPr id="453" name="Graphic 453"/>
                        <wps:cNvSpPr/>
                        <wps:spPr>
                          <a:xfrm>
                            <a:off x="68577"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67" y="30695"/>
                                </a:lnTo>
                                <a:lnTo>
                                  <a:pt x="187655" y="25984"/>
                                </a:lnTo>
                                <a:lnTo>
                                  <a:pt x="187388" y="27025"/>
                                </a:lnTo>
                                <a:lnTo>
                                  <a:pt x="187325" y="113474"/>
                                </a:lnTo>
                                <a:lnTo>
                                  <a:pt x="188010" y="114084"/>
                                </a:lnTo>
                                <a:lnTo>
                                  <a:pt x="248691" y="114071"/>
                                </a:lnTo>
                                <a:lnTo>
                                  <a:pt x="249466" y="113753"/>
                                </a:lnTo>
                                <a:close/>
                              </a:path>
                              <a:path w="278130" h="168910">
                                <a:moveTo>
                                  <a:pt x="277634" y="167360"/>
                                </a:moveTo>
                                <a:lnTo>
                                  <a:pt x="277380" y="167360"/>
                                </a:lnTo>
                                <a:lnTo>
                                  <a:pt x="277380" y="157200"/>
                                </a:lnTo>
                                <a:lnTo>
                                  <a:pt x="277152" y="157200"/>
                                </a:lnTo>
                                <a:lnTo>
                                  <a:pt x="277152" y="150850"/>
                                </a:lnTo>
                                <a:lnTo>
                                  <a:pt x="277380" y="150850"/>
                                </a:lnTo>
                                <a:lnTo>
                                  <a:pt x="277380" y="139420"/>
                                </a:lnTo>
                                <a:lnTo>
                                  <a:pt x="277393" y="138150"/>
                                </a:lnTo>
                                <a:lnTo>
                                  <a:pt x="0" y="138150"/>
                                </a:lnTo>
                                <a:lnTo>
                                  <a:pt x="0" y="139420"/>
                                </a:lnTo>
                                <a:lnTo>
                                  <a:pt x="127" y="139420"/>
                                </a:lnTo>
                                <a:lnTo>
                                  <a:pt x="127" y="150850"/>
                                </a:lnTo>
                                <a:lnTo>
                                  <a:pt x="317" y="150850"/>
                                </a:lnTo>
                                <a:lnTo>
                                  <a:pt x="317" y="157200"/>
                                </a:lnTo>
                                <a:lnTo>
                                  <a:pt x="177" y="157200"/>
                                </a:lnTo>
                                <a:lnTo>
                                  <a:pt x="177" y="167360"/>
                                </a:lnTo>
                                <a:lnTo>
                                  <a:pt x="177" y="168630"/>
                                </a:lnTo>
                                <a:lnTo>
                                  <a:pt x="277634" y="168630"/>
                                </a:lnTo>
                                <a:lnTo>
                                  <a:pt x="277634"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0DCD8088" id="Group 451" o:spid="_x0000_s1026" style="position:absolute;margin-left:79.9pt;margin-top:2.2pt;width:32.7pt;height:32.7pt;z-index:251638784;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w8b/gQAAF4QAAAOAAAAZHJzL2Uyb0RvYy54bWysWFtv2zYUfh+w/yDo&#10;vbFISdQFcYqhWYMCRRusGfZMy7QtVBI1kraTf7/Dm6zFsVR3e4hJWh+PPn7n4sPcvn9um+DAhKx5&#10;twzRTRQGrKv4uu62y/DPp4/v8jCQinZr2vCOLcMXJsP3d7/+cnvsS4b5jjdrJgIw0sny2C/DnVJ9&#10;uVjIasdaKm94zzp4uOGipQqWYrtYC3oE622zwFFEFkcu1r3gFZMSvr23D8M7Y3+zYZX6utlIpoJm&#10;GQI3ZT6F+Vzpz8XdLS23gva7unI06E+waGndwUsHU/dU0WAv6jNTbV0JLvlG3VS8XfDNpq6YOQOc&#10;BkWvTvMg+L43Z9mWx20/yATSvtLpp81WXw4Pov/WPwrLHqafefVdgi6LY78tx8/1ensCP29EqzfB&#10;IYJno+jLoCh7VkEFXyYoxQXoXsEjNzeKVztwy9muavf75L4FLe1LDbWBSl9XJfw5eWB2Js98GMEu&#10;tRcsdEbaH7LRUvF9378DT/ZU1au6qdWLiUrwmSbVHR7rSiurF6DkowjqNQiR4jDoaAvp8KmlWxbo&#10;L0AWj9J7tP5nJlZN3X+sm0arrueOLITzq3B447w21O55tW9Zp2zuCNYAb97JXd3LMBAla1cMCIpP&#10;awQ+g7xVwLEXdadsokglmKp2+v0b4PEHpJcmSsvhgSF94qmPIF1wvRkvqMAkM6en5SlokhxpAhA0&#10;GOMkIvrtg/Np2QupHhhvAz0BukADFKclPXyWjpCHOBktB0MOKOnqAOVGegFhdSbhVRn1bUd7BhS0&#10;2bGfY+/nB1dhkjTWZ3E4nXZudUEkkqdZFgYgBHK1youEsxzFLrMQyQv7fCRStbcijYWB+rS2EoFY&#10;Oz+rnjs/1VLqUtmYUqkgJkDeMIBSubIRAIGu92mjehocwUWOyQ5IWiL6acsP7IkbnNKJXkQ4IfYk&#10;KMZp7lx6gjXdv+GoSA0cExT7APAYP/bGNMmKxGKTCGVGJ9DBY/xosUmBisLYTYsiSRwLj/GjxcZp&#10;UljKeYKydBKL8ziDkNWOQogAHRux3qAfrWGcR4kHQ+57LTzIjw5cEOSFSyI8fby8yHJ7PISSCNhP&#10;0bjgEv/6quGS2f3a1de7HJEYpZY6wSbHwS2XHI4IJLoLdY/1TPxoBUEojQhUUNB6WgyQAALCADNs&#10;8u5iWGioS7Q0w3hat5FdhOI4ySZV1nSzxIXGrE9AhrSAnskEUoKiYtr2SWFggmfC7k1/eG3/s7dx&#10;UiTEB2qc2UI34XAcR0kEBRJOSnCGZnxekJjY6IgjApVhKq5RnpHUFQ8QczrJARznVnCcRXjWMtQu&#10;5x1w/JzpHHo678tohghOclIMVSGCajJ1xktq/3/uzDISu7AlWUx8ql3KX5yBju6wY7wn5EdX1EZo&#10;SLjIW/coPw5o6COtkFeiozydtT3wTq9Cx0UyU421JoUNcRTnUAcmXerE+3Hg7PsRdgV1nuoAndcg&#10;Rs7qNdBZHyPf58w7eIDOx9kJmhPoliYzahzw16FH6eED96ycQiUceieYj7szyZt67ft6KbarD40I&#10;DlTfWOGHDq5PlvYIBvcf6fpqPVvx9QvcLY7QZC5D+fee6otM86mDrhaCSvmJ8JOVnwjVfODmZmx+&#10;3aGbfnr+i4reNdYKms0v3De3Z/21xeqdHf9tr/imNs33iRE033oBjbaZmUusaeTdhVvfksdrgzr9&#10;W+DuHwAAAP//AwBQSwMECgAAAAAAAAAhAFa2zB6cBwAAnAcAABQAAABkcnMvbWVkaWEvaW1hZ2Ux&#10;LnBuZ4lQTkcNChoKAAAADUlIRFIAAABXAAAALwgGAAAAlrlWwAAAAAZiS0dEAP8A/wD/oL2nkwAA&#10;AAlwSFlzAAAOxAAADsQBlSsOGwAABzxJREFUeJztm3lQE1ccx3+7STgC4YoB5UppZAADKmIrYlSQ&#10;qtBCtV6tU+rgMaPWHvbyqDpq620t1tqqU62MtmNrFQ9Q440txSqCIoRDQAqBAKYJR2IICcn2D6WD&#10;uIYQ31uk7WcmM5vd976/X77ZvH27vxeCoihAiWhZasW9Fp0nUlELUADEI+8piuiuDV27gZ5u5QWf&#10;JYWhzI2NUgwAwExRpLbN6IxaFzc6QzsXtSaJWpBNku2oNZmAIADtTxhwmMsi+qS5JEGYkWuiFrRn&#10;s9pQazIBz8FOg1oTubmujvbNqDWZwJ1r34haE7m5ni6O91BrMoGA56hErYncXJHArQK1JhMED3Av&#10;Qa2J3NzYEL+LqDWZYNAAfhFqTSzmCvm8KtS6uHkxwOs6ak3k5pIkYZ47WrwPtS5Ohvj1yxf2c0F+&#10;QiA3FwAgedSgVBzzRlxMGio6gUMXi7l+Hjx5XKhQikMbNVw7tm5hTNguHNpYzAUAmDdGvBeXNko+&#10;mBCe0t/VqR6HNjZzEwYHZDzrc153J/vGjydGfIFLH5u5HDbLmBw1KBWXPgqWxQ/f5Ma1b8Klj81c&#10;AIAF0WG7XR3tnsnbYW83J8U744bsxBkDq7kBAtfK04snvcy1Y+twxrGF9VOiVnDtOVjzwmouAEDU&#10;QO/stEUJUzgs0og7lrUsjR++OXkU/iELu7kAABNDhWcPzY+f+SzMfeeOFu/bODVqOROxGDEXAGBq&#10;xMCje5Nj5zEVj47J4aLju98at4AgCORVBzoYMxcAYLZEvD/ljTEfMBmzg+gg38xD8+NmslnMlaEY&#10;NRcAYPH48O1rJ0WuZioeiyRMi8cP3Z7+XmKiA4etZyouAADxNKX1sobGwGN5Fa+dk1VPKK1vDNIZ&#10;2rmtxnbH0vWzgvw8eHJLfW/L/xq88XTO8sM5ZTPMFIXlS5YEemd9mxTzdphvvwJL7cobmgaGrDpY&#10;LBK4VkQIPXOHCT3zIoSeueH+gpuuXNsrKz0yl6IooqBGFZaWVz4lLa98SkGNirbOX7VlttCf71Jt&#10;jWbFvSbRFmnuktTfi5MN7SY7q5OxgIDnqNw6XfLJrKiQA9aMryV16uCQlQeL6Y4FermVRQg9cxeN&#10;G/yNJNAnqyd5WG1udrkiav6BS3sKa1Wh3bWt3jrHv7sztyuKJq33l+dufrg7s2DB/TajU0/6Ajx4&#10;ABMd5JsZFyaUJkUG/+Du5GB1TcySuZ2ZLRm0f/O0UUsFPK5VJaFuzb3fZnRaeSx73VcXbr1PUY+v&#10;XKGDztxihTokxNuj2w+g1uo9dmXeXlhcpw7RthmdNXojT6M38DR6A0+rNzpr9Aaets3obDJTrDBf&#10;fkFc6HPSiWL/s5JA7yx7DrvbyjNdHtaaC/DgecTmaZKlcyXifSRpeWpp0dzLJfKYeakX995VNj9v&#10;TeAO5Fvn+Pl68Go67xOvOijzcXOuXTs5cvVI0YCrPdHrCkVRhNFk5tixWQZr+2SV1UrWnLi2Rqlp&#10;FeSvfXNI52Ol9Y1BwSsO9KiGNuL5/td2JcUsDBd63nxSmydeSPZkFswftzXtUk+NtcT5ourxURsO&#10;Z8enHD9z7W79CFt1CIKgrDX29zLFqPHb0s6P3nTkt4vF8lhbY3bl2t36EcM//+nGyVt3X31SG1pz&#10;LxRVv7Tox8vf2Bq4u4uItLAqLnL9z3+8sv3EqZzKhhdsjWOJqxV1Iyd+eeysZNMvWReK5C/hiGGm&#10;KDLpu7M/FCvUIXTHHzO3pE4dPO3bU0dMZoqFI6HOnC748+UX1/10PXHHyfQbfzYMp1uh2BMoiiL+&#10;qKiLjEs5Lo3acDj7nKx6gjX9CLB9nZhGb+BN2pl+oknX5tb12COrHFXaVn7CjpMZza0GV1uDAfR8&#10;UVtGfmVCRn5lAt/ZQRXqwy8Ue/NlYm++LNSHXyj28ZDxnR1VXfsoNTqBrFYtlilUD14Pt1VaPf9p&#10;creFsoamwJl7zhzKeP/VBBZJmjr2P2Lu7O/P76+41yxiOrkOVFo9/0pp7dgrpbVjO+/3cuE2iH34&#10;MiGfV1WpbAmQKVRipaZV0Ft50iEtrIr79Gj2hs3TJUs79v1j7q1q5dD0/MpEFIEIQPtgpKFF59XQ&#10;ovNCqYmDLdLcJSNFA65OHiY6DtBpzN0izV3Se2n1LijX5n59Kf/djm0SAKBS2RxwOOfODFQBcCwk&#10;7itkltRE1zff7w/w0Nxt5/I+Qjk7QD0s9CXMFEUeuVE+DQCAVGlb+d9nFc3p7aR6E9Qnw885d14H&#10;ACAvFstjWw3tjijF/8vDAgBAVplCIldr/Mhf79SO6e1k/o38cqNsOnm75q/BqIX72pmLI9/0W5WJ&#10;ZG3jfR/Uwv8DUFKvDiZx3On8l2cLHTTp2txIvbHdobcT6W1wlNpJgjCTRpOZg1q4r425OCAIAk/V&#10;9X8ATGYzi81mke1P+xy1K3RjLoskTCySMNG1ZxK6HDgs0ki31IoCmn/AW1lHNJrMnL8B0am5uTsE&#10;YB8AAAAASUVORK5CYIJQSwMEFAAGAAgAAAAhALU18WbfAAAACAEAAA8AAABkcnMvZG93bnJldi54&#10;bWxMj0FLw0AQhe+C/2EZwZvdJDbFxmxKKeqpCLaC9LbNTpPQ7GzIbpP03zue7PHNG977Xr6abCsG&#10;7H3jSEE8i0Aglc40VCn43r8/vYDwQZPRrSNUcEUPq+L+LteZcSN94bALleAQ8plWUIfQZVL6skar&#10;/cx1SOydXG91YNlX0vR65HDbyiSKFtLqhrih1h1uaizPu4tV8DHqcf0cvw3b82lzPezTz59tjEo9&#10;PkzrVxABp/D/DH/4jA4FMx3dhYwXLet0yehBwXwOgv0kSRMQRwULvssil7cDi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2sPG/4EAABeEAAADgAAAAAAAAAA&#10;AAAAAAA6AgAAZHJzL2Uyb0RvYy54bWxQSwECLQAKAAAAAAAAACEAVrbMHpwHAACcBwAAFAAAAAAA&#10;AAAAAAAAAABkBwAAZHJzL21lZGlhL2ltYWdlMS5wbmdQSwECLQAUAAYACAAAACEAtTXxZt8AAAAI&#10;AQAADwAAAAAAAAAAAAAAAAAyDwAAZHJzL2Rvd25yZXYueG1sUEsBAi0AFAAGAAgAAAAhAKomDr68&#10;AAAAIQEAABkAAAAAAAAAAAAAAAAAPhAAAGRycy9fcmVscy9lMm9Eb2MueG1sLnJlbHNQSwUGAAAA&#10;AAYABgB8AQAAMREAAAAA&#10;">
                <v:shape id="Image 452" o:spid="_x0000_s1027" type="#_x0000_t75" style="position:absolute;top:192672;width:414811;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ZFrxQAAANwAAAAPAAAAZHJzL2Rvd25yZXYueG1sRI/NasMw&#10;EITvhbyD2EAuoZEbatO6kUMIFHJs8we9ba2NZWytjKXE7ttXhUKOw8x8w6zWo23FjXpfO1bwtEhA&#10;EJdO11wpOB7eH19A+ICssXVMCn7Iw7qYPKww127gT7rtQyUihH2OCkwIXS6lLw1Z9AvXEUfv4nqL&#10;Icq+krrHIcJtK5dJkkmLNccFgx1tDZXN/moVfJxTM7fmup037vCdvXbpaTBfSs2m4+YNRKAx3MP/&#10;7Z1W8Jwu4e9MPAKy+AUAAP//AwBQSwECLQAUAAYACAAAACEA2+H2y+4AAACFAQAAEwAAAAAAAAAA&#10;AAAAAAAAAAAAW0NvbnRlbnRfVHlwZXNdLnhtbFBLAQItABQABgAIAAAAIQBa9CxbvwAAABUBAAAL&#10;AAAAAAAAAAAAAAAAAB8BAABfcmVscy8ucmVsc1BLAQItABQABgAIAAAAIQAsRZFrxQAAANwAAAAP&#10;AAAAAAAAAAAAAAAAAAcCAABkcnMvZG93bnJldi54bWxQSwUGAAAAAAMAAwC3AAAA+QIAAAAA&#10;">
                  <v:imagedata r:id="rId80" o:title=""/>
                </v:shape>
                <v:shape id="Graphic 453" o:spid="_x0000_s1028" style="position:absolute;left:68577;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1E8xgAAANwAAAAPAAAAZHJzL2Rvd25yZXYueG1sRI9fS8NA&#10;EMTfBb/DsULf7MX+Q2KvpYhK6VMbFXxccmtymNuLuW0b++l7hYKPw8z8hpkve9+oA3XRBTbwMMxA&#10;EZfBOq4MfLy/3j+CioJssQlMBv4ownJxezPH3IYj7+hQSKUShGOOBmqRNtc6ljV5jMPQEifvO3Qe&#10;Jcmu0rbDY4L7Ro+ybKY9Ok4LNbb0XFP5U+y9ga/JVlZhv3353RTuNPuUkVvrN2MGd/3qCZRQL//h&#10;a3ttDUymY7icSUdAL84AAAD//wMAUEsBAi0AFAAGAAgAAAAhANvh9svuAAAAhQEAABMAAAAAAAAA&#10;AAAAAAAAAAAAAFtDb250ZW50X1R5cGVzXS54bWxQSwECLQAUAAYACAAAACEAWvQsW78AAAAVAQAA&#10;CwAAAAAAAAAAAAAAAAAfAQAAX3JlbHMvLnJlbHNQSwECLQAUAAYACAAAACEA42NRPMYAAADcAAAA&#10;DwAAAAAAAAAAAAAAAAAHAgAAZHJzL2Rvd25yZXYueG1sUEsFBgAAAAADAAMAtwAAAPoCAAAAAA==&#10;" path="m90246,113258r-51,-87122l67945,40170,49199,59944,35496,84175r-7125,27470l28041,114528r1575,-508l89789,114096r457,-838xem163156,622l162407,12,115062,r-661,723l114477,57226r-76,56121l115074,114096r47524,13l163156,113245r,-112623xem249466,113753l230403,62712,196367,30695r-8712,-4711l187388,27025r-63,86449l188010,114084r60681,-13l249466,113753xem277634,167360r-254,l277380,157200r-228,l277152,150850r228,l277380,139420r13,-1270l,138150r,1270l127,139420r,11430l317,150850r,6350l177,157200r,10160l177,168630r277457,l277634,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39808" behindDoc="0" locked="0" layoutInCell="1" allowOverlap="1" wp14:anchorId="4E531141" wp14:editId="63C9B910">
                <wp:simplePos x="0" y="0"/>
                <wp:positionH relativeFrom="page">
                  <wp:posOffset>1508749</wp:posOffset>
                </wp:positionH>
                <wp:positionV relativeFrom="paragraph">
                  <wp:posOffset>28066</wp:posOffset>
                </wp:positionV>
                <wp:extent cx="415290" cy="415290"/>
                <wp:effectExtent l="0" t="0" r="0" b="0"/>
                <wp:wrapNone/>
                <wp:docPr id="454"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55" name="Image 455"/>
                          <pic:cNvPicPr/>
                        </pic:nvPicPr>
                        <pic:blipFill>
                          <a:blip r:embed="rId81" cstate="print"/>
                          <a:stretch>
                            <a:fillRect/>
                          </a:stretch>
                        </pic:blipFill>
                        <pic:spPr>
                          <a:xfrm>
                            <a:off x="0" y="192672"/>
                            <a:ext cx="414812" cy="222406"/>
                          </a:xfrm>
                          <a:prstGeom prst="rect">
                            <a:avLst/>
                          </a:prstGeom>
                        </pic:spPr>
                      </pic:pic>
                      <wps:wsp>
                        <wps:cNvPr id="456" name="Graphic 456"/>
                        <wps:cNvSpPr/>
                        <wps:spPr>
                          <a:xfrm>
                            <a:off x="68577"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67" y="30695"/>
                                </a:lnTo>
                                <a:lnTo>
                                  <a:pt x="187655" y="25984"/>
                                </a:lnTo>
                                <a:lnTo>
                                  <a:pt x="187388" y="27025"/>
                                </a:lnTo>
                                <a:lnTo>
                                  <a:pt x="187325" y="113474"/>
                                </a:lnTo>
                                <a:lnTo>
                                  <a:pt x="188010" y="114084"/>
                                </a:lnTo>
                                <a:lnTo>
                                  <a:pt x="248691" y="114071"/>
                                </a:lnTo>
                                <a:lnTo>
                                  <a:pt x="249466" y="113753"/>
                                </a:lnTo>
                                <a:close/>
                              </a:path>
                              <a:path w="278130" h="168910">
                                <a:moveTo>
                                  <a:pt x="277634" y="167360"/>
                                </a:moveTo>
                                <a:lnTo>
                                  <a:pt x="277380" y="167360"/>
                                </a:lnTo>
                                <a:lnTo>
                                  <a:pt x="277380" y="157200"/>
                                </a:lnTo>
                                <a:lnTo>
                                  <a:pt x="277152" y="157200"/>
                                </a:lnTo>
                                <a:lnTo>
                                  <a:pt x="277152" y="150850"/>
                                </a:lnTo>
                                <a:lnTo>
                                  <a:pt x="277380" y="150850"/>
                                </a:lnTo>
                                <a:lnTo>
                                  <a:pt x="277380" y="139420"/>
                                </a:lnTo>
                                <a:lnTo>
                                  <a:pt x="277393" y="138150"/>
                                </a:lnTo>
                                <a:lnTo>
                                  <a:pt x="0" y="138150"/>
                                </a:lnTo>
                                <a:lnTo>
                                  <a:pt x="0" y="139420"/>
                                </a:lnTo>
                                <a:lnTo>
                                  <a:pt x="127" y="139420"/>
                                </a:lnTo>
                                <a:lnTo>
                                  <a:pt x="127" y="150850"/>
                                </a:lnTo>
                                <a:lnTo>
                                  <a:pt x="317" y="150850"/>
                                </a:lnTo>
                                <a:lnTo>
                                  <a:pt x="317" y="157200"/>
                                </a:lnTo>
                                <a:lnTo>
                                  <a:pt x="177" y="157200"/>
                                </a:lnTo>
                                <a:lnTo>
                                  <a:pt x="177" y="167360"/>
                                </a:lnTo>
                                <a:lnTo>
                                  <a:pt x="177" y="168630"/>
                                </a:lnTo>
                                <a:lnTo>
                                  <a:pt x="277634" y="168630"/>
                                </a:lnTo>
                                <a:lnTo>
                                  <a:pt x="277634"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541F1669" id="Group 454" o:spid="_x0000_s1026" style="position:absolute;margin-left:118.8pt;margin-top:2.2pt;width:32.7pt;height:32.7pt;z-index:251639808;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LS3AQUAAF4QAAAOAAAAZHJzL2Uyb0RvYy54bWysWFtv2zYUfh+w/yDo&#10;vbFIUdQFcYqhWYMCRRusGfZMy7QtVBI1iraTf7/Dm6zFsVR3e4hFWR+PvvOdiw9z+/65qYMDl30l&#10;2mWIbqIw4G0p1lW7XYZ/Pn18l4VBr1i7ZrVo+TJ84X34/u7XX26PXcGx2Il6zWUARtq+OHbLcKdU&#10;VywWfbnjDetvRMdbeLgRsmEKbuV2sZbsCNabeoGjiC6OQq47KUre9/DtvX0Y3hn7mw0v1dfNpucq&#10;qJchcFPmU5rPlf5c3N2yYitZt6tKR4P9BIuGVS28dDB1zxQL9rI6M9VUpRS92KibUjQLsdlUJTc+&#10;gDcoeuXNgxT7zviyLY7bbpAJpH2l00+bLb8cHmT3rXuUlj0sP4vyew+6LI7dthg/1/fbE/h5Ixu9&#10;CZwIno2iL4Oi/FkFJXxJUIJz0L2ER25tFC93EJazXeXu98l9C1bYlxpqA5WuKgv4c/LA6kye+TSC&#10;XWoveeiMND9ko2Hy+757B5HsmKpWVV2pF5OVEDNNqj08VqVWVt+Ako8yqNYgRJKEQcsaKIdPDdvy&#10;QH8BsniU3qP1PzOxqqvuY1XXWnW9dmQhnV+lwxv+2lS7F+W+4a2ytSN5DbxF2++qrg8DWfBmxYGg&#10;/LRGEDOoWwUcO1m1yhZKryRX5U6/fwM8/oDy0kRZMTwwpE88tQu9S6438wXlmKbYWj8lDckQtkmD&#10;MSYR1c+H4LOik7164KIJ9ALoAg1QnBXs8Ll3hDzEyWg5GHJASXcHaDe9FxDuziS8qqK+7VjHgYI2&#10;O44z9XF+cB2GJMYXh9NlB57puwsi0SxJ0zCA6kGuV3mRcJqh2FUWollun49EKvdWpLEw0J/WViIQ&#10;a+dX5XPrl1pK3Spr0yoV5ATIGwbQKlc2RpDoep82qpfBcRl6JjsgaYnop4048CdhcEoXeh5hAnJo&#10;T1CMk8yF9ASr23/DUQ5VAnBMUewTwGP8tTOmaZoTiyURSo1OoIPH+KvFkhzlubGb5DkhjoXH+KvF&#10;xgnJLeWMoNSU6EW7OItTqBnjHqJAx2asN+iv1jDOIuLBJMFeCw/yVwfOKfLCkQhPu5flaWbdQ4hE&#10;wH6KxoWQ+NeXtei53a9DfX3IEY0R5LsWhWJT4yDfpYAjCoXuUt1jPRN/tYIglEQU2gOYnRYDJICE&#10;MMAUx5NSaKgrtCTFeFq3kV3I5ZikM6aTKCUuNWZjAjIkOcxMJpEIivJp2yeFdVXNpN2b8fDa/udo&#10;Y5IT6hM1ThMv+KWA4zgiUWw8pTiFfj+VqiinMbXZEUcUOsMkOEup/okFDbWY00WOsjTOrOA4jfCs&#10;ZehdLjoQ+DnTGcx0PpbRDBFMMpoPXSGCbjLl4yW1/79wpimNXdrSNKa+1C6GMwUdnbNjvCfkr66p&#10;jdBQcJG37lH+OqBhjrRCXomOsmTW9sA7uQod52SmG2PwMrcpjuIM2tZkSJ14Pw6cfT/CrqHOUx2g&#10;8xrEyFm9BjobY+TnnPkAD9D5PDtBMwrT0mRFjRP+OvSoPHzinrVT+OkbZidYj6ezXtTV2s/1vdyu&#10;PtQyODB9YoUfOjg+WdojGJx//MioVyuxfoGzxRGGzGXY/71n+iBTf2phqoWkUn4h/WLlF1LVH4Q5&#10;GZtfd5imn57/YrJzg7WCYfOL8MPt2XxtsXpnK37bK7GpzPB9YgTDt76BQduszCHWDPLuwK1PyeN7&#10;gzr9W+DuHwAAAP//AwBQSwMECgAAAAAAAAAhAJ+WfU2YBwAAmAcAABQAAABkcnMvbWVkaWEvaW1h&#10;Z2UxLnBuZ4lQTkcNChoKAAAADUlIRFIAAABXAAAALwgGAAAAlrlWwAAAAAZiS0dEAP8A/wD/oL2n&#10;kwAAAAlwSFlzAAAOxAAADsQBlSsOGwAABzhJREFUeJztm3lQE1ccx3+7CVcggsSAcphiZAADKmIV&#10;MR54ogW1Xq1T6uAxo9a2ag+PqqO23taj1nPqwagdbzxAjTe2iAeCIoRDQIRAAGMCmBhCQrL9Q+kg&#10;riHE9xap/cxkZrP73vf3yzebt2/390JQFAUoES6MLXj6XOuGVNQMFADx2nuKIppqQ9eus5tLfsbP&#10;0UEoc2OjFAMAMFEUqak1OKHWxY1WX8dBrUmiFmSTZB1qTSYgCED7EwYc5rKIVmkuSRAm5JqoBe3Y&#10;rFrUmkzAtbdVo9ZEbq6zg101ak0maMuxq0StidxctzYOT1FrMgGf66BArYncXCHfpQC1JhP4d2ib&#10;g1oTubmDA7yvotZkgi4deFmoNbGYK+Bxi1Dr4qaXj/td1JrIzSVJwjStn2gval2cdPNuly5o1wb5&#10;CYHcXACAmL5dYnHMG3ExurvwDA5dLOZ6u3JlEYECCQ5t1HBs2dpZ4UE7cWhjMRcAYHp/0R5c2iiZ&#10;Nyx4c3tnx3Ic2tjMjezqk/C+z3nbOtpV/jA85Fdc+tjMtWGzDDFhXWJx6aNg4Yiea104dlW49LGZ&#10;CwAwc2DQLmcH2/fydtjDxVH+9aBu23DGwGquD9+58Pzc0SM5tmwtzjjWsGps2GKOnQ3WvLCaCwAQ&#10;1tkjOW525FgbFmnAHctSFozouS6mL/4hC7u5AADDAwUXD88YMel9mPtO6yfau2Zc2CImYjFiLgDA&#10;uJDOJ/fEDJ7OVDw6xgQLT+/6ctBMgiCQVx3oYMxcAIApYtH+zZ/3n8dkzHoG+nklHp4RMYnNYq4M&#10;xai5AABzhwZvWTE6dBlT8VgkYZw7tPuW+G+jouxt2Dqm4gIAEO9SWs+rqPQ9lVbw6SVp8bDc8ko/&#10;rb6OU2Ooc8hdNdnP25UrM9f3oexZ1zXnUxYdS8mbaKIoLF+y2NcjaUd0+FdBXu0yzLXLr6jqHLD0&#10;YLaQ71wQInBL7SFwSwsRuKUGd+Tfd+ZYX1lplrkURREZJcqguLT8sXFp+WMzSpS0df6i9VMEHXlt&#10;ii3RLHhaJVwvSZ0fezM7Rl9ntLU4GTPwuQ6KDRPEP04OCzhgyfiaU6byD1hyMJvumK+7S16IwC11&#10;9qCu28W+nknNycNic5Pz5WEzDlzbnVmqDGyqbfGGqR2bOnMbI6/SeGy6dP+7XYkZM1/UGhyb0xfg&#10;5QOYgX5eiRFBAkl0qP+hto72FtfEzJnbkCniLvvXje+7gM/lWFQSatLcF7UGxyWnklf+duXBHIp6&#10;c+UKHXTmZstVAQEerk1+AJVG57oz8eGs7DJVgKbW4KTWGbhqnZ6r1um5Gp3BSa3TczW1BiejiWIF&#10;efEyIgI/kgwXdbwo9vVIsrNhN1l5psvDUnMBXj6PWDdevGCaWLSXJM1PLc2aez1HFj499uqex4rq&#10;TpYErke2Yaq3lyu3pOE+0dKDUk8Xp9IVY0KX9RF2uNUcvcZQFEUYjCYbWzZLb2mfpLxS8fIzd5Yr&#10;1DX89BVfdGt4LLe80s9/8YFm1dB6d2p/Z2d0+Kxggdv9t7V564Vkd2LGjEEb4q4111hzXM4qHhq2&#10;+ljyiM2nL9x5XN7bWh2CIChLjb2ZJ+87dGPc5X5rT/x9NVs22NqYjbnzuLx3z1+O3Dv74PGot7Wh&#10;NfdKVvGQ2X9e325t4KYuIpLMoojQVUdvf7LlzLmUwoqPrY1jjlsFZX2Gbzp1Ubz2eNKVLNkQHDFM&#10;FEVG/3HxULZcFUB3/A1zc8pU/uN3nDthNFEsHAk15HzGk5G9Vh65G7X1bPy9JxU96VYoNgeKoojb&#10;BWWhEZtPS8JWH0u+JC0eZkk/AqxfJ6bW6bmjt8WfqdLWujQ+9toqR6Wmhhe59WxCdY3e2dpgAM1f&#10;1JaQXhiZkF4YyXOyVwZ68jJFHjypyIMnDfTkZYo8XaU8Jwdl4z4KtZYvLVWJpHLly9erbaVGx3uX&#10;3K0hr6LKd9LuC4cT5oyKZJGksX7/a+ZO2Xd5f8HTaiHTydWj1Oh4N3JLB9zILR3QcL97G06FyJMn&#10;FfC4RYWK5z5SuVKkUNfwWypPOiSZRRE/nUxevW6CeEH9vn/NfVCs6B6fXhiFIhABaB+MVDzXulc8&#10;17qj1MTBeknq/D7CDrfG9BCeBmgw5q6XpM5vubRaFpRrc3+/lv5N/TYJAFCoqPY5lvJoIqoAOBYS&#10;txYSc0oGlle/aA/wytyNl9K+Rzk7QD0stCZMFEWeuJc/HgCAVGpqePuSsqa2dFItCeqT4WjKo88A&#10;AMir2bLBNfo6B5TiH/KwAACQlCcXy1Rqb/KvR6X9WzqZ/yLH7+VNIB+WPOuKWri1nbk48o1/UBhF&#10;lla+8EQt/D8AOeUqfxLHnc6HPFuop0pb60LqDHX2LZ1IS4Oj1E4ShIk0GE02qIVb25iLA4Ig8FRd&#10;/wfAaDKx2GwWWfeuz1EbQzfmskjCyCIJI117JqHLwZZF6umWWlFA8w94C+uIBqPJ5h/RrLm5f7jl&#10;MAAAAABJRU5ErkJgglBLAwQUAAYACAAAACEA+9Qj0eAAAAAIAQAADwAAAGRycy9kb3ducmV2Lnht&#10;bEyPQUvDQBSE74L/YXmCN7tJU2ON2ZRS1FMp2Ari7TX7moRmd0N2m6T/3udJj8MMM9/kq8m0YqDe&#10;N84qiGcRCLKl042tFHwe3h6WIHxAq7F1lhRcycOquL3JMdNutB807EMluMT6DBXUIXSZlL6syaCf&#10;uY4seyfXGwws+0rqHkcuN62cR1EqDTaWF2rsaFNTed5fjIL3Ecd1Er8O2/Npc/0+PO6+tjEpdX83&#10;rV9ABJrCXxh+8RkdCmY6uovVXrQK5slTylEFiwUI9pMo4W9HBenzEmSRy/8H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jC0twEFAABeEAAADgAAAAAAAAAA&#10;AAAAAAA6AgAAZHJzL2Uyb0RvYy54bWxQSwECLQAKAAAAAAAAACEAn5Z9TZgHAACYBwAAFAAAAAAA&#10;AAAAAAAAAABnBwAAZHJzL21lZGlhL2ltYWdlMS5wbmdQSwECLQAUAAYACAAAACEA+9Qj0eAAAAAI&#10;AQAADwAAAAAAAAAAAAAAAAAxDwAAZHJzL2Rvd25yZXYueG1sUEsBAi0AFAAGAAgAAAAhAKomDr68&#10;AAAAIQEAABkAAAAAAAAAAAAAAAAAPhAAAGRycy9fcmVscy9lMm9Eb2MueG1sLnJlbHNQSwUGAAAA&#10;AAYABgB8AQAAMREAAAAA&#10;">
                <v:shape id="Image 455" o:spid="_x0000_s1027" type="#_x0000_t75" style="position:absolute;top:192672;width:414812;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9MnxQAAANwAAAAPAAAAZHJzL2Rvd25yZXYueG1sRI9BawIx&#10;FITvgv8hPKE3zbqotFujaKHQQw+uttjjY/O6u3TzsiRR039vBMHjMDPfMMt1NJ04k/OtZQXTSQaC&#10;uLK65VrB1+F9/AzCB2SNnWVS8E8e1qvhYImFthcu6bwPtUgQ9gUqaELoCyl91ZBBP7E9cfJ+rTMY&#10;knS11A4vCW46mWfZQhpsOS002NNbQ9Xf/mQU1LsyP35u/fa4+z7Fl5mL+Y8vlXoaxc0riEAxPML3&#10;9odWMJvP4XYmHQG5ugIAAP//AwBQSwECLQAUAAYACAAAACEA2+H2y+4AAACFAQAAEwAAAAAAAAAA&#10;AAAAAAAAAAAAW0NvbnRlbnRfVHlwZXNdLnhtbFBLAQItABQABgAIAAAAIQBa9CxbvwAAABUBAAAL&#10;AAAAAAAAAAAAAAAAAB8BAABfcmVscy8ucmVsc1BLAQItABQABgAIAAAAIQBSL9MnxQAAANwAAAAP&#10;AAAAAAAAAAAAAAAAAAcCAABkcnMvZG93bnJldi54bWxQSwUGAAAAAAMAAwC3AAAA+QIAAAAA&#10;">
                  <v:imagedata r:id="rId82" o:title=""/>
                </v:shape>
                <v:shape id="Graphic 456" o:spid="_x0000_s1028" style="position:absolute;left:68577;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PKkxgAAANwAAAAPAAAAZHJzL2Rvd25yZXYueG1sRI9BS8NA&#10;FITvgv9heYI3u7HUIGm3pYhK8VRTCz0+sq/JYvZtzL620V/fLQg9DjPzDTNbDL5VR+qjC2zgcZSB&#10;Iq6CdVwb+Nq8PTyDioJssQ1MBn4pwmJ+ezPDwoYTf9KxlFolCMcCDTQiXaF1rBryGEehI07ePvQe&#10;Jcm+1rbHU4L7Vo+zLNceHaeFBjt6aaj6Lg/ewG6ylmU4rF9/Pkr3l29l7Fb63Zj7u2E5BSU0yDX8&#10;315ZA5OnHC5n0hHQ8zMAAAD//wMAUEsBAi0AFAAGAAgAAAAhANvh9svuAAAAhQEAABMAAAAAAAAA&#10;AAAAAAAAAAAAAFtDb250ZW50X1R5cGVzXS54bWxQSwECLQAUAAYACAAAACEAWvQsW78AAAAVAQAA&#10;CwAAAAAAAAAAAAAAAAAfAQAAX3JlbHMvLnJlbHNQSwECLQAUAAYACAAAACEA8xTypMYAAADcAAAA&#10;DwAAAAAAAAAAAAAAAAAHAgAAZHJzL2Rvd25yZXYueG1sUEsFBgAAAAADAAMAtwAAAPoCAAAAAA==&#10;" path="m90246,113258r-51,-87122l67945,40170,49199,59944,35496,84175r-7125,27470l28041,114528r1575,-508l89789,114096r457,-838xem163156,622l162407,12,115062,r-661,723l114477,57226r-76,56121l115074,114096r47524,13l163156,113245r,-112623xem249466,113753l230403,62712,196367,30695r-8712,-4711l187388,27025r-63,86449l188010,114084r60681,-13l249466,113753xem277634,167360r-254,l277380,157200r-228,l277152,150850r228,l277380,139420r13,-1270l,138150r,1270l127,139420r,11430l317,150850r,6350l177,157200r,10160l177,168630r277457,l277634,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40832" behindDoc="0" locked="0" layoutInCell="1" allowOverlap="1" wp14:anchorId="4CCD7B78" wp14:editId="02069093">
                <wp:simplePos x="0" y="0"/>
                <wp:positionH relativeFrom="page">
                  <wp:posOffset>2538349</wp:posOffset>
                </wp:positionH>
                <wp:positionV relativeFrom="paragraph">
                  <wp:posOffset>28066</wp:posOffset>
                </wp:positionV>
                <wp:extent cx="415290" cy="415290"/>
                <wp:effectExtent l="0" t="0" r="0" b="0"/>
                <wp:wrapNone/>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58" name="Image 458"/>
                          <pic:cNvPicPr/>
                        </pic:nvPicPr>
                        <pic:blipFill>
                          <a:blip r:embed="rId83" cstate="print"/>
                          <a:stretch>
                            <a:fillRect/>
                          </a:stretch>
                        </pic:blipFill>
                        <pic:spPr>
                          <a:xfrm>
                            <a:off x="0" y="192672"/>
                            <a:ext cx="414812" cy="222406"/>
                          </a:xfrm>
                          <a:prstGeom prst="rect">
                            <a:avLst/>
                          </a:prstGeom>
                        </pic:spPr>
                      </pic:pic>
                      <wps:wsp>
                        <wps:cNvPr id="459" name="Graphic 459"/>
                        <wps:cNvSpPr/>
                        <wps:spPr>
                          <a:xfrm>
                            <a:off x="68579"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67" y="30695"/>
                                </a:lnTo>
                                <a:lnTo>
                                  <a:pt x="187655" y="25984"/>
                                </a:lnTo>
                                <a:lnTo>
                                  <a:pt x="187388" y="27025"/>
                                </a:lnTo>
                                <a:lnTo>
                                  <a:pt x="187325" y="113474"/>
                                </a:lnTo>
                                <a:lnTo>
                                  <a:pt x="188010" y="114084"/>
                                </a:lnTo>
                                <a:lnTo>
                                  <a:pt x="248691" y="114071"/>
                                </a:lnTo>
                                <a:lnTo>
                                  <a:pt x="249466" y="113753"/>
                                </a:lnTo>
                                <a:close/>
                              </a:path>
                              <a:path w="278130" h="168910">
                                <a:moveTo>
                                  <a:pt x="277634" y="167360"/>
                                </a:moveTo>
                                <a:lnTo>
                                  <a:pt x="277368" y="167360"/>
                                </a:lnTo>
                                <a:lnTo>
                                  <a:pt x="277368" y="157200"/>
                                </a:lnTo>
                                <a:lnTo>
                                  <a:pt x="277152" y="157200"/>
                                </a:lnTo>
                                <a:lnTo>
                                  <a:pt x="277152" y="150850"/>
                                </a:lnTo>
                                <a:lnTo>
                                  <a:pt x="277380" y="150850"/>
                                </a:lnTo>
                                <a:lnTo>
                                  <a:pt x="277380" y="139420"/>
                                </a:lnTo>
                                <a:lnTo>
                                  <a:pt x="277393" y="138150"/>
                                </a:lnTo>
                                <a:lnTo>
                                  <a:pt x="0" y="138150"/>
                                </a:lnTo>
                                <a:lnTo>
                                  <a:pt x="0" y="139420"/>
                                </a:lnTo>
                                <a:lnTo>
                                  <a:pt x="127" y="139420"/>
                                </a:lnTo>
                                <a:lnTo>
                                  <a:pt x="127" y="150850"/>
                                </a:lnTo>
                                <a:lnTo>
                                  <a:pt x="317" y="150850"/>
                                </a:lnTo>
                                <a:lnTo>
                                  <a:pt x="317" y="157200"/>
                                </a:lnTo>
                                <a:lnTo>
                                  <a:pt x="165" y="157200"/>
                                </a:lnTo>
                                <a:lnTo>
                                  <a:pt x="165" y="167360"/>
                                </a:lnTo>
                                <a:lnTo>
                                  <a:pt x="177" y="168630"/>
                                </a:lnTo>
                                <a:lnTo>
                                  <a:pt x="277634" y="168630"/>
                                </a:lnTo>
                                <a:lnTo>
                                  <a:pt x="277634"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2862A220" id="Group 457" o:spid="_x0000_s1026" style="position:absolute;margin-left:199.85pt;margin-top:2.2pt;width:32.7pt;height:32.7pt;z-index:251640832;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DYD/gQAAF4QAAAOAAAAZHJzL2Uyb0RvYy54bWysWFtv2zYUfh+w/yDo&#10;vbFIUdQFcYqhWYMARRusKfpMy7QtVBI1ir7k3+/wZmtxLNXdHiJR5sejj9+56DC37w9NHey47CvR&#10;zkN0E4UBb0uxrNr1PPz2/PFdFga9Yu2S1aLl8/CF9+H7u99/u913BcdiI+ollwEYafti383DjVJd&#10;MZv15YY3rL8RHW9hciVkwxQ8yvVsKdkerDf1DEcRne2FXHZSlLzv4dd7OxneGfurFS/Vl9Wq5yqo&#10;5yFwU+YqzXWhr7O7W1asJes2VelosF9g0bCqhZceTd0zxYKtrM5MNVUpRS9W6qYUzUysVlXJzR5g&#10;Nyh6tZsHKbad2cu62K+7o0wg7Sudftls+Xn3ILuv3ZO07GH4SZQ/etBltu/WxXBeP69P4MNKNnoR&#10;bCI4GEVfjorygwpK+JGgBOegewlTbmwULzfglrNV5ebP0XUzVtiXGmpHKl1VFvDn5IHRmTzTYQSr&#10;1Fby0BlpfspGw+SPbfcOPNkxVS2qulIvJirBZ5pUu3uqSq2sfgAln2RQLUGIBJKiZQ2kw2PD1jzQ&#10;P4AsHqXXaP3PTCzqqvtY1bVWXY8dWQjnV+Hwxn5tqN2LctvwVtnckbwG3qLtN1XXh4EseLPgQFA+&#10;LhH4DPJWAcdOVq2yidIryVW50e9fAY+/IL00UVYcJwzpE0+9hd4F15vxgnJMU2ytn4KGZAjboMEY&#10;k4jq+aPzWdHJXj1w0QR6AHSBBijOCrb71DtCHuJktBwMOaCkqwOUm94LCE9nEl6VUV83rONAQZsd&#10;+jn3fn5wFYYkud6Lw+m0c08XRKJZkoIRyB7kapUXCacZil1mIZrldn4gUrm1Ig2Fgfq0tBKBWBs/&#10;Kg+tH2opdamsTalUEBMgbxhAqVxYH0Gg63XaqB4G+3nomWyApCWiZxux48/C4JRO9DzChNqdoBjb&#10;gAe2J1jd/huO8sTAMUWxDwCP8ffOmKZpTiyWRCg1OoFlj/F3iyU5yq2gSZ4T4gLLY/zdYuOE5JZy&#10;RlCajGJxFqeQM9pRCFGgYyPWG/R3axhnEfFgkmCT/BcZ45wiLxyJ8Pj2sjzNXLwgEgH7MRoXXOK5&#10;lrXouV2vXX29yxGNUWKpU2xyfMThiEKip1ZBj/VM/N2qh1ASUSgP/mtzUTmECASEAaY4HpVCQ1P7&#10;9iTFeFy3gV2E4pikE6aTKCUuNCZ9AjIkOXweTCARFJlycXmHJ4WBCZ4Iuzf94bX9z97GJCfUB2qc&#10;Jl7wSxmO44hEsdkpxSnU+7FQRTmNqfVPHFGoDKPgLKWJKx4g5niSoyyNMys4TiM8aRlql/MOOH7K&#10;dAY9nfdlNEEEk4zmx6oQQTUZ2+Mltf8/d6YpjV3Y0jSmvu5cdGcKIBe4Q7wn5O+uAg7QkHCRt+5R&#10;/n5EQx9phbwSHWXJpO04c05KrkLHOZmoxhh2mdsQR3EGZWvUpY7EzwMn34+wK6jTVI/QaQ1i5Kxe&#10;A530MaIur6YdfIROxxlyRR0aEwrd0mhGDQP+OvQgPXzgnpVTqOHH3gnGw+6sF3W19H19L9eLD7UM&#10;dkyfWOFDB8cnS3sAg/NP7/pqPVqI5QucLfbQZM7D/u8t0weZ+rGFrhaCSvmB9IOFH0hVfxDmZGy+&#10;7tBNPx++M9m5xlpBs/lZ+Ob2rL+2WL2yFX9slVhVpvk+MYLmWz9Ao21G5hBrGnl34Nan5OGzQZ3+&#10;LXD3DwAAAP//AwBQSwMECgAAAAAAAAAhAJsdkPybBwAAmwcAABQAAABkcnMvbWVkaWEvaW1hZ2Ux&#10;LnBuZ4lQTkcNChoKAAAADUlIRFIAAABXAAAALwgGAAAAlrlWwAAAAAZiS0dEAP8A/wD/oL2nkwAA&#10;AAlwSFlzAAAOxAAADsQBlSsOGwAABztJREFUeJztm3lQE1ccx3+7CVcggsSABjDFyAAGUMRRxGhV&#10;qqAD1Xq1TqkD6oxae2gP6TmtbbUerVrrOdXKqB0rtXhANXhiiyAqCGI4hEghEI6YACaGkJBs/7B0&#10;kK4hxPcWaf3MZGaz+97398s3m7dv9/dCUBQFKBF9kCJvuq/3QipqBQqAeOQ9RRE9taFrN9zLo7L4&#10;i4RQlLmxUYoBAFgoitS1m9xQ6+JGb+zgoNYkUQuySbIDtSYTEASg/QkDDnNZRL80lyQIC3JN1IJO&#10;bFY7ak0m4Do7alFrIjfX3cWpFbUmEwzkODWj1kRurtcAlybUmkzA57qoUGsiN1fE95Cj1mSCoCED&#10;y1BrIjc3OtjvAmpNJhgxhFeCWhOLuUIetxq1Lm7G+ntfQ62J3FySJCxLJor3o9bFyUi/QUXCQQOQ&#10;nxDIzQUASJwwIgXHvBEXs0aJTuLQxWKunydXERsilOLQRg3Hka1fMSV0Nw5tLOYCACydJN6HSxsl&#10;q6eHbx3s7tqAQxubuXFh/hlP+5x3oKtT83sxEd/g0sdmrgObZUqMGpGCSx8FH8wYs8GD49SCSx+b&#10;uQAAyyeH7nF3cXwqb4cFHq7KN6aO3IEzBlZz/fnuVadXzZrJcWTrccaxh3Vzoj7mODlgzQuruQAA&#10;UcMFOWkr4+Y4sEgT7li2kjxjzMbECfiHLOzmAgDEhAgzjyybsfBpmPsumSje//XcqA+ZiMWIuQAA&#10;cyOG/7ovMXopU/HomB0uOrHntanLCYJAXnWggzFzAQCSJOIDW1+ZtJrJmJ1MDvTNOrIsdiGbxVwZ&#10;ilFzAQBWTQvftnZW5GdMxWORhHnVtFHb0t+Kj3d2YBuYigsAQDxJab2isTngeIH8pbOymunlDc2B&#10;emMHp83U4VK+blGgnydXYa3vLcW9sK9PX/8w9XrFAgtFYfmSJQGC7F0JU14P9R1UbK1dZWPL8OBP&#10;D5WK+O7yCKFX/mihV0GE0Cs/fCj/pjvH/spKr8ylKIoorlWHphVUzkkrqJxTXKumrfNXb0oSDuUN&#10;qLFFU97UItokzV+TcqU00dhhdrQ5GSvwuS6qzfMl7y+KCj5oy/haVq8JCv7kUCndsQBvj4oIoVf+&#10;yqlhOyUBPtm9ycNmc3MqlVHLDl7ce7tOHdJT25rNi4f2dOZ2R9miE2w5e/OdPVnFyx+0m1x70xfg&#10;4QOYyYG+WbGhQmlCZNDhga7ONtfErJnblSTJiAMb501I5nM5NpWEejT3QbvJ9ZPjOV99d77wbYr6&#10;98oVOujMLVVqgoMFnj1+AI3O4Lk769aK0npNsK7d5KY1mLhag5GrNRi5OoPJTWswcnXtJjezhWKF&#10;+vKKY0Oek8aIh2ZKAgTZTg7sHivPdHnYai7Aw+cRG+dJkpdIxPtJ0vrU0qq5l8oUU5amXNh3V9U6&#10;zJbAnSg2L/bz9eTWdt0n/vSQzMfDrW7t7MjPxouG5PZGrzsURREms8XBkc0y2tonu6JO8vnJvM9V&#10;2jZ+0dpXR3Y9Vt7QHBj08cFe1dDGDRuctzthyopwodfNx7V57IVkb1bxsqmb0y721lhrnCupmRa1&#10;PjUndusJ6VV5faS9OgRBULYae6VCOWHat2nnJm449seFUkW0vTG7k3e3YdyYL3++carw7ouPa0Nr&#10;7vmSmhdW/nRpp72Be7qIZN6ujhm/PjV35raTp6/dbRhrbxxr5Mrrx8dsOZ4p2fBL9vkSxQs4Ylgo&#10;ikz4IfNwqVITTHf8X+aW1WuC5u367ZjZQrFwJNSVM8V/zhi37mhe/PZT6Tf+bBxDt0KxN1AURVyV&#10;10fGbj0hjVqfmnNWVjPdln4E2L9OTGswcmftSD/Zom/36H7skVWOal0bL277qYzWNqO7vcEAer+o&#10;LaOoKi6jqCqO5+asDvHh3RYLeDKxgCcT+3jKxAKebBDX5V73Piqtni+r04hlSvXD19/bap2B9yS5&#10;20NFY0vAwr1njmS8/WIciyTNnfsfMTfpx3MH5E2tIqaT60StM/Aul9c9f7m87vmu+70HcBrFPjyZ&#10;kMetrlLd95cp1WKVto3fV3nSIb1dHfvRrznrN86XJHfu+8fcwhrVqPSiqngUgQhA+2Ck8b7eu/G+&#10;3hulJg42SfPXjBcNyZ09WnQCoMuYu0mav6bv0upbUK7N/f5i0Zud2yQAQJWq1T/1+p0FqALgWEjc&#10;X8gqq53c0PpgMMDf5n57tuBdlLMD1MNCf8JCUeSxG5XzAABIta6N92N2yeK+TqovQX0yHL1+52UA&#10;APJCqSK6zdjhglL8/zwsAABkVyglCo3Wj/z9Tt2kvk7mv8gvNyrmk7dq74WhFu5vZy6OfNMLq+LJ&#10;uuYHPqiFnwFQ1qAJInHc6fyfZwudtOjbPUiDqcO5rxPpa3CU2kmCsJAms8UBtXB/G3NxQBAEnqrr&#10;MwDMFguLzWaRHU/6HLU7dGMuiyTMLJIw07VnErocHFmkkW6pFQU0/4C3sY5oMlsc/gLMMLm5CIht&#10;bQAAAABJRU5ErkJgglBLAwQUAAYACAAAACEAXobxUOAAAAAIAQAADwAAAGRycy9kb3ducmV2Lnht&#10;bEyPQWuDQBSE74X+h+UVemtWG2Oj8RlCaHsKhSaFktuLvqjE3RV3o+bfd3tqj8MMM99k60m1YuDe&#10;NkYjhLMABOvClI2uEL4Ob09LENaRLqk1mhFubGGd399llJZm1J887F0lfIm2KSHUznWplLaoWZGd&#10;mY61986mV+S87CtZ9jT6ctXK5yCIpaJG+4WaOt7WXFz2V4XwPtK4mYevw+5y3t6Oh8XH9y5kxMeH&#10;abMC4Xhyf2H4xffokHumk7nq0ooWYZ4kLz6KEEUgvB/FixDECSFOliDzTP4/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VA2A/4EAABeEAAADgAAAAAAAAAA&#10;AAAAAAA6AgAAZHJzL2Uyb0RvYy54bWxQSwECLQAKAAAAAAAAACEAmx2Q/JsHAACbBwAAFAAAAAAA&#10;AAAAAAAAAABkBwAAZHJzL21lZGlhL2ltYWdlMS5wbmdQSwECLQAUAAYACAAAACEAXobxUOAAAAAI&#10;AQAADwAAAAAAAAAAAAAAAAAxDwAAZHJzL2Rvd25yZXYueG1sUEsBAi0AFAAGAAgAAAAhAKomDr68&#10;AAAAIQEAABkAAAAAAAAAAAAAAAAAPhAAAGRycy9fcmVscy9lMm9Eb2MueG1sLnJlbHNQSwUGAAAA&#10;AAYABgB8AQAAMREAAAAA&#10;">
                <v:shape id="Image 458" o:spid="_x0000_s1027" type="#_x0000_t75" style="position:absolute;top:192672;width:414812;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7yiwwAAANwAAAAPAAAAZHJzL2Rvd25yZXYueG1sRE9NS8NA&#10;EL0L/Q/LFLzZTYtKiN2WUiz1omIrBW9DdkxCs7MxO7axv945CB4f73u+HEJrTtSnJrKD6SQDQ1xG&#10;33Dl4H2/ucnBJEH22EYmBz+UYLkYXc2x8PHMb3TaSWU0hFOBDmqRrrA2lTUFTJPYESv3GfuAorCv&#10;rO/xrOGhtbMsu7cBG9aGGjta11Qed99BSx6f9/KVb/POHqSV18vs4/JycO56PKwewAgN8i/+cz95&#10;B7d3ulbP6BGwi18AAAD//wMAUEsBAi0AFAAGAAgAAAAhANvh9svuAAAAhQEAABMAAAAAAAAAAAAA&#10;AAAAAAAAAFtDb250ZW50X1R5cGVzXS54bWxQSwECLQAUAAYACAAAACEAWvQsW78AAAAVAQAACwAA&#10;AAAAAAAAAAAAAAAfAQAAX3JlbHMvLnJlbHNQSwECLQAUAAYACAAAACEAXgu8osMAAADcAAAADwAA&#10;AAAAAAAAAAAAAAAHAgAAZHJzL2Rvd25yZXYueG1sUEsFBgAAAAADAAMAtwAAAPcCAAAAAA==&#10;">
                  <v:imagedata r:id="rId84" o:title=""/>
                </v:shape>
                <v:shape id="Graphic 459" o:spid="_x0000_s1028" style="position:absolute;left:68579;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2bWxgAAANwAAAAPAAAAZHJzL2Rvd25yZXYueG1sRI9Ba8JA&#10;FITvhf6H5RW81U3FShtdRUot4knTFjw+sq/J0uzbNPvUtL/eFYQeh5n5hpktet+oI3XRBTbwMMxA&#10;EZfBOq4MfLyv7p9ARUG22AQmA78UYTG/vZlhbsOJd3QspFIJwjFHA7VIm2sdy5o8xmFoiZP3FTqP&#10;kmRXadvhKcF9o0dZNtEeHaeFGlt6qan8Lg7ewH68lWU4bF9/NoX7m3zKyK31mzGDu345BSXUy3/4&#10;2l5bA+PHZ7icSUdAz88AAAD//wMAUEsBAi0AFAAGAAgAAAAhANvh9svuAAAAhQEAABMAAAAAAAAA&#10;AAAAAAAAAAAAAFtDb250ZW50X1R5cGVzXS54bWxQSwECLQAUAAYACAAAACEAWvQsW78AAAAVAQAA&#10;CwAAAAAAAAAAAAAAAAAfAQAAX3JlbHMvLnJlbHNQSwECLQAUAAYACAAAACEAgotm1sYAAADcAAAA&#10;DwAAAAAAAAAAAAAAAAAHAgAAZHJzL2Rvd25yZXYueG1sUEsFBgAAAAADAAMAtwAAAPoCAAAAAA==&#10;" path="m90246,113258r-51,-87122l67945,40170,49199,59944,35496,84175r-7125,27470l28041,114528r1575,-508l89789,114096r457,-838xem163156,622l162407,12,115062,r-661,723l114477,57226r-76,56121l115074,114096r47524,13l163156,113245r,-112623xem249466,113753l230403,62712,196367,30695r-8712,-4711l187388,27025r-63,86449l188010,114084r60681,-13l249466,113753xem277634,167360r-266,l277368,157200r-216,l277152,150850r228,l277380,139420r13,-1270l,138150r,1270l127,139420r,11430l317,150850r,6350l165,157200r,10160l177,168630r277457,l277634,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41856" behindDoc="0" locked="0" layoutInCell="1" allowOverlap="1" wp14:anchorId="50E5130B" wp14:editId="7F187D50">
                <wp:simplePos x="0" y="0"/>
                <wp:positionH relativeFrom="page">
                  <wp:posOffset>3584190</wp:posOffset>
                </wp:positionH>
                <wp:positionV relativeFrom="paragraph">
                  <wp:posOffset>28066</wp:posOffset>
                </wp:positionV>
                <wp:extent cx="415290" cy="415290"/>
                <wp:effectExtent l="0" t="0" r="0" b="0"/>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61" name="Image 461"/>
                          <pic:cNvPicPr/>
                        </pic:nvPicPr>
                        <pic:blipFill>
                          <a:blip r:embed="rId81" cstate="print"/>
                          <a:stretch>
                            <a:fillRect/>
                          </a:stretch>
                        </pic:blipFill>
                        <pic:spPr>
                          <a:xfrm>
                            <a:off x="0" y="192672"/>
                            <a:ext cx="414812" cy="222406"/>
                          </a:xfrm>
                          <a:prstGeom prst="rect">
                            <a:avLst/>
                          </a:prstGeom>
                        </pic:spPr>
                      </pic:pic>
                      <wps:wsp>
                        <wps:cNvPr id="462" name="Graphic 462"/>
                        <wps:cNvSpPr/>
                        <wps:spPr>
                          <a:xfrm>
                            <a:off x="68571"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80" y="30695"/>
                                </a:lnTo>
                                <a:lnTo>
                                  <a:pt x="187655" y="25984"/>
                                </a:lnTo>
                                <a:lnTo>
                                  <a:pt x="187388" y="27025"/>
                                </a:lnTo>
                                <a:lnTo>
                                  <a:pt x="187325" y="113474"/>
                                </a:lnTo>
                                <a:lnTo>
                                  <a:pt x="187998" y="114084"/>
                                </a:lnTo>
                                <a:lnTo>
                                  <a:pt x="248691" y="114071"/>
                                </a:lnTo>
                                <a:lnTo>
                                  <a:pt x="249466" y="113753"/>
                                </a:lnTo>
                                <a:close/>
                              </a:path>
                              <a:path w="278130" h="168910">
                                <a:moveTo>
                                  <a:pt x="277647" y="167360"/>
                                </a:moveTo>
                                <a:lnTo>
                                  <a:pt x="277380" y="167360"/>
                                </a:lnTo>
                                <a:lnTo>
                                  <a:pt x="277380" y="157200"/>
                                </a:lnTo>
                                <a:lnTo>
                                  <a:pt x="277164" y="157200"/>
                                </a:lnTo>
                                <a:lnTo>
                                  <a:pt x="277164" y="150850"/>
                                </a:lnTo>
                                <a:lnTo>
                                  <a:pt x="277393" y="150850"/>
                                </a:lnTo>
                                <a:lnTo>
                                  <a:pt x="277393" y="139420"/>
                                </a:lnTo>
                                <a:lnTo>
                                  <a:pt x="277406" y="138150"/>
                                </a:lnTo>
                                <a:lnTo>
                                  <a:pt x="0" y="138150"/>
                                </a:lnTo>
                                <a:lnTo>
                                  <a:pt x="0" y="139420"/>
                                </a:lnTo>
                                <a:lnTo>
                                  <a:pt x="139" y="139420"/>
                                </a:lnTo>
                                <a:lnTo>
                                  <a:pt x="139" y="150850"/>
                                </a:lnTo>
                                <a:lnTo>
                                  <a:pt x="317" y="150850"/>
                                </a:lnTo>
                                <a:lnTo>
                                  <a:pt x="317" y="157200"/>
                                </a:lnTo>
                                <a:lnTo>
                                  <a:pt x="177" y="157200"/>
                                </a:lnTo>
                                <a:lnTo>
                                  <a:pt x="177" y="167360"/>
                                </a:lnTo>
                                <a:lnTo>
                                  <a:pt x="190" y="168630"/>
                                </a:lnTo>
                                <a:lnTo>
                                  <a:pt x="277647" y="168630"/>
                                </a:lnTo>
                                <a:lnTo>
                                  <a:pt x="277647"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0B24592D" id="Group 460" o:spid="_x0000_s1026" style="position:absolute;margin-left:282.2pt;margin-top:2.2pt;width:32.7pt;height:32.7pt;z-index:251641856;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xtpBAUAAF4QAAAOAAAAZHJzL2Uyb0RvYy54bWysWF1v2zYUfR+w/yDo&#10;vbFIUaQkxCmGZg0KFG2wZtgzLdO2UEnUKNpO/v0uv2wvjqW620Msyjq8OvfcD1/m9v1z20Q7oYZa&#10;dvMY3SRxJLpKLutuPY//fPr4Lo+jQfNuyRvZiXn8Iob4/d2vv9zu+1JguZHNUqgIjHRDue/n8Ubr&#10;vpzNhmojWj7cyF508HAlVcs13Kr1bKn4Hqy3zQwnCZ3tpVr2SlZiGODbe/cwvrP2VytR6a+r1SB0&#10;1Mxj4Kbtp7KfC/M5u7vl5VrxflNXngb/CRYtrzt46cHUPdc82qr6zFRbV0oOcqVvKtnO5GpVV8L6&#10;AN6g5JU3D0pue+vLutyv+4NMIO0rnX7abPVl96D6b/2jcuxh+VlW3wfQZbbv1+Xpc3O/PoKfV6o1&#10;m8CJ6Nkq+nJQVDzrqIIvCcpwAbpX8MivreLVBsJytqva/D66b8ZL91JL7UClr6sS/rw8sDqTZzqN&#10;YJfeKhF7I+0P2Wi5+r7t30Eke67rRd3U+sVmJcTMkOp2j3VllDU3oOSjiuolCEFRHHW8hXL41PK1&#10;iMwXIEtAmT1G/zMTi6buP9ZNY1Q3a08W0vlVOrzhr0u1e1ltW9FpVztKNMBbdsOm7oc4UqVoFwII&#10;qk9LYFhB3Wrg2Ku6065QBq2Erjbm/Svg8QeUlyHKy8MDS/rI07gw+OR6M19QgSnDzvoxaUiOsEsa&#10;jDFJqHl+CD4vezXoByHbyCyALtAAxXnJd58HTyhAvIyOgyUHlEx3gHYzBAHh7kzCqyrq24b3AigY&#10;s6dxBidcnB98hyHU+upxpuzAM3N3QSSaZwxCAdWDfK8KImGWo9RXFqJ54Z6fiFRtnUinwkB/WjqJ&#10;QKxNWFXPXVgaKU2rbGyr1JATIG8cQatcuBhBopt9xqhZRvt5HJhsgKQjYp62cieepMVpU+hFggl1&#10;nqAUZ7kP6RHWdP+GoyKzcExRGhIgYMK1t6YpK4jDkgQxqxPoEDDh6rCkQEVh7WZFQYhnETDh6rBp&#10;RgpHOSeIZaNYnKchUAhRoOMyNhgMV2cY5wnxUUUkw0GLAApXDy4oCsKRBI+7lxcsd+4hRBJgP0bj&#10;QkjC66tGDsLtN6G+PuSIpihz1Cm2eQ9huRRwRKHQmUuQgA1MwtUJglCWQBmZohgXAySAhLBAhtNR&#10;KQyUubdnDONx3U7sIpSmhE2YzhJGnGPTMQEZsgJmJlPxiKCkGLd9VBiY4Im0ezMeQdv/HG1MCkJD&#10;oqYsC4JfCjhOE5Kk1lOKGfT7sVRFBU1z6HYgS5pQ6Ayj4JzRzDcPEHO8yFHO0twJjlmCJy1D7/LR&#10;gcBPmi6OsUwmiGCS0+LQFRLoJmM+XlL7/wsnYxQy2yYiZSkNpXYxnAx0dBFCp/hAKFx9UztBQ8El&#10;wXpAhesBDT3VcbkSneTZpO20cGkIfeUadFqQiW6MGTPDi9UwzcH8aEi9eD8OnHw/Sv1vwTTVA3Ra&#10;gxT5tLgGOhlj5Nsvmg7wATqdZ8gcPkwvpTmFaWm0ok4T/jr0SXmExD1rp/DTd5idYH06nQ2yqZdh&#10;rh/UevGhUdGOmxMr/NCBB472CQzOP2FkNKuFXL7A2WIPQ+Y8Hv7ecnOQaT51MNWC+zosVFgswkLp&#10;5oO0J2P76w7T9NPzX1z1frDWMGx+kWG4PZuvHdbs7ORvWy1XtR2+j4xg+DY3MGjblT3E2kHeH7jN&#10;Kfn03qKO/xa4+wcAAP//AwBQSwMECgAAAAAAAAAhAJ+WfU2YBwAAmAcAABQAAABkcnMvbWVkaWEv&#10;aW1hZ2UxLnBuZ4lQTkcNChoKAAAADUlIRFIAAABXAAAALwgGAAAAlrlWwAAAAAZiS0dEAP8A/wD/&#10;oL2nkwAAAAlwSFlzAAAOxAAADsQBlSsOGwAABzhJREFUeJztm3lQE1ccx3+7CVcggsSAcphiZAAD&#10;KmIVMR54ogW1Xq1T6uAxo9a2ag+PqqO23taj1nPqwagdbzxAjTe2iAeCIoRDQIRAAGMCmBhCQrL9&#10;Q+kgriHE9xap/cxkZrP73vf3yzebt2/390JQFAUoES6MLXj6XOuGVNQMFADx2nuKIppqQ9eus5tL&#10;fsbP0UEoc2OjFAMAMFEUqak1OKHWxY1WX8dBrUmiFmSTZB1qTSYgCED7EwYc5rKIVmkuSRAm5Jqo&#10;Be3YrFrUmkzAtbdVo9ZEbq6zg101ak0maMuxq0StidxctzYOT1FrMgGf66BArYncXCHfpQC1JhP4&#10;d2ibg1oTubmDA7yvotZkgi4deFmoNbGYK+Bxi1Dr4qaXj/td1JrIzSVJwjStn2gval2cdPNuly5o&#10;1wb5CYHcXACAmL5dYnHMG3ExurvwDA5dLOZ6u3JlEYECCQ5t1HBs2dpZ4UE7cWhjMRcAYHp/0R5c&#10;2iiZNyx4c3tnx3Ic2tjMjezqk/C+z3nbOtpV/jA85Fdc+tjMtWGzDDFhXWJx6aNg4Yiea104dlW4&#10;9LGZCwAwc2DQLmcH2/fydtjDxVH+9aBu23DGwGquD9+58Pzc0SM5tmwtzjjWsGps2GKOnQ3WvLCa&#10;CwAQ1tkjOW525FgbFmnAHctSFozouS6mL/4hC7u5AADDAwUXD88YMel9mPtO6yfau2Zc2CImYjFi&#10;LgDAuJDOJ/fEDJ7OVDw6xgQLT+/6ctBMgiCQVx3oYMxcAIApYtH+zZ/3n8dkzHoG+nklHp4RMYnN&#10;Yq4Mxai5AABzhwZvWTE6dBlT8VgkYZw7tPuW+G+jouxt2Dqm4gIAEO9SWs+rqPQ9lVbw6SVp8bDc&#10;8ko/rb6OU2Ooc8hdNdnP25UrM9f3oexZ1zXnUxYdS8mbaKIoLF+y2NcjaUd0+FdBXu0yzLXLr6jq&#10;HLD0YLaQ71wQInBL7SFwSwsRuKUGd+Tfd+ZYX1lplrkURREZJcqguLT8sXFp+WMzSpS0df6i9VME&#10;HXltii3RLHhaJVwvSZ0fezM7Rl9ntLU4GTPwuQ6KDRPEP04OCzhgyfiaU6byD1hyMJvumK+7S16I&#10;wC119qCu28W+nknNycNic5Pz5WEzDlzbnVmqDGyqbfGGqR2bOnMbI6/SeGy6dP+7XYkZM1/UGhyb&#10;0xfg5QOYgX5eiRFBAkl0qP+hto72FtfEzJnbkCniLvvXje+7gM/lWFQSatLcF7UGxyWnklf+duXB&#10;HIp6c+UKHXTmZstVAQEerk1+AJVG57oz8eGs7DJVgKbW4KTWGbhqnZ6r1um5Gp3BSa3TczW1Biej&#10;iWIFefEyIgI/kgwXdbwo9vVIsrNhN1l5psvDUnMBXj6PWDdevGCaWLSXJM1PLc2aez1HFj499uqe&#10;x4rqTpYErke2Yaq3lyu3pOE+0dKDUk8Xp9IVY0KX9RF2uNUcvcZQFEUYjCYbWzZLb2mfpLxS8fIz&#10;d5Yr1DX89BVfdGt4LLe80s9/8YFm1dB6d2p/Z2d0+Kxggdv9t7V564Vkd2LGjEEb4q4111hzXM4q&#10;Hhq2+ljyiM2nL9x5XN7bWh2CIChLjb2ZJ+87dGPc5X5rT/x9NVs22NqYjbnzuLx3z1+O3Dv74PGo&#10;t7WhNfdKVvGQ2X9e325t4KYuIpLMoojQVUdvf7LlzLmUwoqPrY1jjlsFZX2Gbzp1Ubz2eNKVLNkQ&#10;HDFMFEVG/3HxULZcFUB3/A1zc8pU/uN3nDthNFEsHAk15HzGk5G9Vh65G7X1bPy9JxU96VYoNgeK&#10;oojbBWWhEZtPS8JWH0u+JC0eZkk/AqxfJ6bW6bmjt8WfqdLWujQ+9toqR6Wmhhe59WxCdY3e2dpg&#10;AM1f1JaQXhiZkF4YyXOyVwZ68jJFHjypyIMnDfTkZYo8XaU8Jwdl4z4KtZYvLVWJpHLly9erbaVG&#10;x3uX3K0hr6LKd9LuC4cT5oyKZJGksX7/a+ZO2Xd5f8HTaiHTydWj1Oh4N3JLB9zILR3QcL97G06F&#10;yJMnFfC4RYWK5z5SuVKkUNfwWypPOiSZRRE/nUxevW6CeEH9vn/NfVCs6B6fXhiFIhABaB+MVDzX&#10;ulc817qj1MTBeknq/D7CDrfG9BCeBmgw5q6XpM5vubRaFpRrc3+/lv5N/TYJAFCoqPY5lvJoIqoA&#10;OBYStxYSc0oGlle/aA/wytyNl9K+Rzk7QD0stCZMFEWeuJc/HgCAVGpqePuSsqa2dFItCeqT4WjK&#10;o88AAMir2bLBNfo6B5TiH/KwAACQlCcXy1Rqb/KvR6X9WzqZ/yLH7+VNIB+WPOuKWri1nbk48o1/&#10;UBhFlla+8EQt/D8AOeUqfxLHnc6HPFuop0pb60LqDHX2LZ1IS4Oj1E4ShIk0GE02qIVb25iLA4Ig&#10;8FRd/wfAaDKx2GwWWfeuz1EbQzfmskjCyCIJI117JqHLwZZF6umWWlFA8w94C+uIBqPJ5h/RrLm5&#10;f7jlMAAAAABJRU5ErkJgglBLAwQUAAYACAAAACEAlC+GAtwAAAAIAQAADwAAAGRycy9kb3ducmV2&#10;LnhtbExP0UrDQBB8F/yHYwXf7CW1DRpzKaWoT0WwFcS3bbJNQnN7IXdN0r93+6RPM8sMszPZarKt&#10;Gqj3jWMD8SwCRVy4suHKwNf+7eEJlA/IJbaOycCFPKzy25sM09KN/EnDLlRKQtinaKAOoUu19kVN&#10;Fv3MdcSiHV1vMcjZV7rscZRw2+p5FCXaYsPyocaONjUVp93ZGngfcVw/xq/D9nTcXH72y4/vbUzG&#10;3N9N6xdQgabwZ4ZrfakOuXQ6uDOXXrUGlsliIVYDVxA9mT/LlIMQQZ1n+v+A/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UxtpBAUAAF4QAAAOAAAAAAAAAAAA&#10;AAAAADoCAABkcnMvZTJvRG9jLnhtbFBLAQItAAoAAAAAAAAAIQCfln1NmAcAAJgHAAAUAAAAAAAA&#10;AAAAAAAAAGoHAABkcnMvbWVkaWEvaW1hZ2UxLnBuZ1BLAQItABQABgAIAAAAIQCUL4YC3AAAAAgB&#10;AAAPAAAAAAAAAAAAAAAAADQPAABkcnMvZG93bnJldi54bWxQSwECLQAUAAYACAAAACEAqiYOvrwA&#10;AAAhAQAAGQAAAAAAAAAAAAAAAAA9EAAAZHJzL19yZWxzL2Uyb0RvYy54bWwucmVsc1BLBQYAAAAA&#10;BgAGAHwBAAAwEQAAAAA=&#10;">
                <v:shape id="Image 461" o:spid="_x0000_s1027" type="#_x0000_t75" style="position:absolute;top:192672;width:414812;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ZxQAAANwAAAAPAAAAZHJzL2Rvd25yZXYueG1sRI9BawIx&#10;FITvQv9DeEJvmnUR0dUoWhA89ODaih4fm9fdpZuXJYma/vumUPA4zMw3zGoTTSfu5HxrWcFknIEg&#10;rqxuuVbw+bEfzUH4gKyxs0wKfsjDZv0yWGGh7YNLup9CLRKEfYEKmhD6QkpfNWTQj21PnLwv6wyG&#10;JF0ttcNHgptO5lk2kwZbTgsN9vTWUPV9uhkF9bHML+87v7scz7e4mLqYX32p1OswbpcgAsXwDP+3&#10;D1rBdDaBvzPpCMj1LwAAAP//AwBQSwECLQAUAAYACAAAACEA2+H2y+4AAACFAQAAEwAAAAAAAAAA&#10;AAAAAAAAAAAAW0NvbnRlbnRfVHlwZXNdLnhtbFBLAQItABQABgAIAAAAIQBa9CxbvwAAABUBAAAL&#10;AAAAAAAAAAAAAAAAAB8BAABfcmVscy8ucmVsc1BLAQItABQABgAIAAAAIQDjeB+ZxQAAANwAAAAP&#10;AAAAAAAAAAAAAAAAAAcCAABkcnMvZG93bnJldi54bWxQSwUGAAAAAAMAAwC3AAAA+QIAAAAA&#10;">
                  <v:imagedata r:id="rId82" o:title=""/>
                </v:shape>
                <v:shape id="Graphic 462" o:spid="_x0000_s1028" style="position:absolute;left:68571;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4axQAAANwAAAAPAAAAZHJzL2Rvd25yZXYueG1sRI9BS8NA&#10;FITvgv9heUJvdtNQgsRuSykqpaeaKnh8ZF+Tpdm3MfvaRn+9Kwgeh5n5hlmsRt+pCw3RBTYwm2ag&#10;iOtgHTcG3g7P9w+goiBb7AKTgS+KsFre3iywtOHKr3SppFEJwrFEA61IX2od65Y8xmnoiZN3DINH&#10;SXJotB3wmuC+03mWFdqj47TQYk+blupTdfYGPuZ7WYfz/ulzV7nv4l1yt9UvxkzuxvUjKKFR/sN/&#10;7a01MC9y+D2TjoBe/gAAAP//AwBQSwECLQAUAAYACAAAACEA2+H2y+4AAACFAQAAEwAAAAAAAAAA&#10;AAAAAAAAAAAAW0NvbnRlbnRfVHlwZXNdLnhtbFBLAQItABQABgAIAAAAIQBa9CxbvwAAABUBAAAL&#10;AAAAAAAAAAAAAAAAAB8BAABfcmVscy8ucmVsc1BLAQItABQABgAIAAAAIQBCQz4axQAAANwAAAAP&#10;AAAAAAAAAAAAAAAAAAcCAABkcnMvZG93bnJldi54bWxQSwUGAAAAAAMAAwC3AAAA+QIAAAAA&#10;" path="m90246,113258r-51,-87122l67945,40170,49199,59944,35496,84175r-7125,27470l28041,114528r1575,-508l89789,114096r457,-838xem163156,622l162407,12,115062,r-661,723l114477,57226r-76,56121l115074,114096r47524,13l163156,113245r,-112623xem249466,113753l230403,62712,196380,30695r-8725,-4711l187388,27025r-63,86449l187998,114084r60693,-13l249466,113753xem277647,167360r-267,l277380,157200r-216,l277164,150850r229,l277393,139420r13,-1270l,138150r,1270l139,139420r,11430l317,150850r,6350l177,157200r,10160l190,168630r277457,l277647,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42880" behindDoc="0" locked="0" layoutInCell="1" allowOverlap="1" wp14:anchorId="698C619E" wp14:editId="4989D878">
                <wp:simplePos x="0" y="0"/>
                <wp:positionH relativeFrom="page">
                  <wp:posOffset>4107110</wp:posOffset>
                </wp:positionH>
                <wp:positionV relativeFrom="paragraph">
                  <wp:posOffset>28066</wp:posOffset>
                </wp:positionV>
                <wp:extent cx="415290" cy="415290"/>
                <wp:effectExtent l="0" t="0" r="0" b="0"/>
                <wp:wrapNone/>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64" name="Image 464"/>
                          <pic:cNvPicPr/>
                        </pic:nvPicPr>
                        <pic:blipFill>
                          <a:blip r:embed="rId83" cstate="print"/>
                          <a:stretch>
                            <a:fillRect/>
                          </a:stretch>
                        </pic:blipFill>
                        <pic:spPr>
                          <a:xfrm>
                            <a:off x="0" y="192672"/>
                            <a:ext cx="414812" cy="222406"/>
                          </a:xfrm>
                          <a:prstGeom prst="rect">
                            <a:avLst/>
                          </a:prstGeom>
                        </pic:spPr>
                      </pic:pic>
                      <wps:wsp>
                        <wps:cNvPr id="465" name="Graphic 465"/>
                        <wps:cNvSpPr/>
                        <wps:spPr>
                          <a:xfrm>
                            <a:off x="68573"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80" y="30695"/>
                                </a:lnTo>
                                <a:lnTo>
                                  <a:pt x="187655" y="25984"/>
                                </a:lnTo>
                                <a:lnTo>
                                  <a:pt x="187388" y="27025"/>
                                </a:lnTo>
                                <a:lnTo>
                                  <a:pt x="187325" y="113474"/>
                                </a:lnTo>
                                <a:lnTo>
                                  <a:pt x="188010" y="114084"/>
                                </a:lnTo>
                                <a:lnTo>
                                  <a:pt x="248691" y="114071"/>
                                </a:lnTo>
                                <a:lnTo>
                                  <a:pt x="249466" y="113753"/>
                                </a:lnTo>
                                <a:close/>
                              </a:path>
                              <a:path w="278130" h="168910">
                                <a:moveTo>
                                  <a:pt x="277647" y="167360"/>
                                </a:moveTo>
                                <a:lnTo>
                                  <a:pt x="277380" y="167360"/>
                                </a:lnTo>
                                <a:lnTo>
                                  <a:pt x="277380" y="157200"/>
                                </a:lnTo>
                                <a:lnTo>
                                  <a:pt x="277164" y="157200"/>
                                </a:lnTo>
                                <a:lnTo>
                                  <a:pt x="277164" y="150850"/>
                                </a:lnTo>
                                <a:lnTo>
                                  <a:pt x="277393" y="150850"/>
                                </a:lnTo>
                                <a:lnTo>
                                  <a:pt x="277393" y="139420"/>
                                </a:lnTo>
                                <a:lnTo>
                                  <a:pt x="277393" y="138150"/>
                                </a:lnTo>
                                <a:lnTo>
                                  <a:pt x="0" y="138150"/>
                                </a:lnTo>
                                <a:lnTo>
                                  <a:pt x="0" y="139420"/>
                                </a:lnTo>
                                <a:lnTo>
                                  <a:pt x="139" y="139420"/>
                                </a:lnTo>
                                <a:lnTo>
                                  <a:pt x="139" y="150850"/>
                                </a:lnTo>
                                <a:lnTo>
                                  <a:pt x="317" y="150850"/>
                                </a:lnTo>
                                <a:lnTo>
                                  <a:pt x="317" y="157200"/>
                                </a:lnTo>
                                <a:lnTo>
                                  <a:pt x="177" y="157200"/>
                                </a:lnTo>
                                <a:lnTo>
                                  <a:pt x="177" y="167360"/>
                                </a:lnTo>
                                <a:lnTo>
                                  <a:pt x="177" y="168630"/>
                                </a:lnTo>
                                <a:lnTo>
                                  <a:pt x="277647" y="168630"/>
                                </a:lnTo>
                                <a:lnTo>
                                  <a:pt x="277647"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7494FA70" id="Group 463" o:spid="_x0000_s1026" style="position:absolute;margin-left:323.4pt;margin-top:2.2pt;width:32.7pt;height:32.7pt;z-index:251642880;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EN1AAUAAF4QAAAOAAAAZHJzL2Uyb0RvYy54bWysWFuPmzgUfl9p/wPi&#10;vRNswAY0mWrV2Y5GqtrRdqo+O8RJUAGzxrnMv9/jW8JOJtB092HAxJ8Pn79z4Xhu3x+aOthx2Vei&#10;nYfoJgoD3pZiWbXrefjt+eO7LAx6xdolq0XL5+EL78P3d7//drvvCo7FRtRLLgMw0vbFvpuHG6W6&#10;Yjbryw1vWH8jOt7C5ErIhil4lOvZUrI9WG/qGY4iMtsLueykKHnfw6/3djK8M/ZXK16qL6tVz1VQ&#10;z0PgpsxVmutCX2d3t6xYS9ZtqtLRYL/AomFVCy89mrpnigVbWZ2ZaqpSil6s1E0pmplYraqSmz3A&#10;blD0ajcPUmw7s5d1sV93R5lA2lc6/bLZ8vPuQXZfuydp2cPwkyh/9KDLbN+ti+G8fl6fwIeVbPQi&#10;2ERwMIq+HBXlBxWU8GOCUpyD7iVMubFRvNyAW85WlZs/R9fNWGFfaqgdqXRVWcCfkwdGZ/JMhxGs&#10;UlvJQ2ek+SkbDZM/tt078GTHVLWo6kq9mKgEn2lS7e6pKrWy+gGUfJJBtQQhSBIGLWsgHR4btuaB&#10;/gFk8Si9Rut/ZmJRV93Hqq616nrsyEI4vwqHN/ZrQ+1elNuGt8rmjuQ18BZtv6m6PgxkwZsFB4Ly&#10;cYnAZ5C3Cjh2smqVTZReSa7KjX7/Cnj8BemlibLiOGFIn3jqLfQuuN6MF5RjQrG1fgqaJEPYBg3G&#10;OImInj86nxWd7NUDF02gB0AXaIDirGC7T70j5CFORsvBkANKujpAuem9gPB0JuFVGfV1wzoOFLTZ&#10;oZ9T7+cHV2ESkuq9OJxOO/d0QSSSpTQOA8ge5GqVFwnTDMUusxDJcjs/EKncWpGGwkB9WlqJQKyN&#10;H5WH1g+1lLpU1qZUKogJkDcMoFQurI8g0PU6bVQPg/089Ew2QNIS0bON2PFnYXBKJ3oe4YTYnaAY&#10;p5lz6QlWt/+GoxzUg41jgmIfAB7j750xTWieWGwSIWp0Ah08xt8tNslRnhu7aZ4nJu0uYuM0yS3l&#10;LEHUOO4iFmcxhZzRjkKIAB0bsf7l/m5J4CxKPDhJsdfCg/zdgXOCvHBJhMe3l+U0s9tDKImA/RiN&#10;Cy7xry9r0XO7Xrv6epcjEqPUUifY5DjId8nhiECiU6ugx3om/m4FQSiNCJQH0HpcDJAAAsIAKY5H&#10;pdBQat+eUozHdRvYRSiOEzphOo0oFHwTGpM+ARnSHHomi0ZRPm77pDAwwRNh96Y/vLb/2ds4yRPi&#10;AzWmqRf8ksNxHCWRrW0EU6j3Y6GKchJnUO1AljgiUBlGwRklqSseIOZ4kqOMxpkVHNMIT1qG2uW8&#10;A46fMp1BT+d9GU0QwUlG8mNViKCajO3xktr/nzspJRDZJhAJjYlPtYvupKCj2+wQ7wn5uytqAzQk&#10;XOSte5S/H9FQUy2XK9FRlk7ajnP3iU2vQsd5MlGNMezS244zKFujLnXi/Txw8v0odt+CaapH6LQG&#10;MXJhcQ100sfIlV807eAjdDrOTtCMQLc0mlHDgL8OPUgPH7hn5RQ+fcfeCcbD7qwXdbX0fX0v14sP&#10;tQx2TJ9Y4UMHxydLewCD80/v+mo9WojlC5wt9tBkzsP+7y3TB5n6sYWuFoJK+YH0g4UfSFV/EOZk&#10;bL7u0E0/H74z2bnGWkGz+Vn45vasv7ZYvbIVf2yVWFWm+T4xguZbP0CjbUbmEGsaeXfg1qfk4bNB&#10;nf4tcPcPAAAA//8DAFBLAwQKAAAAAAAAACEAmx2Q/JsHAACbBwAAFAAAAGRycy9tZWRpYS9pbWFn&#10;ZTEucG5niVBORw0KGgoAAAANSUhEUgAAAFcAAAAvCAYAAACWuVbAAAAABmJLR0QA/wD/AP+gvaeT&#10;AAAACXBIWXMAAA7EAAAOxAGVKw4bAAAHO0lEQVR4nO2beVATVxzHf7sJVyCCxIAGMMXIAAZQxFHE&#10;aFWqoAPVerVOqQPqjFp7aA/pOa1ttR6tWus51cqoHSu1eEA1eGKLICoIYjiESCEQjpgAJoaQkGz/&#10;sHSQriHE9xZp/cxkZrP73vf3yzebt2/390JQFAUoEX2QIm+6r/dCKmoFCoB45D1FET21oWs33Muj&#10;sviLhFCUubFRigEAWCiK1LWb3FDr4kZv7OCg1iRRC7JJsgO1JhMQBKD9CQMOc1lEvzSXJAgLck3U&#10;gk5sVjtqTSbgOjtqUWsiN9fdxakVtSYTDOQ4NaPWRG6u1wCXJtSaTMDnuqhQayI3V8T3kKPWZIKg&#10;IQPLUGsiNzc62O8Cak0mGDGEV4JaE4u5Qh63GrUubsb6e19DrYncXJIkLEsmivej1sXJSL9BRcJB&#10;A5CfEMjNBQBInDAiBce8ERezRolO4tDFYq6fJ1cRGyKU4tBGDceRrV8xJXQ3Dm0s5gIALJ0k3odL&#10;GyWrp4dvHezu2oBDG5u5cWH+GU/7nHegq1PzezER3+DSx2auA5tlSowakYJLHwUfzBizwYPj1IJL&#10;H5u5AADLJ4fucXdxfCpvhwUerso3po7cgTMGVnP9+e5Vp1fNmslxZOtxxrGHdXOiPuY4OWDNC6u5&#10;AABRwwU5aSvj5jiwSBPuWLaSPGPMxsQJ+Ics7OYCAMSECDOPLJux8GmY+y6ZKN7/9dyoD5mIxYi5&#10;AABzI4b/ui8xeilT8eiYHS46see1qcsJgkBedaCDMXMBAJIk4gNbX5m0msmYnUwO9M06six2IZvF&#10;XBmKUXMBAFZNC9+2dlbkZ0zFY5GEedW0UdvS34qPd3ZgG5iKCwBAPElpvaKxOeB4gfyls7Ka6eUN&#10;zYF6YwenzdThUr5uUaCfJ1dhre8txb2wr09f/zD1esUCC0Vh+ZIlAYLsXQlTXg/1HVRsrV1lY8vw&#10;4E8PlYr47vIIoVf+aKFXQYTQKz98KP+mO8f+ykqvzKUoiiiuVYemFVTOSSuonFNcq6at81dvShIO&#10;5Q2osUVT3tQi2iTNX5NypTTR2GF2tDkZK/C5LqrN8yXvL4oKPmjL+FpWrwkK/uRQKd2xAG+Pigih&#10;V/7KqWE7JQE+2b3Jw2ZzcyqVUcsOXtx7u04d0lPbms2Lh/Z05nZH2aITbDl78509WcXLH7SbXHvT&#10;F+DhA5jJgb5ZsaFCaUJk0OGBrs4218SsmduVJMmIAxvnTUjmczk2lYR6NPdBu8n1k+M5X313vvBt&#10;ivr3yhU66MwtVWqCgwWePX4Ajc7guTvr1orSek2wrt3kpjWYuFqDkas1GLk6g8lNazByde0mN7OF&#10;YoX68opjQ56TxoiHZkoCBNlODuweK890edhqLsDD5xEb50mSl0jE+0nS+tTSqrmXyhRTlqZc2HdX&#10;1TrMlsCdKDYv9vP15NZ23Sf+9JDMx8Otbu3syM/Gi4bk9kavOxRFESazxcGRzTLa2ie7ok7y+cm8&#10;z1XaNn7R2ldHdj1W3tAcGPTxwV7V0MYNG5y3O2HKinCh183HtXnshWRvVvGyqZvTLvbWWGucK6mZ&#10;FrU+NSd26wnpVXl9pL06BEFQthp7pUI5Ydq3aecmbjj2x4VSRbS9MbuTd7dh3Jgvf75xqvDui49r&#10;Q2vu+ZKaF1b+dGmnvYF7uohk3q6OGb8+NXfmtpOnr91tGGtvHGvkyuvHx2w5ninZ8Ev2+RLFCzhi&#10;WCiKTPgh83CpUhNMd/xf5pbVa4Lm7frtmNlCsXAk1JUzxX/OGLfuaF789lPpN/5sHEO3QrE3UBRF&#10;XJXXR8ZuPSGNWp+ac1ZWM92WfgTYv05MazByZ+1IP9mib/fofuyRVY5qXRsvbvupjNY2o7u9wQB6&#10;v6gto6gqLqOoKo7n5qwO8eHdFgt4MrGAJxP7eMrEAp5sENflXvc+Kq2eL6vTiGVK9cPX39tqnYH3&#10;JLnbQ0VjS8DCvWeOZLz9YhyLJM2d+x8xN+nHcwfkTa0ippPrRK0z8C6X1z1/ubzu+a77vQdwGsU+&#10;PJmQx62uUt33lynVYpW2jd9XedIhvV0d+9GvOes3zpckd+77x9zCGtWo9KKqeBSBCED7YKTxvt67&#10;8b7eG6UmDjZJ89eMFw3JnT1adAKgy5i7SZq/pu/S6ltQrs39/mLRm53bJABAlarVP/X6nQWoAuBY&#10;SNxfyCqrndzQ+mAwwN/mfnu24F2UswPUw0J/wkJR5LEblfMAAEi1ro33Y3bJ4r5Oqi9BfTIcvX7n&#10;ZQAA8kKpIrrN2OGCUvz/PCwAAGRXKCUKjdaP/P1O3aS+Tua/yC83KuaTt2rvhaEW7m9nLo580wur&#10;4sm65gc+qIWfAVDWoAkicdzp/J9nC5206Ns9SIOpw7mvE+lrcJTaSYKwkCazxQG1cH8bc3FAEASe&#10;quszAMwWC4vNZpEdT/octTt0Yy6LJMwskjDTtWcSuhwcWaSRbqkVBTT/gLexjmgyWxz+AswwubkI&#10;iG1tAAAAAElFTkSuQmCCUEsDBBQABgAIAAAAIQApQmBR3wAAAAgBAAAPAAAAZHJzL2Rvd25yZXYu&#10;eG1sTI9BS8NAEIXvgv9hGcGb3STGWGM2pRT1VARbQbxts9MkNDsbstsk/feOJz0O3+O9b4rVbDsx&#10;4uBbRwriRQQCqXKmpVrB5/71bgnCB01Gd45QwQU9rMrrq0Lnxk30geMu1IJLyOdaQRNCn0vpqwat&#10;9gvXIzE7usHqwOdQSzPoicttJ5MoyqTVLfFCo3vcNFiddmer4G3S0/o+fhm3p+Pm8r1/eP/axqjU&#10;7c28fgYRcA5/YfjVZ3Uo2engzmS86BRkacbqQUGagmD+GCcJiAODpyXIspD/H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WUQ3UABQAAXhAAAA4AAAAAAAAA&#10;AAAAAAAAOgIAAGRycy9lMm9Eb2MueG1sUEsBAi0ACgAAAAAAAAAhAJsdkPybBwAAmwcAABQAAAAA&#10;AAAAAAAAAAAAZgcAAGRycy9tZWRpYS9pbWFnZTEucG5nUEsBAi0AFAAGAAgAAAAhAClCYFHfAAAA&#10;CAEAAA8AAAAAAAAAAAAAAAAAMw8AAGRycy9kb3ducmV2LnhtbFBLAQItABQABgAIAAAAIQCqJg6+&#10;vAAAACEBAAAZAAAAAAAAAAAAAAAAAD8QAABkcnMvX3JlbHMvZTJvRG9jLnhtbC5yZWxzUEsFBgAA&#10;AAAGAAYAfAEAADIRAAAAAA==&#10;">
                <v:shape id="Image 464" o:spid="_x0000_s1027" type="#_x0000_t75" style="position:absolute;top:192672;width:414812;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waxQAAANwAAAAPAAAAZHJzL2Rvd25yZXYueG1sRI9ba8JA&#10;EIXfC/6HZYS+1Y0iEqKriLTUl7Z4QfBtyI5JMDubZkdN/fVdodDHw7l8nNmic7W6UhsqzwaGgwQU&#10;ce5txYWB/e7tJQUVBNli7ZkM/FCAxbz3NMPM+htv6LqVQsURDhkaKEWaTOuQl+QwDHxDHL2Tbx1K&#10;lG2hbYu3OO5qPUqSiXZYcSSU2NCqpPy8vbgIef3YyXf6njb6ILV83UfH++fBmOd+t5yCEurkP/zX&#10;XlsD48kYHmfiEdDzXwAAAP//AwBQSwECLQAUAAYACAAAACEA2+H2y+4AAACFAQAAEwAAAAAAAAAA&#10;AAAAAAAAAAAAW0NvbnRlbnRfVHlwZXNdLnhtbFBLAQItABQABgAIAAAAIQBa9CxbvwAAABUBAAAL&#10;AAAAAAAAAAAAAAAAAB8BAABfcmVscy8ucmVsc1BLAQItABQABgAIAAAAIQARKnwaxQAAANwAAAAP&#10;AAAAAAAAAAAAAAAAAAcCAABkcnMvZG93bnJldi54bWxQSwUGAAAAAAMAAwC3AAAA+QIAAAAA&#10;">
                  <v:imagedata r:id="rId84" o:title=""/>
                </v:shape>
                <v:shape id="Graphic 465" o:spid="_x0000_s1028" style="position:absolute;left:68573;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ZuxgAAANwAAAAPAAAAZHJzL2Rvd25yZXYueG1sRI9BS8NA&#10;FITvgv9heYI3u7HUIGm3pYhK8VRTCz0+sq/JYvZtzL620V/fLQg9DjPzDTNbDL5VR+qjC2zgcZSB&#10;Iq6CdVwb+Nq8PTyDioJssQ1MBn4pwmJ+ezPDwoYTf9KxlFolCMcCDTQiXaF1rBryGEehI07ePvQe&#10;Jcm+1rbHU4L7Vo+zLNceHaeFBjt6aaj6Lg/ewG6ylmU4rF9/Pkr3l29l7Fb63Zj7u2E5BSU0yDX8&#10;315ZA5P8CS5n0hHQ8zMAAAD//wMAUEsBAi0AFAAGAAgAAAAhANvh9svuAAAAhQEAABMAAAAAAAAA&#10;AAAAAAAAAAAAAFtDb250ZW50X1R5cGVzXS54bWxQSwECLQAUAAYACAAAACEAWvQsW78AAAAVAQAA&#10;CwAAAAAAAAAAAAAAAAAfAQAAX3JlbHMvLnJlbHNQSwECLQAUAAYACAAAACEAzaqmbsYAAADcAAAA&#10;DwAAAAAAAAAAAAAAAAAHAgAAZHJzL2Rvd25yZXYueG1sUEsFBgAAAAADAAMAtwAAAPoCAAAAAA==&#10;" path="m90246,113258r-51,-87122l67945,40170,49199,59944,35496,84175r-7125,27470l28041,114528r1575,-508l89789,114096r457,-838xem163156,622l162407,12,115062,r-661,723l114477,57226r-76,56121l115074,114096r47524,13l163156,113245r,-112623xem249466,113753l230403,62712,196380,30695r-8725,-4711l187388,27025r-63,86449l188010,114084r60681,-13l249466,113753xem277647,167360r-267,l277380,157200r-216,l277164,150850r229,l277393,139420r,-1270l,138150r,1270l139,139420r,11430l317,150850r,6350l177,157200r,10160l177,168630r277470,l277647,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43904" behindDoc="0" locked="0" layoutInCell="1" allowOverlap="1" wp14:anchorId="484246EA" wp14:editId="31A75840">
                <wp:simplePos x="0" y="0"/>
                <wp:positionH relativeFrom="page">
                  <wp:posOffset>3061270</wp:posOffset>
                </wp:positionH>
                <wp:positionV relativeFrom="paragraph">
                  <wp:posOffset>28066</wp:posOffset>
                </wp:positionV>
                <wp:extent cx="415290" cy="415290"/>
                <wp:effectExtent l="0" t="0" r="0" b="0"/>
                <wp:wrapNone/>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67" name="Image 467"/>
                          <pic:cNvPicPr/>
                        </pic:nvPicPr>
                        <pic:blipFill>
                          <a:blip r:embed="rId79" cstate="print"/>
                          <a:stretch>
                            <a:fillRect/>
                          </a:stretch>
                        </pic:blipFill>
                        <pic:spPr>
                          <a:xfrm>
                            <a:off x="0" y="192672"/>
                            <a:ext cx="414811" cy="222406"/>
                          </a:xfrm>
                          <a:prstGeom prst="rect">
                            <a:avLst/>
                          </a:prstGeom>
                        </pic:spPr>
                      </pic:pic>
                      <wps:wsp>
                        <wps:cNvPr id="468" name="Graphic 468"/>
                        <wps:cNvSpPr/>
                        <wps:spPr>
                          <a:xfrm>
                            <a:off x="68581" y="10"/>
                            <a:ext cx="278130" cy="168910"/>
                          </a:xfrm>
                          <a:custGeom>
                            <a:avLst/>
                            <a:gdLst/>
                            <a:ahLst/>
                            <a:cxnLst/>
                            <a:rect l="l" t="t" r="r" b="b"/>
                            <a:pathLst>
                              <a:path w="278130" h="168910">
                                <a:moveTo>
                                  <a:pt x="90233" y="113258"/>
                                </a:moveTo>
                                <a:lnTo>
                                  <a:pt x="90182" y="26136"/>
                                </a:lnTo>
                                <a:lnTo>
                                  <a:pt x="67945" y="40170"/>
                                </a:lnTo>
                                <a:lnTo>
                                  <a:pt x="49199" y="59944"/>
                                </a:lnTo>
                                <a:lnTo>
                                  <a:pt x="35483" y="84175"/>
                                </a:lnTo>
                                <a:lnTo>
                                  <a:pt x="28359" y="111645"/>
                                </a:lnTo>
                                <a:lnTo>
                                  <a:pt x="28028" y="114528"/>
                                </a:lnTo>
                                <a:lnTo>
                                  <a:pt x="29603" y="114020"/>
                                </a:lnTo>
                                <a:lnTo>
                                  <a:pt x="89776" y="114096"/>
                                </a:lnTo>
                                <a:lnTo>
                                  <a:pt x="90233" y="113258"/>
                                </a:lnTo>
                                <a:close/>
                              </a:path>
                              <a:path w="278130" h="168910">
                                <a:moveTo>
                                  <a:pt x="163169" y="622"/>
                                </a:moveTo>
                                <a:lnTo>
                                  <a:pt x="162407" y="12"/>
                                </a:lnTo>
                                <a:lnTo>
                                  <a:pt x="115062" y="0"/>
                                </a:lnTo>
                                <a:lnTo>
                                  <a:pt x="114401" y="723"/>
                                </a:lnTo>
                                <a:lnTo>
                                  <a:pt x="114477" y="57226"/>
                                </a:lnTo>
                                <a:lnTo>
                                  <a:pt x="114401" y="113347"/>
                                </a:lnTo>
                                <a:lnTo>
                                  <a:pt x="115074" y="114096"/>
                                </a:lnTo>
                                <a:lnTo>
                                  <a:pt x="162598" y="114109"/>
                                </a:lnTo>
                                <a:lnTo>
                                  <a:pt x="163156" y="113245"/>
                                </a:lnTo>
                                <a:lnTo>
                                  <a:pt x="163169" y="622"/>
                                </a:lnTo>
                                <a:close/>
                              </a:path>
                              <a:path w="278130" h="168910">
                                <a:moveTo>
                                  <a:pt x="249453" y="113753"/>
                                </a:moveTo>
                                <a:lnTo>
                                  <a:pt x="230390" y="62712"/>
                                </a:lnTo>
                                <a:lnTo>
                                  <a:pt x="196367" y="30695"/>
                                </a:lnTo>
                                <a:lnTo>
                                  <a:pt x="187642" y="25984"/>
                                </a:lnTo>
                                <a:lnTo>
                                  <a:pt x="187375" y="27025"/>
                                </a:lnTo>
                                <a:lnTo>
                                  <a:pt x="187312" y="113474"/>
                                </a:lnTo>
                                <a:lnTo>
                                  <a:pt x="187998" y="114084"/>
                                </a:lnTo>
                                <a:lnTo>
                                  <a:pt x="248678" y="114071"/>
                                </a:lnTo>
                                <a:lnTo>
                                  <a:pt x="249453" y="113753"/>
                                </a:lnTo>
                                <a:close/>
                              </a:path>
                              <a:path w="278130" h="168910">
                                <a:moveTo>
                                  <a:pt x="277634" y="167360"/>
                                </a:moveTo>
                                <a:lnTo>
                                  <a:pt x="277368" y="167360"/>
                                </a:lnTo>
                                <a:lnTo>
                                  <a:pt x="277368" y="157200"/>
                                </a:lnTo>
                                <a:lnTo>
                                  <a:pt x="277152" y="157200"/>
                                </a:lnTo>
                                <a:lnTo>
                                  <a:pt x="277152" y="150850"/>
                                </a:lnTo>
                                <a:lnTo>
                                  <a:pt x="277380" y="150850"/>
                                </a:lnTo>
                                <a:lnTo>
                                  <a:pt x="277380" y="139420"/>
                                </a:lnTo>
                                <a:lnTo>
                                  <a:pt x="277393" y="138150"/>
                                </a:lnTo>
                                <a:lnTo>
                                  <a:pt x="0" y="138150"/>
                                </a:lnTo>
                                <a:lnTo>
                                  <a:pt x="0" y="139420"/>
                                </a:lnTo>
                                <a:lnTo>
                                  <a:pt x="127" y="139420"/>
                                </a:lnTo>
                                <a:lnTo>
                                  <a:pt x="127" y="150850"/>
                                </a:lnTo>
                                <a:lnTo>
                                  <a:pt x="317" y="150850"/>
                                </a:lnTo>
                                <a:lnTo>
                                  <a:pt x="317" y="157200"/>
                                </a:lnTo>
                                <a:lnTo>
                                  <a:pt x="165" y="157200"/>
                                </a:lnTo>
                                <a:lnTo>
                                  <a:pt x="165" y="167360"/>
                                </a:lnTo>
                                <a:lnTo>
                                  <a:pt x="177" y="168630"/>
                                </a:lnTo>
                                <a:lnTo>
                                  <a:pt x="277634" y="168630"/>
                                </a:lnTo>
                                <a:lnTo>
                                  <a:pt x="277634"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567329D3" id="Group 466" o:spid="_x0000_s1026" style="position:absolute;margin-left:241.05pt;margin-top:2.2pt;width:32.7pt;height:32.7pt;z-index:251643904;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bK4+AQAAF4QAAAOAAAAZHJzL2Uyb0RvYy54bWysWFtvozgUfl9p/wPi&#10;fRpsg4Go6Wg13akqjWaqna722SFOggYwa5xL//0e3wjbNNDM7kPhED4On79z4bi3H491Fey57ErR&#10;LEJ0E4UBbwqxKpvNIvzz+fOHLAw6xZoVq0TDF+EL78KPd7/+cnto5xyLrahWXAbgpOnmh3YRbpVq&#10;57NZV2x5zbob0fIGbq6FrJmCS7mZrSQ7gPe6muEoorODkKtWioJ3Hfx6b2+Gd8b/es0L9W297rgK&#10;qkUI3JQ5SnNc6uPs7pbNN5K127JwNNhPsKhZ2cBLe1f3TLFgJ8szV3VZSNGJtbopRD0T63VZcLMG&#10;WA2KXq3mQYpda9aymR82bS8TSPtKp592W3zdP8j2e/skLXswv4jiRwe6zA7tZj68r683J/BxLWv9&#10;ECwiOBpFX3pF+VEFBfwYowTnoHsBt5xtFC+2EJazp4rt76PPzdjcvtRQ66m0ZTGHPycPWGfyTKcR&#10;PKV2kofOSf0uHzWTP3btB4hky1S5LKtSvZishJhpUs3+qSy0svoClHySQbkCIWgaBg2roRwea7bh&#10;gf4BZPEo/YzW/8zFsirbz2VVadW17chCOr9KhzfWa1PtXhS7mjfK1o7kFfAWTbct2y4M5JzXSw4E&#10;5eMKQcygbhVwbGXZKFsonZJcFVv9/jXw+APKSxNl8/6GIX3iqZfQueR6M19QjmmKrfdT0sQZ0gQg&#10;aTDGcUT1/T74bN7KTj1wUQfaALpAAxRnc7b/0jlCHuJktBwMOaCkuwO0m84LCFdnEl5VUd+3rOVA&#10;Qbsdxhman43zg+swMc30WhxOl527uiASzZIMlAAhkOtVXiScZoi4ykI0y+39gUjFzoo0FAb608pK&#10;BGJtvVUcG29qKXWrrEyrVJATIG8YQKtc2hhBouvntFNtBgcIkWOyBZKWiL5biz1/FgandKHnESbE&#10;rgQRnBgZgO0JVjX/hqMMGzimiPgE8Bh/bo1rmuZxYrBxhFKjE3j2GH+22DhHeW6wSZ7HsUssj/Fn&#10;iyVJnFnKWYzSZBSLM5JYvwghCnRsxnqH/mwd4yzCkBo6qihOwBwF5zTywsURHl9elqcp9Z6jfFy3&#10;CyHxXItKdNwy06G+PuSIEkStKBSbGh8JOKJQ6NAXtSge65n4s1UPoSSiNjfGxQBxISGMyxSTUZE1&#10;NLVvT1KMx3Ub+EWIkNg074sZp+mm8XtjAjIkeZ8bKMrHaYPCiY83wRNp92Y8vLb/Odo4hir0iUpS&#10;MG3uXKpwTCKiRwMIOMXpVMxzSvRXE8Akovl4eaEspbFrHiDmeJEDGMgazziN8KRnAkxt5ULgJ13n&#10;p1hGE0RwnNG0j3yUotHIX1L7/wsnNBLi0pamhPpSuxjOFECO/hDvCfmz64ADNBRc5L17lD/3aJgj&#10;rexXoqMsmfRNMpuGUKjXoEkeT3RjDKvMXUmQDNyPhtSReD9w8v0Iu4Y6TbWHTmtAkPN6DXQyxoja&#10;IkTTAe6h03mGXFOHwYTCtDT6nR0m/HXoQXn4xD1rp/B96GcnsIfTWSeqcuXn+k5ulp8qGeyZ3rHC&#10;hw56pKU9gMH+p3NztbaWYvUCe4sDDJmLsPt7x/RGpnpsYKqFpFLekN5YekOq6pMwO2PzdYdp+vn4&#10;F5OtG6wVDJtfhR9uz+Zri9VPNuK3nRLr0gzfJ0YwfOsLGLSNZTaxZpB3G269Sx5eG9Tp3wJ3/wAA&#10;AP//AwBQSwMECgAAAAAAAAAhAFa2zB6cBwAAnAcAABQAAABkcnMvbWVkaWEvaW1hZ2UxLnBuZ4lQ&#10;TkcNChoKAAAADUlIRFIAAABXAAAALwgGAAAAlrlWwAAAAAZiS0dEAP8A/wD/oL2nkwAAAAlwSFlz&#10;AAAOxAAADsQBlSsOGwAABzxJREFUeJztm3lQE1ccx3+7STgC4YoB5UppZAADKmIrYlSQqtBCtV6t&#10;U+rgMaPWHvbyqDpq620t1tqqU62MtmNrFQ9Q440txSqCIoRDQAqBAKYJR2IICcn2D6WDuIYQ31uk&#10;7WcmM5vd976/X77ZvH27vxeCoihAiWhZasW9Fp0nUlELUADEI+8piuiuDV27gZ5u5QWfJYWhzI2N&#10;UgwAwExRpLbN6IxaFzc6QzsXtSaJWpBNku2oNZmAIADtTxhwmMsi+qS5JEGYkWuiFrRns9pQazIB&#10;z8FOg1oTubmujvbNqDWZwJ1r34haE7m5ni6O91BrMoGA56hErYncXJHArQK1JhMED3AvQa2J3NzY&#10;EL+LqDWZYNAAfhFqTSzmCvm8KtS6uHkxwOs6ak3k5pIkYZ47WrwPtS5Ohvj1yxf2c0F+QiA3FwAg&#10;edSgVBzzRlxMGio6gUMXi7l+Hjx5XKhQikMbNVw7tm5hTNguHNpYzAUAmDdGvBeXNko+mBCe0t/V&#10;qR6HNjZzEwYHZDzrc153J/vGjydGfIFLH5u5HDbLmBw1KBWXPgqWxQ/f5Ma1b8Klj81cAIAF0WG7&#10;XR3tnsnbYW83J8U744bsxBkDq7kBAtfK04snvcy1Y+twxrGF9VOiVnDtOVjzwmouAEDUQO/stEUJ&#10;Uzgs0og7lrUsjR++OXkU/iELu7kAABNDhWcPzY+f+SzMfeeOFu/bODVqOROxGDEXAGBqxMCje5Nj&#10;5zEVj47J4aLju98at4AgCORVBzoYMxcAYLZEvD/ljTEfMBmzg+gg38xD8+NmslnMlaEYNRcAYPH4&#10;8O1rJ0WuZioeiyRMi8cP3Z7+XmKiA4etZyouAADxNKX1sobGwGN5Fa+dk1VPKK1vDNIZ2rmtxnbH&#10;0vWzgvw8eHJLfW/L/xq88XTO8sM5ZTPMFIXlS5YEemd9mxTzdphvvwJL7cobmgaGrDpYLBK4VkQI&#10;PXOHCT3zIoSeueH+gpuuXNsrKz0yl6IooqBGFZaWVz4lLa98SkGNirbOX7VlttCf71JtjWbFvSbR&#10;FmnuktTfi5MN7SY7q5OxgIDnqNw6XfLJrKiQA9aMryV16uCQlQeL6Y4FermVRQg9cxeNG/yNJNAn&#10;qyd5WG1udrkiav6BS3sKa1Wh3bWt3jrHv7sztyuKJq33l+dufrg7s2DB/TajU0/6Ajx4ABMd5JsZ&#10;FyaUJkUG/+Du5GB1TcySuZ2ZLRm0f/O0UUsFPK5VJaFuzb3fZnRaeSx73VcXbr1PUY+vXKGDztxi&#10;hTokxNuj2w+g1uo9dmXeXlhcpw7RthmdNXojT6M38DR6A0+rNzpr9Aaets3obDJTrDBffkFc6HPS&#10;iWL/s5JA7yx7DrvbyjNdHtaaC/DgecTmaZKlcyXifSRpeWpp0dzLJfKYeakX995VNj9vTeAO5Fvn&#10;+Pl68Go67xOvOijzcXOuXTs5cvVI0YCrPdHrCkVRhNFk5tixWQZr+2SV1UrWnLi2RqlpFeSvfXNI&#10;52Ol9Y1BwSsO9KiGNuL5/td2JcUsDBd63nxSmydeSPZkFswftzXtUk+NtcT5ourxURsOZ8enHD9z&#10;7W79CFt1CIKgrDX29zLFqPHb0s6P3nTkt4vF8lhbY3bl2t36EcM//+nGyVt3X31SG1pzLxRVv7To&#10;x8vf2Bq4u4uItLAqLnL9z3+8sv3EqZzKhhdsjWOJqxV1Iyd+eeysZNMvWReK5C/hiGGmKDLpu7M/&#10;FCvUIXTHHzO3pE4dPO3bU0dMZoqFI6HOnC748+UX1/10PXHHyfQbfzYMp1uh2BMoiiL+qKiLjEs5&#10;Lo3acDj7nKx6gjX9CLB9nZhGb+BN2pl+oknX5tb12COrHFXaVn7CjpMZza0GV1uDAfR8UVtGfmVC&#10;Rn5lAt/ZQRXqwy8Ue/NlYm++LNSHXyj28ZDxnR1VXfsoNTqBrFYtlilUD14Pt1VaPf9pcreFsoam&#10;wJl7zhzKeP/VBBZJmjr2P2Lu7O/P76+41yxiOrkOVFo9/0pp7dgrpbVjO+/3cuE2iH34MiGfV1Wp&#10;bAmQKVRipaZV0Ft50iEtrIr79Gj2hs3TJUs79v1j7q1q5dD0/MpEFIEIQPtgpKFF59XQovNCqYmD&#10;LdLcJSNFA65OHiY6DtBpzN0izV3Se2n1LijX5n59Kf/djm0SAKBS2RxwOOfODFQBcCwk7itkltRE&#10;1zff7w/w0Nxt5/I+Qjk7QD0s9CXMFEUeuVE+DQCAVGlb+d9nFc3p7aR6E9Qnw885d14HACAvFstj&#10;Ww3tjijF/8vDAgBAVplCIldr/Mhf79SO6e1k/o38cqNsOnm75q/BqIX72pmLI9/0W5WJZG3jfR/U&#10;wv8DUFKvDiZx3On8l2cLHTTp2txIvbHdobcT6W1wlNpJgjCTRpOZg1q4r425OCAIAk/V9X8ATGYz&#10;i81mke1P+xy1K3RjLoskTCySMNG1ZxK6HDgs0ki31IoCmn/AW1lHNJrMnL8B0am5uTsEYB8AAAAA&#10;SUVORK5CYIJQSwMEFAAGAAgAAAAhADkXfnLgAAAACAEAAA8AAABkcnMvZG93bnJldi54bWxMj0Fr&#10;g0AQhe+F/odlCr01q6mm1rqGENqeQqBJIeQ20YlK3F1xN2r+faen9vaG93jvm2w56VYM1LvGGgXh&#10;LABBprBlYyoF3/uPpwSE82hKbK0hBTdysMzv7zJMSzuaLxp2vhJcYlyKCmrvu1RKV9Sk0c1sR4a9&#10;s+01ej77SpY9jlyuWzkPgoXU2BheqLGjdU3FZXfVCj5HHFfP4fuwuZzXt+M+3h42ISn1+DCt3kB4&#10;mvxfGH7xGR1yZjrZqymdaBVEyTzkKIsIBPtx9BKDOClYvCYg80z+fy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xlsrj4BAAAXhAAAA4AAAAAAAAAAAAAAAAA&#10;OgIAAGRycy9lMm9Eb2MueG1sUEsBAi0ACgAAAAAAAAAhAFa2zB6cBwAAnAcAABQAAAAAAAAAAAAA&#10;AAAAXgcAAGRycy9tZWRpYS9pbWFnZTEucG5nUEsBAi0AFAAGAAgAAAAhADkXfnLgAAAACAEAAA8A&#10;AAAAAAAAAAAAAAAALA8AAGRycy9kb3ducmV2LnhtbFBLAQItABQABgAIAAAAIQCqJg6+vAAAACEB&#10;AAAZAAAAAAAAAAAAAAAAADkQAABkcnMvX3JlbHMvZTJvRG9jLnhtbC5yZWxzUEsFBgAAAAAGAAYA&#10;fAEAACwRAAAAAA==&#10;">
                <v:shape id="Image 467" o:spid="_x0000_s1027" type="#_x0000_t75" style="position:absolute;top:192672;width:414811;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hOxQAAANwAAAAPAAAAZHJzL2Rvd25yZXYueG1sRI9Ba8JA&#10;FITvhf6H5QleRDctGm3MKkUQPLbaCt6e2ddsSPZtyK4m/ffdQqHHYWa+YfLtYBtxp85XjhU8zRIQ&#10;xIXTFZcKPk776QqED8gaG8ek4Js8bDePDzlm2vX8TvdjKEWEsM9QgQmhzaT0hSGLfuZa4uh9uc5i&#10;iLIrpe6wj3DbyOckSaXFiuOCwZZ2hor6eLMK3s4LM7HmtpvU7nRNX9rFZ28uSo1Hw+saRKAh/If/&#10;2getYJ4u4fdMPAJy8wMAAP//AwBQSwECLQAUAAYACAAAACEA2+H2y+4AAACFAQAAEwAAAAAAAAAA&#10;AAAAAAAAAAAAW0NvbnRlbnRfVHlwZXNdLnhtbFBLAQItABQABgAIAAAAIQBa9CxbvwAAABUBAAAL&#10;AAAAAAAAAAAAAAAAAB8BAABfcmVscy8ucmVsc1BLAQItABQABgAIAAAAIQDyXvhOxQAAANwAAAAP&#10;AAAAAAAAAAAAAAAAAAcCAABkcnMvZG93bnJldi54bWxQSwUGAAAAAAMAAwC3AAAA+QIAAAAA&#10;">
                  <v:imagedata r:id="rId80" o:title=""/>
                </v:shape>
                <v:shape id="Graphic 468" o:spid="_x0000_s1028" style="position:absolute;left:68581;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nwwgAAANwAAAAPAAAAZHJzL2Rvd25yZXYueG1sRE9Na8JA&#10;EL0L/Q/LFHrTTUVCia4iUov0ZNMKHofsmCxmZ2N21LS/vnso9Ph434vV4Ft1oz66wAaeJxko4ipY&#10;x7WBr8/t+AVUFGSLbWAy8E0RVsuH0QILG+78QbdSapVCOBZooBHpCq1j1ZDHOAkdceJOofcoCfa1&#10;tj3eU7hv9TTLcu3RcWposKNNQ9W5vHoDx9le1uG6f728l+4nP8jU7fSbMU+Pw3oOSmiQf/Gfe2cN&#10;zPK0Np1JR0AvfwEAAP//AwBQSwECLQAUAAYACAAAACEA2+H2y+4AAACFAQAAEwAAAAAAAAAAAAAA&#10;AAAAAAAAW0NvbnRlbnRfVHlwZXNdLnhtbFBLAQItABQABgAIAAAAIQBa9CxbvwAAABUBAAALAAAA&#10;AAAAAAAAAAAAAB8BAABfcmVscy8ucmVsc1BLAQItABQABgAIAAAAIQAjqwnwwgAAANwAAAAPAAAA&#10;AAAAAAAAAAAAAAcCAABkcnMvZG93bnJldi54bWxQSwUGAAAAAAMAAwC3AAAA9gIAAAAA&#10;" path="m90233,113258r-51,-87122l67945,40170,49199,59944,35483,84175r-7124,27470l28028,114528r1575,-508l89776,114096r457,-838xem163169,622l162407,12,115062,r-661,723l114477,57226r-76,56121l115074,114096r47524,13l163156,113245,163169,622xem249453,113753l230390,62712,196367,30695r-8725,-4711l187375,27025r-63,86449l187998,114084r60680,-13l249453,113753xem277634,167360r-266,l277368,157200r-216,l277152,150850r228,l277380,139420r13,-1270l,138150r,1270l127,139420r,11430l317,150850r,6350l165,157200r,10160l177,168630r277457,l277634,167360xe" fillcolor="#006290" stroked="f">
                  <v:path arrowok="t"/>
                </v:shape>
                <w10:wrap anchorx="page"/>
              </v:group>
            </w:pict>
          </mc:Fallback>
        </mc:AlternateContent>
      </w:r>
      <w:r>
        <w:rPr>
          <w:rFonts w:ascii="Roboto" w:hAnsi="Roboto"/>
          <w:b/>
          <w:noProof/>
          <w:sz w:val="24"/>
        </w:rPr>
        <mc:AlternateContent>
          <mc:Choice Requires="wpg">
            <w:drawing>
              <wp:anchor distT="0" distB="0" distL="0" distR="0" simplePos="0" relativeHeight="251644928" behindDoc="0" locked="0" layoutInCell="1" allowOverlap="1" wp14:anchorId="7BF14F89" wp14:editId="73853520">
                <wp:simplePos x="0" y="0"/>
                <wp:positionH relativeFrom="page">
                  <wp:posOffset>2015429</wp:posOffset>
                </wp:positionH>
                <wp:positionV relativeFrom="paragraph">
                  <wp:posOffset>28066</wp:posOffset>
                </wp:positionV>
                <wp:extent cx="415290" cy="415290"/>
                <wp:effectExtent l="0" t="0" r="0" b="0"/>
                <wp:wrapNone/>
                <wp:docPr id="469"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290" cy="415290"/>
                          <a:chOff x="0" y="0"/>
                          <a:chExt cx="415290" cy="415290"/>
                        </a:xfrm>
                      </wpg:grpSpPr>
                      <pic:pic xmlns:pic="http://schemas.openxmlformats.org/drawingml/2006/picture">
                        <pic:nvPicPr>
                          <pic:cNvPr id="470" name="Image 470"/>
                          <pic:cNvPicPr/>
                        </pic:nvPicPr>
                        <pic:blipFill>
                          <a:blip r:embed="rId81" cstate="print"/>
                          <a:stretch>
                            <a:fillRect/>
                          </a:stretch>
                        </pic:blipFill>
                        <pic:spPr>
                          <a:xfrm>
                            <a:off x="0" y="192672"/>
                            <a:ext cx="414812" cy="222406"/>
                          </a:xfrm>
                          <a:prstGeom prst="rect">
                            <a:avLst/>
                          </a:prstGeom>
                        </pic:spPr>
                      </pic:pic>
                      <wps:wsp>
                        <wps:cNvPr id="471" name="Graphic 471"/>
                        <wps:cNvSpPr/>
                        <wps:spPr>
                          <a:xfrm>
                            <a:off x="68577" y="10"/>
                            <a:ext cx="278130" cy="168910"/>
                          </a:xfrm>
                          <a:custGeom>
                            <a:avLst/>
                            <a:gdLst/>
                            <a:ahLst/>
                            <a:cxnLst/>
                            <a:rect l="l" t="t" r="r" b="b"/>
                            <a:pathLst>
                              <a:path w="278130" h="168910">
                                <a:moveTo>
                                  <a:pt x="90246" y="113258"/>
                                </a:moveTo>
                                <a:lnTo>
                                  <a:pt x="90195" y="26136"/>
                                </a:lnTo>
                                <a:lnTo>
                                  <a:pt x="67945" y="40170"/>
                                </a:lnTo>
                                <a:lnTo>
                                  <a:pt x="49199" y="59944"/>
                                </a:lnTo>
                                <a:lnTo>
                                  <a:pt x="35496" y="84175"/>
                                </a:lnTo>
                                <a:lnTo>
                                  <a:pt x="28371" y="111645"/>
                                </a:lnTo>
                                <a:lnTo>
                                  <a:pt x="28041" y="114528"/>
                                </a:lnTo>
                                <a:lnTo>
                                  <a:pt x="29616" y="114020"/>
                                </a:lnTo>
                                <a:lnTo>
                                  <a:pt x="89789" y="114096"/>
                                </a:lnTo>
                                <a:lnTo>
                                  <a:pt x="90246" y="113258"/>
                                </a:lnTo>
                                <a:close/>
                              </a:path>
                              <a:path w="278130" h="168910">
                                <a:moveTo>
                                  <a:pt x="163156" y="622"/>
                                </a:moveTo>
                                <a:lnTo>
                                  <a:pt x="162407" y="12"/>
                                </a:lnTo>
                                <a:lnTo>
                                  <a:pt x="115062" y="0"/>
                                </a:lnTo>
                                <a:lnTo>
                                  <a:pt x="114401" y="723"/>
                                </a:lnTo>
                                <a:lnTo>
                                  <a:pt x="114477" y="57226"/>
                                </a:lnTo>
                                <a:lnTo>
                                  <a:pt x="114401" y="113347"/>
                                </a:lnTo>
                                <a:lnTo>
                                  <a:pt x="115074" y="114096"/>
                                </a:lnTo>
                                <a:lnTo>
                                  <a:pt x="162598" y="114109"/>
                                </a:lnTo>
                                <a:lnTo>
                                  <a:pt x="163156" y="113245"/>
                                </a:lnTo>
                                <a:lnTo>
                                  <a:pt x="163156" y="622"/>
                                </a:lnTo>
                                <a:close/>
                              </a:path>
                              <a:path w="278130" h="168910">
                                <a:moveTo>
                                  <a:pt x="249466" y="113753"/>
                                </a:moveTo>
                                <a:lnTo>
                                  <a:pt x="230403" y="62712"/>
                                </a:lnTo>
                                <a:lnTo>
                                  <a:pt x="196367" y="30695"/>
                                </a:lnTo>
                                <a:lnTo>
                                  <a:pt x="187655" y="25984"/>
                                </a:lnTo>
                                <a:lnTo>
                                  <a:pt x="187388" y="27025"/>
                                </a:lnTo>
                                <a:lnTo>
                                  <a:pt x="187325" y="113474"/>
                                </a:lnTo>
                                <a:lnTo>
                                  <a:pt x="188010" y="114084"/>
                                </a:lnTo>
                                <a:lnTo>
                                  <a:pt x="248691" y="114071"/>
                                </a:lnTo>
                                <a:lnTo>
                                  <a:pt x="249466" y="113753"/>
                                </a:lnTo>
                                <a:close/>
                              </a:path>
                              <a:path w="278130" h="168910">
                                <a:moveTo>
                                  <a:pt x="277634" y="167360"/>
                                </a:moveTo>
                                <a:lnTo>
                                  <a:pt x="277380" y="167360"/>
                                </a:lnTo>
                                <a:lnTo>
                                  <a:pt x="277380" y="157200"/>
                                </a:lnTo>
                                <a:lnTo>
                                  <a:pt x="277152" y="157200"/>
                                </a:lnTo>
                                <a:lnTo>
                                  <a:pt x="277152" y="150850"/>
                                </a:lnTo>
                                <a:lnTo>
                                  <a:pt x="277380" y="150850"/>
                                </a:lnTo>
                                <a:lnTo>
                                  <a:pt x="277380" y="139420"/>
                                </a:lnTo>
                                <a:lnTo>
                                  <a:pt x="277393" y="138150"/>
                                </a:lnTo>
                                <a:lnTo>
                                  <a:pt x="0" y="138150"/>
                                </a:lnTo>
                                <a:lnTo>
                                  <a:pt x="0" y="139420"/>
                                </a:lnTo>
                                <a:lnTo>
                                  <a:pt x="127" y="139420"/>
                                </a:lnTo>
                                <a:lnTo>
                                  <a:pt x="127" y="150850"/>
                                </a:lnTo>
                                <a:lnTo>
                                  <a:pt x="317" y="150850"/>
                                </a:lnTo>
                                <a:lnTo>
                                  <a:pt x="317" y="157200"/>
                                </a:lnTo>
                                <a:lnTo>
                                  <a:pt x="177" y="157200"/>
                                </a:lnTo>
                                <a:lnTo>
                                  <a:pt x="177" y="167360"/>
                                </a:lnTo>
                                <a:lnTo>
                                  <a:pt x="177" y="168630"/>
                                </a:lnTo>
                                <a:lnTo>
                                  <a:pt x="277634" y="168630"/>
                                </a:lnTo>
                                <a:lnTo>
                                  <a:pt x="277634" y="167360"/>
                                </a:lnTo>
                                <a:close/>
                              </a:path>
                            </a:pathLst>
                          </a:custGeom>
                          <a:solidFill>
                            <a:srgbClr val="006290"/>
                          </a:solidFill>
                        </wps:spPr>
                        <wps:bodyPr wrap="square" lIns="0" tIns="0" rIns="0" bIns="0" rtlCol="0">
                          <a:prstTxWarp prst="textNoShape">
                            <a:avLst/>
                          </a:prstTxWarp>
                          <a:noAutofit/>
                        </wps:bodyPr>
                      </wps:wsp>
                    </wpg:wgp>
                  </a:graphicData>
                </a:graphic>
              </wp:anchor>
            </w:drawing>
          </mc:Choice>
          <mc:Fallback>
            <w:pict>
              <v:group w14:anchorId="43AE0250" id="Group 469" o:spid="_x0000_s1026" style="position:absolute;margin-left:158.7pt;margin-top:2.2pt;width:32.7pt;height:32.7pt;z-index:251644928;mso-wrap-distance-left:0;mso-wrap-distance-right:0;mso-position-horizontal-relative:page" coordsize="415290,4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IBI6/wQAAF4QAAAOAAAAZHJzL2Uyb0RvYy54bWysWFtv2zYUfh+w/yDo&#10;vbFIUdQFcYqhWYMCRRusGfZMy7QtVBI1kraTf7/Dm+zFsVV3e4hJmR+PPn7n4sPcvn/u2mjHpWpE&#10;P4/RTRJHvK/FsunX8/jPp4/vijhSmvVL1oqez+MXruL3d7/+crsfKo7FRrRLLiMw0qtqP8zjjdZD&#10;NZupesM7pm7EwHtYXAnZMQ2Pcj1bSrYH6107w0lCZ3shl4MUNVcKvr13i/Gdtb9a8Vp/Xa0U11E7&#10;j4Gbtp/Sfi7M5+zullVryYZNU3sa7CdYdKzp4aWjqXumWbSVzYmprqmlUGKlb2rRzcRq1dTcngFO&#10;g5JXp3mQYjvYs6yr/XoYZQJpX+n002brL7sHOXwbHqVjD9PPov6uQJfZflhXx+vmeX0AP69kZzbB&#10;IaJnq+jLqCh/1lENXxKU4RJ0r2HJz63i9QbccrKr3vx+cd+MVe6lltpIZWjqCv68PDA7kWc6jGCX&#10;3koeeyPdD9nomPy+Hd6BJwemm0XTNvrFRiX4zJDqd49NbZQ1D6Dko4yaJQiRgyI96yAdPnVszSPz&#10;BcgSUGaP0f/ExKJtho9N2xrVzdyThXB+FQ5vnNeF2r2otx3vtcsdyVvgLXq1aQYVR7Li3YIDQflp&#10;icBnkLcaOA6y6bVLFKUl1/XGvH8FPP6A9DJEWTUuWNIHnuYIygfXm/GCSkxz7KwfgoYUCLugwRiT&#10;hJr10fmsGqTSD1x0kZkAXaABirOK7T4rTyhAvIyOgyUHlEx1gHKjgoDwdCLhVRn1bcMGDhSM2WM/&#10;g4rOzw++wpAcmbN4nEk7/3RGJFpkeR5HkD3I16ogEs4LlPrMQrQo3fqRSPXWiXQsDNSnpZMIxNqE&#10;Wf3ch6mR0pTK1pZKDTEB8sYRlMqF8xEEutlnjJpptJ/HgckGSDoiZrUTO/4kLE6bRC8TTKg7CUpx&#10;VniXHmBt/284KjMLxxSlIQACJoyDNU3zkjgsSZBLJdAhYMLosKREZWntZmVJiGcRMGF02DQjpaNc&#10;EJRnF7G4SMG11lEIUaDjIjYYDKMzjIuEBDDJcNAigMLowSVFQTiSYBsGZ49XlHnhjocQSYD9JRpn&#10;XBJeX7dCcbffuPp6lyOaosxRp9jmOPA+53BEIdF9qAdsYBJGJwhCWUKhPIRfm7NigAQQEBaY4/Si&#10;FAbqEy3LMb6s25FdhNKU5BOmsyQnPjQmfQIyZCX0TCbjEUFJedn2QWFggifC7k1/BG3/s7cxKQkN&#10;gZrmWRD8nMNxmpAktSelOId6fylUUUlT6qIjTShUhovgIqeZLx4g5uUkR0WeFk5wnCd40jLULu8d&#10;cPyU6QJ6uuDLZIIIJgUtx6qQuB+Ks7F9Tu3/z515TlMftjRPaag7Z92Zg47+sMf4QCiMvqgdoSHh&#10;kmA9oMI4oqGPdEJeiU6KbNL2yDu7Cp2WZKIaYzhl6UIcpQWUrYth68X7ceDk+xH2BXWa6gid1iBF&#10;3uo10Ekfo9DnTDt4hE7H2QFaUOiWLlUNcNYh4K9DH6VHCNyTcgqZPPZOMD/uzpRom2Xo65VcLz60&#10;Mtoxc2OFHzq4PjnaRzC4/yjfV5vZQixf4G6xhyZzHqu/t8xcZNpPPXS1EFQ6TGSYLMJE6vaDsDdj&#10;++sO3fTT819MDr6x1tBsfhGhuT3prx3W7OzFb1stVo1tvg+MoPk2D9Bo25m9xNpG3l+4zS35+Nmi&#10;Dv8WuPsHAAD//wMAUEsDBAoAAAAAAAAAIQCfln1NmAcAAJgHAAAUAAAAZHJzL21lZGlhL2ltYWdl&#10;MS5wbmeJUE5HDQoaCgAAAA1JSERSAAAAVwAAAC8IBgAAAJa5VsAAAAAGYktHRAD/AP8A/6C9p5MA&#10;AAAJcEhZcwAADsQAAA7EAZUrDhsAAAc4SURBVHic7Zt5UBNXHMd/uwlXIILEgHKYYmQAAypiFTEe&#10;eKIFtV6tU+rgMaPWtmoPj6qjtt7Wo9Zz6sGoHW88QI03togHgiKEQ0CEQABjApgYQkKy/UPpIK4h&#10;xPcWqf3MZGaz+97398s3m7dv9/dCUBQFKBEujC14+lzrhlTUDBQA8dp7iiKaakPXrrObS37Gz9FB&#10;KHNjoxQDADBRFKmpNTih1sWNVl/HQa1JohZkk2Qdak0mIAhA+xMGHOayiFZpLkkQJuSaqAXt2Kxa&#10;1JpMwLW3VaPWRG6us4NdNWpNJmjLsatErYncXLc2Dk9RazIBn+ugQK2J3Fwh36UAtSYT+Hdom4Na&#10;E7m5gwO8r6LWZIIuHXhZqDWxmCvgcYtQ6+Kml4/7XdSayM0lScI0rZ9oL2pdnHTzbpcuaNcG+QmB&#10;3FwAgJi+XWJxzBtxMbq78AwOXSzmertyZRGBAgkObdRwbNnaWeFBO3FoYzEXAGB6f9EeXNoomTcs&#10;eHN7Z8dyHNrYzI3s6pPwvs952zraVf4wPORXXPrYzLVhswwxYV1icemjYOGInmtdOHZVuPSxmQsA&#10;MHNg0C5nB9v38nbYw8VR/vWgbttwxsBqrg/fufD83NEjObZsLc441rBqbNhijp0N1rywmgsAENbZ&#10;IzluduRYGxZpwB3LUhaM6Lkupi/+IQu7uQAAwwMFFw/PGDHpfZj7Tusn2rtmXNgiJmIxYi4AwLiQ&#10;zif3xAyezlQ8OsYEC0/v+nLQTIIgkFcd6GDMXACAKWLR/s2f95/HZMx6Bvp5JR6eETGJzWKuDMWo&#10;uQAAc4cGb1kxOnQZU/FYJGGcO7T7lvhvo6Lsbdg6puICABDvUlrPq6j0PZVW8OklafGw3PJKP62+&#10;jlNjqHPIXTXZz9uVKzPX96HsWdc151MWHUvJm2iiKCxfstjXI2lHdPhXQV7tMsy1y6+o6hyw9GC2&#10;kO9cECJwS+0hcEsLEbilBnfk33fmWF9ZaZa5FEURGSXKoLi0/LFxafljM0qUtHX+ovVTBB15bYot&#10;0Sx4WiVcL0mdH3szO0ZfZ7S1OBkz8LkOig0TxD9ODgs4YMn4mlOm8g9YcjCb7pivu0teiMAtdfag&#10;rtvFvp5JzcnDYnOT8+VhMw5c251Zqgxsqm3xhqkdmzpzGyOv0nhsunT/u12JGTNf1Bocm9MX4OUD&#10;mIF+XokRQQJJdKj/obaO9hbXxMyZ25Ap4i77143vu4DP5VhUEmrS3Be1Bsclp5JX/nblwRyKenPl&#10;Ch105mbLVQEBHq5NfgCVRue6M/HhrOwyVYCm1uCk1hm4ap2eq9bpuRqdwUmt03M1tQYno4liBXnx&#10;MiICP5IMF3W8KPb1SLKzYTdZeabLw1JzAV4+j1g3Xrxgmli0lyTNTy3Nmns9RxY+PfbqnseK6k6W&#10;BK5HtmGqt5crt6ThPtHSg1JPF6fSFWNCl/URdrjVHL3GUBRFGIwmG1s2S29pn6S8UvHyM3eWK9Q1&#10;/PQVX3RreCy3vNLPf/GBZtXQendqf2dndPisYIHb/be1eeuFZHdixoxBG+KuNddYc1zOKh4atvpY&#10;8ojNpy/ceVze21odgiAoS429mSfvO3Rj3OV+a0/8fTVbNtjamI2587i8d89fjtw7++DxqLe1oTX3&#10;SlbxkNl/Xt9ubeCmLiKSzKKI0FVHb3+y5cy5lMKKj62NY45bBWV9hm86dVG89njSlSzZEBwxTBRF&#10;Rv9x8VC2XBVAd/wNc3PKVP7jd5w7YTRRLBwJNeR8xpORvVYeuRu19Wz8vScVPelWKDYHiqKI2wVl&#10;oRGbT0vCVh9LviQtHmZJPwKsXyem1um5o7fFn6nS1ro0PvbaKkelpoYXufVsQnWN3tnaYADNX9SW&#10;kF4YmZBeGMlzslcGevIyRR48qciDJw305GWKPF2lPCcHZeM+CrWWLy1ViaRy5cvXq22lRsd7l9yt&#10;Ia+iynfS7guHE+aMimSRpLF+/2vmTtl3eX/B02oh08nVo9ToeDdySwfcyC0d0HC/extOhciTJxXw&#10;uEWFiuc+UrlSpFDX8FsqTzokmUURP51MXr1ugnhB/b5/zX1QrOgen14YhSIQAWgfjFQ817pXPNe6&#10;o9TEwXpJ6vw+wg63xvQQngZoMOaul6TOb7m0WhaUa3N/v5b+Tf02CQBQqKj2OZbyaCKqADgWErcW&#10;EnNKBpZXv2gP8MrcjZfSvkc5O0A9LLQmTBRFnriXPx4AgFRqanj7krKmtnRSLQnqk+FoyqPPAADI&#10;q9mywTX6OgeU4h/ysAAAkJQnF8tUam/yr0el/Vs6mf8ix+/lTSAfljzrilq4tZ25OPKNf1AYRZZW&#10;vvBELfw/ADnlKn8Sx53OhzxbqKdKW+tC6gx19i2dSEuDo9ROEoSJNBhNNqiFW9uYiwOCIPBUXf8H&#10;wGgysdhsFln3rs9RG0M35rJIwsgiCSNdeyahy8GWRerpllpRQPMPeAvriAajyeYf0ay5uX+45TAA&#10;AAAASUVORK5CYIJQSwMEFAAGAAgAAAAhAHIae9HgAAAACAEAAA8AAABkcnMvZG93bnJldi54bWxM&#10;j0FLw0AQhe+C/2EZwZvdpKk1xmxKKeqpFGwF8TbNTpPQ7G7IbpP03zue9DQ83uPN9/LVZFoxUO8b&#10;ZxXEswgE2dLpxlYKPg9vDykIH9BqbJ0lBVfysCpub3LMtBvtBw37UAkusT5DBXUIXSalL2sy6Geu&#10;I8veyfUGA8u+krrHkctNK+dRtJQGG8sfauxoU1N53l+MgvcRx3USvw7b82lz/T487r62MSl1fzet&#10;X0AEmsJfGH7xGR0KZjq6i9VetAqS+GnBUQULPuwn6ZynHBUsn1OQRS7/D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sgEjr/BAAAXhAAAA4AAAAAAAAAAAAA&#10;AAAAOgIAAGRycy9lMm9Eb2MueG1sUEsBAi0ACgAAAAAAAAAhAJ+WfU2YBwAAmAcAABQAAAAAAAAA&#10;AAAAAAAAZQcAAGRycy9tZWRpYS9pbWFnZTEucG5nUEsBAi0AFAAGAAgAAAAhAHIae9HgAAAACAEA&#10;AA8AAAAAAAAAAAAAAAAALw8AAGRycy9kb3ducmV2LnhtbFBLAQItABQABgAIAAAAIQCqJg6+vAAA&#10;ACEBAAAZAAAAAAAAAAAAAAAAADwQAABkcnMvX3JlbHMvZTJvRG9jLnhtbC5yZWxzUEsFBgAAAAAG&#10;AAYAfAEAAC8RAAAAAA==&#10;">
                <v:shape id="Image 470" o:spid="_x0000_s1027" type="#_x0000_t75" style="position:absolute;top:192672;width:414812;height:22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SzfwgAAANwAAAAPAAAAZHJzL2Rvd25yZXYueG1sRE/LagIx&#10;FN0X/Idwhe5qxkGqjkaphUIXXTg+0OVlcp0ZnNwMSdT075tFweXhvJfraDpxJ+dbywrGowwEcWV1&#10;y7WCw/7rbQbCB2SNnWVS8Ese1qvByxILbR9c0n0XapFC2BeooAmhL6T0VUMG/cj2xIm7WGcwJOhq&#10;qR0+UrjpZJ5l79Jgy6mhwZ4+G6quu5tRUG/L/PSz8ZvT9niL84mL+dmXSr0O48cCRKAYnuJ/97dW&#10;MJmm+elMOgJy9QcAAP//AwBQSwECLQAUAAYACAAAACEA2+H2y+4AAACFAQAAEwAAAAAAAAAAAAAA&#10;AAAAAAAAW0NvbnRlbnRfVHlwZXNdLnhtbFBLAQItABQABgAIAAAAIQBa9CxbvwAAABUBAAALAAAA&#10;AAAAAAAAAAAAAB8BAABfcmVscy8ucmVsc1BLAQItABQABgAIAAAAIQAJ7SzfwgAAANwAAAAPAAAA&#10;AAAAAAAAAAAAAAcCAABkcnMvZG93bnJldi54bWxQSwUGAAAAAAMAAwC3AAAA9gIAAAAA&#10;">
                  <v:imagedata r:id="rId82" o:title=""/>
                </v:shape>
                <v:shape id="Graphic 471" o:spid="_x0000_s1028" style="position:absolute;left:68577;top:10;width:278130;height:168910;visibility:visible;mso-wrap-style:square;v-text-anchor:top" coordsize="27813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DawxQAAANwAAAAPAAAAZHJzL2Rvd25yZXYueG1sRI9Ba8JA&#10;FITvhf6H5RW81Y0iWlJXEWlFetK0hR4f2ddkafZtzD417a/vCoLHYWa+YebL3jfqRF10gQ2Mhhko&#10;4jJYx5WBj/fXxydQUZAtNoHJwC9FWC7u7+aY23DmPZ0KqVSCcMzRQC3S5lrHsiaPcRha4uR9h86j&#10;JNlV2nZ4TnDf6HGWTbVHx2mhxpbWNZU/xdEb+JrsZBWOu5fDW+H+pp8ydlu9MWbw0K+eQQn1cgtf&#10;21trYDIbweVMOgJ68Q8AAP//AwBQSwECLQAUAAYACAAAACEA2+H2y+4AAACFAQAAEwAAAAAAAAAA&#10;AAAAAAAAAAAAW0NvbnRlbnRfVHlwZXNdLnhtbFBLAQItABQABgAIAAAAIQBa9CxbvwAAABUBAAAL&#10;AAAAAAAAAAAAAAAAAB8BAABfcmVscy8ucmVsc1BLAQItABQABgAIAAAAIQA3SDawxQAAANwAAAAP&#10;AAAAAAAAAAAAAAAAAAcCAABkcnMvZG93bnJldi54bWxQSwUGAAAAAAMAAwC3AAAA+QIAAAAA&#10;" path="m90246,113258r-51,-87122l67945,40170,49199,59944,35496,84175r-7125,27470l28041,114528r1575,-508l89789,114096r457,-838xem163156,622l162407,12,115062,r-661,723l114477,57226r-76,56121l115074,114096r47524,13l163156,113245r,-112623xem249466,113753l230403,62712,196367,30695r-8712,-4711l187388,27025r-63,86449l188010,114084r60681,-13l249466,113753xem277634,167360r-254,l277380,157200r-228,l277152,150850r228,l277380,139420r13,-1270l,138150r,1270l127,139420r,11430l317,150850r,6350l177,157200r,10160l177,168630r277457,l277634,167360xe" fillcolor="#006290" stroked="f">
                  <v:path arrowok="t"/>
                </v:shape>
                <w10:wrap anchorx="page"/>
              </v:group>
            </w:pict>
          </mc:Fallback>
        </mc:AlternateContent>
      </w:r>
      <w:r>
        <w:rPr>
          <w:rFonts w:ascii="Roboto" w:hAnsi="Roboto"/>
          <w:b/>
          <w:color w:val="616161"/>
          <w:sz w:val="24"/>
        </w:rPr>
        <w:t>THẦU</w:t>
      </w:r>
      <w:r>
        <w:rPr>
          <w:rFonts w:ascii="Roboto" w:hAnsi="Roboto"/>
          <w:b/>
          <w:color w:val="616161"/>
          <w:spacing w:val="23"/>
          <w:sz w:val="24"/>
        </w:rPr>
        <w:t xml:space="preserve"> </w:t>
      </w:r>
      <w:r>
        <w:rPr>
          <w:rFonts w:ascii="Roboto" w:hAnsi="Roboto"/>
          <w:b/>
          <w:color w:val="616161"/>
          <w:sz w:val="24"/>
        </w:rPr>
        <w:t>PHỤ</w:t>
      </w:r>
      <w:r>
        <w:rPr>
          <w:rFonts w:ascii="Roboto" w:hAnsi="Roboto"/>
          <w:b/>
          <w:color w:val="616161"/>
          <w:spacing w:val="19"/>
          <w:sz w:val="24"/>
        </w:rPr>
        <w:t xml:space="preserve"> </w:t>
      </w:r>
      <w:r>
        <w:rPr>
          <w:rFonts w:ascii="Roboto" w:hAnsi="Roboto"/>
          <w:b/>
          <w:color w:val="616161"/>
          <w:spacing w:val="-5"/>
          <w:sz w:val="24"/>
        </w:rPr>
        <w:t>VÀ</w:t>
      </w:r>
    </w:p>
    <w:p w14:paraId="7A223B62" w14:textId="50459557" w:rsidR="007309EB" w:rsidRDefault="00000000">
      <w:pPr>
        <w:spacing w:line="280" w:lineRule="auto"/>
        <w:ind w:left="8383" w:right="997" w:firstLine="4"/>
        <w:rPr>
          <w:i/>
          <w:sz w:val="20"/>
        </w:rPr>
      </w:pPr>
      <w:r>
        <w:rPr>
          <w:rFonts w:ascii="Roboto" w:hAnsi="Roboto"/>
          <w:b/>
          <w:color w:val="616161"/>
          <w:sz w:val="24"/>
        </w:rPr>
        <w:t xml:space="preserve">TỔ ĐỘI </w:t>
      </w:r>
      <w:r>
        <w:rPr>
          <w:i/>
          <w:color w:val="616161"/>
          <w:sz w:val="20"/>
        </w:rPr>
        <w:t xml:space="preserve">(Có khả </w:t>
      </w:r>
      <w:r>
        <w:rPr>
          <w:i/>
          <w:color w:val="616161"/>
          <w:spacing w:val="-2"/>
          <w:sz w:val="20"/>
        </w:rPr>
        <w:t>năng</w:t>
      </w:r>
      <w:r>
        <w:rPr>
          <w:i/>
          <w:color w:val="616161"/>
          <w:spacing w:val="-11"/>
          <w:sz w:val="20"/>
        </w:rPr>
        <w:t xml:space="preserve"> </w:t>
      </w:r>
      <w:r>
        <w:rPr>
          <w:i/>
          <w:color w:val="616161"/>
          <w:spacing w:val="-2"/>
          <w:sz w:val="20"/>
        </w:rPr>
        <w:t>huy</w:t>
      </w:r>
      <w:r>
        <w:rPr>
          <w:i/>
          <w:color w:val="616161"/>
          <w:spacing w:val="-10"/>
          <w:sz w:val="20"/>
        </w:rPr>
        <w:t xml:space="preserve"> </w:t>
      </w:r>
      <w:r>
        <w:rPr>
          <w:i/>
          <w:color w:val="616161"/>
          <w:spacing w:val="-2"/>
          <w:sz w:val="20"/>
        </w:rPr>
        <w:t>động</w:t>
      </w:r>
      <w:r>
        <w:rPr>
          <w:i/>
          <w:color w:val="616161"/>
          <w:spacing w:val="-10"/>
          <w:sz w:val="20"/>
        </w:rPr>
        <w:t xml:space="preserve"> </w:t>
      </w:r>
      <w:r w:rsidR="000554DE" w:rsidRPr="000554DE">
        <w:rPr>
          <w:i/>
          <w:color w:val="616161"/>
          <w:spacing w:val="-2"/>
          <w:sz w:val="20"/>
        </w:rPr>
        <w:t>250</w:t>
      </w:r>
      <w:r>
        <w:rPr>
          <w:i/>
          <w:color w:val="616161"/>
          <w:spacing w:val="-2"/>
          <w:sz w:val="20"/>
        </w:rPr>
        <w:t xml:space="preserve"> </w:t>
      </w:r>
      <w:r>
        <w:rPr>
          <w:i/>
          <w:color w:val="616161"/>
          <w:sz w:val="20"/>
        </w:rPr>
        <w:t>nhân sự)</w:t>
      </w:r>
    </w:p>
    <w:p w14:paraId="0E4D0CAD" w14:textId="77777777" w:rsidR="007309EB" w:rsidRDefault="007309EB">
      <w:pPr>
        <w:spacing w:line="280" w:lineRule="auto"/>
        <w:rPr>
          <w:i/>
          <w:sz w:val="20"/>
        </w:rPr>
        <w:sectPr w:rsidR="007309EB">
          <w:headerReference w:type="even" r:id="rId85"/>
          <w:headerReference w:type="default" r:id="rId86"/>
          <w:footerReference w:type="even" r:id="rId87"/>
          <w:footerReference w:type="default" r:id="rId88"/>
          <w:pgSz w:w="11910" w:h="16840"/>
          <w:pgMar w:top="800" w:right="283" w:bottom="820" w:left="425" w:header="571" w:footer="627" w:gutter="0"/>
          <w:pgNumType w:start="9"/>
          <w:cols w:space="720"/>
        </w:sectPr>
      </w:pPr>
    </w:p>
    <w:p w14:paraId="74FC540C" w14:textId="5A732241" w:rsidR="007309EB" w:rsidRDefault="00000000">
      <w:pPr>
        <w:spacing w:before="662"/>
        <w:ind w:left="2602" w:right="3053"/>
        <w:jc w:val="center"/>
        <w:rPr>
          <w:rFonts w:ascii="Tahoma" w:hAnsi="Tahoma"/>
          <w:sz w:val="72"/>
        </w:rPr>
      </w:pPr>
      <w:r>
        <w:rPr>
          <w:rFonts w:ascii="Tahoma" w:hAnsi="Tahoma"/>
          <w:noProof/>
          <w:sz w:val="72"/>
        </w:rPr>
        <w:lastRenderedPageBreak/>
        <w:drawing>
          <wp:anchor distT="0" distB="0" distL="0" distR="0" simplePos="0" relativeHeight="251645952" behindDoc="0" locked="0" layoutInCell="1" allowOverlap="1" wp14:anchorId="7EBD084D" wp14:editId="4A2AD8A8">
            <wp:simplePos x="0" y="0"/>
            <wp:positionH relativeFrom="page">
              <wp:posOffset>542925</wp:posOffset>
            </wp:positionH>
            <wp:positionV relativeFrom="page">
              <wp:posOffset>314325</wp:posOffset>
            </wp:positionV>
            <wp:extent cx="809625" cy="600075"/>
            <wp:effectExtent l="0" t="0" r="9525" b="9525"/>
            <wp:wrapNone/>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10595" cy="600794"/>
                    </a:xfrm>
                    <a:prstGeom prst="rect">
                      <a:avLst/>
                    </a:prstGeom>
                  </pic:spPr>
                </pic:pic>
              </a:graphicData>
            </a:graphic>
            <wp14:sizeRelH relativeFrom="margin">
              <wp14:pctWidth>0</wp14:pctWidth>
            </wp14:sizeRelH>
            <wp14:sizeRelV relativeFrom="margin">
              <wp14:pctHeight>0</wp14:pctHeight>
            </wp14:sizeRelV>
          </wp:anchor>
        </w:drawing>
      </w:r>
      <w:r>
        <w:rPr>
          <w:rFonts w:ascii="Tahoma" w:hAnsi="Tahoma"/>
          <w:color w:val="616161"/>
          <w:w w:val="90"/>
          <w:sz w:val="72"/>
        </w:rPr>
        <w:t>KHÁCH</w:t>
      </w:r>
      <w:r>
        <w:rPr>
          <w:rFonts w:ascii="Tahoma" w:hAnsi="Tahoma"/>
          <w:color w:val="616161"/>
          <w:spacing w:val="-4"/>
          <w:w w:val="95"/>
          <w:sz w:val="72"/>
        </w:rPr>
        <w:t xml:space="preserve"> HÀNG</w:t>
      </w:r>
    </w:p>
    <w:p w14:paraId="182D234E" w14:textId="77777777" w:rsidR="00170BA8" w:rsidRPr="0061006E" w:rsidRDefault="00170BA8" w:rsidP="000554DE">
      <w:pPr>
        <w:pStyle w:val="BodyText"/>
        <w:spacing w:before="162"/>
        <w:rPr>
          <w:rFonts w:ascii="Tahoma"/>
          <w:sz w:val="20"/>
        </w:rPr>
      </w:pPr>
    </w:p>
    <w:p w14:paraId="018D9ADD" w14:textId="77777777" w:rsidR="00170BA8" w:rsidRPr="0061006E" w:rsidRDefault="00170BA8" w:rsidP="000554DE">
      <w:pPr>
        <w:pStyle w:val="BodyText"/>
        <w:spacing w:before="162"/>
        <w:rPr>
          <w:rFonts w:ascii="Tahoma"/>
          <w:sz w:val="20"/>
        </w:rPr>
      </w:pPr>
    </w:p>
    <w:p w14:paraId="601B4C4E" w14:textId="16B03929" w:rsidR="007309EB" w:rsidRPr="0061006E" w:rsidRDefault="000554DE" w:rsidP="000554DE">
      <w:pPr>
        <w:pStyle w:val="BodyText"/>
        <w:spacing w:before="162"/>
        <w:rPr>
          <w:rFonts w:ascii="Tahoma"/>
          <w:sz w:val="20"/>
        </w:rPr>
      </w:pPr>
      <w:r>
        <w:rPr>
          <w:rFonts w:ascii="Tahoma"/>
          <w:noProof/>
          <w:sz w:val="20"/>
        </w:rPr>
        <w:drawing>
          <wp:inline distT="0" distB="0" distL="0" distR="0" wp14:anchorId="7EBC2A55" wp14:editId="78DFCC30">
            <wp:extent cx="1778538" cy="581891"/>
            <wp:effectExtent l="0" t="0" r="0" b="8890"/>
            <wp:docPr id="680860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5595" cy="584200"/>
                    </a:xfrm>
                    <a:prstGeom prst="rect">
                      <a:avLst/>
                    </a:prstGeom>
                    <a:noFill/>
                    <a:ln>
                      <a:noFill/>
                    </a:ln>
                  </pic:spPr>
                </pic:pic>
              </a:graphicData>
            </a:graphic>
          </wp:inline>
        </w:drawing>
      </w:r>
      <w:r w:rsidRPr="0061006E">
        <w:rPr>
          <w:rFonts w:ascii="Tahoma"/>
          <w:sz w:val="20"/>
        </w:rPr>
        <w:tab/>
      </w:r>
      <w:r w:rsidRPr="0061006E">
        <w:rPr>
          <w:rFonts w:ascii="Tahoma"/>
          <w:sz w:val="20"/>
        </w:rPr>
        <w:tab/>
      </w:r>
      <w:r>
        <w:rPr>
          <w:rFonts w:ascii="Tahoma"/>
          <w:noProof/>
          <w:sz w:val="20"/>
          <w:lang w:val="en-US"/>
        </w:rPr>
        <w:drawing>
          <wp:inline distT="0" distB="0" distL="0" distR="0" wp14:anchorId="0A69C269" wp14:editId="5E26282A">
            <wp:extent cx="794212" cy="794212"/>
            <wp:effectExtent l="0" t="0" r="6350" b="6350"/>
            <wp:docPr id="14427080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01040" cy="801040"/>
                    </a:xfrm>
                    <a:prstGeom prst="rect">
                      <a:avLst/>
                    </a:prstGeom>
                    <a:noFill/>
                    <a:ln>
                      <a:noFill/>
                    </a:ln>
                  </pic:spPr>
                </pic:pic>
              </a:graphicData>
            </a:graphic>
          </wp:inline>
        </w:drawing>
      </w:r>
      <w:r w:rsidR="00170BA8" w:rsidRPr="0061006E">
        <w:rPr>
          <w:rFonts w:ascii="Tahoma"/>
          <w:sz w:val="20"/>
        </w:rPr>
        <w:t xml:space="preserve">         </w:t>
      </w:r>
      <w:r w:rsidR="00170BA8">
        <w:rPr>
          <w:rFonts w:ascii="Tahoma"/>
          <w:noProof/>
          <w:sz w:val="20"/>
          <w:lang w:val="en-US"/>
        </w:rPr>
        <w:drawing>
          <wp:inline distT="0" distB="0" distL="0" distR="0" wp14:anchorId="6F4611FD" wp14:editId="05DEFAD7">
            <wp:extent cx="1622283" cy="308758"/>
            <wp:effectExtent l="0" t="0" r="0" b="0"/>
            <wp:docPr id="3328969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85048" cy="320704"/>
                    </a:xfrm>
                    <a:prstGeom prst="rect">
                      <a:avLst/>
                    </a:prstGeom>
                    <a:noFill/>
                    <a:ln>
                      <a:noFill/>
                    </a:ln>
                  </pic:spPr>
                </pic:pic>
              </a:graphicData>
            </a:graphic>
          </wp:inline>
        </w:drawing>
      </w:r>
      <w:r w:rsidR="00170BA8" w:rsidRPr="0061006E">
        <w:rPr>
          <w:rFonts w:ascii="Tahoma"/>
          <w:sz w:val="20"/>
        </w:rPr>
        <w:t xml:space="preserve">         </w:t>
      </w:r>
      <w:r w:rsidR="00170BA8">
        <w:rPr>
          <w:rFonts w:ascii="Tahoma"/>
          <w:noProof/>
          <w:sz w:val="20"/>
          <w:lang w:val="en-US"/>
        </w:rPr>
        <w:drawing>
          <wp:inline distT="0" distB="0" distL="0" distR="0" wp14:anchorId="097C8A14" wp14:editId="2FE1D617">
            <wp:extent cx="1449285" cy="427512"/>
            <wp:effectExtent l="0" t="0" r="0" b="0"/>
            <wp:docPr id="799711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51221" cy="428083"/>
                    </a:xfrm>
                    <a:prstGeom prst="rect">
                      <a:avLst/>
                    </a:prstGeom>
                    <a:noFill/>
                    <a:ln>
                      <a:noFill/>
                    </a:ln>
                  </pic:spPr>
                </pic:pic>
              </a:graphicData>
            </a:graphic>
          </wp:inline>
        </w:drawing>
      </w:r>
    </w:p>
    <w:p w14:paraId="124B492B" w14:textId="77777777" w:rsidR="007309EB" w:rsidRDefault="007309EB">
      <w:pPr>
        <w:pStyle w:val="BodyText"/>
        <w:spacing w:before="62"/>
        <w:rPr>
          <w:rFonts w:ascii="Tahoma"/>
          <w:sz w:val="20"/>
        </w:rPr>
      </w:pPr>
    </w:p>
    <w:p w14:paraId="2ABB4F87" w14:textId="77777777" w:rsidR="007309EB" w:rsidRPr="0061006E" w:rsidRDefault="007309EB">
      <w:pPr>
        <w:pStyle w:val="BodyText"/>
        <w:rPr>
          <w:rFonts w:ascii="Tahoma"/>
          <w:sz w:val="20"/>
        </w:rPr>
      </w:pPr>
    </w:p>
    <w:p w14:paraId="26723C12" w14:textId="77777777" w:rsidR="00170BA8" w:rsidRPr="0061006E" w:rsidRDefault="00170BA8">
      <w:pPr>
        <w:pStyle w:val="BodyText"/>
        <w:rPr>
          <w:rFonts w:ascii="Tahoma"/>
          <w:sz w:val="20"/>
        </w:rPr>
      </w:pPr>
    </w:p>
    <w:p w14:paraId="032290FE" w14:textId="77777777" w:rsidR="00170BA8" w:rsidRPr="0061006E" w:rsidRDefault="00170BA8">
      <w:pPr>
        <w:pStyle w:val="BodyText"/>
        <w:rPr>
          <w:rFonts w:ascii="Tahoma"/>
          <w:sz w:val="20"/>
        </w:rPr>
      </w:pPr>
    </w:p>
    <w:p w14:paraId="6D6A5C2B" w14:textId="77777777" w:rsidR="00170BA8" w:rsidRPr="0061006E" w:rsidRDefault="00170BA8">
      <w:pPr>
        <w:pStyle w:val="BodyText"/>
        <w:rPr>
          <w:rFonts w:ascii="Tahoma"/>
          <w:sz w:val="20"/>
        </w:rPr>
      </w:pPr>
    </w:p>
    <w:p w14:paraId="62630829" w14:textId="77777777" w:rsidR="00170BA8" w:rsidRPr="0061006E" w:rsidRDefault="00170BA8">
      <w:pPr>
        <w:pStyle w:val="BodyText"/>
        <w:rPr>
          <w:rFonts w:ascii="Tahoma"/>
          <w:sz w:val="20"/>
        </w:rPr>
      </w:pPr>
    </w:p>
    <w:p w14:paraId="6D42C19F" w14:textId="715E5D35" w:rsidR="00170BA8" w:rsidRPr="0061006E" w:rsidRDefault="00170BA8">
      <w:pPr>
        <w:pStyle w:val="BodyText"/>
        <w:rPr>
          <w:rFonts w:ascii="Tahoma"/>
          <w:sz w:val="20"/>
        </w:rPr>
        <w:sectPr w:rsidR="00170BA8" w:rsidRPr="0061006E">
          <w:headerReference w:type="even" r:id="rId93"/>
          <w:headerReference w:type="default" r:id="rId94"/>
          <w:footerReference w:type="even" r:id="rId95"/>
          <w:footerReference w:type="default" r:id="rId96"/>
          <w:pgSz w:w="11910" w:h="16840"/>
          <w:pgMar w:top="840" w:right="283" w:bottom="820" w:left="425" w:header="610" w:footer="627" w:gutter="0"/>
          <w:pgNumType w:start="11"/>
          <w:cols w:space="720"/>
        </w:sectPr>
      </w:pPr>
      <w:r>
        <w:rPr>
          <w:rFonts w:ascii="Tahoma"/>
          <w:noProof/>
          <w:sz w:val="20"/>
          <w:lang w:val="en-US"/>
        </w:rPr>
        <w:drawing>
          <wp:inline distT="0" distB="0" distL="0" distR="0" wp14:anchorId="7DEC9343" wp14:editId="64B13AAB">
            <wp:extent cx="1757549" cy="542122"/>
            <wp:effectExtent l="0" t="0" r="0" b="0"/>
            <wp:docPr id="15199456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73533" cy="547052"/>
                    </a:xfrm>
                    <a:prstGeom prst="rect">
                      <a:avLst/>
                    </a:prstGeom>
                    <a:noFill/>
                    <a:ln>
                      <a:noFill/>
                    </a:ln>
                  </pic:spPr>
                </pic:pic>
              </a:graphicData>
            </a:graphic>
          </wp:inline>
        </w:drawing>
      </w:r>
      <w:r w:rsidRPr="0061006E">
        <w:rPr>
          <w:rFonts w:ascii="Tahoma"/>
          <w:sz w:val="20"/>
        </w:rPr>
        <w:t xml:space="preserve">            </w:t>
      </w:r>
      <w:r>
        <w:rPr>
          <w:rFonts w:ascii="Tahoma"/>
          <w:noProof/>
          <w:sz w:val="20"/>
          <w:lang w:val="en-US"/>
        </w:rPr>
        <w:drawing>
          <wp:inline distT="0" distB="0" distL="0" distR="0" wp14:anchorId="7148A55F" wp14:editId="33D24BE1">
            <wp:extent cx="2671948" cy="414284"/>
            <wp:effectExtent l="0" t="0" r="0" b="5080"/>
            <wp:docPr id="1220351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80719" cy="415644"/>
                    </a:xfrm>
                    <a:prstGeom prst="rect">
                      <a:avLst/>
                    </a:prstGeom>
                    <a:noFill/>
                    <a:ln>
                      <a:noFill/>
                    </a:ln>
                  </pic:spPr>
                </pic:pic>
              </a:graphicData>
            </a:graphic>
          </wp:inline>
        </w:drawing>
      </w:r>
      <w:r w:rsidRPr="0061006E">
        <w:rPr>
          <w:rFonts w:ascii="Tahoma"/>
          <w:sz w:val="20"/>
        </w:rPr>
        <w:t xml:space="preserve">          </w:t>
      </w:r>
    </w:p>
    <w:p w14:paraId="350AEA26" w14:textId="001FEAA2" w:rsidR="007309EB" w:rsidRDefault="00000000">
      <w:pPr>
        <w:spacing w:before="662"/>
        <w:ind w:left="3175" w:right="3053"/>
        <w:jc w:val="center"/>
        <w:rPr>
          <w:rFonts w:ascii="Tahoma" w:hAnsi="Tahoma"/>
          <w:sz w:val="72"/>
        </w:rPr>
      </w:pPr>
      <w:r>
        <w:rPr>
          <w:rFonts w:ascii="Tahoma" w:hAnsi="Tahoma"/>
          <w:noProof/>
          <w:sz w:val="72"/>
        </w:rPr>
        <w:lastRenderedPageBreak/>
        <w:drawing>
          <wp:anchor distT="0" distB="0" distL="0" distR="0" simplePos="0" relativeHeight="251646976" behindDoc="0" locked="0" layoutInCell="1" allowOverlap="1" wp14:anchorId="2190E023" wp14:editId="0C5F9B18">
            <wp:simplePos x="0" y="0"/>
            <wp:positionH relativeFrom="page">
              <wp:posOffset>6719304</wp:posOffset>
            </wp:positionH>
            <wp:positionV relativeFrom="page">
              <wp:posOffset>317696</wp:posOffset>
            </wp:positionV>
            <wp:extent cx="361746" cy="278266"/>
            <wp:effectExtent l="0" t="0" r="635" b="7620"/>
            <wp:wrapNone/>
            <wp:docPr id="589" name="Image 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 name="Image 5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1746" cy="278266"/>
                    </a:xfrm>
                    <a:prstGeom prst="rect">
                      <a:avLst/>
                    </a:prstGeom>
                  </pic:spPr>
                </pic:pic>
              </a:graphicData>
            </a:graphic>
            <wp14:sizeRelV relativeFrom="margin">
              <wp14:pctHeight>0</wp14:pctHeight>
            </wp14:sizeRelV>
          </wp:anchor>
        </w:drawing>
      </w:r>
      <w:r>
        <w:rPr>
          <w:rFonts w:ascii="Tahoma" w:hAnsi="Tahoma"/>
          <w:color w:val="616161"/>
          <w:w w:val="80"/>
          <w:sz w:val="72"/>
        </w:rPr>
        <w:t>ĐỐI</w:t>
      </w:r>
      <w:r>
        <w:rPr>
          <w:rFonts w:ascii="Tahoma" w:hAnsi="Tahoma"/>
          <w:color w:val="616161"/>
          <w:spacing w:val="-16"/>
          <w:sz w:val="72"/>
        </w:rPr>
        <w:t xml:space="preserve"> </w:t>
      </w:r>
      <w:r>
        <w:rPr>
          <w:rFonts w:ascii="Tahoma" w:hAnsi="Tahoma"/>
          <w:color w:val="616161"/>
          <w:spacing w:val="-5"/>
          <w:w w:val="90"/>
          <w:sz w:val="72"/>
        </w:rPr>
        <w:t>TÁC</w:t>
      </w:r>
    </w:p>
    <w:p w14:paraId="7EC5712B" w14:textId="77777777" w:rsidR="007309EB" w:rsidRDefault="00000000">
      <w:pPr>
        <w:pStyle w:val="BodyText"/>
        <w:spacing w:before="162"/>
        <w:rPr>
          <w:rFonts w:ascii="Tahoma"/>
          <w:sz w:val="20"/>
        </w:rPr>
      </w:pPr>
      <w:r>
        <w:rPr>
          <w:rFonts w:ascii="Tahoma"/>
          <w:noProof/>
          <w:sz w:val="20"/>
        </w:rPr>
        <w:drawing>
          <wp:anchor distT="0" distB="0" distL="0" distR="0" simplePos="0" relativeHeight="251708416" behindDoc="1" locked="0" layoutInCell="1" allowOverlap="1" wp14:anchorId="59E93B00" wp14:editId="638949D0">
            <wp:simplePos x="0" y="0"/>
            <wp:positionH relativeFrom="page">
              <wp:posOffset>749319</wp:posOffset>
            </wp:positionH>
            <wp:positionV relativeFrom="paragraph">
              <wp:posOffset>476884</wp:posOffset>
            </wp:positionV>
            <wp:extent cx="1208506" cy="323088"/>
            <wp:effectExtent l="0" t="0" r="0" b="0"/>
            <wp:wrapTopAndBottom/>
            <wp:docPr id="595" name="Image 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5" name="Image 595"/>
                    <pic:cNvPicPr/>
                  </pic:nvPicPr>
                  <pic:blipFill>
                    <a:blip r:embed="rId99" cstate="print"/>
                    <a:stretch>
                      <a:fillRect/>
                    </a:stretch>
                  </pic:blipFill>
                  <pic:spPr>
                    <a:xfrm>
                      <a:off x="0" y="0"/>
                      <a:ext cx="1208506" cy="323088"/>
                    </a:xfrm>
                    <a:prstGeom prst="rect">
                      <a:avLst/>
                    </a:prstGeom>
                  </pic:spPr>
                </pic:pic>
              </a:graphicData>
            </a:graphic>
          </wp:anchor>
        </w:drawing>
      </w:r>
      <w:r>
        <w:rPr>
          <w:rFonts w:ascii="Tahoma"/>
          <w:noProof/>
          <w:sz w:val="20"/>
        </w:rPr>
        <w:drawing>
          <wp:anchor distT="0" distB="0" distL="0" distR="0" simplePos="0" relativeHeight="251709440" behindDoc="1" locked="0" layoutInCell="1" allowOverlap="1" wp14:anchorId="24E19019" wp14:editId="7C61D942">
            <wp:simplePos x="0" y="0"/>
            <wp:positionH relativeFrom="page">
              <wp:posOffset>2412444</wp:posOffset>
            </wp:positionH>
            <wp:positionV relativeFrom="paragraph">
              <wp:posOffset>456278</wp:posOffset>
            </wp:positionV>
            <wp:extent cx="1117152" cy="362711"/>
            <wp:effectExtent l="0" t="0" r="0" b="0"/>
            <wp:wrapTopAndBottom/>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100" cstate="print"/>
                    <a:stretch>
                      <a:fillRect/>
                    </a:stretch>
                  </pic:blipFill>
                  <pic:spPr>
                    <a:xfrm>
                      <a:off x="0" y="0"/>
                      <a:ext cx="1117152" cy="362711"/>
                    </a:xfrm>
                    <a:prstGeom prst="rect">
                      <a:avLst/>
                    </a:prstGeom>
                  </pic:spPr>
                </pic:pic>
              </a:graphicData>
            </a:graphic>
          </wp:anchor>
        </w:drawing>
      </w:r>
      <w:r>
        <w:rPr>
          <w:rFonts w:ascii="Tahoma"/>
          <w:noProof/>
          <w:sz w:val="20"/>
        </w:rPr>
        <w:drawing>
          <wp:anchor distT="0" distB="0" distL="0" distR="0" simplePos="0" relativeHeight="251710464" behindDoc="1" locked="0" layoutInCell="1" allowOverlap="1" wp14:anchorId="50D8B26F" wp14:editId="24423719">
            <wp:simplePos x="0" y="0"/>
            <wp:positionH relativeFrom="page">
              <wp:posOffset>4012320</wp:posOffset>
            </wp:positionH>
            <wp:positionV relativeFrom="paragraph">
              <wp:posOffset>403940</wp:posOffset>
            </wp:positionV>
            <wp:extent cx="1163256" cy="469392"/>
            <wp:effectExtent l="0" t="0" r="0" b="0"/>
            <wp:wrapTopAndBottom/>
            <wp:docPr id="597" name="Image 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7" name="Image 597"/>
                    <pic:cNvPicPr/>
                  </pic:nvPicPr>
                  <pic:blipFill>
                    <a:blip r:embed="rId101" cstate="print"/>
                    <a:stretch>
                      <a:fillRect/>
                    </a:stretch>
                  </pic:blipFill>
                  <pic:spPr>
                    <a:xfrm>
                      <a:off x="0" y="0"/>
                      <a:ext cx="1163256" cy="469392"/>
                    </a:xfrm>
                    <a:prstGeom prst="rect">
                      <a:avLst/>
                    </a:prstGeom>
                  </pic:spPr>
                </pic:pic>
              </a:graphicData>
            </a:graphic>
          </wp:anchor>
        </w:drawing>
      </w:r>
      <w:r>
        <w:rPr>
          <w:rFonts w:ascii="Tahoma"/>
          <w:noProof/>
          <w:sz w:val="20"/>
        </w:rPr>
        <w:drawing>
          <wp:anchor distT="0" distB="0" distL="0" distR="0" simplePos="0" relativeHeight="251711488" behindDoc="1" locked="0" layoutInCell="1" allowOverlap="1" wp14:anchorId="1B488DB4" wp14:editId="49710124">
            <wp:simplePos x="0" y="0"/>
            <wp:positionH relativeFrom="page">
              <wp:posOffset>5629289</wp:posOffset>
            </wp:positionH>
            <wp:positionV relativeFrom="paragraph">
              <wp:posOffset>271435</wp:posOffset>
            </wp:positionV>
            <wp:extent cx="1194769" cy="737616"/>
            <wp:effectExtent l="0" t="0" r="0" b="0"/>
            <wp:wrapTopAndBottom/>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102" cstate="print"/>
                    <a:stretch>
                      <a:fillRect/>
                    </a:stretch>
                  </pic:blipFill>
                  <pic:spPr>
                    <a:xfrm>
                      <a:off x="0" y="0"/>
                      <a:ext cx="1194769" cy="737616"/>
                    </a:xfrm>
                    <a:prstGeom prst="rect">
                      <a:avLst/>
                    </a:prstGeom>
                  </pic:spPr>
                </pic:pic>
              </a:graphicData>
            </a:graphic>
          </wp:anchor>
        </w:drawing>
      </w:r>
    </w:p>
    <w:p w14:paraId="779375C1" w14:textId="77777777" w:rsidR="007309EB" w:rsidRDefault="007309EB">
      <w:pPr>
        <w:pStyle w:val="BodyText"/>
        <w:rPr>
          <w:rFonts w:ascii="Tahoma"/>
          <w:sz w:val="20"/>
        </w:rPr>
      </w:pPr>
    </w:p>
    <w:p w14:paraId="6F19661F" w14:textId="77777777" w:rsidR="007309EB" w:rsidRDefault="00000000">
      <w:pPr>
        <w:pStyle w:val="BodyText"/>
        <w:spacing w:before="99"/>
        <w:rPr>
          <w:rFonts w:ascii="Tahoma"/>
          <w:sz w:val="20"/>
        </w:rPr>
      </w:pPr>
      <w:r>
        <w:rPr>
          <w:rFonts w:ascii="Tahoma"/>
          <w:noProof/>
          <w:sz w:val="20"/>
        </w:rPr>
        <w:drawing>
          <wp:anchor distT="0" distB="0" distL="0" distR="0" simplePos="0" relativeHeight="251712512" behindDoc="1" locked="0" layoutInCell="1" allowOverlap="1" wp14:anchorId="0F459840" wp14:editId="7BEE7E60">
            <wp:simplePos x="0" y="0"/>
            <wp:positionH relativeFrom="page">
              <wp:posOffset>754629</wp:posOffset>
            </wp:positionH>
            <wp:positionV relativeFrom="paragraph">
              <wp:posOffset>329882</wp:posOffset>
            </wp:positionV>
            <wp:extent cx="1193884" cy="329183"/>
            <wp:effectExtent l="0" t="0" r="0" b="0"/>
            <wp:wrapTopAndBottom/>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103" cstate="print"/>
                    <a:stretch>
                      <a:fillRect/>
                    </a:stretch>
                  </pic:blipFill>
                  <pic:spPr>
                    <a:xfrm>
                      <a:off x="0" y="0"/>
                      <a:ext cx="1193884" cy="329183"/>
                    </a:xfrm>
                    <a:prstGeom prst="rect">
                      <a:avLst/>
                    </a:prstGeom>
                  </pic:spPr>
                </pic:pic>
              </a:graphicData>
            </a:graphic>
          </wp:anchor>
        </w:drawing>
      </w:r>
      <w:r>
        <w:rPr>
          <w:rFonts w:ascii="Tahoma"/>
          <w:noProof/>
          <w:sz w:val="20"/>
        </w:rPr>
        <w:drawing>
          <wp:anchor distT="0" distB="0" distL="0" distR="0" simplePos="0" relativeHeight="251713536" behindDoc="1" locked="0" layoutInCell="1" allowOverlap="1" wp14:anchorId="077332BF" wp14:editId="696E8541">
            <wp:simplePos x="0" y="0"/>
            <wp:positionH relativeFrom="page">
              <wp:posOffset>2441751</wp:posOffset>
            </wp:positionH>
            <wp:positionV relativeFrom="paragraph">
              <wp:posOffset>402380</wp:posOffset>
            </wp:positionV>
            <wp:extent cx="1071910" cy="170688"/>
            <wp:effectExtent l="0" t="0" r="0" b="0"/>
            <wp:wrapTopAndBottom/>
            <wp:docPr id="600" name="Image 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Image 600"/>
                    <pic:cNvPicPr/>
                  </pic:nvPicPr>
                  <pic:blipFill>
                    <a:blip r:embed="rId104" cstate="print"/>
                    <a:stretch>
                      <a:fillRect/>
                    </a:stretch>
                  </pic:blipFill>
                  <pic:spPr>
                    <a:xfrm>
                      <a:off x="0" y="0"/>
                      <a:ext cx="1071910" cy="170688"/>
                    </a:xfrm>
                    <a:prstGeom prst="rect">
                      <a:avLst/>
                    </a:prstGeom>
                  </pic:spPr>
                </pic:pic>
              </a:graphicData>
            </a:graphic>
          </wp:anchor>
        </w:drawing>
      </w:r>
      <w:r>
        <w:rPr>
          <w:rFonts w:ascii="Tahoma"/>
          <w:noProof/>
          <w:sz w:val="20"/>
        </w:rPr>
        <w:drawing>
          <wp:anchor distT="0" distB="0" distL="0" distR="0" simplePos="0" relativeHeight="251714560" behindDoc="1" locked="0" layoutInCell="1" allowOverlap="1" wp14:anchorId="4FFAED79" wp14:editId="68751325">
            <wp:simplePos x="0" y="0"/>
            <wp:positionH relativeFrom="page">
              <wp:posOffset>3982715</wp:posOffset>
            </wp:positionH>
            <wp:positionV relativeFrom="paragraph">
              <wp:posOffset>369675</wp:posOffset>
            </wp:positionV>
            <wp:extent cx="1249680" cy="249935"/>
            <wp:effectExtent l="0" t="0" r="0" b="0"/>
            <wp:wrapTopAndBottom/>
            <wp:docPr id="601" name="Image 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Image 601"/>
                    <pic:cNvPicPr/>
                  </pic:nvPicPr>
                  <pic:blipFill>
                    <a:blip r:embed="rId105" cstate="print"/>
                    <a:stretch>
                      <a:fillRect/>
                    </a:stretch>
                  </pic:blipFill>
                  <pic:spPr>
                    <a:xfrm>
                      <a:off x="0" y="0"/>
                      <a:ext cx="1249680" cy="249935"/>
                    </a:xfrm>
                    <a:prstGeom prst="rect">
                      <a:avLst/>
                    </a:prstGeom>
                  </pic:spPr>
                </pic:pic>
              </a:graphicData>
            </a:graphic>
          </wp:anchor>
        </w:drawing>
      </w:r>
      <w:r>
        <w:rPr>
          <w:rFonts w:ascii="Tahoma"/>
          <w:noProof/>
          <w:sz w:val="20"/>
        </w:rPr>
        <w:drawing>
          <wp:anchor distT="0" distB="0" distL="0" distR="0" simplePos="0" relativeHeight="251715584" behindDoc="1" locked="0" layoutInCell="1" allowOverlap="1" wp14:anchorId="6E6C6AA0" wp14:editId="50436373">
            <wp:simplePos x="0" y="0"/>
            <wp:positionH relativeFrom="page">
              <wp:posOffset>5851416</wp:posOffset>
            </wp:positionH>
            <wp:positionV relativeFrom="paragraph">
              <wp:posOffset>231617</wp:posOffset>
            </wp:positionV>
            <wp:extent cx="725424" cy="542544"/>
            <wp:effectExtent l="0" t="0" r="0" b="0"/>
            <wp:wrapTopAndBottom/>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2" name="Image 602"/>
                    <pic:cNvPicPr/>
                  </pic:nvPicPr>
                  <pic:blipFill>
                    <a:blip r:embed="rId106" cstate="print"/>
                    <a:stretch>
                      <a:fillRect/>
                    </a:stretch>
                  </pic:blipFill>
                  <pic:spPr>
                    <a:xfrm>
                      <a:off x="0" y="0"/>
                      <a:ext cx="725424" cy="542544"/>
                    </a:xfrm>
                    <a:prstGeom prst="rect">
                      <a:avLst/>
                    </a:prstGeom>
                  </pic:spPr>
                </pic:pic>
              </a:graphicData>
            </a:graphic>
          </wp:anchor>
        </w:drawing>
      </w:r>
    </w:p>
    <w:p w14:paraId="3C6F9A97" w14:textId="77777777" w:rsidR="007309EB" w:rsidRDefault="007309EB">
      <w:pPr>
        <w:pStyle w:val="BodyText"/>
        <w:rPr>
          <w:rFonts w:ascii="Tahoma"/>
          <w:sz w:val="20"/>
        </w:rPr>
      </w:pPr>
    </w:p>
    <w:p w14:paraId="208A58EA" w14:textId="77777777" w:rsidR="007309EB" w:rsidRDefault="00000000">
      <w:pPr>
        <w:pStyle w:val="BodyText"/>
        <w:spacing w:before="80"/>
        <w:rPr>
          <w:rFonts w:ascii="Tahoma"/>
          <w:sz w:val="20"/>
        </w:rPr>
      </w:pPr>
      <w:r>
        <w:rPr>
          <w:rFonts w:ascii="Tahoma"/>
          <w:noProof/>
          <w:sz w:val="20"/>
        </w:rPr>
        <w:drawing>
          <wp:anchor distT="0" distB="0" distL="0" distR="0" simplePos="0" relativeHeight="251716608" behindDoc="1" locked="0" layoutInCell="1" allowOverlap="1" wp14:anchorId="444B1F33" wp14:editId="10F8BB00">
            <wp:simplePos x="0" y="0"/>
            <wp:positionH relativeFrom="page">
              <wp:posOffset>1015048</wp:posOffset>
            </wp:positionH>
            <wp:positionV relativeFrom="paragraph">
              <wp:posOffset>219433</wp:posOffset>
            </wp:positionV>
            <wp:extent cx="669740" cy="576072"/>
            <wp:effectExtent l="0" t="0" r="0" b="0"/>
            <wp:wrapTopAndBottom/>
            <wp:docPr id="603" name="Image 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107" cstate="print"/>
                    <a:stretch>
                      <a:fillRect/>
                    </a:stretch>
                  </pic:blipFill>
                  <pic:spPr>
                    <a:xfrm>
                      <a:off x="0" y="0"/>
                      <a:ext cx="669740" cy="576072"/>
                    </a:xfrm>
                    <a:prstGeom prst="rect">
                      <a:avLst/>
                    </a:prstGeom>
                  </pic:spPr>
                </pic:pic>
              </a:graphicData>
            </a:graphic>
          </wp:anchor>
        </w:drawing>
      </w:r>
      <w:r>
        <w:rPr>
          <w:rFonts w:ascii="Tahoma"/>
          <w:noProof/>
          <w:sz w:val="20"/>
        </w:rPr>
        <w:drawing>
          <wp:anchor distT="0" distB="0" distL="0" distR="0" simplePos="0" relativeHeight="251717632" behindDoc="1" locked="0" layoutInCell="1" allowOverlap="1" wp14:anchorId="312AAFD0" wp14:editId="4DA79CF9">
            <wp:simplePos x="0" y="0"/>
            <wp:positionH relativeFrom="page">
              <wp:posOffset>2324100</wp:posOffset>
            </wp:positionH>
            <wp:positionV relativeFrom="paragraph">
              <wp:posOffset>412036</wp:posOffset>
            </wp:positionV>
            <wp:extent cx="1295438" cy="347472"/>
            <wp:effectExtent l="0" t="0" r="0" b="0"/>
            <wp:wrapTopAndBottom/>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4" name="Image 604"/>
                    <pic:cNvPicPr/>
                  </pic:nvPicPr>
                  <pic:blipFill>
                    <a:blip r:embed="rId108" cstate="print"/>
                    <a:stretch>
                      <a:fillRect/>
                    </a:stretch>
                  </pic:blipFill>
                  <pic:spPr>
                    <a:xfrm>
                      <a:off x="0" y="0"/>
                      <a:ext cx="1295438" cy="347472"/>
                    </a:xfrm>
                    <a:prstGeom prst="rect">
                      <a:avLst/>
                    </a:prstGeom>
                  </pic:spPr>
                </pic:pic>
              </a:graphicData>
            </a:graphic>
          </wp:anchor>
        </w:drawing>
      </w:r>
      <w:r>
        <w:rPr>
          <w:rFonts w:ascii="Tahoma"/>
          <w:noProof/>
          <w:sz w:val="20"/>
        </w:rPr>
        <w:drawing>
          <wp:anchor distT="0" distB="0" distL="0" distR="0" simplePos="0" relativeHeight="251718656" behindDoc="1" locked="0" layoutInCell="1" allowOverlap="1" wp14:anchorId="323DD134" wp14:editId="088F7C14">
            <wp:simplePos x="0" y="0"/>
            <wp:positionH relativeFrom="page">
              <wp:posOffset>4071959</wp:posOffset>
            </wp:positionH>
            <wp:positionV relativeFrom="paragraph">
              <wp:posOffset>333082</wp:posOffset>
            </wp:positionV>
            <wp:extent cx="1040383" cy="505968"/>
            <wp:effectExtent l="0" t="0" r="0" b="0"/>
            <wp:wrapTopAndBottom/>
            <wp:docPr id="605" name="Image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109" cstate="print"/>
                    <a:stretch>
                      <a:fillRect/>
                    </a:stretch>
                  </pic:blipFill>
                  <pic:spPr>
                    <a:xfrm>
                      <a:off x="0" y="0"/>
                      <a:ext cx="1040383" cy="505968"/>
                    </a:xfrm>
                    <a:prstGeom prst="rect">
                      <a:avLst/>
                    </a:prstGeom>
                  </pic:spPr>
                </pic:pic>
              </a:graphicData>
            </a:graphic>
          </wp:anchor>
        </w:drawing>
      </w:r>
      <w:r>
        <w:rPr>
          <w:rFonts w:ascii="Tahoma"/>
          <w:noProof/>
          <w:sz w:val="20"/>
        </w:rPr>
        <w:drawing>
          <wp:anchor distT="0" distB="0" distL="0" distR="0" simplePos="0" relativeHeight="251719680" behindDoc="1" locked="0" layoutInCell="1" allowOverlap="1" wp14:anchorId="0397C9FC" wp14:editId="712C7D4B">
            <wp:simplePos x="0" y="0"/>
            <wp:positionH relativeFrom="page">
              <wp:posOffset>5621540</wp:posOffset>
            </wp:positionH>
            <wp:positionV relativeFrom="paragraph">
              <wp:posOffset>448628</wp:posOffset>
            </wp:positionV>
            <wp:extent cx="1184249" cy="274320"/>
            <wp:effectExtent l="0" t="0" r="0" b="0"/>
            <wp:wrapTopAndBottom/>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 name="Image 606"/>
                    <pic:cNvPicPr/>
                  </pic:nvPicPr>
                  <pic:blipFill>
                    <a:blip r:embed="rId110" cstate="print"/>
                    <a:stretch>
                      <a:fillRect/>
                    </a:stretch>
                  </pic:blipFill>
                  <pic:spPr>
                    <a:xfrm>
                      <a:off x="0" y="0"/>
                      <a:ext cx="1184249" cy="274320"/>
                    </a:xfrm>
                    <a:prstGeom prst="rect">
                      <a:avLst/>
                    </a:prstGeom>
                  </pic:spPr>
                </pic:pic>
              </a:graphicData>
            </a:graphic>
          </wp:anchor>
        </w:drawing>
      </w:r>
    </w:p>
    <w:p w14:paraId="7681DC7A" w14:textId="77777777" w:rsidR="007309EB" w:rsidRDefault="007309EB">
      <w:pPr>
        <w:pStyle w:val="BodyText"/>
        <w:rPr>
          <w:rFonts w:ascii="Tahoma"/>
          <w:sz w:val="20"/>
        </w:rPr>
      </w:pPr>
    </w:p>
    <w:p w14:paraId="6EF41B7E" w14:textId="77777777" w:rsidR="007309EB" w:rsidRDefault="00000000">
      <w:pPr>
        <w:pStyle w:val="BodyText"/>
        <w:spacing w:before="121"/>
        <w:rPr>
          <w:rFonts w:ascii="Tahoma"/>
          <w:sz w:val="20"/>
        </w:rPr>
      </w:pPr>
      <w:r>
        <w:rPr>
          <w:rFonts w:ascii="Tahoma"/>
          <w:noProof/>
          <w:sz w:val="20"/>
        </w:rPr>
        <w:drawing>
          <wp:anchor distT="0" distB="0" distL="0" distR="0" simplePos="0" relativeHeight="251720704" behindDoc="1" locked="0" layoutInCell="1" allowOverlap="1" wp14:anchorId="52CFA1A7" wp14:editId="027963CE">
            <wp:simplePos x="0" y="0"/>
            <wp:positionH relativeFrom="page">
              <wp:posOffset>1098498</wp:posOffset>
            </wp:positionH>
            <wp:positionV relativeFrom="paragraph">
              <wp:posOffset>363089</wp:posOffset>
            </wp:positionV>
            <wp:extent cx="503410" cy="502920"/>
            <wp:effectExtent l="0" t="0" r="0" b="0"/>
            <wp:wrapTopAndBottom/>
            <wp:docPr id="607" name="Image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7" name="Image 607"/>
                    <pic:cNvPicPr/>
                  </pic:nvPicPr>
                  <pic:blipFill>
                    <a:blip r:embed="rId111" cstate="print"/>
                    <a:stretch>
                      <a:fillRect/>
                    </a:stretch>
                  </pic:blipFill>
                  <pic:spPr>
                    <a:xfrm>
                      <a:off x="0" y="0"/>
                      <a:ext cx="503410" cy="502920"/>
                    </a:xfrm>
                    <a:prstGeom prst="rect">
                      <a:avLst/>
                    </a:prstGeom>
                  </pic:spPr>
                </pic:pic>
              </a:graphicData>
            </a:graphic>
          </wp:anchor>
        </w:drawing>
      </w:r>
      <w:r>
        <w:rPr>
          <w:rFonts w:ascii="Tahoma"/>
          <w:noProof/>
          <w:sz w:val="20"/>
        </w:rPr>
        <w:drawing>
          <wp:anchor distT="0" distB="0" distL="0" distR="0" simplePos="0" relativeHeight="251721728" behindDoc="1" locked="0" layoutInCell="1" allowOverlap="1" wp14:anchorId="05F68B0A" wp14:editId="5E40B0C3">
            <wp:simplePos x="0" y="0"/>
            <wp:positionH relativeFrom="page">
              <wp:posOffset>2469000</wp:posOffset>
            </wp:positionH>
            <wp:positionV relativeFrom="paragraph">
              <wp:posOffset>494411</wp:posOffset>
            </wp:positionV>
            <wp:extent cx="1001369" cy="234696"/>
            <wp:effectExtent l="0" t="0" r="0" b="0"/>
            <wp:wrapTopAndBottom/>
            <wp:docPr id="608" name="Image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8" name="Image 608"/>
                    <pic:cNvPicPr/>
                  </pic:nvPicPr>
                  <pic:blipFill>
                    <a:blip r:embed="rId112" cstate="print"/>
                    <a:stretch>
                      <a:fillRect/>
                    </a:stretch>
                  </pic:blipFill>
                  <pic:spPr>
                    <a:xfrm>
                      <a:off x="0" y="0"/>
                      <a:ext cx="1001369" cy="234696"/>
                    </a:xfrm>
                    <a:prstGeom prst="rect">
                      <a:avLst/>
                    </a:prstGeom>
                  </pic:spPr>
                </pic:pic>
              </a:graphicData>
            </a:graphic>
          </wp:anchor>
        </w:drawing>
      </w:r>
      <w:r>
        <w:rPr>
          <w:rFonts w:ascii="Tahoma"/>
          <w:noProof/>
          <w:sz w:val="20"/>
        </w:rPr>
        <w:drawing>
          <wp:anchor distT="0" distB="0" distL="0" distR="0" simplePos="0" relativeHeight="251722752" behindDoc="1" locked="0" layoutInCell="1" allowOverlap="1" wp14:anchorId="72CA072A" wp14:editId="4B81BB1C">
            <wp:simplePos x="0" y="0"/>
            <wp:positionH relativeFrom="page">
              <wp:posOffset>4005143</wp:posOffset>
            </wp:positionH>
            <wp:positionV relativeFrom="paragraph">
              <wp:posOffset>485001</wp:posOffset>
            </wp:positionV>
            <wp:extent cx="1179160" cy="167639"/>
            <wp:effectExtent l="0" t="0" r="0" b="0"/>
            <wp:wrapTopAndBottom/>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113" cstate="print"/>
                    <a:stretch>
                      <a:fillRect/>
                    </a:stretch>
                  </pic:blipFill>
                  <pic:spPr>
                    <a:xfrm>
                      <a:off x="0" y="0"/>
                      <a:ext cx="1179160" cy="167639"/>
                    </a:xfrm>
                    <a:prstGeom prst="rect">
                      <a:avLst/>
                    </a:prstGeom>
                  </pic:spPr>
                </pic:pic>
              </a:graphicData>
            </a:graphic>
          </wp:anchor>
        </w:drawing>
      </w:r>
      <w:r>
        <w:rPr>
          <w:rFonts w:ascii="Tahoma"/>
          <w:noProof/>
          <w:sz w:val="20"/>
        </w:rPr>
        <w:drawing>
          <wp:anchor distT="0" distB="0" distL="0" distR="0" simplePos="0" relativeHeight="251723776" behindDoc="1" locked="0" layoutInCell="1" allowOverlap="1" wp14:anchorId="4AF40DE4" wp14:editId="0FC5D32D">
            <wp:simplePos x="0" y="0"/>
            <wp:positionH relativeFrom="page">
              <wp:posOffset>5913258</wp:posOffset>
            </wp:positionH>
            <wp:positionV relativeFrom="paragraph">
              <wp:posOffset>245992</wp:posOffset>
            </wp:positionV>
            <wp:extent cx="597047" cy="630936"/>
            <wp:effectExtent l="0" t="0" r="0" b="0"/>
            <wp:wrapTopAndBottom/>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114" cstate="print"/>
                    <a:stretch>
                      <a:fillRect/>
                    </a:stretch>
                  </pic:blipFill>
                  <pic:spPr>
                    <a:xfrm>
                      <a:off x="0" y="0"/>
                      <a:ext cx="597047" cy="630936"/>
                    </a:xfrm>
                    <a:prstGeom prst="rect">
                      <a:avLst/>
                    </a:prstGeom>
                  </pic:spPr>
                </pic:pic>
              </a:graphicData>
            </a:graphic>
          </wp:anchor>
        </w:drawing>
      </w:r>
    </w:p>
    <w:p w14:paraId="25CFB5A0" w14:textId="77777777" w:rsidR="007309EB" w:rsidRDefault="007309EB">
      <w:pPr>
        <w:pStyle w:val="BodyText"/>
        <w:rPr>
          <w:rFonts w:ascii="Tahoma"/>
          <w:sz w:val="20"/>
        </w:rPr>
      </w:pPr>
    </w:p>
    <w:p w14:paraId="2C77708D" w14:textId="77777777" w:rsidR="007309EB" w:rsidRDefault="00000000">
      <w:pPr>
        <w:pStyle w:val="BodyText"/>
        <w:spacing w:before="104"/>
        <w:rPr>
          <w:rFonts w:ascii="Tahoma"/>
          <w:sz w:val="20"/>
        </w:rPr>
      </w:pPr>
      <w:r>
        <w:rPr>
          <w:rFonts w:ascii="Tahoma"/>
          <w:noProof/>
          <w:sz w:val="20"/>
        </w:rPr>
        <w:drawing>
          <wp:anchor distT="0" distB="0" distL="0" distR="0" simplePos="0" relativeHeight="251724800" behindDoc="1" locked="0" layoutInCell="1" allowOverlap="1" wp14:anchorId="334315AD" wp14:editId="2FA36DC2">
            <wp:simplePos x="0" y="0"/>
            <wp:positionH relativeFrom="page">
              <wp:posOffset>1054448</wp:posOffset>
            </wp:positionH>
            <wp:positionV relativeFrom="paragraph">
              <wp:posOffset>306160</wp:posOffset>
            </wp:positionV>
            <wp:extent cx="591707" cy="591312"/>
            <wp:effectExtent l="0" t="0" r="0" b="0"/>
            <wp:wrapTopAndBottom/>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115" cstate="print"/>
                    <a:stretch>
                      <a:fillRect/>
                    </a:stretch>
                  </pic:blipFill>
                  <pic:spPr>
                    <a:xfrm>
                      <a:off x="0" y="0"/>
                      <a:ext cx="591707" cy="591312"/>
                    </a:xfrm>
                    <a:prstGeom prst="rect">
                      <a:avLst/>
                    </a:prstGeom>
                  </pic:spPr>
                </pic:pic>
              </a:graphicData>
            </a:graphic>
          </wp:anchor>
        </w:drawing>
      </w:r>
      <w:r>
        <w:rPr>
          <w:rFonts w:ascii="Tahoma"/>
          <w:noProof/>
          <w:sz w:val="20"/>
        </w:rPr>
        <w:drawing>
          <wp:anchor distT="0" distB="0" distL="0" distR="0" simplePos="0" relativeHeight="251725824" behindDoc="1" locked="0" layoutInCell="1" allowOverlap="1" wp14:anchorId="2BB67223" wp14:editId="11456735">
            <wp:simplePos x="0" y="0"/>
            <wp:positionH relativeFrom="page">
              <wp:posOffset>2366478</wp:posOffset>
            </wp:positionH>
            <wp:positionV relativeFrom="paragraph">
              <wp:posOffset>396338</wp:posOffset>
            </wp:positionV>
            <wp:extent cx="1249690" cy="414527"/>
            <wp:effectExtent l="0" t="0" r="0" b="0"/>
            <wp:wrapTopAndBottom/>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116" cstate="print"/>
                    <a:stretch>
                      <a:fillRect/>
                    </a:stretch>
                  </pic:blipFill>
                  <pic:spPr>
                    <a:xfrm>
                      <a:off x="0" y="0"/>
                      <a:ext cx="1249690" cy="414527"/>
                    </a:xfrm>
                    <a:prstGeom prst="rect">
                      <a:avLst/>
                    </a:prstGeom>
                  </pic:spPr>
                </pic:pic>
              </a:graphicData>
            </a:graphic>
          </wp:anchor>
        </w:drawing>
      </w:r>
      <w:r>
        <w:rPr>
          <w:rFonts w:ascii="Tahoma"/>
          <w:noProof/>
          <w:sz w:val="20"/>
        </w:rPr>
        <w:drawing>
          <wp:anchor distT="0" distB="0" distL="0" distR="0" simplePos="0" relativeHeight="251726848" behindDoc="1" locked="0" layoutInCell="1" allowOverlap="1" wp14:anchorId="2E952277" wp14:editId="2A57EA47">
            <wp:simplePos x="0" y="0"/>
            <wp:positionH relativeFrom="page">
              <wp:posOffset>4192859</wp:posOffset>
            </wp:positionH>
            <wp:positionV relativeFrom="paragraph">
              <wp:posOffset>234680</wp:posOffset>
            </wp:positionV>
            <wp:extent cx="798720" cy="737615"/>
            <wp:effectExtent l="0" t="0" r="0" b="0"/>
            <wp:wrapTopAndBottom/>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117" cstate="print"/>
                    <a:stretch>
                      <a:fillRect/>
                    </a:stretch>
                  </pic:blipFill>
                  <pic:spPr>
                    <a:xfrm>
                      <a:off x="0" y="0"/>
                      <a:ext cx="798720" cy="737615"/>
                    </a:xfrm>
                    <a:prstGeom prst="rect">
                      <a:avLst/>
                    </a:prstGeom>
                  </pic:spPr>
                </pic:pic>
              </a:graphicData>
            </a:graphic>
          </wp:anchor>
        </w:drawing>
      </w:r>
      <w:r>
        <w:rPr>
          <w:rFonts w:ascii="Tahoma"/>
          <w:noProof/>
          <w:sz w:val="20"/>
        </w:rPr>
        <w:drawing>
          <wp:anchor distT="0" distB="0" distL="0" distR="0" simplePos="0" relativeHeight="251727872" behindDoc="1" locked="0" layoutInCell="1" allowOverlap="1" wp14:anchorId="09C35E5E" wp14:editId="2707F4F2">
            <wp:simplePos x="0" y="0"/>
            <wp:positionH relativeFrom="page">
              <wp:posOffset>5583523</wp:posOffset>
            </wp:positionH>
            <wp:positionV relativeFrom="paragraph">
              <wp:posOffset>500897</wp:posOffset>
            </wp:positionV>
            <wp:extent cx="1265376" cy="201167"/>
            <wp:effectExtent l="0" t="0" r="0" b="0"/>
            <wp:wrapTopAndBottom/>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118" cstate="print"/>
                    <a:stretch>
                      <a:fillRect/>
                    </a:stretch>
                  </pic:blipFill>
                  <pic:spPr>
                    <a:xfrm>
                      <a:off x="0" y="0"/>
                      <a:ext cx="1265376" cy="201167"/>
                    </a:xfrm>
                    <a:prstGeom prst="rect">
                      <a:avLst/>
                    </a:prstGeom>
                  </pic:spPr>
                </pic:pic>
              </a:graphicData>
            </a:graphic>
          </wp:anchor>
        </w:drawing>
      </w:r>
    </w:p>
    <w:p w14:paraId="7D259840" w14:textId="77777777" w:rsidR="007309EB" w:rsidRDefault="007309EB">
      <w:pPr>
        <w:pStyle w:val="BodyText"/>
        <w:rPr>
          <w:rFonts w:ascii="Tahoma"/>
          <w:sz w:val="20"/>
        </w:rPr>
      </w:pPr>
    </w:p>
    <w:p w14:paraId="264ED6F2" w14:textId="77777777" w:rsidR="007309EB" w:rsidRDefault="00000000">
      <w:pPr>
        <w:pStyle w:val="BodyText"/>
        <w:spacing w:before="101"/>
        <w:rPr>
          <w:rFonts w:ascii="Tahoma"/>
          <w:sz w:val="20"/>
        </w:rPr>
      </w:pPr>
      <w:r>
        <w:rPr>
          <w:rFonts w:ascii="Tahoma"/>
          <w:noProof/>
          <w:sz w:val="20"/>
        </w:rPr>
        <w:drawing>
          <wp:anchor distT="0" distB="0" distL="0" distR="0" simplePos="0" relativeHeight="251728896" behindDoc="1" locked="0" layoutInCell="1" allowOverlap="1" wp14:anchorId="774CB59D" wp14:editId="54E02FBC">
            <wp:simplePos x="0" y="0"/>
            <wp:positionH relativeFrom="page">
              <wp:posOffset>797195</wp:posOffset>
            </wp:positionH>
            <wp:positionV relativeFrom="paragraph">
              <wp:posOffset>274354</wp:posOffset>
            </wp:positionV>
            <wp:extent cx="1103767" cy="438912"/>
            <wp:effectExtent l="0" t="0" r="0" b="0"/>
            <wp:wrapTopAndBottom/>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119" cstate="print"/>
                    <a:stretch>
                      <a:fillRect/>
                    </a:stretch>
                  </pic:blipFill>
                  <pic:spPr>
                    <a:xfrm>
                      <a:off x="0" y="0"/>
                      <a:ext cx="1103767" cy="438912"/>
                    </a:xfrm>
                    <a:prstGeom prst="rect">
                      <a:avLst/>
                    </a:prstGeom>
                  </pic:spPr>
                </pic:pic>
              </a:graphicData>
            </a:graphic>
          </wp:anchor>
        </w:drawing>
      </w:r>
      <w:r>
        <w:rPr>
          <w:rFonts w:ascii="Tahoma"/>
          <w:noProof/>
          <w:sz w:val="20"/>
        </w:rPr>
        <w:drawing>
          <wp:anchor distT="0" distB="0" distL="0" distR="0" simplePos="0" relativeHeight="251729920" behindDoc="1" locked="0" layoutInCell="1" allowOverlap="1" wp14:anchorId="3794281F" wp14:editId="49D40B85">
            <wp:simplePos x="0" y="0"/>
            <wp:positionH relativeFrom="page">
              <wp:posOffset>2393436</wp:posOffset>
            </wp:positionH>
            <wp:positionV relativeFrom="paragraph">
              <wp:posOffset>259736</wp:posOffset>
            </wp:positionV>
            <wp:extent cx="1153336" cy="441960"/>
            <wp:effectExtent l="0" t="0" r="0" b="0"/>
            <wp:wrapTopAndBottom/>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120" cstate="print"/>
                    <a:stretch>
                      <a:fillRect/>
                    </a:stretch>
                  </pic:blipFill>
                  <pic:spPr>
                    <a:xfrm>
                      <a:off x="0" y="0"/>
                      <a:ext cx="1153336" cy="441960"/>
                    </a:xfrm>
                    <a:prstGeom prst="rect">
                      <a:avLst/>
                    </a:prstGeom>
                  </pic:spPr>
                </pic:pic>
              </a:graphicData>
            </a:graphic>
          </wp:anchor>
        </w:drawing>
      </w:r>
      <w:r>
        <w:rPr>
          <w:rFonts w:ascii="Tahoma"/>
          <w:noProof/>
          <w:sz w:val="20"/>
        </w:rPr>
        <w:drawing>
          <wp:anchor distT="0" distB="0" distL="0" distR="0" simplePos="0" relativeHeight="251730944" behindDoc="1" locked="0" layoutInCell="1" allowOverlap="1" wp14:anchorId="66CADA7C" wp14:editId="0F2CB9D7">
            <wp:simplePos x="0" y="0"/>
            <wp:positionH relativeFrom="page">
              <wp:posOffset>3997954</wp:posOffset>
            </wp:positionH>
            <wp:positionV relativeFrom="paragraph">
              <wp:posOffset>233079</wp:posOffset>
            </wp:positionV>
            <wp:extent cx="1186452" cy="496824"/>
            <wp:effectExtent l="0" t="0" r="0" b="0"/>
            <wp:wrapTopAndBottom/>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121" cstate="print"/>
                    <a:stretch>
                      <a:fillRect/>
                    </a:stretch>
                  </pic:blipFill>
                  <pic:spPr>
                    <a:xfrm>
                      <a:off x="0" y="0"/>
                      <a:ext cx="1186452" cy="496824"/>
                    </a:xfrm>
                    <a:prstGeom prst="rect">
                      <a:avLst/>
                    </a:prstGeom>
                  </pic:spPr>
                </pic:pic>
              </a:graphicData>
            </a:graphic>
          </wp:anchor>
        </w:drawing>
      </w:r>
      <w:r>
        <w:rPr>
          <w:rFonts w:ascii="Tahoma"/>
          <w:noProof/>
          <w:sz w:val="20"/>
        </w:rPr>
        <w:drawing>
          <wp:anchor distT="0" distB="0" distL="0" distR="0" simplePos="0" relativeHeight="251731968" behindDoc="1" locked="0" layoutInCell="1" allowOverlap="1" wp14:anchorId="41E22B12" wp14:editId="1C9B33B3">
            <wp:simplePos x="0" y="0"/>
            <wp:positionH relativeFrom="page">
              <wp:posOffset>5657639</wp:posOffset>
            </wp:positionH>
            <wp:positionV relativeFrom="paragraph">
              <wp:posOffset>243101</wp:posOffset>
            </wp:positionV>
            <wp:extent cx="1105408" cy="487680"/>
            <wp:effectExtent l="0" t="0" r="0" b="0"/>
            <wp:wrapTopAndBottom/>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122" cstate="print"/>
                    <a:stretch>
                      <a:fillRect/>
                    </a:stretch>
                  </pic:blipFill>
                  <pic:spPr>
                    <a:xfrm>
                      <a:off x="0" y="0"/>
                      <a:ext cx="1105408" cy="487680"/>
                    </a:xfrm>
                    <a:prstGeom prst="rect">
                      <a:avLst/>
                    </a:prstGeom>
                  </pic:spPr>
                </pic:pic>
              </a:graphicData>
            </a:graphic>
          </wp:anchor>
        </w:drawing>
      </w:r>
    </w:p>
    <w:p w14:paraId="3998D9F5" w14:textId="43E11C0A" w:rsidR="007309EB" w:rsidRDefault="00BD6C16">
      <w:pPr>
        <w:pStyle w:val="BodyText"/>
        <w:rPr>
          <w:rFonts w:ascii="Tahoma"/>
          <w:sz w:val="20"/>
        </w:rPr>
      </w:pPr>
      <w:r>
        <w:rPr>
          <w:rFonts w:ascii="Tahoma"/>
          <w:noProof/>
          <w:sz w:val="20"/>
        </w:rPr>
        <w:drawing>
          <wp:anchor distT="0" distB="0" distL="0" distR="0" simplePos="0" relativeHeight="251691008" behindDoc="1" locked="0" layoutInCell="1" allowOverlap="1" wp14:anchorId="62CA7052" wp14:editId="112E88CA">
            <wp:simplePos x="0" y="0"/>
            <wp:positionH relativeFrom="page">
              <wp:posOffset>2323977</wp:posOffset>
            </wp:positionH>
            <wp:positionV relativeFrom="paragraph">
              <wp:posOffset>1678420</wp:posOffset>
            </wp:positionV>
            <wp:extent cx="1241382" cy="546258"/>
            <wp:effectExtent l="0" t="0" r="0" b="0"/>
            <wp:wrapTopAndBottom/>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123" cstate="print"/>
                    <a:stretch>
                      <a:fillRect/>
                    </a:stretch>
                  </pic:blipFill>
                  <pic:spPr>
                    <a:xfrm>
                      <a:off x="0" y="0"/>
                      <a:ext cx="1241382" cy="546258"/>
                    </a:xfrm>
                    <a:prstGeom prst="rect">
                      <a:avLst/>
                    </a:prstGeom>
                  </pic:spPr>
                </pic:pic>
              </a:graphicData>
            </a:graphic>
          </wp:anchor>
        </w:drawing>
      </w:r>
      <w:r>
        <w:rPr>
          <w:rFonts w:ascii="Tahoma"/>
          <w:noProof/>
          <w:sz w:val="20"/>
        </w:rPr>
        <w:drawing>
          <wp:anchor distT="0" distB="0" distL="0" distR="0" simplePos="0" relativeHeight="251688960" behindDoc="1" locked="0" layoutInCell="1" allowOverlap="1" wp14:anchorId="21DBA720" wp14:editId="4A2A4738">
            <wp:simplePos x="0" y="0"/>
            <wp:positionH relativeFrom="page">
              <wp:posOffset>827819</wp:posOffset>
            </wp:positionH>
            <wp:positionV relativeFrom="paragraph">
              <wp:posOffset>1753606</wp:posOffset>
            </wp:positionV>
            <wp:extent cx="1123377" cy="390144"/>
            <wp:effectExtent l="0" t="0" r="0" b="0"/>
            <wp:wrapTopAndBottom/>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124" cstate="print"/>
                    <a:stretch>
                      <a:fillRect/>
                    </a:stretch>
                  </pic:blipFill>
                  <pic:spPr>
                    <a:xfrm>
                      <a:off x="0" y="0"/>
                      <a:ext cx="1123377" cy="390144"/>
                    </a:xfrm>
                    <a:prstGeom prst="rect">
                      <a:avLst/>
                    </a:prstGeom>
                  </pic:spPr>
                </pic:pic>
              </a:graphicData>
            </a:graphic>
          </wp:anchor>
        </w:drawing>
      </w:r>
      <w:r>
        <w:rPr>
          <w:rFonts w:ascii="Tahoma"/>
          <w:noProof/>
          <w:sz w:val="20"/>
        </w:rPr>
        <w:drawing>
          <wp:anchor distT="0" distB="0" distL="0" distR="0" simplePos="0" relativeHeight="251686912" behindDoc="1" locked="0" layoutInCell="1" allowOverlap="1" wp14:anchorId="5DABB5C5" wp14:editId="3A22D9DA">
            <wp:simplePos x="0" y="0"/>
            <wp:positionH relativeFrom="page">
              <wp:posOffset>5659549</wp:posOffset>
            </wp:positionH>
            <wp:positionV relativeFrom="paragraph">
              <wp:posOffset>919793</wp:posOffset>
            </wp:positionV>
            <wp:extent cx="1079351" cy="539495"/>
            <wp:effectExtent l="0" t="0" r="0" b="0"/>
            <wp:wrapTopAndBottom/>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125" cstate="print"/>
                    <a:stretch>
                      <a:fillRect/>
                    </a:stretch>
                  </pic:blipFill>
                  <pic:spPr>
                    <a:xfrm>
                      <a:off x="0" y="0"/>
                      <a:ext cx="1079351" cy="539495"/>
                    </a:xfrm>
                    <a:prstGeom prst="rect">
                      <a:avLst/>
                    </a:prstGeom>
                  </pic:spPr>
                </pic:pic>
              </a:graphicData>
            </a:graphic>
          </wp:anchor>
        </w:drawing>
      </w:r>
      <w:r>
        <w:rPr>
          <w:rFonts w:ascii="Tahoma"/>
          <w:noProof/>
          <w:sz w:val="20"/>
        </w:rPr>
        <w:drawing>
          <wp:anchor distT="0" distB="0" distL="0" distR="0" simplePos="0" relativeHeight="251683840" behindDoc="1" locked="0" layoutInCell="1" allowOverlap="1" wp14:anchorId="4E263C4A" wp14:editId="535C342D">
            <wp:simplePos x="0" y="0"/>
            <wp:positionH relativeFrom="page">
              <wp:posOffset>4014569</wp:posOffset>
            </wp:positionH>
            <wp:positionV relativeFrom="paragraph">
              <wp:posOffset>921698</wp:posOffset>
            </wp:positionV>
            <wp:extent cx="1116253" cy="627888"/>
            <wp:effectExtent l="0" t="0" r="0" b="0"/>
            <wp:wrapTopAndBottom/>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126" cstate="print"/>
                    <a:stretch>
                      <a:fillRect/>
                    </a:stretch>
                  </pic:blipFill>
                  <pic:spPr>
                    <a:xfrm>
                      <a:off x="0" y="0"/>
                      <a:ext cx="1116253" cy="627888"/>
                    </a:xfrm>
                    <a:prstGeom prst="rect">
                      <a:avLst/>
                    </a:prstGeom>
                  </pic:spPr>
                </pic:pic>
              </a:graphicData>
            </a:graphic>
          </wp:anchor>
        </w:drawing>
      </w:r>
    </w:p>
    <w:p w14:paraId="37EE4FE4" w14:textId="2580FDDE" w:rsidR="007309EB" w:rsidRDefault="00BD6C16">
      <w:pPr>
        <w:pStyle w:val="BodyText"/>
        <w:spacing w:before="232"/>
        <w:rPr>
          <w:rFonts w:ascii="Tahoma"/>
          <w:sz w:val="20"/>
        </w:rPr>
      </w:pPr>
      <w:r w:rsidRPr="0061006E">
        <w:rPr>
          <w:rFonts w:ascii="Tahoma"/>
          <w:sz w:val="20"/>
        </w:rPr>
        <w:t xml:space="preserve">              </w:t>
      </w:r>
      <w:r>
        <w:rPr>
          <w:rFonts w:ascii="Tahoma"/>
          <w:noProof/>
          <w:sz w:val="20"/>
        </w:rPr>
        <w:drawing>
          <wp:inline distT="0" distB="0" distL="0" distR="0" wp14:anchorId="62A17E12" wp14:editId="4E8F25FD">
            <wp:extent cx="581891" cy="485824"/>
            <wp:effectExtent l="0" t="0" r="8890" b="0"/>
            <wp:docPr id="233046278" name="Picture 17"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46278" name="Picture 17" descr="A blue and white logo&#10;&#10;AI-generated content may b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85427" cy="488777"/>
                    </a:xfrm>
                    <a:prstGeom prst="rect">
                      <a:avLst/>
                    </a:prstGeom>
                  </pic:spPr>
                </pic:pic>
              </a:graphicData>
            </a:graphic>
          </wp:inline>
        </w:drawing>
      </w:r>
      <w:r>
        <w:rPr>
          <w:rFonts w:ascii="Tahoma"/>
          <w:noProof/>
          <w:sz w:val="20"/>
        </w:rPr>
        <w:drawing>
          <wp:anchor distT="0" distB="0" distL="0" distR="0" simplePos="0" relativeHeight="251681792" behindDoc="1" locked="0" layoutInCell="1" allowOverlap="1" wp14:anchorId="5A22A300" wp14:editId="11148952">
            <wp:simplePos x="0" y="0"/>
            <wp:positionH relativeFrom="page">
              <wp:posOffset>2483474</wp:posOffset>
            </wp:positionH>
            <wp:positionV relativeFrom="paragraph">
              <wp:posOffset>326003</wp:posOffset>
            </wp:positionV>
            <wp:extent cx="991001" cy="414528"/>
            <wp:effectExtent l="0" t="0" r="0" b="0"/>
            <wp:wrapTopAndBottom/>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128" cstate="print"/>
                    <a:stretch>
                      <a:fillRect/>
                    </a:stretch>
                  </pic:blipFill>
                  <pic:spPr>
                    <a:xfrm>
                      <a:off x="0" y="0"/>
                      <a:ext cx="991001" cy="414528"/>
                    </a:xfrm>
                    <a:prstGeom prst="rect">
                      <a:avLst/>
                    </a:prstGeom>
                  </pic:spPr>
                </pic:pic>
              </a:graphicData>
            </a:graphic>
          </wp:anchor>
        </w:drawing>
      </w:r>
      <w:r>
        <w:rPr>
          <w:rFonts w:ascii="Tahoma"/>
          <w:noProof/>
          <w:sz w:val="20"/>
        </w:rPr>
        <w:drawing>
          <wp:anchor distT="0" distB="0" distL="0" distR="0" simplePos="0" relativeHeight="251678720" behindDoc="1" locked="0" layoutInCell="1" allowOverlap="1" wp14:anchorId="091B0B8F" wp14:editId="76836981">
            <wp:simplePos x="0" y="0"/>
            <wp:positionH relativeFrom="page">
              <wp:posOffset>867130</wp:posOffset>
            </wp:positionH>
            <wp:positionV relativeFrom="paragraph">
              <wp:posOffset>405633</wp:posOffset>
            </wp:positionV>
            <wp:extent cx="1176316" cy="268224"/>
            <wp:effectExtent l="0" t="0" r="0" b="0"/>
            <wp:wrapTopAndBottom/>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129" cstate="print"/>
                    <a:stretch>
                      <a:fillRect/>
                    </a:stretch>
                  </pic:blipFill>
                  <pic:spPr>
                    <a:xfrm>
                      <a:off x="0" y="0"/>
                      <a:ext cx="1176316" cy="268224"/>
                    </a:xfrm>
                    <a:prstGeom prst="rect">
                      <a:avLst/>
                    </a:prstGeom>
                  </pic:spPr>
                </pic:pic>
              </a:graphicData>
            </a:graphic>
            <wp14:sizeRelH relativeFrom="margin">
              <wp14:pctWidth>0</wp14:pctWidth>
            </wp14:sizeRelH>
            <wp14:sizeRelV relativeFrom="margin">
              <wp14:pctHeight>0</wp14:pctHeight>
            </wp14:sizeRelV>
          </wp:anchor>
        </w:drawing>
      </w:r>
      <w:r w:rsidRPr="0061006E">
        <w:rPr>
          <w:rFonts w:ascii="Tahoma"/>
          <w:sz w:val="20"/>
        </w:rPr>
        <w:t xml:space="preserve">                 </w:t>
      </w:r>
      <w:r>
        <w:rPr>
          <w:rFonts w:ascii="Tahoma"/>
          <w:noProof/>
          <w:sz w:val="20"/>
          <w:lang w:val="en-US"/>
        </w:rPr>
        <w:drawing>
          <wp:inline distT="0" distB="0" distL="0" distR="0" wp14:anchorId="18C9CF70" wp14:editId="2EEE6557">
            <wp:extent cx="1380771" cy="359937"/>
            <wp:effectExtent l="0" t="0" r="0" b="2540"/>
            <wp:docPr id="1564895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05969" cy="366506"/>
                    </a:xfrm>
                    <a:prstGeom prst="rect">
                      <a:avLst/>
                    </a:prstGeom>
                    <a:noFill/>
                    <a:ln>
                      <a:noFill/>
                    </a:ln>
                  </pic:spPr>
                </pic:pic>
              </a:graphicData>
            </a:graphic>
          </wp:inline>
        </w:drawing>
      </w:r>
      <w:r w:rsidRPr="0061006E">
        <w:rPr>
          <w:rFonts w:ascii="Tahoma"/>
          <w:sz w:val="20"/>
        </w:rPr>
        <w:t xml:space="preserve">        </w:t>
      </w:r>
      <w:r w:rsidR="00BA1C48">
        <w:rPr>
          <w:rFonts w:ascii="Tahoma"/>
          <w:noProof/>
          <w:sz w:val="20"/>
          <w:lang w:val="en-US"/>
        </w:rPr>
        <w:drawing>
          <wp:inline distT="0" distB="0" distL="0" distR="0" wp14:anchorId="14555297" wp14:editId="4ACCCD23">
            <wp:extent cx="2897579" cy="435335"/>
            <wp:effectExtent l="0" t="0" r="0" b="3175"/>
            <wp:docPr id="2107713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7849" cy="439883"/>
                    </a:xfrm>
                    <a:prstGeom prst="rect">
                      <a:avLst/>
                    </a:prstGeom>
                    <a:noFill/>
                    <a:ln>
                      <a:noFill/>
                    </a:ln>
                  </pic:spPr>
                </pic:pic>
              </a:graphicData>
            </a:graphic>
          </wp:inline>
        </w:drawing>
      </w:r>
    </w:p>
    <w:p w14:paraId="4C7BA708" w14:textId="77777777" w:rsidR="007309EB" w:rsidRDefault="007309EB">
      <w:pPr>
        <w:pStyle w:val="BodyText"/>
        <w:spacing w:before="183"/>
        <w:rPr>
          <w:rFonts w:ascii="Tahoma"/>
          <w:sz w:val="20"/>
        </w:rPr>
      </w:pPr>
    </w:p>
    <w:p w14:paraId="3EC3C981" w14:textId="77777777" w:rsidR="007309EB" w:rsidRDefault="007309EB">
      <w:pPr>
        <w:pStyle w:val="BodyText"/>
        <w:rPr>
          <w:rFonts w:ascii="Tahoma"/>
          <w:sz w:val="20"/>
        </w:rPr>
        <w:sectPr w:rsidR="007309EB">
          <w:pgSz w:w="11910" w:h="16840"/>
          <w:pgMar w:top="840" w:right="283" w:bottom="820" w:left="425" w:header="610" w:footer="627" w:gutter="0"/>
          <w:cols w:space="720"/>
        </w:sectPr>
      </w:pPr>
    </w:p>
    <w:p w14:paraId="78162D68" w14:textId="77777777" w:rsidR="007309EB" w:rsidRDefault="00000000">
      <w:pPr>
        <w:pStyle w:val="BodyText"/>
        <w:ind w:left="425"/>
        <w:rPr>
          <w:rFonts w:ascii="Tahoma"/>
          <w:sz w:val="20"/>
        </w:rPr>
      </w:pPr>
      <w:r>
        <w:rPr>
          <w:rFonts w:ascii="Tahoma"/>
          <w:noProof/>
          <w:sz w:val="20"/>
        </w:rPr>
        <w:lastRenderedPageBreak/>
        <mc:AlternateContent>
          <mc:Choice Requires="wps">
            <w:drawing>
              <wp:anchor distT="0" distB="0" distL="0" distR="0" simplePos="0" relativeHeight="251697152" behindDoc="1" locked="0" layoutInCell="1" allowOverlap="1" wp14:anchorId="4808C2E6" wp14:editId="1329D151">
                <wp:simplePos x="0" y="0"/>
                <wp:positionH relativeFrom="page">
                  <wp:posOffset>540000</wp:posOffset>
                </wp:positionH>
                <wp:positionV relativeFrom="page">
                  <wp:posOffset>10184331</wp:posOffset>
                </wp:positionV>
                <wp:extent cx="6301740" cy="149860"/>
                <wp:effectExtent l="0" t="0" r="0" b="0"/>
                <wp:wrapNone/>
                <wp:docPr id="625" name="Text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1740" cy="149860"/>
                        </a:xfrm>
                        <a:prstGeom prst="rect">
                          <a:avLst/>
                        </a:prstGeom>
                      </wps:spPr>
                      <wps:txbx>
                        <w:txbxContent>
                          <w:p w14:paraId="6CEE2EDD" w14:textId="77777777" w:rsidR="007309EB" w:rsidRDefault="007309EB">
                            <w:pPr>
                              <w:tabs>
                                <w:tab w:val="left" w:pos="9140"/>
                              </w:tabs>
                              <w:spacing w:line="236" w:lineRule="exact"/>
                              <w:rPr>
                                <w:sz w:val="20"/>
                              </w:rPr>
                            </w:pPr>
                            <w:hyperlink r:id="rId132">
                              <w:r>
                                <w:rPr>
                                  <w:color w:val="888787"/>
                                  <w:spacing w:val="-2"/>
                                  <w:sz w:val="20"/>
                                </w:rPr>
                                <w:t>www.sinhthinh.com</w:t>
                              </w:r>
                            </w:hyperlink>
                            <w:r>
                              <w:rPr>
                                <w:color w:val="888787"/>
                                <w:sz w:val="20"/>
                              </w:rPr>
                              <w:tab/>
                              <w:t>Page</w:t>
                            </w:r>
                            <w:r>
                              <w:rPr>
                                <w:color w:val="888787"/>
                                <w:spacing w:val="41"/>
                                <w:sz w:val="20"/>
                              </w:rPr>
                              <w:t xml:space="preserve"> </w:t>
                            </w:r>
                            <w:r>
                              <w:rPr>
                                <w:color w:val="888787"/>
                                <w:spacing w:val="-5"/>
                                <w:sz w:val="20"/>
                              </w:rPr>
                              <w:t>13</w:t>
                            </w:r>
                          </w:p>
                        </w:txbxContent>
                      </wps:txbx>
                      <wps:bodyPr wrap="square" lIns="0" tIns="0" rIns="0" bIns="0" rtlCol="0">
                        <a:noAutofit/>
                      </wps:bodyPr>
                    </wps:wsp>
                  </a:graphicData>
                </a:graphic>
              </wp:anchor>
            </w:drawing>
          </mc:Choice>
          <mc:Fallback>
            <w:pict>
              <v:shape w14:anchorId="4808C2E6" id="Textbox 625" o:spid="_x0000_s1049" type="#_x0000_t202" style="position:absolute;left:0;text-align:left;margin-left:42.5pt;margin-top:801.9pt;width:496.2pt;height:11.8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ypmQEAACIDAAAOAAAAZHJzL2Uyb0RvYy54bWysUl9v0zAQf0fiO1h+p0nHVLao6QRMIKQJ&#10;kAYfwHXsxiL2mTu3Sb89Zy9t0faGeHEuvvPPvz9e301+EAeD5CC0crmopTBBQ+fCrpU/f3x6cyMF&#10;JRU6NUAwrTwakneb16/WY2zMFfQwdAYFgwRqxtjKPqXYVBXp3nhFC4gmcNMCepX4F3dVh2pkdD9U&#10;V3W9qkbALiJoQ8S7909NuSn41hqdvllLJomhlcwtlRXLus1rtVmrZocq9k7PNNQ/sPDKBb70DHWv&#10;khJ7dC+gvNMIBDYtNPgKrHXaFA2sZlk/U/PYq2iKFjaH4tkm+n+w+uvhMX5HkaYPMHGARQTFB9C/&#10;iL2pxkjNPJM9pYZ4OgudLPr8ZQmCD7K3x7OfZkpC8+bqbb18d80tzb3l9e3NqhheXU5HpPTZgBe5&#10;aCVyXoWBOjxQyver5jQyk3m6PzNJ03YSrmvlbU4x72yhO7KWkeNsJf3eKzRSDF8C+5WzPxV4Kran&#10;AtPwEcoLyZICvN8nsK4QuODOBDiIwmt+NDnpv//L1OVpb/4AAAD//wMAUEsDBBQABgAIAAAAIQC8&#10;ay/54AAAAA0BAAAPAAAAZHJzL2Rvd25yZXYueG1sTI9BT8MwDIXvSPyHyEjcWMKAbpSm04TghITo&#10;yoFj2nhttcYpTbaVf497gpv9/PT8vWwzuV6ccAydJw23CwUCqfa2o0bDZ/l6swYRoiFrek+o4QcD&#10;bPLLi8yk1p+pwNMuNoJDKKRGQxvjkEoZ6hadCQs/IPFt70dnIq9jI+1ozhzuerlUKpHOdMQfWjPg&#10;c4v1YXd0GrZfVLx03+/VR7EvurJ8VPSWHLS+vpq2TyAiTvHPDDM+o0POTJU/kg2i17B+4CqR9UTd&#10;cYfZoVarexDVrC15knkm/7fIfwEAAP//AwBQSwECLQAUAAYACAAAACEAtoM4kv4AAADhAQAAEwAA&#10;AAAAAAAAAAAAAAAAAAAAW0NvbnRlbnRfVHlwZXNdLnhtbFBLAQItABQABgAIAAAAIQA4/SH/1gAA&#10;AJQBAAALAAAAAAAAAAAAAAAAAC8BAABfcmVscy8ucmVsc1BLAQItABQABgAIAAAAIQDpTvypmQEA&#10;ACIDAAAOAAAAAAAAAAAAAAAAAC4CAABkcnMvZTJvRG9jLnhtbFBLAQItABQABgAIAAAAIQC8ay/5&#10;4AAAAA0BAAAPAAAAAAAAAAAAAAAAAPMDAABkcnMvZG93bnJldi54bWxQSwUGAAAAAAQABADzAAAA&#10;AAUAAAAA&#10;" filled="f" stroked="f">
                <v:textbox inset="0,0,0,0">
                  <w:txbxContent>
                    <w:p w14:paraId="6CEE2EDD" w14:textId="77777777" w:rsidR="007309EB" w:rsidRDefault="007309EB">
                      <w:pPr>
                        <w:tabs>
                          <w:tab w:val="left" w:pos="9140"/>
                        </w:tabs>
                        <w:spacing w:line="236" w:lineRule="exact"/>
                        <w:rPr>
                          <w:sz w:val="20"/>
                        </w:rPr>
                      </w:pPr>
                      <w:hyperlink r:id="rId133">
                        <w:r>
                          <w:rPr>
                            <w:color w:val="888787"/>
                            <w:spacing w:val="-2"/>
                            <w:sz w:val="20"/>
                          </w:rPr>
                          <w:t>www.sinhthinh.com</w:t>
                        </w:r>
                      </w:hyperlink>
                      <w:r>
                        <w:rPr>
                          <w:color w:val="888787"/>
                          <w:sz w:val="20"/>
                        </w:rPr>
                        <w:tab/>
                        <w:t>Page</w:t>
                      </w:r>
                      <w:r>
                        <w:rPr>
                          <w:color w:val="888787"/>
                          <w:spacing w:val="41"/>
                          <w:sz w:val="20"/>
                        </w:rPr>
                        <w:t xml:space="preserve"> </w:t>
                      </w:r>
                      <w:r>
                        <w:rPr>
                          <w:color w:val="888787"/>
                          <w:spacing w:val="-5"/>
                          <w:sz w:val="20"/>
                        </w:rPr>
                        <w:t>13</w:t>
                      </w:r>
                    </w:p>
                  </w:txbxContent>
                </v:textbox>
                <w10:wrap anchorx="page" anchory="page"/>
              </v:shape>
            </w:pict>
          </mc:Fallback>
        </mc:AlternateContent>
      </w:r>
      <w:r>
        <w:rPr>
          <w:rFonts w:ascii="Tahoma"/>
          <w:noProof/>
          <w:sz w:val="20"/>
        </w:rPr>
        <mc:AlternateContent>
          <mc:Choice Requires="wpg">
            <w:drawing>
              <wp:anchor distT="0" distB="0" distL="0" distR="0" simplePos="0" relativeHeight="251698176" behindDoc="1" locked="0" layoutInCell="1" allowOverlap="1" wp14:anchorId="464FC925" wp14:editId="7DE47D89">
                <wp:simplePos x="0" y="0"/>
                <wp:positionH relativeFrom="page">
                  <wp:posOffset>0</wp:posOffset>
                </wp:positionH>
                <wp:positionV relativeFrom="page">
                  <wp:posOffset>0</wp:posOffset>
                </wp:positionV>
                <wp:extent cx="7560309" cy="10692130"/>
                <wp:effectExtent l="0" t="0" r="0" b="0"/>
                <wp:wrapNone/>
                <wp:docPr id="626"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wps:wsp>
                        <wps:cNvPr id="627" name="Graphic 627"/>
                        <wps:cNvSpPr/>
                        <wps:spPr>
                          <a:xfrm>
                            <a:off x="6344107" y="10357205"/>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wps:wsp>
                        <wps:cNvPr id="628" name="Graphic 628"/>
                        <wps:cNvSpPr/>
                        <wps:spPr>
                          <a:xfrm>
                            <a:off x="539639" y="10122713"/>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pic:pic xmlns:pic="http://schemas.openxmlformats.org/drawingml/2006/picture">
                        <pic:nvPicPr>
                          <pic:cNvPr id="629" name="Image 629"/>
                          <pic:cNvPicPr/>
                        </pic:nvPicPr>
                        <pic:blipFill>
                          <a:blip r:embed="rId134" cstate="print"/>
                          <a:stretch>
                            <a:fillRect/>
                          </a:stretch>
                        </pic:blipFill>
                        <pic:spPr>
                          <a:xfrm>
                            <a:off x="0" y="0"/>
                            <a:ext cx="7560005" cy="10692003"/>
                          </a:xfrm>
                          <a:prstGeom prst="rect">
                            <a:avLst/>
                          </a:prstGeom>
                        </pic:spPr>
                      </pic:pic>
                      <wps:wsp>
                        <wps:cNvPr id="630" name="Graphic 630"/>
                        <wps:cNvSpPr/>
                        <wps:spPr>
                          <a:xfrm>
                            <a:off x="540004" y="0"/>
                            <a:ext cx="3240405" cy="6169660"/>
                          </a:xfrm>
                          <a:custGeom>
                            <a:avLst/>
                            <a:gdLst/>
                            <a:ahLst/>
                            <a:cxnLst/>
                            <a:rect l="l" t="t" r="r" b="b"/>
                            <a:pathLst>
                              <a:path w="3240405" h="6169660">
                                <a:moveTo>
                                  <a:pt x="3239998" y="0"/>
                                </a:moveTo>
                                <a:lnTo>
                                  <a:pt x="0" y="0"/>
                                </a:lnTo>
                                <a:lnTo>
                                  <a:pt x="0" y="6169507"/>
                                </a:lnTo>
                                <a:lnTo>
                                  <a:pt x="3239998" y="6169507"/>
                                </a:lnTo>
                                <a:lnTo>
                                  <a:pt x="3239998" y="0"/>
                                </a:lnTo>
                                <a:close/>
                              </a:path>
                            </a:pathLst>
                          </a:custGeom>
                          <a:solidFill>
                            <a:srgbClr val="1B94D2"/>
                          </a:solidFill>
                        </wps:spPr>
                        <wps:bodyPr wrap="square" lIns="0" tIns="0" rIns="0" bIns="0" rtlCol="0">
                          <a:prstTxWarp prst="textNoShape">
                            <a:avLst/>
                          </a:prstTxWarp>
                          <a:noAutofit/>
                        </wps:bodyPr>
                      </wps:wsp>
                      <wps:wsp>
                        <wps:cNvPr id="631" name="Graphic 631"/>
                        <wps:cNvSpPr/>
                        <wps:spPr>
                          <a:xfrm>
                            <a:off x="1439999" y="5251554"/>
                            <a:ext cx="1440180" cy="1270"/>
                          </a:xfrm>
                          <a:custGeom>
                            <a:avLst/>
                            <a:gdLst/>
                            <a:ahLst/>
                            <a:cxnLst/>
                            <a:rect l="l" t="t" r="r" b="b"/>
                            <a:pathLst>
                              <a:path w="1440180">
                                <a:moveTo>
                                  <a:pt x="0" y="0"/>
                                </a:moveTo>
                                <a:lnTo>
                                  <a:pt x="1440002" y="0"/>
                                </a:lnTo>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32" name="Image 632"/>
                          <pic:cNvPicPr/>
                        </pic:nvPicPr>
                        <pic:blipFill>
                          <a:blip r:embed="rId135" cstate="print"/>
                          <a:stretch>
                            <a:fillRect/>
                          </a:stretch>
                        </pic:blipFill>
                        <pic:spPr>
                          <a:xfrm>
                            <a:off x="1515999" y="1114717"/>
                            <a:ext cx="1284732" cy="1211579"/>
                          </a:xfrm>
                          <a:prstGeom prst="rect">
                            <a:avLst/>
                          </a:prstGeom>
                        </pic:spPr>
                      </pic:pic>
                    </wpg:wgp>
                  </a:graphicData>
                </a:graphic>
              </wp:anchor>
            </w:drawing>
          </mc:Choice>
          <mc:Fallback>
            <w:pict>
              <v:group w14:anchorId="36CAC18D" id="Group 626" o:spid="_x0000_s1026" style="position:absolute;margin-left:0;margin-top:0;width:595.3pt;height:841.9pt;z-index:-251618304;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RQtfIEAACPEwAADgAAAGRycy9lMm9Eb2MueG1s7Fht&#10;b9s2EP4+YP9B0PfGot5sCXGKrl6CAkUXrBn2mZYpS6gkaiT9kn+/O1JnK06CpG2WbUAdxKbE0/H4&#10;8HnuDjp/u28bbyuUrmU399lZ4HuiK+Sq7tZz/4+byzcz39OGdyveyE7M/Vuh/bcXP/90vutzEcpK&#10;NiuhPHDS6XzXz/3KmD6fTHRRiZbrM9mLDiZLqVpu4FKtJyvFd+C9bSZhEKSTnVSrXslCaA13F27S&#10;v7D+y1IU5rey1MJ4zdyH2Iz9VvZ7id+Ti3OerxXvq7oYwuDfEEXL6w4WPbhacMO9jarvuWrrQkkt&#10;S3NWyHYiy7IuhN0D7IYFJ7u5UnLT272s8926P8AE0J7g9M1ui0/bK9V/7q+Vix6GH2XxRQMuk12/&#10;zsfzeL0+Gu9L1eJDsAlvbxG9PSAq9sYr4OY0SYMoyHyvgDkWpFnIogH0ooKTufdgUf361KMTnrul&#10;bYCHgHY9MEgfQdLfB9LnivfCYq8RhGvl1au5n4ZT3+t4C0y+GkiDtwAtXB7sEMnhSg+gnuCURnHM&#10;AnBjEYmSaRgkjoYEWpwlWRQ7zOIkmNnpw655Xmy0uRLSgs+3H7VxJF7RiFc0KvYdDRVIAUXQWBEY&#10;3wMRKN8DESzd6j03+ByeKA693dynQCoY2jhwspVbcSOtmcHjA6NZltrt2JOFQI8mTTc2BQESRcCK&#10;5ui3t+6cTRxn4BP29ajdaNmvMqYYadWikVq4hXDbdsUDFLD6GGwtm3p1WTcN7l6r9fJ9o7wtx9QS&#10;ZMni3RDwyAwoqnNHBBwt5eoWmLQD6sx9/deGK+F7zYcOuIrJiQaKBksaKNO8lzaFWeCVNjf7P7nq&#10;vR6Gc98AdT5JoizPiRUQPxo4W3yyk+82RpY1UsbG5iIaLkA+jsivoCOoC6c6miF+z9ZREmVpBJnF&#10;yoiF4ZRFjsgkozQKgngKuNrcE8LIHTPpcXyyBBgk8JeXEQWCB3CUxpjuFNpxlujprNADfB6QD57w&#10;U7RtOhQzAwQCW6NG/Dyh8SKGPwsj+L1jhjRacF05utupAc6mG9jz/6J5Xxc5/A81FUb3ysXTvQc8&#10;ZTYoYde/tM/y0XL1ZdO/gfIPB1cv66Y2t7aVgbPBoLrtdV1gOcaLceUBrjvFfGj5WnhpmOEJkBU+&#10;g/y+52LZ1D3lLBwPwUL6P+khHtiv608Wsti0ojOu4VKigbhlp6u611BGctEuBZRG9WHFQGvQ7Bmo&#10;jr2qO4PxAY+MEqaAzMrzEnLn71CInBAPEzboY5y4hUeK50gCPCehY5MRQBE9NhlBQCQmsSN/sWYO&#10;CROrodUCCX/IlK6s2nhcBHYIAb1WXoTu6DQvuobp+XkxBjCge6BKe8QpCuMgJpxSlmZpSomHYHq1&#10;nHiIBXoLCuWh/BiFUZZlUCxoO3BQj2XJETnAijIo/Y7zLa6YQA/meEgW9Ossxyt/rT3BSh5fpslg&#10;v2TxIhyCHmXnH00GdT6DSKhZjyAhnTQZcAsO/dliYjHSz3UZSZiwJIldUqPcw+I4YDNg3r/dZFAg&#10;D4norjAekw96CILwjtQcgTE5vlyTcWk/92nsetUfTcbJCw4oPq/XZERw/HeaDLgBesGKjK3If6HJ&#10;gAj/4SaDgc5J9IyxeMpspTgWUhbO4ilC5UTPWDK1vRjohArp9/cb9u0GvPWBnu7Oa6Xxte28j+/R&#10;Lv4GAAD//wMAUEsDBAoAAAAAAAAAIQAYLuwUETUXABE1FwAVAAAAZHJzL21lZGlhL2ltYWdlMS5q&#10;cGVn/9j/4AAQSkZJRgABAQEAYABgAAD/2wBDAAMCAgMCAgMDAwMEAwMEBQgFBQQEBQoHBwYIDAoM&#10;DAsKCwsNDhIQDQ4RDgsLEBYQERMUFRUVDA8XGBYUGBIUFRT/2wBDAQMEBAUEBQkFBQkUDQsNFBQU&#10;FBQUFBQUFBQUFBQUFBQUFBQUFBQUFBQUFBQUFBQUFBQUFBQUFBQUFBQUFBQUFBT/wAARCA4oCg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fIIz+VMYsMbV+tPOP8BUTtgcHOO1eijdgB3UEMOOaepUcE/NjOKYrZHTA6kU+JsEEAfQ81ojKRMr&#10;FxgY9hmrEAPGeD6VFDFvI4GR39au29ud3Tn+ddMTBly0YB0JGO1dFYzcqvYDFYtnBlkx/KuhsrNi&#10;QzAACumJzzN7Sl8wfMMYHFdFBDsVCo24HJ9R3rnLNnhjA/iJH5VqLfPtKs3etjnG6kuQ6gDbycHt&#10;7VhybvwHTNak1yS4DHAzyfWqT7CeCDu5x6VaIY6ycBcZJOc89qt6ShTVkbI5OeaoW4y+Pu5re0e0&#10;EtyhOMjoetenhzy659Q/B60jlsFYYaUbVI9a91061NvDyc55rw/4NwC30yGQDl2UjHp0/pXvEX3A&#10;R0xXzWbN+1se7gEnG4/tSN0NLSMcKT6CvBPWex87fG8ldZ69e1eYJLggGu/+M2orceI3UHIVscV5&#10;2mWkBxxX3dBWpRXkfI1neoy7Gcse1XLLlj2rOhfc45rRtl2Ec8VozOJfJzFtFQn5sjGRTlfK8cGg&#10;DHI6elZmiLlvJmMYOPapBJuYZ4IqvApCnHHNWFTJGetQWiy0ilApPWopD5a4AznvUbEq6Y7jNPlJ&#10;ZeTmgoqXGCh9qpsdyk9KszHr/L1qjKxzgcCmhFSY8k5xj9ahDcsMVNMDg8A1TZ8Mx6cdM1RLKl9y&#10;rc8VzF/IN5/lXT3oEkWcY7k1zGqDJ3Lj8aolmBeHKkY5rmb4lmI/h9a6W6GC2SM+1c9fQA7uSB2F&#10;QxGLdIeo4HbvVeI7pMkValUhDnoOlV1T59o61maFXU5iUOMc8YxXPs33gc5zW3qrKASOorBlYKCT&#10;1PNZscSJun40+JizAYB7c1Bv3Y579KngYg7cdT1rI1RoQq2CAMHGOK2tOIyGA3epNZMIO3A7d62d&#10;Oj5AHArCex30VqdNYjcoxxgdqtREjJPOOlQWa7FUjvVtFAPNedNnuQRJkKyP1OegFdFpEglbYucY&#10;yax7SMF/mAx71r6UNk5UdWGAa5mbS2OxihUW4MXIP3q6/TLhp9PjUj5xhRn0rmNLRTCqBcmul027&#10;8si3CZb3HSvLqts9agoxVzrtKjto/Lwpd/4lHOK6GFdkyuqYxyM1zmhan/Zlx88IdmGMVvLqkkrB&#10;jFgGvFrM7Um3oar3X2s7JkAXHGBXI6jbPFd5EJ2HsK62CEanJt85YcDgtWNq9ndw7mRw7xdQDncK&#10;8tnVRkouyZxuuRJGY2gVkkDHOa5vxvfW94lpK0Pkzn5Wx34rurq4g1+BrS42W8wBKueMGvNPE0M6&#10;ySwyKJHj+6w6AV24XWSudVW/Ic/IfMtHAGWUZH0zWPcsbePcjAEnHWr0N/JASCoz6GsK/dpZCDyT&#10;k8eua+lppnzWIlZFfxBMskUMsOPOyA2K5TUG2SiSU/eOM1sXf7m4Cg55BNYfiEiYhlz5YPb1roep&#10;5sdWUryUgAdQelUcheTzmkC4OdxP1pVHzjPK96pHTYsKRxgdO/rTG5ycd/ypzygv8o4+tNlbGRVo&#10;zZJBIWYheMVu6cGmO084Fc5bKwkyOfWt3R3cP1xXTA5JHQ2/lxsisCTXb+EIWfU40jHzEdDXH2Ec&#10;Ujjf1x1rtvCqNDdxSoxLBtua9PD7nn1trH0/8JodkWOhRdrD3r1VeuTXnnwzsxaQhmOTMgY/WvQs&#10;Ake/Iryce71gofCfI/8AwUB1Bo/C2l22cBmz/T+lfAXmNnn5sV9t/wDBQzVAzaPZ5wVGSc/U18PM&#10;xLHHcj+VepV93C0F5fm2Y09as35l2Jj5i8fLV+EtdTBQRhTyT/KsVWcsQM9R0rV08BSCD83WuBO5&#10;0svanYi5suh3A/KO9eX+ILA28zPjaV4bd3r1gyecqqc5HfuK5vxRpZ8kSOPvfeAHPNZVY8yNaUra&#10;M85gHzZyCPatOzdlcMTx6Vn3Cm2uGTkDtmpbe5wgz17V56djsep1FtJuRSv41rafMAwUnmuUs70q&#10;NvNbmnSFmBPH41umQ0dhYszKBnjsfQ1kfEjQG1GxXVIY8yQFUnA6sDnDVf026X5FLV0ccSzwmN/m&#10;imTa/wBDx/WiceZWNKbseBRnagXuDWtp8+HDA5GKd4m0CbQNVuLeRDtBJicjG9ex/wA+lUbdvLYY&#10;4ArgWmh1WOy0udiU54rvNNud0Sr7CvNNIuSxTHTnPNd3pc4VYyOScCqvc0ijpYp5LKZZEYrIFIU+&#10;+KvfGbQYvGPhOz8Q2Sb7m3jHmhRk7f4hj2P86zyfMQ989K6DwdqUcdy1hdPmC4G3y/Unrj8M/nXd&#10;h6iu6ctmcmJpOymt0fMUwMZwc4A4z1xTVkIOBya7D4qeEj4S8RXNqufszEywvj7yE8fl0/CuHEhU&#10;8Ak4rhrU3TlZnRSmpxUkaiOwCknPtVqN+cnp3FZccjbAT1qdZGA61hc2NNLoW7IylhtOeDzX0P4I&#10;8UJ4o0aCUuGu4FVZh+eDXzMZSoyOfau7+FPiz+xNdRJzttrkeXI3930P4c/nXqYKt7OfK9mefjKP&#10;tIXW6Oy+K+hSXLRalGn+q+V3x7iuC8kOVDEYz0Br2H4hfaIvDd+sCGdXQbsc7Vzk14f9rznaCo7e&#10;1PMIJVLrqGXzbhZ9DWAeNSiNlSelOWVo2UhyGzjHb8KopMWi+9+NXYpOY1wGx3PeuCKPRb0Nlbpf&#10;lABGB1NOS4ZgABz71T8vfnP1yTVjBKrgbgB2rZHK2RXN2XJReWHGazHYvqyZyFABI/CtFwROAi4B&#10;Bxx3rODGXVIkJw24KwxWcjSLINZmLXQA4wOtM0t2cMw4ZRkCl1gf6dIAOjEYpdJwkrll424HNYP4&#10;jVbG9bhpYxuwW70yXcW24G1epxmnwqEU4Bz1oChZN3IPUj1rcyYuA2E3YIGauWUcZsLiSTb5nmBF&#10;HtVKVHlnTeAN+BgcGrUKbwYwu0KTwT1NXHQh7GlbMrRGQqi+WMKQvU1taJbTzzq89wIJGB4GRkVk&#10;LFHLBHGHaMZBP171pSwTXBhkS4VY1TbvdsE/hXXEwkdNZWllb2oEcxMyne4c8+2D+dWzfC8crDcm&#10;Mv8AJyNuT7Gs23s5hFH5UKzFx95RyPenRG6u41tyVV5HwizDYufY119NjnQ+ye9t/tdtA3nsDia0&#10;JDFl55H061Xs2eO5wsuyPBUI54pn9nXNrdcQut0clJE+97moJp/PLl2DNJggd8+vtWD80bJtbF06&#10;3cRQpHgrtfIdDyp9jTv7Ua5uWmmIZycucYyfWs7f5oKhsMOoNRSO0TBgN4HBGcVzTidMKjRutfRx&#10;kYdl5yRntTWnVpN0ecE5471ifa9zbXPXvUsczAbQ/ToRWDidcahuRTmQNnOQeF6Usk2CMDKgZyKy&#10;Yp2RgQST35qWV2aF9r7SentWLRsp3NVLtCAGYDjIqSKYuQwzjoSe4rlYbAvJueZix6YNdBA5is1X&#10;JYqcZqYtvct6G7pzH7OZQdrg7Qa3tMdVjSeQMFVsnaOVOe/5VztlslthECcnmuk0zLBZmkVozhZ4&#10;wcE9s16VI8+sd69woiKxFfs1xljxzyKyr7TnheHDp5oYsjMOSMdPpgmprE+TaByF8lXEeXPbtj65&#10;xWjc2r3tjArQvbhJSyyk5bHYfl2rv3R5yfKxfDlzpmrWWbiLypo8hxjqo7fTgEV634TCMNJSNgYU&#10;nBDN95g3XNeX2OmJPAm2FY5v+WnlDBdc/eX36Zr1Pw7am386JFHm26qhlP8AEWHBA9a1itDkreR6&#10;lYII7aNMglVAOPWs7xrctZ+DtdnQ4kisJ5FPoRGxq/p6NDborrtkxlhnkZ9awvifOlv8OPE8sjCN&#10;F024yx/65nj8eleXTV68V5r80NfCfmd4hK/bZMt90Akn/dFc9cZ2e/XFb2vSK+ok7cgse/DAADrW&#10;FcDB9cDBNduay5sRN+Z6WGVqaKb4KAdDQibVz1NIecNjNSAEnHf0r589BEsHLAkVZkRWGMYzVeL5&#10;SM9RVksCAeuKzNDKuI/LkqM5/Ord6oye57VUBLAD0rBmpPA3aphy3PNVYzyDVtOtZstDgCM96XBx&#10;0pOQcilyRk1kzRaj147VZj6CqoPqetTxtkDjFRctFxQOtJjApqnpUqASKexpblofCe9WUYZznFVV&#10;BHFSAECpvoUWlKk8VJsBIqrH8pHvVqJstUhYGjA6DGafGvY80u0t83SpIhlqRQbQDyKeoBqwIQ4o&#10;MBQZosAxQQOKmjPGcmiOEkZzwfarEdtkUWARGz3qdFz3NC25z0qYR7cYoAdGnNWkQDFMjTgGplTA&#10;pg2SxRqWyRmr8ajggYqlGMDOauRtlc5xWsSGWXUPyRg0ioB2zSI3HWpE61bJHKgJ4qUJnGKRACPS&#10;pAKEhChORmpUBxTccVIDzV6AOU8ipAOM0xeDmnA4XFAh6jPNOAzTV4AqRRTEOAFPAxTFByaeDmgB&#10;y9aeo75pgHSngZxVASrz7Yp4FIgzjtTv4iKCBJEypHaqAXbkY5zWpjIqlOm2Qkd+1ZzXU3pPoQYq&#10;RRnNAGBUiDvWB0mhp3zRsp74pjqQ5HbPFOsfkZe/NWJ4wshz35FbWujF6MjhXDc1a2VAOKuxqGjH&#10;NaRJloQqmDViJcZpoXBqaMYqkQ2PVanhO1gQcMCCDnpTAOlSIo3DNdFN2kmQ1danrdrEuqeALq3c&#10;iY25DDac+h6/ia4NrKJJDkZ9/wAa7b4Wk3FhfWpGUkTOOw7Vxd/FcRXTxhfuErn1xx/SvYna17Hi&#10;U041JwuOWCEHIGKlSOI9FGapKlzn7tSCOfuOa5b+R028y2EQdgD6VKGQdhmqyQSt16+tS/ZX4JNW&#10;ibExdWHTNNUDdQsLCnCM5FMgtQsqEGrSzqD161Wigz3zVtLZcetaq5k7D1lB6HNSCQd/501LdBUq&#10;wr2FVqS7AsgwcGmqtWBGuOlMA5pkpoVBUqrSKtTKtUQ2CipFT2oUZqRVpkiAE49qkVeKcq09Upkt&#10;gq08LShKlC4pkjFX2p4WnBaeFoEMC09V9qcFp4X2oFcaBmnBaftpQPagm4zbmlCVIB7UoHtQSR7c&#10;Ubal20Ae1AEW2jbUm3FLtzTGRbc0bak2+1JtpARlabipttJt9qBEJFGBUpSkKkUFERWkZal25ppG&#10;KBohZaaVqbbSbfagogK00rU5X2phWpYXK7LTdo71YK0zbQVciK00rUpphFSyiPaDTGUVMRUbLikU&#10;Q9D0pre2BTyO1MYc1JSZETUTfSpSKYwwahlohcCo2GO1TMtRuKgpEB71G1TMKiYYqCyFjmo24qQo&#10;aiYEdqlloYxzUZP4VI3A54qJjk1DLsRMajbpUjLzUbZ54rNs0RGzYqFmOeOKlYcdDULfl9azbGMZ&#10;zUTOae34fnUR/wA4qGzSyGM2aiY5+tPfgZJxUZJ7AtnuKhvuUiGQ81GTjNTOr8fI2PpUflSHpG5/&#10;CszTQrs2e1RM1WntpsZML/lUYs5pfuwuT9KTuVdFfcfTionbPbGKsy2VzAMvEwGe9Mj064nBKREj&#10;NS1LogTXcqHJqNifStVPDuoTj5IcD61FP4evrdSzoAB15pclTflY+aN9zJZSeaYVOOBU/lSuDhTx&#10;1zSeTKowVrGxdyoYyTTWi9eKmkDIeahaVe5qbJFJtkbRA96haHJ696madR3qEzrS0K1N60cfZ0Ht&#10;UVyBkc81VsnJK4PBq1KN2TXpxleJxNWZRcVCRz71bdcEjrVdlwfekUmV5xmFx7VjwjnmtyQfun7k&#10;isSM/ORXNV+JG9PZkcjssmRn8K1LNJBAxcEZ5GfSq0NvvlyckegrYYEWxznAHGaiEbNscnsjmp1y&#10;7cd6z7mIqcYP1rXmACO3cHIrNk1kuNpgXI46/wD1qydurNFfojPIPIpoRs8jNWWuzJnMaioWmJ7D&#10;8Ky07lkolCqAeMVBK4cEg5pp+b3poXb+NXclouI2EPuuKXw8ufOz0yc0hUhcDqy4p/hxGk+0gcfN&#10;zXbD44mEvhZtwyI0CgyBCM4BqBD5iEMeCT0qU+VB8rx7zjg1A0sa5Coxz29K9S/c4bEkkQjgZgxb&#10;A4zUD58kbjkEdKczO0e0KRn1pN2VCsOQKd9RbHM6yhKsB2xWJIrH+E11d/ArSZI4potEx9we1eVV&#10;ouc2dsKiijkGilbpG34VE8EoI+Qiu1WEJn5QPwrLulxMdo/OsXhuVXbNVWv0OfFtMQSEY06O1mT5&#10;yhUDnmt6PzAM4x7UkodwQTgEdMU1Rt1JdS/Q5m2Xzpj6k5ArtfCHj3xD4OLLpd66QnrG3K/lWBba&#10;T5Dl9wyT0xRcSvbfdHGc4z1rWlz0XzJ2M58s/dauj1nwz4y1XxlltTu3C+YV2xnAq/qbRRySL5kj&#10;YGBvaua+GsRGlxsMEsWbJFbmrpC1u8khPmDjANfU05SdFSb1PBqJKq4rY55mmJKtIzITwN1cp4jj&#10;F3q9tC3BVclf8/SumiVgxxkryRmucvWA8RzyOQNuFye3A4rysXK8En1Z3UFaT9DX0TRYCWleMbV+&#10;7nua2bqTywhA2g8ELzUUd/Fb2McUYDsOSa47x3rl5aaUJIJjE7tj5a6VUjQpXSOdwlWqanZpcSiP&#10;cMj6VLFqMkrMruVAOME1wfww1S4u9NuzPIZD5nVjmutu5lkfdGVG4AHNddHEe0pqa6mFSlyScTcN&#10;xDAineGLdDmrc+lrdpHKWAcjrXgnxF127XVUtILh444uTsbGa9LsL+VtPtt0zkmJRkHrwKVLGKpO&#10;ULbE1MM4RjK+5sLdDStRWSMpMyHo3INRXerJdXzszRrI/OxOP0rJmeW2iklBXaFJyeua8r8IapdX&#10;/jmCZ5mdfNPDHjFVUxfJKMbbsIYfnTlfY9qxvyDx3zmq4um3lckdtxPAp0txFCrZOW5wBXFfEG9u&#10;IfDjiF2SSVwBjrW9St7OLl2MqdPnko9zsJJFkP7mRJNo+bac0JcDfjuOtcN8KNOvLHStQmunOZmX&#10;arHLcg12YtZIG3FgSamjWdWCm1a46tNU5uN72LAfcM5Iz2NFcZrXitrbVJ4i+ChAIHToKKbxcIuw&#10;lh5NXPn5yAB3GevpUJAyMnGetPQlhk/dI6UMgzgjIPOahGAi8EipoVxxTUUcAEE9zUqggHIrRGTL&#10;MKfOvYVowoR8w4I61VtFBCk9BV+NQcZ5z3rpiYSLtiuGz+GK37BW529Pesi1jPy4559K6bR5Yrdw&#10;ZAG3cYrqic0jRtoGKqCATjrViS1Yxj5eR3qWB0mIYDA7Yqzj5TkdRxzWpgYVwhctgkdqpysY3bI+&#10;nPStm4jVmxgAD3rFu0Imc9qtGchi3OCoAyRnmmWPidrW82k4wccH86X7MzKGUdTisu30i5uNQVUi&#10;Yszc/LnPIr18Mrs8rEOx9d/BjxRIr28JDNG/3R7dBX05aSeZbxn2zXzJ8FfCktvHbzzsQqgKnPXj&#10;n+VfS2mhls49ykHHevnM75PaLlPby1vl1LdR3HML844NSVFckLbyE9lJr5xbo9mWzPkz4mSSf8JJ&#10;cqpyQ/JP41y0MgO0ZPPBOK6j4mkTeKbnaPl3ZODXKo5xk4HYGvv4r3F6HxtR++y5GQMAdj1NbNrE&#10;WhyCM/nWNF82Oh4x0ro9PTMajjp271LKjuM2nPv6Um0kEg+9TFCZD2NPSPjPQVm2akELcDd6mrkY&#10;+UMPyqv5WEz3qzDkQgdSO9SNBIuSh7gYpx+6fanKAQPWhhtRzQUZsp+fpnFVJVOScYzVmQ/Mece1&#10;Qu3HNNCKMpPQdaoTdW+lXp2wQehqlP0JxgVRLKE0vyMvbGK5zUsYII+lb9zgc5rBv/mbI6DOaoln&#10;OXh2s307Vi3bYRjWtftsLkc1iXkvynP5VDEjKuNrrkHBzzUAOVbHXpUk4wOBiq6uUVjWNzUxtRbD&#10;sOw6VjMS3B5xWjqDfOx3Z9qzGxwTWcmNbCBcE8VYhBZgRyKrgg5C5BPerVsOAOmOcf1rNmsUaMSH&#10;Iz+lbumAKwrCtuWJzx1zW9pozJjoB3rCex6NFanSWjfJ06VcRwBkjvVe1i/dbhUhRlO79K8ybPcg&#10;tDY023a+uiExjAOM4roYbEQ3COo+TOM1y2kmRJ1kVjkHnHeutiMk6Ag4IArnY3qzpbK3kjcD7px1&#10;BrqfDu4XZndCyg87q5LT7/LxxgEsMDPrXXW9zLAAowc9AK8us7HtUUmtDsNEgWe4kvHXKDIHHStp&#10;IhdzbwpEYGOBiua0ue7tLI7kPz89OBXS2El3bxxtKVVSBivErLqdqfYtx6ZmP+IBjgEHpXParqF3&#10;oOoGG4PmRkfKQM8V001rJc2hka5EYzyqntXA+JLiVbswM3nBeQfb615/Wx1UbydmQeJb6x1ezaWI&#10;eTeKuVIGAxrzp9cZrvfMu9lyoHY4rqZZ0hQo8XB+6e4zXF6pFGuoSLHkI3QZ716eFgka13aOhk6m&#10;yvdPMF2ITk+n4VztxP8AvZCvHHFb13NsRraZSo7MRXMt5c/nw4cyr0YHjFfQ0tj5jE7kGrfZmsVk&#10;Qgz/AMWDXMXrF0KYySela9xbEJuB+TofrVeWyw6ueYyOtas4os5502HaRioG4bGeKvzozysq8gZx&#10;xVbYWjLEYx6iqR0rYjwRwAetJIrE9xUn8AOT6U9MZGTnjvWiM5aC2zbPp3rc0jYz8nH9ay4licfd&#10;+vNX7WJVdfLbvnFdETjmzr7OzDEYfBxnOK7TweQuoRI3K784rg7SU4AJO7PWvQfA9uz3ELKMuRxn&#10;1r1MOtTzq2x9U/DeF/JR3+6w+WvQfugewri/h7E4022Yr8wXDD3rtCM8V42Nd6rLofCfBP8AwUHY&#10;HxLp45+aIDn8818ahzk9ua+wf+ChEzt4usifuxwjgfSvjEzENjrXqYt2pUV/dRlQjeU35mnbyjdy&#10;TxzV+G7CgkDaa59LloyDg8+nNXba6aT5enfJFeZz9DtcDptNlFxdLvYAdea0dathexhRyFA4xWNp&#10;LEToSe1dLDIsm3nOeDk1Sd0ZtWPHvEummG5wVxjIz61gxqyE4OcHtXrfizRd3mOBwRlSO9eX3Fs0&#10;TFjkrk/hXDUhyu52wlzE9rKRg4575GK17S52NwMZ96xVcR4Gdw9jVuKbcQBxSiNo7DR28y4QE16B&#10;pcbS2ynoMD8MV5fp1x5K9ecV6D4e1JTbpExJIAArZMa0Zn/EHRf7V0V54FLXNvgEHklSeT/WvIlU&#10;pgtxjjHrX0REkdyZmIDYXGwH868Z8b6B/YGtzQgEW7nfDx/CecfgSRXJVjZ3OuLurGbY3BRgFOO1&#10;dho16WKLnAA61wdtL5Te1dPpF2N2T0xWSKT1PTtKuzLCq9RjrU07yxyI6/w5Ix1zxWLo90qhEDcZ&#10;610jRGZVZfTNTdm/QtfELR18e+FI7m3RBfWm4KgGSQoG4D68H86+dGQwy7GQAc819LeF777BfRpI&#10;QI5CIyT0Hv8A59a8l+MPg1vDHiKSWOPZZ3f76LA4UHqPwOfzr0Kj9tTVRbrc86C9jUcOj2PPgwyW&#10;Hr0p5bB/Cm7RgqByOc+tRs2G578V5tjuRKWORjvU9ndvDMMZHI71TLYAINRNKfm9+KSdncLX3Ppj&#10;wp4ih8V+CBIxDXtujRSb/wCLAPP5Z/IV4tEF+dVyVDEjPbk1D4S8WXWhNcpE/wC5uYWjdT9OCKda&#10;uzRgk/8A167q1dVoQvujmo0fZSk1sy7CQVwPyq7BLkFwpwO1ZittxgYI71ehlkSMg42jpXMnY6DR&#10;MrkoFy3GelWLCeWSN0YbSh7e/wD+qqttMJFBLheMYq3C4t1Ylgdx7HrWi3MmOmV1lVw5Cqc4rPiX&#10;OslxnOc1cuZcMWYfJiqemt5mpAk5B9ulS3qkUtirq5DX0hx0pmnIHbJJGegFO1Aj7bKc98U/SsC4&#10;Hv7Vi/iNVsb1qQtrGATvHBJpSS5wfTrTIlPrxn0qRl4xnFbJmTKy3ZMoD9U6HvWpZxm5k83oq4JB&#10;4JNZ4tSZ1cde3FakYnVV+QM78KqjJrSO5MvI1rJZVnLssQR1IHm/0q1p9rBCiFtrzNwFbnH4VSjs&#10;Lxmj823cbfumXgfhW7pultH5EjRjB4kZiCR7V2R1OaehuaX9vuljWyVFkBxkkdB1rN1m+vLNCl3E&#10;rxAth1A+Vx6YrRldWjQPE1hCj4SWNSdxPqawdcs3SeJEdnjjOVGchgfauibtHQxgk3qSQ+ILW4Ns&#10;bKe4WaNQz+Z91W9RVqSYTSTShYmMhJZkXj8PSqGk2Q068DR/u945E3IOetWzaRytcMr+WRlgucD6&#10;VinJrU1aV9CBCjQz5fypol3RsR972qG5YT28MikpMTiWNv0P86SRAAu5yhHXvj2quzERkHAcNnju&#10;KxkaxRE7A9c8dKBIw5Bp7HDY4IxxUO8hgW6emKyZsi3HcNgVKl2QSCM/Wq525BU0AfMO+ah6lptG&#10;jDOCegxWpbzKqhcjHXmsCPJkCggc4571cjkCkBwQM4zS5Ux87W52emER716MgBzjqD6VvabDFIXV&#10;hsPoOCTXJ21xJvdXO8KQoKjkA102k3H2lNpJzCwcSAcgd8+vb8q66asZTldHX6ZCZrMWs0wKpIrx&#10;E/xf7LD+v0regs5oobi2DPLEUEuS+UxnPyn/AD0rmtL80+b80crJJkbeo9/5Y/Gt+O0ba3WQMFLL&#10;bnDL6kDv24+td8TgkzoNAt/tUjCKVhLGA6hvuEA8j6816h4RZHvQtwPK+fLMeoABwP1rzzwmts11&#10;OfMMjSRkKNu0qMgZI/Cu80T57ols4Qc8/eI7fjWjV4tHFN6npNkpEOCQTk8juM8GuH+PcjRfB/xQ&#10;y9fsoH4b1z+ma7u3XEYHPt9On9DXn/7Q0nlfBnxQx6fZ1Xr6yKP61wYXXF0/8S/M02i2fnHrBYXc&#10;g9T69PpWRIuxmHUVq6x+8uWIbPc1mkKSTyDRj9cRP1Z69Be4insxx+VDDLHjnHWpioJ+lMPU147O&#10;xDACuMck1PGcHOc1GeBkckcVLGMnIOAO2KyZqiG6HyAnrVQHABwSa0JIgxyelVJUCSbf5Vky0Rp6&#10;fzq1EegquFwetSxNlqwehaLORj6Uo+ZeKQDqeoowD2wPrUM0Q4L0FSRZ3YpqAEHsfWnoeenPrWbN&#10;UWV4NPUlRx1FRKcipkpFFmMb1B6GpFHPIqKI471YXBIx1pMBuwknFWYVAAPU0xecipYjgHipGmSo&#10;cDBqRRk8UwYIFOU7T1plFuMYFTKCevIqvE+ferSGgBcYwB09KsRnHFRquKkAw47+9AEoyD6VMo7n&#10;moN2D6ipkYEHFAmTp6+tPBwDTEHAp+KQIcDkYqaOUoODUSoanjh4yTQrjLETFuc59BVlDg1XRQFG&#10;OCKsR9PetUQyZOlTKKhQZqdBjvVIkeBmnhfekHSjGaoQ4AipF6imKuKkUd6AFZtuT2FLDL5qZHFN&#10;K5z69qfbx+UPUmjqGhMM45p4GaaBmnr39KskcBTlHNIB37U8DBoAeuaeTge9IBxT1UZ5qiR8KkjJ&#10;71Bdpgg1dQYPtTLxN0Rx1FS1oVGVpGcV49KcowRTsck0qjmsGjsvoWLUkSr7kVqXShhnqexrMhOH&#10;WteJRJBk/WtI9jGZTVTgA/nVyL7uKrryaswDcSKuJMtRdvNSKOlBXI9Kei961sZkoXjNSovy5xTV&#10;GRip0XFbITO3+Gd48GqxxB9qMp3eh9Kn8Z262Ot3KbQqsxdQPQ1meBcDVFQqzIzruKj7oGT+tdR8&#10;ULEtNa3aDhlKE/TkfpXsx1UfNHhVXbEepxHnjPWnrOP71ZwXk81Kqk1y3dzr5TSS4BzmpFuAKoIM&#10;VMoz7VSJaRaE+e9OV8n1qFEqZFqjPYsxylelWUlOKpovNWY1x71aIZYVz3qVGNQoKsIvFWSx6sce&#10;tOVcn0pAKlUZqtzMcox2qVRTVFSqKoh6DkWpVWkRalAz2ppGbYKtSquaFFSKtMkFHtT1WhB1zTwt&#10;AmwAp4WlAp4GKBXGhaeBSgZp+2gm40ClA9qkVfanbaV0IjApcGpNvtRt9qnmFcjAzRtxUu32o2n0&#10;pcwXIttG2pgp9KNtLmC5DtpMe1T7aQpT5guQ4xSFal2UFcU7gQkYpMVKUx3pNuaaY7kRFNIqbFNK&#10;1Q0yEr7Um3FTEe1IRntQUQEU0jFSsuaQqRSYFcrTNvvirOKYyc0irlcj0qMjFWzGBTTGO9S0Vcqm&#10;mEZ6VaKL6UwqB2pDuVGUnNRlCRwKuEAUw4HSkWmUjGx7U0xMe1W2PpUbOaloq5TaFvSo/Jdj0q4W&#10;J71GzVDRabK5s2PcVGbJvWrDuexNQu5x1qXYpNkT2Pq4FNGnIw5lApWfBBPP1qNnHOBUO3YvUVtN&#10;iHWf8qgksYR0kLUMxB6VGX68VLt2KV+4Gzgx8zNTTZ2o6lvzppkI/Go2kJzUadi7PuEttbkYTOfr&#10;SRQ20I/eKX/pULSEHNRNKSeajmV9i0mWJ1t2+5CB9aovBydqgA05pG9ePSmGVh0qG0ykrCxERMdy&#10;Kw9CKsG/RB8sEY/Cs95myccVA0jHqc1PO47Fct9zUj1LzpQhSOMeuKSbVGt5GVBGwHcCsaR+2Ki3&#10;kDA4FHtXYfs0as2uSyDBVR9KqnV5k5BANZ7uahdzWTqy7msacexen1SW4wHIYVCmpNEdu7C+gqiW&#10;OeuKYfvZ7d6z9pK9yuRGjPq0gH7qVl/GqEmpzSD55Xb15qEthjnp2qFhyTiolUk+pahFdBzXbKMC&#10;q8l27UsgyKg21g5yZokiCV2cmqbocnmtaGEMTkZoazXcajkb1K5uUxHj5xnNRm3Y9K2GtAo9arGI&#10;q3tUuJanctWS7IlGOasZxxUVsdy5qU9a9GGyOOW5CVyKhcVadcCq7DFUIrSjEbfSsRQA5+tb8i5R&#10;sDtWCwxKQD0Nc1bozenrcHZlYYJ/CtdEb7GcknI4zWS0phcMBnFasEjywEt6VnFq7Ll0Mi4G6xft&#10;zXPkdfT0ropk/wBFc+9YEoAYj+VYVOhrEi2008nFPIJ+nvSBMuOelZFDQCM4FIoPU1dEIxnrVd+G&#10;I7ZrS1iS0AA8fqy8U/wzLsmuFxyTg/rSSL8sLj+7S+GgHuLod9+Qa76b/eR/roc8l7rN0rxxg+pI&#10;qPYoJ4wasxx7lwOtNaEqSewr2Dzyvt4PFV5YuCQOa0dqvwD0/WkaABAxPtiny3JvY56eP94m7kZq&#10;9NbKjgA8D2qDVMIwx/eFWpW3IretZRSTaNHd2KM0QycVzty5F0wFdLLwp5/OuXuuLxweuRgVzVna&#10;xvTW44yn6VE0jd+lTNCcZI69MVEYm79O1Y3LIHcbsgn6VDP8+PrVo255+WmPbNs46kgUndoVj0Tw&#10;ZiHTYsDACg4+tVdcuHjunCsSM960fCwEUSg8LsHGKh8R28O9pC/U8DHrXvu/skkeOtajZj2148z8&#10;L0/nXP25W812cyjCtKODz9a0jK9uHZT0GRxWBpepQxzyySOC5Y9eK8etLWCfc9CnHSTR3VzJY2zk&#10;jBPXC1558QTJfWsK28buqvkgDtW42sxXDbVZdxGMr3pIp1jO77xxjnpW9Wcay5U7IzhF03zMzvBN&#10;lJpvh+J2BV5nLFSMECukSJpRhFLc9qpPqHnbQVChem0YrW0i+jW2YE/Ox4Fb0eVJQT2MKl/iaPNv&#10;GHhGa8vGvIyzyFgDEBk49a7Lw/cb7SKCZGDooXH0FWZbO7uJXaKPGSfmzVNbW8t5CzA7vbrRGl7O&#10;bnHqVKfPHlfQj8TiNNIvWjaQSBCFXPc1yPwu8OSy3E1/PC6JA2FkfhT1rtZ7drgBSCW65YVCLS6t&#10;4TEJCsJOTEvCn8Kp0+arGo9kQpWg4LqatxfWsfUZfAz6Vw3xHuru4htVtEZ8PuwvOOOK6IREgBhx&#10;+dPMax48sjf0ywzW1VOrBwva5lC1OSktSr4Rtr2w0RP7QHlzysZACfmwa1klkYEAuUzjJqG0kWLU&#10;BNeIbpB2J5A9K0NR1ixurZ4LKGSByc5IrppJQgop7GNRuUm+55D4lnvH129MVtK0fmcHZmivRTbA&#10;nOaK4JYSUm3zHUsQkrWPmtQRhs/LnmntnIPYHOKkbbgcEZ/WomDI+M5yOK9FHkskypJAXrjkVJGB&#10;yM1AvTA+8uM1OoH0zz+NaIzZcgJCgetatq2Vx6VlREbh1/AVq24K44610xMJGtDN+7wANw75q/ZS&#10;EyAlgQp6+tZEcbbmww7HnuK2tPiVcKcdMcfzrqickjoNOuXXbGTwTnp0rdK7Rkkc1jaamCrADOAt&#10;aEpKRbSSPm4rYwKV5t3tz06VUW3Wf+JeB0HNSSyhnOTznpTrd183gKD647+lXEzkamnaU0iFVUAE&#10;EHIruvBPhG3m1KN5I8rkBv0Fcvp9wEYuxGMjODXpvgJkkmWVT8oYMfz/APrV6dJuKdjiaUnqe7+A&#10;vDQiuzMwUW6DMaKOAO1eij24B5x6Vz/hNli0+KMY+cBuB7V0A9PSvh8ZOVSs7n0mGiow0FqpqxK6&#10;bcEddhxVusvxJc/ZdIuXPQKRXPTV5pG9R2g2fKHjBjNrVyTydxBrnIxscKenua3NYcz6jcue7nms&#10;e6Tbg9+1ff8AkfHT3ZbgCk/KefSuo0oAxj1HGa5bTv3jKc9D+ddNYjEQPp+tZSLgSsNtwe+O9SIB&#10;k9wR+VJIdxXoKsxw/u+2T3FZM2SK4XjGM+9Ayp9vSiQbSRzx6GoxwepJPrSEWQBjI4pJPuZ6CnIO&#10;OaZOf3TKPzoNDMmGGY8n6VVdvmxVqfnLeg6VSbAAOSc80ySCfDfhWdcElSKvyff9qz7gkOw7GqRJ&#10;lXJ+VuawrmXGQTg+lb14VWNyfSuR1CUhw2c5NUSzO1RQC4HTGc1zV7nd1966S8mDxMuOema53UF6&#10;jtjFZMFuZdxLvBC9e9QbsQkHk0sp2ZA4FQXBKwvz0Gc1jc0MPUBiRvbtWeWIPt9Kv3J3AseprNP8&#10;Qz0qGUhwJYDjBq3CDu7Cqitgn0x3q7agOwz6Z4rM1huaFuAxIXsOBXSaXGGXcB35+tYFryTjg9jX&#10;S6WMICOB1Nc9TY9Kjubdkx8ojp6CrHlFsbumarQgqoJOK0bdfNyucjHBrzJntx2NbRIYd+3PJ55r&#10;qLW38xgY2G0dc965DT7d0kOBxXVaWWIAbGT3zXNJ6F09ZGtZQva3cbqoYnjnoa7bThcXEipsVnIz&#10;tUVz6Sp5ttAgDA9Wx/n3rtbSCTSjHPlQ5XgDnFeXWdz2qS5VoasTXarFFJjCkHFblxHc+SjTx5iH&#10;OBxWFZrcXrgxuGA5NdI1teTRqhk8xMdhXkVToTsyqs8MvyDeinr9KyfFWhLp6QXYInjJ6buQCK0r&#10;uOS0jdiApQdGPJqpeRJfWiLI4O8DOGxjPevMe52073TWxzUtjp89/Zi4/c28igEg1w/xK8PxaPqk&#10;f2ZxJbsg2OB35NdB4r1KbTof7Lk8uRRkxSryR+NcXf3kmsG3sZJCJ8/uyWyM16GFpyU1O+htWkrN&#10;HLapeS3Ui2+3LqMnjFc+7eVMdrbJCcHBq/4jlm0jVikhxMvDYNYs0gmk88HO4+lfUw2Pjq7bnZiO&#10;fLhbgkNzioWheJVcrlHIA56Gtuwt7ea1uRcZD43R4/l/KqcDmSDym28Dp6VZinY526gEWZORyT6V&#10;QcickhuT1BroNfRWsolC4ZSBx6VhPD5a/LgnP5UbHRB3KUmF+Tik5yafcwvF8xAwe4qMEEjuB1Nb&#10;RJmW7fMmQo+b0rU05CZBgc1kwOIiSgwTWppbnfuyAR2NdETimdRYsB94YJ6mvQ/AG5tTh252g5Br&#10;gbKRDCCykk16j8L1je8ClcEHivXwy1PNrs+sPAibNJT+93966f7tYnhW38rTIyP4gDitpu5/Svnc&#10;Q71ZM6KS9xHwF+2rs1L4jSW0hyoiIB9Ogr4u1a1k0vUJLeQfMjYz6g19lftjfJ8UmXPJBB+lfLfx&#10;A043CR3EIBkjXB9x25/OvUxv2F/dj+SLw6vFvzZycTOG28hc9x1rTtEAPJ4NZFpKGIy5x781qQOG&#10;U4bPpXlpnRY6GJxtXYQuBjk1PHehXVS+D7VjRykRjjpSWRmkvNzAeWOhHanzE8p2Ez+fbbchmABw&#10;w7VhJ4KHiJ76ziULdKhmtyOhYdR+tXrOZifmIzjBJFbNpdvpl/BeRYBjdWyBzjPNdEYqbVzBycdj&#10;w26ia0lMZQoUJVgwwQRUtsxLKQc1638dPA0Nvc23ibTIs6Zqg3NtHCTfxL7Z6j8a8ggPlsw6HGVr&#10;mrUnRlY6aVRVI3Ny1mcNwMV1Ok6j5bDJwcjoa4qG6KlV/ixkmtiymwykNkntiudS1NrHp2lXfI29&#10;Sck+tVfGWhf8JBobxxoGu4SZYi3XAByM/j+lUdBui8qqTkAAGuoctGF28kdBjNXJcyNkz58dTFkA&#10;HI9Rya09NuMMFPetz4g+HP7K1Q3kSf6LdZddhyFPGR+pNcqhKYJOADzXHaxr1PQNHu8Sr7Ed+ld7&#10;od0JIdm4ccc15No17kgA8dq7fRrhto2t16g1nc6bXR181uoiYnPPGBVnxPpKfEDwRJbI6PqtqPMh&#10;3n06rn3qnZyma1Ct8x6jPJHrRFLHZagiTZ+zSHEm3rg9/wCVdNCrySs9noclSHPHTdHz3cxPas0b&#10;rtdeCp6j2P61S3nPTk16n8afBo0DVIby1Bexu03xt3DdSPzyfxrzARnPI7ZzSqwcZWHSqKcbkLOW&#10;AzUZODjvVpYdwwTxVdwFbA6CuVo3RPY5Nwi9iQCK6S2wiDjueK5zTInnvoY4xl2bgetdQtu6Ek9P&#10;fiqiuoSJozlicYB7UqOT8vIz6imqhP4VLBGyHkEn0NDGkWoFaPnsCBWj5u8KrD5h0qnbxGaRtpBB&#10;GcVqRwpIkMoIJHDD0q1ITjcq3MrFGUoQMd6Xw1YzXV+2F3MoJH5GreoWo8pXVwd3bOa2/h/pk1zq&#10;UirwwRnBHris5TtI0jDTU4++sHa6lcgjcc9Pw/pUum2zJKOPzroL7TjHPKpBzkkj3qKCwwwJ644B&#10;4rDn1OlU1YfHbsI13ckVch0z7ScJG0r9QFHQdzV2KyP2MS8Ejg+5qdLGW3f5XG4fxo2AQe2fStlP&#10;uZezMmKyJP3ii55zxWlaRpHdf6LJI4J2rIR19cVoWGkCe9t0+RHLEEyHA/Gui0jTbjUbyPSrO3+0&#10;yF9scUCfMx9AKamN011MVdJEpCvfmTccFWOdp9etdHaadololwkUs0lwhX5icg/hW7L4RttFt3tL&#10;+wddREmJ9xA2j0U9jVBUi0/XFuINOC2koClpxuG4HGTW6q8uplyRkX5rH+0VZltbpyVDIkZPlqex&#10;NZ+seHr62gj8y2RN3ysWGCD6Zrv9f8cXbxab9ktbSE7DC8cSlVbtuPbj+tcwSl1oM0d/cySXKNi3&#10;m3Ex985/l+Faqvd2uR7GLVzi5rHYrJJtOzv1qq9rCYN0W7eM8MeDW5FoUd9DMst55RjXeqj5TJ7Z&#10;oaxAsdwtdkaHDMBkf/rrWNXm3MpUbHO3MCFXJX+EE5P6VRMa7cLxwDg8muhntQAUCbP9sjFc/dyC&#10;xbDJkE44NTKaEqbK7qSuAelCZLZPPtVz7KrqXRwynsKiW3Ifgg/TtUXCzRGMkfSnqCcYGehpxj+b&#10;HP4CnKMDjI57ikAsah8EHncecdKmjWRAcYcEHO70PGKiRQcKpA5zzVq22oswm2sNhVTnnPaqSEzo&#10;beUR3CSbsNsUcD5TgcZ/DFb1uwVI7pchgwLqOjr3xXNaYzwWDrJ+/ZF3AZ/h7f0/KtyBPsSQPHJ5&#10;tsGDBW5wD1BH512QOWT1O409o5J45IZhDdR4O5h+7kTn8yBXRaYxgie3Uido92XjGHwRkFT361ye&#10;ixyIbOBpY5Qk7+XH3Kkcqf1rrNIjl8PXqB4Wn0+MDe4OWhXPGPXFdsFc5ZSOs0TTkmvrSAXZjhux&#10;jzmGVLKpZRnr82COa9K8OuZZrUSRIsaRmTcB8zHgjP8AL8a5XSPD8hgkvuDZSyeRCwPzmXI2kDHG&#10;cgD/APVXZeHobgBoA2N8aoGIzjB7/r+NVJrlbucsnc7yDmJTzyM8+/NeU/tRXi2vwb1cN/y1eKML&#10;n7x3A4/T9K9WQ/IBxxxxXjH7W74+ErjpuvIx/wCOP/hXHgNcXT9f8zZ/CfAF0xaQE88dfWqp6mp7&#10;hcSAg8dBVcjkn1rmxTvVm33Z7NH4ER8nryKifrgDNTMMEYphAycda8yR1IjXI/wqzAF2471XKshb&#10;mrEJLKGJzisjRCsOPaqUgAbk5I71YYkE88VXlAw3HJrKTNLEROT1oU4INIB0qQJxWEiloTqxwGFS&#10;gbgDnmoIyNpFWF+VRmszZDgcCng9DTR1HHFOAyahmhIhqZDUIwKmj+lSMnj5PNWU9O1QJ+lTrQBK&#10;nt0qUHkVFGDzzU4UelIY9eDzxUwwcVEvuM+lSrjjtQUrkq4XFWUY4GRVdR61YXkDJpjJ0apYzlB6&#10;1DHmpo+BipuA6QFkwM59qkto2UZJJoQZqaM9RRbqHQlQ9fSpQc9uKhAwanXimIkX06VMhKr6moQv&#10;fNSI3NMZYQjjJwfSp0YE1TzlqmQ+lNSFYuqwX3qZTmqSZJq2nGKpMlomU1JwehqJRnvUoAA4FaJk&#10;Ds9KkHamKtSA4+lFxCqORUqjPSmLUUsro64HBOKTdh2uWwOnangGkA/SnA+lWTYUAipVFNX3qQcV&#10;QhyjpU8ag8+lQgVYjXAqkSyRRz1pzIGU5oApwHFBHUzdm1yppVHzYqWaPE39abs4z0rFo7U7oeg5&#10;/rWvZMvk7D17VlRjitPTyA4zz7VUNyJ7DTHsYj9amhO1s4oljCufehRkitLGdywfu4xSrxihFp6j&#10;mthE0K1OF5+n86iiGDVkDAzWqM2zpPAsjf21DAjBPOdQxY4BUZJH8x+Nd74utY7/AMLpIH8zynHI&#10;7DOD+leT2pAmjJJTkfMDgivYtKtUuvDMtszL5joSVHJBx3FenTl7ifY8TFx5ZqZ5AY9jke9SIKmu&#10;YyJzkYz1HoajHXpUTVpNHWndD1XFSoOaYg3dO3rVhEwMnn6UkSx6LUyrimouQOf0qZYyecVaRDHo&#10;tWEpiRnHTFTpGapIzYqDmrS9KjSI1MiEVojNscBUirQsXvUqriqRN7Aq1Og9qai5qZBTRk2Cip1S&#10;kRc1Kq1RLBVqQLSqmKeFoEIo9qkVaULTgKCGAFOC4pwWpFWk2Tcaq+1OC1IFzSgY7Vncm40LT9nS&#10;lA9qfipbJGYFLj2p+2l21NxXI8e1G3HSpNtG2i4EePWjHpUm0d6No7cUXAj2+1G32qTbRtp3C5Dt&#10;oK/jUmyjAp3C5CVprLU+2mladyiHbTdtT7c00incdyuRmkIxUxWmlaq5RDj2pD9KlximkUykQsPa&#10;mkVMRTSKBkRGRUbVM1RkUirkDU09KmK4qNhzUjRC3NMYVKVpjKfQ0mUQEUxlqYr9aYVJ6A1JoiBl&#10;xnmomX3qy0L/AN01EUJOMc1LLRVYGonHGKvG0lI4So2sZiD8lQ0ylJGey5GPSmbKv/2dOwztH500&#10;6bMD0A/GoaZfMjNYZGaiYVpvpcqjkioW02T1FS0ylJGawqNutaf9luTy6j6019JCj5pVqeVstSRl&#10;MBUDjJrTm04Rr8rhqijsVYfO22sXB3NFJGc2AOhqJuegrXOnw/xSUgsrLnc7Gj2ch8yMJ0NROAAe&#10;a3pLawUjaSfXNRmOwU/cNR7N9y+fyOeYZ561G444rfkSxJOIz+NRp9hSQEwF/aodPXcrn8jn3HbB&#10;qFxjrXUveWI4+yLx6ioHv7Nelsi/hmk6S/mKVR9jlmBY8Uwo3oTjsBXQz3EM4KhEUew5pIbxLZdq&#10;xo3uaz9mr7mntH2OcMTsc7CBTfIlKljGdo710U+qkAkxIB7VVbWnMJjEabWGOlQ6cf5vwGpyfQ59&#10;uR9aTYccDOK0S8a9Y1ye9QyTgZCqB9Kx5Et2a37FQFlHApDIxpJZWPfFU5HfPBqHKxXLcssxNQSA&#10;n2qs7uepP4GoH3bvvmoc7lKJqWePLIHbvU4XGag047oQM5xVsj9K76esUcs9yFl461C4wKsv0qFx&#10;kEVoyUVyPvD2rBlXbO31roWHU+1YU42zMPeuatsjeluxYYPNlTPI71rZURMAuMCslZvIkHoa1Ld1&#10;ktmJ9KiFtipGRNt+zPu4GaynitOSzHJ7CtG7bdaMPxrn2XJJrmnK1tDeK0LBW3B4JI7VEyxA5UGo&#10;MZ6549KQ5HQms+byKsSSTuRgU0cj1PcU0IxGelPjXknODVIT0L+8O0MI/u4qDw2zLczkDjH9TTrJ&#10;C0rP1KrT/D8O6W7PTDYH611Qb5ov1/IxkvdaOht5gyfLwfWmlGY7i3y/3ajT5HGOnpV3arAL1Nel&#10;GpdHE42Kvlkr16elDtkYFTlRyF7dahePkdq0VQjl1Ob1qU7jjjFaOn5nhBPQAAGsvXh5TkZzzWhp&#10;V5b2+noskqh8dzXKqn7xpnQ4+6i0YELYIBHTmuOmh3axsY8Fup9K6W61S1MeDMo5znNcPrVyWv2e&#10;Fvl9QaxrVbJGlKGrOkea3hIjA5buelMd7VBy6Ej/AGq4rM7YBkcj3NDo+3HOT71z/WG+ho6K7nYm&#10;5tlGd6n2BqMXkBdcYbJHANcvHJ5UeCuT35qbT5/P1C2iC4JkHQ1rGq20jOVNJNnsWjJ5ZIHK7euK&#10;zNdYOiq3XdxWtp7mPTQ6/NurG1qcTTqducdhX0k3aNjxIq8mYl5E8VvKw5UKRXDralnbI9+ld1q8&#10;rLpkv8JrmEXOAPpmvIxEFKSR6VF2TYulWsaMXfj0rVMaDvWZGrKdpHGetX7a3luE4GcHGamlD7KQ&#10;qj6ssxQIzA9a07GERTDCBVqpbadKkiFh8o61rCMIQVHFezQo21Z51SfRGvDNbImDgn3FZeqeSLob&#10;MKCPpVW4uG8zYO/emagwlWM9WAxXc7NWOVJp3HmMLt+YMexqCaIFqSNiq5PalZ9w9jSSQ2xqpCMh&#10;utRLbxFiwFSJbiRsZ/OreyK2j2ldzflVqCZm5WM50jA6ZNRGJcbuhHUg4olYeY5zjnpUMo+Xdzkd&#10;Kh2Q9diXap6Dj3NFV1kyoJ60VFwsz5tZ8E4zgdjTWzu69QPwp+07RkjBzihVAcE8jpiqRzMdCoxj&#10;PNTxpjAP1FNjTauB171aijAY9+BWsUQx0Pb+EHvWhC205GTj361SVPl6j8amt32uM5AreJjI27fc&#10;SijBJ9a3bGCRWZmA257Vz+nENKjMTjdxXbaULZbQtk+fkjaeePWuuJxzJLB2UrzjHOKuXNxn73Q9&#10;DUcSqrZA4IJqvdS7FC9cdD2rXc52V5WWTp3pYXERXHrUDt0wfz4pruSvpitImci5LrbRDHCEHjHc&#10;jvXovws1+a6uY0HVlyeepJFeO6j0JOenGK9E+C90sOrw5BJ3DHHvXtUIc0GeVObVRI+5vBXzWcYJ&#10;yVXP0rqh0rmPA1uRpwmJyWGK6evz7Fu9aR9dh/4aCuX+Id2LXw/MxJ5yK6g9M1wPxek2+H1TJ5O7&#10;ijCR5q8EPEO1Ns+crseZcysQQWOcVRuYum4VcJLyOc55xzRNEZE+gr7Y+VauVtLTZx/tV01qAsZx&#10;yQaw7OP9+FAwMA1vWPyyYI6ms5MuKJkgZmz1H06VbRtgwewpzfuQB/eOKhaTdgYwQeayNloRT4cn&#10;FMVTt461JIAOnqajXPmZ7YPFAiyIsIOO2SaZKo8sgd+9To2YeenekaPMeVwcUrlHPTFlkYenBzVe&#10;UdO3FaF5Dh3UjLE5zWbcEKd2MDpVElaRuSKpT9fWrM3yknOaqM/VsZpkmXqC7WK8sDxXG6sMTMBk&#10;bTjFdlfuplwH98iuT1hV84kHJOetUSzn7mXCnvnms68G+M4HJqe9LAhFbnnOBWZJdllDNnPbPFZy&#10;GkZt0o5BODn0qvdEG3I6e9W7rLDJ5JPGKoXwIiwOvpWD3LZh3rA55x2xWa7ZJPf0q3d/K+G6iqUn&#10;U9j2qGWiWPgBDya0rQBWUdD0rLQ5IJI54rUsxux2x0zWbNYGrZxnfwR+NdFpyNt5xj2Nc5Z8uCTg&#10;c10ulriMMRg9q56h6dFam3EfNRSecDGKv2kgj2gdR1qhBuKircRVOW74Ga8yb1PZWiNnTJw8w3H5&#10;R29a6G2TcyuvCg5rnNPt9rAtxjtXSWZPRe1cszWitTobaFz5bhjgHIA9PSu90H7PdIHvJ2Uqv3Qe&#10;tcTpEEs0m0naPWup0KOOGfdMfMA4+leXVZ7MDttEtvNuykBKxHo55FdDMv2FUImdivByePwrGstX&#10;jWNViTy8/lW5b/ZXjVpXDnH3RXmVQu73YlvY2ersy3FwFcjkk1x3jTTf7DOyK5WVH4G08iu7GkQX&#10;9q7RsIXUZBx1rhfGcJsZoRcwspbgM3Rs150la2nzOvCzvUspfI8z1Rka8dZskdj6cVwNxdFJ5JUJ&#10;JQ8HOD3r0XU7JXSadHXYAWAY8/hXmExZpJF6HJwPbNe9hFzIeLk4amDrNz9qLXDnc44BPJNULDbL&#10;Ptd9oxkDFN1d9t0yZwp7VXRWUDPBx617C00PmJvmdzoUiE1i7A/MpIxnrVFgVXhMNjrTbO+McPlD&#10;rk8n3q6ADFkn5sd+9UR5mVfN9riTdD904znpWfNDHhl5b3HStuZZLW3YlMiQYANZptikO7ac9Dzx&#10;SNos528k/hJwvYVEtuz4bjZ7GrN6C8jHIABxgCmK427c5A7E1vEcyRI0Tp17V0WiwwIrGRjv6DAr&#10;n0iEjqRlTkDmup0bTvOYEOpbJ4NdkEefUZ0OlOSjLKoMZHy+1ei/DLA1GIgZG7k15/Bp7RRBzICO&#10;mB616x8I7ITzqqryvB4/WvYw6tdnlVXfQ+qfDjB9KiI6DpWmRkEd6o6LZfYtOijznjOcVeJwR7/4&#10;V8pVac5NHow0gj87/wBr+/jufi5eIDkJ0x6ivBtU00alaSRbguRkEmvTP2kdSFx8Y9YDNwZDjPbm&#10;vOJhtTPVs9PSvZzBctRR7Jfkh4XWDfmzyzVNMk0e6McgIB5UgcMPWpLGTaByfoa6rxR4fm1SVJYT&#10;uKqcAnHpx7Vw6yGCUqxIIJGDXjN2Oq2p08TZBAPHFXbeTaQoAxWBbXeY1weR1rWgmBQE96aYmjVi&#10;mz0GM8cmtyFt8K/SuZW43MD0rTsrkk4BLdOM1vCdmc843PR/BMlj4s0LUvB+qSELdIXtZXOFikHI&#10;Pt/+uvnjxP4cuvD2sXNjeQtFPbyNE6EYIIP/AOo/jXqtrfS6fqMN1A2JImDJgcFgc8+3Favx50iD&#10;xZoWneONOj2iRRb36A/MHHRiPwI/KuyolWpea/I56bdOp5M8HhcEgE9PUVsWNwqngc1hgc5wc+hq&#10;zbS7W54PpXirc9Y9C0Of5k5+prrYLsSDG7kcmvOdK1Hyyu09BzXT6ffAklm68VrfQaN3XNFi8QaN&#10;cWrkCQKZIiOMMoJH4dR+NeISwm3lkjkVkkQ7Srdj6V7rp05O04GSentXA/FDw88N0dThjGyRgsyr&#10;0R26fnXPU/mOmGujOQsJTFKDnrXaaVd4CDOD2rgLaby2DZ6Y4NdPp+oFioC4x3rmZvFnquiXKmOM&#10;DIIGGz3/AM81f1iyWQIy/MCMkeuO1cZoupFUUEtk8V21ldJPEqMcso7j2rGTsbQgndMmktl8c+FZ&#10;9CuNr3JUvbyn76soJA/IY/KvnK/tJdOu5reZGjkjYqyN/CQeRX0Bp1+2h6hBdBQyxMGZSfvDP6cZ&#10;rz/442kD+LDf28MkSXcKyMXXAdu7D2/+vXqKftqV3uvyPMnH2dTTZ/meYynOKjwcZJzTjycHg0j9&#10;QBXEzpRqeFopJNcthH9/nB/CuuktgxJKlhnIxXP+B4Gl8QW204ZQzfhtP+fxrsLeyy207gyg5Toc&#10;U07RNFHmZmiEIhPbI4qzBEJB0Oexx1q/FpYyCoyc9xWrbabLCQdokUt1UdKycjdRMi1tzDcEIBkc&#10;citexjUoYpBsJbtxVh7BYFWZo94DY8xTxV+2mWSaJhENykjbnrms+YqyRlahYO0KLGVlSLpt4JyR&#10;1ru/hrpB829b/VyLEMHGe3SscWMQmeREZiSPkHeu9+GcYZ7xGiaQvDyqj5gRnn6VhOdmmjppUvaO&#10;zOC1XTw17KAGyDyemaba6QzOqowBPPzV0evBRePtw2emB1rNaATGMLkuvI29KlSKdLl0uXoNGSCN&#10;AyujkbmRjx9anOlbwHeP5AV/dgYJBParM7hdPtbjcWkwUIbnA6H+lTxFftAUiRlBGAeuK3TucrjY&#10;sW9mvl2YlgAVWZI8jMjMTgK/+e9dNZ22qaNBDdJDPYzRSbY5mUAk9wPXGaq6PbyXXmaRaQK7zy/a&#10;TNJkMoXkEn29a3dM1T+39Rh/tLzEsLZm3RJny2PqnuT3/lTTZryRSL8Xhizh1GWPUNWj1EGISqQx&#10;+ZjyUHvz0rpNIsUvbYmO10+NLlQgtEQsy7e+McGsjw3Pb2FndTQ28ct80u1JJCCsS54YH1xXb+Cd&#10;TtvD0d/qCvC8n3EWQht7HPTHOBXPUnNJtGyhHoilrfhHUJNPt7w2EcOl2DgseFkJ7EDuM9aLC00L&#10;XLa50zxLpUOkKYt0d1aRiMHOfmK/r0rqvEd/J4js5RPPbLb7FJSGba5b1I9PwqhrUqLoscl3pMGp&#10;SFeZI/klCjgEHqRg1yQrS5lGRbp3hra/keM6t4Ch0m9uo47uPUYIjhHtskEHoc49MVnxWDgfZpC8&#10;QYcJjIau5ntLiwfzbC0u7RZMrKJI9wx25qnbpDdy7LgOGB+WSPnB9DXuwkjzZO3xHmGqaVJFxG0k&#10;igfOr9VNYl/pEV6ofazsByR0OPSvVr3QYbq7ZRepHIeN0vAP/wBeua1jRLjSp3WWLbFn93JH9x/9&#10;2nzdylyy2PPYtLiXLIpDZ6NkYqZ4sLggZHXAxXR31kqOHlQrvHHbNZ80IQ8gM4649O1NSsKULmM0&#10;K7Ac45/Go/K3H5c4zjmtGSHLZCEH3FRGDDZwck5ya1TOaUbFYWwjw3PB5AqxFAcJID/rH2Krev8A&#10;kU4R84HJ6k1Ys4mYFg+3y/3itj0IzWsHd2OeV0jT0hVEssRYeTIAoOOY+vWtSzjcIEZfOiHyFf4g&#10;R6VBZNDHM9yMyRXMoQgj146VtR6SLR2dWYxeYH2A/vOvPHf613xXY45PUuae9q9psUskkqALLnDR&#10;tnhgfqK6XRtTN0bJZzMrqpiuXLYV0UkdP4iM5/OsW58O2fmxQxTMLeY+ZBMp5jc9UYfl+dbvh+3t&#10;28tZmQK77WiAyUcDa2fcjB/GuyKscstUe4WM1/pt9EIk2xaRbwpdRtKpRnJZQyDuwV+SfQj0ro9C&#10;kR5rK5W6kkk1BZklbPRg2Rx25GK838HPcMDFKADdvHEwYZKSrxg57MMEe5r0nw1pc6ywusawpDLI&#10;pUjBJJPP65/GoqJRTbOfyO2QlkXJz2yeue/6143+1daPc/C7IOEiu1dvf5Hr2VRtGMHjjJ4zXjX7&#10;WUzR/CeQKdu67TPPX5X4rny3/fKXr/mby+E/PqcAtgHIGf51WY/Ng8VclU7j0+WqZILMfSuHE/xJ&#10;PzZ7dH4EJwD61Cwy+Kkb7wwKbxu9T6V5sjqQYG71qdQNpxxVcA7qmUnZuxUGhCTnNRsPlPr6U/15&#10;poBznqKwZoiLbyB+tDDJHtTpAVFIpyKxZSFjJ3DNXE5HXj0ql3zVqHkdayuaIlAGfQU8DGaYDzj0&#10;qQdRUmqHKcD61LHjPFRg4PFSp82cmkUWFOKlHb1qFOOKm5GD0NLoBKpIIweKtRnjnmqijAz0AqeN&#10;8YBHJ7UhljOOalU9OKgU9fWpk9KCywp6VOv3R7VXj+8KnCgsaLgSxvuOB2qyvaq8a4yasL0BpASr&#10;Uq1CpwamQ80wsTL2qVO1RKR9alQY5/SkA8yBeop6SAqcU0KTyRjNPCZGKNRjlORVmJc4qJI+R7VZ&#10;QUJNEsnRQBUqAnp19KiXJIqwinIIrVEskQY+vpUi88VHHkL833s9amVT1rQzY9F6807HPtRwMYpQ&#10;c0CHr0pxQEqcdDSJUgGKLjF7GmwuTLgipAtORApp7gSYw1SAUxRk1IBVkMemCcHirSkcCq6DmplH&#10;Oc4qkSybHNOPTFNUY59alA6UyCtdJwD71EVyMj8qu3CZjNVFGAPaokjopvQVF6E1dtDtkBziqinJ&#10;qzGORSWhUjRuF+VXHOaiC45q2V3WijGMjOargdq3aMlsTwDcuO9P24bHei1HJ/nUuMkmtlsSLGMV&#10;aUZSq6irScJ61cTNksHyspAB9jXrHgEb9PSXG4ldjMTklgepryhB0613Pw9vZre6Nuj7omGWTqc+&#10;tehRvyyiebjI80L9jN8S28VhqtzER91+uKyhLEOgrrfiFp+zU1lC/LJGDn1IrkBHhumDWs9UpGdG&#10;V4ImWRT0UVKsoA+6BmoAp71MgHesTQmSTPQCplkZhiokX0qdUq7kslRz0NTISajVamRatEMlTPrU&#10;4JNRKMVMgzVmTJEz35qYL0qNBU6iqM2KgxU681GBUyLQQyRVqZRgUxRUopoi4qrUoFIo4FPWmSxQ&#10;KeqUoWpAKhskFWpAtAFOrNshgBShadinBalskaFp4X8KeFxTgvFRcRGFzS7fapNtG2lcWpGFpdtP&#10;20baVw1GbaTbUm2jbTuGpHtpDUmKTbincZFikxUuKTbjNO4XIiKbtqUrSFadxke2kI9aeRijHFUm&#10;FyIrxTCKm200rTuUmQMtNK1MVzTSKoq5ARim7alK00jNUmUhmwEc00xqe3Sn000yhhRBTSE9KU0x&#10;gBSGhCE9M0wsP7oFKajYe9SUI0g9BTTLjsKRhnvUbCpLsK1wxBHFVy5D5609qiIpMpDmuXycHHtU&#10;UlzIB97rSEc9ajfpUNl2Q1rhx1Y1E87H+M0rLmoGX0rN3NEkK8zHqSfxqJpfc/nQR71Gy1LZYx5f&#10;c1E0vqacy1Eygg1Fy0hGlBzULSA5pzLgYxUTKBWbbNFqNeQemfxqu7k1KwqFqzbbLSSI2b2xUTOQ&#10;eKlZeM1GycVmaIrvI2e9RmUjtn61OyZqJoz6cetTZlIrySFj6H2qNY5Lh9i8Y6kngVY8rdnI+X1q&#10;KTIBReF9j1qWu5V+hFcOCgjVQGU8sO9QMc81OyZ5PWo3UDqwqXcteRWfP1qBh+dWXFQOKzZZA/PF&#10;MI6CpCwzxQACc9Kz3K6FdocnpUZt6vkgdBnNMYAjpilyphdmY8HPTNQG2IHIzWo4HsPrUbLxjio5&#10;UPmZDYJ5asPerTdahtx85B+tTnntXZT+Ewnvcjao2FSnmo2FakoiccVgXo23LCuhxmsK/XNyxrmr&#10;fCjel8TItilgWPFasKqttheRg1lKpkIXua1YYjHAQeOKyiXIxblQLVvbisJwOlb18Ctq4AzzWG1v&#10;KWJ2kj1Fcs90dEdiLABpwUMcUptpG7Yx7UixPGwY8gVKGSlAEx6VW6MalM25jxj8ajGS+MVSZLLu&#10;lEb5gxx8vWpPDTBReBuSXBz+dZck5tkZxx2qCKaRVLRsU3c8Vop8rXlclxumde0wXoCcUfbt2SRt&#10;xXIPcXTg5lbA9KhZ7nAPmOT2ya09v2RHsl3OzsrrbE7Mc7ietNl1BByWVQvXJri2E743yP8AnTWg&#10;IU5ZifQmn7eVrJC9ir7l3Xb6O6Y7HBJ9KxCGGCST9TVqGHc2COlWTZ5xxkfSs7Obuaq0VYypRvQj&#10;GPrVRh8ucAVuyWQMb5XgDOaxFiMnyjgeppSi09Rp3INw7ig+oqz9jYrjr9KeLRtoG2hITM5gSetW&#10;/D8ROrIehXkcd6lNg5xgVf0OyaG+JdeMcH3rWnH30zKbXKzvbW8a3syq52nt/Ssua63zndkHtirk&#10;k4gs9oXkjrWE12DKSQQR3NezOpayZ5cYX1E8QyhdObkksQoFY9nbkor55Y8DFWdYuRPFbggNls4r&#10;W097eEL+54Ud1xXPf2lTc6F7kLEcGmqSpZSe/TFP2fZmIRCBnNXn1KFRneFHvWXLr9tPI0Uciu46&#10;hea7VUhT0TOXllPoXo78KuDxmpBdI4wDWQbgFQeuagvdTg05VeWTbk4FbfWXFXexl7G7sjekaNmB&#10;J5qncXCEnB6Gsu01eK8LMhyB0PrQ+5HIIJOT0qlieZXQvY8r1NRbpOCynB64pUkWQFhwM8Cufn1u&#10;yinWEzgTA42A/wA6uQ3TIehOTnNOOJvohSotamk94kAJDkMOwFN+3G7IcsXA6cVBNdwR2jSzfIo+&#10;8xFRaXqtpeWztArKoO3J9a19s72uZez0vYthQSx2nn1FDsmwgso4qoUluVLbmA5wAaw9Y1S10idI&#10;5pSXb+EckUpV+SN3sKNHmdlua7LDk/MPzoqgkwdQwUYNFT7RPUr2Z8/YC4UDg+9C9R9aRXJ+bBOO&#10;MAUBgW5XkdOa7EeWy0GzgL96rMZ+YHGOgxVaJgSM8H1q7Ft6Z561tEzZIo6nr7elWIYdz85z2FNi&#10;XC8/xGr8CBJORnPAPpW8UZNklkGTHHGeldLp8jqVP8RFZllEpAyMkmun021ViuRgDvXVA5JkizEs&#10;ABnnIHaoJydzevda1mtONyRkj2qvLbbD8wxkc+oNao52ZLQMVyeSORnrTrW3805XkZ5Bq61sXhI7&#10;fTmoLQ7JMsMHOODW0NzCo7Givh5r11WMhSf9nNehfDLwiLfUIZnQD5+v4iuU0e9WOVQT1+XrXs3w&#10;90xbsxCMnepyO+RXq05uEWcXJzyPpXwuqJpSKgGBxkd61qyvDVq9rpkYc5YgfStWvzys71JW7n1l&#10;FWpoD0rzn4xE/wBkKO54r0Y9K8x+NFwqWES5zj/61dOAV8REyxTtSZ4AT5Zb5eCalhIZ8HJ4plzy&#10;Dz1NMgz5i9c9OK+yZ8ya1vaEuhA4HfFabw+VPE3QVHpqMHXPIPY1f1SHy7ZTnB7cVztmqRUmmMkm&#10;PQ5BpI3/AHpyeTUDKy5Y8jjpzSxD96DycUh31JpeG5pEOXx3NRyzEtnpntSRsBkjg0DuXkXauwn3&#10;pEYH12j8KgiudrHPU98Zpwbtk460ikMuIRJM2eQelYV/GVYhvvHsO1b80iKVZs8dqx9U2squCcgk&#10;E00xMxbhsLjHNZspIBHU1oXfTqA3WsqVid3Iz6irRmZl1JiQg7iVrnL8mR3A789a6DUcKDgnJ7g4&#10;rnp4hIHBPPPSmxM5fUThsckDkc1nm2d8fTv0rXubctL79CKcLYQQN3JyazaGmchJJhyCMMGIx24N&#10;V77lTz25rU1W03Tb14DZJA+v/wBesi6AwcnoPu1gyznrpt8jcdO1VGyCPSrU5IPXPP0NQkAEhjlT&#10;1FQyyJOGIK8n9K07MspHcY9azVf5eOAf0q/aMQBjn1rJm0DdtNvyg85NdJYN8gGM9q5myCM65POe&#10;K6ixDbARzziuWoz1aC1NmHpgHoM1btojK4U8jNV7NQ0YJ64q9aAFsnrngV5ktz1ZOxu6fFnG4gmt&#10;e2Yxt93ANZVhGNykZJHatsHzzgfKMcVySZ20oWVzp9HiurmF2jGBmu28Oiys7fdcKJJW6Keea5Tw&#10;3KzxpAj4ZmxXZahplvp8MKxuGlcZ47V51U9SGxatohPebyjCPrgHAxXRmaDCpAuAvBJ71lackZ05&#10;QJB554xWvHoccaI7TE7u3pXm1e5d0TrK9pamVLgg4J2HmuS8a6rc61YxLNIkjxncNo6V18Gl28TS&#10;LNIwGOOawrvQrO7s7lklYXCgnYDwRXmSbTOqg4KXM1qeX3sEDXkbTeYtm+FZlPT1rzjxrp40zVJR&#10;azGSyY5DdxnoK9Ik1r+wkuLeaCOaG5Vgu/qvOM/XrXl3iQTRK4dmkjJ3KeuB/n+Ve1g781x423Ic&#10;Rqs5knxxkd6gDmRhnOW4p0yoGJyRk96hB2uD0xzXuHyctzdsXXYqgcgZNXzJFJFiIBXBw2awdOnx&#10;Luz1GK27NGbe2AQTmncaQ6fMqqCchcd81nXJLBwvQckVq7Q3y7lAPfpWXfYs5WIG73qhrc5e6kCF&#10;sYyT0NVGvd55VfbAq3qEQLsxYZbtWQwPy4I5raBczXt5VKdT+NdXpjpDAjocua4+0haTauQzHoBX&#10;VaFA0sqrg4XrnpXfTPMqnUWRLpGmD8x5r3j4Moq3sKheNoUtjrzXhVsRJcxxx5DA84r6L+CVgovo&#10;wfmGAee1evTfLSnLyPMn8SPoaDPkoD2FO6GheAB6CgjNfHs9VaI/Kz9pB9nxZ1Z2HSQk/iTXCw3q&#10;zxEqcEcZNd1+0lIJfizr+znZOy/Tk15Mtw1vPtPKnqema9/NP4/yX5Izwb/d6nQrJhSM4zjJxmuL&#10;8caK9pOLyMxmKQ4bbxtPr+NdVbTqwDYDHjrU+pWyahYT27hWDoV5HTvkV4r1PRPMrSXDAnp/OteG&#10;ZtwwuFNYZL287xkAMGIrUtL0H5WGSKyTJaNmNiwAI5q7bZjJIODis22uRncKt+Y0zDacnvWyZk/M&#10;37UuYzg+xyK0rPxAdM0zUbG5BksLyJkZGG7aSPvVm2kqkbfunvU5QXMDjpzjkZrrjJrVHK4pvU8f&#10;dfKmkXOfm4Oe3Y4pUbD8EdM1peKNK+yahIAQQ5ymBjisGNxG2OdxHIry5aOx6UNUbdncMCxzntiu&#10;h066JlHPA56965SymUMecg/zrXtZTGRg9fSi49melaTIcoWbODVvWLX+2FurMhTG8OHyP4/4T+Bx&#10;XNadfuY2ZGA43Yz2robGZvsrvI2JGXdkiixtFni+p2M2lX81vLGEkRirAjv/AJNOspjEy/O2T3zX&#10;d/EnRPtNnb6mmBIihLg9zn7rf0P4V53GxjHB6VyyVnZm6dtTs9MvWUABzkc5JrttC1B2fcXzkYwT&#10;XmOmX+zG4Dmuy0TUgoVsDIrCR0J31O78nzd0iktu5woziq17oMnjTS49M4M9nG5gVucqSPlHpg/z&#10;PSrWmX0HkZL4LddpxVXULqax1CxuLGc282WZWjbBBxmtaNT2crvYyq0/aRt1PBdYsJdKvZrWdGim&#10;iYq0bqVZSPUGqS9s103jt9Tv9aubzVZzc3btteY/x4AAb8a5+yhFxMImXJPYVc5Rk247GcISSSlu&#10;dP8AD2LOvBupEL9BnjGT/Ku4WCWWRf3UgbPD45Oa57wHZpBriKnURPyOwxXcO9usKqs0xnUcFeB7&#10;ZrDmvGx1W5CK2stsQbB+8c555Fa6HyLdpCg2ABtoOM/jWZbEzRCRZEUL94McbjWvBbKdMaR5VRmG&#10;cucqeegpITZWVI7q3dEOFL5EY7/hVKW5jjkjTDIGHJHY9sGrsbrZussYxLH90v3zVe401bw8sQqj&#10;5GBOP881DKR22hWGkSeF0827vH1p35R8eSF9u9df4AY6Xc6hcxMzyRwmNTx6GvKNMsJNOcKJpWUI&#10;Btdsj6ivUPDjyWvhue+hKrIg+bcOv4VxTjY9ahPnXocjrDq1y7AFSTnHTBPUVWibZIWHAx0HrU2q&#10;SNNeTXEoVC5yQvQcVUt5zJgQp5h6Zqo7Gc37x0FtIbnw/wCacIwbIwOeuKralqP9mX7wx296mzbg&#10;Srlhnvn3q/DpkkPhYTMxTzQQAGz8wPSobaX7RA3mO32ldqyyudxI9z/KulXscs7cyN7TLW+uGLLF&#10;JFIy8MTsMa9fwFbekJavaFrmRzb8hUgfB3e9Z959guNWiewlvW0zYkMkt42XLY5A6d60DaWmgMY0&#10;vDeXMuE/dgHAPZfQ/rVra7Dra50upa7a6pHbWkFrBp3lxCHZFGQzk9z7+/vXSeH9DsNA1m1WaW2v&#10;J4yrtbucqxPb6+tYmparbpqUFnpunNbkKqu14mZSccnPUVraZLJCiYsYobmSU75J/vr7r7Vzzdom&#10;0dXZnqUa3EOrxXZ0/S1a8bYYOu5RzwPX3rmPG1hZNZWl5FcxyIs774oH2SRqRyrL2wa2be1gtptH&#10;jj1cXMiybZI8Ydc91z19PxrD8S2I0bxlqSGNb23fDsJFycEfxfTn9K5Kcby16eZCa5rLt26LTqZN&#10;hZSaprTWmj+JE3bA0AvTjcwHMZ7Z+tclczaiNTuTcRIru5WTbgDjjjHSkvLRYow6QndGxaSFyd6q&#10;CMEHg024a1u7sLA6H5ORI3f29a9enHl1ucdafNoypfqsqFTbKpHG7PysP8feucaQyWzQtukijztG&#10;SdprW1XH2VHikLHPzIGyoxWRPMJ5JZ/NNvcKg2Io+WXnp/8AXq5bjpqyM2S6KLtceYCpA3DO2qNx&#10;HE0YQoVmAypVeDVq7eO7MbBtkzN+83MMY9qZIZMtC8bI2Pk3dcUG5n3lmTGrgngfN6CqMkBHU9en&#10;etSV4ja7VZt3GVJ6moyRu+QBTjoK0TMZIy2t2RGPAIGTjmnQxsIW2p5gQDIU9K0PLyrLkgnqM9al&#10;srcyFxuCDOTz972rohuctSOhfhtFMMduGA8yRcMOxOP8K6C0Je4kiZvJuI1zGzHJJHOD+HSsW0Tz&#10;HMT46ZXaP0+tbUCNJBG8fzzbgVPVm9q9Km9DzKkbHS22o2l0ZZghjAVY9gThVPV8exPWul8PQR3c&#10;UmnXMESSFd4vI1wdw7578c49q5C7ljkVW8uO2kWQR3ATgFSOCfTkV2Xhua1v7hoYDIqAHdcEcxMA&#10;Sc+gx/OuyLucUlZHTfDqGJL2FtWnlntZQUR4/m/fI2Ru4zg54+mK9Y0GS7k865mZX33TMGVsgqVG&#10;MewBA/CvOfC6NFe2CWzx2txLMULLyhDLw5B79DXpmhRW6Xc8cUwuU2IwkHqOGB/Hn8fxrGu9LnOl&#10;dm/jH16GvEP2t1B+G8JY/ILnpnq2xsf1r3Dtk8k9a+f/ANsGKV/CmjSbiLaKeR3HYttAX/2as8su&#10;8ZD5/kzplsfDEi5cjPPf2NU92ckjoSMVemUROW+8ev4f5zVEjk+5zXnYh3m35nuUl7qImzuyKTGW&#10;Bx9ac2T0GabwQc9a89s6UhCWDkgZH1p5Y+WBmowAMAU4sWGMcDvWLZoiInHHanbsChl3dRRtC9qy&#10;ZqMdt+BSbccU8qOcU4REgVkx2IgM5qWFtvvUiwj6mnKm08Vk0aIUdc1IrZ7UoUkU5VqLGqFXNTRU&#10;xAc4xUwUqaVhkqAH8KlUmolHvipV6cUASjkY7VIgwcnk+tRDtUy9KkomXrmpx2quvFTrkEDGfegp&#10;FlCABU8fIJqui+tWUwAOD+FAyVDwfep0xhc1WB+cZyB71aRuuKAJFwTgVNHx0NRKcr705TgHNMCd&#10;SSSTU6fdqGLkAnvU6L1pIGSrkgZ7VKgxUIOKmXmncRMnPaplHIqNO1SIPmxTJLMYzU3YAVChxipV&#10;NWmJkwIJGafuxxmogeRThndVX0JsSqaeoqNOtTqvSmiR6jFSU1V6VIBTActOXg5oFOC1QD0HepB2&#10;pg6D2qRRyBVIkkUVLGPWmKKlWmQyRcmplFRAVMoq0QxxXcMVRI+c+xrRHAqpIvlyEEdTnNKRdN9C&#10;MKc1YjBB6VGo59KmjyDUG5p2W6WHaeMAAUxkAcjOMe1OsXCkA5xntUkw3SsccfSt1qjHqLAQHA6k&#10;1ZZChxVZFAOe9XvvjNax2Ik7EadatRjIxUCp3qzEgOK0juZsmVcL/hW/4TZo9YtSrFTvA44yKw1U&#10;AcVraBcfZdRgcrkKwPXFehh7c9jlrawaPSvFejrqdizj/WQgkfSvL5IyrkEV7V8s8WRyjj9DXm3i&#10;HR49KvmEh+R/mUj0rSDvBxfQ8nDzs+VnPqPb86kRDmrAFuO5OakTyf4RUcp33I1Wp0HsfyqRJkHR&#10;RUy3A7IKaRDYxFzVhIz2GaRZA38NSq+O1aGbbHJC3cVMkDGkSVjUyOT3xTRm2x6QkCpAmKRWPrUi&#10;81RAqipo0pqLUyj2oIY9VqRRzTVFSgZxQZgBzUqrmmqtTKvFJsliqtSheKRVp4HSs2yGwAzT1FAW&#10;nhai5IoWngYoAxTgKhi3Epw4FFFTcAooopDCiiigAooooAKMZoooATApCMU6incRGVpCMVLjNNK1&#10;VxEW2kI4qTbTapMpEdIRmpCMU0jNUmBHTCKlpCtUUiuRTSKmZajZcVSZZAQQaCM1OIdwyKQwH1qr&#10;jRWNRsN1WzD75pnkLnmkVdFRlNRMvrV9oEAqFoV7cUikyk1MYVfWJATk0MsQHSlYrmMzGTio3HNa&#10;REYPAqpKq7sjpUspMpMCO1Rsp9DWmJYlHIprXMXpU2L5vIyzG3YGomhc/wAJrUa6jH8P5CozfoAc&#10;L+lTZdy1J9jLNvIf4DTDbSnpG1aL36/3RUTagf4UFRZdy7vsZzWcx/gP40w2Mx/hrQbUHP8ACB9K&#10;gN9Jk4xU2iWnIozWcqDJXiq6W7SnAx+NX5bp3BBxiqococgc1m0rlxbEOkyt0IqN9El4+ZRUxnkb&#10;+LH0qJ5pP7xPtStHsVeRE2ivjBcH6ULoRPWULxmgyyMQMsT6CnZEex5pSBn/AFank0KMOw7y7kba&#10;IhAPms306U06LbKCWl3H0BonvGlZhGBDD2Udfxqq7AAc4/rS9zsNc3Vlj+y7V1+eQgdhmmf2Vp3Q&#10;ufwNUyxzw2frUcjqR7+1TzLsVZ9xdQsrWJR5OSe5JqvbwW2CJBluxNKrqrfNyKrsVfPOBWMmr3sa&#10;pO1rkrw2anGefSq93BbLESow3aoZF2kbTkA96k1B1ljjKjGBz71HMmnoWo6rUzTEM+vvSsqKKVnH&#10;rj2qF3XvXMdCI3lVc8cetV2u1BOOamfBBHQVUkgBOaybfQpJdRJLpfQGoHveRgU5rf2zUZtuaybk&#10;XZFjT5PNZmPXpVsdKp2C+XIVx+NXdpxXbSvymE1qMNRuKmIx1qJx0rYx6kWMGsTUBtuCK3TWLqX/&#10;AB8+lYVvhOil8RVRxG6t6VriTfCx9VrJVAzqD09a1WAWAhTzjisI9TSe6MW8ObVm9OMVim4kHG44&#10;rZvRtsDn727BrCIwTXLNtM6ILQc07jo351E87NwTSNTByazuyrIaSQcipbU/vQTyDQYTtoT5frVr&#10;Ql6jNSUG3f61PY2m+zjbFNvEI0+Q+nJrS0mDFhCRyCM1vBXqfIzk7RKjWWBwMe2OtMFkTk5/DFbX&#10;kdzTfsmWz+ldPIjLnMY2RBBPf2qG4t9gJx2roTbKnJqvc2wdGI9DxScECmctGuLkL/erorazVrcZ&#10;HzEflXPS/uZ8nhgcV0i39vHGoMqhiMnmopNa3HVu7WKU9vtilBH8JrA0m1E1xKp6D/69dJc6jbPn&#10;96uMetcZJcNDNIY5Nu4nlTRVaTTHBNpm9LbwWyZZufQ0qG3YDlfzrl5J3lYFpGbHrTWO6QHcfwNR&#10;7XsivZ+Z00rwIQRgkHOB3qSzZGLlTkq2a5Wa8aJTt/nW54UdrmCR367sVtTqXmomNSHLG52F5blb&#10;dSWxuyawTASNzIcH1rp9QuI3t0UYLAZwe1YiyllOOgHevQmk2cEW7GNdRrDf24I425wa1nukSMAY&#10;b69qyr9vM1dFYj5UFWJVDA46kVnF2crG8ldK5m+KrsJpUzqVVgDg579q4vwNI51KVicu6jdnn1ro&#10;vEGkXd5aMkf70Eg4Has6z0TUNNjLpEY2I5Za4ppyqqTWx0RtGFkzqQc8Dg4/ya4jx7fFpoYQ33OT&#10;jvWoJpnTbLcMW6elc/rOkPdXm8TLtA6sc1pXk5wskZwjyu9zf8JXkaaRGrsPM7k1um8VYZJWfG0Z&#10;JzXHWn2e3hWMSM8i9RGKmltLmaNisMwQjHQmtKdXlikhShzO7OYhkN14hEmdxaf72e1enfaI1KEy&#10;qOOgNcRb+HpYJRKsDq/ZjVyPRL9j8g+UddzUqDlBPTcVRKVrsv8Ai/VA2npCJQ6s+CqnFX9FlNtY&#10;oJGEak55IHasJ/DF3M6bzGcHP3s4q5P4Ylm27r0EDqOlbrn9o6jRnLlUFFM6SG8hO4pcqNvYuK47&#10;VJ7X+1XuZpEldjjA5xU48JLE5/0pyPpij/hFLJH/AHksrE9wBWk3OolFr8TGHLBtpmumq6cUX98B&#10;wOMiisf/AIRG0PRpSPUkUVfNPsvvJ5Ydzx/K4wXIPoKcm1+Qee4PWoT83GRnPXvUycdq95HzzZMg&#10;wR3qzEPmzVdDzzxVuD72PTBreJm2X7bLR46HntWtZQb2QkdRis+2P7zAHBwa1rUFThRk5z1raJhJ&#10;mvZWO5Vb0PT1rqdK055wVQYJ55rnLJ3GOcAkcHtXZeG7+KGQNIFbA6dTXStjlZ0WlaKxhVZQFU4z&#10;msfxXbwwTt5YBbHJXviuqfWIrmDCxKoK8djXE+JZmKyAMFHHNWjORiG/8tM9FI/WqRLCXOOc9M1V&#10;8woDzjPY1bt4C5yAWPWuqnuclR6CNftbksWKnqMc19EfBPXo5prbqSVGSa8AbQ5LgMChO7GAeOen&#10;9a9w+E+ky6XcRAglhgHjoBXq2TpO5xU21UPr3TpBJaRkdCoNWazdCVk0+PJzxWkK/N6itNo+xpu8&#10;EFeS/GxwIkUDrXrR6GvF/jbcBZ4o88kgV6GXK+IRyYx2pnkIRWPTPPrToUxdKBnjmpFiAYcE9wat&#10;pF84bAFfWN2Pnja0+3wysMkH1q7rSqLdQR3qrZORAqhvmHetDVFE2nqduWHWufqbLYx7oK1p8oAI&#10;9O9U7XhznJOO9LNNtg2HrmpIFwA2M0xblOQkuaWEktUUj/vHOep4FPhJByaBFpG2sTxU64B3A/hV&#10;WRSVyDTkBRQd2c0mWhuoSEIGrInm3xsCM9609SOIgP1rBkcgnI69PemiWULtiTWVO+MgAZ9K1Log&#10;gn9Kx7o7SxHXHWrRBm6i+4/0rKQZlK4yTyDVy+m2vkj+HjnrVNOpIPzA4xTYjM+zFrli3HNVL8mM&#10;E4wQeBWvdusUgDD5mGetYmpECRmzkelQw6mJeLvBJPWufvY1IZTwPXvW3dXChiuc+9Y96YyjZ5Pa&#10;sWanNToWY9+etV5EIOepxge1XJAAcAVExAB71ky0VET5j6k81pW8YC8HFUox85yK0IBkrzWcjaG5&#10;pacAsoJGe2K6yyU5AGQo5JAzXMaenzo/Y9R6V1unKCgPODxxXBVeh7WHWpq2yGNtp6jg5q9bLgq2&#10;etVYwQxJbcT3q5E67Nuec8V5x3Sep0GlMEYM3fjFbdrAwYkjaMcCudsJhuTvjp9a7GyikuwFc/IO&#10;pxg1wTdmexRjeJe0O6a1kygBfOee1dbp13LdSRNJ8zZ7iubsraOG7URfMpGMmuw0Zc3wBUBYwMn/&#10;AD9K5ajTOpKyOy0m9060twGiLTsOgXOD6VrWmo6ebiNnBQAjKtzXOaciXOqsxAKDla3ILGO8u3LA&#10;RoOhXvXmVnpaxLjHW7N/UG0a9gZVbacZHtXA67p82jym7iPn2pGTs6j61ra3YtbW58ohz6nkiuc1&#10;O4vodOD7wUz/AKtj1ry6suZ6qx2YSlyaxldeZ5t8RpLK5uYJLb9wo++rHOM9a858S7orVRGRJHtG&#10;49cV3Gsanb6jqMivFtJOCBxXH+Ikj0q6CpultmXcdx6V7+EXKkh4y1nY8+vIB/rQMJ3qpIf3ZIH/&#10;AAKtbUFacuE4iYbhWWISikMRs+teufMTEt5Njbh8zenSuksLgyRlUP3fvVzyqEJcYHGBirun3jwy&#10;knlD2piTszbfKn5cAVkarNvk27mJHqaufb1yAen61n34SR94B59TTQ9HLQw7/J56Y7DvVBRk9TVi&#10;9fZIy5qrEWXBPI9a6IFzNGwkKyA9+ldXpV20UBjC7s9COtcrYrtwSM5IxXV6UhlICDZIPeu+B5lT&#10;c6XRv3LI4BEmepFfUXwZtNstvLjBkTP5V8z6Gn2p0BPz5wc19WfCW28uzsMHkDk16k3bDSPNes0e&#10;tjBHFV9RuTaafdTAZ8qJnx9ATVn1x0zWV4qYp4b1RgcEW0nP/Aa+VprmqRXdr80elJ2i2flD8UNQ&#10;fVPHWt3Mh3GS4c5/E15zfMw3HpzxXa+M23eItSY8nzm/9CNcZqHzEivbzLWvP1M8J8CLOlXYY+Xn&#10;5sVvSzAQsQQuEHJ9a4e3umtrkMp2+tdQ1wJLLzBgow6k14dz1Ujk9YsPM/fhcMAc8VQhJUZxkj0r&#10;o5vnjdRlsjHNc9cq0Mx6hT07Vn1HJF6yLE4APIzW5ZYTDMCD71zEUzRvlWJwK17Gd5EG4nn1rSLM&#10;ZI2Vum3KRzzWzYXIZOWK57Cubtgd2M/hWnZyFWHIGK3izCSF8U6UNRsQUUGVSSG9AO1eW3EflyHs&#10;Rxj0r2dSZ02Agt2rzzxnpZtb0ypHiN+TgdGPWsqseprSl0ZzisFYYPFa0EhKqdxyKyY12fL/ABA9&#10;xV6OXAAPauQ6GjqdJvinG0Y4rrNOke4Mce/KsdzA89K4CxnHAz6V2Xhy7MUyE9+OR7GtFqNOx0co&#10;ju3kWSIPAUMRGM4yOD+HFeMeI9Kbw/q09q5yqfcZhguP71eyiEhjNEPMPB2FuD26fnXP+PtDbVNH&#10;S8CkXlt+72A5BQkkn8PWsqi0OmLueZQXGw/17Gt/Tb4gAF+K5lVJUHnj1GKvWkpix6muSWqNoPoe&#10;k6PctcEqCQMV1rIl3EEYBRgH5eCPx/CvNtL1FotuDyMV1EWp4AJfk981laxsnY53xhGLgRCUcgBT&#10;gdBniubgsobRWdRh8/ezXV+JG+33IKgBSMcHOK4Wa5ZRtdsHnilcuNuW52nw/mSXWZmztYKAMduv&#10;+Fd6Yw0IeBMtnLcd881554DCrdSGMjey4NemQxNCg+YYPTaen1pw7Ez3uUbmKOcxOpUSH7yBeuPS&#10;n2ZgtZ4xK05ByMZ6fQVf+WRCzeYZ+ihMbfx9KneMvbAIVLjkjbnbz0NaWM7ma8xR8N8yrg7sc/jW&#10;jHaypIY0bELkmNSc8cVGtnHJDKZfvnlUHABqa0wgRXPzHjOehqQAoFvI2LvIFGD7H2r0ez2ReCnk&#10;HDOw2hv4l5z/AErzkxul+Q5GNoKlTx7mvRJStv4OGd27DbR6DpXHV3R6uE2ZxmpAvaynaGGD07e9&#10;Y1tdXMam2tmHlADacc7u/Nb0xYWj87iEPWuXiy++MyeT5hBPOAAKuGxjW+I7LT7q+s9HWxkUOjMX&#10;V2ORzTojJFC0BeMxu+Xbq2D71b1CV9StI763jitYCgX7KpxnHGQP1qtHG0LciOZIydyj5lJrpSOS&#10;R0sNgq2C3sTzW9iZNkAnUmORgPmIOe3Q11qalZxaJb2un+H1t5JUEh1W/T94TnkxEfwcetef2moT&#10;MlrFLdl7eFyRZM37uMkclR6mups728k0y3SRlsdP2Fbd58lWGeVX0o5E9WaqdtEdI19Y29ra3EkZ&#10;vtTlzuu2Y7FHoBnrXYWPiE+GhaNamy1i/u2wy3CbxEuM4Bz+Fcnp40WG5jg0m2ufElxIiqkV0mUD&#10;n+6oHX3rpdO1qCxjiS706DTpbeNlSOKIb1Yn+PP069aylFbmqd3ys7vU72XVVtIGiSymA80lB5ck&#10;f+4f51xviaC608x3NvrIvYpQxMka7ZB6hx65ro2mHiLTbZWtS9xGB5MnmAbiTyGJ6cfnWLqssvhb&#10;T9Qs9Y8PSTadcygQ3ocHyz/vDOPTBxWFKDuE5KMbLQ5K9uLq2vgbW+sr8FFfzpRhmOOVPuKy9QvQ&#10;yta6jpqmfbuS7tzztPP4/nVXVFtLTUvsHWC6YNBcMcbM/wB7jseKx5riXTnlglkW6RGKLJE+R9DX&#10;rrRHIoc2rIr66htJpoUzLEQMFTjt3FY9zqkVv5MjToiDoHOBmpvEDpbTrNayMsMgBDTdCcc/UVyN&#10;5bXF9c7LjaYf4dh+VjWctNjdWNx7xJsTJ5e0nkKASfxqIzkuTvYL2INVLSKO2Ro8eXg8Hk49qkZt&#10;/KkDHUU/UlssvIJY0BC7lGNwGC31qEvg4JI9TULSZAJ6imvdEqVwPrmtDNu5Z37Sp6+nPNaVki+b&#10;gYAZc5POKw4HVmB3fL61ojzBtVRkhRjB61tT3MJs3oVEEkci/e6CtrTY1t5VdxsljIaMt9w9xk/n&#10;WRYObqMIRhlTdjuMda3LG3fVoDaKV8yA71DnG5e4/l+tejTPOqmvFG9xLC8sCmeYESw7cAnPB9+K&#10;7vw9DFbyJcW8Wxygha2YZLrjDFh6/wCNcZE7TW80jF/PgdJJEH34xkjj8MV2HhTXrayu7e6eIXAk&#10;JiUO2FJ5wPrwK7YnnTPQbTTrWy0iztTAPt5VlklY5K8EoAfUDgj613Xh9QbaAiBIsqkm5FxvJXqf&#10;xJ/SvP8ASog32udImL3TIZI2O6NMH52B7bhwff616NoJcwvu2tGGKJIvQgEjj2zmuevpCxgtZGrg&#10;Acdf/rV87/tk6kIvDGj2YbiR5JHX6BVB/wDHjX0Rg/j2r5d/bNUfaNG+bpbPhfU+YuaeWK+JXkpP&#10;8GdEtT4+ulDqSRg+npVEktnJ6dK0Lo5JJ+8Rk1S2gg15FZ+8z3YbEOCM0045459alOTmm4riZ0IY&#10;qZ6cVKEGAO9Iqin7uRWTNEM24JGM0NHkelPIJ5FGckc1kzQqBf3gFWguOgqDpMfSrQYYHFZFAIwc&#10;etKE56dKBIobrxSmVeoPBpaFIXrwKkRR9aiEqk8U4SehrM1RKM/SpMk7e9Qh8D1p6yZxxiobRROq&#10;+1SxgEjHX0qvHIW+lWIyCc/dNToMlxzyMYqReRTeCOuSacvTFIomUZ4z1qbdzxUCHmpk60hliMnj&#10;vVlcYFV0AAqdKEMnRd2CecVMvXioUz61OuB06+tMCVOvvUyjPA4qFOSPeplHPXpxQBLAAAT61Ohw&#10;ahTpUo5oAnC5FPUEYqNScjFSjk80CLCc49qmXrUUZxUyimSTL2qQDgVCpqYH2qkA4qcdakToKYDx&#10;Ui09ySRASatKOBUEYxU6ZNUQSKKeO1IOlPrQBQKeo5puOlSKKYhyrUijnNNAp6jBpiJAKmRdxx0q&#10;IcGp4zVbkskjGRmplFQxelTqOatGbJAuRUN2mcEVZXkU2ZMxmqaugi7MqBccVKgxTcZx2qRRWSOm&#10;+hatBvmUE4FaNzCEAIOcmsyDKuGHNbJ/eQIcdOa3jqjGV07lMLwPersI+Qe1VV+4B3BNWrduAPWt&#10;YbmctR4X5s1LGMGk6H1qRBk9K1S1M2WE5xVq3+SRTnvVeJQasxL847iuqm7STMZbWPX9Ck8/RrQ5&#10;3fJ1Brj/AB3vk1UAnKLGMDFdB4Mkf+yghOQrcfSqPjWxaR45tpC7cE4zXXFL2sl6nhw92qzh1XgV&#10;IqnPWnBCpIIwRUgWsWrOx6VxyKKlUUxVJqVAQaaRDJUFWFGRUaYx0qVRVohkiCrCDFRRqanRSKZk&#10;x6Cp4x2piIfSpkiIOasglRcZqRRSAYqVFoM2KFqRRSYyRUiCghjlWpkWkUVLWbZDYAZp4GaRRUgH&#10;Ss2yNwAzUgGKRRTsZqGIUClpBS0mMKKKKkAooooAKKKKACiiigAooooAKKKKACiiigBCKaRmn0hW&#10;qTJIytJtp9IVqkwuRFabUm2kqkUMEZbOKjeNh1FSNk98U059atFJkfzAYHFRsXNSEkUwk1RZHl+l&#10;MYtnBqUnBqNuTQVciOajbJ71MwphXmgohbNRtUzDFRMtSykREdahbip2HWo2pM0IGGOgqJhirBWo&#10;WFSUiFv84qJ+Mj19amI69qjIyTWbNEV2zUTGrLIahKGpNFYgao2FWGXHXioyB+PapsMrsM0xh+dW&#10;SuOTwO5oFsXXLYRfU0ctx3sU9pzjjJphjO35soD1BHNXC6RqRCuW/vuP6VVlDOxLEknrSasWm2RP&#10;KVUpHwP73c1WbPJbn61ZKkDABqF1ZuxqGUnYqye3FQtzVpoWPQE/hUTQP/dIrGzNSo2R0qGTmrTQ&#10;uO1RNCwzkVLRaZTcEg1Cepq28TDtVd4m7CsWWiu453H8qYzlowucAVO8LEYxUDwsKzZqmisY6jaM&#10;GrJiY9qa0ZAqLFXK+wY5pjoAKkZxnk4qGSVR1aoHZjQo5zTSq5pjTqCOahe7QMKz5kiuVliFQJuB&#10;U/0NVLKcS3GAavlQM110neOhlNWdiFhnvUbjIqU9aY/NbmTK5HNY+rj9+vbitojmsfVh++/Cuet8&#10;JvSfvFLBAGOfetCNW+zknriqOP3YA65rUbiAjHauaJvIx9QTdZnkDLVgvC+SdpIz2rfviUtN2ASD&#10;nmshtVkVSAq1zVOW+rNYXtoU2if+6aIYSHywOBUjX79QACagkvpGGCQBWV4ovUukKT1GKqMuJGx2&#10;qsZyOhPNTwFnx6nirUlLYLWJ5XU2Eu4dVrS0mQf2dByAAO9Yk0hjRlPIzin2t/NDAFQAr6GtozUZ&#10;GUo3R0m9X/2j2wajyFbkn8K5+TU7scAhQfQVC99eEY836ACtvbLsZqkzqmdQh6mqNzeKqYwVrnPO&#10;u2JzK59s4qCcTty0jH6mpdfsilStuxNVPmzHZ+dZ5icsOpP1rSsYBLHlgSc4yTVz7Cu07Rz9Ky5H&#10;P3jTmUdDmp1KHmoAo7Vs6ta+UiMeSSQeKpwWhZd2OKhx1sVfS5SaIhTio9rADNbH2TKnA/Sk+wMy&#10;/dJ/Cq5CWzFZDJkV1ng1RDEEYYDMTmskWRjOSvHvW9oqqFiHQ5JxXTRVp3MKrvCxqapLkF0GMjA5&#10;9KyjctGQcELweKvai2Iz2A4rMYiQEc4xiuyUtdDkitDLvtQ8rWZGCb1wACatRau7yIotxyQM0v2R&#10;HZj3POTzU9tFtUPjGDUQU73vuaScbLQu+aVOD+VR3FzKqErt/EVHc3uIySFDVSSQs/zZwfeum9tE&#10;YWG3Nu80DOYkDHuo61yT2slxfCJVLMW+bPTFdybkLGU7U2GSKEkrEu7H3iOacqSn1Eqjj0Kltp8U&#10;BUCJN698VqGETIEbjPYGoWuUYcKAR3FQteGNgx5xXSkoqxi25Fh9BgKN87569aqR6JIYy4xtH96r&#10;g1NTCzDlsdKjTVf9HCEdavkpkXkV1sXXkEU6CwZpQCFK55GKUX5zjAxSw32X7Z9qtRiQ5SJbuwjb&#10;IVAPoKzrnT0VCd2CfWtaW7J+UcmsS4kd7hlViD2NXKK7GUW2QC1YDqT/AMCoqZrW5B/1pPviisvZ&#10;+RrzI+eAfMfPHpwKnBAIB/8A11WX5SpBx2NWIxk5PPoa9ZHhMnTpkdf6Vftk4U9u9VYVA6/yq5AQ&#10;CcHj09a2RDL9rw/Pc8GtyydQ45HTmueGWGMcfWtKxXBUc4HvXREwkdbBcQLAvy7mwefc1btLqSOV&#10;mDbBjoorHswTESOMfjWxZHKD9K6YnIzUTUZI1Vt5J/KqN5ceepL5JbJzmnMGKHHBzjpVGd5Iyc/O&#10;B04q0ZsoScvgnOD0xXQ6LbiVgcfMeAO9YvlNI6sy4BOR6103h+AtKjHgLz711U9zlqHZ6BoAu9rF&#10;c7xtGevFe4/DrwssNwJmyWyAQa888EWH247oxk9BX0T4Q0c2lvGGX58Ak0sVX9lSfmOhS55XOuto&#10;xHEvQcAYAqWkUYX+lLXxL1dz6dKysITgV4J8W79brXGRefLOc5717pfuUs5WXqFOK+aPGM7Prkwc&#10;5Ynk17WVwvOUzy8dL3UjGycewqWD5zweaiY4+hqxpo3uSO1fQs8XqbGnDC8rg9qv3EpWNlGOnUGs&#10;1LoW+1nGEzinzalFMjIpC+9ZPU2Whh6gSZiehIq1ZuzRZJ/CmatHtZSMA7abYsUhw3NMjqUHkK3E&#10;gPrUkLfNx36ikuYsXJJHBp0QGc9qBourJxjAP1py/OccCq0cg3jPFTBv3o9KllIi1Bd8O3uaxLrM&#10;YyP/ANVb1wC8mR0rH1lPLiOOtUiWYl1ISDkdPSsu8YfMAeMelWpnJZgWIwcGqFwcAkHOfWrM2YV6&#10;u585PTFSWNtvfPdSGNWHjDkFhkCpFh+zwsWHzE5z6VTGjH8QIg+YjAPAI7n0rm9QYGDoQMcEc5re&#10;1qYm3d93KqD+OeK5e8ucoyg9KzY1uYNyQ7ngj3NZmoOgYEdfStS5+/3PFZOoJlcgYNc/Up7mS+Sx&#10;7ZJP0qBiPTntinOGBPr71GvGNxOecYqGaIRPvcMDzkj0q5bjDcDrVSNCoGccnkjuKu2nMq4Ge30r&#10;KRvDc29NOXwRx1rqtMJCHsOK5ewUKyDPfk109h/qxxnI6g9K8+se1hlqbFoVMTEDJFWltBMM5OR0&#10;qtafIvI4Ax9a2LCPch9+RXnN2O+K5plvRPmdYyuD1z9K7lJCqJjgk54/WsPTbaK3tA5A3NnNbFhc&#10;iVVUkbF7151V3Z7tFWVjSS6Hl4QEEHrXUaPq8EKLnDSEc5rmIwONigIfXtVqwmWG9G4Bh0rG1y5O&#10;x6Zoep20Kb2j5bjIroItXRVcxxEIexFYPh/U7RolRrdSCMZIz+Vbs8lvfSIPLEcSrjjjivOrbGaS&#10;5tTIvtVhniZRvEp4B7Zrlde1G4trEGWFsAkAla6G9soU1N0jkAjA3Lk1cGg3Xi3S7hDKivATtOOG&#10;FeK7uWh7EZQpRUnsfO3iKRUuTPEGRm+bJ6fSucvl/tSwcSyhHUfLzXZeOI3ty1lKoV4mI3Dqc1wN&#10;9AVHBAK/wmvqMM+aCkcOK0k0c/zb+Yn3y3Y1nMDgngr6YrQaVkd1Pytz2zWVcyvE+F+63WvTR89P&#10;Rk6lSoHb0x0pRJj5fyNMjkBjG5efWklcIF45zTISLhdUQHHzDoagaUyH5jUfmHuC2OwqO5l8tCyj&#10;AHXNBpFGVqS/6W4/H8KroHK428VNcz+bOXI7Y/Co1lOFA6HNdEBzNOwx8oznHOK6/R7GWdQyuqsf&#10;U4rjrFRtVupPb0rotNlkV0AcjHIAr0YHlVDu9FsLmG4AkHzHuK+rvg2MWEIblhXy34ZmmuLqFZhn&#10;jgqOtfW3wlsfI0/LLg4zXfiHy4SVzghrUR6J61zXxJu/sXgbWZeQRbsOK6QcD681xnxhuBb/AA21&#10;1yQP9HIyfUkV87hVzYimvNfmd9R2g2flb4oVrjUbyZBndM+fzNcfdur9OGI6V2t8TNJcY4dnbP51&#10;x2p25guZAOPTivSxr5qsn5k4bSKMGfb5mAc/hWrpt+y2EkJAYA5G7tWdIPnJB57jFOjlKADtXivR&#10;nrRNLcWOOqiqGrW32iB5AuHA4qxDLwfc5qSX51PHUYpGu6OaguNu3dncPatO2l2gHd19qpXsZhky&#10;o+U9sVJayYYADIPekrmElY3ILjMmQfar9u7hxgj3yKx4id4JOBV9JtpHOF9a2TMmjpNNlLyAkc9M&#10;jtT/ABLp0epWMiHjPI45FZ2n3oMu1eGxmuhgQXi47eprVWasY7M8WvLZ7S4eJ1w6nHWmJk/Wuw8c&#10;aGyzNexR8Z2uP5GuQjA3AkZzXDKNnY7Iu6uXbN2BBJxXUWOqOpj4yFwM/wCfpXIKxQEKcVq6fdM+&#10;FJAIHHvQnYo9Q0i7RoVIbL4B5/Op/MKzyvjcLkjAbkAjjH0IJrmtG1BRCyO4GRkY9q3LaU3MSCIh&#10;nB3HPpzRJ3R0UzzHxjoq+H9ZlSMMbSRt8Lnup7fgc1jRTjcCTgYzXq/ibQ28QaAyqA95AC8LN1IH&#10;LL+g/WvI3XY2GUjHYjFcjVmbNW1Niwvgki5PFbdvqgkIXP61x6ShWUrxnitC0vNjdiR61nJXNYy7&#10;nZM1utqx8wF8dzXE67Zfv2ePuM8Vfjvi4w2DzQ7CVsHB69qysbRSaNz4VETNef8APQ4AyOgGc/zF&#10;enm0cMV+7xkrXnfw5iWxkvSy4VmUqfQ16MxMkzOzEyABiB296I7ES3LUSxRwKr7g4IZSO/sakmjD&#10;qrgMgc/fBwDUNrOklhIDkzbsqDVhEMkZLkiJOFHUflVpktFfyQVBxkN788VFawLcI8kK7yh5VjVq&#10;WJvLgMQ27cjJ70+C2AEbqVUvyT6UhJFe2jdbryZ5A6EDAU/dz1r0rXs23hGxkJX51IK/U8V51tiF&#10;4VTO8Hj0rvvFaxpo9ki55jRnB6A9sfrXLUTbPTwztBnJXTGO3duMqvQVg2iqLh5JFRiwwFccA+tb&#10;OqZNnPjAyvbtWHa/6TZEjmTge55rSKOaq7yOgun+zraQCYl0GQ/Tg+tSaXfw2M/mTBpXUkxxqflJ&#10;9TVfUceTDuTE+358jHSqqXe2LcUZV3YGBkt7dK32Zglc29Ilkha5WWB2mmH7tAmcg55ArsfDdwdZ&#10;WOHZeXE1qNsEEWBEp7kg9utcNpur35vEktkWKQAiKYg5C46DNdB4b1PUJ9EurJIEcX7jbccrIpU9&#10;FYdq0iOadj0LQ/FmoeCbm9WwmiivpxtkJQHyhxjbzwR3rpfC15qOo6gDFCGIPnv9pjLLIxP6jvXm&#10;+ivc6TCbXyba51C6kAD3HziEAk5z6V2eiX+tXV1ql3DeNbKVWNfJUhAfUe3WqdNSurbmXM4eh3Xi&#10;bV7qZQ2oWsLWSKySC3OwkgdeD24xXOeIdM1zStBUR3NzqGgXq/6xzuVWIH3z2Oen0pslwulPax30&#10;63rXBxcCTo3p+p6VjeNdO1Xw03k2jyiwuEEj2AlYxdeGUHqPpTjT5bJA587t0OAeW/id7W6uknhD&#10;fuoiMEYPb8arzGGK2hj+zNHOJmkMrkjeDjg564I/WrU1zbvIkp8+EghtxOPm9R7e1adpBp/iBhby&#10;6yLTarSI00WBux93PvituXQ1c7HO3c8j2UdqSrRxZKI55564P1rMYK0TRuHRxypNSxs06ksVR0Zh&#10;gDGeetQ3Ukije64B4yO1JivoMhlKNgngDv0J96ZcBlYGRw3+6eBUZKqN65JPXPr64ppADFf4eDx6&#10;0rCuPY7TknBHaqtxALpSuSufQ1YIBOScmmRf6w84qrXIvYo2VpNbyhVc7D0Vua6XTQWmWRs4AKn2&#10;rOhJ3odo+U5ya0bJnjvAUOY2fkHpzW1ONjCpJs6CwkDNjOw9N2cfrWxGJoD5jKJFt1x5iDsemTWO&#10;qxsWA+50IrVtFOCoY7J1+XHRuowR+dejDQ4pncaSz3d3cpAxN0kAeIuPmkTujDuRgkGtjT7OMGC5&#10;uIkWznUlhD1WXpkfj6d81zvhmRze2Ugl8q58hoUklONkinGD7EV22gXUbebaXdukEiyLIj4wgJYc&#10;gntnr9a64nnz8jtvD01zbSXEEcqiG80/IcYIZxkMfYkEGvQPDyqthAEBxtIZSc9D/jmuJ0O/M2r3&#10;l7PHDcpIuUDfdU8fd69QBmvQNLiEcKshOzbtANc2IdkYR3LnYZ+v618l/tnzs3iPR4c8CxLAehMr&#10;Z/8AQRX1pgn3GMV8i/tmIzeKtMfqhsQM/wDA2q8s0rSf92X5G73SPlW7LEkHqBiqgGBzxmrV44Dj&#10;sAT/AEqpOdrjngjIrxKr95nvwWiExg0hAxSbwBzRketcrZshM89cCnL8y7qjLgAg85pRIuCBwKxb&#10;NkSK4I64pGdccVCRnvxTfL75z6Vk2XYV2DHgZNNV3B56U4g4HanIhf3xWbLQ0ZZvXNPVcZB/KnrH&#10;tNSbB1xkms7GiIlX0qUKT0FPVQO3WpVH4VNihkakHmplU7valVfm9aeM7jxilYYqpjA6CpkXJx29&#10;aZnjrUkbcYqbD3JgPQ05BjOTSLg4qVVz1qWUhUXn0qdOBUKZ+oqYHpSGWEFWE5qsjYxVuP5lBpoZ&#10;KMgVMhzg1Ep4qWIZOOlAE8fJFT4yfxqGMdDUvQE9fan6jJkXHepFFQqSQDUyHOaAsPGfXFSox701&#10;afj9agLFqNgQDU6nIxVWMYHWp0781aJaJlGOQcj1qVDnFRfw8cD0p6ccZqkySdeamQVCnXirC9RV&#10;IlolQVMvaogeQKnUdKtEEijinUi05asB609aYvWpFI3YzQJj+tSLzTQKkQelMkcB0qeMc4qMA+lS&#10;pxVolkyjbUy1EOTUwHFWiB6jmnkZGMU1RyDU232rToRfUpEYY08CnSDD0grKx0p6EsXDZrW05/Mi&#10;K5zispBzV+wUbwuSPpWsdGTPYdt+9xjmp7YfMOKbIoWU9foachKsCK0W5i9i2y85xinRjBp2CcU4&#10;CumxmTQDrVpBk4xxiq0P86uRfeH8q1juYyO78CFkWZW5GMgZ6V0GtlhpsuEDlh0Pauc8EalEqGBh&#10;maRuw7c11V9D59pKoByR0rqm/wB4pPyPCq6VLnmRssMQzZIp62iEdakvI3hlZenPSolBI61pNWk0&#10;d93YlW1RepqZYkHQVAqkVMp4qREyIvpUgQEYHFQrkVKgNMhlmPAAFTKw9KgTmpVFNGbLCt6CplYk&#10;VXQVOgoIZIoqZRxUaCplFMgcBUqCmLUyCpbM2SKKkApgHFSKKybIY4LTwM0i8DpT6hu5I5aWkAxS&#10;1LYBRRRUjCiiigAooooAKKKKACiiigAooooAKKKKACiiigAooooEFNx1p1FUgsRkUxqm20wiqTsB&#10;E1MIqUrTCMVadxkZGajIqYjFNIxVFplcqaYVPpU5prZ9aoogZT6UwqfSpzTG+tBZXZD6U0oanP1p&#10;jH3pMortCT0qN4n7DNWG569qZkqcqcN61JSbKxjz7CmND7/pVgnv3NMbmixSZWa3B7/pTTbLVhqj&#10;J68UrF3ZAbZKabVKmbk8dfSkjjedwkalmPYUrDuVzbp+PvQlqsp+UcDqx7VoyQW2nEG5YXEvXyY+&#10;QP8AeNZ91dyXDklBHGeka8AUtEEZOT0GyRwQfdVZX9T0FU5FaVtzsWI6DsPwqRiABjpUTORmk9TR&#10;JoGUf3R+NQlQM/KKGZietQs5yeazuWkDn2AqLOWxxTZHb1qBmYHOals0SHyOAxBOAO4pI0Egck8A&#10;Z571VlJJyTmo2dsEBsVm5WZoo3QskgXNVppQPekmYv1NV5ASaxlI1UbkrSQlQWPPYVVe5XnFMZet&#10;V3BzzWTk2aKINOcmoXmPrSsuKhdPesG2bJIY055xVd5mPepXX04qIoPWsncuxVkBPNQMuc5FaBiz&#10;Ub2471i4s0TMxkKnrUDoWrTNuuTxTHtwOlZuJXNYr6YCLkVsOODWbax7LlTWqy9q7sOvdsc9V63K&#10;+3PNRPzVl1wKrsOa6bGNyFh39KyNZXDBq2XFZWtjKL+VYVl7jNaXxIzgcQkjrxiraM4gBY54qmvM&#10;De2KuIxNqMjqMCuJPqdTM/UmY2hFYa2jyHKj61vah/x7L06gVUiwF4BPHOKxkuaWpom0jKmspEGS&#10;Pwqv5LEdOa3ZOQcjj1NVolVpsdqhxV9Ck+5lNa4HSp7MbZBnkCtKWJMsMZ9Kz3BRyFHNO3K7he5F&#10;exiSFyPXNW4bIGNQRzio5U/0Mrj5iRW9HCqIpwDwK6KcLttmU5WSMn7AM9KUWAzyoHpWmygt0pwj&#10;QEZGa6ORIxc2ZTWSgHK8+tZmo24iiJxz2rrWt0ZSQMVh6xEFtpCedvNKpG0RwndmTooMnyE9CT0r&#10;oPsyAbcYPrXN6Zew2UrGVtpOavN4jg3HDnHqBmsqc0oq5pUi3LQr+I4AlonPO/0qK3uLWK3j3Ou7&#10;HQ1S13WVv0CJng5yaw2bIyTzWTqpSbiXGD5UmdPNqttGv3l/AVXbX7R12r8x+lc7jODimN8pyOPp&#10;R7WQvZo35NYtmGzoRWxpah5QRxiuCVHeVQeSTivQdMiWOzdgf3g6mt6UnN6mVWKitCPUHMZKs33j&#10;VVRwSBxipLwmaTLdRUTyCC3dicEKccVvfUwtpYq2rO7kqd4B5rRQfuwucGqOiqUtGlb+Njmr32mM&#10;fd6/StaUla7JmtbDJrBLlwzZGOnFElmBgDt7UNfFXCk4b0xUMl87HpW/PBGXLJjltXdsIMtjgVI0&#10;BijCyAh/pVdNRe2bcMAnjJ7VFPq5eQM7545qlVgiXCTJNgBps0avEy/xHpTftAlbnAHWoZbkKOGw&#10;PXFV7WNhcrKywyRsFJPJ6DvUrIy4GfwNRQ3Hmybs5KnFTySBzwefapjNW0G07jCCBxwaVeH3Dg1F&#10;uYjIBI+lNeRkJ4PNWqtjNwuakTZjOeW9arrAiyb3IOD1FV0LvDvyQB6GoJ53i6cjvXQ6y3sY+z1N&#10;szwE9aK577W1FV9a8hewZ4GPmOdpAFWoARnJGM8VXAYEEHGR0PNWIzjkDJ716yPCZchPbIyauQjc&#10;OeDVODkcgKc9atof3g+uK2Rmy3G20BiePSrljdLhcHJzVBUJGOSK09KslDKTjHet4mEjorLcEBHJ&#10;7e9atkHyMjB96r6eEEYUDPofStOBkUdjXRE5WWURShDYLfWqz2pUZGDU+4NjgYqG5uFhQZB5OBWi&#10;MmyNbPcem5j0xV/Trj+znxIMAnBOazkvTbyB4zlh61FNetcO0hOXY8Z4Arqo7nJVeh778M9Zt7W5&#10;Vc7xkdDX1B4ekFygkUEIQOv0r4r+EUMs2sRq4z83Rq+1/C8appMRAGT1I456VyZxBU4Rfc68vbk2&#10;a4NFFFfJH0BW1I4sJz0whOa+WfF91nW3fGcnnmvqLWyV0m7x/wA8zXyd4mk8zU5CP7xr6LKV7sme&#10;Lj3Zosqnmxg+oqa0AhYLnn+dVrOdSi8jPoTV6eFg0bKp+te0zy13J5l3QAN1J6VjDLzNnrnrW6Ym&#10;crle1VItNMkzYHGefaoKaEngaW3ErAnAxmpIYWaFRjjsa6C7sEj8PkquCOp9a56yuirGJug6VN7l&#10;WsyteRFWUnkdDVUcLjPGa2NShLWzEcEc1juAuSTgUAOBAbPXPSpS2MVBGwzj8amUnpnPOaYFor8o&#10;Lemc1iam5njlOeg+WttCJFYYx+NYN7gB0P3eRSQM5qfKyMGGCeTWdcDJIzWpeKwJY9OgrMdcSeua&#10;0M2RpEGABNR6o7R2rwsMs44YU67lFspJ5HfFZ17frPEImAYjOGJ6CgEY2oRGS1aEthiRj8O1cxeA&#10;RsSPug4JPrXT6nMPKRC2ccg+lc9qUa3A4OAT81RIpHP3RJDAE8c5rDuwVRm3MT9a2WkLFlNZN4Qy&#10;soGc96wK6mU4GMknJ9TTeFT3NSyICCM5IGKhKEYJ5x2qGWgAJYc4Bq7aqUk64HWqgcMOnPYVaiBI&#10;Ug5rKR0QWpvaYvmY+baa6nTgdu0nv3rl9OwGAHtziupswcqRzkjOa82uz3cMtLmxBkuqitmyyD6G&#10;saMkEYGDk8itawfA2nk+tec9jsp/Ebtl5sq9cqP4a0rKQwH7pIPHFUbIskeQPwq9bXBTgggHkmuC&#10;Z7cDWtJbm8IRY22g8cVsadZOJxuAVgedxqtp168NsF28tyMHpW3pFtNeTKqKGJPVulZc1kaSVztP&#10;DU6phSok2jJwK7Kyt7i8JaG2BUD+IcGuV06GLTEQKm+bvjkV09j4sexg2SQiME/e9K8mrJN2k7Iz&#10;lGbXuK7OW8WJ/pJeWIxMoxhQRgVxkuv6hpcjyQTOsJ6FiRmvQvGaPrFuLtbhHC9hxXCXFwI1EEuD&#10;bMfn3L/KvKbSk2e7hvepq6PPPGl3JqMzzzAeaRnjvXC3jlMO3LZ5HpXq3xN0GCxsY7mwDvAcctz+&#10;teX3Fut3Az7iHXrivo8JJSpqx52LVpXOZ124zNEygKGGQQOtYE7tI/zevFaupp5soZSdqkAZrJvU&#10;23I5JU8givWWx85U1kLHIVGGJPuKC/PJzznNNYEAbR1NK6KgGByaCUT78rlW2mql5cFxszxTvNCq&#10;e2KqOwyWY4HaqRrEgkcKRxipJnWSNdo2444qtMRI3XjtSxsFIJ7GumJEzQ08tvC54NdPpcTht/3g&#10;oxXN2YDvuB5rqdG3sVXs1ejTPLqnpnw+kJ1G0dwNoODn3r7N8ERRx6OpQAbj/QV8ZeAYWbUljzgd&#10;hX2J8PoZotEUytkHGK6sev8AZV6nHR/iHU45rzj9oNjF8K9YYdNmCPUV6RnmvLf2lL1bH4R6zK/Z&#10;Rjnvg14+B/3qn6o6638OXofmdI5Dtk5IOM1h65beau/uvete6ysrnqWOT9ap3S71IxwcZroxDvOX&#10;qOjpFHHTr8xOMVVc4yK2dWt/Jmzj5CODWNJ97BGDXlzR6cGSwS7SAatIx8sgc+9Z6lgSBz71aiZw&#10;uCevSsze5bs9PN9MkWAS3AyKbq3he50C+lguE2SLzgc5GMg/QitTw3N5WpQMQG2sOP8APtmvqX4h&#10;fBePx18JNO8WaVb77/TIPJvIF58+3B4k45yufyz1r1aGHhOnzNnk4mvKnU8j5BRDz2Axz61Mj4GM&#10;5FNu4fstw69AT+fvUcTcBsfKa5KsHTk4s6ISU0mjTtWZJIz0OefcV1GnXXlxhAQcE4rjIJ2kJOeO&#10;ma2tPu1SRM9upzURkEom3qlsLmDDDcpyGB7ivJtY019Iv3hb7gb5P90816wbgT5HVO/PWua8XaWL&#10;2yMyITND0PqMj/GpqLmV0VTdnZnBi4UgNVqzuNkgPr0rMJyxUjocfj3q3a4DDPNch1WOt02bEqcA&#10;r/Sus0+6QMQAFB44rg9MuhGQT9K6HTLjzAxz0OKGaw3OyWYefbrH6YbjI/yc15v8StFGl6qk0S5s&#10;7gboyB93sR+ea7zS7Y3oYB8HjH+fyqbxLoC6loctg4DSlPNhfGDuXJI/HiuaZ09bHh68NgEcdzTo&#10;pcNknOfTtTZUkhuGjkXawJBUjoajB2ggYHNF7kl+GQbsVaib97jPXpWZFJ69RVyCUGRc9R0rKaN6&#10;bPRPDD+TaMCB8zCuwknktJI7k9CBvUdx2ridBGbKN24Gc118skMiGMXDOBj7q8HioWwN6mwgE1uk&#10;kTKzEklV6rnsakjmcRoigrIBlg1ZNhLPaBvIlMJYDcCBgn1q/E0l1am8aTfJ1wvfnFUO+hajkCFv&#10;NBZTgqFpxgRodzK8I5wD/KqvmNuYK6bQR35J9quSysAgYNMvOcnocdf8+lAippfzX8St8w3/AI81&#10;3/jZmXTdMQ4H7sAn1rz3TJNmpxyggANjGa7XxvOCmnxb94RM5/pWTVzqpytE5q6JktnHXIwa5y0Z&#10;iypuxz8uDjnNbd7KVhYDkVz1mBHdRFhna2frTM273OmvLqE20qXZuDdeTmAQ44fPO/1XpWbHMEnR&#10;hKyovGS3fFP1adI9ZYJLhSwOSORxVWG0aSzuJFxsiYYZsgN16Z61qtWOKUVc2re6gQoIZ5naFCfU&#10;c9RWnY3kYMgS7mFuoBhiU4O49a5VZY4PLCyn5z84XtWja3FskDyxysHjI2KF5Y10xiZylY77QPEs&#10;OgySyvYJezsCF8znaPXFb/h3xg0O57l7uygdizNAAVXPsR0rz2DUreCKOSGSVrkLuJKj5W9K67Rb&#10;zXdYkae/sVns1VCCxEYbnnjvXZCmcsqy6o7XWtRg8RwwRWCSX08Z8xZZk8tUGBncR64qOTxRD4k8&#10;KTW94t5b6jpoKLxldrHoD+FZN9qYstWE1rDcWVt1LRISMY79jXIXt9JZOlxa6m9yZs5C8DrwMfjW&#10;zo23MVWjsjd1LUbu3srPbd2t9ZSL5iMR849VcDkYP1rPngvYLhnisoZDAomdIMEbPp1P5Vk319Z3&#10;VzNPBE8KtgtG/G1u9TaeumSatPbzapPp6mItBOPmRnxkq3t6VLg7Fqrcqy3UM81xIqGJXbLAHpVN&#10;rkQtIqy74XGMOc/lWfPPKt04Zg3JDEHg+mKhZjsOfmzWLRXtC3JKFTJYkAYBNRrdDHPU1S8w4CsC&#10;R6E0K+GPP41PKTzmgJcihXYHjAHqaom5YLuxnmrCOrbctx3x2p8pPMXI2BRRk5zyc8Vq6VzdhekR&#10;GDn6Vl2yI6yvMXSJVOzaMkntmtqAIbOA+arSOgYAHkD3FdEI2MZS6GxZ7jaLMUPXluy88A+9bemr&#10;5lvGi8ouW45K8/8A181kacfklRQSo2kRk8NjnkdzWtZK28Ojrb7ukh4CnPA/MgfjXZFHLKR1dhJD&#10;Jc+c4aOUREbOxz3+tdv4diudWzYXEBJkX922NxZdvzA56YAzXD6Gkt/cY2BZ4cxyrKcEoeh/AmvR&#10;fDN9caXf2kVwheAlrfMB3SbyrbWHsTgH2rpWiOSozpfh7ZNHptg09xBIr72Rd2SFB2nj1PavUbEM&#10;sAUgjb8oz3A7/wCfSvLtF023tjCikiS3uTDvJydjEFfTvkA/WvU7UlkZj0J4BPT/ACc1yYrZGMNZ&#10;E1fH/wC2DqLXHjS1t8YS3tFjPPcnd/7MK+wOtfGX7XBz4/YAcmGPJ9TtH9MVWB3qPtF/mjpj8SPn&#10;W+sBOTs7dayLu0lQDK9BgVvMwLHsajkw+N3SvFqWZ78bo5bL7sMD+VO+bdjn8a2prJHfgc+1UZ7G&#10;RM4BIrkaN0VAGDYp6AtjPXsKCMAL0PpSjhs559PSsGaIdtAIH504jGR2pM/MD1pQ2XweKlliMuFF&#10;OiHJFNZtwqMyEcis2UkXFjHYfXmnAY61UWYkdadu9DUtlFneuetP3hhgdapDJIqVQc4zgd6i5oW0&#10;fH1FS7/1qmCw4zkVIucdc1Nx2LO4Cnq4JAqug3HmpVHHpSuNIuQ96sKefUVUiyB1q3GeAaQDkGDi&#10;pBwaZjLAgVKuecjFS+xY5W4NW4G4qqozkd6miAzg1N7AXFcGrEZAPrVZTx0zUyj8Kq4yzH+dTqpO&#10;BVZCR3qwjniqDqSquBmnp3piEgc81KppMZKvHvUoqNDmpUGO9IB8ZxUwboKhxT1Uk0XAuLyBUiAE&#10;81EgzgZqReQCO1WjNlqMCpo1wc9agQ5AqwvarRmyQdc1Op46VCozipo+matEjxUiDJ+tMHOKlQVa&#10;ACCCQOaSCNhISTnNPXnHHX3qVAA3ApW1uA9TxnFSqMAe9RpxipR1qiB681Mq1GtSoKtEMlVamTkV&#10;EKlXgVaJJkFTL0qGPnmp1GRWiMmQzr3xUK1adCVPeoAuDyKTWp0QY9OK0LRQeRwR3qimOmea0LHa&#10;BuZsDIBGPXvVRCeiLM8eGDdfejG5KsTxFgAOgzzUSAba2sYX0LUPzxKelPCj1qKDIG3rUwU55reJ&#10;myWIdKtxryDVWPrV2EZrVGMjY8Pym31KGQEjDDpXpo5+h715VaN5cgb0r0+zl820icdCma6amtOL&#10;PKxK1TOJ1yAreS5H8RrLC4xg11Xie1Pnhwvystc15TbulbS1SkaU5XiKOlPXjFIqHipliJ6VmWAH&#10;SpkFCQMBzUqpinqZsci4qZR3pqrmpljHrTRDHJip0HpTY0XAqdFA6UENioOtSgU0CnqKCGSKKmUV&#10;GgqYdBWbZm2OUVIoxTQKkXms2QKBmngZoApw4qGJBRRRUjEJxS0UUAFFFFABRRRQAUUUUAFFFFAB&#10;RRRQAUUUUAFFFFABRRRQAUUUUAFIRmlop3EMK1EVNWKQrmqUhlYjFMIxVh0xUJFaJjIiKjapiKjc&#10;VaLRCetNYYp5HNIRTLRCRmo8YqbbSFfagq5CRTCKmK00rU2HcrsuKYy+9WCp7Uzyyc9hRYpMrlc8&#10;fqabsBOBksegA5q7HYvcAsCEjHV34FK1xHaLi1XdJ0MzD+VAc19ERDT0t0828l8pOyKfmNV7jUnw&#10;Y7ZRbRY7D5m+ppHVncvId7nuaiaP3/Op1KS76lQjGKYR1wMZqy0Pvmo2i96TNkyqwAqJsVaeMHvm&#10;o3jWosXcpSNwagY8e9XWjXvUDouTUMspP1qNxVt1XvUL7BWbRqmUZKgYj1zWg6R4Bz1qB/KU8DNZ&#10;SVzRMovn0qBhWkXjwciqzSKCcCs2l3LTZnsfUEVC0Tt0Xn0rRaZMfMBUDXQ5xjPrWTSXU0uyi1vI&#10;eNvPpUMltIv3lxV2W7wMg/NVSS9fHPNZS5TSNyo0Tkn5aY0B71LJdMarPcMeprFuJskxTlOpqJ5R&#10;3NRzOzd6qOGNYOfYuMbllpl9ahe4UfxVWeMnrmong471i5s0UEXLedWuYwDkk4rZxkZ7+lc1YqUv&#10;IyefmFdPwD0r0MLK6Zy1kk0QyDjNQsvy5qw/OaidcjFdtjArEZNZOsruTPYGthhjisvWV/0f3JrC&#10;svcZpT+JGTCR5cg9RWgAv2RR/s1nW4yGXH41dLZtBxjtXnxeh2SWpnXUwiUMy7gpyBVP+19vyrAp&#10;HvVvUEVrZQTyT2qgLTgY/WsZOSehokmtRJdVfb/qlA9KpTX7SLgKEHqKvSWZZcVnSwFcriom5vdl&#10;xsOW9nERA5A700PuUkn5qQKyx7exqSCLMTse3ShXYMJATCCepI5roDIiquGGNo71y0krmUR/wmla&#10;KU/xNx71tCpy3djKUebdnRNcIPT86YbyPByyD/gVc00UpPJb86jNq7dSa09tJ9CfZrqzppdbihiw&#10;rqx/lWJqetR3EJTOSewFUmshjNUpYvKkB65OOlZzqze6LjTimQPF9oZsjqfyoexwMY4+lbNnZea2&#10;QPqasy2JBIKj60o0k1djc7OxyLx7ZNuKVbYsCQMk1anh3XbL0OcVd+yMnA9PSojG9y2zGMGOOh9K&#10;Y1scjPX6VvR6f5uTkAjuaiuoEjO0YZgOcVryWV2RzIyobYmeMf7QxxXYWJH2d2+uRWNBa5KPjBHI&#10;rcs4/KtCD83Jya3pqxhUdyjKQW9OKp30pFjKB3q7OgE3HIxVDVRstQuPvOKqWzIW6LFqvl2qIf7o&#10;FVri4ZCy4AUZ5q1LhFwDxgdqzNakCWbsp5Apt2Qo6v1OctfEd1c6ukRYbCx4xXVljgZ4HSuB0SKR&#10;tSDqpOOpru2lfavQ4xn34rGjJtO5rVVrIyPE169vbwrEfmdwKfZqJo0EjbjgZ4rO1WR31SFZUOxD&#10;mtLT43mnZgpRAD1FNPmmxNJQRb2AtgHoK5OXWJTqRhD5jD4rqLvfDaSEAhyDiuFtLCafUM7GHzcn&#10;HSnVbVkiaaVm2drDd+VGQkQywzzVDXb+Wx0qSWPCSscDHatJmCqoAxwAc9qxfEkUk9uhiiMo3cgV&#10;0SdoOxnFJy1M/wAGX13eTyCeVnUev411Ny6gct05rD8P2b2Ubs0ZjLnvWnLC9wMqGPrgU6N1BXJq&#10;2c2cZ4t1u5i1IQwTMkYx8qn1rr7O4Y2UQkG5to5ri7/w/fX2rNJ5LKm77zjA4rtI3ESqnoMZ7UUW&#10;+aTYqiVkkRk4J5P5UU4yEnIAxRXSYnh4jw/0FWEGOM0wAnJAyakjGOcjr3FfTI+VZYUEKOQfpVqI&#10;5A475qtHyRxVuIfN0rdEMu2wDjAznNbFkh+U4wQOMVnWcbFwSRhe2K1bNgoGTyOK3iYSNzT2OF3H&#10;BrXtovMX5RnmsnTYGlcHqM5+ldJBGsEZyAfxroRzMpXIaBP9r0rOmunkG1iDjkcVp3UJlkPGc989&#10;KoG0EYy3XNWjCRU34BBBO41Z0+Fp3GBliwAB71Gy7GYD2q7pp8uaMs3IOQcdK7aKvJHHV2PY/hTp&#10;r3WsJFGp4kUlu/vX2BoVv9m0yJPTPNfMXwiYRhWQgTmRTnHbvX1HprbrKM+3SvNzuT92PQ9DLVuW&#10;qKKK+WPdM/XjjSLrn+A18l6/n+1Z1zjDmvq3xXJ5eh3Jzj5TzXyjrUgfVJ2OMljX02Uq1OXqeFmD&#10;95ENq2HHQ45rtLaFXhjOc5AODXE27ZlXgV2elP8AuwvUqMivWmedB3N77EDY+YFAbFZltDmMyDAB&#10;OM+talzc/wChsAf4elUrS2ElsqDPHNc6empvuSajqKNonkj727FcvZws8gbbkKcE1qanbvb25Uj5&#10;S2as+G7Zb2CSDjI+YGnokLdkc8Qa2P0ziubvU8ojPXFdrqtl9kcIMdOea4vUpM3D5P4U1qKSsVVG&#10;3gVIk23qDn1qCJtpGD9c0TM2cE4J44qiS/BPviDdGPUGqOopsVnI4btTI5jGTjJwehNLqFz51sMj&#10;aF96BnOX6fKSOlZjcMc9K1L5iy4x0rPHGWxjFWQZOq4mBAGR71yl87LcPgYHpn2rqL9zknPfmua1&#10;lRG4Y87uhoEZr3Y+ZTnJ6Z7VTml/dv3XHX29aZcSOnOQATUDMXhbHPbHtWbKRlX6jJMZ5PSsG9kM&#10;bkDgjtmuhlI8orjnk1zl4Q8oxg56+1YvQpFaRsBsHnuRVVpC5AB6Hkmnl8sw9Dj61Ve4KOSQCq9q&#10;ybNI7lyMEYxj/GrlugBJPTqKoWVyJ3yBxjgVo2x+Q7jkjtWUmdMFqbtiwESE8nGa6q0BEEZXuMmu&#10;a0yESW6HA4966exzsTsMdK8usz3aCtFmrCw2DPWtWxfY6HGQTg1kwgMRx1rZtAqbe4zmuKWx10tz&#10;eSVYAMjGOtX1kMqdMAgY4rOiHzLI+NprZjkF1tVIiOMbq4JHsxN7Q5I4mjd08zaMFfWuv0yJ7iYP&#10;HGYk688CuY0iaG1iTzRh88giu/sr9b+ySGKMDsDiuSpoa3N2wFraNGxIlY4yPSrGqPBfoybFC4PI&#10;60ul6WsEYDqCcYzWq/hyCSykmMwSQL93PWvKqpybSIVSFNptnA6pa+TpUywTyIyruAbofauEvJ7u&#10;ewkuPKLRIMNt9a9G1Oe0S0lhZFkYDGfSvLNX1aaxS6ihISGXIKnvXFRXNKx9BTl7lyrqviea60B7&#10;STmLoNwxzXn6SNpcmXIKnOR61tXOqLdRNb4+px3rnb5vMba4+YHAr6bDwUNDxsXUctjC1SENLI8a&#10;/I5yPasny4prU+Zw4JxXUNb87j1HauZu7cRXDA9Cewr0DwZp9TOjPlkEqxHPelLiVA3K89DVh0KA&#10;qQRjvVZl2qcnI/lQZkE0hSEtjA3YNV8hlJp1yxkwmQFIxj+tVWkAXqRjj600zeIyRsH29KF+bHNM&#10;J3Amn24LMOBx610QdzOZo2SuHXaDjvXc6CjLGCUyT92uV0qMOQcn3zXZ6ZNJD5WxcgZr1KR5NY9O&#10;+HdiZNVtmYYJ4r7C8L25t9GhU/Wvkv4Ylpr6EnqrjNfYOmY+wQY6bBW2Zu1GETmw/wAbLJ4x3r52&#10;/bS1qSy+HkForbUuHJb3A4x+tfRJ5Ir5S/b0naDwjo4BwXkI/Uf4V5+WL/aYt9L/AJM3xP8ADfyP&#10;iNp/NYknP4VVkf5cHAz70scmUJByM0kyhmyFBz61NR3bOiC0Kl1bLdQMhwSBkVydyuJWGMsOD7V1&#10;7ZQE8A9sVzWqgJfswG0MBx71xTOumzPAORntU8ZwgPemYyxPanFxGgGM+9YnQmXbOcQyrITgrzX3&#10;t+x/4/ivdCXS7iVZAqmN0PIZB1GO4IOK/PuOcEblPT1r1z4DfEd/BXi20mDHyCwjYZ6KT1r2MDJT&#10;Toy6nl42F0probH7Uvwef4TfEG8tYYCNKuCbrTZQdweEnlfqpO38Aa8WQDOCDj9DX6NftO+EY/i/&#10;8IdO1SxHnXmljzRKvJ2MACv0yAK/OidTYzSRlcFTgg9scEUYmLnBVJb7P5GWGmk3BDQDE+0cg+lX&#10;YMvtIBHrVQEPyOCPerFtKQQoyeeTXkrQ9NrQ3bcNtUVpACeDA59vesxbgbcjgjjHrVm1kBYLjI71&#10;smZHm/ivR5NJ1dvk2QTEtHjkD2NZ0DHIOOK9M8T6Uuq6c1sW+ZiWQkZw3+RXmEZMbMCNrIdpU1x1&#10;FyvQ6oS5katvNsGM4NbejX6x3MaSnbGeC3vXL+ZuPuauwSEKPYgg+lQbI9Y8P30AkXaQcg8ntW7d&#10;Tm6UYUYByMdR/nNeXaHqJdsKTvAx9fevQdFnMsMeDvkUYx25/wD1Vzy1OpLW55/8StGWG7TVIY8J&#10;NnzgB0cHGPxrg3yCRjvmvedW02PV7WezfBSYkjPZ+3614jqllJpV3LazgLJGxUipTtoDRUX1q1Cd&#10;rAnsRVZVx3zUsb/MOOR0olsOOjPTfDrf6DDMMFSOAehro7WRBBIrlUAOQB3z1/pXMeGxjQbYscEg&#10;nHtuNdHazRbGZUGGwDu5rFFS3LUKqJo5I3klwCWJ6DjFWzvttjjCR9lTgkf1FUxbXEr4gACsMAA/&#10;nT7+GexWLz5N4ZfkKHIFUyS+7I0i4tWZ1OTjg1eSYSxAo3AGCpPI+tYlvNKZhOspZ+BgnHH1rQ1N&#10;Qo89JNqjAIHXkikWnYr6aXkvkAwQzgD25rt/Hzj7daLGoCiEZweprkvD0Xn6woV1jUn5eflrqfiS&#10;5XxPEn7shIVAMP3SMDH9alK6ZqnocxeOfJPY46VjQ7ppgFHzA8Vo6nMVx3HTFZ1uxjuA+MYPUdqL&#10;alRVyXV5WaUIOWA+Zh1z6VTFxJc+RDNIfLU/KCeF9ePyqHVbqSOeRo/useSe9ZxvSH5yzHpx0reK&#10;6kylbQ2nmhjZv3pbBxWvZva20kUlwplzgtGG25FYlsyxRjYiPIw6n1raiure3jto1gS5usZfcMjr&#10;wK76aOCpLobr6q96jSW2jRWlsSsYcg7h7gnqa6OG/ubtreC4upVhiwARg7f/AK1cHqpvLl4Dcy7I&#10;Q3ECcCP047dK7Xw5qQm8ou6pAo2suMlvWu+nvZnDPa5013qer6BAk6yJf2jnaF5YAe49KwtRbTLm&#10;eGZbWWyWQ/vbdxhB/tIfStRJba5kktopZo4pBwpBAPtisB5oryOWxvbt7byM+S8iZzjtn09q6GYp&#10;3IrvTnimliHESnKOSCrA9AD3rNuoJ7NBvG0ScgHuB6VJA3lKQ08jRL8qbR/9aluZEu0jaGd5GHCw&#10;uv3R7VhJJo0TZQupIp1iCRiJ1GCV7/WoMsVbsR1qebfJw2OD2GDUDghyo6EZrle50Jke48ZwPrQo&#10;3k4Oe9LgkDI6daVD8p2gKTxmoLHYBJ9B096liQl1GOG+U89M1GCRyRxUsfIJzjuKXUZoQylWlQna&#10;ojKED0z1/lWhYvvmt5MZEeFP0/8A1ViROQSVYmRsqffNbdoyR2Z2FjJGQ3P949f5fpW8HcylodDa&#10;K32uORD85bGAcZB/w4Fb1mRHcjzlKW8kghmRuQobuf8APasSOOONVQAeYwVsn1OCQK39NkWV7jzE&#10;IzGWYHpIo6fiK7onJI3IRJbWUIulDzLK0RmTgyRg4H4Zxz6V6L4QUJNcxXMSPdqqS2s0b5BK8hh9&#10;dwrg7K5uPIjeeJbm2MSpCw7HOOPfp+Vd34elbT7iyWREmSCN7WOSNfm55+YZ4Iz19BXQkcs2dl4b&#10;sXhkjuJw7zsxEydSIc5DfUMW/OvUbckx5IHXGR3/AM9fxrz3w3Dd6ZdQ7XZ7e6xAYydzRuR86nuC&#10;PlP416DbIscCIpZtoA3N1PHeuDFPVGdPcl6f579q+MP2t3D/ABDZUPCxop+uxf8A61fZ9fFX7V8B&#10;j+Ic27qxD/miVpgvhrf4f1R1Q+OJ4DKRyMc1EX4UHn2qS5fnGPxqqxxjvnvXhT0Z9BDVEysNxPQ/&#10;zp6vnGQDntVcueMHvzQG+fK8Vhc1sWv7Ohuv4AB3bPNUrrQJIsmIb1Hp1rUtm2kcVoQTEOcY5qWk&#10;9x8zRw86PACGUofQ1DvJHuK9Fmsba+XZNGvP8WOaxb7wYVLNatuHZTWUqclsWqi2Zy0aswAxQQSB&#10;2zVyfT7iyfbLGyH6cVBwBWHqaoYqDFTLHwcUIAe9TCMYpWuUNWM5OR0p4QnOKeEHBxyTU2duemBU&#10;tFkPlkLzUka8c0pbcue1KGBwOlZsY7b6VIBnnHPpUQkAJGakWTg81JS2LEXAwetWIzxVJZuQOp9a&#10;tI2QKkZZU1IDUSnipM8UMokXrx1qdB0PfvVdPXvU6HioAtR5+9+lTpnAzzUMXCfWrAGOKoolUZzj&#10;nFToMj3qsAdvHWp49wByc+9O4WLA6VIOxqFCcfWp15AHpRcLEqLUy1Gpp68+1ICVQT71Yj/Kq6nn&#10;AqZWwcUwZOOCMVIvAxUQYGnqwzVXILMZ4xVmOqkbjucVYjkXOM1aM2i0hwRUqDAFQqR9amB6VaJJ&#10;FHGetTJzzUKnjFTR4xVoOg5RjHepV6mmAdKkWqJHxjC461Ko5FMQfhUi8UEko6CnpxTVp6VaIJV5&#10;qYDiokHIqYDtVonYlQ1MpzUCdanXtWiIHgZ/Gq7jDmrKdRUU6/Pn1pvYqD1GLwc4qxbjBHOCaiAq&#10;eEZ/4DzmkkavY2LZy0A44xx71HEuTjGKfYHcETGAuR+FPmhMUqnswyMV0LY5no7CwZBPNTAkseKi&#10;jG3I5J9hU8ZDJwCD3zWy8iGTRjFWoutV06AVYi5NaRMZGhbjLV6F4dk8zTEBP3SRXn9uMN+Fdt4U&#10;l/0V0PX7wrsetJo8/EfCXtatzNZMR1XnpXGygrIa9AdfMQqeAwxXGahb+XK3HQkU6T5oOPY5qT6G&#10;eGJp6kmk25pyig6SRGYHrmp1ORUKCp0FMgkTNTIcmok61MgpkMmWpkqJRUyUGbJR0p6imAdKlTrU&#10;slkqjipFFNUVIvNZsyY8dqkUUwCpAKzZLFHWnUgGKWoGFFFFIAooooAKKKKACiiigAooooAKKKKA&#10;CiiigAooooAKKKKACiiigAooooAKKKKACiiigAIyKruvNWKa4qkxFYimEZqYio2FbXKWhEVzTSKl&#10;pjCqNCLFNxTz1plMaGNgdqYRntUhOSR1NSx2nG+Y7EHJHrSbsO9iqqPJwilj3x2qVo47I/viJH6i&#10;MdvrT570BSlv8i/3h1NUSMEnqT3PJpasau9xbi4e5OX4UdEHQVWc/X86lY5FROKRqrEROM1GxqRu&#10;9Rt0oZZEzkVCzEmpXFRMMd6hloiZj2qCRzU7HrVdhmoZokQuSahYnmpmqF6hmiK7nJ5qGQYIPWpn&#10;IqByD3rNtGsSvJknrUDZHerD1BJ04BP0Fc7NEV2JNV5CQatFDjO1vyqGSJ842N+VZM2RVcZ681Cw&#10;5q1JG0ZwVI+tRG3lkzsjLfSsmmzRNFRsZ55qB1JyRV1rSXONjBvTFQ3FlcxR7zGVXuTWbTtsWmr7&#10;mc3U0zy9x9amaMk8c0gRl5Ix61zWubbETxAVEYxmrEmfwqFjzSaQK5E0YqMw7jipiaZvwakoh8kR&#10;yofQ1sg5UGseQliPrWnFnYufSuzD2V7GFXoSOM1Gwp5Oe1MIrvOcryDvWZq4/wBGBrVk6Gs7Vhm1&#10;NY1PgZcfiRhW/LHtVpFJtGHoaqRHa578VoRnbp5I656V5kXdHdLRmTfnbCmexqJXGARzmrdwyBQJ&#10;BuFRm6gThUx+tQlre5V9NiN5gE5HNU/LMz7gvFW2uoWYbkJHeqtzdKT+7BUCnKz6gvQY9uQckYUV&#10;CWWNCo5BNMkvpGUqeRUMfznBPvWfMuhdu5JFbGXUY16cda0nswe1VrMkanHn0rZxj3rppJWfqYVH&#10;ZoyvsODwOtL9hOeR+laoUAigphwcjHetlFGTmzFubMrHwtc5fxFHx6HNdnqUwgAJGQfSuX1Uhn3j&#10;gEdK561rG9Jts09FQSW4YjGauzQxnqOnvXN22pSW0KqnTvST6xMwOT+tVGtFRSYpUpN3ILtVj1N2&#10;x8oOaS41MK5IjyPfmmed5xLevWo58eWeMYrK+9ja3cr3OumNCVjANOsrprzLuAMjsKyrrOD71p6R&#10;kxc9hxUKTlLVg4pI0Y5SRt6DGK2PMC6TGo+9j86xoQTkjjmtWbIhReuBgV1wejZyz7GcJCJPmNUt&#10;bkO2HkgZPT8KvrHw27r1zVO+g+0GNemOc0NNxshKydyGO/Qx/OST+dTGFb2MnYSh6ZFNtdLXeFY8&#10;Z61vLHFBGEU5UD0ranTlJe8Zzmo7GEmnxxDfHEqewFRvE5YcVtS+WqfL+NUywf7vbrWns0iOdkMU&#10;MbqrsqtIvqKlHK4CevanRhIyKlNwpYKensK1jFWM3K5l3pbYemQOpqlbRmRkUAZ65Wtu8CNE4AGS&#10;O9ZVhP8A6T5flEADk+tS4JS1GpaErWqE4YnPeoHttmdvA7HNazqqtjA29aozTrG5C459a1cEiFJs&#10;qMvmHBJPrU4uXRNiIAAMAmkUFmyQBU5UFDgc04x7CkyhcmWdgCuEHYd6qSQS7vu8HArcQBUwwyaR&#10;plAwVAxWnsk92Z89uhHBoSmFCW5I9KKmW8AA5/Wit+SJleR87feHpT0CjAx196aillUnj2qWJMkH&#10;Fe0j59luAcgY6d6uwKB8x6Z54qihBxnjnitGOXK7QBg1vEzkaVsAwBFaNpCXIB7VmWrN8q9q17Jv&#10;nBOTj0rdGEje04ELhc5rXt4mmjzg1T0549gHr0JFbNoyhRg4UjNbo55CGyJ+XGCRmsjUU8tyo+76&#10;10pR5AHU4GMViaiiK5D8Z7Yq4mMtjGLK7cHPvU0J5Q+h6Uz7JukBUce1a2maSZJFUdc9/Su6h8Vz&#10;gqao9p+D93uu41C56HdmvrTTwBZxY/uivl34b6E2nPC64I46d6+ntKYtYxEjGVry87abg0enlytd&#10;Fyiig9K+XPcOc8dTiPQ5l6ZHWvl/VY1e7kbHO419KfERt2kkZxxnNfO2qRYuJBjvmvqst0pHgY13&#10;mZVsdsoJHSuk065Marz97Ga5lvkkX2NbdhJulUDoa9OR5sdDenuAQVUkbjmtzTIhHZJIxxkE1hTL&#10;9wj1rSuJzb6OgBwcVzyOqJR8RX6SKsa8553elJ4UuRBdMMdRgZrGldmyS2cH0q/pchhkWTHei2li&#10;U/eudJqMi3l3kemK4TXLc216QRywzjNdlHIDdDupOawfFlqBJFMByflJojoVLuc6m3PHIp7JuOep&#10;Bpu3YR274pVfbk9QVxVmZEwHO3k56VDcyJGAHXf7ZxU8LBXGeg71V1h43bC8GmgMe8TaHI4BrMeU&#10;CF8nsTWnLudQCMCsrVohBFt+6xGelUSYt1IHU4PBGc1z+okyJyeF6GtiY4QnotYdzMvzc5XOKTEZ&#10;Fzbny9x5HNZrjcpAbaRXUXNoZtHaVB0I/wDr1zM0kaLu7jqKzZSM29DeQQCDjr2zXL3khDnaeM10&#10;OpzRzqQpP0Fc3OC0hBHPespFFZyWOR1NQvCGOfvN3qaQiMYzk5x0pgnVXAIOfX1rFmiJbNRGxONp&#10;PQVp2ihuWHX3qpEeQ2Btq3b4D8HisZHVT1ZvaYDG64Jx6V1diMhWHXPIrl9LUmRcc11VlkAYOMmv&#10;Lrbn0FPSBqW5GGXrnv6Vt6aiNGPMz+FYtsN0u0Ctm1U/39gxXHLY6aJrIzbVG0hAe4zXVaLOq24M&#10;a72zyCOlYNunnxxgnjGODXQaakNtYvh8Oe2a4mesti7HKZJwzkA/SvU/DepW0Fkg8nMoA5xXn+lW&#10;lgllHJLMDOTnaa7/AEG+gtolV0DbhxgVy1noNI6LT55Llt2MZ6Vv22kxXdqzy3BVx2rn9Pna4m2Q&#10;L5e71rotO0wyAtI+e2O2a8iPvTta5jXfIk72PM9dtUgvZYwN+Tn1rzvWriyaaW3kj2yrxz2NeseL&#10;w3hzVkkdUcP8ucZrxzx20Uup/aYEwJB8wUfxd65qCtWaZ9FTlzUlI8/upUs7+UjJUHiqupTxzFXA&#10;2kYNXGuY185Jhzk4yKxXnjclSenc19LTZ5NVEzqbgMUbkDJFYF2u6X/63Wtb7QsDMVOdwxxVCVBd&#10;NjBUjp711RZ5tWNzMvcnDMRn0FZ9wMAEAZrSuIvLbDDmqN0wEnA4IrQ4XoZhABYkAk5FU3Tk5BrR&#10;lAJ6VVYZOCKRtEqkBFI60keQQRVsW28cUotsDkcV0wFUL+lStGwydy+1d14bnWaeMP8AKg/nXDaK&#10;hSVUwcHpkda7rRQkcyqR97g9q9WjueRWPa/hZBG2rxsGAjLDt3r6v0o40+Dn+HpXyZ8LIXOoRBeo&#10;wV5r6x0li2nW+77wQAmqzX4IHNhviZe/iHpXxv8At+X++30W0JIVRu/n/hX2NjkZr4l/b4kb+1tK&#10;U9PLBH5GuXK9a8n2jL8jbE/AvVHx7azqsuwnj3qyzAjB7dKyr4+UxI65wCPxq7bXPmQA8FhnPNYT&#10;dmdUNkPYK3Azk1zmrLvuQw6AeldIGyRjgkflWBqn/HyR0HWuaex0wMshhnJ4qKXOMdR/KrbIcdar&#10;SqCD1zXOzZFeN885zzz2q/p16bOUMOc8EZxmsvD7WHpyKI5nQnpleMmrp1HTkmhyipRsz9Fv2Rfi&#10;hB4z8MX/AIS1CQC4lga3BJ+8CpwR78mvln9ovwQvh7ULbWbUKIbt5ba7ReBFcxMA4x23DDfnXG/C&#10;r4jXngPxVp+p20rK8MoOB3XOSP0r0L9oXxZHrlretEwa11d4tYiB/hkIIcY/E17rnGrTnLuvx/4J&#10;4cacqVWK/qx4da3AaQqTyenpV8uVZTnoegrBhfLLzgY4FaUUrMo9BXz1z27aHQ2rB2Hze9a9oAoy&#10;eK5WynMRG7nkV0P2gbQR04PWtIszkrGheRCaMqGAPBB9K888X6atvdrexhfLmOH4xhq7SLUAkm5/&#10;uE9+eaXUNHg1KC58xd6ScqPRuxpTXOtAg+Vnl9ug3/Nk8cc1ft9kIILcnpVKaCWxuJLaUbZImKkH&#10;9KUOT361y7HWb9hIY2Uq2D0BFdxolz5BSTzNpA5XoDXm2nSbZRk11en3K7wC3BArKZ1Qelj0K2lE&#10;2+XCk4zx6V5/8QtAN6yapbpuyCJQB3zgH9K7DTbtGSNUIz0OKW8hQwvG+WikB3Ae9Yu5dzw7YUO0&#10;5BBwc0AgE+var2v2L6dq00DnLKfzHY1njDNnsOv8qG7oEtbHq3h+P/iRWJK5BQnp/tGtiKOKJ97D&#10;cccgHiqOgl4NJsWxwsWNp71ou2VACqncgVminuTtcJCyyKWVVPPfFTahfxS29qIJJZFwTlxyDxVS&#10;WTIcKAQwx9KbG7pGQMYXpmm2CRNp9xHnyDE8o3bvm4we9XruZJywWExFx0PQYrJhuXtrkSMDkYOM&#10;1o3t1v8AKR3AJG4r/n60r6DtqWfCrGfWItyAAtyP4Rk1veP3ji8VzxRHCRqo9s47Vh+Cdv8AwkEQ&#10;ZhgsCSeBgGrfju4jbxbfMrbl3dunToKF8LH9rlMTULptgz61WjkBGcnnkgVV1G6877vHp7VHZTlF&#10;JbkEYoWrNtkV7lmfO5jjcce1QxgSSLhskHoKW5lXcwH45p0ZbC7SmO+3rXRFdDmmzX0yZHVo1j/e&#10;Z5JrX0u8a1kieKJWaJvvEdTmsWyYrFlcDJ69zXSaHZ3UsbCLYigb2aRto/8Ar16VM4KjNGLTre6v&#10;/OvZLieaXLNHEvQGuqhDtEsenWEcNrbkMJ5MBxx3/KubsZ7y/nzHPCiqNrzhdu0dK6vT7JNQke3t&#10;5j5VuP8AXdQ7cZ5r0KaXQ4JvuNn1bVI5og+yQO25HjAY5/yahvrWS4iTUHWIhptsm/oW9CO1aWso&#10;9tpCvFFHECwXci4II/x/pWBf2a742hvkkjkbBUZGD7r+daSViY6lWRpbC8fcnlq3KqG3DHqKqkpb&#10;yb4vkXP5Zq3PaiGKKRJhPC/yjnlT6GqFz1x1XdjHSuWZ0RIclXJIyCT1NRSrt5LYJ6cU92IyD/CT&#10;mo5X3Kvp2rlZskIrYOSMg0BPT8qYH2jA/GnK47DBqTQcoO7OckDpUiYLKx6+gpiOFYE8Z/WpAQAc&#10;DvnIPSkhk0A4R921gcEY7etdDYIGXcQA0kRIHsDj8+lZFmYfPzIpOR8gHTcemfatLS1dZYVGTKjt&#10;kH0P/wCqt4GUzo7VHdNwIG0Aq7diP8c10ljtvgqyBg6ISfLb5gpIyQPTisDTpYYPJDsJLaU+Uyn+&#10;EH+L3xWtFA8UqXHmGNrUCPzBx34B9ua746HHI7fwpcpbTzmcLLa5UiJzkFSOCvuDXo2m+HIrebVm&#10;0e8XUTkbZiCSG4yAPVSDg15bpdx9rjthKIkyisrnhVA6k+2a9E0fV5PC+oNqNodpt1CXFq4+SQEY&#10;3A/XkfT3roV3tucc9z0vSljjjmUqYUkYXZk/jyQE49uCa7BeRn1rB8p7u+ZpdkpBjjZlXlRkkpnv&#10;w9b9eXXadrDp7sO4+tfEn7Ud4br4iXWW3GN9n5Ko/pX25Xwh+0SSfiLqmeoupePYHArowmlKs/7q&#10;/FnTT1mjxe8+/k9PSqrnsKu3oB5PftVBzjJxXgT3Z78BFOSacpIbjtUQ59qlTBwDn6iudnQi7BKS&#10;RkfrV6JyGzms235PAP41eU7frUjaRqW8p3DPIrRjkAYY/wD1VjW8nINaCyDhgOnvW0XcxaL8tvDd&#10;KFmjEi+hrDv/AATBcsTav5bH+A9K2kckY7mrUPy44GR1zQ4xluCbjsea6jod9pTETQkoOjKOtUhK&#10;W4HHHc17GzRTKFlQSL3UjisXUfAthqhd7dVtpevyjr+tYSw7XwM3jWX2kebrI+RkHA608FiOuRWz&#10;qXhG/wBLLFkMkWeq81leWUYjBHseDXG009TpTT1Q3JxinoCeKftwBkfgacvrjpUNFXGhcgHFSIvP&#10;ShVIA9alXAPPFSNMFQZ6VZTtxUIYE8VLGTzzmo2KLCtxwalXj8ahXGPrUq8j6UmxkyVMtV04NWEY&#10;8YpICynK4HbmraHP5VWjYHAzU8fysD146UyiXft7cVNE2VqNACuCM+9SRqBTGTqRgZ4qVOaiCg4z&#10;U6CgCVe9SA1GKkXoKLiJFHIqVe9RKamWgBRk9KeCVwKaqg9akVRmpdwLEK5HNWolAYcVWjOBVmI8&#10;5rVGbLUYyM9KmU1Cg4FSr6VqjMmXrUy8VAvWpV+bAzVITHvKEQseAKmhYPGGHeq7xebEVPc1ZjUI&#10;oUdAKabuLoTKKlXB7VApwamSrIZKOfwqRecVGvNSrwKpEEq9RUqjnNRIKmWtES9yRRg1Mvaoh1qV&#10;OlWiCVe1NlXjPpTlGe9PIyhFXugWhXA5qxBhJAT908GoRy3pUqCkjZmnZuDMwBwpHFW7hMSA+o4r&#10;NtjskU9sitSVSyyc4KtgGt49jnkrSIUJBznB9KuQjKD19arR4ZfQ1at+VIrZGcmSKvNWYetQqMGp&#10;4+DWiMWXoBgiuu8MnEuc4GSmP61yUIzj6V0WizbJkPQFga7Y6po4qyujse345rB123Am3DgMM9K3&#10;s7se4qhrEYaANjJHFY0naXqedB2ZyLIQ3tSgVNLwefWmCt2do5RUqio16ipV7UkIkUVOgqFKnQVR&#10;myVBzUw6VEnWph2oIHqKmUVEgzmp0FQyGSDpUi0wdakHSsmZsegqVajTpUi1myOotFFFSUFFJ3pa&#10;ACiiigAooooAKKKKACiiigAooooAKKKKACiiigAooooAKKKKACiiigAooooAKKKKACkalpD0poTI&#10;WprU8jJpNtaoaZDTWHFTbaQr+NVcq5VYY+lCRmU4UH64q35QAy3T0pHk3DAG0exo5r7Dv2ISYrUj&#10;IDyegqrM7zNufPsPSre1VwcDPqain2kccE00hopkE9BkU0xse1WIzjj0p5YDpVGrZRaJh1FRNExN&#10;X3YNjmm5UdealjTKBtHPSmmyfvV8zKBzUTTp3NA7spnTy3U1FJp23HPWrr3Efr+tQvdxjvU6FpyK&#10;jWICnJ/SqKxK0mDWlLeIRwc1n+cI3zUO3Q1jfqWBp8JHQmmSadB2XNNOpY7D86hk1UjtSbiVaQps&#10;IucJTRp0ZP8Aq6rvq7HpUDazMDwazcoGijMu/YI0J/dj8aXyVxgRoPwrKl1mf1qrLq05/iqHVgti&#10;lTk9zoDGigZRfyqCVAZM7UA9K51tVuMn56rS38zZ+cioeIiaKjLuaGuxq/TbkelSaSYobf5iATWD&#10;LcvJ94k/jVZpnHRiB9a5/bJT5rHR7FuNmzrZHtlfduXJqtqd1aXFqUZhgegrlXnk/vmq7yucjd1p&#10;PE6aIaw+u5LcGAH932qsxyOaTbzzzQ3ArgbuddiB+/pUJHWpXOKic4GayZqiJ+fwqNu9SN3qFjz9&#10;azKI26jnvWtGDsX6VkP3/Otm1YPbxnua7MPu0Y1dkBGD65pD0qRgM1G3Fd6OUrvVDU+bRweKvP16&#10;1S1Mb7ZgOKyqfCy4/Ejnk4Pv61at5AbRlPY1UAIOfSnW8yJEyk5JNeSnY9Fq5DftiAY6+tZjOxPW&#10;tPUcCFQPpWUeprKe5cdhjFifvHFRnPPNSHmo3NIoiZfeki4kBJ4px60wjFAi6lwi3KyZ4UYNTHWU&#10;jJ+fishlB61C4rRVJIhwT3NyTX4HQgSEH6VVfXkChdzN9KxmHXgflUZHvj6UOrJgqcTWl1pZSPlY&#10;gdjWXcXPntjBAFNyefm6VFn5jUSk3uXGKWw4YAqa0gilciYZHao8cc09BgE047jlsNkjVGbbwuel&#10;V5z+7PrUzdT71FPjyjkc+tWSYd2eMDrWxpWFtFbue1ZFyoJx696LbU3s1KEEgd6yUuWWo2nJHSwk&#10;M20Gta6fZACvUda57R7kXrgqcEN3robm7gUBGjbeB1xxXbTaaucdRNNGaJHYbjznioZoy8gxzgVZ&#10;edc9BVOGctfsP4eM1onbQmz3LVrAw+Y8Z6VaJI6UpmROp4FQyXqLkgbs+hrsTSW5zu7Ykxypx+NV&#10;jkAe/WpRdxycAYPfNRlgRnIxSdmKzGOeOBmlgwpyaUSIGwOaazD5qpOwWCbdKSFwfr2p1vbbFJYj&#10;carLdKjeh96V9TboAvsRVqcb3ZDi+hNOuB156VTFt5jZxTHuXkOW59gKX7QyKD09u9HPGQ+VonWM&#10;JwelSgqgyBxVX7eFYhlOfeqz3xkOBwBk1p7SMTNwbLshDnjj8KhaPcOSBVZdTZl2bST9KRyzgOfl&#10;9s0/aJ7EuDRP5aiiqQvX9RRVe0XYXI+54iDyfTPFS8n7vFQ9MY5A71NGp2nHevoInzbJlHz9OlXr&#10;ZQzAdKrQIWJzWjb2/wAwINbpGTaL9pgoSRk9q1bCMAryV9azoYyrDjFbdjbF2X6c1vEwkXIZXLKO&#10;doPFdDprFVAYZwODVO0sFC4wCe1asFi+OoVfbmtkc7NGzvI4QryIXGMbQcfjWFrlx5srELgHpWiY&#10;d0YwSGzxWVqEZRiWOSOapGUiHTyuf5mug068hg/ekhiOAPWuQSYQoQXwSSc4qrb6yE1GOMN8m7pX&#10;p4aPNKx51Z2R9f8Awlh/tSCFyOQwx7f5xX0JBH5UaL6CvEfgDGJbWM4HQNj8K9yHf6185nErYj2f&#10;Y93AL93zBR3FFBrwj1DiPiJMFsip6YFeD60P9LLqMqeMV6/8SLw+a0ecgDpXj+pPuyMchq+twMeW&#10;kj53Eu82Yk4AlPGa0dIdRIgY7c5NVpISwJxjJqe2UrKiqSPWvQkzhOlEoZkH41Z1SQG0iH8OCKxr&#10;Y7blR3PQ1o6lIAqJjge9YM2T0M2ZQkeCOauaWoaKTd2AIFVLg79o9K2/DNss0sisMrtJ/L/9dJ6D&#10;SuyCSU27KcZwfWqmo3AuNqNyo5+tTXwYSFew7VnyAr0NA2ULwINpA9qoMeT6Z6Vo3LZAzjg+lUJu&#10;Swz71ZmQTHYgIP0rOupWkwTzV+RS6kdcVTWLzCQBVIGRwp5hAIyKzfEUJeQFQDkAfStyzUxPsPUm&#10;qt9ahpGUjkNnNCYHn+oK1uGV/vA9K5q6UFnI+91rp/EMpe4cHqCRXK3pZJCe2KbIZqwMf7DlYnCk&#10;HJx0GetebanLK1y8fQDj616FYXitpJhY8EEMD3FcReJ85DHJU4BxWMy4sx5FMUW3qx61ly4BOOta&#10;14QHY84x2FZUy7lYgHB45FZPYsz7hC2MZ98dqTyAT68CpXUgbc4GKXOAOayZomTwKEAxzjqaswYZ&#10;tw45waqRMFJGfw9auWYUtz1HQVhM66S1Oi0oc7gc+grqrLHlr2J61y2jgIR65zXUWaY5zXkVHqe9&#10;H4DWtvkkBHWti3iecYx05rJs2AmQkZFbVs+ZG2njpXPI6aRqQJMsabSEq6kU7FBv3Bm5AqvaZ8k7&#10;hnABFW9LmknmIQBGU964+p6i2PQ/DvhOBIY3vJiAeQo5NdlptnDZyKUi3EdCa5jwNAbpnmvJMhOM&#10;E13ujw2lw0z3NxsKnCbR1ryq83qjpSSVy5DFLjfsMR9QK1rOe4t7Ulg3lEferLguJZJgkZMig4wa&#10;6J7/AMmw8maIohGCSOlebDVt3sYVm9Fbc4bxWIrs/fL4GQWPevJ/E2mGC7BViVc/rXpfiSaFbgqh&#10;DAd65zxCbW80xCyhJE+63qa5ITcZ3PoKMbU0jx3VrVLTVQ0yh4yM7c1zmv2im4aaBCIGAwR0Fdl4&#10;i0mR5VfeD2x7Vz1xJJLpU9rtB2txX0VKd7HFWhujkpeI8hsc461AJZImzk7hzzSzARuFyeD933pJ&#10;D9oJBHIGAa9CLPGmLJMtyuD98881lXXysRjmrL5Az3HGKqSHBJIwfQmtjzp7ldl685wM1Ey7lB6H&#10;0p5zg8/jTDnbvHIAxVI0Q+EhGI61dtgC/IyPpWdHJgdcE1oWEm8HdXVAiqbFlEPOBVQcdPauo0CA&#10;XF1tkGCRkEdj61haTFufj8zXV6TZKJVYy7W6CvWoK7R5FY93+C3h5Z7xd5DKcHPp1r6ThiEMSoBw&#10;oxXjfwYsERIcAF0TJI717OMg4xXPmsv3qj2ROHVk2IRn2r4g/bxcSeJ9NQ84iUY9Mg819wnpmvhD&#10;9uK8S48cxhSSIo1Q4+lTlelSb/uv9B4n4V6nyTqIwW78VnWsxgn54VgR1rS1IgMw9elYkrEYGehz&#10;XJU3OuGx0iYwzds8GsPVABcnJ5AxVzSrgygRkg47E9apang3LEkNj0rFnREpuPl5HNQuuc96mzk5&#10;NMKHH61i0bFNlG9lzjiqFypjkOR15FaU6AOGA4xyai1KDzYlkU4UDBrItaoopcnp6dK0dW1+61Gx&#10;tIppmkW2ykan+FT2rGUhSOeOxoL7zg8ZzVKbSsiHFN3HQyHzcdQATmtezk3IvPJrBjbMmM4xWrYS&#10;jJ45zmsrmjWhsoxj561dhuTKACc47VnxsWIBGatwQFJAwOc9qtMh6mowEsG3bx2rcsTthSM/Nt+U&#10;n1ArASZUj2E4ar1lcsrcnqc1smZdDC8f6QQDfxqWdcCTavJHr+FcXA3mbQOc9zXsVxGl9AwI5Ixj&#10;17YryrVNIfRNRuIRlo1b92x7j0/CsKsbPmN6crqzGx5STGe1a2n3XzgnJxxWIkoLEluc4z61NBKY&#10;2GeRXPLU6YuzPRdM1GOGNGwc59avy6uisGDjHbNcNp1wSFw23npW/ORJbErhkxWDTudSSZleNIF1&#10;C2W4jUefEQDgdV+tchCp80/L7/rXXuPIZ03eYrDBzWHdWipNtXI56ismzXkPUtHTzLC3yQRsGR/W&#10;rc7FFbADHA5+lVNFXfp0LIFQBQCDWgv7zGVxj9a0Wxg9yokzuy/u8D2p07eSTv4B6VeAU5VVAPU1&#10;Ru/3wU4x1BzUNGiHQbZHR2jZRkZJ6EVdWWB5JGKggcDcOlZ8EjW4hLyhw+flH8OKWWZkRiCCc5Ao&#10;Ltc1PBqrJrIG3KsSOeP0qj4lvHk1m53gBt3Y+2P6U7wZeKmtw7ySA+5j+BrD8QXwl1q8k5XMhGM9&#10;Kq3uBopENzcqHIz14+lSac7KWDHcvash7hJGPcngGte3IWJV7gdaILUmctCtdHoSeSTUmnxB5MBl&#10;Qkc571Dcupcj0p0LxoNxBbHPFdEdzB3Ny1Qq6BSGG7AFdI2m7L2GBrkpkBnPUD2rnYwQVC7WkUBx&#10;tP5VsWdtKXQzMZQx3kDr9M5rvpnDU7nTWljG1kftWrZtZH2CMKFxXQ2k0Qijs9Ml8uzwA5P8Tdzm&#10;udjtRfTIslp9mtkwdpbkmulttPdJ7eJrhYLSRf3KoPmB969KJwy8x7yRXCXdpdxzEw/vFmRcgntx&#10;XORrHtyAHPdsYOO9dVc2Gs6Xc/up45oQvyzIw59c1yxD26s1zBIsu44OR0/rRJjiRyxBGZrfK/KW&#10;4NUZGR1yoKZ5wTnn1rba1luLuO3kj+zb0DBm7jr/ACFYTkncGAyhK8d65p6G8RhYucZy2OtMG8kK&#10;Vwe5zQ2GwR+dIWO7PSua5uhByTkZoBC/jSqPf8aewwBjp3qWWCg+341YjZlB3KCMY44qBYwMHBOa&#10;t27iJjlEdmUqvmAkD6e9C3Blq0/dGaApG7sowSM7fp71radObllkJw6SbWx3x1rDhDpMTg7hzuPf&#10;FbVjH9mbzODuTdtB6bu/6GtoMykdJp1qJIpAUWSONmVUPBGcn+hroNEkKSyM7MbY253lxncB6+4N&#10;c/pVyba4BYB2KbgpPDkf5NdF4YuJLby32mdQ4DRqOAp/ya9CBxyOjtdJtr1I3jkKDaS4J6g5xj86&#10;7vw3qy3LCyuys06R/Zn3cean8LfUf1rktFso7m4mitwkUsilES46SKT0PuMda7bwxGmn30FlrNmk&#10;eqLmCKdx8vzr8kinuRzz7Vujkm9D1jwvJdzRo8kivCWzkjkEZXH5bfp+NdF/OuZ8FQyf2c0qzI8U&#10;srybMcoc8jrwScmumz7c15Ve3O0h09g3YODXwL8d7r7X4+1CYcq8zsD9WNffQGCCPUV+evxUlafx&#10;NdM3Xcf8f611Ydf7PWf+H82dNL+Ijza8GWC+g61RkP8AD1q7cg/aD1xVOfGTgEH1NfPz3Z78CDHO&#10;Kd0IPP4U0dietKWGOprmudCLFtMUdQSRnue1XoblJM+ucc1ljHUHn3qVJcEZ7elK5djeChCADmrS&#10;udvpWFHfEHnn8atpf5wMdfehSsRym5HMcAg81cimDDJPNZMLfL1z71Zik4xVqRnY2opSV7VOshHe&#10;su3lwCCatpKPrWlxWNOK4zgEAr6NzVDUvDOm6t85jEUxz8ynFSRvjGATVhH+XA49abtJWY1dao4X&#10;VfBd7ZAvCvnxjuDziuekV4CQ6lD6GvYUmIGCSR3GetVNQ0ex1WMtNCoY8ZXrXJPD31gzaNW3xI8q&#10;8w++R3p3nEYyOtdTqvgKaFi9mxlTGdp61zlxZS2x2zRlGHY1wyjOHxI6oNS2ZGJS2KlV8fjUWzB4&#10;4+tSKAe/IrPc1LsZ4wTUy8d6gTBANTLUsNCUHpUqkjFQipAeAaQy3EeRVtWzmqUfynrVlG5BHNFx&#10;ouIcCpV61BFznmp1qwJkqdDxmoIx36VKp4NHQCZT0NSrUWcKDUqcqDSAkGOxzUqnNRKuKeoODQBM&#10;vOKkXvzmoedue9PhJxzSuIsRjnrVyDjNVUXkVaiHfNaxM2W1FSqOaiSph2rVGY7H61LHwc01RxUq&#10;D/GqAlRflxUyjcTjiolOMVJkbT69qozYvmKgOSM+maljcYBBBBqlDbkS5PzL3zV2JQEUbcCiLuNp&#10;IsJzUqrmolwoqZTwK2RkSoakAqJOtSrVEslBqVBiolGalXirRLJl4qVeagSpl7VohETjDE0+PtSy&#10;ClTgUItMnRgMZ6ZH8613CzNKwbC7uB+FZEXYnn2rSt2UwZJ247etbQM5rqPjBwR2qeHjNQKT6EDt&#10;mp4+tbIxZYUdKsRcGoVOQKnjFaIzZet+TWvpzYIHQDvWPAea07Q7SB712U3qjknsd5av5tvG3tTb&#10;9N9q/tzUGjybrUj+6cVdZdyEeoxWD92Z5T0Zx1ym1z+dQAVoX0JV2GOhxVEIQK6pHYmC1MoqMIal&#10;CmpQ2SKMCpkqJVPcVMoI5oM2SpU6g+maijXjNTLmmQyRAfSp0GKiUHvUy1DMmPWpF4pgFSAZrJkD&#10;1p60xaeBUMnqLRSYpakoKKKKACiiigAooooAKKKKACiiigAooooAKKKKACiiigAooooAKKKKACii&#10;igAooooAKKKKACkalpGpolkR4pM+1OIxSbP7xwPT1rRDQ0AscAH69qGYRnghm/lQz5G0cD2qI8cY&#10;qrXKsIZCTknmo2kP0NKRTGFUixhcnvTGJp1NbqaosjJxTSxx1pWprUiyN2PrUbZ9aewqNjipGiJm&#10;PrULmpXqFzUtmqRGxqBzjpUrGoX6VDZoiJjnOagepWPNQyHmsmzVIhfpUD8VK5qJ+lQ2apEEhzVd&#10;z6cVYc1XbvWEmaLQic4qBj1qd+agcYzWTNUQMaifmpX61E1ZM0RA5qGQVM4qF+RWbNUV3qBuKsOK&#10;gkGKyZYxTk80snC5xmkXrilfOMUkNld8Z9agfJHWpmGBUL1lItETHnPrUTHDVKxqFhzmouWRP1Na&#10;VgxEAPvWa3c1fsj+4UV0UH7xnVXul5uDUbc1Jn5c00jvXpnGVH6kYqneqWgfntV2Xg5qC6X/AEeT&#10;6VnLVMqO6OVY4yM1TcYZee9XnALsCKrSIPMUds14kj1Ijr8/uFxzWY3BJPeta/X90qgVnm33H6US&#10;TbHF2RUY4ppq4YAB0pPJFLlYcxTKE00xtg8Ve8tRTXZMcVaiTzGe0Tc8VC8JzWgWGM5qvJIF96TS&#10;C7KLwkVGYSferDyioWuMdOtRoUrkMibF9/SoM4ap5H3DpzUTDJz0zSZSHk5WpgPlAqBTjJqcHMQH&#10;61cRMhfqahmBKHtU7YHWoZeUNWibmOy7pYz/ALVbjW1u+PMjB4rGZSJEHX5q2nYBR64pQtrcUiWy&#10;iiimxEgUZzVi88wqpJPGehqPTV8+QDsetS3j+WDGh785roitDCW5W259+KZZxKQ7d809ifLyT29K&#10;bbyKlqT3zWi3Rm9h02NhyeO9c/feJorGQxKjM1aVxMWyoOM1wmrln1Bs5OGxzWNao42saU4p7naR&#10;XpnhSQqV3DvUNxqH2WB3Y8CmWcey2jGc4Aqjrjj7C4xjJqnNpXBRV7D9N8S/2nKyBNmMc1oSXHBB&#10;OSK5bw3GBNIVB4xnJrp0KyJypLZopylJasJxSZjalrr2M+wR5B7itSyn+1QK+MZrldTL3GoyqnKg&#10;gYrp7QrDbInQ7c5qacnKTvsE4pRViW6nW0geVySEHBFY+j+I59TvJI3jAjVSy56mp/EDMulNnO1y&#10;OlZ3hq1cXW/B27etaOT9pGKJjFcjbN+ZmDdcnrXPeIvEp024SOKNXkxk5PStyeVoyAOo/WuE8RI9&#10;3rBKozHI6CqqycY6bkQSb1O50e+8zT1ndB5j+lF5eNBayTHoozzTNNTyLWOPHYcelVPFErLpEyry&#10;xIGAK6U2oXMGryOabxvMGIEK4z/e/wDrUVzv2C4bkRHFFcPPPudPLHsZ+zgkDCjqKkjYAZB49KQ/&#10;LnFOWLk+pr75HxDLlsx6g1rW+W2k8/Ssi2jOcCtu0bysDqa6InPIvwL8w4I6V0OnMF2gDJzWFC5k&#10;KkdM4rd05ADnPtWyMGdZpMCyS4bGCO9aptFgYKGH19axbG/WFVXbkgAZNaiahvGWUVoZMs3dmq22&#10;8Ebz3B6VyGrBhO6Zz6kV0r3hZTjGD2rnNb4kyOp644q4mUjn5gTlcEe5qKy00Xl7GioWfPGOtTsx&#10;J5z+NdD4J01r3WINoIUH5iPT1r1sJpJNnm1tdD61/Z3s5rSxheUFVaPbk/SvcBXnnwnigXR44Yjn&#10;ysZNeiev1r5PNantcXKR9Hgly0kgpDwD+VLTXO1GPtXkHc9jyb4gYk1VlHQV51PY+bcPxxzxiu48&#10;aXxm1SQEg4Nc5BtLHPJNfY0fdpr0Pm6msmYF5p3lRqTkAc8CoIom4bbwehrqby3DRsODgelZb2m1&#10;Dtz1x0re9zFxIrcbWDY5HekuMykYyTnvTecbc98cVas4w8gByee9JlFNbeRmPy57V0vhT93dMpXk&#10;g1UkQRhsDHNXNDnEN6COc8VEtUyorUg12xe2neTGQelc8epB6nvXf+IrdJoTxk4rhUiHnk46HGDU&#10;wd0OS1M+4j9az5kyxx3revFVLlIyv3qkk8MznEkZVlPYDmtL2IsczHbuzn0xU8ejTJtleMrGe/qa&#10;6/RPC8hu0eWPEanJBqbxxKtnZypGFCqu9QP4SKOa7sh8ul2eeBFXVNo6AZqLWAVWQjuA2PzqGxuf&#10;tF2pJ5YYzU+qOtzLIiMASmMGrsR0PNvEAAlB6Zya5nUU8xAwHSup1eFg7LIPu5G4GuakhE0wjOSD&#10;0IpshlONlFswYFWxxjtWDqQ2MM8jHXpW/e2slocM3yHOTWNfQfaAT0A4rKRSOdvcEnBwP51mzg4K&#10;g8djWlNAVlcnoOMetY1xNktz7YrN7FIhYFtwJxxUePlUGlcYfDcgAc5oDhjlBj1BrFmqJY2GeOCe&#10;mau2gJbcefWqaZPB5/pVuwG5gh6dq5qj0O6itTp9LVWZT0GcV1ca7o02j61y2mPhV7jJwK6OzmMc&#10;C55PevInue50SNm1BXC8HPetmDKuqYxkfernbYyrtkJ+X1roLOXzYlBGSfQ8isJbHRT3Oi0qH7VI&#10;YgwBPrWvBogS8AVxvJPSsTSIicgOUIHBrt/DllE9zG88nmAE8DrniuGbtqevTVzvvBWkW0OivNOd&#10;xUkY71qwWQvQTDGVGe9ZVkLf7WIvM2RDrg4rah1RoZBDEpMY4DDvXkVno7m9mndGrpOmTQsW3Hjo&#10;RVnWb+58nyblg9ue6jkVYtNatYbYhgYyVwc+tYGoySagr/ZnVgvJ315rfLHR7kU4yqVLyWxyfiWO&#10;BIXki3kg4B6Vhzai13oTI0O5R0bHQitq8v47pZ7O5Ajxkhl9a5C21qSwE1sVLxkkDPT61zxV9j6K&#10;GkbHOXN5HKHhI5I9K5iS0RFkdHwwBOxj1relYPes7YUZ6Via3bDfuhYHPXFe/S0SOKtqc8kMDwyr&#10;JGDKcsD6Vh29u7yuFySvJFdTqQWONJmXB4U4FYSTGK7Jj/iPI9q9KDPFrIzLyLfGRH98cmsqZDN2&#10;7461p3959nv5FK4jPf1rNnuFiOFOVzkCulHky1kVmi+zttfjI6ZppOIyo/ComnBOXyT0yaCSef4a&#10;tGiFVBjB4atGxI3gY/8ArVQHOMf/AKq07FRuH866qZlUN2yuArrtBFdjoiK7oxIJPQGuX0yFQAQN&#10;/rXVaTbI88JGc9MflXrYf4keRW2Pqz4HriJc/e8s5r11ST1ryX4JxsLaNz/dIxXrOQcAVw5nriX6&#10;Iqh8AP0zya/P/wDaydb74iapGxJCFwPwNfoAcr0NfnT+0VeNd/ELWWbvIwxn/aNaZcrRqvyX5kYj&#10;eKPnXU1EUpWQYYZxx2/yKwrlgSe1dd4itPOjEiLuYcY9q5G6ChcDoRkH1FclXc7abIra6e3kDDip&#10;bmcSsWwMmqZfaoBGfehWyyjp3rludaRKhz1PepxHuA9KqjJfjpmrtuwEsY68gUR1B6GpJoLzaO1y&#10;E/dKOWxXMhSyNCehr3vwT4ej1rwdcwMAWK7wx9Of8K8N1e0NheSrJwVc/d6Hn1rpxFDkjGSObD1u&#10;aTiznryDyHKkdDxVU/NJ06e9beq24kVJV+7t5rDQZfBry2j0LDmGX/u1YtZdk4J6fzqseoIpwbGG&#10;FIfQ6W3uVc5HGK1YiWQEcD1rlrKcluT+Fb9nMQwyfl9KuLM2idCfNPfmtOzUs/TtmqEw43x9Kvaf&#10;KAm4nLY6VoiHqjVtlYj5T901neK9IF/ZM6JmaM5H071Pb3ZUNg/eOa0vNSe3ck4wKt2krEp2PHZE&#10;MbAMOR+lSKQwAzitfxXpX2S9MqDbFNz06GsCJwR1wa89qzsdqd9jQhuGjII/KtVdWdojGo25GMZr&#10;BVsc/lUsdzsb3qGbRkaL3b5+YnHrTC/nTxhckseOOtQSTh0+UYHpT7eRhLGQcFWB4rmaO2LueoaP&#10;IosowVIGMc1fDjecMeDgA1Q0+QJbgHJBXAqdpQXDEbQOlaIxtqWmI7nBqJ3Z1OR+VMeVXXduyc+l&#10;RvOpOAxwKTKSIZANuAACPSq11crEBnJJFSySlTuXnHtWdcyvtJYjk+lNK5bdkaXhNhLqi7mOBknH&#10;UisDUZFk1G7IYkMx6962/Brf6WxyBgHLH0rn7sg3cxHI3nB/GtmvcRhze8yG3RkXBOea2raYyR49&#10;OlZMROQOvXNa1ghWEjHXvURVmDeg9rdZMZ4JoESxPtBymQcgdaCp34XgjuTTowpQFjgg8YNbohm7&#10;plqzgMI8AcA+prpNIhiDmS6n8uJRuOO/0rB0sr5TzzM4RRlUB6n0rbsYWEkaCMSSSYMaHpXo0jzq&#10;h11ldpe6itwIE/s5TyCfmIxV+W6/tPUJBHHvgYja+MbPQAVhTPfackiSCNLpj/qkGcCtjT9LaRYG&#10;l+0PvXcykbAPpivQTexxtE13aS6BMt4sLS2pQ7ot3KH+91xiseW/EGq21w9mZCMZjmOA3X/H0roL&#10;OF7mw1O1dXLRptE5OcrnoRXO3Dx3sEMRlP2qAlQXH3h9fwqJXtoXHzLKNBfaRPe3ErW7tKYYM/fT&#10;HOMemCRXLRy+XIPMfzMvkMeCwrehiLF0ldCsa7pN5+bHtWC/l7pOAxH3SeuK5aj0RvBbjp1xI+wH&#10;bnPTpVfJz82MexqaF2OBk8jBFI8OGOf5VztnQkKFwoP6VIACo3d6ag4AzmnhCTjFSVYcmTkDoKlg&#10;mlgdJo38uRDlTjODUewbcKfxqWMeawBYKB60CsSoxZclsHr9T61tWiJK8TKMMy+XuzxjvWNuERwM&#10;MMgZ61rWBfCSKA0eSAOmK2gzOSOisLVrm5RFJWaJMx/7RGcj9a6TTd0K2iM7RytKHI7YHaua0v8A&#10;f/Z4CSJlkZxIOWIOOPwx+tdVAj388kkcaRmEfLk91PT6mu6BySO30/ShqE/2aQmCeZC0Jx1OCa7z&#10;SIJW0jfqDpdIlohiJOZGyT+7+qkHkeorhNKjF9DpsTTOsklwxguM4CEoflJ7HP6GvQ/A0SW9l5Jl&#10;SScnzIYSvJ3ZD4P+yVJrp2Vzz5+Z2GhCJ75prU7Ymjid8E4ICkfmDwfrXaHljjpXM+GbRrK1trUw&#10;7I+XBY5LIwwfpyM10orzMQ7yNKewhIHJ7c1+fnxZQL4nuYx/CxOcdef/AK1foISBya/Pb4sXwvPF&#10;Vy642byePc11YfTDVv8At382dNL+IjzS7OZcg4OSCKrSpngcn3qzdnFwxAyCarsCckda+eme/Ars&#10;AOD1ppX5TxUmMk55NJnHX8q5mdCGYIxinKDg8VKgwnIp2BjnjNQzREar096uWwOTgZ7VDsBAx2qe&#10;Elc9qze5XQ1LaXZHgdfWrEcpPJNZiScYzjNTxSc4zTUiLGtFLVyOUVkK+D1qzHL6GtOYmxrxTe+P&#10;xqwJCBwT+dY6ynjFWUmYY9KpSFaxppKe/epEcqMdcd6z1uCDk8VL53fNPmCxoJMytkHn6026toL9&#10;CtxErg+3Jqks59zU6Tn/APXT5r7itbYw7/wQspZ7STYe0ZPFc5daZcWTFJY2BHVjyK9CE46A/WpG&#10;ZLiILIqsp45Fc06MZbaG8aklueaocqPap1OBXU6h4StZnZ7ZjHJ129RXMyRmF2RuSpwTXBOnKn8R&#10;0xkpbCr1qWM5bNQqe/WpEJB9qzLLcR7EVYjGRkVVjPOc8VZi+XHegaLcZ6VZQjg4zVNTzVhDniqT&#10;HYsqcmp15FVEJOKspQFidRkCpk4FQrx3zUsZ5piJelSrxUXXNSKc496BEy4zmpEXnIqJRk1MgIHW&#10;mDJgMgYNXI1BGRxVWMZH1q5EMLWkTKRMowalHaoh1qZRVkEiGpUOPxqIcVMlWBKgP1qRcimrz0OK&#10;eKojqOQBefXrUiHHHUVGvNSxLzTSBkydqkXrmmIOM1KvOK0Mh69anUVCnWpVJzVokkB2jpmpU6fW&#10;oxyKkTtTQmTKKkHHNMWnqK1JHuMrmhfu04D5KavWrCLJE4IrQtAQGIAJHrVFe3pVyzfy5lYfhnvV&#10;rQJbE6s8pyVY/TtViOppX3x8Dae5XioVBx0/GtloYN3LUXIqwh5xiq8BA/CrCjnNarYyehahPNaN&#10;s1ZsJ5q9CcYroizCZ2GgS5DJ3PzVs8H6da5nQ5dkyn8K6bjkDpilVWtzyaitIyNSgzM2BnPNZhhO&#10;elbmqAqisPpWE9wwb61tF3imaQ1Q9YT6U5bc54NQidqcJWbqaRepYWEjrT9naoEdj3qZWJPWmIsI&#10;uAKmVRxVdSRnPNSKTQyGi0AMUDrUKMc1MprN6GZInNSjpUa1ItQyB46U8dKYOlPHSs2JBRRRSGFF&#10;FFABRRRQAUUUUAFFFFABRRRQAUUUUAFFFFABRRRQAUUUUAFFFFABRRRQAUUUUAFFFFABTWp1MJqk&#10;SxCajJJ6nNOptWi0NIxTD1p5ph61aGMbio2p7Coz1posZTW6mnUxjVFojamMakao296llETnFQk9&#10;aleoSallIjY4qGTtUjmombOahmyImqFqldqgY1k2aIifrmoW5yamY1C5rM0RC4qJ+RUrmoWNQzZE&#10;LjNQOvPWp3b2qBiT2rKRRG61C6+9SM3B9RUTnis2apEDDmo3FPcnPWoXz61k2aRI3xUDipWNQuet&#10;Zs0RE2OagZdxqVzUW4hwccVDLGlCpBpsnNTPIH7VA54NSxlZ6hapnNQvWMjUhI61E1Sk9aifgVmy&#10;0RNzWjYf8e4+tZpbpxWjpxzb/ia3w+szOr8JaVuelKx/Wkxig8ivURxEEo6VBcAmJ+O1WXGcVFKv&#10;yH6UmtBrc5JwfOY9OelVpPlcfWrko/fuPeqdwCpz714k0enEffHEakVQaY5ParV1IHjAB5qk3OT0&#10;qZPXQtIGlY1G0h9aU+tRtzRcLDHkb1qFnPPNSMahakOw1nOMVC5PrUjGomOaLhYgPXnmosEk47VP&#10;t5qPkOSKgaZGASvPFI3PH604AjOaYxpjE7EVPHwlQZ4qdfuVUdxSI360xuQaexywpjDJI9BWqIZm&#10;OP3w/wB4VrSqABkgZHU1k3J8tg3PXNJc3jXahRlQMVmmo3Bq50WmBoSGUimTyl5HY881Dp7Mse0H&#10;GAOtKTuB+vWumL0Ri1rcJ5gsDeu01mQXg8nyycHrVu8XdbsgPXislLaSOQbRuHTFOTd0LSxbVxI2&#10;ScYqCTTraVt7pls5zW1DpiC2zjD4yaqywBG3fwirdPuZ8/YhgSGMjJwPTFMv7e0vV8sjIzVmKKKU&#10;jPyj3q2mnW55BGQQc1soNqysQ5pamPZ6XFCpESbRmrjLsTagAPrjrV2crGpCjFZ5kwc5+lVyKGhP&#10;M5aszn0aJpi/l5c9cetTNpUwTdtyAMVow3SrnIyT6c5NTLdCRflB9we1VGlAlzkY00AuYxHKh2r2&#10;xSxJHbr+7XbnIArYafcMMB+VRKkJOCma1VJEOfQzDbMzhzjnt1pjaQkjmTYA3dq1iic7QRj1qMMG&#10;XJPHcVXs49SOd9DMktHgy6EnjFV5EFwhWRc+oNac1ysSNt/Ks1p9/OMGhpIE2yuLRFGBGMfSipt5&#10;9aKjlj2HqeRDBYdqsKgyTniq8eNpJ9qtJjA9MZzX1qPk2TxQhsE5A9quxMcDBxjiobc7kABwD0q2&#10;EIOev4VvEwZq2JCxDPbmtqxUyFSCeT0FYVkp3CugsCI13d63iYSNeIEMAeSK1I2/d1mWyNKwbkD1&#10;rT4WPGMN3rRGTEklEce70rIvbhJmbnmp76f5WQdQM1iSq27d61okYyY97cYLZGMHg13Hw1VYtT2O&#10;RtZcBvQ/5NcdaoZyqFcnPGa9U+G3hh7mWMmP5t+4Y9M16uH2dzzppykj6h+EVkLXSsgEDbjnv1r0&#10;LrzWD4N0j+ydGiRh8xHpW8OABXxGMmqmInJH1OHjy00gqvfy+VZyt6CrFUtYIGnzE8Daefwrkgry&#10;SNp6RZ4J4jvA+sXOScZ4qlFMBtOc80a9KF1GbHOW6+tVo2G38K+2S91I+Zb1ZuBw55PDDFS29qks&#10;TpzuznNZNncsAB1wa2rGYG456GoehS1OfubdopDlcc1Lpi5uPWr+ux7ZcjhTmszS2LTBvQjii90F&#10;rM6HVbVYo0IHbBrAsrgwX68cK3r1rq9RUz2AHdVHNcgw8uXceoNRDVFS3OyvG821dgc4Ga42PAnk&#10;J7HpWj9vdoioPBGMVmzISGx1NOKsKTuQamcXquDyMYHrXQ22oRRLEJCAx/u1z14rN5chHQ4NV9Tu&#10;2hljCHnGaq1xJ2PQo9TGz5UxgYUk9T2rzvxhqb3M8yP1IPTv2rWXX1mtYyGOUxnA5B9a57xO6veB&#10;lGAcE5pRjysJO6OXsrUwKrN1VsA5qfG+Tcx2gcE1VkuvLEiDk54pLu8EEHmfeG3oT3roMtDC8WWw&#10;t7QsDv8AnBz7V53NOUkByU2HtXaaxq7X9jhsfK2eO1cXeKN529DUskm1K7F7Y5KgEcHNYd0AIfvZ&#10;5HIpLu7uY1KSYIB4FVfP81fLIOTyOOlZMtGNfHbI57NXPzR4c4PHU+9bmoscMQw9MViuoLenrWTG&#10;iB41IJPWhTkZUYxQ6qTyenegksAoxj1FZM2RNEAXwD9TVmyG8gfjVNVxhqv2ZyyjpXHUZ6FFanWa&#10;Rb+aiknBro4bUE4JrB0v/lkuc/jiulhX5h6/WvJnue0+iNGzshIoUn5B2rbsVWB1KooI96yWBVUC&#10;nrzWrZqNwwcgjqRWMtjrprW5u6fcqXORgsMHiuu8PTwW7OQAJCMhif6VxmmqElA+9uOOa7rTNJjt&#10;mRnkwHHIrgqPTU9SB2+gvZNZOXCyTM2cscV0Vv5dtFGxVXJ5B9K4Sxt4rUloxuBJ5Fdx4fHnRxPI&#10;AFzxurxa5u9Fdm9FaJqjqzsFbHUcYrmfFFitmS8UrKwPIDda7+O3trxlKDbx/DXNeK/CEslrPdRP&#10;mJAWI71zVKTUOZK5z4bEJVeWTseci2hupGa4bHGCwrlmt1TUxECWjd9pz6E1svcyojfL8metU72x&#10;gubP7RDJsu1OcZzmuSD7H1KRzXjHTF0HUkiVhIJRkc9BXHbyt5LvHyA461s+I5LuW5EkpLbBhSa5&#10;/Ju5SDwT1r6HDxtBXPKry9+xT1SdmRkYfuiflNZV3FHbrHIGIJODWvfneghbkqeDWTrSlYI8Ljoc&#10;kcV3QPMqtNMxfEFqGbzY2DAe9YocMCSvzcVuzQeYVDc5+9j0rHukEd2yqPlHA966zx+pUEe9myR6&#10;4xUeApA3EZ7UtwxjfK9elNiYMPmPOfSriaotIAgGf/11oWqlHGOazsAKM/h71padIJmHGB0NdUDn&#10;mzo9LD2rLK6hh25rvtBu7a8aIKqrKpzkDGa4uwtvtDIiEAe5rqdDtvIvbbHUuBxXsYX40eTW2Prv&#10;4QWpXS1kA24HI/OvRkXFcP8ACgMujsOxxz+FdyPavKzDXFTNaOkEI/CsfavzW+Os6TfEHWOf+Wrf&#10;+hGv0plx5bbiFGOSa/MP4vzLc+NdVkBBzcOOvvXTgdKNV+n6mNf44o89ucPIyE5GODXE6vZ/ZZXQ&#10;DKj7v0rsZHBPqfasjW7M3cJKDDDsRXLU1OuGhxrEgnvQG70+SMp1H19qjI4wO/SuJncnoPjPTnmr&#10;UOBKmDg5/KqKnaDzyKuQHa4JGacdwezPpj4G2ovLOzUD7ztB68FQQP1zXjfxc8Mtonim/hKYTzC3&#10;A7Z4/ka9z/ZkvYUgvFlUSbFWdEPquBn8qT9pDwVNearJf2cCuETLsPcZA/XivoZU1Upcr7Hz8Kns&#10;6tz5UhTzrZo2I2c4rnrmPypWGMEV0t1ayWNw3ykxg4wRwfes7XLLy5PNBzG38X+fxr5ipFwlZn00&#10;JKcboxB93pmpCDjFM7kZxipOSeDzWD2LCKQxyLg8VuWk27q3XtWCcK3HartnMfMUZ4oi+gmjpLeY&#10;oqoxyM9auxy+Ux28jpWUDvK+3eryvhCR+VapmbRcikLOATgVrRMEQc9uuawYuRwCCetWY5dhwCTn&#10;3qkybFnWrBdQsZo5ACV+YfUdK81uLR7d/nAA/rXo11dbom+b5sZNZreHotdsJhDzdL8yD1x1rGou&#10;pvST2OLifevX2pj/ACtnNGxkkZWG1gcEehpsnUjrXNc6ErMsJMgTBOCauae2+ZD1ywzWSPlIrZ0V&#10;S1xGM5ycYrJq5vBno+nanDBpuJGAkJJx3xUZuG/1hkHlscgd6zGtUhOJJMEdwO1Izll2hzgHgmtO&#10;U05ka6XmxyG4U9c9qkLZGMgg9wayDO0rfvFDKBjFOV1BOPlHtRyi5jSdiiHBAQ96o3SgRMTxjn61&#10;G96kYwz/ALsdqrXV5HdKwBIx0J4FFrEt3NbwxGJo7orkFYmasMrlmPTJ4HpXQ+DmUwagc4HkHFYC&#10;k8jOPXitWvdRin7zEiB3HtW1bkpCqg84zWVCgLjb1rQjLAgdGxis0UyZHV3yBntk0+3i2TKODk4x&#10;SAsIyhwFPJPpSwvsmDou4Lzk9K1RDN+HcZY4MgoDk1vWdrHFKm+8a1ZDlXzuOPQVk6bFLcwNdSRq&#10;IOmd2CSfQfhW7pdxaRykyR7/AJdvzc4NelTV9zz6ho2N7DbXZKNPc3LqU+0k/dz3xXSQ6bfzBZH1&#10;dgGwodRjJrCstcmF15NvCrpjaJNo2/p1ro47eVbe1mvJWkt+TsjTH612K1jn6lGWyv1MuoWlzmW3&#10;JEqA8yDp071mX+pJf2TySTR/aBIuU24YD1rauILLw/qNvcrcPcxyx5EZ6KT2JrBvbW1dHuIIgVQ4&#10;+9hlz6etRJ9jRIrXh+0WryRKWkX+MDn8ayGiTarE57A5rXQzywukcj8DccjtVHUgtxYpOibHQ+W6&#10;jufWuaeuprEigYKxJIAFTACQk5yKxLgu+Dz24zWnpr7o1TPzZ6VxuV3Y7FEurCCucZPpThGByPlP&#10;pTkw/I4p+7IweT60rlWGCI4yOAe1PWLaxGATQHUABj9KkYrvyuTTuKxJEgIzwMd8Vr6cytF5UX/L&#10;RSCD69c1kQg+Zk8J1wa1bHh+wxyv0rogZTR0WguI53lj+WSIKVJGcN3x+tdPoDm1lcsN0YXOR1BI&#10;6/lmuQ05ZAiKo5JP/Aj1rr4EiMbTKWVwcYB+90zx+dehT1OCorHd+GYFTRJWeQ3NlIS6KFywlHTP&#10;pkHGfavRfCVvbx29oVaWZXWOeErwySbj5qD6gD9a8u8M6guikxxv+4uVCzxHnqSAR6EZ/SvSdC1W&#10;SyvLAqjK4ukhcP05+X8ARz9RXXumkedNO9z1WxRCYTCG8lEKBm69sf1/OrwORkCoLWcyR5AKruIG&#10;R6cH+VT968ObbeptHYqavIYdKvJF4ZIHYfgpNfnZ475125AORhT+gr9D9fbboWon0tpD/wCOmvzs&#10;8YNu1m6z3P5cCvQpaYOp/iX5M6aP8RHHyrukY9lqjKSXPYVcl5cjt3qnIMMVAx718/M96I0v69uh&#10;qF5V9eaVxjvVe4AHTqP1rlkdKJVu8cZzViO4DDhulZAz16U9JCp4rncma8psiXNSxsWNZ0DE1cjc&#10;jGOKV7jsXEbgZFTJJjpxVUHag5zmpEbjP6VNwsjRimLIMmplk981SgYbBVlSD04qkybFtJPfFTCc&#10;4wDVINgHPanK3QjPNVzByl8TZAB7VKszdmrPD/hUiyj1o5g5TQE7Hv8AlT1mJ/iP41QEvtT1lHej&#10;mDlNFZfwp6ynbjPSs9JdxIz0pxkO4AGhyHymgJGZiScLjmue163VL0On3GHP1rUEnIyelVdWHnWp&#10;6ArzmsKj5kaQVmYQ4PtUy8n2qJRkA1KnLVxXNywh5x6VajOMVUAw1WE6VRRZU81Zj4qqhqxG3IzQ&#10;MsxdKsp+FVY2G7FWkPPtVdAJAalQcGoh19amXGKLiJF6YqVOMVEpyalXAxnpQD1J0bBqZZBtPFVx&#10;z06VIgzxmnclluFs4q4hxxVKFNuOatpzWkTJlgGplqFelSLIo6mruQTL+lSrwPaoA4PSpFfjpVXA&#10;txnC04HOaiQ8U932oT3FXchq5MvOKljODUFtIsse4Gpl4q1sJ9idDgVIvFQryamH3RVIzHhuvap1&#10;Pyiq23OMcVPEu0dc1SEycCpk6VEtSrVolj061OgxUI7VKtaIl7Eq9PrTejU5OtDjkHFaCiPTkVYg&#10;YLIuenaq69sVOhwRiqRTNoESW2VGD3qOMnbgnoahhkZ+hAHHFWNpRsHg9a3WxzvQljxVpKqR/eFW&#10;lHStImcixGcGr0JqjHxV2A5Wt4nPJG3p0mGXHauujO5FPqBXE2LbW/Suv0+TzLZPUcVpUV4pnnVl&#10;qLfJvgPtXN3CbXFdW43IR61zd3Hh29iaKWqaIpsqVIOtNWnDqKo2ZIg71MnFRJ0qVe1BJOOTUq1E&#10;tSg0EskQVOO1Qx1MOlQzJki1ItMWnLUMzuSU+mg06swQUUUg6mkMWiiigAooooEFFFFAwooooAKK&#10;KKACiiigAooooAKKKKACiiigAooooAKKKKACiiigAooooEFMp5phOKskYaaeKVqa1UaIRjUbGnE9&#10;qY1WUhjHFRFqc5qM9KZogJqMmnU1uBRcqxG7VCzEmntUZqWy0hjH8ahY1I3eoyKhlohfJqJjxUrV&#10;G4xUM0ID3qFu9TNUTVmzVEDd6hfrU7ConFQy0QPUJ4zU7iomGc1DNEV35qJsjNTuKhfismaldh1q&#10;JhxUzDrUTVlIsrtzmom6VO4qB81mzRELDrULelWGHFQMOtQ1c0RWcYqJzViQVXk7Vmyxg601+tOx&#10;zmo3qWWQP1NQOamc1AxrFs1ImqFutSu1QMayuUhp5atLSgPIIz3rKzgg1paVzER71vhn75nV+E0S&#10;vFR461J7U1u1ewkcJC46VG4yp+lSyfKPWoyflotqDOUuV23Ug9DVW/X92DVy8H+luffFQalGRCvp&#10;614slfmPRT2MxuoqOTp9akYVG1c5uRMOBUbdPSpSOtROMUwIm6GoWqZl4PNRHnigCJhURqQ80xhS&#10;GRMOCKiIHep24FRMKQ9iILjNMZal2n1pjUDGAZOKkRsp9KYTg5pV+UYqoiYpPNMxlzjpikY9cUI4&#10;GfpWiM2UbmPeyr6nFSy6eIsYbn1omVfNi56nNaV5bCBC24E4zjNCje4m7WIbY7UJ74o3FQeM1Fby&#10;bhmn9X6471ojN7jclmGRV63thgZXHvWPd3Rt3GOnrVqLXf3Sjjj3renKK+IynFvY0Z97N8mRUi2f&#10;mRkMAAeeayW11j0X5vrThr0gxuXp2zW6qU76mDpzLb2QThcH8KkhtQikllJ9qz5NcaQcqB+NRDWX&#10;HGwVaqU0DhNl+dN6v8w4FURCOOQSf0qvJqRcnOBUTXrYHI49Kh1Itj5JIv8A2Uq+AcDHWpIYvLQ5&#10;zz3Pes9dTfOQfzFEuoMUwXJPpVqcVqQ4MvN+lN4UbufwrMXVNvBJwOuaP7U3jKnkdParVWInTZpd&#10;XwD1HeoRGw3Bjhaz5b1pQGBww64NRm/cnBJFP2iFyM0fIBbrxQbdAckDArOF2xBwxo+1NKNoPPrm&#10;qU4mfKy6baNjnIFFZfmuOMn86Kn2i7BynkyLkdfqKsRAgAZBGDUMfOcCrUfOBgflX1iPlWW7JTgc&#10;jFakanIBHNZtso83kcegraVVUYHLkCuhHOyzbYDqByPWug09UCfN64rn7QANwK3tPjMrBOh4xW0T&#10;FnR2LALwoI9KnuWEiY6N3qLT7Rjwc/QjFaUtgzRbhgAcitDJmFPBhWGO3esm4hCNgH61r3M5Zig+&#10;8fesq5J3MMZb0rRbmEifTWAnXPK96+h/g1Cn2yMErjIwCe2a+bIJDE27OGxXs3wd1iZrqOKMhmBx&#10;k816tKLlTkvI5IyUZq59pxqFRQOgAxTqo6LK8umW7P8AfK81er89kuWTTPqoO8UwrJ8US+Vo05zj&#10;itasHxr/AMgG49hWlFXqxXmTV+Bnzl4iuit+xB43HNSwSkxg9Rjis3xA+69I6c8iprKXdbj24r7e&#10;2h8vfU2LRgnU1aiuxCQ5bvWbBJkD0qZPmUjGaxaNEa16/wBssmdTnjisuwJST3JHFXdIuEks5Ym+&#10;9yAKpH93KSOxwKldh+Z1UdwHtQuc54zXKXx23Dg8/NgVtWzkWxY8DGa53UZd1yQOSBmpiipMuQNl&#10;vpT5lUTxqejVDYqcLnnIJzT70Hz0YHPTFULoazaQstpkLk/eH4VxmsP5t4I+hHH0xXoFtfrHZoSe&#10;duK4DVUJ1NnUfJnJ+lKOrCSKcs/2d3VjtDKDx3ptzcLPpm9m3sB989frUfiSVIYU5wSAB9Kx4LlU&#10;iMWcow//AFitUr6mVyoY/NTd0bmszV5x9mYDtgEVfeV0ZlXgeprKvn3ocjOTk1aJOWuwY0dc4GeR&#10;VSO2DyjIyvWtC7H7xkIyx5x7VVJKOB2HNJgY+uaSk0xYZU461gXlt9lRWBJYGuu1WVcEkZ59e1cx&#10;q0iEnaMqcdayZZzeoyKU4AGTn86yJxkceuKv6iVZAAcYOM1mktgggg57isWUirIWjkKjn0yODT13&#10;gfOACewp2MtycjvS5yoGOSfyrFmyFHTaOcd60tOUNIB1PXFZe7BPXrg47Vq6UjGTIBBHBJrhqvQ9&#10;PDr3kdlpKhShwOnU10cAZ2BAGSOgrB01RiJcDp3710NixjbPGQCOK8x6nrS+Ito7DCHhvWtq1UM6&#10;InXFYSBnl98da6DTH8u3DAfP0zWEzuo6s6LT44luE8xcYGa6rTFe/uAA5CrXIWsM10AxOOnOK7bQ&#10;LPZPCN2c4HFcFV2ienA7rTfDznTxOrrgc4bvW/p0Eht13AKnrWZa6XemAmOQxxIehPX1rY07S5p4&#10;PNaQJHngZrxK1y+ZW3OksNN/0YPDcFXPTmszxHBqUVpLAZd4ZTyDV2ztrW3twZJck9welIYp76CU&#10;xXAbaDtUnrUS+Cy39Tgptxqcz1XmjxrWdMlKNBC22fHMeOtcVqd1LpJ2TId2cYx3rvNcuLoaq88h&#10;2hTtrjvFthLdD7UhLKDnBrjoNN2Z9fd8tzGvtYha3ZLmECR1G1hXKXEATMiNg/StXUJEuLZQTwvf&#10;qeKxZrxDEVUHgng19JQikjxsRJt6mPeTvLNk8Y9KTULuWfS0t5FA2EYbuaZcXASVsDI61Qu71548&#10;Z5FdqR5c5aFWFC00gb7uOPasi7j2SMQ3IrQd3Cls4NUbpC2WPcZrZHnP4itdWrR2wkODuqgmVJA5&#10;B5qdpJGTYWJX0qEEqa0Rt0Llqgd8Me1aWmqElKj1/Osyzz5gzWzaBRIoxz6iuuCOSozq9IhdHEw+&#10;ZAO/GK73wveWk4iSVQkqnhveuJ0+ORoA+QcjBXpkV1fg60EmpQq478+5r2MKrzR5VXY+wvhey/2E&#10;gB5AwT9OK7QDHHWuR+Gth9n0MSHpJ0rr+5rxcbZ4idu50UvgRR1qfyNIvZR1SB2Gf901+XHxEuDL&#10;4l1Bx185iT68mv0/8VDb4Z1U8cWsh59lNfln40mL6zeuRtBlfP5124TTC1H5r8mY1dasV6nLsBng&#10;/lUMy8dSTz1p4cAY/Wms4ye5xgVyM6Ucpq9r5LZUZD8kVldPlrrdUiWW2kA5ft7VyzoWyBj3Nckk&#10;dkNUQ4ySuBx71YRiJFGQeOgqE5GAKfzu3LjNZp2ND6J/Zj1MJ4oSxZhmf92ATxyMf1FfSPxH8LAW&#10;xiMLMZYRCz9elfD/AMKfFH9g+L9IuixAS7jL84+Xdz+ma/QhNdtvF1rbtDICxLDI5AIGR+Yr6ejP&#10;mgpI+crw5ZtHxD8WPh+3h+3vTHbGGMLujPqAR+uK8ki26jplxbuAJIiMe/X+VfbP7QHhUSeAtTvG&#10;IeSBhs9s4B/Q18NRz/ZNRZM4Abb9RXlZjBK0kerl03ZxZhTRmOQkr0P50u0Bvr2rf8Q2HleUyqAG&#10;O7NYDghgex5rwm9D2GrDNo5xxSLKYzkcYp2MuRjOO9RSkgc1A0dFp9wJYx82TWvAxGR1zXF2dz5E&#10;vXA4rrLGcSYJOMVtF8xnNWNJZNv8PNMZ/Lj55+lPxnkfnVa4+UDPT2rToZoaZDIvGcdOasWF4+mX&#10;STwnayHcAenv+lVEIDEDpUpII+lZvU2i7MwPFk6Xet3N1EgjWU7ti9M1jHr1ro9Ws/tMQlUAuBg1&#10;hPCA3PWueSszZO5AwyxUda1tIYieJQDjPUVnMAG4GPerukvm8iGSvzdBUWNE7HYqQw5+b8aXPbqP&#10;5VEucDoAe471ImCOeDWlguSAH1oOAMZ6jNABqTYGUjvjGaLAYOooXnCBj6irlxDHDaom4liOfarU&#10;tkjsHPLL0qCWLaT2Oc5NRbcq5t+HmEOk3RJyWQg8YrKGMkAcD3rUsm2aBccD5+Ky4gMDscdK1lsk&#10;ZR3bJoFIfI4NaHl/Lk/Mx9KoRAM+DWiiGNQVbNQix0SI5XcCSDkg96kS2lD+Yn7td2fXHtTOQ3JH&#10;PcVetmje0miUkynG33rWKuZydjYsVcxR3Dsj4OBGDnP4VopJJtBmTMMrYEYIBJ/pWbp629ncSROx&#10;kKoPmUYAP51saN5EzJMbfcgOSCeT9PSu+COKbOo0oyw2gFvaLbMi4RW6sfeuiht9RFtF/aM+61TA&#10;kWH70YPfHesG2vjqt4jx28ot15ZUAYsw61s29wLACS5SR4pgVaKQ87e2PT/61d9tDl6kmvaRBpFo&#10;Z0Q3doX+V9w+73JHY1zM17YMdsSkYP3yuQB71pRX+nSW9yYzNIFJ/dysTgemcVRvBpl9YwyWhNtc&#10;5KzWwG5SAOOeuaxdzdWZSuo1cObS63OVwy44x3Arn5roQjYzHDNkqfatyVINglDCDIyFx1/GsDU7&#10;XzppGBGcArXLUujaGpLGsUyH1Ap1tGiSowG1hVO2jaEgfx1eB+fOMsa5tzpRfU++QKdu/L1qsjZ6&#10;Hg9asR55Gcj0qShzIWTjHsaBG6nJPI6YpyoCO9O3MPmHH60DJbYb5VWQMQckg8ZwDWnYyBICzY4O&#10;1j7dv51nwKW+dmyPc9/atXTVjLFHYKoX7jD7xremZSNzSIzCTuYloiDt9D2rvfBljDqmpwW0+wea&#10;km9pDtAABbg+pwQPeuI052F2zOI23qPkPG4jpXrPh3RlmhgvpId1u6BHhU5EbZGCD2r06KPNrSsU&#10;10q0l+8/lOh8uTHBDZOD+n5/Wu38K65Jd3JtbkEXh4dJMAybfusPp3PvXNWMC6qWtpbkadesdrPK&#10;AEkGcj6HOMH2rtNAu7jSmn0y/i8m4WMxtdKPvlfmTDejdPzrqWhwSeh6j4XjkfTopTcGaJ03LuHQ&#10;t1OfqK3DzWB4SjgTSbbyZmddudhP3Gycit7ufWvHraTaNIbGZ4olEPhvVGPa1l/9AI/rX54eN0MO&#10;r3e7gFyFPqK/QPx45Xwfq2OMwEH8SB/WvgXx5F9ouJ2P3g7c/Q11R0wcvOX6HZQ+M8/nciQ44qnI&#10;5DZ9atXH3t3T2qpIwx6kV8/M96JWklIY9/pUMjlmzyKkdckk8Z96iI965GdKG0KOT69qQjJFAfnp&#10;z61hI1RLHIyHr+FadvKJFx3rJB9q0LID1xUJltFwNxjrUivnAquGI6HvTvMJHNIRfifbnvVpJQAD&#10;VCJsoMHrVhB0pphYubwfoe1Kr4PXj2NQBgBSh6psLFkMM+v1pykCoFbP1p26ouOxPvPrUqOVNVMk&#10;e9PWSi47FxX5zmnh8ZNVBKBThKCDSbHYsh8nOaSZg6FWGR9agEuPwpTJmobKsZ0iiOVlxjHanp2N&#10;Ld8tu7nrTYzkCuV6OxoiyuCamTpUEdTK3I9qd7DLKDjNTRjkVCnXP6VOn3s1QIsJwTirUZ+XFVFN&#10;WUpgTocECplHXAquO1TBiAaBE6881IB2PSoUJwM1MG6Uw6EiDsOlTIuCP51DG3NWEbn2o0JZZVeB&#10;3q1HyRVZG6Y6VOjgEVqjJlgelPG1e3JqIOM9aerA+9MCVQT1/Cpk4qNGqVapEkympCm9cdPeoUyP&#10;erKDirSuS9BbeIQptFTr1pi09Tg1otCGTDjGBUijAqJTUqk5xVoglSplqFTzip0FWhMkHWpVFRA9&#10;qkU4FMklTrUy9qhXk46VMvBrREslQVI44HtUampgMrWpAxKnTkiogMU+MnNNFPUv28ZkOB25q88T&#10;IiyMQdxI6+n/AOuqNm5SVCMZz3rRlAcZUjA4IzXRHYwl8QkYyKtRdPWqyAlPSrEHp+taLQzkWUq1&#10;Fxiqo4qzEcmtomMtjTtThhXUaLLujZfxrk4WxXQaLLslUHvxW28Wjhqq6N8HmsPUY8TOPfNbfU+l&#10;ZuqR8hqzpOzsckXqYuMEinKCTTiuGNOA9q1Oi4IKmRc01BU6CgVxVGalUU1VqVBk0Mhsei4qYU1e&#10;lPAqGYtjwKetNHSngdqzZLHjrTqaOtOrMEFIOppaKBhRRRQAUUUUCCiiigYUUUUAFFFFABRRRQAU&#10;UUUAFFFFABRRRQAUUUUAFFFFABRRRQAUUUUCGtTWpx5ph61ZI1qa1LTSas1QwnvUbGntTGqikRMa&#10;Y1OY0h4FBaGngZqFzmpGOTUb0FkTGozxmpG71G1SyyNu9RMalbjNRHgmoLSImqNxgVI1RuKhlkDV&#10;EwqZhULVDNURMahfmpmqJqzZZA9RtUz4qFqhmq2IX6VC4qdqhcYqGWV2FRsPXmpm71E3TNZMsrPx&#10;Ub1K4yaies5GiIX6VAwqwwqFxipZoiu/NQMMGrLDFQSCsmaEJ4FQyGpmOagk5rNlorP3qFj1qWQ1&#10;A55rBmpFJ0zUL/WpXPWoWOTWRaRGxycVpaKSQ4z71ltwM/hWlopwX+la4d2qIir8JqnrUJm+bGM1&#10;N97HbimGNc5xXueh54yVSVziq6nJx6VPLIQhAFQxjHJ703uI5m/GL5x2JzTNRJNrGT0I4HpUmqAr&#10;enio9QGbKP2rxpfaPRjtFmQfWmOKkYcD3qNu9cx0ETcVE3NSnvUTDrzQBE3FQnrUx71E3FAyNuFq&#10;LqakY81H/ETSAjfkVGepqQjApjc+1Kw2MPeomNSHriomPOKBink4xTOik07ndxU0NpvU7h71aTex&#10;LZRLkfTvT487GYD5cdTUOoQiFhgdeaclz+4CkgAcUouzswew25/clHVcnrzVW6uZbpvNfIBHQGrl&#10;3l0QgcAdPWqUuREBjjHSqluSginMa9eO1A1EgnBrOaZ1JABx6U3zWIPGKlSE0TzyvdSqCeBUMhMR&#10;AJx7VYswZG78e1U9WJW4IB6VfTmJ62Fub77NGSv3u1OtNTM8YLYzWPdlpMUkRePgUubUXkbkmobO&#10;QAcVmjXppbvy+FT1FVZJGwc559KpBH8zOCPrWl77C2Z0hu178sfes7UdVeBcR/e+tUnkcHOfpVOc&#10;PIeetNu+wtjasNXaRVMx/GrM2qxqpZDzXPLuEe0VHMZCOhx7VUXYT7lxNcmluDuICdhVwakFHLcC&#10;ufSJu1OZnIwOPrTjoRdvoaOqa06BRA+3rmrena8v2ZfOUs3qDXNzQu4JP50qo+QoU8elaJtO5Ld1&#10;Zo6O615UWQrkHHANYWn65ci63O/y54FQywSShsIx9OKhXT7kncI247Yqnq0zO50p1wE9P/HqK582&#10;Vz/zzb8RRV6k6GTGhzxirscYOOx+lVosMOn5VqQxloweMCvt4nxzGIjBuK07fdwe+MZqmo+bPvV2&#10;Plh3x3rZGDRct2w/HatzSrnZIGIxWNboWY1vaVZhwC3IHbFbxOeR2GnaqPsqR7AzZ+93pLy9+cgZ&#10;Cjp71DYac2xSCQW6Gpr6FEUqRyB1rQxMO4AJY88nPFZsjAHHIJ7mrkxbDdePesyZiATnA681pHcw&#10;kQXEhCHv1zivZf2eFEmoxs2QqknJFeS21p553Ljk4INe7fB/Sjb6pFDHhU3D5h3zXt0GlRn6HBa9&#10;RH13piBLKIA5+XNW6htYxHbxKOyipq/NpO8mz7CPwoK5jx/IY9Ecg4HeunrkPiZdC38Ptzy2f5V0&#10;4VXrRXmZV3amz5r1ybfqEgHByeaksZgHAPC4xj1rM1icnUZcno2M0umSF7iMk8ccV9s0fLX1OmhP&#10;zhevNaCKEJIGaz4/9cpHAzWmCNhIHWuc2RDYz+TfyoTxjApt22yUkDANU5CV1MMDnOc+1TXLGQda&#10;GgualvcsbfGcjHSsS7fN/kZwRir1ix8sp/EcAVfi0cY+bGfUio2HuO0wJIQvQY9Kk14RW2wxIU3D&#10;HPNJpDBbqMEcFtvT/PpW14k0xri2jKYzkcVm3qjRLQ523meZBFuyx9qztRsGikH+13Peuns9IEUq&#10;HABI5OasazpRt2jDYMT4IOOhp8yvYHG5494whkiWQvghNpAU5wK5zTpnlVSrbkB3Zx2Brv8AxTaL&#10;54DHPG0/SuOs7f7M8qMAoDYUgcYrpi7o52tSS4VZYyQe5I96x7thtIYfhViS62XDqD/Fux/Os3UZ&#10;SSWHIOTVCMWePdd78/p2qtesDMCBgZ6VZ8072yNuDiqd9MdvBHrUsDK1Zi0G8dQMYrmLyYvHknhc&#10;jbjvW+kzSRFHOQCfwzWDqSCIEAdzmsmV0OevCjMAeO9ZtySGJySD6npV67cmY9xVC5wVOAeTyR2r&#10;GRaI2wNo7+tJIxwCAAT2z0pIm3MefahwDu46msWbRHoNw28ls5NbWl5UgHOT1rGjJVgByPX0ra08&#10;5I559a8+q9D1sMveO109MIjdMDj3ratm+QEjk1iaaxZEB5xWxDwMZ6V5p6Ut7l+3BeUY71vaUREm&#10;JBuGaxbA5cBT1rbtpI7aT5iDntWM9TvoHTaar3kixxg7CRXdeH2EChApLIeGPrXnGm6s1vKvldj1&#10;r0rRNah+wLiPMjck15tZNHp05JnWWmvzzosLKfce9dHbWt01sGc+Wp521jaDLBHao7pulbkcdK1J&#10;NRlkkJJwOgFeJWv1Zq+0UXmj8qNSYnZfUVgXUs63jx2szIx52niuuh8WJa2SpJDnaOeM1594l1gX&#10;N2bu1BVucgccVzVeVRTjK5WFU5zalEzb22muDOr7fN96891DVHtJJIJg3UggniuwuNUn2s6J8x6g&#10;1yuqSpeBw6fvvTFRRWup7zvbU5bVYLZosrlScng1y3mK1w0Z5A6VvXQKs0cjbSD3FYl9Atvd+Yg3&#10;BuM+lfTUdEeFiVdlOTy1kaPA3EdawZcxzMG6ZrW1RDBcRyKS5I5xxiqRMcu5mYbxn5R1NdqPImzO&#10;vGUIpDAc8is6+kITjn6VcmKu5zkH0z0qGWQLGQfnrVHFvIwpLkhyFP1oXBw1E6AscY59KQDC9K0R&#10;u9i9bgHBNb2noEkJxx0zWDZLu46kj8q6HS5TFIh27wPUV2UziqHUaeWdVUKQVHeu58LuFvrdVBEu&#10;N2a5bT9Se5aNEtw744AGM+1eh+GTFPNbI0arcbgpUdRngivXwuk0zy6ux9WfD+483w1bjuvFdGTm&#10;ua8CWhs9I8vGBkEflXSV4GLt7edu51UvgRynxU1BtM8AazMvUwlM/Xivy78UyGa8lw+csSc9+TX6&#10;WfHy6Nr8LtXION4CH6d/5V+Y+vuXuWBGSGKg+ozXo0dMFfvL9EYS1rfIzmABHT8DTCRjp96kkG1j&#10;yBjrTSeSRyPauJs60ivd/wDHvIBwccGuYliUPg561015/wAe0hzwRwa5/Gc5655rGSOiLKcyFcYp&#10;gGPmqzOCUHqO9VmO3IOT9BWDNixZTmCZSDgg5Br6h/Z8+J0kl/DZXEmVYEYY5O9R8p/TFfLEbBdv&#10;OSDmug8MeILjRNUt7u3kKSRdMHGa9DCV+R8r2ZxYml7RXW6Pub45Xcc3w/8AEUch2riOVffINfnj&#10;qXF4wyOTkGvsLxn44Gu/Bn7XkSSTxJHMC2SpAOP8+9fHmpN/pZYrx0xW+Pa5EjHAJqTNpHi1jSlh&#10;6zIc5+grk7uPZIRjnvWnp101pNjdhMHiq+rKoZHT7uMGvnWtD6BtNGWWbOR9DSSrlsZ981IQoccZ&#10;pkj57VmJFaQ4JO3P41t6He5Qox+YDOc9axX47UlvObeUMOOaSlyu5TjdHotuwmhXqCOo9KbcJtO3&#10;GR61T0298+IYI554rUMPmjOa7laSONuz1M/AyccUwyYOPSrr2ygcdapyRgEkcispJo0TuM4KlSeK&#10;wb62MbllBYZ6itxpFUH1PSptD1CCxuSLo/6O6ssnGTyCBxWMlc6IanJbh0NX9PYG6QquMHmqlwIk&#10;nkWJt8asQpIwcVY0/ImUgVkjR6HVIQAFBz71YwA3AzVK1bcAfzq5Hy4Gce9aiRYBAAxyKcCAOuaS&#10;Mhk4HShOvSmw3GuSjBTwfSq1ywZxuHXtViQEtvY5J4+lVp0PmICck1myjVYCLQnCjG48e1ZUZPBx&#10;2Fat8pj0O3YHcJGIHasxE3Y4P1qpdDOPUngf5+4z7VoKoIA5qlayEN29Kv7jvAHA7mkiyTYSxAXt&#10;1q7pytMkyM22MR5bHGaoCV2O/dxyMYqxZgtOoJIAIJx3rWLsyJbGxaIzWgwUgiXC8jljXS6dorSw&#10;GSedoYY1yGC/erEgMMk1vMo86OI8wjjPpz+NdJY3FzbXOWu7e3EfJRjnj0r0KaXU4Kjex0dhO9jZ&#10;xiyi+0CTgMW2c9zkjirn2Y3lyr3LNHcIMJBJ91R6g9CKw7ZL3VJf9InCwAkb1XAx7e1dOukLqVrC&#10;ZtTDyIMJkcr7dcntXetUcrVjGuIJ1vbuOOaGNNqk7uhqlJFG/wDpH7u2u4XHm7R8pX+8PXI/nWj5&#10;a31xHp08LW98CQkrYCuSeMn09qy7hbq0lMmPLKtsaPhsEccHuO9ZSNYlPUR+4ItiGtXY5iQfKhz0&#10;zWXdxhWXemMccVuyyPd2V0uQgT5ypX5v09awt2YCpBjbspGcfrXJUWtzogQEbOO3ZqejMo9zTNu8&#10;dPm71Kg4w3GB94c1ys6kyYKI0yOp6irEZ+73NVVIHQ7h09KfExU9Oe1T1KL6OVJ9O9OUoeE5b34q&#10;KJwec9am3DIGARTC4+MMedpGDkE1uWbKEQupyfmbNZaM3lF1ciQNtA7GtnTElurgBvmXAyzHgAVt&#10;DRmctjcAW0EBjdvMjIMvAI29sV6p4dur2Lw3qsNtcbfNw6jgb1GHH0IYY/GvMdOiSRIpiwA8zEfP&#10;buM132jut3etBdLvjmjWNHjO3bgjDH+vrXq0bK9zza2xtXt1b3F4/wDaMJtkYgF0H3GHc+3eu209&#10;J7RzGjjU7P7sUp5bBX5SfXB4/CuMS9/dzQahGGR4n2yqMkspwv54ru9M2NpUlxpsKwqxW5OWyV2j&#10;DIB7uCf+BV0bHAzv/DN1B9mEBgNvcxfu3U92HJI9jnNdARhq5zw5G7YvGGXmBkjB6gHAcH6EfrXR&#10;9zXjVrc+hrB6HP8AxAIHg7VM94gP/HhXwh4rUfa5gRkGQnH1r7q+JDBPBWpk/wBxf/Q1r4U8VMZL&#10;2XHOTnFda0wf/b36HXQ+M851SP7PdSL2JyKz5f3eSOvrXQ6/bedD5yjlR2rmpiSvJ7da+eqaM9+n&#10;qRSAAk9SepqBs55BGanRuRzj1q35YZRn+Vcu50XsZecZGOtOjgJ68VYntNrAjvTDvj+90rnkrbmy&#10;ZE/HFSwOY+nNIGRjk8VOsPAI6HvWRZZibKLmpwvGcZqvGQBjripFYkGgLFhcqMjj2qdJuORVVZDt&#10;wRUiuDj2ouMu7gVyOvpQAwAJHWq4wxHNKZDGcZJFJsZZDEdvxqRGzVVZwe9ShxjipbAs7s00n3qP&#10;dtNAceuaLlLuSq2O+aduqENmnZIpDJd3vTlb3qEN7UoNZtjHzHcv0qFT0FPPzDFNUYbFZSGizB84&#10;9KlX1qvEdoFWY+lHQZYiqxHzVVeBVmNuKY0TpViM5qupqdKoCwpAHNSKD3qJTUq8fjQBMh4p61Gg&#10;wakAoAlRutSq2B61EiZzzUijB9aBaEySFR9akSRs9c1B3qVRyOaLklhZDxVmEk1WQA4q1GOmKpXu&#10;JltDU6Gq6cVPHzWyMmWU+manT6Yqupxip0P41qjNkufwpVxng5pOlKmM8CqEyeOpUHPWokBqZR0r&#10;VGZKvepVNRoKkWtCSVeakXio1FSqBxk0CJE6iph1pirxxUyKcDitUiWOUVOnSmBeKlSMkZxjNapG&#10;TY0jBqRBgZxTxATjFSrCQK0UWPmFgJDK2OhrRCiTIC7e4xVWOI8YGa2bRFeDZ1Yda2jHoYzl1KkI&#10;yoFWIkw/0pyxBG29MVMkR3dK1UWZuQ8JnH0qxGuCOKVE4GalRcmtkjBssQjitWxYq647HNZkI5rQ&#10;tPv1qjmmdVGdyg+ozVbUU3RZqSzfdAo9KkmTfGR7Vzr3ZHBszn5Ew9KBUsq4NNArqOi4qLUqimgd&#10;KkTipAcBUqCox1qVelSzNskHSnjpTB0p46VDM3uPHSpFqIdqkQ1mSx4606mjrTqkEFFFFIYUUUUA&#10;FFFFABRRRQAUUUUAFFFFABRRRQAUUUUAFFFFABRRRQAUUUUAFFFFABRRRQAUHiikY00IYTimk4pz&#10;UwnNWgQ0nFNPSlJzSHpVGqRG1MZsU89aQjjJ7VQyIr3NMY5FKzbj7UzNBaQw9aY3ennvUZNSyyNu&#10;9Rk09uaaelJlETiomFSt3qJjgGpLRE1RsakPNRNWbNERt0NQvUp6VE9QaIhao3qU9KifoahmiIH6&#10;1GwqVqiPeoNEQtUDip3qB+lQyiNvu/WoSOKmbpUTdKhmiIHFRPUrd6ibvWTNEQnvUL/mambvUL8f&#10;WoZaIXqB+9TN3qCSsmaEDHBNQSHFTvUDjNZSNYlV6gYZNWXGKgIzWDNCu4qJqsNUMg6VmaJ6Fdxn&#10;FX9GOJ2HqKpsuataUdlzz3FaUdKiInrFm170HmgAAdaOfSvej3PNZEwFNwM09vY1ET+daCOZ1fi9&#10;bmob11Nko71Y1tdt5yM1UlUPDj16V4k1aUkehHWMTKJ7dcUwng1KELuQqnd6Ur2Uw6xNj6VyJN7I&#10;6G11KjHBqNzVp7V1wSCAfUUxbRpDgEfjVcrHdFI1G/WtJ9ImRSTgA9KcPD1zJggrg9yar2c3siXO&#10;Pcxm49fwFRMQD6fWukHhG5YZM0aj61EPC28ZeXYc44Iq/YVOxPtodznHbOOlMJrpG8NRRybfOB9y&#10;aUeHrUj551/A0KhUD20DlsHPSoipLnIxXX/2DYDgy5/GlGkaXgqST75qlhp90T7ePY4/cIzk8irJ&#10;1VEQKIjkjHJrpH0rTFGF3MfrUEml2hjYJF83Y1XsJrZoPbRfRnNM8V1/rFz7VRnhCsQqFUFdtFYW&#10;aRLvgy47g05orbaV8oY9xV/VrrVon2yXQwNLgt72IB3UOPWrEmkQxsR8hH+9V2bTrR2ysRGP7tVp&#10;dPTbkZ46DNacjirNXM3K73M2XQ7aRuSP+Amoz4dtACSxH41oRaeepUjPbNWDZR7cEEn60Knf7ISm&#10;11OeuRBYoyRDcSMZrFbSLm5bcIXIPciu1SwVDnaD9RmrYneNQAAAOgqvYc/xMl1eXY4VPDM8hyYT&#10;+IxSN4WnaVv3Lr74ruGunPX8CO1Ma5lIOJPwrT6tTI9tI4j/AIRG4OPlx7U//hC7hhzgfWuxeVi3&#10;3gKYSGH+tIP1xVewpi9rM5IeB5+pdCPanJ4HDZ+ZQR3NdQcnuT70zYD1PStFQp9iXVn3Oc/4Qhf+&#10;egHqR3pR4Gtf4pmX/dPWuiPAP8qjcEHiqVGn2M/aT7mKPBWmgYaRmpf+EQ0xSF3sB6AVqMM9Rj3F&#10;JtA5HPvVqnT/AJUJzk+pnf8ACMaUgYEM/wCNOi0TTrfjyzJ7mr3GelMbHAx37GrUI9kQ5SfUrf2f&#10;p6t8lvgemKcsFkh/49gf0qVicVGeBnrVpLsQ7ibbUceQv4iik3+woqvkFjxOMnr0FaNuu9Ac5K42&#10;ms2EYIycritKycx/KRn+le9FnzjL8UGG+fhjyatQw4HHI7mq0Tkty24/Sr1o3zLkcVsjGRYjUx4O&#10;ODwK6TSdw2jGRjNZFonmS5I4rqtNtYxAr4yfSuiJyyNK3uWEYA+6PSo7ydZIzz/9arlpbRFScEN1&#10;HNVtQt9qkhBkjkiruZHN3dwvzYPtjFUl2yMMngjFTanGxIx154xVBCyEZGMGtonNI6TSYNzDGCmc&#10;tnsK9/8AhHpz+ZBuQF0bcCOK8C8OqZrmGPszc/Svr34M6PBLbLKUy23Ofeu+pU9jhpTZhSjzVEj1&#10;63yIEz12jNSU1OBj0p1fAdT6paKwV5v8VrtWtvKLYXBB9uMV6M7FVLeg6V458UZ8SSu2SmOg9a9H&#10;AR5q1+xxYuVoWPBdTm33LEg5J5I5qxosqtOgBBx0PrimSQme9kCEEH5hkdRWTE72Gp5cll+9np+F&#10;fY7nzXU9IO3aNvXrVhZtsQGfrWZBN50SuGzgYz61YeUiI44Ncx0IillH2jevPtV5Ig6A55PNZO7c&#10;wyee9a1m2519MUMEW7KAbgehBramJWMEjk9BWZEwQjrwc8UuoaxGykA4IHGayZqnYk0liNSQHBxn&#10;A967WeAND55+ZVXcw+lefWF1vuoimSwbnFekaUv2lyjHKFenvWFXSzLp6mH9qQtC6YKMRzitXUgt&#10;7GqMoZRyMcVk6nZfZNyRjhXz+NT2VwzQ/N16VLV0mi3oef8AjSzCSui9AOlcNJExiIbqDwa9E8Yf&#10;NNI3Y964k2ubV5VGfmx9K7IvQ5ZbnG6uBFK0icfMM/TvWRe3GUYZx6V0urwLIjKBgHj/ABrk5VDB&#10;w33lJFbEPyKNxMAm4HJJ5qjduXJIOBUt3hc+npVNnxjnIHas2IqtGUy2ODWJq7jyyw6jqPWtq6mU&#10;EqxIGOMVg6mcrnIx1+tQUzmbuQF2421nTHkjORkZrRu4t7HBHFZcyZY9hntWEjRAqDJXeQwPQ804&#10;sFc5P4VCsZDMxPzetSkDrgH3zWDZvFaj4eW71u6UoZ1wck9hWCgIYHOB6Cui0MHdlAM+tedV2PYw&#10;y1Ows1KomPStqJU8gsW5Hasa04ACjIAHPrWiinBxzmvPO9mhYzqG67fc1oWrLLJuwd3YE9ax7aF2&#10;GQvJ9a3tFsJJ7lVA5AzzWcnY6qSb0Og0JPtM+3byB0r1rRLG2bw+mSqy859a8z0+za0uMDBLDrXo&#10;WgWcP2INJKAfQ8V5WIlc9mjBRWp1Ph+78wImPlQY69a7XRoLBt5uJULdg2eDXn2jqpl8pZAQehFd&#10;cDaW8YWPmQ/eOSea8abs7l1YX0TNtH04rKjsrZBH1rz3VxaWc0gbKjJwD6V3H9mxi0WUfO7fwntX&#10;K+LPDTNbC5bmMnBx2/WuSrdrVF4SUYzau9TAkisb62CCTZIT8rL2riNX05rPWDE770A+8OM1e8Qw&#10;tpzRtbM209T0xVCFBfE75SpxwznNFJPdHuqyOW8TaetjcCXcXibvjoa51Ct1LtLYU8c9ua6DxHdz&#10;ITbyqHVTwc1y0s4iHyHB7kV9HQi3BHh4majOxma0DBqGwt8uTj3FZqqFuDuwM8kDr+dbWozLMkcj&#10;/eHGSayb6KSUeag3DOCR6V3o8ao022jMnT9+cDC5OKpXO1GOT17VoXcgKDHGO9Yd9KWlatbHFHcr&#10;yspc0iAEZpuAR71JEu4EdDjNaROgsWxaNg69u1dFZShlAIOMdq56EByoJx610+kyKkqblzjoPWu2&#10;mcVQ7zRNSitLeBlhIlxgMeortPBhd/EUBaJ+oY5HJ5HNedtqcl60fyCNlHGK9F+G91LLqaSyMWEY&#10;2tnn0r2ML8R5NY+vfDEqzaTE6ggEY/KtY4rH8KIU0WEHofmGfQ1r18zX/iy9Ttp/Cjy39paZIPhP&#10;qTMecjHPXg1+aurEtLuJz/CPr61+hP7Xl+bX4bJGD/rJTxnrgf8A16/PPUDumznGCePQ5r2Iq2Cg&#10;u7bMN6zM2Q8HPJ6GmLwOwx0p0wOfxpgGR+NeezrRX1JgkB757VhgYPrmtXVm+THb1rMPHH61izeK&#10;0IJgelVphsOR19PWrk2NtVZBufj04rNmqKsshyc4GPSltbzY/XGe9PngPkhj1Gc1RXKkEdOtZ3s7&#10;lLU7218bP/wit1pckhaJ8bQT0xn/ABrhbhxLlh3NCy4Y5HBFRNy3JyB2FXVquaVxQpqDbQ4D5skZ&#10;OOAKVsMCG6YxtNJbqGLYJyKa+d2cZz61ys6EU5AI3GBnFQnqKuyKDzgCqUgOeKy2NERPjcRUEy4A&#10;4qbPzYIpswOPWoZqti74e1EwXHlOSc/drubK6DBRnp1rywSskyMh2kMOneu60y5/dKC3PXpW9Kdt&#10;DlqROmeMFSRjNZd2PLU4Uj2rRt5d0Yxzjqar3MQaQjJYH9K6JK6Mo6GK+Mg56VSvAAc4+YfpWjcw&#10;+S5wc4/iHSs6ddynBz61yyR0JmHI2yRiOh71o6XJucd6zrpCu79Ku6GMy4zyDjNc60lY6Oh1Vsdq&#10;4xyavxgKuTjP8qpQqSV4wRVwHoSoyO/rXSRcnHyxsV79qUZCgZ61GpH3v0qWMjHNIY2QqDx1qtOD&#10;5sYBwBzVllBYj7p75FVgN9xjp+NSyjX1dQmm2q5yQQazgR15A9Kv60T5Vqh4IAJFZ44XkZpy3M47&#10;ElsOQTwM9a0AwyT2IxVC3GFOT9BV+PPl5AwR61CNGSKwQqfLLLkcetWbFDcyOohJfPBP8IqsWcEZ&#10;PNXIVkSMv5hRj6HnH09K2juZy2N7TGtgGHmEqseQOxatnTrBLiyknmVbudWwsbybVx71g2iRYigi&#10;gZ125ORyT3/Cuq0nQo7u4iB05ygADnzDnJ9q9KmmzgqOxtWhvJYllnCJbxAAW8cmQV9Aa0Yzp0sq&#10;eZC9mjcElj8x7EH0piaZp1qxhgG6aPkl2yqfTrzVq3gVomjvbuC6bb8sIT7vvntXckzluivqtnc3&#10;1j5ctwsxh5jmVclvb8K54tKT5Dgsuc4yK1buwOiywXFqZZ4nJDxliNvH/wBesy3cXErRtcfZwct8&#10;ybjWMjWJCbldPuPPEXnxuNjwyMRx7EZrLv5DPdyOCo3gYwMYHp/9er+ovPbSCLz/AD42GVdU2D8q&#10;yi5LgEDJOMmuSb6HTFdRm4lcNxjofWkicq6sDnIyQaWRSuVOWwetRAFWUcAAd65mjpViyshBwamW&#10;XbjB68GqqnIJJBPpmpARwTn1qGUWVkCltvGaliuAud2eBVHzAykr0zyKlhDkgDoeMUIdjdtGZ41I&#10;+UE5ya2rIbEwXA3Z71zsLTBwqsUBUcAds81uwyRbZN7kSFvkXGcjiuiJlI3NI2yrFb53N5u4KvOO&#10;PSvQIJDps9mxAkCHY5XuDjj9a4XTXS1vRJAQX8ksrg/dYEf0reg1AglmIZWG4Enkf/X6130mcNVX&#10;PQLa6S1jjTypLjTZoJCmRl0bcMZPoD/SvV/C1hJPa20DQRxwzRm4DR/eU8BkPtk7vyrxrw/rsRuj&#10;LKr3Fv5LQSRg9GYcMPccV7h4F1Fr3/SGjA+2xR+R5YyFKqN6n0zwR9fauio2ocyPOkrOx1thp4sX&#10;bbI8gGQN5zjPJ/WtDvTV+6PXvSgYrxnJyd2bpWRxnxdleHwPeFTjLICPXmvh/wARqvnSEfeHFfbP&#10;xofZ4Il9DMn8ia+JvEJ/eMcdc16D/wB0j6v9DpofGc8Y0mjaM8Kwxn0ri76LyGKluB7V1/mbd6k4&#10;6gGuc1q3KSGQjKM35V8/V1R7lPRmUkbBgDxWkgwoFVosMu49anLAAc1yI6WBIUmoZEDZOM05iC3W&#10;kb7pxWUjWJXa1WReFxj3pmJIgBzgVZVTtyaCcA471ztGqYyO4GKuQ8jOetU5UyuAMH1qW1LBcE1K&#10;etii4FyTS4HOOtRhyTgU9RkkdKYkG4qeDUgkb161HjjNKOR6VJRKre2aXeU5qEIc5zj8KkAJ4J/G&#10;oYyRJiRg9acJMHk1AFIHvUiLnrz61LKLUbj608v6VXAwOOlOUnNFwLAz1zTuopinOKdSAUHBpGHf&#10;NAOaXHFQxokU96sx1VTpVuLp9alK5RMuCDzjFSxHj6VCB1FSQ5HBqgLaHpU6dcetQItWIwcimBOn&#10;IzUin2qKPp61OgzTAlU9KlU4qMLxTlU0wJ4zUqjjNQquKmjPUGkSSIoPJqxGoIHFV4yMdauRDirS&#10;uS3YekQyKsogXp1pijkVMo5NaJENkiVYSoUFTJVpEMnjA71Mo9KhUZqxGua1SuZtjkzU8aGhEqZR&#10;jpWyiZuQqj2qRVpFGPepk5rblM7iqKeOtIqEnrVqKD2qlBsTYImamWAd+afHGAOKsxx8VsqZm5Ec&#10;cRq0kWBSoh7Cp44yTzW6gkZtkaRZ7VZSPgDFPSOpkjIrVRMnIYIh3FPWIDtUwjJHNOVKuwrjVjGP&#10;er9odo9z3qsq1agO0iqSIk7k7KNwPU08DnrTmXcAWFORBxgVdjMlUHAzUqCmR1MoxVozbJIhg1dt&#10;zhh71Tj61aiOCDVIylqdFpT7kK5q8Dk1j6XLtlUZ61rk84rCorSucM1ZmRcLiQ1FVu9XExqmTiuh&#10;O6TNVsPp6mo1p6ml0AlHWpVNQg1IpqWSyYGnjpUamnA4qWZskHSnLTFNOHWoaE9SUHpT6jBp61DJ&#10;FoooqSgooooAKKKKACiiigAooooAKKKKACiiigAooooAKKKKACiiigAooooAKKKKACiiigAphpxO&#10;KaRk+lUhDaYeKcTjNMNWikhtNZqcfypFXOGbhRVFXsNA5yen86hkYsSOgqSRtxwOB6VAaZaEplO6&#10;U0nAoLWwxqjY1I1ROakpDGpjU5qYxqWWRsajfkGntUTVLLRGeKic89KmY5qFuM1my0RtULnNTMag&#10;eoNEMPQ1CxzmpSeKibrUM0RE3FQtUrVE3SpNSJsetQtzUrjioGYms2MY/SoWqVzULHrUM0RE5qE8&#10;VKxyajesmaxIWNQOetTOKgc1LLRE9RMNxx0qV6ruayNERSja2M5qu9TyfWq8nFYSNUQvzULd6lYZ&#10;NROcCsmWRkcVXYZNTscAGon6VmykREc1NYkC4+lQMOc063YrKDV03aSYS+Fm+vSgmkQ/KDjrSgV7&#10;8Xoea9BpA+lQuMD+VTkYHSonHHWrIOe1xf3oc9elVooj5DuDnb2xV3XRkKfeqtvnyZFzwRXkzVqj&#10;O6L9xFaFngHmKinPPIp7XcpO7dgmgk7QO2KjPp3qFdIp67jJ2M+N5ziq3lFGypxVk9cU09elVa+4&#10;k7EMpedcPIzAdPagM3A3kAdOaecCkJA5wDTSHcazO2R5h/A0wjjApxmTPTH4U0sOtVoS7jTGjNk5&#10;6etQfYoDztJPuam3Ad6j3gdTT93sCbEW3iXkKBSFBnIAxSNcKMjtTDMO3A7Zp3Qaseq5bhcH61KQ&#10;Me4qoJSOo/Kg3DHHoO1UmhNMsueBUbZ9fzquZJGJwuabukz91s/Sq5uhFiaWRYInkcnaozhR1rDb&#10;xOJJVWO2baT+P5YrX2TOCuxsH2qFrGQvlYgCO/eiSnK3K7FRcV8RNHMHXcFKZHQ9aazqDS/Zbhjn&#10;YxJ9KQ6ddHnYR9a2XN2MXbuI7cDmombNTDTLk/wfrQNIuG9Pzq1GT6ENx7lYgHPJFQtEpOWfH0rQ&#10;Oi3GOSKT+wZAATxn8ar2cn0J549zNMEYHDFvqaTKoOgP1rTHh6Rv48fhR/wjxAIabGfQVapT7CdS&#10;Pcy/NXjB/wDrVG0yg962h4byp+Z8euKcPDSFckMcVfsqjJ9pA59rhSMZP5UjXGTkcD3roh4bjI5U&#10;t7Zpy+Hoh1Xj0ParVGZn7SJy7TZ9CPrUbzY6cV1v/CPwdfKz9Dij+xbdByFU9gatUJdxe1icd5zM&#10;wwpP0oaRweVb8q6wWlmkm0mLd6CpDb2sfLNEg/OhUH3JdVdjji0hBGxufQU3y5z92Nj+FdiUsxyJ&#10;IxUbSWi/8tkP0rT2HmQ6vkcj9nuP+ebCiut+02PeQk/7poqvYLuL2r7HzTEQAOhXP5VpWRAO48/1&#10;rLQ8gAYxViJyuT3rvjI8Xc2o3UEAD15q3Zgs4BPGayrNyzAn8q2rAAybcflXRF3MpI2bYEt8q+ld&#10;RpkcjYXBVQOSaztGshK3GOmeldnp2kqdvO7jua6os5JIrRfLgAY560s2GUh2wDxnFa02miFCdy5H&#10;asG+mEYO45Gex6VdzJqxg64Y45Ts+b5MAj1rBL+Y6jGGxzn1rV1VPM2lWOVPQVmrbnceSe5yK6IH&#10;LI6DRXMcseBlhzjOMmvrX4Eaw1zGEx8pXG7NfKnh2zMkiHqcgLX1F8E7c2rKgGF3cH2rtxNng5xf&#10;YyoaVUz3SijvRXwKZ9SNk+4fpXhvxWuWtzMQejEEn3xXubcgj1FeD/Fwf6TcRH+PLCvYyxfvWedj&#10;dIHlenWvmzFgMckfhWfrmmFLkyKvfgVuaAvnHkYGCKn1e0ExGB93pz1r6i9meBa6IfDTebD5bcuK&#10;07kbFYAVn6BGba7XI/8Ar1savF5M3+y2DWUtzRfCY+eCe9aFjOF2kms2T7zAU5ZCgHfFJiTsdKJC&#10;ygjP4Vn31kbgZ5BJ6mksLsvGSc/TNbUVqZ7feCfp1rPY0Wpm6NEbcq4yD5nPuK9R0O6WJQXwSec9&#10;K87htm8zA4Yc4rtdHgd3iMh2qVGT7Vz1leJvTL+rWL3tykcIG5+TntXIi/lsppomwCjENg56Ve8a&#10;X8kNyyxSEFQOFOMmvPxfyGZhyOcHB60Uovl1CctTV8UzfaY9kaHDgH2z9a5q3ib7JNGUPmMcEe1d&#10;HLfRz2SoxJOemK5jVp2MmQ20j0HaumKMH3OX1SMxM0bgq3O3PoK4rUz5cze9dfqMvnI8vJ2tyx9K&#10;5HVMPJjOWYnmtjIxrmTI9OtZpclevf0q1dkx/KTnPUDtVF33dTz9KzY0rle5dgC3BHQisXU2zHx+&#10;orVmbcSp+6OprJ1SbAABAGOPQ1mUzmrtsMc5/wCA+lZrON2V6H1q9qAAcsCf+An8qz2w2TgBj1rC&#10;W5ogV8OBj5B2NOL44Xn6VGVOBn86UYQjjOawm9DohuWbf5pADyR0rptEyZAANpPU1zVoVduuM9sV&#10;1GjRfJ19MV51VnsYdanXWICxjsfWtFWZQNo4NZljGSmQMgda1Lf94wAOMc1ws7N2a9v+7hTd1+ld&#10;DpKCOQEk7mHGO1c/aqZnTK5UV0FgWknQqOARmuSpI9ihE60WJghVwwJI4BPNbnh6RnG1h5hUbsYr&#10;L0azju5t00jIo6c11GhQCxuiQQynhSe1eXUeh6iOn0i5hjVf9HCNW5aKbjCxRjJ6VW07S2lgN0zx&#10;5J/1fetvRILp5/3UQUAZ57/SvJneTsY1JqKuiC7i1CwtRK6HZn7wPSsLWNRla2WQMWTrjnrXZapr&#10;krWVxZzQgMARXBRax9kNxaPBndkBn6YxWFZKLtF3NMJzT96UVc5zU9R/tENE8WWK4GeefauK1WxW&#10;zIDbkY9s9K6PUN8EpmgJcxtnaDXMeJdeOozb5AA4xkgUUE29D3JWSOYvlkmkZHBPUdc1gXlkYGKF&#10;geMj2rsLuO3msxKsp88HOzGM1zEkiS3MizFUwOGzX02Hd0eBikkYWo8WRyvHXJrOt9SljgeMADPY&#10;1e1C9WWKSHaSo6H1rN0+JZpCH+73PpXckeJJlS7+SBm4A71j3Me5d2evtW8Y0YvH1jyev86y7hFV&#10;SvXGcVZjF6mR0YgHNSxNhsY5pAoA981IkG7BJ5rRI3ZctIAGyxBz2FdX4caGFi0o3MB8tcrbwt56&#10;gEY9a6bRrYtLgsM4yDXZTOCodPYWhnEk4YbgeE9RXpvwiMQ1dknQ7XIBU8fSub8LaHp2oWc32m6E&#10;EuPk5wM12fgHSBa68kAwVRs+aOd1e1hFdu/Y8qsfV+lKqafAqjACjA9qtZwf1qvpy7LC39dgqwa+&#10;UnrJnfH4UfNP7a968fhnTIFBx8zHn6V8KX7ZllbGDuPXoa+3f235Qul6UAeSG4H418RXgLZBJwec&#10;17k9MNSXl+rOaH8WRnvnue44HaozwCf4RmrLx479OlQSJ8jMe1eczuSMrVWxFGO5bNZpfgnHvV7V&#10;SWCZPzDms1nwo9T1rBvU3iLuB56+1IibzwvI75pqksMAY565rS0W0+13aI3Axk0kuZ2G3yq5l3Mb&#10;NEW/Ssq4UrISAQDiur1OySzvGizweuO1YN9Bj5l6VnONhwlcyjJgEHP1pEkIyAaV15IP86Ygw6+m&#10;eTWDN0WYyQM5AzTX+RfvZ+lOxwx4wOnvQDlcnAGMmpZSIHBx61VmTqTU7ENjAPfmo3HBUDJNZNmy&#10;KeBkHFDgspPbHFSAZbbjpwacyjDAH1FSamXt/eZ7Ag16Bp+jSSWaSoVLY6Z56VwsUfnXUSjqWAr1&#10;7SrNUS2hwBhAnpke5ovyk8nMZFhqMe1VKlSetXWxId4BCntUvjTwpN4ee2voctaXYLfKOI2zjBrP&#10;sLjdGQTnHqa6ac+bRnLUg4shuYS2c8H07Vk3a7FwB9a3pYy5JNZ95EGjPt6ClJBFnK3aFmq7oERM&#10;8hx71Hdx8knIq34fjBlk7cVzJanSnodHErLyalD5yKiHCg5608KNw5x9a3IuPVscGp0bK4HWq4xk&#10;9DUiH5hjj8akoR7hl++SffGKZEDNeLtHXpzT5wDjnI75osVP2sFeO+PWp1uXfQva7OWmgzwQn5is&#10;5pCRwat6u2bzbjhVAHsKogZPFEtxR2L1ujgK/T37VoROWOS2e3TrUESkIgNSRgK/PrS2KZOpywBB&#10;656VcsyJr6OQxic5AMZ4DD09qqoplcjeEX+dXLR5lZlh2ovYjrmtoGUjpLeS6kvN7FLaGMZRc/d/&#10;2Qe9dD4d1CSHzbi6JW3OVWRnwc+w71zGmWJvbaWaSQlIhyVHUn/9VdRatZ6jaw2VtA8kCsGlZ1JO&#10;frXqU77nn1LGx4fsreSI3MtwYpHJILn730rTt5TGHcwrNJyu9l5x61j7NMN84EstqIlCBQpI+vNb&#10;qSxS6eDBKoGzgZwTjvXXHRHM9SnqF7L5sqPkOy5RB0xjtXOT3auCJVaGReBt6n61vapqN0yRK9uP&#10;MA5mVf4e2KoXUFxuhuLfCRzDG84J46/1rKeptHQydUtzCqIQUk2F8M2eDjH9ay5nEqKFGMYBPrV+&#10;aGbVY0xzJESWbOMj0/SswOMFcbcHGK4pnXDYCSCVJJ75NMZtxNKwMhO3FRH922GPNc7ZuiXzMc4U&#10;YxxR5mH6nB9aMMwHlvtOMmkMbE7n6+3es2Wh6unHBLDjI6c1ato3UBVZQQc8npVWNBvG04J6+oq3&#10;BbfNl2z/AHiOCfShAzRty8Rx5qyMBjcp4rYtSsgikcAyJwCDWLblIF+VeTwFrWsyR1XABroiYs27&#10;e5LtgxBCpzlTitS1vCqBlwe5Df3fWs1CFi+Vhk9WxV+0WKRNryCPjhiO3cV0Jsxkjt/DGk3OpFZ9&#10;JlElxCEllhHU/MOmfoK+jvCAErWFwC0RltFZICAoWQMVkUgenH5V84eA7260+9uW03/SLiULCpzj&#10;APLcY9hX014IhhhhktoEdLSBt0InGZBu6kt7HcPwrtqXVK55dRe8db0yM5wcc9aCKQfrilrxzQ8+&#10;+N5I8Ft12iUE/ka+Ldfw0pAPHb/P4V9mfHS4aLwtFED8kkhLD6Dj+dfF+u8XDAepNenPTCQv3f5n&#10;Rh/jZzUq8tkY5plxAk9mQw3YbpU8g3bgec1DMdpbb0x0rwZLc9lHMuoTIFC/MBU13D5eMcnvUK5X&#10;AxXAztQmAD0ppPPHFPPJpoHzGsZmyAZ4oK5yKkVOp9KQoCSayZRG3J4p6fLjvSHr9KUHkVmUSIfn&#10;qUNhjUK/ep+eaew0SoOCM805R2pqdCe9ScA4PWgY4DFO28UirT15bFQ0SBQUqAKfrTx0FOC85IoK&#10;TEHJ7U7y/cflRs5yKkVc0rDuNVSp9akxu4p2BigDBpNDuRgbWwTT/vHFBAOcjHpTlwCMVAXHp90c&#10;VaiPQYqug6CrMfDChIdyYDBNTIBxUa88VOg6VVh3LEceRU8YIPpUcTY49anA5q+VCvqOUBRU6jBq&#10;JRmpwM8iiw7ki1IozUQzxUqnpRYTJkGalRBmo04qZe1OxNxyRAD1q3EOKgTnirMXK1SRLZNEMHNT&#10;rzUSdKmStEjO5IvWpV7VGBxmpF6CqtYCZDirUVVEqzEe2auG5lLYtoc+1TLj6Gqu/ZVhCM+tdCMm&#10;SqpU81MgqLPfrT0bmtUQW4Vyauxxgdazo5D24q2kp2iuqLRnJMvLgjFSpxxVSJyxxV2MDCncDnqB&#10;2rUzsTIKsKMjFRIR2qZK0SM2TKOnOKlXI71EO1SrVEMlXmlC4NIDjFOHJqyepIOlTQYDDNQjpUi1&#10;SBmjn5KFPFNg+ZMZpV6UGZPH1qcVWU8g1ZU5qkRJDkPNWUbNVB8pqwjZpmbRpWkux156V0SnegI7&#10;gGuVib/Cuj06TfarzkrxUVNVc5aiIdSH3WrPPWtTUR+5Bx0rKJ5zVw+FCjsPU5NPqJaeDTGSqaep&#10;waiXg1IDSsJk6nmn55xUKtTg2TUkWJQakBzUQOacPrUtXJJlNSCoQakU1m0QySimg06oHcKKKKBh&#10;RRRQAUUUUAFFFFABRRRQAUUUUAFFFFABRRRQAUUUUAFFFFABRRRQAUUUUAIeTTHOBTieahJzWiAQ&#10;nFITmlP6UKueegHeqKWgiJuJJPy+tMkk3nA4T0pZn3DavC1ETiga7jScVGxpznGKjY00jRIQ96Ye&#10;tOJxTCcUMsaxzUbU4mmE1LKQw8ZpjGnMajY1JQ1jmonOKcxqNjUGqGMaic81I5xUR71DKI24qFjk&#10;1K5qFutSaJDCetQualY1C1Zs0iRMaiY1I1RNyalmhG5FQtg9KlcZqJuBxWZSIW61GxqQ1E1Zt9DQ&#10;jbvUL9akY4BqJzkZrNmq2In6VXc5PSpnqFqllIic1A/NTOars3OKyZoQuaryGppKgfp1rnkzVELV&#10;E3SpGODUbVk2WRN0FRMakfiojUXNLDGNLanFwmeRTWNJCf3y/WiOkkEtjo4eY/YU8DiobNw0JGel&#10;TqB9a+jhqrnky0YwjPao3TnNWCMUxhnitrEXMDXEAjX3NZsEyxxvnqeMVsa8mLTgZbcMViJEcEgZ&#10;A5zXk1laod9PWACMsMqCaFtmfrx+FX7ACQkHjHarwMcZyYic+lVCnzK7ZEqltDHGmSsOMY7UjaPM&#10;RgEZrbN+AQqw4+oxU63oUcRqW9661Qg+ph7WaOZ/sO5JwcD6c0Dw7PIMliPoK6STU5AvEK59ailv&#10;5Cc7FHpV/V6YvazZzp8MSDO7dg96fH4bKLwGPuTW1/aU4+6Fz64qJ9QuW5yAfYU1RpLoJ1aj6md/&#10;wj5x/q3J/wBmkPhtsZVSQf7xq5JqN0AcOB74qFr+5ZRiduO1VyUl0FzT7kK+HSOsYPvUh0BP+ea5&#10;96ie7uHP+udqiM82DmRvxNO1PsF5dWWf7Dj/ANhfwpG0iFcZePPuKqfvmGRIfxNMYNkbjk/XNUuX&#10;+UTv3Lr6VasPmnhUj6ULZWIXH2hCR3C4rPdR6D3OKiKg9j9c1aa/lJd+5psLKMEecMe1NM+nJwXy&#10;R04rKcEjBPH0qJlGc4LfU0+fyDl8zXN/ZqDyT6cVCdUtFJ/dOfxrMwPTFI8YI60+eQuVGkdZtlPy&#10;wMx9zSPrkWAPs7A/nWQyAduaYTRzyFyI1W1gYOItv1NQtrcg+6qn61ls5GcYFRMzcc0c7YciNV9e&#10;nA+4o+tQnXbr+Eouevy1nFsjGaZRzy7j5V2L0mrXLjl/yqL+07hf4yRVXd7U0vntRzPuHKuxZfUb&#10;k9JCPpUTXs7EbpG/Oo92FJqJnyPSlzPuKy7EslzKeDK2PrURuG4+Zjj3prMOh6DvUZPtzTTYrIaS&#10;d5fuaXzChJyTSE9wM01gRxjNO7EwaZm5J570wzsvTHNBBFMxziquSL5zf3m/76ophGDRTuI8NhdW&#10;5zg1bjTPTvWFa3RfKkgEDIJOK3NPuF6EgkcYJxXoo8PctLGUOOST0xWhp10beYE5X1Bp1skMwAP3&#10;vccVM9hlQyoMeoraJMtTq9D10QHGQxPFd3ZaynlION4GeK8etg9qM9jW7pWtSQMofMgPGR2rdMwl&#10;BHpUlyblT/eI4rF1eBoowG53HIxVnT9Yj2LhlPHBPak1a4F3G2CoAGMVrFnNKJy0hwzAnJz1ojH2&#10;h8cA9MU28hZH4BGR3qbTk+ZSwyx75rrp6s4pqx3HgzSmNyhZd3Pyj3r6r+GmhpbQxyFMEYIwa+df&#10;AuEvrVuoXBIr6q8FRLFZKF5VlBzTzCbhQsuo8LG8zqPUZ6UUg70p4Ga+OPoiK6mEEEjnsDXz18V7&#10;4XtyzA4APJr3jX5hBp0p9Rivnjxw3nvN6A8+9e9lkdXI8nGyurHPaEubckj5skZFav8AZ7MQCu4Y&#10;65rM0CKSQuEPy8ZH0rrrGFkbcVBUjvXvTdjyYK6KdloeSsir/wDWqbX7Im3Vscjtius02NFtQNo3&#10;fSquq2QdHHXAzXNz3djfl0PM3TEgAGfWhoCshBPBHpWre2ghlz09eKqS4Zs5rW5g1YrWOVl2Ekfh&#10;Xf8Ah4IY08wDaeMVx1nEGfcB+FdbZx+Vapg9DzUTNYBIsa3jgc4OMiuoGILa3bIAIwciuGkuWS+k&#10;I5z2rdur6R9OgUtgjvWM481kaRe5U8VfNP5gwTtya4dIiTISDkZbINddrT7rAOxydpya5eziEjMc&#10;nBBWtYqysRLVkdv84wG59fyrH1qQoWOQecfWtCCOWCZ/MIK5O0CsrVbfNsSGyynPNaoyZz94yi0Z&#10;SNoYnIrjro84P1rq7hxIGB+YHmuU1NSinJ5z19KskwrxQGwowcc1kTE78E/StW6ky5xz6msaZwJD&#10;nvxWUiokUoypxyeuPWsPUpBhxwQoxWy0gTktwM9q5zUyIx97dk8jGM1ncbVzEnky5IADHtVR41B6&#10;8+lSTviQnH/AqiyZG4HTvWTLQbcED160EndgHHpQwKjJ5NM3ZYg8e9c9TY6aauy7Zj7uT8wBNdVo&#10;qn1yAK5azILqeuOcetdXoy4bGcDGDXmVGe3QOw0wCW3I6Fflq/Amxs8HjHFUtJ4BXAyfWtRTx8uB&#10;+FcctDtgrs1NMQbuvJrotLmjtk2n5mB7Vzumoxcb+Vro0WGNE8r7x9a4ajPYoo6jR2CyAuNwPOB2&#10;rsLG3OpqoiARf7wPNcjpdv5IUFuWANdZpVxsRIR8pJ4xxXl1D0NUdfaae6wRJC5kfIU88111pb6h&#10;YIioRuPALdq5/wANK0O52RmdR96uu0Wf7dcEzSkELwOlcMI807XsediZyS7mdrWlXceye4IZWkGS&#10;PSsDx74Xt001buynzOMZU966rxSt3cr5FvLvAXOGOAK82ub+5eR4Z5SiLweeKwxKhCTSR0YFVKij&#10;O+3Q437XPDK6xhWY56iuW16KS1LPNGATzxXU6xZrFI8tvIzHP94cVi+KLG7hso7mZP3TjG4kGlh5&#10;JSR9BU1iclJZzarlrf8AhHI6VyV6XW6aLBGDjmuwtC6QzNC+CgJyK5aaf7XM0pG6XJyOma+mo9T5&#10;7FWsjGuoRFvbGB6etZ9qcOwUEFhyK0tTkYyBSMN+dUZv3E/ygqSOSO9dyR4c3qVmjZlcn5Co4BrO&#10;upN56jgY4rSuRypOeepNZd6ix3DhT8p5AoJjuVI4+GHU+tPSM5+Y4HamNleQack7D0/EZrVG8jQt&#10;VKOgOPr1rfs2WAfLkk+lc/YrvwegPSun0tBBIrnBGOc12Uzz6mx0cN+09tbwxxjCYyR1PNey/CSU&#10;vqsUbESbWByK8osraG4smMCN9pzgY7ivU/gpEYtUSKTru+Y/U17uFXuyfkeVUeqPrGAARIB0CjFL&#10;7+9JGNsaqDkAU7OK+ObPSWx8l/tvzgS6LETn93/Vq+M7tSzkdhX1x+29eZ1/TIByyRgkZ6Dk/wBa&#10;+S7sk89D6V71bShSX91fqctPWcn5lRwCp/lVWUZGCeO9WicKT6VXkG5SexrzZHoROf1gkOp7dPrW&#10;Y7Dsa09aw0i+uMj2rLboSeuMZrme5vHYQ55/Kuj8GxCTVUDHClgcnsO/865wE9+vYV2Xw4jEmswq&#10;yhwD8wI6+36VtQV5oyru0GzR+IGjizuY+cgDCn27f1/KvO7yMtAQeOcfrXvvxY0BpNFtrmNPmChi&#10;QOq8/wBSa8WurMCMqepOeRXViqVpHLh6t46nJSLsLDriou+fWr18nlu2BxnrVXaK8eS1PWT0FL4T&#10;PYDmgHPJHv17UKvXHBxTmXC4HXFQykQyLtcj0qCUDII4NWpvuluh9KrtyOmaxZqiBifXJ+lC42n3&#10;708Ha4OMe1DoRGx4NI2RW0uPdqluAf4x/OvadDtvtV1GuM7QD+OK8b0GNpNWt9oywfOK968F2LC6&#10;MhPIXOcfpWM3obU480kjrtX0WHWNCl06cgK6cY7sMkfrXhZtZ9KvprS4UpNG2GB4r30K0UShirAD&#10;rnmvNfipZQrcQ6mmBP8AdnX+9/d/IVNCbub4ymrJo57gpwf/AK9U5ow4Kjgn0p9nMJo/TjipPIZC&#10;WJ3CvUep4mxzV3auuSy8duan0O3KmYgckD+talxbgoeOTT9GjVBcgj5ioA/WsOX3jXm0FkToM9KU&#10;Hk9PxpZFIOD1FMKnimylqSg4IzgfSnDO/PQVVkYp93v1qaDO3JqLlkrc1LphH2sk8AL1qJ+AamsQ&#10;CSTwDxR1GhuqSq93IQ2elQQjLL2pZ9v2liVO3OARToiC/AOM9xUvcpaGrFkjPWnAMGYBcjHUdqZE&#10;Mt6jFSxryRkr7g0wHrsXGRnjn61fs5TLJt5QjhQtUIVQyDzGO0HnHWtLTdi3ZWLmP5mAY89u9bR3&#10;M5bG/az3ahYYDjccbB0J967XSLoaTbpHe3CGF3DFoDwPUY65rjNMjayWK8fcxVvljA6k11Om2Z81&#10;ZYdNMs8vzHzG4QV6tK6R5tQ3Lq6tJJnNtfIsZO4Lt6jtknmpbuFrmTyvKgltSAdyNjY39ajWKOC1&#10;KBIiwy3Kfe/GpHgube2WZTGsnCqo9O3GOvWuowTKbamiShJ4GfYCBhs7hVGSBZJbxoC620YLx88r&#10;xyv8+a271W1S0RJRGZVP+sjTB/GuYmt8TN8zmTkHe2ePpWMzaJnSP5knmONpHBToT6EVQmkSS4LY&#10;Kk/wkVdvYmgjMci+dnlW9Of/AK9UbmJhtMYHHXB6VwzOuBGSCSwHI7ZpNwfqpznvxTZN33yDjOKG&#10;yxKhiRx1rnZ0IXARiAcHrUytuzz/APWqEAggFeKlRRn72BUFdBWYJxt5/v55qzbxK6Kzgtz0z1qv&#10;JGxCgKzkHOVFWopMqAVZW7U1uJ7GlGsSAMYDu7DJ4rU0t0G9mUrk5AI/WsyOJ4NjO3zjBAJ5Fbcb&#10;PclmuJPm2gIMdBXREwl5FuB1EgduV5+WtizVriJkXaO4BOP1rMtZVgYbAJGwAQVzWhbABMNnaGLZ&#10;Xt7VqtzNnb+ALSQavboBmQzLIshOAADk/wBK+ofB0wuNHsWRi8jpIZP9hic4P06fhXz58MLf+39L&#10;kVkVPsE8Mkr5xujL7TjvxnP4V9E+HjDPfX13DGioJTb/ACnPzJkE/j/Su2q17M8ub986IHrS0AY6&#10;9fX1oPSvJNDyz4/yiPw7agnqXI/Jf8a+ONccea7enFfWP7SV4I9NsIc4IEjH8So/pXyRq0oMrZ5J&#10;J4r0qzthaa9fzOnDL3mzIb/WHHIxUCJvZuc45qRuMkdDREMMxH8QrwmeuZtxEpY7+AR19KySMMRn&#10;IB4NbN5EWXBFY9wwSbywNpFcU9GddN3QxhwaQDil9aFwTjNc71OhEiggdetGODRnt6U4LnGKhlES&#10;5JbtigjOKlK47daTZWdikxF+X3oPrTwlN25OM4pMaJIzkfrT924g4pkfykDrUi8A0ATKc45p6jDZ&#10;qEDgGpQcVIEo7CnZJApinnNPA4oGhy9al4xUS1KKAYmCKkXG3OKQcjFOHApMNRGJA4pBk8mnH7p4&#10;oxjioKHKc+1WUOQB+tVMcdcVahI2j2oAtLyBVhKrx8irMWK0QXJ4+oNWlNVV71On3c02BOv0qVet&#10;Rpyce1SIcii1gJRzUi9qYoqReKYEoHTmpU571FTgfSgCyh6Gp4nCjmqyuD14qVWA607iaLkcg5qx&#10;GwLAVSTB6GrMK4INCZDRcTkU7oKjTpThWxJOp4FTxDBzVeNscVZRgBzx6U47kSLAXd1qwo6YqBME&#10;A/zqZCW4AroWhg9iYHpT1qMHBp4NakEy8VMjk1Cgx3qVeK2juBctcF1yetbP2ZIYSzMWPbNYcRxg&#10;YzW15oaMRt0wDn0rsiZTJIzlRzUwNVoyD0PFTKaaZg1qWFapV571VHWpozVIlloGnqKiSpAcVZDJ&#10;AafnpUWaep9aaY7F61bqKlBqrA/z1YJ5A/WqM3uTdhU6HK1W3YGOtSRv2pkssA4qVGquDg1Ire9U&#10;ZsuI+Oa2tEm+ZkJ681zyPmr1hceTcRk9NwzT3VjGcbpnSXq77Zj39Kw2OD+FdDIA8be4rm5TtkI9&#10;Kik/dZz09iQGnq1Vw1PDVdzWxaVqcG5qBWxUgINBJMDTlNRZxT1Yc84pEsnRqeDVZWINSh6mxLRY&#10;VqepqAN0p6tUNEPsT5z7U4GogcU5TUNEbEgOaWmU4HNSx3FooopDCiiigAooooAKKKKACiiigAoo&#10;ooAKKKKACiiigAooooAKKKKACkJxS0xmpoBAfmqJjmnFuaNpd+OlabDQ1Vycnp3pJJM/KvApZG/h&#10;HT1qHOOlPfVlLUQ0wmnMajfijcoRuaYe9GcZppNUaIaetMY4p9RscmpYxpNRk09zioicVLLWg096&#10;jY09jiomNQy0MY1Gxp7HFRMfSpZohjGo2Oc04nGajJrNlJDHNRE09jUbVNzVEbd6iY4qQ59KhZTU&#10;GiGNULd6mbNQsM5qGWROaibipmBbtUbRMTUlIrscGoWNWGhNQvG2elZtMu5A3INQseMVZaI1E0Jq&#10;LMtMqsfaoH5q48JNQNAfWoaZaZVkOKrseRirjw+pqGSEDnNQ0zRMoTHDA1XkfJqxeDYwHWqhOa45&#10;bnQthjHJqNzmnNUTVizRDHNQsakdhUTEVDLGseKbESZFIOMUOcgUxGw2aaYmtDodIXzInPvV0dem&#10;Pxqno2Ra7uhOeKuAetfR0vgR5NT4mIx5wKQU/ORj0pGHHFdCMzI1xf8ARSR1BrBUSlCid+1b+tqT&#10;a4Hryaw7dnVmYcbRXl4j+Kd1L4CzpxImkUjDYBNaMcZXBLBs9sVh2E8i3bMed/WtvJ7cGtcO1KJh&#10;WTUhzQLKcsdo9BR5aJgLk/U0c45pAPSu5WOd3FLAds1BIfkI6mpHyoqE9xTAjB+XFMY05jgU1j6c&#10;UDIJBx1z+FRFAAKnc5qJgMdaAIaaxHc089aawoGMZhjAqP3xipCAaibPbmgLDG69fwpjHnA4FOYG&#10;k7ZPWmIgc8461GxqR+pNQscGgYY96azY7U7Oe1Nk6ZNMRE5LdBUTkjginsePY1FI21eufakBE5wf&#10;Wo2yevFPd8EYI5qMEHPrSGNIx3pG6Up5NMdiAeOB3ouMUnIBxTDz7VBFfRysUDAEdiakL8ZyKakm&#10;JprcUnNISMAGmGVelNZvmx1p3RNh5bkkDr2phYnqMmmHexwqt+VGH9CD6YqkxWDdg88UwPgHnNOe&#10;OQDmNj6cVFNDOIy0cTFgM9Kd7akvUVicA8H6Go3ODmmWYubmISGPqSOBj86layuSv+qJ9xQpNq6R&#10;LstCIknmipV0u6IBCj8Woqtewro+Xku2jwDgj3FaNvqXznAC56c5rOeLv3PXio9jDO0cZ55rtueE&#10;jtdP1jYCCxY+1dJpupJK6xgq2eSc5xXltrM6MMkgZ6ZrrNAugJR/eJ7cV0wdyZaK56PHZJcR8quf&#10;bjNO/sWSHDr8o9BTdLu1VVyRkdQa7CxC3Ma/dKn2rpsc/Nc4+OV7Z+WOe+K07fVWAIctjFb0vhdL&#10;skpHvY9AnBrG1fw1dWCEmIqvTk5NUtCXqNnv45WQqp6c5HFPsBmX0B/L8KwSzxKBjqOmf51p6XJm&#10;RMkj1BNdtF3ZwVVY9a8EyEXVvngbefY19XeAt/8AZcYkGGAwAe9fKnw+j867G77vBzX1v4RCyabb&#10;yL2XFGZu1FIWD+M3xwB60N0o6nrSnpXyJ9AYPixyNPfjgV8++JZVmuJv7wPAzXv3jNymnPXz1rAz&#10;fyA9WJIr6XLV+7ueHjH7xneH5Wtrtj90tXcWbLOMn5cdvWuOgt9jqxHOa6jTXxGP93HWvVnqcMdD&#10;bhnkitXb05z7VO0puLUO/BAyaSK0M1m+QCGUACqkImh0q4SZQsiDt3rk3ZvcwNS2zxSEevHtWFLH&#10;nIHp1rUspfMRg+fmJ98VfTRvMty6YJxkGt72MrX2MPSHDykE4zxiu60+182McZDCuGs4fs+obj94&#10;nGK9L8NASQDI3MM5NZ1HZXLpowtU0RobkOEO0jHApL+NotPjO05Aya67UAGjBPUHFY2r2yixKclQ&#10;M5rKM72uaONjk9XfzNEznBwQRWPopDRO2M84x6VdvnZ7FlJ6nbVLQmXy5APeulbGDepZ1q122glV&#10;VUL17f55rkryXcpAPJGCAa7DVrknT/KI4OAT19cfrivO9UuTEHK8sCAeMVcVcmRl3ShZCB09DXN6&#10;1hSf9rtW/I/mKxzx3NcrrFwXyF6Lk1bJsc1eTHzG9OgrFkkLOSfWtC8lUOcDg81jPIWZsdBWEmUg&#10;mfggHHvWBqZJU7jkj+Kth87+PmPasTVM7uRz3FZh1MWX589lqv5pi47jqKs3S+WevFZ8rfPkcsO9&#10;ZSZrEsmYODngdc0hZSwxyDVRdxBBzuPXFWYsKACOnrXNN3OumtTTsxubgYHB9663R+NgI6ce5rld&#10;PBYk9Biut0cYAJ/CvNqHs0UdPZAoFcjOK3IxlQc8etY1mrPGM/KK2YyNoA/EVxTO6juaFmxY7Rzk&#10;V0Vja7ghPWsXTVAmRV/i9q6S3hMbhTzz2OK4KjPaoo6vSoIWaMyHjvzXYafHHJcoYIztXByRmuV0&#10;mzibYEDNIR0zmu70NWSEpJtiAOCScGvNmzsexsxa5IAYkUKx9OKu6da36oZY3BcnOCaxbRLdLkjz&#10;fvHrjNdraW1lb2asbjLn0rz2uae5yVZKnHRbmPfajqVpBI8iDcB1FcfqunPf2T3rSAbuqCvQtTtZ&#10;rixkVHV1KkYzzXlOpXlxpMjW0vIB+70rkq3vqd2Cakny6M5mVZImKbtqE9TzWT4h1yeO3+yTt5kL&#10;AYHTArp9ZMV1p3nQxkMpy2PSuN1KJLnTmdgWbore1dGHSb1PUqPQxLkCGFjb5O4YIFcrOxtXOBhv&#10;StuO6ktSiMOCepqDUooxL5kowT0AFfS0pWPnMRDnd+xyt3cGW43dMEA1W1OYSTJt6KOSKmvx5FxK&#10;MZXPWq7NHPZ7V4fua7lseHPR2Kt+C0A2HNVJ7dWi3s2WxVkNsXDN07VTvTsUZbg96AiZob5+BxUs&#10;ZVmIxTVTaM9RmnrH6cZraJrI0rBhDwTlQR2rp7G5tym7afT3rlbNdxAIOF5zXV6ZYxfZ1lU4cnoa&#10;7aaPOqnpugabpt14dDRyGK/VfvMcZ/Cuv+DwaDUtmQ211JP48153iC30LfvCSbcAk4x616D8A7+H&#10;UdUWLg/OBkHJOSK9/BxahUl2R5NR+8j62gO+FG9QP5U+mRRiOJFH8IAp4HIPoetfEvc9ZbHwl+2N&#10;eyTfEWVGPCIFAz6AV84T8szdhzXuH7U969z8T9REn31bkentXh5Hy4zyBjNfQYvTkj2ivyOahs35&#10;lVvl+brUX3jk9zzU0rfKeOQKhUYYjrjivLkd6Ob1kn7QOOAtZrjeOPxFamtqftAA4GKy2A49RXNJ&#10;6nRHYjOTjHUd67P4d3CQ6whJwcA/rj+tcdz61p6FefYNRhlwSAwzj0zW9CXLNMyrR5oNI+udT0eD&#10;W9DtY3jLMp2FR7jj+VeEeJfA8sd00CRE4Yggf5+v5V7z4I1qDXtCs5FfL7wWXOMitLWfC1rcatby&#10;MuxXYopA/wA+pr6WUVUjqfOxm4M+JPEmlSafcFJEKHtkVhHGM1698ddDfRPEBhePlUPfg/MRn8q8&#10;kePDlffrXy2Jp+zqNI+joT9pBNjFXP8AOlQgnnrnpSqoDc8gfrSINoLKMH3riZ1obMMA8Z7YqtKd&#10;rEDjvVpix+Zjn2qleNsOfWsmaIa3TPWlXEm4HJI6CoxJkY9qQzCN9xGKk1Ro+GbfytZt3I6tjFfQ&#10;uiywaTE5ZtrFemeuP/1189aXfiC8gmU7tjbsetb994ou71gjSlY/TPWpVPmNVU9m7o9E8U/EtbMp&#10;FbsJGCkMpHQ/WvMNX1681actPMWXqVHSqc7byRuJz261EDg542/Sto0lAynWlNm1p18jhQSAR61t&#10;LJ5keRXGwzGKQYwR610dhOvl8EnPvWsWcrXUsSISp7471WgbZI2Dg1dDB1OOvpVVQPNPFNrqOI8n&#10;c2epqRMZ6ZPpTMjPSlVtrA1mzRDCm4knqe3pUigBcU8IcFsUqLnOfSlYsZKSF6deKmsAqk57gio3&#10;GQPzxUkDeWWJ6YJpdRlSRiW68Zqa2bDc81VXaWJHGas2w3PjpWZRpwkx8nvQd2cZxmnQEkYJFDY8&#10;wBec96oCYDcoUYDH1PFaFgvkQl3IAK846AVnMNoGcEnjmrluzzWssajMeecCto7mctjq7I3941pG&#10;AEDACI47V1WlaXfWt432iczeWgfAPFcfpkplQNPcPHJBHuh2r3Hauy0kX82nQkXamKRcmSUDcvqP&#10;evWpa6s86pvY0vtE8paG1eGWRvmwxztH8q1JNKWSBJ2lCyr8xYMSufxrJjsNMsoJBFcs0h+YyIcj&#10;P0qybRLS0iP2pp4JOZt3VT6D2rp9TnKN5ZpYXEyi9wsnKFDkE9TWXfgw+W0i7jJ9xt+D0qa7tlt7&#10;LLSyTwqSylR9zn/69RzQRG2jmdikScjufxrmlrsbxMvUWkt5OWyjDsOM1RkO4EkAsBgHsKu30kvl&#10;4mBe3ckow+v/ANcVSKhchSCDXHM6olR5lVhlcgdgcU0yq5ycj0HpTnRS/PBHakMYHI5Hf1rndzpQ&#10;15GAG1uO+aS3ugzYMZJ9S1LsBb5uF9+KY8IdyQQqjoRWbuWjQhuArkDgematpKrD5uA3AI6g9jVS&#10;wjGFbaAVIzu781ojDsxwqsT0HOBmrRnI0YooC4eMNKgQA5bkt3rUjkE0QLIQoGMGsi2gCuAqeY5w&#10;AA2Oa2bVFAIY7HB5HUZrpiYss2kiOuIyUf7u3Fb0EaCIeZE6MAAp6bvesKOUyyxEBVCnt1zXQQST&#10;TM11NITDGQhAHRfb1raO5jM7nwlbTrNBa/v7Se5JTztpxIuOM46jP5Zr6R8G2hj80AYiVBHIVGFe&#10;UfxexxgH8PSvDfAM9tq0trBPM9lBDayLbXKsRmUtgj8RgYzXv/hC5WbR7bhTckD7QR1LqAMn1JAr&#10;srtqnZHmS1nqdAOmM5HagjIx70hOO3Bozn615JpsfPX7Ut2yXNhF2+z7vzcj+lfLmqNid+c+h/Wv&#10;pr9qSVTq9ih5xajP13txXzFqZG8AdehNd2Kf7ml6f5nbhluZ7vxjHFCt5bDmkYdRSjBIzXiM9QSZ&#10;dyjHrWJfQAzNJjnpW9gYPbBzVC6hLIxx1rnqK5tB2MIk5OOKVFA5p80exytAXC+tcXU7E7olxzwK&#10;UKRnPFIxpVGBnrSZSAc0u3jPpQo9OaeOo4qWMaoz7UFc4pxBye2KeOgpMdxoUbsjinhcg0oFKoyC&#10;OlQUAxgU8cdqbtHFPAPekxDlOfapBxTUFOUkdqQxykfSpMVEBk1KBnvQUPU4pwNMp6nAoF0AgmnY&#10;zzR16Gjn1qBgQD71NCaiI2jNPiOaXUZbjY7qtxsAc4qlHzVmI81aYy2r57VPG3H0qqvXrViLpViL&#10;MZwBUi8VCh4+lSg4AqQJ0OamXk1VUmpVbAp3CxZx05p6jBqFGyM1Mpz9aNwJVx3HNSrUSY/GpQeK&#10;LASxtg9KvI3y9KpAYIqwjU0S1cuIcGpQOlU0lAwM5qwkmccVpzENMnU45xk1OkknGFH41XU8g1Oj&#10;bjycVcWRIsRSOSd+PbFW0bHfFUU+/wAtxVyJgygjmt4sxaJx3JHWnoeajVs8U9eDWtzMsLUq81XV&#10;qmRua2i1cRch5yOxrSjkKIoB4AwazYGFW0fpzXYmZSLcZFWFYEVSV6kEnFBnYuqwp6tzVVHyKlRx&#10;VJktFxXPA6VKH9TVNZeakEmavmRFizvxT1bPQ1ULU5XI6Gi5XK7F+N9rCrgcEcnA9ayY5OeTVyN/&#10;MXFUpESiWw49cj1pySYaqkcnanrJhqOYmxo78inI2KrCTgZ4pwlFXczsXlepo359vWs9ZPep0k5A&#10;7Gqi9bkNHc2MwntIm65XmsG9+W5cejEVb8NXQlt5I88qcj6VV1gbLxvfmnHSUkcSVptEAbpTw9VQ&#10;TUiN70zXlLKvUoeqymng0E2LO/OKcGqDPvTlbmgViwGOalB6VAp6VIrUEMsK1SA5qsDUsbYqWiGT&#10;g04NzUO6pA1Q0STK1OBzUIOaduqbENEoOKUHNMBpR9amwXH0U0HFKDmlYBaKKKQwooooAKKKKACi&#10;iigAooooAKKKKACiiigAooooAD0qF2Panu2KiOSeKtIAA3HA60SvtXahwe5odwhIX73rUJPerKSA&#10;nAxTScUM1NoLEZqYxpSaaTmqsUhh60004nNNJzQWNPSoyKkJ4qNjUjQwimGnE1GTUsoYwpjcZp5O&#10;ajY1DNERsMmmEDtT3OKjz1pFoayge9RMo9KlNRtUMpETAelRP1qUntUTmpLQwio3x6VKelQvUPUt&#10;ELDGaiapmqF6ktDM01qbuwaCTUF2sMc1E3epGJ9KiY4pMpDH4FQufepHNQueKkpETHrzUD5PepXq&#10;Fs1nItELj3qvKwUc1ZaqlyMr0rKWxrEz75tzgjtVI8j0q1ctvYAAn1qqwI4x0rz5vU64rQY/SoGP&#10;WpGNQMwFc7ZshjnHvUTMPTFK8g9agkkz2qblWBmpi5ZwPemM+OtMjlxMn1oW5VjsNPAWJV9BVs8q&#10;McVUhdI4lbParCyqYtwPFfTU3ojxZ7sXhQcmozIc8c+vNJK64B3D86rFw2QD+RrXmIsUtVnO7YTw&#10;eaz0XdDKV446Vcv0DH3NVLfkSjp8tedPWep2R0iU7NWM647Vs+YQw5HHXmsO0ulVWyQGzgUkkqFw&#10;RMA/dSazpVVCI6kHKR0JlGM5yfSmElhx/Osw3kcaLmQZqN7/AHD5JOvoK7frCOf2TNR22qe59Kie&#10;Veeap2t00pKkEn1NLBFK0kmUYgVSrJ7C9m1uTtIoPrUJkAHJpqqMkMDx68UyaREH3Dx3zR7UXKOL&#10;5/8A11ExI/8ArVB/aSxnmMkCqk3iCONmxDuzSdaC3ZSpSfQvNKFXOKY8uB0P5VkSeJVXGIMYpknj&#10;KTPywr9DWf1mmt5GnsJvZGsXLDIU4puHPRTWI/jG6Y4VUT2xmq03i2//AISn4Cl9bppdSvq9R9Px&#10;OiYSkj9035VEYZ2524HtXKP4s1QEkTlfYCq6eJdSlGWuDjPpWbx9NdGX9Vn5HYmCY5+X9ag8uQSF&#10;cBsd84rnG1W625MzH8arLezE5MjH6mlLGx7MFhpdzqpYpQPl2g+7VGbScjmWNV75YVy817Ic8n86&#10;yoJXecl3LDOMZqXjk/s/iCwz7ndtBFHw1yg981GyWyg5u1IPocVy7DC9iKgdwBkA/QVbxb/lM/q/&#10;mdP5toDtNzwD1BprXGnqDm64681yj3eUxsfI9KrtcntG+fWp+uS7Iv6uu51f9raPGxQzNvIzg1Eu&#10;s2LggRygdyec1x12zPIsioykDpTre+4+YEH0HNL65O9ivq8TqbW509ZS6wNI1TvrVrGSDbEH3Nc3&#10;Fqot1wICx9RxTv7QW4OWiZK0WJa0T/AydHubj+JIF6Wqn6jNRN4pySy2cYH5VhztkfIce9V/MmVS&#10;DQ8TU7i9lDsbj+LpByttED7A0jeK7lU3MsQJ6fLXP/a5IQSI8n1qrJfTsS3l5Poe9L6zNfaH7CL6&#10;HQyeLr5hlWXA7YqnJ4qvXBBk2g9QKyo7meQcw7AaZMJMAhc461PtptfEP2UV0NAeIbtVwkpT1C96&#10;a+u3bAZuZAT78VmK7AgnFK9ztYbkB9KPay7icI32Lh1m5zzK5999FUDdDP3RRT9pL+YPZx7HkyR5&#10;5K9f0qRrQEDoOKSBNxIJyAeKvxRqByM+9fW8p8imZjWz9Nucd8Yq7prPA54IrRS3BO30Gc1KmmGX&#10;kHGPwrRRaJcr6GhputhJAJHYAdq9G8JawJtg37kPrXlv9nsvzjkniul8NPNZDIz7mumLvozlnHqe&#10;86a6FUIA6dcVcvbKO6tsMAGJ69643SfEMckUUZYqwA5NbH/CTRwjOd4FVZkXOO8RaN9lkZl/lWbY&#10;xgShSecjmuk1zVUv3PChcdc1hW6hZUIwfm7V1UnZmE1dHrHgSRlaHHAyBn6V9V+BZj9g2E/LwRXy&#10;j4BcMkQzzvNfUvgxwLSHHQgc/hV5guajYxw7tM7UetLSL0Apa+SPe6HEeO711tmQHANeKaxCPtQf&#10;1+U/hXsnjaItnHzccCvJPEa+X82Plz1r6nBWUEeBidZFe3TfCExlc1qW7i2RA3C9BkVz1neKrbST&#10;gHqOK10mEiKME7uME16EkcqZ2un3amONTgHgcfrVTWJ1AniH3mBpNFjY26Lt/edM+1ZviCUxamiM&#10;fnZegrjS9+xv0uc/bZW52HjnpXoGkWaSWSj7pPGRXB6ghiuEkXjnkV2nhnUA1oMuCMA81dW9romG&#10;9jn9d002l4XQcA963fC9/tTBPPena+qOhI5z3rF08m1lznjNL4olLRnVXt4pViD0I4zUOqOsmmOR&#10;/d/Ksi7nU45980LqBaHyywIIIx61CgVc5G7nDo6dCuTn3rI05mim254I7Va1G4aK4lB9cYpmnxo+&#10;WA+bpXV0OfqGo3RDt1K7ex7iuE1CZriR/MUrliRz712eq/IzDoAp6VyF4vmSZHPpmriSytDtS3lV&#10;1zxx71wmvO0EjBflJzkeleim3wm0jPHBrznxWcXs47g7fy//AF0xM5HUZDzjpWQHy3r7Z61fv2yx&#10;Xv61jtgSYz83auaTNEXFXCEdDWPqB5IIzitSJg3GcEdaztQIbOBnrUol7nP3XIOQTWbIRknkVo3B&#10;znOVxn8ayph8/DE5rKRtEcGIGSck/hViHlsHLA1UVsEZq9bcEEA7h0rkkdtM1tOcAgHp6V2GlYaJ&#10;COeelcfpoBcMQGye1dppCjapAwAa8+oevS2OkiXZw3HIxWtGp4bPGKzAd4zn5TzitDTsudh+6Oma&#10;45nZQ3NzTJBGVIOWzXZabY+ZiaQg56DNclYae8rfuxuOK63SV8krHMSCR0z0rzqm571LY7Hw5Ilr&#10;N5uNwUV0+nZ1O4EkmFjHQZ61yNmHhASNTIpGflrr/D/nTQ+Ui4Pqe1edPTc1kzqofsCMEWIMxHQD&#10;OKuJ4YnvEMqSiNeyk4qraaPPYKt0W3kcHJ6VbeXVLkfugF/GvOlytvmRytv7EvvKOn317p1w6OFc&#10;ocAnmuP8b3cGo3BeeJY5u7gYree5ms9VWOdzIXNZPim5tvto+0Q7EI/iHWuSTvoeph4qNS9tWjj9&#10;Q0xo7QGCdnjfAKg9BXM39tcGHZEgZEJzjriumnsTqmovHp821NuVHY+1cv4gu7vSLprcqRIOHAHW&#10;uqgneyPQqNWOc1yMZQbORg5Fc/qUsjOrPnap6Cuhe8kvbgxMAjY4yKyL9VnuWtWGwg5LA+lfTUvh&#10;SZ85Xbcm0c/4iaO+QS26/Ki4bjBzXPiTYvXtXUyRiCCZCMq2ea5uaJSrA/L7kda7I6nj1VaRCEEv&#10;z56daq3uydgAe/NSciJsZFVY8s+CadgihrAZI6CnKuzB6+lSGEgkHHPvTsCNQW5C9hW8RTLVoZJG&#10;AK5HTiuit7W4TDKp2qBiufs51d0I3D6V0+nSSgrneVHr3rupnBUOm0XT/tsvkXMqoHTOH5A/Cvfv&#10;hL8PNOsI7SewfN+RhtvAPfNeBwpJcmObzFTAxgda+mvge5t4oPMbcz/dPpnAr14SlTw85QfQ8yST&#10;mkz2qJCkSKcZVQDzmhyEQsRnbzT844wAcdKr3kgitZpP7sbH9K+QSu7Hp7I/Nf496k+pfEnVpXOS&#10;ZDz+NeZSkbTjk4zXZ/FS5+0+NtVlByXmI+lcYxIHPPGK97HP981/XQjDr92mVXz0YYDCoCdp2g8Z&#10;zmrD8tycnoBVeX5c5GPevMZ1IwtW5uDk9BisdyN3HNbF+2+ZgBn3rMkhJ74/CuSW51RRD3p0eQ4K&#10;53DkYoZNo9cU1cMDklfpSTaY7Kx7D8H/ABu9jqMFrI+1C20hufyr6buWS6jhcthEZX3egPFfCml3&#10;zWN1FKjtlWDZHavq34Y+OovEWk+TcSKJIo+jc5FfQ4at7SNnufP4qjySutjzH9qNQPEsRQZygOD6&#10;H1r59cElj+GBXuXx/wBUj1e6iuN3+kA+UVHcAnn9a8TijG88cA4ry8d/EPTwn8IrsMACmqPkxnHN&#10;STDD8dAabtGT374ryz0ERMPkPOcVm6nIFKL3NarDj0NYmtf61D0wOKyZtEdApILehxii5GAR2NMs&#10;mYYJGQetSXQ+XOenapKI9Okb7RtzwK3gd2CcdPSsHSvmuvQ4roI0DAZOO1b09jObuxGkwuBgZ9qh&#10;bgYxgelSygR8YyaYRuGe1WyCOIbplHOCcYroW0+bSoYXZgYnyQa54o24bM7s9RWhf+ILlbOK0mTK&#10;g8O3U+1c05WZ0ximtToIJBKFdSCvtTGx5rHtWVp90dgII2GtMOrBjn6VundHNsxckEkjj1FJuyw7&#10;UZyoGTihQM9fpmpNEWMnaMn6VIrc4PPFQAkipeoJ6UmWhH+5Tlf9wSD7YpsxGBzjPanWcJa2mbGQ&#10;F/KpvqPoUiMPk9Owq1bFvMyBweoqseTnqBxU1qW35B49KgqxpQMoPGd1PJB+ZflFRwEJnpn1qVUJ&#10;AJwV54FUA+VipCBsnqT0rW0wyBokZxHFIcbm6LWUEHlKhGVznPetzTBFIzO7iOOMfKmMkn+lbQep&#10;m9jctdzSpbwXSS7jtJVcd/f8a7abTbTNuHlYxqoBKdGI+lcRpP2XO+GAmUjAdicg+1dzbxsuyG0j&#10;CzhQfMZuOB1xXrUmrannVU7lj+z9DEil3eOUn+AnA/DvV2+s/s+nySGUvZN8qnPKjt/WobVYjJs1&#10;jy4pzl0mB4c9lqGZ1VJnyXjAzIvYD0xW3NEyUZFaK0SCNxGXkEi8hmyMfT86zHmeFniIQwnvjJK+&#10;xq2IrKSyifTnkhmLHzA7dE9Fqm7w3Um8nCxqRhRzn/OKxbuapGfqbF9u04UfLt9fSs2SM8MuDjsO&#10;1WpNk7socqEB2E88+lZ7NtyASX4ziuObudUBruHAOOajD7SCMg1JKeCM7enykVGJCVI9K52dCHiR&#10;w25gJB6Ypw2FtwGB3T0qLjGQee4xUsa5b5Rlqkou27Oy9AVFW0fC5VQWPB4qnF94KeCfvYq5B8zY&#10;LbQOBVIzZo2xRYlOQJc44PatSFQwwxJHqDzWTYRlrgcLkDqTWxFuJAXAf+92roiYyLmnyrBcoZbN&#10;blQe8hTPoOK6GDULJtPWIQYZcmWQMcNnpx6/SuetJJUcsVWVgDjI4B9a2dPhSTcwKwO54B6Ee1ax&#10;3M5banqHwut/7Z0eWExJELC4hmlbOAymTB/LIJ9lr6J8PCCW9vrmKNYo0l+y4U5GYwVzXy54QbbN&#10;FZNJJZXFx8ryg4DhumfUcD86+l/B8fkXEsHzAoipMNuFeTAIb64xmu6sn7Lc8ua986/6jHag9vrQ&#10;OpHfrmkPp6145qfMv7Tcok8QLGOGWFOfzP8AWvm3Um3OSeobpX0L+0vOF8XyKwwojTJH+4P8a+eL&#10;0ZOM8Dv7134zSEF5I7sLsyjMMHI5pAeAeppHPy9aVSABXhtnqIeDwc96jlP7vGMnOKUnL8dMVIF4&#10;B647Vm9S0Yl5DuywHPeqKtlQPfrWxdwYQ5PrWOUEWR3rimrM6oPQm75pQcZNNjOVpevFZGqJFwDi&#10;jdhuKAAQSBzQF4Hakxjg27OeM0/jA57U0LnrSheenFIY7rjFP29KQKBSgcipZQ4DGacD7U1eWNPx&#10;SAcDTgM01akHYUtwAADvTwaYRg05BnNIokp4GaYvFPAz9KAHBSM5oAyue/pQB6U7HzZ/SpYxp+YU&#10;sRyKU9zimp8uPrUPQC1GanjODmq5+UgdamjPvVIZaUknNTxvjqD+FVFfFWInyOtO47F1Dwe1SKeg&#10;qqhC9zn3qdGB707isWUIzUgOM1XU4I5pzNSbGW0OQMVKuQKpwspOM5qyvHSlcGWE+tSg8VXDVLG2&#10;KaZNi0DzUsdVo27VYjkHGeKpMLFqKMGrKLiq8LA556VZQ1oiGSAUkh2pnNKOlNlXeoHar2IJ7RkC&#10;l5DkfWr8M6uAF+7VC3a3jVcg7h2PetCKSN8YAHtWsX5mciwjAHrUwINUT/rPQeuamjk54Oa3uZtF&#10;oHtT1JFRo2RUgOapMgtwtkVaU471RibBxVpJBnBOK6Yy0M2iyr4qVXzVUOARmpA3TBqrsixcR8nr&#10;xUiyL3NUlkHTNSBht55NNSDlLqMKlWTFUBJxwakjkLNjFNSI5S+ThN3pSLJ61Vmn2rs700Sk1XN0&#10;GkX1kwatwTe9ZKPVqCTB601IHE0RIFNP35OcgfWqm7mnBj9frVXIsaEchKn5gcU8Oaqwv/kVIT81&#10;VfQhroW0ep0fmqSNU6NVpmbR0Hhq5EWoqp4Drt/GtHxDHsmic9GXH41zNlcfZ7qKT0YV1niFBJZR&#10;yD1HP1roT95M4aqtUT7mCGqRWxVcE5NSrQWWVbinBsA1CppzN0pmbRKrVKpqurcYqVTQKxZU1Mp4&#10;zVUNzU6N8poJsTK2RT1aoFPHWng4oIaLCmpAarKcVKrVJDRKrYNSZqEGng1NiSQH0pwaow1LuqbC&#10;sSBqfnFRKRTw2akjYdk0u6m0UrDuO3UbqbRnJpWGO3UbqbS07CF3cUo5pp5FG7AxRYBScUbqZmko&#10;sA8PS7qjpMinYCXdS5qAml3mjlAmyKYz1GXphb3p2GkxzEn3PpQzeXx1P8qM+UMkfMf0qHJPU8+t&#10;MpIM45PJppNBamE09ywLU0tSGmFqqxaQ4nNMzS7qYTQVYCaae9BOKYzZqWAjHGaYTRnrTS3FK5SQ&#10;hNRsaGOKZuqWy7A1MJpGbNRs1Sy0hJPrUYahzUJODWTZqlpYkZqiZqaXqMtmk2UkPZhURYU1mqJ2&#10;NS2UkSM4qJ3FMJNRFj61DZoojmaoXbg0jMaiY9eanmKSGFsNStLx6VG/1qEnrms72NbXJHm9Dmom&#10;lph71G31qHIaSQ55QKhMq+tMfn8KrzMUUlazcmtTRRuSm7jLEZwR1pymKUgb+axWny5JHNIl4qyf&#10;eIIrBVtdTZ0+xvfYVJo/s5e4zVKPUiAMNn2qxHqo3AMcV0RlBmLUkJLYxD+Hke1ZV5aqCcLiukSS&#10;GUZLA5rK1NR0U0VIK10OE3ezOUuoykhGKpOPWtW7jJYk1SePI6Zrx5wsz0YPQoNjnjNQsCauvFjt&#10;UTR5xWTia8xSZc0ttCHnTPAFWWiFMA2SJj+8KcVqribujoo8CFVyDjrmnJMmxldTt7Vbt4o2hQ7R&#10;yooa0j5zk19JGEkk0zyZTV7MypJcrt2Et6k0+F2VfmUe2KuizTdkjOPWn+Uqn5ePrTjSle7ZPOtr&#10;GJdXEeCTw4B4rPs33JOxPVat6zH5d0wHQjrVSzG5GBP8JFcM7+0szrjbkucvdyFpSASAOOKls4jL&#10;cBBycdTUVwmLpx2zToZPLuFbpjvXjr4tT0W9NDZk0oxKMvk9TU0Vgm1SXOfSqMl60h5Y49aFutvc&#10;nHvXoxcE9EcbUurNu38u1dXb7o9aW41LG7a20HsKxJL1pVwTkDtURlbpn8a6PaWVkY+z6suPfEEZ&#10;yTVSe/zkZI9RUckp29eR04rPlcljnms5SZpGCHy3RJxuOPSs25c7unH1qdzznFVpgS/Nc8nc3irF&#10;SQ57VXfgnirciYU+tQFCV96wcTa5XY/LnnP1prM2QKnMZC4IpCmecU1FhcqzAiNiearWxLJnrzVu&#10;cYiaq9mP3f41k17yKT0LcjdBUsSBmCnGTWNqeoNaTgAZ4zzUCeJmhGdgzQ5K+pNjdvEECPnHIrJt&#10;1ySevvVWfxQ1yu10HNLBeuy/KAooUlcVmaAuMNg9KXcN2ecVky3rI/vVpbrMRzWqnczcbF3dnOOa&#10;EfLYx9azZNUjgIDNj3qWK+jlGUbJPetozRDiy7MQUwMH14rGuYWilMidO4qzNqcUAIZsGs2fWY2H&#10;yZaiUkwimiwl7uABXB96spcjbt+UZrEGqI5weD6YqwkH2qIupwR60RkwlFdTSZtozkY9qQOWHJFY&#10;D3T2fJYn05p9vqzMSwGapVOhDgbLHGcfpVGclmHB4NQzanuXkc1QN+xYnBUDuKcpIFE1lmaMEDPP&#10;rzTbq4Jh5z9RWM+rMMhQT7k1Vl1Kab5NxANHtNLBydTRa8SJck81Tm1OVmIhUt68VWeIRDc7bj25&#10;qM6h9mj3Ac9uam/cLJExF45ySBntRVI6xMTncv5UVN4hqc3FEFJ7DHWrkEJfGDjPfFRKORnp6Vq6&#10;eqjgYA681+hxifBN2JIbfy+p4rT0+JDIMgH3Paq6Rb+inn1rQtIcMBx78VsomXMSm08wjaqjnt3r&#10;Z07RZWAJ4GcgZ61Np2nC4Kll4HQCu20TTFZeBgdgatQtqQ5GJHoUxjbYrDb6j+VZF8J7Par5K55r&#10;1tdNCwbyoA61wvjO1HkyBEHytncaCdzjZNYVQV6HJqWy1LdMMnAri9Uma2mYjHU5FRW2utG3Bx6/&#10;SiM7MTjofQ/gPVgjKA+3nHNfVHw11YXGnwxyNhk6k18IeDfFKw3KbiMZBGT2r6x+GfiCKX7IBKCs&#10;q/eJ6mvRrR9pROCD5Zn0ZFIJEBB4NOY4BqjpjhrcAHO0VJe3Ajh4618g4+9ynuqfu3OU8WOrBxn5&#10;ugNeV+JVCryoCZ4B9a7TW795b1gxON3Sua1uJJUYPggnIyOlfTYePIkjxaz5m2cDgpJ1HXnFdJZq&#10;GjRvyFYl4EhlYHseoFaOk3HmxA9gcV6EtVc41ueh6MmAhxwVx+NVPE9hG0wnK42psDfz/pUvh1nm&#10;UKORyM1c8SpnSiD1A61517VDr+yefeIyIktpl4XOzPtUWk6k0ZjC5Cng4pddR30qJWGPmBpLax22&#10;iyj5V9a6+hh1OtnmSaEZ5yveqMlsXUOvyqOCKqQXQnt18tiWHGDXR2UW7S3BUF8Hqayfumq1OUe7&#10;K7lPQHFRrcKvIOPfNVvESmymUKcPjJHrWDPqOAwP3iOua1SuZt2JtWbzLgsp7bjxUFjdiIPubGDU&#10;IvRKW3dxgVmTTlZCVOOSa0sZXL2p3ImYlWHPGDXP3BRrgHB2Y4/rUk1/zuOD61RlnygK/d+tUgvc&#10;srMqoR1/GvNfGfzyyueuSG5xx2rtrpynKDnr1rg/Fsxd5MAA55FDDqcVcsNxUHK8VmSgA9e9aUrG&#10;TO7AwcDArMkPzsMZ561yy3NUWLcZHArL1Jtm4Ang8kVfikMak5yKx76UvK4x71JD3Mi8lBY4yQPW&#10;s12Bc4q9eFpSVHAxms7PPTFYyZvAlU4PSrkTEkcn8KpoR+VWofm9q5ZHdTRtaaoVgMjA54ruNFX9&#10;yQfWuK0pPMIBAHHWu50VSY8GvPqPU9anpE2oDzg8AdK2NNUE7hWRbqS3P0rd0+AxyID0649a45ux&#10;2YdXZ1+gFIoyXbbIRwK3dMEU9zmQZyMcGsKxCiRGIGCB1roLQrBMsixlf615Ut7n0cVpY6KwnaxJ&#10;WMHy8cZrtvD9+YYP3cZd+7YrF0HS47tBNdHy4iKtxaoumTskYDxk4FcM5CcbnQR6jc3L4kOFB6Gr&#10;f9sNGwBkAXoSvFUdGh/tWfL4jTNdhNoWmw2PTMpHBBrg5ZTb5TCpUp0rRktzkdQFv50UkMolZW3H&#10;1FZ3jy0m1axjnkMYwAoA4OKXUNPjjuHJkZVz9Kp29pLdXqQLMWRuAWbPFcTbTPTpRStNPY81hkud&#10;Dv22OU5OKpXd8+pXszT5aXBO719K6vxppSDVPs6KISOflPU1xWqadc20bbHJZTwRXp0GpO/U6qms&#10;bo5+KJ5r0u+SqtyelZ2oShNUBXLKBjGOTnqa1rqKazgWRiRuOSDXPTzS3NyxVfbI7V71PU8GtpoZ&#10;moySQF3Zg8e7j6VlXlwt1goRhc9q0r9N4cSAqmMAds1y8spV2WM/L0rtR409ZFqacSKEOBgdqo+W&#10;2cg4owSMk88c1MAScCrGgSAnuSakWLbUIZ0Y1bt/3gwetaw3JlsWrSFAwOAfXiuk0nUmtlMQhRxj&#10;qw6VgpblMFTuGcZrpfDVzFZTCS5iDqeCprugcFQcl5OZchuD0XsOa+pvgVdvc+THKB8pGB6dP8K+&#10;ZLq7huNRDWsYjXI+XtX0d8DGkjvYGcEIR1+hr14q+Gqeh5c3+8R9D8YGOtUddk8rRL9/7sEh/wDH&#10;TV4cgHpmsfxjI0XhfVWQ4YWz9fpXylJXqRXmvzR6ctIs/L/xtKZvE2oSHlTO5H51zbcLjr71seJZ&#10;mn1y/kJ+Vp3wPT5jWQ44Oa9XGS5q8vUdBWportw2e/aoLgErnr61NJw+PxqvcP8AL06c157OhHOT&#10;ybrhyO+OKjdC1Pl+abPpxinEMwO2uZnTEpFeCCOTUJXaavPGd4JGKqTLtYmpNLDY3MbZBxXXeBfG&#10;83h3UUUEeWxwSx6VxynI3dfamkjcD0q4VXTd4mFSmqiszqviNrg1bWZZYzlGO7g8AntXJIoVevT9&#10;amkcSsvJIxjmqsxIl9AO1TWqOpLmZVOChHlRXmYlz2oOCDTnGTn9KEQMeuPwrnNkREHAA6Via0Ac&#10;N6HFbxJJ9MGsjVYN8bcd81EtjSO5Wsmyigc4p958p6UmlAKWDdT2qW/QqpPUis0aEOjA/ay3Ydq6&#10;JeQR684rB0eMtctjsK6+x0aa8ZVVCCcDOOK2jJRRk02zKeNm4HI9atadod1qDYWMhfWu80nwAEw8&#10;4Cr1+brXU29nb2qbIowMDBNZTq9johROR8P+BVV0kuRhV5xjOayPit/ZsUdra2qqt2j7nA7DFegN&#10;OyjCnnPSvIPiVA0fiKdmzslOVP5VzXudEoqK0MXR9RWAGKQ8Z+U119sA0SsR2zXn8SGSVeODz9K9&#10;AtTi1hB5+UV10ne6OCasx5OSaYMk04qwpyAntiruND0kA7ZqYOGHApsSBc981KgBfFTc0SGyDEee&#10;oFaFjYSHRr2dB8iL8+f0qmyfMSeABXU2jCPwbeq0Z3zMoL5xnBzj9ahPUtRucWIQDhvXpU9rAA5O&#10;OOwqTyuee9TQqVJJ7VlzGvKW0hG3CIOTyTVi2tUnnETOIEP3pCMgcHtS4H2WAKMSDO7+lSEECEMA&#10;Hyd30q+YjlH2yWyxSlt0jr/qnxgfX3rd0m1jS2MpAMjt0A7+tZMU2xjDCoct90ntWxo6yXDLBPIY&#10;hv3N5Y5ArWEtRSjdG94ZvHj1SNorT7S/IVGHGfbjrXX6cpgleEwPHcOQduQTk5z9KwdI8SDQX006&#10;ZGxvLWcv5koDbwemRXX2V/cXl4Z2iWSWaTfIFXBOf5deK74TsrXOaULs1rea4tHAm0VNRjC/MqqC&#10;wx0OaZ4j1nS3eFrSxa1kVQY9w4Z8fdPHIrRudLvZbcC51RdLWbkRFcbAD3PvRf6C0l1Fbi7gCMVH&#10;nvlo1BHBzjjpU87uXyxS0OLsJrKWRpntglvISGjA+42O341hyxh288qpIb5gBgY+ldZqWjXlpYrI&#10;wiuLK4lZEmib545F747f/WrODJf3bfatscbBRICu3OO/171fOTyXZyGoWytL5gYKrnA45FYsluPM&#10;+ZiD/eHWujvIYYry6iIaSIBhHOOQPSs9rB7piIgJpAm4qvXp6VzykWoWMiXDsQGLY4DEUyNCrYLA&#10;epxViKMTqytwCMrkY+tMS1KOCULKvPWs7l2sMVgSGxuz+FTQAh+V4+tCJubaG2DHcUqxMrf3s9KL&#10;iLEWN2QMZ4q5GqMzFlZlHGFNUlY4CtwQetWrd9p4b8PX8KpGbNXT5pEAKRqydOetbVkY5OoK8kY9&#10;fpWHZXMmwAINxPQVt28ztbxq0aROvcDBP1rpgYSNO1JRD5Y2c/MDzkVbgVo4owo3IDhSBk+9ZiXH&#10;nLkcHpita0uWtYUaKVdpP3e6n1rVbmT2PUPAaWfiCwuor+HzLnzFjszG215HKlRGp9eK+ivCrzXE&#10;EV47BXliQXMRHzJMo2kn34xj2r5m+GqR3mo2T3KkDzmdZYjgq4GQfrkDmvp7wwhg01SWaQzAXILj&#10;BO85JP8AOu2v/DR5k/jN3JBORS45pCKU8Y/z2ryDU+Q/2kL5pfGF6CAAHVSOvAVRXhd6cyOByM5z&#10;XrP7QF4ZvHeqoei3Dj8sCvIbpvmbBrtxzs4ryX5HoYZe4U5TzSA4wKRuTyaD0rw5HpokT0J981Mu&#10;dwA6YqsrcEVPGTjr0qblEFwAxcZ7Vj6nancko+6ODW1IoyT61BKA6MrdMGueaujaDszFiYnIJp2O&#10;eDUYYKSO/Sng1yeR1EycA4704dQKiDVJupASk/lTlHPtTAwwPrinr9/HpSAeR19hS56cUdD7UmMk&#10;nsTSLQ4HnPSnjBpoOBxTwSQPWpY+o7AAp6r0JNRjqPbtUy8rmkgEOMj1NSKPzqPgnB6VOoGAAOKB&#10;iKMe4p4H5UADNOBz2oAAMUoFA4P1peuRUDEPpTOvHTHenMMCmg47VLBE4OUBxinxtUSHI2/rTkOO&#10;vFTcosA9KnibFV17VKvTrincpFxHB69asRmqEZxmrUT8fWhMLFxKkODxmokPFPBB4qgSGqpWQY6V&#10;oK3yiqyYxzUqNSWgPUnUZNTJmq457VKnHtQIsxkg9KlTleeKrqT61MhJBpoRcg4HpVtG/Ks+N+MV&#10;ajfPtitIshovA5FKBkioUbipkYE1rczFwWOOM/Sp4IyFyTyai4606JmUhSeKaEWxEZeuePSpo12O&#10;VyMDuDUUczq3y449T1pAZnb5to5/hrqurGNmXozx1qdTVVWwOlTITjJ4/GquRYsIcEVIX9+arbvT&#10;tTozh8nvWkZaWJaLSMzDnipIVkL5J+WmeYoHt6VGbxs4A4+tbaLdk6stmQckflT1kdl44qrC4UfN&#10;zVpX4yOlQtRvQfEzswB6DvVgzCPIHX1qjJeBOB1NEbFzk0+a2iJ5erLAkaRuTmrKE4qBAMVMGz7U&#10;0IlDYIqxC3zjmqi896lRsVSY2jU3ZxT1bg1WibcgqSNsGtbmVi3A/OKn3c1TjPzelWd2QKtMhrUm&#10;RsGp0aqqmpkNUmZtFpG5rsYHN74aOTl1XH5VxSnGfpius8IzedBdQHnjcK6IyvH0OKuvdv2Mnd85&#10;NSBuKjkGyV067WI/WlB5rR7iJ1agvzTFNByTmgVidGqYHNVUaplNNEtFhTip0PytVVTU0bfK/sKZ&#10;mydTwOaeDioEapAaBEytTw2KhBxTwcUEtE4anq1V809TSsQywDSrUQanbqlomxLnFKDUYOKdU2ES&#10;A4pQ+O1R5NGaQrEwbNNzg0wHjrQTRYViXdTSRTCeKBSsHKPyKQn0pppN1FgsPyaTOabuozmmVYdS&#10;Z96bmkzTsA7NBbFRlqTd7U7DHl+OeKcMIuWGSegpq4Ub27dBUTvvJbuaNw30HMxY5NN3Uhfim7uK&#10;CrCs1Rk0pNNJwKZaQhOKaTilJzTDQULupKKazcUmMRjUROaUtnNN3VI0hC1RsaUtTCc1JaQ080xj&#10;TicVE5qS0NaoyaVmqNm5qGWIxqJmzmnFuKiZqgtIaTimMaUmmMalmluw1jURNK7VGxqC0hGbrULN&#10;1pzGomNSyxpamE8U5j+FRuwAqGUiN2qFmp7NUZ61DZaGsaibvTyajJzms2WiJjVeYEoQKnaoXyPx&#10;qGWZToVb0qExbjVu64IqJBkHmuNrWx0p6FWSMxYKnBqNbllODzVqfkc81Qc8nFZSXLsaxaZoQ3bD&#10;gMRn3pzzySAZNZYZkOetTw3OQATWsat9GZyh1RJMQQcmqb8DirU5BXiqJfnBpS3KQw8/jUbgVIT2&#10;9Kgc8f0rFmgxsVAxCkH0OaWaURsB1JoIDLu61K1ZR1dj/wAecWfSptwzzVKwkJtk+mMVa37RkV9L&#10;Td4I8ea95jZWCg4BJrLaW5uJfLHyp3Oa0ll8xiCMVXICzZI4HenJc3UItLoZOuP8sK98YrPtWIkP&#10;YEYqzrCyeeHU4VB1xVGGclS7dSc15VWX7w74L3DFul/0iT61GFGRmpbth9qkI6E5qPBIOK8xr3jt&#10;Ww93AAA5pFJNMlhaJhlsgjIxTkcHoK2i9dSX5EqgDnpRnApCwIHOKVF3nhwB3yK6EYPzIpWOBVZh&#10;mr7QoP4hmq0yxxjlwParaEmVGXJxUMgGSTUxnhBO5unpVOe9hGdvNYtx7mqTAxlhmoSoB61C96SP&#10;l4FV3unHQ1k5otRZdYZ6DNMbAU9qoPdyEgbsULKznBNCmugOLGzNu3jOais3CwnPSmo5YSn0pbLB&#10;h56dax6pmj2M3XhmceuOlYrg7Oa39cAMqN7fnWJOOopNasyl3Kqn51rcgx5Q9h6VhpgygY6Vtxts&#10;gyOKS3BFKf8AezgD1rTRdsWMdqzbbMt0SegrVmO2M/7tVDqypM569DT3WAMqK0rSIxxEgYqlANz5&#10;zk5rRmmEMWBxxzVwS3E30MbUXMjkHk1XVRHH71PjzZC5PXtUVwwxjpRbqF+hWg+e5GT+ddHb/u7V&#10;sgEnoK5uxBefPaunUZ0/cfvdK0p63M5mBqJ2hh15pdPQ4AHNN1c8ooHPc1PZjykBznvQl7w3sLdR&#10;lD0rMlnbJXaPerl9ckEknPpWY75bnqatiQpIIOMCoAcyDPapCQB9ajjUlzjmpESOVCcjp71naiwM&#10;YA7mr8q+tZV+25hiqZm9iNCdo+XNFTwpuiU460UrCuZ4Ut2wBWjZDavr74qskTE4PQ1fgj2Accel&#10;fo0T4KRp243BQD+NbOmW+8gnqe1Y1owDc9Owrd06cB0I+UZGRXTE532Ow0WyIUfLxXoGg6V1yMkH&#10;A4rjtBuVkRcY4bPXtXqegSRFBkYJXcKqWhHUp31m0cJXGMV5/wCK7eS5gdVXOTxivV9Th85Mr0xz&#10;XDazbbSwjHTnms7DvY+ffEemBJXyCM9/euMv0liY+WcEd8V7B4utEAJCZJGf/r15zqdljOMfhWMo&#10;mkWmZOl63NayDc3zjtnGfavoX4TfEpbOG0iuJP3b7gCT93BGK+ZtQtXS6Z1GVA6iut8Ea6kTwQzY&#10;VQeCfavQw1TTkkcGIjrzI/S/wV4+/tSwgxJvkZecd/et++8QnaeO2M5718u/DL4hxxwxDeiuq4IJ&#10;xkV6nD4r+2jCMB079axqYVc90VGs3Gx0GrTiSXd1J71j6mu+0c/eyOB3pPtJuWcZ5AzVlEW4t2Rh&#10;8wBroiuUylqcDexlXZH4PQA9frVjSpDGSG+6o5A/Wreq2ySgFVy68Fs9cVVtbUJcq3QntXVe6ObZ&#10;noXhi5CSAk7UY8+1a/ico+m7VI3fzrA0ptsCnGORmq/ijVWi8qBzkvyOccVwOHNUTR13tEoanaNc&#10;RxoACNwP+fyp1/ALOzSJhhnXctX9LtjcWHm9RuAAra1jQ1uLTzCPmVdqnHTFW5pOzJUb6nnmmXX2&#10;e6JPQ84r0LToFuLJhnO7kEV57LatDe5I4Bxiu90cOlrHg/wj+tVVWhMNzkvG9r+8V1H3VxiuFubR&#10;2BIGfevQNWmM1xIjj5gT1rNuNDMlszFMMRnIrSLskTKN9jgkbEm0nBp8sY3E4HSp9RsGhbOMEE81&#10;DHOCm1gCfU1vuYHOXp8qUnOfaqvngjPr+lWtWTE3Tj2rEmk8iXGcirQjUYh1LDnjpXn3ixv3hI6k&#10;9PWurbUDEMg4HXHWuP8AFMvnAP0AGBUt6FI4yckBhnoc1RZvxzzV26yGb8zVTbuIwMfWuN7m6Fjw&#10;AdxzntWTdxFHYk5LVospDHP4VT1D5R6mi2hHUwZvvnBxx0rMfqcetaFySJfT3qhIwRQ2OvauaRvE&#10;F4OM5q9AFAG7k9BWejc81dgcMR8pPIrmkd9M6HSU6Hkc13OkqEZeCRj1rjdMXhAAeoru9OhxsNed&#10;Pc9WPwmzZwq0vPT0JrpdFgXzCzncMVh2qZI2qM+prpNIj3MqDAbvXn1noethYdzWtHImjUL8uQOR&#10;XUajP5CQ4Q4IzmslZoYpIt21tmPumtu4mXU0hY/JGg7c15sme0kdBpOqzXYgtnBWM44I611MekCe&#10;6jVUAVOc4ri9KuGaTMaligGDXa6VLeiMSMpy38vSvPquxT0LwSRp8QKVCnnbXX6FcxJEzXAOABkM&#10;M1D4W0YyZlk4Gc4PFdl9iS7tTEscarjBbFPDUJz99M8TFYiLfs7Hnviia2urWdoYhgDO4CvLZ9XM&#10;M8Xly7QDzjivYr900B5tPaAOHBKsRng15Xr+mWYvgyp5aHnaTzmvMrq09dz3cvmnHltoYviaeO7d&#10;GSb94F5z1rkLqeV12rIHwa0fGNmYbqF4XIV+MelYv2NgDsbnua9DDxSimd1WXRGZrbzypGh+5n61&#10;kausNvBG0JKsThq2NRinRc9h+NYGuqxgVQhJJz9a9qiro8TEPluzM1u0xZq0bb93P0rnDp37pmC9&#10;O/pWqs8iSNA+ckYwe1RmXylliJwCOeK9BLQ8OcryujBkOAFIOB3ApFG4lu1aU0iG1ZUUBgOtZqkh&#10;R03HrzTQ0ye2QSuQBn8amliEZPUN2xVZJDbyDB5PUiryTiQZI5FbQ3FInsmZMNzjIO2unsbhbnIl&#10;QIq9COM1haRewJc4nB2YxwM11k13Y3tttt4cNxyRXdA4KgyC3jiuYZEdWGfug19T/BDy3sIMgZyM&#10;nHtXzBpWl77hOsmPm29K+qPgjpzizVthWMDP0P8Ak16rdsJNs8qWtVHsozzmuW+KV39i8Aa1KDjE&#10;BH5kV1CZC/N19a83/aDu2tfhhqpB27lAr5zCK+IgvNHp1HaDPza1CYy3s753bnbn8etUJBj86sTn&#10;94+OcHFVpW5reu71JPzOimrQRWfmTPrUNz8qnvkVMTye1Q3DAw56HBrnLOdf/WN65pyndkYqNj87&#10;nr1pUbkdhjmueR0RFIyMjmqswHJIzV1Vxx696ZdWzCLOBkdRWbNjKAwWHamsMYYdulTOh3sBzzjF&#10;QSMUOCOnaoZFhyOW3FsZqGfG/k9s05WDdOpHSh1GctnJXGMdKQyOJMtzzStGBIOw9aXZ+gA54ob5&#10;f8c1PUa3C5hCru6L61nXKZTpnFaSzAqVk5U9Krzp95cYqJGiMSGNllJUYHrV27sjLYPJjkDOaSNQ&#10;d5x0rctLYNZbT911wTWLdjdIPhd4bGualMCQgUZ3NyB16163Z6fDZRxgqplQ/MR0z9K4v4b2TWL6&#10;ghH90j/a613rDYWJxyfmP8qybujppxVgmmYg5O4HpmqvmEOSMdOhNEpKkgDj61T807zgj0JPYVDN&#10;9B5lAZiOenSvOviuVM+nqBhwCSfbNd3NexWpVndYwRyD/OvM/iBrltrVzbi2fzDFkM/aqS0MZu5g&#10;6ZHvlA/Gu/t4wthESMB16H2rhdOjPyjB9MivRLiSEadG5PGwAY+ldsNEea9yiIyMYPy9qcKhjn3Y&#10;Gc5NWAvfHGahu50JD0QZGSMetTQx87hjBpqgKwHUehFW40TYM4GO1S2WlcCgwMAZ+tdnqNvs8DWY&#10;UqcknaOuP8k1yMIHmINvykg8/wCfevQ/EFraReFtHFuNsohLSE9Msf8A61Re9y/hsec+QI1APJxm&#10;lt4fNkYYyeorRktwATjB/umo40CkMmA3Q1jc20Y7y8qhIy392kkU+d5g9O9WQvK8EMeAP505o02O&#10;B+8YenaqEol7TLXBSf7N5kSsFZicA57V00emWljfbpHEKSLyqjOPQA1haZCt1bTpI0vyAPFEn8Te&#10;/wDjXevp2mmz0sQK2p3siguqE4RjwAc+nrW0WS0kaGi6aRYR3kdogaGPMXmnLSNnjivS9QmKWml6&#10;RZafHHc7RK4jXdLIz4yCR24GPTmuCh0iSy1O2tpOLhIfMdN3EYPTJ/Ouy8P2QOo2rxS3Ul2T5Spb&#10;nBzjjDfn+ddTelznktjUg8K/ZNWljls5Li6igMjxzfcGRgAj8x1qlf6PceGrOHxBYWXmaFIwSW0m&#10;feIyOeh5612ttaa1vawt4ZS8kgMt1M3mM3oCe2DUUvh7XL3W9Rt7W5tpNQhgWU2FwQolHI+Xt79K&#10;5Y1+aW5pKm4rc8r1zw+qXztpE8JtLgCQWsZ+6cc9e+RWBdadI0RmO2GWInBfncfzrstWs4JJI7u2&#10;sjYTYIniZ8rkEjI/Xj6VzN3YmS3a0lmEbB/MVj0VuwrsUrIlK6OUmskupG8iUAsceQTj8c/XPas2&#10;eO5i2B2w0bZVk7e2e9br2xt5N8ybb1GKkHjK+oqo8G1/KD5BOcNx1rJsvlOdv7ZlnEhTGDuGD+dS&#10;AsQQuFyNxVq07q2DKFlBzncrA9aoPCmTvLYJOD3qEwaKk0bMv3M+hB6UqoGTBBU8CpzGo+7J1FJt&#10;bIHP41VzNoYUZFALbh24qxBEySDy1BORyagLeVx3zzVmK58mTJwWA4welUmQ0adrdMiCJY8EMSWA&#10;5ratrmdkAZMR+4/rWFFdpDtzIN7jLZ45rahvCoV0cMp+XB5HvXVBnLNF9ZoTMMwAk4+ZetaEc1vH&#10;dlo42eJOm7jms+3u42kDqmybrz93HbH5VtW9rDdW0c0dxGkzYDQP1Y56iuhGLsd98NIbe81lYZNq&#10;G42QIO0TOSA2Pyr6a8PrM7J5sgleCM2s20YAdD1/4F1r5j8Ey2ltPpq38R+zGQMzxg73UH5lyO/A&#10;r6e0NImaS6s5DLZXY8xSezdznvn+ldVf+GjzZfEbY4JHcUp/pSE8+p70Z5H8q8o0Phv42yrL4+1f&#10;nduupcfg1eW33yluPrXefFKZp/GWosed1zKcf8CrgrxsEgjj0rszDSo12t+SPTw3wIoE9PejPvTS&#10;f3hXOBjIpQwIFeGz0UKh+arSnkD1qohG70q2hDAY7VmMbNnjHaomUY6cntVogYzUTL3FSykYl/bi&#10;KTd0/pVbI7fnW1fwiWMk8ZrEZdj4Fcc1ZnVB3RKoqVD271Epp+7kYqDQmAJ79DmpQOd2ajTkHmng&#10;gACloAucn2NSLimbM47CnAYPrSLRIAGHBp6jA9xTEPtilLYOKlsY4YGc96ercYFRfeNTRLuGelSM&#10;eignmpyABwKjVcEVIDyQaYxMEqPWngDPpSdBzSqQTjFACjAPWlx1PSl2gdqCDjGalgNb7uaiBzU2&#10;CeMdKhcFW5rORSJIjhqkcbGx196rLJk1aYhlBqd0WPRiam64qsp79KnU0rgSq2KsI/Sq64p6ZzQM&#10;0I5c4HSp0GT1rPjarkT8VSYWsWvTFSdCO9QRtzUgbA9adxFhT+FSqTUCPkA4qUN7UCZYRqsRkc1V&#10;TipUamiSyvFTRyBaqqc1MgHrTuFi7HLke1Txvk9OKpoQB9P1qzC4YcVomZtFteQKkXrUUZwKlBwa&#10;1MydGAJHWpBIciqxOOaUMTwDiq57C5S1uLcA/jUqbx1bIqtHjHNSL14OKFITRoRkED9abKTnio0k&#10;ATA604Hp9c11JmVrFhYncFQfnUZ21GnXNTeezTLJ0YDApHYElsdeTVtolXJo2TbzyfSka4wMDpUg&#10;CR+UR8ysPmHpUE8IjcheV6g05N2Bbj1TcpY81agViBgGoYAQoz0q5GM/dOPcU4q4pDvMEfByD6VJ&#10;E5aq00RU5OWqezdW4JxV31syLaE2cGpFbNRNy3BpyNigvdGhbtkY5+tSxqQAxI57ZqrbSFWwDjNW&#10;W+U1qnoYtE4bnNWkbK1RB+XNWYXyMVomQ0TBuanU8VWz81So3NUtyGi0r54rc8L3Rg1ONQfv/Liu&#10;eRqu6dcNbXkUq9VYGt4PWxzVI80WjZ1qPydUnUDAJyKrKa1PE6Bp7a4UcSx8n6c/1rFV8DNbdrnL&#10;DWKZaU1KCO9UvOJ6cU5XJ70XKsy4doBI4pyE4z61XU5p6sadyWi0rZqaJvlk+lVVYdO5qzbqzBwA&#10;T8varM5aEqnk1IGquG5/pUgfPagmxOGp6mq6tUoagRKDT81EDinq1BJIDT1aogaXdSIsTh6XdUKt&#10;Tg3vSFZEoalzUQOKdmkKxJupcio91G6iwWJM0bsUzdSbqVhkhfPam5NN3UbqdhWHZoJ96ZSFqLDH&#10;k0mabuppagB26gNzmmbqQtQUkOZyx56elM3Uhamk4oKSHFuKM8Uwk5ozQUKTTSfWkLU0mgBSc01j&#10;SE0xm6VO4x26mM2KTJppPWgYE5phNKxx0phOalspCGmM1KTTGPWoNBjNUbGnE0w9aRSVxpNRtxmn&#10;k1G5FZssjY1Ex5qRjULnmpZaBqYeaXNB5qSkQkc1Gy1M3FMZCegNSUQMMioyvXmpmUjsaYUJzwaV&#10;i9Cuy5NMdBjmrRiY/wANRmFucipsO5SkXaDxUQ+Y1deAuDg5qt5Dq3Ss2tTRMhZOTTGTirfkM2e1&#10;Ma1xyWo5Wx8yKDqR2qNxxzV77NknkD61G9uB/ED9KnlZSkYN4NrkVAh+WrepALMQKpZxxXny0kzs&#10;ivduDMeg4pvlhz05oJyaliHIoirsbdhU0/f2qle2ZhJwMV0FuMY3c+lQajGvlMe/pXRKinG5lGo+&#10;azOYFwYj83IpJXVxuXjNOuY2XdxxVSVzGMGvMbcdGdtr6ocZQg55qPzg2cAk1C0gPWrNvdRkbcDI&#10;71MXd2Y2rAs8SwMjRguwxk1WYEKAFwAMVbkdN4bAJFRyTBgcjFaO3cn0NrTsGzQj8anL9qp6cf8A&#10;RVxVg9Ca+hpP3EeXNe8wB+bIpsvOeetRCXk8jFIZQwB6Gr5kJoztUz5L471jIuRjse1beoJuRgRk&#10;AZrEjKiIMvTP515ddWnqdtJ+6Zt1C3mSMBgVGk/lJjaDnjmrNzIWd1zjvVZ1AjBwK8x6N2O1bakh&#10;nV0HyjIFV2kznHFOBG3pULHGabkwSGO7Z61DJMwHBNSMw+n1qrI4574qHK3UpIZJcSdic+uaryTO&#10;Rycn3p0j4GagduPXNS5N9SkhjM2PXNRsGOOOlPL9AAaTZI3QHFJalbETAnvUTZFWfssjdOPrTW0+&#10;UDLEAVVn2FdFMnINLGcHOanNoAOTnNJNGkNs7Ac1STWpLaZUtmzHP+NJAjNAoX15FFkP9Hk/OprA&#10;4UD8aEk7A9DK1abdMAeMDFZE7BjxWjrgAv5ABgDp71lyEBff0qL3bIkMhXMwxWnJJth24/GsmGUx&#10;uSRxU8t2GGQaZKLmmqWdm/CrWoyFYD24xVPTJguctjnNJqt4pjKq2apaRKe4y2kEXP8AOqep6gZW&#10;2g4HtVRrxiuM4qozbiTnNVfSxDZMbog4zxUMk5ckZphI64qJjzkUyHJmtpYAT+tas90Db7F4xWBY&#10;3XlrgVZnvcqe1axdkD1I53Ml0AeaslvLi9TWUkxacsTxUk93gHBpJjepHeSZbBOCagJz3qrPP5sm&#10;c0LKelF7k8yJ2Oe9OhYBcg81TebBoim42k89qtbkuRdlfJOTWRcMDL1qzNNtyTWe7hmzTZm30NaF&#10;R5S/Siq0UjeWvPaiqKHqMnrjFWUGcd6iiXBxtq/DASM4AH1r9DifAsdbqcAkc+lbdhF5YBI57VRt&#10;4g0gOPbFbMEeR6Ct4sxaOg0e52OgHBxz716l4buCTH85PGMH0ryTTiUlUjmu/wDD98ysu7JU9hWj&#10;Mj1CQJJb7epI4Irg/ECtFO4zgfSt2DWSIlRSQB361zWv3olmfdke5qED2PPfFVj5xOwHcowvoa8+&#10;uNNdt2V+Y9a9Z1ExTRhc7jzntWB/ZaNIAFyPp1rSMOYyc+U8wl8Ou7HERx6dahXQpLYq/l7Ap7iv&#10;YrDwr9rulVYznIz6V14+GaXMTbIMkAjI55rqhTUdznlNyPHPC+rzWlygWUgEYOa908GeIBNGokcA&#10;r/EDXkviHwxNol+wwAcZIK9K1fDOrywSIqkDkDPt610uNzmUrM+itI1ZZWT5w244rqY22NuHINeP&#10;eH9Vbekj4+VsEDivR7TVllt1x3PX0rFxsaxlcZfQYuJFxgE5qjsEdwDngVrXkySyqQR83FUpIAki&#10;BzndyCKaYjptIIa2UEdRUesaMdWuY2PREwDSWT+XGoXgjoK2IpRGpZvyrlb5XdG26L3hjS0l0iW3&#10;/wCWycH60/V71LWxSI8PuwQag0TVYrTUd4GA+S3Peo/HEsU1tFNER97kiubV1bPqbaKOhwt8SZ2c&#10;8ZfIFdJ4fvHkVO4zjFchc3ILt7n1rf8AC9wuwc85OPY12zV4nPF6lbWoiNVfj5WIJ9vaumtbJZdI&#10;O5RkCqN/DHO7Hbli2c1q2GYrN0PICnmspv3UaJanm+saesnmoq5ya4u+t2tblkI2gYr1aW1CzhiM&#10;hmrjPHNgsMv2hVwAcV0xZhKJwutRlJVYdCMciuWvcKcHoOc12WskS26tnlewrjdUQhWBHIFboxaM&#10;m8kyoKk9MAiua1SUsu1stn3rbnkGwgdBWBqHzEjqRzUSBHN3P8WTznGaiaIiP5+o6Yqe9Qeb03AH&#10;PpQVDHB71yPc6EZbNgnPHoaztRuMjPf61fvCEY5PAOMViX0gYkCi5Jn3TlifbmqMhLjGMYAq5c/K&#10;fXI6iqUjdgetc0zojsKmQa0LRcsM5/Cs+HqAea0rWTbKAOp7VyyZ30zqNGPzxjnr3ruNPfauCRjP&#10;BridF5mT5gVz9Oa7W1URpnhip4zXnS3PVWyOhsp1Kjnn1B6V0WlQPcIHWTH4VyNmQFDHGT1xXUaP&#10;qMUEOw5P0rhqo9fDPuaq72m8rjA6Gus0uMxpGrnK9xXELfRtcZXOcjmuk0nUFkO1pAp6DcetefUW&#10;mh61Nq56HatEsKPCoKjqRXUeG5ri5cBQQO3FcPoU8ahEaVdrHoGrudH1S202ZMTIoJ9c15NRSNZ6&#10;qyPQtLsmiti0zsp9K2ItSextuELqehrjG8WwTbf3ykY7Gtw6okumBxyoxzmuilWjDSLPnK2Gq35p&#10;LcxfE2sO90s9zEYyOF9K4vxxeWt9ZxyJsWcY5Wu41WKDVrXMjjHXHevNta8OhJXeKQqgJIVjmvJr&#10;yk5NvqfQYGMUl0sYE72d9Y+VMA86fdx1rkpYljmManZjg5PWuiaM2142/wCYg9qx9WeKeZiAA3vX&#10;Vh7p2PUqmJ4gWSxMahgwYE5HNY9iYdWn2XDeUuM5rTvUN0OSTgHFYMMChiN2COBmvoKWsTwq7945&#10;3VovsuozKmSN3DEdao6iM2i5PLHtW3dI5aRZR8y5OTXPXOWGSeM8Cu6Ox4dZWloUlUBVVvunv6VB&#10;qVuLVQUbceO1WZgA6rn5cc+5pjfvBh+e1UmREpRyM57A+uK07f51xjmq6wKpFW4IwQccEdK6IDmW&#10;YLXDgkA+1dBbOLaKJY1IJ5IxWbp1s4cMcYNdOWtp7dY+jrj5hXbA4apteF3NzdhgMNxyeP8APWvq&#10;74V2M8OmGKQ+UpkDK4P3hgZr5c8DaY9zcqRu+8BkjhvSvrrwJpcyWEHnqyIoBGfbFejiXyYa3c8t&#10;K9RHZ5GCR6nivHf2qLz7L8LbznG4n+VexHpz1PNfP/7ZF6Yfhz5IH32POfpXiYBf7RH+ujO+r8DP&#10;glmG/OOeuP8AP0qtP97AGTU7/LIx9zUEgPXPJzzU1HeTO2OyKxK59eahuXXy2boNvQ1MRgpj5cmq&#10;d2xELjAYYrPoUc+G2kg4JOehoMgBxjjofrUZO1+cE/SkJPLDrXMzoiX4CdygY+lbN5pYOml8ZZly&#10;G6VgWhO7aDgHHJ7GvT4dIF54Y80qCAhIH0xW1Knz3JnPkseVPHt5H51RuQykN1zxite5h8uZ0PBB&#10;xx2qjMg574NcslZ2NVqrlIDLZFOOG6g5HpTEVkKjrgYqViw+6OfepEVyQW7nHUUMRsI5BH96nMGz&#10;6H2NNkLbfmw1QykRA5HBGRUzg3EeSMsBUA4wQOO9SedsOQeDwahmxTtIl2y8ferprMD7BEwXkDms&#10;SKINayOvXqBWrpMhfTkP4fkawkb9DrPB5X7fPLzhBwPr1/lXUS3ChmGPlI9a5bwflpLsMeF56da2&#10;bqdIpQGOAf0rPodEXZWHC5LZBOaoyn98R/Wqt3qIsolmbaB1IasDVfGsUO5YFR3YcEHGKFG4ue5y&#10;/jDWb5/EF2izMqqdgUdMfSsAq2M4xnJq5qeoPqN89zKAJJDzioLiQMqqvU5reMbLU5XK7NHR1aaQ&#10;KvJArvYYHFnHlAUxiuQ8NWToi3JUhSdua7HTtQKRmMKWPYDmuhKy1MnrsVfsAixgYwc4qZYlJxn3&#10;4q0tqUwZfk74J65pLez8xjjjPc1zvQ60tBoTJGensKYZR5iooG9iAAfrV1YjGzDeOB0IrNV0g1Ay&#10;y/c3DAwTWU22tDRWNt9MnsZ4GkBO88eh+h/Ku61K2L6ZDHkMFRdq+gx3qzqnxB1P4laV4d029sra&#10;C20UMttLFGFkkBGPnPcVWviDvRT0OMetYQbSaZtKCeqOVu0KO0bHkY5qigXO7Byp61qanGI5FOTu&#10;YU20jWWcKQGAHbpVmHwi3UIdkKEklQxI6YqaysYxtMkywDPJwTVldMdy0ayAQkZb14q/ottaS7Rc&#10;QNISpwwYgBuxNUh8xNpDPb3rLbT+UsybfOZeB9c9K7rRrdrXwzcXNjbSm3gUrc3oXKqSeBntz/Ou&#10;d0rRLnWLtLeFQHB6P8o+ld3ofhKWOOfTL/Wha2cjB5raIko+OQDj3/pWifKPl5i/4c8N2Nnp15qe&#10;qXqNcNCHtrNJCWnz68/pXZ+GJdf16ayi0a2jtobRshWVVK8dWb86o6XqmiLoL6bpelrdatNmOS/u&#10;QMJFnjaOx/8Ar1v6DpskEQjmmkhtGUecsTlTJ/s5HT60pVkoO+n4k+xbnudXoEN3b2MMNzcy6aJJ&#10;nEk6qJNzfzFct4u8LRWlk2o3OpytdG5MZuk+UhecHjB5zXc2Fnp1rBFJpt2zQLktCXLtk4yCT34r&#10;O8WeGl1/QXuodWt7q0jy3lxH5o2x0bPuK82lNurdG0tVZ/0/uPDNb0r7LH5wvHuIwx3tyVdfz69a&#10;xdUtmtBvM63COAyyJ0Gegx6+td9JpqwWUSXs6raFgsrBc+Tn+I+2axde8Fy6VqT2j3EV1ZzR74bu&#10;E5WTPIGPUf1r2nJPYwjeK944/VUhu/InLFSwCsT0DdqieEXI+x36LDPgG3uB0OTjDVZjsiZZ4TH5&#10;52lQncf/AF6zBbO9s85R2jRirRMeQfao5jVWaIJY5LbzI7iMMF+Xg/d9MflWdPbhoo5BncB83/6q&#10;0JpfmDoGYgHrz36GoJ0Ec7ujAqwB45waLg0ZEsDox3Bd1C/OpG7PqKtSF0XPD89DUKYeQgDY49BT&#10;uZNCqgbaoXchpwgghfIB8xuOf0p8a4+8doPXFOMILDY5buCR0q0zNozdRsheRuwH7zG3PvW74Rju&#10;dNmg82EXVmPmkQcN05qvb2sisA+Nx+YfjW1oun3EkMxRmR4SXbPoO5/StqUfeuc9R+7Y6PVtJitG&#10;s5rdt1jeRCZARyh/uH3FRW08a+S8Y2Sq2Bx83sf58VZ0/VB5IguYjdQ7gzKB7dfbvWkj6P5sTJC/&#10;L52g/wCq9PxFehpc4emp6P8ADvTr+KGK7ubU3WnXrbJI1ALFf769wc8V9F6HZGyi2oSIWGEhPSNf&#10;4SPqOa+bvhHfXNrf3UsTmSKNHkRGJ7kA4Hbsa+m9Mtls7QQB2kMRI3N1IJyP510Yh8sEjz38Zd4J&#10;PPPekzjn3FKDxmmTfLE59FJ/SvLNGfnt44uWufEuoSdP3rY/M1x93Lng9a6XxOxOs3nPPmMf6/1r&#10;lr4gEccjrXRmL/fS9T1cOvcRU8z95kUoc85HB71GWHpQH/EV4jZ3omTGc9RVmJx0xiqq9B29qmjO&#10;CKkqxaJyMU1VyCM00HOacuaQ0R3UIkh2BgCe9YFzF5cp5zg4OK6UKD6E9ee1ZN7bBlkYDknPArCp&#10;G6N4OxQA546etSKM9eAO9U97K2D+VWI5PXkVy3udBbjp3fpmoIn6Ht6VYzkj3oEPB+UjNMeUR4zz&#10;UgAI9KY8Qkxx+NKXkWvMnGGAINNc8U+JQkQXOcVGzc9KTGPj+U896sQDAxVZTubPSrKjaM5zUDZP&#10;kZpRjJJqNTk59acxp3EiQN6GpFXdjPGKhjGWBJxirHBORQihGHNLjHvS07tSe4DOoI6VDcRkp1q0&#10;FwcUki7htArNoq5mJxwTWjaMsilCO3Bqo8RQ8jNPhbaw7ZrJPlZpuSA/MR0GalVufakkjwA3rTVb&#10;2oegy0rcVKrcCqqmpkboKdwsWk4qxE2TVMN0qZW6UrjLwI45qVW4NU0b3qZGqriaLSN0qZXqshzU&#10;yc+1MRaDZFSocVWU1KpxTuTYsrzUgbGKhQ1KpouBYRt/yjrVm1XaGy1VFcipomboOgq0yWjRRhUq&#10;tVNSamRsdTW3MYtFvdlagWUq5FOEmOtRbwXqZMpItJOBViOTeemKrxqpwasqOntQrksljbOKsBue&#10;lVR0AqzGeK6qb6GUkThuBS5B4zUY608DJrZmRYHI9BSk5wKjVie9SL1pgSLkrjOP61ctpR5WBwaq&#10;sRgYpkQbOR271afKJq5fnuAiYzzVeNi5B96ZKrxEMSCjd6emVce9NycmSlbYvsNuKaDzTwM26knJ&#10;FRKc1o9Bx2LcD4davPkrntWZG+GFaa/vLdsHkDNVF3ImtbiowJ2+nerED8VTQ4arEJ5IzVxZDWhb&#10;Y/rTo39aiY5ApUYZ5FamRbDA4qaN8H3qspGKkVuRk1pF6mbR22pst14dtZ05EZGR+HNc6+fy7Vu6&#10;GFvPD91bhgx2kgen+cVgo2ec54Ga6WcFNWbj2Yiv6n8KmVsD1poRW5xU9vCHYjNJFsFYZxmpVbt3&#10;pVtMqf7wp8cPl8uaonQliiLjngVuaRPGH8pQCxH51gtcHoowKn02UxXauOSAe9O19DGcbrUnuQI7&#10;qZR2c0gamSJKJHdlLbjnIpqsD0J+lUhLYsA1IrVXRv8AJqQGmKxYVqdmoFbNSBqBEoOKcGzUYNKP&#10;rQIlzS5qLdTgcUCsSbqUPntUe6jIpWFYl3UbqjB96KLCsS7qN9R5pKVgsTb6aWpgNJuxRYEh++kL&#10;UzIo3U7DsP3Um6mbs0hfNGgx5amFiKTdSUtBpC7qN1JSE8Uhjt1GajB60FuKVwHZpjGkJphb3pFJ&#10;Ck0wtQxqNmpXsUkSA5zTWBpofGaaZjRe47MdzTSpphnJpjTkVN0UkSFfemmP3qFpzUbTtUNpFWZM&#10;U96YU96rtM1RtM3rUuSLUWWiF7mmEJ61SaVj3qIyN61HOi+Vl1hGO9Rs0X1qi0p9c1Gzn1qOctQu&#10;XmliHQUxriIf/rrOZj61GzVHtDT2ZpG8jHRR+dMbVFH8I/OspmqJ2qHVZXs0ab6ordh+dQvqYHQV&#10;nNioicDjisnVkaKkkaD6uxHFQS6qT1NUGOajY496h1ZFqnEtnU8ZwSKhfUmboaqOTn0pjNgdqydS&#10;T6mqgiw19J3OfxqFr+Qdz+dQHA/GoXNZupLuWoxJ31ByOf51We9kPAOPWo2NRE9azc5PdmijEdLI&#10;ZGyTzULNQxqNmxUN3L20HryanRtvNV15GalUcda1gQy/b3Dhhg8elJeyBgc1Xgk2sKbezHZ8ozXT&#10;ze6Y21KF2Mk4HFZepoERWH41amuJHl2kYFQamQYAe4rzqjUoux1wumjL3ccdKaHwwxTSe/c1C7le&#10;a4rnVY0rdgzYbgHv6VZFsrgkcj1rJgnz3xWvY3C7SrEdD1NddJqWjOeonHYtWMmIcDoKtrJkMCOo&#10;qhYg+U/sx6d6uKeM4r2qN3BHnz0kysI1RDtJyWpizqWIJAIOME1Ptx7VVltMlm25PWm01qg0e4t+&#10;f3MhyCCMAiuZhfCFB0BrevPltAp4I5Nc7Bzv5/irixL9+J00V7rEm273z1xU8mnBNME+wg465qpM&#10;pMhbOBity7uAfDoQYzjsa4opNyv2OiTatYqafoqXdmHcEMRkY71BNoKRE5LVq6fd7NNjHQgetQNe&#10;B2O88V0csOVaGPNPmeplyaREp6k+lU5dGiHzHP0FaE15kEJ19fSqc14du1m5qGodjROfcqPo8JPU&#10;/jSDTYUHTNOe6L9OMVE8/wCP41n7i6F+93Hi2gXogpJVjVeFFQvMXx7VG7Ejk07rogsxpYLk8YNV&#10;rhgy4H40524x1qtI4QEmobLsQkbc96g1Fwlmfc4qZJll4FVNYI+zqvvUN+6y+qIbM/uXUc8dansQ&#10;PLP4YqK0H+jyHGOMGp7Fd0APb1oj0FLqc9rrk3jn1rJbrg8n1rT1jMl44z0rPeFicisVuxTRWcn8&#10;KjOKt+Qeh4oNhI3IGaozsyqsrJ0P4VHLIZG5/nVs6dKOqkfhUTWzKcsCPwqirMpsvOMVGI8k9sVd&#10;aBj0BI+lRtCykDB/KndE8rKb8EioiDmrj2zEjjr61G1s4PI49qomzK4faSaYWaSXaCcVaNucZ2k/&#10;hUsUXkx7iOT0zTQrMrXDiGDao+buapSSsU2n86tzo0hNQGA7ueKfoEkymRgdKTcfSrRhOelJ5JHO&#10;KaM7NlMk5OeKYHwcgEmrbwdW7VC8HAIyKoXKyvLIZOqmo1XcwGOatmHt1pYrY78+lVYVmWEjVFAP&#10;UUU15BuOaK0LJYpCSAO/etOzjDAEgkqeOayYQd4OMDHArZtMrGOMV+hI+AZoW6ASA9Ca1EBBHGc9&#10;ayoD84JrVt5ASc9ulbRMpGtZAK38hXVWEpiQYAOPWubsICzDjrwK6u1tR5RJHOM1ozFoWTUCcKDy&#10;O44rJ1O/kdvvcVauoirDB61jXbjkMcEUIh7EDXT7sAgk9zXSaHpK3rBVznAJBrjrq5REUryy549a&#10;9Q8B23nxRSgZMi7Rnrwa9ClT05jhqVNeU6vw14U3EEx8YxnFen6R4YRrdI1gU54Jxggd6u+DPDK3&#10;NrE3H3Cc+tdzHpH2eIKoAIGMjtXm18RaXKdVOk2rnzL8bfBkUdvK8CbiGzkDnbivCtHtWgvlULgB&#10;hwe/+c19d/FOxjFpOi4MnY9e1fMVxAltrDbhglg3/wBevToy5qabOOrG0jttHs2e3VxwC2T/AJ+m&#10;K6zTleIBSTjrgGsXwyIp7KMhsK2cD8a2o28qUnkjpVshaE+qaobUKB2weKjh1s3HlBSQcgZaqOuQ&#10;tKBJtJXGKyrKXyJE3ZwDwRQo3QnJ3PWbcMYomIwcc1pzowiVwaz/AA9cJcWEe47nA5HpWpK2ISuM&#10;4PGa4ZbnXHYNO0mSSUy5ypHOKzPFt0bNRauMbh612OiXMQQRyYG7HI+tcP8AEpGGoKy9x1NZQblU&#10;sypK0bo5C7fe7FDxmrei6qLOQqzYJrM5Lcn6VSnlIkIziu6xzX6nc2+uCdmDc+grdg1VDELdW+Yj&#10;FedadLLtUqwGOxrW0+/dtRi3HBHFZONzVSO0m0/FuH4O3muU8Y2q3GmTNgEDmuz83dFhQDkdTXH+&#10;Irgf2ZdKQAeRxUQbbKlseMXt7syvQ89657U5VKMpPBrodQsixZguQDiua1SNkZgOvau849TAmwWb&#10;cM1jag43HJwfWtm8JUHP8Jya56/bAY56nNZyKRi3Ug35xgGomcYJznPFLdFi5wcgdsVBJnGM8fyr&#10;kZqZ+qOQcL3rBuX+Y559xW7dL5jGsC4+UnPUEjNSykUpCXb5uAelVpAqtippmJJ3cEVRkuVBP8Rr&#10;mmzpiiccH+VW7aZUYEnLDj8azFld+cYH1q9aQlpFOODXFOR6FJHZ6E6l0wPu/NmuzguSUHA59q5L&#10;w3bqEO7A7EGuvtfLRQAAyDoQelcErnq07XLKXDDAxjPTFWEu5kPyEr61AtzGDxgkdOanttTWJywU&#10;N7kVxzv1PTptFiKW8kcHLYPcVsWKXz4YBiBxzUdhqwuMfIF78Cuh0jUw0gjOAOucVyyduh304p9S&#10;Gxj1WSXKFxjsK37aw1eSVd3nMevBNWtP1qOznAKbgeAQK9P8MaxZC3RpIwJOnIrysRiJw2R6MKUb&#10;X3PPbbRtc3bkMwC9ietW7/xL4msLTyCZAo6ZBwK9r0W5027XewQPnGMUviqTSxZ7GhRs98V57qSl&#10;7zsTGvafJys+en+IfiK1XazMyeyn+dZ1z8SNWVyzL5i9SACPz5r2+DQtJvrfiAH6CuV1vwPpbblC&#10;qvXNVCvT+1A603JtRdvkeZH4izTOJHhXPTJNVpfFUc8nmMoTPUiugvfAmnsXSAYI965PWvCctnGU&#10;yVY87RzXqUnSnsrHNV9rFXbuLqOvRSD9xIV471j/ANpFRvVgTmqsmiXcEZcqQnSsqe2uLTBZWwTX&#10;qwSWx41RyerN/UbiKWJjv3SEckGueG1tpPKEc1A14+3qOQQQKhE4yQMgY6HtXRFnnVFcS84lTH3c&#10;ZxUOcYyeakmdXPXpVZyV5xnmrMETjJPp/Wrdm37zaeAe9V4dzoDjK+uau20ZJ4reBUjesYlWPfv4&#10;6YrV0+VYcnaHJHQ96xrOF4WV3G1OuTzXT2wj1Bo2UBE75GCa7oaHBUPUvhKtpdaxZCdgsRAYc4AP&#10;b9a+sLBlktkaNgyAYOPaviHw7amLV7ZYd3lA/KAe2c9frX1z8OZbl9JjWaUSbFCkE9OK6sdT5qMa&#10;l9jz6UrVLHXYzg9fSvmr9tiYr4Ns4xwWY9Pwr6VH3eO1fL/7b86r4d0qLcQ5ctwOoGK83Afx7+T/&#10;ACOyr8PzPidgSx75OarTsQPTnrU5yB15A7VWk5zk8EdKwluzvRBITnHcdqo37Fbc7ckdM1fkXccj&#10;g4xWZqbbIH5IA7DvUXGjCcAEnINIDnPrjpQSrMSDxgE8U0cMGPP6VgzZFizGXAPODnrXv/gjTRf+&#10;F2jKb8KQV9iP/rV8/WeFkHYcAmvqP4M23n6UyP8AxRjn+X5c16eDje5w4uVrHgXifSZLDULgMgVQ&#10;5/WuXukG/wBulfR/xL+H/mTzSRxFgxzkDvXimueG5LBdzjaBzjFYYjDuMro3oV1KNmcf5YDEihgS&#10;Mk9P0qwUGTxjmonXtXnWOsqEZYdfrSSD5GwcY/WpGQhuPSjAZf6VmUiJAGRQB25qGWM7cjgZqygC&#10;nFPkTMe3p/WpZdzPimaNHAPB7V0Gnps09FHTrmudmiC7j6DNaVjq6CBI2OABisZo2i7qx2vhSdVi&#10;vCx2Hg/gM1m6z4thtbt1D7+4GM1x1zrcsc9xHHIVBbGAeorHMhd2fJznGCc8Uox0KcrHQaz4iutT&#10;GxsLH6ViOASMjp0pElyMDP4005LEE8itrWMXJsR1B5psCGSQDIH86eW46c1GjlZFwADmk9AR7N4D&#10;ura88A6voN2LeK5CfbLWRh8+4H5lz9MVT06JLMhjkOyjAI7HvWZ4TsRLpsl8yM7MwWM45GOv4V0+&#10;n2fnOwYhsDn1pzrOairbBSgoX8zPupyI/wB0u+TP8XNWtNsri6QyP8o6DFbEenRrMpBXgfdI5NTg&#10;R2ykZwc5AAzXLJ6naldFe28PG6barHeRnp1qvLpDwO3yl2U4Py1d/tHy3zHuEmOxxXR2/h6e906O&#10;VmKM4LDP9azlI3jTuVPCAtI7uMTzxW6gZOTgd6muY2e7kkDBlJOCPT1rEbwldyB2iZZGQbiufm/K&#10;rtg8kdlFDJJ5jKMD1UehrKzvqb3SViK/mXYU2gknBYjkVHpsGydgq8bTle9RXc6FQTnG8EkD61Y0&#10;6RbibhsFRggH5m+lbnBJ3dzZisptU81oYi6W8QeVkGNijuauw38c01uIbdYvLUBcjkn1NVbRZmuj&#10;A0ws0nURyM2QCvX5vUVoWQitIt1v814jf6xuVUUxpHVLa3S6dbaqt1E9zcSmIWoGJFCj77e3Ndb4&#10;X0VDqbRvCl1I0PnlA/UDkn37VyunW1zqGnzNEpA3A+aw4PrXR2FlFGLX7LNK96TmVlz8q+3+FD2O&#10;qJt+HdYZpLqdtGkbzCfK2qAq8969GttY1FtOn0+R7e3tbiJYyjwjePQBvWuV8D6VeHWoxpmmXN8I&#10;j5sqXB3Rnr1/Oush1B9b1Br3UXh3xAJBZoMYIPt9a5Kk23psFl2X+XY3NMns7PSJ7a1sWSWNA3ny&#10;4Kk9OfT61zc19o9m7ST6XJZ3xJWeGOTh/Q9ce9dzDeXE0dzarpgmlcfvTGNqlMcD865OWO/1HTNU&#10;sZ9IN5bO2fNSP97Ce2GHPpXFePNd/l/X3k03vf8AM4a/S3026vXtrg3em3KANG4+bGOQfbNc7f22&#10;37HJps4eGT5RDu+57f59q2f7VjO+3ljMs8ZKGOTA3jOOR68VkNb6d9pmtVmFq4/fIJvu57A160HZ&#10;FSVzJ1Vnl0+O7fyEkt5WhYKv7xenJx1HvWFJpNtqdteSJqAiuVQPHGD99icHNbRkjtprW9ThmLeb&#10;G3MZ7D8OtYV3bSf2lK8cfku4J2jpn/Dmt07nLLRmGltMkbxAr8/Lbj39jUVxFNbRK5txkNkyJyCP&#10;pWtFbea3E8aZzhXPU5qBYpBDPsYNtUtx0NLU0TuYkkCTr5qKVG7OCaicsr9Bg9wK0YEHlcBmQDJH&#10;fNV3t1dc5I9qpCaK6oxGCCVqxEgXHlgE9xmo0XBxvIHpUsSc7hge/TNaJmbQiiSKYs+TlcDI/Ktf&#10;RNSnhjuUDBVlAjd25OCen8qoxoJBnDuyHOT0q1FBFIrl+FPzEA966oaanJPXQ17K6h3zRmWVtkZa&#10;F4o8DzO2fbr+dXo0RZEkSKSJmKsysc7yccVk6ZfXDo9q0yhE+ZEYAE5z+dbS+ZdvvVBBPkKkZ7AY&#10;wfr/AI10xd2ck1Y9m8D6dP4X1hLa3WK8ujEWjcHh1ddwBHr/AIV9FWBV7SJ1ziRA3PX/AD2r52+G&#10;lvqEOvWtxPaO7MQIoxwXGM8e4H86+i7Qg2se0hkxlSBxjtXbi/hijy18bJwcDFVNXn+yaTezdfLg&#10;d/yUn+lWqyvGDlPCWtMOCLKc/lG1edBXml5r80W9j88NdmaXUbpgcnf1rDvly2e561qXUhkklc4w&#10;TnJrFv5jDiQ5Kk7cd/8A9VGOd6035ns0F7qKmeeOaXdtGcVET8pI4wfzpwbeuM8147Z2osK3AFWF&#10;GRVRDyCOlWlPSluWToeKepPNRgEAcU9W9qBdRw5NReUGVs8k9sVIvBqTYQvHOallXOX1GHyLoj2z&#10;xVcyBV646VrazaN9oDL3GDXOahKQgXoa86fus7Yao0YbtJGwD0q/E4K5z0rm9JHzkk55rb3bFPPH&#10;epjLqymtS75mQCAcVIn1HPas0XXQDIHsatR3I2qTgHtinzJhaxaMgU4xzSZ9qjUbuc08DNF7lIcG&#10;5+lWUOV54qFYeM561OFxx1qQHjG3ANOAzTCAMduakUbulICRVx71MBxUXXHtUi0xjiOmOaXO7Aow&#10;T9KFHIoYD++fSlPY5pVXORShcdRmpYEUqBlJqkeCf51puu5CAOTVJ4SOD1rKaNIskV98QB7U0cYp&#10;sY2kDNSsuBmo3RoKpqaM96rq2alU4pXAsKalU4qAVKnWgZYU/hU6GqqNuHpUymge5cjap0NUVOD1&#10;qwj5ppktF1TmpEbIqqkhBqZHAGMVdybFtTUyGqqPVhTTJJ1qaJsE9qro1S56VVwLiScetSbzxiqi&#10;NgU8MT0quYjlLa4PfNB+9kVFHkH61JnmhsVi1FJjrVyJwazlYA1ahkA7U07EtFw4FSx5IyBmqwbO&#10;eKlUEjG8j6V0QdzFlsHgGnK1RRDaOpP1p4rrMiUeueBTo5dxwBx61EcqN2eM4xVgqVGGx04xQIcW&#10;qaGUorrjIcYNV+1SI3NFxk6tmHyzyo6UsSfMCTmoxz7VKvAxVCNCMbrfFV844qeA/wCjVWznNby2&#10;RnDdkitgitXT33b1PcYFY4ODV/T5ik6sOoqYuzKktCUMQx46Eip4nw31qK6/157nqT9aWNsHsMep&#10;q07Mh7GhG3am5w9JDkkZG0EZzSbssa2uZFuNuKlDdOAfrVRGqdGqyGjqfBdxtv8AyCBtdSDz1qnc&#10;wm2u5occRuw/WqOlXBt7+GRTjDDPvzW54lAttVZwpxMocE9+Oa6U7o4ZLlq+qKC5z0qVCyEHpVcX&#10;GOoxT1usCqugaZqi4j2bmJz6VRefzJCQTt9KiNzlCMUxGLHjkmjmJUbFtWqe3kKycHqMVXjhI5c7&#10;RVpJFjwVAz6mqTJZdjvJrVhvUlR+tWluLG+I8zETeo4rMiupY2yj4B6g85qfz4Zv9bAAfWPj86u6&#10;Zg4F2XSnUb4nEqdsGqu1k4ZSp9DUkBVGBt7nY3ZJDxV03BkG26i6/wDLROaepF2igDnpT1PvT7i3&#10;MIDIQ0R6Hv8AjUKsp780FbkwanBqYDigGjURKGpd1Qhs04NQBLml3VGrUu6mA/dS5FR7qUHNArDt&#10;1G6mk4pN1K4D91G6mbqUGi4xc0oPHWmA4pM470AP6UUwt+NNLfhU3AkJpuajLU3fSHYkJppemF6Y&#10;Xx2oY7EqtjNKXzUKuacTxUgKWpu6mk00tQ2VYUn3ppakY1HmobLSHFqYx96azUwtSKFL0wn3pN1M&#10;LVDKAmmFqGbFRM1SUkDtmombmnM1RE1DNbAxqFjTmao2NQykhrnNMalJqJjWbNUrAzVCxpzMB1qJ&#10;mzUMoaTUbGlY1Gx9qzbNENJ61E5zT2YVE3WoZQxjTDgDkcetOao2bis2aIY5/EVCTTnP5VGTgVmW&#10;hrmoXNPY8VCxx71DKsRtUbGnsaicfjWbNEITgVCxyae2R1qHdk/SkUWE4WnCUE+lRbvlFMB59a0U&#10;rEcty7EQT60+ePdHkflSW6gj0q0sJI9q64q6MJOzMGeI5JIxVLUB/oorZvYduef0rMvo82h9q5Kk&#10;LJnRCV7GD0prpuFDtwacThQBXnJXO0puTEc1NDd9v50ko3DGM1RfMTj0pXcXoOyludhpkm6BunJz&#10;V5F4NZGgFmhduoAx+dbYX/Rjj72MV9Jh9YJnj1dJMjBVhkc0fpxSwqFiAxihiK7Fsc5Qv4N8EjDk&#10;ha5SI4dh0x1967G4BMLgdxiuM5+0OMeorzMYrSiztw+qaC5bbgdiO9Q3N2zQbAcKOwp17kFPpVGU&#10;kLXlVJNNnfFXRpw3P+igE9Peq7XyqTt/HJqsB+6BOfaq0md2KXO7IFFXJ5Lk84OKqNNkktyaRwex&#10;qJkqG2y7IUTZzTWck0hjIPpSEYOOlPULIUyGkdzjk03dxyajdvTBp3YDZHPrVK8kPlnmrLMO/NUb&#10;twykAGk3oCK1rMVfIpNSkMjICe9MiG1gevNNvDm4A69KhX5NSnqy7a/8e0o9aksx/ooHue9S6TYv&#10;eho4vmcjhQKhmimsEkjkjZXQ8hhXQlZJ9DJtPTqUJ9DM0jPuAzUDaFjq2PpVr+05yuBGTUMl9ddo&#10;sfWsvcKfMZl5aLbSoinJPU+lbOjWZmUk9B7dao7HuJQ8i4PpWvZK0EJ5wKqCV7mctrF37FCw/wBW&#10;Carz6ZCjYKrg9RSfaiwwGDY7g1FNK2dzMTXTzRa2MFGS6gbC1wcRjiqklpbA/cANOe8B43gVC8m7&#10;pQmuxVmKbKAjlVPpx0pj2UTLgRj8qasgBOSF9cmiScxLuBBX1qroTTRXuoY7eA7VG/sMVFFYIwDS&#10;KCT7UiuZpt7n5B61Y89SMhh7DNSmm7g7ohbTYAc+UtI1hb8ZhWlNwc/eGPrQswOcsDV3iLUkWzsl&#10;Q7oFz2qsbW1LH9wMUpuAM96ry3WOQyg+lPmXYmzEmtLXOPKAHtUQsrUkDYMe9QyXJfPNV/PIJ+aj&#10;mXYOV9yZ9OtwSPLH1FZ2qwR2oURjGetXPtJwc81k6jOZZ1HYdaJNWBJ31NO20mOSBGK5JHWipLa9&#10;2wIM4wPWitFyku5jIq/LjjPGa0Ld88ZyBxWfEQWA9Oatwthzxxmvv0fBs1ocN9e1b1hahsZAyOKw&#10;LYHGRj8+a2tPkYvz3961iYyOt0mBRJhByT0Nd1Y6QssG4jAxXD6LMBMhY844NemaBcRy2yoe/FXI&#10;yOR1e0ELHaO3WuSv1MbkkDHc16xrmiCWMkL24xXnuraaYywYYpx1diJ6HI3Vslw+0jAPQrxXqnwt&#10;sZY3jEkpdf4CR0yTXBnS2ZkYevSvSPA0r23lj7rL0745r1qfNCNmeXPlnJWPqTwhZtZJbqR8rR45&#10;HSuuZQVJAH0xXn3hXXJ7qLEzbnUgLj0xXdwXIkiHTd6Zr5LFwkp3Z72HlHlseO/GGBrR3bHyvxnH&#10;bjNfL/iWIpqAJ4PIz7A8fzr7B+Ldmt5prk/eVTg4z2r5V8X2Jjf5hlgDz+HH8q+hwcuakjy8SrSZ&#10;oeDdT3xpF/GTzz0HFdksWSATz9e1eVeE3IugRnIYHNelxXPzjnr1rsaOOLubaWv2ixeNhyAcZrj9&#10;Sha0udpyAD+td3p0yswXttwTXN+LrVv7TUhfkYgCpi7MuS0NHwz4ia2lUMMqWzkGu/8At8N7Gvlu&#10;Nzfw14uHa1lCsSvOcV1Gham0dxA7OQM9znFY1IdS4TsetWVhKu1ww6flWT49szcBcjJVSQcetb2n&#10;akJIE+6MqBVXX7c3NrI33mxhea8+LaqXZ1uzieQunlORj61l3HNyPr0rbuof38oH51lyQFbgHrg4&#10;r0jiaLvkldu07SBU9vJi4jbuO9VrNjIrBzyDjNWGKxPy44GfSpKXc7LTNSLxhT0HU5rmvENwZPOV&#10;ej5p2k3mSwyDnsDS67beUhfHGOv4VKVmat3RwEqhklAGPm5rltbtP3xK88Z6V1McgMsgPPzVzOuz&#10;mCaQY4Y8GtznOH1BsO4/iz1rnLs+YzDHPrXR6qjBs4G5uTzXM3D7XI9+aiQ0ZUyfvD2FV7nADY61&#10;ekyzZ7VQuUY5I6iuVmhj3M/lq+Tz/KuY1G+USNtbkDH1rR1q8WJWDNh2GcVyEzmR2auec7G0UPa6&#10;klcqG4HamBD1PUmkiG07gPr7077SkZyxGM1yybZ0xL9ou75Scc4rdsLYLImW46gYrmY9SiSTKgv9&#10;DWnbau0jrsjZSPWsZM7aaZ3Vgu0Ajk961IGdCBvIB7DvXP6O01wiEttPeum0/SVkiBkkbr2rikz0&#10;Yq7sTF1Vly6g/WrUVzbxkF2VgO2alOlwqiKEDH1PWnR6OhJJjXiuSep6MI2Rb0vW7eGfCxEg10th&#10;rlusqssTZPGK5y2so1YBRg11el2NusKO4BcHPNc00ejSZ0Wla7Zhw7RF2UjAAzXcaf4ggnUP5DoM&#10;gHIrldN+zmNQqLuPIwBXXwKZbOONk2DrnFeLiFfc9inJJHaeGb7TJFYySeX3GTitF2sNR3xyyZhB&#10;yDXO6bpFu1tGu7EhNdhZeFytqRFmRtteRZ3skZ1ZU4PmbOR1TULfTGMNrMAh9+lc7c2jXG+T7UOR&#10;nJaum8TeFrgRSsYRlfzrkIERXEM64xwcmoPRoyjKN4mHf3EunKXRxIx7CuP1jXbu7n3nPTGAK7Px&#10;l4YhW1M9vOyn0DVwNvpd49yURicDOSK9nCSja7OfEptWRWe8uWA81W8s89KTVtVtZ7KOLYAwPLGl&#10;uJrje8cjfMhKke9ZclzBEWE8ZbPAOM817sLbnztS6ujNntLbazZ+fsAay5YgOQCce9Xm8mR3JdUP&#10;QAnFVJol2vtYkgZ4PWulHmSZnSl89gPY1XNxIjAjgg9atbxgDAz3FOS2EpxjHvVWMriWl8AWXu3v&#10;W/pbK8yEMCO9c21kQxKdRTobie2fglQOa1hKxSV0elwaggbywgZehBGaurA6sphzg9M9q57wpqUV&#10;1dQwzkBnA5NenyadDp1r5XErsuVK9TXoQkcFVWNr4abJ9VtreZVLhtoz0OcYzX1R4W0SOythOCRK&#10;/LbT8p44/rXyD4NvhputWzSgq6sA3Y4/z/Kvp/4c+NTrf2i0MTskG3ZIB2x0Nd2LjOWHUobLc82D&#10;iqnvHfEZ9zjAxXyH+3FrHmnSrVOPL+Yk+vNfXmcgEAg9elfFH7b96kniSxgQYITJ9zj/AOvXl4HS&#10;cn2TO2r9leZ8uvgZA6c4HpVWViCMcDGKsOc8j0qtN90549K5XueikRFgOmfc1l6qxWFskEHj6VoE&#10;hQMk59qzNYz5PIGCalgtzEBwQTwRxStjOT1NIACCTyepFKRuX0NYs2RPZfLcRn1YDmvqr4KxAaZG&#10;Odq7R+Qx/LFfK+nr/pEQPQuM19W/BxdmmL6fyr2MErpnlY17HpOraUl9GVCg8Z5FeKfEvwYBp900&#10;SfMFyMDqfSveEfKj6YzWH4h0uK6hlVhwwAHsfWvQlHmVmcEJuLufDN1b+TIyngjqCORVZ0wua9R+&#10;KfghtI1Ezwr+5fPUfma81uk2Jgn9K+crUnTlqfRUqiqR0KH8WfrTdg257ntTiMHH40hOGPX6VxPQ&#10;3GBcn+tSIuTg84pF+bIwRUm0r05NSUZ2px/u2K8VzVzctA+UOD0rsbiLdE2RzjpXF6nAySH0zWbL&#10;i7MWKcyEs3JOaeByCTVS3UleKtLwOR+FUthtkoYjr09KlHGarnO33+tIXbPoKbYkrk/Hfj0rQ0HS&#10;ZNVvBGq892IyAKy4CxlCkZz2r1PwVpC2Wm+aR+9k68flWcnfQuOhu6eqpaLHGgEcZACrx9anj1jy&#10;3eK3gM7nhiOFFZNmkwuTufAJ5Qdq0mljtMn5I27+1Y77GiJ4pJmx58gYdAijAFPyiLtUc+xrKkvH&#10;lkxGML3fNWIIJJgxTLsnXBrNm8ZFu2ti1yGMgJ7CvXdKvbtfCsFpDZ24j3FftUo5yR0P5cV5VokZ&#10;uJWAQB87eetes6dAbKTyZ5CYoY98aDoWI7iocbtHZSbUWzyi71KVbqYLM26NsAoffsfSlguHdDI4&#10;VWkOD/jVEfvLiRlUKdzE8dOTT1UkLn16g1paxwuV2WZ4muJ9kjKmwBfkGARVzTrGOAb4kJKZLHPN&#10;VBhCXzvORmtPT2/dnqEbOR602KLL9s5ltJ5py00rAKrMeV56Vu28qW8MUL4Mf3938TEjpn2rF06Z&#10;EEcki5dG5hHRvTj8q0NGnfWZ4km8q2j3El1GMLjqf896aNTqbbVnkRbW3eTjndGenbkV1XhhtQij&#10;u4bSKaS5aLc0yj7o7k5rkPDt2LZZUiKbpBtErdVweorvrUwie2jF3czs+PNaM4z7CplsdNM7CxeO&#10;y0yKay1XUILU/PLPIdq+ZjlQR+PHSt7R7XSZNZtPsusm68zazeYu1955I49TXPjV4DLYaato6JbO&#10;HS3YZ81vf17V09prNvNqYv4tGMcMSESm0QKwOMZ6cf8A6682omtGaS12/Q7y4v7jTlKlGt4sfPIQ&#10;MexyOted6jqmseEZje6dq423Lk7F5DYPfI+nSt+21qW9tFhexMiTPjzXYkhCcjIrA17U7ZZ4NN1O&#10;GSzij/5bInBByMj6ipjN82j2OWjS5Lxklrvtqcl4z1ldXurHUSkdtfRANIUQYk7k/wCNZerala3s&#10;V02o2kU8slsPs0kPyspz8re/0rZ1TUI9Gs4YdSgGqaLDccalagKckHhvxrkNc0MabqcX9m3KXUN3&#10;EHXy1yyZJOPw44rui+ayOl+6tDLufsl3piW/lvBdICTzkOe2KytS8y5tbXUhmUqBHKV6KBxk+lbd&#10;9eLq25ZmKarafLHIi7VkUdPr/wDXrCurOK4tt1hdyQTvn7RaSHAY9se2a6ovQ46mr0KWoQ2huA1n&#10;uELKpCOclG7jPpVZ8PHLEHKuBgY6YqvdyzKVSVWVV4wByf8APNRvKIflc+ap5BXr+NFyorQawIVl&#10;JKSHrzjiomJK4OBgY4PFLJch+ZB5hzgcY4pjt5eWjK4HIHWqRdhmzjk/jT44yU2h1c5wAOpNTmYM&#10;yOFBYgHAHFOhKSTlnQwMvzK6jAzWkTGRZtYniUrng8Mp4xVtd6DKwJIB69qjjhzkzOTz97rmptjW&#10;/MRO48D0/GuuJxyWpd068drcR3tmlzZlucLtkH0atq2giuVElpLM0LkL++PzxAnHJ9qw9PW9d0mj&#10;Pyb9hjxncfYVs/2gk+sJcgeR8myVVXCHHU7ffj8q6ae5yVD3D4VahLBDMl9dH7fb27X1t5x4z9xw&#10;fYjj9a9y0aJ4NPijl3CUAlg3UZJOK+e/hvpkl1plnd4RHDrBHNKDgqcg8+mQcj3r6C0UyrYxRTrs&#10;nRF3DOeCOOfpx9Qa7MV8C/rY8lfGzQrnviJL5HgLxA5OALCb/wBAI/rXQ1xvxllMPwu8RsDj/RGG&#10;fqQK46CvVgvNfman593TmTJPc4NZ+pwLPbhSxwucYOCannbCc88jio9SQJboF6s/U1zYl805XPbp&#10;6RRkPwwXOdvHBpVk4yDVKO4ZWlD/AHlNToeB2ya8ls77F6I5xVlSVIFUoGG8AnA9avAgnv8AjQST&#10;hjjk5qWPnqMCoUI781Kp5HrVIBWG1hjkVZU524queT71MgA5JzQBSv4yzda5O+tDI5I/hOCK66YE&#10;yZHr0NYmp2ZSd36KeeK4aqudNN20MyG3EDcHPerE4eRQFPJoIAAqSLIbiuax0XH2tq2w561ZitDE&#10;ATzmmLuNWY3OwZ6+lXZCvcergcGpARxjmoWwRj1p8ZwAKCuhaU9OKchwcdfeo1OMU9fv5pEkgXJ5&#10;qZRgcVEoy1Sg8EUkNDl9cVInJ9KjQ+pqbIIyOMVQD/SngACo1ye1SL7imUOztAxSgjvTeGPFSDj3&#10;qGAh46VFIuRk9an2qKCoYHHapauNMo4+apCMgdx6U6aMpnvxS2ZDybW4zWNtbGi2IMFXPp2qRWp9&#10;zDscD3qJT+hqGrOxoWA1SocGoFNPRsgUhllDipkPFV0qUHigZYX6ZzU64FV0Yd+MVIrA9OnrQJ6l&#10;hT0qZDiqoJyKsK3FMkso1WVfOKpK3SrCHkVRLLKsc1KDVdWwTUy/WqQidWqVXI6VAnFShsEUwLCO&#10;See1Sq2TVYNU6EVRGxKDgZqxG3SoFwRipohyOaaJLcbE9qtp0qshCjgZqwhzg9K7Kasc8mToTjmp&#10;B60xcEDtS5xnviupoxvcUvL0QADvnmnxLt/iJ9c00SY6+mant2WboeAcVCV2N6Dgc4xTx2qZbZD1&#10;z+FSpbKOgJ+tacjJuQqcj0+tSKwJ45NWlgQYygP1qdUTj5VH0rRQJ5hYlKWpyOtVSCigEVoqOPaq&#10;19gRhgOR2q5WsRBtMrA5qe1fa4weT0qpnJqWNtrA9wayudNtDXnVnWMopZzncB+FQq/B5B7ZqRnz&#10;bmRSwcDI2nFV0O3/AAq76mS2saccm6JBk5ApzYGMHNQ2X7zeDxgZFSZ3IGHQ1snoY7MlRqnRqqI1&#10;TK1WnclotxybWGDz1rq/EJW60nTrtWZ1GY2J7cf/AFq49Gx+ddZZyHUPB1zGWBaFgwGPeuiD0aOO&#10;srOMvP8AMxByAT1xmnAjNRbs9MY9aXdihiSLAINWIphGMBeT3qmpqVTTTsJouiXP3uakVvyqmpqV&#10;XPrVpmbRbU1KrA1UV6lDYq7k2LAxk8n8amSZoxhWIz1HaqYY1IHq0yGrmjHqDBdrorqfbFJuhc5V&#10;yp9Gqkrin7yMcA/hTIcbF3a2OCGHsaaxIHOB9T1qBJOeDg/SpVmfoQr47EVRFhAx9akVz3qMSRNz&#10;hkb0xmpFjzyHBpMY/NG6jH6U+OIv0BP4UC0G5p26pGtXIGEI+op0enzPnAAx6mloTdEG6gPmrq6Z&#10;J/EVH41Iumc/fH5UXj3FzruZ+fY0hfkjBH1rU/s1Qfv/AJCqt5ZiGMuCWA6+1F4vZgppuxUJpC+K&#10;hYnPJ7Z4pu6kaWJi+aaWzUe6k3YNK4WJM0hNMLUwtik2USM2KZvqMvTd1S2WkWFIpSwFQxnOeacT&#10;SuFhxams1NL1GzVNxpDmb3qMtSM2KY0ntSKSFLYppamk5ppNS2VYczUwtxTGamFutQVYUtTGbFIT&#10;TGak2UlYCajY0E5phaoZokDNUec5oY1GzVDLSEc1GTSsaYxqWWNJNRMc09jURNZsoaaiY05jUbHN&#10;ZM0GMajY4yKfnrkVE5xzUstDScYqJz1p56ZqJzmoZoRsc0xzxTzUbd6hodyJjxUTGpW5zUR5zUMp&#10;ETGoXJHepWPWonxj6VkakTtUfHBpz/dqIHipGSbsmnquagzyKnizmtI6sT0NC1IxirimqEDhTU5l&#10;+bg13wdkcklqV79jjmsy6INo49qvXjfKcnNZshDxMPaueo7tmsFsc0fvGnqflAqNgfMPPenhsfhX&#10;ko9Ijc4brVWdd5PpViQ8E1XcnFD2GtzpfDmDbtngAZHv1rcVsx+2KwfDI3QsD2Fbg+5jPFfSYT+E&#10;jxq/xsjLYB54qB2INOl471Xcg9TzXS2Yj2kBBB44rkHOLyQZ6k10E5KuMHiucuT/AKcx6DOK8zFS&#10;5rep2UFZsi1EkMmTxis+VsxZNX9cO21hfoelYEk7MOvBryauk2j0aesbmuGUW4GaqtIhY81ntcuR&#10;jNRGUjnNRzj5TRMi461BJMoqgZmxgVC8p9aXMVymg10ADzmoXuuMCqDSZ71G0nHFJyHyl570+wqt&#10;JeMehH4VWL+tQs3pU81yrIne5JBHI/GoWfI6n6moS+M03zMnpxSTE0TW8okfCjJHaoJGD3J5zg4p&#10;1uvlMzA4yOtQId1w7DoTV30SJNjTtSn0u5Se3bbIvTIzWjea3da1+8uAhbuQMVhFgCK1LVB9mBPS&#10;uiMpW5b6GMkt7ajcAADAHoRUbnGegHvUc0m5isfX2qvLFKkTM74wPSncm1yJboNK27GB0qO+vi8D&#10;pGDkjjBpul24nlDyghAfzrce2s487EBz70oxc43vYcmos5K2a5jU8kE/rUkt1couHyM+oromeJRh&#10;I1+ppkXkh8uocHsaSpWVlIPadWjk9olky0hUg1sxws0YKuuPrV2fTrK8mICBM9xVO90E2kReC7Ax&#10;ztrSNNw13Jc1IzNT0e7upgyNtUdcGnw2VxMREh3Y4OOaE1G6b92ZNw6YI61bt0vbWH904iZjyaSU&#10;G7q4S5krMz7/AE25t4ypO0VkQRSSzFDIQPbmuklt5n5uLlmY9RSRpHD91Rn1IpuKb00JU2tzFOn3&#10;DxnyySenJpi6Ze2vzvye2DXStOvl4AUH2FVZ7rYpJFaezh3Fzy7GFLPKqEsCD3rHkEjTF2Zgtbtx&#10;eCVuoI9MVBPIjW7LgZ7VDin1KTaMsXDE7QabLFcsPl6UQwCJi5OaufaNy46CmvMT8imLe4UAMx9e&#10;Kpyklyec9MZrZM6kj6VjSk+ecdCeap2QlcPMlHANFaUflFASOaKrl8wuilGSwXOAoHIq9boZANow&#10;uapxKTtGB71pWQCyKuSR6V+jI/PGa8aBV5AAwMYH86v2R8s5A7Z61UtYjIMDp71qWthukVT8praJ&#10;hI2dPfDoRztIrutFvGiKqp6nNcjp9rs4bnJz06V1uh6Z5mHLHI5AHFW9iDvrEC5tRu6kd65LxJpS&#10;kSZHI6DpXR2SPFGBuJ9BWbrGbpSJOHHI96hXuhSs0cra6MzKoIwvXpXd+EPD3zpx8vXkVm6TbvLh&#10;CucGvQPD1r5aLkYxXrTlaJ5UI3Z3HhvT5UBkUDaAAfeujt/PiYnDYPOaw9B1X7PGseASSB16V18T&#10;LJEdxIYivnq8mnqj1aSTWjPM/GuskB4pWOW4Gfcc18+eM1ElxnOFJ4r3L4klDeOE4IVic89+K8P8&#10;WKVfJ6ZA/GvZw6tFWOGtcp6JZhJ0CqBjrXURENJgce9cVpmoFJThuScV1+muGkQk54rtaOJM3rO7&#10;MDKTwOnWrt7tvJocgPgjFZF1MiRrgjcT0pdGuzLfRqTuXOKya0Nk+gzxXpJtI0m9cDge9VrB9oCn&#10;tXXeM7VRpikDnBJPp0/xrirT5So9KmLvG4SVpHpuh6zPHpiGIB5l/vVry6yZ7LErqsrD5gOPyrit&#10;DvxCwUdx+VWdauQkqFW6jk1zOCbOhS0Kdym+6k4O3tUYsC5d0TI+8x9PenwyCQ88g+tW0vlghuIw&#10;vMibQc9K1IMiFNgY44PSqWpS4YNjAAxWioPIzn0HpWRqh3FF9e1NEs0/D5LSqeg6/Wt/xMQNL3Dq&#10;BiuU0q48hxz04IrU8RXyzaM+05Yc4zSa1KTsjz83KC/kQ8MTWN4ijLqzAgMOmafqEzfalkQ4JPWq&#10;OqXLPH85z2rYxucdqmVhyeo4yDmuVnfczZOcV0+sN5SMFIOeelcnduAzZHNZTLRXeTDfe49KoXt2&#10;IVZ+cKDnNPmnaNj0I9x0rn/El/ttzGr8tnNcjZskctrFwt3dM2TwOlZU7+SobGVq/KvG7GcCsm9W&#10;SYcA7QeRXNPU1iUptSLEiM8ZxgVGiy3Ge5/u1Yj07GSF5zmtSys1UfMvJHWsWrnSnYhsdPHmEt04&#10;xXTafbfd+UAj0FVbeFUHQj2FaFm5BXLNmsXGx1U2zrtL+4MDHHcV1FpOBCvTOOgrmdFTlRksCK6y&#10;1siVBxjAxzXDI9JbouRKH4539gKmEJAyxx9DRYRP5pYqwHrVtbR5SXOAvoK55WPRhcgspAJfQHjN&#10;dHbaediuzcemayrbTduSBnHIrp7G0Itkd1+Y4PNcs32O6kmdToGmi0CzTg7QOBiuwtL5NQHlhcRj&#10;AFYlhEl3bRyffwOVNdv4O8NQ3DmaTCRgcdq8is0elflVzT0WK0IiUKQy8ktXcWHivT9NG1kYsQAQ&#10;o4qnoGkacJvmZcDOQTWjrKaZGghthG0pGOADiuCEZ006iaPNrzhWmoSizkfE/iuJJ5ZVjYROec81&#10;wOrT2upLJNBhXHPTGa9J1bwol3p7iN1V+u015QNEnh1K5gLbSK4p3bvI93COnyWh0M+7ujdQRwtg&#10;E8HFZKWq6fqaFmyjfKSe2ak1+0uNHnJbJHZhWPDqRndxKdwK8MfWvQpQvHQ6ZyRh+NFj0/WSyDIk&#10;XcSOma56dYri1bn5uvFW9amk+1yxHLgHA3HtXONJJDcFScA9s19LSglBHyeIqNVGULvTWuASrAsC&#10;fwrGnjuYGIDMccVszTNHcMpYjPQ+tU5btQ5BGcVvY82T1KCXEm4l0IxxxWnZziZgqtg981SaWNt2&#10;D1P5VHGWjkBDH0BqkTub0cAzyQD61dg0s3zhQoOO4rGtpHT5mO4Z710+j38alGDBXPy4rWI9iL+w&#10;rizmBRcsB1Hauq8P32pxTK2WlwByeSKltEltZYpJkZYCeWNen6Lo1jead9ujxAwByWAAOPSu2k1f&#10;U5K+xj+HLb+19UjnnjZXVgrL3avfPA1q3h6dLlLaSO2nwpIXPtk/rXE+C9MtdRlhkRQJd3Psfavo&#10;HRrMQ6ZHC6grtxg8/wCetejia6pU1C2jPJjT55lmC+juQxQ5Ix04r4K/bAnlPxAkRmJKAYzX3qlk&#10;luS0Y25GTX58/tYX7ah8RnL8Mq9K87C2UarjtY7XdyjzHiTHLEelV5yOOKmMmQeO/aqlw+CRzXEz&#10;0iGRgG+tZGrsGi46joa0ZmKH8KydVlDKq5x83X1qWxxM8ZAYHrnFOxhlFJ/HThx71izVFrT0LXKM&#10;B0bGK+tfhJbFNGRjxuP5cV8m6TzdxjryK+wPhZGE0NPUYyPTivawOzPIxu6O4j4AGelQaggeM9ev&#10;apunzE4FFwmVwe/Nem0eecV4s8Mwa3aLHIGPysB6Z96+X/G/hKTw/eyq6HZk4I5/z1r7FlQbWON2&#10;OgrhPiH4Mi17TJikKGbcCW6Y4NctaiqqOqhVdNnx/Mm1xUZTnJJFbev6PJpN89vNgMpIB9RWQUx1&#10;wcelfMVKbjKx78JKSuhIl54yfrU+35h2pFTaoI71MOoyM1CRdyKWIkhTwWzg461zVzaG5mZdvPcG&#10;u/gshd2uNu45wuOoNUrzwffRahNIbcmJI/MYr6d6fs29UiPaJbnAx6TL5hWMDBOBWlaeF7uYgsh2&#10;56gZFav2T7BdDoyN8yH1r1f4Jw+GdY1tLHxIk0kcnMSIcAt6V04elGcuWRlWqyhHmiePyeD5Nn7s&#10;O8hz+7RCWOPashtHeOUpIpQ9cEV+j174X0HTNOntfD+jW1tBIg8yS3QeYin+IM2SDivmD4r+A4fC&#10;s6XsczXKXczYMijI74/lXoV8HGMOZdDiw+LlOXKzx7wz4bE98Gk5RcHOK9Rs7ZI4kXhV6ZrC0obg&#10;OByewxj2ro1hzax5yN/b0xXzU3yux9DCPMrkOyN5JJUjG3OF7E4rn7tfNuH80EnIwK255TawM3QA&#10;4rBuS8xLkYB54PWs73LtZl+0XziI8AdgBXUWVqlkmEj3SMMMSOhrL8OWvn2dxgKpOAkhHQ5zWp5E&#10;sNuwLM0vJJU0mioW1E8PzeZqC/IqtJJgADvXrupWoKOWIVorVpD/AHunevKPhvZNe3cckgJIYkA+&#10;xr1TxK8/9nasVSOLda8svLsOn9ahfEjsp/w2eLwW67NxyM8nPU0PGITgfMBg1OoPGRyABk88UxyW&#10;QoMcHOa16HnCFtr5XGOMk1raZmeC4jyMyAbSOxrIjTeQucZ+8SOlbukwcNlFAA4f29aW5cSezaAz&#10;Q293nywx82SP7+DxgfSpdH+0TRsCuAAQWAwOecH/AAqOMwxSkxAmHO1pc5z6lfatDT3hu7xbe3m+&#10;yRN1kl+77kilobG7pqLLeQiTKxcBhg13Nve2Aa3FhFObhnCMsx6+mK4TS9ZlS5mtPtkMEUSEBiOZ&#10;Px9+1dP4cis7nzXupZlZlH2dLfl9/cH3ok0tTeFz03QdMOjXMt8LpZb6YEIsjZ8rI7V2lnYzaZ4V&#10;Fmrg6jeS4MI7KeRx6Vwfh20sItKeNNIubjUJDtjLE/Ic5BI9a7mLQdM0rUbf7XJfQX/kiaWbzN6q&#10;PQHt3+leTVb3NZ2NLVJr7TtM/faIsCRAFbuPJZCOgb8qydW1FfEcCTwRrLfiIo0LZJc9tpHXp0q/&#10;cahcaaj2OmXl1coT5mZ8sGU/wkHqa4bVL+3jtLgxCaw1eOQyJInyqDnnI7fhSgr7f19xNOFtWtfn&#10;+KZjz6hpnmPZxQXcOlSx+Vew3Lh/LlHWRT2XOB61zuqaZd+H/sjzwTrDJmW0vEPysgPBB/Kum1y3&#10;1ODQ1ufNlubGYbbqWPDL5Z6sfTnHX1FcnNi+0qOCC6aXyGI8oyFvLUnqB6GvTpJPYVSRj6g00t9J&#10;qC70YkDeB8uAOBVe9lTXNMaKUpHqduuY5Iht8/J6H6f1qRnnS0k8oO7KSgYDjNZWr2b2sEGoQ28s&#10;UL/JJIxyPMH3v5jmulqxxXuzJlleNGWRXE8fXcOhHHPp2qxql3Z3hjZENvKsIVtvRmHf8ad55Au4&#10;t6XH2iMKzNztx/WqAIWEwyxgcZBHBx6VBsiMzQxKQ6y+b0DIOM02WIgKykuHpLmMSSBQwcEcE9Vp&#10;9vIIJkEhIj6Anp+dNeZo9h1uVOxCSjdmNWMu5RWO8Z6Adaqy+WWwj75M4Ldj6f1q3Cd4BCkc87TW&#10;qMWaUWWHTBz901bCT24yuUA9RkGqUMipIULZ5+X1qyJZIkRC7lWbGzPI9664nJImC6re3cL2wlM8&#10;fzRiEYx7it6G9uZo0guIU8wsFaSRdpJOM1WsoLxA7JdMYYRu8+FgrxnsQaXTbyFHlDb9QtS4dyw/&#10;eHnkr+preGjOSep6r4Ca90/T/sEpR0+2x/JI5IiIIbP+6R1/GvpaxQxwKjlWdAFLIOD/AJzXzn4K&#10;sptYki1exBmspnSOSL70g2AHdj0OMY9q+itMWFbYi3YPCHYK3JJ55yfrmu/E29nGx5H22W64L47P&#10;s+EfiY5x/o2M/wDA1rvM815l+0jdfZvhDrQzjzQkf1+YH+lcuHV60LdzR6I+CLpiytgcnt6U7UiS&#10;LZeoBywqNiSmAcnjn371auNhiBYfMT+VcFX3pSZ7kdLHK6koigkYD5ixFZsN5Iy4JxitnUI9xbON&#10;u7FZjWqhj3APavLmnc9CGxYj1E2Plu5Dxv1JrQTxBBPKkcUcjljtrD1OEW1jA5OQXP4dKqWOqQ29&#10;xHKdxZTnArFz5XZs05VI7m2n81mXaVKnBzV1MAnqQPasPQ79b8zsMBid2O9bUZwe5rdO+qMGrOxL&#10;kZ4IOacG2mo15bOKdn/6/tTENlAIJJxVC8USWzHuKvSDcD6VVdP3bL+Oawmax0OdLkPyMZqRGxnn&#10;A9aXUIwvI7c1RimY5B6VwSdnY7VqrmwhO1cNxU27JyKz45uABVqNwRyeatSuTYsrzUqVApqdCBTK&#10;J16Cng5qINzT1PNIRYXhaejdqhDAdTipEfPQ4qREygYyalT5kzjGajXAIOKepwAO1WMkXI71IW+X&#10;nmo84UmlPpT6DHpyCQKlGSOmKYnyjBOKlQ598VNgECZPrUkabWzjjGKUH0p56kA5osTciuFBAxzi&#10;qLDy5M9Md60Zv9XjoaqlC3NYzRtBll4RNCr7h+NZ8ibWP1qaOQhtvepJl3DBxx6CofvGiVisj4IP&#10;WpUqE/KakRgR6VmXuWUaplPFV1NSryDzQLqTqc9elTIQPaq6HAqVT05oGWUPBqRDUAbkVKG5+tAF&#10;hWzip0bFVkNTI1MllpWyalRqrL9amT61SFYsqfepEPNV0NTLzVElhO5qVR71AnFTp0qkSydTVyAj&#10;qaoK2KuW74HFaQepEi8rgg4UmnoxHUYpiPkcnH0qTaWH+JrtRzWJ0bgE9KlGBl85GKhTGQo+apYl&#10;PmgYwPeulamD0GlcXBBOVZeBSaVOsVxKjnjOQabeMReg8AFfWs/zMTlhmueb5ZehvFXR1i3kIPJq&#10;wmoQfjXJrc4HHPrUq3RPTrV+1I9kdWupwr6Z96lXVIfRT+FcokzH71TLcc9atVbkukdR/acR6449&#10;KhlnjmDYb8KwRc56ZP4VKJz1AJqvaXDksXQCCfSnhiDxTUJZEJ4yM4pqP81JmiNm1fzbds9lPFQc&#10;q3402xl2biOoGQPWnzD94zHqxzV30M7WZd0+dY7qPPQ8EetT48sNHnO09qzIZCjA98itFsKeBwee&#10;taxehnJagpxUyNVbPzHmpUaqWhDRZRsGur8ESCaW7tCARNHjn8a5FWrY8MXa2us27u5RM4OO+eK6&#10;IPU5q0eamxksT28jRSLskQ4K9wc0zdg88GtXxBaFNeuxk/MwcE9eR/jmqa2uevJrVmEZXSZEjj1q&#10;ZWzT1t1HUVMsC0rA2RBqkVqmW3X1qZYEHX9KtENkKkk8VMCcVIIl7Aj8KciAn0/CqM2xgye1KFar&#10;IRO9OxEKsm5AFP1qaFGZgC4QepFP+QfdFP3AdqehLdywlvbnIlmyO20U5ksolJUuzdhmqu8Y4pVb&#10;eM4GadyLPuNCk88gelTW0UTSjzSVTuRUYZh2zS7iR0xRcbNgXthFHtUMwHopoGsxLwIJMduB/jWU&#10;ScccD2pM8Y4/KlYy5I9TY/thD/yxf8cU3+2HJOIOPdsf0rJyMUoIA4z+dKyH7OJpnV3H/LFR9X/+&#10;tTTrUn/PNPba1Z2fejoc5zRZByR7F5tUuDyHCg9gKYNQldgryB4ycMCMcVUJqJzgEj0odilFElyq&#10;wTyRgEBTwD71GH4pb91Z0dW3s6gt9agBOBSuXFaE2+mlqiL49TTS9K5ViRnpjPmmF896YzYqblKJ&#10;Juo3VFuzRuouVYsRt1pxaoY2xml3e9Jsmw4mmM1IWphapbLSBjTC9NZqjZvepuVYezUwtTC/Wk38&#10;c1JSQ4mmFqaXBPWmM2Dz+lTcqw4tTSaazZ/+vTd4HU1DZSiBNMLUjSgVEZN3TpSujSw5mzUZPNDO&#10;KiMnB6/jUNjSHMxz61EXGcd6dhpACoJPtXQeGvDcOqIZLkHrt2Zx+NJJydkKclBc0jmWbr1P0phb&#10;6fga7G98LafBq9vDvEaMvKluav3HhPSFdcIo+h4qvYzfYzeJgrPXU86Z1BIyPwqFnXuQB2zXqUnh&#10;/Rba3cmOEYU5JrC8OWmi3CXJ2xuQ5GGHp6UnQaaXMtRxxMZRclF6HEFwe4NQs27gAsScYFdlf6bY&#10;C/UxRL5eecVVW80611eKPygw65ArN0rLVm8avNtE5fy5TgeTJ07of8KWSwukQubWYR92K4Ferw6n&#10;ZRxDEYxjoRWZ4j8X2FtpcyxxBpSuAnarnh4wi5ORjHFVJSUVA83i028ulLQ20ki5xlRTZ9IvrdN8&#10;lpKi+pWux8PeP7SDTwjWo8wHLYFTap48hu7VkihCseORWUadKUb85q6tZS5eTQ84fKnDAg+hFWrf&#10;RL28TfHCdtQXs3+nL6s2TXX2utTWFmAgXaR3HSsaMIzk1J6I6qs5QiuRbnHJpF1MkzCMgRdc1ND4&#10;Uv7u0a4WPCD1qG/8QXdrNcIDuSXP4U7TPF90tkbYykDnrWMfYc/LK/Utqty3jYx5VMZZD1U4NQk8&#10;VIQ7eYzdzmoXI29a5HodK1FHOKsxnFVUOcVMXwvvWkNNSZFqNhupzSgN1qojnFOBySTzXUpGLQy5&#10;lzVDzOWHXPFXZ1GM1n4+ZqymaR2MaQfMfzpvQU6QbZSKj3Z9q87ZnduhkhAGKrOeMdamlOfeqzEA&#10;8VLKR0/hQ/u2JPHStxOEx1rnPCZLowzgZrpQOODkGvo8G/3KPGxH8RkEqg9TVcoverTruquVKkkj&#10;p0rrMChexlRn0rmZT/phH3uc11d6CVP06VyUny3LDHJNeXilax3UOo3WgZLKP2PWuZYHOM9OK6bV&#10;8nTSB94GuYfcG+teViFeZ3Un7obR61G684zSkEU05zWJqR4w2M1GwBqQ8En1qLbxjNIZGwUVG+0j&#10;0p7Lz61GyjOM0hkbEGo2IFSFQCcGo2APU0DZEeowaUEE4IpDgGmjknmmiWJNJsbb2AqK26k025+/&#10;uqS1BCZHNPdkvYmGXxg9a04bOZ0BcFYx2BqjbDfKi9yc9K6LP7oY4GORXTCNzKbaKJCxrhFA96p3&#10;+WgxnljjFXnHzGs7VJTAoxycg1UtEZrctW9qq2yqO3WmHauVznFSaYkuoR7tu1fWrc+hIpDM5z14&#10;qlCUleKJcoxfvGRJgdOCao3t59hxuOc+ldANLH97j3qreaBb3DbpGz7UOlO2gKpG+pk294LhQy5F&#10;E9yiKxfGMVLdw2ungRwuXYnG0VXl0WSURGZ8eZyEHUfWp5ZlXjuUtPUSTEjlc8VsGE8u5yAOtSRa&#10;GloAEYn8KnFgzjaT8p61cackZynFmDHqsE9yYsHcOM+tWmjDcBf1qwvh21t5i6ZL+pqcaeTxvAPb&#10;inGlP7QOpDoc/fajb2kvlE7mHpUF5MJrbK9D3rXufDNvI7PI25z3AqRPD8Mdv5YPXuaFSnfUHUgt&#10;jg7u4W3780sUhmHHOa6a68JwXD43cj0qld6HHYLlWOfQ0eymtWP2sWc/csYuCefSkgm8wH/Gp57I&#10;SyZJzjmmpaLBkjvUJSuXdEczbRwapqCc+tX54FkTNU41G8qOvrVNagSqh2jmiraW4KAlufpRWnIz&#10;PmIYThuOTWlZqUlBIxms2zGWzjmtSDd5o44xX6Oj87Zv2WGYAjtnitmzX94COuM5rJsF2tnrxitO&#10;3Zi+F4IHWtooxbOo05gyYwC27GK63SYhCEJPUZIBri9LaSMb8ZJOea63Ri0iq2eelUyDrrVx5TNj&#10;qcis3VWWUhlOCOtaGnphMt7jFZOpwGKVvTr9aUd0KXws6XwrFHcOxAzt/Wu1sLcBmGNp7V574L1B&#10;YLjEj7VJx+demBxsEiDjrmuypucFPYNPR01q0ycoWIK/lXqUduvkOe4BrzfS7WW8u4nAIXdycdK9&#10;AaR47MnPRcV42L95xSPQw+l7nknxKjEOpuxAwQB1614Z4zkAygbORkHHf1/nXr/jy8N/qhBJ2IcZ&#10;968o8W2JwJD9zGASOntXuUVaKuefW6nD2EoinDNkgHHFd/oMiuwywJHQZrzuaNoctnC7jyK3vDWo&#10;ukYXq6HaPVj2zXa1c4IuzOo8RXBsjGSpLA5GKueF5WnkiONrYIGf51k3moJdIBIcuOAT61peD2Bv&#10;owTgbumf8+/5Vm17psneR6N4sj/4koDY+YDJ9sf/AKq8+txs2nuV5+teq+ItGNzoBmVuqjC46152&#10;9l5SjcQD3BrlptOJ0VFqO065aO5BJ+XgVLe3TzXzhzlAcLipLS3XacYJI9OlULeSZr9w+CoJqrE7&#10;GvAQoXAyKJsMw449KahxtFNd8MfT1qSxegPpnI9qy7qPzJB7d61FIYH0qoyAze1NEvUqJbNn5RyD&#10;zTtXRorBuTyPStzTrdHmGRkUniG0VoWTjAUkcUX1HbQ8luoiWJxwDTpLdTbhygK9TmtF41814z03&#10;YzTryzaOxbn2xitTM818XRqHBUBUx2FcNep8zDtXeeLBjAxwK4S4BLEHrknNZTGjFuzhWrjdfb9+&#10;F6nGa7O7Iww71xHiJtk5JByeBiuGR0rYoKpnB24wOuTUMtuqrg5B9KuW0SiBTzlhnFV5pOcenrUM&#10;aIOnYD6UofkAHmlUA5x1oCDcDjn1rJmqLkRLMucgfWtfTYP3uM5z3PasqE8delbmmcYPf0rnnsd9&#10;LdI7LQrdAR1UAfrXX2rfIq4HTJyetYGgWpZEPUEc+1dGiJwmMuO+cV50merHVlqFvkIyR7Zq3byb&#10;0wB17AVTitiH3Oce1a1j+6GSABjg1yTPVpLoWNPjd5CuwkY/Kulggle1CBSEH8WKx7JGijE7EZJ6&#10;EVt2d8Z1CMQidgO9efOTPVpxSOj8PrcSRCCFcdskZxXoNhYyWdikZuCJWwSqt0rhvDS+VOdkmcr6&#10;122lyW0aEyZlnPIJ7V5VZ3Z0taWNc6U0UG4XDNIcELu4/Gq7aRPsLido36g54FTWd8ZpNoUnthq6&#10;eCWFIFWVUYY5zXC1fc5pVJU+h51d6xe2N55TTlzx8w6VnXAnkkadSDITkn1rufFFhp2rQkQxiKQD&#10;hl7Vwd/pk9kg8u43EdjXPJdD06E4zjdKzOb8SXkl0jR3CbMDGR3rhbqMW7YVsjORk13d4sl6XjlI&#10;z61x+saPJG7EfMF9K9jCSilysWITtdGNe2kcqCU4MmOa5vVNN3MJQp2jqRW/qbeRadGD8ckVlf2i&#10;xhaM9+Bmvep3sfPVrXOfvLETJuUbWH41ztzBJGRkdfxrsLkFEIHIzWJPCHXvkcAetdS2PJnuc+4Y&#10;nuCOauWeZNq+p5plwgV8jJX1NNgfawCnvwapaAtjWRArhQe9aFtGYZB5ZJIOeKpWRjAEkhBweeK6&#10;bw9qFpFO+6LexHQjitYq5L0L8Pie7ZBbzKrqOOV5+tdbaeLZ/wDhHXsYlXDfed/vcdhWJp+hm+aW&#10;UW0ghBO5lGSM4rd0rw4j2s3DMNxKjuK2i7MxlqdL8I/HC6fqaR3DgEMMKTjPNfYuj3yahptvcRYZ&#10;HUMMdsivzpvt+n6hvkzFKhyhA5GK+hvgf8XLq3igsbhjNGcLhvp6/jXo1qX1mkpR3R5t/ZTv0Z9M&#10;3U6WsTPJ0AzX5s/tJ6tHq3xMv5IuERiuM5/z0r9E727S50iaRsKpRj+lfmZ8XpA/jzViDkeaen1N&#10;cdBctGo/RGyfNURxB6g8gY7etVJuB3LE1cdcD8KqSNtJP4VwdT0ilM2Xw3QdqydSCqVyDxzxWmwy&#10;zcc+uayb5y0mAcHp0qJDRBnvghe1OP3N1NyG5BOfU0v+TWZqjQ0JS+owYHJYcetfYnw2XboluQMg&#10;jk+vFfH/AIeXdqtvg4O4V9j/AA7Tbo8IHAHGK97Ar3WeNjfiR1RAIPp6UwvuJzyQKmYALgcc1Rkf&#10;ZJj1OM16LPP2Im5lkGeR2qtszGUYgkjByKnV/wB+x7kZzVaY4kHuOT6VLKR5P8TPhsuqWwuraBVk&#10;7sO9fPut6LLpNyY5VZTuI5FfbstukkJRlGM5Cn0rwP45eD/LVLmCM85c8dOlediqKnHmW53Yes4P&#10;lex4imDTwhAz+VSJFxhiNy8GnMpGM14XKeupGjYTNbxxMh2upyD716Z4X8XXOoXNrGtrDc28jjzj&#10;Lj5B0IHHGc15jEP3Q9OuKv8AhvXG0vUEc/cBweePc1vQqckrPZnNWhzK5pfFDwG3h28IiX/iXXhM&#10;1pJ/dGeUP+1muH0vVZdF1K2vLaQxzW7hgGP5/hjNfVQ0Ow8f+HPsm8+RKmLaQHLQzAZB+h718qeL&#10;NJvNH1ia0uI2juonKyR45JH9K3r0/ZSU4mVCp7SPJI+yfhz8Qbbxl4XeK3lxK8WA33WGOqe//wBe&#10;vNf2gX83SNMiCSK0U5BJT5SdvY968c+GPjNvC+swNPKyW8jDcwOPLOeD+tez/G7X7XXPD2kyxuG3&#10;SE/If4sc/wBK7p1lVoP0OWFJ0667HlOmIIoieDg5J9Oa1F1BUultySdqZzjjms+CaOKP5sAY59z6&#10;UWMv2h2mY89OlfJSXMz6qL5dETauwkt9q9+orNaML90dsYq7N++c45z27VHGmXRW4YN0p8pd+pue&#10;GzssiSBtLfKD3rYmnW2DSlSfl/h6VS0vyktooimQBwfrU+po40yQwYDE4O7nAqZbji9DW+HMCxSQ&#10;jJAVmkOfcnFdh4hdz4b1iWOPbiPBbBBJyOM1x/gaREt98qttRedo9+9dt46vbqfwHJbFxb2Kyo1s&#10;rjDNnhsnuKwu+ZHdDSkzyEbzH+7+dieme3H8qW5i8iVkDrLgAh0PH0pVZ9uyMgMMsGU4OR1FMVk3&#10;fKOCOWbqW71uzzSayCLKHlyygdAOtXzcxLkSq6Dgqg5OPWq8MRW23kYVQfm9TWnZ28FxbJNcK7Pn&#10;buQ84HQVJpENO2XsqwyTx2iSMcyyHhfTOP5Vs27aYVU2lvcXE6Aid5uY2Uf3R9ay0tY38wp5ZLHa&#10;RnBQeprc06aRdI+ypIggc5lcDlmHv1x7Utjda6Gxp9lJqP2awitInlZ94cDAOR3J7dPSvSPDOqSw&#10;axZ6nbWenpO7rapbqRgEDBZh26dc1yFpc6jKq3SpGJ5YhCDGuFZF4B56nHeuu0HShYeHL+/mMMbM&#10;/wAuCA+c4OB26msaklbU6oRfQ7SzvbnRrrDzx3DNL9oLWRyzMT93J/D5a6tLFrMPe6xpV09xLnbH&#10;5o2FTyF29c9+orltN0C2s7WK4vbuGC0kycwk78gAkAdifWtTSb6713UzJp8skKxAAG/uC4UZxn9f&#10;SvPqdxSV0+3Xf8zoLK4leFESCbToYV81lkw0gQnG4d8fX0rkfGtv5HiC3uFkgvreRQWkiIK4HGee&#10;Qa6231FNMv5oNWliuMxYimhcsHHdQT6HtXF6ld6M8F1Z6hbyG6IaSC5gbYVY9N3+yPT606auyIJp&#10;uVtP8/XUytfa80Cy/tnQlu4dHu5Psd5FOivblSOPUA5+nauEv9PVi95p1rJayxDE5jJMZHbj6mtB&#10;9Uv7WyfSDqEk1ozbQm8mMuTndtPHYH8Kwbia/N+0cl3JbEsEVVIw/twfeu+jTlDrcqpKOzKE88Et&#10;8yzNJYLNh2VjgZxgnHrx+tZ+oWk8dqsEeowtEWZgpcjOep9jwKu61cXN3dvZagD5iEESOmG9uaxt&#10;SgF27tJLHbMilWULxx3rrZwdSGImYwxXC4XJUHoaqzjzwxbP7r5cjr7VaiZL9I2M+JVxjC5yBxge&#10;9U5HiinJEgcDOdwI/SpN4lFAYpCQ65B475FSArJ+7YsAegPTNRSRMsbSIeVP3G6n6U0SJIAWV3wO&#10;xxg0kaMsRxgPs3AMpwcnirkbmFE5PLZyO4rMVjs3HK/19zVqMSSuAigevPetIsyZtwFZCmV4YdR1&#10;/OriW5dBtmUEE8NwfzrPtCIxEuM7epNa0dot0GxcRRjOSHfGfauuOxySLNsUtSyzXIaE7SVgbrz3&#10;Herc8/8ApbiEx/Ku1GhXaCM8gj6VRsbdbK4iNxZxzW5fP7wZ3AelbN9Y2KXKGwEkEU3zbZOQpPUD&#10;9Pzrojqcsmkzu/hhrC6Lf29zamWWN4sSWq5BaXOBge55/GvpTwneR3emkx8LuLhc9N3zY/Wvm3wN&#10;obPYWN3aSm2uDcFRcMfkG05UE9uQDX0t4dS4FozXQiFw5Ds0IwrZ74/CvQrK1FHkys6mhr15B+1R&#10;KsPwkutx+/dRKP1r1+vEf2urgRfC2KI9ZL+Lj6Bq5sN/Gi/62ZT1PiWRWjO30JP15ouJXVolcYDc&#10;0s3y/wC0xqvqAkeS3GeoOK8ypuz3o9DJ1NwYZGX1z1rmJbyQMdjHk9q2Z7jymAk+42VOTVIW6RMQ&#10;AGBNeVU97qehDRalWEPqEyI5dhkcE108HhnTxGoMRYDrk9ayY8R/MAFIHWuks7gT28bDg45GaUEn&#10;uE290TWdlb2Rb7PGI8jGBV+Piq0QqdSMn2re1jDcnB4Jo7D0PWkH3aTNAEg5BwKglTCk9KkDVBO/&#10;B5rKRqjI1KE7SRzWWoCnBFb9whIORwRWI8Db2x82O1cU1rc6qbutQQgE84qxHIAw71SIIb1qeJgO&#10;orE1sX1kG48/hVhXxjI4rOT72c1YFxjjP6U7isXlbvUyuOvrWcJi38XT2qdJwAAOT9aq4FwHNTR8&#10;HgVTNyka5ZgPxpBrEMY4JbPpSCxrK2F5GacvIz0rAk18kkRoPq1Rtq9w4xkD6U+ZAkdNvBGCQPxq&#10;TzUI6g4964/7RK+SzmnB2cDqfXNLmK5TrftMQPzSxqB6tTv7Rt0x++X8DmuTAz1/UU9c7eo+h4pO&#10;TDkR1f8AatqBnzRj2Bp41e1znzOvtXKYJAz0PXmnAleBxj0NL2khcqOqbUreUYEgpq3UecbxiubW&#10;QtjJzj1p/n+gyfpUufctI3JZEZ8owyKsrIJF7Z+tc+GYjoRmpozLjAV/wHWov5GhqypgH1qKM461&#10;BGlwf4HI+masLaXDHIiP0pWfYLonRvfNSqcH1pkVjdEZMDAepq1HYXDYxGfxpqMn0FzJdRAelSLn&#10;1qVNNnJ+4eKmj0yeQgGMj8afs59h8y7kCkjrUoarcWjTMMhD71OmiTkjK4qvYzfQXtIrqU0bIFWY&#10;yfT8qtJoUgPPSrS6KcdSPpVKhMl1YlFMk9DUqOPerY0hgc5JHfFWYdFTH3z9ar2EyXUiUlYVMjZ6&#10;c1dGmwp/Fke9WI9Pt8Ahc/Q1aoS7k+0RRRhj/GnByp61oNaxgDao+lKtvHu2soB9qp0muoudFFZg&#10;OpqxFL6GrP2GEkhsVYisYlxtxj1zSVKV9xOa2IY5nxgA1Zt85y4NXYbODjcfyqc2sX8Bz9a61TZg&#10;5plaN3U/ImSO+alAuGbcVAqVbZxwOKsR2EqlS0yYPbNbLsYuxSlspZ5kJAwoxkd6ePDu453Nz79K&#10;00tGUf62M/8AAulWEhAAzcIPpzVezi90HO1sZkfhpB/ET+NWY/D8I6g/nWoIoQcfas8fwiljEAGW&#10;kkNaKEF0M3OT6lCPRYlbuR71aj0iA87CDVkC1OT+8+uaeDExyuSB2arUYroTzN9SIadEvRR+NSpa&#10;IucAY6HIqYPCMZhB/GnmVWXCRIv15q7Im7M3UIRbGMjnPGBVBiQfetnVv3tkTtUMnIKisWX161zV&#10;NGdVPVFuzlKODng9au3bHYjH7oGM+prKt5NpXIzWpJJG1uwfJBHGOxqYvQck0xQrxHDoYyecMOau&#10;IcoOeazDM0mGZ2c9NznJq5bNvBGcYrSD6GckSscU9G4qNuVFIjY4q76kNFtGqzbSFJkZeWB4qirZ&#10;qxE+xgc8+1aqVmZtXR3HiA/aHsb0YzPCAxHTI7frWYCRxmrttL9t8Hh8fPazc/7pNZwfIBPpzXW+&#10;55sVZcvbQnH1p6GoA9ODe9FymiyF3d8U9UH941AJKesvrVImzLCqf75IqUcd81XEoIpVlqiGiyDT&#10;g2KriSjzAO9VcmxaEmacJR6iqhfjrUe4k9aVw5TR876Ueb15qgGI709ZDRcOUtiTmnK+aqB808OR&#10;TTJ5SyXAFRifJxjJqPfmmLnfxnPagFEsMxU9PzpVl9RUbo4bBbP40wPgkEnimFi3u460haq/mZ70&#10;pk96m4rE2+mM2OTyO9R7qTP5elBVh/mIkY7+9Ijq+cVC7BQcVFvyKVylEuZC9BSE7uoqoJWX7pxT&#10;vtDfxDdU3DlJGj9DioXVkBJHFP8AtCHGTg0SuGhbDZoGisXz0pVfmoAwA75o3YNTc0sXkbg0heoY&#10;3yD2pS1EmSiQtUbPTWeo2as7lJDi1Rs1NL5qNnqbl2H7uasLYPIM56+1Ut2Dn8a2YZMwoc9R0pxS&#10;YpNx2MowlZ/LJq2NJB53EZqpd/JeD17GtdOIlJOeKIxTbuKcmkmjLvLRIE+8SaTT7OO6TLHBpmpk&#10;7mOaNJl2Ke+anTnsW78l7lw6dCM8g1kXG2O52j7ua1/NJyaxb07bsZ9aKqSV0gptt2bNi3tLf5SV&#10;yar6wsSQnao/lVq2zsVhVLWcmE1ckuRkxfvrUg0TbICWGe2M1rx3H2QHyiy98ZrC0CQK2OvetSVw&#10;d3T8TU0vgRVX42jD1a9ml1NJGc7gMDPNbscU8yxuzsQfeuZ1NmW7U+9dnp0iGyjJYZxWdFc05JlV&#10;nywi0YniENHDjc2Dx1rnLO4a3mOw7dxxxXTeIJUmQjeOK5ASgXI9AetYV9KiaOihrCzOj0/zDICS&#10;SvfNZmpER6vEfQ1q2c6CPKnJNYGuSgX4IPNXVsqa9RU9ZtHcxMrRLjkY61x/iWPy5HA79629M1FF&#10;sk3uM/WsHxNqEUjYX5jnsa0xDi6d2Y0VKNSxjacr7sDnnFadzbmBNzYAPfFQ6Bc20ZczOqEHjdSa&#10;jrEM8hQMGQehrjp8sad2ztneU7JGNeP/AKerEd623vQ8IAHAHrXN3swknBBGKti+iWFfnAP1rmp1&#10;FGUtTecLpEOsxmUZXj6VgiTypM4J/Gtu8v45EZVOcisjICtxnn0rkrWcrpm9O6VmWF1ASrtC8+ma&#10;ZNwQO9V7Ub5i2OB0qWQ/P1zUKTktS2knZEsfA96Vjx15oUYXOetN65rZGZJEcCrEYyTVZPSrUR5G&#10;Oa6YGMhkyfKRWcUKuT19q25VUoSOtZUn+s4HFVUjsEWc/dDZcvVfOO2at6kCLpjjg1TYivKkrSaO&#10;+OqRHKe4qpIcDNWZTkYqpKeMVmzRHR+D23BuB3rqUx04rkPCEu12X8K7DaAQc+9fRYLWijx8UrVG&#10;NkGMgDPvVWTLDBq4x3Z7cVUkkCvtY8npXoPY5UUbw/hxXI3WRe5/2q6y5O59o71yuoDZcsO+a8rF&#10;6pHfQ6keqAnTZHHXdXLszE11F+S2lykflXKOzbsD0rysRujupbMCSAaiJY+1Pw2aY4YVzmoxi31q&#10;EgnrUjFsHioyGOO1BSGlCvINRuOvapCGGeahcE9TSZRGwPrTHHGc9KeajccdaQDDim4xzQeB1po5&#10;PWqRLGTrnjNQpcNBwBxU0hzJmkdAe3Wi3Ui/QuaNN595ubovOK6VioBOcDtXO+HoR9okfuBjFblw&#10;RtUdCa66WkDCesiNl3jI+lZV5H9qv0jxwvetZTjnp7VnQPE95KzEKQcDmqlrYlM1IbuK2gES5XHo&#10;Kbc6kr4wecYxms++V5bdliHznoRWZpenXVtOz3DFlPTJodSSaSWhKpxd22bH9oMAeelRXl15kJVH&#10;AcjtUMsbFW2ISfasy20u9F15kitszwKblJaDUY7luxtorZt8g3ynuaklu86gpbACLjPrSyKYiR8y&#10;ue2KxZNFvprsymRtnoeaTlKKtFAkpayZ0T3+cYH45qP+1BHnJAPvUS20gjUbckCsfVNDvr24Bi+W&#10;LvitHOcVdIzUYvS5tPqjHqo59KYNQAzx+J7VUhtJoEVCudo71R1K0uroCODKknnFPnmlewuWLdjZ&#10;fUFK4I59RUT6gdpGPzqlbWclvFhgWPQkmm3kMk0JROGPQjtVqUrXsS4xva5JJeshyMflWBqeoPLI&#10;y5/Gr1jpVxa581mfPrUF/o8rqWiQs3sKTcpLYa5UzGaQMff60x5AFP8AWpI9Avg5Z4yOelR3tpLF&#10;lWwMVj71rtG1433IxMGXbkD8aobiLg47URwNJOATnHpSXGbabmoUm9WU1Yui4IAGaKzikjncHwD2&#10;orTmYrGraq0aA4z9K1rdCQTk9PSsy35Iw2Bn8/etq2UBAM5PrX6Wj83ZpWKlyASfwrptNs1zkDJx&#10;0PesDTOJABXU6erOyn09K2jsZM2bK3KDGMkjp6Vu6A2x/KP3s5Ge9U9JQGTLDqM1uRaas5DodjDv&#10;60mQb1q4WFmbA68E1n6rPFK6/OBgZI9aqzaibaJlkBB6biODXG6vrjpOSpwDntSWoS0RtR+IorG6&#10;k5ABbgZ6V32h+LZLiOFRJlW5IznivnHXNb8gCRpkAzzg81u/DzxjLe3ixruVFPBbvXqUoOpHU8yr&#10;JU5H2f4blkRd3y7HVWH410erakkdizD0wcdq8k8E6++0RyuS3QAnp6V3v2lb/T5om4IUkHNePXo2&#10;qJndSqXi0eS+JtQWfVJCowoJIrkPEN1FdWLRhNzkiuj1y0MV5MCSecDNcFqjMk0iBiADnIOK9iC7&#10;HFUdkZl7oxuYTHGo8wjIUCqeiadJbag6OcNgjHoa7LTYhJAsjcFhgGtzRPD8NxLI5wWbt/XNbuVk&#10;cqhc4fUbRoIfMwRjHB61Z8KXQj1Atknocf5+tbXiXSRablLMy4ONxya5fR3+zS7dw5bFF7oesWe/&#10;jVFn0CSItnYOOe1cFqjK2HUcZ79TTDqUyWSxq5wQRwOvSs9r9p+HB35AOeK5YR5bnU5XRvWRH2Jm&#10;bGRyMCs60iCysw53d6v2W02LnORjj6etUbeQBwAR7UyWW2IAwMZFQSNh8EmnvJuY7U/E1XmOZeuf&#10;xpDuTxttBJGRSSopYHkHrUasTkY4pzHccnI/GiwizZXvlzR5IwDzg1b1W6WRHfGRisMnYRgDFR31&#10;/ttm2nnGKdir6HK3Kf6fIp7MDWldBWtCTwMcn3rHll/0088FgSaluroi1dc5XJrQg4LxWmG5GAWN&#10;cNdwKd5OdwPYV3XiWXzWXI49K4+/GVfbwTkHms5gjlr9PmbGD6YrjfEFuXYckYNdrNFyTkHFc/q1&#10;mZEOMZzXDJHQjn44/Kt1AJz6mqc0ZJ+YcittbcIo3cj6Vk3jESHHPOKhocWViABxTNxz06U7d8p7&#10;UxQcg54rGRui/b8AEZGewNbunDLjknvzWHbDJGMHPQVv6UhI9feuWpsejS3R3mkvut1Cscr6VuwH&#10;e6k5B9aytItljs1IHLck1t2zhEPHPY150z1aSuy4CWeMDPvWjbzASBX+4PSqUIdk3dB9OtbOmWUM&#10;se+RQx9zXHN6HrUlqXrd2u4yscbMi962dLt4iAXGQP0qrp0ZjUiMbFPoa1bdJIGxGgcE8+9edNnr&#10;QR1vhqyh3eaw2IRgGur0o20N3uCGYAcbR1rlLa6ljgjTywPYCuv0TUoLWNP3Q8wDqRXmVC56HQxX&#10;dituGkj8uTtkYIpkFxBdRuQ+9h0xUVuo1d/MaLAHYDrV2bQrrTLOS4S3/dHnIGK42m9lc4+aEXZv&#10;UxpL1NOl86Vdy9Mdq43xRq9ve3xkhBjGMFR0FdY8yyo4nhMinsa5PUPsCTsHjKL34rmuevRSTv1O&#10;du38rDoQ2fWuYvL55ppAzbMZHFdXqtj5zl7RSYwM1weoIyXjo+d2eOK9jCKMgxDaRSvLsTQGOXDA&#10;e1YIgR8gjCZNad1lC+SCRxWYhy5AGSevNe/DRHztbVmfIc7lzlVJxWW7fMwHBzwa05kKhx6EmseQ&#10;4BPcV1rY8ie5TvIQwIGCP5VQji2sO+OcVoupcEnoaiSMBvl6jmqSuNE8Fq5XI+6T3rV0hIoblcMc&#10;dDk5qlaksqqXHl+lbcCQptS3UOSc4HPNdUYmU2eq+AfGsGgWExmhEqyrglsYFE+vxWV15tlIrLMd&#10;23+7mvPore4t1RHVgOoDVfsPNkuUjAPJ9K3hSTlc5JzsjS1/TX1yc3WDuYclRmt7wfpt3pwjfBDd&#10;d2DkdMV6F4G8G+dboXjyJOo9K9Tv/hlZWGlpcgAyRjnB+9+FejGpCj7r6nnTbqaoreF9YlvfC9zb&#10;zMxuVTOT9DXwJ8RfMh8V6qJFKuZzw3pnivue0UWTPtZkXZjBr4u+N0ca+O73YeGYZ/Wuaskqc7HR&#10;h23NHBPgZqlOMg+3QVZJ/d/iaqysMcnFeKewyptJzzj2rGvT5dwR0963sBsgHJPcVg6iubkj8M+9&#10;TIcSAsM4zxSggnnt3qPkEgfnUqdORnFZmqRt+F0L6vB6ZwK+x/AabdIgPqK+QfBcfma3b+gI/wD1&#10;V9jeDItukWw7hK+gwStA8PF/GdA4wgPvWfcI2/gcdc1pkYXaRx1zVWcd+2a9A4jMB2OuepWopk65&#10;6YxUkhCzjPzYzTBmUAZzk4+lQwReZBsiJAJKg1geNvD0WuaQ0JA34IBIzXQuCUgGMYXbUWomRYrc&#10;xqH3uFYHsDUPYs+O/Ffhd9GvpSU+QnsehrnXj2sBX0x8VvAqXNm0sUfzH5sqK+etS09rW4ZX4AYg&#10;DFeRiKPI7o9KhWvoyJF/c8dqpNHtdck4J7VrJF+7AA6ioWt/mwVzXmuNjsuepfBzxn9guRZXMuIZ&#10;W247VZ+LHgJ9Z8Q3mtWm+S9iRZpI1G4NGeAR75615jp0j2EySoQrqcqc9K948Ja0vjfww9n5zW98&#10;B5MksX3mTrivUozU48kjzakXTlzRPOdG/Z2u9YiE0mowWssw8xEYFlBPYn1/Ctfx38M7/wAOeHLe&#10;CeZbyS1QkvH0OO+Ote9aVoQt47A52NGm1tp68cE/lUPirSI9V0O9SRct5LEHHsf8K7VQjytLqYqt&#10;NyTfQ+ObOZ9QjUlQFPQD1FbBtxFAqpjcR06VR0SAQJIAML5hxnnGCeK1VtRKx5ORyTXyzp2Z9XGo&#10;mrlFIwgKnJ9WqRY8MNsZf1APIq79kIjCrjbnNMFrKgbZncTy2aTjZFKVzY0ootui5BK96h15ng0u&#10;V1mVtxwAv8NLZlUiCMrKP4ivA/Gq+rusdv5EI85ZOC2c7a5ZmkNbm/4LeH7FE14zRWww0pA+YD29&#10;+tV/FnioeI9aXSNLnun03I+zrcR/vAT14HXnFSeHwJrG5gwHLQFBnpnH/wBauAs9Q1LwxqiT3Mcs&#10;I6xyMuA+D2P5flXHNuz5dz0Y6JX2Ot8R+GtQ8MXr2d9G9vcxAPJHICrKGAI4PqCDVG2Y4wVBB7kV&#10;veKvHt/4+I1DV5BcXkkSxmcqAzKvC5xxwO9c/Aw3AKcD0JreF7anHVSUtDRtkBXDPlRztzWqksce&#10;msoVi0jHkdqxIzj5CP8AvnvWsxX7DtxwW2oxH3TVEQLNteNLHHb28e1QMO235vrn0rs9Hgu/DrXc&#10;um2kOqwWkKi6llAaNd3UjPce3vXD6fNN5UgOUjmHAx6Hnmtu11kW+itZx72kmfbMdxxszxwOp570&#10;PY2hudPYWN5drpKy3vlQvIxQE4K5OcH8P6V6H4guLSW203TtKsDHa27hp7123tPIcZHToO31rgtI&#10;v4HuBFqFy0cOxY0kSMMUIHT8u9dJpGo32vxW1ja2jweTIcyqPnlfPGB6Yx61zTinK7OyL0O4i8O3&#10;/wDbElja2ct5EkSuY1b5jx94e2cV6Fp9pLNpKPc28FvZOnlvFbpiXjg7m6cdcivPvDH2+ystUgtn&#10;v4buNA0l3KGymDng54H19a6HQJZf7D08LrMq3MsjgM+0ohYjlvrk9j2rkq2W5E4tmv4j8OxnTby3&#10;s9P8qEQtLFMuS0TAZB3Zyc45Fcpeay2t6JFPqXhtkkYFYL2yJQlhwCRwD/8AXrrr3T55LG5Gla0n&#10;2mGJgglk+WU9Dgd+e9cHo/jC8sdK0qS2nSC50t5VlSbncDkDj1HY1lGN18P9f1cVK7W+q9V/V/n5&#10;mPr1loeuaPDqHh+YRX8ShL2ykXJcjILxnPGDnIya4zW2ubazeFyky22fnSPaR/tfWtq/vL/Smnvo&#10;JELXc7kBDj5yd2CO3J/Q1J418SQePNNsdUSw/szW7X91eQxNiKZQCAdvXPOf0ya7qXPTaitYlVLN&#10;Oz1/r+vLqc7Jpd5q1ha3UVxHdTTnykiLAOCP4mz2PP5Vzk9n58WZpCjoTE69Sy5/U9auRvE5uV3v&#10;a3SoWRlPAP4euapTT27+QfNltrkOFl8wbkA9R36139Dz27vQy40EE48uZVlV8g4wM+tNuVeZWmPl&#10;zOSWYoePfjtWzeaFBdXU0Mlwlvfo+cFh5Ug7Fcciuc2/ZZyELRSRkhg3Bz9Km1jeLTByWlDqNgcY&#10;IFQrbz28h4hI+vP41JcwRSyh1c72GSSO/wDSq8Urq/lOy7Pc9PxpdTUk8rzyAMJk8k96tQw5XmUN&#10;nHC96gUtuySkifWpoMAYXavpzg1qkYyNSzU71Q4wepJwa0DHYRvi6laJM8GJN5J+lUbJT5alxlR1&#10;NTO4XDpzg8AHNdKdkcr3LscbXEiGFmmSMbdxXIb/AA69K6m3F9rtq5YsttYrul8sElO24g9M/WuW&#10;tNdup4orRp1iQHyvlQAkerfn17V09reQXK3VtZ3BsbqaAW7PE7FLwBh8pB6bsA89z71003qcdXTc&#10;9R+HGqf2XFDpt1aifTxbl/OiX5mLhfmbJ4AHP419E6fF5FsiZztUDOODXhvwkQX2m6pYXqrHfn7P&#10;HBHOuCUG7GPz5/Cvc9Mz9gh3HLAbWOc8jg/yruxL91I8e/vlmvAP2x51TwLpMbHDPfZH4Ka9/HUC&#10;vnL9tGZU8M+HYz95rqQj8FFYYb+L8n+TN1uj5FlLZBFRX/yyRFeowv0qUcMvPXiqmqORJAq5yW5x&#10;XlTe7Pcic/rFqHkK9lYkCqZjMY681r6icyEj171lyk+Ycjtx71500rndB6CFiY81f0W8Cs0bHk9O&#10;aznztIHJqKHfFMjYIOawTs7mzV0dxCd6qx4wMVOrFvpWZDqlslunmTohHXJqRdcsVH+tLe6rmurm&#10;Xc5bPsayfdoPXGOtZJ8RWa5OZGx6JSDxPbMAY4J29crgVLnHuVyS7GsxCnk1XlOR0zVCTX9xwts4&#10;JGRuOKrtqlw3Jtxj3bNZSlF7MtQl1NaQEqRjPFYVyxglLA4NWxe3UvMcKg+pGagktbuZvniQZ6nG&#10;Kxn72xtD3dzOlYuwYA80sbN3x+BrZj8O7gMyhT7ninyaHFZjdLcIo74X/wCvWPsZ3ua+1jsZayKM&#10;E5yKnEgK54qreXEIlKQtvA6tjFVlkaYct0qGrFJl1r5FyO9RG6dvunHaoPLIPOMetWreylmYBVLZ&#10;7gcUrMq5GuWPzEnPvUqwnp0HbBrVg0GR8b2CfQ1ow6JCgwVZj6sa0UGRzpGClupA4NTpAqdutdEm&#10;lxAj5Mj+VWY9OhBx5Q/Hmq9mxc6OZCLxhM1KkMzn5U4+ldVHbIq52qPoKsRxIRzj8qpUu7D2hzcW&#10;g3dwASoRf7xq9D4Y3H5pwB7LW+GZVCg8U5JD0J4rRUodSeeTMk+EoUXLSsc9gali8NWezksx9c1q&#10;5yrZOTio7QMH2suR60OEE9hXl3K1v4dsnBJ7etWbfRLINhk5q3CI1JJH4ZoRD5m5jkfSq5YroTd9&#10;xp0uwjboc9hmrCW9uBwnFRmENJu3cH2qeOUFcEYp/IHtuOS1gIyEz6c4qWOKNG4jA+lIsu3G3H4i&#10;pBcZ4OAfUCqEScnIVW+lQoWEuCpGD3qZLjHGeR6U1tshBbr2JpNvoUtC6kU/RVGPWntbTM6PlRt7&#10;Zqstxt4BOPapFuMjgmncLF0QyLhTKg/3TShGViGlB9KrfaCeeh9qcJsjJPNFxWLe3OP3n6U4opXO&#10;4kjoOlUxMAetP88cYouFi7Am7/W5C9tnWpglvx8rjPas7z+OOPxp4mOc5xTuDVzRxb4wYifcmk3o&#10;vAXaKpCc92J/GnCb/JpXEolwSAdD+lI0CSybzkHtg1WWYj0qRJf85paPcqzRoRvGi/NGHqQSoQMK&#10;F9qzxLyKmWb0NVoS0XA4x6/SpEb6iqizkd6kWf1qibMuI7ZHzHHpVlHyeo5rOWXJFSebg8GqFY0l&#10;lwxGePT1p4kGDjjNZqy89amE2aq5NjRWbHfFSJMB2A+nes1ZvwqQTA+9WmKxqCYEdaesw9cCswS+&#10;lSLMO9VzE8pqJKPXNSib0rLWYZ4NSrOKrmFyl+V/NgkTuwwKyCCYye4ODV1Jh19DVKYbDKoOctms&#10;p66mlPR2I425Fa1sxe2IABI7msUNt5xWjp8pKMmcqcZrGD1sazXUfynUcmrNs22TrxioZGMkuSVB&#10;AwcsAKRCwx2GeOatOxO6NDdkU0HmmBs800vg4xV3M7FpD71Oj46HB9apRt1qdWxWiZm0dt4Q/wBP&#10;sNTtCfmli4HvVEIygDHPPfvUvw5nI10R4yDGxJNdfe6PZ6wJjbbY7mM7XToAfcdq9SnyySueRVn7&#10;KrJPZ2ZxW/BxmpFkpb2xltrgxtGysP4COlRLDKeisR9KmUXF2Nrpq6J1fFPVwaZHZTP0jY/hU66b&#10;P6AfjUq4m0CvS789KkXTpT3AqYaYyjJkUVqrmd0VS7cYoy/c/nV5bDAB8xSKl+xxqPmkz7AU7C5k&#10;ZqSEHrn6U/zBmrNzBHGmV5+tV1UEHAqXoGj1HK2enNSDNQj5T6U8S460XEyYIT0p+wj1piXAHb9a&#10;sJcDGcVasS7oaI2I4BpjoyKO3vVgz5pskodCpHBp2QrshYEP1Oe9SpEz8nmovMx2yR0o+0Nnrio0&#10;HbsTi39eKctvjrUXnk45zTxOSKd0TZj/ACgfakMYHao/NJpGkOKQWGXabEBHrVTO0c9asyPuTnsR&#10;UTHk1EtzRbERbHWmlx2NPaMHpx9ajeEjoc1Fy9BCcU3djocU1gy9Qfwpm4D3pNlWJTKTwSCPpTcq&#10;OQOaaqlunFOVMHnmlzBYfGeCc/hTi3HNRnAOaaX60nIEhxamE00vTC1RctIczVGWpGeoy1K5dhzM&#10;cGtKC5UQpk9Kx3c7TU0ds00YO4rRGTT0JlFNakl9OrXKnOBV9dSiEQBYfnWcdNVzkvk+9IdNjA5b&#10;9apOabZLUWkhNQvEkyVIP41FYaglsp3VILCEdwfxpTZWqjlhUWnfmLXLaw59YjP/AOusy7uvOm3D&#10;j8avNDZIDyCaz5vJ8wEdKifM92i4KK2Rdi13yYguDkVVvdWe6XBXAqYT2qrggE0wz2wzhOtJuVrc&#10;w0o3vylG1uZrdiY1Y/QVO9/dMP8AVOR3yK2NNvbZFYFPTtTtQ1q2ERVIskeq01BKPxic25fCcxcC&#10;5uX3bH/GpVuNQRQoDAVcOrjGBBnHcU06vLtO2Aj8KySgnfmZreT05TOniv5jhlOPUmqU1pNCuSOf&#10;WtkahdSEhIicdyKztQubhx867fwrOcYpXu2XCUr20QWdpd3CgRuQaJtBuWk/eSMT3Ip1hPdRbWTg&#10;e461NPcX0zE5C5/WqUIyjqmDlJS0sPg8J3U8QPnyKp6YNU7/AMLvBIN028+7c1ftby9jiEe459xm&#10;m31jf3DoWZgPyP4Vo6VNx0iyFOalrJFa38JrLGzs/TsGxVM+HYEJAcDnuauvZ3kGUMjMPrzVCawn&#10;H3nas5U4JfAWpSf2xf7Dt1+8yn61Wn0m1RWYleBwBUi6XLJ1kP51BcabsRsyEn61DirfAaKWtuYz&#10;7S3gefDMAue9aV3FYJbNsK7qzbG1SSYq7gY7mtMWFnFnfMuO+RWdKL5HojSbSe7MLS5YgswcAnPF&#10;VXI3kZyM9a6aa20+OF2jZCevFctK43nHTNclWDpRjFu5tCSk20icPgAUVCj5AFS7sL60ou42iZMc&#10;GrURHbiqSP8ALQbgL0NbxkkZOLZfklUIwB5rJeYCXHYmpGkMgOOM1l3kzQk4PNKrU0THCPQg1Fw1&#10;y3oKouafLObhgTxUEhrz5O7bO+KskhkhzVSQ/wA6mc1WmfC/jWbLRv8AhLBuhz0Oa655sy47npXF&#10;eEJNt44JzXZ9Gz+te/gH+6PIxS/eEzfdweM1n39t50gYSFMDtVxuR15qCb/Vn1r05JNanItNjMRD&#10;HcLli4zyTXO6sp/tCXH9/FdNtLOAPzrndfAF8xHHzYNeZiI/u/mdlF++VbjK6dKpGRg965XzNjV1&#10;NwD9hl9MHmuVSRQ2cZrya+8TvpbMUy5HSmGQ84qUzK2flqIyrzheax+ZsQyMx5xmovmzn9KmeTtj&#10;rUDOc49KljQxi2TUL7s9KlZz6VE5apLI2zULgk9cVL8xzUTA55NAhhAqIH58Cpdp61EozLTJCQYa&#10;o5ZPl46inXJw1V9pcj3ofYmx0Xh6PETP3PWr8uWIOOlRaPb+VaAE/jiprhgG+U8fSuyKtFI5XrJk&#10;LybFYseAKwdNtGu7ouxIQNnIrXugZImUZ59qkskFtAEUc9+Klrmkr9Ck+VOxZk8qBflPT2qGXEij&#10;n8awtZ1h7a48tecmr0UhkhRs8kVoqibcV0I9m0rsuGYYAzgD0qyssYXBbHfdnJrl9W1hrDCqC7ew&#10;zVi2ujeWySsCrN2PFNVVeyE6btc1d6TzF88DpmpDMjEg9PrWFeXZtYS3YdhUFjqDXcZblfqaaqpO&#10;xLptq51Yu4IUwSKrG7XeNp2jng1z93cNCofOSKgt9Rmuz8/BHetPba2J9l1Oha4RpCdwqNrpOcMF&#10;Ye1Y08m2FnzggetZVhqsl5OVZCAP4iaHVtoxqndXR1kU8bEggYPqapy3AjlYLgCqJkODk/rWN/a1&#10;yb0xBCUB69ap1LbkqnfY6GS73dx780sdyB/Fge1Zh3Nlunt61mm/cXewEqM/WjntuTyXNvVNRFrE&#10;21jk+tcxeXvnSHdznvitO/Zp4TwWP0rmr+d4pdijJxzUVJs0pwQ+ORUnB4qLVirbGHPX+lLFHvQM&#10;RhjUF8Qo2+lYp6G/UYrfKOaKiEnA4oqhWNuD5Au7Hy8cc1r25LEcY/CsmxiDbSSRW3ax/MByT3Pr&#10;X6Wj82Zq6f8A65R0P866/TJPKQ5HOM4zXNWVrsdGJ6njit6BfMcZ446Ct1sZnWaXMiuC3zAjH510&#10;VtdiKFmwAvuelcjoljNcEBR/FnJNdFqMLQWRBBB71LJM3UNbNyGiXBwe9crrETSbiew6CpLiYx3v&#10;B4NWo0+1xZC5fPQ1vTpc0jmqVeVHFy+H1vSNy8e4rf8ADGiixuVKoFXtitj+zfl3FQD3q1pqKkib&#10;gRg16cYcmiPMlPn3O20bU3t3h+YqQwr0a28SC3tiS2c+9eSNL5jLt4AIwRW9bX+yDbI3AxWFSClu&#10;b05WNHXbxXVpepHP1ryvxPfAXG5CeeSB713mqXnmxELypBwfevLtedpL58kj2FaUlYVZ3R0thr5i&#10;s4RkbThfm7V33hfVkBWYbSCNp715Jp0Lva8YZ/RuldJpGoS2kcaHh14PYYq5RuYwlZnfeJo0liLr&#10;tIIPXqa84FqEvSACSDnpjFdLday08e2TkEdfSs2OPzJt3Rex65qI6Kxcndl97ndFGuM7QAOahmK7&#10;wyLjHv1qqX2uV6NVjgrntjpQO/Q1bG9eKzYcFR2Y9v8AOaasvnAADnORjiqcbKUww4PSnQEq4Kk4&#10;/lWdiiZbS6F8J3lbZ08vsa0Jl3N2B9AKEfco706U7iPSpGiPoMdCKYr/ADYp5Ixj0qrI2zPOCelM&#10;YXvCViX1wRARWtcktFjOSBXN6xIUikUHkMPxpoT0KEbbpQx4INPvWABwetZy3JEw+vrSX93h89c+&#10;9UF7o5PxLNtm9cmuUu5+2Bhuea6TxLKrH3NcfcM28r1AHWspgtypPht3y/lWJexqOSce1bjDGe9Z&#10;eoxDk1ytam/Q53UnKxcH7ufxrm53bcefeuj1M5ifHIGM1zUpG49cGspFRGZ+Xk4GeTT1PzbcA/Wm&#10;Y3LjGVNSRAZ+YVzs3ii/bMVYADkDjFdLpI+ViBjGM1ztuiEDrjpwa6TSEVW8vOM8gsa5Kmx6lHdH&#10;oej7jAVHO0Ac963ba3W3iVjhm6n2rC0qTEIGOQeD61tWys524OD1JrzajPWoLc0bcvOwKrn0rWt7&#10;R4MGR9pPVayra4+xy/KfmHTite2uHnmRzGWweB1rimz2KSNSwtZd2c4Q8Cujs5hbRJt5k3dTWFC8&#10;8syhFKjPYcVuafAElCSkEn3rzqjPTjsdr4Z8m4Y3F0VG3gA11mmyJPPvjhQxg8HGa463e10+3+YB&#10;mx03Vo6drpt1GBtXvxXmTY5x5j0SPXrW0Uf6MN3staNz4hfVdMe3ihCh1xzXKaLr9u3zSIGB9BTb&#10;+5vgZHtkdIjyGxgVHtpRTSejPNeGi5q61Mq+iudMnHmAEZxhe9cr4plclA0ZXdzyK3pr68uGxIN7&#10;Ic1la94hF/DHBNDsZTgHFcK3PepqStc5yC9uLW1MqRllGS2Owri9UuBdTtOy4focGu51CNrOyKq2&#10;5HXkKccVw106QBjgNzyK9bB2uycR8Jz97IGlxtw1ZEzmO4KqMe9bWozRTsHWsK4b/SevA7V9FDY+&#10;brble9Pzn361lzRjzScVqahtMe9TkGs2Tqe3FdUdjyqm5l3SMWJHOKqiWRc46/StCXOSaqOCHI5H&#10;0q0OJPpab5QH4XGfWuksJYrRlaMYORyRXNWsnlSKVUOc9BwTXVafqMLKuItxPTIrrgYVDq9IvBf7&#10;jOiEAcEjpWroWmRzarAIsHc3UD+lWfBV5po0+SG8gCrI2AXGPxzXUeFtItZ9cgSzPGd2/HHXjH61&#10;6mG1keVX0ie5fDLw6zWayyIGWNthVuox3r0a8sVuLZom+YEHA9Kz/B9kbTT3zja7bhj1xzW5IDjg&#10;4ryMRUbqs0pwXJc8Q8VgabczoQVWPJ5+hr4a+KOopqfi68njOV3fr6V9n/tF+IF8OaPczFgsrIQh&#10;6cn/APVXwZe3X2y6lmPzeY+c5rsxEv3S8zTDR99spyHEOfSqrNxzVqcfIQOOaqk56g/hXkHpsash&#10;Q8DvkZrCvQpnkI4yc1tO+1vwNYE0gMrg+tTIaK6n5jz+NTR8rknrUez5gPWnq2SccD0rI1Or8Cx7&#10;9bt+OAwPFfZfhRCNMi5AAGK+PfhvEG8QQc4O4da+zPDse3T4sgfN2r6PCL92eBiv4hoOMdSCOlVL&#10;l1XKk471euFAUdKzr0AgkemK7uhx3My5AMgbAAI65pkYKAnOcHPFSyAbCMZwOpqKE70YEcnuBUsa&#10;NKQ8x45IHT1NKWUqFJGSAQO/1qIMSEbByentSG1DXsNwSd0alVHbnH+FSaE2o2CX1i0eA2RjJr5y&#10;+LHg06VdtKkWEfnivp2CLeY1wDnrXMfEfwmuqaXIQnzBSOPpWc488eUIy5ZXPkswlCMdMUiwiQ7j&#10;nHtXS69ob6dM8RBGB1P0rDhiITB6A814k4OLserGakroryxDZgL9DW/4K8STeHdSRlLeWTyF7dOt&#10;ZzQ5APbtVCZAsjZJ4HapTcHzIbXOrH2N4b1SLWbGOaM/McY74q1rKSyafqAiUySCF1VQOpxxXjHw&#10;G8asJBp1w+HY7FLd696ijWRnlGT6Dsa92nJSipHkzXJKx8TWEUkEUiSoY3EjBlYcg5OQRWtbWqjD&#10;HIBHJziun+JHhGXwv461IFhLBckXULHqFbsR65zWG5VkAPJxnGK+fqQ5ZtH0dKfNBEDAqNuMJjrj&#10;rTSGxgHCnpUjKAe5BH3T2pCCSB7Vzy2OqAjOURUYAj61Qv5I1VGG5XLAbe1XWjY4KDp94dT+FUbj&#10;99JG4GVHY9RXnVDqhud98J18zxDC21XRByGXOPwrC8bQXcE89tKBJHFK5jiIGBlsnFdH8JJkt795&#10;JUkbG7AiGTwKzfH+251XMGSu3cvmdRzzmvL19qz3kk8OrnDrcedLt2mNAowpFSQxbXJzgk8A03cI&#10;pZGPyq3RRTYgY2LFVOQeo5r0VoeFJ6mgXfyxhdrHjI71cgJe3Ebq+Wb5RnjNYt5deW8ccR3SMOAP&#10;WtKxluLdFguj5jL8xZBmk3qETWsVaKaIIsu2T5Y/M7HIzXVRXVtp0UEUNtDJdoWMspGQ/oPw5rlL&#10;QJ5kJnlKGMnB3gMqnp147V0Ok3ka3JlitJZoEjZJAV5bn72aZvF2O50mPT4JtOuryKS4jaMPIiqA&#10;it2B989q67S9Wu7y6n1y5n/szeuy3CxbPlUYUr74/wAivNNOlu7uKV2nURIQqrnAB9xXZWT3c6rJ&#10;dpJJbxofIjX5grYwPwrOVNPVnSp6WO5tb+wmnhjt5NWu4WT99sk5mkPY+o9R716DZ6jo9o+nwNYN&#10;aIiLLPHfRbWbHPy4Pfpg8VxNrBYQNocenwXP2h5AJnQ7Zcle3bhq7zSPDMVjZajNqV2kt1cAr5Zl&#10;3PgtkAA5PcdK4Zt3tFfl6mVaUOVc9y1Lo9lqIFj9l+ySSSu0c0SjgH5h8w9FJJHrXh1152hyzwXl&#10;m90ZJWjdlwVY7jj+Veq3thrMmoW50rzmW2jBMSvtOcYJxkE5z9eK4fx9qwviz6joV1o1/FEFRosq&#10;JHH/AC0IbHX09+pqaU7NtLfy/rYdJW05r/oYfiGbw/Podksvm2Oph/3olB2EY4Kkf54Ncnd21nNo&#10;c9/avLLq1vcBiVYGJoue3Uk5Peu48fwW91pmj6zJLYSWuoIltMlqdzRSICcn0J74HU/Q159BpJVp&#10;oku1T5fPUFtu854UDvx2rtou8dbo0qsyyAlz5k7MlpLw06gAL3I/lVXULL7ILa6crPbs43PGM/KP&#10;U+v+FaG9llzcRCWJZfntz97AHXHSq0ERtLee3mmdbK7QkOB8inJPB7V1nAUI9OgvLpoLSR1nYk25&#10;kYkPx296yJmdnaQq4Ynaxc5JI4zmrsVxdWcYVHJ8qbzEbHI4HQ+mO1V58NMzxjcHyWUnkH/JqTWG&#10;hWM6IAGQEjkEd/Y1HdRxH94qlT0PTrUphimhl3SPG4QsoA6n0NQE+XDuBQkAncwOCeKZsPiWSNcb&#10;NykemRVuPyzIoABwOuMnNU4J5FVQxUZ5wvTmrsO0oAxCyZ4x3rSJlI0oEbYEXIUnnirdtMCfLSNG&#10;lIwB1x71Tt3cN8uSQOQTWn9uS+nhtrpbeyjSMgSKpXd9cZy31roRys1NN1PUkkMaWcE8MWPORbdf&#10;mHoxAz2z+FXrC2tZblGjT7OyfMkcb7xnrz39c1k2d8pRo7NJY4vvFhnzH9iRxjr271paUI77UYYb&#10;eORZkZSI1PO4kfd9W68GuqlucVXQ97+GimR0uL5Hiuo5pLeO5Q5ZHKjh/wDZ6EH2r261jMVvEhUI&#10;QoBA6A968d+HTWen6lcwC4kmhuYAzrcL+9ilDBZUP0xwa9lUbQF7DjPrXZinqkeRHWTYp4z9K+Z/&#10;21G22XhcdV8ybj8FFfTDfd465/oa+Uv217vOqeGLUNnEUshX6kDP6VjhtJt+T/I6I/GvU+YnIQEn&#10;oATmsv7b9r1GMgEIq4AzWhOxVGOfurxWFpkv71i4O8sTn0FeLN6pHvxWlya9A565AIOaWe0Elvat&#10;t4cYzTbwrI7YOPWnXlwzaZDFG2HyFB9Kwdrs2TehTtVhS7aOUZCHGRRNbwzSMUyB2FVXsbnKyluo&#10;5NPTzB8qgk1zN9GjoS63JktoQCGUE+4q1amCBx8o+lUkjkfnBJqZYHB5xn65pLyQGlvhk8zCjkYN&#10;QQXsixBAqBRwMLzTFibiplhAU5qtRJIbJKsx+ZeRTlvxbwlSgPPQCnRwrtyetSLbxk5KBh3zU2d9&#10;Ck0V01VtuUUj2qympyGMFwcDue1Q3FzaWmSUXPYA1jT6hLeMwX5E7c1k211Lsn0NifxEUP7oFmHf&#10;FZE89xduZJpGOexPFQAsBtBye/NWbayluGAwdvqTWTbnuUklsRAAtwOPatKy0macA42qe571o2dh&#10;DbYO0Fx3rQEuewq1TS3FzdiG10mKH7wDMPXkVpxIqdMA/wCyMVXEmRzilEpzxk1orRFqy6NpPIGf&#10;WphIMCqCv+FSK/vV3FymgkmR1qRZsYyaz0l561KJAaXMKxdSQYIzmpBIOKz1fB4NSB/ei47GgJeK&#10;cJs8YqgJh607zulLmGomismTjNSedzwcVmefnJ6U9ZxtBzQ5FcppCXkVIJ8cHpWaLoccfrS/acH6&#10;0uYOU0/OyDinCXHPTNZguhjGcU9ZzjrQ5D5TU87pzUiyDg5zWWs+TThKSfpS5h8pp+aM5p4uMjg1&#10;mCbNPWQ5ACmjmHyo01uDinrcZFZys2ehqRQ/Pyn8Km7HY0BPg07zsmqKq57EfWpkhkboKd2FkWRP&#10;zzTzNwD0qsIZM4C5pwtZj247mi7DQtCfgGpBcYOKrR20mcfrUsdlIB8wqtX0J0JhPUize/FMWyYj&#10;PapFsm6HI9sU7SFdDxOKkW4FCac56DIq1HpxxyuPeqUZMXNEhW59KlWUmp00pjjK7Se45FTw6TI/&#10;TpnAzxV8kyXOJVWapBKT0q+mjuDhsA+9WE0ZmYAbc1apTI9pEzUc5FShjyetaa6UEYg8kdsVMulq&#10;SOBk/pVexkR7RGSjFulTpmtb7DCgAJVyOy1bGlwxgEgHPStFRkS5oxNrYHFSIjCtuGxg53YH1NTr&#10;bWqk9MD3q1RfVke08jDSNjUwtpP4lIraVbRj93IHep1aBQMcn3FWqPmS6nZGLHbOTgIxPsKsJZP3&#10;VgfTFdBYQm8mEdvE8smCdsaljxWv/wAI9qOcnT7kemYzzXRHDJrcxliFHRnIRWMmfuH8RUF/ZSWw&#10;DuMAjA9zXdL4f1IkH+z7g4/2KxvEtnNb2pt7yJredwZId4wCV68/jRUoKMG0wp11KSSOLyN5yMj0&#10;qa3Z1mBj4zxiqpYO29eFPb+dSwv869QQeOa8a+p6rWhrxgxRyMAhx1VwCT9KYp2t+NLDF56SDbk7&#10;SxJPQComK7yUyF4ILdTWrMl1LivxSMec0yNsgUpOM1ZD3JUb3qdXqkrd6nVsgU0xNGvo121pqMEi&#10;sVw4yQfcV1XiqebRfEkd/ZsIjPErc9H7EH8MVwiyFSGH3lOa7zxeUvfD2jXy/Ns/dse3K/4gV3U5&#10;P2bt0OCokq0G1o7o001VfEuni6towLyIATQdWx6is5rtkYqQUIPK4xXNaJq8uiaml5GQQp2urHh1&#10;710uroiXpkSQyrcr56E9cHtW0KnNHzRzzo+ynyrZ7f5f5DhfMR96hbvngfXFU+R2xTs1abJ5UXBO&#10;T0H5ml89/wDdPbmqgNPBp3FZE3nHuc0vn46YFQ8GlyPSjULEzSeYBvOfTFO8wdhUKv6ACl3E9aLh&#10;YbcZwGUcioBLgZPBq0HxmmvGJR6VLXUE7EIc4yOlW4GJUZqjEpM/l9QDV9VK444FEdQl2Jc/hRzT&#10;dwzQxBHJrQiw1wc0gG0jJ60mB9aVQVORg+uagZICO1PBqMMSe34ClpgyXNMds+1N3VHI+B+NFxD3&#10;+WJjnuKi3559alJ3WrEjvVbcAOKiWg1qP3Eds/Wjdj0qJpPeoyx7ms7lpEzSimbv9kVEW/Gmlzip&#10;bKSJS5ppeojJikMhNK5Vh5amFqYXphalcY5mzTS1MLfjTGaouUh5amM1MZqYWqbmiQ4t68VNb+ZI&#10;vyk49hVUtntmpLZ5dhEZwPahPUTWhb+ySt3IpP7PkPV/1qMrcnu1MKXDfxmtNOxGvcl/s/8A2yKP&#10;sCf89B+JqA20p/iYfSj7BIersPxo+QfMe9lCqn94uay3VA+CeM1bexwdpc575PSqt3EIyBuFYz9D&#10;WPqXBDa92Un2NNcWw7/lUUdujoGdgM+lBt4R/FT6bIXzL+mT2cc2GJxWg13p6qwOD74rCRLeP5tw&#10;B96vae1i7HzHU4reE38OhlOPXUoNqNsjNiM4J4qN9XhzxCT+FT3txYRzsFIC9qqteWp+6jEdzisX&#10;JptcyNUk+jL1hrQEbYtyfcCsfVNRe4Y/uig962LLV7KOBht6eorI1HUIJoX8uMrk9TTqNuC94IL3&#10;tIkdlqUqIFRAwHc1YbVrnnCAVQsdR8iPiMH3PerL6uWBHlDB9BWUZ+78RtKOuwh1K4ZwwVdw64FT&#10;3OpXt0igHaR3AqqLqZwfLtycegojvL6XhYcY9RTUn3ZLinrZAq30z4LE+9RXFje5wXJ+tStJqmMq&#10;oFMSLVrpS3AxSstrMd2tboqG0uu7Hj0qK4sJxGzMxOOgokF+GKnOfamSQXrRtvJAx3rPR9GaptdU&#10;ZdvbPLcEEkHtitJ9IBGGkx+NZVvDNJclQxGTzWsNGuW/5atg+9YUo8yfu3Najs/isRPpsCRnL9uP&#10;mzXOTqI52UHgV0k2hyopLSnj1NczdApcMOuKyxEbJXjYuk73s7ixvmpx8wxVeCPjLHAqWW9SHAQb&#10;j61zxstzVq+xYWFscnAHrRiJfvEcVmyXkshALYFRtIe2Pcmr9ouiFyM2BqttEu1YyW96y7+5SbJ2&#10;BSagYtjIbmqc5buxNTOtJqzRUKaTuRO45FQyOABTJHOeKryOe9cjZ1JDnYc81Vl9c5pzP71XZs5r&#10;Nsqxr+F2IvTzgDnNd4GycdR61594cb/TtvqAK75PlIHpXvZf/DPKxfxkhJ6VG7D+IVKfXFQXBBT0&#10;New9EcBECC521zPiUBLjd2LZIrficrIMc5PPNYfilcT47d64MTrSZ00dKhnzsGsZRjqvFclGY8kH&#10;qOtdUzkWkpXkBcVyCEAkscnNeLWfws9OktyyzxjjFRF4+SBjFN3Jz6+lMZkxjFYXNrA8iYzjJqu8&#10;i9QOtPcqFxioWfA4FS2VYY75PFRsxNK0hOcionbFTcdhrOe3AFRM3vTmY49vSoWbceOMUXFZAZDz&#10;zTElG8DqTTHBI4qFCRKO/wDSld3Bli6IBx3qNATtA4ORT7jDSepx1otj/pCLjPtWltbmdzqraQLE&#10;i9sc015VUk4/CqYk2vtz6UrM3mdeK7L6HM0M1S68qNSvDeg71Z0sS38YaUCMDoc1n3o8+aMH16Ve&#10;89olGCFjx+VTH4m2D2shJ9HtjKzuvmE9Dmn/AGBWQBeMdqqf2oikorg+9TLdsRksAPXOK0Th0Jam&#10;h7aLasfMlHzjswqE2kW7C4C9gKpyaxDJIUWXcfc5qQ3LBMqQB3NF4PYXLPqWjpsMi4Jz7EUn9lwK&#10;flG31wKz01kLceWJQW9KmkvpWbCsOfSqUoPZENTRPNpcDL8w3j3qJNPtYvuqF9qoSeIFik8iQnce&#10;9K10zcjn3qlKD2QcsupZeyhJGQdvepIrCDoEUL2PSse41dLWVVkc7j0WrDXhdQyk801KNwcZGnc6&#10;faRQ8DczdhVH7DEOi7ffFZt1qX2VgZXOD6Gp47tnRSCTnpmq54t2sZuMl1LhsoO+SfrTJLG0jXeI&#10;wW9azb7VFsU3SNnNJHfi5iDg4XrzVc0dhcstzQMNv/GgYEdM4qJ7CzJ3mGNQvcDNY+oa6lsPlIY1&#10;zt54guJlKhyqnsKh1IroUqcn1NzVprJG+TGfUDFYNzLDMDgc+tZbTSE53FvXNIXYnvisZTv0OmMO&#10;XqPJwcUUzc390misblWOlsmCgDHPY1sWkpXk4xWNbId689ucVuWsOVG4fpX6kfmjNmOWRsKDjFb+&#10;nPiXPXdjjNYVmEkcE9+ldDp0S7gRgY981stiGdnoDbpVK8KDXUatY+dZM3qvpXO+GYV80bvlXOea&#10;7afE9kUIHA45rOQkeSalpjw3QB6Y61f8O2vnXrQsp2suAcfrWvqESz3/AJRUADgk1dsbDyJEMXBB&#10;z68V6lB/uzya8f3hXvNIMUDKAOOOetUE0s5yM4rrtQgVyJQcgjFZ0QA/PFbKRhyobpNg0rtHtyAM&#10;k0zVpG09UjYHew3fh2rq/D8CvMx2gAjNY/iqw+1XJcLgg9vTNRe8jZRtEzFcy26nknGa47U7A/bZ&#10;Nw/2snsK65s20WCOg9elVfsi3zFyozjHNVF2YqiujJ8O24kvGiZTtZRjIrcutKMKNnll6VZstPMM&#10;8WxQDwM+grW1O2BPmDJJ4xiqb1M1HQ5VycYP1xjpWjpkakcjPpUV4nzA4wMdams2Kwkgc1I1uVpo&#10;/wDSH45B5NXrWBZUYe2agaPLZ7seau2o2A49KkpIZ5DKoGMCmtGQcjgVbLErjP400RkjHUjoahlM&#10;s243Rrj86kf0HNMgQqBk/WnOwJ4qepXQgf5c5NQzAOg9aLhisuM5pobJ/pTF1GMAw56j1rmdbGer&#10;DlSQBXRTybXwACOlc5r3+r6AYU8j0qoiZy7XKq+SQCB0Jqle3u5BxyPU9agv5Nso46ise8uScjJb&#10;HYnFUyUUtVuPNmIPP41iXCgElm+lW5HKuc9+2aqz98gZHY81zyZcSs3zLgc+4rNvFBJDc5rXDfL9&#10;38uKydRI5xjjJrFmr2OL1ht0jDkL6LWHMACRzj3rY1c4kzz+HesVj83OT9a55GsQVsKBmpIsFuai&#10;JAOdp/CpY3BIwpGPWudm8dzTtmEbZrqNEjWSaPI+QnnIzXMW/wAoB79q6fQ5H8+P3rkqnq0V1O90&#10;+NbcRhSTx3Oa3hPJgBVz6EVi6aY1LO65JGa2LO6beoVM56GvMqM9jDrQ19OWPG6UDf71s2t4M4jj&#10;/Ks7T48yiSRQw/umrqs7SlkjCqDwMcVwyZ7NNWL1rNOv3iyZPrXW6ZbRuqEjc+M81z+kR/bJSZVG&#10;wDGM11Omu+VWFV4GPXNebVZ6MdjT0zT5ZZN8kW/B+UHvXcQ6VNFZo01qBEQMnbmqXhvQLi8d3ecR&#10;FQNqtVi+1u9iuDbOfMjj4wOleVKTkyZNydol17QmNRbWxA+mKlGryG3+xyxNFx1xitbwzeQalLGk&#10;zKgAOecVT8f2EUd3a/YGVmPDDOcCocH7N1EzjjU5qvspI5vXdKk0m1F0kuQ3IFcd4gj+0WguMky+&#10;1dhrF1frpxt5YC47FuePauTa+WJfLlhbHfNc8XaVz2qN+XUzbHWFYCKYDOMcisDW9NtppZnY+Xkc&#10;Y4rT1a4g+0B4kK/hWNqV35zDco2jrk16tBa8yJq2tZnD3mIJDGv3SeD1qnLGpjZkOJCuc9a39dt4&#10;mwYwuAM5FcxhgpO72r6Km7o+arKzKl1u8kc7hge1Z8rZY49OlaUyiWInpg9KznbL7cfQ11I8moV3&#10;xznGfrUbIGJOAc+h6U6RvmYYzjuaXBCAjGTVrcIleNGickjjiut0cWQi3MCzkYXcelc6iuVwenet&#10;ixsZ5EBRMgeldlMxqHc6Jdww27JIVbceAT3r034Yxh9TgVPnY42gnpXkVjp5tykkpxwDjNew/Di5&#10;t7e3SGAl5Mhg+fmXPvXq0NLs8mqfU+jRpHZoFwCRyPQ1eYcEd/WsLwtHIthCZM73UMSTW1IdyECv&#10;n6ulRo66bvA+Nf2ztWMcsNpv+82ePavkgleAucDHFe8/tc6rJP49NsX3JEGwPxrwKQnPQf4V34vT&#10;lj2Rrhl7rY53G0jb1qpIh4GTz6VI+VbHQUwse9eadhUufliYEkHBwa50sdx9+9dFeSbbeViOAK5t&#10;mZjz2qJFRHsPl+U4b1p6Yweg4qNTwR1qRPTAPFZ7M16HZ/Du4RfEEGeCW4Jr7Q0FxJpsBHZB+PFf&#10;B2kXp0++hmx9xwck9q+zPhl4kj1fSowHVmRBkLX0GDmnCx4mMg1O527Hd71m3WVjYEde9XgeSKo3&#10;OXzk16KPP6Gew+Qk/Sq0L7WKg557GrjZ8vb0OaqiMhuOeakSNFFykfXjNTDAYE1CuQsfFLcyGLMq&#10;4KRKXZe5qWbI1LEq8y+nrWjqMCz2jowzkcVn6TItxbRyY27wHGfQ1pzNuQZ4oZLPGvib4HLW8lxF&#10;ECdma8PlsPIlYMpBBx1r7D1jTk1G0kiZdwK8814H4+8KNplwzJEREzZwB0rlqwUtTalPl0PNjbhW&#10;PJJ75rN1SJTkgFeDyDW9LH5Z6cdeazNTAEJY/TFebOOh3wepS8Pas+j6rDco5zGdxr67+HnieHXt&#10;JR9y+YQGJz0J/wD1V8ZDKtuAxXovwv8AG8nhrUFWZ2+zMchSeh/zitcNV5fdZniKfMuZHo/x4Kz+&#10;I9Oj5LRWvzkDJznvXkUl9E0pRWBYdAO1ej/E3Vjq+ugoytm1QMynuc15b/Zptp2I7nrjk1hiXed0&#10;duFVoal1Zt45HOaeQWHHGKrBmhQs3CjqcUkd8JQQDgdjXBJ23PRiuxZeTZHuAwScGsmSMqSMEZ4x&#10;WkzggHJIHUCs9nYxiQgnLdDXn1XqdVPqej/Ca0meRpbaYozMIxtGSM55A/z1rE8ZEJqbws2XjBUk&#10;HuGOa6z4PG8t7e7NiYlmbAWSUcIO5/lXE+MZi3iC9ZtpJc52dM9Dj8q8uLvWaPdn7uHRy4AkkJkG&#10;ATjINWEIKnIyq8Z7mqk3yMo6MDmrinam0BTv+8WGcV6aPn3qSrsRsKNhPG8gcfT0q/qVuYljWMO0&#10;5UbosEkr/eFUFKIwbKjad2CK2JbfylDqZA78mQvyPb6Cky4ok0dbO1nVryKS6Gz5YoOfm9GJ549v&#10;Wuj0rUmj1NnnhhgtUUFrOElUIHY+hPH5VhaW0ZlYKjyXTcIV5BPFdLougj7czalcRWESje6lsu4H&#10;YD1pG8H0OkSI/akt5rVNNhmPmwl1zlccZPcV2/hm0fTIblJL+JIHUONg4B68Zrk9ISa8MWp2WkTX&#10;NnZnY09yrPGegwT0H0rrIJ9Q1WeJjZpJNGCTEq4yvv7VzSmdqh3NPTdMe9uwZdQ3SFcxiFtsnJ4H&#10;f3rrtLey0uGSZ4r2edX8tvNlwqnqCT169+vtTPDRmsDY3I061ka6cpsUZZFx19jk10zW91p2lyeU&#10;bO4SST968nzT4x938D0FefVm5siUre7+v9f8EqatYwyaXNew6jeWX2ZVbz1O0FjjJzkHaPxrifET&#10;39jplnNdsurwRXLFoL1ifPiwDnd1weRk+1dnqkiaZbnQtVt7pjdwubR9uAWZejepHH/1q4y01+40&#10;bWNI0K6WHULGznBeS5jDMAcjazE/dGeAR6URbSSW6HSvy737emuxyHhax8Pa7HrNnLeQ6LqJ3tZR&#10;XTAq5zlVDZ4OAQD7+1YeoaDLJ4Ys9QgntbidJ2imtBIPPhwSMkZ6ccfWuo8Z2VxF4mv7SHT7S4iW&#10;8F4hWNSXVuQikc9/u9jXJ+KEsptalifS7nRrtQGME2RtOMZIPrjPpXoUndpLQKi91t6nP3bSyDdc&#10;W7KxBUFegI5496rx3pTdCoklsJSCkcxyVbucj8O1aLv9kXf5Iuodw3xSMRn12nscVm6jbqrSz6U5&#10;FoRuNrcMGZF/Driu5nmIzyxjZlkIABJUt1wTUd0RCqSxEnyzlu/FTTTRyQxO214m+8inlT9O1Vox&#10;DGzq3mhGHQd8evpUo6Ikkn7y4UKcFjgDpk1RXzYS3QgsRhjkflU4l3W6xfKY0fzNw+/yMdaeYuN2&#10;7YqkN9BTsaFeM7yuMEHqD2q8hjQ7YolB4BwMn65qodvvuByWFWLcBG3KxyTgkVpEykaVptGS6k8Y&#10;Azg1bUwAEzpI67fkCdQc+tRtHa+ai21ytxhQWZRxn0ozOp3QlSwz8p5rpOXqatjfmxdzpsjNEy7m&#10;Fwg3ZHYY6962dEcvqJYWpF6WEkUwOCDjPb8K5/TNVXTraaB7KO53gMHlHzIwPYj+VdS832m0W5tI&#10;JYJUi8x3AwrYPzFT6DmurD25jir3se8eDraGTUrbVIhi5NqrSRtysjuNrKynuw5r1zTS7WMDSqVk&#10;KDcD1yOOa8w8G38fi6a11KzQRQJaLDeGEgfOg4dfY5H/AHyfSvVbeTzYEbIOQDx06V1Yp7dzx47s&#10;f3FfIH7az48Z6CobB/s9vw/etzX2AOTiviz9tO6EnxF0qFTzHpoJ/GRjXPS05n5M66SvUijwVipf&#10;kcdTzWXAwaUYUAjI+tX2O2Ig9061QslP2jPYA148tWe8titM+ZmBFMgkCyFcBvTPakkyZGOMHJqM&#10;Lhwetcz3ubrY1kaOacxsMxheMetU5VW3cjP4inoXZgI/lX17026bowXkcGiWo46Mg8/apCk/hTUl&#10;OcjqetM80YOeKcj9OOKxualpZm4qaObnk5qqMkcU2SURKWPGKLgXvOUYX9ao3mriElI/meqM12Zi&#10;VVgi9znrVPzQpOOT6nvWcplJWFlmaZiznk9afGjzbVQH8KsWOlTXhDkYQ88itqCw8qH5VAPQjFZ8&#10;jepdyrZ6ZGoBkGX9M1cWLY/XavbFTLZuSMr096lFmxrTlsF0NV8YGf8A69SiUAUfZCMAg5+lSrp7&#10;nk4H1pcrC6IxLkEZ604TbF6mpl05s8n9KsLp2f4S34U+VsfMiqkuf4s/WpQzcVbj0rgfIasR6UW6&#10;Dp60ezkw50Z+8he9OR2YDAJNa0elNkAr+YqddKIPVQfSq9lIn2iMhFmI4Xj609Vkz3P0rdj0p2Qg&#10;EMe/bFWYNEBiDbgvrmqVCTJ9qjnhG5HCmniCXP3Sa6FdJVm2l8D1FTppUQdsycAdaf1eQe2Rzn2W&#10;XAyMZqX7I+0V0a6dakf6wEntnpUsdvaRqA3J9jmq+r+Ye28jm47R/TOKlSzLnByMeorowlkeivx7&#10;YpxFsOgb8KPYLuL2r7HPixUY3HB+lWk0wjk8r2IFbHmWqMDsLezc1YtbzeSgiRUHJZuMCrVGPcTq&#10;vsYsemljlVyP1qddLOeVz9K1ZNRVWwiLj1xg0LqZycKPwFP2UF1D2kmU49KYjhM/pVhtIeMqu0KW&#10;Gal/tSXBwMHtkU46hLMys7LlRxxT5KYc0rjV0luhHTvirEejM38WAPwpgvpOTvI/GnfaWfG6Rm9B&#10;mjlp9h3l3LS6MSPlIb61KmkYIyyiqoupQpAYhTSrI3HzH86r3Fshe93L6aQm4gOoJ9ad/Z9tHkSy&#10;rnsBWflmzljSqSo4FHNFdB8rfU0UgtV/iDAVYBsc5wVB65rMBJxkA08Z9cg0+a3Qnl7s1I5LLdjb&#10;8vrUourUckBvTis0ABfWlCEAgckc0c77C5F3NMX8I6RCpF1NBwIR+JzWHa3LTzyRkAbDge9XlyeA&#10;PrxSVRvVA4JGgl8xTYVCx9gKf9pcuDtCkCqCqRkYqdA3c5PrT52xcqLr3khA+YBu2BT0vLlgB5i/&#10;UrVNV+bnmp9hyPmP0p80u4rIsecwYFnDY9KQzl2IBIB61GkJBJbv05qVECkZH607yYh0blSFVh/K&#10;nl5N3zMeOwoCI2crxUkaxr0BA9Sc1VmFwjYsSWDcc8iphk4Ixg00SFjjPyD170KqqTkke1UIsRkr&#10;nJGO2BUgPytyB2yagUhRnrUyMvH8jTJOm8BeM9P8N3OoJcxSMzbf3qjIHXiu0f4qaYhQFXO8ZGDn&#10;FeFWc7OLmXIDNIcZPapxIMBgAX7nNYLFNIupl9OpLmZ7U3xX01XC+XIe+cdK8m8b+M5fFeutdJuS&#10;0hHlW0bdh3J+tZ1xcGKGQ5BJXA5rLUADpnHFZVcRKolHZFUsHSoS5orUts43cdMCnqc8ZxVZWqSN&#10;ucVy3Os17W4MYXJUhezHGaHDISD1z6VVtXJDVoXiRhYnS4aYyLuO5cbfatb3RGlwhfgVKx4qojAM&#10;MdqsBs5NUmTJAGzxU6NgVUBwTUqN71SZDLaNkit7+3AfB66cSWlFwG+gBzXNqwBz1x0pySDPcHuR&#10;3rRTcb2M3BTtfoaLOhY7R0ySGHaul0ib7VoTFjvezlwCeW2N/TNcksobgcE+vpXSeCZo21aSxlOF&#10;vImjB/2uorWjL3/UjER/duXbUv5wTznHFG6oyGiJR+GUkE/Q07cPWu484lDUoaoww9KXdmi4Egan&#10;A1EPrTg340xWJt2KCc1Huz704H1piJKUNjH1pgOKXNBLIIG26gy+/WtAP1+tZSnbqjH3/oK0C3pU&#10;w6jmtUTcelNIHpTA2acPrWhA0tjPb8aFGeOpPTHan5XHQGkMm1cKAM+lIY4koACeRTg2ahBxj+dK&#10;GwaAFL4NMchx+tKX600PvzkY4oAcHP2STvjmqhbGeamRv9Dn7H0qkdxOc9azm9iox3JC+PemGUnt&#10;xTWyBzTC9YtmqRJvzQXwKhzjpSF6m4+UkLZ9qYWxUZaml6VyuUk3Zpham7qazVLZVkOLYpjPTWeo&#10;2fNK47Dy9ML1GWppapbKJC/vipLSaRdyofxqmzZNTWly0LHaoYntSi9Qa0LZurruQBSF7pu/5Ck+&#10;13BziMfiKY13cnqAPTArW68yLPyH+XdP/GR+FJ9luOu9iaYJbpu/6UpW7bvj6UaPow+4YbGYkksQ&#10;feql3bNDj5s1aNvdH+M1SvbeZAC5zWc0rbGkXruSwWxkQHd+tS/YR/z0H0zVa2tZZIwVPH1qzFpj&#10;yOAXIz6GiMbr4Qk7dR0NjA8mHkX6GtFdHsg/yyKTjscU1fDSBQxmIPuaguNNSCcDzhz6tXQoOK1i&#10;YOak9JFptO05LRmZ0ZvU1iutiv8AEDj3q7f6dDGiYddpPPzU280uwithIHTJA70ppvZLQcGlu3qI&#10;Z9OSwIzl/cViX1zbyW7BAQfQ1vm005NODGVScdxmufvRaCImNtx5rKpe3Q2p2v13IrC5hjTYyFj6&#10;ip21GBRxCfxqnpstuikyDJNW2nswOEz9RWMG+XdG0l72zL9hrsUSsDAOlWLLW9heT7P8p9qyUvbZ&#10;AMQbvpVoa9AkRT7IfbFdEalt5GEoJ7RL02uTSBvLt85BxxVS01i8ihdDGob3FTwa9DEF22w/EVQv&#10;ddlknYx2oA9qtzS15yVB7cv4mfcXN48rHbkk1C7XrqQ2cY9KsS6ndnkQAVBNqV6AQyADHaubR9Wd&#10;KTXRGJAlw10yjO7PatMW16CBlx+NZEU87X52k7s9q1vOvjzlj+FctLls99zad01sOOmXc2SZGwB3&#10;rnrqAQTOWYZH61us1+38R+nSuav5S05Rjkg9QKjEcqS0ZVHmb3I2kaQ4HSn/AGXK571AP3ZGTxV3&#10;zMxgj864oJPc6ZO2xSeMhuvShFYtwPzqwq5yTyTUkUfPpWkYXM3IiNruHIx9Ko3FvgnAreVl2AEc&#10;1Qu1xkgVrKkrCjN3MCWLHbFVpIQO+avXB3MaqyVxSSudSkyk8fXFVJAQeauyNjNU5jzisWjZal7w&#10;623UU+tehE4YHrxXnGgn/iZIPU16IHBKrnkDmvcy/wDhv1PLxnxokdyEyKpSuS+CenarDv8ALx+N&#10;VZ8F+OD6160jz0MRQ0wBOOawvE2Rdv6EVvovQ9WBrD8TxOpZ2GM9K5cQr0mdFF++Z+wi3K4+9Hmu&#10;TKKWb2NdbFOGxnvFtArj2yJH56k14ta1onp0r6imNMjnFMIQZ5oIweTUbAM3WuX5G6QxytQM4BxU&#10;sm0A96gO0c0mUNkcA1A8gHPWnuwzULuAOOKgBrSAjp1qFzj8akZyRUDdeBQAFsfjULECUKPzqTJy&#10;OKiQZlGRQTcsH744/GpLFCbsHHTvUMzEEdquaXkyE+lbrVmL0RoIu52JPPrTuc/Sn7AFyO9NJwh9&#10;a6TC5Re7WK6wwzjpV9rCW5s2bopHesu1TffGV14Fbv8Aa6BSrYC4wPalBJp8zKldWscdFYSS34iT&#10;JOeSK3ZNGuFh2liOMdalsp1iunkC5z0YCtFtXj8rJzuOeoop0oJNthOpJtWRz1t4bCMSvL+5q7Jp&#10;kka4YgHpU51ZCOEAY0DUCcFwNo6+1WoQWxlKU3qypYeEwJfNByxq7N4fkgjJMvP1oOv7VKxjjoGq&#10;tNqxK5Zt36Voo04rREN1JPUoN4ahaXzXwz0rWrD5cn6VO2qiVAFwCPQ1Ue7kznOPeptFbFe+9yKX&#10;QoJZBJIW31ZNgFj+U4HpTEvfNTcpDepzTWusfMT/APWq0o7oTcmQz6LDdcyBselSpYrEgCHOPfNO&#10;GoMV4ww7c1UvNVa2UsQmR04p+6tSPeeg29sbeQBrgjA9a5nVNWw5ht/ljXgYqTUNUa8fnCj/AGT1&#10;rNMOcnHFYSlfY3jG25TYySsSTuPpSi2aR9vU+gHNaNppzXEnC4962rGzWyO4puYfxYojC5UpWMez&#10;8NTXYBI8se9Wrjw7DZQ/NLuYelbP9oAAncFb0FULmc3OQ5yK6OWCWhhebZliwhxyh/OitERAgUUu&#10;VD5mQ2YGQo4Ydfet+3bcq9j0rn7FjJLt7gV0mn2xlcLnIXt61+jH52bGkWTvg8BQcYNdZpemiUjG&#10;Mg9qy9Ks3jgBX7pI4I5FdNokZ25xg9eK12JZ1OmWAIRXG1cdq0rkNFbblJ4OMVDYHKx5wCRzk1Pf&#10;XCCKRNwHHHNRuTsYNx+/n+5ls9Qav2U4UspUgkEZ9Kyb25W0mtmVgWOQTUtsw+1so6dRx+denQXu&#10;Hl1n75ZuNS2Q+Uc8HqaS1nR4txYbsniqesKVIHC5PYVgyXckRIj6hvWum2hzt2PWPDNs9zceWjhS&#10;Vz0p/iCz8rg9eea5vwr4pGn+XKxy5+XFb2p60mpOxOACPyrnkmpHVBpo5PVCqxZ5HrTLPEQLNkL0&#10;xTNZuFRWTIxzUFvem4tMjAKn65rRGc9DeadEkt2AJUHnHU0a1qDl/kOR27VQG6W3Bz8x7jisi8up&#10;PN2hiwBwSadjNuxo3GZbUyAYGfWpLRSYcD0zWLbXUonZGbMJGcVt2TYAJ5BHFNhF3JEhZl5q5DHt&#10;UAjmnxJnBH6ipGU4Vun9KyZqiK4TpjjHWoFlKsOatzDcpIGapyoyEZ4FSDLdvKT94deg9qllAWQq&#10;OPeq9qQXB6e1TOxEuQfrS6jRUuf9Zk459DUIyGB6inXTYkLEk/WmLJuHFMCrct6Hvk1z+tTB4iD6&#10;EfWtmcliwGBmuc1l9keFIJz1qkQc1eRCWXp0GPpXMasvlO/y8Dv3rq3OQ+eua5nXyAjt3HSqYjnn&#10;YKQw6nuahkPYc5pjSbsH0GDTQ/HWuVmkUPICocnFYOrybU+X7x4xW0znByMj0rntd3KQR1HNZM0O&#10;S1OVmOO3c1juxLEk8dver+oyFi3YelZhPr+Fc0jaIu9i2BxVm3Uu2MkkVU4JHPParlsxHbJH61g2&#10;dEdzUgU7Bzye1dX4dULIpI544rlLZ8gZ+8O1dj4dz5kLlfvHBHpXJVPVo7Hd6fGEfkZTpk1tRxkb&#10;Svy4rFiMhRABxjntWjaSFsb24HavLmz2aKsjZgusv82AB3HetlLjzVUIDjHYVh2duJAzgfJWpYyy&#10;lgYyAi8fWuKR61M3bFlMIG7B9utdhpUaW9sroclgMnHSuW0mCGRTI2DJkdK9G8NaRbW0Ye8YbDyM&#10;tivKrvoj0Vormx4YZ5JxJPM6RnNdBJLAJAkSGZjnAVck1WOsabc2aW9qilhjLAVs6VqNrYBXESvM&#10;OhNedynJVm1rYoQQuW+e3MJ+mK07TwyuqBmF1sI6H/GoNUv57658102RnstYutT3NqmdP8xWxzk8&#10;VDcVvqjNRnUtZ2ZR8T/b7K5mgRROsZwGX0rz7U9beJ3EyD3G2uxsfE7l5RdR75udwGTXP3lrDqzT&#10;zpD0ySK54tc2p7lJSjG0jnDfJdsRGmGxkjFZ1yFu2kiUAP6EVft1DXm5flXkE9MVQuISmoylGO0+&#10;hr16VtkRU1MS6gaCJ1eMBuxNctNH8smcK3OK6rVpWic+aPkBwGzXO34WTDp16kdfrXuUdjwMStTD&#10;bMcbhuDnvWbnLdc+9aN1IJflAzjv61nNCynODXfE8WpuMkjy1CqVOfTtT2ibPWkCNzk/QetWZxeo&#10;+OYNlcfnW3pyTx7WicgkdAeKy7VE3cgA9SMZrTt53U4iUknsorrpkVDq9NsGvIBJcTsjjogGAa9d&#10;+G9gtp5NwEaQKgGAO2eteDQLdo+8s4HTaTmvor4M6iI7q2W4GQBsI7E8ZyPyr16V1FtHjVt7H0Xo&#10;Egk0+JlI2lRjBzxir05KQSFeoGah0+3SKFTGNisAQoHAGO1S3jBbeYk4+U8185L3p3R2x0gfmv8A&#10;tKXb3XxPv938BwefevJ5s7uB8tei/H6f7R8S9VJ5G/Gc15y/I44rvxz/AHrXobYZfu0V5WJfngdq&#10;RmynTpQ54BPNM39R1rzzrK1//qJVPSucwxDH/aIxW9qm7yXP3d1YeTuPpnNZspCquBninZIIPIpg&#10;J3EZB/CnY5wWNZs1JzzxnrXufwF8UyLqEVpJKTnjBPfp/hXheM47ehrsPhjfmw8V2Thsbnwee9d+&#10;EnadjkxUFKFz7cVtx546mqlwf3Rboc1JaP5tmkmeNo5qKTMkLHpzX0SPAKrDJpvljcDux7Yp5HA4&#10;pQOR70EDwrZH0zT3BaRowo2MnIPQ01eEVvWpY8vOvPy9xUM1TLll+6SNB0UABe1ajDI/LisqPiQq&#10;vAU5FaW/hfU4qWU0TKmGPHUYrlfGfh+PUoJAVyccYFdcwIPXPFQyR+dkEZz61JGx8oeJtGfTbtwy&#10;lVB24rlNWTbCVPevoj4jeEFnikdQAxySSK8A8RwGIiP+JSQTiuGvCyudlCd3ZnMqp8zAPT2qMzeQ&#10;5dVAbPJqdBh2PfOMVVZVlMnPA4Hua8l36HqxVzttM1Sae2jkmcszALuJqdsvnOOD1rkl1B4byCxV&#10;ixRQxwP0rq12vECAeRS5ubQ6OXlK9wNyEZxVRLbAyBzVskEHjGfeoyQMcVjNHRAYyHaMZ9xUEq/I&#10;F5AHarDM3Jzx6VE4G8Z6V58zsprqetfByO+FncJaWv2maVDhduQo9TXmvieRvtt6zgJKsrbgOxzy&#10;P0r1n4ZanfeHPDL3EaExXSMrMv8ACq9CT2Ga8Z1qZpp7mZwBvbewHqxJzXmUveqyZ7Fd8uHSKDqZ&#10;9uz0z0zV1UiCKMN5mOnaoIYzH0J2gc+1PLfNkEjI65r1EeAiyYQE2SA7XGMr1Bq5f3CrNFEGkd9o&#10;3Z6dOKitQk12oAZW2fxnqfWrV7asJo5RGSoIBY9CR2qWbR2NWBobeS3YA7zgDacEH1ra0iFLu8Cb&#10;FaR3y9zdcxqvvXPGQ3DK0aBQj53IOW9q6eJnlksoVWSztgo8xZRgvnqcd6DWB3Wi65qU9hawiV49&#10;Hik2tbwnCTYPRgOufxrp4r7UJtPlkt7duZCu0DaRH2rjPD+pSQPLptjGqwOdkc0o+5zyw/z2rqdH&#10;0O81q4SCXUwtvE2HLHBOM/14riqcsbtnoRbaOz0uw1FLPzRd28czoAdrfNEOvTs3ArtbPSryx0we&#10;a8NusLeY15IMvICM8N3xye3OK4GT7NcXmn6fYh0QMDJJO2Mn6j+Hr7119taT3UkUZtp76xtMOI13&#10;Yk5xtJH8PB/KvPnb7/6/qxjVV1q7epHeaff+IbgQW+ptqNxBD9ptXc4ljPQg/T615r4o1q81XWzP&#10;rYt4Hht1t5WtRgyJk4PfLA55/Sum8TPPZ6vJfwafNYBeA9rLtManIIYA+/p68VRl8P2fizRdTxa3&#10;Z1a1ja4idG3RbR2Ydf6delVSmt3/AF28zSMVGPM/00vv2R5rq2jzQXl48V/HcQKn2gFZiHKk9s9S&#10;OKzL3UrzXN1zqNzJdXagRqzvukYL0x9Ofxq7Jd2l1oWDDKt9bOwdHGFZemPzrNki0y7AFkstg6qC&#10;29yRu74+v9a9iFnrYxqp9yncLLuRnWQwHqWQjB/lVV7UWJMhcvEz4ZVA+6e1XpDJbNLbtKtzE0as&#10;wRy23J6rz97jH41TaUXIEbq4IchCTgEf4+tbnA1ZlCS0sZzIYbh1l6hZuB+FQxXAkjYSQgsq4BAx&#10;+Jqd0ingGSTKHK4Ax071XW7eDpljkqyNySKk2WxVfDgNHhsA9DSmSOXBO4uAAw7H0piz4dtsa9cA&#10;YxinyyEMCyLwOgGM1RoMbGeG5PBwavWrKSV2A5OMg4qms+8riJVweSO9XLbczICg27uWx0FXEyls&#10;aUMUJVgThl+7t7+xNWo0mV/Ni2Pj8sepqp0I/uq3PODVy3Ets6S6bLMJ+pDKCuM9xjnntXUkcrNf&#10;QNVXTJEu/sq3ZDFZImG5HHZQOo7VtaD5Nrq1nJI4TSrtiksatnarHDoR6jOc+xrMvNe1TUYo21TT&#10;VAQ/LcpbmIgenHBGRT9Ht5G1lWi8uNgwMLSqdjng/wAz+ddNHSSOKom07n0x8O/DVv4bnmh0uSWd&#10;I5XRzIw8mZMZUIR1YZHH1r1G2AWPaOgPA7j2rxz4b6hINSjtpYnsLWRTKyocRrckYLKe2QQcetex&#10;2yukKrIQWAxkdDz1/HrXTik01f8Ar+vwPJjuS+nIxmvhj9sm6E/xaSLHENjGB+OTX3MRkY459a+C&#10;/wBrmQSfGW9Iz8ttCpz67RXPDSFR+X6o66H8VHjs3FucHkiq1tIFkBPAxg1NKD5Z54AqgXILbR0P&#10;NeOz3kI+PmPU5pkabyQRkGpFO5TmlteJfcdKwe5qhwkCyBWYAEgY6Grt5bLtHlrtUDuevvWZdxkz&#10;b1A3DnmujWUppscr2qqjpgyDkGqgr3TFJ2szFuNPFt5ZdSN+Cpx1FTjSGj+ZgCD6Vr6m0cktip5N&#10;vDgYHX1rNvtQa1ha4dgqA4Ve+TTlCMW7jUm9ivepDYwl5WCY6D1rlry/edyBnYTxSahqEl9Mxdt/&#10;PApLSzad8YLsf4QeBXHOXM9DpirLUaELEcE54AxXWaJ4SCok9zgMRwmc1Po+gpawrcyo7S5xnHyV&#10;rGQlsE/hVwppayMpSvpEkWyijAXKdOApqRbOLB3sqjtVQ7flIGCTjIqUNuH971zXRddjOzLQihBA&#10;JFSeVbAcjJHoapryckc0/nOQMfhSv5D5S4rwAc8enFAuIFP+rLe/pVM8n5vwphb5TkgD0pOb7D5S&#10;6+oKSAsWAOhPGab9vOflQVS3AleDipkjJOcYFRzNlpJFtb5+yipVv5T6CqywsBTgSv3hTu0GhcF9&#10;LjO8ipRdupHzc98mqcMbSNwBj0Jqf7O64yyE/Wnz2K5G+haF5M/BmwvovFSJOwHzyFgPU1ElmSeZ&#10;I1+pq1FakH/Ww+x6/pQpX6g4NdAWV5B8ucDvTmcohDGRhjkJUs9jLan94ysSM/J2pFSTqG2jHpVu&#10;4iOOXzsKI2RcD73WrS5UDGQOmBUaW53k+c+T6CplgVBhmdu+c5pWYw8/kLjBPTHepBnoTtPoTTHs&#10;/NQ7Qy99x4xToINo2ud5HRjzRrcQpcRjJkH0Jpd3qTz1GeKV7dGZcoCAcmnmNMkgdT0ppMVxA4BB&#10;xk1Irkknj8qNijoKeFyeBRYLgCSecn609FOTnIz6UgXJ681PGhc4JxijlHcWNR/czn1FToMdFAqI&#10;DnAP41MucLmnYdyQAt17U9F96YDg4xUgU4yKVirj1AqVVA96ijUnsR9alUYxk8ntSGO24OacAT0p&#10;CCFPHNPB2oD0NOxLHjpjPNKzlQxHBI4pUC7c9WPoKcsfIJ5A7UWFcbaQJGFcjc4HzNVxW5ziokTB&#10;JA4PaplGOowKaViW7kgJ64qVG79ajB46EZ9utOT8veqQiTo3oDU6g9DxUIwT0zUoJyO9UkJjhtBO&#10;7NSg8cZNN6Hp1qVOO1Uosm4vb/PNOHT+lIqE/h7GnKMNkkYq+VhckRuANvXtUgQjluT6U1VU9GB+&#10;hFSLGAcjOe5p8rFdbCg7SfQDNKZP3Tv6KcflVa6kPlFEOWPUilubuC20ySSRgoKFQM5y2Kzk7XT7&#10;DSvY561vBHbBSNxyTmpDekgcHH5VlxSbUAwM45qdZuPugV4kXoew30RaacsByTzk5o87kcY4qr5p&#10;zyKFkBbB4/GruYMvCTOMVKj1TXHrUyNzTJRqWspV8juMVfzv04EkZhfZju2e9Y0MoQgk8VfMwKlV&#10;AZXwckdK0i9CZLUlXAPBqwkg79qq7wx4JIqRG4OatMb1Hu4LZFKj1CcCmrJgmjmIsXBJUiOc8VUU&#10;lulWEcKPequFi0JCwArT0SZ4NX094wS6TowH41ipJhuemetaukXgtb2CZRmVZVVfTk4P6VrT+JGd&#10;T4Gdfqgxql2CNv71jiq4OM47VqeKkEWszEDiRVfp3xj+grJVuBXqS0Z4sNYpkqkmng1DvyeOKfnH&#10;epuXYkBzTuneot3tTgc96fMTYlBweO9O3c1Du4pwPSquLcmBz3p3r9Kg349fwpwbIPUUBYrB86qR&#10;/npWgDknnFZER/4m757Vpbs1EHoyprYm3DtzRvxUQI+lITz1q2yOUm30Bqh3AEAmnBuKVw5STeMU&#10;jSDAxUeQe9NP1ptgokhfA9T6U1pQhx3NRF+RQXKrkcn1qblWHq4MMvH8J4qmGOOtKjtiQHjKnJqn&#10;vYgEnFZzexUUWmkyPWoy+Se1ReaF7U0yg+1Z3NLEpOKaWqLf700vUtjsSFqTdioi9Jv4pXKsSF8U&#10;wvTCaaSKlspIcX980wtTWYfSmFvepch2HFqaTTS1MLVDZVkOY+9TWNwIZsld3tVRmp1pOIp1LAsP&#10;QUJ2aY2ro2BqLBeIh+NMa7mkPyxDP0prahGP+WB9iw61NZ6wsbNiAfhXWmm7cxzNNa2K5vrlSRsA&#10;x1yKja8uG6DH0p9zqzvM22L9Kabi5CBvKAB6ZFS3ruyvkhvmXhHBqnfJclN0jZFWvtd0/QBfoKqX&#10;73TRHfytZytyvcuN79BLRJpI/kYgVYFtcZBDkH64qjp7XDArHwPWrTrdZwdx/DFTHWN7MqXxW0JT&#10;bXcnBmYj60NpjtktLk+5piWN1KMlmWl/subgmRvxrTlv9km9uo59P3BRJIuPQmlewhMe0yrj0zUZ&#10;0qTPMrfhTTpPrLn6mnyv+UV1/MKbaIfKZVCegNUNSgtYoTskBb0q6dJQfekQfU1Qv7CBI32uC3sa&#10;icXZ6FxautSlpqQ8+Y2PTFaCvZKck5+tZmmRQsx3uAfQ1pPbWSLzIM1lSTUdkaTtzdSQ3mnj+HP4&#10;Ug1GxjOREWBqFFssnc49sVL51hGO5+lbJvujNpdmIdWtVzttyTTTrKY+W1/MUp1DT1/5ZM34Ujap&#10;afwW7H6iq5v7wuVfykT61IeFtgPwqC41Wd1OYQoI7ipn1qMfctQfwzUE+tkxkfZguf8AZqHJfzlJ&#10;W+yc/FcTf2ixRAG9BWwLy/ZQMKPqKybe+kTUnZYwe/Stn+1brAIiVK5aLST957nRUvdaFZpr3Jyf&#10;biudvY2hmdXHzHkmupN3fSZIRSv0rndY8xpyZQAx9BU4iKcb6lUZPmtoZyLuPtVofcx0FMjAVKec&#10;bc1xxVjok7iA7cc1MhbIHY96rRndJgirSkstbwVzKWhcTBPHFUdQkOD3xU8blfeqV8WZs4OPbmt5&#10;fCZR0kZMgGSe5qnMMg81cnOOxFUnbIJrzZ7nfEqSLgYzVKb71XJ6pSmsJI3iyfR32ahH616JGQQj&#10;Y6jrmvOtKbF8hHbtXoNsNtvEucnbya9jL9pI83Gbpk+3cBjjmonUBiT3qRc7jzioLl9h57167POI&#10;93z1m+LRiNPoBV+J1klVM8k4zVPxaubVT0zjFY1daUjSH8RHP2YDgOem3FcxJH++kwejEV0tgSIw&#10;uMiuZvgReTY4G7pXgVfgievT+JkZiwSSaYyAHrTTnuajY+/Fc1zosEir61EwTgZoc++agZgKVwsP&#10;mRNuRzVN8elSu+RgVA+DjNJsaQ0uvQVCzc8VI5GMGoTgVICrlmApxi2sGzn2pUYZFPY1aRlJkNz1&#10;GPWr2kcBmI4J6Vn3Jw9aWmDbEQfrWsPiIlsaYxgHPA7VDNIFyT3FDvgVVu5CISOm7iuhsxS1LEZU&#10;RjGDnk1najZXFzIPKGE9fWrGl5iO4/MenPSr320rk7QB/Klyqasx8zi9ClBC8Ee0jccflUM8Dy4A&#10;BA9quyaiqAfKOe9UbjXYogfk3kfpQ1FK1wTk3sMW3dHwQ22or62luovLiyMdqd/wkicDaF/CpItY&#10;iuG+8FoXK9LibknexFYafJZWu1wWfOSaLm2luoWjT5SaufayOhyPSq/9rrHLhWXd3Fa2ikkReTdy&#10;jBYS2cYVssfcYpb6F5IGQfLkcmtCW+LgOTn8K5zVtbaRnRTsA4+tT7sVYau9WNtbpLGPYzEgUXWr&#10;pcRMice9c5c3p+YdQajtrh2bArPmsrFOzZ02n3SwxZLHPfNZ1/cvcSEFvlFQGRvL2nr602PLEL1J&#10;ovdWC2txgiLPwCa17TQ5JoRIxAU9AaLGxeNw5I9s1al1mO0YIX2t0rSMUtZEybfwktppUloS4YMp&#10;7CnysxUp93PpUaXczp/rAQeRWfPqwglKswJJxzW14xRlyybEXRTHIZAzN9asLbM47HHagXO5ByRn&#10;rzU9oRuPPWhJLYUnLqKsGFHFFXBDuGdp/OitLIy5jE06AxvuH05rq9MKxSZxkdcA45rDsLZXYc8k&#10;9K37ayaJDzg1+ho+COrt9QEkcYBxjB+tdBpdyqcLg7hx71xWnoSV5wAK7LQNMeUI2QAvT/CtGSzq&#10;LS4WMBz1IHFc/wCI9WMYYrXSfYjFACcc/pXF+I1x5gPJ7dqlbmctjJXV3uJk3MPl7Vu6dqrGUOTz&#10;XGowWUHGCOtaNpcYxzivYpL3EeNVl+8O1vbkXEYkfkIM1zE77pWIztY5GKtpehrZlJ5IxVGFd9wo&#10;OSBWhm9Tc0qL7TIkW8qgw3SujkwhCo28Z71xS3/9mSE5PJwOa1tP1I3DFlPCnnms5rQ3puw7XW3K&#10;T90kdqp6bII7RucqByaXW5GZRzznis+xdmiljHHenDYKr1Ov0q4FzbeWR0PIz+VZ99b+VKd3Gc1T&#10;0O+8uQnOOa1dTkWfa5O1RyT6U+pne6MHzMSAbuhretJTJGpBIx2Fcw7j7SW7Fjj6V0ekDzI8jt2o&#10;ewR3N+yJPPJ+tW2GVIzVKyJDeme1aBAKggdawZuiLy8r0ziqdwuDgnpWiqkEiqt2u7JA6Uhle2b5&#10;qndxuOaqJkEEDGPenMxJ5FAkVbtwCTmqsE+Sx69qkvBnpVWP5fbdTE9yRxwcEc9zXPa5GPKP8OM9&#10;utdCPmfb29awvEowGxkj0poRyTuCSAetc5rrKd2fyrcMyo5HX3rn9VcPI+3k+tNknMMpQEEVCX28&#10;1dmQqpGOPrWdMdpA6e5rllobIc0wANY+sEOu7OeMVblYrk549qytRY+XjJPvWZokchqY2TOOtZ56&#10;Dir2qSAzscHjjFUGB+lcstzeIgAOSOoq3aNyepP0qjwpz1q7abmfoR6YrBnRBamtalVkycZrtdAR&#10;nQFeAvFcVZxhnBPXjjGK7rw4yKhJOATkCuOqetS2OytJwAoyenOa0IFD9OlY1u4YjJ4zW1aL5jrs&#10;zjOMYry5s9uitDXsnYRCNQea29EjbO0javpWXFblpVEbbTxmtzT4Ba3QUyZL9ea4qj0PUpLU3dN0&#10;64+0MUUsg4z/AFrrLO6t3tWWZyZgNuM1nwal5EMUVsRvc4LVHbac73jRg8sck15Mve+I9E6PSllY&#10;lYI2y2MFe1bNvpGoRSKzSck9zVTSdV/shxFwfU101ncHUWEhfaO2K8+bMptroW10u8nt95kXCjOG&#10;rKvNWkkzCqDK8ZArSkF8qsRJJ5OOwrBgvM3pXAJbgtWMnYiinK7epymoRXQvJHiBOSQQKyL3WbzT&#10;oiqxtGjZBYjr/nNdXrcN5aTNLFEHViTj0rn7m9e5xHLCQueQVqY7nrxd4nLjWTACnl7gxzms6TUw&#10;8zGMEeprd1mOF5QscYQHg5OKxdQsE010ELBxIeRnJFe1RcWtjlqXRi6tctdwmOQcMevp71zE9w9s&#10;SqnIBP5V1uvWctvCWAGGGNwrkprZjEGxyRya9ii00eFiU7mROzK59Ki8xyMnOB6VbnGBnFV95VSV&#10;HSu2J41QrtI2Bj88U+MiQYc0O4YkHqe9Rj5ST6dK0MY7l6FBGu4Hg8YNbWkSvbTJK0BIUZyeM1gW&#10;7SCME8Z9s10Ntqb7h5n+rPQY6V2QJqGxc66bwofs6xjPRB1r1X4Ttd3s6MgKlCCfz5P8q8sWS0ms&#10;1lX5bgHBAPX8K9l+CpuJ7lHjjO3BTcB1FezQ0hJniYjdH09o7SfYIfMBGFAwT7U7VpRHp9wzcDyz&#10;/KpbKQy2sTFSjbRkGqfieSOHw/fvIcAQtz6cV84veq/M7doH5g/F+f7X8QdWYHKiYgGuLlO3FdN4&#10;6nFz4u1NxyDM1c4/eurGfxpHXh1+7RQkJUfUYqGNioI61LKRhjzx61ArcntzjHrXEdBBqp/0XOPq&#10;c1hZzwO/etvUv+PcDpuznJrF24544rOW5UQztPT8aNxzx0NNJ7/pTgeoA4rI2RKrAj0Na3hy5+z6&#10;zauO0ikc9Oax1U5q7pjYuoz3Brai7TRFVXgz7t8N3DXOhWjA8MgJ96uu+5DjBHSue+H8jT+FLBu4&#10;QL19q3+V3JxgH0r6tdz5d6MYUwOxpAuJQR0HP1qdcNxwPpSNbl3GBwBwKGIjxmIGnQYa4Vc/N6el&#10;Srb7IMHjvUMC/O7j7x4zSY0aNsfMc9qtr8sijrVOyUmQ9u9XTlmQ4xzioZruXE5xQyjcBSxAnOO1&#10;P2/NmpFYzNX09by2lRgDkd6+bPib4bNlI7xqSAx3Z7V9TNHuVsNjvXnnxB8Mpqtm56NnJxSkuaNh&#10;Rbi7nyQy7Xc45I4FUY4nWY4XjHf+ddZrejvp97IjqwTcQpI61iGNkk7DP+NeHUp2Z7MKl9jftPDt&#10;vBJHcNuExAYsT1q5I55XbhVPHvWndoE8leuEA+tZl2cORWbjY64u+5XZtzbsYHpULglsjH0qRlBA&#10;zULpjkcY965Z7HXEUkAEEc1BOctx2GffNWFOWAznHtTWGMgng9xXnS1O2m7JI9l8MyovwveAKzSS&#10;LtL9QATnH5141rMIh1C4hUkgELlhwBjP9a9u02fb4AhstqIHC5KrjnINeI65NHJql5g5RpiN2fTj&#10;/GvOwq96V+56uNdqUUULi7+ww8ozgkYUdSKLefzuSpQdg1NmO+RWcAlV2A1LFuYMQFJAGa9LqeGa&#10;OnbWucZLOwAXJ5FaV9dlJF2DCZ3qjc89DWdo5DXUYcZHX5OtawSN9UiimjkKIeGHA5HANI1WxYsF&#10;urdJgjLLGUEjsh+VBn17V02jltW1S3bUr8WkDR7XnYbzHGASduOC2M8VgwwvI7WsbRjzAA7B8IfY&#10;+tatrHALeImVYLdGJwD83444oaurGsHZnbRS3MOsaN5ulS21sqgBfumeLOC+B3I5rpovFEc+r3a6&#10;Xpj2NiGCmQpuAxxnJPXPP51xn2y/1MWV+dQ+0yPH5ARc7oFXIUE/h/KvTtGltIZFu7i9srZ4oIyL&#10;RRhpGPG4g8ZwCa5KqsldXOyOpreE9R0stAspfU5vODSRFNg24J6+5/OvQ4vEFroWpC2jt5tPMgJx&#10;vDRshHACnv8AT+VcTout6VZ6/cOY/t8jRgpHCMIWBGB24wK7CGfUdeskuY7Oxj8psrC54Y56AfT+&#10;VcEZSTvBa+mpzYiMZS99aebscT4q15E8QCZoRe285xJFgbgQDjn0/wAa4271/UNFvDLaSzW8bgrL&#10;GowDGf4GPt3Fep6Te2usajfwX2ixwrLA0Jt7OLBAB5bH5civNfEfhea20+5mt0b7G87JHI7kkkY+&#10;Vh+XNFGVpOL8zshLTlta1uz/AK+45LVkurSG7udOEV2lyG8xMBtuSOgz15Fc/HcS3kKRSFTKjBMu&#10;AMkdicfz9K0naXSA9ykJntzhLlfbOePxqlrtpbPcyz2EE8tsUEj7+CueeQP5169N20Mqqe5U163n&#10;tBFJJZfZTGQzS24yCO2R9aiku7Au++aUIy7024AEh4I/+vV2xmlvdLJtTMrIC0sLnKBTxu+hrn5I&#10;Y7gtE/loVXOTx3wB9a2RwVFZj7mA2wS6iCzWsvy5ALc+hrPupPIcOihHz0x29asRxSRaejxu728k&#10;rbkGdqsMDNQS3AaT5wu4DGPb2NIqJXmch/MUhgTnpg0+aTzgARsbHU9PzpJJ18sxqoK9zjvUe/fw&#10;cNgYA71SNmPTEYH3W+h4P0q0Lk5GwYUfeHrUMUTRQ7jEDgkEH9KVUIyckZB+VT3rRGLNpYsKpmDA&#10;Hpx+tTQC5cmO1keNWYAnoagSQkJvdnQKDhj0PpU8bS78QyFTkED39K6kcsjoksb6KCS61O8nljhU&#10;4TduRuOAfTmpdJhWQvBaOTHGBcxO3DL03KfXac9O1Z0FmjRg3OqXImkO+W3C7Qq+uTx1re8Oww2L&#10;Wk80ttPAbgRGAElgo/ixxwQR9a6qSvJHFPZn0P4GeNrN7S5jfzZpIGZGX5fnBLEfXB/KvUoIzFHs&#10;ySq8Ak9vSvLPAGnBwytcPHcHH2fD5wq7jEG/Ak/RsV6lCW2Av/rCBuHv610YveyPJj8THseCPavz&#10;+/aquzd/GnWTkHYsSAD2QD+lfoFjJzjPtX51/tFSiX4yeJTnO2425+grmj/CqPyX5nbQ/io85nI8&#10;hieu3pVKOTJkBGdynHtV2cZtz7jGayLaTLsx6DIrx56M92PUmjOIcdTiprX7y8YNVFfIJB6VZtsO&#10;wJ69qy6mg6+XZ3Arbe4BsYIXfMBQAovIH0HrWVfwL9mjccl8gE+ua0RBbPZoZ7lrS7t8MY3PyMPa&#10;tIppszeqVytfXKaWxcMWVY+/J3GuO1O/luJz5pOByFJ/Kp/EOtC+vwkLt5EXC571Qs4GupRn52JA&#10;Ge9clSfNKyOqCsrssWFg9xIqhT8xyBiurtLC2skyjHzOhK+tWbHSobWJdybpMDcT2rVjeCFlZYEZ&#10;l/ik+bFaxp23Jc77Ev2UjTov3kmAc+W3AqAQbWZj3qa4u5Ls5dhj24A+gpkQVmAzuNatXZCYxYzg&#10;4Xpzk1ZFkURWdwpcbgoHI+tOVyj52p8v3d3NLJcbyWbLMepPFHKkO5GIgcYPX0pWRQRkkn0BpFkC&#10;getKHyeOpqGh3Bim3AU59zTPILkMwG30qQMRxn9KrXl4Efah+vtWc2oK7NKcJVJcsScNGjYB47ip&#10;kuYTwM1lI249frVqJSyFsAAV58sRLoetHCQS95mik1tjkMD7GmvNDHyufxOaqxAvJsA+pxUU52r6&#10;Gs5YibRqsNTuTLcfvGZc5PvUjSs4zVaIEqKnUHGK5vaSe7OlRS0SJhOTjk89qfYySSahChbAMig5&#10;7AnmoAMLj1q/oflwapbPcArCjgsy9hnP9Kqm3KaTYTSUW0jrdaMX9r3kcHzW0TiGL3wOf1zVAksu&#10;OgBx06D1rJ1dg+uvc2ckjW7y7wH65J5OKsTan9lnaTzPNDcGM8ba9p1480m+7PF9hJ2S7GoqqiZ3&#10;bj2C96paheTRzRRwxb9xy2RVZdcPB8pQO3NP/tpS4YxLuz1zUSr02rJjWGqJ7GuzHb3GR0xxSphQ&#10;M5rNGvIDkwhvbNSw+JIw53WqjjIyM1X1il/ML6tV7GgASSei+tLuGeOmOSeKpHxXM+P9HhI7KR0p&#10;P+EnuAR+4gx/dK5pfWqS2f4B9UrPoXgwA6jjue9ORy4wowO5qsni67X7sUCD0EYpJfFmo3CMjOgQ&#10;9lQA/wAqTxdLv+A/qdbsvvNFbSd9uyJ3LdCozmp1s7mNQzQuN3opNZK+K9QQoVkWPaMAKMA1MvjX&#10;WlAVbwov90AY/Cl9bo+f3DWCrPsakNpPJwtvLx3MZ5rQTS71+Us7kjviEmuYk8ba4SB/aMgHoMUD&#10;xhrZU41KdT1BDUvrlHs/wL+o1u6/E6ltKvUk2taTl+uxYiTVyLwzqkgBGnXRz2Kbf51xK+KtZ3Fv&#10;7SuC3dt3NObxRq8nXU7kn08w1P12l2f4FvAVukl+J3qeDtekYf8AEvkUdtzKP61bHw+16Rlc2IAH&#10;QGdP8a82TW9SOdt9cHPX943+NIb+7c/NdTk9/wB4f8aX12j/ACv71/kL6hW/nX3P/M9RPw410guY&#10;beMdSHuF6Ukngy8smVLvUNItHYZCzXq5x9K8vE8xOfPlJPq5P9aa0AkbcxaRjxlzu4pPG0/swf3/&#10;APALWAn9qf4f8E9YfwTNEgeTVtIRSMh/tJ2kfgKsW/gYTIr/APCRaGB6rcFq8mSFANgy0YGAM8fl&#10;SiFFOAgX6DFL65H+T8WT/Z8v+fn4I9hTwRYqR5virS0J/ukn+tWl8GaKP9Z4x08Y/ux5/rXjCwpk&#10;ZQk9uTUohQHhQPUA1X16K/5d/iyHl0v+fr+5Hs//AAjHhiMDzPG1uPZIM1NHpHgeEfvfGhOf+ecG&#10;P6V4qI0DcJ1pfLUMflGaf1+32F97F/Zl96r+5f5Htn2f4cwDMniu6b3WP/7ClW7+GadPEOoS5/uL&#10;j/2SvFlTJ6dOlSGIHtk+o4o/tGXSC/EX9lw61Jfh/ke0f218MYf+X3UZz6AN/gKefFXwvhUHyb6V&#10;u4IfI/WvGFVsYwCKeqcensKf9pVf5V9w/wCy6XWcvvPaD44+GaHC6feyY9m/+KpR8RPh1jaNEuz6&#10;ZVv/AIuvG4oyx7ip0hwMsMfQVP8AaFZ9F93/AAQ/sugusvvZ663xO8CwZWHw3LKw/voOfzJpy/Fz&#10;wkBz4UIPptQ15AMqMZJFHmbepbHrnpU/Xqz7fcS8sw/n97PVtR+LPh8RsLXwjB5hHBlRAP0FeZ6x&#10;r02s3jyTQxQRk5WCBdqLVN5g7Hkkf7Waquf3nFZzxFSrpJ6GtPC0aHwLX5supgKAOmc1KrAVVRsA&#10;VKsgzzUpjaZYZht4qxYxLKTuxwM5PaqW7tjHvU1pKEkKnkEY61al72pnJaaFjzBvYAAAHqKUN0x0&#10;qN4QpG05HelBwQD0pkFmOU5xxj3q+l0FjCgjI71mDOeCR9KkD49TQnYDTWcGpBOCOKzEc1MrhcVV&#10;xF7fnFG7J4FVVk3HA4FaWm263TsjEIR0c9Kq7ewWsFqiyv8A3sdcdqtFVJwMj61FPcpFK0caoMcF&#10;l6GozcZJOMfSkn0GTIDuYZB9M8V03g6fTo8jUYJnSSQJE0Sbix9QPauV8zIBX73XBrQtL26XyIre&#10;Vo2QgQmM4Kk+h9a66MuWVzlrx5ouKO91u7+2XiuuSFjCjOeQDjv0NUc/NjI/Or8j/b/Dcczoy3um&#10;OYbpW4Y56E/nn8axTqC/dwGPrjmvTm7u55VNaW7F4H6fhTgfeqSaggGdh/CmtfLywBB9DWbki7Gl&#10;nPTNKGx14rPj1GQgcZ+lK9+7EDbRzIXKaCsG6HNLvC9azDetzxt981CbpyTl1wPejnQchrmYg8AH&#10;60ouQOWAAHpWN9vHTePzpPtKgZV8H86XtB8hdWcHUTJg4Jq6bhckBsY9eKwDcsCSG59qUXLHqc/W&#10;oU7FONzda5UDrnPpSrOpA5/OsVLllPrTzdH2quclxNvzlHO4H8ajWVVzhx+dY5uGPpUZck8t+VDn&#10;2BQN3z1H8QprXSDGSBWKCSR8xpcY/iJo52HJbqarXSkfeFRfbR0yPzqgMHORSCNDnj86Tm+hSSLk&#10;t0OxBz6GoTIOOaiIVfak3+lQ2OxNvz0NNZx3NR7iaaTnqam4yXcD0pjP70wN2HFNOPWlcdh++kL8&#10;0wsB3ppek2NIkaTioy5qJpOaQtjoazbNLEu7FNLVHv8AekLe9K4DjJntUZekLVGWpXKsPZqW1kVZ&#10;xu6elQM9JE6+cu7pmpT1G1obxvLZR/qvyoGowA8RMPpTGmtEA+VgcenWmJe2obPlk49a7uZ90clv&#10;JkjajGxysBz33Vck1rfaBEgG4VnyX1sxysPPoacNTRBgQgH3pqTX2hON/sjf7QnCk+WoI7YqnfX9&#10;zLAdygD2q22qE8CFRn0qjeXc7xtujCr+VZzfuv3jSK1WhX0y5uGOIwD9a0C95Jnk59PSsvSryWNz&#10;sHOfStT7fdlfuj8BWdJpx1bNKl1LRIBHengMwNI1lfufmkbHtTftd5noRn1pdt/Kchzj2rXTszNt&#10;90P/ALLuSM73/wC+qhbTLgnlzj60NBek4Mkn5Ypv2G5brIw/Giyf2WF3/MO/skdWkOfc1T1DTkjh&#10;ZhIMgdBU50yY9ZGP1NVrzTGSFiZO3c1Mo6P3Coy1+Iz9Jt45nIaRVOf4q2Vs7MH5p48+lYWl2vmS&#10;spcAD3rUOnIMZlUD65rKivc+E1qfFuWTb6enWVOfSo2XTR0kB+lQizth96cGgwWC9ZVrfXsjK3mx&#10;5m05B1b8Khe7sudoZ/rxTj/Zyfx4/CmNcacv95j/ALIpbdUH3ka6naxk4tifemzarEY2CwAZHrUn&#10;26wHBSQ+nFQTahabHCxHp1PFTzP+ZDSu9mc/BeYvt2wN14NbyaswX5bZMgVgWl1Gl+x2Z5zjFbf9&#10;sBsf6OpHuK56MtH73U6Kq1WhIdZuAQyxIp9qwtcme6mEj4DegFaz6m3UQKo9hWPrVyZiGKhe2BVV&#10;pXhZyuKkrS2M/eSgwP1qRSCvWqoJAwDiplYBefzrgTOtofCPnJBzUzPgYBqosyhsg09n54H61tF6&#10;GUlqTJIQSc1HdSbwOMfjTkGRUVzwvNa9CFuZd0eoz1rPc4+lWrknNUpGrz6m52x2IZzxVGU81cc8&#10;VSl5NYSNUTaY+L1B6969EtOYImPda81sJNl7HnucV6TauosYufu8Zr1cu+0efjOhKzbVzWVcXG+d&#10;cnIBrVdg0ZbtWPcoEm3YyM81609jghYlgmH2pM8c8UnirmxU4zxmq6OovoQeATVvxMA+mbh6YxUv&#10;WlNF7VInJWchVQeuT0rnNSYreyjPeugteAvPQ1z+rqf7RlwODzmvnqvwI9en8bKhJb6VGwznnAo+&#10;b6ZqNs5wTXIdAxuvWo2weppx6nmoyBS6iGNgZ5qEnrzUrYqFiB2oaHcYxBB71HxnkdKecCoyw7ig&#10;BQQWyOMUiTFpguP1ojxzUUR/0oDHerXQzZNd8yZx7Vo6eRsGeKpXKgSgHp1zirNnIoBzwa1jpIze&#10;qNA8ls/hVDUJhEyBjx1qV7gc84rN1V1cBt3TjFbSemhEVqX47pAmFPJ6GoIFnEjNI2VJ4FZVrP8A&#10;aZhHH1FakkgQFAcnFJO+pTVtBLiVS2c5rPmUSZzwPanSBs5qHfg4IyKh67jSsV54QPmHNVd+w1pE&#10;bwcdKzLlCjk9vSptYpO+hp6fqBI2OTzgZ61pL4bPmi4Dht3auTVvm3dx0rpNK192iELvuIGOeK3g&#10;4vSRjNNaxJrqBktZFY4Azx0ridWcIwRc8c812N3IZy2M9Mda5XWrV95O3oKJq+xMdtTCcl2J6Zqa&#10;0IjbJNV8nOOlN8w8ZqLmaepsmQFSc8UkUyedHznmsiO4dn2DLA1qx2TRqrEcnBFF77GqO0t7RZLd&#10;DntVKXw/BLIZGJLA5FLBdvFbJuOAB608XpkXKtke1dnuvdHL7y2FWxVBncT2qvJoNvPIHdcnr1qS&#10;W82pyce+agjvTKSFkyBTfLsw97e5M1mkZwOlPiiCngU2KQyYzWlZxq7gEVaSZm2+pNEm2NR7UVoe&#10;UB0WitvZmNzj7G7VSP73bmt+yvxIAQxPGMH1rl7K13qGJz6exrdtIjHjuQOSP5199E+IOv0LEkpU&#10;gdO/+frXpuiKkUOEwSCCMCvNPDvyPvIxjgc9R/nNeieGg0hGST8vrVyWhmdM8b3EZBj79RXI+KNH&#10;WSVzjoOMV6QPLS13EYIUHHrXJeIBvhZwASewrCL1HJaHj9xA0MrnHAqubgxICMkVt60oSRjjAbOa&#10;wjIDgAA9sV7lJrkSPErRfNsaVjfpcnCtk9BzW5Y2xZwx7da4uxsvLvmlViBn7o6V3GkSbl6dRg1s&#10;zJNGZ4hgk3qF6ZBBrT8PZ8kBhjPJq/dQL5QLgMD6iks7ZYwzp909QTUS1ibU9ytqzDaAeQTxVOwj&#10;OyTr7VNqpxIFIPy81PZSRvDtU7WPqKI6IVTVle0UKrEnA7VpSM0lky5+YjFQi0ABwOPSp7ZGZenI&#10;9qbsZIw/LbzVDA7vpXT6ACqkEYNUJItk4OCSRWhpRCzEAEHvmk9io7m7b5Vya0YhlQKoW67vatGM&#10;YwM1jI6UTQKDN8wyPSqWoKN0hA47Cr4jKsDjrVK+GY2PfPSpKaMxvkHHekAJOM5p7rhgPalhQ7/X&#10;FBJRuY85qARjFXrtSX6YFV9uOKBMrsAuCKxdfIMbnPO3NbkyYBrA1onDYwSRjBFVERw97CDIxXoB&#10;yK5fUeJG612FwQ9w2QMdOOK5vUEDyP0wDgU5EI56Ziq88fU1m3JOThuR2Her2oS7FxgdT1rNeQSd&#10;hk9x2rkkzdFWVyy89RWTfsGByxGOTitOYkE89OprD1BvlfBwfWsjXocvenM8mc5Jz1qu6k89vSrF&#10;yQZD2xVbfnIzXNI0iNVckgjFaNs2wBhjrWcpPBI/Cr0A/d989elYM6qZp2ZLkFsZ3Z5FdroqKSoC&#10;gZ6AVx2nqGkUcdq7fR8IUO305riqnrUtjpLRDHtB4OeldHpshTgjk9qwIjvfd2962tNlVwSfvD0N&#10;eZI9ylsb+n2krXAZcEZ5PpWpLCwvk5wR3FYttqDq6BeATzity133co8sHd0yRXDU0PUpWZ02kIlu&#10;/mM+cjgHtXR6W0YZ5gcluhrmtOt0tkUXJyR1rqbJrNo1EWdo7V5dVnoR2NXStGe/kLkk7j3FdPpG&#10;jRWVym+6cjP3XbIFQaNeYhRUhwoH3jWvBNaKdzqpk9zXmuzOWrOWqR3um+G4by1JZmIxkbDwa818&#10;Z+FJ9J1qQWsgKEBgO4rs9E1afeI4ZdsWOmelYfjaG5S9jlacyB+vOcdK7a/spUE4x1R5ODdSliGm&#10;9zy6+1HULe7aKVsL0AYdfpWXeLcR5lKeZz0zXYeNvDZa0S8glDSjsx9etcGNUmgYpw+04weledFX&#10;PrYSUo3Rma5qJYhWt9hHU4rldavgXDxlgVx0rq9U1OMqUePkn0rNmsINXgby1COvINe1QfKk2jkr&#10;JvRHNtqst3aPG+SW4Ge1ZEyyYdScD0q5cQtZ30ivlSDjnvVa+O+Mlfvdq9enboeHVu9zNmMZh/2h&#10;1rOd1HA4B61NcJIC2az5FK5yc57V2RPIqjgMY4znvSKuSQTjn+VNDE+wzkD+lPQnP1rQxiX9OvhD&#10;KrspKDqo5rpW1+31CBYobVEXu2MGuTEDAAjBP8q0LEiOMDbhuoNdcCKh0VjZKSoCkvuBGB19a+h/&#10;gnugneILsCP90jtXgOh3sQuIAzgEck56V7z4GmMOo21zEwdWxG+09PevYpa02jxK/wASPpK1KmFS&#10;vIPNc58RJfL8MahuOEERJrasS32REz0GQa434uXTweCtSYjA8s5OfavFoRvXS8zqk/cPzS15/M1q&#10;+frumcj6ZNZj5wQOpq1fsZNQuX7NIcD05NU85PvnFLEO9WT8z0aStBFG9JyU4BNVsjzM+9TX3Vjj&#10;2NVwOFHpXMaFfUCSVXg4B61mS4wcY/Cr+okq+QaoykMgwMVnItFY9PwpyNyO2TTCOcU8L82f0rFm&#10;yJwcHgg/WprM7JVx6jkGq6nAJwKntGxOpx0PStKfxIU/hZ9ofCa6Nx4RsWBJG3pXXScM3fJrg/gr&#10;KW8J24Y8KOBXoWzdGe3NfXR+FHy0n7zK8eRJjrVzIyR1wPpVZYj5gz+dWCT8x7/ypskdKmEVc8Dt&#10;9aaYhFHx1p83C568CllP7tD61LGiW06gDr61bb5ZlHXmqdq5Sf2PGK0GUAg985qGXFluEbZPahOS&#10;wznmgcEfnRGvv3NZ3NmtAJxu4zxWVqcAlQfIGBHIrW6gnHWqsy5HtVrUxeh4X8RvBwaOSWFC2z5s&#10;Y6V4ndWrR3axkDJ7gd6+xtZ0qK8tJI2UNvBHNfN3jTQYtK16IBkOXBYA8j2IrmxEU48xvh5PmsMu&#10;T5hVsYIArLvOHPP1qzcyMHJXJX6VTuQZTnsP1ryJs9uCK3GOBnPfNQSE/MKmZ1UAE7ar7S8gG4A9&#10;ee9cNTY7o7E6fdU4qOVSZU9Acn6VImNvJPXHSmT4MnXn0rglsdcOh7QLv7JoHh6NVGZrkb93QhVz&#10;XhmrYbU71hxid2Cgcdc/1r1kmKXW9MiuJWSztrYzFM5Gdnb8q8ia4gb7TliZWdimORjccfpiuajD&#10;luduMnzRRD5zGUuMFiOhp8N3DbbxOWGBldo7nsaqzW7y8I2woc5HehbAEFnZnJ/SunU8w3dFuVhl&#10;beY1DD7zdUPsavNdRovlxzGWMt5gy2RnPPNZmkaX9qkCEfu2bmZudtXLO1jQi3RV2ozfPjlhQrmv&#10;Q2Ug+2WCs5WGMMwB/iYd8fTj862NOmEjWdnLJIkAPIhhDMSepH6VlWV/BbwWsktubl4JflikHyN6&#10;Aj3z09q6LQ1sY7pL7UXlt0lkP7mDrEp6Ef57U2aR1Z1+j2d5ZWMQls4bfbjy4GG2Rj94M6jnnP6V&#10;22ixy3OmXaTWkVzqMw2oSBti5689OMCuR0jWLObV4by10ua8kOU2zMWZscKePXFdxoTwXl40VzHL&#10;YwSH94IeX5zwPbNcVWTR3xSsdl4XnFjpkCWFlb3Fz5mN0sW8A8dGzx3/ACrem8O201tMsepzC5gj&#10;a5BR/ljkPVTj8eK5iGGaLSo57G4+z2sUh3o3yykA4yOx+ldBFq66Re2zyKskV6A8sj4AI7j27V5f&#10;Mm3za/1/W5hUjJO9N6/j+Pkc7rWpQRzabdpd31jcwKFlnseijB+ZvX3z61yF/FqEFukpllNhcTEP&#10;PPkQNKxznd0GRXQ/EHw82hW9zd6deQXFpOdyoz5cAnJAGexrkZtQ1W30IWV8tw+h3XyqJV3IG65+&#10;ucdq2hF2TvZnbTcXFOO39f12MPXtOvrDVJbOeMbLlP3gTDJj146dq5m0M2lX0iyyvKkq/ZzGmcgc&#10;4yO4rT1NZINHS+tr75fOMLW+75wABgnnOOT+VZkmdUgLh2jvRw6udpY9sGvWpJ21OSs1cfY209vc&#10;ajCt1/Z0sUJlMVyMecvHyD19hWPdSSTmNmtkckcBhVm5u9TDGa/j+0SY2+dKu7ZgYBz/AJ61SlYw&#10;yIGUSCRQ4O7pn1/Wt0cVR3K4a6ijdI87BIWMZPAqrKhlhZiUV8ZGRjFaa/Ja3AwdwUkKO1Z8kitF&#10;gRlnIAC45FDFFlJEAwGJXJwe/wCNVWUCQqxVuSBmtB7UShnU4znArPR2V8EDKnJ460rm97lqFiqh&#10;AxVD82Ce9XbKI7zuIbHcdaz1lR/vKFx3ArU0/ZtLbsAjHHat46mMjRgtmMO4kYDdD1NWdLFtcXCR&#10;z3YsCclZXQsAfTAqGZEhUNmQE4Ix0qZGtWtUV4/3xk5YD7o75rqRyyNO1vJLgGLEczKT/pb5AZcc&#10;Ag9v8a0dGtklg80yG3uY+UK425zzkfrmqEFoUtHEZSeBSdzDqyD1+ma1dFuIFvTJLtcRx7VjIJ3n&#10;nnHpjP6V2UF7yucNR6H0n8O5G/svTdQuGW6NywDugwY12AKD75H616bESQVOTt4BI6+9eYfDq2it&#10;9PltbST9xPaJMIic7X/gI9+P0FeoRsSgOMAjgHtWmKXvHlw3HcgjnvX5wfHmZZvi94rdegvnXH04&#10;r9H3Py+5r81vjO4k+KfioryP7Rl5/GudfwanyO3D/wAU46c4gYZ6qawt4S1lPRgCK19RcRWbNn5u&#10;lYG/fbOeeSMkeleLUPeh3JYX2BFYgMR3rRtp4UcZlQEY4JxXN+IWKXexTjCjoazQjFRuJPsa5+dp&#10;2sdHLdHoczxyLEA6tGhz8pzjJqH4k3MNtcW8UTAyyRgsDzt46Vyml6v/AGdkFd46jnoRVa9vZ9Wv&#10;prmY75JO/TFVKteDXVkKnaSd9hiRksvfsTXZeG9OFvCJ3jBbqhP86w/Dmkf2hOu/Plry/vjtXbAD&#10;cdq7VX5Qo6AU6dP7QTn0JGncoBuGc9hTGmJkwfTmli2hmLc8cY7Goz8rjKtk8nAzmt5GSZOmWHt/&#10;KroDRW6OwC7ueBT57M2Zh81djMuStQNKSgDHO3hRV8nJoyU77AxOTnk+tMLEjkk0wFi2W60/GSKx&#10;ZY6JS7AdvWrOzbkUlumGP86kdwsgB596tR0C5HdOLe0eRuMD5R6msZHJZm65PJ96m125YtDHnK5L&#10;EVVtgdmM555NeNi53nyroe9gocsObuWoydwPUDkj2rTiiln2MIXSBjgSMp2/XOMVnsQJYFA4GcnF&#10;acV/NZ2j2sZLQyMBkk/J64x0riWj1O5+RLcAWdw9sskckqYIlQ5VlPpWddKYl2txjFauneHbvW5r&#10;qSzePzbaMyeXI3zSjuE9T7Vn6zM0xh3DY8aiPpjp60S2u/kEJK9kTQj93uHPHTvUwGQDjHtVe1fM&#10;KE9SOasliQPbv60kWKUO3jnOPwrcg0qX/hFk1IY+yG++zk9fm2561hq5wQFB5zzVmPUriPTGsPOc&#10;WjSCZowfl3gYyB2pp2dyJxbXul4wNeWMk0c4hdVJjPXnsDWY9jJHBDNMzNI/Dkjgt6Cki1VrHCSI&#10;JvMfIIPArSuphLbRsQQCd+S2Rn+lW2pER0kZwibAGMkDJ9qkWIkgDP5VOswVQdnJ681Il2N3boaX&#10;Kjr1IBEzZA6joOmacsLsm8hhGW2A+pqaO5wgbALDIpyXbooiJBQMXA9DRyx6hdjFtG27iCeOoFOW&#10;2bqAx9eKmjvmWIKetPS+Zfu4H15p8ke4rsijtZGP3G/AVPDp00obCFsenapFv5VOQwGPalbUWdt2&#10;Rn1HFUowQryGJpzHO5SD6VINOk+n400XzY5Y0ovcfxGk1ALyE+xkHDdRUy2uBzzVdrsE5Bpy3mep&#10;xWehepZFoD0I96kWzAPbPqKqi7Udaet2AcqaegnctraRgHJKkdMU4QLxz17mqgucsCT3pwuckjOO&#10;4pXQJMuCEKfWn7VGOKpJdZXrS/aNwIzg9jSuhl/CoCo7c04FcDuaoLP8w5+tO+0Ak44o5kTa5oAq&#10;R9PepA4xwoHvWX9px3p32n/ao5w5TTDrkHODUoaM5OcmsgXH40ouNvvS5xcpreagpRKKzBOKcJSO&#10;9HOHKaazc1IJVGKyhPjvS/aSvQ01ITRtrdRheuDQ+oKT8tYn2o+tIZyR1pqdzN2Rqtf5bBH61Ebk&#10;kkA8VQV+Rmnh+a0TOeTuXBMcY9fekzkjmq2/mnB+RVXM2X1bIqRTiqyNxUm6mKxYDHjnpTlJBqEN&#10;0FSfjTIaLcTswIHzH0pxb3yfSq0MpicEVpxPHL91Ru9M1vFpmElYYj4Ud6crc896imUK2Y8gd81L&#10;DEzsu44B6Um7C5WSB8E9Pzq7aIJDk9B14quttHG+eSanjkKnA6elLm1HyEs6ZbC5K+wqSGR4ApJ+&#10;TPOeDikEg2ntTcq2A2SD603cfLbc19ShSN4xDCTuXdx/OqCOOQDStcSMFJkb5RhcHoPSowRngYrT&#10;qZtWVjX0Oyj1G9S2myBKCEZeobHFO0dzbavaLcAxmOdRIjjBXDc59DWdb3ElrPFPE5SWJg6MOoIq&#10;W5vpr64kuriRpbiSTzHkJ6nNdMZqKT6owlFtvs0erysp8d6xp5DPDqFnvb13BeD+Qrz5r+WDIaMA&#10;jhtwyQfSrNt4hnTxZbagspYh449x67cYIz+JqbxpK0fiLUohbJCok4VBgYwDn8ev412ykpwck9me&#10;eqbpSUX1ivw0/wAirDfyy4KquPpU63E5zwoz7Vn2V80abUUHPqKuf2hMBnYoqItNajad9iZWuM8D&#10;H04qretPHgs5Hpg1MuoXDY4Wob9ppYCzgYHpRJJrQcb31K4mkPV2P404OT1OarB8gU8HPeua5vYs&#10;B+egp6viq4elD1Qmi2G96er1UV8U8SU7kWLQf3p4eqofNPD+9UmS0Wd9BbPeoBJjrS+ZVcwrFhW5&#10;607OSearb6cJOPWnclosZ96A2KiDUbqdwsSlvWm7vaoy4FM82k2UkTFqaXA71AZDSE1m5FWJi/oa&#10;QtUO/b0pC+aVxkjNj3phlzxTDJURfBzUtlcpIX+ajd71CDubigP71Ny7E+73ppao92Pems9FxWJG&#10;ao2amF6YzVDZSQ7fmmo6+au44GetRl6buwQcDGec1Nx2OnR7LyxksTjvUbTWSHncfwqJBa+WhLkn&#10;HammS0DD72PpXo83ocnKvMsfbLQfdjbHemPe255EGce1KbyyVR8rH8KSO/tQSVhYinfzX3C+TEGo&#10;xj7tutQ3moNLEy+Qq/hVptUgH3YMfhVS91JZIGAhwPfilJq3xfgEVrt+Jn6VeNFIQqAnPORWodSn&#10;bjywPoKxtM1EwTkJGGrTfU7lgSkKn2ArKnL3d39xrUj7234kpubtsEcfhQLm/PRv0qsL++brGB+F&#10;P+1X+M7QB6gVqpepnyvsgl+3Mcl2OajFreyH/WNT1l1CQnDEfQUPDqONzO3tSav0ZV7diJ9PuweZ&#10;Wqvc6fMIWZpCcDu1TiG/lJ/eOKgutPuRGxZ3bj1qXFWejKUtd0Y+nW7vOw34rWi01duWdQfdqxdP&#10;tnkuWQNjB55reTRCy7jIPxasKEW46RNarSerE+wQfxSoKRrGzXrIh+opo0qJWIMqr9TTW0+1U4M6&#10;mujla+yjHmXcXy7BP+WufoKRn09SPnJ+go+yWK9ZkpPL01P+Wo/CnZ+Qrp9xrXOnqDw5+gqvPqFj&#10;swsbk44JFTO+nJkhiT7VXnnsfLJAcmk27bopJeZg2twiak7eXvU9Bito6lCFGLf8MVh2tzAupNlS&#10;Qfatdrq2PSJjXNRk1F2a3N6iu1ddCX+0A68Ww/EVi667SFSUEffithNVSEYW0Jz61ka7dm6IJi8o&#10;AVdZ3g9fwFSVp7GQrckdakkVjEcVWRsue2atK+AQea81a6Ha9BgeFolUZ8wdam2ZUZqFR85JAFTA&#10;47detbxRjIkiGOFNRXasRViLbnikvAFTI5rotoZX1MC4G0nNZ8hwfWtC5JYms9xya4Jo7YsryHIq&#10;o/fnNWJTjPNVHPJrmZsgtW23KEdjXo2myGawjYjv0rzWI7Z4z/tCvStKwtkvpXqZf8TODF7IuAAx&#10;4PGe1Z92Az4A9TmtLgrmqF2gMgVTya9uS0PMT1MWZtupwLnvmtbxCM6aMDgcVi6sfJ1aAkHHB4rc&#10;1w79HDDvzXLDapE6JbwZx1n80mCOAcVga6NmqTDOQOBWxHIQSF4yTzWN4j+XUmPqoNeFU/h/M9WH&#10;xmYMjvUbA5zmpHORxTHUlQelcljoIm479aiY471I4IXJqFvrQAx196jOB3p7896iZcdalgNcjjmm&#10;krkUjYpuO5piZJGQQSKqxNtnLkgDPQ1YQbVOKplhuAx371T6GZ0sVjHfxBywGfQ0P4f+Y7ZiOnI5&#10;rIt2K4AJGfQ1eZ3JGHYfjXQmnujOz6MddaULNeZ9/fpXI6ndmScqCQoNdjfktYktwcda4Kf/AF7Z&#10;5GaJq2iJTdtTe0BFS2aUnJJ61YP3m5yM8Vj6ZeeSpiY/L1rRa5QYwc8ZAoWxW5YBDA57VGRGPvNj&#10;PSqk9+kK7u47Zqgt008m/PGaTYWubctt5a56g1kXwAPFbMcxkhUkcYxWZqUYjGepqmtBRepndF96&#10;ktZvLlUkZ/SoCcUgfv3pLQtnXWWx3BPQ81b1LSYdQgLRDPHYVl6KTNaqepGRW3aiWAgIcKeSDXVH&#10;VanHLRnnuo+HTHKVHyn3FUBoUhkIBGK9H1GBZ7g+YoxjniqK2luWx90D2rP2auPnOStNOFq4JUF+&#10;1XUtyzjIJOe1at9aRo+5B8pHNQQ3Ajzhc+lUoqOgc11cq6layXMPlQ5GRTtPtnsrcJITkVc+0FMF&#10;etR3Mj9T361fKr8wru1ivdwm6jYDO01Xs7U2qkAnk1YE5CkZx+FETl3APNFle4rtKxo2qYjXua1r&#10;OMhd9ULSM7hx+Fbca+VEOK6Io55MjNywOKKY+3eaKvnZnYw9NVYUxxnOSDzWqr+aQQAM8cdqwoJS&#10;WHv6V0Ok2zMAW5Wv0COh8Mzo9EDOioBknOK9N8LQhYkdudvFcPoGntuVgCMfd4rv7DECDHyg44NV&#10;J6EdTpLqcSRcNjHauU1G7CbgxyvNbo4QkknIrlNYG2N8/wB6s0DOC8TXfyPsPJrLtYNsCk/eOCTV&#10;vX0BulToCwFJEuYhXpYZatnl4mWlhbVQHxj3zXQ6LIV9h6GueVjE2RWla3hGMGu5nBF6nXQW4um2&#10;ngU+S2NvGcD5fSqGnamPODdPbNbE86zcg9RxWMjrp6o5XU2y3zEjJ65qrbSGI5BzjuTRrMnDZPOc&#10;5qhDMDkEnkcYq4oym9TpLO5aTOTnHFbVhEHBwOa5zTJf3bg/XNdNpuWiBBwe9DFHUiv7Qff5BHQi&#10;macSJxk5rUvAGtGOOgrF02T98pPqagvZnU22Onc1fQBWBPXsKoWvG0A5PrV/ZgA9/WsmdCNFo8Kp&#10;z+FZ98n7zgVoRP5kSk1Tvj9B9TULcoyZFAkIznFIgOTjiny48ztSx4XOaoggukyvXmqDHLk9PatG&#10;Z1bODzWfKOeKAK11LhDgc+lc1q0jeYSe1dDeHbGT39q5HVpXMpGfqTVpEM56YkXLjtnNc7fPiR/q&#10;a3rhwZWOetYOpYMkmO9Jko5PWZD5hx0qhCducnNXNV+ctVCI9/SuR7nQthlwDhj1z2rnNQJG7Jx7&#10;V013wvHU1yer53HnOO9ZM0WxgznLnjNQMrZ4A96kmYq7YOagILdMiuWRrEeDiQY79e9XoiW6k8cg&#10;Cs6Ndrg9a0InG7GMZGM1jI6qZraWCG7ZzXoPh/akKFuvY1wOlxbp0Gc5OM9K9A0GLbbqOp5HNcVQ&#10;9SHwnTx+XJt45/KtaytkhjLY6+9Z9uEdA3qfTmta0RpUG0Y9DiuGoezSdy9p4jBV2AwD0rej1IW5&#10;/c/LnoQM1h2dlgZds/hXSaGkBYLIAy57151U9iiatkJbzy2blm/Ku98O6TbOQJxjAycHrXINMls2&#10;IWH5VuaRp13fR+d5hXPAxXj1tUegtjtmvlgIgjBWMdCRU/mWrHGQHOPese10v7OqNcXJZR1BNWJo&#10;4HkV48BR0O6vNbsRyI3Izds6mzIVV5weM1i+INU1KVmjljOV5BFTxau8KlEbJHGR1rnNZ1+4W4Ks&#10;u4DjLVDfQqlS967SFiu5r1WSdyExg5PSuS1WyS0uyYZN6g5wa1bgTSWxlziM9cGubX9/dbEfcD0y&#10;aulvc9C1kU9ULXKlkXOB2rHsVurVJGUnOckGtXW7ibTNqbBtf8cVkLqOHLlNoHHHevbpaxPPqO0i&#10;lqEsd6XlcfP79a5+5kKKevXit+9AlR5IsAdSKwHuUmBBI4NepT2PJr6szbyZiBkdqoucnHp+taV0&#10;IywA78ZqnIgDHt3BrsiePVRTMR3ccZ609EKmmmRnzjg0scuMZNbWOaJaUFgDu6Vs29wkdskYQPIe&#10;oxWVCqucltorS06b7JMJSoLdORxXVAmoXtNsmLFihxnPIwcV718MoLrS0W6aFmidevY9MGvKtH1a&#10;3ZEaXaBkE7h1x1Fe+eC/EFjq8lpaWjYh6sB0+gr2KTtE8WstT2fRLx7mwjlwdpFcP8etQNv8P9RG&#10;3G6M859q9E0eGKCyWIYUAdCa8u/aYcQfDq9KsBlCPpXl0LPELTqatNQufnNOSs8meRuJ/WoQuFLe&#10;hzUk3MjYGc96ibpwcetclV3mz14aRRTu49xPbvVNxzxyeOKv3MR2+YcFen0qqwYYPpwKiwGTqTgT&#10;Yzk+lVCMrmp78g3B7sOtV2PGffGKxZqiFxjn3p2P0pzBTkZ698UKdw4596zZqh4Hy1NZKTKD71EB&#10;kEVpaLCJ76KLHDMBmtaSvJCqO0WfWnwchMPheH1HQ16HasJgdwyR3zXFfDaM2+gRqRj5d2PSuys0&#10;ILqOea+rjskfKy1bLQi4GBjNN2/O30xViUbSuOBiqzsd+AetNiQSZIAPfipJ8Kqg9ulRgFjyehFS&#10;3OG2ikMbEczrz0Oa1Ov51lwf60HpitFT8ymoZSL46/hSqP0po+8fpUm3p6YrDY61sAX5aq3GAM1a&#10;BwSD+dQXHKkD9apMykim48yE4yCORXzt8ZvDrWviq2uIwRHJIJJCT972r6NTpg1558XNJtb3RTdT&#10;KTJb52ke/wD+qiouaDQqT5ZpnhH2piChGV7H/P4VVlkIXGcr6064mJkyhB9x0xULMWOT930r5+R9&#10;HFFW5wSAvzColA3DK5PrUrLhs5wO1RRnMxHXNcVQ6lsWIs4zgnJ5yaa6mW9iU4IYr2/SlV/LHOPc&#10;ZosZN2qW6htx3qMAe9cUtDrhuj0K2huY59VvIrZbkw2u0PMeEGOoH5ivJ95VPMKoWJO5V4r2C5vr&#10;bT9Hu2VLiWSWGRZto+VR2zXkksaDC4O7knPH0qYamuK0aQOittkVcbVwRnrTkYGNRjHcmo4ycc5I&#10;B6VJHyWzyCDgY6Vszhubfh8qwmDlhEnPy9eO9NsZGLOEbBLMAMdVznP1o0WJ5IZmibaGG3gZp9xb&#10;pazMIn3KqgtnjnvUG/Q2tMuLxrpTEIokX7srfwnsf511OnRW1k13Ne3MM00qbI16kMeScfhxXD2N&#10;s1/dtbxkyPgcpyF4716Zong3SV8FX+uzatbRXFq3lpYthpZZNwzgZ+71waTdtzamrnSeBtZ1S31U&#10;ixtYV/diJJ0iySx6FT613cWgag2oTQXg+wNHECWlYK5bqeneuG8J6xqPiCOPTtCjme8Q+Yq24K7D&#10;7HtjHWuysdH1m9/0jUtScXLOd6M259wOMH8q82s4u93qd8bprU6jSrbQrXzrW81Y3s6LvjCA7dx7&#10;HFb9zqOkfZLa1MaTwbQMzjDIxxn8OD+dc54e0WNAZLiOKR3YoMgbgx43Aev+FbGra6U0O7W90zej&#10;xiFbhRjaV7nrz0NeXzct+nyv/X3HPVhea3fzscF4usf7Gv4rdzHJY3Ue2Ni2QrZ5wc9jXKarfXun&#10;XC6bdXv2NUxJtuDkbex4P1rsde8b6frWoI1xpUUlvFAIzFjI3H7zD0rgvEkNiYI52keeNX2ZcZki&#10;TnHPevQpK+kkdq5lFX3KHjfw7Po04heS1ujLCJDNYNvRgSep9eP5VzsWiXeoSeasyPIgBETnBYAc&#10;YrTkudOjR2tr+eFWG1oZhkY9jV2W0tNMKJN/q3UMtzA24EEcZ+lekpcsbHLKCnK7MC+tdR0qPZM8&#10;scM6FXjxlSOoOf8APSspS6OAB5oA+6Rwa6fV57+1spLSaQXVtMv3j8xABzx6f/WrGkWexCj5ZUf5&#10;gyDlc+v+e1bQu1qcVVJOyM8XAt7sMWO1lO4entimvGkm+UOyy9UI6Y9KjmCPuYnB3H/69NjKqAMk&#10;xdc+/wDnFMlbDs7wXZPK/h2f1rNuYmhnKnBU9CK1WjPy4YNx1PNQTLlSjJk9sUdSkVUt8IeAzdce&#10;lXLWCMTEFiDtBI9aoxDYwYBhIG/CtG1hyzSMQzNxgdq6IoiRo+YXIDHKBR+AqaGNSHBLmf8AhB+6&#10;VohEStuYhsJgKTjNS2yw3d15W9rVSAzNJzgHp/MGuhI5pM1oy1vAUtv3MKjY69d4P9K29DuPLvbM&#10;CBSWRosp/E2RgGs+6v7a+u02H/R1UQCRV2k4Xg1v+HrjTpobC3WM22smcKJ24UjGBuH1xzXfh17x&#10;51V+6fQHgJbO4ila0la2e2ijgkj6DBOQT/wIH8q9KU5zk/NnmvL/AAXpreHHaK7jeSR1DzkDJzg5&#10;X8M5FenRurqGUcHvTxXxaHmw3HnPAHevzL+JkpuvH3iCQn79/LyOf4q/TRjgDHXn+VfmD4lnW88T&#10;au7HBe8mYHPYsayir0Ki9Dvw/wDEOc1kbrWXA4xWTbwhdMYtnhtpIrY1lcafMQew61mWMoktmQHK&#10;ls14k172p7sH7pl3csd7cSxLjziuMkVLYWUauokG4nOc8gU25tiLtWhTMhJBA71sS6LJDAJdwBwM&#10;qOxrnjFts3ckkSaVpto8yt5MciqfmVlBFa2q+GbG5gMkFhFFMGAxGMZHrWLpCAXQMhYJg5C+tdpF&#10;d28cSu7EB+x5HFdlKMZRs0cs201YwNGt4tOhvIsFX6DvirEZ3ScYOOTTIYvtU9yyMQpkOCOmPSrc&#10;ckVsHVBucgK3HPemlp5Db1IZJVOAS2WPAp8QaNgxJOePeq895FARvyXHQY6VYtLtWIlAyOuCeprO&#10;6bsOzsaWrM6PCjPvYRqCzd+tUnQByActxTJ7qS4naWQgg4wPShZQyZOAD6U5zUpNjjFpWJMHgdSK&#10;mWPauSetRggcg8DpTi4XO51A+tToMsRHK/hTXOSB1z3qITxqOXGKPtNvkbZct3ANDkhpamVrRAuo&#10;x/s9qfaW8jgYUgepGKdePHNdAqQwAxnFTQSMx27zs9K8Gu06jPpMOnGkkywLbnJYAgY5q1ERGuTl&#10;uOmOKhRcA4wR7jNaWnfLu6HI6GskrmtyO3upFmjkhfypEIZSpwVNQa6Zb+T7QVTzScyFP42PVset&#10;X7k5YfKgwP4RUGzOCq80mtLDjo+Yo2wKwIGGCB0qcSY96ZcktKx6HPQVWaTaeTUbGy1Lwk9DilL5&#10;GcHjvVAyjj5qlt5ka4jDPtXPLeg70FNaHQav4eivdFzBdKL+PEwUnC7QP0PNVrLX4G02COaEOVTD&#10;KTnJ9ap+ItTjtdQuI7faU2hY3JzkY71zcF2VJVs4HORVydpXickFrqdNPdpIQYl2L6VELjnisqOc&#10;yDK7nAOOKtBZ2HyxSMPZTWd2+h2cyj1L63BIODTjck9TiqQgucgeRID7LmpEtbmQKRBIQeh2nFF3&#10;2D2kV1Ln2kHvSi6I71CLC5zjyJQfdSBT49OupBlbeRvwp2k+gvax7kv2tuBnIPWnC5KnA7+9Eei3&#10;7gMLSQD3FPXQ792OIGGP0pcs+zF7aHcT7Vzg/wA6d9rA70qaJeSyeWsZdwOcdPzpF0m4T7w2845o&#10;5J9he2h3HC6HrTlus9D+dRnT5h1wAO/anCxIODNHntg9aOSXYftYkguD7U4TmoxYncFaaNT9acLZ&#10;EzuuI/YDvU8khe1iSrNkdad5p474pgghZQRdICeq4JIp3lQrx9qX3+U0+Rh7aI9ZeBzThN701Yoj&#10;0l3AdwtSKkA+/M6e6r1pcjF7ZDg7cGnBzknNRB4h/Efx5NPMkfG1ty+uMUcrH7VEgk9akDcVX3r6&#10;1Mjr2NCiS6o/eR605XYev40Kgdh82MnFWk08uT8xIHerVNszddIh3MSOv4ClLnC54JHQ9a0LfS4y&#10;SZPMddp2hSBlu2f/AK1XG0a2MiFY5/K6ugkGSfQe1aKhJmUsTFGJuKjnj0zTs46nJ9K3p7Oxa4ZY&#10;7V7dNowJJMt79MVbgGkWc8k8ukrNBsIWFp2wGI4OaPYPq1+P+RDxKa2ZzAIAyQR+FOV1J4Zfz610&#10;Gl61o9oCJ/DsF0QpTe08gyex69qmste0yzS4Evh20ujKwK75GzGMdB/jUqCsveX3P/ITqvX3fxRz&#10;ofg46+lSKefQ9Otbj+JbQArb6BZRRjBw2XP5mnW3iVSGA0fTSWbdl4skfTNUlF/a/Bic5b8v4oxF&#10;BLemenNOUgngg4/Wuii8VyQbFj0vS0ZRgt9lViaqa1qs2owIrQwJ82f3UYTFU4q2kvwf+Zlzyb1X&#10;4lJGyB2qTdxVZGIBBPINSBqEblqNu9SK2CagQ4AFP31RFibdU0LlG4ODVUNnFSqeRRewmaiSecRu&#10;I/KrbDCABgQPSstHwBzzV6B/MUDj6itb3MttiZckdeKlQZIqJOlPU4p2sF2yyIweC36VMiALjFVk&#10;kzgY59anVyKpWIdyN/kJzkCkRsnrT2YsrA+3NKu01SJY/OB9amgIPBBI9B3qqWIOKmt5njlWRCAy&#10;nIzzVXJUbl3ItJA3P7pgTj1z0rtviG4S7sL1I8x3tsrbv9oAZ/pXn0h3xbT8zEksc9a7TUdYS/8A&#10;AmiZUM8Mhibjnp6134eScZx+Zx4mL54S9V+H/AOctrkRsV2Bj71oLPK44hArIS5Ec+dvGeK2I9SO&#10;0YiU/WiD8zOa8hUecdYwKW5aeSBg4wvsKcupydo0okvZ5Y2XaMHrgVro1uZap7GOHA+lPDg1WyQ7&#10;AjvUisMVw3OosA08NxVUPzUitTuKxY3dKcGqAPShqdxWLAPvTg1QBqcDTuFix5mOlHm5IzxUIPvR&#10;nkZpk2RZWQc0oaq+cGlBNO4rFoPSb6hD0u6ncViQt600sKQvURbn1pXHYmJprNjFM3HFNJ9TmkOx&#10;JuxTS1R76TdmlcfKSZ4PNRMcn0pC1MZ8CpbLSHK2G60isME1Fu70qnAxmouVYl300tmo8496Qtim&#10;FiQtiomakJqMtUsaQ5m96YW7djTS1MZxj3qGy0jfszbeQgkfBqWT7GMAOT9OaqWMNu9srSMoY/3q&#10;nxZoPvg4/uiu+PwrY4nu9yb7RYpHj5ifXFC6hZBceWWquJ7LB5b8qQz2WP4uPar5n0sTZdmWG1K1&#10;H3YCaiudVhMJH2bGaj+2WSA/KWNV57y3eNsRlfTmhzdviQ1BX2ZX0+8RLssI8+3Stv8AtdmXi3T8&#10;a5qzvEhu/ubwexFb0eqhRgWy/jWdGXuvUurDXa459XnA+SFc+wzTTql845iGD6U7+12B+W3UUHWL&#10;ntGi/wDAa3vf7X4GVrfZIUv74FgFwPpStLfzDBYjPtSPqN8/SNR9BUYm1RmyGwPYVN/Nsf3CCzvw&#10;xJlJHtUN1b3Rjb943T1qYtqTE5Zx+FQTW986kszkY7ik0raJlJ66tGLYW8z3RXdg561s/wBlSMPm&#10;dj9GrCtYJmvSoYg59a2l0q4IyZW/77rmoR0fus2qvXcDozdDKAD6tTX0eJcfvU9+ae2lyEYMv5mo&#10;jpAPWZfxaujkX8n4mPP/AHhf7PtF6yr+dKbWxA5uFqCXSkA5mQ/Q1BHY26Md0oWizX2UPf7TLbLp&#10;qc+cDUE82m7DtfJPpQyWSghp1/Kq00lgiEBgxP8AdGaG35Ald9TGhmt4tQLEErnit0X1mB/qWY1z&#10;aNCL8k52k1uLeWKLyCSPauWjK19VudFVbbk/9r26H5bRj9ayfEF4LtRth8rFaH9p2gAIhY/QVl67&#10;dC4UFIjGPWtKsrwa5kRTXvJ2MyFRySPapCRgn9KrRyZYjOfpUgOT1rgR2yJVG4ZzT0yTUYPFSKRw&#10;TXRFGMiZSM4HBouQfLx1pglAbJpl5MQvDcVv0MupkXJ25rPk6H3q/dHJrPkbtXDM7IlSXhfWqj88&#10;9KuyYAyelUpuGNczRsmRICZo8f3hXpOlNusRnjBxXmqMVmjboAwr0bR232UnOAG4NejgNJNHHi/h&#10;RqIMJyetQzxBmEhX7o9alSRShPYUjMSmeqmvetdHkGDqNmt1NG+4qVIOB3wau6mwfQ2KngH8qjnB&#10;En3cA9KiupQdEuQO2OPSuayXN5nRduxx4XMjL6NgGsrxKBHqGBz8o5rZhwWYnrjNZHiaMm8XaM/L&#10;ya+fqL92/U9aD98xySGFJIxbjOBSspH1NRlT09e9cyTOoY5JGOuKgfJx2xUjZBI/WoiD3NSybjX6&#10;euKi696kPQ805UG3pzRa4myuYie9Iw44NSy8YyaqTT9gaqyRF2xzEqtUsgPVnzC0Zqg2Q4Papl0G&#10;jUtW+YAn6VddscZ59qxWu/IHy4Jx1NRnWJWwBgE96vmsTY7Q2L3VmGAyhXFcNq9g8ExypUc9q9C0&#10;N28m3SRsKRmpdZ8Ow3cRYYPHWulx5ldHPzJOzPId2CfX2p32hxg5PHSunufBku47UYfhVNvCcwJ3&#10;bgB2xWNn2L+ZgZkuW7kdxV+CExqMjC1pRaQkJ2gc9yajv5FtoSigEn1pJdWMtw3USxKpYD2qjqdy&#10;kq/Kc1kRSF36n8TU+QCe9aKV0Uo21I2PPSmZ5oLHOKaeOfSmDOo8LnfbuM9Oa6aEcjPauW8G8mZa&#10;66NMucV0Q1SOOp8RXvsS5BGPesd413HA9q17tSpZsZAFZD4AJz71bIRQ1CQJC3oBXP8A9twx4x19&#10;K09YuBFbSHOc9K4XzHM2D0zWE209DaNrHUSaxtXcDyelCatLctjHGOtYcedwOQR6GtaKZILZsY3G&#10;iPM+pTsgfVxHkFckGrmi3Rv7g7c4U1zNzMZZiw/HFdR4QtmjtjKR988UoNuVmErKJ1UEG2QZ5rRK&#10;4Q449qq2pzhj3q1dShI8jntXox0OBlGSQbzkc0VCzZYnNFZ3HYybJchOMbjXYaTGAVK88gVzNihj&#10;IHUdq6TTj5QUKMtnd+NfoqPhT1Lw2IkBMmFIGMYrdjKTAYwcHHSuC0q9kRQpPzE9a6/SZHfB29DQ&#10;0Z9ToWgY2+QTxxiuY16AmGXt3roVv9jBG6HvmqGulGt3I7jFZ7DZ4/rb5vI/XcDSRHCAU3WmCanl&#10;ug5qpLepCgJbJr08PJJNs8munJotXDhFyTgetUE1URyYByPrWbf6qX4B4+tYj3zRy5BOPSnKu76C&#10;p0E/iPTbC+V13An3robW8L2gIOcHrXnOi6kdit1GOQa7PTpz9kXPAPP0rTm5kV7NQehX1ja0mM8e&#10;lZ0DsG+TGDirmoHeu4+tUICA4Tvjg10R2OSe5t2Mnl8HvxXTabdIpILY6Y5rjrZsNz2rXtLhVcA9&#10;yAKGKLsdXLc7oWTIOemDWTFGY5OPWpUlBTt04IqJH3ODWfQ0vc6HT5CcAHNbBOU65NYOmyFyO1b0&#10;ZBCn1OKyZ0RLdqD5YWqWoO3IAHHrWpap+8x6Vn6koMris+pTMgszkkgD6VZiTcBVcqEYAVdiGF69&#10;KbJKF4FjlwOB3NVWIIbjj1qfUnxLwOorOeY7Tjt1FUTsUrxidw5H41yOsdXbk4966i6k3Bia5jVT&#10;8hNWiGc1M/JPUVhXxxnHNbV2NqN69SawLrDAkHJHapkCOd1H+LPWs2Prz0q/qWAzc49qz0cFCK43&#10;udC2C8Py5rkdZzukxwtdTeODET0x2rkNelIQleDmsZaGqRiucvxzUbgpz0z0qH7QQxweT1p4kZvf&#10;NcsmbKNiVM8E/hV2AlUG0/NVeDqOMVfiA3DJHtkVmzppmxpQ3zRljkoQetehaMB5Cgg45NcFpETO&#10;ynaPqa7/AErKwKFOcjn2riqbnqQ+E6jTkBhDEDpzW3YsfLbAAC/rWHYSBVAHpg81q2LEyc8LmuCo&#10;exQNa2y5wTjFdLpWnRCNZGkH06VzygNkAZwODWzpNu7xEFuPevPqbHsU9zp9Nt7Mz5kbcB6V0Nmk&#10;9w4jtfkiHcniue0Gw8yVflwO+e9dijC3AijIRvY14lV3Z6C0Q0WokYRSyEt3wxqc2T2ToquGjznB&#10;qxDYRwr5rzbpfatPTbOObdLcksv8JNefIlztqBjtriMCNdkh64rO8SeGi2nNJF8z45zWq9lEWyuU&#10;BP0qC68+C3cI5kC5PPNZkwk+ZOLPNoprm3xBN9wHnNP1/S7cWX2m1AR1GeK0bpItTusSkRk9+lZP&#10;iHT5bNPLgm8xG6jNaQ1kj1G9DjdRne+tMSE71GAaybG/igBScdT1PIrVug6pjbnGeRxWFqgAIKpj&#10;uRX0NFaWPKraO5X1OZVmbb8qnuKx38pQVHGe9aTNHNgSDPvVLUrNE2mPkV6UdEeTUd3cozIJYwFO&#10;GFU5mbJB61b2MPmUdulUp0ld24xg10xPMq7FR2YPkDinxbW69aSSJwSOtOiQY64NbHLEswwsXGck&#10;e1dFZkXyiIKFKYyT3rAtb77O4AQsccGtezumlkDhcOOQMda6qZNQ6C70tWjjW3BGSAWboK9J+E8j&#10;aLrMcE29N3C5HGa4vw7fSWqpE0QnMzA4PQGvZfh5pX9peJobO+hVQ0fmKxHKsPSvboNRhLmPBxD9&#10;5JH0DozxTadG4O6TGG9jXh37WGsOngeeIDAPGK9ohtv7EiWJZVfPUFutfO37XGog+FdmDhmA3V5u&#10;HS9rz9DdvRRZ8VMSGI7VDONq8dD1qZhkE9s1XmPynnpXmz3PajshqMjI0TA4foc9DVSZSjFB1Uda&#10;lLYzx06VXkY5yTlj19aNLAzCu2zdnIxz1qMfeORkUt0++diPXFIcBevNc7NEMVtoJxz6U4EkYHFN&#10;ON+c8elKpwTzUM1HKDgHpXTeCrfz9ctuMqrAtXNKC21AevevQPhdYC51SKTGQrA/hXVho81RGFd2&#10;ps+p/Clv5Omwp32446V0NoSsqr61jaFEbayWLOAh+TPoa1oGPmoSc4P519QlY+aZpMMwMxPSqmOQ&#10;evoa0bdFkhOeQWJqjKux2XsDmkII8Fx65p90cTYzwBUdvkuD2zT5wpcn7xz+VIYQ/wCsq/8AxY/W&#10;qMYx36Yq8hyR7VEikXkbK/hip4vmxnpiqsZ4q9brvwOlc7OxbETEpMV7bQ1RSndkHj0q9Pa7pVcH&#10;om3GOtU5l3exz+VJMLXRTHTn6H2ryX9obXzp/hSGytm/0m7nUHbyVQckn2r1w8M5/D8fWvLfjDpF&#10;r/ZqXczGW5lIhBPQKOcCqnrB2Ipq00eD6ecwoCpC7RwajnJBORhT0FX2i8lgMfNnrnoKp3p/e43d&#10;favAkrH0MdSnIwVSMfnUCOCcAkZ9O9S3GTyTwO3rVKJ8yHnA9K4am51LYW/luNu1D5YPYdTWh4bS&#10;STVLJWbcS4Bz2P1qNY1lUNnkc4q74ajM2rRooJYtnaO9cUzsh8SO91e/lXw5rYgtWzLEVD9QiBhk&#10;/XjmvK23bk3csRjJr1nxMDL4VuEET2RESqwBI8zL9fpxXlMpAndCQQoJJB60U9isX8SGIAcqCc96&#10;njO3jAx3JPaoUQoANhG/kZ71LGAz+W3Hds+grY4FubViosIQwfEZGc9KpXN1E88sUb7mYgHvU4sZ&#10;dTIWSTyIFXnb1K9gKs2VnEYoLaCAJdLIACRwx/xrLqdyV0a/hTQZZTFHHLsaeYRlVYhsHufbGa3o&#10;fs1nqN2ktu1zbgGJfLOAGHQ7v89qxNNvZbecCJ3S4+aNieo6g4/xrr9CkA0q3huGH9lRz+ZPtx5r&#10;knnGe+Dx9KbdloXFXdjtfBN3fTTW1nawXOlKiFs2QPnSIeDgnkitmy+3arDfzWAkhtbaZ0LTHDsQ&#10;ep/2ifT3rAs9cfWPGhvtBd9N06BVjtQ7fOQF2ksff09630SbT9DkgXVIZp57lpGWI5Pzcnj615tW&#10;N/e6nfTk9jr9P0e4LWtnHdyfaLhMlxyIwRwT6H/CtpNVn0XRbvTLix/tC3IdWlWMtn3z74NZWi2v&#10;2DTori6urk3jMuzycMsiYwFPccV0WnaikFpI9vcTpNahi8V990tjjivLb13/AOG/q5jUlfdX/wA+&#10;/wDWh5t4p8MtH4WtLy0snSYq0jtaxsUaIeuM5IP864Sw8QzS28ttNaQXEMo2M3l7mXtlffp1r1HT&#10;fEWs3D6tNo+o2kRVHVtLunxHz2jH1zx715nPqtvZFpbG4+zXKxbJbe4TOZBkFT+P8q7sO5qm1udC&#10;TUvef5/1925y0sVm1/sldrYMw5J4/wD11p2lxA1t9kus+WSQHXrjJwa19d8S6JrOo290NES3i+yq&#10;ktsg+VpQTuZfTPX8axb+C1hmthpk4uYpB5imTqp7oR7H+tehBuW6Mpe7rcjGngCZY70MyoHjYHKs&#10;c4KmqVxpskVv50biRnbY8cnBU+o9qsypDKXnjElhkBTHGPlB6dP1rNbzxK0QnEhY7cjjNdEbo5Kj&#10;TMvVbN7MYlXaB1wev0qmly9vtC4NvnoR1rW1qO4nzDMoHljG70HqaxJJDzbuuCOQe1W9zCOqNLeu&#10;392WjXOQKUyHzOd209S1VogAB8/QdGPNPwGXlz/wI/yoHYg3lZXXqM8c1YtxIbdgmA5PWq/lmN9w&#10;IXuC/SpLBxcXTbzx6LxXREiRqiNUiwfvAbTjn/IrRn1C41Ge2uL2Nb3yUWJQflLKv3QcDn0rMc+V&#10;A8qnAz0PP4Va06WG6cJbSiRkw2OhQ9T+FdJzS2OsmurSTTLe3islsZywkdZgQV4x3re8D6Rb64cT&#10;RxzSQSCR4nYqzJ0Kj8Olc7/Zd1d/aLnULrzT5RMTKd4Xbg4bHQnt9K6Hw5ayQ6jb3UpVpp4i8DRn&#10;+MLkA16GGT5jy6zVrI+h/h7qE9tprWN9DKJYpeJZecKTwSfbgV3igLkD6gDpj2rj/DMReRFMvmfa&#10;IBcBmPDBh8yn6dfyrq7NPLTyt2dvqcmpxFnK6PPiPvG2Wc7Z2lY2YH0wK/LDUrjzdZv2HUzyHH/A&#10;jX6ieJJfI8O6rIOqWkpz/wAAP+FflXcSZup2X7zSMT+ZrFu2Hk/Nfkelhdaj9Czcp9ptXjYAqQQe&#10;a52ztptMZVHzBTW1HMynnk+9E0SkKowB1zivHmubU9mLtoZME5lvmlI2lD68HNbkGspZ2MkUqiV2&#10;OVx2rDmQRzFVHzE/epZYxF3JzWEW4N2NpJSNXT7tZbgFlCqeoFaOqW4FtH5RJizk1z9n1BPAz2rp&#10;JDmyABypGc11wV4tMwk7SRhw6m9hujU7cZPPeo5dd2sWBO4jk9KS7hWXUmc/cCD5BWnaQRpGMKAO&#10;nIrz25N2uddorWxhXeqtdshUEOBgnOaSK9nVto3n6ciul2ryAoAPpUkZKfKuAPpUcrbvcrmS6GRD&#10;LcSICVYD61PDDcNxhivoDWlyYuv1zSxADpye9Fn3FzGTdR3qWztGzDHJGe1Lpkd/egFgMAcM1bKq&#10;ACOhPFWIvlXAAUDpS5Nb3Dn0tYzpbC8KEKyA981m/wBk3ts7Suy7e5FdOVJOc4qnq5K2RGTgkClU&#10;grXNKUnzJGfaYIBwTWpCuegIrNtEwnoO2DWxagGNf615VtT33oizGMgA8VoaeAxblQAOrVSVeOmf&#10;pWjp9tNIAI7d5O/yoWz7YFaRWpAl8BHMyAq20Dle9QoTtB6Gp7+N47llkiMEg+8jjaR+FQAH0pPc&#10;pbFSY4kye9Zl2xDZHStK9GMMPyrNl/ecYAJ9TWUjaLKwnbHFWEO5FJ+b1AHaof7OlbLAblHoa2tB&#10;8Oz3kyHZujYEYVvm6dqcYOWiQpVYpbmdriAG1fadojCnHY1QihWbB3bGI6V12raJbyWq26ySvPGh&#10;Ztx+4QOhH4VxNhNi4QsNxA+YHtW/JaXvdThc73cS7Frlzo0rLCEHI+YrnNWD4+1VmOZVPYAqOKpe&#10;IQsZgQKA7gtx9aySOeRg/WlK8W0mc/O3ujpE8a6p2lC/Qdad/wAJfqjoFNzgDoAo4rnUJwfapA3F&#10;F5dwU32N0+KtTkXabp8D6VLH4r1NWz9pbPSufUmpQxxRrvcrnZ0A8R3sw+e7m/B8U9dQnlGPtMvv&#10;hyK59GqaOVkOQahp9yuY3BcysoHmOPcMamiJbOSfrmsmC728McVdiuEfgNUWY7l9OgxkH1zTzhzk&#10;8/XrVdZATxUoOTTsguSLlec80oz/APXx0pF+Y4zUojJXnjNJoq43gknt/OnrkcYoEOB1p2wjpzSs&#10;VclhmZTjjFWg27AOMVRHB54q3Gcrz19aEJkk6DAYYDDviqytnNWm+aMg84qsqgZptaiTZIhBOD+F&#10;W4YgQCeM1TQjqatR3JLfKvHvVxstxS8i6iDcAMZFatg2PlP3h3rFjuJA/CjP0rStJZC+5lAPtXVB&#10;pPQwktNTaAG4cdKnQHHHHGKrRK0mCBk96vAbBgjBrtRxyZSuoPPQt0dR0rIuJWkVVJOB1Ga3pDmX&#10;5fyrB1MAXrBDhK4a6srnTS13GxNkYJzipxyO1U0YZHrVtBkVyJ9DoYqcN1p/kgvk9KMClEmDg/nT&#10;shE8aqg+UVLyVx+tVC7cgDA9amt2Lxk56VafQT7kDH96/P1p4f8AEUjws8xA64zTVyOoP0qL2N1s&#10;WFPvT1Y59qiRWb7oJPpUgUjr92tLjJVNSoSTVcE4BxwemakXOCQccUaCZowSZYKFDEjjNSQXDQvt&#10;cDj0qAYcqU4+UCntbugJIOPWrb7GVjSjlVx94D61KAOzA1kwAsQAc/hV/awAHQ1ad0Q1YvIUT5mO&#10;QPQVLFfoZdqRAj+845rPVDJkEbv6U8K0ce3btweuOTTuxWReupS2ATmq0coVsE1NJtMW7rxVBpFB&#10;zVXsK1y9JMtLFJkEg1SU+Zz0FWokKgHHFNO4vhLAywz3rY06+KaV9mlG6NZS6D045qja6dLdBTGp&#10;ZjyFFdRdeGrjQNMtpZrfzopVDCaM5AJ7Gu/D0pNuSOGvUirRe5zE86iY4HA6DFadtfp5S4jB96g1&#10;u1ktHj822e33jKlh1FLZ3kaQhRFnjrVpOM2mzJ2lFNF5b/HSEGlOpzHgx7R9OtVvt4PSEfiaPtjE&#10;cIorS/mZ28jOnYidyRjJzTc9KdftunLYxntUCNXDL4rHWldFgNTwxqBTT1bPfFIGicMPWlDVBnFO&#10;DEU7k2LCyYqUOCKph6eHxRcLFkNShqgDilD07k2LAanb6gVs04N700wsTZFKGqHdSg471VwsShut&#10;ITURek30mxJEvmYzxUTuSeBSM4FRNJipbKsTBj3ppkBqHeT3pM4qbjsSl6aTmmA5pCaLjHZ5NGTT&#10;OvWkzU3GSbvekZveoy1NLUXHYez4qNn9qaze9MY1LZQ4tmo2cgHFNLepprE8dqhspGvp0UUlvl3w&#10;Qe5q0YoAOZFA+tZWnxrLCdzBee9WDBCrYMq/jXZB+6tEc0o+89S2WswB8+fpTWa0I4JqB47bAy6n&#10;6VGRbgEAn8K0u+yFZd2SCW1D87sUsl9ajgIT7mqpEA67vrTWe3Udyai7XYqy8ysl2iXu4YIz0x0r&#10;YGrgYxAp+prAMiR3IbAIJ6CtT7bEo/1Yb61FKTV9SqkU7aGgutGMZFuozTv7cl25EK/lWYNQU/8A&#10;LFAPepW1IbMLCn1roVV/zGDgl9kuf27P2jA/CkbXLphgYH/AazTqEi/djA9cCk/tOfsn6Ue0/vB7&#10;NdjQOp3rfxGoZrq+dDlmAx2qqt/MT0IP0pZLi5dcc49qfMn1YuWz2RjwSXAvW4Oc/jWhm7LYDMB7&#10;nFZStcDUCPm5PattbS7k6bvrXJRTaa13Oio0rbEKw3Ev3nI+rU86dJ3kH4tmpG025Y9D+NA0mcgZ&#10;aulQ8jJz8yL7Bt/5aoPxoawgx81xGPqam/sVzwXAP1qJ9DAPzSr+LVXs3/KTzJ9Rn2KzxxOufp1q&#10;OWCyRT+8GfanHTIx/wAt1J9jmopdPiRSTKCaTi19lDv5mDi3Oo4bcR2IrTDWoPfFZTW0aagQXGD3&#10;FdBBb2QgG58muajFyvsb1JJW3GJfWUYCmPP9azNcuo5o8xoUHpmtVksEGcEkVj6zLC8P7sH6Gtqt&#10;1BptGdP4k9TIjOD0xUiHMmAarbjkc49qkjcK4PSvOTO9llW+b0pWkxmoBJljzSPIOR3rpTMWiZZd&#10;1Fwd656VBGSWAp8rjG30rVbGb3M67fB+tUHbJq5ddeaoO2T0xXHM6YjHOVIPT0qnLknJq0xqvPwM&#10;1gzVFVjgj0zXoWiH/QevBx0rzyXn6V3/AIfYNYq38OB0ruwP8RnLi/gRrLiRCoyPWpIzhFU9KjiX&#10;YWOc5oL4xxnmvoEeQ30KV+21lOevQVl31wsWn3iE/MyggVq3aeYwA6jpWRq2kyzW7SIRleqjvXLV&#10;Ts2jaDWiZgWp3yTDpnFUNeZnmRgO2CKvW6lZWHTjJqnrknlsHU8MOOK8Rr3Gmeon75iOjnnFVpSw&#10;7VPLfDGCcmqUlz5h4NcjOnUY0hzUZkz1pHbmonlyemAO9ZjRJvAOSabJchQcc5quxLdOlMEZU5Jo&#10;u+hLQkkrv2qEISeTzU27k01uOeppW6sVx7gLD1wfSqMnzcD86ut/q8nmqWQtU0Ee42Zfk5GKqxru&#10;kRQOSwq1N8yjnNP0+2338Cn+8DQw8z0SCE/YYQPl+UcirD3Ev2Uop3kDgGn2q7oVT0qdrZUQnkEe&#10;ld1jhbV9TnGv7u3JLozHvTrPVlnaQTRFMjjNaN/logFGTWT5hxhgMisbyi9zbRq9jGu1w7t2zxXM&#10;6w2HwO9dTqPCntXF6rPiVh1xUS0LiQQNjP1qxvyKz0mwCfU1ahbeKUR3Hg5OfSkJIyetL0JHemkY&#10;Uk9q2QrnU+CB5k9yB0FdYVMbnr+Vct4DjJW4Yn6V1uWCk5yPpXRTXupnHUfvGZe3oG5cdeKybhgO&#10;CcccVo3o3MTwKzblFA3AEn0o33Ejl/E02yBQOprlITufk4re8Vv+9RAei5xXOq2DnFYvVmrWxpqw&#10;BBxnFNurvCDoPYVSMzAVBI7P16UXBsu28wdgBxk49a9D0aJbeyjXGOOled6Fb/aNSiTGVzmvUrW3&#10;xsGOB0rWmr+8RN2VmadtGPKBNV7onIAPGeavRR7UxiqdwoBOeK63scyepReQBzx39aKryjMjHd3o&#10;rG5pYSCQLIBmug0qXdKh/OuZt1zID1zxXSabFtAPTFfpCPgTvtCWKRYty5IOM16DpNvD5KnGCc8V&#10;5foDuoXgkbgc+lehaZfBEVTkc96UiCe7tXjYMo4z1qvrDA2r5OMCta6lRwCBlfXNcp4nvlET+gGM&#10;A1F7ibseW+KlYXb846D+dcpdXjEDmuh8T3hdiScnIrkLpwzfLWxx7yFlnLgk1lzXaF9uSee1aGVW&#10;M7zj61kSi380k85P8Jquo762Ot8PSb4jyQCMZNei2GTZAY4rzHQ4ysOIyTuYDr0HrXp1mNloo7nk&#10;CutbEdSjeSb8jP0FUkbZMCRzVu9UlSMcg9aouSsquevpXZHY86e5pRMd2av25O9T71mA7SrZ61pW&#10;YLsOabJW5t2uViqe2bcxHTHekiixEPcUiIUkGOazZqjd0v5T7+lbiOV2cd81z9jMouU54OBXTLAZ&#10;EO3msZHRHUvRy4AcVT1IhvmHXvVhUZIgD1FVZlLkn9KixbMt8l+nSrUbAp6ZFQTLhjzjNRJIQOTm&#10;mSVNZdkBdTjtWLNebYmyec4z61uamvmW5JHA5+tcheLukVR2Oc5q0Q9yXzd+cnjPNc/q8gw4Byue&#10;K2WJwfpWFq4AYDtiqEznNSkEUUmemOtc9NKPK3L1Irb1v5rbaTjLda5e4crC2PwrOQkZeokMdp4b&#10;+dZ7R7AccmrM53SnceaSRPlzwD6etcjOmJl3EmFYZxXG+IbgtlcYrsNUU4JXAPcCuG8SMQ2R1PGK&#10;557G0dzCDENn3q7C429efSs+LO7nnnGK0UVVx61ynQy3AcsDnIrSiYckYOPWsqIENxwPSr8a5K9c&#10;k44qGzWmdHomGIJJ4bua77RxtXHPr0riNCRSilgfvHiu7018AY7frXFUep6sPhRt2jd8YFb2nMu4&#10;A/8A66x7PBUBhitCObygrIPbFcNQ9ejodPpyqCxkX5R0rVtZkSVdmSuawLKSYhNxG0108fki3TaA&#10;H+tebUdj2aSOnsZd8akZjWtmzLzSDy9xx3rmIrxjbrFjJxkY710lhey2tqPLZQQPSvEqqzPS3R0M&#10;QhtI905MjfWrVl4lgjAiMRKg9xWJpssUrma6bLHqCM4rQaNLk7oUGfYYrhkZOKejNXXvFMF5pwhg&#10;iCSDvisSx1Z3HkzMFGD0q6jW23ypUO/1xWXf6cqTCWNgy9gDWcm3qXThCK5UY2tWlm91sMpjyDg1&#10;x+rQTx3Oy3uTIgwQQcetdj4m0ySaBZUAG0VwtsJLK5KyfOw7muqgr6nY3aJm3gnhyWy5HUZrGvb1&#10;bjO5cEDGBXWSMJ532gAHqK5i9hWS5kC/LjrivaoO55tZdTI8pZlKqcMOckVUuHKRkMDntUskbwzk&#10;7iT2HpVe5nPyrJ3OM16cTyJlLewUnOBVSadjux3OatzqF5Xmo3EZGe57it4nn1NiiWZz7gc0wwux&#10;+XnvUkjbG6HOfzpFuGB+Uc9/auk447lmwiYHGMsxx9K7aCwj0ezSVtsxfHTkiuO0xHnnVA2G/nXR&#10;vpl3ZRLM7Fx1C11U0RUOn8OyBrtHZSiKwYMR3zwK9ghubo67YXlgzxvEuHJ4yCP/AK9eKeENQje7&#10;SGdSI96sW54wa+qNJ1Sw8TW1vbW9qpkVQcxjDH1r2YScI3tc8KqlKVrnO3XibWbu+O4SuVIw2O3A&#10;ryr9qLU5JPC1qjNlmb5lPavpa6trew03y3hCseN5HIr5V/azHlQWAjcmJiTyfpUKcZpuKsEItSV2&#10;fMr9ASenT6VBOx2kdRUj55BNV5Wyf6V89Lc+iQxzhN2OPSqs745HGO9WC2OD09Ko3PCuM/ShiRjO&#10;wMj+5o+tMBw2Tzg07OSSTj2rBmgoXOePxoAA4AyacrDHWkZSG4GM9xUs0QqDnp17ivZPgrp/m3bv&#10;1bdk8evavHI1LOo9698+A1t5sDSHqGyf5D+tejgV79zhxjtA94t9yRqp/hUAD1q7FIF2nseQahKI&#10;gGOG6/jUtoAyuh64JX/CvoDwTYsJN0Z5qO6j2tu9e1M0r5o3zkbexq3cAkgdhS6gUoEKsozjLUuc&#10;u1SIoEqnpgk1A5PmHHSkBLFyv41ei5NU7dcx5A6VaiOOtQykWo2+XNaFkwOKykPy/U1fs22kflWL&#10;R1LY2EIIGfpWZcxtHOVB4znOKvI/AGKq3Z3secNkYrM1RmOrMXPUA15b8aiV0uyjLfemzj8K9bAA&#10;3DGK8e+OqgrpqHruZhz0GBSk/dY4L30eMytxyeazrzIl5H41ckbaVDDkYBqvekspxwPevFme3Ay7&#10;hyV54zVS2wXY9cHFSXLBXOc1HaR7iTgksTwO1edN3Z12toaESYJUcNjOK0PCTH+2YGQAybuM+tUg&#10;HIJ6Moxmtn4cpFL4otw+PLVtz59q5Ju0bnbSV5pHTeK9be60BrgR7FysGwnJwp5IH1ry8guu9cbQ&#10;vOPSvR/F0NvYaDch2Jla6cxANn5Ccg15zbnZC6HASQnBzniinsgxPx2FDG4khGSyjpnsKsqgMeVU&#10;Ku77xPWq8ETx/MBwgzx6Vdt4t4RGIMbDd9DWvqcaN9hJaWgyhwACBjv2/rTtGkiFzMDKodkG1z25&#10;/n1qJbryUQyL52DsUuc496fp8fmpcIPLVNvmbnGGHPb9am2p0bI6GPVdIj+wvZws95lvtUko4yeB&#10;t/z3q/o1tcahuhjxJNJldhxtXj+fWsTRrAajMbe2LPI4yAVGTz0/nXZ6bLp9qtjZ28RmuzKwuZoz&#10;k4I4Cj25q9yoPU6rSismp2FxbacqWcKKkqxdDgfMx9ST1rtmWCwv4549Kt0cYbcD26ggdzXF6PcX&#10;86NDCGtLWA7COBg+rV3+g6nZeHrppo8atdyQLtnuPmEPGOBjsTivJxGnU9GN7e6rnVeHo4rqOKDT&#10;bgT3ohMrG9+VPvdB7jPFWNY1+O20+S51DT4rndKVe4ZeOB26ZrGhu7SZI59Pt73UdUkjPnTldiwM&#10;e69iOo/CrmuTt4h0Hy5dMk8qNDLNxyrYwAB9f515t0tL/wCX5HM4L2iclp56P8/uOX1a20TT/E2n&#10;3l7b+VpGpRAR31mOYHU5LEdgOOfc1w/ibwvb6FqOo38F7YanFAVuBbFvmuY3PbHfrVjxCLKHStNv&#10;YJ7p0ZzDcWj52pyc7fTOMVkX9lo0pcwahLZ3O4eT533C3cE9hW1KCXvJ/wBf1+p6fLb+v6/4Jm+I&#10;oNJk2z2TXNpC+0+XPGflfByAePT9BWPrumz6YLYxqZ0kAkilj4Leq/nmt3Uk1W23+HNUmjZYpBNA&#10;wOV3MOWDehH61Tv4ZtHu7aw1eG7tXjfzwg6FT3X27/nXqUXZKNzlrJO7scydRvrZZFhja4iA3SJI&#10;u4x+pJq4TDNbI0kDGORgpmh+8CRwcfl+dU3uRaXhnjnk2OSkqE8uueM1Y0+WKGO6RYmltJeMKfmj&#10;bOR/Wu6x5dyjqDy+S/7wuQNp3d1rJ+2rMi4U+cB824cECt64tomULbtyQco55Fc69usZJl3AE447&#10;UndbBAu28kLpkjL5x8w7VPkZKngVQjiZHKBwwPPFXR5jhSByBgUzRlLyk+2fvCdg6jrV6xkHnFYY&#10;SU5+buRUBLxXPlqoYHBLMP0qzayLJIQjFHJwMnAreBlMv2awSFEnZkiY7WZevv8AypVgit9RDWys&#10;qrIWimxhm9M/nToovJRBKoYAnBXmp4WuVDSwN5dsAQ0hwfLXI6fSupHI2d1DBo9jpVjqtrcS3ks0&#10;gh1CycbW+YHG3HbIq3oEFpcC6htCRdW7rPGzZ+71Zfw6fhWDo9lLZWSYdbqGeTbuzgNntz9K3fD+&#10;ri21G1leybfBMY3ZFypRugY/Xv7GvRw2+p5VVWufTnhxYJrONYwqmFVeML3R1BHP4kfhXTW4yu/G&#10;Cev8q4vwZc2d2Y9m6HdbLEEfghlJ4/Wu0hiVCHQnYf4TWddWk0ziiZPjttngvxAytjGnXBz/ANsm&#10;r8rFmzKx6N3FfqJ8U7n7H8NvFE3Tbp0/6oR/WvyzWQMS2ME47+1YVNMM/X9D08HrUfoWwxZs5/Cr&#10;IHmR7epAzmqKHjI61ftMDk/xDFeStT2WjGvGMd5hjgkAgUyWfzSv0q14riEUEU6/eLBc+1YdtKzS&#10;AE/jXNJWk0ax1VzftiF2A963bhgNMPbAyDXOW2XGSelb0Mv2ixdNucKa7Ke1jnlumZMKF7gtnsBW&#10;tEdq4/WuW1DXDp140ccauRjIPapdN8UPcXCpJEIwePlrzXOKlY7uRtXOpU4/xpxO3nrURkjQ8uoy&#10;O5pr3cMRUSSouTjG6rehBOCQg56mnwnANRyMNgK8jNOhbnBPWpH0LK4qRTjvmoxjtzTu1MzJ0w2C&#10;enpVLVwVtjggKzAEHtVmN8D8azvE8hTTk2/xyBOn5VnUfuNnRR+NFOG+EI4GR9aV/EwtztCE9+RV&#10;BIZLa0Y+XuaQ9WPK/SgWkEcoeVnmO3lWrymn0PfU0zSh8YSM4VYVOfU1sad441+0YtZBoMEcxjnj&#10;pWRpcVuySNHZkYGc4roItStIrdLeSIqZUKmU8bWPTFON1q5WJnJLSxSuPF91eXkst+kktzIdzyN9&#10;5jU0XiKFxt+ZT6NVgz2sltGLpXjmjGxZEX5T75qkmJWXzIIriFsgeYvzD8qPmSqnkaH2iO7jyhyB&#10;1rOmjO8EdjUV7dw2JX7LiGPGDGeuasPHLJax3CsrRMcEg8jINJpmsZowbvWp7e5liThVYiiz8TXu&#10;nyq9vM0Ug6EGs7UCHv5yCPvn+dQBSzVav0POnUfM0b41y9mMjecxeTO455P1qbTbcMN20kd+Kr2t&#10;s0Fsruu1mXcPcVsaPcYADgbcdKuKfMrlt+7oM1+KCOGORkzIVwpz05/+vXOKMkV1Hiq3VoLWVDlO&#10;fxzj/CuXHBAHOKqorSsc26JF+U+tPHrTAeaeDmsyloPDc1KCPrUK09aZRKD7VIpqIGnA0DROGxT1&#10;kJ6HFRLz2zT8YxxipZRbhunU89ver8N4GzmshQCMntUsbkjPTHaoaC5uxzBhwakN0FPJx6VkpKQB&#10;jipBMRyecUFmvFchz61NvHPNZKXi8djUy3Sk9aVyi/nLCp1B45zVGO4UrnPNTfaRgYpAXmlVUb2q&#10;usoJyOarmYyZAGM1Ii7QMUbhaxZQnORVqDkg46VUjIwDVqENuBHQ9ga1iSzUiCtg4FXrcZOOtUYF&#10;IA+XrVyHKN15rtjoc7NOJiq7hwRUkl+ZCAeuOtRRD5Mk5wOlUb47fmQkHHarnLlVzCMU2Pvrwxpt&#10;jb5vUHpWXtkcZJ5PemmU5yeSaUXOOMZrzZS5nqdsY2ViVI+c1aQnFU0lLGrKE4yalWBkpPy9abn5&#10;PenADvSEDnFUIdGSQOc57VLC2DsHHrVdWIPC5qeIbW3N1NCGy1HcC2nWUnCkFDxmuvn8DW4uIDb3&#10;TywXKlxIoBAx1Brjs5QjqD29amjuJkQBJXXHYNwPwrWLitJK5Eub7Lsdzqvw7j0fS4L6C7W5WRd0&#10;kbYR4/w6kdeawDo1oVlZWBII2qH5/KsUyvv3+a5bbtyzEn/9VIrbWLKSrf3u/wCdOU4t6Rt8xQUk&#10;veldm2NIjyPmIX1Bpp02JW2+avtuas0Tuw5dvzphZjn5qluPRGib7m/b/Z7K3b50lmz8oHSq13qc&#10;pfDhAD1AHFZ9rnGDyfWkfLSlWyfequ7aDur6l2O4G4HI9sCrAvkJwRz65rN+xyDBVgw9M01kdTyp&#10;p3a6BZM1jfIowGKk+lOhuJHVzncB61kqxBwAfyq1DAZjgkr74pxld6ktWRbN4Qm3du9cVGnzOCcg&#10;GpU08EgFjgd6seRFEuBlj71TQkwhUeYuOF9K0XRWjyOCoyKzUYBhWhbrJcyrFErSOwPyqCelb0lp&#10;Yyn3NnwXMs2v2pkwIVO59xO3b3Br2RfEGiW0v9lOQ27CiPG4EHoa8jtdHvtA0++vYbtIrK4hVGMs&#10;e3I7gE9DmtjwRqtxd+LYbmS0Eds8It4QVzs/2uR14r2aLdOKhLdnh4qCrNzTuku/U0vixo1hp1jD&#10;eWztHcCQKYS+d49QPSuBtbuOMEBQee1bvxB1qLU9daJsSPY5i84fxk4PP0rl7W4jjc5HU1z15JVb&#10;pmuHi1SSluay3yf88xn3qT7bkf6oVSS/UP8ALGDn1qcaljrEhpKXmateRBqMhkAYptqkDV6+ujdW&#10;5AjAA9OKzUOBj2rjq6Tubw2Jg1SB81CDml3YrO9iywjc04HBNQBsEGpA9VcVh+6njFRZpwbpTES7&#10;sdOKUN+NR5yKQnFDCxKGPrTxIAOTVYN+NKOQaVw5S0ZAaXfUGefSnD607k2JC1MLY70lNPNJsLCl&#10;s0zPvQcdqYT71JaQ8t0o3VHuxSbqB2ZMG4NJnPtTAcUE89aYrDvxpjGgtTC1JlWHbvakZqYWoJxU&#10;jsDGmE0FqjLVIxWINMLE8Z6U1mxUbPj8eKi5djS0uNZiwZwoz3rR+yW55Mi1iaaN7ONwGPWryQqR&#10;y612UmuVaHNUTvuXDFap1lApkgtccSbj7VB5MA6yhaXyrcc+cCK3v5Iyt5sjfyT3f8qhIjX+9z6i&#10;rP8Aou7iQmmu9qOhJ+lRb0Lv6mXcbIphgde5rThuofKH7vd9KytTePzBtJ/GrNnLEIhuUkj0rCDt&#10;NrQ0krxTND7XEBgw/nSf2gi8CFVHvUX2uAdICfrSG9iH/LDH4V183mc9r9CU6h/0zWmm9LdEA+tR&#10;/wBoKB8san8KjN/k/cH40uf+8Vy+RK163RV5+lQyajcpwRx9KG1Bww+QfgKZNeSzIcJn8KHK+0mF&#10;rboyjdSnUM4IOe1byXFyy9W/GuakklS+6EH2rVW4u1UYB/GuejK3NvubVIp22NDzrnjlj9KdvuGB&#10;xu/Oss3N4T/Ev4U5fOJG5mP1NdSn6mDhbsXLk3EcJctg9txqO0ilu1y0yg+5qGS3llQjPX1NENs0&#10;AAyPejVu9tPUWiRcawOMmeOoZLRNpDSpTDbgD/WpzURgHP70D6Cr/wC3SfmYcwRNRKmQAZ6it+Nb&#10;UouZj07CucnjVL/LPxnqK0LG/sbmcxecdy8c1x0pKMmnbU6aqbSaNItZgn52b6isnXGg8kGLOeet&#10;abRWQbksTWbr3kC1Xys5Getb1F7j2MqfxI51nzj1p+7IBqszc+5p+flFeUj0mTK2CTSF85PftUBl&#10;2j1oMmMj1reLM2izCxDA5zViTBAOOtUYssRV4xkRg5zXTDVGEtzLuidxrPfqa1J15PvWZMm1jXPU&#10;RtFkBqKUhlOOf6U9ziomPpxnrWBuVH7967vw05+wYxztAA/OuFkXnAOM967XwlJvtlJ6BeldOC0q&#10;nPif4ZvQZVAvWpMc0yFg/I6etK5ZFLr1r6I8VsiiBaZkGPrjNFyimIjGGPBxUzDyx8mAT+NVpTnk&#10;c+pp2J3OLmGy9mUcAZFY/idikMJU4HStqdT/AGnP+JFYfivH2aBs4JbFfO1F7sv66ntQesTmGkOT&#10;zk1E0nNIQzHilEePvV5h23Izl84600RngH8amOF6ce9RMSO+Se9O1hXBhjpwBUMkmcUrselNG0Dn&#10;rQSMIzz0pC2B60MTUbdRSsBYbDQ8dfSqq2kjHJGPTNSRymM1I16CQSc47VpZMWqITbbPvVNoZ8/W&#10;Uxyq81WuJGnB2cfrWj4RtCL13PZaErzSE9Its7uAlDgdjVuUkxHPU1ShbLHtV1j8gDDPGetd6Vzz&#10;5MpTQsUIJGMc1i3S7SeOK070sWO049qx7vKj371izZGJqMuCecgZrjL1fMnPfmur1PqQKxxbISSe&#10;tYSV2dCWhieTzjFWoF2A1pfY+QwXIqldqI5CAMYqoxtqSRk8k96Ridpx1x1pF5obOR78Vp0F1O18&#10;DQkWUzk/efHT0FdFK4C4BwcYrO8J24h0iBTwW+Y8Vq3USryeBXVFWikcU3eTMe5bIOf1rLuphEpJ&#10;5xz1rU1DHC5wa5zU5NgJPXtUydi4q5zWqQPd3JcDI6VS/sxsgFcVqNKCc5yaFcA5HP1rmtqdJk/2&#10;czdB0pDpj55HFarHFMZielXYkm8M6YY7synoo6YrvrFeASeM1z/hu1Pks3Y4BrrbSAFhxj2rqpR0&#10;OSq7smfJUbRWbdEMrHOa1LvEaYBxWNdHZnsK2kYxM5mGTxRULt855ornNhLQ4ZMkc46V1Wm5kUYH&#10;f+ormrW3y/AwM5/Cut0dFYoCMZPH5V+kxPgTq9DtWyhKnAB6d+a62yt5XABU+hqDQ7IRQxpwGYd/&#10;rXf6T4YuXO9thU8gCpnNEKJzjx7LMjofWvO/Fdy8W8dV9c16h4rtX0xHTaSewArxvxRdSbiCSFfu&#10;RUx1InocRq0vnTP6Vy9/MbR921mUHnFdTqK5f0rn9SRSTk4x71sjhd07mBe+IIhC4U8+hHP5Vykf&#10;iZ/tio8bDc2AMcV0NzaJJuBUMc53DrWHdaTtu4ZdpIDc5rXlvqNS1sepeBt0yjccsT+len27fuV7&#10;8YHtXmHgH5Y8nAceg616XEQsAwenauhFvYiuF3bueaz5E3N9K0JzzVSRD16etdq2PLnuJbtuyp5x&#10;WlpuWmA9OgrNgXbJnrWlZZSdSOO1DJW51MQwiHHbpSPkS5XgjpT4OYgD1AHNDD581kbdCxbMUkWQ&#10;YGDk13OkSCeAMpyTXAqwLDse1dZoV6MRgHDA4IrOWptA6GWLCH1NUXgODgZrUaRZVwPvelRiPBwR&#10;yaxRsc7eW7IpJUn6VmTFk5xtz1BrrL+APERjBB4Irn9SixGGxzVXJZnTrvjK56isa701Nwc9RwK2&#10;XyoBqvPk4zz3qkzMwWh2qf8Aa/Sud1dAJW79hXXzIFHNczrEIRmUnP8AFkdatCOF1tiI8Hsc4rmL&#10;rmPHT3rqtaiJIHUAd656+QBCCuOOorOQI5513SHjJ9aSQcdV49aWQ7ZSBkY9e9MuZMR8Bc+prkZv&#10;EyNSkJUsAAe4riNfJfJA5zXY6ixIbA+ua5DVv3hO0YxXPPY3W5gLGSeRz1zV5FXGR171CB83v3qd&#10;V6dq5mbvUsRZyPQ1o2kbM/zHHpiqFq+D6GtO1P7tcetQzemdToaFI4wMsSa7fTreTgkYFcf4fI3I&#10;T6etdva3BSJFBLcVwz3PWj0NmwhLy8ngVswWkTlQx4zWLYK74ccDuK3YUVIwSoLdcntXBUPYonRw&#10;6UFt1cuAoHHrV200ya5RTEykdBu4rDsTPOmTIxX0J4rp9PVordQjFW65HNeXVbSPZpWNS20mWwjQ&#10;s++RuoHOK39EAg3+ehYMcrntWbpt4sCmSYlnI4zWpaauJZkIiZgfQV41RvqehbTQ6DT7MXQJkXZ/&#10;dwcZretfD00EHnLID7GsO21QORujZMdOK0RqV1d4SMsqjoBXE2jmnzdGN1O0aWElVXzO5Paua8iU&#10;SFXuBx6npXd2iQG2f7S2GHGQcVxOtR2McruJQW3H+Ks5aamuHnzNowb3UJJmaFn3KpwMGuX1e0lM&#10;hlRuR2rZuHDSFoipGT0rndUFyHLRnJ9K7cOrM7p7WMq4u7mGJnweOD2xWRJOUJc5Ynlq07u7mKeX&#10;MBjvis6/Ec1ufLBWWvbpnlVDGkvN8zOobB4AxVPUZTNECV5U5FXjA8XH97tVe8tnjUkqSPU16CPK&#10;km7mejkJgHk1AhCy7Rn3zTmikTJGeOhpiXBD/OB9a3iefU0C5kKHJXP07VF9oC5+Xk9PepiUd+QC&#10;Pc01oEIwAOB2rpRxR3L+m28ruJl6qe1dLb+I5Io/IeLzCexrmLJJixVWIXPbiu7W10iLRYpVcNqA&#10;/gzx+NdUCKg/wtrMEOroZIOCCPu8V9A/DnxLo/h+yTV2nRZgpVoUk4wfSvB9N0L+0ZoJ0ZcBgSOl&#10;dzqvwqe8ij/sKZvNDZliY5XJx0r3qUYVIcs3oeBWbjK8UfQg8RWvje0S4gXEO0jmvkD9rGVk1K1t&#10;8nYOgr6K8JeFNY8P6VCssxQADMa9OlfL37Ueom88T28JUIyKc/WuXkhSjNQeiRtTbnJOR4XI25j2&#10;NVn4OT+FWGwF9WqBuevX0rwNz3k9CvKSUJHOOtUrk/uye2KvyLtHHX0rNuyRDk9eaHsNMyAc5+tL&#10;0Ge1NXrinkfKDWBoSr8qbscGmAE4xTwcp05ox8ucdKllofECrAk9q+jvgBCPsBbbyOM+vNfOltGH&#10;YHoeor6c+BEBTSPMK43jIr1sCtWzzcc/dR65g4x25pbK2mRWZ2BwcpxSkYHuDVi2JMgJGdwxivbP&#10;FNKIAgydGb72PWnuc59aZBwSpHy9c0pznB/OgCBnwTxUO3cg7HNSTcSDjpSBdwAHrmpAs6en7mQE&#10;dDUpGMdu1Os1+RuMbqcwwcelQy0NThfxq5athlHqapqcPVqFv3gI7Vkbo1d2Gx1xVSdwXyOvWrCn&#10;bx16nNZTyhJTk55NZs2iW1O9cnrnpXgnxm1F7zxFHblXijgi2/OMZz3r3eJgVJycEV4H8aZAPGC2&#10;7MWb7OpYnqRzisajtE3pr3jzNsbmHU+lVr0ggMeg7VPIm1jg5APWq16uYD7968qR6sdzDvz5sq44&#10;ApbH5tzgkYPSmXJWNueTUumEyW5wP4q8ye52rcvr8wJyenrVvwjPLbahc3ES5MMJcnGQPf8ALNUi&#10;SkTnsBjNbXgi0juxq0Ms4tEktjE07dEUnBY/QZrmntqdlH49Dk9P1i/8TaiNJguo5DNORCjnLFj/&#10;AAj156VpXukX2h3JsdQtWtrxAN8Mi7SuehxXG+Gdem8OeIIrry4V1KzceW6L91kOFI9+/wCVd94l&#10;8ZX/AI2uTqeoyedfuAHmIwSAOBWEFPnunoaTlTlF83xGXbYZiGO3nt3qxE6o445bgY7GqccqgZHJ&#10;PHpVq3dkJYY5PIPpXXc4EtTfnt4PKgMjlELfOcd8cUGBPJgdi24k52nkD1qxtS4eAzBljwMKO/HF&#10;WLdftNqgS1BmRsF/UUaGzNEaon9qW76XJ9iXy1jby8bmbuxz61uaOiwKwsHa8lAYebt27W9c1i6b&#10;pkEVtLPcYVEJIVvvSH+6Pbmuo8M6lYWN1FPf28k1lGD/AKBatgMwGQWPv0ok2ldF00mzf0K4gURR&#10;zx3DuSTcSA5DHH/1q9P01odctF07TLA2lnBH50968ZV1TJyAT1+leZ+HdU1SKd4rCxjjmnLSKZjw&#10;qnnH4ZArtIrLxVr9vFc3mpxxWzHyHijkUBUzgkAdsZ5rz8TF8tztjJXsjqtCu/Dy2YNprV488mVk&#10;giixyp4+o61q/wDCTeHtK1Lzru8vLeO5VYhtQ43dyfzrJsVtNNuXsE0RBdqiJHLZv+7JJ5Zz68fr&#10;Whe3P9qyS6Bc6ck80zFonkXDRr/skfT+VeJzKMtLaeu/37smUbtqV7eqWnfbocNOHs9Evru1e21a&#10;0ttQMtzY/wAfl92H14+mPeuR8a2Glrf/AG7RhI+lXKAhZhnDfxYH15rro7XXPB2t6lb2VnBO80LQ&#10;NDcDJZT3+uRn8K4W5e6GnQQswg+wuXDdcNnIBH49K6cPF82jPQeqcvu/r8mVb3/TtDhEiibbKQs4&#10;OWOBjbn0BNM8U6lHqWpQNd3VzqEa26KJ3GHU4yU/AkimaYDYtKZJkuoJsnYh5jb+8BUcs9vPbXZn&#10;h4UbEdCcDkH8/wDGvWikpXOeesTl9Tlt45FYD90uFQHqw/2ven6fqcMcjmHKBh86OPlPHaqszhwE&#10;YBxHIxG7+7/jTLGaMTKGjEpAIwOBiu48XYtSvGro67eOMqOPpWNqEcYm3bmKngjPQ1sSeX84ZSmR&#10;kKBWTL5bNIGVhuXCn3psuG5BD+5cgMCMZBHf8a0YmJAG7aQO1ZMKfZwQ4JjI2/Q1egYhQudwOCCP&#10;ShGzElP+lKvmcAhiT3q/almaUhFkKpk45wPWql5CiLubk4JGPwp2nOwGVOGf5WA4yK2juc82bFnK&#10;cAKrOxO3bnj/AOtWgBb3he1uLJoZVYAyK21QPcd6o6fLGZY45i0MIYCWdRlo17sBWnHYXE1zONNe&#10;S8tnfYssq/Mw9/SutHHKxs+RZizW0XUDDFwYmHzAHPO4fy+tdP8ADzUntjczC3+16ebfybk4ACHn&#10;B+uehrjL3TrmxhjcMMTRMSCM5YcEf59K7b4b67Bb60tvZ2ckcV3CkV3bzjKGToGX2J2/rXdh9JHn&#10;VtYto+hfC18BpWn+fZoTLDlLmPBDMBwM+uP5V2VvIHiBHT09K4S11HTtIhFn5hitLseWYDwYbgHn&#10;HoDwePeur0ieRrRUlz5yjDHH3veivHS6RwRepznxsnSH4S+LGYcf2fIPz4/rX5bJOCQPav0u/aI1&#10;BR8E/GHlglxabfl9S6ivzFMoikOOnrmuWvphkvP9EetgdZNmmk4Xoe9XY5scbu2axo51dyCc1djY&#10;cY5NeFzM9u1yTxMzT6EjqudjjdjtXO2QO6uviCzxNC33XG0jr+Nc9DaeQ7IO3qKUt7gnZWL9sP3S&#10;mt/SjugY5+6ORXNQShNqk45rWtrvyLWQLn563pySZnJNnOaxY+fq1w4BGWGMGoJNPCWpdCSwOM1f&#10;mugLt93Jz1ppuUaCRVGCSMA15slFtnem0kZiQyswLuzH3NNkhdbhNzbuc1vvoN1uHzou4A+tL/wj&#10;U0jg+anHWsuRl86N/T232EJY4OD/AEqxDyMVBBEYYFjPOKniHJIGK6DnLi/dFPByDUaHK07sRWhm&#10;AOPxFQatZPqNh5Kf6zcpX8KnUjHIzUkbHPXFZtJpplxfK7oyb+NJLG2ubd87P3EkbfeDDvj0rMjv&#10;WKEEAknrXTXdtHdkkALLjbuA6j3rGvbdBcyJtCMDyB06VxVotanr4aope6b2gXISAL3PBz0rsrCD&#10;T73Tp0uLdJZTIuwkcLkc15baTXDypCG2rntXoelu1tAoB5Izz69qzpSuXXjbU67w5aWupammmy2d&#10;v9nRMtv4+6OD+tcR44ttPt7yWPSV2xRkiWVT0PcD2rT0/WFtbiWSZAzNGw3H1rnL2dFVkVQEXKja&#10;f1/X9Kc3dWM6cfevY5+9nhuZIYxG24AAnHDVvWlvZw2DvNKSnkvKqA4CsOgrHC2S2skkszi4V8AY&#10;6isTWNce4DW0eEt1bp64HFKD5HdhVfQznlMsrMQBk5/Pmp4EEkijoSaprk4JPJ9Kt20ixyKzc4Oa&#10;DlTu7nRSNJNDEhGfLXaD7VPZSCwYed9085rOi1tX+QJj3zUt5J9qQN02jjvVLe6OhtWsT63qyXzL&#10;DF/qYzlTmspuccdKjOUIBGD9KkRtwxihycndmdhA3t0p4OKjYbCcilQ5FSImB4pw5B5qJaeDgH3o&#10;GiVOlPWolbApytuoKJwcdKeGyKhBxT15IoYyYHFPVsPnH4VErcCpEbms2hlxTkf0p4PSoIzzU6mk&#10;NDxGCakEWCPemAipVxj61DRaY+NSOB0FWIwCetRx+mce9SKDnIFCVgLccWBmph0qtG7d6tRjLD3q&#10;kMerbUq/ZDO3HfrVJ02nrkVYgmCDnn8auLs9SWtNDoreHcgOetSNZuSPm74IxWfaXwRFAGTnPWtS&#10;G9ViNy5J967o2aOR3TLEcbpheMYqjqsRgJyQcrxirUs6YABO7PSs69IWOQklmzgZPSoqOysEFrco&#10;5IHTpxTTg4+b8MU4g7Tz15piDk+teeztRKgYdKtQyFjg1BGjnPb6mpoo9jZLg+1UkyHqWV+agkhs&#10;AZpqPxSkk9OtaWJJUYKQSMUyWXzPu9KYFH8Zz7U8SBhhV4FSBYgJ2jNTZ561Whbg5qQtVLYTJGkH&#10;GKVWzUW7HQYp4JNSMnU5pyffxUIapgeBVoTJ4nEbknmmzOGfI71E5zilQZI96d9OUF3NC1cAYwAa&#10;sFievIqhE2xsH1xU5c55OK06FxLIdR0UZp+8kjkfgKqjPXHHqaljYDvUsuxdVtwHrUh5X1btVVZl&#10;UElhUbairOqIcZOCaafcixes7Sa/uFjtozLJ/EF6D6mu2+G2uQaBrEontPP85fKDgZ2HPP4V0Oj6&#10;ZZ2vh62FrGqGRPMMij5n/GsXVNPk8H6jbXomhkaRd0aKOQD1JFerOhPDxVSL1PLVaGK5qUlvt5no&#10;GpW1vqkM32mBn+zzAxwjlcnkEDvSxaGbYxTpci5nmmVzFtwFA9PTFZfg/WLiTxPHHcTGSK8g3Ip7&#10;ED/65ra1/UrjwhZX2rbX1O2CkrGi7mRuw47CvWpTjOHOz5+rTnTqKmuu3zPH9ejSz8QapDJ+8kWd&#10;txPvz/X9KxTIgnzjimza097PLczKWlncyPjnk88e1QNdjfu2kD3FeRUab0R70ItKzNeO4Qf8s/zp&#10;ZLhW/gx9KrW+qwBVDADt8xxVj7fE6janWr0tuTaz2GtdjymUr2xVBWweaumXdkBQAfWsyR9szAmu&#10;Wt0ZrDqWgc0qtUSNxT1NZGhMtOqMdKcOKoQ7dingk9KgINKGI6UXHYto20HNRPIM01Zcg5FRuQe1&#10;DegktSYMDS7sHjiqwOKcG96nmKaLatn3qVTiqSSEGrCtnHNUnczaJSc01jS54pjtgAVTBaDSSTSb&#10;iOCOtIWxTN9TcsCcGnBqiPJzSg4qSiQnigtxUZajsadxDm4NNzjvQWzmm5z1pDHFs0lM3Ck3elJg&#10;OdsdqiJzSs/rzUbNUMaGSNzURf8AnRI3OaiZqyehoi7p+HmK5Az61om2Cj76/hWPYt/pAHAzWoYB&#10;nJfiuyi7x2OepvuMZokfBcCpMwMBmTP0qM2sGcmTFPEUAx+8zWyT8jNscywkf6xvwFRfuB1LtTib&#10;fOMk/SkP2fbxup29BXM7U2jDKQp49TVq0lhWIZTPfNU9WaIYC5x3zVmynhEAwuTWEf4j2NX8CLf2&#10;mED/AFQNIblO0W2mi4iA5iB+ppBeKM4iQ/Wum/n+Bj8g+1Dn90v4ikN2FORGv4CgX45xEg+lBuyR&#10;xGPwFF1/N+AvkM/tCTPEY59qDeS4yU/KlEkj/wDLP9KVnlC8L+lUr9w07GHdXEpvwcH6AVrg3BQE&#10;BiMelYmoTyi+Xgjn0xW5bvcSRjBOK56XxSWpvU+FMaFncfxDHqahkjue2TVgi5DYAP1zR5Vwx5A/&#10;Gunlv3ML2KZguhznB9zQkErH5mH/AH1UslrPu6r+dRtZS4zuAqOW3QfNcnFqABmRBTJo1Vf9Yufa&#10;oDZvjJcGs/VJl09AWcAHvQ2oq7QKPM7JlK+dUuSA2T9ao6Y8VvqAaTADGorjVbORiS+W9RWdPfRF&#10;90ea8uUkpKVz0oxduU9G/wBBcK24nPvWfrRt/sh8oHjqSa4c65MoCqSAPWumS9judJAyC+Oa7Y4i&#10;NVONraHI6LptO5lHqMc09m+X0qEtzxxSNIa4kdbFwXyBzTdxV8EfhVWW5aJhg4qxCxkwzck1pF3Z&#10;MkaNq+T0q+7ZhBxis6JigGOK0Xl82EDp716ENjjnuZV2SpIHNZrsec1oXZO41myHBPeuaobxIJOa&#10;gY4yDU7896hbriudm6K78Y4rrPB5PkbfauTkAQ/Wuo8LsVgjI43A1vhP4yMcR8B0qcAKvy02ecRn&#10;5m79KahOeOop0tssrgtyRzX0Z4vXUsqAsa8/NioZCFHtmpwcjnnAxUNwQqEkcVr0Mupxl45g1WX8&#10;ePasLxSRLp6HqQ4rf1SMnUyx/iHWsHxCoXTSx7P0r52qrKa9T2ab+E5UnaDjrTC+RQcjHrTGTnOa&#10;8w7hjEmkOe9PJqMknrRYQ08GonOKe7cVGTSa0AY3BPekLD0oJGMZpjY9aNgQ12qB+lSMahc8Uhlm&#10;BhjHtXTeGEwsjHjOBXK25wB35rr/AA4n+ic/xHINaU/iMqnws6OBQW6YqzI2E69B0qC0yRn0psyM&#10;zk84rvWhwdSnc4IYn8MVj3LAK2Dj61pXTmJTx1rIvmPlkdzWTNkc7qMrPI1Zu5h2zVy8bbIRnmq4&#10;cngfyrl3Z1LYPthRDxWVLN5kmfers8hER9T7Vn4Y9RV+RLHZx+NLGhlmjRerED6U0A9xWp4athLq&#10;0LSkIiHJzV/FoZ3tqekWVuIIIkA4UY/SkviSME8VKLy04P2mMBe2etZ99q9jnH2hT16c4ruaSW5w&#10;atmfdsSST1rmdSO9sE1pX+tQhiEy49RWHdXAlc4z+NYS2OmMXuQi1Rh1xUTxKGxT1YimnOSf0qNC&#10;xpiHanJCCw6dcUwsR7GljuDG+du7HrTshanaaRbNbwouMg8muhtFIPTPvXnkfii9ijxHtGPUUp8Z&#10;amqgB1XPtXTGpGKOWVOTO8vZASVwc+4rF1Anbk8A1yE3iPU5slrg/QCqkmoXUgO6WRs+rdKHUT6D&#10;jTaN+a5VZWA5ormfNbuzE/Wio5i7Hd2WScjpiuw0G1MjJkcjtXJWeIwCeSeMV2Hh+YsQynnPzewr&#10;9Jifn72PW/CVpHci3fklQFbFe0aZJb2tpkgM5Ax6ivBvD189s6iM4DAEc16TpuqXDxZLDAHBxz+N&#10;clWPMOLJfFkcV9Iu/Cjd1ArxH4jaTFJHIIuArDbxXsF/51yuQdxJyTXn3jewcWwcgLjJP4U6ehlP&#10;U8O1JchpDywHI+lee+KdVa2jkK4GfU9K9F1dgZHKDCkcj3rzTxXpxnikXBPuBXQ5WOZR5zm9L8Re&#10;dOY5WHsRXTQIl0VyRg9K80+wy2k7kZA7V2Hh2Z/LTLHgVdKrrYqdHqj1fwpZiNBtHOMZ9a7uJcIB&#10;3xzXE+F59lvC/rjiu5jYPGSO9dsTJ7EMnDk1C4J5xhaskbiBio5OB1rtR5UtyrGP3g9K0oR+8THr&#10;Wcv3+mCa1rZchfUc0MSOit5N0Y4welTFdy5qpZtmME8e1TvceXwSFBHesmjdCwx75Rz0PpXTaBYn&#10;zQ5OME/jXOWMokuFwQwzXa6ERkjjr0Pas5bGkDZWBo50bB2kck0XswFxEq9xkmrzMHgK99uB7VjS&#10;ODKc/eBxWKOjYtOvmfLWRq9qUTpxWlbyEu2exwKj1MmRdnr3ph0OSuk5Haq7kEE/hVm5yWfPYlaz&#10;7lxHgk9PXvVmOw2cAoa5LWlXznPbFdSzbh1BBrmNeA3SADBxVok4PVjuupR/CG49q5zUeUYgnmtu&#10;/mzdOOuTzWLqI2xfpUMSObuDukJ5FV5SXXHH41YmQh2qF1wvPTGa5JG8TGv2UKSSfxrlr479wPAr&#10;o9YYmGU8cYxiuVun+ZgTwenvXPI2KO1UB5oU0hxkg0JxnI+lczNkXLUKXyxxWpABuwvIrJt1ywJy&#10;fYCtm0hLMCBgd6ybOymdZoSF3iC9utd5ploGIJwVHWuJ0WPY67eeMZrt7VRGkeODt9a4ZHqx6G3a&#10;wgkbeg6AVs6bZtfTqo5UVg2U0kabsc+tdHoqXEq74yF9q4Kh7NA6S20yG3jKGQA/StDTrtLOXbje&#10;eBmsLTomlmYyuTit7TYQ1yOOODkivJq6bntUjotJs1uLsSTLhDzz0rore4it5ikMYIHoKx4Wa/dY&#10;0IVFHatqH7PbR4VgCQMnNeLUd2dr2Ny01Gxhj/0hV39sit/w/q2mwzEiJSGXGccVyFpBazkF2Vyf&#10;9qt600tFI2MEUj8K5lJp3Rw1oRkmnc6+6vdGvbRo5I4gzDAO3BryXxl4btbeUzQyHywem6uo1Cyg&#10;iYp54fIzwelcl4o0q6Fk7o5kiGDjNVVqOpa6SKwNFUnpJ69zjZkSE5ViwPNYmpTlWJT0yauys6Sb&#10;WOABis2+DJG+07ia7KSserMwrnzriQuqkrxk1VuJQuSUxx0q5NczwIVVcD0xVeDF7G6uQrjOM168&#10;Dy6hiTS7MtnBzmmXGsefBsbHFWJrNmZlIz9KpvpB8tnHOBnFd0bHmTutjOe6ZsjGRTGtllXLNtP0&#10;p2zc2F/GmyBwmB3OK6Ynm1SI2oXv09+tEaGNieuRimKWXO/scdasRrl+hxXQcKL9vIiwFSPnJyDV&#10;mDdOQijJbuOvFVYYg+ec4GcVYtkkjkEi/KCOua6qbJqbHrvwp0+LU720iupPLhVwrgnG4V9ESaBB&#10;o99bDRm84SD5st3r46s72/sbUmB2WT7ynPPtXq/w08e65a6THeX12S6uflm9PQV7cKMpx5ov5HgV&#10;KihKzR7e+q3ui3+27UyJIMqScgV8V/tQ6lDqHj52gBGAdxA4zX1taeKf+EotXlPJCYKkY49q+Kvj&#10;m6t46vAGO1QBjPSuaceSnJtanRQac1Y81OeDkE/WojktyMGrEkeccdOQRUAT5j1H1rxLHtEbjn39&#10;ay9SG2Ju9azDjPvisfViVRvrUvYpbmOvD+tWP4FFVl5b0zVgcAd8GsTZDxwpp0XTkdaaTgH65p6n&#10;gcVIyxaKPPGeQCOK+p/gnAIfD4wPpXy3YoWnFfWnwhtWj8MxsRgntXs4FaM8rGvY7st8v9ataewk&#10;fGeQKqEHpirGnjbcLgfXmvXPJNG3kIcq3OKsXQ2wq3U561UPEpPQZq1OCbf6r1oArzYfJHYU2EE8&#10;gcGkQlY8kZ2gfjVq2wIyuMnPWpGWbNSRt79jRKME+tSWgG8DoaSdQp9TmoZaIExvqzAMPVbBVqs2&#10;/LZ9azZqjQZuD24rIuM4JHWtIkYPPast3+8D34rJm0SxFLiFCewz9favnn4wzNJ48unIyyxJGOfr&#10;/jX0EMEBOoxivmz4pXDTeN9T2tlEYAH0OK563wHXQ1kco6kMe3ce9VLpSVweCasMzuTnjHSq1yd8&#10;LBjnBByK8t7HpR3MC5bEhJ4BOADVmxIMABUqQTzVW6k3yscA56VasA8tsO7A8ivMnud0dZFuQgQy&#10;qBkY/Wuh8AWc2oSXdtBH5k9xtjRS2Aec8+3HWsKbAtJWxtwvXrk10fw4t3uZ5QpkCkcNH12ge3Su&#10;errGx2UNKiLPxhsrFrjT5G0+0t5xH5ZFooCkqPUfQV59ZW8kk0a84Y4PtXffFmSBZNGtrVXaCKIy&#10;PM4wXduoH0rjLC6SCQHGR2ogrRRnWf7xjZIgrMoGNp4qezZogZFAeQHKqarBmMkjN71fsYWHzngC&#10;tDNI6GCdY4GeQB5nTCsRwhPXAqzHcNHH8pIyBuUdc+tZzuSgZB+765PX8qv26wRSxy3JaRQeY04L&#10;U0ORegsZ57uK3kZGaRl+TdwM9ye1dPMsNvILey2PKH2v5Zzg9+e4rm7GSN5J2aKUb+I0CnIJPBHr&#10;XVLbWcEbRpDcR3YVSrkcgnrx7YpvQ0gr6nSaPplxa2ltqdzcxJbSTGGNMne74PBHYcH8q6HTPDF/&#10;4m1JEhMdjDhY0zLjee+fTqawtF8NX40g6lBa3N5LHJxLMN0CAnAP+9n+tdmdBuY9Ilm1IGTUSu2G&#10;UkpgbeiJ7eveuKvUXstzppwameg6Zf6N4X0xYFmgN4riOZQd3zfxN7nioPHWtvd2sN3YzwWGoWeZ&#10;YpXG0leABj/Pesuyt/D2mWaNptyLzUZMSAPHkxuPX6HIqXxw9v4q0Qq7Rw3XyKI1jyykdcn0/wAK&#10;8J1GoOmmraf8PfuTCjH20Z2et9X/AJdjC1Ear4g1yK91ok3EsQginsT8qMASOnX7xH415PrVk2ma&#10;rfW915wXZmRZAQVk3dOe3Wu/sP7Sk8NzXdjd/ZZ7F98tu7BeV6NH/eqsfFc8+oyS+I7WDU2vIljM&#10;koAYLjsfXpU0qtSM3Pe57Ps9ORJWXyt+ljgLRLW28qRpwlrPIAzHkpng8f56U0R3UdtcRoIrq3c7&#10;w68kgGpNW8PWlveyGyug0bMWWNmyVz2FVbW/awdBkiMHDbRzivoI6xUjz56ScWYU6RwPI72zbSTu&#10;KA7h9KoIkC3cUahgX+YEnBx710Oo2xcM8V1KADmMMPve1cyZNshS4tgJFfPmN94f54rrWx5dRWka&#10;dxGssTKcpdJ83J4K9qyNTHAYZx7etaJdJR5cpZZAuVZuMg1E1vM7hR5atICEZ2wv/wCuqZMdGYJY&#10;vKqZOepBrQgbynVOigd6ox2skzFmOx4yV2kc5HWrMTmRMsPWhG7Lbhj05BGAT70+zhENx5kh28Z4&#10;70+IqsQZ8kKOBUoUBOSH+XoelbxOeROl2YoXbDLuPB9a6HTbifyUW3ikgU/fkBPzH1NY2bOKxDb2&#10;luC2ww4wAvUkZrS05rtrhksLnbGMcueB0yDXXE456nSXVrHb6faX1vdPPFCxEgHYHr+RNauhXUGi&#10;+XdHzbmOaIoQP9ZEAdysv0ORWJNbw21mk25zCz+XJg/KX5yD7VueF9O8pdNt1Z1v55WWGJxlHhYE&#10;jn/PSu6huedUskd5Z+LotVt7B50Se2iKmWVh88ZA65/DmvX/AAv4jj1lp7cbnjjVHinIxvB61yvh&#10;TwbpMSBLm3jNveBWjQk7d2MMv1yDXfWUEEKRxwqI1iBRFxggelbV5wa5banAnd3OC+Ny2un/AA+8&#10;RXV5G91atb7ZLUn5W5PA9+BX5z6n4fsdYsXm0HzjcxAvNZTY3iMcgp/exk5Ffov+0BpV1rvw5vtP&#10;siiz3csaMJOmM81+eHjHRH8Ma3e29vJLFcQZZJc7SQeOMe1cGIv9XTex6mB+J2epxdrNhiD1Fa1t&#10;MGA7GsBGZZm3n52OST3rV09sYLDgd6+cvqfQtaXN+3Yrg5xS6vEpTzkGCByBUEMgJBHIq6hWZyjD&#10;5XwD7Vouxm0YvyNJG2Mg1qwALC4H8qqSWf2W5EXX5vl+metW1UhCQODxVLqGhnSWMdxdyggjkfMK&#10;uDQLd9pDMCCDxTo0xI59TWjCcr0rmsr6m93Ycx55JHpRkAc8/WhscZpwyp9qGSKuAM81In1xTCT1&#10;p0eC3PfpSHctRtgdc08tkemKhTKqTjr71IpyAaq5DQ5efapAcUwc08UguOXGc9KyZ1Et9KWGTnrW&#10;qBntmsmNj9suC396uWv8KPSwfxv0JLCNYrteO/Wu1tm3R59utcPMzHOzhs8V2OjbzpybhlwOTXJT&#10;3O6qhsoy5GfwrMuV3z4AAOelacuRIT0NZ074fd/ED1okhwOZ1VyWQKBnOCay9RsQuHJ7Y4Fa95GD&#10;Nk9Ac1FewiW0BXrmrS3Zw1HeVjndmwgCpVJHeklUxSFW7UKwP+FIyLCHaB9OtaOn3uyTD8qeOayg&#10;xOMdB2qRGyCDx701oUdRd2IubcyxgEgdqxEyrY6EdRV/R9VEDbJuY8Y61Nq+niALPENyOM5FaSXM&#10;uZDTtoymsQmO0nGe9Pl0q4gTeYzsPQjmolb8fYGup8M6mkim1uMN/dz60RipaMJO2qOSGVOCCDUg&#10;+legXHhqzv1YlDHIe49a5++8G3NrloSJF+tOVKcfMiM4swgelPWnSWktu5EqMmPUU1Tn6GsjYkBp&#10;y8Gm4z0/SnAY60NDHA4AqZMUyNQzAGrsMK4BNTYdyONsmrCHnFTpDEB1Gagf5ZPaocbDTJFOT9Kk&#10;VqiB71IpycVLRZYib5uelTqxHfiqqngGpVahAW0bmrMbYqjG2e2MVYRqZSLckm4AfrSRkg4PNRb8&#10;8frUsfJGTiqSuJmlbE1q2rHdnuBWXaYKEitGz+8a64o55Elw53bs8jmqUkpkckng9quXY4P0rOHB&#10;NY1dx07NE6tuQcUKuGBpitwB6VKprHc0B53GdozRGzSxFuh9KjM6hmGCcjFPjuEjX7h6Yqb66sq2&#10;mxPaSF15GKssu4Z7iqsU6sML19KnLgr71pHYhibeGGefU0qCVRhuCKr+ezSbWOAO1bXhzRm1+7ki&#10;a7itEjUHzJe+egohF1ZcsVqKTUFd7FOM9alwa2bzwNrWn6nDYSWTNczoZIcEbZFHcE1qWPww1q+h&#10;eQPYQ7Dja90ufx9K39hUTtyu6MHiKaXNzKxyfY+vYVJ06cg16Da/CeC2ieTVNfsrb5QUMMqNg9wc&#10;1duvhd4aFkPs3i20a43jEsrDaF+grdYOrJXtb5oxeMpXsr/c/wDI8xBOTwTjqRUitkcEficV3y/D&#10;Pw9bgm68c6cuDnES7s/nWZrvh3wvpdrvt/FRvHJwEjt8j9KUsJOKu2vvX+ZpHEQm7RT+5/5HLbv8&#10;inxNiVGzkDk1NJb6fDGwGoIxxnhDVQyW6AbZ1b32mubla3/M6d9kW7oFJO+CNwIqO/mMcqMCQrKO&#10;lRyX/n8GQbQMDAph8mVSGmz6UPXYaTW4ovnPG447Zp63TcjPNVnijAAiyW7kmlQYOD17mo9TVNln&#10;zHPUkipY5ADn05qOK0eblZVwOtXbTSVlkCtPk+iDmrUJN6IiU0lqey/DXVoZ/D0YnniBiJjCSSBc&#10;jt/Wqk3hPV/EOsTyWdpm3xtjZ5RsCjPQ59/SvMl0Vnf7gHYknn611+lalHpiRRpbN+7GCVmdcj8D&#10;XsOtzxUKkdvPf8DzYw9lOVSlLV91/wAE9d07w/Np9hp5eO3gvbRwS5mBwMYIzirun2M9jrOog3Nr&#10;PpV2wbyXkyVyMMB7f415WvihUDf6FE+/73mktmoLPWGsb6W9gSJZG4CNyF+ldFOsoq0Ynmzwsp3c&#10;pb+X/BOh1b4Oaa+oTvb63HaW7OWS3CBwg9BUa/CPRVQGXxJM3skQAqg3jTU2yRNChPcJUUnijUZV&#10;KtelR6IoFR7Sz0j+JSpVba1Py/yOl0nwB4a0a7ivJNQuL0REkRyRjY3B68dK4vxvo0fh3xM/kxKl&#10;hfD7Ra7emMDI9sf1pZdTuJFI+2THPGNxrp/GTx6v8ONH1VEUyWcyxsTyQD8p/XbWrk6sWmkrak8r&#10;ozi+Zu+n+X4nn5uc/dUGs68Ym4JIx6CtD7RzjaBjjiqOosWdWA744rzqyvHc9Gm9RsbHHNTBqqo3&#10;51MvQ81yI2aLSHipF6dKrxvgCpxyK1Rm9B1GBTeh608dDQLYjGcmngcUUqrnPPFKxVyNlxUbNg1P&#10;IuFzniqhJyeKh6FJ3JlbkVajbIqguSfSrURwKqLFIsZppOaTNIxxVtkCHnvTce9IW5pC1Qyh4IpO&#10;lMooKFzzS9OpptGc0AKT6U1jRuphNIVw3Y6UFzimk4pGOBUjuNY0wtSs1RM3FSy0RytUJfFLI3NQ&#10;M3vWLNEW9PbfdoDwPWt37EpyRIPxrl45Nrhh1HvVkXsoAwfzropVFFNNXMakG3ozeFrEp/1vNSeV&#10;ABzJXPHUJvQfWo2vp29K6PbRXQz9nJ9TpdtoByxz7VGzWg4G6uZ+1yscFyKa1xKCcSH8TT9sukQ9&#10;l5mtqrQtGTGDnpg0/TrmCOEKygtgZrAeWRjy+fxppckn5sfQ1l7V83MkX7PSzZ1TX1v3UfjTTqFt&#10;2CiuXBOPvE/jRkjuav28uwlRXc6M6nEM7VWk/tiJR/DxXNknsaYffNHtpj9lE6VvECKBjAqJvEKM&#10;MbvyrniRgCoyRzyKTr1O4/YwLt7di5uFkB4BzVxdfEUeFzx6VhllPVhxTTIuMZA/GsVUkm2mW4Ra&#10;SNpvERx0Jpn/AAkjdk6epxWIZVA+9+tR+cozyD+NP21TuJUo9jZm8RygEhcfjUP/AAkM5PbHcGsl&#10;7mMDG4VG99EOpqXWn/MV7KPY2H1+duAFA9qy9YvpLuLDnjHaqzahCAcGq09/HImAaylUclZs0jBR&#10;d0iiYx16/WmNn1x9KeZR25pjEbTxXJZG9xAgbGTWpp0hXK5wKyBLjqKu6dITcKOxq4NJilqjUkIA&#10;zUBYZFOmfGRUBcYB9K6Xa5ihsyhjyKmgbaAPSosluacv3hzVRdmD2NSD5yB2q4X2pgcgVmQSgHGa&#10;vA5jPvXdB6HJJFO6PGfWsuQ8mtK7z5Zx2rJZgBzwaxqPU1gMZqjbilY5PFMIPpisDbYhl6E4zXTe&#10;FwWs1Y/wAnFczIrkcKa6Pwu5WOLPZskVvhf4yMq+tM6m2HzhiOD0qUHkmm28gDHuT2p0j7VJPUdq&#10;+lS0PDe5LGcg1Bd4ERPftSxyjAPTNLcFWQj9a06EdTkNUBkv1weTWB4gjLWUikjAOcGuk1RQt4WH&#10;HpXOaz+9iKnuc5rwaq1kerTexyPfJzk+1NJGcdK0hp8Kk5c5POKQ2cAPOSRXl8jO1yRlNj1prYx1&#10;/OtY28A6Co2SHsgNPkDmMVwc9qjIJ7flWyyJnhF/KmsEHRR+FLkHcxtjc/KT9BUZhdjgK35Vtbh2&#10;XH0phcA5I/WjlC5jmzmz9wkUx7CcjOwj61tecSSQTikefIx1FHKnuHMzNisJQgJ49q6bTdRjsrNI&#10;ypLL1xWQjFm68evpSFzjLY64HNVH3djOXvaM6RfFMKHiFj7GmzeLWKELDtFYDOAoAAoMbPGccfSt&#10;1KXcy5Ymhca49ygBXBFUJrp5upppiJY9xjrTSny8Umm9x6IrPbo3LfMfWkWCJc/LmrHlnHTOailj&#10;KN0o5bD5rlY2sR4Zc1XltYweErQjwxGe9Q3CEE4HHrQ7E36FDykHb9KBuDYUY961IrYtENoDE086&#10;e/A8pg30qlBtaEOa6mN5TNzz+JphiHb8a6JtGl6lABj1po0eQ5woNWqTJ9ojm3iJHHy/jTDESevW&#10;ul/sOR8HGMe9KfDUm7gBienNV7J9g9qkcwIWyccgdaeLcsuenoa2/wCx/wDT/s0jAEjIxWifD8cU&#10;ROeB+NVGnch1TkTasOTTTCFH3T+VdSNBG0vuBHUcU7+yN6gHaAehqvZsl1UcktqZM4B/CnSWJjAH&#10;P4iuti0SGIn5txPoMUkOmRbyXG7B6VSpkuocc0Ww8jP4U+G2aU/cODXVXekqhBiiLHuQM4p9lpqy&#10;N88Yz78VShrYTqHL/YD/AM8zRXbf2PGP+WQNFaezRn7UhsrfzGHUEe1ddolr5KZx1684rB0pwZBn&#10;GB7V1lm6Ii9AD36198j4hnV+GrTzgmTnnAAr0uxDWwZD0PBrzPwzqHkMNoyyNuzXdw6sLgBm+8eD&#10;2rnmgRuxwgI5zgY4rgfHl0JhJFGMqEwSa6W81gC2Matg57GuI8TX48qVePWpitSZbHimrQm3d0LE&#10;nPeuav4g24MAQa63xGV+1OQc5NcpfHc5APNazTktDGk0mzidfsIoiAE5Y1X06MxYwuARW5qumT3U&#10;0TBeFzx69KSHTmjjCkAFRU0otM6JyTR3HhIl7JBj7uPxr0CCMmJT0GM15/4Vfyrbb7DmvR7Ah0UH&#10;ngDFepE8+b0IFByARio5lGxyT3wKnlO2Ug9jUE/KBSMck5rtR5b3KsZIbaa3LRCAo6jtWJGP33Pb&#10;pW3pzEsnfrxQxRNe1j+XANUtauvJuEXIBK8g1pwx4wMZPWsnxJCizwnGWIwSe1Z9TfoX9LlSQKyk&#10;HbzxXa6NdgxxkHknmvOtKdYyuMKCeRXZ6M6oqgnB3VEkXB2O0W5zjmqk+Gn3Duar+dxxUiOHHPGe&#10;9YWOgtWa5ldevcVnX10yvIvpnmrcNysd0gzyxxVfxJbGNnZRtBFC3Doc4Jlm5JwSTn3rM1UhGII+&#10;gqA3LxbjnHPHNQzaj9oUl8Fsda0SMG7jfty7go4xWTrQV1aTHGKJJCsoH3j6ik1U5tRjgjk1YjzT&#10;VG/0xsDjNZ1588RGQM+ta9/GGuZCOSTmsi7G1SOKzkJGBNb5diDVO4+VDwNwHFakjfJnAFZl2cc5&#10;6VySN0ctqsmCwOBgkHHeuWvOTgc46Gum1jDeZn7xOcVzk6gqW7+lc8jZGeQcc8n1p8SsccU1lJyR&#10;UsLEd8VzM3Wxcto/m5OK2rJhu6E44zmse3wzrmtqyO+RQvHqaylsdtPc6/RI1wOu71rtLFA8asOS&#10;Bg5rjtBGXCgZHHNdrCiRxKACSOvauCR60dWa1scIFK5/GtSzllAEaEge1Y1pKTwRkYrZ02VlTaq5&#10;PWuCqexQN7TI3SVTK24n8M11trayXciRQADjkniuGt5ZjOAoJbtzXVaZfX1jHlztzgZ9q8fEJvY9&#10;yidZFaDTNkc0wBbgBeTWmz26wiOEMxPB4rM0OzW9P2q5k3ema3Ibu3jUhE5JwDivEqHUya00mExq&#10;wmIbrWtbXPyeT5h544rO07RLy8dmQhF64Y1uQaMsVvywEw9Oa59TCcorcozaS6XESpMdznGSelU/&#10;Gukalp1lG6zLMjcHaen4U3W9P1a2KzxPsGeGBzisuTVL99y3MvmNnv0pNm1OMm1JPQ4HVLW6QtJI&#10;MDPUCskz7cLJx9e9dX4he4AYY/dtzwK5yZFmgwy/MOhIr0KMrrU6p9zMubyNLkDgoetZuorHNPmB&#10;to7471bmtkZmBwCaz8C0kwSDk9xXs049jy6rMydri3LYOVPpVaO8k2uv3TjnJrVvrmOJgQVBPNZd&#10;xPFNIW2gEjBrsiedMyZf3cw6AEdQabJKwxk5UHqBVuRo0PIVgeoqs98dxREUJjpXVE82oisw884O&#10;VIOc1Ok7BCuMds460RSjlm6mplmDcgAZ7V1I8/qW9PwrA45NbckVtLDmM7W449ax7Qbj8v3+1XRC&#10;yPhvlPH4100yamx1fhZY9SuYY5sfKwH4V9BweELDV/DItrS3Ac4ywGcV8yW962hoswOS52ggdzX0&#10;x8FvGCXPh+Nbxljlx8pY4yK9u040+ePQ8Co4ubiyvpd4NDhbSRbbJEGGkI5Ofevjf4vSibx3qCg5&#10;2t1r7l8R2y3E9zdx7VBB5P6Yr4P+Ir+Z4y1JsE/vOtYYiXNSb72OnDRtNI5d8AZOefSoJMA4GT9a&#10;sScj0qvIxzkjivDZ7BDIQQ2PSsPWciME/wARxW1KAG4GTWJrDBwmARhuc1Mi47mWqkqDU4IKDnGK&#10;aEIGB09aQ4xgDNYs1RJktzjAPFSx8fhUCtnAHQVYQY7Hk96gouWWPtEZxxkD9a+yPhbbEeF4COMj&#10;ivjmwXdcRjoNwr7M+FL7fDVur/3QcfhXt4FaM8jG7o6K4Ux5JPao7Z/InUjIzyavXscc655AHFY6&#10;XHlz+RKfnySvuK9U8o3I33yZ6j0q5cH5FXtjis20I3gZ+90q/cSfMvHTigZGkYVG+lS24wGPvTGb&#10;APpinwEFD25zUgXYm2uMdfWnuNw5PPrTIhuXd0PpTj1qWXEa68E1JajIB6e1IBwafCNgrNmyJ3GE&#10;J9qy5QVfH4k1qnmNvpVGZdzg44xzWLNY6BGCX68AA5/GvmHx68U/inVG55mJA/Gvp+PCADnjvivk&#10;/wAU3LT6vdyMMH7RJg+ozXLXdoHZh3eRjzjexIbgcCq0yFVbbzx1qw3yr0yMVVklKJg15j2PUS1O&#10;dvWIuMKct39q0bRikGVyWzg4rMuSBORg/M2ScVqWKAQknGwnqeteZPc7IfEXpfntyqfLggnPpXff&#10;B6Gd/t0VqrC5nHkRleoBz0rzaVh5JIGOxx6V6h8J7S7lsZjYlhd5wGTjy/cn05FYVPhOyj/EOb+L&#10;s7HXLSBnLG2twhUHIBzzXFpn7xxgGuv+KFv9l8ZT2eQxjiQPJnOTjk/ic1x6EyIcLgZ5GetOOxjW&#10;+Nlm0XzIZc5LN0+laduy3Dqg46DH0rP+0hYWESEMDgH2q5px3FGGN+c1RCNeZVl2FiduAMLxirVr&#10;JJL5jJGrhBwzDkHtVCQfIWDBs4XYp5+tWLaV408tDJHvwCR1Bz3qkEmdLYyyy6taPPdldmC0xGNm&#10;P8iuq0q/huryVvtZmnd9vmsMA4Pc1yel/PH5qxI0Mb4kmY/M/PpXU3sbCSR0eEQKBuI757AetRL4&#10;jqp6QO/0/VPEF6w8N2l5FHouTeTtDhvL9efwFavhbxC9z4hkudWuTd2unkOJpR85XdjCjHpjiue8&#10;I+HpIrS8sotQgsmu1BaQvj92egJ/Piuj8OWOh6Vq8EupXAu7MAAMnzKSvHP4jNc+IivZNpf5FQbu&#10;09/xOu8P61pd9eTzNcR2ZmuSkcnl7DIFB2gkjGSOtWfHW77KVtWittRILpsYFJk6EZ9eCR74q7ct&#10;ot75A8uysLMIJPKkUOGY9x6GotW06NkBtHt5CoVYZGbAQnkH8MCvnZK0ZJWfoOnJOrGeq8v6/wCC&#10;eYWOqLqMF5bOsE8qqSfP+SRMH5tp7k8Z47VnXTrBBHLe6Wt7aSqfKYN8wb0/UU3V1tNPmtZo7Xzd&#10;R8+QXCyD5JHDdUPcHFLf2qanpVzLF5VsqkS/Z43IZG7jFVGKjaS2Z77ZyeqRKZkure0mgdcLsdcq&#10;PXoPpWO9ygkCsSgbOeOma6y9stTijtvsmpI8c5A8mU/Nvx0Pt71x2vyXGnawsV7aLa3SkbvLYkSD&#10;sele9QmpaHk4iPL7xNeWxljXbcqyryD0IODXOa3ZXVrLunXzlbGZVOc1vRtHLOEk3hXBwy9OR0/l&#10;+dYstxJYeaIyyxy/I0Tcj64/Ou61keXN8zuMOpC+RH8sKsagAgcjHrRcxxyI5UqSV3hgec/SqVpe&#10;vbxyxLgxH+Fqnd4muGeOMiJuAR0z6Ubom1ircfOqMECnaA20dT6n3qOKSTv6jt2qS6ycgMOOgBxU&#10;MKMJEZXBXPOTVo26GtaSZHzDJBwBjtUlvD+9fjK55GahhlXecfMQc4FWIHdpHJQ+W3ORW8ehhI0o&#10;JvJWR4tPW4IUod2W2+9T6SwaVzHF5kjEboW6t6EVBCby3hK29yI0uDghT/OtGw1GSyuorO9iiWaB&#10;fluFHOf4ST7V0o4p7GvqtuvkgWZnezmjCyQzDow6103gdb26tfJtod91Yjz4pAfmVCfuj0wf51ga&#10;nqtrEltJaz/vVZTPxlSP4v15rt/DVvA2oadq2jO4aVW+0Wp/5aAEZwc9+w9q9LDb3PNrP3dT2fwz&#10;ftOkcMll5aPCLlEJyRJnDMta9nraXd4YArLLGCSzcZINZ+h3EUlvbS2jM8cUhBDpiSINyQy9sGtx&#10;9PF/fx3jxCMxt8zY5J/wp1Lczuv+HOBanFfG/VjpnhBb1GjURTLKfMbarY6jPuDX59+Ptet/EPiu&#10;8vraLbC2AM/xYHrX2T+23eyxfCuytVTCT6goZ/QAf1z+lfCiKFVUUd8/hXn4qTVCMe9z2sDBXcmY&#10;mt2ItbmK5QHyJxuyf4T3FWrWKKOMNHIX+vpW3c6eNT0lrVcBxl4s/wB7uPxrldPuYYJzHMcYypX0&#10;NeBNckvU9uL5kbts+WJHetG3Jb8e1ZFvJGGHltkdq1beUKOBzQmNq5ZuYzNGJhyY+KJYzDbRr1OM&#10;59c0sEwjz/dPBHtUl2y+Qu3JUdM9xWl9GzOxTQfJ15Jq7CcJVMAqcYq3DynvXP1N2SMcjPpSq3AJ&#10;ph6HPBHalQ560MRKzDbxSxtxnpTCQKAw7GkCJ0YgHnOOamRs496qg8H3qWNwMZ7UgsW1HalP8qjR&#10;tx4p+QMimSSoeB71iRkyXkp6Dec1tp82MdAaw7WQG6lPbceK5MRsj08Fu2aqxooDYyvcitvTZ5WC&#10;hUKw/wB41iWrKcAg+oxW/a3mLcbgQBxiuaJ2zC4J801Qli3Slc4H941cmdWbgnJ9qYV3TquAT6Hv&#10;VWuVE5i4GZnBwcEgEU1U+Tbjipbwf6dKuAuGIwvSlxgVvFHmT+JnM6wpScuBx0xVJWwM1varbiSB&#10;iBk1zwyp5rGSsxFgPhc1IrZAJNVAeetSpJjvUiuXo3GRW7pWpgp9ln+aFugPaudSTPfNWI3AwTVR&#10;bTK33NO9tTYynHKHkGmQTvBOsiHbIvINWLa8S6t/Jm5AHBqicwsVbseKqS6otPueh6HqyajarvbE&#10;y9QD1rXicEcc59a8x06+ewuFmQkAdRXoOl36X8CSxsGyDkV2UqnMrdTnqQ5XdF6axtr1MTIDn2rF&#10;v/BEEu5rY7GPQVuI+QAO/wClSrJwKtwjLdEKUo7M88v/AA/eaY2Hj3KP4lFUWJU4III9a9W3iRCr&#10;KrA+orNv/DdlqAJKbJP7wrCVD+Rm8aqfxI88VgpBzUyXBAxnNbOoeC7q3G6H96gyawZreW1JEqFD&#10;71ySTjujZNS2ZaS5IP8A9epBLvOaornHvU8JP51m9Sy6h96ehy4qFTjipFYKc1BROp4FTIaqoc96&#10;nVulAyyhyRUyNkVWU96ljOOKBotIcj3qeLBYA1XjIP1q/bRIzDPQ9TWkRMu2YxHgY6461pWx2kY5&#10;4ptla2/lJ8p3dTzViKLAwOnrXbE55J2I7s5QnoKzN2T7VrXSkQkGsMNk1zV9JDpbFlDz61IACT3x&#10;UC9ODUocbRj8awRswaEsc5wBTwkYTl+fSmuMDkkj2o8pVTcUOR2JpWGEMxZsBMAdwKvryOQc+tVw&#10;BsBBx9KmjbjqT9auOm5LEkCh1yOT3q5pl8dMu1nTD4BGw/dbIxzVZ1VxgjioI5uq4wB0pqXJK6Ja&#10;5lY6TxB441vUtAttMurkSWsEm+JyP3qjGAobrgVzHnllYbmIJJIyeas8yuoxuOQAD+Vacvh3UY+D&#10;YyNu6NGuQac3Kq+Z6l0+SkuVJL8DDUocBFUe/XFSq6rwuVHv1rom8N3RlVJNNki2jBIAxn3NQ/8A&#10;CNXAZlZowc8k0lTktka+2i+pik5PzDJ9SKcpAOQMGt+LwxEMGSbefRavw6JZxD7m4+9V7GbJdaKO&#10;UETMM7SeegFWbexnmI2xkZ/SutS1hQYWNR+FSj5OwH4Vaod2Q63ZHNxaHeOTxtX1zVyLw3KSC0ox&#10;W4r4/HtTg4+laKlFGTqyZnxeHoAMOd3+7xVlNEs1x+7Jx6mrPmdBTw1XaK6Gbk31GpYwJjCKAOnF&#10;WBjGOMegFRg/jS7q0TsZ2J0wo4wBRwOvzfWog3fNODcCq5gsibII6flSoce4qEN+FKGxRcLFlGC+&#10;lSK/0qoGzUnmcY6VomQ0ixuwc9cV13h0y6v8PvE2mKBJJGhuIoz2xz/NRXFB8DPWu3+EdzGmvXNv&#10;KNwuIPL69eef0Jroov37dzlxEf3Tkuln9zPMk1oyYdVG0jI4qO4vmuAMgDBzxUet2raFreoafIAs&#10;ltO8e0dlySv6EVRN0GrhqTfwyZ2RimlKPU0Imzk1YR8EVQhfK5BqyGyBWCZT0LI4JOasxvkVS3/L&#10;ipYXzxVpkO5cHNO6YqBWwak3dKu5BIDinA5+lRhqWmA4jg1Ub7xqxmqzsN55qJFRFXrVhDjA9arq&#10;eamjapQ2Tr3oYZFNHrRmtCBpGabQ0oHtTSxIzUli5pN1J1HpTd2OtAx+M96TOKM4FNNAhxOKZSZp&#10;hYk1LBDmamE0hamk4pFCFqic8ZpxaopDkVDKRC7ZxVd3GSM9KkkbGKrOwyTismaod5gB68U/7ZGB&#10;1qsxG08VQYZY0ubl2K5bmq2oRjvUZ1FOe/41mMo700lVHFL2kg5EaJ1NPSo21Rey1RyCM9KbkelL&#10;nl3K5EWzqe3oBUZ1RsjgflVYsDwCDTS3OOM1PNLuVyotNqb54pp1GU96rbh0I5HtSbWb7qE/hRzP&#10;uOy7Ex1GY98VGb6c/wAVAt5W6RMfpThY3LdIGp3k+5PukbXUxIJamPLKx6mrH9l3Tf8ALMj609dJ&#10;uO5VfqaOWT7i5omeWf1P5007z3NaQ0eUnmVAKU6Rg/NNx7Cq9nIOZGO+4D7xqLcx/iP4VujSYdwL&#10;SsFp76TbQEhiSfrR7GQe0ic4yuOf5mm4bmuiNlZAZ2En/eqRLayAGYgfTNP2LfUParscueT3/Kmt&#10;GSeQfwFdcsVqqkrEi4qMTw5OEUfQVX1ddxe18jlDA/UKx/Cnm1nkUbYX/EV1JuUC8AH8KUXoSIP+&#10;lNUI9ZEuq+xyiaVdsf8AUN+Aq/Y6XcwybnTb6ZNar32WJyR7VC976HFCpwjrcOeTGS2MjnAIzUba&#10;Y4Xl1B96Q37ISUOT71E19K7ZLdfSrbgJcxOtkABulWnCzix98Z9qovMxPPNR+ay9PyFHOl0Dlfc1&#10;1t0ih3g7sdqkmvI4flzmsF5G8vbuIz1BqMynLccn3q1WtshOnfdmw19GR65qs91CM/ux+NZpZmTP&#10;Ix6VE24+ppOqx+zRoPdxjoAKiN+vdc1S2Enk0ySGSNAxGATip9pJj5UXGvA33f1rd8MTLKhJ5KsR&#10;XHneoJJzzjFdJ4TLRxHHV5K6MNO9VGNZfu2dpGApOOvrRKeCTzTYZPmQOcE+1F2cRl1/h719J0PE&#10;1uMaRVXHSnyyBo+PSs6SdJ4o2DYdx0p8TlF2uwJxSTuU4mXqzbZFJ71zurD/AEaU916V0GquHETY&#10;53YxWDrGFSRB1NeXW+JnbT2RzbMTjnnGc0ZyPU0YKfepqNuXIBNeWdwhPBqPnBPSpCQBkgk+lNZg&#10;SR+VFhjG4Gahbk1K7DGKhZu3akxhj5sZ5qNxltvWlLYphk5B6GpYAYyvTpTxGrRnnBpofOeaem0q&#10;V7mgTI1UD5Bk59Kl+wHA6/jVmCyyuc59hVvyCybeRjkVaXczbKY04tg4yKv22mxvGCRhcdRSxqVV&#10;QfTnmpor1Ioym0gD3reDS3MJXexXt9KM7MucAdKmXR0jXawBPrUqapHGDsGT7imNqzbeEGT1zW3N&#10;Cxk+djHs4Ykzt6VmXtvvkJUcHpVu5vWkQrgDPWqQlYtgc461z1Jp6I0hFrVjWtFVN23GKrNBuGex&#10;rQJYj5uhqnMpBxg4PSsJGkUQxM8Mg24AroYFaVUdiACM9a54W0gYkn5enNT+e8QA8z5cY61pRqcu&#10;5FSF9joTHDPy0gGOwpqW8Jfb5gOOnNc2ZJOOWBNWoJCOe47k12qsuxh7Nmy5hzjeoA96PPhQ53L+&#10;FZXl71PTmmr5YO1vpxVe27Gfsx1ikX9oPcy4PJ21OLoHfhcjPHvSQWazblh+8e3rVmHSphgMAv1p&#10;RkxNIgW5G1gI857VEbrGA0Z46VPJazeaVUAY/iB4pklpIMgsWPrV8zDlIP7RA6R5PpikhvC24bQC&#10;evy0/wDs1nkGTs+tSrpDY/1oGevWhSkDSQfbDEjYXGfSqjX838IUfUVbfS1Ax5pHvVf+z0yASzU+&#10;aRNkVzdzk/6z8qKtfYoh/wAsXPvRU6jsVNKuXTjk54z6V1+lAylBksO+KxbDTUALdPQetb+lqY32&#10;hSpOPx61+ho+HZ12g2W0lieWOOK7KC0bySecDmuT0WcthCu05rttOuFMJ8w4wKxmCOa1aeS2kCgk&#10;AnINcd4k1MsnPJyAwrtPEh3xu6gAkcV5X4kvnWWQMNpPanEynocnrFwZZnK8heK5+SYNNycGtW6m&#10;6liBn9a5jVmXdhZdj9iprZHHezL1xebISQQMdc1g/wBsrLOFLAc9c1SvlvHiYCbep7GuYfTrmC+j&#10;bc2Cec1dmCke0+ELlblcZyuSM+9el2BwEX+LjmvL/AAVlAIAHJx716jYEMIxjJ6k11Q3HPYLghpW&#10;H8QPWopTiPr+lSXCiO6I6jqKguiAuRXajy5FUMFYHpznrW9pHAz1yciuc3EkDrW7o83QDkUSFHc6&#10;azJM3J7VT1qBZ2Qng5qeBysgOKivCZSRjAB61kdD2M1oFjCsONp6etb+i3xeVQ2BnvWc9oWtSQMk&#10;dKgty0LITlSD0pPUF3PQ0kMiKSeKlLlU9azdPnV7dNpycc1oKCRj1rBnSmM3bLiNmP3TnNa2o3cW&#10;o6c5X7yismaMu2Me1UoL6S2M8MuAMcD2otcd7HDalI6CQYMhU8AfWqNu/BLfKf7tLqEjDUpMOQGY&#10;nAPWo2IEgc8dsVsYE8qbsbTnp0qLU1K2L5J9Oe1SA7QT39ap3l15kOxzuGetIRxU+A0gPDCsK9kB&#10;Qjv61s37YuZs9c1zt82xsA9CRWchxKlyP3Xpmsi6PynvjitWRwchumKy71gVOB07+tcsjaO5yOtE&#10;hvU561hy4CnPHvW5rrLvPPKtyKwrmQMGGOK5pGyM9toY7uM9KcpzgDioZDuYc7iD1qSNQTyc44rl&#10;Zukaenx7myTxWvZPtbgEf1rJ07arAfzNb9m+eFx7e1Zz2O6kdl4eIFsGHynjJ9K7OyAaJd5BZq5L&#10;QRAEG44xjn1NddYPbrIjMSWwcYrzpHr0tzUs4wjgAZ/CtGKV7Vvl4LcdKoRXDBjsXCg9TV63QXZD&#10;McfjXDPzPZpGtCwhfzDIAcDHvWwuqCWICRiV6AgVh/2TuQbG3Z5yxq7pFgz3EcRRnA69xXmVbHr0&#10;rneaJdPexRwxDYuMbmrr9OgtLLa875kH8PauZ0a0j8xYVPlqcZKHBrsLax06y2l3Eo9GOa+eqvXQ&#10;7JbFyTXpT8ltA2TgBwMA1HObmycTTSFs84qwdatIpAIkwvQYHFaEup2D2X7xd8/bIrDfqcsm1tE5&#10;7XPET31r5aqUUe2K5VpeCWY7iea67UdRtJIyrKFI9R0rl9X1ewjtmjjUNIO44pWbO+itLJWMbWZp&#10;xDlV3L0Brl5ppCrCRNpFdMNdjaMJKMDtWFfXKzSyAdGPHFdlC63RtNaGHJbmckggEd81lXlkUOWc&#10;EZ61qvGySsB0rM1FHMZJ9eQK96kzyaqMyW2jf5uACO/NZ95ZiPBByMZ61fdAbcAZ44xVKdPNIUN0&#10;GK7InnT2KUtnvjBDYqosflg7quS28qA4PFURFI8xBB2muqJ51Us74HHuB2psOWwFU4zSfYSrccD2&#10;qW3BjwMEV1LU89bl+wtnllC9PetJgwnEcnGPeqNq7kF1BHufWti3sI72DzJmO7HUV1Q3M6rsbOle&#10;Gh4kkFvFIEIHcdT/AJzWqPD+qeGLg3SzSvbxAbQpOMDHH86Z4Hlj07VIg8hWIkA88ivobSE0Y6XJ&#10;bT+TdI4yN3Yd69+nUdKN7XTPna0OeRh6H42i8R+C3crtlCFS5x7/AOFfD3jd9/ifUHBzmVgcV9ha&#10;jp9h4c0LU47B/wB0dzKo6L1/xr4x8QEyaveEnP7w8+tcWKSjB8vVnoYW99TPU7xyfwqGcZGBxin4&#10;wOvHemygGP8AlXjM9QpyrkZOePQ1jak2VXPLNz9K2TjbgE1j6xxImBj5azkXHcoqeB9aJk2tweaU&#10;Lhc5okO/B/SsmbIjj+9joKtJyQMmqwGTViPlR9azNEaekqPt8IPIyOK+y/houPD1vzglBXxzoQzq&#10;EQIyNwGfxFfZ3w9iEehWox/AK93A/Czxcb8SOj5PykfjWBqA265agDH7tm/pW/OSFyOxrBuz5utx&#10;P02QkYPua9Q8tmtYpu+YcYAPPaporsXU8sWxlaJ9rFhgE+o9RTNN2puJIYgYA7fjVpY2luAc7lyc&#10;DHSkMa7nB+lS27blA6VUKkRE++KsWoI2mpA1YT29qWQYjLA0lsQWOamYIYiO5qWWhExsUetSzJ5a&#10;qahXOVwOnFXZl324HQ1maIgLAIQe4qsT1GKfJIUT9Kh3AS4rNmhznxAvrvTfDNzPYs0dwpAEijJU&#10;dzivmK6drmeV3Ysckkn1719a6yVTTbtpADEYnBDDI6cV8n3KBWkxzyxJ/GuPEfCjvw3UoMDsIz0G&#10;apsx9fc5q07qCc56cVSumIzjpXlS2PViYmosftpK8Z6CrNqrR4ySwzzzwKgvFV3yxGB6nFLbXIQe&#10;WAWHc5rzKm52U/iL80n7nBOcnr7V6t8KrGSbSmeK4lto3LC4aNsZQ9QfavJXwcDtxXsHw6s5b3wu&#10;yW5lDbSxMS574APtWMtYnZS/iM4n4rSM/jvUEghEFuiRoiZ/g29f0rm7aeKO3uQ0CTOyFYix+4fX&#10;HfpV3xtK/wDwkl4yyPOowqvIeeAOP1NZiqium05DAEn/AGvStVpock5XkSxymQqoG0gDLZzmrCXq&#10;2dwnm/LGcjKiqm3Yzc9GIz6Vdt7FNRdFcjCZOSKARetNQheSNoVOVYkPjBb8KvwXE5maUx7lPViP&#10;8+oqhbWyaXOjW7F3U7uVwARWjGtyY1lYRss7MffqM1S8wZ1Flp3+hWksbNJNcBvOgbhY1HTn3/pX&#10;V6ZpVzqOjS3c9uHtYHEfmg42keg9P8K4DSLK41a7EUs7IigMxd9q9eBXY2wSONYPtxazD7jbxMcM&#10;3fI602rq5rCWp6J4f8GDVLFr6OGNNPh/1y+ZywHXg8kc13t34d8H6DpZYapE+ptEwt4bZd5Rz0JH&#10;PH1xXEadp8eo6Z5pmFhYLnYrZIdwOTn3B6e1dboT2d5aNb6boB1W+XJa9ztROcYXsQK8XESST5vT&#10;r+h2ct2mnt2svvb6eh1S3UOlaaloLJLy+jkSON5AOSwBHH+RyK4vWHbwvqSRalFK2iXEpkIjyduS&#10;SQD7Guvh0pwJdQ1pC01zAyRm1cHyT0AwO4A7881Hey3K6Zc6HqFidbs5YS9rMpXzIS2cFx2x2PvX&#10;lOntzaL+t+uvz6Cpz5W+TW+//A9PkeSePdAR7NdS8OX327TbQiRkd8SwNzyB3HNYM0V3BdIHgZ5M&#10;AuUblwRn9etdBBo+j6zFrehTWt/BqwjK2j2r7kkcdz69gf8Aerjxrt9a3jRy28kN3bybPmGDuXsQ&#10;T19q7KEuZch6jfLe9yG/Z7lrk+Y7C3USMG4ZRnAOP0/Go9VYa9oaajJqbz6lDJ9nMEigHywOCD+P&#10;6VLfaj9pWe5a2Y+aChdRkE8ZX6+1Y5+wXlwiC5aykKZWSXhM9x/OvWpxtqcFWd00VrGO6IdI5Qdh&#10;zhhz7VE+24DF3ddQWQqmB8jc9/8APentLc2N6Tc4dJExvTkHB4wR3xz+NNupWSFZRE0sRBxJ3B+n&#10;rXb0PJZiOYr2Cd9v2e6gzkMeGIPOKsWTgwGKXDROcg9NretVLoozeag2MFw6Hr9ce9SW11ut0U4J&#10;BzipRp0JJLQsTIkymVBwr9CKorLubKxjzD1HQVcmK3K7MAHqDjrVLkOAxwQeatF9DStGbdzgN3Ar&#10;Zs1ZEKJJtLdsVgRnaQynp15rV09GuNiDLkk5Kj0rohuc8izPZLdRohdt+8AY9a37TRJ9Ks7m6mEc&#10;j8IsbctnuPrzWLExs2SUFd4bILDPPat7w2VOo3WpXckpkhHnuo+6e355xius45sjEkQEcluEdozi&#10;WJlxn8K7f4W6g9nrAspo2VL5cRu3Cxk5wc445rjdWaOe++0w7kMy5ZmXAb6e/wD9au38AX0kepW9&#10;hqMLC1aExpNt3cnlWB9iM134bc8+v8J9AeGdV/tSMC+tPs2s24EcuRxNt4znvXYQs+wFhzjAHtXE&#10;6DqrW9ukOpoZQJAIbxB8pQjuex4ruIIvLiAR9wA4J7jtWddWexwRPnH9uS7MXw00m36+ZqBb34Uf&#10;418NxZB3Eg8YH0r7W/buu9ngfw9gfO17KR+Cpmvh8SlTgcnPJzXFjXalT+f5nuYHVM3bWXaoC8MD&#10;uXv81cv4v08RXy3sKhYpvlYAdH71uWUzBhnpT9Rsv7StJrY8tIMxn0cdK8movaQsepB8sjmNKbzE&#10;5fArYtbjMm3sv61y9q5s5yk2d6MVPbpWzaXJaTOPl9a4U9DqaOji+bDEde1XZCJrF0OAy8qazLOf&#10;eo74q9H97OeD2rZPQhojRSY1J5OKsRZA64NN2eWTnkZyDQp+b60CY89xnJ9aVeOKYRzz0pV4I7io&#10;AkPPvQAPpSetIOmc0mUiTNSRsQahAJxUkfUjpSGy5GST9KlGCeagiPy5qYHgVaMx4wCf51zkM48x&#10;/Y4yBXSZwvHbIrjY5CwbOckk8Vx4noj1MCr8x0tnOoCgNz69K3kkAg5NcPbq+4ZfAyOprokuAYl+&#10;YcjkA1zRPSlC5oy3hXDJg09Sb0go21uec9OKzBICPlGQO2akRTFGFycOC2RxW0V3E48qM+f5pS/c&#10;k5HvmnKd3GCM1FuJbJA61KDyK2R5End3Kc6hiVbkVi3enHzTsH51vTAFzUE52ENx6c1nJXEjmnhe&#10;NsMP1oUbeoro7iwW4j6Df7VjX1g9owB6Vk42AhjbBqzG4PWqaqc+1TRtipKRejJBJHH41YLebyTl&#10;vWqSNmpw54p3LRPGxU4JrW0XV3025GT+6PGKyOCuakRvl4601daop6nptnOJoUkU7gw7VbRwBya8&#10;/wBE1uSxmjh34iY4wea7dZBIu9W3Ka74T51c5Jx5S9G4J60/dng8/jVONwCD0qTzctgHmtLmZcWQ&#10;oMc4I6VDdWdtepsmiQg+3NN84gHPFNRwWyKG77lIxL/wZG257diD/dIrBm0yeyYh0PHpXeibk56e&#10;1NkKSjaygg+ormlRjLVaG0ajWjOAzhsdz2NSA5ANbHiXT1hiSaJdvJyR2rCR+xFcE48krHXF8yuW&#10;lqZKrxnNShtp9azKLSNxUinDA1XU1IjYNIaLsJy5960rPk89+1ZdufmzWtbDAX1zWsRNnRWCfuWO&#10;ORUyELgAHOMmiwZRbfN1IxT5SFbHtiuyJlJkF637s9+K58c5+tbV43yH6Vh/41hW1aCnsTo2KmAG&#10;OBVZG5qYMegrA0ZKcODyaaCScHL0ADbweajXIlKgnOM0Ai0iFU4BHrmpI5geBVQTc4ZjntU0bFCC&#10;R16U0+wrMslzg1DFhW7n8KmXpk0rSBeuM/Sm1fcB2/aN65ypDY+hzXr3h7UDqmkQzgAZABCcY9P6&#10;146srMccD613vw+v43064tZLgQyWzbiGOAVJ4rrw0rVOW+5y4iN4X7HUa8TGH3gK7DLbeM1yJkyx&#10;+bpWz4luDCrEknJ2nJ6VzPngYHf1rqqO7MqSsi/5tHmj1rPNzzxzSGfNZXNzQ8+lFwO9UPOOcCl8&#10;xvWkGhoib/Oaf5nvWarlT9alWTHU07CNBZM1IJKzxN6U8TUWAviTFL5uapifpipBPQBaD9eacsnG&#10;Kqq/NPEoPGadiWWfMpweqgkH0p6vnvRYTLIPvT9/Sq4bpUgOQK0SIbJQ2TWx4Pv/AOzfE+mzHJUS&#10;gNjuD1rEBzVvTWEeqWTkhQJ05P8AvCtYrVWIlZxaZV+LAt2+IOqtBL5hYoZcfwvtwR+QFcgV2n1r&#10;vvjrokeh+NVngI2ajF57KD91wcE/iMV54sp5BrixGlSSe9zXDtSowa2sjTt3G0Yq2hyazLeQEcVe&#10;R8L61gnY2kWw2Md6crY5qEHNPDehrTczLUcgZjnipMkdDUMMeecVIARniqVyHa5KsnrzUofPaqw4&#10;p6HrzVpsknLY7VXmjViDipuv/wBakKZHUUO7BFbcqnANTwtk9KjeFQQePzpQ8cf3pFH41KT6lPUt&#10;Bu1Jk1Xa9t16zLmmtqlsvPnLV3XcnlfYmY4bpnFRysxHoKrvrVmD9/J/2RmoJNdt2GFDN+FQ3HuW&#10;oy7F1XwOTTgw7jNZR12JRjy2z70xtdJ6RA/U1PPFdSuSTNg59KaScd6xW1yXHCKKiOszk8bR9BU+&#10;0iP2cje3cVGSeeKwm1O4c/fx+FMe/nOMyH8Kn2iGqb7m6WBqMuPUfjWE1zK38bfnUbSMerMfxpOp&#10;2RXs/M3mlUHlgPxqCW4jCkbhzWMT1+Yn8aaOMdT+NS5t9ClCxovMpGAahJJPSoA1L5hqbl2Jthcd&#10;QKjOn7zkuPwpvmE1JagSXKBunTimkm0hO6WgLpkZGS+fwpf7PgH8f4U67cxzso4A4qAyVVop2sSn&#10;J63JDY24OQD+JoNrbjqD+dQGQ+tMZyeppNrsOzfUteXbp92IZ9avrZ2y2Hn7UDntWKXJ+lI8rBNo&#10;JC+mauM0r6EuLfUuC4Vf4V/AUjXeOmPyrPM5zzQXDcDrUc7L5S8b73FNN+xIAYCqJjYn0oC4bFHP&#10;IOVF2W83OSox+Oaie7cfxEj61AoyxANK0TNn2p8zfUVkga5J6nimG4IHBwKhxzyaHX5cA1nzNl2Q&#10;55iw4OcVGZTkZY/SnRxDAzxSSwIuCKeotBjOfXg0LMQcdvWnsn7sHrQsYbgD8aLCuRs+ehx+NKJW&#10;AwME08oFOMA/WgAA5CjNUFyMSuD79xTjKWj2k4pGB3Zx1ocbT0yPWmriGndTCCeO5qxjA5/CmH94&#10;pCgg0MLlKYFGKk800KQ4FSyoS/PNJsO7cOfas+poRSsyPtUZHc0h24yBzU2Mjkc96YY8HOKLgVmO&#10;WobaMc1MbVnYkCnC3V1BHUUkwIFACYpjcCrQtznBp4gBO0rmquSZu7B96muSHtUVuqnIxV1rKKMg&#10;hOTSTWpx0wtWnZNC0bMd4ickDr710mkW0lnDZuwwrnINVLTSmv5hHGhLHgV0M9vLYW9vaTYJhOc1&#10;1YWL5uY568laxoKx3KxGeOKZO/nIY24XuB3pyFSy7T2pjrtlJ9elfTbo8d7kEFl5aIACu3gd6mlt&#10;AXBJJI9an35x/L0pLn369hTUVYhydzA1rgJgYGT07dK5zWCRIfmx8ozxXQ60MKg9TXP6yAJgSOCo&#10;4ryMR8TPQpbIp2Gjfb2BMgC/Wrw8KoMjzAB7Gks71UhCqBF7+tWhrKI4BzITxgVnCNJJXHKU76GD&#10;q+jtpbriTzUbpx0rFLY7/jXZ6jcRSqN659BXLTaerMSG78AdqwqwUX7ux0U5tr3ikXyPU1E5qw8D&#10;A4NRiBy3TArldzouiIEGmHBOPSrwtk696ha3JcZIAqWhXIRCWPGfwFaNlpzueVz9RUmn2iNIA0qg&#10;fWtxDaWvAnTPu1VGDepnKVtColjJECSoApRavJyFJX1FWH1aziYFrqFsfw5zUj+I9MdAzTruHRVX&#10;Aq7dLkWfYoSRsjZ2suBjBFVFjLMRgirkviWwByWyPQChPFemY+WAynvx0rN69Slp0Kn2T5uAxPoO&#10;tSLp08nRCo9+v5Usni61hfclmS3btVS58bySEGK1COO7c1D9St+hdTQZ5G+YcVaj8MyA5UYJ61h/&#10;8JvfKBiJNx68UjeO9UAwkcQPuKzs+4HSR+GJJDhyBjpWfeaBcAlIgN2eAxxWLJ441tvutGh/2Vqh&#10;P4p1qaTLXBU9ttUvO5LOji0e7hhkWWH5+2CDUVnotzNKokhVEPUt2rmZ9c1idQGvJCfr0qMvqcoB&#10;a7lYHsGxWqt0TJ9WdnceHjAzMZEI9A2TVOa2iijy0qL7Fua5KaK8wC0shJ77jVc2Dscu78++c00m&#10;nsJ2fU7KK4s1jO65RD7moTqOmxn5rlGOeorkRp6yPjB/GrI0faVwmAfbrWq5uxm1HudRHrmlWrbl&#10;uSX7baJPFtn0aSR89xXLDST5wITIzzxTDbD7UYyAO3IrRSkiOWJs3XxB0+xbbJDO3pgYxVb/AIWd&#10;aN9yylOehfvXF+JrYLd88444pmno022OFDI3QYHSs3UmpNX/AANVTha9juD8RRIMCyKr35pg8b31&#10;zJstrb5T6gmodP8ABEzRrPfOsCgbth9KralrVvprGCwVWkHy71q25pXm7GfuN2grl+88WXdopDlC&#10;/oOcVT/4SvUboZVlQH0WsqKxluSZZmGc5Ip09wltHtQDI9DReT3Y7RXQ0Drt/nm4bNFYHnSNznrR&#10;RdlH0LpWlxzLlQNuOSa0YdJR7hQMk9ucVz2mayCmwHgcccV0ekTtcOgB4FfpiufnUjo9L0fa6LH9&#10;9j1NdB/ZFwkBJIz3x2qfQoUMcQUDrnnmuneNI7I4QE+vrXPOTuCR5J4hnkgcq3KqMcV5p4kPmtkg&#10;784ye9el+OpPmcjrk8DvXl2rMSpZjnHOa3jtc56hwGvXwtl5+bGeK8z1LxNKJD2bP1r0TxLCWDlc&#10;8g814/qulyR3LAbiM9alzsRGmddo2urcoFkIBPc1tR2EV0y4G7vkmvMrcywYCk5Heu48OXkjiMux&#10;xW1Kp0YTo21R6l4RshbIpAxnrXdae+2RPm4Fcf4SdTbq3YrkV2MKbGUgAcd+9d0NzCfwklxIWfPU&#10;euaq3BJXPap5D8w6fhVa4OUz09a7UeU3qUPNKzDAre0fJf5eB1xWAqmRyQOhrc0slDk8YHrRIaOo&#10;XIRWNPVDID+tV45jJEmTnjpV23+771izoQqZEW08VSltybjcT8pIH0rSUDGDzVa4TLY7ZqRtGzoy&#10;mOJu4Bxn1rcjZSgz0Nc/p0m2AbeOa1o2Zk4OT35xWbRqtC9CqPJz09azfEGnkK9zH1VfzFWbafbI&#10;R1HFX76JZ7KTJwAhIpbF7o8UvLgS3Lyc7i2PpTHuA7AZ5B/Om6rG0M8rEEndngYFVbdhJKD0J5xW&#10;5zmuQGj3Hisy6YOn49KuLMcEMOAKyppiN4HQ1IHM6svlPIxOeea5e7kMkjDGDnNdfqgSQHjOevNc&#10;lqIEbkjrWUhxM6aQh8fnWZfy5VlzxirM8uWbn/69ULgFlY7c4BrkkdMUcjrkmX447n6Vil9yc9P6&#10;Vr65jzDj0zWCTgYzweprkm7GyEZeRjuaekZDj3NMBywAPHY1NFvUg4yO1YGqNS2CqBxg/nW1pwGQ&#10;uQD2IFYdohVRk5zz0rb0tMyqccdOvespvQ76O6O90GBJJFGTt6kCuxsbWN2GQxwDjFcd4d/dpliB&#10;25rqrK7KQnABLHG7uK86Wx69L4jat8McKCDnHNadlZBkLMenFYdjLL1K456+tbenI8xI3bQck159&#10;TY9ukbsUEhUBVyi963NOvZbZdkcSlmHXvVO3D29qixguW5O0ZrR060nWRJJV2KOeRXj1ZHt042L+&#10;m6deFzKQyE54zXS6TppuSonkIOex/nWHeaxKzjyI2wvQjue9aml6fMcXLyMpYA89q8mrrqbvY7zS&#10;tM062XE22XPTPaqOoW6NdMYU4B7VDZaIZ4hKLh956CpbuyvdIQTMQyk461y/I5FZS+LUkks7C6t8&#10;T5Vsdc4rg/E9lZ6XcZzuVunOcV3P9kSeIIWWEhZQM4JxXI674dQxOl0XEqdj7UdbnXRkk+W+pgRN&#10;Z3XHyrnpmsm/097GdmKqUPIwahlgFu5MbHCknBNRtqk1+DGWDEdia7KcXumdUmUdRtZfs7TRA+uB&#10;6VhTSO0R3Hk/pXSJqy2xeCXjaRz1rntbtUnlaS3Y7DzxxXtUG9mjy6yW6MZ38otyGHpVCdgUD5Kn&#10;nir6QsuVcdeh9aqTJtQgrhfWu+J5c9jOmF2ULxksKbHNclAGHI9qtQyiTfEpIPbmmq4iYqxyw611&#10;RPNq7DFaTIYjA71MjcDjK5yT70jo8g44FOt8oQh5zXXFHBE6PRlhuriFZF+XI3L2NdNr7aXpt1Ct&#10;njkZZQeB+lZHh/RLnUCUQKGHvitoeF47C3ke+jLMejEkc10wauYVTM1OS2vbBJS6wMGx5o4wK9t+&#10;EviHw7pWiGC7f7WznKmbqOOxrw668OpqPkW5uWghMgWTb1xXeXfgrTtGW1htNQ+3jALDOSo4xmvo&#10;oxjOlySPnptxqXR3njKzsR4dv5rYsI3Vjz718MajIJtSuiD/AMtG7e+P6V9oeKbz7L8PrmLYU2xH&#10;t04r4tuVxcyt6sfx5ry8V8FvM9TC73KYPzn09KJMg8dPTFL0alc5Hp+NeUekUmJ3H39qxdV/1v04&#10;5NbUnDZ5x71iakd1wcCplsVEqYIGOv0pMHApwOXPY01gS3XmsGbJgF7d6nTqMcj0qJQdoPeplBAB&#10;6Vmao2/DY3atb5HG8cfjX2j4JTytCsx1wnX1r418HJ5mvWYb7obJ96+z/CqFNGsx0wgyK+gwS/dn&#10;h4340bEq+bkDqK527Jj1dgcf6nIyPeulRR565HGetc1qu6LxBGr8l4n2gemR/hXonms1LKTYc8Vq&#10;W9yWmGB2zWLZqRuJOeelaVoQkhY8HGBSGOdfkAPUk1ZgUeWvP41XmYGMeucVNB8sajrjj61LA0YM&#10;KPWnMMLUEDbiOwFSu3zEdalloktwWcDNXgCRyaq2v3x7VdIyhI7DNQyzKvhtHHrVaPLS5PFS6mT5&#10;m0djmq6EueDz15NZs0RD4rdU8M6m56LA5z74r5SmGevTnmvpPx3r9lH4P1SJZ1eVovLKoQSpPqK+&#10;arlyJdo5UVw4jax6OH6lC4lIYBSMYx0qnLloyMfjVy5ADEYqlKSnNeVM9WBhXMqRuQ4DbSetS2bL&#10;NOSn3CvUdKr3Mka3TO/3mOcEfoat2DIYS4UJuboO1eZUOumveuTXPJ74xjA/nXvPwks3uNMsVWF5&#10;Ivl3osnl7l7gn0rwnd+9HuCK918EWiDwpaXc9wbeCHapROsnPK/iKwqfBY7aGtRnj3jCb7T4t1hm&#10;AG2dlGDkAA4AH0rLtXVZAHHGcKPerWsyJPrGovFxE07mNT/Cu7gVWSPcWc4+XkAGuhaq5wz+JkkK&#10;7XKyZY5/CtKwjc3K4IC9MVSR+eRkseTWjo0TNdyDAb5dwye9AIuMm6Qqis3GTgZ56H+YqSKNiVeP&#10;duXkE/dHvUkdtJJNKkUnk+aMNGzfKeOc1Ytv3amFZAI2IVj9McU0hmtZaXLqF1zKI7iVA5TIC7fU&#10;10lnof2Xa0XlSNE/ks+7nPU49vesHTPKuLh4lt/nbIecvwFHt3+ld14Og0DSpLi41Rg/lKXhgUk7&#10;2GMZ+ozTbstEaR13Oo03QG1DRrNLvUA8Qcy/YwcKi4wHbn3rqvDV7rWmSCPTJhFFECu0sNnP93j6&#10;muK8IXmkavLqE+q+ZGjK32VFBPc7Rn0+tei6PrFjdXOl6YRHaabbN+8deGkYjnPfIx1FeRj0ox91&#10;6nbSnKUXeNzf0Kzi8LhTqt6hlFwZXjLYKs2Pnx3PUYqlr02mLq2oapo+tpHPbw75rWf5fNGDkKO5&#10;4z9a0fEMlq91Lq1xp32u2A8m0aTgAgffI69v1rlvHNtoVx4ctbtVdNUgYT7o0yWGM4Y9wTgY968m&#10;aSTh/wAP20HRi5zVR3u9Olvu+Vvmcf4iWPSNS0zX/CevbVRWn2zH5o5MHcCuO+TwfQ1haW9rr3ii&#10;9Hi/VDbHUE+2Jc28YcNK33QU7cDP4j1rc0az8P8Ai+e+hbUU0ea4hATzUyocDnB4xnr69a4zxSN7&#10;zDUNEhtTDGLeK+tM+XIUbHmZ6HIH1zXThVzr2f8AX9foejV93Xf+u9v67FSSxudPureyTUdsEsrO&#10;r5/dg5PUnocCsLVbuW7uBZ3kcTPvHlybMbuvGa00ntrjShZXMjRSBmZRsOOQBknseKozx3F9bSef&#10;OsssEYADcYHTINe5Ti1ozzKrT1RQW3vLU4BzbbyqohyuRjgelSognCxITHubIBP3adp93HHaT2s0&#10;+3ywXiUj7x+tRWuyWMRIxaXrkDO3n/69dNjzmzIvWZrqQyvtnPyYK44+lVoka3fbkdB81X9bupb1&#10;2+04aZcr5xPJA4Axjt/WstJTGoKk7x0NSbrYvOdynBAA/WopEUgMw6+h6VGLmUn5/mPHPrUkbefI&#10;IyMZOelUh9CNoQMjJGRyvqK6PSL17JEaCVopSu0uODgjkVgy/JOFxuZe9aNiXaNQ/UNnp0FdUDmm&#10;bC27um8KwJ4we/vW/YNcajGIBZl/LUea8P8AdHGT9M1k29ybUq215QRwK1NM1K32JFvuLJyd7FTw&#10;5zwp9utdSOGZJLFETGUkke1tp9lxExy6L03qBzjkdK9J+G+tRtY3kWmq91PaOt1FE6clASCo/AV5&#10;eLWW7W7khkDMkuWZThiD6+or1PwKb0vb3ln/AKLe2cHlMgA2OPQfnXfhlucFfVHtnhnVku4Zg9p5&#10;VswWUK642huxHsa6u1t4oIwIsAZz8p471yXh+8F1Mv21Sly8flyptwHHBH9a62MBVGRgpxxwCtZV&#10;1Z2OOJ8n/t93ci6T4St14XzJ3x74QH+lfFvmhW467uTmvsX9vyRpP+EXRTkIkzlQOgyOfxxXxfJM&#10;AzBfunOK4cw/h0l5fqe7gV7rZrwSknIPH861IZdwGeSORzWDaTAKBWnbSbjjpXkRdj02jD8WQrHq&#10;CXCLjzlBb03dz+NV7Sd1TJIA6V0esWYvrSRFA3j5lNcXFM0MhVh36E9+9clT3ZX7nRF3VjrNPuC0&#10;QOcc/nW3HKMLXKWF78oDHgenat6zudyHBz70RlcbRqcywMAcsp/SkXD4NR28+HU5z6j1qYoIy2Oh&#10;OR/hWm5m1YYWJJz0FPU9+3pTW+99acvYUgHMODSQ85B70pPBHakUZ6UnqUPJAXmhCB0ofBzTVwMf&#10;WpBFqNsAD0OasRNk9e+aqIR/SrMOOcVSIZO5Ijk5wNrHP4VwtvM2FAPbmu2vDt065busbHP4V59B&#10;IRmuTE7o9XAu3MbUUoYAgd8Vq28g2cECudgn2gfWti0mUp0z3FYxVz0pSsasXLcnA+tX7tBHKiqe&#10;CnArCMzS/KhAPfFb0JSW7s1lztA+Y98YrpjHQxlO5lvwT9aev3SajcAudn3MnGeuM8U8fKmOtNHk&#10;NkD9aa6gjkBqc5+akGM1LRQRtnG79KdNbx3CAOu4DpUDSBZMHgVKk4OMVKfRlGfeaPsy8Z4/u4rJ&#10;YGNsNxXWxtjrzVO80tLg70Hzn2qJRvsFzCV8cg8VZibIBJzVe4ha2dlYEHOKIpAB1rG5aLyuST6V&#10;OD8owKqI2enNTrmrTLJlPII6jv6Vv6Lr5t/3U75TPBrngwHT8acCBzjmhScXdA0mrM9LSeNog4bK&#10;nGMVLBKqk569jXF6LrbQOsUpzER0PauiSZZwGRsj1Fdimnqc0ocpsSMSCevvUY+XiqyXBVME5p4u&#10;V5JGKptCRaLFeAc4/Wl+0ZGCMGqpuAVAH3qZvHc80XsOxNeRpc2sqHn5SQK4kqVcg9RxiuxEmO1c&#10;xqUfk3Dn1Oa5KyvZnRSfQjRiCM1MG5zVQMc1MrdK5GbltWzUqmqqNjqanQkDPWgC/afM59ua2LXD&#10;Ec1i2THzM9iOa2LMFm46etaRJOktflXkdelSz53A+tR2TsY1G3IHepLggsMcEV1RJZSu3+Rh6A1j&#10;Kc9veta5OVbPcGsZD82M9KwrdBQJYm6mpgct1wKgU44qQe1Ylk6nHuPWo2Vhcb1OBQrnp2p21mjw&#10;KGCHSKkjb+hAxinoxxzyB0qNI2KEbefXNSLGwUA8Ad6LDuWUcuBSXSsZA6jIHanQqF6HNPkxsIq2&#10;tCU9SuAN4L9AegNW7C4Ed5CS2CzhGHZlz3qn5LS5x8vHUmq98pjkQ5J24Py/Wou46lWUtD0TxHeM&#10;0qRsegBIz196xWnGBhuabdSvduJMMdyrx+FQ/ZpSBhDXpyu22kckbJWuWBPkcmlEgIIzUC27g4Kn&#10;NWI7N2IypQepFJRb6DukHnYOQacs5Jp4smDcAsPUCpI7KQE8AfWnySJ5kRLOSKf5zelTpp0hxyCO&#10;5Hapf7Mbsymq9nIXPEqrKzYx+NSeY23JzkdqsjS2IAHbrg1MNNZXwFJ/Gn7KQvaRKqSELk5qdNzg&#10;FRkd6vwaRJKv+qYemeBWhH4dMaF2hlC4+ZhyKfs2txe0Rijcy9dpFSxITwep6VtRaN5g+W1kmz6K&#10;TitFPCOoogkWx2oOc5FCUVuwczmVtZC+ME56cVYjs2cgEYb0NdLb6DfSHCwFgfbj86sv4Q1OKJjL&#10;FHGoOMbgarmpLqZts5tNMlJAG0fjVyHRJXUl2Ear1Y1rN4VvYygJjOeRgk1pR+C9QA2vHI24bhtG&#10;cCrVWj6mcr9zmodKt23GS5GAeNveiaws1Tck0hdPmBAxg9jXTN4GvBLhVYjaCAetWYPAivLHHdLM&#10;BICV2nqQM4pe3g9EidFq5HL/ABy065E+ganK4eKe3Mf+4cZH54ry91+YdMdsV738aoHk8Dwp5e4W&#10;0ULkn76gMA3H0P614O4yT0HOeKyxkEqunVX/AK+40wU3KivJtfiPifYKsreqpGcn6VRzSgDtmvP1&#10;R3b7miNTQDG004aqpBwn61mj6ZpSvTinzMVkaY1pkHEYP1NK2uTEDCKKzQoHXgUvHbmjmkLlj2Lp&#10;1i5/hIX6Cm/2pdN1lPFVcZ6U4IaXvdytOxMdRum4MxIqP7TK2cyP+dN8pvQ0u04IxzQ0+o7rsIXd&#10;vvSOfxpN2ParcMSumD96oHhO9gOcU3TsPm6EXWjj0qXyjxgfWmiIsxxnA9qXIFxmT9Pwo61ajtPM&#10;OCcH6Uos3HReKfIHOirzinJGxPGTVj7MR1/WrFpCQCcZB9KagJz0M3YTS7D6YrQa03McLSxaa8ik&#10;jjHY0/Zu4udGaFIpDyfpWo+nNt5A/CqUkIjYgDI9aTg0NSTK4OfrSEE9RipyFXkcGnptdSMcnvU8&#10;txuRVwPWgqcZBqwsG8cggD2phKqcdcUuVhzEJ4A7UoPHHNOkxv4GRSqm5Nw4NK2o7jSeD6+lOtGx&#10;dxjOMHNATAyTzTIh5cgbqQc01o0xXuizqwxdtjvzVLOe9PuZzPKWPy+1QE4ok7ybQRTSSY8tUZf2&#10;pCfSkJyKkocH65pu7nNNV8tjpUisGGTTGyMglsinhSxHrU8aB+lSRph/u07CuV1DEZppUo4J5z2r&#10;UjtcjA5J9qiubUxgFlxg03GyIuUXgeF956NUwSRlBA4NXmt1ki4HalUFIguKLWFe5ivasj5I4FRS&#10;eqjitqWHzVx1I7VDPa/6OQFwRzUNW2L5imI8ItRywlsYq6ke6JVxgkd6DEYxzg+mKLhZlERPt24y&#10;MdamsEDRMChBB6mpVyQWIZQKkgfbIQFLKfQ1SkhNEDwgHPB+hoNvlgFH1NTXiOF37Nqj0FamiwJP&#10;aB3TdzjOaad3Yl6K5lRWIaVQxwD7U6Ww2HGMjPXFa/8AZcslxmMYXPc9K1JtNWCMNKygAfWtEm1s&#10;ZSmkchJbjeBtNRQwtJNjgDPSukuXtsbkKj1ycVT0sadbXbS3dyix9eGqWndFKWjMeewO/wC7yelQ&#10;myfbwuDW7rGpaSZVa0ud6nJJPOKxLjXLQEjzgfpWUkk9zWDbWw2O05wRz61I9gHwNtQL4gsIVyZC&#10;T7CoT4ttgxKbmH0qLxXUu0n0NL7IkcWAoDd+azTAJbkrGOPalk8ZwugCwEt3NUU8StBKzx2w57NT&#10;bi+oKL7Gm1qEYArzUiWPz/L+NY1x4qnuAf8ARkUjvVYeIrwHKhV9gKd0OzOhnsiRnOMe1EdqZfvD&#10;cB6Vz0mv6k6kFgM9MVAdW1Erjz2X6VXMiOV9zskdrMq0Xyke1NnunukMzZb1bt+dcUZ724YKZpGz&#10;2z1rpNKvZ18M/YX2k+ZuLd/pXZh5e/boc1WNom/bMPJQ9Dipg2T8x+hqjZHAXcwJxyBVqZhjI5r6&#10;aPw3PHluKbpF4701p/MJOelU7mTypojtwC3PentICWweM0+YVupQ1ogQKe4JNUfEmhSQ6faXhO8T&#10;Rjaq9RVvWWAtSTzWvrQnTT9MidVaNYQRx1rzq0VJyv5HVBtJWPKhrYiynlklTggmmDW8PuEQB96g&#10;1RBHqVwqjjeeRUHlHrmvKvJaXPQst7FyXXZ5APlQ4/2aqPqVwScH8KacYPtQqg9qLt9QskRS3krk&#10;bjiovtMpJw9WJYRjNReTwMdahooiM0x/jNRt5nPzk1cMRAGRzUYTOeKmwFAq5b7ze/NKY26h2z6Z&#10;q75WTwKtWmnNKQdvJ7GnyoG7GfDpxlG4rz3JqyunBCO5+tdHFpZRPmA+lOOnA4wAPwo9mkR7Q502&#10;YB5Gc1KLRQAQOntW01htPPNSJZqR9aOVIlyZzz2RkHQ4phsONuTj6V0/2LAwF4oWxBz8oqrIz5mc&#10;6NOwnQnHTNILHJ56/StyWPZIqgZ/CpVt1U7mXIppJibZgLp4cjg5+lB0/GSEz710aRxgHAA98Uxo&#10;lC4UYHWtVFGfMznH0/IB2HPtT4bQhlypArYKknp09O9PWIsMlcH3q0kJtmdLpu9crUX9mkjG0D3r&#10;a+XZt798VCVB6H5fWr0ZF2ZY0xkB2j64FOjtVPBwpx361pCIDHzHHr0pqkvLtZAVHQ4q0ieYzxZ/&#10;6QkZPJ549Kx7jTEk1OSISssp5XFdVEV/tAOw+6MdKxmhMuvzzKCFToTSktvUqL1ZzX/CPRXmrmC4&#10;lbC8sT/KtafVdG8MIEgh81yMbUA3fnXO+Jp5hqLCF2yedyVVs9GEmJp23N/tHNc3NytqK17nTy8y&#10;Tk9C1qXiHUPEj7d3kQKdqxocce9R22lx2qhnyWBzkmrSQlGCxIC/oBTri1l2FpRtArOzbvLUd0tF&#10;oUr2+yrKDhT6Vl7s+/1qw+JieRgUjCKNRlhWqV9RbbEG40Upmgz9+inoK7Pd9PskSQZG4EZ+ldTo&#10;HlJMMcL0rlLOZiUxnniuu8P2hbGRn5sV+l3Pz2R6F4dJAUHvnn0rqbmQfZNowSBg81y2kwSKVx0F&#10;al3vaDGDuGe9cklqC2POvFMLTyPj1Neb6pZDy5h7dDXrXiKFYmdiMoo6+5rzHX5oyZMdMYB9TXTH&#10;VWOaeh5tqtvu3AjgdOK4zXNHjCNIR+ld/qHVt3auU1yKS4t3VAcnoBWE4tM3pyTRwv8AZYKFlX1r&#10;W0y3MCoO1X7fTZhHtK8kVoxaYyRjKnIHYVpTTuObSR2ng4/6GvfaABXcxsHC4G7+lcX4XjaG3j4w&#10;O+RXZWMuQSR7V61NHm1fhHzKAeOKq3LAxsM4J4FW5zgYx171Rn+5tIz712I8p7kFivmPg9QM1u2q&#10;GPOFHpzzWLpqZlx26A10cMYEZPvSkOJdtnOwDjI/CtO2cGLOcmsu0O3pj6EVpWzApzgfSsmbrYs5&#10;IGcUx+SCfypGY7WP5Co2fZ15qC7l2xbbuHbqKvJKSp5K1S09xJnHBx0q4yHGOo65pMtE8Uu18dQK&#10;1L68EWkykYb5cEmseMqp9TRqFwjafIhJHGKmxZwmrNChkQPuIGQCOtYUTBJVVjy3QVpalbu87NgY&#10;7HPWq408koW5Kgdq2MBXzGSp9M4rJvN0YzjAPatm7TJXd0A4rL1EDHoNvekwOZvHB3E9a53VgTuP&#10;qMVu38iqG7muc1a5A4zz1rCbHE59hh/mPTj61VumKKx5ORgDpVxzl+AG5/KqNy5LEZ6djXIzqRyG&#10;sEmRlbsODisJvmyBzXT6qPmOcHPfFc5cqVyVx9a5po0iQxoANzHI7CrEMgUAAfSoVIYYPHtUsC7m&#10;XjGP1rBmyNaCQlVOK3NKfaR9RkVhxg4XFbekx+ZIq9+AawqbHo0dz0LSkiiihSUglR19f85rqLUx&#10;7lAGEzkHHWuf0S2R4wZBk9DzW/aXEazACPavoOa8+R6tHc3Y3R3CKQqY64q1YeXHdKhYn36A1Rsw&#10;Z5woUhByTWhdRIy/ul24OCa8+o+h7tJW1O2tLu2sIUcEO/pnitpNR+3rGwTCeqrXAaZbOIdrMSxP&#10;ArsNPjnht1iTJBx0rxK1NLqe1Sk30O0s72xtLdOgbuCM81fW7XUmTZ9xeDiuZt9DmkKLnqOc10em&#10;2xs8RqN7HA2ivHnZdTSVkakV61kw8sfKO1R6lr0l42yRcRD0rXg0G8nQMts5B9qzL/TpLGcxTxMp&#10;91rJp2uc0KlKUt1co6P4lh067dRJwepIqTXb201mJ5RJ+8wfxqleadbpG0ghOT3FYajyrvaAfLPt&#10;Uc2lmd0acHLnW5hSiMeYrRgnJ5xWDNZvFIzQrw3XjpXTa6ghnIiOQwzmuan1AJuV85A4OK7aN+h0&#10;Sta5z9+siXDMwO5j3qjqEUmCY2wuOcGtPUNQZ5AQoAIwOKzvtQ3/ADDgV9BTbsrnjVNWzEV5d5DM&#10;fxqDzSSyO3BrQvCrSlhwD3rOvbZtwdeR2rsiedMqSwiKTKng9xTfICru8wFv507JwN/I7imooDAo&#10;SAfSuqJ5tXYVJ5eh4FXLJDJNz0x1qq5LEgEn60+FnzheD7V1I4Y7noXg+WdrzYoOHGDzXq2r+JNG&#10;uvDqaRcxr9rZQDIRtK4rwrTNeudOUiEEvgDIHSrE5mv5XuriUljg+4rdU1OSOeo+W7PQ4PC9td3a&#10;rb3JUfwNjOTVzTtLufDVxI8sYvYmOACckH1/lXIeDvEE8us2dsZf9HZtrs3UCvpfw94U0rUWbzbo&#10;vCqAq2cE19CpOhT97VHgSSqT03POfHd4rfD65aRQhMfOBXxldAPO+OBk19ufHwWWneC7yKGdSgG1&#10;e2fwr4g80uzFxjqK83ENSgmj1cKrNlPHzHFI5ABB4pSw3ZBIGfSmu3y5HNebY7ypJ156Vg6g4N0y&#10;jt0robg/JzzXM3Z3XbYB+tZy2KjuRdG96XncPcUA+xz0JxS557cVgzdE0Kcc84qQqfwpI2yPSns3&#10;y9ahmiOj8DRiTX7UDn5sV9n6Cu3T4Rn+EV8c/DeMP4itjjPzDivsvRgBYQ9vlFfRYRfuzwcY/wB4&#10;aKDcwU1yniJtni3StvDGGUsD6Af/AF66mI5uVXtkDNczryibxcJAP9RalPxJ5/lXcjzzRiY/3hjr&#10;V23OZBk547VnW/Axxx3xWjZgiTdxgD0pAnoEsg2HHrViCUbOaz7hsMTnjPHFW7ZN0C+pPWpKNOD5&#10;c54HrU3mcjH51BCSQAeRUhXHsKllItW8p3c81fTIX1BrJtj8/wDKtdDiMevpUMpGRqsZjliP94EH&#10;8KrW6Dz0Y4AxzmtHW8CKIjqrA4qrbZYkAAE+ozWZsjyzx34afTdK1nUpNsb3U/lMgGQUOMGvFrtQ&#10;QRCeCM5NfQvxjnEPhLaxwzTKPrXz1OAHyBx069a4cQelh9jKlOQSeD6561QuNxQ5OAe9X5VCysO1&#10;Urvhevy+leTM9WGhgX2RINo3c5zWpbwgRrngEZqhKN8/selaUeWiC9CO9eZUO2ir3ZHL8jcDJHSv&#10;fPC0Mw0TTswyfZoiGZwh2g/XpXg2N1zGcjbuAIPevovT016/8CRwyXEMPh3TY/PmQOA+SOpGcke1&#10;YTv7qXc7KOjk/I+er6Q/2pdFcMrTSEZOf4jVImZZQoiJ/HFWZJDFcTbNjo7l9zDpz0H4YpDbtPPu&#10;kwiFcrg/rXT0POeruTi6MoWMJsBPU9609MXKk5KhlwCeO/NZceUSRdoEjqNpPOB61oWrjy1ViSVH&#10;yrTQ0X7r5rkLK+AFG3txV2NIREsgl2S7tu0D5duOtVLlUubz5C/l7FUuR371dT7OsbJvLz52qP4S&#10;PrTKOm0sWqPHGgxuGZGUElR61v6UdInnP2pwi+YEMjgng/lnpWLoEtlGkiOw80ACIkcyE/w57D61&#10;1C2k1zJa6ZbW0ctuj+aIo0BBkI6E+lD8zWKuepeHfEvhC3GTE199nj2NbP8AcfHAIwO/XnI/nV/R&#10;tU8PSPc3kywQsVKwWq2pfGWJxkcg9OfasrwX4butESO9nt7eG5jHy2wwrFD3J5x06V1GmLDpupQ6&#10;eNLF87T/AGppRjBR+mSemD7/AErwMZyNqy+//gHXTVou+/r/AEieHWbbxDPCl6X0uCKIiCOPMgkb&#10;p9BWN4mksNP8Oanpl4Ge6Kq0F1Cpb5Wxwfpz7V1XiHTJ9XstRQ29va2sMR8pmXlWyOcn6Dketct4&#10;o0eAR6Zp7i5h1V4huSBlljmXB79iTz+PSvJale718/69NDfDunKStou3Rdf+HODi1jS4tIksrrS4&#10;r1UjKQ3iZjkQnuV746YFT+J9VuNC+Htp4b1/TluLS7/f2GoRShmhJPGQBj8/WqGueHP7T8PXmpab&#10;MZptOJa7tXUxvCAcbxnkjkD2xS3fiHR/F3gbSLNIZI77TEdroDJQxkHofwB/GvQpRUrTjt1/r+tU&#10;dtSzly22/wAvX/h7nESR/ulkjVZFxj5xksw75PTNZl3FbzwuV3CYjLBARz6Yq5Da+fDIsV7sdDny&#10;m46HGRn/ADxVf7ffWN3vWRLhEIYg4KkA9/yNfQK9jx52vZmTDMjAboyJFHOev5U+B49yyQAq2MMU&#10;OCfrW34ju47/AFqa/sbGOzguUVlgh5TpyaybYW0lwYp4xaLINgcDIB9a0Turs45x5ZWRQ1AzICcF&#10;SSSTgEGsqSVz8zKBnowFdG8Ri+0IAJABt54J9DWEVeVSoTdtBI57ChlxZXXzFUFfmP8AOr0auVB2&#10;/Njt1qnE5IHDD0FXLZXLKDuHuT1qkWyQxsCDtyQM1obpIGQovBUFqotbsd53ZCnJJq9aD94m8Ao4&#10;x9K66ZyTNWG8ubbCyQ4Zl+Tf2zXQ27W+qJDEbVYJo48FlOd5965+K0uJQZSBJBGu9zvG4AdMD/PW&#10;t3QRaGG4a8eQBjjKjGRjOM11nFPYbeW6R6kjH/R0C7EkAwMjrntj616X4C0XVl1GRoZhI9zCJ4JF&#10;+6xAyE/Hn8q84vrFY5mltronT7hVDRyHLIOvT+tekeAo9T8MarYIga5s51WMMjZCNyVYe3Nd1A4K&#10;2x7xoAt9TiS9ilUtLGPMjzyrjhgBXRKRzxzjbgjrXMaMkbXkF+iC1Nwp82KMcCTOCR9eK6tn7ud2&#10;Oc1hW3OOJ8j/ALaG1/EnhuNiHH2SQOD6bsD/AD7V8Q6tayafqc0Un3g5xxwRnrX2b+2VeR2/xC0a&#10;PBP/ABLhuH1dv8K+XvHOlfaLBdQQZdDtcgdF9a8jHyfMl2SPqcDFexTOYtpfm4PFbNrIMiuYglxx&#10;0IPrWzpzlnBrzIu52NG4clfXPauW8T6cYZhPEuFbgn3710okyAQcUl1At3E0Tn5GUgH/AGqJrmVh&#10;wdmcZZTsAOc+ua6DT7kkDJwPSuceJrO6likGHVsfhWhZzNwFOMd644vodDOwt5AxGByK0bc+dE2e&#10;COa5/TbnzCNx6CtiByhVs4B/UV0RdzOSJC4bPY+lCDHPX2pJAI5j3B5z/SnqV3ccVZmPPUDsaQcE&#10;joKVvlx7c5pgORn1NJoYpOOp600MAevehsgZIpuQBmpGiyjcetT27ZYiqiNjOBViB8MTihCZLqj7&#10;NIvfXyjXnq8Z5/zzXe602NHvG7eWRXAo3I9q5sRrJHo4T4WWom4Ga01lMSqFJWspCM8nArQixKoO&#10;azgdjZq2EnmSpxkhsnHeujdit7bqBz5OfrXN6WAkgb07V0l0DFewdSVhxxXVH4GYyd38jLYlmyOl&#10;TcBAfWo8ckdAPWnE4SkecyB8Bs9fam9TkcZ7UrdQTSDk0rFrYiu48x8Hmq0bbXxmr8mCpzWeDsfA&#10;OTXPNWZoi8kvQDtViOfbyOtZwn+bBIFWY3BP0oTYND7u1S7XJX5ueawbize2chhweldCHI6GkmRL&#10;qMo6/j6VLSYJnOxtt6HFWVkJqO7tTbNgdO3FRJJxWW2hoi8rCpQ2RVVWwPWpUfI96oZYiYg81oWe&#10;pSWQyBuX0NZqOPSpd2cZ6U07D33Oo0/W0vn2Bdj+laRl2Lg9a4qCQxNuU4NadtqR4WVj9a0jPuZu&#10;HVHSGQ8e3el80d+tU0ukdQVbIPpSl19/yrVslIticHvWVrKhwGFWSwPFV7r54WUfnWctVY0iramU&#10;G561Ijc1Dj8CKeHA781yG5aVucdamRj0zgVViIJznNTKxK0wNGychyvWtuyO3b9eKwtPP7wHGa3L&#10;U56DnqKuJPU6vT7ghVjwM+tJdMRKQR+NQ6cCzKe5Aq1d4L7SMN3rqTuZyMy5+430NYavtb1rdvFX&#10;yX9QDXJDUW3AYxj3rGrughqbCSYBOKkDlkzjn2rEOpSHIHGKRb2Un75/CsDSxvJ7giplPBxxXPG6&#10;lJ/1hFL9okf7zN7c1SYWOkVuxOPrShgCcuuPc1zgkOR8x/OnjcTnJP1ouKx0QuYl6OPzpr30OMbg&#10;fpWGG+n5U5QPpRdhZGuNRiXjOc1UlvWupCQcY+UYqqe1T6fCXDk8gEmps5Ow00tT07SIprnTLRyN&#10;4eMMM9qtG2AGNgz7mq+i3fk6NZLu48oU7+0GRyNy7fcZNfTR5VFX7HjvmcnYsDT8rnaM/SnHTQvB&#10;Z+fTtT7fS7zUduCYEbpIW4/Krcmh6rF8scIuADjc3Gf1qHVprRlckn1KJto4lxucn60BYuny5Hqa&#10;nPh7ULmIutsgYHHytmom8L6o5JKqTjhWPNZuvBbIPZvuEZgVv3jBR2HrUj3ECjsoA/hp8XhTUUO1&#10;wobPKg7q6PSvh7DHbGTUJHMgIbEbfKBWMsZGJfsX1ZzVu63D/ucyewHNaVvoWoyybUtmGc4ZiAK7&#10;eBtKsLmAWls4hjQlnAAJPbNWF1C2a4ime9uZGPO1YgFH0P41xzxzfwlqg1umYVh4cuF07fdFwTjY&#10;iENuOcGunsrC30y3Cuh88cBW5xWdHfSyuIY7wtKOWXy8lRnjOKcXR5LeM6k4O4mR/LztHr15+leb&#10;PEVKmtzZ0uj/AFOl86EQlvNxHtwMYHNMsr+JYnWOJJJmKq3OFHXrWEBZRwzyDUN8gOI/MXoPU5qK&#10;1vdNtwJLhJdRkHIVSVTNZc8m1Zr+vv8AyMvYLle7/r5G7M6288iytbiJsAhW4qRNQt0LiNBIxHyl&#10;4ztA9a5ya5nvCjyxxW0JbIiVeMfzqy9+94N91fSCFfkSKLCjA7e9K8l/X+ZboXtf+vuN1tSaK5t9&#10;saNIDtUMu1WJ9KsW1xJbSyu0iyZQ7/mxg+gGawg6Ry2jrEhdyTmSXJVcVS/tCyc3BkGdrYCqhJb2&#10;H+NXGU77/wBWMnQUlb+tzasLnfdM0judoIHzZ+gqVL94obdknd5o2Krv6KT3rG065iglGYXDDnD5&#10;5PbIqS51Vi0XnO0a/fKjCgH0rSnGSasOdO78jP8AEMj6hZx2UzvKWtpbdi3U5Oefxrw1I3QbGXDK&#10;SrexB5r3rV7O3tbmxmZWdZIjKGc89a8i1qyMWtX0QQoN/mAY7MM/417ddSai3vt+BjhpJXS2MhLZ&#10;pOi5p72hiAyeT2q/bRMsbeppr2j7t2Dn1Nc1tDr5tSj5dOCZIGKt/ZwwyThu/FAiGetKwX7EMduX&#10;JGOPpUj2AQZQZ9atwkKo461YWRB24qkkQ5MyhBg9Kmhs2k68fhWi6xMpwuDVi2jDjA4oUUxObMwW&#10;7I4ULx3NE+msBuQcmtG4/d8Y5qKSRgoAyTTeglJlCGwlc+nvU/8AZRVslsk9eKuxI8eCAcH0Gaey&#10;u2cnAo5UDm2yj9iRH+7x7014kBOBj2xVyKyyfldmPvTmsWLgHn8KVgv0KUEQUliv0qQNzjGRWitq&#10;SgGzpSLpzSkhF2n3quVoOZMoptJOUBpjSiFCFULntV+DT5El2sPrVr+y4pwwdcEdKOVvYXMkYiM5&#10;cVIZGiHIx+FbMWkIkynII9qTVII1UAlV9KrkaV2LnTdjn2uDk/N+GKz7ifaxx0rUvI1DEqQ3HQVh&#10;3aliccVyzbR0wSZE8rMetLHMydKgAYDB7UsZJb/Gue7ub2LaXThcVUlnO8561I8gj64H41UkYMxI&#10;Ye9VJthGKJlkOOtOEhCYzmqnnovVgKaLpFbJYED0rO/mXyl6Nyc56VIeBnNZzajHngke1RnUVIIB&#10;NPmSFysvup61XLc9aqm/J4ySKY15n+E5+tJyRSiy7g4POKYWOeufpVM38gHCj8aY97JgHAB9qlzQ&#10;+V9S+GwR696kQ7Rg81li6lAznOaa15KDjd+lLnSFym7FcrGDjmrNvMJXBBH4muYE8hI+agNKdzli&#10;PpT9q10FyHewyxdnQY7k1DfTxYGZEYd+a4027nadxKn1NK9mc4/XNW6ratYyVKKd7nSf2jAg4mXj&#10;tmk/tq0x8z4PtzXOiyHHOcUC2+YjH5Cp5pdjTlidBHrlmj5LE/QVHP4nsm3BFkZj6LWKbYo4O0gD&#10;2oaDzGyNoqryFyxL7eIlK4ER49RUR10YH7jJ96r/AGXbyRz7GozCwbOCfap97uPQfdeIJJDt8kKO&#10;2KSLWbmLJSNB+FKLVm528n1o+zMOMc00nvcd1tYJNZvblcMVA9AKYl7fKCsc7RqeTirMUO3grket&#10;OeHcuFGPfFO19biuuxQkuNR2c3Ui/RqiM11IcyXUx/4Ga0WtsgDBpPsgxjbmp5dR81jKlheXqzP7&#10;sxqI2eAd2T6ZOa21tcdRTntVC5xVci3FzsxBZKyg7Acd8UfZRyQPwraWEMuAMVDPbLGnPelZC5mz&#10;nZ4Dv5Hy1JDZhs4Xgeta5s0Yccn6Vas9OHccfzqIw1Kc9DEjs88gAA+1K1sdwAX8q6JrBYlzt2j8&#10;6rxwq8pyv0rblS2M+ZsxzajB4x9aSO1DnaOcegro1tA7gbQR9KstYJEoKRhWP61ajczc7HNfYU2g&#10;8g+mKatoN5+Wt9omUcqOfao1iCtkj9KdkLm0MlbQFgNv44rsLGfSn+HktkkBOtxymTKr/DWTNCBH&#10;v6D2710fw/1fT9Bu7v7dbtOk8YVMLkg/5NdNGXJPXqc1W8o3SvaxydnqEUaZZ9rE8gjoatLqcT5G&#10;/K1P4ytRLqe+C3SGCToDwT71gy6mlkfI+zJIV/i3V6axDh7r6HOqanqkakl+JCVDYXtkUecuPvCs&#10;r+3yAMW8Yx6Ux9cnYEoip9BVfWYvW4exZrxafNrNzHbQjczHpWlrLTROkTusn2aLyzg1zUfiLUI1&#10;HlyKh9QMHFZd5rF08UgMpCnOeOlZSrReupSpSuYAt3u55SOTvPPrT202VYy5Hyj0qeC6iiU7XUH1&#10;PenpexrkGVdvoTXJGMWtTpbfQx/LyxH86ckWBzwavXUliQW80b+2O1Zpv49zc5FQ1Yu9ySReMVDs&#10;PT9aDqMR7EkdqadQXAIT86ncLscQcgA5NREMpx1prX3zZIH4U035ySq/nRYLly0heaZVIAGfWurj&#10;tFgjRioz2xXEJrMsLBlQZHSpZPE9/KuAQg/OmmoiacjvAA2BgZNS/Z1VfnGK88j1zUi/yykZ74qZ&#10;tR1OTIe5kIPvS577olw8ztjaF8lBn0NRfZgjZdwD3riWuL48C5lP0NRlLhs5llYnuWNQ9eg7JdTv&#10;DNbqCDMg/wCBVGL2xVRiXnvmuFisnkuQjEk46nmmLAwkIBPBIxnrTUWJ8vc7C51ixilwbiM1XbxN&#10;p0Yb96D9Oa8+1h0trw7+DgcCqL3kfbn8al3TsVyxaPQT4wsTJty236Vej1eK4A8kHae5FeWnUBGQ&#10;2MnPataHxoYFG21LHGB83/1qpSXVicP5UeiRzFSScY9hUV1ftHjaASfzrgT4+v2zsgjX0zzVK48R&#10;ave5+ZUz3VcGq9pBbXM/ZSb1OyvNakQHKiP1JNc7d+LJoXwjZXPY1hm2v7tv3sjt6kmpovDksyEs&#10;SAOeDWfM5bGqhGO5bfxtf5KqwwPUZqD/AISzVJmwszJ7iprfRYMjecHPer4tYLZQwRXGPSn776if&#10;IuhDoPiC8tL7zrlmuU6FScVJqWvXck03luI1lOcAZ4+tVbm/jTKxqFPc4qSy09bzaWJ2+grWLlbl&#10;TM2o/E0UY1zL8uZJDXR6d4ZmuohLOzQJ3AHNaen2MNqqhYlyOrEc1rXkvlxY6cDjNdEKfVnPOq3o&#10;jFa0tbBT5HzH1fk1zWuXTCORSQAemK3rqVV3bu/euO125WQsAcAVE2VTV2YMszByA3FVpJH/ALxq&#10;ZsMcioZOe3SufU67EBJNFLkUVnYdj6U0hPMfgHAAIBrvtGTbEML0rjfDMQPDAj3Nej6ZEjuAoAXH&#10;Sv1OTPzVnZ+G7R5oA46EAc1qahZCCI85Y+gqLRZ47G1RG6jnJqDxB4gVY2KkdO1czu2O+hwXjWUx&#10;wOIhk7M14lqs8gmkEpJ5zivUvEetpIkgH7xyMcnFeXa7iQ7gACAc89a6oaHHUOZ1KTO45+tUbaRO&#10;jKD9aXVrnyslTjAySelczHrQkuF+ccnsa106mUW7HYRWUbHIXmrsdgrDGMVmWN4DGvzAZrVt7sMB&#10;zk1tGKWqG5uWhrafGLdVXqPWtW1m2yhf4fWse3kz3q9GScY4rpp7mFZ+6bDtvAPpVSfAQ85PpSrN&#10;kYBokxjNdiPLZJpsXB+vBraiZVj2k8isix+SNBnnpWmoG0k9ehqZFx2LtqPnznj0rQg5FZ9iQSRj&#10;JrVgUKnT5vSsmbx2A55GelRykZJPSnFs84xUMrcMKmw2TafOBcYBwD3rqYII50U7uMVwkBYSkgn6&#10;V0ugagC+xj+tDRUWa8mmjnZyfWsPUvMVXTqR1rrETfKOyntWLr0RiDkD1xWaNHscle2RkjUr0PUi&#10;pniVYgCucLgVaeRI41jPLHmi5tiiAgcGtCDlL6MsSAcEGsa/k2owHPUVt6o+LpwAdhHUVzeqXAbn&#10;GCRzTZLOU1SQ+W/ckevSuZ1ABxnOTgZrodQOcLnqawLpPnYj1xiueY4mRISm/B7Vmyy8kkc/zrSm&#10;+UNnr6Vj3R9up9fauSR1LYxtUBbLdvSsCYAv14zWxdz7lJJ4PSsO5by2HGeetYT2NIjW/rUsZIcY&#10;z+FV9wfkH1q1bRnfyTXMzddzTtZDIMEYFdBoyhnQDOc5rn7aMgDn866PRLd96dD8w59K557HpUD0&#10;OwJjjTaMEjJBNb+nMoAOPm9xWLpKhotu0Fwetb9kotVO8HfjIHauCZ6tHubUN4YYydoGQBWxpzK9&#10;uxzlyc1gIj3IXJ2Lx2rXtLZokXY2QT6V51TY96je502gWaySCadxx/Ca6m0v7aC5VVG4deOcGuct&#10;7W3WBNz4YDPpXReG7C2ZjK5HHYnNeFW11PZjojVt9XmluWEcR2Dua7Tw7stpFmm2nHIJWuYjKBwQ&#10;pCjstb9hbPcpkuVjUdxmvLluRVtJWZ1g+IEUdyIVt2cjo2eKZrHiCKeN5mTc5H3eOKydOt7eImQw&#10;rj+9iul0620W5iKyrFI+Oa2U6lRcnN95404UqL54xZ5pq3iuHy3RV+UHBzVeDVNLn06TzNrSMCBn&#10;gitfxv4csLO98yBd0bc7R0Fcn/ZVmXx03N61wPSVmfRUXCpBSjcx7yzUxsykFT0Ga5vUYEddmNrc&#10;gVveIrCbTpd0TEwk9u1Yd2pvIAVcCTnHrXdQ7nRPYwNQ0x7VFckEe5rFluCzFdufStfVIbrymVzu&#10;x79K5xCwmKsT7g19BS1R41bRla9nkGVIwKpyXEi4GSRWxdwh0AxwKz7l4VhYnC7epNdsTzahUeQA&#10;4K5J560RJu6ZwPSq4kE7BkbI9aseYY0Ow4A6mumB5tUkaFWUE5De5p1opWbB+760+FRcDLHA7Gtf&#10;S9FhnHmyuVi7MK7Iq5wxNzwu1jGw+0ICx/vV0eq+F7O80mS6gulSQn5UriJZLVFKxMSem4Umnatc&#10;IfKEzbc9M11043aOarsJpvhn7d4jtIrieSC3ZtpkQ9D9a+ivBHh+7sw8baxNHaxY8t5VGHA9815t&#10;4Kv7bdMslqlxNyUVhnmuivPEd0sEWnYMCO2QpPT2HHuK+hu5QsfP8qU7mT8e76QeHZQzh2PGQeva&#10;vla4csxOTknJzX0L8brvyvDEaOzF2OCT+FfO5+Zc/rXjYl7I9zDLS5GW3k7ugHSmMRgr0zSEnJpB&#10;jcM84FeedjI5xhM5yB1FcxKP37sCSMkiumnb5X4wMVy7Ah3Ge9ZzHEAMjuPxpozu6DApQx4701nw&#10;cj8qwZ0RLUWefSpSuQMjio4DuA/lU7LgZz0qDQ7j4SRLP4ktjjjdjBr7C09ALZFxjHFfJHwXBfxL&#10;ApAIDccV9eW42KMZOefpX0uFX7tHzuKf7xk0CkXiMo79+grm9UUW/i7UrZu4SZG9VPWuu0yJXuju&#10;5wuQK5vxtbLbajYaj0HzW0pH90/dP511rc42Nh+5k9TjituNRDbg5A3DvWVaxFiMjGDzV3UCHsZx&#10;n+AqOfWkJGfcSeYmc5w3atSxfEKg/WsOKPy7CJQckKAa3LJSsEbA/eGagq5oLjbkVI3THUd6hySu&#10;M4qUSLgAfe9allIdApWQN0HataM7jj1HWsqIHzASa0IlbIzwRzUMsqaqGkLL0IHFR2JDKr99tWdR&#10;G65TFVLbhpUH8HaszZHnvx0m8vw/YL/z0uOfbAzXgc5B69Bxmvbfj5Ofsmlw46u5/TFeGXDja+cr&#10;6Zrz8S7M9TDLQz35dgOx61SvjtjznPqKtDk7s47VSvmX5lz1ryJO56i0M9RuuQoGR1q7nA4//XVW&#10;2XE5Q8kc1e4KE4+YV58ztovRjbRTLfQrgcsBg/WvftfTRDoFrHBeTXt6LffcROhSJcrnGe5B4rwn&#10;QlMmsWw4z5g59Oa9m1sy/wDCK3TyQGO1jiceaQcv06e3I5rNrWJ1U9pHhD5aOTBO0kgBuSKsyv8A&#10;bJ4izbdiBAAOoFRwhWEi78bVJBI+9zSxElGIwGHPNbo856lgSb5d+OVXbtrU0i285nL5OF3HB6Vk&#10;oCzKMjPU1uaIywXDkJ5qlCWXPB9qZUS0EMuFVyFZj0H5Z/z2rQ0TTBLfQW/mhJScb9uR9azrRiJF&#10;kLHyy5b7P2xjpWraTyxSNJCiiTZhF9M9PywaSsaGxpqmG+aztrOO8nJaIM7YJ579uuMc11vhLT72&#10;K0ndp3hj37ZkThiemR7duK5bS0CoMwr5zg+ZLI2Np559O9eoab4qha10/TNA0bc5AF1LI2fObHzY&#10;z788VnWk4x0N6MeZmvp+jLb20c7JdTXMhABeQqEU55HqDxWrpen+ICkyQC5dZSI3EI3ZXnA4HHeo&#10;oZNQ1J4Hu0khEHyQQovTHGM447da6DTW1yGWayt3ktxPhXc8g/nwK8LEzVtX9x6CbUXZr5nRXqR2&#10;ehwSXk92LZyEmjJLpGOhYjGcZxXJ/Ebwp5cEGo6FrESSQD5ZbeUCRd3BOOezEfhXYvoWt2Nvayzy&#10;HULVlEVxDE+SU9fSvM9a0e0ne4jgZzbiQlfso+ePvyPbp+FefL3GuaLW3r/lZkYRKpLmU9Ndtv8A&#10;hzAtJ9QXxlGmrXLafbXdstpczSxnG3nDsD6ZB9K4zTUstD8WXdkddNnpMhkiadYPNUjJKnb3U4/W&#10;u3sVtNTbUY7jxDLHqgbbBFPFkXGCRhmP3SBx0rmPEvh+70pkt7+wjjl4YSxn5JkP3cds+1d1CalJ&#10;qTsmejUWl1uZ0psE8PXlo2mf8TLzjLb6ihP7yM5whXsMc+vTmsJ5bCCK3V0uoZiwEqhcjHHIq99s&#10;u7eby22yxkbAjj7me/6GorvVZWuEtzbJK0RBKAcMo7E+le9Tjyx0Z4laXNLVWIl/0cRNbzvNbAlV&#10;J4OM9CO1QXssxhijYkOsu8EAdO1XdVkin23NnataW7H54eqoccge3+NMsYLK9lkE0n2eJQQZeuDn&#10;pWqd0c0l71ikt811mO6JM7ZCygc57CsF43imZHby2yVOf5VrMsX2tYopAWZgY8HOSelZt6rtO5OS&#10;4Y7jnI3CmRHcrt5pfHK44x06VPahpS/lMQyDJyKhv7W4tJAtwhjfaHBznIPTNOjlm8oqcfNwdnUi&#10;qRr0Lh3MAM5Y8Y9avWrBJVlVRlRgBwc/lVGznMciTZwQ2FyOlakV7dm0lgO1klk3OxX5vfB9+Pyr&#10;rpnLUNS30Nb22jaK/tI52Zt0Uku0hcdcnjr2rq9KtbVbN7d9LYPEuZJVJdW4+8Pr7Vw9vZR3Em3g&#10;uBnMjBee3WuxstQ1qy0RNMtrkHyZftI8sqxBIxwe/biulHDMzL7ToYZRNbu/2KVvKZm7EevtXefD&#10;+0NhLDOL5pZraRAsaElXRyQD7d6881J0me2a3uHDXKgXMRPCyAkE47ZINdj8Pdbt9L1eVL2PzI3Q&#10;Rr5fZs9c13UNziq7H0N4X1lXvtsk4eGP5tmOVBAz+Vd1EyFNyHdE3f1rg/B8OmzWsd3Fs+0B2Zij&#10;biG7gnuK7e2QojKSMtz8vYYqK9rnHE+Jv20rsJ8WtNzzt01Bt/4G3+NeS6RZtrmhXceEJXduB7rg&#10;f4/pXf8A7a1wJfjTGnIEenw4IPPOa8u0S/8ALgSFXK5Y5KjGc+teLj1aqvRfkfUYPWgkjzDU9New&#10;1CWE5ChvlJ4yKu6dujzg8fWuy8f+HTcaet3HHiSPAOO/v+lef2dycgE8dq8lLkZ3PXY6W2Y4yx49&#10;KtJnHt/Wsq0lDELn8a1IyFwc5rRMSMfxZZecIb1FwCBG+PX1rItJlVcevQ126W6Xsb2z8rMpU+xP&#10;euEkjezuZYnHzo5QiuWorS5jaO1ja06cZwDkmuqs3DW6jPIGK4e1kK7W6c10unXg2jnOOvNOLsNq&#10;6ubjESR8kllFIgAZQfSoYZ9sgP8AAetTFQDkDgnrW6MLDmb94BnIpq5AODgelJwGGaTcBkZ5NJgh&#10;GIGcmmAgg/NSS9DUauAMYpFosKckkGrNuck5Oaog+hxVm3f5ulJIGO8RyFdDucdDjj8a4hSA5rsP&#10;E740V/d1rjo+uSO9c1fWR6GE+BlqBlMJQ9c9auW7eWcIOT+tUI1yNvQnpV3T1d5VQHOTjHv2rOJ1&#10;SN0W09k22UbHC7h6c1sW94moEOWIlRMN7+lZqwm4nMb8OeDUy2rWVywA+ULiuxrl22OVu6Y9uRnJ&#10;oBwB6d6aWwuc08ccHp1+tQcbK8g+b09qAOlEpyTQudo5pFrYc4BBqhNFtbIrRK5T0qpIuVYd6ykr&#10;lozSWaQgHmtC2DBOeDVNE2u3r61difAGeaxSNGywKUbvSow2akWQ9KpogJYBMmGGT61kXli0L4A4&#10;9a1vPKNTi6yIQwye1JpSKTsYOTu6/WpoyCTjr6VLe2BjO4dKpB2Q1laz1KuXlP4GpUeqkcmevWpg&#10;2MUy0WlfHvUobd7CqatU8bDIGcZpgW4pWjJ2sR+NW49TlQctuFUghPQ5p2xkGT0pu6DRmompoQCe&#10;tSC6RySG/CsYA9R3o3MuOefSlzMaVy4Y984Vf4jVuTTxEoLNz6YrOsCXvEycc9a37mIbR8wNXCKk&#10;myZNp2M2OMq2QOKsxwbsKR+NOiTLYzV6CIkg9aagLmIYFMHQdeK3tM+V0yd1ZkybVAIxzWlpxztP&#10;pU8tnYtanV6bbtNCWTgqSc+lOvD8ysByRyataAdkDjPDimamgRkC8gV0paXIkY90flOe6muICYyD&#10;69a7a/IELY7c1yWwM3IxWNRXaJg9yFUBFPER7VKsXPFTw27OwAOCazsXcrrET161IsBPuavx2PzA&#10;NjOcdat/YUJUKpB7mqURcxlCILTwuPX8q1RpgjJPBFKsVuchgQR0xRyMOYzEQM2B+tWVtskACrn2&#10;SAcrz65NT74VQbV+YU1HuK/YzJYDH1XGKfYSFGZMHnv71cu5kEG5l3f0qihhCl4jz/Fu/pSa5XdF&#10;LXRno/h6wnuNIszwsZQZLHn8q6PTtDt5nYm3+1Kv975QTTvCml2sPh3TJJRNc3zwAqB8qxj+v/1q&#10;3VSaOEHZ5QHcLlj+HvXTKo2rGCjqaVloVtCgc2EVpEq73LSfM3oAM1YmRZ0FtDJHbpIpY+VIcqP/&#10;AK9YUzXnmqbi0aMY+RcZJHcmrMUMgt/MCSQ2TnBYMNzmvNcHJ3udC0NKSaztUht2Zp8D5vLbBz70&#10;XOowSFh5bRpgBVHQD3//AF1mx3ETGZ45QYoiFJKclj/k0kkitC0zB9gO1BwB+VY+zd9S0ki62oQ+&#10;WYYIsO3RzwD7U2S5V44Q0knzdNgODVJA5jQypGiZyQpzn0zSysrW4QTTXE5PzMnEQH1NaciQehO1&#10;7GWwd7nPyoF/nU63MkLhr4Yt15xuzk9hWQJNxXao467T96ngo+4CIRs2Ao3Zz757Vo4Im9zRt9QI&#10;gcNNNBFMx3eQBlx6ZpFntLeBWt7baHPJdyXb6+lUkX5cscYOAxOABQHXzYVxvI5O3vUcqGXPtsrI&#10;VZYlTOdhTOaVdQlmm4kZ5COERcgD8qqbtjkOyll9eoqWJpCrSAkKPlLZ20WSAtusjRqGZy4/g44z&#10;75qPcVi+cGN92FAOSajEcTRbfIjhOeoJd2+tPigdF3xhW+bAViA2aErieiLCbQ2VtwpX5Vfls+9S&#10;okluhAQGRsnzZHwF/CnGzmRAX4UcHBBx+A5qri1sxLLJH9qumACwHPHWqUexDZctpQySvJd+aXwA&#10;qtjmn2Vqj3m97QyEABFJyCfc1BDnUhv+zRoE+UIg/OpowYCAEkRQfmYtj9K0jaLRlLZok+I95aaF&#10;ZaKbguJJreQZQbgcEcD8/wBK821jVV1S/Nwq/KFEY4wSB0z+ddr8SjHNovhgzuuVMqghuAtcE72k&#10;Yx5yj3z1r18Q25W6afkebh0lDz1/NkSkjnBAp5kaXheg60qarpsYKvcL7g0PrWjgcTc+wrl0/mR0&#10;2fZjfLySduKQ2u/AIxnpVeXxHZIflJYf7IqMeK7UA7FkZu3y9Kjmh1kaKM+xpRWm6QIqfmasfYHU&#10;EEAfjWCfEu8nET5z9KU+K5Q2EtEHuSaanBbi5Js6eLTUCDJGTSrBGshw/K1y58YagAQsEQH0zVb/&#10;AISfUgxKiJW9kqnWpdF+AKjUe52Vz5T43Hp7VCyxb/lG44rjZtb1Sc/NMFz/AHVxUX2zUHfid/qD&#10;UOunsi1Ra3Z2rSSKpVDyO1RefI6YkKA+x6Vx0zXTD555OfeovJZj8zv+dQ6r7FKkurO5jvIrcZMs&#10;YPuwpr61ZI26S4QHtg5rifsIbnn8TS/ZAnVevpR7WXRD9lHqztP+Eos4xxMHA7Co5/GVmY8IJA3s&#10;tcituE521IIN2DjI/lS9rUD2VM3/APhNbfjMc3HoOtJJ42iLZjtZW/3jWGtkXP3eKf8AZNpAINLn&#10;q9x8lPsa48cSp92yX65zVKfxNd3LEmJBnt6VALYD/Zz6d6a1oE+bk0c1R7sOWmug6XVrgk42oe2B&#10;VGaaeQ7mbn6VMsZByQfxpZYQyZJxUNSe7NVyx6GdI0g/j/Kq7MxPLE1LIh3HBxTPKbv0rA2TGYZi&#10;cE0GL6/nT1GCRUnlnGQc07Bcr+WB94/TijyQfSpih4z3p3kjA4pcocxVZMdcflSeV6Vb8leuMUxs&#10;dKTiHMV/L/yKBDk1OuCaHICnBo5Q5iEpjjFJ5YIwamA3KpzTtntmnyiuRhUCEYzUTxBpQAKkx823&#10;NOMLBw3YVL1Ab5IGat2Fl9pABGVHWmLDuBZj9Ku2LyRqAnJqo2T1Jk21oSz2YyoVCqrwaWOwSebb&#10;7cGrpjmaPMjLz2FJHau8isqlQOprR76GV9NzPaxZHIABAoWzbdkqfwNas0QjcZYc+hpCgYAIQxNK&#10;2o7mZJbYUk5x6VXjhOTn5R2rRlcwylTyarO/mPyw/CobLSFW2JGRk/WmiEE8AcdqswzxGJd0qp6h&#10;qDd2G/BnTI98VXmTsQbFJwwwDVhbAbdwIx7mq0l7aLLlp02e3NMfXbGNv3bM+PbpVJi1LZtmUrgD&#10;bSSoqyBTgZ6VVbxNabclXY+wqGXxRavgi2ckdCad49xWl2L5tS2cAED3o+yvjIUfnWKPFhfd5dqS&#10;M/xGl/4Si5xjyEX6ilzR7jtI1TA+eRgDrmorqNljDKu8eg7Vktr12zAqF/EVHLq124IJUZ7gUXTQ&#10;7M0o98+3y1I9cirNxpsk1uVC5f0FYAvLgrgTMB6VG11dgf8AHy6j2NCslqgdzorWy8pQGKhu4NWm&#10;WCBSXkVT9a4eaSdmH71myeCTTdrkHeST9aFK2yE4vudfJNA5JNwmw9BuqKO4sY5MmdABzy1cmYRj&#10;oT+NMMEhztTj2FK/WwWXc6yXxFZxTgCTcvqBTpfFljj77MR2xXJrZzOB8h/GnjTHyMnHrxmqTn0J&#10;ah1N1/F9qjZKSEfSmP45tAvy2rn/AGjisdtJAGS7gHtTf7H3JnDMvoape0WxL5HuaU3j2ORNotN/&#10;uaXTPF82oapbwfZ1iQt1U8/yrKOkiM8KVHsKm0608jVIGTk7uopqVS+rBxhbRHVfECUvLABlRsAD&#10;A9a4ssQckEk9ya7z4pDbDpZUdVAJ/CuADkk55Fddb+IzCi700TKckc1MPunFVAeRzVgEjHPHelFl&#10;sk2+YuM/0rP1KOaO3m3FTx2q+rANkYqnex+cXyeCMYzWr1RJyao0jYUEk9qDBIjEMhH4V1dhpqIy&#10;sAvHWtI28DON0a89xVxoXW5Mqtjgtvb+VMMJ75NdnN4ct53Z0fYT1GKo3Hhzy490cu856YodGSEq&#10;qZzWzH/1qaQSe5rTW38uUqR83oRUbx/vD8vFZ2saXKBjJ7U0oQM4rTCLjp2qN4c4OMYosFygsO75&#10;iKtQWIlbJGR+VWorbOMjrXSaTox2F3i3dOKajd2IctDGg08jHAA7VdXTg/BA/Ctl4o42wsYBH8NQ&#10;yzhgAkeMdcU7JbmerMz+zQijC4NMOng8YOPetTzssV2En6VGyuz4C/rnFCsxNMz7XTWF2CFGMdM1&#10;jXEUsVzMI03tknAFdba2rJdqTzzzzWHZF11y6cqdqkkCnNWS9RR3ZwfiGGZ7jMybWYDtSWugqyB2&#10;PB61v+KitzqchJ+7jtWQ+otbxhRjB4rBxSbbOpNtaEZ0eHJG0PUsenW4woi+b0xU2kTDUZCWA2qf&#10;Supt7e32D9yv40RhzaozlPlOWhsESUDygG/3anmttmcxgZ9OK6do4gRhFX6CsjUDl8eh4NW6diFU&#10;uzJ80RgK/wAgHWmS6pDblhExcEYOKj1STYzHOOORWNGfmGc9fWsnoarUuz6ltQMqHI7k1UmvbieP&#10;YXwvtxT7nG0jNQsgaPilZsvYgCu8qqCWBOMZ613WmQeVDEo6AZzXHaZBvvF4Jwa7qwUZwOgGK1pL&#10;cxrPZF6Ns49Og96W9k3Agtk4ANACqpyenI9qpXcwJJ9etdmyOK12ZOpzYDD071xOpz5cjqSa6fVb&#10;n73auPvX3yfKOc5zXFUZ3Uo2IkABwcjmpJ1RYGI60keMnPU1FfvgBBwcfnUdDRvUoEkE0Vat9Oln&#10;hWQDhskfnRUWYXPrjw3ZL0BBBOOa9Y0DRIBGGKrkqOeteLeHNYaCRBt4znpXrnh3W08lQxIyCc1+&#10;nSTPzg27+1WBCEJBA6VyWuW7GFix45611TXK3hYqckdc96wdahMkMjMCBjgVCdiJLQ8j1W3ZDIRw&#10;c/nXI6woKMMc4PXtXoviGH93sI+cDrXn2swSNbs/TB5rp6XORo8t8WTOsMmCehGK8tTVJIrxRkjB&#10;6E17Hr9h9oVx2NeX654eKTswQ4/KsZTNY09Dp9G8SB1VCwD9gTnNd3o9wLmNBjDDrXhFvI1pPEGx&#10;wSBmvV/CGoq0cZDcjqM9a3pzuJwseg2xAIBOK1IvnQBQWP0rItGEm1gevatJHxEAePpXp0dzhxGx&#10;ZR+eFIHqeM1IxyByPzqupztwoOT3qRf4uAOfSuw8otwSYI5GRyK17cBo+TyeaxLVf3mWFbsYwoCk&#10;EYGaiRpEu2cRDcVsIpGT0OKyrNCCuPx5rYT5gFrJm0SB1zGD0POaz34cljwK1njDA8dKzbmIJzjF&#10;IbGWzK5LA5HpUkM/2W4Vh3YdKhs4tu7jBPWpJCFb1pgegabfR3EYkU5XGPxqh4qnRYoyODnkVmaH&#10;eiOzZA3TmqOo6kLy48l2y4P3R/Os7am/NdEDDNzuI4zVi5k3QkA1n3k5Bwp5GOvFJNdjyj2OMYqj&#10;NHL67J/pB2uQBngGuT1G63TFc5GMA1v6zN80gA+b1JxXJXjZkJI2n0psllC7G0knkDoaxLtdwLAd&#10;T2rbuDuTmsa7baOK55FRMG6bazAc46561kXh+UsoJB7+lal6uwnnDEnBrKuU3ROMDODXFI61scrd&#10;tukkVTkKeMdqzpSdx56jFak0W3Pcmsuf5dxIwR2rGexUdyJgRtwc54q9ZZ3Ek556VSTBGSe3Srtm&#10;3zZAyK52dKNiPjAABxzXSaHEZJUGfTGOOa5qA4APUjmuq0ZGz8p981hUPSo7nfaYGiIVOvf0rYhl&#10;lmY7uW6ZA4FZWlzLFB3ZsDn3rbsle2LMcZPA7150z1cOaMMrgLG2AcVs6cJcqSpK+3NY8KPMQwA4&#10;9a6DSFuGZUyqL3NebVdke/QTbN9NPa6jTdlV6V0NtapEEhRiF4NYVvbXTrxJ8vsa2dI065dizkgf&#10;3jzXjVVpueujstG0ZdQKq8xSNf4QcVvzpHpiLEsg2deT1rn9FsLmIqXmCofQ12dvpOmTIGl2yvju&#10;a8fW7sYVZcr11MeTWTLbmCFMA9SaLPSYHG/7Q8Uh/umr01jbKz+UFT0ArE1LRLptskUxj+hrOT7o&#10;IOL0WhnaxJPDdmKabfGcgHOKwdT0mWP99Dcbh3FbF7pjXAxPONx6MDnBrmNVsbywciNzIvoD1qIr&#10;XU9WnZIgudTYxeTOhkA/i9K5u6WZC7Q/MmcgGtGaSWONg4YZ64rEurueNGKLhfevUoR7CqOyKN1q&#10;Lq4WZenYdKxL66iL7ljIPtWrc6iWYb4wxPHArPvkjZcj5TXs01Y8irqUVuVkfbg496Ze6ZHcQsBj&#10;n1qG4tmI3qSB7VAJpo8hSWx3Nd0UeZN9ykEW0BjCjg9uKuxW6uo6cjmofMNzxIAp65xSC2YYkUn6&#10;ZrrgeXWLTwqiAhuR6U+J55FWNHcIegU1WTeMBgWz2rS01pPOzGmQvf0rqjuccTQ07SDOxQA5XBJa&#10;tW7hs7azDiLbMp6DrTre5lW1LAASH1GDUVvFMFdpNzepNdlPc5ar0LnhH4jaba61bxP5n2hHwAPe&#10;vU/FdlN4qnspwqwmHaeBjI/z/Kvmy88Mald6+lzZwqoDA56KSOleweF/GN7EYdPv9q3CDBIOR+Fe&#10;8rct4nhXfO00cl8fbh4bS1gyCc8j6V4duDKa9h+PEjf6OTkuTnJrxx/lyB+f4V42K+JHt4f4SBiN&#10;x4pCTwDwOxoZsHg4z1pgYFvUVwnUNvDthPqB0rmZBmRvrXR3bbVfPzcVzTH5m9STWcioguAeajcc&#10;k+vSnHIHXHrTOp9Ae9YM6EW7XJH0q2cEYz1qpagkcHgVbVgeBxjqaS1ZZ6b8Dbcv4mifHG7/AD/K&#10;vrK0IZFA69K+Zv2f9NNzqjyL/B3/ADr6X04n5s9m/Kvp8OrU0fNYh3qM0NNJW6lB4IXGareILNNQ&#10;0uW3k/5aNjPcehqxG4inJxy/FN1ZQsaknnduxW5zmfawtDGitzgYz3NRX4bbheQe3rVrjapz2qvq&#10;DYtgV6gjmpAqlNsAOAOSK17Ef6PGncDrWXcuDAo6HrWhbSfIh6cDikwNBUzwOaVYNpJPapIxlNwp&#10;c4PIHPY1BaNC2iQqCQGH1qwSMg4xVW0b5NvoanfdtOD9ahlop32TNkdhVdF23px/GgJPvVqUBiCO&#10;veoHBXDZwQR+VQao8Z+Pc6m+05GYho0ZwAfU14reShk2nk9jXqvx5u0uvEltEhBeOH5wD93JryK5&#10;YB8Hr2NeRi5e9Y9rDK0bkIGeDxVXUFUhcDHvVkZZgKgvcBGBByK8tvQ7kZ1oGV2duXHA96uB/wCI&#10;9SOaqW7beGPzZyKsuMRsSff8K45bnXRehp+ElMviCAKoZd4LA+3P9K9l+Ij6lZ+Dr+O8vSSbJPs8&#10;DEZWMsO30/lXkXgJN3iKDYCXDY4Gff8ApXf/ABEnJ0e6e5LPNIoQF88A/wAh1rG15o71pTkzyU7X&#10;VdhIZQAQaFIxjAPHXFIEO7GeR3x1qRI9+wltsZOM4roPLQ8AyhWXHHUD0rp9NMn2RZo41IXIUKOT&#10;nrmudth+8KhfvcZrbsQba1mODvGApB6etBpEsWCRItxO4LXAOFUfw89TW5YyJbzwrI3kKzA+YRyF&#10;65ArFskt49SVUY3COu5snB3HtWxfRStcwG9faUA2qCM47VRaRr6feWiwXQeJprx3/d3HIAHY4zg9&#10;69B8Eard2l2b+0tBLDZDf5kpC/OPT36muG8y3iNokFqrE4aSQ/xDuK3bOaW9k8qEzFMfLGi/TIwM&#10;+orOpDmVjanKzPUdHuPE2rh72SWOBbiTzTIxTP8A3zj0NdJb3HiGaJbTSbyQxJLvZhtjJcjnk+n1&#10;rnrHTtS0630yeW0UL5eFhd9me34HBHX0rop4r3xQYZYYI9LsPuFIvvMw7nHoMCvAxScdE2vQ7U09&#10;dLedjb03RLu4uRb6tcziflmkhYR5Y+pHBrlv+EMu7LxfdJouoLJqMZM0YmYIJCTnbzwf/rVtNpjv&#10;axJaXN0wj+/5p+b27fX9K47xe0gis0miJa1lLGeI4dVI/wA968yTVkpJ+pph1KcpWno+ltPu/QZr&#10;dto/xBiuXltho/iO3jIdkIVblwMcnp6n8a5K81jU28J3elSyRapbwSFgJH/eWzdyvqDzj059a3r7&#10;w1NDIZm2y28ih1dnG/B5zXNajAuk3Zlji/0d8B0B7ex/Oumjq9T0ORQjaJgaj9j1CaC781ZHaNUl&#10;TbtPHGff/wCtWbd6TAnnSQ3Pmo3CgScj61oahpkV5PIbJdwA37CMH/8AXWGEt5IPKnhkt7kE5lBz&#10;x2B6V9NS+FHiV99S0l5fWemT2jwieymYMyEZwfXNQ2SR3EVyijBaMkA9RxjimYNpJiC7ecEYYEYO&#10;D7elZ8lxH5iHO2dX27x0xWyVjik9SgYXjuRPFu3I+V7mnO7q0gkBLNksD3z1q1PbG2udituDDcWT&#10;1NZrzOZWDsdwbqRTJQx2KOySSCSNlxgdh2FFiscLOMsoYHPemviMkkDBJ6DrTrUMsmWIOBngZqom&#10;r2LSIqshHEYHVjzVq3umcsM9BjpWfPHJLG+BtDYOfT8K19NtPOXqvJIKd66oavQ5Zsv2WmXGpw+e&#10;yBbbPlNLvGA30zn9K7W+iXw5JZ+a8u1IQwm4ZB6ZIriRody8SvArYckbw4XnuDXS6JoMz+GHWbPk&#10;SknAcDoOnuef19q6dUcNQh1Kzsr+8W9haSGSTDTW5X5Q3fYepBHPPvXeeEPDs5tGmtLVLiBTuDSY&#10;yc8BSOv41wumFI1jW+JlRCYyYzh8Y4/Ie9ew+CPDQ0qKeXTpmZJxhXd8EfKDt2n3716VCPU86tKy&#10;seieA9IjsNOWS2g+zyrJsurf+6cYP9K7tCph/dHcg4HOfrXP6ZB/adlDcQuIZyEE2wfeIGCDj6Vv&#10;xokCkBdo67feueu7u5zwPz0/bKvluPjtfIvWK1hTn6GvIbO+aN1DYOOhr0f9rmV3+POtOzA4SNcj&#10;2yK8nSYhmwc5GPxNebmK/eLyS/JH0mClakj0XSLhb/SZ4ZjmRmOM+mK8n8U6VJomryRsu1JPnQ9g&#10;PT/PrXbaBfMZFw2GTGffipfG+m/25YtJCA00ce4Z9e9eVKPPDzPRcrM4Cwu9jDPUds10NtKHRa46&#10;BiJOTg+9b2m3ewjJ4rmTsWdLa43A9AOTXP8AjXTfLeG/jGPMPlvj17Gta3n3sCevpVoxx3kT2twN&#10;0Mo2nPb3FVJc6sUnZ3OFt5CRg9RxxWxYzCMjB5rGv7Q6Vez2548s4X3HarNs7EZHJ781yJ9zVnXx&#10;SblyDk1oQuGi29zzmufsLjEag8+prasiZJAQPlXmumLuZSRM55DY/CmMeTj86dIPmJ7VEOOM1VyA&#10;kx5Z45/nUBOPepJG45qvNu8xSvTIqWNE6tgkE1btmBDc+lY7ahErnewB9KsLqdtFGWMg+lCZViXx&#10;S5GjpjoXAJrlI2568Vs69qkN3p0cccm7DgnjFYUZ49K5arvI9HDq0C/CckHPIq5aFFnXd1znNZ9s&#10;eTzVxGAbGeuKUTd9jpNGl/08Kfujmr94f9Plwfl6VlaDFtvEYnJ9a0r3/j/lx1Y5PtXX/wAu/mc0&#10;1a68iJQDwemaV3Ofamfw4zikLYFZnERysACakQ8DjjFQSfMCKlU/KvoBjFSaInVQVOahaNVOasL9&#10;3NMYKR70Ma0M64XbKcLgUK+RxU97HuTcDjHqKpKRtHzfWsHdGqLCyVMkgHWqitzgVIpHOakZLIdx&#10;BB59Kckmzg1ECM8fnS5yen40gLPySnkZHcZqheWQDboxgelTBjg44pfOIwDQ3cErGYMq2CMYqXfn&#10;FTTQGQ7lFVCCrYJrN6FFlT71KG/OqivUyuKdykXIZ2Sr0d8jDa3SskcU9QKq4WNcrGy5jOTUUgxj&#10;PJqkkjJ904NTpPn73JpPUC9ptu01yFXqa6afSUhtDK0hYgZxiuc0qYC7Qg119wBLZMoIxjpmtqSV&#10;mZTbujAtZlkcheSDjFatuBtGcg1ShskinZlHIPStNFygz1z6U436ikyO6XbirennIxVK6fccjkZx&#10;VyxPHHbg1En7xtT2O88P5e32jk49Kbq8RjYcEHvUvhlB5RBbbu4zUesPvcqH3beK6lblJluYF9yr&#10;jHBUg1zoiZh0wemfWt+/b923OCRWUjDGK5qm5C0Io4StTooXr1B4NKByOc1LsDdjn6VKuO5Ig3YY&#10;ipVQg5DNn0zUaAqMGpCeMhse9VcRJ54KlTwaj5IwMZxUTYyCW79fWnhkKEGVeuetTdvca0BQPvZz&#10;9KlVGAyyOo68qcYrc8PahoOmWwmvkW4uc5CnkCt1/inpSKFFnGy9lEYwKairXlJIhznf3YXOFYq6&#10;AA5VvQ1z0+RK6x53ZxjtjNdhquuaPf3Dy28BhkkP3VXAzXJSyeXNLwC5yFPcVlVXu7/cdFNvm1Vj&#10;6S0eF7Hw/ZKzMqJBGC8eMkYrRtVZGWWMSSOB8vyngVn6P9pl0TTlj2iWSFQXc9B61rTTSSxeTsZV&#10;UbWdCR5hronfYxjuyCWa4w4kuJERukYGCfrUxtLdFjY2rwowG1xICGPvjkVHHnfCjTvHgkbiN20d&#10;/rWlJEiRxRyPJdI+WLCMKEH4VzTajZI0TKVrvZGiZY2hJ+UKMZxmqjqYgjogGCQMrkj8Kuo8SmR1&#10;kIt4x8oHXnPFKGkiWOXzMuVIRCMkD3qLloz2ieXY0jeWHPzO6/dHrgDmpfLjiSZopRcwpwZ2TavP&#10;tU8h8phIpa6ITB3HoTUbtFchPs37rZgtvBAz+nvS5mURPFH5ZAOLjgHC4CD/ABpgFu8u3cQQAFXn&#10;8zV+QG6VgRG23CoIz8qAdTmmNLLDp6qWAjJO1IlB3t61LlcdincSWwnMUiBpVXC+YflA+gqdHeRs&#10;tAsAYAbY0PI9adazQ2SO0UPzsCS0g3YJ70u8+UvmTsd3IjToai/YLCraBCyxwgoR96X+H1NTy+Vd&#10;ScQNHFGgRBEQcn1JP9KYiNKR+73Q98NyB9DTQyS8jeVX+EccZqdWwa6lgQyKgBMcbAcIuc/iaqra&#10;ruJZ1Jzk4OSD9asQRTK5IIjXPAc9RTmDlmJkjVF6hf8AGtYshglvFa4KXJSZjwUBOfxqaN/IMjtN&#10;NJNJwxIHze1NSZCqMTnJ4iXjPvVny0tU8/yBC5YbTv3M2fSruZsfKTbIqu7IoUbQq4xT7GQmWJ5J&#10;o3Xdyrt1FRBkMrv5e5T3Ld/pTHuIXnjiKKjA7j8v3varhqzJ7HEfGuWO7j0TyEaFf3oCHkDnrXmi&#10;WxdiQSf8mvXPi3Cs2j+HTbQLFZl3Py8ndjkZrz6O1O1cKRx6V24iHNVbfZfkY0J8tKy7v8zK+xjj&#10;5fqaebXgcVrrZt/EmRUn2MY4GPasVTXY19ozFW2P19O1SC0Y8EZ9q2F01pRwuRU8OktnkYHrVqmT&#10;7QyIbcxgjaQPenfZlJztJrYazWM45b609bdccDrVcnQn2hhm0OemAaeLIelbX2MDoM04W4HUYNPk&#10;D2jMQ2RIzjPpWhBo5Kqc9a07ewSdgGYKT3PSrEtg1pGf3yvjptNWqfUh1OhztxZlX2gcioxZnuK0&#10;pY/nycnPU1IkHAZeQexrNq5XPZGctlu4Jx+FBsiMgYwK3I0j2j5AWpgRFly68egquUXtGYQtAwyP&#10;XvU8Vl8vPI9BV6ZFZyFHAPAFSQPFEDuOPqaSjqNzdiCGzUg8E+1Mltikm1UznrnitC3voIHLCVPp&#10;mi41S0eTzGkjVv8Aeq+WNtyOaV9in9jiMfzKQ1KlqoTAX86W51yxC5+0pn0FUv8AhI7JPvTg+gAq&#10;W4LqUlN9CW4tBtICjIrNvIPJiOetSz+JrNs43N9BWZd67BLnCPz7VlKdN7M1hGfVFe52heBg1Epy&#10;gyarTXgkckAgVH9sZOi/nXK5K51pMtkDPFSIASves1rx2/hA+lJ9rlUfKcUuZD5WacgCn0o3AgVk&#10;yXUzjBaoy0jYyx49Dik5+QKJsF19CajaZUP3evqay8yEcsfzpGyRyxP41POVy+ZpvOgUnI+gpomi&#10;KDJAJ9TWSQ27gk0jBgT3pc77D5TWN3AgA3g/Sm/bo+vastEyCcYpQrE47Uc7YcqLrXqbwyinNqsY&#10;jIKliegFZ2GVSentUakk9ce9TzND5UXPthcd1HoTVi31d7TBVA59zVKKIvyc1aW1yOmR3pJO90Da&#10;2Ze/4Su7JKoka/QUh8R6g4xuX8qr29kwJ4yo9asC2+cHHFa+81qzP3exFJql64x5pGfamLcXfGbh&#10;/wAOKtvb9DjinrbE5GO3WpUX3HzLsZ7GaTO+aRsdyaTaccsWHvWktr8vI/Smm0GQMYFPlFcpJakr&#10;kEqOwFB0/d81aRhZVAA47U8wvsBC4GcVoopkObMlLMs2McDrSG1HJBJx2rYS0YkjAHvSSabHbRln&#10;kOfQCmoeQnPuYU1uQeoYdsdqZ5W4Yx+tbENn5kW4D9KalhhjvH0xU8pXMZkdi20YGamNmxG0DBNb&#10;cVoqqCPyoa0Afpwa05NDPnMUWTj5SOfWhrORRwufWtprQxfN1TtTSUVwPWm1YSk2ZK2R3fMMU86e&#10;D/CSK1mtwF4xk9zSC2OBuJx7UCbZmJpqOcbTjNXI9EjC8gHv16VaWGNGB3EfU0yWfYxxlh6LVXUd&#10;yG2yE6RCvQcdxSmxhVDxj6VcQjyd5BXPZqryyY+XIH41V0idSvHZDnHT3qeOzRD8wGD3zSSwhYd+&#10;7HtmmJKhQASLn3NNSXVCs2SPFB5gU4PPapblFjGNvyjpxSQzW0ePMdBjqQakvtWs3hIE0fHcHmtL&#10;qxnZt2sVHjikJ+XPHSr2neD4xH9saVkYfMqCsMarAzECZUA7nvWrB4xs2WO381jL90ADiim4N+8E&#10;4zS90l+JskMmkaZs/wBcBk+/Feeen0Fdr49jnj0izllZSpPyEfT/APVXEjrkdCBV1Xeb+RdFWpki&#10;8VKM8c1CvUVIG7YqYlsm6jABqpdSbEPYj1HWrAJI4yKpamGjt2cHOQetX0IG2V9IrYxlaunUyUPy&#10;Y964u3vLq4l2JkseAFqxKl/CCCZB75xTjVlbQUqavqdYNRbBIGfYHNIl6VwXwoB7nGa437XcD5TK&#10;wPsabmWQjdI7Y9TWqrMl010Ohv7mFrjcGUcVnSTBnJDAj2rIvQwcDPX1qSyG5GGcEd/Ws3K7LUbI&#10;0JbiJE+Z8H6VX/tS3AAdyfoKr3CjaQeaz5EIHyjr3xSuxpI6K31uzjIJ34HP3etb9t49tkiEaQzO&#10;2OcDFefbPLxuO7vzXReG4QITIcMxPcZrSLk3ZGc4xSudVFq32v5hA0Zb+JzV5JBCoIUH1rPiTueM&#10;9u1WmYCL1NdSh3ORzfQgnugrtuA56cVj3GtzwO3lqgx045NWb2Vt7AYHHOawb2QqrEjkjrWUklsa&#10;p33J7DxVcvqJM8mYyD8gHSq994ikF1IYYwoY9c//AFqx7fcZTj8TTZ2AkBH0rJXsbWVxLy4edi7t&#10;uY96ybtzt4GcVpTnFZtxkjispo0ibvhiLEJYjGT0roUPlkelZPh9DBFEHGARmuoktomi3KQc1vCO&#10;hy1Je8ZjvuYkVl3bM+QOvr6VqzR+WpIGayL1iN2Dg0nsSjn9SOSQTkjt61TiTcoGcGpb58ufX1qO&#10;2OTXNbU61ohs/wB4A801iQhwMU+Y/vOmaglbOBz+BptWHc1NEjxKWx7fWuttECrXM+H4dsAJzknv&#10;XUQqwHAzxW1NWOao9SSSQDrWXeyYBx2q5ctxjHPf2rLv7gZbjHHStJMzS1Oe1i4Co/f8a5tm3sR2&#10;71p6zL8hGeTWRCC5yeK4pas7oLQsqg2gAdOao3bb5QOuSOKv8hM/pUFlD9r1KJcYwcnvVW6Cv1Ox&#10;07Ro1sYQOBt6Y6UVoRMUiVR0AorqUUcTlqez6HYIJ1HAI969G0i0ARGByprgbOKW0uVLIE9VPUCu&#10;xstWEEaoVwo5BFfoctT4Q9CsEiELsVXAXNYWtPEEY7sjGcVlx+JAqcMwHQg8Zqte3i3EbkN2rlaa&#10;dy9GczqcYmLsRk881wGtxgRyrjcoyTiu/mXzFcHjPSuK1yEReaPUHNdNNtnLUVjzm/iUjgce9c3r&#10;NgkiHK5NdTqPyg8Yz+lcZ4h1B7O3d88E44rCppI3pu61PP8AXdP8m6QgdCT/ACroPClyYWi5OM81&#10;WmhN4nmEZZgDirWlWrQMmOCDnpWlPRhLY9W0a5WRFYNkelbyyARZPeuN8OuSF9+tdXGcRkZr26B4&#10;2IfQtq+eN+fwq9aR+aqkgdO9Zik8HGfStrSkyFDDdjFdjPONKx0zzMNkdO1TeQYiQeK2NKgQxhdo&#10;Dcnj6VDeW4Fw4CjJA4P0rNmyVkNtAuR0P41qQn5hgg1j2rkyYCgAda1Ym2nioZSLPQEEVHJCjj5h&#10;ning7j71IGwp45HaoZoZaxlWJ9aGiBOccdzVoxDBI60yVT5TY6UXFYS3T7OjMvSuXurtk1meTcR/&#10;COelb63gMJTkHBrlb875GOCGJJNNCuaAu97feJOOp6U0XIZSGJJ9+tZiLIAMc/jTVSaN8sGYH8ao&#10;LmdrWfOcEcnnbXO3PyuQPu+p5rq9YtXkAkKkHH3iOtcxdJgsW4A7UmDM2cEpjtXPXpwzD34rduGI&#10;B57HisHUGIYr1yOa5plxMPUJOQD17H0rPYZU5+bIIz2qxeAksMH8azZZigwWA9ieK4XudXQx9QVY&#10;2IU59ax5RvBGOK1L35pm5GB6GsuXcSwAxjrUT2KiQiHzDxxirdr8oAAqGPHA6mrlowYY9K5mdEdz&#10;TtgGIGMcV2PhxNzqpOCa4y3fkZ4Heur0K4A27c8cg1z1NEerQO9tYdsaKnL9DzXR2jOdqsu0da4/&#10;TL0idOCSe+eldbBcyuygDkV51Q9PD7nQ2PzlVVc/hW3o0Ml1dYzsC9cVz9hcSxlRGm5zWxayy2wL&#10;k/PjkDivIqps+mouyOkMi2zLEJS/PPOK6ZNSihtkjhbDkANkZrj9Oa3umUSruY+tdImkRpHuiJX8&#10;c15lWKeh3JnR2N20NuMnK+/WtbTvtF1MhVWSHuxrJ8OW5jdPOIdB3auv+1wSTpEG2R+3FeTUjZkT&#10;l2Res5bS0RxLiRu1Yuq3d66SNDE3lHoAK623m0a0tCjCNnxkl+tY0fjLSrWdoyyhc9NvBqZRsldo&#10;46UpOTcYN+p5xqAlGZGZtw5Kmsm68R/u/wB5HyvGcV2niLV9MkvWmjAwfbisqeXStRtiCI1f16Gu&#10;ZWT11PehJuKbicg+u20sTJuDMe22sLU2MlvJtjKjqCRXRa9oNrZxGaGRmbGcZ4rMtNStLyyeGRfn&#10;xggc16lDT3ooVTbU4mQBlLMMgDJ4qK5W2kQbcA4xWhPEsPmrn5TwARVK4gglQYIDA9Aa92J5EiiA&#10;qjaCDnjFZ9xILFssN2egrQkswi7o2+brVYFZMrIoZx05rrgedUKP9oqM5QfiKa16hwfukdKlljiW&#10;Qkjj6UrRwMASv0rsgeVVJ7S+gODI2D64zW5a61bxMnlxK2O68Vzi28RYr0H0zWjp2mjeGAIHY10x&#10;OSOx3Ok3lnfurTRj5QcA1U1S9jaaSO3QKuM4FW9P0SJNPS4D/N3FY9432aZyD19q2g9TnmrlSTW5&#10;bOLYTt4z7VRsfEaHVbZpBiZWBZh35qLVZvtDDI4wQabY6WkrJIBllxyK7aNRt2OSrTVrknxmvf7Q&#10;+xSKPlwTg15E7gj3rv8Ax1NI8sMMhJCfdzXAXGPNYfhWeJ+I3w/wlc4Oe9NK8DHWnYweOvpSH5un&#10;X0rjOlshvSVhYkdvWuZHzE9jmujvwEtpDjGBk81zYOCeKzkXEVfmPPfrSMBvAH4Uo4FOAzk96xZu&#10;ieAALjHIqwh3HB+7UUX3R6mpQCrAg4x1pR3Lex9A/s424juJ5G6AcV72kvlzPt6E5NeJfs4KGWVR&#10;joWXPqK9ou1cTLJgBJMHj1719VSXuJHy9Z++y27uZrc9AX5qTWQvLDPzEVA0ubyFf4QRVjV0+6w4&#10;GQMVozEhnTaBgcYFV74r9mRehY1eZdyAdB0qlqK7Y4wOzGpGZtyT+79+MVq2p3KFxzWVNjZGQOTW&#10;xZJ8oPfFSxo0rclRgn8KkDZkHGQDUCg7h+dTIjMMjjJrMs0oV2k9s1Lu61FG3yg96cx4zUstFeU7&#10;ZCBSPlonXAbI6HvQ3z3GB1NMmkWNWDHbjOTU2NEfN/xmdYfGM8SDavlBiv8Atd68zmkXceNwxxXc&#10;/FvVl1PxrqEkZx5ZEWfXA/8Ar/pXBkFj04rwcU7zZ9DQVqaHLnrgY4qpfBlBAbI96tqSqYIrP1GQ&#10;54+6a4WtDcrW67S2Gzu68dKnYkjb+VQQFdm4HvipsN5bkjB28CuWR1U9jrPhaCviCJkYxsq/eHQH&#10;nn+dd98U7m4m8M3bxn7UDIFlupcIdowQqjvj1HrXA/C0GTXAcYwu44PT/PP5V1HxTmnuNGtjcsZJ&#10;FuBHEOm1QDx+p6+lc/8Ay8R6Mb+wZ5lEyvgMGOe5/SpEVQrbz8w6LiojLuRio6cDipY1bHnuMlWH&#10;HrXTc82xZt94j2Y2ktkE9vatmAhbUM3+szjHvWCsrzsxzjOT+VbbMIhFzhSg4IwcnrSNIov2rlYQ&#10;YxhlO7nGcj8Kui0N2xeV1MjrvYtwSOwFZ0MyuscbHjOGHqK6ez0Zbq0muTcKUiUfL0I9MD86d0Wk&#10;3sWbS+l1K5sLG1KosB83zCoO44wQf04r0Hw5os2n7L5tQis9x2A5DN1+8R27159oNlNaNIzRiNCM&#10;hu7DOM16DotratHa2r7LScr5zXDZfeD0XHaio9CqSd9T0Wz03W9QgjkvrtLu0ifzo/NkG89z15xW&#10;xpAl8TyvcLcLpscTbfKQ4YegH1965mO6gdoHvIY9Q3L5UaidlEXPH3SOOtdZ4et7KJrtGu7eBHcR&#10;/ZXfcSfUHqOtfP4l82jOl3hBtfkbFhrOo6LfNDqcDS6fHx9p2bs57kj8K868SahJpmsaon2nybPU&#10;FPllMMPm7A/XNd1ql1Kym2aW4iS4CxK/lZi2/XOP61xOvJA9lq1hqDpeTwpst2WPlRx39eOa82pN&#10;6ReqR0YONpOdtXb89zlBoUFtaQz2t555lG1oyeY8fjzVC6SOayuoluvMaFQ4T3zTQLqLTpbj7R5s&#10;EC+UCzDjuBj8ax7qSOW28yO7VJxkmJhj8vWu2jT5noz1Kk3Hco6pcXblL2FxmGMQORwSV/rjFYt5&#10;JJdr5q8ttLFe+B/WtS6tt+nFklxJuyVPGff8cVnyxrExmS5+y3KpxCRncfyr6CnorHhVtXczvNQb&#10;JsGQDGY2P86dPHb3tmsojXzt5LAZwB6CgyNb7t9sJlmUgN2U8fNx+NU52miQtE4YDO4HrWx50imG&#10;VVYCQxNuIUDkYqrNcMT82CcdRViWc3CCNlG89McH6YrPk3wnBXGOCueaCokrZwrEcdM9afCUztQk&#10;SHnac9O9UDcSRMDjKN2zV63aWUCSNNpIK5zVRNGW42VXbLHc42gdau6VbSu4QZMrNsDKfu+nFZ0R&#10;uFK7V8xkx1HStiwEweU7vIEwwzniuumcs9Da061isr0LNM93AHw8aOQe2cEdD2roZZrmKzWAXLxq&#10;7Fo8Nkg/7XPYEYrnraawso38pGkunIQSHIVQeufWupMUOm6Zb6nbzTPvYeZuUGOTHUHrjr+tdSPP&#10;qMzIVurbUY44ttxFujaSNjy//wBfmvYNNF3bwwT20otLyxRZ7mzcAkjpw3cEf54rxiW5+1aldXUU&#10;DJE64CrkbSMEH6cfrXtfw/137YUi1C2SKVIvKkicZ3RkcEetelQ2ucFY9d0VLSdFmiiazmIDN5bc&#10;HIznAPcH9K6PD+WNyjniuKtZLTRLuyGn4cXKFABkjaB/MYrsLSZpoImY/MFztP8An3rkrq2q2MIn&#10;5r/tQYvPjZ4iZWyEk2k+4JryVbiNiAFww4PNel/tIPn4v+JpozlRfOhH0PX9a8sBAdmI4zmuHMX+&#10;+suy/I+hwelJG9DOIwu04b+8K2rO/Msbo2Sp9DzXJW8wYdc47Vr2Up4AO3OK8uLszteqOe8X6b/Z&#10;+qm4iUCCbB46A+lUrCYhwOoziu11myTUbCRCu5sZQDsa89gaWGTY4KupwQe1claPLO66m1N8yOus&#10;JWYjJzWxHywwPxIrlrC5eEAn/wDXW7Bes6gg9evFCZqiPxjp63lit5EgDw4EhHXb2rkbebAHPv8A&#10;WvRlMc0RSUZjlXYwPTBrgNS019H1GW2cD5W+XHQr2NY1FZ8xondWNaynyMGuj0q5EZ9QRjFcPBOU&#10;frkV0Ol3f3cGlF6ia0OhJDKcHpVcmlDlQcnjqMd6UoQQezDNb7szaI5eFAqtdZUA56c1ZlOSB+tV&#10;7vBjb2U/yoBHN2+JHb+Ise9aVvaB0yeG7Vm6UP3ZYjJB4rZgwduaxgrrU1btoUdUi8i3RepLZJrO&#10;UYJrQ1s4VcetZobgj1rnqfEd9G/JcvWp5PGeKuxHPI+lUrLO3Jq3BnIpo2R0OgM0d2sgGQByM1pP&#10;81zK4HGehqroGM5C5JGPpVuYAXM2eueoNdtvcRyVHuQEZJwelMc4p27JPNNkHyk1iciIWYVKpATP&#10;Wq/HOelTqBsqCyyp4xSqvzdcDucUwc47U4cgYoGNuj+6YZ49RWRxg98VsyLlCCKyJlCSsPy96zki&#10;0xMgEYqVaqlsNyce1WEOFz1zWSNCQelLnHHWmDofWnJ096YEi96XAYjIpoOKd2pAABDYBwKintwS&#10;SKmzkYpccY60yjMKGMnilRsZq88Ieqc0RiJPas2hokU8ZqRGzVZW5qVTk9cUXKLOOnNOHaq6tipQ&#10;2aoC5ZuUmUj1rr7eENFu3lgRnGa4hW5H8q2LTxJPFGsGxGUA9RRFpbkyjfY3DcxpOdxK555FTJqN&#10;un3p1Unj1qg+nHUrYSs3lnGcCsqW28ptgIOO9U5SjrYlJM6Ge6jlAEcit0IAq/YcgYHLcYrmtOj2&#10;upPWul0vOeOoOam99TaKtoj0Tw9GjWeJDtOPTNQ32DuAGB296doQd4htHzDOPel1VuemHxmuyGyM&#10;JbtHM6kNilc5ODXInW5Q5VEA7ZJrq9VPzNn7wBrlPsS7t2OK5613LQcLW1HjUrw4+VQDUn226I/1&#10;uPqKljgwo9KlW3J6AVjyvuPmXYpPPct/y1Yn/Z4pN1w5w0kh9ia0xYEjLDHpinLYZI4PuankY+ZG&#10;dskOAWb86cLck8k8VqpYMG4XIqf7CRgkVXsw5zNht1xz1PWpHt1HYY+tXTZkHK9ua7Pw18PI9V02&#10;3vJ3+/lgAauNLmdkjOdVQV5M8+jiCSBlHzLziqGpSlpTkgHOcivbp/h9bLZXKwRBp/LOzce9eVr4&#10;K1G7MjMEHlE5pVaU4xtbcdGtCcr32PozSVjl0pGhtVDC3RU+bkDbyR+dWXKwwW8XEEjDJZmzXNaB&#10;cSNoFmpkGWjBMfb86vtcRmDy0bzZT1ZlwF+grqkubUzi7Oxp+asMZVC0h43BRkfn+ArTBN5KPKY2&#10;agDdGB9wc9u+a5eK4eFT5LMSDyFPH/66sxXIk2/aJppbgn7gBIUdvSuapC7uaxdzWWGGRpvLt5No&#10;f55DgfkKhuJo4YJWj3wxZ+7jJP51nTqd2PsqqpYFm83efqR2/OoVn2ys43RoMgCMfrk1HIaJ9zRm&#10;uICIXs42ibGZDKcnPr/Oo7i+a+hK3GJYEfCpuA+pqhcXE0qgZcR45XAGf0qI28+R5apGrdZGAP5C&#10;moq12K5rTSpPaSPHEFts4E3fPpj0qCa7SaVBE24gDkDCrUB8OXsxDyygxjklzjp7CpYrMmAsilIc&#10;/NxwaytFFpssPepGwVSRGB0QcE0RXsi/u43VZDyS3YVAloJ2UidQpIB+Q8Cp4tKMhKRytMx4Xtj8&#10;6iyuVcSS5D7Q7Myk8t2NEl5G29YwWkbq4/hHpU40KJJFWZ5JAv3lB4BpV0m3WFfmKb8ttU/MB6Gq&#10;vFE3IftEbMMN5rDuegpsshI+YjHt0q7Fo9szbEdyQepPyj9KdJp8Ckqg84A4yDgVUZxIdyrFdP5e&#10;xmCjsFHJ9qGKRknD7iBkKTkj0zWjBBCuAkYLkcknOKlt7W2hQmV2HOcLyabmuxOxVWVpiMqqksPl&#10;70+CZ1uf3bKGbIJYZGParxkhYsY4yAFyHYZJ/wAKrKqvcxDABKHAzgZx1p06nvENXTMfxtbI3hnw&#10;4ZpUVmklZVQ9RyMmuNKpGoCHcQOSRUXxQ1m4tLjRbW3VUWK3kfJydxLn+VcUNZ1B8gzbT7V3Vq65&#10;2mu35HNToPlvfe7/ABO3WUZPFP8AMiI964P7ZfOeblz9KM3ch5nkP1asfb+Rr7DzPQBcxxr99R+N&#10;Nlvoig/fIP8AgVefmGQ5BeQn2alFoX65JHrzQ67/AJQ9gu52zaraIArXCZ9c0xtcsk4+0JxXHpYg&#10;EYTn+dSpp0jH7gFL2s+iH7GK6nTHxRZof9aT9FqOTxdZjGA7fQVhLprtwBkjtipV05gcMnNP2lQP&#10;Z00aj+MoNoVYJDUR8YsvCWuc/wB41QbTvmAxj8Kd/ZgAPWp5qvcrlp9ic+LblgdsEeR61GfFOosM&#10;BET3FNj04A85JNTDTwcjbml+8f2h/u/5Su3iDUiCBJsz1KiozquoMMG4f8K0E07dGGAyKethx0yf&#10;pRyye8mHNHojINxdyf8ALeTP1ppS4b70sjfU1s/YHLqNnU1aOltjJTpR7NsPaJHMfZ5M/Nn86ctq&#10;rHkfma6ldJ3oTtxxUaaOC/Xj1FHsUg9sjnV0/nIAA9qDYHdwob6jpXV/2OGT7xI+lB0tVfIHtir9&#10;iT7Y5kWAxyD+FIbMjpn866OaxRH5GKqT24T7vHrmj2aBVGznJ4gmcjmqpG7tWneY3EYH51S2ccCu&#10;dx10OhPQr7KXZUpHPSn7cgcdKXKVcrlR34oEYPWpjHmg7V7gUcorkQh9OKNgwcipS2B1qMuN3JH4&#10;UrIaYwxgYIphALjNTFlOaYqhmHBNLl7DuKsXJpDACetTH5c5/Co9wTqRTshXbGC2XG3PWkhhQTbD&#10;zSvcogzkH2zUVvOr3AYsF+pqHa6sUrl0xrGvA4Bq3bouMjnpxVM3kGCGcH6UkepQwjG4n8Ku6RHK&#10;2bFlbtNcsoGVxmrT2e2TAXArKsvEMNqx4YkjqKnPiSB2yQ5+oxT5o23Jalcu3FssO0MAQasW1pFK&#10;x5KjFZM+vRzYCwbh6tzioj4mMQKJbjJx96hSin5CcZNaG4+niJCwOV9TUCBGYfLxWS/iK5nXGxVH&#10;oBUD6tc7MEAY6Yocl0Eoy6nSYUnAA9qbdhjGqjAI5rmxqN2E3ByD7GmSXl27DfMzZ6cU+bQfLqdC&#10;j+Wpd8HFQSSNfEchUFc/uuGc7pGxSiCZzncfbnrRzMXKtzqN8UMQVnVQKiM1ogz5q5Pqa5hreQtg&#10;kj8aWKxIY5/Xmr532J5V3N43sEMm4zpt9M02XWLRsDzcn2FYr2rKQMDH0pDZ4GdufrS5nsOyNiTW&#10;rUR7SzMD0wKq/wBsWwfIjkc9sCqi2xLAYFTNYl1wOB37UasWiJW19RyYGOOnNMbxHJINqwgZ6ZPS&#10;oDpBlPBHHbNOt7Mq5jMJXHVhRaQXiNOuXJO3y1BHfGaadQvCdwIDdsDFWfsRWUqQAOtS/ZVccHjs&#10;afJ3E5ozJtWviCrz7Se2KjE90fm84nPtWo+nIRk4Y0w26oo3fKB7Ucvdi5vIyma6lJDSu6+h7VGI&#10;mQYJJPrmth7dWUEZ2k4zipEtok98etCiHOY8dqzn5s4PUZppsAJOEGB0rcEUcku1enrTvsa55H41&#10;aiiedmCbEclhnPpUcFg0dzC2S3zcZrpJLJY4txGRUDQ7mj29QafKrhzs0vHrJJ4esVVgZIzggc9q&#10;4E5HJ64r0LxrCg8P2rqoDNyxHrXnaseM101fj+4yo/B82TL2NSA5NRKe+aeDioWhoyVXA+neodQt&#10;y8BJOUx0p0fAIz1qPUZFWAKr4b0rRbEPcr6RYQwDzMbXJ4Oa1CiO3zc+xrBtZpFbcQcVbN07MdmQ&#10;fzreE4qNjGUG3e47VrGEwbkhUN2wMVi/2dNGASAB1rVM8jqQ7Z9ulOeaNbdt5H/fVJ8sncavE567&#10;hDZz1xUdvFhAQcGprgoXyDwfemKwhUE8jNZW1N+hDcRkxk1Gg2w9SM1dd1dAMcfzqrNgLjp7VXUm&#10;+hSutuedx+prq/DkSx2aL0J9RXIzlmZQB3rt9NQxRoM9AO1aUleTZjV+GxtQwBfelnXahwcY71Nb&#10;gMgxwaS5tZGQkDIPauy2hxmHcxhyzk9eKwNWdUXaozxyc10N9BNEMbOK5XVpmIycZ9BWEtDohqV7&#10;QcE1FIMtip7RT5RPbOKgJBkf2rKxrfUgn5bk8Cs2TDzqvq2AK0p8DPQ1TsozLqCDHGck1nJaotPR&#10;s6uwi27cjjAArXzhMduwrNtWAxx3rRJ44HPaulI42ytdPtiwM+9c/f3G0txzXQSxLMp3PtHr61g6&#10;wlvBuw+4461nNMuJzV0wdsg8+lOgXam4mmkB2yKnCfIeeK54rW51XsVWbdITnApuA8gHTmlKHcfQ&#10;Utoge5XvzzSYXOn0uMJGi4681tLL5RHPvWfYqDGMD2q3IpCn8q6Y6HHJ3ZBcyhyxBrFv5c7mx0Fa&#10;dzKURsdq5/Up2wRngg81Ey4LU5nU5i03J4PaooF+U/nUU7+bKT1qWMkL+Fci1Z2vRE0j4jPHGKs+&#10;FIRLftIeADis+4cmPGeoxXSeFLTZabyMMzZrWOsjGekToQABRUoUY6UV1HCe+3pUnPlCM5xgHPFW&#10;LWJpUU4I9KxNKE9yytIxdvWuqtY/LHJJ9q+/tY+Ie4r24YbSORTLiM+Xgc1bWB9hO1sdsjFIqkSY&#10;YcYrNgjldZuXs1faO1ed6vqDO7gj5ieea9R8VWqmzdl6nnNeP6y4WVj0NXSMqyMHUnyz/wAq4/Xr&#10;aW4RRGucNnpnNdRfvlmPtUVrLDJDsKhpRyQT0FXOmm7kU52VjjodNePgLz6Vft9NaNBvHPJziumN&#10;ijMTgE9QRVadBEw4/CnCNmbSd0WtCj8pUJGDXRKOPX+lYWlEuB65/Kt5VIHXFevRR4uIepIGGPcV&#10;0WkAiMAH72M1z0SguOK6XR0DYOMCutnElqdTpriNgMHbjBPpTtRRhuYcHjH0ptshdQMkA+nGatak&#10;mbRj0IHX0rFs6FsYtsx81uxzitZSNox171h2Tli57k5BrYgbKDPU1LEi4p+X60uenpTAaGapZtce&#10;gJJGOtR3hCQkHqKYJiHHP4+lMuyZIwcZ5xSsDM3cWt5FUfNisbY0iduOK1LoNCpwdvOM1n5BYhR3&#10;/OrMxILbbKARU08IORtxVgqFdCBxjrUcsw3HPSkUUdSwbIrjmuL1JR83piuu1C4CsyK2R61ymvnb&#10;GcckjOaBM5a5ZgCepPArFvzkljnIHNasshJZTzjrWNfONzddncCuWZcTGlIkYsWyB0ArL1AZUnA4&#10;5HFacowWYABe1ULs5iJx0rie50nO3kgZueO9Zd1Llxs4z1q9fECR+c1lsRhu+aykzWKJEOCPXvV6&#10;zwHHasxDjAzwK1rSHcmTyPSsWbxWpZjVjIFBwSfwFdT4etZBj5SWPBHSsPTo1Ei55Oc812+jooRA&#10;ASe7CuSqetQ2Zu6XZssykg/KOe9dhooDQl2+99Ky7NoooIwEyx9+tXYZJ1wijhe2K4prQ9Cg7M7T&#10;SitrZNM2MnqO9T2qfbFLnO09DjpXMWks7sqEkdgOtdPbLLBCIy+CR24ryaisfS0Zcy2On0R7K2OZ&#10;VDN1rbtzJfSF0fZCP4V/rXO6fYWsFpuGWmPPLZrc07T76aLMcTIp79Aa8ipKK6noJaHV6RaSTjbG&#10;Av8AtEVuWGi+RcB5XEvqAelYOnadeWUCsZip74ate1a6C7gHlbsRXlVJa6mc1pozrLLwdbapbtLI&#10;5j47Hk1jXXgKCe3l2MpZM7d3Wq08murETFIY48cgHBFW9Egv7xXie6IOOSTyahunJJKOpyJVad5+&#10;00OI1LwtL5LP8uFOKwNZ0u1/s8MmUnU8lTXaeKrO/wBMaSOJ/NTrya4+F2ukkSQDOMVz/Cz3qMnO&#10;PNcwIC91FtBLtjkelc1qegTxXzOF2buQSa6F5ptJvJQsQYN3PpVO6uL2+jMiIp2+lezQcou62Iqp&#10;SWpzd1pd5DLtY8EZ5NZF/YuhZgcMD61qajq928h3AArxWb/aIlbbIBk9a9qF9zyZ8vQoI8q8M2ac&#10;wRfmzhvWrVysEqkrhSO4qlLal4/kOT3rriebUViKXaTletREFxnGcULlHCtgMPU1JMwiICYIPoa6&#10;4nlVRYIHnkBQZx2zitGP7Vb/AC4bHtzWZG7Rv8pw3YitWx1OZJMOAR3zW6OSJ0OjyXX2bHJXuCai&#10;u1M6gvxtJ4qbS7l5ztHyg9Kq6pcvbTFCQD1rZMzlqzn9eP2eA7M/WrvhItPGC2e1VryVbvOWBBra&#10;8OwqrIq4x7V00dznq7HP/EZEa5Q7cELgV5bdDMzeuetep/EgYuQB2FeUTOfNc4708T8RWH+Ejxg5&#10;zz60gAyT3pfXmmKOTXGdBW1E7bd+2RjNc4Wwc4zzjNdBq3/Hq3PeufBAXB9eKzkaxHnGOtOj+lR5&#10;3NnFSIeT39hWTNUWF4XHarES9P0qAnKjjH1qeHLcDg5HNKHxFN6H0j+zdbmS1acclWPtXtkyl2Ib&#10;qpJFeP8A7OsJttIlf+HcR+fevYobwXEpyvH3Rz+tfV01aKPl6msmVJQ0N1HnoSCDWjrTfuI2B6kH&#10;FVNRVmcAjhRxVJ55JFVSSyDkVbMjXSTIUnpxUGpD92Bj5t3AqWIYRM9MZqrrEpSWAj8ahlmZcblm&#10;jTGOhrZsn2ybT/EOKyp1LXSHOeK00jJww4IqLgaa5zjp2qxYNvZlJ6VWV8AE8mlsGKSufU1BaNgJ&#10;gqR0NEowhPYVJ/yxDfhQ6l4jg81LKM2FibpW6ZNed/HXxZq/g3wst/pE8cVw9ysTGRc/Kep/DrXo&#10;VixlvNvXkg1geP7XT7vR7aHUYIZ0e6UJDMcAnPJHuBzUvXQ2juj5Pvrqa7dpriVp55CXeVhjex6m&#10;qe849K0vEAittZv4IypVbhwgX+72/Ss3H4g9DXzlX4mfSw+FDkBb733aztQ/1hc9B0rTBAXBPFZu&#10;oMvlsOpHIFYS0Rp0M+1KSMwGT3P1rRZdtuzDkgVn6eC0rA4FaUiYgPIJwRwa5GbxWh1fwmvJrDVp&#10;LiBFeVQAisoPzZyp/Oue8X/ETVPG3iWHSC43/afLQ7RgvkqckcD8a6v4Q2cVzfXYuJmhhcASOo5A&#10;wc4/DNeR3cN74P8AF96sqTq4uHaOYqV8xS2Qw464wfxrma3a3O7ntGN9jt/EHhLWfBuotY61ZyWl&#10;z5ayASDAZSMgj1HuKoLuaSSN5MDbvAx3rU1z4ga546nW+1m8kvpdgjEsqjOB0HArMY5UEoA/TcD2&#10;rSF0tTCryuV4ko3SqoA2sBgfX1rfkjIgtpblclUHQjJPpWHB88u0Bck4BbtW7PA0vl/JuKHK4OMg&#10;1oQi/YqYmDyKiJIeM4LAfTt/9aul082NqxRXMlwDl1wcY7VzmiszahFGkUZmkxGokHCknAb88Vv2&#10;C3ttd3SwQxyGDMbv94MQeT/n0pM2p6K50FpvuXldjh/LCDHQHk/pXV+FP7D0m8V9YB2MAzFCWycD&#10;t0rlNJN6ti9y+1AzEgjHHHP6V1fh+0uptBe4tFtbVIUPm3Eo/fSg9lHOOPTHSom7LU2SuddYaLpe&#10;uXZjsYJvMY7lC/dAPqT/AI12lr4f0/SfEVjYzW3lOu15NrEgDH3s9BzXH6iLWO6h8i4ubiLy1Etz&#10;Gu1c4+4PXpyfeuoi8NxaeVMWoS3U08asSDjyjjIQk8EcmvnsTK79PM1ei5XK10/vNbVpLDR9YjYp&#10;KNKacRzNISQTjkgHn/8AXXI+MTa6P4w07V9GvI3s72QW7qB90t7eh/pW6niVpNPae804k2YMc+6Q&#10;ElM/fGRyeOMVwviPS7GHVoY5b4tpN/tZbojmAk5JI5xiuOpNNvlS1+9eX9djfCUnGV530VvJ/wDB&#10;OQ1vTk0TXbuP95c2rEkSRoVIU85x6c1lyWEd7HJ5SNuU8ZHOPzrpPFWia34c1pYLfVI9Zs7cborh&#10;iDtzkkEe31PX61yWq3VxFqTzXkLBJFGfI+UDjqR6162H+FWOuo1LVEV/aw3aWwSQQy/cJA5z2B/W&#10;sWeOSEtBc27pMrH95ngitS41lJlMU8DSgD5ZD8rex464qjNqkhDo8nm9CvmDBAr1Kd0eZVszJFyx&#10;Bj8xlVeBuFRTL5FwI2fG4ZDDjn3q1POlzIJGXynx8yY9OhBqjeMZEEo4ZTyp64rqPLluVbm3mmZ5&#10;w43r3JweO9Z0jB5CsisJDzlu/wCNWrpkabIZipXPPH4fSo5Fku1Zhscxr0c4OPapKiVZIGHY8c/N&#10;xVjTpnAZF6AZz6VVZlwQHJYEfJz/ADq9avJAu/YG5BGP5VcdzSWxo2kbwssuTuk7DmtKAv5sqyKx&#10;AGfWsyGU3C52FTndgf0rRt3khRZGbcTzz1xXZTfQ5Jo29HuLdb0SiwPlqAFjQk5Yc7jnt/jXSyeI&#10;7qPzdkP2B4+REgBV+hAKke/asHRtR1a3tTNayhVBMQchev41v6Ne3PkPdNNnUmn2l5MZdMfNn8e9&#10;daOCe5k3V2+o3TXFlaMI7gYZFbdlu+Px/pXq3gK7g18WSXUZt9Utgih+jY6fiOOa8j0F7iTVXjgk&#10;ZG3t5K54BJ6D0717b4V1PSNTs4m1iFILxVIWRcgOBxwR0IxXoUdrnn19DvIZb7TNQhh0mxN1ZO+5&#10;pDyIX/iVe/vXfRRo0cbIdrKQT9e4rltMl/s7TJLm3l+0B4xKMnjHqPWtqKeVRG/AlZA8i5wNmM7v&#10;rWFZOT/rUwifm9+0Hp7r8RPEVyo3hr11Y/jwf514+0xTdg5HSvovx3pH/CT6z4uKjdeQ3EkwiPUx&#10;54NfO+pWz2c8kZBBU4PHb1r5/F1OavJM+vpUuWnFrYbazEvkN8vrW1aylnHPFc5A+5SQcKD0rW06&#10;4BYDNcaZTR0sM3yHkjIrkPEVj5Uou04MjHePf1rpI5eNgPJqvd2i3UbQthQ3G48496qouZBH3Wcv&#10;BcNkZPSugsrjeoDH6YFcvNE9pcyQtgsh21q6bc8gdCK41vZnVY623uB5eOvsRVHxLp51OxFzGB50&#10;Iy2O4FSQSDauefetC1dNwVhuRgVZemQa0tzaAnY4CNtwHoeRWppsrKwxwDUGsWJ0zUpYsYjPzRj/&#10;AGe1JBIVUYHI61zWs7Gm51MH7yJeT161oE5jCgZ24OfWsbSroqgDfrWpbzmTdzXQmQyMkc9+SaqX&#10;hzEw6ZBH6VbuQIuR37VTvGIhY47E1ZBh2DBEK4zWnGSq5rHsmyR71txLlOuMCs4q6Kehm6wwKoD1&#10;61noCcEjFX9Z+WWMcHIqjHwScVyTXvHqUV+7Res/uVbhODiq1qMJViI/P0zVpGyOs8PDC7v4SMA1&#10;ZdcvM/BAOMjvVPSJjDZ7FUMRzz+tL9rG5zwiMckeldztyI8+qnqIT6DioftcTKwZtpHY0puFXJBD&#10;A9ADWPNdYvVjKht3P0rlk7IxSuaYbd6496njbIx0FUTIem45q5bs2welQUWQDgDOKlDDPpUSEY46&#10;09Tk8jpTGTP88ZHWsm7iJbdjGO9am7C8VXuY8o4J7dcVLVwMcrubHXHep0wBjNRhGjc5HU1KBjnF&#10;YI0uPXOelSAYqIHPUU9fYUwuOpyjPemjqaUZHagY40oGO9ITn2pQM0hpi85GKUwiUHNIOvIpwbnp&#10;mgooS25V9wOB6U0MK0TGpAFVprcdV7VLQyMHIpQcVGMg4PGacDg4oGT7zjHanI+GBHGKhBp3+c0A&#10;j0WwhEtgOdoUY61kXEP73154qTTLgy2yfNx6UTsETcSMAmtpPmSMUrNjok2tnGMjFbWmnGAD2rBj&#10;n8xgobP0rd0zgjjtWTOmB6F4cZmjyByOaNZbnIHCjj/Cm+H2EaZJxx1pusSFiAPujmuyOxzvWbOX&#10;vzuLlhg7ayIVBXnkGtTUCSZPQg8+lck+txxPsBLY71hN2d2UotrQ6NAgAGOKljaMNkkcdq5f/hIE&#10;Xsx+lJ/wkKAHEbE+9R7RByM67zlOSMfnQLpFyDgfjXHnxBJj5Ex9aQa5MT0FL2iF7JnbC9XbgH8R&#10;R/aCgYIJNcUus3J6YXPpS/2pctkF8fSj2g/ZnfWV/DFuMyblYYxXRR/Eh7G2S3tbZUhUYUEZxXkH&#10;224xzKxpUuZmyDLIR/vVSqtbEOlF7nqr/E3UcNtCKcHBHarPhfVn1W2uCT85J3AACvJBubks3511&#10;Pw/1L7FqEkLn5ZBxz3/yaI1ZOa5noEqcVF8qPerPTng0azYPvhEY2BRhjmnCzbIUymLd1LDOBS6a&#10;d1jbsS6OkaovoMAZP41ZaVAArOGc+vOa3ba0JikLDGI0xDIXhU4ClBk+ua0rZTDF5cNu8W4Elsjp&#10;361RkSF2IEfKjk9KezJZgSROsu4bWjjfHPoa55NmqQ7yLVGdyqMNvyqqNjPqe1JJDuYsJPMRAME8&#10;DPoBUYu2VipdXZeSkOdo9venBIIYldDJJld75Iwp9KzaZaHiGJh+8nVGz1K8j2A71MlvZ2t2ZbiH&#10;Yu3gH5i34A8VR+2w3cZVIXeRz/D0/E0LKLS8naziijIxgHJwe/eoabGXi8UO+MKXkkwfNY4x7AU/&#10;JggAVdxI65yBn1qgNQPmlQiMo+9Og+YfnT11NpVVSXlQDCrgKPrWPI0V6FlfmXJ5bpkfdFSNcO27&#10;YI44+gDnk/hVE6gzlVRQnooNKl00g3kRuMkFyMmq5WKxN5wiU4QytngK20fXvmpI5LtWbMP2fI4y&#10;ASaqtdncDGNzDkHHApReXMjEGYO7fxMM4HoKFEbLRuZHQtPJJ14QcCnefcTyKrFEiUcL0NVRNOQF&#10;dtw/2xj8qH+Zg3VvccVfKiS+pCKpIK44BPQ02OWMyMwJ+Xue5rNEZXLOWx6Z4/KrMYe62nesa5wG&#10;PCgUcoFzzCQC7lQx6+tNDQzzx7VJxnk/Q02S3dXBimS4UcZQ05XVnCrD9njiQkDdklscmqirMh7H&#10;lfxEtpT4iQyHeBbrsBHQEn/CsCKyZ+Qg/Ku18fQxya1auhJU2yZY/jWFsMZ+Xoe9d1SPvtnNGfuo&#10;z008n+ED8KkGnDIyK0Aw7nBp3B681HKg52ZgsfnPb8KmFivcHI7jvWgqIBngE+tTfIFAIyapRJc2&#10;Zy2KDBAOfephZZHAya0UWMKCRgUuUYgKM1aiRzsqrZgKOMH1pDbFTwM+9SvMI2ZR19zUTXqqOcD/&#10;AIFRoCu9RkkG0qSM+1SeUMEbahk1OHaQZVB9zUT6vDtAaZSPY0rxRaUn0LYtUOM9qkFmgyRWW2vW&#10;qLxLnHoKZ/wklsOQzN7BaXPFdQ5JM1DbiKNtv3Rzii32qMgZJxxWPJ4pjwcQOwx1qFfEpkUEWxI7&#10;ZqPaQvuUqcranTmeNHQtwAaui4t2yCwxXDza5cSHK26qD13Ui63dnjZGv0GaarJCdFs7cPCNwVwQ&#10;RjFUYIiZypb5a5g6nesM8L9FqL7fesf9cy49FxQ6qfQapNdTuHAgTAYH8aptcsG4P5c1yRkvJTky&#10;SP8AQ0xorhidzSficUOrfZDVJLdnU3l1vK5dV+p5rMvrpGVjvHoMVlC0kOM5P1PWh7JxyTx6elS5&#10;t9ClBLqVrg4Y4bOarPceWADVqWMBs5/Cs+ZfmPNc8tNUdUbMDernrQL8c45qAoKRY+uRUXZVkSm9&#10;9B+tRm/Iz8ufrSMqjtSCNSRSdyrIDfyHAG0Z68VG1w2cggfSnvChzkZpscCnpUO9xqwwXUh6GnG5&#10;l7Pj6UNGFbFHA69KB6ELTyknLsKhZnyMs34mrjqNuSOaqk7mrOQ0KAcihVO/pUowAO/tUqIchscU&#10;WC9iFYCO2KkWEE8/pVtYiwzUgg2DcRkVfJpcnmG2lnukHyZ+tX5LPbjKgY6YqxpsMkjAqu1fUjrW&#10;pJZAbjwTitow00MJT1MPyACMrmnSRIqj5OvtWjHbtsJwOTxVgwkxqNoJ71SjchyMiGJiyDYAtWZr&#10;FFwcZzVkxjpjkdeanl2C3GFy3rVpdyW2ZMliijABXNIbJepB49DV4MHHT9KY8ZY4QZ9aRVyn9jVT&#10;uBJ+vanGJRyOtWZ4fLiyeo7UzymKKRg56Ck9B7kYth95l/GkFurNkAn0qwAXQKSFA65NPaSGCLma&#10;Nfq1OzM27FJokO4E4PpUv2ZREPf3qs81kH8x7uIDv81StrejrGA17HkdOaF5g7vZDNoWTirMSAqS&#10;WGPSsm48RaYgOLlSPpVT/hK9KByHds9lGanmS6lOLaOkCJjI6e1JCRvOScDoDWKnjC1CYjicj3qI&#10;+LUUkrBnP96rTXczcGdFJgtk4z0plxtiVQuAPeuabxXKxOLdB6ZpJPE11csqbIk9Ku6YuRo6OA7y&#10;f8KgvRK3ywwtL7dBXPpqt4WIM2MdAtXba+uGGVcgd8VapuWgN8uptDzDYxq0HlvnkZBqo6SsrfKA&#10;3bJpscsrKcyMfrWdfb+fmJ+tayw7S3M1PU0tPgn6zPGmOmTirZuIIDiW4jx9a42Us2SSfxNZsy4y&#10;RzWGkehrbm6neXWqWTLtW5QA9ec4qrJr9hAEVZwzkgcVxOOeePpUEpxIh64YGsnUa1SNVST6nrXi&#10;1i3hOAZG7g5zXm4J4z1HFeh+JLdZPCEMpJDbRx26V5whGBzXbW+JehyUfhZZU59qkDcVACRT1aoR&#10;rYkBO4VS1F2SGVgvIGc1ayRyM1VvrofZ5U24JU81b2EchHrlypKhyM9O9Pj1i6Y/60r7jis9AwkY&#10;nBp6ZDDJzXKpM6Wl2LzXczpuaVmPuartM7HJc/TNNZ8Lj9ahD5fArS5Jegc7u/PU5q6AAjE845rO&#10;hzjOK0DxbEn0rWJjJ2K1s7SSe2elPuSNwxyRUFoxRyaW5lBf0NUnoIrxZlvUQHCk9a7y0IMYOOwr&#10;hNMIbU4x254rtrR8kDHHpXRS0OetujXikKqMHFJJqE8QO1s0z7q5qjdT4yc49q6b2OS1yO+1adwd&#10;3euS1E/vK17uYsrHNYErmS4we9YSdzpgrFy3G21x+NUxySeRz2q22Y4Me1VFOIyO9A0V5zkN04qT&#10;RI915u7AVWuDtRhnGa0fD0fBYnOeKm12hydonRQomODVhCVXBP41HGoVf88051dl4GR35rqscdyh&#10;qD8sg6djXNaiTnpj1966C8dgTj8q5y+yJCM9a55o6IFRIy3Jp78JwaFkIGMdKLjheOKysa3KjkgE&#10;5q3o0JeQvjAPGarHHlkHvW1osZWDpxSUbsUnZG1aRlVGTj2xUs8mRjNPtkJQZ6+tV7sbSfSt7aHL&#10;1KV4+4cD61yusT4z29q6C9m8uNj3AzXGavOS5yeT1rCpsdNNamdH1PerGQAKrwYwTmp+oPfiudJn&#10;SyJiZZY0Xk7hXoFpbm0ghUDqM1xehW32nVUx0XBIr0Jl3svPAGMVvTW7OWtK1kJk0UFiDjFFbHNc&#10;+hbKxeyhXcNp71vWEZd0wAzGrNhoUkkADThsLyMVsaTp3+lxHb8owK+8c9D4ixdg0TdFmXrjIzXK&#10;67YyWDFl5BzXqCqqylXA6YAIrk/GKJJAQAFIzwK441G3qb8lkeXa9K0tiwDc46V5F4gjYM3rXqur&#10;Xi2yyAj5vcV5nr8hmnkcqFz6V20zkqXOPmO7I6n0rCuwUaWZHIIOOD1rY1RjEGEYLSNwtZb2zRWY&#10;jkPz4JJ96Jy5Bwjzo3tJvBdW0TYAOMHmodSU+Zke9cz4S1FpFEbNgbs9a624QSLx0FbU3cJLlRJo&#10;6nYp71ubzxWVpsflxgVpgFuBgn3NexR2PDrvUsQPhxxXWaDyenTvXIW/+sX1zXY6D8oTvheR65rq&#10;exzI6W0IZlGPvdTV6+UG0dO3SqNgu5+D+HpV69+W3b124rnOiOxy9kSszLtJwccVsDAVcgj61lwI&#10;PO961JVCRqcdaGJE4OOM5xTnHyk1FG3tUrHcpHSoZSKTvhhz17VMHJPop/Sqs2FI9aVWYAHPFMbI&#10;dZUNbkjjBAJ9PesMEoI89cksK3Lx1aBlI65FYDhjIxPSgg0luRIh7tVO4B2SE8cZFEYITcO5ximX&#10;crRxFmHQYoKOcvrzymO7k5rG1O4+1W5xxk8j0q/qS7QD1JFZUrAxHjmhgYF0p529DWNdodhPpWzc&#10;MQADx1rLu2HlnnORmuSRpExLgHBAGT7Vk6gwSMjgt6ZrVud2cg4PpnrXP6zMG9e+cCuSR02MG/kL&#10;Z/vE4A/+vWYWI6ipbuYA8HjOfWqnn7ztH3R0rmkzpiiwnzEfWt21fnj0HFYUGQwx81bdk21MqefW&#10;oNI7mvY7WnBHbrXa6OiYCHJIPWuI09j53Su60iRVbAXOa5Kp6tDZnU6XmGZcryOeK6CK7LYxGVPX&#10;NYFgDnc2VJ75rdguy5VQRyMDNcVTY7sM/eZtaU8kkqsE3N0rq4FSAATIN56AnNc1pNldxIJjhAeh&#10;zW5ZQO7GSViV7ZOea8WtqfVUdjq9Ha3t7hHuEAQc10k/ihHwloMRr0I5FcCrTXTfJkgcYPSu18N6&#10;DHHaCW4ZfXBH/wBevGrRhHVs9BO+5rW2oz3e2SRlCegFd/oPiXT7S2RWARyMZx1rhLPTheOB5pjh&#10;B+6DV5tOhRsRylVHTA5/nXnc7hLmRjWowrLlkeg3UkWrJ5xYeVjGBwfxritSnuNM1JzaZMZGM9hV&#10;eXWJtGRVaQyw/wC11FQzeLVm+RIC5P5VFSqp69TGhhpUtN0T6hdzzWLSTxEjH364hJYo7ovDIFye&#10;hNd1L4kjudMe2kgwSMYz0/SvPLjTY43lCuyEnOaxdm9z1MOmk01Yi1Szlv3ba6sT16Vyct3Not29&#10;vKAxbua0Zb27sr3Z5pdAeOKq61ZR6w26Q4fH3gK9ShFxdnsXU20M65WKaRztzu5wecVzmoWKlm24&#10;2+wq88L6dOYi5IPAOetQzhwxDALntXt09DyqtpHMmVo5jHk47VJ57JhlbI9q1ZbGN8tnDDuKzpdO&#10;CH5JMg9ic13xdzyakWiuAkkpc85qVYkbjIz7GoJLCQEMXIHYCo1jdGPX612QPJq3LcQEZ+Y5OeK0&#10;4IRIyHPXis6C2aRBjlq0LEiGTDnGMZFdCRyI7XwzYK8ihk3KOlc943T7LqciRlSvUd8Vv6FdMV2o&#10;2044OaxNd05rid2Yhn7n1ppPmuDscNf6obNCT0HtW34M8RxXzrhgCOMVz/iSwaWFkxz2xXOaDHd6&#10;Nfqw3BNwJzXZRdpHJW2O5+Ic++4kwc4UGvK2f523epruPFWpi9DEHnb1rgskuc0q7vIqj8IsZG0k&#10;mlVgGHcHvTAoAGAc0/HBPQjrxXKbmfqzj7ORk9awfNXO3GCO9bmsFii46GsJ85/HHSs5G0R+/GMn&#10;OfQVNFg98c9jzVcLxx/OpYQATgc1kzUtg4wOvuatWm0SHJqnzj2qazUtIvoSBVQ+JBL4WfW/wKt1&#10;TwyMck9frXfWzCJyxzhTXA/BeU2+hRbhhSMk+9d/JuQu0OMh+pHUV9VDY+Xm9WXb1uWz/cyKzd6L&#10;7cDimz3Lu7E5ye3pUarvZAe5xVMzNtAWVR6r19KztTdZHjG8bhnIHOK0FOBjpxisq9UfaZG2jOcj&#10;FQyhIfnnUdTWxFhCOM1iWD/6aO+OorcUZUnNZlbkgYbgDxViGPLjHqOarBgq5Par1pJuCk8jI5qC&#10;0aStmEr6d6YlxukZBwyrnnvTuFyc/Sq9+3lBZwOQDnApFIrWAAvmwOASa5T4w2W/RILi2szdag0n&#10;lK6A7kDfxDsMHbXR6fqMAbe7eXwRluhP1q9rDN/Y00iAOpifGMH+E1HU2ifFGqBhqVx5hDSbyGfu&#10;TVTjdgcD1qxfHzLqV+gkctj0Oef1zUUaZP0/Kvnai99n08PhQrjC8c1nXIUkqed3FaZKjIPp+ArN&#10;cfeweQeK56hXkR2US+Y/HAPQ1dnCpbscYAHam28YAPzc9TxTbpz5W0dTXF1O3ltGx6P8GEIlvgJF&#10;hMgC72XIA6/4VQ+I07JqMaNKLtCp2syjAGTnH6Vo/B5Nru+I1CSbi0oyBx1x3qv8Ylih1uxjikWZ&#10;BDneBgljzyP896xg/wB40dVRWoo8+4iyuQEJyFxTgI1Utu3P0+lMyzJgZDE5/Gngq7MCTlV3dOpr&#10;oOC5YsGRZA0r7WH3TjjPvW012rXCpMHcJhtgGMcf/XrF04uJ43KgLuztPINa1uWtLhjJGwZzwxHU&#10;Uupa2LunytAHnUBG7Fh25rpdMaZtMjmDhVu5DFx1zXO2ZhmuXa5cpGBgbehPp0rpNKurWaXddytH&#10;BBhlVOCcHoPc+tUtS4uyOo8LaVDd36aZI0r2zR+fJsfB2g8j866mDRLe6sbCYwLb6YLl4tqNulZc&#10;jGQeRz3riPD8CXz3t65nOFJiRYyzFMk8kexr1LwJrGk6dpUYW0hmuInMpjkJLMBzheM5pOLl8JTn&#10;yLU63R9A1BrCzXd9p09HZIknlXCHk9OD09M9K1beznk0+N77z5oreYGdbZ+BHnHXHTpXNQ6npmqX&#10;tzea1JeRBmWW3trZCWU+m7vxgfnWt4WsLiW3N6kBu5pZ2EUN1KSz5PAwO+cdeOK+YxMXGpa39eh1&#10;Jv2blf8Ar1N6/wBGeXSr+UeVfWsql2Z9ocKeiZHJwMf5NeVaVdtZ6Lq2n3Gmw6xZ5Mk0bPzF82Ae&#10;eeOK72XS9V0DxK02kaabW3kRZLm0EnAySSRnqPp9K4fxdqEOs+L5W3JbrcpHblrdcFDgAg+pBx+I&#10;9ueKaXNZqz/rv+R24PW6vzRdn6etn+KMDxd4Yfw/b6drWizPJosz/LCWLPGwGWAByTznGawrrX7a&#10;O4sriOeS4cy5ltJo9vGcgZ9/StvRQ9nqd5pUl6YnVnaNpMgEnjoemR/OsC9Mlxp8sJWP7VbzNJFK&#10;2N654AB7jivUw7v7rOiomluQeLr3Qb/V5H0ZZ47WQBlSbgq5+8B6DPQVg3W6LdFd26y/L8sqHGB9&#10;fWrUuoGeIm5t0kcny2mPDjH+etUUtGhfYkwMG3I4JH4ivbgrKyPIm7sfqtna/ZrSe1YRo3ySRHk5&#10;A+9XPTXTwXHBztzwOhrZS4uLMQSBInEUu5Wbn8CPSsq7lDSmbAXcxJQdO/Fbo4KtiteqLlBNHGFJ&#10;5bnsKyTskD71YqQcFRmtCeRIt+wAq/8AnFV7yEW1woSRgkmGA/uik0KIxbgxKFRQVA+XPb1qaK7U&#10;JjOG9BVWRcHKnd82OBxUdxAWjBhc+acggU02aOx0FnO0sX3gqtwD3rSs7iSOEMkTzbeMAZzXC211&#10;f6a370lovQjOK73SdXjayi8slmADZHHzV10nfU5qqsben6jGLi2H7tJ428xosfKSOhxXXrd/2nEg&#10;uPKScAyx7VAx7fjXFWMP2xmlhmN1qsj4MbJgr7Bjw34V098ZbO1XzLQxMArrKRgq3oRXamedUM7T&#10;7e5s9UlcoXMMgLLGed2a9p+HmrWoR4ntFMhcyjjIGTgjkcEcfnXjtoj6rqay27iG8VhKd4yDjrn0&#10;r1vw5PPc28qLEsN5G3m27Bsg9NyA46cZr0aC0PPrHqWlaay2KxGTdb+YysqjkKTyo9hgfnXRzwQt&#10;bRI5/dRnHXqMcZNYWi3c5jhnuLcwmTCswIINa+u2vn6TOATFsRpCwHIIU1hU+NJmMdj8+7rxSuif&#10;FvWJSd9qbp0ZfVCefwrjvir4TSzl+3WaZtpf3q/7jc/pWZrWp3F74lvbqeV3cSsu4dSAxAzXd6Tf&#10;L4m0D7BKxZ4IzsyMk9q+cxUP9pm/Nn2VOf7iMT582mK5YEgBj0qxBOYpiOnTFaPiTR20+9lhBJ8v&#10;JViOSM//AK6yIh5x3A9OtcbVijoobvEeQeauwMJIy2SGPFYNrIoO1jjNbFrME4HQY/GrT1JMzxPp&#10;58oXo6p8r/41lWNwMD+9XbPbLcRMrKGSQFWB964W4tnsbxoDkFWwM+nrWFVcr5jaD0sdTYXeVwTW&#10;rbzDdyea4+zuTkAHHOM1v21wEVSTn1NRGRbLXiKwXVtNeVFJltwSo77fSuStJ8cE89813lhKdjcA&#10;hgQR65rjNf03+zdUdQp2t8646YNKovtFJ9C9Y3Kk5z07Vt2swAGO9cnbHgZOK37FxtGTSTH0NWUi&#10;VfpWbqcmy1k57YxWgiMRuHT+dZXiMG3gxj7/AAK0b0IsZNiNpQevetkjcnHasS2bAXj2FbUZITPo&#10;M0R2FMx74kTndz6VEuTU2o5a4+tOhjGBmuKbtI9qhG8ETwD5B2q3apmUDtT7SAMuDj2qaGACUAit&#10;EW1Zm/pcfl2bv1KjNYlxePEpxHuV/mPNdTo8aCMZH3h0Nc9qMRiuVRR83OR2wTXTUvyo4p6JmMNQ&#10;J3NGcKeMelTaTbRalqiLPOLdWHLHmsi5DJeOo4GegqUyPbzKoOQRmuO+t2jG2mh0twkcFw8aNvVT&#10;gNnrVm2YleOR3rCWV9ikqB9Opq/Z3W0jJI9RV31uTaxsoRtzTlOTUMDh0B7elWdoGcVe4D1pr4bJ&#10;IyPSnKeMY5FIx4Ix1oEU7hAVBxVXpV8rlSKz0YMW9QcVlJFocKljYZAqI9Mj8qen3cjqe1QMe2Nx&#10;xTlOe1NAOAT19KmTBHtSsFxmAelOC5Bp2AOgpw7cU7DG7fl96MYFP2mkKEdOaTQXGDIIp2Oc4zSh&#10;T6UBSKRdyKSBXBOMHtVJoyh5/OtEZBOeaVo0YlTSYzND1NHknkcUs1rsOR0pqsV+lJDNTTtWSwys&#10;il17YOMVLeaxFdx7URl985rHYg9KfFkkCnzPYrlRraFJm+wScbT1rttNHzL6dM1xWjoY7rLZ5GBX&#10;Z6cflXnvn8KhI1R3WjnzLdEHJA5pdYGYsgYGKZo5EcSup5IxipdWYGDI/Ku2OxyfbOVvAGVs9lP8&#10;q8yfh2Gedx5r0q9bbu9MEV5+1qxdjjIJNc1XdGsOpCi5Hr9akEa56ZqzDakZ/lirsVjvAIXFZW7F&#10;XM0Q5ORkfQVIsJ7DOPWthNO454+lTxaWGOCcfWqUWyeZGDGjfdqxHEeh/Ot2PQvLb5sDPpzUjaWF&#10;AYfyqlBic0Yqw5PIqZYuQMAfWtVbJQ+P6VZi0tJ5o49+wscbj2p8rRDkjFCbeoAHrmpbaeSyuI5k&#10;ByDjOOMd69f0f4b6JpojmvpxdS7QcZ+WugGneHVgdXit9uMdBxWrw82tWkYrExT0i2bGmWrTWMAh&#10;Zn/dKRlvarMVo45ZC/Y4HT8aq6ZDYLpkZlL5RRkIeQMDH1FXVSKSNBbu5jcZ3MfvD2/WtJPUcHoR&#10;ix/cYeGScqpYktg/nVeZRIFk8gxjAztFXZOVYuHK9kB5FFpZz+WTHdIgbnBOT9MCs+hp1KyhZVZB&#10;A4AIwQ20E1HPbxWzAxiZyf8AWLJzk+1X5LOWTeGKhycnbyT9cdKmOmC2heSIlYgcI0wJZm9QPSoc&#10;rFFFLCYr+832yfeVQcAn0NLClgC6sZz5R+cgYDH2+n1q1PBEyBbq6aS+kkytuqkAge/QUslvLOWg&#10;aVwoIzHjgD696zvfcpET/wBnqI1hZmUDLGQ4JNAnVcLAhOT0C5z+NWv7MKg7bfZEnCt1DU+K1XZl&#10;4WHclQQB+XWsrlXKrMjlgzmSYgYjKDH59qWdCilWY3M4O0RLxx9a0mtxtHmo0cG3hccnPT3psUSQ&#10;xYWHy4/7jckn1ouF0UlhuYwAUFsTnhhuIH4U7zcDYV25GPMUfM34dqtrbwgGSNFgfgFixxj3p0Md&#10;tNNtXbK7HGEJwfbnpS5hX7kAaJ5OJCFVRwozz3zTS44cxOc9ML/OrphjhWQ/u4xnaRGMgf40kF+s&#10;IDxqJHUfKzE4U+uO9F7hfsVVi3SfvYTIw58nP86cUO9pJUdWxhVA6VNbgu5leTIUE5J5z60Mw2hn&#10;3SE8gKcZH1pXEVklikljBYkr/CoJ/pU4YPeqIwHklGMAcAetTfbVxsihWEDlip5IqOykj+2rJjy3&#10;A+RR3qoys0KWqZ5h8QtYj0/V7WMq7E2wJxyOGP8AjXMnxGmPlhf8eK2/ibCs/iVFQNuih2vu9Sc8&#10;Vy4s2PPTPSuyrKTm7MyhGPKrlo+IXH3ID+J/+tSf8JBdZz5SAe9NisCRyd2ewqX7AijoQfc1C5+4&#10;7wXQjbxDdtkbUX6Lk1ENUvCcicpntirsWmg87cVP/Zq4+4D7mjlm92Pmiuhlm/vHPNy+D6UhnumO&#10;GuJMdua0o7RTkbR+AqVbRScFOnrS5H3DnXYy8swGXdj7mkMe4YJP41sJZg/wVKbEjBEdVyNhzo56&#10;K1/eHg1P9hWQ9WGK2ktcPyvFWDYAqSF/ShUyXUOc+xKR/EKmjsht7mtpLRNoGM+9WBbRhAMAGmqa&#10;3JdU5yW1wnOSPTFXLOw3RIBg1pSwIqHiiFVjTcBj2pqCuDm2ik2nEE/IBTYtPwTwPyq5NMDzn8KW&#10;3bIb3qrLYLuxXjswz/OcAd6sS20aR4xn3qfylkwM1Dc48wqpx7VVrGd7shiiAH3c1IbUMckYp8TA&#10;ADuKsJL6CqSBtopfZlwDnn3qOaMBSMH61aZm3H5d314qC5kKISVwewzQ7Am7mDdjYTgVmTn5q077&#10;c7fKOmay2gkY8r0rimdsPMauDTgQQeaaYJB2wKeLcgZPSoRbsRFC3CjJ+tORAvU5pxi2j5SQaiKh&#10;TR1C5KShyDTUZAW5/GoJGGOKYrj0zS5tQtoOmb957UmQRyKUQS3AzGm7Hamz2VxApYrge5qeV7pF&#10;poaX2g7jmq5cbjgVYt7OW7UlcEipl0C6P8IGfU0eznLVIHOK3ZVjGTnPSrSyLjGQKcfDt1nkqPoa&#10;P+EcuTx5ir9c1apVP5SHUh3HrcKoxvFTx3UJXDyqBVZfC84fmQc9yDzU3/CJuSC0h/AVoqNX+Uhz&#10;p9zTh1uxgjC/ac+gNSDxRpyDlnPr3rFn8NG3QsHJNUrLSRczsjjvjIpuNVNRsibU2r3Ojk8ZabGm&#10;AkrY77ap/wDCcwDPl28hz3JxSx+E4D1JI7hjUg8KWgPbHpurb2GIfZGftKKKP/CZFXLC0LE/3jUc&#10;vja5dcLbRKPXP/1q1h4YsV6gY9zkU/8A4R+wT72zP0qlhq/8wnWpdjnm8X3204WNR7VVfxNqhBZZ&#10;gv8AuiupOjaapGSoPbjNRyaZp6RMQoJJxwKTwtR7zGq8FtE5R9a1CY4e5cnrwarzXt9IQRcSnPvW&#10;lZww/wBpsrLhQcD3rpooLJB8sJA7cVjDCuon7xpOsobI4ZWupMB5pGb0yaJLSZ+nmH3INd/H9mTJ&#10;WBmPenedbKeLUAegxk10LAx6yMXipdInni6PKwyEcmm/2BMWyLYk16N9oiI4t1x2DYpVuVB/1CD/&#10;AHe1aLA0+5m8VPseZXFi8Z8sx4bIABqRNGkVlR4xk11WoaRc3V+J1jCoDnp1qPUsi9jyArAdBWH1&#10;blu3sbe3bskYEkH2dvLwCB0NBbYuasamNt4QOB6VXmxsHFZyjZtFp3WokcgY9/zqvcMxlIBzjoal&#10;gwW6VOkC7x370JXQXsyexUiJcjkVrWpIUAcetUICFUcVoW3XPY9q7qascs3c1LZC4DAVSv1IZgR2&#10;q9bD5cdBVa9XOfauySvE5k9TAmGMjGR3rPlAzWlcDbu9zWdMuCa8ua6HZFkDHc2RxVWbHmLz3qfP&#10;NVrkYKt1wRXJPY6onrutPJJ4LgCxkoUGWHO3ivMs/jzgV6lO4b4ckbjuKgDFeWAbSAT0r0K/xR9D&#10;go7SXmTpyOTinI2CRTAckEU4ck1CNmSEjjjNU77aLaUhQDtNWeg9apX5L20oxxtOab2EcQxUMeTn&#10;vinQkbuM/jTGO3OFp0TZPTFccdzqZLMwAxioFbDDFOmaoVbBrRsk0LcnGCcVcllxb4IqhAcjJqxc&#10;tiLGa2WxhLVjbY5z6DvTJX+dsHj6U2L7vXrTJnJBFVfQCXRwX1IN2Wuyt8ggjgVyPhwbrhmPTiux&#10;t1Bwc4FdNLY5au5d3M64AJPtVG8hdCNyn8qvI7wFWQ9OelQ6rr0lymzywo6HK4zXQ7W1Ofroc7fu&#10;q7gKxF5mzitPUJSVZs4HpWPCQ0ue/wBaxZ0R2NCd/wB171W/gB7mpLhjsGePaoSdse4/lTuCKc43&#10;qeOPWt3RoClpHxz3FYMrYGM9SK6bT/kRFBzwOacVqTUfu2NaPGwA9aR5NgxTfu85plwODz2rpOUz&#10;L+YtntzXN3khe4I6gd629QYgZx04rnmJZm9c9a556nRBCqfm5FFwctTlGMc5pjnLGs7GozZllHqc&#10;V0ukw7IMEZxXP2Q8y5jX1YCuytLfyOCOucVcI3MZsmyEQD2qhcS4JHJP0q7K23PPSsu7kDBsnH0r&#10;SRitzJ1J8RNnGO/NcVqUoaUg9a6bVJ2AZD92uSuDvnJ71yVDspj4lAQHFPMgUcU0N8v8qhlYnA6E&#10;nFZPRGu7Oq8D2ImaScrnOQDXXBMFR371k+FYPselooGGOTW3CwcgkcmuuEbRSOGpK8myJ4iGIoq2&#10;5Qsc0VpymR9b6XfiLThGpBJbBJFaFnKpnDM3OOo7VzOhaNIsTBXLKprQaZrAnjJwa+ycUfHXN671&#10;hUX5m+deN3c1x3iPWg6sQckUuo6iZJAfYcZrn9al3RnBAzWXIkXfQ47W9TSUsX4HsK4bWtQtm3Ko&#10;JJrotVkOWU964nWyY3JGK74RVjklLWxlylGYkgVk367+F5z3q+xB5Iz+NU7l+RyAM9MUlThLcOea&#10;2OP0G0u7OZXeIqhI5yK7+zlDLtJya5CDL+WMA8c4rrNOj3Fck8Y/GuiEIxehEpSa1Ne2IGKtsAeT&#10;kj0HFVokCkH1q4E3flXrUloePiN0Sxj96oHXgiuk0iYxqp6dj9PWudt1w+7qQMCt2x+76EjmuhnK&#10;jsdJcSOw9DwfWtC9XbGR2Izmsfw6+Z8kcA4xW3f/ADW5GQOwJrne51R2OdtzuuuB0Nal9gRR4rNs&#10;0/01iDkZxWhqHCrgZ45qWJBE2CDUrN39ahj6rjkEVLgk4IpDRQuiEbHU0qZMYyfelvEO7I4zUQYR&#10;qR6CgZUun+RvxNU4l3kH+IDpVm4II69qqW7Ym6+1BI5l475744qhqDlcEZJ6DJrRum24wOec1mX2&#10;QvPPGRQMwdQHy4rDlcKB71uamflb0zXPzD5SD9wD9aTF1Me5BZ2zwynisi853nByTWrcH5j3Hasy&#10;6Xg4HWuWZrEwbvkYNc7q5Mx5J3c9K6O6XPXg81zt/b4YlxkevpXJLVnVexytwpWQgjAqqpDHHSrt&#10;5EDKcEDv9ahMYDZxiuVnRF6Drc7iADg1uWaHKgcCse1iAce1bkEe4A0karc1dNgBuTn04r0DRFVL&#10;bJAJPSuF0pQsuc13WiqCgUnpzXJVPVofCzorBd5AHJragwFQRJucH0zWPat5fzLweldDpMiQShzz&#10;34riq6RO/DL3zYtr6cIiSD5B1GK6O0vILhVjGFAxWRaanBOpMijjtjFaGl6al7IXUEL2wK8Ortdn&#10;1dLsjpxe2UdsqRDMnqPWt7RnF3D+9LbB0HpWBpejQpGQ7gP711mlW9naIu9i5yODxXhVXHod+yND&#10;S9Knu5ht3JD/AHjWq/hYQsH+2NuByAab/ayrD5dufLUHqK09J0q71tDiXAHQ5rz7Xdkc1So4Lmk7&#10;IS30mC7hf7QynHYnrWTLZxDeIlQY4BWtrU/CMumjzZbl3iPUZrlr+0liuMWz7U9Cc1nOLjpJWHQl&#10;Gp70ZXRmXs8tnI2SDVC8u8ws3lZJ71a1HSr4p5pwcc1ljWlCtG6ZbG01mk3qevG1tDnL4xXDs27Y&#10;c1jajCYV3LMxz6Gug1S1gu/mjJj4/hPWsO600jKtISMfxV7dGSsjGojntSSRwJQc46HNQm4aYAsc&#10;nHWtdbZCTCzZx61iXtl5Tt5b/KD1r16ck9Dy6sbFG5uJowcKSKoLdySNtwAfpWnNcZUArvx6jpUB&#10;2yLnbhh0rugjyqpCJ5V4YAj1qQAykA4A9ajcsOvIxmoTcMCAOK7YHk1S4VaDlXGR0p8crS9R8xqt&#10;DI24GT5l961rS2ilcGNG3HsDmug4kammzTW6ALjBHPtS3ty8LAPjJ5+ta+nacpt28wbGxwG4NYus&#10;oCw5yw4PtVRdxSRganEZpcgD16VntZJcOFK81o3k23gHtzVK1lBlZieccV0Q3MJ6o5PW2MEk0Z6D&#10;iuWQgOx6103iJw80rVywOc4HNTVfvFU1ZEw6ehFC8/X3pEySOMUoHQ9OcVkaXMvWCQE59SaxV5BJ&#10;75rX1tgGC9uuaxzyR6VlI3iAG7B7VNGaiXI4HIqRfl571maljnGRwRVzSpA8ig8tn+tUVY4B9etW&#10;tJGboIOh71dJe8iZv3WfYPwut1Xw3B6Nzmu+NuPJUqeTXFfDJdvgvTwOWVMH3rvLUjYinr2+tfUx&#10;2Pl5bsx9QQw3Kgjj1oh+aeMDuam1snzUB796it+ZkPTGDTZCNRj97B7Vn3ZPnDj+HFXj80bAdupq&#10;nM6TXOVOVAx9ahlGbZtsumPfOM1vW024hSc1gQjdcM3TnOK2LcEMDWZcS00o2yEjgDpV/RwWCq3T&#10;IIrHmOUkUHGR1rU0JcNEOcscVLLOieJcHj6VTvVzayLnjFXieBnjNULyTZDIecY7VBaMLSne2lYK&#10;/wArDkEZH41Nr5htPDN/dpH5LeQzN5XAzg9qZgRqXBJyMCs/x7ffYfBmpvkhRbsDj0PFQzWOrsfI&#10;80wlkZsEBiSM9hmkyQvt3rM1HW4bOaG3w/myEYXGeDxWjuYRgN1xnFfPyfvM+ngvdRHISV2/d96p&#10;oN0zZ7cA1NI5AJPPNMgUu5I4HUVwVWbUlzTLGCqgfrVe8JKgrnPtViRgOG+U4zWVrV0bO3Eg59u9&#10;cdz0Gj1T4Xam1laXaLb/AGhmXnJxxWN8SJbmXxFCLmIQyrAnGeq84J+orX+Hd09ppNrc2oT7TNAw&#10;BAB5yOPr0rnPiDNfz+KZX1Kbzrry05AAAXqq4Hsaqnuwrv8AdpGActIOdoAwaExllDED1PNMbMr/&#10;AE7U+KJpD6KvWtjz0X9NQTvMeMKMqG6GprZnngALlskjy+fl96NORWhbYM5B7elSWhbzvNChFI2k&#10;etSb7I37Uxvawi3tvLC8PKWyG/w5rp9Mgnn8y+uhEEt4gEjAGSB9361ztuhSAI9wIoOgC+pGa6Xw&#10;5El3ebZZfs9oFBkIH3j6DnrVM0hqdh4T8Q6ppelXUun5j86IpMypkBf6da6XwroK6Pf2cUcySz30&#10;BcyRcmNiM578547Vy/hyBNQ12LT5777HpEr4kYjgr7455Hf613T3WkQeKBF4c0iSRLSPa1zDKSHG&#10;eTzx+VNxcE5Il1FOSgXdMi1G+1KFWliumlG15gmGiQjkn6eveuwtbHUHnmeyMVteqgCXQP8ADjG7&#10;aeBnA4/nXDWOqyQ3s7RQ3EUL5LvnBCngjJH0rvLBrLWbN7kTTRPbwZKEcuR1JPv/AF7V8pXk51LN&#10;/jY9ConCN7abbXIrjWtbvDcw6lqX2DWrdNiCOFWjkHZiw/l7ivN9ZsdUvLJNX0mzg/cvtfyuocH7&#10;4B56+npXqF7qei21pavNp726SAqZxITjAPAycnv+Vea31p/Z1yr2d3PPpUzeazK/MU2ctjHbkVyV&#10;OZzu5c33v77nVg17rSjy/JW8zmfEmq6vq+oyarcWyi4iVUnCL91Rxk+/IrLvYLXWobuS3haC4WMs&#10;io24DHUnp7/nVq4udSsdZNy0rFZJsPKWBDA5OCPTGKoXtm9lPJcWtwIY5Mq7Lnox5H0r1qSatc6J&#10;tLRGFqH+m2dreJEIJwfLkCHO4gdapBDJb+ZG+HX7ydTWzHJbw20sPmJJk/cU8A1mNBDHZNc2s4WV&#10;HIeI9l9a9eLdtTyprW5lf2hD9oUvEGUDkEev/wCqoLmSLfJHCoZZD8gdfu57VZlufPYNsRm+7hxV&#10;Z2RR58RWKaIklXBKn6V0o8yb1M27TzbcLGcPG3zAcjiqMrRTwRnzCLlZP9WRxt7c1I7EOzZILZ3B&#10;e9V3SNmBGVPv2oLiMK+Y69N2ecdBVqBGDYLbhVOOMDCpuUj7xI61ZhSSOVSWHXirihyNCCLzJNpX&#10;K9SGHatfSrK2kYgJJnOV8tsfpWZHO73OQOOAfpWvarNBc5t1PIGNtdkEjim+hsaLbQ2OqRR7fPRw&#10;QTMxBjPPbvXb6tutvDQVrn7aWkDEgdEIHY9s8VyVhdfZrWeS6EZlDYw6/MM9T1rR1dInsYntQYgi&#10;KGQkkEdjyfXtW+xxyu2SeHlsv7WjRXlhZ/usT39PcGvUPCTS6bKLK9tsgy+ZFdo2AM9RXlmkW32q&#10;SZfKViUyp9D6ivUdGeeWC2lurVZl8nbLGx5DqOo+oFeth9jz6+5654ebybXZNOHtmJUpjBUj+Ifm&#10;K3NYldNC1KRz8gtpDu/2dh5rnfCN0JIN/kuLd1Vh34x0rY8aP5fgrXRHnYLGY89QNh4rmqL96l5r&#10;8zCOx+WF1cE6jckHIMrn6gsea2vDestp9/G6PweDk4FcwX+dscDccE+lPWfYSFGOK+fxP8WT8z62&#10;j8KOx8baZHqEK3MSK7hCTt/PH868luFe0kYA4VjkV6ro2oNcWwRiOOAK4zxdo/kTyxqv7liXXtXP&#10;UjePMjRSV7HPwzkMOcmtWCR32gnFYVqdxwW+YVqWk5U/ermNOp1cc6vFt9Rg1h+J7Frm2FwgJli6&#10;gDnbV61uwUwPvetWw5Zs5HIIORVyXMrCj7rucPayN0IP1FbdlKGADg496z9QtDpeptAwPln5kYeh&#10;qeG4RFU7s5965krbnRudPZz7WGDkVL4hsjqmlSeWAZoRvU99vcVl2VwGwQOBWxZXRVt2cqQQR6iq&#10;3VmPY4KGQgnP/wCqtazutpUE9TUXiTTjp2pybF/dS4kQ9jmoLN8lCKw2dizrLaYuB6Cma3b/AGiw&#10;ZguWQbhVW1mbOD068VqwPvXJGRjpWy1ViDjrcnzE4wp5HtWwX4yPlOOtVtWtvsd4WAwjcil89WUg&#10;Hkd6SVhPUqz5kuRk8nvVqG13gEjNQwDfPWvaxfKRjGe9cT1ke7SfLBALJvswdWKkH0qW1MiuvmDJ&#10;ArVtoB9jTd65xTFiUv0zgelabWB2Zt6ep8gAjaD+lc14mv0sptgOZivA/Gut09g9llhj29a4zxBa&#10;ifV3dsYQbQDXXUfuKxx1EtbmRBpzzJ5jDLNk5qO0t2ubgJkJzjLVri4SNFRD1HWmxxAZ2rg9c1yW&#10;1Ry37ii1NrKVZhJtx06UXe9GG0jnkVO+SpJ64qmXaZlAbpxVPshLfU0NOnka4CN93FbQHyg9PSsy&#10;yjXIPfitLPHririhSHAkdutDc0itxzS80xIZjms6aMJKxAwCa02UY9KqXSnyyQM4rOSNEVtwAp6Z&#10;Bz0qsjEckdKnV8kVnuUWcZ79acvHHYVHuxinbgTnpVCHjr7U/lcZ4qMNTsknnkUWGSgn0yOxoLYH&#10;FIAcdePSjg8HikAMNx57UuBjAoOM8UZwDSasA09KRuW3U4gZPNNxkH2qLF3FbnINQTRqqVYY7sYG&#10;PxqN1yDkdaTLRUUg4A61LACJQMYzVd/lY46itNlH2CKVfvd6gs2rVFCKerDvXR6aQQo/KuP0q9Sc&#10;hAcsP1rrdMOSv4GmmnsXFW3O70ZWEUajucc+lS6xuEbqRyp/OobA7wEHHHBFSam223ORyOOTXavh&#10;ONfGcjqGRkA/UVzRVUlwzKADgiulvVOWB/E1wM0LyTSNuJG455rnqO1jVK5u+ZAjcuo9s1aivrRR&#10;hpVBrlhbnOSck+pqWGAK/JA/rWKm10K5V1Z0x1O2B+Vw30pDrEOMZJ/CstbUHqPoarLcJHMyfeI9&#10;O1U5yW4lFM3U15QcFXJ9QKU+IADgROR6txVFhEsasXBJ6AGoy8QIywH05pOUu4KKL/8AbjfwxnPq&#10;TTW1aZjkde3tVQSQ5+9+lSqUP3QW+gou31HZdi7/AG9qDf8ALZ8DsSeKgudVv3Q7rmTGegOKYrEj&#10;iNiT2AoltLl4iywPheeRWc7tPVlxsmfTLwX13pNnFa3QslNuiyt5Qck4657VY8NaNFomm+QrS3SM&#10;xch2JIPtnoParOmSl9D06WJl/fwISc9eBzVqPZ5ZYH5j65/Ku6b1OaOiJ0ecRlY5o4lbgnAJA+lS&#10;GSCD91BB5xI/1o+Uue/0qoHE21Y1iKfxPjlT/Wn7Y2Rv3zZUD5GHJz/tVk7jJAWwtwrIoQlcKwRY&#10;2PqerHj0phuJLWQSzABTz5hkyW+ntThbIksbSwKSAfmyD29D0qCC3tbueHKLbQKGLM7Z3H2rJlIe&#10;t8+QxdCgyRtXkDvn9KdDcfK0xuY0g6kjlm9hUMqWxkYBgELBQF6tSpBaJMGliJIJCxAYT8TUlaFh&#10;udyxl2lUZK5yU/pTYrl5BkzvIRjkHgen9aR4rdoljk3t5fzLDFnaT1yT3/GnljdvAJFFtgfcBzgf&#10;lUD0BXSNvMmxKw4SMHbk+uakV92TkM+T86nOP85piyqjNI7xlegQrnipLcRzPGzwfuRw75xuHajU&#10;Bv2aVpMyJtwclpCMnHtmmzTsy5aOMZOA69veniBS+Hs0mUE/J5vJ9ycU0yojlvKKMOMsfu+gHrUh&#10;cTyXjYKB8w5UL90D1qTm4ILsGXORjimmRnZpXUJjGCx+9+FSS34+aWTMYxhRjlj9KNQbYwW6IN8Y&#10;ZCWyCwqRYGNvkzoFc5IA+YVVnuZEiErw7m9d3T8KRLjciYTJA65p2HZli3s4mWQtP5YzgDPX/CpL&#10;aG2tL5H+zpcXcg2Rs54X3xVRpYl2lkBxnjd1PbipWu1TVLOMBmmYZcqvqOAPpVR+JESTszzzx/bA&#10;araFgA7QEsR3wx/xrnoYFCkcH61u/EmT7Pqmn5k62z8d1w3euNl16G0OJGIzXpVLRk7/ANaHLBOS&#10;VjcCKoGAB9BTgqkcjmud/wCEzs4+rP8AgKsWPiaC+b5Q2M96hThJ2TG4SSuzooGVB0B+tSPeRDgj&#10;n2FYjakBnHFYs/iaUTMoiU4PUmqnNQWoo03LY6+J4lbOPpmpXvEU/cU4riP+EkuiPlCr+FL/AG5d&#10;OPmIz9Ky9tE09gzs0vEY4wPwqVrghc44rhxqty3VwPoKlF9MV5lfn3oVZdhexOtFyhOScH0pZdRc&#10;uMMqr6VysU7H+M++am3lh1OfrR7Vj9mkb0l4MHkAegqNb3jBbishWIHU04OcccUudsORGo16hGCa&#10;ab1MYGT9KoBjjml3n6U+Zj5UW5LlCB8po+3oAAIzkdycVTZz6n86YTnvSux8qL7ao69BVY6jIWLA&#10;An1NQbsd6TfS5mHKi1/aVwR1A+gppvJjyZPwAqvuoJBHPFK77jsiRrmUtku2PrUMkrMxy7EfWh2+&#10;XrUDAnHNJ3GkhWf5iRnn1NNYnjmkP1pjN0qSh28n6io3fPWk35FRtmgqw1jUErACpHPvVaY5qWNF&#10;d3wfWkL8GmM3PSm5P4VibmnpN2I7gBuc9q1NS5tnIXj6Vj6NaSzS+cmMDPGK3rxpZLN0ZQFIya9K&#10;im6TTOKq0pqxS0mRlUjYCQR/DmtxLqTZhYgD7LWDo0krOwU5XIrezOx4PA966aC9xGFX4hRJdOPu&#10;/pTxBcvzjP4VE0c/UPt/4FULCUffmHt81dG3cxJ3srxz98gDtmk+yToRmQJ/wLrUSxMw/wCPgE+m&#10;akihj8wBp+aLJ9PxFdr/AIYiu7RjHl50YehauYtkxqhAfgHpmusvbeARnE+c+grlbZY01XqcZwSK&#10;5MRG0onRSd1I30hDDPmgexp4hiX702PwNSn7OB/Eaafs+OA3vuaunlSMLjQtuoJ3lvUAGnBLYfeZ&#10;qYxhVeYy2eRzmnLPCMYg/PmmtOwnccUtuwY++aju/JaMgKwJHHNTfalC/Lbgge1RNdl1INuoBHcV&#10;ppb/AIBGtzmLN0j1MgoW5711Ec8bAYgPHrXLLdvb6ocRJgHjIrpI9RnYL8ij/dWubDtJNX69jard&#10;2f6lg3AH3bce+4U03TNwLaPPsmaYb67J6FR67AKZJcXZB+YHHauzmOaxJ58/GII1I/2MUpa7Y52g&#10;emFqFHvXx8+B6DtUpE4+9If++qabe1w2Hh7tlPIH5Cuf1gS/b1aRgcDgVutFJjmZR+NYGqoVvDlg&#10;3A6Gs6yfLqaU/iMXUjvui3TPaqzncAP1p9++bkj0qInCZNeQ92egtEhlux3kVdj5OapWvyv61eiG&#10;DilAciymVA4zWhbsMD1qkoJ4xgVo2KqG5GTXZT3OWRo254qG+AxmrkEICYJ6VUvgNpGa7X8JyJ6m&#10;BeCs24I5561pXbAZ7msuY4JzXmTO2JWxjPNVb0nAUfWpmJLe1VL45XI61xSWh1x3PY4N8ngCNkGc&#10;4yPwrze7XZcuMdPXiu+sIxN4KthvZVyvyqetcPry7dWP90qMdq7qz+F+Rx0dperIkI29KXOKaGJO&#10;OwpCTnjmoLH5qvdyAW8oxztNS1DPGHR8jPBFUK+pwsgILc45psZwcE5pbralwy4OOxpkLDnHHrmu&#10;NbnVcWclRmoozuJp0/Q45psKk46D61XURoQjGKkunypqKNhkDikuH4x+tbp6GPUdF9wVDccc5yKe&#10;jhYwCagkYlsHpQHU1dAIQFv71dVZyhkFcbpUnbpXQW0pAAziuum7I5ai1Nm4n2gYArJuZwQec1K0&#10;2Q2W6VQuJAFO3rWjZjaxQ1GcbCKy7OTMhAJFWNTlO081n2LkuSai+puloaEj7iMgcVHLJlMU1m+b&#10;FMdqoLCRp5kyg10tkQCvHSudtRulU+ldDboVCk961gupjUfQ0927jp71VvHKgkHipt/y1Su5NyED&#10;n+tbM5zH1G4YAgdKx1JySe5q7q8m3jp7VnQksvtXPLc6Y6IsqAec1XlPzZqU8D0qJ/mpW0KLemgt&#10;KDxkcj2rtIp1mgUEc45NcVpwKy/hXWWjh4QM44Faw2Oee46Y7RisfUPkBya17lsngde1Y+quADuG&#10;PxokiVuctrMuz5ieCcVzhbc+4citTWroOVx2OcelZkCb8nvXFJXZ3Q0RMpG33ptqvnXSqRnBzn1p&#10;siGPnOat6Wmxg55PrRa7Buyud9p3yoAOQOK0ADGQfyrK0ucC3TPJ9aumbzDznHY11I4HuWhHvG4s&#10;QT7UVYglRYlBYEgUVpYD6m0bWF+z7Y3GWOcV0FrpX9pIW4Jx3rzDwpclpEJOQDivXdAvI7eHLdxX&#10;2FRcux8ZGz3OW8UaAbWHeBhsdq4iYF8q3UHmvSvGeqxmBgCCSODXl8kpaR8Hqc1MbtalPQ5rxJZK&#10;oZlGOK801kNvYGvWNcjM8DcV5lrVtslauum9LHJW7nLysdpxxXL6/qLWkYwSWZsDFdVcxsucDg1y&#10;us2j3MsQVeA2TWc007oqnLmiT6QA0cZYfxAE11tmoXAI5Xiua0q2YOikcBsmuogHzE9ya6KTuFVW&#10;iX4wSRjnFXovv+uKoQjMg5xjmr9qAZFwOa9qlseHX3LEQ2so79c1tWCmRDjhsYrNCgyHB6mtzToG&#10;zkfdI5rc5lub3h4YuNp9BWzeMNhVwNvXFZehwPFK3PGODir2qNtwMdcfjWD3OlbGZZ/Pek4C85IF&#10;XNQ6A9AOo9aq6Vh7lnzncDVrU+QvoBz9alrUXQZATtGOnrVleRnPSqVtlYwM+tWM9u2PXrSKQy6T&#10;cBjGKoygpKBxVxiCOf51SuSCcikMo3mTuzxk8VSh4YnJ49qs3MmVxnJFVbcZcnJ4OcetV0JJ5PmU&#10;jjJH5Vj3kxWTDc4rYlOUOAOeeKxdSQsCcAZ6d6QnuY2oNuJ5wcDH1rEujlGOee4rVuHbD7jgjp3r&#10;LnYMhyMmpYGFMDvPHFZl63y4Bwa1LsEuWz+FZF6SAxPOOlcszaJi3JJk54rF1eTZC6nJLdDWxMWD&#10;kjB9c1h6o0fOc5we9crOl9Dl7hvnOAG9KhBPU5xT5s7iR2PUCmJksQenpXIzeOhPbj5uOc1v2+fK&#10;Hy9PesSzUs3TAzW1aHccHscUlobR3NawjKHfn8K77Qojs3HGOOtcTYR7mAA7V2emnCgA5GQBziuW&#10;qevR2Z08W1AowCSa27K3AAyfy4rEt49jLu5x0ratHLKAM9euK4Kr0PQwyu7myI0WMYYZHUV0mgXs&#10;scOxIiR1zXP2WlQM6M8mST0rubS4itlS2tot7kD5sV4WIlpY+pw8eoQ2d3czBtpQH36V0Gn6UVf9&#10;5MTkf3qxpdYuYZEjZcEjp6Vv6JpV5qUoKsEU9TmvFrJpXZ3J+Z1uk+GopESSSY7cfdPeuiiv5NJC&#10;R2ihu2AM5rnYNGuLdVQ3bMR0BrsvD6Q6SguLuVcEcE1w003KydjzsTJKN373kZmq6/dXkIjnt2VB&#10;1GKwLzzLna8EXHQn0r0xNZs9U3xRIJjjHK4rg9Xs77Rnkk8jMZYkcZFaYim173NzGWErrWHLyszp&#10;POt4QJ1XYfWuR1/w/H5xntyFU9QDmt7Vru51K1ba6xt6DjFcPqU10gKNKzEdlOa44avQ+goxdrmJ&#10;fxnTLrc0v7rv7VHNdwXlsVUhmPp1qxhLtSk52/Wsm90aW3ZpbeTePbivWhZuz3HO6M2+sXjdnRiU&#10;9+Koy2vnxEs+D6g1YZrkS+W7nHpmqWpW5jXd5rH26V69PzPLq66ooTL9nVgDux361nG5dmwF49av&#10;EMF7bD1NNWMP0AwK9GJ5NQrlxKpUjnGOtC26qAc8jtT5I0LcDBFMdFx/WuuJ5NYXac5PT0rf8N3i&#10;WFzE7jOD97r+lc+kbY4PFbWiwhpR5pwvUe9dK1ONHZahqUd5IJ4uPbpXLapOZLlzjA68VrQLHJuC&#10;/wAPHWsu/UB2zg1UdCWzBuE+U5/OqMAG6Qd8das38xQNnpUMKfuJHHYda3huYS0Rw2uyYeUZ6GsG&#10;MEE1r604LSZ6knmsdHyfas6nxGsNicMVPXOacOF5OeaYOeg6Uucg45xUoDG1kjK55xWTnbxnjtWj&#10;rGfOAPfms/73bpWUjeIoJFPxk4zUYbn6U8A8VmaolU9sfjVzSnJv4VBx8wyaoHI5q9oy79ShHT5h&#10;WtL40Z1dIM+0fhodnha1xzgdK7BWZwjdNpzXH+A18vwzZgcZUV0F6zy6fhCQ+4Ywcd6+oWx8w9yP&#10;U5jLLHnPc4PbmpbM/vQ3tVS6bN0cknHGTViMlAOcGhiW5ohi0bA9cHFZUR2HHcEmtKM/uuuQevtW&#10;cBtcqASBnBqGURWa5kJNaaNkjnGaztOO5jznqPpWjGvB46dKjoUmE3C49xzW/owClGI+6awvLy4O&#10;7IHbFbemgogPWoZZsyyEkY5AzVG7JFvICOCM81P5gVFHU1HfIPs7Y4GM1DLRk7fMt2zzgDArmvip&#10;KI/Amqkk4Ear+v8An8q6i3IWNyegOP5V5z8bvEtvbaFLo0Tbr+dld0HRUB6molomzemryR8yXWnp&#10;cajHenO5QFA+nP8AWrrFQFAJJxyaXHzc855pwQBSMfpXzzWrPpYuysVpCVUkcmn6YC6yGQ84zUc6&#10;4BxkeppLeVE3F22gjArhqI3ou0iS9w3f5umazJmMs209BjirN58mcHJJ4qqEJnHzAN1ya4luehJn&#10;rvwptJdI06W5itRMGISMM+ArZzux681xHjqW4/4Si/kncvOr7SzH73H9OPyr1LwXp003h+zNu3lv&#10;LKCGHO0Y5P6CvJfE6yXHiTUxNLvZLh180HrtOKuC1dgr/AjOtstJ5khGcdqmV2IAyME8gelRFBGo&#10;dm5Jxwc8U5VV5BEmRyDnPbvW555vWB2xAx4CqcU2BjPKE6BVxyOv+c0+yudtoIIoOW/jJ5P4VNpl&#10;oDJLNODIFO5VU9x2pG72NeG3jNzFDJMFjESkyAZ2nPp+H610FlKUVbKyhM15I/EpIAYZ44PTtzWH&#10;ptssqXLvmKU4KR+xOSM/hXZaTpWraU0SLttXvlIjZsbnQ84J5x2obszSCurljQLOy0LWGl1KOTUy&#10;JAWs0JG71XPsa6e4l8QRaVqN7oentp+nyuHKKdxjQnAB7/jzWJpkWo6dfRGF4Y7ln8pZJCpLseNv&#10;pXqfh7w7eaf4du2m1JLa70+U71jIdWJ5EY9ep5+tZVa/s1qNQT1egug6brN9ZxPqzEaNGVSQBQw6&#10;Djjn8ea6Gxtba4gc29jGmTgzsx2hcccH6d/SoU0rWY7hLW41eB4PJW8eArgBSe46E1rtor3Wno0V&#10;+Jo84kgjX5OO+e1fL1lz1G4q/wDX9eZ1uqlFcz/P+v0INFGjnUr3S78pMrQGMBV3MSTyR6Z/ya8f&#10;uJLDTLi70yS2aZWZkMcpIZST69jwK9KtknTVbjWbCaKzvbKPa1sy/wCsRfQnrn2/rXK+L9XuNWun&#10;e/s7RTqgRYbocGM98nHXA9q54TVkrdX93/At2PQoRlGcrO6aXXZ+n/BOFutEv1E1pKxWOJfOQyHo&#10;h9CevepdDuNT0GWVleK6hmh2NDIoIKH3rYntNXuXn0/WLM3K2tv5iukikiHJAxjqOK4G9s9S0+BL&#10;sswsmLRpIsgIJH8OAc/mBXr0J86tJmlRcuqHXdumn3CyzQMIA2W2jOR6ewqnBewCS4a0kFusqlCp&#10;A6VZElzZwq886zxOA2ccAH1qlqulWgvoBFOF8wAv8vCnv+FevG2x5M77lVrCSPZGkwdHJywH3BWd&#10;JPc26z25YTQk7SSnOKnhlkS5MavghiAQ3UetVdVt57SQSRTu5dsHjArp6HmS1ZV8u3AJO5lHVWNV&#10;p7FXb90dpPIVulPkupgHSSP972b0qBpfM/1ufMHG4d6RaRHbwGQN5hWEhtpAGcirUduPLYkn5Txg&#10;9RUSlG3HrVm0ChQWHmZOMdK1Q5D7e4zKiFNme/rW1b3f9wsGXow4rPSWFpCIrcqV/j9avW1tI2Qm&#10;CGPQ8V1QOSSNXTvI1Bme7uQHjxhdudx9a2Xa4Egt5mjMciHkdCPrWXpOntcz2yvYkqG2blbG5sE/&#10;0rfvLOe3tZrprNWsAwiuIDL88Q7PjqR9K16nLLQr6HZXNhcBypcJJsMbt98d/wDPtXs/glZGtpbW&#10;WFWubZfPRXb78Lc/n/hXiNjbSQ6pDDp7JdiWVTBKDgc8AMO1ez+F5btpo5LmwK3tvK1vKA2CUJBx&#10;0/KvXofCeXX3PUNB8+zukSGForQoGjjPQZPIzU/xNn+z/DjxPKrYxp8+Of8AZxUGiM0DeVIGlg3E&#10;QZOWR85Kk/lxVL4r36RfC/xUzRsq/YJQfYkVlJXqx9UYRPzBguJAgXard+R7VKEDjceAeorOinYI&#10;oAIYcHNWkkaRuuF9K+bxD/ey9T62n8KNjTbnymCKcAVf1W1TV7SVcgSqh2Ent6VhQ/Kc9DWpaTfM&#10;Bkg9eKmElsxT7o8ujkNvcuj5DBsHNaCSNCQQ2VPetLxxpQi1AX0a4Sc4kHbd61iRMBGAc5HY1wSX&#10;I2jpi+ZKR0NlclttbcUnC845rldPnG7BODW1BPlgOvpTiU0Wdesjf6S00Y/ewNuHrt71ylrMHx0B&#10;712tnIUyrkFeuD3rkNesDpd+WjObeQ7lIHTPaoqLXmLh2NS2ugpUZyBW3ZyBl+XtXIWk2WGDXR6b&#10;P0zUJ9SjT1iwGpaSVB/ew/PHnuO61xVtcFSuRjHY9a7+CUJhvQjg1x/iWwGn6gWj5il+deOh7jNK&#10;a6lRfQu2c7cHPXtW1aSHKqxwDXLWdxtAyMfjW9ay+Zt54qUxtD9etXu7Nto+ZPmHuK45b3a4XPI4&#10;PNd5K/mDbjjHWuL1fTVtdUMirtjk+YD0om7aocUamnjLKcZzXQW1sWK9uaxtKj3smPyrr7ZQFGB2&#10;/OuW12eo5csUi1DYboEPB4yKX7Jt6riteOIm3iwTwvNVpmRyoCEHnJrexjGbbFt49qqAO44rkfFs&#10;AM008ZxtfJH9K7MJ+7Xb8pzjNcnrtuLmWZCcDdya3mvdsOvokzlIpvun07VsWz71Hqe1ZNxCLe48&#10;teQOnap4JzDIuTxXItDl3RsjLLyPwqgy+VIcVcU5UHd1qpPnf61TJResJyXIPA9a14zuUmudtmEj&#10;7R19K3IWAQY4FaQYpIsD0pQSPemJIrHAOTTnXDY61bEKxyKrzZZcDv1qX7vPb3qB5FEm3dz6Vmyk&#10;UpF2nHWkQcjmrEsYdd44HvVcOM+31rG1i1qWAacuevWq5mUdD+tKsy8k5OO1Fxlzp9PWlVgKqC4B&#10;4VWIFOjlkYnbG3HXiquBdU5PvTncKvpiq0byOdpRvyqV7S6mhYLGVHr1o9AHJMrYG4GnbhnjmqEO&#10;iXYcbfmP1rUi0C9kxmQL7VK5pdAbiupGM4/xpAxHXGParn/CN3Sj5pQRTk8OPuxLMB6Yp8kuwuaP&#10;cz2dS3emM6g4Fb8HhKIgNJKQewzVhfDlugLcFh0pezkx+0ijjZ1yQQc8+lX9NuENpNHIDk8LkV10&#10;ekaagAkVvM6nbVpNP05D/qSQexpexd73H7VWtY4vRYGS/wAsuEAODjrXa6TgsC3AI61X1SK1WAfZ&#10;4vLYH161PpjbQBn9KycPZux00588bnoukwKtnFMOrNgg0zXOEY9B6VBoN0JyiP8AcHQelS6m26Ek&#10;nsfyzXdF3ica+PU5LVWC9fTNc3F4b1CeNn8srFkkOemK6HVmOGA+6cDmpI76QRIhkO0KBtzxWTip&#10;P3jSTcdjn4/Cl0+0Bhg/xKcitT/hAJ1iDNeIoxnGeTV5bvsvA9qf9twcj8aap0+qMnOb2KKeDRnP&#10;2sJkdTQfAVqJVdr7d6jHWrpu88g5z604XbHrz9KbhT6oOea6k9t4X0OEAyhpGHTBq2ujaPGvyW4P&#10;1NUftGO+frSrcE9PyqrwWyRPvPdmnFZaZEQEtEJPqaswpptrMHFnG57rWL5zk4559AaXzJAOF3VX&#10;OuiJ5b7s6+PUrERfurCCM9/lzVa6uRJC58uNVweAK59ZGA4BB+lLI9y0TDaSMEcU3UbWwowSaPdt&#10;Htof7G04RlooIoVEaA5yPSrbTNHgCdHLDIUDqM+tZumazDpPhCwmMbXM8dopEajkkjj9cVW8OWtx&#10;Y6cZ9TjB1O9PmmMjiLPRRXPL4rHRHY2rieK1d3aIyFRxt7UfaTNuXB3nkqw+6KZDE73CjmCV3Uh8&#10;cx471edftd7czS3cYXdjdKmd/r06dKh2K2KSvLLJciCB1RQC9xj5APTPv/SnAmVNu9JI4wFBKcfh&#10;UzTxW5kDzM6fw+WpH6dKi88bRtDRpJghXOMD8KzZSGRILVlaOLzJGJ5boP8AOaFik2DfIH9VFTW0&#10;spbyoI13t1J7D6mgFkEMMK7im7cAeMnHf8Kgq41IV3ZdBIrHgc4wPoalWNt7TH5FBOxF42+9NlM0&#10;MflBDbbyCzE5yB29utITsfJjLNj7w6H61IXGkRRRkygTH/azg0iyW0pAjiyc/dUnGfxqaFbplLR4&#10;QHk7gOntQbq4BQxHa5yCoUZPvT0AYymRSzR+VGxwAG3Fz34p0Zg2hEiMpzgRs3OfxpYZ5wD5TIuR&#10;gydwPSmxQSs4KSukUSlpCgXAPYc+vNSxkildquFALHhG5xjrxSLglnPykt0xmkBRBveTyuMKxHzA&#10;elHmQeWoRzgdFxjJ9c0gEdFiO9VHmDkMTmhZJJcs/wAv95j0NLsZIlZm5ZgoUDrmoZontTvnQtC/&#10;AVepNWhk0PltGsxi+jE96ka68q9tyEBxJuyWxnjpUU90JiJseXt4THQD6UkZPlAySoqhtzMy5P0p&#10;Le4mtDzz4pwf8Tyw8wCPdHKuM5/iFee+IrCEWm4Hc3qK9D+LTwrq2nuJTJGEcB1HGODXA6lLG9m5&#10;+Y8Y5r2J8sk/66I4abat8/zOQ2kn29DzWx4dlRJsN8oz2rFLEE+meKms3KyAA4rzI+40z0H7ysdw&#10;81u2dmWJrnNQAW7bClfrV/TbhgRkbqg11i06tgAe1dNb36fMc9P3ZWKytUyk49aqxnrUyP26Vxpn&#10;SyyGyPSp0fgAGqikjjOalR8HmqRJdjcg+tWkPFZ6MOoOatRyYHue1WQy2CDThUCvn2NSB6pWIJd2&#10;MClJGB2qMN60bs9qYDi2fek3Uw8nigZBPFIBzHNNBwCaCSeoxTC3aiwx2c0hOKM4HSkLcUWEB59q&#10;Y7bcd6Cw9ahZiwoY0OLVEW5o3/jTGpFi96a31oPSo2egExkhqpIxqaR/xqrK2PY1DLREx56U132r&#10;nrz0qNmOaa7ZGKxNbnQeGmYrKoboa1rqGUwHDADFc1ossnmsEyAcZroJ1xbnLljjFerQd6Vjz6qt&#10;MpaJAzXZUEYFb72ZUYE65HJxXK6ayxXzruI5wea6OOaFtoMkjY9K2w7XLZmVW/MIYjvAM4/KrH2e&#10;BVDPLn6Ck3WwH3jx6miSa2I27mP0NdKSRg2yJ/sueHds/wB0dKi86KJsfOQelTx/Z1YNgnHrzU8u&#10;sWUSFfsy7uxpcq6tIfN2VyAS2rL90lu+41zzmCPVslN4z0BrUOpQyynbEPXgVgXs7DU1cR9+mK5a&#10;01ZPzN6cWmzsgImTIiGMdPSkHl44gUn0IqKO8umt12W68jstQR398JtojAP+yK7G0rX/ACOWz/pl&#10;wjCkiKMHuCKZ5r44jGf9laeZ7uXg4+uKGhl25eQj8apK+yJvbcbsumQkLgfTFVbgXCRkmrErSrF8&#10;0uAPVsVR8zzFI8wH0+bNS3rYaTOYuDINVwSDzXUW0EgUHcBxnrXK6jhNS3BgOQCM10MIBjB3nOOx&#10;rkoO0pI6amyLYVnzmUj6vin+UCP9Ypx/tVmyIRj5iR/u5oSVI2wSc9wBXZz9zn5WzUCIo5kXn3zS&#10;lIsffWs8XEXo5NPE8eOj5rVTRDiyyxiXpJ+QrE1YhrobSTWj9oU/wt+NY+pThrn6d6xqtcppTVmY&#10;Ny2+5Y+hxigt+7ODVfzN9w/uxqcgYI6V4973PR2QWx3P0rRjUAjjNULPG6tJBgGnBEyZPFk5HatC&#10;0wg6ZPrVGBuORir1uRurthockmakTb1GefxqlfJjPGPxqzbsQ+R0FVdTBdGbJHsK7HrE51uYV4u1&#10;iM5PrWZcMDkYrRuwAMjP41lygk5rzKh2QKzZA57VTuvukk1eYZB7VTnGeD0NcclodcWeqaLKU8DQ&#10;SDqoyK4TUJ5J78NLwxHT2rtPD0gbwgik5VBXn3j68a2uo3gYozrzj0rpru0YvyOeiruS8y8qOT0x&#10;mpltm9QPcnrXnM2r3jL/AMfEhxx96kgv7hx81w7H0JrP2q7Gns2+p6SIUH3nUDuc1Q1e+tbK1YiZ&#10;HYjACmuLkuGaPG9vzrOkIOR+uap1dNEJU9dyV3csTw31oiJA5qDcTkd6sQqNuRyKwRsMuWAJGabA&#10;54/rTLsgnP6UQtwKa3B7F5X2kHA/Cm3EhLcCmq+QBTJDufg1r0MyXI2A5yahUkyjJ609jhBUIf58&#10;kYFUSXoXMEgIPFa8E4KA7qyYwJFA9elWFWSEcdPSt46bHPLU1hICOTj61XkOW6jH1qk1423G3J9K&#10;ga4lPbFacxHKQanJvcgfSoLUYBPpUdy2W5PJNSRPtTHU1KepoSMcvmmvmkU85pJH2rkVdxMuWKkt&#10;9K6C3k3xgdSK5W0uGU59a1ra6KqCCa3gznqI2GlCjB49qzr2fy8/pQ+opg7l5HfNULzUUdeB1rVs&#10;ySZmalIXYknrUUTBVAzVa8u/Ml9qYJe/6Vh1OhbF/Oe9NPUDvUayYA9TTJJwuPWqE2aVvlWyoJ7H&#10;FbdtP8qgEg45zWbYqrwocAk1O8RjwycZ6gVqlY527mjJc5AJ69qwdam83nPOasSyFY2+bkVj3s21&#10;SSc4FKSHE53Um3SEdcUy3+Vc5qO4lDSE9eaTzAq+me1c3K7nWnoSzMG796v2IG1cc1iPISa1NLkL&#10;nYDz1oUdSJPQ6axkeFRg5UdqvLqa42s22q9hp8sseQRtI60yawbJGPxre0kjm0uW/t6D+LPuDRWQ&#10;1kwYjn8DRU3ZVkfV/h1QqxbBywBNegWczJEq54xXA+HI5WCnaeP0rubRH8gAg59a+2qHxCMnX5DP&#10;u3HgcYrlTF85I79q6zVYGJY4yDWCbVvOCgYrNbFPcwtSuIoIn3cn0ry/xHcLJcSFFOPYV6X4ms9g&#10;cd+pNeaa4clhyPpW9Puc9XaxzzMhO1qY2jCbD44zn61Su5Srt1B7VpaVqJb925zt61q7GVMltdKS&#10;PLbNv9aeYvLPSr7yjYSDle1UpHDn3rSlua1fhHwffBrQtSyuNv41nw4yMc1fthukBPAFezT2PArv&#10;3jQt0UzNjOSf1rqdLQuqjHA61zdqR549M8Guo0flWVhgkj+tavYxibtkhjyw446UzU5cr7jirVug&#10;XoM54rN1OQB3GeSawOjoR6THsk4P8PSrN4cnaelRaYM5P4VNeJgA9aHuBDHwnv61Jv2rnAP1qFSQ&#10;ORSswI64qRjfNBU5GKrSMG4AqcjII7Yzn1qFoCxA7EZNMZm36BVVl6E1WtuSasai+eBztPWq0HDU&#10;E9SaUnZx0rGvSArYHI961p5BHGwPORWJeSAoT19vWjoNmHcEKSRwT1yay7h9wOOorQvRkbjxjoKy&#10;p3OcfrUskyrz7xUVl3oPlkHqela16V3ZHU8VlXQwvJznp7VyTN4nPXYMZYn06Vz2qyANtYc4yCK6&#10;O7bnOMnn8q5vU5FUE4yO2a5WdBgOMHB4poCnp69cUsqfP7GmlyFK9R29q52bLUvWg3yEDgetakeE&#10;O726etY9k5yMde9a8KEqQx49ahnRTOg0p85/hbgY9K7XTIQzpwQvXNcTpDAE7uW4rvdIyYwvp3xX&#10;FUep61PSJ02nRxkZc+hFavnZXbGBkelY+n2TBSxfg84rTs+uR96vPqHr4dWSOh0e0YIrycnOea6P&#10;T7hop1CMSxbqO1cvpzPJcIkjMF79q7WO+srSAIigvjqOTXhYhtM+moLS5oS2Sq8Lsxed/fpXT6a1&#10;/ZACMqM9x1rlNIjMkqztIXZmyox0r020srW3sVnkYCQjua8SvLodb0JbCzu3mjM8x5YD867yz8Kn&#10;U7XbLcME/ugVxeixx3m6W4lK4JxzXR6Z4ra1Dw7/AN2P4iO1ZYZ0lK9XY8jGKrL+FujJvp7nwzfF&#10;LeBpo0ONxFS3Pi0Sw4uIiAfyreuNYtL2xaKEGadvQVz8ktvBC8V9FsyMfMP5UVPcbUHoyaLVSzqQ&#10;95HHayEv5iYMKO4FcnqcT2DEmItjv610d5buk0hhkGxSSuPSsSfxEobbPHlhx61wRu2fTU9Foczc&#10;TxzyElNhPrVQ7Wfys4/HrVzWZPtEwlRdqZ54rndS3rdB42Ix3r16UeZaBN2INfsZreYMjHB6nHSs&#10;hR9pLRyNkjoT3rd1G+nNp82COMmub8lppGYSBM16tG7Wp5dayehDPiEND1I96zzdGBsEEA+lTzQO&#10;JCSd2O4NBjhlQggh69SGx49Qj4cbgwye1CxsD83T0pUiUJ1wR7Uh+QZFdkTyaxKiE5/u+lX7MAsA&#10;jYHrVOEiRCCcVdtVjhYcjHoa6EcaN2ytnBB6qe/SodZtfJiLD7xPIrc0i8g+xbHAOe/pWLrdzugf&#10;pgZpxd2RJWOP1XAJB78UQMEs5CRhcGmXjeYQSMgYxUkn7vTZW/2TxXTBamM9jzbXZMSvjpkkVjxP&#10;lck1pa1IXZu49qyoyUGPX1rCb942hsXEYECpMgDJGagjbIxmnyH5eKSBo5/V3H2k9qpjBJ71a1EB&#10;rk5qoibM85zWTNoj85HPanc8c9ajBywqQ9R2qTVCP75OPQ4rR8MAPrFsuTy4HNZhySR0rS8Lgf21&#10;anO3D9a1o/xEZVv4bPtfwaPL8PQD+6uMVrxtiND/AHf1rI8MkJodvnqUB/StLzMWMvHzjkc+9fUH&#10;zD3EmBedieV7e9TenPNVg5MoTt61PKdr8CkxF4MBbkAdqzGlwx5IGMcVeVv3JPoKzeRG7dhzUMsn&#10;0rGSMZIPXHWtRDtYg81maUN4Y5wQa006kkc1I0LGDxnu2K3bb5YVrEQZQHPetiJswIPYVmzQ0LZF&#10;aTBpb0f6K6j86SD5VBpLp/3DD9ahloxGYqDztye9eM/HsRR6vb3sMgd3jWCZM/MpHKn8Qa9nbLIA&#10;MZZgufSvmz4p6T4gsvFV/fa08MlrdMFtWtz8u0dMj1x1+lYVW1BnXQV5o4fdjOcfhUmAdnzbQepq&#10;EqPMUdhUkjAoRwOe5rxbnvopXDAlxklQTzVLCPcxxvnaehqzMfvbSOe1VQwN4FbnBwCB0rgqG0NZ&#10;iznMx28hTikUH7Sn3ueDihgd5wRy3NFuvn3SLj5ieOf8+lcXU9Bn0H4fEEHhK3E87RebHt8xM8Ie&#10;px9K8K1F411S8WKUzQLKyrIQfmGTivoTRCLfwpYzSvDJbWwUxwN948cE/rx7V873b/6RcyA7tzuw&#10;HpliT/OnS2ZeJ2SG5XhgM845qVcq6hBj5getZ8Mjztx17+1aUULMwB+9nFbbnBY3VlCRqVyXRflZ&#10;Tjn0qS1vxFCrgAy5y8eKZb2oiSPa27cwXpnn1rS08w2kblVWW4kBXkdu5H5U0jQuJbXEcUd28BaJ&#10;WGdvIz6E/iK6a3iF3eWRleSRsrsUMSUGf/r1lRMsdnDbTXDCMHeI16Mff863dAd4t9xBbFljBkm3&#10;MAAo9KlnRFW2N6G08PQXt8sovpAqfuduc+ZnnPtXpHgm6aDSH+yWGVhfcZJ2yMN0P1GDXJ+EtZ1P&#10;TrW4v7e0SSC+BtsSEcg8/wBa7Xw5JrGiQf2W8a280i+bHMBu7ZI/UVy1btam2i2G+K7s2MpvtTs5&#10;9XuJIHillsiYwikYVmKgZA5GOlbvw8vdVs9OtksrZ3t1j/eJK3yr6k/XI6UjTak9imkWFylwl448&#10;+VLfCgMPmGfYgfnXQLr9tpdvDb3FqkVlGo3zxE5LDjpXzs3epzX5bdfPsXUm/ZKly3/y/roc14gS&#10;28RaNdmVDBfwSkjZkNg+nqK4y8ZL/wANWa3lsbi2hdld0Y7g3T5sdMD+Zr0fV7rS7bVI9S8836Sw&#10;7mjk+XcMdAfUZrze5ubvSo9SuvD8KrYBhLdWMjh23AngHryf5CuNpqdrnpYV+5s0vP8AI4nSL660&#10;fxFLKL+VXMJRWm+YFem36f8A16qQR3nhCN72KWK70q9dg23kcnJXHbHHNdV4raO7bTfEiW/mmdv3&#10;9un8GOMseD16k9fwrFjMFhLeWbqIbDU7do1jxuWOVjkMvoeK9mlK6TS9S5+Zzqak9mt5EjosV3ja&#10;GQbTg5GD+NVpbuGZI2mRftCfKzDoy+n8ufatDV4JdJWXS9Xh5hUNFccEbSBjpWS2nWuo287wXqwz&#10;QRGRUP8Ay1IxwPevYha1zyanNexUmS3kuDNDhGxkofWql1/pFsWikzIvOw9qW6N1EqSuA0jABX7c&#10;1EDLJFvIAbGDgYIrsR5U9yrKJI4gbkAsEyHWsmY/MrHox4rRlvTJHKkgJBXZwMYqkU5wD8pXpU21&#10;NI7EbkCM7TgHjcK0dIZZYmUMDtH3j1qlBZLIw2R7AeCM5yfWrMOlyRjCNtOcEVcdym9DZtSYopFj&#10;y5IGc9q1LRIHheQyFHHKxlfvHvzWTaslvsMsbM4XlVPT61pp5VzENqMr98H+ldMdDlkdd4bjkNo0&#10;sF3FuiYusEuN2QM5AqpezTag8dxM8UqCUCVouG2nrken+FRWOnS3lxGlm3mSxqDk4XBxjH8617na&#10;qqZ4o7ZhH5IdBwCO5roRxTEhtbWOWV4IibQZ27Tzj19jxXq3g6WfU7Z4jOJXNuJBH/E2DkHOfwrx&#10;vSblbSImYGaPoSufrnP516voU1sEjSJW+0221rZkz+8ibnafxr2aOqPKrbnq+ii43mLZ5bOglVW6&#10;5HvWJ8d75Y/g54qd9xb7GVIA75HNbeh3gIg2vJG6Nho5eGQkZx9K5P8AaWuXT4L+JZlbazQBSene&#10;sWr1YkQ3R+aszeXtcc5HP1pIp9mBnJ60y54XGfrUaTiPDY69q+Wrv95L1PrIfCjVjuNxBORVy3nP&#10;mYB9qy01AbSAB060iXR3fWs0y2jb1BEurZ4Tghl7jOD61yGpaU0MBmUEheG9veuijmLLnOMVatYo&#10;7pZYnAKuMEGpqR5kXS00OGtWwMkc1tWUoyCTWRdW0lheNBKu05yD6jPFWLaXa+D2rmjoas6i0k8w&#10;Z4IFO1WyTU9PaEAB1+ZTiqFjLtjJB61oxMeCOD2PvV76COLtm2NyMEdq3NNnIkABqDxBYJa3fnxr&#10;timOcdlbuM1DZTrG4OawSs7Gu52UD74gzflUWp2y6jpxhK7nX5we5x2/Ws62vC7cHgdq2IZMKHU8&#10;/wAqrfQZwttJsco/3hwQe1b1nMqjANUvFOn/AGa/NxEMRzHdj0b0qCxnZHXB3CsFo7Gj11Ott2BG&#10;TyKqarZC7tyMfOoyOKdaXAfGfyq2oyzEnkqRWj2FHcz9DjKle3QZrrbYAtgDjtXPaOM5JGMmuhh+&#10;UE5wevSuaJ3zZ0CkCFOv3egqi4+YjrV6VR9niboWQH8KpY+Zu4HP1rZ7mUNy4kbmFTt+UOAW9Pf9&#10;a5LVgF1CdT1Vzn612cUpa1MI+6WBIrh9SJa+uCf+eh/nW89kViHojF1OxWQvOv3gOgrOjdQFLZJr&#10;ohHvDKf4hjFYM0Ytrgxn164rllG2pzQlfQ07SdZE4PTtUrop5qpa7RnHeruAVPHSi10GxQeOSKbf&#10;GKlV7ssFRsqeop91G00O1GKn1FV7ETQOGckjOOtLZj8zRdbuNRtO3FP+2zAAs+Cfajzi45bNGFHb&#10;mtLE3GvNNKOXJH0pUgDtuLkk9hxUowwIyBRHhQfWpcR3HIgAwxJNSpFAcZQH61HweT1pVYClYZOI&#10;bdWysYHtSPgHIRT6AU0P6cU5XA7HNOwXLUJUxruUBhUyysOwA9hVNHz1zUqyZ65xVaBuXY3+YHAP&#10;1FWFlIXAOPpWcrHPHT0NTJIc8g8+nNUS0X45tvQgH1qUXDFhk5qjGkjH5UY/hVpLOd8AIc0akOxZ&#10;S4bJwaeJQcA4I9+aZHplyeNh+tW49DuTgkD8adpdhXREsxY7s+3NO3ErjP5Vci8NTMMtIqgVZj8M&#10;J1kuUx7nFPkm+gc0TL80evFCyYJIYkfWtsaLYR/6y8XHopqQWWjRj57nPpij2cg50c5fSboAQSDk&#10;dav6R8zAD8aPEp0w6YFtSxlEi4OO1M0Q7TkH5TXHUTU7HbSleFzuNPAhhhYjDbgQB3qzq2NpA4Xr&#10;n1NEUTLBbsBnGM+1GtHhVIwMZroSsjHqmcfqzBYznrngVNFoV9KAVgdgQCDiq+qNtKnqRnmrH/Cb&#10;6kAqCQIFGAAKUVG75h1OboXoPCWoy4IhI9c1ci8EXznJCp9TWC/i/U5P+XphUDeJNQY/NdyGtL01&#10;0ZjafVo69fAkwOWuIl9cn/69TReEbdSfNvox7KQK4RtUuZDlp5Dn1amNdSP952I+tPmh/L+IuSXW&#10;X4HoH9g6RAQJb5XPpmk8nw/E+DKx9xXArKV6E/nTt5Y53EfjS510iHs+8megjUPDdu2AZGP0NIfE&#10;mgJgraM9cArFT96l3HpnNP2j7IPZLuzuJPFulBSIbEhux6VTbxlFGjn7GDgHknNcoDz2pJ2CwOSO&#10;AOT7VEqkrM1jThdH03o08n9gadI6om+2QKGwCeOan3FHIRMuenoKh0C1T+wNLeRCzrbJgnovHNW9&#10;ocFjGzk4PAxj3rmlLWxqloMJ2xNLKyxonqcsxPanF0iBVAhIH3gCDTUgEg3qwjz1cjhenNTyRm4d&#10;0+0pLEcMXKYJPpis2ytCurTW0eZFVZJFDoN3Qe9OeRyjJ5qh2ILtsyV9qs/ZzuL7EllLArHnOPwp&#10;rhhDEsVuirCMsw5J56t60rgQyN+/aPZIFj/5ZRfMQT6/WnPEYbVQFJccnadoT6jvUzROA6RxOu0A&#10;ls4Jz/e9ahjRWaV/JLJGQgAyQ7H0qShltLEku4SMseDlyNzM307VIQEG6VpJf904/SpVkcMJwhRo&#10;+FVhn8jTGKwR+dcXCRrn5i3qfU0hFdGhuUCszW8R5LZOfpUqWpdysJeVz8qdio7kn0oif7OxPkhG&#10;I5aRc7amiaMRrIzfeyWdExj2qb9x+hUZQ2otZxujyRrvaFTztHfNWIlY5O1WYtu/LpVhIox5ojhR&#10;PNCiRn+8cHpmntamRAVTEZ6sHAxjsKUncV+5APMZsAmRyMnIHFGXdjucyMcYVV6VK1sUIZ0eAsvJ&#10;yDx2qNIvlwm4fzPuam5VyBhM23ZAy9y3oe2fSljsp5p45oTJOsY/eH+EH8auSosECqxa4P8AEw+V&#10;T7CoftMt7bBTCYbcchcYHH86FJiu3sPaxd8gGINjATdnAGc0xNJMskSXEyQ2yncwPU4qdZJILRYr&#10;TZDGeWwMlievNRzNIPLR97LyzKi44HrTW4tTzL4yMrtaTqF8uO5aNUA4C7M15jd6istqVWPYT1r2&#10;n4laiNd+HeqC3tFhisruOVpAMHHSvCHICOBz79c13Rm+dxutiIx9y9tmzJc5Y85qS1O2YGkkOSc0&#10;sJ+cGocdTS50dlfrbc8HjuKi1W/F4qgAfL3FU94CDAxUTtx61tOT5eUiMfeuSRNxU6HnrVRGyBip&#10;lPpXFY3ZcVv1pRyagDHinq3zVRJbjODVhH61UVqlRs+1USXEkyff1qTee3aqqH5hzUwJBPNUiWTi&#10;RhxS72I5OaiDeppwYEUyR28g5pd/Xn8Kb2ph5pgSeZmjIqLO2nbqAH7iaQqTk5x7U3fjvigS89eK&#10;YriNjb700qW5AwDTjt5Jprz7VwOaB37ERXBNMZgBzQXz1qJ5NvSpKAydcdKjZ80jOWqNmoKGtnmq&#10;szZ781O+cEg1Tchj1wazZSI34pgOSKVjTYcmXpWdjW5raNIkV0Nxxmt6WaPyzk/Q1zmmYa/AxnHT&#10;Nbl5vaEqiAH2r0qF1Tdjgq/GY8Tp/aG4jOWNdDEy4wEx6GuX+e3vk3KQSckV00Rl2g4wO2auh1Vi&#10;KvRlnBK42D3IHWkI5yEx+FZt1qs9tOEXHPWriSyyqCzAV1qUZOy3MGmldkj3DAYC5/CqcltNI27q&#10;M9MYq15R67xn3NJgsMGQH/gVNq+5KdthLayYHcR0461h6zG6X8RBx7ZrfiRkb/WLgn1rnvEYXzYy&#10;JOcDoOlY14pU7mtKTczqY5WFrH83UcZOKbDZGV97SIp9cmqGnWiy2ysZnwOAM1abbGpG9wB/drpT&#10;5km1+Jg1ZtIuPZ8nbcJgdiari3UA/vevUA0+3e2/iMp+venuLf8AgRh71fKnqRe24C2hdAHn/Ssy&#10;+jgt8+W+4n2q/wDulHMeT2yaq3U0QXmEg9sd6mcVaw4uzOM1Zf8ATk4P3sk4rqNPdUjUsh6YxWFr&#10;DB9QjwnBIyMV0lj5iwjbCGz3K1x0YWnKx01JXiizNdQCPcIipHHrWajJOxxHgA/xd6vXCytEd0OA&#10;OeFqjp10/nMkYAyfSuyT1SZzx2dibyxGCVQE/SkMpUnMa/X1q+5uCpLY+mMVVSOUnr161py9iObu&#10;RGZuCEx+FY+sKwkLHg4J6YrdltDtOHbOR1Nc94i34kBbIxxWNZWg7mtJ3loczYuJnkb0arwTc5ye&#10;Ko2CbCx6kmtBGG7B6148dj0ZPUsWsJTgdPWrsKgucGmwLhM+1TwR/OzDtW0FqYzY4LgZ6VLC/wA2&#10;M4qEj5iDxSIfnxXSjA3IGzFkdutVb2RxGW7VLathTjoccVDqAOxhniu1/Dc518Rg3DlvlJrPlyDi&#10;r1yQp3dv51RuW3DgV5k0dcSpJLtJGM+9Vrk/uywGT6Vb8vIyar3I/d4HB61ytHRFneeDLnzPBlyu&#10;MlTg+1cH8SJENxbbMHC4OK7P4dzp/wAI5qkTjJGTXCfEm2Fnc2xDf6wbj7VdXWlD0/UVHSpJf1sc&#10;gzc80+2xvPFVGkyRzVyyGW61h1Nb3LTqQM461SkOG6VemyqnJ4rNdsscGqasCAE8noauQN8hA4FU&#10;Mn1q7ENsWTQrgypcsA+KjWTFQXco83rVYzEtgUr6jNZLgDqcU5ZQzcc1keeU71atbgNJgnFUpaks&#10;02cY+lQTSADcOtOLBgCOc1DLbTTK2yNiO5APFa6mei3Lmn3IkOActW5HcCNMMMmuQtre8s33LDIf&#10;+Anmt+w1IOQJ4mUj1ranLozGaT2LkrKzgqB+NUrlnB7YrU+0Q+WCE3e+KxdWvZnQrHESe2BWstEZ&#10;Rd9DKvLlVkwCC31pY7nAHrWa1tcsxd1Oc9MVYitZ3OAhrFXNmacblhk96hu5diEA80sVvOigMpPp&#10;gUT2M0qn5TmtlexDaKlpqGyTk/hW/Zzm5XCkDHWucGg3JfIU5+lXrW1vbRgcAA/rWsbrdGUtTdlt&#10;5NuODxnNZN9KIkIPWrZlunAJUggfSsy5sry5c5HBrV+RmvMx5JjJJ1zipUccZOKvJ4XnbJByT2qw&#10;vhC7kXCgZ9KSjLsNyRS84Z6/lzVS4nAP3sfWtuPwfdp7H60N4MuJM7m2/jWvLJ9DNzXci0LWIwRG&#10;7DjGOa6LzllI2EEY9awk8EvEdyy7mHrV230a6gOS2B7c1olJaWM24vVMszIgQhiM1zmu3iRRBUGX&#10;Ocgdq7AaC80Klptu4fnSQ/D6yvSTNOS/qKJxlbRDpuN9Tywt3Ygn0FRO+TyMeletSfDnTk/h3e5q&#10;hd+C9Ptj/q+BWSi3obSfKrnl4Zt/PQVPZ35s7kNjKmvQh4VsOTsH4jNTxeGtPK48lfrir9lLoY+1&#10;j2M/SPEEMiquSgxjFXp5V5OTjrmpx4csUGdmAPSpDZRAAclRxzVcsrWZnzRvoYMmpRq5HJx3orX/&#10;ALJtD1XJorHlkb3R9h6BpcR5DbRwAgFdUmnLFGVHp3rlfDNyJSgHXrmu1aQbdxOOOlfXTufFqxzW&#10;qoscbAjmudyrPuHUGtvxFKQWA5yK5iMvk/nU20BGd4rWM2sjD71eM62cl/rXrXiucLatk9RXkOrv&#10;vd/cmuiGkWZS96STOV1L5SzDjisbTNVdNSmjY/xAVs6nzG1cZuZPEN0R0JUj8qz53zGigkelxyt9&#10;nAZsjsahSQlh79DUNnco8Cqx3HA/OpYVy3svQV6FLc5q3wlyD/WYFaEJCyZ7VRjXDZHHvVoPgZHA&#10;r2qex8/W+I1LOUGcZ6V1OkPtJLNuB7+lcBY3jS3Tr/d712mhy/KCTwDj61pLYyidpby7BnGeBWPr&#10;ODJnpzWjayBkwD8vvWdqmHcn0rBHSyTSDuTO7AJ4zVu6w0WT79DVPTlxHwAT1qeUsw5wPYVPUOhE&#10;q/J6VEOpzyKsD7uKqF8FqYyUAkZHQdqGICHnBpyKAM49qZK/zbTyMUAYd8ck4wBmoYHUlgMHHerO&#10;oqARjGKqQoEXHRsnPFBI68G0Yz1GelYVwxG4H9BzW5dtuUH2xWHd9WHoOtAGJeYIIB5zznrWJcyH&#10;dwPUVuThSXHU4rHvI/Tg4rNgZNx8x+hyazb5sLnPQYrTmUqCTx6msnUThSMdBzXLM3gYN4+Fz6Dr&#10;XKavIGOFPFdFqkgjjY7tpUZri7m6aR2DnJyc8VxSZ1pEUkwXgnPpQFJXOeKhLryD+dPTAAwawZqk&#10;W7Fhu96241bbntjOKyrFAnvmtKJxwcHP3RUvY3pm/o6YYljXf6dL+72x9e9cHo0W7qeepNd/oq7A&#10;GAHzDrXBPc9ePwo3rGRmfGDx71qx3Chl2jv1FZluxKnHLE9a0bBDsPyZPpXBU8z2KF+h0ulTpfyo&#10;hwmeM12dvbabYRKzMrSDuT0rg9Kt3Zl3KYx611On+GJbuNmYnAPc14WJUb3bPpMPJpbHU2WrQywg&#10;QqHfOBzj+ldFZ6ff6m0YaRUXqATmuc0HSGtcLHFvaui+0X+lMDKAisOg614FW1/dO27+Zr6VbJYX&#10;jJcSl+3HQVZvsX1x5cH+qAwcHFYsF+Z1Z/mJP96ptM1BrWZ1AOW/iIrlZk4u/N1NyxvF0PGxGkI6&#10;nOai17UG8T2RjiUpPyVz1pLeK6nziFXZskHNZ0V+fDutKb1AiN0I5p30t0M4wjzc6V5I5K4tNSsZ&#10;TDMWWX09RWZcadNIPMc7frXrHiI2PiOFWhZUnXoynmvKtWivo7mSFmI28AjoacdJWR6VKo6kbyVm&#10;ULqwmubYorr7Gubu9PuoS/mYCjndV6fVp9PnZJGLAe9NuNUj1CEq0gQYxzXq0ozh6ETlFmUJ45YG&#10;WQ5XFYl6ke5jA+3A6da1ooIxKY1YOPY1g6laS2kpYcKSTivVpLU82q9DMlu7oTcjKCnJfRtw4wT7&#10;1b81HiwV5NUnsoyOvPvXoxPHqEyyRsu0Hj1pBhmAzmq4XaRgZA9KswqCRwcnsa7YnlVS7FboFyfw&#10;q1b2McrgnPHSq6IwxkVa09n+04IO0nFa7HEa9lH5S7R0xxVDWFkKYK/e4r0HTPDlvc6b5gKo4Xdy&#10;etcf4gCgMijBWnCakxOLRxboOM8AnbTNUXytJmx6YqW7zFOF6jOcUmtc6LISRzXZBHPJnkupncpO&#10;SDnoKokEd8gDuat6gSrkDBGTmqbnAwO/rXNLc6VsS2z7iOh9gasyYOcdKp26+WOuDnrip5QDEcGk&#10;BgX3Fyx9argk9BnHXmlnkBlbPGDjNRj1BrI1Q4HccDg1KnKZIyRUacHJ5qYDAxUmiZASd2f0rW8K&#10;Ju1q0yMjf0rHlJDEg/hXQ+BVLa9ZgkY356d+1bUP4iM6/wDDZ9n6EmNCtB0bYBkdsCpb6Uw6bcMD&#10;8wA/mKTSUCaZAAMYjBP5VJcQi4tjETlWIz+ea+nR8wNgIFxjOauSnLVRJC3jnqTgDFTy8nbnLelD&#10;EWjIBbSZOOKqxfNaOeuV6VHI3+hynOOKgs7gi3mU9TyKzY0aWkgCN3BzzitJOBms3SRiBh71popI&#10;xnFSyiZV2onfmtGP5VX0xVHACx+361eU5I4wKk1RpW/zRA1Bfvi2cd+1WLNcwepzVLVTsQr3yKyZ&#10;aM8AMY88Dv8AlXgfxv8AEn9q6tHaRPvhtHdDxgbz1P4CvfoxvCjrnPB6V81fGDRP7C8XXO199vdk&#10;zpk5Kk9R9Olc1XSDO3DL30cGrYPsDUrjcPUntUQI3E+tShhjjrXjo90o3REZGBkjrgVUtowLhfMJ&#10;DDn61NeOxkYn5QetRxjDFg2WPGT7VwVTan8YoO+Q8YAzUMMqw38KscE4Xjr1qZm+bnng4qLTLVbj&#10;WIBKckuuPfn/APVXI9juW6Ppeys0s/BpupbdftLWpMQLA4bGBXzvKpSZyQODgr+NfQOs6MY/DNw0&#10;pFsj2p8uZj6DOFGepHP4V8/EbULyOC5PJPU0UFo2Vi3ZpEcMWx3I4zzjFXYdxJk6A8/SqqsXbcFI&#10;BHepoInlX5mxH3GcZrdo41ubMGxNMMqjMgyVBPQ1ZtHlSMSdTjgHtzn+tQRx+Zp6l2CgHoBycdKt&#10;W8pkj3LjJO0D0FI0NjQxHJfRCdmZeWfHr6frXWafanVrCaxUeTEZ9zSFsF1HQfrXHyPK5gQeWjBe&#10;cDnFdHZWCCISMXkhIHAJHze9Jm8GeneEtJ0+61S1tLm8EdpbsjMWfAGP61276hJ4h1u7uNKvIGtb&#10;KMwJLdjIds84xXC6D4Si10S3iadJBpVtEXnbcSVI5I9s16B4Hn8O2GhYubPdLHG8yAPgOwPA9zXK&#10;3pp+JU9JXWti7pFtf6oJ7e9ulhS0O5oEAQuP9nHqM81u2vi2KaMaXZWMWoxuxi/f/JjIxgk9R7iu&#10;b0e91STUrieZJC0tt8okT7i5yPTgVrss/wBgjVLO681JDIqx4CsO6hu1fOyqOMm1vr9xtOnGVufb&#10;p0V/w6mLqdnFdWdzYyRLp+o28pOM/KFx8oHPPeua1WbUU1JI/wCy1kk+xByYXCiaMccg9+BU+vzW&#10;Go3Ydo7mC4RcyQOWJAzxg1j3NjfyGQ6SJdUWECZFRv3ig/w89ulcHutnt0YcsU2/6+8p69YWenwW&#10;2vaFqKSW938t3pb53RMPvDJ68n9K5nUY7DUQ7xYVQA6qW+69XJ7/AES81B1shNZSsAklpcKRl84b&#10;n65rm7uxVbmeGyUZiO7bu6e9e/hYe7ruc9V2XcfBqENvqUsF9N9rt54tjJJyQOehrEmi/s/WbdbJ&#10;I7oyLxHjAH/16mui9/bNK0aG6gYMJF4O30zUV/Dmytbj7KYLlJMySrISWXsRxwa9eEbHk1JcysZL&#10;Xcn2dw0RCByzK45U5/8A10y3u47u6yZBblyOSpx7U6eJh5ksD+YrZZieo98VAVtb7T5kuATeffhd&#10;CR+B9a6dTzZFqCG2uorpLh1gdI2kRyudzDoBWG28uoZgBgce9SMT5YYybGTAKHnNKLhJGDSru6dO&#10;1BUdC3bRfu9+PumjzfPZ85U9sGpVYFTsBVT2NVSQhPPI71USzR02bYk5LYd12c84FbGmyLHMjKhL&#10;IQyZ9RWHb2wKrI7YJ6AVtabLcxSZt49+Oc7c4I711Q21OeRsI93K00skoLs2SRwR9auzRSTAxhvt&#10;jpyfMbBU46jjn/61QabI81+sl3MqOTu3MPlJ+lO12eO5nSVUa1vMANsPyyj+97VqjlkjU8ITXUWo&#10;mOe1+0WkyeVMmOB716doLXunywNNb+fbD/Ryy8Mq9mNeaeHHvILousTXNntDSEdgP8mvYtGlGmuV&#10;5mtJyrxtjICsOntivaofCeRW+I7fSLp9SgCTRgXcB++T99B0NcD+1LKsfwV1tSTubYrc+5Neg6SF&#10;jdfNjxGchJV4BU9uPpXl37W8qQfCK+RT9+5jQ+/DY/lUL+KjOG6PzwujheB26+tNjU+WGPal1AFA&#10;B0IHI9KSBt0QBP4V8hU+N3PrY/CiMvtHNTRTDaSBkioZwV5HT0qW0G7rjHSs0WWIrgsVIbitK3cr&#10;LGwJ6jIFZlxGI3XyxlT71o6PbSTb3LbMcDIzVrswv1G+K9OF7ZfbEA82Pg89q5SG5LYYnIxXTa5B&#10;NLYyGMHzFByM9RXG2s/mAKT+Fc9TSRrF3R09jKDAGz+FbFvKHjGDz/KuTsZvmC54z0rpbJQi5J4a&#10;ktQuW7y1TUbGS2YZ3fMp9DXJxyG1uDFIMMvBFdcsmw5U4I6GsDxNZMGF6g+QnDn3qZrS6Lg+jJIL&#10;lGkGwYI6mty1mzgDoa5C1kIIJNdDpdwshHzVmnc0NTULVNT06e2YfP8AfjPoR2rjLeTyZcNwwOCD&#10;XYpOqybj0XkfWsPxLYiG4W8RR5Ux5I7N3qZ9yl2Ldi7FgQOvvWyh3R571ytjcyAjHbqK6CCcmEeo&#10;FF7jS1RZ0sZQMOldBEdykdARgmsHSR/o646ZNbkY3Jt9a54nbJ3OivGZobYdMRKtUO5Yjt61bvX8&#10;2dWIOQFQ49lFUW+XzO2BjB9a3e5ENGbOjob29jt1x5j52k9sDNef3EhluJpf7zk/nz/Wu60Bj/aC&#10;OvBjQyMQeV4rhLgqlxconzJ5rbT6rnj9K1bukKuyME7gRxWbqMPmMXHLDrWiHx9fSoSAwkJ7jpSa&#10;vGxxJ2dzOtX445rYhKtGAetYAzDMQDxnOa0LWcuw7Vzo3fcveUOfUDpUH3TtNXY/mwTUEwAl6Zq7&#10;CI4icdPxqcIzU6HaBzVlZowOma0Ue5DZWETkYAqVbSRuR+VWBMp6DFPSfDA4/Wr5ELmZAlo8nHT8&#10;KljsnxzUn2kjrgelI10zE8UuWIXY5LAnqQD6VOmnK33ifwqmtw2eeT61IZWI4ZvzpWQal1LJFJGR&#10;j65qxHbovpisxZSR15FPDE4OT+BosuwamsHiQZKjj1FSi6jQcKoPpisfcx4JJGe9SplmyeTT6isb&#10;C6qUUfIoPrS/2254BwfUCsnBPXpTo8DnBA9aq4rI1hrc+MByR69KYdTuOolYg+9UBggnJx708KVO&#10;O1GrAtNfzkZLt+JzTBcu/LHJ96iwT1NAHOPSocSrkwlY9Dj6Ubs9eT70wkccYoFKw7jbhzsHPGe9&#10;a2iMwUN1Wsa6PyrnpnmtjQ+VXuuN2K4qitI7KfwHosJkubFFjJBwpb/GotVcl1BYng/h0q/pRUaR&#10;aSBgDtw3qeara3EinrgbSQf5V0JaGXVHHar8uQeRjNYQbkk8mtnVifKBzyO1YauC1JbjmTb+nY+l&#10;SK5A6detQbhk/pUgfA9a0MrkgyTTs88c1D5nXtTg4wAOtJjRODinqc4qsJPmwanVgKBslB6d6kBG&#10;Kg3e+acrZNArkwpl1zayAkAFSDmgyBfc+gpkxWRNrEbWIUnrgE81lNpJ3ZpFNtM+qtCtvL8Paas5&#10;ZpFto1IU98c5q80hVJpWYLuUKB0wKwD498M2VjaI2sWzypCobYGbHA9BUH/CxfDM0TkXLzNuA2rb&#10;uc1i43k2mvvGr21TOiMiARrbcgDG08ZJNKrqJUhhjBcn94x5Irm5viFp5jZra2vbxVI3rFZMuPTn&#10;14qKL4hizgeS08O6rNcAEhXhwDnvUSjy7tFK72R1jRyJIsUg8n5svkf1pplW4ikeKP8A1p4c8BUH&#10;p9a5K18bXUsY8nwfqlzJ1YyttB/E00eLfEVww2eFZ4oy3+qaYKCfr2qLp9SlFnWuvmI7Z81SRlnP&#10;Le2KtRZRFiEcsagltz8Y4rzbWfHHjO1vtPsLbQY7O+kPyKF8wuvfnoPqa3DP4+mQk2VlCzdSzbjj&#10;6ZpLlfUTT6nWRxolrBNdygxYPlwIDg88kn8qSSOJogTHHsDAqj8nPYhfb+tc3LbeOZoY3EljBnjb&#10;FCCo/M04aT4rilSGbxLY2943LQ4QOq1Xurdkr1/r7jbSO6vNcl3ljEzAsWHDYrUnhZrplV2gjbja&#10;i7gfQZ7VyUvgzxJC7iTxS5fjIjXG7NSJ4EulgzP4quLdH+8WbH154FOUYt6EXW50Rgm87y0dTt+Z&#10;3C/Kvt7024tra3haSR7fz5XBJU4YL6YPSuQuPBmi2nF34tcKfulJ9xb8ATS6d4F8LXilzdavqU/O&#10;ETK5X+8GOOK3jSha7/P/AIBLk+l/u/4Y7GC1Emx0DSy7TjglR9a0bHw1dXWCY52jAJJxgE+ma4o+&#10;GNE0jTRctba79mjGXlLNx+AOajh8T+ErLU7W2i0nWlSYcSyzMufVtu7371104YVra/z/AOAYTdZ/&#10;A393/BO/i8K6peXYke0ZFGQheVML74BNS3Xhua0SMale2lhCAQryy/Mx9ccVz0GiuyPNa6dGqTH9&#10;3c3ExKqOedoPU1zos5Ukvjqtja3FxZjcEfID+gXNKNfDTuoU3dGXs6z/AOXi+7/gnew6LZlURde0&#10;wPuyAJ1Zn/DPB9qz9ZTyjcNLO3mN+7UMhTPuBXD29hoktnPrd1p6xpGm+OKPgg+gI71s6Jrzar4H&#10;tGkS4trmykeQpKu95geMDntxzWsY0q8ZJKzQmqtGSbldPyK8a3WqXGoadb3EMNpc25juEdcl9oOV&#10;B4xmvmvUdsd3crHF5MQkYKm4ttAPTJ617NNqctn4j0V0JVbq92y54yCMEGvKfH9nHpXjDWLSFT5c&#10;dw20Y6ggGvJlajW5b7nsxXNTbObk54p0AO9fakbIP3W/KkSUA5zj610uxjc0u1NfG09qq/a/emG4&#10;3DGD+FNtNCVyxG2D1qwjYHFUIXGMnI/CrSNu6HpXMzYshvU09TnpVdWPSnqSOc4FAi4j4xnmrCHI&#10;qlEeM5zVmOSqJbLMbc/Spg9VVcVKrZ700SWFcHrUi4x6VWTr6VKGxVIlkpOB1zTSeBTSxBFNds07&#10;CHE8UMwIHOKjH1pD1NADtwJ60b8GmHgHtTQwHU0xkpkHeoWcdqYXFRs4PSpY1oOZ6iZiQTjOKUmm&#10;E4pWKFDcZPFRyNgUhJyeaik5HWhjEdiD14qs3Lemalb5jULfK3rWbRSIiDnFT2cedzGq7DcTU1o+&#10;2AgDnOOtJWuU3oWNPlNtcBupzxXRQO92BkYz3zXLtJ5WMYyD1qQeIWi4DEfSuujUUNGc9SDlqjTv&#10;9Kna6DoCce9asNrP5a73Ucd2rnYvFDjr8314qGTxBIxPzFc+hrojUpxba6mLhOSszoJtJEspZpV3&#10;exqdbAIP9YfzzXLjXOBl+fU04a+cf65vwNUqtPsS6c+5032Xnl+Pc1KkESjl8fSuT/t89nH5Uh8S&#10;SAH5gfwqlXprZC9jNnXMYcY3HPqDXPa6PNmG3JXbis7/AISJiQSfwFMfWyw+ZR9c9aipWhUVjSNK&#10;UXc6XTr2GO2VWznjpVi5vopSCFI+prkV1pV6qPzp/wDwkK4wAoqlXVrMl0Xe518V9GuDhT6g1aj1&#10;GPuqEHpx0rhT4h/h4pG8RsOFIHvVrFJEOg2egHU0H/LJT9BVSe+/eEhfl/3a4hvEs3Z80weJ5sYZ&#10;ifpTeMTF9WZsap5lxfq8aEgEcdM10dq04iUDjjJ5rhV8RsME5OO5p58TSFSRKwz6VnCvGLcr7lyp&#10;SkkjvJTNKjIXPI7VQtNEa3lMgnBJ7A9K45vE0g4Erg+uacviqdRzM5q/rFOTuyPYzirJndyQy4wZ&#10;QfqazZJWjk2mQfga5N/FUr/8tGY+/amDXmzuPJ+lN4mL2JVCS3O3X5o+XH51z2ugeXwwYk4xWafE&#10;jsuDwKqzaysindyRyKipXjONioUnF3GwxlMkjBzVuFdzDI5PeqsVyLnkDHatCIFFrjSXQ6WaMUZC&#10;AH0qZMqxqO25UUkp+YpnbnvW0FYykIzgTYLDk4HNODAsR71m/YzFeA+Z5gzkYrQ3Nk4wK0i29yJJ&#10;I1rI5Xb+tJqGMFc9eKLKTcgyeRTdUwbc44Oefeu9awOT7Rz90SPkHY1Vk5IyKtTt8+OtV5OOtefL&#10;c6UVWHJ+lU7lvlI7Yq7IPw4qhcoT05rmkbJnS/DqQ/YdUi7YzXFfErebiBmfdngCum8H6rb6W16l&#10;w4jEy4VmPANc14s1Czn1JFRxMiclhyDUVFelFX/q5pT0qSbOGKuSMAkfyq7aTmE8g1spf2MS4MYz&#10;6is+8vIJHBjXbUuKWtzRehI03nLx+NQ+Sp6rUC3YDcVt6VarfISCB9aa97Yb91XMswAEYWnOrqlW&#10;NQmS1cp1IrMa/wAn2puy0Fq9SlPbSSueKaLR1HTmrpu1HOcUxroPjaeaiyAqGyd+vH4UfZZEYkVq&#10;xNuj561VuJWXgcinyqwupo+FYDcalFHIcrnmvUBp9tGmQgGOg7V5j4Yk236HOCa9DmuiUxnsK9DD&#10;NRjc5K6vIlZICeVWqr2tm75aFWPuKr7mzkmgMwbriu5SvujhasXEhtEAXyEx9KWWOw248lAw74qp&#10;5uP4ske1SJD52GIqJPsjSCvuQy21swJ2KcdiKq7LYSZKKPQAda0nt1A4HSqMtmxbco5qFLyLkgEE&#10;JyVUfTFIbWIc7RmpEicAZFKYmz0zmt1sczK726EcgAUkWnRSmrLWzuuCMelW7S28lQWobKjFsy30&#10;oJn7x/CqpgWNjkCulIVjzke1ZmoW2ORgZPammVKFjPR1Vc4H0q9aXinjaBjpVJ4DgMB3ximD92SR&#10;1q7shaGncb2OVAz3quZHXOeMVZsLlWIV8ZPqauS2MMzHPQeho5minBS2MjzC3LcjtQScnA61qDSb&#10;Yj1HuaUadDGcqPypqoZ+wZiymVBncRx0pkdzKGUGQjvWnf2wUHaO1YMsux/ccHNVfmBRcGdXav50&#10;Sknrgdap6tZlx8vcc96o2F3uUIW+gFb9u0bRAH8jXO1ynYvfjZnJMrRkhgT+HSnRzKOOOOvNdBda&#10;dHOSoO3PesmbRJ7cMdoKdiO9aRmckqT6EJnXHPSoGlDnao69KrTSeW+09uoqxpbj7WuV+Wrk9Lmc&#10;IXZcitt0akqc0VqiTjhRiiuO/mdZ9JeEoCIh65PJrrWcmPGeQMVh6KiwwK+OnbNbSzK8ZPFfZz1Z&#10;8MtjmNflIfnjtWYksYgJ/DNS+LHYSEqeOa5mPU2hiZWyQam10K9mZvi64VoGxzt6e9eU6pJl2Ir0&#10;HW7sXClO3NeeauAjkdetb2tEmDvO5z2onMRPrn8K5VYhNq0hBwwYZ49hXRajM4JUcDNchp9/52rT&#10;Mp43DNYR1dzeS1O2sFaGMH1PNa1od0gOOKy4X3xrz1rTtMjHavRonJU21L8YBz6d6cwIB9OlJCu4&#10;Y6Z/WnSA/MegPavcgtD5ur8TItNixdOR/EK67RZCDgcbWz61zOnqRK3cH9K6XRQARz0Oa0exEdzr&#10;rWYhTnqefoKq3rktg9aaX2Z+bAzUMsvnSgjJ7YHYVgdJq6egaL3zipJVBc46etQWMmI+OM8/SrRA&#10;qHcZER90fhWe5AmZT1zitKZdiE9SKzShLl8ZOetCAuqQ0R7EVSuX+ZsdOnFWFfbGSfxrLvpGCcEj&#10;JxTGVrlw+0kHI7VDuIbB5J70u7cSMFjmmOCJSefYYoJG3BytZc0RI9fU1pSHcDxVKc5QgZB6cigD&#10;nrqPEx2jnOTWVeqVZyOQM1t3CAufpnNYV3wpI4GCvX9ahgZN4w5XqPWsK/y27nkD862rvgH1B61j&#10;XJy7VyTOiBzGtriKUDn5a4W4bdIzd67rWztjfnvXB3fErYOMkmuCZ2RK7qAx5qxCQMA1ENr4arMZ&#10;jABPOO1ZGjNWzXbjcMVoRERjt6/WqNo5kUHjb61bt0EsnB46c1MjemdDo+BJnnB7V3+lviFVXrjp&#10;XGaHAkarv5OciuxsfkYMBxXnz3PXXwo6DTpVTG4c11ukahaW0DNKufTiuQsrUykkNit7TNJmuSqI&#10;S6nuOa86ulbU9zCuXRG5b30t3IBBCWU8ACuz0t5gBHIxUEDI6Vz1hZNo8KhWKt6EVbgNzqFzlX2/&#10;jmvDrJVEfRUm4bnf6TrcGkt85L9gB61futVOszLiJjiua0vwxcGSMyzAeZjBbtXZPog0aBHjk8w5&#10;xjP614VXljsdN1e7LEbqiRw+WoY8ciuoTwlamwE3ngPjPy1z+jWEl4xY7t/QZFW7vQdbjiYxzuw7&#10;KprnWurVzhqtcyip2NHRYJHuBAJA3ONxAql4/wDCxgSK4ZhImTnjpWLpb6zpOpJ5sjRgnneM1ueJ&#10;bzUby1Ri+6PaevbpTUoODTWouScK0ZRkrHnS6wLd9lt94fLzWZqdzdyXgkkVgCOTjitbUdM+yXC3&#10;Eajk5IFWNQ1iD7DsmjGSMDjGayi7PRHu6dDlbzw7aagPOaXa/pWBqvh2NNxSQhe5FTT3zWepEhsQ&#10;npnnFTX95DfW5RJFLn04r1qaqRa10MJOLOQurdrHLRS7iKqXM8l3GS3NXr6BbZyC27PQVXVmeEqq&#10;8ivZh3PMqdjmpmkhnKgEr9KQ3u5cNgEetaXmmGUrLHn3IqvNZRTMWXAHc16UHc8SqmhIGWRM9Mel&#10;WI9gcNnJqgU8k4U5FSw53eue1dkTy6pvQOk2Bxx1q8u1Vwg+b1FYZG0AKwVvrWlpMErSZJyOOhrb&#10;ocnodHZ61dW1r5akDjknmsbVHMiO5J55ya6F7SL7IQQokI6iuZ1BzGpRiCO2KcEr6Cd+pzd0TJcZ&#10;wab4kbyNCcEZJHerUSpNPzkegFVfHaiHSVxnrnr1rtic0jyLUCWlYjAFVOT29+tW7obmwfU1UK7G&#10;GOg/WuJ7nYtiSIggfnUjt8hAHSo4xjGO5p8mQjmgk5mYZmfPTJNA9hiicnzG565pBwRz1FYmw9an&#10;UZNV0U9anXoOcUi0QTD95jHFdL4BTd4gtT1AYZFc5c/M+QcCuv8Ahtbedr8J9O3rj/8AXW+G/ioy&#10;xD/ds+xdPGdKi9fLH8hUtuMHBO4DFFpxpUBB/wCWS8en+cUsRy2egzjFfTHzLKbLi+znqcU+RypL&#10;fxetRyuBdqfU5p0w5oYDrlsWbADJPFUIM7WGcHBqzdnbCxz2qrGD9nz1YjGfrWbGbOktsi2duoH8&#10;62o8EAdCaw9MBEI5yygc+tbkGCsbEc9allombogPGeavIcqCKpOMsp9O1X4wBgVBaNSy4hHqTn6V&#10;n60wC56kmtC3GIvrWXrByYx9ahmiKcbiNI2JwvU189fHd2l8YwxjGFtxzj1Jr6DRla0IzkbTk+lf&#10;NXxe1e21HxpO0NwkyrbooKcgcdK46+kGd+GXvnEYyeacQABzzTT8o5OSAKCy4BJwcHtXkntmXfzf&#10;PtJOeo46Go7dgmOTgdBjtT7yQBjtGWJ71XinkYYOFOehrgqm1P4idn2qcHpVzw2nnavbgDLFxgA9&#10;TWe2HJAYZPpW94FtDN4ksFJABlGDXK9mdq+JHtvjmwMvhW9F6Dsgs8whm6EYxj35IrwBHCyJvG4A&#10;g/pXvXxLtYNF0XVreW5Mt49oGQDJGM8fkQR+NeBHy4VDu3DdqKHwDxnxr0L0kvJIHAJ2ikUFwpJw&#10;frxTVkLFWQbgRjbU9rGBglcnOOvArdnJE2oFb7FHJ95c4LD/AD7VNp6xbt4Tec8EnrULgeSkTsVi&#10;VuVXjmr8Dx7mkkiAUKqRqvYetJGz2NDRoknvFi8hplkfOVyNorudOuCLX7KIAsatySclq4zS7meb&#10;VVhtQWVE+QdMHvXY+H9Oml1NIrtsKi+YVBxn60pG1M7DwzeahqV7Jpf2iRLe6CiXy2wPL716PZ6L&#10;Y6JJFothp9zPfTqGWd2wFU8Zz06jNed+GJ7e0vkV3Wb7TIUFsq8hAeBnPrXo+h2GpXk1yLvUYdOj&#10;t5v3Nu3zMidjkH6VyVNUy5qxevbK/wD7Utvt2poZpAImhAwwQnpkdRXWnRb2C3P9j37pJ5WxFmwU&#10;Yg85B6dK4S01PR7a8N1Pdy3N3BKylY1P7zBPPP1rSTWdUW5W7sZxGkxP7uSLJC4756cfzrweeEJt&#10;zT+W6FUpVallGyt3WjM3xF4hstQtZG1i3S31i1BCNDwWH8jnmuBbVZ9A1RfEWjRyQhtsfmH5kzyd&#10;rD8a6rxX4jstUFvOZIBdKHMx287emD+Rrjte0h9CuopdJvTeafcJv4GEVs4Iwe3T864Y3lO97+f9&#10;dT3sPTUKSi42v03Xn8ihrKp4ps7jUEsV/wCEi+0G5N1GcKRzxt6E5PX2rjdQvLmO6jl1C0VHYYeR&#10;ON3t9faukvIr0anDNcI0KMm0NGf8Pr+tZN1qN1ZvNaXcXm20oJCuueM/eB9a93DrlVtzGvbtY5+8&#10;0y2RZLi0vQY2cqIiTntVNg9lGxWYlCcnHIB9K257fTZtPaCXfFcFt0ci8AL2BrMhSz+zSQyzAyA7&#10;1weD7V68NTx6uhA7xfaoWikXyZI8ScdD3rIcRrckRH5VYgEjtWpewW8SgBdgOWGeOP8AIrPeBo5k&#10;EkZMLchvWtzzpPXUrG3MR+Ybm6g+tDbpnAMeGHYGgM5l2KNxBwFz2pYWdrlRyJCccCgomD5yAOR2&#10;qsiq0xEhwO9XJAoZtv3hx+NVVWJnzKSCT2prctPQ0bWGOWRFDcdCT2FdFps9xbBo7OQM0g8oqBzg&#10;1zkQjLDyVODxya0bZJYX3w5EgOcqcY/GuqBhJHWR6f8A6K6tdIXi+UwsQDn/ADmn6xpV7p9r5stu&#10;b61SJWkkQcop7+uKzNG2SGZ5w7zKAc4++fc1Zn1u/igktrWbYk52vGWzvHpk9vatTmlc1/DMiwX8&#10;P2RhtlXaqSHg/WvXfBuoXtnZTwTQxCaIlREB98jlTj8cV5Fp0KyWEV9Gi7FG2SLPIPPzZ9K9i8Py&#10;W80VncxTByYRC+OoIGVb+dezRXu2Z5Nbc9D0XWvtcYVrQ28ZIIJXuRyMV4z+2TLDbfCdEQbA9/Hg&#10;Z6nB/wAa9a0i5jlljjuT5cskf7sg4BHYn3rxX9tidE+GtgjHJN8pXHsKhK1TTz/IiGrR8Iauv70n&#10;v3qrAcL+PSr+uLh89M81lRNtXB9a+Rq/Gz6qGsS1Ku+PjqKpi4CfKSQwq0pBGCcHtVDUYyH8zH4V&#10;iWi9Hd5PyjgDpmum0rBtkkBJQjBI7VwCztEck4FehfD2RL0S2UhA81Dtz69quMruw3oiNmI3r35z&#10;nuK46fw+0N5dOpymPMTA7V3d/YNFLKHOCmRjHpWQSGJHZhj8KmaUtyo6bHKW2XAxyR3ratrorGoJ&#10;IrO1S1bTrnK8RycjHakhnIAGQawvYs6u1nWQAA5NTSwx3dvJA2DHIOAT0b1rG0+fJGDz61qQnLhe&#10;1XcZx3lvaXDxEZKHaR6mtLT7gI4IOAateJbQlEu1UBh8smB+tY9rIofk8Z4+tc7XK7Gqd9TrYWJU&#10;E9atzWf9o6fLb8DcPlz2asiwuPNiHOTnFbEblFBHBHNVYZx9rM0MzRvlWRtpz3IroraYeWef4azv&#10;E+mi3uUvIwVil5b2NQ2U5aMHPGK50+W6Zsldpo7HSfltEPfPStqEb+DwOlYmlkPbxduhxW1bktKu&#10;3qTRHY6GbWoSyC881CE+ZTzyOgHSp/Fhi/tiYw7SsqpJhRwp2jNZ97IrtJvbk4GBULTGV92TuIxk&#10;89BWjelhRV2mbPhsf6ZcuOMwso474zXnpcshJOSe+O9d5pd0lo10ZX2jyn2cfxYNefq+5M4xnnFa&#10;vRInEaWGXLmO3Z88jvUFvKXjyeafqXGm3BB6LVW0bEKnPBUUr2ZxvYber8uV6023kKsMH2qxlZVY&#10;Cs4MUcA+tZSVtTSDvodFaTZj2nnHenEZGetZ9lOASCetaERLKcUk7jaHpH1yamWFSB6+lRwnHBOS&#10;KsA85711RV0YttCLEB7VLtAHYUAhscc0vQ4Iz+FXawrjSuRyOe3vQyYIH9KVgSO/tmgZPOSD7UrD&#10;vqAX1AqRUzSA0ofFTYZKiKWAxinoBz9aiDYYHNODYoAmAHNOHHfioQ1SK+AcUATI2c9xjNPX5QBn&#10;j0quXIcDP40gdt+COPWgLFvO4fSnEg9agD470nmY5JpXCxYyAaUNzx1qstwrnAPP1FLI+zIDZHel&#10;cdiwW7d/Sl8zAx3qoJxkDcD6e1ODk5wpY1DaHYfOxIHORmtjRpgoAzjC4H51g3DMsJfYVQcbiKZD&#10;csiZ3YwOxrmmryOuDSjY910S6tI9NtnbBYLs2noDmqWvX8LlY+hHWvPbTUXFgB5xBwCRvp51SWXb&#10;mbcfcV02SRjdXLmrFXORzjNc9v8AmYZHHqcVdmvtxIYk+4FM0/T7fUrrymuxbg9XZeBXPdJ7lt3V&#10;yvvGBzTlkz14+tdHH4W0dH2Saw8mO8UZwasP4d0GEA79QuvZYzWlvNfeZ3XZ/ccr5o/vD86PMAOC&#10;wFdrHoWgHCx6HqVw+M/PmrdppMMI2p4MuJHP3S5xkfnS0/mX4/5Bd/yv8P8AM4Dz1XjcPbJqykgY&#10;YUliBngV6IdK1u6CRWHg+KF89ZehrQj0TxqFCR+HrFHHBcKDij3e/wCDH73b8UeYxwXDglbaducc&#10;RmraaVqDRl/sUoUDJJGMCvWrHwX8TLu3a4FtY2SEZVXUZf6D/PWsrWvhz8SprJzcMjtJlWt4AM7e&#10;5qml0TfyX+Yk23q0vn/wDi/BdzJHq++KITsV2+Uw7Z5NfSmmeGU0m2S6bQhdWEygmWAKcE9cg15J&#10;4e8BjQNO+03UJj1F7hd0Kkl1jA+7+Nei6P4w8UzTQ2VroEctzGhELXEvlqUPTj1FZVKM5U0upUqk&#10;eb3bHSRWNu03kW2gEFk8wO8SBSvY5FZGjXVxF4gbTdXjghBJLSQRjDAjgjpTBr19b2scOpXLpqUK&#10;mPyFOFUkjofwrnPFU+vx3UetT2ccltECjSQ3K7gOMcCpo4eUYtTFKabsmv69T0bVvP0nR59Ri0yK&#10;9kt2zBEvHmKPvE+hA5zXHWXxO17Vb+K3OgW8n2kF7d4ZdqMvfOevb0qpofxRvLy6itxCkqupRGkl&#10;KqAeG3E/WtQNoWlaRbRHV7O5ltpGkeOIgEEnIAPoOaypYezfOrr5Dena/wAy5FrniNkSN7fTYy3D&#10;AOxKDPPtmtpPDviWeIzaTq+n3pK5Vbi1wQ393IPtXH3fifSL6L99rMdvH1CRR5dT7mjSPHOl6G8j&#10;2WuyT5XO2dMAEemPWtZ0I6cit8xe/bRq/pobXhm9vdZu52vNak07xA7eQsH2dSigdclh9fStPxPp&#10;9xaaQZptblku7fmdY1VVlB4yBjgDvjNcBqfi7w5qUz3VxdTPPJlmjgOwFiepPX/Jp0vxU0ibTYrK&#10;5gubyKJdiosmPl75PU0nSknzfqPW6af4L87f1uddpegWGoWMW17qKfyy6GORiC2OCRnGKq6FqunR&#10;xA6vJAgEZVlmA3TE9Wz69OK46L4o6do6bNHsbqCCTPmpLPv/ACJ6VBbfFSzsZvMi0W1dn+8JTuz0&#10;z1+lZ+xs3qa3bXU7a/8ADmg3DfaYjcWNwhVpo1mbDgkAADOB/wDXrVutM8NRyy22qfaNUnT/AFKu&#10;DJlcdAo4/E815NqfxTkvbmSS3t4LPzDkrG24fkelLYfFy/0uNltDDEXOWJGWJ+vWk6HupJoHzPq/&#10;vPV0tNGuLeK3j0ZrRrWLbbbkG8eh/wDrGqCa3qVnqgaLSrmTyxh4UH3fw9DXnd/8b9evZI5FuoIJ&#10;IxgOkYz2/wAKzbj4ta9czSzNqLLJJ94oMZ/KtYQ5FZyI5W/+HZ75pXi241S4jtDDN5TcNHJHt2Y5&#10;wDXPazHLd+Ir/U4tNZpGzCGchcL0xj+teOH4ia/MQyX8+R/EvX86qzeJtZvZC0s93JIf4gxBP1op&#10;w5ZX5ri9lFO6SR7npniXU9OsVs7m3kt3g5TfICMfhWP4z8UWs989wkqqsqgyRsB98DGc15Cb3VZn&#10;B23DY6gueaTydQlbc0DMf9s1rGEYy5kVyJ62+47eHX5pLfyFYwWpIO5wCo564rovCtnfX91fappt&#10;zKLa1iaNRMchsr2HtivJjFqCOQQOfXk16l8IvtV34OvoJXKxLqMCyyIcMEPXFVz8koqPVmdWCUHL&#10;scb40jmsND0q/huVd4r6N5JG4Ys2MgCrXxu0cx3ejawsUYiuIRG7oPvHsT+tVfjZZNoulabp3mLI&#10;H1GaVWP+sVEOMN/npVm+vG8UfBWW6mnV7qzlTZGBkgA/4GvPzJeyxEZdVa52YV+0o83Rtnn8lqss&#10;LFVx8ucgVxsgMcrKc5BPWu3SY7DyDkdAa43WE8u+f0Jr0K6vFSRzUviaYWxVpUDdCa6waVBJEGVd&#10;uQK4uKTa6n0rutPcS2iMzADA6mnhkpNpoK91ZowNXthYTgBsgjNQQyFhmtHxNCuI5AQ2OKyInwMe&#10;lctZctRo1pu8U2XlbilDdRUCyU8Se1ZFWLUbY4zU6tyKpI2eamQ89elWriLu70qZDz14qorgHJqS&#10;OQDjrVEl5XFSKwPWqgPvTw1O5LJy340hbpUQfNIX5waYiUPSbsH1phfPTj600v8AQ/jTAeXqNjSM&#10;2e1MDEnmkwHcEdKjcgU4v+FMYg0DEz60124prtUZJHehlAW5xTGbnGaGPTmmE4yRUlATzmoHPNSM&#10;cioXbFSwQ1zgUtnzIfQDpUTtUlrIFZvWp6mg+4G9fTHvWLIsm85B9ttbZYd8Y96nS+tUGNi5qlDm&#10;3diXJx6HNnzR1VqAZMcIxz7V1B1G0I5RTSf2lajAEa/ga19gv5iPaP8AlOX2zHPyt+IpGEy9VP5V&#10;1X9o2p/hBpBqFoDzGKfsF/MHtH/KcriYjIVvyoCzEEbTn6V1TanZA8KB+FRSalaN91VOKPYr+YXt&#10;H/Kcz+9HBU59KAHbIxg+5rohdWpzuVc+tKtxaqeUU57mj2P94PaPsc0UlBwFJz7Um2ZT/q2P4V1a&#10;31mp5RRTxqViP4BT9gv5he1a+ycjtm3Z2N+VIVmJ4Q/lXYNqdiB91TUbapYjHyrk+1P2Ef5xe1f8&#10;pyWyY8FG49qRlkH8LD6V1/8AaNkRyq0w6pYjogP4ZpewX8we1fY5AifqFb8qafNzkq3vxXYHUrED&#10;IVaadT08LkoopewX8we1f8px48wDlWJ96CZMD730ArrWvtPcAhVP6U0XtipP7sc/jR7BfzB7V/yn&#10;JqkhP3XNS/Oi5Aeune/sxjGB/wABpovLQ5yF/Kn7FL7QvaN9DnBKxAyCM+tQyyuCQv8AKunNzZN1&#10;VT+FMaSy7Kp+lN0f7we08jN0cMScjbnnmtsYH41XjeKRtsYAxzU8h2gEflVRjyq1yXK7NG2y8Qxx&#10;TZAwPzcj3pdOO6HPvSai/ljHWtEtLmb3GW8Xzk1OM5z0zUNu+xMk8mpV6ZzW8djJs0tPwQTTr/Gz&#10;HGOuTUNk+3tS35LxMB1P6V2r4DlfxHPzybpWPAqJiT1FSSxFSSfwqIg45OK82W51Iic8GqUv3Seh&#10;9KvPwOapzkZJ6CsZIuLMm6GUPr/KsmezeY5H4kite5Iy2Oazp7loMgc5rHlT3OmLdtDFurTyyR3q&#10;t5ZAwR+taEzecwLVXePB65zWXKjRNkCRjPNbti/kQDYcH64rIIwOP5Uq7iOCfzq4vl2QnqLqDs8p&#10;yc+9UG+YgelWpEdhyarH5Sal73C4nlhupoWMK4xSB8H1FOi5lB7VSsIuBiF5OKpXTnsauykYrOmI&#10;APNVIUTZ8MsEvVLHgY5NehI8MjqPMXn8a4jwnoT6ku4PtAbAx3rqj4KLnm6ZT7811UnJR0RhUipS&#10;1ZduYkhbG8Nnpiq5yeO3rmmS+DjGu77Ux+hxVQaE8bf8fLkeldsXJ/Z/E45RS6llpY42ClgCe5NW&#10;7a9jaMgN0OKzP7CXeC0zEmrlloUayr++dsnODVNT7Ci4rqWZLtQANwyfWk+0gDGR+Bq5JoVvkEO2&#10;f5VG2lRDjJP1rJRkbvlESaIqORml3xcYINOGmQ4AIP50qWES9ARWycjO0RBIBjBBqKS48tuuKux2&#10;cfY4IplxpqTLg8E98U9WUrIrfafcEVS1GQyKpj9ea2IdOiRcFcn1NSSWUfln5R+ApJPqDt0OZs5A&#10;6NuPOeBiqU1vMJTgEjk5xW4lpElyAV79a6KC1geLG0Hj0q9TJRTPOw0iSjIYj06V0mkXUOzbKSPr&#10;VnWNOCgOkYUDvWUuEPAz71oo3I5vZux0KxRyjMcZIPTNZ97HqLAx20JB+la3h/UzxGSox0966FQX&#10;k3Hoezc/lWMo+Z0+00uedCw1bkTQMze1ZmpaVcW53vE655II7168UVclVH5Vz3iiEtFnAHHatIK3&#10;UxnLm6HnVms0Vwp8siuksba8ux8kROelZZZs8k5Fdp4TnYQ434BHIIzV1IXIo1L3Rmppl+MfusY6&#10;55qS4sr3yDlBgV1chbseKq3ZKQlu9YKJfO2zya/0+YzsSAM+9XdF0qWWXblc+9WdWQm8OR+IqzoZ&#10;EV4oBOTXU4JxOaL9+xpjw9cYGJVHtiiuljdTGvOeOtFcnKjVt3PY7CfEZ6gY6VfhmaOHDdeuKw7K&#10;7Dx46t3p91dO7DGRgY4NfZyWp8UiLW7iObcD970Nc1NZCZD1H0rTuMyOd2SaT/VwnIxmp2Je555r&#10;Nq9sznOR71wOsyZkY+len+J0VoiR155ry/VP3jEHvXTH3lY5pvld0czqRUnOee1cvo+ns0pYLjLc&#10;12N3YFxxyc5FW9E8MyPblsAY6k1i4crOuMnNEFpB5SKCc1rW5K9KqSW7QyhGGGHUVZiJKjHFdtHc&#10;5quhoQ7sAn8OKc6k8E/SkhY7AAevtT8c89PWvchsfOVPiZJaR7Wzgkeoro9NGT6DHFYlqm5S4wcd&#10;M1s6VzNzxkc4q3sStzflAMXueaqxLgnBIPrUxfcvH0xTFiKtyaxOkvW7bT1OKvKxJHHNZ9v1IPSt&#10;CLsahgPmG6MiqHIBA6d6vSnjjnPaq5jBUgDk96Qyt5m+3I6EnGKqXEe/PHQ9KnmYoQp6DrUsN2sE&#10;DqUDFuhPamM52TKXGRkDuKSeRhExjy7+hp94oMrPzyc/SkQkqcdKCCuGLKvmZV+4FQyg4OecVYmY&#10;hhgZPpUDYIb3oGc/fDaMdaw7vAX0Fb9+PUYycCsG8PAA7jOTUsDDvmAzz6ViXW0sea274Myk5FYV&#10;wxLEkZ+lccjeJzfiBR5Lqo7HmuDu+XAJ/GvQNdI8ljj73HNefT5LtkcV58zsgxjfLjA6dqmtk3yA&#10;kYz+lNt/mznk1YJxhQMHtWZqaFupHetS2AAUe9Z9vkLg9eKv28e5kG7GTUSOikdZpTq23AJ6V2dm&#10;42hQM+9crocQjVO/ODXY2SBlwMZBrz5bnrLZG5pwZgFVea6HSnubRyEBX0x2rGtFMIQqRkVr2l65&#10;kwVPHcV5tc97CaG/FJcTnEgdz7iup8Npb2S+ZKAH9DWDYaofJAERYkdTVu3jmLiSTITrivn6t5Jr&#10;Y+jh3O6WSbUWR4m2IpHSul03mZZLxjKQOK4XT7+5RQIxiMDuK6XStUdoBvUlgfSvEqxszeSujudF&#10;1uwN+sbusa56NxXoy3mmW1j5m+NVAzuyK8Vgsmv5BI8ZVPauksvD0F6u3zJEAHQsa6sLipUbpRTP&#10;AxeFpTkpOViLxPewauzSxOFEbZUjvXPxeIDPEbbJfPyjIropfCcNqWcyHaOxrFubSKCNntkQFeeu&#10;c1w1OZycpdT0cO6biow1sc7q+mahbgyfK0fYAViQxf2mjq6kuvr2rbu9bvNRRokjAI44PWuTWS/h&#10;unjKmMk8nFRBX2PZhfl1M+40uMM/nDocYrGm0mO3nWVUZEz3rodSgubQb2bzATnGMVUutfiuLYwl&#10;dpIxgCvUpymZySMbVNItrqISxtsI5AzXPtb3FtGzoNwB9a2/7JabcVl2g9B/k1WCNDvhc5AHX1r1&#10;absefUjfUxxeedGdyKT7isy4uYwSpXp2WkumlhuXXGFBPNRYSUkE4J6mvWpo8KsxhkUrkcAVNaRi&#10;duePQ002SQ4YNuz602NykmRxXbE8eozXTTw/zFsfhV/RpHNx5aY9MnvWPbXT7sFsqfWug0mdbVg4&#10;TcevFb27HKmdO+g3UVoZo5FbjlD/AI1xeq20sLOsmN2e1dh/wkzywiNYmQHqWP8A9auW1ydpp2Yj&#10;BqoJrclmEiBLpR61nfECT/iXQgnrVyNybpT1wax/iI5EECZ6EV2LRM53q7Hm9z98+9VX6VbmIBOc&#10;1RcEtkdK4TtRKqhkH06+lOJAjfjgL19aRMlfaiUjyW7cYpknMzHMzU5eecdKZIMyMQehxT14XNc7&#10;Nh6ZUEGpowDjNQr8w6gVNHkqDyKRaI5wM9OK7f4S4/4SeAdQeg+tcRc4AGT1PSu3+Egx4nhPoOBX&#10;Vhf4qMMV/CZ9e2gK6eIyeQmKVBggZ6U0ZSBeeSgp0mRbl++M19IfNlOQEXC81JMBuwPbmqltMZ5g&#10;x7Z4q0RnBBzyDQ9gK98weAjJXBwaarg2wI6BRT9Sbej/AJAVAT5NgvGSWB/+tWbGammOVBHXtmug&#10;tRlVFc1p3CkdSD+ddLYDK+9QykTt98CtGEj2JxxzWW+fMIPFOhdkV2XOfrSNOhtwT4GDxVDVJiZY&#10;1XBA+Yk06OYeUoJ+bqaydSuStxGByNuDzUM0izh/Gk9+lreR3LSTQQAstpaHY0gPQ7s9h29/avm/&#10;V9St7nWLiSCJoIGwAkn3uB1/OvpDx9p+r39/DDbWvl2zor/bBhiGz6ds5A/CvnTxJYkeINSLrnE7&#10;KSOASDjP49a83FfCj1cHa7MbTtTluZJDnKh8DNa00h8vkc8YqpZ2CwOAy7WJyQKt3WE+ZRwOorzF&#10;ex6replXZYvv4xjpVaYMFXZjd3Jp98x2kIeO5plqDLGG64IGK4arNqavMW1jlV9xwVxzXW/DVd/i&#10;iwXPzeYGBPbrXNbCoOBx0x7V2Hwkthd+MLeKRtsZcZPovf8ApXL9lndb34nqnxQddN8L6k5hS6ln&#10;2Rly3KAtn+h/OvBNQtVutqpmPaCAobjPrXv/AMZLi0j8DSRwoRI1xGuc/ePJ5/KvCVdgNzqB6GjD&#10;u9MMZ/F+Rn6fDeRMFkfcoPB9K2bYs9wsYOASM1XRHaMkfK3cVZs4QZF3nrjkHpXQ0caNy6gMloHi&#10;HyRyBnb2p63Gwwsib3759KrrseBY2kZYMkMFPWrel7/IncuEghxgHqTSRsbmkWc0t4by5c20YX92&#10;nZvXmun0RXZLy4LYMfyL83UZ6fnXLxXyalHFEB5cKEF5CfzHtXZaLa2MKqz5mhDZZAeT9KUmbU0d&#10;h4Gt/wCy53vJNMkvZ5SXQlsKGOMfh1r0eysYTgX0Xl3bRlvJU/KBjjB+tebaN4qZ9Rto7RjDEHCL&#10;GQD8vqfevSYtIjPnSXeqpC0m0xxLksCevPpXE73bka1GrJI2dB8GTrZNdxackplfhyQNvv8AnVm4&#10;ubpy80emvbpIv2dgGBWXGR+FYlhp15eahDb29zeRWW7bu3kDdzk/StbxXajwlHp91Ldrd6alwomi&#10;U/MCAfm9/wAq8KavFyinpu9P6sQ3+8UG029t/u3Oe8SaXYQeH/L1DQbhZ5J8QTWrAMCe3vx/OuBE&#10;Gny6Q0FreXNpeIrma3uEblM8fQmvQfiLrmkapeWph1ia1EKCRZVBADfTHX/CuLuNd1fwn4ve7tLm&#10;z1wXcSLMwQEMD/CR2YDiuSyjPkg1p10/zPbw3P7PmkrN62d/uOQnkurAFYy97uGVJ4Vvp+FNu4H8&#10;Q+DjqkNxGk1rP5DQN1HT/PSruo+I7/TkFhNYosAmNxtIGRu6pn/PWs/xS+k65rlvPodvLpVrJAgu&#10;7ZSTiUdW5NerS53ypqw6rWqOZitnujFayEpJI+VYng1nzeTZ6lJBKokEfyFR3Pr0qd4pZbrY1ySU&#10;crGx/i5qtqN1JdXKiRir27cFVxzxwa96KPCqWI72aO5sNiTlhBISFIx8vpmqdxcSW4SCZdsagEMO&#10;akuo4cPvRkaRSMZ43ev8qo3V+8WnG2uVJkHAYj9a22OCWrIo7lWlLxgq2eCe9WbKUrdA4+YnJOKy&#10;FkEe1o2JGO/rU8dy8mG5QjqaSZVjbvBGjHCkM2T+NZ3lLuG4YI5PNWkuY2CK3zsVzkmqb/vmfOc9&#10;OK0GtCwl2VYKEJxwMcfjXQW6l2SNQ6sVySRgn3x+X51kWdzcW7q6hVUAAAgEmumgfUtKSG9e4jdb&#10;jKbBhnA+naumCMZmnavcTtFaGNZBJj5o+w96f4iltHtW0+6jEc1uC8E6Ly7HHBP1Aqto9yisLhCU&#10;nR95xk8dx/n1qbVLr7ZcWsrW4nt7ofZ/LLcqSeHHH1/Ktkjllua3ha3v7KxhFxpu8bBuk353D3H0&#10;r1fRNHtNClguLeNvs10oJQHIDeleT+CVl0/Xbm0Iknt4omSTcxyAMc4r07QNVGgXFvbQXBvLOch1&#10;hPLKD3z7Yr16V+U8qtuelWAjvYYmeIo0Tld7fwn0/lXhH7ckqjwFokKYw12WP5CvarB5o5jcpuSP&#10;duaNxkPnvXgv7dd1DD4b8MQI+d88shxz2FQ9J/J/kFFXkkfGesOskKEcY/Gszg4IFXLlyYtv45qJ&#10;FyFzXyVTWTPqI6IjRsHmq98f9HkPpU0qlXbFVL+X/QZgDzisXoaKxQU+ai5GRXQ+Eb6Sz1GKeM/P&#10;GQQDXLWEvyqCcnFbWkTraX0bHOCeahdyvI9u16yj1uyg1KHYGuU2uFHAfpXmVzG9lO8Mgw8bHPoa&#10;9I8FXUJ3WEhLQ3HMWDwrHocVzvjbw3Lp2pOfJKsTuf3961nquZEQdnys5K/s1vLI9nxkHr+FcxAS&#10;rFWHzKcYrroTsY7jkHnHpWBrFr5E3noPlJ5rnmupun0L1g5K4A59K3IImChicNXK2dyY2BBwa6Oz&#10;uTIvJzTQtS66RTxtHKNyONrD2ri7y2+x3TQ45U8E9x2rsQ4QnPQ1l67Zi7jEw5dBycdRUzV0VF2K&#10;tjKsBQZ5610drN5qh1HPfNclbALIM46ZyTXQWF4RFtyD9DUI0NS5tBfWU1uw5cYQ+hrjIFktrh4G&#10;G1kOCPWuwglcsCM5z9cVQ8RacZbqK8hAw67XA7EYrGorq6N6T1szZ0vARB04Ga2rbPnIAcFiAD+N&#10;YmlAuvY44PNbdi+bqFScDd0qIm8ty9qXyXcmMYzUUXzZ7Y6UXJyT65PWqc/mOmIjtOM1p1HEvai3&#10;lwPnjAJzXIocKQTnmumullnspFILssXzYGeB3rl4YZ3jUiJpC39wZq5PYmvrYZqxA0qc4/hxVe1Q&#10;tbxgDO6MEGtG80u9urCaKOzkdmGMYxT7Lw3qvlQp9ikJRAMCmrXucTTsc/IZYH8tTyTzx1qOZGSX&#10;JB5HPFdofAurvJ8tiwkPOD1q1B8L/EWoTJClmGml+7GOWP0pum2UpHG25ACt+FblmytGVXnjJNdH&#10;B8CfEZMm/YjI20x4JIPofetnRfgN4nvY3a1tzKEbYxI2c/jWKTi7tGj12OCdtknUZqwHG0EkZPvX&#10;rFr+zT4lu4WllaKFVwCHkGc/SryfsxagiqZdQU9MiPtW0aiRDg2eNCTByDkUj3YQZALH6V7mn7No&#10;il8t7lzkZ3EkCrNt+zdYS5L3JOG28MetU6qEqUux8/HUSSMr9OaI9Q3dUIz+VfSCfs+6Bbj5iJGH&#10;HzHikj+DPha2JFxNAF7qWHH61m6j6P8AB/5GqpPsfOy3Sn0H1NKtwCeOfpzX0kvgXwJYbQbq1jH+&#10;8DT5NM8A2koC3kDIpBYpjkflR7R/0hezf9M+cI/MdcrFI2egCH/CrCWV3IwC2sxJ6DYa+iXk+H0S&#10;FRdROM7gMflT4fE3gO0yfNVmxjGw0c76j9mfPq6HqbgEWMo+uBVmDwrrMxUrZMB6swAr2xviR4Ut&#10;ZW8uyeRf7yoBmnr8Y/D8KYTSZXA7ZAzSc+35oPZ+f5nkNv8AD3W5jzFGvuZM/wAq0IvhXrUyhg8W&#10;0nGRuP8ASvT5Pjpp0a4t9BJH+1jiof8AhfHkkeVo8ShTkZfvTVTy/H/gC9m+/wCBxMXwV1eXCu4D&#10;Z7RnvVr/AIUJqhbDXThe+2Ht/wB9V0tx8ftVkJ2WUCqTnDc4PtVNvjl4gkEixiBNwxyhOKr2jf2V&#10;97F7J93+BTtP2fpoGLsbqTPRsBf55rZsvgQQysbeaXH/AD1dQP0FZp+NPimRBGJ04GPli/xqufin&#10;4vY5F2ynsRGOKht9PyK9n3OwX4Jw42/2VHITxvE7DB/Crln8BrWJzutY1JHIaeQ4/WvOJvGviu5L&#10;N/aN3z94LxzUTax4muVy17duT3805H60Xn0/IPZw/ps9aX4LWJtvJnj04w7s7XUkgj1yakT4R+G7&#10;U5KaSF7gQRk5rxpjrkg+ea4b13Sn/GozYarJwSxHqZD/AI1qqsl/wyF7KPQ9zXwX4VgXEl5YxjGM&#10;LGi/ypG0bwBEMPqdtx1APWvDl0K9JBJCn13E5qVfDtwTzIqfU0e1m9x+yge1f8WztufPt5WUfxAn&#10;NRDxF8OLVT8sLkDPyQHP8q8d/wCEbmyCbhePQU9fDr5Jac5+mazbvuikkup663xD8EWxKQ2TSpty&#10;rCELz6VWHxc8Nxj5dHf6AAZ/OvL18OqT8zEjrxU8fh63P3i575VsVny36Dul1PSH+NmiIv7rQnLj&#10;kEkD86gPx6jhJMOkxx7uoZs/0rhF0G0Ucqzj/aY5qQaVagYEIwPUk0cnkHMjrpvj3fDJt7aKHnuM&#10;/wBKqn4560M7fKTdnOE61zyafbqc+SlS/ZoOcRL+VFgujRPxl8RnaEu2wowOOn0qrcfFTX7t9013&#10;NIcY64qEQRj+BR9BTwif3V/KizXUd0+hUfxtq00gbzJAR0wKifxBq87Bi8zv/eJOfwrSVQOir+VS&#10;FjjtT17hddjHbVNZkUjfIc93ck/rUZGqTsxbJ3Dn5iK2iw9OfrSGU+uKm77lX7GOLG+MYQlVH+1k&#10;04aRcvgmSPIGOBitXzTnv+dL5gz3H40XHczE0ac9bvn2FSDQmP3rpjnrgf8A16vb8/QUvmY7cU7j&#10;1KX9ggADz2YemKcPD0fDea+fSrYfJyTipVfByGzSugKa6BajJO/n/aNSDRbVOinnr8xqwXOeuaUN&#10;n/8AXRp2DUjTR7FSP3A6dzTxpdin/LBc9jS7jzSGUKOf50BqTpbWijiFM/SpFEBBAiQH/dFURc9c&#10;ED8aHvjGM4BPsaLhytmirouBtX8sVL5ykY4FZK3fmgHoaabrnBOKdx8hrtMoHJB9KaLgZ5UcVkG7&#10;A75/Gmm9oux8ho3U0jNujPB4IrtvghdZ1DXdMuXb7LIq3oRRzvTqa83+3Fe/Wuo+FOsrZfEHTUlO&#10;ILsSWz8/3lwP1rCqnbmW6FON4SXkWf2loUu/7E1xbdrdNQLbsNkZC/pmqHwcVNR8Ma/YHaZJYymx&#10;hkjjqP0qX40x3A+Hvh+G6UPe6bqdxazsf4Bzs/MYrh/h74sHhfWo7hgWgc+XIOjc/wD165K7lWtK&#10;e7S++3+Z04aKp0uWOyb+6/8AwxT05Ejj2OSGjJU7uvHasTxPEscqyIcjFdJrVslr4hv41JaMuZFP&#10;15rD8QIZrdWAwAK9GN3QSe6OJ2jVutmc8HLLwMZrtdAljlslVjnAHFcKjcAV0nhe5AJUgEnoDU4e&#10;VplVleJp+IdrWZ2rt5rm4m5wTiup1CN5LeVdqjI4wK5FF8tznqOKrEq00xUX7ti8jjHrTw3FVVbG&#10;BipFbPtXKbFxH6CrCH3qij5zU6PgVSIZdVgetOU5PpVZJKeHOaokuq3HWpA+Kqq+KlEg9M07CJzI&#10;OKQuCahLKDzSMVxmgCbdt6gUhcev5VCD37U7IoAcz5xg03cSaTcD0H60wtz0otcLE+RioXb0FIGO&#10;aa3eqsA0sSelIST2xSE0wsfWkMU4PekABzz0oBXmmPIB0FADWbBNV5Gpzt6VA55zWbZaDPGe9ELY&#10;lA9e9Rs1JA374GpLLs3Cke1YN1KUmIU1uTyAN0yBWHcMiuxPrmkwRF57HqTQJ2HQkUwPGzDBqcBF&#10;HBFCBuw0z5x3o84nhTj1xS/KaCY1B4xVWfcm6I3lYDqT7mmecwXPNSmSPaAeKTdGRilYdyMXDHHB&#10;/OlF1JkipA0YA4pAUJPFO3mK67DDdPnkmgXDEGn7oz07U7dH3xRbzFdEQuCM5PHbNRGZi3B4q0pi&#10;B6jHoRUoNucZx+Ao5b9Q5rFLzHPT8aDLt7sD7VbdohwBxUZeEU+XzFzeRWE7E96a0zZOOtXA8HfF&#10;RSGLdwM/jRyhcrNI3GajM7D+I1bLRH7x4pAkJO7GQKfLfqCZXWZ8Zzke9WYp1I64pRFHJ247VMls&#10;uORxVKLE2hkjKw+9UBnEWSGzV37Oh46VBLbRjIxTcWQmi9o0wmlG05YjpWvNjgE4I7VkaPGsUp2j&#10;rWqzEtmtorTUyk9TR0s5iIz3pL1fMkxik09iI6kY/vMniteiRk2J5AAB9KcDgU8n5MdahdsYFb2s&#10;Ytmlp+C2D6Zqa+ixGWHHtVbTiFbPXIq5d4eEgnkDiuyPwmD+I5+UhnxjJFVJUBJLDp0q075c4FVZ&#10;GLA1wSN0V5B8uRVOYBlNXXztI7VRnIC4A5rnkbRMydQOM/jWDq7lZAB6VuyNuLAisTVQN2TxxisJ&#10;LQ6YmX5zYFDTtjjmnKgI5NIYTyRWWppcjadj1GKFuCg5p/ks34UeUQDgZp2Yroie4LdKhJzVgxnH&#10;Ipgi5otcLogYED2qS1B3E1IYSRSKjJ0FUlYVx82Rzn8KqSEfn1qxKSQapv8AL3zSkwR6L8N1U2pB&#10;HIbINdyBzkDFcF8OZh5DjHSu4Eox16dq9GirwRhN+8wuZEEZDHJ7VkOFY81eZfNkORgVTkT5j7V3&#10;wOCq7kZC5GOtSwErIpx+NRADJp8ed454q2ZReprblZQe/eo2wT0pqtlfSmljWeh03HhgPekQjnjN&#10;Rs3oOaWI4Jz1osBYQDB7UO2MUDimO/oPzphcejZpxOeMVB5jdqFYk9akpFG6hbzMqCT7VtWWEt0y&#10;MHuKrq5GcDP4U4SeuRTGtCxMyyqVboegrlb2AwSPzxmui3jJHWszUog6GrgY1FdFC0ufIkUhiO/F&#10;dtp9751urBck+9cCAVbPQV0OjXbeUPmwAcCtJRvqZU5dGdObjIA6e9Y+vuZbV8np0qRrxR34qhqt&#10;yJLVgOamKaZtK1jl2Hzkk8V0nhmYBM/hiudbJ6CtPRZWBPbnpXRJXRyU5Wkde9yRVe6uSbdhmoTL&#10;xyaq3swEbAHtWKhqdTta5y98d1w5p+loXukI4I70yfmQn1NWNMIWbOfaulx904oy9+51CTBUA3Yo&#10;rPM4Bx1ork5Dsuj3HR9MmZ0LKRkZPFad/aCNOBg454ro9JtsBXABXb0xVHxDCYwxx2r6jnuz4rls&#10;cVMVjYZPeqWp3eFIA4xwc1LqAO4jPNYt4zpC24bh61Rm2YutSh4mBPNebal8kh9q7fU5vM381wur&#10;gl25rqgrHJUd2Vbe5VpMN+Fbek3yxzKj42HiuPJZZM+lXrCdpZUA/hOTSkr7m1N2NO+kE927gDr+&#10;dQgFQBirMtsAm6qqn5setdFHcivojUgOIhjv1p+3GPSo4GAjAxUrcjivbitD5yT1LNmowQT8o5rc&#10;0wAK5I9Me3WsezwV5H1HrW1p/EJJ5B6U2EdzSQbguDj3qy/OO/bNVrbgj0q2x+baRyKyZugiyD+N&#10;aMTcCqUa8+55qzGeOTg1LKRPcEADbwR3qo8+0Erzippz15yKpt7cUg6kNyCeM5JANQu2ME/l6VNI&#10;cYJ5qtckLz1NA+hnXMgErLnPTimBiq5/SobtityCOh601iWOFIHfk0+hmQzTnzOoB9+1NEwKN247&#10;1WumKkccnOTTBNtiOCSPVhSHcrXhYqBkeoPWufv2yxyOmQK2Z51JPHSsS/8AmViOpPSpkMxpgfmI&#10;5FYt6u1iyn9cVuycKR37isO/UbDxk1xTNonKa24UZLbiT0ribzHmHHI6V1uuOxcjgAVyVwCxPOSC&#10;e1cVRHZAjjBBGKtQsVY55qrGSOowasQ5Z+eKxNTShHz7uma1LQZdcnHIrPhXKgAde9X7cyDCqo9y&#10;aiR1UjttIAfYMkcg9K7O3RNvDYPFcloUYYpg5JArsrO1LYy+2vOkeslqkalrIBtY84966bR7qESb&#10;3X5QO4rn7eFQADlvr3rfssKm0gBa8yuro+gwjszrINYtiqqibsccCtCwZ72YgoRH2JrA0YRKxZo8&#10;gjABFdPZX2AiRxEc/wAIr5+qlF2R9HHVHTwoggWPjAAznitqw1S0t41iQK59BXOQuZYcMuM+taek&#10;adBJKvG1CRkCvKqIcmranSW/iD5RGITjtirRl1NyJLeN0U+lMuZLWyiUQQ9O2a1tF8QG4TySm0kY&#10;6/8A1qxjq7N2OCo3GPNGJb0qwn1q2cXMrKBxiuW8R+G7nRZsrOHhY9C3St29/tPTpDPakGNuNuc1&#10;z/iGXWNWtd/kDt1oqcvLZp3Iw/P7TmUlyswb100y3a4jHI7VyGreKkmJIG2T1xW7vuXdoLuNkTvk&#10;Vl3ug6WVcljuPbNZ0XFP3j31otDEbWo5V/esScdKymuIGlIXbk+tWHit7SVo2OUPQkc1R1a0CW5m&#10;t1yRzkDNe3SjHoc021qzOv476JjLGcKOwNc/PqV3I7Fsg1o/25O6lW5HQisy61Akn5MHtXsUoW3R&#10;5Nad9mQTie5GQhJqBLYRkGTKt3FOe8uACACo9qgaVph8+T6c13xPJqsleZVzzwKfGodQ68moVgTG&#10;e4qWLMZzjrXUkeVUZatrOSZlbHJ966fSbIQyIZBuHFYllcsmBt6d/Sum0++WaNV2AH19a2OfY7KO&#10;ytfsfmMihyvJXj6V53rk8cruqn7rfezXVtJJ9icMSPlPevPr7ALjJBJNOnfchsrRqr3OV4HpXM/E&#10;ltrxDqDg1u6czfbSp6Gue+JjgzxAf3RXcl7rOf7SOBd23MAPrVN2IZhirEjkE44yM1VkbDEduCTX&#10;AdtyZODzzinzkGFyegHFMRgRnHWi6BFrJj0oEc24+f0B5NKDxjt61HIT5o9COlPJA6VkzYejYzkD&#10;jvViEHjJPHaq6nI5GB3PrVhMqAe/eoLRBeNg9OnNd/8ABmMzeJIj6kAV59e8t2yPXvXpnwQT/ifw&#10;LkZDEk11YT+KYYr+Ez6suwPskDYweAagaU/2fNx93Peprok2cWQfmwfpVUuFhlXkAqRX0q2PnCpp&#10;X33LdCBj8qsPL86BTjLAYqtp0g/eDHK9vwp83+tUjjvQxE90N6MpGSeaqSszWax44FTzsDGpORjg&#10;kGoSoWLBBOeck9qyYzT00fuk46Lj8RW9p7bmBPArB0/CQhvyHtW1prgykduTUMcS62PObt7UKflw&#10;O9RhjuJPJp5GMc8ikaFmJhu+grH1A51DbjgLitDO0Zz17VRu/nvAV56A1Mi4iSkbX5IHHAr5R8QS&#10;edreoyYwTPJj6bjivqjUJfJtJ3X+FST+FfKOoTfaLy5f1lZvzJrzcT8KPWwm7KqoDt+bnrzRdtu5&#10;HA6EGnIcdgSentUV2nyEnI75rzOh6nUw707Pl3cc5qbSRtQ7hwelUb5CrbichgTWpbLiCMj+4OK8&#10;2qzroK8yWX5YGb2rsPg8jnxVG0ZG4IR8w4P1ripyRCyk9QMGu/8AglZm78QcsyqqEnb6Vz/Ydztd&#10;/aKx6J8doG07wlpvmPG0k91nEfP8ORXhruSSG7HOPSvb/wBoR9HTQ/DsGkySzYlYzvIcgPjBH9fx&#10;FeF7wc4/h6+9a0VamjDES5qrElvhG/QhQMsRzmn2F5Ddybo1fIOctSpGF6ruDdasQRIieXGgLZyD&#10;6VrqYLc6G2jSO3iimbfEDvRQP4ue9W7GGGeNonyVI3EDrms4zuj20QbEYIOSM4xxmtK3kW0uHVDu&#10;Mwxux69T+lCNmdDpmi201nLMAwOcBT904x1rsrFtMaCAQKJZXHzIDjBA5rh7OwzdLbeczq6h8huB&#10;7V02mRKtyIIVMQQEvI3p0rKaOmkz1X4deHYdKk/tVoYVgjPmGKVgSxBBGM1qKZPEWq307QLLbx/v&#10;FdcqEGfun6cVyYge40SOeO7BXcIWQckV2j6XdxoiPc7kaAKAgALLjvXBUXutmqspXOs8L6ZLo2lm&#10;8itZLoclWEm7r2Ap8bQavc3VtNoohkkjyPtTkZ9SD2PFZWgahrN1c6fbTSR21rFIF8pWO5wB1/H+&#10;lbHxB0C9fQr+5ivGa2SPekQGWB74/CvIScqbcFdLfRP1OaSXt1Go9ZbPU8/8eR3/AIeu7PUolgNk&#10;JPJVOHXOD1z17jPtXH+KtBkufsuq6cYm+0IHlWFvmD922/U13cdlL4h8IXOnsI7i6hhE8DyEAvx9&#10;0D1zXm+sQJc6DBJbW81pqEGWaQNxMR09q4KTTkraH0dJvl5Zatf0ii88t/pjxXNoXu1OUuc8j0GP&#10;zrBubK5YnZcC2uYh0J6jvV+1/tPLhrgRG4iyS6jhuuKzdWtLn7Okt0uJA2xZV6MRX0dCNtDkraox&#10;7xJrAN5jCUNk5UEEH1zUF60L6XA0NpINUMp8yYPlZEx0x2+tXNQnu7e2xPKJYJWwY2HI461DPhrV&#10;ZEzGVIIlHJAr00jyZ9TMRhKqlopI8naD2BqjeTzz3JSaQPs+UKwwfw9qu/aDGzs0u8Hvj71Upvs7&#10;JK8pL5X5CDyD9a2Z51zNuI2iBLqRzxinglojyQuMmhoZksmZX82PODk5I96ZGQUG4NtUYwKhaGxY&#10;VXCbgwKY4APNSQTgEZTtxmomRFRXiBye3rUsEqufmGR61rEGatmqLtmfq3AUHpWzpiNHi4wZCfl+&#10;bt9Kx7ZrcmF1BLoc7Sa2bW4uc8bVCneF/lXXA5pHY6NqhkM0P2JW2x8kLjAHWqsrwPp17ELdmOTP&#10;byA4KjsoNWdMW/i0mee9j8iKUjZJjBJ/wrMvLqzmFxbB2Tc6sjIPusM8VqjkerItD8WTWGoRzm1A&#10;faUkkfP7xcdMeteheDtSa4zc3Vq8VsQEhmQfcfOQCPSvPdL8OahrF0kEBjW6bkLJyD6fjXsfhVjd&#10;6epubY2Z2fZrhEHG8dG/nXrUE7anBXavoenaSjCJZpo9sbDIUc8Ed6+aP26LuJrPwlFGMf61un4V&#10;9MaDPDHaxCOdXRkCsjdQw6/0r5g/bnH2vU/B8Ua4xFISo+tZz0b9GTQ+NM+QLuQq5xUkT7kA74rX&#10;fw20p3GJ8kZxmpI/CrLF0ZT65r5l0p3Povaxsc9KpK5FZt9xbSepHHNdqfB7OuS+xPQmpo/AtsOH&#10;bOf7xqHh5sarRR5daxsuD+da0PzYweR6GvSLfwVpkR+dk/4FwK0Y/DujRAEmBQO470LCu2rH7ZPZ&#10;GT4R8QKiIrMEli5VicYrvNe1nSNe0qCf+0YBqUabXRm+/wDpWNHpvh0PmRoQMYq3APClnn54mAGC&#10;Aua09lyq10NO+tjgtRtBHMBFiRTz8oqA6PNqETReQ7ZHAx0r0weJPDdsAI4DKv8AdKYBqYePdCtk&#10;ITSmOf7uOKwdOK6nQm30PILbwDrDsdsAA6Dc1dBH8Ptb04wi4jSIyrvQFuWFd+fifp8SssGlkZHV&#10;8VJffFpdQu7O5fRo/PtYjChBwCpx29Rio5aa6le8chH4D1eSNXMZVTx90nmrcXww1mYBdh2uNvC/&#10;pXS/8Le1VM+TaQKo6BuSKY/xc8RyKPLjiiA5BWPPNJqn5jSmYFp8BNRuGO0z5XjaF6fjW1Y/s/6q&#10;CECy7v8AaxilPxS8VMWxOF3f9M8Y+lCfEHxkzAxahKpz0xxWb9mtkWubqbFn+z9qVw21JljxwXc4&#10;APt61n/EP4Ty+DPB9xqUt15m2VE2njknHFUX8QeLLli0mpzpznAfHPrWF4tu9Um0iQX17NcRs6fL&#10;I5bJBzWU+Xldkaw1kkZ2mskYJbk8cjitjTiJLyFR1L1i2J/dA44rb0Zs6jbd/mx+hrlSOuTLV2y5&#10;JHqeKhjIDD9Pei5G2R9xwoY4qOFgQMk+xA5quoRNGC5it7q4LJuR7V4s+7DH+fpXp2gax8OtM0Sx&#10;hkmL3XkgTYQthu+PSvLXXbc+WyYJAyrfjzVm30+NxygyDjPerlT542ZU5uElJHqz+PfAloU8nTpZ&#10;1jBx+7PNVT8ZPDEVu6w6BIrswIIA6CvPfsEIx8v6mni0jQfIgz71ksPFf8O/8yHiJeX3Hcv8ctOh&#10;vBLBoW0BlY7XGTjsaS7+P1zPqsl9b6Mlu5cMnzfdHoMCuI8qMcFBT1CDgKPxrdK2hi6jludbL8eb&#10;+W4llGixq8jbidx/wp03x28QzIFt7KOEbt3BNctF3wAfrViMqOgH40cpPObjfGvxbIxKhEY+iEiq&#10;z/FrxvMpQXqDnI/dDiqg2kdvwqQHC/w/lVWfcXP5C3HxA8bXabZNUkIPTYAMVSfV/E91kSajchCc&#10;7Q+OavIcZ2gCnBtvUGlZ9w5/Iyhaay5Ob64O7nBlNH9i6hJnzLot/vEk/wA62POPYc+9Ks7ClyoX&#10;O+hjjwvMcF7wgHtTx4W45uy2euBWqspYnLGmmcn7oH40uWI+eRnjwvGGz5x9uKmj8N24PzyMfoat&#10;idx2BpRcHufyo5Y9iuaRCPD9mMZ3Ee5qRNCsgwzHv9MnpSm5x/8AroN1tI/pTtHsP3h66TaKf9SD&#10;ipE063AwY19uKiFwc88A0v2gkUtEVqWktoIxhY1H4U/y4v7i/lVEznH/ANekFxn1H1ouFmaBK4AA&#10;UY6YFHmBenBPWqInA7ilFz6EGi4WL63BNKJMHjj6VR+0joetOE4/H60DsaAbPUZ/GneeqcDgVn/a&#10;wBwc/Sm/bEHsfek2HKai3CselKbgLnjmss36Dp/Oo21NecUXY+S5oS6jHE2Gbn6Ui6rGThc59xis&#10;t7yKRskjPvR9st1IIYH6mpL5EapvWkXIJ49KW3upZJQD07jpWWNThQD5hkUv9txg/fH4UByo6ATj&#10;PpQbhV+nc1zh1yID7xNMOux4x8x+hpXJ5EdH9pRj97NO+0gjgg/SuY/t1f7vH0oOvD+7/SlcfKjq&#10;PPUdTijzx61y39tkdFJpP7bkPQH8aA5UdT9pHak+146nFct/a0x6Uf2nMeoBosOyOo+0cE5+nNRN&#10;c471zv8AaM7dwKa11cMMhwaLFXR0Yv1Q/e/Oj7cDzkH6VzYluOzYFB81/wCNj+OKfK+wcyOkN8vr&#10;gd+aadSRQfmBH1rnVjkzw5OfWnG2kbqc/Q0+R9g54m+NSQ98/Q03+1UQ4Jx+NYYtCMdT9akFiefe&#10;n7KXYXtEa/8AbEeTh6X+2VAPzZrKWxGOnNSLZ4HYe3U1XspE+1RdOtjIwxxQdaXtz9ap/YsHHTPr&#10;xUkdl8o45796PZSE6qJTqpboM/hSHU2x93FN+yLnk4+g5qTyI1OM7vpT9k+5PtSL+0nJ+6ePQ0G/&#10;lY49egqfyEyAOeOwP+FTLYs2CsTsewCH/ClyJaOSD2j7FI3U56U3zJ2zzmtyz0DULtn8jTbmYDGW&#10;SM4/OtGDwB4hvY2MGi3TnoDtxSappX5he0fY5IvMoznFEVxcQ3EM8b4kjcMjDggjmu0g+FfiuSRY&#10;hpT20jcGSZgFFdXafAaWC3zNqyGQjO4rhc+w5xXPOdK1my41Gji/iv48h8SaXdxSWb217fyQTRhG&#10;yp8tcMx+teZQy7ZPlJPOTjqa9O+NegW+haV4ctwY5bmLfG06jG4YzXmNsgEyE8BemPpXLU1lo9LL&#10;/M9HD29kreZ3Pii2S11HT7iK5ScXlsHZE52MoAwfesLVY2ltZP7oHFXNUuVms7KVGG5ZNrADoD/+&#10;qnXFqHikADH5ehr0qC5oyR5tZODi2eechsYxzWx4fm8u8UZwDWZfQm2vHQjHPGalsZPLuUOcc1xx&#10;fLI3fvRPQSoZevUd64i7zFdzIecMQDXcWltJcwKyDcGHpXHeJraSy1D502lxuGeK78VF8ilY5KEk&#10;pOJBHIKl3g+1UVfBxntU0bZzzXmI7S1E/NWFbmqSuB1OKljkNUSy+rVMjY5qlFJjOeKl8wDv1qiD&#10;QUqQP50v8QxyPWqaycYHNPEpAwDVoC0etIxyvpUAm4x/Wl87I6U9Bak+AvBbj6UjHpg8VCZQTk0G&#10;UHpRoIl5AoHGcmoRKScUbycGmUSswBBzSNKKYeRzUTEjpSAezg9KYz+vFQu7dzTfNIqWwJDJnOKj&#10;aQn3prSZqLfjNTcaHuSBmoSSec0rvkEZqBjn8KkpIc7A9O1JC+yQHrUYLHOR0pygFx82DSNOhYmY&#10;+Wx9ax7qEuAc4rWuF2xDkc1lXkuyMA0MlMqCIDGDTwGJ68dzUHmkE80ec3I7UlYe5aEbH+Lil8lm&#10;GM1UEz/3qX7Q46HNVoTqWjbEgZpPsjnoR+NV/tL9d3HrR9sde+RR7oalkWkhOMD8DTv7OlJ57c1V&#10;W+cHI4obUJmPLU/dFaRZ+xTEkAimGzlJxxketRfbG4JYgjvSi/fk5zR7oe8SfYZT1P5Uq2kqk/pm&#10;o/7RfHpSf2k46sDTXKHvD5bebjOKi+xyH0zT/wC03I42/jSC+kJz8potENRo0+cHIXd+NIbSZc5B&#10;5qUao4HIWl/tMnoB+FO0O4ry7FYWs7E/KTQ1tdL1jIWrH9qkdVFKNZcZAUYp2h3C8uxDGsqfwHHa&#10;rKzTIp+U0xdYY54BqePU+7AVaUejM5N9iJ55c/dP5VXeWRieDV3+1QVxtGaha9zk7QT2xTaXchN9&#10;i3ozP5p3A8CtlTlvrWXpt9G+QRhiMVpRt8ua1irIzbdzUsQAgGalkGZQuPxqrYyEcDmrIAFwrfnW&#10;i2Mh6phhUUifvOmRUr5BJHSod7E8iugyNLTwpYCr11siUlgCMetZ1ieQOlW7iSIKVYkk12RfunPL&#10;cwJsCQ4HB6VWkj2EjOatzbWdlHGDxVWYEE1wyR0IqsCciqco+8CMGrbk54PNVJe+eSa55G0TNlX5&#10;s1i6ogYE46VuS/eI6Vg60WjiJxmsHsbx1Zl7QvelBY444qq8rjqvJ96YbiQAjoKxua2LUs2zmoFv&#10;9xxmoGnYjGPxqNQD9aLsaSL3m55J+gp5mQcd6qJ8p559DUyRjHqaoljjNjvTWuRSmMHtSGP0H1p2&#10;Yhnnox681VlO5m7VZaEZzTHj60NNoaOx+HLbUkzzmu3ZwTkdT2rgfA0ywPIG4yMiuxFwVYHIAx1z&#10;XpULciucNWXvGgjBeSfwqpMAWz2qM3yl/vZIqtd3gCsR1rsTSOWSuWgAep4p6gZGDWRFqSmPJYA+&#10;hNPTUIm5MgHtnmq54slRaN4MoUc01pF9azUvrcAZnUZ96WS9tgB/pCfnUXj3NdTRDKOSR7U8sq+h&#10;NYwvLVclpgB65qQ6xYrz5oI+tO6XUTbNUy8cnH0NRmZSeT+dZX9uWTE4mGfRuKrzeI9OHymdVYde&#10;alyj3BX7GybgZ4amm6C9656XxRpiNtM4JqP/AISvTF/5aE/Slzx7le92OkF6oP3jz6VJ/aCqp5Oa&#10;5T/hMtNRurn3Ap6+N9P3YVHY/TrTU4dw97sdSl+h65/Kobq7R14GaxYvFNtcn5YXAHc1G/iqCGQg&#10;QFseprSMorqZtt9CzJKu/wDpVizufLJA3Yz6Viv40hyx+z49h/8AqqncfEBLVuLPk9DW3PC25goy&#10;vsdwsrbc4P4imXUpZMbSeO1cIvxPnLYFouPc02b4jXAXHkIKFOHc0cZnUmOTGAjH8Ks2TyW3WNlb&#10;3FcXb+ObydNwRF9q07DxFe3gLuQMelaqrB7HPySjqzrzeyP6A1Fczs+4E5PpXLXfiO7QkK6p7gVm&#10;nXr2WbAlJJwDmplUjE1SlLQ6SXJfAGWz0qWCNw2RxzXI65qN3YQB0mIbuw4rmj4s1Q8C5daftk9L&#10;EOlKL3PYAJPUfnRXkP8Awk2pf8/b/nRU88ezKtI/SHRyI7TDY6cVm+JJ1KEY7daZbySLD8ucAYrK&#10;1fzZWOckY6V71tT5W5y9xiSUntnFQXNmJYGwMgdanuImjYk9M9KlteFO7ADcEGqbsRa55vrtoIJm&#10;wMA9K4fV4cOR0r1bxbaKoLAg84GO1eXau2S2etdUZaXOZwvKxyl8oiJJ7d6raXqiG5kjB+YEAe9X&#10;NUPyH0rj4bk2+vXAzwpU/mM1k6l5HRGnyo9NjuPOtSW4I7VUXlwe2ar2t2WUKe4BIqePO7PTnpXp&#10;UDjxL0NSDlQKmXAGf0qOAFQD7VN90ECvaWx889y3akHOODW9ZApBjt1rDssHGe/H0rftgfJ/QVMi&#10;oly0GGyOvrVt+DnFUoH8oHJGT0GanaUsAM/Ws2bFyHDDOfwqeMYGByKrwYKDjpVtE4BAqGMZJjZj&#10;uKqOcYz09annY9KpyN8uD0pjHtyuO+aqXykD1xViIgry2TmorvkE4zSBmJdREy+tU5H2jJFakkeR&#10;u6kVQuIyygEDGcVSMyncwrKNwJ3DpzVCclIznnFX5yYzjt0rNvWKo3ekwMueQ4JAP4Vl3cm5Mjr6&#10;VelBAPzEewrPn4Rj3rORSKEku5uTkVkXw+8c8VosPx56Vn34G117da45m8Th9dQlyT61zEytvYe/&#10;FdJ4gkO98t26VzkzdCDkHgH1rkmdUGR7lHBGWqSBctnOPwpp+UjIHPepon+b7u4eorA2NO2OYwR9&#10;K0bWT94oH41l2/TAyPatWyQbwD96s5nZSO30LcsakD5yeK620lkMYwCxB5yK5TRsgp6DGK7O0uCo&#10;ywXd6CvOmevH4kamnEkruOPrXSQJlo9pBHeuTjLzPkZ9sV0Wk2tzOo2Kc+5ry69rbnv4W/Y7Kyu4&#10;rbarBW4/KtvTdXgiYtjPtiuWtdHIh3TuSx7A1uaVpZ+RFQsCeK8GqodWfQwv2OrsUk1MblGxfc11&#10;Wm6YLW1DFsk1zFqZrQqACgXggiuktLuedFikGEPXFeXUsKdy7IyoAoG9jxV+DSZrOL7V5qAYzt71&#10;m3FoY2Xy87vY0k97e7DHNMdmOBXJdJ6mTi3ZJnTad4lE1uUERdx2x1rnLrxDcLfNA1oVz0xTNEux&#10;b3wzjnitDxLamRkuIsAgcnFOUpSiZwpwpVLcu5yOuzXk7tttWGeuK5K7VbKXzJQVP+1XW6rqvlYY&#10;j5vWs28srXV7bzJmwevWs6bVz2Y3SOfeKw1iIkkBhxnGKyLqZdHLR5EkZ4zip7uzSFzHbSYIJNZe&#10;pQl48SH5x3Br2aC13Mamxk3FklxcmWFeH7YrF1S2NncHemcc8CugjhkHMbfnVXUJF8vE/JFexCTT&#10;seVUhdHOSk3QIUY/CqqrsG1uCKtMzLISgO0niqc8vmS5wVOOa9KB41VAz8kA1JbzknB/A1W8pwc9&#10;QelXbWI9cZzXXE8iqdBo7xSjDgAn9a6G2to/lCYyPQVyunxKy7UO055robC3nLDkhPatzFmjqF3t&#10;tSAD/dNcdqEQ3MSOa6u9jbycHlV55rl75lUEk8nmrijJlPT7VWnDYyQa4n4ksU1CKNuq5/pXf6VM&#10;olJ68cD1rzn4l3Pn61j26117QZgtZI4pwNw78VXIGcDqO9WSmcZ5IHFVS5LDj2xXAdpLGmBk028Y&#10;i1fHpUqnIHGKg1AYtXbsBTJRzLMWYHPtUzEL25qM/Mgx605z0HU1izdEsfQk/dqdOQD+tV4ycY79&#10;qsQ/OpH8feoZoitdE+d0HtXqvwNi8zXQ3TnHA715PMxM24nIPA9q9i+BEYGvKA2QCCf5V1YP+Ic2&#10;K/hn05fH/R0TnIUECs88QS88kEZNXtRIVIx/EBk/4VScA2jEnkCvpEfOsq2P+vJAB4wafJy2Kjtf&#10;kaQq2cU/O9vemxCuNyAEZFJdEmGPd0D9P6U5hgcHoaLoH7I+RkjBH51kxmhaZW0jB+8RjP8AStOw&#10;JEvPeqMCbhER93Fa1khWYntjFQxokZsz4HQfrVvbk56VVTJlOexxV7HOPSkaEbJwSemM1lg/6Ue4&#10;3YrZZcgj1GKx0JW6cdi3SpkXEztecw6bfvnjy24/A18szN9/ucnGPrX1B4zUjw9qDx/e8puM+xr5&#10;ZXKpubksOPavNxOyR6+F6igYOScYqC8kwoP3sdBUgOcAnJxj61HOF29egJrzHsel1Od1GUSzPg4w&#10;mMVpWnMMWe6DisSdl2s/8ZJJHtWzCCEibPGwHHpwK8uqduH3Y+5IWDNek/s967ZaDrj3moyBLaBD&#10;LIT2Ucn615ncEGIrnk11ngTRZNW0DWoYgqzPaSJ5jdBkf/WFYWUtGd12ndC/EP4oz/EvxfPpmjxE&#10;6f8AaG+yoqfPI/Tt68EfU1zkMU9tJJFcxtHKrbWVxg5HXI7Vz/w48a3vw88VR3tqkSX9tJysq7uR&#10;n1Fdr4h8S3Pi/VrnWL1Ylu7pzI7RrtBJx2+mK0Tkp2S0MLwlTcm/eKzMFOPU5+lS2nEobOMHqap+&#10;Yykn72RgVZijaZlHfgFfWt+hzrc3IwJZcFSyY4P+161rW8StbiXehlzwoOcYrJuYwroJJFi+UYGa&#10;1bOGKCBGjkMrnOccAURNGdD4eYTX8BmwkK857k8V0mjXr6jc3MaD5Sx24GMjJwa5HS45PPtpY4WI&#10;VtxIGQe3IrvtDstl613cMse5cAJwAKio0lc6KWp3fh5LXwpeQDWCsvmxiQRIudvoTXT6lq8tzBby&#10;WcEkJYEhmT5SnYfrXD281td69DvkMw3IjMpzuX0/nXpPiWFLm5igtptsXyopQ/Iqgd/ccVx1v4dy&#10;lpVV0Joc9/4iAa8uIrZ9Oj86LZEAdw4G7nngfrVeLxvrmm3jW8x8yxcGUqU3YQ9fwya1ptKOi2Vv&#10;BBf211c3BEUkcXzNtbvn8qr+NNIlTUNPjh3Rj7Ktu3HDc/8A6q+cnzwTkm0/Xv8A8A3pypVKnLJJ&#10;p7abW/4JyfiDSrPWNSafTb4WKKoG3zNuDzkj9a5DxBBq2l2MVndzpLp25nilUdT35/EVtjwJd65q&#10;UtraXcUs7MVMKjlfbrXJaquo6R5uk6lDNvgZowH+6p/wrHDpOS1/A9tOMVyRd7L5md5l19k2NIog&#10;ZhtYjocVV1iwubjTVUXPmIsobyic9qsyWd7aTIrBhbSgD2b6VjLM2n3Fym7KnKkMckCvoqVnscNX&#10;zM2R4yqwXuRA/wAsb/3W6Zqldx3OjM9jLiWFhvO3nIPvWhe6mgsZbcqktu+ScjlT65rFuLplSJop&#10;soRjcx6V6UDyKui0KxMQuHSMsq7BhO9Z1+rBI1DFk3DkDA961L2U3sUUiNtbcEYgAN9ay5prmOUR&#10;KyyZzwRwcVqzz0VoAkdw8auShBOQeCabbKWc5Y/40ilFZhJGVY54XtUzW8sBQowePH5VJrcsrEFw&#10;3JYdKeArEN93mkf53GTngAYpbfakgJBPfB5raIM1LFAXErKrPnAFdRYWwsbm5a/h3oIw2IzXOaQ2&#10;7e52hm4ANbdlczh8R7nVxjDDOfauuJyy1OzHiNtdS1tFDLZLCAqt/ER1A965+/0wx3ErLjyWfb7o&#10;feumsdOax0iMxXgtr6UEiF4+q+3pXIXf2oSO1w7ozNty3Qn0zWiOVM3PC8Fj5skstzJDc253RsjH&#10;P1r2PQLuQXHmLJE8Vwn4eZ/jXiugRPBdtMsAlikURyKepPbFew+Epo7SF4rdQ9rdjI3rzDIO59ut&#10;ezR+E8yt8R3miXVtumS4tTFKf4se3avln9tzVAni/wANRIM+XZMVz/vda+qNEuFNunm4e7Bwwxk7&#10;Sa+R/wBuCf8A4uToSKAYxp52ke7ciueq7c3oa0FeSPBX1qcgDcCAAM4qE6tMCPmx9KgYg9qjYcZU&#10;civAdz2opFj+0bmTlmJB6c09bieRs+Y+e/zVSEmTnoasRt6molfubJJFhYnZsluvY85qwlruGC2B&#10;6YqskuOlW4ZsnmsZG8SZNLiZslmPtmrC6VbLzgk+5psVwMVKJwwrOx0JII9Pt1JITB+tWI7KEEkR&#10;g1XE1SpcbDzU6I00LkNpABzGufpVxIokGPLXntgc1mrdrzyc9hUiXjA+1JhY04441HCIfUbanTCk&#10;8AA9gKylvcn73ToKnS/A7gn0qWmS4mmCCein6ipFVeeMH1zWcL8MvpipUvlVM9aVmFmXi3HIzXM+&#10;PcLoaAcFplH862zextjkD1ya5zx3crJp9qqnP74H9KyqfAzamveRl2Lnyh6da3dCydThCkBjnr9D&#10;XPWWdiit/RHCXyMd3ygn5foa5Yas6GWGUyKx2O5HJbHA/CoGlCOMAgnGKlaVowFDdMqxQ43Z/wAm&#10;oYmXdjkketU0EXqaVw5dlkLbnUD5u9W7OUsAM+/1rDvX8jcckKQDk1NbaxDGi/Nk4rovdBV7HQ+Y&#10;Bye9KZRjjrWD/bka9TxQ2vJj5TxUnPZs2fMwTnmnLKv0rnn19W6HpUf9vk5AGaQ+U6pJME4IqRZQ&#10;vbNckNbfHT8qemtyH7vFMfKjsEn4Ix+VS+eMDPH1rjv7auDxgH6mkOs3QzgCgOVHZC4K9KX7ZjvX&#10;Ff2ldOM7iPxpv225P8ZB9qQcq7nbG/VRknAPSmjUEJwGrjBcXDf8tWpTJcMp/ek+uaNR2idmdQj3&#10;cNuHrQNQjA+9iuNCzHjcwUVJskwOW596LMfuHVnVYl/5adaadSi6+YAPrXMrCwHORml+z7z7ZxzS&#10;5Wx80UdG2qRIudwYexpo1uLGQQPXJrn47SQ5yuFzT/sPPTPNNQkHPFG6dciA++M+1NbXU5IJI9qy&#10;lsWC5ZNvOKmj08Ngliv0GarkkyfaIuHxCnbOfQion10sflDMfT0pg00ZP71c9gy4pRYEZJZB7hhz&#10;T9mxe1Qn9tyk/LESPU046xPx8mD7VKNN3FV3KTjpjNTw6M8uQscjkDnZGaPZ+YvaopjVbge+aUaj&#10;cYJBIPv0rVh8MXT7WSwunVuMiJuv5Vdh8C6zcMVj0W+Pu0fFQ1HrJAqj7HOfa7puRJt9hQZrhyMu&#10;Sa7GP4X+Jim4eH7zaOd2BjH51ch+EfiiQIw0VwH5BeQLxUN01vIrnl2OAZ5twDORn0pdkh6O3516&#10;lF8DvEzMN9jFFk4zJKK0IPgBrkrAyXdjbKRkktnH5VPPRX2g55PoePiB/wC8xNPFqxHGR9TXsifs&#10;/akD8+sWKD+9tOKni+Asyk+Zr1rj0SEkmpdfDr7QXqPoeLrakZLcfU805bU54Fe6p8CbFSm7X3k/&#10;vL5WD+tWYfgnoUJP2jUbubacDjb1qHisOupSjUex4N9l4ycU5bTC5wRX0DF8HvCSACQ3cpB+7523&#10;NWx8KvBcAP8AodwW9HuazeMorYfs6h86rag9xn0JqQWygnOPTJNfR4+H/gyNQf7OBC9d0+amTwv4&#10;Rs2SO30y1mx1cndU/X6S6B7Koz5v+zoACXUD60ojhyN0i896+nYrPQomcf2TYlF6FYOtPhmtVfEe&#10;nWsCgkKq265P44o/tGl/KP6vUPmeOw352IzD2Un+VWY9BvJGAjsrl8jIKxGvpk6i6oAljFj+6kC8&#10;D1qQ6jO6NhXj+XC7UAqf7Sp9IsPq8+rPm2HwfrE6Bk0i8Yeqx1Zg8B6/dIfK0O9ceuwf419EwTzR&#10;qke91REwB3xVeO8vV/dRLKhYkq7tge/FZvMl0iUsO+54ZF8L/E7ru/sWVBwMu4FaUHwb8USOqvaQ&#10;QkjP7yYV7J9pvWT55FYg/e75pH+2XDb5J4yegLjkVk8yn0Q/q/mjyk/BLxBHEHkuLBRnlVkBIHrV&#10;tPgZenJbWrJfojYNemIDGj7pEkY8AKtOZmkTJ3sy8DGAPpioeYVWP2CPOIPgjLhzJrMKKv8AEkRw&#10;fzq5F8FLZlBk1aRsf3Exj8671ZLgEEzk45ClR8pprI7bpCzO5PzFjWbx1boyvYxONX4K6Yqln1G4&#10;O3qAoFLD8LvDduwaeW6dCcAhwMmuv+y53BiSme7HJ/GpIrcbWwiY9hnFQ8bXfUr2cFuc8fhn4Vtm&#10;CSWdxIzAkIZjuA9eKls/Afg/7KVbS5mGeHkkbPvW+seyUnHzAZz1zUgR5gdisxU8s3FQ8RWfUXJB&#10;f8OYkPg/wpASi6dESOVGWJ/E1fttL8O28gaLTLQSgY2hM/zrUTYib/NAfG3Ixj6dKibaxKrGZCo4&#10;Uj+tS51O/wDX3iSi2LDdwWzRbLCGGNc5/cqf6Up1FVkZlgBQn5isKjb6dqhMCwoiliZerKg4X0/r&#10;S4eRXVQWwMkjvUc1R6OQcsN0i1HqN0pH7jySRzyqqakfVrwoI45RET0O4EfpVONA02QM7QcqerH8&#10;6IZNsqiMhGbIJIzto97uJxg+gk+rXAco3lShRllZj19artfXkgkWO4jBCZVCuR9KqyJi42h1IDc7&#10;amwF8xVcljxxways29TpUYxtZI8m/aDzNpvh12uFnlMsikIgUAADnivHIsq2SeOa9X+Oq4tdGbbs&#10;ZbiRSB0wVzXk8rEEEDIxjFe9KHJZX6L8jahrTv5v8zWRjJp52dfvDv0rqI/FWkxW8QlILhRkZway&#10;fCEUM0ywXI/dSAj3Fcb4rsRYatJGD8oJUH/P1rqoV5UNYrc5MRSjWfLLoTeKL23vtT8y34THbvWd&#10;A2yQP1284qijcDnNTocAnOaiTcpNslJRVj07R/H1naWUURjUsByMZrnfHGsxa1cxSwptRRg8YrBs&#10;iu4HgHGKtanIjWvykHGMCuqpXqVafJJ6HPGjCE+ZFFH7ds1Or9KoLJtxVhJc8jnFeedZbVhk5qQS&#10;nPFU1kBPWplYeuaaJLayZxmrAl6Y4qgGqVX96oll9ZfWniYDrVIMaXefTP407isXhIPWnBs96oby&#10;O2PxqQS4B5zRzCLW4Z5o3jPFVhJuH1pyE45qrgWRMFpPOA4zVck4Oe3ajCgAk9aLsCx5px6015h0&#10;zg1CW44aonI/H1ouBKXLdeKYT70xpM1GW96kaHlsd6iZ6azZpu6kykPLU0Z7UhNJkgnmkMec0KAr&#10;huMe9MYnGc5ppyUznr2pDJbqQyOgHQc8VnalA7gbVJwO1W03M4I6YxWlphCs4YBuM81cY87tcmUu&#10;VXONLMjYdWB+lOWQbsE/lXU3UUMt+qOAqk8kDOKu6joFjNGPK2hx3XjNaKg3flexDrLS6OMSZSDk&#10;e1OWRM8GtGbw46MdrDB980w+GJyu5XVvZean2c10K549yr5kIwMcVIGgbtVG4t5bRyrjGKgEhY5P&#10;SovZ2aK5b7GsPI9hSkQdjWUDu6H8qX5hT5l2Fy+ZokQE8mneVC2On4msva7EU8LIQOM0+byDl8y+&#10;9vEOjAfTmo/IjPcGqbRy8kZ/KkCS9waL+QW8y95EZo+zRn+LFVFSVfUUbpF7E+lF12Fr3Lgs06k8&#10;Uhs0I64HqKpNNKQVIbFIJZFGOad12Fq+pZNoqnO4496Dboehqk8sp9cUwzSj1FK67BZ9zQ+yhcEN&#10;S+Tu4zis9biQHknmpPPcnGTTuuxLTLf2fJPIH1qMwtnG/H0qH7RIOP1NH2knIx07ijQVmjS0iMpO&#10;TnPHeukjbdCD69q5jRpi90PcYxXSAlVAA4HU1vT20MZvUu2GfMx0rTCbpE9O9ZlifnB61roOnOBX&#10;RE55MhuH2ylBUagq3PNPuAfMJA696bswoycE81utzIs2xyx4+nNWLgnyjnkVXt8ngYGP1pbx2EZx&#10;XSvhMmtTOdgGPHSq0xD8nt0p0rFTz3qtI9ckmbIY7HPPQVUk5YntU7SDBquxG7g8elc7NolKcDJN&#10;YWsn5eRkDtW7OAX69awdeyYWIOMdawextHcxGYHGTj3qEgEnHIqvJvB9RTQz4+U1idBYaPPQYpgi&#10;wSc1F5kg96QGRs4P1o0AsKOAM5I70pdgQAPrVYZyOpNBabPsKdxWLZnOOnT3qGW5aM8dKhLsM/rU&#10;bSFycHHtTbFYm+2lhwKDcEkHH61XBwOaQNuYClcLG5p91LAAY22561v2N1cTspZyQB0rnbEYC11O&#10;kIojJPHFdMLnNNoS6uZMHD7fxrLlu5j1kYir16Rk4INZczYU9T9aqV0KFinc3Dhfvt+dZv2qcPxI&#10;2Prz+dWL19veqPmcDHWsbtm1i20745dsn3qEuxP3yfqc1GZDjk0kXzv1qiTVhyY15PHvWvZqFTcQ&#10;cetZltGcLgcit6OLbbgkcmtoowmylcPnOOQelZs4+nHqK0LhgATjms26fYjHGackCMC9mZrshScD&#10;3qZSdnJyTWddymOVj1qAakRwT+tRFo0aZr/zq/aR4YZ64rAtbzzpQM10tmu9wD3xW0dTOTsdFp9s&#10;TZA8bves+YgscVsJtjtFB4AFY1wxPJHOegroeiOZPUgkY7ex9jWDqE2ZyPStq5by0Zj2FcxNLvmY&#10;k85pI0RZg4Oeefenu+5wM9aih4XPtT4BvnX2piN3T7fEag8muk0+IR2bNjGaxLNTgDpx1rbMvk2o&#10;HUGuuCtqcczPvWB49TS6RCLrUFGMAfj0qtdNuzz0Oa2vC0CiKe4bjbwPxFZTd2dFJHP+OpwLlYl+&#10;6M5Fckn3+ufetHxBe/atSmOcgEr+NZa5xxziqp7BPckY4Y0U9ImdAcdaK6LGFz9MLNFa1z2HtWdq&#10;YVcnbVvTXc2uxgQR2PesrW7kIzZPHp617fU+VOf1JADkDgGq8m0WZYAZBqvqF8XBxxk1ny6g9vCw&#10;bkE1ra5F7GD4quG8luM45ry7VJCSc16DrV4Z9wJytefa3hZWArdq0TKLvI53UmBU+gFce9uW1iVs&#10;ZywyfXAFdZqHIYZ69q5q2m26zcI3OGBx+Arni7s6ZLY6fT1LKDjn19K1F4PP4CorWMLCNoqQcMCe&#10;a9nDs8zErqbUX3Bx2pxO85HTvUcT8D0IxinBcKAPxNeytj557mhaYJGOeR+FdFaArbkDB9yK5qx+&#10;8D1AI5rqLcFoAB0JqZFxItygZOA1WbbMkQc8ZPSq00ZZgu3jODWhbx7IgvQKMioZsi3adQD0q8rA&#10;Z7D0qlAAEPPOanD4PXHFZsZDM29yO9VplwmSOamkbedw6imyfMBnk0DKqYwKjd8sRnPtVgAAkY9x&#10;VZwOTjnP5UFFe4VQOlZ92AqccYOa0rnAUDv1zWddkOhFBm9zLuzlM571mXB3HHQdzWpfABMfjWXK&#10;DsJzjPOMUyTNu1BGQcA8Gsm7+WJuc1s3RBwM8dawr0gNg+pxWUhoog8Z71n32N7Dpx0rQJJx2A6G&#10;s3UW4dsc4xXJI6UedeIWDXrBuCB0rI2hFIHb1re1223TPKxyT0/CsCTnnHXtXLM3gVcsxI9PWrdo&#10;pwc5Aqup5IP8qtwnIwMn61gdBoRYUA85961tNXfJk9Qayol+QZ+taembt3A5J4rKR20dzvNGA2Kx&#10;wRxXT2x3gcc9veuZ0kEKBjHAxXUacnmAZ45wTXnyPV+0jodKuIoYdxAJ6YPWtyy182ykRqcn1FYM&#10;KLEoCqNo6Z61s2ZSXyxgZzivJrJPVn0eHbSSRuaddzy4llB2noort9DufLMczHao/hNc/AkYijQY&#10;BHWtmOOV41WNdw9AK+eruL8j36adjbudZW6nGAxArsdGlFxEqsNvua5HSfDF7MokMe3Pqa6SOwvI&#10;kMfQ/WvLm49BVLNWud9pml6aLQSTODJjru/pVOd9K8zDlMg8E1xM3h/VOSs7YPON2KbDo17G2+RH&#10;YDvnNZupZW5UcKwsU+Z1GbmsaOdRPm6dHtkXOGU9aw31G7SJobtikigg5Oa6Kw1qXTbfa9uSo74r&#10;mtcu49VaTaBFIexGKyk1ujroczfLJaIwL+5SW2dSN55wa5pbx4HIclUHYmtm02G4e3lPIOMZ61ja&#10;/pxFwY4gxxzjrV0bXsz1noipfX0fmCWJQQB0ArJfVo7gsZI8EdQDVuweKC4MM6jOeQ3am6lp0Nvd&#10;GaJAEfG7FexT5YuzOSd3scxfau0U4EQIXnvTZpVvrXL8MfetDUrK2kVmhAMuep4rmJRPG7gnGDiv&#10;Whyy2PKqXjuO3tafeG5AaoT3aSOQq4z1p7TychzuU+1QyRAAkDOa9CB5VTUcm7GO3ar9oW3Y28Yx&#10;WbCXDDjIrVtbkKcdOOa7YHi1t7FuGAxyBh2966XTb9tioVI96zdOmt1gO8AkjqavabFvkICse4wa&#10;3Rgy3dSvPE4XpjHNcnqcLISjHqK7W7sXt3+6drDgE9K5XXAocOvJA5FaxM2Y+jJIL7aeVHNeeePW&#10;26669cDGa9D0uffetjqB615v44lZtdnyBxwPeuiekDCPxHPBl2vk4IGRmquMMo9eSalfO7kA4FNx&#10;k8c/XtXEjruTAcAZqpqh22rjPB64q2ucDPGKq6mStscHGfakwW5zYIEfBA9M0pPIPXgU2SAOUOR1&#10;5NRvKGYA44PHFYs2RaC5Ix1HerKsdhYjGOKjUcDBJyO9Sr8sfuKhmqKTAMTjgda9n+A0Ql1tCP7y&#10;g141t3SHPGTivb/2fFB1PpjDDP4D/wCvXXg/jObF/wAM+iNVcm5VTwNuc+pquo328g9uKm1D5poz&#10;jKleD75pkY2YHUbsV9Gtj51lC3XaZR/dbGaVVw/zDj1qVVxJKo6FqZL8owTn3oEKmCVPQE4qe/Xb&#10;bMOu4haigIZU443cVLqBKqoPTcDWT3KsbGmoZYYj3xzWrCuwMc9QaztL/wBWuDxitB8rAxqSkiO1&#10;fdKM89TitJenPJrIsCWuBxgGtccHFItD1GQawwM3b9uTW4OM1ig4ndsevFQzSKOZ+Ik7Q+DtScHa&#10;fJJBr5fadSGUZBUCvpD4vStH4EvdvUqF/M18zksXbcMHOK8zFPY9bC7FlGDIO/OKgvpAkXXaoPPu&#10;MVLEPwqpe/6h8nDc4rzZbHorcwbmJXdpB90t8oHpmteKXKoM4woGPoKx5Q4dVJJYdAfw5rWcKJSV&#10;5PGa8yoduH6sLo5QDB5OM16p8DbVr1blVAY53bCeCvI59s4ryi7fbGp5yT2r1r4PxmLw9qEq8E5X&#10;epwQD/n9awktND0KbvLUzPjXYaB/wmtrJo8cMiizT7QUX7svO4H3rilZRG2B0/Sum+Ihli8QNGUC&#10;4hj+YrgtxyT9TmuaCgnnkH0rrS01PNnbmdiSN87k44xzitDTTEt1Hnl2OB9azSQcvnaM421p6XEj&#10;Eu3yunzAnovvQxx3L11i41AK/C8AE+lbVvPbQR+R5LSsTgEHpWVcK+pX8fl7VjVVQt9O9belC2tm&#10;hUpiZJP3kr9NvTFOKNJbmpYz3BuIolLW6SDy8AY3V39nZ2FrpJuLu8Y3hYJFCDjIIH8q4SyuLq91&#10;aGOGLdsYGNQMnrXd6DptzrmoHy4Qq26mWZpeFUDgisqtludFFNpndaUsWuLo1rbW6WtvC2ZJMjfI&#10;/wBevau70fQRqs90pmjsIhwBO2Bnvj8c1yPg/TtKt/D13raXptrq2Z1jUc+Yw9M8Y6/mK3prQT2Q&#10;nvv9IYAbADtcsRke2P8ACvPrSi481tBWlKTimdToHhPTbCZLyG5a4uACGljOVU+n1zTfFk0lvqds&#10;q3aaiscXmfY3GGPtn1/wqDQdW063tZre4u4YrpgZQIzghj/Dx3wBUOpQJZ29vruiSx3s0LgTQbiz&#10;Ec7uO1eVUcXScYL117Pt1MYQmq96jb6K6/XoczpmhaP40tNRbSr6fRPEVs7u1qJMOPoPSuCS4u7q&#10;6S0126N3Ywvsaf8AjUdGOe5rrfFtx4d8Uzf2lZXMmi+IInAZ1YhGQZ6jua5ObQAwMi3bXbyn99EG&#10;xlT1I/z3rgjKKaivvX9aPuj6bDxnZud1fo+no+q7GNfT3Vm11FG4urBJG8mYrkhf4efXGK5/UZI9&#10;i7B5srgM3HIroBo00F5JZWt1utZhmJWORnIGPrWFqEM2nauYpYlLKdjp3WvcoNJWRlWRl3NpdrNH&#10;DYwCW5mAAjAB3Z/+vWO1xNDcXMU9nsfBhmibjBHUj0roNcsW8O3cEtnMx3qsgz1U5z/OsO+upL+7&#10;kcqzzsMuSOT7/wA69Sm29TyK0UjMns43jm8tWjYoWUjqTxWfcQJe+WFZkmVAPQGtzUilxDAtuhiu&#10;x8rf7YrFSV45/MK4CAqwbqDXSedNcrKEsUkCAxsGIb5lJ6DvV0cxjaPkxu/Osu+l+0X8bR/Ij4DV&#10;r24KRldwCZIH6UkHRDVUYBXPrzT4w+4CMjzDxzSg5YqSAAO1JGRkMeATitUN7GhGjRSomVeUkfdN&#10;dOk9zmLO0FQI1C8Yrn9PigtpAUXz34OTXTWt7bS3MzNbtE5wUC8gGuqOpyyOjszO+xEkM0sTbfmP&#10;OMdM1jeJb8wsgjcmJmBlhYfMP9r+f5VswSte2zPJttFQB0cjHmEe9ZWsG21CaGacFJsFS4+6VHT+&#10;tbo5OptaLF5yrLZtulUq4APPHTNepaHeYmilmhMSXUY2bV43en614/4YWex1FZ4FW5tiQrleDt74&#10;FeveF71djwKxe2MisqSjBjPYr6V69L4TzavxHQeAPGWja9c39rC+L2wkMEqMfmJHOa+Uv217kN8V&#10;LBB9xbFdoHbJrt/DWsyeH/jFrN5b7Wja8MckY6seMn9a8s/bCvJZ/jEwB3RrZxFRjoCMmubENLms&#10;duHpuMkzx3zgRxTfMyRg4FViZB95GGemR1qKTzBjHArwmz00WfN+Y9qkS5AOKoJFLIMDJ/CpRay9&#10;CDmsm2zVMvCfJ4arEV6qdSTWcltKMDY4Hrin/Zi2MnB9M1k7myaNH+0lAAGc1J/aajuR7Vnx2BkK&#10;4HPvVhdJc9lz69qmzZfOluy0NTA5Jp/9sAY4zVT+zJUAJ2fQGnfYXZ8AcfSlYrnRZOs91ODSjW3P&#10;XmoY9NLfeXH6VMmlbWHfJ65pcrYe0SAa2zfdXn19KcmrSfj7DrUy6W/JwoAOM1YXRnIzjf3GwGjk&#10;Y/aorDVZyMAkfWnf2lc8ZJ/AVqW3hi7uHxBazTkdhGeKup4J1abDLpt0VJwCIj19KXI11H7S+xhL&#10;ezkA9SP71UdYkeYQCRjyx4967qD4YeI5gCNCviSNwzHjiue8eeFtR8NPpaahZyWbTh3jWTGWAIFY&#10;VUlB6m9GTctUZ9ouIxW1oxCzuWBB24AHftisi2GEUd63NDjWZp2ZiBEm7AHPXFccNzrYTyBbl4So&#10;whwAOOcDk1GmY2GSMg8+9RzXMju28D5ifmHXrjk/hTSSEBAOMYLHpVX1GizrKGbTSwGSGHSstLNo&#10;/wCHqeOa6mwhS70i4BZVMlxHGrEdODzXqulfArR5tItrm71i6jmkjEmI0BUjnua0qVqdGKlUIlCp&#10;VqcsDwQWrEfMM9sDmpPsBBGRt9Aa+jLD4G+EsE3F9f3asMjbIEx+VWIfhN4Hs5pRJBdzIvygG6IJ&#10;965v7Qw3cpYSuz5v/s5h94DHqBT008ZI3qCK+kh8N/A1tIpFmG2LkiW5LcVJH4T8IJKv2fTbbd1K&#10;Kxb86ax2Hew/qdc+bEt12Z3DripI7JWYfOOemBX1JFp/h2GIhNJtM44UxZNaVuNIjaBv7Fg2Ko6Q&#10;KCfcVlLMaUdky1gavc+Uk052PEbvzj5UJq3B4bv7kkQ6fcyt6JEx4r6sXUI2ziwhVi25EhgVTgeo&#10;qQ6xLwot2Ut0VQAc/XFZPNI9IlfUZdWfL1v4C166GINEvZsEA4jxV+L4VeKZGwvh68H+8oGa+kxq&#10;87EH/UlT90P/AIUrarcuxKnaD6uTWLzSXSJX1HvI+eYPg54udwDoUycZy7ACr0HwJ8UztlrOKJTj&#10;kyjj617ub25YbRMqtkFtxJ49qQXF0UINyqK33Qq//X5rF5nW6RK+pRX2jxuL4BeIGEnmT2USowUh&#10;nycevFX4f2e9TIcHVrIbDtKqjEg16mrXNwsbfamSQ5AYADqcY/SpQJooxAkrlgpV3Tuan+0q/RFf&#10;U6fc8ug/Z+uH3/8AE8tl4wGETYz6c1ftf2freRVSfXy0mMMEiyAR1rvbVFMUitJL+6cA7jjPfim3&#10;EIN5vEsqRlnYRBj8w24H86zePxMuo1hKd7HKw/AvQU8nzNRuZQR86jA/lV2L4LeDo2bznvJRj7qz&#10;Y2n3rqbaOCKIsx+dhujU5G3/AD/SoFjEjBpCHyfmyO57il9bxD3kCw9LsYqfCTwRHIhNvcMMZIku&#10;TzircPw98CgZTSg4JwCZ2JrXWGGJjkA8Y2qv9acOEICgMOdq8Y9Kn29d/aH7Gl2KFt4W8H2Tgros&#10;DMrYG7LD8avWttoEG4xaPZI+49YARj8afmV1C7tzMMk49KQWe9ctJkddgHNLnqv7TD2VNdCZbvTY&#10;zmLTLXPUN5CgD9KlXW1WLMcEBUHnbEqn+VVzDCWVDGXI9eAP8aaytcuPuZiBK44A9vrxS/ev7THy&#10;U+xcn8QXKwqi/NHJggooXB9OlMTVr6Td5LA465cHmqWI0DSGJppHbA3nn8vSrVpE8IUskYjUk4TH&#10;45OPpUcsnux+6tkSLe6hOhjkkO1hg7WIAFMuNSuHREyjRqu2NQcEH3p5UzPhIiwAyce3/wCunG0R&#10;J1L5U4x8w/lQ4S7hzR6ojivr6eNTJcRRqp5zHu/rSYnZsLIznGcqmBSQQtOjTeVhFOACcH8qmBMZ&#10;be7R5Xkq2AAfShQYXXREEqSXQVpr07u4346dOKXCXcxPmzsyjGUOFqaGAxIzKUJBwjuAfxNWBAqs&#10;qM+5ep2jAz7U/ZXFz2KZI+z4UvuB+bJ5xSGMthAWJPzYJ7VZkkyAxAKDJGeOlQtcSSbMQblcZVvW&#10;k6VgU2waAIAHALNyAec0nlIWBaBf++aWOG7ZEbEbBs/uxklR78UqxiTe3mFwo6ISBn8aPZ+Q+bzF&#10;WKMKQ1uBnqcc1NHGoVVWEAjrgD/ConRxGrsG4GSd3QU7ypJI1dMqDwMmq5PIhyT6jZIi8ytgCPG3&#10;APf1qcrtclAQAPWm+Qc9Uwe3c0/bL54jW2yW4U+tP2fkS2IiOz5GQepAOOKVdzSHLtkjr0GKGIZE&#10;domUtkbkPUD2pVhV1GYpAvqTij2fYTkNbbJhgzE9M56U3jepPGzPJOc1OIR0Cgk8DFTiIoFJVVA6&#10;lueaPZsXOkVWUEMW3k4yAp6+wp6qRFHvikidxnbL1/SpgAy7zjJPBJ4P0oW2IIkdHUcDeegFP2RP&#10;OV3bYSkbK0nHA/WpnQoSXIbAwAO1JIy225Yw5569SKkKtPGoXhQvLucE0+QHIY0Dqyq2xT7U5UyG&#10;UYb15wBimwxRpKxMuCwP3gTzTyqhGAI6A5I4zRyC5hoAeTG9EVhnczZApyxxjAjfcSRl/uhvpUdx&#10;dxxsSwRlyBtReSfaq8l88x5UxAj7uQdtFktykm0aDiBZGVpTu4B2rkA1DdXEg3IJtyg/fA2j6UkM&#10;puFZVzOiLkkLtwe1PaCNWU/ZXlujjHmcgH1NO1ydtyBZpmJUSxpGvQbcl/enxbQC5a4yPvPIdox9&#10;KsHy/N8pX2nccKicA9+fSmsY2LlnTC/eZh1PoKOQOa46FgXVhKqIo3bwMjFNLPNC5VJbhpD8hU7U&#10;+tQtJtULtSQM23Y528etCTxqoEStIOVVEfG33I9KbiFiTYHQbGZYgdpkKFVz9e9PlmW3iKJIAeNo&#10;A4Pqf5VTlvZ5CqxySzSqcbHT92gFIbl1BUSIsrZDAc/pU6IpRbE27J5JBiR25HGAKBMzb8KpIU5w&#10;O9MMTIFZzhm4yP6U5EWKJ5GYRKDjJ71KVmbdDx343xt/Y2jPjcpu5B5meCdvT8K8qlUogBHOK9e+&#10;OpjfStMVJAYheOUQDGDsyTXkcg+T+vrXs1Fqr9l+Rvhtafzf5ml4XuSupwqxyu4VS8fW4/tCaQeu&#10;RVeynNvcK/QetbHiuxF5oT3+/J4AXvUx2JqRtK55+QAeDUsbVAkm4DHOOtPU/hWvmcjLCMQeDQ0z&#10;EkFsj0qMOPWoGlG/FNiROTnmnxyYNMB+WmnpWTRZcjcFjUqye2KpRtjHGTUqyYwDSsKxdWSpFf1q&#10;ojgnrThJ0oEXhKeOacXzjmqav70/fVXEWQ/oaXdxVfzOlOEoFAiwJOBTvOb1qsZM9KPMpgWlkDHD&#10;H8aUuASM9KrBqdvHpVCsTGX0FML0wyDsKbupWYrEhamFqbuphNIskz1phPNN3cZo6jNA0PByKAwx&#10;zSdhRuB6iiwC54NNZsJ/SnAj0pknPbqaTQ0WIkPklsYzUllIUkYEdRigtttEPr2pdOQPdFWPbP1r&#10;amvfSMp/CyveY+3LknBIPFbaWzNFk4B4NZGpMsd+M/dwOK3rd1eFSPmyBXZTiuaSZyzdkiD7EF6v&#10;+VWYUEanBBqC7U5JHH0ogACAtnPpWq0eiMm9AudLtbnmSMEmsm/8O25iJiDAjspxW6pBGcGjbnoK&#10;JU4y6BGco7M8/utMubXrG231qmZNrEE9PWvS7iITKwZQRg1w13pTT3xRCBk964alHk1R1063NuZo&#10;uArdanS82gAYp15oM9oMnDAelZwO0kMCKwfNF2ZvdNaGn9tyccfWlGoBF5AJrML/AHR29c04EOQc&#10;dKfMxWXU0xqakcoPzp39ooP4Bis9YgaeLfPeqTkyWkaC6lC/VOR7U8ajaDIZOazksWl4LHFK2m7P&#10;48fWqTn2IaiX/tlsf4P0pRNat1UfiKzGtnX+I037PJkfN+dF32Fyruab3FqmeAPfbmpYJLVxllVv&#10;crWObaT+Jhg05IXiOF6U1J9hOK7m+i2WclVH4VFM9oTwq4+lZWZB1z9Kjbe2QOKrn8ieVdzYiaBb&#10;kbAB9B0rVSTI2k8965uwybhd44HNayzHfnHX3pqQpRNi1kCkY4rUD+YAc9OeKx7GB5FDbflz1Nbl&#10;lZyyp+7jdvcLkZraO5jJJFG+vZ2aTyY3kRBlmVTgfjRaTeZAjsSueTnoK7DR9F1iKxuLWGCNUnBJ&#10;eTqM9avt8JlsdOSefVVORkxjpW8YzbujGVSK0ZytlGsrgZyau39ssVqzMwGKe9pY6ZMIYrjdjuzA&#10;1S1G5t7mV42lGPrXUpJRszFq7ujEuJI2Y84xVWRo9vDCrM0MJlPIIHoap3KWo43Mp9jXHI2RWYrz&#10;zUDDaSeeaHt4ncbZWP1NQymSFsZ3j1rB+ZtEikPzZrE1ojyWOPlPWtZ7nccMKydWXdCwzwe1YPY2&#10;jucyWGCC2fem7lPA4qd7Xk46VGbcdO9Zam9yLPJ54pPlGfmyae0RAI64pgt3zkdO4oswuhysep6V&#10;IzA5waiEJBoNvx1qiXYicHPpTNuOalMR9aaU/OlYLkTUQr+9WlZTkCpLeNvM5FFhXNq0QfKf0rpb&#10;MbLbp1FYNimWUHH410W3bABkH6V2QOWbMy5Py+5rLmJwRWnenY798YrLnbgn096iRUTKucu/IwPa&#10;q3ldew+lSXMhLnk/SoNzY6nHoe1QjXUfsz17VZtYMuOcVS3sD9av6axZxmqW4pG1Yx5YDHeteVws&#10;IHXiqVjGZGUL161buE8tMMOa6FojlbuzIuCdxz0zWVqsuInArTu3+Q1g6jNnjrWbetjSJz90WZjm&#10;qoiD8Y/Gr86GTJAxRDAFwaSVi2yxpNkCymur0yIidD2HtWJp8W0Ajp611/h63805dfl45reC1sc0&#10;5Fq7kBjAzxWNdP3zhvWtTVWWKRgOlYc7jPXNayM4oz9Suf3TZPJrAU7zxzUuv3hjkCL3JqpZOxwW&#10;9azvrY2toaY+WNcnirWlxmWQtjjNZ0zk4549K3dAGIslfwrRauxD0Rv6bCXlGVyoq3fgBSAcBcVN&#10;pS7IyQKpanKS712LRHFe8jOf5jkEENwM10d039keGDIfld0zgeuKwNOiN1fRxDHLYzjpV74l6oY7&#10;aG2iwq5AbFczdzupqx55PM0sjFueevqfWlXG3HWqyvufp15qzGpZgBXTFaWOeTNa1gXyEyO1FTQy&#10;YiX5e3rRXWkctz9JtX086ZAXU5bpivPNcuneV8HivQ/FWqpPGyq+T2rzu7j3swI6816sb9T5tmCA&#10;0zAH1qS8shJA3HBqyyCNh2qvdXyopBrW+pmcDrtr9mmcDpXB6zgzGvSvEbpLCzDqM15fqsmZT+Vd&#10;GsomCajNXOe1CROcHmuSjcSa9cuDwxA4+ldRqK7dxHTGTXIaNbML1pG53N/U1zRWp1yfY9EtZtsA&#10;5zkdKkVjIRVS3UhFOOKvQJkjA617GHWp5+JdomlbuMD2FTK5yT2I6VXjwvbHGKmQcD2r2lsfNPc0&#10;tN4wAM47109q26LPQ46VzOnjLV0duwjhxjJqZG0SzGuXJPpmrI5TIxiqyOAwOcnGKsxtle3uahmi&#10;JbVwSVPUnP0qdyAMkc9KitQB82BT5DnINZsoiHykjFNLYfrxinbdzHnFREkZI5INAxrkA5C4NRcF&#10;W7+9TSkljn14qBmCgkDigZBccsQD0rMushfWtCR8u7dm/Ss+8AZeTighmZe42HPpxWUx+Uk88dK0&#10;LlgzYxmqjICrcUyTIn5x2xWJfc59RW3dNt3DHPpWHeHa/P41lItFLzMpzxisu+P7pz2HP1rRm+Uc&#10;HKnrWTqzCOGQZ7Vxy3N0cfrLZY5YAY4BrnHcBsBh6cVp6hO0rkkjHvWRN8j8Y98CueRvEaXLPgH9&#10;KljLY4PPpiokBDZPTtVmHkjA5FYtHQXbPcQNxznt6Vv6V8sqgdPWsKEbV6c1vaT1zjJ4rmnsd1Hc&#10;7XRSG/PNdRZuIzjsTmuZ0UbVwB6V09qoYjI6CuCR6j+JI3bVxMm1Rn+lbNlYyRhWJwMg5xWHo8Uh&#10;bCrjnrW7FNcSOsQPJIGK8qsfRYfVI6TTP9KBYtjae9dZZajHbKgVSSMZzXJ6fay23Eu0A9RW9YWj&#10;3smyMlVA7189iFGW59DSvY7yz8ULFGpHTHSr8PiKe7YGKIsp7gVz+l+FSwQGTeT+ldFFC2hRLGqh&#10;snvXjyt0CSjtY3rC4n1AqjARnp8wrZVY9LtczyDjvXN2eoeWhfhW9az7y8vNTmIO5ovQCkpKPqcE&#10;qLqS1dkb0viSykLZPT2rmNabT72UzRHDdcA1t2Flam32yxguR3rkdU0aXStSJJzFI3y+1ZTbtqdm&#10;HjBSaizG1Gy81TNbjBU5JzzWcl/IjATId3ZjU2s6hPpdzsTBjesm/wBVcx7vKYn6VpTi2ep0Gatp&#10;a6o4ljAWUmsidZdPxHN82PetG31uMEggq/GAa57XtQma+AIyh7161CMr8stjkqNJaFXU5fLkaSFC&#10;5JBxWDJcSSyNvAxnoK6KdWNtlCN3UVz93BKHYthR7CvYpWPKrdytclPLPy55/KqjODkBulWWZPJY&#10;McMCOKpMUZjgYzXoQPKqE6DeoxyatRRE44ziqMIyOOtaUM7BANuSO9d0Dxa25rafaeahU+ma77wZ&#10;bwtMgl2gBQGJrz6xuWLY+6CK6Gzvnt8bCSuBWtro52d340ntbeKMwhVY54J6V5Vq8iyyPjGMY4rV&#10;1S5e/IZnLYBAya5rUZfLXIOe1awVtzKRBptqYZJJeoxXlni6Uy6vK3Xn8q9htGH2Bz2Aya8Z8UYN&#10;9dFT/FkV0VPgM4fEZEgyA2Of500EMMkU4tmMHrx0pARg1xo6WOBwBgY9aqaucWuR64q6gJXpnHOK&#10;p61xbEejcD1oYI52TCbdxPBqiJC023OBuwOKvXjYAHQjms+F8yqW55ziuZnQjYRz0xnHpUrEGIjO&#10;G+lVI3IB5IPWpGYbQeckdSaRpEijJMuM9Djn0r3r9nuP/SZGx0yB+VeCxkmYbuSOK+iv2fIcyyZG&#10;QqkfnXZgl75y4z+Ge3SHd5XpnIHpRgogA7HJOOtTTR+WUxycbcf1qK6fyoXfOAo5r6BHz7RVtgZ5&#10;3XOOc/Sqksm+Ur6dadp90VhubicYcktkdAtQebucNkfN8w+lDFYvQjCxgc80X8pVk3DOSfw6Ulsc&#10;iMjseaZfODKueeT/AErMpHRaSR5Cnvir9yxW1yPxrN0wgQxkdMVoXR22+OoJqSxmnnD561qIeuTW&#10;VZfKx9K0kIHvSHsTtjZjPNYcz7JHPQEfrW7j5QcdOa524J/e4+YjOB7f5H61m2axOA+M2ox2/g/y&#10;2bdJLKmEHXGeTXzhqOrJb3zwiF5OPvKOAa9K8b+LLvxK91JJbtDFFOLeONxhlA+9/SuB1CzF1Isk&#10;igOOMrxXlYl3Z7OGVkRWU5uYN4ypzjaaZfYXOeSP4asW8awoqD1zVfUSQrsvLHgVwz2O2O5z80he&#10;dWB+YcH86vvMu9MEKT1qjOjLIORnrxUikM/TJx1NeZM7KD3JrqciLJ6e1e6fBVtKg0DUJr6cH5MQ&#10;wAn55e34V4POu/HbJxx2Fe7fBx9Kg0CeTUIXmdh+4igON0nRcnt0P51hPY76Wsjh/iLcTyeLrg3U&#10;6XDgKpCcbBjOMe2cVzw4IxyOuK2PG1wt14v1BxAYAXPyMckduvfpn8axzKBKfl+8B36da7EebUfv&#10;MkiHysGXOeR7VuaT8kO8N8zDbWJBOJSwVhkcY9a2NJQqC5XCEfdz0NJlwNGMEu3mE/KNzMB045rQ&#10;iaC4+yxknmQbgDyRWcyy3F15MfKvGHkOcDAJz/St22gkWyN3DAsjIfllB4U8AcVUdim3c6rUdatd&#10;N8UwwaVFmMwpEGUZIf8AiavQEs7PTNQ0nTLdSftkJ+0SyTfLubufy5rgfDNtHa3cd3dBJhK/CIPm&#10;UY9frmuo0JbGz1Rrq5dLsMflV24j5yM+1cleCdvI7qEmk2ehaCmm6XbHRmkjMCzbhIT8pbI7fhXQ&#10;nUU1PTmsLO3a6u2mytxDygI4K9P85rivCegW8OoNPcXojvp3zGE+ZYkPOce3T8BXf+F7DVZNSme3&#10;bf5WXi+QL5nOCxxxzXl4hx5eVathJqPvvSxp6L4aitbcTXVkLS6yVNxkGMemSe/vVbUtH02JRHDP&#10;5GsbhhI2x5uc8ntg0j+GzeXO2/1GS1klk3PbSufLx3xzise88NXkWp3MEF8t0Ih5kBDcY7AHOfWv&#10;JqpKF+Ty8/wHSSnO7qefl+Nzir20ht4b1tR095rW4na23K3MEmeOax/E3h+w02+trfT726gcRIXZ&#10;23BjjtV7UJp0OoQpBd2kLsX2ud6JLjkkehrOuPE19ruoWNtq0cVrOiLFG4TajdAOe9c9FO/N2Po/&#10;mZMdv/pskLX4idIDLEZP+Wjg/dB9aqanaTGCO4luUma4JUofvhvQmtDxVCFvGi1O2Nt+7MkFzCML&#10;xkA1zmooCiX1sZJYEKhzjkMO9e/QXMuY4qrtoU7lL5HSzuUJmP8Aq1bsp6YrM1MzSXRZ1CsgEeRw&#10;ARWtqGqG91JbqX5JlAG/PGR3/WqTXscsTsGSUsxMiHrjua9aGx5FXVmbC8+t6gqrMFkhTcrMuNxH&#10;b9aypJJLqeTzSGdsgsOAcVqyx/2HqUM9s4KSxhk3eh7VU1GAIyfuwjNljt/z71srnDNaGJcLHHOV&#10;YD2INT+ZHGm1mxxwM9TTZ4AHBXDjOeatDbLZAeUpcNksR2qkYIjgkRoy38ecCprb55sEAjvmoYfL&#10;B+6Q1W44woBPr1qkUa2m3EUBkBALMAFx2rodM1UJaTxvbIzMcLK3VfXFZWkDS4Y7s3fmebs/0cL0&#10;L+p9qtW2pfZY38qJZiy42kc5NdUXYxkjo/NSextl/eSwxfP5Y+tYNy6S3kkcYK4bKhuwPaultPEw&#10;bS0tjpcSyJFhnXh/risO8C3VxJcBWjmVQRjoR9K3icj0Nfw02oaZKhS3biTJYDO4Yr13Qpl1EWjM&#10;qxNMmCSMYYHv/nvXlnhjVJbeWMzTBl3ZTHr6V6xpzQajKYLV1WZf3wJGOMYYfqK9in8J5dX4jwvS&#10;5/L+JPiF5/kcaiyq2OuCM4/IV5d+0EZL74u3JeXeEtoz8x7Y6V6j4PnbUvGWtTyq32qK9k3L2bB4&#10;Iryv43MF+JeqBjiU7TuHP8I4rzKrvKVj2I+7GPocjGhLbT0IGM9AKT7OhdgGVhnkiqrTMrBQ5JHO&#10;SeKjE7fMwwvPQVxtooum2QHBPHsKmisRIrFRkL7c1jpdGWcoXwcZHvWvpls7LIzy4OdoGetZSkux&#10;vCN3YvpYLE8ex/MDKGORjHtV9NOgvIt7vboegXZzWalmXcgs2zuAecelb1jEkgWC2srjgfeeQBR+&#10;lYSmzqVOO5mw+H7VLiNXuNyu20iPtn3rpbTwRYzLJHJM/npzhG+Ur2/GpbLSXLEzRxqQcAAjI9+K&#10;2ItPTzU24CLz15NZOTNFGNylbeEtBULvlYnGSN5/pUw8NeHVYKkYJHJLOTWklmsbsCgVWOQSP0qz&#10;baeqEs6qQ2eAtYuTN1SiyvBo/h8W5KWIYkbckkgVoWcGhW0Sx/2fCzggZKdadaQ/aE3OMEHAUccd&#10;jViCwSeVQ8m5QwJJHH0rKU2dUaUb7Esb2SzhE0+Ir14Qce3Srpvoctts0G7CrmNc++OKjkgRG6N5&#10;ZJC46j0/CrcdgFhw0e2Qcls8/wCcVySqS2udkaUP5S3Hrc1uj/ZbNBkBRjGT7+1aMGr3iNMpCrEx&#10;AQZzjPU/Wmx2UUSIsIKIoA3PznP+NXJIlWK1glESuh2rgfN+PrXn1Kjeh2wgl0LI1C/OIzMpSMZG&#10;WOQB2z+deEftO3Ek2u+GEb7n2aZl+Yk/eXNe2sI3lZJUkGzkqDjr/wDqrwn9pOUt4t8NRsqogsZd&#10;pHcFxg1jRi+Zv+txVmlGx53b/wCrXtnp7Vr6eSkblMhmG047isiAZVR0wPzrY0lSY5eRwPWvWitT&#10;ym9CO5AM2CcPjDKBgZphJWJs5/3e1LKQzybj8zHdmk6pyOR0FMqO5rWts8WlWTH5VNwPm98en4/p&#10;X0ToUGdE0+QyOD5a8Fs4U+35/nXhYj/4pfSs4LG7fH/fIr36x2DRbIf6tjbrnP0rjzBWpI6sE+ao&#10;2TmFT8/mR24UFjJKeAMHtVWM+bF5qTearD7wT5WqfbbeUXMvmzFc+X/Cv1pBeKkZj2K7P0J6Icdq&#10;+eS8j2myuY8sFEeW6bQMmgSZuVU5weOn8VVpr5oCEhcrtX52AyxPoKhi1CQyh1Ur5eSA46//AF67&#10;4Um1cwlM3Ldnd2jWNvMwcjAAArQUNEUAXc6RhQOvzc9PasSxlcZmyHBIDbjnrXQomb9ZAwdxHy46&#10;ZBGQB9P50p0bGftBQkseHC4cgbnU8g+lNNs7MGaRSRnbg8k1KPJafUCmSYyOegXOSeKVoYbmZGYy&#10;C2togjsvGWbnn9KyVB2uZ+1IEkggLBNjydgeufepwTLH5jhVIcLtA5JNTtFGqhIk2EINz4z82egP&#10;0pBGjBHYM6NyseeS2cAmn7Fk+0GIywueAJC2CO5FKltEkyP/AKxVfAz2qVooIrhQ0qzIibWdRxuP&#10;PH0ojjQRkAlRu3Fick+nHan7F7EuaERRmZkYANwDIeF5zwPWh5YkcDcBg8fnU4jjdd8gzsU5LcD6&#10;/WhTHGCQu4EYQ7evHWr9gyedDFJSBYgEwScnGSBnP5nJpyxF3KiMyNj5Qew96fFLEGiySz8tt21H&#10;OzDcTkoyYdgcH860WHZDqDJQZcMRsTG1AvPH/wCupktmMBjAYkYIIos+FXmPbuCgjt606W8WX93E&#10;vlgtsJJ+Y5PatVh9dSHUfQbhjlid5JACr6HvUm8o5j8vdGPlGO5pZjFHIxZyZPu/LwCQMYH0AGaj&#10;E1uMhjuzjbtPI9xVrDolzJDOkOIpZFDISDHGM4PoT+VJDvfLMViPQZ7A9qZC0zOVjHzn5yq8n3Jp&#10;xgd5GkneMkt0B7Ch0Ug5xq7FLIX2hTu3FsgkdvxqSJXkbzfJCyOdxixjAqaLaCHSJZCu0hgMg5bo&#10;BVtl3/aMKdpLMQPQH/PFL2YnNlWOz2INyD7RkZZmyqjnP9KmICFAGEpY4wP60+M7lkxt3bcqG+4B&#10;3NNG0q4KswGDnOPpj9aPZkORMyuI2UIY8nCvjjFReWs/DkIWO5Sx4xnH9KgeBrmAIDcBmcAqZPkC&#10;57+laHMOUQRMiIql+27pgfWlyE8xC6Iocs3AbJ47D3qKVIJWBkDTjbkBDwo/z/KpdjLuVlTKjkH7&#10;u4H/AD+VPeQlgBIkmflCQjGc45qXArmKJhCbepJAwD0A561It3JuU7F3dFzwMVN9nQy7mmJZvlCR&#10;9Bjuaj8sTOXnnMQXhU9R/n+dLksO6e4SvNcyKi+SVVei85p0VzNvhLWsrBBgMi4BHtSpEEIGERcf&#10;fccD/GnKUwZJ/tLIMLEqnrnp8tUoibD7TbSsUiZlAPc5A/H+lPwrHO+3QqCp8zjP0xUXl+aQDbmR&#10;Q23aOi/WmyWFuE3xwSiRm5YnGKdri0RZjjaAh5BGsajoFOSaLZpJmZ3ADnoQh+99Kriz3GIiQq2c&#10;kFzhcetSb548kSI4c5yoIz9DmlyiBkNoEWRkkkIOXA4Hv9fb2pZd7OdzyINg3DODQbho+BbqBnIB&#10;5/Wmi5Qnc1tJubJJT5gKOVD1JI1SNBtKpwB36d6dIXMTM0jFchR6CkSeN1dtzqAv8TenoMU5GTdH&#10;IWwFGccc/rS5UK7HNb/6zedoGCrIaQWbZykgjVhkmTk/hSrJvzumCk54Uc496TZuIJmZs9BjqKOU&#10;V2AkAZUz5gHXYMk1HcSieExI0ke7Gct6VMTshKxBiTyWAwRz0FLIIoI9xWKEtk/vD81HKCZDKyPk&#10;KwZP7inofc0pTG9ZAuUxtGDzUErojAK/l5Gfl/rSyySQIjtPIwkPZev0NTYof88q5LOSOTtGAAO2&#10;Kglg+YNgqd3Rz1GKsoXCgzxugzwmPm/HmozHsj++S5P3ByfrUuNyk7FF5HzGqBpSTjCmn+XFDE73&#10;BSMR/NIGbkD3PapmsMsnlfveMlQ3zZ/pUWpaHBqWn3VheRs0dyAskathguc9ajkNedEdhdW9wnmW&#10;txD5H3cwybyavyQRmGMySbWdjkKx/DNN0rSLDQbCCzsrYW8MPG4sN0np2571ZRTMQFhSM7sgvkk+&#10;/FVyJGbld6FVbCW2jj8245YZ8tGIwKttKYnVBFHI3TGO3rmkSXy5DLHcW7sDgCQEgUGaTJbcH4ww&#10;VcAmjlS2Jbb3HRSSRoZjBsGcgyryahuJWKxxJHHnk+acAjpnNE16+ZGk8wEHleqj6VWuW83ytsCS&#10;u33QCQRyKT20HGOtx7KUcKWwvUsTjNKIjIjgYaRvu7eOPc09rZTMyxTCJU6+b8xc+1Okju1uJY4P&#10;Lm2AbnHAH41nbqXzdCtEkSSfJJiU9CAWOfanqCVKFDsbPzueWz1pxaS0iwkyqMnBUcj15qvHIzXK&#10;M7M6xZbHr+FRoaXueWfHG0C2mnAISFnYbievyV4/OCqe4r2v41O1zp1pIqlVN2wAPH8HpXjtynzP&#10;kY4r16m0X5L8jfDP3Leb/MySzBuDmut0/Tpdd0K6jicDyE3vuPGMVx0jlGYfrXV+BLp3GoW+4Ik0&#10;Dbs8np0qYb2LrX5bo4LT7Yy3ToRyGOfenajD9mmx0GK1beIQ6gTkY5GOlVfESgzKwx07dq64RvSu&#10;ebKX7yxmA5xxVaY7ZBxUyHjk96guc7Ris3sXctxMWSnYyfpVe1Y7Bk1aBA9veoZSY3nPFSLuHPpT&#10;DweoH1p6nnGagdyXLMoPQ07cRUQ3A+1PBOMntRYkkViBkjrTvNxjufSogSck/hSbiOlArFhZR36d&#10;qcJcniqq8npipkwtMGiYuTjnFOFR5pQ3vTETAn0pRmmKT69adnB5NWA4H3ozSHHY0mOaBXAmm5zS&#10;n3pB9akdxc8EUqjHvSEYGacORmgLink0HjoaKAM0WAC2RUcjdKkbgVXkfg0noNE0LswwTkL0qWwm&#10;C369xgioIPudabbPi/AHNXDSUWTLVMn1xiLxGH3T1ras5/8AR0x6Vh68CCnIA6c1pacxa1jxjkZ6&#10;13x0qSOOXwIviUkbcfjT43JxkCq7PsI47etCTYB+bpW1zGxPvYnpxTixDYFV1mA25PFNJ35wc46G&#10;nckt7m8onjPpmuYMhi1M885yK6RVGAfbkVy9zhNSHqTWVbZGlPdnSbEukAkGeKpXOg2ZViI/rgZq&#10;3bcIC3p0qZmHpnPrW7gpLVGSk4vRnIXvhWRhugjYrWXJo95GTmMqB6jrXoIYAHj+lRSOCMEDn1Ga&#10;5pYaL6myryW55u5lhYqwKn3FC3LjnOa67UdIjvpSyuV9gKwr/QWtkLiTcPSuSdKUNjpjVjLcoLfy&#10;AgBsYpw1GZx94gexqk+5SwxnFIr7VAOc1hd9zayLhupCc5p4vWUfexVIS849afkVd30CyLJvZCeZ&#10;DipoL1gQC2frVDjdipooty5zg+lUrktIum+LE9OelRm5LHA5PpVWSMooGRn2qa02A5J5707u9iLJ&#10;Fy0kd5gqrkmut0zSlU75RubsvpXNWU0IuVKnBHTmurtL4lBkDd2xWsEuplNvoascIRMHAHoK3NH8&#10;Trplt5BjBxyHxn9K5sSSMMseKULu5yc+1dCbWxg0nozb1TxtezEtCwiXGMqcGuPm12/urpg1xK49&#10;C5NazWQeIjqTVFNMMcpIBBPepkpye4R5Y9CoUZpNzs+49aY1uAclmHpzWodOlkJ69OtV309k65yf&#10;Xmr9m+wucgt7dS+QTms7WDm8xnGOwrbt4irYA5rB1P8A5CDg9aVSNooIu7IQnAweaozzSK5UMSa0&#10;MHgDn3qncRFZMnrWEtNjZblQ3bKwDjPvVe9Ilhcp9aszbcdQSetUp5hHE+TwBWdjVI597lwx4xTf&#10;tB60jMsjk+ppCoXnFZmgq3Azk/lS/axn0FQttPJGKbgH7vFGorExuQScUhufaouoxjNIYy3I6etO&#10;4rIe1yO3WoTJkk5oMftzTGXH0o1DQXzSen51asJPNbBOKo5544/rV3TVBGaFuSzoLL7698e1brzg&#10;RD5RnHasXT19vxrTkGVHPauuOxyz3KV0/mAg9T3rJu3HNaF0cNwfrWNePw3FZyNIGfNKN/NQmUZO&#10;KifLMSTTCCKhGrZNv7dea17CPcNw4J7VhJncM10mnLiNR1BqluRJ6G9oykEHuKkvnJyWPFSabiG3&#10;J/Kqd5MGVgea6nojk6mTfkgEdMVg3R3EmtS9nLBuefWsCd23HmsL63OhD9gKe9KkB49PSqmWznJO&#10;Kmt5HMmOg9zTuDRr2oKlQOneu70NBFp5Y/hXE6cpkcAgjNdmsghswOgAxiuml3OWp2MvU33uxz1N&#10;Y122DnPQVpXkgyecg96wNUnZEbafrSkwijmtRk8+9b0BqW1j2jPTJqJkLyEk81aVhgYqE76mrfQe&#10;PncKPWuq0yHaFx04rmbKPzLkc11+mD94i44Ayfetob3Maj0N6JvJtgDwaxb6UsxPXmtO+ufLjAI5&#10;xXO3cxc8ngnjFdE3ZHPCN2b/AINsjNNNcEcRjj8f8muT8e6iLvXJo1OUTgV6FoEa6T4YmnbhmUkH&#10;6CvHdSu3u7yWQ87mJU+1c8d0dr0TZHGPmznHtV+xgeZ+OmetZw5AB6+tdR4ctP8AR9xXPNd1Jczs&#10;cdR8qHC0mwMCitryB9KK7+Q4bn3ZcW7Sx7yCcHisLUYzExY8ZrrZJE+ygDr1xXFa9fASY69cV6Cv&#10;c8GWhkXk2Y25wetcvqN6yOWz1HSte6nDjAPPcVyOpykyMCMcmuqCTOaUilqOoMYm54NcPquZHb1r&#10;pNSk2rjNc1eOPNPNdKSOSTbOevoncHjjp9ah0Pw8wi8zYeD6V0kNotyy5x1710em2ax27hQMdxis&#10;JJJ3sd9LVHKtGFUDHI7VatEO5eM1LqMWyc06yHz16eHWqODFvQe6Hf0xSxZYmrF0oRS3YCq0RKEg&#10;9e9eufPPc19OPzY7jGfauigxsDdRXP6YuXHct1regkIDDjnjFQzeJNwF3Z/Cp4pMH1FUww3kHj8a&#10;ejbSAOfes2aGzDwg7Ckc857etNhcGMAkAUO4JwD06VLKFI+UkGoI/ldfTJzUwAKsTyag3HOD9BQA&#10;2UnI78VXlJ4I4AHWppSfn7EVVkkLADt3pWAgkYMrY61RvXycgZ7VbY45Aqnd4EZAycHNBJlTYBb1&#10;HaoWdVJHU47U65OCx5qhHNiQgtjJNDFuVtSs5Ih5pHytzx2rnb1wWJIrttaONOwSNwWuHuj823IG&#10;RnNZSLW5QmICnHI9KxdZb/Rjxk5yTWzM4IzncRxgCsLWG22sgB/MVyyN0cReRLhs84Oaz5FAbgcE&#10;c5rVuoAU3ng56VmzE5JOCB0xXPI2RV4HtmrMDDnnFVgSOgqzApcc8Vi9jpRoQjI65z7Vv6MhDjvj&#10;msOD5VAHJre0gbH788Vyz2PQobnaacuMMPyrpLdmIU9B7VzmnA4Az710umSBQWJ6Y6158j0vtm3p&#10;00o2pGMse9dNo2nyrOss/ocVz+nOHlDhgDiujsorm9ysTbdp5JryMRdH0uESZ1S2cLpHI8mT9a1L&#10;E7njSE+nIrn9HgSBgtzLv2nOCcV1MVxaxwgQffwORXzFa6bR9JDY7bRbeCxtxJLKS/X6VBc6slxe&#10;bcErngmqelWf2mFZHZmGM4ziui0XQ7a7nZ7j5Y04AzXmtdjCbUHzMZHLA+0D16VqQ6vaw/IBg9xi&#10;n21jp8E/ykFBx1zT9WFjCgeIKCc5OKSTRxykpu1mZl5ro87MMQYHjpiuX8Xa1PPLGrJtUGtg63aW&#10;1yquVVc9TUHixrTVbVTFgSoScjnNQ3c7qMeSS905fU5Ld7VWKhmT1/CsKbUEZQAnFaCyLGpjmOe3&#10;IrPmSHeUc7c9K0p6HosyrqK1MnmuNueuKqXotLpRGpBI6Gta80G0urR9jsJMZGGrixFJBdbBnHrm&#10;vYoe+rpnHVbjuWbzRbkRFoH49Otc5dJeeZsdWYDriuknuLq2XK7sH171gXerOZiGHzd69Whe9meZ&#10;iOWxTeIbCGXLd6oTJtbI+UVellMnJyc+pqrJFvPGfevSijxqjEiJ6jpWjbxswzmqAiaNeOfbFaun&#10;jJXccCu2B49Yktlk+0pgHaSBmvSvCulQT2z+au4jPWuOtY1aZREM121lFfadZrM1tIIQPmfHArV7&#10;HOzlvEVi1lfzoikxqcAjjtXFaixBJGcHtXpOs3sU8JY8s2Tk1wGoRK+cHp7VvEzlsMsXddNlYnIK&#10;kYryTWzuup/Qscn0r14lYNIkHfaa8d1QlppfQtW9T4DOn8RmW75iOexxRGQcjPSgHyyUHAPNMjfc&#10;WHcmuNHQy6mAFJHA/Ws7WflgXAyc1ooN0YXoazNZYqi/Wm9hLcwL1CUJqjbH9+K05huhI75rNtvl&#10;ufXGRXNLc6UaDuMnnt2oVsqpPIxUSE4Y9TzTwTgDOcCs2aodEf3qt1OelfS37P6YspG6M2Oa+arU&#10;ZnXjOOa+mvgHGRZEdR1Br0MD8TOPGP3D2Z8uyg8+tZmrz+XYXKg8jj8zWmD+8UcA8cGsjWlLPLCD&#10;9/nNe6jwSnd20o0GdVB3mFsAfSmomFgBGNqBenoMVrJjykyf4QCOxFU5MCVlXp70XHYsW5AjXHvV&#10;a7I35PYYq1Cd/HpVKQg3DA8jFZ9SjptMTZDGhOCO/r0q5euPJx05qnY5ygPJCgVJPIT8pHFIZLa5&#10;2qw7mtKA5YZFZ9smEyprQts7hnvSAuAkjPYVz/leZcyIQSQjYx3NbhYhH9gaxrYbrqXJI+QnI7Gs&#10;ZG8TwX4t2E9hrcs23bbzupXP8R25J/XFebyPuOcYFevfHshNV0zLkhrcgL7k9a8fXeVO7ls447Cv&#10;LxD96x7NBe6NJCkH1rO1Fgybskc4wK0JGCrnG7FZt6QpVSpKn5s1wT2OtGQR5mGcYOegq3Eu5gSO&#10;fao0Hl3UIb5lZuRV1I1WZsDgknNefM7aGzZDNENyYUsQeMV9H/BTSLqDQpr6J4IIoCf3ssQZQMcn&#10;B+mfxr53AD3SKRke3X8K+kfDy2j+HtLsIJLgX0ih7qFciMwhev44P6Vy1HeyR6NFK7Z4N4lk83WL&#10;uUz/AGhfNbEw/jGev6fpWLeWRlnUiRgAo5HArR1Fx/al8FOV89/w5qHzN0YR+UHTA713Hky3YmjW&#10;pgYvncQ3Ge9dFp4aUyBtxx82F+tZFoo8tdzZkJ+6Owrp/DMS7vtJba6nAB5oNIDoUZkVg4Ql9pH9&#10;1fQ1t6ddRWFpNE6mZZM4Ctxn1ArCEjvLO67VzKeD/FW5odzLakiKBJmlGwyOvCnPb0q1oDep2ulW&#10;Z0jRQ+FknushB1KjH+fzrobfRVn0/TVuGgeJWzJFCfnXP94+lcXDevBIIY5D5irgsgyAea6/wtpU&#10;t9crp8HmAS7TNIR8xBHIBrkquyuehS7Htfhu4trbQlSwjt5FjnUzXEiBjnHQH8Bx71cmbXLi4F9a&#10;3DWWW27VAwVx19qxfB9lZ2WnXFrcQyR2Nk5TCnLE9ckd+Aea0prQap9nuJrqa2smIUxxccds+5Fe&#10;TXdo+6Qkud3NTVtYsNLt4BeWtxqEDAGS4z8ySd+PTp+dZPiRtG0myN5Z3Fza29ygT5gW2n1B9K67&#10;TdNt7qyjhNtPLZIhAWVhmQ8/0xWHPNFpN3JbxyeXbwAyCymQFvwz168fSvMrQagnK1nt3+/TQnD1&#10;IOpywvdeej+Rx2pWcGmaFcC21mK4iuI870BPmr3AJ6GuNKWd1psmk3U6yFz5sEhPzIx7ev61vJpe&#10;nX8Vzdx6nDnzmAsWYhjz2HTHNc3qjWKzGPbGVXKsw4x+NclKzdtj6iCtFq9/Ui8RXjf2XYaXqVo8&#10;kiPthus4GPSuce0gtTdfZr/MEcfzxODlh6f/AF6047yxitGhubvz03b0UncVP1rJlktYJHljb924&#10;wQx5Ne/QhZWRx1ZIxriS2X58ebETgAdRVW/trRLlhbZIC8sx745H61Ya9h0q2u441V47pfuuMlDn&#10;qDVa4RTbfaFG9OhIGSPc16sTyalmZl7bFLJi7ODnanPAFVIZvPt40X78Q3MpbOR3rSnQapbsYZDl&#10;fm8r1x6GslrVrYyhThwOTjHFbo4JFeeJDdu2SqHpzQqMOI5gB781I+4IpIBUnGD2pUWLI2rg9+Kp&#10;HP1HJcEqAV3EdW21Yt9ksoD5GOQT0qocsNqOV9zVizs7qeZUVDIo5LDoPSrW5RsbkeUMASqoAWXo&#10;TWzDqv2KRJBDAI4yOHH3vas21tY4bfbJIQwbLBelSXNwkqnZCWjLgrnrx6iukzZ1a67YatG5ybG5&#10;MexQBgFv8KzdQ1tLhYI5bUQ3FtD5Alj5EgzwT+vNUowlwdrIq84II5p8IiuGit5kO4HZu7Y7VtB6&#10;nLNJG/4ftormyaaBi9xA++SADjaP4hXrfh+/sNa0pAqNZ39qCyNtwXGOcjuK8v8ADGi7buaOG5eP&#10;UIOYz/Cw9CO46V6GgkS3W5ZQl7FGzq0fRsDlD7f4V7VP4TyKmsjybwHeR3XibV2UqJftLF3A+982&#10;Mfp+teOfGGVZviZrZJz+82/gAK9g8B+TqshvrfKzC5bzsDjO7kfpXiPxXnST4leINoPy3JH6CvJl&#10;vJ+Z7UtFH0OUONzFeBjuaRj5cSjBdn6BeTTCxO0KBzkE1e06ORbwShlQQjIZvXtXLa7sO4x4BZxw&#10;Haq3HJcMMkA1t6Lb7rclc4f5gf51gSOHZ2LFpCSTnrzXS6FIPskQCgqny5JrKZ0UtzUtbZV6Aknq&#10;WNdHptvIeAigbc59vWsFVSN/3RAz1ANb+kszADoW4256iueSOx7G9b2gBWTdzgkZGasyReYjAOgY&#10;LuOO1RKckfw/L3qxDm0Eu3ZmVNuetZMuOxCrfaDBlvlGN2asYZ0McQbeGOSTgYpoX90E3bsNncO/&#10;HpV21gE0QYDY2SSw7+xrKVkjohdsjh06TJeQFY2G5SGHb0/Or1sirDjftDHG1RkD3z61LZ6PC1zE&#10;d+Mph3fgAe1XYbNI5XjAZVB6OPSuSU0d0ItEul6fCsbyyySM6fIgY9Mj7xrTSSxMEVs6G5ZWADR9&#10;duP5dc/WsxLRZ7lI8kxY3s5PUf3atMscRllQHETYx069gK45q51x0NBZlGnzQBVeVtsCR56kHOc+&#10;wqd3iQxxoROZNxDIOR7iqbMV2iOMIu3LserMRU6r5VtC4MklxOeY0HKp3OewrllTRrzMCDPKpeRY&#10;I3OHlf8AiAHT/PrXz/8AtMuz/ELS1YgFbBSIx/BkmvfUk8rai7Qq5wHGSa+c/j9K1z8Tfnk82RLO&#10;IZ6ev+NdNOFk36HNWlsjk4D8i9+1bGmgG0uWwSUXPA4/GsW3OAAenXPpW7pZRdG1UszeYNgUKOuT&#10;3rqjucbKMh+YAnpTi5ZWwCRjGKjckOeQT7dKGchCc1JUTsrjb/wi+gQhgWMkjkd+oH9K9p0yTyNN&#10;tISpIjQKpxkv6n8/6V4j5bzWXhuNAN7K2eOn7yvd1zFbIWYM5ABCjgemPwxUY5L2cTfBaVJDWZwy&#10;M+S6EHA6fjQzq8UjZAGSxI/vUxC2F+YgBsbccUXB2xnCZBIIVfrXiKJ7LZTmkQOGziRhkkdqSEBl&#10;SSVy0rMflJ7VZLrGZy+zAUoF287u1RQ5RCZGAkP8AGK7Y7HPJmnZKGuYf4V3bmA7+1dCJoFjZmb9&#10;+TvUAbQMYz9c8VgaajbzsAG75txGeK3iyvKyx/PKOOmQD/nNa8nMjlm7Mtys0dq0/lFbaU7mO3Hm&#10;P2wfpSROLiIny5Eh3ZdBwWYDjn2pjjbIqsSyxpgIGJVT/u1MkS2qRl5POuGTjLfICfUe1aqOhzuQ&#10;2JgyyR5aNCQzMWy4A7fjT7MNLGHcMqqdpVTjJz1oEpDxBnDO7BDlAqg4POB/npT1vo7H92qs0Tcr&#10;kYJIPQ/jUuCDmfQfPDObl4/3YXzVDKPX/OaVy32mVVK7EYqWI4BA71Rlv52ZvLgaS4bLbwuBnOT/&#10;ADpPJvJCyjkscvs5zWkaasQ5dy4zAtljtI6l/Tr0pqX8ZijaN9457cnH9KbBp4Aie4nKRhj8g+Yj&#10;jqT0yalihE0ZCAQhDklh8zL7D+daKCJ5g+0Tuo2KpBBxgYPvz6U3ZPKpkZ4oIsDO9uKnBG6RpHkl&#10;JT5Ao2jZ7UsYjijjzHuOC7F/fNPlJciKyfy2lVXUwqSwwD8x9j36VYMZuUKyTLEhO53cYCjGeKfP&#10;LIVEYZIkRcEIvck1I8arcxogWdmHLEe3b0quVdSOZlSDTbdWLKklwSPkRjkknvmrq22xwnlojMNi&#10;pGOAOOSaWNI7aNJSSSB94dM5waawYNEvktDGVZuuCccD6ZzUNWGncdCoGEEojXJ+foxHSlC28L4C&#10;BgF2p/ET6k/pSyRzQxxedthwDtg27pAP9qljOY3kTfEykKJmUY5I6CpaHcVZBLHvfMSqciJOAcCp&#10;HEaxEuyxbukSgn/D86j5hYDed3zDe4wT74pY2aXzAWjIZtxZjyP9kUrBdj0dI8soEsz8bn5C+wFJ&#10;HGyCLzCzNuIA+n9ORTVkBiACNH84YnHTAp6hS/IYxg7iWPLE9h/WpsAuzfnbEzNkklzgE56CrEjo&#10;syHfmRNuS/QN9PaqyS+aGYwF9vHX5R64pwlEas7bhvbCIpzkcck96XKgZI5+zsjSY85icL97P1pQ&#10;uEycpIylgVwAFIPb/PWo4GVJvPwMhWVFjGeSOpNIsQLMzq3RcDPTGM0uVBcbHAPMYOjBY+FApZX2&#10;N5zBEONwGNwHbkUx3dPMYyhVbnHUk9KcFZMRhgpwOoycZ5z+lQ4juSLGWB2I29U+Vh0qPje5MmSp&#10;BDKcZbvSsN7SNgBCcDcSN1QOoUMACpXuV4zis2i0WDIjuFMjDOWYqcc04lLmRdzn5QAuzJqCD50D&#10;O21/7g44+tPCgSP8pYY4B4pWAmz5jmQISSSqg/w+/wClC7gxVWjCclSRyfoKQysFCDaApzgA/wCe&#10;9JFLtthGSwyeAByPx/GnYnoK7mJM7uTjnGRTpSQ20yvu/iHYfSgkRQRmQDdJlgjdh0yabkqFJkDS&#10;fxMo4NFg3EkWKRgOXAIxvHA61G1vEqljDEGI2/L1z+dWt0YjLHe7g4yenJ61XWKOaGZYGbzjJzKn&#10;IUAZ9PepKuRssMbJGgZG2nG88sO+KRYlOCjyAdmDEAf54q6sapL5NttMkmA13L1Vfb0J5pzNZwGR&#10;LeExxKdrTTAl5D7DPFKwubUpiLcgAcjGAdrEgj602S0SWXHlsyIuQq88+vNWpL6KJCwIjI45xg+1&#10;Q296VMBmHl7wWEbsAPb60tEO7Gx2YjVmaN2jHDN1z7CrBs3yk0oKMy/u4ieEX1oVLqVQxhl3Fdxi&#10;HAye5FONrd5LqoPGCzkkDOOBRoLm8xHtkkjw7oBj5wjfMD6E1EtpEqMY3KuBkv8Ay+tWvst08rKV&#10;tVxgbpDwPypGhQ7mbMi8KTCMrUtBfsRJIUXzC5BbovQKPrTYJdhkaOISFkOdp/nVkhY0fG05OVDd&#10;PpSCOYMU+QbgNzquBxnAH05pbD5ipMVt0QsB5rLwinP50qKjPL5ZklXaP9WcsT3q3b28IQyGNpjg&#10;kMiY/M0+CTFuknkEqAc+Su0HPqaVmF+xWdUtpWkWEDK7VGMkf/Xp0cchzmNlkHyhX7e5pVZlaFQp&#10;RVOVBPf3NWLsuo33EkcsrHc7bwoos3svwB36lTBiBEsiSE/NhGwKI0T77IWYNwM/lTY7q1QSyTz2&#10;aDZgBJBxUUPiHRwymTUYQ45I3dKXs5PoP1LEbXBfzZI7ePZkqhbp/jTYjJHB87KC4zgHoM1my+Kd&#10;BQlZtTg2k5G1+aY/j7w5GyJPfW7BRgsMk4HSj2dTsO5pTyQ3Ee3zVQ578CnzPHZ22yxIx1aWUZyf&#10;Qe1YEXxT8JRSh/P8z/gGQD2qlJ8WNBQ8vLKxzhtuMfhQqFTsNSOc+Mkd0+k6fNOhK/aM71XAOVxX&#10;juo5Dbj0Nen/ABM8bQeMbW3WzeQW8DgbGGOcV5tfx5g/3Riu6qnZJ9kdNBtR+85m6H70gVs+Dbhk&#10;1pVSPcWUqB2rMvQEXd3qPTLtYNQtnLMih8krWCdrM6qivBmn4gsJdNczSRCPdNtyf6Vg6lJ59tnj&#10;JOc16L8Trq21bRbEW8fl+RDvz3Zjjn9K8tkk/dYzniuunLRxR5c1rcq5OM4xSu2Y+nWo955Bp6qX&#10;4FUFxlu2G21eXGCDyKqLaSo2dvHrVlThahod0x/HHAJp2B6Cmqc1IFzU2HcFJGBTweOaTaeOKco9&#10;RRYVxQeOeKMA5PpTguetKEyCOlFh3GgcU9VJ70oXaB3qRB19qLCGqhPf86eIj6/lTx0GAPxp2Tx0&#10;osK4ioQRmnFcmjPHWnAg4qlYVxAuKNuDmpMcU0/SmK40gHHFIFH4U4jigLx1/CgLiHpS5GMYoDFT&#10;xQST1NSFwUZNKQM0meDQDgUBcY/Sq7cmp3OarueTUspMmgPyMe1VrFmF8pPQng0+I4Q/N+HrTbZX&#10;WRZMAgNnrTW6G9mX/EGVt4+Nx61Y0twLWMN1AxxUOtDfbDj7vel0Vt9uATyOtd//AC8OG/uGmQG5&#10;XNNK8dMVLyAMUucjmunluYXIlTdxjIqZF2jgdKRAd3HFPZu3SqUbCbuJ5gGffj6VzepfNqW8DAJy&#10;Pb1/WtshvMAxxnmue1hil2uDj/8AXWFb4TWl8R0sTFo1PtSl2B4OKqWcjG3T5snFSyMdvoa6E9DJ&#10;7jjMzZwc4qPziD61C0r8jPSkU5HvU3Y7DpGLZPviqWpHFo4OPwq0yHBz65qlf4MEh7Y5rOS0Zcdz&#10;AgjjeRsjNXW02OVQQoFVdPUCYgjJzxWuB371ywimtUdM5NGNNozdgPaof7KuOmB+db7N+P1pu89s&#10;Gm6USPaMwP7KuFxwD9KVYJogMrnFbzk4GSB9KjYLhjjNL2SWwe0bOfmLckioxuGcdqvaltUgAY9a&#10;RlUW+cc4rJw1aNVLQgs2InU5xzXd2TqsYLHHA/GvPo5Nsq/WuysXJ4JyABxTp7imdAtzGeFbNWYD&#10;k5xxWTAg/EVqQ/Kmc9a7Io5Gy90HSm5BOepFRq7MOOaehUN15710IwbsSGRlXI79sVUuS+4tjIx0&#10;q4ZtgONoHvWbe6jHACrSKuT1NauyWpCuwaQBThcH1rk73dJfu3eumjnE67xyCOtc1LzfSHPGa5K2&#10;qR0U9LkiIQRUcw+bsc+oqyRxnPQVA/3hWMlobRdylPCrDoAfYVg6xERbMFHJ610N0NrECsTV222z&#10;H8zWDNovU5j7OyYNI6uFyTVjz1PO7pTHlVh161nymjepTYuDgGmlnHWrLAEkgimHDHFHKO5AJmU8&#10;1NFKWOAMD0phXDVPHIIwc9/ahITFIJ6rj3pjbc4xxUhuE247mo9xPTkVdjO5E6AEHGAO1XLBR2qq&#10;20cHvV6zQYGDRbUlvQ3LLjp+NXZnGBg846VBp8O5A/bvTLtyrELwe9dC2Od6srXDfNyMZ96xL98Z&#10;wM1oyydc8msm7OeM1hJ3Z0RMqSTnrio/N96tNCrGmi0Deg+tKzKuiKFt8qjNddp1uwjTPpXPWtli&#10;UMADj0rr7AZiQYxVwTuZzdloX48JbgVlXrAA1o3LbV4/KsS7lyG7VvJmETJv5Aik9/SsVpQ5NX9Q&#10;kJUgHmsry5OprndzoRaiIK4xnFWbYKZRgA1QjVwenHc1p2ER35xxxzVohm7o9vvukGa3NSDIpUHi&#10;qOhxZcvnGKl1KdvMfuDXXHSJyt3ZlXTmuev5CxZexrUvJ2VWzWBdTHdjNY3uzZIRYlJyetEvyqar&#10;tLsON2cUpl8wY657VV1YRraOoEqsemMV2GmoAQx44rltKj+Vf5V1louy3BJ59a3pnPUG6nJnoeMY&#10;rHt4DdXcUa87mAq3qE3r+dWfBdmb7WEJG5EyxH06VNSSNKUTd8c339k+FVgQ7WZdgHTkivHYgxHI&#10;zwMV3fxX1T7TqVtbbvuLvIHY9v61xwG1M1NPXVm1Wy0RDHGXnRB3Nd9pdsYbVBgD1rjdHg+03qsR&#10;kLXepHtRcdMCvVw63keTiJbIftoqRY1wOGoruscVz7ekJ+yBwfYVyOuWjMM9jW9De7rcxkH2qhqD&#10;h1wT07Gu2zTPHeqOaSzCqBjr1rl/EtgInLoPrXYz3UcRO481zuu3Ec8L4PWtYN3uZTS2PM9Xm2s3&#10;NctqFzubjiuj1zDSyAVyd6uefeu7ocO8rE9nqAQKGPet/TNcDIybhgHtXnGs6kLFNynGDz7cVoeG&#10;7x5FYs2SecVg5KWh3wXKdddziZy3fNS2hCsO9Z8Tlxk81pWQwBz1r1MOebindMtXBDxkHoetVcEu&#10;M9e9XHGVbPIqBUyw7kmvVPDZq6Un7zkZ44rbtwApIHPQ1k6WuZE45A6Vtw4UEH+VQ9zWJE5AJzxx&#10;mlRuFwKJ1DA/zqNWK89ulZlmnFPhQox7k1Kkm5gCBj1FZ8TE4IHFXYBlv6Uiy6FAHHeqxA78jPSr&#10;LcJn07VUDD5u9ShoilGSwPTsapPJjbk96tTsTEQOT61QdsnBGDiqExHB2nAqlcEOrYJFWmJx19qo&#10;XBCkgdKklmXcDk9TWJLI0UrkD8627nIBPSsS4yHz94HOaBFe/wBQe4Cq5yAO3FYk5wzYz1q3dZjb&#10;Ocj0qhM5K5ArCRcSnO4JbGQcdc1ha4QEXnAxzk1sSENyDx1rF1ojy3BJ6Z4rnlsbo5e8b5GG3GPW&#10;siWVHJGcH6Vo3rrsyeGxWTIoLevvXNJm6GgZOB09aswjJAz0qoSc4AqzbZUnJz71mzZI0rfnFdJp&#10;nA6c9frXNQDpzjPeuj0gkkL1PY1yVdj0qG52WmMfkDc5H5V0duyCHbjk1z2nx7o1OcEVu2ULu6tg&#10;kVwM9HeWhfgjnBGw4z0rsdAkvYo227iTjJFYNm7QyLlAfY13GleZJB8ihWYDAHevGxUtD6fAwNfR&#10;rCKcb7l8t6NWpDaxyXKpCMDplayo9Kmt4hLJJ17HtXR6TdRQ2gZUy3TIr5iq+qZ9HFaHUWaR2dsE&#10;DnOPWrSymZdizMmfQ1g2tpLewGTftyfWrUejXURGZQB9c15smRyq+pce2lWXZHOxz1Jaul0rSBdW&#10;4Ek2SOozWfp2lxLCMyFpj36VJf2VxpMaSLMfmNQrbtHPUlzvli7Mu6x4Nsry2KjIf1JrzzWPD9xo&#10;jSM0haMHgrXS/wBqX7qWEmR70k8S6xZOlzIVOO1Ds9jah7SlpN3RwF1JHHGJXJb+dQSG3v4ygcqx&#10;GdwrafSraFWVj5gGcE965zU1iifEA2setbU7M9EzLq2ntEZ4pmZegBNco7ST3BC8uua6CWSa2my+&#10;fKPaufe6FrqLtH8wbOa9zDqyPPrPa4j6pNF+7lHA74rMuZY7h2bbgnvVq6v/ADJyGTAPemSxRMCy&#10;jaDXp09DzK2qsZ5dcYHOKieNzypx7CllCoxIJI9cVH5788EfWvRijx6hJCXDDdk+xrVgtpHUEDOK&#10;oQgOFJPNb2mOT8vWuyB5FV3ZZ05pIJfmXjAIr1F9djutAe2SNmkkXGF7GvPEiMfLDgd677wjeWsU&#10;ZeUDccFSegpyWzMdjzzVDJGdu3DDgg9a5W8kZW3MeCeBXoPjeWG61WWWBQIs5JHGTXn2pqXLEjBB&#10;rpi7mUiTUsDRJmH93NePX/M0nPevV9Ul8jQJFJySpFeSXTF3c4xzW1X4UTT3KUxGQxHtUMZXd0OM&#10;+lSXL+XGCfWoY5N6hgeprkOhmhGegByO3tWVr77Yl9SetaUbkqvA+orI8RSZiUEYxnHv0olsTHcz&#10;NxMDHrg8VSgX9+xP1q2g22YGc981TicGRvQjANc7OhEyY381IGxweeagDhSO9S7gxGBis2aotWa/&#10;vh719SfA1VGk7xwGOB+uT+dfL2lgyTrjqeK+qfgjF5ejjtgcfjXo4L4mceM+E9NkYq8bY+bIFZty&#10;4muCSACGYfWrskh84cDbjIyapRqHaTPJ/wAa9xaHhkvRB3x3qrJgTHPyk9qtHIUDrgYx61Xbd5x5&#10;5PX2qblWJYT5ZzkHtxVFQGuSM5BOKulNik5J471Ut13XqHseMVJR09kPmXnqOtMnOX655xTrPGcZ&#10;7ccVFcv+9UY6nj3NSCL1p055rStcKxb9KzLXjpyBWjaDKevPNJsZadh5b+4NY1pxczfQD862HANs&#10;7DtxiseFhukI9BWMjaJ4t8fST4i08BgNltkA/WvKWCq428bhyPf1rr/j94ga38ZJGrI7x2akZPc9&#10;q88s7p7hFdiWkIycdq8ivL37Ht0VaFyyoLqw6YYrjPWqGqt5cIVW3EkD1x61ooVbOCCR27k1jaiw&#10;RnXOD1Bx1rknojoRDppSW7bOTtXcP5VaQ8H1GapaXJ5cpJIGEx9avR578k8/nXnT3PQor3CSzJ+2&#10;xY65H4V9F6Bq9zpGmFtMtzJfraNiQjcAMcZHpnH5187aMvn6xFGeNxC4r6M/sq70ewuCLtYo00x5&#10;HK8cdMf1rGXQ7aWzPneVjJK5YksWYt9SST+uaRGVQCTyegFRB2R1AJ2A5Jx/OlQAbiDnnOa7LHjt&#10;6l61cQyMwG4YwPc10Ph9RHbyOxLDBIwO9YCkbEbHQjFb2mXCJay7WPy8nHp6UjWDHWkrLl+Cxb5Q&#10;w+7XQ2CTRwki4iXGWJzisWydrhlj2AxKSw45P41vWNtC0fnSuWy20qRwBVodtTo7G8CwW7abbMkk&#10;L75rphuzxyCPTOK6/QNN1nWS08F/FHHEQ0jx5Urmub0DUWkil0+0CD7XtQyEHucH+legeFNOXQtU&#10;a0uLpZoXAaYxk4EfoffmuGtKyaPRpLS512m/u7RXjaOWZUCPI+eR1yR3rXt9SSa2S7lvo768Y+VD&#10;aQcbAPutnvjkflRbeHraCY3cGLu0kiKBckBRznP5Vs+F9esNLk+zWul28kbtlZSANjd8nHTgV5tW&#10;KaXNou//AAwpVNJOCuy9e3d5HodklrayvNE6urREHLejD86yfHiNeWUOo3r/AL3AUFRh0Pp9BzW/&#10;earealK5ktY/3Y3xm1fGVz1965vxyzwWtvIgN2QwDxD5jj/GvMxD9yXvNrTy2M8ImqsbpJ6nDaxp&#10;em6Y1neafqCX0j4ZoynC9Dg5981l38Vk1te3BgRHIMiqehbPIrY8X6jpVzdW4sIJoP3QLpIMHzDm&#10;uea/0y5b7PIs9tdqMMJPuufauOC9/wDyPqIX9mm7/OxhvbW2pWkkqQIhUHJAxzjmucupbUggK8co&#10;GNmdwaujs7BPPm+yMxmBLCIH7x7jFZ95BZ32J7OPy5Vk2y25blT3NfSU5JOxwVFdXMSKe2uYWtpo&#10;mcBMIB2NVYmezjeWB0JQlWgPOal1G3FvqJmRXUKcruGPrVQBGu7v7Q4jMi7o3X1PavRgrnmTdine&#10;y26yLc2bGAMAzKf4X7j6dKoC8lW7u1vGG2VPkfGATVyaCa/81AAxjG4snAKj29ay7yYSQfPGyGMc&#10;7u9bpHnTkRtmQDDksp6qeDinQXL28gDDdn1qtPYSWTxGeF4d6BwRwGB7/SnW4cT5Vg4H8J61RjYt&#10;yETN94AH8KsWks0GVjmKpwSB3qOMKcErtbng1LEZJpFGxVXON3pVoZqW0qXUwXdnI5Ve1bVtJDCJ&#10;Fi42puQuMktVGxW1tY9inMueWUcEVpxjT1Zso5ypHy9ckV020M2yOzH22J3CkzvliF7n6VDDeyh0&#10;DIW+fbjH+ea0tGWTRIVLQ4nz5lvOx+6fQiq8upLcXcjoPLuWYsXX+93wK0hqznnqdn4XhXU9Y83z&#10;ZLG5C4jDDCvjoK7+C1t5dOv4Lp2t5PKkkgYnGWK/MAfrivPtJ0C/untpI74SOpDqG+8D7+td/ciT&#10;WfDd/a3TLBeG3kMM4G0LIFPB+te3DSJ409ZHi3wxuJYrdHgZUjkk/eDHBO7G6vCPiKxk+IPiJ8gg&#10;3b4YfxV7V8KJby+iX7dAsN3A/lO6jAkUHGSPXjr714T4x+fxhrIDY/0qTj0APAryJap+p7s/s+hl&#10;RZIzVpAdgBPfP1qCOMqmCc1ZiQFtoOMAnmsUjJsjKEMcjHPBro9KHlQhThc/NgjNYioSyk8r/Kuj&#10;0ZWMbFuxAFY1I2Oqg9S/CQMkYywB4rqdCMccAYRl5C2FOOg7n+Vc3Cx5Y9EbAB711eleZCq4HzkY&#10;OOBiudna9Ub1vCHkO4ZXByD29xViCzWGKGKRwJ25I9B2otoPJEe5yzyrnPtWlFpsdzIpYhjwxZjj&#10;j/IrknPlOunT5khmmWarcKACcoSc8rWlY2+H8p0byeSXbBz7UoiSFVAZWkL8Y6BR/wDrq9Z6fLBG&#10;Z2hZkSTcWY4QH29q4qlXQ9CFKwKRPZoVGSecqvG30oiTbMHYbkwcRoclvSpY2YXUsjncD8/A4xjo&#10;PzpbaJjEJGBkzwFH3hXG2zrSI44Dp8RuZ8TMsigRq2cKc9feptxNt5pjClpSQTzx2NNSNlJT5Q+0&#10;8NyB9akuIY5AsQk3DjLLwDUp3HYc8LPtXcDsG8bh1B9f1qa8E11Zbll27Ssa7OBjPI+lNkuiQ3lq&#10;A5IJb07cflTWDsS8reYu8MVPb2ApbgKbdmu0RMZOVAXsOnPtXzZ8cJFk+Kl2qscx28UZz2IB/wDr&#10;V9JqXZ1weQNqgcYUmvmP4vFW+KOtFGyiuqZPPRf/AK9bQ2ZzVt0YUS4256YOa2rAY0e/wMl5Yxwc&#10;dM8VioAWHY46VsWUWNMlLDcrSjac+groicjKDH5/TJ4wKNm9fU5wAeKfwOQAuD0pyAkqOM53UrFp&#10;7nSvZajHPpQhkRS8KPEp9N/P9K97kjSCO3Us7YhUsIx/y0x0/OvIFVjqHh/Zw0dpFyRwo8zJz9eK&#10;9ovUKFI4pQ/lqfOlXpng8fnWGP0jFHRgdZSfoQFXVmQptcAMwPbj+fNVpwDhS2OjDDcHr1qUHIJ3&#10;FsjeRnJxjqT+VQlDJJ8qAxL824jpxz9a8mG567FuUgjthNl23P8AIV6MfXNTQwWPkXFxe3RjdYyR&#10;GOSzdh9PWohAwCtJhYozkFznk9gOlPa3eSFYY1McjyB3LYPyjnGK6otHPJM0NIjNvE+YJFRFQnkB&#10;gSM7QT259K3ImZovLASMFjIRH16etZNtbHznaWZ3DAFimP1B+laomMXlO0ax4JAViAeRwW/z6VvF&#10;nLNCri4aIoGWONPnQcs2fU1eiWBoLiJBiRImkLHnaOMrWegmhtWiaZVUnLCFdoB9Mmltb2aA3Pkx&#10;qYJVO6Rh97I5/lRz8pHLcGvZFggAMUMaAgYG6Rjx1Pek+075PMSMvI33pLjv9B/OoLaHZajdtZYh&#10;uz1OPrSvJtKopXAAzk1DrD9ma0bFY1J3L2xngfSnvd4W2yAqgHKx9D9RWfHtj2l22ykfLkE5/AVZ&#10;gaVQI1gcuc4BGT+FdEaqZhKFidJZZv3flBBICcsPTpx/nrSec9xG33ogFznOCSOPy5qSWP8A0OOS&#10;QNHukxuft7DHrU0iywpLcjZEmRt3Lk8nBrTmRnYZJArBJFc7UjwADnd/nNKzBJotyMFIOd3c46Cq&#10;llamRr3/AEhUcSKVZgSAGGTWlLZNLExWcfu8SRyOCAMDOafMugmiFgyM24AuW+YHt7VM0quWjjUR&#10;p1bnls9h+VQaeGngt5MBy4MpLg5GSepqW7SWBN0cKtIqZHy8Z/yaXMFhriQxKM4J6IDwPw709FkV&#10;lUk5fHI6DrU8FjfRx200nkyMyFtoXaQcf/Xpklt9nkijkePIXJYvwD71Nx26DnHlox3kL5nzkvlj&#10;imtExiAkQ4jO4Rlsckn+VNEluUZDcQLzk/MBmobm+sYZdz6lbRu33naUcCnZ9hWsXUh824JWORo1&#10;XBk7A/jUexRHluUEqsAD1qpHrui3KyFtbtYoVOGRpNvbjA9KoN438MQ+VnWbclhyUyVT2PpRyy6I&#10;VzeSQCWcswAwzYJ5/wA9KFaRwP38ewgAA+tc+3xJ8I2sjLLqSvGR/rEXIJ9M1VX4weEjHlDKJG+Y&#10;tKmOe2KfJJ9Audfjy7d3wCV+VC3v3IpWEUO/98emMKp49h9a4eT41eGo/lkE4ZBwGGd341Tb49aO&#10;HjZraa4UD7gKj6dqfs2I9IcouE84LIGCBBwT/n1ofbCdp3Fzng8V5fc/tD6aoDR6K5YHALyDp+uK&#10;pyftFx+azRaPGSegd84NJwfcR620ixweSigs5ycjk49KV7gEsQpZmIwueSK8df8AaOughC6Rabz0&#10;c5yv0qu37Q2sMu1LW1RemNoJA+tT7N9xntCFvnLQbSRgLnOPTNLLDIzBEiZgwzvHr3zXhz/HvxLI&#10;4Ci2AX7rJDkqKgl+Mni2bOJTgnOVgNHsWx3se8xW10ZJNkakhefl7U5LOdVLCJyX5w3UV88SfEvx&#10;jcKVNzcbSc8IVqs/ivxbcMT9qvS3qXH+NH1aTDnS3Z9JC1lQkujxg9zgf1pyWTygkSqpAOAzCvmJ&#10;9R8TXBzLdXOfV5wP0JqGS51eRg02pCIj+/dAf1o+ry6pi9pF9T6d8iIOskl3ErbcBWkGABVeS8tn&#10;Q+Zq9pCBGWKAglj2FfMMjTEAya7Yx4GMveioXe1dcv4k0oEdVMxahUV1/Nf5j510/r8D6eGt6Isc&#10;Yn1mz2hckhuhz3B69Kll1/wna28ki6/C1xIwyysEAHsBXyy11o4BMniW04GCFhkb8sLUDat4cBON&#10;caU5z8lo/H5imqUFvb70S276X/r5H1NH4+8HWMLn+3AZcgD5txAH4e9UZPin4ItkBS8aWQE7vlJJ&#10;PrXzI/iHw4jZN7fyEc/JbgZ/Oj/hLPDpHyxay/cnEY/kar2dPq0Fne9mfR03xj8I28qyRC4lYZ3A&#10;xjr24pj/AB30G3QKLO5L7cAnaPyr5ybxfogcFdN1CbA6SzKv8qj/AOEzsYydmgl8/wDPW8bj9KPZ&#10;0l1X4/5A7v7P5H0HJ8fNO82aZ9LmnklABd5wOnsBVO6+P0EybYdKjT08yT/A14Q/jZCP3WhWkbdi&#10;0rN/OmjxvejGNK0kH1MDH/2ajlpL/hmVr2/E9um+PU+V8nSbKJfRmyao3Hx21SVTHHFbRpnICjOK&#10;8ePjHUn5EFhGf9mDn+dNbxZrIBP2pYs9lgT+oo5afT8gvLsj1lvjX4gOMGIAEYKRdKif4o+KLtzI&#10;skzZPAjhP8q8oHjLWtp/4msyj/YAX+VRNrmq3XMmq3p9Ns7Cnan2/Id5eR6sfHfizYEaW8VBnA2b&#10;TVP/AISjxSU8s3F55R/hLAAfrXl0t1fOPm1C7kH+1Ox/rVdo2l/1kjuf9ts0rrovxHq+p6lPrGty&#10;r++nlXPdpwP61Tk1KZyBc6jCvoZLwf415sbKE8lQT7UvkRgEBcUKVun4/wDAC3n+B6DLe2yDJ1rT&#10;ifQ3Wf0qGbWdOX/WavZM3qu5sfpXBtCgHAwfpmkZVPbHrjjNae0a+yvxFyruzsLjxLpsfIv42B7p&#10;E/8AUVd0uYalprX1tdiS1V/LbbAS69OSD2rz11GMYwPU816H8DdREGtXthLtME6bvLboTXm4zE1K&#10;NN1EtjWEI7u5citbe53H7TcuOo2IFB/WuisfANpqFgbxb6Z128pjBVh2NdJd/Cia/vDJoQSR5jn7&#10;K7hQvqQSf0p2heH9b0uS+tLyykhhV9jgcqjc9COorTC4uGJgprqE1G9oM89ayjil8uONo9uCwLZy&#10;apahCWiZcdBW5rkkdrrcsTOIwDj5uKyJna5lZIVaZ2OAIxuoqTgldtHTBTWiRx+o4249DUOkWP2q&#10;7V2ysa98V2Efw/1G8lL3EYtLcHOH5ZvwqPUbOLTlCQgAA4xXjzxcL2i7nTKWlhNWkS+0/gZ2/L+F&#10;ecSkoXB/hOMV6FaP51vPEf7vB9K4TW08q6kwMA16OHnzK558lqzLLZYngfU1NbuFkBJH0qruyegp&#10;yvyOPyru21MzpWuYTbFc4YisxWGKoMXZtwJx6Cp4H+XuT70py5gjHlLQNSqT2qFWzUoOOnWoLJsn&#10;2BpVNRhvXB96en1NOwiUDjNP28CmA8injk0rCbDGKcpGRzSHmnbQKVhXHBhzQGBowMdKApPQVSJY&#10;4DnnmnDimjgYpcEdKAJOe/FBBxkUw7jjJ6UDDcUAOB4z1pOpPalJOMdcU3IoEBHvSE+lL1FM6Gho&#10;odupAetA54A5prHBweKQATkEVBL92pCeDUEpJI4oaLRCXI4FW0QKgAyPU5qtChknC9PerchCuO1N&#10;Kw5PoXtQJewyeQVziofD7bkOfTJ/CrE373Twf9iqfh5+ZARg4xXbtNHB9hm+PlJz0PQUpxxnimK5&#10;Jz2pf4iQOtdtjnbH7lOOvFNIDE4yKa0uylLnvwKYhc8dK5rxBtE8fHQYroWlAGegrnfEi4aNumSc&#10;/pWNbWBtS+I1LEhoEI44qdjwe/vVPTW32aflVgvjg/nVRtyol7saRhqYzYamyurA84NQLIKlsCzv&#10;J4Jqpe48hx1yOlPMwziql1MApyfwqG9CluZVi4W4yfWtcuvODXM/aRHcPz3q/BeDBOc1zQl0Oicb&#10;6mi0gHemeaAeefxrOmvhmq328Mfp71TkhKJsNKM5zimecnOWOay/7Q4qJtQJPT9aOdD5GWdTlDHA&#10;7UjuBbCsy6u2kOScU5LkyLz0rHm1Zpy6Ds5dQPXrXZWRxGCe+Oa4ndtKjPOa7CxfdBHnpxShuTU2&#10;N6A4wD1rUhYbACKxLdyzep61rRHKjntXbFnHJFvcoUkDntUMjtu4OaQBs0qAgjPNbrUzasWkJZNv&#10;buaxvEfhyK5szKt0wkJyEFbUJ2gg96rXab2AIGBzwK2lBSjZmMZNS0M7TLU2mnhGBDKmDnvXPbv3&#10;zeuTXUSgpE5yTx3rkQ3+kOPeuOquWyOqGt2X/MwD9KiYgkHpTA/JzS9TyKylqax0ILpssT3rA14k&#10;2b4ODW7ckDoOaw9c/wCPFyeuKwaNVucYWI43Uu8gDJpmQ3P4U0t+NQjdkgkY96Qytnk9Kj3HtTWJ&#10;707WC49pWzwc037Qy+9Qkkd6TdSFcn+0tSG7k9ag3c80mcHmgktRzF3APNb9kAEFc7bndItdPYQs&#10;ygfjVxVzOZ0WmoPs43Cqd799sn9K0YYyluCOhFZt2c57f1rqeiOVbmRKTvrG1G42NkVqznBYjtXN&#10;30paRgDXGzqiJ9pw3WpVvQfTis9m3Ug4PWkmytDo9MnMzjpye1djp6javbNcXoibCD14rsbT/V9c&#10;YArppnPUG37bSe9Yd03ysc4rTvrhQxJP4VjXkynPoelKQooxp3Ac5qEzD0qtdzM07DsDxUQZs1ne&#10;xsaCXCkYxitWzUlBn5R1rnoQWlx7109on3M8g4GK0XvGctDqNMiWKwyerDOayrufcW5ref8A0axU&#10;Y2/KBiuWvJc557mumWiRyx1ZmX0mVPNYFxkvndj2rVv5BjrWSW3t6+9c50pETKS27FTWcRkmUAYB&#10;pp4yCcVe0pCJgTVJCeiN/S7UllOOldHLL5NoEYfMPfpWXpwVWVm6CrOoXMZztznvXXHRHJLVmPqE&#10;jHIzXZ+AYRa6ZcXbjax4U+3euFupA0wHPUcetdXqeuRaN4TESSDzMY4OM5zXPN3Z109EefeJdT/t&#10;TxBdyk8Byq/QVUeb5MdazBOXcswyWJP61ZaT92AB1pw0RNTc6fwfFucuQMHiuzVdgG5gFz3rz7wj&#10;clHKsSBuNdTd6gqQMT+AJr2KEkoHkV4tzLN14hjiuHQSKADiivO76/ka7kIUYzRUvEO5Sw6sfpXd&#10;6YY+VBXHcVzOsI8IJDEmu6vbmN0xkA1xmtuu9wTivdi7nzckcBqN8ySNluhPNYGo6qzRMq8+9beq&#10;QEu205BJrmbu1kVju4B6V1RSOad0c9d5l3s/U1zd+owQOK6fU4zCDjmuZvSCpJ60py6I0p0o2u9z&#10;gfE8PnvCMkAsWwO+P/11reHJCqqHwNxyMCs/WXK3kCnoQev4VcsZBGqgdzWUNzXqzs4DhQDWvZgA&#10;evSuZ0653sR2HvXQ2cowp7V7eG1PHxeiNMj5TjvTFTB96ehDKWz9KA4HYmvUPFNbS1Hmf7R6cVqj&#10;Kf1rP0pfmyCOOKvSYx+PNZvc2iOk5z3qu3PGOKe74XPamRuJHAFQVuTwgjjPFXIQc5zVaMVZTp16&#10;UikXJSfJzn61RHOSKsZ3RkEioVAKHv2ABpFEExwh55rOdtr4PJq9cY24HB71mliXamSx7nMbnvjg&#10;VmzNhsEZOBV8kKSPUdaz51weufekBn3zYQisSVuOv6Vt3/3Wwe1Yc27b1AFSyTHvTz6g9DWdO2Ew&#10;KuX3yNx0+tZ9wwAwawkaRKknBwOBXP8AiBvk3ZIA4PvW9IwzkcnoBXPeI3CxYPUnpXNLY6Ejkbxj&#10;hupGeDmqDNu6HBxVu/LLnjg+lUc4IGMd+a5mzoih4JXBJBxVq2U7Mk5Gc1TDhl5GDmrtopK9celZ&#10;s1RfiUnbjgds11WiLhkBH5VzMC5ZQ3510+i4HIya5amx6dBanYacpUjOcGuisUkABGQOwFc9Y5Ur&#10;yWwMiuo0okkq3CjrXnzdkelTXNUsW4RNIwOD+ddf4b1l7ZwJEzjp3rnYJhE+xVLZ6ACug0aLy5QZ&#10;VIU4rx8Q1KOp9NhYuMk0djHdyaou6QlI+wHFb2l6bAlsD5jEZzjd0rn45rZwkaPgHtmryWxlZYoW&#10;KluOtfMVlfTY+iiddYbXkSOGQbK6QWQEeXmGeK4yy0W4t9qxuS/1zW1dabeWduHmkzkZABrzJaMy&#10;mlJ2TOhs4Ybfa5k3Htk0msX8V4gU9E54rn9KvQsyq+cep5rtbL+zb23wwUMRjApx1VkcNVKlLmau&#10;ctbQRXqGONtrdBiue1QXOjTMsxJjbIUg12F9pa6ZK09qCVGSRWff6jZ63bLFIq7xngjHNQ13O2nO&#10;7utUebjVQLhx5mUJx+NU9RurdG3s4BHatbxD4bitojJDIYwSTwOa5m5s4hEd8m8erHmu2koS2O1v&#10;Qp6tq0NxAyxj5uxrlLCVV1XFwwAPr3rbuPKVvboMVg3enIb5pFkNe5RilGyPNrN3TNHWXtFJKoG4&#10;429qx1cSIeoHvUsqYU5cn61XRQzAFs+1dsFZHDUfNqRGEM2CeOwzTvs8a/f5NRzWciOTvwmaTBCj&#10;nKjvXo09TxquhYSONSNp710GhQ+ZK2Bnjiuet7M3LAK2T1rtNH0K5tYFuAjMAMkKMmu2KPGnuaNy&#10;gVY42XG4AZ9K27PRo5bUqZgBjjbxXNXl487DKsGXnDDBq3aa48cQGNo9SKuzsRLVmdq5W1keFm3F&#10;c1xmoPvkzycHt3rqtZkEryykglh1xXLsweXBxycCtomctin4p/5AT8YPYAe1eSy53kk8ZIBr17xc&#10;4j0STpng4rxy4IB4PvWtbZGdPdlOc7pCG+YelQI6LiMHBHOKnfHPPPrVVowGLjqK5ToZqQfNCp6E&#10;j8qx9dYmBM9ya1bdsRIOuB1rH8QMCVXoRzSlsEdzOfC2pxVKAlQSOAKtFgbZgapBlA56VhI3iSq2&#10;SwPOKnUCqsRJwDyPX1qyGPXFZs2Rp6N/x8jJwqjJ96+rvgypGgKCOSMivlHRxuuR6Yya+rPg25/s&#10;FXz904H5f/Wr0sF8TOPGfAjvyDu3dcDpUSEAM2Bz6VNvAV3A4A6VSViNq5zl8Zr2jxC4VAAyeuKq&#10;yDFwT+tWrghYSO/8qqjJZc9qljQ89MHoRUNkALncV4Xipm+aJz06mmWY3CQ/QCoGblogKHsFHNQS&#10;zu5WM48vdkYHOasWx2xP6EVUbmRF6fMOaQzTg+6MjnpmtG1HyHPYcVnx8rnpmtG3GYl96QydiTat&#10;npg1zF5dGw029mOSyRFlCjJJxxgV0tycQOOgIrgvHWq3uk+FLyWwt/tl7JiGOHGdxPArCW50RR8d&#10;/ESa+1PxRdXV47Jc+YIjEx+ZcVc00lIhjqDySKyvEEupf8JBcDVIpEujJsZZB932rb0qJpLdSpw3&#10;r1xXg1NajZ7sdIotyM2wbWKn2rG1jarLt+ZzwcDGK2lbGNxy3I6YrCviVnkUDdkferOZbI9PG5yC&#10;vIBOM9cVpJxnB6d6z9MXE7nPIj/OtAjCHoBivPnuelR+As+HkMmtRDqS3H19a9q1PZJoGpSLcPMq&#10;WTFsMcBsgEZP1rxfwvhNZgds4BOcdce1e3+Iruzt/hrqVpCGa52fM6jgc88+v/1qVr2Nk7KR4Rna&#10;Ew2QwHP+fxp6vk7SuFzjIqHAUZ7k7sVLb/vJkUnAY9K6bnk9S2gcrg8KvT3rodCg/wCJfO/8Lnby&#10;OvBrAtyAGjClyCcsT0rqrMKNMO0MWWM7m7dDSZvT1JNMiSWDDMQC+AAccYrd04ebALUHbCDkDGc+&#10;9YemQGeaEKhUvsVM9Px/Ouu0bSfst23nkSGInAToBzxVbI0jqzpdF1TStN0Se3ispZNTd1CyDHyA&#10;d/X16VreEvD093NPd6iz6fYySsRLJk5xjgnrjrWfpi7ZWvIrdnidDGciu40cS3OnR2mplhaCTK20&#10;a4d/TJ9K4ajstD0Ip6NnZ6V9nh0uOxt7mV4WyzuZCS4brhewro/DR8Ox6pJaRSvAJYdknnL/AB56&#10;L74/lXL6RpGyyYyu9rIz7YoFGCqdgx55/GussrGDVrWCytbFxJDIGnud4wwHHB6/jXl1G21pe3T9&#10;DKqopPVpFGPTvEGm3V2dLlimSF2JjcfO8fbGT39q5mbVNVnupbqC3eHn5xtyocdetejXaappdtcx&#10;2pilC5WNbhd0nI4AYHtzj61zOq2d2+kxWrM8N2DvKFcbvb/69ePXhZW1X9dDpwtZTfvJO+nmchqW&#10;qt4mgnmVYmuYFwwAAOB1Ncgbma1laW7ginVzuSUjt/8AW/rW/HpWpSLcXtrZNLFBIVmHHykdjWfc&#10;6pqel3lzIlpBIksRVonTcAPQD1rGi3e3c99cqVodDGlmjF4b2ANBNC28BV+Xj/HNczqV9p2tNczw&#10;zJbXYJON23J+o4q7da3aQzfZJ1nt2kG4Rt0z6fSsK7mshqEjSiO2WX5GIXAA9R719HQilqefWloS&#10;2VmNQluLOa7jV0iMiyOThiP4Rn61iottfSrbylowp+Yg/MPcfkaextZIJG85SY/liZD1HqffpU/i&#10;q8fU10+5CIiwqsIaNQpbA74616kLqXkeVVs4t9jAvLVbG4ljE0pRTw/qvbNQ3wR2dEmSXenB7ZNW&#10;blVju44pZPkZASwOSDVGeKJr1I1mBBwcg9K6bHlNkH9p3l9JHBeSeb5EXkxn+4o7e9SQJ5cm3gDH&#10;BxzULRKl/Kivz6nvmpYSRMoY7h04oAvwxgxkgkn1NSQlmXy8F/TFVfPIfan3e4q9ZFRIdxx6VcQN&#10;iwkjXaFT5gB19a3dMjm80CG3juZJAQVYZIJ9KxbELcSYabyolGeRnNaOnLL5soiuRCSMgk4AH1rq&#10;MZHT6laRWXhaWcwtJeb/ACpFbkRgd8etcWIjezM0brbl1+8TgfWuh1R7O10eKCSec3jSgtIH3Rup&#10;HWufWMSsHLDCttOOy1cNzF7HZeH4NW0me1Kzw3DbhIgDZDjuufWvRtf1ATeCtQ1Nrd3t1hcSxQ/e&#10;Tg5OK4TwpHDGwtGvFvUZfNhfoYmHb9a6fWJhZ+GNainnW3iks3JUt8sgPcflXtQ+A8iWs0eUfDe+&#10;vJGM9tFGn2YiSTf/AMtoeoK/Svn3xNLJL4j1KeZCj3E7ygY6qScGvd/CMUtrPpVzHN/oboYJdvZS&#10;CcfTp+deGeIJ/tWsSNg4jJjBI6gMcV48r217nuTa5reSKUK7mJUHOPunvVyBRGRvznH41DbYeXAb&#10;t2HIqxErPP5YIBxnJ64FJHOwCbRhyMdQM11Gm27fYwU6eYAW9OK5uMr5qjtnoe9dVaR7LTa2Y4zy&#10;So6msqiOqhuyeFGjbacMxP3QevNdrpFmZg8j7yAOMDofeuas4UZ02oAygOTnnHpXoWlx7NPEGws0&#10;5DtGB830zXn1Hyq56lNc0lFlm1DG5UgKIohhQeD0rTtICLRvNXBOT15Iq9baXcCVAlt5smzILKSA&#10;n+NWLbSbiWVc2+1PvbmYD8xXj1KqbPahT5UUEtreFI5AJA68qxbIB9qtiZ5njSQzNFgsF9T9Kmjs&#10;bnzjKwt42BO1mGE/LuaQB5AUS6SNm5YzOFJOf4R2H41ztuWyN9ENumdk3g4eRwdp+6q4HU1LBGQ2&#10;wO4yRlVH3ieuPapY0tHuooJ9SgtvMiJDFsjOenp+tPt2tU1K8ittQSYxQtIxRw5wB046Clyy7BzR&#10;7j/srwpNMkT+XCfLLj7uT/D9aZFBIVclQwhXc7k8D0H1qvH4m0Z4GzrluDJ+9MPOAfT6/WoD4t8O&#10;RGQXurxyGXDYTgKR7d6PZVH0I9rBbs14UkubC4ZhGPJUEKv3jzU80aKnmC6ghjP3Uzl26VzX/Cyf&#10;CNlPL/p0rh0KZHGBj61Sb4r+EwuGlkuCnCu2AQB04HH6UewqPoS61PudVN5dqwSSYNMwHKsOOehr&#10;5S+JciS/EvxCVLNGbnKlv91a99X4zeFoZkLW0k5LD5nYY6+lfNniXVE1vxlrF/GmyO5uWdVBzjt/&#10;ICto05QXvGM6kZ/CKnABP/6637QBNJIwQhcnJ9qwo+SoIBAOa3UG3TEUEnClvz//AFVtEwZnNwMg&#10;ZB71JajfIoPI6UwZKkccgGrNkimRVPA9aaWpUTvtDL33iLSYlRSyCONmIyOO1ezS6ZcXEpi+zuF3&#10;7GkIwoGeTXzpYahrlneCfT7G5mAfck0cTMpI9CK6KXxX451AFXtb0gndgqwxU4nDyxFraW8go4mO&#10;Hckz3X+ybiWSV44dsKEhDxyAPrVa6srlEUFMJKFkfjAz2A9uK8ROoePLzqlyFxt/eybT+Raq1wfF&#10;sfyT3QRe4kuV6fma4Y5bNPd/cdTzOn2/E9wkt5hckSshjQn5SQAT9KEjigVcTCKQ8Sys33h7e/8A&#10;hXz7Jd3+4iXWrCCTP3pLoLTZ3dAC/ifTSvX5bzdXQsAv5vy/zIePT2X9fcfSFvfaVCjNJrFqN5A5&#10;kGfx/wDrUyfxboo8wJfoksfybmX5CPX36V81zQ212F+1eI9LaIkA5bzNvuBjrUkj+HYCEfxmzxrx&#10;iOxlIH5DFXHCKPX8UYSxbfT8GfQk3jTw1ETL/bSTOFxuYljn2FPtvHXhK2ljmnvWnO0hVkPyr+Ff&#10;OR1nwnFMVbWtVuUHeG22flmkPiLwQAfm8RznqWUxj+ZoeHp9X+IvrM+kfw/4J9D3PxR8KhplN3I6&#10;MMEQphcelVbn4teF0lRt8+xIyACvXp/hXgKeK/B0Aymk63cf9dLlFJ+uKVfG/h2FsQ+EmkH/AE1v&#10;2/8AiTQsNSfVfj/kH1mp2/L/ADPdj8d9At4lSO1nzgcg8n8cVIv7R+iQSxummTLjOWEgyPzrwC5+&#10;JOmWiEx+DbP2Mly7Y/Sq6/FOSTKweG9FT0LQFv60/ZUY9fz/AOAT7apLp+R7ldftB2SW/k22lNPA&#10;HDxvK+GDDPXOeearSftHXkoYf2VbEEcmRmY5/lXj8XxI1OK4NxFpujxsU2FDaZX64LdaRfix4lbC&#10;KdOhA4BSyTj881XuL/hv+CTzzf8Aw/8AwD1sftCa+VZLSytsN1/clvpRN8bvGmpQeVHYMqgjaY7V&#10;jj2J9K8rPxW8aIAo1zYnpHawj/2Sq0vxE8XTDnxFeL7xhU/kBV3h2f3L/Mjmm+34nq0njf4k6hDL&#10;5dlqCo53fuLM7fwpq33xNvUVntNUU4x8wCAj8a8dbxb4nkbcfEuqlva8kH8mqKbXNau8/aNZ1KUH&#10;s947Z/M0cy7P8B+/3X4nsiaZ8Q5juVbtD3Z7hRj82qOXw942Z83V7BED/FNeqPzwa8OlhNw26Znl&#10;b1dif50jafCQMRg+vWjmv9n8f+AFp/zfh/wT2K70jUI+bvxRo1vk4+bUhmqlxY2kD5m8baG2B0ju&#10;TIR+VePizSEkKMfXmnAKF4UAjvitE/L8WTe27f4Hp1zdaDAT5viy1duwt4JG/pVWTX/DUYOdauJh&#10;/dSzdR+vWvO4olJ9qkZFZCent1pNvsvx/wAx383+H+R2w8U+GwpVZ9Qk/wB2ID+ZpknizRVXC2+p&#10;OO25kH9TXIafH80i89AR71YlXCDHB7ip95q+n3D5lf8A4J0S+NtPlOyLTLliOSWmGPyAq3a65BPL&#10;xpoUH1mJ/pXE264nPA5GOnNdXpFuTNFzwSD0rllKSf8AwDoSTR6BpGgWF9DEzxsCxHAbgZq9q/hi&#10;006QqbdSeoyM1q+C9OE9zBEyZXIYn0Arc8X2YXMxx0Ix/n60lWjz8hq6D5OY8rvl+wyRhFVNx4G3&#10;NeeXXjLWor2eNLsKquQMRrxz9K9N1a2E13EynhGzz6V45qP/ACFrvHA81sfnWzvzaMxjZxNRvGOu&#10;yt82pyj0Cqo/pTf7f1l8k6pefhKR/KsxRzzzVu3UyBgPTIq1G/Um9loTDWNSkOH1K8Of+m7f40wv&#10;PK3z3ErH1ZyaryqYpsHqKmjlGc44o5UPmfQUwhz8xJI7kmpEjT+4oHuM0YDH+Rp27cRzx6VLhHsH&#10;M+pJHGO2APpUwjUsCOKhVh06AVMjAU+VCuyXbnkH8xTiOOn45pitTzyMetPlQXHJwxAPGO1OKjPU&#10;00Y5x1pcZwM1I7ihNrAjHvkU9T8x+UGoznoDTkHqaVh3LC8DoBUik49PxqFSo5oZs4wR9MUyLE+R&#10;67vxqncTSEkAEj61ZTnrx6015I1bBPWkwTKsUTSlecetasMewY7DvVIyiM/KOTUkdwxlC9sUlZFb&#10;lpjnnoBn8aiLfMOnPf0pQ2UHbnpTTnkj/wCuKYkOJ6jj61ETz1pDIDnnmmAgHr1osUiTce3FMY56&#10;nPvR656VGx59qCri8t7itPwlqLaN4nsLoYP7wIc+hrK3YBwajeRomWUH5kO4GuXEwVSlKJcH7yPs&#10;nTpWMUbo5BIBBHT6/rXQWeq3ESeWCCCMMX+Yt9a4PwBqo1bw7YXG7LOgBrsoxg9c1+Xc06E2oOxh&#10;Uir2ZW1vw7pd/Ks1xp1vPL/fdMmse+0prOLNlFCnPyxrGFArrJl823DHgCs27G6FiFPAzx3pOcr3&#10;bHCrLa5xN/ayxKfObczdx/DXmniO2PmOcnrnmvWL1nuog5gaFMn7/BNee+J7Pc8nYY4xXXh5Wkd1&#10;NnFWUnl3AB6Odv0rnvFlt5Ny3cc8461tnEM+eu01W8VLugEg5GM5r7XBy6GdRWd0cG4KEkiovNH6&#10;1JdylwPaqa8kZ9a9lmCZt2DLKpBHTin3EYicgCo9IAIJzjnpVm/wHLDnPanKN4XFfWxHGf1qZGzk&#10;VVBxxUyNkVgiyxup27FRKR61JwR1qh3Jk5ANTdF61XQ4FTZzQSyQLz1p4GajB3Gnjg80Ej9oFOwR&#10;0OKaTmlB96dhCkZpnXrTgSSeaQ0rAAAp4bPXtUROaXdigCTkZJ4Bpjfr6Uu7sTx6U3POc5osAm/I&#10;6UE5GKMAknoKT6UWGKG2L6YpjNu5pVOcg85pjsBwBgCiw0xCwqGU4U84qQEk46A1BORnFKxSepJY&#10;uokLMelTzyA5I/Cs9AQwHrV1xsjx1P8AOhbDluaisX03buGQvasrRJMXMgJxnoKu2vNq2O6ke9ZO&#10;mnZfnP0rve8WcaWkkdQH6c9qeJD61XGMZppkA6dO9dV7HMWGlU/U00yDPLcVX3qT6e9I7jHFLmAn&#10;aUHI7DmsLxI26FCD82etagbP5Vk65/qVPoayqv3GXD4kS6XdFbZM85qdpyxIzWbphxaKDzg8GrBb&#10;uKzi/dRUl7xKzleT0qCS4Hbihy2DnJH0qnIxzjGKTZUUTG4YdufXNVp3JBJPWglgTzUUrZU5Ix71&#10;LZpYxZSVnY+pq1G5KCqk+GmODx7VctY+gJrmjubPYik3A/Woird603tucnBHtTGtHccKSPYVbiSp&#10;IzjGwz/jRtNaK6cy8GNjnvil/s2Q52xufwpcjHzoxZ1YrUtqmF57VdudJuyABbvk9OKfBoWoFQPs&#10;z5qbO+wcytuUXGZB2rqtJlMluueKxToF/wCZzAwx1zWza2k1lGiyLgYzmnGLTuTJprc37Y7cep71&#10;qRtwOOMcVkWksZUfNk1pQNluufSuqLOaSLqZPenLkse+KaGwAPWnpweuK6omDLIA288Y71Vnbjrn&#10;PQ1YRs8HkVWn+ViB0NdXQ5+pXuG22zZ9K42Ni104966u9AEEgyelcpbYeYkHoTniuCtujrp6JloH&#10;aDSJwx96UimnpWLNokM33j3rG1o7bKX3FbEo4rI1pd1lIOnBrFmq3OE3Hn8aSkJ/nmgdTzSS0NWx&#10;ST2qNzjqakJCiomOeoxTaFcRmJ7YphOO2aUt60xn9KkQp9TSA5ODxSZ4559qbu/E+tIDQ05A0/PO&#10;K6qx6g/gK5bSgWl47V1WnAFlyM4rSBjM6SQrFbKoPGOlYF9LgE5/CtGdtqjrise6ZTmtpPQxijMu&#10;pMZ5rmrqQGY4re1FgNx9K5uc/vWrnZ0oXcKaT864qPdwc8VJbHfMg6gmkUdhoUAKIT3FdSEEcf4V&#10;g6QgUKMcDHNbbvkbc8Hoa6oLQ5JvUzbxUfOfyrn9VYRlsdMce1bd2GiLHIIrmNWkChhn15rOZcDF&#10;LlpjUpAIx+tVIWzIfc1bfg4HpWJqT6Ym+cdveuy0eATXCLxgEda5bSYuhrs/DcB3iRh8ua6KauzC&#10;o7I1dacrEqgc1yFyTG7Z5HWuj1i4Cyt1I9zXJahMSpwfWt6m5jTMy8cMzVmbtrnHAq1K3WqX8Rrm&#10;aOpEykk8nrWrpihHBznNZMY3MBit/TYdzouPxrSJEjoYMrBxxnvVa5m+U+vrV3ymSAZrJvGIzW70&#10;Ry7sz7m4YMTkVl6hNJdkI7llHarFy5bI6VTY89ax3OhOxDFaqPvc1Z+zrjjt2qItgjmnq54wa1iZ&#10;yZLEPs5LKxQn0p0l3K33nJHvURbd1FNbk4rZNoztcb5Ybk9TRTs4460UCsfoxfzSLH1ww71x+q6i&#10;RI2/P4969F1PThNCzAfN6V5/4g0VgWIBzjPJzX1kGmfGzTRz08qyN6+lZ1/Gpi4GTU8iNBncORWR&#10;d3jbie3pXUkczl3MDXgIlPfNcZfsApy2BXS65dGUEGuT1FTtz1xWFVbHTSmmrHH+IF8y9sgnPDAn&#10;8qtwI3lJkZwar3C79XwTnHb0rolsxswo7A5opopvdhpbEN0rpLWQhcA8d65+ziMcgye4rftgCp46&#10;mvdwyPExjNS1kXJ/xq2NrMO3brWTG+JB2Hc1djkyce45r0Tx7nS6UAqfdyQeoq6+TkFgR6VR0ht0&#10;P4+tWpXC5yBx6VmzZbEU7ERMB+FNsumfXvUMsu/AzirFsyiPGMc1LLRej7Dt61OQVHPBzVaFsPhu&#10;OKtEl8Ejpx9akscDhP8AGmBtqEY6d6cVwAc9f0qJmwjUDKtw3yk1nB/nq5ckiOs+I5Y9MUE7sV22&#10;nBqjcyD8quS8ZOM8VmXbYxjv+lAFS6nVsgjBNZFycIehq7M21jnketZN2QJG9PrWbJRl32WA4HGa&#10;y7g5JJ7DtV67OWOM/nWfKBzjIPfmsJGsStIdiFhiuU8Sls/KT6murl5Q9BgVyHiCZTclSAeK5Z6H&#10;QjmrtvM428471TwSM4xVu5QFt4GAPQ1EI8DHPrk1zM6I7DUAJ9zV6AYHJqoFxj1FWrf5iOKhmiNG&#10;1JZuTwK63RYwFGO461yVuoMgXHX3rstEUAKMY4rlqM9XD7nYaTCCVzyBwTXQGaKI/KcZNc9ZPthy&#10;DjNaltH5mMjPbNcE7dTvp353Y6rRpomYfIHY4wa6Zrd1RXIAB7A1yGgWM3nR4BBBJ+tdkIJ5ColO&#10;FxjFeDiWlLQ+vwibhdovWOnyOFlBVQDxk10+kQSCdWLAgdeK53T/ADZJo4k4Qj1rpE094CP3zAnt&#10;npXz9eWtj2YLQ67RLlReqWyQAa1ry7Oo3iowAjFcvpenSiIyCclscDFbWnaNdSL58ku0Dsa8t72M&#10;JqKdzol0KFogw2quKxtWjhtkIgkKyD0NaVqv2t/IeUiNRkkGsnxBZWdvOPJclvQmhq62MKfx2kyB&#10;NQu/szRsWfIx1rltSW5t3Z0RiBWzcPeeUTChI9xWHqd1fWyl54xt7Eis0enTjbYozS3t1xMrFDXP&#10;apoc0btIjgoe2eldTBqUd3CVb5WxwR3rB1WS4WJ4wflJ4OK66TkpWNWtNTnrvRyIC24bzWBPp0qS&#10;4d856EVvz3FxAmGTcPWs6e681QWwCK9ylKXU8+rFMw7i0nVyN3yjpVFkmRwfetG81NoHIK5HqRVC&#10;S+dz93j1xivSgeTUt0F+1zYKsAR70LvlXGAAfSmM4kTaOCanjVgAOlehTPIrMu6biBxu4HrXsngW&#10;9hure3RwvK4bPOK8SEpZttdx4S1V9OCsH+U8H6V2SjzR0PIlud94u0+wWRSI4w/TgVyE0Fud21Rt&#10;I4HvUGv6vLdXSkSlueD7elNspAGPmH5ccD3q4RaRnLc57U9yMy5yvb3rmpWZJwR2OQK6fxAqR3DG&#10;M/KR61y1wcTDJ45reO5EloU/G85OhE5wQO1eVsuVJJyRXpnjZw2i4/vDHWvMJSCwAyMda1q9DKn1&#10;KkhBzjjFMQg5onbLEA1GGxkZ5rkOotQOSpHTGTWJ4hl3XYxwNozWpExUAfrWFqr+ZetnoKUnoEVq&#10;RRviNh/DVSQ5OOx7VMx2qf5VADu/CsJG6JockY9Ksbs5xnAHNVYMHmrQbGQSQDxxWbNFoauig/aA&#10;MbTkCvrD4RRiLw0pxxnJ/H/Jr5R0LIu1LcjIIOevNfWvw0j8rwzH2JPP+fxr1cF1OHGP3Udkdvks&#10;c8EVTQf6YYzxtIYVYGHxngEZxVHzD9v3HlQuDXsHjmlctkHHHTIquNokbBzhc1Ky7owSM4HAqNVJ&#10;IPfpipY0Kxzbv24ptmNoPfB/Olb7kingk/hTrfg9PfjpWbKNeH/UDJqvkG4X8easx5EZGaqnc549&#10;fSkUacRJjUnptFalp/q0FZaDEaLjkcGtO1PC/rQA/UPltyR9Kw9i/ZXdlDlWG3I6H/Oa29UYC2PO&#10;Bn0rHkTbYMRyC4/lXNPc6YI+TfH+njVfF2qtI21I7ogNjOcVmiBYIwseBitzXGDazqBcghriQ89z&#10;uP8A9asSYDcxJIFeVUWrPXp7EMwLR4I696xNQfYxCru4xmtm45gOxhj1JrCuJVjTBcF+eMda45mw&#10;mmxu9wSV4C+taJ+WNxkEZ6kVQ0TeZZTnjZk1fkA5xweuK4Jbnp0fgNDwdEsmvw98EH5umMjr+les&#10;fEK905fCFwulLcbtgjkeduDIDzgDtxXmHgCPfrq5IBIOOfSvR/idd3E3g0SSGKKA3aL5dugQs2Op&#10;PfgE0LdG1vdkeQMzSRgkhj3x2HqKfEpRlPU9RjqRSXkRto04AEnzce/+f1qS2iwzHn7vY10HlWL9&#10;mhjwxG0kYJJxXSWqldKLGXZv+Vh1yOx/WuZtN0roz5KAdPeuvSdbWw+ysu15UDEY6+lJm9PRMnhZ&#10;YbRSjL5gUADJOMZxXTWYW3too18zznAZ3foM/wCTXL6VbpLIQ8mAg6njPOa6u1lt4ZoHdvOV8DCm&#10;m9jSmrs6DSDc3bWlrZwTukcm92T7rDvmvUdSOnaJ9kuVuPtslwu2S3Q5+z9PmA9RXE2GpbIUS1iM&#10;Mak/NESGcf1rs/Atkl01xPNZu0KqchlG529RXnVHqelay3Ny2vLjxNt/suIpaJjdLOPmY9yMdun5&#10;11cdrqU4NvFbm2jMQV5TLtyO+DWFpd9eW9lMGRbS3LkGOJdrFe+f0/Kt43elXK6fDClzMM7pVyeO&#10;Occ+teTVbV03/X3MxnJ9F+BDdWVtps0WRf3enoN58mUsVcdWPtVbU5vD+oPOkGuz21xt3QNPJxuP&#10;v+X512l2uiQaUupS7YofLKeTI2A/tj1rz2+t9O1dvsk+nKlo5LW/lgBgT7+1ceJh7BKOjvr5hhJ+&#10;3fM7q3XT+mcRBBOi35F67vHlpAHwGGeo5xWPqMtzKj3UN0iuvylW5Lcd/SrDfaPD2szRGxlkEblS&#10;DyGT3GKrXF5b2kLW01pJamWTzFZx1XP61zUo8rTPp76FHXLi11zwrFbzpBBfRz5+0gDcVxyCfTpW&#10;Da3MOpT2o1Sw82wiPlSSwgZZehx71sTXK6Ta3Qkhivra6BKyQgEw89Wz0rFv9DC2a6jps/m2W8Ns&#10;DYG7HQ17lFWVmcNTujl520+PVLuCCF4bF5W8pnA3KmTjPvxSxh9S0WayDgi1k85Cg+Y+1a0Ftb6l&#10;P9k1Ce3tA8ZeOYrgK57E9ayYNOi+zXbLeLaajatiJG/5ar2x/OvXi7aHk1I3MS9kja0SWMFLlW2s&#10;G6H3qnYlGupftAVRsO0t3P1qe8E8MTJLEzvuy2e3fNUUuowrMQJVGRtbqD610nkyJRAkJ3ynCt/F&#10;1xUqXSQLuiKunriqkeoL8scSsEyT83OKttCZk+bbj2GM0yE+44bnJcD7wrVij2oCU3E981RtsxxB&#10;X4OMAnvWhZklF3HIXjJ9a0iijat0ijt40Lgu/VV7fWtnR7azv5Iw3mJGhHmMOoHfFc9bsHUb+Gz2&#10;7itZJnvoo4C3lKOAY+CcetdCZjJGzql1ZW9nNaQ2hnsjny5cZkznqa5qJUa6jJYJESFbPYe9b1zC&#10;tg0YMiOQgdsHJGe314rFi1D7K5EcCzOX3BWGcg9q0huYS2Oy8PvbGEQGMSGNzsKDBYf4V1HiXVNH&#10;l+H2q6fqlsbacWzKry9s9MHrXIeHtYuxvRtKO3cNrrxtNdD8WL2C++GOrJqlgbciEJ9oYfdz0bIG&#10;a9yHwnkv40ePfDLWL2y1H+zdQtv+JYtq01swwd20HaPevGr6YT6hcu2VBlYqrHBAzwD+Fel+A11n&#10;T7izsdRlD6als72lwi/K4C8c9e5rwXVb2SbULtxI20yNxnIzk9P0rwalRQgvU9zk55u3ZHVi4S3Y&#10;E7UB9+tTRarbxzmZSpbGME15/HIzTYOT+Na8KAgZGRXF9Zl0Rp7BLc6r/hIYVBAC89celXj41KwL&#10;GNqjAxxniuQEYxnAwOQKwPFOqXOnXNtHbymMNHlsDrzUSrSauzaEFHY9QTxzNCyyQ4V0GASoOf0r&#10;U/4WtqtwUdFEL46xjBLeoxXhEesXzEbruRs9sj/CtvTLu4c/NcSYB/hOM1jzOZq5KO57Mfiz4ofA&#10;S6nQAYHzEEVWm+IniKYndcSjPcPgn8c15tKzHBMjsT6sasIpUD5mPrkmpcbFqo2d03izXZNpe9bY&#10;DnEswbH0zTG13VX+Z9YiXjAEl1/jmuNC55HH4mm+SBknv+NTZDvc7Nb+7ul2trlucA5UXDdPoKdB&#10;cXNtIXi15oC4w32d5BkHscDp7Vw6SGBw44wc8fyrq7eRZYEfGQewNZSdiox5nuTXVxptrEWu9XuW&#10;QdfLgZv5mq0HiXwpMhAudWnA7pCqj9TUup20cmnyowBO3pmvNEj/ALNunTghv0FZqq09jd07dWek&#10;L4k8LjGy01aUf7Toufyp8fiLw9ghNEu393usVwqsBgplVwOAetadttdASP0zWvPLy+4wa/q51kPi&#10;fT4GEkWhoBno1wT/AErASQXGozTBdnmOTtB4X2qJXwm0Dj1osmxNkdzWNRt2TOmi9zbRgCRuxxzX&#10;SSKP7LtiqsDICT9K5qHBc8YY8cjPFdRcGNrK1WSYRkQnG5Sec9BilHqasykjZQxOCB/dHSrNoNkm&#10;/qNuBxnmrOmrcxxk25x5ylZFYZ+lRQKbdTv+Xap5arSLgcDrfi3WrDWbu2s9VvLW1V/liinZFXgZ&#10;6Gok8S6pPhZtVvpPUtcOf61keK2Y63dSspCyNnPTpxRZ3OVXgcfnWd29DCejbOhEk10AZLqeb/rp&#10;IT/WsfVrFI383GPp2rWtT5kQbHbpSXVuLiFlAzkZpuCZCkzKsgisDwcdSa6CCGNlU7VJPfFctAfK&#10;mMbHGDzXRadcq4xuxjpUwSG2y/HCquMKuD14FWbi3Xbhfu+lQ4zz6dKuw/PCFPWtFFENsyJIwsmQ&#10;MY/GnhQTkjJqS6Ta+DxUQPzEDnFS1qO5MkajJAx9O9KqKME9frQmT2pT3OM1VhpjpohNEVx16VmW&#10;0oifHocVpLKRz6fpWZqA8ifcnRm6e9RPuUjUTEuCTTpU24OBx7VTs3cMQ54HStH7w9R6UJBsyUOH&#10;UHA6fnS9vu4FVIn2uQefQCrStnOcj0qk7gAANP46dKiUneDjilcnce1NjEL56ilGR05FMc8GlRvl&#10;Ax+dRcojuFJ+YD61UZhkqDyOtXnw/AGMenesu6Gy4IJ6jNWmSSo/U+lWEZVjJJqkrkgjt61KDuGK&#10;dxWLmmkl5D6VZlPByMH1qnp+VkZemcc1amOAc8076EtakNoC1z0zx+dd/ocAWeAsuVrg9LOdQTPT&#10;mvQdKJ822TPGQCa4am53UuiPTtIdrOeNxMIkIxtx972rY8VzLcosmSYnTAHrx1rnA2+SBSPTB9PW&#10;tfVpFaxCDO1M7cnpXKopVOY9KXwHCX/zMP8Ae7d+mK8V1Q7dXvPaU/zr2m7cADP96vE9XbGtXnp5&#10;rfzr0uqPJjsxytlc960tNdVkXcP/AK9ZMfIJBrQs3HGD0rVbmTLniCFYmjlAxle1ZSNgZzkGt6/X&#10;7TZH1C1zSkAEdD6U5qzuFN3ReSQcYOfapVcAYzVFGwB2NTLKB15rFs0LquuBzUgfI/uiqKuO1Tq+&#10;Bycj0ouKxZV8HBqYTbeKpB+hzk1IJTn607gW1l3dTmpFYZ61S839KeshxxQMt5yc5pC1QeZjGeB6&#10;0u9SRg5zUATCQikEvzZzVeViveoFlPBJ/CpvqM2I5t6g49jUcuDziobaUeV15JqQsGHWq3FsORiS&#10;C3OKmQgcjk+lVS4XvTfOxkg0XK3NQEAdaiZs1XjmBUAuMmlMmeBjI96CUh2fUimkgnPTFRu6565I&#10;pvmFqls0JfNNIZB3FRsCPel8lyPunmi7Exd4GcUhIKsCaPIf+7ilFrLnpjNLVhezue5/ATWvtWiv&#10;aM+TbyYA9FNe2xcjJ9K+YvgbqB0rxRNbTKQlzHhSTgbgf/r19N2hzCMnOe9fmeZUvZYiXmOt3L0X&#10;z27KfSsjVdRt9IhMlySIwdvyqSa2bfAOPUVXuVBmyVHXPIzXn9Ezli0nqctPKmo2gmUSCNslfMGD&#10;XEa/aArKegCnrXpF7AZAcA/j1ri/EFtkSIRk4PFa05WkjupyPF7yN4Z23Dgk0XyC60GVsZZOMVoe&#10;I4fInI9aqWGJLa4h/vJmvsMFPVG1Ve7c82u1CMw64OKqDkjtWpf2befJ7mqYsZM84FfTp3RydS5p&#10;TbVPfvVm5YSJnpWdEGt+M5qRpSV57Vbl7vKJLW5MGGOtSI/TPGapeZjnFAuWXAC5x3rn2NDSVgTg&#10;5p4YcHOKzFv2yec+1L9sfA4ouFjYSQY4/Wpg+fT86wvt8g6Uh1OYdCB+FHMg5Tog2emRUqkkVzX9&#10;pTrzk/jSrqly3AOPrT5kLlOnBJ7H8eKDn2+ua5ZtRusEbmP1o+33RQDJzS512FyHVY9wPx60jOB1&#10;zj1rlRe3jcZPHc0vnXRHMjfSjmDlOl3g9OnvRvXuwFcuZbnP3zikLTkZyx+lFw5TqzKhHUGo/MHb&#10;A+prmD9ozwzCms0xH3nP1o5vIOU6oToBy6j2pDcx/wB8Vy373GctUReQHqfzo5vIOU6v7RGDncPz&#10;pklzESMOK5pWfuTTsZ7mi9x2sb7XcYHUfnUL3CseDWMQQRgmnqzKetO4zVhkUSA1oSnzsFaxIJsH&#10;3rRgu8HOciriiJM1tOjKwFW75OTVK20u5S837QoJNTRXm1een1q1Fq8afeyT9a6U4u1+hzaq5Z+y&#10;zFeWX6CmmzdUJLAe1RnWxuyqDB96rXt+bqPbnb9K1dSKM1Flv7IxzhxwOlKLCQgfMORms6xuvs5Y&#10;OSwI71d/thFcfISAMZBqVUj1G4PoTLpkrDduC/Wqt/oct0qqHVu5FWU1UH+8B9KlGqIBnBJHrTco&#10;SVmHLJamfBoUkMYQsAfSlfRmXO5wB7Vf/tdAQfK5PvVV79WkLMDt9MVDcFsO0nuQf2WvUuSPQVPB&#10;pEBO58t9af8AboNpxnJ7YqW3lEinggepoTQNMjGjWjMNy5Geuae2j2OCrRBh6jmtTw1pDatdsHmW&#10;GLacEnvWjL4deJypcHHcdDXRGLkr2MnKztc5dNA04MNsC/jV630OxIz5K1qzeHzCocHce4pbXTHL&#10;YCNimoWdrCcvMz20iwhbKwqT61G8MCHKxKD64rYm0hkbaOW96g/s7OVOM+1U0+wroyysYGFjGPpS&#10;h1jJGxR74rVfSNgw2ePSo20uNjnJJPY0crC6IINrjKgM306Ujht3IGK2tOsobQlpRtU9c1p/YdJu&#10;1Ty2LOMknFaqDZm5pM419uGBHH0rPvFFzH8qn0rtLiC3w0ccYJHFUxbQxR7Sq7ielZypt6FKaPN7&#10;nzLSX5fueta+k6okzqjEhq3tW8MGU70j+XBNcq1uLSclVwQfSuKcJU2dMZqaOojl3HJ4pzSgZIOc&#10;Vm6d596xwVwoz1qxIrw48xSua6YPQwktbGtZkMMk9e1Muv3b5xxVe3kCIG3ADtzUF/aatqCudNgM&#10;/lqWc9q7OdKOxzcrciDUJf3Uh/2Sa5SxmMpbpwas2093IlwbldrgYIxWbp77WfHrXmzlztM7Yx5U&#10;zVB+QZpvrTVJ24J6UhII5FJlxI5XHOOaydYObKb/AHTWpJ9fwrK1ck2M2B2rFmiZwSkbBnrnFGOe&#10;KaMgscdeMUpYgjtQloaX1A8E5/ConJyPSnk5OaYzUNAMIzTRgHpTmbPAFIFPp1qAIyc5NICdp/Oh&#10;lYEjFAB+7jqKgZs6KuQSBXV6OmZBx1rm9FXanNdZo64YEDIrogjnmye+faSB0rBu5Dmta+c7mrAv&#10;XxkdqqRMDM1ObKn1+tYTjc/1rUuyX4HSqBi2rgnn3rBnRsis5C5BGas6TH5t0uB0qEw7iR1+la+h&#10;WpSUNjrQldg3odZpSbVwTird2+xSQenao9Pi3H5vwxTNQYuNvQDvXWlaJxt3Zk30zOuCxrl9XmAU&#10;gZzXSXsgjjJ61x+synP41zSOiJDaH99mr3XB98VnWb4kHHWtOJcyKPfNKKKNbTIgAN3Y9K7rRohD&#10;Ylux5wa5DT4suq9c12twnk6eigYOAK7KfU46rvoYWqThy38q5fUJNpxnFbGoSMGYE96569cNKQT+&#10;NRJ3LgirnIOTmq5Pz4x+NXVQY6VTkYByQOaho2LVrDulB7Cul0mIPIpA5yOKw9OXdg5ArqNFQxgs&#10;MVpBamFR6GxqDLFAQOeBzXK6lLmRscDFbmo3W8EZ49K5bUJtoJJ6frWlSVjKmrsoyPliM5quQWJx&#10;2rsdM+HN9qFh9tZljUjKggn865LVpBpV/Jaykb0OCR0qLNK8lY3dtkQHOeRT19qrjU4cZyD9RU9r&#10;dx3L4GB9K0iZSJlGRTWBHUdelXfLRBuPQdayr7U0hlwD8g71s1y7mSdyYUVR/tYHkciio5kUfqBP&#10;qsPkMc84x16VyOr30UhI3ZOOtT3lvciJwR7jBrldRaWGTaTg45zX1sV2PjZMx9YZVDkdTXK3TYVg&#10;Tj3roNRYkZJrmtTbHTiuyKOOZzmoHOc89a527jkZSoz9a6W8AILY/CspnVHYNjmrcU1qYRk0zlRp&#10;j/2i0hXOa6OO0xbKxHar1nbRbt5wTVu9REtCwArK3Kz0U+aJzioFnx68Vt2i4XBrJQFpRjpnOa2r&#10;bCocde+a9nDqyPCxbG7hu4qaKTBHpmoGU5J6/QU6NsMpIOK7zytTq9JP+joScE849KlvJMDjNVdM&#10;J8lec4HX1pLljI3II64wazZ0IFcEfeySelaMRKkdBx9az4eMcDpVuJsY71LKReiO1uO9aNvjYOOl&#10;ZkfzPgVoQvtAz3qS0STcD61AWwuPXvVpwHSqsy4XH60DM++OIj0NZwfaBkkD6Zq7eHcgFZ7nPsKC&#10;R5fcCV+YYrNusZ75HYirTE9OM9hVa4Hy8qAfakxsx7rgHPAPasm8PPXiti4BIPPA5rKvFLcnkYzU&#10;MlGHc5EhBqjKcNjtWjdD94SQPTNZk33m6fWueRqitccD261514muSdRYKTz+leg3RzHjJ69q828Q&#10;c37kAnDetclQ6YlYNmMBm/Slc847AU0HjZ7dacAM8DtjrWDNUNU5YcVbgTcpb3xiqwG1gavWnyDO&#10;M+1QzaOrLtooDe/HNd3o0QMasR2xmuIs/vg45/lXc6MxaNBjk1yVT18PobthwwXrjit7T3Fso3Dc&#10;oOeTWZBGi8gYPFaMEbTvgdPSuCpsd9D47nWaDqKeaGODj17V1tvJ9q+c4CjGAorz+ws3i5Hy56iu&#10;00OF5Y1TfgetfP4lJO59fhJNqzN+wIWeMRggdN1dhaaRLcMpWXBbqSK5WNktwipyw7V2mnl7e3Ds&#10;xzjjBr5vEb3PXTaWhr2emvBCFMwYit9LSSSwwH2YGa5FDPO6lXOfc1tW1rqF3GUScKoFcKfkclRd&#10;bk8d7EhMakl+hbFTTaSk0BlYAtjqRWdNazaQhL7SOuRVuy1Fr23wx4xjFP1Ia2cTLjvUTMKruK9c&#10;1HPJa6hbPHMgUjqMVW1mI2odo2IbnpXJTajdMWwWHrkVCV3Y9CnDmV7kl4LW1uXSMgAVnXzLLE2O&#10;T60l5ZCe3aTJ80c9aw475o2MUhxjqTXdShza3OiTsNknTDedwBXP6kE8tpY8bc9K0dTkV5CR09RW&#10;PqlhcPZ+bDyPSvXpRtucFV6OxWJW4QZAOPaoLiAOpwo/wqmHuIXG8YHerBuwVPUeterGNjx5yTWp&#10;SYeSwJ5xTxdbpAoOaS4Xz14GPequ11PI4Fd9M8itsbtjbiZsjr6V0mmWjLlSOMVz+hThCAa6Rbzy&#10;/mB9sV3rbQ8aT1IruPyZM5zjoKkn3i0OOTwc03/j4ZmJ6jpW1YS2y2+1wC2Mc1otiWcVdQyFWJGT&#10;15Nc/fxuXAwV5xmu08QSwsx2BTgYwBXH3X+uyOnWqjuTLYwfGh36TGP4uwrzedmXr3716F4zlKWa&#10;Lnac5zXnV02WOByPetKvQzgVnwD7moWPenNk80zr+Ncp0D0esLUW/wBMfuK2fuAmufu2zcNk85xU&#10;SKjuNlOUqIHGcc09zlDjrTCBtBHHtWTNiWEcA1cOACPWqtvz+A6VYUZ464zWbLNvw4oNxGevIGK+&#10;tvh3/wAivED125z7mvkzw6QLiMgZwc49a+t/AkflaHAhBPy44r2MEtGefjHojo1HDHOccVT2Hzyy&#10;jHGDVv1OMZNMf92emc16x5RZsyPLI6gDpUKghhg9Dmm2sm0uMZqRUy+3PPtUMpDWzljjJJqWFSrY&#10;POaYxw5UfnUsZ/eAHvWbKNKM/u3bGeKitR2znrz9TUg4tZCD2ptouVUgdhSBGigzVu1OHC9jVRfu&#10;5q1ZSfvMEcHrSZQ7UpDsCLgjuDWZeyiOxdh2yw+oWruqP+8TB5B49qytelMWi3EmcYV8n/gJrmkd&#10;MD5W1GQT3Mzn7xdsn3z1rNnTAKnkHvV+5YOS24fMx59eaypZw0jDerDsAa8uo9T14bFa5CrCR19P&#10;esS+RQ+44GDW5IhcMSBgAnrWDdEugzyw5z7+lcczVl7w8UD3LHj5eDVi4Y7Pbriq2iwbbV5sjLHb&#10;j+dTXRCK69uufSvPbuz1KekDo/hkVh8RxF4jKpJO3PU44Fdp8T5mbwogdCrPemSNewAXof0rhfhz&#10;dzW2tJLFsLx8jcM/MOldn8X3uYdP0y0knidZ5GmIiHQf5/lTirs0crU2zzGR3uMK5yi5wvoKv2qo&#10;lu+3OemKoj5WY4xkVbtXYDYmCXPeuk8tM0dOTzbmFCCqkgH6V0d0siT2yn5tpCjucHpWDpqPJcqC&#10;AvODz/Wt2SLDoXch1GBzk8VJ0x2NXT4fJujGRlmIGPx612FoNPtldLiWNHj5CgZyfb/PeuP0SH7T&#10;NsQM078Bj2rrtM+yWc6RyRSXU27GIyGBb3FTN6G1Janb+BdZjWK5uprNvKWMpDvA/Pn+ddf4Gmv1&#10;juLp4Ha2mym7BAX3FcRpMvk38cuoOY7fdzBGMY9sf0rvPDPiP7fqDWkUL2umqhZzIMMMdeB1rzJ6&#10;XPQkm4m5JapNNDJfT3CBflMkRBTbzzj1rr7d9Nj8O2txZQO90ZQiM4wSSeuPzrjINSN7NdJDcR21&#10;tGpCO64L84x+NaGg28V3unnuZYI4l3RRwthmce3PvXlVanLPZMxlSUoXk2rHZSfDr+3rO4I1E+ew&#10;O2NeY429dvqePyrhpPD2q6pqixWZ/wBOsWCSxxkLGwXjgdifxrQ8Q6glgltPBrV3HK7hZFjfBUdz&#10;j068msHUbeewupZ9L8USxSyp5rvIcbj6Z7mufEyoScUotNb6/wBammFhWUW+ffa6ehjeM9WhTXby&#10;K+0y6sLhIvLVlYAl/Ukdqy5J7fV9Jtkc+ZOjeWsJ++R3IPpVtLrXYrO6S+e11CNnMpmkXMr+wbNY&#10;Ustu9+biyzZPGMrFcPl93euemk27HvRXLFJmVZXUWk31yFZEjYGGWBxnKHr171zmqwJpErQrITZT&#10;/PG/IGf/AK1dLq/mSu2pzWsMoGFfaMA+uPesO5sZJtPkS2eOS1b5xGeWSvfoW0Zw1bnPa2xmWIRS&#10;LJsAPC0rIupXBgv4/LnMQW3khIGW7Zq3bWctiJc/KGUhdwzxWVdo9ztcKQ6Yxjrx716kddjyqia1&#10;ZSuUaGWSC4c8MQSeR74qnavayWs6y4WSN8KQPvLWxKrPBA0kaGMHLZ+8fUVi6iy2zk+WFRuVOO1d&#10;COCSKsvkLKWRAE9cYqSG6hmcIjc98isy8d3fcrgxHoM0/Tf3d1gg4KnoKaZzNWNhUJYbjwOmTWhA&#10;UWMqHB4yfrVMMpUFeeACDVi2XbNtVRgjk1rEroatmFZuXGSvGa19OsUlcuZlRoRvXnuKyoTseMjH&#10;IxgCtWyRTIV3gNJkHPpWqMmxt7KJ1+0MxZ29KrQ3JsZWZ0YoR8uMcH1q/fwoh2xEnHy4ByM9zVOC&#10;9Fs6BohMBz+8/pW8NzGex2dhdylYLoKz2rBVZkGecd60PivcRTfCnVf7Rn8qKVNkb5xnPQVU8HX4&#10;0eXDxvNYXg3FAm4RvjgVS+Nk0tt8HddSWOOa1aSNMZ+aIk5Vvwr2ou0DyLfvEeM6BPe6Hp09veSt&#10;PC2mySWykklARjHP414C7gjaCfXGK9l0C1vbbw7qU08gkmSxlwCSWQEd814VbSzBQXzjOBnvXzeJ&#10;0jH5nv0neUjQt+ZgehHUVu24Dd+vasvSIVvb+3gCFXlYLvJ4BJ711nibw1c+DtabTr2SGSURrIHh&#10;fKlT7156XVHU07XKCryfSuR8bDOpW4HTyv611qyB245HqPWuQ8btt1S3x90xDH50T+ElbmXCfmHH&#10;Sug0okjPc9q52Ftziuj09GjQHoadMmZt2UZu7y2iC8tIFxXQ6hp4tXaMrg5PNY/hQNJ4k0wdf34J&#10;zXV6lPHfX9yij545GXH4mlN6mlPY58QKBg9PUVG6heO3Y1pNBgnKnHpUclsJE6Yx7VFzUx5BjOeR&#10;mtHR9RMMhhLZz61ny8MVI6GkErI6suMryKmWo07M6q4bCNABvLrkA1xWv6RcW+25mChWYIPX6V1G&#10;nXv25Q27oe3WrGv2qahpUyFQ8g+ZT7iuKTszvjHnjc4dXwqjGP8ACtSxuhGMMOKx4BubYSdyjHNT&#10;MzRY52nNaqRyuJ0DMHc4PGPSm6d/rCaqW0rOAc5yKu6Qu+TGQATyT2pT6G1HZm5AT5i4ABPAJ/nX&#10;TXtuWtrUjBZTjep4rnBhcA429x3xXV3sJjs7WdYxGJETAVflI56+/Bqoo13JNJmjtEmWbLMxOBnj&#10;gdazdSlRzJIhLKcH5ug6dvxp24zB2VQ5Z921hwo7VDMJd7RzBuMMQ/BAPI/TB/EVpfSxUdDzzxRa&#10;C5ub5QPmWRiK5i3kKMFPB/lXY6iWfUbvAzmRhk/Wua12waymSTbsD8fjXO+5zvdmpp93iIKXrRjf&#10;O1geR0rlLG42AZ+Y1vWdxujAzjNaJ3IKutQlWM45B6kU2wutsgz7d61Li3juYTG3Cnp3rnol+zTs&#10;j5GD+lTJFJ3R21tJ5iDuKuxPtcDNc7pV6GfbnjitxG34IGKtEk13GHUnv61mbtrcY59TWmW3KVIx&#10;71nygI3PT1IoaBE1ucg5I6U5uD1qtC+T6ewqYNuGfwoAcoGT6Gq99D50Bx95TkVP0x701u4pMpMo&#10;x3ZjTJJOPatSwuluQFbIz0rEucW91t52NzxWhaMNyMv8PrWauUy3KghmJOQKsI25c5JB6Glu1WSP&#10;OOcVWhfHy9hVWsxJ3RZY4+bPFKct3yPWot+Dn0pwJHfn1qh3CQYApEPaklbC5JzikibnB71HWxVy&#10;UjAJzg1UvYg+D1IHWrW7IIIqOX5uncdKAMottwOtTROMHnFQTnZI2Rg06CTk8dadwNDT5N8mfSrd&#10;xwpPWqem8ueMVauTlG5xVLYl7jdNJF8pzgYr0bRwWmtw3ZgM15xp7f6amOtej6Q21U4+7Jn+Vcc9&#10;zrpbo9Gs4ybaFj65PHvirOv5WHI4J4pmn5ltJFGDjG38+afr2SNpB27OvvXMtZHqSXuHEX4AfHXJ&#10;rxXVyDq92MY/eMf1r2e8zu+hFeLawQus3/Gf3zj9a9Fbr+uh4ye5CCMAg1pWr/IDWUqblHFXrKYs&#10;ApHStiGb1u5eLGMjvXPX6C3uXHfOQa2oJTH9KzNZjHmeZ1zTntcUNGVUf5eeTUquVPHSqSNjGeec&#10;CpY5CcAn3rmubF1JcnBqZGGfWqgHbpkZqRMhfekIs78ZNDSmM8God2RwaSRuh6n0zSYEgklfdmgS&#10;uvfAqS2ZSuSeKndUYDAo8x3Ky3Mh4zx/Oj7RIGxnHtTpECtgCnpECOevrQFyIyMx5fn0pd5znPHp&#10;Uot+eR1p3kN0H8qVguQLJIo4bAp4uJAPvU/7Nj2pVt/U4/ClysLoi89yfvZpS7Y65qcW47ClW3yw&#10;HSjlYXK+WwRk09N2B8x4qwLba3ODSiHngUcrC4kYY9fzqxGOamhti2OOO9X0tEC8DmrUCXKxUVc9&#10;jxWhErAABT0zyKsW1tAQN2dx9K0REqlSVwMYGe9dEYGMpmamWXIB49qk+bb82D9R0rVjaELtIAz7&#10;UARAkBQ2eua09n5mfMUtEvm0vX9OuQcBZhn0x3r6v0icT2kcgIIcBhj0r5cITDZReORxX0F8OdTG&#10;peGrSTPKpg456V8NxDh+XlqnTGXND0O2h4YGlvOMEdT7UsI4Bp11nyxxya+PtoYvc57U4717hPKW&#10;MwD77t1/Cuf123LLkd8jNdlLESpBHTsa5/WrcNATj7vNTHQ6oM8U8WWxLsSOcVzljIIp07ZOD9K7&#10;zxhahG3Y4K153KSjuccjmvpsDNndLWJi+IoBHqkoAwvUVmbFzyc+lbuuRJfXyNkgCMdPWqcenxBh&#10;1/E19pBXRwtpGe0SYHNRiFOeePpWnJZoGOBUTWw/u8VTQuYpCGMDrmlEEJ65q19lz7Cj7IPX9KQ7&#10;lUxRHog+opBAnNWzbbSPl60v2UgZxjmgLlQQRj+GjyYx/ADV82eceg74oNpxwM0WDmKIiTsPzpTE&#10;uOFFXltcDkfhTvsmf4aLBzGcFCngfXNG/afu1pNacdOlAtMjgc/SlZhzIzi4x0/SgcgcVp/ZVH3l&#10;oFsoycfhRYOYzgn+zS+Xj/61aQtcjhcUfYyP/wBVOwuYzlhbHqfemOkgIyBWo1qccVE9tkHuafKH&#10;OZUgbuAarGNsnitJocMccU3yc/X6Uco7mf5TGjynFaJgIH3f0pDAcZo5RcxnGNwDzSqjNjv9K0xA&#10;dvX8KkWDAOB07mnyBzWKEcDD396spGRjGPwNXLfDD5hWnbCFDu8tc49KtUyHOxjqrnr92pQABx19&#10;+9bCtCjAsit7Yqwl7bA/8e6Y7VoqS7mTqPsYQibAIVufarEWm3Eg3CNiPYVti8j5Koox2qWG/wAt&#10;naPzq1Sj1ZPO+xkW2mSzhgsZyByCKvWnhi6uwxRBlTgitKO9f5gp61bh1KaAExsVJ6npWipQ6kOc&#10;uhkHw5cREKy4JOOKlPhiSGULK+D6AVoHUrh2y8maU6g5XH3j6mq9nTFzzK48KvJIFj+fvxjgVn6t&#10;ops0zySDgiteLVp4GZo5dhPB+UHiquoXDTWrlm3MTmlKEOXRaijKV9WYEcQU4wa0rWHKnaOcdSap&#10;4zjGMmtHTf3qNtHK1zRWtjokyfw/qMFsJYpFJfdndXSHV4NuMcY4zXE6eCs85Yck1fYMD1POK6qc&#10;5KNjnnFN3N+fXomnQiMgKMZzxTv+EgMYI42nuKwY93IwT9TSMjAn0rXnluRyx2NiXW/NV9oHPcmq&#10;v9oHbjAz61nxxuz8fdpxjYHOCPwo5pMLRRoPrPy4J3OetR/2ngbhjcPeqjQvIuMZHriovsbp0BxS&#10;vIPdLrazK/DAY96I9XeHOwBc+lUhayu33eKabWVWPyEii8haFptZlIYA/Me9V/tTb1kZiXHekSwl&#10;ZtxGBStZSLno3pij3mF0TnW7l1IMnGMYxWLdp5jbse5xV9rGQ4/h9c0w2MpBAUn3xUyjKW41JR2K&#10;MErw4KMUI9K07XUkuN0VwoORlWrOlt2jyMEEdsUhjZSvbn0rJXiaO0i5NE9nNnLeQwyPSr9hrtxp&#10;8EqWs3leavzHYD/P61oaVpK61p0kjTJGqHaEY/Mfwrnr7TrjSpNzIxRs4JGP51vdx1Rlo3ZmdqbL&#10;DBLt4yuc/wCfxrmtObG7nnrzXS6innWcjnpt4FcrYtknjnpzXLPdG8fhZtryM5HI7U3pn0pqNwMY&#10;4FKXHShjiRuOCSfl9ay9Uz9kl+laUowvJ4/u1naic2cuR1BrI1R59I5DH60kbnP1qO4k/ekY6GiI&#10;5YYoXYtk0hPHNNAB6inNhjjPHrTWbANU0CYu0ZpSyrjJxTCR6/jSZGetQ0McdrE00KNwPSmluetP&#10;QZdQRxSJubumxbUX0PT3rrdNXZb7gO1cvYggR45A7V1cA2We4HgjAreBzzM68cljn61gahJgdK2b&#10;4hjz16VgaixwQT0qJFwMiWbZIR1zUMkw28LuPvUd1KRNgVAZWJ+lQjZk8D5lzxg10mkxggMa5eA4&#10;kyBx6V1OlkeWBTRD2Or09Ujjzx0zzWffzDewJFWotyR8cjFZV4wdm7keldMtkcsdzI1OUBWGenTJ&#10;rkNQn8yRhkH8a6XVGyGGAa5K6U+ax6Z7CuZo6kTWbZkFblqvzgmsKxX94BXR2aZwcZoihM6DR4d1&#10;whHOCOK6bWJh5KjPI/Ssrw4i7txGOPypdXmO485HrXbFcsbnHLWRg6gw3Nz75rnrp/nJ61sahKAT&#10;zWC7bnJ61zvU6FoOWc+tRKu5iBzRs5BJ69qfbMPPXtSZRr6dEVAGcE11tsvlWS5PzHtXOWC7pevp&#10;iujeQCFcDkCt6a6nJVdzM1GTYxA596566PnOEzyTWnqEx3nJwKypoyI/OKkKDjNY1HrY3pqyuer/&#10;APCyLTS/DAt/s4MuzB5rwTX9UfVtTnuWIG48KO1T3eovcMy4AFZzxknnA+grSpN1Uk+hKtFsI1Jj&#10;A6mtHSUcTHOMVnJJs6GpRd49R9KI2RMtTrp5ES1ctjp2NcTcSbrgkHIzVlrt3UgMSD1Bqr5RZ8gc&#10;VpUnzmUVykgyRRUgGAOtFTyoLn6wa9YR28DMvJI715P4k+WTfn2r1vV5xc28gJxhTzXlHiRAsRBO&#10;W5NfYUj5GZxd9ISDmua1ST5jWxeTZLVgXrb3YE4ruR58zHvLjAK4/GsK8nySa1rsfvCDzWXdW+4Z&#10;HNaMxTuxsGolEXnp15q49/5tswzkYrCmgaJjzxUkUmAyZxxWT1sehCyRetBkgk5xyK37YFo8nisH&#10;TiHAHet6A4jr2sOtDwcW9QfuKYF2kHJYU9j7cUxSxfCjOeM12HnHRWS7IlyO2cU6TBI+uabZkeSo&#10;Jxx0/nTznOBWbN0PhAZsZxVhODz+FQwAh8kZ+lSkc5JHtSGi3A20DnJHWtKBSyA5/SsmLGODz7Vq&#10;2zYj+lQWixk4wfzqtccDPWpmkG0+tQyPuAGKRRl3mFA561mzEFMZ71f1HgnmsdnOfbNMliyPyD0/&#10;pUFy+Y+uc96WT7+M8VDJkgjPSkwuUZMAdefU1m3pBAPINaErBQc4/Gs27fHAGR3OahiRiXGSQD/+&#10;usu5+8cdu1al3gMMd+tZc/DcHj0rmkbIozt+7b6ZrznVGzcyE9ya9Cvz5cLnvivPNWGbhvfmuSZ0&#10;xKeePTNJuyBTYwW6nApWXBHI+tZGg4EsRgE/Tmta1T5RnisuI4OM4z6GtSBsL978Khm0dzSsly4I&#10;x+NdroSny06E+orjNLUmTBXI9TXa6NtiwAeoB4FcNU9ihsdLAjE5xmtq0kFvh8EmsuyU3CgDIA6m&#10;tWGJI8KSTn3riqandh9Hc3NLmE7cnr611On2U2Rt6Dpg1x+m2+JgdxCeldhbXUgVVhGVHc14OKXY&#10;+uwkrrU3rfTrhdrOy49c11ekKdRdVdiqDgjNcrp8t1cbUxux610elQyJPsdsAkd+lfM1/M9n7J0D&#10;xNakLb5Yjp3xXS6GLhFVpCFGOnSoNPW2gt1VcF+5PNa+ladLqsmxXVF7k1yQi27I82vUSi77BqMc&#10;N7hGYDPHNZ11oz2FsZInUDuo7V0N34NZUJjk3SAZzurk9VnvrEmC8kGDwMdvrWlSEofEjDD1I1NK&#10;cjCmdZmYu+WBwRmsPVZoI32jqK6GHSorxywfHuKo6posMEwLkHIyK5E9T3KcknY4m7uisoUZxWXq&#10;UMbMpIBPPQ11Gu2kAT90MuBniuQuEeQsHGCK9XDtSLqbGbeGG3jyDlj0HpT4blHtSGbr+FZd/Zs7&#10;8Z4NVJbW8MO4AlQcV7CgtNTz5TavoR6wD5ihQCBn8azhK2QDj6U+488nnIPfNQ5AZcnnua9KCsjx&#10;6ju2xzz7SMjjsKlR0dATxmomCsM9cVCEI78V20jycQ9DbsPKR0Oa3mUXOPJG446E4rm9LB389PWu&#10;88MRRefEWAcDqCOtdzfKrnj2u7GFcxz2TIXikUHoSMVZSXdCu/5Qa6T4g3dtc2EMarvmVhghfuj8&#10;64+31ApalTxkYpwlzK42rOxX1BVYsqtu57VjPBvZsDnOKdPrMNvLsLZAPc1NZTx3eXjYcnpXVTjd&#10;mE5WOB+ITY2KDgE4rzy5kDOSe3au++JxC3aKOMHJrzqVvnGD1qa+jsFPYGI25BIz2p6pnGOtROxI&#10;IzUsLZ4J4zmuU6CG9Hlj2Nc5c8yyZxgnNdNqBDgE9cGuWlYu5PHPaokXEGPyKB0HvTTwDQxyoHFJ&#10;gsfSsmali1O0k4yemfSrWfvH15zVSBuMHp61aB+Ur04rNlm/4WQvf26AcFwCa+vPBSsulQMeCEGP&#10;x5NfJXg6PztSt4wP+Wn3q+vPCagaRb4GNwB+nb+le5gvhZ5uMeqNdl2jgnbnIBplwMgH0qSRSAeO&#10;9RkZBJ4r0zyiND8jEZ57CrFud0yDgDFVkIWUZ4BOCewqa1cGQsp3YJ/GoZoPAzOO+CamXBl4qpEx&#10;N4UByd3Iq5GuZSR0PGazYF6T5LN/pSWx2xoRzhelPkUmAKD1AFLCMqV9BgVJZcGApPrVizY5JA6C&#10;qycqR3qzZna7cdqGNFfU2P2lRnOBWH40mWDwZfliQfLYAite9cG8QGub+JU5tvA2pMvJ24rmkdUN&#10;z5ou1VbdzwdgyB/Wubs4QpMnQMScHmuhuIgInU8g1m+UkLAYyMdK8ipuezDYgvHLKY/ujGSRWBID&#10;sZBzz09K2tRQyBm5Tj19K5hdRMrtEjAP/exXHUZpFc0rI63S4Ba6VEpU7yST7+9RXuBE2O/GaX7W&#10;y28SsQMKADVS6uy6legxx9a4La3PVbtGx2Pwqt/MuGYLlgSzMOxHFbPxWkSa9sCpwPs5YH6ms74U&#10;ooNy27YuNzHOMdsfnirXxUnabUtPjMflhbbCHGAy54YfWrj8Qp/wThyDjk/jU8KFcHPFQAHbhuvQ&#10;Yq5FGzwLxxnGffFdJ5yRr6KZDIqpjLNkk9q6W7gjeVGON33Rjua5vRnEc6OwJQHaQOtdNPF5siMP&#10;kh4OD1FRc64r3TR05BHtG4R84LE4wa6DSGhgnWNI3luSflkTnca5+4urVXgt7cLIGwXfPeut8NzR&#10;aXeeeqBnx8rMOFbsfpUVNjektTqtJ0db9i91dJAYlLnecZ56ZPQ12Oi6jpT6lEdKtrm3to4ds08p&#10;DB5B1wc/SuP0qOO7YYLzNK58yUZ2R565NenQWkUnhdk06KFhHh3cj5jjOdpH0rxqilOXu6nfKUYp&#10;XLE08b6Zbxx25lnDbzIm35hjGMHFXbPT21CSOZdJntyqbUeMYzIO9VbXxB/ZzC/GnI6iMKsUaZx/&#10;tEetXvDTXOpm6urE3FvdEtJHA7Ag+vB715MleST1InJwg2rJeZuadNpPiG3ew1a3ayv4WK4uVCk4&#10;47dq4nVLi2WDUtAe6tpCMtbOEz9Oa6NddutWEqSWga9tAXf5clyPX25/Sud1E3F9LJepp0IuTgqI&#10;1+Yge1Y15xkkktV1tuvMeFpuM3fbtfZ+XkcrEW0iwSxuGW5dXDq8R6j0P5mqXjfS7S1u4ZLe32LI&#10;iMwBzlsc/wAqt3GoQ63qiRx20lpfMw8wHAUnvgdqrX9pdzwzxrdRq6ZbE/IPHQVnR0krnuNaXMbV&#10;9+lQxWqh59Ln2yyxjBZCeuDXPappsVpei60yaRohhyjnlR6e5rat9QuRaSWt3bJ5T8bwMEH1B59K&#10;z/tSQXOzAZSpUqe4r26SaZyzSaM3UZP7QiSeCeOIFtrQuPmz6/jXOyi6szKDHvEowd3QVs3ISad0&#10;KiJskjHBNZ99hbVT5sjyFyrKfSvWpO2h5ldX1M23Zgji4wFAwig8Cs3VLJ5wC0hO1Mrz2rSkUXFu&#10;yklZFfAxxkVHdMJfKBUqI12knv7127nlyOSnIibyzhSRn1pkEUkcnmLIVB6jOa6C5sReSDbGpYd8&#10;VSubdYCQyFCOh7U0jmluXoW3RIcjPAxWhaodxIOcccVzy3CWybmcZI9arjXcuEiZ3YHPyHFaKSW5&#10;J3lsnnRjnBUjvyK6fSJ9MgjV7yGZLoMNs6N8mPcVzGk381npx2Wa3TSYbL9RXQ6bquhloxqUN7Fk&#10;YfyMEq3rnsK6LGUjf8R2FlqsY+wwR6e1pHvKo53XA7MAfXnNcnFaLOSsmwzDlAf6VeW8h11bxYjJ&#10;5lsN0EsvyllHT61jXE6SJE8iu0n3flODW1Pc5paKx2fhmfUbJvLt5IriGRgXiYZaL3xTPj6j23wp&#10;1a5QJNDOY43zwUBPXFVPBhj1DEMF39nu1bcjSnliP4T61X+P813aeBZJTJEInlWC6tSeXVuNyj2N&#10;exf92zzkr1EeN+BrWKfw5rgmDBhYbVcscYry1tAjvLSzIkaIfOGwuc816ZoVtNb+EdXUPmBbcGNw&#10;c/LnpmuHivont0iJ2urn8jXjVrOKTPUg3zNoi07w7bxxXLJJI0qwucNjHFYGlxx3Fu1xJdbGGf8A&#10;WN29q7Xw3FHqmuWemG6S1S/lFsbiQ5WPdxk+1M8a/CS6+GWrw6frhVjIHMTQZy6BsB8Hse1eXOrT&#10;jJRW53wp1HBy6HTaDp82q/BHVngsFkTTNQSd77aAY8r9wnuDxXiPjZNuq2646QjAznua9U0vx5da&#10;N8P9Y8KWWRZandJcTSt987Rjb9Dx+VeU+MVY68igDIiUcVyNys7nQ+XTlMy3XEqZGMkV18bJsXGO&#10;lYukaLd6ldxQwKGkc4Ck1vyeEtX02crNBjacEbh/KtYSSM5RbNTwkM+J9MA5JmB+latxdG31++c8&#10;4ncZ/wCBGs/wrayxeJLDcpjbfxkc/lT7+TdqF2xHLTOSM+5pPWQ4ppHROEniV0OVYZ49aqsAOMnP&#10;vVXRL3Y4gdtqk8E1rXcGR9aTXUq5zWpwFZ8hfrWdIcZ9O9dBeruymO3Fc9MuCwIwRUXLRNo10Yro&#10;YOAxxiuxjEaWZefJDDAA9TXnkLFTuDYIOQa6SPWlv44Y9mGiUDJOcn1rmmup10p20MbVbcWl2zIm&#10;xOwNYtxqsc12Iud2K67WLdZrAybcMvJrzlYWuNWjjQ4zIMkDnGaz22H1Ow064DJkE4HBrovDdm17&#10;e2yJu8t2zIyrkoPU1Ba6Vp1uhXLzHsGbjNaenXNxa7BbTyW4Xj9ycHHf8avfcqGh13iHwfdaDZf2&#10;oCtzpm4ASkgOSfbuKq3XiXTWso1uPM3IfkWRtiD16Z5z0PuaXS9SuJWkRL+9TD4tw75BX1Y5yDmt&#10;gpczzxJeXKkbxvEqIePU5FaehsuZmboc+h65bXsbyzJfLGXiVj8shHUH36Yxiq2jfZri+8hpVAdu&#10;Q2QVPbjrwP0FaUp0ye5a3+x286qCHdYPLz7gqR7VP4f8L+G4ruW4ltr6JwCixQylgcjAbB9PetFF&#10;uyMOa1zylp2lvZS4w28lvrk1a1axXUbM/KPlGR9a6Hxr4Hh0pRqOjXh1DT1BErOoEiMPXAAx/wDX&#10;rC06dZNoY/L6e1YuLi3GROj1OCVWglKNwynDfWtaxlAwM5qx4w0c28y3cSHy3J3Y9fWsW2uyjqvq&#10;cdKhOzsxWXQ66Bj7EVna5DjbIoGQMHjrVyyw8I28nipprf7ShUjBPFa9Cb2MK0mIKkHHvXWWU+9F&#10;xzxXFktZXBicc9QPat7SrwMSAcAAYNStCmdBvJbmoLqPcPank/KTnJFK+DH61ZJSD4OQOanjcEFf&#10;1qsxweD3xinQkDnuKROxbXkA+lRtnJPt0qSM5TpUT5BpsZS1KAz2+QDvGOlQWVxg4JJwK0FbDHPO&#10;RjFZLD7NM2BkHpWL01NY6qx0sUxniH0qGQlGBAyKgsrj90Pmwe1SyfOenFVe6I2ZOGxz1p6ngVRi&#10;fa4XrVoNhsetNDHz/dwOfeolbdjHalclUI60yLI9qh7lotBg2celIeo+lNVuOBSE8jmmBR1CDd83&#10;T1qvZqRIMnINaMqeapB4qGC2ZJAcZAoKWxcsU2SsKnn/ANWQPzpsXyvn1pZWyuMc1VrInqN00f6d&#10;GT9MV6LpfzRMw4x2rzvTf+P6Mcda9F0g/IRjpzXLLqdNN+8j03SnENl5gAIKD8Kl1k7rYk5yVz9M&#10;1U0H97puCcqId49yOlWdWy9sR03ID+NccX7x60/gOEv+JG9BxmvFtYIOr32RyZWP617Pq7bYiw5J&#10;fBrxnWwf7bvioBHnMc598/yIr01ujxNrlRS0ZHPBFT2r4lwDVZnwRk5p8L7ZMr+NbkdDbWTKjNQ3&#10;/wC8gOOuKgjlLYGakZ+eeQOKe6sSroyQ2G9xUiNkg45AxmoZl2TMAc4pVf0NctraHQmXllyOvIqU&#10;Sd+mapKwx1xUgf5eOcUbBYtowGeM59aJQWX5evtUCyYOCaniYnPT86W4BDIFQelXkbP4CqYiPAGM&#10;VOC3ekJly2MbIQ/3j0NBheNifvIehqCI4xzzV63lUMu9Qy+h7U9yRY0Uruz2zTwg3cc/QVZFijox&#10;hcsMZ5qa0tRJuHIOaa3JbKgizgFfzpfsrFC2OKstCys4z93vUFrfBz5JOGzjFU9BXYwW+RwOaDbM&#10;vY++BWhKFtbcyvwF7gZqK21CG+4TcPUmna2gKTtcqLCB2IPvTxF6VKyEz7Bkj1NTyQNEcYyRQkPm&#10;GRNxweBVlWwBjvUf2fA4+UUJnGCDTRNywkm056Gp/tL9mJ+tU5AVXPNR+cQOnWquK1zRFwx5J6U9&#10;bp85BrOSQkDJHPX2qUMVGO/pTTYrF973KnPJr1j4Ea+rC70x2+cNuQE9q8ZB3du1aXhjVbjQdYhv&#10;7ZmEyEd8BvY15WaYd4qg4Lc3opOXK+p9hwYKgjoeassu9MHr2Nc34M8V2fi3TY57eQC4x+9h/iU9&#10;+K6iKNmBBGDX5jySg3GSs0Z1YSpytJFCVM5rE1S38yJ1I7GugmVlPTH171mahGxUgDJIqGVFnlfi&#10;61UxZC5HSvKNaKWk8rN8oA4zXtHi57aztnkuXWOMA8k4NfPHizWhqt6xhyLfpk9TX0OWU5yle2h6&#10;sItxIbO6+1K5PLbs5z2q2epGe/FZGiOEuJEJ4ZcCt9LR5IwwFfd0VeJwV1yyK5U8c4oKEDmphCzE&#10;jGcVIts7HpwK35Tl5kVRGSOlAi9s1cFq7AsBxSC2kPOMj2o5GHMisEPpjjFOCKvJ9Ksi0c8kED6V&#10;KLN+OOvTij2YcyKqRjAGM5PalCAE5GAD3q+tnlAFB3g/lT/sO1trEljyeOlV7Nk85m+WCSRTlXoC&#10;D+VX/snz4UfpThYOXHy5z7UezYc6KJizxwaURBQAOtaR045wRz6ZpUsG5wMH6VXsmL2iMsxZ6rk0&#10;77OuOnWtQae46pjPc1ItjtHIz/Sj2TF7Qxvs2MZ6UrRFTtH4963F07cMnHtR/Z0cY9P1zVewZLqG&#10;A0RHQH34qFrZpDgLk57Gt82QCs/YdQBUSWxjzKNpHXA61aodxe0MWbSPI5Ycnmq/2ckj5RkdK1rt&#10;prgjKHrgZ4otrFkBZx83TFDppuyK53a7MtLVpm2BTmg2RQc/oK6SG1EeU4PGd2OtLBYqkjYAPy5G&#10;719Kr2CI9ozmltmZAdny+tMnhMKkngHiul+zHydpxnqcfypJLWGYLvTO3oKHR7MPaHP2dt5kG5V6&#10;GrKWbt2xWvDCkUZCjgngY6U8xqflPTvTVJdQc2zI+wy7sAZ96cllLnkcjrxWwg28IOB61Y8jfgkD&#10;JqvZIXOzGFowAB7+gqWKykzgA81sw2hDhlxketXrWxklnBIGTTVJEubMqGyMcfzLz9KVrRuODzXQ&#10;TWjpglPmB7c1NLagkZQox6bhjNaezRnzs5kWL4P9alj09yOeK2vsMm4gr06UotHDHB596PZxDnZh&#10;DTW+8MEeh4zTZtNMsTKRgYPAroUsSMb8E+1P8jYG2pk4xnHSn7ONhc7OHj04rhcHjoa0NLg2+YPT&#10;nitWS08knGCoyeak0ux3ySFdwwuSB3rjUeVnU53Rlafp0b+Y3DNknitGOxj7DcCMD2pTcW+kCWSY&#10;8A7Rx69qZoviOw1V3ELYII5fgd66IuCtHqc8lJ6onWyCnhRx1yKd9kD5/d7h7DFagkgI+ZgCOueM&#10;017q3VT++RR7nFdGhldmPNaokiqF2mleL5h8o+gqa7vbVrkKJQSPeo2urVTnc2am6HqIYDgfJgdq&#10;Y0YVDkAZqddTgUcHjvmmTapbBMqueeSeaPd7hqV4lznAyQalKngkdKrWusW8zPhcAHrin3OsQKnA&#10;bj2pKUbBZlpYDKmSAM0q6fKBlFUDtgdaitdajngLLE2BxkinjXHVgPKfaM/dXNaKUNyWmY+ta7Do&#10;7ESqHI6nbwPxrS0dxqlkLiMfKfSrF5rsVx4bn0x9HEk0pP8ApDKOBnpVDS7uXT7RIIrY8dscfpWc&#10;ZWnq9BtXjtqWbjRxMp2pl/esK5sPndG+Ujg4roBq17E25bHPr1OKz7tLy9kMps2j56hcZpVeV/CX&#10;FtblCCN43DIcFSGAJ7jpWnaaw2rXSW18kcjvhQ7chffk/wCNQNo+pBC62r7f7+OKmXQnubBi8TRX&#10;C8g8qaxSfQttMpeOfD0nh5WO5ZbeQHaUUjaff07V5lZEec4Bzg17CniFdQ0OTSL2ESSgbftDH+f/&#10;AOv0ryGXT5NPuWJx5TMQr5681z1VqmtjWlezUjSU45z26etLySSOh9agR8gd++R0p4bByeeahvQ1&#10;iD4/GqGpDNnLzjir0xJcDoKztS5tZcHgD86zNDzqdMyNz3NKi7ATnn6UsrgSNz3pAQeRzjtSiaMk&#10;wQeOlMwd2eo9KTccDPWmlmqtBDsED1oC8fWoyWPAoJfI46VLAk+Ucd6ltxvlAzVRlbr0q5p8Z88c&#10;1Kd2I6LTxt2k9MiunnxHBsB+UDIrB0uIPIqlSRXRagFWAEDFdUFoc03qc7dyHdkjisDVZCSxFbF8&#10;+MjNc/qEmQ3vWEmbRMeebEnHWovNznPX0pZEDMT3phjB/qajUsmt5N0yr0ya7DSoxhR71yVhBunX&#10;bzg12ukxfvFHQjqMVpBXZE3obspEduMDtXPXLbC7Z/Ct6+cJHjsBXM6hNgECt5mEDD1GbhgDk+tY&#10;Ttk5Iya1NQuNxO44+lZ29dvTNc50BbAiUHHWuosRtRBXOWw3SrXVafHnapHJq0RJ2Op0sLDbE46i&#10;s7U5SdwzmtcKIrJQBkgE1zeoTY3Ed66JOysc0dWYWoyA7gTjPSs5OBj9as3cuXI61VA7AY96w6nR&#10;qBJbHHepbaIiUDGenNRHB5q7YRlWGR1PWmK50mjWvm4PQir9/mA4Jx9KboMTpGXIwM9SKi1e+wzD&#10;A+tdC0icjd5GSwa6uVjXB3HHNbvjKzi0vwwFIUSMuOPWsHTJ1j1NHYghTnmofiDrw1EoithVYHaD&#10;nOK5Hq2zsWiOMUDcSF/HNOIDdSB7URAbCSce1I3QkYP9K1SsjFvUYY1J+6R/WnKigdKYDk9T/hSs&#10;dh61aIbFKAnilwAaRHyelOPPXimlfYkUE46/pRSbT6UVpYeh+pt5eBlIODXnXixlYuU57Cui1aaW&#10;3lZTuA9SK5jVFMwOBkHmvq4aHyEzz29+V2B9etYN0cSE9a6TXYjE7VzUy5Yjr3ruWp51R9DKvAdx&#10;NVDyM4q/eptfnjisq4nEeeKrmV7GbpySuVdQHf8ASs1SDLnp2q1JdLPlQcntVTYVfrzSbTaN6UXF&#10;Ns1LH5ZgQOK34vujkYrB075sE+uMVvR8J1IHtXtUNjxcS/eHd+QcUWy7ZVXqM0DB6AfWn26kzA46&#10;EV1HEblvGFg29SP1p6oQRzj29KfFHhODk9alAyMY59azZsgQEHvxTurDgU5R8tKO3FIoVM7+ABit&#10;CBz2NUBndxVqEhenWpZSLhIPTt+tRSN35H0NNZyFJ70xmzx+tIsqakcIp44P51hkcewHNbN+26Js&#10;nFYrZ6r1oJI5Dk5FVZWOcdCe1TTMBgg4Pc1WlJA3dfekxFO5Yr1JzVG4cFc5q3cEEgnnNZlw2Ccc&#10;1nIXUzbofNWXKP3meuO1alwQRmsskmRjXNI6EZ2pn/R5OwxXnGpH/Sm45r0TVziCT6ZxXnd3mS4Y&#10;gZzXLM3TKagrgDn2p7e4/CnMhTnv6Ugy2Mj8azNB8SZYcda0Il2kYGaqRKQRznFXIm+bGCPXHNRI&#10;1gzX06TLjHbGa7XRoyV3YwD3ridOXZMOhU+ldxpTsIlUcA9K8+rue1R+E6eylaJQuc1dUvI4xyap&#10;2AGOecVrQkMfk+9jvXHLQ7aKbZo6erlhk5PpXT6ZftaEIV3Vz2jxyAjeOnOa6yK1V/L2jLMM5rxs&#10;S1sz6nCxdjpNHvmdVMa/iRXWaRp018wkkOxD12msfw9afZbZW2gnpg10Vrb3PktJuCJn6V8jiGub&#10;Q91bWNGQrbhUiYs3Tk5rrNAnm0+FWZ+SK5nSrKF497Hcw561O4vZZGMIJjHAx2rnjJxd0cVWEai5&#10;Wdw3iCWMEiPzCRiuN8TSyaksnmR4Y9Kdb3+oxYjeBiDwCRS3lleyyBnUKT0WtKlSVRWZzUKMKErq&#10;xx8EV7Z5WMNsqtrNvdXNqZFJ8xeg9a2dUN/pUm54yFPtWJe6rLJnYhyevNcqWp7cHzao5oXk8R2z&#10;KS3eqt5Cbkbk4PfijU57iS4YrF8x65qKL7Xs5UD6V6cFZXRcmYN4hjkILDPcGoYL5I/kk+7VvVoJ&#10;LcGZxkn1FYD3yyZUgD8K9imuaKPPqPlZFq11H5pKAFaoeWkw+UcmpzEnmEyfdNQyxrGMoTxXpw0V&#10;jyKurbIREyMQwxUZRg57ilZ2f2PrSpNsyGXjpnNd9M8Wuy7aS7eB6ZrtfDEwVVYtyeK4y0hEp3Kf&#10;Su30bSEkgHl/MOARXY7W1PLtroO1u5WaYj0965nUFWNW2/dxxW5rUH2aGTC4cGuYuH8xSG6VcdiH&#10;vqcnqtgZ97jk1W8M3klteGBiQCeprYvGSE1TjhUzhlHzdc1202ctRHH/ABNuGOpDnIODXEk/N9K6&#10;n4iOTqiKePlzXKHBOetc9d3kbUl7ohbJOOcdaej8CoS3zEdqcDhQQO+DXJc3Q29lBjJJxiueblq3&#10;rtP3TZ5B6VgHOSc0maxGng9c0objpj3pp69Dk07OCPWs2WSw8YU9qtLyTzVVDgY6CrCOAMd8VDRa&#10;Ot8FA/bYXz8u8E469cV9feGkJs4EPDBMnHtXyP4AXGoW2DnDhsYr698PRGLT49vJC9T6HmvbwekT&#10;y8Y9UX3YlGOcioC5C5qxJ8qkAdhVKWQRlA2AD716R5o+ZN9rKQfn25AqLRJBJEzdOcVMzGMcE4I6&#10;4ot1yWYfLk5NSykSxQ7b1pR6GrkA5GOaht2Mm7A4xyc1PbnDACsmUaCD5R3pyJgEepzT4gCMY7U5&#10;vl7Uix0YwuOwFTWjZG7HeoFbgn2qS1bbA3OP60mNFW4ZZLrI554rk/izJjwRedtzouPxrpPu3AXs&#10;STXHfGa5+zeDCMZV50xz6c/0Fc0zqhufPtwdwIPDEZAqgwHO7qBVyaTzt2BtLD8qoMAvBBz+deRP&#10;c9iOxR1CcmB1wTkEZHauXg08y3BESbl46HmuruUV1IByfQVHFaRhMKBG3QYHOa8+qzqoxu7lWSUu&#10;MOpQj5VDe1V2bIx6c9K17mxBjZyCZiPXrWcbN1QlgVPvxXMjukj0b4U2iyw3DPC8kXBYDvz/APrp&#10;fivNc3fiWFpPK8tLZI41iH3EGdq/gDTfBOvw+EPDM13dSBFZtvzHG7jOBn/PFc7qviKw8U6nJLp4&#10;8i3hQF/NO9icfMARRG7kXUSjStfUog7Qq4yQc4qzZk8oO53UzTGVpJd5LEngE5wPatW20pbk+ZGS&#10;Bnk4ra5yRptl7QbZZt+4/Kp/U5roUgG5t79RhQDyBVPSrFIHwoDR4GT61sJCFuDIgUtHyrH7tJan&#10;TaysWrB7SwgcvFGZ2G1XkAbA9sjrXUWt7Bc2UKJDGu1QTKuAXGelcpExEisURxIdz8ZA+lei+HkS&#10;7sbaX7Oji0yTGFA3g/8A6qyq6I2o3eh0dlr39oxQaRooK2cifvBIoPzngncK7rQr+z8HzT6fOWvv&#10;9HBKwY2o/cNn/PtXDopj01pI7UQvI3mRsDtKemMV2mlQwR+HIxcKyzXjbnkUcuT6mvEqyaacTtnF&#10;SjaRbt9VuJorazhRLOV+C20HPtj24711GJNM8OGRLtVvoGykqLw7ejY7VkW8DanqNrHaR/Z7yCNR&#10;gxgh8dTkY5NdTaS2tjcSW9/cRqJkx5SNgl/SuWlHmk7aefQ83EztypLzsc/beOVvyLXVLe2sbhWC&#10;Ldx8I49Cetc1qlxb2etSpBrNsCgxw2Y2z6Cuy1y2Z9JRRp/nNC+EQR8lfc45NcXrcWixzRpNpNzD&#10;IV3OBGBk/XPFceJctpu7XU7cH7N6wVvJar111Ob17Srm/bbZ3MTTQ/vBNEMFh9eK5+ZG1G0YJJun&#10;53IT3z2rp4rqzsCk0ST7Hypjf/lmKx/sVkLeeVZJIZmnKq6ngr61lTlY95bGVfWc9tpkd81tI1qh&#10;EbyFeFb0NYmrR28toLiIeXMCBkjGRXTP5mn3M1tc30s9mybwiHgsfUcisPVrNtP0sXAlinjYnKLy&#10;0Y9TXrUJu6uc1RaGBqhie1t5oYwswOJHHPFY91E8w3qDuXkjPWtO1upUtjaxASLdDcqgbj+FZjXS&#10;q/mpu+T5XU+o4Ne5DR2PKqu6uUplkjbcAMN61FdMrhSu5eOQe9XbveY1kRflbsRk1kXbStFhQQ3X&#10;1rrjqeZVVhxIABBIx1xTL2Fbm1+9z9cn8qYd0icMAwHOeKrMklrMH5PGcA8GtUcV7sqSWaDgxtg9&#10;yMflWppOhJbfv0CgMMHcOtRmTzFD+W3vnpUlteW9rLv8z5erbT0rRWW5TN+1SWKWNd3yjjjpiumc&#10;aGHtUWNrmVof3pOQBJ2z04rA0GR9XVZIgZkPJYckD3rfsrrTbW6LG3JfGFxk5b15rc55C3Vhd6U0&#10;U7wKhfiNUHyuPasWS7ktlmjW3EwlPmb+8Z9K6K+vbxYlyAFjJePc2dp9K52NMFZhIVctllb171tT&#10;3OeWxv6BpqX1qtysm2QDg9MN61jftKWjL4G0vztpkmuU/wBIQ5AA5/EVV8WDUvDfhW81vSrlriOL&#10;52jTkIfcZ6Vwvj74pWvj74d6VayjyLyO4DPGrZBwOo+telKSUGvI4YxbmpGLYtLpXgHXo53PyxBY&#10;z6qT2/GvMPtrNOnljhsKcj8K9LkIf4Za7KfnZTGmD6HnNeXRqfPhxzll/mK8DFuyVj2sMt7mjcyy&#10;W8mxVAGO4q7f61qOuSxzalez30saCKN55CxRB0UZPA9qZeQlrnb1Pak8kqpxzXlxV3dnbL3dEKgB&#10;U54z6VyvibD+ICTjAjUAD8a6eCXcWVlxgetcxru19ec+iqMVdT4SafxamnojFLqMoxUjnIPNeros&#10;EUNuHEdw0qgmQHO0+59a8r0NN16nVcjHHpXpujyrYqqucIwwM9PrXOjtTWpb0uwhl1u0kVTuDE8j&#10;kYrg7xs39yev71v5mvStGeObXYysgZFDkc+1eZTOZLmY9AZG/nW0dzCdrEkLBXB7jnNdVY3AvbUH&#10;+JBzXJwkB+uPwrY027FtODnKHgitTnuSXkWxz354NYWqwbMuO/UV092m4fQVi6im6FuOTwKxloaJ&#10;nOxJweAR1zUa3Isb2M5JU9RmrXltENpH41maiNzBumKyaujWOjOxvWE1h+7G5WXmuBsEMWvr8ucE&#10;11Gi3pltWjJ5CHrXPW6N/bak8HBOKykrHTB3Z2FohEeepHetSxwmCCQ3r71mWbfuiT3rUtcOAAD9&#10;ao2ZvaDGZb2JAFJbhVzjJrpvEjPGkKyRWjJEdpMY+c8chm79vyrmdD/0VPtMiG4RGx5SH5m5xWx4&#10;lilXyVeERqU3Kyx7Afr6mqNYOyMhb2RZg+P3e7GxBziugi1C3bT7iSPzAXGBGWw6nuR+Ga5hYn38&#10;EHGDg/4VOsoEZiPA9aqLsY2uzpPBOjTNpviLUWmDWNtayGaGZtxLHLLgdAODmvHrLUDNKJCEVmAY&#10;iPhQfpXsnhu1gu/BnjxWuZLaWLSpLyFFyQ+zkg+v/wCuvBdMuAGQAbR6dMcDisZSbaiE4WSkup29&#10;1CNS05oyeChJ9uK87nsnsr6SF8B0bbya77RpyQEzkHPJFZXjPTTMqXcaAMo2ucfU5oktLnPHexm2&#10;Fy4H3gR0GDWzG29Mk59R61yVi5Eg2n5M11FkRKF4/HNVF30CSsZmvWgePz0BDLwaoWFzsx2NdTKg&#10;cbcA+gPeuOnRtPuvKI4B496mSsxp3R22nXHnRqeueoq0M5x2zmue0W86KTit4EnDZ4rRPQCOeLBJ&#10;HHOaqjOSc4HWr8g3IT+VU3TAI75pisWLaXKY6GntnkHrVWBiHwOKsngkjk96e6JIG6sMfQ1R1BP3&#10;Qcfw1fZCearXMYdSPzrNq5aZBYz7gBW3bjzBjNc7bkwybTjA6Yrc06ZGChuv1pRKkOaIJIGHepOh&#10;zn8KnuIFEJ2HLGqayDbjOSOpqmrCTuPd+DRCd3eo3OUyDmktm55qGUi2vSm5wTSxnC80wnBJ9abQ&#10;yTGe+KCWCnBpqtxTlOQaQDrZzIBmpXXrk0yBQgNSt93pmtFsAmmn/iYR4A716JpRwD7rXnNjlb5M&#10;DrxXoWlMRGrHoBg1yyW5vT3R6N4cc/ZVQLx5A7+taWrIRbq2OMYI/Kq/he0LQxMeQYVH6Vo65GFt&#10;eDjIOPwrz4/HY9qfwHmepjzCyDj5jzXjGuMDrN6ccGZjjPTnH9K9o1ICNyM8k/zrxXWgV1e7B/56&#10;tx+Jr1lujwn1KjtwuOKEc7hTZPkYdx6U3ksccCtSLl6NzkcY96so25c1nB2249e9W7aTIzjHFNCZ&#10;UveJyQMA1Chq1dx7o2bPNUY24rCa1NIvQtK1PB4wKrq+AeKcrEE4qWXqWg2enB7irFq2C2MjNU1Y&#10;bSe/86ntTzmkhN6GijnOCc+9Tpjv/wDrqrG2G9vSrUfJz2xVIi44xkvgHipwxU9KqLMQ4HfNW1Oe&#10;oo0HexYguGjGC2E74rVhuIpwJFf5zwFXrWYsQZRgcnoKhRJrOTeoIJyM+lPYl+8dJD9nAKSkLIe1&#10;c9cW6WuoPIh69KsfaEMUfylpM/Mc8mul02PRL202XAZJPU8Zq2ufQhe6YjT2t3ZBJJAY1/h75pIj&#10;YQsBGRGPfvW8NI0EMN5Yj1J4q7HofhKXJEzLJ7MT/Sp5ZPsF4ruc79rtefnU46gdakF9buN28Y9R&#10;yPzrpF8JeGXgLtcOqnvnFT2/hDwruCfbNzsMBd/FO1Ty+8i8PM5NbqGRQAwyT1Ip+6ME8kn9K62T&#10;wFo6XoAu9qBQdobINWLvwFoyRZiuzHIxx16/maa5+qX3i5oHFJdxAkFxt+mad5tuULDP4CupTwLp&#10;i8eexYetLF4X0eaZ4xIysgye1J8/kVzR6HK74BjILelPBjPzFgfauol8I6JEpme9aFM4LE8ZqKDw&#10;xpEsgxesoI43cU1zCvEw4oUIWTK7fTNOjMaSgZAyex6V1D+BtEWAs2oMWHTsM/hSJ8OrOSMs2qdB&#10;uABrRttWt+IoySkncu6BeT2EsU1pO9tOpALxnqPf1r1jQfiTqBGy5t47oKMbgdrGvJo7f+zLqO1W&#10;TzMoMP1BrotLkaOVWU8kYPPWvHr4GhiH+8jr36ntxkpwSkk0egXfxes7aXypNMuM9cAgj881ha18&#10;WLm5jIsNMEWeFknYHH0ArD13DhZAMEcEjvWZgPFtBAOOM1xxybCqWzfzFy04q8YI5PxXf32sTPJq&#10;ExlO77i8L+Vef6vGASf7vGBXpet2oI5xnvivPdaiIZ9ozyeK7HRhSXLBWRpTm5vUxbWT7Pdxt/CC&#10;K9EsIVubcEchcnIrziYFRyORzivTvA5F1ZBMZYoBj867cK/escmNj7qkhxsAceWuBTl05iwGM+1d&#10;Cmn4RVCMzDsoyanTSX53RvERx8ykV6tkeJc5YWe0bdhXPY96etgy4HlcHpmusXRvKTLZb/aHIqWT&#10;TmtwjSIoVuhzTtYVzk10yTOSqqo7etS/2fwWyMD26V1C6WJ2/drux3PSrMXh5t24gOB/d6UBc46C&#10;zLIdq9TycdalWxZ3wRtx3IrsIdNEt0sZjEffHbinjRBJLJgggdsUE8xyH2LHo2e4qRdOYgZGR7cG&#10;uqGjPGqgQhQe+OtTroDlyoQyPjOFqg5jkmsG5AQ7R3x/M0LphZc5wB0wK6+DRmkbY6tHjqe4/CnL&#10;4dnOXiTfEDgseCfwpC5jk00/IO7Jx7VLJonkosjsu0jOK7K10N5S2YSoHGcfrSS+C7p7Z7pVK26S&#10;bCM/MT6j2qkLmOK/s75QUAOf4RzUU9n5WdwxgeldSNJaCZ1O5HHHzdTXN65uhMiF93cH1FF9C1qz&#10;DliQwyfvWQnsO9MW2R1DGQ/KMAVEVLEk/lUiITz2xUXNeWwCBWwzZIz0zUiRIWxj5fr0pscTMuc8&#10;U4RsGFNCshWRFY7Tk96cVGOAM0n2dgxIFPMTIBnimLQrMyISG5apV2rjgEYqvNBuYZOMnrVpIi4A&#10;HOPSpL0Iwqg5xmkZFIxgk+tS+S3bj60+G1aSUL0HfBouK6K6QhjjvWna6czsilWOTjgdK2dE8OJe&#10;3Sxj5TjOWPWuv0zwaCSrt86njb3qkmZSqJHIQ6II2IlBx2K81ft9HZQWTBQ88nB/KvQ7Pw7b+QFl&#10;yJweAOBV2+0GzhjtxbIzMxBZeg9+K1SOd1UeeHSZJZ1jiKsAMkntUl3by3cBVId4j43dfyruk0S0&#10;VjOEAk2kYUfePvTri2iaJQhWCUHGFHBo2J9oedR6fJLGcxsPbHNI2mSJHhY8D1Yc16E+k7WMsuFT&#10;HReSaZcaVHOoKOQOD0pB7Q4WDS1ZQWGD0Jx3p8/hu7JBiCujdDnGa69dB+RlIZ1Y5z3q3aaRMZGU&#10;rsCjgE9DVaBz9Tze9sEiieCSHEqH723rWXpaWtpdSpNMULAhRnrXrF/pLwnFxEu2TPJ5zWBpHg2w&#10;1zxVbWrLwiksAOv1rmmrNGsZpp3ON8OS2K+J5FubcXUeMID/AAk45+uCamu/h3pTarcXyMLQzPuW&#10;GPGFHpj/APV1rqPE/gq30jxrbWkIIjaMuR29K3r3wUkNqkiOQ8hBVc8YoUL7q9gdS1nF7nm7+DNO&#10;TKiWRj7jr+VTQeD9MaP5wwP1I/ka6s6NNbzOGQsV9qli0ty+VULzjcen4irSXYlzfc5FPB+ixNua&#10;Btw64JGPrmnJ4c0RTzBn3H9TXYXXh5lbh9/fPcVA+i+a4BjKZ454z9fWna2yFz+Zzg8P6KTxbgj8&#10;6hm07SE+RbcKAe1dfFocMcu0Jl1HUHg1HJoUV3LEfLAZj2FOzJ5u5yg0zSY23C2GzPpnFTGw0uSN&#10;gbROQQMr+tdMNDEU8qug2LwMUsulRvtATnb96nYOY4+CwtLaAIkIJ69KlSSBUwqbT04FdXDp6xQ4&#10;EY3HuRmoTpOH2tGu085AppC5jk5I0YgFFyewxQwWNRsRVA64UV07aEiXRlVPlxyKgOgB2Vmzt3gl&#10;QO1FmPmRgh+Me3WpWu5xGEjAOO3rW1eaFlnaFTsJ700aABEjpknPUClqHMjn59S1CUbDhUA+7jis&#10;+4nvJvl2A8Y4HJrrbzTG84LsIGO4qtLos1rcxngq3IxSaY+ZHlmt2T2ryHYU38bW71t350rxP4Vg&#10;0xLRLa4t0yZsDcSPf1NdbrehWt0A9x1U8ANiuW1bQI7NkmtmbYpywA61m4uN+xspKSR5NcW0un3L&#10;QTKVI4DEUwsFJ5zg44r0TXdBTxHpsl2SI5ox8oHc/SvMxI0ckkTrtdTyDXFOLidsJcxZlfmqd2M2&#10;0vsOlSyODgjPpUM4P2eXP92szU8/lx5rkLySeKaGCnkfhSTnbcSjrhjzTN+KcdimSFx2FM49MUhb&#10;PemlqoQ8MF7U4yDA4qEtSCQg9aQEzMAfWrdiQGyOv0rMMhxyc1q6SpY8detC3Jex1GiKzzJgnjrW&#10;tqshWPB9PyqHwyocsxGTjFGvTASOAP8A61dKVonM3eRzl65BbB7Vzt/KT15rcvWI3Z7iubvXyTXH&#10;LU6lsU9xJ44qJycHmnk4+tMxuJpDubGhRBnBI545rs9Owj7uuK5LRCBGGPHauvsEPlZK1vBHPNsN&#10;Rn3qQOPeucvGyGGeRW5eyKgbIyTxiub1GYAEDg4onuOCMC9ky5FVCxKn2qS4YszDv61EDhcEVkbF&#10;/TF3SqevtXaaLHumBPUdq5PSF+YHH412+hxhW3N6VpBXZjN2Re1G4Mce3PykVyt/cbweea3NUYkc&#10;nOMgVy942Gb2rSb1M4IzJiWm+tLuC9uaRiC2QeabjLcj8ahGjYuD29a1rCNiyg8jis2BRvU9PUet&#10;b2mRb5EwRgGnYhs6G3m+z2wVjtBrC1S5R1OOvc1s6iPkwDjjjIrl75/mOeCK3lorGEFd3M+4uGQb&#10;lO3NY98/mt8zZPrV+4BYcmsm4k+c/L+tcx1t6EqDKUwjAwDSRt8vNPAP1rVanONAyMYx71FcNtXH&#10;61YxgEis69lx055pvRATQSZGP1qcc+/pVG0yRn36VohTsHH4U4iYoBI60Uqg4HFFakn6heJxCx4G&#10;RzzXEajNEqsMj6Vu66bvY27IH0rz6/unaRwzcivq4I+RmYviCRGkbvXKXMiI5ra1ibeCRxXIX8zC&#10;Umu1aI4Hbm1G6hL5jEZ9KwNSOW4Y+4rR3E8t0rO1EDO4cAmuKXNqeknFrc53QZC99MGYthjgHtWz&#10;dQsGU4981z+ikpqs/p5rEf8AfRrrXjMqA57V0Ulcxl8JJpwCKvc5reTO3CisWzUKQK2gRszzmvoq&#10;Ksj5jEu8hNu44J6dhVuxhJbOCM1T2qMNzk9ea1NK+Rh1wfWt2ci3Ne2QiIZFTFcDpRGo7frUhU8Y&#10;/I1mdCIwO/X2pWIBPQj19Kdt+YEjFNZTgrnI96VxiKeeDwaspyjY4YDI96qoCDg9ulWIj8m7uDjF&#10;JjRMT+7UEckZNR7ufrUjHIHrTApGT6c0izO1GQI20jNZzLlDtOPeruovmXOeT1qmGJ4z9KCSlOVL&#10;nAwPSq85wh7+gqWfiU9OOtVbh/kxn6GkwKczAHGCTWVct8/Ye1XpZRu5Jz61m3DbpMcD3rKQLcqX&#10;IATPesrfgseOfetC8PGAenbPWs7aSDxjNc0jdGJ4ikaO1kwecVwTtkkng9s13eu/vYWUZyBjpXFz&#10;x4crtz71yy3Nyopw4YjNSqQFxjPvTSmCRml2sQe1SMliztyfyq3G42rwQD1qtEdxxVmIHIPA+tRI&#10;6Ke5saWv7wcDB6V3GkDcVXPA/SuM0uP5w3Q+prttGUb0Yd+o9a82rue1S+E6O1Ud/wA60bdyCpGA&#10;OgOKz7eRfMAIwD2rVQKVAUZxXHM9CijotDbzkbOOO9dHpiu9ztUZx0xXI6Y4iATJ3H0rudLkhtbc&#10;MeZW5ArwcVdXPrMI7pHY6BfLb4FxwR681t32spqKCKAbRjBIFcdpe66ky6FQa6Wz0aIldjsrN2DZ&#10;r5avFJnsWVrm5p+nT28alJPlYDOa6izRxbKkQDHvmuXure7s0RY2LDAFaljqFzYQgt87Y6YrmjZH&#10;FWi56o2GhuQv3Mn65qCTUrixuY2uYxgHJ4qmvii5lfBt2Huy1Kb8annz9q7c8dM1bkuhzRpy2khv&#10;ia6TWbZHXjb2FcM8Sxv8gyPzroLq2NxvS3k2jsM5rCvbC8sBngrn5sCsW29T08OlBcqZh6ldRYYb&#10;Aj9zWGNQWJypyWrpdW061vrYOCRL7GuJ1iBrRTJCWLZxXdh0p6M65uyuRa7crKUUnKd6xprWzLeh&#10;rO1Oe9viq7Am04yTiiKzkRgzMxPcE5xXv06fLG1zyqk+Z7Fq6sba5UgEg9gK564t5omI5IBxz6Vs&#10;3kzW0ZZASQe1ZMurPMxDRlfc13Uk0ebXcSJX+X7pyKhIZicgkE1bjuN/HHFJI2fwr06aPBrmjpCE&#10;/KBz0r0PSo3tYt20gVw3hy0kubgLjuDXoy3a21n5MuOTwO9dE1dWOCL1bMPxRJGo83+FgAfrXC3k&#10;mM4Gc102uo0ihQfl3bh7VzFxhCC3XBrWCsjOTvqYOosRx6d6isJybkKx5I6VJqjrggc981nWLb7h&#10;fm+bBya6YbmElocj8QJFk1Yt1UDFclkEkDp610XjF92psOmR0rnW3HrgemKxq/EXDYbtyOo/GnLh&#10;Tk8/jSflQDk9K5jUZMB5TZ4z3rEdNpI4yDW3e4FuT0wM1iFtyqT949alm0SFuTjtTgvb06U1gScC&#10;nKDxUM0JE6881N93GOtRqAKcpwcGpZSO9+HSGTU7YE8swGf1r6/0hMafF7j/AD/WvkP4bDOtWgHQ&#10;Ng/zz+lfYWnECzgHbYOffFe7hPgPJxbvIdeMInTHdazb9DLGRjkcg+lXdSB2x/lmq7KXP0GMeteg&#10;ecKzAW6Y5OBmpYx83HTHNQIN0WAM1Lakuh7H0qGUie3fBKjvVy3+ZlHoOtUrYHyyQKu2gK4J7jvW&#10;TLNWL7qnt1oY5J9PWlj5jxwQKTPakWIT8pFSIQtqme9RqPmFOkOLePjvSZSKsILXQI5GDxXmnxw1&#10;iODw1aWoUlzc5LduB/8Arr01SEuAcZG3pXi/7Rt0Y/D9tGiZYIzKcc5yB/LNck3ZM6qSu0eTSzq5&#10;IDYyc9O1VJZfmIB6VT0xmeCMOuAVHP4U2/vVto2wdteLOVz1l2Ekdy2SMemKFYyI+xsPtIViO5rM&#10;h1N7tzHzz0q7DvXBY/NnmvLlI9mnFNaG1bIZbGMFsuFCtnrnvVLU5GtbYhs89Dk1atZEQks20AZ6&#10;1U1idZ49qjcANwxzz2qVLU0lHQwte1i5uNCtraU5tA7fdUAg465rvPhV418D+FvAutaZr2hC/wBV&#10;ugfs99GFVo+Bjng9R2Pc1yFvFbatob2NxGVJYsHxyrc9P8KwbfwhJDd7xI8gDZCM3AxTqU4ztcwh&#10;UqQvodhaXimcPH/q3BAz1A9614tRlhTYvypj7wNYVsX2qGVQQADtFaCyqoJIx9TWqsiLyOz0e4d7&#10;eNgAYw2C3863LK9FxdxxOqqg79m+orj9O1j7PZqiwFlzuLYzzTj4guEw7xJFEHyDt5zSTSZ0NNo9&#10;IvbOK5gLWropX7yg9q6PQ75XsoRErwvGxRyxHIFeM2muarcAyQBish6qB0+nNalnqHiGQEKzKoOT&#10;iMjn15pStLc0g3HZHv8A4f1VbOeWeRPtSsu2NH5APriut0rRZbOSO6uHN1E/ziJGbEJPTI6Y+lfN&#10;2n6h4ymZhDPtUYILgKK3V8Q/EO3t2R7ycRAEAp86sfTpXnVKCe0kjq55P7LPqbS9NuNV1Ox/ezae&#10;rplGK7S/uD3Fdhp3gmxa1vreVWuZCTmQsC2cdQe1fGL/ABL8dwxRCa+vPPUBUkZAFRcdMYzXRaB8&#10;b/iHpRzYP5+4ZZbuDKsf9n1zWNClTp/xbP5+X3HHXw1ap/Dk18n/AMOfTl54dmuAtpHdXsMsMYJ+&#10;bhsd+tcZrBvBrduIbq2eaEA/veQ+OzDvXil/8c/iPeTyS3Ns3zDGBAR+FZs/xp8TWkSmfTYXkPZo&#10;GUA/ga4cTRdT+El96OzCYedLWpP8H+Z6Vfy3M2pXrzRQFZnJcRJgR/7uKpWSgz3McQ3ErhUIzg+u&#10;K8pufjHq00zONMFq7cSeWGKsPx6VPB8TXtnkni0u8niWP5pbM8K+RkGsYYGsleR63t6SVkzuLy3I&#10;WcTA+YoKn5uAf0rjdS1N9JDRuhktpk2SgNyufQniqGm/Fh/KvTc2LYnckM6gsB+fFVYviDYNdyyT&#10;w+ZHJGY/nQZXPc5zXrUKE4bo46taDWjOTt9U1PwbrUOo6TN9raKTzYll5Kt6Ed//AK1Pgnu5xc30&#10;k6teXMrPJEVwF3cnA7ck1sT6hpF7aLFvjWVG3pMpGWx2/WorZ9Pvru4jnTyLl04YEJGcdz716kYp&#10;O55UpactycarcT6dbbYRHdRHDHsRVe7YGBJCGSUnLBT29ahj1a109VcSRs6tgqTuRh9O9GoXdobm&#10;Py50lSaPfiPgKT1H4V0R3OSpK6ICEYkb2UN3JzRdMWgIDbtgwKqeWDIRk/7OTTlTZLtfgjG4ZrVH&#10;GtySycrwxJXHIzmn3Xhex1iFll3xk8go2D/9eprSeCAnA3Nn8hWvaASy7sD2rVJPcpsq+HLfUPBF&#10;jLHaq0ttIcZxyM9jXTaQY5vKYKftBG7c/RT3qhJM1v8AfYsG4A7CtbSSnlTRlFX+LJH6VSVtjCTH&#10;aqC8ZlZlLjjjoT61jrdPC2xrUOGwG7mrl3taEiNduCGwDVeR3Mqs+4xkjcF9K6Ke5hLYtW0kcltf&#10;QWwjjuJVKrbucq4Ixgjv/wDXr5ZvNKmsNYuo5EMIjmOIyclDk5H0FfV+noTqUJZ4onjXEcsnBcZ4&#10;Br5/+I+mXFl8QtVgktjbs8vnLEf9rn9a660eaCZz0pWm0SahOLD4b325wEluEVgeM5rgYog2p2sf&#10;VPMUZHpmus8WWy3nw6kCFlma7XAY8DHWuX0DQ9SgnhkuFDwx/NuBznmvCxUtUvI9agt2bkkYW4GM&#10;lVOM1als2ZWKgbMZqsj7rkEZAroraBZIsMMnHUcVwwOuSucgYFilbGckc1yusf8AIdlx6Ln8q9Cv&#10;dOImYqOOleea18uv3IHUbR+lOb0FBWZuaApkvYlHByOfau7mld1QY+VetcH4aYi+Xu3BFd1JMDNI&#10;AMcjK9hUJGsnqXvC4/4nycYwjsMf7priiQZJCeTvJ/M13XhVQ3iEdh9nmP8A45XARt8xPrVxViJa&#10;otxE7+ufTiraliQQORVOHn61aX5cHvWhzs1LSfzYvKJ+ZfWq99FldvQ+tVxM0Th81oSKJYVf71Zz&#10;NoHOXCfNjOSPasTUVGQTzzXRaiFjYHse9YOogc4OcH0rO2hpcbZztCykcAcGpII86gsvUc1XjBKk&#10;dM1atjyF6e9ZvY0pv3jobYfIAeB61q2aYXqQay7blMegzWrbksEPfFI6WzqfCQRb+IMCFJG4rz35&#10;4rS8UyLIxKDcWdvndiQV7dehqj4Vjc3CKJFiL/Lub0q34kZkWNXKjYSNuOM+v41dtDaD0sc9tyBk&#10;tk85Jq5Z2u5ZGI+4u4NnjPvVaJo9wLEtx93oBWhZlUhZ2jLKBu2g847/AKU4pGZqNHGPh34xuLeG&#10;4Ty7eNDcnogZcMhI/hb0+teAafKI5RwRz064r6G1B2T4IeLpYZvKheS3Rocf607htb2IBr5wSZkk&#10;wxwenX09q5t5MurpGPodhp96yMNp6eorZZ0voHjk5DDGB61xVjfZYZJxXR6ddASgjLEjgVr5HGct&#10;cwNpt9JCw2qDx71pWN0YyEJGT71d8U6abi289B+8TnHfHeuWtXZZcgnA9aiKs7FPVHZqAwAJ3D1r&#10;H16x8yPzVHKmrVhc+bEBnkircib4xuHAHNatXRGxzGnXJiccj3Oa6yxuRLGABngg81xl3b/Ybpo8&#10;EKW3j8a3tJvMMik7QayjozTc6HefujpjGKjmiAywHWkBLHI6fzpXdinP5VrcRWDYap0fJ4NNdQVH&#10;GPemI209OPWmiWiWX61VJPJyGx7VO3NVZ28tSaliK1wp2lwAGHTFOsrrZMGbPOKch8xPXNRWsW55&#10;Y84cDcOKi1maJnSCbz0KJ3HWs8EJJj+HmorC5ckc4IxxU00ROMcU3qCJFH7sCiHAY5pn8GDwcetF&#10;vjNSMtA4BGc0nQijPPSkbnvVMY8cninDjmoFGT1NSqQBjmgZaTkU4nII6U2EgDrSt1z61Vid2MtM&#10;i8Q56H8677SpA6iPdjdnnHTiuCtsfa1zwCevvXb6PwDjrjpXLPQ6ae6PYPDcdw1gGRSAEBHHatDX&#10;V/0cx4O5BwexzWp4JVm09EUrsCgMD3GKZ4v06K3h3xMykjGDyBXlRn++UT25fwzyLWAGmyOu4Kf8&#10;a8V1851/UT289sD8a9v1dCbpR2YjGPrXiXiFduvaiO4mbj8a9zqj59dTNkfJ3Y/CkjbA+tNfJQHH&#10;WkTjIxn3rUklyfXHoKnt22jBNVCeQc5xUsTAkZPXoKEBZkbMDHrWWG5Jq+7A2z47VlqeTyPxrOfQ&#10;cS0p6GnK2BzUKNxj+RqQMRz+lZGpOGBAwfwqzanc+OlUVck8/p2qzbZ3nBpCexpISHIParQY4GKp&#10;xn5uTVoeg5q0ZEqRjIPcd6nD4JzUKZHalYEKTjJ9KYy8lyqx9alt5JLlcY+Q+oqCwQbDvB56CtO0&#10;jCJuLJGq81pGNzOUkjNd5bSbkYUe1a1rNG21oyenIzWVf3QluW/ukelV0u2gGAcjtWb0Zpujs7e3&#10;WdcHaR79a0bbwpPdrujibywM7sVh+ELxbi7xKTgAYwa+g9GbTb23ihjfmJB8oGMmtIxjLUxnJwPJ&#10;/wDhBroRKjSSHPO3FC+Ap8CRiQc4XHUe9e6Q6cvkmNYiHPOSK0rXwvG0CBoxI5OevSnyROf27R4J&#10;b+E76NZJUeSUKuGcLkD8c04+D7mUqWlfcwD9yB6HAr6Bi0CG3t3gESAM+SuOKsQeFkuZGD5EZGMY&#10;24/+tS5Ii9sz5/j8G6kXAtZxIfvHaDk+2amuPh3rMMXnSFNsh5yxyK+gY/B9tpYWSLDOTgd8f4VQ&#10;v7O3eJkRSXMgHJ70+WK3D27ueHR/De/urVN4DMX3EAnOPan33w5L3KQwuYCF5Ehzz9a+go9Kkkkh&#10;BKwkKFBX1qzZeHYZZJTcwLJKDjOOT70uSLIeIkmfOafDGe4kjgWbdMehY5U/1rOvPBd9pkzxTxsr&#10;KcZQ/Kfp0zX1ZF4P06O4jYxfMenOMfSp18L6ZciVZ4QzIeGJ5qvZIn600z5JWwk01omO9jvC5OSB&#10;n69OldNYyksNnJFeufE/wRazeGLqSytVguIh5iiMAZx3P614tp0pMaOpxkVzyjySse9hKvtYcx0N&#10;6FmssgVlRdOAPxrVh/eWrL6DNZPVvxoW53SWhnajAGVyQCTxXnuvQmGRvl7Zz6V6VfQjBHPrmuI8&#10;RWZc5UAEjGSazqq60OeDtI4GQ75iT0r0b4RyrPrEFs3IfKkV55coIbhlOCQecd66b4b6n/Z3iywm&#10;xiJZV3/SuelLlmma4mPPTaR9PWPw+swiz/M7B/l3dM1pSeB0laSOVlUJ02noPSuyNpazWcTxzeXF&#10;MA+B2zUS2iubsgmUquVPXge1e9Y+Nc2cj/wgkZYYJaLjj/61WbXwhFLDsMCypvwCw6V00EElvCss&#10;zqkbxkqOp/8A1+1T20Bt2EDHBdS6kdj60WE5s5G48E2rxuIlVJFbGD0plt4P3wGUP5YUhSgIP49K&#10;6prZZkMjSbFHGc4JNXre1itonYETOY8bSehppCc2crd+FYb+MeQwQIAGYdWqlL4Xt03tGQGVcBR0&#10;rpTbTG282MLEq/eHrVS4cStIqgI2zcMc0MakzCs9Da9gBCBtpwR0q9bWEdhMUaNVfHDDvVzSmSKA&#10;gE5kGAAe9R6riFodzbmyBtHWi47u9iu2kol4rMgKNyTTn0qJLg+SmFJGM9BWkjIhXcCV9TUct1b7&#10;8BwAvPJxVE3ZBHphgmwXwzHsOlSNZbvtEbyNswWUD+9608XqBjkbnfkfSqt/rENpl5WAxwQv860V&#10;khaswNdt4be5jLxqZNmWb1ryLW0+0Xr9FVTgfSvRvFmuxsGcOMYIBPf8K85kuRcOXYrgnrWUpJ6H&#10;ZSTtczmsSW2LgnGanh0qYAHaM445qcXEccu4FTkY4qUapaxSfNKeB2qLo3syumlsI2LjB9qBZqNg&#10;C5arA1K3RmbzQyk8Ank0f25aq4OAM+p6U+ZdxWYqac5QscDPGG4qaDR/PXe/3BxnFNn8R20pUeYA&#10;2MEAcCom1/zGAQqkS8detVzRQuWRVv8ATlRyoUgZ60um6Q+5t54PSn3uvo6eUwAI53Z61Wt9fWKQ&#10;tu3Y7VHMrjtKxtR6CHHDYq7a6FGnL/NjoRXPnxi5JAQYz1rQtPEzMyopBLdRT54slxlY7DQrASTq&#10;0R2spK13dpCkaA5y/UmvPdI1IIyiPJJbcSK37nxEI4CmWUscAD/GtUzllFtnX7I4k85gQ5796PtS&#10;uhZVztXGcVxq+LlRkikjYqvy5z1rPv8AxgjGaBGbbnCsM07mfs2zuWt/ssUbu6jeallksrZIRICZ&#10;nX+EZ5rzeLxmFuUbY0mwYAz3pt74xmmeSWU+VvzjB5o5kV7Ns9GuJ4bgqFYEKm4gnH4VRilgVWZn&#10;G1hnP9K86XxUEt0j3s46l++arjxFd38673KWwbPljv7mk5IapM9RF9DbhZCN56qnenrrdqhkllIQ&#10;uc7SwFebtrccchkdiHJwB2FY9x4oj891kc4z2PJpOVh+yues6lq8NxGrvIAqthQeprB8D6ksPxPg&#10;wcpISPYV5tqXij7VNbpFvijh65/iJ7/pWv4b1Mx6os6HZt+YNnnNQ3zNGihyxfoep/Em8gh+I9io&#10;AMjRZ47UanqkCnJZTIh4VjjHSvMfEuvyXniOG880tIg2/Nz9KjuNfnuQ5uJsg87cgYq09yOTRHok&#10;mrQynJkUPjtwKjg1OLzGYlRH3IOK8tk1aSPaYXZRnk06TxGwYBwWA6fN/wDWp3D2Z6pHqkb5VNqp&#10;njFE2oW8WFZ8+5Oa8qbxIE+bzCvTC5wBTX8SSXHLSLsz0DcmndC9meorq0auTwcA4x2pYNVt4yPm&#10;yVXqK8wfVJHgBWVkQsMnParEWpSm9Ahf93jGTRcTgekJfQyl2LjPQ0nnLnhgVxjjtXFx3ZRSof7x&#10;ycHNWG1SQ7VQ7B3x3p3J5TrFuVXJOAMd6jN5GQo65rmJtQOyQB+QvGTWDLJqLTRtHetgDIUnpTvY&#10;ahc7+XUIYWZZHGOOh5qN9at4lJBwp4Ga4hobieXfO5Zsdd2KmmiyqjfnA7mle4cqO0fXoBCFGPlH&#10;OD61QbX4ogEXlc55ri2MiAkuW9cGsw6kzMV3nAPTNDY1A9Pl1OObGQAG5wPaorrXINhZ9oGNucV5&#10;9D4kNu3ILr0B3dKkuNYF1CVRsA9c1SaFy2Oqubm2nAJ2uMdugqtLcWc4EIChjxnFcHJqN3ayEiRi&#10;D2zwaj/tqfdu2gN2xWbkupooM1fEli2mXPmQsDGw5H9a898WaPAd15ajdMcFwvOK7F9YNx+7n5JH&#10;eq1pZxESGYARnqFHasZxUtDeDcNTy3zPlAJ5xUc5HkuR2HIrd8WaImmXRnhDeS5PGOmP/wBdc67B&#10;4JMHg/xCuFqzszui01dHB3IxcP35qJsDgipLoN9qfH941E3fNNLQ0e4n6UhakZwF5NM6jNUib9AL&#10;Ht1pDk9eMU3OOh5o3evJpMA3VuaYCAhHGaw1GWBGDz0rpNPi2hOnTtQtyZHYaGDFbOyrjpVLVJCT&#10;Jk5JNa1gPL09D0JHSsHUHJY+uetdD0Rzx1Zh3zDOM4JrnLxiHIrcvm+csTWBfSfvCA2M+1crOlFf&#10;Ppz6GlVSWGO5pgCqOOtWLJfMuolxznpSA6LTbbylTI4OK6i2Zlg/rVZLEGCIgDI5qy+6O3I6966Y&#10;qxzSdzK1GYgMRXNajMSST1rdveV569a5jUJDubPOO1YyN4ozZDk56UwDLqM9TQ5zz0B7U+Bd0i+g&#10;NStQbN7TISi5xnFdnYJttFOduRnNczpy4C8ZB611CsiwABuAOmK3grGEncpajMpVu+K5fU3wSQev&#10;atjUZOTg8elc9ePvfkYqZFR0IAMAk9aCMnGabnLcgke1LgKOOPrTSGyzZqHc56V1GiQ7WDlfzrm7&#10;OIBRkgmut0+ErbhgQAauK1MZsk1WdTknuOma5K8k3PgfhWvqUx3Ebg2PSscKJJunA70pyuyqcdLl&#10;eeMJBubjjqa5m6kJlPbnoa6rU2C27Drjsa4+QlpmHXPeplsX1LMTEgelWQcCq1qpI9AKt/LjHU1U&#10;UZsYzhR9ayLtg0vHY1rTHZGcdaylgeaQ459eOlE+iCN3sWrJAepxzW7DHHsGTnFZ9np07qu2Fz9B&#10;WzBoN++0i2cL6nirjJRJabICseaK0x4Q1Bhkooz2zRV+0fYjk8z9GfE93ELaTayjHrXkOs3KtcSF&#10;cFT3Fa2r65cXCkMciuTv5juIx+NfWwXKfJT1MXULoHcp4rmrxg7kg1pao5LnHb3rGlyG6V3RszzZ&#10;pp3ZHt3LjOKpXFg8oK9RVhpCrHirVs4lO0/nTa0Jhvc5200aQXLMq5GT26ZNbxg8u3CnqBWrBYKi&#10;Bxz9D1qpqDBVPA54xU01aR3SfuFK1HzjFayucYJH0rJtuJPetdB8vXB74r36ex8vW1kCHzCAehrR&#10;00k+i+gNUYxgcE8frWlpqr5oJUYHoK1ZhHc3IclQGwD6dalxjjrUEB6jgkdSKmzkjFYM6EOKE4OO&#10;lRyqCD61YTJFJJGAhPQ0irFONcHIHsc1PGpA6cdqjUAH39asAADjr6mmAd85/CmtIRjjgdaQr701&#10;2GOelIZi38mZSe2ahVskDtjmi+yZWB4GahR+Oc80AQzn94QBlf6Vn3TAnGB9KvPyxwRis65GCf50&#10;mBnXLANjH41nzNznHSrlw25z2HrVGc4QY/OsJDW5QumLMex9DVJyTnrke9Wbl+rDrVWRyB0wfWud&#10;m6MbVXO04xnnNcddrgnJyc9hXWau2xX/AFrjrl2L5B4rnZqV2wAMZB96UMcDnPqPSmuSx+bkGlXj&#10;GOBUFInhOG4q7CccEn1471SiwTxV6JgCF71nI6KZtaby0ZC9a7fSZMKmR0OK43RgcgNznpjtXX2K&#10;kKuPSvNq7nt0vgN+3XexOcelalrIcjHI9az7EB1wOoHJrTgG2PanH4VyT2O+hqbWm2bzurA89gK9&#10;A0bREESSysSwH3c1w/htJDIDzhe5ru7SZgEwxIGCQK+axspPZn2OCilG7NyOzm2KyjCDmtrSbS6e&#10;4SVQ21eQT0rNsr2S5KxhCqdya6W1vnhiWKIYJr5ybb0Z6crpGparNc3A8zt1zWxa6cbi4XHIHpWR&#10;am8zu2dfat7SJ54Xy8ZxjkgdKyil1PMrOSWhLcwPGxjCZ4rHXQy8hZiy7j0rQutdf7U22J+OMkVF&#10;d3E90m6P5WPpTlYzpuaWphata/2MfMiPHcZqG31OPULY+YMZ4OazdbmnmYrM5JXsTiueGvPZSmMB&#10;iAaxSvsexCneN+pU8QzSabeFVbCsTgisy5ufOtGJXkdDVvXNej1FkR1AYHriqrGEx7cZ+nNd1ONk&#10;m0bvax5/qlzfm5bMP7sHAwQf5UQSzIVV1O3+8RXQ39/BDKyGMZH8SqBVaSWGeEFOvqwr3oTbS0PK&#10;nFJ7mVd3Sxr8oy/pVK4SC5AY/f71dvVRnJ4zWZeRBZDt4AFehTPMrMi+WI9Bj1FIf3vKjA7GmtHw&#10;MdSKW1Yqw3V6cDwK7Or8MXP2OZGYcYrb1W+W7uYdpwFHPvXM6c4llReQMc4Ndbp2jC9YCM5fHQ1u&#10;+55yu9DI1LdsU9R0rktTOUxnoetehajaC1DRyqNy84zXn2pkLI6g+tax1Ftoc1ctuJHqTUNjbmOd&#10;nxx2qa4BJ549KmtHHkuT/CDW8NzGR5h4qcnVpOegrEboDitXxE4bVZcckEjP4mslzjk81hU1kzSO&#10;iGk5BFPQDgHgetMz7dacn5+1YGm5FqRxAR0I/WsN8Mvv6elbWqfNaH+9nrWI33dw4PSpZvEZ6ben&#10;rTxnGetIuMegp2OODUFkw46igPhgTg47ZphJ9TSjHoKTGj0b4YjOsWbdBkAj8a+v7T5bZAB0wK+R&#10;vhan/E3tV67XU/5/OvraE7beIZ9Aa97Cr3Dx8W/fJL47rTC/eyDVFpCJlUnt6Vbnf9yR096yrecz&#10;uSOSMiu/ocJNHIRcADhee9TBvLjZgcEGqdoPMvNvIzzn6VZDgiTkjAzUMpGhb/cBB4YdKuw8DPXG&#10;KpRH5VOc/KCau2+Gx78kViymaacwg8DPpTAeBgU5f9Uo7Himr1PtSNB6HBFE4IiQY6GlQZ7VI6F0&#10;I9BmpZSM6RtsueOF7nFeJ/GzXoNWewt7ch0j3B3I4PtXdfFG0urnQHltpJE8lgziI4bBIGa8D8bw&#10;3tithazK3mrEZG9GyeDXHUejO2irsw5JVWYhMBOMCqOoQC4YE8r3GKht1nabLjGO+eKtTFV+82M9&#10;AOa8Vvuera5RQRWjDkDPt1qQXAI+bjmlMqJhiBzxz2p0MKP93aAc9q86pZvQ9ahdR1CWbcOBlfWk&#10;gwDlj8vY9KS5s5YlZQ3VchumK5iPUrmGVo3DBlYjLjnFc/U65Ssjs1jVY/kPvk8U2N1jJLEMW/un&#10;rXNz3AZcPK/rlWwaePEMaIV+0xxOAAOMk/hWy0OZtM6qK+soACI3xnocc/rWjHq1tG4AtgeMnfgi&#10;uMtPE9qFIME0zkff2gAe9XV1qaTDLbhjjgMcgirRm5W2O/s9eYxKVtIgnuMgVcGpQ3sEtvPYi4Lf&#10;6uRcKEPrXD2erXuMFUjQj7g5rRstQ1FXwrFOMkbeMVJ0KTaO4tWeyso4kt1Cg5zgA/gavWniS9iT&#10;5cL2G8bq5L+0NW2LwNpHUIDxWde32qxz/u5XiTq2BnFGhTk0rnqmieNtRgmKGFpI+6xxbse5rsrX&#10;4ga8Ilt00ZXVm/dmOE7myOK8In8PeKV0NNajvbiG2eTyldMjnGenaqEes+PdOKTWWpahJtPBUErk&#10;YrlqQhVi+Wx0wqTptc6Z9Sf8JPLqVnDDfWctnqMMgKxXltjjHp1xmm3Xj/VrCCON/DkizM+ElW3/&#10;AHbehHFfPdl4r+Ieq3C3N/rF4jpjYNgAHXtXSxeMfiDc+UsutSlUO4b4FGMd+leJLBSvfmX3s9WO&#10;Jg18L+49pf4n6zd2f2b+yYbSNeQk1sQS3qazLrXL6XfJeW0GMbiiRgL+tcBDqXxI1fYI9RgdM/8A&#10;LSAf0FTpb+J5JGW9v4RMGw6rF8rVjKjGDXPNfeb05xafJH8Den1dZ4D5mkWpjJ5Y8ZHtj+tYk1/a&#10;LATcac9vau+3cCFH5A96Y3hzxhdLPPbOJbSHl/KX7g+mORUkdhqENtFdl7PUl5G1lwqt3yPWu6nV&#10;pRslK/zOefPLpYzJn0i5kMMVhIjkbgyMMCsq7fTJrlYHXBPG5lGB+NbRS91CSWWLSoTs6mzxj34r&#10;DjuF82cNpx352nepLj6HtXq05J7M82opdUV7vw/a48yK4hbnlF4B+lY0mkeSo2SxyZPHHzD8a0Jz&#10;aS+cGea3kiHAZ8An3GOfzrOdYyy+VNnuSeOe9daVzzptJmVeh5bhySo2/LgjH5VTW4nDbS25RwMD&#10;AAravIprzgPHKehEf3vxqiLGW3mVdr8HkOOKHGS2M+eL6DoLl4vLIIyrbh9e1aa6rJJIzTLuduSw&#10;Xg1k3MUmSQyoAcHninG6SFQdnneuytoto5JpLVHQQyxkhgVIPBArpbQLvQlwFwNtedJqkYbpIg9C&#10;vStnT9aZMMcyhegFdEZIzep3skCTlccgHsav6fFHLwzYGcbie9YOi63a3qIjbY5CQAH9zXb6PBb2&#10;V5JHIgniXJbPI/CtjCWxhavaC2kDw/6s8MQc7j7VmElJdzTmLaMen51r64fKspEIIxLvAXsK5efU&#10;ULOrsrq3cj5hW0NGZvVHaaMZZhFZyQQ71AK3bjO4diD2xXi/7RelXejeN7G4E63LPAB5gPUev0r2&#10;nwjcJrNgqJL5d1ChUqy/6xR6V53+0Lo9tdaboOp2bt8jG3mWQ/MDx29K9SSvSdjzYvlqnlniFGPh&#10;uyY7fnmLFV9cZoViLMdiV5pmqWU9toNqkgIjac7WPPOKWQlbRSTgbefrXyuLvzH0eG2M615uBgd6&#10;6q0J2jHTFcfbyrHNy23Jro9P1i2IVDJz0zjiuSCOmTRelh87n1OK8m8SqU8UXaH+FwM/hXsURDMo&#10;HTOdw6GvI/FBK+LNQ5587GPoKJrQI2voaPheMyXyAcZIFdzcw+TORzn3Fcf4TYi9hIG8hugHP1rt&#10;L0uzbkBOeue1VFaEzepe8JuTrlxkYxaSkH0+WuBQgj9PrXb+EsjVb58crZy8fhXA25yQM4GKpE9C&#10;/C2GB9K0DnjHQis6H7y9evNaAOTkdOwqjKRE6nmrWm3QDCJySD0qsxO41BICkoIyCORSaLiyxrag&#10;Rnbj5TXOXeXjAK4Oa3buQzq7jGMdPU1hy5ZR1bFZyWhsiCHoCe/6VagGJR9aropwCB07VcgKmVc1&#10;gzWG5uWhAOMk8Vr2y42isiywTjH41s2sZbqeMdKZ0nUeHtrshcZjweSOh7VPrDgWjRmMy7pNwcnk&#10;DHSq3hxsvOWAwq5AIzzxjAqTW1KXrRbkyvBVkKkd+QfrVvYuL0ZktEAuFByTgA9RWihMPyv144B4&#10;A96oL8oPJBzyT/SrMDoYmXcQR3YZ/P2oRBvSRy3vwt1uzij+Se7h+ZvUc8fl/Kvn7WbLyLtzgoOh&#10;Hv3r3+C+aw8JQ4ciKa/AZGPUBcZHvzXmvjbwtFZSSSW5LxyfPknIySe9YSVpXLqO8UefW0xjAA6i&#10;t/T7lyU6g9iK5wxtDMykZYVpabeGNVVvXmnc5TrEuzL8knI/i9xXJanbNY3zqRtjc5X6VvwT+aQQ&#10;AQO1P1rT/wC0dPcpgzR/NnHah6loyNLnVGTLd8VumTepwciuQtmw4GQO+c10+mzI0ZBOSelOLuS0&#10;Qa3Y/aIVlUfOo4NZtq2Qrg/MOCK6MR+aroecCuau7ZrK8KqMKeaUlbUcTprO5DW6KW+aroRnGe1Y&#10;ekkuQDxuIwK6OIeXx3zimg2IGTMYJ4wcYqq5wDxgjtW3bWgmsL6ZmAWLGCe+c1gT5ViD8xHBxTQm&#10;7kqNlfqKz9RmCqfarcTZPOVHvWXqsqlcdCTTZPUW2ulC4LYqR7lEuFlQjPQ1QWDJWphEPmHWizGX&#10;UuAlxuXhTitLzA7da5rzGHc5B6VqWlzvXjmoG0XRJtkbvUkB+fFV2UkAgVLGdrA07FFzcMU0jPJH&#10;TpSKRgd6GJAznp2oGgVyB6/0qdM56/pUIwWzUycChDuWE96GbB9cUL93696YeDj171ZKJLchrlMj&#10;vmu30cjzY2PTIJrhrfi6T612+mnCx8cZHNcs9mdNL4kfQ/gHH9nqTgnbkgjke1SeOiPscbFSVwcY&#10;HFc94Xu5o7AiKQpv7jr2qz4jnnltEE0zMoXhewrxVBqvc9yXwHnF/n7UgxyrDH514p4qG3xPqnHS&#10;dga9tuVJu1LHOWHP414p4uBHirVu2bhuPxr3+q/rofPd/wCupiufQ9KhVyOM5qdhxVUna9asRKDT&#10;1fBHGcVESMClVgPc0ATM+bZ/U81nISDj8avAEwMPY1RQ5P0FRNbAmTRvx0AqYN044quuBUobisXo&#10;aEuf1qzaH5qpKc4q5anMgHc0kPoaaMQwwKsK7564qorfhirEbYwSetWjMtKzHvmpVfd2yKgRs5we&#10;lSxD5h6elaInoXbNsnJOB6Vr2iZjbcBtIx71jWcDvKuwjOe9TC11CbUHEJyijcT7CtU+XWxjJX6l&#10;nV4Qt3Eo+6Y+hrLgsdzHJxz6Vq6nJ517bsOqx4b3plsN7sBUTS5nYuLaiiG3nksG3wkK3qa9L8Ke&#10;NV8pWEmyRQM4715y9sHIVh8vXg0nlyWbebCxBA644rOV1sN2loz7C8ManFr+jrLvVZVXGB1Na8N8&#10;YCibgw6cda+ZvA/xSm0xQEBabHK5HNehWfxUS8RGKlHHJ7H8q1UlJHFKk0z1u01k2l5JG0PmbgSr&#10;nnH4VP8A22sSDefmfuTXkI+IMruzb8ZPBI5qO7+IUkw2nORjBAyM+tJpi9me1QXcJjDNKCM9M1dt&#10;TZS2xJjVVD7uRzn8q8Fi8c3UaKPN2c7iOuanT4j3KO0kkzO6n5QDxRZidK/U9/LWk4RoWIKHPAq9&#10;FKMgvndI20V8/D4s6jJIGjkS3UDH3c/1qIfFPUUVtk4jb1Y5P4elUpW6GfsG+p9CyXMbTgBxvHGA&#10;elV3u4zLK28bV4Y56H0r58sviBc2cpuJGZ5XYsz55+tP1L4ktqkTKt0YQeuT94+uev60czYewt1P&#10;cr/Vob+GSNmUwqpUknhuOlfNNpD9m1K+tgMJFO+0HsueK1pfGmbaJFuDJErh2XPUj1rHt9Qjv9bu&#10;Z1BAkO7bnpWVRXaZ6uB/dtx7nSWKF+BnBFZcy+XK69w2a1YG4HO0AdBVW/JD4CqB1zUHtmfdDcit&#10;gn2xXHeIYyWK9RnIFdwy705Ncrr1rwWByQc9KJq8TkekrnmGswGGc54/CtXwEu/W9hIwUJBPqOlV&#10;fEMZLOx55zWbp989jMssZIcccVwWszqd3A+wPDfjiO68M2qgl5APLY/T3roF8XtpUSeXCJN6fNID&#10;kJ+PSvn/AMJa/cabo0UV3ERG7GRNwKk57itC+8XXlxbLbSOzQk/xZJA9MZx+lexCd4o+ZqUffZ7T&#10;deMori2heeVZJg+1UzyR9R/hUN/8S7i1SYC2DTIf9Yx4Vfb3rw+DxFLHhYvlIPGTS3XiWcxbXm3A&#10;tlgO9acxn7Fdj3BfGdnZ2olv7suJUMkcYXdk/h0rFi8dSNqAMchUyLtIJBwD9P8ACvHrjXrYyFI5&#10;G8sjk46GlHiMMoiiYEAdd2BT5l3GqKPcdQ8YwxaduilMYUhMZPzeprNuPFjWiiZ5toK4yeBXlEni&#10;Cc2giLCQA5CjtVO71qe7dFkkAjHbOcUSmgVE9btPFki8JKZIxznAAzVj/hM2uHbfhAoJwWzXjzXz&#10;bhiRtmOgOM06PWWswWVt5I570ucfsUesz+MpmgSZpyI1OAgHFUpfGfmzkb1HbBHNeaTeKJbmNYyN&#10;iJzjGCagGul2KbeTzvPWjnQexPXbTxkYpMM5dmGwZ4AFZGs+JwltIiyeY4OOf51wdvrpVCpG49i1&#10;Zup62VViGAPPAFNzVtRqlqT+JfEU9zOimcEKMbVPSsVr9wTiQ89eaxJb/wA+Us2M9z0zSC5GMAkm&#10;uJyu7nao2VjaXUHPy7jg1EupbCybwayDd4ODuH0qLzV37h/KpcirG39sLNvBxk880v2thznJ9DzW&#10;IbhgOKBO7AkZ4ouPlNs6gzgbsA98UHUHP8eKxPPYgZzSecezU+Zi5Taa/fJO8sT71Eb+QnqfzrL8&#10;9sjrSGZt3XilcLG7b3pKg5yfQmtrT7smTcvTFcdE7KBz+IrUtLoxjpx6GtIyIkj0Oz1yVNoVtgAx&#10;irn9uLuUk+aw67j0rhU1IjBUYJ60NeljnzGUn+6etdSmjl5LndnWyjmXAB7AHvWbLqgR8sxMh5JH&#10;c+tcqbs4+9luxpq3XlLjqe+aOcOSx1Et7vOd2PU+tRz3qKwGS31NcwLw9M1IboEkjk+1HMh8putq&#10;BI2hgAe1EGtG3YgvlscZ7VheedpPf3qq8jeZkHr3pcwcp1Euueag3SAvn061TmlErEkdefWsEzFR&#10;g8nsal/tOXAXAHueDRzp7j5TXuljhtjIMBuMVf8AD2qCOUOTyOOtcvc3cksaqeme9WrA7FMmPu89&#10;eKaeuhLWht69ftFfRzE5LDIGelZj6g0zbnfnFQarP9qeAgEkLyRyKigtyWG7oad7sSskXotTdcEy&#10;EoO1Sf2xF0c/pVSe3VIwENZMyuG559MUOTiOyZ0EmoW0qkBhmmbAygowP0rnHQkfdwe1M82ZANsr&#10;D1FTzj5DqZnlNuA0hCqc4q1Z6z5IQO4GK5W2knmJDOWX3PSrhiCjJBZh/EKtSvqiXFHXx62Ac7gB&#10;6jvT5dfRQGMgCjrXET322FlVW39m9KxzNcNncXbP4UnUt0BUkz0SbxhAGJVyc9eKryeNIYWHykH1&#10;61x9oXYbWUirnkITgrzTU5PYXIkdL/wnkIzkPzVyPxTbXEQIcZ7+1cS9pk9CRVeW2ZCQqlfejnkt&#10;xckWdnd+I4kVthBz71jC9e4kznGawAkgPzZNXUDoV25/KjmbHyqJdnuXRsZIA7Zpgv5BkbiB9ahY&#10;OwOQxP0ppVuo/LFUGho2uppyJMt6Zp8lykp+Q4NZ0cZHO3NWBAzMMDb707tk2VyWcNJGzA5YdKis&#10;b1idsjYIYZOMnHtSlZFU84NYtzFLDc7snnniploUlc9c8TeIfCviDwnFounWJhuVjw935QDgj1Pc&#10;nnn2r591SybSpriFg5jGQu4c/jXpHh6SHzlafDNjIL8jP0qt8QrC3vtP+1wr++QbTsH3jSqR9oub&#10;qhU5KnLlWx8+6g+LxyOF9DVZmyDnii/mxeTIRl9x6mqMt1typ6/yrlT0O4tZ4PNNd/l5PSoIpTIM&#10;DrSliuR3pgG4npSFiOvFG44pCN3WgLk9oxlmCgCup07946r68DArl7Bds+R2HWut0VQLiMnoensa&#10;FuRJnXtLHDaKpPRf1rmb+Qlif0rYvWUxp82eNx7VgXLgk5IPvWszCKMW/kxk9K5+4fdITnNbeqMM&#10;H19KwXOe1c7R1LYYpJOO9aGkqftAbuKoDAbNamjgbyc9DimD2O206VpI8M2SBU91lE47iqmmAgBh&#10;0HWnXt1ncOeDW99Dl6mbeuADnsPzrktRkzJ25rodRm+8c9q5a7ly/TOOK53ubrYhblcVZshkgYqr&#10;xnGTWhpY3MPc0xHVaLHkgMMita4xDF8vXvVLRoGVS6nAHBqzfybo+DmuiOiMHuYl/KTuzzisCRi8&#10;hO7I7Vq6lJjPOKyFDHJUYHYVkarQXBxjv7GnDGVHUjrmmsMDI696dAPnBP41WwmaljHllJHHcCui&#10;M5ihGCQuOADWRpibpAfTpWhfFdmcZOPWtI7HPLV2Mi+ujJIajH7izaQnFRzbpJ1UetV/FV2LPTdg&#10;4JFc7Z1R00MO+1Uyq4J9sZrGjLFwc5zVN7kk4I+b60+ymMsnynjNDuybo3LdcIMmrcCNNgKMnOOl&#10;Ns4fMAXvXX6Lp8NpaieQDd1AIrW9tCH5kWneCTOA9y2xSMnaa0W07R9OUAlMqe5yfxrI1bxLe3Cv&#10;Bb4jj56Dk/jXLyW9xPL80nXn72am/ZBZvdnoreLdMtU2RrnHACDFVLnx2qD91CQo/vY61zFrpSLt&#10;eWUY9BxV0RafAMgIW7gnOa0XMybIuHxvcMSTFEc96KpG4s1OArgegUUUWfcNOx9p30C4bHWuW1NN&#10;u48j6101yXMhJPHpWFqSBs55r7KJ8dJnF3qbg2eaypUGciuju4RzxisuS3XrgGtrSvdGUpQkrSZh&#10;XKgEHNMtbvyZeTwasXsR3HAA+lZTo6sTit7u2pxRSvZHTWl+GYqp4xnk1W1Rt4UjqTWTbyMpDE9O&#10;MVakm4X/ABqqeszoqu0B9uCHz71sQkFelZdn83HfNakalce1e7DY+ZqvUsRR5zx+QrQsF2uSDkgd&#10;xiqsOFbOTwOg71fsFXcSM5PrzWjJSL9twpwMeoJ5qyvAziq8YVl6Ekd81PG2QRzx6VizZE8ZBHPy&#10;/WlnxtHPBpI1BHr+NNlGRgcgfpUlFdRlsdKlVuKi6N1/OlVyMgEdaAJG478VFL8sbEjIxUmBj+dV&#10;rlswuB0oAxLyTzHxnJ9agboD+gpZPldu9BbjOD9KCWV2J3nAHHeqFy2Se1XJAMNnNUJjz9KmRSMu&#10;4HJHcms64c5YdMdq0bnBcnOMHisu5I5IOaxkUjOuH+VsetVZH9fTNTTHJIqB+MkY6VzNm8TB1l9w&#10;bHBxXJSgkkng966vWVJQnOD2rmLgZBA+9WDLRTJ4z+lG4kKQfwpHUn29qbHEd4yazNC7CAV461dt&#10;85HY+tVIwTwDwauW/HHXHSs5HRTOk0aPDqB36muz0qJUOSNxx0rkNHHQ5xXZaVuUjvxXnz3PbhpA&#10;2YBsxkEdxWtp0uCN+B6D1rHt8sQoJz781bWJ/N6H65rkmr6HdQ01OxtbxI4AEIDsc4FdL4bnLD5y&#10;M56GuK8PW/nvz95Txk9a66xtbmF90YXI96+cxcVFNXPsMJJzSZ3lkZJWX5lUdq2oJTHOuwbmHWuQ&#10;0mPULllztA75FdnpUTQSozDcfpXy89D1Kmx0ds998pEZZfQCt23uJTCd8JXA5zVKy1hItqsMn0xW&#10;t9tlvY9kMWfenBeZ4daTb1RnXs8f2fasfznPINZtrIwcBm2+2a0L2WS0U7oxkdc1jzneS/GT0qJH&#10;RSV4lXxFosVyfOD4G3BGa4p2tRNIhHK+tdNqWr+SGjYGuOvoFeVpYydx6Vktz2KCajqVNR0tLxme&#10;LGMdKwFgmt2KksAD3rbN8bYsB1A5FYN1qJ84udzDPSvRoqezLnYo6rpqTkyNkkVmx229CqcAenar&#10;VzrMU7skbc5xg8HNUd7W8+7GfTmvZgnbU8ybVytdwtbyKScgjNU7p8DNWNTv3kjCyfeA4qhE/nKx&#10;6gV6VLzPKr26CK+WwKem0Hk5xUf3HJxwadtDhWHGc16lM+exBr6bMF+cDPtXV6PrLwOGT5SRjB5r&#10;lNFXDAHv7V1llpUki7o0Ld+FrZ26nAr9Bms373L7mI46muA1EM88hzxnANd5f2LyI287cA8YriL2&#10;JY5DnoRWsFoK/c567O1+ecHH0qvBKfKnGeKsaizEcj5v6VnwkiGXPGVP4VqtzJnm+ssH1CZgMfMc&#10;/nVJlJXjpVjUDm+l5yCcVEVO3g4Fc8/iZrHYiA+X1oBA5p4GAQPrTRjYeOSayNEVdSb/AEUnrg1j&#10;56+vatfUcfZSvQ5rHCkPg9MVLNogASemTT0welIoD4yKecnuM1DLAj3pAcGlbikCcjPekUeq/CVc&#10;67Bx1IA/n/SvqiB8xr6ba+Wvg+u/WocnuOPavqSLhVyDyOeO9fQ4VfuzxMS/fJLnmB8HPykVj6S6&#10;mPJBBLlseorVuSpjwdy+mO/tWHpe+J54nOSjcfQ12HEXoVmg1EDAEQXg/jSzyMHlGcYc/iKmUn7z&#10;HIBA+tU5m3SEnj5qhjNmBx5I4ycYrQtJCzYxwBWLZSg4JzjGcVs2C7sHs3TisWamuRiBe560xPfv&#10;Tn+4vsKYvNIonU+lTHIhdhyQOlRRDoOtSkny39xipZaMVir+YjqMOpDZ6EV8wfFq+ifxhJaWjN9n&#10;t4guWPO7uPpX07L8sj5I4HcV8yfG6witvHtzJD8plhVmXoAcV59d2gz0MPucVPqCqgRQNw4qpPcM&#10;UwTt98U6RQqEnG7GeOtVWYzOF+8xH3a8ObuetSs9SLzCzYOWU9wKtwXMcZwWxgdKrmwd3Klmjx2B&#10;rRsNLXgkZPct1P0rlZ6MGSjU0kKhY5GPHGOD9azrvRZL6RmwqMfTqfrXSrBGqDC7Dg84qKSUAA5x&#10;juWxUpW3NW7nLJ4XlDbXZsd/Srlv4QiJydobt3rXdjtyMBmPrQlz8+1pFUkEBFPP41pFXOeWgyPw&#10;nZxMh2t94CQk8V0Gm+HI9WuVtrUIh2n73YCobq8troWXkoyJHGI5s9Xb+9R5zRqn2ZWjkIxuDYJr&#10;RxRKkrmtaaTZQQiJIy84kK+YfunHXFaNpopurxsKRBGNz+w7/pSWMqySWiRkE28e5lI43dfxrX0X&#10;UbWK8iuLiXytOnuBBeOesSH77D2Ga5pXSdjvhbS5GmmHzWWEMYhgg+39a57xFCbTUeVDdNqkdef/&#10;AK1et6vBp00gfQ0kOnrxHNKMCRem4HuK87+J9rbad4kjSF98RgRmG7oxHNYU587tY6q8OWF0er38&#10;Fv8A8Kd0eKAZbzd8yHht/f8ADnFV9D8F6nJokF7FZypaXMnyyA98dqm8QI0Hwq8NmIsLhxuO0Y3c&#10;ck16ZpaXdh8PdKkWCUxBSPUDOTkenpXi87jTSh1bOyTtL5I5i/0O0sNHX7QwTYAxl8sBifTdUeg6&#10;fZavDOLXTbidgpLTRLliv54rq7uwvNZ1KC5ksxbWOxN0brgyHHUDkc1f2Q6PrDRRv5XnRBRCoChf&#10;5VcoS5djL2yRlaTp9hYQRpaRt5oxvTfk/U11XhS80ptTks7nScmblWaMEBvXNN8OiLTbr91HHcR7&#10;SyrId7Fye59K3bUa3dSysLKzji/uxr+8B9q8xQbmnvbyuc9erzRcXppvexBqPiLQdF1BnhtiLtFE&#10;ZtAuEdfXHeuTTXtKltNWtptJV4bhmlj2wqHjk7AGun1mwmaeCMWwa5TEiylBuA9CT2GK5K6vbhru&#10;W3vbVhdtKZ7eZE2pIP7vT61lWlOMtkvkaYWFNxTTu9OvY88s4I9GuGv5oMbhhljHv6DpXP6npUVz&#10;qvnifyIpiWBxzjrzXfvLY+I/Ec9reIbaLBQoh2EOOpNcfe2dlHqGp291K0a28LLbSA8E9ufWvSwk&#10;3fVanp1kmjhb2wtXu7kTElA5G/tkViy2litxMsuDbn5VlQY5rXvY2Yy7csSCxyeT71nQXCyWs9sX&#10;Dbj1b/8AVX1dPY+Wqv3jGkslHy7wR6qeaVbMyL+7kJOOFY1aKm3LKw8wdgnUVXhnAmxygHfPNa2O&#10;NsjOnOoOVVwR0qI2SRrhR5LZ644rV2lPkLknG4HNOCK33sH/AHu9UkZOVzK+ylT1D+vHWkaEhhtT&#10;Z9BxWsbNXcsCFJ7DpQ9pcw55R1qrC5jKW3uAPlmUkcgKNprU0i81u1uN9t5xYdVJJBqIvGJNrAKw&#10;9sZrrfBWvw6fqcLXLGS3+6yJgnFXGKIk9Bz67qOo2QiuLCdGJHmSRL29cVjnVbG1vtiKbhlORlOR&#10;9Qa7fzm06+lmtZJhAXYlZyOnoKvRWfh74hWskT27Wt6qlRcKArqcYzx94fWu+Eb63OSU7dDF8LTW&#10;d/cFnlWNi5MDxsAI/wDZYVD8b9FW58ELO6iO8tZVxs5SRDxketV7zQrrwDfeTfW4u9NmUKb6Fcrj&#10;pk+h9hV7xpZG5+G9/H9ta5EUfm2mOyg5AOa9KOsWjz5P3rnhWu2V3B4f0hrgKqy3BAOc5wMCs++2&#10;wWcjuMKF3Hn0rf8AHFpJbeH/AAiHZ2EyNcfN256VyPiq4EWneWDktjcPUd6+YxkbTt6Hv4WXu3Oc&#10;jnaa6ZuMA8Ang1or909M/wCyeBWfpFjJdyZAGwd662Lw7byxDLyF8ZzngVxR0Ohpt6FLSdXmsZhk&#10;s8PHBbpzXH6zKtz4j1CQZJaYkE+nFdjqGkT6civjdBkYccVwsi/8TW5yefMOWpz2RVO+p2PgFvL1&#10;HOQDuxz1x7V3WqJGLqSOEHa3zKCec1ynw10oajqYR5BExJIBGc16jc6BpcsZODLdRZy7S8g+lUlo&#10;OWrOX8KWUkV7rEjqV2adM2N2R0ry2yv9yxgjPFeuaL+7j8QuTtK6dPkAdsV4rphMtvA2PvYAwaxm&#10;7WsawWjbO08pY4kcHl8cZqeMjHLAfUisjVL4RqbcsAVi3Mtc9DMj8I2R6Bulaw1MJqyudhNPGrHE&#10;i/iagluY9xJlUfjXMSY6bj/Omtk//rrXlM1JHRy3cCxMPOUKR0zWPLqlvkgZY9OB1/Wsu8l8q1kx&#10;1xxzXUfBrwoviTxHbxSgGNQ0khY8YXmuepojpp+87IqLG8YR2heNW7spANTxKQ6gDBzzXo/xF8Nx&#10;h3aNNoTO0DgDB6YrzyJSWXHzMO2f0rnvdXOrlcJWZt6eCwGepIretwu8enTNc3a30FvGd80ayLzt&#10;Lc+4q+niCwhPz3Cqp554zVFtHdeFwpuGBMcalOWk6Dkc9OvU1X8QK0d+wJeUyASCZgRvU9CAeR0r&#10;N8O+OPD9mky3Fw0jt91xGGC/UHrUNz4psLloo0vFMcUYjRpTgkAn/GmzaFuVrqTM+eo4+uauxYex&#10;fIO88qw457ZrGTULWX7lxGWJ5JcYH41pvKjWTJjJcYB+npVIhppGl4rNinwd0aeGFoNSm1RS8rSb&#10;g0ZSYfLj7oLJ0PPA9awbOZNYsBbzsSwU43dTxWx8R9Q8n4ZeC9MWKOCJ5GunZU+a4k+YFyfYELjH&#10;auF0+5+yXCspGT83XOOK5lK7bCr7s7HLeJ9LbT7lwBg5IrFgZgQxPWvT/Ftiuo6f9pRRv+8QBXmD&#10;J5bEZ4BqtzB6aHR6Tcq7hG4GOtb1pOFYKwyh4HvXGWE+1hg4B/Wu2sHheyBHEwHQ1dib6HI67p/2&#10;DUCFUCOQ7lI96k0u48ojB/H2rpta0VdS0vcoPmwjcvHIrirVjH8uM4OCD61nsyr3R2i5lQbeX68V&#10;Q1ezLQFwMuKdpmobUC4Jk9auT/MuSQQw6Vq0miE3cw9PvBG6HOdn4V0FhcS6pMqWys7OcbgCVHrz&#10;U+myeHtLtllvbcTXJP3SMj8q1I/Hlq2ILS1itov7wTn9MVlbzNW+yH6mU0y0SwDqxLZfHtWHc/Nl&#10;sDk9qkvJ/tFy7ht4bJBpqJu6+laeRGhUY7ARyeM9axdVYFlOMZ5+lbkybSR1Nc5rTYx65xihiLcb&#10;B0HbjrTt4wOPrVe2/wBSAetSE5DY646VoQR3HD7h0qzZNsk6YFVZR+7AJ561Yt5F2r2x1rF7mqeh&#10;uQEOR79RTigVyOtMsz5gyowKdM+wgng5xVASodoI9aTIVmBpscoZGI9etNa4jL/eBNAEy8IOcmpl&#10;5TPT2qqrAng8Vbj6UrDLCEsgAHNNfI4IpqnmlJ5+tV0BMdb8XEf1rt9NO6OP0yBXEWvNyg6813Gk&#10;oXRAPXj61z1EdNJ+8j2PwqzW+m72X5PX0q14hnV7Bdo++uc0eGB5ukkFBtz0YcHijxKqtAdqhBtx&#10;tXoK8mGtY9yf8M4C4IE6r3DAZ9eRXi/jkeX4w1gAcfaGr2i6X/SoccfvF/mK8b+IqCDxrrSZzi5b&#10;tXsv4l/XQ8B7N/1uc/wynnrVV+GqcMCOKhfr0rS3UzTBDnqKfu29BTI+9KRgE9aoGOBCwMepIxVO&#10;3GXNWT/qWGarWg+Y570patCTHsCTkflT0fGMih0IQkdaiVuOuTWU1Y0iWFODmrlk2ZR2IqilWbRy&#10;soOOKzSL6Gtu4x+tTq23HGapq+5gMcetWl6DvVvQz2LCvg5A5qzE+Wzglj6VSQE1YiLKeuM1SYjR&#10;iJix069BWjHdSCTKHG/hiO4rMVfkznnFaelKGdA2T34FdMOxhLuQXa7L+OMcKVzUcL7JyO3Sp9SI&#10;Orx8FQVAGarAYlk/2SfxqJKzZS2LIYM4Pp2z1q+qb48YBBHT0rKhfcVxzjk1rQAEZ56VKJbMm+tm&#10;spA6gqp7rV6z1QMoKv8AMoxzxVu4gFxB5ff1Nc1cK1lcEY71hNcrubRfMtTsrfVHwBv5PXBq8NQ4&#10;wzEg+9cZa3obac4PoK1BcfKCc1pF6EuJ0S3+3+Ko5NQzyTwOtYqX4LFVBJFSG68wYAIPY1XMTyl5&#10;dRZySpIH1oa8kPLEt+NU0JXryfap0YlgApxS3HsTJfzICUY7jwee1K91I/38FRUYOGOUOB1pRcOg&#10;wkJb3NKwCfbXU5BOfatDw/qRjvdzFsd896zpLhscwEE+gp9vcSLKihePYVLRrB2dz1mwnju4uMjt&#10;mnX8W3BwCMd6zNJmJhQjjIBrYkuC0WNob3NSe0ndXKCDcvTH4YrD1aNSknU/QVv7tykA8+lZuoKF&#10;G3GS3FXujlqLU8u1u23F1I+hrjpB+8YAZHSvQdcg5bH3lJ4NcHcxGO4ZemSf1rz5qzNacrqx6Hpu&#10;sXepaDZS3DiQQL5KcY4BqJtUYMXOAw/u1D4WKT6Stn3Dk59Mnmtm58J20R+bUIueeo/xrqpKUloe&#10;dX5YtNnPvqmGJ3ncTx7VCb5mbIkKfWt4+HdMAG/UIx7gj/GoP7G0ZQd+oqDn+/mt/Z1DnU49jNN1&#10;GkYzIGFEWpovyiPAPcVsJp/h+FRu1Fc/Whv+EaR1DXicnkhqr2cu6DmXZmXJqE2zEZIyajFxKJB1&#10;zkDoa6edPCEMKhdSDseeD0qE3nhKMc3Yc9fvmh0n1kvvFz+TM6+nkiZPcZPNVo53MgJBPORWy/ib&#10;wuCA07kDjCin/wDCU+EYXG7ewxwcU/ZrrJDTf8rMsSvOxIQgnipGLMoBBUj86uXPjbwysZWBCx9S&#10;lRj4geHhamNbV2mP8RTk/jRywvrMPe/lIY90Tgtlgaz9Tilk3MqlV960P+FgaYowtmR6rjFNbx1p&#10;jKcaeGJ7EZxSag9OYPf7HNxWTzE4BZh6Cpf7LuSOYZAAM/dq+PFGnxyvKto+4/wdBVhviCXC/wCh&#10;qCBjgj/CoUYdZFuU+xl/2bINoZW56Dqalj0adyQsLn6g1fuPiGzsp/s9F2juf/rURfEuaPJFmvT+&#10;9/8AWqlGn1l+Ar1OxUHh67J4icj3XFT/APCN3LAAQyA/7p5qGX4i6lICEihjHuuf51C3j/VCAp8v&#10;/vmn+57sLVC6vhe75/csB75pW8NTxpuaM4PYcVnnxvqjDAkjH+ztFMk8a6nkESJt9NopXpeYWqG0&#10;nhWRkBVNu71BqePwjIR+8Ax7VybeMtUJOLgj86YfF+rHpdsp9aOel2YclTudoPB5Q/LgZ6Zap4/C&#10;zKQWZQPc81583ivVWxm8kJ9RgU+HxXqXmAyXkhPbJpqpS7C9nUfU9KXw7sGRjH1FNbRFBGXUfXjF&#10;ebXHiTUJMt9pIz370611e+nhYtPO2B/eNaKcJOyiQ6co6tnpQ8OE8+Yh+lMOkoB8zLkdycCvN9F1&#10;e8nmdJJXk2+g5rYaVjggPnqQTW8UpK6RhK8Xa51w0yEg4liHr81R/wBmWyZPmrn2PBrk97HqrZ9C&#10;1OHnkcRn8en86vk8iebzOr+y2YGWmT6FulNVbDODdREDtmuTMbD7yIT6nrUUyt5T/Io470clugc3&#10;mddnSWyPPQk9t3WkLaZHw0qD0BPSvLtMZzqTr792rpzuyc7MCs4e+r2LlaPU6W5m0tojtmUkcjmo&#10;LbUICjxrIOQcZ4FYBJ9UxTDu/vrjPQmrcCVJHTIEG3fKoGOSDxVmN7YMAsy5PHzGuRDtggSrj0qW&#10;HbtffMi/KSuD3oUBOSOrlntgxUzJnp1qJvsH8UoBPoa83EySaoAsn1IOcmtxcf3zgjtUxvK43aNj&#10;qlWyBz56n2NJJJpiD53XPU4NcoY48/6xm7etZmq6b9v+67JlcYGQfzpuLSukCae7O8W/0hB8s6bv&#10;TNI+q6c3AuUUDrzXjt7ok9lGzCaQqvqapWVvLfSbA0vuRk1z+1mnblN1CDV7ntYv9JOS1wmPUsMU&#10;rato8RwJ1LDt1H5141baVM84VmcqDypNSX9pMrgAkY4wDVKc7fCHJF9T2Aa1pTfMJ0A7Gga7pSsN&#10;065+vNeVQ2pjQKSemetPNsCAMYB9TT55dhezj3PUW8S6SuQZx+HNNfxRorY3TDPavLvICcEcdsc1&#10;G8Sgc4x70/aT7IPZx8z1L/hJNGRT+8X86D4t0hWH75RmvJGlhRuSKY13EhO3FL2k/IPZR8z1l/F+&#10;j7uZt3+6Khk8Z6Mv/LwPoTXkE92zZ28CqDsZGx0z1qXUmV7KHme1jx5omMGXJH93mlb4jaMjYVmr&#10;xmFAhAxxVjah5xT9pU8hOnDzPWZPiRo5J+Zuaq3fjjSWYMZcj0HavK5FQ+1RlY8k/wAqOeb7AoQW&#10;x7PpPijTbxvkl2jt71cv/FFlDp0sbbFBB+YHPP0NeGj5X+Ryvvmo5W3/AH3L/U0c8kS6cWyjrG2X&#10;VLl4vuM2R/jWVLC5OcZrbZU3E9zSbF9BWNuhtcpafCD94c1ofYoyeOPUmmqqDleMUGUMMbuneqsk&#10;DYjWqKaZ5S46U4sNuAfxpu4DqaNCSa1jEcgYDkV0+jf6wYHJOc1zcHznjp6102jRsSDkADuaaWpD&#10;ZqXzEK3XjniueupME5yeO9a+oyFlwMMOmawb1sdgMCiYQMTUJMsc5P0rLY89xn2q7dSDzOc/gaqs&#10;6ZOcjPrWS1N27EPJJAFb+hw5iD7cknOKyoQjnA4roNJGxsDpiqsZt6HS6eu2DJOKpX8qkHkZFXQd&#10;lsM8AjpWJdOMMxPJNaS0VjCOrMvVZhtIFc7JknOM1q6pKA/pWbuUng8Vha507Ig2np1+lbGlQMAu&#10;R0PDVRR4ywFb2lpvdF7H0ppaks6vTYDFZ7m57ms7U5GDHGAvpWyH8q0CHkkcmub1OYs5HQV1S0Rz&#10;R1ZialLuck5qvCx2Ag0l07GU85HvUijC46j1rGO5u3Ya3X60+EfMO9RspHNWdNjMsuB19Ksh9zo9&#10;EhBJLDC4pNUkClscDpWhBB5NqOxxk1h6pNy3PBrSWkTCPvSK+nRGXUQzDIUZrnvHM5lulgxkA9q6&#10;vRoibeaccEjHNcJq92bnUpj1GetcjOxGI9g+4HHWnwWbQNlRjvWlmnJ8zgVZDNPw8jTS7m4C9q6C&#10;+1BY0ClsAdqo6TaiGPIPUelUNZlKsRmqtoTuLe6ygJCYyO9ZjXu8k4xk54qpIAzc9+9KhxkCkh2L&#10;kd8+cbjj3pyXTbixH4Cqw+fqOlTpwewrQkX7Wf7uaKUuB2FFPUk/Qe60pl3nGMEiuW1S32E/jXod&#10;6ygNg8cmuI1vAkYDvX2NM+NqbHE6moVc/Wsc8NgdD3rc1QqDtPNZjRryewrtWx5ck5PQxrsYc96q&#10;vGCp4q/fKFJyOaz5ZQinPYU00xyhKG5Uf5eg709+cfSmKRLLtBHrmlYkOc8ela0rc5U7+y1L1jyQ&#10;a2F6D9TWPpxycZrVXJXjpXtQ2PAnuXYsHJA4PetLT+GOP1rKhZdoXoa1bBhgHr7YqnsEdS+gJHX9&#10;KWM855FCAjnrmhBhwCcVkzVFuNcjP8qZK27jP4+lCvgHFRSPgHipKG7ivU5+nFIfmIOcVEz8VIgy&#10;ooAdjPXtVa+fZbsc9qtdiM5wKo6iSIePrQBiBsvyTQ7Bc5JxSMSXOeM803PY9uhoJZBOTtzjC+tZ&#10;kr/e9+hq/csACOuetZ0pOMLipY0Urjhck1lXpx7j1rSuSoQnk/Wsq7yR7HtWEikZ0nPI5zVWUYJB&#10;5xVqTgYAOaqStljkEHvXKzoiYeskKpHTPeuWuG2ydea6nVyc5xkYPFcrdKWPzcHOc1my0QElmPb3&#10;pMgnAb86YBlTnnmnx/MwGBj1NZvyLRZt8Dq3Sr9uN0gx0qjFjHIAPtVu2fbIMHNZSZ00tzq9IwGX&#10;PQ12mmdVZh29a4nSsiNGz7121iisoI5JXNebN6nuR+E11fYcjnv6VJHcyO2BnJI4FQK+UGFz2qex&#10;wLmMnAyR1Fcs9Fc7qO9jpvDscqgs3ysD3FdlpF1KWBZT+Irn7aVVjG0Kue+OtdBp2oiNQu0596+c&#10;xT5k9D7DCR5VY7LTdQdIhlVFdDZO8u0LncfQ1yOi3cbzDzMEZxiuvs9RijZRGhznjAr5apoz1J7G&#10;3bIbYB3yWI6Zre0jxEbSI5jOTwM1k2LwytGZTj61vS3NqFSOMKcnAwKqF90zyK9n7rjcsi0GsW7M&#10;xAZueaw77QJYFf5htHpWvdl7WEmNgOO1cre61eb2UnI75qqjXUyw8Z3916AukQ6hGUlUema4TWEO&#10;k6i1uykoDwa6201q4ilw6jZ9MVh+JbZ9YlMg4x3ArlVj26PMm77HM6vGiJ56jg+1Ysht5UORhu5F&#10;bVxPHbwtDKxbHGMVz1xsEpIPH5V6dFNo2qbHJ6ro91ZX/wBpgi3xkkg9cfWqxnnkk/eLz69K6qbV&#10;YRblGznPY1l3OyYEquM17NKTe55dVJbGNdqkiHJ+fHWs6PKKdhx3xVy7ypZSp9KrQkKMEYGMc16V&#10;M8qqIXPTrx1qW2BGB15qB8qMDp2NT2zYUHt2Jr1KR8/iNzf0SHfMOcFTXqXhbUoLRSlwQeMYFeVa&#10;UxEo285H610dtaXLHcMtkYNXOHP1OOMuXobHji8gaYtbKqoccA9a811MBg/GD61012SrssnBBxj1&#10;rltVzvcE4GeM1tSXKrEyd9Tm7pj5hHVvWopYlTT5H/iwam1FQpJB59RVGeYvpcgHJAOa6EjnZ5df&#10;KFuZT1+aouQOfwqxcnzJXA6Enmq5QnB6dq5Zbs3Wwig789aGXBA6U9OSMelMc85znmoZqjM1TlUB&#10;96zE4rU1JMqB3qgyYb3PasmzaI1Rt6mpAONwwfrTAMnBqXaAACOakoiOM7ck0gTb07EZOadyM855&#10;9KIwC4JB5PIpdR3PX/g3GG1yMdwQOR9f/rV9Now24OegxzXzR8GP3msQkHJJDdPz/p+dfTEQ3AZ/&#10;D3FfR4b+Gjw8R/EYXLNFAHBzg9+ay5o/K1EgdGjDH3PNaF+WW2YA8kgCqQwzjPJHeus5GWjzZ598&#10;1UmAYqfep0ObZkz/ABdajYbZVU8gck1DGTQMNiDkcY4NdBpZPkrnOBxXOr8rr6cYrf0s5hxnvWTN&#10;OhrMcoTmmR/dDetOLL5WOpFMTKxjPrUlFuEE81My7IsGoVztAHFTzcioZojAv8GaU52gDP8AWvkn&#10;4ha82s+LdTupmLfvSiY7KDxX1ZrxKQX5H3libH/fNfGMsUlzcSGRuS7Zx9a83Eu0T0cP1IQGu3Hl&#10;grjjJ71o2dmtrD8wBbOcnrUlsiw9OoFSyMdnQfjXkSjc9CnOxBIRI+05z1yKnt3LfdxgcdOazr26&#10;a32vjDE44qpbavJdStHkIAcYXrWDizsjVR0jOixkvIqqOTubmsu71BCx2NiM/rVRYlniVGPmfMcq&#10;TzVWIFlmUlSVyAPSp5TR1LbF83srBQxDBSMbQMge+KnCGJi4jDK3WUjkfjWfp8bTBcLulHX0wK2I&#10;p/mYqhKMNpCjgVokYudzQSxJKNHJ5ylQTs/rWrp2kG8dwzlGJ+Xdxis6xaSBI/LfdEGyV/oa6DSd&#10;8nmhm2Nu2rnj8qHoaQSNLSLC3TUlt4ILue8BCgdQx9RW5p2laFBbXz6jM6yAsYIkIJaXsD7fSszT&#10;mW0kF2ZWSdOAQfmFRyXMfnrJJAWiVtxGOD+PbNczTbZ6KkoxV0ev6PZ281rp1rDp9yENsiXAkOdm&#10;cc+2OOfevGPihAtt48nsQwZE2IrdfpXtehznX/FFqlu5s4Ggjwckb48Z59fSvDPiAIz8UtQVZDNF&#10;DeBd2chgMAgV5eHv7ecb9DvxTSox9Ue/eMYjZeDfC0MsA+SFcbRkY28/0r0TR7OWbwtZ21t57XD2&#10;4KLv+Tn1FcJ44vhPoWi2gRxiAFd3GBjoa7rQdRnjsNNtorhIpXt1hDMmT0ryqbfLD1f5m1de6T6R&#10;btY6XEty8gnR/Ll8w5KN6DNS6daRW147SAXokkCCe5XLqT2z6CsqGwutO1eVp7xrmTedqFySx7EL&#10;WppVzLNeiWV4d8MmWjdOQc9x3r1OZtWPMlGybRYN9LpGrpBYpBkHAnZAV3Z6Vt2FvC15cyX+phb+&#10;Y5SS3bAQ/Ssy2vBaeIpp57BZfMcgKy7E5/iAOcD3rYEOj28gBH264mfc8dmN+wnsD2rzeW091ozG&#10;tL3bWtdbomghlOo/2Tr9x532tStvewHbvB/hz/erzDxZbeIPBuotYRzNLbxSl7eaddzsnbBr0DxD&#10;40s9RFtY6jaXumi3nAjuRhdpHQ5HQ1yXjWbV9P1Nmlu01eCa3/0eUpu8tfTPrWWJdOzjDWz3/R38&#10;9mdeXqpGouayTW3p1VtDzvWbb+0ZRf28irdf8tkIOHPc1yN/BqUttcQ2lxFKj5VlVeQ3oM/Wu0vr&#10;sz6dFJDEqTQnMnl8Eke1cxOH09RfW7qVnbJQHhT6mu3AvSzPUxOxwV3f3tutv5toiSQEr5kQxkD1&#10;FUpJQt4sjlgJMPjHHet+6M99O6yRhssSXHG6s+9t/PYAqwVV2gkZx7V9NFaHzNXRmZeQxtdNIspA&#10;IyF3YH0qj5Deb5hAXI+72rQeCBlwVJbqG9qfEIQCGBOOma2SOFspwYG4AEtjv3qXa0W0Ftx25+Wt&#10;BY4ypIyOOvpUE0KFgxzjGOD1qrGb3KqSSOwJ6Z6HtWrbxxXMoVpljB4BJxms82irIPI3u1atr4fu&#10;LkwFV2Rk5dyeBWiVwL0OkackoS4Ek6HqyEZrqPD/AMH4PE1rqd7pOq/YY7SMsgkTOWxkAmuSht3j&#10;mzBKHVZOD3bHpXtPhLx7pvhLwleWsVupu73IkMqZ2kjHB7da2UTKcrbHzjLJfWE8kGpmXzRkear5&#10;HXofTNEXiC+0e4Se1f8AcrjgHH8q6/xBptvfW8brOst2HOYR0K/3ua4XVrKa3iaSB2Cnh1bp+VTz&#10;OL0Hoz2DwD8UtI8U2baRqpRXkO1lnAU88cE/zp/irw//AMIpb3FrEz3GkXSGIeactFnoAT714HJb&#10;JOUkRPKuUwU2nBB7EGvXPhj4/j1q0bw5rkhafny2n5yQeMcV6dCtzbnBWo8uqPOvjbA1jd+FbDjy&#10;4rEMB6nPP8q8j1+cySumeAQAK9b+PU8snjGyhkIYWtrsUgds14/dqbi5BHJLV4mO1qM9LCaU0XtB&#10;iETBeSDXWW/yxj0xiudsIx9pUL0rokA8vB6ivL2PUii6I0uYBDIN0R42mvGryNU1+/iU8LKy/gDX&#10;tFrkogb14rxi7IPiXUDjgzsf1NN62B7nc/Dtt+uW4MuwLznOOK9Pu9UEEuEQOXBJO3k/jXlngRAb&#10;8uuCR2I6V3M10jTxpO6pKwO3tha2WxlJ2eg6ErDYeKZBxu0qfIPbjivFvD0Ye3hQ9Qcj869leRX0&#10;Hxg6MZFj0qUZPc8V4/4SClkLHIAL5x2HNc0viS/rc6F8Ogl/eCTWdUDgFUQxg+hxXO2N0okQKxPu&#10;Ohqjfa002pXUsTECWZmx9WOKkRPKvUUgAONxGOM/SrgmtTCbvodVxGAQy4brmknAGP8A9VWbX7J/&#10;YzmRpRe7gIUX7m3ncT+lQFcEggn0ruscpiaxIU8tVPJYivd/gXHDonh/XtUuEAkhjEcbZ6swPFeC&#10;6phtVt4cZyw/nXueka5pWk+ApdKlmeO/lu1lcKpI2AHBz+NcdaLknZHfhpRjNOTNDS5ZNQuR9o3O&#10;lydrGTPDHocn61yq+EJL7xjdaZI4ghtQZXC9X5xgV0mk65pUyRgaiiy5DCOUkHI5HWofi5EyeJbG&#10;7ixH9ss0kkMZ27uveuVLlsmjsm+dOSeprWfhW208qba2y3J34Bcj1yev515V8R9PFxrU8kTCBoiI&#10;zBK37xv9oD0OetdJoXiy/wBFLi3ihcY+UTu7/UD5uKbquk3Ou3Z1q+KxTBBiIoVVV7Ag/WuifLKN&#10;kjjpuUJXbPO4tIuYwubmIZ6Amp20nUhE7JKk6oCTslA4+hxn8K9e8L6tfWVpbvb6dpt6GOCbvTo5&#10;lA78sP8AOK9d8SfA6w8T6HBe/aILOeaEPvtrKOBV9eFxxx0rnklC1/yZ6VKpOeyR83/Cqxh1PU7i&#10;PUFMkUMRkEODmQg4Kj+teh6tZaVYWD2tjfXuitORK9lMpkhfGcNjBKnPGfQdKdpPh20+Hd9JcXN2&#10;ZLSYbYbw27CRmyAUyAcgj6fStO88cae8cssM2mTwR9BPEwmZu4A6n8sV0wUeTXc4atSftH2Oc+Kv&#10;ii08ReE/AzQy7r+0t5re9gRNixuCgQgdPmXnPc5rhLRiqjdxitH4gfEP/hMJrG3g0230y1sN4Uxo&#10;BLOWIJaRh16celYVrLuJbcSfQ1zKEYN8uxdSrKp709zsNPvEu4PJk/1Z4OfSvP8AxLYjT9VeJQRE&#10;eV+ldLa3DRgZOB7VV8QW51SzkdRiUD5T1/CrtoR1OZspQrjnp2NdVplxgoT9c1w1tMc/MMMDg+xr&#10;oNMu/mAJyKlO4WPQLK5MuOmM5xXE+LdJOnag08f+qmO4EDABPWug0q7IHBwK09W05NW0Nk27nUZX&#10;60NXCOjOC0+dhIpJ4HGeldMsgkQcDbiuLhleGcxyLhlODXRWV5uRVx+tEHcqSJNTshdQOw+8oyMV&#10;gWl2Q2CSCD0zXVI2Qwz1rndU0x7e7EiKPLZdwolHqhKR0Wmyi4CKBjPetIr5fB61y+j3clttJNdA&#10;knnoGzy1Ug6jJxwx744rmPEAw8IPc4P1rpyM5GfY1zfiQHzYAB/FjNJhbUdaf8e6j8alVevPJ706&#10;FDsx6D86dtO4cVtbQzuQumRjGcd6g3+VKFB4PWrrqdpxWffAQp5xHAI4rKasXF9De067ztBbAzV6&#10;/j3Vz2nXUZQdDz61tPciRBluf50lsVsY8109pMVL4UniobWZmlLFs5bFQ61umuNiHkck1Rt4pw3B&#10;7881m2WdjbShyAvQd60VJAxWDorN5e1uuc5rbRjt5rRaiaJlbg0E9DTA3BpQTgUxE1sxEwOdpzXW&#10;Wmt29sih2IPGMdRXEXMhjj3L1pkEzs6lmJpWuaJ21PdNF+K8OnQCGaKWe35P7vG4fn1q3c/FDSdU&#10;j8uNpYpP7s67f17mvKdKgLxoW3bSa07yO3t7ORZiiSAHbuwOccYrpWFj8aSuQ8XK3Ld2OuOoxXFz&#10;GyPk7lYA/UV5V8SnB8c60VOc3BOSPYUnh7xDqy6hAiH7SFcZVh2yKb8TLK8tfFl3JdwG3e4PmiM8&#10;YHTp+FcsrcyZSbtY5nfkgZprjJwO1RxEsx5xT9xqkyBV64PFK/Q4NGM89e9JJwCTwOtWloDYwH92&#10;30qO0KnB6mliO5T6EYpIgF6cYp21TJv0JJRxzzVYE7qnd91V3JU1jUXU0gyYMQOuKs2rHeM8iqIk&#10;JHXrVyy5kA/Oudbm3Q1lOScDirCZAHNU4m5ODxVkbuMHIrQzZaTIXOfwqzGcgE4BqrGSRz+Bq3Bj&#10;POOKuKuK9iyjEY4/Ot3SlYHIIBIxXOucS43H2rodKQFVO7JHaummtTnnsN1NAdYQ4+UqMc1RkJW5&#10;fGMcir+rMsWppk4GBjNZjOHuHPUA8VE92VDYmhXcyngc1rwZxjgj1rHtYSznrWvEhVQARn86lCky&#10;fpn+dY2rRLO5bOOxOK12ICf1rKvMKGyOxzzUz1RdPcw7a7W1nKuOh4961YfEsGeYnOOMAVzd6RvL&#10;OPY+1QI5UrtJwDXKpNbHU4p6s69/EUYGVgwexYc00eJhEM+QCD2HFYYC/wB7JIzkmm5OBk5Hsavn&#10;kTyxOiPjAOmPsyjHTJ/+tTE8ZtCOIFaudJ5phOc9qlzkVyI6GTxtO53JAqn3NRf8J5fKpAjjB9a5&#10;8knApjDH0FHPLuUox7HQP4+v9uPLiJ9SKik8e6kXBymOmFGKwQB1zkVGy8ccmk3JrcaUU9j6R8G3&#10;hvtDtZmILEfMRXSg5BweK8x+D2rfadLe1ZstEa9OHBGBxVp3SZ6FL4bFc8McDHvVe6iaSMzCJ3jX&#10;+MLxn0qxOnzZI57ZpTe3Kac9ksp+zs27aRWqM6qfQ8+8RWyrO7kHoOK4fVo0Eu4LjnrXpWsozK6B&#10;Nx7GvPdeiZflPVSScVy1UZQepP4XnxdiPjEny81xfiiG50/XrqDzpEQMdvznpXTaHKBcxqGCvuGD&#10;R8WfD0+l6paXUq7Vu4t6n8qiNmlfoKStdnncl1OzczOw9Cxp0ZlI5c89wT/jVSU4bmtewhDx5x1r&#10;qUE+hyuUl1FiJC8s351KhBPPP1qOYeW2Og9aRWz0qWkuhSbZaULnJAJP6U9QOAevrUSkg+tOV/my&#10;DU2Q7lgBTkcnFPyCAvT3qDzMnrUgYEc0WQXJ1VcYODjuRS4A6UxWGOlLTsSTxnBGCasAg9Sc+uaq&#10;xnJqwuCMU0gYpAOcZyO9KvU8CkHXH60p5IxTsTcePmH0oPA605cAHJ5NN27cknr0FMBrZzjPHrTB&#10;k896fjK8nmk6k9qVihp4IOcmkJAzjp6Up96acEcGlYLkZHJpKcRTamxdxuMUKoZ1HWhjkelRo+yQ&#10;HNLYC3dABQAPwqfTziJ1LMDjtUUv+rBxknvTtPDEvgjp3rppK00YVH7o3QyDqDqWZeeoODXSeUm7&#10;O6Rh9c1zGlSNHqJ+ZBz3rqFlbb/rUz7V6FH4bHn1NwxGOhk/GgRoT0lYep7Ub2PVxUfmsQSLjaR7&#10;VsZkphTGcS4qCaFFjbMb8jg5p3mHdzcsx9QKV2QRt++YkjnNK1wucxp8eNUP7vcM+vSunKgcrF+t&#10;czaEJqn3uCeoNdQAvQMcmsKK0aNau6IcAtkpjHWmsjMCyxjHvU21AxOScd80nlqy8Fyfat7GV0QJ&#10;G3aMe9LOH8lv3KDA9KnEfQbHOKV4h5bfupOnpT5Rcxy2kDGosMLnJ611ahm4/dZ7ZrldPBbVuEOM&#10;9MciurSEsPmhJFY0Y6P1LqvVAY3Uj5o/oKVIXdlUOoPTIpRGQOIdv15qRYiHB2jjBx610qJjcS70&#10;mSe1ZTLGQeDkc1ztsbbQLh2lcqenGCK7Azu8RHloM98VxHivwvdakxlhQjHJ5wKVVWXNBXZVN3fL&#10;J6GFqnie3e6keEljnqKym8Qu02XyV9agk8PXcF15Mijd1API/OqWp6bJZfI2N3qDXmN1Hq0ejFRW&#10;iOjg8QQSA5YjtzUz6xGT8nzDHeuR0+3dnBc5APSujt7VAnTOKqPMwlZDbnU5D904HoKpSSSM3LMf&#10;xpLshZcDjmq0t1tYjrik1bcaa6E5ZgQc8d6ZJIMNk/jVNrhmBx+VBV3GOlL0C7JHuwFAFJCd7gmm&#10;rAB1pwxnCmmIvBMj5ackDumQT+VV4ZOBnrWnZyAJgn9KpWYN2KJtnHXmk+xuBn14xWqJEPOQfao5&#10;JkJ4IAPFLlI5jNFkxX73IPpTGtCWOOD3zWi8qY6gEdDmoTMmeSGNDig5jNmgMQ5x+FJDbmXvU93I&#10;rDA61HZyBScnFRbUdwezP979KgazcnHatJpVOeahaQZ68U3FDuUDYvz7UfYTgZ6VeEqbuufanExP&#10;yGyKXKhkdjCUfGflrstLsz5G/JI64HFcpAVWQY+6SAfau4sEKaevO35c4xVwV2ZTZl37FAQen8q5&#10;6+Ykt6Vt6jKG3ZPGK5vUJuCR0qJl0zMkhE8hGTx6Uw6bk8HketWIHVeScGrHmxE8uPxrNI0ZSSya&#10;M53D6Ct/So8yqPcHNZjyJ/yzYOfQVqaIS0nWrW5nLY6S4KiAgjHpXOahIB0GK0767ZQVHbrXM6lf&#10;ZXB5pzkiYRZQuR9om+Y8elV/sYbAHapoJFJ3ManE0YxioSNWUxa7WGe3tXQ6Fgyxj1NZW9XPByav&#10;6WzQHeGxiqW5D1R1d3IFjznGOK5nUZAjHnOatXOrB12nJHc9Kx724WQHHIPSrnK5nCLRRB8yY9xV&#10;xIhtwaqQIckirfzAdM0QKkRzKqDgZq7oSZuAw5x1qjISEz+lbGgQsZA2OMZNV1Ib0OkuplFsR3xi&#10;uUvslwPve1bmqTKEYDjnFYcGZ71R1CnNFV9CaStqXdVZbDRsglTs4xXmYJaViT3zXonjG4AsxApH&#10;Iyc156QDIccAdqxZ0J2RMq7verNiitIpA5zg1XXKrVrSxunCe+c0zN6nT2w2p1rD1oASEH61uwjA&#10;wTWVrVo7KZsfL0ptiRz7YNCD0FOICgUiuM0WAmVAeoowSOKVPmBwelLgCrQhoOB1/SinZPpRVBof&#10;obqVw0YZC2OK5PUpzIc5rstbhSQZAycda42/i2hq+wgfG1FdHKau7Zyox61kzXeCRnOPwrU1MZzk&#10;9M1zF1nee+K7VseapcstQuLkTOcnmse/myWArRJKjJFZeoOuQ2e9cLjNanpqpTmrGZo91JPJKGyS&#10;HKg+wJrcK5bkH8axdGXy7uXIIBkzx7810ToN3XPtXoYa7ZxYmyhYsachLAgcVsRqVxkYArM09eV9&#10;K1gduO4PFe9HY+aluTxL82QBj1rTsmwmMc1mRYzz0rVtVIRSTkj2qmCLyjaR2BHWglt4I5AzzTQS&#10;Y+TnmkznIz0HWsTUmVgeM579KimbtSA5wO4pjsRnH40WC4z+E569qfDuAyc49qiGAxz1qSN+vUH1&#10;oY0TAjk44PrVLUG/dEfhVovjnkmqV+Q0YORyelIZlOmc8c4FQyAIPm5A71c4Paq1yNsdAGbcN8xx&#10;0rPmcZ5GR9av3R/Ksm4bJ4BH1FQyWQ3jbxjuKyLpiQTV+WUCQ56VQu2HJFYSNEUZOU579cGqEoJA&#10;x+RNW5CT34qlct1IHFc8jeJl6k4EbL/FXIXhyxHQk+tdPqbtsbkYFcrcj95/M1kyluRAU7qDx+NM&#10;7nmnKM55wKg0LMWMnn8zV61GH4wfXmsxXw+AM5NaEAAkGfwxXPM6qW51elEAKMZPTrXa6b8ka544&#10;xmuK0YjKEjg13Fjtk2j+EDmvNnue2tkaEPykDsO1a9isXmBmGfaqMMkRUjv0zWjYWDTN1C45xXHV&#10;eh6uHjdnR2oRwvZeK6RZY/LUKQOOOK52ywqpGBnPGa7bSdJtUiRpGDnrx2r53FStufW4dGr4fS18&#10;hXk++TnpXV2N5apGTgZA4Irky0SNsThfat7RbWALvevm6vc9F7HReH9Lm1aRZCSI88ZNdmnhXYVZ&#10;ckjnrWToV3HHEixLjFdQmrzMmyJAT6mtKEINXkfO4urV5rQ0RUNiyDZKy9a5TxO0FpOQpUY960Na&#10;j1CRmfdgDkgHFcxqdutzy7gnHQmsqrWyR14Sm/ibKV/rUBwijJ9hWZqWqPDaHy42PHXFTy6REgLj&#10;JI5zmq0+qWphMbAs44w3Fc60Pcil0OPe5+0s5ONxPPeoJLSBgxYcketW9SvLaK6Crj1OKz9WsZrm&#10;13wYJwcc169N7X0FMwpoo1nZOgz+dVLqF1Y7ThD2qsI7m1nzKO/ODUl3cMyZUdexr2YRseTOVyhd&#10;oYmJY7hVF0E3IOBWhJumDCTA44qkYjH14FehTPKqlVmMZ2jkVagLScsPQelQlGDjHO6tCBgiYYAm&#10;vUprQ+fru8jS0txDLEcHG7GBXaW2opbxjcp/wrj9M2m4i5x83evStI0+x+yfOQ7H15rSdlucvocV&#10;4huFMmRgsRxg1yGoSszdOBx1rufE2m2sPmPCTjJx7VxN9tRDgdef/r1vDyMmYl4wYnJA+tYuqsbe&#10;wm2kHjtWhfTDqeKzdalSTTGwR0Oa2Mup5y/Dtj1P41B+BbBzxUjdce+M1DnnJFcbOhEiHp8w4GMC&#10;mMAM/WpBw3rTZOvAqS0Z+o8Y4rOcgEEnBx1rT1MbUVsd6zZVHGRkAVizoWwka5Yk0sh9Dk5pIuQD&#10;kZ9Kc2M5AIqRkZ64HNJGCZPTkY+tGemD3p0I/ecnPNHUaPZ/glEW1ZGHAyAPx6n9BX0jEckY6gYr&#10;53+BqkXe7723ivocKVJOcYzz+FfS4b+GjwcQ/wB4xt44dVzwNw59TVCNssxPHJP/ANapL6QAoDwo&#10;IP41WiPynucmuqxysmtZDNG+B0bnnpSyn96fp0qxa22y2lZeONxqDaHIOeeCazZSHq24r2wK39JO&#10;IvXJrBjX5setbeknGBWbLNk/LGccZ60xcbR9adId0YI9aYnQY55qWUX1PAp7ndTF+Y46cU4jaDWb&#10;NEc/qcQnkuUPR8qR+lfIeq6Y+l6tqFs67XjuHUr6c8V9d3h/0yfP3Q2c186/E/Smt/HOoMFCxylZ&#10;PrkV59ePMj0cO7M4lE4GVx702fKp681clXawH8I71TnOScdK4XGx2dTJ1V2bcD0x2rLtLhYWYEBT&#10;jhsc5rQvznOTWRICgfkDjrXJM06ls6tNAMxque5IyTUSyeaxl2hSeTg9TVcyKMBuMgdKljX7wI4A&#10;7Gsi1I04WG0bd6E/e5xXQW8gtreNoxvz7frXPW6B0Us5BXgZ7iug0uY75PlUgJhUzmqRoi/BHcQr&#10;5xGULYHHf6VtraymFZ7qQw87gg4J+lZVjcmeKUSFmnIK7cYx71tWtsqxgXcriVV3Ro5yCO1RI6oG&#10;3p62zwpLGshj4DNJyc96dK8tpdIYzHJAWA2yDPBqHQonnjkRlbbtJVUHANaPhuzbVjJHIvlSoxwr&#10;nGcVle1zteqSPU/Cpi8M3tnqN1LHPDcR/K8f/LPOMj6e1fP/AIjuxqPxPvpAcRPflsAf7XFe7+EJ&#10;n1uCayuI1RLeMxRqVwScjkV4NYQ7/inBHLGDEdQwwPJwG5/lXk0NJ1Zve3+Z3Yn4Kce7R9F/EuZ1&#10;1Dw1HG4dWhTcoPBHoa9J1K6Fra6ZDpdixusIPOkTIXI7fTFeb/FCSxuPGdjZwRiDykj2rj+KvT71&#10;pLjTY4o7gwOqKwK9QwHY9q8yEXamvJ/ma1mt3/Whl6atpaavMLhXl1ZXLBpWO3PsM/Wtt4Y31F5A&#10;gtzO2HmIIU5HP8qxAPtOsaaLW1mlljBeeZ/42/ug+n19a1tTF/eW2y5SG1hQ5jhbKu3owHeuyTsr&#10;HG1eSdyzG+lQGcXM0108YAWVGJGfT6V1XhnxFo+i2jGGzluJSCX+zQ5644zXH3L6Lb6batCbmbUD&#10;gS5ACj1zXYeBTbRzTNsa1QxByrj5WPqK56N44lRja/fc48Uo+xbkn6bGN4p8R3CwXIbSN1tfNvYl&#10;drKPw79K831fxBesFWKzdbcpsyRuP0r0T4latAI7c6fNLcFGLMf4fcV59rMzanYQpZJIZlIZlUY4&#10;5zXn4qT9u4ylc9nLoxVKMuW1zj7u8MMhdV+XoUfp/wDXrA8QpcwGOSKMvCygkKMgGtu9j+0hpm5l&#10;jBBAX39Kp383n2E0O7yiq7wx4AGK9TCu1mjrxEbpnJTqurWyyWhC3EPDxZ6/T3qiNSS4s5LS5Agc&#10;HchAx83uaLtiLhbhAsBH8acK3v8ArVO7ui9wzyIG3L8xxwfevp4LQ+Wqys3YqvDsBbeCRwajzngY&#10;J7Ul00sC/KuVcZBNVoLyaIfMikHjd7VsecXI7oltm35emakkY5AHT0rOWRWb5ZAR2OaljLSDJY7Q&#10;cEr1qhF6CdIwkYUtIXHzdMCtq1iu9SY2UUix5J284B+tc9Cw83buIXHyseprotDsypUo5eVhknk4&#10;rWNwOk0i0tobNo5IN8lrKAwi5BYdz7Vr2+gC70y5uPPmCo3mohGQq+rVlaVDcWCXA8+FkkTJAPU+&#10;n1r1jwJr+k+H7WHU5oXns5R5N5aTx7gARguPb2rbZHPN9jyG2sLCW8SC6uY7aS4k8sXBb9ztOOfW&#10;uH1i0OlXd5aedHdQxTNH58X3ZFH8Qr0T4haRpMuqy3Ohut7AZW/cKPliB5AH0ry64eZJHV7d8A7X&#10;XHapcb7BF6XM6TSxdSCRDgjlWJ7Ui2c8VxFcROyXUJBDDvXQaTaxuWAzjjDA8VqvpSy/MoyV5Oa6&#10;aVOyuY1anQ4T4xWz3Muka45wbq08qRfRx715Pane4K87RnPrXtXxu22/hbSrcDbmRmX2rxTSwWkl&#10;CjChenpXm43+Id2GfuI2tGAN0eeBzW+oIIPXJ6YrC0hMOwzz610MaZZRnoM15Uj1aepagAB4BHI6&#10;14xM2/XL18cec5P517RCuAOSec14iZM6xdnp+9cY/GnHoKWkj0T4dKDduAMhsL9T2rrNc0vF3HOQ&#10;ZFYbJML/AKtu/f6Vx/giU21wsqnHzgE1varqU63kjrI+WkOVzwfetlsYy3LMKNb+HvGYzmNtJfHs&#10;a8n0hxa6bdSZChLVySe2RXqsF39p8FeL3wB/oG0Y9zXk6qF8Mam7Y25SH65xkVzS0af9bnRF+6cP&#10;ZwQ2rBy/mkHPWtawtZr2485wRk8HHSrnhnTLcaijSw+YoXJFdXK0K/LGiRg9jxW8Y6HJJ3bZnqBE&#10;FVuhwMCldiZCCOB0qOdxvIXketOByM454FdK1MLGJ5ZuPFVknq6mu/vESS5lAAIzjn/GuEtxt8YW&#10;aZ/jUE13UykPOq8ruP50Q0T9Spboz5LbznWOJDJIxwoxkk54/nXonjK0lt/Dnhdb0Ml5b27Qywyj&#10;DjkEfpWZ4OtI7uKSO1USa015D9nUjOVHXH5Zrc+MeqPq93DclPKu7dha3AIA3SDOWA9K46ivLY9C&#10;nZU229TigrRYkUbSpyP0roYtb+3aLcBfKl1OJfkF0xKsO5A7sB0+grlbGOZpVRyck4IzkdKr65ay&#10;Lbqy4EqsBnOO/X+VS7wItdnq10gtPhVpJixDLJp8sjMMklt+Af1NebaYfECXscF3ql7PZsp2Qq7v&#10;838IxkYBNeh+PRJH8HfCa28ggluLQQI+SuN05Jx68CvF7HUtetNbksnu3uo4XKOWbPy+oPX0qZtK&#10;SXoVFaN3PY9W8Tx2vhO50W5lS4jmiASFmEpgkGcEde5PNecoD8u/BK8YI/THSnwKu3AAGO1Mb5WI&#10;6+/eqau7kooana7F81eg4IpLZtqBsfXmr74ddrcq3BrHJMErRyZwDx9KzaLTNuKTfjpjtzVtZkOM&#10;Dgdqx4XXYPQe+Kja8fzGYnhfSi9hoo63ZR2N1vVcJKdx9jVa2m8uXI7dq6ie1TUtLYEZYLwfeuQA&#10;eGXYw5TiokrMrc6zSrouAfzGa7LS7kthei49a810y5IkC5wK7HSrgsgw3J7VSEzH8baOdP1FbkLi&#10;GQ9R2NZ2nzLjrivQ9QsF1vRZrcgGXblST0NeVqHsrqSGQEMjEH8Dio+F3NF7ysdhbsH24OfWrGr2&#10;kVzADEDmNMBhyDWNptwCw57dDW0JkitSM8txgVstUYPRnLLMR2+bkGtzSrrfCoJ5FYC5aa5wNwXn&#10;NTaZdFJRg/KTWZojqWYHGBWL4kty8cLrxhuf0rSjlMg3Z/Cku0EseGwQOeau10N+RQhU7AcZyMVN&#10;tPHy0sbBlULx9aeJlDFSRn2rVGJGUzwRiqmu2hbRZnHYitEqxGccUzUYgdGmXB6g0pK6BPVHG6Q0&#10;42kLwPWujhkuZhtIG3sQKqWSAgLtwAOlbFnCWYZ+UfWueKOlso3WnMse5eWPUioLa2aJAWJya6SU&#10;IqnbgsBWVIuZCT1NNqzJi7lnT/kHNaaNleuKzoDtGB+NW48dqCmWFz3qUHAAqEN0qTOV/GrEQXzb&#10;YTziqSTuHiP3FDDLVJrE2LJ0QjcTj3rLgt3kHzux4HGeKFuD2PStEFlPFmXUVVs/cEwXP51jeOJI&#10;FFpb2zRzfekaSOTdk8AAkVyosIAdzgbh1wcZq1aRRxMCF4PYV1Oq3Hlsc3JaXNcu6BqkmnXccpjM&#10;i/dKiuo+Omp/b/H1y0b74I4o1Q+20Z/XNYKRqQmxdvOT6Gqfiuaa6vvtUzGXeqqX6dBiuScdbnVC&#10;WlmYkDfOe4qYYJ6+9VUOJGweOlWBg47cVKFceCRn2ps7Zi/WlY8AfrUcrZQjH41euwiISbUJHp0q&#10;mDLJu2HI65qSSQLGwzg0tnNsBGBjHej4rINh8QYKNxyadKuVJoaQE9unahm3J6e1U0rEp6kCNkgZ&#10;FXrBwZ8HP1rOb5T25q1px/0heprke50pm5GWDDI+WrKN8x/u1UBIzzxU0TcgE8elXYhl5Gx9O1Tg&#10;kgY9agRS3ToKsRAhee9NIksqAwBLEc4OK6HTT5ajkkdsmudQrGAx5IrVsJzIVAPXrXTTdmYz1QeI&#10;CbjUIwpwMc1BbIA23OSKmvedRiPbGahh5unx2Oc1EviZUX7pftEDSHOR7CtAfIeAM9sVTtGGD6+u&#10;Ks5HGM59TVJaGbdyUn5cY49Kx73BDevetd1ITLDHoQetY162d3NZTNqZzWpHbk5+tUFcsTzxV/UE&#10;8z5ar29oQx3dK5bXZ130LUDjYOM47mn7sDHWkVAg9vSjdjoKLMkC+B0phORntTm+YU0YHGaVh3E6&#10;mmMmT6j0qQ47dKaTikO5WcbCeMD0pjDGQeeKfK2WphIzmqQzv/g/qa2mtPA7bUkHGfWvdFPOQa+W&#10;vDt6bDXLaXJA3Yx/WvpjSrtbq0U552jn1px6o7aUtfUtTsW4/WmZAXHWnOw6Ht3qHdlutbI0mrox&#10;dWQMr4HIBP1rzzxEgJO0dutenX8IIJ9Qa4DWoSshwBggk5rOotDkWkjjLUiKcEkjbyCOOa6PxreX&#10;PirwzaXM8nnG0AjXjotc1P8ALOQx4BrrvD8Ueo+EtSstoMqjcCefWuWnvYue1zyuXSA0nStWxsxA&#10;mCOlQqxHJAUnqB2qUS46ZH416ELbnmybvYZq0KiDco5zWYDzwcZxWldMXhOTxWSGGaie5rDYuAnj&#10;mlBwelQbyBxTlkzWRoWgRT0681XRqlQn6igl7ltTkDAxT84xUC/MOeKeCO1AieMHPFT5GOvNVkY/&#10;T+tWEAIznNUhMeWO3pz60q8d6YGweeaVe3emIlB6/wA6Qg7hzThjHpTc54707ABbBoyT149KOOhG&#10;TSHmiwXD8Kao5zS9Op4pu7B46UhkcjfOaZu9qRmyScUjEHFSywaoj1HrT854FR4IPPX0qWM0FBFu&#10;MnNPsMNKflJODUaPvhUAcDvRp8n+lFOfm44rphpJHPP4WJZjGqYC5PXBFdWIsRgiNeOtcui+XqoC&#10;5yDjnjIrqNqGNdquzdye1ejSVro8+o9URxyKzn5VI7YqZIguSRGRVT7Ntk3FXA+tTbVbH7tj9D1r&#10;ZXM35D8kA/LGB6460Etj70a5FGx1/wCWJI7DNNlVzEf3A7D73SnYVzlyxTVsM6/fxla6zlW3eci8&#10;DvmuRkDLq4wgBMgABFdYFKrxHFkd25rCl19TWr0GTSMfuzAD6daashyu6YL71OgYDOyLJ60bZGcZ&#10;EAX3rexhceNuOZSfcUyV0ETjzSOD93ilGQflaPB7CiZW8sgGPJGOlWK+pyWmqH1RvnI5+8DzXYR4&#10;ZOHcge/NcnpI2a2QzKME9B1rqZJooFLG4jXuQTWNFWizWrdtEp2s2R5jcdBzTQqqQX8yqE2u2sOT&#10;5u7HPy1h3/imSZtsTgL6gdatzjEhU5M6x5okD/fOBmsi68URxb0RAcZHXqO+a5e71ucxkGYrkc4N&#10;Yk2qKGZi4dz68Vi6z+ybKl3Lmu6z5s5KfKOx9K525lMx3SMT9TUVzfF5OgAJ7U2Zd8OR1Ncbk5O5&#10;1pJImtZ0j5PQmrB1NwCIziqEMRAB7elThQDnH4UJtieojySTEFuvrRsG4npTmkwMAUwEnrT2GP2L&#10;kZApWOCajDYNITuPWh+Qxck0i4DelKRimkilYB6t8vWp4ZieMnj3qsSMjjFSxY5xQh3LKuwOB+Yp&#10;HbKZAx9ajDAEA81HN9zA7+lUSNe525XAzUazeYMr29KpXEbq7EA0tpvjH90elZXdyrK1yyx6nOT3&#10;qNc7t2adI+QT60xThsHkUiR8km09ePWmCXewAao7nJXA5qvASsi5PfFD3KSuXgRx2PrTwdrYzxSI&#10;AMZGeakCgt9f0qrE3L1hGJJkXPBOCK73JitAMY4wOO2BXHaFEJrmIBRgMMn0rsdSTyF27iwIyDit&#10;YLRswm7nN6kdxIJ9q5bUGw2B0610WoSZ3Edj0rmL5j5xHtWE9zeGxWUE59KX5cH196QLTsZ4IoSK&#10;bLVrEGAIG33rXtVNt86Vn2HK4xxXQ26ARDuPTFPlM3Iz7q8ecHPUVz92pLHPeuluYQWbHFYOoIQe&#10;KzlG5pF6GftAXBPFIBjPpTxhsD0pdgxnt3qrCbJ7NFMilhkGuotdNUW5YcHGRxWBZRhymOma67e0&#10;VuNvK7cVtCJjKRzV6kinJAxWTcMd6gnArdv3+U8fjXPTAvNnPQ1jLQ1jqXIwAikcc4q5Eo2EmqcZ&#10;CRrn1qUXOxevc8VrHYT1I5l3ShRwPeun0ZNtuDjBxjmudh3TyA4B59K6CNjDECQQMdM1ce5hU7EO&#10;sMAh9Sc1kW12LeYnHb1qTUJi7HnIJ61lXefLyOAR1rKb1Naa0G63qL3UhJwdowK5pSS545rXkO6H&#10;GKyU5kx6moZZaHK+lWdG/wCP9QehqDZxgGptNUreJ7mmyDp1bbJn8qfryj+zmbpxnFMaIs3FS66h&#10;OlFTx8vX1pkrc4qQgAgjOKrNcLGw96u7N3PYj8qzru0YyZXkU3dIZct7lXOBzUzgZFZttC8bZ6Zr&#10;Q3dKcRMfx60U0fWirEfoLc325ip/nXP6m2QSOau3Db2Ygd6qSgMnTNfYRPj5rQ5DUom3GuWvDhyA&#10;a7fV4iHbHSuI1OPZK9dkWeVUVmQY3rjrUT6asgPT8abFNz6VqWirKoLd6tjgtTGttJeNzIcKPWrD&#10;kKBnAI7f1rrI7ONrLpjjORXM6in+kYJzitMOveNMVpTLdgPkU1oqPlUehrOsR8v1FaAOB06CvbWx&#10;87LcsxDc2McZrXg4TGcnFZVr9/Gf0rVhIAHB/KhgiwMlQBSng59aVfl5OD+NMkbac9cnpUGo7GAS&#10;DzUTru5IJz6VIcrz1FRyNg9wPrSQEfAYkEj6inBjtyWHPApjHAJxkd80DjkDAPY80gH7sgjJHFUr&#10;l8rt461Zcnbnris+d8yj2pFAR8hNU7g7lx0zVt2yp4P4VSuT8mMHrQJmddAqDnn8ayJztc5JxjgE&#10;1r3rZHGAPSsC8cs2emKzewinK2VJxzVK4bEYOKmuJsv6A8VQlm3ccfia55M2RFLwxUHPGc1TuSFT&#10;B+uas5ySev0qpd8xng/lWEjVHP6qdxI7djWBctzz1rc1Bscn8jWDdffP8/SsikVCCDT1fcCBTGyO&#10;+RQn3hjgd6g2LMGQ3PA/nWjaou8cEk+tVI+AMc1etCWkAxke1YTOuktTrdFXCKPSuttGATrzXJ6S&#10;20KDkegrq7JAVVj37CvMme0tka1k+1SSMitezmkMi7QQD1OayrYKrAnIH0rRjuQrqUBPvXFUPXw+&#10;h1unRfuxs3FvSuu0KCQxNv4Jx1rjNG1UxxDcnI6GuksNZnZQFUgdzivncVGUkfU4Zqx1un2DXEoG&#10;dqepHWu10bRYpEVWcfQGuG0iS9nRVjU4bnJHSuo022vkkRfNALdcdq+bq72Z3T1WjPTNG0+zswAc&#10;ZAzya0LkSPNstU6jOQK5DTIJIpkeV2OOvoa7vQ9bt48hmVQB1PWu3D8svclofL4qM6cuZanIeIor&#10;y1XEpIJPNcze2Qa38xeWBzjNdv421Nby48uL5lxndXETf6MjF3J9sVx14qM2k7o9fBylKmnJWKZu&#10;YxCBIu09DXNa/DaxMJUYDOQct0ravla6gYqvA5zWYNCi1O3YOxVgO5rnWjPYhbc4m6MEkrMGBb+d&#10;POprBZyIME46E0zUdIWzvnj39Md6jfRwqs5bJxke9ezDlla5MrnJG/mnmdNuTnpVae6eLcCMrTrs&#10;TRXT4XYc8Go3iaVTuHFe5Cx41S5Vedi5K9/eonunLYxxSXHyN3FVJbkEAZ6V2wPMqMsmcocj8quw&#10;FXI55aseMl5AOtbVioQrk8Z616dPY8Gt8RsaXaTSldg2ZOM109rpupyRqY5mKEYwOKTw9axPasDy&#10;Qc10ekXqWe5GyCRjitG7HIcjrFhdJGyzMWbHIPeuL1GNj3+XH5V3PjHWfNvlRMgAZJPeuE1G6yGG&#10;OtbwIZy2pqSpHb1rI1ldmkMAecda1dRJbcB2NZetKw01gw61qZM4NgcHjrUbD07mrEinoO1RMCSo&#10;AxXKzdCf8tMUrD5xT9oD5xSFMtn+dQWihrBzCgA/irJl5U8fjWjrUmzyxwe9ZrElAKwe50rYFB2Z&#10;6/WnAZUdetCH5QKcBnOOBioGMaPAJA9qIflkXPenyDKjvxTIuGwOPf0oW4lue8fAuLDOx4+ZSfbn&#10;/wCvXvTMwUqevevC/gOAUlOMgnn8q9xBL55+Yng19Nh9KaPBr/GyprDKl/FF/fUHHpgUyNOnfvUu&#10;rRrJfW8uMskRJH6Uyz5K5ya6zmNPcUsyAPvDB9qoIAOnXGKvht0cwwf9WcZ/CssPtfGec/lWbLLE&#10;ZHmrkdPetrTWy6nPTnFYaks3HGO/rW1p7AOMd1rJlGyxwvXjrTosHAHrmkVRIgJPYcU4DZtIHSpL&#10;LsWMnI54pjvh+c8c0J1zk59qRucnk/U1my0YF4DvlXHJH514d8XFVvGE2DlfKQY/Cvdr4FZj6npX&#10;z98UmD+M70FsBNo/SuOpsehQ3OJuFCnHaqUn3TjqOgq1cEbuDn8apXBPlsOmfzrgkdy3MbVGIfA6&#10;Dkmse42uxA5rU1BwSSDhCMAd6w2c5AAJrimU9ydGXzEAGD0OamjIW4VFPJbAHqaqLnI4IPrU8fDh&#10;/wCNTkH0rLoNGtYsfMlRlG8uQAfWt7SJW0+dd8JklIP3Rn6Vg6SxNyGaN5WHzfIM/ia6KO6uhOsu&#10;ACMFCq/zoOiJr2ytN5ilvKvCxYAjt6Vt2/nIqS3imRyNq7RnHpWLpT3FxdSzx4Z3Bzj1rct5Lkqs&#10;ReORl+Xr3qZHXTNcXDyCP7OgtyF5OcZ+tP8AD87SayY7dn3NlGdvulvQGqa8vHCH3713O6cqRXR+&#10;C9JSTXLO1M6WUTsZfMk6D3+prCTsmzuiuZpHfeGtNjsruOc3bNOIizo7ZwR2rw/wlKt58WLVpwzg&#10;35wieu44r3TwxaWl14k1ETStPaxxsQ0Z6kd68Q8CPEvxcs3UMyJfluefl3HpXi0Z39uutv0PRxKs&#10;qP8AiPcfGrWWpfFS0MAkiMc0UbiXByR1Ne5+JJtPsIZyR+8SESefCRt6cAivnrVbyLWvinK9pvKm&#10;9AOVwRj/AOvXuOpadZy3FvJeXG2EqqmF/lDnPI9+9YqL5qat9kxrqPNd9H/kJok9xqdlFOlqWVU8&#10;x5olwQRznNPnlvNWnSS5RWYkCIc529sZqoUuNE0y9tLG8EUZLCJI5M5Q9j71V0251HU2tIBcBlhA&#10;+TaQ6n3PpRKTRhy3vItRTGzhu3EUMkgl/wBU/wDrDj07V0kXibXpo4yNJthG6gRk7ueOh/wrDm06&#10;ZL1raGJbu7Pzb0O5Qe5NbcWmapLYrHLfPbojfu4YuDu9VzXDGU1N8rfyFWVJpcyXz/4BS1rzNY0u&#10;4P8AYcljdQgs4SPCvjuK4xro6hoPnWJ8u8tX4jcctjqK7LxC3irQrP7TcXP2i0Y7TMRzj3rj9Xsb&#10;iSzkubcRi4K7z5Jxn8K5cQv3mqd/NWPQwVuSyatfSzv6nH3+o28909xJFNBK6bZIyBjJ64Fcxqyk&#10;BUAOyTK4PXBrori8kvIFMtsoCMVbb2Pesi9xNBJayKFuHP7ts8+wr08K+Wx3VldNHBajNLpq3Fm0&#10;YeEnhm5K/Sqdusc1o3mljP0BzxjtWpc3MljPcWtyitJjazNzn6Vjwowdtm3bnOGGa+upu8UfIVl7&#10;zKzqWUNIWKrxjNQz5TcY8FQOM96vuqvngKe4XpVaSHerDIB7GtTikrGKt2UZ3VASDyoGAK0bCV5E&#10;YsCMjgCov7NMjMAQuRyauwwm1ZV3BvlxVIltFuzcwvG6j5sclhmtvTUNuWkaVlLdkasu0ieX7hB2&#10;jnjoK1LaEeavlI7nr0zWsSTrtCtLSPUYFuQW80AYJwATXsVxp0/h2xspLvyE00upWRsHI/un1ryT&#10;wxqVvFHcC80tr+4WPEK4+ZD64/KurbWNe1rRbfS5okmsnbcgCZKkdACelbM5Z7nJ/EOODw/4k1OK&#10;0heWO4Imt7hRhAe+B3FcVHeTeYHkiBZvmbj866jxnqc90bZtpSaNWtnRjkZHcelc7FFPLCGlx5yA&#10;Yye1b01qZSeg650qS0SHUoYh9kkOTHGcnJ9q2tNtEvHjIRlVsdRS6Pc+VCbeWURnoI27+4rb0zTJ&#10;7O8EiyI9q5yWPBB9P516PKrHFzXdjwz9om/ibVtO06E/8e8DM49Cx/8ArV5FpiDzZ/dRXVfFDV/7&#10;X8c63ODvjExjT2A4rldMOLiT0K4zXzGKd6h71BWgrG7oygykAEY71uxOBIfXGKwdMYpJkHGTit6L&#10;J6847150z06WxdhwRgdhmvCgc6jeP3MzEf8AfRr3W3YCJzjtXh1kBJf3G4cea3H1NEeg57noXgSP&#10;7XPIg6AZxmtK/ctduMYxlTzn1rd+C3hCz1ie7Mk0kMyEBUQ/eyPp70njXw1JpGq3TRMrwF2ZQOoH&#10;vWid9CJQajzmRbKqeAfGTj/n3TjPqa8zvU8rwgq9GmuwxX1AU/416TyPhx4t6LnyIzn3fr+tedax&#10;zp2moQACrPgd8nj+VZPV/wBdxvSKZlabI8EwK4LY79qvzTM+TlQe5xVW2g3yBQpZmPG2vQNG8ExL&#10;ALm/3CVl/dxpxg+pra9jFRucVDDJJjahI9atC0m5AXnFehDR7RF3GLGD1zjJqdNPgGNqBc8ZAzmm&#10;ptFeyPIXtHXxhYBQS0jKBx1NdndI9vJLHICkgPIPXOaj8TmGz8Y6FKi7V+UEj13c16prngbTdV00&#10;aqlxMk7XAhkiGDHtwSCARnP41Kq8t7/1oV7B1NInkcGpXOmX0dzbTGCeFwUdGIIPb+td34mvDqPh&#10;a0uJsPdXc6zSSkfMzFeTmuhsfg3pkyiWSW4lkVN4TIwcfw4GKz/jTfQyapo9va2R0+1SyXZBgDHP&#10;XA/GojVU5tI2nQlThzyMBbBbCK3jyrPLEJ+Dk45AH86yNWg/dS5GV2nryf8APSlsXuLm7QxgswXG&#10;B1wOfyq9My3EIb5dhIJ56GqqK25hF7M66+uLa/8AAnhNdRkCwWGF4bI53Ebh7VyfjeWw1XU7rV7e&#10;zgtpby5CKLSMRQlAMZVR6hcn3rX8DX8GoG60a8gjnt0feiyLkHHf8j+tZXxsWy8L3vhaxs12eajX&#10;LgNkAFsD/wBm4pOF/f8A67Gim7ezMCIgEkADNOkXjOQfpUSnMYAwT6VKgaRAu3BHWglMiAAkAasz&#10;WozFMs27IbgjFaUnDhjgY4rH8QTNF5Rzxkk+3Ss2UPhuN0fAyPpU4ZGQjKgkY4rGjuG655PYVaVt&#10;pOSBSGjesJyf3e/C1meJLApOLiIZRhz25qGO8EYDFgFz0zW7ZSw6rYSJJy38JpNdC07nJwzbT8vU&#10;10mj3jZA6e9c1PC1pcvEw2kHg1e0+8MTgjOKSGelaNdFCSeSR1I6VzXj/RTZXi30aYilwG+pyaua&#10;bqZEYwQp9TXQzWyeIdLljmcElMAg96bjzKxKdmeaWV4oK5xk/pV++1RI1CxlXY/wqabJ4atrKby5&#10;rwhgOVFXNLsrGOVVjKsxONzHNKPM1Zly7mfa2bw2EjdZJMk/T0rKjZreUo+VIbiuxuUCu/AAUkZH&#10;euc1mLbc+YgyG5xSkrCTNbT7tZAMelaaqShBUEEda5ewuCJVXvxXSRTkrtzzTTQ7HL601xY3JVWY&#10;KeQazorufzc72z/Out1ixj1HaW+VlFZS6FJvwgZuPSgLFN9Wu4x8smPQGrdjrFxe4hmYMPQVJ/Yr&#10;txICue2KmttAkjkHlls9vlqea3UErkzW6ibI+UY6VSllmhkKbiFNbCaRfSfdgkbHU7aefDOoXoDQ&#10;wkj1xzUOSNFFlexkyNrMcEdTS3QKjgZFaNv4L1xQAbXHvkVeXwPqt1kJEFOcHcelCmnoVyO+xg2z&#10;/L/9er0Rz05qDVdPfQrw2skkc0qgEmI5A9qrxS3Fw4RVOPQLWi1IkaTSiMckfTNQyX7DG3gepqeL&#10;SnfA289wxxUq6KGbDOpXsB2rVRbMnJIyPK89i332Y5q/HpchjB2c/Wtiy0WAEkH5uMYGa2FsA2Pm&#10;CZ4reNJ21MpVDkTpbJtZlyf5VYs9Ge4kbarEj3xXVf2UvUnIHqKtQ2kSZAIIGO3Sr9kL2hy4sniT&#10;7rZBq1HbGZDG8SzIRyrrmuhltkBAVAV9jSLAiSltvGOc0/ZITqM47UvBp/1tmxBK5MUh/QVzsyyW&#10;rmN1KsOvFermMOQVXbgdR1qCXS4rvcrQrMp6Fk5Htms5UP5RKt3PLy56Nz74pJ8BD147muz1bwlC&#10;NwjX7PJjPOSK5y78NanHEH+zPNHnGYvmFYNOO50RkpapnLytljTYpCpOe9TSxSQXLRyIY2zjY4wa&#10;sx2ik5A+tZmhAhOd3UelTeZlc4wK0ILFMjcOK24bCERhvLU4HUirUWyHocXKGV+cgetXNMObge1a&#10;urWEX2ZzGpB6k5rF018XNc8lys3i7o6A8g9qfGCcYqAMXHpUqMRjHFMRp25OM56VZVsLzVOE/L7m&#10;rSnIHtVogl8zavPermnXqB/m+UDuazXYd/w5qSygV51Dk8ngE1abuS1pqa164kuozjGFwDSxYDkH&#10;k9iKL9T56cYAGAO1Mjb5z9OlVLchPQ07J+COnvirTMBjnNVLBsxbm+7npVoMDnA47Va2Ib1HSDEe&#10;c9e1Yl6ThsDNa7khOuaybw8NjuCKxqG9M5y7uArZ61At2W6DNSXcX74kcAdjVYko2VIxXKdRbRmY&#10;ZNTIeee1UBO2RzV2NgVHrQLYVxnPv+lIQQo6YFKwPrimk9M9e1ACAk9ORTHbIp5J65qNj9M0AQse&#10;QMU1iPSldwCP6UzcBk+tUhiLMY5kbuDkV9CeC9UW90u3YHGVAr53d8EHgV6z8I9T861aFz9w8Cha&#10;SN6b0uertz0596jBAz2pqsdowaCwI961R3PVDbtf3IbqBzXDeIbYMWHcGu6kOYTnkelcn4jt/wBy&#10;X9Bgmpkro42rM811WAw3ByQAelbvgOR5dVW0QgG4G0uTwPr+dZWtgZ3Yz25pfDl/9h1K3mC/Mjjk&#10;dh0NcaVpXG/ejYw/EFk+ja7e2UjK7QyFdyng1TB6VufFwfYvEkM6KEFxGG4HYdzXLW94ZB64rsh2&#10;OGcXuaMgzCw9RWIchz9a1ftOcrtJyKyrklJcAYpz1FTJVzjring1XRyRz0qQN+VZWNiyrfjUqsc+&#10;gqqjkZqRZCT04oEy4GOPbtTwxBwCagjf24FSxtnjvSJJ0JweKkVyO+KhjfI6VIOcU0BMH980oJB6&#10;4qPOO1LvOeKoLluNmwaGJ6HpUMeR0/GlMowR1xVEkhfH0o3Z+lQ5+Y85FPJGPSgBzMTgY/CoZyQo&#10;weDUpPGaikGeB+VKw0V9xLcmnbu2acY8ckYNMxgmlaxdw4/GjAyMDknrRSjgg+lFguXyghjwBnjN&#10;V7F/Lu9xbZmkhkeY9wPeolkPm5wCM962T1TM3s0WrqUJqCtvyem6umikHlKFlPI/OuMmunW+QFQB&#10;9K661dhEh3JgjjA6V6FJ3bPNqrYlLjOC7H1pDt67zjsKfvYElXVW9QtI0jEfNIpPqRXQYBHgHgyf&#10;T1pZ3zDnY5I9s00yAKN06j0HrQ0qupHnFenAFMRy8sxGqg7SPmxjvzXUp93mNm4/H8q5bVXC6opD&#10;DbuGT3rpo03xjDyAH+I9awpJ3kbVGrJk3LYAhYD360Rlt2fKyPrj86q3V3BZIS8szkdKx5vFkKgq&#10;qsSOmeAa1c1Hdmai5bHSviNctHtA9OapXmpQxxH92SPY1x9/4iluiSjPH7A8VkNe5JaRyce+M1jK&#10;svsmqovqb02o/ZZmdACDyARVW58QTXA2nYq/SsGfWRGu1cHOe9ZUmpPIzbehrmc/M6VDudDd6mFH&#10;Ljn0NZ767sG1QMnuKyR5kv3u1KkO05IrO99i7dyWe+lnbG41X8tmPzZqxkDnHHakLbuaXqFxscKs&#10;cEZIq7MgSAEAYx3NU0J31cnc+QAeRiqW2gupTWRsZBGParCAlc4qqvOABgVb37IxRFAxr/LyTio2&#10;kGOOlNd97betPVABz+VPfYCEsT7URPknnNPkRX6dqYFx3qbWZRYJDLjOKiJC8dcUA45IpokAbHQn&#10;p3qmSSoSRn+lSowHVqXI8sAjmqcjkE9Tih6FFwOSSB3pPlB68+9UUnkDELx9aRppGJ457UuZBYuu&#10;A5ySB7GmlB7H6VRMkuTxnH6UwyTMD29KObyFYsSkA4zzTEO6TjpVZpGGNw+ppu9gflNQ+4WLzLkk&#10;DmkEQBB21SM0vYc0CabIyKLhZmknUVKFO4A8D1qjFKwIJFXUm3kZGParWqJN7w4GWZGH3c811OoX&#10;SsnDAjHBNctpkbYVkyAKuXrlSR0+vIrSLsrGbV2Z2ovuyT78VzVwcyGtnUZSVJBrnLiRtxNc0jZb&#10;Fkc9KdweM8+lZ/nuMdqkgnZ5V45qk0Sb+lpnYPeulaMRw5UfMKw9HTGCeBW9NIFh6c+lapGUmY92&#10;SCTnnua529l3SEE5Nb+oTIiuc84+7XJXc7GQlR1rGRtHYnJOBhfrSrySuf0rM+1T7sA9at2kryS5&#10;YYNNNAzo9EjV5kzx7V0N8wjiCr0A5rI0OEHk9KtX8xAI7dOK3WiOd6ysYmozYVhnpWTD87fWreqN&#10;wxyKo2hy68c1g9zpWhfYZTb6VA3AORU8h4PIGKr8u2OtWhN2NbRot7k56Y4xW5esqxEHHy8dcVn6&#10;RBsUnGOKk1OUhG46881stEcknzSMx182YKADk9BUGr2/2eyUkY9q1vD1t9ovmZgNiqecd6reMiFm&#10;WIY2gVzb6nVtocs3MJ9Kyl+WRvUHrWi77YiO2TWUzEu2BSk0MuiRSvJ5qzp//HzHjqT61isZD0q/&#10;pSzfbIwScDvSvcVjubfrjv1qTxFhtMz0+WobfO7/AGgPzpfETGXSSUBOFrToZdUcS9wEX6U1Zg47&#10;Cs6QSbuabhj3pKRb3NTIIxkUvAAwfxrMUuOmak8uVx3p3EXw6kdaKphJgP8A61FPmEfoXc228nB/&#10;HFZUm4ZUjHvW6wwnNZt6gOSO9fZI+Rkcxqz/ACtXEamp3sc5rs9ZOxfzrkNSK5Jz2rqgeXV3OfkY&#10;I59Kt2eobEAPr61UmhLjA/OoljdGBHAq3oOmkddZal5luVDZ6jFZN7zcHvx1qvYSFJMFuDViYq0n&#10;3hkfrW+G3DFv3EXLIcCr4I5HrWfasMDFXQ3zCvZR849yzbN++7/nWxbk4xk4rFtmG/p1rZtW4z1p&#10;sqJaAwelIR8xOc5HTFKDnnpSkelZmo0ABcUyUjvUhWopCGx7UgIzz0PHpSAnp2pfl6A5NIp2npk0&#10;gGyvhcYwO5rPuBlgwAq/O/yE/d+tZ8mGwNp3HrzQMRsiPP8AI1TuSM4zmrRIVSucVRupADuAzjtQ&#10;xGfdP1Pr2rEvDnNat4/OTxmsi75cAVnLYaMi4GxznnHNZ8jBjx265rQu2JJPSstiS5FcjNoocp6/&#10;0qpdscHBPA9amdsMMHj1qhfTYUgcH1rJmyMDUJQSdxxz0rImbc2ccetXb07pGY9RWfIeDkEfUVmB&#10;VkyGJ6j1p0Xzen070MvOM8VJCAOgAI71mbotRfLg849DWrpcbK6MMday4QCuTkk9zW3pabmAIzxX&#10;PUZ3UVdnWaWpIBK57AAVuW2Q4XHHr1rH0xV2qvzDHdTW5CfLTKjmvOkev2Rp2kfmgc7ecYFbtgkU&#10;ZKk/nWHZO7gHpitq0g3MGJ6n864pnrUTpNLiWWPA+96V1WkyR2JTzB+dc3pMLREsMAkdSK2tKg82&#10;XMxyPrkV4eISknc+lw7skd3Za4oCLAAXIxxxXQ6ZdPvVpB85OORXP+F7OKMCTyg3pntXT2kRebeV&#10;O0HNfI1Lc1kelNq2p6L4a0yKa3M043P2U9BVe6to5LlxDjGcVz8OrzTuLaKRkB4OPStX7MkAUxyE&#10;fU85rrjOLio2Pn5UZQm5Se5T12xns4d6ksScc1zSwy3aESgj8K6jxBqtxDabREZFyPnxXN21w1wx&#10;QZB9TXNUtfQ9PDOXJdlRYQiOvYA8Vy1xqz2V60fzBfXFdJdzNY3LI7Ag85xXMa8qXNwXXjOKzgru&#10;zPUp7GN4ju4pLhZVBJI6kVlzaoIoiX4AHatGbAwrDdz3rK8R2CLZNODtCjkCvYpcqtFkVL7mHeal&#10;FOzPHH+YqjJOrgHAUkdqYJMr8nzL0JqrdggAr1r24JLRHj1X1Kl3kOSfu+tZlxtYcc+9WrmRzHj8&#10;6qLEVPPTrivQijyKjH2sZLp+IzXS6ZbBokB4Zmxu61i2uAfxyK0Y7mSJhtPBr0oLTQ8Oo7zOrsbz&#10;7HKY1JAJ4A710FoTIvmFvmwc1yOkS75CzDPTk100cw8rCNg4POK1tocz0Zz/AIlO65JU5OK43UWL&#10;A54PpXYX2WJLcsc81yOqJtZvrzWqM3uc/MwY896zfEciiw2Z5PStBzslx1rE8UyFoV9jir6EdTkp&#10;hiQ9unFRnqPr6U+R9zZ6mm4+bNc7NhrjBHINKn3geuOx70kgxzSBsKfXHFSy0Y+vkGVB0OKz2I2D&#10;nrVnVZPMnz17ZqkGwAB1zXO9zoWxLEc8VNHzj3qGNsHBPNTxYB9cVIrjXPB7HP3abCp80HH1+lTM&#10;o2E9W9aW0QFxupLcFue+fAmLZFMduTg5Ar2UsREQCRg+leS/AiI+TI4BwynvXrkKsrsCPlPc9q+o&#10;ofAjw6/xsr3IzfwkfMXh2kU+FfL4Iwc+tN1NTZXloyHIZSCfypN/70Y5zyTXSc/U0oQGIGeo61ky&#10;4E6jGDkk+9acZwCRzt5rKuf+Ptcf3c1DKLcI3EY45zWvZsAy9qybMgLz3rSh+WQYOcdayZRuRvhR&#10;6CrYIkUY6+lUYmXYCe9WbdwJB6VDKRYJwRx1pWfPApZz0xUe7ge1QaIyNTb94vrvAFfN/wARJRce&#10;KtSbPWXHP0r6QvwTOAOocNXzP4yYTeI9SbdnbOy/XBrhqbHoUdzmpc8tjABxiql2wMXXHYmrUrHP&#10;tnpVC9cCMjHvXnyZ3Iw74kssY4UHO41lzllJwMj1FaWokheuVNZcjtt2jp7muSQ+oLu3ZBzxnBq7&#10;CiuQOhIzVe1USPjdjjmrVvGxmB2nA4x61mUtzS0resxVXZCRt+U4zXS29tKCqoeq7T3rnbVZBOqx&#10;5Q9fp9a6O3SVohIbjLDpt5H51D0OyCuXI7Oe1aIP+7WThc8c10Om2UtvFdSl0aIoVd2PKg9cHtWZ&#10;bibUvIWXLbMbMHvWtbxeRFLbmRsOcOp5FJs64I1oLCa70eSXS7SW6ktv3kzwpu2RgZLHHQVoW1pH&#10;fadY3cdyZHY7nOeFGcbc0tjJ/YOhXZ0ueVIJrYx3hY4BB+8AR26Vb8O3Hk+F47CKFGeSQv5vfB7D&#10;0rhqTlyyZ6MILnijvrm/sfCHhm7ltljv72aFl86Js7FK9CPwrx74G2i3/wAU9KE2I0DmYtJ065xX&#10;QarolzBo91dRzklI23KG4xjv71kfA1hN8RLIHAXDDPTivKp01DC1pRd2zsxEr1qUex6ppOmrqnxv&#10;l2SCG2a9PQ9D6fnXuXivw3a22pRi4mluZIsNt3/KvevGfDqmf4twgoDiQhgnAPX8jXr0q3V3qtwh&#10;Hmo2R5TnDhR0x6jmocryjf8Alj+TOSvFqo2npd/oVLoPHetqklrHFFGmyPePkfHQ4z15pbBWura6&#10;vZriGzmY7/LxguOwWq2qKl1PALqRobOBwj2yuQ7kentS3N1YBYZTFOiM+ViY5PljoeazqWTEo3Rd&#10;0++K3IW0MizScGRm4I7/AIV0dl4e1fXoG8rUlgWEcB1yT16c1y2h32k3GvqVWXyxnEaHjP8AntXU&#10;anfXsbv5c7WcRBCiI4ZvrXLT5dZVNV2WhhiOZSUYKz7vU5hovEt9FLaG/wDtsAYgW8zDjHYVx2tN&#10;qenzrY3MYt5Jfm+XgqPSus1XTZdDltLmF7rzXUOZHORuzXPeMrq4vzHd3ccjyKcpKvBrhm25e9e/&#10;6Hs4Z3s425fS2pyl1bXmjzzJLCJo5F3CSLkZPr+Vc/ckw28N1tHmh8YPp61u3WpYWSNJg4dcHIOR&#10;WJeF7O3jiuImaKQBY3A4BPvXq4e/U6ahzHia2SPVoXbkToG47GsJmawlLSREA5Cg11OsiLUNLMZc&#10;R3UB3I7cbgK5bU1uZ0j8xg529BX1NCV42PmMVC0mylBfEF2ZBsz0zTRKJJWdRgehp8NqYUKkZ5yc&#10;ipSI0IXhSemeK7EzypX6kCyZlA4/Knh1djjOCewqG5YROpQhiTg47VLAS0RYcgHGM1aMkWIC8LD5&#10;sIeD83NdFppkSNVDbSvI+n1rn42USKSoIHOSO9blk0jQ+YGAh3Y645rWKDY7XQNP1SUs9iPNab5W&#10;ZeSuOvPpzXpHizTLGTwZbX0Oqiz8QWu1Gt4pOJB0zgd68/8AB+oatYWzposMl3Mz5IVCxC9+nbmv&#10;QfB0Olaxeyx+I3NqjRP5jGPyyp7EH1Fay7nJPc8WvILi7dbeWJnkZjIGYYOT1FZdxaCByxk2FeCp&#10;9u1dB4ia2soJIxcyTLBcskbMfmaPJxmueN7ZyOgVZPNHp0/GuqnZu5hI6DSJdK1ND9oQrcKOMtg5&#10;7V0NpBNESswxGYyyexxwa5uwg067kiMkT2pJAMy9FPrWzrV7P4d0O+muGWeKGF/LmQYLAjAJr09o&#10;nHuz5B1qTdqmpbs7vtEhOf8AerO0/IaYDkjnPrU9zObpbi4c8u24n61FpvzCVgMGvkK+s2z6KlpF&#10;XNixLNtZOcHpXSW2WBPUVz2l8KccfMeK6KyGY8muGZ6dLYt2+PLmB6CNj+leG6U264dyMkSE17qu&#10;DBc89IX5/CvCdGcCYsQcZ5FOPQU9z6Q+AefPv2IKcL+8PAxjnmqXi+8X7TdSsS6s7Bcn/Peofgn4&#10;v0/TJLmK9imeCQHLLyF444pvj28tJpyLRTJbmTIdT0GTxVxVpXKnJOjYoeKLW2t/g1e3MLhpbgwJ&#10;Mq9Q3mZ5/CvJ9cIX+z4x1S0QEfiT/WvSruIn4Oa9GD8/9p2iAkcgkgH+v515b4juPM8T6hGv3IXW&#10;JR6bVArJfG/l+pE3+7iW9AXN+mDgjnNehR6wwjCyqZD0JBIz/OvO9Bc/aw2OnGM12EOHGWbZ6c1o&#10;Yp2NT+1Ap4gVvRZDkCp/7U8zlo0iPYIKyGMakYmyfUDNSrPEp2lt3vtxSLc2c38QHMd7pM4xhZOn&#10;4g17j4QI1nwlqKg73glSUgdSMda8N8fbZtOhlQHMUgPr7V638Db8PMse8bb21KHJ6YGDmuWqmk2d&#10;2Ffvq/U6q2vJAYgkjROAMFTz1rzD4sXJ1PxcJHcgRRBdo9e9ejabbyNftbMNsiylWDHnA7V5d8QJ&#10;PP8AFuonpscIPYAdKjD73OjGaU7eZg2upNYu7wEq20gsT0zxXZ+EpdNubuI2FstxaiD7PPb358yQ&#10;SsDmVAOwxkHHFcGxw+c4A6cVmTahcaEzXlo7QSjrLGdrEHqM/SvRbu9TxForI2J/HOnaLfzWtqlw&#10;bpJChuZFUuMHGR07/wAq3Nckj+JMdlcXQl1CSxVV86GNkmSJc/IeCoGSTjqfWub8N6RP4/vLy7vE&#10;la0060a4uJ14O1csBn1J7/WsaH4jXlis0duzwxzNkRxSbB7bsD5vxpLl67FavY6rVNCuLPRV1S0n&#10;guLETLbMjyZmiYgkbxjvg81hDU54T/qkLeuKkh8Rvq1jFC0ccCRfKUiHD8kgn6ZNL5bMdxx6n3pN&#10;K+hd+5A9/dFDv2BTyMDpVaeSS+TZIVbPTtV9oFkBFMi07ZJkHOOelRysfMZ40h8Bd+xj3FWoNCmc&#10;4M7EY64rZSHAXK8nuKvwQ4GCpOemTWsaSe5m52Ofj8GPK3F2zexGAKY1tcaLIIxJuAPXNdjFHt6Z&#10;Uj9az73SftlxvcnAOcVo6MehMarvqcnfSfapN8n3umcVFbnd+7jBB9ema6HVtKwyCKIsp64HSo49&#10;KjtU3qG3HjLVg6bTNlO5lrBKwwHf8DViGe+tV2RzyqnfDVox2+04B/SntCRncMA1PKi0zNaOaWUu&#10;xZ2JwSTVqCwkVshsY74q/bIrSswHB4ArRjsJmXIXJ7gVNkjRa7mXHp7vgOz8nJPqK1YfDaOyk/P3&#10;Ab0rU0i1luARcR7Ap2jNbxsY0KlVAUDB5qNNykn0MSLRLZmUeSoGRztxV2LS7aFmCwggHqR0rSSE&#10;hgSdwqQxBMFVLHftP09ahvsaxpN7md/ZMJzujVc9CBUyWFtaHLY5GBkVZnmaIhNgHGee1MVZbg4K&#10;j6Y5rNzsbRpIRLO2kKsOMf7PWrFrawGYN5ScHHpTrfTxJn95tUHnccetXTY2yopBbJ6kcgfWsZVD&#10;qhRT6CFYrZ12jO7kgc1chh89tzRlFHTPGat2drGoLryc/hVlxH5n7x9p9hXNKTZ2xpoyriYWtvJI&#10;yMwHBxzgc/4VxWs+M7vVfNtLFPs1tux9ozh2Hsa7rXbiIaNfuATtiIGPfivIGcxgKpG0ABR7V0UF&#10;zbnn4uTg0kPWOKEkuxlcnlmOTU63mB8qhQO4rP34A7t9KlV+vPA56V6UbLY8l67l9JpHI3OR7VIs&#10;48whm596prKNg7nHWpI+JVLR7m9fStk7GbVzbt22oqoSrHrW3DiSMF2GFGQE6+9YFqSr7yPMboQp&#10;z9K29OsbidGxa7QRzuB3D/63+FdMZIwcXuWVk24wzcjoxpOTJ5Tk5IyKWXTbpYY5IIZJdzBN0eCf&#10;qB1PTpUlpos1k/nTQzCaThXcHLD6Gk5opQYqDaSRwBxgmgpnBGM+tTvbuELY5J5BBzUDKwXpg000&#10;xSTQgXJPXPqKuWrtHEzAfJu4DcZqsQcAMTjOeKmiV/K29SPUZz9KuxySFu76JndJYzuHtVAyLBIX&#10;t3aJyOABwak1MnzDJkk4xk9QKymc71AYhfc965qjsdVKNzVv/B1p4zt5IZQLPVlTfFOoAEhwflb6&#10;8V5TcWNxYXUlvcx7JYnKOuecivobwBpVj4m8S2Wly36addywPNFPMflO0fdPsf5A15N8VtLl0Txt&#10;fWUoVHjc7thyCc8ke3p7V5ftYyqOK3PV9m4wUuhzMZ4AFaltKfL254rKgyVJ7etW4ZRGeTxXWnY5&#10;2SyETRugGd1c0sfkXxx0yRXTRYV9wHHrWVqFsIrtW4IY5rKorq5pB20JIzirCOMjIwKrK69h7U9Z&#10;cHB6VOhW5qW5JbPUVZ5ycVmWpYv8vArTQ8470yCGYOBn05q5p1ziVQwGCO9J5DzxE4wBU1hYuQXJ&#10;AVfm+tUk07ol7WNW+I81NpJGwHmq6Eq7HqB71Usp73WLtrh4XMC5RSBxUxDJcSL0AJqnLm1RKjbR&#10;mzp5IhOFyR05q1ycZG09+aq2APlDGTnmrWNvBBBrVbGHUbKf3bCsi5YDg1qyEEEZx71jXQyx9PWs&#10;ZnTTMLUyDnFZSts78+lad82H4qiyKWya5rHSmSQkPgY61fjiIGAMnsBWbbEpKT2FXYbokYAwR3Bw&#10;aLCZYMUgXLI4A9RUZxjrUrXEjLhnYj3ao2Ix0p2QXIycZ5zTH6Z4z70p5PpTSOp4NKw7kDjJ6Dj0&#10;pjNhTgCpX4HQfhVabg4oQyN8Zx3rsvhnqf2HWlizhX9TXGE5OauaReNYajBKvUMKmXc0g9bH07ay&#10;s6KSQakOC+RWPomoG6soGOBlR0rVBGSRW53xd0ThRtOeawNajEkDIwz3roIyCATWZq9uHyBxmq6H&#10;PM8v1623DaPXjiufhc28/B5U5rsNbCpJnrgVx0uftDY/iOc1wzVmJbWLPxAsbi/0Gx1WTLDG3Le5&#10;rldJgCQFnxkHB+lewX6R618JHZowJInwCfQe1eDz6xIIyiYA6cVtTkua5jWg0kdEdRtbXJJBNY9x&#10;epdzlk+72rIIklBPJPrU8EZjwT1Nayk5GEYpGhGwGQelTIQeh49KqIxHINWEORnNQWTqakQ1XU5P&#10;pUytntQMsRmpwcEYGKgjqwuGqWQx6Nx0qZTjFRL9KeDyKaESg574peBjFAANO4FVYAVuRT8g5GKb&#10;/CaQHAphcf3zTgcgiow+acDn2pi1HdBTGb86CcUxzQMglmO7FIhPU0wruYk1IoqbXKH0h6j0o3c0&#10;hOeKqwyzAQsZAPPaosDzOuOelESnPBzSqgaX5jgVS3RmxupDbIrgYB9Oa6fTiWtI8bOQK5nVQIgn&#10;GBjnmt3TGdrVMR5THUV6NLSTPPqapGmScYymaTk7fnQYFQ+ai8EY+tVdQ1WCzhLZXPbNdDkkc6TZ&#10;fDMDkSKD9Ka2oi3JLzg+wArjLrxq5JEY9uBWVLrklwSzsR7GsXWS2NlRk9zp9Z1CB5hIJQ55xkdK&#10;zrnxHcSAbJtoAxjNcxc6kAv3s1SfUjjA5zXO5u5uqdjdvtYnuOJJ8j61nyajHFk5JPtWO80khPOB&#10;SeSzDkmsXK5tZIuT6qWJALZquzSTDJY/TNKIwDkj86XIXOOM1OoEYj9Tg08Io6CmsxPPU04A44os&#10;K480qg9xxTcY96cp9TVpE3HFcj2pdu0AYpyjdTmXIFXyiuRou6RRj8as3QxD7Co1XBWrV4gW3U9S&#10;aErCuZ8QBAParLrvTAFFtGH4A5zWitoqjDjmmkDdjFMTK24jFTgArzWqtrEoywyP5Vm3pAl2p9wU&#10;rWGncruQuahJB5B4qRgO5z7VC3XjgelS9Cg3HPJyO1KHweOtSQ2U0pG1Dj6VBcRvExBX5qALcbBg&#10;MnJ71KYuMqM5rMiuCjAMv61sW06SqF3BfSqTE7kGwEkkYPpUZjAb7pIPXFdDDpqSL95T/tVI2jDB&#10;IIIHcVViOY5vYoTaAc+4o8oZ2+lbraPkjaQPdqik0cliSy8elKzDmMGeFSMEVXWEKw9B2rom0QuQ&#10;RItZ+qWDWCgkbuegqJRaKUrlUQqRnGM0eSCDkdKt2KC5TjGR+NWv7LZwGI2iqUb7CbsZQjGM457V&#10;LGg3L+X409ljgc7mA+tKoWVxtGe4IPelZJAmdXo0O2zXIwTzmodTdQx5BPpWpp0G2xQ5wSvT0rH1&#10;TGRwM461bVoozTvIwNQkAB4IrKjj3tlhxV7VZCMjP51HYzW4j+dhu9DXOleRu9iFrZSeBTobYLIC&#10;Bk+lXWuLVT98ZNRvIvWMgn1FaWRnc29FjBYhvugZrSvVJXgfjWfpK7AWzyBipbvUCm/nJq9EjN6s&#10;xNVfajcY9fesIovWr2sXxfINUFuYhgFuaxN9kJ5Y3A45q3BAqsO5+lVRdwlsA1oWo+0SoASASOad&#10;hNnWaLCEtN3K/hVPVHyzYJx9avw/6PbqASW29DWFqMxcsw/Hmt5aI546ybMPU5sOc1VtJNz8dM81&#10;Bqt00chyB19afpkvnKWxnHpXP1Oq5rFgVxjr680yJD5qjpk+lPAGBuyPSrWnxeZOARnJyK0sZM3d&#10;PUJCSw7YFZurXeQwI6dDWocRQ4Jwawbv9/OiKC2WxVTfLGxjBXdzo/DsAg0wyuOSd+enFcTrF6bm&#10;4kcksN3BrtNXuv7N0chehj2DnHbrXn8rbYueOtYJHTcjRRKhFVntdpOK0bG3cxNIw+X3FQzSIzkA&#10;4q3HQLlFIsOOKv2uBcKRxyKpSPslAJwKuWsiGZBkZzSSFc6fdkqRz0OKk1K8jfT3ViN2CMYpkYXK&#10;89qS/tYzaPITRqZrc4mVBzgA1W2jPA4rRzC5JzyD69KCsQHGMemaq2hbZSiT5ulWvugDFOJiVhn9&#10;KQyxZOM1SViRu6il3p6GimTc/QItuXKjiqlyPlNX1i2KRnFZd5JtYjOcV9aj5RnMa2AYznrmuG1R&#10;gCwrttcBBPp1rhNWz5rV1QPLq7lOE54NSSoAKggBBB61Ym+6DW5z3aKok2SDGR9KfJLmQck+5p1s&#10;A0hyO2ajlIJHHU1vh7czLxL/AHcTUspBwAM+9aIbngEmsuw6dhir5bDZx+Yr1keEy5bD5h1A9a2r&#10;U4jGRx61iWg35Kj04rct2DKPT09KGVEuKucdqeq5FMAIBz1pxbJ4yPpWZqMdcdagbB6/hU0rcdc+&#10;1QF+3rQgGnODnp7UiH5cqePQihQAxNAXGcDr1oYEF5lo+T74rOdmMhI6d60rg5U45xxWYxIx9TSE&#10;I5yprPuThiMdKvyfKprLuHyxPQUmMoag2JMKeMZrIupCcnIrSvG+U9896xbk5UZrORSKN4cscNn8&#10;Kz3O0H1q7M+4ms+b73sK5JG8SKQ8DFZ1790jP41oM3T37Vm6g2EbBxzWLNbaHNX5G8rnoetU3++3&#10;JII6Grd4w8xuMmqEr7jx8tSxdSE4TrwKfG/cc1DL7sD9KkgIHTkelZs3RehOMDNdDpPykHIPtXOQ&#10;ZA5Heul0kBHAYcnpiuWpsejh9zrtOjChWyRmt63jymc9PWsPTgWAyMDtWzC2E55zxivOkemviNO1&#10;eMMoJ4NbMTYClMkVz/2Mx4YHr0ra0oSEJHtLE8da5JtWPYo3vY6rSLx98a9j2IrrYow+0RqQT12j&#10;rWB4fsUhO2cZNd9o11aWsaIVG8nGMZIr5nGVHHY+rwsbx1N3w7OlvbjeCox0Nb9g8l7JtClFboa5&#10;u5njxAFwCx7961ftkqBY4Rgjn5ea+alvdnXONzuNJ8Lx3MikMd394V1KeElhUFlLAdyc1yHhHxAb&#10;BcXSsVzkH0rtLvxxZyW2yEOzMPTFexhI4Z03Ko9T5PGLE+0tHYZfWEM9m9uwB4wCBXnGo6cumag0&#10;Stx6+tdFe6lcmJmic7jyc1ymp3PmTbpnxJ3JNceInCXwo9HA0qkLpyvcwvE+lSSMJFcgEc1zN1ZS&#10;RQlt+dqk11esXzLbZxwOua5bVdSMdueMg8cdq5ad29D6Onfl1Mu3Aug2/g1h+IZHa3ltd3HbPet/&#10;KxQPKDwBmuM8U36XeDbyAvwcjsa9WhFymZ1WlEzbSJhEybfce9UJJts7RPwM1q6UXiz5gHI6mqOq&#10;Wi+a8vAyc5zXtQl71jx6i925RutixHHNZu4sc1alYEHJ4quSO1enA8WoyaAHmtCIggDrWZBuL+2e&#10;takeOgGa9KGx4c/jOj0aJHdRj610rxosRwMDpXH6bI8UoIO0gfnXRGRygJJC/TvWtjBmTqUgimYY&#10;yB0rlNWYNvPT+tdhq1tiF36kDPPFcZqZxkFTyOK0RDOauTlyRXN+K3MUQGf4vzrr5LcsRx0OfrXI&#10;+MlACKevWtLaGV9bHMRtuwQOopwwOM80kK4AAqQqC3THPWuWx0EMwwcA5xTGOI89OwNWHj3EkDio&#10;ZMqh6YFSy0c1qWBPjn1Aqvu3ADP4Vd1Vd0wJ/A1VWL5N2OfWuZnSth0Yx26dqsBcNkVWiJL81YT5&#10;sCkyGKWwTz17YqWy+aU46gcZqIMWOKlsyDLz6U0tRx3PpP4DLiwckDJGK9YdDhscgZya8n+CKGPS&#10;xjI3Zr1W3nbZKuR86nFfUUV7iPCrP3mU9QKyNGrHnHy+1QxoQ3XqfyqG7JivrJCcM4ORUyYMpxW5&#10;gaNuQVJPfg1kXJIuT/sjbWnbc7V9T261kXr7biTnvz61DAvWDHeoPNbRHzg9jWDYE5Vs8dq6CIbo&#10;ySPSsmWy/DKQgAPFWYmxk55qlHhQB29akRsSYzWbLRqRygjn0pgGAMnvVZJcde9SeZnHOealmiKO&#10;onY5kHXkfTivljXXL6veNnO6Zyfzr6j1GZVhmZuAqOf0r5R1OcSXtw4OR5p6/WvPq6I9KgUJzyfQ&#10;Gs6/bdk44ParM90kYZmOFzWdLqEbjjO33FefI7Yoy78/uz/Kskx+YcnNaV44fcQpA+vWqMY3Hj16&#10;Vyy3Bbk9uFj6c8ZJ961IUVgvzld3Q1StYhLIiqPmLACtGa2Iibau7Y+CfeoN4q5LChikJyWA6tmu&#10;g0iRnCQtE0SMcDC8H0NZgCNbxxopyI/mIHeui0+6VY4XOGZVAC56VD1OqCszetoRasixncV6+1aM&#10;8kcTleGdxlsen19azLS9EcUm5SFI646E96ruktkGlR8/IT81ZpXOvnsbn2kpp00CzN5Tgkx/3vwr&#10;p/BVmt9okuHFuy4AyPmxXLWXmW8NtLu8sSAbpGHFdvZWPmazpSZaK3lUbpImxvya58RZQaOvDtud&#10;zo/HdzYXPwyljhiEd7FGQ8kY4ZfUnua8x+AUL3XxCgdMHbExIPQV3vjm3l0TQNas5EyhTKkH+E1x&#10;n7PHPjUs2DiBhhev1ryaEOXB1fM7sQ08TSR694QBvvildFE5jz8o6fWvWrcQXGpRvqdzKkcalSYj&#10;gjn9a8h+Hc8i/EW9v4Y/MCB0cY+6Qe/5V6d5NnNeC8uJ3BkcF4QeMZyQK5pq07Pol+RjX1b+Zqza&#10;bBf3ymwtzdxo+Yw3UqD95s9aq3N6z6t9tjggM0PDIq5RMcYx2p9xHDPrgstLSZ7aSIKrHI57jIrI&#10;ljl0yO6soBtkmkKS55PbPP4ClVatsc1ON3Zv7zQ0/V20e/uL37BFcibJC7RgMfStvw/q11rMkhvb&#10;SADkqFHIPoKw9UtJdMsbOOJfOfYJGReta9jr9xapaTzaV9mSLH73sR/jXDCfLKzdkVXp80OaEdX5&#10;9hmt+KYNQu5LHWLCe3sokIj2jaAezGuF1G4utPtY2ZRqOi7/ACkkYZZPcn2r0Pxbqg1l/Nto450M&#10;QDI6/M2PSvN/7TtUhu7ZIpUs2LK8Mq/dJ/lWWJd6rvLm8zswELQVo28v66nNeKLGyTUI5rCVpFlU&#10;fxcEfTFYjXINvNZTLuyxKZP3T2rSvk/syaNZSJY5PmjZTnaPSsfUBiT7QpG3djjqK9DDbI9GqjHv&#10;Aslv9jniCvGeJU71kX0G2LcGPHXIrckmil86KQ8t8yk9fxrnbjzI4pEckjGBX0VE8TEGfdp5kfBI&#10;z3FZ/wBhaYkl2YDtV1w4twM59KqSybI9vmFGB/OvSifP1WElt5IADcEcg0yE7Ztq5x3HrT4JHnic&#10;vg88HFIEKPuHBxWpjHY0EyEVDjnIrY06BpLeSJfuL8+COprGs0MipuGXBz1rpNAma3vlDyCONvvE&#10;jIAraO4pHZfD7xNc+GdQgKpm2lTy5FYdQT1rvNS1a6vrhLE6cEiu0KWwiUDzPQjPbkVzHhfXh/Zm&#10;pae0STy3A8u1uCgI25+9ntU2v6lq3huOyjSaGW4tgPJYfOCeo2+wqr6nLJXOA1LT30nWr2y1FBb3&#10;9u2Ht5ev1B6c1giSKK9kBUDL5XdW3471tvE+vPqV5MftroFk2AAAj2/GsK1uIRbGO4UMwJIZuWJ+&#10;tdNOXczlHQ6axIuZFVwEKjIbOFb2pnxEu5oPAmrCWUkfZmKemKp6Rds9usM20xBso57GmfEtz/wr&#10;nWWMgZtmxfYV6jleDZxpe8j5fVR9hnXnnk5qLSiQtwM9T+VTqQ+n3Ln+EDp71U05i08y5wNoNfIV&#10;Nz6GGx0OmsPMGB17V0luCqDPc9K5rSc+YBnHbNdHa8H175rjkehS2L0wEen3Tjg+S+f++TXg2i/P&#10;uwTXu9xIP7J1EntbSN/46a8E0E4UDpkVUehNTc9W8DyLDaygoxJ53Y6VMbh7fdtJZW+8p9KZ4MsZ&#10;ZLRljl+Z+zHHrRdr98A8jPTvW3Q5XuzRug9z8ONVWMgq+p2n5hgf8/SvF/EMv2fxPqD5JWSV3Hvl&#10;jXtWmoD4GnD8xHU4WIHH3VJ/wrxnWbUX+pqhbEhXr61z295v0/U6pfBFE2i3wNymM59AK9F0zw/r&#10;Oq27NZ2Ukyr1KgV534d0l9P8QCKVy+1cgjpX0F8N2eO0nAbYwwMA9f8AOaxqVHE6cNQVV2ZwF74d&#10;1nSVV73T54wTjO3I/Ss8XioSpHPqeCK9u8Syyx6cscjHn5hmvGddtczb1UZJ5Iqqc+dXFiaCoysi&#10;lqqLfaVcJy2F3ce1Xfg/4jaxntzvANs+CG4JUnnNYtxq9rpUqQ3LsjMMjaMgiqXhuTTbrXWEF8LU&#10;TZYO52qT6H2rScbmEJOLuj67s9PtL/brCjY5HmFG6lgepr518TXJ1DX9UuAM+bOxzn3rp4viXc6d&#10;oU2mQR+dNtMP2pTmPpzg/jXERjdHzyx5z0rDD0XTbuztxmJjWjFRRUKgEA81j+IUL6e4HcgYrYkG&#10;CwAwfWs/Vx/opOMgV2WPIe51Hwgmt4Y9e0q4unhGp2ZtI4gxHmO3AP4f1rxzUbeSw1O5tpciWCRo&#10;2DeoOP6V6DZOLKaOZR88Z3Bgcc44P515/qRdtVuJZcl5HLkk9SST/Wly2sac17m34clG9l6k/Niu&#10;pR1YZTpXG6BKY9SQDuCMGuptN0eFfsTVIkuKgHOKtImOgzxUULKxyOfarMQyBz1rWKFclUDjAycY&#10;xVuJSxHoBVdEyeOD61ZgBzz07VskZNkykkEipgrMFz69aZFkgCriKTgdfem3YhK7OduhqP2lii/u&#10;26EdqfPayFBu5OOa6eO2BQDblqS909EhE27dk4x6Vzyeh2xRyqoQc45FTLbNOQPXtWl9j3csMegq&#10;5bQKqA4wfauds1vbYp6fpG1mJIeI9uhrbhgEQwuRkflUcduskqsC2/HHoK0obaU4LEEdDism+xtG&#10;LbuxkeWdYo1DHuSe1XVDByhAwg64qJIEgCSgHf8A0pJUnt7ouzYWYfIOvA//AF1g5WO2MC2ZVQhB&#10;HuY9MdKoeIppLTTw0W5Yj8vy9d3rmrtjbvP+7JIXHLd6syWRkh8pnIXoCeeKxczpVNs4a0vZ4yzy&#10;SeYvTL9ciuz0CKa/iEiwn0yBinweGLHcoILjqATxmvRYbbS9K0Pdbj/TniC/7Kn/AD/Kuec7HRSp&#10;PdnH2mmyyeYvy4BIyeoq7oGnR+dKLjlc8ZPFX9N0qa7064u3kYbeSqn7xrNtYZry7USq0I4yehxW&#10;DkdahbYt6tBHbzrHDLHIhx/qjwv1qhHHLdTLx+7Q5zjrXd6l4Jjg0hbiGVIwg3HPU1kwWNjFYRSP&#10;fM0jDIiPAzUKXMXynLaokUum6gjLgCJmK59q8W8zLBT2z/Ovoi78Nm68La7fRRDzIIGJXP3xtPf2&#10;6188W8D3PzAfhXo4d6HiY6PvISLc7kjoKtR2k0qKVG4Z5xWp4fsYTdiGdfvcfQ9q6SXRobWUpnau&#10;O3auxyPOULmHYeGppyrbMrkdeOtdBp3g2UXIW4VVVuSxbgVdsd1qm2FhIwGcGugtIxcnT5JAFAYl&#10;t7YU+gNQ5m8Kae5r+HPANk005mcQCFQqGJR5juRkDFdn4c8JwXel2aTxSStcXBfzo1wxQcbc/wAx&#10;WV4bMn26eeSUwswIhcrhZTj/AA/nXceG9VlubKK1877P9nkVDGkZJiibkuT2OfX3rgxGInTWh6VL&#10;Dwetjfh8J2ltcSW1vp9jDFBhUW4UFjxyc496xtS+HaWLmGdJYpRlo1mUcr1O36eldrp2labJfQxt&#10;d3ClzkzyAguM53fTH8qTxdBNFqE0cd1cXcakfZryY53DGWx+P9K+fjXrQTqcz37/AKG14SqKlZbd&#10;v6+7c8s1XwUn2F54JbSdoVzheWC+/v7Vwt54UVojKgViwJEY65r2HXXttQFmrW1vp2Imgaa2OA8g&#10;5LP9eK4W/kjW5jkYGKFEKkIMBnBHPuK+owOIlUVpO55+Lw8Yq6VjzifQZYHKspDA9BUcNnJAkjsW&#10;Y4I2beOldbdgvJuICbiWOB/n0qEQrKu5RgMoGfevcTZ4MoRaueeagHiUq2cqAenTNUQqrJuxuPC4&#10;PQk12F/pgufNBPzfdyB1IrCk01lmDDPB5Xrz7VzTlc1ppRPTvhDZMbu8W2hjubgQiGOJ0DF8tjGT&#10;0/8Asq8C+J13PeeOtXedWV0nZNjAgpjjBzzkV9G/AfS7ifW0ktrsQNDKpKDliCvOfYnj8a8C+Ndt&#10;Na/FjxZHO0bznUZWcxHIBJz/AFrwKNRPGOJ79RWw0V6HFIxVeDkelWFAIHBPr7VVT5c81YRsRngg&#10;eua908i5NHIAcZOB6UuoRiVEfGMd8daggAZ/8irV18ls3cduc0mrofUy0OPzpxVm6HFQIfmPerEW&#10;ZHCKOvFcxq7l/Trdxg5AB71puvlnOc+uKgstOYqATt2+pq19hiDEyMQAM8GmiB8V4kagM2Dg4NWY&#10;r2MRhVO4t1/+tV+y02xMIbkgrnB71dtLPS0QMIDvA6DpWl2Q7EdjqxtLL7KEIhBLDHrWCJ3S7Z35&#10;jJrqY7mzQkOm5Qfu9vxqSebTrgjy4QAo6Y4FK7ktxJpdCpFrenrAqbmVgOoqSHUrOZSVmLN6EVRv&#10;4YFgby419TxUNq9p5QJHltV88upPImabTxNnJHPasq8PJIPy1YksorhC0cwB9Ky7lHt8ru3j2qJN&#10;msFYyr4/vPb1qkwJXcPxp2oXBEuBnr0pXJ2bV7isDciDcAZxU9u21mzxnGKjjgZ4xnhhU6xbVBbt&#10;QK5bHQc5zTTwTzmkRuBTZDjmgBDUbkgde1SMccYz71XaQdzQMjdjjrULtuPrTJZvnwDTVYZoKF3H&#10;PSlLFcHpTwARUcoIAxQ1dAnqe7eA9TS80S1ZWzsUKx967JZAxwT+NeSfCHVVKz2snPdRnvXqUJyu&#10;D1Axmri7pM7YPVovK4X+LgVFfhZUDCow44HX1p+N6sOgxirWoT2OE8QWi+e+0YBA4ritTQRyBVUF&#10;l7ntXouv2zNbsc4JrgNThEe4tzXPUiYpm5oF2s+kXFnK+1GjOFB4Jwa8ZurMWt5LGwxtJ4P1r0DS&#10;pSt5CA2FZgDXL/Euxk03xHJ8u1JQGWphpZ2Im3qmY63EcKYzmohdCR6qw2UtweOlX49LeEZYCumV&#10;2tjmTSLCfd+tSrnjnGKgRsDHH51Mj4OMA5qLF3Js4x0qVDyB61CCDnp+AqSLBzntSHcswg9c4FWV&#10;PTFU42PTqKspIAPX2pWJZZX61IBgioUcHFS7sgGmhXJsE8jmlAOOgpit1HQVMv3cZHTvVpEtjQcd&#10;8+1NZ8+1K4KjIH5VE3IGKQ0ODZPWpAdw4quAVPPepUwQc0IoecgCmt0xSceuKQnA5qhDWxmmlvak&#10;ZwAcmoPtA3EVIy0zAnA/Ok9BUUT5UGnlu9UgJ7c5zins205POahtdzSAKMn0q5PCHAA4PvVollW6&#10;lhkx5mWx6U2fxJDa2pRN4xxiua1m7MV0y78YJHBrJudRJjIU4rVVHuc7po259bmlZirEDvk1Um1P&#10;ehDNuP1rEFzI3c800I7MSTWfNcpRSLb3fPBP51C9xJIeM4pojGeRUiKBntQO9hiIWJLc1KI1GCBS&#10;ck8cjvRzuBzxTsK47A7GnAkjHTAqLaS+QcVYUAAVSRNyI5796QDB5qYru9qPLzjvTsK41YwSCKei&#10;7TzzU0cYxTo490gGMgVVhXIliIXOMihYw7qO5qy64JUZ56DFXLLTjkOwA+tO1xNlUW4QEd/pTorZ&#10;nPTj6VrGyUkkkUPPb264z81Xy9ybmVLasCOOh9KbfN+5Ve4q5cXilDs4NZU0jXB+tQ7LQtJsntnE&#10;Y3dT1q3HciWTcxwKyo5GVtoGM1uadost4gLAgHpimr7IJWW424mjERBP6VmtbTXLgxRlh6111t4b&#10;hgXdO6k+hPIp0s+n2AySnHbNW4ProZqXY5618KXN1tLIQPritm38KW9rgzAH1DVWu/GVvGhEYAPa&#10;udv/ABjczKQjAe9TeEfMfvy3OyuZdOsYiEG1vevPtXvhJes6dPSqE+pzTHdJIW9OaqvMCx5znvUS&#10;lfoXFcvUmluCzZJqMXbq/BPHvVZ2znmkU/jWZVzUt/EFzbqMNz7mp/8AhKbzOd/XsOlYx+79KZn0&#10;o1XUNOxvr4pvCfmfK+lD+J70DhsLXPs+B/SkSdjxyR/Kp5vMdl2Olt/EtyQd0i/jTJNfS6QxzMxc&#10;nhhWErjPHpVNzhiRyfenzMFE101SaK5/ckg54HapbrxFexqMthh71naY6xyhmG71xTNSmDy4GduT&#10;ihaK9wfoSfbJbufc7nJ7V0+jg5Ud64+1P74Hoe1dtoahpI+57imtTNs7dJ/KsE9duKwdSl3yHBzW&#10;ndMUgXjjFc9eyhWPPNazfQiG9zE1RyGJPSucnly3DED0Brdvg10Sqct6Vmnw3fH5tnWuezb0Ru2l&#10;uUPMP94nHvXQaKS2M55FZi+H71WyY+O/Nbmj2jRuoIyf5VSTW5LZ1NkpEOemaoagAN1aYHkW4B5r&#10;I1GQGPitXsZR1ZzOsMDkdK5+WRiDzxW5qML3OQnWsxdFvW6R4HqTXPY2bIbImSQDJxXX6KpJyegA&#10;4rnLPTJoZNzLg+tdjolpiMOTz9OtaRRm2bd5IFiODwOgrm76bcrHnNa187JHwc4rnr6RgPmrSTJg&#10;upzGszfvevfpWz4YKiybuxPWud1GKSWdmAyCa3dBUwwYPA61lHcts15piVHQ9sVo6MmXD9wO9YiE&#10;yS7RzXRaXEQisRhSK1WrM5PQs38pVODyevtVTQ4Dc6sjHDJGdx96bqNzyVz8vQVo+E7c+RLMRgsS&#10;tRN3dh017pR8bXYiCw/w9a44X0TNguODzmtL4gX5nuJFQ7goCj8K4BkdTlic9uaV7FvY7TVtftob&#10;AxRSDeR0FclFqUiyZLZqmykjr19aTBDZA59qbblqTsjVuNQMyAA/N60un3MhvkO7Iz0rL3kckYPp&#10;VnTpSblMA5zUsE2z1GIgqh9hUmqL/wAShiPcVDF/qohjBwKs6lxopHOcmqexC3PKHuJFkb5mXk9D&#10;SfanHO9j9TUM24SP35NRbXIztOD3pLYb3LQuH2/fP50v2lwPvH86olmxgA8etJlx3qhFzz5f+eho&#10;qluf1ooA/TS/Z0f5Dx3rGvIpGzz154rWlkMsnH48ZouEQRk+3pivr0fKyOP1VC1scjkVwWrx4Ymv&#10;QdYcbHA4FcHqZDM1dUDzqu5kK+wYqOa8C8EjFR3Umw56elcrqOtqblbZCTKeo9K1lLlVzKEHN2Ox&#10;tJt6k+1RXDfvgB0GKh0nPkIx5G3vxTpD+94IrowrvqGOXLFI17BhjsavgFjxWbp/TgVpI/zHHGK9&#10;hHgM0LAHHXBrXtvlIK8ZrKshgDHzGte1AK9cg9RSZaLQPOO1KD16037p/wBkUhOazsWMk6fWoGcA&#10;jNSyuMCq+7JJHIHWmMfwQSDmlODx3pFJI46U8jBJxwRSAqXLMIyO4rM3/NzzzWlcMSOmB6daynxv&#10;NITHS/MSM44rIuztzWnM/wApIrHupNzNSYIz7rJyBWPd5U4649607hzuyPyrLuSSD0/GsZFxKEhO&#10;dp7981QuPT9auTNljnH4VRm4PqPWuWR0RIXbLE9OMYrL1JiIyccAVpOe9ZWrMGiYHI/GsDXoc5dq&#10;TKT2qg5KsQCPyq9OQG4J+hqjKdzcCpYJELYPapo+gwMY61GOCM9KsRYzkY9s1DNUW7XPmKeoANdL&#10;paHch7VztuDuyPoRXS6UDuUZ4FctTY9KhudZpvy7Se9bURwQvYnrWJZvhFGRW3ZRAyJk/e457VwS&#10;PT+0jVsWEr7Sc7fWtuyu44pBtByp7d6wnVY2UxjnHJrZ0vbgEjLeprz5nu0TqNP1cPIhK/hXR2d6&#10;DOrDr1zmub0i1Rp1LKDmuztNMhhVXK5xXz2LcFufS4fmsa+mXkck4aTkAYw1drpT25UylfmwOlcR&#10;ZxRGVTxt9q7DRbYSyoik7a+cq2voddTbU3LO6jkcjYSp4Oa6jFpFaDbtBIHSk0nw/brEM4Jar954&#10;ZX7I/lglscV2UqUuVtK583Xr05TSu0Z8MUWM53L9a5rxZp0Vwu9FG4dxVtoLixmEUrEDrUczI/yl&#10;uvauaburHdSi4S5k7o5MpFLZusrDIHc1wOpS7i6ggjJGK9I17QkZWMZ2gjpmvNtW0z+y2Zgd2c96&#10;mhpI9yErxKd3cM1r5QxjGCTXDXml3FnclsblJzgV2Rlj8seYwDdcGsbWNUiSAnHOcEV7tBNbI561&#10;mjBubyaMADAHvVC4upLsbHPHbAovb0OxYH5fSs+S4IJIyPxr1oRsePUkOnKwOQ2RwODVZn3Hch4H&#10;ao5JDPJvYkt05qeKBSMkcmu+CPIqss2TFkUdxWrbfKfesiBmDfyrWsOXJPJxXow2PFlrI6PR7J7x&#10;sBV4IGWrvl8JznTmdk3jG4YPSuV8PTLbSZbgE4r0C88ZQQaM6dSE2jHrVSbTsjJnnerxNbxFcB88&#10;HJrg9XYowBbGTj1wK6/U7/7Sp4Izz9M1yOsRh5yQMjgGuhGRkq4LkdDXHeLyTMnqwrp1cpcHd69a&#10;5XxdJm8UYxgVb2MvtHPxHcQMY4pzj5sY470QKMc/MO9PdSWJYcnoa52dCGZ3DaDjFQSjAPQ49KmY&#10;kAHA4qB3yrHp2rNlo57VB/pJBGBjIqmZdoKjkVoamN1xuPpWeISx3DpXM9zqWwsZ+YHPPpU8Z6nu&#10;O1QKrI445PTirEX3jkgnvipIYKcHpUtiuZPfNMZe/wClTWAxKM9zVR3Bbn0z8GVK6HuHQjINd5Ne&#10;GycbQAff0rivhAuPDuQOnAH9a6nVW3qvc8n+VfU0tIo8Gr8TLOpzwXklrcRkBk+U8U2GVVJbOQaz&#10;wrsgJGFx0HaqF8bqGRTC+QAMjFaMxOus8iRAepPase/I+1Sd2DGodD1cmQqTtdfmwx/SpbmQSzs+&#10;c5OahlIs6ezMYjjrXT2hBYjGR0xXM6aAXjH92ulsny+SMCs2O5OX2EjoPWlD4KnGeKjuxtcMOmel&#10;OJHAzxWbLROj8HNTIwEqr0zVZcNkDk09Ti4XuAM1EjSJma3N/wAS6/cHhYZDj8K+RfEGopYxuz5O&#10;5zjHrX1V4ruPI8P6m47RNxnrXy5f6db36f6Qu/a2Rz3rzq2x6tDQy7DZfREsrYJ5DUlzpscYbaMj&#10;0Y1ow26WwKou0Gq97jAJGSPQ9a4WtDruc7OgVmUDCg9RVWBWSZiBvU+lW71iSUU4yOar2lpIMsGI&#10;rlkEdzU0tWhKuI97Z6EVoNPI4ASFQSckHrmq1nuE5UZ4AOc1eWLcVUSsrqCcqeTUM7UrIsWl0xdo&#10;3tdrAZyBWzYQKEEnyk55UnoKxNMm23YWTzJcnaZNvSulZAuyNACu0Zb1qTVGlGxto8DEgdMke1IJ&#10;Vv3MUamOONdzNJ3x6VBLJLDKNsYdQQRx0HpVyztlv9Qia4l+zwcbwp25FS9jZJto07m+huNF8raQ&#10;oAPzeorutFc6jo2nRxrtmt1G1g3XPSvOdQe3tNZjtIR5liJVALfMWX0r0VS2nyRSWKhUyAABwB71&#10;x4h+5Y78NfnbK3jqa5g8NahHcSlpWxksc5z7/lWP+zja+br+qqRhkiOJB1AHpWn8VWZfC7yygq8r&#10;IFwOP89Krfs62E0raxdWzDzBEQRXnydsHJvudcvexcV5HrfwjnVvHGrXUWxJfJbcsn3Tzj8e9eg3&#10;Vwl3BKSsKNuZUjRcE++f6V5x8FIDqmvaoZpFilSIlSe5znFehXoxOzxGN4MYMbDJB9f8+tcUn+8l&#10;/XRGc7OdypBaTaZYwXwvVW5aTaYYpDvUetSSwwySoYbu6e7mYb+4APcepqaGSKwllW4tnLSx4RFX&#10;GM/xAUtlejQHSUHaQpH79fnz1Fc05aWKV78y3ILPQJjqZQ6lN5oH/LaTkfhW/c69M8TWcEMNxHCn&#10;71z904/rWYLSKYtezX6x78yscYbPXFdBoNwLlR9jsV2ygDzplwrH/Jrnppt2TtcivNW5pK9jmLue&#10;xNqjWtzNb3xblC3ygH+Vc1r8sulpH9qZTDNkPJjOfU5/Gup1LTY7fxTNHewBYTnOzgA8VzOrbtDu&#10;JY3YX+mzsRH5w3MPauSSfNr0PSw7TSt11OX1SCO5gj+ySrKi8de1c9qm63hMWQxB5K9jW3qVosNw&#10;LuzwkTcMg/wrDumikudg3J5i7+fWvZwy0Nqr0Me/RjbxzphiPlY55rOv2BnSRejKARWjdxtAohLD&#10;azZyKxnlKOEkHSvo6KPBruxl3UZW4dwxI7Csie5EvyyRtlT1xit2aNxIyqQVPNZ11MICiOuevJr0&#10;Uj5+puLbspiIUEE80jrKGGMkDkdqrLJP5uV5jPT2rRS5d5EZxnbxwK0RmjQskLW5nKMduM4HStqK&#10;LZLbkcGQdc+tZGn3pW3libO1mzgcZFa9nbNPGrOQo3bVUnk+mK2QPU9AuNF1rRZ9Jkn8lIZ4c27R&#10;nICn+8PWsXxZNqGmXEc12wkQjAmUdv8AZHarsNv4hihhvZYpJrW1YKFJ5A9APSuX8X+ILi8mniwf&#10;KPRW6pWcpa7kqJyGq3X2u9kYMWBPbgn3NVZL5LNFLZYHgHPSlkZt2QOT1NVL+IT25UAg+lJSdx8q&#10;2Oq0aVbm2Dt80THGc1F8TbkL8O9VSRSJcKFIPBGa5HRdZk0S68iZybWQ4IP8PuK3viWzJ8O5wp8y&#10;NnTDHuM16cKl6bOGUOWaPCLdD9huU6gLk++Koacxa4cjjK4raihC6bMxONyt2rA0ti00gB425zXz&#10;81qetB6HU6ZlTnsK6G1bgHtjrXP6Xkrhumc5retCGHHT0rlmd9Jk99IBompev2d8e/ymvD9AX94o&#10;P/6q9s1XEeg6mx/htnP6V4poKGR17nHBzjk1SWxM/iPYfApIhZsD5UOCR3qC7UBSykbcnHPWt74b&#10;6NLdRRwSAKGwcucKR3/St/xz4b0qESLawrHcQthypwBxVOVtAjRc4cxym37N8Prnjh7sFfxXGa8d&#10;uZETWyzFVAP8Vezai6/8IM8YYELcL0PTg8V4TrcyR6nKHJAKmoWuo6mlkdLppjufEMkqyAwLFjcv&#10;c+1eteC9QgiluVg1BrWTG5jclQMegrxXwlp8Yt2mLOxJyFJ4ru/CqLc6g0ckSyYjJ+YZ/GuedLnd&#10;2dVCu6WyPTb+7a+Rc37yFRwcIwP4AD+dcfr2jSxKzud5K5GEP8vxq3Jp6SIx814TjIMZxWXFa3Fl&#10;qsE1tfzgwlZStw25WIPQ+2aqFPk2Kr1va/FucP4v0NrzSDLGn+k2o6DqPUfpXAQkgYHBr3HxGZ7/&#10;AFJr54VhN8xfCDCMejAD614/r+mHSNUkjIwjfMpxXU0tzy02tDp/BWq+faPaTncyHemT+f8ASuqk&#10;h+Ukc4Xn+leUWN3Jp93HLG2GVhg161b3cOq2ENzbEGORRgZ6HuDVRWlgbuZ7LuzgdBWZq/yWcnGQ&#10;CM/mK1ZeGYFs4JHFZWslmtnz0JHH4ii1iOoSZ4AGARiuP8YRC01RTj5SoOP0/pXZMrMMjjjj61zX&#10;jiCSRrJlXczqQcD8actrgtzKtbxHv7eRAUIIB5rv1hB3MBuxxXmdo48xDgjDYr1G0G6KInglAxH1&#10;FTHVstjGf7HgoN+eoIxU1nfLcDqAQegpZ4TIpHestrSWOYPB1HYfrV3cQWp0UUmQXH5VYhkwuT/O&#10;sRNXgxgEh+6n1qKTVVcYVuO/NV7RIORs6mNmwNuDnvmrEcxQgE4IrlINQbACv+ZrVgvF2g7gzDrz&#10;WUqt9jSMLG1Nd7zjeUB9DUz3imBI+do9e5rFW+WTqVBB/iqSO/hc7d+5s4wOcVjzF3ZoLKzFAegB&#10;5qxCGAGBuqhFeR5UOrxZ5BdSAasR6mlsMFWZjyFAOTUSZcFd3NKAyM4G3ntg4xWvbnaQq8nH3v51&#10;zi6whGXiljPHyY5rQi8RWyNtZ/LUjGCuDWL2O6DRu29ujT4lUPluh9K2IbeKaZVEY+Q8bemK5P8A&#10;4SzS0kw1wqE8DuakHjnTNOi2ea+Ccg4x+tYNNnbGcF1OwvTbCQCJCFX71Y5YzTMACqE8ZPWsI+O7&#10;a7c7AArcfMwAP41UfxklqWVkBXPBQ54rJ02zb29Pa52lnDslDs2SAQBXehbafwyuY0Dqu4468V4V&#10;N8RYdmF3Rnr0zUkHxGfUoZIrWV2ZuAMdKxlS7m1PER2R7d4Winut5gQeSOSp7H6U2xtvM8WPHMsb&#10;LknLfdFeSaLNraxF4NbuLVZGwyqe/r/n1rS1Lwzq0Vuk91qWoyNKeGRSOfbH4Vi4WOmNW/Q+hNS0&#10;w6xp5tnlEcTdRG3PtiuF8SeFrO0tFEOoRuEwssTuAynmvMLPQvEt5AypqeqwoDs3Lk8deRVKXwFc&#10;RoJtQn1QLI+C8mVDn9ayhTUNLg6t+h32rSNYeD9Yhhu4yrwsNqSA9sYz9P515Do9mqRN0LAZrpdT&#10;8KWmmQQv9mvIt43BpXwr9OcVlRMIg4JwMcEV6lBJbHj4t8zVynp2DfRAgiQvww9e3611s+47ywVz&#10;nn1rkLZWBSYZJ35BHYg9a6y9cpLuUqY2IJKnOBit0c0dEQWkyrMSqkFjsDfWug0a8Zp1gmi8wruQ&#10;R9s461zluqxDaJCS7bgD2rcsOLqGddrO6HluDuHUj8qC0ztNJfzY7JLgiSSGEqkbnABPRvw4/KvU&#10;NC1KOFJ5FuvMieER3DWq8HsAT+n415ZYx75LnYyqbh444sn+DI3EfnXq1ncafqN7fw2wWHTI0jiV&#10;YI+W2kZb6knivJxq0PVoP3T0Lw1ff2XAlxc280V2/wAsdxncoiPGCuOPX8qteO9Ou5dJ0i506xWR&#10;4YmeRoXBDIAMsRxjnPftik8PXFvbxXBh/wBBhDr5pvkJ8wdePQAYGKTX0guPEAi0zU7WYyRLI9mr&#10;bInC4+QDvkdR9a8yNvYST20XS++/9I8t3+tKSVmrvrZ6beX3nmGoStqN9zFFFHPtwjHCA4wCT6YI&#10;Oa4bV4mt5prRpEmmjkCZQ5XAJ6e1dp4quLVr69SCykjimcYTdu8ggnKL04/wrkL94ovtCwxKU3CT&#10;e3LRg9Qf0r2su2OzG/Ac/fP5kip3UHp71E82HbZkxqMgDtTr7fHKc5yo7DgVV82ROFIIZDz6V9Ef&#10;Mt6FW6KpJn35GeuaoNGhlIyQCcADrU10SqAs3yg9arEFm+Ubic4xWMi4HqvwU0hrzXmWC4ls2RPn&#10;eEffU8kMfoMD6188fGSK2j+KniSOzeR7YXbhXlOWbHUmvoj4LWep3WvW/wBgkVS5aSRWPG1V4J9u&#10;a+efjLAbb4reKEfaGW9fODx16Cvm6GuPke/Xf+zJJ9Fp95xDxgA45pEJxg8D0oYnGAQaYG2jmvpD&#10;w7lmI+WRjGD6067fEJ4zmqsc26QDk81ZuBvhIHGO5qXsWtyhbx4fBOe5q6FEcqMuBtOT71SV9rHI&#10;5IxmplkyR3xgVynT0Ny11BcnPJq2JFkOQMViW5wwP6GtKOQkjp+FUSbdpu2jOByMc10OlWD3Uu0Q&#10;luM7gK5+yb5BnBPv0r0TwVIgjRm+Z2O3HYe9V0uK3NJIyZ/CU8MDSmJyMZ5rAkhe1k2uhVsg4Ir2&#10;bU7IFFjZuMEgg/LntzXnPiUL5auOZCecilTi5Q5h1koT5UY0FstwkhZc7R0rFubZVypHB7Yrp9Kk&#10;QWMzP94CqBQXCg4AquW6MUzDiHl8LnA45qC6mdcA4rXmsyFJHr6Vm6rAyRl8VDTSNVuc3eZa5LcY&#10;FPV96jjB9RVS/mO/5eucGpoOYwSTkDPHeojqaPzJ/NKt6UqyFyahYjI68ipIBzuP5VRLLCnjFB5w&#10;KaJAW4704nkUhXGO3J4zVVzsBzVhiQTUMieYMHiixomUWyzEjn6U9YmODj86sLCoIB59zSMAGwOn&#10;tSsFxhXYKifJ4zVh8KuRyfSoC3A4wT+lFgOh+H2o/wBneIog2dsmUIHbNe8WlwMqCN6g8DpxXzTY&#10;XJtNQhlGQUbJwcZr6J067Sa2tnB4ZRz704dUdMJao2JFDNlV2/7PWnBiykBfmHNJG5x1w1WIx3PU&#10;8ZrRbm89UYF5p7Xs6xM4QEd+grz7XrAxXU8QIYLnkcivStWU7iOnvXBaomyWT6mpqI41ucYGETbS&#10;SCOcjtUPjGM67qFvO/ICgYqS5YpO3OATzUlsgmVi2W7CsKau7Gk9ItmdBp8Vui4i71LLCrox2gY7&#10;EVp/ZQ2Plbj0pr2aKjEoT/wKvX5NLHjc+pxEnErcY57U9HwRzUuowmK5YYwvrVZGAPPNebJWZ3p3&#10;RaVg3IqRWqurAdBUg4GRUlFhWI71ZiZe9U0JI9KsQ4zzzVIRej657VIrcCok4FPQdR3ppElgHOO1&#10;PDkcDBz61Go496UKx47GqESlgRz19qiZ8DGB+FJsYZGeKYw560MB2c0K3JpmCPak347UiibcCe35&#10;1FNJjHOaaZPYVXmJJOB+VDGDy5I96blQScZqNs9MY96QuAME81Iy1EflxU2Tis+Obt0qwJjsznk9&#10;qpAaWnymGfOcGrkjFgehz2xWTYq0kyj171s3CbB6YrWOxD3PPvFMe29AAyOeax1i4yRmt/xZxd8V&#10;gBz070kjOTHAAMOKcSSTzUQbHJPSpFG4EjpV2IuKATg1Mq5BxzgVGoH5VYQ546VSRN7kIDBsYwD1&#10;p+wngVMUxnNCKpYAmqsxXIxFx/8AWp6RFvarBOSFAz7irUNqxXOOnrTsIomPj6U6GFnbAGa0lsAx&#10;y5AFWcWtsgGOT3FUo9ybmWllM8m1VJPsK0odNEODL8p96b/aYiyBjb2yKpz6oWPXPsKr3VuGrNDz&#10;IoW3Njb06VFdamEOEFZL3Luu3BwelPhs5Z3BJ49elTzX2K5UtyeTUnxgHmqRMssg65rQayjgXc7q&#10;QO5NV5NYtrYfJjd6kVMl3Gn2FjspJCu/IHt2pyxQWZy0gbrxmsy78SyTBtpCgelYs+ovOT/DUNpb&#10;D16nRT3sGQVxnPTNWY/Fc9uPLjO1R3rjTcMOQfzoa4eTncfpQpMbs9zqbrxXczMQXAB7+tZNzqXm&#10;EkuSayTI/rSn5sZ/OjfcnToWZL0sMLioTIW4NRjrgChwwByMVIasRzxgmmEkE471NFC0uMAn6c1p&#10;Wvh+5uGG2IgHuRRZvYXqY+7A55pplGeuK61fBFw6g7ht77e1Nm8GiNP9aSe/tT5ZC5kcurFs9T9B&#10;T9pwM1qrpSWsmGckA9+9E0kKdFAH60raalX7GfBaPOMqCaQ2TrP5ZG0HvV21vWhk+UALV54JLtAy&#10;gE+pFOyaHewWHhNblA4f681Z/wCEMtRw8wFU/tdxbMEL42/3aLnVZlbb57EDtmr9xdDJ819zR/4Q&#10;y0jT/WEfQ1CfCFoTnzSQehJrMOqTHkSndURvpnJ/eED60m4fyh73cvvoVtaSfI241taLGBMCO1ct&#10;aTNJLgsTnuTXY6Kv3WPT6URs3oN7GlqE5EZ/lXP3Uo8w960tVLuxCcgjFc5NFLGxZmDewNE9yoLQ&#10;rvqH2ScvtB9qlPjBnGFTJ9MVkagwMhyfyNU1YDGOvas1Jx2Y5JPc6KLX5Ll9rIo/3hWrpDb5Fbg+&#10;oFcpZMZGHXOa7TRoSMEDORVptvUlpJGvcuApHTiud1ObahJ5ArbumCx88sK5jVZcxmnMUDHl1JIJ&#10;Puhj71MmusGxtAGOMVh3Mo8w4FCSs7j0rJNop6nSQ3TToC2Dk9BXTaaoSAAnHFcjpi8ovvzXZQEJ&#10;FgcjAraJlIq6ixC1zGpy7c5NdBqEgyw79zmuT1aQPkCokzSOxnmTc2Bzz0rdjiMVuozzWBCu65G3&#10;rW4/mJGgPelETLNghluffNdZtW3j2Beg6VzugQM8xY9xkGulv2BiPGGPet4rS5jJ3djn735n29Tn&#10;geldVGP7O0PK8Osec+9czax/adQRcdWGa6LXrgQ2PlnguMAVzvVnStEcFqdutyzSSdSSTk1g3FjE&#10;w962vEZCW529eOn61za3zx5Gc5GKrQGTppkWOaUafAvX9KqtctIQcngYpjTE/wARo0RDL32C2yDw&#10;T7mp7WCBLmM/L17Vimd+5qaxdjOPrmi6JPSlwYo8dlArTWNJdPKuMhSf5Vj2b77WLjqK1HfZpkmD&#10;zmh7Erc84kS1858hcbjSCK3YkKVPoKzb7IupQOm49frUdvJ8+CenpVRLaNk28IGCq/lS/Zbdh0TI&#10;7EdayXnYSYDU9LvB7H3NWQzUFtbd0XP0orONzk//AF6KLisfojJbS54yPXFQ3G4RgEtn3FdEER0B&#10;IyfrUUtkJYzkYHavqUz5iRwGr27CJ8/nXA6gAJWXn616f4igWMstea6oxWdsgAV109Tz6u5zd+CI&#10;2ABI+lc8uhG4u2n8oZY8MWwRXbOoZOQDUtpYRuwOMfSrlruOjZbFSxszFbbWH5jpWfKAZsdMV1F5&#10;biODhj+NczcjFywHbv613YVHNj3ojU05QY8960V4IyMj1rM008Be3rWomNw7gnFeoeCzVtMKFI4z&#10;WlbkKSBwKzrYnbx0Fa0ADKMikyyVQC2CeDQ8eRyOKcVKDIPHf2pN4LHHGajUtFWZAASKgXoewPar&#10;MvJ6YquQMnnFMYvy4+lOB+Q9qgLAA96XefLqQI5nyG+YDjvWNJKd5yQfpWg7AluecdxWWzEMRwD1&#10;NAmJcyjZnnisq6c7cnpV25Y7Ccg47Csy5fHGMipYIpS7irMvI9zWZPJgc4Jq9O3ynrgVmOQ27qcV&#10;jI0RQncZI65qlLJjGfXH0q3PjJx1qjNkMBnknJrkkdMdiJzlto596ytVYFT047GtSRhljuAP8qxt&#10;VbjAGT1LHpWRTOfueXJBH51VYkE8Grcv3+gxnnjpVd8DIznnvUscWQkHgnkVZg+nB6+1Q4xjpU8Q&#10;yRjgDr71mzZF63T5gckrkd66TSVHb161zsfO0bCozwT3rpdLyAorlqbHp4dHTWWQiDAP1rWhDB1I&#10;3Y/Osq24jABAxWraSNgAfoa4Wehu0bEDAqozz3rcsYflUDnNc/ahpCOgrqdI2ooJIJ9K86q7I97D&#10;aux0+k2iBk/vDHeum3M7LFu4rmdLtZ7h1KZ5rrLDTWRRvOXr5nFSV7tn1VBWWhu6bpJaAMpGcZ5r&#10;d0nzorhVQ7vXFY9mtxDHtjyxPYitrRlngOGXLseor5+buzona2p1+n3NxGwYuRjtmukh1+doQCM8&#10;Y61zWladd3UgXpnqa3G0S9ghPllCRznNdtKVRL3dj5uuqMpWkcz4llubi5D5KqO9c5fy3VkocMWz&#10;710Go6hLKJEZeQcHI9KomIz25V8ZIxXHPe57NFqMUmcpea1dz5BORjiuVv75rpmWQYwa6jUoBpsz&#10;Bhkc81yOpsu8uo71tQV2enpbQo39unlE8A464rlr61SfI3DHua3dSvXaFlUHpzxXIXYuC3yA89jX&#10;0WGjoeXXlYhn0kbTlsjPGKqz2kcW4dsdTV4GURYYfN3xVGWN3yGJr0oHl1NjNKqOQOKnjk6e1SvG&#10;iqQTjPQVEiqOAcnvXdA8eroTJ8o9a0rE4Y88YzWeEIx9M1etRt+UnnP513wPJ6s7HS0kuQqRjLMa&#10;s6jaz2W2O4VgG54NXvBmxDG5AGMkkmt7xhax6haQpGfnQ5GMc+tW5a2MzzLUJ1QZxgEVzt1cjJyc&#10;Vv6taGKUo2cY6ZzXN3kOc8ZxW0TFmVMQZCQM5NcV4ul/0sHqe4rs3Q+YOwz1rhPFL7r9gRg96qWi&#10;IW5UssEjJ4POKfMCWJDcDtUNgcnHoOtWAMg8d6wZsiGQERZ/Gqi/Pnn3q3cP+7YD0qraoJQTjtUM&#10;0RhX7ZuWGMjpUUAGGAPANF6wNy4HBJxSwjYrfz+lcrOnZEcrblA9yODTrc4yuKgBJJ9c8VNB1POG&#10;qSWWGYAipbHJuRjjkcGqzdznOKu6ZCJLpF3ZywFXD4kJdT6h+GCtH4cgP+zyB610V6N0wHoD+PSs&#10;f4eW/keFrQjrg5Fbl4owDnHy4zX1UFaKPAqfEysj7mVc43cYqOcYugMfw0xXCTW5PJ7mkkk3X6EH&#10;I/nVszM+e4WJypwjA9auaZctdo4lGHU8cdu1VNTs/OuGcco38Ip+jwi1m2IoVBzsHas2NG9p42XC&#10;cV0loCX3DjFc7YkS3AYHgc4ro7QA8nvzUSAnuVLEMaiMhULjmrLKG+XnmqY7E8c4wayZoWkJIPv3&#10;qUZ804GcLUEWcEY79anRkDbmJ9OKhmsTjfHUwTwxqbdjGRz9cV86yDqDjB5BFe8fEIta+ENQTdu5&#10;25J685rwQtuLYBH1rz6h6lPREMoJct29Kz9Rb9zuH3vSr7Z3eg71Q1H5YSwP1FcMzqRz8zfveepq&#10;e2cRrtLdT6U3egP3Mse5p8UbSSDhQAa5JGkFqTOpeXzUkA28EA9atXMymOHa2HDDdt64piRwx4fC&#10;ghucU+3jAuxcSRHY4IX/ABrNnUbljGMp5ZwpXO/uDWzFuZC5lDEDOO9Y0al3Eiq8cJGD7fWtWz8r&#10;BkV0IUbQAeaRtE0kDsO44xk8ZptnpT3kuGL+4Bpsokj2mY7A445/lVk/a7Ka3ld8b1C/JwcelBtY&#10;0YJoLO9ghmAZFGASMnPtXe+Frqa8mjtAoMRfKMR68c1xGmWWk6gZhezSx3aj/RUQ4Vm7ZHeuz8N6&#10;5LZS3FndwxRTEBUMIxg/4152Ku4Ox6WFVpamV8a1e10+O3dm3JLtKZ4yK2P2a45otC124i2r8pUE&#10;+oFc18YJ7g6RBLcOruJipY9W98V03wCvRp3gXVJhG0nmliuPp1rgxH+5pea/M6YK+Mb8j0v4EyK9&#10;rr8k8IeUEqCBggnuK724uILLSruIRKbqUeaXPJz0+X246VxHwG1CBLHWWli86JpAJEH3ge+K7zXr&#10;+bxDqKW1tYxwRpHhJZI9rKAe9cko+/Ufn/kcsm1Ndu5R/ta7tdKhlulaWS7IXfInRccAGpLKK41a&#10;4jkS3VYEALyXI+UKO9Raxf3p1Gx00yQ3UcSB0RB8uenHvRfX73UawPci0GRG6PwQO/HeuGTZ1KOi&#10;03L+rasJJEheBLqNOAsC8e1dtbW/27w551uvkRKoLRdCCO4rmfDscdra+VpdxDd3p43ykFRn37VN&#10;ex6jo6SfbdUVNjDzIIz8pU+nrV0WoNzkrpr7vmebXj7RqEXZr11+Rzfiixa506S6g1WT7YGJ8h+p&#10;rmZ9QuJbKK1uj5mwBsleQa6nxTYWizQ3WnagJ0YjejHoDXIeJLG98OmOU7L23uPnWRDuKk9mrhl8&#10;dj6DDNOCu/vOfu2W4LIuEfkelc3dNEGkB3pMq5Ut7V0OuXKAxSfZmhIwWZRkE1j60DII7wx7o2+Q&#10;EdjXtYZWsXV2Of1C5N3HHhQrqMnFYd3cwyL824yDjgVvXjK6kxqQ4O08VgXRRbgZIXP6V9JR2Pnc&#10;SynJOFY8N04JFV3Q3q/OoBHfNW74rJlY5AzY429Kz4Z5bdSso3Ec5UV2o8SoPEEkOBngdKl+bOAT&#10;0GcUSz/bApUtGBjOKcke1+Sx9CTWtjJbGtAtrsHMgk29R0rV01UkmQnBPVQOuaxrNAVBI/E1v6PA&#10;8tzCkQ819w2qRnNa9A6m4mr+I4YngEzJG5yRJyRXHanKY3mE7CRskmT1rur6z1G5aea+uI7PZ8nl&#10;gYPFeb+JHP2gxqSy1zSt0NEihccrlDkHnNRwFcfN1pwJRVUggYpkZSSUoMD3oApa1YBl37cqwpmu&#10;3M138LpYpn3LFcKF+lb0tr9pjWNxjPyisXxVbGx8EXVsD/y9Lu47V1x0TOee55iFMenSjqp3Yrl9&#10;MAS9YEHG3pmutTZ9juAzADkKTXI2Z/09sctggYry57nXDY7DTwNrFelblgy+WMDnvWFpi+Zab8YJ&#10;PJzW3ZHdxniuaZ20h/iH/kW9Tx0Ns4P/AHya8c8PjCkEe/8A9avYPEhI8K6uR1Fu1eQeHcuxz0q0&#10;thSfvM9s8Da1JHp8cLRAMuArjjgDvW3rPi6DxJviaAxXUanewxhz61Q+H+nx3EQ8xAyhd30rd1LS&#10;rKKK4nS2QTY27lXH40SV3c2pOShZbHI34EfgOYlQDJdjGPXGa8D8Voyag/HBOR7ivdtauwnhZLfC&#10;qDdbhjvha8y1LQ49QlBblh8oYUL4TCq7TI/C1/BFpqec+3HXiuu8OeJ7DT7t5CTIrqVIXrXFv4fu&#10;ILVo4wwIzynOaybCCCIf6YszkHkK3NQ3YcWnse1xeLNNddySjj/lmwyR+VVBrS32pKV+VCDj0+le&#10;XLFEu2a1E8UTNtXeT1/Ctnw7LqCTsJfM8jqHZcYOafNcJM9F1W3dLXSi3KSCR0P0Iyf1rj/GHh9d&#10;b04uiH7RDlkwMlh6VupdSXbBmZyIV2opOVA7gfWpUyTwdrYyP8K0S0sYSld3PDyGAKt24x3rp/BH&#10;iL+zLs2s5xbTHv0Vu1M8a+Hjp9yb63Um3lOXHdT9PSuZ3gtzlgORtNRqmB65cw/O3Q55yBWddw+a&#10;GB6dqo+EvFC6hCLO6/1yr8jnuPStua2ZZlQ9SM4rdaokoom4jPasHxuWt7CzkjOGWUgn6g103klS&#10;xPbjFcz47/5BVuvrMD+lElaLGtzkLMeY0YJ6nB+vrXqtghaCJj/dAPtxXl2nRlp4xjBYjivVrU7I&#10;0ix0FZU7XZpJaFnyg4IAzx1rH1OxnVDgERdzmult7feoyMHHSk1S1V9Ml6/Ljj15rWVmiI3RwrWy&#10;2pBGNwpbe/RLkCYL5frV/ULXyjk8jA4xXL6udhLD8q5dzpizfv8AXrWMlYFBNYz6rOxLCQofRelZ&#10;lozSDPBq04C49TU8lxuR0OkXxnGJCZGyMZNdNbSRW7LLGvlyjkODXndpdtazK4I2gjIrt7O4S5jX&#10;YOCMk5qbWFq0atxfTXhDvIZGAyC3auj01j4h0Waz3Hz4lMkbL1JAzXJxIFU7evWrumXsmmXkcy7l&#10;VBztPXNIIOzOd1zVtR0+bynkwM4J96qWusTTSoZHLKemTXX+PLGHU42vIExv64HVsZrzqMGBgrHl&#10;am1jW6O7sI4bplfYpx7Ve1zS1vNJk8tBvAzwO2K5nRb8phVOe5rsNPuxLEVB3bhirsmZts8wgcxy&#10;FTwehBrpLWZTGo44FN8VaE9tfG4hiPkHrjtx/wDWqhpPm30ywQKWckDA61mrR3Lu5bGukQuJRGil&#10;nc7QqDJNei+DvhwdIUT3sYVmwQuc1N4H8JvpcgnnjRpsDnGdv0969CktpLiMKVIbHcYFcFaomz3M&#10;Lh7LmkdV4H0vQ4bdY1tYvPwS+7niute5jURkskioMCJSPwOK8r0e0mivQyuQ2CCAetdEyXdgnmKp&#10;Unr3OK8mqm3ue1CMUdmL1WBaKNIs9T0Ncv41iku1s45J36jbzkD3xU2k3a3yF7tZF28J2/OsDXbk&#10;2eomOYyFAxdT1HasoJ3NGkiPxxpiweHWmuLj7TL5J2sRjaAP/wBVeIMWFrJ/eC5P+fxr2LxTqsN/&#10;oVztU4SIkBuOteMiTMLI2cuDkge//wCqvawyajqeFjrcyLdqPL0m1dfvSHJHp6VsCYy6crBQskZ2&#10;uB0I9aytKAuoxAONoLAH0BrUsFZoJkBAy21s12o89ajYFVztJCqzFkYnp7V01qFaJSiglVx0yQfa&#10;sC0VYDKJUARAMbh/Kt/TJVhcPEFcOdy7j0OKZojr/DUfmzWZ8ldluu9vOPoef6V6j8P3W+TQbIrb&#10;M15eOs8ELbXlPTcx54U8/hXmHhqQnTxayPHbXURYNIxy8qnkBfXmvR/C0S6Vpz383lw3JC/ZraNP&#10;33oWOOnP8zXj4xpLU9Skm42R6hpiR6De6laX1qdU1FZA22P95FGpA7k8Y4Hviq2tzW2sSKqxWovb&#10;VtiRw5BKY3Haf73+FHgdU1KNLOUzyLLHvna3Qlw4PBY9cf1zS+ItLc6itlp2nHz1R2WSY7fMbOd2&#10;OvI4/OvHnzez50ly3t87+hxx5Y4jlk/eS36bW+7y/E86uDFe2o+zQGK7tZDH5bHc02W5z/tCua8W&#10;rLpt1ZOsKbXgJeVQdtyueGI9R0P0FdReGVP9LVRZSWbGJigwS2CFz+eM1yGr3F1dW1ss3/LNHwGP&#10;TJyf8+wr28vTurbHRjWuR3OV1JjcSNKhZA33gR+lVAA6gKOpAOOwqzeOhZWTdtYc7u/4VVVtrEEF&#10;T/Ovpj5NmbeAqjo3zLvKfj2rMuW2k4YjaBjHfmtS/VjdNERghBIT2PPWsi4k3NmPl2JwD2x/n9a5&#10;57G0D2P9nzzD4neUSfZ0jiLSTHO1VyMKfqe1eE/H+/j1D4weJZkhEKeeF27edwUAn869z+Buof2b&#10;Pb2rTmT+1X3PbRpuYKDgbvQA8/QmvCfj9FDbfGXxPHbyPIn2nJeQ8lsfMfpnOPavnKH/ACMGvX8j&#10;38QrYdPyX5nn8ihV6AfSq5zyegq24BTHUVQkkwcZ4r6ho8FCpkPnJ/Crr4MPJzx61mm4VDzn860I&#10;JFlj7dKz02LKDYD1LH9/IqCbHmnHFTwDg1yW1Oq+hfh5bir8ZwQDgfSs+2zuAH41fhB34bn0NWTc&#10;37HBj644r0PwJp8lw6SrIuxCCQ3HPY4rzuwzt4OPavSPhpEFv4WkQuepTOOKU3aLbLprmqJHoN3C&#10;dGtt8uJkkIbZjPJHXmvK/F7BppXGAHO5R6D0r2bxwxvLOK6WB4kiYIGYfLye30rxjxnGpRXRQMEA&#10;4P8An/JqsNLnoORWLXLVsYVhIXtpFxxnrTlBX5RwKNMDfZZjwcEY5pGbkgEHB7VcWcmwrfODuGOc&#10;YrN1VcoVA4IxWluOD6Gs69AJJ96JbFJnBajHsuGJ6DinW06wqBnPvU+uqA/HfJrORwQOMY6mudaM&#10;6N0aTzK4BB5HtTTOfXioI/mB44pdw6Y6Ve5BMr85FWA2Rn1qmhwelW4+mfWiwmPI49eKjPXnin7s&#10;EDpmoJHosNXHMQOOtREgGkLZ6HNNJz15pFgzZ6VEfXPNOJqNvrzRYCNycMQMkdq9v8DX633h2Fs5&#10;aNq8PfADHvivR/hHqZKXNoW46gfnSTtKxrF6WPXYZRMmQeRVuCRmXHWsSyufn2/pWlby88frWiep&#10;1boNWhLw5HBzXB65CVL9iRnpXoV4peDPUjnrXG+I0JizjtVzWlzkvZnmeqLtlDds9KdZH5GAbHep&#10;taj2xgDk5pmhJvvkiY8NwSOp9q41pLQ2b90yZfELLKyBHO0kHJqGfxLJHHnaFHcZ61B4ucaRq1xB&#10;sUcjBI5I7VyV1qLXGQBgdMCvQVV23PMdNX2NefVPtkpcDAPbNOTr6isWyJDY559a1UJAAzzXM9Xd&#10;mydtC2OmcVKucjnFV0J781OeeRRYu5KrcjJxmp43AbFVg+Svapl68nNFhXNBGBAwamBwAapxnFTg&#10;5HWgzuW1bABpytk8ioEbjFSrVEkrADp3ppTP8WKNxIPHAoAb0zn1ptBcayDHUZ9qiZTgcVP90EcZ&#10;Pt0qFzgcUrFJkR47VDMeQeKc5PrVdsljk5qDS4zsf6VBIwB5JqVyOQRmqzJuPpSKHq4POcVahO45&#10;xVQKFAyM1dt+g4p6gy7ZvtnGfwrZlPyZPcVi27ATKevIFbFx8sfXoK1jsZvc4vxVGTLkdu9c6RgE&#10;45zXV+IF3wYIwSc5rnWXDcVolcxkyFI93vmpMFBgDgVLEpOAR0p7qR0WrUdCLlZCN3J256e9Xokz&#10;ggZxTLWxedtxAAJ71sCCGzGWIPHarjEV7FFrd3O0DPvVqCw2R5YYNPW/jjU7B+NVbnU3Zs5+Udqp&#10;2ROrNGFI4juOD9aSfU4xkLt981jtdF+ck56YqNIZZjnGB3zUc/RD5b7l241PcMLxVEzvKSDuJ7AV&#10;a/s3ZGJGcfSmSXtvYrnILUnd7jTS2Fjs5JAN2QPftVpNNjj+Z3UismXxUF4iUEnuay7jUbm6JJfG&#10;fQ1LlFeY7SZ0t1qNlZbvmDEelZdx4rBQrEuAehNYUsbSNkkk/WoTAVPTOfWpc5PYfKkXbjV5perc&#10;H3qobnf3P4mmGHPTj+VRlQueKWr3E2SCQg8NQcnnNMUBiMdT61MkEjttUE/hTJ3IwADzzS55yB+t&#10;aln4fubtgu3r6iuw0bwRAqg3C8jqDVqLewm0tzhILCe7IEcTEn24rQ/4Rm9VQSuPbHWvSVXS9LUb&#10;Y1yvY1nar4uswNqoqr32rzVezSXvMnnb2RyFp4UupmBZMD061pT+CnEJZmAwCelaf/CY28MX7oKR&#10;6dx9axbzxhJPuVflB79aLQQ05sz7a0Gn3I3crxmukj8URWqERKSQB2rlJtWeZuQre+KhaZ53G1Cw&#10;PepUuXYprm3OlvfGcsi/KNgHYCsW58Rzz5Bbbnpiq402V26gA9cGpf7PiiAJGT6mp9+W4Wiik000&#10;56n6mp7ay81wspGD3FWS8UA+XafUYqpLcHzMpwPala2479EdNb6fZ2USuWBx+tMuNctIciMAk/pX&#10;LzXTMuC5/Oq3n4bOeO9a89tEjPk7svXd0ZZWII/CqjEkgniq7TYORzR5ueSePSs73NbWJsEkkHik&#10;ZiB1xSBjt44pOvXmgRo6ag47nrXa6Ym23j9COTXIaWuCDjiu2sF/0RD2xVQWpEmVbxirHuMcGsLU&#10;JAYzkAE9xW1fN19Olc3qbsFZQaUjSJgXsgEjY/nVFZiWHYirksW5t3r1qubf5vrWFmXzI2dDXO1j&#10;yeTiu40hvLj6jnkiuO0mPaoA4OK7CzHlwqMZOOSa3iYSYl7LjjIxzXK6rNgNzwc1uajMFJ9+wrlt&#10;SmzvANTLcqOiMSQ7pTzU9sp3iod3PNXbBfMbIHtUpDOi0SEM6sRwO1dFIQkeOgPOKydFj2qOK1bw&#10;7EHPUYroWxjJ6mLfzcMQeB2rltQfLcHqa6DVHIDAnj1rlbmYO5Ge9YPU26Gjodo11cEhcgda3NWj&#10;8opGONtO8F2ZkhkcDk03WZvP1HaOinFaJWhcxbvKxs+HocQISOcYqfVZsAgDB+tTaegit1I4GKyt&#10;Ucs7kHIrV6RIjrIveGoN8zTkZAGB7moPEFz516qZyqKB+NXdJuI7WyU7gON2PeueupzNcSSepzXO&#10;kdNzG8SEiMnrgGuTLHAOee9dd4kX/RlIPJHSuPc4fFEtxNk6Akc1FIduaswpuQVG8eWINFtLkXKw&#10;YsauWZ2yA/hVcxgdKfA+2RRnHNKw7npFiw+yQkdhzWwyL/ZcmfrWHpg3WkR7YrZyX0+UdsVT2JXx&#10;I8kvyftkp7bjUUGN5OKtaqmzUJwD0bpVSIfOOacNhvcLhsP0qAuwP1qzOvzVEUGDVPcgcrnaKKUR&#10;cfeop2C5+l8bSHnBxU0t95MXz8D1q9DZLKuMkfSs/WdKdLdiMtjsa+oR8xI5DxBeJNIxB4wea801&#10;ecPOVBzzXXeJpjZMcnAPBrzq81FJJ2IOT613RVkefPcszOSvHBx0q1pcxk4/iHUelZkcm9Se9WbW&#10;b7PMJOQCMEVTva5NK17GhqU5jRgT1HFcy0v707jya6G/lS4tMjqATmueEJkkXueua78Nszjx26NS&#10;xk2yAdq1U+Vl7jNY1sjeYGxithAcA/pXpI8Zm1a8qPc1swY2Csm0THHXAFakRwvSkzRbErY4zTT+&#10;najGcGkzwRnntSKRBM3NQtyvrUsy7SeQRjqKg4yM0iiMqRzQ7FUz0FPIB4zjPrUF2SIsdBSAqSPu&#10;Rs8bgaymbbgHBOcZNXpJAVGDWZcEGUsfuj0pCCdjsOQMdBisyYjaemauTt8uPXmqMnJA4981AzOl&#10;yC3BNZ07kg/yxWheLiQnOfY1mS43EgfWsZGiKMo2nOM+1Z8pPmZxWhcjPNZ8i4JwK5JHREjIVs8c&#10;n1rF1XAbgnvxWyflxnvWDqsoVmyM+9ZlmPN94HoCearsBuPAPPFTTyg8deKrgnPrj3qWKNxDuzyB&#10;x0xU0QBxnn2qFQCxxgE981NF19azZujRtxkjAAArp9LHCmuatSD0zXTaUp256gda5amx6dA6a1XI&#10;HTB74rVtDjsKybNt6DbxWnZ5DYP51wyO/qjTt3ZTxg+9dNoZDj95hawrCNSgzya6DSrUpN+8xjtz&#10;Xm1tj38KtbnWaZfvEUjjHJrtNNBCK8hO7rk1ymjNbJKoYqzDoc111tsl+YkBccCvk8XvsfX0FodD&#10;pmswodrAb+wre0y7E0xkjQkdetc5olhb3QLMRke1dpo5s9PtwgIzjrivGa1IrNJaGppOsul0OOnY&#10;VqXevTyDbGoB5rL0u1ju5g4bGePrXSy+HoUtDIjDeOSetehSjUlF8r0Pnq8qUaiclqcJcXskJffG&#10;MsSeawZtcZbgrsA54xXXXV3ays8bhdyHBNc9dpbmQ7QufYda4J7nt0XdaoydSEWpx/OBn2rkdX0u&#10;OAsw4Aro7+2kSXeuduaxNXYMjLnrVUm1I9KOxzly8T27HaCAK52aaKQYCgdutb5jCuyNwhFcveoL&#10;KdlI3DOa+iw5xVtEU53MZPy4HYnvWXc3YYkFeRWzLNFNHnpjsTWFdvEzOF6+terTPHraFO6jZ+VP&#10;So7YMr8jqKneX5MDrVWORg5Pcdq9GB4lZ6mlEdx6YyMVo2UJnmVVKjce9ZNs+Dyev6Vq2QzIoB5H&#10;I/Ou6J5j3Z694D8IRajZO32h4jkplfUfy61na5NNpV9cWhfzTExAfHJFXPBOoXkFuPI/5at90Hvj&#10;rUXjPw/eW0Zvp2DmTO44OR+FKN+fVmWh5/qtwGc7s4I5rmLyTqF4XtXQXaYUscZI6VzmoElSO3pX&#10;UjKRTRQQ2e4xXm3iVt2pSMe5wPpXdrNIGKnhR0rz/wAQMTfOOuDTnsZx3K1vzVxGCZqpa9P1qY8k&#10;DOM81zmy3K92x3EA1LbRhVLeoxVW6fEh74q9FxAp7UizkLpC13JnoG4ojY/MOtT3SEXUpxxmo4QR&#10;IWxxjGK5ZLU6b6DFtmIz0zzSBSjH1q35eQueo6UjRg54qBXK6gvnn25rZ0eJTcRnbk7ugPesZ8p0&#10;wOa3fDh3XcOcA+Yp/WtKeskT0Z9WeEYhaeHYU9gV/IVo32PLjHQk4xVfRF26DbYx90YqYYkmKfeZ&#10;cGvqo7I+fluzLvMRX1qvZlJH4VLBGkkzZBBTGCD14NR68hTW7BR0ETVJbHlu3PX8Kpkjri3G3CDB&#10;A/OqtrlZixGDjmrwfD4PWoCuwNJjIGTUMDT0yMrd7gMJt5HpXR2iHavTNcvoE3nbw/PeuntSqgE9&#10;wB1rNgWzny2PQ4OMGo44d8L98P1P0qRtqKQORinWQ/0U885JNZs0RCgxnDE81NGRtb1xxUMWV3cZ&#10;yamjAJOeOKh7GsTzT4qER+FZh/emUc/jXhZYjj8K9q+LzEeH054accV4rMMMSOcGvOqHq09iFwTx&#10;n61m6iw8kkeuK0JAGB+bBNUb0DZk44rhmdK2MvO4DOPaltsxFpfQdCKJlVDvP14p0cgNrIMfMeVr&#10;kZ0QRLNb/aESRSBnk9qtJD8iFpcBRtA3Vn2UpaP5i2QOQK1IYIxAhYM/OVPf8qhnQjX0gmO2mjkd&#10;myuRu71pJaRQqF2hWKBsgetZlq3nBvkdWx1bjFaNuZGKqJFZvu59T2qTZF6K6MXleYhZMheecVsi&#10;J7jzblw0kKg+UP7vvVJrLzPL80BUXAYk960Xu5LGRreJUMW0AHHXNSbxJdPfT5GgEwxd+aHVk5Kj&#10;/Oa7fQ7mD/hKbie8t8oIscJnLev/ANf2rzyDNhKl6yh1jkAI9v8A9ea9T1kNJqGkCVrcW1zbRoZY&#10;zgIpPGT3Nefi3ZW7no4TWV+x5r8XrwpZQxruMEjsw38kH2r0f4HvHY/CfUpJyI0MRUOR04z1rzf4&#10;16dJpWo2tkQ0kAy0Vx/A49q9S+G9usHwP1KJwQHjIxjJ5Hb3rixNnh6Vtm1+ZvSb+tVL9EZXw2/a&#10;H8OfDvQtXsdQ0661LUJrgyRG2QFCMfLuPUc+nvXX/Dr9oaz8c63JYfY5NPvLpswK7ZX6Z/OvjRzb&#10;T3d/ZyTtagSHY+4BwucYPNelfBfwjL4s8aaZYWF46m2PmtdOduxF69K9KeFoqM29L9TwoYic5pJX&#10;8j7W1qxtdPuPNgkN3cQR/MyfNhznj8KqfZ7e10uPUL1WmnmPAA3AH3qextNNWFp1u7hPLJiYRfM0&#10;xGMt71TltpCqxQvNMhfKF1wq/wD16+TrWT909ym3azZqrrejwW5b7PeQnaGDRxYy3pxVyz1uza0v&#10;Hv7WcmeMqksseQvpz2psDa0DbxxW9vdCPBEbLyQPUVbvr/VW0ydLvTLVFZSxWMHcvvis4vr+hzzU&#10;XK3fz1M7xPoukW8GnpPHJD5sAkEsLcGuBe8gFlJa3ErlfMO3zGyVHtXW3kV3q/h8ZO8wLlN/Hyj0&#10;rjtZs7iTT4max8rJyWYda55WlNcqsj18NFwjyzd2ZHiSyFrAHjl861kG0sWyVrD+a4t2WKXzIoBu&#10;HOeR0rUNzLaxSRtsktGO1sjOKwBC1vcSxW5C+YCAvcivdwq0sx1mYt7MNjzq3LP8w9+9ZOqWym63&#10;pgjAODVzW4WguPlRowFIKt/OsW4SS+kEiSY2gZB7ivo6MdLnzmJlrYilETzBsBcdQvFPW4VxgR/L&#10;6njNVrx4zJHsLKFI3ACmyXsUUzqqsUxkHHTNdyPHmwlgb95IzFIwe1PtoxIo+c56/Sq1xffabcxg&#10;FW3BgTVrSraQtg8s3PStFYhaI1rFXZwrD5PWuy8N/Z7CSW4kmRXWMmHB5L9q5axBB2nt1re0nRhq&#10;TFYh82eQD1HrWltBdTW1aK/unhm1BknNwvmNs6j6+leda9ZKl5KyOQuc4Jr1CS0u9FtJGuMFHG0F&#10;zzXmniAfvt4zgkq2D3rib1Oq3u3MuKaJ2VPMxk4PfFP+yxCRypwVP3vWqq28YckE59TVuJdzKijc&#10;T1962RgbSxp5UDplj1PpXPeO1a38PlpRkS3ILDtir12k8C7SXjTPUcVU+JEinw7p+4Hy2bP1OK6F&#10;szGS1PHtUkUWMjJwpckfT0rlGmMN2HjwMAn610+tyQx2KqGC85+lckbm2kmfdcxI3TluK8+cbs3g&#10;zvNH5sgQMbgGIrZ0/llGMVjaRNavZxf6ZbghQNplArWsLqyhY5vbYtkDHnDiuecGdtOSS1F8VEx+&#10;EtYzx/o7c+teSeHBlEJ6V614z+Xwhq2/5R5WCfqR/jXknhnmQg8be3XHNC6ClrJn0L8MSqwyAn5T&#10;HjNb/iECK3ZlG3KY4NYXw4j26XI+MsBk+9dN4k08R6eZmb5mjBVG4znrUTlaVjuoRvTbR50YEutM&#10;0yOSMGNzK3uTVSTwhb3Gn61dwHa2lxxyEDo289K2JrUW2jeHZCeZTcAf7oOP61p+H7OF/AfxLk2n&#10;dFBbbTn1IqJy5aaZlCmqlbll2OAsy0YXIAXqTj2ryt2LSXJIIPmvxnOOvFeteWUt955j2n88GvIY&#10;HzCzM2XLZYe/eqnsjmpLdHq/wxkRNHmR40kBkBUsudpxU/iS7ElwkK5AVct7msrwQ7weH5NpwXkJ&#10;B9Kmnj867JOWZ+uTWi2RDeti3pwK25LA7mOcZ6VZjIJ5HTvTIIz5eD1XjFCcgmrRne4k9mk8EsbL&#10;uDrtYnvmvLPEXhuXQ7ghQzW7H5Hx0r2GFMpnt3rP1/T4LmPypVLRuuMDt70mrjTseK5e2dZVLKw7&#10;rXfeDvFMeqXlvDfuFk+4rnjP1rl9Y0GXSrgowLxYG1x0xWU0BtyTHuxnr0NQm47FaM9wm0kRyTKR&#10;8oYgP2I9a8z8dy7riG2wQUy5H8qNK8e6ppkIgWQTRjoJhuI/Gsm91Jr26kndcu7biauU7xsi9B2g&#10;2TzahAoGcYJOOlej2g8yUAcHjk1heDfszWVzdOQJozsVSO5z/hW/Y/NMhOCcgHB6etTTW7Kl0R1N&#10;nZkx7iMdPxqLXrNodKl2r1wc/jWxp0SPGBnPHA+lJ4qiR/Dk8iggqAF+pIBFU9mTzM89mgNzCSR8&#10;3pXDa8m3eOld4khRRg5P+c1yviqzO2WRRkda5r2NEc5aNshGMk+gHWr6qzj7hJ9BWp4V8KTarCsg&#10;GIxnk16BpHhGztNjyIrOBnJ5pSmkjWNJzZw+jeCL7V8ME2REZOetbH2OLSCsKOSRw2TmvQku0t4n&#10;QNsVOPl44ry3X9RsVuJ2t5ZHk38lu1c7nc6p0owR0cTBkLryduNvrUqqzIDz06VjaJqaXSK277uA&#10;a3nlQZ2njtXQtUec1Zl3TJ0uPMtJ+FcErnnB7VwnizRW0y9cohCeg54rqEmMcyNjjcMkdetX9biF&#10;5pxutobHBU8kZPek1dGqdzzewuCm1lODXZaXdBUUKefWuTv7Hy3WaIgoSQcdq1fDltdaheRW8ELT&#10;SMQBgE4zU6JXLUb6I7FpGvVWDZ5u7jaBk/Wu48EeA7fSo1upYV86U7ue1W/B3gGbTbiOW5UtfR8g&#10;DkYruW0md/nkj8vHA2j+ledVr3dke7hcKoq8kU4YEtyfLAX9KuSXZmhG9w4XgYNZ8N0VuxCIw785&#10;3cgfWtKHTAV+0NEqgjgKeM1xSZ6yVjNivGWYpENpGTuPUV0eizyXU4EkhfC8AnrXLeU8ly8hYIAS&#10;CMda6bwzMtvdiTfBlVwPNPX6VjUWmhcWbVxZxx30nlSFk2dCeFNcXrMst/dKZCGVSQik9PX+Vdve&#10;W8UEA4SSdvmZlb5QD1JrhtWubWOWc+dmOMfMx6Y9c1FFNsKjSRia4kg0i9KgbUjJI6cV5skRaVVB&#10;9sjp0FdJrXim48Ry3Gn6P82nQ5N1dONqvgZCqfwNc/CNssRBB4PHTvXuUlofPYmfNMn02J4r8Nzs&#10;6E/U10LxEPHGgABOcHvisqFhHOrNwM1sXcnzowbaWHXHSui2hgkTS4aUEpvZuCD0/Cr1piAqHwqM&#10;RtK96zjO5kjBBKAcgDnp1rRhANqsSt8smGUHhhg9v896CzuPDMIGoQb9lkIUMhuZupP8OK7/AMJy&#10;ySSXGqSTFL4r5cMMiYLp3cg9ucV55a3UE2ks1xCJ9Rm2CIjpDGD/APWr0rQEW4mX7YsV1qKwpHao&#10;Zdqoo+95nsf6V5ONTauj06LtGx6R4FvriOXzV1C2tLlgYwS2BGBkkEYwTznk9qn8V2SXB1KW48Up&#10;FqNtEXt5bYjaRjocd89ge9GlzNbRNHDBp72byIJY7ceYzMcHj/PrUknh+3OsXix3sFvJd/MqXVv+&#10;5LegJ6HpXlRv7NUrX17tK7v5pfM82TSruo3bTok9NPJv5ankE5uLiGZ7m98+6CAFtu0HGck1ymss&#10;92LpIWaOIlZNjddgHJHvXda9G+kX0lpcWx3IWimWP5lU9PkPdTyR9a4HVFYzFH/eImFhIH6Mfb0r&#10;3svVzpx0/dujm7t1D4RAICMru+8B7+9UvszXRCxu4O0sdgzlas3b7pMsoIB52jAz7VHYuY5RIu+M&#10;r93HX64r3rHy9zOlZAdh3KMFdzdR7H9KyXYiVQxOWPIXpjHX/PrWnclXdwG8xQzHJGN2TyKypEdJ&#10;AuMY6AGsJm9M9l/Z3kt4/FSNi4+1tmMtBHuHlkfN/ID8a8D+O6xf8Lc8R+QHEQuML5owxAAHP5V9&#10;H/suG8HiYPsjW18h8xk/PID3X3614B+1C9kPjh4gks1ZVkkWSRWbJDlRke2OlfPUIqOMc2+rX4I9&#10;yu3KnypbRi/xZ5mzlVbIxVJgG3HFTzziRCM/pVNpAgIJ6frX0TkjxUmMMayZyeRVuyfY2OwqgpzJ&#10;uGcd+KnVzvyAcetZ3W5qriynM71NA5Dr6GqjMDKcnFWohk++K5zYvw/MSR1zV2Buq/xcVRgJjA9q&#10;vwKDKCB81MR0FkCQuFycdj0r1z4Y6haRELcgRzquQxIGfb+X5V49YIZWHcAjvivQ/ALrBf27SRrL&#10;tlBKOMjGaU1zRaLoytVTPWte1S5TRvs0yp5MhDqq89D1/lXjnijei+TlZBncSBXtfjbUINZjt5II&#10;fs6BdhJAGc9cYrxjxfCIEzGw2ZzuHOPang7LD7al42/trsxtKbbBKoCkZzVZSN5HHHpVnRVaZLgq&#10;BsA3En8c1BGyOGYck9ulbRRyDS4Zc/pWfdH5TV6TgkYxWZfvsGewpTGjk9ekIZSB6iscSEnB6D8K&#10;6O80mTVWKw/Mc9venR+A7tcEk9ORWFmzfRbmLbOD1YAHtmpm2huDXQW/gBsZMxT61rWfw1a6UZnO&#10;D6GrUX2Jco9zig65xg/XFW4zhBkYNdoPhhIrbftBKjoDU0fwy3DL3LKe4HNVyy7EOUe5wpIHJOMV&#10;WILYP6V6DdfD6Ky2+ZcMWPQVdt/hhZvEjyyks3Jwc4o5JMOdI8uOMkAdOtNDjnkfTNenn4eacl2E&#10;kUkepOK0T8MNIGDgtn36U1Tk9ivaxPHHYYzmoWlAH/6q9o/4Vho5P3WP1bpUi/DDROhgJ9yc0eyn&#10;5C9rE8NaXcDiuk+HGprYeJog4wk2V6969T/4VboTY/0fFLH8NdHspVmghKyIcgg0nRndPQpVYo2o&#10;mEU4I4NaSNkjPPuK595fKlG0kjoc1qREsqkEjjJp9Tvg7xTNpF+Vhz93vXM63FugcGukhyYkkB3L&#10;WTrUHyuOxBINaNXRzz0Z5ZqUW7eCOlY1rO1vdKynDKciuk1SMrMw7HmuclTZctgZxXFJWdzVO6sZ&#10;HxQgaS4sbrGTJH8xH+feuOtrMkkt8o616J4pga78OLOwz5Jxn0FebzXrM21DxyM1tBK7uclToW/l&#10;jfAPNXImyB696w0aRpAR8xFbEDEqPXvTZKLqtwOKmD/L0zmqy8jGcn0qaJiFHb1HekWTD7uf0qaJ&#10;jjpmqwIzwOtSKc49qBGhCw5yOamVsckYFVYZT0Jq2ikcjr70EkqODyOlTIc5qty3OealjJzTEWlY&#10;CPn+LjFMMhJAHAHemjOMdcUpGCOKpkj+v+NQSHBPcUyacqTjpWfJcsWOD+FJsuKuWXbB54qBjyTx&#10;+fWo/NYjG7J9Kh2sWye3bNQakjnJJJxQo3dBzTCvzA/pUiMoPBw1MBrDJx0NXIEwgJqCKIswY85q&#10;0BjvQAqZEgPatOaXztoHAwKy/MCnmr9mhKZY/L61cSWzO1yHzIwQM+1Ya2TM3TANdBrEvlxMP1rm&#10;31BwDg4rdW6nPK5ca2ht0LEjI65qg86sTtHFULq6MoAJJPtRCjkDBx7Gm532RFjSF55UOOgFV31D&#10;zT97inR2DyDLsNvcVLmztACSD6gihtsWhXTzJDgAlfUVaTTiQWkYbTVeXxDBHu8kYPbFYt3rc8rk&#10;549OlJtIZ0uba0AJYAjtVG88QIjkRYzXNSXMsw5Yk0zcxPzGpuxaGnea1PPkb8D2rNlkaTksTTRg&#10;dvxpDz06UmK5LE21VB596uoimPNZxI2gZ5p8XmSHCk47GhNFJsuLEw5XnNNZtjfOvTpzVqx069uA&#10;CF+T2rah8MGYfOjZPqKFBy+ErmS3MWGE3I2xoXx6dqlXQ5JGwcLXa6X4dhgJBUqeOQatz6Pbo4Ic&#10;E9xW6pStdmLqq9kcnZeEi/3yAvX61s2+gwW4UCNRjqRzUl3qsFn8inLL2zVCXXGdWKYQH3qrRRN2&#10;zUNxDbcLgY4JqnqXiBlhIjJB6Lg1z1xqxZ2DNn8aoXN8ZV2gdu5qXLzKUSa71Oa4bMjsPoapTSg8&#10;5JP1qFI2dsHj3pyxE9aysaDfMMjcDHuKtW9jJNnBA+tJGipzU4vPLGAKaXcLk8Wmxxkb2BI64qw1&#10;3BaKdm3A7Gsx5mkyc4PtUbAkAkg/UVW2xO+5dk1Yyj5EC+9VHuZG43GouevJpA2e4obuFkh5OWyS&#10;SMcg1C7EAAVITuB7VDINzn24qbDTI5AT2/WodpJ6cVYZT2qLG1juOKhoq5E0ZPA4FORMDnnFPY8U&#10;3kjr1p2C9yQnBx0oB5xTeSfWlRSWAzVWJ6m5pfLKMZrsrdtlsoHTFcfoy7ZgevHSuuQbYgOuOKqC&#10;ImZ96+CcnOa5nUySx7ZroL9sNz6kVzl+xMhHp3qJbmiZjySlOCM01ZfmU7c1Ze3DHmpIbZQQT2pW&#10;ZNzT0ptzDjHtXVxSqIhg9BXPaTCPNGCB7VuS5VM4AFWiWZmosrvnvzXJ37bWZe9dDfvkkg496528&#10;Bcnue5rJ7l7GZ5hVsGtnS4QQCv1NYxizKATmug0uHBUUluNnXaZEsMKnHJGaW9kzknsDxSwLtiXH&#10;YVTv3ARua6L2RgtzA1q42rgnOcmubUhyT6da09XlDNyeMYqpp9k9zPEqjKs4B+lc25u3Y9I8NQCy&#10;0jcRyF+nasBFa41AMxBBY5rp70i00XHAJFc7pCs1yCRx3rpnpyxOePVnRm42QAAYGMciue1G4Yv1&#10;AAPati7OwHHQe9c1eSlpaJsqkr6j1u3K7Qx5p6yKqkHrVdSMYAwfWg/Mue9QjZlXXpgbf6CuQYjn&#10;J5rrtSX90R6iuZmRS5JA4qJEsfC/7oZFRM/zHA6+9Sony0wpgnpVW0J6kZYntQhG8etOKntihIhv&#10;UZ5NFgPRNIG/ToOecVuRkvZyDHG38qw9DIOmwkdCOK3bU7bWXvhabIXxHlmsRsdTn4wN3WqKoQx4&#10;rZ1whNRnHqcis2P52wRx60LYctyKQYUGol5q5OoXI5yPaoCgXqcCqsSMAIFFSAjseKKYH6mafFhB&#10;7evepr+FZYHBGeKtW0ShPlAxUGofLGVDfMa+lW5829jwn4mRmBJdindknFeBvrEtvqbRucAepr6b&#10;8faaLzzwo+bFfMvjfQWs71pEBDg5Nd8JaHm1FqddpuopNGvTJHIq1cXAKDBH0rhtCuZVKBjzW/Lc&#10;lZFXOR61re5hZppo2xdb7fb6Cqif6w+3FV7SQuW59qsIC0hOCMmurDO2hnjVdJmvaRjYK1IU6d+K&#10;oWg+QVqQLnbXqo8RmrZkZx1ya0Adh9TWZZjYw74rUHzAdjSZaHj5vrSPlQcYySO1O27MHrTWHOfx&#10;qepRVmYKW46noKgZsgY9aezHax4JzzTdwIHcjtQxobn5umcVDd/MhGe341KBn/eBzioJyCp5/wAa&#10;kZlSrtU9v51QbIw3fnrV+ckK38X86z5DsXHXAzmggrTthM96z5W25PWrl62FHoeTWa+XDc4H86hl&#10;Izrl9zk5OfTNVmJye9STkLJ1qIEqRxmuaW5sird4VSDwPWqBbdkdD3q7dycYJHBPH8qovlh1Ga55&#10;G8diCRSeOvvXOapJ94ZGQe9dFOTGme/rXNan80xPHJrFlsx5chsk/pTNxzx09cVLPnd0JGPWq245&#10;IBxUlRJM8EADPrVmAjd0wPWqgJYYbnFXoBvI45NSzSJoWxLEDqOldLpa/OuDzXO2pwRgcetdPpIC&#10;sDjJrkqHqUDftsqADxnvWta7SoJ5IFZcalowSK0LZsdsDGK4pHa/iNrSnJnAblRniuhtIJbuX90D&#10;7nrXNafOsUoJbH4V1mkXTRj5TgmvOr6K59BhHd2Z0ujaQ5cF2GQM12Gn2xMe3n5eK5LSb6bzPug5&#10;GM12GjSORkhjuNfJ4u99T6+hbl0Oo0Cy2wkLnca2otKd2AD8/wA6w9HlkS5XqAT0IrutGgknkQhN&#10;4B64rx0ruxjiJuCbLlh4cvooFZJTG2MgCtLZqnleTcPtB9O9aEF7O5WIoeD6dKZ4k1Waytd4iLMO&#10;AcV6kacFBtNnzLrTqVFFpHFa3ootFc7vmJzmuTTfHMwY5Geua2tS8R3Fy58yI7fXFZ9mFky+Acmv&#10;Jna+h9TRU4x94r3rSvbEqDiuMvLjzGO4EEGu3v7/AOyQsu0svI4FclfWyXSsygjv6VpSdpHZHYyW&#10;h81HbHQcVxt2fMuHEhwc9DXXNL9mypb5c9zXHa1tOplkYYIzivfw102cOI1RC1orhl4+uKyJbKOO&#10;YjkD1NW7y7a3kGCSp71Xmk8wZ6j1r2II8es1axQmiCFh3rNKuzZBI69q0JSSSTn6+tVmHygDrnNe&#10;jHY8Oq9SxbAkKCOT3rZsMmRAnByAT+NZFuTnJra0kESluuMfzrtgeY92eieE72SzSIqDuRjj+X9K&#10;v+KPEsms2gtnBUA/MxBBP+cUvh+W2htkUqrMPmJb1zVTxhPEY0eJAHJxxRZc2xmcHqUYQZzjjpXM&#10;6iu3LA5H0rodRmbeR1HTNc/eKzoR1GTXTEzkYfmqxc+grznXCX1CQg969GktDGJG6DHSvNtZOL6U&#10;DBGexonsZrcW1IKEDrinc4BIxioLPOM9M1YBDRvzjFYGq0Mubcbh+cjJrUtgWtQGJ4qhGpkZm561&#10;owsUhxweM5qSzm7sjzCw4JJqFG+cYOT3qW5fLEHsTUSKF+YHNc73OlbFkZwc9KR8bMngU5ckHPSm&#10;TY8vb1zUMRA4G0kDPpW34ZTGoQBv7y4/OsJZNoIIzit7w0N97Bk8hgQcVpS+NCfws+ttFAOi2ueC&#10;FFWVXF2hBGW4NQaCrNolscdYxUqgCXrySBivqY7Hz0tzC8WXRj17TJAMI6FMematW3Odw71neMgf&#10;t2kzkZTLIfrkYq3buyqx3dDt6dKojqWJJME5602cA6W8ncGoZ5wWCk5PrTVmzaNGTuXPNSyi74ec&#10;srMCMDHFddbDfCDx+Fcloq+TuwPlfFdNYS7l2AjI7VmwNCXiI5OOKLV8wnrSSsBbuc544qG0kJjA&#10;NZGiJ1+U4HfvUkGW80EdF4pjEcdjSK+1JSc5A4rOWxtE8l+Mszf2VaIp5MnI9K8efIG3OT1r1P4y&#10;zbhp6567uK8plZgx747/AIV5tR6nqw2IZADwRg1QvVDRnkjFXZJMcHJ9eKp3B3gA52/SuOZ0dDNM&#10;XzAMSQe1OZfJ+bls8Y9KJFV33MSAOOKhYxs3yliB6niuNnTEsfNbzRso3K3VVGcj0rWi1Ng6GG3Y&#10;R7cEMOVNU7BmWQKoQtjgsM1o2UOxZVaQF5GztDZOKg2iaekTyXEEkcmHZuAccgZq6LYfbYkD+Sq4&#10;b5+MmslYfJnDQzDGMFlOOa27WGRRDcSqJ/LIJ3c8ZzzSN0aEsXnMXU8A/dHOTWjbWktyFuZ0JtQQ&#10;pZOOax4IzNfJIS0MU0pAAPb0rYW8mjhmgIc2itgKOg96hm8TY8OR6PbandQ6nLLHp8ylEKckE9P5&#10;12tkZdR0iw0COxDQRzkJqcnAZccAmvO9Nj3ubqdJGs+UEpX5d+Mhc16H4N1WeSxisb6ZbfTog0kR&#10;Py7nPTmvOxcbw5j0sLLXlOA+PGsQy3ej6bEzSTWkZil/uEjj5TXpPhiN9N+Dch3l2XGA3VuOf514&#10;18YJoZte08xoUBi5c9/m6167FO1v8K7fz43UOVw2OGGK5asLU6MF3RvB81etN9jZ8Ifs9+D/AIhf&#10;D86hf2kaXP2jc11C/lzjjoMdR7V23hD4TaT4I0ebTNCJ8x281riU5mxjGAw7e1W/hwDbfCu2CWxC&#10;vKWMpXAIrSurHaDPaljH5e+QGTBH09q5fbyaldt6v82cip++2v62H2GpRaN5EFnAfOi4PmDdk1ZM&#10;2o3tzJ59w1sWPmFWXjb7VXgimE1lKebYOreYV7e5rT17Vra/1xnF6IoRGImKDn3xXl1He50bSskT&#10;aR4hOma2ZFmEtqi7CT94+9dbpM9r4gku2a+WVzGwjijOdufWuTtL/Qo7aW0tB57S8tNMmSoq1Yye&#10;GZYXb+1DYXoQoJYjsBxXRh6ji1G6cd7XsebiKaneSi0+9rnGanod5oustb3FxMtvv2YDZXBrC8V3&#10;F/Z3D2s1w01vHgoAcnb2rofEEV7ZxCN9SXVPM/eIQcs1YGv6k2uWtrcm1ZDBH5chUYJI7mvNVlPQ&#10;+loczjFvXzObOpWsmkSwKoyTuJxk1h6kEu4oxEwEo+VXXj9a3Lu8is1iuIoUZJPk54GfcVz08TWs&#10;E8iqrq7F/lPHPpX0GGV9Sa2hmXLNd2s9pdBBcRgsrjq2PeueVlCb1Qq8bckd63LyJL20L7jFcrhl&#10;HqB2rmZ7lo4ZExtdjliD1r6OjsfN4p2ZUnbfK8h3FGJPA71BbqHkUZwG4+alc+URhmK/WpjIjfMo&#10;BPY46Gu1I8Ob1FWIKHjCghemeaQX10hEYAAHQqOaHmmEn7tAcj5sjrVy33NIgwFbIBIrRAjV0qWO&#10;NHModiV+XAyc+9bVqHtbiIK7RlhuOxueazoJpLG/2Jgsowd3Irc0ddwkE8AlkRiysR1+laPYZpve&#10;t/Z728+6dW5V3OSK4HU082R14wG6V6XLaG/tpbpGWCSNcNA4wAR6CvNNZhLs75wx5ODxXF9o6r+4&#10;Y05WKYrtJx6VJbsVfcAQe2arrdKpxyfU4qeGVWkHXn1reJzlqaRm8sSsZFJ6Gs74mhBpOnRkkJyQ&#10;PwrXlVpbfMY3Y9BWT8RkVtJ01pfkG04J+lb/AGWZPVnhXi5Q+kTAL3HIrzXw/oTeJfEdppscohNx&#10;J5Ykbtk9a9S8RFFsXGM4Gf0rh/hdF9o8e6Wh4BnBLenNZxim1cxk2oux7637EqwxI3/Cf2e5lGIv&#10;sT78/XPPWvBviz4Dk+Gnie30gaqNUDRCWWWNMCM7sbD1PvX3P4fvd81tHIYymRy7AZwfesL4l/sf&#10;2vjrxJN4o07xG2ly37B5YLuDzIgeBhSCDW1alFx5YrU5aWInGV5y0PnO28RW+p+B7vR7uYpdKqwq&#10;3Vni65+oqlYeHtEswvl6ndl8BfnhBH519N/DT9lqz+H/AIrivdcuofE1vKhQxtBtX8M5zXsx+Anw&#10;s1q7Yz6cukOVyfIJXB+leBiMTHC1FGcG/wCvU+goxdaHPF/mfJXhbVotE0t7f550fBR1AVsiuo1v&#10;xlY32kRQmOQOsOwNIo4fGOtdF8U/h14d8K6lc2+h6jLMkeNjNyW9sYrz+w8Gx69ayzX981ulrcIu&#10;xkGfvDII+ldC9nXpqqkXKrUwsvZt/wBMmudOuZfC/h0pA0/2SO489Y2BaMEjaTk98GrmlxOPh78S&#10;RD8qyLZbdw6jdj+lfSc37DGna3pnn2Xie4iuZUVo54+I9pA4YA96wbr9h/xTZ6Xd2sOu208DqT/E&#10;u/GSAR+AxXDOXPTSUJJb7f5G9KtGNZyclfVdvzR8wQWQm0aRQOQhf/x014FGpEZJOMk/nX0alvLa&#10;m6tZVKTweZBJH/dZcgj8K+eTEIw69SCeDWrakotEqPLNpnpXhJS2hL2wRkelatvbr5ruSMjgCsrw&#10;WS+hk9RkKT61qWsuL6SM8/LgA10Je6jln8TLBUoxIIIx0FPt0DBh0705gMDgDIxTY/lLDp70thbl&#10;qLEZCnkNxVLWMrs4+hqwpORkfd71BrSnyYzmhA9Ec7PbxXSussYkQHp/hWBf+DJpUZrNhJuPELH5&#10;vwroVAbcCSOcnFWLeVoOVP3eR6mteVMzvbY84u/Dl9ZSbZrWVG9CtJa+Hry6l2+WYwR95uBXpEup&#10;zXBIdgwyeGqLeWBU42+gFHsl3K5zF0/TU0yPZu8wHlvrWrBc+VIrdsEcVBIh3kjqe46UzDhhxnPF&#10;K1tik+56N4euF2o8hx8vQc81d8UsqeGLsYxhQQffcOf0rg7G5nUpiQrt/WtC81W4uNNuY95aIAZU&#10;/WhrRjurnO7sAgHPvVa7QXERRvmBBzntQJNyehxinxK0wk42lgcDr2rz5HTDc6fwmiW2jxxpjAHf&#10;vmtR2wCfu5GKwPD03lWCo3ytkjFXZJ2c9celYNNnqRkkrDpG/wBIl3MSGGMCuc1Xwja3VpK0AKS/&#10;eJJrRkuXMjEH8cVTvvEMVhb/ADMHPcnjPtRGNiakk1qcPo92NP1JreRjgNt9gRXoNs6ywKwbco9K&#10;828s3txPKOA7ltw966PwnrJkb7KSA0Zxg+ldEdDzZ66o6+Eryeo47ciplvhbtMh+aOVSCDUZAlzt&#10;4OM5xWbeTiPLFxuwePWrsZrcx7a0a7uZLaA/Lkqueleo+CNFg8N3lvDIQbk4csvbjpXneiyy6ewn&#10;TBfO7pxXXHxJcXQUsyhuPmUYI9qTpOaOqNVQlc9ft9cFveb9yksmNwPeob/4k29o8kcch81Rg455&#10;/GvJh4kvLKEiOQ46Fjyawb/WZ7u8EzkEgYzt7VyywaR6CzGTWx7f4d1T7XM00sLozkvk9CD0ravP&#10;FEdravGxZHZdvTivGNO8R3gtVxcsqjgIeeKsT61cy8Szs4wPer+pJkPMpI79/EBTGXw304qrJ4o8&#10;mQMX8xh2BxXm2p63cIoUSYP8qxhf3FzKRvJbsc0nhUhfX5s9kXxhJcI6+eIgByucce/rXHeJfFE+&#10;uuum2rPb6aGxcXQ4BwM4B/OvP9S15rMm3jcu74Ehz27iteKaW60uCBgI7bbuVUGNx55NT7CC0RMs&#10;XUktS/L4qBmsdEsFWKwVtuf4pBj7xP51pqoEiMeACCT/AErnLDSoYL6B5CPOz8nzdAP/ANddFafv&#10;53i6gHgCrSsY8/NqbdoscjgMeC+P8KvXtwpEajGSOD6YrHXdEyH/AGs9enSrVwRM4ZQfLxjjt/nF&#10;M3TLkV1vlw5ZVwOV5Nb+nwzOjBwgUqCJG6gD09+awNPi3BABuP3Rg+1b1hIIIIo1bzVlGWJ6L/kZ&#10;oKTOq8P2EZv4bYA4kkVjuOCIv4s16r4XsbWe6khu5oozd3xd51ILrAo6D0Bxj8a8otljWN2V2HQK&#10;d3zkemfT/CvUfCVqqiG4GnBzHAw86VvlXIAP5YzXmYxXhqepR2PSdKtdOup7g29wNM0q3lCwJAf3&#10;hHTP5g1avNfjtJr3T7uVL2xusiKe7zuh4wD+uaXw6kdr4e04ylLG3IzGLQBppSABvbPQVS8Q6HHb&#10;MtxNerqcUykBpAMxuSPvD0x3rxJKcI80F/T8vn2OFclSty1L9l8vO2+nfyOC1SGUaXd2rXHnQpcq&#10;puIzudlHQg+nFef6wCYnaGQblkMbAdCOxrv9eisbe4tTpc8yNMkjTRsRsRl4b/gJrgNWI2+ZH/qz&#10;iNeOf/1c17+W6I0x3vQOUulIKDnGCGx/OkggM0knlgTCKHzCC3TkD8etSX8YjeSLcwUn15qK2uDa&#10;blEe0zfJ5inlVPX+lfQ9T5l7GbqAkBDTDoSoI/nWVONxLKeT6/yrVuXZGYNuKA70Z+nccn8qx53Y&#10;MSRzwcDt71z1EdFPU9g/ZyhtZvFiteT6gI4I28n7HzszxlvbJAHua8o+NeiIfi74nWe2eJxdf8tB&#10;8xG0EE/XOfxr1H9nu4eLxjFbwPNFLO/PlnG4KCR+FcD8ZJ7qb4q+Jmu2Ml0t15crE5+ZVA49umK+&#10;cpK2Mlp3/JHv1E3RTvul+bPNG8PW7E/JUcHhi2DkuufTitpVJPFS7MA+te0eWoszIfDdpIQAoGTg&#10;DFZPiHRUsIvkQAHvXV28ph6AEjuay/FTSzaUSQMg8EDrRcbjbU87KhpWJGMVu6S9rHpdwZ/9eeU/&#10;WsOZgkoB5zViMZxnmpTsDRegPmKO3er9qT5oI7VTgGEyT+lXbX/WYzimB0WnFY2DH7o5NereApNM&#10;XUoZJLeS4jT5mVFyTwa8lgk27B0B616t8ONS+xXOAVRuD8w6nGB/WlUvyOw6P8VHrE66Zr09nC8T&#10;WEP3tp+V2/GvG/ifHFBrN/a2oDWsUmEfuwx3HrXqWuzy6joyyyBY9jZZ8cjHHA7da8i8SoPNbEhY&#10;FueO/wBe9YYOM1B3eh046UeZK2pkaGnl2l2rcBkwBWSzbS4zjaeK39IUMs2RkAcCuUVmlv5VJ2rv&#10;auy9jzy7v3ZOfx9ay9RO4EE4Bq+meQDkCqd5u6DHrzRLVDTsQ+GP3U7O/I3ADH413UFqbgZ6Z6Cu&#10;U01AI43TA+bniuxGoLE0MUSl5H4yB0ojohv3mRzW8VuhAPz/AMqsWKuxBJwCO9PjtHklLTLk9duK&#10;v2UCtdAgAxR8sDWiIcRSjKMZ5PPFLtB4JJHpUsxD3BI4U85x2p4jHP8AOqFylKW089gxHSrSwuU5&#10;PSnGPkE9qnIJU4OMUx2M6/t18hm/jA+9TtLm820Xdww68UavFI8UZj5JOCKt2iJ5QGACPakn7wmt&#10;A8r3zmpEiwBUoj6U9F68VZFrDVTJC5xmobtXW2k2nBAJzVxFHJIximzR7oXB6bTTeoM4LTbx7u3u&#10;N5y0cxH4VvWlxuRcHkd65WxzBc3SZ2hsn6mtnS5SoEZOSO9cT3PUpO8TprK6ITbnvx7UzUAXQ5OT&#10;g1UsJj54T1rSuIUYMFbnHNbR1QqujPN9dj2uePU1yV6MS5PGa7nxHHhWOM4yK428TcAT9K5pocZF&#10;qzthqmgajZ4zmPOffmvII9NeSVt/y44/KvXfDIme9aKIgbxg5PB/zmvPvEI/s7VrqDAyjsCcdfen&#10;DdNmM9mMsbC2iIL8nHao3YI5C8AHis575geuB04qa1n3/wBSa3nZrQxjuaCNuAI69zU27c3FVo3J&#10;Ge1TK+CKxNLk6nB56etTxHjPrVYPk+/rUqtuJ7GgRajID564q7DIXJ44rPjyQRVy1PyjJI/rTEzS&#10;ihWUdaeYBHnBpkXGOPyqV8Y471pZWM7jQnA5qOQBT7etTquDgnimMgycnjGcUNDuULnJU4Gc1TML&#10;dO9a21SuccelI2OoAGfWosUpGR9ncc96UxvgZ61oEAHOKbkZJwKmxakyiIHJPH0NPW2KkMRk1bzt&#10;44NNaTHemO7ERdh46CnFlPTioN5PAI9yTTSSO3X9adhXJTjPJ4rYs2DRAdV9KwCxY46E1v2KiO2G&#10;RnIqo7g9jJ18kxOqHJrkDbu8hI4Brq9abbFLjqATmvP7nVpPmCHbjtVXV9TOS0NgLDCfmYZ+lRya&#10;tFDnaBXOteSyDLk5+tQNISetXzdjG9jZm1yWUkK2APSqM908x+ZjVVWp289qCOYXduPU/wAqUE7u&#10;5HuaYWIHI/KpEVmA2g/lS0sCuxSce1MZi3TnFXbfS57hsBCR9K1bPw07MCwx7Glq9EV6mAis68LV&#10;220ea542kZ9Riux03wyi7VMYOO9bsWjwW7Alhgf3u1bxptkOaWiOL0/wiXA3qT74rptO8LwI0ahA&#10;Ac/nWhdara2cBVXQ4/u1hf8ACWeVny0IJ43GtOWENyLyktDcuLOKwABIAXtnFOfWbOCAgyAHH1ri&#10;NU8QTXzDc5Ax9MVmm9IyMk/U0nVs/dQKnf4mdRe+KWBK2/HqxNZcutzyqd8vPtWGbhmJpPMY96yc&#10;mzZRSLNxfF265PqahN1KxwTgUwLu5NKVOP5Uh6Ee0u5yaeE29KcAB1ODR070rBcVW5680jjkk9Pa&#10;kCjOSKNuc46UxCfw8Zwe9KvTBGfelfhMUi+n60WHcdnA+tGeKQnb3ppYkUxAx56moycnpijJ5zSF&#10;8DpmpGx3OODUbtgk9M0rOQcAVG75GCCf6U2AhfcfpRt3N0zSAjHpj1qaCF5wNqnB74qdwIyuDzyK&#10;AMk4BA9xWpb6Hc3BAG0D371r2vhFScyOdw7HpVJPoiOZI5ZIncHaCSPSpVtZQN+07fUjvXdR2NnZ&#10;J8wQHvWXq95atGY4iBg5GKtxstSVK72Kei4WbB9v610xk2p17YrmtMHzhsdTmtp5yAaUQktSjqMm&#10;5c5rBnRppTx075rWvpCQwPSuYvtWNlK3AI96ze5p0L4s39DThC0YORWL/wAJO/8AcUj1q5aak98o&#10;PAHoKd0SdJo6jzMn8K17r5I+DkdxWZpC/JkjFXrxvkx0zTWwnqzC1E5YKBiss6fLMjMASM4FT6te&#10;G3ww5z+lGn+IIE08pIQTzUJJsuTsjLWxKTdcVuaZGGYZ7dPeubg1J766Zh0zgfSuv0i3+7n+E9fW&#10;hb6Cex0EYVYsdO1Yepyhd2eTir907LHgHiuf1G5IiYZ6CrkRFFF7ZLjJZh9Kt6YqQTqqjLdsVxt1&#10;fTCZgjkc+taPhe/lF55khJHTNSmNu52mrXshSOIkngZqTSR5aZY5Oc5xWdd3QvJlK84rVtBsQD0G&#10;atv3rkvawuoXXBw31rCdw0pH61p6g/yccE1ljcWJ/WperNIKyJEPzcU4HgrTO+Tzil3En0FMdxbu&#10;0a4hyv06Vys1mxc5z17V6Xp1mH0WKYgZbdkemDivOTqix3EoJ43kHP1qWtRXJItPPljPGaU6XkE5&#10;496zLjXJPMIjPyiov7cuGBBPFXoZts3rfQzLyGFTv4fZQGUgEHqa52PxDcwj5cVZj8TXLnnGPQ80&#10;7xFd3PQdKgMNmiDoowK2LdTIHRWx8vOe9YOhXJuLONm5OcdfatuCUxqzcZCmodgXxHJa1ojTahK5&#10;YD2qPTvD0bXGHbIIOMetZHijXrmHWZVVtowCKzbLxXd2l2khO7Bq4OIpc12dLr2lJbmFQ33hyRUE&#10;fh9HTeJGBrL1nxI10qhDjHIrKHiG8C7d5qm43J1sdT/wjynkyNRXLjX73++fzoo5o9han6vQXqxR&#10;jmqs96s0uSegNVriUKDnHA7Vh3uofZ3IBIytfSpXPnZMp+I0WSUkDOQc14x460SKbeQuW+lek6tr&#10;gVzvc9PSuC1vUY7uVj0A6nrXXCLSOSVmedWmkGC4DYwAOmKi1OQxCNh3fBrrZUQhiK5nX7KWWFPK&#10;Td+8FTJTeyLioW3L2lr5oLKK2YLbGOSeM1l+HYXiUrINpx9c11MSoVBx1GK78Ne+pw4u3LoNgQhc&#10;e2a0LNtxAxVLeFbjkAYqzp5xNj1r2ktD517mxGhDelaMXzAetZ6Ennr7VoRqdvoalmqJicA8dKgk&#10;bp1GalY/Jjnd0+tQSfKO+5R3qUUyqwG4j3/GmHP+FPblierZ7daZJlSeenr1oYIFGCSeDVe5BKsV&#10;6enep1Jwe9Q3DDYcj8M9akoxWYB3GTzwc9aq3IAjx3qW4l+fp8ufyqrcvhT1PvQQZ15Ljg88VRLj&#10;acVNdy5l6j0qu4JLelZsuJlzncxNR8bSSTnHGKdOCCRTYzjA9a52boz7xyw6YI9utVGwBzzVq+DF&#10;z6CqROWyRjiuaW5siO5IEbEnAArmb0ksB3BroLkkIM8rzkVzt2eSzcH09KxK3My4YrIQOgHJqvnI&#10;BHepJXzkE9+TUeRnjpSZcRy8nnir0DZG3t61TXB69qsxAgZA4+tQzRbmtYMZCCetdRpQ3MM9K5ex&#10;IIGOvFdXpqbVT+dclR6Hq0EdDbYCYHNaMW3aB3NZlo2VGauxEMRzxXGzqfxGjbR4kGR3rs9E2PIm&#10;7nPFcpCpCrgjGcVuWE5tjkjAHc159ZXR72EfK7s76wh/egIuQCOf512GlX8ELBejDtXK6DfRLZDk&#10;F2HX3rU0i3M8pZiN3avksSrt8x9nSeh2Om3f2m+jxwoPXNepaNdpawqqjaW715Vo1i8d1G3QV6HA&#10;kkcCkD8a8mDtO6OLGxUkkd3pTx7S7kFj79av6hYw3dk3mLkYzXGWtndsySFyFyMCuwtHYwCNyT/9&#10;evosPNTi4SifH14eympRkcBqXh6OZJSpwOeMV5/eWdzpc7bclOa9V1wm1u5Yz90c5rkdWvLV4WXg&#10;MOua8CvBRk0j6nBVpuKvqjhdSu5bhNpXjH51h3iyCBjGCDW/d3KszAAfSsO71SKNijZBpUb30R7r&#10;tY4+9S4RyWz14U1japbiR1fOGUCui1u6OWZQSB05rCupY503dD6V9FSuebVsZ9z5RgILDI5xWQ0/&#10;zEZ+Wrt9BuUlCcmswL0U8Y716lM8isErDGc5A7VWLBmODxT9/UY4zjFIIwn4d69GOx4dbcmiyF5r&#10;c01SwC9zjvWLACxx2rc02QR7CcE54xya7InnX3OvshciPILBMccVFqNy6qUkGD0ya0NOuwsSrng4&#10;4rO8RBmUOy+gzirMjldQceY2B7dayL5/KXqOlad2VO854ye3WsC+fAPB/OtYkSK9zOrQP0PGK8p1&#10;Q4vJeR94jpXpLAm1kY9ADXnGqR7rhyPXNVPYzW5FatkFepANSzt5duOeTxSWERGWIx3puosUVQO5&#10;zXMzULBRIxGTgjNXJv3cUhxxtI47VVsCSV49qnvsC2fODkUuhaOauOGwRz701M4xgimO43/NjPTO&#10;KkgO/PJP1rmZ0E44GfXtTJBhc09cg4AzUcuCSOhpMCm+Tnjmuo8GoJNRtNw+UuoI/GuXckPXWeCQ&#10;Tq1oOvzg1pS+NCl8LPrjRQI9ItlHCheKbLEWlJXg9RTtLO3T7dQeNgpwIWZjnoK+ojsfPy3MzxXa&#10;ibTbBwv3ZgSKovhYSRxnv61panJ9tgW2HRSGJHNZU0g+dSDleKozZUd8ksOoFPiYFAQcg84qlLKp&#10;3L0JqWF8BQTknioYI6S2G2CMj0rX05wZI3PyqwwR6Gsu1GLZAe61esOfMQ8cEipZaN2fi1ZmPNVL&#10;STLYz70s8x+y7XHOAM1BZuM5H0rIpGtnaB3zzSM58qX6Z6U0vlR+VQyy+XBK2cADmspbG0NzxT4x&#10;z+Zd2A7hScV5pIuDgj3zXefFa5ZtZh5BRYh0rgZPmbPY15k9z147Iilbjn8qpSMcNz9Aat3GSynp&#10;jNUrkZHB5rjmbLYq4Eh57dqTbEww67SOgFRhsEg/ep5uAGGVxnj1rmkdKZJDGLmQeWSEHBIrQigi&#10;icKzYU9SOp+tUoYVRXIyMDcAO9W7PUku42t1h2vtwWb3qGbo2bSOwji+QNleVU9N1akcczW4AZkL&#10;fMcDisqyiD7IApd4+46Gti1lW3JEkrc9lPSoOiJYtknvkijYo5hbcuDyK3wlwqbZxGu5eiDOayLK&#10;6tQshQN5uODjHNWEivzA7yMzFVyCT0qWbrQ07DULywCaa8jS2Jfz9h+6rEY5rvdNtrJLzT3u3Wax&#10;ZAWhhOW474rybTPtMd3FE7kiVgPvcnPWvStGtTYFcyK7gYUSdcV52Kj+7dj0cK7yPNfjMqw+MliR&#10;CINoMKH+FCeM17JqNv8AZfhHpn712ZiuATxjHQV418X9Rhv/ABjGyRGFfLSJg394dxXs3iB0X4Xa&#10;XbFWZii7CvTOOtc1W96Cfc2hrOvY9g+HsT3Xw50aI3iWySjnP3gKPsaXeofYbITPOpO4k4Vh6ioP&#10;DU0+m/DfRlNqJrjavklRnPf5vXvVz+1dQE++aJILmbkKiFX/AA9q8ZS0du4uV3bRZN6LSJtPSGdp&#10;nfBQdh6gVHpGnC8muUjt3kdWJzIMEexppgv3db5dyzA7RKTjn0NasJvbK7URzofNwJWI4GevP9aw&#10;ktQ5uWL5dyxosN/PZySCysxawPtd1GJPpSa7BYadbKXitm81gTtxuUH19KbdPKkHlxSn0YR9G96b&#10;BoQnUW19bsTMm6OdTz9DU9OVLU50/e55Oy7IydZ0Vo7aCK0t3MhUyJJAMkjsK4qPWbywEtlc2ryR&#10;yZjZkXkE+voa7m31O60DxFDHGziOFNh3HPy1x/iC3F3qd28EpCCQyBgc5NY6XPZw7k9Hqt7nKavc&#10;JDYfYjA+IWyjFcH8fzrDm4iA346Hav8AhW9qkkyXBguHJV13bz0rntRRXjKQNiQdGr6HDaRViKxi&#10;308cZbzt0coOAT3zXPXy+a7MOgrpNTl/tILHcBS0YwSBg5rnLlGQlcHaDxX0FDVHzmLKcSoxIYjb&#10;706IKmVXj3oeziuBhHIfqcdqjjXb0IcDj0ruR4cy07SSiPygAc4OamhVnYJuHmgdQarxTbkG1cbT&#10;znvVuztgF88uqqp5J461ogNLTEkaTfL80rnaT616H4ag0aex8i41BrfUFkDI4b5NvfNcLZrassm2&#10;SRZB91hwDXY+F/CtnqkFxN9shg8gZPmPgn2Aq5WtqMu6lZWUYvmt74zkMQhz94e9eY6m5E7jYYyf&#10;avVPE2hHTrM3EE8NxmIH5OcfX3rx7U5ZbmZtzng81xLc6W/dKWoyrAYlUDBGScd/SrNi/mxqSB6V&#10;TNrwpkkDIOmT0rSge1jygPmEgbQh7966ImLZbgYW3CANu7HpWJ8WNQeW10mAwoiRgsdveti5idbT&#10;zFUhTxkevpWL8TZ4iumxMMkQnJ/KtXtYyZ4h4xbbZSEYHOAAK474Vv5Xj2yk6iLLn8DXZ+M0DwPt&#10;+6Mt+GK5L4OwfbviDbQoCWdWx+NKHxJHPN+42ep+MvFuotKnkXLQx54CsR+VdBpOmQX1raTS+OdR&#10;gcAMEZ2KK/51vQfDB9TcCSBmc8AbPWlsvDPh2y1KOzu9U08GOXy57Z5wrAhsMDnp0refNFSla5nS&#10;UajjE9U+FfjjxXqdvNaatE89koC2926HbIOzBj2Nd1JdSSSb8MrJ2X+L61Uvfi94f1UafoekQ2lv&#10;BbRiJFtCGQAepFLcaiunTvMHV4VHOGH+TXgKVavFyqQsfRQhRoNKMjzfxzEo1Nrxt2Ul3hdvfjFc&#10;cNajuIr1JOJp7tXZiO24Z4+ldT4u1qPWL94YSQ8rcA8fTmvM9QlNs8tvKSkzzBOCDzuxz+Rrok5Q&#10;o2RlyU61dcz0ufWHjr9pDVPh7ZaXpvh+IyxwxRpcyrEHfcV4VVPHQc9a1Phd+0v4n8Y6vb6VrOnQ&#10;+VqKt9gurVMS/LwRImcD8K8R+KXg/wAT2N7pWs6bpk/iDS763iMsMJDPFKi91JHy4/XFeu/sn/CS&#10;8sZx408SB9OAV4tK0mRyrRI/33f/AGjggDsCT3rx8NVp+xjThK7/AC3/AASO7GUo05SnKCt6bv8A&#10;zv8AgeI/GHwx/YvjPxBdJF9nhlvmONmBl0BI/PNfHt+phvZl24w7Dn8a+7P2gvEGna74p8Tw29xD&#10;BBa6pFCZ5Ttj3iMZ/VsV8SeKLGSw1i4jnUK7MWyDnPPUe1bUHJwtLpdf5GleKjNS7pN+tjsfAz/8&#10;SFwB0fP6Cr+3bfuw4O4DPtWb4EA/shhuBJYEge4/+tWtIuyQ9yK718KPHm/eZfwWBPakXBX3qcx/&#10;6IjA9ajCZXIGPapZpawqd81W1rmNAeoGatRp3zweD7VU11v3kPHDRjvQhS2MSJS43dKtadGstxtY&#10;9QQT6VWhbAI6CrGnnEp45HNdUFc5Jt2KUoG9sdCx5xQgIxngH0qaVfnO3hc9KQqOcD2Naco07kWA&#10;zZ9O1LgFhxgetNJ+c8YHSnoN7ADoe9TY0J4QVfI5HWnXEuy2mRRgSLgnNJEDyM4HSn3EKvauTwVx&#10;+NKS0Yo7nPynYWHQDFSWTs86EcCmTRgMRzg+tUra++yXO5gSo9D0rzWjtgzp0mjhuCmRuPIxTrjU&#10;orSMtK2cfwiuO1XxDI85eJQnoayZ72W9JMjk1PLc3dQ6PVfFbFDHbptGDya429u2uH5Zy2ehqzIS&#10;V6/lVCSPBJ5DHvmly2M+ds6rw7aLPZlj1Pr/AJ96yNxtdUkaIkFWILKK6Hwc5EEqZwN3fnHFXrxR&#10;bq6rGmWbuOavlukyL2ZVg8WaiIkj8lNg4ViOamgEzhZJzuOOhqSO0ztZsBQOg5qa5OyLPatFHqyb&#10;9ixDsYD0A7cVdifAVCOo4IFZVpwWwcg9K0UlSMAvkcdq3gZstagoWwKgZPrXPzO7yqCdqewq1dSr&#10;JJlXbHbmoANzjdz+NTLUcdDUgYhVC8gVbmvTDGcN849azt2xeOMCo5JS3LH0p81kO1x8jbzud/kz&#10;yTWbe6mIkdIW685FOvz5mEHCexqpDYB3HoB0rknPsbxj3MxkMqkjJYnOa9JS9hfwNY3e1VlhUQso&#10;6tycGuXWyjCsmACy9Kdp7Gbw1dWzc+RNuwD04rG+poi/pV613q9qzAHk8enBrsdPUQTMwxkjrivP&#10;vCkgk1q2Hc7hk/Q16LbqAhzgnbS3VzSG9i9FAszDILEGorlgHdUJCjlQDycVasj82FGTjdmqF3tF&#10;/KMZWNiBjtQdD2NyylP2cZwgwCdvBHetOwmMCMpACySFl7jHFc9DMIkVcFgxxx1PFbFhK7GFGI+U&#10;f6zsParSITsd7om2O1AFs8sjHALfwivSdChS8awgMc2oXgZZJIVJEKoOecd68w8M3vkyDz7owW5b&#10;Yy93UnnFep+CbaW8l1A28htIY8xQqRhpEPUsT9K87GRvE9WhLQ9N8P3cSSearw6Y12AIkniPlonQ&#10;4J79OlVvFEUUVquo2EsU01rKsTwocpcZPOF9f8KtaGbPVdQgs5bmbVIrW38hYbRflix0JP8AnpTN&#10;XikN22mS2MGkp5bSQzTgKXYDAPHckj8q+enH93t1/H8jnTSr769fT83p5Hn/AIwlthcC+0/yZ4JV&#10;Dy26D57boHjH4YrhvEaaet9dR6S0r2EIxH57fMcgcA+3P6V2mqW14b28t1s7WW5g3faBH0AAGSPc&#10;givOroqA7Jnc0mY93VR6V9Dl8NFIeLfLGyMO/GdrNzxxnrVNSsbJKwP7s7tvqfSrmouplZjznjA/&#10;lVNPWRXxn7qHr619AfNGTq17HFE7tITEx6e5ycYrOu4/KlJOVK4XPrWlf26XdwWAaONMkKwyQazd&#10;UbzJIdoH7tTkdvUVzSOqFlax6p+z4k0vjG3VZPs6shTzm+8ASMkfgP1rkvjbpiaX8V/EVrHvKLOC&#10;GkOWPyjr685r0H9m3dbeLorhrb7bFGjJKOvl7unHvg1wPxmv2vfin4huHJctONhIx8u0Yr56CX1x&#10;tb/pZfqe++Z0kunKvvu/0OEEeDkjilK8EjpTsnd83eh5EUYI+mK9g4kh0ajdjBOapeK4Gj0d26L2&#10;9jmriSuG3AZUVD4rcy6GeCAT0NCJnojyqcHzOn0qzFluCeAM5qBnxOCefarNvzJ/s4pWMi5EwKLg&#10;9RV62BL5xx61UjVdox27VetycgevFWS2a9mGlYccDoPWvT/B9urXUcksyosXvjI+tea2Z8uPg8jp&#10;Xc+CUEykPvd2wAAM4560Tsou5VHWqj3bxHPZXGlQxIS7cHeBgYA/WvENeCpMV5KZOCRgmveNR8Gu&#10;/hmKRLsLJFGGZZARnHXFeEeJG3z/ACvuwSOnHFY4OUJUXy9zXGxftVfsVdEKkT4HQdPxrkWjJlmP&#10;T943P4mur0aXCXDY6qQK4nUIZWMrByPmJwPrWxzyWhfTKg5IJ9qo3nzcHp/KrEDk26FuDjpUN4v+&#10;NVLYyuamiRCWFN5+6cGultkCzRyrwQ3HPWuQ02cxxL/tHmumgk+ZGcHC4wBQi4nTwsG2s3LE4qS2&#10;iWFpdxwrsaZFtEStnA96ju/34CKcg981pexpYcjF5CuMBfT0q2kRP0qraqIoznjnGfWrKzDGM5NC&#10;FYe0YGB/KpFiDg5BFKu0AEdT7ZqQSk9D+YqxDPs6lMDg+ppy2yKoxjj0pxlK9QDTg+4dMZoJYKoq&#10;Q7QBUQGeM0YbGTxVEWHNwD2FRTn/AEd/TBqVmBUVUu5nWN0jQtx2FO5L2PCo9bmj8dzwSPmAyMiq&#10;ePSvQbZ9k5I6dj6ivHPENw0PiuaU5RknLHjpXq1pdLPFBIjfK8asPavPjrc9GFkk0dHZyBLhSTwa&#10;3FXKYrlUl2xg5yetdHbXIeOM9ARXRTY6r0OV8QR4LptPc5ribtcFweRjpXo2sx/NIxGQQa4HUo1S&#10;5cAY7Gs5rUziZ2lXRstQhkwfLDAMo9DWN8aLWKLXbW5t0KRTxemMkY/xrVkQLIfwrI8fTyajZWsk&#10;xB8kFF46CsUN66Hn3UkZz7VatGKNjHHpVbIwMDmpoXw2TXSzmWjNeP5V68VKvOOeKrIwOOeO4qdD&#10;zkdBWZomTqfmAqZX+Yiq+4McVIDjAHQUgLsZPb6Vbg4HPODVGBwTj05q9Awb86ok1LfcwAwTn07V&#10;MU2E5IPtTLOYIMZ606XliRWtjK45F4zmo26nJxxipVyPlAz70jKCfenbQLkDD5APSmMp2j+tSt3H&#10;eoZH24H51Nhkb8kDAA9RUePpz6insxz6imYIGT2qbGiFZgPSq00nSnSNzx3qLaW60ihq8nnkVKVw&#10;pIzgeppgTB6cUGQnK9FoAapLSAY6962YJGWD5vyrKjWriylvl7U1oMgvsyWso7kGvPLmBfMYZ5z0&#10;xXod1lonUenWuAvYj5zEdcmhakTfQoPbt+FVmixnJ4rVgikkOCOKs/2WW/h3fhWiOdpGGsTMPlFW&#10;LfTpJG5UkV1eneH/ADcfuyR2yMVvW/h6OJQzgLWqpt6mTkkcfbeH94+Y4rY07w9uYDZx6mujWSys&#10;hkmM+uRWZf8Aii3tXAiwx54Haq5Ix3Yc0pbI0rfQY7fDGTGOoAxmluLmztE5dQfVq5O68WXM2fnC&#10;qe2Kx7i/eViSxyfU5qnUivhQKnJ/EzrpPGH2dmWLa56cViXXiW5umKu+FzyBWKZ2YY6+9MYlhzWb&#10;k2aKKRbkvCW659DmoTcu3O4k56ZqEYxg0pIyCPyqCtB2Wcrn9aaykN0yaUsHyMYFLjCjb2osMQEe&#10;nPelWmn5hkDB709EzinYVxRjv0pyEA+3pSlQOMU5Yi3QU0ibicEk0YJ6kmpfK247ZpenarsK5XIw&#10;aA2AalaJjlscGo8AZBFSxoaTjnOaM7AQfzpCQeBwBQx3Hpgds0gGs4GKazBvwpRGWYDb1q3ZaJdX&#10;sq+XEwHqwxRvsPRblAkHoDQFLnAIJ9M106eEHUFpiFx2HNCafbQc4UEdz1p8r6k86ZhxadNM4+Ta&#10;PVulX7nw3IsGScEDJwOKu3Gu2VsmzaWYevQ1k33jRnTaMBemKdopak3bZU06KNbjbMQADj5q6q1u&#10;rCGMAMhC+grg5NX89mKnaahnvnYABjzUxlYbSZ6Dc+KrO3BwE46Ad6xL3xwzg+WcDtzXGM5bqc0w&#10;tnoKHNslRijWuvEtxcE5Y/nUumStMw3kt3rBJz+FbuiKTxjk1OrKidhpwHlggYq5Jjaf51V0/Cxq&#10;Oo9aluG2gnoBV9AZk6jKctXF6pL5k7A9K6vUZc7h7da5G6DeaSeMmsXuU9iqOTx09K6PRrUlFyMD&#10;2rATLSqB69a7LSFCogxyKaEtjodNh22wYcDvRdt8vPQVPD+7iJ7Y5HrWZqUxAYZx6CtHohLc5bxH&#10;LldqjO3n61y7M43YBAIyQa62fZJMd/PHNUNYa38pNgAPcCs7dRyZBoSfMD6LmvRNIQLbBm9fSuM8&#10;PWoYq2OCcV6DDGsUBwMDpiriiJOxRv7hMEZ5rldYlCxSDPNbmpt1xyf5ViTATH5h+HrUy1Ljojko&#10;bN7uY4BNdT4e0R7SNnkUDPTNQtPHYuCqgknpjpXQLe5slOzbkU4JIzfkR2kG+5yAMDjithkMS4PA&#10;6ZqDRYkmUE8N34q1eFVzjkDrVW0uF7uxkXjeY445x0qoUZODXUaTpa3cLylckHHT/PrWHqwVLyRF&#10;H3TioSNkUS3TApGJPTindATSEBc56VoK+p0tpIRoEfpuI+nevHr9yl3OpGDuJP5mvadA059S0ZUH&#10;3d5H8q4vVfA0kV5K29CGc8E9Ky1crIUlZNnAbsnFCgsMiu1PgwhWJMbY/unpUtj4Pjkby3AyPetu&#10;SWxg5x7nDhGIPGaFJUjg8V6aPAMfQJn3BqNvAMYblcY/Gr9lPsR7WHcTwhLu01STyGz+ldIFJjz0&#10;GBWXYaX/AGWnlgZH5VuWkJkZVPCkdKxcWtGaxabujyrxdGY9VmJBOehxXPbievT3r1/xf4UE1wr4&#10;+8gwMdfWsW08DRMn3Q2euaIwk9EE5xWp50X285BHoKRnDck/hXpB8DRDny1IHp1qvceEre3G54gB&#10;9a19lNdDH2kXszzzef736UV3f9gWX9xfzopckh8x+jckpccYA9K5zWwwLH3yPat5WOcEdKiv7ZLi&#10;JiR+FfTx0PnZao8y1RhKrsQAea4q9fEjDiu78QwiDft6ZPFcDfAibNegtVoec3yy1Kkr4G4/eJrI&#10;1OUgKAwJ3jP61evXKr1xXJzakZtSaIZITrWcampo4JbHU6CS8nzck8dK6iKIbCO9YXh6Mb5CFztO&#10;c/hXRx7Q31H516WHfMcWLXLEqsu01asG/fdO1HkgDB59DU1qmxiRzxXpnhdTShbdkdK0o2wvPWsu&#10;AFWU1pIw64zWbNkSt83AOW9ailGQfcdacGAI9KbcN/FQUU92GzUbEnIALH1objkHNJk7jg496TGh&#10;cnGOhqrcsQpJxwDxmrBJ5xknvmqV5krzjoakDClfhu+T2NUbubAwcj8auOvzY96y798yEYqWIqS/&#10;M7Z46HNRynMbVNt3HJpk6gJjGKhloyH4Yk0wYPfBqxKgGT1xVdlAJPaudmyM67ZtxBNUn5A5q3dk&#10;7/UE1UdgoHGTXNLc26FO9J2kdq529b724/jW5fsRnniuevXIz/dz1rIroZjEMwH50HCkDoKDncSe&#10;fekzknIz6VJUSVFzVmPpVVMnHP4Vbi59sVMjRbmppvMig8cV19gQIx3x3rk9NX94px2rq7AYjGRw&#10;a4qh7GHWhtWfC56j1q/EQQQPTrVGwO4lCMDGR71fRcbSB+FcrOh/Ea1o5kCegOTxnFdFp0I1Daoz&#10;97oa5/T5VRNowrZzk9K29KuHhmDLwxP3a86te2h7+F6XPQdH0hFkQZ4A6V0SkWhXy19KwNAuX+Qu&#10;SSa7K0tBdouE+pr5DFSalZn2VKyjobXhe5NzdKZDgLjivRrSQ3iBEIIBAxXnukac9uSVXJboK6zS&#10;ftNirkgg54Jry4tKTZx4qKnsz0CysmWNRuHGPwrL1rXp9MvGiUH5RkkdKy7fWtU2cbQncgda1oLc&#10;Xdkzy/O56lq9RVVKHLT0Z86qPs6nNV1Ri3upLqCh2b5j1rhfGFjLAPPjYBWOOO1dBdobSZw3C7ic&#10;ZqtqNh/bNmyo2AOQeteXNtvU+iw6VJprZnmM6T/6wsc+xrCu7gyOQeCO5Nbl+81nPJDI2dpIrKu2&#10;i8onaAx7mu6hoenPYyr1827BSGJ64rnbiKQ57Ct9oA28sBgd6z5RGAVVhn6V7dPY8yoZMm+O3bHU&#10;VjlpHVmZTk+lbUrHcVPSqN0QuQo6qQADXoUzyqxjyNkYXIxUkRJPzdKgdGSQDnOOaerHdnsK9KB4&#10;VU04YARuJOD0Fa2nxbCpAyM1hxyscc4HatrTZCzhc812RPOTudVaP8oyckdMCo9a1hbi3MLL9Pap&#10;dJtnnjK4O89qq6nos0BZ3HHuasg5e8bKsWH07Vhaj8zMVPFbeqIIgxG4kdqwSc4Ru471cSJGXNJi&#10;xlGeua4G7QtI2fwr0HUYvJtHI6HOa4aZPnfHPrVyM1uQWwIQ5qhqZLXGQOAAK0YFzG2KoXR3SY6c&#10;CsJI1Rb09cZ744pmq5S3bnr0qW0IU5HGeaqavIXT8azZotzn5F2rnqc0+2bLfU8CmzEMpx0zmnWY&#10;OevfpXOdHQsSHBwDj1qBzwankByB1PpVebJGOhpMgrN90k8c12XgEbtYsx0+brXGyHBGeR6V2ngD&#10;K6xat05wPxrWj8aFJ+4z6t09sWkXY7AcVHcy7Pm9TjHejTn/ANGiwOqg/pUOon7pHHPFfUR2PAe5&#10;WacR6gOoV0B69KzZ3IuZcdGbHPpVqZgZt5HI4zVdYjKSxPG/OKZJk3QMcp3dcZHsKmXCmIk85zml&#10;1UFUyOeOahjHyj1xUMZ18Wfs0WOSBV2b92oZeDtrPRisUOBjKDIrSuYnNugxwV5NSBNNPi1GTy3W&#10;ktp8KoxnB61TuJiLfaP4RjmprKUsqnIH1qTRG1HICh5rE8TavLpWj3U8ahmVc4Petc8xZBH4Vz/i&#10;i3mvtFmjhGXc7cH0IIrCWxvBanifjbUP7Uv0nOMvEo46DH/665ZlbnBya3vGFr/Z2ri1C7VijUHn&#10;vjmsFmG70rypbnrR2IZTwOc1SuSMDB5FWpcAn5cD61TldSCAOa5Jmu1imWwcjk96YEUsXBoYHftB&#10;wT1pRhVOPujiueR0RL1pKAAqjORVm3giUsR8rnrk9/SqNrIElUr/AA89Kv2ivdyl9nAbdis2bo29&#10;Hjnf98rbMA5q7bSK7mPyy0h5zWfAhhVhuYZGQK1oGEEMM6qCwPIPpUM6ImhFZ4ni2qwYkHHatW4v&#10;JpUeIqEA4LdKqQsxlkkYCMyJhVDdvarRObcx43vsxzUN6nStijbW5gnt5o5lkk35AU524I5r0nTb&#10;Wa4kttRmkDIxCsOwGa8p0aKeG7aSOJhhimccE+le2eG0tpNLbTZi4mnAKAd89cH8K87Gz5IHpYGP&#10;MzxL4kSR3HxCkxtkj3rHkdMete+eO7Y2Pgrw3GDH5RiAG08jivnj4gRfY/iHNb5P7udFx6Yx1r33&#10;xm7L4f0OM4YGFVbH8Nc+J0nR9H+RdDX2/qe1wWv/AAjPgHw/fw3YkkRESOJhlsnPOPTipoxNMft9&#10;6PtF1Ku1ZACdmecD0qNLSC80DTZLuR/KtrQNCiDktjgU258UTa14etrOCzjsWtmDySsSrMy//rrw&#10;4ysrLTT73+hnyzei11d32Q3xI99FDbxvb+SrgbQTjkfxGprzR7u0tLHdepNJcMFaKM52k+tSaJoG&#10;peLrhb/VtQZbWJdobOBgUuuwQ3er2sOmTsIoBgylsbiO+amcbx5+nQSmuf2aeq30Oo1fS0sdOgk1&#10;y5hsLWFAv7s4ZwKx4tU/t3w/dHQp/PggfEbTH5kUdqzWnv8AxDqgi1BG1WG3G1I35Vun+fwrJt4H&#10;0jV54m0+fTYJJSGMfCgUVKsea8Fptfr9+xlSw+lpyTlvbp925HJqcz3TPqLb3A8v5cZI+lchqcMd&#10;hLMbaclnJcRtz+H+fWvQdU0XTda0a7lBeO8tcukinBfjgH1FcPd3hv8ARIsQbZkILuF5yOoz6VyR&#10;TT1PdoSUo6Kxg3d9G+nMLsKrnkKTzn2rmZN/+t24x0AHaul1ue31NYEkgVNg+aRPvfhXMySETOsb&#10;/IDgb+p+tfQ4X4TGsY2oOrFnUYk/rWFMZi5ZyCG9K3r8MkxXapBGc1izN5jvGuN2M19FR2PnMVqU&#10;leO1dynVxg1WiCpNnIxjHJqXyirncRj1JpJ4Y44jIeR6iu5HiSJAvUg5HHGaslIvLAYhgeynmq0E&#10;QUgEjnsDVi1WPfg4BzgGtYjNrTmiWOIHcRkKxA5xnrXdm0sCBZWUBWK4Kku/LZ9jXG28kdtbRAp5&#10;jq2Dgdq6LTA+q3CeW3kFWHG7B+tU1dE9TQ1nSjoimCOeRpHGTFIePavMrl5PtUodACSflr2jxnNJ&#10;bQW9piKe4EeTP1OPrXi16we5bJO89Oe9ca1Z0PYpr5cimMsM56YqSx05YrjKsQx9BUPkRJOEY4l6&#10;mtCxuUs5t8q/IVK5HODW6Rk2aP2ZJbUiScgIwYIO55H9a5P4n27RXVnhlI8jJ/E10Vsdkg3YO9gO&#10;uePWsH4t2jwXVmpjdN0G8E+ma0exDPDfHLvDp3y8EsVJ9ARWH8DNRsfDPxP0281pmtNPVgHmxkKP&#10;U10PiyEXthNC2Vzg59DmvNVneKZoZMjHAzz3rDncJJmXJzwcWfoFffGr4daXD5+neKNOmuIyGVG3&#10;BuCPavi34ri31z4rarqOlXCXWn3lz9pMiH5fm5bj65rCTaygqAMHPFTWbCLKZ+Ug5q5VudWa0FTo&#10;qnrFs1fAvjOPw14iuYp7k2FswIE8WCy89Rmu6b4n6XLIHPiu9kwerRHd+GOK8I1G0ddVCN90nOSM&#10;12eg6RA4UtHv9A3IrmdRxVkdaXM7s9LX4r6W0u17+W5j/jNxFtyO/atKbxFo19qFhcaXtaBCBMqz&#10;byPcA+ma9R+H914ZPw9j028022S/MRUzTWykSHnvj3rx/wAVeCdKhkmmtbVLKWInY8GV+nI/OuOO&#10;InVcoyjZL8T0qmGVKCkpXufR2s/Hia38O2dnZaPcXNusQQXZV0cj1GOlU9J/amk8H6HdSXkFzBLH&#10;GxiS4yxdui7Qec18p6xrPiOxubGyk1m/FjLbh0jMpAK9OM9qZHatqV3Bh5L2dSGXzZC7ZHpkmrVK&#10;m07QX4GXtp3tKTPsn4X/AAz0bxx4UjuPGzrJNfbtSnthJgzTO5cYHUgDHHaua/an+E3hSz+Elvee&#10;GNHtrS80e4SSS6i/1k0DZVlb6Ehvwrxiw+K15d6nbTKZY7vTX/1hY4Bxzgfhz+FfUmo2Eni/4PtN&#10;9lfdreh3ErhhnDBTz+PPNeBOjPDVo1HU0k7W/rse5CrDFRcUndI+LPhpIbpLqDO5gdwz1IFdBcgC&#10;6kUnGOvtXH/Ca9I8RwxHAWZMHt27flXoOs2wgvWYKBG/tzmvoIO8T52pFqTLFkBc6QU/5ag5FVI8&#10;kEHqDUuiyBWY9MdTRfRmG4bHCnnNQ3Z2OhK8EwQb/kPGeMis/XRtaEgcBavwH5s5zxmqOu5MiL0G&#10;386pGUjDiO1snkVb088yt16c1SPyv7elTWMwjSRScZPFdlM456kpBDkD1zmnOuI2OOaYr5BOc/Sp&#10;JG/c9RnFbEFIcZz37U6P5dxH5Uoxjkc0oGeVH1rOxrfQlgBxkn3qY4a3kzjn1qGNgSMfTHpTpHKx&#10;OAM84qJbDjqzHu48Nxn8a53V3+zFnOMCusnj3cnOa5LxUu2zlYjntXAzpW5jLOLpd4A/CplXAAHG&#10;ao6Wv7hTjnv71oMQoyRj2prYb3Ipfk4zUEqErzzn0qeVtxCgc+tOgs3uJQgye3FTa5V7I3/DbGwt&#10;mklXCOpx9a1dwupTIwzkZANVrGxNtbqkjFsYwDVpCCcD7w5FapWVib3LMYB46cdKju4i0WAeAaco&#10;2EgnBzSv8wwM47mrtoIhs2AlSMfMeBVrVLiOyiXzf4jjHpVXyjFdI68YOTUupxR6g0aSA4zng/Sk&#10;tED3K5KoA68I3c1LDhnG3ketGqRLbN5TKWKADGcVDFISQVHyDoaluz1KWuxdkOeM4HSoJJgUVR6d&#10;aikldjyfl/nTUGSPQVhOfRGqjYQxF2BI4+tXIYvnWGJGedxhVUZ5qa3tbiYBIImkkb7oHeuu8O6H&#10;b2E7rK27UgMuG/hHfb+Yrmk7HTTpub8jP0vwhIYQbx9znqsfb61v2vhGxSOVIrfbvHzep+tdFYWh&#10;cLlAPqOa0jbsig4zjtXI5u56saMEjzOTwdZaLrlnNbNIgGW8vPBIxWpFL8/Oc88fjVnX5AdZs0A6&#10;BuffGTVBmI3EccY/nXXHWJ581yyaNfR5w12FX723nj8f6VFeweXfTugyCwI9zgZqTQvkZXAB2jn3&#10;qfUAISDtK/xHNM03RWPyllDcL36ZrYgn86H7m2NHBK4+905rGs50uT8ijeD0bpitbTo5Iy4WUbnA&#10;Y59M88+1bROds7PT4JJZw6xh4bV0LF+Oo7DvXsHhGe2nd/NlkvJ7xdy2sH8AHXPp+NeQ+GLS2uHV&#10;PMku9QlfCoT8q4z859uler+GIEj0SBnLWcrfurJ41wLoburEc4zk15+N0iephrtHqOitdaTYlWuG&#10;svNHmPDpce5xx8o6c/Wkn1F/FNnbW11Zi9e4ieO3YygSrIvILeh4J/Ctr4df2nHaajJp0dqqhl3T&#10;XGQUOwdB3Hf61zXifS1sbe7tbS/hmlmn+1tIEw6SdyCO3P6mvn5xlGjGevK+nTf11+7QzjKM8RKD&#10;S5laz+XktOnXU851tWhnnbyriC7hPk3flvndjgjr1x/KuNu4I3ypDw/MfLZuGC54zXo/iGzvvHOp&#10;aR9hjtbO7uLRo5IHYoXKHJJ45JHOfY153diS6mdtoEm8p5sgwkhHv9BX0GXSThZdAxl2rvc5fUf3&#10;M7RkKVjyC0fKsR3FVlbdtwWJfgDHU1b1KCRFiZtsIOVVR0Y56VU3jfuUtlRjIHANe8fNtmTqBkFw&#10;TFJhC/lMp/hIHJrOu2BG4cgjH41sX5DXEjkAtnII6E9zisjUpI5ChgXbnhgeBXPNWN4Sue1/szXg&#10;0zxGk6SLHE8JeSST7qk4GG9xgEf71eefG6dpfiv4lZplnZ7gN5g4DAqMEDtXefsvrbyeNDFc29xd&#10;gW7n7PEAUeXg5bPXCj+Vcj8fLGK2+Leug2xtJGEJMP8Ad+Qfn9e9fPR5limr6O/fsvl+Nz324tWt&#10;ryrt3fzPMmY7uvH1p6qc5BDZxkVbEMKqSMHjvUbFFlQZCjqTXpsxQseSMdBnGBWb4qlZdMdMkbec&#10;Vsq8RbCtnnPFY3imWI6fMGOXIpozqfCeYyffLdvWrVsTsz2qArkYxVi2PyYIxTRizQtuFBP41oQj&#10;kHselZ9uNygdq0YBllXpVkM3tNVSyBuc8Yr0v4fXRstWhEMKu0jALv7H/JrzO0cwkH8jXpvw8t1u&#10;JoGnl2osvzbfvYyDmoq6QZph1eome33sN7q7oyvH8ny4VyFwSeteHePbJrHXLq3UjCOQVHTd3x/n&#10;0r3vWLi2j0wtoziNVj5ZWyfr9a8I8fF3uVklm8+Vjv3A8+nP+e1cOXfwpW2R249LniYmhASxXYfG&#10;VHB9a5GZRHPKADuDH8K7XwxErRXasMkgYI/GuMuXL3czEdWPSvQjc4KnwoiGSc46frUV4c4Pr2q0&#10;gA9ar3i/z6VoznJbLHkJk4y+M+ldVay75DtHy56Yrn9BtBf4jPGDkGutEYtnCKo44yO9I0irsvsT&#10;MAFBKkjp2q3cWgtIdwOWIwOcVVsriRDsVeDwamitp9T1WNpFcW0XJ4ODTudFixqGnzfYrcRDBPzZ&#10;9adbWMiEB/vdTVq7v3mkbbG+F4UgHGKWyeeZmKrnA5JBpi6En2ckfKcj64potXY+w96skyEDEfTt&#10;iqepXl3a+WojChmxnFURqSi2bcMg8dc1L5LY4FNZ54yPMVsNz0qUG4Kfu+h9RTFYEtHyD60ot5GG&#10;ByB3qRLW9xkg+2KfJDOOxQHtTJdupXFtIGwOtOjje2jdmI5HNIZGgzucKfesS/1owl4cFywOSDTW&#10;mpDs1ZHzx48IHiW9YHO6Qmum8Gaq1zpsMbH5k4HPauQ8YEvrt02eC/SpvB+oCC9ETH5WriXU7Idj&#10;1+ObIAGOnNbunzefbIO6da5OzmOwAcg8c1v6A53uuScjH0raOjCbui3q67hweMYrz/W1KXMhx3r0&#10;S/XNueOQOtcL4kjHmhugx+dOaIgzm58lumKoa7afatJkQEbgMitKYjZn2osLdtQdokAJIPB+lcw7&#10;nkfdvTcaeMZHerWrWEmnalcW0qhWjfGB+dVMEcgd66VqjnekjUjbcoOKsKxA6YqhbzjAB4NW0Yk4&#10;J4Pes7FJlkMAme5xUq43bevvUI4wMZFTxsuRxSsO5KNsZyM+9W7clQDng1UzyQBxVi3wvGM1SJbN&#10;WCbaMDnNXoCDzjk9azIunA5rQtWzx+tWiGTKSpxmlfOOnB61I0RBzjI9aQoxHUY9606CK8mVOMfL&#10;UEnDbccVPNlt3b0qFkIYZOaloCFuKhkYqCT1HSp5WCgnNZU1wzvt7Vm9DWLJGkDc55pVLDvmoF7H&#10;OM1OpxgmpWpY5mJXApgJwQfzpXfrioQ5LgZpgW04Uc5qwuEjznJPaqwO1eBmnwZkcA8CmIlYboiT&#10;1IPFcrNpUjTtlCQT2FdgzBAMrwKo3+tQW+4DaT7dRWtOKe5lVbWxU07QAyBnUJ7Mea1oYdPs+XZc&#10;jrmuUuvFUzZEbbB061l3GqSSA7nLH3NdKnGPwo5XGUtzt7vxVawZjt8MP7oFYmo+KJrhdsRKCuW+&#10;1tglSAfUU0zs2OTzUuo2NQii5JqMsjYkYtnoTVSeZnc4P5VGTnOTmgHjOOaxNUAJx3P40qjrnmkz&#10;xxxSZY96AuSAjsKC46UwZ7CnhQAcjJppBcQfTNBPTAp6D170jrmnYVxi53YHOamQEGmR8HB4qzAh&#10;Y5xTHcaUAH1qSNOARUsVs074Cn8q0k0hgo3Yx7VaVyG0ZQTe3Aq2lk7Y7VoQ20Fs25+BSzalHHkI&#10;oH61XLYhy7FaHTGwSxH41K1pHGM5DH+VVptWkkYBQPpTYo7i7lCKpLHsKLoWr3C6ZVQ46n0rNAdi&#10;AqMxJ6AV11r4PebBmb8BXR6doFhpalpiqsR0amoSkHtFE8+sPDWoahgrFsBPDPXR2Xw6kZgZpSzD&#10;shwK6O98VabpUY8td2wcelclq3xN3yMI3VQegjGPzpOMIfE7k805/CrHRr4c0/TV3ELuH8TCkl1W&#10;zso9vyn3WuHfxXNeAbn+T0Jqhc6yzl9vT0p86XwoTg/tM6bU/EnmhghAU8cVy9zqIAOW3EVj3d7N&#10;jOdo96zpLiSY5JOKzlK40rbEt5fPPI3PH1qq64HXOfWgDBzU9vbS3bCOKMuxPUVkaXIAMcAc+1Iz&#10;Hpjn0NdAvhG5RDLP8i8cDrWVe2628u1DkDvnmhxa3BNPYo5yD3pQff60/axOFGBXRaJotvNhpOTw&#10;TkUkrhojAhsZrhsRxsw7kCui062a2KBlw1dGLjT7CHAKg9MLWOZ1nutyA7SeCTV2sVFm3aYEeKbd&#10;MQhBPFJB8oApLhwo5GR6U+gHP6rK0atxwe9cvcOZJTgV0msv5xKr+VZQtlDDI5rJlMi0+xZpUJ5G&#10;c12OmREleKxLTGQAPyrq9Eg+QkDPSrirkvRF9kIjAHbk1gatIDnH3s1v3bhBg8VzGry7uB06mnIU&#10;e5h3swj3djjmufkcz3AGTtzVvULs72XOKrab+9uFyN2GBrMTdztvC9sWGOwHFdlLIqQdO1YHhy32&#10;EPjK9gK17+XcCvTito6IzerMHU35YD0zXM3Fy4chetbupSEH9KzDAu7d3rCWp0paFOzga6ukDgjJ&#10;5rpZFCiONTwe1Z1ptjmDHjFX7GT7Vd5xwoxVxWhnJG1axbId2MEcCqtxMWIQknJPQVfm/dqBn2rK&#10;d1+0KASTmrlorER1Z3Gj2pt9GdhjIUsa4C8YyXk7dctnNeiRTk6JMiqFJj6ivNbtyLhx0GaVrWLT&#10;5mxjEYIFNZgSCeCelKRgZ6+1MOBliOnIFUM7bwhdvFpeVIyZCMHv0rntf1C4F7KFUnDZ+UVteElK&#10;WG7HAfA47/5NUdUuf9IlUlVOeeKIxT1uZzk7NHOT6peJjEW3Pc1JZaxdxHIUf981YuX8zkYbFOt5&#10;diHcFrVJ33OfTsWk8T3SDoFz3xUo8U3BGAoJ9apNdx9NqsfpTDeQkcADHcCteaXcjkj2NOPUJL3c&#10;zAArzgCr+nXDeZg9eQKzNNmWbO0dua0Y2SNgTwDya5J66nTDdIoa/wCILgXSR43bF4NVE1q5KHbh&#10;fbFVtavY473gb8cYFRrqKkcR4+taU5aXuZVVraw2XxBcwuNzEnPaquo315qAOwMA4qykqSXEZZAR&#10;uGa2Z1SGBmUDbgYAFapSlvLQyul0OPGj6hgZOD6ZorcbVyDjaPxoqPZx7svmfY+/7otHOR701pTs&#10;9a07y2V3DE4yfSqM0QiQnPGetfRo8CRwvii0L78rgeted6lAEZsda9T8S3kPkuv3iRXmGoybpGJU&#10;qAe/eu2m7qx59Za3OdvkKqeMkdK5aPT3+1SSEYyeuPeu/wDKS64AGaF0IK3zJuBPTGKlxu7msG7W&#10;Kvh6N0V2PG7BxW9nbz69qfbacsEYwuO9JMuMg/hXpYXc4sc/dGBurHj2rRtFB+YmsjzDkgrkfWtq&#10;zXKZA5FeozwYlqNkYsAcnjp2qyAQowM471XRznnke/apDISO/txjNZmw8Pkj2p0oJXnjNV0YlsE/&#10;hVje2D3Pc0DKjIOgGOeajfAkx6VNIxPBNREZOetIYjnjriqVwfkbPp1q7IozjNUbv/UuPyNSUYEj&#10;EEjHfrWRfjbKO9bDn5j3zWZeLukJPSpYupBxsBqCZgV5IB7D1qVjg7QKrXbARk5II9KzY0U5mCHn&#10;p7VWb7h7jOKkdxI+SSSPWoZHwhIHJPrWDN4mZdZVjnoDxVWTB6dcYzVq6+dmOcj1qpJzyvbrXLI3&#10;Rm6gQ2R2x0rnL/d9V4OK6LURsUk+hrnL5iNw7jtWYyk3BOeBSZG3OcZ6U1gxJ9RSHk5YUmUTRjNX&#10;IF+aqMTc8VetuXGSB9azZtE17JcN+VdbZR4IIrmNOALYyDmuutMbQR0riqbns0NjSs8K4k9sEVfD&#10;Ej/ZxWfbgjA65rQiB4GK5ZM3jrIv2RUMpI4HrXXaa9usYLDMn1rkYZN7KmOB6V02i6fJM689wa86&#10;vse/hN9D0zQWgS3V2wOAa67TNVRY8IBzXDabD5cIRj+FdVotqoUH8hXx2JSu2fYw1jqd34YYSXcc&#10;sn3Q2cGu11CRLlY0i2jnP1rhbFkhgQ4I29TV2DX5BOqopIB4JrzoStdM86vSc5cy6Hb29gy2/Iz3&#10;wKiF1LDmEqQp6cVLpeoz3CD5c49BUmqGW9IhQbZVGfTr/wDqr0LLkvE8TmfO4yOS8V2yxpvLAFm7&#10;GszSZisLxAkc96m1iC5W7aK7UZTkc/ka05PDyXOjmWOYxy7CQU9a86Sbkz3oSjCEU2eR65ayDUZj&#10;kMu44NYGr27eWpVhjP0ro7yVlkMUhJcHnP8AOuc8Q+YsY2HC9eRXdhr3SPTqPQxr7ctqMHk+lYUC&#10;yNISxyM1bu71/IwRwBjIqtbyl0JHYV9DBWPIqO7IriL5ySc1mXg8rDe9S3148MvI4NU5ZxdKOcgV&#10;300eXWktilLuZj6E8GkRtuN1Omk2sOwFRBg5A9K9GCPBrMuowO3sM1taJMsc5LDOCBWRAFwPbmrd&#10;t/rFK9z0BrpicS2PRbK58j95HzkDtVbWdaeWMjbyeuaTw9aNfQ4DgED+Ppn0qvrULwzNAyDcvUry&#10;K0sQcjquXDEd/XmuamUx7275rqdVjZANw2g1zGoHaCM9Oa0SIlqUtUuSbFxjPFcY/wAu4EYzXUar&#10;IFsGOAcjv2rj1m82cr2PcdqJma3LESARkd/Wsa7P+kbffGa3FIWIk4yKwLz/AI+Sdw4OcVi2ao0L&#10;bHlnPXPFUfEEmy1O0c5xmtC1I8oHjJ5rL8Tvi1HHUjOKiWxrHcx8gxqR2HSp7UYcHpVe3+ePj6c1&#10;bjAUr0OK57HQPmBDbuhqoz5Y5z9aszyYUkgY7VSBySeSPSpZDIpyCFOM812/w/Uf2tbj0Gf6f1ri&#10;JOgHvxXefD1S2t2g6A4BzW1BXmiJ/Az6g04g2EIPVUAP1xUF9mTBPUGpbU4t4x046/lRKMoSR+Nf&#10;TXPCM2dSFOOvWo42RRKz5ACkjFSXJ2hyOinmqUbBuS3BXHSmINQCvZmQDgkdaqovAxyOmasXRJtW&#10;U9MjgVBbJ8oz61DA6yOIOlsAeduDxWpcfvIwOmBis+3OVhB6heDV4HJIPfjNILGTftt+U9xxVqwP&#10;7tBgGqWrnbJGfY8Vc084PI6cVBojbXBi4xyOKpyDdayqfyqyjYi+nOarSH9wzfr61jPY6Ibnzv48&#10;mM3ijUCxyVk2j6Cubbt61u+LSG8R37ZLZkJrCdsE47+orynueoiCXcASRx2qjLJjlRg5xVqUtk56&#10;VTlI8wDt1rjkbMhkyXycHBpg/dBm5LdcUk5Jc4BAJzkU5o5X5IwCOOaxZtEnsS8s2/5eQOK2LW+j&#10;gYw7CZOxXpWXZ2jTRnBCYH51estluwZ2wM4JqDdM3LaQTRqXGG7Cr9qiybkJ+Xrg8VRhbzNroQU7&#10;VorCWVdyncewrNnVA2piqtAQofao6c4qdn3xlzlfQg9Kisw6WwJ2gKQMmnXpxKef3RHOKyZ2dDP0&#10;fXI/+Eigs5nb7Mknmtgda9g0nULRbyC9IbyYmzCOhz2/CvHdN8P3L6r9pXyvKOVQ7vmx9K9m8DR6&#10;atrJHqStIoiKxlTyr9q8vHuKjdq/Q9LA3ueE+JLptc+Kc0rjBmvckY6nPT9K9+8fwnGjWartJVAR&#10;nGTXglrEJviZbomdwvxy3+91r6M8esLzxno1syADauMHBznrWOJfLVgu0W/wCg7xqyfV/qeqLJFp&#10;tpp76huYQQJiCIfO/HYfhVTSZ7K5vb+aYvHayZcxy8fN2rp/EFlF4fOnXvz3btbBFjYZZW7GuNtL&#10;8R3EhWERtMSJFZc8nrwa8RRcFZr+rFU5qtFyj1/zNgeKEi0mTT7VUjR33Au/B9s1JHBYTWsSy6jE&#10;JGXcY7c5YH0pvhjwzb63dSQXSfZhg7AVwvsSKt6HpGj2V3drfIrPBKUVYeN49am0pJdtjKU6cObl&#10;vdau3W5v6P4j0nQLSLZIGlT73mDn8DWNP41tdWvb2Ca3SW2nbejL1Dela19pOi6zcoE0y4W2iHMq&#10;rwB7ir2k+GNEbSruHykDuSYpyu0qOx9q7VCvUSpRceVf12PLVXD025yjJyf4Hl9/JNbXLKrMI2zk&#10;D7uPSuZ1lbjTpWaKb/R5U3NGp4zW/rFvdafFdIzbljYgOc/MPWucmumg8uaVC8T4GSvTNeNDSV2f&#10;X07ct0ZLSWs2nSOpVJcYA75rmr87rPoCy8lhya3dbsxHNJKqbQ3RQP1rDlU3Fm5g+VujDHWvpMPa&#10;xx1nuY19eRzgyRZCImDkd6wlH2iCS8hk2FDsK4/WtO4fEDW5GAev1rJmgZUZUPU544r6OktD5nEO&#10;7KlyrvGw8wEkYBI6GkiDz2RibAcLt47+9JdkwR5bPocVAb954gEU8cLmu2J473LMcJgjTHJ6Grtl&#10;AWuUifgk5rLgeQEGUh27AGtuxaGNxLdFtpXA2jnNaxKNcL5T7R+82/xLXYeGLJNRkFu7LYs3Hnsc&#10;fnXIacQSvlJvC/Ng967jw9La3jILmEIJJAokbjbz/wDqq5X5SUWfFum3un2MSJdQ3KJkrIp6jt+d&#10;eS3xMk8jFQsucnBr2P4jaRHY6f8A6NIkQjQbPL7j3/OvGNRZ5TuZhvI7HpXFE3exH8gZmdQ8uOtW&#10;LNDMGV1Lc8KBVOPJ2kA5/iNaS3kqNEI49owQzY5NbpGRato2iu7ZfKZS5G3eOD+NYfxiuLiDWYrU&#10;yiRRAOeuCewrqNPhuru7tokZpJFPCt0xXL/GO+li8QLB9miQxoucdScHk1ciGeJ62C8bqcMRxXmm&#10;uWhefzFyCMjjvXp2qyGVidoB71yOq6cyyIcZUnJFcc9WODsjnLG4ztBP6VokjII9KyrqP7Detg/u&#10;mOQcd/Sr0U4kUc5PpUosjvSkyq5HzggV1Hh5yFTjj7tcreYOAOMmuo0PIij46EfnWb1NYnu/hkBv&#10;DSMThInCsDznNaN1DCdEuVdFkJbA3jkVm+HkP9jrHjIzlgPXHBrUJEunybwDwWYdxwazfws9GGrS&#10;OP8Aix9n+w+FodmN2ngM+BlR5h6e3NUtF8EQeHfEVlewGR4Z4HKM5BBYfSnfGO5bTdd0FXVzG2kR&#10;fKFyACW/nXL+GfGv9lyC1vNQkawAby0QAPESMZXP8vatItcmpw1k1X02O18D/DvRNb+Ktkl9HdCz&#10;uJTJPDCxXzNvJH6c19f+OPHdt4f+HvivWZLePTtJ0zSX06wt4xtUOwKoo/l+NfDmjeK59M1r+0rH&#10;W3tpIgwWa5OGAPcDua0vij8XvEPjj4YNp814U0a1uASWXDXkueWb/dHP5V4+Iwcq9SM+ayXQ9ali&#10;KVONuX3u55b4buBp2tWLlsBXQEr/AA8//Xr3TULQXELsRkkFlI6fhXzzoaSXBVkbaU/u9a9p8L6x&#10;cS2kNrcLvCriObufY16EdDik7uw6wQwyHcvDDBWtW9gE9pkfeHOac1sBIDwc+lWEUFcdvpSk9bmt&#10;ONlYwoxhuhBqnruDOgzj5cHiuimstj7lwfesnXLItOO/y9cVcZXMasGldHLzjackcg9PWi0hFxuB&#10;OMZp12pCnnkHrUNndLBGxbOWOOK7YHDIesaxhtjE9utTO58kZAHbioIpEkXgZ5PenHnhcnHrWxAu&#10;M4BHA70uQD04ptsxeJs+ppx3DpUlEqESHbnA6mlnBjtyy8qHwB61Wk3gBl6inwyOVKOdxLBqym9L&#10;FxWtxJPmY/WsTxDYC40+UAc9uK3inXjGODVe6X92QRkEY+tctro2vqcPpOkBkCyErxnI7VorpUOd&#10;oY5PqM1pT2237nHHpVdhsYn+LAAxUIpsxJ9KkNyFA4Y9u1dDptgtkmMDPqaksYnd3dwMjpmrTEZ5&#10;HTqSK0UbaibEdgeep+tPgg3yLjGW4z6VEPn7bR605p2iAKfeU9cVfqLXoXnRYXdXbJ9RVZznIRcA&#10;d6jjvvtEn7x1LH+ECrAdcsM9R0xV3T2FfuRMo38ncAMUrq7XUDEYQcfWhmChh+Oagn1Bo4V9QeBU&#10;PQrVk+oYuZpHY89M1SjkVV8sHAHQ+tV5blpBknoelPt1MjDIOO2BXLOV2bxjZEuSw9qEv7W3ZRK4&#10;64PtTZHWOPkA7T8wPr6U+yMNzMsM0aGKQ8g+ntWJqei+EPEnhu00+KRZ9l4wG7zBnB9qseMtLmlR&#10;NWsDuurdA4VekidSPevJr3SJdNubjy4mNv5pMcnYA9Fz61654VuZLnQbbfI0kLJjLdQOhH61zVVb&#10;U9LDz5lyG/4G8S2vijSw8ZEd5Fjz4GPKnGcgelat/flJxEsLnI4YCvIfENjeeDfENvrGleYibh56&#10;KflIJ6H2wK9J1/xKlnHb+RH5t1cxq8UQG45OOv51zNpnbFvZmD4mKR+ItPTIVnR329+np+FVJOFP&#10;Gf8A9daWoaBcQ3ttqWp4F/IhIhU5EY5wPrzVNs7BkZJ4rtp6xPMqfGzS0oCOFj09R3NW9TRJ7ZSc&#10;lj6noKg01FkjDOMLnoPWrt4sQjKgErjOc9T3FXYa2Mm1XZLGMAjdxx1H+FdNpsEZuVRlISRTGD0w&#10;D/F+FY0NuGkHGZGGEPpW/GkVhHA7P5pZtgIOQy45H61rHQya1N/w/Gbe8YguvlwNDDIi4LHHyj8e&#10;efp6V614Fsri4vtE826FstujBUQ58oFcHOemPSvJtF1A3LxKwYW6tuLJwwZegA9ea9R8LwRtGyJD&#10;M87oJJpQOQC3VfQ15mM2uz1MOlayPTtPaxjvLi2Sa41MPJtlkG5SrYAHI454qHxRGsMlqsF3dQyw&#10;HyDbShcgdSffvW/oZs00dbLTLO40+STCSNOSSc+nvyPyrA8V6EuhfbDsuNWX5BbzoQxjcHnn6ivn&#10;qkWoXWuu/brbuRSnF1+WV0/z6X7HLapMIm1CUzpNbWabdPnZsSA/eMYPHXJGK4HVpFvYtTRITYwS&#10;MtzBbSn7hB5K+2f0NdRfSpfwX8hiSW1LFpIJCA3mEcMv+6ea4vWxIUspJ5C1t5LWyFG+deeAfb/C&#10;vfy6CWpeNdo2OYuJf7QiR5ATsyF54HOT/Sqnl4cqu4IThgD1x/8ArrR1NiJCghSEhQhVOmf71Zcg&#10;YNtOcDkkHFfRnyctyhfqoJ2FiPu9Oax7llKlz9wtkDqela14zLIwYlHVgvPv/wDqrHkYsDgDcBwc&#10;cVjM2p7nun7JqwxeMrq8n1KGxeK3OxJWA8zlc4z7Vxfx5v4bn4q6+092k06OqE7wQAFGOnscfhXS&#10;/s42ljeeJ0hudJbU55WUo2MpBGBzu9OoP/Aa8q/a9jsrb426lDp1p9ijjt4gwQYV22j5h+G0fhXz&#10;9OXNiHF9337L5dD3Z2grrdxXbu/mYcupWauF85OOwOahvNStGIAlXacA15w5bGSzZHHWq1yXJPzt&#10;j617Xsrnn+3aPVxq+nW8aqsqnA5I/rWTrmqWFxZvHHtMj8ZJ6fSvPIt2OpJ9zUpXI9PpQqViXWb0&#10;H3EQilKq2eOeaITt460xFIz396kU+2axasbJ6GjaEADvzWpbqN6Hrn9KzbNAy8cHHStOzOJ8EfQU&#10;0ZNmzb8yICMivUfBG2B4hGQqsVDjuee1eXQtsmB44HI7mvU/hzapqGpW1u4cA8lk6gDnNY4h2pv0&#10;OvCfxEfRWqRaHN4OENlbrHfBMqQMEn/69fO3jW0/ePlDE+B8p9K901vQo9P0p1S7ml2A8ufl6+te&#10;R+PbKKHT43aUyTu23PXjGa87K3anNXOvGQV0076s4TSbiS2jughAJQ84rkjJunlyOd5NdTap5cEp&#10;UEkoRxXIo+ZpeOrda9aG551T4S0jjp0qreY7dfWpC23rzUNwcrwPrWzOYms9cXQLdpiu4e3akT4t&#10;wK5IhYgn2rm/EEw+wugbn3FcfGB6Ddn0rNt9DWK0uz12L4uwFgVtCDnqT/hWjH8bZIlKraAp7HrX&#10;jsDbc5x9MVdi2ntimubuO6PWY/jbgY+xZx705/jx5QwNPCjpweteVFNwPtSPD8nI5+lP3u4ro9Qb&#10;47TkhEscL69afN8bJrkIJLHO05B44rygqScnH5VNG4GACM/TrR73cND1X/he16inFmhx0J//AFVE&#10;3x0v5Bn7JHn69P0rzXJ7nAqNmxyQD6Zp3l3FZM9PPx71MjC2ijHtUT/HjWMHbbxj615kzDPXIpjt&#10;xx+lHPNdQUI9jstQ+LGrXchkwsbn3yKzm+J+pIDnYSeM4rl5MHv+dVJWAZfQHpUNye7N4vl2QmpX&#10;76hcyTvjzHOWpmmT+RfRMDjnBqCcANkkZx9KjjkAdSSMZ6jtUME/eTPZNMuy8UfPFdFo195Fyhzg&#10;HINcX4evFns4thztXBNbtvcmKSOQfMFOf/rVUX1NZ6nbTyC4jK9z2xXH+IUV42OOV6CuyEscyRuF&#10;wHUVzOu221ZQDwOlbSWhzxZwki7wVHPGK0PCFsbnxJZWZlMCzMVZx1AAJ4qpKAkp42g9qiSUwXkb&#10;K5XB4I4Irjkjoi0pJsw/jBoqaN4xuY0k84Nht56n61w6cZOc816d8XPD08Om2mqMdyMQrEnJyele&#10;U+d17c9K1py0sY11aehcjID5FW0YseTx6VmxvntirsTAdTVNdTJF1WI78elTqfumqatgeuasI3Az&#10;xSKL6EYqxH1GDVFGqwmcg9eapMg1rYgt7AE81bR/KQd++RVK0fJGcEdMVoJEzKQuMfSrRDHi+IQA&#10;jNPF0TxjI7VUmjdUyRwO9RwTFF6/jinewIvOQVJxVaRyefwxTxKzpyOPWmPxjjih6jKF9wpOeaoI&#10;TnnnFaF3y27GRVDheprGSNIijKjHSgtigyZHNATeMntSsWIH65NKg5zTSdueMUCUnAPansMtb/lN&#10;TWRLSfSqYkOMDvVzTyfM5PI7YqwLzIDG2evpmuA124ENy6Ywc9fWu9lcrEx/KvO/E42XzEgknmmi&#10;JaozGcsSCaazZ71EzAtwcn0pRjIy3H0rQ5x+7AxTg/y4pvUUo4NAXH54FLnnP6U0c57VIE4FPcGN&#10;5J6UoyKcvzCgggjIqrEjlJxTlU5z1FOWJ2+6ufarMFkzsN3C0WFcrMpPQcVJHC0gwFJx1rU/s+NV&#10;BB4FRi6ijbAxuAxVW7hfsRW2jS3OCAAM9TWulnDagB9pOO1UP7XdIhsAye+aoSXs07Enr7U00tif&#10;eZuSX1vaJlePpVSXV2yQpGT2zWaIppiFA5PrVmLS0Rw0rYQUXb2CyRBPcSzNtyW9QKfbWk0x54X1&#10;NWpbm1sAGVlbBwOazrzxMqsRDgEdyOlTbux37Ity2f2dQ+7n6Vp6Vq8dlh26kYrjptdknYlnzT7f&#10;Vo+hzgdaXNbYW61PRLrxSk8QEXyLjBwa53UdVvZ0KxSkk92NZsd/DJwkiEdwD0qYSluB09cVTba1&#10;JiktjFvoryQ/vCWPfaazHiZT827PuOldU0jxcnBHqKdCVuSQ0an6jrWKiu5rzWOTDuh5LFfapEvn&#10;UcDNdE2hC6mIA2LnkAVm63p0OmtsTk9yTV2e5LaZmyXTSjDKMVD/ACpGyMfzprZ7dKVxWsI7Ee1d&#10;P4W1W10tC033+Dj865dAWbBq1b2ks5O1CaSbTugtfQ6DWvF0l9I8duGRD196yraxa7kLSMT9e9W7&#10;XRmABYHsee1acdgQAQvSl70neRdkloZj6UE6ClCzRjqcD04rYa2eM84I+tV7m8trfhjhvUDNU0SZ&#10;0aBgTglvU1q6dFuYEjkVj/b1nnCqePXFb+lpkg4zUopvQ1CAFBHbqKz75zhlrQdxtPP4VkX0uWPb&#10;jpVy2COpQNo1y/ycGg6BcEEEbj6iur8MaR9ptg7YHfkVvnSQuPlUE0407oic7Ox5uunPZtz1rrNH&#10;Ki1Xop96zdcgaO/KYGD79Ku2jbIgBkUo6MctYoNQmBVs8muY1RyNzdj2rZ1Sfr3+prjdavnXeAfw&#10;qW7sa0iYeoSBpScVf0RFVyxHUVjOzSEE9TXQ6IhBT8KTRlHVnpvhoKLMZH8I5NV9Wk/enngVU0u7&#10;KRbSeO3tUWoXAYE55rT7I7amVeOHeq7YJ60sjbmznrTOfWoOlBI2F4FdJ4a043FusiDGTgmuXdyT&#10;jqBXUeG9TWyiCOpYH0NVG1zGbdtC3fho2ZWXBzjrWda27XVyigdef/rVZ1XURcnKA7h2NaHhSzeS&#10;beyEqBw2OhpS1kStEdFIBa6WydwMV5ldEm7lz03cV6vrEJazcheoz/ia8sniK3Eiv1DcVrNWsEGR&#10;qMcn06UMvbrml2Ejg981KsJcjtz3qehd7Hc+CIVm0Ugj/ls3P/fNYOv2Z/tm7CgFd+R+IFbPhKb7&#10;NZS/3fMBC/Tr/Ks7WLxV1SbJAJI69+P/AK9OKM5sxf7PfPIx9Ka1i4BwOlXzfx7gCRx3HNNbUIyS&#10;AeMjmtNDG5n/AGB0J46j0pklmQh2rV2XUEJ61XfUI9pycf1o0AsaSpQtgY45rds7T7TKsZ43YwRX&#10;PaVcCSZ8HAxnFddo/F9bN6MMD8Kxnsaw1mkcd4u0I2s8bBt28nPtjH+NZcVg5UEcZNdp8Qplga0e&#10;RAu53zt/CuUi1BF6DjqM0U0mrirXjJpDYrIqQSwGTivSk8LRpabSoIKAk+leaf2h+8UEAgNmvRrP&#10;xE93p8g3DcUOMV3UeW7ucs72OLfSkdyQuMmircsjLKwHTNFTyoV2foTPbh0GB05qhcWDS2zkjA64&#10;xV37XggHvxU5P7plPTFezex455H4jh8mVsjg5rzzWSd7DJNeo+OgqzMV6Y6V5hquCzc13RlaNzgq&#10;RcpaHPpdNBJuBxiup0u8W4VSzZ4rh9Zma1hkZf4Rk1oeGdRa5iTnoB360KSbsaRi47ncSSbV9azZ&#10;ZMsSec1YlctFgHJx0rNcn16V6mEW7PMx8tEiRBubrW7bKojOOaw7Nhv5BNbMBwuAa9NnjRLUCsoA&#10;7dyeaed5BOMjt7U2GQfKc4I7VJuwTzxisjYrqwMgycGrCuCOD9arD5QT15qRc7QM8UAK6jPsaj24&#10;Oew7VICGz2xTG4YetIehE/JHXHrWffHbG/U4rSYZ55we4rI1JvlK9eepNIoy8sScDtnmsu8xubA4&#10;PX3rWUYRiBg+uKybo/M1ZsRUPXI4HYelU7tspxwT1q2+duCMe9Ubo5z2qGUU2Ydcc1WclR1z+FTP&#10;xVWc4Unn8K52bRKUhycdBnvVaTBxjip5D83cj3quy8gZrmkdCM3UuVY4yDXPXYJLnGSe9dBqByCo&#10;61zt63JxyPeswKMuD6gmmLgcE5pxwR0ppABpFJE8agkY4FXoAFwTjPpVGE4YEVdjHAHJFZSNoG9p&#10;SbnBA+62OK6qzXai/lXK6WPmxyM811NlyF257Zya4ZntUdImtEd2AOD6etaKNtQDNUIwFwR1zVxW&#10;IyTx0rmkb09y/Am0q3qa6qynkhZNjbeOa5mwUGQd1966vTbc3Shs45weK8+s1bU97Cpt6Hb6LG14&#10;iOz5OO1dj4djaKYbume9cl4ctWgaFVOefmr0CBY1KheX9q+MxcvfaR9hD4Fc2HbzXCqcD0Heup8O&#10;6LDdkbMAgcs1ctbWrOy5+VjwCa6O3nvNGhR4sPuHK+ledC3NdnFiLuNovU7DTZF0tnVjnnrt4qte&#10;awsV6ZiuExgnFVNGuLi5jMky9T0putXUJiKFK9L2n7vQ8ONK9VqWoXUMPiKdiSgZVHzHriuV166u&#10;9EunsTKDF1Ur1I96vxahJp8m6Mgg8GuR8S6rPe3yyyNkgY6e9cFSSav1Paw1CSnZ/Ccl4vikSVZk&#10;HTqK5k3D3QKuuABXS6tqEk0u1hkDvWTLAGcnAGR1r0cO7RSZ6VQ5e8txhgOAeKxfPaGR1ZQAvAx3&#10;rcv98MzjOVJ61nXlurtuC4yMV7lN6HlVEZV4VuFzjpxisuTEDYAxWpdQbMgH6GsyVRknv3r0qR41&#10;cqTMVbk9faolcnB756VNKctuHOO1VZFkIyPXjFd8Tw6rNTzBGBznitTS0EiAtwdwxWHZxPIoD9c9&#10;TXT2Nm3lqwGRnPHbFdCObodt4YtXaQ+WmQR0z3q1rytbShpYwu8cEjrUnhSUQoj5AYdicfjVjxpc&#10;x3MSJnlGyCB2qupmeca/OshUYz/SuT1FFZSR6V0uqx/Mwxxng1z06Ag8g44roRnI5rXlI0puMcVw&#10;6t5TKc4x1Oa7vxKMWm3PHNcVLCpU7hx/OpmShZbkmMlTlfasuZ90m7AwaGkMDEJ0PaoG4kJ9etc7&#10;ZurGlFcgIMY/CqPiC4Em1BxnHHWkib95xz6iotYOJkI4JqHqjRblOJwqgcdehFWzny8gYHtVANyM&#10;nJLVoKd8Bwc846Vm0bEdww8vBPaqZYBeDVm6T5CM4IHA9azs/KRg5rIlsGYlwT616P8ADePdrtoe&#10;2RkV5pkhlz1z0r1f4XQltXVj0UbR/jXTh1eojOb9xn0hEmLNSDxgHmmzLhMjuKIm22iAfMMCnZXK&#10;5PHcV9IeEZE53JOP7wOPrWZv8tY8feA2kVpSqSJsf3jt/pWNOcTLnvjI96AJnJaBlB78CnWuAFzw&#10;M4zUHzA8Y5zV23jBMeRhcgY96hjOohwDGAeiirnQhhzjtVCA4Kg/Sry8nAPf0qWNGTri4MWOeo+n&#10;SprFxuOTwKi1g/vUA/vYxS2ScsvU5pFG2XwgPfkYqvdNizc9/WlkYYHNVtSfZp0p9v6VhPY6qe58&#10;6a8/m6xdtn70hrIfIJ749TV3U3LXlx3zIxz+NZkjYHPSvJZ6iQyRjnk8HtVScBnytTOMbsL+Oaqy&#10;MUPTj1zXLLc0e5DIfMBQ/KfXNMR2im53Fcdc9KdJGZMH1NPt97p82MI+KwZvEs2Ukr2xDDKluPWt&#10;WKTeqK8Qznisx0CgOMgHsD3rRtmZYUDAsf7xqTZG3BG6KowNo5A6VdSSeQ+YAQB2XnpWfDdhWTjc&#10;O+a0bZpxypCbj92oZ1Q1OrFiV8ORTEjc74Ix0+tVgEubJZZeIkbBA4qOO5n+w4mO2ME/zq2ogmtF&#10;gLBIJGBfHUCsHod900SaRpIudUhvrNHTTlYRSmQ9G713tnEmjx3cLSK4cZRkOcDn/wCtXDWcLxzy&#10;rYSuNKEgBQtxkdWxXejSDbaVdNbE3n7stuT5tvHSvLxbSklJnpYNe62jxzwcgm+K1pgGQtd7fm9j&#10;1r3nxhuX4l6ShKl0aPaze59a8J+FhNz8VNPfk5uCSMdATXvuv20Wo/FOxiifannIMvWOLaWI1/kZ&#10;lhv4Ev8AF+p7L4r1a41G7tYrny4I7aEIZYm5esTU7a0gtFv7QyqcbSj/AMZ9TWpe6XLeaxJa7oyA&#10;QMyHCfXNVIbF4tTudOubmNhbk7HHKZPTB/OvGcnJXZVPlhpHQzPOubeCzuo9SmzOQPKH8I7jPpXQ&#10;21nplsIriO4mnkmU/K/Zz71BFLJb6a+mi2gZWfmZhllHfB7VeeW00OaCGJPtkg+f5vuqazaQpyct&#10;DovCp8Q6eZAsVvNGclkLfOBVHxFLremO1xBBbSW0y7TC7HcCeuK2fCcOo3Mc1yJ44pJckK/YetY/&#10;ijXxEslpqTLDcK2I3QYVvQg16E0o4aLba7djxabc8U0op9zg9a1aa6soLWWNQivkAdc+lcxes07r&#10;bMCFPb3rpdXnS7t44vLWN4nDCQdWI9a5fWL6489bqSE+UDsDKOAa8anrI+ypLlja1jDS6YalLHN8&#10;4TKfN+FYcts8F3KFYFeSBnGR2rc1C3aTfeQfNu5bA71gX2oyXF4gljWNEQqGFfS0I9jhqs5nVCWJ&#10;wDkNzWbcszRnaSpPtmtW6kKSt8uVJPJNZY3vIyspX0PSvoqS0PmsTuyhGz7m8w7gRjpxmiOeF2IQ&#10;qGHBHvSt5nn7dpAz0IwKoy2n2W6JVCS7ZLdhXWjyN2Xi/lsrmMDscVtPA1vY28smG8xvlA/X+lYx&#10;tnYqckrkZyK0NMEt5qJIJkEKkjd2raJTOj0RFZpAGZSBk4r0bQVub6wh0tLCMGQhlldfnx6155o1&#10;3HazM0sJk3kAYHA969P0l20y7srp7t5rjGVhAyduOgFXLREp3MfxZp7w2ksN40kZjBVPm+U+4rxm&#10;9eVZ2VsMAcA16x8RNYvtQncrCy2mOPM4I9a8n1OQrIr5BHPAFcUTplsJEcDO3pyQatxNI7Ic4Xtg&#10;VSScbGG3axrQsJNsgUjKBccetdETKx0GhJNBrsB8z5yvXPWuF+K0kh8b3aXYAnWMLwe2OK7LSY2u&#10;9fs/n2twOTXIfF7fbeNb3ftlOVBfr2FEjJnkWsReXcOhPHUEVlvALgqDz2rY8TZ/tBunQYxWXF8r&#10;gelcslqUrHNeI9D2hgqfL2PvXMWUrQvsIyynBr1C7t1ukCEdQeT2rkdW8I3S3XmWiCb1VDzWcvI0&#10;VjLnIkKnOec10ehOX8pM4y33QetcxdQTWwVZoZIW3DAdSOa77w1ptviF2Uk5BJHvU7msT13Snmj8&#10;OuNpjygKv64qpfeJZNO091aMSoykb+hGRj+tat3iDwjaLEzNhNwB/UVwmt3e+KJdmfm24b/PrWb2&#10;Z1ylyuJ3/wASoI7zxt4TiwWgbSrLKuOxJrl7z4Gx6l8OI/GltqDxXja5Jp32R1HleWoJLg9c8V03&#10;jdinj3RQzblWwtFVs8ABT/8AXrs7XEf7MGljP3/E1w24d8K1cmJlKnClGPV/oa0acateq5f1ueKW&#10;fw1tpComv3YH7whQDP4mtXxV4IhuvBz6VYhkNuDNHu5LsR82fqK3rROd3VegzzirzlZ8oeA67eK6&#10;U7uzMHFJXR8seFbgr9sVD8yqxX1J9K9g+GtwdQ0hHkOZUYgj0PrXl89pDo3i2806MbCk7oo6EDtX&#10;ZfCa/eDXrjTn4SRXHP8AeyKiPYHrZnqTqOeAD0wKFwADzT3iK5zx2561GynbgfnUtHTFluEKVBPz&#10;AHnjFZmqRiSeTbyM4+ladqxIAYjI6e9Ur2P/AEybgjJqY6M1nqjh9UtWhVww4J5rnkkAjweAGOK7&#10;nxHa4hMijORjFedXTlYvLHDFs/413QZ5M42di1Be7V6YwT0qwuoFsZ/AVmRZHbryBVhCSRj861uR&#10;Y0YbkLHgdc5NSrdr3XPpzVFTnjvThjPvT5g5epeN2CpFUJL8293CTkhmxgUSDaCQelLZIsl0N6hm&#10;UErmsajbRcdDXwszZHKn86r3MW5ML07+1S225nxwCOtQ6peR2NrvblznCg81kPqZt/KtpCXLAk8A&#10;Uy0hxh5PvYyM8Cq1jA91cC4lGVPRD/DWmyqpIHJ9x0pxV9SmIXCPkFeRUE25txB4I+tPOGYDaCR1&#10;xTCxZiAnA/WrYtSaM5QZHy4Ax602d1RVUAANwM9aiW4IUleR/KopY3lZH5wDSvoMWGw2ymUtnB9a&#10;u/e+bdn2qmJPKk6E/WrUkwMBcjbgZNSrCaCZ1VTn86zbi7R8ADHPWo7m98/OwEj+dV0Uk8L+dZyl&#10;fRG0FbUny0j4P3T3rf0HTZtQmEcGOnzMTgCs/S9Ilv5giKRxXc6TNZaHpkkbZhKKxYMMFiBnH0zX&#10;PdJ6nUo86OJ8dRWlhqz2dkxYJxK45DOOuKqWKSyGOWPJVGAOBnHvWXPeG7vpZ1KnzH3HHPJPT866&#10;tRJp3giKdNsctzdZViPvIAeR+NVGPM2yG7aG1awC8ie1K7y/7zaP4fciteL/AIk2gvDCxTZk/N2x&#10;zXC+FfFh8N6g93cIt0JlKSK3XHtXUHxlp3iBmtLK1uZJZgVxsGDnj1965a8JPU68M4w9TfvtTS80&#10;iPfH9omuY1URAZLsemK7Xwb4N/slY9Q1JxLqJUAKTkRDH3V9OlHgrwMvh+2huL0CbUEQKCRkRADo&#10;PfnrXv3we+DF14+u01HUA9voMT5YkbTcY7LntxjNckKcpuyR6FatClHnm9Dz0/BbW/GPhTWfE6SR&#10;2WlaPZy3Hmzgkz7FLFU/AHmvENuIw+e+TX6X/F21h0n4LeLrW0hW3t4dEu444kGAq+S//wBavzXk&#10;jJtQSckhc59MV6jp+zSieJSxDruU2ral7SiDbyEn5f61dnQiAbRk8c/zrMsJgkEgAztx+taCXCFz&#10;5hZcDAx3NQdqegtuAokiJy8p4Yfw4/lV6W4ebSY7MIiJGFdXHVWz/wDrrPGNrAZA/iPQmr9gFliQ&#10;uxWAkh41+8w7VojJnTeG42vLtoFzEiMAWHUuerA/lXsPhG8lh0+2TzoLePcR9oP35cHoRz1P8jXl&#10;Xh0QQOd2+KOVcGMcMrep9OM16t4NdbddPENj9nimnMf2y4XO9SP4QemT3/xrzsY/dPUw6aR6BoGs&#10;Moljn1t4J5F85rWCHL7QAPz9veotTe70u8tFS+b7LdRNNG8yY3MDwrDsTWv4O0rUodQfVbi8t7M6&#10;jCy263cYbdtI6dOevHpXGXfiC9vreXzHi1i2efMylW/dMDjAP8I9PrzXzE24wi5X1/rv19DSklOv&#10;LktZWv6/d0t3OZ1q5N5YzPNDbRXTtvaVV2nOeePeuJ1qX7YY0SNgiA7lX19RXZ6jZPLrD28AVIbk&#10;OYNzZHHYn+VcZeyJOHlh3RzRrho8YWT1NfT4DZGeNWhz915Rtw0ZYgNjLnkfWs8qJSw2hifU9au3&#10;RzbiID5ZMyKe1ZxOHBU4A5Hsa9+x8rPczbrD+Zv4kZsEn+8On9ayn2h1BJGT+H41tX4HyM3clvxF&#10;YUrGPYWXJYk7PT2/nWMy4HvH7LFzqMGv3cVqY1tZwpndh82xQcAH8Tn8K8c/a8muJvjdf/aJFlCW&#10;0QjZVxlSMj+Zr1H9nCV7fxbaTrJNtVcNBD/y1BDEj8CVryL9qqW6n+Ml/Pd2rWZmgR442POzt/Wv&#10;maTtjXG/Vv8ABH0FSP7vnt9lfmzyh0yCOnOaqXK/jWjtJBxVC6GzqwH419SkeGysuCV+tWTESnHW&#10;qBvIYzkuo2n1qzFrlntOZQSPSi6Cz7FpEwnPUU6NOpJyKbFMl1H5kfKt3qWMc89PSuSS1OxbF6zG&#10;ckdula8EOSrA81lWY2KVNa1rngA+lJGMmads7JKmAM9ya9m+GmprDeKLCJY7mFQxkccZPr+VeM2o&#10;fzAMD8a9N8Ajz9Ss493l72Ctnj8f51zYhXpyR6GEdqiPoUm88R6M1qiRmNfnkk6A454rxzx1Yy20&#10;OJowqtnYc9/6V75q+q2+k+DIbVDGkoQDK+nT+pr5+8ZzyzwKHdnVF/i9eTn8815WV3tJHZindJtW&#10;1OT0O3Etncj+LHFcCIvKuZkzg7yMHnvXovhm3edbkrwAufoK8/uI9mpXHOSJDzXtR3POq6RuRmMb&#10;jjketVrvAHoBWg6cKwXAOaoXGDkMOtbNHGnc5vXTvt2OOnIrloyCSeh6102tNsjcdumK5hWUsQB7&#10;ZNZI26FhZSuMVOlyWI56VXC5XOB09aajgEgdfSrRJrwy5IyetWWPyMc1m2svIHc1oBPlJz1rQRWS&#10;Qy/d6etSKoQ5LYNVivlysgOB1FRlipIJJNIo0g+8ZzkUjEHt+FRWbhosHg+9PIIGeo9qQDDgCmM4&#10;6Hih3xjrio2ORwPxpMpEUhDdG/Sq7Juz35qwykkAiniIKD6mpsVcyZiMsSOKhI3KMLx7V2mgaTDc&#10;QO7oHIPcVovotsxI8kD6Cq9m2gu7mX4RvTDEIySpzmuximGz73yZz1rm3tY7RwUUJzV0PzhScYHe&#10;s7cuh1bo9I0S8W402PDElWxzVLVnYhyepJyPQetU/ClwWsZIActycVY1eZ9ghSJjkYZz3re90c2z&#10;OOvhtlbncOxqjc/MoOOfTNaGow+U2egzjFUNzMBhRjPeuZm1jZ1y1fWvAZ81izxHIBPpXjj2qQqX&#10;K/KP516ZPNMtjJD5h8tgciuHubE3EUiKMA0JpMlR9oncxBPGx+Tn2qzFgdefSsNEe1vCjflWxG2V&#10;FaXuc9uXQuq3GcZAqyjhgPWqCManiJzwKQy+hH0q1G4A64GapoSuOlWEy45ximiTVtnXjB61v6cD&#10;KoAHOM1y8DbB2/OtvS7wxEYPOMVrHczZqXMQZNmKzmstvHY9qszXZBOOnc1Gs24c/wA6t2ZN2MCG&#10;M7OwqvO2OPyq1I4OT+lUpTvPJxUMpO5BMuY6zWUZ55rUnXCEenes51yahq5rFkYBOQOlOLBF4P1p&#10;pXB9eaRySuCOPWpLGGUHvSBstTNhB6cVMsYwKWpRKpyvTGK0NMTdL71njgY9au2DmOXINaKwizO/&#10;zsh59q4HxSP9IyxI7Gu2kYtOSfrXIeLEDXGccGhakS2ObIC/MPzApxj3ID27Uu3acCniMcE5rRI5&#10;r2EAx14qRVyDgZp0UBkY7Rn0zWlHpzcdvWtEhXM+MAn2qXyiW4P4VpLZxQ8kj6YpryxIflx+NPls&#10;K5Wg09mHXA74q2tlDCMtyfc1Vk1F84GAPaq8k083A5/GhtIDUM8MSZXg1Va/Ifj7vtUEVhcScYHN&#10;XrfRthzIPwBqdWF0itJdSSLlQxHoKILCaZg23Of0q5JLaWCnaxJHVTVC78TmLiIAD2pNRWsmGr2N&#10;KPSRGR5sgAp8slhap94Fu9clca5cSsfnOPeqcl68jEk8elHOlshOL6s6W71yOPKx8DswNZVxrc8i&#10;7A2F9+ayGlJx834Uhk3dSfwFS5Nj0LLSu/VuAcmo2f05JqNCxOOcGrEdjLKflVseoFFwIeh5Iz6U&#10;KC44B/Ctaz8PSSOPkbJ65Hb1rptK8LLCQ0oVgT0A5qrNk3ORtdFvLsjy4256V12keA7w4MszL04P&#10;NdhaJb2UahI1+hHNTjUpFG1MAfStFTj1M/aPoV7fwpb28IMmx2FSLpumw8+ShY/3qZJNJI/JY5rK&#10;1u/XTbdmZwW9K191bIjVvcyvE95FpcjeSyjP92uUWGbWZDM+SpP1poMuvX5wCUzyO1dgdMi0PSgc&#10;csKwinNt9DeT5Ul1OD1CFIJyi9B1FUmbsOlSXs/m3Dt6mqrEjnNZN6hsWbQBpgCa7TTRbW8KhiMk&#10;da4yxYCQHpyK05dRKgDPTpzTTtqWtTrWvrYcZGAOTUEmtW0Wf7o7iuOkv5JBgVGDLJxk4p8w7Gzq&#10;fiIT7hD8vvjFY+yW7fJbr1zVmKxzgsKuxwKmAFFTZvcNiG30/wAgq3Un3rp9HK+XycYrF3bSOK1L&#10;E7Izx1qkkhM0Zyq9OSeaw79hk5PNaVw+EyOoFYtxlpsHnNEhROt0LVDb2CgDPGMVefX5VTgA9smu&#10;as28qBVJP4UzULgpHhXYVd2kQ1dhd3pur5mJ5z3rRjfEYPtXO2ZLy5OWOc81reYwTOfwrJGj6FO/&#10;mLZP171wus3Ba5O05BOK6vU5jHC3PPNcPdNvmJJ4zmgUnoJBl3A966zSIvlU1zGnxl5M4611umLt&#10;VBTM46GqpKLgH8ainkJ681O4DDHQd/eqUr4baOR2FUy0MYfKT0FQCZTnB6VYvYyts397Fc150qsR&#10;moehombIfMvFbdthYQe9c7YElgWrdV9qenpTRJcXbI2D37elekeHYEOm7h97jpxXl9u+6aJeeTjN&#10;ereHrYx6fHnI4zitaS5pGVV8qLGoIxspcf3cCvKruMteSg8kHFeraiwjsJc5XIIz1rzaRQ1y56nO&#10;D7+9bVVsRSfUqx223Bxn2xUwQZ4GfrU+zH400Jhs+2DWVrGtzpPC1sJrC5zxhhg+5/8A1VyXitvL&#10;1y5jHO3aP0/+vXU6NqKaVZFXOC53EetcTrl4b7VJp+hOBj6CkSyAy7QAOfWmlie/FQhio9+9RtIF&#10;zg4qjIldsd8jvULvkZXtTCxI74ppOOMjntQBt+H23StwPu+ldppZ26ja4Bz5qnk+4ri9CGJD/Dkd&#10;a7TSi32q2xyxkQD86ylsaU3+8RnfFtAI7FhniSQDH4H/AArzUyOBu5z9a9V+LNuYre0fGFMjDHoc&#10;CvLWXGOKVLYvEq1RkbSuGXmuy8N6iiwpuyWHv1rkGXL57YxVi3uHt/uEr9K6YvldzkaujsZp4jKx&#10;JOc+lFcob+Vjkuc0U+cix+lj2rtyB0OaWaVlhbOQa1mkQdcAVk6zdRomB6Z6V7i1Z5D2PM/Gs2XZ&#10;fwzXm+pHLtXc+MbkPM+O5FcFfPkt9a6paROaGsmzlPEP/Hpd9z5TH9Kq+C5mjMe5sALg+3+cVc14&#10;gW8+4YGw8/hUHh6zBIK8hiP61nBa3NGegwSCSEtjkiqUnyjB6nnNT2bbYyjemAaZOAevII6V9Bhe&#10;p4OOewW6/MCCeK1xkrhflxzwKyI+FwvHtWnZTkgccnjFdzPJiXYcMgIzz3qxkqmMdaZGxAwAAo7V&#10;KcFciszcgfLnoKSUdO2BxUhUZyegFRNgg/zoAfyTjsP1pD1pVOcnOM9qGIA96ljK8z9ecKKyb5tw&#10;xgAg55rUmHB96x7nl+Tk0hlYqRE2Dkk55NY12NsmD1HpWtOeOMAj1rNu8luSPwqGMzn3ZyTkdqoX&#10;p2k45rQchSeKzbjDDrk88VmxooyNxVeU/K1WXAC4PWqlwflYg/hWEjeOhQJzxmombG72p7YyDio3&#10;Y4bjIrlZuZt6x3nHpnNc3etyeeM1v6g/zHB4ArnL1wXJHBqAe5Vb5SR6Um4cUHn2BpBkHA6VJZZj&#10;q5ANzISSPaqMKgsME9K0YMrs/GspG0Nzd0nJfpx05NdXaDbgAda5bS0B246muqslIUHH61wz3PZp&#10;/CbEcYZBx0q5AQ2OevGKqwk7T7cVNFlJFH45rnkdFPc0LfegBwCAa6Xw/cujKoOCT3rAsgXYKfXN&#10;dFpURMyKgBJIHT3rz61uV3Pdwqd1Y77RppLYhznGOldjomoqZldzj61y+jWJedIpcqpHGTXZab4e&#10;QEAZIr43FOFz6+Hw6m7YXktxONg3Kpzn1rvtPSJreMzlc4HBrltCtorJlUY3Hg5rWurWeWQNG/lh&#10;uCAa4Kbs7nn4i03bY7HTZ7VcqhVlJHAp+t6NFLZSzKo+VS3SsLS4fsQVlJZh15zXVF/t+mSK7FCy&#10;EEivapNVKbi0fN1U6NVSi+p43fLIWJjJIz2rn9Ys7wwmQDIHHSuvu7N7KRyA7KpIxnP41V1LU7Z7&#10;Qrj52wMYrwXoz7ClU2seVahLLFLhhnjrWbeajIBlcAAc132vaZCln5pUfWuCkhSUNjgHNevhpKav&#10;Y2q6rQxr26+02zMVAYcgisd5nNuW9ulbVzZNHC+eAc4rnZZfIVlJyK9qGux5lTQqNc742VuvrWXc&#10;Myg+lXbhlA3dKzri6TlT+denSR4mIehTafaTx196kiuoztGcnPSq8qb2B7UkcK7ic8d69BHhT1N6&#10;2wcEY556V1ekzp9nVeMiuW08AKozwRW9psRV8Dv39K2WpznS2bMj4BBzwRnt3rRvl32QY5YBdozX&#10;R+ELCyusreRIxVQRlcE5/pxXN+PWj0vUXtrVswn5go7Z7Vad5WJfc4LVfmBYDNcxdzEDvn0roL2Z&#10;vLxjBI7mud1AGMZIx710IxbMDxA+6356jtXKXL/uWOK6TXn2xfNxjk1ysz+ahI+7mpkStzOYBxkj&#10;6GqsXU7jmrkq7CfTtVZVGRXJI6dRwwDkcZqjrE37yMnuMYrUdFWIEc81h6oWFwgJ4FS9DVIhgmzK&#10;AOvStYt8oA4FYdsx88Hrk8CtuUbFXPXrUGjGzDcM8GqE0e0EjINX4mzuHrzVSU5Y96yZJXtkLSrn&#10;nmvYfhBbhtS5+YZ5/D/9deSWoU3SqQeTXufwfslS4Mi/eOTiu3Cq8zKq7U2ezwsywqqjg802Y/uc&#10;Hk0pBjXr04NMuWDwsVP3eTX0B4pQuJVjtZH9OAawHl8yXI5AHJrZuztspR/CcHmsJQVmyePagROj&#10;gEMOQeOav2rbkjBznfWZ1HA71oQHBiJ4GaiQ0dPETvVhx7VdRiTk471SjGCBV0Hag4BNSx2MvVvm&#10;uIx3HPFT2o43fxE1Xvvm1ALxwKtRDagPSp6GlieTJUFegrM8QXDJpM2P7hzz7VpOPlK98dKwfFD+&#10;V4fvWH/PIjOa557HRS3R8/XZYM7txlv61TdgQQe/SrNy/mKdx98VVDA/LjOeleWz1Y7lebJGO1Ui&#10;QPlJzVqU7cnPI7VWcHdxjBrlkabsC4RRngZp0Los7K5OxmDCo1YITkbvUVPDH54JI+UHH0FYM3iX&#10;YRi8ZAuVf5lGegqwrSw3eX/1XAwBVa3ISdWU7nHGRWjbRPLegSHOTnI9Khm6RdgAncKuOOfetqwJ&#10;aRCwzt7Ec1noCiyLGoVf4XHWr2nErCAZNzZ5LGpZ0w0NbbLeR7XP7nOQCelSC1RoWjzkYPIPSgTq&#10;qCMYIxxjmpobKCWAmW5+zBcsGyBuPpWTWp1LYl8O3FxJqcNteo1vanOHA2hvTNenxaw+k+G9ShtN&#10;iRtExLEd8cmvL/Dl5capIRcyGSHzAiOf4RmvU/FWmi10m9tNJnjmgjsDJKZmB5xzg14+Ls6sYs9f&#10;CaU20eM/BSQD4o2EoXgFi2frXvE0zXnxdgmSIMrSjK+3tXhfwAjNz8RbfCMyhC2QM19A+Dr1ovi+&#10;jsgeOKU9s1hjWlXlb+X82jLDJ/Vr+f8Amela9p5ut1205hUvtMQbBwOlZ1lpMDWwn+0mdnfYse7J&#10;+ta3i7WG1jUrxrOMQWqnYNq8E9z9azdK0qw08WrXM7tCw3Exrhic148lZtR1Lg37O8tH2JXuba1t&#10;54ZRLI5yPk7N7+1bdpaXOtaNaQWWlqhXDzXLdWx2FZQurA3MxtXRvmJVZePzrY8L6zrV0jWll9ng&#10;jkbILngD2og052lt5GFdS9nzQW3c6qK0vtDto5iEVfLClJDjd6YPrWL4i1+y1rR7izazSG7H8M6f&#10;Nn2/xrUg0jX9SvmknuVu0hGxY24TPrisPWdLv77VYZPs8c1zECXUc4A96760pxp8sE+V6ank0IU3&#10;V5ptOS1ujgdUlhtkjgmhMTcAELyR61iao7R6c8KuzRE7wpFbXivzm1A3gCIqkJ5b8ke1c3qOrz3a&#10;gywJEiLt3r6/5FePRj7x9lHWKZzF60kSKqMwQgllBx+lZjsj53kFexPFat2DKg8hg7scMM81k3Uk&#10;aQvHKm0r0J6Z9K+qorQ82sc9qMjRTsFAdBWPeyzQyRyF/kLc98Vu3O4L8y/u2+6QKxbi3GxsuMZx&#10;zXu0lofNYkhnvFdsckn36Uwyqm1JMNg5HGajzDCCpI2sc8cke1XIFicBkG7Hr2rqPKvZlTzy67kd&#10;vvfcJ6fStawuY7WRkj+ZpFwSKoLF5NySkLStJkbQP5Vp2MQETK0DJdCQAcYwPetols6zTbiDTrzT&#10;3lhM8cS5YAdfrXoVhbXmqXcd3pschvDEShAwqj0rzbw7pbXN+9qzkDBJdui16romtXUGkwx6aFFy&#10;G8rcq5GO+aqd+W6M1ucX4sa7itib0MpHyybzzu715TfSxROxB3JuxXrPjpb+RZlv3id8kEIcH6mv&#10;I7y0CsckHB4FcUdzslshtvItwS7D5c4x61r6Z5sMcskcW9egPpWJbwkOckKqkZ962UklUhI3IiY5&#10;wO9dMTFs2fDNmbjX7dHbaDy2DXE/FW2Nj4v1SGJQ8W8YYnJHAr0DwvYGbUYHUN5pcDd7Z5rgPitA&#10;+m+LtSDNv3S8rnkdKckZM8m8RsX1CQ4A9Mdqy1GZFODWl4gO++kYcA4qjEBlQSePTvXG9yy3GgkK&#10;FgDzjFXFXYyDAGOeBVeBSu3IGM9RV1hslAz0A5qQOa+KchOm6WSuSJjz+FV/CmoMIoYmPBO73FT/&#10;ABTcix0tSfm81iOP9mqHhnAuIBj5jwT271D+JnRD4T6N8LaNFe6NFHcgyxcyZY9ABnJPYYzXA+P9&#10;GWzNlPZqEtrlDIg3ZIO7H88V6H4fBfw5bIZPLaaLy3YnACniuU+Jt1GtlpwEREWRDCQMZVSMsfqc&#10;VHRo65rSLNjxpA3/AAsTSIZQAy2FsCo6D5Cf55ruLJY/+GZPCUbZH2jxDcjkdOGGa5Dx8EX4uWgR&#10;sqlhb5HXBMX/AOuun1QNpv7Mvw8mJJSXWbphn1+fH8q48Wrql6/5HRhmlVqt9v8AM58aZ9ntnwuS&#10;OaoN8kwTkNjIroLRluoFYk5YYNYWrR+RKGXP3sHNdEdzOpblujwD4z2X9kePILyNdouEWQMO5B5P&#10;8qk0S9/szxla3KkBXdXb6E4rovjtYC50rT9QUZe3kMROP4T0/lXnkF1lLKfJDJzn364pSXLI54O8&#10;Ln0nckF34IzyM+lV2wVAIp1pcnUdPsrjO7zYVbPqcc1I0LEdOnWoludcLWQyFtjcDn1NMuj5sjOM&#10;nPvTyNpHNMb7x29PT0qEaMytTT90q4zuyD7cV5le6ZLPdBV52k9u2a9Ovn3LnPGcZ9KyvDeiPqdz&#10;cyYG1ORmt1Kxyyg5uyOKe1khILjDDikA2ucdK6jxPpX9nq24gtk9O9cuGw3rWylc5pR5XZknPUDm&#10;pY4nkGQucdaYjgnjp0rX0aPdA2eecZq2yTOFpJKwUKcmnWlq9vfkP8p25X3rpLWNEkYthEHVsdKW&#10;60e4vrtZ7WNSiqEAJ5x2Nc1Spbc6qdFzWhiXDfZXOQWfoAvc1Bp3h+XVrp5b1XUg5Ue1emaB4Lgh&#10;Ek12vmXR5Gfuiugj0KEkZCjjstckq6uehTwEmtTzS18Ns4wsRwOhxjNW28Itw0qMqkZ+WvSLXQ7c&#10;vtBKBvfNaDaXam3AG44HJNZ/WrHSstv1PIZfDv7vEcROO2OTTbTw9DdNIhiAkjGTnjGf/wBVetW+&#10;mWjOflOAOPU0XGnwRnckCBmwMEc/jUfW2y1lyXU8rXwjgARruGMkY6VDdeHwY1Hl4wcDjrXqzpHF&#10;JgxKB0woxmo57W0srdp5ggihBclgMKO5zRHEOQSwEIq9zy8+GkW3EsyCOIffLLjFcJrurQ3UpgtR&#10;tgVuv96t/wCInj3+35/sNgxj06Ns5B5lPqfauMjtvmzkkmuxSbPHqKMZaCRNvb7oOOK1tF0pr+6V&#10;OFU5LHHYVHp2nM4Ziu0fSvRfCOlolqkgAy/GcdME0S92N2TD35cqNPQNGFtGgCLx3Hp61Q+LH2Ww&#10;8LxvKoW6mlVY2AwSBnP9PzrsbOLM6jqFGMe1eY/He/FzrenWKvkW8AIX/aY9f0FcsXzts9SpFU6d&#10;jgbWzEcEc4VRGxwAD0/zxXrPxdk0iLwR4I0TRh9ovDbpPOwGGBPb8ST+QrjPCekf8JBrmj6btdFn&#10;njhfyk3MFLDcwHsOfwr0D4iz6Drnxd1yTw/vvLO0aKysREuPM8qMIWx2BZSc+9djlyQb+X6nlcvP&#10;UUV6nmC+C9QSZY7qFo8nkDlu3avbPAPw9Hh4xzTxJFLtGD1PNaHhbw4LLZfahia/YHezHIUe3oR6&#10;19PfAj4Gv4q8nxBr9uy6OfngtZOGuefvMOoXI49a5Iudd2PSmqeFjzzYvwR+CEnivy9c12FoNIU5&#10;gtT8r3WD1YHtkD619SQWcdnbpBDEsUKDaioMAD2qSGNYI1RFCKqgBVH3ewH5U/GBjAFepTpxpqyP&#10;mq+IniJc0vuOD+NkLSfCbxiBk50m76n1iYV+adzA3kDsFAz+VfqD8TtOfVfh14ntIhmSbTLmNAO5&#10;MbAV+aOpWIQspBHA4BrOtHaR14N+60ZejKZ7h0IwNu4g961ywEjF494HICnFYlqPIu8biMcE+3et&#10;WIbLjcN2D0x0xXKlqeoncfMwk3N5ZGzBxnoa0rHZFIgCbpZMZkYHCHtxWfFskMhJbJPU8ZIrS00N&#10;JMYmcoHX5vwqx9TtdBQyRwPN5aweeFkmB+fd2HPbpXo2nzXF7fXdve3/ANnjtbcyKrcBTxhR7mvN&#10;dHdRazwTlw8oDDGMD616Fot1bXVuq3EscbvsnaRRvkkYDAVT/SvIxrajc9nDq6sek6E+gW9laQ3t&#10;xc67K0IkhS4yI7UHGSPTnH6VWXSdKtNSmS1u5Y9HumMkrxKVaNiOmCOVyAc1q+EvMt7S9nvbSSP7&#10;ciK6Fdr7c/wAj0OfwFJ4p02LQ7yebS9Uwl0OLOQCTy+MFTzwOnHvXz8k5U1Oy0fbX89f60M4zSru&#10;Cb187r8tLfd3POdTkTSruRJgHs3DRpPHyxJPyy+x7fhXA3ssUEaG2Wa5nsXaK8cISApPBJ9cV33i&#10;Gw3aeBEfLueN0CjhSDkED04NcVf3d8b+4a3eFI7xAjonCSAD+IfnX0eXK8ULGtJWOV1NVSTy48tE&#10;udhPHB/pVBU3ryBnPJzWleqoDOpO51IZSc7SPSspgpVeoIHJz3r6E+UnuUdQPmJIhHHQEdR9Kx7g&#10;ZOCeUIIYVsTDPBO0knn0rDckhh6HoO9ZS1Lge0fsymc+NrGV7Z5okUogjIGGYA7j+AY/gK8p/a+j&#10;dPjlqKOjRxrAixh+oUDj8Cc16f8As2QXN547sI4br7MA7lZSMphVB2/XGfzryn9si8C/GjUts5uG&#10;SFI959B2HqOvNfOQX+136X8uy+f6HvT+FJfyrv8AzfceM6r4hjsYQsYDy46Zrk7vUru7kJY4HUAV&#10;aePL5POeeajMeGr2nNsxjh0kZkkUzgk5PeiGFww4wa1M4B+Wq8z7TnoT0rO5bp2Or0RSLBDn8Kvo&#10;3zc1Q0Jw+lxHo2SDV0HJ49avoc0tNDTQjapHX0rYs0+QN61iwfdG6tyyYbBznjpTRzN6mpZP+9UH&#10;BBOOa9H8EMsGoQnY0rLyqjnmvOLBNuWI3YbvXqnw1vBa3SOkSS3LHYm7tnvXPWfus9DDr3kfRXhD&#10;TLM2LXNw3nXDgERuMhe+MGvGvibbSpqN5viS3RpWMcadADzivYpNJv8ASvDbXBeMzgea43cY7/pX&#10;hfj/AFt7qRfMJ3Ab/bJ615+WU5e9LY6MbON9X1/I5nwzctbzXagA7o/y9P61wl1t/tW44BG4kj37&#10;1vafqhtriYnndgdelc2rifU58cZJOfxr14xaZ59SopRsieXLJtHGORgVk3zbQTg5XtWtJwu7kYwK&#10;x78HDH+das54nJ63M3lSHHA5rj01RhkCPPJ5rrtWk3q4HAI5zXKrGuemMHtXNJndCHMiWO+km25T&#10;aatQl94yKgVgGyasxygMDniqTL9kaEOVYEjJq7HIScYzWetyi4Oc1LDfKj5Bwa1TRm6LNF9ONwQw&#10;GGPQVL/YeHBYEEDkCo4tbEWCQHPrnFXl8Usf4QBjotaJ0+rJ9lIZBoqoTjJ/pV2LQdwBAJA7iox4&#10;ijZcMpGR64q5a+JltYdiqrL/AHj1FWnTJ9jIqv4bXflg3PoKR/D4jRiFIA9RWmPFznGNhHuKbJ4i&#10;MqnOzBHQUOVMapTOXurH7OxB5B6HpWLdmRWwp7+tdBqcpuEJHJFcy8UgnG7lc+tcs5LobRptHUeH&#10;7p7W1IJznrzitR78OpxwawLF0EZHTHvUpnO72xSU2jdRW4zWNQKzqAcD61p2DmS0Dg5J4zXM6md7&#10;jIzW5o1wBparkbg1Zt3ZTWh2nhSXytRRGUEOu3Jrq76IRhlC5yOMHpXnek6gwuo137cnGetd1c3b&#10;IoCNnI4JHWt4PQ4pKzOS1mMuzAgDbWPHOFXbjJ9a29VDszM64J9658vtkPOKzkajbq4xGw7GuUku&#10;Clyw6KTnrXQajKoQ5IrNs9JS9k44J569axe5UGo6nI65b7LgSop5HWkt3yi+tdf4q02GxtVVcFuh&#10;rkVbgYGcVqk0Y1bX0LcTcVYjHOT0qpG425xmrMb5HtVmBbUjGcdOnNWYpCfSqkbeg4qdMgk0IGXo&#10;dzY5xmtK1O1gDx71jW0xwPrWrby/Mp4OexFWQzSc5HHIpi7sc9aEkLuMY247VIT8+P1pkEeWz60y&#10;4IiGSAfSpivBGe4qreMXAX260PQfoVprgsTj8s1ERlOlDId2aGBxxUmiK5yC3aoyx9c+1SSI2emc&#10;+lEduxOSD+IpWL6DVVmxxxVkIMDHWlUbQaRmA6HFPYVxHbaBjimJOwPHJqGWXLAE0tqczDPQUF6F&#10;85JyTya53xLGZH2gZwOtdHLySwHFYOsOF3EnkU4rUzm9NDnIbJi4zj8aufZo14JBx1FVpdQCghQM&#10;+tVftTyHjv1xW6sjldzVS6jtiSign3pp1RmXPQn0qgtvJJyATVuLTGHLtj2qtRED3ckreo+tSJaS&#10;zYxxmpjdW1kCxVSRVOfxMqkmNBmlp1C5oR6YEj3TMBj0qWG4tITgY/GuWn1m4nGN2B3qnJcNjO4k&#10;1HMlshW7nc3GqoI/3OMjvWY+rXRB+br3xXNpqEyqMN9akXVGH3ufxpOTY1Y1Jz9oHzcnuarSWkbj&#10;qRSW98shwBknrzWmlhJdJmJM1FuY0vYxZLXk7efrVV7ZwfuE/Suoh0OZTl1AXvWvBptuoB2g46mr&#10;USW0zhIdNmlYYRvyrYtfC8syksQBXUEwRkhAOOuKa025TjCelacqM2zPtPDlrEgLHLdxWpa2kQYK&#10;ANo9qhL8A4FTWMgacDoO9O1thXNq3gVBnB9Mj0qdYyMDt2PtT41BjBHT0p4B4z07VrYzIwpB45Hc&#10;0/aQQT36U4Ag9OD1qQISwHX0osF0RMRHG7tkAV514s1Rr68NtF8zE/eFdf4t1ZdOsCoPzN15rjfC&#10;umnVtQ8+XJTce1ZTvJqETSFkuZnSeEdCFnaLJMqhmPX0qDxxqkcUQhRw230Nbmq6pbaPaPGpXgDj&#10;3ry3Vb1tUunk6KTwKqb5FyomPvvmZnhd4OTzTDGTkZq19mZRu7CmM6j6isUtDRjLeJ1zxx61aS2a&#10;QjPQUtjIJWGelXwu4njA7Umi0V47QA+lTKFAGBTsfLuHBHGPWhV2jH6UrFDldieamWTAyeMVGoBP&#10;oPXFExUIRuGfrVE3Gi58yTGcGte0kOAD+HNczDPi6G0Y5712mm6Z5yh2IzxzmktRNg0LND71hXkv&#10;lzgHg5IrsZ1jt4cdCB1rg9Tuw12SvzfMcinPQIGzBc5jGDVK/vt/GOTTomzAOoJHUCse4uALjlhj&#10;OMVLehaRrWDlSDjg1qkP5eQMj1rM023adN6DjP510RK29r844xVRWhDdjjtbmAhYfxd642U5cjPO&#10;eDXR+IrhTK4Q8VzisHfp1qTOTua+ljDBivNdJYEHBIx6VzNu+wKM10+kRNKEwMgd6pagXZGPPpWX&#10;JIGnx3B61u39oI7cseCBXIyXDC7xnoRRItM35sGE5GOPzrmLsgSHHHNdNOSLcZ7iuPvpgs5Ge9OS&#10;BM29OcYUHmtqNXYA44rA01hle9dVA8a22GODS3C+omjndqkascjcO1ev2Tn7FEBjheteT6AEk1RS&#10;Bkgg16zDGot0TOMDrXRh+plXexQ8Q3JSwcjg479K4FW3Mx7E5xXX+LJttqVzzt6DtXGQHg80qj96&#10;wU1aJZyCtCqQ+RUec09HLtjGM1JoifUfltvl4HWuQuW/eOQcNXc3MAawkY9VGfrXCX7BbhgBzS6k&#10;yZCGOMnqaids8GjdknJx9aYpZmHIwe9WZDxnHJp4UHB4poQAEA5p6kKvPNFhXNzw/g3ABGRtrsNP&#10;byZ7Zh1WRTn8eK4rQJdt2uDgkdK7CKQr5bA7sMCD071nPZmlP4ka3xNUXOmWhdflWbJ/L/6wryO6&#10;QKTwAOec16r8SJXfRn2kA+YK8muH+cnHfjNRR2NcV/EIWwuP4s+nams2BkfrTWO4k9D1OKQ9OSa2&#10;OUkAJGcUVYjZNi0U7Afo7PqEysck+lUNV1ffDg9Vrc1K1jEjAAg+1c3rOmF7d3UkHHevo4pHz0rn&#10;D68wuN7Ed81wuoPtLY55rstaJhRlPJxXEXud7A9+lbzjzLQxpzUXaRyXiS98qynLHAZSoqfwddl1&#10;j3dNvSqfiSJZ4FjI3EvyKveHbF4+MbQMYrKC1Nnqzt4GUqrdakZQ449c81BA+1MDt1qdHyxGQSPa&#10;voMNseDjdwjjIPC8981btFKHpxnio1j3Dkn6VctUBYnOSB09a7GeXFFyFSVDDipuB9e9MQAAD07e&#10;lSj5hz2qDYjkI2gH3/GoCPTpU8oG05qMcqMDpQMZnA9CO9Juzk5596f0FQs4BySDjtikxkUsnXp+&#10;dYlw+Z2XtWrcnIyOKxrhsy5qQK9xISmFHA9azZpCwBYYz2q/K4XGazbnIx3AqGMqTEgEA1RnOCQe&#10;uKuuNwOCSfp0qndDDE46DBJrJjRRfGckZqjPgEn1q9IQc47Cqd1jYM9TWEjeJmv1NRtnYcU8nkg9&#10;qjc/uz61ys6EYuokqx4PIwcdq568AD8HNdDqCl889etc9dr82CAKXQHuVyO3SkBIA47/AJ00PliS&#10;KegJ98VBSLFuSrcd+tX7cZx61QjU+laEAJbPSspG8NzoNKB3KB2611NgN5UH6VzOjfeBIyTXVWhC&#10;Yz26cVwz3PZp/CaEJKF8dCatRNucZ4qtH0+tWUHI45rnkbU3qbFvmNg4GR6V1HhabZfo5/I1zVqN&#10;8IU9fQ966jQ9OeNo5GOEyOPSvNxFuVn0WDT5kz0qC2ku3jMY+Ygcniuv0iWW1VEc7h0rP8KtbTWa&#10;tKV3YAx/n61cvbiWQ5RNqAkAgV8LWnzOzPrVqrHQrdC1dWOGxyK0G117nC26E4xk1haDafb2zOxx&#10;jpXX6Xpiwk+UmVA6HmueN3scVZwhqyzpepMsYDj5u5rqI9QRLI7jwR1rEOlOkG9kwOuaGukSIRMV&#10;zjoDXowlKmtTxKkIVneJG1tFdQSmQ4BzzjpXkN85s9UmUsXVXOOfevYWsnvNOlKttODgZ9q8O1e6&#10;mF/Msq7SrbSfpXJUWqPdy+3vK4niLWHuoliHyqD271xGoXsluzRjgetdpAUum2sMg965vxKsaXDx&#10;gYwOOK7sJJRfLY7K8fdujnLu8kaJhuPNYFxudSGHPY1p38vlMFJyT0qjcgiP3/lX0ELHjTZlTZ2b&#10;c8isq4hd3yeRWpKjf/XrPuneN8dq9KlueLiNiv5TDoeB2qaCDJ/nTUcsDVyE4A4ArrR48ti3bfu8&#10;DHoBXS6QWEicZzXM2h3yjNddpe0GMg9OtdMTmZ6NpRW4iQM2xguMg4Ncj410o292ZQxkZ8Y3c9K6&#10;6KBP7MSVMb8cc1yur6g1ydsw+5Vx3M2cDdxsDhhyMDisbUoyw+U85rprxRlz1APFc7csBKBnPJNb&#10;oyZyPiVWWEgDGR0rlUU7CrdB2rsfEzA4yMda5SYgxMwHOKmQkZMwxuAzgetQhsDGKllPXrzUQHWu&#10;RnUhd5ZSB9Kx9XfNyO+FxmtgDHINYeqDE+KzkXErW5IlXnvW9Od0a4OW9Kw4ThxgVsSElF55I49q&#10;g0I1bY/XNQO48w5p0hyeuKjCtnoDSJC2c/agBwCQK+jfg9bn7OGIwNvFfO+nKTfx5I4YdulfTfwi&#10;iCWRLDqMZrvwa94xxD9xHoEi/uwCMjufWsjU5jas6chWGcjmtaZircHtWNqoMkXQgKRk17h47Ip5&#10;VubNVAweM57isBmb+0Zl+8obANapJHQkccA1muuL1scE80CH5KNt71cGd0ak4yRVRSTNj3xmrSgN&#10;PEfUioY0dbA25lbGKt5+bJ6VQtieB6VbZsKagozblgb9iRnGAKsxHOF7VSnP+klu2cVagfa68dRU&#10;mpd3EHrz0rl/HD+T4cvCDgFD1NdIxyc56c1yPxKcR+HJc89BXNUeh00tzwyYqTgdcAYNVwecbasT&#10;Hc2QCfSq/wA2cHgnJrzGemtGVZRtLAgkVR3hH2gH3zV2bJGSSMZzVQEL8+1nz6c1yyLW4GUw7mA5&#10;IpvzyLvBYZPQd6eYGX94/wB1uinqKljsZXkQqf3Z9KxZ0xNG1iDxBVwrjB3ZxWjbxyRsSzZbb2HG&#10;Kz7a0SJndWLlcrg1qCTzCisNuVwQO9Zm6L8KPIiAOApANXk05Im3ZznGBVXHnTIExuCgYFakNsot&#10;N8zbSp6d6hnVBXLVuVhl8kglsZyKmktbCUiN5yCfX+GmxRiOMSlsk8A4xVO/eMSghdrr1JXiptdm&#10;zfKjtfh/pmki8vbe9up1tvJLQyxgfNJ2B9q0det3/wCEJ1m5aYQvBGY9g43j2+tVPhlpFreWd7LL&#10;cuZxCzxRr0LelTfEXTTD4MEqTB5Jox58Rb5o27/hXizaeIUb9UezTTVBu3Qwv2X4JD40mnXGEhwc&#10;9BXuXw8gNz8ZpZHjVlO7AHIJrxn9lY2n/CU6k128iWojJJj+9mva/hrJdH4pXJs8SKgcxSv/ABAn&#10;j8a5cXriKq8l+aMKOmEj8/1O81bW7m/1p9PstN8mOGXyncrgFveqV7oT6Ne7NZnd5FXeiRnhAe2K&#10;1tdOoWeqwWzTx/abxvPYxnLKwPf3qhd2t7fT6g13OJZ1G4vIcnAB4ryp7tPcqltG2isXri/0SOy8&#10;iO1WbeoIlK/OppzT6fDpsctpLJA23D7v73oPSqK+G44fDVpq/npK5YAxM3OO+K2dDhtJxNdywW5t&#10;oYyQp6FvU1KTckrJXM5OnGPMm3Zmt4Sg1i60W4Om37wSSAspue/pj9a5iz1zUNJjnXU3eG73HMqc&#10;hjn1rpLWy1vWoWvbOVbKzMJ2iIZyPSqer+F7jUfDcyJIpKJ5p38FWHauqopunHlvpf0focNKdNVJ&#10;e0tq+2q9Ti9Yszq1q5tmVpB+8Jfv7/nXBXcd0x8p1Zyoydo4zXbRLJbwgLKsUir0dsA/54rlLtr6&#10;PUpFhwGcFyF6H1riw6bkfTx0hboc/e24uLMTWo8udW6DqfrXO6xcz6khSaPZKgy2Oh963b+Qx52k&#10;o7clQec1j6hdPZXJTy/MkK8sORzX1OHTSueZWaMqe78uCNMZiUYHtWDdx7ZZM5CsMjNat7eSKHAR&#10;cgZwRWPc6n5lsrBSZ+eGHFe7S2Pm8TJFQ+Rb75nIKNyPrToZluF3xS7FPYHrRZRB4SJgpJPRuBzT&#10;1igtA2Si+wrqPMRbsLiS1mSWNvnU5BPr61p2d/Pbag108iTtK43Acrk9KzdNtPtEUsonCxquck/p&#10;VjTLFmKONptuWwTg5rWJT2O50O0jZJ4rqf7OZgSjnqef5V6b8Pnj029NrGY5ljj++/Gc9TXmuh3+&#10;n3+t6YNQk3rb4QKvcYHb61694cuNLuLq6maE2kAHlxu6FVfnvTl8LRmtGeZ/E2ZrjULqWMLIgymF&#10;PTFeQvKZPv8AX2r2b4p28elgm2RUWUkvs5HWvHbiNGlQrwMcj1riids2QWzL9qVjyqkEitpLhNTv&#10;JZIl8qNAAqjnJ71lJJGWxGpViCAWH9K2NLtY49OCP/r3k6qegNdcdjnZ2fw9haa7gMpIjDEkqOa8&#10;u+KkiS+K9cdlYZuDtLDnGAP6V678NNIY+JZS0u2K1TLAtwSa8Z+Jkxk8TasZmOftLovHXDGlPqZ7&#10;nk+tkGdgDk1XhXISrOsoPtjEZA71DafOQOlcjLNBE4Q+9Tsu6VsjIPApkBBKA9CRVgANN7bsCkI5&#10;H4rY+y6Mp6sXJP4Af1qj4Rb99CpPy59Kv/Fk7U0Qepf/ANlrL0aRoTEyH5gev41lL4mdUPhPqDwv&#10;NC2lLJMp+zxxE7AOTgciuJ+K4lkvNLaeFYllUGKCM/6tcjAPueK7HwvdRnw1cq7qrSwr8pHT6fji&#10;uR+IcN1eXOm3VypDO6bdnT7wBqOjO+S91fI3/GRMfxfZJBkxW8Me30xAK6/xSQ37KXwlhb/Wtqlz&#10;IB6gGXP8xXL/ABKQL8fdYTOAuwD/AMBlrp/FhB/Ze+DR4y092/PB+9IK56/vKl6/5E09J1v66M5v&#10;QpSlugb+IflUviGFTbF1FR2MX+jIR12jGKmv1Mlg6k5OM1r9oW9M818f6d/a3g3UogmWRPOXvyvP&#10;+NeE6bceZp7jPzRnI/P/APVX0wIRNBLC2CJUKbT7jH9a+aYLJrLUb+1YYMMjoR64NVUWqZzUZXuj&#10;374ZagdS8JW5ZsvAxT6Dr/jXSZcudp/HFeZ/BHUsxanZn7ygSBc9s4P869RVdpAHGKwkdkHoQSQk&#10;cnk96gl+WMEcE1dlHIzVSWMuMdNtSjW5j36KYSmPmJ+U+9SeArkRm5Ujlz1z0waZqTKImzx2qHwT&#10;Hi7kyfkUYpSZdL4yh47b9/kDChcfrXDZwfr0Ndt48kAnI/gxj6Vw2QW+nauiGxxVvjZKmVPHTiuj&#10;0Qf6OAOu6udRs9K6bRsJApxkmtTnNN4SYZ1X5iVzg11/hvQop4YWDkMwG0Z5PpXKoWS2nYdcYFdr&#10;4KcTDT1kQqI0yr+2OPzrzcQz3MCr6m+bQR7g4G7oQDUqRiNRg54xiiZvMnbHGOpHfvUf38YPPYGv&#10;OPdSJoVWSVFHDA9a0GiVF28EAY/GqGnYF2hd1wFJ698VetXS/j81c4JOB68//WrGbsbx1KZVbQZJ&#10;xznIGTVQXK3F2wQknG7J61qykxkhVyfTNUbkx2qy3c8ot4lXDP2xSjeWiHJpK7M3U7grbzSKyo0Y&#10;L72PGMV4j4y8e3OsE2cNw5tVADAcbz/hUnxM+Ja6oTYaczR2fQkfef3J9OvFcZawyXLr3PFepSpJ&#10;HzeKxTneMdh9raGYjso74rVt7Nd3zjAxUyQi1EeOM8dKnWxLqpLcNyBiu+MTxWy3HciKERgKEAxn&#10;rXeeC3F3pCEYBR2UgDoc5rzs25jj5zj0rrPhjq4h1CaxkJAuB8pxkKw7062sbF0NJXR6BDEFkQg8&#10;k4rwfxbfDXvG19PgFEkKLk9AvFe9aljT9PvLmRtgjhd89xxjNeBWkQWNrjZ+9ck5PXmuanDl3O6r&#10;U59D239m+2bwVF4t+Jl3p4vrDw1YtDbbvute3H7uJSO4GTn03D1rP+F3hqDS9N+3vh7+6zK0p6L1&#10;rc1DWl8O/s9+EfB8Dutzr+pS69qCNxtiVhHCh9VO0OPpX0L+zt+zmdestO1vxBa/Z9GjAaCyZdrX&#10;HX5mGchcgHHeitGU0owX9MwoVYUnKrMm+AvwKk8XXkWv6/bumhxHdb2kox9sbsz+ienrzX13CiRx&#10;KsQCIBhQB0A4Ax29PwqnHGltEIo1EcajCogwAMdB6dOlWI5AxJrto0VRjZbnk4jESxM+aRYAxRSK&#10;eKWtjmK+o86fdAjOYn4/4Ca/MzxNamK+mA/hLfzr9NL/AP48bnAyfKfH5Gvzg8YW3l3txvGME80p&#10;q8Dvwrtc8+iRZJwT1zg/StJsxgqRjC5IHb2qhE6rM3mKzp/dUcmr0WwykeYcEbgpHH0/lXCevAtx&#10;JvkQFfnIVsMeMetaNqB5qgjndknuRnisy3T9yqy5KDgsDkn2rStmJTcMgYwobg7D0/pQaHW2f3xd&#10;na+9CJOOA+cLj9K7zRbi2lktI7ieO0sbEfPOIfnDN/d+p6VwujNEpGCJTwBj7oPTn8a9E0OzP9jW&#10;mb+C2+0Sb7hZMeY21gOAeg6j8a8vFxvHU9ag7Homg3uqeIdUjula8vFtU8m1iliEbTRMvzPk+met&#10;M8VaT9mhSUvPbytlriK2AIjA6En161Y0CaPXbSSR9Zubqazk+zW1jbY3lPlJx+f4ACotVjW1h1Al&#10;LnTrWc7XWM+YwI7P3GTXzdRe7zPr3f8AXbq9raEwbVblWlulrf8AD79tzivFsd88WlX5ngvEvFMN&#10;vLEcTxoP74/Pn2rzvU3+xXMcf3vIfZK+ODnAP5V3/iINZf2NJJEmxVdWuojxOr4259+Bx25rz7Uo&#10;5JDeoGBlkfcE/usDz+HB/OvpMsvy6meM+EwdUTy08tcAI2Q3dgay3KsrqOcjBFaOoSLOBMqlVKBV&#10;jJ5GPWs0qzH5eDjGfSvoT5ee5RuzlSBxtXbyOlYsq5LdVPbb61s3rlomX+IYBIFY7ncGbkEVlIqJ&#10;6z+zkGm8cWtvunWM72LxDHloV5+jEAV5D+2ZaR2HxouYIbgTp5Cc5GQcYIP4g17R+zvb6uuq3V/Y&#10;25l0a2kja+lHLb/4VHc/KTn8K8f/AG3EsY/jHC+nxyxRS2EbESLjnJ6e3/16+XtbGttf1Y+nUr00&#10;r6cq/wDSuvnY8Dxlh+VHljJ/lSI2QKlUZbt+Jr2mIj8k4PGenWqV5bEEeufStnyH2g9fpUN1Edwy&#10;tTqI0dCB/s5eMdatjKuDn8PWq+mHZaAdOTVqZGhCseh6Gteh5k37zNKA78Ait7TXRSm4E1g2U6NG&#10;qd8/fq9b6gzTFBgY4HvVpHLI6W3nWKcDGVIxiu18I6i9ncR+WwWRnB3H+EZrzWC7dZAeCc8+1dF4&#10;e1KRJvNH+sUbhnp9KpQUtAVSUHzI+ktV1+e08OAXGpNJNIgIi3ZyO/8AhXjvia6N7bm4HCqSAR3J&#10;9ajGqTXU8bySFyozz0Geadr0om0x4QgjzhgRXdQwsKFKXL1M6+KlXqJs4KC9lnvSmQFzxx1FUnvU&#10;trxt7hcP+dWbNNmoMf7uRis++sFubyXj5weM1wy0RcdzoHKlEY4MbrvBBzn0rLuUWRCCec5qxpkb&#10;xaekE3VeB7Clu4VWLIHfrQy7pHDalbhzIOvX8K5eazNu/se9dfqwKvMV4zmuUmnaYAHsOtc0lqej&#10;S1I9mOtSKmce9J255qaPgA1B02ESFiMjkelS/ZH2FsVJGwI2kY9619MubNGQTpvXPINOxLk0YqxP&#10;j1I7U4ROrEHA+XOSa7m7vND8gpa2LLLjlz0pNJuNJi2i7gEjZ6Y7en8qvkXcj2nkcjbwSmTacdOo&#10;5FWBFKh2nGf512+iT+HrnVY0voBHa7yHYnaNvrUjSeGhqF95UJa1UkQMcngdx61Sp9bk8/kcMkch&#10;ZsDOBnnjNWUR+wyPUV1GoT6E2notnbt5o+8WGKYLjRobCNRCrzjue1HJbqHMYbWmYC3Q+lc5fKYZ&#10;Aucc12z31pOPu7f9kVzOtRRGVmHyg9Klx7DTE05DNDkAkE9atm1cR5IOc46Vv+CLC3bSi8oB5z/O&#10;uk06PTvtYWZDsBwSOnP/AOqqULkupy6WPLJUG/B5fuPSpbGN1BRc43ZrZ8W6dBp2szfZn8yB/wB4&#10;hHQE/wAOan0W3imsCw/1m4g1HLrYpzsinaOVlCg4bOea7iw1YXVqh67OCTXM32jS28SzhSYz1cDv&#10;VNdQmhG1H2j2HpVp8pi2pHVazIm3zcHb0PtXFXtwBO2O1T32vTzW2xmDKD0FZImeeYcZZqUpX2NE&#10;tByxfbrhI2JG5sfSui07R202U5w6betT6DZxkI80IDg8Zqzq90lmsiqwLEdKFGyuzBybdjhPH115&#10;Z25B5zXGW027H5Vp+PLwtOuTz6Vhacxbr61SQqj1SNdDjPHWp48n8KrI2SR6VZjP4U7GOpchJ5zw&#10;BVqN/wAciqUTDnPIq3F0z27U0J3LUahNvfmrsLE52nbVJc7RU8RwDnvzVCuacEgQHGad5xduDjFQ&#10;RSgoMNz6Yp2Du60yC0rk45yailwW564ximBmxkcGmPuY5zzRcaHtECBzyajMIJwTUm7AGe3U0xnG&#10;D796ChjRKp4J/Ck+6DyfxqN5ymMc0xrncP8AIpDHuwANU5nODTmYsaa68AmpKIlTcBuqeEhWxnmo&#10;zlDz07UQHdNQWaVySkQHqM5rAv4jPu+nety+lHkjJ6DFc7q94LaydxzimnZiltYyV09UJLsDzSGe&#10;2tgTlQa5651aeWQ4O0elVmnZjljurZNdDibsbs+vovCHBHeqE+tXFwxw5ArOJzTgRgHr7Ck7snmJ&#10;HmZj8zE/jUfmbQMnOPWgozYwDz7VZh0qebGFOD7VAasqmX0OfalRHkIwp5robPwsWIZ8Ae9bEWiW&#10;1vgkc9sVai2Bx1vpVxcMAEIHvWvaeFZCVaQDBrooykIwADj1FKblgOBwPer5EguQQeH7S3wWXBq/&#10;EYrYYiG0euaoGYuSckignpz17VSVthXNCW93rgAYqr5rBSG/AioQ2DgjFO3AnGcimAjEqC3ccg0g&#10;fDc87uSaRmDZXOPSmkDPzEDAxzSC5KGJOCeR0q5pbh7xM8iswsf4gfc1oaGS1+vf8OtAHaRQAoOg&#10;B6c0pgbOCRx0x3q3HaExKwXPGcHtTvKxjIwfYVvYyuUxCcjjkdqc4ESM+c4FW1ibJwMe9ZPie5XT&#10;tPkJbZleKbVlcN3Y818YaqLu7eMHO08iq2leI30u2McQ+ZulZzCXVLxwib2Y9q0b3w8+m2QmmyD9&#10;MYrijdtyR0tK1mUrvUri+mZ5WPJ6GtjwjpC6pdMHXcF5rlmk3OMkkZxXrPw70drW180ryQeSKqC5&#10;pq5M3yxOa8XWENhEFiXaWGSK4OVv3hr0fx9w59ckV5xKMOaUviY1si/pRwBxWnnYeTgVl6WcqK1e&#10;9IpCKC6jblufSpRGzdFbP0rf8J2sdxMd6gjHAxXTtpFpjOwA+1XGDauJzs7HnRidVOVbFRyRs8ZI&#10;Qk9zivRP7MgB+5n601tJtieUAz1xVezZHtEeUvaTLJu8twM8Gus0rWDBEiurcDGa69dJtM7SgZfe&#10;pTpFmuMRLj0xSVJrZhzrscNqutSyBlCkE9BisO3tnluleRSAevFenXGk2ruMxrn1xUE+nQRp8gA+&#10;gpSpN7lxqJGVaafC1mD3xjiuM1PSZjevtiJAPBFeii2PAU8DHFSxWqRksyBiaj2d9xuojjdAmu7J&#10;GVocr2BqxrGoXckGxItu4V2SQRKMlAM1DcwQMBlAfatOR2tcy59djyG5066uCx2HJ6g0218O3Wc+&#10;Ua9Ue1iOMooHYYp8cMfACgfhS9nbqF7nm8vhy6K7Vj/pWrpVtf2qLGUOB0ruoUjwMqCR3xUu5FJy&#10;qk9sCqVOwXOK1H7bNEUEbfWsSHSLrz90iYye9emPIMEBAKqOVH8Cn6ik4IdznJLKaSH7pORjA7Vz&#10;t14WuriUsqHGe4r0L7+MqMfSpFjUnGAPpS5bhscLYeHb2NxmMnHTFa50W/mABGAOw611sEO0jGee&#10;auJG3OB+Qpcg7tHO6Dps+nzh3HLDHI6V6VaT+ZAhYgYHWubeE7icdMYrctCFtASBgDmtqS5TKXvH&#10;PeK5txK7uehIPauet8MnTj1rR8RMbiSTsD6VUsLRphx7dqxbvO5orJCY/OpoV/eDIq0NMdgDwMfn&#10;U0GnPHLliCQO1WF0T3KhrBsYAxzXm+oMDdyH3r12x0JtRsbgtwE6tXl3ibTH03V5IW5GAwI9KlNX&#10;BwkldmUCCegOKAMD39qXGOMfSjIB56+lamLF3HjvSMTkdqGJ69Kazcc0hGpob5v4+3au0jYeSRjA&#10;xnFcLoZzeoAeTXdqQ0TMQQDkfTis5bFx+JF/4imNtEeMknaUZcf5968muH3MfUE5r1DxuGOisxBC&#10;kICcdRXl92Ap4b6DHappbG+K+MiQZYZPWlcBWxjNMAZwPTvUnkyEAAcetbHGN3442/rRS/ZZRRTH&#10;dH6h3aF5iQPwrD1dgYyrY47VvS3KANjlu1cjrN0WdiRjHvX0Mbs8CVkjz7xWoR32jAJNcJdwmVzj&#10;g13XihhIpIPPNcPcTeU5rvjsedPWRjz6O9zOoA788V0kfh+S0gWRV6ryMVDaXSlQwxuziuhTU0k0&#10;p1Y5ccAVm1qdkGrHPqrrkgdTz7VJGwMhIODn8KkeMAZ/HrUBbDAepzxzXtYbY8HHfEjYhQNgHkgd&#10;auwr8uemDVXT8OoPPPbFXwpReldLOKOxJGAFJJ5NS9s1DG25cY57VJkhcZ/KpLK9zKFGaihl3e3p&#10;703UVOwgfjUFtIUAA6igCw8uO/4VHIwPGPxqTbuGSMmqzjGR1qR6kcvzjaOKxb4iJ8H0zWzJheN3&#10;SsPUuZTzng9qTEZ80/HBz9aru3BA/EmnTcA9+PSqUkoB5JJPQZrNlEhI9enOBVG7UMzEk8nAFWQ+&#10;QST8wHFVL1xgk/eJ61DLRRkPJJ+mKpXmTg9gKsknknnk1UuTlOeMVzSN4mfJz09ajlICMakLZ79K&#10;iflSCQvfNc0jdGJfNkkDjvXP3j75GPSty9bc79sZ61gTkGRhn3pdBdSszYOfWpo298VXPPPpUkfz&#10;N061BoXosEjvWjCAMEVmQn0Gc1pWi/OMng9qykbQ3Oj0pdqofSuniONvoa5vTxtI9Owro4R+7UGu&#10;Kpue1T+E04FAbGO3WrcRG4HHSq0GdvAyamjYLgHrXMzWmbtmqzBG756V3ht2/soFflOB0rzrTbxU&#10;ZR29a9J0a9F9bKvG0LzzXj4tuOp9TgLSujoPCjz4RdxCnn+dep2ixT6eiKAWPBrzDSxJA6FEJUel&#10;d1oDyFsZ7Zr47Fe9LmR9Ny2hbsbrwG0jVYPv47Vv6BqT2zgXAIBA5PesvRUJ1EiXDDoM16Ld6baX&#10;Gk7RGpk2blI9ayowc7tdDxsXWjC0JLcluL5bvTWSFC5K4AHrXmt9f3C3hV4jGVPNdPYawdK+SYYb&#10;jkiszWbyC+ud6KvJ5IFbV5+0infUxwtP2UmrXTGjXLy1sHMcRIxkk+leV6ndG9uLiUrjcSa9x09L&#10;e708qAMldpVq8O8QyrpuuXVsVJQMcY7Vg09NT18FKLcklZmC+oyQbsArjnIrn73UGu7jL5yeOa6i&#10;4kgWFiBgkY5FczfSQ79/QDjpXqYdJ62Oms9DnPESeSUkX159qx3undSM/Q1ua5A10nyEY6n6VlRi&#10;ONGVwN3Ye1e7T2PDq76GNLduGKnj8aGKSrljg1LeRqx3D5WB4rOEcjsc9Qa9GB4ta5ZhVdxx2q35&#10;RYcGq9tbsis1XogQDXXFHlVGPsois24/lXQ2hIxtOO5rChf94ozj1rpLSMGNWHX0rdaHLudNp2tS&#10;fYfL69hz0rD1bzNsj8kmoEuXtTgHnNR3N3LOhzzx2raKIkYc87bOnPOeaw7jlueDnrWve7kZs+uK&#10;xLuT5+MnFbox3Od8RyH5vTFcvIxeFuOK6LxE27j1HNc+qHym9KzkwMaU/Pgc4pmCBkjinSgq5PGc&#10;0hJ4z2rle50Jh2z2rD1XBu8Z4Hets+pI989Kz7q1V2Y8H3HeokrmsTNVdrDHPpWo7jYgJ5xVBgAN&#10;v6VOsgIAPGBisS3oOdVf3NN2gDI5/rRuAIAOCaV1wpII4oAsaOitqMfbJyR619MfCfLWAXqPvZr5&#10;o0Nh/aEWeT7V9OfCiLGnjspxx9K9LB7s5sR8CO4vBmTKDgcVl6ghAKEAg8mtG5LedK3XniqVwN6s&#10;VG4gZNeyeUzIVAuc469aynfOqsvYDOQa0w+9WOODzj2FZEx8y/JT5V29qRJPC+blD25yKuQqfOjx&#10;zhqoxECRD3rQtm23QHrUMaOotsF8A9KsO3y5IwBVGBvLcHnkVYeQFCc9KhlIzZGBJOerZq7anLqo&#10;xwO9ZE+fM685ya0rFv3o5zle9SbIuu5ycjFcT8U5CPD7L/eYDFdi+d5GT+NcD8WLoRaXCu9VBbkE&#10;1y1fhOulueQykoBg4+lV5Mbd/JYepp80mASpB9eaYW+XB7+1ea9j0SCf5gVPQ1Wxs5XI+lWLhf3e&#10;QenWs+81KCwtfNlYlf8AZ5JrlkVAtzHaQD84NSJNJEgEa5HXr1rK0vVU1I7k3EejcHFalo/lv5gl&#10;RlPAGelZM6UXElWO7VcErs+Yjn5qeGlfAc/KOjrVKFzHK52ttYkjHc1t2amSzHmIMkZAHGRWb0Oi&#10;Jr2ERtfJmjJkPuK37SP7UMyE5J6CsPTpkuEVVRwoGORjFb+ksgjkZX5A2gN/OsZ3sdtK1yzNbJBb&#10;rgsyqcgMc1QvImjCXHlmYPyUxnA9a1EcvbEOw3dBzUmr3Qm0+1gVooipwxUY3DvmsYzadjqnTTjc&#10;1/h8kcEtzcoPJljAkWLPDD0q98RfEDQ+DtWX7JDLJqBCGQjBjH+zWb4eskuL6BY5G3rF90fdIHTF&#10;N+KCPZ+CEneVGeWYKEXqMevpXHOEZV4tnXGco0JW7En7MFj9rm1Y+YsIVSSz8ZGOle6fAvRf7Y8Y&#10;3+bhoxBGxRk6sMnp+leKfs7WMR0nVDcOYztLKRxzivaPgXdedqN1Mk/k/ZoGQOp7dcZ9ea87EyXt&#10;aknteIlGX1OMYuzsztvFl5baVdTS2yjUbt90TsDkxyHPP1FYek2sMkObu5nMzp8zlstn0q7G7abP&#10;JqVtGHRXPyS8kk9WI9am0y11OPUTqcdlCYLpsl3HCse4HYV48nzNm0f3cLXKDvFqAitbZZXjgGHY&#10;jA+pP511trBPa6XDZ2UMMvnNhmcZUA+tZpn2eIDaKsZg2kSvAPvHjJrW/tU28zW1hhbaJeFIzK57&#10;U4JJ3bOevKUrRivM6PUvFdz4P0uC1isEkkbEeEJCk47fnXEanfXGrR3BuDdWF0gyQinY/wCPpW59&#10;v1rVdBea5ithaxSDJIPmrg9fana7rn9kJHAklvdWl5bfvAGBaP6V24icqq1k1BLTT+vvPPw0FSaS&#10;inO+rv8A19x5Nc3R8QS+VJbFpol2ZiPzMfWsDUrpoXDR+YrqNjEjBUjsa6WaGxs/PuYLySC7WTdF&#10;tHb3rA1+7nj097yURvJK4XjvnvXHhtJH1cmuXQwNSuIpo43kTcV+VmTqaw9qESZfZg8bjg4rf12x&#10;hWxgkhmOWA3IB0bvXKataF5lTIDkdSetfU4e0loeNX0Kt6VdGKkE9MjvXOX+oxW0oZbUsVGCB0/G&#10;thYTcQywA7ZY8k89qwpraUsY33AN1xXt01ZHzeId2JGE1OMORlQckdMUQ6dbsG+cEZ6A81S/s6eO&#10;bbAxEWD3pfJaxdHcNnuR3roRxGtOYbeKKGNC65+YGrLpMLi3jSdlicjK47Vm/bvtEYTa27s2K1bM&#10;xPahpAXcEDBNbIDudPl0zQmsbqztmvrmMZlLr8gb0r1DQ/FCa/pv2W/hENlMGdYlGBu44zXk2lTl&#10;beOGCQbmIDBjjn/9Veu6Tbf2Z4b0z7e0dzEZPup95T9falPYzW5594+tnjjMMTgwqMhGOWHtXlV1&#10;Axz85U4ztH9a9Y+Jse+6+0wv+7xjLcA15VJcAuc/eOTwK5YnTIr2qu6if7rqcYFbGnedZTR3EwMm&#10;8blA5Dj2qnp9nZ3SSNdTPEFUsqr1Ldq1dIMc9q00kvMabRET0+ldMTJnZfDnzLnXjIPljlfLqx6V&#10;5V8S7O2t/EGqRmQswupCh9txr2P4dEWSttTzWmIyf7teMfECGObXtRmDbwt1KP8Ax41UtmzFPU8k&#10;1cg3b9cE1HZIDKcdCMfSpdXIN7MAvAbFLYRnzBx0FcTNrl1EAKADnpViJQZUpqjaOnuDUsK8qO/r&#10;SIucL8W2xJoak8AOf1FUNCUO8O44BINWvjECLrR1z/yzk/8AQh/hUPhFFuLyFHbHQLxn/PSspbs6&#10;6b0R79FEUsLBo1I3RZGPbFXb3w6mr6XHfXJdjbxAW6huFbeCSarLujj01ZzsRgvQ9M1P8R72KGfS&#10;dPtyBE9xbvlSQpw6nHHXOaxWzZ6k9OVEnxLkf/hffiGXJaTaP3bdAVtVrp/F8gb9nX4K2qfORBeS&#10;dO/m4/8AZqwviq3lftHeLlYbtmTk8Y/0ZMZFbvirw/HpfwU+DU6XE8jXFhcnypGyqEyAkr6df5Vl&#10;U1VG39bHLFrnrP8ArZmTYx7bSMcZx2qSWEtC49ulPso9sCr/ABKAM+tWhDvBBHJ71r9opfBY4a4i&#10;McrL6d/SvBPijY/2L4+uNilIrtFnT/gXX9RX0TqlqY7uVR1xkehNeQ/H3SiU0HU0GCqm3c47g5FX&#10;JXRyx92RkfCW+On+LkR2AE6lMHjOa95ZWEhDYJHHFfMGjX/2HUbC6XAKyqeT719URlbiGKcYYOgY&#10;Ed+KymtDqg7SaKki8jtVaVM5q9KhLZ98YqGaPINYbHQjnNaQLbc8/MD0o8HW8rTXhTAQck+npU+r&#10;Jm3cZwuDziqHgqRn1S7A3bRHk+mKmZtS+Ix/G8hlnIUgjOD9a41lO4A9c8mut8XHdM7dt2B9K5Yq&#10;OfeuuHwo86s/3jFXAHA6frXUaL/x7JyOR0NcqvHvXQ6NLiEAcketWY9DpdMiWVnQgn5TyfXIrt9I&#10;vU+xwRqAm07ePTJxXE6QuWkYZJC/zruPDtlt0+KeQKQ3SvMxL1PoMAvdL5Lbm8o8AnOaSPeuDIwA&#10;96uKA4HyhR6iqzhCzZXfzjHpXCe0iGw09Yr1Jd7SHn6V0Vxdx6fbp9yKJRjJOKxYfMjctlMAcVV8&#10;Qx7NMlNwFLsuFGe56fyNZOPM7F8/KmyxqWqQTBZI5tqoSXcHjp6/hXk/jXxRqHixpLPTS4toBtaR&#10;OFz656HINMjgu9Vu00uzuWmtgd08hJCR454J4z14rWv20+xgTSdNhKWUJyZMcyN6n867aVJLY8bE&#10;4pyR5b/wra/j2TyiUIwz5jjAzmte30ySyiXdEysvG4rjP0r0PSPF2n2MDWeqgmFGEkbHnB9PpXWr&#10;4n8N6tGd1zZbyP8AlooUj8+lejGmraM8F1Vf3onik9s7qjqhJQ5wAaZPLIxUeWyOOBmvbk8J6Jql&#10;sSI4pmbnfbzD+hqqfhhYurCG7ntsjkON+f8ACq5akdhc1J+R5NpbXMs6naWUj8BW0skdnlw3lzfe&#10;LocYA/z+ldNqfw9utItmFtdCcouQAhBxXmPiue5tVjttjLG2Czr6nIxmsJuUtJHVSUIrmi7npPi7&#10;xPDf/DSOVCPtF3ILf5Tw2Pvfyrz+y0mXU7mzsYE33FxKkMY7ksQAPzNZulGb+zba2dnZVkMyp1Ve&#10;xNe1/sv+GP8AhIvjHpNw8BuLXRo5dVuFH/TJf3Y+vmFOK30tdnO3ZNn0F8L/AIKW3xJ+Nt5dX0Ik&#10;8K+DoINIijYfJcyxKPkz32sTn8K+0Y41jRVRVVVG0ALgADjA9q5z4d+Eo/Bvhe3slYSXEjvc3MoA&#10;Bkmdizt+ZP4AV01dMb2uzyqklKWmyK8sQPTimJGVq0RmjaKszGxnin0gGKWkIjuRm3k/3T/Kvzt+&#10;JAEeqXajkFj0HSv0Ru222spOAAjHJ+lfnV8RJBNqt0ynK7iAQetKXwM7sNuzzy3DregJwxyA3px3&#10;qeMEGZowzkEB2UfKvrUK4+1fMPl5JwOauJKXhaN/kB6D+Ejpz71xM9aLFhkiIiBkdgwO4KOhzxWl&#10;YO4L+ZmQJwqMOx/n3qjavuFuFREiYbQ6DqRxVq2kaK4CNvZB1KjJz2P0pGyZ23hzy2dRtUQuN0iq&#10;MYP8OT2rrtCkge8luGu2juEUiOQQ+YknonPHNcVohjhZIpMmF23sU6k4+X+v516NoiSrpcUs1tLJ&#10;FdurWkMRCiN1J+97nj8q83FNqLseth9T0rwFPcXyGaKe10+ewj3s0cG2RuMbWByTkelTQ6g9rqH2&#10;u+t5jHcJJJN58ThZs9OPqKXw5pi33iIXGtrbNLLbMXt7N8+WygEBz0zjPSluz9s0Se8tdXuN0BCi&#10;C5O1kBPAHrxnpXzlTmcFLzb39Oj8vvMm4us1bdJXt36X9e55tqVxLBBLax3SXlqYw0EW3BgOeOO2&#10;BXE65HCLhLu3lZ4JVzI+MYk6sPp3rvtegnUarC88Ul3axrN9qUAAkYLIenJGa8/8R3VtLd3USrJb&#10;28rI6bR8obYMH26mvoMt0ikisbZxOXvnzudwA4O1wOh9DVTaSAADnPBqxdvvfa6r5gXEjr/y0bs3&#10;5YqqrKCAWPHYd6+iR8rU3KF6eXB6k44NYcgCOQeSD0JrZuI9o+9wmT061i3Jw7t94k1nMKe56/8A&#10;s9XmrR+Kba20+5EbX0Z3pLIVjG0gliOhP9K8u/bstvK+MtrKHWRJdPQqy9Dh2B/8eDV6H8ELexHj&#10;TR4b24eEs/yhf4h3HvklRXA/t6Mv/C5bNVi8oppyK0eMYO9if55/Gvln/vunf9D6hO0Ev7v/ALcj&#10;51UYAHvVm3QGUZJAzjiqwb14qzA4RlY/dzk17dhbI6X7HHHAh3ZPcEVRu4YxICeeCKY2oCReG49a&#10;z767JOQ1W2jHU0VVVTjgCnvcGXYGOQvRaoWUxkiyTU0bZl/lTRw1Ny9CwXp1BzirtrNi5RsYyc9a&#10;z48E5H41fhUDDdT6VaRzSZt24UuxJ5JOK6bQVDzKrgBc5rmLZvMxs5HGTXT6d+4KErncQMjnHvXT&#10;TWpzTeh11uoyqKmFI5z3qxqbF7MgDOBgVEsJjKYk3Lj86kvMtGR3xjNem/gaORbnERwrHducYPU1&#10;UVAdQk3DKsxP0rSVCt6VYjLZrPwRfyex+6K8aR3R3L6IDnjI7VBeqfK6YGOhqXcOxJGe3FMvOISB&#10;6855xQ9ik9TifECmNmwOAOvrXFkruIB5HFd34jTdC5OfrXnbMxYn3Irjnuerh3oWw2frTw54A4qm&#10;jMTxyfan+Yy59u1QdZbWYqTg5NOS4Knnk1QMpPIU5qUOfTPvRqLQ0lvDz2/HrUovOOcCssM+MhGP&#10;4UjSOuCUbH0o1FaJt/bVaPBAI9BU39qKsfHyjtiufV2IOASD+GKUSsQQATzjii7C0Tb/ALZGP48U&#10;DWFyDjjsDWMCWYINxJ+tTC3m2f6tz74OPzouw91dTXXWlZuQB71latfibIB49aa0E6EboXB7AqRk&#10;VTv43VDuVl/CndhePRmx4b12aK5VPMIj6ba69L5GHEhHfrivN9Hk8u5H8662OQBRnmqTE0mjQ1Jx&#10;dBTwSD1H0rNtZ3tsIrkDrwe9SM+4cHpVfZ3A5o3IcTYg1i5EJjaQyRZzsJqxHeWyqAyAk56DNc+j&#10;tF945FaGkJ9rnCqpLHmqTuZOKWw+7t4plOyMjPtTdPthFcK5XAB6muim0Z4kBdx0zgdqw73fB3wC&#10;cU3CxKb2NW51ARxHaR7ViXsguULk8/WoN7y/Lk4+lYXiTWE0+1dFkHnegNOwWtucn4tu0ub3avO0&#10;dc1R01yGxnjrVCV2mcsTlutTWUmJNuep61aRxud5XOijIPPT1qzG3GAM+9UYzz7Yq2pI6fpQUi5G&#10;QRg5HrVuI4U85qinC5xkn3q1E/TjB9KBmpbgFQatC3L5xis+AsBnpWlbuGxnrVEPQnjtwpU4xgVN&#10;sw2eopYnPI7U4KA2QOtVYi4xUwOlNbGferQjDDng9qgfgkHqOlFgTIJnAX+dZ0txkkBsY7VfuwBF&#10;nuaw2HJb2zis27GsbEjTMDwx5pvmNnk5ph+7060dM1ncvQnDk8CjceRnjvUceSwx0p5YBTkfhV3A&#10;Y5yev4UQsQ/FRgknJ5p64yDUlXLt26G3AJ5rH1C0F3aOOcYPFarZljAwOOmap3hdYGUDFUlqJ7Hn&#10;FxYvFIwPaoPKfONua6ptLaSdyyck+tW00eGJhlRWyWhwySucpFpckw4U1qWvh07RuXk+9bwjSLOx&#10;eO9JuLcqGFWookitdJhtgMpk+9XPOjj4UKPpVcl8HOR/Wo9pI6cjuBVAWXvOML19KaZ28vIwT3FQ&#10;rCxG4KfrSlSMHB96YA8hbGaQNwQTkUipI3VTt9aDbuc4Bb8KBDw4A+nSk3AkMTz60i2kjKTilW1c&#10;x/dOfSjULoPMySBz70wykrz1qVbV0J44pFsnOe9Fmx3RECepByOhpGG7qu7PrxirJs5PQ05dPmOM&#10;cAjvT5WLmRW/g25OT71reGgDfqvOc457VnPZyxrkjPPQVr+FoHGqBSMKeeaEtRXPTo4FESKeoHX1&#10;pvlhCcL19asRL/oyHjpTJCEG4np611WOdMpX80djbNJIQh7E145428Svq155ERJXOMZ610HxB8Ul&#10;Q9tG+TntziuH8NWj6jrCZHmbTuNclWd3yo6qcbe8z0PwJ4Rjt7T7TMo39TkVy/xE1dZboWsZ+QE7&#10;gPwr0/UGXStDH8BcZIB6cV4Nq9y15qEkh5QscHNVO0IqCIh78nJiaXbfbL6KMLkbsmvf9Ftvsul7&#10;cAEpkGvIfAGmi61HzSMqOBXtaQ+XbBeny9KdBdQqvZHlPj0/6TgnpivOp8+aWHI9K9C8ct5l2eMH&#10;rivProeXJjdx3OK5pfEzb7KLWmt8wFa4O4E9KxdOPzZrZQYH15oRZ1Pg4NvYgZxxXWmNm5x09a43&#10;w5O9upKDk+lbbateIDwcem3NdEGktTCauzY8tiOFzjrzTWUAc/lVa11OSRAZEIx7Yp0t07ZwvHrW&#10;2ltDLUsKoCjHNPX6ZrPW5kcFVPzfSgTyrgMTkegpBYtyLkkY5qNoN6/1qqZ3Z+CVx3IpGunU8DIF&#10;IaLptkHQ5/ComG08CqzXjqMA49TUfnyOTk/pU3LLRPXPPsKjOcE4wPfvVbfIedxpGlkGCCWA9e1A&#10;EjR/xevakiTLcfkaiZnOSfzpVDK6nOeODSuBajCjjGCOtD7Rz3qFnbgZ59aZIzHHU0wQ9mBqJlz/&#10;APXqMsT0OfpSYLev51m2UShMdwaeuFPOOaq7G7ZoWKQHk8GhAa8UiIy72AGKu297bgkhwR71zogZ&#10;h1P0rW0Hw/8Aa508xwFPY1Mmy9GaRv7bj592fQVeM6GzO09RwDxmt+x+HUMqLllI7YFXj4GijyjE&#10;FB0rmWI5Wdv1KTV0eRam2WbPHNbnhDSnu1ZgAFro/EHha1sLcuEVsHpmsCw1o6XEfKjyD2FOLb1M&#10;ZwjTdpG1JoixZYge/em/ZLaJFPAPr3rAu/Ed9dNmKN1z7VXU6ldD7rMevStfUy5l9lHoHhmWJW1B&#10;VIIKDcp5HevIvicm3xCNpAVoxwB7mvRvh/p948uovKuCYQBu+tcJ8VLMp4iQbgWMQ/maxj8Z11Xe&#10;im0cITj3PQUmQfrVk2bDqMn27UhsieT1ruszyWyuScev4009885qc2vIABznBqb+zsdKOVsXMg0j&#10;/j8iAHG4Z5r0BMmFj9Rgd64uwszFOjHj0xXZQcwErx8uM/hWU01oVF3aNP4iXKnwhcNHjmKMD25X&#10;n8s14kt0zuMnB/8ArCvXvGUgn8NOo/54rGPoCMV49JCYsE9elY07nXimnJM6jSbeGeLLjJNasVhb&#10;noo+ma5C0vjAuM5I6GrS61MBw5yK9GE0lqeZKLZ0/wBig/ugfjRXMDVnI5Y5+tFa+0j2M+Rn6Ns8&#10;rKGUmud1q4ZQcjn1rsI4QqVja/pgaJ8LnjINevFpM8iUbo8y1ttyE1xGoKfMJrvNWtyA6niuN1CL&#10;5mrtVrHBJO5jwTGJh7Guj0cGcMOzYPNcne3AtEZiegzW5oWqBkiZWyD1qLps6Yq2puXkIgU8Zx61&#10;lu29lxwecVr6m+VU98VhN1Y+te1hvgPDx38Q3tHl3qoz8y9a1GkJPPOawtKkEXbqK2A3mIGHPbFd&#10;DOSOxYjYMgPQelSlsYAxj6VDEv7sZHepZRngcH1qSilflRvPQ8cVWHAVgMe1WL2PK5J5NV1Py564&#10;4xSYF+3+den1qC6Rfm28Gn2zkKcd+1OkUMAR+J9akrcyZmx1AH41kak4jZj3I6Gtq9QGXPAU9sVg&#10;6mw3c5YnpQSZlydyZz2rLkkwQO/atG5BHJ49qy7hMydcismWh4AHQ896r3JwoGen61IAeNvbtUF2&#10;wZeOCOp7VEmWig5POPU96q3BJQ5GfpVhsHr69ap3X7tSQTwcYrmkbRKhIx0/OoJm+U8A/wBKmb7u&#10;7nBOOarTsQrjpj9a5pG8exhamcMWweeMZrDlb5yc5xx0ra1E/I3fGMVjSrsZsd+aS2DqQEdRn9KI&#10;ztPHUUNlm4pUwGIHzD1pFotQg7gBwvXNalp1U5yfSs2HmIAdc1o2eC4HQg4x61jI3gtTp9NBJB64&#10;7V0UR6Dr0rntMHQn8q6K3XKjnpzXDM9qnsaML5Q4OCKsRxiQBiMkVThXAzmrts21l571zyNqerLV&#10;tGBIoz7V6J4bWOG2Us4Vu4zXn4gMjKQOa63w9A006q/XHevLxSUoWZ9HgG4SPWNIvYmt1jGNwHXP&#10;WteyvplmVUwueMisDQ/D5gtzNuLk4NdNYPbwLzgMDXxFVRu+U+vv7up1+iWc0rpK2euSfWvTdMCy&#10;2yqOW7157omqQ/ZQq8kd67bw3q0EcgRn2k461rg3FTs3ufMZhGUldLYreLNLltlEjxAxdc46Vziw&#10;27jlgCOeDXq2rXlndWBjZlcsMc/4V4v4n0m5sr+RreRhAegHGK2x1GNKd4O6ZOX1XVXJLRoLzXG0&#10;uKRY2zzwc15h4hSW8vJLosSznJrfu3kk3BpGfnHNYurzGO2cDqOK82nJ8yPqqdOME7GAJlZSGfIH&#10;rXK6vM3nNs5UV0UkSlGOOOtc9fqrN178AV9DhkrnDidjJfVFto9jZPPGRVBiJy0g456Cn6iUVwO5&#10;7GoWZYoiB1NeskeVJ6EEt0igL0aqzzbvck1KkKSuGJ6GpGhjViRg120zyayZFEfMyuSDjtU0SNkg&#10;E59zSqqggjg0+3wTz69a7orQ8Wo7l+z06SbB4B966XTrEvlc8gZwKp6S8RIHBzjINdGIkhjDxsFJ&#10;HStLmKRgXNpIJeBz6Uxm8pDkcgc1YurhxckMM+4NV70lY2J6V0RIkc3qk4LsRxk9+ayXYOSeOlaO&#10;qFdjYHJ6VzS3BV2DdvetkYGFr0xkncDtxWPwYjk9Ku6xKTO5J4rMeYfZ2x6VjJjMqQYlODQOmDzS&#10;43MT6dTSY+bHrXOzdDWHbg+xqpO20t0GfTtWgke/k9qwr24YzsB0Bx1qWaxGSjJB6H1oU561CH3n&#10;k1Mo56/SsWW9SUD5lwKklwtsz46noahRssR0pbolI/LJznkGkTsWdA/5CERyBz6V9S/C2LyrCIEE&#10;lkzj0zzXy3oCj7bHnmvrLwEix6DbSjhsAHHsMf0r08HuznxHwo3Lxijtz09O1ZMmpK3mBARkbTWl&#10;fSli+zBJ61lJGscEkjY68cf59a9hHmMgRAsTc9sZx2rGBC3bkAkAYreyDhT34xWFd4S4kAyMHtQy&#10;BsbjIY54PStK1cG8/vYIFZSYMoAyeO9XrRgLhTnGWFZspHWLkNgHp7VJuyGB5HSmYxg9MikLDnmo&#10;ZaRk3TFJGPX5hWlZMMjHWsm9baSx6FquaS25xlqzNkjTlOAR+NeF/GC/mbxYLMsTAIQVTFe4Tffy&#10;Dwa8o+LNrB/aNlcmMGbYUJJ69K5Kux2UVqecj5U+bbggdulMcgHJbr260y/uFto3divAyMmqNtqi&#10;XcKuBhj1rzpPoehfQsXG0xtu6Yxwa563tFmkPmASRZOFbnpW+6h4yehqi8aW5YICu7uK5p7hBkMV&#10;qlvIssaFNrDheBj0rZgFrLHIdqIW+7jrWHCkyyZ8xpB0wT0q5BGftcQBGfTFZHSjSs5/IuVDEuqj&#10;AyOhrooIRdTAnKgLnjpWElsJnYu6oq9CO5rasH5j2uGGME561DOiKNTT7mSEt+5CoONwrdsYEkUT&#10;R9f7tY1khvQYgNvPQ9624NtqhhUBHHp3rKR20y+lvvCkcMew6VYi0eGdJ1nuFjYRkoX6FuwqCyJZ&#10;xk5YDpTr7yjJDHK20tIuT6DPPFcbvc9GKVtTf0qGPy7EWiiO5RACQcEmsP4vRy2PhwpIyNK8gJKn&#10;Jzz2rorWGPT9RgMbGcmRdkmPlA7Z/Wsz9oWzsdO0+zFrffbpJ3DyEAZU46cdq56cv38UaVlbDyaO&#10;g/Z9soZ/BV/I4feiNyOhbHf8v1r1z4B2cRudVgeEsu3eXHQDHY15X8DYDF8PtY8tyJGTKqvckV63&#10;8AdTtJLLVxO01ovMbMq56Dtx715de8qlR9OZFVXy4WK62/yOtWaCSW7W3tHe32khMeneqUkt3viF&#10;tdGGyfAZGbAXPoKZNd/Z5WWPzVtA2VlxhnTPf2pJr7S7uWUoxRFO0RsuC30Oa8uQJNLY0m1GyshL&#10;Dp0bOHGGmkHzbvUfrV/Stat7S+j8jTzMpT99LNwS3fB9axXW6v7GWC0RYrOBgTIw+Y/jS20djbKy&#10;z62FyvmKu/GD704ylFq36fqZypRnFp6/edaYtS1O3vY9Os0h05iSyzNtZj3rmvEFnbWem6bqdrZh&#10;LyJgkyAZRx3BrofCevaX/wAesutSuzncsZOEz7GqHiFrvTTN9nmN5o0U++YsMkDuR7V1VVGVJTvd&#10;7dNOunZHDRlOFfkatb116fNnnGrLpN/cuZvMjnmb5VjGEUf0rmNUsG0y++zTzNNanmMq25fb6V2X&#10;jDTraF/7S08iS2uBgCQdB1zXHXUr3FjIQS2w4GetY4VO9z6RtOCaMXUZLrTnj+0xiWBuYmHT8a5n&#10;VXku5GnwQVORjjNbuqajNGIsgSQqPuN69v61h6jJ8jSIm1GOAB2Jr6qhG1jx8Q7mMxEkhlLlbgjB&#10;PqPSsqWSWNnDoXOfv4rRmicyKG+Vj0rGutTvFlaIQK6qSAc9a9mJ83W0HXksyQskakMRwT2pkRZb&#10;MPcbs8DGM/jUYe6fLugVgPWqVtd3l1c+VIcKCcDFbI449TftbyM3KeVHuULyD3rTtzJDKqiEbpmA&#10;Ct2/zmsO3ZgPLHDHgN710OmaXqFzNb7tw3IXDSDAKjqQa3iNnaajplnpV7YCVHWX7Lvcx9C2a9Us&#10;rW0v/Bdi9tDcT3KjlgOF7nNeZ6BpV7caLNq8ipfW5kW0hLP8wYnAGO3/ANavWfCusLomhnQJopYr&#10;7bl3AyoJ9/xFRU+EzjueSfEGWSZvJ24hPC+x715c6GI7SVyOBXo/xKtlsJlMJd8MS2Tya8vuXmac&#10;mNM5PTHNc6SOplqKTEZdV3spxtxxWtoYW61CMHEUHRweNuaoyzuIFtvLVSh3uR94elWbO/ieXyLW&#10;FmuSfnJXrXVEyZ658MbS8vtTvrW1CG2hB2O/fI45r5/8XW01pfXsUjB3+0SIXB4LbjzXv/witNSh&#10;k1NLq4WzyhBQnDY+lfP/AIxfy53WKUzxFmLMw7560P4Wcz+JHl+qFjezKcZUjpVzRoi94FxnKniq&#10;mof8fbso6nmtDw8udSG7j5eK42bosXls8I24zz2qRImBAxg44NaerWRNsJOc55AqmIslepx3JpLU&#10;Ulys82+MGW1HRxjnyG/9CqDwbCZLq2KjJUgmpPjEpj1rS1B/5YH/ANCq54HVEv42b5VP3R6msZfE&#10;zqhoj2fxTIINMs8bsvGOR+lX7Pw7H4nj0y+vmntEtkto4gPlJkLjAINVddvI7u1slgYpJGuOR7Dn&#10;3q5F43l1RdF0q9YPeS61ahcDaTGJVPNcz92nKR60mvaxRP8AF0sP2hfHZPDpvJH/AG7JivRPiHEI&#10;/gz8ElxyNLmI/wC+o689+Nw2/tFfFB/mPlrIBt9Rbx8/rXpPxPtzH8LvgrGAwH9hyEg+/lH+tEla&#10;VFeT/NHmp+9Vfn+jONtEJcc5HSryoGOT+VRaYizRAkcqMYq75AjPHIxmtJqzNqbvE5fXLXbcSMPT&#10;NcN8VtJGreBNRJHz22LhTjpjr/OvSddj+dj2YAZrGmsFv7e4tZAGjmjeJlI4OVxWsVdHNPSR8k2c&#10;vmwoMDgjGeuOn86+oPhnqY1rwVp8hx5kK+Q568jpXzI1i2mahfWcqnzIZCuD1GD/APWr279njVVn&#10;h1LTHf5v9Yg9wOT+VZWujdOzTPTZIwCO/eqs0eEP16VryQ/MQB0qpcQEr0x71zNHVE5XWo/9GkT1&#10;U8VD4XQ/Z7lUAXcVBIHIq9rMZCMCM+pqn4Ul2WuoL0cEED86meyZ0UX7xyfi7DTunT5s1ysiFehy&#10;B3rpvFmTcMeuep9/SucbBx/e7V1Q+E86q/fZBnByPStzS7oKqKeTj6ViuDkDjOea1tPjUxNx8w5B&#10;pt2Mkdl4aUSTgNnBByB9K7nQg72Xlg8Qtgrj1rz/AMN5zklgx4GK9D0YxwQ3hBO84x+VediNWfRY&#10;LSJPKjOytvKqpPA70rOMllU4HOBUCcorE7ievNK7hsoGOMYBFcNnc9W9tWT/AGtVGSvmKo3fL/Ku&#10;O1m5u/GmttYWLvDbx5867wMRrjtngnqPxrS12eXTNHluIhhl+UHHJz3/AJVladpeqQ+Eza2pczXO&#10;Hdmbbg5JOTXdHDtK54tXGqd49DG8R61H4f0ptM8PFY4t4SScZ3uwzznv6VkWt/Z2WkRbDPJf7MSM&#10;/KknvmtrSvCL27i1nGGYgvI2NuOcgHuayvGkemafdx2GluHSNB5zq2RuzwM1rThNSuzhrzhKNluc&#10;7JIZ2Lt82T0alAwxPB79KbgsD396dznpXXZHnpirNJBzHK8TesbFc/rXRaJ401KDag1CcgcYZg38&#10;65zbvG096j+yyho4o5BEGPLkc1jUTtc6KLtKzR67pHxG1C4QQ3Fxbvn5QGUbv51Fd6HpniBJIZJY&#10;kDyblTcMKcf/AK64/RvB0MsSyyyGaQ89cY+tbXiHRLPRdBnu0zG6Jlfm/iwelc1Nu+p6NSmowbSs&#10;cWywrqs0EGTFGxjUEY6cf/Xr7V/4J++EElsfFHiKeLf9pnisYiw4KINz/mWTP+7Xw1bzeXCGbOcd&#10;c8nI/wDr196/AXxNP8KLTwL4Tlj3i9tBdX8ar86S3L74+PUDAP0rslKMUnLa55dRNw5Y7n2UOByO&#10;e/ufWiq9rcrcIGA2t0Kngj/JzVg8HFdmx5CCgGiikAUUUUAYHjvVG0jwjq1zGjPIttJtCjODtIz+&#10;Ga/PLxDK9w0hYgufmwOnIr9HfEMayaBqSuMo1rKpHsVNfnN4ntxHdzhBjHI/rUTTte56OFas1Y40&#10;8TAg4OeoHIq8waSB/MMSbW6xj5m+tU3RmkUqQMc896nSAeeJDg5XBA457Vys9KJNGPLRUfJQDOM4&#10;NTwsUQmPeG3hge2wdvrUYhRbRZXO5g23cOufpVvS7VHv7eJtzQncWDHpxz+tJo2R2OiQiVUvbaNH&#10;tIQskgc9PYepH9K9D8OPcau1zY2d3G0c7mX7bdcJHHj5go6buT9K848MXm+0htLop9jWJyqYwfN6&#10;LmvR/C9pPcwy6bbMDp9pCHlZ0+7Jt3ENjsRxn3rzcV8LPUos9d8N6ZdJ4XsbaS6s7q0mTzkEMJ86&#10;UDkFiOi+v1NZXiGUExS3V5aJvXcsUa/umwSOvrzirPhzX3tkntrbWYoo7y2ijSfySApzwB+BP0z0&#10;qHX7+XT9PtLBprCSwSZoZHhgLSK2OC35nn1r56o4umrN6ad/19fTzMqSqRrtOzu79tPu36eZ55q6&#10;3d+bdIZrS9ub15GkC8h9oznPY4zXnmvswtUnDN5EzhQHUDaOhz75zivRPE0CWa29xDc2V0sPKOBt&#10;Ygnjkfr+Irzy8s5Ybv7Neo8ZvFMqI3+r64BFe9l+kEzXGaqxzFxwW+XKoccf5+lRZGMgZ9/SrV6z&#10;iSZNy4V/LJA+9gdapCRQw+cJ67uhr6FHytTUgvY1ZXVhuJyAw46DNc3NskBPPTAz/Ouju2VD5hyy&#10;rjcAcH61z7IySFRliBhgRxznGazmFLc9k/Z+8P3WteI1uLa1FydO2Fmk+6GPIOe33f1rgP29LL7Z&#10;8VrO4aKSK+ksiXDD5GVWwpX8Mg/SvW/2b9K1SzvVvre4WHTLlgkiwvliEORvHYFiQDXG/t83Rn8c&#10;eG5JLNIWW1l/eKfmcZUgH6f1NfKpp4lyUn8S06fC/wAv1PpJSlGSi0rcnz3X5nxiHJBz1HH1qeOX&#10;aBzz6Ul5CTKXUcH5qqZYN06817zZKldXL+8s2agmJ5pUDBc1E+7cCc4zSGaunLthAJ4q2kYEmeo7&#10;VSsGLJk8Adqvg/MO3tVo82q/eZZiJKA9B6VqWx/dZAwazLchk29Mc1p24KxD3rVHJJmlp4O4EcV1&#10;Ok7lHlZ68gnrXL2fyp1xyK6vTH/fwkDPTit6e5jPY7KEZRARwAMkdqmuMIQyH5cfNuFV1hdozyQP&#10;apLuXdEuMjjHNem/hOVbnHyxIuqMM8Zypqgcw38jLzk81pSgDUGcjoTWfJg6i69uSK8hnZEmDbsq&#10;ByOc02di0Rzxn171I0aq2Rn8KbMipER9760PYaepyniUEWrjpnOK86ZxG4yM16Tryb4JM5OB3ry+&#10;ViJWXPQ1z2R2xk4rQ07bUEUNmNcjpxU4uY358pSetZCEhT3J6VYhb5sEgYFMfO+5sC8Ty8CFOe9L&#10;EUVf9WuT7VQBA6Hj0FXoRuVeKCXJ9zSg1HyV2eTGc98U+LVCRnyYx7Yqh068U5cDpTsTzMuG7Bk3&#10;+UgNSLfHyihRSp6nHSqQPHSnKRkdqY+Zl21v/sRDLEr+hOMH9K0JfGU5sUtlto1RW3cf/qrEZhUb&#10;njjk0mhXual94uurp0YwxrsXbzk1zPiDW5tQQLIiKM8FatuCehrG1NCXAzwKlrQpOxStVcTqEyee&#10;wrp7Wdti5yATgEjrVXwpq8OgamLyW3W5IGFRsY/Wuv8AEPxKtdX0trSHR0tmzxIqjp7YqVTTTbZ1&#10;e2askjEE26MnnGeOO1GQ3AVj6HbxV3wx8S/+EbsJIZNPju3cn0z+o4qzdfGmQFPJ0qCE45JUGrVO&#10;FruX4Euq76Ih0rw3qGuMUs4fOf0LAfzrTh0zUfBN8pvoBGwwSgYHIrz248b6r/acl3bXUlqzknam&#10;ABUN54l1TUkae5vpppSPvM1CUEtnch1Nddj1+915NRRp4ohGCBgbq5XWdTtmjDPIFZT83PSvJ5PE&#10;eoqxX7XJgf7VVpNTnuC3mysc078we1jE7nWfG9vbQslnmR+m8DiuBv72S7mMkjFieeT0qORsLhSQ&#10;PQVCRuHuabRyzqOQHJwQcGpIG2SqRUQXsTjFPUEMDTsZo6K2cMhPtVpGzgZ7day7J92B37VoR8HJ&#10;69KhnQmXY2OB61PHJ8wB6+tU4iVIzyM1ZUgn37GkO5rQSdPmzV1GA5HeseGTGP55q/FLyO9UiGbM&#10;DjAGeTUiyc1nQuQ475FWYpCoJzVIixejYkA9KhlYBsnrUP2lsYJzjpSF2JySBmmCGT/PjH1xWNMS&#10;rEHg9K15pOnPTvWRc4eUknGaykaxGqScewxSdAR+tJ3BBpGYHocn0xWZYqsexp7AydOKSIe/4VKw&#10;AGMZzVB1ItvldeWpcgleeTyadyqtgHpx3qEbhyeSPbFMo2YYv9ELjk46GqEcfnMUY7hzya0bVy2n&#10;8cGqJ/cksBj2q1uS9gXSkeTdj1zk1bTQ4h1IOKypNSkQ7VP9aWLWpsHJHrXoxcEeXNSexrHQ7Y9i&#10;DSro1uOBxismTW5Bj58H3NR/23NjIcGtOaC6GfLPubp0a1ZTySfamf2ZBGAAQ3qD2rD/ALWmYg7j&#10;n/ZpDqDtyz4PtRzQ7Aoz6s3FsIg3zFQD09KX7Dbqx5XHeufa7kcj5jt789aBcORyTjsM9KXOuxXL&#10;LudCbe0IAbaCOwNJttAdvAx6Vz/2iTOSce9N8xyTk898Ue0XYOR9zoZEt1UkbcHsKpvPb7sqMLWQ&#10;+88qxBHvUUm7GSxH0qXU8ilDzNhbqAA4b9KPtsB68/jWKkZPQk7qJLd1PHYUvaPsHJ0Nj7fGMg4I&#10;pDqMWMKAD71gsckZ7Uqxljx8p9qn2rK9mu5q3N+j/dIP0q14ZuvM1IdMqKwGhxnjGBmrvh67Wxv4&#10;5mAHrk1HM29R8iS0PZo13QpgjBArlfGniCPS9PfD4kAPGaWTxvBHEPnTI6EV5T4w8QPrl9tL7o1Y&#10;8Ctak0loZwhd6mHql497cvPJkk84zxXa/C/SzNN5xHU4BAritQ8uOLaOp713ngjX7fSrJcsFxzzX&#10;NBLnVzed3F2Nj4m6v9lszEp2nha8mEY8vd2Nb3jrxCuuXuEOVBJJzx2rnmk3IFHHI4om+aTYQi1F&#10;I9Z+GWjbbFJGT3rvZI28pz0O3HPauF8M+KoNM06NDtBODgnpWtN45t2hk2soJ9K6YShGKVzCcZOV&#10;zgfGTFtRYdxkn9K4jUox5mfoa7HXbn+0b2SUcA8cd65zV4AoBHpXJJato6uhQtXCSYA4rciO4L9M&#10;VzauFbPU10Fk++MAD3zSQ0dj4VAJ5WukkZdw2qK5bwu5y/sM10wGFHqD+ddMNjnm9RSM55H5UvBH&#10;KjjpSAZNABIzWtjMTG4fe/DHSkI4PNPC9cDFJjnNFgGbcKDjNV3UFsDjNWG5PSmuhYDtSsUmVuMn&#10;kAehpA4ZsDBAqR4Q7HvTGjwCBgY9BSsO4xiANuPxzSdVAzx9KJBhAe9NVTvI7VIx7KH6jAo2hSSO&#10;npTzjA7UzIPGaAHEDJpjKO4pw+Y5BpSTnAFIZCVI70MMDOacVwTTSCQaTSKEAJbFLhQBg4JpARuP&#10;ODjpSgZwMc9c0rAO5IyRgV0XhuQpNHg5+bH+fzrn1BYY7Gtnw/MkVwNzbRyRUyWhUXZpnsulSE26&#10;j0AOfwqvrmsRWMB3YLHp2qlp2vW0FqqmVQdgHPc1xfi3XvtrmOOQEDqc9K81UW5XZ79TFRhTtF6m&#10;dqes3GrXzgZ8sHBUHNamg+FxqCr5gGOcDvWZ4cW3EuZtp4yCTXaaVq9oigxgLjj5e9dUrxXunlUE&#10;qsuaoyxF4TtLZFxGFPp61YXTILfoij1OOambWbbJ3SgEAcE1WuNZtgMhiw9hXG+dnsL2MdrFywWG&#10;z+0uiBR5ZOa8R+JV2LjW42+UlV25x05zXri6rDLFIqnOVIK57V4T8RptmqRFH4Ofxq6N4Tuzlxjj&#10;KnZGYZ1JA44GcimNcKynsRWOJmJ3Z9sf5+tOWQ4IJzXqqpc+f9mXRL+9HTPU1PHqCBSvU5rGMu7v&#10;k9D2ohcj0wKXtA9mb9tfq8yKeueMDpXaWa4gxkHjjmvOrOTN1Ec8k4wK7mMyhNsa5Y4qJy5hqNnY&#10;1/EOmvP4ekZQD+6D8H2Bryi905kiLhSQ3Nerz3E6+H3V+dsbqe3Ga88llSRdu7Cjtn2FZ0Ene51Y&#10;rRo5oWshbhSM1KLOQHgZHeuhUQKM8ewoEtuWA7ntXWoLucPMzn/skvZOKK6Im3BxkUU+Rdw5j9GJ&#10;FYMAOR6029jE1oVYgMO5qxuCyfNwCeKqa1IIiwXow9K9i2p4r2PMfFEQt7iQL0rgdQ+82a7jxbcE&#10;ytxXB3z7mPNdcnaKMIK7ZyviD5bO5PdY2Ipvgu9JSNDzuHNSa6N9tOOuUYY/CqXhmF7d8Y78Gsob&#10;mrO/kn8+HcOcDHWqPU49aliG2Ik9KiR/nPp2r6TD6RPmsVrM0bNfk961LKTChe/es+wXePl6gVbi&#10;gkEnvW7OSKsa0cgI45PpTwflx1aqK74SG3cfSrXm71B/iNSa7kdyBsOfp9Kpuvl4BH4VbnVuRgEH&#10;vmq5LBgT97tQKw6E5HHT0NT7wff3qvuxk55PWjzBtPapGVroZJOeQeM965q/bFztOQccnFdHKd4P&#10;QEdCawNQjIl3dSTkk1LJZl3eCM9CfWsqZSJOoP8AStW8bJxkevSs2XBbJA46VnIuJXdgOP1qpcyg&#10;J14HarUw3Ln9Kzbk4DAismaJEYYSKcCqV64ZuBjGKtxjahzwfSqV2uG9/wCdc8jaJC4yCPfNU5zk&#10;MCcE9zVtiATkfMB0zVOcggkkfTFc7NUYd9944w3bismVTyTxWrduNzYGMHsKy533AjjrTQdSqQQe&#10;D1pF+UgAdKU5IxQMgjjJqGaItwjjA5PrWhZENtJBLe3as+A7WBP5VoWQ2ujAcYxjNYTZ1U1qdXpQ&#10;ygA/PNdHasuzk81zumZCLxx7VvwrtjHGfTBrhnuexHRF6MH5QOferkKEOM1UtG56fhWmjFdp/MVz&#10;zN6KuzQtZRDIhbke1dVpLt9oSSIbhXJQRtK42jrz1rrtCl8pkVhtJIHFeViPhZ9JhL3R6PpWtyiw&#10;SMj5gOQDW9o+nvfSgscDHeuMt5fKYY43cV6H4ZuzKAgALFa+LxHuu6Pq7+7c6DQ7ZLC4VZHBXPWu&#10;1We0UArjdjtzisVtLtH0/LECTZknvmqOm2Ms0BeOQ7eetc0ZOOx5dSKqat2NSa7kt7wtHIzqf9rp&#10;Vt5Ev7Imblz05rJtIpZXKldxU8gdTS6hIYY/LOUP908Gm5N6mahHmSjucBqjG1vZEPC7jXP6yTIh&#10;ZPmB7V02vwAuWPpXISXYjJ3fdz0p0ld3PeT90yjJsVlcY9jXK6kxiuWOflzkH0rpdZuIm+ZGAJPS&#10;ub1WAzoRnkd/WvosPo7s8zEaqyMTVAsu0r1HcVTaMyKF7+tWWtpY5lGeO+amuYtn1PoK9W55LRne&#10;U0SkH8DVaVGJzu4FTyJKpOASMZ5qpJKQeQTXZTPLrvQvWRHU54qzGmWbbWfBdHAUDk1p2x8xOR83&#10;au+Op4lQ09Os7ifBi4I6+1dOdL1C3gDOpkUdSBwBSeB4kF5Asi5RjhwTXqupajp0GniJTEzqu3GO&#10;vr/SiU3FpJEqN43PG7mNpHD4+UdwKhvHDw4xgeua6rUpoXikVFzn2wB9K465/jTkV1RMJHJanJiV&#10;hnI7Vz0jbpz79a6u/tkLnJwawbqy2FiDitkY21OJ1lv37jsDWYf9Q/bIrT1M753Huazrn5YgBWEi&#10;kylGcMT6mmuMSknIP0qWFQSCQCB61G5JkIySfesTYniXMbfTOa5O4ybmTngk12Ucfl2krH+7muKm&#10;f9+w9TnNTI2iSoATgfnTuQwGfoaSMbVOOfenL19M1kxjo0DSjPep7yNeCBzioIf9cPerM57Y/Gps&#10;In8Oru1OIYzjtX1f4DBPh2JM/OAcj+v86+VfCiFtXjb0PP0r6o8JEw2C47gA+1epg+pz4j4Ua7/L&#10;kLzhc5qjeRkaSxUZ/eYPtyK0JQN+RwCMYqre8WU8YOAefpXrnmMzpG3OpHB9KyLk/M57lua0VcEL&#10;/e61QlAfcCflJzmkySIKYpyCc44qxajfICOeeKhYFTk/ezkVPpX/AB8IT1JyRWb3GjroJRIm3qyj&#10;pQVyr5GCKqo/2dfMA56HnrVhJhLE0g5BNZs1Rl3cYkgIY4wc1Jo7Ay7epHf1pLtD5EhxwRTdEILs&#10;QRkGsm9DZGrPzx0Oc15X8VpM3douAeDXqM5+bqM9SRXknxWlP9rwKOyA1y1Njspbnneo2oukCsgZ&#10;fQVTh01YM4Oc+3StNmYEgc1A2eBmvPkdjI9oHG6qU2Ch+YDnvVtyFzwSfSs6eZQpUjjPIIrnkOAx&#10;VJ+4ScfeI5xVixdWmVASZAckkVmqzxyKwfZGT0XvW5A8UyqFQqzA5cjrWLOmJeZYEmTccqeorTso&#10;VjYGMHGcisq1NugIZSeMdeprW013lHlqvl7ecnnNQzqib1iHSTJIXuOa1rKRZrjhSW96yVUwzRM+&#10;GDD8q1rC5hjPmryUNZs7IaGpaRBbxtzhGA+6apX7TSX8b7WaNTwQOtT2j/arl5Wxub+I9qWZWNwY&#10;4mONvBz3rltqd3Q7WwEX2DT7eNj5sjBXkI+7uJ/lXF/HHSJdAmsrKSaG5Vn3JLEc7hjvXZWt/Bae&#10;G1s9itfF1IkAztHfn8q4b4w27Wr6EkjCXfEXLZ561y0Ob21/U2xFvYM9S+FEEdt4AuirtFcNkLg4&#10;U8YrU+Fn7UPg34aW2raVr1lcS6lHISotoGlDnbwCR65xWT4dV7P4OXc8QGCgAb+IHHWvka5NzdyX&#10;sTXLx3pmyZRJjIx/OpwtGNaVSb/mOfH1OSFOm9mv8ux97/Dn4x6D8TJr55HuI9RkdvI0h0OI0Pcf&#10;j2rrBDFaEPHaESRffjlU8H3FfGP7O99qWjfEPRpLBGuLuJ/mYAk7e5OO3Ar7qN+L/UprvVQ8AeM5&#10;ReGP1BrgxuGp0Z2i9xYevKpHmt9xQsdTv7iQQTSrb2cx+aNMAMKSex0JbmRFkaZ1lAZGjyAKow3V&#10;3rl79mt4HEEbAIxUggetdvq9hpXhfSbeGdBeSzENJImCw/H8f0rzFTc1J9EbVaipyUUnd9EXzJ4Y&#10;m0c+VEszRDAjij/eA+uMVxUnibUrDTr/AE+XSP3U+V3SfeHvjnFdBp/i2wtr2F9O0u4lkx5JYRdR&#10;kUt3HeHXJ7i6glsGuI2MTyLkZx0Jroqy54KUGk1povzZxUI+ym41VdPVXet79Fc8k8Q6lLdaVb2i&#10;8RxEA7RwKw7ZJoPMaUho5BwB2rXlk36jcpMRgbtyjgZz1rOvJEhUsCGhB7VnhtuU+nmkkczeDc8h&#10;Me9VPHFcw8u6V48n724Z6CunaKRpLhwSYiTtArnLqI2geQYJPY19VR0R4dYytTkC3Ls2RFjI9R7V&#10;hX9xIsoa3jLqehz0NbF22+Pc/wB0cnPeqE85gGUQFCMivWp7Hzld6mNcz3cJEjtweCtXAyTIAEwz&#10;87gaabI3+Nzc5zt9Kl2C0UJkDaa2OSLLtkPPiaNjtkQdRxkV1WnaqtxNYwXmpS2llBCYt8QywB7V&#10;jWE8cBUx+W5cYO4dK0rLR57ufyBbO4wXZkXgD39K3SCR6J8HtD07xDrkWkz37x6fGzTht+3dt9ff&#10;p+Zr0681fSba51q2srg3UyzBACucKAM4NeHeDPDNx4i8/wDswvGkILSznOMemQP84r1rwx4QSx8M&#10;/bJ74x3BTaEBAGD0z79azqpbtkR30PJ/iO0MV+zQO8pHVDzj3rzpr3zZWJUpz1FemeP7M2QjYyK5&#10;K7WIry25tjJcHZuCk4x61lFnVMkU+VdiZmZjIcEmtjTjNaaiLlF+ZuQx7EdDWRbaaXL/ALzlexPS&#10;tzS4pLp7X5/nY7NtdCMmz0bwyguzNc3F5Kbl13SFj0yOcfpXgHiZDFK6RuXiJzz2r3rwxb3MdrqU&#10;d3Dlo1aMsPXFeCeMRIl+Pk8tSvT+9Sk9LGG7R5/fkCVtvXdWl4dydSAPQLzWZqGBcFlOcmtfw9hb&#10;sO3QKc461ySNVudh5ImhCEZ3cZNYLQFJVU9eeK6WBcxIw4GM8jkVj6kpS4PAwecjtWcNzorL3Uzy&#10;X4sIJPFGmoRybU8enzGrXg9f9KgA6qw49u9Q/E/5vFthjki0GP8Avpqn8Gti+jII69TUS+JhDZHs&#10;fiO6jupLMRoEXylyvr61j+HrVrj4ieGWVd2dRtwPb96tS6hI1xOkgGDgDjsK1Ph0R/wsnwpCw+Vt&#10;WtQc+nmrXLV/gz9D0Jy/exNr4wTiX49/FaRPmCi4YD1xBH/hXsXxngWP4efBdAcf8U+AD/2ytz/W&#10;vF/ivlvjd8WpQBwLhR/37jH9a9y+NsSjwV8GVHIGg4xjHSK35rea/eUvR/mjz725/wCuh5dpu6CR&#10;c8AjBraZcAH1GKzEjwASefStSA+Zbg9WHWtqsepVCWlmY+twlrUt1II4rKijLTIAOpAPtmul1G3L&#10;2rjGPf0rBgUqwOec88VlEqorO585fHTQR4f+Islwibbe/jE+QOC2MH+lQfCjWz4e8YWdxu2QSny5&#10;Ce6nANepftD+HP7S8I2uqRLmaymCse+xv8MfrXz/AGNy8c8LgkYYEEnpg0dX94/s2PtK4twZS2OD&#10;yPp2qrcWwaM9eKZ4T1b/AISLwxp98TligjfHOGH+RWm8BI54yM1hNanTCV0cP4hh8u3c4IPrXP6C&#10;zRXVyFGA6c8/Wu88S6W8+nSugB2rn8q4GxYQXJdzhdp4rCXY7KW9znPEyj7S69wQa5l1O5hnjNb3&#10;iW4JvGwQxBwawCxU4buc5rrjseZU+NiMuQPatLTRtB54IrNLZPGPzrTscbRxjBxihkR3Op8PXADk&#10;ZPH4V22ixfuZpXlP7w8LmuB0LDzYZgAM5xziu70yKGO1iLSjBblM4JPYVwVVzbHvYaagtS/FId2x&#10;VLHp8orSSyEKjeuT147VpaNpMax7kUhyT1rUEEaEJ5YLE43E10UcOo6vc4cXjnU9yGxg3tlA+lzQ&#10;MBL5i5+ZcYrj9e8QN4Y0U2YlD3koISIcso/vH866Px74qtPDEXlRMsupuvywjpGP7zf4V41ezPeT&#10;yzTuZJpeXYnnnt9PauiTtsedCLauyrNqd/LGyPcuY252E5XPrWeqADaFwBWh5OSoHI9arTRmOQ9w&#10;aheZUiuevBxTxwOeaR1xg4pyJkHnjPWtFqSKwxU6KS8feoihOTnIqe2OLhGPGO1RUXus2pfEj0jw&#10;otut5Cl0C0benauZ+MuqLb/ZdOtXDRtKZDnuoJFdDoF7DbqHVSzAFhnseteUeL9bOteK55m5iiJR&#10;ePlA74/HNefShqeziKi5FFHQfDDwqvjTx94c0H5miur2NJmU5KQg5kb8FDH8K9v0n4xW/iH47arr&#10;E0vl2g1eN7F1/jt4XVVUe5RQfqTXD/Ai1/4R/wAJfEHx0/7q40yxGmaae/2u5ygZT3KJuJx2auR0&#10;/QbmBYsgRGNsKyHBUg9f8+9dlSHPG3c8mLSk32P1w0fW9K8aQR3mkX8Vzay8NNbvnBGCP0rp/wDP&#10;Wvgb9mr4pjwZ4ghGoXARSpWcBvllQkZbA7jrxX3tDMlxAk0biSN1DIy9GB5BrohPmWu55tal7KWm&#10;zH0UDkUVoYBS0ZHpQaBFbUoVudPuIT0eJ1/Q1+e3j3TjZ6hcKnZ8fpX6HTf6lz6A18G/FCBf7Uuj&#10;0G/mlL4Tuw27PI3Co7Bm2+mKhmjEjQvHKxCnnHfFXpofLcOAOf73p3qrP5i4cGJCwyqRndkVyNHq&#10;R2HJMWQxujCPO5dvY1es3/0m3wwIyG3MeR7VQRjIqPu+ZhkoDVq1KrkTAlXUqu09D6mixqnY7XSv&#10;KGyUI0t4hBOBkdT0Feq+HYljS31Oa4kmkv8AbG1sH8va7dS47gcce1eUaGJEsntETZK5Mgm3bSFA&#10;HH5nNek+FI4raO2lksPtQnaNVvbiU+Ws/fp6kV5+JStqenRb6Hsng26t9HW7hitl1TUrp8wghdsY&#10;VQDyfu+v5UeLUxqkkGqW0Wk2F3GZ3ZCrneB047nmqXhFp7+C7QrHaSLJhJY02+a7DlS3quP1p/jS&#10;1uPCMMk81omoaddxJFLPJIXeGQfLuX3we3oa8SXM6Fre6n29d+ur63OVKP1vf3n56/Lp+Hc8n1GA&#10;XGkBZnguIrYfu5SoVnU54J7kHt71yGqC4uLdpJpTKkEexQ3Lxc8D6c16R4y0a00mAaYt5FqWkzwC&#10;8QxMC9vL/CrH3z+mK8v1KV7uCRJQI72CRYpUQ43AjOfw4r0svvy8rWx2YqSlHmWzOcuAsUUZIyST&#10;vPuOn86zWkcwsPLEj/w5HWtO4Jj81ZAUIONpGc/SssKWmjAzv5ww/hr6NHzFTchunDBgsBJHB3Hk&#10;/T/PasV0L3SxgF2yFPJ4J4A9+1aVxOF8wk8GQ/IB27H+dZ0Du2rWrnl1ZQ7jndg8fjWVV+6x4dXq&#10;JH0l8PWb4ceCbbxAn2R4LlBA9tu+ZgWwQwx9cV5v+3Fp2oarqPgbXIofPsrywdIvL5OAVbJ+ocfr&#10;Xrviz4cNofw5j8UWbWt4lqI766hvCUSYvjcgA7DjH1Ncv8ePEMM3g/4eskLRNLazSopxsWI7AAo/&#10;AD8K+Ow0J+2TbaTdz6XEypyj7Snq1eL+7b5WPiuHSjaF4L2Eox/hYc1katoBtWaWBg0WQMV6Z4yt&#10;RLepfySq+4Yx9K4+6l3JghSp9BjNfXJKSseDGrKLucgkgDFMnj1FKCvmLk5HtTNUTybhsEgHJqKC&#10;Qlc96xPUjPmWh091cW0tpCsAAIHzEDrUIb5gSOMVQskIQ56HpVxMkbep96rd3PPqaMv2pXtzWtAC&#10;EGeBjArKsUw4BHPtWsXxGCeMVZzSNKEDaoHOcV0ujON+4DLJiuX08PLHvAGM9zXY+GlUXioFz5mA&#10;xPbmtobmMtTsUO4K2csAAR2ovIHwP3Z+tdXo2kI0BBjWRAPvY6HGao6rAIoF+bmu32qaaI9nazZ5&#10;/Bp0l1qYTHJY4BHWs3ULN7LWSrr908j8MV2ulRxT6tE2cnJOO4/zisPxPB5euyDGQcGvIlU96x6S&#10;orkuZkiDZ0qtcr+5ZugxmrNy2w45B7YqnfN+4JJIPfjrVzdjGlG7Mi406TUbe58sZ2Lk+teRXUbC&#10;4fjHJx7819gfAz4cS+K7TVbz7Kt3bhQqo3rtOa+VPElg9hrl/C8TRGK4eMow5XDH/GvMoYmNSq6a&#10;6Hr4jD+zpqdzMQYx64qaJR0JGT3NRjGTz75qZOhGAQRnNeieZcmQYIHBx1xV+2k+XPT2qpAgJCjH&#10;TNWrdMKM9fSnYm5ZJB5605SPSo1zuIxT1Ug07BclxkCgL+VOVSacO4xkiiwXGevpTWHHHWnsMAk8&#10;UxmHbrRYdyBiVOBwT0qo8W/Ic5I65q5IQR7+tQMTgcfjSKKbxqoIA7cVBNnPAHrmrsgyR3qlMCAR&#10;nGDnNTYpMqSncdzKM1UkGByQM+1W3O4g9qp3BHOaLCZAcbgB+dWrfldnWqig9cZqa3YiQHPHpVIz&#10;uZepRCOQnGKpbsNxWprGC/IrJZgAe1N6GVxzyE8U3Ix70wNup4UEHHJ9KNQAMD1PP86duPYZpqR5&#10;OMc1btrCSf0Ue9MNizYSYIzwT05rVjxjB6jnNZ0diLYnDAt7Vbjk4GTzWbN07l1WI49TUyuVAxVa&#10;Nt2OMVMrDd60DLaHBq5ASDkmqERG3PXFXYAXXI6UAakT9CPSpN5HeqsTYGKlV8irJJw57HHvQz4B&#10;7n1qHf270rNlaQEc8+0EH86olg5p1xKWlIHAqEnjnqKhmiHgA9uaXP8ADnBxmmeaW4zgelJuzkdQ&#10;BiosVckjKjvyetSk8cEVWTCrg/dpzyjbhenvTEDSkbgW/I1GJSRwSajY5B3Goo2OQR680Fo6jSFZ&#10;oCD0xVTUCF3Yq1pL71AGTx2qrqQ5K1oQc3LcfvGAz19akE6sD0BxioprZhKcd6cmnluSQK6E9Dlk&#10;hC/IOQaaXGcEjn0FWBpxHRhQNOO/BZT71VyNiuJQvQn60G5XnOMjvUs1gVViGFUDAxBouw0LYu1A&#10;60/7ehPc1QWMjgVMkQ65xRzMdkWPtq5wcke/FOF4vbmq/kgnnmmNGvIU80rsaSLJvgCe30phvFcg&#10;HOPeo4rXzTjdyKkbTwoODk/yqbyHZCi8VOnUenannUAxxnPrmqxtcHr9ferFtp6sRk8/nTuxWRFJ&#10;KrZwM1JHcqiDIJb1q2+mhVzn9KGsEVODk9z0piuikb0ZJxnPHpUbTKuOBipjYgPnkjvS3NlDDCSD&#10;kiiz6j0MfUr4LEQvH41jwNuYsckk1JffNcbQciryRRRWZO35sdajdhsjIum3zYPOK0kZY7POD+dU&#10;LZRLcYPJz1q/qO2C125w3pTXcTbMhpPNmYDpTrYl5gAM4PSqomDMSeo9K0tGQyyhjxip3Hub0LFI&#10;gMZPuKtQwu6k4z7AYpsJjABPJ71pR3UCJ6VfLcLtFBrZ/L+7nmqWpWLSQk7ecdK6NNRtwOOcdeKq&#10;3V7DIjDiqsrC5m+h56f3UxXHPcVtaTIWUA/pWbqahbpnUdam0e7EMwDHP1rFaMroeh+G4MPx3Fb8&#10;hKsCASPSuPsNfS22sOfpV+TxWrkErx6GuqMkkYOLbOkQFssAR7GgBlXpXKSeK2GSqgLjuataLrcs&#10;7fOQQTximqi2FyM6NQzttFK0ZXgnNV2uyinnBPQ1garrksGQmGPcmqclHcSi5HQSAoCQQw9jQmZF&#10;JzwK46LxHPyHYMvoali8SSM+FRcD1qPaorkZ1qQMxBC8GlktSpyePrUWlXrSoWbAI9BUepak3zIp&#10;A+ta3Vrka3sJMsYchpFBFRYXBO8YHrXKavrsqtiMgnpyKybvxFdwQ4MuCQeMVg6qNuRnoHnRMMCQ&#10;E+1KICxDLyO9ee+H9Rvbo7nkyM56V3dvdSeRyaIzUiZK2xa2rEoywz70wSxs5y2TntWNqN5Kqnax&#10;HuKxF1SdJOXOc9c0nOw0rnaMByRmoTLH5mwnmuWbWpTkGUk9uaXT7qaWcfOTjkk0ue4+Wx1zRDYC&#10;xGDxSJtEgUHI6Cqbzlo15xnvU2lxtLMXzwvPNVKVhRuy4wWKPcT09qjjuFXow65zmszxJqbW7LEs&#10;gwRk4rnm1RyMBj+dQ5F2O7fV2VSPMKj2NVWvY25LlvqetcWb+VhjcfzpBqDgfe5HvSuFju47+LZt&#10;RgH9M9KS1uZVkLxuSn908iuAOoOrBgxBz6111rcJFpO8cvjJoTUhWsbDaxPGcbjt9CaF1K5IP75t&#10;v1rh5NdPmNjkDjrimjXpUPUkf3RRdDPR9I1OSO4ZpJM/KcD1rh/Gw+13qSqM4BBX0rOfxFPnKO0Z&#10;9jVGbU5LhyZJCxzkZqWkx3drEJgfOAKcsD0rXu4kjjFOF6AOe9VoQQizPpU0dgT0zmhb0A5PSnfb&#10;eG2nGaLAOgtzBOG9K9E05t0atx90ZrzaG6eSZATn5hmvRtJAZQpBOQCPagiW6N+9ng/4Rlo9wL+R&#10;Ip9zz/hXi4jlbgnPqQe/T+lep38Hl6bIQRkk85zj/OK8pW5Zc7gB7A1zUXZtHfiNovyLAjZRzkke&#10;9QuWLZHUU9LgFfTNQtKS/AIrqucJYUvgZHNFRmSQHgfrRRcLH6TXd05chT0rL1XVX2EOecVrxxGS&#10;QlhjOKy9d01JEYkYOOMV9LG1z5qS0PP9dkE6s7YPpXC3xBkJHHtXaasgjR09PWuJvcAsfStqvwkU&#10;Xq0zmdebFncMP4VJ/Sn+FpBMgzjpnNQ69Ki2dyM8GNh+YNV/CR+UANkBRzWVO9zWXc7qQjyv6Vnx&#10;y4lweAKfd3fyYB6VmR3P70k8+1fQUXaJ4OIipSuddpk3mDHcdhW1bAZz0NcxpMmNpH8Q5NdHaSFR&#10;g11HCizcJuQgDiqMZeJsseO9aSjOTVa6jyPrQDIi6Efe98k0wleoYfWoCu3jqM9DSqcZ496QrjmO&#10;QabnIx29adgZ7A9s0yU8Y798VIFNpCC3OAKyr58Ak+mfrWjL8ztztrG1S53NwME/Kf8AGkwMu5cu&#10;+cYzxVKQdee/+TVtlwx7kdaqSjDHPGc9e1ZM0RC/+rbnkVnSjc+SM+taEh2o3cYxkVQkJUEjk9xW&#10;TNERSL8vI5rOvOXIJ4rRY7lNZtyMlj26VhLY2RUYkscHP9aqz4OfX0qwxHBA5FQXJ2q2evrXMzUw&#10;b7qSMg98GspjyelaN433sc5rJZsAEnGTjFMS3F4yabuw3FCjdmnqqg8jrUs0RNAST0zxWlZYcAA5&#10;I7VmIcNwOlamnfeH1rmmdlLc6vSugGSPUV0EDYAyOPasHTUHHUHPYV0CEjGBj6iuN6s9Z6ItxkKc&#10;jrV5JCduPvGs+MkkcircRIJI5I6VzzN6Jv6ejF0OMnvXYWFsYJIjjgkEmuZ0aeNljPG4/wBK7S3Y&#10;XES7BxXh4luzPrcGk1c6qyt47zaVHf8AKvQPDtnHFZLJja/+Fef+GQwYr3xxXb6bcmKFo2PO7ivj&#10;q7vKx9E1eGhswzTXk+Gchc4P0rooSYEWOFcqKwbe3Ih39K19J1S3tkAdhu77q51ucFVXWh0OkXUF&#10;tMHm2ocdSKxvGdza6pdKbUruA5YGjV9QtriJdhXdnnFc5qeoQWozEuG9etaym+Xl6HPRoXn7TqY3&#10;iazeO3LZ4I6iuCvZFWNlIwa9A1TVku7R42HavOb8CR3/AJ1ph9z21dQ1OdvFVmZhk/j0rMupjuDA&#10;4AxkVuyWe9SRwvfiua1SKTa4jGea+joWZ5Va61ILpzI+QT68UzeRyfY81XiWTbk5okZmUjrx3Ndy&#10;R5zehNJOrJzgHGMVlPjeTtyKV45DkZznvUQV1+U/nXbTVjzK8rksbDzQQAR3HetuxPHQccgd6xre&#10;BmfjmtqxG3G7gHvXoQPCq7nR6NZzvMphJDA9jiteZbq2DGUZOe9L4cXbcx4Uk8HFdfrVvElkGdQS&#10;e1U5WlYzUbq5xyTK1uSTg+prmdQuF+Yk89jW1eERFx0UjOM1yOpzHJAPFdETFmHqkrCblsjPWqU0&#10;ga3fnnBANVPEE0keSufWsyx1F5LWTdkYGTmtSOpgXjBrlh3z1rLupMvt/u9auTSmW6YZ4JyDVO9Q&#10;+Zu4XP61jIEtRkeMZqF+Xz37CplYBOhFQZBY84xWBsi6bgizmQ9SlcRKAZSRwfc11VwxWJyepU1y&#10;pU7yQAfrUSZtEsowMOTz9DR06VGoKx4OBnpinLuJ9qzYixbkebn9Ktuu489+lVIcKc9TVuWQxhTj&#10;OfWmLqX/AAy3lar0444HevqHwrldLi3ct3NfMHhpR/aqsvXoK+pvCyKdAhA6gnmvUwfUxxGyLl05&#10;VgOlVtTcmE44BFTXDZbkfSqWoSFYFU889a9U81lBiAc9MLUe1T24POKRzwSaeOUUgexpCKztzg9e&#10;xqazG26U96r3Hy5we9WLBc3qHsRWLepVtDoQcxNk9OQabBJ5Kv8A3GNSRqCpRh2Oai4eCRCNuDkV&#10;Ei47kV5lbdyOQ3AqLRDt87jnOOaUuWsXU9eg9qdpi7Ub1PNYvY6Ei9Kcj3xXkHxSnB8Qx8dI8Yr1&#10;xydw46ivFvibJu8SSA/wqBXNU2OuktTlnPIbOKiZMuSOcdPanCXKn+ooebjPCj+dcEjpkUZZWWSq&#10;11B5sbZ5Y1Zm+bkYP41Un3q33ulYSHAjg09ox83K+/atmyt0it/kDSMP0qraP9o4YZP5ValkdEKw&#10;bc9jWDOuC6l7S7WOTltrOOdoPStnT5pFnkRVU9ulZKWk1xLDIjmKTaA+zgEVvWsW3LKDu6ZAzWbO&#10;yKLLSlmQyL8o44rYgjggtwFJ3PzhTWSiNN+7x05JxWzFOs0ChYwrqMZA61mzqgWrSRYRvzuC87Wp&#10;sd39u1N5lwmCAVHTFQyLsti7DB75qppb/wCkyBCQS3OOmKzsdHPbQ9Ba2F8sZjCRIAMkd64f4vTf&#10;aNV0W3SQOsUHA/2s13/w7msY9Tl/tbebVYjt2Dv2rzL4qwra+M4REWWKRAyB+oGa5qX8ZprY1xD/&#10;ANnv3PcfD5jk+EIUDeGI8xCOGFMs/wBnTwN8QPh/9rgtJdJ1o3I/06Nwp2jqDng0lpp9zZfCa2l3&#10;gQSkbce/rXtHgjRJdN+FtpcTaRFdxyASbiflXI6mvD56kIN03a8n+R1YrktBTXRHJeB/hd4c+ENg&#10;kmhvLfahOhEs90QWAyOAR0Ga6e+137XLLd337y5yFWOMcYx3qkstuqOssYDyD5SgOADV2F9Pmisr&#10;WK3ZrmI5mlHRvWvOnVnN3k7s0jTjBLQtR391Z28d3aAfaHAjERyQAe4rT8P+EZ7+4l/ty7l8vrsJ&#10;wSe2B6VR0zT59c1kwRXJt7aGMujDsR7/ANK09JsVuba8vNTvrido2KxKr8rjoacPeaurr8DkxElF&#10;NRdn6amxrc8tnpoTT7UWcFuVZZGO0yAc5HrmqvjrXtRk0Cw1Ep9osS6vuXkqcd/StW50qR9Kg1G7&#10;uXuUWPakEiYVSehrlL+Jk002/nSpb7t7RKcpXbWc6alHVKS2/L5fiefhYwnKL3cXrucDPcWU17cf&#10;aoBHNd8qTwPwrkdasZNMxbRXH2hW7DtXaa7NBqErF32pAMRMRg4ribp2kuFnRgf97rWOCXvH1NR+&#10;4Y09y9o7c4XoawtTdLi5YI+4bck9K1dWQNNIdw+c881kX9tHDblkKlj3r6un0Z4VV7mHdyMylDwG&#10;4wRWfcK0UW3naBkmr12DKQQTuA4OOlZ1xPPJlerAYyRXqwPna+5VXmberFMjgZqwFRSXILsffNNj&#10;H7rLKC44xVi1j8zcGVQCOM1qjhiakGmrLCH37FyNxxXYeG9ZvdHLNZ3Cq8sJiZpOm01xsCqNOlLS&#10;hckfKDXS6Tpck1pZIk6F7iVEC5557V0aWuynqdf4R8X6n4YsLzR7BIQb8bTI/UD2xXfjQZNT0O0m&#10;vbyKKW0QK1vA3DYHf3rkdP8ACdz4d8cQ2M8ESNCFnDs+5SuM9a9EhGkzWN/qMANy7v8AO/8ACp5y&#10;FFYVGrXQ472Pn7x7aSQXksaSmRSdyZboP84rgLuV55v9YV2HGF4ru/Ht1FdX0zRuVwSFB7V55sNu&#10;xLtu3HsKiO5szRtWihOZd7huMr1rpfDV9aWeuQ3bo8kUZBEYHPTOawNPtkNxBHKWaN3XLKOnvXUT&#10;/YbKLUl0+KW4kSQBZCnyhe+T2rqRlI7fR7lxpWqamrsIHZ3VWPJ4/wDrV4N46i2SxzO7NKycDsBm&#10;vpPS7e11fwxK1pprw29tpshlZR8rSbfvV8w+K1dG3NIX3chX6rWc9UYrexwV7hpSe4PNbfhqMSXT&#10;ZyAV7VhzHfIQeu7mui8MjEzH2C/nXKzaO51aRYCrkkAYz61maqALw84XG3mtrAWNh3zjNZGqj95k&#10;rnOcVzx3Oyp8B478WXFr4y08OcK1kh492arXg+ZWnjK/Ng9fWqXxuOfGOnqMHFhHz+LU7wQXSa2G&#10;RgvzTn8TIgtj1i6DhIyFA4zzxnjpV74VO8vxi8Gxsu4PrFrx7bxU0ejG+gafzQY4SFKk8846flUn&#10;wvfzPjj4KSKLEiatAPm/3/8A9Vc9VfuJ+h2T0qxRY+LGqWkfxw+KdrLOqSzSTiNAckkKuR+lfRHx&#10;zRk8MfCBTyy6Bt4/65QV84+O7aFPiv8AFW78lPP+1Xi+Yy5KkyL0/DI/Gvp79oNVFh8NI1Xb5eik&#10;gegKwgD9K65LWm/J/n/wDgdvet/WiPJ0jDICRyBjH9atWi7Pl9aWOIhSMZOeakjXDLxyK0kroiMr&#10;Mlu4C8DccE1zcsPlTOB6Yrsym+ADHJI4rAvrP/SpAVx71yw7HTVeiZmatpEXiHQrzTJT8l1A0ROO&#10;AccH88V8X3VjNpV/eWNyCslvIY2yOcg4r7lt4jtAK5UY6d6+c/2kvCB0PxZb61bxjyNTX58DjzR1&#10;/MDNNbldDp/2bvE32yG/0W4fJQG4hU+3DAfpXs0kW7OV4r488FeJZfCXiWy1CB9qo4Y47g4yPyzX&#10;2Zazw6pZwX9qwa3uUWRD7GpqRsODsZF/B/orqQSpHI9u9eN+KWbR9aWAFT5wZox6AH/9Ve538ZMB&#10;yCB0ryH4iaSs2mRyCIvqD3e23C/ePqK5pK6OuM+XVHEzeGtV1ic3aoiRPyWLdPwrStvhZqF1F5rX&#10;kaBugVSeK0vDi3thHJa32ULHBWUYKnuK9Ft7dk0y3yOdvqeB2roikkcM5Nu55Wfhl9nwZb3d2IVc&#10;H86kPhm1tUZH8xwDkHcOfyFd9ewNnAGTnn3rA1O3CSFduCfTiokKLdzDtprTSiWjsRMTwBI5/wAK&#10;rtqz3er2k9wdghkDBEJCgjHb8KluoSAfY9TWfJGyMzZzn0rB3bOq+h9D6Pqlvd6ZD5BDSlVLFenT&#10;r+lYHjX4gQeGLJ4YQJL+SM7U6lP9o1534b8dXPh/TZ4BGJ5wp8pnPCDnt3rm5pZ7yaS4nkMtxIcs&#10;5P6V2KbaOFxs7kNxcy3VzJczytLPJyzvy3NKDk4wAtRyg5APenRv854HsKho0i7ioCW9B7c4qveq&#10;doYdKvxR4I4H0xUVzCSpXGfQUloW9jKKkjnp15p0P3sYOOvSp5oygUYH0qvHuDE8gE+taIzJXBGe&#10;CBio7mUo6kHBKjFWCOQDkg8Vla/KbeeNAMsUJAzUz1iXTlZ3Nm+8Sf2fo8jB8SrHhT6selcFbMwB&#10;c5JPJz0NR6neNNIsbNlRyR7jp/Wu8+CXhGHxn40thqTCPQtNjfUdTkI4S3i+Y59m4X/gVYJa2OiU&#10;29Wej67LJ4C8IeEvCRUR3X2dvEOopnIE0y7YVI7FYxkj/aFcdLK9y+9nbJOQAe1VNY8WXfjfxfr2&#10;v3nMmoFpQmf9WnARPQbVCj8Kl0eOS+ZYlYB+2fSupanKaFlcSW8ySJI8bow2sp+7X3r+yh+0Nc+P&#10;AvhXXVhTUrW2Q2k0Qx9ojUYOQf4uh496+KbLwfM2WY4wfvCu28GXE/grxHpms2TBLmzmV0cntn5l&#10;PsRwfasZvl96O6/Fdv8AI2jTc04SWj/Bn6b+tFZPhXxHbeLfD9jrFmSLe6iDgOfmU91PuDnNa4HN&#10;dW+p5LTi2nuhMZpTR92lIzQIhuTtt5T6IT+lfB/xMcNqd37Sf0Ffd2ofLYXR/wCmT/yNfA3xDmL6&#10;hccgDdnn6UpfD8ztwu7PONSj3qrEbhjIWqLS7wDtUEcBtuDV+8YhE2jD4Oc1mStuYZIUjtXPI9RC&#10;ROAwC84H3h3q9Ysd0bKCUaQRHPYn/IrJWRY97IGQcbtw4P0rU0/MlyIiSPNTeCOzDoaktHZaX/q4&#10;re4LpLBJ8zn+NM4wPfmvUfD18jaybRYGubeP93aCQ7IYW4LO/wCOOa8v0W6aNrZpI08+RPs4lPO8&#10;sen5969F8I+dDDYWN+N2mveNHdRj70smAEyeu3r+VefivhPUo7HtnhnU4Bp+m6JO9q0EQaeVmyfN&#10;lDD5AcZOS3UdjVrxjLp2s+F5LiyuPsSWk4PksuRvJxgqRnnIGff8ayPh9Df2Vyk0unQvHAj2tpLL&#10;lUAPIyfXgLWn4mj022bU724s5oopVFu6x4UvNyVcqckDkYPtXjOTdBx0ttrfRW01/TqcEoQWLTV7&#10;3vpZ3beuh4zr9tPLb3moyafYvbpdLbyy2x2xvIeQSO38h+NcLqSiS/lWXfBK7hJNrZI4AH4dK9A1&#10;fT7nSrh49pmtp/8ASGiikLL5ncsvr0wa8/1Rzyro6TXb/aA75yvOCPpXqZdpE9HG6q5g6gT55UgM&#10;yIU3Dvz1/SsoRkkCIFnHTnr9a0L5j9omfpl8HPTHtWbLtYEcBW4zX0B81PUp3ymME7RnpgdvrWNb&#10;zeXqcMqHAVgdpHHBB6Vrai+9dqDysAAjOc8Vh3LtHJvU/OuMkelY1VeLQUXaabPoHxx45vLr4ZaT&#10;p1/qqXaybHW3g6lMHOfUg44PtWHq9np/ijwV4RS71KWL7DbSR5k6qcqAFz2wKhXWD4l+G9pp62Fj&#10;bz2EgeW8PE0mSSE6dOn5e1J8QkuI/BHgxbyWJ55IpW3R8SbQVxu/Dp+PpXyeHSjXjTe/Mz6/GW+r&#10;SklZNdO/c4TxtoWh2Oi3y21+bmeKPcA7DP8AKvDnk3DrmvRNetG+wX8gYZKH7w7YzXnTMChPp0/K&#10;vq7WZ8hDYyNbtjLCZAPug1gRS7WyTx0FdiYxLE4YbgR0rjZ4xBNgfd65rKS1O+lK6sdBZS7rZQOc&#10;d6tQPubFZumP5tuT6HFalsBgk9qSMqj1NO2lKcYA9KvsSzLnt0FZ9oN7jPOf0rTVSsg7jNWczepp&#10;2kZWJPrnFdf4Yh3XFuNvzGQcn06VzVlErSRgDJzxXoVjYi0vbcodiyoMkDOPWtoxuZOVj2axulk0&#10;dVMawqiE5XnqOOa4/VISY2d1LDbwOla0XiB5tPNnGq+WO4HPU1zWpXjpkCXjP3etVCm1e5vVqKaj&#10;boZWjQxw6nGQSG55PPHU1zmu3LTa7dPJ8pLDaD6YyP51vaXOX1Mt1IOce2awPFsgPiAcYDKMV57j&#10;756CnekynON6cnAHOapTkyRbj8yjoCavXgEeAp3rjr05qi5xEFAzk4/Gt6iOOi9T6H/ZO1R7Lwxr&#10;CIwykpyW7fL1FfGHxJuxf+O9fuAR5ct7IwIOc819l/smeF11LQ9auZLorHLNgRp2AAzmvj74vabH&#10;o3xJ8SWMHMVreyxx5/u54/lXyuDlbGO/nb9T6TF8rotLf3b/AHaHG9g3QMOlSxtt78ccVVLHOT3P&#10;SpElIr6g+dZpRuMZHHfNW43Jway45sAev6Vehk4z3NBLLwPINP389aijzt5qQLTESqxHOaeW5/u+&#10;/rUaNzzzUiswBAAI75FUAjJuGd+fb1qN+hIGD3FPbPXofpUZYn+tIaIyo257/wAqhfIGc5qd/u8C&#10;oZiApA5NIoqyE4JA6VUmBZCT37VZeT5feqkkmQRipKRTkPzegqnMcsRjPvVuQjBNVHB3GmJsi+YK&#10;RnANPRsbcdR3pjg4Pf2pq8D6np6U0ZkGr9N3U96x8k5A71t30Zmg4GSRmsBpMMR07Gm9zJsmjU5w&#10;avW8SbsHA96zBLjHNO89iev60XC5seXGrEjDGmSXzWqYBwazo5mVs5z+NMuJ9x65zRcq5ch1F55e&#10;STWpE5Izj9a5uBj5g9j2rfjfIGABgdqi5cWaMDMzDsKnB54FVLd8kGrSNwKEaJlmJS3GcVfgJ8sA&#10;c1Qik2kcZNX7Y/Pt5FMTZMj+Wx4NWUJ2gjn+lQ+Uc45NW4kwuMAU7CuNBz9fWnEblOKCoXqarS3G&#10;w8HNICCZSr81ATyTmh5ixYnmmB1Y55z7ioZY4Ag5oGSTg0znPP4U5XwmakoeThRmmMCvb3oBO78M&#10;5pnXjJP9KBiO3BGOSc1HklhgY9aUqFJ5JPvUf3iR3PenYo6zwxIWAwcB15JHSo9YXy52z1qTwyRk&#10;Z4UDgUviADzl7+9aW90nQ5G7lIkP16iohdOpIB+ue9azWazc9cE9qcNNQnOwCt4xbWhySkkzHF9K&#10;G9R6AUn2yRQSAQT1yK3V0xP7tKNNjHO3+tacjM+cwmnlbAPI9cULG+Cece9bTaaFU5wCelV5oTDG&#10;ehA9KfIHOZTAqfrViK2c4IOQf0rEub2RLrHRM4rp9L/1IcnINRH3mypNpFY2b5+nSo5LaQcnAPat&#10;hiCxOOMcVj6vcNCpK1bio6kqTbHRw85P3vY1J5TvnJ6VnaXevcfKV5reRNq9fwqUk1cpuxTW0yQS&#10;aWNikmAME+9R6rM8UOUO0mqelXTzTgsc44pNq9gTurmz+9kGCcUFGJwanVuMgfgKiuXKKSODir5T&#10;PmZG0SrySR7Vn6vKY4mzgDHGKpXGpSibbnjNVdTuHeIA9W96zbNEjNt4JLq7LY461cvwYrfb0yK1&#10;NFtfKiLMvRevrVHXSFDDGcjIo5bRuTe7sZWnK3mgjj3qLVpCxbn8auaWpCliMjHSs/VT+8I9efpU&#10;7RK6lKMgLjHJ71taWMNk+nGKxY2PpxW5py4AIBINSijRWQjnPHpUjS4PBqEEFRkEUpfBOKoB+4ep&#10;B9qQqD3J+tMU7ic80/cAvFMDL1KAZ3YzWWr7Wz6V000ImhIwM1zdzA0UpyMDNTJdRl+0nO3v+daU&#10;cm4DPT61gwSgFQD9a1opAcZP/wBekmJomckttB+Wtnw+wjcAVhgs7naMCug0RVwDjkDk01uS9jqT&#10;JutfmHIGQa5HW2AbAPPc10zymOAg9xXKay5eQ9OKubJgUFJ+YcfjUtoC8wAycdqrnA5Oc1ZspD5q&#10;jgA8c1kjRnb6bmOJs/lVHUXyzntUsFyVgIFZmoXLBWzzXQ3pYwW5zWpy75TnnJ7cVkakxZQvbtWt&#10;dpuYkVl3URdz7VzM3NrwtblRgcZFdtEh+zFsZx2rnvDVqwiDDtgdK3pj5UezcT+GK6IKyMZPUx9Y&#10;kABUcHrXPO2+QsDxWprN0fMJ4GBisqGQSk4PFYy3NVsGwseBzXQ6JaEgsFycc1l2cPmyqo7n0rtr&#10;GxFtaklecdauEbsicrIzbhgBgdFq5pbtBbu3UMCeRVK6ZTOMnC+lMudR+z2u1SAB/nFRNjgYut3A&#10;u7pmHQDFZLfLjFW23OxJPUk49Kryxk7u2KLFioxIxR0J4zRGCFHFOb5fmPPtTQiNkJ5A61aS/nWI&#10;oDhajLDHHNMwcZJAFOwiORgx9KYSVORwaeFHOSPam7SOTyKViriZ3MQfzpijnNOUYIA5bPAPFCrz&#10;jIJB5xTsSNbndQoyKV1PNPjjOBTsA0gkfTtUkcW8cnA+lGMcDk1IJNmVH40xBBFtlRvQ9DXomkE4&#10;DZwCg6V50ZBI3XkV6F4dYNGvGf3WCuetBnI6OPT1u9FRmGD5jg++Af6n9K8PK8t9cE/Tivc4JnXT&#10;DGOzMB+Iz/P+deIEAO2DlWYnFc0PiZ6GIfuw9B0SkZHC/Wp84QdDz2qNCR15J705mJJAwvHpXUjh&#10;JTCrc+vvRVu205pIEbnkUVViLn6PGRYyc8YrMv75GVg3PpS6pPtBIOPauVvr9kJHU/WvpIxufNyl&#10;YwPFXyMxA4Oa8/vcSFhzmu21y8acEE9a4q+BLHHWulw5o2ZzKpyTujjPFMbyWhRTjLAVN4YhaMBQ&#10;OdoGfwq3f6e126KQSd35Vv6bojWCLvTKkdcYrGMbPU6731RWmVgCCOTVNYiJV+XJzitq4g3MNuMD&#10;OMUQWQbDMOc171KGh4Fep7zRe0W3eOMkjoeD7V0FvhVA6H3qlZRhEwMgDrWggG0EDnpzziujY5Ll&#10;qMHj+nNNmIwcjp3FTbSsY7kdxxUFwcKCeDQCM9/vcDimE++KkZl3ZOQfQd6YyZJPH0FIQo67jj2z&#10;TZsFMjGe+KaSRwRxTJH+XHSpAzrx9ijB5zWDftvDZ4zWxfZKnA6GsS6wQQTzUsCoSVPynJA4qpcv&#10;8wYjdmrTgkZU4NUJiCD8xBHOKyZaGSyYDYGPbFU9wJwBgVMzbsmqpOGNYs2iIcKCvGO5JrNuTgfX&#10;jA7VoyN8nQZPes6Zss2MfTFYyNkUScZ6n6CobllZS2DwOhqxJnIIYAfzqrdnZGWyT9OcVgaHO3vM&#10;pYd88VmTKBgEc5rUuwCxYHNZ0ozg9SKdiU7kceduMe9PQ9CPxpik469BilUk4VR0/WoZoiwqknPb&#10;2FatguWXaOnJrMiVjjrtNbOnrtIwa5pndR3Oq0pQyAkEfSttGBUEZ+hrH0tiIlxxWtECcZHArge5&#10;6jLEWeOcVfjUsuc9Kop97jk+laEDZIHAFYyOqkjX0WEl8dAOa7nRZGSRFbocc1y2jeUcdM47Gur0&#10;2FZWRV7ivExbVmfV4KNkjt9ClRWLcAjithLiRZgwPGc1zFhE8LgJkgdq6exbfsTGGPrXxtZan08d&#10;jfttXmeMRjp61seRHNbqTt31nR2ai2VsHf2xToVmWQKAQD3xXKcsrPYsHiTkYA7Uklgl3A7D5SB9&#10;a29L0c3ygvkA8HHesrxCknh07Mlkk6ZNVbqZRmpS5E9Tk2s5CHJ9xzzXIasjwvIuMk9K6p9QMjMV&#10;PfkZrG1G3+0Bnzz64roovlkei02jlkn/AHQX65rLu1VI5CSPaqmo3c1rrLRIf3ffBpby4aWMEgfh&#10;X09Ony2Z4tWfNdGYrhpSAMD0pZLdXBPQntUTRsshIOKdI7YPODXWjidrFCYCCQr61GRvxznFSXGd&#10;2SeT7VXMmDgn9K7qZ5GI0LNucSAYxW1ZRpuUN096w7WQMwOa27WEyuua9KGx4NTWR6l4GuLVJ/OY&#10;KTnhWrc8U+VKjkbgAcggYBrmvA+j5eNgxzmui8b2Tx2W8SN8i4PPBrN/Ghp+6eZateKztGRjAIBF&#10;cffSZJx24rpNQV5H83ICkVzt8jSPuAGDXXFGEtDIurYXG4EDp3rFvNPFnZTSccKeldGybWyRWL4j&#10;YR6dJkdQePWtWZrc82aTEmSeTzmnXUu9QSB7VSIy746BuKkDHA3DPpXO2WPUYB4JH1qHI8wgrxU4&#10;P7rGf0quQeefxqGUhLx9tsxPPGPwrmXIHOa6PUHUWzA+mK52RcYGKykbR2FQ8DIqUDIz1x2qJB0G&#10;alT5TWaAsRsSygqAM1PeHGOpquOJACwx1yO1STSCUDFUSa3hQk3yHrhgK+p/CR26TGOobn86+YPB&#10;kJfUEOO+a+nPDD40qDIwcc16mE2ZjidkXb0bZ9o5HrWfqH7zZjgA81dvJVU7jWTeT5KgE4J9K9U8&#10;5kEw+YjGRnrSyApGAOO+fWkbDjn1on+WPg4zxg1LEVZwSgPfNTabOBdhGHBHrUDFmj6jrUdtuN2j&#10;HoOKwe5p0O1QER5AzjvVe4AVSw6dxVjTZBcWzYYZ9KguxtibI/A0pGkdSqx/dcEAH1qS0yAc4OfS&#10;oFwFwSDnp7VYtvmXjFc8jZDyzCQc5wRxXifj2Yv4muu4BxmvaZGw4x1FeGeM3L+I73H98965ar0O&#10;ymjDJ+Y9z/Komx1J57cVLj5QehqNgcEgZxXEzdlSb5Bkjqe1VJW3klRjt1q1KRKduCCPWqsigHby&#10;Tn0rGQ47CRyzPCSCExxxWnpizNGoChgpzk1kwQu0oVTuBPQda0/PuFiMcQPBw2BWB1Q3NuyndpSp&#10;yCfTtW5Ajxwh0bbjqM9awdNvGt7VB5ZaQnknqa27aXfltpIPHNQdkWa+ny74ml3DGOeKuQPiIMDg&#10;k+lZSyNHGI48AMcYFawGLb5sAoucCsmdkB9+WaPDANjselN0MRrfyPKy26bScA8Z7CrAQSaRJMSr&#10;TBtqqTjcPWs7RvMtb0s6LJu4CnkCl0K+0d5Z6Tc6o0EtkxeJF3Tc9MYrz74k3aaj44tyqPGyQrGw&#10;cYP416roayafBazWrurs4EyuflAzzxXnXxksWtPiXAwmE32qJJVCsCVBOMVxU6l6so+R216dqCfm&#10;e3NcRQ/DPTLRy7iRVAXGR0Nev+A7u7m+Hmnade3bxWLRkAQjJOOi/pXkmvwtbeBNBzarHtQHzR1b&#10;ivU/DqLa+CtElSRhHt+bfjC57ivnb2pprq5HZiYqVotdv1M2a9FjdPEpM03VWK44/L6VXW9t4LWR&#10;reWRb6dsSBVwDn61e1NbYanC0cf2mPJ2sTgkcelMvNXgj097eTT9824lHIyU/GuCa1NovRaEdgmt&#10;hZY7GVbeHbtkmx82K6TRVufDlv5YmM07kMiEblbNc1ZX000ZRGkhBIBOOprtItH1+0s7W4JtWtyR&#10;taVvnqqabfu307HLiZJK0mlf8ToL2TxPrekLbG2gtLfkyMT8xUDsO1eevG+m3ixyX0v9l3IKF5cH&#10;Y3YCvZdB1Y3luRABcXCnDoSOo6j3FeR/EOSP7dLbzQfZXMm/yivA969PH0l7OFVTbZ5WW1ZSqyo8&#10;qRy3imMLpUsaMHtoZP3cmPmYf/XriL5njtYS9uUD42yY4P4102pzyhBZIQYH5AI59hmuf1i4nj22&#10;zciIBvLzkAVng9EfR1dFY5XWpFO1kG3nBU9ay7hI5UCr1Nbmt273sIuQoKpwSvp71zZlOcKu49eK&#10;+no6o8Ks7GZNcfZ5vmHFUJhJ57NgYPStR1V9z4yy9m6GqE7K5cfd9q9aB4FcqedsHuOvpVqNHkj3&#10;vgLkgVSTMbuzMCoOMGr3DEP5gCN0QN3rZHAjQ0nRUu7iSN1bYF3Z6ZreASbUbOC23RpCBkoeQRjk&#10;n8656fVJ7e6RbZSE8sIX9W71q6SiN5YkuVVncGQ56DPNbrbUbO08N3kl74wimuLppIVfyt0rnBGK&#10;9ROsQ6NZ3OmmzkhR3ZonMeEbNcmmgaDpuo6faadfG/t7iISSMTl439B+v5V6d4ss2uvCyRRTssix&#10;hVMhBII9ayqNWXmOHxHzT8QBAk7B4jHOW7dDXCiJTOVySSeOOldx4umkjZkutskoypbPf1rikjmS&#10;cMGX5TwfWskjds1bO1aGwLtIuUPAzg1o2eo6jZW8sFpIBFPxIgAO70z+dZ1jMxukE8eUPXatdSdM&#10;0+Pwzczw3kiam8wVbdx/Dnk10rSxjI7Tw/8AEG48MfDDXbOO1V2u7cjzD1QFcV8y+KLmdpFErM7K&#10;NoZlxkV9XvpekWHwYldrxJtRuYSXDkZXjpXyt46uzNqDxqnyRjAbsfpUSs43S6mS+I4d1PnZx1au&#10;m8LLummHXCj888VzK7mOenzc11PhNcTz452459e9c1i1uda3zKCB9frWVqjfMrehrYdGRTwMdTzW&#10;RqwYwbgMAnrXL1PRn8J4h8YwJPHUC8/LaRgfmxrQ8E2oS5t1I3MWAUfjWX8VpDJ49xu4S3iHTr1r&#10;a8DSebqtrjj5h74PrVS6szp9D1vV5HsrdoomKRTfKQB1xVj4KRvdfGDwLuXbKNVhO7vw4JrN8Ski&#10;aNFchRj8DXWfAW1U/HDwS2Cyi/Vsep6/0rGavRkddX+NFf1szG8aSm5+JnxSY9W1G5Uf9/wP6V9W&#10;ftHQBb7wdbqNqwaVtX2GYx/Svk3XnMvxJ+JW7+LWJ1A+t5X1/wDtKx7fFuiR44j0wKR/20/+tXTU&#10;09m1/W5wx+16/wCR5S9vsHHI9aj8rjgYOa3Y7ZXiwe3tVZ7UrjC96FO4nHUS3iJt+MccGs3ULTM2&#10;8jG5a3Le3PlnI71FqFnhEYDtisE7SNZO6MK1gAXjINc98TPBP/CceDNQ05UDXkY8+1JHPmKOB+PI&#10;/Guxtrck496uJAUfgAcY3dx7ik3yyHHWJ+eOySOZo3BRoyQQR0YdRX05+zT4yGu6TN4fuZh59oDJ&#10;bhj/AA85H8q4f9pL4c/8Ir4nXXbOLGmaoS8m0fcn/iHtnr+ded+DPFF34P8AENrqNo/lzRyBgOxH&#10;ofWtWuZDv1Ptm/gL2hGO+enSucufD9vqZRbnjY+9HXgq3Y11ej61aeMPD1nqlk6+TcqCyd43/iU/&#10;jVM2W2U/wknkVz2sxqWhzV1otncndNBulDFSWOSQMYoWAhVGMjGDx6VvTWRe4yCRx2qrJblH2sTw&#10;cc81qYHN3ttmbgBc5HNc9q1r+9cnBIAHFdpNbeZJuIzg4wRWFrlpskJC/eBrGextFHB39sdg46ms&#10;mW0KPu59M111/BiIZXGOazJbcSKe3esL6nVy3Rzmza2fUECmop3EY5PU+taF1beWoPYdKrQITNj1&#10;6V1JqxySjqV5U5+lReUVYk8Y7irs8P3sjOKgdQHHPUUMErFuyj81d2Mn1PWm3EbLKPXtT9NBZSe4&#10;qS5TLjioudFtDPuYuNzLyBWUchsfw5roZY8wkZz6CsGZfLlYHgg9a0RzSVmSb/mB79qxfFkiQGOU&#10;n7qZ5rWRtzE9N2BXE+M9VF9ffZIj8kPytz370pPQcNWZUTmaYs2AX55P8vevb4CPh/8AB6HT08xd&#10;c8XOt3dFhgxWEZIjX6yNk+6jmvN/hn4cg8SeJbWG9lMGlwZub24x/q4UGW57Z6D3IrqvGXiaTxl4&#10;nvtUZPJjlby7eLtDCuBGg9MKBnHvURWjbNJvWxT0WHaLnK7R5eM+5/8Ar5rX8NXH2fU3yNxxwKz9&#10;PHlWlyOCFi557c/41Z8NN5t6ZAQQBj9K6YrRI5292ehaR4neIStJzGeAg5xVweId2GQ4UDGMda40&#10;wld235TnPNOs5dshViVcUeyNfbTtoz7S/ZE+LccWoTeE7+VlhuyZ7LzD8qSD7yD03cH6g+tfWuee&#10;n41+VPhjWJtJvre8tpmhuoJFljkB5DKQRX6S/Cnx/bfEfwXYazFJGJ2XZcwoeYpgPmGO2eo9iKlJ&#10;wfKzCv7/AO869f0Z2ROKRaQkE8Uq1ZyFbVjjS7w+kLn/AMdNfn547n3ahLlep/8AZQf619/eIG8v&#10;QtRf+7bSHH/ATX57eOJRJeTZJwG4IPsKUvhO3DJ3Zw147b3HOAOSelUd+SQvODgGrV42MfNld2QD&#10;7VnFztYBSTnjaeOa59j0o3NLSrQ61ezQM5KojYJ6KwxVq1iNpfW8bD94H2Ff0qHwW268vFCsplCr&#10;83TrzWtdJ5epavOoIZXVlA6g47fiM1PmbI39D/d2crH5VhmCz5GSiN/EPfqBXqvhq5aC9Cm1VCkM&#10;UcCzjnLuArH39/rXleistvqFrNqRMtk1sEdV/wCWkoyQD+Neq+HL2a3jk+0SPLezMlu8wUMkS7T5&#10;YQ/3ua4MTtY9Ojsev+H11iZbvTHkjgs7AxlIC4BlJ+YtnuciqfxLtZVk/tKbRX2zgI0qShi7AADg&#10;H0/lUfg+10uDw3aXF/8AaYLu4uDEZXVmmUAdFA9Sv6mm+O7nSxpscem6jeyJHIWW2kVpF3eo44P+&#10;NeFVd8PLmfbr92jXbsctNWxqcF5bWXnqn37nmXiCO4GoPLHFNHEsSwmZTjLn1PTPtXn+vzN5xEiy&#10;RtFlWaTnPoK7vUr2HVmx588KgEywu2FLqOSM/wAXIrhLhFFvMscxvYpMzHedzoV5wa9nAaRSOvFn&#10;N6iXuEV5FxsITANUCPIVUOcg9B+lbOoESrcCUqDKEuFK9B6j+Y/Csa82ySHy85IwG7E9f5cV7yPm&#10;p7lG9Yu28/MkgwCe1c9er5jhgMKBg4+vWt+9ARmZM7RggZz/AJ71hXKj7S+c4A5A71MkZwep7T8K&#10;r+3n8GQaGbOG+1TU9RiVRLwQeAvzdgefzNan7Relnw2vhmymshbXMcMxkk3hyxypxkcYG44/GvNf&#10;h/qENnqMRuvNBeRI4jCSHQlhtcY7ivRP2rYI9FufB9tFLJPZi0mdbidj50p3L97P0zn/AGjXySpq&#10;nj423b3v6/qfU1qnNhEu6enmrf1ax4brMudH1Ntw/wBSccdOK8rHzRqcnp0Nek6mW1Lw1qc8RUrD&#10;GQ5X6dK8zRv3YFfUt3lofOxjaIZCK5zjAzXC3d6k93Njgbj/APqro9f1D7HAVVvmbiuNC53Me561&#10;E9TeDtqdX4eIa2bv83StqOMByPXFc94Tl3JPxkDBFdJbk+ZnsKS2Jk7u5pWMeHCkYJ6VqRRktgiq&#10;ShVkQqedvWr8DkqM1ZzM2NPISZc9OMV2WkX5FxEpOR93J7VxFlKCwHUiun0Vke9gUhm56CtoPoZS&#10;O2jumjI2Tghu61Wupd8pJ5qe5iiiVVWMJVWbb5xwcgDniux7Exd9DO06R4dQbaec1i+Krvy9ZEj9&#10;hjFbdpETqQPQlulZWu28cutHzcHjODXkNXkele0DIsr/APtBZBnGw9KluEK27lQCwPGR3qLTtM+w&#10;3VxKWUrLnAH8PpViVCyBQeTn8D6057amdJ+8rH1H+x/aQx+FNUBO4eauQOxx/n8q+KfjvZG1+KXi&#10;kvyTqE35buK+6P2QpIv+EOvohGqyq+Xfu2c18ZftS2i6d8ZPElsM5NyZORjg18zh1y14S7ua+5o9&#10;6tK8q0Oyg/wPGWHJpFbk0rcfjUZOAcnGe9fTWPFbRbikyev5mr0EoJA/iHTBrJiY4wRgj1q3FLtI&#10;xgEd8Uhbm5C5Oc81YDe3WsyGZeo49asrOe45+tMksq2OetWIXG4E8HtWdvLDA4p0dwUwxP4UxGi7&#10;h1Yk5z2xUL/KOcBfXNUL3UTDHhTyazDfSyMCSfpnilcaRtu2FJzx6iqkkwJJFRRuWXIb5j+VQSMc&#10;E4OfapZQ15CWORioyRg+9RkMTknNGcA4PNSaFeUA7vaoH55zVmTLL71UbPQ0yGRMcnBOPwqEEtg+&#10;/Sp5DxwefpUBlK8Zx2qkQaekoly4Qjk8c1ka9ob2txJsTK9c4q9ps7JcL6da6m9gS9tOV5x0rojF&#10;SiYSdmeZG0bAGPxpRYnPJrSubWS2mZQpxmmmORjtAx71z2KRnm3KZ2mq0kTbia3IrJ3UkjFPbTGK&#10;5wDRysehhW/yyj2rbgbCY7mkOkgNyvNL5YhPHUUuWxcWXoGwPf0q5E24AdKzoWzhqtI/OaCzRhXf&#10;jnFaFsCJfXNZULkAc1o2lx0yMn60AzVQZ5yOasIpI4wfp2qnC/GcfnVqKTBx0z6CrJCSMkEfrWbc&#10;QMuec1tttKjnp1rOueQTjAPepaBMyChOcg/gaaMqQCD+NTMfnIHPvTHUnjJJ9zWZqvMTdlhk9KRs&#10;LkZyM5puMfWkzlcEfjmlYocHwc569qRmCr1wc0xmGBjrmmuCDg9+9OwxxkBXpz3NNiBZ+BUTYUda&#10;sWxwM9KaQHS+HeGCjljxirniKLbFux+NZnh+ZYrguzY2jj3rZ1oie1ZlOVUfnWi2JbsznrEkqR+O&#10;as53dsAVUsm4Az9asgdRngV20vhRw1PiHcZH+NOV9jDBxTMYB5pgXJ61sZXHyyBsjAOeuaoy5ZWX&#10;AI9qumAEHJqLygvHc981LTYHK3VjvucbcVtWSyQxqoHAHWrT2qE5xlqkWMqF6e4rJRsynK5XZm3E&#10;nnIrN1KEyITt46VtsvsD9DUT23memO4ptXBGFpNsY5g22ttInxnaTnvU8NskXIFTj5V6/TFEY2Q2&#10;7mXfWDzwYwM1T0zTntpssuQTXRbwR8w4qL5QeBQ4K9wUnsN+zHaedvoar3Ns+05zn0q55pUZIJA6&#10;AVE1wWOSOT2NU7WJ1MNtHaQltuOc81mX0O66CADC118jKIyTycdOmK5k25ubok8YNYSSWxqmaMSb&#10;LUEDgDmuZ15t0nHQ8YrrFAWAL/EO1ctrWDKTkA55oeqFHcpWZZImJ57AVlX7mSY7vpWrHE3klgCq&#10;/wB41i3LZmYE5Oazloi+pNZ25lOAMit6ALAoUnafQVU0y2LoGUH3yMVakt2DHHepuUSIwDcksKke&#10;RQMj9aqpA5yBke9SCzbacsT9ad2IeJg3emecp3YPSj7HIwGCMCkWwZmPBouxkizqF5P61Sv4Vl+6&#10;elWzp7KG4xmk+wluc09WBznMLnIxWhbXYAAx+NSX+lMgLAZrNKMhwASfpU7Bc37VxI55zXW6NEDD&#10;muM0k+g+cV2GkyBYskEkdcVpHczkzQvZgkJGe2OlcfqU4MzYPWuh1O4byyeAD0rlLgG4lPzfpSnu&#10;OOhGbnJwOTV7TWaWdFYd+vpVB7No/UE+oro/DlgXkViuePShIbatc2oYtsODnr3rI1b5UPFdLcKs&#10;UAGMNjFcnrEu7CDg85rSWhlB3MGS8VGY4Le1NtwLiXaq5J9RT308yc4x+PWr2gWBNxgDLZrGzbNW&#10;0jr9B08i3BPG7pTtSGxmB7VvW1j9jtlwvQVzuuyjL5G010tcsTmUrs4vxBOVZsHOaxtOvAr4J5zj&#10;Fat9G1w7AjrwKz4dMYXC4UggjPFcm51XSO68M2BmkDbeM9a6+7jENsynjIxmqXhewkSxDFcA4P1q&#10;5qsoWIqeQO1dcVaNzjk7s4+/cRkk8kVzV3qWZCDnH1rb1iXgDGCw55rnmsy5yOa5JK7OuOiHLfIB&#10;yeaja+Vm705dNds5H5ij+y+f8KrUd9CP+0AOx64oF/kn8qsLo52jOeDnpTW0vAPH6UtRXIvtwC7c&#10;c98U37dsHA+uamOlsADgqKQafzkg49TT1YEH20Hkj6Yp324dAPzqY6aHPCsB64pBpoGDhvriizEV&#10;2u9x4AOO9C3SqeOKstpmCNvQ/pTP7PIJG0n6VVmFyP7SrAmni6UKpzj2o+wnB+XH1pv2BuMgfnS1&#10;AcLpcnuDQLoKOKX+z2ABxgVIun4GcE/hVCbIhMDJmvQvDTnET9tnNefm32jGDn6V3/hVd8EIb0xT&#10;SM5dDqdshsZNueD94CvFJGAuZFAIw5GD9a91WfZYSqD0YHHrzXiF9Ew1K4wDnzG/nXLD42j0K6/d&#10;wYqyAZyORVi1jFxKoxlT1qAW7uRxzXU6RpCPbqcAE84rqOFtI2tP0h1sogqgrjjiiuitFEVtGmOi&#10;jvRWqOY+pdVmPlF+cGuSvJN7sc4Feh3NokkDBlyAOBXnutw/ZmkA6V9NTlc+cqRaRzWpOWdjmsJi&#10;GkIOAfUmr+o3OwkVz0t0yyFhggHnNdWyOXdnQadp0byB2wT/ACrqri0X+zuAOmBiuHtdZWFg2QMD&#10;OK6ca0Li1QAgkgHisGveR6UGuU5uX5J2Xng45q5bxgIR3zVC6Ym7z2Y5zUsc5VtuffNfQ017qPlK&#10;zvNm9AuIySPfFTREkAfjUNqS1sGJHIx161PGORyR+HWmxIv5JT0qCYqygNzUgf5F57ZqtO4bPGOO&#10;tIoqsSpIHHPrTPmzyP0pS3y5wDSLnruJqRCkE845FV5BkktxVlQTnJqvKp3Y60gMq/OFYA8npWFP&#10;8xOfvVuX/GTj5RWDcEq/t6VLAglUhBgAH3rLkTHJ78da052zHzkj27VmSsByxyfSsmWiJuFxjH41&#10;TZSGzkHNWWfPv9ahcgkjArFm8SGQ4U1nSN8pxwTV24z5Z9azpz9ce1YSNkRYA5GR7VUvSwDYyc9D&#10;VvnbwRVS/IXpkfjWJbOeuslmzwfpVByCuOh7itC+YDIJJqg4GTjgdqpmcXqQ7M/w9O+aVWJOD+Qo&#10;wT3zSqGLDPb86hmyL1vyQSa1tPAZlPTnpWRCCSe3ua19N5kUDnkVyzO+judVpgwn41rRP8pO7Pti&#10;syx+QbQ2R64rTgAZea89npdSxDyw7E961IEKDO3IqlbqoZQevatSI4ZQBknjFYyO+kjW0ZM3CKP0&#10;Fd3oFt+8Ck85JBNct4dgVJMuPm7Y5rr7F1jm3pwOgBFfPYyW6PsMFDRM63TrICVdx4PUiuhtYYIp&#10;gRk471j2ziW0TZ97HUCtaw0+WS3yTg18fN3ke89jsdHmtplUMQceprqdOsbV4jIQpHpXnOkaLL5y&#10;usnGe5r1PQ9Cjm08I7kFhyQadKLlKyR4mLlGnrcy9O1GC2vniU/JnOK5/wCIqpdCMxHdt5xWlrXg&#10;6ewkkktZOM5GTzXFamLxnKyFiRkEGiXNFcska4aEJzVSLOSkjeGRgODnrTufLYHoR0pNUEkcwXGD&#10;jrUMTOY/nOK1itme0ziNY05RevIowx65rPZfm5Bx6Guk1IFp2yBg55Nc5qKtE+cnHY19JRleKR41&#10;aNm2Z926tKQBjFVAwVuelEk7NJ83TPWnTLtXnrXajzpFaZQ7ZBqFk2jJxmnyENgAc1WYlWwT1Nd9&#10;I8jED4soM9gewrpNK3SbSuTgZ5GKwreMuQPfrXX+HgssqpgFjxXpR2PCfxM67w1fzWcsfJHTr0rt&#10;ryzbWdMkaUEjniuZ0zTDcNE6D5cgHJ6V1mp6gum6bhe3BrGeslYa2PG9aiWJrmNOUViBXJyMVyAc&#10;Cun12TF9KAfkYkk+tcveYimGT1GcV3ROeRER1J54rm/FDqbJ+cnrit2WXOSPyrlvFcu21IHUda0Z&#10;mjzkk7iOnerkaZt9wwfaqbDB9TVuJh9n29/auUtEZzjJx/hUHU4zxUrAADjPPrTD6Hp2qWUVNUfb&#10;CD61kXedqVf1ZioQZyCelUZzvAOMVlI3WxCuQ2OtSrkvgjrUa4LZPFSIcOCTmswZPgCTLAAe1Axu&#10;+XpTNxd+eR6VPDH++C+o79qdyTpvBzBNQhHQZGTX0v4fA/su3JypKgkY6V8y+GE8q9jXJJLDkV9M&#10;aFLt0y35y20ZJ7162D6mOI2ReulWSJwByPXvXNPOfPkXsuCMj610VwS0bgnggniudv7do5opDxvB&#10;B/D/APXXpnnMIJAzEnjvT7rBjGOe/IqKyYMzYPqKknbMRPb7tJgUt29ADxlsCnWGFuwD2bHPeoic&#10;IB6GptN+eY8Y2ndXP1L6G9aP9ifzd3G7t2NaV7i6twR8znn0zVEDzFG7lG5wfWmy3DwYUnA/hNTJ&#10;m0EQPiN9pGGHUVNaNjI6e9QSt5gZzyx706BsLjNYNnQkSTysCxzmvCPEku/Xb6Q/MolIHPWvcZn6&#10;g8ZBFeD6wyyaleEggeaSK5amx1wRR3gZAqNyQOCQfapWdeP8Khb5jiuJlyIS5Rs5yfeoJx5xBDYI&#10;POO9SGUozqACDxzTYYC6FMgHqOOtZSNYjILfc4JkKgckoMGta1uEjtyke4ux6kYzSW+m7UBdgo68&#10;HqasQQLt3EfJnjHJJrFnXGNizAHkiG04IPWtS3eS3tsfezyaowQERhsHcT0PFalrC+9CpHuD2rO5&#10;0xRdsuY0lwfp6VpxTRxQu2Tvk42kVBZxqHKufmwSFHc1ZKSBIixAmLcj27VhJnbCIuYDERIWV1Tg&#10;Y4P0qDTZit4PLP7wD5WqxdZuI44ZFSJUHL55NLodkI51uRgxISAwOc0PRXBazsejaCxltIIjvnvW&#10;2vIVHG3vXlPj6OJviS8dvP5x81cN6dOK9V8LS3ujSXGrwxmWxkQxk4yeSK8Z1mRJ/ia7xKfKN6vH&#10;fnFedR/iVJdkd+Jf7qEe7R9N+L7m4sfD/h+C5hCRSxBFB4DcV67c6jp0HgzR9MGnsswiXNxjCqo6&#10;n3ryj4qXQ+xeErcZcR7Blh0r2TxDfWR0DRUktkF2IhhhnIXjNeHD+FDXfm/NGmJ1qxTT0f6P7zKk&#10;nsy+nWekxNd3CoPNkMZBPtUF1rumaXdKYln+2xtslikjyme+TVaG9lhvQ1pmK3b7x3bSD6it7V7z&#10;RUtbX+zo5H1ckNMCpKsR13etZSgtbk35Wo2bX9bmJHq1xrmorHa2iWsbyA72O0Gtm61S4u9RSyct&#10;LDAcMyDKq3tjrWpY6TN4o06e9ubqPT4YTxbwhQMAcnn8KittTgtIY7HTLeJ2n+Z53b5ge5qORrW9&#10;k/x8rGMqsamkY3a/D5l1tP1Hw639r2F0jZT54QflIPr71xfjDX5Nek86/tCJ1wBJCNw2j1Ndn4fk&#10;D32oWq3MzqoO6KXBX3xmue8P6xbaH4kurXVULWE+UjMiZAJqqj5oRjF2i38r9ycP7k5za5pr5Oxx&#10;mvpZosE8O11KgfK2celcleBozNLJKspYEDPBHpXSaxZW0upaqlpgRJMRGF6EVx11HBLA7XEuyZH2&#10;qoH3hW2DPaqO8UZbzXFpp06KA0cuSRmuWlnWKTPKErtrZ1GSRQTDITznaRWJqETSoDcKEcnseg96&#10;+roJJHz+IbZRvLqGNXxuyo6jnNZX24XAHlj94TxkVbu5BFIIVCuGHUGqaILWQEAbh716kdDwKzuQ&#10;m4/eyLIFD56U61CzMTg46Z9Kq3sC+e0hJLHBxWlbDCHJCZGCPWt46nKlpc0rC2PmRM75iYY69DXU&#10;6baWH26aO4xFsHyvGeork9NjE0brISvlAbcd66WxsYV2zMxJkGVB9fSuhLQlna+EfDxm8QRPbSO9&#10;shEilO2K9m8Q2limkrNbyM37sliXzzxnIrzrwbfzaV4ccR2flm4cILplxsPTg/jXQa5pFrovh51d&#10;pp5pQS8q5IJrCs20lc0p6yPAvGdz9u1G4cKVjyVGBXJwQFZQ7yZUdia6PXWkik8lQNrEsRnkVz4X&#10;ywxVd/PfnFZI0kbcd6IooWRc7uvPuMVv2splkVFiE8knzHcOQB15rnNPa7vrizSO3UxowzkY4rvf&#10;C2tWVn4mJv7AXdtFE0RQcYJ710apXRizUh06ObwNrDybBHFCGRW6EjHA+tfPfjPzGb95GInH8IFf&#10;Qt5qKr8PdZGm2wjLyLiSTqibhwDXz741D+YrF977eX67qiWsTNfEcAg3Hn+8a6fwy+24lzwGIAFc&#10;zFxKUHQndXUaDEXfgco4P1rnZfVHayIMc9RxWZqUeLdTjhnwa1HYjGehA/PvVHVQBYNgfxDmubqe&#10;hL4T52+JwB8fXS+kcf8ALP8AWt3wFiO/t5TwsRDN9Kwfid8nxC1EE5ACAe/yit3wGMXkfG8Ffu+u&#10;ac92Z090es63td9ygMBjJBrrv2eWMnx58F2q48w3TuD6KqEk1y2rRZt4jEBsPG0dQK6b9mzE37RX&#10;g0xjnMzEE8gCJs/pmsX/AA2jrqa14/10Zyt3KZPG/j9gcltddCT15v8A/wCtX2X+0mok+IFgmOV0&#10;xP8A0Y1fGMUv2rxZ46YABpPEIA/G+JzX2h+0R83xItCRgjTogR/20etpv3Yf13OSPxS+f6HE20ZZ&#10;SPf0p89sHTIGKmtUxge3WrPl4jNc97FFG3tykZHqaS5i3RgEZrRWL5RQ8WccUk9RPYw0tdknHr6V&#10;YNm2859PSrgtzngd6vC2PGR260T6ERehxXjLwTaeOfD19o94qiOZCUmI5ik/hYfjj8M18IeJvC13&#10;4U1y+0u/jKXVrJ5biTjcOx+hHNfo8IB5ysAMg968R/aS+Ecni3RT4l0qFX1PToyLmNR808Iyc8dS&#10;Oe2cH2Aq4TsUnrY8w/Z0+JsXh7VTomoyBNPviAGY/Kj8gMM+vFfS9zZtDcujDJHGfX0r8+Y1eK5W&#10;ZOkRBUgdMGvr74B/FOLxzpUejapMq6xAm2JnJzMoHT6jH61pKPVCldHfQ2we4lVuMcA1WvLQpKXA&#10;4ORj0rahtAlw4ZTk/Nim3FvuJbbgHtmsm7EJ6nKzQEdRjB9KxddthICO4BxXX3FsSCGHJPWsnUrM&#10;MSfb8qzlsdENzz7UrRTErY5OAR6VkyWqgMSO+K6/UbIkYA/GsqazzEcjmuXqd60RyGpW22M4HHrW&#10;ZBHuf9K6TVIiYyvTvn1rLhhCSjI+9zXUjmb1KMkZKEdAKrSxggHb2xmteaPC52kg9QKqXEYVB0/C&#10;m2NRuQWC4kxnatTOdznPWo1Ko+3PbNKh3MT68ZpIp6Cuo59qw9UiClm5+Y5yB0refo3HHXNZusSR&#10;Wdk81wwSJDncxwCcdKtGNRHLa/rKaJp7OCBcNgRqe3+0a4C0DzOWJBkYnluSSafrGpza7qInkGVX&#10;hVX0ruPh3oVvZLceI9Ut1lsNMx5du5wtxc5Plx/7oOGI54pfGxL3EdBLbr4K8HR6CRt1nVWS91AL&#10;/wAs4QMxQsfXncw+gNYQkHygADHQ4pZr+51m7uL67kMt1cuZJX6Bj7eg7fhQVVXjJyGBGBVPXVGR&#10;tCMx6ZeSnjdDyAO3rXL2GuX2iynyCyF1zntg11OqTGKFoARl7dSR+NaHhe3srmUeakT7YwCHHfJr&#10;ZLmtZky93dGPpXixZI1+2uwk7BVzXRQXUd4m+M5yMhsY/Suc1aSK21qcRwRlA3G3pWp4fuvPimOz&#10;lDnA9OatSa0ZNrm/BdyRFdhw+cAnpX0P+y58Z18EeLk0y7mC6TqjrDNu48uTG1Hz9eD7H2r5qjYX&#10;EaA5UnkDoa1NKm8sEklJF5XPBrOo7q5pTaUrS2Z+u6EEZwOmBinivEv2Xfi6vxI8DJZXcjNrOlYt&#10;5/MPzSr/AAP+WAfeva1bjPalCamuZHJUpulLlZR8RcaBqRIyBbSZ+m01+dvjNs3bBRli3A/T+lfo&#10;d4nOfDeq/wDXpL/6Aa/Orxhcbbwk8YOfpTn8J2YXZnHXY+dhxkHHNZ0ibmI3cnoBxz2J9q0Lg+aX&#10;24yTnJrO5RiGHzDuO4rA70a3gm58m/uiwJ2oGcehB6j8zW1cSLe390Vb5XxJ6ZOB/hXO6K0cN+zH&#10;zEaSMoDjjGO9aiyLIEjVWbb824HGR3/TNJm0djpvDF1IYIZzbfboQ/kRxt92N2PDEd+5r1rw8Etp&#10;Pscry6jqcEYNtHF8qLIG+ZvwHfnivKtFDytbmDmHcpPl8NGc8Nj245r1TwpcRyLFdSX0VmzSlLiY&#10;gG4IHBYDoARj61wYpe7c9LD9j2bwTaXuk21tJdXEer6g5K2y87bVDgMTxwcc598Dim63Hd22uXWn&#10;DUGnt5JVd5I4gRFIfmBHocdvcfieArvSYYprWP7Uti0Rn34Ym42553Y6bccDr69jm+Kb62tI2/su&#10;3vLbzXWW2uCpWNnHYluoPr+FeDWajh469e+vn9/r2SOSClLFSTW/kvl93l6s8r8SxiJdZsft0Fzb&#10;C63JKVAdzgYYexzXD6rHNp0ole28hWTbKIyMNngfma9C8SyS6pe273ukrZ3F8HZmAASQDqwPqDzX&#10;nurWryQzRSPJFLa/K5IPLDlVI75/rXrZdJciR3YxXVznJQYoSGAZgSGA5wc5wRVCPcXMaqXlY5jX&#10;PAxyfzrQvLkSNJNDG0IfDN5i8sT3A9ODWZCSbkqGx/tHoD/kV9EfMTKN+3zsNjK4Jyp7A1gXb4li&#10;QkgYznu1bl42emVwTjdxnnmuevGy/wDF14OOgqZEQ3PUPgTo0GufEHTI724S1toVaYyysAA6/dHP&#10;ua6b9tLSLzxP4k8LwlvLZbciF0OQULc5OevQ+2a5z4BNaS+N7E3jbbcRyyNL5W/C7fmXb7jv1qP9&#10;s3x3D4d17Q7bSmaRDBI0bSMd8ZJUHg9DhRXyVZv68l5rrr16f1qz6VQvQUu0X001ffv+h5J8RhB4&#10;G0mLQLK5EjzRh5mDbskjmvPYHDR46vWU2pzajcPcXJLyuT8zHJqxHeeQd3XtX1Cs22lY8LZWbK/i&#10;OCJoMsPmHrXEXDGKRlB4J6V1/iR2vbRShGQeoNcrLpUzRiQoTg/nUyHFnQ+D1/dT++B/OungAMig&#10;5wT0rm/B4CxyrjDccZ+tdPE/lMpKnIOelSkEmaMYETnrtHeraSEhRyoHP1qmH+0HkYB5wRUsL4ZR&#10;jmrMWzSt7tYi+Mkgjg967Hwfc3M08cqN5ZB4AXIrk7KIPIgdRtHU13vguBFuiiy7I9pJbGf0rWCd&#10;zKWx180jXEe+W6BfoAI8frVdXLsFZg2AeMVITDDbgLNgZwRySR69KjVH2CTB2EcE+ldz2M4lGzVZ&#10;LxQn+s3dKzPEUWzV9rcEr1rd0+2b7epGM5HPSsvxYhh1vDkNhQABXkP4z0vsGN5e7jBIqKWNdoIO&#10;DkZq6q9eOKqS/wCrbjAHU06uxNFao+r/ANjxUk0DVTGhZTKvzHgcg8V8nftoWrQ/HXVmZQBJHGy4&#10;/wB2vq/9ivVC3hzWrMxllS4SQOPUr/8AWr5W/bd1caj8c9RUKB9ngjiOBjJx/wDXrwqcY3pPrzT/&#10;AEPVm5PEV9Psw/Q+dpGw5pmM9RxTpFGWPoaj3GvdPNY4Ej3qWNwMk1EACRmng8jODg8cUNBcu27l&#10;jxgLjJycVaWfAy35+tUo+2Mjcec9KfK5bIAGB0wKQmaEd0mM5pstwqjAYYHesSWUqCAaiFy0hADf&#10;NRcVjVurkYPQ+hql55cYz0qX7OzpnOc98VWMZVsUAXbWQkfe9qsHkYJ71nW7+U20mr+4HGOeOlJo&#10;pDWXBx0HrioXXBOPWrHVQD165FQuBj3yaRRWkwarsQO361Ykz36VVc85xkUyWQSYz6c9agZe5556&#10;1PLjGT+VQu2Dg4pmdxbeTEo5x2rrtPuhIh3HjgYrjtyggnjnPStmx1BY49o6+pNbU3Zmc9UWdatw&#10;V8xV781knHPGPet24l8+09awpFKsVPrkVpJW1MoscGzzjA9KeODnPy+lQggdWFO81VHLfhUFXJyM&#10;knG3Pas27O2T2q2LpWXrk1UvGUqOeamexcHqLG3OKtR9cVQifIB9Kuxt0NYmxejPAAq9AfmB6VmR&#10;vg5zV2CXJ5oGbcT/ACYA/GrcEgyoFY8d2q8Yzj0qVdS2sAOp7U7k6m/IR5ZJwp7VkXcoJbOT9Ki/&#10;tDepO44Peqrzb27n3zQ3caGSSbSMnA+lIzkk7ST71FISc85+tJkNjPWs7GiQpfrkkH3HWmtwfmP0&#10;xQ+QOgpASDweD60WKuAy3fildyVznj6Ug+Vs9Sabk469aLBcAqsvTJPepYjhgMYA/WoixwBSq+CC&#10;aZRp2BL3CdQM5OK6qVN1lsyBuBrlNOBMyhSc+tdXPk2wHc9hVxMpnFXFy9tMQvGODViC+eQfNnHr&#10;VbW3Fu5xxzVfS9VWRSrL3xTg2nZMymluaxvdoKnOT+lIl3gjqansY455gThqNbjW0tpJEBXHpXT7&#10;9r3Oe62IJL7DdcZ7EU37Yd3auOl8ShHIKuxFSReK0VsspHsajmkVyo6/7Vg55JqQXGT0Jz3xXKp4&#10;qDt6jsAKsReI+20n3x0pc0hWSOj81mPApw3N/Dg+tc9/wkpB2kMfTilHip0Y4QkfSqTYaHRCRygy&#10;Onp3pGkfHHH1rnW8VuQAYT9ahl8UvwFjxjrmhyYHS+fKMAkEUjyOe9cm/ieYnIUAiom8T3JPJ+mK&#10;m77jujrwZSM7sCkKSvz1x0rkB4mn3qTkn610WnanJMOcnOKFZsLmots7R+pI/KsmS1eKbnrng1uQ&#10;uWTJOfYGsXxJK1om5MnPetJRSVyU9SWUsEzwTjiuZv42M4LDOTz3rPk8RXKSbdxxTpbxp49+SD1P&#10;NZXTL2Ohu7EJo5dmBGOMdq4eNRNdhCc/N1rWm16SS3EDHK9KyIgRPuXkg8UPWwHpuieGUlsUcnr1&#10;z2q//wAIlCx+8PrXHReJ7uCOOOMHAHPNK/jK+xjOMVpeC3Rj7z2Z2aeD7fJ3Nx6g08eD4QOD1981&#10;xK+L75l+8fzqceJ7+UcvwfTIppw7A+dfaOyXwjAB8xwB3Apy+GbXaNzDnpjg155deLdQt22hgQTx&#10;kn/Gmv4v1N8BZMDuKfNDsHv9z0V/DVmwAWQZHXJpq+GLTG3Iz615yfFWpDGZB+VL/wAJNfuOZT+d&#10;HNHsFpdz0SXw7aYKlxj/AGTWVrHhCxNs7K5JA7Vx58QX7EDzMfTvVyLWLuUHMuTjpT919Cbtbso2&#10;8P2K52j7ucc11mnsFj+Urz3JrJstGk1NzLnipWsbm0kMa5cDvis0nE1upE+pzKgJ/i571BoVnDdT&#10;l5eMkfSpLbQp74lnY7fQ9qzdREmmTvHE+MY6U7NPmaE2mrI6HxRZ2cEKtEc8YBq34TdZbbG4BlGa&#10;87vtUmlASSQ7Cehq3pWuyWSkRy4qub3r2J5fdtc9M1YgI/oBndXD388ct2qhupGahvPFNxPC4DZB&#10;7ZrDa5aZtzHn2NRJ3ZUfdR6JBp1hIg3fK23qDmqOkeRbawB0TPWuOXULlcATMFHpUiX0kbrJ5uDn&#10;uabd9kT8z3O4liksx5br69ea4LxHN5e7JBycDnJNYSeJJYY/9cwY/kaz76/kvJNxYDpkiqlLmWxE&#10;Vys2NCtobmZjK2BnpmtLU7e3VVMTZwepFccmoG3UqsmGz1xT11aRiQzEqeoJqUrK1i27u9z2Twrf&#10;QvYLHI6qVXqTWfrlwkYYnuehPavPrTXGgUKr5GPu1Ffa80vDyMT2yapybVrEKOt7lm/mS5utm7he&#10;M+tb2mafZGFfMwT2xXnz35V9wc7s8GiPV7h7jHnMdpHQ1EbRd2aSvLZnrg0ez2cBG44rOudOtUbh&#10;FH0NZOm3F5LbrIHG3H8XeqN7rFzBMynhvTGa15o72M+V9zoPssEQJOMVC09iOC4UntiuT1HX52iJ&#10;ckEenFYKavK0x/ekClzLogtbdnpHmWIHDADGTnjNQ+fYDugz+NefXmpOkRIlZieOT0rPOqzdnx2p&#10;N+RS9T1HdZsQM5HYA1CZbGMkMwAHoc15idUuMHErCoG1G5ZgTM7H1LZov5AetLc2RQ7SuD6ikNzZ&#10;jblkCj0ryxdTlXGZGz7GkbVJWJ2uQad/Im6PUWms5CfmQg0JJYKoICgn1ry5NTl3ZaQ/ninnUnGM&#10;ysR7t0ou+wm0entPYrjcVI9qja5szxvUA9BXm/8AahA++cfWkk1RhgBs+lUK6PRC9pz86Gt3w3Ko&#10;uI9nK8jrXjDam7Ebmx7g16f4Mm8y1tzk7+1ZSZotT0eEhll4OF25/OvNbxIH1W6XbkiRsdu9ekxv&#10;iyvsnBATvjIzya8dmneTxLf4JVfOOM/rXHTdqjR6eIV6MWbLRxQ5JGB3Fb3hdBOzEA7Queua5G7u&#10;SeM/N0rufCdn5VgsmMl1IOa7d3oeU3Y3B8oAwaKa42sRjpRVWIufYlzewrGRntXDeKmV0Zl44q9d&#10;6nsU7jzXK61qD3I2jp0r6aEbHz85KxyWpKSx7iudugF3EnHt611WoJtXmuZ1RMggY+tazmkZU6cr&#10;3ZzF5rD/AG4woSADXcaXcsbWME5YryK83SydtWmfJYFyBntz/wDWr0PSEYx5BH+FKldy1NZ/Ay1M&#10;u47/AFp8HbNBC8qO3NLAMkdq+jhsfL1H7zNq2fYip29TWjCMjkE4rPgTMSse/atO2XKg4Jb1BqWU&#10;h5HyjHAAxyOtVZ2yuDxz1q5Kw6bsmqVyQi5Pr0pFFU53YIxk0qnAH0ppkyQevNOB6ewpMB55UHp7&#10;VXnOFznBxU/Oc9qrzkFiOuKkDKuiJFx0GM/jWHejDfyroZkwTkcHNZl3bqSCOf6VAjHkXjBzjFYt&#10;w5805wMVvXo2bsCsG9B80cYrNlorlmznr7VGzHeKdI20DnFQiQFuue1YSNohM3yFj0rNl6Y9elX7&#10;g/Jt7VnTEYPP4VhI6IkaqemAKq36/L8wx2qyCRgE/hiqd84AIxyenNZFNmHfj73HGazJMbuOKu3k&#10;25iM4qllW571ZlEQKW9qcq5PJ70n3qeq9MVDNkTqWYAdQDW5pUQyNvBxzWNECO+Oa3dKyHGR14rj&#10;qHpUdzqLFAAhx2rXt8EdOtZtivCj261pwAcAHNcLPQejLUX3hgcirsMjGQK3c596qQEA9efSrEe4&#10;yAgdO/pXPM76J02nbyE2bgc8jvXd2sAWGM5IyOQa4nRz/pKDOMEc16LYQLPEJC3Hf8K+bxzsfZYF&#10;XR2vhW1iksldu1bdo5a4ESHAJwMVxvhy9eOTyy2I812tmVlA8sfMOa+SqK0j157HQwqbJdo5I6Zq&#10;3YeIr2BthBKds1hy3stuwDfNxWno10t3IVbHbg0k7O6OCpBNPmVzfXXTOmZcAY6E1xmuSRtelkxt&#10;PPFaPikC1iDwnHOCoPauWe8DKxbJNOcm9ysPRUfeiYWvyIbgALzWbI4MbDpgZqzq0qyszAYI6VhT&#10;TuCQe5FdNKPMeo9EZeqsxkyp47iud1GRihBHSumuZIwCpxk85NczqVyPNK7Rg98172HPLrGUoBGW&#10;HFRSyMW54Pp1qYoxfCnHvVO5lMTlQOBXpRV2eXPRDZcjk4FVSQzY6nPFT7t68j9agddjAiu6noeP&#10;iC7aPtyp59q6bQy1uRLwNp4z3rl9PXfMDXYaVB5vloRkk4r0o7Hhy+JnpvhS6jfTRkDee+eh9ayP&#10;E8moQWcko3SRMcfT3rW0rwwLe3DpMQSo4FW/Fl/Ha6FLDsGSoG2sU7S0H0PG7tjcS72Gce9ZV/aZ&#10;2ueuMVuzbCMlR7gVnTNuRsDg9ield6OeRzk3yqQODXH+LHxA2OffNdZegrIxx+tcT4ucG2UZ49at&#10;7GSOQK5bk0sbEH2pCmASBgevrSDnvjNcjNUPlOeQelRAk98808nAxjPvTY13MV6cVIzO1fKoO/NZ&#10;6jchI/GtDXByingjms8PtUrms3ubLYbx3FKvWmMcY3GlVxwRzUsGWYFIfOM5q7GNtwCRUdvEH2t+&#10;lSuBGDzzUk3On8KWbXWoRso4DDgV9E6SCljAv3SV5B6ivB/hc3m3cQPzEtX0IIRFt9MYAr18JszC&#10;vshHxnH51Q1sAvEoPCqatXTtFIOAc++KytWkP2iTngACvSRwMrWS7InPQk07fvRgeBmoreQEZHIF&#10;KWGCO2c1LGioWxAu7hskmp9GkzcM3eqd2xVQAfofWp9KZhcEkY4rA0OtCb41YH61WvgGjGedvSp7&#10;RiIFXOe+ajvRhMkVnI1huZ6My8HkVNbnkn0qrIx8wYOARmrFpINwB78VgzrQXZEYdnbA2k/Tg14P&#10;fSbr2Zj/ABOxx+Ne569hYZ8chYyTXgk53TysTnLHA9q5pnRAjZifmwB7GmMxPJx0PApSwUc4NRs5&#10;wcYGfauRlTKsg25c9+MUwu456Ad/SnOMgjqetMeQhSQOOmawZtEvQZ2qzEuO2a0bdgp3MNq9jt71&#10;mW9u5QOz/KB2NaVqBKFV2JXONtZHZA1YNato3xMhU9mxnNb2n+VNGHJxnpXL2bC4laMR52HAz0rW&#10;tfOFztZcKB2NZNHVFnQ+UzSCVMAKKldfPAl3kOBjFU7AksSGypHrV+QKQqgflXPLQ7YO6HSWiXFm&#10;0sxG0rtAz1qz4fmt00xbFWyyyFzn+JTUU1jHb2CTNKHjLYEYOTTNMkt5dQjKQInlnOMffxzg+3+N&#10;EtYBHSoj0/wdPdadYzWcqmOBoyVjbkZrw2OP7Z8RQEAMv2wHH49f0r3u1muNS0+4v3iW3LKfLVeQ&#10;AODj8q8H8KxfaPiPENwST7UXBPOPmH/1686hpGrLy/Q78UtaUfM+k/H6yPfaBb3EHlyAx4yevI5r&#10;27xjbafaWenM88/nm3VFjVcjOOteK/ENWm8W6BHPL52PL+Yjocjp9a9g8VTx3ElvDdTOEhiAjUDk&#10;E4wTXh3Spwv2/wDbjWvFusmu/wChm2Ft9vmiVEe6UL5kxVT+7Hce+B/On6nqGlafqKyaROZkVQjQ&#10;bTuJPU+1T2Hi6Dw7ptwlpG11czxkMCpGTyMg4rF0u4jsoYF8ks7t5koA9+eaXLZXb1ZlFSlNt7L8&#10;TVt9Nl1OTZK7Womb/VvkcHvW+ToPglzGLN729I2gqvAJ9+1ZkXie1k8TW8n2KS4QpsSBck54wa6a&#10;eVdHvPP1OxV2mfcsMX7xkWlSircytfv28zhxEpcyhJaNbJ7sl0fVdO1ASQLYGw1BhvAkHL9+D3Bx&#10;XM+ONQh12Us1pHC9mcOqDJP1rptVvtPbTWvbCIRzxsJFEgxk+lcY/iKzluLqXVrGUC6Qk7FIXp1F&#10;XiajUPZOSd+y3JwdL946yi9O71OFvbttM1JLoxjy3jKgA5HPcj8a5zV7eMwpe7cqjZkAHy47mtW7&#10;gu442ugxnsi5VS/LIOwNYmuX0kFkbeI5jmHKgZ4rfBwvblPfrSsjm9ZuILy9gnsTujXl1xgD2rNu&#10;gNTE8rgKyngAcVdAWzimHlEDBwelYyM+wnfw3oK+opRPArSuYCWjz3DOjKoj6jFNllhumJVgjA8g&#10;96bqdpLZSLL5jbSSSqjFU7ia2LLOWAYdcmvTij52o7OxLLEu0tkMSeAKVbjzFBCcdQT3qCy1GCS4&#10;TceN3Jxxirf2hvtrmJFMJYhMc7RWyMloi/bs73EbQ4CyYAJ6CvRLm1Tw/YaXEZorpp4vPHlHJQn+&#10;E1wEFwG2x+XkleNowQK6vRb+D7LbR/YN9yso3TP2Trg/lXSZM9a+Hp1bxFpK2Pkm6hilFwYW4Awf&#10;Wu3+ItxHaaVlwIyV5VRxn0rA1v4jXV6umx+F7NbJVt/KlEaAFzgcY9sGote1q4u/DsKallLvy/n3&#10;D+fpXHWTaT2NqO588eJ2AvpG4GWJ454rJt1WW5VEUgPx171reJ0EN+/7wMrEnJPFYK3bRTh17dMU&#10;RLmdHZahb6fZSw78zK+0EVoaMbiSR0giee6uRkLGMnHfiuW02yWSVmjPIJ5foSe9dx4V1LVtB1OD&#10;UoIEZ4jlXC5UiunW2hhc6e+tLnTfBMlrLEyrM6wzfL80Zzk5FfOfjK3Wxv2j8xnXkgntzX0t4g16&#10;fXPDtzdSxHzbmcO+wY+bnNfN/jidpdQbzE27QePxqKiaimR1OGhy0y9OCQDXW+GjuEhXrvXIrlLV&#10;R5xPTnIFdb4ZVQkpHJ3Vystbo7C4iyFPbriql+nmWjKBkcnNX2GIFPpxUNzGDDge+B+Brl+0ek/h&#10;Pmf4lASfEPVOMgFP/QRW/wCA5Uj1GAu20EcY68ViePYvP+ImsdlSUD/x0V0fgSANq1ukS7jjPI7/&#10;AOc1c+rMaeskj0zWZ0hggUMHVos7gOck/wD6q6z9mTzJv2hfCZjb5ljujk9wIWyP8+tcfrbxQCFU&#10;g2eYGDc55GK7L9lFVl/aH8OqedttegEdv3JrL7DOur7tZf10OH0Mu2s685+/JrsZJ9c3lfcP7QVu&#10;0nxHjk7f2fEMf8Devh7w5mPVb2PcHB16Fd3ri75r7t+N4W4+IJB/hsIf/Q3pVXay8l+pzxV7+r/Q&#10;4i3jOAcdBj61YEfykVJDDsXgcE1MY9veue9xtWI/LxGB0zTjDkKMfjUxT91k8kVMsRMa80+pDvYo&#10;m1PTpV62tw6keg609oiXz2xV7TYdzPx2qnqZIy5LNd27biq1nAF835SwzjGM5zxXTmzBikJHRaoQ&#10;2f3sLnAwc9KlFHxT+0j8Fn8Iaq3iHRLYjQL1yZ0j5+zykk8gdAfy+nFeMaLq1zompQXdtO1tdxNv&#10;jZX24PHNfpPfaRbapYXFlfQJc2c4McsT9GB/z+lfEvx4+B138Ktaa5tkN34eupT9muXGTExyfLbj&#10;qB0bgEV0xmkrPYuPvaH0D8JPihbfEvTYtxWHWYUzPBjmX/bHPt0/yO4kgCuUIyTzXwHoGvX3hnVY&#10;r+yma3uY3ypRsZOe+P5V9kfC34v6d8S7CKOTba64i/vYeAJPdfy5FE4mcotHTX9sqIcDmsa6t98T&#10;EjnHHvXU3UG9COGIPasm6hOzA6ZyTXJPQ3ps4u/sgo5FZctmACMV1uqWxKp2yazJLXO4AZ5rlvqe&#10;itjgNbscW445U8msWK0Hn57Y6+ldp4jsWUAY4Y9qwbe03SkAYzXavhOR/HYy7iEeSTgrk8YrOkgJ&#10;JOAQOw4rqryz2pt7fSsm6sfLmG2snI7IxOYvoGhO/wBRxVdJyDtz0PWt7U7MyRvwM4rm5iIRvdhE&#10;g5ZmPGK3hqjlrpwka42iLc7ooQFmMnRcDqa8g8b+KD4g1AW8LbbGBsL6Oefm9/8A9dW/GXjltXB0&#10;+ydlsgxDSHgyn+q/zrA0jSJ9X1GGztITNPM21UHcnufQDmk30Rne+rNXwF4Mu/F+s/Y7YCKONDPc&#10;XUnCQRjksT24H/667HxbfxXpsLCwHlaNYKUtol4Dk/ecjuTwcmugltIvCnhj/hH9Ml/1zLJqV0Dz&#10;cuPup/uLzx3J/CuS1OP99GTjC9APStbcseXqZN3ZBCD8pzzj0qcnMsY6kkCkjH3T2Aqbd88Lxr0b&#10;kUuhC3JtfJi1kop6WyZBHvn+VM0i0W4lkO91GCQwPP0qx4uXbrW/p+4VenXrUvhOJZr1oicKRn9K&#10;0pK7sVV0K89j+8AAyTz1rV8PSDTr+GaRA8Qb5lx1HerCaduuWwDk/lWnb6C7CMquRuzgdquVkRGL&#10;Z3Vj4BtvF880nh6SOadArG0mfDAHqRWFfeFNS0u5eO8s3tyhwQw7/XuK2PBdxd+E9cS+toxK7r5c&#10;iHgMuc17l4f8Z+HfFBa11aCKCRuMTDIH+6fWuCUr31O1U5w1SOP/AGafFN54J8XGSKPCTsFYAE+Z&#10;khSv5EY+lfoWDk/XmvlbR/htbxa1aHw3MtvdyqzQvkOgZRnJ+oJ5r6M8J+J7XxDZOkcyfb7MiC9t&#10;t2HglA5Ur29Qe4IrPCz5Zypy+Xbzt5/oc+KtOMZLpv8AoTeMZPK8Ja0+doWymOf+AGvzh8TS+fPK&#10;ScMrEZPTg4/pX6G/E+6W0+HniKV22gWUq59MqQP51+bmt3fmO7bshzkj+f65ruqP3UVhF7rMt2BD&#10;DOM9aryMvmo2TtKlcA06STyxhQCB3PJqDeWUdCAecDpWJ2I0fDzeXr0Cs25dr8OeB8ta0ExgILoG&#10;bZg8dqxdMaFb3ejkttI3AcDtW1BJ51vKXLNsYZYjse36UGyOu0gTRXcUFs8dvcTBYp5BwE3Hr+Ve&#10;keFIreLXbGG0tY7g2J2zXEnMU0QPJJ4+Yn0rzHSb6C9jmR90UckZZ3UZbzF+7j1HavW/DAa7luLa&#10;+A0+xgjjmlPClmAyNvqc9q4sQ2o3R6NHU9X8O37PJYteWDyabDvkbyyf3cTZKZGOeAOPbrT/ABPL&#10;PrmnyI872+kk77Hyot7RkDO189M+tUE8Ry62umMgvoGldDqNzFFiMjI2Yz0Ht2xWn4suH8MzlrC/&#10;mkE+ZJbeaH5TuOCwx6ZJr56o2qU0neKer7329UvzMOX9/F2tJ7b9H+DffseR3kk96NN0/ULiWOwn&#10;YiR5kAW3fPVTjjPPPfiuM8TTi8ilYxC8ktm8hb2Fidy5O0t7HrmvRfESwww7o7RpdOiBUtA+/wA5&#10;h92TB6f/AFq821OVrJrm5UqxUqy25P3l/wDZtvp716GXWsvI9DFu8fU5K+L3cUMrvuzGUVl5GAe4&#10;9azQu/y0DfOQMAjr1zWjfyee1zIitl5A5A6KO/8AMVTii33AA4I4LH+HjrX1K1PkqmjMjUPmZ2K7&#10;wABtJxn0I/PmsC6JWRWJwG6LnoK3bsHy3cYVkYnD/wAKsTxn/PasO7ILFhwCc5btSkZRep2Pwqul&#10;XX7GzciL7ROkKy5w0RLg7gf5+1cl+2rEU+ISRhgRGiqjA5+Xav65zXV/CqaCDxXbvJAlzuUoFk/h&#10;J4DD/aBI/OsX9tbQP7L8UaAjvGZ5LJ5THE2dilztz79fyr5apH/hRi/I+qU3/Z7uz5xs5PukN+B5&#10;rQuGIgzjPHauYF01pJtOSAeorSW+lnUKudp719GfOGXc3UglwS2M4Arf0e7E1uYnUcDHNZ5sj54A&#10;XcxPOaTUjJp0S4+QnvTvYqKu7Gl4X2reXRUZxmukj6j5ia5LwU5M05bjjkfU12UcLKSB1Bx9ayWp&#10;U/dZZEnyqOeD1qwnEoOMg9KqKxXaWIII6Yq3CF2KQff6VRg2bMAYlNvQnGK9A8HM0MZeParDjcx6&#10;iuL0+za4sGuFBKxNtYjt712fhECGYA8CuiG5jJnaM7iD/WBwADjaKpxuPMJycsScdRWjIyzQFl+b&#10;A+mazV4wykAnt1rrZEdh2ngHVUHQZzWP45GNaiZRjeu4VtWJA1SIkZ5wazPHKhNWgyRxGcE9uf8A&#10;9VeVL4z04/AY2SEyxFUrpFEbDOfw4q1vSeINv5HBHoaguxhcEDB684qqmqYUdJI+o/2PdBvLPwzf&#10;agJ4/Ju3UiIdcYwK+QP2vLtrj45680kYjZWVGI/iwMZr6u/Y6muJNL1eNpZTArrtQtwvHOK+VP2x&#10;Wib43auqKAy43kdzgV8vSd6lNdpS/Q9qorVa7/uwPC5TxjvTAMAetOz3brSZyev09q+oPFbFGTxi&#10;gtjgcmmkkN1x6mgZwT3oFctxsNgOf/r1YXayehNU0GAPSrCEH2qRszrg4k602EASg4xzUtxFhjjn&#10;HNRwJtl+b7o4qbaiN63G+BT044rPn+WYg+uK0rZ0ZAqHj+VUbsDeWHODVsSKrj5x/OryDMa46+tU&#10;MEqOelWoHIHXikXcmJJHTH0pr4bvinD5jjNNOBkY5pDK0marsmTxVpgec/hULcGgClMAOCMntVZw&#10;wc8CrsoJzz1qnLw3vTsZjCSGGeRQ8jCMuvAFMLc8nimycRlTx6UxM3rGYyWZAOTjNc7rVxLDcD5j&#10;Wxos5EWOuBWT4lXBz1Nay1imY7MzTqk/TIIppvXPJY++TVAyEc0u8/UVmTzFw3rjJDkCpILl5D8z&#10;ZHas0yZBHUVZ08mSUY6DtSaKjLU3IjtxzV+B9yD1rMjJ/EVci+Y5PHtWZ09DRj461aVwF6YqjEwW&#10;rMeXzjFVuFyYSAcYI/GjzgV5/I0xoGxx1qMq6tyMe1KxVyx9pbIYkZ/WpEmLNkkDPrVLjOelKGOc&#10;d6QXLxcF+AD+NKy8FumO1VYXPWp2c4HHX1oHciMnrnmkWTAx1pDHznJNKE6dqB3HBiT0pQuB96lw&#10;AKaxAI7igLi9RwaYWIB70E56dKYWDHGcUDuaek3IjkXu2a7JHLW24jnFcFpxxex54ArtYpw8QAI6&#10;dKuLJkczrNuJS2cE+9ZOn23kuQMY71r6zJ5chHGSM/SqdoNwLAgHGelNWMpbGhpbFJPQevrU2tOJ&#10;rOQNkEjoKq2RCyjJyTVq/GbOQsMnBwa6Y7HN1PKr84uG47niqhbDDgc1PqTf6VJ9TVTd8y1CBtlm&#10;OYq46H2rWgvo1XqAfasAyfMR37UnmHJ9e9Gwr9zphqEYBORmhtSiZOcEn9K5oOcHmk8w0+YNDozq&#10;aAAADj3qB75WJNYnnEnHT8aQuc//AF6VxXRrfbgc9Kja8B9KzPN+n50hk/zmlcq6NRLgu4Xge9dp&#10;o7EwK3fHQV51aylrmME969F0XHlAk9RjFEdx6HQwSBFA4IxVLxAvm2Jb+7zTixVAKnEf2u0kjxuJ&#10;HSt9WrEbHk1xcBrogdjjpWpECbbJ549Kp6zYnT78DGQxznFacKl7MFuB2rmitWaNmNJgOWx3pIZf&#10;KlDNx3xTp22uRjIqlM5Y+9CQm9DZ/tZWixkA1XfUwevFZBOD6UBsd6q7ZnexqjUwvfirEesDHt61&#10;gh/xpd5AOBVITaZry3qyuTuobUEPcDisjcSOR0pCQQPXNOwXNM3qnrTRqCqetZm7OeO5ppJ5AH40&#10;CbNX+0gTweR0pf7Uf+Bue5rJGce/rUkJ2OOOOmKTEtz1XwbcmSwDE844FbIcfamOAcAcmsLwsqwa&#10;XGCOoOTWzCQytzx1raOyB7stXN75Fk7DG4D0ryjXtYaTUZcnOOK9B1248jT5WXuteQ3kjSzyMTyS&#10;TUzetgjorj57kynkjHoKaty8YAVsD0quFx070oVjWYczZaa/kK7c8d6Rb51GO31qsYyKXaT7Ug5m&#10;Wv7QcEYag35IJ756mqhTHQZxRsJXp1p2FzMvDUWIJDfmaDqjE5zj8az/ACn2kCkWMgf3vemO5e/t&#10;GQ5OR+PNRPfSA5ySfrzUHlk45K/SmNC+Tgk/U5oYrls6nLg4c5HoaZ9vlbksSfUmqnkMD1xS+SwP&#10;Xr7UrBcsfbnP3myPStjw1umvwOoHrXPmEjHvxXZeD7TDmU/WpaNIvud/pd1HDZxo6Bjzz6VWmiF1&#10;OSVGc0jFYwQOMdDTPtWwlyegroWq1JOR8b3C252rgHpxXEPfMr9ea6DxjP595sznByTXNm3DNu9a&#10;z0bJe5JJfNIAM/rTRLkk5pPswxgHk96eIAq8npSsK4Cfg84FNaUg9eaBGMH0pDCFGSwJPpTSJu2H&#10;nMSMVG1wwzzUnk9fT1pDBGBkHNOwEJmYnnJ/GguV9cGpBEDjmm+UXI7CgTGmfIxnim/aGZzg5Hfm&#10;pfs64PPNKtnuGFXmmLUjaXLLnJGe1ey+A5PN06144HU15ImkSsAAjA1614JjNtZwx5OWYdazlY3g&#10;mmelIy/YblW7oAPz5ryPWV8nxJqD5+9J0/CvXTbPLaTlMZWPkH6j/GvJvE8X2fxLdxMCGyCSe4IB&#10;FcCdqlz2qq5sPEgs8XN9CnUbuRXrGnx/Z7SONegXFefeFdIM12JyMqK9FTCIAMnHHSvQp6q54dTR&#10;2JzHvOfWijz0Tglcj3orQy1PofULV3U7QCawLq1YIQ3BHtXbz26DsfrWBqUIJOBwM819QmeHJI4L&#10;VGIJB7VzWqdDg4rptZZfNZR2rltRdOfmH0Nck27nXG1jD0ZluLqQEYYuR+prvLeNUhA5JArzfQ2I&#10;1W5wTjz2wcds16JaTF4eRzXXR3RzVPhY13IbJ7VJaDdKOOM1FKT29fTNT6Y5M4BIA9xivo47Hyk/&#10;iN6zXcgGePcVpRgqMDr61VtQCgPAx2q0Dz6cVLNBkxKdB1qhcsAcdT71fmTdyTWdd5LA8e1ICFfu&#10;4x3NLnFIG46c0oYdxikwF34X681XmlGTxzTpGwSc8Cqc7nk9/rUsCtPcZJB7dqryNnpSFwZDuGTU&#10;JfBIzmoYXKOq7WXO3n61zdwv7xjwK6G/bcjCsOduegrKRSKjnbHnOPpVMvyT970FW7nBAHT6VUXA&#10;INc8jdDZidjHris5uee9X5DkEA9apycZVR83rWMjoRHuIJ7561lai/UDuM4rUcZAJxx3rK1bKrkN&#10;yBjArMt7HO3JKSHIJx2quvr90VLet8/IBPrUCMpHtQZomH8qnhOKrBueuc1PGcccUM0SLkbAEfLW&#10;9pgLFTj0rBt+WG4kDPWuj0oAMOe+K5Kh6OH3OotExj0Aq8iAA49eDVSy5AHJANXoAGIGevGK4D0p&#10;EkUvz81o2sgMmOmRVN40XGMZqaIkbcDHuawmd1E6WwuGhwyqDzkk12Gi6tI8AU8DP0zXIaeBPEpx&#10;+Fd74VtoiFVwDjHUc14OMty6n1mC5mzpNMukSPCqd5HpXXeHJrliTtI3cYIrH0HTop9Q9h2rubVV&#10;s2VR0HtXxtV3ke7UlaNiZrSSFPNnUBTxk0QoC4MJ574rctdPbWoijZCDpg1oW/hWKyjErOQRztPO&#10;aFTb2PKniIR917nPXFg91ATIDx3PeuM1CQWzyREfMDXq908c1s8S4HHavLtesJLW7Pmjk5IqZR5T&#10;rwtTnumc7dQmRCcZ+grn7tWEoBGBmu4gjCpkqDmuL8V3iRzbE4YGuig25WPQlsZGpQAKjZ5zt6Vz&#10;V+gyc4FbF1dNKnPb9K5rUnlOdpyMYzX0VCLPJrNDLeQFjk4+tU7h0dzzk0kcZyHbP51FNBvYc8+l&#10;elGOp5dSWgxpAmMnj1pDcJj5XIpjxBGAPQ0wwKT8prtgeRWZds5W85CGz9a63R5ZQ6sAQQeK5Kyj&#10;2OCSOD3Fdz4ZZS6EjOThc+9ejDY8V/Ez1XwjJPcpH52XB+UBu1V/iPpSizMsL852sp7V1fgvSpBa&#10;PJtUndlc9q5H4qC4Fw7KP9GzhgvGCO9c0XepYfQ8hu5Cu9CMMKzbl8A1Y1C6XzCrAqy8Gsm8udy5&#10;XNeijmkZupkqDjqe9cN4pwUjUDj+fvXa3pJYZOcYNcV4nIDj/e4HoPSqkQjnXTZDg+vFVlIYHnHN&#10;aEmHgORkg1nhfTjmueRaY44xS24G81Fk5IqSDhiScY5qCzK8SZW+C9AFBFZZbcQcYxWjrz+Zdg5z&#10;xWY7YOKxluadAZznpxTxyAaiPUVLEcsBjj1pITNi3AWIc8gZqC4k6HGTSbtoU54qvcPul4PHWhoR&#10;3nwtn8i9hk7b8Y/GvpIybg2PYfpXzZ4BiZI4AvBeRefTmvot5cIhJxkDj6V62E+ExxHRGdr17cWV&#10;v5sKLIwdQVbuCeaztQmzczgMW5zk9/atbUVFxE6E/wC1n6Vzt65S9YMcZAOPwr0DhJrd+ce1BkCp&#10;gnvTIeWyOmKVmU4xyahsZFctmH5etTaTk89SRioZ2GOfwqfSFyTuGMHArIvodLbkiNB3pt05YFSa&#10;I8LGBnB7VDOVOM8ms5GsSm4Jmx6CnQEow570w480kA05AFPSuZnWiPxLIRp96c8eUQT+FeDtkgtj&#10;HOOtey+KHb+x747udhxXjD4J3+/IrmmzqiMJHoTTHI2sccfWnyNk+3bFRvyp4AHfFc8kKTKO8tIQ&#10;vWnyxSbNuw884qvIuW3ISpFKj3RPzvuB4FcrN4mpDGoVPnzxxg9/StG3m27mjGVB2t9awoYWRsg4&#10;wpPFbFgy7Cq9W59qzZ1wNawuEMhAxjGc1qwyGANITtVuOaw9PEcLSKTmQ4HStaQG6tlCnADfdNSz&#10;oRpRI8QUxt15x61sLkwKU5YjqRVbTBDNjzOAq4/GrNuXMJJ4O4gY9Kwmd9MXSog2oQx3Me+Bmww9&#10;qtWVhFYeJZSAGiiYkK3Qr2yKlsZMTQhQHkDAkE1B5rrrtysibriRtwXrgVk72ZrpzI9H03UHsYp/&#10;tcTJbPE0kKBSFC9eM+4NeL/Dm2TVvidZ/MESa4Y/OccE/wBM17vDfnxPpIicR7rOzZMyNgKuDzXh&#10;/wAINNF98SLa1LAHzCNyc9+orzqL/c1m9DrxX8SivM+jPGkY03x5ptn5gnQtEElXnbyBivadaa0F&#10;vNeajbKyBAiEZ+9614rdWUcXxbsdOnkZoPNTJI5AFe9eJRbxz2NrZ3AuIVIMzzcxxr7nHXrXjyj7&#10;kX2ivxbDE1P3qXn/AJHJw6tZieyvp3ZjCmEUJwSOnGfqPwrXXxNpv2kXFhp7yXEyH7RG6YjBPpxX&#10;L6tA0uvTp5YkiRwIHiX5PXI7dc1r6VqFxHJOiHzDOPKkO3JH0rnvYJ04yXN+pa8Oa/YaNDdTvb/a&#10;bxzmBQuQvXjP+eldTFexzxW+sa3KtvJIuEQfdI9Ky9Fsba0vIbV9OJaFd2ZBjgCtf+xZ/EN7LJcQ&#10;oLGNCIYgfunscV1UVPltFX8vPzPKxM6fPzPTzv07IoXmqWL6HdxvbsVeTdC20YA+tcJ4k1H7HFgL&#10;uQrtRHySOmfp/wDWr0y80eKaCKzMKRvCBIREd2cdRXmPimzOqC+vYEMRsyVMT8duuK5sSpJq56GX&#10;yg27f12Oa123v9A0m1BmE9jdDeRnkZrmL14YrDf5gO0YC45rtBcya9pEEUgjeG1G/wCU84x0P5Vw&#10;F8UuLi6DxFI05BHpXoYGWnKz0q6drsxbi5kullQthNuN2efyrnbu0ltpFiZyCw3Lk4yK17iNLgM0&#10;TkYO7GOoqhrsgvLS2AkCzAbM5wTX1FLQ+frbamDfxyElXcyADJxWNK0dyfJMQQnkEiuilE1uwlLq&#10;2zg5PWs68gF43nqoRia9KJ8/VWpQjsoEbbJJsP8AsHkVat7pbcERuDtOAXPNU73T4FZJA7CTPOOl&#10;XreCxhs5LgSMbnOBERkGtYmfQ0rDUWkZHVCHUbSwHBrp/D93f3l40UFs9ycZxGueKxNNvlgtZn8l&#10;PvAHHoa6XQNam0qzkkspfJV/lLDr/n/GuheRi9T03w5aajJcaVqojS0a4fyEijU4XnqT61u/EOzl&#10;060lCym4nb5XaYj8cVQ+G0mr60lrZxsbmO2P2hUY7U/PFa/xJgLafI97tjuSCSIz8ufauOte6TN6&#10;O581eJ4H+1SI2AF6ZFYcKBEBB785HHWtXWGnuL1jKc9efaqEaZcREjaeaqG5pUNnTbkwXDPHHuiY&#10;EDHeuh0DUL2FUjjHlJu6N3GelcvpVwI4UhB/1b5AHU812qWyx3cQllCQsVYjHIPpXSkcx23j0Q+H&#10;vh1aSbw13d3C7I07cMefSvlnxtdST3Tl12OeetfUfxSitf7D0WOylM6sDIxl6jgggfmK+WvGpzfz&#10;Fj+OKxm9EiFuzl7UfvSDzxXX+FR5kcxHADCuRsiDIxPGBmu18KxKls3Zt351zsuK1OrP7yE446cU&#10;mN4XipYx+7xn0pNmfw4rk+0en9k+WfiBK8fxF1zacbbnb9cCu7+FBL6/bK3J+90rg/iCufiPr+0Z&#10;H2o/yFeg/CoGPVrWbgAgg5PTinP4WRh/4iO68ZW2y6TY3yFc4Hr3rsv2Qogfj/oRHQWl8W9j5Jxn&#10;9ayvFHgy/mtIr7zYUhK+YFLEkj8uK2v2T4xbftD6cAdyjTb1sjpjyTXPGadM7cTCSrXfmeZ+GHUa&#10;qSAX3a/A42jlgbj/AOt+tfe3xiIb4kXPQgWkKjHb7xr4G8BuJr7SXkcjztbtN5Uc8z54/A194/E9&#10;vM+I+qk8bVhj+mEyOPoRV4jdLyX6nHT1Tfm/0MmGPcmMU54SDzxU1mpIWrMsG8HtwTXMmXIoBNqj&#10;uOlWI0/dj2NSeRhB9asRxYSrRjJjWg56Ve0iH9+3pilMWQferekxYmI68VdjBssGANG5xjK4xUUd&#10;iPJJAxnrxWqkPyc/SporYeS64p8pNzi57IInA5DZzisvX/D9l4i0e50zUrNL2wuYzHLC44IPp6e3&#10;p612V5ZlYTx3rKvISiDA5ppWC58EfHP9n2++Gl6b6y8y98NzviK56tCT0R8eg4B74/CvKdO1G60L&#10;UI7m2ma2njIKunDKeucj8K/UC706C+sZrK6tku7SeMxSQSrlHU9j/n1r5L+NH7Kt1p32rVvCZe7s&#10;Y8u2mvzNEvU7efmHX3+vNa83Q1jUvozV+FH7SFn4gij0zxNKttqAAVLrGEft83v0r167t0mti8TK&#10;8Z5V1OQR7V+etxay6fKxdXglQ4McgwevQZrufA/xw8TeBdsUV4ZrAnDW9zlkI/pWM4860No2TufX&#10;13ajhSuD2zWXPZEPkDqa4jw/+0t4b1xbeHVYZtJuNwPmovmxfpyP1rurPxP4f15M6frdjdEdVWYK&#10;3twea4XSmpnfGaaOc8R2pCIcdTXM2kLC7Uetd3rdi9xGpi+cL1wQf61ziae0FyjSMka+rtjFd/s5&#10;cpyuaVTczdQhCx4xk5rIv4BuHPPrirfiXxr4b0Uut3rFsWQEmKE+a+f91c4/HFeU+LPjZ9rbGiWf&#10;lErtW6uOWH0UcD8c1gqT6nd7aKOu1/V7Dw5ZSS6hOIV2blXqze2K8O8VeLpdflMUIMFifm2A4LD/&#10;AGqz9Vv7rVrlp724e5mx99iT7nHpTtF0O71+7aC0iyqjJZ/lVB6k/wBK0UWtEcdSfM7sqWGnS6hc&#10;w2tuhlnc4WNRyfc+g969o8I6Jb+DdLKQssus3SbJ7teRCvdE9/U1jaBpVv4YgaK1dZJmPz3OOW/3&#10;fQcmt2xk8zqeua0S5UZQfPKzEvIFaLBUAKucAVy12ocKMckZzXaSBWyT0z0rl720K3RVRkqelZOV&#10;kbyhd3RBFbIUXI7VDcZW4iVTsXcP51rW1hK5xtxmql/pbrcAN1B4NLnVjP2Tvci8bzBNdgj5z5QL&#10;A9jk/wD1qv8AgYbtUYkbtqevHWsr4iZi8VrnjbAma0fA9ysWovIxIBjIABxn0rsoasxraM9K02yi&#10;WSSTAIOeBjitWG3jDKQfwHNcRc+KPLlZEIAHX1FRnxmF4UgN7cU5xbbNadSMOh6XbxopJ4BHc0l+&#10;8DWU65G/aeRwc15uvjVwpyXb1xxVW68S3N3C5iZkA9frXHKk0jvjiovQ9H+D/wAVdW+G3xB0q4+3&#10;TzaUtyEuLWRyy7W+X5c5x97P4DrX2/FpdrqHxh0nxppWvJbxvZGz1DSVwPPXDGOTPdgzAc9hxX5s&#10;WU0l7HulGCeTjqPevd/Bn7RWm6Jptnpniq2kUWyKseoWylzwMDcByPwzXCopP5p/NBXi5e9De1n6&#10;M+3vjVMo+FPiVg4VfsrfNuH94DP61+b+qOBKQZRICTyvPOa+g/iB8YtD8Z/DK6sfDvittRDND5+n&#10;B9zeWGGeCMgcDjge3WvnO5ZZUYoVZR1x7V2ObnK7Rz0I8lPle93+hSc/LkYD5xsJ5I9aasgG4g9Q&#10;RTJSGyAAOQc/0qPILckAn0qzQ07QkbBksuMY6fjWzps7m6GxBKByUb+LH/6652zaVkJQ47HPatew&#10;BSQhnIyMBlHQ+tI2idjphUKrRxZuJ5I40A+6BuGB+P8AhXs/hJjc6ndNesszWsoubayQbg8mNqqf&#10;XHtXkehhbhYmlbywi7VCfwuD8pNepeEr2Fb2O5mia41CGPyrWOFcx7iMGVj2bk557dOa83Fv3T1K&#10;C7HqPhrWtRvrW4uZ3S2kMhY20r4jhVD90+pB/r1rW8V3F1dGyvNQ1OKBGUlYIY8q8B/5aAnpyOn0&#10;qj4WdYtDd9TtUu1scW9vYI+TJK/JZ8+pPX61YvdDvrnTZ5JdFjubdYsvZTTfPEVHIUHnHfGfT8PD&#10;UZ+zcVrf10t1dvnb77WOWUoKvzOys7dOvr/l5XPPtVt5tKktodUMSWl3BI1hfQMWViDlWK9FJ6Hk&#10;968s8Tw3TIl1chJGXAkZehJ//VXcXtwkVttS2uY40JEdpcEuiIehBPQ8VwerOkhnTyGtFGd37wtk&#10;ds5r0stjpdHfi24x945VpixllKCALGYzH93cD39zWXJPC+1NxZivzEccVbvQHjjlLuZHb96n9weo&#10;+tU2Kbztyw7FuOK+pgrLU+Rru8tCrd7/ADCm/eGUH5hkH61g3bZVWbB25AA7/X2/wrcu/L2OGGWT&#10;uG6fpWJdKecspK+n6H+dKRlT1Z1Xwugmu/GekpHE8gNxFv2KTtAYHOB/P3FQfts3VvffFOG5XyvL&#10;MLKBGMZ5HX8c/nXQ/AfXZ9B8YGSBY2u7qE2sMjvtETNzv6f7IH41xP7ZUlunjTTSsyyNskjO3p8r&#10;AZB75r5iTl/aSvtY+oUb4Fvy/U+eJtJjkaR8E89KqRf6O5jwcDpmuj0+IuAx+ZTzWXrdr5MxlVTt&#10;JxgDpX0VtLnz5btQBDvIy396sbxXOHePncAvSr9jMTEVIOfSsjxDEXuV2fMpFKWxpTXvIveCMebO&#10;T1K4rtYiyueRtHPJrjfBULK85IxxXXjO3JGRjis47Dqv3iy+0hTnIA5q9GirHGAMZP51BKm2BApU&#10;5HIAqWJnkVFwAAfTNNbmDOu8KXLQ2NzaMPkuBt59a9A8M2EcZ81VUFcfe7nHPH5V5xoChrlAThe+&#10;T0r1bQYFLZkIO0YXFdMehg+ptXEbPD5iopUryq8YrLSJQc4wR2rbmiDQZD8egGKzBACxyc10t9SI&#10;9igqlNZgAPBIYfhVL4io1tqkBbJ+QYUd/Wr7gR6hbjndvAB/GofiVH/p1oWX5nQn1xzXlX5pNnrW&#10;tCxyojAU5QhT83JzUd0QIS3B5HXrVtYyycfjxVW9XZFjH0q6nwk0l7yPpv8AYztreTRdbkncEpMF&#10;Vd3OMAk4/SvlL9tmGK2+POriJRGrxo/Hc45NfSH7Hksf2vVUZjkgNj37g/pXz7+3hFFD8aSYgQHt&#10;FL57nNfM0nepBWWkpfkj2KqtVqvvCP52PnIyZPcZppY7vpS5GBk5A6cUzdhvXNfTnivcfnd7Upba&#10;x9KYMnIwfrUm31BpCFR+AOpqeM/MOagwO3Bp8RxnuakoWcHLGq7t8pPr2q43zKwxVJwM9apEl6wc&#10;gdce1S3OFQ+pqjbzKrDnGKvuomTng9aW4FI8/Ljip7VtpA6ZphGGKgZNSxRHeSePahopE6ybieKD&#10;hXBPJPapBEFHB6d8VGWwff1osO9yGXncR1zjHpVdgckY5q0/IJ7k5qGVRw3ekBRcENg1Vn6noPrV&#10;u4wpyOapTZY9BTRBC3yZGQQaiBBJzkmnTMFBPH4VCWHXJpgaWmSBJNuODVLxMpyxwcYqbSnxdDd+&#10;GaXxGubfJOOe1arWJi9zkNxIPHHvSF8njgU4gE9TxQF9TxWdjFjOMMfaug8LW3nbwcHHIzWEq7iR&#10;2xXXeEkVckAcjkGnFXkkUno2NuIfJn24GDzT4xlgM1JqvF030GOMVBAec8kD0rOStKx1RbauW0JO&#10;M8H0q2hGRx+tUkcZHXPr61ajPI/nSQ7mlbsZDj8qnMQdeRzVWAhMHdj8OKtJ8w5OfegZAbI88ZFN&#10;+xv1xV+Nth65zTnbJ4NFtAuZ6QGMjjNOeMk5PygVaJIORjjrSmRjnHJpWKKJIxxzSbsZqa4GCc/n&#10;VVjikUOD9qYzjPNM3YIpXHJ7igBpb+9we1KGyOgPvmmFuOTmkAGeKCi5ZAiUE12MIC2qEAE461xd&#10;sdkgPUV2VohawUtw3pVwJkcz4gfD5Pbiq2myhh168VY8Wjy4hzzmub068MZIz3o2ZEtjuNNt1kkH&#10;qBVy9gAtnU9xVTwxIJmB68Vt6lBiBmAzx0rsj8Jwy0keG61Fs1CRR/CetUGTJ4bmtnxHhNTkHQk8&#10;1lqvUq3PtWSKkRbMd8n2oCEkmpghIOTn60vl8cMMntTZHUg2EUvl+/6VKY39ORQIXIyUzSsOxCIi&#10;Dnp9aTYHJ9qsGBj1XFHlNRYCsYlIwByaVYgBtxz61MY2zgjimlW6AUDFs4R56k8YINelaZEqRDuO&#10;Oa8906NnvI8rx6V6fptuPJUHoccAZqoLUG7In8rdg44FUZr9bKbJJBJxgVuzW+xRgjHp3rifFNx5&#10;U6FcjJ9a0kuVXCL5mP8AE+ki6hSZMfLzmsWJyI9h6DtXQ6Tfi/tVjkYEt0BXNUdT0/7NMSF49qm1&#10;/eQdbM5W+ysjFelUZDzyc1pamAX2jj1rPaFmyQOlZlMhOO9Jwe1S/Zyw6En0xTBbSDOVIpkMRAM+&#10;lL0JBFPNqw5weD6UNayMTjoKomxGfqB9aacbSOM+1S/ZZP7vHbIpVtmzyvPbAoJIwABg+nX1pOOB&#10;U32dwMMKQ2zY+7QMhzgnAzUtqFlnVTxyKX7HJuAAwPX1q1ptiWu03DBB7VLBLU9I0rEdkoAwMDNX&#10;o2KxnnjtVe0jKwIvUYFWSuE9DjgVuhGL4on8vT3B7jrXlxbe/wCtd941nIRIxk9iBXFJaFux4HpW&#10;MtWUtiHAp3A46VYFkXHBxmh7J93UEDqaQFYmkLcdKtm0JHBBpptGVsE+9UIrg4GKN2BUxtGDcc00&#10;2rkk9KQEXmHntTWde3FTm0buDSCzZzzwAOOKpCIPN4xj8aTzCB1zVlbEt6D60j2ZQHo2PSnYRV3E&#10;0bvWrP2QgZxj2prW3BycUmBB5gPBPeu78LRFLX5jtJHpXGW9mzyoOxPpXoNiPIto8jJxiki1sXZZ&#10;c5PbpVW9uPKtm45HPWgXKMduPXIzVHXpzBaMqnLY6+tU3oBwmq3f2m+kZe571W3lQQeake286Yv2&#10;z6VN9kVMHOfaoj5mTTZU3buopCcEeh61cNtu6AUw2pY4A5FXoKzKxJ5xnFAfH3l6dMDFXBZuAMqw&#10;Geoq9beHZrkZKNijmRai3sYe9gDwcUi5ZhgHHpiust/CO4ZZse1atv4ZtIsEjJHv1qHIrk7nCRWs&#10;kkgAHH8quw6FPLjGDg/Su7js7dMBY1U/TrTjtIb5QBn0qblqKOVtfCxzukKj2rWh0G3i5yCfatQ8&#10;DGcAe1RM4HT86VylZELQRoo4HHA4ro/DQUiL2kArmZblY8fOpPpmt/wrcLLGnzch80gb1R6paX4s&#10;fPDIHWWLHTOOc5/SvHPHF39r8VXcygqW2gLjoMV7TpgV85UHEXBavLfHVsjeL5FQA5VD8o9q42r1&#10;LHqzdsNE2fCUDQ2ALjnb1+tdLEdzkscKoGTWVpqiGzjAGCF5z3q7NOsGnNJkbiCMZr0oqyseBN8z&#10;uZN/qX+ly7QCueDmiubleV5Wbg5PrRU8xpyn3Lqd15UJZeprlNSvmERyea1tZnxIyA8CuZ1RsrX1&#10;yR8u3Y5bUpN8rds965XWMJBNnsrHP4V1GpIWYgDHvXP6jZyXMci7flZSCKynSe6NqVbTlZieFYFe&#10;ZsnOCWye9dtCdsQ4xntXPaBpvlMo2leemK6m6tfs0PQjA6mtKK94qr/DKsso7HP0q3pi7pRjB7/N&#10;WSWzkDjPQZrX0VtpyR0HORX0S0R8o9ZHTQA7RwB9DVleSMjFQJkAAkA+3p61KMlTk49Kg1ElKjJY&#10;5GeBWbcrlzjp2z2q7KwI2nr61Rlb58evegCHoQD+dP4yMioxlhmnOMIMgE0C2I5srnAx9aozx5jO&#10;Pz9KvYHf8KrXQIjbHWoZSMUSnuR1IqOU7m+8KfKApYY96hfhelQxGfdNliMisif75GevetS7Pyt6&#10;+1ZUq4YZPPpWMjRFO5IJ5OMVWXDIKsXQO04OKrltq/4CsGaxGPwCQKoyZ3ZBq3I2MjOc1TkbHasJ&#10;G6GtwuMgj0NZWpt1yAeO1aRP7pjgZPHNZmp8cEfw4zUItvQ5m6B3ZB61XByOlWbo/NiogmCRQQhq&#10;HLjirUY5NQ7KmTnA9OaTLRdt13OMnjriul0kAkcc1zNrIN3ORXU6MvzKT0rkqHp4fc6i03FFOR0x&#10;jFXYRjI/OqlrhVzV+KIsu71rgZ6LF5BGeV/lV2FlcKATUUNvkjccfhVqG1Am4P41zzZ6NGJu6EGG&#10;F6812OlTSQShgOB71xulyNayDjd6dq7rRBHcxqh5bqTXg4va59XhDq9FvZlmDpx0716Jp99E0KeY&#10;3z964WxtFtYgwNdJpChnDMcqfWvj6zTlc9uavE9A0LVJmytshbvwM1vOt9ewsJoyijjjg1meEr+2&#10;sGDdAwx0rpr7xLa+WwUjOOpFddGMXBuUj5fESmqtowPNtS1oaTdyRZJA7965/WNUGqShgpyBjJrp&#10;Ncghu7uSVEUue4HWuUuF8tmVsBh3xXDLc+hoKNk7amXc3n2Q4ZsVxfiMrdzFh8wPPFbeuymVzznF&#10;c3IxLkkHHpXfh4W94657WMO7YiMKo4GeKyLkOyEYxW5ckM7MvQ9qx57kJIwPyivoaWx41TcyySq7&#10;TzVXDmT5sn3FXnYSknpmoCCNwJ+hFd8Dz5oryRMwOM57ZqCNJIydwK/WppWcDgnjpmq6zFh8wCt7&#10;d67IHjV9DQtdxcDqOtdv4VhMjqM4wwYVxFg+SATzXU6PcyQshU4AOT716Edjxnuz6G8J67BYo0ck&#10;mAwyM+orI+I+rWl/A7RDLMPmwOM1zWiM91CszNnA5HrSXM5viY+NoPbtXMornuW9jy3xHAWZpB1P&#10;XHFcs7bSVZiT6HtXpfjpLW1sHQAJOpB+orzG5lWaTd6816MXdHLK5DN8ynHJrh/FLMJgAOd1d1HH&#10;1J6Zrh/GQMd6gB4LdaJAkZIDeSW7YznFZzEkFj0PTitULm2xgEEdKyHGNyjgCsZAiMseMVJGeDnk&#10;4qIDBxU4TCZyBjnNZmiMLUxuuj7AZrPb5pDWheDdPIQwO70rOb24NZM0HY25qSMjOCcGoxngGnIQ&#10;H5FSQXYj5kRB4qKQAZ55p0JA4zUcnMvH0oTGejfDxWmeFcgbSMD15r3lJd0cYJBIGOteGfDIbr+A&#10;YGVBODXs9nI20LkHPfHWvZwvwnPiOhauXJlXkYHvXMeKn8rVmIPyuAwx9K37idY3YkD3Fc94gl86&#10;+iZdoXbzXacY61m8xxkYwvX1p0khVunFQQttlOOhHpT5SdmVOMdazZSGXzZjjIPetTRTv3ZGSMYr&#10;IuXLW6/WtPRn28rzzj6VnfUs6BwVK5HA64qOYjeNpyD7VcJ/dlh1qlKcy5xgHpWUzWBDIpJzimAn&#10;sKexOTzxmo245rBnSjD8XyhdBvB0Yrwa8aLZXrn1r1jx3c+X4fuMN8zYX6V5OSGGM1yTZ1R2A8k4&#10;qJ3Kgnoe1SMepBFRScr2P41iyXuZ0h3bvMznsRSJOkcRzuJ7cVJKAQR1PoDTZY1lgZA/zAZBPFcz&#10;OmJagdZEH3geDyMVsWingAD5vTtWZpEy3Nr+8y0i8E4xwK17SSOL5h908VizshoXYbPfa7gfnVuC&#10;D1rSsrZ1kRpWJZ8fhVCyj+y25Ryd27cD7VsWM0bjlvm7Z7VJutzVgPkOxC4QjFX7chLNVLBSTySe&#10;lQ2ylli45YccZBqe0tonnZJFJjHUdeawkz0IIWGFXv441ciQkfdPWonguF8WmOKZ4Z1BDSK3Re4z&#10;V2exVbeSXbuY8IBkVJAbK7+w2kNs1pcFD9ol5Jdu1TKWhahd6nU6Pazw6TqmYpZYvszgmNc7sg9a&#10;89/Z9bb4/tJ1YKy/d3cE/wCcdK9ai1q80X4dX/2KNljjgeJ5GXqxB5z9DXlX7OEHn+O7QujS7QxB&#10;253HJryFJvD15PY7q0V7ejH1PohVOsfG3TTOdsm7djrkCvV/E+paksOqWkMUVtpryiNpAPm/I/jX&#10;kXhq4M/xpQDIaBig3jkLXq+tj+076e0aURWyS+Y8zHv6V5VRuPKv7q/JjqJSq36Xf6GeEvNNt7dG&#10;nAtHXEao2Tn8qaUm8O3shZriQ3Sl0eVSAD6ZqzJ4psEf7FFD9ptYMFbgRnduHT8Kt3+u3usS6fe3&#10;pRrdMJGqJwM9CQfp2rnXLrd/11Fed0mtOv6DLfW7+6CW8yum9gxmXO4j0zXR3Wmz6hbop1K7sbFV&#10;w4Q4cntWRaa7JBFc2Frpv2u8Z8pKg+6PUGuq0bULy5jFtqGnHcybB8nJPqRXTh4xn7rk9fU8rFTl&#10;D3oxSt6ffYwbvwVqWmWIvdP1GTy4iGzO+Xcc9q5TUb+9/tlwXjdrlNso28Z4zn8K6fxJa6tZW01p&#10;DPKwVgwJPyr3xn0rmDcSRJM73Mct7L8+Bzn/ADzXJiFFSUYpr17np4PmkuaTT7aa/M4a7Meka6UD&#10;SLbHIk29D6VmXULRxXTsm6CYFoW9u4rW1yK5jlkW7i8uRjuTA4PY1zOrSSRiKFXJVhiNScYFerhI&#10;8yTR3VnZanLXUk0FqSLcFGOA3Q49qwdU2+WjqpjwQc981va9LdW4gtWGFzvHPTHv+NVNV36jAsUc&#10;ShkPzN6+9fVUlax8zXd7owLmQSxFQ33jnJrLk863myGyh7ZrbEYgmEbhXz6VmTXtoJpWdlAXKgd8&#10;/Su+J4VXcqNCZsuecc4HNXLUQW1qi4zcl8gEdR/kVnveLLcI1tkDGG7Zq3Y2/l3gaRty7gBnoK3i&#10;R0Oq8N6CNRi1S+3p5dtEHkRmwSMc7R611Og6Pb6pDHcyW8raTEArOBwGPQH0Jrk5U8i6NrbwSRmd&#10;QGEann34616lptjd6F4M0/RLcx3x1iVZxGpO8YIyCPwrX4TFnaeAJ5NKsJ9RsYpjG1wsCrIhEYQj&#10;rmoPikv2y2l3TEyrx9TXQyeOkt7aXQZ9NW1MSBZIV4KEAdQPwry34g+KI4FMcR8xSvB9a46ru72O&#10;uhG2rPKdTRmdlJG9cjOayYI97BllGQetP1K6uWLHIZWORgc4qK1iTeHZ9hOBxV0wqHR6DKuk6nDd&#10;iKO4COrbGGRXoWleG7vxp43jhkaCyN+/nIiNwgGOD/hXmVjbIGlE07gKeMdDXbeDyE1K2uba8Mcw&#10;6PI2Nv49q6tbaHIzufjRHpXhrTNP0qW6E2pwu67kPygYGP59K+UPGDbryYg8cnFfQfxaS21C3tri&#10;djJL+8/eLyZD8vzfzr5z8Rn/AEmcn73ofSuea0QLdmHZvlsEZJGa7zwwu6Ik/wAPUetcHacyBgON&#10;vWu88NgCFjnndj/9dYvY0i9UdSPuHA6GpEUNJGvqwNJyUx05qRUy0fUfMM4rk6npvY+UPGDNJ8Q/&#10;ELr2u3GG7816D8MY0fVLXnKg5ZuwGK858WygePdfbOT9tk6/WvR/hfMTqy2yx7mEWeB15H/6/wAK&#10;VT4WRh9asT6H1DU7XXtHEVvMPPtoSskDcErjsO//ANesf9l4bPj2skYykOkXn5eUR/XH4VxmtefH&#10;MkqSPDMAfmTgkHj/AD9a6z9mCAp8XdRmmmbcNEvX4PGdgH8ia4VHlpXXVr8z18RU9pWUX0ueZ/Dy&#10;by7jw18o+fV7KTDHHIkUfyNfd/xDJb4g63ntLEB9PLWvhP4dWSalfeDLd22rLrFip46AyL1+hJ/S&#10;vuvx2n/FwNcUHI86Mj/v2ta1m3Wt5L9TyaelO/m/0G2v3RjjFXkQnnrVK2OEBIxWmgDIpx1rJAxg&#10;jwoXHQdackRCkVPHGM47mp44ty++M1ojGQqxfIPpU2nJtnJPNSbPlXjtUlomHJ+laowZpIgAFX4o&#10;xtziqsK7iK1YVwo47VaRkzKubYMp7isS8tM5/wAK6pYcqR71UurLKHaM07CucpJbeWoHX3rIvkaI&#10;MUyreoNddd2pRowwxnjNYt/a7jgdKlopHjHxF+Dnhf4hxvJqenrBqGMC/tQFk9tw/iH6+9fNXjn9&#10;l7xL4aDTaQY/ENgDx5H+tH/ACeevbNfbWqWpQEjv2rGugyKGXIPfnpWXO0bxbPzbvtKvdKvZILi2&#10;ntJUYqySxlSp7jOKgGp3yjEcjMM4BAHGPpX6I69oGm+IUEWpafb36AY/0iMMcfXrXnurfs8+BNRa&#10;QnS57BmPWxnKY/A5qlUjJ2Zvd7nxj/wlGsQgL9snQ/3RI36c1Wl1XUbs/v7meUE8+a5P6GvqrVf2&#10;aPDULeVDqerJCf4dysBWdbfs1+EUciafU7hfQyhAf0NaaDUktEfMDSs7He2X6ZY9qu6Xoeqa5OIb&#10;Cynu5CCVCjj9a+rrP4NeDtHdDDokMjjpJcEuT+GcGr+o2kNgEjtYorWDGdkSBQPwFZSqRWzOqFOU&#10;tzwjQfgdLDHBca5dgMw3G0tznHs57fhXSatplvpNjDaWVukFuufkQYz7k9T16mu9nj3Hklj1Oa5r&#10;xHEDECoztXBFZU6nNI0q0VGFzgXj2/ewW6Z71NYXBRwMEjOM0lzGFdto9RzVVHKSjB2jHc11SPOg&#10;7M6EYZDu49KrxWZnu+UyzAc/nTYJiU5II6Vv6DCJcyY+Ykj14riq6I9SkudlnS9ALrgp8+e/es/W&#10;dGe3ukLqAG5Fd5pSEYLYBUcE1m+JGRbuNmUOoXIAHvXLFuWh31IRirnjPxaiEfi44PPlIBin+DA0&#10;lxIWwPl4xWf8RdQGoeJpXA+6qgH8BxWh4FIWa4PUqm7k9cf5A/Gvcw2585iWndofe83Eh6fMc/nj&#10;+lVy3oQR6iprgnzXOMHJznqKgOMdsHHzV0S3OeOqFJJXgk+mTU2nylC5J6jBquOAcnGM0vh25Vta&#10;ELgEEZ5+tYT2NoK7Oy0mMyRROVwSBnFX9X0o3Vi8aqGJHAx1qe2CrKMBQuccVrFQYD6dq8Rysz6h&#10;Uk42OO+FUDWviXUox/rY7U/Ke+GFdPfzN5WXdQGyThcAn2pvhDTo7PxPqN1tzG1rsKgfMdzdv++a&#10;l1MMo2KAoXIQE/dOa6Iv3UeZKPLNoxlOQBgsBnBqPH8QGR9elSLlgSWaTHXHr3psiq6BvlbHQrWw&#10;jRsTHuQEnPXaPXtW5YFo2YAjDckHqKwrBnaM87mAyOOfwrdsm2BpC3Kgcdye+aGawO78PXMFrfwE&#10;t58O3MyFf4senscH8K9K8MNcLKlpGqR3rsZ5I5mxCqA9VI7j0rzDwrFA97cSXiPP5jL5Yj7N7+3S&#10;vU/DM8qaZd6YrRyQnG262ZaMHqo98d/0ry8avd0PWwzPWfDEEto91cWC+ek6mVb+8XYCwGP3aDnk&#10;YwT6Uusi/h0+LUkuks71/lW+Z9yODwUK/jjjpUOiW2i3T2Ed5cTTW0NksSQbywEi9cqO/THvT/Ec&#10;Njpun2rSLPaiOQFLa7tisO1m2sCcHrn8zxXhTUlSbvovP06Jefe5y8y+sJW1flv+Pl2sea+Ift1k&#10;5tr0xtbAqxuLPLKhJ4znpnNec69aR29xOXxdb52YTQtljHjuOwr0vxBJa6HPrNg4EFvOrfZ/LG5Z&#10;Ebgqc9SMjH4V5lqtuto0duIHint7byriTnDrjivYyx3Wh1Yx+7c425bMKshbzNuXYjg88YqntXLE&#10;kBg3AJqxeyIqoiZV1H3fWqcf7thgg5GPmr6lHyFTVsq3+ZS3z73K4cngE9iBWNdLll3oFfpWxeJ8&#10;wyAQwOcjvkYrFmcrcSLnbkZx+PT9KzkEEdn8JF8zxppqm2kuI1nhZzj5VXeuSfTrXMfts20d58QL&#10;Sazh+z27NIsUQ/hUMBmu0+EGoPZeK4LWW4a1sbrakyjAEzKf3YJ9NxFYf7Yenrb+KNO+zq4WGWSO&#10;RSpxETglc/r718tUk3mK5trH1cYr6jpv/wAE8E02Mx20asMkDg1JqtoLmzYdMc8VPBGQoB4xxUsi&#10;nymU19MtrHzr3OJglNvIVJ56HNTT24eQOBn607VrQ29wXHQ84otcyRqSeRUeRSdtS74c2pcyc4Kj&#10;OMda6ZU3kjPUVz+jhftjDuV61vhtpJx9OelQKTu7kobJzn2xir1vzKgHNVLcgr8wzitSy2OY8A5z&#10;ycdKIq5mzpfDcSySkgZyQuMV6bocbT3AKsCI03lR39q4jwxZmSfyYYjJ5nGQOAPWvVNH0qGyjYR7&#10;m52BAegHv+P6V1JaHOxPKmuoXkjdPLB5XOGA+lQQwwyRthiGHXit17WJBmJCnaQjqay54/s7sqj5&#10;TyCTnitr3REfiMS5ffeogHG4Ddjpz1pnxQjMWqaerArlCB+JzT9QmWGQnZvc4wAOvIqD4h3y6gNI&#10;mKbJCoUg+o615EXaTR7L+E55PlTHeqd9kJnjI6ZNXGcbm7VDcL+6zkZ6jNbzehlT3PbP2Q7WaTUN&#10;ZukUGFXCNk45wDxXz1+3HdtcfGyRCwIit1UY7Z5r6S/ZMQf8TACU7y2Cg5AwAAfxya+cf26dLXTv&#10;jLvUENcWqyEH6kf0r5Gj/vSb/ml+SPfrfbX9yP5nzrIMMe+aRV4NLv7EfjSEDnNfYnzlxwfaDzg+&#10;xqQnoM59M1EoHUipD0AHOO9TYLi/dbHepU+YjHpVdyxYEc+tTQNh8k49qRVyXOQx6Z7VXkUc1ZGG&#10;HFQTKwPAyKAIIk2yg5yPSthCXjz1OKxW3LyKvWM7cA0kA4oTMQy8Z65xVlByAvOOKbI4QZbDEdKh&#10;N9wMAL34pgXSCsZB65pnXjA475qG3ufMfpk9+alYkN25oHsI4xg4OKryHGT+lWJG28EkiqkufxpM&#10;ZUfJP+NVZCMEZHFWZTtYZIH1qpLtO7kfhTIdipPhhx1qLA696kcpznqOlNWMDp3pdREunMftSnHA&#10;qbxB88GOveo7EFbjp+NWtYUG3/Ct4r3WZvc4zacnFKFJqXGWPYU/jHAqbGViGNMtiuu8O4RCVUZx&#10;3rmAACprpNHx5Z7jHNOOkkPpYdqhzOSTg49ciq8LAA8k/TvTr9gJPw6GoYGI7cHtWMtZHRDYvxKG&#10;I46+9W4gfyqpbja+cdauBhjjqKSKuW7dhnHU+nar65ZQV5H5VlxOflyeDWlExcgZ+bt700DJV/3S&#10;fqMUu3LemaXBAI3EkdqQ8ZyePWmAu0H3I6Uo4B5wOxxRwCACD7013IBAx/OgZWvDuPHAqkTx0zVy&#10;Z964xzVNwR359Khlp9xh+nFKckg549KQ5I560oU4osMYQM9D+FCnGeCPrQy5NMPDYxQO5PGTn2zm&#10;us095JrYE5Ixx9K5KMjvxXR6dfGO3Cg9BinHQTMjxOwniKDnHJNczZDa5XpzXR622SzdBXP24zKz&#10;Z4FNrUzk+h23g9vnxnJPautuwGgYA5yOvpXCeE5Cs7fNt54Ndyf9QeM8dRXZT2OGq/ePINatFm1a&#10;YnjnFRjSk46fWrmuSC31SXPHzE8iqq6koIyRUJLqU79BBpUY5zn6Un9lwEnJOPpUn9pR4A6fSmC/&#10;Qjjj1qrRJ1E/s+PPAyo9aQWMZJwDx6VIb9cDGOKjk1FlPykEeoGKdkGoosYwDjP40fYIz1GaYb3c&#10;SOpph1EZ2/rmgNSU2EYHC/jUZsowOFBNRvf4z82KgN4Tkg5pOwamhp1pG19FkdD6V31lGqkBcjpX&#10;n+h3DS6jEpOMmvQFl8oIx4HHSnC24nc1plVlAI5GMHvXnnjQKZolxllP513a3JkyV57DNcH42ci+&#10;Qd1XrTq/CFL4ilp1y1oqgdq25bj7bBt/ixkVylnM5cAnOTXUWWBECe4xWMZdDdo5HWYWjl5HHrRZ&#10;IjoM4JrptQsI70gEbVXp3rFlsUtiQueOlJbg46CPEgGQBkdqQRgr2GRVZ2ZTkUoaQgdqu5lYmeNS&#10;pBA5NNKKoBA/Gmjdzn8KAGI9jTuIesIbk4B9KCgUcAZpmH6Hn3zTo8o3sfxoAYYR128+uaDFwc9K&#10;UnaDjnBpsspUAEcmmLqMYZJ7gDgVc0KDzLqMnk561nyZXnPFb3g6LzpGcjIWo3dh9DskQAD06U8B&#10;Scc7vSqj3ccciqxzjnGaninE0bEEfN3FdCsRc4nxe2bzaWxg84rGSPYcg5GKveI2El+4BLEGs5dw&#10;PU4HtXNfU0Jgyjrxj2zTvlI5xg9sVAISxYknnpgUu0jAyT9asmw9kTHy8e1RlAzbv0pxVsDjB9Kj&#10;2Nk9vagLD2CDoM/jQBj+EfnTPLIGc0gQAjGefemCJsDHIGKjc8cDilRcsV7U8Q8nnI9MUxkTkFhw&#10;MY61HuUFuRipvIB4JoNsoAwPrSFYrmTLcnFRySA5Hp3qd4hwcZNRvAFPTP0qRC2RLzqBziuvilzC&#10;ik8juawtI06OWUliU4yDWjPFLGwCnII9anY0SuSvMkMm4nPXNZev6iJY9ikg461I9pNMxG4/yoGg&#10;tIwLOD7Gk2Ukc2jEgAdT2xVuKykmwuCM+1dLb6RawNmRQSOgFXlMKAlUXjpx0o5mHLE5+Hw82zjA&#10;PfJq3D4fiBBZwW74Fahlycj5T7Uxp+ck81O49BIdPijTPB/CtSCVIoQq8YHQVkibaOTgfzqN75EH&#10;DUCZfaRixyRjtmmeYFbJIH0rLn1QKexHrmqcuqEjIYGgRtPdRgEZGR3Jqq+pwRLhn59a5ubUJXc4&#10;qCW4dsbiPoBTsS2bl14ijTJQE+4rLl1x5iNpIqi55OenbFRhRuyP1qkhcxYkvZHOTgjv6mu2+H8m&#10;+0OeSrgnPVRXCSAbCen0rtvh0dtu4JzlhuPqOaGrAnc9r0+fyivORsI5+lcBrrR3Hi7zCTt2AcDr&#10;iuwvJmsrDzR97GPpXKWyLdXhmflga5Uv3tz0qk/9nUTctuQAOfY1U8Sy+TbRxDA3dQKvWvyru64H&#10;5Vzmu3JnviM5CGu57HjR3M5SpA+U/nRQo2jGM0VnZmx9i3knmTMSetc/evulcZxWvcybdxbiufvJ&#10;AsjE9q+xR8nJmZfDBJ6VUUJKAh7mpby43KeP1rI+1GOVSCevSqexMLpnWaZZxJtHHB6Yp/iGFEjK&#10;qMbvTvWNZaptkUkkAnvWlq135tvGQc98/wBKVNWmrHbUd6TucuJF80kDgHAzW7ogO1mDZLDGD6Vg&#10;dSfYVvaMu6IEDBBxXv8AQ+T+0dLb7SBwwPoe1T8jnGQKqWzkbQT+JNXCB1zkexrM2IJtu7OD+NUJ&#10;8F8Zxjmr8g/h5YdazLg/vsAEZoEwCgn6UpApg4J+uKewNAERXJ9hVW5YbW56dKtnI+lULwgI3as2&#10;UjHkfuQM59aa+ApGRz70jv8Avefyok+VDnB9KhgY162wkZ/Ks2VyWDHvV3UWweevOMVlkt36HvWM&#10;i0NuzxgDPvVJxkdTk9qszEknBqsw9+RWLN4kMjkEgAA+lVJCN5A4PU1blGRnofWs+QkSE9frWEjV&#10;Cs2ScDt0rJ1FyRnnv1rUIBBLEgegrG1Js7jnJxUDexgzgs+R2NKRg/UU12HmkEU1vQfnQIeByeam&#10;jIABOcnjAFRRLz1qygKjg8UFonsgd5A6cckV1WkcbT1NczahOuSxFdNpACqMde2TXFU0PUw501tl&#10;do71rQMA2fbms62TKoeCT19quxqwJzx2GK4WeiviL7P93H1qeBtpBz9TVSO3dhnPFSiMoctzjoPW&#10;uWTPUpKx0ungTuigZB7muw0hfsrjaQTjGBXKaG3AIALAcCuq0aN5pg54GM9K8HFvRn1GEO70m1ub&#10;9ARkL1x1rs9H00SRKpbHviue0HU4bLT9ucuVre8PSSXspCA7civj6jbkexUdono/hzRLQ2mJMOa1&#10;ZtFsmiKrGFOMg5rK0uweVQiSFWweKm1CxvtIAckyRkDkHpXoQSUPhPl53lV+PU5zW9MlsJyQNyn0&#10;rj9VUCVgQQ57EV2susA3oM+VUjHzc1y/ip/td0k8WGAHOBivPna+h7+GclZSPN9UJExyMZrHlkVA&#10;2MfWul1yJWhLdHFcncjZC/c16eHd0d1TYxJ2VZ2KnHNZmqRI0W/OW9RWjsEhYnjHY1z1/csszIG7&#10;9K96mtDxKjK7XPkqRzz7UIfNQkEg+9MnlDLzwahjuWUfLz9a64nDN2LEwUw4B+YVXAQ4JGTTvNZ8&#10;5A/CohGQ2c/hXo00eLiHcvWkX7wMK6HTWJZADnnpWNZ/dHatTTzsm9CBXajxpPU9M8M3eyAqcdsE&#10;1DqOoraXEhiXBPXbWXZytHbgxk9OlVLuVpNxIO7uaiMfebLk9Ect4xvJtRnZ3DZAxzXJry+D27V1&#10;+qEM7g85rmrm32SsR0+ldkTnkReYEOfTmuK8aES3i445zmuuYnJAPWuO8UZe6TuVBGPWkxrYzbQY&#10;twxHUH8ayZlxI351qQhmRUz0BGKpX8bRNgdcYxjrWUhIoIuSDnvVuUj7MeBnFV41C9vrTpDuRuwr&#10;M0RhzAKzH27Cs4D5Sw55rRuW4bjPJrOI/dsB61kzVkgGQB696XGAcckUQEHrzTmGGIFZmb3JIWyB&#10;nk+lDLhiehNRxZMygAe+TV2VBlTwe4xTA9M+G8Gy8SQdkH4161b8OoHHXmvMfhhGZS3+zgZ9q9Mj&#10;PJPTFe1hV7pz4h62K2pPsIJ5BGTWJeSbpQ3BGB1rT1qT7u3kBcGsWY5I5xx0rsZx3LCOBITk4x0z&#10;TmkPA9aorL8+OQPWpgxyQOWrJmiJL8bIFOOp4rT8NS7sRnljyKyL1meCNSeQc1a07fCquh2sBwaz&#10;tqUdqARGBnr2xVaVgJeTgcVBa6s01sflCFDtPOc0SSBpNx5JrKRtAdIcMw7HnNQynEWB96qt7qiQ&#10;XITY7KeMqM4qxJjAwwPGcisWdCOQ+IGF0NlPXcM15jwCeOK9G+I7Y0gc8s4FeatIUcY5rjqbnUti&#10;QAMSFXd+FQXJBj6AEA5ApWkDclioPXbRMyBMquQQRyaxZCepmKMndtP1Bp0ll9tx83lqvY/40gcB&#10;sZP0Hak+zi7I3SbQD/ernZ2I2dJmhZNrYDR8cHGa0YJi0nlRwqYCclj61j232C3hbO59vOR3rTZ2&#10;8mExZSE4IyOazZ0w2NLyHWTLNvGM4rUsYoZIw+7Bx0HNZaO0YhcSHY7BSuK27aBLdmKxhAwPQVn1&#10;OhbmrBdTRxW6qRiPuK0PPPmb48nPJGOprL06NmkIUdBnBrbsFF1D2U5xuzXPPc9Cnqh73txcxeUY&#10;wsfY0aQoXXLRpMLGZgOeuamtyrzvHnthR79qgtC0ckN5cxsqRy7d4GRuB9Kyl8LRvD4kzvPHOoXN&#10;npGtaTAyx2RgaRsnhjj/APVXG/sspJN4zjaGTywI2ZmPQHFdZ42uIrv4d6vcvtjkKABjyef/ANVc&#10;1+y5dRaZrU9w6tgoy/INw6V5MtMDUsdlTXF0/Rntnw6sbTVPjRdPcS7ifMYOp7jFejeLdHtLa/ii&#10;sL1b9WzJIkh4jA56g8//AFq4n4CWFtrHxN1WSSXYFR9oOB1Nd3Ba6baeNLyxuYhf2KFyGXjB44OO&#10;tcNeDavbsr+iX4amMqlq8rN6Ju3Tdk3hrWNFt7W8uLu2b7IAUXETFdx7fyqi/i039jBZrpzLHG4C&#10;HZ9xf8mpNa1C2iea3ijWKwMoKxZ+UYx2rRnv01Scvo8MlnaqnlzMF278nJJ/z2rju7ct/wDgkWV/&#10;aSi9e72JZvEtpoF3aJp2lyG9CDewBG4n69a6VbrxPq1qt06w6VGpyI413tg9zxWQuu29wtjpmn2S&#10;3t8uFM7jAXn1/H9K7i2g1GwtRNfSJMoGGjQ8JXsYSEp8yU3y+Ssvn/wDxMVNQUfcSfnq/u7HmXiC&#10;/wBc8Nal/p8aXttMC3ydCPcY+lct4i0eyvsapo0/kTFN7xKcDceo/KvRfHetQ6le2PlSiO5VvLKd&#10;ip6g5/D86858VWR0nXDCym0LruwgwH968jExUasowd1fc+gwEueMW1yya+84/VtVmk050nDTSBs7&#10;yeVFY2tTW721pPuDBY9rADleetad5J9h1CWS4D+VOduAOtZOrWqxzSxKTIhJIVRk4xnmvVwyWh21&#10;tmcvfQJfySzeeNg+6rMKxoBc2JkmT51ckBScitG7isyJjK8kMi42RqvUY6/yrMuAltGDG5wRkFT1&#10;r6qlqj5evozHuXxfx+WCrHIy3AzWLe6ZCZJmedRLnO3GcmtPVD+/2OCpJyjDpj3NVv7MiXbNliTy&#10;V9a7keFN+8Z9jpFzMN6nYq85P8q34oFmGFYA9eT3rGuJZlIWNWiXPUd/Y1fiXCgBgDjPJ6e1axCW&#10;x2mjazLb6jp8kUwW9DCNyR90HjI/POK7S61E6dq4t7a6Dz2j747tRtIJ5I9Otee6UbNrWN4RJ9vX&#10;/WOehHtXe+CIdPuvtkV5bm6vDAzxyMcbWrSe12ZpXZ0OiTvrWqXl/dySzzzplpzwSR1H6V5z4xun&#10;W8bIDIuQB36967iLWJX8PwuIjGsZKO443HpXnnia7WWxccbkOM15tRvnsetTilBs4xp3lnk9D0Wi&#10;K1mnQIy7N2eW9ueKR54yh8sfvgOo5q0WurtIROwVUXcq4wTXXBHBNmvbaU0VmshlDOcfL3rsPDul&#10;aPaWaPczytePIv7sA7QM85rjtMhur+K2MalGQ+X15xnOf1rrdEsbu91ODyE3xRcyyE9B1rpSujna&#10;Ov8AjJ/Z4n0uayb901o4+cY6bcD9a+V/Er5upSR82CM19IfFOOCC0tPOVnlNuCnmAghST05r5t1j&#10;99c3GfcCsJ72JuYtmMbR1Azz6V3/AIbhPlo5bK9Np7n1rgbYANwQNo6eteieGBmyJIPBBH+fwrFm&#10;kd0dExzGR0OOtXEXcYgOpAGapyZaFffirlvy0A78YrkS1PSb0PkHxIRJ4310njN9MCfT5z/9avbP&#10;gNYwL4lWSdSVkRUib0YnnNeH6wRJ4w1sk8m9mz9fMNe6fBoeXqtrtJ3MGP0IU4/X+dRW+BlYT+NE&#10;7r4i2sdpqc3kqQUVxg9u4x/L8Ktfsuj7T8U75CCTHod8z8df3XSszx07LNJJKxZhGzM5/Qfqas/s&#10;y3c8vjnxFcRnYY/Dt8+4DsU/pXO9KUX5r8zqrv8AftepwfwdtzP44+GEhci2/ty0inTJww3ryeee&#10;cGvufxuQvxI14gcedGOmP+WSV8RfBaMf8Jh8PkxtR9dsMg84zIp4/Kvtjxsc+P8AW2z/AMvCg/hG&#10;tOvb6w/RfqcVNtw+/wDND4Dux6A9K1o/uL6elZVqAV49a04uEFZIJFyMDg96u2sYaLPfGKoocqK0&#10;bRf3I9M1ojGRMIsqKWCLEnWrCLlRToo8gmtkc7LdquQDWuoACjHasu1GEA71rxLuCmtUjIj8sL+d&#10;DQCRMe9WRHmRQfWniPGCO9VYDC1C0GFOOhrBvrQYwByO9dpdwb1Pf8Kw9QtSBu9aiSBHE3+nmSIq&#10;o+fPFc9d2m0BXHzZxXc3MDBiR25zWBqNoolVgvJOTXHUTSOiDOZnt8yYxjtis6+tyB6H6V0FzARc&#10;H6/lVO6t9y5x1rijL3zq6HITw+aQDyR14xWc9lmYgZAGTXR3Vm0chZRkVTEH747uBj0rt5roiOjO&#10;euIcHPJ9vSsTXLfkAdgPxrrbyFVYYGc5FYmsWhZGcjO0dKwmerTkcnLbNjnk+tcrr0JYbOmQc+9d&#10;20WzoeR3Ncd4li8tlGOxP0qqStIqu7wZ55ewsZXOOc9BWVcqVJUDJHXjpXSXUOJWIHJ5rEvo8SE8&#10;gt6V3SPHjuLbzZT0/Cu28LLm3j9STXBxjCj64611egamttbQnPPPGa5KybR6GHlZ6ndIzxrkMVI/&#10;zzWVqcEkztJJk4HBzVi31RLmPAPzE9Oua2m0l57MMF4IyaihT11LxdZNWiz5t8ZQbdfulPVWBx+A&#10;q74KJV7kg5xGQSenXp9aX4h27ReINRQD96JQM+2BR4KUiW4X+IoWGenHX8a9ekrSR409Ylq6+aUk&#10;d+uaqyDoB0xjFWZ8mV26ZP8A+qq7A5BFbMmOxVnmES/N9DWfIHi1CK5jyuOMg9u9aV3F5sRwPmrK&#10;ut7L+6BdyMbQK46ux1UviR6totws6g7gw4/PHNdOFCoeMjFcT4ZR4bG2EilJD1BrszJmEH14rxGf&#10;V09h/hvzf7fvIFJUPbAggZ6NmoNbtZrdxFJGFb5mIHTJOev4mtrwRA0+r6gY0Ms62J2LnAY5yB+Y&#10;FZPiK2ijgkt/LclMo6BuAw+8AfY5FdVPWKPLrfxWYDAZzjaf4u1JwR8v3c8DFNgTZEgKncAMD0FS&#10;AESLkDk9B1rdGVixp8rJdrGvBOea6TSlV76MbAxYk5J6kjpXM2DbdQhAAZsk4B55BrpNNVlkl25L&#10;BTgr0HHNDNInc6DH5Lk5ZbUv+/KHkMo5x7dDXpug3roiNaSpawzToC4xlo2OF2+rZ6+wrzLTktbi&#10;0uxFMcRbfJgZD++A+9n0yMj8a9T0gyam9peaVbRNEsGWgdcR2qHo49W715eLeh7GH2PWfB0mm6Jc&#10;3lvD5Vq1nKUaQNuknJGRyR2BUY+v47cr32p2F9puprBfQJGZPILgTAY+UnHB28f/AF647QxYPPpi&#10;X0wvYGcvdwRpljIB8mcc9CP0rZ1t9L0nUIp9PEVvPOpt2hn3BgDx8zdhgH6V5CqSjSbb0vZq+6fl&#10;t2POrUk8RZXu9b9rfir2Z4T8VPHaeEtI0z+0NM1LU45z9ngEUYIgJ4Bz3wf5VzOtS3luwtLjdNPP&#10;CcTHrKB/KvTvEllPp9pdTpCt1p1rKoWWG4+7k/eVcexrzfX7OFbm+V2kSacebbSyHIQ/xA46Z/pX&#10;o5Y24pM9HGWcbo4/VgrSF2UF44wodRwwHGRWIjL5h5+UcjitGcxzpJEyPPcqch2OMADkAVmLuRmU&#10;EBuw9q+qR8fU3GXobO8KWjABb1UeuKwZ0zOGLAk8D3roLzeWDJneV4xwMjsayJUPmK/QgDGBgf56&#10;1nMKZ2fwy0f+2vEVrE5UCOeKTdI3H3ug9c/0r7P8K/C/w7438K61b+ItHtNTgvNRlwZ03EBQI1IP&#10;UHg9+pNfGPwzEI8Q20pRSF+aMk4Kt2I+hPSv0A+F5STwhE8alFaWYgOMMMyNwf5V4saFOrjJSnG9&#10;o/mz2cVVlTwUFF2u/wAj82/2k/gXP8EvHMlvB+90G/ZpbA94lz/q29x0z3wK8nlUCPDEBiPz96/U&#10;j9qD4WQfE34X6hHlUvrFTd28h67kBOM++MfjX5duGOCww3U/TsPwrqouVOpKjLpqvT/gbHFKXtaa&#10;rddn6/8AB3+857WLfzIs8MenFc/bzmJyD2OMV2d3bhlJGeeoNcjqVu1vcHAwCa6noYpmvowzcKcc&#10;4NbYznB79M1g+HvmnGDzjv0ron+UrwCR19BWbGiW1c4IwPfmtvSx93HBPHFYtum8Ngcj8M10OliE&#10;RIC+1upqoks9F8Lajb2uyEFkCj5to5P412lt4i8rIWRY0x95l5xXk1hfYmIibLKM1sNcTmElW3Sd&#10;SD0rbmsYWPYdD1OHUxP5QMhVDvYdFFVLuNFUhZRJsOMAc1mfD60MumyTXEb7m+ZShIBP0roZoljy&#10;HGGz1Ppit4q6I6nHxRM9+p/2jj2rP+IZC3dggyXA+6B0Pf8Az7Vv29kp1NCTuXzDkj0rK8c2cVpq&#10;1vNExcsRnd0HXOK8nXm0PYTVtThEv8XJhkRlIP3quSElSpJxjip9X0kz6kLvIEbKvyrVa4BXeCcr&#10;2rdp2dyFZtWPc/2RNWmfWNStgEwFDE45Gf8A9VeKf8FCCF+LulNj5zpihh6/O3Nep/snCY+N7uKH&#10;5VaDLD1/z/WvKf8AgoQkifFrTPMGGOnAg+28/wD16+Vj7uJS6c/6I9qrZyk76umvzPl0MSmD1FLn&#10;Kgd6jDZUYHPfmlORjt719hY+dJV4Gc5FPXoOagJGMA04MRjBH4ikBPn0wPU09F5zwfxqFHJJ3Y/K&#10;n5BPT6YpWHcnBKrjp+NDBivWmDgcDnvzUgJJPYVJRUZck8U63O2TuOcVYZABxTIlxIcdzSsBYnQt&#10;jr+VVWXaD2+orR+/1OB7VTnKglck+9AhLUskhFXC4zknJHas9ZVBPODVhZlwMjn1z1oKJHclcevN&#10;V5WBPTr1pzPlwc8elMkPJ4xmgLlafAUcn8KqTL25/GrU4wvXGapSjaxOTjHeggrmPBzjvT0QHJXq&#10;O1Chmwe3U1JhRnGSTTSAdaL+/BPHqKt63GFtuO4qnAmJuhyMfjV/U8G0HHJ7ZreNuVmUtzj/ALOQ&#10;xGeDQYjnjoKv/ZpWYkRscHpipksZecxNn2GahSp9ZGT5jMEPPP8AKt3R3G1h04AquLCbtEw+o5qz&#10;ZQyRNl0Zf94Yo5oNqzuCuJexh5PSoE+Q49Ks3Eckkw2KX+lV5lMblSCD9KyktTpi+hZjYsQSeBVu&#10;Jy3XoelZaSlQOgx3Jq1HLyGyD9DUlGhG457ntVhJWx1wRVCJjkZ4ParUbhl56mmMvpcHC569zVjc&#10;NoBO6qMZ28ZGPerA2YHBz+lMZYEgJO0ZPoaRyCM8VGrcjBH4UNKpOOgoAjYcZBqrIMH3PerrOCvy&#10;jJqu49eKVhpkAHHNIw96G4JxzRjilYobk9znFRE5b0FSZIbAOM00g4yTkelOwDtwA5/CtixQtGOw&#10;rDMpAwuKtWmoNs29Pxo2GP1L51cFsCsSyQmZxgbfc10VlayapOtuihncnAPek1TwrNoUyNKOJFzg&#10;9PpVpXVzOT1sZcGqHSJmPUZ4rpdH8TnUVKFiCACAO9S+HfhtN4tV5EXOOduegrp9P+CWoWMhMUTK&#10;TyMg4I+tbQjU+JLQ558r0e55L4zTGoFgDyMmsFUBA6nFe6X/AMFby9bzbhGXk9ep/AVhaj8I7pAR&#10;FCdo4zjHNPkne9ieaK3Z5TjjAyPwoLd+v0ruZ/ATWcnlySqHHUA5xTV8DCbGJ8jHGRU2Y7o4oMMd&#10;6QDI2g13K+AHx8rE/wDAacfh8QAWkOewGadpdhXRwUjFGyOKrytg5AwPrXo//CuiR95+f71MPw2P&#10;UsSO49aVmPQ838wgg+vpzUrSDGM4Negt8N0UkDepPQkZpr/Dg55Gfwpe8GhynhchtWiyRxzya6rx&#10;Dqb2kMflMCScZFOh8ENYyB0Uow71OvhK41qQRx7nXNGvLZC0KvhjV5byZzNJ904xWb4ydHvweox1&#10;rqH+HOoaJGXZNq9eW/rWNeaEjzGSZi2P4R0/OlOUowtJGkafNK6Oe02NXlAABNbsjraxKCM++a+t&#10;PhX+x/oWoeCrDUdcSaTUNQg89ERuIgRx06185fGfwDc/Dnxle6JOxdYmzHIRjch6cV41HMqdSr7G&#10;1merWwEqMOfmT7+RyDXe8YXmqkysT657VNHCEUFTn14qe2i+03MUSj5mOK9S/U4Ujn7kKjHFNWQM&#10;npivXLf4a209mszqu1lzn3o/4VtZoPuD6VtCM5K8Tlm4x3PJluAAOMnvTGuypOQcfSvWW+HVif4E&#10;z9aib4e2KYIRCa29nUMueB5atwrgYT65PWjz9wJUA49K9b0/4cWMzsTGp6cLmulT4K2s6qyjn1ky&#10;cfSqjQrS2Rm61NPU+fw+5vmAIpxYYzt3Gvqjwt+zJbawFaZRICeMLjFXPFP7Mun6Las8cW0r7daP&#10;YV10QvbUn1PkR3OzBA644FdF4UuI7eFix6HnjFd9qfgG00+Z43RVYHGSKpQ+FbSCXaNr55JHFZqE&#10;76mrlGx5zrd/Ib9jE5KknHbFbOh6qIdOXzAzyYPIrt4PA1pe3QjMavu6Aetak3w3t7WIgRKgA+73&#10;FVGjUu2RKpHZnid5OZ7p3Ayc+lRZIQjHPrivY7TwFaSylWCnHYmrdz8O7KBCwRTn0FJUZ7jdWB4o&#10;C+0DbTNsn90k/SvarPwLaSsAUUA+q1pS/DyxSIMkS7u5NaKjUewnVgjwF45QMiM57+1NEUrLnYc+&#10;9e2SeELWKVk8pSex70N4NhYriOTP+6CP/rVPsZsr2kDxZbaYkDynOenFMntJYWIKnPYYr13UfDMd&#10;jGZGB2joc9Kw2gtYroF2UgkdqxleOjNE0zz6OwumORExHqAasDTbwg4iY+wGa9ptLvQ7K2VZUjmk&#10;AyMHpWXq3iyyaJktkjGeBtGCPyrbkSV3IjmbduU8llsbiL7ylT6EEVXKyg4xXY3EyzsWZck+1VTF&#10;EG+6oz6jNYNmiic9FYSynBGKtRaQZHGScVqZUH5NoPr2pWkw3THsOn51NyrJCWll9l6EH2arBCZy&#10;2B7ZxVfc0rqFjeRz0VRmtDTfDOraxNthtmXH944x+dLVuyDZalN5ByQox69hUTSbT1Uehr0nSPgh&#10;q9/JCJmZQ/8AdA/ma9V8Mfsx2KhXvVJbsz1rGhVnsrepjKtThuz5gBMpACsT6gcU82sieoPpivov&#10;xx8NtO8ORSeSA23OBgY/CvLNUsYtwKxgHA70SpSg7SY4VIzV0cBLHMrEBTVOZbjIwv613j2EMhKl&#10;A/HORT4NLh+6kS/lU8pfNY84kivXwBG3tUL6ZqUowFJ9sYr1qLSLbunzD3q2uj2x5EeT71Sh5kOZ&#10;4u2gX7HLRsPX0pP7Cvjj5Dj2Fe2nSrdQP3QHuKY2nW69Ixyec1XIu5PMeK/8I7eH70RBpv8Awjt4&#10;p/1JNe0f2fCcllDYPHFL9ig4GwCnyIXOjxdfDOoP1hJFK/ha9/uY/GvZWsIT/AB9e9BsbdePKX64&#10;xmnyoXMjxRvDl3nG2uv8C6ZLZmRJhhuu31FdJdrHDI4KLt+lRW98qTrtQA9CPWokilI7bxBZyyeF&#10;WmUcgAmuQ8PAtbszckHmvULu3jl8Fzg8kw7voTjivNdGRUEy9g+Kl01GSYe1cotGuZVtbWSQnHHB&#10;rk2k8+V5WGGc8it3XbwLZrECBk9KwC3TP6VbM4qw/FFN3f5xRSLPqq5nLo2elZNz86k96uTPxg8G&#10;qDtuVsdBX2HU+SmzIuEycCsya0JYkZH0rVnyHpuOORTauKMuXUy4oihyST6A1pT3GYIx0AGOTVSb&#10;hj+lKOYumfrTpR99G06jlSbIOpODXRaPxCT03HNc7EcsDjFdNpCnyeOK9u+h84tzUj6jnP1FXlP7&#10;vt+FZ/mYyD94dquo37lT7VBsRyNnOaz3ALZHr6Vfc4bA9KovuJ9cUCYIeTxTgu0YPU1Gpyflzmns&#10;SOT1xQMZIPlbHasm8PynPArQlcp75rL1A8HnjGahjRlucEnPXvikkcIACPxzUTSYOM4BpJR8pOCQ&#10;R1rNjMfUg28kHI9xVAryAOtaV9zjB68+prOc7SWAzWLLRSnJDn27VEDxyP1qW4G5icZNV88AAYNY&#10;M3RHM+O3FZ8mS5x0Pc1buW2deCKpsScHjOeawZpEdzt2nvWDfkDfkH3ArcYleSencVgak4y2GznP&#10;SpG9jCZsMcHOKFbnJ71G7ZZuRj2p8bAjg9O1AyzHknt9c1OsZJ/Wq8YDYA6n8qtRgIQMnNA0XrZM&#10;xg4ro9K5CcYxXP2RxkZzzXT6SmSOwriqnr4Y6WDJjHQEjtV2H5RjPbv3qrbAFAe1W1XIHHHrXDLR&#10;HfBXkaUG0xjntk0EqVPOD2qoJCkZGOtFuS4IPauR6nqwZ1fh69jSVQ3XpnNdnpEv+kbEHDDFeZ6a&#10;XinVugyBXp/hxPPdH7cV4uNVlc+jwMubQ7LRbTy5gJPmXGOa9K8MwLFKVjx14IrkdD0s35f5gI04&#10;+tdz4VhS0uyrHKI2c18dJ88z1cRK0GkdTYmaznEjL8tbE+orc2zF1464qpJfwygLGQ3rUN3eJFHw&#10;uK9NPki0mfLyjzzTa1OM8VSJJCXQESIcggVyK6qrRFXPzHsTXXeIFScMQSC3pxXlmuM1vKADgk15&#10;luaVj6zDL3CTW1DQMwOATXK3duwjJIBxWylyZEKO24Z6VlX4JVwT9K76C5dDonscvqEQUtt647dq&#10;5K7DJOSTya6PULhkdh1rn7pWkk9K+kox0Pn60tSe3thcxBm5P0qtJZ7HbaKtWMohXY351FdShmyD&#10;nnmuqK1OOo00UnJQgY5pQxbBB4FOfaBn+KmqFYgAY9ga9CB4VZl62Y8HOfat60+U5AySMVhWwIOC&#10;OldJoyLNt3joa7EeVLVm9pt/tGw9fSm6pdLAhPUngYrof7CtzpyyRqFlIyD1zXN6rZNJ2O1fTtUQ&#10;d2XPRI5oqblmLMBg8ZrM1gpCpIHIFad9avHGShzz+Vc3fh5M8lgRzmuuJzyM0SiVyw4NcvrWJLzp&#10;kg10jReX0PTtXK6i5N6e3NKQdCIRsnOOuTms3WTwuOGHetzgwn6Vhax8qqfWsmNFEMN3TGabcnbC&#10;xBzxRGQOtNvBiByOhGRWRqjFkwYX5Gaz5AyrjGPrVtmJTpjNVZyHPOfz6Vky2Ftwyg8ZPWrU0f70&#10;qG4A/OqdtjfgHOKvKwLjI5/Op6EbgkeVB2gge9TbtzxDHJODUbNtUg8Z6EVLZOHkiDDkHj3osC3P&#10;YvhSuDICOShFegAgCQe/WvPfhoSkzZ4xkYrv3O1yOpzXu4de4jlrv3jM1Z8bMHGeDWPLIPMOBurQ&#10;1OUglepP6VgtcE3ABJHb610M5CyOGyMgn1qSOXYwHvUDPtkwcnjIPWo5W+ZT/Os2UjTnBLJ3rRt1&#10;zGMD2NZW75EI59a2bHKbSec1BbYF2gd8H5Scir9jOHJ3N83rVWePfGSRg561Aj+XKecDFYyN4Gq0&#10;Ku+7GAe4qOaMRHavSpLedXhXJzj9aZcOGcEdPSsWdMTg/iY5FhbLnGWJ/SvOScLuP6V3/wAUHKfY&#10;oiBzk5NefeZx0AHpiuSe50LYcrblJA59aZMxNuW6kdaUOQRngelV5m3qQOg6j1rCRK3Ijja2wFj3&#10;xTbGye4mK5DA90GcU0lx8q8e461Zt18mSMrcbMn5lzXMztiS2Ucdi7CRj5at1PSuhtNt9wuPKGCG&#10;zVJY4HOMo464PSrNqI0j/dnPoq8CoOqKNmOIS7IgBlCCpJqZoJ3k+dyFGOVOKqwgSwjn6461eE5w&#10;OwOAcmoOg2LS5wU5+bG3I44rVljNvbjylOPY+veucUGFojnIYgcV0hxFsKjzD2B7msJnZS2Kt3qL&#10;iFRbho7kEA46ketdLfW8cOjW0MxcSTMrfKMn6n8awJIBNq9o0oFqr4BPUVrX2oPYzRTRF5zDIChx&#10;wCOn4VlUV7WOmk7XbIfibf3tv4dNkqhbU7Ul3DGHPGPyNdV+yNYwtqmqtJt2LEfveuMVzvxOfUPE&#10;HgabxBeGPM0yBljGADnH9K6f9k7R5r+HXJw5j8uFunfivKxLX1GS87fO50RX+2K+1vwPX/2f9Fj1&#10;Hx7rDS5+UOFAOMgmuy1gReG/Fup2trGXhQKE3fNtyMkZ/Gub/ZkkgHibWzLkSIuN/btXR69HEtzc&#10;XMHmyu8hyxGQ2a4sQo8raWt/wUUc8XJ4qSb0t+rMtY01WYuwKz8kLwRXbeGrq71vRrjS7OO0txEh&#10;SWZjjd7cj61zUYN5GpuBDatBgjy1wzD61q6dqMuh200kFj5kMiFCZTgc55H61w0pKNRNt26muJi6&#10;lPljutjS0vWNL0ea3htIN15HmKT7PHlG5wcn8OtbeoC5+3K9zdk2Mybkto5PunsDwPesXwPcWMlk&#10;0RQxXkb7j5Y68d89qu/EW6tFttNmigeMrIHkeOPnAxkHFelTbWGlJy0T2/DU8SpFSxKppa92cV4v&#10;urTTpnkupHiMcyiA8Hntk/X+Vcv4i1K/1Upd3ySbiNkM7g7R6gfpXqXjDw9B4x0WPUrCVf3ERdo7&#10;hAFlI559+OK861TWW1rRYYyrRJAuPKxxn/61eTWpulPXZ6rsz6PA1Y1oJxWq0fkc1fhr63xLgui5&#10;29iRXI6jqU+mPDeomXAKsP4fw/DNdPeExWrS7iVI5zzXOXyNNplxJhnRRkDr/wDqr2sEtNTbEtrY&#10;wdRt4tTs2uQpMpOWHoPSuZ1CdPLQxkM6MOOhx6VuXcs0FiskMiBHHKdzXOtIlq7yOm8nnGOh9q+q&#10;pLQ+WxMtShdXC6hG7qhj2cBH61l7CuAZGCgetXXu5ZPMljQOO4PWsttQDE7oxkdK7Yniz1ZP5k6F&#10;T5gEQPfrWhCqgbAPmb5icf0rHBnnkWTYyx5HG7cP/rVqRvJI/mLy4GACa2QM3tLimkZYYIypcHce&#10;mRXWeHZHtZ4pN+1CdkgPXHpXO+Hob3VL22tRNHbux8vexwAD616LZ/De7fxbLoVk63boglaVZABj&#10;HOa0k4rciO5f1r7NYaDPHDLG6bgyqh6ZryrVJIZXYEA5OSa9V1G2sbDTv7PkhUXiMUkDHJDCvJNc&#10;CWl/NbtkEHIPavJvebPZStA568McczNH8pxjAFWNOa41OZcYJC7UVumarAF5WC4LHsa0tFdLS+jE&#10;h2xk4JxnrXfA8ue50Uus+R4csbGO0WK+hmLPPFyz+305/SvUNK0GFLjw9aafemObUomluQ7jCH/P&#10;FeeeGNNtrbUbi7muH86F1eO3K5WQZ5B6+leh6TqGk3Pjee81CJoYXj/0WO0HyoccdPxrSTtqjDcx&#10;P2jbBNI1LTFS6+1+XYiNjnoQT/jXzNcSeZdXBPOUIr1342ahNPrcsjudwiRNpz8vXtXjCTFpJS3J&#10;wah+ZNuxQhBWVB1HQ16X4bA+yJgn5ufpXnARl+YAnjPFeleHE22Vv2OwVgzSL943pF2xD03Yq7aA&#10;Axn+IDIFVZEJRfTdmr1guXhYjjof1rmXxI9F/CfF97IX8V6swOQ17Mx/77NfQfwNiEt5C5IdhuAO&#10;PUV87M27XdQZckvdSdP9419Ffs+Mq6tHvGYgjZUe/wD+qsKztTbN8FG9eKO1+IdmJ4bhO7r34xUn&#10;7LmNO1vx5cOUdk8KXZAHIHK8fWqXxC1RXkKRuDK7MGwe3epP2dzmb4iFASbfwteD8CKxlrQj6r8z&#10;eu7YmXozlfgijP4z+GyY3Ea9ZAjPPBB/Svs/xV+98aa6CcH7URn/AICuK+O/gXAf+E5+GqR8zf8A&#10;CQ2wxnqqgH/GvsDxK2fG2tN0Ju34+gAqq/8AGb8l+pw0v4a+f5lm0bbCB1xgZ9a04wfLB25rOtgD&#10;FjFaURJjxnFYgyyuPKz0rV0/mADv1rHQ/IRWxp5/0dW71rEwnsaMSggevPFTQJweO9RwD5Rxmrds&#10;AG65rZI52ORNkgHUVq2wzVIJgitGBMEVsiCULhwalRPlxSAc5qwi5WqJZA8e5cH86zdQsg6AY6Vs&#10;lOKglj3DFDQI4m8t1VmwCO1Yd/APkwOScV2OpWoUNx1Nc9qNuNqYHKt+dclSJrBnMXVvl+mDWfcW&#10;/wAmD2HpW/NAN5/vVXmtgynjnFeZy2k2dqehyX2dcEdye9Zt9b7G3KvTvXSSWhVsYzz1FZ95BlWH&#10;p6it0HmcxJEskpyMNWdqUGY2yOvGB2rfmtGEwYLn1rKvYQ6Ntzhuc5pyR105anI3NntbkZBNcd4l&#10;g+bO3kKRmvRrm2ULgZyR1Ncd4hgBRjjJLYxV0fiLrS9w84u4D5ucdqwtSg2ydODzXa3drhGJHbNY&#10;GqQbQDtzxiuw81HMvFsQlRyTitzTtKkZIBjBP9TmqTwEcEcf5/8Ar13Gh232i5gyMgoD6c/5NcuI&#10;fKd2Ghzt3Luj6I1vJG7LuAOa9V0rTItR0MgLslBIXPeqmh+GILizSVuMgnrXZ6faw2tpGoXChcDI&#10;7+tZUavNoTiqfs9T42+LOj/YfFWpMTub7QEwOxK//WrE8GQM8s6BGJxyF7f5z+ldx8bVRfFmoKo+&#10;f7UCeO23n+lU/hJYedqNxuQnavGBnNenSlqmc04dDmriGRS3mKR1xnjoeKh8sAlemDXUeLrNotQf&#10;GAoJyPxrmGIJJzkjrW97mPLbQjmwsbflWXptwE1NMKCwbGDzg961GXcQDyT2rBjzFrA9d4/MmsKu&#10;xrTXvHqkEm+Q5A3AjpxWzbzZAXOTnp6VzsT4lXPPIPWtFJypAz1OR7V4zje59PCdkjr/AAYshvtS&#10;WKYW8pt1AnPATLck/hVTxHamCBRF5ReTlGhbKuP7xPvyad4FuVkvdVBaMyLaA7Jfun5sDP4mjWYB&#10;boyPGYSVDGRgQrMepHtXRBWijgqO9RtHNKBlsMVAbIBPIPelVs4z165xzTzE6hsgDsMjnHakOSCQ&#10;cYPcVoiS3ZpGzqwUgqM7sYJra087JAY2Cna3BOA2e1Ymng+cQcsp962rdPLddpHsDVFwO20W5E1n&#10;Y2yoxvTmFpj3Rvf1HavTPC09/PcXFnH5doYYCCjDAlA+UZ+mc15tBHG0joAUbKSxyRnComR82fXn&#10;I/Gu98NJcefe+XFcXk8S75ZpWGwxHk8ep4P0FefirJNs9TDpt2PZvAGqLp095YaPZyXzzJ5cl0MA&#10;iQKCW5+ua2dXFzptpHJfW9vqkOwRTpNtEhDcE5HB5/z64vglVvtImnR10yNSJLWxsZCXkkxySQM8&#10;dOB656VoeMNMUabGlzatpl6EMhkVw8VwuQG3jufmJz1HNeHd/V3JbLbtv6fn02OKpy/W7d9+/wDX&#10;+Hqea+JtDj1mVNNsjFc28MbPzJtM0a/wnnkjt9TXlGry2k8B8m2ktbt2CgyZKg9COeMYH616hriT&#10;6ZpctvNbI9vFPvW4tWG7bjHYdDnpXn/iKxt8z2Ut1KZrICRHByjqQCpz+IH/AOquzLND1MWvcscR&#10;fRh7q4iTMixKcjp8uOTWDbIr7vl2iMgKP5/0ravJWniQOxVwc5HDYPZvXpVAhSzEA5LcKByfevro&#10;7HxtXSRWn5X5gQobPBrNmASVlB5DcdwB2/rWtMvlsP4kPUHisq5TywSB93n6CpkiIHe/BvTYr3xv&#10;p0M8AurYhm8otgFguVz9Dg/hX3h8MLdbTwpFArMwjnmXcxyTiRhXwr8F7u20/wAcaNeT2pukDfMm&#10;fUYB/P8AlX3j8PDC/h3dbR+TatPK0Uf91S5wPrXl0L/WqmvRfmejjH/s1NebLHjvRLrxD4Q1XTrK&#10;5Npc3Nu8aSqO5UjH41+Tfinw1deGtbudOv4Wgurd2ilRhyHHX6j3r9gWUFcHt39K+Mf23PhDHaXN&#10;v4z06ExxzEQ3fljjeejn8Bg/StKy9lVjW6bP9H9+j+RyYWXPGVDvqvXr+B8V3cA25DYz7Vzev2Ye&#10;MEcsOeK7C+hLhlznBrGvocDGMgZ4rsauSnqc14cZhdFC3YnFdb/COO3Sua0q1MOsrnhc5rpj8uWx&#10;wzEVg0aX1LcbRlB5S5IGGOcU+BPnGM5Bx1qta/vZH5A44ArTs1UvnP3SB9aaJZraSkomyB8xGAK9&#10;Q0Hw8JY4RcQtNl/mVR2rjPDlq4v02wmZtwIUDpXtPhhJxbweTGZLk8KoFdEUupzyZ1FhpUel6Q8m&#10;9Sv3ViIwV/Guev4W8tgMsrHIOc4ro7yW8FmROIlkc/MpHSudvJHEZHGR2xXStTFXuZtggkvERPvg&#10;4xWb8UYUtZ7KLbh/vZHYdMVqaQ4fVIOfmMgBPpzVT4xW7waxallO1o8hiOODXkTdpHrw1OLkj3KG&#10;54AHX0rPvgACRyCcH2rWjfdEcrnjIArJvOFYsCuBnJraWwQ3PTf2Wrs2Xj6dwTxCVOO9eXf8FB9Q&#10;a/8Ai3pXGBHpirn1+dq9H/Zmkjl8eSxGQKWh3KPUA8/0rzL9vOFLX4p2GXD7rAFfX77V8nzS+vKH&#10;Tmv+B9DVhH2fP15P/bj5elYbsg49qQS7iAM+9RSkbyf0qJZNrHrz6V9rY+UL45JAI6U5c8YPOMVX&#10;R1JBwM9BinJPg89jwah2KLOdoJzmpd/GfSqgmHP8qcr4UZqRl6OZQAc8nrT1YHvmqSPg/KKsCQce&#10;tSUmPlkIBx0FU/tLB8DrmpnlODjiqzOM5xk9eKQXNO3uiyFTyfaqs+S5OTUFvPh+cjJqxKuec9ad&#10;gK5IB71bt2BGDVU4XrT0kCNjtj86kCwxA6n6UjSBgOelQNMDntiqpuST6igdy1M2U4G41QlORtzn&#10;HentOVGQaijOTyPemSSxqGz6Dj61KyDAHPtgdKdAhVsY9BUx3Fj2x096aCxUQkTgg59R6V2/w/0C&#10;HxP4jgsp9jIRnDCuOkBDqQB16jvXX/D69k0zxdp8secswBwaJO0bnLiG1Tlbex9X2H7NHh17OJ3s&#10;oldkUnDZ5q4n7NvhxDzZQk+/Nek+Hr83Wj20kjfMYwTjir5ucd+aybgnsfFOvU/mf3nmEX7O3hsH&#10;/kH2/HYjrXlv7QXwh0zwr4alurG3jgMfzfu/w4r6gFzk4z+NeUftJxC+8C3Y7+UT+VHNHldkaUa8&#10;lUjdvc+U/gnoK6/r13FhS6RhgWGQOaofGnwx/wAI94mCoOGTJKcAn1/Wtv8AZhvWh8dXEWc+ZGAP&#10;fmuk/ak04Ra9YXXXzI9vTjipc/3XN5n0HtnHHqHRo+et2G9fqKnifnPeorv905JHU5qMS5PFXc91&#10;GnHKd698VbV+RWVEzL+PvV6JyVPzcgc07j9DQRuByPxqYOCOSSe2DgVRjYDoeSMmlEvI7Zphc0FK&#10;rgn5T/OnG4UdwayjOWzk89hSGTBwaQzW+0gjjHFRPOGz61QWQHoaf5uVPPSmBMW4PrQCcDvUCygH&#10;PU0eb17e1BWhKWA6jrULSbRjOetMklJHHOKryu+3A4JpMCYuQ/PQ1Pb4B4GcVSQlVBzk+lW4JgSD&#10;1z2pIDp/BbgeKNPU4I80ZJ+hrtPi7EgtLEhQMZAOPSuC8NHy9Zs5MciVec4713/xTkM2l2hOMBwQ&#10;c+o5/lXXB/uZo55/xEzr/wBnkq8MZZVPyMMEV7hJDEqgvGpHv2rwT4BXa20AZmBBLquD716vq2t8&#10;MPM2DHfpXp4d/ukcdV2myxquoRbnEaAgDG4V5v4x8UWOlW772BkKkcmqnjbx1DplvJHEx85hjBry&#10;Oaa7127Mlxl4/Qc1lWxHJpHcmFLnd5bEtxqEusXm9RiM9FA/rW/p1syY3KCSMcjpUemaWIlHyBSK&#10;2Am1ccH6V5y5nqzu0S0GhFzg7vl9OlGOSFJBPpzUm3nAyKY3ByOvtVakEZwFycZ796YWxg8E+gFO&#10;PTpn6VExwSR8v1FIQBh3PI9ailuVjPDde1MuLsRA5wfemaVo134iuUWNcJu6ildt2QXI7Ozudau9&#10;kEbFc4JAr1Pw74Xg8P2yyTRL5hQn1xV3wv4Zs9DjQSJukXkjuDUHjzUTHZZiYqGfGR9K64xVNc0t&#10;yo2nocD8Q/FVswa2tsSFeORxXmU7s8Um4KuRn5RWprAKSMWBJH496x5T8jHPUetedVnKbbZ3U48t&#10;kj9PvhPdC6+G3hVyBltNi+YdenSvh79s2X7R8Zb5CpGyCNQfwr7f+CFsr/B/wa7E5bTUPHtmvjX9&#10;uW0W0+LUToB+9tFY4PevjaCtiKLfeX6nq1JKTrpdP80fPA4QD0q5oCA6zbnsDzWdvwvPFaHh6ZYt&#10;WhZjxmvsGr6Hit21PVZ9S+x2XlA/LtxjGKLeV5bFXz26AVi+Jb9XsUCAhwQeB2q9pGqKdNGf7p6+&#10;vFY0IuGI5E9DOtUU6fM1qZ02qyR37Q5BIGcYptxqksYznbnrgVns+/XZCxDEDGafqo8uAcjr1r21&#10;flbPLl8SRdh1ua1IkV2GOSa7vwx46W7BErkknAGcV5m5LWhYYGU45qbwXDJcXMzoctGRkZqo1JQa&#10;sRyKSdz7U+Gl2t1YQMv86sfEY/6FL1yQcc96wvhE5GlWeSQxHIx711nj+08ywkIGcLuBrtvdHJsz&#10;5L8WMReMfUc571wc8zrehQ3U13fjcCLUJVHIBOK8+lx9tDHpmvNknc9WNmjsvC6F5FkbqjfnXXa0&#10;qnTiwGSQOK5Lw/lCHVhgjitnUNTijQ+ZKo46E9a74O0LM4pJud0UtJt/9Lz0GORWlexAx7ea5weL&#10;bGwmYtIp4+6xwaydV+KEKoRCgYrwMckVj7SEVqzTkk3ojubOy8pclgoxwScA1oXd5ZwwqZZ9nGDj&#10;nn8K8O1H4hX1yxCfLnrnvWLL4jv5sq05wT06msni4xVoor6u5ayZ69qPifTLOZtsokf03Y/pXOX/&#10;AMTEj3LAdjeijNeaS3MkpZndmY+pqHzNwwBg+prlliaj20N1Rijq9T8a3OoFsNtRuMMKw3u2ZSAR&#10;+NUUJkACrk9gKsW2m3d44WG3eRj021zOTlq9TdJRDzTt28kD1pofByQSfXNb1r4D1a4j3tGUHoR0&#10;qJvDE9vKUmOfwqrPewXXcy/MLYHJJ6Um2UtgAg9DXQw6dBHGAy8+tTGCJFARRnrkik7lIj0LwTda&#10;zb72kMYPQbc5puo+DW0uQpMXP1P8q6DQvFE2mq0RGARxhc4o1S9OpSRySFiScnNbKMHHzMm2mdh8&#10;L/BVlJbB5AQxTnoa9O0/TNO0qRiLdGyeSygn9a5HwFNFbaWrFwGPHWt68vFbcQ4I68GvbowjGCsj&#10;yasm5u7Oyh1uNBAibUwcAHjFdpp1wJ4flOWOM14hFcCSWDMhJDA5zXsfhYg2gIGT1zVyuzCTuebf&#10;GCLMUw6kLn86+fr7/WHjpxjNfRXxYizDPk8suM46V87ajnzm474zXlYj4rnp4bWNiBU3MOPxq1Gh&#10;HGMfhUEYyQcVdiDN1P6VyXO3lRJHERViNNo60ka/jUh6VotTGSQxySOmagcEn071Y5x0qMqQcn0q&#10;zEgGcHjqaYx2kZH5VMUyMd6Yy7R70gIt/wB49eO4pFfIA5zSyHawHWoi4+bjJ6H2oRNzP1K1MrMA&#10;DnrWb9k8ty5DdMDitW4uD9pUAAYGPwqTUpI/7OLLxz+NDVy7na2d39t8MPGhyzx7QD64rkTYvpsD&#10;GQbc8k+tX9HvHs9GMoGF25IJz+VZuq+M4L6wkgUbXHGacmtLkxTbdjndU1OJrnLE7R60y2uEuFzG&#10;cg1zt3qkEt5skUcnbwa7HSNGT7KvAUHrWK1NtiqWwcEiitb+x+eFGPrRVWA+grraZCoPTt61Eqb0&#10;JPBPFWpgjSE4x7VVknWNMDsa+ueiufKQhzS1Mq4wG/Csy5vhGGycYGetX7txljngCuQ8Ruy2rMrY&#10;+YDP41zqs0dksOuh0NsRd4wc461LMvlRkdKp+GZA9mh/ibqavX5yCen4V14d807mOIio0mkUYXyQ&#10;pz16iuq0xNsYbBIwPauStiDL3PNdfZEpbg5yK9x2sfMx3Jn3PIGyCc8/Sr0ZPl45GeeaqwMN3IHP&#10;rVggjPPHbNQaoSZ1wcnGe9VCwfkGpJifKJ9/rVcnkcjn0oAkBBPQ/gaTIKk8gdOTmkXIyMZ96Pur&#10;gjNAytMT0PGKzdQG6Nu2a0JnJPPUVmahKCoHSoYIxHy0vTjpT5GIQ5JCgU2N97HsQcUsrHYehHpW&#10;bLMi9f5woHOKoSNjgnHr7Vf1HcrZODkcc1mOxyV49+9YM1RFM24nbwfX1qqTx6jvU0jFgAR+AqCT&#10;gdRmsJGsSCdg4wRxVLPLDj61ZncjcMGqjcE5OAB1rBmqCQts3AjPTGOtc/qpG5wcbvYYrfdwY9w6&#10;HoRXOaqRyT1z1pCZjYGM9CeoxTowAelNZdzEinJycenWgZZiPfHFW05HBA+tVYzkEBc+9W4B04BJ&#10;pMpF2zJbBOMD0rq9KGYw2MntXMWafMFJx+FdVpQxCB2riqnr4fY6O0AMYGPm7iri7unp2FULRhjG&#10;dvpV4Hb/ABGuGR3092PYMRzj86mtSA3rUHmBhgjn1FWrOMO4DdumK5melDVm3bRiWRdo9K9D0KVb&#10;aBFzhq4XSINgByOenNdXpkhd1BPUivDxT5kfT4Rcp6poGqvbwZTAL+pr0Pw5ps2pfODtZuSRXmWm&#10;WQSJGGSODmvXPA+qosCqQAV4HvXyNl7S3Q7sW3GneO51elaKkUYEoUsOhFTX1vauPLYDcOhqu0k0&#10;rhlwF69auHRGu7YyBsyY6V68I3TjCJ8jKTUlKcjiPEunxovy8ehryTxPZFJ2yCMHrXr2tIZ18v8A&#10;iU4PPpXmPjPUohbtCy/ODnI615EtKmh9jgm+TU891KVoCu0kE5qvPdmS2ZG5OOuau3Q+0xFVHvz2&#10;rFvImtWGc+9erRSeh0VZNIybpFz83Qc5rDv2j3bhzzgCtbU5WLrsxjvWNeRyOpAHTnPpX0FNNI8G&#10;rK7EgtzIeOKZd2zRsxHHFT6dJ5ZOfvEYqXUHDJkHLYxiuhbnJNJxMeWNiyuMjjpSoWUggD6VKScY&#10;I4x1pYAAwJ5r0IHhVS/bJyDXR6OhJVgDwc1z9sOfau28PwgW6txjvnrXT0POWsjsrCyeazyp571l&#10;axaLbxuGba46rWgmqJZW5YE/Qd64nxFrE93PKGbAYdO9Z007mlTsYGrap5cjIQBtPBFYN5cBhken&#10;SreoW7FSzc9xWRLgqefwrtRysgDhixrkNRG69Yjpmukdym7HeudlIMzkjvSkLoPhI8lsjqODWBqT&#10;+Zx6Gtp5fLhIU1ztzJhiMdT1zWchoiiBIPoahvuICV6DqKnULgc1FqAZbJie9ZtGsTnZAQp+uaqO&#10;eDV1ycDjPWqcvU9s1iy2LCQFwB1rQjRvKGKzUOCOlbVoMxjpyKlEXIbiPYi+pNOtQ0l3br0BPan3&#10;v+oUkZ2mn6eB5sT56dqY0eyfDpQZGYDjJXNdrMQrtgY69a474ZASWrkjo27NdbqMpUuO3avcofAj&#10;jru8jAv2/eyEnnsB3rCZS1wCSR357VqaizLuY8+h9KzE5lPIJ6c963ZylgMfN9QRjPpUjKC2ADgY&#10;ySahDKkh+bI7YqRXJDYHX3qGUmW1c7Rgcetbdm+ACewzWBATgA1tWcm3npipHcv7t0ZzyDzVJ/ml&#10;PpVrzQ8XucmqHmAvg8HNc8jopsu28vlrtB4qd2LKDniqisDwelNFwc46rnpWT2OlM4f4pSl72zB6&#10;bNw/OuCb7x4ziuz+JUofU7dc8CLj8641hgk561xS3N76ChunNVpvMfdsxkVYBGMYqNm2BmA4A61i&#10;xx3Mwu6zHLEHv2qZY45DkryOc5qFys0wG4nvk8Vfh+yArG3LEjnqKwaOtE+nX0MSOssLP3XZySa2&#10;tNnEijamHI5X0rGDRWN3GYkWQnkqOlalvduW3Qw/MeT2JrJnTBm9aqsAeMYLkbsE1esbRb4bmOAp&#10;7c1nx/eSUISzLg+1X7WbYHiQEFu4rO52LUvQRJ9sVMHaBkZroLdN+CG6c4x0rFtI2BQj5mGMmtae&#10;VxGqx4Rs5Ld6zlqddPRFprcvdxT3G2VYyNsZbGfSug8KvDHr1xBdpiydW/1g+XcM4rkLmwlu9Tsz&#10;GA8uRIdx645/pXRM73i+SnzSbievAPSuarG6audVKVnsUPizfyR+Fxp8K+TZSy7wqn5cjnivRP2W&#10;XaDw3rkkUrQMIvmYDjpXnHxZdYPCWkWc8bR3S8s56D/PFek/s3JLF8PfEMirG6lSHYnBUAdh3ry8&#10;WksGkurX5nVT97GO/RHqH7M6SzT6/ceWX3MQZsZP1rtNVv4rIyvGrvAh4cDls/5Ncp+zObyLw3rr&#10;2cgYZY7GIBAxXWahEkOjxSsyylsAqvUH9a4sRrOSXd/hZHHD+K2/L9WZll4inbTruB7ODy7luJD8&#10;xQeg9Ksp4mSe3gsJIWmRMKojbJz2+nWoI5Z4IzC2yyD4OyYY3Z7itC20m30C9tr+WTo43fKBnv8A&#10;jXnyTTOuXs0m7a9PU2k1FfDr2iy6V5dzMB+8H3mHSizvr3VvGBhsne5SOPd9luSFUjPJFXG8V6dr&#10;mpCdIA6wDbGkgOXb6elGnpcaN4olvPsStdTJgRBsBU9q71ZySU7xuuh492lJyhabXV/10NQX1xd3&#10;V7oN3b29issRcGNug6cV4sbdkk1OwA3XEMrR/LwWx3Ar1HxJ4qt4NRhvGsfLuLObFwuNrhcZ6HrX&#10;mni7WbPVvFQ1PS828U4+YHhsj1rPGzjN25rtPT03/A9DK4Tg9Y2TSfzX+aOR1KVoY3tyg3KOhHSu&#10;d1GG8sNLaeOXMcwwY26Zrpb4NPfTucSEk8Z5x3rA1e4DWmUfgPxEev416OD2SR6GJ7s4x1SK0chm&#10;jYdE7VhmaSaBoTgZP3uprc1XUI5bhyIPL29f9o1gX2/KyRldvcL1FfVUk7XPkcTJOWhlSxSxFkK/&#10;LIOCODUJsGZxHGiMAvRjzVrVL1ZbaFNuJEP3vSqPmMGLecynsK6keVLV6Ewf+zh5TqVZhkADipoI&#10;ZJNr71VMA4xzVeKZpS25Q645PfNT26ksxYupYYwo5wPSt4g9jobS4lur1be0i3ns2O/FeiaO1/4Y&#10;uo7kyTxajJw8iSEnyz1H1riNDFx/ZvniFvLjO8ZGGPua7nQ/CWs+ItMn1Ytvs4NpllWQb1B9B3/+&#10;tWk2rakx3NTxZaIZI7xZHnMibyzvlia8o16ZbzUiZoioC9z1r1rxV4Wj06ytWsrhrhpow2WbJOR/&#10;n868i8TRPa6iQ+S+3DDPSvKteR6zf7sxrmWGA7Y1+ftz1qe1uwWVDHuORgejVSkRWk3qct2GOlTo&#10;jjZ90OTnJ9a7oHnT3O48OajeeH9Va9u4ytx5RQBl7Eda6bw5o+or9lvnRI7eWQIJSeck56Vw1veO&#10;UAmlM06/LgnJx/nFd14Nun1KKSx8x5JDIsign5QPWtJ3toZR3OA/aBkS38VXEC5JWGPcSe5yf5YH&#10;4V41EN8MhHX1r1D49HZ4xv0DM5URgsxz1QHH4c15dYHckoz061G5EtGT2MJuLdyOShwa9F0JAtrB&#10;jJ+Uda4jToQiMFH3mya77TRiG1HADDIHpWEtCobmuAWwMZHpVy0BU4A6KTt/Cqyjnj86tRZXc2ef&#10;Lf8A9BNcq+JHoP4WfENo5/te7I6Gdjn8TX09+ztoZuJvPju7aOTY/wC6lk2sRj0/HH418taY2+8m&#10;zgkyHr25619Q/s26Rb6lrn+lQib9y+VY8dBg/mf0rixT5aLZ3ZcubFRRV8XwyNrt3EASyu2RnuOO&#10;P0rsv2dbkWlh8YTMux4/CdyjA/Q9a5nWLCSPxdqDzD7k5VOcc8n+hrX+Cl439k/GWWVvMaTwzcli&#10;B3PA4q0r0I+qFiP95n6Mz/gLGw+KPw0cEiMatAPYHAA/rX1xr25/GesMcE/bphn23cCvln9nyzE3&#10;xM+GUMrhV/tYPkDg7Y8j+X619Saxj/hK9WYgjN7OQfX5zTxGlX5L9TipP92vn+aNK1I2N+FaMQwO&#10;tZttnY2enBFaUIJTdXOVImQcN9K17I7beNfxzWTH0I9a1LbPlx8e1axMJmtA3y4q5bAZORyKoRHg&#10;Y6g1ftznPrmt0cxeiUsa0YV3H0qlAfatCHHU1qiGPIwfrVlB8tRkAkd6mXgVYgwKY65HSpCMUFeK&#10;AMjUbcPFnuD09a5zULbOMDkH0rsLtMxmsG6hLEkA5zWU1cpOxyFxblZnJBGT3FVpoBiugu7f94SR&#10;mqUsII6Yrz3HU6VLQ5qS22ZPIrE1CHEnQ/nXXz2xO4Y/Guf1KBjJwM0rGiZzlwgjbfj2xXNznypG&#10;Tt2rs7q3zGciuY1a1OA6ryDS3N0zIu4kXBz0HNcZqMHmlyemSQK7S7Ie3Yc7sYrBvLTMHAwQOa6K&#10;cbE1J3RwlzbFkYEdulc1q0PyKQuAMYrv7yIFSAMHrXMaxakxEheBjj866TnTOIuYn8wgdM/p3r0L&#10;R7TZcRIowyquBXIPHudRjB3DPpXe2QH9ts2DgEYA+grgxR6uF6s9c8HGFLMI21vbGcV1k9jvtbd9&#10;uHc+nHFcN4euCJG2xgBIy3Hc9q9L0q/Op6dAskeNxG1vSscPFJ3McbPofDfx2uCnxD1eAEAx3Pzf&#10;98in/B/VILa7ugTsHUEnoKp/H+Py/iv4lBzxeEY9BtH+Fc14MvGtWu2zwAB9R1r2KUbs5ZSaszqv&#10;GGqRX147IBgM3K+56f59a5M5LE8D2qeeYvIWByCSPx7/AM6h4zgD/GtrWM27u5Gw75H0zWVMgh1O&#10;HJG0yLk/jWtnGeFI9TWfqC7nQADduGCKyqbFQfvI7C0lEj7h3OTntUmq6rHp0IzlpTwqDqTWPc6j&#10;Hp0ZkHLYJVM9fSk0i0m1O7F3dZZjgAdhn2rzowZ6s6qSSR6H8C7F5dU1691FkUm0QfvRwvz8f/Xr&#10;U8REw3t3HNIZA7Awz7yyshPRe2OgrU+FVjJu1aS2sINRL2oTyLmYRx7g2QTnqM4JHoDWXqf29JZm&#10;uWt3c5UqihU4PO0dlHApuy0Em3uYLLKWKvGIU5wxfdx2AP8ASowqn5Q2Qe+O/oaHngMyRrKk5XIe&#10;NDyvofoP61IzEEnCxsOPr/8AXqii1ZRHcGZMexrXtRH5wUgcENWXYsRkAFvmC8mtq2tiGw20HPDE&#10;1RpE6/RBvCW77ltWRl+U8uwHyg+1eneH5Fnt7W/tLdZZrYqt1vJ/0gngqR/cA6evNeUaM7tC08YM&#10;k8EuWTHIXuQP0r13w7b263NpbCciG7TzZZDwICpyAB+XWvMxeiPUoanrHhmyuNXuZhps0MElm7m6&#10;uVACxu3O2JfTHr6VD9vmvrZVmZ722SUi5kul3tB1xj2IzzVLwgJ3sRPK8q6bOWSdbdQstyCcLIM4&#10;yMY6dRWp4wt/7JisdR0yea3UxmOaOXLecoI27xjj5ePavnt6TktLb673fbt+L+4ybSxHI7a7abfP&#10;8u33nmmrIqSvbpJF9nfejCM7k4J2Ouec4IODXC6o8unXMCywgiRfLaYciSM8Dkjsa9B8R/ZorWdr&#10;u1Szh1dRdW80fzRq/ADLjkZ4GDXnPiqOSCS3AuLiZSC6pL/qxjGTx2yDXpZf2R24l+5c4e+iCXEs&#10;bkrIMlg3dgeKqiJ2UvgtxztHWr2pN54+0Eq8ry/NMO57/h0qim7IYSEYPrg/h719hDY+MrfEQXKB&#10;F24IZRuI6g/Ss27iLSkjG1xjBrWum83G3Oc+mCKpuRlm7ZPBHIP+RTkrmEXY7j4O2rS+IoCPlWKS&#10;N9p7qGyfwxX3f4FjWLw+iI6yIJ5trp91h5jcj618O/CRZI/EmmyR4bZJh0Y8OD2PselfdXhC3jtt&#10;AtUihSBACRGhyF5PFeXRVsRUfkv1PSxjvh6a9TZ6k/Sue8eeEbbxt4U1LRbld0d3EyAn+A44P4HF&#10;dD3prHI64rsnFTi4y2Z5EZOElKO6PyO8aeGbnwr4gv8ASruNluLWYwsW6kjrXHX8W7PYnp719mft&#10;t/Dj+ztetPE1rAqwXiFJyv8Az14AP5fyr5AvYc84xxwT0rnw8nKDjLeLs/681Zno1bOSnHaWv9fM&#10;52GBftisw6VouNpI5ABzjNQKv7/nB57VdeMDqd2a0ZmnqJargsSOD0xWxpKq9xl+Dnr2qnY25kyM&#10;YHYGtnTbYCcAAbjwKS3GzvfDMTLfQuVId+1ez+G7MW0UMhJZs8Dpn68+9eaaHaQi7tljyDwMk9+4&#10;r1vTIVtlQxybw2NobuTW7ehyyZq3en7bFppIUlGOW38r+FcvPGnluGJLY9OBXex6V5doPMR45HIz&#10;v+6w/pXGa7atZNLCSDlicryMfWtYuwkrnL6fAIb5HI6OCcfWtb44s1zpGlMygKHHbnp0z+NRWEQF&#10;4igZOQcH0zV344GM+G9OePlvMBPvjrXmTV53PTps8pgO8AHg4BrL1OF2DH+E569qv25I+fORUV7t&#10;eF/myOxrZ7FLRnU/s220p+I6shAxA5APBOO1eY/8FA5JV+LVmGOP9ATDH/eY12/we1Ce18eWrQzC&#10;LIKg5xx1/pXlf7bd3c3vxJgaeUzFbVVBJyAM18rFN5iv66WPpasf9jdRbctvxPnknJY9feoPMKvj&#10;dwevFSwB8kbc598CobtNjnjBx25Ffay20Pjb6lhJV6jgjvmnrMckjpWUJinX+dTpck9hj/ernL2N&#10;SOY55xTwwDt6VnCYEdcGphPu46Z70DuXlmJXI4NSCQkAZ+Y+9Z4m4GOCanjcsp/vAZzSKRalk9x+&#10;dUfPDlvUZNTsM8DqPbrVQxFScLk0mBLHcKHHGG7D1rUE4KjuP6+lYv2d3IwuD61fiDbMD7o7H19a&#10;aGLPKp79OoqH7Vk9PoKLiMJ1OM1ny3aRcA4PrSYyzJc5YkNkVAtyd2PWqEl6GJIPHpTYZjJINtIk&#10;1lkDqcHmrdvCdwyMDpmqdlbOwJI610VrDuUAigpCRw4znrnIFPeLKEYwc5zVxbbaM8Z9TSbAV65P&#10;QirQGJqG6B89FHSt7wVe58Uabk8eYoyfesPW1znPPce1S+GbkprFiwGCJV5Hbms6nwM5a+sWvI/R&#10;zw3IW0GyOMHyxwK0DJg+lYHgadpvDVoxyTsGM1rXNzHbAs5wo7+lc0k3I/POpbWTJ9a4H42Q+f4M&#10;u8jhYnz+VdRH4h0+RsLcpnOOT1rF+Kapc+CrsKQysh+Yc5GP/wBVVGLHFtSR8UfAu5fTviRBk7T0&#10;+vNe1/tQaYbjS9PulXhPl/Amvn7wZenTviDbyEEEzlfT/PSvq340ac2tfDiCZV3MI0bP4c1Mfepz&#10;R9Ji5cmLpT8kfGmpWRILdeB+FYUrmN2GeldpNEDGcge/PT2rktZtv3rbK6LXimfTpkKXJRvlP61o&#10;QXGRnPbmsNUkHUVbgZlBGccUijdimAYcg5GOD0qxvyuBwfU1hQXLqwOB6cVoLcEgZNVcGWnbdn27&#10;0jscZ9aqGfaWIzmg3GeuQaQFgMwGSQBQswII5HuarmQkDdyKYZQQcHgdM0guXRJkYB57UxpiPqOv&#10;NZ5mYEjPFRtcgHBOfxouVc1opgx649ajuZQgJzWa1+ETg5pkUsl4wUDI4zSuI0IpGlYbfzrStbdi&#10;enoan0bTVKFmGO3NajWyIflPI4q0mO4/RwIbyGQjcEdT6d66f4l6sZNGt4wQVDD+VczFMqSptIwD&#10;S+NroXFjGAedwraLtGS7mUviTO4+COrLE8pmcIFyQPXk11njfx6uniSK3YSSsPunP514Jomuz6SW&#10;Mbsg+6dprSbX/tEzSzyM8h7tziuiNdxp8iMJUlKfMzcjiutduxLPJuLc4aum03R0thuA/HNZ/g4p&#10;fRGTGFHPNdd9nCLyOvYDFZRhpdmr00KcUXlDAJX2zmpGUkGp3hEbkY+brTSMHBrSwisR1NMYdelW&#10;GjOcdj3qGQjPI5qbCZVcDryKqzzqkbbm4qS9mEW4A7m9M1c8M+FbjxBMGKkL12moSbdkTtqynoXh&#10;u61+6Vwh8o8gHvXq+naRaeGbIH5BMoBPbFaFhosGgWagKA64564rl/EmpyXUkoz8vT2rduNCPdnm&#10;1sRHZEE2vS32sBVfarHGVNSeKlMmkkk9ATXO6WcapGcd+1dH4oz/AGVgYwRg5rCnJzUmztwcuZM8&#10;Y1cZdySfesfzImDfMOmAAO9aXiiQRW0hU/Ng15XNrkyuwVypB9a53FyPTc+SzZ+nnwJ+MOiQ/B/w&#10;5BLexJLp9p5E4kfBVgT1FfLv7VvjnT/iF8RheadIJLa1gWAyDGHbvj1FfN+l+NtU0/zI4bySGOQ5&#10;ZQeG+v6/nWvDqT3CGRgCxHUd68qllvJWVRy22Xqd9XG0pwkoQtKW7LEgUZyMn2qXQoHvNYtoEUku&#10;2KpNKzKOw9q2vAtwln4qsZpT8itzmvRrPkjzHDSgqk1E9xT4Ma7qWnJIPKCMBtxkmksvghr0EQTM&#10;e0nkHNfQXhXxRpj6DAGuoy2ASWcAD9avSeJtNUFlkRk/vdq8OWbU4TvFHq/2Y2rNHzPH8BtYOotM&#10;8yr2wFJ/rVy8+A2pzqAbhVx0O3r+te+v4r0rJfcGIPUDIqleeNtJtz88qbvcgfzpLOZLRJmn9kRl&#10;bQ8VT4C3bW4Vrphxg/IB/WtLwx8Ef7De4kM7yM+DyOn5V6Fd/FHQ7VSTcKSOoDCuT1v49aHa28nl&#10;uN54+Tr/APXrejmtSdRXjoZ1crhCD1PTvh1YmwMEB/hHBJArpvHeq2dnppM9zHGNh+8wr481b9oW&#10;/ecrZrIVU/KSMD8a43xN8YPEXiQFJrny4sY2x5FfWLGw5dtT5GWDmp6vQ6jxv4hs5dQuWWUMASMg&#10;5Brzm78QDzi0YAHqTmsW5vJZs73d2bkljmqjzFVxgYrklWctTrjBROj/AOEzukACsVx0I4qheeI7&#10;253Bpt2e+c4rFZznGTinwRyXLBYo2ds4+UEk1DqSlpcrRdCSaV5eWYufVuTUIzjnH51tWXhHVLzG&#10;LcoD2PWt/T/hfcu+Zsf4UKnJ6pE80VuziRJkYHUd6ktbK6vpNsEDyH1A4r1TTvhvbxMWmUYXocc1&#10;02neHLGyRGWLeR/ETmp9nVl8KLUqatzO55bpfw21TUijPtgRvQ5P8q7Ox+BuRmUyyjAOcYFeg22q&#10;QWMYWKNVbscVafxHPcrtYgDHGOK8xU8VKqrxdj228HGk2pK55ld/Duw0ifY7AuOSRxir1rJptgF3&#10;RqWXunFbmubLlvMYgnGDntXJX9up3bdp9MCvoFFU9kfNSbkzdl8YWMcBjAAX/pmdx/GuU1G7hupP&#10;MQnBz94YNZF1aushII98cYquUkUn7w/WplWlLRihTUdieSPB45qvJuH+yaFmcZzUqDzOoznpWNrm&#10;nNYbbyEueTzU2pXeyEMDtKjpnFVZMwP12+5rH1bUGdfL6sTineyFe7Oj0L4jtaIYSxAB6VrP8RGY&#10;khmIx2rziz0l5mMh3D1wuauHTp/4QWB6gjFaRqVErESpwbueg2HxAk+3WwyyqzgEk19X/Dy+e80p&#10;HJHKBuDnrXw/pekypdQPgkq6kAeua+1vhfA0Ojx7+GZBn8q7cPKUm+Y4MRGKSsY/xVXNtN/uE183&#10;aiuZRgck4619K/FQYtZe/wAtfN94mLgk9mJFZ4he8dGGfuiQWr7AWXB9KspAwqaB/wB2CeSanjIJ&#10;rm5Tr5myKK3diAOKtLp7MDlasWwBINacRA4Khs+tbRiS2ZK6Y2AAMU7+yXbtn8K6CNU/ugfQVOFU&#10;jpW6pIycjmBo0hP3fxpTohbOR056da6YoNvC496UAMozziq9kiOdnD6nppgJJHBXmsbAJKjiu712&#10;NDC5C9q4O6PlOwC7c9DmsKkeXYE7mZcgCUkn5TSSyPNCA7DkEAYqeWLz5FTGCxwOe9bOpWKR2Skg&#10;ZRdv44rJK6bLbs7FK+lP/CKvFG2z5OSOSK8ua6kiV484bP8AEcmvTf8AWaBJ8owY64vRNLS9kZ5l&#10;DYOD71zTd5I3gvdbMOwtVuLmNyoMm7PWvVNPXFnGuOmDzVCDRra1KtHEgPXJGTWojYPHyqB09K0S&#10;sS9SYxnPDAD6UU3Y3Z8j6UVQtT2e8cqD6VkSysTjPFal24IPPasqTGa+tceZWPlIzcHchkOQc965&#10;bxOmdOuFXr8pH/fQrqpISynB5rMvdLaeMggHPr9a5XRtsztjiHPRoq+FZWFuqjIPHb2ravjvUMSO&#10;egqLRdFkhCZQhQOT0zVjV41Tg4O3p2rswq98xxj/AHRl2hzcKMYye3Ndfbt5cABB9jXI2CgTDHIP&#10;HB6V1sRKog64HIr3D5mJMGAOeT7irCyb1HXiqwO4AHj0xUqDYO5PvUmiCcAqcEgH0qDgjt7EVNLz&#10;j074qsTluh47DtSAmGVXkgCkl3YIIp68x9wPSmTHEZYEA/zoGVHyB93IrH1LKoSfX1rYYsANx6+l&#10;ZOpLhucYwe3WoZSMWMfvGIBxSynOc/oaF+UnkjnpTXbH3uB6gVkUZt5ypJPTpkVkM5dmxgGtS8kU&#10;gg8elYzHbJwetc7ZqhHYkEn8qgYjAyRyeAae7Y4J49ajLhSO4HOR3rFmq0KtydzYyBxnk1VDBmyT&#10;z0FSzyFpicnAHrUCvuHPY8ZNYM1QsigLycdcmuc1YjOAdwJzmulnYqrAZAxya5rVDuU5PA6UIlmS&#10;eGIHHvSpjJyMH1pDww700tlumBQWXI2JGAePWrsAwvqazoW2gjtV22fJAxn3pNjSNW1zvXIwT696&#10;6rSxhNprlLIEsSQMZ4xXWaQpdRzxXFUdz16GiNqAYYcVc56Dmq1sDu6c+lXlQ9ehrhkdsPiIyHUc&#10;Y9watafuMuefpmkWASjDfeq1YWrxTjdwv0rlm7I9WirtHV6ICyIrAfWuv0aw/fljjC8/WuV0xACv&#10;fByK7XSoH2hhwWr53FStc+twy0Ow0LVY4x5UgIIBAr0HwnKv2jeD8mefevNbK2DMrEDdmu/0Rnt0&#10;jVRjI5OK+XqWUkzurK8D060v4piI4+D0JPNaN7q/2OycRj51XAI4rn9AtmYqzdGro7vRPtcWwDAN&#10;ezQdSUG4nxtdUoVUpbHmt3MypKxYknkn1NcZqPhtNb865kJVuoArt9Ysn0bUHgkO9M5BPSuW8S3h&#10;tIWNsdpcHOOa8WXMpO+59dhndLl2PLNTiFjO6q2Qpxmud1rUDNHjB4/irY1qWdncvjGSenJrm75W&#10;eMtyPTFe9horRsrES0sYlzIwB3HPoQazptRJYL1q/qOY4iVADHg1z7PmUbux619BFKx8/N2ZpRys&#10;TkmpzIApYn61BDsaMEU54SyHHFaJHNN6DWaNQeeo4qINtUAc0SQkHOQ3HNRxD5gcd67oHj1WbmnE&#10;YG4Hn0rs9AlBHldj0z1ribdgkYODk9hWxpl1JHKrLuzjAHpXRujzU7SO2niGxlYnaR69K47V4xA7&#10;PuLdeTWyL2eaM7uMD1rldZnchtx+U0QNJu9rFK7uxKu3PGKw7lRkgHFWJCRz2NULhy2QTXSjCSK0&#10;rqiMc5Fc9IQZJM465rakBIbnLHgVztwxBcD5efWpYPYrXZKjg4rHn5bJ5xV+6m80kg4x2rOclj6V&#10;nISFXgdOtGppm2AqSJOmTk+mKbq0gQBe+M1Bqtzm3jxJjPGTxVSddrmrsnM55qtcjc3GKwZbIMfM&#10;Bwa1rOUJtB/Ss9I8kEEGrdsSsg5GB1zQZk9/zDwcZqfTo8xowHGcVBeRiePqSueavWuEKKOAcDNN&#10;DR618PXFmrxkcMAAa6jVpDG8nOV+lcv4UZY4UYnqMg/nWxqV7JIVIOMLtPvXu0V7iOCtL3mY+pSB&#10;1bY2fpWZDIfMJxyT3q1qEiCIbTkZPBrOWTY424z7VqznuXN3zEEAc05WGG44Bx1qn5/z89asQ3Sp&#10;YyoV/eOw2vnoOc/0qWO5o2ZBBPYdzWvA3yZrn4pQQCASCAMA1r2j7Ym75GBjmpBvUvmTEPHBqtG4&#10;aQsRQ7nYOD0xzTYHLPgcVhI3gy+jDqD+GKjbocmkVsDBPND8DJx7YNYs64nnPjphJqkY+8VjA/Wu&#10;acAHB/Ct3xbMH1qUjjYAuKwGOeTXnvc6LiMDjgVGWAVgfvYp7PnGG/HFVXlVX55x1IrOTLhqyncR&#10;r5wy3BOCQOtTrGqQ7ox3wSajlRpwrqu1R39at6dBKyAjD5PCkcCsWztSL2kQRi1UdZWHQ84rSt/N&#10;tCXIAUfw5zis3BZxKjbSHwQo44q8lyTG0mC3OMVm9jeJuRXRIjZIvORlzxxzWlYhXy6jY3cCuftZ&#10;zZpGxJC+mcV0UEQk2Tx5WM8YFYM7IGnpkwZ2YLtA6g1pMGbDou8g5wazLeP7M5Vgz5PBFbEsR8hQ&#10;G2/7IrJvU7YLQteG9QGoeJIElARFhk4U8k7a1/D+GuZ7hgcK3yq3HviuLnRrCaG4R/Jl3Y3oecel&#10;dZp0sz21tFAjKskoXzGyqbieOfzrGtGybN6E+ZqLIPjfbGfwvpWpnBXf5R3HPXnH14/SvV/2etPt&#10;IfglrF5JCVuJAcvnBxjOPyryT9pXR77w5caLY3U8ZhkhMypHJuXI7kev+NewfByJ7f8AZ3vZvNUb&#10;hkLwSRjGP0rxcTK+Ep26yOqOuMl6L8zJ8CfG/wAMfDjSddje+khvJm/dWsEbPvwMYJHSur8C/HvQ&#10;PH1zaaOIbmw1NyPLiljLhz3wRxXxR4h1GSx8TakI5WtHMhCEDDAHtzxg+tb/AMLPE2oaB4p0WYXU&#10;kk0d3GyTxr8+CwyOmDxmvSxGApyjKpC/Nqzy4Yz3lGSWp9/X9mltc+TcPJPdqRtWVNrAegHof6U+&#10;6uJdQuWtbuJYYWHyhedq9OvrUniLVE1PV9O1G1lkecxiNnnUptJ74rU0izgtpXg1C7QPcBhujwW6&#10;V8s1zOyPQc3CHNJalnTNDOk3trsnhmtWcIsufnH1FdfqmgQ2PmXgvzHPGA2Th8jv1HHpxnrWJ4bu&#10;tG0K3k+3iOR0bEcjjcSPp2rptV8Pt4msIpreb7MvlnYuAdwPqe3Fe/haEHRk4pNvpd6HzmJqylWX&#10;O2ltexyvjaxg1/SrbWLCFL0QfPc+WcGSMDn6kceleQa+NN1K9FxbKtuhwBAF2n6nODXquoRDw9Y3&#10;ti2oPaywASiJV+SXvyR2OP1rhPGItfGsNlqGnCGDUAgEm1dq8f3jjr6V42MalU5mrS6+ux9DljlC&#10;PKtY9H5HAajapbXCqkrLIWIAHpXM6vZyJMXbmTPHY/iK3tRknYeY1uMRyYZ06hhWPqsktzMHQeYx&#10;Tkrzx9a9jB9DsxL0OZvIIS4kJVnPUHnH0rm9QhaMSOMsDyvGBWxqs3mTAeX5RQbcA5qvPd+XatHk&#10;BW45HNfVU1ofIV7Ns4e+u83XmPwuR8oFKGjmdmPGOgHar2rvHEpTbvYcAgZrOgxFlRk7znp0rZHm&#10;7stWhjWIZZlOevati1kNriaNfMaQbMkZ61nCLZauRhjx8prQ0y3lZUOc99oPT8K6IoUtjqtMluYz&#10;HZSNhSPnB5I74zXpfgTWby2s76ybUEtdKnBV1C5ydo7fmPxrzHRIJ5iZghZw2C7+vP5V3egfZ4dH&#10;V55hvEmWiUZDA8c1pKz0ZMdzRvoWTSMlDHFbnZG399QOteX63Ek6NcM285IwDzXs3ibXrLUNJW3t&#10;4WVo4wGx90ew/KvEvEUcYkcIcdypPFec9ZM9JaQOa88NOQo2Y9Rg1PaSRvKRKxVSQNxHSqxijidn&#10;ywJ7dqn09Uup1i2c9a7IHDJnS2K2yiaNc3Fy2ChQdu4rt/h0J08QwyxW+Rt2E/w8muf8D+JLTwnf&#10;Gee0iuwUZACOVJHWvS/gtPp8kmpRXViU1CZhLEVGQFz2/OqqNpN2Ijuj57+OVvcQeOtYSdVVhKCQ&#10;vQDaCP0IrznTBuMxxxXffGq7mn+I3iITNlhc7dx74UD+lcDpXzRznjGcfSoWhlU+I2tOXc+MHlq7&#10;nTUBSFccAYzXDaUCHBxgE5rvNFU+QM/Mwyx9hWMzSnua6E7snmrZOLa4bH3YJT/441VIckAn1NXJ&#10;UP8AZt7j7xtpuP8AgBrkXxI738DPhbw+N162f4mIye3fNfUP7Plz9kvNyE5VH2nGe3+FfLuhnFyC&#10;D/ERivqf4AwKzzSZwY4GOB3OMVx4m3sdT0Mt/wB5T9Sn4tvXh1O93c7ZSCwPJ9K0/gvOIvDXxe2n&#10;LTeHJPmPb5sH+dYvitXm1LUd4BcTEkj0/wA4rQ+D43+B/i02MOuicHPbfW9NXpRTMsS7Yib9TqP2&#10;e5IY/il8LnmKoh1GVQD3cxEKPxNfSmrZPiTVBnP+nXC89sPj+hr5w/Z0iS7+MPw1LxiRfttxOgPR&#10;WWFiD+Yr6Lu33+INSPPN9Oef98/1JpYm3tfkjjo/wl8/zNa0IZfwrThJ8v61nWK4XHtitCBsR4rl&#10;NGWoiAOlaluf3aAetY8b/Og6ZGa1rM7lXjGTWkTCRo25ypPvV61PzGs+HIXjn5quwNznGOcVujnZ&#10;swVoQgGs6H5QO9aNv0rZGTLSqOKlAwKYo6VKF4qwGgYp+OKTbT8cUDK8y5FZc8eGJx1rWl5qnLHm&#10;oaC5zt1AcnvWfNblc10E8WWYYqlcwFhwMVg4lJnPzxblGPxrndVtueODz+NdlJakA8VialaEqSB/&#10;9asZRsbRZyUkOYiMc1hXttv2jHU11ssGFzjp1rEuYQZBkdKwlodCZx0tg251IHBODVG4tNsTbl6j&#10;FdVeWgDHHBrMvrQlGG3HFaxlYlo8+v7Rd5wuOK5zULPzIJB1Heu/uLL7wYevNc3dWY2zKRgkGuhM&#10;g85uLQpdKvG3dgcdOetdjpkG7VwTnGM8Vh39oy3CsBjBBwfauk0NHm1GHZ1Ydu1ceIPSw70Z6H4J&#10;sGvdemtZC3lGJSQPTOP8fzr2Sxt7aOC2tbWNtokAyR9f8a474feHbhNfuLmRR9lNuqRsP72fm/kK&#10;9b07RRCls/Xad3TvSwqucmMleR+bn7Slv9m+MXiqLgYus8/7i15/4aOVuDxjGPrXpX7VG65+NfjI&#10;ADMV0IlIGPlCL1/OvHrO6vrSN2itWkUcZB4A9K9KjK0UzGorWXp+SN93BY8857dqRTkZB6VlWWrJ&#10;P877Udm2lc5q+j+aB1A55re99iFoSFwSRj86xtZuDDNEQpJVtwA71tqflBPODkcVTutKkvdXZcgY&#10;Xcv5c/0rKeqKTs7jbXOpyiaYE8AYNdroiKkWWGOflPtWDpGj7WG5wxP5V1trZGONEUcdOhrKVoo6&#10;aSc5XO+8F2sUmkarHIufPQGJN+351yVyfT1rG1DAVxNIksifMxOAenI/Pv3rb8MW8a6TfQ3UPnI6&#10;opizjuf4uw9fYVj6qJLe2Uyy2s6KfL2QKGEY5IznOfrXHHXU9Ka5XY5s3SPqDBYIYtqDzrpcc56A&#10;47VY+UlSMkY6sM1S1FJIroXZiSK2XCLGFAaUnoTjsCc5q6jmSANj5uh755pollyxkbzDtUEHqD2r&#10;cgKTFVc7FYbcr3xWFAWil5OM8dP1rY08eaCVzhcbffOc/wAqs0idv4bRtR1OKyeQW8ZhC+cTxwc8&#10;njtmvUPBqA6Xbi1Zprq4hkivJnwAkQOAwJ9sY+hryLT9kqf6sES4iRem456k9gP616hpKX9tZX8c&#10;flBonjgKk/L8wGSD9CPyrzsWrxPUw+56zoatqENleS3b/wBm2jqLeDOCkKjAGOvXGcHt3q5q14YW&#10;aGa5uZJ4I2UaY4V45E65zjsPx4rntHt7KeWytVEU1oU3yOrFvOZSBt2+h9feuy8eOyWtvLDYNBag&#10;lIpAgRtxOCpHYHnk183y3pTl2+/+l5kVGo4iEO/p/WuvmeUSQQw6ZeorT+RagQG0vRlH3HqMngD+&#10;dee6sklvZqjmeS1MflK7ckE/0Fei+KFtYr2UxSTHCeTNbXhAKuSCcAYyORzXnmupHbtJBa3EkSMN&#10;u98cdyP5Yr0su00O3FO8bnGX4L2lyVwTFKi7V6BcEZ/PH51lAHBG3LEdMVoXrSfaGYkbGIjbH8Q7&#10;5qkpRJSqRtK2/AA6gdjX2UNj4ms/eHyuGkkEYPGMZ5I46VSDq7Bgp5IPT14q5L5w5cHcRgHoM1RR&#10;QrsoDbkOBu4qmYRPUPg8YjrdoEUvMtyhCH0OMn8AK+5PDkflaPboO2R+OTmviv4LXBtPEFlMbSCc&#10;kGIbjjDN0zX2p4dhFto9tGGL4GCxOSTn1715lF3r1F6fqehjP4VJeppEZpGwetONNB612tHknCfG&#10;zwNH8QPh1qmnSBTKkZuISV/5aICR/UfjX5c+IdOm06/mguE8uZDtZHBBBwDgD6EV+wODn0r5h/bB&#10;+Blr4n8OTeKdNRINX06Iu4jQAzoPmYHHU9ccVw1lKlP28dnZS/z+X5eh30JqcfYy+T8+3z/M/PuO&#10;P/SPujHYjvVhkGQMc560RLunORgEZPt7frUrDDDAyO1dWjV0Zq6di5ZxgkAHn1roNDtVcsQcOBjJ&#10;rL0+EMAcAe9dZoiLDbKyJknBZvSpW5cmdboVqzvG6HcUIwF717V4fsI5ZrVXjYBQCrEgc/5NeZ+B&#10;bNJdQgR84HLD1r3Pw9oqT2waPYjK2FLdz25q2crZJdw3pintreJ2hkG1kUHP5muG1G3eKB7d428y&#10;Fvm3nLDFeoalrF/b2zR3KrDclfLUgfLj/OOa8y1RjJJLK0pafdhyBwR6VSehcGZGnxOr7mAAZuMd&#10;Qak+MdtFN4MtGj+aYOO/Y1o6Xa/bTBCHEJmlCF/T3rQ+PXgl9E8FpcRXXmmN0bbjGQePX61wyerZ&#10;3Qd5JHz9b5ltXH8SisiWC7YEbxtPOBzitm3UpGSwxu7Cq9yhWGRlIyvoOtbtXRonqU/h9cC18c2M&#10;m1mRXZWUd+DxXAfti3K3XxBSWMFQYEyO2cdq7Pw9qLab4ltp0XkOGHsa8w/aOun1XxQJss0jjkHo&#10;Pp7V40aN8SqnY96pVX1FwPJrOMncWOQe1Etrk9cj0xTY7a6RMhDk9AKVrW9OfkIJxX0d9LHyXUoz&#10;2HOQQPrVN7eRWGRn6VsGzvCuTH8qnBJpHsrjjdHj+RqOVFXMUTMrYIx6VYjuwM55I7Zq7JpEsgDb&#10;MZ6EdaWHQJ8bjE2ajlZd0QRyYxzmr9tdKM89Rg0waPcRtg4AqZNNfAxg57ilZlXJHuEJPI57etRG&#10;8jXI6Edqbc6bKmAFJ96pNYScg5Az1pO6EXJNTVMgYxUTaruQnODUH9mSPnPfAp66HIRnjilqxorX&#10;OpmQfMcelZcsrucg1tnQZGbnaQehqxH4acAYIb1wOlKzB6nMpE7sM5rZsNPk3qccfSteHw5ITwAD&#10;nvWrDpbRKobBI44pqLBaFK2VlTA9a07MsvXpTlsY4W+/kg9Nv/16njjU5A4HXJp8pdxzXabtpHPa&#10;omvoyTkBPSnPbxqMtJgGoDp8D4zMRjPSnYWhn6pIk4O0gmm6EBFqNmWbA81c47c1cbTIc/NMevHN&#10;WItIt3jyJGPYn0ocHJWM5JS0Pub4beKdMk8MwI10iyKoAUnJ4rx79oL4j3ml3MUenXeIwdrFTxnk&#10;5/WvFrHxJqemQpDBqciKgwOBwPSqer3l14gkQ3dwkxU5BQY/OsnFvp+J87Tyzkq88ndEtr8Udat5&#10;kkGoycdgcqfwr0PT/j5LfaE9pe3MaswwQR96vJJdGt1G84UjsD1rOkhtoiw3bWPYHNUouJ608JRq&#10;7osw30UfieO9BKoLkyH/AHa+j/Enxk0m48ApZySIuI9oy4JPHoK+YnSNj0JGMHmnx29tJwwDDGB2&#10;qOVrRCrYOFdxcn8JWvNdMsrLGpERJKn8agFrJcsH7H1rdi06yOTtBJ9TVlIoV4UDC9qqMGlY9HY5&#10;ifTXUZGPwrKcmNjnqO1egG3hkXBAGartotiWLMg/E03EdzhFlbjqfoOlWIrl1bAB/Guw/sWwJwuA&#10;TTV0u0UnEavjoWqeQLnNoXkPOR7CpCkm44U4roTb20ZBCKv070pjiIyADRyeY7nO4dP4CDVWYygk&#10;7T+FdS3lqp4X+dRNDGc4AI78UcgXORPnE8BvbjrTTbzvglSCe1df5UYUYAH1FHloGJ2jJ60+RCuc&#10;rFp8sh+6fxrZsLX7KNxXPFaiohUHb+VPWSJBwMH86ajYLhFqcsUY2qAPeoZdZnk42lj22ipjNGRy&#10;pOOuBQLxEyUXPbFVYVzLe4u5AdiSdeoqR4dT1AKGVyB0DVZkv/ITIU9elWLLxI0J4Ufj1pqK6slt&#10;9CrB4X1Sb5mj2L6Z5qZvDF6i8uMn1PWtuDxLIYz5aIp9DWdeeIrsMThB/wABrS1JdSVznoXgVRY6&#10;eFmI3EYwa6WbWYIkJLfP9a8Xj8S3TIAWIx/cpJtduJuCxI7DPSq9pFKyE0z19vEFsuNzAepJqI+I&#10;7bJKkMB79a8gOq3Gc7sCkbU5TzuI/wB00ucqx603iS3Ib7qcZzvz/Sg6mtwh8o784GRzXkn2+ZwM&#10;AkHg45NerfDOS1ZMTgZPPzUJ87sD0R0vhPwVca3eRyNEzMwzjGQOa9q0fwQNEt/mQI4BzxXLeFfG&#10;2iaDeSLK4hUrxu5FdPrXxk0V4lihmhkcjICsATXWoxprRnj4mpUekUZfiCQqGRcYHOK891UEM2cc&#10;noK29Z8fWFxK5VkLH+ENXHan4ntpWbG3PYbq4ai5meVGlVk72DTF/wCJpCemCRXSeIYt+kHIGQc8&#10;9q4a18QxQ30UrQnCknDVv6t4tiu9OaMRqcgAHuKdJcsWfSYOLgnc8k8bEJZy9MgEZHavCriVxduu&#10;c4avoTXrQagJIjllc5K9h+Ncwvw2tZiz4UNnPNCT6I7KtpJI8zhjLIp6V0ukQsyAZ4rpbnwTBaQ5&#10;AHHoKZY6ZFB1YpTaaepEbFSOHPvk1MkDxOsiZDKeMAGtJvs0CjDByM5yaqXF6ik7RwB2NZzimrM0&#10;U2ndHTaL8QNTsnhhdmEIIBIJFd5L8WxHZFC8eR8uRyxrxKS9BAOSB3GaqvLxkAZ9TXLChShe0Vr5&#10;HRUxVadk5PQ9F1H4kXM0jYnlK9gCRWJceOb2bKqzKOxZyTXLGR8DI2k+hzmoykhYYDfQip9hSTvy&#10;oPrla1uZmvda1dXZJknkP/AqolwT83POcsat2ugXtyit5RUN0NdB4U+H9zruoeVIMheqqa6YUekY&#10;nNPEN6ykcj5nJAOW7Zq1BY3lz/qLeSTjspx+eK+nPAP7O2mS+TcXMeXZuVdt1ewXvwh0DTtPCxWi&#10;7lHQKP6g12RwdR/E7HBLFwj8KufBB8ManIQxtyueBmtSD4dXUwHnNt4znFey+OLGCxunjiiCIHxg&#10;dfzrLbK2qEEkHHFXHDRvZu4pV3a6OD03wJbI6mXa2D3PSuw03w5YW6jC5GeAKrWMct1fSLGSBnPH&#10;b2rbjhezjBYYXd+VddOEErpHNOcm9y7a2sEC4jjXj1WpzwOCRnrimQndHnjOemakx06V02XQzu+p&#10;GwBycZ9jUflKFHAyfarAX6ClaP5cgj6VPKiuYouCpwMAe1LbRGaZI0HzuwA96lkhJwQOtFiuNStv&#10;UOKHEVzuNN+GH9pWTSSW7yYOMg4rA1fwNZ6ZcMrwMuB0I/8Ar1734N/eaSwflgNoNeJ/Ha8n0wGW&#10;B9snOP8AP4VNRRhHmsKDlJ8tzAbw/pIUf6Eu4jv1NV30HS1OFskU/wB3ArxSbx/rRlYG6Zeei9Py&#10;qxbeK9WlGftUoPqrEVxrEU39k6fYzW8j12TQ7Aji1THsoX+VVzo9mvK264HTvXm6a7fsObiT6FzU&#10;ses3zLxcOo9M5qvawf2RcjXU6zxDokBtnAgXkZB21w2neHBJdF3TIU8Y7VojVb0qQ1w5B689aYk8&#10;qgFX+bOcmspcsnexaulY7aCzhiso9sQOByc96xLy3t5LpjtHHbNY7XFzIp3SuR7nNUXmlWUkyNj0&#10;NW5q1rEcr7nY6PFF9tTMabBzwK+n/BGxNNXqDtxx9K+VPBxa4LZO7kCvqrwXuXT0HTKAn64rpou6&#10;bOasrHO/FNS1pIOuVwPY1806jIPPPPAJFfTHxTObRyDj92cn3r5f1hhHL6enPasMTub4d6F63nUq&#10;qg1Yjmwc9a563n4yCQa0beUsuO/ck1yo6tjfspcHnpWtDKCw47Vz1nJlgMjFakMgOMHJ7A10xB7G&#10;usrAkjj2NWBNngsCfasxJtp5AB/OpFnUdufWuhMzZphzjBPWnLjafQd6zxdDbz26UC7I68Dr1qro&#10;yZJdxCS3cEZFcLrFoiSsVOAOK7Ka+Z4SSflHauP1nO4YOfmzWNXVFRM20jD343ZITkH3qzrV3i2A&#10;UnLNkr+FWLWERQ56O/TI7Vh6pOXmKdSpwK5pe7HQ0WrLlqu7Qm4z8jDFYOhQiIOB3/z/AFrrvDFi&#10;brRWZjwAw6VzNhH5UjL0ri3kjt5bQZsI5KjnAx2p6deFGDxmqyttUdx3qUPnb2AroOdEnnKny56e&#10;1FRHkk5FFK5Vj2GcsxPNVpDgc1ozw9cCqMmQccD3NfVxmnoz5etR5VdFeO4w3oO9aVtELkjIFYsr&#10;YYgkEZ7Vcsb8JGMnBB/OrZFPzOphtlijx1BFc3rzfvWwMgcelblnfLPCu7+dYWuEsznoMjFb4Ze+&#10;GNf7qxl2bbZScY5710sLhY1A6HvXOWqESZbkHtW7E22IAZP0r12fOxLQcqST+FWFfco461RHDYx+&#10;J6VOr/LjOKllokdmBIBwKhQlmwTjPpQ0mCO9LF8zAdKQ+pOuQcE5x6mmXBITCgHd6ippBgDpx3qj&#10;cEdyc/WgbGMAGIJyR2FZGqsSc9j+YrTBLHkY46isjVZMbccHJHNZsaMpmALdz6UyQlhjIxjNRl/L&#10;dhng8UxnULnHPrms2aLUoXhJZuePTHSsSQYkbHHvWzdPuDZNYtxhjjBJHcVzSNIkDSZUkdRVeWbC&#10;DrUjDc46gVFOD+ArCTNkUZeXPze/SlVzu5wR9KfKvz9M+gpgx6YNY9TQfMcxk+tcxqTlyy9ADXSS&#10;nEfPArm9SXBJ6cnIpkS3RlsxwaVDx70pwDzn8qTAGcHNBZOnb3q7bErnb3FU4RuQdj6Vct12yKWH&#10;FZyNYI17E7ACefxrqtMYon44xXLWCDcAOmetdRZHBHpnOfSuGZ61HY6BDnnPB7VajnwvsKoQnCDn&#10;I9amV8ZHf0rnkdMXqX4J8SbjwK3bfNyq7VJ965mOQqRkVvaVdsrL8uR/KuGrse1hjstNsJUgVyp6&#10;iu98MzxzuqsB8vHNcRperBYljJwa3tFmZZMqcEnrXzOKi2nc+uw7XQ9BhiQ3KquBz2FegaTAItgZ&#10;Rggc15dp07435yw5BruvDWsNezKkgKYIHJr5qWktTrrpuN0el2RMES7QfatL/hIxaQnzFY96pWs8&#10;EyKEbtj0qLVI0jjBU5JPIr1qc5U43iz4+UI1J2mjl/ELTeIbt7j5VzwADXnXiWdrAkOOQM8c16Le&#10;XDMT5UYz6ivOPGbghxL97oQBXmu7ndn1mEXKuVbHnmt3/wBoOVbbnrjvWBdNuUnaB9K19StVRty5&#10;PXg1i3L7FOe9fQUFZInEGNqCh4yfeuauk2TFsZHpW/qU22LjuaxZyGxmvdgtD5+q9Sa1dUTB/AVZ&#10;FwAOgz2zWarAt6VYUgKcn6VskckpaBPIyjnHJ5IqMOQwwMD1pXcNlSeKs28SvgEfSuyCPJrMvWDM&#10;WXI4rpbFkicM2APpWRZQIuCT0rXxHNGApx710Hnre5pLNECfl+XHrXIaujPPIF+5niuztrFZbYnO&#10;MiuZ1N4reZkbGB3pRNJ30OavCE6gj0FY9wxycAmtnUikzZU/TJrImAV8EkV0IyZWYqI2LYB7Vy2o&#10;HcWIPOSa6i8K/Z3xjpxXJ3DEpt/iOfwpMTZnHL5yccelVsZ/PFXNuDg9cc1AyEKDg9azYIdb/exm&#10;qHiJ0DxsueRzVwHy3GDzms/xA24RDIOF+lZvY0RjO4LdaglcA4Bz65FMmI3/AE9DUe7JzWJRfh2q&#10;OcA0K4EpB79Kg3Enoakiz5i/1oINUfvIMAdxRLJskVR1yBRZS5LbunHFK6K92EU5J6U1uC3PWvDR&#10;xptscZIXb9av6i2FxnB65qvpVsYNMtk77QaXUZyXJHPGMGvfpaRR5lR3k2ZWoyqycDHtVFHy4p2p&#10;ykA881XiYcEnkire5jcmEgL896lDnyeOcGqCtliQQcZ4zVmGXegCjr1zUDTuaVvJvdBnaB2FbVqc&#10;rk9uwrBt1/eqenFblkd0RPQetIZOznBHJz69qLU857jpTNwxk/QU6E7TgfnWEjogXkbA7ZPPNKwB&#10;XkcDvUZ+Vc55H605wCi5PU9AaxkdkTyzxQwOu3YGOH5561jdScE/QVo67IX1W6Lj5gx6VQkAAHXO&#10;M8CvOlubMjZhtOMlvQmiPTi7BiOtMdtw68j14q/FK4jXccZGABzXLWlZHdhIKUncSfTiLFwgBYe+&#10;KqWun3cMZ5EYx1znmtON13AjJIHQ1N5hjGTySa5VNnrOlEzLS2njLMzh8nJHrWhZWrtOu4AgnIFM&#10;nVpZleEjIB4JxVzTgdoJb99nkdhWqMeWzNeOBJW8sxLnHetSzO62WEYAVvwrJiiLOHeYcd1q0iCB&#10;98Llvc1nJaG8XY6NcxXaQS5Dj071dZEITzcBu2az7ASPcxSnJDdXYZNXNR2yTw5YA7Oma5+p3LSJ&#10;nXeWulVQCgYZOK7nSbm71CCHTomZrZGEoU+o5zXHrIizpA6A5I+euw0iNrEpJuOAcc9gamtblsXh&#10;01K5x/xy1GfW9Z07zss6QsgDHIHNe3+Cvsln+z2q73S52ggr0UivAvjAGi160VQB+64Geck5z+te&#10;+aJeWEfwGhsmd1vm+6NnBz1rzsXBctCMV9pHRh5N1q0n2Nrwp8IvDHjL4TX1z4j8K2t5cykpDqAz&#10;HcICPlYOOnP4HuDVTwH+z14b8F2kGoWNhPdX1o+WvrqQMQPpwPTp0/GvUfAgksvgbH5iPPuKLgAn&#10;AyOmPSreoLNfeHRHYzLb20hCO3Chh1INeZUxFZSa5nZ308rsmlGDu3FXvv8AJFa11cz2bxBfMI/i&#10;ydvPoatWdpFoEX22TMl1MQEDkFQDwee1UvC2jpdauNIjIR4TgyKcgg81vavp0d14kh0V3KxQ9ZcY&#10;OcDH61xyi3qlpt8zSdSMZcnlf5Gva26Los8ZtjNf3GXUhN23+eBXS2q67Y6fb+ZJFAkKgrEmW8wD&#10;uf8ACuUtNO1TSNV3NN8owoYEHK9P8a6O6E0biRb2YSOpXeqhlUdwB2r08M+SLbumtNNP+HPAxOsk&#10;k009bnH+MddW+1mNhIsyXEflSZTaE9q4Lb/wj2tTWG8vbYLoS2SB/n+Vdx4q0sX+kwX9tNFHJGQC&#10;CvMhz39TXn2v+beTfaFj/wBITAfaOg9MV5FW86rcnqz6jA8qpJR6aHP6iu77UjFkidi5IOK5GUPZ&#10;QBY2ZQfunsRXaXT/ANqM8JxGdvII7VzF4jXOlSIduITtQ55NfQYS6SQsRqjkr8qJyzY3A8n1rG1l&#10;1YKAQd/y4xWhK5lkZHJQD+KsjVEdGUbge45ya+qgrI+OrPVszzAyrtLYUdAKqrbrI7Zcj0NWNhkm&#10;QtgHGOTVG9TypiyzPnODzxWyPPW5NaTtJI8e3KqcEniteyEkDgRkZP5msaN2hUStIZRj7oGMVmX3&#10;jSHR4ZJJIpWYAlAD3rZOw2rnrHhS5vbO4ukEbbWO5SeRjp0rrNA0u41PUljgt3mKqXKgYGBnNeO/&#10;Dv4l3XijVoIhbrHEcB2PylR9O/SvoDSfFMmgeJY2tC32d4tr8DAyecHFVJu10TDexUudT2aY8JUA&#10;lzldvOPrXleuSI99JHtyOfyr1fx3PDFJcTwKQu3LbhgFj6e1eJ6zPNd5lU7PfNcS1dzvekbGS8bh&#10;2bfujB4B7VetLnhDGmxs7S3pnvVMIGiQHGc87a0La1WS3zJK0Y8wKY4x8xXua7YnFI6fw9p9hY3P&#10;mXo+0x43bunPtzXo/wAInD+I7ieNJAuMIqn9K89kt7R4bYQ4PlnDegHvXsvwouNKVYpdLiU3KJi4&#10;K5xyDSrP3GiI3ufI3xOuRN4x10o7PGb2bY78kjea5zRsoJfU8j9a2PGjEa3qKyKQy3UiYPb5jWTp&#10;oG2QjjANJqzMW7u5uaQwMyo3UjNd9o3yRN3PlnPv04rz/RT/AKamfT869C0hAAcemKwkaw3NKLP4&#10;DBrQuv3el37jtZyn6fu2qjAmG2E9utWdXIj8P6uSelhNz/wA1yr4kd7fuM+E9AjczdMZfjmvqX4H&#10;s0UeoDkFYxGMjg5BP9K+YvD6guDgtg8j2xX0/wDB7SNSv7C9+wRKDlULk42jH61x4hpUtT0cv/j3&#10;Rz3iC8khe5i2kjfsPOeK2vhU7RfDn4rbTtb+x0HPoZQKb490VLCCWFGDXMUgLSDox7/zqr4BnNv4&#10;E+JUZVs3GnwISeP+W68100NYI5cZeNeR6P8As6ny/ij8L3iBBNxdY4zx5bZ/SvoFSZdUuXb7zTyM&#10;fqWJNeE/s1HzPiz8MF2gYN42FOf+WLkf59q91i/5CN0cEEzynBPT52xWWIX75+iOej/Bj8/zN2zB&#10;Ck9qux8LxzVOMERADuBVyDGwCuY1ZKBiSH/drZsf9Wp9DWOOLlB6LWzZf6kVcTCZeTgfU5qzCT+R&#10;qsvGKtQcN9a6Ec5rw5KqenFakB+QVlwnCqP1rQgPArVGTL8bcgVaUcVRjOGFX4sEGrGhCtJjAqbb&#10;kGmlaBlZ6gYdeKsuMHFQutFrksoSJlj2qu8XWr7J8xFNeLipaEY8tsCDmsW+t8Kw6V1MsXtWTf2+&#10;QOOprGSLiziriAAOvfGelc3dxkScjGTxXc31sPNcgYyMVhajYfu1OPunPSuWUTpizl7uDDo/YjOK&#10;pX8fyE9c10V3a74V284rNurVjFyMVlsa3OMngVpCGHSsO805VdjjJbI6V1epWxjlDHgVTmh3KCoB&#10;Poe9dEZCtc8r1axYMcr16CtjwJauurIAATgckZ9/6VZ16y8u9YEZXHX0rQ8D2pj1IFV3MB09etZV&#10;/eR1UXY+gfB1uHSGMfKgUZ/nXoNnb+UY0b5s5Ncl4OgAWP5eGAx+Vd+luCY2I5A4rfCxsrnn4iXN&#10;I/Mz9o62WT4/eK0YfJ/aEZbPQjy1z/MVxt34UkeO6ETIRGMhU75/yK7f9qhXi+MvjKVTtdb5Cv4R&#10;rmvLfDnjK8SW5TYjO6YVmySOtb0JJU0n/W5dVO9/T8kckNM0mGS5LTYukJwoJA3Vs2oYxBT0POao&#10;Xfh57q6eUEpI77yB09624LVkRA2NyjBxWq9CWwCAggkgY6D6GqtxJeDUJHjZUXYAc9enStQQn6Du&#10;e9RHKh8KHz1J602r6CT1Ol8MJDZWay3rA4XcAay5vivEkkhGmTOkZOHBwPyrHvtRb7OQH42kdawt&#10;NLz2ZiCqQCdxYZJ9q5qiu7XOulV5Fse3/Crxq3iy51JWhEGYUEcLIcyndyp/nV3WbZbZmQJAJGJC&#10;7ASgPUj9fWue+Bt00Wpa4IFjBhtFbdIpYquTuYAdT0H411OvLHGgFzMjW7DiK0Jw3feT2z6Gue3L&#10;odkajqe8zl76UwzJ5kizSMdvlQj5h9R6Co0wOCBk/wAGfu+gq/KiKPMgWB12hVkjYM6jsD6ce9Z6&#10;RySs2V2Rkkk5zkdwKEa7l22YgjgbgMFs1uWc6wwzM+QxA8sr2NYNnCobrwfU9q2Yyiop3qgHPLcV&#10;RpHzOn0qZs2trFxNIfldvuofWvX/AAwp1HxJbW16UeDYFeSM4QHdgMfUkmvF9Pu7WExPJcRqhG5l&#10;LjIJ+lekaF400bT4fIS4DxybVcKvzKoOSQc9f8K5cTCUoPlVzvoTV7Nn0F4KtVNykOn28FtqNlcy&#10;RTIY85hK5DH8D+tWPHBkn8OpaXd9t81iYZYRkuUII5IzXFeHfi54Xt7m4Zby4WeWdJ/tZRi8sSgD&#10;y3x2684+tTeK/jP4W1Kxc298ZbxJRIsbxlWjX2z/AJx614MoSjh5Qs7/AKf5kexqSxUalrxXX/g9&#10;jE8RXsF/ZWt7dzrPcgGCdfKy+D0YZ9B9K838S3EjWE0V00c0RYeVcRdVk/hBHbNdReeONE1RLs3U&#10;heaVgyARbvK9geK5HV9Ts7q2iELgnl3iK4y4J2/kK6cBSqJ+8j0MTKCjY43V3EQttgBdY/3xHdzz&#10;n9apRygruyrPx161au2hl3O0imRgDlDxkcYxWf8AfZJFAUk46dK+wjofFVt2TzytKDJ+8ZNwJ+XO&#10;01T3YYtvJbqxPINXzFISdjNkf3TjNUZFzJIgG4jjGMGqZhFnsXwYsvtWqRszqio6J9dzAZx3r7T8&#10;PyLJpUOxWRQWGxuq4YjFfEXwVZZfE+nK/wAwTLOCCeAPmbj0HNfbfhsRppaxxTSTxRu6K8o+bAYj&#10;H4Yx+FePQv8AWavy/U9HGfwqfzNMjNLSE4or0TyQPIrC8Z6Ymp6DPE5AQAl8jgr0b9K3cn0qO4iW&#10;eJo5F3xsCrKehB4P86iceaDj3KT5Wmfkb430SHQvHut6dayebaw3brG3+z2rMhtfMkwR0JP4V6f+&#10;0T4Ak8AfGHU7IKEtLqVru2bPWNv54OR+FcFb27Byehz37iuXDtumlLdb+p6VdJTbjs9Sxp1svmDa&#10;pPvXSaepiKqSArPz9PSsrTLfMyhefwrtdE01Zhuc7ipGBitzmkzu/B+nY1CGUHGCvBHWvddHIc+T&#10;5TKnGCpAya8t8C2Yt7mJ5wBuYYHrwa9x0nSoPsMbvKsbkbiuOadzmbMbxCiQlAy4kYYKn5h065rz&#10;LVABcbGxgnOQMYr2HWbe3jtJV84TnYSARyM15tqemW91pzlm2yEfKo4p3LgYOnIXXg7RnIOfeul+&#10;PkksvwvglkZi++MfXp/hXP6TC5UK6gkNjArrPjWrt8H44ztYRlGJPWuKWtztg7Tiz5mijIhXcfm4&#10;BqCaMJuAGQetalogaL5+pHFU7qF4yQffFdbVlc0TuzibjdBfl1ONhyP8K88+LW4ajFJJ8+9Qf0rv&#10;9Vk/0liDwT+teb+PUN3cQtIxIVQAa5YR9466sv3aRxcd8sa7QDx6iphqGTk8f8BqX7DEACSeOMet&#10;WotNgYbySQMcV6SueQyib5SOV3DPpikkvg+7Iwo/OtldKtzywOc9M0q6TbKSB69TVWYjEF4oYEZw&#10;B/nigXibSAu5fcZIrdOmWe7JXBPtwaGsrMYAXBHpRyyC6ME3SkjCdexHWo/MYA/IVGfSukGn2vXJ&#10;UnuKFtrYchQSM5Oc5qXB9yuY52SfkhhyRxxUBAPVePT1rq4ra1TghcdckZp6x2/J2KB3IH9Knkfc&#10;OY5JQeDsJ/CnMX/uHHX7uK60eQeAMjscYpSLYYygNHI+5VzklZx0Qr+FSrJKe2cc+ldSWgPVFP4U&#10;brcDOxfyp8nmHMcyLiQAgRvjv8tKpncfLG3XIOK6gSxBiAAMd8U1pYlJOMn1FLkfcfN5HNAXZbhH&#10;U/3gM/zpGhv5eRG7A/xNgfpXVC8hKjcoOKEuozJkqpz6jpRyLuHN5HIvZXzHPlswHBAxVK7S8hDf&#10;eBA613ct5FyuxB7gVh6uDPGxjH1qHBLqUpNnAG5mE6q0jsA2eTXZ6fzaZJxjofWuZudNeOZiR05B&#10;xV21uJkjRCTjpWcfdGy1csTKQudx7itGCwvWt1KqxHciqdpEzzZPTPWuut7gRxgj5Rj1rWMebcTZ&#10;gyaXeNFksQvp3rnNQsGtJyXJcn171380+7LeoIrlNct2lbeOtTOK6DTMwYKgZwcU+GzM0gCnAqsm&#10;cjPHvWhpwfzcr068isrXBGrb+GLh1DCQYNWl8LTAkeaMnFXrS9aONedpA6CrI1GXGC/B9q1UYhdl&#10;GPwpclcbl+uad/wilyQQX4HWtH+1pEwBhsDvR/akp53BfTbxVcsSbyM3/hEZDjfIAvqab/wiUz5P&#10;nYHT5e9aJ1KQnLFmP1pf7Sk3kgkZ9afLELyMz/hE2HDTYPQZPWnf8IoCMGV+PStH+0ZMZ37fpSNq&#10;DEAjg+op8sQuzP8A+EQGM+ZtHu3JoPhZGJDOeOhJxVyS6cnqM+tAunKgO4I9CKOWIrspL4YjOQeQ&#10;KQ+GIcHLHPqKvG4PAyQO3NN+0MSM8j607RHqU/8AhGoemSad/wAI1ABneT6Zq59oK/d/Ojzdwxn8&#10;DTUYktsqHw5bLySSfY0xtBtwMn5T6iru/JyevoKYzljT5YiuzNuNJt4YWONx965WaPZOVUcZ9K7W&#10;YGRSuM5rDudGZnLdaiUexcX3ILdtsXbPHetC1sIbn7w3NwarQ6WwYFga2bS38pMDmpjDXUqUtNC0&#10;mm2ZABjCHHRRSNpFoTyinHQg4p6dOp4pcHBx1PqK6LLsc+pF/ZVovOxc9u9C6faochEHrkVK65bO&#10;QBTcZ44NTZdhpsYbS2jbeqKD7VPbs0YyjMvP8JqpcHaMflirFqxC7W6kcVO7Nb6XJxKZG/eEkdOt&#10;WY40wTnk98VTZvLKnH1FK2prEwGRx6nFXZdTM0RGiqDgf8CNRuYkIyBn6VlSeIVHTaSOhPNZd5rn&#10;mk881DcUNJnSGZEYkAfietRHVVtxwwB+tcVJqUhYAMRn3przSZOST7+tYufY1R1E+uooOWOO+KpS&#10;a8Nvy5UdsmuakdyeA+fUc00pLKMAEn3qXNg7Gvca1NMpBbI7VTW5dupAFJa6ZcSjG3PvV19JaOHL&#10;9fSlq9wTMySRy2QeOnFOUYT5jnmrLW6qowMe1RSINjc8+lHKO5XyjOACMZwcmu08MfDmTxBZm5aU&#10;iPOBsA/xrzUzt9rEYIGW6GvoP4TyEeHNpHKuRx+FdWGpxqVOWWxyYmcqcOZHO2/w9tdO1a3huCJA&#10;/pwfxrqL3wjptjpzyJBjaDgA8fl1/Wo/E900XiLTgOATg/nV7xDORpU5GflGM5716UKVOHOktjzp&#10;VJy5W3uV7O1h+xRlIwBtH3F4zWp8KVV/F0keAN5HH0NY2kSG40yHnGR64FXPhXctbeOZcBDgg8jP&#10;rTk17jQop+8fVfh3TDDbRv5eCDkHFa3iKdhYAg4bbmovD8/m2cQBGWxnHrVzxPbYsBxyE5rV7mCP&#10;lP4iBjeMxHG7cawBJm1Ug9B+VdB8T8xzyjPQda5O0cyWy9SCK5b+8zsfwmj4GSOTWbyNlyjKG5/H&#10;/Gui8YWcdrpmYlxzmuI8FTunie5TccBP616T4ttC2kITyTwRitqbToSfYxkv3qRwem6mWwCc+ua3&#10;oWEgyCK5OxtX891QnAOScVpw3f2Xlzz6Vy4etzrU669L2ex0KrxwD+FKBnrn8ais7qO6jUggnsKu&#10;KmfQHsPWu9anG9CNYM/SkhsT9shZQSwYYwKuInHvWpo8KyXsQI5ByKdib3PX/BjbLBkYndwee4P/&#10;AOqvGP2gYt8BYnaFzkn3r2bwzGVhcH720AV5X8fLbdpch6fLgn1xWVZXgzSnpJHyE1tvuDnrnn2r&#10;f0yBBgYyaqpAGcHO45ySa6HStNDupNeNBHpyZLFpIkIO3rVyHQQuBjNdDYWChQSK1FsU+XI5rrSM&#10;GzlhoAwPkIz6UHQ1HGCcetdtHY5GQOPpThYcnjH0q+VGdzhZNEwvQ8+lZF/ojLkBW+pr1NrDcuNo&#10;I9SOaq3eixlN+08cmplTugUrHJeCbJoG24IOcnjrX1F4RfNjETxmMV4Jptv5VzlAAD2xXuvhID7D&#10;Ed2QF210UFZWMKzurmJ8T8mzcYJDLgGvlzX8pIwK5IOMnvX1N8ShmzbOQNmRXy14gybqQEngniss&#10;QtjSg9Cnax5HGSOvNaVuny5H6iqlimVHGa1YlOwADNckUdm5YtVAI7E+1acSBVAwfqKqWsO7FasE&#10;e5RxXRFWE9BBuwMH8xUsaM2cjNSpDyKnS3LDO0ceprZRbMmyttI6An60hRuQOM1cEfbB/KhoiemK&#10;0USGyhKpKnviud1W3aSdQB1IyfauwNqSpwOayrqz2u7uMYGKiUQTSMHUplhtmB4wuAa5PzTuzncS&#10;K2fEc2CI84J5NYI65xj0rim9TZbna+D7gRaU6HuWP0rltxiuHyOd3Sul8GwibT59xzjIx61zNw2N&#10;UnXnAbGPSuFP30ek1+7LaOO/Spc9wcg9BVaPKMealEu7r1rpucaH5NFRl+aKnmLPoC5t1PLcYrPu&#10;YAEyADWnfYWRl547VSkBMR9K+s5FufJyrz+E5y8ibBwMHPYVUUyxMQOlbUqg8Gq88agZxWjj2IhU&#10;5dxbC4aMcmlvpvNAHUk1DB1Ixn+VJOdpHrn8K6sKtTPGSvBNFm1jDrkDOK1EiK464xng1l6fwWPJ&#10;B7DtWtGRtGDkYxXqHhxEIyRz+HanqNuc/nSZwAdvzDjGacwO7+EkdMGpZYFd3IGB60kX+tHOcUq5&#10;XqeTUcbgSFlyQe54pDL8rZTGOTWddH94eMn0q88ikADP1FZc775cgkHpk0kUxVJxntWJq/zSZB4z&#10;Wvk7jg4AFZmoqG6fWolsJGLJCWYnGaqyEgkHitkqNg45IrGvPkc81kzSJRuCNp9ewrIuAOSRitSc&#10;EHpms25Ta+W5HpXNI3RSIwxxzxmo5fmQcYPpVgoQ2APxqKb7wOO1c8jVFSUhWP8AWmHG4HGSPSnM&#10;MjkkHPQUhf8A2sVn1NCC4J2ksOOwrC1H5lYYGfWtqcnyz1z7msHUGwxqjOW5msNx9cetJtNOZcDO&#10;KapXI5A+tIsnQAsOKtxHABPSqsbDPGD9KsRDkA9PespGsdGbmmt8w7ciuoseQfSuV0xMuc84OMiu&#10;wswGgTHHFcM30PYpfCaUTfKBnA9KtIvTK9e9VrXqRnAq0RtztHTqawZsviLUCEsDjOO1dBp4AlUB&#10;RziuXhuGVx1x0rf0y5IdCeQCM1wVT3cKdXZWYnukByMHtXo2k+GsWqusnPXBH9c159YSsJlYDnri&#10;vS9AvnktxE+RnHIr5fHSktj67CxjY1fDlkWvgk/qB7V6ZPpNrb2JkjUK2MgjtXAwgRYaNvn9K6LT&#10;pLu7VUc5XjgmvnG9TprJ6O51fh6/kjtl3AMwP3ia6F5UuYv3hUZrP0fTYXt8FeRjgGo9QjNrKyRs&#10;QPrXbFuMbnz1TknUdtynerFZzyMhAVjn1ry/xxGbu8d87UJGCK9J1kF7AyDLEd815T4m1IS7dvrz&#10;zXOvjPdwi0ucTqyGFtpOSeQDWPcWBkjOSOma3tUXzYldvvY61iSXpCNwDjjmvfoO6CucbqKMGZc/&#10;dPasV23S4PFb2py5kf5fxFc82TNx3PNe9HY+bqbslIZOPXvUYkwM5x7HvU7YCg89+QetVsHPAz/v&#10;V0ROKoOVjjJz9a1LF8gdxWTtKnJPJ6e1XbNyHHOPWuyB49ZnT6f++IXt6VqraNAc/wAJ7YrM0SMy&#10;bGQZ5rq7u1kazDhMkdq2ZyooSXr28QTopHWuQ1tyQZGPBNdBezB0ADgiue1PY8bA9P7pppBdt6mJ&#10;I+BjNU5TvfJyfxqa5VvMJxx+lVZCQPSthMqakGW1kIHQVzrhniJHGRzmug1WYLZFeDu457Vi2saz&#10;w4UA4BBx2qGyZeRmhQrAEHp161FLynB6Hmrc0DLIcZA9aqSAvkkAfSk2NEHDnI4NZerNk5POBjFa&#10;3QVi6m488Ie5rJlmFJw5BAHvTF5P1PFT3sRjf1BqJDiYdh6Vi0NFqSIqqMQOafGAcdqlkTMSnrx0&#10;ppQIBkY4oEXNPI2sDwB3qSy4vUOCfmqlbS7UY5yAQcVfszvuFI+6SD1qo7oa7nt2mRebo8ch42R5&#10;+lYc8pf5mbjrkCtrw/IF0BEkJIYbR+NYV5H5RKbSADjrXvx2R5U92ZOqZJbt71Vt5Cq5PTpyKnuZ&#10;NzENgiq2flYA/LjpTZiHm43EgdeCKlgcgKOcHkc1UwATjDDHQipoSzhGwqjoB0qCkbtuQu3HUiti&#10;xf8A0XHvWDExUjoSFxkGtuw5thzzSvoUTynCFuw7elOsW8wDmmSn92R2p+ngYyBgelc8tzogaHXI&#10;wDx1NIQVjwevYgUhJ6jgUTOUgZs8BTWUmdcdzyLV5PM1S6bt5pz+FUy5Z+DjPNPvSGvpWU9WJz+N&#10;Qk/xdzXA9TR7gqmVsd89TzWmqELzgdhxVSxTfnuQM5q2X5Xdx7V51bex7ODjaNxsYLnPPBwcCpp5&#10;o4lQt8wzgkVVlkESthtgyec4qAeRKpG7fI34isYo7pz6Fh5QJd6MUX0zWrb3sPluikMXXAPvWKts&#10;WbYHVWxzk4z9K14FhgiPyEsOAK2Wxgi7psAjtzHIwD+5xmtCzCREg/Nj3rPjj+0KhlIAXv8AWtNR&#10;FEmF5IHbvUmqOj0qS4ljBJGwDA4qW/twyB1IaYEDmotJlBiCYOB7Vaa3V5CGcL+Nc6V2eh9gYZU8&#10;+MYBlQA5rsNOAujC04wpIzj0rlNEjul1OcQ2y3KKhy7rlMfWuv8AC0v2maOzkbEhkHyDoAT2rnxL&#10;5YNm+GV2l3PNfi/Il140iWJywEKqvGOe9e62lktr8H9Mf/loxXbk54zzmvF/jnaW9l8Tpba2lEip&#10;HGR6A9/rXsN3eM/w90OBjhdufk/TP61yVpc3sGu9zooxtOuj6H+E+oQWnwssJbxiLPywrRlc5J6f&#10;rVLw/o0NxfXEWr3ptoFQyW9tGRtK9s+nap/BguPEXw80vRNOijiuDEsjSTHaOOeOPWsaCO38JXrf&#10;2xILi8O6No1y+08YH+fWvDlL3U2rq/6ttXMKcLzqRi7Sb2X4Mt2WoQ6LqAvrC32tHuDhVJz7/wCf&#10;Wti21GbxC82osssIBDbzHtOccc1ytjqKxR3Zkt54YpZMruQqHGK6nwura032R7kwaVt3bC+AcY4z&#10;WOraga1oqMXUaOt0EW2sSrJqEz3BKEbU6A+vFdEbLTtI0wE3QgQcM7sM89jntXBWUn9laxdf2dGj&#10;7XMaoGyn1z0rff4fP4g0uaTU5xcXUqnHzZQHnpivcws5Sg4xhzSV9T52vSiqic52i/62MS+hs/Cx&#10;RrmX+0NNkBYMxzsY9MD0ryHUrswas80TOYJZOGHIPPeu8tLa10zSJNMuJRO4BR45uCh6cfmK5K4E&#10;dtbSWMp8yONSysTyAK8GclKa0sfWYOHJFu9/Puc9r7q93I8MbEEYBXj61xmqyi3kcK4CMOR712Nt&#10;JJFdCZJFIHCq/Qr/AJzXDeIBJLqMsixhoyxwF6V9Jgo62OfFytHQx44UnEiOT5oBK+1c7eZdiGwH&#10;XjIFbdxqiG781lEO0bdp7/jWPcNFIkkgf94TnYR0r6eNz5Os0zLkLMDxnHeqYEzsQANvXIqSUMXY&#10;LJj2JxVUpNuA37BkcDvW6PPjuXI4ZWOFKlehBPWlGl6bOri8sxLkYAUZOaiUSLIFVlGAMZ4JrWik&#10;jtY3SdSs2PlbFbJDlcu+EfCVvFza2aWIHzFuhb617L4W1m28PWsWIE1FrtCsqyrkxnoMe1edaBct&#10;e26eZhAo25A5Y119hZpBdQqu5bpcEKxx8tVJXVhQ3GeNJBDbyoGPytjLdfoa8l1guu5Q2Nx7GvU/&#10;HIkltXR4yHJLM/r0/wDr15RcAmX5hk571wrc7JPQpqzRCKTIIJGQTWzp7QPcrNMGZFGGToGPY1ly&#10;RghTgHbzxWvbeU1u5O4PtzhTXZA5Jm9p7hILh9wBfGFB7fSvaPgqgW0u7YBY0IBdgMFhj/61eSWc&#10;FrJpEU8b4lwOJB1rvvA2s3Y0LVpIYifKtpAGjXknacUT2sQkfJ/ili+rXhOXcyuzOT94ljzUGkpm&#10;Cc4xxge9UNRusuS7mRiCS3vmrelX9rb2tz506RD7252wAvc05K7ZzJ6mrpL4uIyeDnmvSNGBdRjH&#10;HFeFRfFvwlYTBn1GWQxtz5EDEcfUCugsP2mvAVlEgebUZD0wkKd+O7elcsnF9Tohe+x7ZCAX/wAa&#10;f4lyng/XmXqunTn/AMhtXkNv+1V4AaRcxayDnqbWMDn/ALaevtXqmq6xZ678MdZ1bTpRPZXOkXEi&#10;MOo+Rhg+h4rBLW9zs5vdaPizwyolu03AhehC/wCf84r7W/Zytp7HTb+WNFkDFSqOfbk18TeHp/sz&#10;ROfpjFfXv7PnxE03RdC1SLUjKGbaAyJuGMf1/pXk45SnQcYK7PYyppV7yMj4iTRPqV4IRtBnYBGH&#10;Crnk/WsLwpMB8PfiMUJP+jWq5PP/AC8qKs+M9ZtdSm1SW0ZlQyNsWVdpzn0PrVPwdIj/AAt+IhwE&#10;xHYLyembkZ/pXoYdcsIpnDj5KdeTR6z+z0nlfEz4WTDCIHu1LDj/AJYsOte3WK/vCwJO5iQSc5BN&#10;eNfs42ovPiL8LUfmMjUHK+3kvXs+lr844xycD05rOuv3rfp+RzUX+5ivX8zokGEHsKs23IPrUEIz&#10;DViBdrZ68VzGzJl4vE+lbNlnYeOprIjAa8Bz/DWxZg+Xz0zVRMZl6PmrEJ+f6VWhOSfarMIzJ9a3&#10;RzM1oDuA9q0IT0/lWdCcAVdhPOK3iZs0EPerkLVRjNW0JFWCLqGlxzUSNwKkDfjSKK0o+Y1C3Wrj&#10;jJ+tVZByRTEV8ZJNKV4p2Oadt4pWJK0qDFULmAMtaki5FVJk49ahoZzl5bck461k3tgWTDLnNdRP&#10;ErA5GapXVsHC8VhKJpFnA3VubZQOntVG6jLxn6V1WsafhVJXGM81hXUBVSCMYrnasdCZyuoWnnoQ&#10;fT061hSR7GxjBX9K626T5sDtWLqNuI5A2M7jgj+tQmWcRrluJJJGKkjFWfAcR/tQheoH9av6paq8&#10;OV9aTwNan+1pvXcMfTmpnsdEHofQ3g6MARg4xjiu6A27e+OlcV4YgX92eQMDArt4UGE7jPNd9D4E&#10;ebUd5H5m/tTJn4v+Ls87tQGD/wBskyP1FeS+FNNjkhupj99c446CvYf2qI/+Ls+ImXljet+B8tP6&#10;CvMPCqbLG6YjJ5Vveqw6vBf13Nars/u/JEcluM5GD9epqMW4zzx9a0GgwnPII69xTDDheOeO/NdL&#10;VjFMosm3p1FZOsLtfJYp7A43ZredeAMDOfzrLXSbvxJqb2lqrbRjMuPlXHvWUmXHVmZY6dNqspSB&#10;SYV+8w55P+TW1J4ZFjCsEMYWSXhpPT3rutL0KHSdPS3VFGzqx5LH61X1CAO6ybiFCkZxmpcS07kn&#10;wYlXQNR15o3hjuTbrCj3DYjk3bsp7ZOOe1XJ9XWGG8s4LW2gi+6bWBvMIHXazfxc5/Oofhl4Yk8V&#10;6nq8ccotdOVEkuLiTAjwCfl57n61ssNL/epaWv2WFXKhZFUMfc7ffPpXJLfQ9KjscvLqE89vnyUj&#10;LLs+XOOD2Hasx4ZpLhpmZgzHlt39K2NQ1G2sZHWWQJjIO7lvyHNZS6vC+PIinuAeNyxED9cVB1Es&#10;drKQvzsck/N/npUyafIyndI4PIGMmokur+TBjtEjXAOZT/SrtkurX9ysG62hQjcWVOgH+RVLULly&#10;30qMxkOrnjI2jpWpYJChVjay3CjkwkZOPw61Q0zT9cuNSgtRfPZ+bKEUtEvTOMgY/HrXdaL8PvGt&#10;9dWAtPEQjsdQedLe9eFUQ+WcEkAdMjr9Oazqy5VqdlFJs2tAlWeC3aTwzf3aKpid5Y3EbHtgjocA&#10;ccV28Ntbf2JdpJ4HRCf3iXvlSRiD1BYgjsfbOOKh8KeFvEelWl/bt8Tb43Ekg2x2dirRvgckOwOA&#10;c9Rx+ld/rnwh1e48KQT3fxK1ZWlASOARxqpbrhiBz244r5CrKVSpKSekdX6fee7KrSpKMJ21em/6&#10;f8MeT3Unhi5tPtFnoF27YCAwFzv9WI6f45rntZ+x29vM6x3FsYB8q8l9x/pXa6z8PvF0VrE9l8Qn&#10;vnjsPtDwtbxxeUcj5Dg9eeDk9BxzXm1v4V8ValeGJPENnI8ivI0t2+1chc45U/Me2OPevpcDVjJX&#10;Wp5OLjzbGLfwT2qRO0yokq7lG4Fjz3Has1ZpSR5cqI3vzmpprfVpIR5sluCeOFBf9OMVWMNzAA0t&#10;sj8ZAUFSf517ykrHy84Su7Eqi/iGUkYKDnhuKelzdeekk5zkbSQKT7Wsc2yW22Mp43EOMYBzTo9R&#10;WY4Z0xuACqmKZjr1R6n8Hbp7jxDZxWbBb9n/AHalsbiCDjPvgj8a+4fBFzNdaBG1zH5NysjrLHu3&#10;BXDHIz3571+d3hOWaz1C1vrG6ksryKUNHLGcMhyOR+vFfffwe1P+1vAGmztO9xNhlleQ5YtuOc/p&#10;XHTouFSdTvY7MTNSowj2OzOTS0tFdB5gU09c/lSnNGaQHzH+258Oo9e8Laf4otrcPqGlSBZmA5Ns&#10;x+YE+xwfzr47tlErK2ASSOevH0r9MviLZRar4fvLCdBJBc2zxOpGcgqf/r1+cH9n/wBlX9zbMvzQ&#10;zPEpA4wpxXLGPJWkls9TsjPnpJP7OnyNGBYneMQqu8dQFrrfDdoz3ID4QMR82OlYuhafCkSEnDgk&#10;8dea7vR7IwurKhbHGDzXRJGT2O+8I6W7SQTBjuVxlsZAGa9n0y0k+y7o4DMvIDkiuC8AaZtjRFGz&#10;dliSc49hXrWlWjRQhM8A9aUUc7Zyeu2MmopMqx/Z5hHtPFeX3VtNDG64ErI2NwPavavEdiYplc3C&#10;oJDtPYgeteca1Zx2l1dw7hKCmVk/vUpuyNYHK6cjLN8yAZIrb+Lmnef8LphuYsxQAY9//wBVULS3&#10;WN42Ld8dK6T4js5+FF25UFFUNn0wf/rVwc17+h2x+KPqfNGt6PceG9Pie4XBEfmk9OKwpNRgv4ll&#10;t2yXTPsa6PxbfXXjfSLaznfYiRjlDhjjpk9+9czFoq6VCI8M31PFdKctnsbrlOH1kCK4k7kHoK86&#10;8bSbZYyp7bQPTNeka1BiVhyOSOvWvM/HgKyx9ASQQRUw0ZrVd4HMiQsQ2c8VYglKg7Tk9MGq0AYE&#10;4xjHSrcWU5IAzzmvRWx5rLSylOpO3HHH50NOVIGTnqMd6hztAXdtzyc80mS7YK8dMmggl84nPOB1&#10;PFHmkjAPHaoGOF46Y6AU1cnow9hQMs7uOpHbr2oMowW4UL/KqglJXuW9KUSkKRnGeooGWS2Bk9Dy&#10;p9qXzM8g81VLAg4GTjFOUhQpznBqWMteazYGR0zSGQqcHj9ahQdNx455ozk5wQR2zSKLCyEbuQaD&#10;KSBzjmoQ3fge1HzM2dpoGWPNGME5wKBMMED86rg/McEr9RSqxPUZGaQybeQPUUeZ+FRg5zyT6D0p&#10;SeAMZJPakA1pWHH8VKSxTBGCe1CKwJPU5weKeeAeeD17mkGhUNqJM71Bpo09EPQcnv2q4PlGPTml&#10;Y5BHBOe9AxkVqkTZUDPXI6VOpyemajDZHTB74pThWx1HrTAkL888DsKqXduJUORnNS7gVJGcjsaR&#10;iT3470AYo00eZwvFXrW08tMhdvtVvbnkcf1pWG45PHoKQxQwPK8YAGDSGQliMhvp2pQCBkgY96RU&#10;HYj8BQA9XzgAfjQW9Tim8DvighlGPT0PFAC7z6g0Bj09fQUAHAzwT0yaCdoIGM+vpQIA5dgKkBJU&#10;getMQ7mzTt2wGgAyd2TS559abuyM0o5FMBd2DSqTkU1j0wM0meOMn+lAEgZgTg0bye/NMB4pSc00&#10;JjyTx3NAb1GKYGx3pevJOBVIkeckcHA+lAQHGe1N3gL1/Cnlhxg9a0SRABBngd6kEY9B+dNzGpwz&#10;gHNH2lIs4KnPvVaIRIC2QBilJYviqb6tAmcsAwqhc64EBZCQcdfWocoodma4Vm4zk59KidzExyMY&#10;7EYNZEWvPb5ZhuPUE1J/bP2o/NhQcnCrgVLmug7NGmitO646E1oz6bJaQmY8AY7U/wAPaat28beY&#10;V3MBgV13je2jt9F2xgku6jmritGzKU7NJHml3qjMdoHNYt1cySzDPvXU6D4H1HxTqpt7ZSq8F2xn&#10;aPWvUov2XpLe2S4uJWuARkjcRj9K5ZKpLZBUxFKj8TPnl7k545PoBThbT3I+SB2/4CRX0E/wc0vS&#10;h88KEr/eGSKry6BYWmQsOQo4yMVDjJbnFLMYPSKPD4PDt7MygRcntnpW/D4Hvmj3yqgUDs3T68V3&#10;8aJHqcIVF27hxiuy1WCEaNIwUBsE4AxVU4p3ud+Gq+21seP6T4An1IBoVVvqa0E8F3ELhWgwwPcZ&#10;B+lep/CmOKXTm3qHwZCCR74/Lita+gRJGxFwPXp+HtXdToqUFImpUcJNHkLeD7tlx5axr6iuS8S2&#10;8umu0RwQOMg179cSxW8L7lCj7vFeFfEO5Et3OQeN+APSsqsYxVrlU5uRyZclcHpSCIzARjADdOea&#10;h80+uO3TNS2sghuI5W+YbgD+Nc50Hc2PwNdrSK+aaYswztVcqpI+vvXZ/D7TJNOs54D8xR8EDsa9&#10;D0S4WXwhbwq4B2K+B349fyrkvDgCXuogHnzMjB6nNe9ChCnKEodTwqleU1KMjnvGEJ/4SHT8nbn2&#10;96va3Gf7Gm9QmM1D40Vf7W01hksrYOT71d1dg2kTZGBsJ9qdtahKekDK8M5bTIhgEgHnt1qx8OiY&#10;/HUoYY5/Pmq3hpt2mDb6Z9verPglx/wnbY5L8Afl/hWEvgp+ppF+9M+ufCMoWygPfOa6TxO6iwLe&#10;iZx61xXhAuLEBjjDd66XxEXk08rnGU/pW8tzFHyt8Vv9fd55K5I/HFcvoQMunx5xwK6v4qJ5k9ye&#10;m7j9K5Xw+ANOUn8q5kr1Dok/cKvhIFPGNxnGCvTPvXr/AIlCnREYj0JryXwxbkeN5EXuhPIr2DxL&#10;bltBUgEqQM/gK1or9zNepnJ/vIv0PLdKXN7IOe/ek16Jw+FUD5R0FTaRGw1E5xknNWdbB80A457D&#10;tXm4RXpv1PVxnxIztImkjjUsCPeuns7wS4GRu9zVDTbMS22AMbe+M5rOmujbXAJ5wcD0r0k+VI8t&#10;q7sdipznuQM8VqaM5S9jYdc4xXO6ZqAnVc9T2xxW/pRCXMWSo7da3WqM7WPZfC+AjPjcSAMZry/9&#10;oD5NBmPoTXp3hgZjOeyDpXmfx9iLaJMwHsAT7ZzWVX4GbQ+JHydZt+/K9s9a7fQkBKd64C3lC3T7&#10;jyTXeeF7hHwobcf5V49J3PRlodtZW4aPlcitGK2XB45qOwTMSYOM1opHhh3ruSOdsSKH5centUwi&#10;5wMU5FJOeV9qsouP4QPp3q7GZWEWc9sVHeqqWzHGDjrWisW49Dk9sVgeK7r7NbFQcEZzzTeiJtd6&#10;GTpsnm3nB+YnpXuPhIhbGNcZAOfrXgHhefzbp3P8Pf8AGvffCrf6OpIwvpTpEVdjN+JS77Q+gHSv&#10;ljxEdt5MCMneea+q/iGR9iIPQjmvlbxN/wAfs2Bhd5xWOI6F4fYgsAfLyDjnGK2Lbt646Vj6d9wf&#10;Wtm3+YegPWsIo7zQsmxtDHHNbEQAXG3OKxoZBGuMZAq/FcueD1wOldKMpGoirjPQ1YBGCc9sYxVW&#10;GQ7Rx9amMoxjqQQa2RgyZRux1/On7QPT8KgVsjn1Jp0bgPgfnVkMsGIsCem3k/SsTxG621sTnDdc&#10;eorejIZD6AZxXD+N9UCxspOQQRnNKb5Yiim2cNqFy093JuOcHioQcD1qIEtyaerZP615L1Z1vQ7f&#10;wPxYzDjO49a5K7bGr3PqXJ6113ghVdJxn7/AHpXHariDXrlSMEuTiuR/EemtaZPv/WnFiSCMfnVc&#10;SAgU7zMDjn8K3OQnyT3H50VAJR6/pRSsVc+lbgh3Y4HoarTxBUIFE8u1myQBnrVK4vs9MkHvX18n&#10;ZXPlKcFOWpRlKq5Gc1UnnTGCakuJAMnFc3rV28UBePIYMB+ZxWEa/c2nhtbo37fDR7wRg9u9RTtg&#10;duvTvUGlOzRg4yCBzUtwCSDwK9TCu7uedjVaKRe0/leOp7A1qwjaeVwPSsnTCSSAPwrZj+9g8e1e&#10;meNEQxksWYcD9aZITGxO0AflU8kmzGfw9qr3LhyTnJqCiLzyuSOvv2pocj5QeM4ANM5K88VJAOFB&#10;J98UAWYn2x9eR1qlIfmOT1q6CAccleetUsbjg8nPWkUIXGwj1FZtwctjritCQAA8dKzplO84wPrU&#10;PYZA/CnisbUFBbAIPvWzJgdeT7j+tZV6VTrknn8KyZaMyTK55HPFZt2gVSDyRzmtKVg3TH4VnX+F&#10;BY9Md65pG8CkGLNwcZ7VFNlQeRz6mmbwzghs+mKju5AqgkZPeuZvQ1ISNo7Enqc1AQMHjHvmps7y&#10;Ai54zSFiB9z8+ahFmfdSHBI6elYV3JkkE1uXzjHT16cVzd03zMDzTJe5AzDGAetMXgdB+NKMEdOa&#10;RPvc0ikWouOBge9W059MevXFVYuMAgfWrtupLjgVnI1jubmmjLAgDacfjXW2a4hUdK5TTgDIM8Y6&#10;11dnjyxjv2rgqHs0vhL8SkAnNXEYFce1U0GRzxV6PDAdTjsBWDNor3ixZxRyYJOPauo0a0jIDcdM&#10;DiuWtxhwBn3rrtEOxAAMjjORXnVz6HB26m1YweRIp3DbngV3OjeZNh484B5xXM2NmHUNnA68Cup8&#10;O6gtlIUJznpntXy+Ld0z63Dqx2FhG7yKcV1Wm3kcceCMN6Vzllchm3ZHzdK6DTrMTzbj0Br543q+&#10;Z1ejam8j7No2gcZFWNbVvsxlUAN7CqkMKWzYU81Z1RpZNPcqpYY4xXXF+60eG4r2qaMGbVUewMZO&#10;CM5Ga8s8Q2+JCVX5ck118s5EhjOQxPINYWuW4SFm65rCMrSue/Rgop26nGSgTR7D1AxXH6qTBIyg&#10;8d66W5u/KldNuCPeue1JFnLE8Z6mvoMNdPU5cRqjBuykse4DmsEoDKxxWvMpt8h+AazmXc5I6e9f&#10;QR2PnJ7kMkeRwSoA6VXf5fU1ebGMHINUpRhuua6IHDW2GBsSqOoq5BzIOcAiqKnafX3q3bSBpfSu&#10;2J4lV6nX+HrwWrwr2Dcn2r2HSDaXeisvySSqNuPUHvXiWjQGeVAMdccjNeiaXNNaPyDsbgEA8UTj&#10;za3FGXKYmqaUYL+aPaFCt8ueBisLW9GMNu0m4HHOAK9o07wuuuh5uFYf3hnP1rzTxohhvJ7T7pQn&#10;Ppx6VcJqTsQ421PNriMh2BORWZeEAkKd2Op6VqagpXk9fY1k3Q3HGM5rpI3MLXLkpYsQTkelcvp2&#10;qy2755bOfvdK6fV7Rp7do0+XPU9axo9BEYGWJPqaze5D3LJu0kAYfeI5x0qi0i8jOeasS2ZtmA++&#10;MdhioFUDOOPqKTGiJiDgCsPUm/fBsc5rdkX5fQetYN8N07gdBz9axkadDPv+SPUDmqPJbd+FXLw5&#10;fvyKrxDLYrMC5DKWAHoPzqZ8SnvkjpjpVSJtjLxkk4q66iPBGckUAVIcxu69u9aGlNvnXgkAgCs2&#10;T5JsnkHrWjpDjz1w2FBB4pw+JFbI9p01vK0W2OCMryM4rO11mWZCCeRir9uGGmIhB+WMd6ydel3m&#10;DBwQvPNe9HY8qZiTyZLA8Gq6sTleR7+tMlkzK6knPXmhJAYmHBGM59KTZlYR5xC23OTjmrMbhrVA&#10;emetUfNR1G45wMj61ZR2FsgjGSTkipHY2YCFQAHoOa6Gxx9nQDuM1zoxyM8YAzXQ2eBaRjGGx0oY&#10;yaUgI3PSnWBJQcYBPBqvO4CEGrFgcxqB2rnZ0w2ND0HrUV82y2lU/wBw1MPvAA1S1mTy7K4btsJI&#10;rKWx1w3PGpnJkdgeCxPvSCTDZ68dO9NIHJHJzyaiUkyAHp69681s1tdmjZnMffg5I6VYiIUNJJln&#10;5xz0qvIzRRxqpxjocc/jUVzeGNcEYcjk56VxS96R7lP3IIZdXX2jcR93pTYbyGCPAysncAcVVR9p&#10;LEg+narMezyvmUMx6sP0oasTzXNW2gXejKTtYZyO1W4SBckA7we7GsewuZIZ1WQEIRgD0rZiQI6E&#10;ttXO4+9BSLyqV5dwAOik1s2tqJRE8zbC/A9MZ61hwu+pSyur5ToQp7VvLi+htYC2DCNgIFTc6YnR&#10;6XIto7huQrYU+tQ7GuY7oBsZk37CeeasIqi1iQAFohzk9fesuRJLp2wShz1H9KxitbnXPSKR0nhv&#10;UTDbSxI/ATawP+FdB4Rt7i68R2weJraBmA87aQueONx4rifDqbr94m5dRzkdfzr1Cw8c3c3h2Dwz&#10;HDCLWKdZUlOS+Qc4549a48WpuHLBbnZhHFyTl0PMPjZHHH8ZNQto5PNETxqCOATgZr1m8Bfwbo8L&#10;R+TJEoPKld3XnntXjHi6Uaj8XLmSdSwFwjOV9sf5/Cvo34l6jZaxofh+OziCwJGoc9MjjiuCveDo&#10;0323+R00XzOtNdWez6PNcx+DvDsOnOI7gwgmaJ8EDuMiuX1yOCN5dliJ7o5IYMS+719+a6bRNLuk&#10;sNLtdPm+xj7Huw+AuOmOa5ptMv8A/SNSluQ6QsYUCsAfcgelfP8AM7IdLljOXqdpqVldf8K1sr+9&#10;WG4Max4jXLMWJx+ftWTpOmSeIraSwW2NvFCfNKAkbW7denfgVZtjaS+FILx9Ukmmt3Bjs+GUH6dR&#10;WhF4jvtFe7u7hYoBfjcqBwTnoOOta2g3G+itr1/4bU4ourGMox1d3boQaQl1q0dno8dqljATl2OQ&#10;0hHXBNeoQae/h+0LWSRyQouHjkY9QP4fy71wVpe6fb6XaXE17vv2AKLGMlTXTa1LfSeGpb6CZre6&#10;EXzKo6jv/n3r28DanCUnq0r6PoeJjHKpOMdlf8Tzrxnax3JmurmCa2e+YNDORhOvQmuOhjS+ll0y&#10;6gVHRc+chyxGfX8f0r1nX7nT/GXhCy0+4M9k+1ZftJX7jLyME9c4xXjwv5dL8Syi5C3IUNGrkcsv&#10;uK8avSSqXg7p6/5n0+X1HOk4yVnHQ5bUImsI5YSxljjZgsp5PU1y1wJdMje4YpJAxBjGcn0rqn3l&#10;7u4lgc28spYFfu7fT+dcTdXUEN7dhGK2oOIlcZBFfUYKN42OTGTszB1aCLzI5Ojzt0HQc1h6mht7&#10;l4y+4KcBvWtq9mW5gDcboz8v+FYWpwi9Cl8jHcHGa+gitD5aq7t2M+5ihuo1JwnY7hyKqRWbhTsP&#10;mR8HkVf8hXAG7kdcmlUMhVdx24wB0zWqOJaDlDuqtEMNj+EdKvWq3M9x5k2S3T6jvVeOMRbFA4HX&#10;J6Vp6bck3MahCMtwQM10RKkzrdIum+yWsLBUEZ3YC/MT6/p0rrbOzeaOfWpLqHfERthJ+b/OKxPD&#10;F/p+n6hLcakrfIu5IlXOH7Z9R7V01tYXevzTahdWLWVvfNuiCJ8mRwcDt0pvzIg2mc/42na6thMP&#10;mjK554HvivJr24j819oKZ4PGa9j8fPDDBHFFHsQJgqRXj+rW5SUMHIXOcLXGtzskVbF0WJmyW5wS&#10;eM1sWM9rvX7QyxwONpZj/WsC7ie7BWOTD9wDxXM654O1/UlV7af9wrDA8zb+dbptGDSPbtBjtLmA&#10;29rLvcEnKsCMDpXoPhF7bTvh74plWZ47iGOQB1HI+X/GvC/ANrceGLUi4AkuXGGdcn1xg17j4XS1&#10;i+D/AIpu5S05FrMZIx95TtOD+eKKmy9TNPU+Lb1iWZcliOpz3rH8Ux/8U1eMAN/l4A9q1bpmM2Ce&#10;d2Tj6mqHihtvhi+yAGCgKfqQK17nFLc8f8MaNDr/AIpsdOlfZBPKFYqMYBxwK+ppf2Z/hk+nK62G&#10;qLcjAI+2DaT9NvtXzf4AtvK+IemwsMFLgKfwIr64fUlT78ioej8dq6KNOLi20c1apOMrJny18XPA&#10;2g+F/EFnY+G11CKeKNvtqXxBQHd8rRng4Iz19ARXc/D34j6poGh6p4Wt7dr+z1izMZiBJMLkbS6e&#10;nGcjvx6V6h4v+EPhzx3rY1rVftaXdzGAptpAd4UfLgduMCuz+GfwH8KeE7yHUGtbwSkbsXoJO32z&#10;+eR7etcVePs7yasj0cN+9tGL1Pn2x0Kx054xN4bS4KY3GSaZA3GOxHNeh+F782VlKLTR49OimG10&#10;imd2AxjJ3Zx1r7S8I/DXwL4hvIYL7Tzl13As559Bz9aqfHz4Y+DPBllayadZSWoljfcqEnB+XHU8&#10;da8KljqdWWkdL26bnvSwkqT5Of3rX2dtPM+MNTt7ZQZJo7sKW3AfaFx09xk1Z0jWPD2keE9T0u8f&#10;VoRrSwuZLWCOUIY33hRl1HJ4J9h1rotN0rTJdSvZby2e8ggUusT/AHSc5UHn+VfbvhD9nL4d+O/h&#10;n4c1TUvD0LXN3pkE00qll3ExgnocDrxXoV58jSgtzz6bjJydR6bHyp+zh8RNCtPif4GS7leyt9Lh&#10;vIGuLrCh2kiKpwCcEtgfU17vo4KXjIwIbgYx0610mmfsaeAdN1c3NtHKlsrfNB5m4HHbk/jkGqGs&#10;6AnhL4h6joy3LTW628V5ZmYgOIjlShIHzbWU9ecEdep4JVHP3pRa9bfpc6YwjblpyvbXZ/qa8YHl&#10;beQc9xUkR+Y9hilA/d9cn0NOiXjP6ViS2TxKPtQI/uZrWtf9WRWXCP3z/wC7Wraf6sVaM5MuQ/cz&#10;ViA/MD0qtHwmKtQ9q3RzmrEMgVci4NUo2C4FW4jzWyMmXY85Bq8jZXGKpIcAVajPGasEWl5HpTlN&#10;Ro3BqVBu5plDqrSp89WgMGo3GWNAFPr2p69aXbtJFOAoERyLVOUdqvMMmqlwuM0rCZQdBkjFQyxZ&#10;UCrmzNI0dQ0CMLULXfDgjOPaucv7EkHHJrupoN6EYrCu7M7WyOnesJRNYyPPL61YOcLt9ax7yLeC&#10;GHbiu01CzBySDmucurXZIwrnasdCdzi7u1JTYf4e/rR4FiMesSMRgHj8c1s6ha45A9az/BMTvrMw&#10;bhQxH49qxqbGsHY978Iwl4YcntzxXcRRKsYGeTxXJ+FNqWsbHg4OR+NdTEd5UjkE8V6VFe4jhk1z&#10;M/NP9paN7n4p+MHUDEN+dxJ6DylrzHwh+9sZz1IbnHp/n+Veq/Gy+jh+NHju2uSqiXUSF3jII8tR&#10;XKab4YXTLIETBxJlgvoPrRhNYJ+v5s2raP5L8kZHlqcsRx3yKiZB2HBrSa2/ebQ4ZajbTpyxIjJQ&#10;c5rsZznPahEWAQAkscZHb3rr/CGiLpOnZjJxIN2SeazJdJkIywO0nGVHWtzTJpdPshbTlSycrjk8&#10;9Aaxtrdml7R0LN5KkSsScY7+orz/AF3X1uJXhtyUQEjcp+9U3jTxY0l0bCGRcAAyOhyCfSuREnJ4&#10;4xgknuf8ms5Psax03PRvB91eT+GtVsrKdrRS4uHKfNvbGApHpxmmraXUhER3MSN7vF8ufXJ6+ldn&#10;8H7HRLb4W65rly0NzqkmprZxWJkxI0axht2BztywGfY1TutJkS4luACsBXe8gGNwPPA+tcUldnqU&#10;5aGJ/YVvDCRsRnHJIPNVmdbZgCmMdPlxWtdKJlVfM+VjzGhGfqcVnzWxZ9uQMHGc9aZqVpp0465I&#10;xg0RxXKuPJ3qz4TA6HJ6ZqzBEDKjEBgOSDz0rRhyHhLBwGc7lTquP8itIgzorWe7vvEF7rFxavaz&#10;R71SzifCoQgG8E/TkV6r4JgvdQufD2iakW07SHsSjxxSBmBbLNjPC5HrXnugGJ7dEmLzQ+YJSuOd&#10;nO4fpXoWkXdrNJbLqJeXS4j9oQRktJKM/Ip54A44/WuHFyvFo9PC09Uz1/R9amFzbaZDatBbWSiK&#10;2SaPa1wGbCyEnAAHIz+Vdpr9wJNH+z3TWtreJgxhEMkYcHIX/e4689e+a4/wMNR8Wrdm4P8AZ9rO&#10;nnSzXEgaXyhjbEfQdDx71uWccslostvozmLaXS0kPEykfeU85P0r5iEpqMmtebT7vJf16k4iMHVS&#10;dk4/r6/PT8jiPFdwdM8/VbixW90m+uYBf6mqlJLckhfLKDqMjrx6HrXlXxG0grcXkFokM9l5jSWs&#10;qkBnhABJYfy9ea77X7qC3a+s919YWzcvZXUZ8iWTowx7EYBz1H41554iit7eUmPS7qzuUIVGjlyv&#10;p909PpXq5W7Pm/r+vU6MXTfs7X0/r+tDzl9UtprWCKJjvUlpMg+3Q9xSC4XZI6ttKfMOc5H+TT9V&#10;sR50wBK+UqqqlcEgjJH4Vn25SGWPzWATduyRnp2OPWvsU7nxU04s0b+MI8akrIg6O6g444H51k3M&#10;SIzIFwowxBByvr/KrzXkNy0gLI7FixX2OOPzrLv5pZGLmQMcGMHPYetEiI36mz4ejllkhWJypyPl&#10;3cZ7f0r7Y/ZftLxPCd/PcSEQtcCOOEnIUqo3EexyPyr4w8AlH1izjnCHzJVPTO72FfoJ8IfLbwBp&#10;zxw/Z9zzlk9D5zg/yrJP3ZfL+vwO6q7Uk+52nekpaOn0qTgDPFMLY5P5UksoiXc2AB3zWHd61tlw&#10;px1+tLqJuwzxXhrKRv7kbEn0wM5r8+LgQXWt6rIXVi15I8eOmN39eK+rf2jPi7aeB/BrW3nj+1dV&#10;b7JbRD7/AM3BfHoPWvklIknhLqTtA++BjceP85rJe9V06HTFOMNev6HQaPHFcxBEj/frIC5z1Fek&#10;6Fp3nCJGUhsgkg4rhvDlqqzQbOw5969b8N2xklR2QHa2BmrqaGTPUfBenIIlKlQduCAvSvQIIpII&#10;wUCknHJFc/4Wtlht0LFcsOg7V1yx4XHoMDH1qkrIyOd1qTht8YLHIORXl3iSBUDOBtKNgr6j6165&#10;rwHlfMu7cCuB+VeXeMLRQNpfDDDYHf2rOovdNKfxHMRQLvUZ6YYVt/ElWPwdv1Az+75x2HUmse2U&#10;Y6dTyK1PiJO5+GOqRoQEEJUg+mOTXnJb+h3RfvR9T5o09m8lTgMnGPYVU1CTJYEnbu6egq/paj7O&#10;VGePWs/VAFcgnaCOfeu5bI0W5514j+SaToVzuGD05xXmPjoAGFj1yBivTPEi4vZT/ASMfhXmnjkB&#10;rONj97f+lZx+I2qfwzl41JIx1xjrVlWAAHUVBCQUx97Hf0qbcV6gfWvQR5pJv+UgEZJ7jmhnC456&#10;1Hw4OecfgaYQFwcHHcmmA9nAXbznGM0wckDGCOhFK2CelNyVOT9KVhhyWznn2pM7Scr+IpSeBg4J&#10;OPpTME4Pf1BosFx5JAyox708EH5VOBTMcjOT+NKoOMZzSaHcmXjjt605t2emCaYhzx6DkU9twG49&#10;vepsO4KDhgacP4RkgYpADgnqDxQTlcd6RVxd/PPTpSJzu9B0pwBz047+9OCnPPA9KAuNHKnJP4Dn&#10;86dztHQAelOwVPsaaevHGaAuAO043Ek+lIG3Eg9vQUrA8470DOAKLXC4qg55I/OkXscgnpRzjHBz&#10;7UoHJJ4GPyosO44ZcN2560jAnpzTlHIOMj+dIQ2SQePSgm4jtg8/hgU0DC4PfvS8kAd6UgY6c0FX&#10;BPu8g8UpYcZ/WkbDdRx70DAHG38aVguKWyACPpmky2MYH0FG0dc8n3zikyRnByfWlYd0IMgnH8s0&#10;7aCAAp49aAfqPahnxjGfzosO4hyCO/pml5bPH1oBPcU/BxkUWFcZjb3p3B56+1KVG3JH60uzHpTs&#10;K4gAzn9KAcnoaQgg84H41G13FHku4UDvmgLkx4pu8A+maz5tctlztYue2ORVKfXZWT5Bj6jNS5JD&#10;N3zEUnLAe9RyXccQJZgMe9crJqc8pALY/CoEE87FnYip5+wWudG+uRIeBu9DVeTxA78RqAR0zWT5&#10;Q6kA4OBnvS7SoJChc+lLmY7Gguo3EjAuRz1xVltQfBPOMYxmsIzvHjbnP0qS3e4mkGACD6ildsWh&#10;pNfuRt3cD1qM3LFeSfwqWDTJZ0UkOT7jir0Hh/BBkcAdxWihJktpGSXOSOSO3FM8qV8gLtB46da6&#10;uHSYIwMYb361aS2jXA2Lj3FaKiyXU7GNcaIJdJLj75HQVkw6bIluPvAiu2eSMQsgxj2rJnTdGwXv&#10;SlBIlSubPha6EccO4gAMCa6LxnqySwQqpzhs/WuV8NxmNGDErx+dN8QzNJMi46jjFac3LEyavI9O&#10;+B+qIfEcqKPmKAHcPfmvqDVboT6Qm04yOdpr5u/Z18KxM8+qXDGS4bEaLnGBnrX0bqsXlaeF4Hy4&#10;wBWln7NNniY1pzaPJvEpx5wHBJrgNRPDL0ODzXe+JRuaT0HWuA1Jh8wzjsCa5Kh5kNzn0JOoQZ4y&#10;1dtqOf7DkbgZQrz6kECuIRimrQMRuUHp0Nd1dHOiOo+Y4zkjilS6n1GA2OH8PePR4YT7OzGIqTkn&#10;7rf5zU158V0lY7d+Omdoz+RrhNcVjeuD/e6Yqj5PIz2NP2s4qyZ68owk7yR9WfA3Rl8ceGZ9VlUH&#10;fcGJd4B4H8X/ANavF/2pvClr4S8WWyWyKn2mLzGC9+a9v/ZRvEj+HE8eNzR3zgDHQEA815n+2ltb&#10;xLoUq8E2rA57fOa+SeIrPH8kndXPra2GoxwHNCNtEfN6kjgevUinhSMnIPbmo1YsuAwJ65FSoM7c&#10;8gGvrT4xH034HlDeGUJwxWEDJ+lZGjyFdRvXAwpHQfWr3gMtJ4WVuAfLGR6cVm6cGj1G5A/h5+vN&#10;fRR2gz5yfxTRk+NHI1Cyfrlgo98GrmoSE6NMP9jJH9P1rN8Zhjd2JHJ3EfQ1fukMumyKM/6rGfUg&#10;VlvKoaPaBkeHbryrArjpn8PWtb4aeXN8R4lYZV+VPvWL4et2e0J7EnFbHg63a18cWrr8hXkVjq4Q&#10;NVbmkfYPhq3iXTtoAzuOCa0tdj3aewx0UHiuW8Jak01qw6Hd0NdPrMpFhz/c7Vu9zFHy78Vk/wBM&#10;l78546Vy/hq183TskcCut+KxHmSt05zgVznhUgabjdx7isI/xDeX8MqeH4/K8fQ4/jBJ9hXsfiWJ&#10;f+EaIz2+U/lXkejnb8RLUDowI4HTivZfEMY/4RuRQMDAbn0Fb0l+7mjKfxwPHdGUnUXJBBDHoat6&#10;7DhkOeSM8motIXbqzAfd3E8H3NaevxfcYAEdOBXl4Nfu5ep6uM+KPoS+Hot1mW9Tjiue1m3T+0XX&#10;O1c4A6YNdN4eBFngDjJPpWFrsR/tTcAGAIJFd89II85PUltLdoYVIzgccGtrRNQ/0qJHAIB7im2k&#10;Ky2Y3jBPQiqv2CWCdWBJXPBArRJpCPoDwvdARnpuKCuf+KGjRavpUqSgAPnOTVTwVrOWWNwSQoBY&#10;mofirr76boksijcVHAz/ADpu3K7hF66HzndfDnTYLt8GQEHqGyK1NC8MWNjOCZHb61xV18SLt72U&#10;NEv3ug4qzF49umA2xAH1rzoyorZHY41Huz2ayjs4wF8zgAdaumSzUE7jgdxXi8HjLUJzjaPbnFWl&#10;8Q6mcnIBx+Va+1i9kL2be7PYBc2ZAZWyPc0q6hZoTl8Y7eteRx65qMygmbkYBA70HVL452vg9+M0&#10;e1iugOn5nsKavZ5Jy4x/dGa8+8d6xFNE5iJ+Y7eRiudOr6iv/LwVPb0qneNcag371t3filKpdWSE&#10;oWep0Pgb5nO7kba988LTf6OvOQQDivDPBkAhKh2UcY6/WvZ/DF5FHDGDIg+XuR2rakvdOesSfEEh&#10;9OJHUg5r5c8ULi/mA6Zr6c8b3kMmnYE0bFhxhhXzT4m2m+uCTjDGs662Lw5n6bkDHWti2Py4rI06&#10;WIEHcPpWrDPGCPnUk9ADXPE7y9A5OCBz0q/b5QDI/WsyGeDAJlXP8quLeW6rxKCfTmt1Yzl5GrHK&#10;OgPWp1cHjHPrWKuoW69ZApq1Fq1qowZQfwrVNHO0zS83HXqKVJDuzjrWZ/a1mzD98AfQ8VIuqQA8&#10;yDHua107kWbLtze/ZbV39sYrynxNqovLxkBJVTnBNdp4mvEktZVjmHI4IODXmE9lJcPkSruBPLGu&#10;WvLojanG2ow3mDjPf8qEvCz4B5zgHNQz6ZNGoYyKw9BVOK2lWYE5GTx7VwSujfc9X8COS88eepB4&#10;5xXJ+Jz5OvzsBjnof8+9dF4BLxyykZII5rO1jw5Lr3iCXyC4yQDgZrjnJLVnqUabqR5YmCLwAcso&#10;/GnLeDPXiustPhLeSvtM7L77K0U+Cl84+/ID6uOD+FZfWoLS50/2dWavY4Q3keev8qK75fgbesMm&#10;WQH2AxRWf16n3NVlVbsen3hynrnisp8hsZOBWpOC0Ofes1yBIa/QmlJWPzGM3F3RXnkAUjOK53Vh&#10;5sTr9CDj0Oa6d4Em46Gqs+lFgFUAkmsJUV0O2FacviINFAe1AHBAFSz/AHge2cdOlWbWwktEGQDz&#10;0FVZWBmYZyM4r0sIjz8e9Ei/p6452nII/wD11rLjJI6j3rNsOCOcnGDWin8OR7da9JnjRIbuQhRi&#10;oixcHOOlS3K+ZnnofSoSCOmOlSUCoV5PI9qniXPK/iPSo4z5i/4CnxqVJA/nQNErH5T3+lVANvfn&#10;3qxNkIen5VXG0Hpz7VJRHKNy56VUkQE5P61bmO0kHp2qpIwI+lSwKN0xAwBn+QrDupMkgDPuRW1f&#10;KCuMnn0OKxrwMmS3NYyLRlSSncQTnFU7p/mxyD1BFWJAN7c8+lVLt1UZzg/SueRvEztymRv7wPUn&#10;rUNzguBkZ71Nw5Ynr2OKrXOMlun0rjbN1uNxxkAEjvTS3zEqdueoxUZclRgHNKuXA9aktlPUG+T1&#10;rnZDhj9a6K+ACtzk4rnZ8hjxVEMgKkkntSL14/GlyCCcdKcOcfSgaJYcc8fjmr0ADoCevb2qlGpB&#10;zV+DGwAdfWs5GsNzb00BdpPNdZYj92uR+Nctpo+UDv8ASuqsMAKDx61wVD2qXwmggG0HipgmTwxB&#10;7YNNRdvAOVHSp4xuwCcjv61hI2j8Vi/pwy4Qt83c4rsNG2yssQAz3NctptsHYYOPY9a6HTVe1lVg&#10;e9eZX1TPpMGtTs7QOQI4xk9h610fh3Q2vrxM5VuuM1z2hT5ulkJxjoK7LT9S+zXaSImOcGvk8S3Z&#10;pH1tJK1zpX0iSyxySB2610mhqzKW9ecelFhNHe2iO6jJGMjrUtlp97bTDbGfKY9a8REVZ3TTOoXR&#10;Z7hTLHzgZKmq762lkjRyEggYwR0rrvD0ebchgMnH4Vz3j3wzgteQMoVuGGa9N0GqXtIngUcTGdf2&#10;VT5HmGr3nmXskyjAJqje3Ed3ZOHwWAyDmr2tae9so7qe9cvcIxDLzXmrVn1sErJo4q+k8y7fI5zi&#10;sm7IBIxwa1tVTybk45OelY986hWycenNfSUOhwVzC1ZwWAxnHc1mK3fAKir2o9Sc5H1rIZi3Q8Cv&#10;fhsfN1fiLEoUt0OTWXMf3pB7Vf8ANYg8/wD1qrPEpLH+I10wRwVXcqbucZB/CprRiHBAP505bXLD&#10;nmtKysQCCcHFdsTxZ/EbvhmUQypIw71634e1O2SLcwAz1Oa8kskSHaAef5V0UEhcDDNx2Bq3G5N+&#10;VHpkHjCHSnlSHAiY4wx4FeUeMNX+3ateXbAEyHC46fhVrUN9uynecEZFcxrEwlJy2fQ0Qgo6oTd0&#10;c7qEpfOcYHespwxYE8ZrQvgNxzyBVFuDnHPrnrW5mZt253hQOpqmrF5lQYJYcfhUurOYJEIxknHI&#10;zWTFqiWt4GkGAo4KrnrUsl7k1+f3gOflI6is+RNshGTmr8siXUCyxHpwARiqcw2sAKljRBcLlMD8&#10;awZVZrhyFBABHPWt+TJRscnpWBO+2faepGMisZFox7j/AFjZz9D2qKM/vBxUt2pSU9/eo4xhhWdx&#10;kqA+agAzg1evR5RRc5IHWqkRHnDkD61NeOC/JyR+VIQx08xWJ4HSr2iRAzjjI6EVXiKiBi/fpWn4&#10;ZAmvSoHGM1pTXvFN+6z121kL2ED44aLmud8SDy5om6giti2uNlhAuOAo71l+JFMlujLzjoK9voeX&#10;I5m4zJNkcY70iDBY8KpHIJphbLFW69aJQQOABn15qGQQFgN2DgVbtZgkyhcklcVnTMVkZQccZq9a&#10;vuliU/Kcc+tTce50EThsjv39K6G2bMCZGTjp9K5uBiOccYxgV0ttwkeD0XOaTY7CzNhMAcHoepqz&#10;p7Hy8n8qqTnAyPlB6g1a05AI+KxZ0xVkaEf3vX3qj4jGzSLpj/zzOPyq/DkL16npWN40nW30O6DN&#10;tJQ4/l/Wsp7HVA8ljG5GGcH/AOtUdr80+TyR0qzYJlmB545yO9MsohDcyY5IGenevMkzohFtplqR&#10;lWR3LAkDA+tZUjmWVhjIPPJq7qCrGm5h+8Y5IzWY7MGwR34rBLqejKXQn8s42lRtqe2kDAIMAA9K&#10;q2zO2T6nGCavR2yROpbO7GelMaZsx+WoV5FBGMcVJHFvXJYtg5CnjNZ6wszKS5UHGAe1ayRrbBdz&#10;bn7EipaNImnos0DySx+SInIIyq4zWtpygg/KQ6ndnFYlvL5xj8tsSIOcd62rO6CKTkk4wRWVjqib&#10;XnLLaGZOCeuaq263Mc6zMWSEnoDwTzSTziHTS0Y3FDwOuantZWntgZCeo+U9vpWcTql0J9OdYNWk&#10;cHcxGWI7cV2ei3S3UKu9tslj5V1P365k6bBYzq0cjSXDruC43D9K7n4fW1zP4htNPvmgVLlG2Evh&#10;Ac9CT0rnxMuWDl2OvCr3kjyd4PM+KskbnzV+0gMQOvTNfQ/xTt7Ky1Dw7FpX+oMQdgehIIxXz5LZ&#10;S2Xxo1K0DqxS/KFo23DseMdq+gPiFFA3jTQbaF8KUUrG3G3DAH/P0rzMS08RB9FFv8DroLlpVP8A&#10;Fb8Ue43Fz5em2d1MQNtqAFL4xkf44rnp7S2TQyz3DJdkkwqB8r/n71qeMbgvb6NYJb7WYKZ3ZcKQ&#10;pyFqzJL/AMJTrdjaR21va2tkhPByAeD6V84tHYpNxXNbTX/gC+HvEGg6P4QkWe283Vn+QIqEsHPH&#10;Wo9Y0SBrewMl7NJrE7Ksdsy5CZIBJIHQe9ZWpmzttdvr2O6tUEXy+U7Y3e4x1ro7TUrdBpWrWds+&#10;pX2Np35CqW4Hvx/hW3M37slt/n+LMKkPZ3qQvrr+G3kjsvD/AIMOhWsc16kU24DBjG5kJH09a17j&#10;7S9pNC4kWF0ZvnTHbpXPaTqmuQatHBrF4kULklAQuB7dql8cXOsrFKbS6NwPMAWGGHLMD1ORmvoY&#10;zpU6EpU4tW+/5/8ADHzM6dWpXSqSV31voc7qXi9/D2gjSNbsFe1PytdRZfYCcDIx7+teefEjRYdJ&#10;1Cy1W0DNpk/+rdm5646dsgV02o6/qFjZahpk8dvcpeqNzbiSgxjHPcc1wWtLfadZW+n6leSyaUNp&#10;jYEEr6D/AD6V4cKjq1Ipu9u/RdvM+sw1D2Sc1pf7n5+WpnXd1IkD288mNPlRvKz2Pb+deezPAtrJ&#10;YXiCCUNhJXGAQO4rsteQXtqttbP5kMbBg7cE4/hNcldPDqOp28F8yvE2QGI4X6GvscDDlgeRj5cz&#10;scjqFootpVgmJdc4APGfWsm7Dz2CMwVPLHDDr71t+INNj0yaZYA80Qf5WHp9a555wYZAUJ5+4fSv&#10;YSPm5y1KJnmnUFcMFpY5HWTGSxzn/dpUmSTGNkajtnmo5GCsFBViTyQatGaNpWDIy/edgMEHp61r&#10;aLcm0uYju6Fe3cGsbT4QZBtYs2Oma3oNOjR1uxG0sUbAMpPrwa3iKR37nSZYL6eYStqk7q8LJ/qw&#10;vcGuu8NvqfiDR5x9uIi0tT5UOcFvcDv9a4C2CxziSIFYmYBF9B0/pXb6Mz21zsssOZSA0qnBIPVc&#10;VTi2tDOO92cr4yiMkCnIZ9oJ5yc/WvKL+5QTlQpJIzgngmvZfiRp506WT5FjU8+Wh4WvFrqRWvcD&#10;AUHGD3rjjqztlsRI8ByrBA/XIPatWCykk8hZZSkLkYUHjHvWdax28M+JRhec4GM1dtla8baJyI1I&#10;C7hnrXTFHPI6WaJLKw8qEZKtlWPNa9pruqaX8NfGOUEUU0RQSAZxuGD+hqhNbR2tu0Pn+Yipksnr&#10;/TvS3l/qK/BfxM8ix/Y53WNH/j+9jn9Kmptp5Eo+aZ1/fdehOeKzvF7Y8NXIboWQ/wDjwrauI/3j&#10;gYA3fePpxisjxgo/sOZTjY7opwffP9K0S3OF6s848DSFviRabv8An43cdx61614x1O4uLmJoZGTy&#10;xjIbB9z/ACryD4dM0nj/AE/gsPNwCOe1fSp8Lw6gx3KpXOM7Mk8nmri24tIzlbmVybwJ4q8GTW+m&#10;2XiCwd1t9oe8s43+1EZySSrDOCT/AN9V9Y/B/wANXXxC0bWtXPii51bw9a3Rh03+0LcLcrGqg/Oc&#10;A98Z7jB7V8g2kHgfS72WPUtejivbaQo9tIrowIPTGOle0fDX9oHSdG0lfDui3EV9CAWcWzFTxxz2&#10;PavCzP6xVgo0tfnb+tT6DLo0ad5Sai+59G+DbASeJLcSIWgCgI4+6CDTv2mLVZYdPBjWWURuyg9D&#10;jBP9PzrlvB3xPtm1fT54wFYrzA7EKrdh9etZn7QvxitL+9s7c2bC6gR1xuJyTgdfTgdK8DCYWvT9&#10;ycHzOSe3bzPcrVoTre2UlyqLW/VrsfNunJcM2peXIqAx4kyQQwxnAz3zxX0544+I+qaL+zh8PLbS&#10;GmC6no+0x2/yvKyQqFTcMkKSSTt5OMdM18l6xf3ekrc21qsUjy/f8s7s7geBjocEg+ma+y7T4ZWP&#10;xD/Zw8CWR16fw/f6fbQz2Wo2+JGVtvKFc4IP4HIyOmK9XGtwrR5trP8AS55+ElSUE7a3/NO33M8i&#10;/Z/1fxtN4v8ADkAv4bexlultZzbyuDdAnL743zjaM8nGffmvoj4w6TH4a160126nUQJAyyyyDlIg&#10;ct069fSuG+AHwUXwZ4mXxT4t8UDX/EUAkEEFihW0iD4BkGVBLHHXgDOOeTXU/GTVJPHfjqfwfpiR&#10;XBXTTa3TK4zbyThiQSeMhEB+hry66pKk6lJWs42tp66ed7LQ76TnPFKM30ldv/P7h+jaxpviHTDe&#10;6Xfw6laZ/wBfbyBwpxnBx0OMcGrUeQDkgkHBAPSuE+FnwOtvgHDe2K+Jbs29yok+xyhTFI6ry3QF&#10;SRjn2PFeghQuF+nTpXXTrQrXcPxPMq0nStrdPsPiXLsfatKyPykenFU0UBjg9qt2vBIJ6mupHLIv&#10;DgVZh5AHSqw6etWYhkCt0jA0EbO2tCIjArKj6jmtCE8CtUZM0VPy1Zi+6Kpx9KtxHKirEidD1qzC&#10;3aqvQZqWFsmmMtd6jY807d1FRFvmxQMRl5zSAU/g0u3igCJuD0qrOOtXGGKq3Ayp4oEypGMkinle&#10;cUkS7T61MV5pEkLpxxWddwZVjitgpxVa4QFcY61DQ0cbqVsFIG3Oec1zeo2ROXVfrXeana55A6cV&#10;zt9Ykhh1A71zyRvGRxF5ZhuGHzDt6Vzvgn5tautvTzDXd3lqQMsMMeM1wfg7C61fIpJHmkcfU1yT&#10;R0xd0z3zw2MxRoT1HJrrLeRFRUB57GuK8KY3R5JIC8V10GHkA9Oa9Kl8KOGXxH5y/tC6RBqvxM8S&#10;y4YXS6lIu4HGQABz+X615qbi8tbdU89wUGNpOcCvZfjJahviV4nOMk6jMf8Ax7FeXarabXbaO9ct&#10;K6jp/Wp3S3szAe+mjO7OT/tVDJ4uv7cbRsI9xVm5hK5yvfr9KwL5D8wHJyT9K3u+5LUextx+P9SQ&#10;BlWE47lax9Z8V6hciUCTyRKMvsPX/CqkUeUx2HI+tU79QoJo1Ekiha8yk45/vdTVncWfpk9jUNsp&#10;LZ9amIwhBOPpTWwmd98JCrajd7mWNSm0q/c4bb056gD8a7bUraEX4b7MZSyiSJXkYFv9rHQD2rhP&#10;gkm/x9bjcv7uB5F3HjcMYr0rxWd2sXjFmLMwD7OOcc49Oc8ZrnktTvpO6MCXO8o6FJeuc/c9veqr&#10;JlyxGGqdVPACbWx8wZskH3NMZgQe5FFjo1CLDWpBGH6AqKv2UzfbhKCPmOD/AHeev44/lWYGZJdi&#10;jd8u7HetfT4sN8zDIQuy+gNNbGkTp9HkitFtfs9xObpch42UFAmR09TgV6LYX8drrMlzFaSW73BR&#10;beEbQjnIB3egJNeeaC8L6xavegiFIwfkPzAjp+HQfjXo/h25i02/vDNax3kF1A4+zk58vIwM9SDz&#10;1FeZifhZ7GH3PXfCmnOt5ZTgC8uhH5FzbsMWtqSCQrPg5IPP6VrXmp3T3999suHtLy0Xzbe5t2Jh&#10;BUY4B6ZPH0rgPAaQeHPAdjpCX95f38V0XvriaQx+ehPAXPUcjBHOF57V3U/9hLo19FMslq5izE7q&#10;581h905IwO4x05FfMXa92LS672/T9dwrRSq801e+m3n67a222PPNevdSijF7qCQzNeku0tvNlxkA&#10;FgmK4DxKYftTzuzXEQtRtliPzCTd9eTg8/hXpOrra6ZqNlNEsEEN9AG3owdYZVGTwem4HHoa8w1U&#10;wpakIskdxJdfaIgo+QxnuMehz+VexlzubYq3JocJfxRvcyFbqWQyNuXcMg5/ziqm1UQsIlWRf4Se&#10;OtaOpor3Ny5YJLIzMxAx82f8/rWWdpAJl3kjdsPUGvsY7HxFZWkMlnaZ13shlXkKMKGX16VgXltG&#10;7FiJIJVYgFOhHatV5I2dUdlXbghmU9DnjP4VlXrBBtUNHnDHAzmqZkkjU8OXUttcw3Ec0iywkNHI&#10;vDBgRiv0Q/Z8ma5+EHhyZ2LyPHIzOeSx81+fx61+cunSsOh5PI4xmv0M/ZkuxefA7wvKp3AJMmfd&#10;Z5B/SratRk/NfqE3okepnimOwCnJx3plzci1QszBQO5rldW8SbUf5wF9P5VzWMW7FjVtWjJlJfEa&#10;+9eT/Ez4vaT8M/D8+r6rcIAMiGAsA0z/AN0Z65Gf/wBXNVviV8SNP8C6Fc6vq1yI0UEQx7sGR8cK&#10;Aere1fn98UviHqvxS16bUtSndLdcrbWecLGgJ25Xpux3rGcpN8sNzenTT96WxF4g+Kuq/F74qWur&#10;arKVj8/FtBniJNxK9e/PXj+Ve16JZy30EkaLuQY3Zr5Z8MfuvF+nqDg+aOTxnmvr3Rru10i1ZJgG&#10;adRjaeRToQ5IteZdablJG/oqxW9uiwrvlVsEqa9T8L7pr2NfKfAAfbivJdDVrciW3VmUvzk8V7T4&#10;FhuZ2STf91gePSnU3OY9h0OHMURCDkeldSBgDgf5NYXh2Fo4QGbJIB6d63hz+NaCRka3bF4fM3YE&#10;fzFfUV5d4qhaS5IOCegIr1nVDmPYchSDkivMPEdk1pLHtQ9cbs5JHb+tZ1F7pUdJHKW8AS42E555&#10;4rX8cR26/C3VvPjJ/wBHcg++KgEIebgYyeTW745iMnw91hNoZFtGYDHTiuHl92T8jrjL30fKGk2/&#10;+iJIG3blySeOcVn6xGC3IzitPSRGNOGcliOMfSqWqITGMjoa61sb7SPLfEqt5zqBwGwD+FeceL4B&#10;LakEZ2jdwa9K8T4E7g5+QnOO9cVfWAv7a5VSAQnXGe9RBXka1H7h5xasVY5PuOKtA7yRjOQOagkB&#10;t5XVck9PTmpMnqzknHANd0NUcMtB4cJlQM+pNJ1ByfqtH3sZ4FNI5Izz61RKHFtxBAzTC2TjuvrQ&#10;QAuOgAycGkMZ4BPH1oAMEn6nt2pWwGIxnnPB6UgTG7nj604Y2npx6UgEUfLk8VIFwcH73ag4KZK/&#10;QUuSWB6kikwHKxJIODxjg1KsXcdT61GgBY8gH2FTg46GpLE2nc3vQVGelKDye9BIHWkAYOPpTiwO&#10;O9KWBGAeTTAMrjHPpSAXdk4xx60uQDSY4wD+Qo25HpinYBwOT0pTyOn501TzjOPpTsHjk0xDOMHJ&#10;/wAKXquAOPbpTzGMg4/Gk2ck7jTsFwBAUDcOKASaXaMA4FG38KLDEzkmm7vanY6+1GMkUrAIcHGR&#10;SeoxSuBjrz7ClOFFK1gGMcrjA/Cjbgin9CSRwO9NZ0CZLoB65pFDWOWx0pM4OOpqldanFFuUnkfr&#10;VQ68ET92M/jU8yQzaXrySfwplxex26/M6g+ma5+TUrqV/lc49hVG4jluWAkzn1qXPsFjoj4gt1Tr&#10;uPpVO98Qu3EKkVmR2KKmM5YVOkDDJAB9ianmbKsJJqd1O33mxjoBUPlzSsdxOD39KsrG+PusPpxT&#10;/JmcEICW+lJ6hsVjCEXoDj8M0zaGPce2a0odJnnUErx33cEVdg0aML845pqLYrmELUnkDr2J5FWF&#10;tpWB4AGMCukisYkXhQfc8mpTEgX7oz24rRUyeaxz1vpbuR5inHXOKvx6Wqkgjj6VqMmAo74zikK4&#10;xzkVapkuRTTSoeu0flWjBZQRKrCJcimp1AqwCNuM4reMUZybJUYoAg6Y7cU7HJ7juMVGpyeTx7VK&#10;pA6EitkjFsTZntgUy4yIiRxipiCBknk+9RXS4hPpQ1oCepmRszNyeO9WQFVT71nG8jViN2DmoLrU&#10;GWEsOg964mb7nQ6Tcqt0wJ+UjFV9YnQajEU5UEA81y8OptE5feQSOOafa6nJd6hGshBX1FF7qwWs&#10;7nt3wd8fJ4f1h4ZWWOAx/dJzzmvfdR+I+k3Gnqz3ChioOB1yfavhXxDeyWUsMkDFJMdVODVQ+PNc&#10;aPy/t0pQcDBwaJVXH3LXOStg1XfMnY+rNb8S2F0zFZhg9jx/OuO1DUbeUMRIpA6A14AfGesjn7Yx&#10;z/eANRN4r1JufOG49SB1/CsJTcuhyrLOXqezLcQtqULCRSNw5J6V282oW7aXMvm5yhxxjNfMP/CT&#10;XocMZPfFW5PH2o7MZX06nminLlvc9TD0fY6XO01p43vSFZSARj3qmXXBPuc1wkniS6LsQ2xiOcGo&#10;ZNeuXA+bn1zSO/mVj6p/Z58Z2mheH9SgnuTEXuwyhRn+HH9K5j9prxBDr1/YTxSmVI49uTx1Oa8K&#10;0PxhqWnXiLBMyrIcFRXV+JLqfVrBZZ5TJIAOSePpXDHCKVV1Ot7npVcyvhlQt0scus0alVzzjJ5q&#10;a3dXYgYyw29aoW9hmQA5Ga6TQdIguLxInySAWFelqeIj3HwP4j06z8JGORwX2/Nk4OayrfxRpkF/&#10;cMZFw46McZ+lePeL7qfSkVbeVkUnkKcZrj11W8BDee/fJBrtWNkko8uxxSwcW277nvXiXxJYXE1u&#10;eV2Pnrnir8vizTjZsoZdoTAbP9K+dJNQuZcl53YkYHNL9tuCADIdnTBNL63NNu24/qkbJX2Pc9C8&#10;UWNvaMhdR8xPJ7Vd07xjp8PiKG6VsbTyCQK+f0uXQsA5BxnOcZpwuZc5Mh6fxH+VR9ZnZK2xf1WN&#10;73Pt7wz8c9JsYnSUKrlsgu4xiug1T9ofRXsiqyRl9uMI2f518EDUZiFBmkAx607+0bll/wCPiTA7&#10;Fs8VTxdXokCwlNbtn0N41+JdprEjvhRGTwdwrC0X4gafaQGP7RGMH+I8mvDmuDIcZJJ/zmopWbbl&#10;SSRisvrFRPmL9hC3Ke2x/Ee0tfFUF6GTah9eOmOtd7q3x1sZNMeLz4pcqAFQ8ivlVpGdfvNnHPNJ&#10;5hPBPBFOOKqRTXcl4eDafY9xsviTZWt486zoATklqs3/AMWbWYZFxHt7kMOfw614EWYN94k9j3oP&#10;DZJ+asac5000up0VIKpa575ZfGOytbcj7QuPw/8A11l3/wAV7S5nMgkVs9DXi4AcEE8+uKQKoOCu&#10;cdDWjrVGrNmSoQR7QnxehQjE35Cro+M8EkW03LlR/s8D+teFkHt8owTTAu7HB5756UvbVO4/Yw6o&#10;980r47Np1wNt7mI99vNP8XfHKLXNOMLXTSk9gvX614EFK5ySQKYYgec/rR7ao9Lh7KmtbG9Nrfm3&#10;EkoyAzZ57U4+IiABuI9wa51vlxkgChCM9se4zWV2aHTx+NGiIA3MR3q9bfEAo4LO4PvyK4baBwMA&#10;juB1pWAK8cGldisj0c+P0C5U/Me471FL48ZuF5f1JxXn6Dbg4J/GpoyOAck+tRd9ynJJWsdcfG9w&#10;ScZPqetM/wCE2uQeS5HtxXNswKgDoOlQM4zzxV80u5lp2O0h+Is9uuMMc++MVo2/xi1OAbYslR2J&#10;6V5uGC54xQzjqTyKV5dGXZPdI9D1D4x396jK4Of9ps/5/SubvfGtxc5Ofm9M8VzZYHJPeo/l3A+l&#10;O8urDlitkbf/AAll5jCsBg9qF8Y3ykkbSPQnisNhjkDn+dG3IBIxTuwsjbHjG9UEIQufQmn/APCY&#10;35CgsDjvk/41g4J9KTaR3zRdisbn/CXaj1EgB+lB8ZamBxPt+grFyCaAcE4ouyTcPjPUn/5a8+4F&#10;IPGupJjD/jzWGfmpHOB0zSu+4G/L41vZVxI249+cVCviyZT/AKsEfnWI2M9KYeOhxTu+4jo5PF7T&#10;qA8e33WpLbXo3ljXc2S38XauYB96dGxWRf4gWGaTbDRHv3w9uGJkwAQ+P0z/AI11fhrULXTvEMgn&#10;A3FiQK4r4Z4VnTP8IC/rWP8AFK6lsNXWWCRlY4I28Vx14uSSPZwdVUnzM+rfD+raXcqNrxeZnkA4&#10;I/rXXQJYyRgIsJPU9D/M18F6P8U9SsX2Syedg8NIxYj2zmvS/Dvx7kj8tZZQCOo5wPxrxa2Cm9bn&#10;1NDM6NTS59ZiK3A/1X5H/wCvRXitr8dLaS3jbzEOR/z0NFeb9UqHqfWKfcnnJKMOw5rKuG2sCBW1&#10;Km5D2rJu48DrX7Wj+depHBP8wGK3LG3jkmU56YrlhMYmBBxg1rWeqBXDcfQ1Mtmd9Hc6LVLNUt9w&#10;69a4qVALg4+XnNdZd3xntSAwPHauUm/1pzwa7sJsceZbov2BxyTmtAMccHNUbFMJg5PGcirwAC8c&#10;Y45716B462ElYFeOfU1Dzj2709+RgKB9TTDwhGc+oqRjrdcZ4PH61eMI6gg/hVCByGX0BrSgw429&#10;x39aTKRUuhtBFVFYFgfXg8Vp3UO8emaoNEEBH61IyCVR6g9e9UZ2GCACPer0j5G0ccdR3rOmJR8A&#10;D1+tSxmfeuHYjkkVkXcnByce1ad4cOzHqew6Csi7wcgj8RWMi0ZU7ZZmX/8AVWZdScEE4JrRmdVJ&#10;C/jWZdFQCSa5ZG0VcZETsIJB44qncYL45Hrz1qzGwK5BxVWTlskc9q5WbRIEDFmGfzp8cny5HTpU&#10;TEbyGz+FSE4i55+lI1KV+V56k+grAuVKyZyQO4Nbl6C2dowfrWPdL0LdemKsye5WwOeOtOQDvxgU&#10;hGG9h0pVbLADvSY0TI3I45HP4VdtV3SY6A81ST5iMnnoeKv2rKWHY1nLY2ibumg547d66qwI2qT1&#10;PWuX0tfQ966i1OMEce1cMz2qXwmmmNu0ZqWNCDjJA9cc1FH98ZP5VchxvPr2zXPI2hrI0bI42sO/&#10;511GlgMUDDJrl7FvnAYHPtXT6cpZ0YZHbpXkYjZn1ODR31jpqeVE+McZrftYw7qNoxWDYXDPbooP&#10;3Riul0y1Z4Q/evka8mtz6yC0PQ/C8IaOI/woOQa7n7VC0aj0546V5foF9MkyRFWwOPrXdaczGeJX&#10;J2jrkVwU9GeZi4Xd2bUOsTwMFjhZhnjbmq+r6pdaonktAY06kHNdJpLW52lSmR/DWnqUVn9nYuAG&#10;OK9iNCU6bamfO/WI06vwangnijcsiqDhSOnpXGXrtGGYCvRvGdlFHqkjRHdExyB6Vxt8sLIykfNz&#10;XifDKx9xQlzU00cDqMQeRnPWud1NQ8gCjCj0NdLqxCiRB1zXNXOQrMelfRYVXRx4h2Ob1hlRD8xz&#10;6VhQyZk21u6rtIP51gRK32kntX0ENj5qtuWT8rHjrSYDcD71Pl4IGM8daQfL04zXVE86ox8a7QOf&#10;xFalvKBHyenUms2NBmrITIAFdkNjyanxGhasZJ1Cc5NdrpFk8sIdQMY5zXJ6HHvnjGO/SvUdCtYx&#10;p6Kw24GeacpcpNrmJqOlG4gJAG4Kea891VULYUY4x+Nen+KJza2gCcZ5GOK8u1AMxO49+uKuLuS1&#10;bQw7xCpII471lSEM7dlq9qdyVyB0zispydpB71sZmbr7A24I/hYEepqCGzgkjEhQb8Dk1NqQJiKf&#10;rVOxuS0YDdAcVA2SXAVY/wCXYVTkjJTJOcc9OanvDv4XOPpUYJ2kLktjvUEozQepzwawbxT9q+91&#10;PpW/djy484wea5y6k/fKxBzuyKxkaFG7X94OM5pkUWW96lmBFxg804fIx4qGMgZtrcZHPIFSTnft&#10;5z7GopsBuT+NKWzz09DQT1HSyFIcZ/CtnwMQ1/K2OikVhSYKHkMa2/BhxcuF4diD+ta0viQ5fCz0&#10;8sVhRTxhRVS+l82ADp1/Crd180SnOAR1+lZtw52YB/CvZPNZy0kjece3zYNWGXf846EVFLEPOkI7&#10;tyKmb/U4PGOlZ3JM+cB3K5yGIyMVds1H2hADgLwFqmGYygdMHrUunzl9SQHnLY6dKyvqWkdXbASK&#10;MDHat603BB8ucDFc1ZlwB7t6100eCMdflzSbKSCZCVHJGPWren/KPWqrqoQEcE1c08AH1rNnQkaM&#10;Y2nA/Ouc+ImP7AlJIBJA5/P+ldJGPm+lcv8AEw/8U92BEi/jWM9jpijzyzBkgLAYY81HZJNHJLgA&#10;sWwRS2isYvlJOKct0trLMQdzbulebJXO+DskU71vMuSp+UKOnpVRuTk8AcVJcTeZIzY5J5NRom4s&#10;xIC8ZBpWsO92KwVyuG8s8dqsFniAfPmYI+8c1W3RLk5Dds1MIQ8fykgnHFQao3LK3WOTMg+d+Rnv&#10;WjDuA/eMrkHgYrM0+WadQHPKdK1EkKEoG5HXJpXNolyFY1kDITGw6kd60o18xFIJPPOayoZIbhMk&#10;FWPGMda0o5lisgXykadwMms2joRu2nkraqsvtkUkNxGrzxnLI5+UE421nSa/Zvb4UnaRxlaSK4S8&#10;KmGPymA5wOSPWskjqc1odXYNF4dNndw3P9oTOjGRZeiZ4A4/zxXZeHtMu9VgvtVRUSCPId2YfKCM&#10;naPw4NcNo6Jc6WLSO1jSRXDmfJ3SD+7Xo/hy7sba0vG1W5mtoJYSFWBQRJgcE/yrhxUnGOiPTwse&#10;Z6njvguNrz4kbY23ma5ZUkOMkkjJP45r6J8Y2d0PiFpCXLbZ4ZIwzJg8Fhz9a+efhfOYviJHNDEb&#10;gLOWjBXORv44+lfRbNL4j+Ldgi2zoZXUNG+c8cn8s5rzsXpWb6KDNsPL/Z23/Me5eMtaedbbTbK1&#10;jnRI9z7jzuPcH0/+vXDW2qXOlyXUcSgOxKygkgJwK6r4l6e2j67YyWzTRLJC3np0wB3X269Kbfy+&#10;HrTwWsmmzyS38rqZYwpJbON2RivFlCXO1LRr+vvHRqQjThyptSf9XMXTdAh1y2NuIYrNvvS3bSZy&#10;vJ6Hg+n9a9H8C2tudJ1CC2lSYW/FvJnGflODj2NcnrkC+KvBcMlolvYvHtjfGMuuRkMDUvhq9i8I&#10;3VzpLTpPvgBiMS4OMY59KqlJU5qUtf8AhjDExniKLSeqe3ozY8L6dd6xK95rMs91PBlljZAV46fW&#10;t7UvE02gSxXKQb4rpeEJPykY4GPrWPZ3s5vbK3t9Qf8Aerh4z27DnH1rV1zT9Ug1C1itJHvYSp3N&#10;KoxEeMc/n+Xau+jKUablTvdPfzPHqpOsva2tbbZWOO8UXUGvXH9o3FlHEkKtG8AO12Jxhjn0rzLW&#10;NzW7wSsJLf8A5ZgHOB6V6Xq6KNdvdO13cCYdwlhGcdMDP9K8t1iCTTL6SRS89mr4BlXII/CuOhd4&#10;i8tz6Wioxo2jtbT0OVuPtNkJPMdvL3YUe1c3qflapaGWHfG9uchGHJ6n+ldbrlxLcSgL5SwEcIDX&#10;EakbrS7h4/s6vGykb1yT+J/KvvaGsUz5fEuzaKGpXjT2UUkWQysN65659q57UXcO0gj5I+6OQavt&#10;eJBDIkkSk9cg5x9aqXCF2MgXfFJgBV7nmu+x4EndmPKF6n5TnhVHBpbeP96TnDCkuoZY5lAcAgZG&#10;89RUKS/OVxuY/wAQoKRt20s1uxaMb5SMAntW3bveJDjDYYEtjp71hwXUm7cvG7oAOlbUd7JEygA4&#10;KfMF5JauiJMjtNGkWC3zJIwymUAGTnH+I/WvZPD+saB/whcdm+nO2tBgY7hITndxgh+2K8R039zY&#10;QySfMrgnDDPQjpXtHw98WXV/a22kLYiRLctKlyUYn1xnpjtxVSWnoZJ6nL/EmKaS1BuUXcV5YHOf&#10;6fgK8D1SFRcMFUBg2a+k/iTJ9r02d3XYVJ4I689a+dL4qLw5OWJOK4Y7nY3oiqkMcrfMCSOvtWzp&#10;mnxO5XcUXGeB37VkAYCkZXzDjIrpfCmmRXUzA3LqTGWwOuR2FdcTGRq2+kyalYyymVbeFc/NJwCR&#10;2z71R8e6kZvhE8aOUlmkTemONwbqB+Apmtpf2um2qXvnW1jOfMC4+8M4JApfiLdQw/C8Q2kTG3ad&#10;Nly64LYPIBqJ7ohPRngE0YRTkZPUiuf8clU8Psx4AkXp0/zkiuiuflOSMDOTisPxXF52ivGp3Kfv&#10;EjqP/wBePyrW9kce7PKfAd5FoXjiwu7+OYWcM4Z5EQsAPXivpV/i34Q2ILXWZgem5rV8nH0Bx+tf&#10;NTSS2U7IWO3ouemK2Ld4pAwK4wOimso1XHYt0lJ3Zs/GCWz8WeM/7X0bUpdTWaGM3MkkZjKyLlSA&#10;Dz91U/Oqug+LLbwJ41W4SV7SB1CSNEm48jrjpmp7FIVkQ7VVGA3EDp/niuS8WaXIdRWRQWTPUHIz&#10;U82vN1Oi2lj3Rvjpo088bnX9Zl4+8NOiPtwNwrptH+KttqytcWVh4q1mK3O55W06NoxkE8gE4GM8&#10;+1eF+FLCKIxFkXcpJDBetfYvwS1DULPwLqFpayOv2mX94yk7dojPBI7HJ6+9efi8ZUw6U42PZy/B&#10;wxUnTk7aHlXjz4weF/F1zYXOl2Q8LarDgTRCxdUmYDGR8z4yc9fzr2fQ/jtev8HtD0/TNe0jSJLE&#10;GMxT3ltEzkcYIkkDKOCeF6t1rx3U9PafVZZJPLeQuS6Zzn1H0zXA+KPh3NqEjaharb21v5nA345+&#10;nWlL/arTmtTP/cpSjA+gNS/ak8UaRYmWXxNbXzMhCWtmEdiccZKDA/wFWP2fPixptgbjVvGHiFLT&#10;Vbm4fVrgyuwluX+4ioV5IUKOB2avAtR+Gms6FoGlalO9o1nfypbwrbuWclj6Y+vHvXW/Ej4A6rom&#10;r6MmkytcyqUgeSYqArOwHTHQH+VcmNp0OTlqqyNMFiKzblS16H1j4K+KT/FzStX1NkkMOjXaIJXJ&#10;JlhfO04IyDjPHPavXtyTGOVCWjZQVz1wR+lcH8Efh5c/CHwcvhZ3t7/Uby9W+v75Rw5AXKjAGFAX&#10;pgdSe5r0BpftLGQ5G4lsHqM8/wAsV4eA9m6k/ZfD5no46UnCCmkmuw9AKtwD5qqJ94Duauxrgivb&#10;SPDky4F4+tWIhioV521YiORmuhGDLUa9KvQ9BVOIcVcTgZq0Zsuxn5atwn5aooflq5A3y1oSWN2R&#10;jFSJxioaeD70ykThuaYzfMaQHkUnc0DJFYE1MO1VM4Iq0rfKpoAQiq865WrJHeonHykUCKSjB6VK&#10;Bk03HPSnqtArDscVXmTIq2Bj3qORc0DZk3cO4H0PasG+tGKnHI9K6mZOKoXduCKyaBOxwF9E0BYS&#10;KWB7ivNPCyyW+q3rqNo88glhxk9s17XqVkrc7fwrz/wrEkEjo2xi0rFo2Iz948kVwVdGkdlJ3TPS&#10;vCCqQjhgw2118GBKOO1cvoe2K6CxqQhAAz2rpFfL8dOmfevQp/Ccct2fCfxZgE3xA8RvjIOoTEH/&#10;AIFXm+oWAck4xng1638RLUyeMvERAzi+mI+m6vP9RtsJnbXNS2sd1Tc4HVLcRqe2BiuT1BCMgcNX&#10;d61b/KxwfpiuSvIC7HPB9TWhCehjICnAG4YqtqEYKEkZA7VpMm2QAYxntVK/AEByefSq6D2MmBBu&#10;7j0FSlRgrkqfehF2yDnHoaJWLjD9MjkfWmiXc7v4HRJN44eSQZihsJpmJPQLiu91aQG5lV387zE8&#10;0kgrtJ52n1Oa4z9n24tovHd99rZkhfSbqMOq7grcbSR6Z/lXdarJLKixqIpQsYYzSD5pB6/T0rCW&#10;53UXoc+D5oUjAOTnHFMlLFhnG706VMFJXOxV7jBxVaUDAbPXqaR1IjWd/vRjJY4+bjPtWrZ3KIZF&#10;8qRSWDAnqB3XH5VkB8jAXdg5xnvWzAf30bjLMADgjO00GsdzrrG1Mc8mDIpQATeXg7VPcH19q9E8&#10;P3dpauqaaqyTL8kE045dQMtuP49/avMdGxdTfZ4pvKDRO7u/AZwOB19eM+9dx4ZdLnTbKSysjPOp&#10;ET2SgtJcEcsxx0Vc9f8ACvNxWkD18PrI9z8EW9tLqtrc3otWv7m3jvUu7uQBIx3VVHTPT2AJ69e2&#10;XW9S1fU7+wS1N7ZTMDiciKTy8Y/d9iAc4rynwzoctxpcUkkFkk0UxhdJZMvFE3cZ7gH9a9Hv7K00&#10;yOx1XR49n2bYqtcz5LDAHGScAjA9+a+fozklJXsk7vu07rbyOfGQg6qb1bVl2T376XPIPEmoQWdv&#10;eaPJbyxafa3ZEazxZkjySAuemQSRXHarDe+G40ju4WktEl2WVyWDqEY/dP8AntXoXj1HE1481vI6&#10;XrG9na1bzREw7HHYYBrzWeS21C7t47i5lht71TsLjlX7Ejt0rvy+2y2O6vrTT8jidUjhlZhMWt2i&#10;ZnBKklgeTkVjFVbKh1z93Kpg/nn6Vtagsxmkiu2ldozhWiwxZhwPwxWStqRJtVGLMSCky/dwOor6&#10;+D0Pjq61MC7kPnMS2W3YO3p9f/rVVnf5F4xIT68BfWp7niYkqcMflwMD6mqdwAPLx85HJYHOfb+V&#10;Vc5y1aECaLG4sScj1PYfzr7m/Y08Uxah8AdN/ehltb68gyOmPtDsP0cV8F32qDS9Mur0MoeGIlck&#10;YJPT9f1r6e/YR1IP+z3cjed661PuUnBBMaH/AAq+ZNcpEvgbPp3xDryyq+HyozgZxXmPj34i6Z4J&#10;0SfVtXm8mCMfIhbDSsOdq+pPpUXjzxzp/gnRJ9W1m5WG1hUlY84eVhztX3OOBXwl8S/ihqfxZ183&#10;V6fJ06JiLa1UfKoycMR03YIzXLKTb5Y7ip00/elsY3xe+L2q/FbxMb28keCxiOLW0zgIuThj234P&#10;JrnY5kMbBWB689aztcg+zsTt6HIwOKo6bfKFCsee1XTh7P1NpSb22NHSR5firTpCM4l796+nIpLc&#10;wnzGzLgbcdq+a9LiZ9asivJ80DP419FuzOifuxkLk4FJaXIk9juvDVw0scQyQqvyo6Yr3X4fsfKy&#10;BhWXHH868N8NMsccDovyk8g17h8OP3nyDOS2PpSlujnPb9FjCxg4681qr0FUNKG2BfUDFXwMCq6j&#10;RU1SNXtmLfdHJ/wrgdeUeYQnzbGDdO3pXoOoIWtWwMkVwuuQSwJJOqAh2AbPYUpfCK+pztvGJbkM&#10;y8M2P1rW8fW7J4I1YxHP+iONvrxVKCMCVCMdc8VreMXDeA9XVh/y6yc/ga4n/Dl6G8XapH1PkLSr&#10;d00xCYyW2jcw7daq6hzEoPzHkir2jzk2KqHbaVHHrxVPUCpBIGDyADXRH4UdbfvM8n8X5jvZwvzB&#10;sH8f8mue0BI57yaJhw6ZK+pBrofF4KahKPYYFchp18INVQ9Nxxkd6qh/ENKv8M4zxhprWGqyMowp&#10;OQMfUf0rGjbcozkt0r0bx9YG6iimRfvKWY/5+leaoCpOSQc9B2rrkuWbRyX5o3LHJweRjsaTqQM8&#10;HrS+hBJ9c03kODjjvTM7gCUBIwfY0u7jAHAHSkBG7pub8qAxP0zQO6YM2CMfTpSgqBn39KQZA4xn&#10;GOaUEjrzx0FIY9vm6HAHTNKDl+MAAY4pqscYPzenHSlB29jk+gpATJjLcdqevygZGM9qh3cLjO7P&#10;pU2Tn7w+npSYxcnJ4/WnZxwMEnsaYOpIOPrR7YH1pDH5B+Yc+meKNwUDOQ3rikUYOcj8aQHJ579e&#10;c0rDHnpnOPpQR1wc00gAYA696U4JBP5U7AIOeAefSrEa7v8ACockfT27VKMcGqSJJWTK4zUZXAwO&#10;Kev0605yiAbiMmrsiRixk8cH8aCnJ9utRTahDByTnH92q8mvRDO3OcccVLcV1KLZA654xUUk8cY+&#10;ZsVlS6uzk4JH4VQnuppMk5b0BrFzXQtI07jWo4CMNn2NVX8QcbRGf97NZ5QMQWzn0oSJQvAGfpWb&#10;k2XYmk1a5kfKMyehqvLJcSn94+4k9TU6RseNo+oqzHZyMR16dqmzYaFCO3Ysdzkk09YQnJ59jWrH&#10;p0hb5gcfrVmKwjQEN8w9CKagwujIVflwOfccVIlrLJ9wEmttLOJU4Wnw25SQEDFWqZF9DJh0mRmy&#10;+c55Bq8mmIoJYVpShjjPX8qYy4B960UEK5AlpGqjj86dtXpt+mKeATwKRjt+tVZBccM5AJ5Pc0o+&#10;fJwAOmKiDYOR175NSqduRkCqQrjh1HYCmNINwUZz16daVXx3z+FNZNzbieR0xTEOUbiTggn1o24J&#10;H5UgO3GWNKG3ZI60xDgMfWp1OF96rBiD0yasxgNjj8KtEMerkY5zVqKLzcfyxUMQw/TAq/CMHIP0&#10;4rRGDYht1VenPvVPUYwLeQnJxjGK02YFTnr+lZ2pOogZsgDGMZwKb2BHnl3eBJ5F3Ywc1Sm1Dg/P&#10;j6mszWtQkN7IExjPUVkySzSA5YH2Fea3qdRutqKkEhxnvzWhoEwkv0IOSATmuM3SAfdxXT+EW/0r&#10;JPAHU1K3KWps+JstLGc8gc1gsecjv2rb10+bJkEYAxgVjY28YzQ9zVLQTcCOeKYzY6Cnn5e9NKsf&#10;cUhkZJOPemN0I7+tPI+cY71E5JJ4pCGMcknPNM3+tOCMWzSNGQSSOtAybTnH26H69q9E1NQmiqep&#10;A+led2SkXMRAwc16FqBZtBG5s5UH6HuK0p9TCe6Oft2wQRya6Hwyxk1VcHDbTz+FcnG56V0/goZ1&#10;uIjghTz+FD0RpFXZV+IqHZGwX5TiuIAbaOMDrXoXxPUbLRgApwePxrz/AAT2x64rFM1muXQbxxk/&#10;hQOT1yKcyDgd6PLKj61RFwP3ie30qRSWBHTHrzTQvy0qgj8adwFIGMDj6Cg4HUdfekyVzSMKdxCk&#10;nBPQjoaTPyghgPrTlIKnI601QR2pXARCB1IJPpQSBnucUv8AFzwfSlAO/IHFO4EYYMOenvxS9cDP&#10;HanpE3OeR9KXy8sMdvQUXKuMACnpSbSW69alaMnHPWmlTwfTtRcVyMcE4HqOtOxtXHGSKAmeo75o&#10;2DkHOKVxXGMeMEnOO1JnAAxjjj3oCgHAJAPFCwksWGTt45oTEIwzyRxTWwQMdBVkRNnLDK+gqORQ&#10;h44B7EdaLhchIUkdv60bRnofwoZSxGT0pu88jcaQXHLubHGBmrEeCeOMVXRck8kdPersMRC8jr70&#10;iWxrc9+arTkAe9W2AJwByKryR5b7uTTJvqVCSR604ndnPB9Ke8WOQee4xSKrAigdxNhKjjH400Jk&#10;4A5q0sQySe9P8vJFAcxRCtwf0p7KQOPyxVoQ4znk0bGAOBzQLmZSIUeuT1FIyk4x+VXhAGwT1FIL&#10;TLEn8KYuYp7T1A4HcUbCeQeKvGBQMDIHpSCAYxwPwoC/UpbCelRnORkVoC2wCTVVoccCgXN0IVGT&#10;jH404pzxUyQHHWplh6YGcdaCW+xSaPA6ZNCJiRe2e1X/ALKGYZ79BS/ZQr8Lk59aOgX1PYPhsf3q&#10;cf8ALMFqyPi6uL1Vx97liP8APtWv8MgftSKeCY8j6g1R+MEOy6XHUjJ+tYzV7HoU37rR5BLsViMk&#10;Z5wKckzpyCQfXvUkkZUnAGfemBeM9TW9jhWmxpR6tKqAA8D1orOBIoqPZx7G3tqn8x9uMCDtY9eh&#10;rLuxuzjscVpSSCQg1nXPMjY4BOa+2R8MY1zbMWJ5NJCrhhnjFau3celVJgFc1Djc64VeV2L8M2LX&#10;k5IqhIymQn3601JSqMM8VU83DgZyM5NehhF7px5g/eRuWL5z1x0q6uMZzkE9DWZYSArk8Croc7Ae&#10;a7jyojy3zHp+VIQMdBzTFYM3HzfSrDAEhQPxqSiIAADtkVbtJeMjnjHFVgSvHyj1BqS1fjoP+Amk&#10;y0WTIW4OCP5VQupMZGMVYdyqYGOKoXLEg5FSBVkYHqOucGs6aQh8fhnNXZW7dayrlyST/dqGNFa6&#10;YMTlscdewrKuZMNwc8Y4HWr05LZ75rNmcBSBw38qwkzRGbcjLsQf0rMnYNkd60rn5snHT0rKnPPH&#10;X34rlmdCI8/KRVad+c+lTZyOOlVJ3YHAH4mudm0UNDnJIHJ68U5slcjGR71HG+WAbOfbpT3LHIAA&#10;+lSWVLzBBz94jrWNPgLgnkHOfWtW8bIyOayLnDDvn2rXoYdSAkknI4oUAMCDzTFByRzj3qZVBNIp&#10;E0JwRjqa0LVRnLfwmqMQyB2BNX7TAYA5KnsBWUjaBv6WpVhxn2rprQfMCOa5zSjtnB5I9CMV01su&#10;BwfeuGpue1S+E0IhgjNWUPPHaoYCpUDOSOT7VbVMAfL16H1rlkdNNXkadgFkkQ4JPTAr0DRdORoQ&#10;f51wmlRCO4QkjGR1r07QVDQ7BtLYJ9a8LGtpaH12XpPc1dNsiV3BeB6V22g3CpbqrIOa5vQ5tv7v&#10;AOa7TT9Mjaz3bTu9jXx+Ik27H06skbGlTQLMrgYweciuxtp47shY2XJHWuK0m2DR4YEnOCK2dOul&#10;srxFAyc96wg7Hm4iPNszrLfTJItziYofaq+r3FyIcmctgYGTV+N3u7cYAB9jVO4tWaJkfAyDnNd8&#10;vh0PEp6zvI4DUmN0SZDlgfvZritWJtmYh+CTXZ+INN8mQmKQnrkV53rUrbnjPLD3rhgrzPraTXJd&#10;GNfJ5ztkjJ5rndYdIrX5Qc59K2Lm/wDJXJAz0JrldTuvOycnHZTxX0mGjc4MROyMG7UuWz09fSs5&#10;Ytsmc5FbEi/K2cHjOKzJQQx4wK96B83V7iOVOOeR2pNpODSqBkcZ96Vjg4HNdKPOqDiyocEgYqUP&#10;juMiqzxlznbnP6VJGpLckc8cV1xPKqbnSeGZ0+0RZIJzXtOnJCdMCxhWkVefevB9FgmW4Xy8g5r0&#10;fSvEEtgA0pbjAIxniicXLYmMktB3iS0e2jfz8nOSv0rzvUtpB9Oua7rxH4lGqwEZAUccjGa4PUXU&#10;xMAQfatIXtqJnLXsQO7PXOaypG+YgcmtW9GASckj0rHkJBzg/lWxmipc/vCcDtWNbOFllizhlJrZ&#10;kfEpXBXvWJe7YL9mVTluahjLM5ZUUnnPpUTMBjrg9eatSg/ZEYjPFUXbBLHjFQBFfHzYW4HA4Nch&#10;cSckk4OfrXUXsx8t+Occ1xl9J85ycZ5xWMhhPcosgbPP86dJKGjJzz2rNmwwyasxHMee2PzrO9xk&#10;xXdGOM++aRjtwATUkSbUBI69801kOOR0bGKExEcrFTxz610fg+HdeDHAIBzXOXP5Ada7DwdB8sM2&#10;PXBralrMJbM7uaXzI1A44rMushck9Ksife4z9Kqag+EcdDXrNnEzCYYeXvnvRJl0z1IGAM0L0cmn&#10;DAAIIPsazuFig6sCCTz6CpNJjKX3GDnJz6U98SScr+RxVrTIFErMpwcZ6dqyZVjS06QpIFbP3utd&#10;VCcY4PcZrl7aLdMuRznoe1dRExQ7hgA9qV9CkhxYHHoKv2q4TI71QyHdR0PJx61qWYyQMY4zismz&#10;dItxjBx1zXG/FJv+JVbR5+9NXZhQY8EfjXD/ABOk8qws1XqX3Ak1lPY3Rw0UoVEUNyo/Os3zTvYs&#10;dxyc1YBebOPvBSaz1csW4+9156VxmzelidAHYoDnAJLYqr55Em1Tn1zUwcIWxkHFVgzM4YqABxxU&#10;SNYFwRJtyerdcCpIJ4od3mS7SOOmajiVi+V5x61LCsLMY9m6QnnIzWbOhGja3JlzHHw54P8AjWxb&#10;RMg+dicnmsixgWK73puIAJ5FbFq7yMQ6lRnvUG0TRiUMnmIgJBx6VfRWlUQyICjcE9apQIREFAwj&#10;HrWrZXAMYjRfnDYz16VLOiCu7MoT6VaWt0QwcAdcGtK2mawfKxGRCABupLmNVkJmXO77uRVy7/cw&#10;W0hXbgHJHc8Y/rS6GnLZs6vwba3mqeephUsvygnAwK0rSKQQXcdyxMcMbruAyp4PQ96ytGupUV1t&#10;5fKEkeQSM/NW5pF5IfD+o2E7Ou2ByQy4GACR+v8AOuCq2mexQScbHEfAOOW5+JNj5GfMEm9dw984&#10;/wA+tfRzzTzfGi0ZJxFdx3HMidRwB+PSvA/2XJFT4nwSS7WEYJAY46en419C6IkeoftBjahhjDtu&#10;AOeg/wD1V4uMbeIqf4P8jbDu2FWnX/M9R8YaomoXN3bXUb6hcxNsM7ghY1xyPSuc8GrZ6Vq9xPPb&#10;G5s9zERQ8lOMdq7uS60rTf8AhKIrtHuEkbKuoy3KHj6VznwnY6veXNvpf+i2xjMbTEfMx29QD9a8&#10;+UZSa1vd/rpf1Mo1Iwoy91pL5dEM07w7Fr3ipZZruK306QMyIWGeMcGr90umX/io28NlGLiwBjM9&#10;upAIwOffr1rmvD6WvhTxBqSawhv442dElA5z2OK0LDUVitDLY2fkyzSbfOGQQpPFZvSP9fcayhLm&#10;ck9Ladj0TQtJt5b3LIZ+CHI+Yge3pT9a8SyaXHJpunQOqR9J5htwwPT8s1oeGrVvD/hxrwBJLtl3&#10;kgnLE/zrk/EOvR3c0qXtu4gLB3kXkbvf0r15v6vhlyu0pfl6nztKP1jEttcyRx/iHUm1i3mLFlvs&#10;jeZG4IHGc9+P5VxupT3FmRBKFYumQAcj0rv/ABPc2V8kU9nCI9inJxw3TpXm+pswmWVp/OYD5lIw&#10;F9sV5mFinW11PrU7UNFY5HUNOmumZV2iTdkDOK5+/S5ezvIiEMsZG4lv0zj2re8RLNNMLiCQwBuo&#10;z92ubu/MhtJpFmE7dWUjO41+g0PhR8fit2c2u2dGEka7gPvNzisq4nliCyRsVVegU8VqFZAcsoQP&#10;nCFqo31jGluEJKyLjociu08NmZOwbcZGABHHOCaq2pKzZ27h2OKnuYVLphdz47nIFTW5SNS0iq2e&#10;OuMfSna5aNC1WRbbLdSeM9RW9pMiyROir/pB5z1/L8657T43kh3YGCTg7sk10GiXEmm3Coih2b7v&#10;1NbRJmddYrpv9gpG8sp1ZZcKgHybe/FewaDp/iiys9IlUSWVk6BYnDDDA44PcfjXlfhuDTrGa11G&#10;/kEsyShZ7dwOOecd69OtvGWoeJrsWlu7y6XayKIlkIDKgxn61o9NtjDqZ/xMa4FhIk48yRBtLg/e&#10;96+cNVlKXzZXleQK+lfifemK1lfy2lgKHYR29q+ZtVZjqMjMD83TiuCKOzoSWavMudpO3lQOtdB4&#10;aNyb4lFA2A5DcHFYum3KxDfK3lt0Ud81vW19AJbN4Wf7Rja4x1z1rqiZyLevyXGrWWx7h38pcRIx&#10;wEU9QKPiRNLD8FNI06YqXiuVMeG6rk55q3LF9ojLQ5G47BkYwT0qL4uW8unfDXSNPnhhZlmDmdTl&#10;s9eRSqJaIhbM+ebrCnAHQnmsnV0MmlTbsEg8Dpn2rZvUwz8dc5/GsrWV8uwAODzjPrVS2ONLVHm2&#10;p2KXDFFU5wcnHTpisy0328hjfqD3rrERfPYkZJGMVQ1PTd0bSBPmHeuHY7GWrEB15x0+v4U7WYNu&#10;hynA+XaQ2Oc7hVDw9dfvmiY5yOh6mtjxBHjQLjGRvKgd8cimhkXhhFkaME4yccdhivtD9m9LVPhz&#10;4jkuI4xINwWR2IwQhwMf5618YeG2UbAPmfGCAen+eK+r/hajv8ONblikjVEZTOrk4wR8uD6+v1rw&#10;s1jz00r21R9Tkn8WXoecXgM98BIpdGZju98n+uaNR1bRbbwvpp1uJpYJLyaMmKXy2VlwBz078+1T&#10;J++1KNSAGZycdB7/AKjP41n+JbOCf4c6aZ4Y5Fa7faHXIPUE/oa9jDq3LY8bGSUnNM5yLx3NbzWV&#10;uUGp6fY3CXFpH5u424Vs446+hNe3+Nf2k7yfUFk0nw3ZysJFaRpJfMyw7rtY+/oeab8Vf2X7LVLL&#10;4U6f4G02z0rUdS0N9S1G5nnZVlP7shm6njJ4Ud6boP7GF4qD+1/GMFtOAf3dhbtcY9izlCD+FTia&#10;dKvLlqo5sLOdBJ03ue2fBP49XnxL1660C88Nx2d+sDvc3LTErDCuFOFx947gMEj9K9iX7uAMY4x/&#10;n2xXnXwc+Deh/B7S7iPTJZ9Q1G/KyXmo3QCvKwzgADgKMnj3616Oq/Jx+tebGhSpXVJWR2TrTqu9&#10;RirkFW6mtVF+UHqazVHb0rSU/ulIrWKOeRYGBg9/Spo/lXFQAYA9anTpWyMmX4OVq0naq1vyoq0g&#10;zVozZOh4NW4OBVNByatwfdNaElgVIvTrUKmpVpgPzjHekDZJNIe9NRutMY85YirMbfLjrVQNzVmP&#10;AFIY/PFRnvUh6GojyaBkRHJqSNeM5ph6kVLGMimAoWmSDtU4XkVFLwelICrIuRiqs0ec1ecZqFlz&#10;xSZJg36BIJXxkqpb9K8B8MwLc+IZ5Jt7szNtG7nknvX0Ze2YlhkQ8qwIOOOMV89eGisHiCcc7Y52&#10;Uc8jBOK4qsbyR0U5Wiz1bw3eXukXUcdxFLNaSNgSDnyj7+1d87eYOCCCByPpXP8AhhWZSWbcGU9f&#10;et+JPLGzJK9s9s10wVkYN3Z8geMovM8Q6wwHJu5h/wCPmvPtYgK5AXp2r1LxLBu13Uzjrcyn/wAe&#10;NcLrNuGLsVxmueGx2y1PONSg3I5I/I1xl9bsjMOCPVq9C1K32s2PeuO1aEK23G6tmQuxys8ZXIwO&#10;e4rPv13tnAx9a2L2NVbpg+grKvR5cWB1Byc00ijKIygOMH2NI44ORkY/KpSp+UjBGOnSlZP3eCOa&#10;Ymdd8F7g2vjWRQu4S2M0LY6gHHI9+K9P1hoxPHFAJPLkTCmYfMgXbnP4/wBK8u+DzEeNJQozILKb&#10;bjk54GQPxr1jXpFheFpX8pWjKqsnMnQFsj6msJbnZR2OWmTbOSuTgkqV689eKqyfNu+UnB/OrMkB&#10;AB8x0RTlWX+P0/Cq0g3M2VHBPPqak6yIKqSHe2wD5txrYt3kR4hEQGYBg/cD0x+H61iurqrGOJZX&#10;25CucKT7+1ayF0XaxUuR25APp9PeguJ0uhTrH5zyqZZhKW2rGWPPBUDHtXpvhoXGk3kNits0V3s3&#10;QybgCwYEkZ6fmRgV5vpyo6xKAVZ4sxhFzulHXJJ4AH413ulRNeXckd5JPeXiqrwiNdwk+X5unIHG&#10;K87Fr3Gmexhdz13wZPpem6jZXEscup31woM0drbef9nboFB5PHJzXpOoi+njS/mtY7uKMO7O8OyQ&#10;IDyApwemcY/rz558NNMF3ZotjpyaR9nj/fzy3BLFl+6F5yfx/nXdrLcX9hH5jXlteyq0zTTx7oLp&#10;FB+VscDjPTGMZzXz9Be5KL2/rv8A8DqcuPa9smntv/S/4PQ8v8a2UEENza6PO0j3T70O7DlTzJGy&#10;9OnQkZ5rzDXG0+4883LTWUluNscKjPzgdORn8a9D1WF9MgumbT5AzL58VxaNuMYz1U9+Rz9K4q4g&#10;a+RrWe/KNcRtNG0oVzKuMZ3Dgc5z9K6cter6Hp11amle555qe5RZu0JEwUuXVzv57AetYssUckjO&#10;806uvzeZJ95T9O/0rY1BirSksZZYQoiuhkjgdKxrsvPcxTRyqkjr+8LDJz3r7Om9D5CutTF1iBVv&#10;C6PvULgcYVT3/nVBozccbRkHO1jgY/yK2tSja/jVYzFnJQui7CT2z+dYSLcxw5nVcjPA9PT+VNvU&#10;5+XS5T1/wwPE2nCyMrxylt6mIZ347Ed6739nn476J8B/hPq2na2J7vUpNZkeG1ixvYCNFyVPQZU/&#10;5FYnhyDfq2nt50lojSqDJHyyLkZIz3xzXmHx2l0u/wDHmpz6Tp40uyhvJYFTezySldoMshYnLMSS&#10;ceo+tc05v2ll950qjH2HO312LPxd+Mut/F3XnvL9/IsIyTbWMZIjUc4JHQtgnmsXSb9UHYHGcA5x&#10;7VySMDjA7/eq/Y3ZjkKkj2ranFQOWUr6G/qkLXqMADgjiuNnU2V0ULHPau6tJ1miyWC4HpXNeIrP&#10;bOZAvODmt5LqQmaXhy8c6laEcneOpr6ShuhPFGoiJcoFz+FfLPhO5ZdXslYg4kGfpmvqnRkzclVz&#10;hl457YrJapkTZ3vh3bJYW22MmQH5ivTrXvPw6QqzYXIB+hNeM+FUEmnKIwAQ+3g44r3vwBYPFBbS&#10;S48wrjj07VLWqMGes6ZxaqKvCqun5EHPWrVN7jWwydQ8ZGK4vxLhLCVOSSw4FdpL9xiOwrjvFMix&#10;2isUZmd8YWh/CxdTnLQfNGADxxzWl4udYvBWqEjf/osnH/ATWdakoRwd2e9anibb/wAIFqDEbiYH&#10;z+Rrkt+7l6Gq+Nep8f6cdtnEF5UDnFQ6kwkbf0A68Yq5osERs43JKtk4B6dabrduFVWTkZ59/atI&#10;axR3P4meO+OAYblyw+cjcPoa85M/lXhIPuK9K8coftjh+vT8+a8q1GX7NcZ96IaTNZ6wO0eL+2dJ&#10;eNVy+0DJ7cf/AFq8o1i0On30sfGQxzjpXqfg6+UTMjkMjqCB61yvxC0lYb2W4SPKHoFGBXq1I3ip&#10;nBF+84nG+YWAxQW3Dmoi5XOePbFMM/qQKwTuhNExfjGM/pSGTPPfvVY3AHcZ9qja5QsOcHvSbFYu&#10;eeCMZ69eKes+0YVhj6VmPclc4GfpURvXUccH0pcxZseYOp5NPEgHQ496wl1JgSWPPpSrqnY5P+6K&#10;XMgN4TEd8n3oSYA4/iPcmsFr92B2Z4qSK/Zdu8DPqTSuh2N55QMdAfeiOUk44b6VlrdBsHrnuaDe&#10;BRnoR1+lFwsbTEEegHcinZGQf0FYi6qgbaGBzj5c4px1RgGIVs9KOZDSNsEE8H5T0NIzBMgnBrDX&#10;UJ2HAO3+6O1P8y4mHJzS5x8pqeeic5yaa2oxKDgkvnp0qvDavtbd19TTfJUMCWBPTGKnnY7Ekurs&#10;FIQfN9aovdzPnLHnqKtJZM+SQCQe1OawJGVyT9MVN5SDRGaxZlIyVHfPegIT3OKuGzZCMgk9xU0N&#10;vkbthI7ily3C5TS3BB4J9OanisXZ8YOPer6xhRgoR3AFTEvjKrgetaqmupLkUF0rEhJGfwp62Eca&#10;8r+dSzySE7FK5xnlhVZzN1Ck/wC6DTskK7JlSMDKj8+KfHMo9iKovFdyvkoxIGchcUzyLs8shFK/&#10;YZqmZeCSDj1pXkUnhh71jta3hHEb/lSG0u26xuvqKOYZuCVU4BDD1zTxchSOeawltbyNeVbHrigw&#10;Xb8bGYeuOlPmA3Gud2Qx470rXQY56+4rnhHeZ2hGPsAackF8y/6phk4GaOdisbZukU9cGmm7TB+Y&#10;ZPc1jC0vWxiJhgkHipvsN6R/qpG91FHMGhf+2IeNyk+tON6h54/CseeyvI0J8p2Pp6VkyHUAx2wy&#10;Y78UnKwaHXC+jHAYA+9MfUhgjIOK4+QagRkxuR32jJq1b2moSIMQuR7jmkql+grG+dRJ6DNKNQas&#10;+30+5/jDR885q0dPAALOSR0wa0TYi0moHptJPrV6C7xgnNZS2oB+8cCp1h3gqjHP1q0yXY24r0Mw&#10;x+tWBfYByfwrDgsrhVzhuvXrVtrC6KklGUkfdI5rVSZk4o0JL8Y2j5uPWszVZjNAUGR+tSx2FzuU&#10;mJwDx0qO5025eNh5bnHdeRQ3oJKzOCk0qP7QzMASOuDUyaZAfmALeoPateTwxfPIzLFjPcnGang8&#10;N3ePmXDDuK5EvI2bOeutPt1jJCjoah8LoPtsiLg4Heupm8JzSocjDH8BVHRdAewvpC6+1TJNMqLH&#10;31iJDyAB6jrWXLp5Q5UcHv3rp5oiZM4Ix261DJBlW+Xt6VLNro5R7ZgpYr0OMUwIenaulex89tuz&#10;JHGKryaMFBXbhu9Qx8yOeMRDA4pphwRxWpPpxQ45J9qrtB5fbINLUEyOKBSvI5qJ4fnA4/GtS3gL&#10;ocLnAzVU27PNjb71dhkFvbAzKSPcV2mpqq6JGqt0QZPvWBY6eWlQkHArW1eYJp4QnOe1XHS5hPVo&#10;5pBucAH8a6XwS5GsRsMkqCD7dq5qHqQeldN4GXdrsKrwpByvrxRLY0p7lv4kwlhbZGWKngdua4Ly&#10;GHbvzXqfju3MkVvuwCRzx9K4o2K7eOADzWEUbVX7xhiFW46tQtuMHHGfWtgWAGTjDfSmPYhB3P0F&#10;XYxMswMo6cUxYjuz0HpWqbNlOcEAetBt1AB7miwGd5AJzmgW+z73NaQtAeoH4UG0HFAroymiGc4x&#10;Tlg3HsT2I7Vpm2CY68+lHlAKcrigXMZwtiRltox0yaT7Pt56ntWn9mU5wo59aa1qQvy8EU7BcoNE&#10;20gnH4UnlbCBjPFXnttwBOSTS/ZscgUWFcoiElcUgiyN2PwrRNtlORinrAd2MZAHpRYVzK8kkg4x&#10;7UG2zn+WK1BBk7tuCOlIbckkgfNRYLmaLQenJ4+lN8kKSoYccECtTyDt6YYd6BbBiCSWPeiwjMEa&#10;IuMnPeq8qBzgA5HTNactuclk6e9VpbcnBPX2oaAoiIg89aDCuelW/LX8e9MZQBnOfbFSLUiiiOSQ&#10;BUwUg5I/WpUjBxwf5Vfg03eu4jigtRuZRBznpSNHyT1Pr6Vt/wBmL2Az6Gnf2WQn3Mk+lFyvZmEL&#10;ctg9aU23XjPSthrAgYK4pUsgvReaLhyJGR5BxjGcU5YDxgVr/ZcLjHNCwZHyrn3oFymUYCT05oSD&#10;cvoa1Vt8NzxQlsATj9elAWMw22AOMn1FC2zk+1a6wA8Yyf0oNuMjg574FMLGQbYjoB+dNMHsfxHF&#10;a32Yk5UYPoRTWgx1GD9c07hYymhJGKryWxVuma15IsDpVdlK+5oJ5UUTBt7ZpyIDyecVYIATk8/S&#10;iJN5wKNhcqIwg7cUoi+YHGTnmrQtzmpUtO5GaGHLqeifDjEd5ChJwykZHaoPjJDh4if7o68Zp/w8&#10;+XUrcDO7DHGeuBVv4y2bK0GeSVAJNYTeh3Ulo/Q8Y2YJPB/WmBck/Lir3kNnoOuOKaYSuTj2rqse&#10;aVPK454oq3sA4PWiiwj7CkTYmc/his+Q7mFaVz907TWa52PzX2CPkENAIbiq04y5zzUktyoJ7VSa&#10;9R3ABzQ3Y1jHmki1sH2fO3P41msu5mxwa02YG2AJwB3rLBA3HG05+td2F+E58w+JGzYbkgZcAFnz&#10;yM4q2TkYycetV7N/kDA8H2qdScnJ3Z9sV2nmodAoTk5B9KnJwvUg54J5qKP7uOrU4nAIJ59KkoV8&#10;hjnByKfa/dP9KiIzzn/61LEfL4zketSyiSUH5sVQuH6849farzspBI596oyDLZakBRnOQWHfv2rN&#10;mIIIP1q/eHZJgdP51n3P3cjHPYGs2NIoTtkccHNY9zlGOQfr61rzcoWwAPese9b5upI96wkaooz4&#10;bOQOBnk1kTSZ7DB9K1JmJBIGeMVkyrgkHgn0FcszoiMLk1UlBLE9cVONyryBnPHPWq8zFSDxz1Fc&#10;7NoiBi3y5HNObjKdAOpqOMhjjpmpWyCeOKlFsz7w5B7e9ZD4LHkj39a1rwEAk8L6VkuOWzx7Vsc/&#10;Uj4zwaliIDZGSai9MU9CAe4/GpKRZX8zV+0GOc4zVGE54ABJrRs1DtjoOxqJG0dzoNN6g5ziujs8&#10;sN2OOmK5zTRhl44H610tqdq4zXBU3PbpfCX4FVm9CcDHrV+EEtjGADxVK2GWyByOavxyjJGMnNcs&#10;zqo7mxbRO21lAwCM123h25YIGJwQQM+orjdMuV+4wIyOtdloybo4+m044zXg4r4T6/BWWx6Do0aG&#10;TIGWHzfhXo/heEyxMjrk54zXmXh6dbecGQ5yMV6d4U1eGN234GegPavja3xnvVb+z902m0WSwma4&#10;ONnTFaFh4fGozLcLyc9BVXVNZ+2xPHGML19a3vB13thRGG0g1dOMZTSex4mInVhScup0UWkvBZ/I&#10;mHI6DrmuK16W+spczKYg3IBr1GW+t4LbczKT1Brz74hahDqFqixEF1/ix1r2cZRp06fuy1R4+AqT&#10;lWSkr3OC1Us0DyE56n6V5T4mdraZ5hyCeRXoWqXclupSQEKwrj9cs0vVVSuUPevCou07s+6grQsc&#10;U7/agSByenesHUofJmwxB75711up28Omx71OCSQFzXJaw5nk3Ljt0r6XCt302PMxKVjJuVy+exGM&#10;VSmQAD6dK0ZlwCx9OBVKRgy5Iwa9qJ8/UKg+UnPHtQDyTx+dMlOXwOfeozv5IGQK64nmVC3FId+O&#10;ufQ1fhhDuPlAxjmsmB3BBI4rasWJKsRjBrrjseVU3Om8N7bfdnA544610YIk+8mV7YGa5azlDTpt&#10;HDEDOa9H0aOKO1dpAOAOSKJOxKV9DzrXUKXMsarnHIrk72OXLHG3PtXomrRxHU5yjAxk4Jx3rldZ&#10;MciOE6jIGB1rVEnD354bLHPeshiTjkmtnUoyqncMMay1i5HGa1JRmTSkTk5OOlZWtPiSJx0q3qM/&#10;kXrLn5c8e9UNSkNwqD04rNjJEv1e22EnPbvVfmYlenGfrVMJsbb1Occ9q0LSDKh+E56+tQMo3mRb&#10;SMeSRiuOulzIGI69q67W5RHE0a9GPBFcpdglsVjIoosp3+oz0qdANjcZ7AU3HHTpToup9+cVmiS0&#10;jYjT9QaeQWXr3HJqIqVAyQM9KnbIiX2PUUCKVzE5kI7Zx9a9E8IW+dLiGMEHFcQ0YcjvuPWvQfCh&#10;2wLGRuwOO1b0fiG/hL8yCKYeg71QvH3q5zk+taMq73bjIOeprLmcYbsK9JvQ5HuZqsBkHvSqMbs8&#10;DHFHBZiPu+ppwG1WOefQis2WkQqRnIPWruj4LyMOdowfpVA84Gc5z2rT0lPLjkwMA4FZXKsaliu6&#10;ZT1J61vhMgZ5wKx9LTMq4GSP1roFjO48cZHWlfQaiRIpLoT1ByDWtZKVyTVFUw44zk1rQJmPpWV7&#10;mqRNEm7pyO9eefFhtsVih43MePYd/wCVekwKNuOnHWvMvi5tN7p8ecZU8mpnsbI4VmdULA7XxyfW&#10;s0gBiTxWjKreXncMtzVB1yRyGHtXIWPIJiJP4U2NN7gA8U2SXCbOvpUluwQM3U4xj0rOW50xJpB5&#10;E+CcL0z61ZjADoyAFycfhVfzN4O5QehGatWCea/z4XA4btWbN0aMQZXI27c9AtbiqpZWUFkHf3rI&#10;so2hvEZjuCrn610EACoSeMjnFQdMVoWYl8h1D4AA3delXtPtw121wuTE4wCOhNZ8duJlU5w4OQPW&#10;tXTAseI15QNux2zUNnRT3J7yy+1BRISAvb1pwCG3WOcb4wwOG5xiqN7eSJcuijcCfvDtViCNrraH&#10;BXnAPakaX1OksJ98qT2sQFvHg7S23kV1329j4f1rULmAI72ziNcfKflP9cVxVpbOsYjDeWikfKx+&#10;ZvpXbeKrgWfw9vmmPln7OVRHGCQR6Hp2rzq796K7s9jD6QlJ9Ec3+ybp9tffEDddoHRIGfn+8Ote&#10;6/D4pqvxjvpoXVY42lUA+nWvJ/2MtJS/8X3sjyhFitm5x1OM16j8JBbv8YtVS8j8yAeaFK9GwevH&#10;4V42L96tWfZL80Ok+XDRS8/1PR/ESSG3uYbFJby9eUm4EUZYjnHYHI6VR0CK8sHEOnXIsxIuJSuE&#10;yO45HWujsfF8fgjUr64sLdZreSRv3czEFPocGuVuNcfW9Ynvd28TOZZURAFB7ADHtXmuyjdPW+36&#10;3NoOcrxcfdto/wDgeR1Pie00y1a1j06OKd2iIlLMSC/HU84PWt74f3dlZeHbzT9QZY51J/djBB7j&#10;FcZojSyyvCH/ANHdt7R4AJANbM2lS+INRMmnwRwlRtCK20HHWtKVZxmpxXy+Vjjr0V7P2U5Oy1ue&#10;leDoL9tLjlndWVCUWHaMYHT/APXWD46jFzpslsiW8N3NICD90nHWtHwf4ji02wNldMY5Lf8AdmPl&#10;mH6c/wD6qxviDqOnvdWrhHdHQnzNhO0/5Br3K84PBKz1XRngYeEljFp1OHt0nup5NLmSKCdELBgw&#10;+bqep6153qixxrO5JwSULnnL+1dR4ikX+1bY2VwzkriRiCvHpXN6/BDFKLeDGxfnk2rjntz37/nX&#10;hYPSoj7SS/dvzOUF7DbWF3b3kIaQnMTsMkg9f6Vx086wuC7kW7ffjH8Vd3qJh1K4gjlZQqLtUnj3&#10;rjNXCHUrn5R5Stj5fp2r77DHyGNWhg+ILdCYLm2URwjIHr9axLyaZAEXa6OMn14rR1u7cKkUJGzB&#10;J3fyrCmuCkYyCSRglRwa9E+fe4ksySkgIYyepNRrEkBCHkfeJNRqkJT5piTxweMU6BiTKAN5OBye&#10;1NFxNCwVhL/cUgnFdLpMj2l1HPHlniIbHY1zUZlAAIHTGc102iyOkzDcCCozXRHcmW51vh1xeanL&#10;qMsKTksHmjbOCM84r3Gy0yw8QXSa54fih023JS3NkflYlhycV4ZoF9/ZTr5SBkfPyP3zx/WvcPh9&#10;caHb6eL28dbvUJdwjt0Tc0bD0Apz2ujE5n4p6XeWelLazOhKZBZT1H07V836kV+2GNxtPqOK+p/i&#10;Nc/bdHQzjE4T5lb7w+vvXytrqo18zodwz61xxvc6Li2sEE0iPKxdj90dMVu2whSVXXduDj3H0rn7&#10;SJYpI2Jzx8o9627eyaHy5ZHIDkNtHrXVEiTNi6mdWhAlEaB+RnGAetWfi/ZyDwvpUbXguI2bepx2&#10;x061FrVjK1xEHSS1jmAdCy9VP8X6UvxYtLKw8LaLb21493v+YlhjnH6VM+hPRnz7qpwzDPXgVhaz&#10;IRYA9SzDiug1pCZSAvTmuZ1jIs1U/QVMmc0VqYNupNw3Q7eOtWJome35BwDnkYzSWMRMmQNxHB4r&#10;qLbSzdQxb1Vsnselctzq6nM+EfAl74z8U2Vnpg2XTA5Zl+Q4GcE9s9MmtLx74H8T+G9EvJNV0S9s&#10;bWKREed4/wB1knjDDIOfavfvgl4Pj0dLjUCuyYy+SvqCByR+dXP2mg0XwavVVmAa6gGc9Tu7jvUI&#10;15T5q+HOmRtqMT3EC3EB6opy33Tg/wAjX2F8OI49A+EXiaB4fPiuHwm1NxYbev0Gevqa+UvBl4lp&#10;OxDqkwI2Ajgg8Yr7C+Gl2t78J7+WX5S29WAxyAMYx6H+lfP5u7KC/vI+syJJym/I8GZA2s+SMJJ/&#10;CW4AyKn8UWUY+F2gEAYbU5kC99oU8fnmgR+ZqEERCgM23Ln685/Kk8WTsfhz4XhCMqPfXEu/n5sE&#10;g/ocfnX0OG3ifO4paz/rufWtw4l8S/DuN4ijWvgiJgcght5QZH/fNa6BluOuCcYA6DivPfDGp+J7&#10;z4qx2PibTYNPTS/ClpFpTwsWNzZt92ViTydyuMcYxjtk+iKDuDYyDiuOtrUkTBWpw9Dp7UZRfXAz&#10;V7bhKqWi4+XsBnNXyP3QNYjEToTV6I/uRVBRwa0IfmiAqkRItdhUqfdBqEc4qdPuitUZtl+2+6Kt&#10;pVO3OFFW4zxVoyJ0PPSrUPNVY2z2q1DwatCJuhp46UzvThxTAeDxiot2GIqQHFQE/MxoAmB6VZQ/&#10;LVONs1aT7tMaHk8UwnmkzTT1pDFPUmp4qrE4qzC2RQBMoyaZMualXpmmvzSuMqFeKjZf0q0w4qFh&#10;imSUblRsYnOACTXzvoGnbdXvZt2VkncgH/eNfR1wP3EmOPlP8q+c/D1w73s20ZZpZOPT5jXLV0kj&#10;aHws9l8KM6xLk9VAFdHE+/OTggVznhkMlumdv3eCDW7DypIIJ56VstUYvRnzZ4gg/wCJreMR96Vz&#10;/wCPGuH1e3UxvkY9OK9R8Q2R+2XDbfvM3/oRrgNSgYxtkDGa50rM6lqzzHW7fDPxgg9K4bVkw7DH&#10;Oa9P1q0wTkfMASfeuB12AK27HXnHpW9rodtTibuIs7cc9jWPqCggA8Z610lxHtDd++awdRTofehb&#10;DuZAXJyenpSuABwKVsKcHt3oY70IAySM0gZ0vwiLDxpIQrnbZTOfLGSABnP4Yr1bUdkdgbiHdNEV&#10;LMVX96cHk88YxzXmvwXuI7XxnLM1+2mqunzhZ1j3ktgAKR9Tn6gV399I1nA7w3ss0nLNcPyJAPY8&#10;AY7VzzOyjsYWWMBwyOJBuDqc8HnB96gYFm4GPxqSG4hmg/dSB3LMzBegzTANwyeAelCOtETfIcMe&#10;C36VoW8aFASSikcbTnmqLDHHBHcmtC1gleIbDGoJyCxwBTRaOn0JDDHFH5TC3dijzE5wSOg9v8a9&#10;U8ODbo6vZor6zZgtJcQufkhBG5PfP6YP4+Uafn7NKqyiOW3ZNkcfJYjkk+3FeraJHsazjs76CF9S&#10;RodikBY9xHLHsSeT7V52MV4WPWwjs9T2fwzaWt7pNvHYW8EV5M6Trp0fPlxgcO0h/HOccn8+o13x&#10;NjT3iu2+2fPtliRSFjYHOQRzjp1zx3rz/wAJx32m31/jyZ5YFFnK0OWUx4BygHU8/XrXa6xa/wBn&#10;aANRVvPNk5ilt5h5aSIRnao6nJIAzXz0KkuWSh8+1vT7zlxNOHt487vd6d7v+lY828ZwnTbu5eZV&#10;kDyhRpzvlfLYcMrDpjnOa841CP8Asee2lu4kc2hKxRIQVeE8N056MTz3r0/UNIsL/WbeTUM6Raar&#10;byNHLIflimX+6SOCMDg8c15Xr0uoLo0pbUIJYCypICvUk87TjuBzXRl6V7Hq1ZXppnHa9BHHqsyQ&#10;q1rEXPlru+XbnI579axZkdZmzIHRj8rADP51uakpvLSSQhIjCAqBRkY981kMrNtQBScgAKeK+who&#10;j5TEfEZkynaQAORkkj86yLxJIpAxRpS/yjZyB9a3rlVKptzjGc5x16ZrLuB5yhM7lLZbB5BHerOa&#10;+ljW8AW9xc+JLWKBSZWDKFx1GDu/TNeH/E7SrzTNYvLa/iiiu49RuVlWGVZVVjtO3I9AR+Oa9z8G&#10;I0OrWsplkiSNvnljxuUHuP1rx/4ux2MOtOulwzjSjdytHPdNmWVjtLFvoSR74rjcn7a3Q9CUV9Vv&#10;1ueasu1lI9aUkjBzj5sZ9Kmni+Q46joPaq6MdpUrn15rvPJOh0y7SQBd3tn+tX7y0a7ti2MkrmuY&#10;sJBBMSfuntXfWjR3FucBdvQENnHFWtSHocBpUbW3iW1jY4HmLk+2a+tdBRnSJlGHKqQPbivl/UbI&#10;xa5ZSxrz5g/PNfU/hxwstuTwgQEj1OKyStcU3dI9P8F26xaaVlyGM2a958Cz7oFiYFWU5BPp6V4r&#10;4Us/tVtHK5Iwc8cZxXr/AIIMr3AdH/dsMDI7jtQ9znZ7Fp7ZhB9atVT0w5tlz1HBq52pdSxr42nP&#10;Fcf4qEiWo8oAurb8H0rsWAIwe/FcZ4gWSWN2HPUYpvZie5z0TmRlYgknrWxrUWfB2oq33TbyfqDW&#10;bajMqbiOwroNchx4MvuvzQSDjr0Nc7+CXo/yKXxI+QpNFudE0GPU73ZFbNxGpPJ96yJL+Oa0WRvm&#10;VuQAehqz4z1bVvEng620ywKo9vLnnvisDStOubLTYo7rHmDlmz371nQbaV+x6Mlqzz3x2rLdtIT8&#10;r5x+leQ+KHMSb16Dg17J492u4IHByBmvHvFAEls4HRSCT7etV9s0l8BZ8I3JYxtuPykEn2rtfGFk&#10;l3oiyKOCev4V5d4Zvmtbornqo4r1vS7gazo7xHaflON30r16EueDicNRWakeKXdvtuW3dz0z0oFi&#10;kig5weeK2PEmlvBrDKwAGQQBxx605NPUrlRnvwetcyvdoJW3MxNB81cjPT7xHFA8NEHO4fXGAfpX&#10;T21sEjHAXPuake13nj+v9auxjzJHKSeHlCnMhJPYClh8LQSnByGA6k1vTIkK8sQ3o9U01a1tH2yT&#10;JuPrS06lJtlWLwLDOcqxVh39at2fw2R3Bbe2evant4zt7WPMah3HIOf/AK1Un+IN25xDuOfrz+HS&#10;pvBFWkdRYfC20Z2M2VVRnJAH55qXUfCfhyyjUNJ5uF/hYMM/yriJvEWq3nG8p+HP/wBaqk6XNyQZ&#10;5pJCTjJYk0vaR6RJ5JN3bL+sPpNoji2gTcvOd2a5hw92dyK+08gEcV0FroTTZMMG5wR89ddo3wr1&#10;LVguWS2zggkA5z71HvS2RaajuzzO20VmfLeuTWpb6VCOrO/oB0Fe66V8AIt6C9vFkHcO2z9MV3+j&#10;fB3QdLjUx+SH/wBk7yfzpqlUfSwOrA+ZbLw1d3qj7NZmQeoHNdfpPwg17UV+aLyU6A9a+ldP8L6d&#10;ZqD+6IAOQyjP5Vuabrml6S2xvITHIyQMVbofzMj2z6I8V8Mfs1PdoJNQDEEco7Fefw61qX37PVnp&#10;A87I2AY+VSQPwr3qy8TaVenCXKAkZwGGKz/E2qWCWMqrcRbyMgB+SKcacY6JESqTlufJXxD8OWXh&#10;uBvsyojAZ6c/WvMm1AFifX0Ndv8AGR7tdVZjP5tseB/X/PvXmZk2glc4HGcVlKXvWRvFaamp9tUn&#10;Hr7U+ObzHIDY44ArH82XGAOvqOaktJnSdcjByM5+tLmGezeGPAsF7bCaQkl+cEV0LfDuzXB8vJx3&#10;6/pVrwlqVkmjRBpAHCjnr2rp4LyxZRicFiOQD/TrXfFRaOKUpXOOTwTaPkNG2Dx06U9/AVqw5UnH&#10;Tmu1t57R1+U5IGTjNF/eWdnGGkkVQfXj/wDXVcqFzSOLi8C2m/JjbpjrUcvgizV8bP0roT4p0wkq&#10;kqsR6GqV94hs9mUfDe5qfdH7xlN4NtI+iFgOmR0qI+FbI5/coT3DKD/Otuy163uPlPCjGWzmnSXU&#10;EsxKEHPYnpS0Qe8c/wD8IvBkjyVC/wCyAP5VHN4Vt8D5MDP1NdZGiy8DAOM07+yZLkgA478UOw7s&#10;4o6HaKwxFlgf4hTH0aBgcRqW7nHIFd6ngt5VLKzbs9qH8DTchHyTwd/9KV0K7PPTo8KEtsBI4wea&#10;ryWEO7Kx5b0Ax+ld9L4EuA5HzOmPvY24qrJ4Gl/ick+pTt+dIdzhXsoZFPygjpxVdtCtHOCkZ+vJ&#10;ruZPBUhHDOe3K1nP4FuEJIkANS7dilc5yLQNOXgRLu9cciqt5p1raKxjjJUAnDHNdQfClyrAM5J9&#10;uKkXwy+1lYZJHcUt+hV7bnjWq6rkuAgQj+HHSsVbx35yOK2vHNqtrrpgQAHHIFYq6XO/QBQe5Nct&#10;220jpSVhftbL1Oa2PD0qXF3huwzj1rNbRWKD5skeneorKKbT7zeMg4xyafM47g7PY9b0zS4nJ4KD&#10;jJrfg0W2SPCpuHXLHJrzay8ZzWsYJ+ZvQ1pw/Ehxyysh9B0NdMa0EtTmdKb2O3GkQOPmUH0Unj60&#10;250NMZKscDqeAfpXHJ8RmkX5QoI6HbyKSX4jTyDBJPqBxn8a09tTF7KZ0b6BGp3BNp9BUUuj4xhT&#10;k+wrmF8eXBO0gyYGQWGSKP8AhNrlxnLYPbaOPyqfbUx+zmbF1poRSXXgd65W6jSKY4OQCcVZm8TT&#10;THqQD3NZs07XJL4Gc9c8msJzUvhNIxa3BoyW+Y5+lMMKkn096mQk8sPwqTYGzgZHcVjc0sV0gVm4&#10;Bx6ike2weBke461dW3IYAL9D1xTntmB6A564oQWMiW3jweAG+lY91pwDNgYHaukuLVgpO3j071mX&#10;EJXgE575qrCTK9hZo0RDDn1pJbBWm+UYxxmtOxtmNuxA4BxmgRANk8HOAR2q1HQdwtNOJ+6u1SOD&#10;WD4p+Roo9wAPUCu8tbcQ27MeCBxkV5z4luTJqG0YKqeSO9VJJIhO7KNshaNjjgcius8AxFtZMgGN&#10;iVysXyRYHAPeu0+HkJaeV3X7wwprGWx0U/iRv+MtsgiGCWHb8q5NrP5jx712utxC6mU4VQoxzWM9&#10;mRzjOe9EY6E1Je+zn2tXIwSOvpSNZFs5APPet1rLJ57c00WPPYe5qrGfMYTWTsD8oH0pg05ucjiu&#10;ia0C9OT7d6RrUZ6cGjlFzHP/ANnKBnnHrQLIDp/Ktt7ZV4A4x0pnkj+7mlyk8xjmyJIyKT7AJUPz&#10;Yx7VsGIg9OKFhAHAJ5zwKXKLmMb7Ax6elAsmBxjitryOCSKaYlK/dOafKHMZH2TGOOvpTvsXHB/I&#10;Vq+SFY8HB9KaYDnjAB9P60WDmMw2ZK44pPshBPPWtQ2/XOD9KUWygZIosF9DM+zkZJFJ9nxggE/Q&#10;VqCJcEUCL2OPUUWFcxzaMzZGfoRQbMjnGG7elbHkcZBwPem+ScHjPoaVirmQ9krMeMetMOmqQMDn&#10;1NbRt8knGT3FBt2I4AH1osHMc7PpoHKqD71DFpoLZO4ewFdM1txjAH4UwQ4JGDj2pWKuYKabsbjB&#10;rfsLNHgBPUdvSmGAbwQuPwq1FhE2gZPrmjlKjKwPaJx0GPaofsqZb5QfTipiQM89aaCe3/66XKac&#10;5H9jjIyQBxUbWqA8AA1YDnJBGcjpTVBcZ4yOOBRyi5is1urEZGPemG1VDjp7Yq75eOWP4Gk8skEk&#10;An60+UnmKP2f15/CkNsowSOT0FXjGyqfftimKjEEYH9aXKHMUjFyAPvfSk8nnbghj3q8Yz26r7U0&#10;xkEE8560+UOYpm3G48kEULApOTzirpiyCR27UeRhNxIHtTsLmuZtzbgbsLWTJGSTgYHrXbLBDLBk&#10;AdOtc7eW4jkbA+X09KhuxS1Mv7Pvg3FelRWUO9znpWxDGDEO2KhgiVJmwMmo5itB1tb7yBt5NXfs&#10;20gEcirMMAIHOMj0qwkOQM+tbKJk2bHgIGPX7TIx82M+xBrc+My7orZupyARWJ4TP/FQWa5xubr6&#10;VtfGBsyWyj+LkCuarp953UfhZ5K1mWYnGahe2I6D65rZa3KgYORjrio3iLD1/CulXPPkk2Y5gyfu&#10;0VfMEmelFGpPKfUt0dsQPTJrKuX5JzntWld5MeD0HNZk43LwMZ5r7FHxy3MTU7w2yMxOFHJb0FYe&#10;l6oNUvAYifLz8p9a19Wt2uVaLbnfxjsaj0PQntp1KxCPAwcdMVhO72PUw6W7NuT/AI9uOenFZ6tu&#10;kB6nOBWzfRGO3GByuBiseNFaTqAM5xXrYX4Tycw+M2rX5Yhxn3zirKsGHAxUUSbkQnHTtUi5DEE4&#10;H0rrZ5qHxZVs4zTyQz+9MjIY85pWYhSTg+2aRQ4nnHQ/pSSAjjrj06fhS/wY/SlzyB29KkojaVwu&#10;D07VTuCwGa0GQEE9uwrPum+UgkY9DUsChcyeYDnOR71my72BA/Sr8w52jGPrWdPhgV6qevvWbGin&#10;PIApVs8Vk3sm98dqvz/KgVRj0rMuiWIzwRXPI2iVX478Vl3JO49uc1fdjnFUbocMTxziuaRvEqnO&#10;SQSKrzgt1JJqyflHPbrVSbHmEjkEelYM3Q1RtOMkVKcbTkYbHaoEyQOBUpkAHBy3ekinsZt87YJ6&#10;4rKkYA7RWvcyCTcpAHPFZU6AMSoBPfBrXoc/UYowPWpEGSBioVfkDv8AyqWM5wckUhluEiMk45rR&#10;seSFwfr6VRhzg4wT9Ku2rfMoYc1nI6IbnRadjjnOK6S1XIHuK5rTzkIBk/WuktZMDGOmK8+pue1D&#10;4TVhjHGKtQoTMoPSqkbkKMd607CVQ4J6DvXHUZ34dJmnaxKJFyCPeu10RWKrjBHAAxXLQSK3UCuq&#10;8PXMSzgA9QOK8LFN8rPrMIkpI7PTI28yIsoA4rqkibcpAzjvWCHB27OmeorqtJ/f2+SOnevj6zbZ&#10;9KtEauj3IhVgc5P412Wg6nGsLHODyOeMVwtqCb0Rg4Ga6pbFYURg/U5xWUHZ3PLxMIyVmdTaSvcs&#10;odiykYANZfjK18izjdMAhhnFSQ3RCKqnoO1VNTW5vojGx3Jg4BrslNShbqeXRpuFVS2R57rNx9qU&#10;xjGR3PeuW1CdraF1bHIOMV0GtRtYXL78DFczeXAvGIABHPWueitT6lWUdDgtWea5ctztHasV5fmO&#10;evpXcy2isHUgZ6YFcVqVobS8ZC27JJ6Yr6nDyTVjxcRF3uZl7OUiY9xWdHKZs5OQOKXWZWRGA6Hi&#10;q1jKVjbaMnNevFHg1XrYHRkdh71PEQB70hQuvPyjrUSEq5XHOc11I82oWxCGzzjPfFa9oECqDjpW&#10;PvO3AGfetfS2UMm84XODXXE8yfxG7oOmyzy5WMuByCK9FtdQSDTDDIi78bX7nH9Kb8PRaSzSxybc&#10;53BcBuPSvWG+FGlaxp5uo8wTvHuQrx+BrKdSMXaQJPdHzHqt/wDYjLuyckjkdawDfK2ScgEdSK9M&#10;+JXhKHSIFO/JOR8o/i7jvXmPlRpGCVIJB59a7YtSV0Yy0Of1qVZ5GIyOPSsZmYA4BBPStXUiC5IH&#10;sBms5+ncjGMVTEjlNYO6+I4JAHAP51mzSccN3rQ1mOQXYZQARwPpWVIoyScBj2FZMY9eTvPXNa1q&#10;irECCeeTWKr7VyTwO1WoNSRECknmsykZ3iKURAFvXj2rmpGEmWzkZrX8QyG5Kr2yeax1TbA56YPS&#10;s3uDImbGcc+1LBnfnOM9qaoyoPepEO05xms7EFpMHk5GeBippMCLlsiqgfkKe3Q09pcgqePpQMlj&#10;dTKvoK9C8PsfsqsBhsHGK80VsyADjnrXovhqVmsUOcErjHvWtL4i+hqQPl3BbjBIrKn3Rs4xgg/W&#10;tSxUG5cYwMYOfWs24+aWbrnPrXffQwcSgSfmPGT606OP5Rwce/emzArGSOfrUsCExqTk1m2WolTg&#10;ysBxWnpgIhfceh4qm6bZGBBJ7YFadgu227gk1jcvlsbGiJ/pSNnjPOK6ER5HIJ/GsbQ13sQeDwQa&#10;3d2efXnHpRfQVgjQKw461pRoAozn8BWfHy4z0rTUFQMGkhxLsCZUHnjsRivI/jCSNdskVjlIycfj&#10;XsMAzGDkkjtXjnxby/i6MdP3Ix7VFTY2RyTE+QSxwT0BGapNCpTK4XNXJyUQZ5GcA4qOMblIz39K&#10;5LnQlco+QwU5AJ7c0sGCwUnaehqe4MnmE9VxxiqKygsT3z+NZtm6VjUeIEZBHHHSnxK/CqeT0z0q&#10;pDKyDc5O09MjrV+1WSeQFQAD0qGbLc3bJvMUDAzjH1q/avtGGyQAR9cf/rqla2kkEiDIdRzgGtIQ&#10;7XBbq3OBUHSkWoZRHhs98DFa1i6iMtHwQD+JrEjTCDOOMdq3tKiNxZTNGPu4OT+NZyOimrsrxSFV&#10;kMke8+uOhq7autzLDFIRBGSBvXqKrWhEsbK+RzzzinwRb5iWPyjH86m+hSWp2lvpkd/fKBK4EBB3&#10;gcvirXxOvG1/wdf3V0uya2RIcJwMHj86zbC9ubW9SOIZdgcnFW/HGtWjfC3U9Pk3x6lNcxMCUOOD&#10;yCe3FefUv7SLSPXp29lNPsdR+xqFttQ1WRo9ytanB/AY/rXp37P2jrrfxE1yZpNkaGTaevXtXCfs&#10;Y2pNr4gnAyscPcf7P/6q9N/Zp06KTxXrTspZZ1Jyp6Z6/wBK8iquavW83FfijOcnDCxadml+h1Gr&#10;3kdpf3drHbR3sSvzvH3j6VUFpDpsRuY1WHzAT5MfRfzqTWYAmsTizcRQW0vluznhjnOfejxdAxe2&#10;+w3KTZUM7uu3HtXjO92ehTfwruv8jF0K6vFs764mWYRlvKWYryufavVPDNtFoHh+K4kVmvSPljfn&#10;dniuEtAI9Nc3F1NOxcfuQvyHn1rftJdau9c06CVTbZ4j38g/p9a1oyUJ3tc48bD2sOVuy6+dj0Gb&#10;Q5oLGDUrWxje+IBkZmwxHfvzXJ+K/tbi21Muq2sbbGgc4wSeuOPQ1009xqllcywS6sNu0FFjQbiC&#10;MHjt2qxc2Gmar4YuLUkSMIyQ+MuGAzn65r6CtRjXi4R92y621aPmaFV0JxlLVfozxrx7Na6kkMkE&#10;f2dyNpIXGf8APFcMWYxSI6kuPvEckV1uu3EN7o1rH5LJfRP+9kB4c5PXt6Vxt3KLaQzGc4PWvKwK&#10;vJn2c1y0UjAvTFbSfvR8hbCnGcHPGa53xFpMUOJYLhZZh96SM5Uc+lb1+FuYZyysIe25feuUudOm&#10;j057iEvFEASsatkN9a+6oLqfJYp6NGLdIFtpGcbg/wClc/N+6k8vJI7c9P0roDP9pj8tRlietc3q&#10;Dy/aCshO5SQPavQPn2V9SSWaBspvRcGoLF/3iADj+7jFJOlxK+yPLkenFSQTvCyl1O4cYpouJuxp&#10;lcgAeua2dK0mTULZ5Y3UNHjI6f56VmQuzRI5UbcZOeorY0S7ktmaNFCxSHBYj73pW0SJHbXGspq9&#10;lpkEdpDA9ogSV0/5aNnPP0r3LwXbQaRpXh+aeGxtjcOfMu4Hy5GSBkdsnjJrw3wXZ21pqVvDqsYe&#10;3lfOexP+cV7n4H8Ik3NxeX9tE+mIxit0lbc0Z428f4052UdzLqYfxaeC2nuLaNxJIwJJPJHtnFfK&#10;WtxFbqVjt2oxBVTX1B8X9Ihj06VoJBFNna5iYckevrxivl3W4czyAN8u7k9D9a5opG631BJAwXaO&#10;AMkZyK6fS40OnGaaUMFICp3+g5965uwkiZQAuCBtwK6Xw7Z288ty8smxUjLoh/vDpiuiKFI2rSC/&#10;166jOos7W9ouNjHB2dxj8qq/GE6XDbaQmnHda+U2MnoeKv2UOreLZY0t7iO3uPLIYFtpZR1P8q5z&#10;4swppyaXbOqrPFGyMAOvI5qZ7mXRnkd/Epbaefl7c1g65piizRlU5J5rop+x4AJ9M0XdqLu0UN0I&#10;JXFKWxjHc4HS7UteFAMH+depeFdDN7NFCUUnPGBgdc1yui6P/pbkRucEDcR0r2TwdpPkFJWTjPSu&#10;S2mp0x1Z2+gWK2aRImPkG4gDGTXFftR5HwclA4LX8HP03H+leh6bCY9qjliME+teb/tUMV+EYBOM&#10;6jEP/HXrJdTqasj5p8NK7vnkseMeoGP8K+yvh1bR2f7Pt9OkwF87MyqfvYHIH6mvjnwspH2fkk4x&#10;8vXrjP619d+G5oV+BF5GsBjupBuEip93GffoDmvAzfVU7d0fUZEtaj8jyGK+F3qVowXzd7NuXGMH&#10;HX/ParXiR5W+GHgsSKVIvboKfXknH0zn8hWaqbJbaVF3bA7HZ15XH9a0fEuV+GPw8yCGknuWZT1H&#10;z8fpj86+mw3xRPmsU9Zn1l4nYxfGHwcMbVbwDbqceolJ/kDXRwr5qxcg/vB09Of/AK1Z3ieOOX4l&#10;aLJxvh8GWG046BpZQa17A7uMD1GK8+rrNhFWhC/Y3LY5ZR0yOtaMg3QkAYOKzLXn6itZzmA+4xWI&#10;2QoMrg8HFXbZsqBVJMkD06VbthtwDVoh7FzoRU69KrnqKmXJXFWjJmhB90Vbj6VTi5wRVuMEdq0R&#10;DLMYq1AOTVaLk88VZhyGNWhEoGeacDik6KKXbTAAetRuevvUhGKiYcGgBsbYYCr6crWdGfmq/C24&#10;Y6UDQtMk7VI3Wo5W6UIbG1Yt24qtip7c9RVMSLqilbpSJT35WsyiJhkVA6YqwPSmSLxTApTr+6ce&#10;qkfpXzp4KjVr25J5/wBIkA/76r6MuVIhkPoK+bfB25bycLzm5k5/4Ea5a+6Nqa0Z7NoFvHCo2k/M&#10;uCD2rft4gq/d6DH1rH0aPZGrMOoHNbEEnyY64P510Q2MJbnkGv2QMkh92/ma821S3VQylSa9p1+x&#10;BabHuOnvmvLNdtMSntknt0rBo1jI801iAEk46nFedeIIfvcdCRXqmrREZ4z1rgdathL5ikhT15q1&#10;ob7nnN4h3HtXO62vJIHNdbqMWBx1ziuZ1hCJFGOBn8at7CMJ1G05HOKr5OCKtyKS3rVdtobr0pIl&#10;s6j4XbP+EqcPwr2kwLdkGAdx+mK9D1R4EtnG8zQSgN5mwqkxxx9Ac1558KzIvjEeWgdmtpRhumMD&#10;Oa9E1WYskbwXMrSrlmEgG0Z6bB6Dnj2FYT3O2jsYMeoC4QN8ruBkupGCD0Ax6AU3IGSDwDwD3qSd&#10;WnKOqhYsZDBQC34ACq5weB0HGScZrNHaSGYKpkK5A4PNXrDBdCJdit69KylXnkEL0OelaVqGiCoo&#10;XZ1DnqKtFI7Dw67zanp9jbhEl+ZGuCMbwcY3GvR/DWnxIDJNK97fRXTWXkiIeU3H3zjoPf04rzHT&#10;W/dtKrmA7QGfGGPfj3r0rwzcappc9yiN88UIZ1AG7JAIyffFcWKi5Qdj0cM0pansnhZby8t9O0+M&#10;xRaZYOkMd3EuS7blZyQDwOvJruNWiW9ludywz2ySHdA335UHO4DGGxk4x6+1cB4QhuE0JY0mdNSu&#10;2Ms/lMNkWVHynjkkV6BrLQwaF5tqY7Oe2hRo75gZHBAwYy3Rcjjr/EOOlfNwScZp62/q3/DmOMdq&#10;0bdfLz3+/t6nlMjtr6XWmW8/2zRbdZbmexuBhxEBkBe5I68e3NeaX129uIIHmjewhblmjJkhyDsV&#10;+Mfj7813viGa2triKSHUHlleJo72FYykmW/hLcg4PP0IriNUmvbCH7LHe+ZZTIVEchUsf9hv0wfx&#10;roy5Pc9au1yaHDOJBFdCMRyMFJmY85HXp9DWSoUM2xAUIDblOM+/86v3dzLaXrRPbiOdAY3x0YEe&#10;orP8lY1AwCMAAD73519lDY+TrPUZcDczmOQJMxBxjGPz+lZE6IAvAE4c75Ceo+lbFzGxlDFThOFO&#10;ece9UJiZvKARQuSx2jpn1rSxyNm94IMUF2gaFSWmXBYZBU9QB69K8f8AjZp7WPia9jlG0yX005j2&#10;7Qu8hhgdgc8V6/4VcWk9nJGDGJZA0bluTg4Lewz/AFrzX9oTQvEGl+IrfUNfkFx/bLvd21wJFYSx&#10;jCggLwoGAMY6CvMbl9ZSW1j2nb6i297nj7x/jis+XIlyOhPWtpht6D5uBmqEttly3TmvRseBcptI&#10;VQEcHrXUeGtRTBjdvmYdhXJ3TeUSqnOParOl3TRzLg4J4zVq6JOtvx/psL/3XVh+dfR+hurtagL1&#10;VRj+tfM8s3m+WxOeQvHSvpvw+qmK1KEMwjAH14qHuyZbI908L2jJp/ltHjChhzivWPCCJFDCrIcj&#10;7pHY14/4V1G6ns5NzAsi8rjp7V6h4Uhm86Myu4UgH2FTfUxZ7Fp67YB71aqjpThrZcVepspbCMeO&#10;K5nxQiRHABVHTkj19a6c4xXOeLIWlgiKjdgfMM4pMDknXyHBU5QAAevWuv1hN3haYDo0RH5j/wCv&#10;XIyAsMEBV7fnXZaiC3hi4C9oDj2OKw3jL0/Qpbo+MLSDy45VIG8SvkemGx/SszV7gzjyFUKSeSK2&#10;wyPPcqQzsJmBwPesnVYlEjRhcD1qKL9xeh3T+JnlHxBh86QYbmIk8D6V5B4kAS3fcMA/Jj+lez+O&#10;V+VwBmQ5H1A71434sQtpcrYyVYH3+tX9o2etM5SH9xOsgbrXoXgzW44W8ok5x/F0ry+2uWlUDgrj&#10;rW9pN19mlQ78dCM110pcrujKUOaNjt/GumjzRMVDE4wT6Hp+VeWa14nu9JvXhwAAeD6ivWmu21nS&#10;kfIeRchT7V438QoUW9V0+9nnNaYhWfNExgr+6xi+P9QQ8Dg98n+lXofHN5LHtCYc9ML1rG0RYLiF&#10;RIAXzke3tXUWUKxrlVAx6L1rnXM+o5RiuhnyXOqagSzF0U4PzcAUDSHYgvMcnrjnNa9xJsXIC7vX&#10;FVvtRK4zlj6dKTXcghg0mGJlDJuJ4ye9X4rGNQoSIIBzwKqC6MbqQMgc5rQt7oyoCTjPAqdBk0dg&#10;CCeMnHLGtCLTIgBuwdp/Okt2AC7uQD1xV2Bfl5JK+v8A9agC9YPFYoCkKuQf4ulbdr4ou7VwYAke&#10;B8u0dKwUAMYx0J61MhxnnjpTu1sx2T3R0J8c6y4+a4ZmJ6tzilTxtrIcYnx24GKx4AAmOvpU6xA4&#10;45prmfUenY028ba4VYC69RyM8VntruozOztcNkY46g/hS+RtbAGRxmpjaR7Q3celPlb6k8yXQbb+&#10;ItTt2Mi3UgJ4+b5vy9Kc/ivU5ny1wc4xmqc5VGypw31zVMlmk3cH17f571Nmuo73Of8AH19LPal5&#10;W3sASD9a53RbZZYiW5Yd/wAK2fHOVtFbHTgg9P8AOMVi+G5h9lIwcZPJqo6z1J2jc0hZR5yAB9Ol&#10;WdM0W3urxQUDEcntVcuOp6Vp+HH3amA39wj6citppWJhdsl1fzdM8pYJHj+XPytirHh65vtSfyzO&#10;7LnueKf4siIkgwMhlzn05qr4c1a30Y5l+ZlOee9Z0rc2r0Kq3V7Hfwuui2rSTTkOPu4NefeJvGdz&#10;qk0kUMjDJxnPp7jFVvEXiS4126dY2dYey9Ki0jRxlWYE5OcGtqtTnfLDYypQa96W5LpNrO2C7ylj&#10;1+YkfrXQRQseC5ZRjinwW4VQAoHt6VfgtmI6k1MYWNh8MKnDFeB2zWjYyNG3UmooYcL9PanDKOCM&#10;/StmiG7nW6bcblXgHPGBXR2TBQOPu8YriNLuzFMo4HHpXZaZcRzoqlvn9KyszJ9jptNdWUY61YYE&#10;dOlUbImFuOPWtAyDHPNGoEBlOQSBz2FU7wgqSOnbFS3ORnb+BqrITs20DsRsWYAAkcdRVGdcK2Rk&#10;n1FaGcKMcGqdy+ScD8KBWMqWNUB4znv3NVZ0IjkUYA296vbcnBH41TvtwWQgA/L3HtVJ2JkfOXjm&#10;MjxZz245PvVqEgIpIH1FVvHLibxa+OgO38cCpIjtiX3HIrnor3pHVP4USSMpyQoHueay54xLJ83X&#10;sTV92BGAaSG181wAMt2q6qJgZzwkdDge4qNUPUkn61sS6ewJB498VCbTLYx0rkcbnSpGYIucZPPp&#10;U6ptDHBxjGPWrTWhVhxTjATx/ShILtlVV6cZwKfHHzggY+tWDbE8/pnFTw2WQDtP4CqEV1iIBKgD&#10;FLHDyQASeuaura7STtP0NTRQEryo9qV7CtcghgJXOCPXNW0tQ4XAxzzViO2JOCoB77TkVbjhfIAA&#10;4ppg4lZYQuP4cipPLGD0PuBzVwW5G3uRxxTngGDjnp1rVGbRnPamVCMdawtRtCjHjHOK6eSMrkEZ&#10;xWRqsWyLdgDvVdDHVMuaNpgfTmZhkHJrKltVW8KjOzr9K63QI9mmAnkbSQcetZUtspuzuGMtjPrW&#10;ttERzO5R1S8Wz05w3DYxyeleWyObm6dzyCxFdr4yu1ZliJ5IycHvXJLAUJ9OoqHqzaK0GSnaCnbb&#10;09a9L8CWphtFBXO1QwI6gV54IfOuNo6ngfWvUfDVuYbVdpUkr3rGWrN4aXbLl6oMjgEYPOKomIDP&#10;A49BV64bLHkk9/T8Kqsy4PNbpWOKUru5WEQxzT1QA+lKG7YI9zSE8Y9aZDkDImDxnPaoGT5ApGPS&#10;ps8fSmkFiM856UtA1ITa/NyM4ppgAzx+FXQcknPFN2kmh2HqU/s2Qcjj0pPsqj2J6AVa2FutO8ng&#10;ADmkMqNbLtPdh2qIwjIHp2xV8xkDpg00Qbn3Hg0wKIi2naehoWIB8KMfQVoGIZzjkU1omMgHHsR2&#10;pNBcpeQTnPX0Pak8jjkdK0Gtg3OeaQWu3OCDn0o5R3M824BI200w4OMVpmDnJ6UNFjOPvemKLBcz&#10;BF1Hb0pPLHOOn0rR8kNjcADSmEYxgH6UWFzGaLc9VGfanC3Dfe4P8q0Am3GMClEO5s5x9KLBfsZ3&#10;2bkj71MMHy9MVrCHAJz1qB4B0IyPX0p2QrszTbEjp/Wj7Phc5+pxWgIQOB0oaHAI9aLBzGV5BJPH&#10;APFL5f4EVdki4UYxio9h5B5osPmIVjAPIyaaISDj7ue461aVPm96GX5qLC5iDyeMcH0yOaDGowGz&#10;n0UVYIztA/M0qISR2J6n1osHMVDCGzwV9M0zyD0IGR6VfCDJyC34ZpQAScgZ9aViuZlDyTgk0hhz&#10;2+laGwMenFNMXUj8BRyj5jOaDHXP0qNowegORWoY+nQE+tRPDnj09qXKNSM9m8sYHy561mXtwo3n&#10;NbN3b/J15+lc3qEJOR1rCpobQdx0NxvUY5/pSwDM5/KoLGMiNuMEnNWbXi4C49657mjNy3jDKOck&#10;VO8algRwfStG30tTArgjkcGmm0ZM5wfpXTzGViLQG8nXbHccKX259iDXSfFRFlNlIfvfdwfTrXNW&#10;R2avZk/89Rwa6f4oktbaecZI61z1NUdtHTQ4xbIGMcDpxVaSyVTyOTW7a2gEG7BycY4z2pHtC3Oz&#10;8a7ox0TPLnKzaOaayOTiith7dtx/wop8rJ5j2+e4Gwg9aqxkPSTsV7896ihmw/NfWo+VWhI0Eckg&#10;U8E98Vo2WnoBnPSsuWVopd+Pl9a2LaVvKXnIxkEVi9z0aMrq7KOsKIlPPHNc/CMNyByc1razcMwK&#10;jkc5rGgfPuwr1cPpE8fGu9Sx0lmQ8YyQMD0qSVN2MfWqmmSq6Nz6Ae9XlKsMdDjFdJwojXB9VxRN&#10;hk4H5UEjcfT1pJM7OmOeaBokjX5SDx70Meh9abG29TzgetPcjjkVJQrHMZPpWbcYJIDZ/CrcucHP&#10;Ss0hg/J47cVLAhvOI8nkZyRWVOcc4znJGK1pwJAV7d6zrgDZg8Z6H0rNlIxZgVyTn2zWfdY3dea0&#10;7r/V8k5H41kXEmCcdTXPI2iUpVweaoTLz7E9KvORnoST1xVOcAoWGeOCCK5ZG8Ss+SxOMr0NU5VL&#10;LgLhSfWrU3Xg8AdarS9c7cfjWLNokRYAYGcDtSPuB5FOPI6CmEjIbGM9qSHIo3L7ZDgkH1FUJm3Z&#10;6kmrtwoVuec1WkXGDjmtbHOVVDE5PbtVmOPCDPNRY5qUE460ii1GCMEcVdt8k7iBjuSM1ShO5SD6&#10;ZrRshnFZyOinudHpSZCA4/AVvRLhlNYul8FW6k9a3YOTg151Tc9qOkTRjQnAU5q2sTA9CfocVUti&#10;VIwc461p2z/MMjNck3Y78OaWnQSF16kd813OgWcaIrN2P51ymnXCqg4/CtqzumeRVU49s14uITkm&#10;j6zCpQsel6Q6i3XcQQPU10+m3aGMxxsCT2Fcz4Z0mS+hGGwABXX+HtHEV+wJz8tfGVmr2Po7pR1N&#10;3w/Yma6MjZG011emWP8AaFz5Tu20HpWPZMLacRjueTXSwqtswkQ5OO1KmlfU8PEzk72Ni98FqlqZ&#10;IpmVlH3TXCnUpknlhbOVO0V1Oq+L7hLR0SNUY9x1Nedzam0l0zchiSSSK6cTOldey0McDSrST9qZ&#10;niXT7jULh2iTdxiuRmj+xSeVKAHXqCK9Aj1L7Jvdh8u0815r4kvhf6tNMhwhY8VhQTbsfQRbUdTE&#10;1m98qVmjIUH0rj7+QzzFzyT1rrWsxK7mVd6EdOmK5HxAi21zth4UCvpsLy7HlYrm3OX8QfKm3PJO&#10;R71UsBiMHPGaNYLTSfN26UWMIEQHUda9uJ87Ud2XnYFMjkDtVQSEsfmwfpU0khCkDtUSDgkd+tbx&#10;OCoWoh93aOmCRnrW1ARGp4GevNYlsQvze2CK2bMGZsYzkHafeuyOx5k/iOr8Gak9pehsc5J69q9x&#10;m+IUtp4c/wBHbC7MZB+ZfWvCNNtJLeYEEhTjOOOa6S6+0CzZS7eUykZz0qKkFNpjUrXMPxLrd/4j&#10;UfMRGp+7n9a4O9RrZnVyVxxnrXV3M4tXKAcjk5rl9WfzZHO3AY84710x00Rizn7yTMmMcVSchU69&#10;Ks3aBZCMn6msy7ZliJ+tWyUYOr3IaZ9pBI9awJJMyHOCf51butrTMWJqjJGVI54OcGsWMHkIIGeT&#10;2pAGyCMEU1c7fXNOVPmz3qCkZmpMQeeOcisyRiFbPQ1e1g7ZMA9Ky2JUgkk49qzYxyEY9BUgA2nm&#10;oN4Jyepp6nJIxx61JJIGyRnp3pssoDADkD9KcUzDuH5VCw/dZxSY0OtmLXCjqCR+FeleHQY7Lg85&#10;z06V5vpyFrlAvJLCvTNHXETqB6c1VPc0Rr22TLIw7D86oX0Qjct61oW+VLD171Vv8bTnmu1vQOUx&#10;ZgPLHf2qWA4hX1zk1HOoERII45pbQ7oGJyCOKxkykhszbXZgck9MVp2+5bVNxyT0rJLEEDg8/TNa&#10;8OPKUZwfzrO5MnY3NBJ3kk87Tx6VuE4jB6nOMVg6M3zsQeSMVuxqT9PbnFMzZIgxIBxjjrxWnwcY&#10;7VmJjfgYYg1qDkckDjjA71SHA07T5oQO9eI/FGXzvF8wDZCIo46969utQy22/HavCviIQfGV7yAp&#10;I571nU+E6Y9jn7qciFUH3Mcg9RUcJ2RcdD0p8xyhAwMevemRFmOwEMMZ4FcdzpSG3CgoCHLE54HG&#10;KoxTbH27FODz61a+zGaYqo6+tXYtFiEau6neOq9RWUpJG8YOWxFFMkhCruA9COgrRtlbkLnsQDUi&#10;2dv5GWiAI/Cn2W15FAwACQCO1ZuVzojBrc0LaUuMH5cY6CtLyxMA6kNgYGDVCO0+0SrlxGB29a1b&#10;O3S1b5TgN0HXJqbnRYjaJCeWwwOCMVu6NMI7OVCdiEY6VmpAs05kHfr9a1H2+WVH3QMGolqawunc&#10;rtIJZS44x2FaXh6ESXRZhmLB5J68VjrJGhYEnB7gZrW0pgchWARR0qXoXDWRsQXVwoE+cOvy7gOn&#10;+cVofE1Y4vhtbT+Z51zdTohyemM9cVN4V0+x1fT76G9ldboHMEadc4PX1rA+JdxeWvg2xs57fYou&#10;UzKRg8GuNvmqJLoenbkpTfker/spajJp/hrxKynBeLlscD5cf0r1j9li0hWPX5Gmm3HITy0ySNuf&#10;w7flXj37Nknk/DnxLL5Tt+7Iwvpgnr/npXtP7K94mn+EdWu5pFS5jkwcdWO306+leRoqlW+3Ov1Z&#10;GKi/q0FFa2/yRo6bDfeKbxbSytD5kbt5iAlcYbrg9KlvFsdBe/ttV80XsGNkUXK8j/69S+D9S1iz&#10;1+/vIAhvryVpmTcoVfasHVbyPXtdu21J2N4CDMdo3Z4+7jg9vzryuWm1fW/4W/4c7F7R1GnZRSW2&#10;9yePU1nskxC6Rsf3eR6HrXceH5dY8QQjVJLi3QaapCxnjzBjJ7cHj9a4p7qe7gj0yNJRBEf3ZdCG&#10;PPuK6e3uX0Cx8qREuEu/kZCTuXt2pUpKM7vYxxUeeForX9Ov4HqOi3ljJp6alcwpbXEifNI3X2Gc&#10;dOleWa/e6jY6ldzWty8COxB+z8oob39xXp2h3FvL4cQALthi/wBW446eleV32paitrcwOsIgnk+V&#10;Y15xmvZzCX7mlr0vp3PDyyH76ei07+pyN9dXC6dHYtGfILkeaVxnrzmuVv4o7c+WSksakYYHOPrX&#10;W61rd7NYiyuiPJjB8s4HWuR+ypaxcYdW689TXFgPibPq63wbGLcH+0LeWINhATg+vpXFXV0+nO0S&#10;n7RD0eLOcV02pXM1ndsIiUjHJFcxc3PlCZ0VXaQneGH6191QWh8Zi3cwdRkWKQtBiNZPmVV7Vh3r&#10;M9wGIyo6t71tS28QicjgtnK/1FYQbNq0Mh6Nwx9K7jwpDI7hYWJXlh3zipRsdWYj73qareTE7opf&#10;5McECnJFvI+Y7B90etWhxNuym8yBIt2VHoM1vaGsTyxifeYl4x6Hsa56zT7IVwwO/HCnNdJoMD3M&#10;5njCukR+eNicH6+lbolncaHHHefO7b1tmEigjnH+cV9A/DK907X9E1VbqISL5isEkXJUY9fwrwGy&#10;a1W9+3x2phtmdGitZN2yYDGcH0/+tXrOh3kVrrcNw1g9rp2o4228BJAzwCAPeiXvQcTJ6O5j/E7T&#10;5Y9H23UUIaMEAo2QBxyCea+YNeiiN9MEfMecDrzX1J8VbNbi0mFtNMkbJyrHPbgc9K+WdUtTDeFJ&#10;VxtOB71yxNloJYyRwnggEscCujtIhPaB4yDKD90elc3BGkbBgoPOea6fw/uu72CzBWLzX2iQ9q6Y&#10;iZr2m6GGF4LgwXcZAyDhjntVD4yu802nSTwLGI7ZkLg8sS3Bq7r2kPpGti08+KV43AEitxntzWf8&#10;aY7pr63S6kRmjtQQsfK5zxUT1aZD2Z45K3ykjjDnrViHhYevTOaqZMq5YZIckgetbCgfZYhtxlcj&#10;ApSRgjd8NaMstiznIMkn1zivQ9MthbwKq5HPeud8NW+3TrUY+YsQcduK66JfLGCO/X14Fc0jqpm7&#10;ZICiHvXl37VzCP4R2v8At6nHk/RHP+Neq2Ywqegryb9rIhfhRp2e+qpgf9s5K5zqbujwL4c2gvLy&#10;VQQQinIPXr2+lfYfh/QLe2+BryNcOWuCfNQnB6nAHtwPzr48+GmujQdUEjQLcRzjy3ycEEnOR+Nf&#10;aGmazYa18F7MWrL5kW7ejjacjLH69B+dfO5tzc1NLufW5Io8k3c+eEmaG8QhghjVlOB0I6/zrU8Y&#10;gv4H+HxU8s1y2T/vgf4flWJaMker6muS6IMru6kY64qt8WvHNr4J8FfDE3dtJdQy293KREQDu8wY&#10;IJ9z+lfUYeai4tnyteLm6iR9v+LI/sfxOt0wwEHg3TUIIxn9/N/hW3po5b1XGDXg3wr/AGmND/aD&#10;+IN1NZWl3ptzDoNtp6xTpvWRoXd3fcOB/rMcn0r3nTBtVhyB1weorgqJ80gb0iuyNiz5P1rWJxDi&#10;seyOHI9DWoTkAVmDEi6gVajHzLVVPlfPWrUfBFUZstA8irKdKqK2Wq1GelWjNl2E4AFXI2JxVKIZ&#10;q9CMYrREMtRj5ueasr1NVY+uaspyatCJhT6YBxTwetMBrDNQnjcKn71C4+Y0AQ5wavQHjNU9uTVq&#10;MbVoBFg8ionPNPXlaiY9aENjSMVLAck1DUkP3qpgaCnAFPJ4qIHGKkB4qLFABnNNanA4oAzQBVu1&#10;/cP7qRXzj4FiLvK396eRun+2a+kbxMW0nP8ACTXzp8PyCnfmV+gz1Y1yV/iib0/hZ6/p2Dbbc9VG&#10;a0rTKxAdQtZWmYCEZ6DmtW0kVo+Oa6IbHPI5/WLfczkDPJNeX+JbEq7YGcc9K9f1GPO+vMvEtykG&#10;sJZyjb5yEpJ7+lRPQcTyLWoSI2x1zXB65B8zMMg9OK9V1+0CwN8pzuPJFeea1b53457iham8Weaa&#10;zDwB33Yrj9ZXDnJzkcV3esxEEn0JrjNei/e8DgL/APrq+hZzEqDtziqMwIZiexwPetGVcKQO9ULj&#10;5lznjk5xTiRI6n4Rt/xWEqsGZGs5RhfX5etegaiivbjYpaXeAGVSSDj69MVwHwhRpvGZVN2Ws5uB&#10;/FwM/jXf3jxGJSkpuQW2mOI4z9SK557nbR2MG5neOdFaQyOMqUUct9DUQP3sEE5+6alnKGXy4BGs&#10;aj7qtkoPc/nUBOTypRO3ufWoO5DwQyjBJOenYCtG3RUlB2GQemevBrPTC4LDluDj0q/CScxAbo2x&#10;gd+OapDizptEtt0Qt5RIZN3mIv3stxj8BXqGjyzz61p9rNi1nu1jjlZDxJltob6f4V5bp7kvB85j&#10;Y5IC/wDLIjH69K9S8PWwiuZoZo3utVSPyo2OTIpPIb2A6965cQ7QZ6GHXvHsnhjw9Hb6lO6rHqLW&#10;V8tpI1wQDKpAw230ySK7bxPexN4Vv7R5Y7KaV9jRFs7iDnAxxwABketcL4M1aWz8QavqL36XOoxR&#10;xqJZY/3bRhcEKo6tk9unHrXbeJoNMl0++gQwS3AaO9jdEzkqMkHnnIz3/i6dz85TfLSqOLs3ff8A&#10;q99DHFJ/WqfPra36fL+vI8l8ZTr4n0i11T7Fa2zac7WV7d28m3eTt8s4xkgjPUcc15xqSxzxyQXE&#10;X2Rgcw32RIpx0yeMZB6V3uuhbrUbqGSBbC2nCyRx24WMSE88noec9eled6mpt4bizWUBy3lyRTsS&#10;E2ncCrdCK3y93W561ePJC39dzkdRiMNpb3LZ3Nkbe31qjIp3NuGYiM5A6c/zqe4mMszPGDbnGCjN&#10;lWGOpHQdqrOVQo5SRxjBSMfKTnv+lfYQWh8hVldsLiRZ5DtlUso+5g8fjWeXU7n3I8QTaw39vbFa&#10;jXRaJozcRfuwSzmMhyewJ6e2Ky2lhMcuFWTaoZht27WPTjFa2OW503w1ubu1uTLAIpNhI8txnG4E&#10;AL9CSfqRXifxmuHvNfYm5mnWO5lRI5jxDgjKKOwznp6mvX/A1wbKUkZLjIAzjpyfywDn2rzL9onS&#10;YNK12xuLSbz47zfNIwPBckZI9Ov55ryG+XE2PeeuBZ5Wr5C806VNyH61XLklTjg9watRHfHzxXqL&#10;U+fZhalDtJx3qnbz+VOPatjVIsqSOa5oEGcueVHTnvWiRlI7G1uAwiTJYE5z069K+sfC1q/k2bAD&#10;b5akn3wK+NdLu/MkjAJzuGARjJzX274UQLp1kSCQYk7dR/kVl9p/IuXwpnsvgLSknjebYxjdRuGc&#10;c5r0zRVeCdI9xKA8DHauB8B34isrlNnypHuCjqBXa6FqhubmGRUaNMchhzWS3MWeraSAI1K9OOK0&#10;yay9Ew0AYdxmtTOQD61oxrYOhrC8SRs8LIpwzrsX61uHnisrxAp+zblGStSwZxjxMEXdwR8pHv3r&#10;sbgKdBIx1j/pXLOjGMAnPvXTxN5nh9lGNxjIGayWzQ7nx26BL66UZ+e4cHHH8RrK1URIZlRHJX+J&#10;mzW/cKiT3WBki5dmPcfN0/n+dZGvABWJGHfnj07VlQ1pr0O6p8bR5T47B8nOQckcDqDXi3jCMLpV&#10;yx4IBOQe/eva/G25YiCuMrnp37V4r41QnRb7nB8ssR7+lV9o6PsHnekMrRAj06Cr08mMlWOB0OK5&#10;XR9TMBC5wRxmtufVImjJ3YPfNbp6EJ2Ot8FeJfLnkt5X/dsMBSe1cx8Q7bzNSljhIkTO7Irnbe6n&#10;uNS2224uTgBfSu11Hw1eaXpjX15ljgZyOT7/AMq2TlUhy22M24xle+5xPhpW+1FCfuggD+td/bMF&#10;jU54wB9TXEaGy/bpGXgnJDe1dna58pcgc4OQamnsRN3YahGZ4T2GM8VlWRUMVYnjtW7Ko8ggAjjr&#10;61z7oUuS23aPQ1M9DM1FhDf7RNT/AGcrgr09KhtX3bSM+9aQOc4znHAx1qAH28zxAZPB9avw3RVg&#10;e2OtU4owxwcn2FWUhwGGePQ1GppoaUN4uFPXvViKdSuMgc55rKCNHyPlGKnjZuOevTFNNiNiOUEc&#10;ENjuKsLKpGD+dZMJZgMMQe4q3Er49j2rREs0xIq4O7B9KZNcgLweKphcrnd83enIpYHIJHtTuTYT&#10;Y0mW4I9hT1g45wPbPWnBSAAB/TFTxDAPy8j1qXqUcZ8RPl04gYbHOff/ACB+Vcl4dkxAQM8e9dV8&#10;SW/0do1GM44Fcj4fAEB9+9KPxhb3Ta3/AC8/lWr4aBbU1552kn8Kxc4A7nrV3RpGF+jKfY/TvW0t&#10;iY7o6zxWMrblSQNhIrjWUu4wMknnNdp4hzPbRSEZfBB+lcg3yXQGeCaxga1fjNPS9MAkDsSc9ciu&#10;ltbZEAIH0qtpkQMSnbkYrYhtScYGB1xXVGKMxIIMsBj8a0IoQCeM4p8FuApzUgG09a6FElsCMjjH&#10;pUTLkHtzUm3I5GO/Wq87beBxmqsZgl8LWYljuA6iuj0q/MqrIj7RnBGK4Wcm4cgZz3xXT+FrSckI&#10;EZlbnJ4rCSvsDtudvZa67KFkG3BxnNb9perIuQQwAyearweFt9srleg7jGaaukSQA7OM8EA9Kyal&#10;HcScXsaLSKT1yBVNnBb6UCKYcGhbZhuz+dTzIrYaw71SmGGz1z6VPMJUbAAI9SOlVG893xkkfTFF&#10;wI2TAJ4x7VnXxPkSBepXg/iK2vsx256H6Vn3Vr8rseSAapasmWx8y+MYyvipsH7x3HI9zUxChFAP&#10;GKsfERPL8XOijHQL+ZzVNSTyOB0xWVHeR01Phj6AVzwozmtjRLYy/MB3wCayCSyZ6Ee+K6DwdbPc&#10;XDL820EMM8+tazM4li7sjkjbnscdqoNYnnK/ia7mbSFIJIIJ5xVFtNUEgZU+nWsbFJ2OR/s/OMcm&#10;nfYiBkfMB14rqDpQY+pAqM6d0wOeoHvQoj5jm/se8Z2g/WpobFgRgkA9cHNb39nsT0we+Knj05gR&#10;1o5WHMYYsyV+6fepYrTgcEfSt1dOLkk5A9qlTTNoyO3r3p8ocxjpYgAYBx/dqzFbbcgZAPUVrR2R&#10;POOntUiWWW5OPwo5R8xni3AA7j0p409G9+9aiWQB5Ofwpy2bFSR0B5NO9iWYb6WwYuABk9Otc/q1&#10;kylQwIJIJHtXocVopI+Un61n6hoPnENjPIqtzNl/Q9FUaCSV3ZU446cV5x4ouBp09yFIGGODnpzX&#10;qn9o22j6A6NMiuMkktjtXgXiDWDq11Kyd2PB+tby2SMVe5i37G7lZyQT3OaiEO3PQgjGatRwbRgj&#10;A5OBUkduGZV5c7tuwctnOMADqfauebjBOUnZHXFOT5YodptmA4bADZzyM4r0LQbWedUtrSCS7mbg&#10;JDGzk/kDXvXwA/YR1vxclprfjwy6BpRw6aanF1MOo3Ef6sdD6/SvuLwb8NPC3w10uOw8O6La6dBH&#10;jlUy7n1LH5ick8k1wqc6rvBWXd/5HRLkpK0nd+R+Y6fCTxzdqHg8JaxIh5ybYqPwzTH+DHjzGT4U&#10;1NT6eXj86/Wi5FtcxBWkELHHz46VzOurHbuvkXHmjHzggHmuhSlFa6nG+Wb0Vj8tZPhN4xtRmTwz&#10;qSHvmLP8jWRf+GtZ0wH7VpN7AFIBLwMB/Kv0/u5NylSox9Kwr60ilVswxsDwcpmpda+iNI0Uz8y/&#10;ulg2Q2eVIwfypQu7PI2gZ5ODX6Ea54J0DWwy6jo9pcDGOYVB/PFeY+Iv2Y/COpxlrFJdKmJJ3RSE&#10;r+R4qlJsp0bbHyKQc5z1p4BBGO9eveKP2avEOjbzp0serxKScL8j4/rXml9oN9pM5t762e2lHVHH&#10;T8a0T7mDjYzMEcZ5HNSc4FKIXJwRj29KlWBjx7VZNiDaWPFSJByN3A9akSAnr17AVMsBPHb1poCu&#10;bdccjk9qYUVTkcCrssfTB5qEpz0yPShiQphUjcBkGo2hOflAH0GKuRJmLAHAprR5b60WY9Cp5LZ6&#10;jcO1NaAcdl/PJq4YQDwOfWkEQI4H4Zo1EVVhHZsewp32bf3/ADqx5eM5XFAU7j7HuKYmVDbFD94Y&#10;+tAiGPvdelW2QNncAc9qSONA2CMe1MlFWVdoziqxGT7HtV+4APXgGquB0xupFEW0AjApfLBPc59u&#10;lOPHUECl+7yePoaBWRWkiz/9cVC0XvxVokc9SKYRjnp9KCGV/KK9Og9aY0eeQc9qnOCDj8qQgoQQ&#10;R6cigRDsKt1HA5qQJkHB5FKFBGO/anA8kGgCIIQoOTj24zR5e4g1IeWyeSaUDuOeelBQKoOSeMGl&#10;KZwRyKkyApwRg8804N1GRgelAalSVSoPGc/pULKCo6k+uatudymoGXgYz+AoGULiFtpxn+dc3qBK&#10;MR+prsmUGNsn8q5HWFCycZIz3rCrsbU73ItOHmQk5yc81ZtoCbhSOuaNFh3wytjAyKt22E1PB6D2&#10;riZvc6exlcps7dQDV1oWdAduOvAFRabatKcD1rrrfRHkiU46gdq2WpFzz2VPsurWrEcCVdw9s10f&#10;juXzjp6kZAYj8B/+uq3jLTvsV5aS4AUyoGHtmo/F0ryGwA43Pgfjg/41nPRM66TvY1I7D/Q4gowS&#10;vSqzWLRZ6n19q6KDTpDaxNtxkAZqKSxZWZSM+vFd0altDzpRTOWa0BYnH6UVvtY4Y4WitOYz5Dor&#10;p/mI70yFgAfeo5pDIx7miFivBr6s+XSLBXjkZzVzT7oRZiY8DoKo+aEyenvVcXKiYEDjuc1nJdTp&#10;ozs+UsayBv3LwDxWREhVmZee1X76cOgPPqKqwgMwX1Oa9Og/cPNxcbVC7ppdFAPy5/GtVJWCk8ZH&#10;eqMUWGGBnFWVPylSSPqK6ThQO+4+3oKcVMqEZBI561D26kU+NtuSeKTGWFUxxYOOe2OlKwyAOoHX&#10;FJ8rKvJpwwxOBSLGnlSOgHQVUnChePvHp7VbY9eMY/Ws+5OTnPvUsZRu5GEJOcn6VnSt5gIz0q/M&#10;NyEcHjrWXPIIwQOuPzqGNFC7k2t6e1ZF2rOeeAfStK7fB5I5GazpD1JHHvXNI2RRZWH3T0HFVJgc&#10;MM5IPPvV2Z8EY4YdvWqUm7qBnPeuWRvEqyj5Rgcc5FVnOR6+vtVh+vJ561XYZGTwM1izaJE2CuOl&#10;MbgdMmnsDjPbtUTnIHY0kEmUrgknOeM4qpJxnA6VcnGeBwAc1TfBJrcwRD16damjGQfUUw9vapEX&#10;a3rwMmoZZYiBYYA5rRscnnsT+VZ4XcpB4PoK0LIDd1weOMZrKTOinudPpgwgAOTXRWygMAORxzXP&#10;6WPmwO3f1roLZSEyDxXnT3PZj8JeSPDZxWjDIMDjn0qnBwBu64qzFFuk+9j04rlqHoUEdFpEUchA&#10;Jw3pXS2enqsqSY6dq5jTIG3oCwGSOa7qwhEgRSeF7ivBxMrH1+EipI6TQ9ck04BI1z68112g645n&#10;Mj4UuOMGuU07TFlClFJye1dNZacIigddpz6V8nW5b6bnv2utT0DSbiOcb2I3EZ612GiWEd0Q0mWU&#10;tjANeZWq/Z8bSfzr0XwvfeXYhshSeeTSw7XP7x4GOhJQvFm1rPha3Fu0icbfWvKPE1klhfB43JjP&#10;XPavRtd1K9ltTsbKEYwDXmevRT3JBkB4PJrXGSpuXuRsLLI1EvflcpG6tzaPvYEcjFeZ37mO4lVR&#10;kAnFdLqsRiLEE4B6Z61hX+1Y2diM1OHVmfQyVolC4vFismJOG29K4i/f7QxbOSa6S5lR9wbJH865&#10;m9XYz7eBnivpsNDlPCxUr6HK64pVwB19KgtnZIQc89xVvVU3OWJyarquIwOua9lI+fm9SxEAyknn&#10;NNOFJAOM1GknlDBNPyHIwK2icNQniwCO4rotCwZELHgNkVz8cRfbjj61vaXGyRg5BwexrrjseZJ+&#10;8dvAV8sEc1cu77zrQIhyO9Zdsf8AQTggsBnGecVGJdkZcZKAUWFfsU722WSZmIznrXLaxGIyccqe&#10;hrXvNSYMcN36Vj6lMJYyK3iQzlLv55mANZt+2IGz8vFatzGAxI6nvWNqrgwOCMcdapiRyUg3SNwC&#10;M4JNUbg7Hxg8ZGK0vLWWRsDO0+tUb2LaSSfU8VkxECEAc8e9SqM8jnjNVk+8uSSKsx43cHHtWZaM&#10;HXBice4yazpOI88mtDW8/a2HXFZ0wKx4zjNZMZWd/mAx+NTRnPBJ+uagcfvMZz7+lSocrjp71AjQ&#10;VgbYDA49Kr456celLE2crmkk+QHBzimBJpZ3X8W04IavUdIQvEAME5rzDw8N2pLj3r1XSl224BJ6&#10;daqnqzWKLkg8sE9vWqd4Q6Y6571eDJJHjoOuKzrj5JmB6DtXSyzNvUKQ7cDI61FEy7HAJzxxVq8A&#10;c5bvVeQ7ASAQD7VixMjVSGBIDD0rSjYFEA6Dms5GAHy9auWp3NjoKRnJ3Ol0YbWkIUE+vpW3HnYR&#10;nBz271iaQfvnOOcVsI/I9SapEtk9qpM3YHvWlG2MHOQDWbajM5OMmtNP7rYA9hVIqJrWRKRYzgHk&#10;968A8ZTLJ4uv5DknzSCo9q99Q7bbrk9M18+a8Um8U37ZKgSkAeuKxq6I6KeskUZASigZDE9fanWd&#10;tM82UGEyeT0pZARCepOcCtJZmEYhRwqKBnA5rzpS6HqQgnqVmhWNsHBP+zUiKzEDkL3p5iQSqA2S&#10;exqC5uZLc/LjB6isHdnWrJGjJiCD7u4kcZqLTzlOY8Nuz8vSq8kz3KKyqDjpk9Klt450kLCQg9gO&#10;1ULqabqsjBc4IHWr1tK1ku9XJzhSD6Gs6PMigM370c7jVy2++S5Bx2J7+tI1Rs2sQUMx4A4wTV6O&#10;MyWxUjBY9KyPtCM8YY/M54weM+9bMchSBiCGYDoKls1griCwEB2YBQjmt/w5DpMXh/WBdRb75sG1&#10;boB6/wBKyiNtsJWOVJGfWmRr5zMISSyAEIO/+f6VjK7R0xtGWx03h+W3t2hvLdwL1QBs3Z/Hp9Ky&#10;/jNrb6j4d0m3Zh5jStMU78DityWG11m4s4dPgjtZIoh5qAY3HI5x69K5H4vQW8N5pnkKqN5Tu6g8&#10;5yB0/CueKUqifU6at40ZJHsfwIaS0+D2tXKKyxouZCvUDByf1rv/AIO+Ofh94O8F6jd6xqUEV2SC&#10;0Usnz5xgYUHPQDtjk15v8JNXew+BfiCVUYR79u0jrkYr5XmvrnU9Ru7mNFe9WUhUkAA259fX/CuH&#10;D4dYh1b/AM36MnF1FThSTW6727H6FSeIbXXdFtNc0XVYfNusH7PARuRM4JI6nGDx7j0rTura00rx&#10;PpD2ccdzDGN1xOsfMhz/AB+/H618YfBa8Ol/Ebw8sbPJPcMy3UaDAySPTgjHf2r7t0Lw+mpahdmS&#10;8gitIhu3byA3Xpn6etedi8K8PVVKOt16GkMRCpRdSWm6LvjTxTba7qtjPoxObONleXaVLA4wOeuO&#10;fzq5pPheO+t31HUtRmMuPMWCRMA49APesFNNuJ9OuLuxhjisQ4RGkOCfet7wnqD63La290Z5rq3I&#10;RmKk7QO4I6jpURl7SspVVq/kjjrL2NC1GWkd+/odvpF/b6X4ZjmubV02LkgRmvP7i2u7x7zVYrmD&#10;dKCyqjBiq88f56V6Rq/iPS2gfTpJBJK4Hy8kfia8s8ZaW/hiaTUNOuY1ilG17PPGD1216OYpKEYx&#10;aaieflutR30k/wAv66nD6lcjUZrfT2gjhlRT5s4OS3eubltfsc8gkdZ4osgMp5Nbt5dKmWMSjzON&#10;4HK9vxrl79DYXk1uWU+cNy7TzXnYBNyPrq65YGLrUokspZEA3Hpkc1wmoafcCF5hhWOf9YcZ9hXX&#10;6g/2ScCXjjOw9TXN+IbG5Dpcq4MEh4VznbX3VBq1j43Fp6nLXUk6IVmiCSrxx3rNnUbT8oLVpa/c&#10;S7o3ILknIwOorOn3Cxww2znkAnsa9A8CW5SmuhEx2xgLnPWrkY3PG+39ztPy9s1kPDKZgGxgj1rQ&#10;SWRIY4c8k/pWkSjTt18q5MpO8AYU9PSu6txbwaeDGm15uCQOufWuChI+yIFwXGc813nhi7h1G2jt&#10;pEd5VAACr39a3Ri2ehL4nufFmjaFoFxbJajTQwheFf3jnsQSBj8K9P8Ah94b8RxXFtfahbmaO1/c&#10;rBczBGRWx8w4/rXkH22fVjZOjxrc2AIjZQc5Hp7/AOFe+/C25uvGGnXmoX0rS3MW1D5uVAPYgd+h&#10;pSTjTb6EPV2OM+MTfZLScyweUNwG6NuufY8mvlfVoy+ovuJLMWIBPvX1R8do5100RKvmyOVUsnqO&#10;c18m6tDKl+zvuV/M5Vuo9q5Ka0ujbrYnWEMAAAW7ZHeuojuLdNGgkKq1xF3A5B/z/KuaBUMPKJb+&#10;8cdK6DQ7VUb5U8y2GDJk9/WuqIM1rbTbi9MN15K3EcZDSM3bv/Q1g/Fa8bUdVluYI0itzGq7QeeM&#10;12miRmLUXRMtZypuKnvjoK5r4swol2rQRRpA0KZwe+P/AK9TPdGb2PFcGIqu0jqSTW1FGdlgCfmJ&#10;H61lXLYdN3Y9M1s2e17i0RucBufwpS2MYno3hqIizj6YV2X3zxW9tOwNx69cjNY3hRd2k2/OS075&#10;bHYVuyxnynU4GeML6GuaWx1wN21IEMWOdwyPyzXkn7W3Pww0VOmdVXn/ALZP/jXr1mpfy+Mnb0/C&#10;vHv2tSw+Hnh5WAG7Vsdf+mbVzrqbs+cfDi+XMnXIyQR6dK+oWgubD4VWUjgxRySKWkA74Of8+9fN&#10;HhxvJngYgZUrkE9hX1BqCm6+CNla29zNcXklyZEjYgKuMg/h0ryMc/fprzPpco/h1X5HnFkRJLcN&#10;CVYyQN82Oo24z+ZFe2/DDwX4c8TeAdDl1jQdO1eW2iaONr63E2wE843cdc9q8SsZVsbZnVgzQxsE&#10;YdCuMV9BfA/afh1p4XOFyOfrn+tes/hR4E3rM7bw/wCHtH8LxSQ6Jo2n6KkpBk+wWyxb/TcVHOK6&#10;zTWByOnFYCNzmtfT32OfpWM9TnizdsTmbGOprVYFSBWPYOFnU571szffU5zgisjVsRB8344q6FAI&#10;HWqQGJO3Jq8Pvjp0pohjl4Ye9XEBCgiqY+/VyNs47VaM2W7c+tX4+lZ8HU85q/Gc1SILUVWV4xVe&#10;MVYXmtEBMvapMZFRLUyDOaYDSMEVXb77VZPPH61Wc4ZvbvQAg4b1qwpyKrr95ferGOMUAPV+MUxj&#10;SL1oY80wEHJqWI/PiohkHJqaH79MZaIxTwajJxRmpKJd1OBxUQOKeDQBHfNi1lJ4G08/hXzV8PNQ&#10;msLyFYwCJDJvDDoM9a+ktROLGc+iE/pXzV4IiL3pfOMMRn2JP+FcVf4kb0/hZ7HpkjSxnCjIHbvW&#10;pp64YA8HqRWRo4IjOHwwPQitu0Uj5iQWJ7V0w2OeW5Ffr8xYc9q4fxBYRyOrNGrMnILDNd1d5wRX&#10;La3Hw/fihoSPKdftMq+ASN2cE15prFt/rV2gLu4Ir1rxAgHmA8YyfrXnmq2uS4A4bPHpTgaJnkOt&#10;xFWZR/A/T1rhNYjPmbc5IyMe1el+I7fy5HJ6ngV59q0RaWR8dAP5UjZO5yNxH8+O/PFZk6bcr264&#10;Hat2WPcW9aybtME849veqiTI6P4Ny/ZPGkjHq9nKiuTyhJXkflj6Gu8uoZmlKPcQN82EW1XaoU9M&#10;+pPU15/8JNh8at5wfy47OZyIxkk4GOK9Evsx30qMojdZMiNWHGfX0965p7nbR2MPUo9p5AVwdpI4&#10;B9eKqbVQkgsx6ZY5xVy/KvIRnzDuJBU1TyWOCMe1SdqY63cqQpyE9c1fjcxsMFBtBOVHNZ8e7fgE&#10;Y7cVdhk3r+/YkDuO1Uikdl4Zgt7iS2WaUZMJmIVuWfouT7V3vha6uL3Vv7QuotQC4Kpd26hQCO0h&#10;PYj+VeZaGscZeWcNEqplHA4yRgD8TXp+hW99fW6Q2kItsQ77llkOTGOGYKe4znFcWI0jdnp4Z3eh&#10;694Me71a78N6YsMFqgdmaSDDMBgnIz/ERn1r0TxX9k0bRreO7jv4RFMdmpCMOVPTBxztJbAyOfXp&#10;ng9H0Wy0Cxtb7ZeXV+6QmyF0gRwhwCyhPvHJxj07YNd34sF5/YV7HHfXd7esFLxi1Kh4gfnHOTjG&#10;Tkenfv8AO0uX2VV21/Ttr6dNTDFyTxFJp2j/AMHVnkniGxS90A2m0vqljciW5kXAikiPcE9c55A6&#10;YrzHXJfKvZLW5jFr5RLWcrgmORO6n2PAr0bxjoqW/iKGxvVK6b9na40+5QZ85SAwyR0wSRg88/n5&#10;hqd1Pq1nJCTNE8cRm8qbBwFPIU/56V2ZbTa3PSxM06Sad09TkNSwbkbo1QlmbahyoHaqhdI1y0ux&#10;SpRRg8se+cYB+vtVq/vlcW8h8wARqpQDoe5/SqayyMH8qVUGfu3C5Q/X0r7KK0PiqsrSZq2Fw2mp&#10;eQQzLBJNassjFQS44HTB9R+NV9W0Sa3tZLobUUW8ctmX+9cx4G9sdguf5cUWdxixuArQuxcI0lsD&#10;JkdwqseM+h9OlJrNzFrEvmNeX9zctEojE8fkiE5/1W0fLtHqD0PSqkjCLuV9AZEvYhGhfc67gc8q&#10;eoH4fzrjf2oVhbXNMW3tPsduA5SMHoMjA/r+NdIurf8ACOW0eozL+6inSOXgcbj7dMe9cz+0Rcrq&#10;t7o80NzFdxPEzo6SBiqtghTj0GK8acG8QmfQqS+pSR4myEAgHgGrdqwJxnPHT0pjRlFAOOcU6FAj&#10;HFeojwWyO9H7tyF7EZ9K5QoEk7EoOpHX1Ndjdf6jH51zEqKZW479K1RlNj9Ncx3du33jvUgfj/8A&#10;rr7z8HxRjTbHB3r5EZOf93/9dfCNogW5hOOjg4r7w8C7W03TQBgmCNcH/PtWL+OXyL+wvmes+FAo&#10;jnjiG15ExuJxx/k16JoAllmgPytGigF8dfauC8O2wN4sMw+Vk3Dacf57V3ng6QeWYmbCRueOuRms&#10;eplI9Q0keWBjoRWoeDisrScYyDx2rV681b3HEKydeLLatg8Hitb0rI8QAmybHQEGkDOWfIQDPI4r&#10;pLQH+wmI6hTXP3BG3IHYV0VipOiOM4yhqO/oI+QhMg1XU9x5+1SDb6881l6/GHuH5OxRhfarDSD/&#10;AISDVcr/AMvDgDPU5NVdYJeQLnHyjI96xw9vZx9D0Kv8Rnmnjc7IE/vFu/t0/rXini9A1rPEo/1k&#10;ZGCa9p8dfLH833sE49q8V8Rv8krcHAOAab+I33gzxz/hF7xXyhx9B1qRvDV+6gc5rro7uPABGG9e&#10;lSpco44OfY8Gt1FWOHnkcvoPh6803U4pnBADZJHSvTvGGtNrGhJaQqpkbjOc/wCegrm3vFCgZxjn&#10;HWsufWp2uFgtyo3HuOmPetoVHTi4rqQ1ztN9CfSPBjC3JGEfcR1rWi0W6hUABSBxwatolzY2qTyF&#10;djrkVJb61EwAb+XWoVo6bFXe5QIZSY5F2+4NY+qxbLjODjGa6S7kjuDuTBX6YrI1JBNHu/iAwacl&#10;dDuVbKTeuDkemDWvE/zK2c7awrF+SMZI9614jkYHBNZW0DY0I2AIBGQOpx1q2iqwwAcZGBjGKoRl&#10;gwPTHvVyFyzdTuPFKxoWgpZiMDnjGakVMMOmB0pE4ycjI4yR1p+5eCQDnsO1OwiWHgg1bRmAGDVC&#10;Ngg4Hf1q7EwzjNMRKAQMdSalyDtXnPtUauGHHB9TSqDnPXHcGgRYijOcj0zy1W4xkZJHTPFVY2bY&#10;AMHjB4qeNwu3PQegpbF2ucT8S7VjEJecBdwx9a43Q3zGQOEHH413vxIfdpSkZ3AkdOgxXC6JCPLJ&#10;HTgGiPxCeiL7EhlUD5ulXtCP/ExQfdBHNU9pDAn72ansXEN2jk8qMGtZXsQt0d5qwDWsZXBCrgg1&#10;xt8u2Unb05yK7ABrizTdkAgYA71zmrW+CWOVBGMZzWMWb1ld3Or8JW5u7QYweMV1SWRj425IArnP&#10;h5IskTREAA9K7R0A68dBivWpwvG5xSlZ2MwxnOMbaj2lOf0q3MoBIBP1rPubhVDcg4q2rE3bG3Db&#10;CSOB9az5JGmYKoLHPUDp71IWa7k4yVFdd4E8ILruqRrJ8yBgNq9c96ybvohNqOrIPBHgGfX2WUqV&#10;iB5JX73r/KvV/wDhBodHaD5doA4H4e9epeFfCdto+nIVjCZG7y/Sue8bN/pSgE4xlTW8YJI5JVHJ&#10;kOkWQayjB5xwQanufD0Vwp2gA4zxVXRbtmtF6DmtizvCXIJHPHSrlBSVmQpWOP1DSpLDl0Owfxba&#10;x5p4x0OST0Fdf47ujFo7zDLbAQR+H/1q+ar74nPp2qSwMWQKxXaR3714+Jpxpa3OunWXU9bllUA+&#10;tVGvlBAIFclo/wARLG8iQyyYY9Sa247+0vvnilDA+2MVzJ9jpU4yNL7WjUkkQmRuMAAnPrVWKIbu&#10;2B79a04wPKORjIwBXTTvuxSt0Pl/4rQeR4nhbPzMoPSsrGQSPyrc+NXy+J4MDnbwM+9Yan92F68D&#10;J7UqfxyN5fBH0GyD5jxxj8q7n4bQR3MmASeDkZ6/5zXCzA9jx3Fei/B+0BuXBG70x2571c90RHqd&#10;rPp5DKnRemDVKXSm3HABA6V282k5LHByGPTvVZtKJxnoTjmnqZnGHTT1K80h0o9MZHXiuvOkgMcf&#10;Ng46Y5pn9jkjBQ9eoIouFzkRpbA42ggehqVLA4IxtNdUNGbsAo9+9KumKpyU6frQFzm0sgeOG9RU&#10;iWYDAYwPY10LWAb+BR+FIunY7CnYLmF9l3Eg5IHT2pyaf82QOK3PsRVsBetSpaDcOMjpjpmlyhcx&#10;k07Bz1/CrMOmAYOMn0xxW39lSIlsDbVa81K0sEaSSVVCjnnH61SgS5Irrpa4LkDHr0rm/FOsW2jw&#10;ybWDOB+RrL8V/EuG2BhtmDEjcDE+4fnivJdX1+XWbgvI5JLZxu6fWnoS7yLXiLxFLqMrKWPlsAcH&#10;vXPBV3M+AwzkkHoKfsy/zdR37V6l8FP2dPF3x4vEGjWzWmjhgJtXuuIUHovdz14XPTnGawqVY099&#10;+x0QpuW2x5xo+lXmuapbadptrJf6hdSCKG1gUuzsegwB/Kv0a/ZV/Y3sfhbBaeJvF0cOpeLv9ZDA&#10;Tui0/PGB2aTnBYjjGB0JPpHwG/Zg8J/Aez8ywi/tHXXXbPq1yo8x++FH8I+nXueK9ebPXNcnJKrL&#10;nq7dF/mayqRguWl83/kRsx49vTj/ACKhdd2O/GMVKR1qI5BroOYWPTxcggvt/DNUNY0OOCIyB2cs&#10;eQwGB9MVopB52SZvLUdTUFxDZeWQ91IzDpzxUsV9Tj7qzGTjBGcVlz2J3Mo5/CuiuBkNzxnvWbK3&#10;z57Vi0dUWznLyxYg4WsaaAoSCh9812Mu1mye3SqE8KSM2VBpxdjdNnGSjdkE9OgYZrB17wppniW0&#10;MGo2UUwGdpC4Iz9P613t1paSdFxWPcaY0bEqc/hW6aZm0fNfjH9nq5tWefRpDPGAT9nf7w+hrya5&#10;0ifTrloLyB7aZcgq4r7auEmhOHjyP7471yXivwJpXiq3k+0RKJiDhx1BxWiVtjCSPkxLbb325Ppm&#10;nLbMOgwDXb+MPh/qPhmVx5XnW2OHQElQT3rlDHlc8jbxzWqaZzyTW5Se3Ze3WoDbnPTmtTYehGPT&#10;3qNoQSMnmqauZplZVZVAI4747Uwj5uoIFWmUAYH481E2McAcGiw7kR59qY6jOfuipWHze1RyHgii&#10;wXIgx4xxning7n570xh0OeB2ppc5BAwfWiwrk0g56Y96RU5znFRksSOcnuaaZSCVB5NILjJ0G7H6&#10;1VOO4q0yM3XOPUVH9lZ2IPFFh3IAQcjAxSYznIJqyLFt2ARn3704WbHoc844pWC5S24zgD6U1ogD&#10;g9a0vsG4EMMfQU19PKgkDPtR0EZpQgcj6U0INvIJ71ekt2Xr0qAxFTn9KLCIQoKA4PJxilWMHt0N&#10;Shfl9waVVJPHFA9BBAD2pViGQAMk8UrHb15xSqS5GDg9elSUhfsoIwp49RQLY7iOTVmIHAx0z3p4&#10;OCTkZqbsopiywOeuelK2nMoYg4FWQu7gnJqcLnOPmGPWgTOeuSYmIwNvqBXI62hbJHTPHFd1drgt&#10;nGBXI6moklI45PFZVlZF03qN8L2zvZyM3IzjFTrbs+oybeBitHQEVbBkHXdVy3sQLkvjJNcTRvc3&#10;fDduUwSO+DmvQLQqwAHzYArhLMSCQY4Wuo0meTjccDtXRHQybOe+JtqBHE/91hx71lapi81bRIMb&#10;i0vT8q3vikcadA46bgSa52YhNZ0GbBBF2BgH14/rU1Nn8jppPY+i7PwAF0q2fYGDRglQM1lar4WC&#10;FkSLBUcfLivYPDGmm40myDDJ8sA81J4h8NKsDHy84HWu12ODW587P4dYMcqQf92ivU5NMfef3Y/7&#10;5oqdB6nhUz7X4pJJSEqSRMueD+FQXMZCnPAHrX1bdj5qMWyu12R1PPaqklyQxY45681HcTbCB2Jx&#10;mqrHOTt3c4HPWs3UWx0Qou9zSa73QEDoRjipLGTdOMZ4A61k7pC6qSVHt2q3pkgVo2JI5Oc13UJr&#10;lsceKpuUrnUxPnbnIOOxqckshJqrC2Fyecc1ZHMZG7iu1M8xxsQl8uDnj0qU/MeOahb5eOhqQSHF&#10;UQicSbflH50+OQkA9h1qpcP5cgPXIqWGTCevtSKTJJJhyOTkdqzbhjvwSR/WrsnDYzgGqFwuWOCQ&#10;fXNJj3K0pGDtII9qxL1iGBBx7etbc3yxmsK+f5iMDjuazkUjLuzhyx49utVXJKZI+X681buEBG7j&#10;JqpINvPcc1zSN4lWQk8jrnGapyryTz19anuJBknPOc1VllGF5J69BmueRvEgmyQQCCPpUD4UAjrU&#10;rkdiefUVFIRj096wZqtCu7d8UxxkHGOaVz1BJFMZvTFJCbKtydiiqMnB6cmrdzN8pBH1qk7nkjoa&#10;3MojScnpyO1SiUEZ7jAIqAMxI9KchGck7fXNSy7F+NuRnk1p2Sgls9Tjp2rHRstnGD2z0rZsjgD+&#10;8e1YSOmmtTqNLPyg46+ldDa8KAvJPqK57TBhFGefSuhtJUVQe/ua8+e566+EuRHcoAPPvV+yUllw&#10;RzxVGBgCPlx7nvV6zfbJjoOuRXLUPSw5v2qNA4B5P0rsdHmdwoGDkY4rkbNjckHJJ9a6XS5GjwAN&#10;uB96vCxKuj6zC6Hp3gqVFuFaQjCjGD612eoxiWSJht9civNtCjkkKsgO0811sN9P8keOvGTzXyFe&#10;HLJ2Pda5lc6ONUkIxxiur0hkWNR2xis3QPCj31uXyxb0q/Z6c1jOYTkkHnNZwi171jya1SErxvqW&#10;tT1VbeDYBxXJ63d+bbHYvJHSu3m0RbmHe68VxurqtlcMmAUPqcYrSrfqLCSg3aJ5prnmPIEPFc7q&#10;sMqw52/KeDXU68V+1sy4Izzg1nXN5DJZuhwTgjp3rajJprQ9yaTRwk7AZyc+nNZd+AUOOavXUbJO&#10;4xj1Gay7pyq7SeD3NfV0z5ut1Oev13S/0quAEQDqan1R9rZUZxxkVCFymQRnGc16cTxJ7kL8dTj1&#10;9qsRlSgH61GYTu6qxx60hcQsMnBPbFbROCZeDAbcflWpp7EqAMDnkDisuA+btyPoa2bMCIjOBn1r&#10;rjsea92dPpdv50iIckAbuehPpXqGl+H9Mn0SUzxqWdMGXuhxngV5bochacJk+9dre3OdPKs2CV45&#10;9qyqJtqzNabSTueTa9Ftu5URyyAkKT1OKwpZWK89u1drq+mq26SP/wDXXJXaiIMu35gea64nOzCv&#10;2Kgmuf1Rs20mTztzXQ6mh8tm7YxXN6qv7t1zg4281TEc9EdpdiOOtUr2QM5xyDkVOr5DDPOOlU3z&#10;5hOfvcn2rJiI0BB5HA6VZt8Oxx+ORVboxqeCQxsSef0rMaMTWyDe8YBIyQB0rNu4jtBz+FX9UIbU&#10;pG9TwPSqlwSw9RWT3LKB657mpoQFbaefeoDgPnP4VJGcsMVCES52EnpQzZA70svXjv2qIvnGelD0&#10;A0NCIS/RwMAnmvUtNfCbG4OOa8v0BVlvIwenNekWkuEJbBOOv+fw/KtKe5tHYtO5SQjBHTBqK+kx&#10;IH28N70kj7pCckjoKZOS8IBJ4OelbMsrzguAR1GeKZOCsQ6554p7scA4wDzxSTNtjQnnjnPesjJs&#10;poMDcelW7Qbn5B7YxVQHZH16nkVNpjhpwCOCD17UjN6nW6YD5Tk55IIGK1IzuHOQO4rJ0zi346+o&#10;rVt2G05yT3q0Iu2XMhweBzitNG43Hv2xWXYEZYgcHiteIY2nt0qkaRL3C2rMvOBnB47GvnW/Pma5&#10;eSck+a3H419F3K+XYyEEEhCf0r5zgQzahO7EMGZjk+uawrP3Tpo/ELL8rnPCA0EhnViccetE7I2d&#10;p9ycdD6VCCHRS2d24c15rPWi7E1xK0ZGxiCMfNUcMjuWEh3sOAWNPvCRZ5x8zAkY7YNVLe4mG4Ig&#10;LOcgsO/pSsPmNHDKqKDy3XFaUCuqg9OO9VISyW4kulCsp42jt61KrTzsGBKoPu7T1HvUmqLjoM5y&#10;DzzipoVO4bTuUc81AHZgNx69sVJC4Q47470WKuX/ACRvTIAIGQSO9aljMyIS5JB6LnvWeCSiK+Qw&#10;GRxVmGPy4ywJ6ik0axdtjUmndXhjZtrY5OOMVqeFgBesU5LA4LDjNYkMUk6FXZ5OCVLH7tdDoupQ&#10;Q6Q8SQKNTimVo7hBwRnn+lZVE0joovmnqaXkvZam92kjpLtOTjpxxj9BXI/FeOS21LSjMv7yeBpC&#10;GPIyR/8AX/KvRDYrq2lNfzblnjIl+UZ3Y7D8e1ch8c/E8HibVPDfk24hNtaMJDt5LFhxXBTm3VSS&#10;PSrwSoNvyse3eDJbPT/2bp/Mg8zzZUAdl6knFedQfscnx5o417w3rr6fqN3KqrZTxfuWJPJ3g5Xg&#10;Z+6a9Ft7lbT9mWG1Eed0qAv0/jFe+fB7SLa3+E+mXpnmtWtoPOEsa8HC9+OledhqlaEJOk7Nzf3J&#10;XObHKmlFVI300+en6Hgvwc/Zzl+Fep6u+uz2+q+KYUBgMBZljRl6qcZ9M5HFe6y+EL298BadcieO&#10;WKEq9xbPwQM5OD645xxWHpPiO41XxBqPiCGWGzu1j2tzw3GOARnoP1qppOs33iGWaNbuSMOS7gD5&#10;WPrj6ivPq1/azlOprv8A8D/hjpWHnGEYU7RStf8AX/gM9k8U3mmf8IPE9rKiY2CJQ2Aec4Pp1rlP&#10;CF7rNnrcfn7rSzdSiXG3dGfQbsY5NcVo1jHr6XNrqFz5xhl3iJeAcdM4NdZ/wmTWOlrpUKGYow8o&#10;vj5QDkY7f/qrSWKVSopy93lStbujilhJUaUqMPebet9LI77Vdb0+2td9+itzuUCMljj3ry3xNqMN&#10;+J7yJmQNnykZeo/H6V3Fx4ungs4RrdhFPaTISRGck+mQf88V5z4klS6s/Ks08mzgk3gk5YL1x/T1&#10;471WPrxq2s/ws/mLK8O6c3zLXve6OJ1a+dVgFzDtLg4QdT0zmsWYmW7jCopkKkqwPIA7flW3r12N&#10;WvYJbX5nVSuSMVzWrNJaophcJcg4OOa0wFrpH0GJXumVckXt28szq2chS3UVz+o3U8sbRsR5anau&#10;OtaGpYQx5zhgGYYzg1m67qsUscK267ZAQSNuAP8AGvrKF7ny2Ja5WczrKtOsQYuojH5Gsu7LyYUY&#10;LEdxya1tZuXmLs2CUADKvc1zl7MY3WVWLYPTPNeuj5ee5BdK8Z2suGAzkVNb2qyJ50spBU42+tEr&#10;i5AcA5I53VLEFQ4bBIPFaJFWNW3kR7eNIotrDjcR1rqvCV5NYOZbeTbMxIYY6A1zegTFNRiJPynI&#10;II4rpdEjlfUpoLVHkYsVVE5LH0roRzvc7TR7mK3uG84kMw5ReRk19AfBp7yK2v1eVLPaFYwthvMJ&#10;HB69uR+Ir57sLeCeGCAmWPUzMscobovrmvpbwv4RtNCv7JBcPefabVnknk6ZGMBT6c/pSqStTce5&#10;nbVM82+N02pgtNHHE8cBzI2SCT6AV8sa3cy3eovIf1H9a+tvjXFdyW0sdq8QjKEsJD0/Cvke6kxc&#10;NnOFbJ7iuaGqNtmWNObzIsFiG74Fdb4Ugn1CVrW027sZIJADfifxrkNMDXzt5Z2k5Cjpya7zRbAR&#10;/wBnW0jLbSyyIjzr0UE89a6FsFza0a1n1hEtYQIZI1Zi7OFyBzgfnXGfEi4aZ54im7yQqnHsK9I8&#10;TaRb+GvFUenRX/8AadjbqpF1bgE8jJBxxXmnxBRLjUNTuLcusAfaoPGeBzioburmcttDym8XdMFA&#10;HGPat2ytgJYJOCAD/KsS6DPNlhgkgZrprBAI4lxjjv61MtjKB3OmSnT9Cs5EH3rnafYMa6O5h8ud&#10;wD8rMMd+1ZvhmIPoEO9VYbifm57mtich3QgDHGCOlczOyJq2v8H+7tx+FeKftiEr4B8MKpI/4mDf&#10;+izXtUJKyRHAwM5yfavE/wBsY7PB3hSM8lr2Rv8AxwVh3NWfOvhzc7wFjlt4X6jivqXU5xp/ww02&#10;6gYqV+baG27xklh/LivmjwpFm5tjtJXdyB+v+favprWNHup/hJpSQxRSKDuLH7ygZOfyrycZb2kP&#10;U+nylfuqvoeVK5U3LLgRleY1AAGenA6f/Wr6d+DCgfD3TccZ3H+n+FfMUaJFdXYZGRy4EhI7+lfU&#10;XwfcSeAbFgu3BdR+BxXqv4UfNyveR3MfYdDWjbEl/fFZ0JyR3JrRtOXPbFZM51ubGmvulwRk5roZ&#10;Ow6HiuYsiUlUg966YtuCnqTWLNkwU/vBwDk1dDZYHHX0qmo5B9Ktx8kU0DJR96rEVQLy1TocA96t&#10;EMv23JBq9GPmJqhadM1fTqKszLcZzgVYXiq0fBFWAc1aAkBI7VPGeKgB4qWI9RTAkk+7VVh8rH2q&#10;0/K1AR+7egCFOWX6VaqoPldRnOKtA/LmgEN/iFDDnrikz81KeaADOaej4YVHnmhThqYF0NuFOPao&#10;4+gqQ9BSLAHnFPDc4qMcGnA5JoAi1R9mm3JPaNv5GvnTwbgEEc5f+pr6F1lsaReE9omP6GvnzwTH&#10;ujOOx61xV/jRvT2Z6zorqLXc4BOTzWvYSeY4ORjtisXTosWajPatLR2zcBOwrphsc8tyzfqQxrm9&#10;WGQT611t8m7NctqwwnTvVMSPOfEMGd6+o64/z6159rUQWUY4Fen63Dlm9Sprz3Vo9pZSM7Tn61C3&#10;LPJfEVvudht/ixnNedaxGVMx9AOP0r1TX4iu7j5gcmvNfEMYWKU9c1b0ZojjbkBRuAAA45rEvFBZ&#10;iylh+XNb19nb25yTWDcDdIQeRjvTQSOk+DTBfG8rsHUmymUFeWDYGCB3PbHvXemKOK/kdY4kUZdw&#10;QfNk4Iy3tk/ma4n4Izta/EANHHEWNnLh5P8AlmeOR79vxrudReC2QuiOsh5aYvlj1yp4rmnud1DV&#10;HP3CksAoA+TgrwN2eRVdxgsOWPWrLMfLDbflGfrjtUDdRgYwKg7RqErgng+nvVmACTCk8HqCO9VQ&#10;xD9R+NSm5WLqeDz8ozzVoEddoLi9nitSm9hwCxGB6celej6HFHF4XvyLRbqQCNpbpXIZDu27VHfJ&#10;7V5xo0f2TVLy3l+eQ7YUmQfJvI45/GvUvC/kLpstpkx61Dcq26MM5mJBwAO2P5/jXFil7h6WFdpH&#10;t3gq51a88U6THfXEAextWt4LuYblUEDIIyPm4A69vz7u6vLTTprL7fq000/kPHHJHHsViT1HGMdM&#10;cn9efNvhtLb3k8M1/p8r2+fIMeQA9zv+/gkcEDqfcV6b4lj0ltIuW1TSmWGFlXEkQZYWYgBgfx7d&#10;v18bDpujUkmtH1v0/D+vI4seorExi07eVvPb57nhPihI20+O31WC+utVsUdWglc+VFb/AMLLjngA&#10;cexryfxKQLB7i11BJngCxzQ42vg9wefx+or1LxXY3mm6s9jcag017Af3t3GC4mjJBTdz8vHG3Pb3&#10;rzbxOZLqNJ7qOKGYqJ7e4hjwZCv8L49/w9e1b5bpoz18UrwTWxxFy2UjEU6yE8+4FVwzeYGZg7A8&#10;KpI3HtyOlW9QctdXEk1vEJpjvYIMbcjkCqUaqXCqjW4HVlOc+3NfXR2Pi6y943/B9w9hrSXJtLH7&#10;ZbwyNZKUI/f4PzPjj1/PNN1PWNU1mSO2v2luJG3482MDEijOARyVPIAPZRVbSHtrERw3U6GBpi01&#10;u3zM4/nwAD1HNX9XvZLrSPtEMiNHapEocPuKsCQpU9c4OCCTzVvU54vXQ5HWE0//AIR6ymlnu3iN&#10;1G+oRxIMwr5oKugP3mAwcV538S9Pa18Q3e1YxZx3BjjmWEw+eD8wkKHpu5r0iSK0ktPK1C4EdrJI&#10;FbcxGTxg59CcD8axP2hLbZB4duJG++pjUA8qBgBW/wBrgfnXjzjasrn0afNhJaHjM6A8jgZzn1qN&#10;GwTx1qaQdRjJ7n3qNlI6DOK9FHz6Gz8xnJwMVzcqn7QxHIDbcevvXRzEGFufrXOvLm6kx0Pb0raP&#10;mTImgBS4jJ6bwf1r7u8DyNHoGmnjK28Z5HTjj/PtXwfGS0kYY4wwr7s8CzJdeH9NUqQTCqkj26Vl&#10;L45ei/U0elNerPa/D8vmyGUJwU6jsMV2ng23ARmxkkbhXGeCSyLIwHy7MYJ4NeieGo/KWUEAN2x6&#10;VitzFneaUf3YYde4rYX7orH0b7qg9TzWz1qmOIGsvWlLw7c4U8k1qVna18tgcckHrUjexyN6/wAw&#10;UDAFdHp7btGk5/gPFczcAtJgc8ZzXRafxpMn+yhJqVrcR8c6ggg8QapkEmO6k6d/mNRalF5qGVTs&#10;GMktVnVV8zxTqkoO1PtcnB6fePWqOpSI0cibwWPbqMVz4f8AhR9D0av8Rs82+IAxcJnPCbTxwa8X&#10;1mBZZGRh8rHH/wBavavHqgwpLzuC/rXiuusY7g5boeTTf8RJm/8Ay6Znw+GbDglN24nGWq0vhbT9&#10;nMYzgnAYj9OlVraYjODj0zzitNJtwB4J+lenFJ9DyrlU+F9PZFPlkHHQOeawte0Cy08pNFGysDnr&#10;nntXWxu38WCQOAKxvEUJu40jXO7knFKcUloNGr4TsJPGSR2kilIguz5SBkcDP8q7gfAmwCKcuHAw&#10;Bv4B9c1zHws1ddBx50fzqOpwcHn1+td/f/ETCkR7SRxhx27dK5ZQlPU9GlOlCNpHl3jvwenhKMOh&#10;by8gHLZ5/wAg153ceJLQKyu43Y6Zr0j4heIm1mwlV9owBhQO/wD+rI/GvnO/t3a8lCsVG48fjTSt&#10;oc02m7xOug1yBbkkSLg9g3NbNvr9o/zbwB715a0DRt94AnjIHNCtIFAErY61VjO6PYo9bt2UEyLz&#10;0wa0LXUbVpFy+eRggivEFlnD5WRsemalj1K7iYASnIPelYfMe/RTwM52uPo1WiinoVzjoD0rwRPF&#10;F7DjD5IOeckGr8XjzUIlHQZ9DwKQrs9nIw20tyegAzViGQhyR24wa8ci+I9yowQR6mtW1+KOwDzG&#10;OR0JGaQ7nqTMSASQPr0q3ADjA5B754/CvObb4p2b43s2T1KrWzY/ETTGwCwGf4iRk/XmnZdxc3kd&#10;3Au8DAI/rUywbyF6E89a858RfEq3t7Ui2OGPAG/Nc/Z/FSZOXZznjCrmk+VaFK71PRfHtmG0eRs5&#10;46muA0ONTDkAkHt0pmo+P5tciMR3cDgMMZ/CrWhgLlSDkeveiNnLQbvYstGBx19ansLUS3KR44bg&#10;e3vUTwseR6njFSwSyWrCQJuI4zmt5LQzWjR6JDbkabEAM4ABA74rntXtwQ3GFxxmuE1X4i3FkBbx&#10;FlCj6nNYdx8RLq4G3afx5rlTS0OmbueteDLxrS9C5OAwxj8a9MaUS9MZBB+Y4/CvlO18c3VrKH5A&#10;9uK2U+Ld6qbNpZfUua7qWIUFZo5Jwbeh9D38gg5OFJ7H/wCtWWsLXkhUsPxPH514PN8UtRb7gjUH&#10;jjP+NOh+JmpRhSAG+rninLERl0JUGj357dLSDaXG7HXoBXoXwSull1InIUB+SeDnpn9f0r4/ufib&#10;q1y+JI0YYx1OD+FXdD+LOs6NPvhwhPPykjFYe2tNStoc1ShUnomfqh56C0BDKPl455PNed+Op40n&#10;T5h0yMkde9fEY/aY8VLEAJyvZck1kan8c/EeozfvHBfqWycV1LGw/lYRwlRbtH3Fo91AtuMyqCOC&#10;MituzngUZMyKOuSc1+fEfxm8RIu0FM56knP5VIvxv8URn5ZlTA4wT/jT+u0/5WV9Vl3R92+Pbq1f&#10;RJSJo2G3rnpXxn4uEUmvXUisp3uW4Oc5PWuS1H4yeJb9GSSYHIx3Oa5GXXdVv52Zn+f1AxgVyYit&#10;GukkmQ8LJ/aPR47hbQgpPjHTNaVj4ylsyM3BIHUBsZ/CvIA+rSA8uQO2Oaa66pgZyPoea4uR9EEc&#10;NKO0j6T0f4qqm1TcAD0YAfrXaaV8TNNuiyO6MwHOxwTn6da+NM3/AN0u7H0xnFTxXesW+PKmlxjG&#10;MnA/CtYynFnXGnZWbPWvi5eW2o+IYZbd8kBRjv7/AErHTAQMBg7hxXJ6VLNNOHuTukJ5NdnACIxx&#10;n1Fb0/ibfU2l8KXYikicEkYO7knHNeg/CS+t7K8uDcSBApGOcZ68VwroRntmuf1rW7nRy8tvIUYm&#10;tJu2pHQ+sLn4gaRbSlWKtgZJEg4/OoB8RdFdiARnvl+MfUV8ajxFc3J3vK7Nnkk4q1H4hmPDTu/s&#10;Tx+VR7WXYXs13Pr9viDo7ZywyOgVu1TWnjHS7jOH2qR0J5/KvkFfELhf9a4HorY/WpIvGFzaTArM&#10;wPqGINVz36E8nZn2I3iTSiDi4DAcDpk/hUZ8R6Zggyqp75Ugj618lx+MtQkACXUvuQ23P4jmmN4u&#10;1Ej/AI+pTjsWPH0p867ByM+tT4j01cfvSvtimv4o03gNMvtnvXyUPE9+w/4+HB/2WIoXxXqSsQLi&#10;X6K5FHOuwuSR9VT+MdJg4EoVj13MP0rG1H4nabZ8JIgx33ZP5V82v4hvp1OZ5CD1+ckGojeyy8ls&#10;H24qufTYXKz2jXfjGHUi2bK/7SZH868/1fxnfam5zIVUnOIsqfzzXKGQnoxz1wOlTKd7DsccVN2y&#10;lFInknkkbfITI4/vc00YifpuPX5ORzTmtpGZVRcsenlg5c/3R6mvvT9kD9jYaNLaeMvHlkX1DiSy&#10;0mYZW3HOHfHDEgghT06nnpzVako+7BXZ0Qirc0tvzOM/Zi/YhvPG32TxP48t5dP0ggSQaWTtkuBz&#10;jcQcovQ+v0r9B9J0XT/DunQ6fp1nBY2EChIre3QIiADgAD2xVsAwRAKAAgwFx29qpRXV1JqMsZjT&#10;7Mq5Dg9/T/69ZwpKHvPV9zOdVz0WkV0LvQHr60xh1qRvvHk5qN2rUyIWOM1A7HtUrtVV359KRQqx&#10;zzArGC3rzUF9pk1vAZHdAvpnmmyzSRKxDtGB1K9KzLmVygJLHJB+Ymoky0mVbhwRxz1zWXcPj2qx&#10;PMd7YORms2eQk81hJnXGIjSe/SoHbJyKRm9+KiMnYYpJnQohLhhz1qs8W5cFfoanLZP+FMZucZ/M&#10;VakPlKj2aMfmCn0DVkX+hCTLxEo3XOeldCpxnJqeSSI2rARKH/vCtFOxMqaZxVzpg1GOSG9RJ4gO&#10;hHBrxL4nfB6K2t5NU0ZSIy+ZLXqR6kc19FXduMZVQvFc7q0JjQgAMuMlc8mqvd3JaXLZo+OTAEZk&#10;53KTnjp7VXliwehz9K9f+IngeMXcl/ZRsYpDl1A5U4rzz+zM8BGOe5rrjK55dSHLqc0YGJJ659KB&#10;bSMemeK6QaWSSMKMU7+y+zLx61qk2c9zlRavg/zNNaxkIwePeupbTVzyMn17U1tLJ4weenFOxNzk&#10;zZyZxjgUfZGzXStprJkbCD7jrSLpkhBOw/8AfJoHdnNm2dc8delNNuwYYHNdE9gy/eHBBph07dtA&#10;5xStcZg/ZzuBIGPQ1Yij+b5jurV/sxicKvPuKT+y5RkYA+gosF0UTEAcjg/SpFiBTGOM5q0NOkJA&#10;wSR7U8aVd4JWEle/aiwzOk2qMCqc0nathtHuTktCfaq8mi3JHKfnxRZiujDfGACM89c1E8alTgHI&#10;rcPh+dj9zP0p6+HLpgQIyc+1LlYXRzWwjG1SSaEiZn6DHsa62PwfeOAfJwPU1UutGFix8z5eeATS&#10;5WF0ZK2KkD1NTf2eNuOBj0q3DFGx4fBB6datC3iDYycnpmjlQcxlmEhs4FNki2jPH4VtLbRHIPUU&#10;GyiIJX5sdqOUOY5/GCCDg1aWInOAcVqx6em4NtBHfcOlTf2cmw7T1/GjkLucvf2iMp5A69TXGalb&#10;CObIB616hLpIY4xkHuRWLqXhI3OQpYj6ZrGrTk1oXBq+pzuhIFtzkHhvStWJv3wwRj2rQt/DTQQb&#10;ULKR2Iq1b+HZAVJAPPUcYrhdKa6HRddzU0eyE0W4rye1b+mabiRRgBehBqlYo0AC8DFb9gwjKsxB&#10;xXXCHcxlY5H4t6f5Wglh6Dj8f/rVxU94kmoaGQePtSEivRPixN5vhxQcHjJwO2f/AK9ebXdj9mTR&#10;5/4hcx/h3/pWdWNmzai9j7z8Dr5mj2jn+4P8K7abT47mIgjKnrxXIfDplm0K0PUlea9Fhtt8RI79&#10;BVM5zhp/DaGVtsYxn0orrnUK5B4I7UVNxnwhJGfMwM0s1oJkJJPAzijzgG9M1I98IlQjG7OMGvqK&#10;l+h41FRM8aKjuBjcSMkdsVE3h+QuxGPLHCsvIx6D3rWi1ZI3IIQAnDDPPPelOpxfMispUE4C8CvL&#10;nKVz6CEIWMmLRvLjBCEgEjB6j8e9EemJnaFIZe2KvyX8bEByrADJHp6Cm20qsu4scE8c9K78O5Hl&#10;4uEOhNBEUTawBGPvZqxGgkB4yM0iYbgEAelSQ4ibA6V79O9j5eqlcabTPPfvUckYUkDnHerbHcc5&#10;xiosH7rde1bnLbsVJOQN3bvSwPkdMD3NJNySufrQjBfpQJEkvznPA47VnSvubg9KtS3GO3Ss9n5Y&#10;g471LKQlyxCdM/jWDeEGTJOB6VrXExZOCfyrInJG5cHmspFooXUgKHsO1VHJx0B+hqe5TYhwAPU9&#10;c1VIypYKenfiueRvEoXQG0kA5z0qmWK8Y21fulyvzdAeMGs2XkkgnH8q55GsRsmMcHHqSagYgj2/&#10;nQzjoT+lRPkdemcDmsWbEbsATnBPrTMjPbkflTXP04Pem5IH1/ShMhsqXSkE989aqEEDGODV26xy&#10;D1FUvuj/ADzWpmhD2HQmpFVc8gH2qPJI64J6Zpyrt9z3NJmsSeMZIOcn36CtuxwqjJ59TWLEDyRz&#10;WzY/vI1zgc9M1zzOunudXpakbSRzW3FGd6gHaKxbDLKMnnA6VqWxKyqTk4964Jbnq9DViVeOe2c4&#10;rU0+SNgO3qDWPaOz4XNadtbSrLwMg1yVD0cOdJp8yqPauk02ZCuCeo4rlrG1dXUHkd/euu0+0Q7O&#10;P/rV4mIaSPrMLqdz4cvhBFFgYHQj1rqreT7VNEyqOvY1zGg2imM+gGeldp4dSEThAMkY618jiLXZ&#10;7r0jc9P8J6hHBAgdhhu/TFaGqJC8pmXBf1B4NYOnWwJCqnyAZwO9XJf3b7ASB6HtWkJNU+Vny9Sm&#10;nVcovUlvNSljgdByMcYrhfEUb3Nu8gHI711s1ysaSKT8wXnIrmJb2OSOSMn5jnisKjvuelhIcjuk&#10;ebTwmUPkZbmuduSYpWU9B2rqdaY2F02eAxOK43U7lWnfB5zzXXhU2z2ar0MPViPtWVPJ6+9Yl+yl&#10;SOCfStvUYsgsBya5+ZWJ5H45r6alsfO1zA1FTvxtGDRExWDAc+hqa9Iebp07VERgfdx+NenE8Sej&#10;Ex5jc8AjvTfKHrge5pd4OBnGKAwcnkD2NdETz6hctIlTBwAfY1rRr564XB9qxYmJwNwHfIra0gbp&#10;UU9W5zXUtjznuzovD1hO7gqRuHUE810NxbStFtkc4xwMVS8Px7XDbd2Dgg9DXSaltkstw4ZOcAdv&#10;SocrSsWo3Vzz6/uW8x03dsYxXO3tqXkZjjmuh1QqkzMD97JNc5fS5VuSM9D711RMJM5++z8ynp3F&#10;cv4iylujAdeD+FdNPnecjknnmsDxJIgsHB654NEgichEA4U4wKguVAkOB71ajQiMEHhRzUd7GCgC&#10;54PJxWbEUuFJz17+1IDt+tEhyc4OT1puOCSenesxoxdSP+nP371VeTI9z2qxdHzLuRh6VUnUrGrK&#10;M54zWTLINgYFh3pYVAbkgH0qNXKBhjIHr2q1CCfTHt3qQEl4H930NQblPHYD71W7iIMp2gD3qiBs&#10;bkbl7ipY0aug/LcHHXoK9EhfahbGVAB+teeaGALvcTgE5xXoNv8A8ei5OQR+daUzVEituY44APUG&#10;rDg+VgHIPrVSEjdg5x7CnXN/FApV5ApHY1rJ2LfkJIvykDPHcVFcsVC9+BwTUS6tbBAGkDAnBxVe&#10;91CMj5WU9go5rFzjbcj2cpdCZ8rExA9OtLYs3nA++eBWa+pIeQGYe/FOt75nHyjp04rF1oI1WFqS&#10;2R3WnTCO1VW4JPU8fzrVgcYPf1rz2LXJ1UhCBgHkiuW1j4lX2mXe1Zzkdh8v/wCutIVoy2JqYedN&#10;anvVh909MHpg5rZtzmNQQR718wr8YdVTpespPZBgfypR8atZVQFvZB6HI5/St1IzUWj6o1PP9l3D&#10;EEARNg/hXz5YRho3Zv3S5PLeuTXMv8XtdmQhr2Uq3Bw5H/66x73XtQ1GJo7efKOc9gfzrGo0zSDc&#10;WeiNZLIDsKMcfNhvyqCaznhUxeWdxP3iCBxzXGW639hpwunmckDJUn+tb1v8TmawjguI1kkX7rEZ&#10;wD1H6CsVTjJHR7aaeqNK7UJal5cjB45pdOe3ZCA4D9VVjVG58SvNEPPsHWAHhwpAP44ot/FOmQpl&#10;oWQnrlaj2fZlquk9Ub6Is9oFYnC9z04qSGYwRE7Nw9u9YMPijSiNiykKTnpjmtGy12wkcq9yoY8D&#10;IJzWfsmb/WYI1Y3DbSCAT2NWFUSFiQAyjIJ71Sie2B+SdJc++MfnWvDp0DKG85QxHALdfpSdNroa&#10;xrRl1J7eRphH5h5xitaPYIULBSOpGapRj/VqqlT0+tXr547RThfMHBOSOKzcWdMZx3uRqHa4Yh/L&#10;jJJGD0robG1FvpkLxBTLckoVPXgkA/1rlPtRZVxxjt2/Guq8I6nFfWD2U8CPPHJmJj9M/hWNVWVz&#10;pw0lKdjs9NuDpH9n285EEaqS5Bzu/wA5rzf4xmCbxurQM6lk3lSMAc9q9H0HRJZdWhivSkqSqcOc&#10;fKccAgdK8n+JV9JeeLbmOYZe0/cJt9Acj8fevKw9nWlbsezi9MOr90e/2E5f4HaMjOc3DqWTOR94&#10;5/lX0Lpnid7H4EWEUEEsMnkxw/OuFKk8/mK+eJdSRPhP4fhFuUZQPnKkA88/zr6DEQi+F+g22qXM&#10;i2XkqdsYDbmH3Q3HTrXlKUqdO8ern+iM8ZGMqlPmW3L+rOP1l7LTpNNmjm8y7ux++gReEyQMZ56Z&#10;9q2fBml/ZfEFszmOwiuVdAN33R07/jVX4gQ2t5oWmaxBbRWUlsMYiUAy5OORjnHH61TgtLnVdKsN&#10;Snud5O3EQXKqC2DyenbtXnysrNHdd1Kertc3rvSIfB3ie78nUV1C1k5YhQXViOmB1Ga3b6NY9Hs5&#10;oNHmM4UuzquCR/XvWHqPhay0i/srm2u/NlkXHkPg/MTx0r0fRr/V9DvLO21SC2kjkQmEo2cYxweB&#10;61vSpRqzkrWT8r2ueRiazpxhJO7XfRuxm+EtGHifSHudYhljihBEUV0pUYznP86891Hw1fz6lqTi&#10;NrXSowdpL5BPZRXtPi6fVbizFlpsMDtcg5DnHljqQOOc9O1cP4k1Z5dOudKgtU064iO25AYFWHUY&#10;+o71043D06UVHXTrZ6vsc+X4qrObkrWfTsu54y1n5VrcXkEiKYSA0TYyfpWdqBg1K1t75cxzFMn+&#10;9n0/StjXYILSZPs9tCi7fmUMcMe5Nc1fMuq20s8OyExNjyhxgZzwK3wFPnSke/i6llqc7eySRmVS&#10;gIPbp+VcpfPFBIiyguegwa6G6vB9tMkqhQBtPzdK5x1gv7iVGkRQm51JOTxX2FKHLufHYiomjI1g&#10;O1wsioyRsudu7JPvWG7HbhlX5Txkc/jWjqepFgEibayZUgjqPY1mSEldxO7PoOa70eFLWQqCMPsM&#10;gA28npVqKFWidlO4A8H3rJlBJOF5xwTV23ZyBDF1Y8D3FaRLOg0NQL2FZGKofvY7mus0K7aw1OMw&#10;gwvE+/zU4JNcdYyot9CZGARSN3rXWLPNds8kMeLQdSeCe39f1rZHPI7zw6Eg1qHV7tmFlJPmZiM7&#10;weuB3719DabMxuP7VsVkutDOFtyckopHPHpXzf4Su7S+XTYL2R3tY+ZEVT69j9P519XeG7C1Xw5e&#10;QWk4jtIyfKtwVKqhXPf1qKrUVclaux5L8V9bt7iSW3ffDGVYqX439OlfJ+svFBqc3lHMecDIr6i+&#10;KF7p+nWtt9qYTM0TeWQu4DpnpmvlnWyrahM0aMVkbcpx0HasYJdDa5Ppp+z3ttnj5weK9Eh083l7&#10;EZpm+yHgt12E9wK84MDRSDefnUAgqc5r0Dw3LHJo0n2i6fz+iRMP610rYze51GjxadZ6/PpepTtJ&#10;ZA/u5oxjeccZ/OuO+JlraLNdPDbKkasVWTpu4HOK6CCH7QkZfC4YEuOoxjnNY3xDljl090Lb5FPz&#10;Njr+NKpG0eYlu+h4qRmdQpO3OTzXUWCAQxcAsV9Pxrli3+kMBxk8e1ddaYMaMBj5R+HFZS2M4bno&#10;nh4Y0WBOACNp+hrTkjEccMafdVto5zxWdoI8rSbYnBB65rRaXfMBgAbh0rmZ1xNdl2q23khB2rwv&#10;9s2TGgeEV64vZeR6bFH9a94UrufHzfL6e1fPn7aLlNM8Ipk582c4HfhKwW5qzx3wlbvLc2zKP3bH&#10;r0I7n9Aa+trs4+Gdv5YZVNoAoI75/wADXyd4C1UadqNlK2TCmFdT2BGM/rX1H8R79T4NjEN0u6dE&#10;aNvMBKg8cYP0rxMam6sD63KWo4ao/I8ZvkbE7qd0rLu65y3r/n0r6d+Dr+Z4BsGxgMSa+VnWQTTO&#10;s28bOQfTvj9a+p/gxh/h9YFeUJYKfocYr23sj5eq02zuIv8AWD6itOzGJDnvWXCPnXnvWtBgEnFZ&#10;M5kXrYnfj3roUkzCh9K562yTituM5hHPSsmaxLqHBYehq1EfmAqtGMuasQZBGakpkwP61YTjFVlO&#10;QKsRfMwFWjNl62bBIq/GeM1mQfePNX4m4IrRGZfiORVlOlVITwKtIapASqQakUVFjOKlXiqAk7VE&#10;cYPFTAZFQtwSKAK8gG/d09qsodyVAcE1OmAvpQA3ODQTikbtS/eoAFHGaFHz/WlHFCjDZpoCyh7V&#10;IWxUUY5zUp5NIoQjOKWjn60mcHmgZS8ROE0G/Y9oHP6GvBPh837o/KWyQc4+te6+K22+GdVbHItZ&#10;SP8Avk14f8PXYW8JzwFHTvkVxVv4iN6fws9NtJxHabmUgdcVoaPcwzXK+WfmPUVWjG61AXOdvrVv&#10;RYYhMkgJEo4Oa6InNLc2Z1ySK5bV4+T9a6yQct6Vz2sRjJFWwOA1hN43DsK8/wBYTBkYjpz9a9H1&#10;dBHG2PcfWvPtdQ7WA5HX6Vmtyjy7XYtyyH+Lb1rzHxIuzevRe9er6vGSZAR3z+FeX+KY8ySjHBOa&#10;0ZojiLuME42spxzkdvWubvUaOQHHHTFdVeZILAnkYOea5y+TL8d2/SjYbOg+Dyq/jSVBEJpGsJgE&#10;bhT06nsOld3r99NK6rK8UipGMJGOGbqx+nI/KuE+EEgj8Y3TltqDT5ixHU9OnvXca8wgWOQwGAyu&#10;QE24YbQNwx9cfnXNPc76GxiXRTytzE467B1NQEEkDo3TaTVibaVxzn1I5B6/1qAMx+Y4LDoak62M&#10;5Ycccdj71ZjgyzKXOVUnNQouMEkYAqxAzJcQkrlVYvtHJ+h9qtCR1OitPe6fBaKVeISq+FPzl8/e&#10;z6D/AD0r0bQbmT7euqRJJBOlwHku4WG/d02qO46cV5zoUlvDqDRzkKoV0jdQQpk/hHH4/nXqfw5g&#10;s9O1DTGuZZTbWNrJcSKg6Tk/J6Z5/lXHi2lBs9PC3bPUvDuuafZafLJqOnvNe37GXT7rdsG7IVmO&#10;Bwd3OevB98+nalL/AGvaCDUbaFtOZRA95Y3G4pLkYJyB65zzjv1rynw3O+paday6hHL5nnTSxhoc&#10;qQ/zMVBGNoNd4Vs/D9nELi4l0/7XAZprdY/MWFOigf3ickYx1+nPy1GpJKat7vXZffpr+Dt1Lx1K&#10;DnGS+K/m/u7flc8u8SJfaJqN5emeL7P5iwz3EbfMzjhWC9hjrg4ryrWxHNJdwCU3cjb+ZsqI++Vx&#10;1z/QV6rfytP5lvaWlvqltaIXlgYgcMvLYPdRk/0ryzxHb29uwWa2mNssqKksilmkQjnB9Af0+teh&#10;lep2Yu/Ir7nFXMwmgjLHcFXBnJOT6fWqRMJZ3MpCjAOeRjOP5kVo3se23WKPc8cTsizBdpkXPG76&#10;ZqgiyOTCSirKVV3MYJQA5Jwa+xg7o+LrK0jY0TS7+5TU3S3tLV4YGlWWch2ZVOWI9AOvr9a09ens&#10;YPBWj3Mms3F14gvTKl7ZywhYIUUnYV+UEtkqQDnj0xzkaT5M6rIsIuvKdi0ByRISe49CABjvXXeO&#10;7X7NoWl291cQobiYkWhjAEbshPmIR0APyEfT051aujjjueR66FbTZ1iWe4u5WiSKKL5R5m/5Wz0G&#10;DtOc9q878Xy69FBHY69Kz3FvdMriR/MYOMhiW7nIGT36165ol1bWmo2011crBEj7Qrj5JgTjk9vb&#10;3rz744J5fja42rtMgVy4HDcYHPttIrzZ/wAVHuxX+zNnn8mc8cZ5pCu7k8UwnkbT8tTwL5ik546V&#10;2o8UqS9CCOvoK5uaMpdOdpGCAT25rqZ4jhgK5+7UxTYXnHqatCkrkSKFxg5XcMH15r7t+GJE+haa&#10;M4CxDGB14r4QPyMAT8xPWvu34ZxyR+HdNnjU7WjGM1mvjl6IqX8Ner/Q9x8B3JNxJC6gptzkde9e&#10;jeHU3RlwCGBwa8v8GpJb3ySqclhz7ivV9DZVjfawPQ496zW5izsdKUrtJ9K2BxWPpj71UD0rXTOO&#10;abLQ6qOqkC0kU8lgQKvelUNWUNbE9weKkHsccVdEIYYfbXTWKKujZ/iKc1zl0W8whuGx1rf0uQvp&#10;JGNzYIx+FTHqhbnyvqvhW5udV12/VFSzS7kdmfoMkVzT3NvcaZKsTo0oBwy845/+tWx8UfFGpW2h&#10;+JdGs7cNLcXMsTiNeQDjnNedfDuG906wW3v4pJHUc5GO3/1q4sM5cqTPUqJXbMXxzGXt1AYsWBAz&#10;0B/yK8P8Q4a8fI3diemSOK958ceVLZyqAVOTjivBPEEyDUFt2IDnO09iev8ALFdW80wv+7Zm2wy2&#10;MVqxjy0qjZRybixGBjowwavJGwXGMk+v9K9JI8u5NGwU7upIxUckSy5yAcjBOeDUiqFO08EdqeEJ&#10;UMAy/QcVVh3EiURsox8g5wOlOknHID+xx2psuQo3ZwehYc1A0e1s5JX3H8qHoNGP4nUG0kIGOgJH&#10;evCtUuJBqE2w8BiPrXv/AIliH9lTnGMr19DXzzcxTz3Lsq92z9c1zS+I0vdEXnyMeTn0zTVmkHQ8&#10;e9XbLw7e6h5aJjLZJz1q1L4Qv4Xw6g84yOKGIyzPJj7wBpwdtoywJPcGtmHwffYzt4zyKmbwReHl&#10;VGfc1F0OxgeawU4GaUOwwAOorcPgzUlx8mce3Wom8K6lEcmHJycDNHMKxlmRVxyd3p1pRNuIz0q1&#10;LoV/ASxtyB36H+VQfYrlcHyWA9SKOZbDsxNykn0pCVHQgAeopjRyZ5X+mKhYFScgjHfnmloVcv6c&#10;jXEpDAlsYAzWxDbrvVX4HT3rO8NwCW7G0ng8H19a6d9Dubm7SO2QuWO3HfJrN26DvYihto45F2ZO&#10;T612/hpFmRjnO0d6yL34f63pNst1PblY8bt3H4962vCkO+Ngvt/jVRTjKzQ001dGm0GwkfqKZPCp&#10;iwQPr6VfkgbOBxnJNQT2/wC4bI2g8E1uS2cM3h6K8uJnkXALHBWs3VPC6Wq71Ut3wa7m00b7Q7Mr&#10;4XJG0nGfetlPAcupw8yKuRj72ayUG9kTzJM8RltY1yMEeoqMxhEyOR6Gu31rwBNp8pAlQ5JzmqMX&#10;hNg48yVMAdBS5X2HzJnJS25Ug4PrWhYNHwGHPpXUN4aXyQrSox/vYxiqcvhZlGUljGO4os0PmRXg&#10;ELFRgA81ZhWLzDgHPcAVX/ssoeZOR3xU0Zjjb7+TjtxSHc2dJ020lmVpYyoPXnjFdLPoGiLZlyyB&#10;OuSdx/pXn7z4YbGIx3LVN9oaXh5ifXJ61pGaXQh6s07xrG1kKqAY/wCEnk1WU29wMFBg9uhqTStJ&#10;gv7rE0xVTj7tdvZeGdJtYwS6ufXBBP6/0oSchcyief8A9meYflTgdBUyWH2b5/LAPfNd3NFpFqPk&#10;JUjruxUTyadcLt3oTjgkdKpU2uouY4b+1vKDAxtgHsOaz5tX3McAAH867i/8OafcIG86RTjkxjr/&#10;AIVjP4Ns3OVunHsVx+tJwkCmkYekX6fazvGBx1711cnkywkrGBkcYXrU+l+CdJjkQyyuWIPDMM/g&#10;BXRw2WhxgB5MBBgDNUoStqJzR5uFWLUMY9zXWWx/dqT6c1j+JltI9QDWnIz1Fa1qC0CkHPQ4rOHx&#10;NGz2TJz8yEe/WuR8ZW4Frknqe1deqkEjHHWuW8Wq0pEYXIzmrnsStTh7ZlK9GqdHAbjB+lb1l4cj&#10;ntMk7X9SOlUJbFIZWjd9230GKy5WkFykZSF2kYPrT1TziCw4HerEVqhmwrZPcn0rSjsrVSrEbz6d&#10;BVJCuUrZyg+bgemP61O0nygYDD1rZs7W1kU/ICuau/2fY4G1PqM07BzHL+cvGOopjPnJHB9TXWf2&#10;dYjkQbvXNSJp9g5wbVSPyosHMcjGZH6gj/a9fwqeG3mfAKuT6YrqWhjjyFjVfoKdGrMSR27njFUk&#10;LmMez0hywLKw7gHjNXls0g+dumeB1yfQVpoVUAs2exJHAHfNfW/7F37L6+Lr238e+KLT/iUxHdpl&#10;nMOJ2B/1jDuucYBGDjPpWNWpyWjHdmsI3vJ7I2/2OP2SGgktPG/i22MV3xLYabKP9T1/eP1BJBGB&#10;269en3IieUmSnA/hUdadHAsEYVE2KBgADAH4U8njG1fyrOMeT1M5z5n5Gfe27ajAYnR0Q9TnFT2l&#10;rFZWyQxDaiDABJJ/EnrU/PrimMQKvcgaznHJzULtmnM1QSHrQMZI3FVZWIUnGR39qlkfAJ9KkjsI&#10;2tnnuHKJgkL0qNx3SK0OrLYwmMRh88/MaxtX1KS/l3ttVQCAijpUlwwb3XtkYNZspG6s5N7HTCKv&#10;cqSjC1mXDY5H5VoXLgA1kzviT/PNczZ2wiRPJj3qIPz2pHPvzUZzmpudaSJS2R1P4UA46kn60yP7&#10;3rTmT5iRzVIVh3Qg44pScjpgVGG3EDdx34pw4PJ4961M9GMkAOc5x7VmX9okpOQWUdQTWnIcgjP4&#10;1TmG7OelXewuS5wms6U8IeQLviJ+eId1J7V5d4k8PJp03mhCkD/cH93r1/KvdrmAEOx/hGcnpXB+&#10;JtPNwI4zHmKQHIbjB7/zrSM7NSRzzpqUXFnmPh6yt765KuoODgn1z0q/4q0aLTIpAikMEBwTkZq5&#10;YaQNK1TAx5fTj0FWPHUe63O3nC9+57/0r6Gi41KXMfM1oypzcWc74WsUvl3MoIDY7c11Y8NQPz/C&#10;ewAFc54HAUZJ4ByK73dGp68963jBWTsZ8xTh8JWyx5CgZ68A0278MWaQnKt+DdeK20lWWEhMnHeo&#10;rtcW5LcZ79aiUUhxbufPviuUWOo+UnA/z/jVC1vAQpPBrP8Aihqiwa8QTtJJyPTms7T7xpIxjivN&#10;v7zPQtodvAwk5JB9MVfit1bBxk965nSJ3Zu/OO9dZa42knsK0RJPHaqccfpV+3s4zwQee1RRjKqe&#10;lXITjOeRWiQEqWMKn7nbvzVS+s4UUsBjtgVfEo4GOPWqd4d4Ydh3q7EGWLeJRyN31HSrlhbxeYSY&#10;1I96qhuTjp6Va0/PngL37ZqrGbOvtdPg+xN+7UcEZxXh/wAVZms2xFhfmA6c17zaY+y5JwpGT7Gv&#10;B/i8uJQcYIYY/Wprfw2yaXxnnkGqTvICSOe3Q1rw3zuRz+VcxbEtMOeS2K3LbPDAZry4bHo1TWW7&#10;kxndUsV05zx+Bqih456Vah5dfT19a6EYaGrDO4wcjH06VaSc9T09azojx1471ajY5BxwOlUhotIz&#10;MT83QZzirCjB65x+FV4vvEkE5GOKsA/N0xn1rZFky/MOenelYKF4BI9M9aYpwcZyPanEgDk8elMW&#10;hWnuGjAxlQOwqqPEJt3w7kjPQ1ZuiChx/Kub1SPgjufSs5aEyWhd8Za6mo+H9hyCV24Paub1uVRo&#10;enSDgq8Tn6c1ja0ZMPEJH2twVJp+oxyzeHoJWJYZR3GeMcDArzKrvf0OqnGyR94fCjUxL4dsRjB2&#10;DPOa9j0udXtlJPSvm/4P6tnw5ZbXBG35c9xXtOkasHg2bx+BqmtEzB7tG9cQxvM539T6UVmm8UnO&#10;f1orIR8JMM5yaqXG98hchfzq6yHbxzT0ty2O1fZSjc+dpyszBuI5W6jGOmF5oMzRqpJEWOuR1rda&#10;z3AHmql1bBUPH581zOmmegqjS3OflumDsTkZPXGM1fsLwsMZ4BqhcwfPt24AOavWFrhTXfSoo8mv&#10;iG2zctJzz3q7uDc9PeqFtHsXHerYbYM/r6V6MY2PLlJstROTHyc+lKshJPOfeoI5AyAjv3p6gEH9&#10;OaolMq3BYSkkZz6Uhyq56Z9RS48xyORg4plw21do5+tIZFK+9SMfjVB2AypHPrmrLMQvTvVCckyE&#10;5PFZspEdwwKgcVnXmEYY/SrTMGJqnec5OKzky0Ubr5o8g8iqe0kKSSeeRmrMrgLjNVJHwcE5A5rm&#10;kbrYrygBD/EMdqypdo5JI+hrTlO4dSeOtZ10G8vIAx3B4rCRrEpvMuccY7HFQu2Sev409yVU4IPt&#10;jNM2E45z7msmakLdfYCk4wTxj3p5GCcjt2qN2AHoAO4oRnIp3Ryc5H4VV3AkDr/Sp58McZAFVSQM&#10;cFT61qQhWHzEdRToiWAOePSmg8896dGMMF6e9JmiLkOCfuk/StfTl+YKOD2zWVbrzyAfrWvYod6l&#10;flPtXNM7Ke51dgu0DkfXpmtWIAnAwT7VlWQyi4wD34rVtflkB4rgluet0Lts/lOAfvVqW123mKT2&#10;7Cs7Yrn61bs3Cy7fXpXJM9KgrWOr0ydrkL6jt3rrtPheNl4PNcj4fdROoYjGepr0DS9sh6gla8DF&#10;trQ+uwaurnUaBMsSlXPUYrpNFmK6grxn5c81xQdkcbDiuu8Lkggv7dq+Yrxsrns3vFnrWmagBbKv&#10;AkxV9NMmvo/M6E9KwtIaJ0UghnrtrB3g0/LJuUDPFa4dc+jPlcXJ0ZXjucRewTW87rJgnpxXKajG&#10;9peF3GxTxXY+JNRihlaU5wp6Y61574o8UR3p8uPLSDoTxXJNLmaR7mEUpxTsUvGdgkmm/alPIAHT&#10;vXm01uTIz7c+tdLqeoXd5H5UgYRnAKg5FZk5VbR1bCnYe3Nd2FbjoehUj7pzl2wClAcn1Nc9fr5a&#10;sT+lbLMCWBOeBWPqU4MbRg19LRR87XZzkxLSnncPXHSomDeufSpZGKzFT0pjnrz9K9SJ4U2NJBAw&#10;SM9xTgOeC2CO9MEZ+g7c1KqfL71ujgmxy5JAyeorc0zmVMA43YrHhUZ56it/QUAbkZAccmulbHnv&#10;c9I8LxJBComXIOaNbnNqWELbkIOVxU813FHpZ8ohX2D86xDM8luS5ySOT1qUru5o3ZWOSu9xBDc8&#10;daxr9QIuRxzXQ6iw2nvx1rlL+Ujhj8pzXTEwkZMsmTyM+9cr4oG21Gcn5c5966eUZbjkdq5jxbKf&#10;sjR7cDGCaJCiYMBVkGQcikuGDbycjNRRszQjHA9M0x2yCDk49OazYFCY7ZCpPNOyPLbP5Uk6/PvI&#10;5odx5XHBNZlGBccTSY4zxUdyMW6AHGP1pbjAlkIPeop5AYRnrWTAqOPmI9aljcgMPypkn3vl+bAz&#10;QjAtxyMVmaIlMh28kntUMuFYFfzNS5I57elQnc3GBipuWkaehgyXYzg969DtNrQqM/KBn8TXnmif&#10;64bcdcECu9tG2QLt4UcCtoD6kk0nkkkNtIGa8+uNen1W8kRZo1O7HJFdJ401BtM0e4kjPJQqp9z/&#10;APWzXzZf65d2t40kUpUsxII6iipF1FZD9qqUk2j3ps2qeZOQoxjOeKy5deBulhhKlP7+M15DZeKb&#10;6/kEU1zLJns3/wCuuqsJpVO2IPIx4G0En9K8+WHlHqd8cbGeyPUbW7gbALBfZjjNaEN/Db5L4VMf&#10;f6ivNYNI1vUiAsTKvYuSPyrpNO8DaxcRGGe9MKFem44/Hmuf6vJvVnYsdCK2K/i/4gw6KfLs3V2Y&#10;/eB/wry7UNduNRuJZpXLZOc5Jr0i7+CF7cv5vmmcdgTj+tafh/4PMJtt1bjyc4JZc/1r06dNU0eH&#10;XrVK8rnkQv5VGEzkjqTSxTuV7D0I9a+n7T4O+HnhjV7NHbpuOR+ma0IPgb4XP7ySyO89lYhf5102&#10;uY+8tz5eg1h4PlI+XvnHNXbfxY+mHfBGGHp1r6O8T/CHwvpug3FzDYIzKAOASev1r55+IWmWujX0&#10;KW0RijdfumspRV7Gqk+ppw/EhtTtRa3SBUI2+lYmqXiWc0UsbeYg5rmY5YyAcYp6y72VAFC55YUc&#10;gnUuekal8b77V7CGxuY0+yRqAIzkg46def1rPsfFVpesQ+IQR1PNdr8OfhToPivRzLcu4mUKcg9z&#10;n3HpWvqn7PmmxsTbStHx97zDn8jk1i5QTsdUaVapHntdHlVxrtnvdS2V7EdKzItdKTFUkYgdGxXp&#10;j/A2yXIklmYnowwwNUP+FJ2qs3l3kiH0KjA/KqjOBLpVV0OKj8RzLK375m+hq/YeNr61cFLh1X+d&#10;bU/wW1FMtFMrKeAGGM/4VnXHwg8RRQsywK4B42yf41spxMOSouh0Gh/FG7jdSZWV+x9a77TPiv8A&#10;a0WO6jE2P77V4LP4d1jRirXNnOiofvBCR+lWP7dFqyscg+rDir5osabW+h9MWvjrRbhVaSJ0IxkH&#10;0z2rcvPHGlWkcVxZbROhA39Nw9CO/wBa+aNL8WxTRbZQDngEnmtiXxBbiykh8wGQcqUOW/PNTUpU&#10;6m6NKWIqU3eLPqHw58Ura6kMkASOXBDKx49OAc+p71xfjC4W98UT3EfzGSVWzjqT1/U1414anF1f&#10;QoLkw7hklW4Br0iy1KH7Zb+bKsskciguTnIzzXmzwcKSlOmj2IZhUrONKq9Ln1X4ocj4V+FbfY67&#10;1VzheTzk/wCfavbI7uTVvCfh20jtzNEtqJSHxg4781498RWZvDHgWGG4V438uMopHGSB2r3L4kaF&#10;f6X4M8NTaaIlW32xNDu2lgcdP896+I9nKVCDX95v/wACSPp8RVh9ZUH5W+5nOaDqVpZeIZ4tQib7&#10;MyM0CqoKqCMYA4rW0rWLbSdA1PThZGWe5cmP5QQoJ68dMelYumeHWv8ATH1WSCNDBMFKSTZJ/wAf&#10;/wBdP1LxLpcF9NFEDYttIKRgnnGMiuLmad4m0qcasrK/T70dHa6fa+A72y1S4lOsQXEbAo4DGM8Y&#10;IPbv1rtvDWqz+IZZbkIFiXiCOQbvL+mB7V4jbeJE0/SZdNhnluJLiRQHlXHGehr0fwTq+o/Zmkjt&#10;Y7eyVcPIvHfg9R7104WvyTUVpHsebjsG/ZuctZd/L0PSJtZls7u3EzQIJYiqyLzyMZyCOK8i1nUr&#10;bUmvLJ1X7fLKS1+xC5A/+sMV2U2gXFvbT39leRNbzchH7g8Hn15rz3x5Y6PbxWUFk032k8ybsGuv&#10;MK1WatJWRy5XSpqeju3+Fu55/qmnSy6nOqK0wtyVBbpz1ya4/VN9vDMkSKrnJO3k969N1F/s1ndL&#10;j/Wrtye5x1rzYSQ2jyQKiyTglS7murJ22n5Hs5kvcRxN/ayzMySAEkBtxPHPXn65rLkth5EioSsh&#10;4BKjFbWsWtxbO8Ur74WPBPYdgKypohGu0HHTNfZR1Piq3umHIhtGKzQoUbkvgZFUbqx8sJJAdyE/&#10;dBya0dSgzMY8i4DYOACSKzWme0Yor+Wg7HgitjzupDJ5TFX2Et656VajkaG9SUFlQcgdulZWHaRi&#10;CNnqvQ1pWgaRcGQ5AyF25zWkWXc14LRPsrzE5LtlQ3QV22nNay+E7mKe4eCeHY6QIMq5z3rhLdJZ&#10;wkY27TyBmu/8H2UV7d+TdbBvGc7uABzg/pW5hI7vwjZSeJEisrFFt3iTcCSELKM56+lewfCbTJtQ&#10;juNSlBWGKMxRiXqxHcfka8U8Js11q8Hnh47GKXyZJYxkgZ4+vp+NfQ/hnT7Oyku9NiuL1bAc2z8g&#10;YwMjI4qat1BozWrR4f8AGa2fR7qeOK5SRXk3iNm3Nz0r591cTpdPG5IbJJJ96+kPjWmnaZLISiTz&#10;Q42vIPmcE/xH2r5t1yYveNIy7d7HCj0rGOqRqty1p1n9stppFY7o1B29+f8A9Vdbo0iNCjsTkDaM&#10;jHNcpoTskc4HOU2nHvXbeF7K0Ntcx3UswlSEvD5Jzlsd/wBK6FsJm3YwTrewQXUUpQtkRKPmP4d+&#10;awfiAJY9Pktmh8rymK8/e/Gu7+Gk11f6+l0x8+5tozlDyAuDnB9fpXIfEu5GotqE8fzJLIW5PzZ6&#10;f0qJu+hD7ng4Gy724+YHJ+ldlp5AeGPqSvHvXHupS/CnrnBPt1rptOkHnx5P3V/pWctiIaM9Q09f&#10;+JTCMZYYB7d6u26qZYlH3mbFVbI7tPhZSTuUHIHWrNgD5sJI+YScA8Zrmex1o3t+wgHB+XP4dK+d&#10;/wBtltn/AAhaj+Jrhh/44K+gmnUXixfQfQZr52/bUkaW58FRH+FLhv8Ax5AP61lY0Z5X4FtBqEsT&#10;uSEDBtqj72PX2r3nXpLF/AdvJaRqTIy/KV2+Wc84BrxDwSRbQyFc+Y4WNMccZ5/SvY9atZJNHjlX&#10;AtGdYwc9SM84/CvPxCTnE+gwDaozOHijcSMiqv7wYPPT0r6j+BZ3fDHS+w3Sr+Tf/qr5jjjBkYAn&#10;cq5z6819O/A3H/CrNHb7pbzTj3LnP616FvdTPn6j99o7mH76j0Oc1swJkZzWJCD5ijpjvW9Z8xg1&#10;zzFEuWgw/I7Vq2nzQn3rPgXAb1xWhYj9wvuTWRp1L8bfN6VYheqYb94q+tTQnnHTmkDLBkCVZtpQ&#10;WzVQcMT1xU6cEH9KpEs0ITh8fjWhERn8cVkwv8+fbFacByOnvWiMjRiFWFqpGxHvVlDmrQFhORUg&#10;bmoVNPzyKoCxGc1A5yT2qRD3pj0ARcZ61KM4qD+KpgTtzQAp+lIDignIBoU84xQA/tQoyaQjFPUU&#10;wJU6VLio0HFSEZpFBSNQtITmgZk+LyD4V1ZScKbWTP8A3ya8W+G7qunoCMkEAe+RXsvjQ48Jax6/&#10;ZJcf98mvFPAbmHTwQOy4PuB/9euKt/ERtD4WesWhzuYHgAA4rRscfaFOODiub0m5f7M0g4YnnJrb&#10;0u9+03USFcEd89a6InPLc3ZD8xHQVj6mu/ccdK05n3c9M1n3YzG1aMRxGtW+UcdOtefa7FtHHdf0&#10;r03VF3hyewJrzvxCm0k9cLWbKR5dq0Z3Se1eaeJYR5k+RnFesapFlpfcEV5j4liPmSkDggVfQ0R5&#10;zfRbYi3TnFcxfHDkYII9RXZatCFjGQSAcHHHWuSv1KuctuIOMY7UDbNr4RJt8WzkojOLCV4VdsBp&#10;QQVH5/yrtNekcslu0wmlibIkxjJx8xH1Oa474PFD44myglK2ExTd/CRjLfgM10uoebcCOR8k/wAO&#10;Bwcmuae56FDYqSQyBMbSBjhmbOcVXztYYGc9asyIoVcevY1WOB0zzzzUnU2KxOMgDPvU0bfvUlfC&#10;kcEgdqrgnPXirUZYFBg47nt9atAjfsWZrexmVTMLZxLsXptPTPvk16ZoaXAt53DuIpX8ogj7yqeR&#10;z0x/OvN9JadbWS2tm3lXjmAPG8RkED6E4Feq6bJ/a1v9pUG2SQj/AEKAkuvPLP6AHDZ75rhxTShr&#10;sephFdnsOjLP4wmvYUmaW0tIlEe7KLblhg49ST+n1rvPEl67+HrsW1tFaWkcCwz3KgSHcMEKAO2G&#10;PJ7n8+B0OSXQNOhje4F/JJIiXdnDFwwU84I59K6/Ur+FdBVtLUyvqEn2aOEAoFUt/F6ntkivmqUk&#10;o1FF7rXv5W377b+gYqMnWg2tE9P1ueZeMbV9TI1zRrcWgt7PzL424CyQsTgDH8Xy7jgZ4rzXWNQa&#10;Ro7m2njQXcRiwWJjBwAXA6A8YPTmvSfH1veadqeqbh9nkh8iKSJCMiLZk/gCQOfWvK9ddYPOvdPs&#10;Tp9jOgSKPG7zY24JAORwQc49a7MvcldHfWUXTT6focfrDtFeSxorRKrAeWx6HA5NZEhXliQFOfmO&#10;Sc/StnXVeW6eSSPY3yggHjgY/oKx/MQIw5UA8rng/jX2VJXij4zFaSZ0HhjzIriWUGMu2Eyy/N9D&#10;2x3p3iaVmuoZYFZTKjSSSqA+XUgkqvYc9Pas3TFa680eeZ40jOItuCrDBH14BrU8SBdLstOSzW6S&#10;/ezKzTOQyu8jbvl5+XK8c90PuTu3ZWOCK1ucPr+mvrmnT2qr5ks0RLFflZ+m3noMHBx+tYvxnsGN&#10;tpl0odQ0KwvDIuGRkBz+Gc8129tEPtPmKrCyGIUkCko3uenPX8q57445ngtWMrTDzT8zjBY7eP5G&#10;vKqaVT6Kmr4Y8POD07dulWrQbV545qrIT5pyMjsSeevSp4ODwcD09a7l3PA2diW5iDJk/pXNX8J+&#10;0DAbnvjpXVheGA6VQuoo5HIYY+bOM4q2UcxKuIlmHTPJ69DX3T8MtVlm8MaTA5VIxEMD3718S66i&#10;wW8QUKFLgccZ719hfDSUy6JpQQZKgDB/z9KiPxSHU+BH0R4TTN0oAOxUyK7/AEJxvUjPOcj8a4Pw&#10;emZFxljtNd1oCsspQ5GOQCKjqc56DpJKqhyK20PHrWDpP+pVvWt2LlaGWiTpVS+UGFsnirZ7VU1A&#10;ZgI6g9akfQ42ZhK8jA7sEjkYrc0diNMJHBwcmsSZGV5ckYViOmOK3tFXdpren/66Ud2I+RPGUXne&#10;ONZXB2G8djx0zis2WwEYmKeYuR94Gt7xhmTxvruAMC5PXtwOaybjdBDmR9oIIAB6/wCeK5sM70ke&#10;hU+I8+8WwtFbjIBJBXBPfGf5V81+OmNn4gtpHGQGOQDgcHn8uK+kvGrDycjO7r9eOf5181fEwLNq&#10;MKgkglsEjvnmtXuXf3WV0+JunhwgYM5baW9604fFkUg3LErKecjivDksHXWGjJGS/wB4/WvWdJ0s&#10;RW6ltj5GfpXbGc5HntJG9/wl8QGVtjzxyf645p6+L0wFjhX65/pisj+z15CL9fQUqaTheuPw5rS8&#10;ydDc/wCEqiSQOYl6dG5pP7eS7JIjCA8+oP0HasdrKMr5ZBye561Y0uySG7VG5B49aluXUoh8Z6i5&#10;0CX5VIdTzjvXiNtrESSMu0AZzx+X9K9z8eQA6G0SLz/DjuR1/nXhqaAJnYgY+bj6VhLc0SN/Qtci&#10;jv4yxwu0jntXUX19bXEUZQqxHJYCvP7bwbfzTjyc/hU1z4X1nTlLZYjvhqu7taxNk2eg2sqOq7Qq&#10;5NaSlcH5QPfFeQw61qdoxUlxtPTFXoPGV9BliG+mOtZ847HrcEkaAZXIHXIzVsJE54QbT+FeU23x&#10;FnJztb3GKuR/EllUZRuuSKXMhWsekGwt5OVjHGc8dKhGh2khOYyhbr71wf8AwtUkYK5bvhaenxV5&#10;GAceu2k2itTtX8JWFwfmi+mcf4VH/wAK402f7sS/ULz+vSuSHxY8oDbuB9cdakHxgkUbdh9enSqU&#10;odSbNm3qXw5h0WJLm1jG8DsxLH8KyUu7jT5VlWPcwOcEd/Wobz4sXGop5QjcIeOQB/KoZZpr63En&#10;r29PpUScfslJPqdLqOu6vqVgPNijjXZgvv5I+lT+DwGDHu9dL8Pfh1J4o09Bc36piMkhFJx6AnP9&#10;Kbe+D/8AhDNWW2aZZI2TzEfjJH4U3GUWpu9i4WknCO5OkeGBIx2PNVL4eXG/Q8fhVsSB1wiSSk8/&#10;Iuazb5ZpI3CQTMPUIf8ACr549yPZz7FLThuk5lHrzzXXaRBK6uEnRNvcg815zYSwxXzLLIUw23vX&#10;d6T9lZipudpI6AE1dOaZlUi46GD4qsZra7kie5RmHO4Dg1yVzFckgLOpHfiux8XWNnFckpfuwPJD&#10;AnH5muYe3gZCwuGJ9AKUtxRKcVtc4+a5yOwC8Cpvssh4a6XHoF/+vT1jh25WZsd8GlIt1PMj/VcV&#10;OncrUry6UkikeewJ6mqsfh+Isf3rNxzWsRbKPvluO5p6GyXn5hlfXFP3e4amenhy3ClvPcEcY29f&#10;1praDFHjbK7n+VayXdgoyCWHUgnpSpd2T/Lt3bj2P/16Pd7oXvdjNh01bd8+acj0q643r/rXx7Hm&#10;nyXto5KooUrwdtRi8tmwF5GfQ0rx7hZ9ilc2PmLxcSe2TmqX9nsr5852z3JxWyb2JcbV6juKBqUe&#10;0koAvpjml7vceq6FKCCTG1pXUY4JY80PatvALyOOuCxxVs6xD92OHcSP7tV31FmPEDqcdSKd0uot&#10;RUi3NgM5X3Oc/Wuh0rRluY8lS3HGHPFc0motlcREHOOa6zwzqt2w2pb5wf7vX8aqMk2JnMa/bCy1&#10;NVCnPTmt+wTECkgkkfnXU3nhV9fgaVotshGcKM4/KqVr4Y1CKERiHAHcDJqVFxm30ZtzqUF3Rnqm&#10;F6cntXNeKJPsw346da9Ai8J6g54gY/7Vcv448N3NoieepQMcfMO/p/n1q5XSuzNNXMzw8huYw0gG&#10;N3Ss3xTYRw3TOihd+OB3rX0qT+z4DyHyMisvxJcNeFFAB2jkjqaLrlRPMrmBDGXlwOMdR61prHvA&#10;IXnpmqlrbuxGBgE9D1rrfC3hG/8AEsypbgLk43N045rCdWFKPNN6GtKEq0uWGrM/T4jBGVGRk5q6&#10;quccHJrv9Q+BusaXZefJMrgDOFUDH61yraHewSOv2WRwnG7aTz7cc/hXJDMMNU2kdlXL8RSV5RMz&#10;DqcEFfwp6xux6ECrP2K+llEdvavLMf8AlmiMz/8AfIFblr8LPiRqSK1n4F8Q3MbfdcaXNg/jtq/r&#10;uGTtzr7zi9hWX2TmobS7vLiOCGPfLI20ZIH867G0+DmtXUCXLTr5Z6bUyPpk/wBK0fD3wM+LNvr1&#10;lcyeAtdigV+W+wOCAePT3r7A8AfA3xTr/h8vLpqaSifIq6gGjduMH5cZ/OtfbUpJ6u/kcmIjiYWU&#10;FueHfs5/sr/8LM8ao+q+Z/wjunur3ZI2mduqx5wOuMnrx9a/SzT7C20uzgtLSFILaBRHHFGMKigY&#10;AA7f/WrA+Hfgi28B+GbbS4MO6DdNL3kc/eJ/GupGe/NRThb3nu/6sdCcuRRb2EA79/X1pCKcTx0p&#10;jGtgGN1AqKX5R1qYdc1XmbJIpFIizkj3qtPKqsASAW6Dualc4UnOCATXi3xR8SzT6l5drO8S23Id&#10;GP3uRXPWqqmrs6qFF15cqPYohGJiZuUQE49T6VW1O+a6kwciMHKr6/UV51ofxF1ae3s1v7eGUcE+&#10;Sm1iPU5JrrYr+O7iDj5M9j1pqrGS0HLDypv3h0z5Dfn+NZc5wSauzPhTWZdOQG5zWUpG8IlK7lOO&#10;KoO55OMZq1M5wQDxVFzg1g2d0VYjY56mmMOQQ1O654zTWAA45oRtYVDhs9KmcAe3FQAHkZqyVDxe&#10;h4rSOrsZz0VyEAkdMU/+HGT70owT/Ko5X29a6ZSXQ5Yxd9Rkjds1TlbqKk89WYj+dRyEc+9YqSZ1&#10;8tilM4AIP3e4PesHVLYShxjczDGSK3bhMggj3z6VmTAOp549PWhtoXLzHm+rabNplxHLcDZASDu/&#10;vew/SsvxKwltiTk/Ice5/wA4rrfE6zXOm7Ms3ktvA9vYVxt/c2t1ZmGB1dkHAHb2PvXXhMaqN4T2&#10;Zw47AuslUhuZnhSPYoCqSSeQO1da7Pvb5WBHbFc/4Rh3ygjcCW5GOlehjSwwB4yepJ5rTEZ7hcLL&#10;kk9TgpZTWqR5jNsfMEGGB/lUt5mS1K47Voi0Ma4Iz9Oaq3sflIpxuA5OK6sJmdHH/wALoc+IwU8L&#10;8Z8pfFDw/f3+vvJb27TKz9R25pmlaHfxRAS2rxt05FemeKNRgtb+4WSVYnDtnJx0J/8Ar1hnxHZD&#10;Ci5R2HYGur2UeZu5j7R2tYraVpVxEwJiYj6Vv21vNs2+UfrWcvia0UkC5AI5IqRvGMCkEyjGOBtz&#10;/Kr5IrqLmN2KKUABkIx3NW0RgOQT9O9csfGkOMiX8l5qN/G0aj78gY9MrjNOy7icjriSFPYehqvd&#10;PhdoyBXJP42BUjLZPqM1Jaa2L5zgDJHpinoTc2AeTxinWd2qXIDNs96iRtyjA49a5nWr97TVotp+&#10;UtgiqeiuLyPb9NmS5s0ZfmLce3TFeE/GAESSluSpHI7/AOea9e8F3n2rS0OeMnH09a8m+MqELIpO&#10;0h8bh2/zjFTW/hsik/3iPJLf5Z0Ocgcj3962rc4UANjqfrWDEQWGD81asEwAGc9MZFeTA9WormtG&#10;/wAnI61bhkwQOoFZCyFVAJwO3vU63QDAY69ea3uctmbMcuDgj3xUqXeB1/D0rGFySxyc05Z8jGcV&#10;aYr2OgivAQcircd2jL2Brm4rggkZ6VOtz33fhVqRaZ0P2kAdqcbnHTn6VgC8cYII+hpwvGA+bB/S&#10;q5h6GtNOXH0rH1BgQxPTHSmy3YYcZ/CqNxNu749z0qJMlswNXGQ3HQZx+Part8obwMvBC+WhyOv3&#10;hVLVOYXIHTPetCe4EngVlH3FiDDj+71rgkrtnRF2SPYPgz4x3aXAmcADCgnoPSvd9C1/zIwSeRyc&#10;V8PfC/XHsL4wM/lqzbkPbPpX1B4e15J7O3bdkEdR61UHzQRNWHLI9fXXRtHH/j1FcD9q835lKlT3&#10;3UUuUzuzwtUOOlWIVVEyTk1HEyuR7UXTkLx2r7A+XvYJLlVGAP1rPnuVcHHFQXkuBt3dTVKF2uJm&#10;bcAORz3xWelzog29WQXCgydMgVo6cgVc4/WsyTcZTjI9QRWrZJuiB5r1oLQ8OrL3maMa9Tg8+lSh&#10;PkYHnP6VDEB06fU1MvK8BR64rUxTuORNqhR25HvSswUcg5HpTkIYnsajuflQHkk+lJlIbCeck4Gf&#10;Sob5QG4OO9SQEEkE8ccjmo75gBuI+XpnvUstMzJ5SFI3Hr2qnPIOgPJ681avBtU7Tg+orPklODuw&#10;DjtWTLRC0gTOf0qrNKHBHNLOwBOM9B3qr1PU8+9ZMtFeV1V+QaovKpJ449amu2IZeSM8881TdsYy&#10;SygYOB1rnkbIbJJgcD8M1UucSAjqfQ0SOynBzkVCSduQPm+tYM2SK7jJ4Ax0psajIB+tFwdnTj/G&#10;o0k2sSeSOwrM0EePAJ5qo/fqfarxOQe4qpMdoJxTRnIz5mwCBx7VWZvooNWbhcEepqucdCM4rQgV&#10;F9eDUyjByaiXqMnJqdWXOD+dJmiLERyFFbVgnyKOmaxoQRj5f1ra0vc2AT3rlmd1FXZ0+nArGB6V&#10;rxr05xmsyxG0gYrZhAfbkYrgkeq+xZtGzwR+tXFtHkcbOM9xVEDc4IXaPTNbNo/lhOMVxzZ61BaG&#10;hpzNAeenQCuz0aaXKMTjA5A71yVrE1y4dRgZ6V2+myrGFwFAwAc14+JasfSYRanV6PGLlwxIHsTz&#10;XdaLEixj+H6jrXA6XcJDKrKA49R1rutIs76/jQwxMwAzivlMToz3brl1Ov0FRHdZJO0ivSLTU7dL&#10;MKsmGxjGOtcJ4c02eOQedGVYcciutstIaWcDkE/hV4VTi/dR8xjnTlLV7HD+MxIxlYghcdR0rz+9&#10;0Vynn8bcZzXuXjTTo9P0hi+JEPy8jJzXld7KWsWTaCAO1c9eEqdSzPay+uqlJcuxysN1DEhWUAY4&#10;5rj/ABBN/p07J/qmI213K6FBdWkkjthsE815zqtykrvAhPytgGurCJOd0ehWdomNNIMscYzxWLqC&#10;bWJ9+tbV/Ebdct3rFupN53DnsK+qorqfM4h9DDuW3SnB9s0mTtA4H1qJyftDZ6g1NJwvbmvTSPCm&#10;yIMd54J/SpUcZ9D9elRYGe5P1pw2gHC/N9a2Rw1GWocNJjP410OmHbET0Oc4rnbcfOPUV0FjjgdM&#10;/pXQtjhZ11jbyXUKjcWJAbb7Vopp7xAgjBxnB7Vn6XfiExqrH3A710mqa4l3ZBCCuFwnOeahtplp&#10;Jq5wOvW628gC8R4/WuM1EZkKkcV13iW4LMCfmz/nNcjeE5Jx7ZrqjsYsyZhtUgjgdK4/xS5ZCMbV&#10;zXZTsGQ85I9eK4bxVMI+Dg5PTNEhJ2MkvgALgAimlcMRwQeDxUQkyPQCnxzEydMg1mO4y9gWNOBt&#10;IHPvVJ2KBT1AGTWxd4lhy2SR7VlzriMsAQeetRIaOemO6Z2IyNxqtPjaTjj2qeQ5kc9cknFRTPti&#10;IBAzjg1iyinCx+fAJ46gU+MYPp0yPQ0xWHABwc/Ng9adLlSMDvkn1rMpMsHGcegqNxtJAxwfzqQj&#10;OCO45oYjnnGeak0TLeiDZKTgjHOa723xsUH7uK4PQxunYAZyOTXcRucAbTt45FawH1Mjxrp8mo6F&#10;cwxAbsbgT2xXzvPp8bTOkibWyRz6ivq6C3W4hAZdyuD8pFeV+PvhlHfQS3FiAsrsCFbgVpruZzip&#10;I8oi0aC1uEZjkdc5r1nwlq2kabYxIqRGTHLGvK9R0jU9JXyruNlVThT1FZsN/Lay8sy4NKUeYxhL&#10;2fQ+jIPElm8ys0wXJwNw4rpNPu4ZnykiPu4+U5zXzjF4ra4tVhJI2n73rV228Z3Nm4CTuFHoelZq&#10;LTO1yTWjPqiIAwqCDtHsM1YjwsLO2RnoSRxXgmj/ABnngVIp5AyDjMgya2NY+LxbRZktZ1WRh1QY&#10;NaGNz1XVfHGi6FDm7uQJAM+WnzHj6Vwut/tFwwxPHZW0aIRgM55/SvnXUdYvNQmdpZnZWYkqWJB+&#10;tZzSGTIJORz0rojFWOGVdp2SPY9Z+POratC1vJcyeU2BsXgGuG8Sa0+sGKSViWUYANcs77owwDZH&#10;rzSiRmPU+9S4opVpPRkw/hBxinoNznngVFvXOG49DTw6dMZqbFJnovgrXL2G1k8md4gg3AKcV09p&#10;8YJ43VJbvzFGB8/OT39/1ryK11eezUiJiqkYIA61XLMqqQcZHzcYpOnB62LVepDSLPoC3+LLSsB5&#10;NvIO2eK3LD4k2f8Ay8aWkIx/rYOWJ+hr5jS4liOUJXJ4INaNp4j1GA8TlgOMNzS9jBlrGVV1PpzS&#10;9XTX5ZVgxGi84Y4bn2zWlIk32hI1kAG3jNfPHhr4m6jo0wkBQgnDZXNeueDvF1v4k3hWEc5/unrX&#10;LVo8uqPToYpT0kdzYWsGrs1tdRrLGBznJBqhq3wi8NaxF/x4RLLnqoIP55rW0m6tLCLbNMoJHPIJ&#10;H5U678WaXbplZw4XrtxXmr2iloe7y0HD95Y81v8A9m+KRZZNKu3yOfLlYAfTPU15B4g8O6r4Xvnt&#10;rq2kQK23zFBwfocc19HXHxZsNOfNtkSDOTI+AfwFUr/4p2HiqdLe9t7coBnexBH1wa9OlKf2jw68&#10;KK/hHguhyXLS7wjAgY49T6100GsSJKg3eW6HOUbJyDW/488T6NboLTT7e3jcHLvF1P4DiuVj1mxC&#10;73hJBxww5+nHrXQm2cnJE99+GXjzWdV1TQ7O/wBRmuYEnhSJZX3eX84x/MV+i3xDl1DU9E0XT08w&#10;WIXzbqQrj5hgoBx7/wAq/M/4J6c2q+KtFaIFbR7uIvgEbRvBz+VfpZ8SNbMdvYaRptyZJDh5hgDr&#10;jaOnUnmvkM2lGNW0Xb3f/bj6LL1Obi5avmer7KJ59oF6dKu5bSYb9OL7o8N8x+o4zSTaDpk+qy3a&#10;hWgdt5UHaB/u/wCFR3ug3vh263a9HLbLOv7h0wy9ehPQHmut8TeEYLbRNOuYo2htSB5rcsr9Ouf6&#10;18zJWvY+q9rCLi0/iOTttR0y2v7gi2VoQwCFjkqfXPNb1jdTa1C+nLfXFvZquVEQADMPX/Peks/C&#10;VnfXU7RW8Qt7hTJsHyqrY4KjOBmm+G5U0g3MEt2sEqSfLuHBH44rl8zWcoTj7urR1V1qk9zoGnaL&#10;bSSG8SVBISMKQDkgmsr4kWlhpt/bRfYUt5li+ZlkyPaszW/E92k0c9lEZdhwZgPlwO44qleajYa9&#10;pNxNqKu18oO18bi3tntW0qvNHlfkvkjko4Z05xmttb27vuclq2oSXV9HambER+4w+bb69K5q9SKz&#10;1SWBV82aUECQjAB9e9bcE0ohdfLEag5x6VkyQR3NxJOOZY+rDtn/APVX0eWLl2FmCukjjdXjuYJW&#10;gvFZiOVkUcGsa8O5S6/MBxjHNa+tXszXTpOX3Z4Y9xWLIyRyIXJ2HIYjtX1kG0fHVknsY995u9Zo&#10;k27OTj5Sf84/WsCa4e9uhJNCVLdWznFdNexSxzi5DZtdwxnvn1/KsLU5P9JDx4Cn07V0nlNWY2CO&#10;N3xj5e59auI8NvcbtpwwwADWfHeySSAFVVAcZAyTWnGRJCpcAKw4461pEZt6VDHcajHDCmSynaTw&#10;M10GiK2jalOt6p3bti7RkdOv61zUVyoskjWMiVWyH6YFdVDDDLotqjAyXzvvV2PB5710IwkepeC9&#10;ahntTolvaIy6g4d2mGCpB4AB4yTX1XbSXFvZRWt1ZpCUiHzxNuUkccDjH/66+U/hF/Zmt+J4LbXI&#10;1KIC0BVtoDAZBP44/DNfRuhL4gntCGuIv7PXMcc03zSuuOD79+f8nHEK6ttb+tCab9654R8cpLI6&#10;5LJMi3DtHsSNBkY/ya+YtXVRcGJwFIPAHUD0r6Q+Lek6lp+pzzRSRyx2Y24PUg85xXzjqUi3l9dS&#10;syl/vcfyqI7JI0XxMu+GQzzzQrgKyc+wrotOlSyXZHJuBYB2z0yelcjpUs9vKnlsU84bTng9a7Vt&#10;FSOWwggDhpwGaZxhcg84PQ9a6Iikz0Hw7/aA19F0IvEqRgTyHAyO/r29K5f4n2dssImt1eON+MYx&#10;n3PrXTeHbq58Passkk/n+YG3sq/KQRXOeO9WbWNJdjFsMR28c7sdD7cYqZ3ujJvoeBT27wamcnK7&#10;iNxrd0+Q+dtA+bcKytRGb4knAzmr9hIReOpOT8o44Iz0NZT2FHc9o0uMf2ZEv3goO0r0I4x/WrMM&#10;WyaLPQHvTdDUCytgOVC8DHsKsyLtvoV7HORXKzsRWgcjUVbklTj14rwb9ssg6r4Oj+6wgnY59C6/&#10;4V7yqY1JlyR84r59/bFfzdb8KMev2WZSOuAHHNQi2cl4GsorzTDJkeZFKFGCOvUH9K7zWtXlOl2N&#10;qMLHCvA9/WuR+C4tJLC+F9GXt0mVti5+ZiMAdq7jxBors7AYSNEyAeSvU4Pv0rzqrvUSPosLG1Bt&#10;HOWka7Lp8nYqrkmvpz4L5/4VVoTEclZP/QzXyxDNiGZFBfcpAOfbrX1X8H0K/Czw8FGF8gnHuWOf&#10;5V6T+BHzlT+IzsrcEyr3yK3LJtkKKR75rFt1KyoM1tW7FY42HODjFcky4I04SME9gK0rP/UEdCDV&#10;CJg4BHKkYq/Y9GBOcnrWRTLDjEytU6DJP51HIeelSJxwD+NNEkqnI6YqdOKrRt8oBPQ1ZBwcYqhM&#10;sQ8uK1YeFrKtxlx7VqW/OQeKohlyM5xVuPpVSJsirUZ4q0STIakB7VEo96kHFWBKvIpB8y5pAaQH&#10;5fpQBHj58VL/AAkVEeJKmUZ49aAEAyBSoMtTiMcUAYOaAFPJ+lOTk4po5Jp6cEGnoBMvFK3QUL1+&#10;tDdcUiwJzSE5ooPQUAYPjt/L8G603cWkpH/fJrxjwRGz6fCg6kBv05r2b4gf8iRrhx0s5f8A0E14&#10;v4PEi2tsB2UDOfauKt8aN4fCz0rTLLNnjdk1d0ZGTVEUnpk4xWdYeZb2pcN+FWtBmaTWQWOflNbw&#10;OeW500jYNUrpv3bVYuD89Url/wB2a1ZJzupjCvXn/iBMmSvQtU5TPrXBeIEwW9zWbKPOdUTKv2LZ&#10;H0rzXxMn7xwOM969Q1UfvnX0rzbxOn+sPAwcVa2LR53rMWEJPToRXF6hGcnB5J64r0DWIwVAPy9O&#10;TXDamDkEgZbnPpTGyz8LRnxfOMHzHsZ1iAOMsQBz7YzXZ3Qe3ba7Hep+712n61xnwyYxeLpMyGP/&#10;AEGYbwOQDgH8cZ/Ou1vUZTG+4yhs4djjj3Fcs/iO+g9DOkCENuicPnOR2qq/y8YOR696uOoBG4lo&#10;8ZIzz7VQdjuI247jHNJo6rgpIIPGe4NXYlJIUN8p6A96pIMsOR71egjWb92VYs3Cle1OJSN/w3cr&#10;JdRQ/eljIKhRycckc16v4HvDpemanqcFx9nfzAY4cA+dGxAyB7YFeQ6TeXMGsRT2yqZ7U7AFHc8Z&#10;PvjNeveHNQstH1zRJtOiEOo2sLTXLYISVmOCMZxkdiOea48Yrwseng37zPWfDoGk+GtLdp1lkuiL&#10;tHT53ic/cVm9cHkY9q9A1m3azi0zUrv7PbTxsxH2R96SueQduOO4yc9e9edeDHsJtRMOpwm9s5lk&#10;uZBE+FjmYgFFGQAAMH8TXoTMq6VHa3dtZJp0sAaKRG3uiqwwCT357fn6/L0Ukpr7vJrq/wBC8Y2q&#10;kHb180+i9PxPKfiBfJHqt3q9xMl0LxAbuCZSrRuABsAGfl4IHsR6V5brZhuEgl+0FbfLOFGQIBt+&#10;6o6Hn0r0DxRMLm0F1FAJ0WVhDLHkyrECeZBjsOh9DXCeJLzzoprSVx5yhGiUchhyfryMda9DAS5t&#10;X1Z2148kFHsjgbp2mhty8rCNt292GTwOOP8APWqMTrHIVYLLydpUZKHrk1d1Gbcvmvth3N/qBzzn&#10;qT/+qs7zRGWUowPqvHAH/wCuvs6Z8VitzpdNe6upERbE369QEkEag+mRzUnjFYPOWS3WYBT5HnSP&#10;uKsFwIzjrjDYOP50/T5o7K/0+YRMkMWHnEH3ipXvjqe9XPH1/ZXGj6EtnIYgscibiwOVUrsY+5Bx&#10;z2WtZrqcVM4yz8WHwtDNfTeeLG0RmkVAHAyNvIPHqa47xnr1h4p8KWl7bI8ZNw6ojngoAct7Z4/K&#10;m/EeSWPwjqZa5VYJfLSSNOfMG8HBArnp7cWVjJafbVvDapHtXgD5xuJ46YxjFebVj+8ue3SqP2PK&#10;ziHx5uACcknI5zzU1vljjBGOuaqByMYJBHQ1esAXTJP9a6o7HkS0kXI13RAd+lcx4rvHtJNsTn5h&#10;kgV2ltbEwHGNw5z2rEvtGW4u5JJV3rknBqn5CT11OEa5mvVBkVmUEDI6Zr7T+Edzv8P6Y3mAFEXn&#10;8B/iK+RAFhjljRNq56Z9+lfZPwpubbU/DulrHbrEwCjgep/pmohuzWt8CPpPwZGVmiYHBI6eue9e&#10;h2CosoYDJBwSTXm/heVhPHtOCuOAOteiWbFcgc81K3OU7Ow42qOh5ragPy1h6U29Ub2xityLhRTZ&#10;SJhwKgulDRMDxwam7VBd8xHnHBqSjj7rEjv25Oa3dF3NYAKBxWLcbSzYGNxxW3omPsGCcAE0kSj5&#10;N8b27L8R9cRvl/0k7semKwtWVDBGSehPU10vjpdnxF19t4JMmRuOM5ArAulEi5Me44z06GubDaU1&#10;/XVnoVPi/rsjz3xmQbQc5BBHHuP/AK1fNnxMJS9tT0OSBxwcE/5/GvqLxrZB4IPux5Tc31r5h+Jp&#10;B1Oy/ueaV24685raW5S+FnkMdvcza9vETcOQRjI616vax3cNmj+WuwgYwOazlsIlJ+QZBGeOprT/&#10;ALRlCBFVWAGMYrthHlPPk7jGurjB2w9OpIqr/a06yFAFP061cS8eNeVHPUZqsVHmeZsH4cZqmn0Y&#10;iVLibG6RTjHTqatWGoRx3UZ+8AORUL3P7vkYBHFUSBvLAen3e1J3KWp0+rGPUrb92M45wR7V5Tfa&#10;e9rqLKilVB7dDXsnh6FZbRZZFzkEHjiuJ8RWaxX7ZGQxyuB2qJR6ml7IzdButt0qk89s13cmk/bb&#10;ISeWp3YIIXk151gW90jAH7wBr3TwRCmo6OMt+8Ht0z3qoztoyeXneh4Dr+mRQ6m2VBUn0pIdLs5F&#10;AMS/lXZfFHRX03U2cJtBO4HHH+cCuLtrvLlsg1zu1x2a0ZZHhqxlUMF/A1JF4NsiMhR65x0qaCfe&#10;oP6Zq9BKdx2/dI5osmS2Uk8FWBPKhgeSWX9amj8Dae5x5Sk98DmtSKVuMHAI6etXIJenJY+ucUmk&#10;WrmdbeA9NU4Ea/XZmtK28Caa6/MgHrtUDP49cVo2zeY3UdOKuQyYTng5q0l2IbZQj8EaWkZKxxo4&#10;GeUH6Y6Vz+p+GZ47p47ZMgHh1FdqJsMT69qkDmQknqfSiUU9EOLa1Yvw90m70aBXe6lQKvRJSpH5&#10;dTX0R8LdF0vxdamOaOGZovlJkGWz35696+d3crbjaxUhs5Hr/k17F+y/q62+p3lrI/zCRcEnJw3W&#10;htK0Q5b3kj2tvhpo9quBaxAdAAg/OsHxD8PdNTS7nyreMsqH5jGCfp+lenaiw35GSvOM1hTgO7Rt&#10;91u+M1okuxjzPufn1rfhdR44vIypiRZTwBwB9K3YtIt7Mhg/HuT/AI11Hx50lvD/AI/M6ARpOoJI&#10;HFcTLfefFkt97jNclNWck+53Td4xlfoRa9Z2NyhwyswxnDGsi3060Mqr8oyehOalvULkbsk9gazi&#10;5iuR0yO2OlbtI5jsrXwjpk0Sll5PQZq7B4E0qUBSUOOoJrnYdamgiyJOPSrlp4lMhwWGf0reKh1R&#10;LUu50kfw90koAYlyP4wM5/XitTQfhv4ekucSw2/XgTnK+/U/1rlF8QE7SGC4/u8ZqyniaZcqkpY4&#10;7HFapU+xm4yfU90tfhP4N+zpvsrAPtH8QB/L/wDXWXrnwm8KRyKlvbxCHGflAxmvJYPFc0QBSQRj&#10;odp4q5H41uFxmfHs1WvY9Yoz9lNa8x6poPwg8M3YVJIoF25O11A/r/SuvtPgf4a2BvKtx0OFUf1r&#10;wu18f3MBLLID6N/9at60+Ld/bbcv0HbkVadJbRF7Ofc9L8S/CHw/pumvJFbQM4HBKrxXy9460600&#10;7V5Io41+6CSRxz2r1i8+J02oQurFueTt4B/CuK1C3ttSuHlk2kt6+1YVoKa9xWM3Ga6nnAMKYG0Y&#10;A59DUU1xEq5VBjI6V3kmg2UhO1V98n+VVZfCVnICTGsg6cDpXH7CqupNpHDNcxpJnAI7A/1FaNlr&#10;n2XGyIdCPSt6bwfblgFXaAOrdarSeEYkyVkJA6GqVKotgtI6j4Ua02ra49vKNqgK2B3GcH+de16h&#10;pVvDICsSjKhs4rxD4c6V/ZnimJw24MrLtNe/6mjOYHPIKj/P61vh1Oz5+5vJbGKtqgBOwH8MV5N8&#10;cLcR2yNEpB3Bj35/yf0r2XZkHH5V5x8XdLN5Yg52/MD/APW/WtqkeaDQJ6nzx591kgKQMcY70+K2&#10;urs7RG5OByFrt7PwhEVXdIxYYOcYFdz4W8NWEIAkVZJOoYkA/hXPTwsp9TlqXjqeLjSr0IStuwB4&#10;DEA5/Kvd/wBmqznF1IJ4nVQ+QSPUdK6KHR9FBGY4zJ17bj65PWux8F3Oj6FJM8O1T7nnpjArz81y&#10;ycsM+SWq1PVybEqniVzLc9m0z4eX3j8ixsUWOJCPNupP9XF24/vE46Cux0T4LfDD4bOsmtmDXNYH&#10;OLlTIfosC5GPqDTtQ8WyeG/CGj6Xo7m1nuYBcT3MYwwDfwj39T7D1rghGUdpFdmlOSZXJZyT3J6m&#10;vl8BgIUoKVRc0vPZei/V/I+oxGIq15NKXLFdt35t/wCR69P8YtF0SBYtJ0GRIlGAhRIFGPQDtWJP&#10;+0HqJk/caRZgf7UrE/jjFeezXVxjc7+ac9XHWql3qpgO+5MYjx1YdK92Klsnb00OH2VJauN35tno&#10;M/7RWuwAsdHsCgzwJnyeKyV/bJt7B3GpeHpk8vqLeUMT9B3ry3WdctrqCYRzOE2knAxgYr5B+NHi&#10;K/s9anaK8zZtPtREf7yYHBx75rrjTlvzM5ajoxVuRfifo1pv7c3w6umCXbalphz/AMtbRnA9/kzX&#10;oWgftD+APEqx/YvFFizSfdjlfy3/ACbFfjHaa47x+bLv2rztDEk+h561o6X4juIpvPt7qe1nyV/d&#10;nYSPUYqvY1ltJMy58K94ten/AAT9vbbxHZ30YeC4jmQjO6Jw38qnTUIpeFkBJ6V+N2j/ABy8b+Hp&#10;Yza+K77evJzMTj869I0L9t/x1pzRw3uopqka9fOiBOPwxTnGpDpciMKU3pK3qfqi8yhdvQ471Xfk&#10;47jnGa+E/Df7fOnzLbw3n2qzkHLyJCSuPYZJNes+Fv2x/COtRru1e2LMcCOVDC31Oc1kqt3Zo2eE&#10;aV4tM958UaqNK0qZ8lWZSEJHU14bPbnVtQfPzgjc/wCfNdXcfEjQvHsEZt7kSIBkG3nV1P5Gqula&#10;RZwSSOuoo5cn5XUggVw14yqSVtj0MLajF3Wpe0DSV3GVkO3oo9u1dHHbogxjt24pdNe1MYWKaPA4&#10;xuFXGg352EN/u81pGPKjCpNyepRc5A7Vn3THefetOaMgnIx7Vm3KHk1LKgjNlPGKqOCKvSJhvXNV&#10;ZEJP0rI7IkAOKTvmnmIgE9qjJx9KpMvceGAHanh9y44qHIz2I96cPpito7XMZ72H9KikJH41Jupr&#10;1pcixSkjU9RzTCoC9KsSCoJGAHPFFkXcpTMwzg8dxWVdttjYnnGce1adw2FOeKy70fuD2zxWc3oa&#10;QWpganIsawNLtaHzQH3cArkZyfSr3xA+HWm+E/C11qL6c08dywkgvoIiqoxI2j2BJ64rO1WH7Zp8&#10;9uUB35C5PQngfz/Suy8Y/GnS9X+BVzpVzC51wWsdpJCFJj8xQPnVvTjP6e9eTiUrqUpWtt5u60+4&#10;7IyqRio043u9fJW3+88U8E83u8ZKjrngk16rGgx2xgHOK8c8G6zFFLCZG2jAJ9/8K9Qh8Q2bRK3m&#10;AZHQmvBzSnJ4ltI6sO70lY03RCDn0rM1aIfZiQADt44pW1+0A+aRQDxksKpahrdm9uf36kDI/wDr&#10;5r6bhuDjzXVj5/Odkj5c+Lto0niFjzs3ZyO+TWNpVj+7BxuA6ZrvviLAl7rG9CpUEkEciuchgA4x&#10;7cV9k1aTPm0rohTT93YfSpf7OGANgB/2TjNXEhC4y1WEjYjAIPtVpi5ShHp+CAR9c805tPVQ3AAN&#10;XxC2QCD0zikaMgHsD69qpWIaM77CpUDb9Oa0NOhWOQAjA+tNIBx82R0yKtWKBJCSRn0JqyLG3CNy&#10;ZzXK6/p73OoROo6PXUxsFQfMFHUkmsu5ZTcKSyn5s9aJK6GtD0XwRatb6QicY24x/n615X8ZlCw3&#10;WezKQfXmvWfDF1FHZhd6jGD1ry34voLuGZY8ORjp9c06utNozpNqZ4jCPmDdDmtKI7WzkgdsVDFp&#10;twr58okCtBLCdYwSn5148U0ezKSZHu3KTk7vc09WO1emfUGphYTEjKhhT/sMuegH14rTU520QiTj&#10;JOKUSYIJOD6VMNPlxhlG31Bp402UYymT61STIuhiykk844qRZSwOOMcU9LCQngcEYyad9gZAcjPu&#10;KdmJ2GLckdzxTzcNgENxSiyfqFyaRrKUDOAD709SSOS5wOSQfaqc11/vZ/MVaktJACMZqpNbyAAE&#10;cdsVLuNa7mZqcu+M4yMggD8P/wBddNaWqz/D2ZyCX+zk8Dj2rmr2ylELEA4x9a6vSLoDwHLCVOVg&#10;YAeuCa5ne7udellY870KQwNvRvnDbgc8g17l4Q12SS2jAc9AdwNeF6XCxDKuMg4JFeu/DqzmmSHa&#10;uAgw/OcZ/wD1VFJ6mtZKx6pb+JJkhVQFwKKZHpChBgcUV12OLU4W3IIGDTrjJWlhj284wKsIvmDl&#10;a+peh8uo8zOW1JZHf5eC3AogtXt0CEZYc5I49661NNVzyvFUNTtVgjb7o9OxrOOrO1x5YM5aabMr&#10;L7Hqa3NOYfZ0BIwFHHpXNXe77Vg46n5utbelSbowOBXsx2Pmp/EzX3bFZgM4HbvU+3qASxFV03EY&#10;A44NSgjs31NUSmSBgO+aZdvvgKjjPcVGeGI6e1VbqR0U4Pakyrli2O1AD0PoKhu2HOOR/KnRSbUX&#10;6dfWqk9x5jsMDFSMp37bE2qcKfxrMmwykjqcdauXsgbrwB2rNeTg4wD6E1kzVEcpyp4wfSqTtjGD&#10;yOcVakfbwTk1nzk7SeBn9K55GkSC5fcMZ+X1qm0m0quDjoDVkP27e/eqt1IF9Mg9KxkaooXTbJAN&#10;3HXmqsjEqSD3FTXRDMCRziqbsVUnPHpXOzdDJvmBAPHpSI21sA8D86azZckcZXGKYcgAAcgc1k2U&#10;WwxOO4HWqt1xk449KehZRnNRzHd2q46kSKEp+QE8nNV2B+YdR1qW5fHBqu7EN6CtiUKuQCM8CrMX&#10;3R796qhgOOuasRk4H6VDNIl6E4bI71vaUgBXLZ/CsGEZK84re04gFcDOO9cszvo7nV2y/KMYrXhI&#10;xyAOOKyLRiUz1AGRmtG3nA+8Mc1wM9PZo0IgcAEfjWpbr5qAAdKy4rgdCMjHTNaNlN5SDuPSuKZ7&#10;NDY7Pw5bxvbMCMkc1swxFW2jDjrXE6bfSRS5UkD0ziu10WVro7WHIHWvExK5dT6jDNSSR0+hxYkC&#10;jqADxXuPg91sESaQjGOhOMV434ftdt3GvdhgmvULadxbKgUkEflXy2Il+8TPQqx5ocp6FZatbX9w&#10;BGctu5PpW/eahBpkBmfgKQM1w/hayZV8zBqxrV8JcwyOQo611Uq0oQb6nzNXDRqVVFPQzfGni59W&#10;R0ijcxJzwMiuIikMkRQnK8/WvRNEso5o5JGIUk4U5rktZaGPXLhBtQkg8c1wVXKb55PVnvYVwhel&#10;BWscDqt7NatJEpwrcDNcDexLa3b/ADZJOcmu58bzkXz+UMKO1clf2SSxGdjggZPvXq4NWVzsr6o5&#10;3VZhMuCeeuPWsGZ/m+Y4HpW1qMKmUunTHPtWDfqVQse5wD619TRStY+XxLd7mXclBOcHdz0FR5wB&#10;jJqvGzNMSDj61Zzl/b2ruR48hFBzgHn1p6YAyxOTxwKanQHHTmpI2IPGBk9xW0TgqMsImTnPzVsa&#10;WD5q8+5rHiGDjtW1pikyDA7VujjZ1NtZ+YFdAM8dTg1ourJHs24PQcHrV/wrboWjEyKQcferr/Eu&#10;k2EGnefCyiQDoKxdVKVjZU/dueL65C6ytu6LgYrm74KBtPPfNdhrcizyN0PbIrjb7Ksw7Z64rujq&#10;jnkY0vVscjPcV5943Yx3SAgAdc/5+leiP827BB7V5t4/O65Qhs5/T2/SpkLdGRbyhoxznk8VZXCk&#10;EGqNvGxUbQatpFKUztIHqayZKJzNwQSTn3qK5QGAnPY9aikiZTwcj6U5pN0DLjnB61DZqjlGYh3I&#10;weccVDqAIhjYdMnd/SpAQZHx0PNE53R8HoMYIrFjKUIySOOOemaklbdjORn1qG3YxNx0B6Grh5+9&#10;gg85xUjGByF54B4pm/Oct7DimyMB05HQVEzlTtHtmpZpE3fCYJuH3dxiu6tIiy5bgegrz7w9K8dw&#10;jouDu557V6ZbACJQBxnitIDe5ZgXy40UHgVmX4XzBkcAYNaZkEadCT2B4rJvZMsxIwR2rQhnOeLN&#10;ETXrJoPl3cBD0rxnWfh5rFtO8f2fzFzkFDnFe8u+9+Mhu1NDbQWAJPcE5/pSu1sQ0p7nhOl/C7X5&#10;IzIIgFPIDsOKr33g7XLJjusJHX+8vP8AKvoJCTHxwfw/lV6wt45JBuQY9McUczY+RJaHy8dNuIz+&#10;9hlT/eU1IFZBhlYL719aTeGdOudpeygbAzkr1zVOf4beHb5G83TI89OCQOfxq7mXLc+UHg3MQFIz&#10;yD605dKmYKTxnt0r3/xV8BYJEkn0nbG6rwm4AV5dL4M1y1vDC9sNqcF1OQfxodRR3BYdy2RyS6W6&#10;dckelWYdFE0ZB3FvoRkV6RpHgu1jVftS+ZJ1OW6V3XhvwbpszBmtUYZAxg/41yTxSijvo4CVToeE&#10;2/hpHYbnZT6Y6Vdj8Ko+WwzKAeRX1hpHww8PalLGJtOUD+8CQf516J4f8BeG/Dg3Wvh60nmxjdKM&#10;n868yrmkaa2Peo5DOpvJI+DE8LpHuwzEDqSKqXfh+QjKshHQBmx/9avufxd4J0rVLkzSaNZQhs5K&#10;oAa8o134b6PPcyLBbIrHgYJ/+t+ua7sPi1XjdI8/GZY8M7PX0PmhtBu4lyVVh0wGyfyqu9s8LEFW&#10;GODkGvoO7+AOtXFnJd6fATEvQggV55qvhDV7N282Hz9p4AB3flXRHExbsmedUwM4x5nFpHAxoQmF&#10;zkjrXU+ELufSZVuQ2wbhktVJ9MmnlEUdpIbhiMpsOR+VdM/grW59KSGHTJTnBLYxWk6iaMKVJp3N&#10;bWPGayQljdebJ/tHdt+ma5OXxDc3HWZnyeB1rSh+E3im4jAh0thuOMyMKsp8HfF8E4ja3jg/6abs&#10;gVzXiju5akt0zBvBOYRPK5C/7TYqil9HbglJxuI5GcE5r0i3+AOs6hCJL26cqo+bkYHvg9q7LSv2&#10;Y9Gt4bee5vZJJGAYgAcj+tDxFKG7N44TEVPhifO9xfSzTISwfccZJxmuj8O6dFqmEnnaNQQcJz9O&#10;OvavoTxJ+zj4Zn01ZLQSWssalmaMckfifasTwN8LNEtdfskkdruOWRQ3nDHf2PaoeNpcjkuhqsur&#10;qpGElv5nrHwBsdKbVdHs9Ht3dftCR7plIZsMM8HPYCvtz4lRR6Lf2p/s+OS6vVHkTcr8wxzkdMcf&#10;lXzr4K0jTPDHxp0RLWMW1ism4JEv3M7cDvn6/wCFfR3xT1y01fxZokFtP5iWIYSMeFQsBjHvxmvk&#10;8wlTrc1RvW0bfe7nv4enUo1o0HqlzX7aWMTxBqJ1TRoF1u5F7f22RFa46Ee/f603SdRvNY8OnTdS&#10;kmWNmBSMnIAHI6/h+VZ+s2kVrf7ZrlbhJMMZxjdGB2/lV/QNQHirVWs7dsqPlWVCBux6V8/eUtfk&#10;eu4QhT20WvoamqXUl5oVrpGnyMqW5yZlQ7uOcZrMsLcajcGO7tS8MY5LRnDe2cVr6pcz6At1pMKi&#10;O8VQRNz8wI9enevQPh/Zi48Mql3Kt0zAHdu6kiumlh3iKvsr2f8AkedVxP1WhzxWjenz6nmnjKwv&#10;dK8O2Vta2X9nQty2zoc89K4GNftInDTLBs7Oev8AnFeqfEWx1iCCO31GeG4tokLxGMkHPoc15KJU&#10;1AkywhBjcWU9a568PZ1XBdO57GXTdSgpNr5GZe3YSUBGyzZzx/SsDVpTp1rLLHlYz9/A5rUuZUM0&#10;jxh5QP4mGMe1ZetM99pssMaEyH09v/119Jl/utWOfHq8WzitUMtxGLtlYwnA+Y81mSbZ5RsGI+mD&#10;WhcPcRK8bESQwkBlz3NZk1xvd9uVQ9AvpX1aR8VUepTvJPMsgoGUU54P9KwJXA+UHPHUitxXQSSk&#10;Esr/ADAE8VhXMrJPIhjUjPDZroWx5stxFZgq/Jx6Ada0PtRSGKN0HXAH1JNZMsuxS4TfjggntV+2&#10;k87ypjygwOnT0/rW0A2RueXJ9jhkdwMtwpH8Ndfpe1ooJkYO0Q+VexrlrIQ3UD+dIVVV+RV74Nb/&#10;AIQjgW6e2mc28LpuVsfxDn/P1roRzSPVvBenWOrWX2iVrs6x5o+zW0EfD/5JFfVcM5bQ4bASG0ul&#10;twpRl2lDjBx/Kvln4Ua7dadrFhPZiMSWZZd0hxvRjzn0/wAa+pLLVP8AhJNKFy1m9tKwKiYqMdP4&#10;Txxz1xWOKvZX2QUviZ8x/HGGTQ2K2+oXDTXBPmK/zZHrnHpj86+Zr5Giu+uTnJHavo/4+wXOn6l8&#10;ji5kWMkzSPlgDxgjp27V853CPPOzFNzE87lqI7Jlr4mi7FcJNcwKQCqAnJ5Nd9aSX+o2NgJJyLS0&#10;Y7HC/dBrhNLgSMSSPGNqEA5yPeu+8L3El1oFxDHGoWcBVAB46881uhSOv0PE+l3unw2RublRlbmP&#10;JZE79PYmsHxaka6MkdvCxiC/e7k9/wAOK77wVobaDJpktpeqr30LJcjfypA4yK5Lxxpj6ZC9uJ2k&#10;UL1Ixj/61TPsZPU+fNWi2XR3AcZ6Uy1kBvpMHLZUY9e1T66padvYnoKoQY/tNVX+8o3fXA6VnNaC&#10;g9T6F0JNum2RPXyxn696t3Sn+0lGOdgI+tQ6McWcJxwyAgenFWB814noIziuRnYipOm3V1xzu2Ee&#10;9fOP7X53+JfDEZJB+yzHaO+X/wDrV9KXa7dQtmHZ1/Kvmz9rgn/hOfCyj5v9Dc/h5jc1PQpnM/DW&#10;QaZOLi5EhULnao3HOODj1Feq+IJlvrQuZjI8kRZsDBzj9K8o8MqQVkPJVhjPI7du9ejeMriKCNY9&#10;LQwxJGiPvJJLd8V5tWP7xH02Eklh22cdZPs+0blG4JxzwOoNfW3wnXZ8MvDoU5xb5P8A30a+SIrd&#10;2hlKg5KE4I619c/CRcfCzw5gg/6KPr1P+NenJWpo+al/EZ14Qg7u3HNbFoD5SEYx1qgiAqAa0rdQ&#10;IguOg4rgbNki7aHKOM9DwKv2vQDPNZ8DER59KuW7cqfUipBl+T/V1LGSBnrxUU/3AKkT5V68UECx&#10;kbgM9TV3O1iDVBCBIvHfrVtWy7Z9eKolly3JDelacPHOc5rKgyXArTiPyirIZdiOOKtKaqQtnirS&#10;tg4qxEynpUgbNRKacp5xVgSZxzQG+Sm5zx+tMVs8dKAHn/WGrMfGKqg5k+tWkoAkI5pGGMU7Gaa3&#10;agBo6mpE6VEOtSJ1osBOp5FDdc0i/dooKFWgigClJ4oDoch8VL77D4G1QL9+aPyV57k4rynwjhLS&#10;1Unon69P6V6V8Y4Wm8IOV/glVsfnXmXhfL7ePlVR3rgqv95Y6YfAehR/Na8Hge9WPDcnmauBjBCE&#10;1l2KBZWUMSMDir3hQsdclDc4U810QMJnU3PDGqFw3ymr131PrWVOSN2a1ZmZF+f3b81xuvjMZ/Ou&#10;uvjlWHqM1yWtfcb6ZrJmi1R53qseZXavN/FKBiwBHXuK9M1dDubB+9Xm3iRwjuBjJIOD3rRbDWhw&#10;mtRbouDnjvXGaxGFBJwPQAV3esgmIYxzxxXF6sPl+YVp0H1GfDRzD4x+Ub3a1kRQR1PBGfyrtfED&#10;D7UY8ZVcMFI6HA4BriPAqOfFBYN5e22kcsP4Rxmu21ZWEjYBJG07j7jpXJPc76OxkTSFk+8NxXmq&#10;Eg28g8egNXJMtkZBaqUh45xkdRSOkN2DWlZqWJI4ZQcY5J+lZi/vGzx+BzWhaHNxETuU7hiRT9zP&#10;f+v4U0UdDpFrHqytDtEcuxmDxD52dedvX0zXqvgeC4Omald27RyvbW6xKrKd6u55xx1GP1rzDRJ1&#10;FyywgedbIQJsbSxzwfqRXouiNc2d3bQ2KyRxXERkaFpeZW6c/SuXE3cLI9LDaO57j4Q8OWU80sV8&#10;WfTtNtoppYIlxLvYZIbHUDBye+cGvQL3Tm0fSb29t7mBbR7fcIJE3b1xwjNngHPBHqa8u8FzWsjm&#10;1vprqBbu6CPKTuxHj7hPqTxXo+vG2vC+mSTxacbeJreBlbeJEyDhuB/CB3OC1fN0eRQnJxV+jv11&#10;/C34k41TdeMW3b0urafjc8ovtP1LVbK9u9JtvsusWUTPeR7xzb45Q9mwBx9OK8z8WxzXlvZSrHBl&#10;o2lmuWADsRgAfTH9a7rxFciXU9XTT/tFhbXpWB3jlKblwA2SRkox656jNcXfRwQedYXqi7lSMKCn&#10;IiJAxk8dsGtcBolY9bEJuN2ebao0sMjBM+vmDnKnr1qjFHMrFAFeKTI4ODj9a19ZRY3MYBGx/lGe&#10;3+FZhAyMnBU8gd6+4pbHw2K+Jm5pSXsiCHy1H3QXLBSAvQA9e9bMu7Q7Jb82A1EXNrNaKJkMgtop&#10;BtGGHBbAbHy9xzWLpUA+0RB5TbAEs04Qvj/gOeR7VueKAtp4bjA1PzpHult3jkULKVQblkXuApbG&#10;COhq57nHB6Hmt3avPYmKLTLfWZFTzFsrjhXZRlc+oBzkd68f09bl7fX5LmAW0zXJEkKx7FjbklUH&#10;YAnAHoK9V1fWY9O0zUrh4WuBawSS7XygbbztyOR1/WvPLzxxY+M9Fke3he3m+UvERjbx+v1rjqpN&#10;no0ZWVji5CQ2Bzjjr2rX0qM7AemehrDkOHcHggngV0ehpi1QkZ4zTTsZct5GzbxCOAA9Sfu1lXyF&#10;Y5QDg4xnqa6WGItahipJAycCuc1QiKSXqcdquLuTVhy2OCdyZbjHYnFfZfwRiX+xtJO4YKcFj3xj&#10;P5/yr4wViZJQeCCeetfZnweBHhDTTwMcgn9R+eaIbsdVe4j6O8Lts1aGMEEFuff0r0e2ASQANkk8&#10;15X4IzJqlu27gfNgc16XpKh73GTgsTmp6nGd1pg2onGK34fu1gWB4UelbsLcUMpE1QXYBgb6VPVe&#10;7J8s+mCKRRy1wgALevatjRQBZc9D19qyboDJGfatXSCFtG56cUiEfLnxPgEHxG1OFWVvMdWD+nyj&#10;j9K5W/mFuMNKFBBBwOc10/xJC2/xN1QEZxGpAPY4rEntllR2O0YOckfnXLh/g08/zZ31H7y9F+SO&#10;H8YKf7NCgfux8zFzk4+tfKvxL1SKbX7e2QbZUlBHpg19T+LFjWyl+VgSeDnIPTtXy18WLFU1qzvF&#10;jAPmAOR9citp7ouPwsrlgrEryDjj8KVCVbA796iQrt2g9Mc/hUg+ZuDx/KvTR5txxLHtuz26U7O0&#10;9OR+VDLnPoaRlwcgduhosA/Pfg57EVGRnIIAB7DinbGPT/69AR2YLuwevvUspaHqnw8gtZfDhjlw&#10;2EOSevc/zzXnvjPTvs6hxg7ScewzXQaVK9lYj52VTwAD/n1pviC0XU7Jv9lBg461UUpRaLbPOooP&#10;PU8ZzzXrPwsvBEscEhzvG0ZrzHTFWK78o5DKcEV2+jrJYXCSoNqqc4rgqaHZhtZm38YtCF1pU9wg&#10;+bble/QE4/LNfOcUgjlKA856V9ceKoE1Dw8zgAjyt2SfYnNfJurwGy1KbK4QMdre1YRk3KzOnFQj&#10;FcyNC2k2qATg1o20w3gA8EYrCt7gP6ngVcjlZGHbNdKPLZ0KPwBnIFWoZfm6/NiseG7XGP4u9W4b&#10;hDhh1zT3BOxvW0pzwcDA5q6ku7PfArBhuyG+VsD0q7HdEng/WqsTfU1lkJI71ajkxj1zWSk+e+Pr&#10;UySlsHIb2osO66mk8gJZSPlPOK6z4Nao2leObVBnZNgE57gf/WNcQGwN35iltNbbSdXsbqLhoZVb&#10;PtnB/nWdRWVy6bTdj9EXAudPil6hkGOPYVjzRFJMgDj1qHwXryaz4XtpQVyFHGe2K1DNCeWK8jjN&#10;dBzNHy1+07oEssVvdgArE3zN3NeAwltgxhgOcA9K+yfj1p1vqnhuVNyBgGIx1zivjKJDvw6hSM5G&#10;cYx7VnJWqX7myf7smnPmJ1BPtWTcKRMfyzWvKuFIyeRnntWZcjaCTjrVNERKd1clIj82Kzk1aSJh&#10;zkUuoyEBh+VY7OT1GBz3qGzY6m31QyAAtn3FWTdkHcDz65rlrCYLwTWqlyrEe3YValcLGut6+0AM&#10;cdweakF9Iw5OSO+azUbJ9PxqVCT7ZqriNRdRl+8G+boakj1WVDy24ehrMD8AdOvNNJPrjNUmBtf2&#10;yQ2cj6YzTl15+oLZHWsLB5I/Q0hJB6kY96OYVkdEviA4JJY57E4qZdfY5BYlR261zBYt1OfQUbiA&#10;T9OKfOyWkdQNfZ1JBZBSrrO7HzkKOcHvXMFyTkZA9AaQMc9T9CafOxWR3fhfXBH4jsNz5BYgn8D/&#10;AI19GyL5+mWkh67R/If4V8g6fd/ZL+1mOcJKrHHpnmvpjSfiDp1zo8aO4ODxk449K0pyve5lNWNz&#10;ym7Y68GuP+JdrnSJHYHaozxWv/wnGmI/OFB6bnHP0rmvH/jTS73RZo1yu9SoJIJzx2Fatq25ktzy&#10;RdceP5FYEenWnDXvLPDhXPYZrnZZW85yDgZOAewqEzsevBNcnOzqSTOmbXZNhBL46/K5GagPiO6i&#10;AMczoQMj5j19q53ecHjOaNxAGMAik5OSsUopao+4PgB8SYviD4Pgs7q5U6zpq+TKkjYJQfdI/WvT&#10;ntiow3XuMV+cGgeJtU8KavDqGk3LWt0mPmHIYDs3rX1D8Of2wdKv0t7PxdamwuidrXkIJjJ6AkdR&#10;07ZrzJU3E9WnXTVnue5z2/ynIyO1ZOoWZcMMBhj7rDNa+ia1pHim2a40bUYNQt+D5kTgj+dTXVkW&#10;BG0jnGcdKzjdM6W01ofPHx08PXN34ZuZbSdoDEpK+X1Yfh2/wr4ysfDF7r2qXgSQgQAy/vTkZHX8&#10;+ea/SXxFoUV3HJBcW0kyEjaifXI+orwr47X48GwWFjovhm3invWx5kMY3yNkjaMD8fxrpUknzNnB&#10;ODk7I8A0fwVciwjkZoo1cEbpSFUDPJ5Iq5/wglrYoZIdSgcFdw8sszn6ZAz9a7ix+BPijXrdL/Ux&#10;LiTLC2AICZ5KnA/liul8N/DXSdGuLtb+GNLhCqeXMM5GOm3g+nP860WKhsg+pztdrQ8IvNDWS3/d&#10;3ESk9G35PvWdLoMtuvE6MD029eP6c19saL8FvAWuWTPdQJDKPlOTgjPQ9frWN4i/Zl8HpAwgnktp&#10;HHyfNncfbNP2re6JlhktnqfHO6eyY75gw7FeeT04qWY3OPMaSXf95cnbyPp0r2zxJ+zfNbShtJ1L&#10;7RICQIZVXcD654rz3X/hv4l0JpBc2DXCKcMVwv45xz9K0VWnLSRl9XqwXMtjEsfiB4i0ZI1s9Xuo&#10;NowuyUsF+gOa7TQv2pvH3hxBjXHuo/7sxDA+o6cfhXnjmOOcQzReUw4wRhvy60t5pUNxEscZELse&#10;Nq8/lUuFNmkZVVsz6V8JftzXTIo17TUnIwC8KFRjngnJ5/CvZPC37XfgbWGiD38+nOw5DglUPpn/&#10;AOtXwWnw/vJMtFMJDge38qU+ANetgojttzOc8uCT757VhKhBr+v0NFiKql7x+rHhv4lWPiGAS6Vr&#10;cF9EcDCvuI+o610UWvSN/rI0kXplOM1+R+j+KvFngS/8y0murd4W+aI5KA+5H+NfSXwk/a8a68qx&#10;1+4Ftdd7iY/u29s9vxrB4b+VnRHFRfxxPuAXUM5+X5SOoNNaM8sBkVwPh74g2Ot20bl4wWUMro2U&#10;Yf73SuuttQYLvhlyD90NyDXJKnKG6O6MoyXus0LmLYCoOfX3qiVHpxVyXUoJoUARkl2Dcp9eaz2l&#10;y3y9DUoauOK/xIMoOppw5AqIyBGGOB6UeYucjvWyatYmUHe47PfNPYfKD1qMZx60/cSuKEJqxXkb&#10;Haqsj9R2qeYkE5qlM2BWxJWnAIPc1RuhmHtnPermck56VQunyr8c44rmnLodFOPU5y/Cjdu55PBF&#10;cL4wElnHfouNrxh3HqSBk/yrtdSUyKAc55yM1la/pkmoaeAVXcUKA/3jj/61ZpXZU24o+YdV8Zza&#10;NrE8VuT8uOoxj6YpT8XdTQDLqe3Irm/iM7ReKXVlAOwDGPr/APXrmGfcTwAM9q9qMITinJHzcqtS&#10;nJqMrHpo+L2pt/GDj0/qKb/wtXUXVsyHJ7c4x7ZyRXmokOcjj6Gl+0MMgk+1dEFGn8Ksc86kqnxu&#10;53E/jV5jk/z3Go08YgHBwPciuOEpYAcflTJWYKcYHvitOZmd0dwPGUY5CjPrSjx06gjdjtjFefmR&#10;iRzx6ClLNkEkmjnYtD0D/hOdpGQz8YyTTG8c+XwpB9QOfzrgt3HJJPUZpksjE5PAo52Gh3o8eFsg&#10;AhfToKVfHu0nAcsepzgV5yXOee/TFPDEEEjp780c7FoehP8AEBgTtLn37f8A16gPjdio/vZzkjgf&#10;hXn8tyykk4JPeoxesO+KXtGFj1SD4n3FugCMuemSD/jUV942bUj++cHPoa8yW5eThT+dSmSTGelP&#10;2kmK1jvY9et88/40p1+2BODlfTHSuDFw4Iw3UU4s7DJY/ganmKudwPEkB+UMB7kdacuvwMwJ+bHq&#10;a4Hzn5AY0ea4XpRzDueg/wDCRWuTklfanJ4ht8EBiUrz5J2Kkk8DsKeZHIBzlPejmFc9A/4SG3Jy&#10;xPtSL4htC2Nzc+3SuBErNjHApwmk3dRkdCeafMxcx6C2v2ox/EvUGo28QWvIVgO5yK4EXLqG9T6U&#10;ee/GR196fMHMd2dctpT97nHaojq1uOA3PfNcWZ2I7gDrg9aUTM33Tke5p8wnI6m9vopbWVVYBjxw&#10;a6HwpYNdeC7lwCylJBk+2TXmpYjk5zjpXrvw2Bu/ANz3OJFyKwlqzam9Dy/w/wCVCZ1dkUgdGP8A&#10;n/Ir2v4WvE6lxyCAT2x1r59hf/SZgAC5zkH617f8JpGSzifHG3oep5qKXwI0n8bPX/OT2orCe+2s&#10;QfmOeuaKsmxx4UhMAZ/GrsK4IHQ+lVo+hx1J61ch4IJOPfFfWM+Yp7l2M7cVj+IWAgdR1PNaxkGM&#10;ZyT04xWNr7fuuRz61EV7x1z+FnCTqBKTjBzk1oadOFdVJ285rOu3AuD35xTreTZPw5GPavYjsfLT&#10;3Z2ET+Z8wPftVlTxxgAdsVk6ddebGBnnpg1qRMCm4c9vrTEhxUnk8n8qzb9iRgdenWtM4INZF0B5&#10;vtmkyi0ihrcdsCsuVdrsc/QVs5Kwgccis2SLLZAxnrmpZaM+bLKdw49qzZx2PJ9TWtMmzd/jWfdD&#10;CHA/MVlI0TMyfOc5Az6DrVGeQE9PqKv3AAQ4GSPesuRsde/cVzSNEV5G2HIyf6VUuZvlHJXJ596l&#10;nbIIAyPes6XkEdK55M3iiGU/vMhcZHrUZB249alzlznpQwzx0HrWTN7FSU84pv8As9MVJKucY6g0&#10;jJhs5zmsWMbzimyEY9D2qRwSvy9aoTMwDHPStIGcipd4LHPX1qAuV+bsakebIx3PWoW9Og+taiHq&#10;xbntViEjg+tVUz0xxViAZwKhmkTQt/mJ4610GlgAgd/WufgB3gKc+tdBpW7PNckz0aK1OotSRx0B&#10;GM1qwxrgDGe+TxWPa7HCnnArRSRyBgZPYelcbPQe6LDN5cgOOnar1tebpAoBA75FVIoS+C4OT69a&#10;1dN0uOV8EsxPvXHNpHq0Yt7G7p8iShVAw2AMmu20WMxBWzg55xXHw6c1lLHjGzIzntXaabKswAUD&#10;jjivDxTurn1WETW52GhSSSXCeXgtnNeo6VdeTbIsowxAySK4HwTbKLpGfAHcmvSrzTgYUkjOTjjB&#10;4r5Ks+aeh6dVpJJnY6AALbAYZOOlWNT0K3kjEzDJzzkVzugXs1sFRgMD1rZ1CS9msWMcahBk5Unm&#10;uqEo8lmj5ypTnGtdPcz5VjsImMfAPrXlXiK+a31KTA3DOc5611V3qFzMSDwBkFc1xeu/PKSRyM5r&#10;jbUnY+iwtPku2YGpzG7BZvyrmr9jIphzlcjmti+WZGJ2kJng1k6wi2sPmhs9iMYxXs4ZJWRdfYwZ&#10;7cxFiBx61gag4YNkjg5yRXQSXyNG2TuGPxNczf8Azs23IB7d6+lo3PmMS1bQxEGJiST8voak3E8E&#10;lvw6U9CrZDctnFQPwzADNd6PEkyXcM9KUHmoVU47CpkXLY6+9bROGoXLc54OPrmtyxAQoc8qQ3FY&#10;lspDc4NblipyOn8q2Odo7C2vZwAEyTnIwKt3erXUsYR3OMY4puiGJYAzkDnrVnWRC9uChUberKKV&#10;lfYrVLc4/Vvkzj68muUvFDkkjqT1FdJqk42uM7j61z07DBGMntk11RVjB6mJMCCeox0+tedeMU+0&#10;XaoRkD09f8mvQ71yme3evPNafztQJOeD61lPYcNh2k6SsoV5Rn6Gt1bGKFcYJHpS6TGojQYGPWtF&#10;kCv61gOxmGyilUBkHBPUVj6j4eHztC+0kEEH+ldS8fmBhnAJz06VE4AONoI7E0ijxq4sZbO4cOhA&#10;U4BxVW5Zscgc9hXr2o6LbairBlBz2HFcR4g8HS20SyWylmUnjrUMdjjGHls2asiQC3UkZqK7hkgm&#10;8uVWQ+hFKjYhPb8KgCAtlSAMehqM5Lg5+tSyjAzxVeQkd6g1RueG2JuJP7qgZrvtOuS8qLuJGcDF&#10;cB4aGDK3Q4GPeu209TG4YMA2d2c1cRy0sbd5IOgyBnkms25YEMFOferV7IGjK8lqz2fjA5HatTOR&#10;UDbpOfypWJ8o49elMX5Zmz+VSP8AKhAGT6VLISsEX3c55HStbTpBuHqxwfesuBRjHXFaemgFx25F&#10;BfQ6d18vYccYFSrMFV+SeOBUTnlSegFS+D51v/FTrNCssFuuTk9CRx/n2rOvV9lTcjowlB16ygbe&#10;l+F59SWOW+fyIuSqBc7uehz9KqfEWyh0nQLlbKIQxnGVUYBHr/Ou01TVYiCY4QgHoeBx/wDrrw74&#10;mfF2zAm02BpLgjClgvGR6fnXzlOpVrz5mfdVaWHwdFxRyUMSk4A5PIxXb+G4xHsUEqcDOK8Vm+IM&#10;EL8gg9weCKmj+JuoS4jtEbb2Krgn8a9CVKVjwKeKpqWh9a+G5o7eNfMlVW/2jg12FjPC8W0zxMns&#10;4JH618Y6Z4o8W30ka2sYTJ+VixX88Guymg+Jdim+RElibGAtwrA/gTXl1cIpvVnv0sxstINn0Hrm&#10;4ySCFh5fbByK881X/RZTIUO8EndjI/SvJr34neKNKk2XttPEU4IIyP6fzqGH4zi5lEd23lkEH512&#10;nP8AKvTwtH2UbI8fHYuFZ6qx9aeAZ3/4QueVnbB+Vgp4GOv868s+IGn3GpfPAql92d4PGO/0rjLD&#10;9o+DStHOm27hlPDNHyx5Of512+i+MLHxLoqXFuXDHAYkY/CuFUalGpKcup6qxVDEUVSg9Ujz7Rlt&#10;Y794J4EFzGcA9Tk+9djaXNxsSNxmJRtAB5+tZd/4UV5pdQhfDKSWUf59q19NPmW0RJH3eWHOPb61&#10;6iXPG6PBf7mok1uaSzPsBMpYDoM4/lRc3jxINuSGGDg5rGl1EwM5A3Rg7ce9StKUj3N1xnr2rh1u&#10;evpYs6fr5gvo7Z3ZoCxypHfHFd3YWTajZG4swrKrAMu7GOnauG0vRYLu4indS0m7P0zXa6QjWN+l&#10;mJZYoJG+YKfaueqdtDXc6DWbW2h8HzypxdhSrYOeDx615t8M0t08d6WL2FZrYSAmNjgHH/6q9bg/&#10;s3/hE/EMF2sctwkRMLScE/KeR9DivIvg/BHe+ObGGeMTIf4SDg+v9fzrkpSvQqpnRiFatSa6n0to&#10;E2na9+0RpzL5MNjHGTGkWGBcY6/nXs3xM0vSrnWJVspGtpxGBOoUKCTyvXvj0r518LpBo/x0totL&#10;tI4YkcsEi3DgqATivou+sIdY0jXdQvHtxfM+yMy8FAAAMVw4l+7Gkv5Y7+SZw8vJiHWb0u197RxF&#10;n4fmXTL24G2eyjBCyscOTg5GKXwtqEFtZ/Zba1W3vPNWRblOGXpxTvCusrLa/wBm37kJu+SPs3Gc&#10;06LQbqDWIzpuxrYHcwL4xyCT0968no0evJNpqZ6NrtkNSgsrMz51KVcmdcdOM5/Stjwz4TNlaJpb&#10;zSwXQGWnikxkeo//AFVzWp3sGk/2ZqUHmXLgkMkq4Ct6VoeHNTvvFHiFrtk+xyRoPLgclFZc+4r1&#10;KMoe195Xbsvl1Pl68KnsvddorX53L3iLwFPqwe0mv3khyGiMq859zxXjOu6P/wAIdqFxYXsiMykE&#10;MpzkHPFe6eItfu7jXtKsDbtAAxeTa53EDgD2615X8XLTTNV8YRNAqpLBARI0mRvY9+fT+tGNp0Oa&#10;Uobp2/r0O3Ka1fmVKfwtX9P+HPPtTVkt5Q2IlkxjA5rn3vW06ORkRZNwIy5wR9K6XWSGsEMsgd4e&#10;igjnOM1yFxLJDcmVk3IM4UrxzxXTgrns4lpo4zV0F4r3UJyjHLZGOuOMVjS3HlIRIQYZDnB6Bug/&#10;St3W7doFZYiRDIw6DpzWDdWYvLXyo+ee/wCdfbU7OJ+f4m8arKLSxJMxfOAfkIrGuVIlfB3BTitq&#10;exXKxz7drn7wPQ8VRvLWOyYglnDHgk/4cVscD0ZQjboAuSeoq7FIYSIyNoPaqclwFICxOwz/AAjN&#10;XLRmmbLrgdj6VtAT2NbT49yYQMDnOG9K7SyLtZpvG0nnC9q4yKYrNGqMduRnntXb2EZvZHVXCwr2&#10;HXFdETnbPS/C3gi6bwUviJZYmt3dQ8cUn75Ru242/wBPevo/TL1W8J276NdCazt7cAx3EeHICg4G&#10;BnP19q8L+F0Fx4Z1y0tNT0Tz7HV+LUXYIXJwC2D2B/EYPrz9FXHhu30yxnS1tlR2T5WVjyw6E9+f&#10;6+9c2IlolL5dgpq7bR8lfHHWdR1KdXk01rFJOAWz859jgf5NeD37TfbySwyvylQfavov4+eIk1O3&#10;a1hgdvs0uJnI4Vh2Ar53u40W4JU4HcepprZaWLj8T1ubGmPBpTyR3UQvFnXK/Njaegro7G2utLu7&#10;a2MpghePehJyMVx1i4N3CCzOeD83cV28A/tC6lM7lURAse4Zxx0H61uiZHpPgOGW2mvtTubQXulh&#10;cGcHODjAO3/6/QGuX+IF5aoZRbSB1bOVB6A4rovBFxfabaSaVJC/2K8/1crKQuPb16muZ+IqQ2YM&#10;MUaKoXAIWs6mktTNXseIas/mTtyCoPH0rIsDnWIMg7Qw59ec/wD1q2dW2+Y2AFwcGsOxfdrCY5XO&#10;AuelKexMNz6R0U+ZZWxPGYxzU8R3XgHT5SKraRxY24HQAY+mKs28my9R8DBBzmuNnYmRXTn7WpA3&#10;7SSAPYZr5k/bCuGg+IHhqRBtP9lBwCe7SPmvpiUGS4jiY7N2VLKOQG4/lXzH+2NDt+InhyBSWCaP&#10;GoLd8SyCs3sWjkfAmp3Mt9BG74V2AJA6fT64/WvafFegG6ntY7JVR5AXlZjwpNeLeB7Ii5jf7yr6&#10;cEEY5/DrXs3irV7jSdYtXMRe3EaMcHBI55H5fpXlVW/bKx9VhFH6rLmOb1jSJ9D0q+f7SGlhQAOo&#10;4O44r6g+FD/8Wy8OE8n7GlfL3i/xBba/p14trHLEjFCBKeeDz/T8q+nfhl+7+GnhsLyPsaDng5xX&#10;rSv7PU+ZqcvtXy7HeoPmx61o2o/d561nRNvjDgfUVpWmNuM9e9eczfoWl+WE1PbHcFx1yOKj24Tk&#10;Zp9qP3yL0BakiGaMxwPcdqnJyq54yM4qKVQzYzjrxUjY2g+1Mkb0KN0+bGKtrw7DrVIE4XvhquKc&#10;uT61SJZetT84J7dq0EODWfbjDDmtBeMVZDLkR5FWRVSD5lz05q2vSrIJVbipAcj0qKgNtzTuMnDY&#10;/Co1OADSIc96AMJ60wHK2WzVhXNVEPzYqwp60J3AuIflBpHOe1JEcpStTAYp5NPTrUYHNSoKpgSj&#10;hTQDkijqMUi9RUjJaQnFLTScUDOS+KUPm+Dr0d9uR+deQ+DWCxSZOOOK9p8ew+f4XvVzj5DXh/hk&#10;7QMcjd0z71wVf4lzopv3bHoNoRGGzwQM5q54PYnWJy3B2mqtpG21yx+9+lXPCTeZqtyT1CmuiBjM&#10;6i76kA/jWRdNj6mte471jXY61qzMx71uOfpXK6zgwuRyegFdVdcj2rl9VbcrDHc1izVHnuuAhXI6&#10;44NeZ+JcOjOB8xOBXp+vZSJz0GcCvMPEnygJjHzH8KuOxXU47UTvXb93g5rjNWBLOeoz0rs78dSe&#10;9cnqoHmMB0PH0/ziujoZsq+CFP8AwkMoILj7K2QOpwy12d829SSDzzkHj6YrkPCEOfEDHJXZE78D&#10;Oegx+tdRqTgIrN8u48luo9q46m56ND4TKkfOcjHXHGKqMMA/WrUrFnxlsY/i7VWcYYgDNSdFwTg4&#10;wB9Ku27EYIypyAN3TNUuGbkYNWIizyxKPnO4AqfTvVIaOm0vb50UnlFWLBWkDZHtkds16Xovl2l7&#10;AxiknmAYGJfvBuxH0rzXTpA0TzpJ5aO4jIPAZuoBFep+GNl3Zq7SLYzWilnuG5Zieg/Hp+VcmIdo&#10;s9XDK7PTNDymovHNKTDZL5j/AGQ/xkcMCemOv1r0nUWhv/DqOyXI0qEJcfbLkLuJJIKqAOcZ6A5r&#10;hPhnosl3qGlxMHRJmklninT5bhRjGfXO4D8K7XxHblPCUHMkErXTx/2cZdu0DcBgEZwpAY9OM+1f&#10;LQi+WpO2mv4W/wA1pubYuUXXpwW91/Xr+BwfjOK41fxXa6ZqAaCP7KEsREuDcIRkBuwAOevTHua8&#10;p1u3u7rUby3ktzbX13KcwyPwgj4KE4GenWvR/HurXuqRWV3JHHClrGLVL5QyvG2eo29PTr3ry7xK&#10;whhDPdvPqYbcoZDkD+I7vfvXbgPefMnoddW8aSi1Z+RxusT/AGjaD+6kjOwR4/PmspHGyUksGIwN&#10;pwc+1aOqL5IQMOWQkKDkqcnNUIYsyMCMxp8zL6ivtaWx8Tit2zrNCaNIrO3eznNzLMZPPX5/MgKg&#10;Zxnjn6fWp/HsLNcaXiOKzSKItFG8m9iecFj2OCR9e9UdCQQLHKPtT3MnyN5IyRF14AHB9PpVrxla&#10;wXosxZ21xawTHymtpJFclgNxfjkEjA9OOlayWpwR0PIfGq3GtaDrlpHzNOo8tAwAyMAgnsMc/hXl&#10;um+FtS8NDUTcRxNbzIAskLcZxx/UV6n4i1OPS9N1S9RA/lBmELj6jB4+nPvXmVj40ufGGi3rXkUQ&#10;mtSCPKG3eG46fWuSqlfXc7qTOecOzsB1znBGK6zw+oNkOOeD+dcfnYxXJOB65PY/5+ldn4dBNrCp&#10;+UY6Y9Ky6GsV7x28NsG0/ABBKjpXD+IcIZQBh+civSrSHfYKynI2/wAq8y8YP5dxO444zRTdzoxU&#10;OWKZ5/DtMrMRxkkn8a+zfgiBceBtNySpCgE+nAr4viIL/L0BOR619lfAOZZfBNmA26QYJHb7o/pW&#10;kPi+RyVf4XzPo7wTbNb3UeMsNvBHNekaDC07NIvRTycdK868FoBdxyF2GU4weAa9L0C4MIcIcq3X&#10;jqaOpwnXaewcKw/KtyE7kB6e1YOmPlF4rat2xx1zQykW+1Vr7JgYLyfSrNVrvCpubOOakroczcAK&#10;OfvE1e0c7oJAeBzzWfcDhj6txzV/R5FW2cMRycULchHzF8U50h+J2qmTJDRrjauayJ5I1ty+GAI6&#10;NW18SnEfxTvySP8AVqRuHTk1gXql3P2j52J6A4Arlw/w/f8Amztq7r0X5HG+J42eykIAOPuivnX4&#10;k2CXbLCqYCSAls56Zr6V8WKi2AjBAYMSCO4xXz34zi/fOwyOu7jvW73No/CzzclkYr0xUkbNg4Gc&#10;+hp0n+uJIGC3rVlLaRn+VCB64r0Vsea9yBWfODUyBiV6/lWzp+iSXUqrtAPP0rrdF8EyyYLKgXvz&#10;/k/pUSlY0hTc3ZHHafo896y4QyRucEL2rtNG8ITKhIjAUHB4zxXc6J4ags4ECopYZy2BXUW1pFaj&#10;a6gY4215tTESvZH0FDL4pc02eK67LHZzeSUCnB+XFQ2kiTxhG5DDAH6/0rM+KerJF4s2o23gZH40&#10;/S7sSMCBuXA4969DCz5tGeXiqahJqJzGqQGx14xjuwUnHY813MtufsTOgO8AMCOy1z3ii0P2qOZR&#10;hgx+bH412nhu1TVNIiA5bbs9SPT9KwxCtJo0wqudB4Yvf7W00QsRypVfYdBXkHxX8DDT4p7tBg7s&#10;kt357V3Hh+Y6DrfkN90sNpJwTlu9dl410CPX9Ac7QQyEjPbPf8K5FKyO+dP2isfIEEpWTpngEgjp&#10;WgjfMcHHtUOr2T6bq1xbEuArldzcEilgO4jJJIPc9q3g+aNzxKkeWTTNKPdgqpwR0NXI85APH0rP&#10;h3KR69qvocYLdQOlaoxLcRwDnOPXFXIpOmDxVKNsZGflq1CdzEHAwe1MRpxyhRkjkHFXIThcgVnJ&#10;JgEDAOc5q/CS2CBknrVrcGSTyMqEr26msxZPNkLsMnsMZrVCZBHesmQeTMT0/wBrP9KiauODPTdD&#10;+MOqaDZLbxhicdAxAqW4+O+uyqyr5iDpjca8uEgLYIyPcmrHnAgLtGB6VHJ5l8yX2TrNX+KGr61C&#10;YpiehAPPGa5YKeWk2kt1IHJqAnLjBwc9BVoNujHTp6VrFWM27kLlQpz83uayrxgVx754FaTEsMN3&#10;OAKzLptoIx1qmCOf1Bstz0yTist1LdDx1q7fkCUqD19TVKQkfLyD16dayuaDVbY3pjirsExB69el&#10;Ughdlzwcdacj7TnqQaVxm3FIGO08H61cjYAg9BWLDPmQd60oJBnnluwq0wLxcbcZ+ho3DI9MY5qE&#10;PubIqXtzyPYVYDyeMdDjsKAcruHPNNU88sKXI24zkiquJijBGc4P0owCc/nSjcAPSnc8Ajnr7UxD&#10;Oi0q4PXHtSleefxFBGeg/PtQIEOeSMHpW1pcrsv33Az69KxwCCc9fTr+VaukAkYwT7U4olkl6ztI&#10;RubHrnOfzqq0TldgLFSc/Mc4q/MoLgZB5pvlkZ4we3vVuKZN7GbJZFyQF6dyagawdDuKgD3NbXl9&#10;ief5VC6c4IDc8AnFQ4ofMZLWjh2woOACcHpTWgIOOn4VpSpydwBPtULIM5xgUWsVzGe8Z7DJwRUT&#10;RHGAAOMDj/GtExk9PzqIxBlzj8PSoaHck0XX9W8NXK3GlX09jIMf6pyAfqO9e2eC/wBrzXNMaKHx&#10;Jarq1uODLENsn1PY14Y0WAR1HBxUDR7sbmOSc/KccVk4JmqqSifenhT4s+GfiTptzPpF3/pkEW82&#10;sincPbP/AOuvmS38Sar42+L1qXmkvY7KZxHHjIX5ucAe1W/2T7LU9c+J6+GtNOyLU4HWZgANiLyW&#10;Bxx1r6/m/Yu0fwdbHUNEupDqcbFy75+buQK46rSjZ9NzspSvNSbsel+EPB1vqHhWyaACKcL1k528&#10;dD68kV84/GnwJe3fi6GcQLBJHkOcAI7Aj5hivqP4S/bIvDwgvObiDAbIzkisHxzp9te3EyXUaKAe&#10;Nw55PQGvJlOMIqqup6sJSnUlSbuj5Hi0LxBr+vnSdGiea9kHlsyLnHvXf6d+yD4g0+0SfVPEdxDI&#10;y5MKHcFP17V9BeGb7wV8JdMbU9X1HT9Ja4OBNcyqp+nPOamk+NvgzxrE9voviDTtSkbjbDcKW/Kt&#10;VVjKPM5a9iHGp7TlhDTufM/ij4bar4RsolhuBqRTq+cScd+etecy+LGh8yO9g2sSVkSfn9TX0v4i&#10;2v56nDhmZdxPUDtXjvjDwnb6isrGGIzsRGXkTlhjPGOmM+9Cq3R6saD7Hmet+G/DviXTmJ0+KOVl&#10;JEirt5+gOK8k1f4Q30188Olu5nVC6IWxnAyOn0r3GPwTNaz7oJGlXHzI4OM+1Wo2/sfXreeWPYrp&#10;sZwmCMmmq7juVPAU6vkfNCarrnhG5W21KCa3ZRhiqkBh3Oeld/oPxLsRBFFuK5xuJYcD35/zivd/&#10;EfhnSvElsxvIUuRJkjKcEev1rw7xh+zuLSV77QZVEZy4tJFyc9cA9/xrqhiE9GeZVyypS96Gpa1q&#10;/wBL1K1fykE5kBzLE5bt35/kK8z8QeGbMsfs+AVIBwBtORnqOtIb9rCYW19Zi3ul4Ku5zmo59ZwN&#10;nmxu4GcJ0Nd0Hc8h3bfMrGj4M+JXib4d3Ci1kkvbDktbzZIx3wR/9avqD4d/tM6Te2UctxeR2Mhw&#10;GtrhtpT9P618lrr0cwRGiADHaGRtpB+lZklsLppnCoZBkfMOK0cbqxOsHeLP1E0bxPFrWlwanasJ&#10;7OcApKhDBs9cY446VpxajC54OD6HrXgv7BesSa18LvFGnak7Nb6ZcCWNXP3dykHA7D5SeK734eeP&#10;dH+KUGpy6AtwsWnTm3ka5QqGYDOV+oxXizVp27nuUZ88LnoRlD8jGPrSggVlJJNbgB1A/wB4ZxVq&#10;K+WVAS2R2/8ArVPK0acyLguNvXpT/NyAQapFwzLjFPWTGcfQ1aZDQsz8nNUZX5qWZwCduWOegqtL&#10;y+ORj1rbmVrmNnew1uEY5rNuWHlEdzk5q5cy+WMday7ttrEZyOua4m7s7IqxiX7BsjvjOakuFLaK&#10;nO3LqAc8nrx+lQXHzSkZwCeuO1WjGTpjxgAurKQG9c8Y/I/nW1NamNZ2ifF/xrtVs/Hl8ijAB9K4&#10;UNgZ9q9G/aElDfEi/QEEIdvH0Febq5xjpXtU9rHylX4mSK4Y5796MgnJpiv7Uua1MiVDyOMVMxVl&#10;Hqaqh/m+lOV8cnoKdwuKUwaTbn2p+7PPalzu6dqQrkWwZGTSEBuCMipGGRgHn2pJD0GcetArlKRf&#10;mO0ZxSgErzwT696kZPmIAzn3xmrSRKI+nJ9eTQVcy54yuCRgVCQqnjuKvzxcNxk+ueKqSRYfPfFQ&#10;ykJDgSDn61achsgHtVcRjj1qYKB/Fg0xMAoGOM49s08k4xjFCjnIzT9oA7/jVCIwB1HJqRtuMYzS&#10;BQCDt9utKN3OeRmgkb5YxkcEUHGFJOD604njGKbtzjIJoC4jEkEnn0xSg7MEDNJ0OOcU4DaMH86q&#10;4huGKnHHelCkZB/OlHXA5BFPPOD2JqQEVT2GalWIdcc96YAVyQePfinCXjtQIeQqoxycHg16b8Lt&#10;Rmj8J3kEcW5VdsAfxEivMC23n2r1H4TZfw3drkfLMwHHIOP/AK9Q78yNoPRnj8mTfzqDj5zyOo5r&#10;334dw+VpsTY/gAzXh1tZm68SzW4xlp2H4Z/wr6B8Mwmz0qME9R2/z65rKk/dOia965ts6sxOKKzW&#10;nZWIop8xJlQzHcec81pwNuAOKxYGBOR0Na9two54r68+Yp7lxeeoBHoKwvEPy24+Y8ZOMVvgYXd0&#10;x6Cud8UHZATyWJwRnFEPiR01NIM4W4ctKSOOcnNAfLcgc1HcgrIAPrzUUchZ+BkDvXrrY+WlqzXt&#10;J/LUEHBI4x2rcsdWVVCtyAOlcxBIQgHpVuOXAzx9auxGx1iXccgye1UX2vOdpxn15rHW/kiBwcg0&#10;611EGcFmFS0Xe50LSqkWMnioJVDMSORjgVEl8k7FGIHtU+wBCR+FQaFC4UAHAyT1HpWTekkHqvbB&#10;rWuUZWOScH0rIvBkHkEe9ZSLRnXm0KM5xjqtZMnGSvX+6RWreE7D2GOnSsmQMfmPzED1rlkbxKU0&#10;g3EZ59MVnytnnv6Van35Pqe4FUpyVbJFc8jdCbhk5GcdvWhiCeuB6VXEn48+tGTjkcdc1iaoc6hm&#10;znj0pmMAAdacpB46A96XbgVDKRFJwuO5rOnAG4A4Hp61pMM/Ws2did2ODWkDN7me4UnLcEe9MKqC&#10;eM05oz8xxyP1pQRjd0Poa0YhFxjCnr+lXIhjGBz61WCDcMDGex71biHQZwazZpEu26gMCRz/ADro&#10;tLQZUHgHrXP2a72G4j2xzXS6SgZ1yfzFclQ9OgjorSERgOCGOOgq9blVYHlR1xVa0OEGRjtxV1Ah&#10;571xvY7Vq0aUe0gMDn2rQ0t1VtpycnOR2qhaW5cA/dXvWkLARgOGJB7DiuCep7tFNWZ3VjZx3kCB&#10;sMuBW/pdrHb3iAKPLA6D1rltAeRYlVT97Awa6a1MlvKv8TZB3V87iLq8bn12Hs0nY7uFmtljMKfe&#10;7V6JoOoNMkcEo+8BxXmWlamXmQsOldpY6h5siCPg+tfM1LqR2Vo80TvWiRZFCdB2FdBHCW05li5c&#10;KSATjNc5pdvPJGrIAcdietbIvXtE2yqV4PJrtpaJtnzFdPmSW6POdRzHdShwUcHJB4rjPEdypmJV&#10;hj2rufG7icmWAjcB81ebXcDTOxPYdK44r3j6nD6wuytqF2h05lGN3Y1xtyJL3IY5C81v6gDGPLYY&#10;75rHZ1hyM9R1r3sLFJXOfEO5jyWSo53Hk8jjpXM6uywu+w9+vrXQ6jMzjKtjHFc3qADRv0PGea+h&#10;o33Pm8U10Me3BaVgSD3yKdKQGOB9aigYrM4A781Kw+XOOWNdyPEmRHLED1NWYVyxHfpiolABUE9O&#10;akViTnGBnP1reJ59Tc07Re+OPWtqywWxjII61i27kR7iM+1aunMWk45HpW6JPQPC+j/b4k5Cr3+t&#10;XfEHhd7W3/czEo2SVduh9qxNI1G8sVHkw7uMAZzkVeutUvrqMmSErxgEDilaXNfoJ2tY4q9twkrq&#10;3O3rXO3rqCyg5xXR6juDSblO7NcxfAqTnjPT3roRzyOf1JyyMCTx0riL5TLfMBg/NjFdlqCnDniu&#10;T8knUtxAPz5we9ZyVyoux0OnQMkfIGBwMVcZeMgUWEWIeRz9KneIEc8e9Q4lFUMEJyfzpsoVwCpH&#10;0qV03joD6cUxEwcbR+VZ2GtyFU28jr7GmTwh1YOS2Ogq0U5YYA9DQ6Z5xnA5qbDucprfhe11SJgq&#10;YlxkGvP9V0C50s7ShKV6+EBYHkHPSq95YpcKRt3H0rNotRPDWAXKk896hlYDllIFegeIvBDTOZLc&#10;ESHPyg4zXB31lPYytFIh4OMjnNZtDNbw8uUYZz3Pau1tyixZHdQDXFeGhukbcCSBgCurjJRFPTHF&#10;VDcqbskX5HLDhifTNQSNtYnOKLdtytnDZ9DUUx+TuR2wK1uYt3IwTv3HvUsp/dHnrVZWIPPPt3qS&#10;Us0YwKxc4o2jSm+hYgYBeOh6CtCzfymQkHrWL57WgV2XKjrinN4miU8Kdw7VzSxFtj0KeD5viO3l&#10;1WBVHzEELzxW54Cl0WJby4uZ2iuJCCML1GD7/wCc15VL4vjZBm3d5D0Ven4mr2m6q12qts2jk4au&#10;WtU9tGzPTwlFYafMtT0/WtetzbXohd3DqVB+oIFeA3nhG9vEa3S1SNncb7ls5XnnH4H9K9Ai1GfO&#10;DCAo7E1G19MDlU25zkL6+tTScaWxrilLE7nnniv4JWthbxNa3kt3MUyduNuf6VW8LfDbWb5dtskc&#10;ZX5QWbH55r0WS8kZVZgW/DGang1qWyBMLGNu+OnNbTq8xwUsLGm7nAeIPC3jHwjZveRSxNHDkkRu&#10;DjHpjrXGN8dPFGf38lxlehYkD+or3i51Nr+Bopn8wMMHtx3rmJ/AuhX+Q1sELf3BiqhKml7yFVhX&#10;v+6k0jyk/Gm6nBN0GkDHkHoT+v6VnX+uW2usSbby2b+JST/n8q9ST4MaLJcmQR7vXzBmtS2+HGj6&#10;ZhorOMgdQefpzW7nBL3Ucf1etN++zgfC3w4fVYFmdnWIYIJxkj0r2XwR4bfT3FnHclLYkHbxn8/x&#10;qtp2n/ZQMKscXURqK6jwtbz3OrGG3GXxtGePevPrzdrs9nCYeMGrbl7xFBdeHtKcQqLgSdWJwQOh&#10;/nUPh6H/AIkgVh8+7INbXijwlrOm2D3V7C4iUc7nHc9hVDTV/wCJV935iTxXVg2pQbRzZonCpFNW&#10;Ka2TRO42Bi53Hvz3NR3Srcx+WgLH+OtC2aSKX5vugfWqUqM+oPHEwCupJGcZ/wA81xte8z0k7wTN&#10;/SHiTSlUyqmAGQH+LrXWD9/p9tPCvzoDn2JFcDo1sEna2VF/clRkjjmu+tJmsSisoaE/LgHvnrXH&#10;W0PTwzuizfRrc+EtauZNq3CRgJk8gE8/XpXKfAKFbj4h2bBc7VY4+ldf4ssjF4T1C/QotsqBCCeS&#10;TwMCqP7Ken2178SHe4YxiKB3UDp0xXnyny4aozqqr/aKemx698LPC/8AwlHx+vGhla2S0jkkJ43f&#10;wjofqa9S17wbeSeKtT0qO/hS3jCyh53xuBHGffOa4/4Ca5Z6d8bfFCyIJBOCsNwByNuCRXf+N7n/&#10;AISLxBf31uubZFVd+QDx1OKyxapqPM/iXKvlyp/mzy6U6zxM43tF3+/m/wCAc8v9l6zCdFmtY4b2&#10;3+X7bH0GP4g39DTtB8Carqf2prG8nlW0cKZUkG1jjPHrx6VS0u2uLK4uPNh82IqedwyD7irmka9q&#10;vg/TtsAYafeuG2xtyOxGO1eOlHm969vL+u56tT2ii1Rav5/idDJqy3Glx2x02a4mssNIy9WPXIz1&#10;7+ldL4U8UHXI4tW1Ownt7KJfLjm8ptpzjn8xj8KxfDstlr+v/ZoZJrWOSIrI8eAWwOnOf8g13/h9&#10;ofDNrLpkqzC3jP8Ao8rxZDgnPJAx1Nevgac5y572W23VbaHzmPqQjH2XL73+e9jlfF3jfR9I1M3B&#10;u4WupFxErMcxxjjGe1eOX1/b+LdRvJ0kIuFbczJyvPpnrXv/AIk0vTNbs7u61SKKGZYmRHdQCg9P&#10;U5P868MtJ9JTSty2Kw37ZUyJGU6nAP656Vy5hzxq3k9Hr/SPVyeVJ0rwi+ZaO5zdzbtaty6TDryB&#10;XPX7/wBoXBmx5aRJyAeDV7xxo154TRJXndxL82C27bng1iSan9k0zEgUPKME+le1hIc9NTRtianL&#10;PlMG9IuZWKH933BFc5ITFKyKv3R96tq8XZGNkgkXvtNZF3MvlgDjnGGGK+loOysfJ4xcz5jHuV82&#10;3k25zyflOCTjisyxlxagzYYbui9QfpWhPcfZroH+ALn5T1PpWLqa+ZK7lFjcnPynArrPG3ZMzEmQ&#10;Ipjz0A4JpLNmRwGyCxGRUcMgFoSAZJVwSy859qt2cRuF83DYB610QCRraPCk87FyV29CRXXWtuLZ&#10;Y40uQXbBynPOeOPxrlNN2qwCbmbOSCK7LTpgmkParDH5kjq6TKPnUZ7fWt1ozn3Pob4XaZq3xSeB&#10;tS1xov7EwIDhTJzg5HAP8OMnPYV7J/aE134ZQSymKeP9010RwSDjcuRyD714l8DPFVv4Siuv7Y05&#10;5IdSI8m6WPcD/Dsz6H/PrXrNzpPiK10144bS0ltLhi6W8kh3Q55HAGPfg8VzYhNytoktv1FTdtev&#10;U+R/H9/dm81SCSZJIpJWbcnAbBxnGO/X8a8fZWmvjjouM5r1b4nyXUOsX1rJalbiJ2jkJOApzn8s&#10;EV5TNE0UrYYF/wCIDn/PertYcHua5aQSLLbQEhQAMj+tdhZz/bbGKbacE4bjp0yDXJ6fO1yI7aRt&#10;sON4PfI966vT5ZtLsXtFlLwSvuII/rWqGz17wsF1RJY73UZGbTlAtYsgAgjJP6CvPvH8rQibe3mh&#10;T8rZzWlocyxW0ds8DPNNx5g6gZPPHoKwvHEiRtJAHLbf7/X8aiatIi+h5FqysZCeOua57SJCdciw&#10;Bu8wfiM9K39Vwd7Z+Ykc9uv/ANeuc0k7vEEfPCydelRPYiB9LaQQlhbAfdC8fSpRgyYzwARmoNJc&#10;izty33io3j/aJ5FTo3/EwkjYZA6Y+nWuWSOpFaZmNyXySARyPXj/AAr5q/bKYn4l6Kq5ONHiPXp+&#10;8f8Axr6eFuWuYgB8pfBHqe1fL37Y5KfFLS485KaRCCfbzJKylszWL1Oc+HoP2qAZJ3kbj9SOK9h+&#10;KOkixmt1M8lwBECxfpkn+H2ryP4dBFuoxKcKME4756frivWPHWoS33kRbvMWGPbuIxnkH/D8zXkT&#10;TdeJ9ZQaWDkmcFeHZpNwVOeAoBHc19cfDkGL4d+Hedx+wxf+g9f518mSeTHpzhm+QSDqO9fW3w+U&#10;/wDCA+HuAP8AQYuM9BjivYqfAfJ/aO3sxiEKDnAyfetOzwYlOOc1m2AAQD2rSsxtjH1rzGdnQ0Cc&#10;xgVLaqN0Zxzu/lUUQJIyOKuQrtdMc4JNCJZYmIEmR3FOk4AGe1QuCzKDxipm+bgjoKZAxD8yZ6E1&#10;eXG44rPjYZXIzzx7VfjGDgmmiWi7acnOKvhuao2Yw239auqOPrVogt2xynXvVpDVC0YgsvpV1GAF&#10;aEEwPvTyAy1ACQanRqABPlp6/wCrpj8I5HUCm2774AfencYg4lxVlDnNVz9/dViFQWoQFqDOOaka&#10;o4m7/pT85zVDG9D9acvBpp9achzQIkDY5pUPTimk/KaVO1AyXOaaetOHSkHJoGYfjUbvDd2OmVxm&#10;vCtCgYzFRnAyeK908dyCLw1cMegK5/76Arx3REVZywySJCoArirfEjop/Czs7bARTnr1HpVzwzGF&#10;1iYgYBQmo7QBoVyvI46da0NFVBfShSMhDWsDGZsXJ61jXfOa1ro9axLskHrWrMzLvGwvBrnNVUHJ&#10;AxXRXfKnArA1IYDHrispGyOA8SqFCLjOTmvL/Ey7pMjrk16d4mfMw7ACvOvEURx0wemacWaWucJq&#10;GNrDGeMA+9chqgAmIPB/rXZ6lEeQOgrj9WjBkPBO0fzrrWxgyHwkFfxGqkkK0LoxXr2P+FdHqeYp&#10;UK/NjPJ5rn/BzbfFEZKnAhfB9BgVv6wyHUCo3BdgI7AfWuOruehh/hMogZ25z9KgYnPBHTjnvU8j&#10;KxUB1Yqc5X+VQ4OW4HHI4qTpYwnHXlvUdqs2rBZ0IyCMHcP1xUBwCwPU8cd/epIsbCNwyB0Y4Bqr&#10;DR0/h1FmvriCSNZI8mUo3IxjGf5V6J4PaSRdQVCroAsflk4U85xn6gfnXm2gzOqXEKHyjKoQJIME&#10;7uMjNeqeHFgjvdO+1XItHV1iN1t3JsHHzehbpkkVx4ppQZ6uFV5Hskdxf6Zpfh6cERJMRJHJbMGn&#10;iBOPLHY+hxx27V3firVtlzHpyaYoJC+bd3S75MsBggjgYz1z3rgfDVs9re29tcQSLIfMu7XzSH81&#10;ScDYRjb9PrXoN9Jdajoojt2kOrGLbcznaD5eMsoXnPXAPX3r5WlflqRT3t/wy8/0LxUYqrTlJX38&#10;uun3fmeW+LYF0PT5RNrEd5DczOskK43JJjg7QCO1eV6syNp1zEtpFealC4kWdSV/dqPmXtnrXqfi&#10;q30p/EcVtaxQfYNRiR4CV/1RVcMTnufavLNXt0+0eRdPkRu8eY0K+YBwSOOQcV3Za1sd1e7ppvqc&#10;PcMSFJbg4ILDkccg/jVNhjLod3GOnDe/4cVdv4pYZ2UoI3XhVyCMVTyDMikMecZXoDX2tN6HxeJ3&#10;Z0WizzW6tNBcixV9kU4XKk5YDHXHf9au+Lb2CKDQ/sNm9r5DvLNJJJv3HdhSWwMDHHTHWqOmBovs&#10;Ztna6uZ1dJIpcJ5D+oJ9Bk1Pr+p6dpuh3elwTx31/cqIp2ntjCYUDFjtJ+98x7+ua1lo0edFHkPx&#10;HXf4V8QCNw+2JiTnG4htx9/SvI9Di0+A3E2mNK1tPah28/7wYclfoD3r2fXLaPUor6KTaVuozGGj&#10;HquOnfrnvXj2meFdR8Ntd212qtBFC4jlU5Vxngj61zVNdTqp6MwQSrHnIHfP+fau40Q7LKMgk5A/&#10;CuGkyHbGB7Cu30UhLOIE5+WudHVD4j1SwCppSHOB5eTjnjvXk3ilfP1G5jJ7Ywa9Z0ht+j5wCwQr&#10;9RivJfExI1adyctxnHHYf/XqaPxM7cbpTRyUujS2+5thGf68V9Vfs9yqfClkoIVt/O7vwB/SvnC4&#10;kf7OxGCy4z719Bfs+XYPhOJZFy4lO3FdSVp/I8aUm4W8z6y8IkM8TJgqV4A/nXoOjnBUdMknivL/&#10;AATe/ary2jcbUCbTivRtHYIW2chWIAA6Co6mXQ7jTuK27dhvFYOlZaENgj61uW0D53dqBovbuM1X&#10;v3CWsjHoFNSqpAAJFQ3w3W8ikjaVOako5N3/AHe/qTyav6RIETewyD+lUvs0u3DY24oFw1taOUAb&#10;AJGDUbO7JR4L8RNE+3+N9Ru42LyO2PLCk5A9K5bVP3JYTMqyBcGMfeH1r1t/EbeE4tZZrB7p7oMQ&#10;Qu75sHH0HJr5503xHfeKNXurUwSK4JGdvQZ6c/jXDh5qL5X5noyg5Lm7EXiMKmnx+WBH84JLnPGD&#10;n+leB+N2j+07VcuxViWXoD1r6D1/w9fT27KyMnGAMc8eteB/EjTprC5iEgKk5yQNvT/J/OuuUlfQ&#10;qC0PA73xPdW+pXEIO0K+NoA5A7/zr0rwCza1pkkpJYFc524JOTXl83hjVNX1a4e3gZ1MrHPTGTmv&#10;X/CESeC/Dsj3sirKsRDAHABycfXp0p+1a6lUaN23JGFrfjabwpdOrIOCfrjtUWkfGrVdSYJBbhYs&#10;8kqefx615z451hvFGsN9mVgisfm9Qea7z4dadBaWe10Hm7cnI6/55qlNyW5m4qE3yo7GH4uX0MIG&#10;3aejKpx+uKWf4y3nlMFUYP8AdBYn9a5LxHZC2u3kjBVHOeRwM/8A6q5trxC5iVh1IyOtJxS1No16&#10;l+Vs0/FGuvrV4bxyVPTHpXReF9R823jDHkYJOa4mdd0JYgdMDAq34bv/ALLKw3YHGBnkevFbU5Wd&#10;zmnqz1DUETULDchJZQcHHeuZ0Xx9J4cvHt5Sybmxz3H+QK6fR3We2weV25z056Yrzj4h6UYp1kTO&#10;7bwe35/lXViY80VMmjJwkeo3l4urvHexglyuGPvnrXrHhSVdW0NIZcMCgDZ9cYJrwL4U6odTtTbT&#10;Nl4x83OeTXs3ga7/ALPufs7tlX+Xn615E3Y9yjrueD/G7wydK1xrpANr/K2P72a87ifYwPZun09K&#10;+jf2gbGK40xpfLA25YlR1OcD/PvXzXERjHTjitaD3iebjYJTUl1NaCboScHoK0IZAyqzdM1hwynO&#10;c9OcVft7lhhSNynniunY8vY2YiMjHBxjmrEeEOc4Gcms+OUnqQfbvV23kyR6e9WSy/GdxBHT1rUt&#10;TmJW6DuKzYzvGO/tV+3OxKolsubx3GMfjWRdyK8jcZHsa01ACnkkEdKz5LN+cevpSlqVF23KiyEn&#10;BI9qsIfl6nHfj9acNLk7459qsR6c27JyQBjGaSRTa6EdvHubI+cA/h+dWjHtyOgxip7eEQIBxx2A&#10;wKawycE985q1YllG6Uq6kdAvNZGokIgJI6Vt3OcNjknPFc7qr5jIHzY7Y6UMqJzt0d8hHDAck1XU&#10;l24PHbNSykgk4x7YqOJcA8n2yKwKY3jnsaBGpbOaeVwB/Ee5pp4xgdTikMlj7DPNaNq+4DI6deay&#10;1YADPftVm2dgNo4FUnYDXhPyAAdO1T5PHBH41UhcnOOvFWlLd+/pWqYrj1w2RwKcoGcY5H60gGR0&#10;wO5qVQFAbqB3A5qtxCryOe4+7TsnvzSAcZHNKELEHGKoBchRx/KlB3fX07UvJA7c45FO5PbI9R3o&#10;JuiMgk8jJ7kVp6YdseOefwzWf/wHp61PbShSBnHrgdaaYmTy3OLsg8nI5ArQUAx7g24+npWDLIRO&#10;SDjnua3dOBnjIypPYCqRDQmOAe/eo5UByDyKum1ZcnGaabVyo+SgSMxlHIAwKaUAUZXKjqa1PsWQ&#10;R3pPsJ2j+Z6UrFGRs5yDlewpPs7dBxu5PFa4sfm5XB9CKDZOSQDt98UWHcxXtv4gOOhqFYNxJ4+h&#10;NbD2RPQEAdeaBbbQAV4zjIWoaC56V+yr8SYPhH8QdQ1iewN7IdPlEScAlh82AffH+c19U2/7U3xF&#10;/sHT/F2sfC+SDwHeSqF1S0vo5phExwjeUpLDtzjv9K+EdF0PUtV1qzh0aymvtQaQCKCFSSx4zzjA&#10;HueK/QL4Y/C6TwfoWnXPiPVb64+zxh4NHkuS1tA5H9zoSD+X414OOqQpv4n8n+Z7+CpOrD3or5p3&#10;+X9WPevDt5a2NlJfyZjS4USBXGCoIzXmXinXR4h1fZCUZFYkn3BxWb4s8eTXNq1vDgLgqNvI/D86&#10;r+CNCm1fWrKNwwt3fzJ2Y9u4/PFfO1cS6rjRitPzZ9LQwCwsZ4qs9e3ZHEfF8aBefFDwNpOuaD/w&#10;ktta2kl9c6VG4BJwArMv8QHXHA9TjIPlN38ALH4u+NLvxf4d8PXHw00AKQlvu+aaQE5dUBxFxg4X&#10;5eOOOT9+6X4I0TTbtryPTYJL5lw13KgeXHYbjyAM9BXF/EPw5GT/AKLE8W7qIzgA+uOnrXsqh9Xh&#10;zzSf9dzxI4qGJqqMLqyte/6HxroWs+MvAWvy6Dqvm63o8YDpeyNl0Q8cnv8AQV1+p3KTzFjnDsOA&#10;f8+1dHqvw3mvr55LhJC+SfMZ/c9vxrp9P8C6ZLFb+fA6yRqN5cnn3x0P41xOrGT00PpIL2S1dzzq&#10;2sXmC7ImQ9MhSMj+tRXugA2b+eikq2AQPmI9xXrd74a0zTZFYjMbcgLxj/CuM8SKvL52oBjrz7U1&#10;JGsZc+xxb2ItwqxyMEAxscdBUM9vGE2bQwPGSM4H+cVavHZjjO5+vrWdNd+RJh8qzc8U0daPIfjr&#10;4LtvEH9lptKzhz+9jGHVevX6185Xsdx4dmme5Rri1RzEM9cgkda+sviPqtpa6DLO4H2qNSIh6Z61&#10;80eIVWb7FAygozm4kz3Jx/Svaw021Y+NzKnGnV5l1MSHVNOaeOWF2WZefLboD+NbNs6yTDZglsZH&#10;YE5715/rtk11q8vkMY40bEZ7ADsataZ4huNLkEU+XA+7IoPHvXqRaPBcmnse7/Bz9oLU/gT4h1MW&#10;8X2rTr8BbuEjO7H8Q/z61u/FP9s651fSm0vwVap4dtJsmV7SAQuznO45Hrntjp1r5/u76PVCZCob&#10;PO4nkn/Gsk6er8sCWJ+6cj8M1UqMZGX1iUNEdxpn7QXjnTtSt7j/AISK+uNhB2TTM4I/H+ua+p/g&#10;z+1lp/iaGOz1qUW92o+aR8gn6/418WkRy7Y/KTGzaSgwcj3rLkjls5d8TlJU5DknK4Oc5qfq6irR&#10;J+ty5rtn65abrttqEMdxbyrLG3I2HJIrViu4yuD8pzyD29q/Mr4Y/tLeJ/BmqWtvcXrXNjIwTYwz&#10;kE85H49R+tfcng34k2Xia2gZ2SGV1BCb8knGa8+ph3vE9ihjIy0kekTSDzPlJBz2qHzwG3MTxwSa&#10;qrcl1X+LIyD0yKg1G7Ftau/G7HAJ7ntXmXaumewknqTXE6MT82celZt3ICTg5GOahsrjNqjE/M3J&#10;U9vxqK7lzGBnnOTipRpaxVVt8pz93uPSr0Lb0GBn5gvTtkVQidR5jkYIU4qQTNGHLttCRtKcegFd&#10;dNanBXeh8afHO4W7+JOqshUqJCoC9sVwRHbpW34vuhqHibULoZIlncgnvzWX5ZPbH+NevT2Pl6ms&#10;iIAk8CjBznFT+WADke9J5WDx0IzmtTIh3den40pBGDmpDCxzhR9TSiFto4GO4pXAi3ZPHNSKcd+t&#10;PaIL0FHk4PHINFxWGkDqDzQcEZPUd6f5RwT6GgBsHA/OkFiuBkk9T69MVYXBXaMj3pgjcnoMmpAp&#10;UjjigohkjBGDz9KrPESxIHXtWiYjj6+1RtbEHI4NJlIpiH05/Cl8sjrxV1YCvQYFO8k4PX8KAKSR&#10;nPygZqXYVI/wqcRckHP1NTCIKhI69/eq6ElNYwTkUuwDr3NWViwCTyPYUGHPpjtSHYplOCe+aDHj&#10;jJ5q59n6MMHA5FM8onHB/Ki47IrbF9STSFMkA9Ktm35OBmnrbDGDxmi4mUggDADpSjKHqOOlWREA&#10;wGPzFSC3yM4H8jT1FYpHc2ScY78UBOBj+VWzbHtwe3FH2cg9OT1pi5Sq3CNkcYzXp/wduTHpmooq&#10;hh5w4PqRXm8kWEJP4gD9K9B+DbYttSTqVlQ59f8AOKl7o1jszjPDdg9142vAAP3cz4bphi2BXuFs&#10;jQ2UaKpXjJDdj3rzz4eaR5/iXU5SoLfaJF6f7Wf6V6+NN3gL8zDHBx0rCk3ynRV+I5wxPnoaK6Ya&#10;KAOmaKdjK5wVv98YznPOelbUA6c81mwLnk8Z9e1a1smNp+8BX2J8zDcugEJz09K5rxR80RYdjyK6&#10;djg8/dxnNcj4mcqnJ4bOKIfEdFV+4ziJm3swPP07VAj4f/PNLcsd54AzxVYtjsB6mvWR8u9zWjUe&#10;WMtjNODkKBgVQt5mKtu7YxVpJdx9BTJJS5I6Hr0qCMfv3xggd6lJyp5wfWmRkb92AOMYoCwyOaZL&#10;wfMT3611NrffuQWGR9elc4FXzgQCPrVxtyxdRgetBSNO4u0dcbse+aypDvyAVwfasq6vmjDAfLz/&#10;AAmq66yVbawZvTBrGVjRM0rq2BQ8Z96ypIwmQB9auDU43XBJU+hqjcTKwJDDkZ61yzsdUDOuYypZ&#10;s1l3I57nIzWjcS5GODketZ00gLjr6YFcsjoRSEOHyTkdgKeFwFHUD9anIDDj/wAd6/jUe3Jx0/Cs&#10;TRDcjBCmnDFJ5eM4pQM9Dj61BQ2bAXPftWPcZH6kmtS5YIhzWLPJk8c5rWJm9yu7EsB70qHLENjH&#10;XJHSkPUmkB59/wBaYIlTlVOfXmrUJ3Ecc1VBBGQfxI/nVqE8nHtUM1iX7YYcAgYHoK6fSFA29ASa&#10;5u2BfAPH1rqdFG2QA4wR61x1D0qOh0VsTtHHFXYImfDdRVe2C7VONpHHPersU/ljgbj3wa4pM9Gn&#10;G71NGJiirg8+laFusswJB6dqxYLob+eP6V02mOjKCvTFcFR2Pew65jZ8O3fksisAWUE812trd/aN&#10;pdAMelcPpaoLsZPXr9PSvQNJto57MnGW3ZrwMW7O59NhdrHQ+HIkmmyOQOorvNItN8kYjAAzyRXJ&#10;eG9PjFsxGQ5PrXp3hGCIWpLhcqcZPevm6nvTOqvPkidJogNuUyfrU/ia5R7TK8NnrTNLmWWfbsbr&#10;6U/xPC0mnsyJ9w5x7V3pWos+XuniFc8z1NvPSTcfwrhr6U20jEk4rstSt5OSPQn0rkdWIljdBhiO&#10;/pXnU9WfY0tI6HP6rcx3LKU6qMGua1gGOMEA/hW46eWzbhgetZGpkSuUPHfg19Lh0lscOI1Rzt5I&#10;fKb5TkjvXP6kzGNx0BrpL5Qmc9+MVzmq99vINe7RPm8QZMeEY81L5jKhwRjvmmBQQWxT8ZBAAwe5&#10;rtPHkNc7XPGcd+lTQjjBPHY0wRAHcxyewzUsaqHwB171vE8+puaNsfkUY4PFdP4Ws1nuVBHHrXL2&#10;g3YUnHNdToU4s2RiejfnW3QTPQNNgFncKhIAPOSMcVf8SXFpb6c7ARjAyCB1rGivTfDCgDuRnP0q&#10;r4l+fTSp5IIJFZpNyJb0OP1K5SVy+AD6VyuqTBpCRya2L4qAcg55rnLxyRjOeevpXYjmZjXwL7gf&#10;rWLDab7wbcEkj3reupQYz8oyep9Koafte8Cg4IOcgUmCN20tAkQJOTnkUTQbjgcZ9s1fRM5wM0hj&#10;A+8OaGik7GPJbMrcHr0yMVAUYHHf2rVmjDH1HpVN1AJA4xWTiWmVjx6n3pCfl6jGRmpXT0ziotpw&#10;QcAH2rNxLK80Y3nHANIE2jg/pVh4st9AOKQICQMc4PFTYTuUpbZGU7hv9c1ia34bt9SjwUCt3bua&#10;6YICnTvUE0QO7jPpxms2i4u557F4TOmXm+Nsp6YqZkwhU4B5wSa6q6QnAK4FZ1zp6ygkcE9sVnsa&#10;cvM0jn4p5IzwAOMEgUjXW5dpJB7DpVufSZPMPLKvvUkWiCQB88dwa86pVnse5RwtPczVmP8ACvtu&#10;q0lpcSEZZQMcVqR2kKFUEa4HrzV0ovTb06e1cDbZ60IRXQw10eWaPDOpIPQ1JbaNDEwBRT34Fa7Q&#10;g87cZ7ilWNQp6ZqbyNLRRSg021DfNEp5yOK0ks4lIIAXHoMcUQW4IHc+4pZInVxgnjngU1oOyJ3t&#10;4toUKAOvFQtDGh+VcZ96ZK7DnOSewpnmlgAc5q7kscYEAGDVd7NZMYXfjJJzxUjBhyG49qVQcjce&#10;c9DTRDSKzWKN8vAJx0PSq0mnXa7jG4I6dcCtXAye4znJpwc+X8qjk81Zm1c59ru8s1w8W7b3BwP/&#10;AK9XbPVYZjlyYm7gkACr/kLMxEiblAz0qGbSYLkFfLGT3AAq0zJwY29fzoxiUYboytXR/DfxHZ+F&#10;NYW8vVa5jRi+0Z3Hp6c9q4250S5soy0PzgDOCOgqlFqrRsEm+R+wzjNE4RqrllsTCc6MuaO57H8V&#10;v2gNJ8QWq2mn6Xc+Y+FzJkAfU856VwWnfEe1t4BBc2U0O4/MxHQeuAKyMxXBwx6dGU80mqTeTaKq&#10;QiZioTOOfr6114WEKEeWGx5mYVauJkpz3O207UIb6JZYGLxNyCfyqmwd7yVARuDY9xn/ACa4Pw/r&#10;eq+FUIvbZpdPb7oQ5I5J9OK7jTdYs9WP2y3+XgfI3BH1rmmrNs76VTmikzo/DdlNPK7RuC8TbjuP&#10;B/ziu4icapFHCy7JkYnK8dK4Tw5BcLBcOn3A4y2cHmu60HbJO7xtkqnTPc//AKq8yuz6DCr3SPx9&#10;dSL4NubYrkFky2ehz6VZ/ZVMcPja7mZNxW3YdeMkDFZ/xHk8vwu2DkTyqOeNuOa1/wBlO1g/4SbV&#10;rie4WKGO2bAOOTj/AAzXn1V/skrHVLXExXkeofA6ymuvihqNzAUEJE33m+7kjH869R1edrGK6soo&#10;/KvbliNuMbsHqM9ua85/ZhSa88a669vF5oQycsvDHPHI6da9M+JFmum2v28XUw8QWwzJE7Apg+n4&#10;Vz4ym/aN9rL/AMlWnqeZSqxlWUe9/wD0qWr8jmorW68INaXGqXP2g3brHOiKWKBj1Jx9O3euj8S2&#10;Nl9qjm01pZtP2EuSp2qw446da5/zZ/F/h6W7SKS4lt1HnnHKf5wK6fU0VfB+nQWWoW6SyruCSNhS&#10;B2OK892+f9bHbJtTi767eQ74faR/bLtPa350ue2f5wfvEdcY98Y/OvatH1iDU7XYJA0wXDZGATXk&#10;3hLRrO68I3Nygiiv5W/dyu+193bJ969B0ewJ0yKHUIksrtE+aeB+SR6H1r6DLW4qyW+r/rofLZnJ&#10;VJt32dvw/E5vxUt3f69bLdSRNaWe4TeXyXz0yvbpXnnxRltZr60g0lxLCykyyP1Tpgdu2a9i1y50&#10;PwxBFcyQkrMwVmX53c9j7/y+leDeN4b2PXpNSLpZaXK5xEWyyDoOo/ziuDHxUJu7Tbfq12+89bKG&#10;5yTs0ktOz7nE+K4XvYVjnuJJHi5JzkYxXKXjxSRPCzHeBjB9cV12qzCWVpUffuUHf17Vwmuy+RI0&#10;igSSSHr0zivby9NUlE6cc1z3My5ZLcqnB7GsXUFWRHCRgueMdMD1pGbUrvUC8nlLbKeVzzS38yNE&#10;vlErKW7+nevfpqx8tiJcyZgXEcht5ZcBSowFJ7VkyqJQdzA7h0PNbsg3NtPXOPwqnd2yQptDlkz9&#10;0kZrqPIWhStv9HGEG0EY9jV7TyI7YoAVUc8HvVYQ/dRSASeF71qW8Mcdx5coJiAw23g57VvAcizp&#10;jmI+aM7SMDPFdfpcrxRCREWQBsDngAVzmlpAkUwlOFx8u4Z+ldLp0JltYIYF2PtByWwCcdc9q3Rg&#10;ezeAYbi+8O2MupXsa2KTbokR8yQEHK4GPUfrX0PFrGp3vhC1v9Plg1FHQHfJlSy+oI4zjtj+VfL3&#10;ww8K6p4g1MWFvPHBMuTukf5EAHU/5717Tqk2reBPCN3pF3aN5cfyx3ViCV9WB4yo/wDr1hXSdo31&#10;uKDabZ4d8T/HdsdQ1SKz0dds+RLOeAz+uPz7818/zRsbotkfN3Ar0nx/r66jlbZGhhGcjPBPXgfj&#10;XmgZUc4J4OeegpqKjohp3NrSIo5plhY/MBxj2rq4N00ieUu9l+bkccY4Ncbo7PFP5+CFIIBx1Jr0&#10;Pwnc2I1KxttReS3t5HxLLCNzAc8D/PetkJnpN7nxNpNjq2l2sGlG3HlOIJBmQnk5H4GvMPHPmXJf&#10;zlUSDIO0130U2kaF4g1QaUJpdHYAQO64GcDJP59fSvOvHdwjSyMpAJz0PArNqzsS3dXPMNTUBDGO&#10;nU+tc3pWf+Ehj6MN+7HaumvWMkbE9eRxXLaMx/4SOLsSwBHoM1MzOHU+k9NYiztxuzhFG73x1qzb&#10;kPq8oGQh5HPTj/69UbCQIkXHAAx9KtacjT63Oi4yeRk4GAv/ANeudnTEvwqY47aU53Gfqenf/Cvl&#10;T9rsNL8YrWPB2rpcCc/Vq9T8aftR+EvDc32KwtbvXbi2kw0kJEVuT0wJOS3TOQuOmCcmvnn4q/Ej&#10;/hZnjRNbOn/2biBIFgWQyYVenJAOeSaxezNkbngaylguUMgUApxk9ewH616hrVnNqrIsYXCDbjOO&#10;D0/lXk+gX+2OIlsTfKBn64r0rXNdH9qs0pxE64iCn/VnGMn2zg+1eU/4qPqaTX1aSZysyTWtveJP&#10;GCysV2noOK+vfBMYXwT4fH8P2KLn/gIr5FnN1qOkyyOwO9/mnJ+UEZHT8K+wPCCAeDtAVWBUWMPI&#10;/wB0H+terU+A+W+2dbYkbR2rTgI3EdKyrI88jjitNWCEEV5jR29DRt2J3AnoM1oQqDJGM465P4Vl&#10;wnBJzgEcGtOH5iCCMA9fwpozHt80h9jj9KcG5PHamEkTMMcdc05Tkt7UAMUY2H3q+mXBKjvWaJAN&#10;uexq7bSqysAT1poTNOyzn/69X1xWbaEAjrmtJTnFWjJksHyyg4zVpSVFQRDkVPWhI5evvVhDUCcm&#10;pRQJD933u4I6VHbfJHt96UtgU1ThaQyQnH0qeA8+1VEk3ECrcZx9BVICyhxxUp4FV1bBJzUofIqg&#10;FIzSrxxTC/tTlbcD2oAk7GlQ5OPSowcU+M/NQMnBpB1ozjNIo+agNTmPicxTwddnOPmj/wDQxXk2&#10;gZNxMeoVmIwfc16l8WjjwTd9/njH/j615P4cf7OJ9wJO/aSK4a3xnVT+E7qK4a3gU5z8vepvBsjP&#10;qlxuyTsJP51km6DQHcdu1eh71q+CTuvrphgkRgH861gYTOmuiQDgZrEvG5YVtXByvBrDvsK7VqyE&#10;Z0jZVgewNc/qB3QsK25n64rCu3zG4PuazZqjgtfPmXDqB0Gc1wXiRTtQdOa7jWH/AHzMDnqDXC+I&#10;SHYZPI7UlsaxOE1RNykn145rkNTyHIGQev1rr9U+QHAzj1rktQ5kycj0rsWxhLch8JqYfEQBJb/R&#10;2BGex6/oTWzfbheylzvG3aB2+v55rK8Lrv8AE27oTAwH6Vs3wWCcREgHaCdw6k1yVdzvobGZOQSB&#10;wABj5fWoCeRjnHXPFPm3RlhtCn1J/lUOTjJqUdDH8o2RjgUsTRrtZwXG7qvf2pHQMylcg45xVy0t&#10;iZvLIRlZcgDs3b9cVoNbnV6baxsLG5upzNayxENOsYd7dwflRiecfjXoXhZ4rXTrK3vZVCXbNJcT&#10;R8iUZ4UH+7k8gd68/wBHW5scwylYWdx5qK4YO3bp+X4V6dYx2NjK0NqkskFpcxpZKuGhCso81T75&#10;/UV5OLd1ynu4VW1PTdA8rU42+3LdzRwTrFamD5WihC9mIJ+8fyr068sJvshu2vhHZx4t4orNyZNr&#10;fxE9z0OPY15f4SNzFCltY2cd9LdfvHBn2eWQSACSeGx2ruryw1RNIdZLYbGCzHaweSFl6soBxjAI&#10;6mvm6T+Ncrf9aX7jxi/eRtJI8u8UM8czWAtXszp025roJ+/YBwdwHTA449647xUs+ox6pPmO7urr&#10;NzbX2QrGJcBxgcZx2FeneLZrnQY73UoblRd6vbEW5GJGdBwwb+6VXnjvXm/jCzRLXRdKtnR7TEbz&#10;TdDbSt1X2BznnrXRgb8yS0O2pJSpX/rz/E851O1it44fLz5UqlkYnpz/AJ/KsjbK7KqbQpyOen1+&#10;tbOoQ+dcm0idQkEzoJnPAAJIJP58VkxQkXIjeQAE8SdVZj2z26V95S2Ph8VuaGl3CxR4lh3AMN0x&#10;GXI6YBOcDr09faut8W3SP4Wl0m9uIbyzhLXMWoPiS5+SMMiFsltuXA568VzmlkXDwyFkhMUh3tI2&#10;0+XjHy+5/rWh4ruLkabpVviFdMeM28EHSVU8xm2yYxz0x7fTnaSbaPOi9DxLxrqX9j+EdQvFOLlI&#10;DswMmOQ8BgfbJz+Fee+G/GFz4i8N3MN05mniBzMQMkDnBxXonjpUXwtrKxwrKY7ctIDKSVQnGT+h&#10;/DpXkvg27sL0Xpsl+zkW+DbZOCSBlhnOOg4z37VzTumdUdjKkAWZhkZJ65rstI4soxuBOMZrjrgH&#10;zipXac9SK67R+LaHIyBg8VgdMXqesaC2dFbjOF6eoPevKPEwxrE6Z6HGP8/Q16j4bOdFBYY2oQWz&#10;19K8u8Rndq0uTly2enTNRS+I7Ma/3UTNk+YEYJJP/wCqvpz9mT4f6r4g8ORX0ce3T2lba54zgkH+&#10;VfMcjYU84YE819xfs2+J1uPhrp1tbnyxF8pKnkH6/nW1RtSVjyYq8Gex+FvDdtokq+ed7qDgq3Fd&#10;lY6pFajKW5IHQgda5WG3WQDdKBnHzdya6fTNMhUIjuxHXnpUpMzdjatvFgSM4jVSPUgVMnj5Ish2&#10;jAHqM0+y0OzaQEwq31FbP9i2ckDqLdAGGOgqZKo9mgTRmnxlJ9mEwREib+PHFYGrfEFrTcZJlVSO&#10;CEPP6V09/p0MGmIixqVDAbcVaXTbeeBUkhQkDptGKwqU60laE0n6FxcU9UeUXXxJSIAm7AiPGNhz&#10;XFfEn40/2PoW3Tp1S+Dg5ZSQVr3DUvD+lDc81pF6YK1514o8J6PdW0/m2yANnGFHIridDErSdRM7&#10;I1KPSJ876N+0Hq1xNIl40Mic/M6Yx+dX7X4nWVxctIGtoi3XyhWl4z8FaVHEwS0VAF8wlRjj04ry&#10;o+CrWEOELZY7toYjk1106LitdSnVhN6HpV98TtHkixOXbtuIwK8a+Jmq6LqyO9lLmTpyciuR8eeH&#10;dU04Tz2VzMo67Scgj6GvNZtT1NbjZcNvXp0xzV8rNIyUTrdHuLTQre9e68ssRkZPHt/L9a878R+I&#10;b3xtrJsLJi1vu2l1OBj/ACaxfEmrXmoauLOBt2flY969c+GPgeLTLOG5miV5pFHLjOOc1z1Lx0PQ&#10;ov2zsiXQ/hVDp2gxyyqocJ84B7/44xXJW07aNqrx7iQpYY9Rnp+Ve83bBbJt+CpGNo6d68G8Twtb&#10;aluwCQcnHf3+h4q6dRy2DFUYUrHRatbLe2JdAC2Awz6YPFeN6jI+n6jub7wJ4B969j0G8W7tVTcc&#10;gcj8687+IOgFZftC7gucgjvXU9UeVLR3K0eopNb4JwccnOKrxXX2eYOCCQcgiudhuXjG1j3PBq1D&#10;diYjAHHvWmxhe5634U8TIYUSR+cHkdar+L72O/GYzvBwDnriuE06WSKQbGKkdwa2QZpOOTxyT3FX&#10;Ks+XlNowvqbfw0uBp2t+X91ZM/zFe+JAYpo7hRgE7lxXgWj27WV7ZOcLJnI9x2FfQ2lIbrw9DL/y&#10;0Kg89q856N3Paoe9G6M3xzpZ8R6BNGvMoUkc9a+Vtc0mXRtRe3ZWUA5BPpX1et+qzNE+ACOma8o+&#10;Kvg/MTXMOfMVeAp6jrXpU6alDnR4WKm/acrPII5Mkgcn69KvW+VYFgMevpWaEdH+fgjt3rRgJXaQ&#10;fzoORmpHIMjBJHv1q/E/AHY9aykfdnPX1q5BI2AB0HemiTcsZAHHOQO1a0DDZ9a561ds9h+NaME+&#10;OAc/jWiJNoY2DPPpTcc+w61Clyrqq9CKljYHBB59adhFiMB2OMYx65pz7TjPUCmo4BO5iTSytuYY&#10;PbFMBjfKTzwKgZxjj8DT5ZOGHqapvJwRkjB4waQyK/cKc5+Yeh6VyurXPzkAA4rd1KcKDk8/rXK3&#10;z75WI5+tZz0LjqUJCSfTPpQnyjr+dOKHHTnsKVY84yDn+VZFDGyKbnHfJzn6VK0ZHBYZHUVCV69s&#10;frTsAp4UHqRU6N8y9fw61AEIwexqUDJzjI/WiwGjFIV7BvUmrazAgZAFZKuQAFwB6CrSSBSAenar&#10;uI0kfHQ1KJcEEcVnx3AI6EVMs390g/WqTHcvpLubOfwxinl9xHNUhLwCT+dOWTLD/GquJ2NBWLHs&#10;QOcU7cDjIxjnFU0kPJA+uTjipPNYkbgMY4we1VdEkrY5OOp4xT4GYhuRkdqgB3Nwck8gelX7GyMy&#10;F8jnIAPelcNDHupj5/zfWuh8NyYTJIBBPIqlDov22eQgnjggHoa2rXTfsvy/Q0k+onoanmDg9R1p&#10;xfjnioQo3Arxwc0yTIOQcAVpckkDAE565H408MC2Bgd8mqJmKnA7djT0kZlwTkfyp84FrAOCMGlc&#10;cE96rNMd39RQblQeScd8CnzIYyaRIsu7BV75zx+Ve8/Bz9lfVPHttb614hlbRdAflIyMTzqR15+6&#10;P51hfsp+DtK8e/GvS7XWYBc6faRSXjQP92R0xsDDuASDj2FfenjXVdOlSKyskVJVwgXGF9AMV42M&#10;xMoJqLt+Z7GBw8ako3i3f7ku55rouleFvhXYHT/DemW9psPzTsA0jH1LHJ7+tc5rXiW5v7r5pnKe&#10;men4+ntXS+I/hnqVqXuZiI1cbxzlR+VeQeItQuNEvIgzKwZgGA5wPWvBlRVXWe59xh5U4K9LXzPT&#10;vD2jvrYSVsKN3Q9D717L4b0SLTokCp8xIy3+Fcj8D7S08Q+D01CMo0okZGT0xXqFrp4E2Cu0Z7Vp&#10;QwbjJSseJmWO526V9jYMyhcsBkjsKwddQODIOCgzits3CQuEK1ka3cQx+YcjIUkjPavXxGtNpnzW&#10;Huqiseaa+3nI2+NS+Dg4rirzW57IYLgqDggcGum8TamjRmRcgscZPAAryvXdWYyzKh3BhwwNeFCl&#10;Gd7n3FPmjFWNS91qWRSZJC3zZXJzgVyOr6w1ww5DMBjFZ11eyIrHzJCoHOTurJW+EruTgAnp3roj&#10;SjFaHSpPqWZrhhKRyARyQKwdXmyZCPnZR8mT37VpzTo0fPIPvXO6vOIomePauzJHuewqnFbF83U8&#10;t+J97Jc+ZHGV8uIrvye+dpP55FeRa3NK11GTgny8cevf+ldX4+1tnuLlUAILDqewPX8sn8a851fU&#10;sgws2XXBB7V6tGHLE+IxlZ1arH6YIpb2UPx68ZBp93Fby/apHQeSG2pjsKzI7uQwMIch2/iI5qfW&#10;LWe10tYXXbM5EgyentXWjmb0OXg1O4S7KW7gKCcgqDgfiK2LPWLd3SJsIScbVGMt2Oax3tmt2G8F&#10;mbAXaOuetdf4X+B3i3xHF9qg05zbABgc4zxwK1VVQV2cToTqvlirsXbtJXaG/vLu/wDrVSkm8kZA&#10;w2ehGR9R71Z17RNb8LXJg1exlt40JXLLnjt0+lUmlhkUyW585MDGwZ/GuuE41FeJxVKcqT5ZLUoX&#10;dus+/YuWI6n19fer2gePdf8ABWow3FpfStFG2RG7EgH29KovcAEfNg81BJtmRlPTrVuKktRRnKGq&#10;PuH4G/tMWXjKzW01GQreAhc9A2emeOPrmvfZ/K1WGMJIDF95cHII9a/Krwz4puPA2qR3lsPMU4WW&#10;PpuXPNfZ3wh+Mkd3ptvO07tA4UKkmCQeAc9686thVNeZ7WGxjg7PY+g33W4WMbSF6GqVxcEk8Cp7&#10;TUYtXtlliPX6c59utU7iMrIcnjuCK8N03CVmfSRqRnG8SOefaApIHG7/AArH8Xa4dK8F67qIlCb4&#10;zCnPU4/x4q5eSkK5GQcAdOorzX476n9k8M6Tp8ZKrOxndSeozXTSR52KlaNz5weE3UzyMFDsc8ev&#10;+c0C1I5JwR2x3q6EHGevoB0680eXwABxnk16y0R82227lYQqVXK9+lJ9mwMD1z0q6YiTwOKDGMjA&#10;OfXHApisVBApXGPypRbDBG01ZKbnyQCR1OabyuSB3HFFwsQ/Zl3fd69qPsuxeemcipyu7PBJHpSY&#10;IHJ4NA+UqtDxkDPtTRab+SMA1cQ7W5HH86lRSF6ZxQUolBbHgEfSpFtVHb8DV8JgYB465x0o8nnP&#10;UevrSuOxT+y7QDxSi3B7Zq2YwoJ7UoiBAOOtFw5SsLMsO1H2Eg9e3aroj44B4pQDjii4cpniw2gk&#10;84pfsp25C1oYzx27imGMMwycAU7hylIWuCMjH0NOMAB4HXuOKtiHaWP5Zpdu7nGT3ouKxT+yhhSL&#10;AR0APtV4jjjP4VXKMDggnuKAsRJCOh6j2pxtgVPAOSOcdBUqqzAcYx2p2CvB/CgLame9oyu2059K&#10;I7ZgvK5x1Jq+D0Gfm96a65Jz8x68GmMpNFtB/vemc00qRxnn6VbMZYEHGfUdfxo8kdepouKxVeE7&#10;SwGePu11/wAJHMN3qan5VJVsY+vFcwUyGzjGOp7Vu/Da5+z6jfoF3OdrDHHQn/Gpv7yLjHRo6v4T&#10;W3neJdVUcn7Q2R+J/wAa90tdEWRuAACOK8Z+B67/ABXq4xjFw2T14zx/Ovoq0twoxjp7VFLWA6z9&#10;8xhogAxtQ/hRXTLbjA+X9KK1sYXPmS2BZsH/APXWrasRjPT0rPt1+cdvetKMDavrX1jPnqe5OZNq&#10;7SeDxXIeJ5AQ2OMcc11Ur7EbBrjvEr78keuaqktTSvL3DjLgbXbnNRIu488j0qzeJnLA9e1VYjh8&#10;E4969I+cZbRcRk04ccZoJ/dqeOewqF3+8RVCLKyfJSIeOmfwqvDP8u0HmrWCycgNQAqkhgcHJ6Ci&#10;a8by+MYp7xbVBJwPYc1TuciM54I64pMaRUnkL7unrWdO3UnnjpV71A5461SuRt68nFYspFSad4QO&#10;OOv0qlJesmDuxkYyatztuHIK8YwetZlyhwQMewNc0zqgNfVPvc7m4GRUaziVx85z3NZ0w2S/T04p&#10;BeFCAzF/TPauRnWkdCn3TnP1Hf60FOhyR7GsuHV0AClue+DWlFdRuo2n65NZM0QFSD1pcDBx3qQB&#10;WGRzRhcdOf0qRmff5EJ/maxGJIwcHFbuosAhHcVz8uATznBrSJm9xnIGT3NKox/j6UABySOPal/k&#10;OTTGiRAQcgce/erUOQBn9KqLgjg5zyBVuEDHGcdM5qJGsTTtCHXkHPauo0aMGIseox1rlrNcOoBy&#10;Peus0bgZxyOnNcNQ9OlsdJatkDPIA4zVyIL5oHr6CqMTEqATzn0q/boRyDznjiuKZ6lHVlyCxDTD&#10;jr2roLS0a3RABgViJclCFZVJ9a1bOUMvU5yOM15823ue9RSRrWtvIrCQHOM13fhe4ZM7slcDIrld&#10;LTMGDwc5rptDcRuUP8Xoa8TFe8rH0OHXKzvNKuwZY1Q7OQDXp+lnyrRQuBk5z+FeQaQv77PIAPft&#10;Xp+g3yztAuflBGRXzdRcszpxC5onqvhW3UpGxwSy5JIqTxnNDY6erlfmbgADrWfZ3gtIoyj8AdAK&#10;zde1pdRIiYHCc8mvY9tCGGcLanx8KE54nmex5t4lleNSyjBc9j0ri7iA26Ox5znJNdb4svGUEBeF&#10;PUVxWp3Uk0eOQOteLBXZ91S0gjE1YrsJI4H61hNGJSzZ5rcvo/Ntzz0BNczcTFQ2w4NfSYbY4MQ7&#10;GdqPzKwPDA8VzGpyCNGI5ANbt9Kx35POBXN6iPOPAJHoK96kmfM4h3K6uHA2j6j1pnlyLnIO319K&#10;fFGY48ghh7VJvEgGRux2rtWp5MiGP5W5Jz6VZi49zS5OBz+lLFggn1reJwVNy9bYUA9T6Ct/Tirm&#10;P5ueg9K5+0BZsfrW9pMYkIbITaRxWqEztdKCxKWB6cVBrs7SfuzwuM5qfT7TMe4ncD2BxVXVgI03&#10;Mcjpg1SWtzNnH6qmwMQPwrk77OT2HrXZasVKMM5Pr61yN+MuV7d/atkYmBqMvlxNxjOTms/RboG9&#10;U9D3z3q/rvyW7MOB24rk9L1MnUEH3c1L3HpY9bgyYkOAeP0psoJOcfL61HpUnmWqc4OKuMmT6Y6V&#10;rYxuZzoM1Wmj79fatJ4cknOTUMkJ24xzUtGiZmyx8DHB9PWqxQnv0rSuIyUJAAx71SddgI7DoO9Z&#10;2NFIruefSkPABByfXFTsuOhqJwTxnmocS7iPgDAFR44BH4ipcFieD+FQbsPnI+grJoCOe1UknGcj&#10;uaqNGEwMfrWgWDjB596pzJhqhopNlOa0VwTgbu1VJrcrkqOPY1rLGSM459xTmgAVlwB+Fcs6Skeh&#10;SxEqZz6phgTxzVgEuFC8cc1YltxsPGCfWoQu0jBxXnzoOJ7NLFRnoAU7c9aeECHkZz7UwNtIGcj6&#10;VPECfVh61z2O9SuGAgB+YVaS13rkMQP50otiU+U4P8QPNS7hgDpjrRYOYrfZgz4OBjuBTTbAEqMZ&#10;PermFUeh701kBYNwceop2C5TWzA6/iKiljCsMDc3biteKP5MDaPUgVetLI4D+WrnsMU0ibnN/Z5G&#10;ACjGeox0qRLTaScdOtdNKiMTlVUDsBUf2FJFJAyposK5hpG20jAA6ZqQWoAG47W+lasum9BCdzAd&#10;CKjn0+WFmEoG/sRRYq5mybUAXcCTkEHvWRqeiQXUZYoob1xkit25thGpOAW7ZFQQDzjtb5lz8wAo&#10;E4qRxc+gX1lF50al4hxhckmlsr47lbqcDAboa9NSCExrCVGzBA7EVxfifwkluxurE46lkGOBntWk&#10;anQ5qlDS5oadf21+ogmiVgF785qSHw/psN09xDbiNlwSRnBJ9eeelcdp94YZ2SbKMvGCOldLYakZ&#10;CEO0pjNXy3MVJLdHfeH7dksRcgLJEZsMPYV0um6S+p+IzFZbI1ZC4XpnAzXBaZ4hW2eCF5RHagjK&#10;9s12um+IrSy1EXNvd2+4qVC+YM815lajPWyPfw+IpcqTZlfELWJv7BhsJ7fyJoXBLY+/k8YP41b+&#10;C/hy98QRavNBfSacLZPNeWAAlhj7pH0zWB8QtWtr3R4pTcRtcRNhgGHGSff2r0D9l+/gj0PxOTLE&#10;8xi3FZHCnGD0/I/nXPWjKjQTS1v+prTnCtirX0set/sq+KL7Rb7Wv7P0tNSW4YSSHcVIIXgZAI7/&#10;AI16hb62Ytdu/FHiTTiYJ8oI8BgoxtAx+HpXnv7IN+IbfxH5CCZpJlLAEfKcenpivQPHtjbeKbe8&#10;s9JeY2kG1rhGJADg7uFPJ6E5rhxk3zy97aW3nZa+fmedRhB1OVx3XxfN6eXkZviXV9S06CbVLaL+&#10;z9P1CQIsMA/d7fu5Jx+HOOtV9G0y1vtX0/T7iRWgUD+IbcDHf24qKPxbYlLDQ5LqW/sMBZIpByDn&#10;gfTOPStOw0+18P6hd298iNHdkyW75DPHtHQn2JwK8VvVNnrOLhTcbWfS33fedT8RvD11pGkJdaKp&#10;8m3ZAWc/MnzcbeORzXR6LqEOv6VbWstybu4UBriR8emevryBxXJWHxBuPEWjzaNcRLb+Q3lvKhzn&#10;HII/T8qg0/Urbw5ayx/aopikgkL5G9h6Y/D9K9T6xShV56fwtao8OWEq1aPs6i9+L0fdeYnjnVYb&#10;XXg0Ehu40UCKOUkpGe+39Oay9PfTPFl3cxeK7oi3EZ2REjaT1zkjJP40fFnxVCzaVqNo67JFKuyR&#10;4yDjAOfQYrzPWfEw1WT5UGIAAJADls47VxTbnXbjqr/I9zC0ObDx3i7b9fyMiKzSS61SO0aRrCCQ&#10;iJzgEr7jHtXPXkEBR7YoHeQZSTPSujt72WQXVvGhha4bdI5rl9aMYu1EXzmIFTt6V9ThKjtZnLiq&#10;S3OensvKJLPuYcAjpWaEEhkUk9OB71veSboeUW2hs9e1ZUwFtM0AI3KSCa96lK+58ziaaWxhywSw&#10;Sh5OMcErzj0qPUlSTGwjZjlsZINaOo7LdJHjzKq/eANZkN0lymZFCDPHqB712RPEqrlZShiYzqA3&#10;zrg5x+VaMJY8ty3QnOM1HYZmJATBY8Z71pG2MXlhgCuea3iS9S5bWXlxIRJ5mT90c10OkAPGyygx&#10;zA4GPTsazdG8u11vaSv3Dtz90mt12Et5GqsPM65Tpn0NdCMLHr/wWjXTtZsEvLqeGC4JAuUBzG/8&#10;C7u2Tj9K9b8Z6X4hfTbzTtNd73T3wBeXkm2UDjcOgyOvOB/j5p8MZg2jzaFNO5S5kV4XCAkMDnDA&#10;jsQD36V6n4p8U6t4X0d49Qgi1FUj+WSBsM2BjLKV4z7flXNVb5r9fP8AMUez2PkP4o2sehaldaYs&#10;CxMuNzA5HIzx+deVopEr5BPbaa7b4j65ceINVub2cOkrnkMMAY4GK5MlREhGd/HStF5jRs6HcSWc&#10;agKG2/N84zXYLEbOS0nmliZLiNn/AHJzt9iP1rjdJcFA5JyDgA9+a6i0EW2NpXCxLg4J5A74reLs&#10;0yd1Y9dkuDH8LLOPy7ddybtyHLdf54xXiPie93xSrlSCckY5ruL27hjjjgtbmeTS3+bY/IDccfSv&#10;PPE5jM8qoqqSc4WsrWZMtrHIX0g2lR8uQcYHSuW0Tc3iVCehlC59icH9K6PUZFUnpjHU9q4vQbxU&#10;8RQjPPmnOPXt/n3qJkQ0PpuymBt1OQAAFyTx0/w/lWb4mv5dK8NeJL2KQxSR6TcsCDyCIzgg/WvO&#10;vG3jVtL8NyeSzeeyKi+xzyfyrf8ACNnfePPhjcWC3QW7vLN7MzS/MAGPHp1GBWElZG0Hdnx0kimF&#10;IwvO7PC856kVoyuJtTtsHapTlcYwccVF448D6t4P8TXGi/bYZ57Rtry2zblb8exqLSraWC+thPKZ&#10;ZEzuz65GP61g3odKWp6P4fjWaSEknCsoK9yoxmu28Y25juJQZA2ThfoB/jmsHwjYREwuUPmKwLDO&#10;d2OldJ8RNO+w6vMrM8gHO4n27e1eXf8Aeo+mhG2FkzKhmSXw5Mu3IjYK2DySehUfWvsrw3EIPDui&#10;oB0s4h9Pl6V8ThV/sSbY2FMgIYf3hxj6cmvtzS2A0nSwPlC20Y2/8BFepU+E+ZXxG7AcDpitFGzG&#10;DjNZdsd/GevStOHmLGQDXmnb0LsD5hxwceta1twCo71jRf6ocEH+dbNscFWx25FBmPQ5mbPQCl3Y&#10;kk7gfrUcJzI3cd6fjEsvp0FAEDEhuD1bFW7TIdsdAeTVQr84/wB7NXLU/OewJ5oJZpwMS/qK0Y2z&#10;WZAcOcdK0o8HkVojNlqM5OKsA4FVY+tTk8fWrRJIjZqfOAKqLmrMbcUyeo2Q4U80L90Z70txjymq&#10;OJwY1zUsoVAfN9quBsVVgO6Q1YPDYqogShjUiuajQZNTMgAGKsBVOakU1AvU1IhxmgCUc09ODUYp&#10;ynB9aARYHNKOpFNQ0/qcigZxfxefZ4Jmz93zot303ivK9DkUajOmQYjKxAI616d8aJBF4EuWb7vm&#10;xZ/77WvLPD8sUk+9eQXJyR09K4K3xnXT+E6W5nt5VcoMcbTxW74GBS5nb+8g4x71kyuL2MIQsRxn&#10;IHWtnwiBHqFxGDu2xA5xjvW0DCZ0sy5yRWHqB+Ykd63J8AGsTUPmU+1asyRiynIb2BNc9qTFEbvx&#10;W+/JxnGawdU4R/Ws2bI8/wBYXaJAOpOc+lcLrvLE969B1tOGPrXn+uqA2COf5UR1NYnD6qG3n0rl&#10;NUGWOBnBzXW6op3tzjFcpqackjGTXWtjCW5F4STzPEBI+YrA/A/A1sa3cBr52PO7DMq9s9P0rH8I&#10;Kx8SpgZzDJ1P5fyrS1CUOHcvlCcb/Ycf5+lclTc76GxmTjEjZwMjIJFQbsrjPPan3BDncpJB4Ge9&#10;ROQoyBkYAxUI6hVlCPgscY7VctdgkXzAWyM4BrPKgEYwSOea0dNALlSRjrjuKtbAtzrvDCWxlZEa&#10;Q3EbeYYmXrF1yvqc/wA69L8E/Z7rUobbzJLEzsxtXBARnxn5s9D9a4HSLsSRSRuEEUijE+PnTHYe&#10;x5/SvQtGjxbpaCaC7sy6k+YoDFeDgH1/wry8U9LHuYZdT03Q7RLN4ZJ7dBd2jvHfTpJxOSflPsMY&#10;6DrXrM2rwDTTFDdxIibU+1SAANGyg8HvnOBXl3g3Q7e6WdGkht7baWMZfflsfJuJ6HrxXq9vef2n&#10;o1hdavHBJA0RLwFN6uOcEjHHGD+Q968PCqV52dtP+B30/M5szceeF1e39f18jxHxelrYzn7DcSLF&#10;ZBorRZvnBDHnH5/oK4LxC15DaWiRN5clwzyuxAImYYwT+teieJ82i32lpaIvl3n2yK6hQsY8D/Vj&#10;A+vf615/4uW6vfJlur63diCiIpAdWIyQwHToOtaZc9bHqVv4SPPNXEYu5QMxwAkGLI3g4HOMVnRb&#10;dygwysCwBBHb/PNaN0B5JlSMxyMNsmRkk/5xWYDMdoXOJVwgz8xI7/zFfd0tj4fFbm9BHvdy0bia&#10;EblhZAZGQ4BJPt3x7VNrumW9hBZC7gjtllgZ9qO0lw7cgEjouewHHPtUvh7en2UKpe3XYl0EcZ2k&#10;jcMnucGui+J1xNrdna6zYaXDpFtDPHb6fdJLueNMfIHYfx5x37d60lujz47Hz/4h0aHUtHmsJGa2&#10;inTyjIn3w24spPPODz7815P4V8EX3hLVb5bhRNCLd1SSMcZyDyPpnua9Z8by/wBn+HdZn82RZYop&#10;HMijDCTOMjpzyTng8fjXlnw78c3/AIit7uzvpftDwR74ZmYl2HHysT1xmuaokmk9zrott6HN3Y3X&#10;sijgZP5+3tXUaa/+hRgDnpnPSue1I4v3579+1belyYtxgg4rKKN72ken6TeCPRlDtgAdunTmvONe&#10;l83Up2HPOPet8av5WntGpydvQ9K5eQl5Sd2S3O4jrVwhYeIq86USKRVZGUHK4HOK+sP2QSZfBl+q&#10;nIjuCAD1r5RYBdxByAK+jf2VNTuLLw9qnk5J+08kds+1RVV2mjng/daPrqwieRULxtGv95hXc6Zp&#10;zpGnzjYQCNx5/CvLdF1y6me3WWViCenau90y6kuJQ4lkIU4APApJtGbO5syowFyK1YQRDzz6Gsiy&#10;KqiHHPc1sRA+See1X0EjO1hc6TKQSGHNT2RKWkWCSdo60zURnSp+O1LbPutUI4G3kVL3AztVTz3Z&#10;eua4nxLGH34AX5dqr15rvLtFYDByQckiuI8QCTz2ijJiQHcSec1nIuJ5H4siiFrNJKhZ/ulQ2Mj0&#10;rzV9L85WfYYGP3Sefp+lev8AinS/tCMpY4RcsRxk5rzHUZUguZYxnaRswf8AP0qo6lrQ878VxboC&#10;ok4QnPy9fT9a8O8UWu0yOmCw55/nXvvjCBY4pnHKqoJ2jvkY4rw/xeghuFDDGCc54GPT/PpUSOyG&#10;qPJtGsmOv/aJBn5zk4r6A8OXS3FjCE42LjH9a8n0ezW4trhkUsRIxUgduwrsPAWorFcGNzt+bbg8&#10;E+tcVdcy0PWwT9nM9JnwLED7xIyR614p4uiP2+bJ5xivZLx9tmdpBI5/CvJfFADXsoPLZJx61WFV&#10;9x5pKyTRkeH75rW7iVSAGwrZ6VJ8QryJdNzkHHHHQVlhjBIGAGc9DWF42vJJtPI98YHpXoWsj59T&#10;uc6Y47wlg21j3x1q3YaFJnhgR1yeK5u3neE4DZwa67SNSZYecYxzkUmhxjqa1ppphYg4HI5PetaW&#10;/gtcZOCBzx1rmrnV3c5HHXFZi300knzuSOeM1DidHMloeteGYU8QajA0m3YmGG3rX0Fo8Ij0xEz/&#10;AAdMV8yeBdUkiniAJCqvUCvpHw7cG505T/EFAOa5qh7WHUUrIzp9JC3hbsecmsDxyEOnvwGO0jI+&#10;ldzL94Zbj271wvxBYCzmxxngd/rXrUvdou3Y+YxzvUkz5x1WDyr6Vs/LnmltpVYr82B61r6gkcjs&#10;GQl/X0rEmg8mXKAnHtxXHCV1qcdKpz6Pc0lO7BHIq9Djb6/pWLb3G0DIPvWpazpKQOR61ujoaLqO&#10;VOe9W4Z8srH9KpKFZeG61KjFcDPIqkSzaguCWJB/DFXI58oCe1YtvMQ2D39K0IJV2jJzVok0FmHU&#10;/lQ0xYgqMDvzUSj72Djt0pkjFR83T2qhj5Hb8CapzThSV5OT1HaopbrD/KT34qsWJHXJz3qQK94W&#10;dz6eprLlhDuSw71runB4HPU1WkiAOP1qGrlJ2M5rdVbIpjRDPfHfHetF488gcVXdMNjFTYLlFoic&#10;nIA+lRPFx0+X1q+0RYjse1QuARj14/GpsO5UCHGOuO1OVc8g8VOYsD39f6U0Jt4HSlYoAMcgU4N8&#10;o5wfpS7RxmlyemOlKwDlkLH5T+lPEjDI3Y+nemqpJ460/YO/WqQtCRJQMDjJqwjkZBAz7VUCE/Tr&#10;0p8e5W6cduapMReV9wBx+FPL5HAqnG5A/HkVYDdhwadxalq0kw55yccDFdNYxiKAFVOR0rlInEb5&#10;9OSK7DTJc6ahZhhVyeO2eaaYjQ0CEtO4wMHnpU+pQGO4DDG36Vj6Vq/2WV9pwx4OT7mrt7qYuQNp&#10;LY9qItMuSdxwbnpgdSaCqsu48g1TM5XA5yKjNycYyc1dzKxaaIEg/e+goVQvToeoxVdboAY3EetC&#10;zK5OGJx60XHYkkT071EehXHUc8095eKjL4DZ69qkpHu37F15BZ/GaT7QSHfTZVi575GT+VenfHv4&#10;vyeHc3GgRi+l37DKWOwOO3Hf/wDXXz/+zpDc33xu8KxWtytqxnO98jLIFORj34HNfe2n+HvBGiWu&#10;sG50lLhrmZ3lEymTcx+9jdnGT1A/KvncZTdSrdWsfWZdXhQo3abe2nqfLnwi/bc1fXtdtPCnjfTI&#10;7IXRENvqMTHYjk4G/J6ds+p7V0PxNtootYYhzhsggdgf4h+Verw6R4F1pkt/+ERs7m4hfescsSqU&#10;IPBwRx2rD8afBrxR481uSe1k0/S7bZ5Sscu6jnGAO/8AhXNe0l1PboTpwUub3U+9kR/sa6vcXt34&#10;hsAW+xWrgoO2Wzxn8K+rgFjQ5wOc5ry/4FfBy2+EPh2a1Sb7VdXDeZNOf4mz+ld9qd26RnZwSD15&#10;r1aUnCnzSPk8dKOIxD9nsQaxqkVvOoY4BIyc8V5z4i1+WWaWPcAnJGD+X8v1qbXNWVlkuCXfHBHY&#10;HtxXG6sz3kpdX5x17V5dWq6jPZweEVNJs5zxVqSyNEAWZgpzg5wa4+7EkmSAwUKM7utblxZS+eyk&#10;bmOec9qr3FqY7eWQDjbtz71MVY9y9kcROdszdcHPGcA1hLKIJWDD5geM962r5xEjSZ+YA8jtXMzy&#10;hZTuOeeMetbWBsluZ5AT2HeuY8TzGHTbht204OCT39fw61vzSh2PzgYHf1rhPiHff6C1umWkfG7s&#10;Njcfzx+dVFXkjnrS5abZ4R4kuWu3mk56MF9u4z+YrkYNNutY1MRQZLDrxnj/ADiuy1uM+VIEGCzd&#10;/wDPp/Ku7+D3gdRB/aMhU+Z0I6+38q9fnUVc+Jp0p1anLEyfAHwskvdRRbuN40RFkaRCDjkc/TvX&#10;Q+J/AS+IPGH2WCEeXAhO/gBgCT36cGvWdL0qPT43SNFRz83K49ievpUei39pZXly8zJGq/KXJ5x2&#10;z9c/oOlcXt22fRLL4QhaW54jH4E0jRPFdrc6pGy6fCNxVBvZ2XpgdOpFfRPhD4o6prulb9E0iFbG&#10;M+UsVy20/wCPeuO0PxJpXjC48QCSwgndEKobmMFyu0gMCefw7cV13wS0S40qCb5MQRl33Z4bI9v8&#10;8e9KdRzVjpw+DjSfMifxv4X0n4qeFrtmgWLUEUrLCV+eKRQehyMdcZ78V8EeK9FuPCviC6snDRGN&#10;ztGTyPwNfdFnqM2meOZp45sw3e6F2AyWBPH6V8r/ALVFummfEEBAAjRkt8vTLEj9DXRhJPmseXnN&#10;KPIp9TzBLvzPmIwR2I4/CmvcM+eQO+BT9PSK4hyTn0ps1oEkJUjHTJr39bHxZnXMhkJBOcDODW54&#10;a8Zax4YjtltJmEMT+Z5eeD9fbjpWaLPe+Tg/wt7DtU32baQCSW+7hcZxWclc0Ta2PsP4J/G0X1lF&#10;Ju3ru2yxlsMp7n6c/pX0XYara65bGaJwB645Ir4H8N+Gr/4a/DOLxrOU+z39yIYI9wwxGcE/k35V&#10;7l8K/invsLW8ilL2Ug/ebeiscZGK5KtH2i13PVoYh0nY+qPDPhG21uKZ7hn2hcIM8A/SvCv2qPC8&#10;2h6zpsomEts0QREB+56f1r23wd48tNNt2kkkEtq43KScFT7/AJV4d8dfEcfi2W9uG+VI2xCMk4P4&#10;141OM41eVns4qdOdC63PCiAvPTPt1NKAWbaOmOTSkGReOv8AKlEbE5PNeyfNWEVTj2pxj49j1xT0&#10;UKAO/enkdPSnYZWeI7QQPlHpQYmYkeg9KsnOMKRn0JoIx0wPYHNOyAqtCGz8vOKQQEYzlh7npVxQ&#10;OaNuSADQBVMIGTj6A09I+hyAPSpyuDjn8KfgH1/GlYdyERgg47cketO8vGPTHT0qQbQc+1LgY7nt&#10;0pWC4wRDIp3kggEcH0p46cEDnn1qQBRntmiwuYgCYyO9DRMFz0FWDjHyn5R7UEK64IzkUWHcr+WQ&#10;Dx+NIkOW9/WrGAAc8Drz2pNoPOT7dqLBcgKEnJGfpSGMg5AwPep1QY5AwO9DIAuQBgUWAh2K3qD3&#10;oEWTzn2PpUoHP/1qcACfTFMCu8QBJ6k+lIYwOxz64q0Rg5GD+FRyAqQrEH8KAKpjYnPSmOOwwT79&#10;ae5ABwME8VEzBRlev16UrhYT2J/SkAz0HFRS3ir0BB9xVRtQI43A/SockOxdkxsPPODxXRfCiNJd&#10;e1PPTyVZQfXP/wBeuNkv9wOODiuj+FN2z+JbpR3hGB9DU8yckXFWPSPg/Glv8Qdahj4QSZ2/mf8A&#10;Gvo/TAJQMcZOMmvl3wFfDS/iZqYckfvV3HoDx/8AXr2qXxw1m3yqxZeACMCror3fmzOt8R6N9pgX&#10;hnGR6CivHpfGV/JIzCQAE5xRWxieeQoS2Ae2elasIBUHFUbYA4OSe3PatKPAXBONvFfVnz8EMnTC&#10;8YJPAGa4XxFKkcbEnC56+1d5cuVid1PCjIx3PavNfF58sPECME/mO1VT3DEfAZExEsOVI9PxrMIJ&#10;OeB9aXTImEMiSPkk/ep0kY64PB4969Dc8HqX05iXKjBHbtVd1yxx1Hb1qSFsIB2pkhXlgDn19KsS&#10;IoEyxYA4IxWjESqFT1JyM1Vi+VcZ46gjvThISe+e3NSFi0ZNzKO+cVXuBtQ5GM9KUNkkg8kYzUV7&#10;LgYzk9qTYykR8zHoetZ962DjJyeRjtV9zhN3Y1l6iu+QMGIBGMCsmUioXYA5O8epOTVC4HzZ2k+4&#10;q4eDxyfpVG7BJPRs1zSOmJlTjDHk571QmOOeQa0JVBzuAGPWs6c5wVA684rkkdiK4mMbA4+pqxHr&#10;DRnIyQO3SqjttDc9T0xVaR8HAOMe1czZqkdLY62AnLc+hrYg1FJU4Oc9fauAEhX7pyc81Yt7+ZX5&#10;YgD071PMVynZX7B06gjtisSdeCR3/Sltr1pk+Y8UsxGOOnc10x2MHoyun1p42nOc/hUYw3Y/UVIQ&#10;fukk/wC7TGSxnJAA7dcVahGD049KrRrhhjI4I5qzCpDjPSokbRuaVipLrzj2rrdLG0jPUDOTwK5b&#10;TlJlGACD69q6vThuyMdu/NcFQ9Sl8LOijA2gkg5HGKu2kmDzkD6VnxZMcfA4FXrIqJDubI9K4pnp&#10;0DSksjJiVOp7Vd06MrPEpH3sVHbXCbyqnHGK2rSHcFZCFIOa8+bse7RjdpnV6VZ/MqvwD3rpdG0Z&#10;GuGySBjqK4/Trp94IGT3wa9M8BXCfbFNxt2MvIYflXzeLlKCufT0UmjT0qwjgYqx4znk12WgiKOa&#10;M7l2Z61j61bRS3cbWxwCMHaKvabZNFgb2Kj+dfPylzO5vUSlE9KR4jCp3duxrntWulN1sU8+prX0&#10;PRZdShB3sBjg4zWX408N3Wh24uzl4zgZxjFdko1HDnS0PDozpKr7Pm1KN/odvfWLmQZbaTkV5Nrk&#10;Zs2dOTzgZr0ix1gvAY5G7Y9eK8+8Y3Ub3QEZ+7kt79KxpP3lY92lzJNM5SSV0V+cqeDWBqCbYXfP&#10;APHFauqTbFAQEb6wZpmkj8sg89vSvp8OrI8/EPoYs1ykhYHr71haiAvOAR6E8VuajbLbsGBGeuPW&#10;sW7ZWTJIznpXu0z5qtvqQsreT8pz75zUOwxtgMT+FXkVRByAfcVBIcJ0zXRE8+ZB5h5qzb5CZNVC&#10;2GOR0FXYPmx0x6etdETzqm5ftex6D1rdsH8tgQPzrFtRhgCBt9M1vWUe5lAGc1shdDrLG+YW44wc&#10;dqi1CJ7pO2M+tXdB0uaZVBjJXucZovbJ7N3Vl4XuRTW5LOD1NPLLqSOtczOFaRvrXV60F8yTA6nP&#10;0rlpANxOOMnBrZI52YniCDzLdwOB0GPoa47RdBlfUEbqB613GpLvjAOSAc5qjpEafbAB1ANaWuYt&#10;nUWMH2WIIedtWDIc9Kgjl4wSOvWpdwxkcmmCHMQwx0qMLuXDeuBSMgdeTg9ajGVbnI9KQxJ4PlI9&#10;apyWoU5HORjmr+7exz0FRtGSTkZHak4ju0ZjW2Scj1NQtBhsDg1qOilSMHnuOtVDCNwByBjv1rNo&#10;0UissfPPX61XZQyDn9OlWpot3T1xwahflue/6VDRrcg2bcYz+VPMauOQD/SnsmMEH8KAQrNyCvtW&#10;LiURvEoUAfgcU11BTHc8cipiTjK8imsC2DjIB59qloNjLul8vcOpqkFbqBWpMhcMPvHPLVXVA3y9&#10;MVjKNzohVsUzuU5I6055WRTtIqSVcNg1WUMDk9K5J0bnp0sXyrUsxXh2gux3e1POpRKSG6VQngMi&#10;kqSB3xVUqUfDAnjvXHOm4HpU68amxvRX0G3dIT+AzVuGeGdwiMAT3rnbaUmXHfsT0q8kq28oPAfs&#10;QMVnudFzoYrfYQXyR/OpXnZEwh2Ad+tZseoyQqrsPM/HOKeuordMxYeWP51OxorMuwKZSctn+tXY&#10;lUJzkEdhWRBdgSBegJraMfnRho8lB1x1qkA+0gdwW2/LnPuanm0mVVV5Y2CkZyfSnW0rwRAHovUM&#10;M1eu72e8VMMdqjG3oKq4WRzeoabuJCd/asy20xlc7yU56jvXZ+YJE+ZFBHSsi+tpDM3RUPt0qJDi&#10;iiW8l9pKuD0I5qvc2RCFmxhht96u/YZImVwhOD2HA96SdBMeoJHY1ibWucJqPhW4v5Xmt1Ks2M5H&#10;Gf8AIrIaWfSL0W9yAGGBkcD8+9et2cLRuEUFfxxVTxN4Oh8Q2rFP3d8ASrAdfatI1rOzMJ4RyjzR&#10;OLt3WWMgjJbsSOlZGs+GZ5CtzZO0cicgKcg/nUMBudEvja3sRSVSRjHA/wA/0rpbG9E0GHbIHof0&#10;r0oSTR4FWm9UeVeIbzU43EV1M5I59s/TpWv4A1rWLe8YWd5cRLIuHETHEg9CO/U9a7LWdDtNSiIa&#10;JHO7OWrN8LaXHpV7cSRtuwuNj9Rn2/CulcrPPanA9H+HHxk8VfCSO5On3KSC9O2S3n+70K5AGMHn&#10;3r6G+AXxbPxCujYXEpspnKm6VDw+RyceuMjpXyBPZSvbzXHms0ar8qZyRzS+APiBP8PPFem3qTSf&#10;ZZXxcxRtgsnf8ga8rMMFSr05SjFc/c9TBYyrRqRpzl7j/Dz+R+i3xH+G+g6HNBqOi6uwuSMmPcrg&#10;njHbiqJ0bVVubaS7Edwvl7mcPkDAyc5xWX4PuNJ8ZJJq+hyLdWBTBR8qc8dP5962f7YGrRy6VDdP&#10;bYOG3Yzx1x1r4CtPnm3a3l2PuaUJ04KPNzW6jPDt/A2qXMqRvFbkFQGyAzY6nFdZP4Si1TQkM+i2&#10;9recOZN/LqDnHHriuIvdTuPCbLZRTfarH7zsFy1ejaV498LvpVmhuHubgxEFlU5GR39KqjGLb53Z&#10;eZyYz2seWdGLfocJ4paXxDcWiWunW8enWaNgSk4bjjgdMY/SvMLKOeG/mkuoRHb7iQsYOPb+lewz&#10;6dK+kajqcrqiSghIV+VR1AAGa80m1O6s9EjspYY18xwfNxlvpRTk7nq0WuSy6HNXt9NJqMrJkQZ6&#10;47YqoDE8crRRYTuzDBNXfE16ZFiijkcMyDO0cVzrX0pgeIL93qzCvpMLK6OLEIyLyUTv5cX3gT8x&#10;4/AVj39vcYZxMS4PI61tTIglBUckc4HH51SuGEORxk19LTkraHyGIhK/vGdIxliMcZJZ/vZOKx1s&#10;JFd92EBHOTnNal8+yLfGVcj7yFf61zc1zK14ZVbCA5EYz8vrXZFni1tzoJVWztzJbqVkHQAdact5&#10;LJaiRmLgjpjoe9ZI1XzPKHmrI2cFAeRVy0PnTlEB3EnIziumJgzZ06KUywSuR5bZIPp/niu/8NHT&#10;bDSLxdRtZH1BubaeJ8GM56+np17Vx1nC0lijPtHkuCyZxxnNdHCf7UkLwOElXpGTgMPT+ldCRi9N&#10;j3L4UQyaG6+I761a50yUbAYyC8cnZgvuR/Olu9cv9Q1bxTqkVkwiumCRW84IaIKmO/TPXpU3wdgi&#10;vy1vqE8+kMkYltvMO0HGMld3A7/nWh8Ury+/s1bm2njgjZ/L+1wEAuDkZx+dcs37zTQLa6Pk7xZd&#10;Nc3kpkOJOQVHQGsARSOhZAdiY3Edq6PxXpX9i6o8D3S3gI3CQDHPv1rAgZkjcDO1zyAetaxaKtoa&#10;lpauEiePhXIXBPU1vXISF03JyowQeQaxrSZzGkZyI054GK2GkRYi80RfcOCOwrZEGjqWvmS1jaGK&#10;O3VhtIA64rktcnRpA2cMwxmurMttDoQHk+Zk9QMkVxWuLkAqSATwFNQZyOV11gscrKQw8snj1rx7&#10;TNZMWrQSkksHyRnqecf0r1jU7ny45Nxyuw5+leJIrJrpGcqsvGO4wP6n9Kxn0Cnsz0HxNqLXsjqu&#10;fLAGBnIPA/L/AOvXvfwA48KWjN8qBidw5wevNfPRG7GcNlcDIxX0v8GLX7H4aslXcA4aTbjoNp/+&#10;vU1UOk9T40+Il/p/iXx7ruoaZPeW9pdXckyiT5SMsSenYHj6Cs/TI5ItUt03PIAQdznOarRjOq3S&#10;nBPmud3fqTWtpMif26j46Lnrz0rj6HYtz1nwTHLcTwxoApLA8nA45PP51v8AxDmneaMMwadlJbHO&#10;OcD+RrH8JTRnU48keUxJYnuAeRmt74havE+tTIkEdtt/gA4wehFeY1+9Pqo6YVnB3tybPw8yL94y&#10;7iM5zxivuTT5GTStMB6raxDJ/wB0c18K60N1kRx8x4PTrX3LA+LXTkBB/wBFh9s/KK9Wfwnyi1kd&#10;JZtwD1PrWrEMLjqayrNSB7DgVqQtkjPHFec9ztLkGfLxk5DYrXiJCD1xWRb53MMcE5zWvCR+lIgS&#10;2b5nx9cVPFlpJsnjINVrE4uJM8gjgVZjYJLKD6igkjcfOMdjUsPGTUTsNwwepxUkanzAM5BOBQBo&#10;W7EmtSFhgVkWozLz2Na0Z3Dn8qtESLiEetTcgDgn6VXiAq4jHjtVogYm4ngEfWp8BRmnA5pJMDHH&#10;HcVQDJiWgfA7VArtGqDGeKkm4DAHjHSopMqwBPYVEgLNs+6Srn3jWZZNtnNaQPzYA96cQJo0wCac&#10;z8UR8dqa3JNagMBwTUyHNQ1Ip5oAmzjFOWo93FPU8A0AWENSKagQ1KpoA4L45yiLwBcEjjzos/8A&#10;fYrzXw3aqIGPRh7V6d8ZLi1g8KQyXoLWy3kJdV6kbq4KSeFNSumjXy1dhhfT8K8+r/EZ20/gNVTG&#10;u9ickdBnGK2fBTGW9upSpVWjwue/Nc0Jso/AweoNdH4L81ZJTKcZT5V9q2pmFQ6i55Gc1i3hyD6V&#10;tS/MuP1rFvPvMOtbMxRgXIKscH6GsjUPnVhjk1uXi4BOfwrCu8hznpWTN0cZrWGjPrnn2rznXFzJ&#10;zyepNej6yux2BHGea881pSHKnqCQTTiaI4nU0zIe2TXJaiQCVPHANdjrC7XLVx2r4Fy3Gdw3Ae2f&#10;/rV1rYwluQ+EVz4gZwcFLeTbz1Pb9auXpUbUiysQG0e+O9VPCyAa3P8Aw4tJefTNSXxCtF95WZcg&#10;GuWrud1HYz7li0nBJUd/Q1EDuyex6CpZExMevHbNMZiq5IAA61mdY2FSwYkgD860LAfvVK7Qykde&#10;471QhUg8ZBNaNntEmcAk9zxWiWgLc7rw40RuxJhTsAb7My/K+SQefbrj3rvtFisL2/EDXH9nwNLt&#10;c+UT5RHUL2Hf6ZBrzrw/dx2VzCJImkdJVbIbnZxuHvXqWgRxT2mp2QAWKKQ3dsHTDyA53KAffpXi&#10;Yx2TPocLtoeneBZ7bTorzT7xleWe/ininUArPGpAbeewxz9a9J1Oa2lsL3ULF3ndVaMI8Z2+We68&#10;dMA4rzLwtHLaLYRmzgjl022ZblWjDbwwB6dz/hXpGuavqWmeH43u7K1W1kKODHLgKAwITAxzwMY4&#10;614mHkuSpzbLy/X1OTHQ/fwcd2+/9b2PN9Re00OG6ghlbVxLEpSZ0KNDL/FjHU9DmvMNdSC10dka&#10;UJdxTj7HtTPmhs7g2OmBn9K9I8RQSWGmQeesf76VnjuI2O6A554//XXm+rzM1vPZ/PeDH2tZgMOJ&#10;AeoI9cH8q0y9Ny00PUq6Uu5wuqy3U0bzO0ETwv5Ey4w24dOOuOlYxhWRWXLNIOIghxg8/wBa39Rz&#10;LdPdM6j7YC0ifeKHAGPU/wBMVzoLSMJFlOQchmHXHXA7cCvv6Ox8Ji9zf0H7RDNeTFYoJRbm3ELY&#10;OS+RvT3Az+Yqz4mlSLQrW2k1GdDIWmaymRkjtJFxtYnJySwHbGCOaoWhL3ViEiZlZzvQnDew7e5x&#10;7U7xneWlxYR2xS6/twSFJp84hWMfdRu5OcY+nWtHucC2PN/Gtwtp4f1C7mitryOO385oJ5CPMbuh&#10;9evoa8s8G3Xh/Vry+1PSbRtOm8rMtmzfKMnkp7Zzx/KvQvGtgtxo+pRXYg2CJ1+1hTlD0JC5/WvN&#10;fA3gybwnrUs4uob+xuLchLi2bIPThh2P9awrXOrDq7sY+sfu9QkUNkjrirVlOBEc56etReIIjFqb&#10;4XAJ6nqaht23Icc9qxpO6Lrrlka6TNtIUA449M0ingk8elV4ywHcZ9DUqLk4U4HeuhaHJfuLJgRt&#10;6YzivfP2WrlkstWVThTKDivAJFAHX73Fe5fsvSsI9YVBkh1aoe6NI7M+ufDuwujtGWDHJOfu16Jo&#10;+WfIlTaRgACvNPDjlxbljgZwRXoemCLKsCflfpWT3F0O/tPmt0B6gda17ds2/J7VjWzgooHAxmtW&#10;zOYeRnFWJFTUpM6bOoP8JJqGxbz7RAPulR83bpT9QTfp16APmKEAVwnjH4jW/h7TNGtLUSi8mnjS&#10;RFjLbo+jc8D0rnq1I0k5SNYQlUfLE7a+CeQwjB346g1yHiFPMhDHJdcZrr7qVZkV1TblQfSuY1v5&#10;xNGfvFeKqa0FHc838SMPu5BVjlgD2FeZa+YY7qfByznqo4HvXputoyxk/KX+6QFrz7W7dIWwVG0s&#10;RwKmLLPM/FhT7O21zIdo6Dqa8H8ac3oGS+QScjgkg5r6G8SxrCgKRZBHOK+fvHEWZy4BQsx4Paqn&#10;sdlMh8BaVFJplwGG758YHbjj+X61kX8cuia2hXHzMWBJwO3610vw7bFtMP8ApoSeP0/z61F450jf&#10;bq8edoYk+3U15jl0Z7yp+4pI6a2vRf6QZs43Rbgfb1rzPxI5kv5PY4I7VseFdYMNk0EzZxxgntjO&#10;P1rB1+VX1GUqeGy1dmHjZ3PLx1VTpmPNFuQnHTpzXL+IoWvCIuoHfFdc67guT2rMlCRXKucEg13N&#10;HiRlbc4weGmiUO2SOvzDFSLdR2wMef0r0+10S0u9Ndyq/PklsYryPVrZrbVJoQ2VUnb9O1ZtWOmL&#10;5tUaEkyugwVAxipLWx89g6qc+lZsNq8kqRgZORXoej6OsUUZx/Dk559KErjbsSeDYyl0iuqspxXv&#10;XgTUyytESBwcgivMLDRIIArxLgjHIFdh4euXspzwVZhwD9aJ0/cOqhWaqJ9GekSgK2RxgenBrC1L&#10;wwPEvmRyErG/3ip6GuggYXllBL13Ln8qpi7awdyMHByCR0rvpRThyvY8vFPmnJnLw/s+ac7Z8yZy&#10;cnJzx+NXbb9m/RHKmWJpc9TvPP4cVu/8J9PCcBUOBgHFOi+JV2rAhV3f3gvNafV8P/KecnOOzPOf&#10;iJ+z/a6VYyNp4+zTJ8wU5IYentXhlzZ3GmSPFIjRkHgN+tfWOq+MZ9XhMU+GU9znrXm3iXwZb60G&#10;PlgEncWHFTUox3pqxvGrL7R43HMSCobgHrV21mJC91FaeseBbrTpGktwZIwOpGBWGkUkLlHBVs46&#10;cGuSzjubJpmzDgtuyfbFaNu6gdR71hRysuMHp1GKtRuc5HAPUZqyjXkvSCf5iqxu3cf0qJCwYEj5&#10;SOlPIyOoz+RpiGkFiT3x+VBHA9cUu3n1zxx1/Gl2HPyg8cc0kgGsgZDzk1Xc5PPQdfYVYYAnj5ff&#10;NQkf3iOeCB6UmBFjr2FRlOBxuPrUxGCOc00vg9vzpCISmeoqM24VQAOPSrGdx6j8KeEyOKkdyi8A&#10;BxjHIqIwYz9T+VaLxgtn8qjeLOOaVguZxT5dx7dvWnBDjLKR6n2q29vlsg47YqPyNqnCjGehosO5&#10;EAuCQcntipEQAZJxmlCKM84x2NKRnAxuFAXBR1GecZx60oyVHY+lKF2vk9hnP9KFBOeOcmgLj1XP&#10;sT1pSTx79qO3I5PGacAFJ9z+VMBpJwB07V0enXwSyWMntj61zvU8cn+daNpINinGD6UBcWGZvP3E&#10;5GST25rWS63ADOSe44xXPvL5c/OeOmK0LeXefepiXJ6GkZjuPJ/PrR5nI6g/WoVOevSnZBI5BNXY&#10;jQfvOTxjnGfWpBIFH07+tV2GTkMDzSrkKBjJz60WY3sWGmBXrj2ptxdeXGW2McYIA6t16Uz7oJB4&#10;NehfAjwoPF3xT8PpcWyzafb3UctwT0AU7ufyrOrLki5G9CHtJqJ9a/su/spz/D+xTxT4rMb63ewA&#10;Q2uBixQ84J7uRjPYdK9o8W+HE1ix+xBRDaxsGiIPIccbs9zj161oa54qtbG4DzTB7eNMLGvrXmd1&#10;8cbSLU5hCA1rHyYjx04yPevGnKLeh9DRw9aS5rWRYs9LHhKfF3CJXSTh+cKp6H2/z616FoXie0lg&#10;ys6MFHzYbpXBzfECz8QWoby0mt5VAdY/vjPY+/Fee6zfz6TI0tsyxxMSzE/eGO349qz2d0dDpua5&#10;ah9SW2sx3NlI6MGC5wc4zWXe3rTQ8AqoGSxryH4SfEltQt7q0umWQAbkk3H8jzXWNrsl2ZUjGIkX&#10;5mY8fh+lZVKzejMqWCcZNoz/ABJKJk8lWGSTuxxjHT+dUFjgWzjjQ+dIOpPT8qrvey3fmFSXYH5g&#10;OtSB2trYM6FCCCA3WuLqe7GPLGxnalaRpcM8ajI44Fcfr955kDRooEYJwcYz611WpXRRGKgbyDtY&#10;nofWvPPEV6rJ5KHYFOAB6nrW8TdanFa9cebOVQ8dCOx71zMs253bAABOfp61r6lMrSEqC6/wnOMe&#10;9YciDfkdByDW3QB4nUurnsOR/s15/wDEB2ktpQCzyOdyAdc8gfh/hXbSSbMkkbmyGP0rltd0s6jd&#10;CVmKRImOeKcHZnPiE5QsjzKTw3JqDRyMuUXgru5zn/69e1eG9AjsdPtYbd1gjjGGG373PA/H+tcz&#10;omkBr5V2+ZGoyVx19K71sWUCbX3O2FX3b/DkflW058yOXDUFB3aNa2ljlcshDKo+8egPr9a8e1GO&#10;4vvGWqWlt8yK5ZXQ/L6nHr3q18QNR8Ty6nb2OlLNDYAK3mQj7z5PtV7TYhoTWzSRbb1UPmlwcsSe&#10;vt0rJI7X7zsyh4wtk0XStG1CxX7Pf248u8aNcGRM557cnv1/SvcfD2sJY/D0XUQ8uS5QKpIHGRkn&#10;8Cf0ryfV9OufGL29haxszXEihzjdtAIJbjtXd66Y7OysNBtykjRRAMQf4z14/KtUhJpS02KPh/TX&#10;u757wsmyFWk3E8ccdfpmvjv4/wDitPFvjK5njbzQhIBHb5jX0t8bfiTY/Dfwe+j2UrSandAhmVsF&#10;FIxyQf6V8SX93JfXTzSMSz/MxB4Jr1MJSs7nymb4tT9xEdrdvaOGxkEj5Qa24bkXeRgqpHQGsuwj&#10;+03UagA8ZxWlHbyRzFlBCjIyB0r11dHym46ZSiYXkdCc/rVOdWY+YTkjkDr+NSyyl1WFQ3XbnufX&#10;+lXLawV4ZwxHmCPp3HBP9KiWptFDdU8ea1qvhi28O3N/NNpFq++GzY/u1bn5gPxNb/wk8eWfhi6m&#10;stTDizm5UpkhCOegHtXCSlt5+UAgf0o0kCPWrSRl3qsill9RnpWb01GnqfZ3hX4hQalawRWl19os&#10;8sFLAhgc+n4ipfiBLJNZW7Rn91vy2OnA6frXjfhTTZfDerTXAYPY3Bymw4Kng17ESms+GLpmJBiA&#10;ZRn65/pUOnpe2p0qr0OLRQAecc084455poKqgz+g5/Gjg44/OpAfgEj19aGwueenH6U3oQPx+lIS&#10;c4Iz3/SgVxS4xnGTSBwpPHNMPOe1Bznp2oC5IrFs4H60FsEc4+lRCQLkHnpRvz9wc+9ILkpfgnJP&#10;6Uu73P41EGyAT0PtQSS2eQDTBk4kxTg5Yg88elQZHHNNDAjOMkUWC6LauCT0PsBzTw5wD9361TEr&#10;dSTx0xThIxAGQf8AePNFhXLpYY7Y9BTS44OdvHFVll5G75f60u9txwQB7GmFywrA8kjjue/4Uu8H&#10;pn3J71XMpPBO72IpC4Vcgn6UhlkYGaUkEEflVYycZ5x7Uhc56EYpBcskjB557UgOPTOfWq4lGOhJ&#10;9ab5xIYDr6mgZbZuMLjpnOelV7iTjk5PXNR+eQxPTuBVeaYOcdD1NJhcZNcfKeOtUZpieOMD1pZZ&#10;QSCMsBntVNnOTyDWDZYyWQgMCTz6VXBzgZ5qVjntmonZQCAOR39KgsUnaRmus+FLiPxPKcfegIxX&#10;HHlgCffNdh8Kdp8XpubaDC4x69KpboR1+nKx+JV7jhSy8HowwOtevR6fGSGkUMc4JB5JryOWTyPi&#10;fMYwNjpGPp6/0r0K71meJiqsFK8ZrqpJKDv3M62s16HQf2XaDqiZ96K5Ma/KP48/Wiq5okcplWrM&#10;Npz0rTjwB1IB7Vn2sZUAH8601UFBX1h89ArXcvlRDknnvXmfiXJkcEtgHqBk16TqA/ckdO9ea+I3&#10;AkfbnknParp7kYh+4zFiO7oT7Gp9gZgTzVSN+QM/hVqNw698+1dyPBHiE7SF/OowhEjcbVx9asIR&#10;tI7+3ak2YIII4OetWIijjyoOOvf1qNnKuV7joatxg47HaO1UrpgGyvWpY0MilBlK4Jx2FNncFDgc&#10;dzUMTYumyxH+0KrXlyqSFDnIOQAazbKLCEGMk8mqF2oC7SOauQyAxgnp7VXLq+ck5JxnHWoY0ZL4&#10;QZOV5xVS7BKccAjNWrrcJcAAdyKpzDCHHAK5ArnkdETMnOIiM4+lZtwSy8EjPHNX7j5t4I6VRlyy&#10;4ByRzXJI7Isz5VJUAH61XkcjqOnYVccHHYZ96rOecAgn2rkZuiPA/hPuacFII70ighewwecClVic&#10;HPBNR1LvoaunLxjrVuYdugHb1qtpwxnHXirMvOe+f0rsWxg9yBRgEZxnpUyk9en071CFwealU9u1&#10;AEqkHG7J9D6VbhUbQwPtiqkZOOPSrcBOFXr3zUSNomppxAkx6V12mBUXp26/WuQ0/huR0Oc/0rr9&#10;MUk/e+hx2rz6m56dP4Tdt9wXA/SrSwOSCeh7ntVe3HlquDx3qz9rIB21xzPWorQ0ILZ0cMOa6XTW&#10;ZBjP/wBeuZ024Z26/L6V0FqXBA6Zrzqh79A6XTM+aCBn1zXVWc0sTKYnZSBnIrndGKYUsPm/nXYa&#10;SqOmCB35rwcS1fU+iobaHTeGb6Wd1EjF2zjLGu/0yyaWeNi3y9RXB+GbT95uBxls/Su/srklRErF&#10;TnAIr52dudmta9j13wq8EdnHnYpHXHX8qo/ETUbSTSzbMyM0rbdua53S9MvZbfcl2yAjPpWbq2hu&#10;GGZBKx5DE969l4uSw/s1E+UpYaH1jnc9nc4zxDYJp+ntJCdvbIPSvNpoxcSuzsXPqa77xmt1FCIe&#10;oPXH864iVPKVuMeprzKOjPs6a9xXOd1orG6KD06cVzGpXio+QpyBjitXxM7GTIYhfauXuTuBGSeO&#10;K+uwtK8U2eBjKtm4opTO902Sc7eufes6/iVGHb8KuyOIwwG7INZlzPJK/UAe4zXrxjY+dnLmJiG2&#10;DbyO+KgljccZwOvNTxzHaOAPfsabNcAk5Gfr2NbROSZTbknORxVqBuMjke9Qna2cc57VYiQA4HGK&#10;3RwVDRt33EZGMelddoSK0sTNzjpXIW7BWBzjHX3rsNJkAAGeRitkHQ9h8HXdtb2paQoD0Ga5nxrq&#10;1s2ozJA6+WAOBzzWKl5PAg6hDyD2rGvnWTe7HJJzmlGFpNkN6WMXWiGR8HknqP1rlbg7Rnt/Kui1&#10;KcA4zkViXpVlA610o52ZN82ID82Pw61jaXIy6irE/L3rZ1HHlMMcAVz1jcKL3H8Oefp61rsc7Os8&#10;zJAHFTIzYPJNUslR+OM04TkLgA/UUXKuXzJtyM8igTHI/lWd55aTcdw571PGwY5zznBpXC5bd849&#10;6XceB2qFWyBnr2FSLIo9D9aYrjnAPtUDRjBOM/XmpsgnnHNIeM5JxRYdyo0fzswAwOwqq8aggDkg&#10;ZzV8EYPp34qsY+fq3Ws2ilIgCY56cVXKEscAnHf0q68fA5681BJHkGs2jZSKjcE9Qf51AZGMnzDj&#10;tVoxn2P6UxkHcfSsXE03K0r7yATwBxmogG3nJyB0qwyr2GT7ijZlfTHpWdgsU549/IAqsyndyuB6&#10;CtFxgVXljJY9vepsO7RXQKudxGCOFNKqq3Ei89iRRLEQuQfxxTAQUU5O6spRvozppzcdURTWu1sq&#10;OtZWpNfwqRA8ftuIB/WuhjYEDPNZ2oad5vKu3rgVwVaHWJ7NDFp+7M5q21HV7O7BuWaVMg4yCPwx&#10;XWWeopMQ7fIG6jpXNT3F1Yt8ytKo9RkgVNp2swSzgSL5bHpurhnFx3PUhOEtjsIDHLgqwz61fj1K&#10;4smHkMB9ax4IEniWSNhjqGB61at1ljBZ9rL255pxkXKN9UdJpmsW88w+2qSB94j1rbtJozI0kagR&#10;9V3dxXCblZsxkhj6nirouZrMjzZC3GchuKq40rHWywS3n75SoQdhxTI4o5GbzRwBxzUem6/HKBFI&#10;nIGMr3/CrE7LJIpRSFHJBGCalu5qkIsaPIEYDGPXoKz77SfKcPGzOO31rZgga6DJsYA8k1Yb7LBB&#10;5UsYeYjqR1Nc7kdMY3RiIHEYGFLHsDWxp+LeHbwznnJGTWLcB0bfkkg4x3xVe01d4rpWUlh71zz1&#10;OmD5Sj498FL4igkuQVguUUuG9e5H515jp872U32Wctnn5vp2r3O9ne9g/djMhGCBXlPjXRbiG8M6&#10;xkMuSx9RXdh6unKzycbQ154oElbhgfkznANVtT037XEZIJHjn7Fep5z1qvpl2Jk2SAq3oRz+Nb1v&#10;H8pG5XQjoeK9ODueDUirHM2GuGZZNLviltcdBL03Dnqazdb0uOz1GHzm2wp3UZGeD+ddD4j8NjVI&#10;CUCi4U/LIODj0zXNaV4jlsrr+ydbiWQI22OdyTk+pPftW6POmujPpj9l34i3L3B8M2kIkjkzIsuS&#10;CNoxtHtgV9SanYeGdW0eKOG7S28SqwxICAwbgkH2xXxd8Hbe20/xDb3Fjqb6ZO7hWeMgDBPPJ/zz&#10;X1vrnhA2WrabBdNb3Nteg5uVIaTHXnHfn/OK+BzSKpYmTit1/TPvsD7+Hp80rNdutuhZ0TwhrPjv&#10;Tr6C0uLSS8szsZ2kbbIevYZ6enp9KyrHQJHludMvg2lX9m4EqomDu9Qc8g11GmeHrH4dXudJvLh/&#10;tI2mRG2/P05wfaszWre+0C8u9ankE0V2MypKdxkAGB+NeVLl5eVJ81zvpVZzm9VyvbTUsaj4Rks/&#10;C0f23Ui0g+cneAGPNedXtvdyXSSSMvlRjCc5B9z0q9qHjnStT0WSOQTq7yLtjmifcOe35VRt7qHX&#10;w7KRCIAFEMrbGOe+Pwq6aad2jspxcY2kzIv75ZJJZLmNUCrsRUHUdsVyhjF1eeXGzKjj+LjP4V0E&#10;EdvDNdvfzMDASFU8/l+VYOpzpIY5Y1aLd03DBx2r6HDWvZHn4ja5QvFNlPLbn5mj4zWVNGNzF+Gq&#10;/cl9rzhgZs9+c1mF3kYmQ5YdVr6CjdI+cxKTMy7zCCQM5PKk9fesy68uUYAKSMDjaMZrWvopJVJT&#10;DNWWYpCTsBBHB5716cGfO146mVZW4gmHy5cH7xH9a3oi8N3HtIDSjjPb3NUFCoTuZi4PQ9K0rQRT&#10;QOvll5QwI3DnGa6oHJJaHS6bpMt3DcBHDMigsS2M9a7HwdYxanexQbTHcsBsbIGCOlcZpiy3+4RM&#10;BHGuXDcHAz09a67StRENnaxW/loykyeYfvZB9a6d9jneh7b4W8Nat4peJfs6XaaIcSFpG8xyeePX&#10;pXLePpjfWkgSwu/KhdnkQRkrEewPYetd98Ktb1H+0kuotPuHSeMvdiBMqwAGG579/wA6wvi744h0&#10;k6hYWVhMr3P+uE8ZiKsQOoI54xWM1OM7WJVmtz5j1hSzEsMMxJBI7cVRtIWWZdoBxzzV+9lSOX98&#10;CrnopH8qrrdJDP58alkwV5GBihavU2Wxt6faDVIppHbywh2YHc1YkZoAI2BcIBzjNZujakbZJ9o3&#10;p95QeoPpW62lXlraQ3sybIbnIicMGGQeQceuP0rQkZq8i2ljaPHMzRzozMNuNuMcVxepMMkA/L94&#10;V1Wrg/2fCygiEAjaw5HNchqDA7iMlcY+lJHPM47WVzFcbeSyFVH1ryC3BOtIu0+WG+93/wA8/pXs&#10;GuER2U8n3dq/eryXTznWA5+6AzY/T+dZSWqCD0Z1vnW8FyBNcxRJjIaVgMfWvfPBfxg8C+HdLtob&#10;nxFF5iQFAkUEr8lSMZVSO5718eeLdQa78UxBTiMW6tj25Gf0q9pY3tkqvsAOoqZ6lUlqVI9EvWvZ&#10;JlEaguzgM2CQSe1Mlml0zWJFCAuoAK5+ma6m0TLqEQ/QHGa5fVV3eL7qNhv+YDkd8DFcskktDts7&#10;nbeGPEd5HeW+cJGJFPzAY4xXV+JfFi63L5bCPep2xytw30rmNES7u7faIDIhwFG4Kq8H0U1rTT6l&#10;a3Bs47Qs5H3SYhgeuWj/AJ1x2V7nrKc1S5SlqVyHmSOTGxXUPk5bGRn9K++PDFq03wv0/wARXUgu&#10;blb1bXy3T5WQQhh+A5H5V8AzXEtqQz2sO8vuAeMA5BHXbj+VfoD4OJT9nLSTubJ1UHr3+zmufHSd&#10;qdn1/wAhYCmvaSUl2/Ub4Y8V2euTy2m5bW9jODAThX75TPoMZHb3rqowVXJGOwzXzu0hju/MjJSR&#10;D8jg8qeuR717D8NNdvPFVjdQSkTzWiht4HzSLzkn8q7KtHlXMjgjV5m0dpbHMgU9+9aUbbcjGcr1&#10;rLtXBlXtmtAOCVA7DrXIWPtf9awzzjrViNtzNkcnvVW0IFw3PbFWIsgkUADgBxx3qe24HJ5B61BP&#10;/COnPWpoz1Pr2oJZftemfU9a04zg/Wsu2+VRWmnJA6VaIkXYVq0gqvHwBVhTx0rREE64x1pHwR1p&#10;I+VyRSsOOBTArTH7xpt2QHQg8YB/Cku1YRnBxTZuSnY4AH0rKQ0EHNwhB6nNaYYgk+9ZNs/+kL61&#10;q7hyKcNh6E8dxt60vmBicVVLCnRsM4rW5N+hYzTkPWoieRUidKoCTdxT1PAqKnA8fSgCynSpgcVX&#10;jNTA0AecftAziHwCGPKi8hJHrhq4GScy6mxVWIYKwxz2rtf2i32/D3HXN1Hx+dczo8ZltluVTdGs&#10;CFnHbrXmVf4r+R3UvgJ5ZXjUvswMDg10HgPUjqd7PkDEceBj61z98xPIUupHJz/nNdF8PbmC5uro&#10;QQGAJGAxP8Rz1/Suimc9RHWSfLnPQE1j3XMhOa17tv3Z9eaxJTuOK2ZijJvRndWBqYGwHrk10F4M&#10;Fqwr9N0Tc4rJmyOQ1nBZ/UDrXn3iFQJ+OgAArvtXbIJ6dq4PxCv75ueMdaqJqcTrAIk25yD1ridR&#10;AMpP8eMfhzXb60AdzHr0B/CuI1UnzgT/AAqB9a61sYPcj0FSdVlx1a2bOfTIqbVExLEigIAuS+Pv&#10;DPA/Q/nTfD8bDU5ZSAQttJgZ64wf8fyqS+lb5GJHC8AjvXJV3O+hsZ8/ykEMCp6EVXkYhsAgjuas&#10;lvLU4OPoKp7cucsWqEdBJFlc7WOO2RWjZlmQnpjjjk1nZIK54ArQ0yVoXEqvgodwBHBrVDW512lB&#10;H05r3zTBcWwC4jGTISec16poAvdZ1ixlzHJcPGEDhgN2BkHn6A8CvLfD08AkikaFCrbt6ldwKkc5&#10;9/SvQ/Cdy2mzllliT7Mvl2rMhUsWxxnvj+teVjF7rPewZ7N4Gik8TXltp00UVpexBxPduxL3G0gZ&#10;5xkHOPzr0SQ6dYW1yl2JbxYo/s0olO5WIyMAdlBOR9a818H2V1NdTWFuFk1KPE6Xckmwg4+Yqfrm&#10;vQIbma30D55BFFK6kbgSxY8Mrk8Y6kEV83h2oxleOuuu/wArfqc+PjzVYrm0009ep5XqdlPqGs3B&#10;s7eIiHgR+Ycuq/ebDNz3OB6n8eG17UxK0FxDHAsaubcPGCJRkbug4xxXceLtONlqI06c28nmDest&#10;kSZFXPHOOpHb0JrhNWFuLa6uxPmwt5FFsGAZtw4bI6104DR67nqVmnTTW1jgr6BYYJJU3oUmKKmf&#10;mBxkgj1/xrInG5BsXapP+rLZIx13DFbmozSXEt2JFYNOBMjE8qB0xx7Vz8jGSVWQPNNJndvxg195&#10;S2PhcXuajg3FlJdRPumJAeBvldW6F09OOO/BrJtNMvb5L+d7mAvGpd55HYrtHIXjqfyxWhasos7m&#10;MLI4khDKcbjG4OevocYrYAgGgl7kW7ajeWrfLCrFFXp6df5E1vY87oeT+LrW51Hw9qUcUJlkezaG&#10;KNMDLNzk+/WvF/hOl1Y+Ir6xuEmib7OwMUvGHBB6Hv1r394ZAVjeJkXrhm4OD17479a5jU7SFr+W&#10;4MSC5VfLjk/2emM/QkYrmrxur9jrwj/eJHmfi62dbzeoyOcAnnGayLYbCAe/NdZ4sttzK5XAyVBA&#10;5P1/SuWCFXII+ntXLQd1Y6sZG07l1eB1xUsRwarRnIwTyKmRuRXWeaPkP7rjua9s/ZduPLm1deoB&#10;UHivFGH7v8a9g/ZskfztVIPG5ScDpUS+JGkNmfYHhW2ZpLcvyrHcK9D02E+a6EAfMCK898OMytaA&#10;NwMV6TpX729XDDHU8etYvcXQ7K0BUIecAVuWPCt3FYlqMMFJyPetyyXAz29KsEU71Q1je567Tj8j&#10;WVb2EWoWFpFIAEjw65AOCBxWvcHNveD1U8fnWdpPy6aj45I45qGk3qik2tiRYv4DluwYnmuc13ck&#10;m5hjDbQPWurjXkN7E1zPi1NzYP8Aqzj86U9gjued6xGI1n2riRsk57CvPvEsILqNpO4Hoa7/AFp2&#10;JyrbQBtKke5ridYTKOWPA4461mjU858SQeTp0jpkKg3c8mvnr4gqwb5j8ztj6d6+jPEkIWJy0mBs&#10;IBPY187+PIgZ2Xd8hcFdw5xTlsdlMh8BAxQXIB+QSd+vIrp9QtI7u1ZGUkMMdM5ri/BmsWtobiKa&#10;UI7Nnk4Brt4Z0lgVo2DKe4615c1Zn09FqULHmOs6fJo12zLxGxPzeh4/xrAvrxpJwSMeor1jxLpC&#10;3di7lQRg84744rxfUWMUzBgSwPfrXqYeSlE+Zx9N05+Rp2pVye9ZeuwPgtGDxVzTrnPy5I+taogW&#10;4QlsHA9K7rXR5Ry1t4gvLaz2K2Y8EbcVxE9y11qcjuPmJrsNaRLVH46tXDxyK2oMcYBNYyOimbum&#10;p/pSE/MwA5r0HTJf3QAPTBz6+1cNpq75/lGeOtdhZuI2VRwAAOaImktjtdHnWRQrY59a3YX8t1II&#10;Dk8ECuQ0+bypF745rrITvhDZ6V0rVWJi9D0jw1eifTIkzwoOPzqDWz5QLA8d/Ss/wZNi32k5UcAf&#10;nUnjeR4bF9oADKQcH2reDsjlq6pnOXGoQiQjdnnjbToruNeS+PXkHFeRNrN/d3csVvHLJtZk4B45&#10;9617fRfEt+jGC2AYjP7xsD6dayWIT2TOCz7npjahAT/rUYeu4cfWpUv4QMGVD+PSvDfEt14n8JlT&#10;fWLxxseHVuP0zVax8dXDxAg4zVxxEW7WLcGup7xeXVncgLM8GCMYJwT9K5PUPDdlc7iuCB2B6V54&#10;fGV3ICA2KtReKbuQDbIR9CeKmVeHVGTly9SLxFDFo0+wN8ue9U7TUUkQFTuBrn/FmpT3F1lm3cAk&#10;k9aj0GZxFg8lRu+tc/OpPQ7Iz92520dwzcZwABU6kuccfWsE3RDsV5/GrUV/k4LccHOa0XmCnc1l&#10;XcvH+BpwyoOCc981BFco+M98VOGyCAePpVWLuNIwTkcDjHvUUgCr8wyR6Cpiec9Peo5AxjKoepzU&#10;sdyjdSiNeDWe13hsA7vqK0JrUyAc459Ki/s4lskfiBWLTZSaW5WSZgcnjNWopmIJHUVIll6jP1qd&#10;bTY23FFmDaIi2QPSms1TiMBcDn3pPKBBHvV2IuQjkdaRVy4z0qby+MDtx9aURkH+tFguQFcEjHek&#10;2Y7k/WrATD5xn+tATC8gYGTkUrDuQKpGPX1oCbeAcAVNsBTPTPSkCjHNMLkW3Kg5OPpT9oAboeaX&#10;aFQgfp0NKeh4HrQFyE4UkY5HerNlyuc49aqTdScVb0yJ5IzgZHcDmktxlW9YrLkAkZ6itPTxvjBG&#10;c+9Z95byednaduenStLTl2LzwPSklZjb0NABgPT2FG4rzk/SjJH0PT1pA2eRyMdaom4rkbsnJGKA&#10;QpBXP40zIxg5P6UqZBGOM9M80BcmU7jwCwIwB719KfsOeFdR8R+L9WubW18ywtE2z3LsAsbMDtUd&#10;yTg4x+Pavml+VYcdMjjvxX27+xl8TtA+HHwP1F7skTHVJWuWRSxGVAXOOeij8/euTENKPvbHfg1O&#10;U26avJbHv8/wmtre3uG1XUJdQ8xeQ7lAv0wc15Pq3wK8Ey6iLiKWeBmypVbhiPxz9a6d/wBovTvE&#10;kbGzsWmj6Auu0D86wL/xi2ovsWCOKM/NhR/U143taUfg2Pr6VPE8v756/I8h8deApfDNzLJ4S1y/&#10;g1DkLAQZI3/z/Suu8KaH4y8Q+DJV8R6I+n3FuNv2p2G2cY5IXORnj/69dHpKRT6tAVRSWf53A59q&#10;9bs5WutOa3u3JjwEC5xkVnOsm7odSLppdT5t8CaJf6Z4gkERkiXo8bLkY9B/jXtFrOpidJFZuMba&#10;6B9Hsn09m8sB9xUuOGA7c1y+qXZtVmChP3eAQRk1wzbbuzqpSU9Eie0lWwR444gGb+OQ55NQ6mGN&#10;sq8lgMtnqf8A61YsF/cXPm4jQnd1x0q7cSiO2ViSZCp3MewpxOhqzOa1rU/MTaiNtXILfhXnutST&#10;LOzMjZb8v89a7PWrlEtyqFvNLZ56jg4xXB6xcvPkuxMnYd/eulIu9kc5fqwkZQcAtnGOgOTWZLuC&#10;jblQO+OhrTviXf7xb3NZ0+EDbBgE8Y4xWjIRm3LgEDqnQBqoSu2QGYOSQeR/Or86bl3EZxkk9aoz&#10;YBRgvQjjFSiZE9hGsV3IFbaoGQT39wa0dE0i68WaxJHF+7W0TOc4y2R0/wAKxUuAgYE5LDOPTFbH&#10;wy8Z2OjeLrqxu7qKFbr5o3lbq5GAB9c/pW8Um9TnlPlWh1XguyddevI8DKpuUSc457Vu6/ob6g6j&#10;7HHOhX5/3Yx744rT0Tw+lnqF1cT43TncAf4R/nuKn8YePdE8JaTLJPcJCoX5TIVZj9Oc/hXZGmlE&#10;4p1pOehyEFodDtRHpGlQwyMSGlkwu0fhk5ziuV8VeILL4Y6PdajNML3XLlSCrHOWIOMDsMrXI6/8&#10;do7mSdtNVvMf7rOCvXuOa8f8X61c65JNcalM0zryAzEhc88VUYcxy18UqcWkeZ/EfxPe+KNenu7x&#10;y8smXGSTjJyf1zXEupUnB56mtnWJTLdOWYs2cAn0rHlxvwckjnNezSjyxsj4zETc5uTNjwtGJtTU&#10;ZwCpOT24re1WeOxtwwcM0meOhx9K5vQr1La5DtyO4PH+elamjaXJr90ZpHOFYcZ6g5/lWzlZWOdR&#10;cmJpemTXTNcHdhTwMY49ap3d68FxOjHbJnnHX6GvYde0q38HeGI72+Cq02FRWGCRjGR+orwPULx7&#10;m6kn3k72JANQzfYtK3nKoTJdyK9B8KeBWAjubpQW4YL/APXrkfA+lNrmt2dtg7C2S3Svo9rC1soU&#10;TfDEFUDJYfpU6Nj2MZbaRbYKh2gYAA/Wt631OWzsXgRflkTaSGzVCfUrOBSqHz3H3dq4APvnrUKu&#10;ZvnyBnkr2zScugkrak4kYHONgPYjmkMuCeevvUONxx1yPXpTMAHA6+maysapssmcqT/Ol83nr+NU&#10;vmEfJA+p5puWPcjIoHcuNMBnkGojOT/Fiq544J+mBSEEDIGecUWC5ZWVQp3c5704SgAg8fSquWXJ&#10;AA7GmnGeM4+tFhF37QON2c/lS+cT8vXPTJqmCexpwGPemkK5eDjA70oGBVPzWUncOT05p4kYDk54&#10;yBTsFy0OvtTW5JxyPWmKxIIPenAEgY6Uhpil8H5SRx3NKJOmeffNJtx2H1NRy4I45+nSgdyRZwxP&#10;P3aCx+8TxUaLwOgPtTWG4gkbvxxSFclMoRMkkgdh3psk+w4bJPXOaiYY6gFeuDUEq4A7kjmlYC4t&#10;zuHU/nSeZz96qUZJB4OAKk3YUZzk9KB3Le7Oc/gailBCnHBPemEnaATjPekkk6ksPYUWuK+pBMvG&#10;Rx2xVFzjPHOcVfb50/xquYwc+uc5rJwNFIqMrA8+mcVA/fsTWg6Z68ds01LIufUjpj0rPlHzGacl&#10;v5V1Hw6kEHimKQ/dETn6kDpXPmSPcVBAIPf1roPA1tv8TWqAbQ6uCc89OopLctG9PrkMXxKQSscN&#10;GhH1z0Nd7q+v21oWd3+U9TjHNeb6howm+JdurMVQQoxI6966L4p6ellpsaQSSEtHuG05JI9sfStK&#10;cnySfZjqq84out4xsAxAZ2Hrux/SivnpI/ELLkCfB6ZBorl+seRt7DzPqq02kdD+NXkwegworOth&#10;gdT9TWhEfkwevpX3zPkolTU2xA5HGRgGvLvEzZuZF3Y2gZGPevT9VcRwuDzx0ryvxKc3Bf1yG96u&#10;nuZYn4DEVskduv8AOrNuTt64/pVRfu8d+lPyd2O/pXYmeGaceQCTwPUd6esmeig1QSbZ6svpU+eQ&#10;R93tmtLgyw8qxFgeOKz7m5BcggDj1qxcsCCwXdkdqyt5LYJ+aokwWgK487luM81R1iMtchlyM/rV&#10;9flfGev5VT1Ml5QGACjt3rJlIltCfJXDZzxjFBznZk46YFFs/HIOSMZNEmQ/ytg45J6UX0BGZdcS&#10;Egkt1wxqnLwMuOMdc1ZvDulXvgYJ6VQnBUHnIrnkdCM+4RjKWHKGqFygVjxjjg+taUpDxkHis6dg&#10;foK5JHXAoyEYwAMe9VzhsqBjv9atSoOfl5HqeKruD9CMHp1rlZ0IjGAOOnY0iLt5zk07HHpTeO/4&#10;VJRq6cc89u9WJeWPf2qC1OIV7A09yOucn64rpWxkIMZ4qVGwQMcVGMkDp+FPzkYwaAJoztPsKuR9&#10;iO9UUHbNX4BlfcVmzeKNSwBGM85rrNPb92q/3QB9a5XT3GRgZAIrq9OKjZk8d+K4am56UPhNuH5g&#10;AeFxWjHao6g5yB2qhAyn5hn2yKsxsfMDE/L3rimexR2NSyVUkXA49K7DT7UXMSnofXFctp5jmIy2&#10;0/Suo0uZ7YAhsqK82tc+gw1uptabEBcoueAea7SCxaOJWGQvXPrXF2dx/pKSYyM16PpcyXtuijGM&#10;dPSvncW3Fpn0eHs0bHhuZYwAeG9K7bR7C4e5jnKbYepJ71xkECQSRnvXq2i6nCNMUFQSF4rw7c0i&#10;MW3CPuo7TQIIXtEGcEY5Bwa5nxVZz2F5I0TF4zkgnkiqdt4hvbdyY48r13YpbjX2uUczcsw6EV6M&#10;60J0VC2qPnqOHq06znumcB4g1MPG5kwuOAMV5vq9/lJFBwxPGK7jxFE0txINvBJxXnWr20kDSZGE&#10;U/rWOFipSsz6t+5T0OU1zUUWIxlvn7n0rkbvU3U7RjjvmtfXLhJpOMbSCc1ys7osrZbFfdYenaKP&#10;icZWvMsG7aRAOc9z0zVXIWQ5zjuSaRbsOdnDD24oRTLMEx8vpmuy1jzua5bX5kOB07ULAJFPHI65&#10;qeK32HnmiQBiQDxSTFJaFNohHmpIzu5xUTBixGKfEM8YGR6mtkcNRdTQtVyxyCeOldl4YhE07KTu&#10;Azz69K5CyiLMAMZ64ruvBelXN9cosY2luhPeuhaK5HQ9MTS7abRmQoMmPHA5zivK9VtZrZWDgKAc&#10;cc8V6Xq9rqHh9EW7ULFKcKUfPSuJ8RXi3EW3aPlx0pU9VciWxwWoRklsd+9Y8pIYrnPvW9qW1Scf&#10;N7Vh3TFn4HWupHNIzNUY+QwHcVy1iV+2Mc5UHaa6fWFItWwefWuKsZHW7kAO0Bs/WrZg9ztGn3Bf&#10;mwvfNMEnJG7OKoJcEgAk7cZOKBOWxjP1NIo0RPg/KePX1qZLjPfArMWUAkdqkE+0cdDQJGv9oB5z&#10;z2NSLIAAen1rIS5bGCSo7iplnCgbeM/rQPc1fOBXgc0pmPAX/wDXVJJ9/Pp1qSNx1HQUXJJmJOOP&#10;qKYXwcbelLnLDBBZu2ajBJyecdPxoGKenUH8ajZCwJx05py5z0B/CnhgvI5OMYNKw7lZrfdkkcdR&#10;zioJUI4yv0q+cFR0JPrUEgVVOAAfUdqho0jJlArzz/Klx044qaRd2Byfc1GEIJz0rNxNlIrumcg8&#10;GoZByDVyRQRnOPWq7jJ9RWTiXuRlA61C0QVsgcd6sgYHTimsA3pis2h7EBTdz2oaNWQAjnsamCY9&#10;CPQVHI20jbUNFKRTmsFZeevpWBqPh+PezLlWx3559a6lnDBsLj/azUFzbidTyCR3rmqU1I76VZxO&#10;LiuL7TWAVyUHA9MfStuw8UF1CSgEgdjipZLDejLgHH6Vi3ejFckLx61wSpWPWp4hnUR6ks+CuUPX&#10;A/xrUs4zeZ3MZOOpNcfZXYiQIQE2Dr61vaY5M26OTcPQVyyVj04z5jXFw9jcgMCVPRvSuo0bWoTd&#10;Is6h4yANxNZsUa3MJVohgccmm2li1tdGORCEHTNYuZ1xg0dsZEa4DW27y27Lmta2tLC5uInOH5w6&#10;vx0rD0HWptJDIkKSRyEBi/Vfpx71qWlrJHLK8yNH82RgVyVHfQ7oJLU1fFtloF5bwf2TZJbSpnf5&#10;QIDHjrkn3rzjVdKksN7wqSRyVx0ru5RN8rJnA/iJqO4tvOjLStubHBYgCsoe4rXubTXMcFo2tnzg&#10;XYKQcEd61r6Wz1aMQvEXkk77ao6noIhuPtVugbknCimadPIl2p8s7xxhuK1b6oxjF/DLY878YeHX&#10;8Oaksiqwjk+bJPPWrWlzrNAHwMDtmvRfGeinXdFcPAFlUZUjrXkGl3n2C5Ns6narEbc9T25r18NW&#10;51dnzuOw3s5abM6fIYdOM4+tc94l8MR63E2APPQZXC8k1uhxgDqwPXsaewIO8EA/7Jr1lqfO1FY8&#10;98PaxNplyNO1IlQG+R8ZAP8AnFfQHw6+O83h2aNNee51WyUBI5d25o1HGFHpXlniHw4mtWxkjCrI&#10;vPSsjTfPsZGguNzheAQa5MThKWKjy1Eb4XG1cJO8Hp2PuPQvjT4U165ihttaUq4JWG8wkgb0Gfr6&#10;mvVNOhfV7KOW4RTbRJlTIwIx2r85o0hOGWJVcnO8DDfnXRD4leLNE09bWz169W3UgiDduXg5A5zX&#10;y1fJpQf7qV15n1VHMqdePvrlflqfaL6mdO1yMapaRra5KxSn5s/QD/PFcP8AFnQtG1rUHTR/MtLg&#10;4L3FuNvP1r5q1L46eONcv7Se7uY3jt+FijyM/UHP+fSvTvBnxa03xBHbjV9Vl099xWYTRbEJ7AOe&#10;v0ri+pVqHvHs08TRquyl/kbN/pen6DosTfbJry+2gN5gJLnOKy/ELzz2VrFJbLGVGMk8mtvXZILu&#10;crYlJ7XzARNjPHsfwNU9Ugn1bZuyscA+aTOc5716uF6cxhidnynHuHjVgAF59agZ9p3FeSMGr0qs&#10;12VBVow2Mn09aw7y9xeShQSu849BX0MIny9Sdtx8pMUZO7kng1XGWOM7e/Hc5pGu1chSG64z2qE8&#10;hcu3HORXXG6PKqu7IbmAWsyy7WlBySH6fhWpA8EQVzDlXTBHofrUPlCWMfLuAOc5qQurwugUcDI9&#10;q7IM86ejsbuhzLbXEU5VWgUFSi9wa7XwElv50mbVJkbKRxy/wjqCP8a4HSna3iij5Z2IGOvFdnol&#10;qYLkur5mZSqEnGPXFdS1OeR798E/GT6LBPa6lKxtIsxCQKWEfA64H86w/jL4rtNX1Ka3tY47iEKP&#10;Ml7gjoBmqHw81y40jR7iNQ08crqkiIodjyQO31/Ssz4ifZrY6jeX1qdOY5EMTDb8uOMj1rCql7Rz&#10;tqEG7cp4D4iuft90dpKGNsqM+lURsuXX70YPVc4yarTSPc3LHOFydoX+Kp9LeDy2Lkl2+6wGT/nm&#10;iJq9EdRp1pE+pMihdskZYkjgYHFW73UZSVtzI/lJwiFvlH0HvzVCG7NwLRfLMcxBGV4BFXjCXjhW&#10;5jOzOd6gE9TWzIE8TzJcx23kIYY/LGfQn1rjdRcAsc9OpFdX4glywhQ5hjXqTz9K4rUJEYEE4XvU&#10;o55vU5TxZL5WlXDc7uM5/T+n515Zp75v5to6KzY/DivSPGsx/seRgeScH/P5V5xoeDeSEDjbyPas&#10;5bomOzOV19seKmA4CwKufbmuj0QP5Z45JwD7VzGtAS+KpweoiH5YH+NdTpMZVEwM7V3daiWxrR+I&#10;3rWGRHTPBGcce3NchrT+V4yvmHaRGx6kAV2tpOpRGK49R6Vw+vyB/HN3H/eKEMeBjYK463w6Hp01&#10;eaudl4T1M2t2mfuBCNo53N2yD9f0rtbmF729WZySQC25hycd+B71wGnaaDtlWZeByBj+ea2bG8e1&#10;lLSzy28YGF8uUSHHvhhgV4SlUUvI+udGm4Id4iVjMiSMwkbcWBGOQM5GD7enevvrwuoj/Zz0HJIL&#10;6jn1/wCWBFfAOpX0d5PbwK4mZ3VFbJ4yffrnAr700W9dPgfoVmqYRbt2VvpCv/xRqsXK8aUXvzf5&#10;Hn4em/a1X0Vvw5jyRfnLMe2fwPNerfAec22oawyfKVgZUPvx/ia8rTG3ODhufrk16D8Ip2h1SUKd&#10;pLPkeq4//VX0VZXp2PloaSPUbNinlg8sMDPqB0rRVskewrOhwJl28qOlXvu8+2K8c7iSzOZmOKto&#10;Tkn0qnp4zJJzwBnNWlxjPrQSOnO8IB3INSo/88VE+d0PfBoQ8jmgGa9uAUH1q+jZIrPtfuVej5ar&#10;RmzQRsAVOrehqtHgjmpQcCrRBchOVAqRzVe0bKg1ZcZAqgKt0P3JqFxvVGHpU9yMwsKrqeVX0FYy&#10;GivA2J1P51omXLe1ZmNspPvVtGz/AIU4bDkWskjNSwnJqGIbgRUtueT7HFakFgnJ5pynGKYexp45&#10;xTQxxNOBwaaSABxmlztPrVAWUOalzxUMQyM1JmgDzH9okj/hBYQRnN5EP51xXhq8nTQLUI+1XhAf&#10;jPGTxXY/tEuB4NsQe+oRAAdzhuK43wxD5mgwKeqkg+gGa8yt/EfyO+l8BreYJYmPmBVUd63fhkwN&#10;1qOwjbtUgjvya5KWyZhLGGwMHBPeuh+ETl7rV16Ku1QPQc1vT3MKh6BcgFXrBkz5h9q3bkgKffNY&#10;l18sh9K3Zzoyr3jNYeocRsv61uXv3eKwr88N9KxZsjjdXPytxgVwetneeeOeRXfauOCCODmuB1cF&#10;g2eME81UdzVHGa0AVcdAOBXFakubkngjt+VdxqozG4zwcmuLukAY+vXmuxbGL3GeHYgNTkyOTbuv&#10;PrwP61XuMFhkEk849BV7RQqXsrntbyHP4dKozZRo9x2hQdp/nXJU3O+noirMSjklflx3qIYxkipp&#10;vmZG3FicnJqE/Mc9vWoRsBbPGQO+TV21kIHG05GSKofeOAAfrV2OMsI9owQVBA9O9aoFudZoMnDO&#10;cIFAKAjGTXrPhaWIava3GqRCS3sgVkXhlHHDAccjg15To8ot7vy7iNprKMHDoRlc8AkfWvRvD0k0&#10;dtBHGUuJIpCrQbsB+TkP+hFeXjFeFj3cHueu+HZDbWzvaTtMt3MtwjPFl1IBACkdMjPy+9eg+Iri&#10;zutOgWeTZboFtmeL/WFj3IPBwQDzXmvhzTr4QSz2OnSJJaAi5iRyBA/3hjHfAzn616DOrXFhbXGn&#10;lr+1uFMl8kpUbZGwQF3Yxwx4B/HvXy8Oblmls/8AP/Pc0xcYurB31/W3X5bHAeInbTPEVlHGESWA&#10;B4ZUbKzKpzliOh5/wrz3xRLOV1J2hFv590ZZVgIIG7nAz9ST/Wu61+axi0yHT5LeaScTs7vIcpFg&#10;HHI78jjHODXGeIZY0tNPMllGbRI2tZiXOZpcnG4dQO+frXZgE+ZPodtZWp26nnuoOwIdXHyJ5eA3&#10;YdzXPzN5akhio7bRnP4f571sa3C+nGe3mRZJI2Cna2RtOMDpzjIrIMwS8j8kgIvIC8Adc5zye9ff&#10;0tj4HFv3rM3LHda6PgvFJ59wI0KMPYkEZ6e9XpL+bSrKcJpUcKAfNcBNsJHYq317dsVn6QYreCVo&#10;VO9drOWUYXB6p3HBNbuv6ZYWmhXN/eX9xb2CSJJb2xcGO6YkHYUBGAemMdq1ehwrVHlt59miLeRK&#10;8sarmWR3GGwMnB6HufX864+217TfEn2qbTrtLhI+WQZVlPsCBmul8cXrDSfEM0dssES280gVQE2B&#10;hgKAPTJrwf4VaPf6L4oMlxbyQRXdqZY2kzhkIGCP1Fc2IbUTrwivUT8z0LWoTcW0h4z16dDXA3SF&#10;Z2yMAnpXplwoaIqe4HPrXBauii5ZR1zXBh2etmEUkmUEHyjt2qaP8zjGKi3DOOmKkj+8CK9Cx4DZ&#10;NIwI2jp617H+zEoa514HJAVQAPXNeMyDah+hNey/ssSt/amrqoyTtJFZy+Jf10NYaxZ9e+FYZRbW&#10;5dCGBHbr6V6V4fTbqOw/eA5FebeHZSPJiLNuGOM16Ro7b7xZOrBgMjisnuI7e3X5gPSty3cfLj0r&#10;DhcBjtBH1rUs2JcVSJRXnbH2sY421S0lSLRMtkAcD2rQn2iSbPQjms7QQZNKjY9sr+RxUP4kPoX4&#10;mG456elc54x/498rwV5H5V0aAqxxzx1rn/Fx3wFMckcUS2GnqeT6tM8u9mGeO3FcnrDRBSHbYuOp&#10;Peuq1CISMwZcMMkZrjNajR0IcZCtuO2s7GqOH19luUkKFWjxxu718/ePV8x5iR+8DHGRjPI/lXv2&#10;uk/ZyCNi7sD8eleE/EEBrjccsoba2KJHbTPAtf1a50/VpVRwoLV7L8ONRa70weYxYBRj39a8a8X6&#10;dJcaliBPMOe3cf5Few/DPTZbXTkWRcFUx8wrjrJWPRwTn7Rrod/JGs1oVHIAP8q8H8VWoj1RjjB5&#10;LYr3cyE2rjPOOCegrxnxlADqkoP3h/nFXhdy80S5UznLJwHHB/E1v2EoZcZrnwjJICelaunuMKQD&#10;zxXrRPlyl4rs1a0mYDGV646V5MZCLo545xXsniUltLl+XnjrXjLsHu5MdNxGaia1N6Z2fhHFzcYb&#10;jHGa6u9UwTKxPfAFct4HUfal9OB+tdprERVFk9M8nvSS0NGWLe4clMnOQOh6V2Oj3ouICAOVPIJ6&#10;15zYzEKpVuAR1rsPDlyWJU889elXB3ElZ2O50O9aykwxKqT2NdHr11HPpzM5A2Dhvw6muOhOJBz8&#10;vXNaurzmbQ5TncxBO0+g7fyrri7XMKsLnm+qeKrK0uZQ8odwxJRMA5960vCHxTsIdTggkt5FRmA3&#10;Bv55rxnXbnbq1zgbj5jckc9a0vDNgb/UYDuChHDE5rmVSpf3Dz3BJ6n1h8QbHS/E3hCVWVXjZSUH&#10;HDYIFfJE1mILh4wMhDwTX0JJOy+GTCs/3lIAzntXiOrWjLfT4GF3kAe2eK6sRq1LqRF2i0ZKIobJ&#10;HT0rY06AupfGB2qn9lwR3/CtrTEZLf7hOOwFebPU5K0rHI+IoQCc/TNJoUZUYHB6detWfEyKbjDA&#10;7Sw4PHNaPh6xwuSgHQ7j2q6aud9P+EmT/YiWU7SOMVOmnAYxwO9ahi5A688Hsaf5JA5xye1dqhcy&#10;5yklqVIGTjtxVmON1Y56VcjgIOMjAGeaUw4Y9uM89KrlBTZGiEkgjjHr1qZIQeoIX6U6OPbxlT3z&#10;UqAhjzlTzmjlRXOyM2W5gcZB4yO1Rm0cjIXjtV0IGHHbn8af5YGOwwOnrS5UylUZkvayLn5R+dAt&#10;pWLBUySByDnFbAVD15AOK6PwPokOp6kyyoCqMDxjvn/Cl7O7siva2V2cSdJuioZYHIPYDOarmCQF&#10;l8pwwHQqa+wrLwNo0diGCKWIGcY5+p/pXI+J/CVpl0WNcMeirjFaPDNdRKspdD5o8lsDKMOO470g&#10;iO4dh3Hc19BaV8LLe/RyEUt34zUVz8FoWuMAfJ3wOvt6Vm6E90V7WPU8BWMMSWIA7EGmFSQeOO+K&#10;971X4JWkNu0q24BA7HGa8/1nwKLFsKm0E4wDU+xktxqrF6I4QAEA8Y6YFOCg5JGP1rqP+EWLDGXX&#10;tzzikXwhMxwrlgOOho9lLsVzo5fy8gMAfcYoMWAcHNdUPBVxtA3hRjOTxTB4MnUDJOc85FL2Uuwu&#10;dHKG3BbBwa6TQtMATdgHA/hGM1ag8HXKtxhhjBrpNM8PXMMCK0ZK9BVRpSvsPnXc4u5sFM53DGT3&#10;PWmm0WPkDBHr3rp7zwrePOXjb5OrDHSoR4UvH6L16FRR7KXYOddznCuxsjk+xpNowOCPaujPhC9Z&#10;Qu3nuW6Gq8/ha4iyGPK9MdKXs5dULmj3MPduyMjilQscd6vSaTMAFG3JPUd6ki0S5cblXIHFL2b7&#10;BzJ7MpJwWJ46fjX0j+w7axeJPE/ivw3coJLaexE6IwDAMGwTg9eo/KvARodwQQRkkfTFfS37A+gv&#10;Z/FbWb+YlI4tM8sA99zjn/x2uLFRXs7SPQwc5RqXXZn1fY/BPS7C0ZRaIFx0QbRn1xWXq3w7sLSF&#10;hHH5TDqxGc17GbqN4RtdWz6Vh6iUKSyPtKryfWvDrYeEUuVnt0MZWcvePHINIi0cNL5RUcDOP1q5&#10;ca7PbsqqA2eemeKsa/qTS3LlRmM8ZPIB9Kw3X59zlt2Mj0NcDPoV7yvI2bnXwLUhshGwCB2rjdRu&#10;VkZi0hbdxx296t3tyrgtG2E6gnv61gyAykMfug87azerOulGyNa1nWK3+RlUAYyT2x3qjqWql7Vi&#10;7AoPlJ7Ee3rVCeRUDIzgIQQR7H/9VYOo3nlwgZLxqMBc9B2rSNjZxIdbvS1wWQgxon0NcpdXglA4&#10;+fH8VWryZ5FkZmwnf29KzJpNyHYwBHAIrpTuZvQqXWWJUMDnnNZtwZPmPBXHJq/MpLc9fXNUZ1Dx&#10;tgZxkdM05EpmXcANGx4wR6exrKmYBSp24456E1o3DlFIdiD2B7ViXjqW3dWoRlNlS6vWDNtGAOQW&#10;GSK8/wDFcL6qUaNmSYcgx/pzXXX9wwBIJGeAT61i2lm1zfpCMhSQCB2q+bl1OScHU90wNN8WeN7O&#10;Dyf7Yv44h8qlpW4A9DVuDQdc8SSCS8e4lB6TXDk/zHH1r2TTNJW104IkYLHkepqnrLeRGUUoT91t&#10;x5HH0pvF30SBZWlrKR5xJ4dtNCgcyuXlVf4zuIOK858UTu3mS9I5MkAGvSteQgHdJ5mSEJznBPQV&#10;5t4vtSsYxxtQtj8cf0rsw83J6nj5hTVNaHlt7KROxHOT1rPnkMjcgj3FWr6QvMeD9cVSYnA5IHfi&#10;voI7Hx1Tct6XaC71C3hD7BI4Xcx4r6J8J6BaeGtHj1TUo4YrO0UO7HjzD/dHqc189aDNFa61aNMT&#10;5IkBfnt616F4/wDHY8VXttY2LNbaLbqNiDjewyckY+n5US7lU3oZPxC8X3PxD8RHyw8VoDtihycY&#10;65x6nqaxo/BF2bqJGhLKW/hXkivS/hv8NbfU4n1S9lja2VsRwg8n64P0r0lrG3hICRKNoxkVHLJ7&#10;Gl0tzzvwr4ETw/J9pRMsy4UN1XPXvXQvZM7jAYAfw7q6HyVYkAKo9CetMa3QFdv40Kk7ai5zFjsC&#10;pBOR7cVbijEWOh7nirxiA9uajaJecHJz6dKPZ2DnKu0NuOMHqAKYYlMgO0jjk56Vc8sE8YXjFMeP&#10;5gow2RzRyA5lJxtBXAPueaQLlR2qdgAcMAPUk9BTkjMpxGAw745pcpPNchCkAHOAOvHWmOvcHgmr&#10;39m3CKS8Lop7sMZFNNs4BAHyjnI5p8o0ygdrMTknnpikHIxwQPSp3gdTwrc88rUbxy5x5ePoOtTY&#10;vmGqcZyOPrTgwIyOR3qF0fIBVs9ximMkwXOxxj7oAPSlsBfjSMnjnI6mnmPOOOnSqEBm6FX4/iCn&#10;FaKOxUAKxI9qABEbHTJApy/LgZ696F3Z4BB9CKR+uB19MZB/+vUhcGYuSg4+tRKeBgnn8qdIdp6g&#10;EDqf5UwHOQBk9RjtQO4uTk5wMelIvvzxTQSTg8e570jEAHue2DTSJuOaRVzwR2zUEg6gdO1OaVtu&#10;PXtUbyq1OwuYVBhexNP2/vFYYHHIxUaNgjgkewp27kgggHviiwXHuxYnLcduOlMZhgfeI+lIrMV4&#10;U49xSfMx6ZA7MKLBcTaAckbR60uAQCTgVHvHmYAwc9M1JBBPPOqR/fPBOO1Jody7pVmt5fxxEZ9R&#10;XazeFA1mwiiAkIwCorR8DeBCGS4liCjHJJ9e9enafoUMeFwpwME9ark01E5XtY8Q074GX+u3QCbw&#10;hYbmDDj8K17z4T3Xw68U6Y8jtNCxKB2XbglfSvp7wbpscUylVVeMnA/D+tc3+0baol/orqoTN2h4&#10;GP4QP6VxypqCbOuNRzkkeIWmlRXHxd09ZU377bGDxk7j/gK+n4PhpZ31she2iAKjPHt0rwPS1t0+&#10;MOivIyqrQP8AM3Azn/69fWsuq2FhaxkzIP3YJC89qzpuzkvM1rJ+612PI7n4O6OZ3P2eMc/3R/hR&#10;XRXnjbR47qRTcLkHuaK293yOb3j59gGEGatqCeDVO3kyMEZ5/OriNhcnqK+0Z4EDO1lsREfhXk3i&#10;CfZKdx5ycV6prbfuH4yR0ryLxJl7xuAwTA69+/61dPc5cV8JTRtwI6+tWAd2BjAxmqETEuQBjPvV&#10;lHOR3xXUjxx5BzySSe46VYjcoqhuRnPXrUSjnCnk9j0oeNkyxBJHYdPwp3GPefaWUHIzmqJmUu3U&#10;fSq01wUfnv71XW7UyjnaCevXmobK3NxASvBOAM896zrpA05Kjp1OOa0Y5VdEz+n8qyppCZ846dqT&#10;HYsxqEQE8k9MnFMyHXsQxximcyDqoP8ASpNuVIGARzxSsKxRmRUbpyDgA1mXaZ3HuewrTnl3SZA5&#10;zyKzbzByVOM96wkboy5GAB7j1FUZ8AkcZPfrVyYEgjGAPQ1SlUseQK5JHXErS/IoXqM555qo5+Y8&#10;nJ6egqzKS2R6VWZsA1ys3Q0Zxz+dLtGRnFNXk+mRUqKXPQH61JZeg4jwcE9hTsYDZ602IEqAOh6n&#10;GKXJIxnpXQtjIcjYGMc+1PGDkgnApgbZgZxnvTlOcgUDRPH+FXYM8Y5ycfSqcOMYI5q7CPlOBnjF&#10;Zs3ibFhGMg7cY9a6mxU+WDzg9q5jThnaGXHHcf8A166rTsCJRgfhXDPc9OHwmzBwoz0/lVmNRJ8v&#10;Y+9Vk4GOtWLclJAWAC+9cUz16JqWKlWByD/SumsZh5aqFJb61ztsQpBBGD+Fb+i3CxygkA+vPSvO&#10;qs9/DnTWKKBk12GiS+RGCG7VyCkzYEfT2rd0Ys0ixE4PWvBxFpLU+go6HXwXVxcyKQCV4xiu+8P3&#10;roERiRxyDXN+FbKQsf3RKrz0612FpDHPeqiAAjrXz8nd6GtaStY661ulSJPkBGOuK53xNdhZ1KJt&#10;9SK7PThbx2QWVQrEHoc4rmNbaC7lcRhSq8bhXRJWitTxaEr1Xoed69fOxPykgc1w/iq+jSzc5wfv&#10;Ae9et6to0U9hKxXa23jH614L4tICTIGPy5HNdOBhz1Uj2qtRKi2jznUZ97kg45x9BXM3jlpDz/Fg&#10;fSt7VAxYlR1HSsCVcuN2BjnrX6FTSSsfmuKk3IdYcSdya0CWWfO049RUuladG7sz7WXpitNYIrdm&#10;2qDjpTkwoxdrjbeJpgOCPrVe4ZonKk961YW3jj5Sfaql/bhkDE855rBPU7nC0bmVJMS7DOB/OpYm&#10;yeV9PwpGgCtlumc5qSMhcnGfeuiJ5tVaM1bJccgV6L4D1SS0vbeQj5kYjHYjFee2mCuFbqPyruPC&#10;UwhnRiB0/pXRa6sYvZHpHi7UbjxBp8flQkpD8+QPzrynVPMLsAcnuOleyWnia0tNK8pyqNsxyOte&#10;Sa4GknnlXCl2JH0pUtrWJnqclfKEJOc+1Y8h2ydM1saghZiM/WsmRMtXZE5ZGRrGTaSL0JFcVand&#10;M5Iwd5OK7TXfltHx1FcbCdsjHvnNXLY5nuXA7MDjnJ6Uea4JK8L6VEJMdDg0u7IORxWbGSi4JOcn&#10;6VYSYnAbBUiqW87SKFl2r0OOhouGpox3BXkYHbParCXfIycn1rKhl3DHbPANT56ADnrxRcpM1ku8&#10;HOeR+tTfbF7dTWSkgUgMMd81Ml0P4cAeppj3NQTEHGR+Axmp0myoGPbHpWWJ23bhwfQ1YSZsn5uo&#10;60xF0sVyeMUjSA4I/Kq2/sOR3z3p+CFOMAE9zQPoTM3GePaomfkj8+KQL1HX8aGbYegGaTGhDvbO&#10;B9Ka6/Lyaf5jt/Sk3AMCc/XFSWmMEHGCwqGSEAMQRx2qywP8OCPzpGRWC9CfQVLiaKRS2g/xfhim&#10;uu0c4H61YMZAGAMetRSKFGTyaxcTS9yAfMcdPcVHKNyY9+3FTlCgz1ppjIX1X0rJoCs5wGHUkdag&#10;aQgHjmrWz5cE7fTNVpAFzzn6VEkaRkIpBI3AHPpRJbjnC8HtSJlh8vX6VKSdoxnHfNYuNzpjOxz+&#10;paWAG2kjPYCq2j38mlXqGUEJuyea6maLOMgfNxWDqNgJctj5h3HeuGrSPVoV9TutP1s3caeQoYHP&#10;I5IrdeK4uIDIwyQM7s9Pwrzbwh4ibw9O8cqHD98Zx/nNehWGtHUoCwcbm6DNeRODiz6ihVjNFu3u&#10;JEiHODxkZ/Oum0bVptWUx3JUEH5W9f19q4/DRS+djKnhhWlaSTRSpLCSpHKsBkgVzyR2RZ2KKyrg&#10;jEZ9f51Z0+KKO4T7Tb/arc87SM/pTNLjm1GKNtmGIHBIFac+nXtpLGJcqgII2kGuKcltc64q+pga&#10;vaK+oySQWxtbY4Cx7cACsm8ha2lEkMe/1AFej3GmXuv2pggEbFRwGbH9K5v/AIR64ti8c+1COOGz&#10;URqrYpwOZ1LUD9jZdg+ZSMjivJPFHhe6sJWv40wn0zyf8mvZLPQml1WSGdfOhB45xWz4j8PWl54e&#10;uIQgICHaD1BAOK66VdUpJdzjxGH9vB36Hztb34NqrA5PUD09qv2l0LmGReAwYHIFYIj/ALO1O4sm&#10;OVVtoatvT0AcMBlScGvqKcz4evS3v0L9uMuRjI29Peq2raaDKXC4PfbVrARgRwQfzFWAoli29SR1&#10;PrXba55OzMK3jKIwLZ5GAadLycFN6kdD2qy0RRjnHHrUBHPBye9ZyibRlbUSMGOP5cADjAOOOv8A&#10;Sry6rHfaf9hNspkXDJLjlec5FUC23kjOO3rUtjL9lkEqrkgYwx7VzSpKR6FLEOOh1/hI6/ptvM0d&#10;/si4YwOcq3HX9D+ddNYeOXmBtrhxDuGx8nCn6V52fEFzI4QsYUOBhO/1NLrN5DLBGNwZxzkHkVze&#10;xSdz0VinayZ6S6pZW0qn5nkGVb0Ht+dc/f2iw7GQlieTmuZ03xbNayKsym5QDaDJyRXQxazbahEW&#10;KtxwB6H6V00zlqu5VlJU5J3Z7Y4FVS7M5MY4bkr6VdjfKsCAHJ4XPaqtwSbhiowp9D0rrieZUZNB&#10;eGMEMT24Fa1gY7yRVBwT3IrnmjZ24Qg9c561Y0/U2tpgAMOM4PXFdEThkdlZx/ZJWCjcFfcB1zXd&#10;6VHbaxc7UmMMiJ8uRyxNcPpjmab7VkEMq5Hrx/n867DQLVr64sPsu7+0S42oMYJBzXVHUxkeo+G9&#10;I1XQLaG7s4XU8FklBAYflzmuP+Nuvz65cRLPAI7ZVyD/AD/lX0F4PutU8QRt/ahg82xBhe3UAndj&#10;v9Of0rwb49aRLFdvLFDLHaREqqEYTcepH6VhJp1LPccVaN1sfPV0qw3TyRg7ATgEc1ZsLdra8DmN&#10;TFKPkGclePSoZ7eWaRgpK8+vNXLe1meJX3ZaPgNnBH+cVUDSWx0ENxA1pFAsGZkblx/n3rSeaKwa&#10;S3kZZQ68YP3Gx3rHtVzpkrQIn2mIhmc8EqTzUsqG4AnLYjLAH1PvWz1Mynr88ar5agB1Vd5HeuL1&#10;ByA27O0nArqvFSIup3CxMxDBep9q4vUZmOVDHAyKSRy1HrY5PxrKp0uRQTgHniuH0ML512wOQIwe&#10;BXXeNJf+JawzzuUYrlvD6AfbS+Avl5GO55/z+NZS+JCj8Jxl/iTxpeA/KQinafTaOK6rT3GwdVJH&#10;Ax2rlJdx8a6g45wqDn12jJrr7FTtUEGplsa0viNK2RpWUd+wzx+NcZ4/0+W314XVvNsd4xuA5xgY&#10;B/Q12thGDKqkZycHPp7fpWP8QNMmDRXTRnyHG0OOgPIA/SsGkztfkctY69q6W8hi1GVJBj7uFGKb&#10;d674tgaP7LqUtwCc7ZSvy8+h6022iCgoMENjPp2rTlQRrGSCGKkZzzSVOPUU6k7aMueGtc8S6rqV&#10;uNTlt5Y7ZxcY2hWG1h6AfSv0f012X4WaXCScpNcvnoPuJj9K/Pb4feG9S8T681jptp51xLAcF/lB&#10;UMpLEnsADX6Ep+6+HWlAsBzds3OegUf0ryMaqbq0uXe572WuqqNVzWlv8zzBMBF5zjpmu9+EhP8A&#10;bNyMZPkk89vWuCiO2FQQQT+td98IxnVbzA2yeXsUeo5z/KvbrfAz56HxI9TgfkH8hVyQ4+tUbdwU&#10;Uj1wKtyHJ98dq8U7Sxp+SZccjHNWA+MdhVXTGJE5GRgcg1KfmjxnHvQJk8j7TF7nNKo+b8ePeo7l&#10;j+4A7jNOjwHHGeaBM2bU/Ko71dj+/wBeaz4G4B98VbgYsxNUSzSjbPFSSNsRvpUEB5OakmYMpBGK&#10;szJbKXqD61ohsisaFtrAg55rUgk3dqpAMvjtjBx3qtG2Zx7DNW9QGbYgcms5CUmOeoHNZS0ZSCQf&#10;vD71IrYqKRssPpmnbsgfWnEGaFt90sfyp0LZz9ajjb92fyot+GIq0SXgeBTwajJ6U9eeKodxxp4O&#10;41GxxxRGTn1qhFuM4GKk61CpPpipV5pgeXftCI8nhTT0U8/bkb8lauM8MXLpp7hF3KuG2E4IyK7P&#10;9oGZo/DelY4H29M/Ta1cZ4fhjYM+cSSDB/CvNq/xH8jvpfAXCZAWd2+UnhRxiul+GUbQ3+pk870R&#10;vp1rn7vD7lYnNbvwskMl3qgbrhQD+JrWnuY1Tt7xsRt3xWNc5IJNa15nYRisq5B8vPrXQzmRkTkl&#10;Gz09aw78goT6mtq5JBKdj1rD1A/IV6YOc1kzdWOW10fI5Az8ua4HWhk4xjivQtWIII9PWuE1NctJ&#10;kZ54oW5qjhdVQhJAOfU+lcheJ+8IGSTxjFdrrSAOw9a5LURhgdo4PFdT2IsU9M+W7lBGMQMT+lZe&#10;pTiO7VScqqY2j1+ta2nH/T2wAGMTIfocf/WrIdHjuJAeoJDk9u39K55HZAikbCjJC8DBBzimfxAK&#10;eO4qLYYrpo1HUfKV43H0qRGBbALgKejDrUo2AkNkYwDVuEEqFVtpHOc9eaqY68Y9zV2xG5gpxu6g&#10;YJJNaonqdboagvDbs5F0vAiKbhMD2+tei+HbKPUIre0nCWsi5LXoB8xZB/CwOMN9eOtedaFfQSrP&#10;ZytLC8gS6t7qFd0kTqcAeuOeeD0r07RJm0+6MUqRatdQzxyiW3HyXi5yyyAd+SP6V5eLfus93Cbo&#10;9e8F+IheXzwaddmCC5hWG/ZkI8x8Y+Ve5OMcHvXc62FHgWK1S3Dx2gWP7QwKyI+7GcDvg9ea4zwZ&#10;bWnijxW11EEs4vLeaK3iGFtkXAG4Hndn6da7yZLF9NIS+a8ickzQxgbrg4x064GARivnKUZck+zu&#10;vy2uRjZQVaFlro3/AMOv6+R5l4z8L6ZDfXEOlXMvl2Vt9oublyGMjk5AIwAeOh9zXn97p7mKacRW&#10;scV1YGXyXJdUkU9Dk5BI+uMiuzuImupbfT1ma3a5uBFK8v3ynGFb3H+FcT4qsUjvbyGOWS7h81rN&#10;JmlVSXwAAc9F/wBrGODWuAlzTvtc9OtFxpJN3aR53rlws/76UGOaJdruxyT7k+w71zq3jTxkpHHe&#10;DHGJPlBzx0/Ct3X98d9dxXG5BBiJYnUNnsSG7jqO9ZQi3vhFEEa9ABwv4V+gUl7p8Fimucypr/W7&#10;uRobOWTYuDItpFsjQA/xH8e5710M3w1v7LRpdXvYhdCJgFjuCYmbOBvVWI3bc5PfHIre0+2hmBlV&#10;hAsmW8koQHXbjbx13YzS6tZW13p1sFmuZLwLiL7RueO2Ug5Cg9GwCPTmtHHU5FJWseaeLbBL/S9T&#10;09JTJdXFs6qFY+X04z+OK8f+FmvXeoW15ZXamUWji3txLw8SjJ2/TPb/AAr2i7lczxxTZQiISrIo&#10;wCp7H06Z/CuDg0fTbPxDf3mlvDiWTzJ0ilDKHxgkAfd6nj1z9K58R8NzowutRLzJ9SJihZs5OOK8&#10;+1aQreHI5z1rv9akCwN6Ln8sCvN7qRjOzFg39a8/DrW562Pl7qQ3cOcHrznFTITtA/kKgB4zipoz&#10;tbOTgeleieAPkJETZz0r2H9l6Yx6vrYGBuRetePTHKNjkk46+1etfswtnWtZwAf3a9frWUvjib0/&#10;hkfXfhYM+oQc4PAye9ewaNaoLrkEYOeDXkHhY+beW+wg4IznqP8AP9K9Z0ZimokjJBwCCaxfxE9D&#10;rrdsMDkkZ71sWrYf2NYsXLhema2LdeAM81oiUMuMGeVe2Ky/D7sYXjzhVdsj8a0ZWAuGzycdKxtE&#10;fBuAc7hIazfxL5l9GbcDg7/asDxaRBGshOQD0xWzbBgWU/nWT4pUMiKWVR3LdKp7Erc8j1R3SaWV&#10;iXZhwAMAVyeuQ7IGLusasvUDmuv1h1EkmG3ICQuPrXL6wTcRkHAAHYZ/Os9TU8z8RIy20rIGeQph&#10;Seg+teDfEKVcjk7S4HynrXv/AIidQpDkseR14x/nFfP/AI8kZTtbaSG3DtjJ/wDrUpo7qbOFljhj&#10;v4DIij7rcDrg16nozRPZRbWUMFHtkV5TrQJK/MRj7uPwqODX7myULHkn1LVEsO5rQ6aWNjRnqj22&#10;Tb5LZZdmM9favGvF5zqTsCCNgJ575NA8V3bkpnK49axr+Wa7l8wKFPfvmtKNB03dmWMxkcRFKKKw&#10;Ukk9QKmtXKPjkD0qzBENhZl5Pp3qRoUQnGM/zrsseKUfEU2NOlyDnaR1rx45ErHH8VeoeK5W+wyg&#10;ZyFzxXmQBM7A4NRLc6aZ2vgcEXK8Ej2rvbwq9th+NucZFcr8OIUnmIcbT8uMfjXsFr4et7jG7IHs&#10;ajn5UdUaMqmx5YihXO1WC9uOBXT6LcLEyHfwBg8V2x8GWO7iMb+xJ6/WpovClvGCQqhx/dHFYqry&#10;nXLByezKdtMpRcvleucVevJv+JdKpJwATirEekRxrhuakuLNWjK4HzcYPpWqxK6Izlgp21Z84+Kd&#10;Nd9buZEBCsxbAHrzVnw/czWJBQAMDnJGa7HxpbW9kxkABH3fTJrltKkSSfAwAGGa6aequjxKseWV&#10;mdKviG9dcO+APm4GKyNRvBI4ZuCTzWrdLtzgAA9OK5/WndWPRQMc9a0ne2pyzStoXrGZJJT8owvq&#10;a6i0jj8pQOMjPTmvM4tRa3Zjwc/3q2rfxFOI02uAMdhXIlbc8qdJt3uVfGKqt+2eFByBVrQ7xHjR&#10;S3OPzrm9dvmvZ3Ytk+/FT6HdCEoWIH41cHY9amrU0j0WC385QwDYHIx0qwLdghG3vk8Vi2XiMJEF&#10;DfL7c1bHilUUZcbT6ivQi1YwcWaiwN2XORjJqQQsVAwx9RWE/i+NSwMqj/Z70xvGETdHXnp60+ZB&#10;ys3zAQuACefukU8wHZjaAPWufHibsh5HJalXxJIznncpH3aV0HKzdUkAYGAeMGpMEgdD+Nc8NddQ&#10;eWHoMZp39ty7vmDt6YFMfKzd2kA8c5z61qaJqU2kyNJGvJ6HPI964z+2Jy2fmQejdT9KU6tM4IUu&#10;D069KV0tR8r6n0T4G8ZXmv3ZgcMoUKBu79uld/rmkf6FG53M/BIz6+9eFfAq+eXVplbON65J5Pr1&#10;/A19HeIY9mlrgYYADNbwfNG7Fs7IzvDCC3DhQAACTWlbXUU9yF6D2rJ0h9qyKp2krz3zUtpbyDUS&#10;4+7uzjFaW0Bl/wATjZaNtO4EHr2rwvxO7Ndupxwcj3Fe6+IyJNPYY7HNfN/xD1BrWQsBkgAKO4/z&#10;xUSdjJK7J7VFJOfvdcdcVpQlCADJg/XOPevKW8XSEfJu3Duzfyp3/CW3jDgE5/2//rU1UXQpwfU9&#10;giVSpJwec5yOKfvh6b1HtkYrx/8A4Sa/I3bHx/v0J4g1GdmCRjI9/wCdX7XyFyeZ7As9sp5eMk9D&#10;iraSwHlnAxzww/WvEZtc1K2ZSw8vPQK3BpF8V36FsHnpwev1o9sl0H7PzPd4pbP5R5idM5GamSWy&#10;4PmKeeQF6V4IPF+pBgSir2ByTTv+Ez1DdvKhGHHBPJ+tHtl2H7PzPfA2nt/HG/GevFZXiAWflZjC&#10;cDoBivFf+E11FMMZOehUirWn+LLq+ba4wcnpnn9aaqqTtYiUGjo5wjSZAGc/lW5pkIeAYUEYz6Vz&#10;Rfjd79a6TRph9lXkYIwea00MVe5DPKkc+Nq9eM89q+l/2L5rCFvFmoSEC4UxRKAOSmCeK+U/E1w1&#10;rchgw4GcjpxXvH7KfiZdOsPEEMKebczIjhj0UAsDXgZhFuGh9Jl1uez6n1tqXxK0jTIiscgjkXnD&#10;Njn8a811/wCKw1G8dbWaTym4OOAT6cj2rzfxF4hjjuZm8krOCcMCcMc+vavO5fF959oZYmitPnJJ&#10;IHB+v/1hXy95S3Pr6dKnT1R9IaVrsYsytxLEzq2Sh+UnPt3pmq+JbYJuVW3AHjjj3xXhLeOnezjY&#10;zLLMq/e3dT3OKpS+L3uzh5XLkcgn9M4qHBo9KDi92evSa9FKp+Zf90Ht9Ky5tcRETcdqkkc15zF4&#10;glkQLuUqOBgfMPbNSfb5MAg+/wAx4rLkudanFbHX32vK6um8licZ6jFY1/qPntuJ2Doq5rKWbIzk&#10;MCfyqJjGJA0ieZjOAOK1UEiJVS9JIJA/mKMleCR096pSsr8Ha4/i46+9P+0IFOSUJGAP6VQ84+Yd&#10;wYDkgH9K15bGTmR3bKkoCqQvUhear3MiRRFC2OeBUdxefvCgDFiM5B4/Gs6/1ANIRjcQccUmQpGb&#10;fTNLtOCSc988VnTpvXBGMc+hq5JGW7Hjuw6VDNaSY+Xbn1Pf6Ur2Id2znLwozqG655BHatvwzoLC&#10;7+0bQIyQct6f57+9SW+gvPMXDAOR9xxXWWkAt1VRtGVGUQcHHY+1ZTlpZHVQpO/MxJAyBgowDkAk&#10;8Y71zmsASF/kIPbA7f5NdJegRxdMHBOCOD7VgXiMY5CSFHpnqMdK50jum9Dh9Yg+dCc8Dpjknpmv&#10;PfHFu5jk2j5m6gj2H+Fes3VosysRksADjORj0rzzxlH5NqwAJXofb/DoK9TCytI+YzGnzU2zwXVE&#10;xMcZUZwOaziu4kAk5/StTXAPtchHy/N3rOUGIn0PevqYao/P6vxMWOMlgcEnqMZz+let+H/hX9v0&#10;ew1RpvtUUgLNbxfKF+pPOea8qsrdrm4jiVQ7OwCqTjJzX0X4StEj0hHtzJFhQrQStnkDqD2HPStY&#10;xUnZmd3FXRX8N6FN4aurmVJfLgmAH2eM7lXHQ5P41um9YE5Ugk55PWq7wyHsT3yQaiCuue7+wrqj&#10;BRVkjmlVcndstm5xzwT70hviBkjOOgzVZw2cE9OpFQSqcZ5IHQiq5UTzMttqJwSB7EVH/aQDYI47&#10;n0qi25hjAA9WqOVHU9AMjsc0uVFc7NMaghPGG+tRvqC5IH44rMEZI46j8MVKiMARw3rRyIOdlLWN&#10;WeEnH3cY9a9R+DOnRa3fESKCPlwD+P8AhXjmuEISR3P1Fe2fANi1+pHUp3rFJc9jZNuJ6N4v8KWl&#10;rpUjoi7/AExnmvNoNKSU4ABAOcgcEV7P46CjRpMDLLg47eg/r+deTw4Fw+Djaev+fpU1dJaHTD4U&#10;SW2hW7LkAsKvw+GbViPkLE9qltGOVHQetatu2HHaoSNVqUIvCFtMfmT5fT0P9amHgq0fGAN3qQBW&#10;1bSYHqc1aQt/FlR24qrIbOeTwTalRnaR2IGKlHgi36EJj6da6NBkcjn6VOnQcYxVWRLOWPga1P8A&#10;CmByTjOBSf8ACCWoBIWMZ6YGAR64rrM7u1NJA7Amq5UI5aLwBaFeFj3HqduP1qvqXgC1ht96orY4&#10;yB0rtYpDnrijUFMlnIAM4HTNaRimtjmm2mfO3inTBpsjqijjkcVzsLbmweT6iu7+IMYEhccHbgj8&#10;TXBWfzSHjPqa86ekrHVFXiXBbM2cDJ/lSrp2WGVwKnjG7kkGrMQzxjBpoiyRJaaMrcnGK0U0KNgc&#10;hWX0BzRZ/IMZPvzWokh2jHQdqYIy/wCwAVzwSPbFN/4R5D1/Ktw4OM8d6cmehAPpQDRiDw6hGMbA&#10;Pat7wh4djGoHMavx1YAUpJ4B5rV0K6WzuHlc4VV4GO9UkI9EghS0s1wAq4AyKrz+IrPTiGmlCjB4&#10;Azn6Vw+v+LL+8ZYbJCqlQBtXcSe5xxS6B4B1DWFD3JYbjyHbGfrWU562irlKNt2d7p/xp0/TZVSG&#10;Npn6YC8k+mK574pfES48V6/4et54CiS3SsCQFwBgAEV1Phf4VWVpfxNLliCDjdkD9Ku/Grw/p+k2&#10;mj3UUCpJHPEQ2Bk4IGP1z+FcVTnad2ddJx5lY8h+KujXi+M/Dg04eXPNuTdzwBya9dtPhx4l1izh&#10;+0XkoQoPl3EDGOP5Vx3iqYP8QPCDAbhul4b6Af1r6s02AmwtsbBmNe/tXLZOcrnXUk4wjY+abn4B&#10;3Uk7s17KpJ5G48UV9EXMCCdhuT8//r0Vt7On2OP2s+58hQDDbT061dUgpnnA7VWiBWrSk7QMgfhX&#10;3DPno6GRrbAROwB9cV5J4g5uSMcjLZA9Tz/L9a9Z12QiJyeRyP0ryTW3K3TY71dPc5sV8JnxqmQw&#10;+93qdB6/hUSSoUGcA5wcU9W5wDkjsK6jx2Wod2eeB6etSyONnpwelMjbK5LAYGRmqt5c+VBu5B7d&#10;6q+g0jKu8u+7jGTxVGQYbI6jv6VO7BpCSQS3oajwWPJB7H0FYt3NLGpBPtgTB9wPeoGkDXKdvXmq&#10;8N0NgVhhen0qxHHmVSACoPOfegRfZQqZOMHsB1qAygKTjAHAFTSShQA3AzwMVVuFBQljx1GKASKM&#10;zkEnHXpzVSVsjGKmPzDKg4zUE+FHWsGzdFCdRgk1QdRnOK0Z+uOuaoSg59AK5ZHTDYpTA554qm+O&#10;avzHPGM/XpVCTAOR+tc0joQzGRip1IIAqKMFgT0qSMYJB69eago0YiQgYmkJ2jjvTUbMYwcjFJuH&#10;5VuZdR2OMgc96kDZUAjA70xJAQRgZPqaev0Bx1GaCyeHqPQVbh+UgHp3NVUI3YwRirkIwwzxn1rN&#10;m8Ta0pQ0gDAZxkV1lijKiE9Pc1y+mRgFACCQc5NdXaHOFbB9BXDPc9KOyRo2wEmOue1XkjzgYqrb&#10;xeURhWH61rWhUuMjnrzXFM9iijR0u3BKhgCMd62Y7FoXyoAXPbvVCGFm8tk4bqK37TKRASDLY5Ne&#10;VVlqfR4eKsOttWSzl2HOa6TwzrEM2swqQQD1JrzfWElS/Lx5K+3FdL4QtLm8uonOQEYdRXl14Jwb&#10;Z61KTvY+uPB727WBb5Oe/tUaRxw6y8kfA3E4FcJ4Y1V7ALH5mAw5zzzXe6fcQzhZCQSeuBXzPkFW&#10;m4Scu5d1K7nuUEURCg9So5ph0tbW3DluccjFdHpcds1tkKpYdzWNrV+nzQ4Gc9q3krK7PPp1HKXJ&#10;FHM6zqCrayIF4YEHmvnPxuzJO4XgFicV9A66PLt5GAGMeteB+NXE2oSnHAOQK78sf7256deP+ztI&#10;89u+d4Iz+NYV1Ftfjn61t3qurk9OelZdyczHsPWvu4SPga9O71JbGd16gY61swR+exxgY61iQggd&#10;Mj1rV0m4SSVcg5zz7UT2KpKzsb1rp52EjBI9O1Zl/bkNg/eBrp3vIxCpXIB9e1czqdzum+Xn3rlg&#10;22ejWiow0MyfhsYzikVQQDj3xTpQXbcOKFOOM5rvieHW2NLTWwyqea9J8I2kE8o8z7qZGR3rzSy+&#10;V0I5+bOK7nQbyW3UlFJyeRXStjF7HoWo6VaPp5IbcyjIOK851S5B3hcEDiukm1hzFsfKqRj61yer&#10;FVX5RjOeM/SiKa3M3sc/eSbiTgA+1ZUoYMTWnOMhiOxqizDk/UV0xOeRgeIFBsmyOTXEgBCxHHOK&#10;7rXwFtSTx7elcNckCbaOu79a1kcktx4cAgHvShiWxUJZQct9KVZVbOKyYk7FgdeuQKCxGSPl471A&#10;rkdSBkdaXzcjlsduTSLuTq5x1y1TKcqDyT6g4qrG/Ixg+9S7jggcCgZZRgTzknqcnrTlIRuOO9Vh&#10;J8uMHOOtPWTGP73SgVzRiuVAxjI7+1TQyZ+X9ayxM4OONp71NHO3BzwDTTKubJO1MZ59aFuMYBIO&#10;PUVnC9OOTgdKPOLHJ5HrTuUakci9GP407KuhwDms1ZTnpgetXIZQW9vagRZAwg65+lMY9uAPrSgY&#10;f7xOafjJ9sc471I0QqybwAAfenu+47T07USxhWGDg4zSDBPIP1plJiGMvgsc07yVKsB+OeaFYnHp&#10;UgII6de9Sy0yF4FXPHtVVkYAjrWizHIA6mop0YjB6/Ss2jRMy3HGDwPaodgJx1B9e1X3tzgbqgkU&#10;J0FYNWGVRH8+Acfh1pAFOTyV9CandclWH3vSo22gcHAqLFKVtCOTJjUAZOc5NV1g3/K4/LirasCQ&#10;Bz74ocYB4yemRXPONzspVLaHPX9kyEvHktWn4Z1traeKFsKB1LVJPGsgOQR6YNYFwjQzkrnB6mvO&#10;qwurHt0KvLJM9ntkjvoMxfMpHzEVb8P7ku3ikwMA7c1zngy/As1QvhHPc9OK69LB7HyL6NyyMMk9&#10;q8SomtD62lJTSZ11juEJk+ZEXHK9q3rK9h1XTm8xvMkXhSSciqPhu/ubzT7iDyIXU/x4xx+NQWFp&#10;NbyYwRg9B0rx56t3PSjotC9omp3thevEN0megAyce1V5Zxe6pcQFnR2O0eYCufXGRW9oV3LoWrW9&#10;89stxHnDA9a6f4napF4j0mC7t9O8qZW/1pTacd/6Vlzrn9RNtSS6HmOraR9gh89JiZeoAHSorS4U&#10;26mUMWPHrWhDZ3eoW5jVC8x454x/jUOlwGyvGtL0BJR0+tac2nmaW6ngPxm0U6frMepxRfZ4JCS6&#10;YwMk8Vl6YoNuGUEbxnn+de4fFvRP7b0CSJYTIyDeSF54rwHR5mijWJgRswPfH0r6jBVfaU0z4/Ma&#10;HJUbWzNxUJIyefSnD5CcH6iq6XKvJgHJFTMpYnAy2ODX0EHdXPkKi5XZjLkbwZB0+lUyOTgCrzMY&#10;wFYcmqroDIWznjpVNGaZDwy5U89wRUZx/GOB0xU20qRkAD60x1CtuGMHrk1m0bKQ3d5gABOO+KrT&#10;x/PwcDNWm4PHQ9MU1Qd3XGOoA4NZtXNo1OXYSeVGRUxux7Yq3ZytYqZQxBHIHaqBiJJKAZ+lSfax&#10;Iqo/ToaycbHXGopHS2GppcByQu88A1LJ8su1uvtxWCNkFsMcHHXNaFlfLKyrO49s9q3p1OjOarTf&#10;xIvxcyHrjtmpFTynJIB96BIrgspw/QYp8bCNwjkAHpuBNdSPNabOg0mVioJ+WLO3k967nwr5UVy9&#10;00s9i8fKyQZyT6Vw+ieUjusvMbcnceBx2r0n4da4+mfa4JIopbaXCMZBuIX1A74BP6V0wIex7z8J&#10;5rkx3l499FdKULO8koLMcccevB/OvNPjd4yudWt0sEtvklbf5pOMgemR0r0yLwN4L1XTJblNZksX&#10;tgpUQsqNIeCodSCW5xjHNcl8REk1/QpLnUZbWxiaIeSYQGkYj1zyO3TtWMrOXNb9P+HCOi5bny7f&#10;2rG7EgO185PPT2qvcStbsG3fePQGtjWbZlzKV74yBXOzShwQ5zjpQnZmptfaRJGQrFdy4wO9Mg1Q&#10;DHmPjkKOeuO+KyrOU7wckgL+tEkJi1OMuh8hj+7OfzrZMiSsWPFd8G1NihwdqjPrxXJapIYwwBww&#10;x+Oa3fEk6f2mxUfOOOvHQVy1/J83zHqfyqzhnuc34rkDWQUkNucduuKx1tIbS0Zo1JbGWJNaviEB&#10;mgjztO7OOvp/gao3uI9PuWf+Fdox7sKye4LY83kkVfGWrEctuXj/AICK7OwIOMEn6VxEbB/Fmqv1&#10;JkA+nAzXZWMhKIeh6gjtUy2N6XxG1Yw/6TEwy3zcGnfEecx+F7WBsqZbncAf9kHn9adYNuuOAQw4&#10;wB696yfidfHOmwkHMcbOyt6nA/pWDOvqcZZKVRQMAZ7jmvVfgxptnqN3qs99bRXK20KmMTLu+Yk8&#10;D8q8rt2HmKVBHGOe1exfByNYNN1i4I3fvo14HYKcn9a5sVLlp6HfgYKdeKex7n8PVMVysaeXHH9m&#10;cpHGuMAsOor2C4b/AIoLT8YUFbvGPdh1ryTwPE0niaS6aZWT7EsaIvIA3DmvXHOfCNqmcYjmG31y&#10;2P8ACvmaacsRBvufaYm0cNOKXQ8yjIcBsDkjkV6B8JRjX5iP+eTkflj+VY9v4SitvD2m6lc6hDbf&#10;2gZBAsgJGUO1g2MlfrjFdT8O9Mls9YZmUAPbOVkQhlI4xgjOa+tqTjKD5T88VOUJLmO1tXyiAcAm&#10;tFjgnnBHGRWVGNjqB2I4HatFm9O5ryTqLmlkKtwDkkr1P41ICTH6c5pmmn5ZecZGP50L8qYx1FAF&#10;hv8AWWueeCKeuDIozyTmoY3DeSx4IzxTom3TAfw+tAma9ufm2n1yavW/G70zWZauTJjHTtV2Jio+&#10;tWiGacROOn4U+Y4XJHNQ27EqOcU6YkqR196oljojzjFaFs3NZkL9Tirtu3zdcCmSXbkF4yB+dZhB&#10;eWRvfBrSLjHX2quVClxjqetRLUpFHO5vTHFPj+6T6c1GFxIeafCcNtPfvSiNl6M/IPfmpLb5iTjF&#10;QxnkfTFWIGCrnFWQT7ucVIrd6qo2857VZUYFUhocxzzRE3zimtSxnDUwLgNPB4qIMKdkirEeW/tD&#10;tnw/o47G/XP/AHya4vRVbyVweoBNdj+0I3/Ek0RTn5r8D/x01yGiH9yo5HArzavxs76a9xGrO22M&#10;sR0rZ+Ep33GqP2+UD9awLxmW1Yt908V0HwnAjGp/VRWlPcxqnb3h+U81lzE+WRmr9zIC5FZ85+U1&#10;0NnOjHuGO896w9RXCOQc+ua2rg8msW+AKscfhWbNUcnqLltzDP41yGrR7Wc/jXYankEjtXK6qMgr&#10;36VKZsjhdZHzEkdq5LUe4rsNcjI5AyMdq4+/GWbpwR3rqew0ihYKPOndh8hgbIz7isy6kCsQo2qe&#10;x6GtixUeZKpxjyyCSM4B61gyZ82VcFArMBz2HH9KwbOiKsV3G6RHDYdeVb0pShDAsNx75NJKoY7S&#10;ysMZPzdKSMgKFDBj6UkbEoiDEHp9KsQqqZOWR/4GU4warRNlhnp0AqXZvZmIZgo5ArVE9Tr9PWNJ&#10;dMuEeRJRbFd8ZyobORu9M5Ir1HSZIIrrTr60S50+9toI7Xz7fhGucjJkPpnHfoTXkfhy4j8orOm6&#10;yVirqepJ6H6V6t4Yk8+GbQpLh0snxNbxzAtFJKB94HHHHB5PWuDGK8LnsYN+9Y9r8LWZnuru5ub6&#10;PR9UNqcRwrgXDnG4IO4LDpyeRXW2sEwvbSdZBamVSs8cEY2RfKAcZzkk5PHSuD8MW2n3iWieRLaz&#10;WjIjSK+SzAgtIh7d69PvJrDV7edLVvsqiUyRMMAOyjLMe4z/AEr5WnBST2083r1/4HzNsZNwqLs/&#10;Lbp/wTyXVbU32rvvu47WSxmkjaSb5dxGCG2/3vQd+K858QO+pWlyoaG9uZ3Dhlj/AHigdxgYHGa9&#10;B8QiO2vdPv1h+2T3bNJIsqFo3w2Dk/QfpXCa5cxvey3a/uLqXc5Nsf3UbHjaD/COemO9dmWrW7O3&#10;EtumjzrUDE1n9pijP2kYWRzypBbGOvXvVCCC3luU+1OVG5gxPUEA4/Cr/iBQEtohuIClnXorvng5&#10;+lZlkYDfRrONsLMQZBknpxn8a+8pbHwOK1nc6DTbaa8hs7JxIEkckSxHMpGcKBn0I6cVoX1vHItz&#10;bmeeaeMhCluPL3P90Ak56Hk1X0O5t/sUxuZpYNXWZGGziOJQPmyBzuJ2nI45/O5qMdpp4+2xanHe&#10;3Jl3vaKTvcMDk45yec/nWzZxI8e8SXka6Tq9z5O1o7WTzF6gEK2B7d+nSvBPhGbyy8SSRyq6Ca3Z&#10;iHBCtz2B6nrzX0Hr1rJqmn6jppiQGWOSNZlcAOWBxwBxjIrw3wN4u1G+1GPR9R8u4+yCSGN5ExJH&#10;t42gjsMYrjxCOzCu016nZ65ebIXAJK+h647VxMnzTZUfnW94muSibTkluBt9sVzqqQ3OcjvnrXLQ&#10;W5242V5WJsEHj8RUkJ6j161GvXjqepJqULjPT8DXaeUOmACnHAPWvVv2ZpW/tjWFBG3y1KrivJ5C&#10;dny9ffua9Q/ZpJTxLqRTJ/c/N+n+FZS+OJtT+GR9k+EkBuLYINrE8gdK9UspGjuQOhH615b4YQSP&#10;aNyNzEcHFem6XGGuwPmJBHfNYP4hPY7GF/3iEc8ZNbCTiJQx6t0rEhcmTBXGK2URXRd3bGKtEIo6&#10;mZE3tGC79sVW8PndbyyBMsznOa0Ls7bnA6Yx1rL0HzW3wxR7iXY5asZO00aL4Wa8EmGKbGB/vHvW&#10;P4rcxW6v5e/Bxgmt4usbbWwzjjjtWH4vP/EvwWC5PU1q9iUeUa9dJczH7sYU84HBrirwpcSvtdsb&#10;scHj8a6vUnVTKEAc7iMmuN1ScSSGPYiKo6A9ahampx+vwn9+MblAPPpXgHxB/wBaoSMMzHJ74xXv&#10;/iAolpKp+QNxk/0NfJ/xR8VX2n+M5ba2ZpbYKpKheme2aJ6I7KZQ1oFBFgdRnNZL/JnHU45rT1eQ&#10;yRxSYxvjU9ayDIXYLhsnuBXVHRHDNpybJlX5gOnuKkdlwc/pQkDSMAFyemBxUp0y4J/1TAA8kmq1&#10;MxgIQcE4xVd7xG4yFOetW5LKXacI2celYN5Zy274KnJ55FDFYq+JplbT5GBOSCDXnS5+0MeBXea8&#10;jf2c+5SoI71wUZ3SZ75PFZs6KZ6P8PGaOVWHJOBj8c/0r2bSLsF8FsNknB5rxjwImAAeOM5r0qy1&#10;b7NNyDgnjBrJxujvp1eWSR6EDuUEjIx1xipkxtJrDs9eiaPcUYgcHAp7eIlz9zK9snGK4mrHtxmm&#10;jSmI6is67lYkLk8Ht+NQNrivz5bj2xz+VQz61CZAu0qSOpqVuKUkcJ8QdGmni34AXOeTXN+HtG2y&#10;7jydwyc16B4yP2yyTYOegOfrXH+GMy3MmW2sOox36f0r3KKSsj4/E6ybNK8QRAgKcng1x+qXUYLD&#10;eDk9K7fVI3kkCLknAxj1rmrvwBqWotuij2g9Dj/69byTexyNJ7nEX1wJJFVT064ro9E0z7RACctk&#10;cVNL8OL+ybzJNpPdf/r1u6PZtaQKjDDKelcck07M5Kto7HBeILRrW6K46HvUFqpMStjtzW740UC5&#10;Vu5JzVXQtFn1ZUjiTqME+lSt7HbS1po0dGZFRQSBnrmjVpU8ojcMYIGKtL8OtW6JyPTpU6/DfU2i&#10;AYfL/tAjH+fauyMna1iOXzODbO8kDAHAOavabtE6iQHniupb4bX6DHytnoFHX88Up+HuowYIOW/3&#10;SDSV10Lt5jIo4FQZPTnkYqeMwqdwIUDk802fwVqoTl1Ax3z/AEqBfA2rk8ZXtlgR+lXz+QuS/U1o&#10;57XJJlQjpjPNSiSCNQdx2nvxz+tZieCNWyfmAOf4jUjeA9RWQjexY9MHr+FWpvsTyLuXzeWqj/WK&#10;CPfP8qet3auyoHVt390YNZ6fD7UNxXfscc4HP59K6TwV4GubfVo3lO9wc/OOKrmk3axLglszrvhX&#10;rtvoOrFTlRI2SX4PA/wzX03fX0epaOHRgcqpOK+bde8MT2QhuWKFlOAQME16l4U8TAaPHHOSWAAI&#10;A6Vqm1eLIt1Oq0s/vmJ4GMVsWl1C1xhW+b0xWFpV/HcH5Bj8etXLeI/aFkxjntV30G0bmtQb9Olw&#10;OSMV8w/FKEB5cE7s4AHbNfTWq6gi6fIx6helfOHju0GpXzKvz5ckE9xk4rGo76GUdGeQTBIeW4GK&#10;rf2xbL8vmYx1rr9Q8HGRMYlBI5AOaxv+FbMz8JKwPUms7SWxv7r+IzB4hslH+tfI4znP9Klt/E1q&#10;rSZlxu6EitRPhlE4Hy49d5IqQfDCMggKSB3Gf0pqVVbD5abMe78SWbIoB3sOSc4B+nFUm163ZjgY&#10;PcGup/4VYhUhlYrjrg5pP+FW5GI4WK9ct/h1pN1XqxqMFscqPEFsTtALZ67W7U2TxDCeBGXboFJ7&#10;etdcPhZEw+aLccfeU8g/XpUkXwvUAIsIx3yM/jUt1R8sDiZNcgVgAuQoyQQSfzq5o2rrJIxQMnvm&#10;uxT4UQMm77P0J+7kirFl8M0tmDRw856qaaVRvUl8lhbZzPEuN3zevSui0OF/KxkjH6VUl0uXT/Lj&#10;lAweAR7V0WixqsYGONx/lXYtTj1TOS8ZEF+c4HU+v+ea7r9mXxtZ6Zf32iXULyXV4cWsifw565Hf&#10;OK4vxkApyOAVw2RWV8Nb06T8RtBu4lVvIuAyjPUY/wATXDXjzOx6VCXKfS3inVIdHN6l1dxiZ5CV&#10;QHkRkdvXnNeW3t0l9HGYiUUMSScAOOxI/P8AOvoJ/hppnxDtjeXERt7pMsDE5QMev9f1rzvWv2ct&#10;UsZZZLKUSKW4jkcfN7Z/xrya2FcHeKPcpY1S0mzztJEgUMT7Bh0PpWl/aVqssce5kkYAZHQ+1aE/&#10;hr7JdJa3kMtnLGfunjOO9X7Tw5bx3Xmqdzg5DkZNecz2IPm1TItKl8+5UD5jyBJjhfYittXbaY9u&#10;Vz6danh0RIpBIhwx6+5qwLP5gvzbs8Y6fh+lYuN9jvjNpWM8RqgIVREucj3qKQbRuOSM5GP5Vqi1&#10;CICwBycAnnH+eKgngHzYGQDjPb64qGjZSuZjMVduWIOccd/Ss+eV5Uxhg2ScjjitueFSVbGQ2c1n&#10;XEDKxyoDv020m7FJXMeVHcBQcFQfbOf59KheNRuUIQ3BP171sPpxc4I+cDrmozZsrnIzkY5GfxrK&#10;UkjaEO5nC1D8dWzgEVMmkZlySMVoG1RF5G1j0IqVGA6YHGOnJrFyudcYIrwWaRBSqkMeNwXn8TUy&#10;xKXwASemOlWIoi7D7wHoDVv7NtBIGDjuOaVjfZGJfw5jZNwBPQHtzXNakQquCFPqc8D/AOvXVag4&#10;iwOmexrkdaGNzMOVPCn36Z96pIwnIyb6QCNgMIcAAgc+5rhfFQjeGTcdyjuvOfrXU302+LJ5IO1g&#10;Txjv/n3rkNZlSYbGIG/K8dcY4Nb0vjPLxVnBo8Y8QaYouJGXBUnIz1rGFuWTOAozg5GK6zxII5Lk&#10;rEmW4VeMnPT9a7jwB8I762trbVtV04XFvMdptZIyWKkZyAMHNfU0pp2R+f1qeraPHodOdWSWNCSr&#10;AgAZ5Br3L4aPfPpxMzq0LtnAHIYD+VdbpvwRex1NbeGCQaZe5lWRkwYvVMEZ49a1tU0WHw7PBbom&#10;2NTtJXGODiu+MXF3Z58pLlaR1fh3wf8A2hYowXeSNxJHSrF98PlRMtb7+/yjmuy8BalpsWlpvcKd&#10;oGGBzW3fappjZXzvnAzheBj69K+thTi4LQ+bk9XqeD674R+xqXWPb14A4FcHdKYJSCCG+tfQHirU&#10;LKa2zGwHbcVwOozXhGszQyXchQ5UuSPbNebi6cYao7MO2zLlk4JIzUTyMQOckDnFTmJmOQCfwpv2&#10;XByUyPxyK82532K6ynJx/LNBnZO+3PftWgtu5XIUkf7QxTGt5WyBFuHfIp3JOW1skhsEbc5yK9t+&#10;AL/6ZAWHDRtivOG8P/2hMqeUAT0x2/CvYPhF4duNJ1C2d4/kKnGeKiFOTlz9DT2kUuU9R8bDdohx&#10;8oGP8f6V4/B/rmz17+/J/wDr17D4wIOiuPf/AD/OvH4eLk5688VjW+I7obI2rYbgACB0rVgHzA4B&#10;9s1l2jAgN06DBFalt8y7iML0rNGyNCL5CQCB3q7HgkDJP1OaoQjAC4q9GRnAGKsGWFXnr+IqbkAY&#10;5NRx8GpM/h71ZNwPA6c0hGD1p69eeaZ0OOvvVIkcnJ9/Wn3ODAQQeBTVPzCpZyPIfJxkfrWkdjlq&#10;bo8S+IKfIxHr+ma8+shiRsdCSM16d8QIyIzuGcZGP8/jXmNpkSuR2GcfpXm1fiOuHwmpAuR24HNX&#10;EjIxkcYzx3qK1jViQR7Z9auxrgnHIAxTILVuOgXkYFaEYOB+dULYFmHB49sVdUYPAIz+NA0WOpzj&#10;FTRZByRkVU87YDk4A9qrtqrh9oUMvYmgdzXLZycYq1YRC7uEiBwW7Z61zy6m5crsB+hxW14b1NTf&#10;xnbtxnqavQhnfaX4bt7V1lYAyDBHPP4V3ej+VGqglEVvXj+dcFPrawxDyOJCcEjrVPVtcurTTZJ0&#10;Jk29T97n+lZzlGJSi5HtsWq6ZasoabDj04FcF8fPFNhqGkWNrA6GYzRhMNkk7hXyb4t+Nut2uq3F&#10;us7QgYAAPT881X0fxXqmu32l3F3cyTo1whVWPAIbGa86dWMk0kdtOm4tHu3jqWXTNe8J3OSCs7x5&#10;PuFr6Xs/EEi+G47lSzOIgD74AFfOnxlhW3tfD83y/JdenT5Qf6V6HD4quovCirFGrh4tqhRzkgcV&#10;nT5faS5vI2xClyRt5nH6/wDGa/tNZu4VC7UfA+XPb60V5PrWk+K7zVbmaLw/dyozcOqcHtRXBLEp&#10;NpMtUG1sdvETk87h2NWDwM1BFzjHSpiCOew7V+kM+UiYmvn9xIueWHB9K8i8RfNM/XBbqK9W8ROo&#10;hAJyWJ4ryTWpDJLIxODnGAeK1pbnJin7tinBKynjBA7YyatqdzDaAPWsuGRt+AQv0rR3Mq9Bg8f/&#10;AF66DymWDIEA4GGGfm7Vmaldb1wPpgGrM8vyOBkketY8zs+45AB6ilJ2QIRXGMrkMPSnMd+T0OOn&#10;ambSEx2HQ0I5XB4rK5qP2EuCR8vHy1oIoHzYLEYxjtWWZCGyASeuM1Z066lbdu7cYppiFu7mXeQp&#10;y1J9pKoA7Z9RSy/OxqreqRCNozjqaTuUkPMy7Tgg+grPkk3kqeop8C74+pPrgUxwEzjB/GsWzVIq&#10;yMdxJOAKrSHcRnjNSStuY9cZ6VDJxyeTXMzpiV5VyGA5x2qg43Z7mrzMCM4warSL1K8VzyNURJlV&#10;yOR60pYHHGc/nSNwNozgelAOCRggjvUFlyP7m49emKGJYjH3RTEbbnvjueKC3AJ5PtWlzMmQ9euD&#10;UvJAHIA6VVVzxuOB2FTiYAcninc0SLaHPJPTsKuwgsAfvL6k9Ky4JfMcbeRmtW3xwOgz0rNs3idB&#10;peAUIGcdzXYWbfKpICnvgVyWjkMyd/auutF+6/WuGZ6cN0a0KK4z90+o71ZhVhKCDkD1qoq5wR3q&#10;9bxkrg/eHauKR7NNG9ptyEKq3Oa6BHSRQBn64rj7dWRgVPU12NntktU7nHPOK8ysj6DDO6sa9jp1&#10;vccsgbpkkV2Hh6wht3OxBjrzXD6fM8UoAJIPau90STcoGCN2BXz+KckrXPfo2Z1On26SXKjAAz6V&#10;29hpShVZXIB7CuO0eBjKQfXiu/0i2cKqjjjO414i1ZGIlYtmCSzt8rIRXP8A2tru7kLHPOK39RlW&#10;3g8s8FumTWPp1molZ2faM8+9XI5KWicmYmuxSxrIZI38ojIY9K8U8bxobiRo/m78V9B+N9UtLfSH&#10;RWVnOAB/n6187a6Hm3OWYYABXtXpYD3ajZ1TblQ1PP8AUGDbiACPasjyN43E4Irc1S38lmVSNvXO&#10;KxSMcnkdq+3pv3T4uvH32Iox/FjHPSr1m4RwRjnnpWd5hJOeRWpZRBlB68Yq2zGC1N1Zka15OTWJ&#10;dqC+QcY7VYZypIHAHWqs/Ckn8KiCNqruiIvkDjFN43D60zzQTgcmpI8HjqQa64o8esaenEAn24rv&#10;fDLp5QJwccHPfriuAtYiGwDjPNdnoXyxLxyABjPtXUtjJ7HSamkb2rcAN29q4u/Py9dxyc812SXc&#10;cduyzEE+9cZqGwzSBDwSTupozMK5l2fLnBxiqW8MTg8gVbvRnJBz61SXI479q3iYSMbxO2LUKOCP&#10;mwB3rz+aUNJ+PQ13HiuTbauxJBAx1rzQyMJDknJrSRyPc1PNBXAI+hp0RDHI/PFZgkI6H8auW0mx&#10;c9R6ZqLklokuvvSfeHykjNN8xTH1yD096XzQDz972pMZJG7bQO/fJqYSHp3qqGG3kcn3pVQ8c4Hf&#10;1NIq5aZ+nX8DUiMSOMCqqnCnnPPTHSpMnaMcYoAsDjjsamRwuSPbFUvOGCM8gZp6yH5aQFrzOSSM&#10;k09J8HgE47elVvNWmmRTnHU0irlqW6bpgjPSltL4s4DEriqwf5cYAHfHenIwVcccdKVyjYW7OQc/&#10;rVhLo7gQ2D09aw/MOc/1qWK6KsKrmC5urJuGRkDGaUYJG0DJH51nRTPx83bFXIZU3jec+pFMonVt&#10;vBH1p/AXqPWopbnnCj5Bz+FCHkgEAng55oKLCjAByDkZ604MSOv4UscQIHA6djSKhU7QOOtSUhjI&#10;GUkZ/GqE0XWtUZf6YPP0qvcoNmRUNXLTMooSODgioXiyQMfWr+wDtj3qKRdvP9KxcSrXK3kbemRS&#10;MMAj+XFWdjcD19qb5JJIzk1m0aR91lJ+B61m31sNxI7ng4rXlgO1gRnNV7mIyIc8HPpXFOJ6VKZP&#10;4SLTs0Bfow6dT1r6B+HUFhcPHaajGwtTgYkX/Gvm7RL2TS9YilTP3uxr6m8FXmna5pKXF2gOPl8s&#10;nkc/4V8pmPNBeR9zlslODV9T0yPwDoUd8ItJuFQSDPlkjisi80KDQtW8m5kR1747Cr89hZWmmwXm&#10;kWc0M3UMoYAj9RWnp0OmarpjT6gd+oMdoVjyK+au2eopOOt7oyNU0mC9t4msmLBSDtXnP1r0/wAI&#10;abYeOfBj6fMqRNswzhASpA964rQLZ9DuncBWRuFHarCJqujefc6XHvilPzqjbcVcJ8krtXRx4qEq&#10;0eWErNbM4W40efw/q81qJPNEUm1ZB/EM9axvHGlvY3Nnf7dx3cgdT0rvrnQ7vUDHdy7I5mOSoOcc&#10;+lZ114eudauZopVZvJAIA6dOtEZ+9c9JSTjq9TCu4IdS0oqpXLxnkDocf0zXyTruknSvFepWvKgO&#10;zjIwevH+favqDSdU+xPLaPHi4hYhlx1rw74uQ+Z4yW8CiPzgd4A6YPAr3Msk41HB7PU8vNIKVFS7&#10;HILZlZFZTjsRir/knHK7uKsCDKDAwf51J5Z78ZFfc0lofm+JfvlBofl4HQVVdWB+7j8a1Xjzn2GK&#10;qunX2rWxycxUOCuTnI44pJELAAnI9xVhohgj6Gl2fLnGBSsUpGfKvB6AewqLJ2gDjng1bdTzxlaj&#10;Ee8cDpWbRspEfKg7eM1FLApfI4p6kq+T0FPxu6c+lJq5cZtMg88bkRjkDOfetGRoVtk4wxOdxFZz&#10;QZ55QnsKglumtxyCQD9c1zSjY74TvodFpV+twSkj7JM/KTwDWzJEJl5zvUHgnFef3F+pdWglaNup&#10;B559qv2niW6V8TLG5XHQkZqo1baEyopu6O/0eUyL9nlXcRyoGSTj6nivTPDmpWST6bAsRyGHmBCc&#10;nn9a8V0/UmdgyHay8ZQ8813/AIWu0aNJxNi9iOcD8xn06V6FKVzzasbNn154a0TTfCUlt4i1m3Rt&#10;OkHlQNKgby89D065yM/WuE+L82javf6jqNur28IRDZqqYSbj5iB9f8e9dX8LfE2n6tpkUPiW3Fzb&#10;pHmPzh5qKTgkYFedfETVtJury4ttHgkkgjDRxLOxBHoQDyOven70pNu9/wADl0Vv6Z4t4ijMjsAT&#10;nrjnArl5YkjVy7HcAcg/0rqNftLq2Z0nfLYBJBziuf8ANQMRwenbNZPc7FFNGfEZpwvlqTjpgdKu&#10;2Ms8txD5gyI8qB1H41EYZReBo2YKTnGeKkiWeC7JORGxBIHNbRMpGR4kwb65kPLbwGx9K5m+b94T&#10;nKjoK6LX2DahclcqjP0+grnLwgyhVIB5PTrxXQtjzp7nO6189/bjOWAyeKgvg0tlPGON4wQR2zzV&#10;i/PmannuoGcdBTbshLCVj1JUD86z6j6HlUPzeKNWdRwJMV2unJwi9eOtcRp7bvEWpnOMysCfcdBX&#10;d2KlgDjB4zz0qJbG9Hc29M3iRyTndjpwfauQ+IV19q1+SE5/dIqZzk9M/wBf0rstLXG44wTwB715&#10;trl2174ivJk+YNMcfQdKx6nW9AsrciTbnPHGa9x+FlsI/CBcD/X3BcH6YUH9DXiFq2PNlPBHX29K&#10;+gPBFs1l4Q0WMjZvgLkfViQf1rzsc/dSPYypXrc3Y9Z+HsStdysoXd9n6qMAEtj+leoO5/sAP/dU&#10;/L2yGrzP4eDF7eqvGIE49t1ejzjboQJz904PtuNeNRX75H1OKf7iRj6+BJ4b0mMtHCsTTfvZTwQW&#10;6E/UgCsTStavdBfzrC4eyO071TAVx6EdMda1/E4MvhGzRCokn3FQTxlZVP54Brm5wCrEn5ST9fxr&#10;6ajFcrVurPhcS/3nyR71pF5LqOl2F1MAJJoFlYKMLkjnA7VqRgmBT33dKxfDeToGlA8Ytkx+VbqL&#10;gDHSvMl8TLWxbsmC7x1NOwdmfQUy1xEwJGeDUjAmM/jUgIGdYUCNtwMnjrS2syltxG32FNT/AFQ7&#10;k8VDAcT7aBM2bFyZWI5rQRj0NZlrLtYnGKvQtlhmqJNa34FPY5UnFQwtgVYmH7mMDqc5qyGJEOvp&#10;VqD73t2qvHj/AOtViD7/AEwKYFphwO3emSc7jmnv0HNQbs5rNjRWI/eH3GKQtiRSOwxU+w7hj15q&#10;CX5ZQD6UIGXbYhhU+8xRFwnmsAcRg4LewqjZyfvCD0xU15IUtJCCBxnn1qxJa2Kek+I5ry4aG40u&#10;awcfwysCQf8APpmt9fmQMDwa4/S9Xtpt8l1IHYPtZD1B9fauj0uQywEhsjccfSohJtalyVmXDnPN&#10;KDimbtw65oBwa1uZsuIcrzT8kc9aijOVp+SeBViPKv2iGzpHh8A4Jvx/6Ca5PQ1fyhjtwc11H7Rh&#10;26R4eGP+X/P/AI7XL+H73baAAAntntXn1fjZ6FP4DSvI1a2KbwSSOK2fhQ5c6wSuACnGe/f+dcvq&#10;k6RxvMo3yqM7Qcc10PwilaRdakZdpdl4z04q6euphVO3mbMhNU5+555qxKfnb61Ru5BjBrdmMTLv&#10;W2uRg4Hesi6Odw9K0r5sjK1nXA+RsDJxWbZojltV++TjrXK6uCA+ODXY6jGWU9ua5PXItspxwcd6&#10;lG6RxWuRhvMZM7WA4rjb63yfugGu11Adepz7VzV7HvY8ce1dP2S0jAh4kdgM/u2OMY471g3hVrhg&#10;eWfkgHHXmunRCDKvTdGykn/P+cVx92Gh1BXXlWABUjnpyRWJqiKdhGEwu0E4BA6/WpAPm3HA9DVP&#10;UrWSZ90d1JbxFPm8s/Nj1+tWLV2dSS4YHGMjnp1PuaFvZmhNGQRgdatQxuAzIeQpLemKqZ3ZBGcn&#10;HHFXYCQojQgBhjnnd7VqhLc29BkjOpWVyJAbccTwsM8f17fnXqXh61u53dLYLc28WJ4rVXJfAPzB&#10;B347CvNNAkW0mtbmSMfZZlaJyBxntn8QK9H8KNcabp5u4gk95bSGOLJwU3D76t+Yx6Vy4jWDPVwu&#10;kkez+DdRs5EivrK1FzbW8wMljnExYjBUr1IBIPHWvYb6zTU9EvBDbqi+R5sMUeAWfqvT8ODXkPgC&#10;7gtLvTtd+wqNocveqMmaTbgqx7ZBbHuDXsmmzNqxs7/zPsQd2l8sYAOVKqRxy3IP+efn8GoNzg9b&#10;9P1v+nkZZq5KpCaW3X9P67nkHiCRdWkSdMW93YOsyaQ9viJjgGQM2cgfeBH6V5X4sv7ieW61WTSI&#10;I7XU1EkkEeEWBy3b15yc/wCNegfEO1/sa51OzxFfSmfd9pjkyzkkDa3pnI6e+K8x8Ui5sYo4rlHB&#10;uFEBZnYxgDBHzHoTjvjmnl0JKXvd/wCv62PTruPsVKP9L+vmcRrytHeXAV/PETgB1bcApAOOPTNU&#10;I5nUKViWSNeMfdBP49as3RHkvgIyRuYmRmxuIzzx15rOiU+QS4UzO21XYnbk/wAJHpX3MNj4fEfE&#10;dPojy2FskrCGbMLoIR8ytu6hh64rd8c2c2k+HNHnFtH9pni8xZbZPLa2A4aORf1Df4Vzlop8ydIj&#10;+6eDd5khxgrg5GOvUitnxYZZ9LtFsr5buVYdl2+TucKMcA87cc4Hv1rSSu1Y407Jnkl9NHYSPPLc&#10;hEWMzOCnJ7kg55964C50DRb3XLvxJo1zDsMLGdYGDAsRwcfwk/zrr9bivL+PWIAyagkkLRW/lAbW&#10;YoQSD27V4L4Cs9Q0TxFe2d2k9mXgZZI5F2bh24PWuatLSx10NJI6DxFctLcKjHIC9O4rOgOcKBik&#10;1GX/AExk5O3kDrn60yFujDO09awo7G+Jd53LqbcZbr9M09cMcqceuRTcYiBXoKOPUniuk4BZziNg&#10;Rng8A16l+zNcBPEOo5TePK6HuT1/lXlT8jgkf/qNemfs2Hy/FGpYJJ8rIyeBWUviR0U/hZ9leCnD&#10;SIADy2cH0r1fRGBu9uTjg15F4Rk8swMPvFsZzwa9Y0QYvwO+BWEtwex2iOGdQO3qa2YF3xkdxzXP&#10;2nMpDDIJrorVQqjbwMYxVIzRSmDveFe23rVHQcWsszLuLBiuSc/561oTgx3CnPU+lc3ceNtK8HWm&#10;oSancJbku3ll/wCM9gPUmuerKMGpSdlqbQjKfuxVzql3CTJ4ZiSc85rB8ZIZ4ViyArfezVrwnrQ8&#10;TaNZal5UkS3C7l3jBAPTio/FoZBGcAjocmrjONSmpw2eonFwlyvdHjuuRqtxIoK7cYAU1wOpPskd&#10;cAYzy1dxrQaO7KKimViQMjNcFqySmaU74w2cMua0itCupyutMklpKV3OTxlug9xXy18U9Qv9I8Tm&#10;ZoVmt5MKHRcj86+o9TixE6jpgk7ehGDXz78SnNyzaciqhJLhsdPTj86Ulc6YuyORvj59rAwAKMgI&#10;9qzvs3OcngZwDWndQtbWNvE42yquCAevpVa2ga4JxjPAx+NdPQ4Gm3ZDY7ryRlRlQfzqY62oDAxj&#10;A9KpXSNFPIjKMITwaqNtQ4AwTzkU029hNNbmqNa+VsDCt26VUnvDcN09gDVQAeuT709QT3p69Sbm&#10;J4uf/iXMgADE9q4G2gzIGI7g4+ld14sOLfOCSDXO2duCmdv6VjJ9DppptHQ+GXMKMVJzycAV3GhR&#10;yXkqltw2kcEVyfhqBQGJB6d+K9A0hGjAbGBjINTfQ6FFuaOssNJjxkgE981oxeH4pX3N0/ICq+ns&#10;XXcckZ7VuRyrAnmFc4GevNcEndn0NOKUTPk8O20IXG49ec5qu3h+3EDyuPu8rzwPXimz+L1a4cIo&#10;AXu2OT/jWBqni2S7laJGZORnb612UIRerPLxlbl92Jm67H5m+ONtyD5genNcPavLp+p7GUqpYnNd&#10;/BavNh2BIbnDc81h+ItO+ynzduT7dq7W9VY8SWounXa/2nHLJkqDwCQB+te6eEV0nV7KMSQpjuSR&#10;g/jXzbNq0bQDGVIHOa6XwV4un09vKEx8sn5Qx4Hr/SuunXjF2ZzTptq6PdPGXh3TINOYRwoowTlR&#10;nivAriNI76ZY8bQxwB16123iTx7cXVmU3BVZSnDcYNcBDKZmkcld/POR0rLEzjKSsebUjJHH+Mf9&#10;aSvI6HPbk/4V3PwOt4JPNMiktvUAjtjmuM8YxENHjjJIYYP1/rWz8M72bTd5VioLdBzXNSklVTZ6&#10;MIt0T6TXR7BpkzGPmGT8wya2YPDmmSLu8tHI9lBH0ryBvFtwG3byuAPY/rT18ZXgHDnYf4Sev4da&#10;9f20LmPJI9dfw5puSAiEdwcHNYGqWGmQSqESJVI6dhXAHxnfuQpJwvPcEVk6h4hvLllMkrAjOM9f&#10;z71DrQWw1Bpnq+laZpshYMke7itR/D+lHnyY8k55ORXkWn+Ib+KECKQqB2Ufzqw3ii9J+aVsnvt/&#10;xp+3hbVA4SPT5NF0tFIEUeeuQwqhJptimcRBW/vYFefnxJfEY85sewNM/tW+k+7I7Z9M0e3j2DkZ&#10;3b21kgGI0x0DEDJPpTrVrC3l3ERqR13dc/SuFgOqX7FYUmYjpgH/AAqcaBru0OsMgPrG26l7ZPoH&#10;I+50nijUbWSzwDlQeuKz9Fc3dufLZiM4OD+VcxqWmXu1o5d5c8HcCSK9R+HXh/zLdEZMg4PI9qjn&#10;5pFWsjd8HwyRlVdSMCu0T5BwPzFLa6VHbruZcFR/DVW61WCz3Dy3YgZOCDVcyQblfWrhzauoHHf6&#10;V47diO61IA5QbgeR0A4r1WaSXXs29tC/JwxxmtLSfg3bSSLNcIWcjnJ2j6VjKTbTRLieQ6hp8FtA&#10;snmBgM9sVlQ6nBsADAnPU9q958S/C+xexMaxRpnt1P8AKvJNa+Dt1ZBpLSVnUD7qr0/M1fO+wlAx&#10;/wC1rXeNpGR2P/6qmGswgH51B96z38H36fI1tM5HU7TQnhC+PAtph7bTk1XtGPlL512Jm+8gI6HN&#10;DavCdp4Y9Tx1qovg2+5zZXBJ/vRmpB4Nv1xi2mHqGQ/4Uc7Hyk7aqhGd2c9vSi31GPzMkggjgmq8&#10;3hTUFQf6JM30Q/4VDH4X1PzSFs5yAM48s0e0K5WdTYXcD4JQP6kjNbH9o24XBdenAx0rj7bwfrcs&#10;IYWc4A7cr/PGaWHwbrdxKVjs5iw9+B9etDrW6CVNkviMwzlirKfTFU9PkihAO4BQOSfWup0z4Q69&#10;fIpuDHEp98mu58MfASK2Ecl24uiD0YlRmp9q73SG6J4NrPh3UPE8jQabbNM3Hz8hRz1zXqfwp/Z+&#10;XSrq31K/3XN0h3A8BR9Pz/SvedK8CWmiQoDGqAdo+a0bq5hsoHWFGHHUgCs5NSdzRLlViS3aLR7R&#10;ItwAVccVzWra7l3KswAyc56VS1fXNqO7MVA45rzbxZ40yHVSGiPHXrUN9DKUkiHx74iTUWZXw4Xh&#10;COMD61zOm+MLa1k8q5mCqegUZPHrXL6zrZcMwYY7ZNcHretnDlSAfY4rjrUozQUMfVw8rxeh9Pad&#10;ewXkSyWsodMEjJAz+HeroVMMzEK7Ln5QevtXx1pPj7U/Dl+txbXDjad20ncp+ua+hfhr8VLbxpCY&#10;y/8ApiAtJGD19xmvHlHlZ9XhMyhiXyvRnaXIZowTgEnOM9qzZpypBXgA4BpHuVkZQOeMFgeKeIeQ&#10;cjy8Vyydj6OnG6IG3GRjgtx96kVREDwHxz19auIvO4ruUH6EVSkfEh3HAPb+lYSkdkYgwJA2Lyfy&#10;qKQBcb8Z74NSBt2VGSMEZHHNRywblxn+ED3rFs3SKRBZmZB8uMnJpwRnwAAcjOKm8pVGSygDnrz+&#10;NSW6rIcruBIzkVC1NloSWyFQpyMeg7VoMR5W7r2FVVhKDHzEfSpQCsIRstg5OD1rVCZh6wqSo6nK&#10;spGSD0FcdralIyWYn5gBk5JHY57n1rubyMqzHAG48HGT+XeuL8RlbYFsjkMc9emOfx/pVo5qmx5/&#10;rExiZ8sNp5yD1rAstG1DxVqK2OkWst5K+FLKvyp7se2K9Z8GfCC+8bSR32oFrLRTxhRh5B6jjpxX&#10;tmg+E9M8JWAtdLtUt4wCCwHzv7kivWw+Eb96Wx85iMUpe7E8h8E/s66L4bWDUNSJv9UUbmL8IhyD&#10;gD14613cui4ZJoG8q4hAMUpzwew9TXT3dqZcBc/QntVw6eJYlRIyxK9h0r2VT/lPGnFPViQ65Fre&#10;gyrs8i5iRkmjxwccZx7186fE0sk87xnYVyRjtx0r2mOMab4tngTIEloTKpbI68GvHPieGM1ypA4B&#10;B+v+TXoq/stT5+tBRrNR2PL7X4ganp4ZImUKCeef8cfpVS6+KV+2oW8UshJkIG4gsBWNGhZpepId&#10;hj8TWJq6NFrdiSMYYADtWaq1VG6kzndKm56xPeJdVurvT2SVwQUBwo4/x/WuFswbjUHBO5VkPHtm&#10;ustGL6Yp6HZyK5XReNSBPQsQR6104htuF2KgopSsjsrPRBKmVChTzgir0PhtWcYQD35q3prFYhg7&#10;cdK0reT94NzHJ6bjW6il0IciG28HQk5OSauf8IlB5ZOCSO1aVvIORk5q8j5Bx8vHXNacqJONtdJi&#10;tdQRSDGd3UcGvVNAsoomhKk5C4BPU15vqEu3UEJ6KwJb8a9I8Ls0qwlh3yPpiuulZUpI5H/ERb8V&#10;oTosmT6H9a8gBLSsw+XnNew+Kwf7KdfVT+WDXjowblxglSxAx3rwavxHuU9jbtyThjjPtWtAfkGa&#10;xbVwwXBwG5AzW1ajdH9KhHQX4TwD1NXIuuapwDcBjircfT0qxMtKeD61ITjAzUSHH0p4xj196pIz&#10;Hgkg4NGQBjv60n049aUrxVEjkA9ec0+dS0D8ZIHA9aZF1561M+QjdyBj/wCvWsTmqbo8k+IWdrMD&#10;uz0FeZW6gXPHTkV6X47+bfg4KZI7jFecQqHuSRxnmvMq/EdtJ6GtaLhFJPerSgE9T68VWgI2gcfi&#10;asRkZz2zimQXrU5B5wKuA5QH+VULbgdaupxHjsKZNyNsl+Oc+tMaw3NlsZNTKqscMOeuKnBAQYH4&#10;GgNSoumAnGcg9QOtWLW1Nr864L9AM8j61IHHU8AUyO/h4UYIzwRSZcVqa+nrc3s6FiY4sg5zn8K7&#10;HWLuxj8OyQuqocZz2NYXhu4ijhQttb5Dwe9ebfFTVb6zuCkE8qxEndGjYGO1clRckeY6l7zseR/E&#10;bS2m8STyRAPG5/hPPeus8P6U1tpukSsNpjeNmIPH3hXKy3bXl2ruhBJB68n2r0uxtz/wj1px90hl&#10;47ButccY3uzduzR7Z8ZXW60fQOMD7YvzEdRsINe3/D3QbOTSrJjHuLKOf514Z8WAZvCWjTLklbiJ&#10;hnpyle7/AA6vB/Y9pgH7o24+mP6Uoq85eiNa/wAEfme1WHhWxWziAhUjbRUumaugsIQxOdvNFVyx&#10;7HJeXc+CYgVC46elTS5VTznjpUcChohnv05p8wCgEZ+nrX3LPnonMeI2Ecb98/KPxryXU+HJxyMj&#10;nvXqfieTbblj94HHWvKdQO6Y5P1Na00cWKeyKKEbh2JPYVeRyUAznj8qqKuG4P0qzC2484XOfxrd&#10;HmsfdtuiUe3JrCkbErDPBrcvCBase9c67bpN3I9qiY4kzyEKeeKarHPWo5HG3rTBMpOM4PSsrllx&#10;ME/1qa1+ViBjHc+tVYSC43cj605WCzNgEL2Oadyi4xHQHkc896r6imIMjnOcGnrJ5mMnA9u9PuT5&#10;sZ3HJ7ChsaMiGcqmNxJHbpiiR8hsAdKc0IUFlFVgxU8c+tYNmq1K7D5snIqOU7QM96syYYjjmoZE&#10;Izk8etYs3RT5QYpje9SSJtPvTMbk9z2rCRqiqwwe/XqKcAclhyDx1pJF+bqSPbvSByTgDA9hWZZO&#10;x2oBwT9KQfcPT8qY8gyDzxUEs56LTuJIlLADpzURlZnC4zzjAqAS5PJGRVu1hLuCe5HI7VF7mqjY&#10;u2EbCTGcA1tQDcV9qpQRgAYPPsKv2/DgDn8abRrE6HSvlKgDkc12FkD5WPf8q5LTDvAIwOMDFdVp&#10;r5TB5JNcUup6FP4kbEONm0n8PWrKmREyD+NU7aXbLgrxV1ByONw+tcMme7S1LtizyEbQcetdHZM2&#10;1VzjPQVn6KoCbcD8q2IoVRwB1z1rz6sj3KEeprabayeaG5I4r0PSLdkSNu3WuEtLzydgPNeg+G7t&#10;boImcjjNfOYtu1z6CjsdVozM1wpA/CvQdJ8xoRjjAxmuHt7byZVdTgCttfFRsUKRxs5A6CvFi9TO&#10;tBz+Etalpt1f3qmSVkjH8K1SvWOkbQPuscA08eIrqRPMaLAPJpYtQh1KM+eOByARjmqepMFJJXOG&#10;8WXbmOZy/PpXmmqkyKxUDJ6j1r03xhBBcSssZ4PNcJc2kQY4zkV6WEaizqqq8LHmmovuuWQjI6Vl&#10;3sW0ECuk8Q2LRXjsuMHkYrEuFEgIYfNj1r7KnK8T4+tBqbuZSJ8vuat28jxDg9OahKCJh/KrBlTg&#10;e9aXuYKKQrSlmySfpmlkYeXxyPTNMk+4SpxzVYu5BGSecVtFHNVlYRQckDualQshwPwqNY8t1zjr&#10;Tw+GBxtA6811RPIqu5uaW5yoYZPrXX6Q24qo+6etcTp0oLqeeTgA16FpEMYhUjqp5roWxL2F1O3k&#10;eNQqtjOOlc5e27oMZAx1zXoc2qwLbYYAbfauE1q4WZ3KD5SaZmzk7mRhIScYPoc0xDuznpUd2GM/&#10;A4z0qVUO3t9DW8TFnMeLvmtyn6V5vIMkZPPc16L4tmAhdsHjjnvXncmMk55rSZxPcEIIIz0qZJDt&#10;IquAB064/OpFOfb61kMmWQqMDj09qk89jyenriqwbjOfwzxS7yBkHn9KAsWPN2n3781KkrNxnHvV&#10;BmC5A9M5qWOf5QMds5zQM0PMXODjnuaaZzGcAjHqO1V1lC4Jz+FNaTcSw6g/jQBbE5cBm9Mcd6mE&#10;uQMdDxVNG3gkHB75qZHyoJ7c0AW1YdwfTrQZWY44wPQVAsodeoUk85NKC38ODjuRQBOJFx8uT60K&#10;/PJA+pqASnA6nPYnpS7wTyPxpFFtZM5AOcUoJ3Dgn+lQpIAMEgN7UvmAMB1JpDL8c2CPmz7VbWVM&#10;ZPPtWUkp56/jUiykg5P5UDNmOT5cgY9KkEhjYYIx05HasiK5IZRknNWIpy23P1p3KubdvOHzkYx+&#10;tWQ2xty9Rx1rFS6WPPf6Vaivd5J/rSNEXzJwSOTyMVFIMrgckdajEvO4cU8PhRnhu9IpEZXcwxg9&#10;iKSWPco2859aflnJwxP17U5x8rYGM9vwqWWisISSOqnrSmFk3E4Gec1aQYjjz2GKHbeCPf0zWTRo&#10;Z0oynGCOuaoujE4PetSSI+WcDAz0xVXYQ2CK55o1oysYU6mC5jccEMDn8RXu/wALWnuIYyitIi/M&#10;cLnJ7cV4nqgDR7gOQc17R+ztr8ttzcxFrIMEeQDp6fzr5jNItUm0faZRUTnY+ndAj1bVdCijSBEt&#10;oxj5yd3H5VrXHh6z1GwHlJDDeoM8ryTUFzqFputk0eWSISLmQdjnGP61BrM15o99bSq/m28gw244&#10;IP8Ak18bpY9ducpaOxh6S8sWoPFey42n7u6ugls7m4tZUsZ2WIjOSai1nT7WXT/t0n+ucjGD+FGD&#10;DosVvBMwec4GDzU7Gkp81pIfp+lDS7MXE86XBY/MTxj8qS0ukg1W48qUxq6/Nt59O9VvFtq+maRD&#10;aWkpeeQjJbtyOf51o+G/D1tHZxG6mInJG984yPxppN6InmSg5yZ5Rd6LaDxZeFZC0srbt7cGvHvj&#10;p4bbTb6G7U7484b3yf8A69e6+PLa10n4gQw20wkjaAtKSc7ea8p+LRXULRwWDLC2Pr0r1MFKUcRF&#10;+R0YlKphm/I8yt4POiUqMfL1/CoHRwVyAevet/QdtxpzFFBOCOlZc6EMRgAZwa/R6GsT8uxStUKL&#10;r2xz/KqjxnbnHGea03jAO3t+tV5PUcc4wRXQ0cdrlEx5JyPxHamMvbO72qy0fBAxjPembcdScj1r&#10;OwWKckZPHQVGsAyD1x096utEHIGCc9aZ5WxyAPlpWDVGbcR7dwpsOAdoOWHatBxwccYqBkLNuHBP&#10;8RPSpsUpdCtsZ+uMdx0qrdQl0IGMDsDWm0eTzgD25qF4VJOB0/Ws5RN4VLHLn9xNuIbNS27o7uVB&#10;K9yecGtO+tN8ZI7c8VhxxNaTMVJVSeVJ4NcUoWZ6cKnMjpdP1AW4G4DOcgr2r0fwLfaX/asSSSTG&#10;GZDvYDo3vXk8DAhcDbjkGui8MasmmXsNzIokVGyYyeGrppSsc1ePMro+tfC9jqWm6WZdM1i3uLZ3&#10;RGilO2RVzwRjPPPf2rU+Kmk6T4egtL2xne9v7iJmnMh6EY6Y+v6V538OdYu/E0M0umxQWwjCrKsk&#10;mD1P3QP8a2/E+m/2dpdzcS6gJ5UdVZN25uT6+ldiu3qzyprQ8r11yy+Y5JeTJII7dq5YXaknAIGc&#10;fMPSuu8T7ZLlxGfNVQMDH+etcZPbNK5cxlH5+VaU46m1Oeli69wgQOW/KrujtHe3IHEpAzg1zRt7&#10;u6BELKmDjD8Gr3gi3uLTxEBc/KWVgrZypGDmmnYJbmBqRJvrrJ58w9PSsC4bdOe/IrWvpRJcTMpw&#10;N7cHr1rEEh8139O1dKPOnrIy3Ae+usdANoP5VFqp26VK4GTuTAz2zg1Nau0sl05+60gCfTnNVNZf&#10;bZCM/wCyP/Hs5/KoA8v0hPO17U19Jzu/DpXeWAb5OOCfwH1rgdAYy6vqDo2c3DnOOoz1r0S1G2ND&#10;n5iOB7etZt6HTSWrNRJDY2lzLnOxGfnrwCa8ltCzX85BwpBOCa9G8SXRtPDt6xIGYwoIPqQK8205&#10;BLKSW4xtzWdjpkzat0222O7MAT+P/wBevpSCP7JY2loB/wAe8ap+gr560m3+03enREHbLOoK45xn&#10;FfR7WbfvJi8ZVGGQeuf8ivJxu6R7+Ur4pHoXw7+a81Irg7beIFgeOSf8K9H1TavhdCDtxG3f1Jrz&#10;r4cSedNq821ELrECkfTA3f416Nqgx4eYHlQgOOmea8yh/HR72M0w0vQ4rVvE+lXFhpGlG7iW+t0e&#10;R45MqMlsDaT94/T1rOnBEDAjjGB7+9cZ4t0a21u4kiuUOUIeKSPh427FSOc+3eun+EPw41/xBYXK&#10;z67CIIXYr5kTOwQ4xnnrwfz719VZQTPgJTc5an0BoTEadpyD7vkIBj6f/qroYfmVawdOjNmLS2Zt&#10;7QQpGW27c4GOlbMJ3Mg9DXjSd22dsdi6q8nHJHGKkbIQcU1nJnwOhpxPDZ/CoAjRSEPtVe3O64Y9&#10;1q2RhfQYzVFD5cs2PXNMRsQAsuQKu27YYVlafO2Cvqetadv8xz6HFUiTWtmy/PQVcYZOQeO1Zttn&#10;eW9KvI+W+tWiWTqOM45qZGw30qNadGvSgRYlb5VI71CxI7UsjHjnGKZnIOazZSFDZBGcZqG75AI6&#10;7s0ob56JVziqQMiRyrg++at6hKkUaNIN0ZbJ+lUJ/klAzjPFTyEXKWynBGACT9KHsCWpy15awwXV&#10;w8UbKJH3gEcmt6zN9YLDKFKRMuST3xWZPOL653JsdVkKAoa6ttTEMcUYVJTGMbX9KyjojSSbZZs7&#10;lby2ScKVL/w1NnJHrVE6wPMSNxHbLjlVHWrcc0T7Nrq27pg5rZNGTi1rYuRninDIPWogw4xT85xW&#10;pJ5N+0TIf7O8OjPW+P8A6DXJaQSI0B4GM11P7RPy2fh3vi7Zv/Ha5LSXLBSByBwK8+r8TPQp/Ai1&#10;qKpvQY5J9etdN8KiI4NUxnllJzXLX0hDb8A4rsvhnP8AaYtSdkVeFG0ewrWnsc9U6hmyS2cgms++&#10;PzdOlaDplCBwOtZ9ycn1xWjMomZOAR6VmTsRIfQ1fuDh/Y9qo3QwTWbNUjGuk3Mw6965XxLH85UV&#10;2DYEnNcn4jXfKxHO0AVKZ0ROE1RCrknv6VzV/ESSo49xxXWaqmdwAwRWBeQkckda25jRLU5+WDbB&#10;MVBLBD1P61x+pR/aMAnC8cjqOeOa7q7Ih8xc4yhB+lcLdlRuIAkC9AeKEW9CmUEhfGCCfmB70kSe&#10;WMcDHP1prSAMRwpxuCjipOg+7nPTPrVaAOBaMHOASDjHPXpVpV2okifKQoyG6g1Wh273G0MTySau&#10;26+ayqH2Y7Y6+1aIaOh0C4RI5La6E09o8RCPGvzQvnOQP89DXqHhy4fTNX02eFoptNlhLNLCD5M0&#10;gHOR1BwD9K8t8LpI2s28dlOLWeUMEZ+Uc44U56dxn3r0jwzNexaasRiheySQfuDIB9nm3bSw79+n&#10;vXHiPhZ6mG3R7d4Hto7XSrPVI0F/Z3asNQsUYKlrKX+RkA59yOuOa9D1nTkPheSK2uIp4rZEVJOA&#10;0r5+9gds8c56n8fOPBVsPDOqm5a2lSyhuys80GTFJM2FQk9AB19fzr1bxJYpeWl5AkbQXcsitHJG&#10;DH5RAGMMfp+OTXzNKCcKn9f1qtvyDGyca9PXS/69vK/3eZ5P8QJzIJX06KO4KSLfXV1FGVZSow0W&#10;Oc8jdxzXmPirUoNU0x7e3ci6v7lLm7Q7i7KgzlT0A6ZHFehaheCfS9ZY3DW8hU5Wz5kRgOWyeCe5&#10;5ry9wLVo2nZIwbM+TcEHO48FR2GRn16iuvLrPVnfiFy00jhdYu42juJLaONbaaQeW20ZBx/9Y8e9&#10;Ztm/2ZMuP3KoU2kFjk9/yz+NWrqSO3WIun7t1ysIPO7PD49R+vNVVnmhlM8L+WEBfBUHt39Oa+1p&#10;7Hw+J3Og0eC3WztiImmgiQ/6sk8knIPcZya2PGEel6hprRafaG3uLRUjN0WJZIj/AAHPXPY9qoaL&#10;L9gvLhJcQKsal5UJYsWAIIHsDnFXPEWpFFt4dRvE8uPEHmeXt3qcMM464PHPrWzRxI8l8SQxWkOq&#10;vaStbskMrogf7hCEghvwzXh/hn4h33iJ59P1hY70xwuYbuQATIM55bvXvl0i3T3Ftdxw+SVKvtJV&#10;SpHOTxjjr+NeTap4C0GG4uNT8Nylo1iIaC3l3puxyO59KwqKXQ3pOz1OIvXc3pf+Isc4qxACABzt&#10;zmulg+EPjfV447u38OXs9vcAOJY4iyKvHLEdOOayLnTH0m8kt3ljnaJ9mYTlffjrXJD3dGdNT3tV&#10;qG4rHx93GKVFAX1P86RmVg2Duwf4eT+VTRMm3J4J9eCK35l3OXll2In4UnHT9K9J/ZzSQ+LL4IQM&#10;RDdkZHWvOJWUqQOv869I/ZwnB8V6gi8+ZDg4B9TUSlHmWptBO0tD7H8NndJbAYAD4OBxXqWht5Vy&#10;pHzLknPpXk/hCQStFGuRz3Fes6Iy+eq4yPrXPL4h20OustyzfN35FdHaAsOOuOlc7HKG7ncvtXQW&#10;cgMatjkjtVozI7+MtNEh+UNkEiuN1jwHpXjt5rPUIRKtvKJEOcEMOR/KuyumDXEOOTnkVX063WG9&#10;vjt534z+FYVacavuzV0a05ypvmi7M0I2/wBHjhVNnlHJOKwPFwV0TcCQDnOelbdzIYwRIdh2/KM9&#10;axvEUv8AoSb1LbuM+ladLInrc8b11cSyYGSfmGe9cJrkCQTsghClxknOea9H1xFkLNgId3CnqBXB&#10;eJ4oo9zM4Dnpg04voWcFqaCOCUK3OOua+YPjDrFzp3imPyXVQVPzAZJ56V9Qa4VjtpdkeSQBmvmP&#10;40XOnRarbQzAyXEeOV4z0z/KiR0QMe+neaxgkddpZAxX+tavgq0F7cOhAyFU89jmsvUHV9PgdCdi&#10;plSRW78O2UXpQtyXzg/3R/8ArrWq7QuRhYqdZXIPHOjvaA3OzbHuGeMEe/51xiBmYYGM17l4v00a&#10;nYyLtBG3Az65J/wrxW5hNtcSA/Kd2Mjn/PessPU5lY6cwoeyldbDVjZnxkY9akjjOO3IzxSRkeYB&#10;2+lWAAFwq8jvXboeMlc5TxUwIRTnv0/CsyyjHkjBJ7471o+KCfO5BUHsRTbaNTbKwwMrnPpXLN66&#10;Hp0FodH4XsvPt9wzyDkHtXoejaO7lVAJzxt7Guc+GWlvfKARlduSevPpXttlpcWnQ7igAwM5rlqT&#10;srI9mhh+Z8zIdM0SGztS0oCg8lSeK5PxLqplL2tidxJ2jbzj/CrHjfxY1naCOIFC5IDDtWJ4IuY2&#10;uRPPtlLjIB79c5+nH51nCN37xpXrJJxgc7Po99pxZ7gbgTnOeP8A9dOsLcPKScLuxkj1r1PxnaQ3&#10;OhM0KqxB6gdiP8cV5Hpl8IpPLl4dThv8/wCelbVualJKOzPHg1Vi3JanaQRKkQAGR61z3i+EfZ5M&#10;Z3bc8Gtu1v4jFtDZJHFYmrz/AGhHU8kggmuumm9zjqW2RjfDHwdF4p8W29jdEtAVLFT/ABEcivsv&#10;w9+zJ4XksIJn0qIuyhmye5ANfKvwll/s/wAZQSsdpGe3YjH+fpX3HoXjBxpEB3FcqOvHt/SumFOL&#10;TujllNp7nNy/s2+GihX+y4XXsCTRb/s2eGYwP+JTbK3XLAmuwPjFmON2cd80f8JkE58zkdRVeyg3&#10;8JnKV+p8s/tL/B/SfDmjTXNlbRwMinG1jgccf1rz/wDZo8E2XizUJBdIJgJFO0sQMdDXq/7Vnipd&#10;Q0WeEHO/gjPb/wDXj8zXlP7MOunTNWkUMEDSBufX0/Q1goxjiEktDeP8Bs+wF+A+gRqpWwhAPPzZ&#10;OKtQfA7w+pBWwtgfURgH/P61ZTxizorCTaxXJ5oHi4uwO8txnkmu577HNdDP+FLaEGwbKDGM4IAp&#10;F+DXh5f+YfAT67RTz4vZUZg4XPHBzUQ8YErnzSfrS+QXRKvwg0MfdtLYY/2MU7/hVOigc2kRPbCg&#10;VUfxioYgyHPsxpV8YnqrhR3zR8hXReT4WaMn/LpBj/cHWpF+GWiowP2SJW74A/wrMPjPAx9oUn0V&#10;sGom8ZFjgykn3P8AhR8h3R0Vv4E0i1yBFEEPVdg5q4vhPSlHMKEepUA/oK47/hMBt++vvlqY/i7Y&#10;eGUfTrQK6OsfwRpEjA+VCw9CAD+dWbXwzp9ngRpGAOoAHFcI/jNu7HPbJNNPjUkYJyfUHkUDuj0Z&#10;tPs8sAUHGMACs+68OWVxhS8QGD15NcQPGZYf8fAIpG8WgAkygew/xoDmO3s9CsbJWdGHPcYGKxtc&#10;8Q/Yv3cQAAbrXPQeKjckr5jEDuDxXN+LfEDxglW2ZP8AFS2Jci5q/jSY3rICDj3q9omtwalIomZc&#10;njJFeJaj4gdrt5GbAPAz61oeHfFiwThSc4Yc9MU1LUEz6Q+wWvkDG1scZAqKGystxXzE9wRivPI/&#10;GpnTOV69M09vFxPz4HHGQaoOZHpJsLPHBHHvSrp9rjOVP415sPGSBiGcnPTBzUn/AAmsaj5W3Y6n&#10;dgCgfMekrp9oRklcfnULaXZL12E5rzj/AIThe0nJ7A8GlHjPfwz4PqDSDmPRnsLFMDA/PFS29nYK&#10;2SMnt0rzg+KiQTuLceox/Ooo/GCEbl25/wBluaNSbnqy39laD5UBYdiM1DP4ljVWCqy49MY/KvJ5&#10;vGqAN+8YN64wKxtQ8bsQdxbJ4GTz+VL5i5z1HUvGOwkmbB9mrkda8cApIFnAY9xnNedXni+RgyrM&#10;Ae4HWuc1HxC8uSXYn2/rU3RlKZ0+u+L5ZmfLkk9eetcLqmtbi2GP1rL1DX152suT1JrmNS1cyBju&#10;AA/umspSSOWUyxrOs/MQXyx6AGuQ1K9aV2Bbr+lLd3TSu2WANZ9xITyRmuOUrnO5XIJcscg9OtWv&#10;DHiO48L69a6hb5zDIHZckbh6HHUfhWfNIAeKrOxYZJwB2Fcs48yaLpVHTmprofonaeDYvE/hbTNf&#10;00D7PexpKByeSMkDJrnprMxTyRBSdh6elc/+xP8AGe3utBk8A6tKiXMZaSxdzksDkkDPp6V6Jrdj&#10;9n1CZEdWO9sfQHrXjTufr+ArqtTUjmpLeQjg4GMDiq8WmKrMCwHfcwrZm/c5zz6D1quzDbyAcHv1&#10;Fc7PXRSNpDB0wygZGap3JXflVCjpxWu8IUk5BjxyQuari3E8p4GCeMVm2aJGWtu8x4TAPXC8/jWz&#10;b6YqorDLcYwD0q7aWG1eQcetacdqNmF2FvTpSQmzDlsxGDwV46ms8gx5+QEj1Ga6qe3UthsdOcVg&#10;ay4to0Bypc4woLE+mBVbjTtucvrV8lnCSYyXf7u3+I46AevpW94I+DtxqUsOq+JVaEAhoNPxtzxn&#10;D9QR04+teg/Dj4Vtp8K634hiWTUpfmgtn6QjJ2sR0JINd1dRhWd3YL3+c4A9MfhXu4PC8q55nymP&#10;x3tJOlSenV9zl5bDyLcKsZijUbVVRwAOw5rJuLfAYFTt7/LXeWWjXutyJ5NuY7bOGnmBCj3/AP1V&#10;duLbSvDi75Cl3cdnfp+C17qa2PEvbY4bT/DM8sIllQwWw5BcYz9Kg1mS3sIHW2VQ2M8g5zWrrGvz&#10;X7HgouSAQcCuW1WwuL9d0k4AxysOQf1qr22HZvVnKaeBea9q8xBfyrZEVs9iSa8W+KBZbiYHglW3&#10;HqDnPFeyX0a+H7n7Ypbbt8uVX6bT1OK8a+KJQvM6MCGXKgemODXRB/u2jw8RFqrzHi9mvmSz8kfN&#10;jArE8UReTqNljJ3MM5PTmuh0pP31ySPQ89KzPF8ate2P90OAxHei37o5X/EPVLFwNMRRz+7wPy61&#10;zejx79RcY6MK1tLnLaWmThtuM/h0/WsrRpVj1cnpuPPvXTWabgRSVoyPTLSPECEcBqswoVkO3BB4&#10;PFULK9X7Lg9BwOelW7S6DNx06V16GGpuW6n5QMDI7CrsYIjcgEnFZ1tfIp6jircWorjBPXjFMZzO&#10;syGG6bPGO/tXp/g1/MWALyDggHqARXj/AIj1DF0eoGOp9RXqHw71AT/ZsMAOPrnAram/dkjCS99M&#10;6fxdHt0l8ff2nH+FeKKc3LbTwGJUdK9z8XxA6TK55ZR2/nXhrti8dQoADEYNeLW3R7NPYuWpZZAC&#10;NoA4966K0OYV7k9fasezBJGTgDB9a2YGLDrwTxUI3uaceSQAeBVpQS2e3p6VUiyvQdcVaj9+T/Kr&#10;sJssKRwOvrUmOvP0qNc45qUYwPWrM2Kvygn2pwOcH2phJPFOB6CgQ9D849KmkUNGx9BkYqGPkE9f&#10;apzlojxgYIraBzVNzyTx8CI35A+brjpXnEXFzu6DrivSfHoG5geVz0rzcLmXr+FebWXvHXS2NKFS&#10;c8Ar1qxtY+mevFRQDKrlcAe9TqoySOvXOelSgdizbkcYOe9XQpKgAehz7VUtxuZR/COc+laEJYNx&#10;yKozGK2Jcjg+9THgLnBJprR+ZJk1KISpHFIOpSvVdoXCcNXJQ/a/t5IJWPoF9TXd/Z97dvpTJdIU&#10;L8qhWPTnNJxuaKaiZT66+kWpkVsOMEZ7VwniXxCNVllYyFmc5IJrpvFmnzeSxTkgYHtXn4t5VkPy&#10;5cdcVEo30BVGigsOzDdSK9OsNTj/ALCtodmGRQDzziuMttMmnkVmibbkZzW5GojilUnAx27Y7Vm4&#10;KKbRUKl5K59C/E7T7mD4ZadKyjajRHI7cV6r8NZz/wAI5ZvxkLjmvPPiRdtc/B239PKtzn8R0/Cu&#10;p+Gl8G8K2RJ52ivNg7VJLyR6tdXpRfmz2K31CRYEGegormI9cKIBkcUVdzhufNkGMccnr1qeZiIw&#10;M8n26VXgODjGPep5f9Wxz0Wvu2fPrY4fxYdtuwzgluteZXoAmYEnj1HWvSvFp/cHbyTzg15xOfMm&#10;bPY8k1tTPOxL1RBtAbAy2PapYf4SMkZx6U3G5vTA6jvUkKrsXIIGeRmtjhYXkX+jsQB36VgbXkJK&#10;kFR0JHNdDdkfZiBkZ5HtWOkAZs5yfyrOWo4lb7OZ1G0ZGetNGnuCRjg8k10NrZosYwAFHvUz2iiN&#10;iO/ep5S0zljE0KnnHtTRKygEHI71o3YALKyn2Iqn5HyHpz0xWb0LsLDKWHPTtU/mbk+bIHsarxfI&#10;g5H40mcHAB+poGOc7gck+2ayplZJOOhq+8g3DPOKqTsGBPft7VlM2gRLKCfu5I60yT7uXHH1pisy&#10;7uefWklbIIY5XrWDN1oV5QOR096ZwuDnA9cUsjAtnII96QsABj8KyZoQOVOSOn61GMMcg4/rU0w+&#10;UHA571CmD0FYdTS2g2TKc5xn1qq/zkdTg/SrM/zJ2POKZDCSOh60wTFgtArBjjnn1rTiUY44/CoY&#10;AWQjAGDjpVlMhcHFNIq7bLcQGwDIBq7aEcHjNUYuxxnHY1et8egBFNmkdzpNKwuM4A/rXR2oKFSf&#10;yrldOYllUHJ9K3raZn4z3wa4ZdT0YaNG+kgGGBx+NbFiRJt5H4d6xLIrgBgG9c1sw7VYbflHqBXn&#10;zR71BnT6aVCll59q0rNjJNkgAema53TpWhkAP3a6KwBeUFSCe2a82oj6Ci0zV2LuHSuz8KuYnXAx&#10;nFYVjpazhWkADewrqdHhS1mQL06dK8DEzUotHvUo2PUvD7JLEGkUYx3rbW201huMUe71xXOabeRx&#10;2AUlc1Esd1LloyQpPHFeGmYzhzSep1ty1n9jZFCHAxXDa2rWMDSRvkA9M1rRaNcyEFpOOp5rR/su&#10;0dCk8auMYO41e4Qapve55Lc3LzBiMk5PNc9qEcke7qCe9d94nt7LTLhvs4UL/Eorj9Zvop48KjA9&#10;iRXfh372x2VNY3OH1ffIQ5AxjmuauoxI5OOTwMV1+qIssZUAg4rmJ7Z4HxX1lGXu2PlsQveuZMkW&#10;zqPm9M1Bt+bHXnOavXUe1s9zVckDJXjFdsTzZMhYsGAz3zTDjccAk+gomZmHHI96YvbIFdMTzqrJ&#10;YyxG0/KfpT3PYAAnuRmpLeNd2SM/Sh4wZM5z7eldKR5kndli1bBBzkjAruPD11JLhVPXrmuJs03s&#10;oHc44rtPDsLW8iFSxZOevBzWy2B7G/qFuYIg80bRj1I4NcpfgMHPbB7V6HqSrcWCrICUHOTXI6rH&#10;DFA+BjINUiGcNOvz7uBSbsrk4I9KnmjBztIP1qtINqsOCR6V0RMGcd4xwITkkkmvPXIYsRwOld94&#10;ydlQgAHvXAkdCTg/SnM5XuOHUHtjHvQWA5zTQcZycE9RShcZPWswDcGJOePSnq4P4du9RkAc9SaO&#10;3p/OgZJnOAecHORTlwM46k5qNeMdOfwFOZucDqKQh/mEcVIpDHk9uoqsVJ5HJ70Fmxx296LgWhIc&#10;g56cfWnrIdvXiqqPuJ7e3pUoYADByaYydZCTwBg+tTKSygZx71VRvmzUgm2qQGwO5xQBOzNnGfSk&#10;yTgZzz64quHyMg5yMULIc+4oKuWn3Dg4z/MU+HOeoC9BzUGWOSMc9c0E4UYAFSMvhsHqcepqTftw&#10;T0qkjhcLncT6ninLOQ3t2NIaL0c21gw7dM1Zjn3KMjp+tZiuzEEc+vapY5ufrxigZomQBuOBjOam&#10;SYryW47Y6VmRuSPfHWnmcY9e2aBo2lv8AY6U43Dv827P6VjrNwCOB3zVj7QSg5xmkao1I5yuec9K&#10;mWc5OTmsmGY7iT0qzHKeMYIz1NSyrmqhLLnnGO3NKibnHOBjrVVbklACeO+OKmt5Mvycr9Kk1RMY&#10;/lxu5HOKryQZbJ4yKvJtwR1Y/hTJEJ7ZIFZSVwUrM5/WbfbAzLgcYr0P9nfxEsGrGyudptWILI3f&#10;tXCasGMTD654zWv8ALaXUvHEcMC+bJ1VOvOR/ia8DM4J4eTfQ+nymo1iIruffkUdlPa2s8VuI4Av&#10;VVxWb4tk82NREPMUkDC845qa1N7/AGeLOZGhCr/EMDjqao+HFl1FbnYy7l4+c4z1r4G91Y+ljGzc&#10;73sbaxWF/pVtaeUplABYsOR9K57VtYsNKu47aM5kQ8Dqc5/+vTvOfTZlAmV5HB4U5wa5uz0wv4hn&#10;vL99pX7noT/nFJu500aNru91uauq3063NtcXMZjiY/KzggDpVTWPGa+YYrTDkAhirECrOt+I4/E9&#10;5aaa6eVDGfmcgjnt1rE8WxWOmM6WyJI46uB/Wi2tjqpxTS5lqcJrhudR8U2pLGQv12kkjjoa5j4p&#10;wraaVLCqsjqpzkfSuktdQmt/FVvM0YZd4IUHPFR/G61vLjTDePZ/Z42Xr1/z0/WvVoPkrwiKsuaj&#10;Ox5h4QBGmPt7nJGPaqd7EDNKy/dJqbwzMYtPVQfnxjPryajvFLTSLjHNfouG2PyvGNc6KL8DrjPF&#10;QzR78EYwP1qdl2jHQd/eoWUANnjnpmu1o4UyCRdqZzj2HeoCg4O0cg1ZYcEDPHqOtV5EIGV/GoaL&#10;uRgYx1FKysV6ZHejgkZIA9Kc3zAgEH1qLDKzpgDHA7VEVXIyMn+dWdo6DOKPKIP16VFiLFUoDzjA&#10;9MVG0Z6qMZq6FZRk4wT0qJkxkjuaTGtCm8O4YHArHvdPZW3EAj6VvlQwI71Vlh3Haf1rGUbnVGdj&#10;nlDQjl8L71esxh84IB6kdcVFqNkyN8oG3vnvTbS6EBjTO3jjPPP1rFKzOvmvE6nSfE+q6JKJdPvZ&#10;LY91TgH6/rXr3hDXY9f8ON/aMbSOrYMhPzE9c14ZHKA3Jy3Ugf59M1698Nb+zbw/dQoztcq+SGXg&#10;r/nFdkJHmTjrYs60XitTJDhowcZIrlpZzvJfAJ/Cutv71rt9rqqWw4UKOoHSuO1Jx9pbauRnit57&#10;IwpX5mV3smmvBIhGTg8nrUY1D+yr8SFwzKc47fSrWlzk3GxwAAeD6Vy2qSESzZ/vsc0RiaVJtGJd&#10;zB/OIzgscZPWs2EmOKWQH5lUkZ9alklOXBOVycVWmyljKxO3sSBnFanA9WR2KgWoIPVjj2qnq8Zl&#10;CAfMAQM1oQL5dkgIw5YnA5xk5qpqP3MAYyQTUFo8o8JJi/u3H3fObj2JOK9ItVZwpXBAHGe1ed+E&#10;FLz3jj/n4bP1/wA4r0OxGWB56Vk9jppmR8QZRD4ZdTwzyqDjuByf5Vxmm8KoxgsBx9a6X4lO32PT&#10;4x0YOf1GK5rTkOIueRjn+X9aSQ5PU9M8BWayeMtEUgkQo02D04Qnn8a9mjbMeCWaPJPTpz3ry/4b&#10;QLceNLptuFgtn2nuOmP616ZEwO5iW46n1PvXh4x3qW7H1uVx5aTfc9I+Fqj7JqLqOGKc/n/jXper&#10;/J4aXPeHP6Z/rXnXwxiI06+yMcqP0Neph7eGPT1vY99qxCyoeQRjp/n0rzqH+8I9bGv/AGaR4Zrl&#10;sTqEi8jIByOD0r2P4NReRa3qkAgW0eQR1yc1X1j4RQaperc6Xf8AlKVz9nnXIHTG057enNdD4H8O&#10;33hWTUoL6MKfLjWOVOUcDPQ/lX01WopQaPhIRalqbzJ5d3J6ryfxrQtDvjznnNZ/3ppSP4jmr1h0&#10;+leSzrRdDlZQc5xUzSjHPU5qqc5A/Wl3EE5NIC7Dl0cHA445rJLN5srEEZOMVpWyZOQc8Zqtfp5D&#10;nb3GcGmBasCMqO5Oa1rM4ZgeuawdPYCcEHGV/Kt22O7a2OelNEmlAwBz61ajYbwM1VTCqMde5oZt&#10;rBgeRVXJaNUMAfpU6kZBH5VStp/NjHGD3zVlSR71Qh8vJz+lRk5FK79DjpTWbKk/pWTKGHrUgOV+&#10;lQqc5qRPTPX1qoiZWvyEZWPY5qISbDGc4G0jn3H/ANapNSBdCBwfcVVeRXjwylgEOQOpwKmRUdWY&#10;1nmKFpcKCJiW2jAznk/yrgdf+Otr4W8ZfZJ0LJJANzsMhevavRvC8+n6vYS6a1wsF7IC0W4/eOen&#10;14ryCf4PSar8QNZvdZ06a8tolWK3DfdGOSQa5Z3lFch3U+WMnzmtrviTXPH2uaCnhqWLzrgMSWb5&#10;NgA68V6h4J8L63pN6t1q99FIwQJ5EeSB77v/AK1WPAPhHSPDOlR/YLVLeYDLZPK57fzrqI7mJDtM&#10;i4Pq2a2hSinzSepz1KrkuVLQshsucDip1OR+FUWvbaGRVaeFC/C/NjJq6vAHGMjP1rrTOSzW55L+&#10;0QN9v4dXpm5bn/gNcbprHYm3867H9oVv3Xh9cHIndhj/AHa4vSg0cKDOWUZx61w1PiZ6NL4EXtQX&#10;EZ7EDIPvXT/CeUyRaq57FRj8DXMXs6NGwIw/YV0nwiw1trJDZAlA/HFaQ2OeqtTuZDgfhWZMPmb3&#10;rQmbI+lUZ+BmtWZRMm7UDJPas24JYnPHtWje8gg9OtZkjbgc9ayZvEzJOHPFczqnMrA+tdNeHamQ&#10;a5bVGzMzHPTjFZ3OiCOX1iMCRmAwK5299eo7V0l64dSpJPPU1zGqLsJxyK3NkjB1NPNkkAOMjANc&#10;PdBWkYI3QcjtXctCZVmAUsTGzDn2NcJd7ELjkoMjI6kg/wD16aJkVJAx2nPGMCgsFDBcBmORSFg3&#10;K89uO9G7tyPWrQkx8BJm+VwB3z/KtSEF9igFWzkNWTAS56qzDOfWtG0KyzIHY8jlDyVq0WjXt5jD&#10;bTShmzbSo0YA+YHOc/Tg/nXrGnWduLu4ikJnXVPJuSefIUjkozDgEjNeX6LdfZrifNk90roRhUY7&#10;R69DnjNek+GHgs4lt0nkm0+XbdLlsqsvG3BHI4x7VyYj4T1ML8R7H8OU03WNXPh+wmutO0bUCblb&#10;O4+bcQBkDPTAA5zzXtUNksETW1sgNrB+5Z5pDvfAHJOOOg59fSvKvhXcHRfEYikjj1gQhoBOsR8y&#10;0Y8knGcrgHJPOD19e71i1uLfSb6eO+kv0WdvtIx5W8kjPOeg9BzjFfPUnGNOclG71+7/AIfexnj0&#10;54iNO9lp83/Wmp5BdtFaX9yrBVcsX8pxvypJwjY9MAd+tcL41067W3iZbe1SB5jdyWMUiqwizlwv&#10;0Oa73UdOSa6hmOnfZdPluAiahy7+XkAsQeTjBPOOlcV440SLSpZYYdUmn+/Hb3JRTuTI3ZwB1B96&#10;rANJxsevidYtHmOuyRMZJUidTNIpRQNwijI9P61nqiuVVDwT93BOR1z/APrrX13WLm9htoo4RBCt&#10;uYSQc57g59+49q5xFmE6+ZdFZApKIw4U9cA/Tj8a+6p7HwWJtznbaRJAmm2Et5dxXVpeuzzIqZeC&#10;RDhQSORlc/lVvxfarpfhvzrcpcx3s4m8yNvMAiCkAMv8OflP1FZuh3h0Roo4BbzHas6zMC3PGVHr&#10;6Y96674n2t1HpcMMcEOjp5pnlAYB52Y7hkDggHsfWtHe5wrU8P8AESSyaTqwQQ+YlpIEWLqp2Ng5&#10;PQ5Pr2I9K8g/ZH8HW/jP46aF4f1uS6ttM1ESxSi2cxu+I2ZcEc4yoOfavZdRMhtL90WNTJDK5K8B&#10;eD6cDkg4HFeK/Bf4oarpnjbQxti86wlb7LdHh4sggjtkYOOfYdqwrLY6aTsfppafA3wDoFobO3k1&#10;mOIdl1KXcw9yDzxXN3P7LPwKvLt57vw1JPOx3M76ncqWPqcSAZrwS9+MniW7AB1RwT8xYMBge1UP&#10;+E/8T30gEE89456KiszfUADk15VRpJymlY9SnTnN8sXufQsv7NX7P8MRVvCULKOsh1C4Yj6kyGmf&#10;8Myfs/tGCPCQC4yCNTugCPX/AFlfMmp+NPE0TS2uo3V5bMW2kPGUI9QRge1c5qvxH8R2B+xwancF&#10;TwFB4xWcY05rmUUVUp1KTtJtH1avwA+Ahvvs8PhOB4gOSb2cn/0OtXS/gn8E/Bl493pnhz7CWGGk&#10;F9cH+bnHevkuL4naxCFX7X5WwDLFck/XvSXPxK1u+t5HN80tsvWQA4H1Bz/KrVGCd0jHW2rPtrTh&#10;8OrSUfYomjcHgG5dj+GTWkfHvhTRJIzMZIgc7cuCB+NfnbqnjrX9LSG9hu3Cq4xySB/n8q1dR+Im&#10;ueKNK8uS6G7aCjqT1+hrdIxaj1P0Kh+L/hctg3RU+nBrbs/iz4daIFL5cDs2BX5U23j7WI737LNe&#10;uHU7WJbFbdv8QtSs94S8mBBwWJB/GrtJ7Gb5FufqVH470W/aOSG/iYKeoarNt4m0xp3Y3cYVj1bj&#10;NfmP4Y+MHiCwmbbcLPC4I+b19a0b/wCM/iTfGsUgUc9GPP61m41EaKNNq6Z+mdzqNldbXimjkbIw&#10;d3aqHiFGubBXiYvIDkKhz9RX5yaZ+0X4n0pCZJFlXj5CT/k11lr+1lq9rBGWWSMnDFFPQfjUtyW6&#10;DkT2Z9R69DcRxlfIkDvnLFD0/KvOtaQMxLkM4HQjpXI6F+23b2V/HFduCsgA+bJ2+ua9HT9o3wHr&#10;8AfVIbN45Bksygdf5VHM1sWoNHmWtAG3cFsV8xfGV4oNYh2xRzSEkvlegzX3d/YHw38cWLy6Xqb6&#10;Q0gykyTBlU/7jHB7V8/fHv8AZE8bzxrqPhg23im1hJdjaOI7jbxzsbg9MYBJORxRKbaNo26nzjq0&#10;nkw28UZUI0auABx3xWz4FiL3yuSR7jvWH4ggl029Syu4Zbe9t4xFNBLGUdJAOQQcY7V03gB1VzyG&#10;2NjI75pTq890d2HoqElI9EvZGazfkEkDqK8U8RARatOUHyZyfb/PNey38hW3YnooyRXks+mzavrZ&#10;jiDBXf5nXqBUYeSg7s6cwg6kUolbTLJ9Rn2RjdyB06V6BZ+A5EtBJINpxnK9xW54O8Ix6TaB7g4c&#10;tkAjjH0rptTfdp8qLuC4xkHoKdTFNuyHhssjGHNPc+XviBbRW+rMka4VW6DoRjj+dZsahbRcggD+&#10;WK2PiKoXWpBjADYzjr3z+tU2i22gzwMA/wCFdMXdXPPcVGdkeufBqFYNKeV+pA4/PP8AhXTeI/Fi&#10;LIYoW8zIwVPGDXlfg7V5rGw2xuygfLwf1/Wrq3ryXO58nJwTycU40VNpsdbGSpwcImlqlu1+hY5P&#10;XjOcVU08vpakbthA4wK0471bKHzNxGQRuxXOaz4gVplC84GSc5zWtZRSVjgw0pXbZ6R4a1I6tZSR&#10;ucgEAhj65/wrzXxnYtpOufuzkN83Tvk1t+B/EsdnJiYD5mBOfStLx/ZwamVuIF3t2CjkfWtLRqQX&#10;dEycqc35nI6feSSJndg4yVq1lmPzHI6kVXgtJIcKyFSBgllOKvGFyinZ264NbwaSMdtx/hWU2uvQ&#10;OTgeuPXivonSvFOyxgTzmyqYKnkV86WdndfaxIkLkDJ4Peu5tdekgt1EisuByW9fpRGaTaOLEXVp&#10;HrP/AAlZwCJsc9e1J/wlpLYMmR03V5WfEaMMb/mPYgjNC+IFxhmxjsTkVrzo4PamN8dtZ+3WNwu8&#10;H5Tg1xHwUujb30r7gAjK59hg1P8AFTUhcQygNkY/CsH4YXy2t3KCcGRkT8O/6VyN/vrnoRlfDs+t&#10;B4gKIoZiTt3denFRS+KWOBuJwOwrzj/hJy0a4kGMYJP86rv4lXkeZkjj0rsczzfaWPTh4tYn+774&#10;pr+Iy6n97tPY9K8vfxGm0nzTkdQKaPEqEYWQsf8Aapc6H7VHpL+JpBkmbP1NQ/8ACVMCdryMO5zx&#10;Xm8niIfxEPjsO1Rt4gAHG445HNHtEL2h6VJ4rkIBDqD2yOagPiyTjMmWzjivN5fEYAB3MSeOecVC&#10;3iNR82/tyMVPOh+1PS38WnzCPMx06jNNfxaxPErH6V5e/iFem/8AGo28RIBxICfTpS9og9qemnxa&#10;+fvuf96mnxaR0k3+3U15iPEOf4itI3iJSCuf6U/aB7Q9OfxWzYyzfRjg0L4tZDw+SeDk15cuvIRh&#10;Su4fXipV1oFTmQ56jNLnRXtD1vSfEbOxDS4ycD0qHxPr0Xl7pHWQDACBu/rXnOia+5l8vcMnkGme&#10;ItZYjYNvPzFh3oc1YydXUqax4m8uZtpIPYms6x8T+bMMr8w6HPH5VzepzhyWVy31qjbXBhlyTnP6&#10;Vz+01NlO6PbbbxRI0CHedoUZXtUjeIc8h8Mechua8vg1wJEoyASOan/t7cAC54Fbe1j3Fzno/wDw&#10;k0oJIYfXufxqM68xcMTyOhHSvPBrZQ5VsH3NSf8ACQhPlDcHj1o9pEOc9EGvyZB3fjmpE8RybuZS&#10;fTnArzb/AISEjDdRx/ERUcviY4zuX0w3/wBYUe1RPtD1KXxSzKFYt34JxTINfDKSX+Yehxj615i+&#10;tEqCXJ+ozUMXieSMEbiQDjBOBS9skL2h6XceIXPO+qUuu4BGWc9wD0/GvP31+SRcBsfjVaTU3c7i&#10;5B9jUusiHUO2vddUFjkKPrzWFd+ISN22THvXNSXRYgHpz3qB5jtKls+lZOs2ZuZo3eqtK+N5I7Zr&#10;Nlu2ZcggVXkdjkkbl6YFV5JNq7OeDwKwcjFu4+a6Cr8uT1zzVSSbeBtHJ5OKGyVyvHPfvTSpBHP4&#10;ipJGPl84B+tNZd7kkcEdAak25zncPbNSCJQcAdR1xTGiXw9rFx4Z1yz1Ozcx3NvIJEYnjI/xr728&#10;BajJ8UPA1l4itXRGYbLi3HXzB1x6DpxjvXwNDZPcuQEJA56cen9a+x/2JpLrRrm+02/8w6Tqhwqs&#10;eEcd/brXHiKN1zI+syXGSoz9n0Z6EdFlVeYzv6kY5qtc6ekTN8hPYmvcb7wAYnkMecZyCy54/OuL&#10;8QaANPwhbeR975eK8G/c/S6dWMtjzn7GVYbdx9gMip7WwVXBGOe2Oc1rNpry3A8uNiM8kDp9K04t&#10;GNu2QG9cntU3TOly0M9bCMhQwDY9O1PFuFXOQR05rR+zNySc49RyaqXCeVEd+Bg55ptroZXM+WII&#10;jblwuM5x1ruvA3w5W2kXX9ZjKzgBra2k4MZH8TDocgjHpWr8NPAbai6avdws8SHNvC/Rj03H1HPS&#10;vSJtEtNwkv3+0sp+RBwi/wCcV6+Dw/8Ay8mfNZlmDt7Gn8zkltrrWZSLOFmjBIMrLhF/E1eOiaVp&#10;MQkv5FvJxzj+HP0rR1XWmG6GBTHHnARBisKbQp79jNcyNszny14J9P617qPm43KWqeILjU822mQl&#10;UPy/KAF/DGK5aXS5ri4kN45eVScgNgDA/wDrVD8UvjN4S+Flt5N3cJc6hjCadajdK3uccD8a+c7z&#10;xl4/+PHiJdOtHOhabOAPJs2y6rngu3B/D17Vqmkap9j1XVfHulw6k2kaWra7rnP+hWB3lP8Aro3R&#10;Pqa0NN8E+JvE9uZtWuE0K2duLO2y0uPd8f0r0H4Y/BfSfhzoKWFha7rhwPtN46hpJWPJy3U8/wA6&#10;7W6toLSILJ82BxHnGfQVakZSm3oeLN8B9Gk/eTrdXjZyWuLhmz+HpWZ4j/Z88Oa1ZzRtG9tNImwO&#10;kh4H0r6Ft9L/AHSuybQRny2/hqRrC3cDYit6gVftDnlrufnB41/Zd8W+Fbq5u9JhOsWPOBCMSKo5&#10;Gc9a8O8VwTR3cMU0Rinjm2uj8EEdQfev1+m0eOQupj+QggmvAP2gP2T9O+JdlLqGkMtlrMJ3KwTC&#10;uP7pAp8/u8qMJUrvmR8baMwbTkGQRg8jvWXbA/a9wGDu4Fb134d1LwhdyaVq1u1tdQZUgj74H8Q+&#10;tY9uo+1gjlRnGeua6Zu6icsVa9zsLJiYAQc5HSrsLsjcHHTis/T2Cw4PUdvSrsMyAgk59cV2I5mj&#10;UjLYPzGrMchLjnpzVOKQbB0z9anQ4BP4VZByHid2S5c7icKTya9Q+Ek+TbEEk7sH34rzLxLj7S4I&#10;6Y59a9F+EzssEC8bwSf1ApU37zBrY9b8UpnR5EB3Db3/AFrwabi/kbsWPavffEwH9lS4POP0rwe5&#10;Xy79wOoY9q4K+56FL4TRtWOR/Stq1Hy4zgdax7RSeg4FbNuDkemOazR0GhG3AIH45q1Hz0696pwH&#10;IA6H0q7F6jpWiJbJlb1z+AqRfmPWmr0yBjFPHORxx6CqIF704dfoKB2704D8/WmA6LggdT6VZlTb&#10;CxB5x0qCMDcPXHWrLndCexxjNaxOepueU+PIRsYtwQ2frXmrRj7Qe3PFeo+OGzFNkZwQAK8zbAuc&#10;dCea8+t8R0UnoWoyQi1OE7dOOtQwKNmMfrVnBJHpWaGyxBn5R1A71qW+ZFyOAOgrPtRk4PArUtUO&#10;Ci8iqRDHpHl2BOCParIjKgZ5qtK2xuM5B6YqzEWYdTke1WiLhGg8zJHHarC4DE4BqPHGCfpSg4U5&#10;+tMDJ1+BLiIqw9eneuL/AOEZjZtxUkZrtdRO5s9qoZ2nGeM9PWloBmHSI7a2znDAfdFc8HD3D56A&#10;Y4/zzXS65dFUPG3IxmuRtW3XDAcnnn1rGraxpT3ufRXiJ5Lr4LQOxP8Ax6xEjPpgV3/wvsQ3hWyy&#10;RgqOfwrza/uWn+C6KOSLVAfwNehfDLVBH4MteuQMYB9hXkL+I/Q9yt/AXqd8unJgcD86Kwf7af8A&#10;ur+IoqzzbM8PRRkEd+1SO3ynPK1Vtp1cZBPHtVmQqYye2M4r7s8BbHDeLMrE3ykHdkd8CvO5FPmu&#10;cYGc816J4qbK5Jyea83lJErBick8CtoI87EPUMqDnP4UhfkFeoNRsxBxTA5Y5IOAa1OJj7i5kaIZ&#10;III6iq1quZBu+Y9gBT5SEGB93tTLcFZgBknrxxUjRtJGNgABVvcZxUBumVjG/wCDYxVlWCoPvHjn&#10;PasrVYnKh1LDr+ND2BbkV8eDtYEDriqKYCliMZqMXDt8pH1zUu0MmBkiudnQiEA7OgB9Kafu4yQf&#10;enSEqc/lUEkwxnv3FSwsI/AwRzUE2SMheKeXyAzHJP4CoJpHViAcL71jJ3N4ohbjPqR07VAzcYOA&#10;R154qZ2LLz09arO3B4BA9aybNluR5H3sBs8UM+DjAHFKoJU8AYPGKRhzuzj271izQgnIVc5IB6mo&#10;o/XkduKluMMACcj0qJRkDGR9KyNeg4KD1HAPXFSAjtnHPSmEY4ySD1pVwvIIIHbpVEFiKMA45x3N&#10;WVCqCCpz2zVaPkHk+/arCZIBbk/WqQ0yzEScZ4HartvtJBI5+tUVUnvV2EZYVMmbw3OgsSN44xxW&#10;tFkNwcsayrIAbWIzWzbxeawIbaO4xXDJnelsjQsWdXyxyB1roLWbbGD1B7VkQ2zBAA2R9K17aH5R&#10;kgCuKbR7VBNGzYStcMAcZ/nW/ppKTKcknIwK57TpEhfg/iRXQ6Yy+aHwd2D1NebV2PosPuej6Qoa&#10;2Rv1rYs9vmqSSBnFczp2piKCONeuMmuo0uBrqOPHJPavl66tc+lpu6PS9Jtree0TAUnaK3bCBUi2&#10;Lyp7dK5jwxpsjMI5XKgD5TXdWFmllJgncvH3q8yKuefiJ8l7GRqNpeWKhgknlHnd2Fczqtxc4ZBK&#10;drfxYr0rxLqaDSZIkXzGZcAY4FeaXlvOYy7REKBz6Vc1yvQeEqOavJanEazBiTD5Z/Umsi70n9xu&#10;3HnnNdDq8fmKzn7y1g31zI1qV6V2UW7qx6c1ocnegRSEE8+prnNUk3yHHGO9bOrFn3uDyDjFYM/L&#10;N3PpX1lGNlc+WxEruxUupEMZyCSO9ZbOoU4rRnABOTtz2HNZs/J4GcHsMZr0IHkTIXORg8U0HaRj&#10;mnFTnke/0phG0Zzj2rpiebULKSZxkEfQ1NHlm5444xVONs89fbvV6AZGTXQjz38Whd06KQlWVMkH&#10;oOmK7zwmm+ZRjo3VuM+vFc3oLRq53enFdPZsIJNyZz/erVDZ6LOIH0YrIqgshXcR1NeUaujKMEEq&#10;cjk12kd9Jc27oxLLjgenrXIa7GFlkVWOM5Ge1OCsZs4y6Qh2Xkj2qu7NgjoMVavGxIe/OKqEnDfl&#10;XVEwkcP44lG336CuEEvIDNkkZFdr45JEu3GSBmuDeXa/GAemDzUzepz21LIYEktg+9OD46dDVYty&#10;M8A+3WnoTz6DpWdwsWduMHrSYxk/pSLkjOcCnnPB6+lFx2GHLjGce3Wl6EYPHfPWnEAEk8mkIBJH&#10;bue9O4WAsPoPX1pBt5IHHrSAZXP5U5V4yOD3NSKw4Njg8UodQuelN8vIx27UbTnjimFhxbnnr6dq&#10;PN+UZ5z2HamhcbfQZpAxUkYoETqdi+3tRvOcj8zUBIPcgU1nBK8E46DNAy59owp4yfan+cSvJBFZ&#10;287zhc1chO6MdSw6Z6Uh3JvMydxGFqUSDGScMcHHbFUpGwxUkHv+NLFnqTn1oGmaAnHXOPanLMCB&#10;jLYPpVMODUo5C8gj0xQUncuCQAgnIAGM05ZsIADn0NUkYKeeCO/el83uvJ7mgtGhHL5gwDn+tWlk&#10;IUDjFZUczBcqcGpwzY4PPoT1qSrmgkuM44b61YWQ7c5wTWShywJOfWravjOD1HGTSKRpJKBkk4Wr&#10;cN2iMBuxxn1rHEpHHTHHPepYm28KxUHmpZomb8dyZCOoBOORVoSgAjdgDjNY0TgsMHHfNTNNuGM4&#10;xknPeoYPUj1S5UWsr+xJPoK3v2U9U/sf4hzXpYBl4IJ9ia47WbhUsnYY4GNoOau/ABd3i0s+CM8n&#10;Pp/k14uZQ58POKPoMpa+sxbPurXPHtzr99HDFaM6kBVZQcH8fxrVuvDOteFtAa/nihhTALKrZPOa&#10;8sufiM2grbW1tDG7KwIfd75x+PFaHjD44aj4y0uHTJo4rKBSGd45MliMYzxxXw0MPOpdzT8v+Cfb&#10;VV7OUIUrcvX/AIBtXniO2h0FGeNReE5U9+T61s2fhV30B9avNRG4KHMOQR1/OvKRenUSI/tClEwM&#10;Z4Pel1zxPL/Z39mQzPMgOSm7AGDn8ap4OXMkjZzVrxdi9rniOO+vY5LMMgTjIHA9cnp2o1rUJUsY&#10;/LG4P1yetc3Fq7LpTWnlKnIJccH8ulRPcahLahllJXoMGut4ZRt5FRrXKb6neW+sQ3DogSNsKKm+&#10;IXjLUvEGjtb3BQQIDwO9YniO2v4bJLhpd6q2eDk1g63rH9o6aPLJx0IzXVToqU4ztsY1avLBpmXp&#10;W6OLI+VR0/Grc6mRXkB+vFVdIQSKQcgA960p7WV7aQIBgjAr7ugrRR+XYl3qyMk+jcgjNVnwxOSD&#10;+HNSLbywpiYfOOMUx1+Y9x345rqOK5E+DyM9Op6VC4IXHQmppBkdPlHbPFQuGXqvP1pWNEyFFw3U&#10;1L5YbuaZjDEDk1KowM+lQ0WRFW+YD88U1TsGO/fNWScZ461XfGfQ+lQ0URmMEEHn3qNo9o4NToME&#10;g0Om4jHOKloTWhVCcg4471FNGu9T1GcVcZcAgjGahaLOM9ulQ0JXRQltd6MQN2CeP61kSWMYlAYF&#10;Rjg9cmul2fI3GDVG9s91uQvGOSe9ZyibwmY8F15cpUllwcbh3+telfDbxJBoeoSJdJuiuUCdO/OD&#10;9K8tkSSJT5ylR1XHX8a1tIv1uAjBpBsI3Z6gZpRetmOotOZHuFw1qsRmJyoY4Xpx2rkZ2Esu5QM+&#10;9asOqRappaBBtKjGT3xWHOGZyp+VRxXRN6Ixox95st20Eb73Yjcik4FcFqMpdWZvU121r+6Egz8u&#10;w1xV5D5u5BkkdMfWtoaoxraHLiTeAOi55zxUN6wTT3X5sl+h9ME/0FWdhUYyM5I5Gaqann5AHGei&#10;lvWtHscXUtyZjtUXADAcketZ+qMzWXOGYsBgfQ1o3AAVcLkgcKe3rzWdqPNqSGJ9vQ4NR1NDzDwe&#10;P+PxyePPI4716BZuQoPbGBXn/g1iEuCDg+aWBxnOeD/Ku8tGZUDA9O2PzrKxvS6nL/ESQPeRRBs7&#10;IxgenJrO0GLzbu2iI++cf/Xp3jW5Nxrl3kcrtH6VP4WjaS7hIBZ8HHHTil0B6yPXPg3b+bd61cPg&#10;EBUB9Mk/4V6HAqJCdw3bnJ6cjr1rz74PwFdAvJs4M83DMevHf8672ApFcxxuSVJGfcf/AF+lfOYh&#10;81Rs+5wEeXDxPUvh1uNhqQYbNk4Q/wDfNd34mkZfD0UgPzZSuI8AxkWeqkkkPcKc+20/412HjJvK&#10;8MoxP3SgxWOFV8QjpzB2w0jOsPGU0QUGRmx3BxXa+GvGn9ui4sW3A7RIqt7HnFeLLNhg4I29MGus&#10;+Gcm/wAUTck4tHIPbqtfR1KStc+FjJ3seq2z7nlOMnPNaNoSEBwaydPJMs45PJOc1qwHaQMnA4Ne&#10;VJWZ2x1RPI+1A3rUXmEjinS8gDqO1IoUIexFQNl6zLEjBxxyKTVQHZOxxzUdo4GSep75qaZxcEAc&#10;svFAElrZJDACB8xG7PrWnZtu2AcZquinYoxn5cVPZAo2T2pok0Afwo3cjPNR7t6jHHNJnc/0qhFu&#10;N9ikA9Kt2t4rgBjj61kM7RSY3Yz7daXPmIRnkcg0XFY3ZWwB3zTFb5cmq0cqtHGM8gc07fgnnj3r&#10;NlWJlGWJ7UK5x05psUofhPmI7U5EIyO/tWkSWRzsNpzn6nvXAfFzV73QPBVxe2Ev2e5SRAHxkAFg&#10;D/OvRTACQGJOa4v4paeuo+BtegYblW1kYj1IGR+oqai91mlJrnVyr4Z8UaPqlojXtsIWiAXz0IBE&#10;hHJz+tbtx4r0zw5w97uifgF23c9K/Pe1/aQuLW1SyFiVVVw8isRuIx/hXp3hT9oTV7zTYYItL0/a&#10;gwvmjccH+v8AhXPGE2vdO6bpp6s+s7jxr4XlzN9pj3KuWy5HNT2Pj3R7yUQQLHLnpgjJHrXylrHx&#10;G8S3ttiGDS4dxwVjtxkg/wA64/U/EviuGc3tvciO7VfLUxKFQD6CrVKozJukj7o1Q6ZfRJtiWC5W&#10;QbHPJT/axWR4l+JN/o8sUMEZv7u2HmSiBeWj78evevl74P8Axb8Xr4k/4R3WIPtr34Kw36D7hxnn&#10;6dK9xn8PXWhR22o3c0lzqEjH96emz0+vSsrSUrPcrlhKPNuP8UeMrL4o6Pp+q2dyvlWkxBjYYOTg&#10;EHPSqSSoLkbcKSuNteIxWmpxftB6sgdoNNntYrlbdWPlM54ZtvTPFepWNw91qrSO3GQoApNPqbKK&#10;SVjb1A4l4PJrsvhRCsGnamVzl5sn64rgtbBiUFGIPrXc/CAs+j6gzNnEvX8K3hscVbc7Rs81UuOU&#10;9MVblOM4/OqFwSFOT1rRmKRlXjZx78VmSDAP1xWlLhxnPeqEq5JH41kzeKMfUM7GXoa5zUPlQkn8&#10;a6S9BbcepPBNc3qYDRMvv1rJs6YHJ6kShPp2Nc1qTlw3Yjn610usZOfQcCuZvRuJHQ5rY2Rkou5b&#10;lWIx5DZ+nQ/zrzq/IDsCgUk4Cs2CPf8AGvSEUOLkZ5MLnp1rzPUFJn+YCUHBO7rmriRLchLBPvBl&#10;JPDcc0m7H8TDJH403bjI4684GKTooYRibHRWOP17VYicl4xvWNpCeVQNgN9TitT5XlDKfspbkqgD&#10;46dTx71jW1lBHsZraVMnbw5YKSfrita2ZZmKgFU3bdrfLuHpmrRSOp0K5mglgvyswELkNInzbRjk&#10;EdenpXo/hGO31LSZY7YW8DwSGQTRHDzI3PC+3pjNea6REbSb7RZ3UsTqMTQMflZehU8dce3416F4&#10;UtLS5vXnskSweGJnt7dW2xyvnkZ7ZBHeuPEaxPVw2kkevfD+8S21KyuBdm1ikAFxMgZvNjB5yO5P&#10;T1r17WLSz8SWMMlqjJDI6bYoY2KzPu+869ANo69f6+bfDXSjqNxpEsUaS29zHJcG2uSAsToRxx/C&#10;SMV60+vG4tlvIo1e1yqxRCQgBjwOfcn8q+eoKMo1FPZvsTmUrVoOn8SPGfHUtlf50iJrpLiyvZd6&#10;xkeVIw6FVPtjt2PrXnmpFr3TZ0mZLKxlXfC/BZXHGFB6ZGRXdeJoZ7DVJJLy3YX0RkMVmillQd2L&#10;/kSelefautxNpSpdtbvLJ+/gkblnz1I7YwRxmtsF72r7npVUlTSTueeTJv8AtiuwkKtuLltq+Xtx&#10;8oPXntXPjz7MKkK+fMo+Xf8AxfX8DXSa2LWPVJItWkRLf/llDAMqGHI3emSASKx9QlF5O14mGGRI&#10;xYbeOATg/oe1fcU9kfB4n4mdV4VvriKOK809m002KC6ERRZUlIOCinqGOTjHAxWhrC2GsaVFPOVW&#10;2uUIn1S7m3yQHpt8r+9jAGTg9axdEtZbZYbq3jEbIhnmtlAlMcY4LYI5OMHiu/8AHxutR8NaffnR&#10;ED3Ua2q6pabTaTIMkyMi87mzxuPG08jvpJ2aOKPU8R1a5tpGvZzbLFY7GDRRcq8YUgsQeQWAzjtm&#10;vF7jwvoOnzHxHoczQWIAaSMtlCuecZ5H/wBY17Hd25Md7Zo+Nwe3aUJgEHIzge2K8sm8NN4a8A3u&#10;kSzQ3QhhmPmICPlOT3+tTNXRtFkP/C0/DloQRqSOf7qoTjt6e1dR4H/ant/hzqsOq6dPb3cyZVYp&#10;Y2CkH174+lfPsNhbDO22iI/20Bq7Dp9sBn7NCp7/ALsV5lSkq0eWR6FPFSou8T3v4k/tW23xQ1o6&#10;hqksds5AXybRCVxkkfMeT/ngVxU3xM8NyOXN1KAeD+7JOK4IWkAGPs8QA/uoB/SrEVpAUIMERyc8&#10;oDTp0FSioxJq4ydV3kdOvj3wvEh8me52/wB5kOSfrUdz8TtItoiLG4uUd2Hm5jJDCsCSztiGZ7eL&#10;kf3Biu1+CvhTSNf8YSWuoWENxAY9wR0GO/5Vryva5iqnNqYg+IujXUTpcC4WM5zsXOT2OKig+Ilj&#10;bDZbB/KJABYc4r7T8G/Az4dvPHJceF9PlB4IeMkE/QnFd5Y/swfCS/uXabwhYHJIYRl0H5A8Vzyn&#10;Vi7KzL9x6u5+dWpavpequspPlyAHkd6hOqwR26pHKo2nIx/hX6Yv+xf8GJnRm8IRlT/cvZ1/QPTo&#10;v2HPgjLIwbwgysc9NQuP/i6I1ay3ivvFyUnvJn5tWeuGKZNzBs9SMA4/rWrFrCyOHZlIXJUlq+6v&#10;En/BPH4UXK7rGTWNJ+Y4EN0rr/48pP61zEX/AATZ8J3OpSKnjHVY49uVXyoy4HucClVxMoNJU2/S&#10;36lww8JbVEvW58aw60splMillGMc/Wqut6qZ9nkgKUUA9v1r6r8Yf8E49a0qB38PeL7PUFRjst7+&#10;MwOR/vjcCfwFeQeIf2OPjNolq1z/AMI+b6NeQ1vdRSf+O5yfyqoYiLS5otXHKhJfDJM8Ye4MaySE&#10;BmxnGR/OtUXq3mnRpuKlUzjPU1S1rw94q8PXbw6xok8EsY5jmt2UD+VZDeIljJhe0aEgg7lbgfh2&#10;rdSpvZmElUidlpXjHWNBRWsr54dwGQp4x64r0nwV+1j4x8F30RluzfQMAWWdjjjtXgieINOKiKSZ&#10;rdw2d8g+XHpVm7u7e9tbc20iXEkTH54zkEHrx+HeplTi9UVGtKOj1PsDW/iJ8Nf2obM2viK3h8O+&#10;MVi2WerrgAuMlQxBy4/2T6nn08L0jRr7wf4iutI1BQtxbPjOeJF/hf8A4EMGvL9P1hYbzZIdhU/L&#10;gZIPY+1em2eq3erLZXUzec4XyxK/Lkeh9cf1rlnCyeh6eHq3mkdbq94qwFARhl5wc4q94M0CBH8+&#10;RAHI4P1rPttFnu9shXIOOP5V3ei6MbeNFAIA68dTXlzlypn1dKHPK7RPcwNIMIvB4yB6VTurBo7N&#10;yQQCCG9+K663sVWMZwfrWR4qlSz02T+9jO0VxQq800j0KlO0Gz5M+IeJ/EE+BlS5UAnjjjH6VTdw&#10;bbH3sAZzx26fhVrxq3m+I51H+r83P0OeefxoljDQgPyvPQdf8jP519LH4UfFT+Ns734aeGv7Q01Z&#10;ZWVFK7uRnsP8a6bUdMs9JRmefJ442gA1i+BtRTTdBXL7WK9z/n0/lXN+Jtcn1C6lCuNo9O9b+1jC&#10;Nrann1KMpzbvoTeINbjnMscGBxjIHSsC3sS9wnde5Na9po32iyWYnazrnG3OeeOam06zDys4BAXO&#10;QOTx6VzSf2pG8IqNoxFtLFosOqkAdSo6/Sve/gr+zB4q+L6wX0yvpOhZ4u5R87jttU4yDg810n7K&#10;f7PT+PPEVtrfiOy36DbHfDbTLxcOOm4dcAj8celfohZWUVhbpbwIsUUYwqoMcV5sfaYuT5JcsO63&#10;fp/n9x01asMMuW15+ey/4PkfIPiH9g7R7TSW+wahdRXu0YkkIcM3oQAMV80+KPhRd+ENbl02+SWK&#10;SMnBUYVhnG6v1aZc8DpXyz+2bZ2ltbaVeRQhb8OImcL1j5OPzxTnD6m4zjJuLaTTd9+zMKVR4mXJ&#10;NK/e3bU+Pbfwk3mhSzKBzx6fWtvXPBtnbaLK8e8you4N1qSC/ZSeRg8CtnS72O4vAlwyhMZw5wpr&#10;16bUnZdTkxFG8GzwuVrtXbEMv0Ck5+nFQ77oHm3kCkf3Tmvr6DTNFkt4nZoo9yjkYH6Ypx0nQto5&#10;tiD0ZlBz+Irs+rz/AJj5x4Zs+DvHTyGIq6sqj+8MEVneDH8qcsATzgcdcj/69fRv7RWl6Umk3TW+&#10;1nC/Ls4Gfbj/ADivLfgDa20mp3HmCMN5ihS5wDkn8+eKylSkqijc7qcLUGiNprpeAkjADoFNRNPd&#10;AgtG65HAKnOa+xYtD0Zo03LAGwGIwDj8acNA0STOI4GB6ZAyK1+qz/nPP+qtnxiz3QfcYZhjqSpA&#10;qM3NySV2yA9eVr7Bu/DWjFicxA/7O0fqOaZbeGNDj+YpGMjqxz+Xep+q1P5g+qs+PXnuEGPKlOep&#10;wcUn2m4b7schx19K+zj4c0I4IWDBGDyOfY1G3hXQZRjyrcgew4o+qVP5g+qs+M/tM2QRHLyc4xTZ&#10;LqTBykgPAwwNfZq+FdAHDJaH1+QfyxzQ3hLQMHZHakehQCj6pU/mRX1Znxi9zKGA2uM9wD/hTDO6&#10;tzv9+M/0r7O/4Q/QJEz5Nvk+nGfyqNfBmgdDDboB/djUD8T0p/VKn8yD6sz41M0pGdjKD0OCM00T&#10;zYyAxC/eHP8APHFfZ7eCvD6YPlWwz/dwc0xvBPh9+BBbFh147fWl9Tn/ADIf1ZnxiLiRjkb1z22k&#10;04ahIq8qTivsdvAmgghmt4h7OB0/nQPA/h1gB9ntQM9Qq/0pfU6n8yD6sz5J0G9bzv4gWPfsK0Na&#10;fIUYYgD3/PNfV8fgvw8oO23t1XoSvQ/jVafwXoTk7Y4SM9T0Ht/+ur+qzta6M3hG3c+LrgF93ysO&#10;eTjiqZdlkIAJ49DX2oPh7oJOfs9uxzwdoJ/DtTW+HWgN961twOmGGMfnUfUp/wAyNlQsrHxojOSc&#10;oyg8jK08mUDoyr/e2mvstfh/oMfAggUDjBApp8A+HgT+4g56np/KmsFP+ZEugfGnmPgjDHnOSOad&#10;vfIIU88kYPSvscfDrw+3KW8BI6cAgUknw58PEZe2t8eu3rR9Sqd0T7A+OfMYLnDbenSmszlsA7QR&#10;3H/1q+xh8NvDoky9rACOB8uOPpSN8OPDvQWluffYB/8AWoeCqd0L2B8fiUbcq3XjrUShsnOTX1+/&#10;w18PsSWtoNwGMjApy/DXQsAPbQj0HH9aX1Kp3QfVz5BQkHGD+VPD5Hy8g98V9er8NdCQ8RWy5Pcj&#10;P8qiuPhl4fkl3PbxPLz8xAB/lT+p1O6H7A+QSSwLKOR2zmo92RnI5/Svrs/CzQGUk2UGP77ICT+V&#10;NHwq0F+kELLjkdcf4UfVKndC+r3PkNmzxgkH2qIqS5Kqc4xwK+vT8JvD5XcLOBl7gCq8vwk0JwSL&#10;SBYx1PYenel9Sqd0J4Y+ST97BGFA9O9KICAA3B67TX1efhRogPFpEH9VJORUM3wp0ZxtEMCqD9xg&#10;Wx+h/Sq+qVO6F9WPldxjPynH94jirVjps99KCkUjA9MKcGvp6L4V6JGxf7PGWHG8nJ//AFe1adr4&#10;S0uxJYLCp4HAAzVxws76sawzueN+DvhjdXzq1xG8Mf5Z+n6V9T6fpdj4U8NQvbfLKiqwIbDEgA/4&#10;1wV9r9hpKv5ewFRnHFcfr/xkkudNGnoGeViUjVBy7HoorSpGFOLPXweHcZH6D+ENcj8X+DNM1WFT&#10;ieEH5uc44/pXLeIdCF5fP5pIXd26VN8Dvh9q/wAMvgzolhrV2z6rKvnSwt0hLfNsHuM4NRalq6yX&#10;m3zcsrEHtXwWLj7Odj7rBS523HYpLoUNuqhV4IyDVC404xhm5JHTHeuhgeOUxseR90YOSx9hXWaR&#10;8Nn1Fo5dSZrW2xu8kcO31PasaVOdZ2gjrrYuGHV5s8ht9Hv9du2ttMtZL2YDnAwq8/xHtXoOg/Bm&#10;1sglxr1wLqdSGFpCcRA+h9e3p0r1GGytNGtRbWUEdvEB0Qdfc1nXRMh7sRxXv0MHGnrLVnzmIzKp&#10;W0h7q/EqTXK20CwwIIoVGAqdK5++mebMalpZGGB7cdTWtOkkx8uDDYPzsew/yKyvFniXQ/hz4Yut&#10;b1i8js7K2QtLM/fjoO9epFWPHd2wksbXRrOS6vJVWOIEyXEjbVUD1Jr5S+Mv7VF94pvbnwx8Nkwi&#10;BkutbYcIuMHyj6+/TnoeteefFL4/6/8AtK61No2gtLovgqN8PI2UknwOQxHBU+mfT8JvDPhNbOGH&#10;TdOtgiAKrOikhzgnc2OpPc96vV6I2jEw/Cvw7nutQjUSS32pyurXF9dDfIrHqRmvtL4PfCq08E6T&#10;HcSwo2pSIMuy5K/j179M8Zql8GvhVBotsl9dQjzCQyhucHAOcn9K9h8og/Ngew6Vq3y6GcmkrIzZ&#10;i0YBH3ug4qTTNBQD7bfEyuPuq3Iq7aWH2m4DOCUU5FW9XR5IfKiGOe1RcyRxmu3t5q1+LGyGyI8E&#10;jt610B0yHRbGJQpd1XLHqa09L0eLTo95AaY87iKqajpkupTnzWaOLphD1p3uDKEZhuVLRYf/AHec&#10;VBLpokbIUlgc4HAP1rXg09LGJY7eEDb/ABGpwyOMOSH7ntTuI8P+Mf7P+k/E7SZTLGLfVEQ+XcJn&#10;Ibtk+ntXwF4++Hmv/DLX5bTV7RljRvkukQiNx6+xNfrc8B2jByPVR/OuN+IPwq0b4jaRNZajbRs7&#10;DCy4yRWsZ23MpQuflbDqOI8BwMnPBzkVatdROQfmx3r1L44fsxa18K9Qlnsgb/TGOVCqSyL/AF/n&#10;Xj9uOBknjt3/AB9K7Yyvqcco20Z1UN+SgLEdO1WV1NBgbveufV+24begwKfu24IPtXWpM53Eh169&#10;WWYN716L8ILjzREO7HH45wB+VeS6zIVbj659K9J+C1z5jw5GP3m9eevaiEveZMonv/iFR/YsnHGw&#10;c/lXg98d2pzlV/jP5V79rvOkyqDkBCDx74rwLUFI1SXPHzcAVy1t0dlLY0LQNkfw5rZhXAx1PrWP&#10;bDaFI59q2IcsVxUxOhl+If3hkdqtx888CqsfYZq3GcY/qKsllgHjH8qUDk44zQnI7fhUgHSgkVBj&#10;oM/jTuaFXinYA6CqAVBg5qcofJwO/FQqCWH8qn5J47A8VpE5qp5h43yIHyMcnn6V5lI+Lpj7V6d4&#10;94iZepPb868omYedkN1xxXBW3N6T0NS3wMjkmrJfoBkGs+BmOSOOfWrcZORn881kijSs5MHB/Oti&#10;xO5ix7VgQnkgdq1YGYdO4FWiGWr6ReoI3HnpUlrLujzgA1n3QJKkj2qxZZZfQEZqkSXDLtByajL8&#10;Z9ahd84JH60wSfNnt6UwSI70kggHis8nngEHvzV6c5XFZ78HjtQKRieIJcRk4wK5m1cguygnnjFd&#10;Dr4JjIzkdaw9Hg81pMnAHYVz1NXY2p6H0fY2f2v4FmQLtY2ZyT7Gt74VHf4Rh35POBg1n+F42n+B&#10;br95VtHUDPua0fg2hk8MIByu7ivIT/e28j3ay/cJ+Z1TWnJwTj60VtpYgqOKK2ujzT5wtpGUYyMd&#10;qtySny+eO1ULYELkjg9MirEgPlHOT6V9ufOrQ47xXIBEcnncQK8/mZWlLZ613niuQZ9MDNcGcMjc&#10;Zwa6YbHmV37xWdwWznOKcXbkNjA7d6iLbSccDue9RtuOSOlVc5iUkMuCPpTU+VwdxHI6UiK2OelK&#10;g+dckBgfrQBrxqJLfo2OcDPNULiYtGyYYEDuelXtxaMdMdTWTfOhZtoyD04/nQ9hrcy5Fw+TnP1q&#10;VGyvIz6cVC6gORjaf50okGNpJ+g4rmNxXIwRxvxnHpVcoCwHqMk+9OkfqDzz1xzURk3NyCD0yB6V&#10;EmXFDHAUVXmOTnOc9qnlIZSQSM9jVTI653exrFnQgPH+76VUkbcxAOAasMR0PJFQsA3APNZM0Qin&#10;nGM85pGGcnsTnPenKMeuRSyEYxwPxrI0KkxUkAccHJNRRH5hngetSP8AdzjGfQ1FGn061kaLYlA3&#10;OcdKcQApGMfrTEO0kVMhxwcVaMx8YHTkg1Yj6gY5FV48jKk5PUGrUeBgZye9aIaLUYwVPWrduCZQ&#10;QM+1VYx0q/aDEi4rGR1U1qdLpUaGMK3XtW5BD5YG0Y3elZmkwjCZ5x3roYIuBznHQYrgmz06UeaR&#10;ct/9WBj8TV+CNjjjK+uKhhiBjGOvpWnaoPJDdv51502fQ0o6Fqy07eQw+YHtW5bWj2xXP54rP0+4&#10;w2Og4rpIlF0FDAEcYrz6sme3QijX0SISSoD69a73T32OgUYx0xXEaZD9mZWVOBXeaDF9oOSMYPB6&#10;185ime7SWh6T4MQ3kkYbILfKuO9dZrOmTWypLFMZIsYOeDn0riNEuXs/LVB905U9wa7/AE7GrRKt&#10;wx246Z71wU9U0zxsVzRqc/QzBf27IY5DhgPmB55rnfE+pLZW7RqBJvU4VTW34g8NbJ/Nt3/hyea8&#10;38R3UlnKBLj5R0PNErp2OvDRjP3oswZIrmRHaTKhs4BFZOohVtJFHLbeMVtS+IEaF1SPqMciuWlk&#10;kkMmfQ+2a7MPFt3PSqOyOWm/eEr+ZrBu4/LkOR1GQa3ryJreY5PB561k6im4pg9BzX11PY+Urbsy&#10;JlG0n+dUZwufvHI9OKvzqdv0rNuJSxxn9K7YHlVSPbhBgEn1zTGY7hxgeh6mmHPOO3rTcF8dq6on&#10;mzJ0XJPIA+nIrStoM7eeKoW8eDycj0rUtzg+w7VvE4H8RftYGilVs8eld/4XsE1BURyRuIAI61w9&#10;uGdlYDhea9G8KBDBxkMSDuHGDW1tNAlob/iDw4PDGnC7jn81eh3HpXlmrXpubln7Yx9a9I8Yyahc&#10;6WIxIfKBDEAdfrXk96CpIPXkE06aaWplJmVeEM7dsjrVOXIiOD0HX1q5NxyOcd6oS4wx9RzXSjBn&#10;nfj66Afk4OMVwnmlWyTkHgAV13xCkHmlR82cc46VxEZw2MlcfrWdR6kpXLysCoJ3R853VPE3GCS3&#10;fJqgjbuowPXNXYCGGO+PvetZXK5S2hI6A/U8CpEIz6n9KgB2gdWwO54qVG3Y5ouHKPC4xnnimlcE&#10;YGTUnT3ppxjmncOUQLxz1NKD1HYdaAg3cHOKcVJyAvPXrTuKwmeCf4RQGyM447Ui88j7o9adtDc4&#10;B9hzQQ0BUr1FNChietSlS3p+FRgbcjJP4UxWE8sZIqF4uT2FWtvI71E5O7BFIRGgwwHbFToyryc8&#10;9s0xRg5IP4Ckz8y8Hv1oAa8zEjGMD2qSORmBBAAPekWMEn0p2whgOMfWmBMrIFwTn3qRXC8ZB+na&#10;qo+U5GR9OlLv4+XLfWkUmWS3PqDR5m0+wqBZQTzkEdqDKGIPOPT1pXLLaH58A4PXFWUcNyAPYntW&#10;dG5yM8H19qso3RP4fakUjRSRW24IyOnFPztYNwTnpVKNh16HsatxOTjnOOvHWkzRIsIMnPJxxyan&#10;jGc8VUQhTzuBJzVqM56n6VDNYotKxC4Xr6k4oaTHcHP41Fu4Oeailk2JlQM56VLG9jM1+6HkSL03&#10;JkEVF8O7u6t9UMlrJ5bA8471neI73Mnlg5AHJFbXw/siEaRRhmPGT6151az0Z62DTTTR6hY67cPd&#10;CW4bzm7FjzWtFqK3ch4MbHqCK5JUeNQpGCO2etdBbJDHEHJcMoHAPArgUY30R77nJrU11u54s+W5&#10;BJ6LWjFfy2kO5t0hbqT1rBs9SdcMgHy56rU51Ge+YIyg5PbinKCa2CFRp7mn9ru5kZ3Rtp6YXtTr&#10;K/lCFSzAZ4FSf2ncWVmsTBPLx071FcTqbTEa4Y85rhkrqzR6UHbW5HrMxurCRnnfpwuc153Es5kk&#10;IyYgehOMV1OrXyQW/lEHey5yD0rl97qmOqk9c81dCNnZGeIneN2a2nuFKg9K1xLsTaDlTXOxSiKI&#10;FjtHrWlbX8OVHmBgOvPWvraatFH53VlebZLf7S+BycZqncRgAkDB9PWnXN7FK6lCQ3oen51EWOFJ&#10;O4Y7Vujlb1KkqDHPSoW5Yj25Jq465UgiqssJyDjj0pjixhTDg9RjH1pyqHUKOMUiRkH0BqTy8gip&#10;aNExjEZP5DNV5AOT3HpVlwSOePWoJM4x2HvU2NCNAWyByTT0jLEHnjjrikQgjripxzgnk1NiivIo&#10;3Hj9c0wcg1PIoJyBjueahTv+VZtDRE6ntx36VBIMk559h1FW5Fzg9MccVE4BHbPqBUMnZmZe2guo&#10;yAgZie/WqMSmyugmAB/eAx+dbYHzY7VSuYlklGxGOzkhulZtdTZT0sdFoOqGO3aEkeWFwD/n60k1&#10;y5ckMcHnBNZejzxsyfLhCSKvzgbmUHPoa2WqMotpscb50Vhk8ggVjGQwTK+M8/8A160G+VeSqgd2&#10;OKr61Zi00u0u1cSC5Zgu32qovWxlUV1c5RgDM2OR6Vn3vN5ACAQmSQR3OOavBSHOcg88/lVCZP8A&#10;iaDccjaQcn9a6Xsca3Ljksh+Uk+3as++yIM9Hwcmr8ikwqGVSwFZupYS23c7efzrPZl3PMvBsiR2&#10;rpwrByTnrya9Bspl8tAMNk8EV5VcIdKvZCc7GkLY6VpJ4zS3AXd3wCeeaxcuhtDQPE84n8S6uyYZ&#10;VlHA+gFaPhtvLmkK5LJExH0xg/oTXMSz/aL2WXG1pyGOB1P+RXS6JJ5dpqDkAvHASobvlgKncOp7&#10;f8MhJZ+ErGSOGJx8x2tzuJPcfhXRS3DpMzEBGxlVQZC+1eE6V49udO0+G1jixDGvCq+OamPxFu3A&#10;4kQscYDHH4V5VXDuUmz6XD5jClTUGtj7V+H8ca6JG0bl3ch5SW3APjoD9MV1XjJAfD+GwR5YYc9P&#10;85/SvlH4UftAjw1YnRr63VVlm3reShiFz1DbccccV7rJ8QLnVbKNJVs7mzkTajwA/MPUHJFY4fDT&#10;p1VLodOMzClXoOEdyhcwm2iWUrlG7etdR8Khu8TT7ScCzbr9RxXNz3kNxpURhdtoKxlJflcEeo/w&#10;r1rwZ4KtNCsBqkWTcXHyH0HsK9urK0bHzEdWdDpp5n+tay4PI4yBWPYFQZyMn58Hite2G9e/tmvG&#10;nud8Nh4Ukc0qgAc96A+1iDSniI+nrUFMMMhBzxUlu+249Af1ptttdZATwMHNJbLm6bn7pGPagTN2&#10;I4C98ip1GPqO1Vrdt4z3B61ZU5BPc1SILCHEeajR/nJ7U4NhAPWmIRvYelMB9zgsrHn2pONw4/Wn&#10;zLuTApi84HekwJ1k/eoucds+tXFIPJ5x1zWdJhnU9xyp9avRZaJsnleh9aykykWI34OAAPUVKjfd&#10;IPGelVoj0B6kc1LbEbgD26VrEhlubKkjqCK4T4oXptvB2tAc5tHH6V287nbn8MV538WW/wCKO1gg&#10;4Jt2UfXFU1dFQ0kj8vdQ05IXb5QE3E+9elfAvQdd8aa3NpWl6dNqksa+YxjIQRjtknj1/I1yN7YL&#10;dl1zhg5Vs9Mg19f/ALDd8dM0S80tbB2kmdpGvwOFHZWOP0oUtEtjWtC3vEdl8GPHMilJvD7lU6eb&#10;LGB+GDWlH8AvF+oQjdYQ23s8wz+gIr6g84/NgkY/hPSnJP5aF3fbGB8zHsKev8xz3T0sfOfh34F6&#10;74H1rT/EGpvZ/Y7dsSeVKS4B46Yx3Gceleg+MZBLaQSwXHmIXICeh/zisXxP+0Jo3iXxppXhDR0h&#10;1KxuZNtxebiVRlz8oHqMH8Ca1fE1n9kto448yl5WZI8gEduD7/0rj51Opo72PQVNwp+9ocA7258T&#10;XBkhT7SlupSTuB3GfrUWiQSCZiQc7u/1q1ceBvEh1Se8SyVY5oRGqvKNw56mt/QPBeuRRYntEAIO&#10;WWYNg0qk1c0hsZ2sZkgORgj3ru/g60Z0S+2NuUzYJIxzisO48Ea1dhliszIOi7ZVH4811/w78N3+&#10;g6TeR3dsY2MpbIYMMY68VVOaaOWrqdBPnd7VSusBCTVuZjxwcepqnd8wkVszJGWy84FVbldo+vFX&#10;NvGaqah8uzP1rFm0TDuuEI9QTXOaguQR6iukuRkegxjNc9e8sBj2rJ7nVE4/WRjiuXu+Hbvjmup1&#10;kZZgPWuVvAVkOa6EaooRgL5xyf8AVNwvXFebX4V5X2D5QcZwQT9a9JSTy2ncDLCJ8DsT6V5xreWV&#10;skxkfIShwoOa0RjLczhliqfeK5OP8TQxxhQVYMPlB7H3ocHJBDZPfODRtA43LzwSRjge/amCFinj&#10;F7ErSSNI8fMaKSG/DpxWnDEsQ2hAj7PMEkpYhh6Y7H8qoRtL8qfaW/eg7RHxjHU5696s2cq2EhuU&#10;vbxzGmzMrZTB6fj15qrmsUddoF0JLKEq7GNZR5hxg88bvXGSK9D0RLq7t/sNzaKqWExxIp27Sx3C&#10;QdM9SenqOa4BbeRbq1AlkcTRKZc8rgnkH8vWvR9CvEuIoVS3VLlb0XEcu4hgqYzGBnBycDt1PWuP&#10;ENqFz1cMrys2eweB7ODWEk23c+n6op3CMDZFJbgjLqp7noR7+9epSXbXek2872s80MkJDz7QImTJ&#10;w3Hc45HTj8/M/DL3OtXaTfZpLbVLg+U0EHDW7IfmHOSBwCa9YNpqMHg6azsVWZZFMcCSOQ8anJwQ&#10;Bjj+XH1+bw8XKVTTSz2V/wCvkTj2lOF31Xy/4B5T4pja7ujOtzFNG2nvGZ5CcyAt/qwf4mwT6nkV&#10;5V4jv7OHTLC0+2zMlmxSK2aDBbPc/wAvyr02+u2spLSG4uo5bCJWuyVGAspBBCDGCBnOR0z715br&#10;s0Vhb3aTGaaeCRZYU8ofJg54J55H8q7MtV9WduI92mkjjNQaBjHfrbbZJJWDqq7hgnrj0rAuZDfa&#10;gFtb8qr/ALhY3UFOf4D6Z6Z9cVs31mdctdRvJZ5Y1V9/kq37sEsOvvz2rF+zWbqiqpZTw4kTHOB3&#10;64r7insfC4le8dhokDLbtqSPbWRmdlmklZkt7eWP/lmSOf3nvxzW14pW70TRjpZ124TRmEdzZeSu&#10;5EilOWwo4LD5gCTxWD4Y0+WaJ7WC7S107eFns5XG2Q7ciQLjkDK8E8YroL3V7vTbKO6ubaw1KY2Z&#10;SORwVCwBeQFGQz5wR9at73ONbHlt9bNa3N4kruxLAJIwwSF4UnHtXn3jNWfTdSyGYyWsjEeowR+H&#10;c13k6zQtcrMj+eoMkgZt3AGcce3H4V5T4S8Qz/GHxhH4Vs7BNN1TVM2sErylowWGRuwOOOKmcklZ&#10;lwi29DyeAEhSAST2Pp2rQiiJHP69RX1Da/8ABO/x/vCSa3oMcfTcjynA/wC+K6K3/wCCcniUwg3H&#10;jLSYmPYW7t+pIrzVVXY73Rv9pHyB5ZwfapoWVVILc+gr7Et/+CcGqy8TeO7BMc5isGf/ANmFaVr/&#10;AME3lVsXPxDcgnGINNCH9XpSxDjtBsn6uus0fFLTKyHGMHgmu++Ak+3xyyghd8WASfQ//Xr6zsP+&#10;Cc3hSNsX/jLWLhR1EMcUf8w1dp4P/YZ+HHgrUIr61v8AWri4U8NLcp83PPCqKzWIlJ6wa+7/ADNI&#10;0qcV8f5md4Jl8y5jiPQA4+vrXqfhksZJmc+Yo7nHH+cVr2Hwv8K6WVMcM5cDGTMc1t2emaLpkZSO&#10;NQv/AE0ckik5XZDS6FSxk8yfDZAxxXRWi7ijZBxx+FZj6xYWiqD5YwcZGMVHJ4os4ULCRAM460c8&#10;SORmzqUMhtwB8wz/AA1FZwmO+klZAEMeASOtc1d/EGwg+/Om0fxE8Vi6n8XNMslZzcIqAgfeGGz0&#10;xUupBu5ahLsehXaRysTkZHTBqncW8NzAY57hlQcko239RXD2XjebU7R9RuP9C0lB8hlG15fp6V5T&#10;8SPj35kElhpAk+9tDAfd9/f8KfNfVISi0zvviN4/8PeFbCe0gtYbuVx5bCRA+7PY5z718cfET4Y+&#10;EdftdR1ebTodKm2Mxkhby0Bwf4eldfrOtppFs+ua1cfu9hOxzzIcHhc18z+L/GuufFzVRaWga00k&#10;NtWMEKCo7n3xmtVtqDXc4FPD9hqrSOrvKUyNqjBwOM559M0g8OWOnEOuY27FnH869S+IHjHwb4A8&#10;EweGPD8C3muuu681EANkkY2g54xxxXz7bR3F1MW3PLv5buSfqa6XaOhz76o7YGFWCTRRuDwJDJzj&#10;2xXtfgXRIm0KBzIr7ZtkajkhcA5NeJ+Ffh7rOvShbezkkThtzqRkcHr0r6G8MeGv+Eetra1kbfKv&#10;BI45/OuapUik0exgsPOU1NrQ73TNLR1AA5xn6V19rZLGgJHbPSsfR12pGccYFWdf1tdLtmbdtbBx&#10;XzNXmnKx99DlhC7H6rqsOmxO5YHg4XvmvLPGfjLzoZAZVXC43dR+nepbi7TXrki7mZ05OxH2kfzq&#10;PVPhrpeoWolj1Ce3bBO4DIGR0PrXqYTBP4mj5nMM0WtODPnnXJftOrAp8yk/eJ4J9a0EjYRokg7g&#10;HHvgZpPEWknTNe+ys4lUNkEDGR61fjhY3VlGMkySqpGO2f8A61eo9NDyo3kkzSFpcLZRqobbjAI7&#10;+lUhp0hUnYwbqSRxxzXqN34VKWFvJhgGXBx9BxXOzaa0syxxIXbIAQ9+ayqRtuKD5ti7pemmfS4o&#10;o1BkKYzzyTjgYz3NfWf7MX7IMN7p8PiHxjbb4nUPbWT4O4Hnc3QjGOnf1ql+zX8AbjVL7TtX1uy8&#10;rS4GDxW0i7fOIxhiOoAI/E5r7kjTyxtGMLwOOlcdvrUrP4F+P/A/P03dWr9W92Hx9+3/AAfy9TO0&#10;3QLHRbZIbG3SGONcIqDgfhV6CUOnTBHBFTHJ9M+uKTb9Pyr0IxUVyxVkjyW23dikZrzL48/D2Lx5&#10;4Juo1jzdQKZI2AycivTScUyRBKhUgYIwawr0VXpypvr+fR/JmtKo6M1Ujuj8mr+W60+6kt3DRSRt&#10;h1xwDVC71We1lEiSFSy59M19W/tafCC00CdPFFhbbY5n2TqowNzc7jXxzrty0lwygfKMYFTgXKcW&#10;qnxR0f8An89zvxU4pKcNpf1Y0x8Qr2yjUNMSoPQHp+lCfFOUyKxu3KntkH8/WuN1W2L2/GR3wOTX&#10;MCIxuBhlx0I6/wD1q9i7R5S8joPiN4yfW4mjMhIPc9K5vwHqY0aZZOnJGQfy/WsTxBO0XVtxHc9T&#10;9ao6Tf4UAdz61m3d3DyPel+KUqQognPHAIGcf59aD8TbiYgeeQ399jn9K8bNy2MDp3qMX5jJ6kj8&#10;KvnZokezT/Em4iy6yn3KKP8A61Qj4qzrnF04J6ncRmvG59RcjAY465qAXjk/ezkdaPaMpo9p/wCF&#10;oSck3Tufdj+VDfFOc4/0hvwPSvFGunGcufwpRfOFwGOD13Ue0kB7U3xSvAvNy5HbDD/CkHxWulAI&#10;uGyPTr+fWvEvtbK33h9DSm8PJ5GKXPIZ7Y/xXuOc3LAHsxz/AJ/HNKvxYuFGPtRx/tHNeJLdHJIk&#10;BBAPFBumb+LpRzyHqe2n4sXY5E5K+qHGKb/wtu4YfNO5J9RxXiovm6glvel+3vnrj1xT9oxantq/&#10;Fa5UDFxgdipIP50f8LUmk63Te+TnP1rxL7e/PzAY/Wj+0GOMNhuxo9oyGme2/wDC1Jlz/pZHp/8A&#10;W7ij/ha1xwzXR46Zz/8ArP514mL6QEjdye9H9oS7QCfpil7Rhys9uHxXmYA/aWQnuTj8v/r04fFO&#10;dSd1w7ZGASxP+f5V4a187Hg49zQLuQ8b2+uaftGHKe3j4p3JbAnbaOrA5qRPilcAf69wT23EfnXh&#10;ovJMEb2x3pPt8zHHmuR6k5/Wj2kh2Pdf+Fp3Q/5bOfcP0/CkX4pzAnF047fe6V4Ut9KrffYD1alb&#10;UZpFAL5HuM0/asLHuzfFCdV4lbB54kxTh8UrgR8TPjvhufzrwc38jZOdvtinDUpwn+tKg9hR7VhY&#10;9yf4qTsAGmbb/vZI/Smf8LXlGQLl/fc2Qf8ACvDjfOR95ifUHkUfa5c/fJ9z1pe1YWTPcR8WZgCT&#10;MQBz8jdaB8XpuAtxIFPO0HgV4YbuUdGPv70fa5cdSM+tL2rDkPdf+Fszg5NzID6iQ4/L/wCvS/8A&#10;C3JiR/pDPjplia8L+1yEYBAHcilW6lxgNj3FHtWCps9wPxbmLAG4YHsST/Kkb4rSlgTdbj2JP8q8&#10;TWeU4ywP15oFy+45PX8aftWHs2e3D4tSEkeaT7n/ADzR/wALYmOC1yQDxyT+nevFkuXz8pPHvRHd&#10;S5PzEqePrS9rIXIz2tfirLIOJnUDg7+h/Cq03xMmYMBK270ViBXkAncgAtU6SNx8x3f3h6Ue1ZVr&#10;Hcar4ye6DFmbLDGck4r3H9g34NyfFP4oS+K9TiSXQPDhEihlG2a4IJjHuFxk++K+YLTTbzWL600+&#10;yie5u7udYYYwpJLMcDp+NfsD8G/hxbfAD4IaXoKLGt1DEZr2VR/rJ2yWJPfHCg9worjrTbdjohHl&#10;jzdXov1K3xE8epB4z02xV3WEyeW4HQEnGTVXVPC9zq+rCLT0DzO2SpHA7kk+lcHP4S1v4p+Mol0t&#10;xFBDMHuL0/ciGcj6nrge/NfUOlaRDpNuI4lBkIG+Rh8zH1NeG6LxlTmekUeo66wMFCOsjF8JeBLP&#10;w2iSyAXF9jJlK8L/ALo7fWt27uEhUlu9JfX62qH5se1c3c38t1Jwcr2B717MIRhHlirI8WU51Zc8&#10;3dly5vfNO7PGMVUhWS/lKREhP4m9KiRZL5zEo2xD5mc9AAOtY/xH+JOgfCHw7NqmsXCW1vGuVViN&#10;0rf3QOpJ9K0t0J2IviD4/wDD3wn8K3mr63dxW8ECF9pOGkYc7VGeSewr82/iX8R/Ev7Unism8ml0&#10;vwnBIfs1opyWGDhmB6kjv07CmfEHx/rf7Rnjy41bUpJbXw1BI32SxJIBVT8pKnjcRnJB+lei+DvC&#10;ttpUEEdrCqnygqDbj5c5Gfxq1roi4xvqyPwn4UtdLsrfT7NFREPBwcAe+Tx6V9G/B74aCTy7q4hw&#10;nXLnO4e1Y3wv+HZ1mZRJEGtoyS7EZL89M+lfSumaTHYWqRRoowoGAuAK6HamrFSlbRCRWqQxrGi7&#10;Y1AAA6Y7VKIdzDHSraW5OBjirMNrhuenpisGznEtYBFDjvTvIXdkjNWQmKa+AKVwZEygjionUDAN&#10;PkkwODVG4uSvPWmkSgnk2g4rNuX4YZAz1NF1dkZHrWNeXm4nJIPatooCZ9ej0yQK8jOhIBAXOKuP&#10;qis2UTPG4A85H9K5i6ujGrOFGfU9KqWeqTtEYpZleQHIKDHHoa25CTsry007xZpklrdRK6OpHzAZ&#10;U18VfHr9m06bqNzf6PF5coy5gj6Sge3rzzX1bY6k9pcbyx5PI7CpfFthDrtgJCfmTkFRzzWkPcZM&#10;oqSPy/MbW0rQzhopVPzR/wB2ntggZz+NfRnxu+DS3Ak1XTIRHdrgMgHDDr+fWvnEna7KxOQSNp42&#10;kV2xZwyjZmD4hPloCBkNkGu1+Ck/+lwgnKq5QH0z3riPErlrTA6buR+FdT8FXB1Ir/EZVGPQVMXa&#10;oS17h9V6uN2kOxGcxkj3614JqSY1JhnkEZ98V75qX/IFkPbyyF/LpXg2qqV1SRSOd2fqKVZGlHYu&#10;2eOM+ucVsW4wvJwayLXK9uOOTWxbdM447moSNr6l6EjgDk+pFXI/lIBLEHniqcJyAexOAauwjHfp&#10;xVoGycEY6nk9xUgH4VGOgzzT1BNOxFyRaeF5z6dqRV5qQDgUxDVGZMmp15bmowvzCnevPatImEzz&#10;f4gYaKTI+7mvHpuZhnr617H8Qh+4nYfw449a8ZvG23GF57+lcNb4jWm9DQgYAcnrVxHKnGPxzWZC&#10;xwCDxV1HB6Dk1iaXNGGQKccnPpWvbsGGRkcAciufgLb8g8Vv2Z3IOcn+VUjNj5D1z0p8RAjAzjji&#10;oZAfMIJ4zRnAx1BqkNEhYAkelNMnIqNj8hA4FM9CRnFMZJK4IwKpTEKTVkuD7VTnHmMcZzQJmFra&#10;mYlRyMc4NZdgwjmAyAnQDHU1saxIsCNnGa5e0uhNqsMa/c3Z/GsJlR1Z9R+B5g/wYni6kQSr/Ot3&#10;4HN5nhk8ZCvwKyfhZYed8Jrktz8s4/Q1qfAIFvD0inoGPP4mvEvbEW8j6Kprhvmj1hIgFHFFWUjA&#10;Uc/pRV3POsfJUGBgE/madPcBUYHnjjFRJJ8pOfyqneXJKcdj6192nc+aaOV8Wzkg7Bk4JP8AhXEe&#10;ZvkPIBBwAK6rxJMzs3PIyeK5IxtkEcnoSBXVDY8qt8Qybl/mJ59BUZQg4yOO2am5BOTj+tROM5Lc&#10;n2FUYBF8rFj2PAzRbKPP47tkA1HggcDP4063YrMBkcnBoA3BGNvXaRxWBqiGGYjkKxxx3raaUhAC&#10;cAcCsnVnMhXHY5onsOO5nT4iI568Z64qDec54+tST/e56Hkiq/APFctzoSuLJ8+RnHuKheTYd3OS&#10;MYqVun1qtKcn29KxkzaKI5JTnkZA96hkIbnp6U4LtbPeonUs27n346VmzVDt248/nTdoJI6f1ppY&#10;jjBx60ocDt+dZtmiHKMKcZPsKQrkZKj8RSoxPAz+FKUJz8xz2BqCypMAiDdgDPWoAME5/Q1ZuFJj&#10;YHG76VS3HPoB2rMroTRqQxI/KnhQxJHNRBmI+Xg1KoKlcDg9farIJ4tuMD8asqRlQBjtVSMng44N&#10;WF5A524p3Gi9H+ntWjp5/fr3HT3rPtgdvVeT3NalkMTAE8dmA71hNndTR2WkoAqg8+9dBDGMgD86&#10;w9LB2x5HB64rdhyH9q86cj26EOpdts7h/OtiKIiMADiseAlWrVtZ2ZtuOPrXBJntUkadmq7lHT19&#10;66a3gBjBXqBxXL24ywJOM11GmPhQM5rgraI9igdVoF5G9mIpMbx1967Tw9tjhLDnJzXBaVYG4ulK&#10;DBr0HRImhh8p1+btXzWKSR7lPY9B8KW0Vw26Xnpiujnje3fFu21c81xWiSzRx/KCD6VrjUZ1G7PT&#10;qDXFF2R5tWm3O/Q2p4phDnzA7dMGvMvErie6kjlVd68GuqudbuJ0YqCgPB4rkNet5LqZpCoBIwOe&#10;tO6bOrDQcL3MVY4RlTtAP6Vy+rXC2dwx3AJnrjrWjPOYJipbPJHWud1r98ck5GeBXqYaHvam9aVo&#10;mJqMpllLdieKy7tWJJzx3rbmiDxsSMHHWscr5rc89eK+mpvQ+Zq73My7H+jnaDuH61ilDtzzz7Vu&#10;6ifKBUnBI7VkRtliAfl967oHk1tyqy7V/GlVQFBp1wgV+KjUncB611xPMmyzGwBB6Yq3buXkPYYx&#10;VNDk4wRg1bgQFx6enrWyOB/EdVp0AlgVh6YxXfeFLYz2+5TjGccV5zYM8CoVJHpmuy8J6y1m5Vmx&#10;u61tugkdBq2plIXtJeQRjJOK881aJQwwAQfSun8Q3oupd6jJznNcbfXW6ZgTjbjjFXFGMjGv08s+&#10;gqiy5iIyFz1zVy+cSucHI61Wk+S3YnBx61ujJnkPxHkBk4JGD19a4eNt3UnNdb8SJALwopO0Hqe9&#10;cXFLnB7Vz1NyoGgHy3J4q3C2COeKzFkG48/L61OkwBGDx2rE1VjWMgcgKeg5qaNlGOcGspbkk/eH&#10;4daspMAMnk00OyNHrzmlXBPPIqtFNuwOmalVwR1pktEmQOOnvmnbc4x/OlBBHGcj0oO4DP8AD6k1&#10;VybA2cHOPypQDtGB+XFJ6ZOT6U5cg9cZ6+1O5DQoAHXr7UHnnOB+tJg+uKQ81VyWhnAPcn1oVMsf&#10;Wk2EMDk1L29PoKCOUQjb649qawwcnPHrUh+ZcDJ/Sk2k9QTnrQSIqBmP3SPekcluOcjvjFOC/PnH&#10;FJLngg5B6UDQ1izdRx6CoztUg9R656U5sNjI59fSk2L0IyvoaCkiJ/mbkEHHbipEYhAM5oWPknoP&#10;5U7aOx/E1JRLHGSMjqfWrKDaOTyBz7VVB+X6ehqZBnbj+LrSKRahJZQQcD1qyrAjlv6VQRiq7eg9&#10;atR5CjnkdaTNkXIjgHBz9eanQ8Zz1qsjggc/nUglBGBwc1DNUWg1VL+byombOMUNchE3H8K57W9U&#10;xGRkknjFYyeg1rJIy72Zbm+ADck4Az3r0rwxo5t7aOYBguOrcZ4yDXluh2jXuqwDg7ZAcnnFe52U&#10;wFqluo+RRtBPPSvMqu57+Dile5bs3jWYNN80YGGXrWpf6jHflYraLy4l7jj9Kz9NRBIfNUSZ6DGK&#10;sySpG7LGoU+gFZQjrqehUlpYsWhKIBnr61KZ2tsupG5e9ZxlKkN+X0pyM88w3n5B1rSSMob3NFLm&#10;e5UTOCfc9KmN3K+044Xr/wDqqjc35jfyYmBUdRUd1qTW8RTaH46muZxO2MrlDV7oXFwTtYbRj2rJ&#10;MvzcdPSnXd1uZzjBPPWoIiXYcdOpzVUI3kc+MqWgx1zdFkEZ+UGlsPLMpBbjHX3qCTUY7a4ZcBmH&#10;HzDioWvE6ry+cnaMCvp46I+Hk9TW3FHJzjnoeal+0AAc4z0FYsd45yWJ59aspfK+AcEjvV3M3qaq&#10;TnAOOtI79Pf1qnDOsac5JPvT2myAcYpgkWFkBOMdPWkEg3Ag8H2qn5uCPmxuHftU5YbDs6dc+lJl&#10;ofJ8y5B6nuOlQu2Q2eO2MVKHBUd8ikZR1IosVcZDGCM+tSBcE9gKRULDpj0p/OAGPA9utTYfMRyD&#10;cBxnvmoHY7jxipmJDY5xzUJO7NKxpcaVZlyOagKktzxVnzNox0pu3cf5msWh2uVnU8YNVpssmMnG&#10;PWr7RtgHGRUDxHaeM8YrNoS0KtnD5JG3Na0P7w8dapqNnGMYAH1qWKXY2QPzprQd7s0H0KHU4jBP&#10;ghhxg4INJ4/0N9G8HaLIq7rVXZEPpxk1Np9+HvrVOMlx+Ndp8VLONvg9oIaMKwaVyW4zyRx+YoTs&#10;15imtHY8HjU7eRg9/wAqzIx5uoykAHnBB9q1I/uM/QcdB+lZlmFe5uGAyu7Oe9dstjzo6lmZstli&#10;OB1PB/KsrXH2WMI3AqzHGK055CCCeSeB/wDXqjqlq19YLjCSIxwGrG+poeX+JrYTqMDkHoOtcpqO&#10;mhYLaQcZk5xXb6zbtG/71WR8EjPXqKzfEmjSWmhaZdsm1Z5n6dOFH/1655bm6RmQ4ZLTruUsD+mK&#10;6/QoElsL/ehb90Bj1Ytx/I1xlmrOiBsn5s8cV2mgMBZTEscrtHX3q0Uen6R8HNJ1nwdZakbq6t7q&#10;4UsUO0p1PYiuX1f4Vaha7vssS3UKjduBCH8if617bo1v5XgbQoztwLbIB7cnvVG/Z/LcqcEDO0nt&#10;iuam+Zs9HEUY04Ra3PE9I+G/inWLJbiw8ParfQMx2TWtm8iMQcfeAI4IIruvA2gfFbwZII4fBuu3&#10;ulu+Wsp7CUr7sh25U+vr+Ar6a+ARMPwj0EKzqC1wQAeuZmr1VJZDbgb3GRg4brVN8r0OFK58+WGh&#10;6vrdlDdnw/rGnyueYbiyeOWMjn05Gec9/SvbfBviTW9atILbWNLXTY7OPakqqUWVsnkqehrYErHJ&#10;POeBnn/9dOL/ADYJ+7zk8/p0qJ1OdGkY2JbJcJMc/wAeMDvWxagqmecelZen/OJT1AbnPvWvar+7&#10;5PGcCvPnudcdhky4en7sQnvS3I+aoHYiPrUFEmPKhI6FjjNPs/8Aj93H7pBFRTN+5Hf5s0kTEtwc&#10;EUAdBaowHTip4nG4CqNncts68AVNCSSw9cEGqRBfDZIqNSd5OPahW5B7CkB2vTAt+YN55/CkaMg7&#10;h+XrVdR8ynvVmF/36A9OpHpSYCyANJC4+6kfK+9SQz4iBxkHior/APcJGRx5h/OqrOVjIBIw2K55&#10;PU0SNaN8NngjHrU8BAjdz6cGs23lLIR+GavlsWG0fePeto7ENaiG6Bi56/WuA+JzibwpqgI/5ZMA&#10;M11MzlAOe2K474ivjw3eA90qwitUfnzcwk386KBw5AHuc4/nX3T+zFo66N4RgCKELorNjg5I5r4s&#10;gsTceK2g6g3GAfX8P1r70+EdqLLQrSMKVBVRn37/AOfeoWp01tj077wPao5rSPULOa3lJCzKYzjr&#10;gg1MDywIxUNvJtY49a1OFOzPk2L4E6x8JPi/4cvYQdS0O9u5C1wrZe2YgkK3Ge/B+tes+Mby6t12&#10;XMwDc7GHBHcdO/P6V6V4s0yGaxubzPl3AAAfJAH/ANfjrXlHjCOTy7cZaRyeCUzwcfyrkjTUall1&#10;PT9q6tO76Hy1d/tAeNtO8Q31o+qNJFDIyp/eCg8c1Qvfih8RdUn8yHWpUR+dqn1/EVxviCBrn4oa&#10;haIuWMjKqnrknNe6eEfBkVxYq08IcgDnPFZzp6s66TVtTzO7+I3xM02PKeJWKqOz4/8Ar16p8E/G&#10;/wAaPiFZHUtNv4YdK02cQ3ksjFmcdwF74qDxb4Htvs+1IEB3AlgADt7/AOfevVf2M9LOmeDfEkLR&#10;FA2olsE88jnPrzmiNNGFaSWyPdrd2mtYWkYNMUHmEdN2OcCq9x39qndVSVdox7CiZPMmUEfKOtdB&#10;xIzJIyM8dapaiB5Y7EA1v3caMny8e9c7qzFePUEVlI0juYkzHym9xWBdnMo7da6C4H7v0zxXN3h2&#10;zMCfas2dMTmddj/eggdRzXKaomwMcYrsNaO584xXJ6sCQa6I7GpmaYge8KOCyMjg8dDtOD+dec6/&#10;bkNLCVzuYlgTgDJ/+tmvSdNYrdgg7cgjNed6+oe8aXB8psgNu6kdT7VrfsYz+IxpHZvmAAHHzZzm&#10;mg/IQmTk8j1qJ2VQztnbnGeuaXyxKQhPAGfk64pjWpI0flS4klMVu3ISIAsT7nHH/wCqrti4maeF&#10;iXRUyExjvwD2qoI2hLoqtDGoA86Vwc57YP4etatmAyJGJ1lQNhW3A5Hc4GMEUGsdzqdEjhVLqeFx&#10;A2VZrdxvyMds/wBPUV33hGzmhsYbpp4pLrT72JhA7/fcuGxjsCMZrzrS5RZur3EM0kRPlPIB0J5w&#10;T2OBXomjxJFqNlP9jku5WQtHcKpLhf8Abx0C+v8AU1y4jWm0ephvjTPe/D/2y+8SX2rRltNvobZp&#10;r62tWDjzmPHl5BJOPT0NeizJd2umI1nqaQSXTDytyg+WznLZ9P4jnHXHrivH/A1xJpPibT5tRjt5&#10;Q0gTz4ZMqW4CNu9CccH1New37XMdtKJLJLu68qV3LY8o+m31OCBz6H8fm8Pop73+f6f116CzFNVY&#10;JWt8vS2vbf8AA8g8aLDaXp0rUGkvobVZI7dt4ZUfrnAAIzuGSfSvP9b1C4k0uL/Qi18wCmRmDBYV&#10;GMDPzcg9q63xHcW8lyXso7l/MA+coHVRnnGe5/PiuT8V2UVzottIttI95NObbzJZuB8oOABwDgY6&#10;djXoZcvdT7nTi9IpHnOt291I86pMkcMxDm2Q8uB0zjkAZ9fSsfz7lM7oRJGDnJXBXtz2/wD11qXE&#10;y2s4aG3BdI2G5iCdpyO3pzWMnnzqlsZWQkgbc8N/dYn/AD0FfaU9j4bEayOjsbSytdGtDe3U8NxM&#10;zOiGPAwTjAPOTngj6V2HinUptY0gx2+m29mtu0cd28shjZHCqcqgJID4A7DrWD4HtTdPBZyyMba7&#10;M0VvJcOBDHOq4BbOcEsV6envWx4k0zWbjRRJre6wiMP7y9g5+1tH907v7oA7etaPc449TyXUVvbm&#10;61e3jUpcywyiIq+5HDKQOfr/ACrh/gV4Hk+HPxV8E6zciZLq1u993BMRtTIwGUj2I+XnpXY2qrmV&#10;xIZYzGz8Z4O0kfU9OK838A+O38SPDc393I97Y3Ch5TgFlPKt6dOPwrGpFSVjenKzufodcfGKzSRl&#10;V2XkjLfeHPGfes5fi/aQyM08k8hzxkcV81r8UvDlgI4r/U/Jc43B1ywP1pU+MvgprgINc84dMKuM&#10;f/W968d05Rdkz1lGDVz6aX412Tq6CKUBlIB3beawL39oLULWR7Wx01SSMGWV8/jXgV98dPA2izi3&#10;bUJJpCN2IsNkfUHiufv/ANpLwlZzM6WtxLn7su9eR+fX8Ka934mTyLoj6BPxg1h73fcTsI8crF3q&#10;/Y/GK4nXCpMgzzufDflXy3f/ALUnhGB0WLS3uHcAszuPl9j71FF+1LoNzKq29lbwbeczSED8x1pu&#10;EXuxKy6H1W3xbvRIy7Zxg9zk1lat8UNTkzLGpkh6fMec18wSfteTRu6Q2djJGDjIDOCPyrKvv2m9&#10;fvXQW9rEbVnANvbWpy3tn1+tYS9lDWTNFGT2R9Sy+MdZu4CLWIx3B6tI5249sVX8ReMI54kDXn2G&#10;4SMK5a4yAe/rjtXy7L8Svib4ouRDpnhfW7qy3g+RFbSfdHYlV5rt/DfwS+MPxC1yyiTwT/wjVlOA&#10;J9T1ZtwiXu21vmz9Bn6UKdNq8dQcJLc9PsFufEdzb2Frqc15Jdf6uO2UyF/X5s+nPWvW9G+GOk/D&#10;+1j1fxReRX2pxpmK0lYBIR7jox/lUFldeGP2Z/B0djZ3a6xr7piW8kUEu3YKB90D0H514X4u8aal&#10;49u4ri7naWI9ItxwoB6Yz1qrdkTq+p2vxF+I1140v/KtW32IydsZ2qew6VwGqX+n+GdMl1PWWFrB&#10;GuQu4AyMOQvJ68Umqa9YeBdGn1LUXEcWwssW7/XNjgKD1NfPar4u/aP8cJZWEUo0+OTOxV+WJPVv&#10;fHem3bTqUoorfEH4hX/xG1NZp2kg0iI/urdB1XnBIPU8+9c7Z+FfGOvM0ei6bdLaZCDZGVAHuT1/&#10;lX6I+APgN4P8BeEbSC30u21C4dFE1xcoHd5AOeSDjvU2pJHaTSiG0ijiUD5YxtGe3ArWEW9WzCo0&#10;3ax8LaL+y14lnkaXWI1sv4v3zBiff64z+lW/EXwpj8J2ERsNrXyn77nO9RngD86+sddkaaOcEFGP&#10;948V87fHI3DQ2Zt2KvHIQWTg8jp/n0raTUYuyFCF3qdT8LJceFLdHG2UEhz6kcdPwrXnjzrBZume&#10;OOv+c1yfwy1eKDwzpbTOAZZHVix711tyrTXu+IjHT1rzqqk5I+nwtSEaV+x0cc/2S3zuBZRwK4vx&#10;I02tvJG90I/mwSoyP/1+1P8AE/ihND0wrvBcrkYrxTUfHeozXjmOXYrk4A4BrWlhYwbczixmYymu&#10;Slobmu3txpqyRRTMCGI3DgkVUsvEWpwxFft8rKRwpY4xWWk0t0m+YbmPUk9farMdt+7Jxk447Yr0&#10;o00tT5ydVy3Of1GZrnXVMkjbt55PPHGB+Ndb4ft/tfi3QIdoxNOMjr6ECuUl+bWVVl6kYP0r1b4D&#10;6TFrHxr8I20wDRmWZiD3xGxFclSXL957tFXhd9v0PWdfsBpul6cs6CMyAggnnPb8+a7L9lr4NWvj&#10;n4gPquoQLcaTpY8zYw+V5Tymfp1pn7U2n2/hzQPC08MflzT3AjKjnI2E/wAxX1F+y74STwt8I9KD&#10;QiO8ulE9wSPmLEcZ/DFc+Kl7WrGh0vr6K35vQ5aF6NB1+r0Xq7/krnqsdrDEoWOJETHG1cYqdOM9&#10;6Wk+7XUl0R5/qKTikzSg5pDxirEKDmg+3B7UUA5oA8k/ab0G51v4XXwtVDyQkSlPXbycfhmvzI1x&#10;fLnOOf59q/YbVrGLU9PuLSZQ0c0bIVIzkEV+Y/7SHwqvfhx4sulkiIs52Z7eQ90z0/TpXFGf1fFN&#10;y2ml966fNbeh3wj7fDuC3i7/ACe/3HliWq3tu2eAO+cc1gXXhqd5SUxjr8x5rotGmSNmEvQ8hT75&#10;yfwpb/WbbT5mBcMQOo9K99xTimefzdzyTxdpklrKwd969Af51haVbfvtueO3Fdb471WHVJAYDuHq&#10;K5fT5DbXEbE8A81zu1zPmOlTw5dTRB1UhSO1IfC10VGcf71dt4Z8R2clvHFIy7s4Ax0rsPslhKm9&#10;RGfcHH6VfKn1IniY0/iPF5PDM+RhSR7CmP4WnCElcL79q9nktLMZ+VeO+OtQNZ2mMhF+p5o5UZ/X&#10;YHjh8NT4wqsR6460g8Lz9AGP4Zr2B7e2PzLsz3GAaaYrV8sVXB/2RS5UH12B5GfC9yVwV2H1Ipqe&#10;FZ84UhiQcgcZr1sxWpPzAMfYAU4wWhwDGMHt60cqD67A8iHhWcEbjt9Mr/8AXpf+EXn3Y2EkdcY4&#10;/WvYBa2uwqIlAP3l5II9+aYFslXaQoQepwB+FHKu4fXYM8h/4Re4wPk2DsMUf8Izcg8oSo7gV6+V&#10;sd+AkS/lzQY7YrkBQPTpRyoPrkDx7/hGpSSdoYDsO1IPDUucrGa9ceK04JAPsRTfIgJBwgHoo6VN&#10;g+uQPIm0GdDlkIWo/wCx2jGGGwnoc16jqdrC0YwAQ30Fec61ftp9wwkQkbsDjFRJpbnTTxMJlOTT&#10;HXjA+tC6U7dulVJvEfmPxwM446iuq8NL9r2vIcqy5HFCaeiLnVjFXOafTHyCcfiMYpxsmC8nI+le&#10;mJpluVGY157mkOmWqnhFH1qmjk+uU+55k1g20Yyw9etB09m6HGCOK9L/ALMt2GSq/QcUf2RannyU&#10;H1pWD67T7nmr2DAZPA6Uq6eWTI5FekrplsrfKgX1DUn9lWjMS0a/VRmiwfXaXc81/s45Gc/RaVLD&#10;K4G7PuK9OXSbQrgIAR6jpQujW68BUOOpNHKH12n3PMjpzBfm49MHrQNPOBtPPoa9POlWq4IhBI/A&#10;H6VWuLeJQdsaL68Zx+dFkP69T7nnX9nNnJBwfanLYHDYBwDXZyWkaudqrj/epjxK2AFUkdyvSp0K&#10;WPp9zkV01iMgE5qT+zShwR+NdUYVwMjp6dKeFjBJx2zRdFfXab6nJiz4IHTvxU8dixOMcepGK6vK&#10;Afe4HtxT4sF1jVQzORtCLuLH0FF0tylioS2Zyn9mn5SQeuOmKtLp2xWIU8da9c074I+LdTslvZNI&#10;lgtiNymXqR64rS+EnwP1j4j/ABB0/wAM/ZzbxSuJbu4deYoB9449+g9c96UpKMeY6qd6jsj2T9gL&#10;9nWS91VPiX4gtcWdtuTSIpRzI/RpR7L0Bx1+lfb3ijw5deLNlsJza2O7MrIPnYY6DmtLS9Es/DOh&#10;WWladAttY2cKwxRKBgIowB/nrTtJ1iK5ma0Yqk6corEAuvqBmua11r1KlUblzR2WxZ0bRbLQNMis&#10;bGEQWsQIVBnuckk9Sc96de3ohTPANTTSkZPp2NZMyfaCXk+RB61SVlYy3d2Z13K9w5B5zS22ntdH&#10;aDhV5JAqzbwG7mJRSIRwWxXlf7Qv7R+j/AvSRBbImo6/Oh+z2isDtPZn77eOatJvRFXN74xfGTw5&#10;8FvCNze6ldR/aFU+RZow82VgDhcZFfnN4s8ceJf2nPGMmo+IJpbXQbRiYLVDhODxw3G4jgn8sVnT&#10;3Hib48+MbnWvEF15sPm5KsTsjGc7QPpwOffNek2VjBY26WdnCsdvH91VA6j1HbrWjio6FqPNqxui&#10;6KkPkW0EKx20ACrEmOv0r13wV4Sn1G+htVAVnADnb90Ht/OsDwxoptIYpHVFkP8Aq0xzk96+l/hV&#10;4OXSNNS8nUmWb5ssOc1rGPIrs3m1FHWeFfDkOhabHbxIAVGDiurgt/l5qKyiLBcitRUAFc8ndnG2&#10;QrABT/LAqXApjHjgc1IiF+MnFVbhwqZPAAqe8uYrK2eeZwkSAsWPTArzYeN5vF3iFrDTMiBD88p6&#10;Yqoq4HXPdKxODmqs5LqfapDb+RhPvN69zVhrLKZI7VoiTnbuQseM8elZcyuc8mumNgZQx6KOpxxW&#10;O9zZNcNbibfKOqp2roiwOfuIjgkLj8aoTLOSiRHaoIJOOgq1q2qwAOkaBXU84PWqEWqCeDJIRvQm&#10;uhJisW0mRxkMCvfHY1s2Uge3eNvm2jtWPZSQyQzxfImRuBFVbTUvJui6TZDeh/Sm1cLFnVdHjuo5&#10;VlRTG3rXxl+0J8LJPC2tPqVnERZTHLkD5V96+2rq9llu47ZfK8sKCd9cp4+8IWXivR7jT7xVY7Ts&#10;YYxz9RVxbRlOPMj80NccNE4DAjHB/rXUfBViNYIHB3qcnuM8/wA6h+LPgm9+H/iC4028hPlscwyh&#10;cB1J4OaX4OuE1ljnowH0H+RQn76OVq0WfXF4gbRmAHy7OD+XNeD6182sM+OMkfSvepAf7FGeAFPH&#10;9K8I10bdWkHQA9K2qomjsyxagLjoPStiDkg47fnWPa8leh/pWzbnsR09BUI2Reh4APpzV2PkZ6VT&#10;hBHJxVtMt0HFUhNloFSBzT1wOlRxqpHuKkB9qYiVV461JjJ4psZHOaeFyODTsK4i+4IpwxySM4Ge&#10;tBU546U1vusOnHXFWjCbOB8exloJGz3zjFeG6kMXIzwem6vefHK5t5MDOVwK8C1p9s6fka4q25pH&#10;Yt2rAJjkAdDV9MqPf61mWMv7vjjn61dEmMAcD61gaGjA3PYD35rZtJdmB0yK56BwCNx/CtWGQEDn&#10;8apEs03fcx4yKYZMYGPaoEfILHp6mmyPjHAHHOKorQmZ+QQcY4prSHqf/wBdQCTOO/p70m485HC9&#10;qYiyrA44x+NVbu6jto2bPzEZAqvcXiwqxbOR2FcZ4h8RF1CISCOKTdh7jdd1cvI0YfLHkn0qhoTn&#10;+14ATwxx071mtK00hd+Se9X9FOzU7Yk7QHBz6c1zydzSKsz7b+DNrC/wvukfqGnUg/7tVPgKv/Er&#10;udvCeYxx+NXPhBDJd+C71YwSnnyZA7ZQVU+AyeVBfxYK7ZHBB9mrxH/vC9GfQvXCv1R7GkW9AQMA&#10;0VNCD5a9qK0PNPhaz1oSqBk4PvUj3e/IzXAW2sKH2t9481s2mrLKw2jj619tB3PmZOyJNbG8lgPm&#10;557Vy8kec8ndnt3rpL+dZUODg+tYMg5IHXu3rXfE8mruUwoHXJGepphwW9AKexBGDwOlM2HaegHY&#10;1ZiRsSp4Iwe3SpYEDMDjHPWmFcYJ7DHNWbKPYOcHHODQFyy6YiIbk9fpWNeZ8xhyfStuQbgTkYIP&#10;IrHv0IIfJHGOKmexUTNnBJ5yKgxjPc1bZS6ggk/Wq5UDPPNczOmJGzAcGqkjZbirLNgkkgVVkOWz&#10;zj6YrFmyHBd3B796hmwu7qO3FWUHymq833Tzg+mOtQzRFVmyCMnaMVEcq2M5HYGnynGCTwTjFSKC&#10;4OAMHjmudmtgRwqk8g46dqZJc5Tjp3p0vEeOSR2qi2NxBB47UmUWfMDjGcgVTB3MxxipUbC47CmJ&#10;jBJGPrUldBVYKRkE/SpEPzEjIUHPNRBh6ke9PRs/UVRBYTIUc5AqxHyuevpVWMHJ5yD1q1ERlQOl&#10;DHEv2z7QQQpGOmK19LUmVQfudcGsaIcA479K3tMA3jjOORXNI9CGx2OkbThRktXRJEeB371g6Lkd&#10;uK6GBhjgHmvLqPU+iw8fdRbtoVJAYZq6tsocBcjNUod2c4BrStCDhuAR2rjkz16cUXrOzd147HqT&#10;XT6bHtjAOD05FY1tuEY9+ela+ntnIAxxmuOq7o9WjGx2nh4qrDJ6YrtbC4C3CEHiuB0ZGyGz/Dmu&#10;v0Vm784r5nER1ue1D4T0jRr2B5VChWPGQRXdafp1lPFvaKM5HYV5p4biDOpPy5PWuzmSe1tWNrMR&#10;x09a5ab5dWrnjYqm5SSi7FLxE1naCRFAQc4OK8v1bUJ5p3WM5UZAOK0taa7e7lEzfO3J5zVG2tgv&#10;3sE+9F9bnrUKfs473OR1O3dJgxXBx+dY+oQFlPHv9K6rxSwiwQQDjjFctJceZGwPUjk16tBt2Yq1&#10;rWMK8kMcZGetZpTbGXA5A6VckBmkYHHB9elZ93IYwyZ/Gvo6ex85W7mHfyefLwd3aqZRoTgr16YN&#10;X5IVSTd0HpVC8ZRJgc16cDw6u5BM4JAwaYq5I5OO/an4Qj0P86blQepzXSjzZk8fUgZP1q5AduD1&#10;qvCSVGBz61bjt2b7oz7Vsjj3dzZtZiyBSeK14JjA6PjCjtWXpmnyzYAGTWpPE8K7GXn25rZAy3Jq&#10;SvGcYH1NYF+4MnmYzk4IFX4hkfOu0D1FU9TaMRgA4IOeO9aIxkYknJPGMnNQXGBA2RuAHNSNIN3O&#10;fxNRXEimJh0yDWxieH/EmQLebQSdp5zXEo+BgD8PWux+JLFro5PIb061xeMAbhnPbNctXcIbFqKT&#10;AwefarCtkcDj61SjXrgYHpU6nb3rE0uWRIM8danSXIx/F6VUT5j6U8MSKZSZowzc4Y4x1H/16vW7&#10;5XCngdjWIkmP/r1Zhmxnkg9jmncq5rrcMCdpwRUnmK+M5rME2eDz71YS4wuDz6Urj3NBTuI5zjvT&#10;gCw9Ce9VY51OBkKTU5uMDODjpTuLluSHaTzk4pQeSDyPUdKasiYJzjOBTwMdsdiKrmFyiDrjg8ZG&#10;aOw5APp1p+0B+OeMDjpUeMdSmfY1VyXEdkgEHoaQE4xnpRu+n500nAJ9KdzNxJM9BmopB2HAHSlB&#10;+h/GmEsSc8fUU7k2sNCnPvQ4IIB4pwwfvc+lMK5z6np7UhgzcdOnvSq2QM4ApoXqSSSPalzjpwe2&#10;aQEgGG7Zp4chwajBP3QPxz3pwOCQRgikUieN85yMjpVmNskc9sVUVgB3/CpUY7ScY571DNkWw2Ae&#10;CV68U9H3A7jndzkVVaUKMZIIpGlKA7uuOoNQ2a3JNRu1tovncEY61yOqXwmkYjH4dqn1jU/McqCu&#10;OmTWZYWdxqF2FUKckZrlqSNaUeZnU+E9BmZVukPfJ4r1DTQwRN4IOOmKzfC9h/ZunoDgPitncRt2&#10;gD1rgerPo6cVCKLcDNE5PH1q5Eg3mRyDnkCqKR7gD19avgJHGATyemetaxRE5XZTLmWduNo6BTUo&#10;cw9DhvahsxzFlAb60133jdIVSpkXDYdAQzHJzjnmsnUr4szBTgD1q+8vloSMD1xWFfy+ZMxGDnvX&#10;NNnZBCGTzEIOMsOuaWNgsLtuOen4d6jjUMgJHH5VDqFyLaHaCA5yK7MJC7uePmVWyUSj5nn3Dufm&#10;GcVMAmeQMdhVGFyqZJHzcjFTBujFvpXuI+XLSsASCMD2qSBl3ZwB+NV1O4dSKljHzdvcYoAvLdCN&#10;cDDfSphNuXngHv6VRjPz8AA+tTeZlPmOT7U7jLBbng7cGpVuD06kVTjcsmepqWLdng4z39KRaLKv&#10;tdty8/WnpJufB7dKrMdr5HzE9aA+GB6e1VcC8HwcUebkkd6hRxJ7GpljBPuO9MNBPmZTz+lRt0JI&#10;xVsJxjFRMg3YPSkK9mU3Az6kU9MA4p4j4yBk02JGBJHNTY1uOkIPA4HpULR5B7VckUYGSM1FIoVM&#10;/e9qyaLuU2Qk8jNNdQBxVlhjHNMKA4xUNCZDYkx38L9CpyMnvXtX7Rtwkfwj8G2KwiFjbtKzEfey&#10;U6H64z9a8itI/wB8uFya7T4pTalqXwa0G+vPtLxxqBBIeU2OwIGe33R+VJx96LE/hkjxKM4j256j&#10;pj9aydG3OJz33mtLJKybsfKhzzyAOtZmiORbSMxAZzuOPX/OK65M82JLMxLsOCcjrVlIQtpIGHzN&#10;j3wBmqDMGmyTkZrQlBW2zgkkHpWKNWcD4ttDcasyr7c/gP05rW+K+gzQ/Dzw1Pb28jRJPOZyiEhP&#10;uhSSOgOKdqNr52pRjB+Zk+bHI57V614rtNetf2edQuNEln0945VmuMExs9vzuGevXbkCueV7ux1x&#10;asj5XRQkEWOeMnHeuh0t/JspEUgh3ReevWseCMnSEkxn58c9fXmtmwf7OsOArKNjHeuQeeePpmjV&#10;rQ0sk0z3638UPJoljBb2aSrHEoDR3tuzfdBxt35H41i6r4rXS1/4mFpeWRkUlGurY7DxwA65HrV7&#10;xBI1tpcVpdwadFMu1Q9oSGUjsfw7VlazPcaZYvJb6PHGjEYkikAzg9SuBu9e9cdOlVhK/MrHpV8R&#10;RqwS5XdH0z8CGST4SeHTGOCkjA9DjzG5/GvToSwtxng+grntAvf7S8M6NcmKO3860jfyYo/LVDjB&#10;AXsMjgV0EfEI461rJs86JJDl+CehBqRiQx468VHBxngmpiMkHjrWRZc05Q0cmf71aETYQqPWqOn/&#10;AOqfkct3q5Dndng47CuWe50x2Jbh8Rn6VXB+Uofzqa7OyIrn736VWXAbPX1qCiSXlQM9CKlsUDTh&#10;Tzn+VNkH7osBniksWK3SfTrQBrxqI5FAOQyk1LbPg4JxUDg7Qy9hgUQuGdcck0EGtHycg0zODntS&#10;QP8AMRjj1p6gMDntVoYoc5GByOlWEIJ3DngiqQysg7+lSRTeU23saTEOv5GnliXPCLgA1BIxBOfb&#10;NS321pkY9QOMd6gmbKg4rkluaIuWJzET71fzlTk4z0FUNOI2EY6HNaMAzKM/yreL0Je5k352ROc9&#10;Oa4T4iyu3hu5GeoIHvx/9au61shGljdgCRla898d7m0WRByxBI9Mkc/pWq1BbnyHo1rs8duSoIWT&#10;zMf59jX3L4GTy9NsEB4wrfjXxpo1mF8VXEoHyOMpn6jivs3wV/x5WR7Kqj68VKVjeq9jv35yRxVO&#10;E4lK596ukgpn1qoqfvs+taHEybVrY3thPbE4WeJlP5V86/E74X/EPQYY/EPh3UpPE8EIzc6NJhZF&#10;Tk5jOefTb17819JlQ+zJyB2p4JRQFOAvOD0rOUbu/U1hUcVboflnolzJ4o+LlxfNbNp7oQJIJ1Ks&#10;jY54Pv8Azr6Y8JaHdwWvlvKojyWGOcZ//VT/ANpfwlp2jfFLw9q1jbpBPfQSLPsQANswQffrj8K0&#10;9DuXeGMghhjAGKxb0sz0oO6uZfirSpzHKqy5VxtyPcYNekfszWj2fhfV0kwCbxjnHJ4HWuM8QBtg&#10;H8QUmvQPgN+68O6kp5JuSc/UVcdjmqHoMpzPnHFSsfnOeBVZ2YyqvqetTSs0akn6UiLCTY8sntXO&#10;aqP3u0nOBnNatzeyKrLwRjvXO3E7yyHcQT0yOKzkaxKdwcIR1rldSP8ApDdc9K6qZCxxnFcnqhKX&#10;T9T+NQbxMjVvusWH0rkdUyN2e/Sut1Ni8Psa5DVcZPat4mpnaYQLpyeNsbMGxnBFcF4jdn1CXcAC&#10;OQAOOef513+kqDenPQxuDnpjH/6q8/8AEBA1GcZ4blQeoFaGE9zmmIDsCffpxQrbmXdulReSOlI/&#10;+tYAjk45/nTEZZXPlHzmj+VguVKn15xxTKiSRI5Z9s8HlZGy2ufmx+fetS0trjyAwSzhbcSihcKB&#10;6/WqdkUnuGdlV48AcjqeckH8q2rSMIfuDaozg8iml1NIvU3NJNz5P2V5hdicByMYORwAPXrivS/B&#10;5e61CGxtZJtK8QKm22kY/LIn/PNq8305BaraLKVchtwK87O457c4r0DQ5be6NjPLcy2l0GDC7dcy&#10;xNnH8x37GuXEawZ6uG+JHtPgpLoaZqunXCQRppsqM5B+aWQ9V465PpznFez6ULq+slmiH2GEjzFh&#10;kXy2aQfwbuoUnOePSvEvD9tPp17Ok7walBO8cr3MXyMjDlWGOD759TXtt2gtGlkhlIcRi4WEgsqg&#10;D5iPcjv78187hVac5W0X/BJzTVwXf/gHhfiuOceS8kVm99el5ZTt2pbqDkrx1OSRg9cmuF8XxzWu&#10;nLCIbqWexcXZnDr5MmcjcOcg8nI5PBr0jVoBfaLfWz20X22Kdrn7UVyXGcgZPRSP515jrjjWG1No&#10;4mkufMMRVyWJhyCBj2HP0rqyyT2udeKS5DzbVITA22O488FcmRBgAHnb/OsozmDaYl/eBgUZ+hOQ&#10;QP0rotbtVhuLqOCRJUttq70PD7hkYHrzXORi4hBLBo5Mk7WXK9//AK9fdQ2R8JV+JnoHgya2v7oa&#10;bdW6TWWqTtGU87BtJnH3umM/KCD9am1CODS9KliuY9Rke2zHLZ3NwGt9xbbt2E9T3K5PFYHhe2vB&#10;f2y2MMG+VVu1E5ykpTvkdOMit37LZ+Kr24mXyY41je7uJ5IzLJH5a7n29DyOMnjJq3uciPPfLYSa&#10;lJOyyJCjgJAMHJU9F9q+b/h94Zur/wAWWOkfaU0+PX1e3ivJTtjjIONx9h/k19Lpa3BeMNHHHLcQ&#10;eYkSjAVXyA5PPXBJxXls/gX7HL4e0q61Fzb2dztkvYVCm3DtuZh83PTuew9awqp2ujaG9jrW/YW0&#10;0yqdT+LWmJk4YqhcE/i9dNN+wx8IrHTbcz/EyZ7voZIjGUc/7KHOPzNWpPhz8KLeMreePdXuJc4M&#10;qeWo/Ix/1rQtvBnwS06J2tr3XNYZlxlZfmPuAAK8KdKM3e1vmz2Yu9lf8DrfhX8GPhT4Zhl0/QtL&#10;0zxlLGMXF9qlqty4fP3cMNq9egx71yXxy8JeCdQvI9I1fw7pGg2ly4QajpdksE0J6BhtAyOnB45q&#10;ja6r8KvDCSy6XN4q02eQkOIroqx+o/8ArVRuvEHwzvrtZbvVPF8krHO6e4U5/Tj9KpUG7XenqDko&#10;6as5rUP2N/AEjIdL+JVgz45j1CFdw9AcMCO/YVa8HfsbSaXr6SOmheJNPzwtlPtfnuVYAY/Gn6z4&#10;f+DV/qBvpNV8TxyswYsJUbB/FDVS38LeBrvU4z4d+KetaZdvIPJgltzI2fQKpUH6CicOTaN/n/mQ&#10;pdP0Pf8AwP8ACXwvoes29tL4TsIrjklZbYEnAP8AhXcWvjb4b+GXmi/tLRbKRZNpiVFynOMHjjmu&#10;J+C3iA6dc3em6/8AELTfEUcabYZLiMW9xG3IIYE9hgc8/lXzX4h8Liwt/iFi5gu0ivJJ43ikzlCx&#10;ZeaUp3V1Gw6VJ1JONz9GtN1Swu9PTVrSe3lsQvyTQlSrDHtXi3xp/aTGlRTabpLq906EBkOdp9x2&#10;r5b8E/GfW7P4WQaBbuyRrIyiUMc4zn+tYGnNJNrBeYs7SH5nJzjJHP0rZJtGPKos6m4uNQ8Ts1zq&#10;FwZbtmLMQSf8itC91fT/AIc6GdR1S4Acn93bqvzOew57VX1HxRofgPTJL+9YTTbCIYScbifb/wCv&#10;2rg/hb8NPE/7XnxG8uSRtP8AD9swN1cFPlhTqAATyT0H51FSpGmrLc6qdN1HrsXfhr8JPGP7YPjh&#10;pI5Xs/C9qy/a7xT+7gBzgKhI3MeRx0/Kv0Q8F/Anwd8JfCMNhoWnsiwnDXBb95K3fca7HwH8PND+&#10;FXhO28P+G7CKx06BOFXkyHuzE8kkknmrNwW/sy53/Kicgjsf8msqdNxfPP4n+Aq1dT9yl8K/E831&#10;qCG2tjFDEI1JLjB+7715lrLElkXlMncc/wCfevQ9dcL5rO24N8uD1H0rzzXVWT59shdODjhfyrrp&#10;u6OOW5yWrKVhlyGyfu85FfPnxd1b7NYvJDELuUuFVT2ODzX0FqC+ZZy4Viegya+fPi/FBL4fKyuI&#10;lMn3h1BNVPRM2geZ6lrd7Y+G9IvbaFoljlYSIpyAR/Xmu+0P4mrfaaQnFwqBsk9T7fnVr4feF7Tx&#10;H8MmgdI5ykrZY9T/APXrx7xNoF/4F1R/I3GE/MpxxjNYyVpKS7I6YNqm0+52PiLWLnVpmeVsIBgK&#10;prjbgf6UuScA8D0qew8Ux6hFsmwsh9sU2aNJ7ncr9xwBXZDY8qo25HTWKEQgHkDvWgi/uj67dwqr&#10;pq7rcepyMHtV7Cor7mVM8DJrqRy2ucxMvlauWyBjGAe1dj8OPGp8EeP9J1xl3Ja+Yvy8kB125H51&#10;x+pSxJfSDcGJ5DdqueG7AeIdZtbHeqK+WZhywAHp9M/lXnVI32PoKVRRhZ9j3X4nfFxPiZPoFlFv&#10;+z6W6zb5Dks/T+VfoN+z34wtvFvw7s54GBePCSAnkHAr81LvwSnhFbdo5knE6B1yPmVTzz+hr6h/&#10;Yo8ftpuv3nh+6kCxXw82IE/xKoz+eRXHXg6NSNaXez+f/BsCaq0pU49NV8v+Az7Y3c4xSkZpqnA7&#10;nPrTgMV3HlABikalJxQRmmAEZoBzQRmgHNACN0x2r5+/bM8K22tfCm4unUfarV1kjYDLcH/6/XrX&#10;0C1cv8S/C0XjLwZqWmSqCZImKE/wsBwa4sZCU6EuTdar1Wv6M6MNNU60ZS26/PQ/Hu8kYBmRTGCO&#10;nQjgjFcrq0rzyEOe5OCeOten+MfDL6Frd7YXCtHLC+11b19q5C50Nbh+Iyy4zXq0KqrUozi9DmxN&#10;OVKrKDOBe2Z3Ykcdt3UU0acVTkA55zXWzadFbtJvTcwODx+VZ9x5QOAoBA4zWvKctzmkE0F9F5ZZ&#10;ct616/oK3B0qInBDDIyOeK4jR9Khnv43ky2DnFemW+rWFnaxA4BC49B+FRGGup5uLfNZIrvBcE5J&#10;4x0qu0E+7ljjsAavP4ksGGQQewAPNVJPE9kxKqhZvbp+dXyruedyy7FVoZgxAOB35pGjnOMj8a17&#10;OQ37BY4Cc9ARkitu38I3l0u4L8uOBilyt7D5Gzi2SYcZxmkSF92QcH6V39t8PL+7baifN6bTVyT4&#10;S6ksZYkDAzgrjP60/Zy7ByM87eSRUI3HdjqK53UrmZAcvgH+Fua7fUNJmsJ3gcYIHUiud1ewATjA&#10;yOeKxZi9Gc3BdXLSY3uAefauosrd54Q2eozmsaLTktpg8jY9getbdv4jttPtvLdckE4wKcY9y7N7&#10;DzZzEcZJHT2p6W9x8oZyf96mnxhZSkHaFGOtN/4Syyz/AAj0JP3qdl3Fyz7Ehgk5Qk49qy73w4l0&#10;jKY0YE5OQK0F8VWZb7hPbOcUN4jtiSQvB6e9FkNKotjnh4FtycmBRg5GBxV+DRzZRhY124HJxWif&#10;Elvt5UqM4NMOt2bnh055+Y8iiy6Fv2r3KzRSDIDbj04pVjkRsEkHFb2nRw6jE5QqeM06bTniy5jz&#10;F0DdKrkZl7OZgKkjLjcTT1gZRz/KlutUgs3CNGSxOMKa1RCkcRdgoYdM9jQot7B7OXYyxA+DgNnu&#10;SaVbdumWOaJdbsonK5+YcGkHiS03AFC+PQjilZkuEuw428inJz6Zpy27FR1Jz3preJbEj5gUPoSK&#10;cmu2RddpYgcZwMfzo5RckuwTQybODyOxPA+lVFs2nGSe/TPX9K111KynIBDZJ6Y6/hVqG5so0xtY&#10;8/eyGzT9ncPZyfQ5eXT3WQ8AZHAIpjWco42HI9uK6S81GwjViqrv6bvb6Vz2o+LbWBvLjEaFj68m&#10;h07FxozZC8TKBxnPQdzWpoXgzW/EUhXTrCecHAO1fun3Fe9fB34TQeLI4pJ41ktigZmx36ivprwV&#10;8O9J0GYx29rCBx84UEih0JPW56FLC3+I+UfBf7IfiDXmV9WuBbQEhzEgJavpb4Vfst+HPCWyX7EZ&#10;bkNkzyklv16V7JaW8EMa7YkHUZA6VrWJ2se+egpckYHq06UY6I53xJ4a07SvD0+2ILhTk4AwPwqP&#10;4A/DuLwto99rc8QTUtZk85iwy0cI/wBWuevTJ/Gui1fTX13ybBQxjkfMp7BRyc+v0rzb9oL9rLwn&#10;8F9IvLC3uo77XI4iqW8JBET4wu79ePaoneVonZD3U7dT0/x54kvtG06VdLhgk1AjcHvH2ww56M/c&#10;j1x2rwPQfFlhJ8QtMuD4hfxF4lZXyLK5Atk6EqB2Axgc5+ua0PhZ48m/al+GEGqahbXfh65RjH9t&#10;ZMRy9eVU4z3HfHvmtLwL+yn4B+Guo/8ACRwrc6rq8e6UT3c37sFs7sRgAc5NaUnCEXzbsyqKpzJR&#10;2PUfAPxG074kaXPPaFYrq1laCe13AtGwOMf59a35rVr3AdtkQ5C9C1eOaVo+m+H/ABnpc2i2EenN&#10;dzyTOIMgMWOWJ7ckn86veO/Hura34t/4RDw4NmrtGZHeTgIg4LfnxWHJqbJmZ+0R+0fpvwo0CbTN&#10;LdbzX5V8uKJMMIiQeW59q+B4dG1n4peI59S1i7kuWkcyz3EhJBXOSqk+meldT4m0O/8AEPxN1Cxu&#10;RLe3tvOySyEA7sNzjIODXoFrpFvpFqLa0UQkNmTC9T0wR+Fb2VNFQTmzIs9Ni0iwSztgPLQfwLjt&#10;3FanhjRFurxpyX2INxJGQKmFiJCgChyeCQea6zTtMZ0gsoFG6RgBkZqYRu7s709Dtvhj4YGvaytw&#10;UJtYRkNjgmvoaygCsqIMRqAMVyvgnw/F4d0OK0VR5rfMzAY5OK7vToNqA+tKpK7OScrs0LZPLjAI&#10;zUwPU0xad1wK5zJgW4NRjBBLfdxSueQPWsDxz4lj8LeGrm7ZsSFSqA9yaN3YaR5D8d/iSzXX/CP2&#10;EjBMgTMh/Suu+D/hkaPoKXMqHz3UElu9fP2kLL4k8ZQ+c5mkln3sR35r65s7cWOkwwAYfABArZ+6&#10;rGslypIS0tzPcGUjmrd4wgtHPVsGpQFsbXLkBsVzmu6qf7OlEbfOQalaswRhW+uvLDcLJJsw3Arg&#10;ZvFDJ4kfy8GNGPzetVPNnhncSyMwLFsE1k7c3jEjk9/xr0oQSHYvajO738rocgnJNV45WZD3Iq60&#10;WYS+3gmqkSqOAe57da1AfA7MMk/hUyjDDHHemooHHQ1OE+RsjntQMqT6rc296XMhYHnGKuwa2ZpP&#10;3u4LjvyKzbsFZPmU9OtMjJBGT8p4xmmO1zifjH8LrL4m6Nc2ksgS7Vd9ncHrG3oQOSK+RvA+i3vh&#10;LxldaVqEJhu7a4/eRnqR0z9CMY9q+9L90iZRuCfJkNj/ADmvMviz8M4dbW38Q2qLHqVsA5KDHmJx&#10;wffqai3vJmFWF07FqPMmjIhIJ2frjrXhev8AOrSEjknJ+vevbLF1k0NRkEFCvDc14t4gAXVph2yQ&#10;PoDXRPU4KehLZD5R2961rXnrk+lY1iSuOMjArZt+FwP/ANVQjU0Y2wO1WYvmIwcVTiHy89T3q5AP&#10;0qhMtoTjFPBAPNMXJ7VIMEdM07CJUGR0OKlHTOCKhjBx3xUoB4HP41QiQKCATTGGc5PB7VKvAx+t&#10;RuOo5z2poxexxHjcA20qkfKRj6V8+a83+luewORX0L41OLWUkHK9Qe9fPGvuPtjn+H0rjrbmsNh+&#10;nvtTPr0q+G/iJ5rMtGzGMdMVeRgcZOPrXOW3YuRS4xWnayEjJfj0rGjIJ4xmtO0lXbwcVSEaKttQ&#10;8ZHtTfNLDoCenBp0aeYpyWx2NMZAnA4Priq6ANLlecHI6AdqZ5rBzlscfxd6huZxAju3IUEk1yo8&#10;ZRfavLGHOcYqXJLcpLsamubxExRjgDJrgZvNlkZuxNd/ezi8txkbQRz9K517BGkO1cL9aiSuCdjC&#10;G9eT0q/pOW1K1U85kAIrQTS0DZIzV/TdPiTUrYKmP3g96hx0LjO7PtT4Bxf8UvqCEDiY8H/crH+D&#10;b+XqusJjASZ1wP8AeNdD8E49ulaioGB5yEf98nNcx8LZfJ8T63ERz57n06sa8Od1ikvU+ji74GT9&#10;D2mNhsGORRVBJyq4xRXVynkcx+Xcd88cmF49q1tP1RhJljyO1RposjkEIWI9BUkejyxkuYyM+vFf&#10;WQTufOTasbYu/OTp2znNVPMOS3JHvUCoyjleQMYqVEOwZwAemBXqQ2PHqasb1HTn1pGiVlIblvUG&#10;pVXgZ3fgOlO2MONoHc1oZkDpgZxkY6VbiARFbI3HvimJFz65PIqaNF8vBP8AFwPSgBz42uOAPbvW&#10;VqEqKCuPlxxV+ZfvHdgE56Vk6hCWLc81nI1iiCJlI2jgGq067XI7etLbHYx747E4ouclg3GPTNc7&#10;2N0UnJBIAyO9VXfLEc8etWJ2A6YNU34fpg+1YM6EWkcBcetVboFRmpA+0Z7VWuZQwIA6981m3oWi&#10;jNcBHCtzU0V1tXHVSazrnPm5xmpYztT5fbINc9zaxp5EsRxkVRmTbLySSe9Swu2w54FMl3F93Uet&#10;JgR5LIcZB+tL8pxnJOOmelJj5eD3zmlUErwPqaRXQUtkYONvpTkzjqMfypij5ueak2DDZJHpVEse&#10;hAwSck9qtxntg8Y7VDHkAZPB6KO9TRDOB0x6dfxpMuKNCL7w6fStvSP9YAaw1fLqMYrf0kESA4/H&#10;Nc8zvjsdzpWPLHqa3LP7hrE0pD5SnHPet+1jyuOleRUep9Ph4+6izGQQ2ODjP1qrBqDpdKCpGe2a&#10;uxQE4I55qZLGMyAnqec46VySZ6kEdNplwssQx6VtaTtJZW6joa5/S2UFUA6V1ejWXmyYB+Y159WV&#10;kevSRuadJ5J2EcEcGuu8PtuuACPlY1xkWUuQjcAcA16Z4T0yK6iRWcqx9BzXg4g9JO0Wzt9O0sSW&#10;weIcgZwKR7+5CNGynbyMY6Vf0xzpgCBi6DjmrxvLZlIYAE+q1xpaHlSm1LVXR5Vrl/KkzyFenByK&#10;xV1tmPzKAOxr0DxOtnJv+4D2rze9aITPsYfQCtIJPQ9inLmjczNZma9l46CucvV8mRlyfwrWvLhg&#10;5xkfhWTcKZyc8k969ehGxzVmc/dTGBmK8ZrNllLgs1bNzah32jkgnNZd7b+UCDx6V9BTPn61zDub&#10;ltxVcVRmdmOeBVyXHJPFU5mCema9GJ4VUiBJBBwR7GmkbSQfwqKWU7fl7+lPicyjBOPwrqieZUZf&#10;tiUHJyK1rSUKykN9ayYlxWjBHlRjjFbROaLOptLo23zKpZeOBViTUUkBYoy59axYrhlQAqSPatMJ&#10;5lsPlHPTPUVolqLYmZhNFkAkevpWNqCK7sc/hW1C6rBsY4IHpXPau5hyRzk4rVGUjJkGHOelV7tf&#10;3JI64qcndnnODUN8dtqxHUjitjA8L+I0wXUSpPVulcopQ4OCc+gzWj8Ub97bV1b1Yg7hXO2Or+ai&#10;Btp+lcs9xJ9DTCtngHHuKUPkev6UyK5SQ5B2j86nRRtBGMe9Z2LASeWDk/8A1qlEwbkHAqo+4g4I&#10;IB5PehX4A6/0pMpMu5yOBT/N2qB39azxO28AVMk4J6ZI4IzSKuXkn2981KLofl2qkhBA4qTkYIFB&#10;SZdhuSXByVHpmryXHyYGD7islWbdycCphPt430FcxqJcBuvT6VdjnDDdnPGOawo7huG4zU6XZzlv&#10;0pjNpZAuDkH60hbPGADWbHPvb72B6GrKyZAywJPpTuG5ZB7YGfpSNnGCAAe4qPzsAAcU1pB0Y7T7&#10;mnclofuI5GOaQsOMk0hbPI5WlGTjgepp3IsIWx0PGcGkz1I47Zozu/2TnIzSDB78nOcUyLC9RxkH&#10;uaFIJweRSZyPT2pR7Dk0yRwyRtH1B9KUsSSW4pq7tuQKUgvyRgUmUiSNgxFO3ncw54OetRjCjjrR&#10;kHnnNZs2RMJSzdhxxmsrUtRS3idA+XHvTr/VFtomBIJ7Vy09x9pcse/asZOxolca0rTzHbuIPYV6&#10;J4F0N2kiuJ1JB7EVzPhbw3PqE6Mo+XI68V6xpVn5KJGAMJwOa4ajuj1cLSs+ZmtFBtIAxtHpVnIX&#10;gDJNV9joNvX8atWqAqGK8/XNZQWp6k3ZE1s2xxuHT9KdPcRuzHOSf7vamwr5js3YcUklyYC0QRc9&#10;+K6mjjUrsZuUAnDc/wAqqzyM8i7M47jNTynEe/H1+lV4pRy2AOO1cVR2Z30ldBezlINvU+uaxHzJ&#10;Lt/hqa/uiudzdSahsf32Xz9K5lepKx2SapQcmy2SFiw3Tviuf1S5Mt0QBhAcjPNbd7IYLaRgN3y9&#10;K5JpnmYk59BX0VGCij4jE1nUk2y9hTjA7YFPRhnGN2Kro2FAz+NSLIFPB+vvXUcRc3hTkfMPTpUs&#10;cmctzVFXLqC3TPWr0BZod3AHpQAkpkOdh69DT7cvHH+8yxFNWQ4I3fp0pd+eM9utItFjzdq7V4z6&#10;0lrNK6nI4NQp2BPQ9TVlBhQFIx3zSKHvKygdQB6damLkEDGD71XmwVABzz2NTZyQSTnFK49yeNyC&#10;CavI425zis4HKnAp6uuAS3HatUSzUSdeMnNLJh+VGaqQvhj6VaWYYIxTM+pVIZD704Ddx930qUsG&#10;NPWIDkDNBfMRlQoOQcnvUTHBxg8etTNlmKk4HpTXwTjPAqDRMqv8q5NIinByeetPcZzg8imRo7HC&#10;LkqC23Gcgdalou5ILtLNRLI21BgnHf2r0X4l+JRq37OGiRJFKEluo1jDphVC5zXG2HhGXxZ4dvJv&#10;NS3kV9sQcccAHk5re+J8bWPwL8LWYuS6PcZEZ+7xnPP4GspaziQ37sn5Hh0oMcM49UYHjnms7T8i&#10;2UbOo69K1brCWNycHhMjtx0rNtMGyRsZGOMn/PtXRM4Y6jwieWpZckHoDVuZcWoOSAOtQKCI8jkc&#10;de1Wbh99sFI4yMgVkixmnWiy30T7dxBHWs349+P/ABLp2tT+ErXVJbfQHtYRJaoqgNldxycZ5JJ/&#10;Kup8GWy3b3PILR8jjrzxXF/tM6Rc2nxJe4eMrBcW0TQyAZV8IAQD6g1hI6qep53BsTRJFHO2fnHp&#10;j/8AXV7T4luBaKxBV7iJBxngk5z6VgWE5KvGzfx9vpXR6OTHaxyMFAjnQ/McA8nrTijdvQ9417T4&#10;ZLxz9mg8gD5W2fOGxySfrnmucv7GIRttQhiclgT17cZx+lW5PH2k6jvnnuVt2cljxlcnsMfSsrV/&#10;FujrAscd3vk3AqoRh+eRUtpAz6d+CHj/AFjx5o2oDWI7YHTXjgjlt0KFht5yMkdu2OtesQNutwe3&#10;avD/ANmHa3g/W7lR8kl6qK3ZsIDnPf71e2wkeXx3rGepMCxDxnk1LvBIHT6VWQ4B5xinhsYIIJ6Y&#10;rE1RfsmO3avJJ6GtO1Rw43jGOTWPYysGJ7A1s216smRjPauae50RFvSGbpxxiq5IDgDg1Pf5VFbH&#10;BqojhmDd8VmWWjMEU93IxSWuFYHHSmTr+7DBsH6UtpN95WOW6UAakLlomHrT7YASjIwBzToYGSA5&#10;HPUGlj+S3csPmPSmJons5d2454zVgE8+lUbOI7SQdpqxFKWU5GGB+Ye1USWliaZdwGBnFT21kWc7&#10;hlR0pLJS6jAynWry4iwFNJgZt8AJwBwKrznMQJPfAqe6O6Yk1Xlx5eD68VyS3ZstiSycxMc9K0jO&#10;YcnqSvArHcjyThiCTgcVeum3YIPBHSto7Gb3MfUpDcKzn74PJzXE+MJt+nygngjBrsbn7j9wCRiu&#10;I8XkiwdTz1Nax3BHg2l6f/xO2c9A4IPrzj+VfVngd/8AiXWpxjpj2GBXzrb6csNyWXjJxX0R4LYD&#10;Src+igVTVjSbuegIfkJznmmgfMcU2B/kH0qaNeM0zmZMvKKacpBZQ2SM9u9JjaoHX3psrAoR68HF&#10;BJ8qftEeJE17x54etoY2RLWOZA7dzkZI/KtDw4u20TPykDP51V/aU0e10fxv4RFqnlmSCYuc5LHI&#10;q5oSO1pE46YxjFcj6nrUvgRLrLbmxjPHU16D8EW26LqSYAxcnv7VwWqxuzA4HTjNd98GABoeqHjd&#10;9p5A+lax+E56m52oU/aiw6A5qa4kDx59agZ9jNVRpmPy9qliEuceWzfpXPzAiTPrW85yCDWVcRjz&#10;Ov0rORcTOnYqCa5XUlLO57muovDsZh6da528Hzg4yCazOhHPXzbbVgRyK4/VyAuf0rsNYPyFQMA9&#10;64zVCQBx0b866IlopWgzK64LDyzwOOeMfyrzzxFfI+pF9pmkdSGZeBkdMfhivQLeVo5zIOSIiAB6&#10;15rrTwtds6cgDapPXHv+dbGUtzFlkwccoST1HJ+lNknQRmWXDJFyW5yPrUsrMpEakB253Y6UhLKF&#10;fO3PRlXJzyKCkWdOdp43kVnaOTDRu4AUj2rRihLkrCNrEDG1u9Vop3+zJ5hJwu0EEfN9PU+1Wrdo&#10;g6fancwMNqrGOSx9fWqRS3Or01Q48qZmjymBzgs4/iX/AD2Nd74USNYUuLlY3jT9wk8yFkkGPmR/&#10;c9j7V574SjnhubfzDb3CWsvlgSDKlW4GSTjPNei+FJntLPUdJu7eK6tXnAglJybXPIKdiR71xV/g&#10;Z7GG+JHsfgiHRzD4eht4GhvyZvtAdiFRWJ2ROTx0wAT/AFr1K/1ObT9DjGqyBYvMWNbdkZZCudoX&#10;3AJycZ+tea/Dq4W2F/oWoLb302qKI4rpHAkXYoCk+/Q/0r1a40MyeG4UuL5rq7tohHKZtkiK2BuI&#10;44OO/NfNUYyaqOO9v6v301DHyiq0Iz2v89eq7K+h5Z490aSHxhPZveu8n2fmR2G0ISCoyMHGMjHP&#10;SvKvFUlvYGWaxnuWvkxCk8bD5wDyDx83bH0r0XxJaxat9khihaGSJytzfSDiRj90enTA+v1rzLxB&#10;OtvZPOJmlu4pQ9qI0/Pd/jXflTUpNx2N8XeNGKe6RxGr3DyoSdscjtmRlXByBgDGOuP51z7xzPI4&#10;LT7cH5pM8dO9a/iC+u7zUDqFvGkAkcM75P3sY4NZBkn8xhBLP5rDyyZD+7fJPXP86+6gfCVNW2dP&#10;oMOoWLQi2uQJpkNurKoeNg391j/Iit7Xb2402xRrxbNLpoFEs/KrMm4AIMcsWI2lay9NvrldUFxa&#10;aesklsg320gxtKr8zEDsRnkV1/jPRZdFtLlWNrqExZYtPsIog+0MBIZDJ1AG5ic568VctGccXc8x&#10;0ZZb7VPtIkiDqu0oGJKp1CZPUAD8Aa8MPxOuvEfxKk09YbZbG5dreKO242bSQrnPXPDenpXtq3Bm&#10;1TWZSYo72SOZt8QxEpCn5lB7/wCPSvnjwhpmlXGuaXewSyf27aqZLi0jXKy4Py7ffGMj1rGrflOi&#10;nudxd2MySXiLAwMZA2qOF/Guj+HU0X2yFhhkcuoDcZ45GR9KqTQa9Pp+oXA8PaqHdMAfZHAA7nkc&#10;8foK2fhB4eTU9b06wupJNJlndwfOjKGPjjO4DqcfX3r5+u0oM+jwcW6sUcx4rtVHiG9wnlqJmGeo&#10;68D1NYMsKbm43Hvg/wBK7f4ieGtQtPFus2sFsdVhtic3FuTtZRxnIBweD3rz19QfaRFbBSOAWVgf&#10;oeM10UY89NNIwxbUK0k2XY7aORAgUMPXAzWfpenS6V4q027Urb28dyrF+oU56nFINdjtCN9sxJ/v&#10;Iyc/iOakl16wto/MtwJZT1D5AVj7Ec10KHLrI4nLm0Rl+PEnHizV3EzSyfaGLSfdBz6cdMGuw+HS&#10;yt8OPGJdQ5a23c8nOD/n8a4LWPFa+IdQmmlhEV45AdlPBIGBx2r0f4V3af8ACHeKbMq26WDy1ZeQ&#10;DjAPvyc/hXHU5ZO8WejhE4y97sY/gmPzdGRAh8qVi3I7nj/P0rptY1bT/AOmPc3+xpHAWOEgFj74&#10;6kfSoIvEOmeAfC0U1w6TTLhIrcY35x19QM1F8BfgV4h/at8ci/1XzrLwnZP/AKVfbeVGchEJ6kkY&#10;9utXKfs4pLdnPyptt7FT4O/A7xd+1X4tW6cy6f4WtZR9q1B1PlwqSSFQcbmOMY7d8Z5/TnwP4E0D&#10;4a6Jouh+HdOhsLKBSg2D5nbuzMeSSeeTW14b8KaT8P8Awjb6B4esI9O0qziKQwJyVz1JY8kkk5J+&#10;tO+8NNcLghtvX2rGNLk1k7szlW5vdjojWuD5OUxhSOPbgVl3SGSxuYSRtfmtS+O6NSe5AJ9KyLpd&#10;ljOCNrFTznNdD3OaJ5jrJVHmCnD4K8rkKfWvNteCNv2vvOSW28c16hr4VIVwuZG4x6ivPNehVAZF&#10;iAJONoHb3pU9DVrU881CURQy5lO7nCluhxXhXxesY5tFWOeQJEZA5boMEnGa9311vMdm2BFBxwvW&#10;vAvjXAX8PygM0xLjavoO39a0qPRmsN0dD8BY44/A11bQsJI452Abrx1rnPiPpEd3JKmzAxtI9Rn+&#10;ma2v2ZLYnwfqUe1hIshyCPapviBayx6jJB5LOrZLMpxgHHBH51ndJKT0Ohpyi4xPnXVfB32eUmDK&#10;jr8tZAF5ZSAHJAPXP+cV6rreo6F4aaGLWrKZpJuUdG2/h7//AF67XQfgho/imO21B5ZrW3mCv9nO&#10;GJB7E1XtI7o5vYzbs0eHQa/fhSBGeBkDPNWBqOo3SnHKHqGr7J079mb4dXttGJra5tHAH+okJP1w&#10;ScfhXfaB8BfhdoFnboml3E91E2ftsjEyN9R0I/CpeI8w9hbofCWg+Atb1rWbSweB7aS9UtD5vG9c&#10;duprpvDWl2ejfEa1srN5pWtoXWeSXBV5AOcY7V99WHhPwTpFzFd2mnzyXcKkRb/mC5GDgHgcV514&#10;f/Y18M6v8QB4rTXLi10pmd7jSmUGRmYktiTPAOehBx681m6605VfU2UFrzaKx494ms7nUZrVuNi2&#10;67sHhfWtrwBqEnhLxDZXSyJHJHIrBg/IAxX1db+C/h1oiS28fh6GZCqxP5pMhdR0zk0sWk+CbCQy&#10;WHhPTISB94Wy7vwrDFVHXjKLtZmlCcKVnZux7x4c1uLWdFsrpJUczRK/DD0rU3bRnqK8fbXDHpcb&#10;28ccIA4A4Cj0AqE+LpJ41C3PynurHr+dbwqpRSlucEoXbsezMwHU8eopWbGfavFB4omGSk7KR3Z2&#10;x/OrFh8YJNI1dNPnKXEbrnLucofrzWntodReyk9j2TuaAMVheEvEy+JrKecRrGY5TGQhJB9DW6Bi&#10;tk1JXRm01owpHUMNp6Hg0tBGaYj4d/bf+Etvo00HiqxhCLM5juUQcFjyG/pXyBDIY5dsik9FB7Zz&#10;/n86/T/9qXwVN4w+Fd9FbAtNBiYKP4tuTX5evayx3YQowO4Z7YPH9K48F+5rVKHS6a9H+l7nfXXt&#10;cPCq91o/0/A6/wD4Q611myLyKWJX76nFeb6x4YtbCdo9zCQMQS3Net6LqAj0xozn5WJwBz2wP515&#10;/wCK7hH1POV2ON4z9Tk19C0rJnm8l0cVcpdaaCyDKDo3tWJLrc8rBTMz9sn+Vd9cT2l1beWHT0q1&#10;4Z+H1trMyvCUJzwAM0uS7sjknDl1ZwNha6jfyYZXGTjgYrv/AAh4Avbufc2GTAyDnivV9B+E9tZ7&#10;HkiVpAMnLHH/ANavRdG8OwWiLtjVRxwK1jQS3OfmvsjG8GfDmG0hVjGu7PzN612y+H4YF4hUbewr&#10;X05UVQAOAOlT3Jwgxg+vFbq3QzsZ2m6fDE2RGoyeSRzW3O1qLR02heO2Ov5VmRORnaOazdRuW3bf&#10;m69uasVtD5x+M+rHTvEUkkYUAkKSB9f8K8ym8YeavzEseoZua9d+NPhoXjSTmTy5TllX6+v5V4bd&#10;eHolBbJVx1IPXj/9deLWjONV22OCpFXJtR8RbIH2AcjqT0rgNZ8QyyTkCRgD15q/r1x5ULKG4Xjp&#10;XGyszuWPB96lNnq4OgrXZt22sOXB8x89Pvda0DeyyKWWRumOvauatEd5BjpW9EGSHLgCtoWe6O2p&#10;TjHU0fDpnu9URPOJwOma9u0XwQl9ZKxUGTHJNeK+D13a5Gy4A7fWvpzwxhNPjzj5uuOee9bRS10M&#10;+VM4vV/CkenW5yCzj16AV434hunsdTGG4+navePH17KkLuowgQnA/lXzZ4hllutQkXJ3A8fSs6jS&#10;dhOKseg+D/GNuqNG7lJOnLGvbNB/s/WdGWWUlpccDd3r5Ct0mtpBIhZCCO/WvWfBHj6a3tgjAjbg&#10;YIxk/wCf5110KijL3loc9SnzR93c6XXdHhXxVAVbIznDHoDx/SvTNU0zT5tBfygVljjyoGBnrjmv&#10;AvFXiu4Oqx3SsBs7H0zVtfi9JPYyQlzuwVBI9q3p1aUHNNbmM6UpKOuxxnixp11y4WF3Ee49G796&#10;y/smqXI2wtKw74OasXOope3LSHaGZyeD6816H4ThsnSEOBuYZLVwRpqTZu2l0PNH0bXLceY00qjp&#10;8rdPwqs99f2+VkuJCwPXJzXteutYpaMC6A5wAf8AGvF9emQ3M2zgZ+tEqah1BNS6F3R9dvs/NKzK&#10;Txls10g1S8lAzO5PqTXA6VKQ4BboeOa7G1l3wrnnPYdaIK+ho4pK4zU7+8ljJNxJj3OTWEkryXcW&#10;92J3g9c966eaMmI52lsVzVzE0dwuAB84xinONlcIrsfpr+zQ+3wXZEsclf6CvatJmJuZADxu9K8Q&#10;/ZpyPBVlzztI/QV7PpDgXD5bq2OlbS+BehcdzsbeTCgEZANdDomlzXoEr5hhPQ/xGsfw3pzaveBS&#10;CLeM5kYevpXoC4RRxgDgAdhXn1JW0R1RieQ/tPfEO4+FHwh1G80p1g1G5ItLdgcFWbgsD6gc5r8t&#10;NF8F658ZPG9tpUMc1/qt9MzNLJ855+8xJ7AZP519gf8ABQH4gya14j8OeBdLjN3cxsLgwRAsxlf5&#10;EHH1bjtxXp3wQ+CsH7P3wjuNavLBZPHOoW5Ls67mhZgdsS4PAHGcVpTmqUG2rtkOLnNJPRHPfs8+&#10;IE8L6HfeAVnhvbzQZTCksX3P9rj2Ix68c19FajdsujFIoBNO0ahFAzuY14f+zD8AdN0NtS1/VTNe&#10;azeTyPukkICknLHjrye9fSKWltods91IeY1yWPYDtXNKopO6NuVrRnB6kE0zxRoViZohd+UXe2Qf&#10;cG3k/nx+FctYWT+GvGXjTxTcyfabyOyS3hA42biWwPxxmrHgMp4n+Jeu+IbsO0MCGKEE8kZ6AegG&#10;at2Fv/wlc+oARbV1HVSHUDpFHx/h+dVe2glEd8M/hPpmmeD7zU9TtI5dW1LzJ5p2X5stzweteIal&#10;8M9aS7vp7SzkltEkYoVPb+tfVPim5+zQ2+m23GcDAPatG10qKz0gq0YIVCSCOprNtt3Z0QlyI+L4&#10;dNa0fNwhSYdVYYIr0/4TeGjdXTatMhKJ9wHpmnXPw8vdf8Q3DRxbUeQ5PYCvVNH0SPRbOKxiAQIu&#10;DiujmSVkNz0sbGnRB5A3P0PrXRwr5cYHXNUtLtdkeXGO4q/EN7EnoOlczdzInUYUe9A60hye9BOB&#10;SEJyWPHFfPP7QXi5ru/XTIX3W8I+YD1r3jXdTTSNJnupCAI0LcnFfFvjrW5NU1C5mZiJJnZgCecd&#10;s+1aQXU0gru52vwB0f8AtXxhJcOu5LVNxyOOtfUMCb5TK3ReBn0rxz9mzQjB4YuNQdfnu5Bhj2Uc&#10;H9a9dvLglxBHxx2om7uwTd2Udbme7PlRHjua5bVbhFhaJDubGCa6TWv9EtCqH96w5Ncs0J8ljnHf&#10;kVrBGSPPdTj2XLluDnge9Y+SZSQfc/WtvxFIDdMe+elYceSxwMZ4r0I7DN2xHm2vGMiqTxFJnyOc&#10;1d0dh5J5+YdqL6IpKWPTOB70wKiAdSKsRYYknoKhPX29KlgkCtn0GMUxkN/ENxJHbtWcVKbehBNb&#10;NygaMY7/AKVmGPJx6H86ARTvmMs4GeNmMV0kv2fULKC0Gx2IHHAPSuZuQDdFD/dFVoLp7S9BH3V5&#10;VW5oZTV0cX8QLJvhtr0CXJA0bUz8rEcQv3/A14v4kAbU3IIIbJUjuPWvprxpolv8Q9Gmtb5SmF+R&#10;k/hPr7V8/wDxF8ISeFbiz/fLcI67QwBGMYGD+ApqWlmcU6fK7oyLHlVHbHWtS3J5rLsTgD27VqwD&#10;jpWiWhiX4cnrV6EYqnAvTkVfg4FNENllFHGfwqcLkEf0qKMYORVhT/eP5CqJbFjQ1KFO3p9KRFPb&#10;p6VMQV7ZFBIwgAEVXkXI5yCOcirKoQDk1DL8wIAxxVEvY47xyd1nNxnK9K+btfG2+cZ5Br6T8aqV&#10;tCDyCMGvmnxK22/mXOMNgVw1zalsFpIVB57VeWZj1x7ZrLtHUoOc59Ks7yp549DWA5GlDJuYBsAZ&#10;7VowkB+2DxzWPbHLgnpmteMZGQBnOeucVSEjYsiHiZjng4AHNNuSUbLEFfbtUVoXUFR0JHSq11N+&#10;85IB9KroMZdnzYnC4IYY5Nca3hPF75wPJOSRXVyOME5ye9QtLjOCM1m0pblKTWxUKtDHsbJAHrVF&#10;vvE9PatKd1PHfvVFx97AyTTIEVcqe2avaNH5mr2ceSC8gGaoANjI5q/ohYazYH/psuRUS2LgveR9&#10;pfCeIWkN8qMSrFOv0PNch4Bcx/EDXEPCl24/E12HwyKxxXZdgC0MfX6Vxvg4hvibraqcjeen414d&#10;TTGR+f5H0kP9xl8vzPW47kIgGM496KaLQ4/+tRXo6HjXPiKy0MGIZXp2xS3ejokDfJyAa66O2RU6&#10;VlazIBbErywOAMV9lGKPlZNnnF4nkuoyBuGeahRcHIOR7HpUmpvi5IbaxGRnPSqYn4/u/hXQeey0&#10;Pu/eIz2BpO4+cD1J71X87LZH5CpN5piLCttJ3YXHPHOarrckMQMnnPSmjAQ7Rgk9PWl8skMxBHbA&#10;oKSHSS7gAx7ZHFZ16+5Sw+905q3KdkXPsOaz7mU5xtyPQisZs1iU4GbzcNtOTjNFy3zY45FNgRRL&#10;kZBzk8Ut2CJAOmB1rB7Gy3M+U4bHSq7DMmTwDippWyTwCT3zUJBPPYVgzoQ2RsKfQfrVCXcTkHj0&#10;q3KSRwcLiquAGx09awkWivs3NzQY9pzjirG0bc45p7KAMZqDQgU8cce3rTmc7duPwpXXacY/GmMc&#10;Y9+9QWhpPGMYpR0xSA8mnfiB9aBsFUE8cH1qUEkEFhx0zUKk54wfxqQAkHIHNNEkkYyeTj3z0qzE&#10;SHHJPv0zVdBgDIyB0AqzAN7jOR6AjpSZcdy/CcnAJ/Guk0iIEgda56AcA/hXTaLkODjI6VzTPQhu&#10;kdvo8e2JTnNbcKnfnP4Vj6SNsKjqa24ARhsZ9q8ab1PraEfdRdgbCY7+gqdN5cAYFRxL6EDvVuJF&#10;Ug5yT7VySZ6cUaWlRkAMQM10umTvEyupwe9YdsoMa4HI9K3NPYMQpABrgrO56lJWOm09UnkDPgnr&#10;g13Hh66NmVIbOTxzXE2tm8aJIo69sVvaY8jMinjB614dfU9FLQ9O068aZ8yPgdq1bryzbOQwJAyK&#10;5fRYXuEKsSMHrWjKjRFo2JNcaehwyguaxzmp7bhmO4j8a5+fRonBbec9jmuk1CzVFZvck1xWo3Mk&#10;czhXO0VcL9Dvj8JX1CwRIWH8XrXKyyeQ5Gf4sYroppGKZYk+hzXOaku6QgcnOeK9nDJ9TlxGxjXR&#10;f7Q7KeOtZOpSO6E8jAzWzeKEBPPP4YrJvZd8LIBkgYr6CmfPVupz0uScg/MRwKoshYkdq0ZByVxy&#10;o61nuz7yTyTXpwPBqkLRbcgmpbX5W4I/GonYg/Nxn35pwTOOCR7V0o8uoy7DcGXHPfH0rUs3LDHv&#10;isi3xk88gYxitayU7kA6nuK2RhE29Ot/OuEVycMQMDtXoNhoNokGXw3HXPSuFsoJPlYrhvXFdrpi&#10;meCMNIeBgitAZz+rqlrcuIz8vQDFc1qcTTH2xXWeIIkSQjGcGuQ1ecxg7TnitEZMy2hKHjt3qlqJ&#10;IhbqWIPA4qaK6diQ3eoNTJFpI54wprVGLPmT4qy79RBJLAsSMn6VyFrIUAUV1nxUUHVFVRlR0Irj&#10;rY4fqevcYrnn8Rhc1Y52RMbulTw6uysPTPQ1RPJ6VHIfmPHFZml9Do4tUgkB3Hax9KnEqyLhCDXJ&#10;oSDkGpheyxYIYUmHMdPtwN24ZApqnbznGfXvWDH4i8naXQe5zV631mG8B+bn3pFpmkt2UYjmrCXq&#10;tweKzshkzn9aax2HBPPoDzSLubYnDtgNR5mPx/OseKcIQwJ47mp0ucnlxk96B3NTzSpznAPapBc4&#10;xzWcJs5AyOOpqPLK4IPNBaZsrdMrgcZp6XjLjJx71lLIQO9SCdc5JP0palXNpLssR796tpICMsST&#10;+VYYuVJAXqKvJdFo8NgkelFxmoJM5AyRQzAL1OfpVRZA3IxTw2B0AJ74zTTC1yz53cEH0x2poJb/&#10;ABNVxhOAePc09Zdx2jgn0q7kOJPn5unFPDY5BH0qsr5wOpqUsMgcZ9DRzByEqfd64+tBf5SPSolO&#10;Bk5H1qN5gvXPFJyJ5SQtgE5NUbrUliRhu+b3NUNU1jyRhDtJzWAbqS5lBZt2axlIuxoMz6gzcnr0&#10;Fa2laF5ropG4nsaXQLEu6qqbmPSvQtI0NtMIlZg7kcDGMVyuZ6NLDuSuyxo1imnQIuAGGDxW8n3A&#10;2OSeoqjCpdxuHHoTWgvzKuAQM9Kwvc9aK5VYlQ7mwDnsTWgkiwRbM4J4zVGyhMYdnPGe9TFjI5ZP&#10;1FbU49TKrLUttizQqWG888GqnmNcSFmOT69qYYpGcGTGPUHNEhaMZjJU+1ObUVcinFydkLMrsCCc&#10;LWVcy+WrAHGKt3LMqlnYk46seTWFfTqGwp5PWvHq1OZnv0qfKtRks3nPz34ArSs1EKYJzgelZtpG&#10;JHGeMdDVm7vfsdqx4z0613YOnd8zPIzGsorkRna3qoLtGhOBwcHrWMshBJ7fWqzSM1wzSc9zU24E&#10;YByOvNe+lZHx8pczuWI51A+Zue1SxuPNJz8vvVNcNhVHNWmUMuSRgUxJluM5Oz17VdBK4GOAOmay&#10;rdlG05O4jrV1bgkUFErvjqeSegpUcHAOQTULuGHPB+tCMoIJJ/EVIy+hA96eZVB25I+lR5GwY70w&#10;n5+BjPWgotI6scZOR3NWYyTk9D6VmpIS20cH19atBtoODg96ktFoucdcVVO7z9vVeo9qUORkbuD3&#10;xTGcLICp2t69aLlNXNJWIH4VaSZQMck+1Z0LO43SuMYqT7RHngZPvWqdzJovCfBOBj6mpvObruBX&#10;tisxJg7FcBc9+tWBcFTtRQQOxqibFyNRJJipJbYhN+07T3qtZSs06h8LGTyw61q3F7tiMKAGDpkn&#10;k1JaehkOoGMVPYSfZ5GlBCnBUg+h61G8e/heB24rnPiFqcujeHWES5edhGTjlR3NJgnoej6Dq0L6&#10;Y8MBV8uctnoM84H5V0X7R+m2GifCfwDDb/NPLJIZB7EZGR9f618w+FWvdLlttRSXKI6kqHwRz3Hp&#10;17V9AftBeIJPEPgnwUs8UMc0JkjZV++Rn5SR7gZH1rnkm5xfqUn+7lc8Pvbjdp92SCV2gAVQtifs&#10;sak4HUj+VXL0k6ZcsMbsdPqazYZAtunHAbA9/wDOa6JHFAvI3yMqtwG9KsyYEY5z9KpDjywO+c1N&#10;M/l2fXJI6+hrNbFs6P4ZIZNTuocADaCR9Dx+YNe3+JdC03XfCmqjVLC2vTb2c0kLSx5ZGEZOVP8A&#10;D2rxr4aQrJq8DrlpZBtdh0IHT8q98vbZRoF/F132MwOfXy2rB7nVDY/NrTW2XLdiT0A7DPNdHeES&#10;eGvKDlBNdRI7+g5H58iubs2IvZQCN25lHsK6J2V9FG/7i3UZIx65yKuPwlrXQdfeFv7P1y3t11Ge&#10;W1SVFZ2UBgMjP9a+1rH9kPwTaFDd3+uamp2kxyzLtGRyAcEgfQivkLVys180qElXIYZ9c1+k2S0c&#10;AJyQiHn/AHRWUrMuS5ZWRW0bQdO8M6Nb6TpVpHZafbZ8uGMcZJySe5J7k1qx48raOuc1Bnr6Zzmp&#10;Fzjj8DWLBE6AY5wSKdEA0mMCok6Mc81JBy2RyfSs2aIlsicSA84brWvYttj9Mms7T4yysSMfNzV+&#10;0zuYEcDkH1rlnudEdi1qPywKAc461ThIBX16VcvsvCuOOaqBdjDj3rMpj7rPlnnA60mkkS3OG5Jp&#10;LqQ+WBjrTdH/AOPte1MVzrFmCxqrDJAxmq0j7lA96VxlQDw2Mmot24gj1oGyzaMfKcnscUswLRmR&#10;DhwM/UelLbJ+4b3NKVZgqDgtxmmSbGlqRah24z+lPllUHcpyKq6lMbWywh2kgACsiwuZPOVHOVJF&#10;DGaVwwMnXFQTPtT/AGs9Kl1BP3wC9MZpssayWqkH9561yy3NlsRg/LtOMjmpGnLoQe3SqM8hiPzb&#10;gemMUwT44Jzn0raOxi9yC4JAcZ4Oea4vxk+IVX2x/wDXrrL6TdDIAcEDOa5XxIhnt0bHzKAwrWI0&#10;cNHafvNw5U4PT3r2PwY+dKiHTacGvNLG2WaOUAfOQMe3rXo/hIj7GB1C8HHenJgz0C0cPFkHjirk&#10;B5rM01i0GD2rRhO3HekjNk2/jFRM3NPA96ik+8Kog+bf2omH/CeeD8jgQTd/9oU7Q7jZZwx4OQu7&#10;B69ai/ahUN488JBuV+zTDA654xV/w7se3ERUbyuVbrkfWuOXU9al8CDU5CXQ7iBzyK7z4MMzaFqL&#10;Met0ePfFcFq8JW58tBlcZz7+ld18F2D6JfKAQ32k7gexxW0X7hz1NzuLsYc1QYgSYzyKvXJLOw6e&#10;9ZMj4nbvUMkmc88Vn3YCtnuKsxyZl5qlqD/KT0OcYqGaRMq/cNI2eh61z94cSAfw5rZuWyeRWNdE&#10;hzznngVBuc9qvJcDnArkdaTjcDj+Ej+tdjqeTMwz+lcprSDax6+1bo0RhRMyrcY4cRMVIHQ44NeZ&#10;am226YbdrKTyRXpfKQTdSyxNyK8w1ogXzEkyK4B3KeFOORWxjPczjl0/v8nhetR27o4ChWIjJG1h&#10;yGpFmhkUmORCEba6jk5HX+dTI8k2SVOVbau49u3NBSLFramBma3sQbiQHJeTdn6Z4FbFnEtrEJJI&#10;9sgOHRjuAPoP8a5+a9soVIuZSIs7P3ZJIPrx0Hv9K2rGGM2SQxI0cCfdZmzvHrmmjRHW6W62rTsR&#10;tWZRuXGcg+o9ev513+hpJavplxawRzWzFIponbAyWA5B7VwmhMUW1EQ3mMeXIGIJKk9ecc12OmWE&#10;FqmmXbtOttdSvby7yGCkHGTjOOelc1f4Wethldo9s0S1mtr5YJNLieUzPPb30KbnG3+Dp90c9O1e&#10;zxf2fdaEs9/B9qkucTny+EJ2gA8nH+fwrxHwT9q0S/is7176Kzgn8+G7yTmIEAhfXPPevaPEVjb2&#10;2kXTJLElrdBZWRZDsIz97b/3z0/EevzNBuLqy3sv6/yHmVpVKcNrvc8k8R6pdwW5s4RHbXUSiORY&#10;VJz83LNx2HP4iuG8ZTxQXEvkJphmtI8pcj925GBnCg85PTBzzXVa9btpEcv2m4aW5mGzy4x5jsx6&#10;cDk59/WvMvETxwWMM89wwvZLkW72cqgOgBwGHfAOAc+tdGVK0rnZjYr2Vkefaisf2SFYo3meeVpn&#10;dshQM4IOevNZss5s181JGvIoz8wx91fbmuq8S2rm/ubq4RrGKI+UqpFlXznJI/DrXL2F3Fb3aPaz&#10;RMqndsmjI3Dn/GvvqbufAVo8smjsdCFrdRTzR3UjysiMGOR5gY42tjrgjH411ur65a6veXP2Ka6u&#10;tUuLUQx21vaESWygDzmIPyhlVWw3fK8Z68r4L1JtIvIdRhnjOyfybq2eHeu1hgMufqeOuRXV+LW1&#10;IWHl6B4iW6lclZZre1NvLEgOH8xm5XGcj8Oa2kjgieZaSYnnulcyXUGFWOG4k3FAxPys3fC4BHvX&#10;hWneD7jwh8drSeO2mi02W6DWsqRkAO0g2j/d3Z+oHvXvlnZ6et1dRWefKtotjXJYMzjqWz3xg88k&#10;+teY6N8UD/ws3TtO1O2e9ngVPJuLZ8F8fMuQc5APPXtXPWty3Z10ruSR9UXr+IZ9Ln+0RXay7SF2&#10;Lgr1/wAa6P4V+LdV0fwUF1PRGu7iKdy09xDuYrnjPfjgfhXnLfEw6orpHb3rLnryQPoc1gXXxz/4&#10;QfxBZ7dUnto5htkgmRmyvqOPevlJztdpn1fsrq1j6Qg+Jl0IZGg0UKHzlDbYz068c/lUafEe8uN4&#10;l0RFOcbTa4B9skVxWh/EDWvFAEmmQ6jfpKp2SpbFUI/3iMV0cmva54a0ibU9aJt1jUmOAMrMSOob&#10;GP1NRGtNrSRzypJPVfibsviG5utPa6n8O6e8eMrFLAvmN74IrnbzxD4P1GArrPgfRpwR919PjyT+&#10;K15T4N/aR1Px34visZrGNbO53eU6HcwC+p4ANeu6R4sfxPprmwvxp06OYw9xGHU44wR6gk1ftZy0&#10;5hSocmskchqHgj4JeKRIdR+HdlAsZHmyWsf2fy1P8WYyM/rXMan8DfhRcafeWXhHX7rwdNc5+V5P&#10;tEROCACr5J+mfSvWLqz8VRqn/IK1eM4DbEG5vwIrhvFslrpryprvgeEWhOBcpHs5weCye2ef0oXL&#10;GNorX7hK6d03958v+E/2OvE/ir4xQ+HdWv0n0CAmaXVbRiymIHqF6hm/u9s98V+kfgHwlongDRbb&#10;QPD1otlpVqMRwxDv1JOepPUk8818xeAviD4X8EeJhqOkXN5p8Mi7ZrWeQywyDsFJ5Bzz+Haufu/2&#10;y/G8HiO9tjpmkW8MEh8t2B+ePJ2t+IIJGeK6FVhSV2rv7zKVCrXlaOh91XKsLGQn72CM1kIWCaaV&#10;I4k7/Q1yfwJ+JV78WPh1/bl9apBdefJCywjCtjuOfeusjcJb2Tnr5oznt14reU1KKkjh5HTk4S3R&#10;r3ZZRIuRuK1jTIfsEyliWIJz6e1bN+2+ES/w9D9Kxwxe0uPk+Xnaatv3rER2PO9fHzPnJG3gL1zX&#10;A3/MMjKxZemT1rutdRpQzfMvHbsa891aNVaRzId2D8qjjPrRE1Z57rMpJnBJ2jO3I7jv/OvCfjDL&#10;LB4fknjdUdHLjcOO3H58V7nqJVmlHmbW5+cjpxXi3xWtYL3RblLmUCFgAz4wQMj+uDWk9jWO5v8A&#10;7KFxLqvhvVJJCrSeaGOBjP8AnFafxHUQ+JpQuAcAZPrkmo/2TLCCDStYjtn8xFcYbOcmug8ceHbr&#10;XfHMkFvEzRKoMjqOFHf+lc1e7pxOzCSSqyTPln9oG1Zn0WXOSJtpz1HfH48V758KvFOmy6RZ2s1x&#10;5ZRECAnAHHr6/wCFdXbfBfSNVlhbVNOivPLOQZcsQfXrXpHh34U6HpsUYi0qEIvKkoOPwrFaRZtO&#10;aVTmJfDeoW14AYGMhIAyBzx7V39lp1xeoRHbSORgn92e/wD+qtDw5o0NiEMNuoA7qoH9K9F064ba&#10;vOBgDAqY077s5KtbW6R5yvhHUpyM6dKPQ8D+tdBoPha/tI5kkjWLdjaC2PWu3Yk8nkUhcADJwK6F&#10;SijjdaTOCm8A3ksxJaNiT9/dU9l8OGEqGa4U4POB2/Ouz+0xk7RnNRX2rW2n2++aURDOMmj2VNas&#10;n2s2Ry6Za2dosMcUe0YQFhkk1zPiDSrKeYRQBI54hk7Rzn3qovxIsNW+JFr4ZtcP/opumlx1x0AH&#10;r1qKWcPrN2d/zBjg5zmiXK1oNKSepnNGygo/QHOcVU8N/CBviDrl9ef2g2n2tq4TKJvLOQCepA/I&#10;/gK6BoftY2AAORiu6+ECG30nUoW++t4WPOeqL0/KsYwTmovZm/tHGLkt9DZ8CeDF8D6bPaLevfeZ&#10;J5m90CkcAY6mulWlxQBivRjFRXKtjilJyfMwoopN1UIr6jZx39nNbygMkqFCrDIwRX5hftGfDk/D&#10;X4g3kLYNvcM00LgcBOn86/UVulfHv7fPhH7Xpeja3GpLxyfZn442tz/Q1wYh+yqU666Oz9H/AJOx&#10;3YZ8ynRe0lf5rX8ro+HLzxIbVGCMMlegPQ+vvXB6tey3cpcyFSRgYJ/z3rp9S0zdLll2ADJXPIqK&#10;w0iJpyjoGBwQOv617+stDzea1zze51i8hmCM7FwcAGvVPhF448i+hhn2q27aMdRUmq/De0vE80Wy&#10;+YQCDu5/CuHudJl8Ja7byKQYw6nI+vNK06Uk+gklVTTPujTJUvrKKaMbwVwS1XEXYFFcj8KtT+2a&#10;CARhvrn1rsnIJAC5PXivTvfU8y1nYuWl20e7J9qLrUCwA9BVJScnkEetR3ksNvCZJXwg5JpAy5Dd&#10;BlLKeAMkmub8VeKrXRoi4nHnEenArjPF3xOh02PbBKAOhPH/ANevn3xz8T7jU5XjRm+bJJ//AFVn&#10;OrGn11KjBy2On+JfxQju2lyfNmJ/hI6dh+n6141eeKp5HJzt38hay9Tv3my27c3fIx+tZcSMQGPB&#10;9Sc1wybm7s09nFGrIkl8SXAIPOM1FJoW/wCYj6CrOmrk8knjOa0J7gQxZ7npmosjqi+VWRjDTUtO&#10;oxjse9RXN0kSFckk+vFW72/+Qn17GuUv7hnnJ6c9KuKsTUndWO++H0iSaqC2AFwee1fTXhz/AJBq&#10;AAKSP6V8keAb4wasFkzhhkfhX0z4Y16MaaivJgjk++Biqi9SVqiXxbbrPaE9m+Ug188+KrD7BqHO&#10;DnjI9q+mLwxanZsdoJAGK8B+LEa2zllQIxfIoqae8V5HGm8XYcjJIqbSL9YpuwAIFci+onzD3bPN&#10;W9LvfMukBB5PIXtimmc9zs9av0e2kOeWXgrXHpc7XyufcZrpn0m4ltsBC6kdV7GsNvDl4jkxRswP&#10;XGTTle4NlV7gq24cc5rb0rxJNbRld+M5YEnp7VTj0C4wN0ZyTjGP61ZGgSgH5MdhSSYi3e+Kbi6t&#10;wm1cZ6jrXM3FxJK+C2TzwDW8vh6d8fJkAYqRfDM+cGPDY4BNDTYJmDYSHzOmCO1d3pBLW6deR1Xq&#10;Kx7bwzPE/wAyBWAzjtXV6PospgQhdytwCB3p04vmNJNcoySIMhPJwPUVjywKZ+x5HPpXValp0lvC&#10;Qy9up61y0znz1ZSTggc9K3mrIiEj9H/2cFC+BrHH3vLyT2+lev6RC91qwtoFJklbAA7c15B+zg5P&#10;gOxwORnA/KvpX4UeHjJLdazMuAzmO3J9O7f0/CsqkuWCZvBXkzu9F0ePR9PS2GMjJZh/E3c1B4l1&#10;2Dw/ol5f3DBYLWJpXyQMgAnvWpLIEGBXFfEfwRc/EPQP7FW++wWdzMn2sgZaSEH5kH16V5TfVnbF&#10;Hin7NHwin8T+LNS+MXikG4vtVldtHt5/m+zW5JAbnoSBx6c+terw+ME8YeN/EWkafCbs6MsUHmbc&#10;xpO2WYZ6ZAxn0rp/EmoW3gLwTPJaWw8qxtfLtrVBwxAwiAfXFc58CfCNz4P+H1uNRUtq+pTy6jfE&#10;9TLK24j8Bge2Klybdi4xSi5EPhGPV9J8aPYXNnKLONC4uwu2Jyeyj8D/AJNXfihrANm9kG2Kfv5P&#10;BzXaX1wttbmWXAjjBYjHevn7xDZzeJ9bLz3JhieU/uyxBqoRFe7ud14JNt4e8Fajqqxh5MOwUD5T&#10;gcVpfCLS5rPwla6pqChLmWNptp/hLHJp1/ogh8J6X4etQYlvGWNyepTq5/KtHx5qsejaIlnAQhdQ&#10;iIvGF6U92Py7lPQ2bxBr8t0f9WhIXuBXV6vPtiWBeS3BrO8FaWNN0aNnGJCu4mp42a+1L/ZU9aOp&#10;L3LNjpcNlbl1jAc9agh0xXkLMO+elacx3EKO1SIAij+dK4ivIBGAqjk8AUT3UGmWjTXU0cEKDc8s&#10;rBVUepNP2ZlyefSnSxCRQrfMM5PFIAgdZo1kRgyNyrDkEeop/emQwrbxCOMBVHAAGMUlxIIkJ645&#10;NMDy/wCOfiRbDQjY78Gb72D0FfJupXD6jrcdsp3MWWPPc57V618avEo1LXJyCWitwd2T1A7/AKV5&#10;l8K9OfxR8QrG2Cbz5okJ9RnP8jXTFWR0x0ifZPgnTI/CXgexgA2+VAPb3/nmr2izfa7ia5Y5yfl+&#10;mKxfiBqTWlnaWVuSu4ANgZwBx/n6U3QtS8vyIlbIxj0rK19TnNzUl84ux6jjNcxq8yW9mwU/NzzX&#10;WXCFoyBjJrifEAVUySMDrzWlPUR59eoZ52Zz3NQeSo6HpzWhcyqC4AG4k4HaqmCM7gBn0r0I7Aya&#10;xIVxjjJB+tXtRG6JDnkdvWs62Yh1wOelacn7yIgnB9aoDFZ8SNz9R6U4ShOnU1DfHy5OTz796hEp&#10;XBOdp7kVQGyh8yHBIyelZzHbIFI5GM1LbPliFOQRUN6pScHHy5zQDM68XZqUmeegqncDEysR7Vpa&#10;gu7VJWAyCox+VU7sfMpxwKktbE1nKFOD0zj9a82+Ltgmq2EtzHlVjfKDNegq+3gHAzn9DXB67OL2&#10;+1HTn+4CGUfXmjdpCkvdZ5HbEiNSzFm961rfAxnIqpfae2nXkluVKgMdpP1q1bZOORnuO9dB5jNG&#10;IYI6fhV6IYFUYBk9CPrWhDg4PSgzZbi6VYUkdMCoEwSe1TCmJkoODTt2F65qM8d6BnPNOxJJu3AV&#10;FIM5p4OTTXxznj61RDOS8aAfYpM8fLXzJ4o+TU5uR7ZHWvp/xhteycn0xg96+YfGC/8AE0lbou7i&#10;uDEHTSKtmSqhSe2cjirBBDHqc9yaq2ZBTLEAnoKuY3Y749DXOhy3LdqwOAckDrg1t24XbggA4z1/&#10;KsK0J38MOuOa3bYDbwOnqKpCNLT5VSMk4yO2etY2uNmcbMggdatTFwpCgYPWqjIxYBvmwKofQyXa&#10;Y5BY/Wm7pWzuJxWkUXOAM+9IYVxntmpsKxmiV25Y4HYUFmI44PrWmLRZGzjjtTZ7EBff0pAZQdwM&#10;dKtaMzHV7DDZLTAdPentbAe2e1JZL5Oo2oXtKp3dD1qZbGlP4kfYvgSOSaNlLH/ULkDvxiuf8CW4&#10;svinrcTN96TAz9K6X4TSLcygOflNoAvoTkA1zfmx2Hxy1CFDw5XP4ivEr6YuD/rY+io64Oa/rc9y&#10;jKhBxmis+O5wg7/jRXfY8bU+SEnz0IPtnpWHrshCMuQe4x2qxYzl4gSck+vWqmuA+UTwA3DDFfaR&#10;dz5aasec6mP3jYHJOSetVEJYE9h6mr1zH5lw6jIUE++agksm2ElTz0ArZHnshRxu9B61ZBDEY7d+&#10;1VhEYjgrkelSojFgQDg9uwphsT7zgKBxnJ9DTx9cD07U5EByAQSOo7VPHDjn2z9KY7mdcn1xjtnm&#10;s27GcHB5HQGtm+jdOjcVjXOShGSfrWEjSJVEoXAI6fjTbhw5BHIx0IpkbEP9PWpJyV7jmudmyWpn&#10;SIQecAdarljgkfhVqUhck9O+agMeRjoOvSsGdKK1xlRnkn2FVtpYZ6VdmHXJIx6GohGQc9F9axkW&#10;tCILuzzSMeemce9SPhe3B6H1qF2z1X8c1JaB3ySSPpzTCdyHtimbsOOOPrT+MHn86gtMaq5X6UH6&#10;5+opdnOP58Ug5HUE+goGCnHoBUoyRg8GogMEA8ip157ZNArD0JHUDA71at87s8YqoCevQirNuw3D&#10;JwT6Cky47mpDwAMd66bRSD0IGPWuZtfmYAn6V0+kKECnAz6VyTeh6FP4kd1pA2xqxIxW9CMYPH0r&#10;n9L/ANUuTx6Ct61k3IOhPvXjTPsMPsX4grbRxkc1di+dcHGM9hVGMMmDt61ftF3L6+9ckmenA1rJ&#10;38oAcDtxW7pUQZg3esOzlCx884rd0liWGOlefVeh6VI6yzu2MIQ9B3rZ0qXc6kc8g1h2MCyqB3PF&#10;drpfhswQJKMMMZ4rxarVrHobI6vTIJmgEkSE55wB3psstzHKWlgfb3aug8H38dvEqSbSBjJPSu6v&#10;1sZrAuUjJxkAgCsadPnV7niVsW6VRRcb3PEvENyhs8LkOc8VwVyGdiG5rvPFz27ajKYyCF9OlcLO&#10;w8xufXtTp6Htwd4oxr55RwOnpWYyMk4ZvyrbunUnOM45+lY17IXYkdK9mgzkrGf4gaP7OMdc9q5o&#10;81q30hZj82R6VlyA5zmvepKyPn67uzFuT5cje9UJZAuQRnFaNwokJPf0rNnQbj6ntXpQPCqoqNck&#10;noMe4yfwp6XBHTp61HIu3jAPrzTkBAyACO4FdSPIqF6InOeue+K39KVGYbs/SsSI7gOwwK1bIMME&#10;du9bIxR2mk48jY/OOc1s6crgkr90VlaRALtUAOC2B1710cumS6NbF2bdGeM+9aobOY8RsVcnO7Pa&#10;uLvnLE5Ga67W23s5zuBH5VyN+dpJHIq0ZPYpQqCxqDViPskmQMbTz6VZjO04x171U1fixkYHBIIx&#10;WiMWfMfxNJOqgfdO45Iri422k8FzXdfEQLNqZVRz1FcJcxPFxjBHeuep8Ril1LyPkZ7CkZc8noe9&#10;V43AUADHrVlDuCjOQegrNO4xgTnOeKUpuIPXB4pwXIPOCDwKkjUYyy5IpgUby0Zvl4wB1xWaJHtn&#10;JU49q6VouoHORk+1Zd/YhlLlcfSpa6jQ231iWNBk4B9TmtFNdDYEuK57YEO0gkDuanRA4wfzqblX&#10;Omt76G7wFlye+7rVgKc5VgcdAa4qeJ4mLxkqR0Aqza63LCAshzjrmi47nX+eykjJ96mjv8ADn61z&#10;9trwkGxiCOxAq/BfQS4G/n16UMtM0zf9ck57U1r5nXHcd6pu6buHHPfOaYeQDvBHtSKuXRePuznr&#10;1q1FqhRSD+AzWOZQDjNItwFJyadmPmsdLbakQoJY4rRTUS4AVsj1HIrkEvQOrAj0zirMV+oXKtj/&#10;AGVPAoRSmdTHenAJ6k9xVhbwK4PHHcVyqaoVU4b8zSDVGCgbhyeuaZXMjp5NR8pTjk+oFINV2jLM&#10;QfXFctJrG1SN+TnoKoXesGP5g5z0wTUj5lY7G515EcgsAPUVjX/iDcGG7kVyc2rl0IJ75BqrJdPO&#10;SeecDilqT7RdDde7a4fAIPvW1ountK6ZGCSBk9KxvDmlzX00aBC5Jxn0r1bSPCb28Su2GA5xisZH&#10;RTi5s6jw5oQ0u1QyRq0hXk1uCJpQDjHaq+kXRePyZuSuBkVpeaOQoIx0z3rlSuz3PhiQRoI3wSPq&#10;RUomjgIDuME5BzWV4o1A6fpTToSrdiPrXOQ+JrS2sVlmjaaZwctjpWc24uxvTtNas9DE6SIoRlcH&#10;0p4BVcqSMdRXnnhzxB5+px7GYo55DHGK9FkuI4YvX3HrXTTldHBV+LQbNdvEp3AYHpxWVNfvK4K8&#10;LSatqIK4HPqM1kC5ZQcdD0rz8TVv7qPYwlGy5mXNQ1ElDkcD35rEkuEeXJyM9KllJnBwce+aZbWe&#10;ZCWO6uWlTdR2OrEVlRjzF+0YeWzZ+6O/esLV9TM05XA2DuDmr+r3n2S22JhZePesBF3dRwDnNfTU&#10;KXIrHwmLxDqyuSmMycjk460jBsYYfdHGKkjJ3ZAxmnlS4bvyK67HnlZJCG64Pap1ck8nAHamtAEB&#10;zyc9amWL92pOck46daQ0SxSom3HYYJqykvXDjH0qr5AD8cgd6UMEYHpUs0RdJLDnGD0JoBKYxznt&#10;mmBsY3fyqOW7VGVeM+ooGaYmGxRjBpHfI6Y9zVaCXcMhsn3p7SM27PTHpQUTQtknv+n61P5u3qCR&#10;nGKr2bgBjtyCucVPGp24z0OeetSy0PMgQN/FjkCoZ3Ej7VHfG7+tPnLqmflHPXpRHA5O7g5HCikx&#10;3Ho4jXBPfHJ61ZWRZFYBcDgVFtTAJAOPXqKdAgGSGJGckVSEyzFlV46CmNO5Zv4cd6kGQCcfLVWc&#10;EA84J7VdzMtWU7u5IOV6CtBrmODbG7Yf3FZFqxijwrFT2xSltsmS3J698jvSbKRoLOWkypOM4Oaw&#10;/GFn/b0KxMDsQ52g8E1pQDZntu5zjtSttGCw47mi91cLGHp3hu3js38wJFnGd5+XbnkflmvWv2or&#10;jSZrLwS+mSK9x9lYTMmMYAULn1OM81wWp+Hb/UtCivbSF3tmkAYAdVzgn8K1fj3GNOg8KWwgSH/Q&#10;FkLIc7ux/UH86xes4/Mb0py+R5dqRMekzhfvYAx7VkwSEW0Q9v1rSeRJNPnOWIx6dhWTbcAZI2gZ&#10;yDnv0rWZyw2NOcELE3p2qxIDKkagZ+lRyqHhjIPGM1padHuAI56cYrMqx3fws0loZ0mKcg5z3r2W&#10;5O2zuMjKNHIvPbMbV554KX7FBE+O1d1OfOhiT73msR/461ZPdHVDRH5uKCmpXIGFKyuOPTJrp7RF&#10;l0K6Lj92ssBxn/a/z+dc7dRLHrF/licXDgD8a6rRozPpV1ASu8vEVLcBRuPX9K2S90Udy7qzq13M&#10;Yv8AVKcJkY4zX6RqS0cXb92nPr8or82dRG69lQjGDjae2DX6RQ8W0A5yIk6n/ZFc8tjaT94sq24b&#10;atR8qq9qqR5xnHPpVteAB696xYIIG37s8ckUthJk88MCcVGcKxPYGi3ciQt1AJwKhlGnZSb4mPbd&#10;V62OGOOhFZtiQI5ABgbqu2eW6g81yT3OuOxo3LZt17c1W3byo9FqW7OEXkY61TicF/wxWY3cnuHX&#10;ygSKfYqv2mPb2YZNV5WJgPoKt2BDk47Ec0CNgTCRif4gATUcA3M/ORuyKi6SXBHAAAzVixGT93rz&#10;QMtROVhxjHNTRnDKe4qtKSFwKcJPkyTjIx9KaYivf3LXFwytnCnAGadYxZkJz0GRUDAyOxxgk96u&#10;WivGpcKGAHPNJgWvM8xwCecVBPPJamPaAQWwQRUIY/bYyM4NWdRw0EbKRvDZrnZsg1CBZYvNGT75&#10;rLk3KQQBitdJFlgIzwTzWbOpEuO3pXREyZQuvmR+c5FYWogPGBjdhcV0EoCo468HmuauJD5T+uOt&#10;aIEY9hGIlmIA5rt/B5xZuMggNkVyWnzGCc/KGRuCDXYeHsLBIQMAkkVDGztNNbEZHvWonA6VkaUf&#10;lPueK1kOTimjOSJCehqKb7p5xU3Sq87AAd/arMz5s/aebZ4+8MHqRaSlfXrR4clkjtgc/dGfwpn7&#10;Tvz+P/DntZSY9vmFJokkgssoF38Y3c1xy6nr0fhRb/4SII0htykrYO9HHK+9ehfBWYT6Tqcy5w9y&#10;Tz9K8n1PTJP7XjkmO8TYUuvGD2H0r1b4GoYdC1KNl2tHdspFarYwqrU7O4lPnN6VnuRvY9j3q9ec&#10;TOOxqgV3SBc8GoZmiOJcz5JxgdKqah6d+tWA+2SQE/MOKragwKbs4wMVLNImHcsdxrHujmUfjWtd&#10;TokoRjhjWPdjEnPBB6VB0owb6XMrZHOSDXM6vJhT3BNbuqSeXOx7MM4rmtRl8wED3rdFGTNuMUzI&#10;YwTGw2S/db2Psa8t1F5ReOZY4twbc0cfQZx+pHWvS9QUNp1wGAZBGQQe5PGP1ryy+A+0EE9eQVP3&#10;a2MpbmLpJPk3u0hW+0vzt5zxmrqxRiPGenQZySPTrSwwRRBzHKCrMWfjqaV5baBQ7RhM5HmKhOD7&#10;4oQIkt2nVxDBahYjHl3lUENz93B/nW9p08zoJNiiTBJjZsgdsD8BWLb3Sl8ohfptL/d6dR7VqWd1&#10;HcS4lgbIwTsfH9OKtFnUadI8W2SMcqQ+08A4PQ+1eo+CZbe5ubzStUCWUN05cBmBVWK5HXgDJzXl&#10;ugKRPLG6CSCSKSNGk5XcRwCfXnj6V6P4cvmh0+zaWwtmvoGjhXf8wkXgEA+uM81wYl+4z2sIveR7&#10;l8PXu3sNP0vVLRZ4rxdkF/cPkLEnB2ccbuMZPPWvS/FGp28WgNZ2cuy3iJgNs0fLMBkLnPA9/wBa&#10;8m8Manb2trdWFoLq20Sdk3zMpLWVyn/LNeuAe+Ouffn0hZbe98E3lzcERkwI8c0MZLiVOnQd+OP9&#10;rHevlqdSXLOCe6f4dP69Ohrjaf72FWS0utPXr/Xr1PJ/Emryl4buCzVtUuEUxCLIktin95j9QRnt&#10;muAvlmeS5u1s7e7e9LSSXV2AcOR97046+5r0m9ivH0yLVdQuoodRhulEtjG+JAjdjjB4Bx9DXner&#10;3ltLLqXlWudN3SNZvK2GZT0Qr9TjJ9BXrZa4pcqRtjNrnD6jLPcQJI2oSySMgXcx3JIRwSD1wRWH&#10;5y3UkausCW8fyhMjceDyua3LYNFeopiDXCRMqRYzHESOASf89KwZrdjcyO9nGD1Jib5VPrj3r7Wl&#10;sfCYn4rnV+FdMsdWOlQT6kNBZ4TCb848veGO0v0znjk9DivS9d8J+NfENpHKNDt5Ejs3jkvbKdUs&#10;r61jHLEZ3ncOoPGOh5ry+xS1s7i1V3t7C3SSGG5WRGlDh8ZfByuD0wT1Irr/ABh4g0y58P3Vhpmq&#10;Xuk3MUjx3Xlytb2csAP3V9S3XAGME9q3d+h5setzznSBOkVy11FbT2SQlisEgZCD/Dx2P16LXgvg&#10;HQZ/Fnj7whe2NutvdtqS28gl4JkZwUP0XcAfbPXFfQMMdvcSXn2SMxWsURKO2W87A+YZ9TyOveuC&#10;8Ka/oOoeONCHh24jiYXInlgdGi2tuGSucg9ATisay/du51UdJKx9oad8I/DPhi7u7jVLt7xnGGt4&#10;CY0UHtwc+hrSstc8JeHWJ0jw5ZQSKv8Ar/JUucepIz+tcoGvtcvJBiSeRmLHJJzWungHVLlAWjWF&#10;cZG44/OvlreR792/ikbr/Fp2wFgRV6hNvA/Koz8TdPvTs1CzhmC8hDEOD+NYjeAZkcH+0LeIjrnk&#10;fpVe9+H2ohTIrw3IXnETZ3D6UryDlgWYfDXw+1Z7u4stDt9GvrpSHvNNQROpI6jjGc89KxNP+Fl9&#10;4J0aaPSNQOvosrXA3LsmG7nBHOfwPNY9/DeabMUkieBgcgOMZqbTfGF5pUyOsrsoPYk49qzcU3dr&#10;U2tNL3Xc7LSL1tVtYZkjeI4w6yDo3f8ACtSKedN6TT7hjAUgEH04Pb2qDS/Elj4lhEs0a20+7qp2&#10;q3sfyovmS1uW+UqB0J5x/n1qzB77HH+Mfht4U8axyLd6c2magFwL2wxGM+rJ908181/E34JeI/BM&#10;k98kI1zRFG77da8sqj+F06g47jjg19ZyJ9oEsrMQ6jOR3FQG+a0TMRAI4IbkY9Mf40mrm0Kjg77n&#10;mH7FvxZvNPa58NXaxxaFIXuIpth+SQ4yN3ua+pbnxJo9vbwqdRgVhMGI3En+XvXnul6rZNaJDBYW&#10;MM4OQFiC+YffAFUtR1swmQtYWqlT8weLmrg+SPK3cwq/vqnPax65ceMdEZSh1i0IxgYfIqK0uoL7&#10;T7gWt9FMWBCtGwIHvXz54k8VXVhMTbWdqVK5BMWRj6Vxt5461eCaWZHitiFwEgUoAfXg1qqvVj+q&#10;u2h71rkZQSjfu2ddp/OvO9afcZWjKlCvBxiuM0743avakJf2tvexYwwUFWY/rXTy+Ihr+gJqEVn5&#10;cUpIIzyuDitqc1LY5qlKVPc4DVN2+Qbucnhe/wDnNeNfFuCS68PX0cY3bU3bcjJ/CvatVaOPd8wJ&#10;9uCPxrx74g2+oX8TWujWsl/qUr7Y44ULsxPsAa3nKKjqxQTbOm/Yaga90bxCGVlIZflPbjr+lfRj&#10;eHIkupJcBWckue59q4v9lv4O+JPhf4avrrxOY4tQ1PDfYlwWgUDjcRxn6V6vf26t5j8qCckg9K5J&#10;TvFGiXLNs56DTI4BiJEBzk+tdDpFm5Actux/D6UkFvGEGF3Z6EnJNbNlD5MAcLgg8j1qNxyZPa27&#10;qCGcoOxB/pXR6c7LbDJ+aszyY8KxU8jJ5qxHKYV3DkfWrWhg9TfhnYr8xpJZSnfrWZHfccqQKVr9&#10;94AAI961uZcpfEnIIIPqBXN+OZUk0uPd/wA9BtFaUTu04yQu7jisPxwxTTLcnn972qW9C4rU+avG&#10;Hiefwp+0J4auYjti2+VJ/uEc/SvZINcS4u5mV8mRi2B6V57qvgQ+I/ig+pTKrQWlkoXP94960dHu&#10;fs15IpztRiBnqKzidtSztY9OttTCxD5uVHWux+B/iuHVr7X7EMPNjeOZRnkqVwT+Bx+deSwaifKY&#10;5GKqfAnxJ/Z3xWi8x8RXO+3YDvuxtH5gVstGpHOo8ykj6/UUp4pAf0oPGK6ziA80feo60Yx70mwD&#10;72O3NeIftb2UN98JNQMoAMKmYHuCo4r27A69vX0r5l/bK8cQWng19JjkRpboiLaG5IOea5MXHmou&#10;K3dvzT/Q6MPLlqqXY/Oy4mLMoPBwDgjvUlnG7Xa4U89x0rQ+zRxz58sN6knJqwk8cajIC89B1r36&#10;aslc8yUtXYu38rwWSy5yq46da8Y8b37XGtC2GM7gQAe9eyXNwl1ZyKq5IXJ968duY4l8ZQvOA8SP&#10;k55BIoxF3FJGuHajds+tPgrbuuiB2AGR9APavRJpI7aMmWULgZb1x9K8V8P/ABHh0PQVWF1jGMjl&#10;VA+ma47xP8aJrsFYbjLE4AibI/OuzmjGKTZ52sm9D2zxD8RbPRo2EbqSuRx1B/EV414y+Mj3ZMa4&#10;dlOR82f5V5brPiXUNSdxLPIqHtuPP1OeaxJbsjHV5D0Oaxc5PbQrlS1Zc8SeILzVGLSSFI852rkf&#10;pmuQuLolmA4X071pahNnJ39ucn+tYTygSMMev/1s1zSSTNYy0BlDMepH1p8cQHBqJGGcbuTyfap0&#10;JB6ZpItGjattB9AKdctvhwOuO9V4CScZxVxlzHjGeOcnk1LKuYFzJuO1skY6dqx3A3EMB9a3tQtj&#10;t4VlPQVhzW0r5wBwccVa2OeerJLG+FlMsi43D1NdtpvxFa3CAnZyO/0rzC4LxTlW4HrinwB2IbJ5&#10;OMGs5N9DoprQ+u/BPiBdYtC5cANh+TxweleafGu0YgFOS0jHHpWH4H8Yvplp5DvtAGMnp1qbxd4g&#10;XW0jjL79pLb61upQSHLRnlDabMSTj5vetTw7p7LdYkH8WOehFdFHbxqnBIB5OB1qS3iS3YMFU8VS&#10;ijkZ1dhArW6F2zuGMiri6agwpAbH45BrnrXV2t4FTIJXII/rUsevupHzfOTgGunmiRqdGtjGp4Cq&#10;3qB29KethEVbaVXHOAKy4NRdkyMqPY5qN9baIHjP40+ZCszoG09HY7guAByDzSrpcYOXO4H061gJ&#10;4kJfcCo7/McUo8Usz7gBn68UcyFZnRHTUPIyCBwe9dDoWlxy7GJBAJ7+lef/APCRlzhjknjAau58&#10;F3/2iLAAALcA9s1cGnLQTTsM8Z2KJHJs5wuT/WvJ5NxnUL93dkV6943dRERuwrLnOOteUNEzyhlA&#10;J7Y+v/1qit1NaT1R+i37M9vNfeCdJtYxma5baAO2cZr7Z0uxj0nTre1jAVIUCgD9f1zXyr+xBoJu&#10;vD9vfsN0NlHhf95gMfkBX1hIwHQ5PevKrT5rR7HqQjbUikO5qnhTC4PSoU+ZulWR8tcxoQXljDfB&#10;BOgkVG3BWHGajViZGAxxjmrcjiNGY9MVm2MiyCRieM+tAIwfiHrS6Xo2wthpmK9cdq4bwFo/9qal&#10;HcPGZgCDl+mf8/yqb4g3L+I9fhsozujT+HtnivRfDelxaJpqJHGAEXJYdzWnwoOpPHbiXWpLlvnj&#10;tI9iZ7MeoH4AfnXn2p3DeKvHCW6sHgjYZAHSux8S6h/YPhuVi+2Vgzse+Sa534R6Q0sd1q0y5aZj&#10;sY9cc0ltcpO2p3d/KljYiNTj+EU3RbcxW/mt95+1Vrn/AImWrRxZ/dxjJ9zWyAFQKOABgCpIGhRu&#10;JpT6UuOtIOTQMCML0pRwuaDzxTJGwAMUALnPNcj458QR6T4evb1mCrtKrz1NdFqk/wBmsJWDAPjA&#10;z614f8e9YktNK03S4ZvnIEkq+v4VcVdlRXMzwPxvqr3MVy7nDTYPXqM5rrv2TdIk1Dx7dX7KRFZW&#10;5dsjuSQK8j8VaiTcJCC25CfMIHYjj/PvX0t+yLCkvhbXdUjRSk9wIUdRnhRyPzrZuyNpO10el+II&#10;WvdUeRiQF+UenFZEF4tndxpuAIcV0PiC7h0awmu5zhmzgdea8g0nX5NV8QKSSymT6Ac0kroyS0Po&#10;a0i/4l7SsMsBuGe9ebeJYpL24eKFSQSMY49a9OiJ/sWMDklQK5XVYEtoGEYAkJyTippvUg8/uNOW&#10;0jbeMMvU1jSxksxHTsa7G/g+RnZdxPauTuzsRmJCk+tejDUCuJRG4Pv2q8soZcbhyc1zrSOZOeOe&#10;xrTsGM0gUng44FaWAr66QoaQEArjrVZXLQoRkrjPrWldpvnljEQlZULeWeciljtre8gAVZIJGXBX&#10;b0ouBd8C6DL4r1o2KS+RFFGZJJSM4HAAx35I71gprUGrahrlhEjrNo99LYyByPmZDjI9utdv8N/C&#10;/iO3vk1fS3tPsU0bwSPPIQ31Cgc8+/avHvBnhTxBoHi/xXPfXcOp2F9dPcR3kT9XLnf8v1rmhV5q&#10;jiVKL3OouT/panAP7sDBqvOmYCcAEelT3oCzW7HoSwPtzTJdo3Y6V02CLM+OTcqP6/8A6q4LxTKL&#10;TxQJHIAljVT2zz/gK7exOYZI2+8jkA+teZfF6R7W60qdGIyT071k3satWTGeIbGK6tzMdodF+Vva&#10;ubt+CDwece/1rZ1u9W48KTzo27MPA96wtKX/AEKDJJbA5Peu1vU8qa6mpAO/pV+ADAyD+AqnApWr&#10;0WR04BoMC2mPTFSqOOnNRxqB6n6mpVYZGDTRLHY4GetAOevA9aMkk5pcfgfWmIApJyO360kg9RTs&#10;gHBGfekbAoIZyvjBf9DOBkDnNfMfjBSt5ISMjcRivqLxWv8AoJwecnmvmHx2Cmqy9iG/CuLEHTRM&#10;e0YbFON2OK0AApy3APTFZtp0J/StKE4AA79c1zLYqW5ZgyHUYHrW5aNlcjJ74rDtyWcH863LPCYH&#10;qKpCROecNg89qhK4B9fWrIyFOeB0qEx43cYJqguVHXb0poGBnGMGrXlnPAzTDbkk9gaAuQhirE5w&#10;PWmvcEZDdKmMXft/dqrICWx37D1qRjHk3qccAUyBd11CcYbeo/WpFiZkJOFXuDTo0G9PmG4EHNSy&#10;4bn078NNbENzbxBwu23IPPoc5rkda1aWH47MFkB3hc457da86sNbura5Q2sxEmMdcjFanw2SbU/i&#10;hcS3DGRxtOSePwrw60lPERVup9HRjy4aXmj6ijuJjGmVOcDvRVGZbhJWUbSB0NFexyo+f5j5T0ub&#10;euBy3rU+rj9yQeeM1R0VSmMnnHOKu6k4MPOScECvqYKyPn6rucd5SmT7uMnOevSrMsEe0YHB70xS&#10;VnOfyq448xewGOnpWyZ55lGw35DLg5/OmtYkDAUEdPpWmpyo744zSogY4PencVjMXT8EAgnbThGV&#10;DAqfat0QqEBA4PWnNbxMg4B96aYWOSvE3PjB69ay7m3cpkDOCRiuwvLJOSoBJrEvLST+E7SOMYzW&#10;UjRLocrIDBIQRye2KS6fdjPX2FXru2fzST1xnGKrXcDlfu84zXKzdKxluVLEMNw9KYvHHJ/CpGjZ&#10;XPHJppDA9SCO1Ys3RXnz6d+xpjc+9TMpZv8A61R+SAOee9ZtF2IZk+XJ4/GogpIP86klBGRz0pil&#10;WODUMpEDpgZpivgjvUkw2AAA496jCg8gc+lQaImQ5Hv2yM0w4BwBz3qSJgP4sMO2KikJ354oFsGe&#10;SKlQZXvkelQdTnkVMvHfp6UDRIvT37881btsqwwfzFVQR1K/lVq3Jbjr6etJ7Fx3NW04PbHfNdLp&#10;A3MMc46muYtgA443D3rrtI4ZSAB6YrjqbHo0VeaOx0v5UUkZBrbtht57dqxtPGdoPNbsDcDHHtXi&#10;zZ9jQWhfRiyrzWhbgquVHHes2LLZyQPar9uxBUEHFcsj04I04AoQBjtPpW/pUgPA4x696wIWLd/x&#10;9a09NlImC7evHFefUPQp6Ho+hLG9spIGT616H4cxeWvl85HTHevMtCJ8gDJGDXa+GNbXTLlEdsBj&#10;jNeDUWp2zu46Gx9gvkvXjVWVAcDaOK6RbDUpNO8o3DcjGTyavWF5Fcyb1I+Y9c1LqV9NaLmNMqTy&#10;azSPMnUlKSjY851Xw3cwSSB+cck1y2o2/kZVQCw5rv8AxJ4nSKBgwGfQDNeZXV+8xkc/KcnH0rWC&#10;7HqwbcfeOfvrhwzjPGaoGTdGeauzkSuzYwDWZe7UBxkEele3RRxVWZE53StWfO+3dWnIwfLcfSsm&#10;+yrY7V7dM8KuZsxCEjuelZdwSpORnNaF4wI3DOaoyAODzkivRizxKmpBtyv9O9RlcAj5h+NT+XuA&#10;9O5z0qIDk9ceuetdMXc8mqrE0D4IxkZHQ966PS/9roMcVz8IDADv6k1v6Q3mZB65roRyxOv0Bytx&#10;GF6qdwPpXRarrbtabJB/Fkiub0MgXBHQjHNa2rWrtbM/bFaDaOZ1m68/fsPJ5rl7vK8GugmhZDk8&#10;r61kX6q8hI5/pWiMZFBGDuO1VdbbFrNg4wpIq3tCNwM4rP8AERIsJdo6DJ5rVGFz5y8aPu1tRwM8&#10;fSub1W0CZbIJxXQ+KX3a6R2JyCR2rPuolbr09u9cs92JbHHLJtfBOeelXraQb+TjI49qXUbVIpSR&#10;k1TWUocdPqM1ktAsanQZ4J6ZzTlcpIT1zxVRZFdfTpUykBj+dVcRbIHlYGc0ssIK7eGU96Yh4GSc&#10;ntVgA52kYHUYoGZV7YKMhV7VR8posdvWunMYY4K9TVG/sg1wcDIx0FQ0CMuPa/BH40yewjkbI7+1&#10;XH06YqSi8DtUUZeM4cEEHvS2GjJltmhY4yB7VHHcPC+3J47mt9Ykk6jNNl0yFzuKgcU9R2M+DV26&#10;5J+lWV1ckAEn8ary6UU+6cj0Aqm9vJGeFP40BqbA1FWHWpBdowGGrnstnBJ/KlJKP1JxRYm5vLeL&#10;vIDGgX656/maxBKxOaRWIJ43Zp2E5G6NSxkLgZ9aY2pyL3Ax+tZaq7HgHPoas22m3N6wVUPPSqsT&#10;zMkfU5H6cZPUDmo3nLcsSSSAfWtzT/BU8p/fyCNPbrW7H4PggUAsHHXpyKOUtXOOs7CW4+WNCxJ4&#10;OK6/w98P5bqVHmGc9lNbejWEVo22NQWHfGa77w9pj2xUsFUZyBjrSdkjWEL7k3h7wvZ6Xbx7UIkU&#10;YJA71voj7SoU7GGOlSCIlQWG32HerKK4ACg4PauZwcj1oVY09EYs8E9lK77cR9iTV7R9RN0wiljx&#10;kYBB/nWs5jlj2SpkHjBqmbVUlDooTaeMGoVJp3NpYmLWhD4j09r/AE+WHI5HQd/pXlVxHPp8pjkg&#10;YqpxkrmvZCxuMnHT73HFVLnRbGdWdoCXx94dK0dJM5ZVp391nnnhvT7i81WJ41IQHPPFelXk8dja&#10;kSklvQc81mG5h0aI7UAwcZArC1DWJLq4Ylm8s9hXDWqKGiPWwlCUvekW2vDcz7m6HsKrS3G12UHK&#10;9jUEVwQrHbj0Y06CNpXy33e1eVyOTPfc1TiXYkJQfL+FPuX+xQNIGCtipUxBAXduFrnL6Zr+dj8z&#10;RA8KO9e9hqHIj5HHYrndhbqc3U24jIwOppmCpK9B1pqoDhRkEGpAo3HJwa9ZKx883ccpKkDPbNSK&#10;TuxuwDzTEjPUj1wKmTG7kYAH4UwRIoDkEnA/Q0/j/d68AZqPK8KW46igy4Yryo7YqS0LtIY8lRjr&#10;602Q4AyMj1pDIoQ5yDg/eNVr28WC3djkqq9hUsZYhujNJznjsD1qRo1eQHgfh0rn/DF09xDLKxYq&#10;7cZGCK6BX3EAHj9aRRat42jyTg47VOZFA3c59DVZWIxuI+tSBt5xwQOetBSZbhUqORyQc1ajkGCA&#10;ORVLzSrc54p9tKJGJGQB60ii66BvlYbhQrlXAUYxTLiQDDcHjJ+lVredZZyOi4yD60DuWXmGWI+6&#10;TUluw2k9P61DGMnn6/WlafAwOmenTFMRPJdHbhfu0xZNzAMcmqxmLnkc0RzDfknHtTEaZZVUHIUf&#10;nUUYE9ykfzDfwcdqhilRkwctWtoOnPeu0oDKEIycce1QykWbzT/suxN+8BcAmpbRYxBOHQMHCgZ7&#10;YNJfXLOVXacgkdPSub8Ya1PpekoLUkTynGQM4HeiLKkrI9T06XfoFvp0EmXc7dq9OST/AF/Ssf8A&#10;av0c6FrPhG1aYSsNJXOP4eRgGvO/h1411KHXLG31A+faGRcowGcZ7Gu1/ai1L+1/Gel3sM3m2s1i&#10;hijL5KAKAQR25FQ1eomiW/3UvkeSBsWkyY+XYRgcViWbYGTjitXzWwf4gR9KyNHbdcy4O5AxA+la&#10;VDlhszeiZD5e7kY5ANdHosBaEHGdx2jjpXPW9sxlQDOAe9dzoNpiSPjjv+IqbaFHougQmKyt1KgE&#10;gKRXWaZF5s9uTwoZuvQcED+dcloTfadSihzuEaA/UCuwsGHmDAwM5GKxe51R2Pzu8R2AtvEuqQkA&#10;eXcsM/jn+tbHh0C6t722bJR41Yt3yGGP5mpPizZf2d8UfEtvwAl9Lnj/AGqb4G/0rWDBGu4tC+FJ&#10;6kYI/lXSvhJbtOxauV3ajIOoD7AT1Iz1r9I1wFi9Aij68CvzfTM12hPDeYuR77v/AK9fo2WwsQHO&#10;I1/lXNI1fxl6EguOKslMDn61UsG3HOD+NazRCRDjqBXHJ2Z0RjdGaTlHzwDSW2FPXPGKkNu6xnIy&#10;PamRAAngjjHNMm1ty9ppGyXJyd+BWjZcs65IrMsuEYj1zmtGzb52P5muSe51LYt3BBiXOOlVIFHm&#10;YPerNz80Sj361BGCJX9OgrMZK+Ej471Y01g88q/xMBiq8n+qGRnHeo4GC3SMPXFAupuR/vvNC9xj&#10;B9RTrYyW8oD+lPAxJuA7Y4pG+eYDvigZeZcqD1B71EcoD3BHSpUYhFB+mPSnSIChJ7UCMwvJnoCB&#10;WtbH/R2GMEqCazWJBPGBVqKb5cZxnAoAYozd/MT8vAAqzdj5VRsKQOCKpO5N4/PynDVPPc5AGN3u&#10;RXOzVbCjMajj5Txiq8vznd3XjFPkbaq4bPfGaowXRF2yk8HmuiJmyK+OEYg9QQa5jUSAnynqea6H&#10;VJS0D4PeuZ1B8Dpz1rQRX09cynceORXaaUvlQoOgxXIaeo8w5GRzXV6fJvhA5yAKhjOv0o/u19cY&#10;+tbSNhgO9YmkkfZ09a1YmLPz2oRLLBfjPSq9yeMDtT34FV5ycE1dzJnzf+0y4PxC8Nr/ANObH/x8&#10;UaDujjXKM2RjAGcY71Q/aY1KKL4seFrVlJd7JlJHTBfOf0rX8NkOQSDwNoHtXHPqevR+FEOru0il&#10;HbyyOd3Qg16F8B9WhvtC1GNdxnjuPndv4+Oua818Y3sUFpcTsoKxj5gP4jXcfs7+W/gu5mUHJuW9&#10;s8CtV8KMKm56dfkF8juKznxvTjnPBq/eHKq564waoSEEGpMzPvpSk7Y557VSuZycr2xzV24UYIzz&#10;1BrMcHaT1NSzRGZfQi5mV24YdD6VjXk7ROA53HdwelbcpyT7ViaiA7LleAc1PU6EYuoIsjkHrjP0&#10;rl79QkjLt49c1v3U3kysrH6Gub1KRnYsPWt0MzdScQafdjZuBjZcgZwMV5BdptlBCDbknJPJH0r1&#10;fV5j/Zs53EEpt49a8ovpPKcMW2EDbyfvVoRLcgRUVSVB+Y5UGlWVYZS6u+cYIUce/FCBGXco+XGQ&#10;fehQxJTau1TyCeoNMEFpeRmcRyC5RCcKZEBySenHat2AtCqgQjPQu3Q9qxLKTUZruSVGtjBF8qws&#10;D5hHua10kSaVePKViP3bZwD6VUdhnV6ZN9kltwq5hEgLJ/DyMZP05NeneGIozJqPkpDdxR3EMlrA&#10;x3ANxuwOuOBmvJtGuzDZo11KsroChaI7lz2/n+leo+HNIgtb+2RriawuJLQ3he3+7/u/XArjxCTi&#10;0z2cK9dD1rwzfTS6m9pbrdIJWM11ZSjbE9weBInoBnGD7V6L9ouX0WHSbG4fT7fCo67VC7lI3hiT&#10;69x14rhvhqHvdIvhcar5N2mBC98mPMU9Uz3IweevIr0PUJoz4XsLK/uE/wBGj8yQQL/rMA4Yt9eS&#10;K+P5OVzd7af0vI78TJSnCKV9f032szy/WXgudbmsru6ZmnmZ53x/cACgZ6j/AArz/wAR37alLe3q&#10;RR2mnu+AkSYjZgeCM4IzjtxxXa6pe7YbeO0t2UNgyPIoUSnPBDe/euP1xZWV7tlhllml3tETt6/x&#10;KBxgYr2MsjZXHjL8tjir4E6gY54Ua0ml891LYbdjA59PUcdK5bU7NIrmRDArRKSQEbK+39K6XXBC&#10;8s0st2wlf5iWjbbj2PIrmCiIwcWx2HkzMDx6HHrX3FJaHwOK+Kx6D8MTY3+ovo17Ne2FtrMT+aYo&#10;RIZVRCwTHfoelaPii4sbzwnp13esyXHli3+zXbL9ndUO3eB1GVIXqQNvvXO+DHtUeJtenvtNgRZH&#10;t762BEkM/wDA3rg89sHpxXa+OTp+meHrC4Phhby4mWEtc3jm5RwFPzhsnAPPA966FozzE7nmtlaG&#10;N7iO3/c2ryb4cHP7s8jp2x+ea+cvAmU+K3heS5SRbBtQ2rcMmFlbzdrBT3GBjvivpi0uFudRe4uJ&#10;plvZVUBnUqiKBjjPIXsBn0r5j8EavdWvxEsdIublvIs9TkleCTkLMCw+TuM9xWNf4dTro/Ej9HNb&#10;+J1po6S2mi2YhkEhEk5UcnOMiuMvfGmtam7rPeuUzxjjArEkBWTazcjkkd6AAWwec85FfMtan1EY&#10;RS2LK6rvUiHUJGm6tjI2n8+ans/FOqaW2Y7yRgDkhjnNcuAYL2cljtD5VTWqhJ575B+tHLoaOK7H&#10;a2njeHWlW21y2SZSfvJwQOxqj4l0WGOIXWnObi37jug965k4QnP3uucVcsNZa3jkjf54ZOGU54FT&#10;YjktqiKx1l9LbywCVJ6da9K8JeJLTxNbjT5SYLhj+6ZuAT6V5HfMq3RIAZf4ee1NtNTl0qVJlzhW&#10;3ZB5Hep6ilDmWh7NJbzQzyQS5VlGGDf09qz7r5WODtB/WtrQdRXx14SgvUYLfopjLEcnBxzXM3jy&#10;Ws7RTAb4zk5oascyetmW7aMCYjeoYc+4+lTGRNQt1hlbdcL8oJ6v7Vgz3BeUMDhl6kdxVae9lgm8&#10;6M7XyAp9D1/HpR0LtqVfF6YljGSpKY29MEdj+tedarKscT45BGBxk969F8VRy6zZDUIlaWeIBZY0&#10;HT3/AJ/nXLaf4B1XxDNGDC1vBnIZxzWaujtUlY87aO5vp2tbSFppmPQDp6V9BfBf4eNaeDhaeIo/&#10;OmMzSxx7jhATnHvWz4K+HNr4ahUvCkknBZzyScdf/rV2ikWrldoRSPTFXFNanFWqqa5UUE8EeGIl&#10;OdIt2frkgnP61qWmjabpEYmtdOtbZiPvJEA354pLOcPNsI4bofSrWovxHGMNjqAa1OIo3UrzOS5/&#10;DsBWfcKqISQCpPOa0bgYxnr3rOucEDcdoB4FIY21JWQOyAL2Ud6t6fcb2lVwOvFZ89+iPs6uKZBe&#10;JBIrSNtBJP1ouVa5tNcS+bsDBFx35rQQBoY9x9+vWsNZ0mQy7up4U8VMbnlOSqkYAzVJmdrG0Lwo&#10;Rhht9MZqRpo52GMnHoKy0AABHOaVrxwVjjOGHequJo0JAikleCeozTL2wj1SCGN87Ysk/WqTTOB8&#10;xG7uavQShrN3zyBinuTaxhGyt7e+mMcajMe1jjk1wev+F44DNeae2GBJkhJ9+orqbq+ZNQuFZi2I&#10;wwAFcjqWs7Hk+8ockYP40kzdJmBHrAEUoIKvjGGOD3rmfCOv/wBk+LrK9Dcx3iPgnGRvB6/56Uap&#10;qiS3MqODHIpIXniuPluTDKZF+8rZH+FdPJzU5LyK0hOLfc/TlDkZHQ9MUpOK5T4Y+JYfFfgXRNRj&#10;lEhltUDnOTuAw36iupx71dOanFSXU8+cXCTi+goPNKTj6d6b0zz2zmvL/jN8YtN+HOgzzz3CxuFJ&#10;GT1OOlKpUjTjzSCEHN8sdxfi78YdO8A6NNI06rMFJAzyT9K/PH4n/EC7+IGvy3dxM5iHMSsMADJw&#10;aw/iB8ZdR+J/iKe6mlZ7LzB5SnI4BrLmlDjIHHGPalhYSrS9tU+S7GuJtQj7OO/UpONxHJx2YVGg&#10;Gcn6etaFvErTZ6oMcZqW8sgDujA2EckDpXrXPMUSnFcpHAwLBT054JFeX+I5Iv7Wd0IB3Ej0rufE&#10;hktbV5EPRcD3NeNXl9JcXjuzAEtyegqnK9kPY6cXc1yMPIzoo4XPH5VTvLsRKduV4z8xH6VP4c02&#10;+1+7isNMs59RvpflS3tozJIx9Ao5zX0b8Lf2EvFXjvUxH4juoNFijw09lCwluY1OPv4O2Pg5GSfp&#10;XTGk5R5rHBKpGLsfL8WoS39wtvbJLPK5CIirklvSvo74PfsMfEX4mGK41iNfCWknDPLermYp6iPt&#10;/wACx7V9DxX/AMAf2RrN4bNYPEXiVHMTw6a63MquOMSTNwnI5AIPscV4f8VP23viJ48zZaXcReE9&#10;FO4R2um8SFcYAeTqfXAAr1MPltauvdWnd6L5Ld/geTic1oYd2nK77LX73svxG/Gn4V/Cfwbpcfg3&#10;wzZ3F/rKSj7Z4oupmI3KcMsYA4Kt1GOmckmrnxh/Ya0Hw98ItO8QeDfEK+INQ2CeQ78C4XHIiQZx&#10;gnoSeh5rzbQdeg8a2DaVqdyYNXOZbLUnP3pic4k9c45POe+a6LwL4013w14jewuZpbXXbJMSQXEm&#10;YJ485G1AO45yCD83ua9LGZKo0lKhut77v0Fl+awqzcauz2fbyPlqSJreWSJ0Kzq21wRghuAQfSgE&#10;gdQcV9TfHP4K2XjzQpPHXg+3CXsQMmraYhAdeDlwoPfk49MV8sqCpKsNrD5dvpXxVnF8rPqJQ5Xp&#10;sW7Nyrc85rQWTDDABrNi4AycYqwsg2n5+evFMhmjHpy3hLMMj+H61VvtKW3HXAPHTvWvokoaNxuB&#10;GAQD+tQ62AUXGRk962jormbOWj8MHWr1Yowc7sEgdK61/hilhbbjGzOOQcZBq98N7dZtUw4yCwXP&#10;t/nNeya7axW2hs0cf7zYQR1x6VnZO50J8qPnGWwFu5UjkZ4xVWRfmXHU8BelbGo5F7Op5cOQe3FZ&#10;EmFPYkN361payujnlK7JogcEFsY6qKlAGT6Yx/8AXpkYyOOPwq3GhXPH51ojErLFtyWOd1OjjxIM&#10;ZznPIqYqoG5hgk460iD5wynODiiwI6HTEVofY9TWXqtuFyVGRk1r6ZGREeDjHSqWrjaoU8VVtAvq&#10;YPkjOMDOKcsZQY54GeKlCEEhuc8elPAyMcjHAFJILldiy4OCSR0NepfDs7o4l7bcsvavNCm5ipOM&#10;cGvRvADBI1PQAY6+1a0/iRE9jV8bMTBn7o4zg/XpXmVvIEnY7iRu4Hv2r0Txo6+T1OFGSfwrH+Bv&#10;ge5+J/xb8N+HoEYi7ukaQAZCoDlifYCssTPkTZvhoe0kkfrB+yJ4Ql8I/AvQRdJsvL6L7VKO/wA3&#10;3c/gBXsEjZIGaIIItOsobaBVSGGNY41XgBQMD9AKLdDJJuPQV43qeq3d3JFHlJuNSBsqG9e1VpXM&#10;84Rfug81YPMgA6CgRV1ebyLNj271lPKbbQZXRd0kmVUd8npS+LLrCpCDgtz/ACrUtbZfssKsowqg&#10;8+tGw+hzWg+DVt7sXl2A87DdjqB7V1M4y0USgAOckDsBUhfcvJABrL1K++zC9nBIMMe1R7kU73Yj&#10;zf4n60dU1aDTYSSZGCkA16VpdpF4c0CGFRtEcYGOmT/k15h4DsD4k8bz3s37yG1JOSP4u1ela7K9&#10;1dw2SH5jgt9Kt9gLGgwkrJOw5c8GtQ1FFEttCqKMbRj608MTjjrUAKaYHJi3Ac5xipMZpcBfpQIa&#10;vXH50zcGk2fjmldwuSWAJqlNqMVtI6q4ZwMsB1FAzN8UXCQmMysEQMCc185fFzxDbXmvS3BlSURJ&#10;tG3mvQvix443WcqROY9ueT3r5v8AElx9osJJEk4J+bd1I+tdUFZXOqlDqcLqVyJNUS6lA8pnw6k4&#10;zjpz+VfY/wCy9pyaX8FdMuGRbdblpLggdCCxwfyr421KES2vOGwpIHXPH86+z9Ou/wDhEfgf4dso&#10;QI3+wxqFPUAjvUPUymnc5b4ueNPtl29pbufLU8EHjP8AWub8ES5v0Z/vBsE1yN9qL6hfSNOT3A9O&#10;DXTeCT5ms20SnIkdePSt7WRs42ifV1v+70iHIyQgrnNTjMqscYOa6aRCtrFGOcIP5ViaiApK1yx3&#10;OM5XV1EdnkjDHvXnGqzYfZnPFemeIEzFjsOa8t1b5r4hRnHFelSBlVQduW596vaQ22bf7HFU1zn5&#10;unpVqw43duwrcZbE8VvqU7ynEYjwWNX1CMUZEBRl+8O30/Osa6jE0x3fdbg1d0q/S2Gx8sp7+lS1&#10;oJnoPhPXG8P/AA48S30cbTjTxPOkKHBbEe7A9MkfrXinhy88zw1p8kxZ7mSEPK+eC5GST68k811P&#10;jPxZeaB8NvERs7pAt1tt0RlB2lyFJ/I1xVtbnTEt7GThIo1RXQ4wMd/WuOjC1WUjbeP9ehqSzmXG&#10;478EEY6e9SO4LyqDjaBkd6y7hZ7VokhImR3G5weQKyrzxVEvjmW2hDSQmMJIE6hgM/5+tdjZKXYs&#10;Syvba40K/dnXI+ori/jFZB/D6XHQxPx3xzXW61KILvTrwNhfNIJPXaaxPimq3HhO8CDcV2sR+Nc7&#10;N2rxPKIdUV/CdxCfvBsYz0BI/wAa0NJOLOAD+4OcVxIumSGZB0cAY+hruNKH+iW3OfkFdMHc8ibu&#10;jVhXHbnvVyE5qrGoJ96uRggetbnNcsp0qVQMdMGokHGf0qwvA6VRNwxjGelLySCozQo9RnPalA5x&#10;0oJArk88VG/C5NSEAD3NMkGe1MlnP+JcfYpVboec/TmvmD4gH/iZyDpz+Wea+ofEwH2GQkjkHH1r&#10;5h+Ii7dTfPLZ5xXBiDqoHO2LA457VpxNznrWXY/Lg9MevetFGJ4ziudbFy3LtuQJFBFb1n8zc9hx&#10;XOwH5uT0rodLIJzjIqkQXVT5em72pAh5yMmryIMfdwe1OMHGSBmrsFjPEWc5FKbY4+U/XNXvs/A6&#10;U4QHtmmOxmvbkglRk1e8PeD77xZqq2VkFBGC8jdh7e9LMhIHOTngEV9A/AbwDFpDx315cE3dyPME&#10;AGVVeO/4VjUfKtDWEU3qePfEX4Qal4J0KS9WVJY41JYFNp/HrXhWl+K43uipQjnpjP1r9J/iV4Yt&#10;PGOjy2HkrsdChAyTz71518PP2P8Aw1p08c0mmxTOG3fv1LE1wS5+bR6HXCULe8j5Z8P3iz3CkDGR&#10;jd6Guv8Ahil1P8VBHbRSOxUMQF7DvXuHxD+EOneHfiJ4fTyBHb3MjBljGBkDgV2Pwq8C6Svxivdk&#10;A3Jbpj1HqK8ivzRrprue9R5ZYaXoaUWl6s8Ssum7wR97jmivpYaBCoAVUVRwAEHFFer+87nzvun5&#10;WW1uIQu3pjvVLVJCYSRgYzWsyAYycYFY2rjNu4z09K+8UT5OTOZRlM5IJJzzVzeMkgE4rPgY7847&#10;1cb5jknp6VJzCh8465z0xUqSAE469MVAm5W3A59quJjdnIBI60wHx8dOT6ntUsmccHd71HEcckg+&#10;tSkBozg4pgUnRmye46ZOKrzIiEcg981Zkzjb+GaqXShuACOMZHNYtmyMmeESTHgZPA96jurJHj4U&#10;nAx0q+lo7uACre/rWzbaK0qgBC3sDnFZqLkzXzOGbSN/SM47imHRS0fCdO1et2fw/mn2sI9oIH3x&#10;yPw6Van+Hl4kJCx+cBn+HAxWnsWJSPB5dLkVmwh49BSJpEnVgACPxr1e98HlFYNH5YPfANYU/h82&#10;x5GMdGHFck48p2wjzI4KfQnmB2lV+vFUpdEmgOPLLD+9jj869GS1VBh9p+tKLKF8AbSc/h+VY6M2&#10;dNxR5Pe25jO05B9+lUwCAR69wa9i1Hwzb3sJzGAcdUArznVdDk026dMhkz8tKcGtTFS6GME+UZ49&#10;6JTuf7uOO9W5IzGCNvPqRVOTKjr+uayKY0EZ6k1LFx796hXPOO/WnICDxn3oBFgcnjkHpVu25YAc&#10;EVUQHsMDt7VbtR8w3Ec4696mWxrDc1bUr5g7r79a67ScZUj7vH4VycABcdAa63RkDFe4rjqbHpUP&#10;jR2WnMCRjqO1bVupxk/lWNp8ZIBxgjvW3Ao2JzgnrXiT3PsqC0LsRGcYBq7EcEAn8DVKDh8HtWhb&#10;4d8dK5ZHpQNKyYlgCCo9a37GAMwcE57Vg2sZWUY5966K1yq7QPm9a4Kh3wN7TLhoxhSWBPXNdJpc&#10;Ml3NGEGWJ6VzOjwM3AGSegr0XwXA1ver5ijnHWvHrux23tG5vadcT6bGvmxuqg4yRxXc2ksF1ajz&#10;GByucE1PfRWtxo7RuoPy5HHeuFaDVFgcW7Lt6Ag84rm+E8u6r67WMvxnYxNcyGMAqw6A9K8+u7Yw&#10;oc89q7m4iuhn7QGL47iuR11GSYpznGelbU3rY9aOkUcxIgQHPGa5++lLXD8HHpmuhm5Vg3BrGkjT&#10;cT1r3KPmcNYzHwF7DNY+ozcnAOfatm/AjIxyKxr1eMgnHtXtUjwa/YzLly0YDEEe1U3wCcDFWHQk&#10;EY/TrUBBJPHNdyPHmRhAeT0phTaMDpUwO0cimF1J64+tdUDzK60HWxxKuRmt+yTyzuBNYsMeSCOn&#10;atuxbouK6UefA6bTZCMOB82K1Z795IBGRk46ZrAtLjyivHFbMd4uwleCetaFmFesWckxtjpkggVi&#10;3pMbMGOcdB6V2WpSw/Y23njsCa4u7YPxkH3FaRMZFJWHHcmsvxDlbRz6DH1rVRRuGBnFZPiU7LCQ&#10;lvlHfFbI5mfOPiM51mQP99Tt/CoJFLRDip9eG/V7hmOSHIqEsSmB1A4rkluxooXlok0ZIH41zN5E&#10;8bNgYHr2rruSmMY9s5rLvrQuAQMZB/Csh2MKGfKAE1oxMHXPcisue3aCQ56mpLe5KH5h07ZpXFY1&#10;oXIYc8CraOTjbzjrWXBOCAOlaER4GOM1XQCwJxkgcGrNjF5lwCwyexqiIwxOOPer1sTvD8cdqBGy&#10;tqmGJjxnvVa70qC4QfuwCO4qzb3AK4YVM3K5HHsau1xnOXGkrCBsqpLAyHG459AK6O7hMq4HJHpV&#10;J9NZvm6Z61LQ0zCKnp+ppphHcA59ua3YtHBYgbgT3NPm0oRRF9x3DtU2Hc59rKJsjYBnvUD6PEzH&#10;C8mtfyAMgqN3cgU7yWUkEfQ0BoZCaCi5OB9Kng0uBXUmIcdc81fNu4BJQ7vrUsMBbAdccZppC0JI&#10;rC32ZihCtxnbWhawJ5o2jp0p1vZrCu8EkVfS1FzgoAo9BWii2HMgWJ4+Sp45471bgR7vCMp3Hv6V&#10;YtwvkbT0H8Wea19G0uW4cmLB543d6prlCLu7Eeh6DLDdK8kJMRH3vT3r0SCOKSFcPnAHtUWmiO2g&#10;jSePLD24p8kIdmMJ4z0zWL1OpaE2ApwF4HpU6TArjYwI4yRUMCtGSCPxq2sO8cZP60iyB22sRjOR&#10;jNKI3YfdI9CT1rRjjTafMjAHsOagcQibC/ux7Hr9aG7DSbdkisY3tgGZgFY4OTgfjVe5vlghd942&#10;9OGBFO1y7tYLGVhc78DGAQa81u9Wd3KiR2XoB1Arz6uI5Nj16OC5leRq61q5vpXWP5VY9ulVLdct&#10;hiSB3zVGJvXJbscYrW0+0kkxkZzz9a8t81SV0e6nGjDXQsonmFYxx9a04gtpGN+AB6iq5AtE3vlS&#10;Bzise71L7edgBVOea9bD4fl3PncbjOfSOxPf6s9y7CMBY84GO9UeQPf2p2zHTnjFG0hiMdK9WMbH&#10;zkpuTuxy8jPAPsKmVvlxjn1qAfe5+WpgTgYOK0Mx6EFvlzn0p5YK+fX14IqMuuOcE56DmnllC4GQ&#10;O644oKEbOdwBH1PNG3dnj6HpTGYq2MAD09aUqcdelIYMPmGc/nUciiQbH5XGDTiuBnNMyM89T0qQ&#10;HRxLax+XGuB7VH5xLYOQB3ouCECgDA5681GiqWAz19B1qbFpmrHhFG45J7GpkfHzALgde1UvOXb8&#10;xyfepEcFTkgjrjNBSZYuA7AAHc2OmauacnlQAMoDNVNDkhtvOAOtXIGO3PTFFirlicMVCgZx15pE&#10;t1QfKAKhaYI56kmnBgq4Zgo+vWiwXJw/zBQduOppJXBY1QkuSRtU8dval3Mi/M3HFOwXJ9+XIpi8&#10;cnmms4UqO+KkjUkdPwpASWw3SKqnknGK7ZYpdJsY2icsr4EiDt6H+dZfhbTobmWdyPmjUbfrW5bQ&#10;T6jfrYSttD/Luz0GOtYyZvGNzPmeTy1uCOHGSDXOa/B9tji+XheuD1rr9Ztfsg8hHyygKB6YrAub&#10;d1Qlxz6g0RZUldWMjQ9ORLmBtoJjkVskehBqb4ywCDxHZSAeWZ7ONyoOQOMH6cg8VqWEGZIsEAbg&#10;eeO9Y3xYg2eKDG7mWVIIwzZyBxwB+FaLVnO42gzi1OAcnjgVlaMdt5dKDwpLfU1qkARt7DNZmnxM&#10;t+QO/WnPdHPDZnY6dEXdDn5e/Fd3oMWcHHA+U/WuM0NQyRHGTjcB79K9F0W0Ito8HtkDFLoNbm94&#10;fjMXiBHX5UCbW/GuxtDsl4+YKTwO/pXL+HHFvfPIWVmzgZ5H+ea6ixO4K+MbieV7Htx9QKwZ2Q2P&#10;ij9o/Tjpnxl14KN3nyCXPru3N/UVzXgSYR+KLNj8mSyj/vg/1NemftgaULT4nWV8oGy8sEYkc8rx&#10;/MGvG9FvDp2qWkxwQsqk/Td/hWydjKXxXO70vTH+22TNyGuIwR9WGa/QiQbSgPBCgfoK+QLPwnKj&#10;6bcKimGS/hAbHVSw/wAf0r7DlTfK7cEAdqxqaG8fekWNPYKcZyfetlSApz6VgW6HOR8vzAVtkkrz&#10;6Vwz3OyntYge8FsdxUsFqQj7UXKrjjI7VGyKzoDwM8063faQ/Ujg+4qLltD7Yr5W0HB78Vo2I+Q8&#10;YzVFIx98fcZuOKu2rbPlJrKWpotiac8AD1pUXBNBRnbI7dqjhl+baeQT1qbCJp/9SRVa2cCaPI71&#10;bkQlT6YzVCP/AI+kHTLDFJE2OngUtuBPHalU/vc9+lLbsPuk01gVugT904pDLdwTFDG46g9aal2k&#10;iEMfnq0+1o9hG5emKzZ7c25YDkdsU+hLJkj3sehHXFOKhWGRgdRUVuBv5/unvSidlYDPHrSGiHzA&#10;sjHhj0qOdyjq247TgHmpJ/mkODketRzAMuCcVg9zYlMgmVlGA2MVnXX7mTzF64APvVyEbDnue9VN&#10;QHLAV0RMmVrubzI2HXOK5+/Us/HbtWnJL+4kH8S1m3TjaD3Per6CQyDKAAE5GM4rptD5Xac5PPJr&#10;nHQqiOO/Wuj0fICk9azGdnpYwirWohycgcCsnT2/dDsT3rTjcA4HQ0CZMeagmHynn2z6VMWGDxVO&#10;a4AyMccfzqrkNHyl+0nbxf8AC5tHlZmab+zwAM8KQxOfxrb0x5YLYbJMPjr1z71n/tDKrfFnSpSO&#10;TYAHP+9V3QN0kcCpyvfP0/8ArVyvqerS+FGT4ylMumyGVWRRtzxweetepfs6R+X4DuBxk3R7+1ed&#10;eNYY7uxltvMCSHBAY4HrXpn7PsZg8Dzo+0uLo5x9K2jsc9Tc9EueVPBwOMVkzybJyOxrXm5zWLfK&#10;QGY8VDIRXnfdKSKzZWMcjJnj1qcy8YJwaq3DZdWzmpZoipKwRmz6VlXaebyK17iIMGJNYxYLkNxy&#10;cGp6myOa1iEPux94dq5K/YxTbXBx6122okndu/H1rldTiV0IIyPQVuho5vWjnTLkZBOwkZ4GfrXj&#10;/iSUykIgBAGSQe+eor1nXXNnptyXXzI9uMHjnPFeOXspc7GVi2ArELgD1q29BPcrr9qRtqzEBSPu&#10;9GHqPwzWooRrVXllkUgD94rgE5PGP0rPtIEQCTYoBz8wJ4x6CrysHndMic4BWEqMRj/OalD0LQFq&#10;90scyss5G4YkIMi9zjJ9K0oSHdiI5fLLAlipKk/0rPhjbzVZ4IXROVZxlgTwcccDHvWnAmQsnneU&#10;zjB3D5R04x9MV0RRHU3dCRbY+WioY5mAdh8v55/pXpmnXF3plnpSM0N5FHL+6fcC+0n7p46e1eda&#10;ZdRhXaQHzVfaGDcFR0x/nvXpnhdYLW+t1ml3iWPzY1lbCM7cBc9q48QvdZ7OFep774K8L2GqPdWV&#10;xfzWsz2yXWngY+Z2HzDoQ2DtBHoa6jxLNNBpc1jfaOi3yCONjChkVmIA+V88dTxXGfDyxgi1yxtr&#10;+eaCyit2WK4V1K2kwORGrdBkZAz1xXfSK/iLQ7OC4/0iVo8xSK4C+aNwUsfXgHGfXivkWk4S097v&#10;39V+TOrES5cRFyd46P09H8tUzyjX/tl7DLpszfYWs/mSJiA20Dn5TnJwcDFcNfhYn2qkr/eAVhjc&#10;CPY57dMV3Ws2Op32sxNqnkPcCNkfyG3MXU/x8cHp39K4LW5ZrFrxTJI1xGRGJ1jKrESCCPqR0r1c&#10;taskb4v4bnJLJbQQzI6xETnEG9cjHOfpxj8q5sxqsyRXVyzQl9pdTlYxzz/I5rW1cPBa+UItkVuc&#10;M2eSegH5HmsVpIlV9l00KKd7q8J5I6YP619xSVkfBYmXNOx2nhuT7TZjVhqdpE+lFI723vR5qXFu&#10;X2kiMkbwAQ20HPP0rrvFWn3/AIm0G61bT9ShvdKsIBBBewOLe2cKwOzyidzE+g7L34zwugWl/qWq&#10;2UFpNpUklwhilmvYBtjzyEcAcbucN05Fbs+mw6nYXzS3kcV1a7H+w3VuUWWfO0lJOAVVQehPDA4r&#10;dq/U8xaM5LQdTuL661V7sx6jMsO+SJTnL9VQY/2R0HoOK8estD8M+IPiXba1pUkkE/2n97C7AFZR&#10;94lfQjHOeTXr+kWUen30Bt5XQFWinuJWHlSN1VlI/L/gNfNGjWl94Z+OsJvFeAveOxjbgPGXIVvc&#10;Eg/lWVfSGx1UvjR9ocMdx6/rmk3EHOBjOeDxRkAkdv1z1oJ+U5AH0r5prU+tWxQ1GL94GHHFXIG3&#10;RgngelMuEWQKfSnx5CgHkdsUF+o9jlQo/Omk5J44Hb1pcYPcAetNH3j70g0KaKbrWI7EsA0oyhx2&#10;reuPBwtAjzTI6HIwOtc9cS/ZtYsZxjKdfp2/rW5d6888YxkdgQP/AK9FiJX6HUeG/FEXhR7W3Vs2&#10;u7DA+55NdT4z0xL62GowFVljXcwHPmJ2r548TamZo2HmN5h+6D0z/SvQvgj8Tk15D4U1mX/iYRIT&#10;aSY/1q9kJ74/rVuDtqcU1Z3RN9r2/K2RxxUdzfxtbhWG5kbcCKg8QoNM1q6s2Xa8b8D2PqaybiUo&#10;CQfwzWdrG8VdG/o2tiyu1kdd0DECRM5yPevadJtllsY3XYYXUMhjHAGK+bGvGJXquOeOPSvXvg54&#10;pl1PR7vSt2+4tVBRe+w8D9aFYzrQajdHeR2q3AUliNpOOao6puQSZbcQMD3rTSxuCoXadwzmsXUL&#10;SZ5QrDbg5JJptHHF3GySJCqfOecAgHmrUd9sRcR+ZzjIYcU/SfDP9pJK8kuxI0L7geuO1YjSpsVQ&#10;cFT1UYzU2ZWj2NGSVnbJJBNVL8A253H8zilVxsHHIFZ2uTA23lPna4ySKHsJLULjbIqSDGU7g5qG&#10;KZZny2CB1zWda3Ihh8oE7MgcnpWjAtuGBJB/ukHrU7m1rGjAwkIGNwHTHalbKv8AeyF6ZNM2ND83&#10;lnBHJPGKqKi/Mc59waomxrxajtUfNjPalTUI15ZsNWI93HFGDuyRnBxzVf7cGXPJ+vFFxchvvqS7&#10;ss/XpV+DUFGgzYO1i5XPvXGtdF0PqOntWtFc7dBkLDI3FuPX1p8wOJlXc5k1S4bIOI8H865HVgHi&#10;mJ9SelatrcmbUp3YkKQf8/pXO63ckM4yQpJxzinE2SOH8SORcBgNrY61y0t0XJ3A56gj1zXTa+fN&#10;PUnn61x+o3K20yr68Eg9D6V6tG1tTkxB6D4B/aN1T4VxQWYie6sGlJ8sdUyece1fSHhn9rHQdZs1&#10;aWXyH7hyBivjnQvBh8b30iJceV5Chx8u7Of/ANVdzD8G5IbYL9q5/wBlMfzqfqOrlTm1fpujkliF&#10;L4438z6G8ZftWaHpWmSm2uFuZ9uVRG5Nfn58cPjJq/xJ155LuV1s0JKR7uM88kfjXserfBu5aGRh&#10;c7gqnK7Bz+tfM/xQ8PT+E9a+zvl4pFJQhcZ5rOWDs1Kq+bt2NqdeyfIrDfC7M9ztGWAYD9K7UW7N&#10;jKk+2Olcz8MNBuPE2oeTbv5XQbyM/wCeR+te32/wV1Ywk/bozno23/69etRgnE4arbld7nmiEWUu&#10;7cqkcHecVO+r29qHYyqFP8PX/wDXXXXv7OvifXnMen3AnlI6JHjb16knAHFbngb9kzT2uDNrmuTe&#10;KJ7fmXStHPkwQH/pvdNhVAHVV5FdcMJOq/dRxVMRCkveZ4tdWV54zuhpfh+yudX1GQlTBZxlyMj0&#10;9q7b4a/sQ3ep6mo8XXs73nDHw9oW2e4Ueks+THFjg/MT16V7H4l+NHw1+EWmtpOlzQ6o6gBND8IP&#10;5dqcDIFze8tLyOdh9OK+ffiR+0p4y8f2L6VDND4d8Pcquk6OGt0dTniUg5lJ3fMG4J5xmvdw2Upt&#10;Snr+X+b/AAPmMZncIe7B/dv9+y/H0PoXUfG/wz/Z70mXSbOe1huG/dy+H/CbiW83DIxc37ZPDA5V&#10;eQTjp18B8e/tMeK/F1k+kaUyeEfD5dgbHSCyPLyeJ5c7pGwTndwSc4ryQxbtxByQc5B5Hp/n1p7S&#10;BgAWBHBLAY/z3r6alhKdNW3/AK7f8OfHVsfWrabf133/ACQrv50Q3AbgcFiBn6k980zcuCqgKVJY&#10;Mf5fSm+XI0eeSM8jP+fQUbsnA2jaOQ3pXctDyne4fMwRi5UjkODyDXaWupRePtOt9J1O4Wz1u2x9&#10;g1NurYP3JD1K46c9fyriwAQy8Enndj06UqfKjFZDvI6EVRpTqumz2X4WfE3UPDHiN7W8ie31KIGO&#10;7sCSFnUgc7RgHgj9Kz/2hPglZXNhJ488GqZNLuCZL20GGeBuSznB6dsVytjdp4zt4LO6uY7XWbRw&#10;bLUZTjd7Ssck9AB/9avQPhJ8VJvCt7LpeoWsilR5WoadOBtK/dDDOBg5yfwr5LNsrVVe2pLU/SMm&#10;zVTSo1np0b/JnzBFuVQGByRn2qSNyWHH1Br6O+Jf7MZutUGt+CJYbrQL/wDeCEuA0BJPHXkVyEX7&#10;N/ioKCsEYA4y/Ar4e01o0z66UNd0ed6W5WHGwnJ4zxS6vIrBQTnHfNeqRfADxSkO3yI+OrbvlFYO&#10;ofs9eLmlO2GMoT135B+hquZpW5WR7O/VfeYfwzP/ABMpADkbsA17VrvGlswG47e30rjvAnwL8V6b&#10;dNI9vHgvnG/pXpuu/DXxDLpflpCoYjBAbrxSUrX0ZUoXtZo+WtUTytRnQHLZ5NYs6/vTkc/WvXdQ&#10;+AXi2e7kmNmqqTwC2M1my/s++LmckWY496tTdvhf3GDpu97r7zztZ9qjIz2ArQ0pJdXvFhiAAwdx&#10;Y4ArsH+AXi4DP2JeOvz4re+H/wAE/E+navm4sA0b/wARbp7jNNVHdLlf3CdOybuvvOfufhtf21j5&#10;xfco5AVePzz/AErj3jeG5MTKQQa+yb34Y6rLoJVbdWcJjA4PT3614JrHwU8US6nKyWAVM8Etz+Vd&#10;GI5aVuVNmNGM6l+Y5SxBEa5x6Vl6xMoc5GRnHHavRIvg74tijC/YVY44HmAH9ax9T+CXjC4bjTce&#10;uJF/WsXV02f3Giou+rPPhPvPqemBzQZSDzleMZNd1H8B/FaxjzLAKw/2gKiuPgZ4uU/Lp24eokGP&#10;51PtbdH9xoqV+pyVtC9yzFRuU4ya9C8JQ/Z0EbHAB4NO0j4SeJ7NR5mmMuPVhk10MHgTxFahT/ZU&#10;q9BuYcZ/pUxrS59n9xtLDx5N1cyPFEH2mDn7vQ4Pb1r6W/4JmfCtbrxr4i8Z3Ckx6bEtpbkjo8gO&#10;7H0Ax+NfOmt+E/E4hdhpcjoMDIIwT/Wv0v8A2MvAJ+HX7P8AoMVxbi31HUQ15dZ+8WYnbn/gIFcu&#10;Km6k0vmdGGgqdOUuux7bOxlnEa546+1PuJfs8O0dcYzTYAIkyxJcnqaiuFMroCeprIZPYx7INzfe&#10;PU1YUAkn2pCAq4xwOKV8Rxk9OKSBnG625u/EsUK8jiumvLhreFAgwzcY9K5rTIZLrxTLMR8kfX+l&#10;dBd/vLxepVBzTZT7Do5t03z/AHUXp6/5xXH+LNaNr4XM+7a07u+T6V0GpXwstGvbgDLFdqjpgnj+&#10;tcL40Davqmk6FCPkKoHI5HbP9aqK1JZ0fwr0R9I8MfaZl/0i6YysfbPH+feui0qFrm7mvHGSTtX2&#10;qUxraW0drAu042oM9AKuxx/ZrcKPvAc0u4hzEDk84pIn35btnvRtJX39ay9SmlusRRTNDCOG2cM3&#10;49RQlcluxoXepWtjg3E8dvngeYwXNZM/jfQ4Y5HfU4FWM4Y7uBXP6zqFppxEaQq7k4JYAsfqSK5f&#10;W9Yt2slgSNIV3ZOANp+pxzXXDDuZzSrqB3svjrw9Kp26zZMw5wZlH4cmuV1GW3msr28iiFwZlOGi&#10;m6+mMcGvCPikJLm2e2jjijW4I8x0jAY+n4V5b4it5tF0W0t9MvrqylLZdrW5dcfhmu9ZdK10zNY2&#10;CfvI9g8U6dsRAs84LE5jkbIHfpXmfipGtALdwrMwzlOQf8Otebav8VfGeiXyImq/2hHEAqregSBh&#10;jrkAE/iaqH9oW1vrsR69p32OUYRrqEEr9cdv1rKphqlNao9ajiaVT3Uz0HSLGC/1G0tFcB55UiUA&#10;dSSBxX0x8bLs29nZabA+1IoVRRnHTivnf4J6r4e8efEvw9Dpl6l5LZzNdsvQgKvcfjXtnxWvDPrD&#10;SPzhj8pHXjHFcqW1zWb95I8kuFeNiDIAe4Nd/wDBGyN/4otjy+1s1wmpXKFsBAcjqeor139mmxJv&#10;bmYjJTgGm3ZMqb91n0Xdv5UeepxxWQ8ZUGRzkfStO8+Zhn0AqldfMRHjg1yxOFnK68jTK6jpjr6C&#10;vJtXQLeuCvfg17XrcSwWbn+IjFeN6yv+lyMecGvRosDNZQox09/Wp7aTnA71WuHBIwefSpIG46E+&#10;oFdIy9KQCpOODzzUsFossWUAYjvmqdyxMY29AcYIrY0iE+U/QYHJzjg/5FJiscv49iYeDWtyyh7i&#10;8hUIev3hTdT01rsFj95eAMZIrp/FA00eCdRg1C7lS7km3WVvGm4Oy9M8cVl27uwIdSPWuen8TNNk&#10;YVq2GEcuflOQehrz3xHMuk/EOWZRhPKAAHTB716je2GxzKpyK82+IdhnX1JJy8CjIFXPYcWa+tr5&#10;nh+2lBIJIZW6nrnn8xRr0X9reFLjJ3SSxZPscA5qW3xN4VG3nbHjDc7cHpVfT5jL4cnA5KxMD78E&#10;Vi2dC2PmqRj5gUddxX6nPSvSLEBYo1H3QijHv3rzl0I1HaOB5nA9Oa9MtV+VQOOK6KJ4tTaxeiG0&#10;c/hVqIMxBJwKrw/d471ahGK60cpbjGcECpQeTkY9KjiBxjp71MgBXJ60yQA4pRx9Kdt46YpMBu1A&#10;DDyaGHy08pyMU2TJUjHSmSzC8QDNow7c18x/EtMapMSSe2a+mvEGUtmz05r5q+JI82/lwAN3PJrh&#10;xB1UHY46xJYgZz2GTWijA8YAPsc1mWWVA6YyeK0UORjgY6GuZbFy3LMOTjPFb1i4iCnPHpisO15f&#10;GM5xgVs246Dpj1qkQdJbT+Yo25z9KnHB7E96pWB/djPT2q4OuO1aDQ7knoMfTpTlU84bjvmkU4P9&#10;KCQc9uOlBRe0SxW/u9pOPSvojwjez2VnFHgeYoChsY4FeC+E5Viv13MFUYJJr0oePbWyT9wnmlf4&#10;idg/rWFRK12aU1KWiVz27QrnzOXbOTnk8V6DoN1Csq5cKOM/N0r5BuPizfGTCTkHskK5/wD113Pg&#10;7UNf15FkRbob2Chm9f8AJrznVpt2TPSWDrJc0lZHZfHa9hl8WeHJIX80x3JBx/u//XrD8F+NLLwj&#10;8YUkvpdq3lsqp2yRXHfEvTtV0X4ieHf7SkeODzTglup29/yqG/0RvFPxS0i3tpkjuEt9+484Gf8A&#10;61eZik21KO90ethYqNOUJPSzPs0/EnSjyJ8g88EUV48fg7O+GeXLEAk+YfSiunnxHZHm+zw/8zPj&#10;VgQOPyIrE1o4gbOBxnAFbJbLDBzWNrqZjJJ4xiv0nofAyOUtztb0Gan3gA4GfU1AowxzT/4vSszF&#10;FmLnB61ZHC9R+IqrCwCZyB9TTjOAoJale247XLDS7VY4+gAqRX/d5PAxVWO7U55G3uetWYHRl5Oe&#10;elLmRoqbInxjk4b0pscYfg549KtNahycHIPfFRNG0Jx26Cuecux3UaN9yzbWiNIuVUD0ArtPD1qi&#10;SAhQuMd64eG9CbT0YcYzW7pniOO3cb8k9AK1ou7NK8OVaHt/g/TklRJOMgk+35V1GsadBPAVcDlc&#10;jbxXlPh/xgLSFcyAqegBxj61vXfxGgS3wh3ykYAJPH44r0OVnn86OS8R2cMUzqpGDyVPauR1Cxhc&#10;MyqCB2NXdf8AE4eZnLK2eDt6Vy0/iSJgyiVSc9AMVxVlY66M7mVrtusK5CjvjHauUOtNbSYOGXPI&#10;PFbOt6x5oJwFI6Z715jruovG7MDgsScivLlo7np8ykrHq+ma7BcRqGdVOOFb/GqmqW6XqN8qk+u3&#10;pXmmja/IsiAycHjGK7qw1ESoBvZuP4ua2U+ZWPPlGzOX1bShHubJBHQZxXNyqdxU4GK7fxE22M5A&#10;IPbvXETqvmE8j261zSQIhDAAetTox496hzubPB9qmTvyc/yqSkWN4AwTg1etQduM9faqCZxwfrxV&#10;225C+p4xUyNobmvajBUZbpnk112gjMqjPGM5rk7Ybio6EYzXW6CMEZriq7Hq0P4iO3sRhUPatUKA&#10;BgVlW6FVHoOBWtan5ORmvDnufZUNie3BLc1qRRlMN0qgq4YEGtS2O4AHkVzSPQgadl/C3at+zGZM&#10;g5ArBs1+YjoPStzTlKHGc1wVD0KZ0emfLKhAyc9q7zRfNkcSR54rgbEZKkZBHcGuz8P6sbSHy85G&#10;cnPevHrK52dDthrV08QjJJGMEYrQ0yR4I1LAY9xWboV/A+WcdeRgZpura4sM4WBTIc/Nt6Vy3OJx&#10;u+VIqeNdW8qHCoMk5yK4i9lN3HvOMnpXRazcHUYWzGR16iuTntpoEJIIXrW8LWO2C5Y2MHXI1toS&#10;yfebqK5maQsSO9dXeRG7DEnOB+dcjeIYrgqOCK93Cq6szgxDtqZt4WZjngY6ZrKmbcgGNw56c1rX&#10;jFFJPNZSIDk5I+nFe5TR4Fd6lF4woOMLVNjhjz171buifMIA4qttYN1xmuxHlyI2Ge4NV5AW5PIH&#10;tVqRduDgn8aZvz064rpgeXiNEW7SP5EBODjPrWlanY4JHFZNtvwCBx0rStixXac/UV1I8+Jtxjcq&#10;4yT6AVYV3HUMMVW04vGuWVhitI3SFemfXJqkUVNQkJtiT36AGuemIGSefQVt37KykA4FYU+C/rWs&#10;TKRCvXI+X/CsfxSFk02YdFKn8a2MHIHbvWF4tYjTZAOO30reJzSPnfXlxqUoP96qUgLLweat603n&#10;alMwbv0NU0JB5YVxyfvMcRjAlfQkU/YHUBhzSgjecnPsKVkIIOOPSoKMfUtPDrlBzXO3EEkLdMkV&#10;28qArz1PSsu708upIX5qgdjAt5s4PWtm1nDgYPIrJurBoWbAIX1qG1umV1UmmiG7HUxY3EZGD2q5&#10;CQMdDjvmsGG7xwTz9K1ba5DLgEr/ALopgtTS8x2xtxx6Gh76dB1491qNH/dZLfN6elRl+OMbjyeO&#10;tFyiddeSD5JVz/tDvUieILViQcj2IrJuEDHLDJP8IqFbYF+Bz3p3Cx0A1mBTw6kY6E1ML+GWPBcK&#10;Oox3rnWsxyB8uaYtr5Zyp2n1HelcVjfmiSdcxkH1qJVIcA/yrNid7UFVJIBzjNWU1E4UtVpoHFlp&#10;/k3E9+KciliOOgxVcTrNuNPE5GcA4xirTM2maULBYtp65zmrNrP5W7HJPGelZasJYg2cHGAM1e0o&#10;ky4kwR0xVXBI2tKtTfW8gRSWHbPvXc+GLKW0hO+PbnPXnFc94Z0iVbsuMiAgYYV29upiYqh3exrK&#10;UrnVGKSJnl3xgMCD6YosPlly3Ck1JBdCWQKfvAYIK8fnU6AHdgZA7iouapdibfEGIwevX1p7TLGe&#10;APx71kXV4IyrdgcEE4rMvtflc7VZVOOO+K56leNPc7qWGqVXojor3Wre2jKlsPjpjg1xuo+JfMlY&#10;7sdgAeMVRv76WdTvOfU1jmIuxPavKq4mVTY+hoYONFBfXr3cnytjnpirFnal9wA3H0ot7IzyBQOn&#10;oK6DTtOjt0VsfvSe9RSpSqMqtXhQWu5VsNEeQhtuR7mtpjDYW++QgADpnFPmvYdNQkuvmDkDNclq&#10;uryahcsCm2L0r26VFQWh8xiMTKq7yLGpak1+3UrH2Uen1qowigxgkE9jTIV2rwSR3BqvfWct0yne&#10;FToAprsSseU22aCOJASrDAPUd6dt3PuPYdKr2sPlRqoIAHH1q12HUVaMmgKgnpTSu5sYyR0p24D0&#10;/OgcnIzjuKZI5PkOTkYHPNOGcjjcTz1qMNljnoOgpv2raCf4jxmgZK8+5gQDj2pRJgctuOeBVUPx&#10;wD+FSE8BuMj0pBcldwpIPFMjG8/TpUTEnIIy3XrVu1UmMEcfUVJRWvAdo6E+gptuMLuIxRd8kY+V&#10;s4z61YdNsfBAGBQMYz54GDn1FSRgLz+YFQgk7cHJqdDg5IwR39aLDRdjO4Djt+VP86VyqgHA7iq8&#10;THJPQHuaR7hYzt3Zx37GgsuRI6jk89TnvUU8guHGwE46+1RCdOWXdk8Y7UoO1T2XrgHrQFyzERIw&#10;UbcfSnTYZmAPTr6molmj2jb98jrjFQyMd2MFmPcUATI5ADMRycc1pWFv9quEiUnczAVlRxfMkfJJ&#10;PH1r0Dwh4UuJrKS6V4i/8IPWploVFamtPpMug2sc8KDa338DNTWE1xcRte+Twi7Q+MfrWKmrXBuD&#10;aSysZA/llGP9K6e5Zo9It7KQtAqDjsWP+cVy31O1LQ53UpS6ylscNjd3Pf8ArWUX3xn5ge2M1qap&#10;D+5ZACXBBZ/WseaMxJ/Bg9h1q9iUNukk8hfKUq4ztb0PrWL45tzFqWJZBNIIlBdTntxmums5ljmg&#10;SSTajMB7Vy3jv5NZnUNuUYwV6dBWsTGrscpKcJg5IIxwKr2q+VcrJnb0yT+tTXBKx8HP0NOtYEmh&#10;DENmqkccXY7XQbTdMjgfKFOfx6V6Npm2C3Vj0VT+OK4PwvJu8uMkY2jiu7uj5NjOyEOoUqAvckYF&#10;T0Lia3hh2aJXdUBkXzM/jxXV6eNqxBjwCfu/XiuZ0ONYZ4oepS1jUjHcjOa6a2BR1BALbcEetYs6&#10;VseC/tiaD9osvC2qxx4ZTNbSYGQuMEc/ia+X3h2XWPuqCCCe3PpX3f8AGjwjN41+HuqWsCl7u2C3&#10;luF55UHcPyr4cuoJPPZn5kDkFcc59MVa2Jkj7X8LC18Q/Cr4f3cAUz/bIlm2dSysRz+Ve2Wjb5ZC&#10;SWTPevlj9lXVrvXI5dLYZtNMkN0GP3QzAgD67smvqPTgCp64Ht1rmn8JvR1Zc+z7zwcDcDV9SCeA&#10;elVo8bd35Cp/MKDIIrjbud6VthSgaNvX19KgVyqng8k1IJCV9KhYbUJLHikBatboxwqrL8oORmrl&#10;ghaQE8kmsTd8qqWOA3HvW9plxGkLbjluSDUMaL14/kEbeMrkms5HIbI4XNWL6UOsPPVTz61nu5CH&#10;GRg1IM145wvUHBGKghh3XUZHODnp2qOEFsBumOoNCXPkSZ5POBzSEdKuAdwHWnkhmUnoKggkDxKe&#10;gxwKkyUPXrSAngulaTymb5jzmmTsEQuFJOcc1V2kylsgHtUwuVkDLJndjA7UwGQzqGCjIAz1pJJc&#10;sRjGKdHbqo45NV5W8t+RnNSwJI5CXfjtxTbg4xkc1CJANx3YP0pZpxI4+mKwZoidHG1QTzVO/JV2&#10;J49KnDFQvFQ3qBwWroRmzCm/du+QTu5qi65BXIJHArQvB3zjHas6J8yBcDitCS3DzYAkZIOK3tKw&#10;2wDrtrCjx9mdAe+a3dIwsikduKzZR1do2yNB3xVxZcOKpRjEYOeasRg7h3PrQDLhl49Koyy/OcGp&#10;m68iqFwdjZ96CbHz1+0HD5vxM0kk4/4l4b/x7/69M8PXJiVVxsAGNx6CmftAXGfidpse7pYq3Hpu&#10;6VD4fMs2trbu2bUxNJ93jPY+9c0t2epS+FCa1B9qubtpVLKArLg9a9X+BvyeDZ1Oci6Y5I6jtXlX&#10;i27On3EkMMYYAcv1788flXpvwJk3eD5kPBWdjz3FbR2OepueizPt74zVG4kRxhulJeykOVz1xWbJ&#10;Kw4z0NSzO9ipOv7xsc1WlxtPPNXJs4BJqlNgqeOaktEFzJ+4JHcYrDu2+bp0FbNzgwgA49axLvdn&#10;IA496RsjGv3JyT3rnbwb1YA962tQYhyOv0rnbuUoSMkVuloF9TmPG67dAuck5BTB/EV4+0jbhhsk&#10;/MwPOea9e8b5n8O3Sr947cD/AIEK8dvLlbNikMYdt23zCev4UMZYaNYbcl1/d7SWA4xznNQvfXLw&#10;tLCFEQG5vNAIHtgHNUCk1zICA24MBhc4bB5zk9P8afBfS2QYXcBly2AEGcKMcEHGST/nilcpI3rF&#10;5FMLTS2ro7ADySRwcdjn+daNvC0aorBpVwAZB0z2Fc/ArwWschSWIib7oXJA69K6C3IllBjA2s24&#10;Bzgc+3410RZDR1Xhj7JJNbpdYjBLB3PTB6bvavRfD8fnXkkZS3u7GAEbZTgjAHKfrXmunRquC6Yh&#10;cZBI/hzzXpHhWP7StnawPbi6LYilnO1GH+0e3HH51y4jSLZ62Fd2ket+DLnTv7Ka1t5oR593H8tw&#10;wIOWUHPbI4617L4n0VNA0uddObNvMFl/cuMrIDnKjt9BXmHhDQ7WOw0y5uLNIgVlEqSgSwTyZA4z&#10;06fp3xz6rcC1k8JRzRGOG7aDCEAEqBkAqTzk818hFRn7Xva6Z242TjUpWva9mjy7VbNhpV7GzwC6&#10;1MG5gvzNtVNvXeRzubKj8T0rz/W719StoJ9OklaxW3UXQZ8GRxwCc9QB3Ht6V13iLRhPp9nLEy6Z&#10;oN7MkdzOu0yGYd23cBcZrhfEUdpqmpx2Ud+DZO7wxzK64CZHzFRjGR7Yr08tjezZeLdo6HBeIZvM&#10;l82HEy7QoRgdi4Oc+575rDgu3uYpbFUiHmDIeR8MWDAgA/0rW1mGGBp7W1kjuLeJykbh8q2P4u+f&#10;/rVz6+TczMZoUl2AKyrxz7GvvKeyPgKvxM6zw1puoTy2cscLJcbgsIyA58vrz6jB69fxrvI7A3+g&#10;x389/a69M906xaFbTfvYyc7pHHoBg546+/PnXhmJrd45bG11G9t7RHlmggcOqKRhmCnHOP5V6bJo&#10;etTeG7qSCSx0m1lh8+6vILJo7iMKBu2hT0bg9RyxzitZaHnR3PLLWPT2ZIWsZ1ks5ZFk3ycsdxAG&#10;3ONoz17183Wvi6XXvjWszxxf6/7IAQcBBIScZ7819MaLcXOjTFlRJopoyftMynMmTw/J7kDH414m&#10;Phtouk/EqO6i1C5vLh7lbpl2bCu5sk49Mn8qirFuDsdVLSaPqBwoxgkrj5SRTQwIIJz6UNuDlRxj&#10;jB5/WmknOCK+Ze59jHZC7eMUqNntjHpTd2F6/hTQ5zx3pFEzDgnOR3qNuhwe/FLnI44NRzSRojM+&#10;elC3FY5jxdqUdvcwR78SFQeRWImrStjDZPXBPSs3xHqv9qa9KY+eSAevpT1t3WPc2ADz1roSRDY+&#10;+vyXVy+ee5702zt3vrqK80q9WPU7P5gofa4OfX+lYmrXZgYqzZ4z8prn7G/lsb0XUaSF1bOYiRn6&#10;11cl4nmTqpTsz6VvfFUfj/REvJNtt4n00CO7t/8AnoowM8dfrWfoiRapepHNO0cRHJAz0ya8avvE&#10;NyL1dUtpXjvTFiTdkbu/Pr3rvfhz4hEl3Z3VzGzW7B0bDDjPT/PtXm1ouCPRoNT0R6XJ4GhvwRY6&#10;kpl5CxzLjPbrVLwpJe+B/iXpaXimBLxTal1OVJJyP5V538Vvivr/AIQs7WHw/HEZZ5MG4kyAD6H8&#10;Peus+HHxNk8T+ENIufEMXm381wIkj6ENngrnn8a543e5pODs0fQs3iK5IKi4JKgggemawrzVZpZV&#10;JkYqM9TUDXdtMjS2syTx7irbCCUPoRVR7hCjYQkDtmtWzz4ws9i9Hr80MZjWZkQ8FAanR/MIYEdP&#10;SuckUGYv79+1a9vIGhyuWf26VCY5RsaCz/Jlm29sYqjqr+aijPJ457VOkchQtsbaBknHFU76OacR&#10;qkDOWOAxXjFW1oZR3IbXThd+ZJJMIbWL/WSEenYUmo+O7HRIT9jhhtQCE+0XJzn3GapeJ9SGjwGE&#10;uojtozPJ5fAJxyCfwr4b+I3jbxB8QdfuWgndLCJz5aB9igZ4z704xS3OhRcj7t0vx5PrErmG6trs&#10;KPmVME/zrQfUItQiLbUhk788V+bsFz408JXSapaXcmImztilJDfUfSvsb4VeNB8Q/Amn6u0fl3Dl&#10;o5Vx92Rf8a1cE1puRZ3tY9OvWyQiPuCjPHvTo4HCLlGOfUVc8K+MtLupUsLtAt9FwwAByOxrpz4w&#10;0C3ysVyszrnKqOn5Vz2E21sjjTp1yzZWGTHUHbXSaBoN9e2Elu0JTf039qsf8LO0a1lEcqqrHoXG&#10;M1oaH8RNKuZbmW4u4LeGIDDuwUDnFWorqyJOe6Ryl14A1O31Ro4RGw2Z9M1n3/wV1XWm4njg9SBk&#10;131n480Ca7uLhdWtio+QESA/lV1fiZ4dtST/AGlEuf7zCqUY9WTz1VtE8i8Rfs7SaV4bvr57mW5u&#10;YIS6KhxyPavmjWWWRFydmw4y55B9/wBa+1vGHxn0W08P3zWl/Fc3BQqkSNkk4NcVpc3gLWPBbXs+&#10;i6cdSktmk3FAWL4PVj711U5qD02E41Jx95Hzz8MfFMPhnVrh7hd6yxhQQegzXpg+Len46DJzwT2z&#10;Xzt4mMkVvc4R42TzHBUHjvj/AD6V5SnjS9GS8m1QO5616UKtlY5JU32Ptq8+K+mNZzHKrxjl8fp/&#10;npXyL8evFUOv6rYvBtVUDfexyM8fp/Kt/wCG/gXx78XpWGgWLLYJzLq903lWcAA5LOeOOeOTXtPh&#10;X9lrwV4PtZNd8ZahD4ukiG43c9w1jo8LccFz883XOFHQds12Qw9bF2jBaHLUxVLCpuo7Hkv7Luge&#10;Idd1CYaPoU9/bK6tNdjCwQgcgs7cDoTX2IdXs9OtJpY7dNd8hN0t28otdMte/wC9nbggDkhQcYrx&#10;T4gftTeE9CtU0rw9aReK2jQrHGIPsei2/riBQGmwVH3jjGME8186+P8A4seKvifdCbX9Tkktl4is&#10;bU+Vaw44ASMYAIHGcZx1JxX1GFyjkilUf9f16HxmOz+N2qK1/rrt91z6R+In7SXhzR71o59Rl8da&#10;jbHfb2Okn7JosDH+CU/fn55I+6eB2rwT4jfHPxl8SFS11DUPsOmhCqaTpS/Z7THGdyKfnP8AvZ/C&#10;vPxF5ewj7xycHtz2waZhFk4bYB0C84Pp/n1r6ClRhSXur+v6/wCHPj62KrV788t+n+ff+tAZVZSw&#10;5BxktwWPrimn5gDyAOSduOR1/wD1U+U+ZIyb9mw8knikALFEUoJOuQSc++TXTc4eVDNnzRnaGDLn&#10;Jak8sup2sVBHBwOfoc05sYkY5543A9M+1CIRgAElWCvgYb6jmncmyI5UDFFZMuwGGPb69PQ0rK0c&#10;gDcAcbgO/r9KdJGwAIw8f3QHGB9TTSjIGJ5bGM5zn/61WjOQOpIZ/vcE53Z5poGw9SeMggU53Cgd&#10;ByGOBSdehwCDjNUZvUktFCzow7DPX2Ndtp9zF4+WISTQ2Xim2AFne3HC3QXpFIBwTjgE/j0xXCh8&#10;gZx2HBwaesrREtnDKepBwPTpRa+hvQryovTY94+EnxdvPC2oS6TrFu6mI4vrGZCvlngBgMAdyePa&#10;vpK91PSbbTrfVIdkthcAFLlSMdOAR+H618YabLF8Q4LSJJlsvF9gmbK+nwqXagf6qX146OfoRXqX&#10;wY+MVqL6fw54kt/s+n3Gba9sZhtFtJ935V/hBOTjt1r5HNMBKL9rRXqj9QyfMo14qlXl6P8ARnt5&#10;8WaKSehI4JIAqM+KdCLdELHAwRkmvAvjZ4K134R6hFf295Jq3hW/bdZ3kb8IWyRG2D1AHBzg/XNe&#10;c/8ACxZ+jSSbf7rvn8sV8j7ezsfWOlbp+J9jQ+KdFXJVVGDztGf/AK/6VM3jDSZEwDkHryDn8jXx&#10;sfiHdAAkpkdDIOR9DQfiDOfmeTcT1KnP6U/bE8i7H2IviLQsFgIwSeSP8elIde0TIGFUnpu6H6V8&#10;gL8QrnI2zsPcvj/69PX4h3W7HnFR3OeaftxezXY+uhreinosat9QT+FPTxFo8ZyrpkcdQOK+QV+I&#10;T5KebuP+0aQ/Ea5XHzE+2SKHXD2a7H2R/wAJhpTqBu7YG0Z4/GoW1rRJDljG578gGvj9fiPOeRKV&#10;OcfKOn41MvxKukUkTcdxjOfwo9sHIl0Prn+1dElO3j3B4NMOp6GwwWUqvZTn+VfJg+JU7J81w230&#10;zzmpP+FoXQHM+9h2O4jH50e3DkXY+sI9Q0IcRmNR3xgH8aV7zQnYlih93ANfKP8Aws6dhnzmB7ED&#10;pQPidOB99pD69DR7UpRiuh9XLdaIATlSn97g/wBKab/RsApLHycYyM/jXyjJ8SLhj8sjKeoPU1Xk&#10;+Id3KrMk0obHDFu9Htkg5U9LH2D4Z0LTPHniex0W3QSyXLgsFXBEa8scn6GvsyGzjsILa0iULFBG&#10;FVAOAAOBXxf/AME77C78S3/inxXqDGVbfZZWxJzjgl8H8q+2cKpZj1znmvOqVPay5jWUPZ+6ysok&#10;ZWZhjJ4HpU0Slrg56KKkV959vSpYVHLYwTWZmOwSQPSo70kx7QDlvSp/U1n67qH9l6bLcdWUfKPe&#10;lYS1Zm6JGGlu5wcBpNg98dav3cxjjkeMbnPAFVrK3FvbwKf9Yw8xgO7Hk/0qLW7wwRLGv3mOePpT&#10;KMrxVqyad4egSTma5lCgYyM/5FHhjQC2qJqMh8yVY8gkcAms7xyEudc8M6eVLRmQyuoOCQo/xr0C&#10;1i8qLbtCnqccA+9VeyE9h0duEkMhGXJ5Oc4qRTnrnHoaxb7xRbW0/kW8b39yT9yDBC/7zdB+GaYt&#10;3eyj7TdzR2tuBkRIen+8x/wo5X1M+Yv6leiFfLzjuTWFc3/kpux1PrXEeLvjd4G0TUIrS88V6VFI&#10;GzMnnhmz6cGuJ1X9ov4f3d1B5fi/ThBCfnQlhuPbtiu6nRa3RxTrLozp/Eeom41dEeTb8xO0Hn8a&#10;5rxPcm2MO0/eziM9D+FcraeP9E1/xBPfjxNos5nO2GOO7AIX3Bqbxfqb3Gs6e0Qa5s4YstLAwYE+&#10;nHU17VKC0SPOlO92YfiTWo7y+SzlXCBQTu6qRXlfjG4m1bVRDbyrDbIMeWDgH15/LpUmqeKJ4/EN&#10;5dXiXFrbgt5azxEMf6f/AK68o1Dxjearqksguv3ZY7duMD0H1r16aUNzk1mUvE82zUZ0WTKq2N6n&#10;nNcN4otQyrlmfn7zHv8A0rc1W6M9yckk7ufc1l3kYvfNtx1ZSAGPB4NctZqaaR3UPckmz33/AIJ1&#10;aBHP8SfEWquu0WdkFB/3mwefwr6A+JmoCXVpBG2AvBDd/wAa5P8AYS8KpoXwr1rWg6fadQnKvs/h&#10;VeMc/SrHja+FxqkxUg7XJJx1NfNTXLJo+ipPm1OedmlIXOeOg5r6C/Zui2xXRAIJOTmvnZWbzQRx&#10;x1HevpT9nFP+JRdTd84/nXO/hZtN+6exznLH+dNSEM3mN0FP25z3pZP9UVHArnRzHOa6pmDj+EA4&#10;ryPxDGY7tscZPNexauuyMoOSQa8o8UQ5uC+eM46V30WSctcrgBjzntS2552gEA+nanXQBVcfw8U2&#10;HkE5wTXYUW5MBODnnNbOnSotqcnk1gTSbIuQB71esGYxLg8Ghq4GrcyxzQBZAGC8jtz/AJz+dc48&#10;rb8oNoHQVtSgtBnjg1iTOA/THGKlIZYiYTY3DcTWB4r0mCe4kTYCXhwrE8g89K0reYo6jPfrUGvH&#10;dc2uf4oyR+FNpWEtGczoEPl6fd2zHcUBT9OtZGhyFYbuBjjKEY+ma3tOP7yccDeBg9Oa5+CRbfXJ&#10;Y24BLDHrXJPQ6ovU8LuYPJ8TyQEdJiB+dd9bYDDnOKwfEOltD8QJG2YQybgPbFb0KcKw4OK6aGsb&#10;nkV/dlYvRjB6j6VcjHSqcYyARgnvV2IDA+Y811I5C0nI9KnwCpqCLqRUwHHXrTJHLnFA/WjOBxya&#10;Vv1oAaevBprE+o+lKTj601mwM4zTJZja6N9tISM+1fNXxNTZdPjpjNfS2t/6h+/y5xXzd8UhiQ54&#10;B4zXHiNjoo7nAWz5O44z7CtFRuAOP1rMtOAAfTNaCN8oOa447G1Tcu2uPMG3g1u2hPBPJNc/at+9&#10;Ug7sduldNYrwoxye1WjE17PIQA/WrmdrAeozVOA7ckDnpirYI3Ank4wK0K3JETcMjk+lTJCGGQM4&#10;6kc5p0EeF44P1qwiYOM7fYUyx1hbh5cKT19MfhXSpoiTjc7NtA+52rE07cbsKOvUGurivYokRWcM&#10;56gV4+PcklY+nyWMHJuXQistHhtpYykXQ53DtXvHwlv4rWK3iklVSpydx7dq+e9e8VDQ4mcbcj15&#10;rjrj9oefRbqCCHYXMgAIHOD1zXixhKD5pH0mJqUqsHBNH0p+0qJPE+o6euiKZ7yOYNv28KAME/rX&#10;l3hTxDe/Df4qWGoeJI2jtXgEQlI4GTwc/nX0N8N4l8QeF7TUZE8yaVQwZh7ZNeO/tf2UTeB7lhEv&#10;mxx7gR1X3rsrRlL3+x83RqJN0/ke+x/H7w3MgeO7WRCOGj+ZT9D3or5N+E+k2t18OdBlklbe9vk4&#10;bHO40V0xlXkk9DkcaCbVmcdbOZXxg55qtrCZhKnGe4qzYfNjnBNQa7g27ZXBPAwetfoa2Pz6RxwQ&#10;iQ9MdvU0rfLn5SfrS52uQQCc80SNtUnk5rJszREkg+6T36ntWXqGri35Y/gKn1CURKSBkgg5Brz3&#10;xPrciTSYwoAxzzXBVqqKPUw9By1OobxMsZDEBQfbOa0NN8UIWVQ7OOwP+NeOxahI827cSevXitm1&#10;1Z4mGTwcc156xDbPTVBHudjrSzFUUfNWhcsJ4+R8uDyK8d0fxI8E2+P5l7k12dj4nR4B+9VGPbPF&#10;dkJcyMpe4yxqV0bdgR8uOgJ6Csw+I3Q8Pk57VW1zU/OVmzuYjHBrjLu8bcQjEY71Sk4MwqNSPQo/&#10;Fkh4Z9xHQVaHi0BPndlY9ivH6V5G91OCSHJP1rMvdWvIt6rNID37iuhYpxWpxyoJ7HqWveOYgXjj&#10;cs4HXfn+dcpP4seWQZ+bHHzH/CuA/tN3fLtucdc96sRXJIz0+lc88TzlxoqJ10/iOR8q7nIzhc8D&#10;6Vzeo6m08hAbcfSqj3JAIGQmc4PU1XVvMfjjJ61zNtnQpWWht6Q7ecjdexAHavSNGBESZ4PUZHau&#10;F8N2e+ZM/eHIr1TTNPUW6vkl2GSK1grGcncwPEgH2Rm4yOevrXETnknng4ruvFWYoOm4Ejr+NcLL&#10;guee3c0pEojIxgjA96lT5jwee9QhccNknqMVOBtUZx9BWZoWUHAFXrZOAM1Qh56HmtKzGR7HvUyN&#10;YbmranaRxnFdp4eAdcY5xmuMtvvDvj9a7Pw8xV+OrDFcNXY9XD/xEdpAQVxnn6VoW2fSs22+ZAT1&#10;PWr1m7bx6V4k9z7Gk9DSjU7a0bI4IqkigjJJ+gq/aEtjjGPWuWTPSgbEI+ZSOxresk6NnrWDar5m&#10;cc8flW5ZfdTHbg159Q9Cmb2nuAOR9K6LSog0q5HFc/aRgbf4q6rTYWUI+OK8qqdiOgjs5kAWMsF6&#10;grV2wtXiZzIpye+Kj0jVo1IWUgKO/XFat5qcAgLqUYdmB4rjsc8m72sYd/qMUcrxhOgxg1zXiC4H&#10;kYUcsCK15zDcSF8DJ54rl/EF0N+xRwOvNbU1dnQtEYMjNHwxxiubv0xcOxFdPcMjQnPQDiuVeQys&#10;2eTmvocKjzMU9LGffkNAccGssSjyiCuCO9bd1GPL6cisW6kw2zP4Yr2oM8GsuplSNvc84qB8g9cV&#10;bkOCcjP0qpIwGTuz7AZNdcTy5jHJIwTTE+Q9M0BuuMjPrQhBJ4wfWuuB5eI2LsD/ACgAYrT04Kzq&#10;zHC1jxEjFa+nLkdCQOa6UcVM7fQI4GLpL3HfBH60zWLK2jlHlkcj+Gp/DmljUE+aRoyB2xzVbXNO&#10;ms7gpuBAGRzmrGYOpAIpxyR2rAn4c44rcvOQSeuKxJ23E8c1aM2MDYYd6wPFz/8AEtkxxwa3SO+Q&#10;PY1znjEldMl77efrW0DmqbHztqLA6hKMk7WOcVXJGT3+tSaiMahOwH3nqOIbmJPSuSXxMI7EsXTh&#10;RmntyPfvmkiU53DpSuMkkcVNikR5Enyjkio40644PvUoOMkDc3sKFAXOc+9QUZ97b+aThcj0rFut&#10;JKuzKuPSumVssWAzUcxBQjHPr6UXE1c5ESSQEgj86s2eoCOXlutakmnx3Cc43VjXeltbMWQg0E2s&#10;b0OqBk6gk8ZqdLtHIGefWuQWaWBRnn6VZh1NjjPH14piudLKysR8wB9aYsgD/eAP86y4tQVh82M/&#10;WrUd6nQcfQ07lGgcsMk/SlwCABwT3zVZZ0kHJz6VKkyJj5cnvSHYkODjkH1prRjBOM4pUdRzxSmQ&#10;cmjQYwR89M1PC5BweAR0FV1mwCOT706OTdMnIx9ad7Ba5qW/HyqBj1IrodG0k3pygywxnA4rFtVa&#10;UpjaecYJr0HQ9DmtYUlEgUMOdpqJ1ow0Z0UMLOq/dR0GmAafCsTI2B2rQt7gO5yu33rM+17QRjgH&#10;gN2p39oDIwASPTiuN4qPQ9aGXzb1NeG/QMyleVyAcVm3GoPA7OjfL3UGqs1+wQkHAz1FUJ75C3UZ&#10;NcVTFSeiPWo4CENWTzaj5i5PQnuc1kTXG59xPA4yKfJJvZgq8+vao1tFdh5oHPFcyU6ux1ynToK7&#10;dhjSGUYXnParFhpL3EgLNtXsB3q5ZWiR/OiBVBwSDmrjapFaK6x5JxyDXo0cHbWZ42IzFz92mi7D&#10;psVmgYgJxySap6rqyRRhIcBx/Ep4NUbnUp7hdpOFx0AxWZK0jPnaAfbpXrQjGOx4c5OT1JZLlrly&#10;8mWbvmqrxswwMnPQ5qUOAPmOT6VQutWEE/lqhYjpitbo5mrliNSi/Mfm7ZNM+0ASlCAxPdeKWKbz&#10;EDMOfQ1JCqq24pk+opkNdCeEnHOMdqmOSO/51ApC4HTn1pwlZkBC4/GqRk0KW55AqVPmBwCfxqqz&#10;ZPJP5UgmB4HX3pisWWznkVAy4IoDlVyR16mkVt+DmlcmxNGobjp+NShMLzxj2qmJiJNqrk981LLO&#10;ME549zRcLA7bZM568dKlExRQqk4681SEoGT+WaGmYnJPXoKWg0WX/eyZ61KzHYQWqtG21c980y7c&#10;wjexyO2KQyzEQhAJwe9WImBYjkt2qpp7tcKzvwO+R0q6JMKCOn05NA0RXU/lKcZJ/SovMEhOcdM1&#10;LKpdj02+neoxBvycZx26UDJIGwCw6Y6ZqeIEscnjpUaRLGm0d+pqdEBx3oAkVcgdyOhpVBZwB178&#10;0EnjJAx0A61csLB71l2qV9TTLWps+EtAF/eQ5YqWPU10utXD+HJh5crxp91ADgGi6tk02yt5bYBT&#10;GN5OcZ9RVVJZPGNzaW0cSkI5IKg7s+4rGbN0ifSNLGq3zajcMYnDB0/266TV2+3l5pQpAACjPSum&#10;i0ltQ0qC3gsAt3boFMajgNWBq9pNZsbW9VVkB+YKMHmuVNNnYoNHMAo8mDliPXmqWpZR87QmeMj/&#10;AArRltxExeFW+U8gjPFVr0MZt5XdkZx1FaLUzlozHlkHmwBwFiDHgnP41zXjMhdWuAudvB44xwK6&#10;3yYru5iQoS7E8CuP8XBhq86PwQQrDHfAreJz1djmZHXyf72O4rZ0WESwqow2RWJKMjAXAzgjPWt/&#10;w4QsaY+XacdOtNnGjcsi1s2IRzgA+tel6JbieBkcbkz/ACHX9a4rTtOadzsAHTJ+pr0rSbTydOjA&#10;+8c5+vSk9jSO5Pbgpq00o+5Iig49s9PzroLYBpEIBOFOTWTbIuEAHzHj6VsWrkyorMANvTFZHQi0&#10;sxgdWRtjDBUg8g15z4i/Z/8ABXijWptRuLO4sJZiDILCQRpIe+V2n9MV6Ez89x2xTonPGFAx39aL&#10;aCIvDHhTR/Bmjw6dodjHZWi8tgktIf7zE8k/57V12jPuUj3zzWHwFBxzWxpDYx6VjV+E3pLU1Cfl&#10;wfWpCM8cdKgZ8MDjOakQlSN1cJ3DlGVzk/SmTf6px696egJBPQVHcnEJxyxoApsD50HORk/0rTsn&#10;IiYj1rNc4eD1GTV6x5gftSY9jYELXUMAGCyrjk4qtfH7KjQPgSDBwPSlNwY7YEcECqN5cNczxOev&#10;lbCfX3qQNK3cFMhi3YcUhXdGT2z1pumk+R0zg8cVPHGFDr1yc4zUCNa0bbCvGCBzzV0ndHxz6Vnw&#10;HEAY9+KlW5EfHof0pgPEmWwMEg4pjgFt3OR3zQpAkEi4KE9M96YzAHhgSTkUAXLZiQxzkCoL05ZC&#10;OV9afZ5jk3MevGKr5IuiW+bB4FQwK6sQXPUE8Zpt45+XaefT1qRlKMxI4zVa5b7qnnnOaxZojSiP&#10;m4GeSBxUVw4SRkbrUcMp3CT+LFQzy+YrMfv8810paGZn3a5eVehUZrFicGZTW0HK2s5dcy4xnPau&#10;fjYi7wv3SOKoRuQYaJiefatfSmwyDHJNYlpKWjAIrX044dGz0NQxnXxE7AD3qxbvukIrPDt5kb7u&#10;NuMVZsyfNP8AOpAuO4Xkms+6kDKQO5qzMf3eT69KqrGGkHfvigR8yftAER/FfTQSdrWKEqOvDE5H&#10;05rZ0K7beoEB3KpBkXkA+/4Gsn9oxR/wtzTABx9hXP8A31/jit/wgxhh2sp+YZyBx04rCWiZ6dL4&#10;UZPiQIm55cmPadxHfn/69ej/AALmVvClzIh+UzkKrdQK868ZkmNpMABuMdxj2r0b4KqkXg1mGCzT&#10;kk/yFbxXuo5qukjubxh5wPHFUJcBicZzU124BIJ71BKxCADn1qWjIhfp83TtVK7YKCFGT61Zcgjr&#10;zVO8YITnvUNGiMy5YsgB/OqE37wkgYGPWr9ypxjoPWqGQVI781KNkc9qCpuOOcZzmuYvyNx+XAzi&#10;uo1FwN4xjIIrlb8gkAHp29a6UtARznjKb7P4cvXGQyrxj64H868cli/esQo2t+deweOS3/CL3e3h&#10;nAXOM9xXkDOrMSGyent70mPqRMmUZcncuB19f8KW2R1CSW7NcArwJuT1IOc9/SmsyKNrz7N3Q45q&#10;ZIDcgMXBRfmGD39aRoNCrHD5jRXORhfLRzuJ7cZxxWrot1FGyRBLiRIo9swkUcE89T3BPT2qGwRo&#10;w+x2mDHd8w4H+fSrst5H5iiYNbuQWVCD8xz9KtAdfoM7ReRDJxCnEZkOMAnP5V6j4TtngmvLcRW1&#10;9taTc7YBVV6FffnIwO1eUaXLFYXrC9kbUY1RECFcKof7pP44/OvWvBdsl3Bd2l8sMeozKssEoPO0&#10;HG0e+e3pXJipe4z1sGvfTPU/D84sdB8OWZuJbywJ+0JEgG+NiRjdg9ic89QPavXtltDfTSXKpJYL&#10;Ip86EbWEm0cjORg9x715J8N7m68OalMmoWUb/wBn3Gy7cEbnRk+XHQcbun617Nc3qt4ejGoWg+xR&#10;p5iWpTPnBDwxI7Dr78dc18pCMbybe3l/Wh145uMoxto/P8vM8x8VtBfyajLf2t5MVm83S7FUxDzz&#10;I7r0POec9Ace/les/wBnahCYZ9IiQBmlLCFQ4XByo4Htj0r0DxpLDC7xXmoXlzeSqG09LPJjhj/i&#10;Un07VyV/PqkWhvJPqC2GlqTCbUFDIM5GfmG7OCcnivXyx6XfcjFr3P67f18zyO6a1S3XELw/MW2n&#10;hQvov6GsiTyoihRTJuOA0YPy8d62tddgLKd2jjjRPIjj3ZfAzg49ayrK4muN4kljMf8ACMYJ+p/O&#10;vuobHwU+pu+DdLGtXNxHaal9k1pAJIbWaby4bpFI3p2yf89K9U1e18YW3hK8002EmnWjSBby3huV&#10;uHk4BXDDhVC8ECvIrGCG9g+xSWSXDyRubeWMgFG6857Yz/8AW4r01dCtr7wSl9rfiw6O8lxFbSQK&#10;+8KAg+7zkNyeCcVpLzOCL1OISX7frd3DqF88kKKkThIQBFtX5UAGeh45r5P0rxROfi14guxPNFFJ&#10;M0UAmcvtRZFwgb2Ax6D8a+q/DK6fpt89tDeRalDdTBRlCGU7sKWzzyDke5618ow+KJ9H1zUPC11Y&#10;xFYdRljjlnA8yP5z19+DWdX4Tpp/Emfbm7dKSSNxH4UhJP1PXFcno/jiLUHCXGBwAB0bOOe9dBa6&#10;rbXR8uOaPeMnBPavmnuz7OPwoufLuP0ppHJ2jNN8+NBkyIPcsOapXWtWdpkvcoxxwqnkn0pFF4AZ&#10;yecfkPrXI+L/ABbHbxm3t23k8FunPoKyPE3juV3EFrHtIOWKnJI9KwLKwnuLhJ7sqSfmC98HsaaT&#10;6ivd2Ra0iyYDznHzMSeav6jKkVttJ+Y9OOgp5f7NHk9ACc4rjvEmvtkqrZOMDtXRTXMznrTVOJR1&#10;S5+13mE5GOaSKF4XVlxkDg1n2s7B9x6nrWpDLwEJ98/0r1LJKx86pOUrj7iRrmEphssNu0Gup8M6&#10;XJHDbwS4VS3JBxgVlaLYGe881uIk/U11EV59idnVBIw5A7fjXn4iN1ZHuYS6u2Y3jzWtX8Fanbw2&#10;+kQazpNwm9YZRlkbvkn61zD+L9U1O/hvL6CLS4LZMQW0DcqR0PH1ro9dvdV15Y0uJI44UyFWIYOP&#10;eua8W2EOj+Fbu4DA3CjO4jJHBI/lWFOm3ozavU5dUW/CPxU13SfETz2t3LOJIyZIZm3K3PcE+5r2&#10;7Qvi9f34E02mwSKeCI2KAV8D/wDCSaqL5bmK4eOTOfl7V1Wm/FPxeqhLe6c47eVxWkqK3OGniYt2&#10;ep99ad4xk1C6Ah0sDPJ82UlfwrqbfxReI2wabbgDoUzmvgaw+JHxLjUGKWYDs3l7R+GanuPiV8TJ&#10;/wDX6zLEevJAwPwFc/s0nqdLaktEfoAninUEkjMssccYPKhQFxjpXM+Pfi1o3grTbm5v/EEEUvlE&#10;xwBhuJ64218OP4p8YeI7qGyvvEF3cl2C7RKRz6dK9Tt/gvZ3fhVzdSPc3cqk5kfdjIwB07c1bhZe&#10;6ZRjd6ntXh7xDZ/Ezwm15byMsOoROod+WzgjnHT868A0+xs9N8OS6JdacYNbtr5jPNINrSryFx7Y&#10;x+VZPws+IUnwa1+48Pau5XSHlJSQk4iPbt/+vFe7a34e8PfEdFupV3vIg2X1pKEkwe+e/wCNJU/a&#10;JO520q3srq1zyG+ijhtix2lUA5Nex/CLw/8A8If8PIEuMJ5sj3jIwwEVj8o6+mDVLQ/hl4f8LTpd&#10;3Nxc36R9P7QkDKuOc4Ax+dc18WPjDALZ9J0aRJnkGzcpBUD0HoMGrjGzJqzU7Mx/EHxOitfFF3dx&#10;yBQZCgbzAA2OKfa/GQ2MmFnRXP8AdYAHNeTSeB1vovNlnkErctjoKjsPhlaNOEkkkyeflbFNJJmd&#10;5taHq+o/G4NJG09whIOAQRxWbq3xUbVD9m86P96R90dRnp6flXLp8ONPj42u4XoXOaqal4Kgh1C3&#10;S2Ajl3KQx4//AF1WnYn3zfTWZY512SvGWHJQ459xU51qXcd925PcbiQKo3Pgq9uZLaT7SgdSyMV9&#10;8Y4q03w7vxHmK6Rz6t0/OmorsRKU0XNK1/yrtHDk89Ouaxmv/Fyal5UIkhsWlwBv4MZbsPpT18Ma&#10;rpc6C4gcAHPmLyuK6+TTPsS2UyNkuRuDnOM81v7OLRyurU5hfE0QismwwZTETzwScHI/n+dbHwJ+&#10;DPgLQfB//CW+PDbnUXd2tRrrtBYQ7WOwFfvTs2MlVyMdqbd6lJaXNrd2flwXFuRJGXXcob1IPBHP&#10;evAvixH4suvEMmoeJbq81BLnLQ3MgPk4P9xR8q8cYHbFexl0KTqL2h4eb1sRTpt0EfQnxA/bL06y&#10;tYdO8J2S6/c2g8qO9voBDpqLgZ8q0Xr6AvngCvm7xf8AEPxJ8RdQa78Q6xd6pIDuSORyIYxgDCRj&#10;CoOMYAHSuYXEQPXr0PUdOD3p4kPLtu2+ueSa/RKcIxXuqx+TYjEVKrtUdyyFG5ecFhkZGMfj3pZJ&#10;OZDuY7hkkDrg9Peotzt8nBXoAw6UvMiYyGPT5TwPb61ujhcie4JZYiGOWAAJ4wTnA+nXNB2wsoJI&#10;fu2flb/PFQyfNGgU5DcfNSt93O09eQTn8fb6VojNsnckqSSoJ7/3s9SaMgEbMDH4gVETyFwOBnP9&#10;MUfePI4I5A6flVWJ5ibLIDnaWYY2Y5+uOtNZlaQbl68c8gcdM1HHKMZx90UCUhT+OV7U7C5rj1VQ&#10;xJwQBt3HOfpUeAoIU4YcEY/rTi+1ggYkJ93A65A6/SmnJGAcnOTk9KpENiEgN82enUdqcpyMBijH&#10;kHPakSRo2LAlWIxu9qazBiM5fn72aYh4O4nJLehNK77mBJ5xg4phIAJzk9OKQkA4x81MROkxtpRK&#10;kjrIv3X3HIrtrWaLx9awSRStZ+LrJAsFzLtEd2MYEb8cHjhj06ZrgvMBfOBgjGafHK8PMbGN+gIO&#10;CD9R+FJq6OmhWlRfkfUnwR+NGnavpdz4D8b2bTaLcAWs1vcAh7WQ8c+g5JyOQRXlnxv+A+ofCLxE&#10;hgkOo+GL879O1CPkEE8RseckDv3/AJYdoh+I6JNHNHB4utVAhmkwBfAZ/dtxjOOQ3tg9se6fA74y&#10;WPinw/c+AfHVtnTJ2a2Y3GS9lJ0GScYGeh7V8XmuVc161Fa9UfqeT5yqkVQrvfZ/11Pl9tNlIJIO&#10;fcUh06YBcDBJ7cV7F8YfhZefB/XEtbpRc6Vc/PZaghykiHoC397A79ePWuHS7tW6YyAe/FfH8h9e&#10;4+ZyradMnH3m+nFAs5ApyGJA710zXVrkcjkfeJpPNt2zypz3p8pPL5nLm2cEcDn1FOW3lCEBh+Pa&#10;uk8yBDjAHHB4o8yCQD7pPuKOUVjmxay4AOcn06GgWcuTgEGukzAB0GRTBJbljnBo5RWOf+zPkcNu&#10;HU4zT1tJV4AK5rdiuYS+3G0dsjNWolgmA5C5z1o5B8rOb+zTJxjjtzSG3lByVJHcV06W8TjhR6Zz&#10;T/IhQ9iw4/z60+Vj5WcsLeQLlQx9COKVg0Vs+SwwCcE98V022FOfujvlaguLGG+ubWB2CpLcRxsT&#10;wMM2D+mamUWkFkmrn6cfsPeCV8F/s8aEZYxHdaiXvZSOrbmOM/gB+de7yEuQT39KyPCdppeheGdJ&#10;0uxmiFtbW0cUQBx8oUAH9K2AvK88c1xRVlYVSXPNyHCP5QBVhRwKYg45xipMjbntTMmJIwVck8Cu&#10;Y1ovrF9a24ysW/cw9h2rduf3jhAfujJHpWRbu0t/cMqFREuwE9zTKSNCBTJcM7LjA2gDtWdqMLXG&#10;qRoOg2itTTdzR7m5JJqoF83VkJICoSTn2FNCOY1ZoJviHHPdTpb2umWbTSyyMFSPd6seB9apaH4+&#10;PxMS5m0cmPQYmaOOcAgzsrEEg9Cp7c1xPxS0S48b6pqGiRXMtnZ6rcR2c93GOkSgM4/EcfjXqHhP&#10;w1YeEvDVppmlQfZ7SFBGijqcDGSe9dEEt2YVX0RDf31j4X0q91XUp47XTrKIyzyHgBR1r81P2ov2&#10;yNf+IviF9N8PT3Ok6LAQscELlCR3LYPJPFfUf7f/AMTT4L+G1n4ftrnyrzVnbzo1wSY1H9TXw18G&#10;/hDceNPFMaXenyC1ZDLLnq/+H/1674ONOHO92capyrT5fsrf1PQPAvwbn8SaFZajLMzNNEJHaV92&#10;8n/PrXVX3wCWZYts0USqo3bVB/z9a+hPD/w0udG0Sxs4oUtoFUBQcE4Hr+dVtf8ADV1p12Y8eaT1&#10;CjGPauV1pM9L2NOOljwJvglbW0qoZXvFbBzIApT6EVnyfCO/0qR5dMvprcF8EBmxj6g/0r3eHTXk&#10;Zg8bOw/g9PrUsWhXLOYhAWXd1x0oVWa2ZLp0nvE8Qs/hd4tMRkPiWYA8BQnmDH/AjisW4+D3iDex&#10;OoafOucZe38pv/HBivqC18G3MhLOViQf7PWsyfw2xmkVWAUZPABq1XrLaTGsPSe0EfK+tfBDW7XI&#10;gMd22NxEcm0D6ZrynxbBd+CtQ+z6uRYz8tGsrdfxHtmvvb+x1ivplfL+WAOTjNeGftCfDLSfEmsW&#10;c90rEeWQqqM8+v61p9aqR1lqXLBwa91amt+w74/mm0bxto32g3FrGiXUQVyVQnIOPyzXcanM9zK7&#10;udxZvzrxn9kLT18M/EPxXptn8tvNYYOV64bj+dex3kmHYbe+M59KynP2nvGlGPLGzKsJzL0z2x6V&#10;9Mfs5gDw1cjPPmGvma1BaTg/MTX0x+ztj/hGLgkfM0p4rJ/Ay6nwnr5JRB9afyVpjfPJjPQ9KS5m&#10;x8o4NcvU5zJ1KMyFyOvSvMPGEJhLjHANetTxEISfTrXl/jIeYkmTgk120XqSjz+d9gOeRmnwsGUY&#10;HSqV5cbWKehqzbSHYCehrvKJrgZjGRnnpV7TwRGvHsBVG5fhcdqvWLhduSPxoEaUw22reoHIxmuf&#10;lj3Nnnnsa37l9sLEN8pHJFYZkzJgnIxwaAZA8BUAqOnNZfiSQpNp/PzGNgK6JMNkYrC8WRYutI+X&#10;++CfwoYLcxrRtl8nHVWBBrA1ZPI1mSTqSoI9vxrbmzDdEn7m4c/WsvxUvl3UJAxlMY965Kmx0I4j&#10;xJFnxK0nBYxg/T0psH3OeM1a1iNZ7rzmHz7AtVoTkeuK6MMrRZ5eJeqLUQIFXYRnHrVND0J/KrcJ&#10;+YMDx6V1nEW4z3z7YqVeBUUdTjgUAKPlPSjqDx+Jo+8PSjAxjk+9ADOD+NMkwq8nrUhzkD0pkoDI&#10;QR+NNEGZqw/dMfvDGK+cfi3DslXuAOR+NfR+qDbbuvXivnP4tk72LcZOB/n8a5MRsdFHc8ygOSvP&#10;Sr8YGADzzms227gckGtCEjIyefSuGOqOipoy7a480Z7dK6jTOQGA7Y+lcva5837ua6zSP9WOOa0R&#10;h1NiCPGCeRjrVpIzgYI+ppsSg4z39qtxqOmOPcVoPYfCu0cYJNTE+owfpTQoI5UHHbFSAnA6AegF&#10;VYojNwYFZw2DjA5xmk8MW+p3mriSRCbdc4LDr0pZVyvqe3FehaBcWFjoaO5HnKnPua5a1JVGr9Dp&#10;o4iVBO3U84+JE9vBpzrLJmRmwR/Kvn7xLc2y6vCY2B2urZ7DH+f0r13xdrFtdajcu7E+Y5AU5x/K&#10;vEta0uTUfFEiW+fIUjDY6e1clVKS2N6c5X3PrL4Z/tFavpVjYad5XmQ/dDYwqriqXx98U3nijRtv&#10;mKoMZZtueQO3WvO9JjOlQWgcZ/dLgH+damtXTajGYi2Y9oGDUSoc+7OmGIjTjdLU5/wl4kvdN8O2&#10;VstzhY0IAPbkn1oqg/hwq5C3Gxeyhen60U1QaVrmbrxep6LYMHAzxjGKi1sBoT6UtgSo4PHc0zVi&#10;PK4z6194tj4ZnJSL+8IHGeajkGB16dqszgbsVWfIIGM+mawkSjH1TIgY9M89K808SxmWVvlzkZr1&#10;TUYvMhYbTz+OK4TXtO3ZIBBHcivCxd0fS4NXSRwjIbdgT0x09KVrzC5B28dat6nbm3z71zl9KwG0&#10;H8q8yGp6FVchowa28cmBIR7A10ml+IHKBC4I9a86UMZTnjPfNdDo0Tkj0I4NepTbR5Fbudz/AGg0&#10;yYBA+g60LZm4cHpn2pNHsmeJcqGJ966q108JGDsyeua6XqcnMc+mij5sjPYHGK57xFp6jB5Rgv0z&#10;Xolyvkx5wPXFef8Ai27Qhu/GAc1z1DohqcHMSkuDipoZMtyw6ZGaozPukOOcd6s2WWYgck8YrJFS&#10;WhezvXOME02NgGGRTmXyxtwAQOcVWd/mx0rW5id14ZuEW4jYcdM969d0h0a3GDkkcGvA9B1I2zjJ&#10;GD716VoXiLbEg3YHTOa3jJIjlubXjKx3WysuCM9K8yuYSjsCOVr0nUr/AO12+3Bxj1zXD6tAwk3B&#10;SM4BpSaew0jJXIbrjjvUyHBIGMkCqm8q5Ug5Geoqwh3HBGBioLLUWWHJGPyrWtz8nYn2rHhYtycV&#10;qWb/ACjpUy2NYbmvZfM6jvXb6FblsEMOoAritPbbLkD8K7bw/OsbIMdhnNcFX4T1sN/ER2NtEUHO&#10;enp1q5b/ACsOfw71XgmRlA3ZPrU8cqA5J74HrXiyPr6b0RswYfjGPxq/CiqNucE9Kw7e8RWOTn8a&#10;1baWN3U7gM+p6VyTTPSptM2LWUxsFzx3rqdIjWWMHPNcjFKiyjJBHsa6bTJzGAI+VIzmuCqmehTZ&#10;0FgMS7Tziux0WYefGH+53rjra4VApIycZJFdl4VKXcqL94H1FeTWudd7I6y1htJpFACYz2GP1qHx&#10;DpcIty8OYyOoU8fWunXw1ALQSKojcDPtWXcWvnp5RIJ5Fc1jhhVUpaM85luDazHcoA6AjvVG6EU7&#10;MSRk9a3Nf8PTLLhSMEZAPFcvf2s+lSH7QV+bGDnNdVO19DvvdHN3zSea8ShgM4GR1rLubGa1/eMB&#10;j09a3b6/iaYNvXisTWNT81fkIJ9Ote9Q5tFY8vEONm2UncyAggj0rA1BSs5IwDV46kISWZvmPY1i&#10;31wJLjdyc+nNetFWPDnJSRWl5Y4JB7+9QuuQc8e44qySHBJ49KqSyBQQSPauyJ5lVEZTaOG3U6IZ&#10;PBz61B5oHcZ9KQMNwOCfoa64M8msm1Y1oUBIyP1rp9Jt84yARjoK5e3fdgDtzk10tnfhAAq/Nt7d&#10;q6UccWkju/DtmziRVcrjkAHFYHiBryC+kSQ78jj2FW9F1hopAFOC3c1c1mc+WZn2scYLCqA4G6kb&#10;J3ZA9SazJGGcfrWlrMySMdnAFYwY5K4yapMhkvtjPvXL+Nm26e3PDZ/CusjTGM/iK4/4gOP7NZAc&#10;FiQPb3reJz1FofP14P38uecsTUELANjv2qeZw8rkEDLE4P6VEo+cE4+o7VzS3IjsWYscgnmoJiVk&#10;9qmXAOTgN6E1BMCXJ7CpZaBThu+DwQKfIoCMv5GmW/zN0zinvuG4Ed81HQojVMDINQ3a4j4OKsIM&#10;jAOSarXikLhhj6UgK8cnA+UD14qK4Ocknj2FTICygdhVafO4r2pgVZreOdcZwaoS6QcEjJA5rSX5&#10;ZB/CPWtmzjEiFWGTjvSJWpw5tZI5B1xTfOmic9a7l9LSVHbaFCjkmsi501A+3AJoCxix6hIn3vwO&#10;anTWCp69e+atNoilsbaik8PsoJ24z0pAA1cnPOfTmgawc45B96hOkSRrnv70xdLdufvH3NK5ReGp&#10;lyuRke3atOxZriVQoJ9M9qyrPRJZHGWK/hXfeGtAji2vI2WHQGspycVodVGn7SVmzU0DSnVVaVce&#10;ldjDPJHGsfmAKOmayEKxpgH8PSpEvkj5YB1HY8149SNSpK9j66hKjQhZM03lZnyWI/2TTFDMcDK4&#10;7kVROsJtwiA+7HkVXm1hiuFbHrzTjh6jCeYUafU1JSQhDMFX0qs0kB7M3sB1rLk1JGYgsx+lQSai&#10;pG1QBg9D3ruhhor4jxquZTm/cRtvcbRlV2LjoetCXiBkJ5FYf9pKvyk59s8CnG+RM4H09q7IwjDZ&#10;HmznKo7ydzde8JBCMUXPaopR5jDa2c981iHV0HIyWHbtVqzunn5AC+5Na3M3JGsDgY3dBg81FI2e&#10;n4mqylmDbiMnoRSrDJInzLwOhquYTdyG4mCsPmGf6VG0QkUvhWb3HarElj5kYzkeoNKLbyoyhII/&#10;lTTIt2K8SlSRgZIBqYFuDnA+tSixEuCDxij7GVUs5PtirTM3FiI3PzYGORThKCRz27U1YeCOGapP&#10;KUYJGDjGBVJkNCxnzDljwOwqG7WOMb847804zJByxwR0+tRTwrfKMHr1YdjRclopnUldtqEgd81d&#10;Wclc4PtioodJgtXDElm9TVlgBkrgZ7Zpku3QhMrkg5GfWl3FjyMAdj3qYsABwpx6UnUngfjQIaq8&#10;nHT3/wAadHEHbOMH86YWJAPC+1SISTuGOewoAlC8df0pZUSQDK5x60R5AwSPxqUsEG58bR6UEjyu&#10;FyRtPHSmXLuY/l4zSRuWHzc56GnB8Lk+uMUFBAMrkgk+pqwqjqRnHYUwAAnb0pGmxwB1oGSsMr2/&#10;OpEAQLuYc9MGq4f5TuwB1q3pto9/MEiPyZ+YjmgtIlsrX7ROWTlB1bPSuz0uzDWTNCBuRST61J4Y&#10;8OW13NHZNJ5bOceYTgD61PeRy+D9TmtnVJQh2ny+VcH61k5WN0rK5WS+NxaSWjgOzjauTz+FdL4R&#10;0a98N3EV1BbrJKFO5S2Sc9MVi6ZoUslvb6nMoEMrMFC/wnPTFej6HbxaHe201+/2uzkQ8RHcQe2e&#10;f84rLc06nY6N4e8S2e7VbpV0mzuFBWaQ98ev5/lXl2tXTNrV1NcXP2mUy8yMeGwe3+e9egX/AI31&#10;jWbAafcK0+mRE+XE3b05rzvULFWjQ8I+SzbuMmpjBxV5HRGfM7IydWLy2rSRybJAeg9Kx47lxb7A&#10;SxIIPPJJ71szkXRIk3Meg2YFZdvcWi3HlISW7sx6e1CJqLW7IrGJlvoSzbCoPU9647xifM1i5Ytu&#10;bcCx9TivQ7izguGVt/7wdCteaeI2H9pXQU8b8EmuhHLU2MCYEEsRwORzXReHh+8h4+YZrn51wTnp&#10;jpmuj0X5duCCRzkdhTZyI7/w3FukY/whlyfbNegWgIt07YJwPbNcN4N+eecEZXCgD+td/FgqOOD0&#10;+npUvYtIkhjw6j1NaMCrvQZzgflWfGT5gBOM8AntWhbjJDDGe/NQbxJmILdMU6Bsucc4pjEqgPTJ&#10;p8IO446etLoOxeX5sg8VtaOvyk9R6Vho2Sa2tJPyd+vrWFT4TeluX5XI4HTP5VMO5B6gVBcfMvQc&#10;H0qZDujGSa4juuSxjCYqK5IKHmpk4X14qtdf6mU9SQMD0oEVmJD24xnAY5/z9K0LcbYycVmyHa8J&#10;zxg1o27ZhPfI4oGyw8n7oDsRUIQswJPG3A4pzN8gBGcLmmST+UIj2LLUiLtu+yBQCQw4NT28m9yD&#10;wegIqGRgWJA4LcYqa2Rkl59fyqWBsKn+jKOmOQaiVhhiR14NNWceXjPIOKQ8LjP40gH28giBGTgn&#10;OKByw5+hqkZstjoB3qe1JLMpzk9KANGJsqVHJz1qK6/d3ActhWGBx3qg9zJ5ypHncM5z/KrdzN5k&#10;QGMEDJHoalgKWDn271l3z7Z2UdO1TQXeUbcfmDYqteN/pWMZFYmiLVvKPJHqKilGRjPvmmyDABXj&#10;PUU0Nu6nFdK2MupBPIRG2cAkY+tc5I/lXaEHgZBHpXUahFsa34yH5+lcpqw+z3jjH8X060yjYspN&#10;0bHtnituwYqijH41h6dhoSB65FbdqDhRnpUyCx08TllT2FaNouMk8ZxWXA21R34rRhl+UZGeKgGP&#10;uWBGAabDHhlbNRXJAXdUkLbkB/h9aCGfNH7RCh/i5ZDp/wAS5Rj6v/8AWrovCU6lEQEfKp2gjvXM&#10;ftDOW+MVqo4xYJz9C1bfhiSJITJuwxUBR6cVzz2Z6tH4UVvFbpJklcE55xnnv/SvR/hZC6+Ec4UB&#10;pcjZ9K8w8QawtlLM2MqRgg+9eg/BeZ38EQ7pCxaZxz2GeK6Y/Ccdb4jrpwWmGT+FEsi4IoumKy+l&#10;Qu20e560mZJkTrj+dUr9yQMd/wBKtM3X09ao3LE8AcetQ0aoqXgCRD1PNZRJVmOM98VoalKY0Hes&#10;wOAhb1B4qUjdbGHqpPriuZux85zzXQaq+9zz26VzN7Id+egroWwjnfGrEeHLsZOPlOB9a8eKnAVg&#10;vm9jjgCvZfEURu9JuIgQC64DN/CO5/z6149OCJW45DEFT2I9amWw+oSQCNQSgmZPm2v0q1FA0gV0&#10;WJWxkJ1VfY1CGD5ORgdSTx+NOa4VIcIPOPXYnAf159v60Isu28RRZ3ysEjDkoN0a++CKu2MEtyGg&#10;nuRMPL85JTGACAeVxnH0qikqPA2N7QSbHO7+JMnI+vt9KuRhPtEBAYCFw8Sg4BAOQD7D+lUaJXOi&#10;0OKeexuLTyRcRMUVgnDNjgAD24Nep6ZYyTu4a0dpbdo0aYNhoSDk/TNea6WLQ67CZZnSASgrLbOA&#10;AxIAU+2T+leueHdPFvNbI00rmW633II+bygfvZ9OPwzXJiJKMWz1cNG7R6V4K1OzTW9T/tiCW7sL&#10;lE81nySHwApHvjAx9fWvWJb27ufDFvp813AlrEgDPHl5WX+HIHQY6j2ryzw1qEN/e6sZyfLM0UkZ&#10;j+UMiNgYzxnpXqFupu7G2NxYx4u5GUOgCnbnlsDtn1Pavj1J80kuv+Z6WMjHmjKXT+tPkea+JpGt&#10;7nZFNE0UaArI52Rqnt2B9vY15prbaS+pSSlZdY1ANxGyZtlY+hGO3Jx2r1HxSLOwhmsVtmvpLiQs&#10;rOoaMorYORx7cV5x4pW5t7RYbW2gs4HjMySu3zLj+DA+6SO1e7lfRHLjdadzy7W2hh8+2kUXlyH2&#10;pNtOxPdfb/GsxNu5I1iZkkwm4k8HPUcVu6hPdRSyNbwsxJDksuSoI4HTisuMXSzCQujsOfJJ+Vyc&#10;8GvuYnwE3ujZ0h4BqumyXMjQ2pmSOYRnAHzbSSP8ivUBY6b4bGtWc3hWw1jUbMu1oQ7ebKpJZZzk&#10;Y6FeeTyRXm2kTWcWnXcV/BKtndkLBf8Alh2t3H30I6MPf2rvdQvEg8MRWL31tquotGrWt/ucyPER&#10;xCz8gBWHI4xmtJdDiirNnnmm6teNq97cNZxaZdiXzZbeJARtHbgdfy6Zrwf4meAI9S+KU+swzrFL&#10;cXIM0LcKWB5cfXH6179pmjyaTeRTMYMupkKvIH3KerDB9eOvevkbxH8R9U1L4s6pcxz/AOhJdFEt&#10;x90qrbec+oHWoqtcupvD4lY+lZ9Gt7wLIN0MhGdx4OT6VUGm31sx8q53L0wTipbPxDa3Kr5cgCDj&#10;BPP/ANatFLhH+ZSrD3NfPStdn2ENYrUySurPx5yqRxz3Ht61DJo19eH9/dtsJ5AHb0rdaVFORznv&#10;2/D0pjXSIeXU+zGkimu5XsNDt7Fd0fzN2LdamGyPJOMqucnvVO+8SW9ouCVz7HgVxOr+MWug6K+w&#10;HpjrWig5GUq0KaNHXdfMVw6+YWQNtCqePrXM6hKLm437tzdzmqUt0JsgBgf7zetOBLlc9QOorvpw&#10;UFY8KvWdVl22ctIPlx+NasXzLnpisW2cRnOcfWuh0PT5NQuQCpKKcMe1VJ2FSjzM67Src2+lRFjh&#10;nO/H1A4qcuzPzgsOR3xU9yyxW6qoAxxg9qrJ0LAAseMCuKT5me7FcqEuV/jcZHHQdK8++MeoJZ+H&#10;vsysDPI2AF7jPX+dehNJyxLfIq5J7Y715J4iC+L/ABUsJcpFBufK89xwfwq6empzYi8lyrdmP4I8&#10;GWo04XF7Es08mCgbIwPX+VdtaWUFsFVIkTAx8op0ESxIkaL8qjaM9cCp4yCc8cdq55ycmdlGlGnF&#10;KxI4EingHPtyKx7qMByoB565OK2hgCsjUiQ7BevqazWprKyRH4QtQ3itJDj90wIPXJ5r36K4EWlY&#10;Unh+efUf/rrwjww/laq7gcnBHbFeprqYa2ZAxxjmujRQODepc4f4q+C4PEMTzqoWXAPmdwe3NeZe&#10;BLPxLofjSy0+G8uYIbmTZiKU7WGa901OZbiFk4APc1wGqXaeG9WstTkXMdrMHbHNc1ndHVOKtzHd&#10;eN/Dupaf4aupr3ULiWMrhf3h4/zz+Veb+H/CMNgq3UhMskoDq0nJwa6zxR8VrLxb4fvLVbxZDIuE&#10;iHBTp2/A0y3Aa2gIGQ0S5Hpx/wDXrpa10MYtSFFsrRc9MY4PFRQ2Hk3KS7j15q6OgXgDFNmfy48k&#10;g9KhxNU7GigQdu3IrN1GJTe20nRt4GcdqtozbAeC2M9etUb9z5sBQ5+YYqugN3N5s5hdhgGQHIrd&#10;tR5q7W4Gc46YrFuiFT+8FYMfTpWrZyeUSD83GcmtoIwmarxLcW7RyKSrAg4H61zniCNYFhVPm2uC&#10;FPoBzXRQsXGAN59TXLeMlluLaW3h5dlZT2259K6FsefMz2vpJZf9JwocbI2UdQegrrvEPxBg174e&#10;z+GNRs7SdHiKKXQFkI6MOnPI/WvJdJ1iWS1k0e8JM0JDW0meRjsfU4NdRD8HtX1d11Jtcjt4mCu9&#10;uIck+xOfrWnspys6Zze1ilJVTwnxl4KvfB18IbgNJBIN0Uo6OPrWKp4CnkjkDNfRnxK02GTSWt7i&#10;MSKF2qw7EDrXgN/aLFJIIcMEfDf7Ixx/ImvucvxabVCb1PzTNsukk8TSWnUpiXgt1yACcdTUhH72&#10;TG1VBwF/hyOtRq4KMS2054UjrR8uCdp3DoD0+tfQpHyGqJG+bO8EOSMEmjHbd0688Gmq42nI3gY6&#10;nNKJCOAFA3dK1SM2SKjbTypJwaDnnHC9c4qMFc/Nzz2NKXDYBJB5wRVCJXUBcn5Ox70mVIbjG7im&#10;7gGIGQM5+bpS8sc9SOS2OKCbMBgsFVtp6nPFKBk9R7dqUspIKESnGc7SP5004AbaQ2Dye9MVgdjy&#10;CR+FMQKSeq45+tO3dDgZxnp1ppYjJ6Zx2pj1HFl2n5e9JJn5WAIJ7+tJ5gZlyM4XqelJu+8xwPTF&#10;A7AwA49O1PVgR8xIzzx3NROwLZz1A5p3m4UAcj1ouFmWLSWSGRZYcxyo4ZCpIxjvn/PWu9t4B8Q1&#10;a904iDxfarvkjfhL6If8s/Td0wTzx+XnDPuNT2l9JZSrNFK8Uq9GQ4/Ck0mdVCtKi/I+rfhB8U9F&#10;+KXhO7+HfxBRxaljBbXFzlptPm/hy2OMN29q+efjV8KPEPwQ8XTaVqDebZS/vLO+jOUnjJ4I6gfT&#10;OR39+ginTx95es6QiReM7VB51q/KaiirycHocD+dex/Dn4heG/jr8P0+HnjpmifJi0/Up1zJZT4I&#10;BY5HckAA4I618bmuV2ftqK9UfpeV5p7eCo1Za9H3PkVL+dyN0hJxyemfarMWo3B4DMAPXvXRfFD4&#10;U638I/GVxoWsxAMpL2045W4h52yDGQM46ZzXMogAPOcHHBr5WOqPdk5RdrllbuXJ7Z6sORU32uXq&#10;Dn0qsqhc45/2egqTPAOQB6CqsTzy7kv2uU8kkZ61BcSOYzySfUUpOenPtTGYkFdo/GnZC9o+5Vt7&#10;idJtwdwB171sw6hLkfNn0yay0hEbbuh68VOhDE+/XtTirA6su5rJqUucgjHuKV7+Zwf3jA/nVJG/&#10;E1IAWB4/M1qkQ6sl1LEV5K6feJ9cnOa7r4T+GJvHnxI8M6Iqea1zdoSM4wqnJ/QVwEJ+XYAVPqa+&#10;oP2BPCj+IfjNLqpjDQ6NamQuegZsqP5GpnZRCNSUna59/X1jFHFFAIxtjRVLL1wAAMGoNOl1C0u2&#10;a1u5PI7RS/MPwrUuwZHPG09uO1SW0SomAPmPYVxOzRvd30Zes9bu3jLSWqK+Mbt2B9cV8qfttftB&#10;+KPhhb6GvhzURZX0kxeTZg7kA6EfXFfVFwVtbZ5HG1EXcxxwMc81+cXx68WJ8XPjP5CeXLZ6YzR+&#10;oyM/1pRhHklI0UpSnGKPYfgh+3FrfiS3TT/FGivc3oXL3llH8wXuWXtz6V9UeGtTj1jQbTUbQt5d&#10;4PNy4+bntXgf7H/g3TTdeJtVNnCCgS3TEYPGCSOa+kbWyEbwQxYjiQ8Kq8YFcl09jvlFxbTNpFEV&#10;uuB0GcVnwyrALudnVAiFix/hHX+lX74sLd1T73auR1jVbLRrOdNXuYraOVefNcLuA7ZNOKcnZGLd&#10;lc5TSwuva/aNpLiW3t2eWedgcF2PP8hXXeOfGOlfDbwvc61rE22G2jJjiX78z44RB/ETziuHtfix&#10;4U8I6PJLbyLc3RLNDpumr5srnt04GfU1jaFfzfEHQdW8X+KrOLdGXhsNPc7o7RCME4PG892/Ku6U&#10;LWclocalzN23Phr4neI9Q+O/xRfX9YjeCANstrTOQigkqCP4vfHoa+lP2dtBhsdG1zWrpo/MuZYr&#10;C3jA+baOScZ68n8AK88vPCNvqGt3U2nQ+XbbiYWIxyewx2/wrL8Z/GHxN8GfiFpFn4etLG8uZowI&#10;/tMZk2MTjO0EVFV+0dztpJUoWR9v6nbh9Z06MIwhxjHYKPrXDeKmW9vXmjG5BIV5BrpovD3xD1LQ&#10;dOvl8Z20d7PAsskJ04CNWYA4XnPGcc1zerxeOdFvrWLUtR0zVrGSQCUJa+W/161yxNm0zb0nwTbW&#10;2nPe3igfLu2kdKp262axzzrAsceeCR+Va/jO+1OawsksrQtGzBPkGO3NcufCmp3VqFuGaBpOdmCQ&#10;OfrWi8yWyxf3qy2siRnae2f51zCxMckjrkE11mn+B7qBpDKN3HDMSM1yl+HtdRW25clhgAe9axfY&#10;0izCvVB1a5ABwGAP5V5V8ZkybCQErkFS49cdK9av1MerajuwPmTA7jivNfi7arPokDDjy5wc46A9&#10;TRVV4s6oPVM8p/Z9la2+M+okcLJZOCvr0/qDXq18xLOM4AYgH8a8i+FUosvizfXH3GNk2BnpubJ/&#10;n+tesXEzO7FuCOCKiHwIxtZv1JLNVMqn05NfSX7Ow2+H7kHrvJ/nXzhp3zT7TyMdh1r6P+ADbPD9&#10;xkHJY4zxVy+Aip8KPYLfmN5D1JqNY/NlOTUsQKWwHqTTrRPnzXIcxFqICw49q8w8UQeYZT2Ga9L1&#10;SQCN2PHtXAa/Fvhk45IOK6qOgHkF/bZuiwOMe1TW2VHXJ+lXL+3KyuOuOpxVWBSOTwK9ICa6OYg3&#10;virdl0DEbhVSZwEAPc9Kt2x2KQTgHpQIu3B22rYIOR0FY5GFNabNlMdu9Z8kXbBLdaYDYZikgz0H&#10;Jqv4pQu+nOAeCRkDOOlWUUu/Iyp4qHWzme0RiR1wB3NSxo5fWU22c0ufmUg/rWZ4sIkjsJiQGYHP&#10;6f8A166HV7cyWtxGB95MY/HrXO6uTP4bt5SBlDsJPbmueexstjjNVYrInT51zgH3qC2X5sYpNUYi&#10;/QNwBGAcfU0+3Hzbh0NdGH+A8rEP3i0i56irUQGBiq0YOfWrcS56V0nKWowMdcVLkfWo4xxzUn4U&#10;AKCPpQfUHpQBinAc9KBCbcjNRSjgD3qf+tRTIcDHOTTQmZOp7jDJg9jXzr8Wk7twc5I9K+hNau4b&#10;W2fzXCkjGc9M14r498Ov4gaVrdhJnsO1cmIeh0UU7nidryWI4561pR7cA9xWxF8PrqIkGZIz/dwS&#10;avWvgS4YEvMMeiA81wR0VjqqRu7oxLTd5q84J7V2OjLlAD1z2qvB4IuI2DEtIPTHNacUEelqBK3l&#10;r13NxWsTBqxswR5wOmPUVOuSTn8BUFjcwyuoWUMDjrVtsBc4Gc8VohCjORgc048Zz19ajAwck7vp&#10;TwO/Y1QXEPOc0SX08UTJGc5GOadx9aifn7q5pNXJbPHfGWj6rcXrtCSAWJPzED+da3g3wk1qhlu0&#10;LORuwRyT9a9An0+GUlmiVz/trmq8sSxD5ECj/ZwK5lSjGXMbupKS5TD1eREu4U64QdORmm6ndJYQ&#10;O7EKypu+btxXp3wv+DFr4/vzdalNiGJwyxgkA/XFS/H34L2eh6FPc6cNoVH4DE9vf1xWTm9WjoUF&#10;pdnytqHxKuFvJQmGXPBBxRXNQ6as8avuQZ7E0Vz+3N/q7PqSyjUgZ9MGmauNseOBjtUumzIy5PUc&#10;Efypmrcwud2Ce4r71bHwzOSuQWlJHI9qi8s8cHPvU05xJwTgUxWJb29zWEhoint90RHc+lc1rFnG&#10;I3LAkr29a6yWQCNvYZzXKazdgsRkc9R614WMPpcB0OO1SxhmywXt0IrjtW0obzhcfQV213dI5YZx&#10;jjA5rKnjMoyVwG9a8qitT1sS1scQulFZd2DjpXUaFprhlVhn0GKsW+nhpOMA+9dVo+m4dQFyo65F&#10;ezTifP12kzV0bTY9q4QhgK13VY1YYxx0NMtwkCAZIHoKLqVEhzjjnlua6bHEtzB1i5WI4LYIHBzX&#10;lnii+8yWTByCcCu08S3xTzSQMAYHNeaanOLiThT1znrXBVlrY9CnGyM9jkcfjWjp0IJyappDuJx+&#10;tbOn27BelTBXIm7aA4VPlByTVOQFW+vHFa8tmwy23n2GaiXTGd+ASSe1E5KO5EVfQo2MZ8z6Gu68&#10;PwuyKCpPI4qHRtBViMoM/T+ddvoeihHXcvT06V508Ulsbunyq5cs9KkliA2k8dqzfEWilIi5Vs8A&#10;Y6Cu6soEhj5Gf6Vm6/GPJbjAHJHY100KvOcspo8ivLIIzEk9T0NQRgKBjJ9Qa09SfbPIox16VnCR&#10;QDlgMHpXoDRPCQCB69K0LM8ADmsyN9uGyNp960LeTKjDAKOaiTVjeBvWikMBnBNdZpOfkHTPeuN0&#10;65UsCTkAV2WksCFwcjGa4ar0PTw2tQ6m1lKKP51KbhkPByMmqkUi+UueOetTBkdR8wA6k148pan1&#10;cI6FyOTJyM5PvWhDcSKFANZFtMiHqTmteCZDtHGD1yawkztpJnRaK7XMqoxBNdxoBWzLRXHzZOBX&#10;m1nqEdnIGVguCCST6V1MXiiG8iyu1Serb8V59VN6I9ak0lqemaLFbXcjKx+QcDBrp9DiGmTLJBlg&#10;D3ryDSvFyWaMjOBjkMO9dLpPxBt4oRvuACexryalGb2O1Si1qz6Ft9ZW6sVRGbOOoNZbM8N2rySf&#10;KTgD0ry3TPijaBwhnHHQDmjV/idBOyqkoXac8AjNc3sqj6GKoxjezO98VXsVsFn3ghVxzXk/i7xG&#10;uoEJFwB3Ip+qeOYbyyO+YHA43VwN7rUNwWAkByexxXbh6DT5pIuTUY2Ls8jyEnGce1ZV7IEzzg/l&#10;S/2ykcRIzgDua5nVNbdySGBAzXt05NM82slIs3TlgeQaphlZuWIPsayF1h5WKtwOxHercM6nknOK&#10;7o1Lnkzp22LXmsAR2NZ9wSrHk5NWTOq1WnkRuc10qRxTiQKwJ681bjkCf1FU1+9lTz71M03lr8x+&#10;b2FaRnY5ZU7k/wDaXldDnFX9O1hpGDBQCOOTWGSrsc1ctUSNBg8ito1Xc5J0Ivodfa6+YpFIAUD8&#10;avX3ij7RbFMnHfiuRgkRzy3PYVJcHMZ2vn0HrXUpnBKk0wu9V/fEDIUgdqq/bGlm4yPQ0GJJhlj+&#10;tPEaIuK2TuYNWdi1HK2GBOTiuN+Ibg2Mh9UwR3rp5WZYjg89vWuF8cSs9iwLclTmt4sxqLQ8WZv3&#10;jnj7xqZCCAcCo5IsMR2yeakUbVwetZPcxQ4kqx+UN9aikyO/PbFPb5nyOaY5IUbiSQallEcJKuST&#10;tyeuKtSSq5JzgYqmRv74780L90En8KkZcgUODxnPTHeqd797aBxn1qe1Z87VOKhvAE+bPOeRSYys&#10;ncA9O9VZ8kjnmrQYFcjjJ9aq3AUS56jtigGVypBJbt2rZsX3QgrknHJrFP32wCw6VrWg8u1AUkHv&#10;SEjWtR51pMcAkDpXOahMTcjdwoHaug0uXZvUjqK5fVN6Xki56MRQNl3TZPNZQDx71uLaBk3bck+p&#10;rA0Xk5OODxXWwjbEgyDk9hmkFzIudOc5yhI7cVQ/s7Y4JIAJ6DtXbBQFzg56c1FPpCSgnAUt1IFW&#10;odhcyMG12rtBAHPWtiLWBAwCriq1x4cuhN/oqeaAM/KazpJ5rSUx3EbRMvZxgmolF9TSM+zN9tXZ&#10;lOQT9KrHV3B4OCfxrLS7jkJwx6Z4NJkHkYIP4kVFkac8n1NF9UZuSSWoXUHYEk9KyDIUlxwMdTUv&#10;nAg4O72pi33NP7WzyZJXbjvT4yJMkAfgazRNg55Ax0qaKbjqdvrmgouxxkj19809IyPlYkjuKrxy&#10;hAMPxUyzbjkHNAxzMkGcIWJ9+lXLS4ZELt09KpmXB6Hn0GasRSjYRnHsaZFi9ZXxMuNuFNbls6gB&#10;g2fb0rnYWwRhlHoKvQ3ZjVchic9hVAb67HU8c9yRUUkYJ3L+lRpeAoM8j0ApxkTAY8AdqLlJjlAK&#10;85JpHUA7iDjsM8fjTRc5YbBkGmXjny8gHPc07lXI2kB5UBcdBWdc3RwcNhvrUzOS3XAHWqUunSXU&#10;rMrBVqrkNFaKGa7lbcxKrznNaCyPbx7R0A7CmwwG2Xg5bocU2RgpbIbJA5FWmQ1cnWdnTJ4+tKPm&#10;96pQuSpLE9CBmlZ2C7g3bGKq5nyl1SUH86ZIzFtw5qnHOw++SQe1W1mQx8EH2ouHKWA4aMs2PYYp&#10;0Dfl9KzftpSQKQQp9a0LcmQdRsouLlLiMDwRz603Bd8Nyo6cUiEqvHTt3pCzMw+YEd8dqq4rE20Y&#10;6804MAelMMgXHv3prShRk8D25pXFyllscZpqkDBYZHbFQeaDgKMs3Arb0TSHupkWeN1XscUrlqNy&#10;LS9Mk1WYRqdqnrn/AArrNHtU0LUBm32hcFlZSM/WpYNLn0iWKURLFsPRhyfrXZatbRXGgpqvmoxk&#10;XZtI+YN75qGzZRsZPiSCG0uDc2qeXGSpVVPO4iqjQ3mszRXFwpmMmAgfk+1RW6XN/GhuyWjUjK9B&#10;/npXSWZktJIZom+VCDjHFTa4r9DW8OwBbS4sNREUEKIXBcdxziuw0jwZH4nuE/s7bawbQyhjtyMc&#10;nmsXTLS38TXIk1BiPMbCAHAH1P5V6bpWjay2mPp1vpSXW4AC5g+Zgew49a0jC2o5T0sciiNZQXGm&#10;wIkjvlWY9Rg84rgPEEJguZUXlFbABr1bVfDsugzG2uopIb0g7kI+ZD6ZryzxEkUV4Y43ZmA5LHPJ&#10;/wDrUprQ0oyOYv1a6AKxqrhhgocVz08RsWMkikMDyccVuXyAOUXsRjJrL1G4HluJmUR4x0rnR0VE&#10;WdL1EXEyMQI1HB75rgdXJfUJ2bpvPHvW9pNwq6tCu4mP26Gue1Ry17OTx8x3H3zXQjjqszpRkAEZ&#10;zxmul0qIYC4CkgdO9c+wwob0xzXVafGAqAdh1o3ZyRO38GoU3MSQxx0ru42EYHoBnrXF+Ehtmdu6&#10;r0+prr4f9Uo7AmhossSsxkiKgYBBrWtl+TOMZ9KybUEPgnIzxWvaj9wCT/Eag1iTHAQKBxnJpIuG&#10;bHennG3NNi4yakstRjpitvSj+6xjnNYkbEY4xW3pJ/cFj69KwqbG9L4i9JyFPqTU6jEearu4KqO9&#10;WVwFA6+tcbOwkXiMn2qvcc27nocCp0+bgfdqCdf3MnPekBRkbM8S4yNvStGAhY9uCD71nFCJkY8E&#10;DoKuRy7cd8+9Iplk5Ix1NQ3GWiA6/MKmfIAwearu/OOopMk03xFFEV5yRn2qxISv3fXk1UU4sQW6&#10;1YiYyRKRz60gGwynzHBOQxHFaEz7UCjkAVn24C3GGGM1anO0c8HPSpYEQbnJGRU5k2YKnLHpg1WL&#10;fJkjjPrUlvGZJxJn5F4xT6AWooDH87ZJY5NTS7XBYjL4zuH8sUrSYQk8gdqarBCMHcDz0qGBnYzI&#10;zEdTmobhsTxuTgE4NaMoEsRAABznNZl9kvEMcbsGsjRF91HlkjtVEEl8dAe9WEmym0nqM1DFGzTn&#10;qVAzx/n2roRky5doZ54sHKr09q47xShj1AjsRuz/AErsbcl1LDkFzjP+fb9a5TxawkmDj+8R+eP8&#10;KC0W9BbMYU85Gc1vW/38fSud0HkRc/7NdFEcOKUgN+Bsp+FXYH7egrPtjlBVuM4OagTJrkl4SAM+&#10;1Ps2JhWM8EHmoi5AFM+1iBskHn0oEfNfx+OfjCMfw6ahH54rY8LWq3McA83Ztxu461z/AMeZhL8Y&#10;l2/L/wAS+Lk9/mNbnh6eMQRBch8AHIxmsJdT06XwozPHljJazTCL5wxOCfTrXp3wSiP/AAgycYzc&#10;MfpXmPjW6ke3nK8MDxz07V6Z8FZifAUDK2czOT7HNdMPhOOv8R2F/nfn2FVXbcAelXbpS8W4/wAI&#10;qip3R5x0OKTRihhGFIPeqcoJIHQetW2ORzxVdwGOC3B9qlmqMbVScnnIHSs7JMYA4NX9SkDFgB0O&#10;BWXPIY4cjqOtJI2WxhaoxMjDtzzXL3xIbI7V0uoMXUnGAc1zF6xY46f1rVAjI1o7bGRs56bseleS&#10;a3amXUJGtyFWTqvdvQ16r4nbytImkHQIc4ry+7AaTltzYB46GhrQoz4pvOQA7QAdhGMHgU6Fo0uI&#10;UEBkVl3q2/ABz09//wBdSvarIMA7Vbjgd6mkhgVmlKEzsNoQHCgDuPSoszVFm2tEtjNFGcJIcspO&#10;QGPPHp9K0LN2S/VJY+hAYuOAMcY/w96y9MO+x8xN0oySNx5HbH0yK07STFvErfv41J+djyo/u/ga&#10;ZojpLGGOezKy28Ubo4mjWMYO3PLEexx+deq6LestybiG6LLHbmHZOpIXOMA/h/WvNdFE0f2iCMRO&#10;5gMaynqU4JAP1r1bRbuO+ghns5/KkNuJLlSoyJMYI/LpXPX+E9TDbnp3hXyrttAsIn3wva+ZNGMb&#10;g+OCeOVOQcfSvW4zc6VpunWVxBHbahbI4a9BDq6HngDuTj6E968k8Bx3ml6b/bMTWl2Y4DbCMsUl&#10;8o4O8fSvSBrlpJoyvDJPOYYRFGVQlxnHUc98Y/WvjXJRnOz1Z6OKhKpKCSul+Z554gjv7qysW0qI&#10;PqMe6OediwZyCCWwv8OAPauC8VLeCGK7up459sgd2ixkuT/d6d/yr0LxNDqtq9rmRdNnjtZJQ5bD&#10;tk4IPHTpxXmmuN5JEOmZuIo1L3E1yu1XkAyQuPx/WvdyzSxhjF7mhwWtyTWxjiWVpJcMZGDfLJzw&#10;eO3OPwNY8F9cW19FOmxGjYZQx5Ug/wAP41r68sl+sEggBVlb5nJAbnsfQelZIke3O9WaI9N6nIH0&#10;H9a+5hsmfn1VWm0b/hbW7WwuI5TbGeKFpJYrS5QzWkjEHIkQYIGOAQc5FdJf6vHDog8xJNAs5kRx&#10;5EPmLljjemfunqvUnjnPWsHw9JFfXsUN/pN7FbunmPcacPmXqPMQEYPJGa7Wx1Lwzp/gy5WSK4vt&#10;XmufLmtsNJI6oAfMXBwBxgg4FatnEtzzu8tX0u/niUq/lusTSv0fJ43H1PcdsivkoyaRY+KNX8P3&#10;lltuYL2YRXiZyME4579O/rX1ze6dJOZbfbHbkpLPIuwgbm/h9uM18y/EfwRd3XxCl8QWmyaG6mWW&#10;WEcMrYAb+RP/AAKoqN8uhtDRmrNJNbkFZSrqoywPOcD/AD+NTWfjDUrVjmZZIwO65NMmbzMlyWB4&#10;OOmazZ4pIldojx0wRmvJlT1PTjWkupvv491Fo/vbc9gcfzyay7nxdqDMQzFQf1rGhuHmu1hkXZI2&#10;ACelWLuJlLD72O9CgglXl3Ek1SS7bbK7EH+83Sp4LkSHByxHfGPyrLjWQtjAOOgxmob+SbT3UBiH&#10;Zdwro5LHK6l2dMs4VQzbgM45pw1JUPy9QMmuOttRu5sBmb6t0re0GzutUuYoVO5z/ERgAd8/hVbI&#10;le81FHQ6SsupSqqDI7nHSvTtHt00222LncDkj39awdD0mHTIBFERtHfHWt8SHoDj3rklK57lGjyK&#10;7LU0xkXGQR70glwMnC8Y4qlPcKGAY7QeBUVxqENlbyTSuqxoCTubFSldnROXKrsz/GniWHQNKuOc&#10;SEFRj8a858DSPdXV/eOcln2gn0x/9asPxz4pk1vUXKMdgJ2jrXS+EbcWekQjGGkG4g1pL3Y2POpy&#10;dWtfojpkkAAwR35qWI9jwetZ8T/IpPBPUVYWbaMdSa5LHr8xceQRoSfbms27YPJkEEGpJJVkTayb&#10;iMDrVG6cR7SCQCSME9KpIynK6H6VMbe9yOortLHUncEE8HoK8zN4YrtfmwT2FdNpWosADnI9K0W1&#10;jlT94615mkUA4rn/ABPoqa3YSW7nBbqV457VfSfnrwwz1ptw4K8HBHSs7anW/eVjzrT/AIYNZXsc&#10;5udyq2dpH8zXodmpjjSMtnaoGe3ApAjmMkhm+o4oiG0ckD/PpVExgo7E/mlVPJyeOKr3xNzAsaks&#10;2RmnM2CRu69QO1UmvGhlbkbAOeOlJlI2I3Cx7CeAMetVtQmwVG0DpgiqVtdzyyBwVMJ4wePxqW/J&#10;lRCOSp5quhLfQ6CSfda+i8e/WtW1ucMX/g28n0zXNNdbbRucfKK0bK3ub6OOVJPLiKgEgZrWJhJ2&#10;R0cetQxwAqwdieNtZuuQtKm9CUlcZDA9KuaPpUdud7AO/wDex1/Cq/isBbfCsBng4PI6V19NTz5P&#10;3keY+I9Pldory2XbLC4aVV9c8n/PrX0ToUhfSQ54LIrNzx90dvrmvFIYd94iH7+8K4PRlr2fw8N+&#10;mgL0K5x9OldWCv7zZwY1JNWPN/iQjG1OepY4HTOa+c44Jr3xOltZRme4uZhEkCnl3LYCj3ya+jvi&#10;exELtjO0/L7mvlGS6uLPWnubad4Z4bjzY5EPKsGyCPxrPF1JU6sZwdmjbCU41KbhNXTPozxb+yH4&#10;08FJM+qWtvbzR232ny4rlXxxkjPAJHQ46H868Lu7ZrS5mikABhYoVJyMjt/n1r7Q+C/xE1L9pKK0&#10;8K+PvEzaZHZ2TNb3tliG5nl6KpfuBnOMZP0zXkPxc+DejeAdPZBrJOrJL5T2ku1mlOcFgAeBnPrn&#10;Br6jLc0lPSu9WfH5pkdJxcsNFK1zwjITbt59QOn4U1WwTtJAwV+tTS27Quyt8vOAPSmGNAgbfjrg&#10;AdcV9kmmro/N5JwbjJakYyQAcnHA+lShuCuAufUZqPPQjsOaezfPwfzFUQIrDaQ2Sf7vWnJtKklc&#10;j+FT0py8EEKFLcetNGMknIPYCqFcUYDAuxBx1I/Sk54KjIB70v3gAxwezHmn9VOCGPtQK4x843HL&#10;Hpg9qcTuGARnHOaFOQVzluv0pHfIOQCV4NArsZuOCowc8k+lJ8ucgEjHFOU7gc4APTApN4ZSRy2M&#10;Ggq40IyjlAwxnrimv93gbc+hpC5XJJwMYNQvJtGQ3Ud6zbsaJNj1bAPtSl143Hj/ADzVYSSuccsP&#10;QCo0eUyYVWYZ4CjNcdTF06fxM9Kjl9avrCLNjStUuNMuIrqzneK5jbesiNggjp+HtXeh18aeXreh&#10;Ilt4qtlVrixXj7WoxyigYUjGa8rFrqJUstjPImSQfLOB+laGi6pqWiX0V1bwXEF1EwdXEZ5xjg8c&#10;1h/aeFekpI9KnlOOpu6gz6s8K+KNK/aN8D23gvxRIyatbKf7M1SQDfFMBgpJnGT14PB/CvmvxT4J&#10;8QeDvFj+G73TpzqXmGKKOOMt5wzhWTGcg8fnXUtqsfiNx4l0FX07xBAAt5ZInyynj504ODxk/nX1&#10;v+yj+0L4X8ReJ9PTxhZ2p8Q2tt9n07WLlcsgOAVYnA3HjnvXymZUKavXoO9z7/ATqVY+zrx1R8oJ&#10;+zN8XE0gam/gjUY7PbuBlQK5H+4fm/SvPtSsbzRrp7a/s5rK4QlWimQo2foQK/Z7xLrEMd1+8nAE&#10;nG1X7dsdq5Pxj4D8KfEbT1tfEOhWmpRODt3RgPzjkMPmB465r4pY6ak0z6z+yoypqSPyBEpJG3JY&#10;8cetOMhBOQcjrmvu/wCI3/BPjR9Vt7i48DakdNuR8y2F4TJH9A3UfrXyz8R/2aPiN8Mmkl1fw3df&#10;YUBP2y1HnxED/aTIH0ODXo0sVCa1djxq2Cq0nornmRuWU9OPrTluk/iHPqDVO4ZlkKYwyfeVuCKg&#10;uLjyAcfMPX1rui09Uee4uL1NtL/avWrMF2JhyelcYNYIYgtj0FbmkXfn5OPl6HmrTM3qbjTbBk5O&#10;eBX2x/wTy1rQtBh8UPe6ra2uo37RpDazOEdgpPTPrXw3PISucfKOnGa91/Y+8F6f8QfjRoGm6osj&#10;2mySZ41YqTtXgZBzis6skk7mtKLctD9QVmZSZJGDqx+Ug5AH1rU0yNbhfO7dhj/PpXlniP4SeKvB&#10;Ki98AazJc20a5bw9qjeZFIO4jkJypNYfxB+I3xDj+G0F7pXhG60jVZWMVzHKRIYwByyEdenXiuVO&#10;M7JOx0uMoXbVyX9p7462PgXw9Nomm3SSaxdIVlKH/j3Q/wATentXwz8JkW71XVdXnErmTIJIznqS&#10;frim+O73VdZuTBdNcS6veSYkkuzgrhh0yP5/059M8I+HX0Tw+lqSoaUBMhOQScHPuQRW+JUKcFRp&#10;u/VsrBXlJ1ZryPrf9mHRDpHwqhuijLLqUzXB3ddueB+Veu6bGxuSW6AYArE8H6SNG8J6PYRqUW3t&#10;1GMdOBXSWKERZPVj1rytjvm7ybH3BwDkZwD+Ncr470Sz8TaBb6beWUN2lxcIu2ZA2BuBOM+wNdPd&#10;ylAxHp0qq48yWCaRcLCrMPqRVJ2d0Z2ueW/FY2llHDZWNnBAqqFDRRBSMfT/ADxTItKa0+EBjCEP&#10;IS5A5GSaq+Mb/wDtTWfLU7m38jHWvUrTRIpPD9pZMoKKoJBHfrWzm1FISglqeQeDvgnHFo0d5qcw&#10;R2XzTGvAjGD1ryr4OfCGw+N3xO1/xnfwb9E066Nlp4J++U6nPHGa9/8A2iPFaeBfhTqtxbyeVeXE&#10;f2a3AOCXYAcVb/Zu8IDwP8F/C+mFAs6WiyTFuWMjDLE+pOetZc0rmy5VBvqdfqbrYW6QRjCxKFXH&#10;oBXB63BNqE6O4LbWzkCuk8XaqLKN5T24C1z2na6moQ7wNpzjrVR7mRu+XdXK2SpbbbePHzd81PA8&#10;d1qs7SoWEKjavapNQ1m20iwgLzDcR69OKzPDl+mpG+mjkMoPG4dPzoQF3VdQggtpZCnzAdPw7V5F&#10;b2Bu9ZW6aXq+dm3pz6133ia/NvHKgP3kxn0rgbO8H2uKNOcv171tBG0Ec5rabte1cBc4kUZ/4DXA&#10;/EW3Fx4ZusAFo8Nj1wa9IvY92r6w/BHmgfkMVxniuz+0aTexghfMjI3Efd4rSWsbG8T5m8JXH2f4&#10;qSo4A8+1x7jp/hXsqS78ZO4Y/iNeHT3Q0v4naXIxAEsXl+hLAkY/UV7VbyBreMHHHGT2NYw+Gwn1&#10;9TR0pit12IFfTHwRgNtpO1sfMc9Mdea+cNAs3vXdhj5Tt4r6Z+FfFtGo6BR+YFav4TKr8KR6ju+X&#10;HYVYhXCE+tVE/wBQgPVjV1uI64mYGTfMJHYEcVyuuxAxOVGcA8elddOo5JHY1y+sqNr+4zXTT3JP&#10;MLm1MksmeOefes64tzHJjGFrpb2LeGJ4wayL63LANzivTWwXMiZSF5Oc96u2qfdyM4FU5lCrwc88&#10;1p2wzECMcDvTAJVCgnt6VWdPNQnODS3suyLcSBnsDVG31ABsE98c0AWooShGMjvg1R8QZ+22w7oM&#10;1sRYk2sGBxz1zWbrag6oo6/KDQCMy6AmhcNxxjiuW1LY2m3cIydpDgV1NzIIgxJHzHGDXLahx5+Q&#10;MOpHBrnqI3h2OIvog1wXK/MB19KbbnCg4yc1JMSBIrHLMAd1R2/Bx2rbD/CzysT8SLqDLVajXGMc&#10;etVoV/GrUYOR2rqOUsoecVKMGoo8EE9M1KoOOlAAePenqMj0pAMGnCgXUAC2MDjuagvJBDAXz05q&#10;bGDyeMVyXjXWZLZJbZB0IYn2xWVafJByOijT9rNRPLviLrWpSXNxHbIW2HGTR4Fu57uyDXozIuck&#10;jFJryStaLcP92Qc1wnhbxfI97d2ylk2ZIB74NfOKo5S5mz610I04ckUjutZvYor5o9oUtyMDmq9p&#10;qaRSnKj2BNcz4g1J2uEkJDFl4PTpWbBqf70YbHqT1rp9oeVKlZnpP9qxMcsAPcVxfxFu5FsSIQAu&#10;Oo70LqYYD588VmeJ5GudNIBxwQec1Tm2jP2STueb+G/H15Z37rOSFDbRg+9e6aBrA1WFW9u4x2r5&#10;ev7mO2vpB1YNXsHwx8VRXaxxk7cYGM5ow8mnZkV4p6o9XjJPSnGRFGSCD3FRXM8dvbgk5Y9K5TU9&#10;Vd7rYjFef4TXoHBY7ewVbyURxjcx7Kc1s3Oki1h3su0Y645rM8MRjT7Vbh/lYqCSKdrHidbqNxCG&#10;bHBol7u5ap3Rn3syQswwAO3PWse9ukKMBjJHesvVdRckjJC9sjn3rHkvzk7pMgj1rhnU6HVCjY9+&#10;+E3xG0nw8ot7qcRNJtALNgZrT/aA+JuhxeCLqFLlJJZYiihW5zjtmvmf7WtwyqTwpGOas/Ffwybf&#10;wz55mklbK4LYOOKwcnZtIuUbSSPGrNHFuuACMnGT7miun03SIFsIQRkhe9FefyHrJqx6loepsxGS&#10;QD0/z+Vbd9J5sJGC2RnNclo6lHUH5SOc4/pXTSNutvmIPHfiv0KnK6Pz2pGzMC5b95wuPrUQOW4G&#10;QPen32Q+eAfUVXdxtLDIyOFFTJ2MYq7KWt33kW+0tgNwQK8413WeSA+B/dzXR+K9RReh4HB5715x&#10;fymaQktxnGRXg4h8zsfRUP3cUyWO9Z33ZHX61ctsytggH61nW0XzgbiwroLO0AAOO1ZQhd6Gk5u1&#10;2WtNtC0y5UAewrsNMtMISAdx6A1laRaDODnI6e9dTbRbFXsT2r1YKyPEqTcmVJSUHY7eorI1XUAs&#10;RDH5QK09RkVVbtjmuK1/UNkbdx0xUVJWRpThzHKeItT81nBf5TxXKNgyEHIq7q04lncE5GelUoss&#10;4yQPrXnt3Z6WysWLW2Mj8/qa6TTrDcFOMAe9ZenQiVgAME+prudA03cADnI5yOa6YR0OObGW2lpI&#10;MYB4p0WmKhB2rweGxXVRaWEUMvUjqRVS4gCyYCjA7YrhxKfKOm9STSbfagzxnqCK6PTsR4wPwrDs&#10;hsjBYbj2NbdkSyjJ4r5eTfNY66nwmvG2eMgEVm6+QsEnUDA61eiPPbHaqmtRebCw5wykD617GHnZ&#10;o8Z7njmu3AivWBzng5rIe/C9cZ9TWh4rt2F0WI+p/HpWAE8wlgMDpgV67kd0FdFtb9mbsAfQ9av2&#10;9+yDjJBGKyIoHZwCCBWhbW7PwMgjtWbkzqSNzT9Qk3hWXjoO1dxpN6yqpBwQBiuH0uzYyYJyfQ12&#10;NjbtHtB9BXm159j38FTS1N9tUdUGCST1x0pBrMxGNxQenrVIoecE49qhMJLcEj61w7nu7Gm+sEdS&#10;BTV1+RM/OSPRazRFJjg4BoNqT0JyeuaVkPmfc1h4mkOC7M7ds8CnJ4nuFHynPsTx+FZItG4z83tU&#10;i2Mp6D5fSp5UUpy7msniq4VtxdueCFcjFTHxVcOVAkkA/wBtiRWKNOfd7HqKkFkynAz7Z5qeRdiv&#10;aS7m7H4vuwQRMQB2AH/66sJ4zuiwDTS47ba56K2ZSBj5hUhtmLdPmqlBdhe2kup0h8aXRQ/OfxFU&#10;n8R3O7dJKRnsorJaOTDfLkY6Uxrd2BGCCD19aPZrsJ1pPqbDeLLhRyzNnsxqOTxJKV6lgexPSsho&#10;n3gkHGKYYWwcqD6VSgiHVka6ayQTnI4yKeNelBID471jCNgcqvsRmnMoB/CtVFGTqM1DrczkbnIA&#10;9DU8WsMxxuI9yaw1HPPNSKvPb86uxi5G+NYKggnI+tKNYY49PTrWOIywHBHvUyQM2MAYHc1oosxc&#10;0bEepEL0P41OdY4AHPuKyYrd2HJAqVdPYkDPJ54reMGc0qke5cXWHRyQfpzU41h26Nj8elV49M5A&#10;OM4z0qdNOUYYit4waOSdWJbhv2K9TUy3rN6nFQJDt9APpUoizjBB+ldcUee9XcuxTlwM/rXJeOUD&#10;WTMAAcEV0yRshNc74viZ9PY+h6etbxM5rQ8Skf8AesCcDNG48E8g96S5TbcyAgn5u/FOC84B6dKl&#10;7nIOI2t7etQzdc5yDUsjc8iq7fMevFSy0A5FN5AAI/Gl6A0gBJG7oakCxaZEgxz7Ul8gXBI6mmQu&#10;sDB8Ec4IqW9Pmx7+cA8YoBMobdv8GQPaq02HlB27R6VclyIy2T9KzpGxJgkn60JDuESDfzxk1rQB&#10;TAGB6HBFZJkBfI7VctHIgAz1bNDsCZowP5Tk5IHsM1n3kcVxcSuAck55qys45B4H1rKuJik5AJ5O&#10;BU2G2WdLGw4wBz0rpUPyR9ue1c5YEl8n1rpY1Bjj/OnYi5oouSB6nua0GCttVlBHqaoWxBkXPPpW&#10;gqHcoY5OeK3SMpM6jwjaR/aunbPPpWtq/hvTtUAW7tklzyGI5x9azvCbgXEnqF4+hrcuZc/Ln5hx&#10;mulRTWphzM808Q/CdInebTrjy+CVik4UfQ1xU2nX2kLE13D5aSHakn8LfSvdbtmlhMeevGa8u+ME&#10;0tpoGmQ7uVlY5/lXNOmlqjeFV7HLNAHPoDRFEIzkdPrXLweILiHapYMvU5rZsvENreABwIz0PNc9&#10;jqU0zSPzA4Oe/TrSo20EE8CozPG5wrgqehFPyN5AORU2NLlhGDqCDxUsb7Gzniqyk5wBxTlbk5OA&#10;KRSZeMm8HGcn1FOixA2D1Pc1VE6hcKc596kWUSjOeB0zTDcuGVieCB6HFOtpZVfJkY+1VPORVA3Z&#10;NPW6jZgVORRcLG3FftHjJJHtU630ErAOG/E1jLIWGQcD609DyMg/jTA6NLqJFHljntUcl7JMdr4U&#10;dsVlJdhRjP41OlwRyMZ9xTDcs8MdxB4pXlVRx949M1SacgEFjk+9UzI7kDcevensBsH95yeDjtUa&#10;/KvGSec5pIh+5VSc471IWXIJwcCmhFGY7EzkZIzipCSAQoY8fw024h827t23ZReStXSVIHVR7VQj&#10;IluRGW3yEY7HrWJN4gkSX5YyVz1xXR3lmk3IUE+p6mq9toqqf3hBU9sUrMTJNNDX0SyMCoxmtyHE&#10;SgAcY71TiaO3jAThemKZNf5yqmqEaAc7QWAA7UjzhflY4NZL6mkY+ZiD6DmiKcXRVY9zc8ZHSmS3&#10;Y1DNtON+R9Klt2Wd9ig8+vFQ2FhPLcn5GYjgKD1rufBvhOC/vpWnBgdV4UnqaUmoK7Kpp1ZcsUZu&#10;j+D5Li/i8y4MMW4ZI6fjXd6vpKaDdRwxXAnXaGWRPWori0uGcxWcRlkB24Ckkj1p1z4hsRo32FY3&#10;lv8AIAxz5frn9K51V5tjulh/Zr3tzo2vre98M/abq4jkvozhYHPzP9BXM2tvLdsBI5WMZYR5PB+m&#10;apWliYgHd2LHJ5PNalpMYn+Y8Eda0ijmmzThk8y18piAQfu+laVjBLcDy4ypwM4JxWHEWdiyrkY5&#10;atHTI54xujVie7Ac810wjdmPNY9V+FPhnTPEepR6bql29iHOY54yAFb0yfwr0jTJvEnwvhu4LYJf&#10;JLJthu1BYkDr29MV5R4Oa8jmt7KBIJpmk3iUnpgdM16Lb32vQtPDNKokhIaFMnZ8w6itZRu7PbsZ&#10;XVjlvFV9eapcy6nealIdTkYK0L8EDpx+leX+IZrZb+bZIWKKM5/iNekeKGi0i7RbhluNQkbczq2Q&#10;c9hXmev2CKjzSTE3UkpZVXpjvTcU1ZChUcWc5ciOa5cZ4x9Kij0yGf8A1y+YR6jqPpT7pAVRyTv9&#10;atWzFFEjkALiuZU7HU6vMYy+FIhqqz2xeOLBJUj27V59dEyTzNzneTz0JzzXrltfeRPdsQZUaNiP&#10;9ng144wMjOTzlzwT05p2sznnIlERaMZHU11mnpuUAdwOK5uCAmIYB3ZHGK6zSU3IrAAnGMelJrUz&#10;TO18KRhC/OTsrqbcbUwe2Tmua8L4EUrfeIAHHeulTIDDqD0IoZaZahHzg+gzWrZ7mt2C8YPU1lQg&#10;/L1Fatm3lQMMk7mzzUNFxLkakxAHB96QxbRxwTQhYxjjGasLH5kQwefp0rJux0pXIYwdwBPStywb&#10;ZZj1JrFVT8pI5raiGIVGccdqyqbF0dy1gALk5JNWzyPT3qpHksuR6GrLk8+/6VyM7CWM/IOahnAE&#10;e0gn6VJH03dqZcjdGSCQc8VIXKgRlm5Unginxeh7UPkyBiT6YzToS24jgfhQO9y3JIAVHqM1TuG8&#10;vcxOFyOas3B3FM8HpWfcv50TxnvSEattMJowD93pVpdyEBThRWTYP5cMeeTkCtOQkRHaed1FhXLS&#10;7WI5+brUzFpBk9ayoZv9LRs5UqRV951Z1HIGMVIXGSjy/cE81esBm3wD1JqusauM44wetSW0ht5l&#10;GPkxSC5cZC4KDqR+dUIpi4yD8o4PtV5W3DJ9ciqF0oiuQR8oIqR3GNPsAbkjNVrmTzZUz2ORStcc&#10;kEeoz61RMn70BTnDdDWT3LvoaTEhB36irukLuMpbJG0CqTZVBnjBq/pWRZse5Y4rfoQGmReXCyNl&#10;mVjtyetchrqsyTKxyUOc4rtLU4lZT9a5fV4N32hQMnJ/Wkh3IdAP7pB3UiujjOZB2xXN6GpRdp6j&#10;kmujj6E+nFDC5t2p+Qc9quKeKz7M5iH0q0DwM8VNguWN2RUEqk+9Jux/FQ0vy+uKLCPmL42u3/C4&#10;lGN2LOJeewJNb2iH9xEyncxHA/Gub+NDl/jFKc4zZxD6dTXQaHKYkgwOeBgVjJdT0aT0RT8VRNKJ&#10;I4yAxXJJ9a9Q+CkLQ+ALVWXa/mOSPx/+tXlnieURPcAgqTy2e1eqfBybPgS1bJO6RyCevWuiOxyV&#10;n7x3UwH2YgnBbgVl2/BKHrnJHpVm+lwEHbrWZE5SXrmm0Ypk8vU8VVYKM5/OppCefaq0jK0bDoRU&#10;2NEzDvf4/qSDWRMx2nH51q6hIAr/AIYrFllbc2PlBHSkkaKWhj32cMc/hiuavQwck9BXTai2EPc1&#10;zGoOS3XrWvKPmMHxTJs0O7Zs8AYA6nkcV5lMN2NqkEAfhXo3iuRv7GmwfmBXH515rL1BDk8c+5pO&#10;I1IegP3cZX0pLtowg8yDf6KehH4fhUYIGMsQp6981NGx24XbGOinPOe1KxsmPtncxRyygwEdUxgf&#10;l6Vs2EcbrtXayH5iBXOpqsH21YnmYShjHtZD17ZP1z+db1vP5aBJpVjlzhGAIG4nAGaVjSLOu0Vi&#10;lyh8li4wqhRjPsB/npXpvhO0V9UmuIJgVtkDNEV/dvkcke/t7V5latc2F5YTOh32bh5iGzn1I/Wv&#10;StLmhtbe1voHcie6+0PaLxvhzyMdj2rlxGkGj1sL8Z6/4SVNS0aa+uPJXS7l1htGU8xlckHHbmu4&#10;07Sb0QwTzKth5yCR7oMAswxwR2zx0rznwLr9lNrhsrrT5bPRdTnHlQ+XzFhcHjsDkmvTb6+jtNLb&#10;QTavdw2zCOKZyc7R0P5fpmvipRSlJz+R69eVROMYrf8ALy812OI8fXy6tqcF7cXIZYYfswbbjYBy&#10;SfUnnvXlfiFlvLG4gsLidtNMiSRwlf8AWNkDJHXuelekeJ5VkimtFtWMNqot3lZh8xYZwR3I6fhX&#10;mt5bTSKBLL9hspVaSFFOz7owMHr1649a+gyxcyTbOTGWhTUUrJHC+ImZNQubKK/+0GzkWCI78hQR&#10;yax4kNvcFkuGukRv3iBsKy452+prVusfv2t4UixHiR5RjqPpkk9jXOSYkuLfMLyFeQRkEflX3VNa&#10;I/PKr99nZeFtWvNP1exutP1CG1eKQRLHdEFdjcMGU9sHPrx7V622jjSPtMmhx2d3el5HkVseU6E4&#10;AUsAS20FuMe/avH9H04anaT2DWdnPLKdsXmvsyRjG0+uSRz2xXrl/wCHLvVPBlncDR4vCr2Ekdnd&#10;311OTtnjXAOPvDcpHIODmt30OFPVnjjWUourlrjzrCa4dmC3bZ3LkgHPf0x7V8mXnxF1Wy8balZT&#10;Ml9axXbxhwm0sAcfhX1nfWFp/bd2lo2p3xU+Ubu8/wBVIwHy7SenHIGOlfGN/b6fqHjDV5o7x4b1&#10;tUk8mGT7piLnn8OPwrOotNDWMu56s4BkbjAbDAd6hdM7vlOByKgnuU85Rk5Y4BalZiBk4JPG2vNW&#10;rOq9hBEy3EUm0FtwIqLWGEbsu7nk7frSzDa+B8pxwQeQay9YtH/duZGIYYY571SiS5EdvBdTTr5c&#10;Mp75A7U7xBZvb3kXncOsY2/NXPSXs9lOfstxcB1P8Mhwf8mpbC9u9YuxExmlkPTf1PH/AOut9EjF&#10;XbsjY062a4mES/PIxAAHPWvVvDWijSNPG9VM5/iPUVj+FPDUemfvbgE3PQe1dRI4WPnn+tcdSd9E&#10;e1haHL78ty1ACoGQMdsVL5hGcniqsbkIvJx6VXudTS137snAyfYetZRjc9CdRQV2aE14kKbmYKB/&#10;ETivN/iP4vgMDafb5kmPzOR0ToQP8+lY/jjx+l3G1tYylir/ADSD7uO+PWuBluDcyO7uWYndyetd&#10;cIJI8PE4pzdo7FyzEtxeR4HDMM55JGea9WgYRRDjbgYHtXnnhS33TSTMA2OBjv711ovGYhTlfUGs&#10;KsdTpwkuWN2bfmkMTnjrT/OOB3H1rEF42cgj86X7b8u5s59BWPKd7qG2LpVGD68VQv7gMcDkg5xV&#10;OS+LICDyOeeoFUL6+O0PnHHB9aOUjnuQ6lcvDNEysD61saDfnz0RjnccYzXJ3sgm2DdnjOas6TK8&#10;N1E4J68fWgy5tT1eGbgHt90HPeui0LRF1aKSZ921DhcCuItrokxqTwcHH+1Xsngmx8vSY8/dIJ+v&#10;NFrnWpWMVNOFs+zacdiaoajYxuThBuHoK7PVNPZZsqOAOlcxqMTxu3YmoS1OhyXKctdK0JIcYPqB&#10;1rBacNPnORnBrpdaJeMoDh89fWuLlkENwy4xlvWnJGKkdBbyoseBj2pWvQLi3BAK7wCB3zWOkrAd&#10;cDNQT3WJYuf41/mKHsJNM9CvtJK2VxKD8qoWxjpWn4Iu1m0JTkNjgHGee4/lRdMzWLFeY5IyM/UV&#10;zfgW+NtojLn7pyT3zk10017xy1paHoSSgvn7oHXArK1wR3Aj3D5CSGwOSP8AOKotqMhYAMSD3zjN&#10;QXd2wiA3kYPOfSu2KVzzZzujNitJLbUYoZWBkVgyOOjLjOP6V7F4cU/2WpVs8HAx715RrhDTWdwo&#10;24AYY798e1en+GJidMjA5cgY/KvQoU+S55lapz2uef8AxRYLbuewyfxFfJsi+bdTY+6XJP55P5Zr&#10;6p+Le+OCQkFQqsxAPfI/z+NfI5meO8kU5GHYHPrmvOxi/eI9XBP3Gev+A7y4gjUxFxICHR0OCo+v&#10;4V9AeE9R8I658Op7PWrK2XxHBdLdPfX48x51BO1EIORjpjp9c14J8PVLW8ZxgEAbh1r0y0jCbJ/L&#10;ErI6uokOV3A5GR+FdEKbcVY45zSZxnxV8MnUvEEsukeG73SwLc3M3nQFUkOSzSIP7pHQe1eWSW7w&#10;yKrAAk+nSvuGx1PXPjXql3LpFuttqdlZBblpT+6YjIRAucnOMY6CvmXxv8P9fmfUdV1OKJb+OdxP&#10;bwMMRgDczccADmvqcsx/L+5rP0PkM6ytV19YoL3uvY8zdtpOByeoNMJzkH1zmjILbjuAJyM0mwjJ&#10;P4ivrrH54ScbflB+uelOJLYxgccknrUQbGRnA9MUhyQRxz0p2sTYnGMHIKn+dIo3ux6HHGaiBxhS&#10;ST6k5pc9DmiwrE7qVUMzdVOQO1JgKBk4yM59KgB6rnAJ5NC8565HGaLDsSgbjnHP6GgglcDGRzj1&#10;phw0YP8AF60w9OCQfWnYBsq45J5PQV0vgzwJL4uE0xkFtBbkq8jEAnjsCRn6VzRUbOQT3yO1e6fD&#10;/U7I/Da4t4oCZkId5Ngyx56H6V85neInhqCcN2fY8N4Oli8S/a626Eul/CLw8bUNJEboxgFzKMhm&#10;xyRg/wAq6/w/8PvDenI5Nt83ULgYUevA/wDr1maX4lPklA4jAUYUnP61tQeLbCMbJS7KXAyuD83f&#10;nPP4V+W1MTUnq5H7hQwlKLS5dDcstF0dW3RwhuOFJJz+ZzVl7PTlYq9lCU7qY14qjaa1Y3KsYXjk&#10;YA8L2Pv3H5VVW7tzJuab5gSrbZOCPQ+/tXJ7WS6nq/Vabfwnd+ErDQ4rj7T/AGVA9wp27xEoI9Rx&#10;/nmvS/C/gzwVrU6SXfhnTmw/EjW6qwb1yPevCtP1ONtuXWPBzy+Mgetdvo/jiCweKOF2+VshemfW&#10;q+t1LcrYpZdTfvI+opND0e9tLZfJaRIwAhRzwB0qKXT9I01QMyxMeA24kj86878NfGWQotpb28Mk&#10;gHzeYeT9KwfiJ8Ub4o1uI449rje8JIP4VxvV3Y40Kq92+nqetWevaTp0wia/YjPRu59zW3JrlrqM&#10;LI1/CYCMFCN2frnn8K+PLvxzdXU2A0m1DwzMTmtXR/G105MTPsB/iOea1UF0Mp0E3eR1vxi/ZG+G&#10;vxMiku4JU8P6xglbu0T5S3X5k6de/Br43+I37D/xA8KW0s+npB4hsRkiazkyxHY7Dz+WelfXK+IZ&#10;X5E7Ke4Zv6VfsfEt1KWDzjpt7nP58V1Uqkqb3OCvgqdRX6n5Q674Y1HQrx7e9tJreeLh0kQqQfTB&#10;+laXh5mjz67elfqRrngvwl8RGKeJ9CttSJ+XztoSTH+8Oa8j8c/sGeE9UEt74N1efRro/Mlldjzo&#10;ifTd1FelDFpfEfP1csmneJ8WXUrIn3tmPUf0r6d/YDkC/HvR97/ObWYZ/wCA15V8SP2ZviH8OSZL&#10;/RpL3TxyLvT/AN9H7k45HbqK739hyaSL9oPw0GyhxIjBuCPlxgitqtSNSF0zhp0qlKdpRP1pI3Hn&#10;kZzis/Xr67sbONLKya8uZpBGpGAsYPV26cCtNcHpg+lLK4jUHjPpXnnaeM/Eb9nfwtf2Vxq2nafF&#10;Y63HumM4GRM3Ugg8cnuK8N0nw+L/AMS6TpyQ+W73aKyDqNpBP4cV9ReMNVla3khtwCDxz6V534L8&#10;Kpf+PbTVlUf6NGxlGO/Y1rG9tTRaI9pwEXCjPAAJ9O1X428uNM1RRi+36+lTTsTNGo6elZkPcWU5&#10;Z8dKp6/cG101yTgsuBUsrM108S8Dg1zvxA1D7NaAFuFXpnrVLUEefWCJfeJY1OGy3UfWvb4QqxoO&#10;AqgcGvD/AIeRNc+IlZsEqePevcjGu3BAycdactxt6Hj3xR8H/wDC0viH4a0SRidH0lv7Rul7O3RB&#10;9M16+iJa2ioihERMKo6ADtXN6Bbo/jjxFcrg7UghHtgEmug1STybOQ9yDg/rUvUl72PLfiDcm5d4&#10;1yqgZ61x/hq7aym/eDzIyehNbfiS/W4vWjZ84GCMVQ0/RROvy555xXQrWKWp2msjS7qzsonZUyQz&#10;ZbpxViw09T5tvZXEcUQG4qmCP0NcdqvgmTUrAyJqTrPH8yxk5UVqeENGvvDyyeaGBlGd/Y0raaCL&#10;viHSRbW7M8gdsVxejaSUu0uG6hsius8U3MhtpGfc3HpXN6XeFrqNV+6TnntVxuaRehzTD/T9ZY4O&#10;bgjI+lc1qiloZwM/cbjGR0rpYo3mOouBz9ofjFYN9H9/gHqDn3rY3ifHvxLs3tfsGohWL2E5V+5K&#10;FvWvXPD16l3p8DCQOrIGBI4HHSuV8c6J9pj1zThhXVmCgryw61B8J9VbUvDixNzNATDIp6DB4rni&#10;rXREnr6nsfheXyrgKOFkYkmvpv4YwrBaoB1wK+X9GhNmkDEEgNk//rr6l+Gyl9IjuexUfyraatAi&#10;r0PQGYBoh2HNWmlVsjPNcxe65HaSjc+0DArMm8dwWd8kTSL844ya5OVmFzsLsfuiOOhrk9by2TjA&#10;210FlqkWr2fnQlWXkHB6VzOsXiSMY1OOoJramncRzE1uJIHzwSeDWWYw4aNyFYdM1uqAYipOeDWL&#10;dqY5N5bB9u9ehBks525iCzqp4y2CK2oLeMRngEKMc1n6sRHPFKThC6gk9qZq+vLpUTozEBhlXH3T&#10;+NajWpU1QqG28Y68ViFcMceuaoyeKReXBiIckD7x6VbtZPtSfIRxSNkrG1pFwzMqMApPHFGtITqo&#10;YA42DNULaQrcRkEjB9KXWNagi1eOB+XZBRcXUhv4y0fQgbgc1zepoIUdxkhCVOT1rrZAsiexI4xX&#10;Ha6wZruI8FWHH1GaynsXE4a5Yb2UcgHrRAQcdqqTXY+1PEfvdanhOQPWtcOvdZ5OKfvo0Ywc5FWo&#10;s9etUYi396rcZI711WOW5ci4Xkc1KpJzVdMk9alUkCiwrk3NKBjrUW48c0/PAzzRYLkhG4YPcda5&#10;bxppkctu87LuZuOvQYrpgMkAng9PrXnnxA14WllKAWZ2JU7TjFc2IaVN3OzCpuquXc8u8W621nZr&#10;AqqQp6H0ry7wPOZ/El3gfwsxPXvXWQB9e1q6QktGvHPIrqdH8P6RosrSsiI7Dk4wSPSvl4xctUz7&#10;WTUdHucp4uj8mC3LqV5OOfoa5r7QwcNnJB4NdT8RLmK5jXyZA6x9l964RJWyOeODVq7ZwVbJnUW1&#10;00kfzHA74pdSk3abJjtzyay9PkZSSOTVycb7aRDnkd60VzBpWPCfE4c61IqNtLHIBr0/4TaKNM3X&#10;TzsZOPl28d64PxLpW/Ww4B655roNP16bTrVY0wFC4zXZTUbpvoeXNyTdup6t4g8WIo8kbRnHesi3&#10;1dRKHJVs+9eYXOvyzXW7ceRzzV+z1V1jyJG5/GutVLvQ5rH0LpnjKFrFYwQGCYwxzWLLqTNuYE5J&#10;+mc15x4f1NpJV5xnjJrshMCgJbt+VcuIquTPUw1NON7EGo3hDYHbtmsJ5idzZPXtVq+d2c8fjmsy&#10;WTy+QSexriu2dbio6I1tOIeUA5yCDnFeifFrE/gRXA25aM9P8+teaaGQXkBY4A4Net/FbTWT4XmU&#10;AsVjib+Vb01eMvQ8+t/EieAwPI0KkPtBHSioIg3ljB4orkSO657M1mtuPugHsTU7uFiOcYwKk1d1&#10;ijL45B+b2rLFx5ncEelfW4apdHy2MpdSrfffJyMewrIu5SivgkFRkHNaN826VgD8orntXuPLjcng&#10;EYrerLQ82jG8jivFF6uZAMZOCR61yKMHc45HcVf8RXBadz+FZVoSFX1NeDKV5Hu2srG1pVv50gx0&#10;FdTYwZOPwArB0mMptIHUjNddYoyAAKD712UYnLXlbQ1dLt8TAlehrakIQcnCjmqOmphWbkk44p+o&#10;TCNASNua7Xojzd2YetXgjjPIAPAz3rzfxLqTYbb611PiG+GGyTjJAxXmOsXhkkJB4rhqSuejTjyq&#10;5RmdpXJbqeaks0LsBwfrVUMWcMfyrSskAwcbqxiinI6HRrQbo8gE59c16XoFlGqrng46YIzXmunX&#10;fkYwF+prfg8Uywx/IN3GASxGPpXSnZHO1c7+71CCBGRmCEdARjNYMl+rysBhvcGuQvdamu23O2Qf&#10;U1d0l3LAE5XsRXFiXzRNacTr7Zx5XOfyrZsCClYVmWYDHT3ras3O7FfJVNJHTP4TZiAKe/rRcR+Z&#10;Hg/w5NNtzx1BqwV3Keh47V6FGWx401qeV+L9NDIxIwM5JxXFCEKSMY54FeseKLRJI5MjKmuAj0pm&#10;mPy4J5ANe7HVHfQd42KFvb7wCcDNatppwaQEkAe1XNP0V3bDAADnpmuw0jwxvdGWIkkfeHGKxqPl&#10;R6lCm5yM7TdLjQj5Rux1BroobRPJB6EcVpWvhXy8ZByPXk1dbRXSPaOleZL3mfTUoOCsYotQF6jm&#10;mC0AzkZz0ra/sltoABJ/2jUMumSJjK8+xqLG2pnJbKqgYFPEKdlx9auiwlxwgP8ASkaxfI4JHr2F&#10;LlDUrhE4G0D6UuwZ6ZA9Kc8Gwcfe9KUwMQOuPypWEJs3ew7GnCMdAMjuab5bYIXIx60DzFxn+dPQ&#10;lsftGCMcCnoBkDGPSozkg45PpSHeCBjkd6tWAmBB+bGMHBFIuMDj8aiAfPTjqalXeDgZUHnFUS2O&#10;2DIyvB/Wmm3Rn4HNPUYfpipEj356ke1aJJmcnYg+xDcTjkelL/Z5kAAXJ7cVpRxqsY4JPpirkaog&#10;HIzWsadzllWsYaaNuYBkOfYdKuw+Hdx+6MD8a3IQpHUCr0BUfdAz610Roo4qmJfYwYfDwYD5cDpz&#10;VpPDvlqc8emK3o2Cnkjnrn0p8c0b4PQjpn0roUEjhlWlI519DmYZGQO1W7bR5FUBweR3rbWZHxlq&#10;lWRc4zx2NXZGd7mF/ZrKxyMhRxxTksWx0rfCq2Rx7UIFAxgVSKsYosGOOCKcbFxjAJ/Ct0Rj0AFK&#10;yhfYdiKqxdjFSzb+IY+orN1vSjPaOuwEepFdUYwSQOfc0jWglwGxx69KtEtHzN4r8PTafevIFLIx&#10;7DpXPxEg4K9O5r6W1/wfbX6EBMu5J46V5D4p+H1zp5leNCwycACho5ZwtscTKxHPFROcdcY9qdcQ&#10;SWx8uQEMOx603blsHHI6elZsgjIGM569KVFIGT8wFI4yowPYVYtyCuwjJPFILixeXLDjHJ7UlxD5&#10;Llc/LwOvWmBfs8xUj8TVi9YSW24DnOQadhdTPmGIiTkYPQ1mSLljyDxWncfNDySM88jNZp6E446U&#10;rAxYYt2eCeOoqzEB5YCsMg8iq0QzKB6CrEgMYGRn6UAhQ+SRgk9aq3cLKY32nB5PtV+3XzcdPyqk&#10;0xy4AHXikNlnTsmUehNdRAMqueK5bT0LSdDnrkGumtVIdc56DqaBPQ0rcBW5PPY1oK4JCn5ietUY&#10;sK6ZGTV6MBplKjDZxit1sc8jrfDAAkbt8vWtaZhuORkn0rL8M5xN02nAA9MZrQkI8wgZH410X0Oe&#10;5GxJ4zxnvXmHxxfNppcYHQs2PYHFelzY2nk5FeV/G18XOlAD+Bsj8axnsa0zyeVQTgDHHWocbQRn&#10;8qsyDk4/CoTjpXKdCEt9TubOTKfMvoTWra+KpHO1l59Qaw5SWOOgquse1mOSPpSaHzM7my10zEYP&#10;51pfb1kIyQCK4G0Z4xwxx71fhvpImGWBB9aVi1M7NZVbJAB57d6JpSU3L96sG31kHYCAO3BrRXUE&#10;YcDI780rGqaFOoMCFzzVqCUg+3oDWTcQusvmRkEdauQXmUXcuD7UWGmbcV35YGeRVj7XlCwyfasi&#10;OUScA8+9SNeGNMfnTKubEU4A6EmrSTkgZ49K5y31j982QOmMGrdvqCPgE4+lMLm0x3Dr+JpwCq3P&#10;FUPtY24GD7mkuLg8Hdj6HmqFc01uAAV3YqUSAr7Dqawo7lcjLf41Za7RVB3jPbmmK5q+cigEDOeO&#10;aiLEtgOSB2NZS6su4Kcj3NPk1NMkhs1QuY02fbg55HSkE5Y5zz3rHOqcZHIqKTUXeVETOWOKCXI2&#10;muFQfMeOelVfOVwSgOTT5NCuxGJWYbQM8GrsNtBHZGZSHfGCuapolSuVbWwMuJJRhetbmg6c0wkS&#10;2G5zkjI6Vm6XHc6rMtvbwyTOTwiKWP5AV6V4M0G30G7+0arctYwbdrOvUcHisZ1VTVzqpUHWkkbH&#10;wQtLX+3rqLXI4SjAbVnxg9uOR6ir/ie1Tw7qrSJN5cJYlDnquTjiud1PXLWfU7pPDNveXkaMMzvF&#10;wMgeg+tNi0q41WYTancvesPuBnJVfUc1wtuo3JntJRw9NU4q7vuXrbxveajKlrp3+igcPN91z9KZ&#10;a6YtncM3mec5JzI45P5VqW1tBbxyIkMajGQdvI/GmyEDIAxjuO9bQSWiOOq5Sd5MVXCgAnOBjirM&#10;SecqkAgVnMWznk475q9YBiSAx9zXZBHnPzNGyjljikCkY649RXSae0gt/M8phGAMlT1/CsPT5/IY&#10;iRMg8ZxW7b3ht02Nnydx+bHC9K7IqxhI2dPN3oUtvqduGI6HAJAz6/nXod5rF5rcNp88kc8C8hht&#10;8zOOgHNY/hHW4V0O60uUI4lkDCWXoq5GcGun1ma1tJ18i6Fzhl2NGOQM5xQ3rsZtHCeK9OuINQjE&#10;tjJbyLhju6/WvPdblla8L8EEYCivUPFGvXVxez3JmE5lTymZuu0DH+NeVak0ccqlS0mBgYq+mpkz&#10;FvG24QkfKPxqxo6vcsqO4AYHjr+dUpw1xMXPyjsc81c09yhLbTwOpNQy4lmO3iV76PcyiNCFc9+O&#10;ePyryC3h8yQng5PBIr1yWczm8dscRnaB6gdK8xt4xGVHTB5+tYSNJFxICsa9cgjnNdBpK7IiRj1/&#10;/XVC3j3pxhhWnZqYiAeAeKhshHceGYV8qXBxkDp+P6Vsq+OM456AVleGFxayZ5B5zWoowPlOPrSu&#10;aI0IOg71o2f+paqMJxEvQnHar1vxHxyD3pPYqJcixtI6cVds4/lx9RVOIDH1FX7Xlcn1rmmd1NDv&#10;JV3BHBBOKvBFWMBRgDmoEQkj0q5tOwcVzt3OhK2qJh8xU9BgVKx+UelQnggc4xUj8J1461kyiWM/&#10;ux2BOMUy6H7oY4+bbT1YbBngdaikDcZ6Zzz2qQRG/RDweeaWMfMexJ60kwIjQgYHtTosj3OcCgCW&#10;8IBB7jn61mgfNkn8MVevjyRn+EE1VQAR8HPHpQCLFmAduegrXuo2WEOAAhOA2etY1sAik9+taEU3&#10;maeqljnNAhI41jEGQSSccds0959t4y9UB20CRo7NHI5B/PFV0O5POI5LkMPekxG7bvkFeoxwabNw&#10;34VTglKgjOCKnL+dgZ56ZqRl+Nw0Snp/Sql2u6brkdqcJCFIPAHamO25gf0qWCMxyVJ9AT2quzKx&#10;Z87SpB6dTWhsznHcmsa5YiZ8/dD4rI0SNT7TvQMcgntWzY/JZIMHvx61zAYMGjBIZD+ddODshjHs&#10;AK26ELcjilxckD8qy7zH2thjk9quodt1nPIzWfqJOVIGWLGktBkdjEEaQgd8ZrYiG2Mk/WsyD5Rg&#10;YHfFacXzQckc0PUC/ayYQHNaA5A745rIhYLAcjDA9K0IpSY/SkBPj5ScVXkcKCasAleCeKrzMm3J&#10;/L1pgfM3xbQSfGK5SQZU2kJrodIiVQsyn93gbcGud+K6gfGK7d2J22se3t+Fb+kTeRbIBwNvXFZT&#10;6no0dkZfjGMrcSsxO5kzz7DNep/BrK+AbNhjBZj9Oa8u8XbriwM2OUHB9jxXqfwus3sPh9bNJwzl&#10;pFAPYmtY7HJW+I6WS4M8jZPA7VHt5+lQwEnkmpy2R0qjnQjuGXBqlMxwc8AA1O5xz1qrfNtgbnnF&#10;Mo5+/kyz85xjFZM8nzjnrVy8lwpz3NZM7AsT1x0qktTRMp6nNiNsjiuV1CcAg59q6PVGDwMpPQZB&#10;rkNQfJyPY1QXMjxJJnSpufSvPpEBBxwAcH+ddz4gcHTJvwNcKwIbIwMtnrmiRURijIx1GanSMSIw&#10;K/Kei9cmoYxh2Oe+frU6qVOM8bsgioRuiSy6sVCqM9QOAa2bBjKxUrxnJBPIHTNZNoCXfjaBklev&#10;NadlKPNVY5AJ0YMA44YDtSLidfo6tcxYSR4rr7pOflz2/PivQfCVpPq93aJeWizFI3maSFyGAUYY&#10;47AnmuB0QrFcbcGK4jcOyZyrHGeD6V3/AIburnQ72PUoZC6XS+WYolyqox+ZffHpXHiPgdj2ML8R&#10;6V4K0G1mh0+SZ7lft0peGRX3GFBgZbPTivadW0+ysNBTVIZZXsQoUyIxkUkcbmzyOK8s8E3NrHP5&#10;9vcrGlrARbo4xlXPQ5716nqKr4f0uHTiZrmQkySW8jYiKlSTjjlRx37V8fo3Ucl0/Hp+p6eLlJTp&#10;qD67d11PLr5HnWa6s1iureJxw6YEuR97HrivN/F0T3OlvcFIy6ThLeFzgIpxnaOv1rv9X1OLT7qQ&#10;zHyJo4CFtoMkRMeAGP5fhXnWq2oNvC91qB+6WbfhfKJHQfnXtZUm7MyzB2jY4bWjdLKRcus8soz5&#10;aDOD2B9vpWCJri2kSQNFIu7a0LD7pweMfhW3eKsAceZIhU5DgdR+PrxWIUV5WZ8kOcBsc7j7193D&#10;Y/OanxM6vT7GOHaDPHLaSMtw4nUbkU8EqO+AM4HXFesWGkaZaaJdak1/d+NmtpNlpp1zPIsMpKDb&#10;NuyQMYwQR047jPkNj5KqFuI2faF2ndgY4H/169DNjp81gsNpq2q20caSXE0CuWiRl/h2YHOMfXg1&#10;rJXRyR0Z5zrV/dxvdyXXnwrPI16sHmhxBuyF9Pujj/gPvXxNrXhfU4/Ht4zxO0JuWl+0hflKliQR&#10;/hX13qzzyRSy7XZCzFHYbTIuevPsR+tfOq/ECxtfEM+mXkMsTx3DQvOxzGSuVH8qmaVikepxfCux&#10;8QWdpPY+NNDW6eNZPs9yzxODjkHg96e3wI8bsrNa2Npq0a9HsL6KQsP93IP4V8tap4n8Q2erXvky&#10;StbLM2xsZAAPFamlfFjxPpk3mjUJ4XB+9HKyN/47/XNecoOLbOp1ItWZ9HeHPgF4/wDFt29tbeHL&#10;ixeN9rzao4tolP8Avvwfw9q57xr8NPEfgsy22t2AhUNtW4imWWInP99cgVh+Fv2w/FWm6Pe6RqN9&#10;ealZXUZQpdP5nlk/xKx5H51yNj8XdXttRuIXuZZ7S8Uq8LHcCOxx2NO7sP3O5Y1zwTrP2WC7t0Bt&#10;26shOVOT144rufBGki1OnCaILexQs0+7nHB/+tWb4f1hNZsnEmoSaVJ1Ksfkf8Cakj8R2fhaGe2U&#10;yX8k+SbhSOpH41zuFSTs3oejCpQpLnS1PQIHSR/M6Kw3ZJ7Vm6x4y0rR0Inu083/AJ5p8xrxu+1i&#10;9vAEluJWgH3F3FfzFZk0uMjG76mtFQ7kSx/8qPT9X+MNulu6WifOejOuf0HSvPta8ZX+sqY3k2QP&#10;96ME8/WsUwmTJyVz3xUC8EZPrzXRGmonn1K86m5Z87GABjHQD+VSo+RuxnnoaigSGTlpxGw6Zq7H&#10;bwr832tGPU1bOc6HSpha2KBsZ4/Grp1RcZJC9gBWAj5XidCuMYB6VIIgSQJFPTnNYyjc7IVeVWRu&#10;HUwifKc46moJNTaSMbZCp659KzvsTgE/aFGenHFB0K7ljEiSoVIz6Vny32Nfa23ZcXVnjGCxY/3v&#10;50yfURKvOSMYrObRdQAJBGR1XPNJPo1/CitKdqnkc0uVl+1XcsG4DORyBjiren3ROAOSpzWMySIx&#10;IbgDk9aXTdRKyHDDPTFRyjVTU9Ks9R869sowcGR1Qc9TX0x4WTy7GIdV2AY9OK+TNGmE+s6UCeFm&#10;HI7E96+uvDMkM+nwSpwhyCevIP8A9eklZM7YzvJF2+hLRHuema4XWoys43fL8xGMV6HJhzweOwrk&#10;fE9qFuSx5GOnoayS1O6/unnvicfZ4o3AwRyfpXC3hEtyJQcjOQK9E8Vxf6Md3XYV/GvLGu/LBXoR&#10;3rVxuckpWL7XZXjqeuKzNTvfKAboQwJ560puixycZPQ1nar+/t5Rk525468f/rpSjdWRCqW3PoG3&#10;ZZdHtSGGHiXv6iuD8Hzg/bIS3PmMqA+gNcBo3xC1P7FbWxnJiXEZBJJwPcnjtXVeFJiuu6htOUIV&#10;wD3J64/nWsVazMZ1FJNHcNKQAoUHHO4Gor1g1lIGPBwc/jUYkITKjr0qO5cyWzIOrDGT+ddRwvY1&#10;bmNptMgnY4RdozjjGMCmeKfip/whFokMeBIUG11IbcPpWP4x8TLp/wAKIZI2C3TT+WD0yA1eH6zq&#10;NxrM0LTMrFR1zya3q4pUlyrcwo4V1Xd7HSeJPiVe+Jp2J4j3FgTxXF3mlJcsJYQFkLc1fFmq27N0&#10;Pr2qjBeELg9uma8h1HJ3ke3GmoK0T0XwVdR6fAnnSBcDoK9H03WrAKPMuowpwQQc/hXgkVzI6cSM&#10;gxj5atRXVwi4WdgOOBXVHHcmljleAc9bnu2k+P77wbqE9xpF7sacFZlJO2RffB6jPWuG8c+JNV8T&#10;iR5LoRRhtxtoW2rIpOSD3Oec1wdze3MY3GZuPQ4rMuNWuAGAOGP8Q5xW1HHJVFLlObEYGSg1zDAp&#10;jJjZcHowApX2gBT19axp/ESwXCLdMAp6yA81qwyiVA4O4N0wOo7Gv0/BYyGLpprfqj8ZzDBTwdVx&#10;e3Rj/MBYjP6U08Z9/wBaVlPUjafSl3DAzXpHmApDADOKduBY8dKZgrk9CaA/rQA8EZPHegkBiRwD&#10;2ppPBPpRkYJ64pisKFIBFIRgdaOWHPAo2gc/pTQDWk/dHbjI55q3pPjfUNCgeCJz5Dn51BIB+oFV&#10;mXI+UfhWZcAxqwxXFi6EK8OSoro9LBYmphp89J2Ztv48uYZC3mExk/cUkgelRn4rXa481FaNSegO&#10;T74Fc0ttczyeXbwPMT2jXdVW68Oas+NlswZucZxXxFfL8DRdpaH32GzTNK6vBXXe3/BPTdB+ONva&#10;xKJPMjGcZfoT65H8q6aH45aNcuC92wfP8S5J+uT+teFWvww8R6kcpZ7ATnLkKD9KvJ8BfFLAyNFA&#10;oJ6Bx+teHUoYNbM+qo43Mbax/Fn0BafFHSLpNseqxDIzgY2Dpx65rc0Px1FLqsAgmS9bdktE+4Y9&#10;K+aU+BHip3wphUHgkyDAHPpX0j8D/hTNoNhFLfzRzXOdg2MGBBx7V42KpUoK9Nn0mAxOKqz5asbI&#10;9ZtJp9UhF5bK0Mkfz8dBjtnjNZMviPVLmRluJGlRTgM+WOPb0r1rTfC8SWSlbcgMMEA4A/CsfXvC&#10;4jjMywkBRxs/XNeXqz6qMkjjIMOoKLgN1yea0rRcHoTt6U1dOWAjC7MEHHf8afLMYXI6YOcjvVxl&#10;YmUOYvx3zY2sQyKM7mHP0rTtNYVLfarlkboT29q5hrxQxCg+vJpkc74ygzGST9K0U0csqTR2trrq&#10;xHa2V56gkn8q6TSfFkEKYZt+OSpPavJhqkiMSCc+vSpbHUJDMnJIOfvc/WteZNHM6bPojT/EEc6o&#10;wLEDgI/IHsRWbF4S8NW3jHTfFEGlW6arZyb/AD7JAjN65x1NedW2utMwMZJUID7Fq6XTtfCqPNdj&#10;wCQozWftGnZClhoyWqPp3QfGum66QLefZMefKl4b/wCvWjdTyShjGrNgdq+aoPEtuioyMRLnAGeh&#10;PAr3uxuZdK0TT7MvK9yyrukPPJ9666UnPc+dxWHjQs4vc5HxVqixB4VZkkJIOQa3PhPp/l6PdXRw&#10;xmfap9AK665jjkASW3imGMHzEBzTLVo7KPyre1SGLOQkfAFdG6scPNpYtRAPJj0pdu+fd6dKSO4V&#10;MkoRmnxXCEnAJ/CkSRxx/wClSOew5rzD4l6iHuFiHzDJ6GvVLncYJPKUs7DAX1ryLxb4a1uS48z+&#10;zppUyeYiG/rVw3AsfCfTi2oNLIPurkH869Wmh8xSobac4zXGfDHT5LaxmeaJ4ZGOAsi4IrtJgzpt&#10;Vtjdc0pasDm/DcBtfEfiT5gwaWI/+OVb8SXgjtW56DiqWht9n1nxHuYuxmjOSf8AYrO8R36OccsM&#10;HiklqUzyzVriQ6nI7rgZqe28QooydyqnpVnXdP8AO3SA89cCucltJIIy/ODnC+tdK1EenaPeXWoe&#10;H1msrcSbyfnxg4zVzT9UvvtipdxZXbwqjJH1qh4IuLmLwmIYojJ5eQee9dLoU148we4gSKMLwMc+&#10;9Q3Yk5rxbM8thIyxMAOTxXE+GoHlvYc7uDzkfX/61ereJmiubCVFIGeMetcnpdvbae8eMmQ5z71c&#10;ZaGkThrEFYbs8ZaeT+dc9qcZ8xsDA610mkxPPYTyEABp5CP++j/hWBfgmYgjIx0rY6EeI+M4fs/i&#10;y9D/APLXD5A6DHNeUaJdyeCviJd2vzGzvCJIx1Uk8nmvZviJZmPXIJuSJFK5x1xXk3xX06WDTLHV&#10;IlC/ZJC7FewwP0rK1mZvRnuGkax5qRxMVyTzjp14r6n8AOLfwpZ7jgla+OPhTdReKdGtL5FHOBLj&#10;s2c/4ivrTTNVgstAih835Yl5we/WtqmsUZ1XqVPHeqNbbhnnIOAa8x8Ra615DHJExEgxgjqDVjxt&#10;4qF1dqIiGVWIYg844rkhdCbdtIIYd6IQsjmbR9AfAzWZNW0u980/NDnKjp0qpcat9p1KeNOcOQOf&#10;eqHweMvh3wBr2sXICwSuUtyDywArJ0TVFvLjzA2dxyfX1qIL32bRV4nYQphG3H5iemOlZ2oJuOSO&#10;QeKvW0+4hfyqK7tidzEYz2roi7MiSMK/06HVbR7e4QPHKCrDODj2PavK7z4a+IPD2YvD2umS13Ei&#10;z1BfMUc/3ic16+TsYdePSo723bbvXkEcg1vuKE+VnmI0zVrGyC3+gw3R+9JPp0+XX1O0gfpViz8T&#10;aBC0ds92bGc9Vvo2jOPqRiu5VtjAD5cc4BourWK5Rt0ccxb+CWMMBRY25rmTFaRIomhlSWIDcXVg&#10;wAPfiuF1bUor/wAUPJGTkEKB34rsh8NdEE5uFsfsrHk/Z5mTk9eh/SvPL/wfqnhzXJrrSoptVsEf&#10;DRSP+9A9mPX8aiTY42Z2LuxjDjJI7ZrkJ7zz5LoyDLMefwGKlX4gabbSjT795NG1Lo9veoQOfR8Y&#10;NUtXWJNRuxBcJcxEBxLFyvIzjNZTloWlY4J8HVpATkgkbq0oT8wH61nEK2pysCAWz8vpWnbrll+l&#10;deH/AIZ4mJ/iF6IVbjHuMVViJ9KtxcntjvXQc5Ogx71MO1QqflyOx6VLycYNADwMU4HFNGT+FLQA&#10;qgsTjtzXkPxe06SLTndFYuCScDI57167jPHrVHVtPj1KExyAHjGcdqxq0vawcTooVnRmpo+fvDel&#10;2lrbSq0G1hCJHmYnk89q8r8V+I7ufWIBHdyLDnaFB4HP/wCqvp3xZ4JjXSbj7NxIy7Qa+YNc8D60&#10;dd2JbFo0lyDngDNfL4ilKhaLPsMNWWKXMty/dNJJp8pkbdgZzjrWDnAPNdhq2kXNhpVz9ojMbKmc&#10;GuIMnDDoQKUHdEV42ZsWLg+5BrVdsxE8DA6Vhaax8w59a1/NARjnHbFbpHMtTzPxXceTeh8hc5NY&#10;D6qCAFYYI6E1q/EIFHIyfTNchbW7SqGGePSuiKTVzyq8nGdkapuRuBboB2q7BebYe355rI2tER1z&#10;79qUP5cZAJHc1qlbY43Js7Tw3fM8qDPGe1enwSFoV4+XHHPevIPClwvmAE7iDXrFmwa0jXOSvQ1w&#10;1dz6DBK8CC7OeT15BrLufnFad8xIJ447Csqd+WVSciskdNSOpf8AD7/6RIueCpOPSve/iSyT/BuR&#10;wP8Al0iyffivA/DA3X5yDjad30r6C8aWwl+CLuBx9hjNddL4Zeh5Vde8n5ny7C2IlBXmioQx/v0V&#10;zpKx3WPbtWIlLInK1jpE0YwRj3rWjIklGOR1+tNuIlIJI5/u162HqWPNxdJO5h3w2oTjaCOMc1xP&#10;iG7K27rnn1rvdRQrbs3QAHIPavMPEsvmb13bSFyeK760/dPEpQ984TU5WllOTnFJaA4GBUM37ybO&#10;a0dPQGQDHWvJWrPQsdFpVrt6g9K6iyUiJCoPTH1qhpKIwDFeDxityOEKVC9ByB6161JaHl1XdluK&#10;dbSIF3CgdT6/Ss7WNYiWMgSq2QeM1ieKL+S2lSJWyduTgYwfaudkkaVWGcg89MmoqTtoOnSvqVfE&#10;V/kuqOMYzXBzks5yfxrq9ShLsSMHjBFYUtmXbACiuLVs63ojPjA3Y61sWSDGBVSO0dXOB+lX7YMp&#10;BI4FapHO9zSgjweBzjqe1WRB8h2de+TUET7lO044qyjgKOe2Kr1DYT7Hj7xGPatjSUCYUfnWQJcD&#10;Gat2F2Vk9awrK6NIs7awfag+Ye+K1Ld8SDBrB02dWUAjH0FbVu6hzjHHqa+WrRtI6ZK6N2F+OMD6&#10;1ZMvy4yAfUCsVtTSIAYIb6VWk1wlSCyge1b4eLlKx59SmxdZdJPlzwMk1gwRRljuGe1S6jfGaMhT&#10;zmsqOZ1Pfrg+1fSRjZGlFcp1Ol28ZkCjoa9A0OGJYIgcAkY2g15PYXssb8HGe9ddpmszqDsPXHzd&#10;cVz1YuS0PZwtVU56npiWseACFx7dR9atRaXA65ccetcCmvXcYyckH+Kp18TXqdyfQV5boyvufTRx&#10;ULbHerpFqQOAR2z/AIVZh0G0J/hOeuOleejxReCTacgn1qynii9X0/A4A/SodGZssVS7Hoq+FbA8&#10;5AJ9aY3hCwYHAIz6AVw0fifUuqM30HOfxpU13Vt4IR8kZ4NR7Kfc1WJpPeJ3MfgOyZdokCr2Kpg/&#10;pV20+GljcHG/y+RxsyTXBw+JdUC7drr9T/Wt3S/FerRgbY3K+m4/zrKdKrbSRtDEYe9nE7eH4Maa&#10;7j963JzyMfpVtv2f7GQbvtJyeQCAMVzcHjrXwwjSBioxwFLZ+prbHj/xCiAtpzhcdgea86dPFp6S&#10;PShUwsl8P4Dpv2fbTaf9Kww6ZHFc3f8AwSW2LBZ42x1IU8/TJ/wrol+I+tqCfsUox6KTiqdz481K&#10;dSzWrvu6jYc0U44tbsU3hH0OUPwmkYkAA49Dz+PNZtz8Prm0mKEKT65zXW/8JzNGCGtJPcYGB/I1&#10;TufGZuX3mNie5P8A+qvQpqve0jz6jwttDlX8DTg5OP8AgJ6U4eB54gO/GeTW3L4nMmfk247gVKfF&#10;agKNhYAY3ECutRqLocTeG6s5Z/DE8Mn3WqGTRblMgBfrXSXHiSKRujD3ByKrnW0IB6fhW6dRdDjl&#10;HDvZmFHpkwYDBJ747VaW2liyNufrzWi+sxtjJ59cVXk1KIn7w/CtVKfY55U6Pcr4l7YB9MUoEnvk&#10;U838OCM9aYL6PIGcCtVKRzyp0vIAWUYOaPtkkZ2hiB9KlW7iIGMbj2qOSVDknGR2rRSfU5pUqb2Y&#10;4aqYzySfepI9XAwCDk+9Z0yK5z1HpVOR8Drj+taKbOeVJR2Z1UWqxuMcg1INUjBxv/OuPhnkRh8x&#10;x6VK0rPJ1NaKRnqjro79G+XI9j61YjuV3Y3DPoa5OKZlUHnNSLfMr5zk4xz2q1IVzrfNVn6gHHpx&#10;VG+sIbxcMm4kYPt+NUYp2dVJY8gA1aFwV6E49KvmFe5wPif4bQXaNJEq7s88c/nXles+GLrSZ5Mx&#10;b4l7jrX0t5xckAAcVjaroSakjL5W5z1IwM1d0zFxufLz7lJ/Hj0qzb42Bs4b25r03xH8L5HZ5YYi&#10;rZ5GcgVxl54R1HT5mUxF0HdFzUcpi1YyZm3kNgN65p7TB1aM4JwMcYqS5065h5aJiB7YrMuJMOoO&#10;QfTFTsIJn37gSABwBiqBBxtOMZ4q1K4OCR8/86pyMcnOM9hSAfEAJxyPz4pb6QgjkH2HSlhG5PmU&#10;c96jvV2xgHAx6UmBdsAABzzisyZTHOwzx6+tX7H/AFe7OeKr3u1SCTnPQ1LAt2K8qTwPWty2bdOo&#10;Vvujn3rHsh+7XvWxYqBMXA6jGKolm3bOGYdiR+VXEIEyA8g8elZ0JKuCpA9avwSBpRu5IrZGEjsP&#10;DS4MxAJ4H9auyOPM6EGqfhz5YpQGPNXX+VhnOe/eujoc7IJWIDbRknrmvJfjRNu1ewDHgQ5HHfNe&#10;sXJHUnoccV478Y5/N8TRxZwkUCgcVhU2N6Z58QG6H8arOuMirpX5QRzioGjLg9s1ymxTcYJHoOtR&#10;kAgD9asuhOOM9qaIs44pgMi/PHalj/1/IPPapBHt5AHHvSqCG3Dg/SkMtfKpVQvI71fVxsUchvQH&#10;rWaJdxUn8q0bUqzpzx6YoKLiq8cWCwGelAmlRRhGx64pt653qFGB6mtOO9hSxVXGT0plFWK/ZeWA&#10;Pt0pf7TRXKkjjsTViGaFo9+wHB7Cql1aWt3OXR1/DinYd2kIl/AZiSalOoQwDcGqpNpccAD7xg+l&#10;PmihS3Veu7oadhXLSeI1A+QbzVv/AISDzFPy9uuOlS6BoVobZbieMSIRwR2rQ0DRYJdQnO1WjT7o&#10;Kg5/OmlcLswbvVpH2oqkZ7gVCJJihLq3HrXQ+JLOKPUIPKhCPx8qqMVaukvGtQPKQL6t1p2AxLPS&#10;dQu08yKJmTrnHQVo6bpP2hN88qxjJGO9bGnLcPp+DIVH3cIcVBaW8ccpRzgE4yOTVpCZAkNtYXqq&#10;P9IXHSpNY1GExIILcxSqcg7at6rDFYtG/wAnHXJ5xVPUrm3vFUWocyY54wKG7CSuzZ0q9udRs2aQ&#10;rt2421T8PyWrahPBez+TBg/NnA+maybGy1YIFVHSNumeP1r1H4d/BjU9Vgl1W4057/TbYq00gjJR&#10;M5+8a5K1eMI3k7HdhsNOvPlgiHRdct9EvIpPC0M816Bt82ZcKfXBrYt/DGpa1vm1e5lIPzNGDhQc&#10;+ld7b+DdMsI1Mdp9lkB3gLwP1NbOi2SeIftMFw/2OC3TezxL8zDnGc/SuF1VLU96OElB8rOb8KWh&#10;8KxTvbNtG0hguBu7UxI9pLBV2g5yO/epZpNkZ6gfd3leTz/+qrHkTWybCI2LgAle1bJGEpW0M9m+&#10;9gY3Cozgnkc1Za2IlKkgH6dap3bFEVxxg4zW8YnFUkN2kc9RWjYICwUZWQ9GHashLhnkJBwnp15r&#10;StV86Ab2KODwRXbBHDI6HTw1rO0dyA7EdTWrbXphhltSqyW8pyCy9KyReM0UYkTDL/F1J+tbGi3E&#10;bv5ToCkg3HPUGupHOzvPCXh2xm1EG4nkNrHEWeZT908YBPp+FdHP4msdI0ZtJMEcNyZP9bJFtI59&#10;azPA76HNomopPJf280jKsYhwEJHJz7dK6SO5sLq2M93FEsUsZw045kI4H+RWbd2TY848S2Nrpyyl&#10;yXlxuzG2VGT0rz+5iDQySxoCEGfm+td3riWQspZlnTzWbJjVvfgVw2qoJRKquVyPu9M1p0MTmn3C&#10;4y6hFcZWtHTmUoVOWDDB9qzbpGhkUSE4A4B7VfsVySsZBBHODSY0RxRAwX5UcqCRz14NcPbJkR5Y&#10;DPqOc5ruE8uDSb0KW3nO5j2rjIOdp7jPIrmluay2NaCI7MFtw9BVy3QNLGnTJ79qgtuFOTn+lXdP&#10;AknIwcAcGoZKO18OZit3TvjitJQxIzjris/w+pYPkYA4FaaJlzk9+O1Is0oT+5CgAHjnFWoCFi47&#10;mqsedgyQOOAKt24AjXI5p9CluWoSce/YVp2ykKRjpWbD88gHQnp7VpwsQrVy1NDupFq3y/I7dq0F&#10;+aMZrPtc7hg4Her8WNvWuVnUK5yw7U5xhWBI4HpUcnUEdKkkIdCfUYqAJFIMWOuOKZMxCgdcd6WP&#10;7n15psnzHFAxWBaDZ1IGabC2Qpx3zmlZ9rFP4ivFJ5TQAq3QYwakAuRneSMjHJqmhyPl6Yq/IoVm&#10;B5OMVmx5JcZ6UATKxG76cVds2JtGHdT3rMjYlvXrWlZIVi3YziTdj1GOlBLJ5GZLfoVGe4/Wlsri&#10;OSMRH5sHirvm/axiRRtXp/hWUsIh1EleFBzikwNHZ5e7IyetKjYIYH5cZqWcExiQdPSq0cgYsmNp&#10;6hSeRUgXd5GD1U85NBbPJ+760y0feCrnA6YNLOfKLKTkdgKljIY2439RuPFZF/DmUc8A5I9avpMU&#10;BUepNZ1/cFmY9MdqzNESxruu4jt5c4NdA8mJlB5AxWDosoub2Pp8mCea2rogTccgnrWxn1K7MfPb&#10;HrTLiPeVOcdcU1jmTrjPNSMfMhjPrSGRRQsi78hucVeiIKBe3XgVSjhIdsZ2k8D0q5CWVCh7HrSA&#10;lRyWAx1961CdsIPSsUHE6kcVqSlmjA7GgBr3jZI6imPOG59OcZqKRSrEYqtMWUD3NCE9jwD4pHf8&#10;Wb4ZGTBHgkZrb05m+xBN2SR3HSuX+JM7P8W77ufIjYfSul0jMttleW5BzWM92elR2RT1u8aKzeLa&#10;HVxtBPY16x8OLg3PgDTUb72CPwzXlGs2M1whMS7lQZOOa9P+GkjL4MskY4KEgHHbOf61tDY5K+51&#10;CQ4Bx09ahkyMjpipRNgHngc1VupdufUjNWjnIzIdwzVTU+VJx0FReexmAJ6mm6hMRG4PfiqC5zt0&#10;3mZyelZc5wSRV64OM+9Zc3IYk1oirmbeSDae9cpqJIl4HBOK6G/kIU1zV65acjOc07GfMY2vk/2f&#10;ONvBwPXuK4hyFfBGM55xXbeID5mmTA4B4yT25FcNJgM2TjacfLWcjpp6jlGcnBwRipVCZce2etRL&#10;u35/h7DNTR5BwDjPeoOgktRIshMcis2DtzxWtBEjASEoW27s7uQazIQqnav3wxdg3vV+2Yb43MZK&#10;A4IQdaC0dfYTKggmSRCwQD5jnGev8z+deoaHbefbQbXEcKtjKnlSerY9OprybSzGVIeMvEwGFxhh&#10;0/lXqXhCT+07SLywWmV8bEHVcd/euTE6RPYwmrPSbK5ikbyWcMJ2DF0j4QA4LD25Nes6tDLNotom&#10;oXcN5PPbqtndqRzGuD8xGD39PWvIfDEzW8rz/Ylv7WP9yY+hj3dWH5H8q9DhbS7Lw7eJbSGR4mwL&#10;iXKrCrAhgBzzkjn3r4qo0pzR71eDm4eX9fL/ACOc8WaRY6fqEGnWKiW+vjvlLOCmBkctnjH9K838&#10;V29lcasjbvtU1tA6SNIvyiYn5VHb0x9a7jxFNp0NnYPBJL9viUkGGPl05yd3XGf51xGvNqOqW8si&#10;wW9pCXVyEOCSAMDn6Z/Oveyy+jRwY34LM4XUdNurqARvGFmUeZN5z4xjsP04rmooVeVFLSrubdgc&#10;gfSun1zN5LcSy4kVnwWbO2PHvnrWAGBkPyiRTnDRnGB7fSvuaex+eYhLndjU0NgbYW1xatcou7y5&#10;wD68Aj867EaRqeseHbhdEgunuAEluHtzlwB39eR29q4nTypSYRvdyOrI0JJznH3lYDr2ru9Vkim8&#10;GpqFl/aeluoP2j7NMDJJknh8Y+Ue3pXQcVjzTXIL7TtSkiluYtUeHAZkOV6Z/Djgj3r5N8WeArzS&#10;dfvL4PBPbyXL5WGXJjYscBge/wD9evrW4aSGIme1nMgUMjiPO4+pPXpn/wCtXxdrVte23jnVUaKZ&#10;WN074AIxznp+ZqKjsho0vC3wh8X/ABE1s2ulWMjySucF22jB+uP8ivQPHn7My/CfSrBNe8WWkmsX&#10;DfPp1su9kXGQxzjjt+NdXp3jOLQ4Il8JwXGlsUXdd3Em+UsQCwHXA9D161wPia6u9Q1Oe9vbmW+u&#10;5n3tLO5d2/E8/hXlXnN2ZtFON2zgtW8EwSMfIuwxHRgmP0o0LweNMlM087TSdlB4rdt5NsjKM8cA&#10;nnj/AD/OrAUAHB5A6HrXXGNkYN31K4tyq7R8o+makjjVWAYZPQGpGJ2gtlfqKITzngj3rSyFcqai&#10;mzaBnAAGaoN8wGMEn1rW1M5VXLArnkVlOAJAf4RxQMhMgSJgcknGKqMAB17VfSILG2CD6Z71S+zv&#10;KSFBZsZwBSGZoOCScfiacLkgEA5qvgjJIyM8ewqUKSOAMfTHFQKxI11IVABp6ajKnRmU+xqLyXzg&#10;Lu9MU0AB9rEBvQ0BezNq18QTKPLdd4Pc813vh8u+nx4GCRjOea4nRPDlxOnnyI3lEfKema7rTLuP&#10;TYEVyOFxjHenFdQcm1qboMNrH5kjIoC5yRXMa3qX9oXm1TuXbwO1P1bWTcxiHavPzcc1QtUAUsRl&#10;iD14wapkj2hjihCOBk9cDrmse40uS3k+0QqPKBySRW1GklxJGkcbTMzBEVBuLE9BivbfHX7PWreA&#10;fgc3ibXD9huJmULZY+f5uhJz09q561SFKDlLodVCEqk1FdTxHQrs/wBt6bu6vOg29O/Wvs7w5bR2&#10;OlRRx52n5j7E18TQI8c9hcpxtnQtjtyM819m6VqYg0eF5JUSMoDkn2965lK8Wz1YLlnY6IyBjkfd&#10;7EVzPiHE0zgggjH/ANY0snjDTY7aVjeQDapIHmA81zh8VxanukAATpvDferFS1PUt7pneIrUy2b9&#10;+mfevA9QvDHfzRK2AjkYP1r6C1ieN9PuGWSMkIRy2MV84a227WLp1G5N/wApx1rq0PLqtltLza2O&#10;T7k05rxXyvqMVhNKyEkljinJO8p4Bxg1SscnMxbG3VL0xE4GSVOcV3fhe4NtrAG7cZEGRn04rzf7&#10;S9vfIxzkEYrpNP1QRX1nPnBVipGfyq72IS1PYJLgoCuBnqBnp7U7TrU6pMsQby4yfmPoO9ZkMr3J&#10;jK/OSNx+uK6DR4jaz244yfvfrVymkbU6Lnqzzj476sNHttL8NRqPkY3bt2OegH05rz7RybgAk4ye&#10;TjvXYfH2E3Hja3ZlLKLZQD6kd/1/SsDS7eK009pZGwRnt19K8+o+ebO+lDkgjP8AFWqLptkUDkHu&#10;W6VythroupFRTkk8HOc1jeOfED6pdvDG+VBwQO9L8Pkht9dsWu8fZ1mUsr88Zq3HkpuRyqq6mIVN&#10;OyPT7Kznkt42MMhDdDsOKnj0+4YtiNmAPJHQV9T+EPFfgy+0i3t5WtAd3yRhQcCuxl8NeB7vbN5d&#10;sGPRuM/gR/hXzdTHOErOJ91DLISimpnxBqVvLHCWeJ0XGfmGKwbOQS3f7zoBnGa+vvin4b8JQeHp&#10;jbmAuqN1PfFfH32YNqDRxAHLYG09RXpYSs6rTseFmeGVCLsyh4pso3njK8qRkVNoV7sjWGWT5VJ2&#10;5NSa/pkzIqDIHXHeshLO4jkB25I6e1fa4XFTws1OJ+a4zCQxcHCZ1quZGPOce/FP28nIyKo6ZLK0&#10;RSbGccMo4NWy7Dd3z3r9BwuKhiqanHc/N8VhKmEnyT+Q/k9aZk7s4oDNgZ4oc4OOtdjOJAWOD78U&#10;7HBGOetM7c8UgbJ5HJ7ZoGSjIGOtGCAc8fjTFGGGR+tIwOSTyewp3FYkD4GB19ap3MbMQVG5ycAe&#10;54/rVvdxg9aY7DaeueowaU1zJlwdpXPon4V/DGDR/BBu1vYhe6hEC58vJjyOxzwf8aydHsNPa4kg&#10;lUvKpxuAAJOepPfpXC+HPi19h0qOyvVkl8rHl7ckgj33f0qOTx1FHqLXcULFJXDeUDyD3571+QZl&#10;hsT7Vykna5+75ZjMH7GMabT0Wh7Lb6hbQ7ozsQE4GO351XS/tVmYGRnUZ+UcfpXn8Xi6yuQ3nzNu&#10;VvujqD6dqrR+KUSdnUuSxxkDoPfmvClTkfTQxdNq6PZtNntnhUfKuSQScA4rtfA+lR31xlZFAV1+&#10;VTjn/H8uteEab43tkifc7Kz8cf15qE/ES+026D2OqMsanLj++fcf5NcsoSR6UMRTfU+7Ut4bTTlx&#10;jK9x6+9ec+Ita2F4w29QSG5/KvIvBHx+jnhaz1aULcscJK7sEIPtV3X/ABZvu2kgYyBgPkI+Uj6d&#10;+9Q29rHdTUPiUrnQyXrNlhtH061Ve4MkZZlEjDoD2+tcbP41aFWE6bIwwXhcsM9PoPzqWy8VJdTl&#10;RPtUD5c+ves9To5ovY6c3UbgMAoHTI4pRNH8q7/kz0XrmsRtRguFPlt8m09Rg5/z/Oo5ZZkUpvEU&#10;237yc5pXaB2aNKaVo7ttzc54wOAPpU1rJPuB3ck44ArmxfSQKGkJfHUtzz7mr9p4uNmnz2qFhz8y&#10;nJ+laRkYTjpodvYGa2iZsEKDuK98VLb6w0pChhv55B5Irg9Q+JE86+WIgg6HeOfpxVKHxDc3A3ox&#10;GeCvX9etNyVyOWVrM9i8N3B1bxLo+nwjLzXUfPsDk5/Kvqj7bfv4niwyy2sIJEXckcV8h/AqQ6r8&#10;TtIBJ/dxvKcg4BAr6U0SxuIdfu7hblg44PJOFPavVw6vHmPlsx/i8q6HokmtSA/OoB9AKItfUvhk&#10;FcXeXs8c5HnbgvFUTqZ3EmbH49K6lE8pRPUI9agbj5c9wKSTxFBBkKAz+lcBpWpqys2/cSccVuWR&#10;Q3G9uQMZJpcqQmmdXZ6s9zklCq4pzaxGJChXaByTjiueu/FcVkSsKbyO/QVXttcurizllaSFGZsA&#10;vgilyXI2OhttWj1PURFbvujVd7n0Hb8+atalqKQQODwMduv4Vg+FGIn1LULgxRQsRFEVOMgZzx9T&#10;TNZ1FZ1cBshsjI6H3FLl1sNGBceKNOsLjVZBffZmuNrASqeCBgioIfCet67axX9lPaS28g3JvZgX&#10;Hr04rkvHWitc2MkxUHb6dMe9dD8G/iN5lmnh6/AhmgXFvJ2dfT69K6JU7R5olasXVPDmu2ts7XGn&#10;HCjrA3mZriZ71opPKnWSEhuksZFfRMl2zRsBncKr2n2aZis6RvnoHUGsVO26Hdo8v8FarJHFc2cU&#10;6iM/vNqkE11GmG+vLpQ10EQAgj1rQ17w9pguYbmzhhtLgttd41ClgfUCq2maN/Zkqnzy7NliAKG0&#10;9SCHXLForaTE+4gcD1NcFZPK+puchlVWPH0Ndx4nmYwHL7fT1FcfblBLc+UpYiI5MYLAcH+dXE0R&#10;iaRBs0NcHOWd8+uTXNX64ZiMZwRya7Kyi8jQYAykNsORjkc1yV9GrluQevat0bI80+Itswis5CBt&#10;DkHHbOK4rWtFi1XRLqB1BR4ypDcgjFejeO7dptEmk/hj9ulcWB5mlMQNwYcVEtAZ4b8HPiXc+Bde&#10;v9AuAzR+aRGDwFGf619aWXj86ppnyPiR1xt3DA/Gvi/4s+HLjw94hj160Rljkwz7Rnb6g10nhLx5&#10;JHFZR27Pc3FxhI4IictIeAoA75NbU2pxOGo5QfLJH0Hf3O7Ls4YmTOQe/tXp/wAM/gJrfi6KO/1e&#10;aTRdIf5lRuJpV9fYGpvhl4G0L4V6ba+JfiDPB/b0qiWHT3YFbXgdujH3NdX4p/aJsr/S7j+xrmJy&#10;F+XEgBrOU5PSIcqW5B8aPENnoWlWHhnSlW2srVQAiHt6f1rzjQfFtnpj4nbZz94mvmj45/HvWtI1&#10;O5ljvYZnXs4zk9eDXlGkfH3xprdsJE084c8PFGxOfShLl6mkaiWlj9JtJ+I+jkHNyi+nzA//AKq6&#10;jTvEOn6xFiGZZCe+RX5gyfE34kmwlv7fTZGtom2sXtmBPrS6b+0P4/0AJffY2ngH3owXUKfqtWmh&#10;OcX0P09vtNYQ7wM454qnjzIpI3BVh0r5J+EP7dttqV1DpviO1ktCxCBpBgE/U19XaFr+m+KrdLvT&#10;pFkjlGRg9K6Iu5lJX1RnyweXISQR6Gp4SMc8mruo25jxuAzjpWey7D349BWu5cXdE0Q+fBJasONB&#10;9puF3fec8EVuWnMg+XJyODWFNg3lyFOGVzSKMjxD4esdbjMV7axzxDlSRkpyOlcFP4ZGgrcQxgmF&#10;WLIem7NemzYOSp+U9a5/xKoktCWORngAVjOKeprF9DxmVduqyggAZ9K0YAdwI5A4qheqw1p885X8&#10;+f8A69aEGRt7dq6MP/DPIxP8QvRZHWrCc1XjOSeasxCug5iyuT/hUqdAO461Ev1xUq4B96AHAYpc&#10;g0UoGASRQAmcDOOlZWuao2nQGZYy6Dqa05jiFyDg7TXnvjfxpb6etut1hY/L24z1bB5rlxFT2cbn&#10;bhaXtZpJXHaT4zh19pY8bgrAEED9K1v+Edsbg5khBJ555ryD4R6mktzK28BfMIGQPr/WvUtQ8Z2O&#10;kMFcq/bBPNfNTrSrK8j7Wjh4YfSJ598YdPjs7CbylA+Xn3r538wkkHlj39Oa98+JniSz1exn8rA3&#10;IeBXz8pzIcHgUo3TMq9mzV09yGzkZJ6E1spg4J5XPWudsWZJQMA57kdK34ycYXA9q2Rx21PO/iHF&#10;ukdsfKTxXJacdoKZ6njiu+8ZWRnaReCeDXIRabJbfOQOT+VdcNjxMSn7RshnwOCMn1qk+9Q2BweK&#10;uXm5QWYg84GKpcuTzWpxM2vDMwS5Kn65r13S5gLYLjlRnJrxnQmaO9TOCM163o05ktdxHJJ5rirL&#10;U9/AP3S1dyZBKgMD0PSsidmOTwSK1px8hxwMcisGeQg7QTwaxsd09zX8MzqmplQScIS3bPtXs/ir&#10;x5FJ8NJdLC8pbLDn1x3rwzw1KBqUbNgFuOe9eg+JGVvDE27b80fGK66WiZw1oXZ5E1xhj938qKiE&#10;Yx94CisTex7LY35VA2RkZxzVmS8L5z1B61y1lNh+xGehroI4swhsYyPTmvVpU7anhVKzk9Spqtwo&#10;t5Fc5XHNeVeIJzKZCeCeK9G1jcUbGcdwRXmWvM3mHPc8ClXqaWIoUm5XOfNqp7cinQZhmUjoD0qV&#10;gQD2qi82H69PQ1yU3c6qyUTtdHvhkAnHPSt/7crFcHgVwOkXpRwXOB2FbX9rKsfDcjmvUjKyPHlC&#10;7ItbvDLdnPOMgZrLFypwrAZ9e9VNQ1Iyztzg57VFaAzS8nJrN+8y78qLTxiY55b271NBofmcqh57&#10;AVraVpYlABHJ7+ldNa6R5aqSAR6etdlOinuctSq+hxB8PPziFx7tUFxohj+Yr+Ar0SW2BzuPzHsK&#10;yry2UI3AxnrXS8PGxye3lfU4o2hj4xx7CkFuWbuB7itW+iwpbOOapgsWC45Hqa8+ceV2OyEuZXKz&#10;RkHA6DqTViyhZp1yBj1FW0t+MkD3qeOLGCMKPpWEldG8XqXbWYxHOdoPvS3GuiLJZht9jUEwITCg&#10;NjrmuS167aBiB0YZArzalBSZ3xlZao6KbxWAcI7Be5Zs1BF4iaecLxj1zXBfaJd3Jwpra0dszJvP&#10;Ujmt6NGMGYVdj0a1xNGpI685qUWqlmwCx78UzSchMZ6D0rQZcueoPqK9BrQ54IWy0/fMAB0HQ12e&#10;j6KjQgEde471z+j2+6VeSSPWvQNFgAVMcAn8q8+s7I9jCw5p6k1hoMUkeGU47rVmHw3b/wB05Jrb&#10;soVKnDCrVrbl3wADz1ryZTaPq6dGLWxgx+GozMMRgg9ciugsvCdq5VGgK56kCtWztjHLnr04xW4l&#10;qAN23B9q5Z15bI7oYaHVGfb+BLeNcqin69a07PwLbyruMIbjkVbtr/biM4yeM11Xh4h2GcY6E1wV&#10;cRUir3PQhQpdEcfbeALWST/j32/59a7DR/hxaCFCLdGPqRkiuri01XmQjBGOwrorOJYIhhQCPQV5&#10;dTG1ZaJmrpU6eyMTw18JLbWJvLEJZR1bGK9Isfgbp1vbqHgPTuK1fBN3HbRoAvP8XFeivqUUkCgM&#10;AcYArvwlGGJi5VZO/a58xjcwr0qnLT0XoeP6x8EtMe1JSFcjPUAYrnv+FD6Vc2ju7OsmDjBwK9z1&#10;Fs2bkEZVSc1xdzrH2a2cc9MgGpxNGFB+62PC4/E1lZu+p8yeI/hnBYapLAoZlXuoGB+Fc7P8OkZi&#10;NhGf4mFe4anaCfUHd+S5ycdKr6npUMNg0mASBwDXDDG1Yu1z6r2VKolzI+fLzwIhygG0juOhrBu/&#10;B2yQqqs3op6fnXr1zbLvckcE9uhqilpG82GXK+lexSx8+pxVcvpS2R4ze+E3iPA2HuB2qq3hmTfg&#10;ZA9Sa9a1bToluztDKD1APWsq4t0UABcZ7gV7VLEuVjwK+ChBs81fwzOD8uXx2FQy+HpgCSACO1ei&#10;/Z15OSSPXiqt3boIixQV6sdtT56rBJ2R562iTKASABjrmqVxavCvzdfY129xENhAUY61iX1uC5GB&#10;kj0qjmcHbc5jfIXIHA+tBeXBBfH860pbIbeOSO+MVA9sFwMZ96ZhZ9yk13IvGTimNOT2zVtrUv26&#10;VF9kYE8CnZC1IftTR44H409NTAOT+lOezbkA1WaxkJPBAp2Gix/bI6BgwHX2qSLU0LgkZUehqkNP&#10;zgBfqcdaQaY4cYJFOxpY6K31uEDGNv1NaMGpwSqp3KfbNcculSk7fmbHTip4tLlQYG7cOfpVpE2V&#10;zurWaBu4YjrzW1Y2dvcuB93PfrXlrwXsWCp3H2NXrPVr+1w2CR6jtVpEtnrV14Vt2tztkDEjOCK5&#10;LUPCFrcgsUwvsMZrMTxzfiLY5d1I25PG2o/+EsdR84BPQEZ/xp6ktrqU7/4f2s2fLjQA9Q4BzXH6&#10;38IISrPFGA3X5MY/IV2o8UgyHcgHuTVy18RxyKVOAT3xkU7kNJnhmo/DO5iOUjAcdia4zVvD1zpl&#10;xiZCo7kjgV9VwRQXuSQpyeRgGq2u+ArLW7FgIIi+CQoUDNPlTM3HsfJ8fKkEHHYD+dR3BDDAUkhs&#10;E11vjHwlJ4cv5QsTLAxyre9chcApIeT8x9axkuVkosWoIt5SAQQKimUTRL6rViDAt5QDk7aqjOzP&#10;T1FQUaVgQVUZrZswRJjt61iWOGwB1Nb2n4LZPIA/WmiGaURAOCAD71dtkHm7lySKoRYZgSfxrQtg&#10;N/GDx1NbIxmdfof/AB7SvnDE4OO1aKt5meQpxjrWfo4K2jYJOTnJFWXTAGMr34NbnOxLofLg4yPQ&#10;V4h8WJPM8XycYIiT+Vex61qI0/TZbqQM4UYCKMnNeBeLNaGu6/cXQB+bC4PGMDpWFRq1jamYwPys&#10;emeppgGcjqM9acejL+NIEO3Gcd65joIX+8cfSoyh71b8vIJC5xyc0mzdjA6UAVlj3Dgc/WrAyqj5&#10;ckcdKaYj6YFW0jLRjJ47UAV/JyRyD/SmhJI3JBP4U+b5cscD2FLG25cjPvzQMaJplwCxP1qxJqBE&#10;ITaQf50i5GDuP0pWVHzwARQMki1FVhK5Kk9eaLe5RdwLYHbFVmgDdR+NRtbEc9hzxRcCdrwG4UBm&#10;Izzk5q80qSumOBnnNYxhyQwyB60OrlcBz+dMD0+1uYIdGSFHTlDnbTvDFzawTTPcXCxoACOeT1rl&#10;fBWmNe6hHHJ86nsTXYav4dtYo9ywiPHcd61XclGbqesW51Pzo5RMARt9qs6x4mt57cJECzkcsPX0&#10;qlFpCtzsAB6cVK+mJGgBAx3wOtF31LsM0rXbiG2K+WW3fpTnW6nlWRZCjnps6ir9taxRoiqp+h71&#10;duIEiACjB4zgVN2WolY+HvORZLiWScnuea6/wZ4DvPEc6WWl2jS3JBO5uAoHOd3b+tbHhDwxBqkU&#10;Ut7HdQaZjDXMSnGTwMN064r6O+EXwc1PRtGuNZu5RY6cw3o0rGMyqAR0/p714+Mx8cPHV6n0OX5X&#10;LEzTnpE8w8BfCWeZ4LzVhG1o74C7skYOMkV6N42mk+HtxcaDoGrzT6Jdxq8qxMAmcEleOPWt/Sop&#10;Nd1G102yFvp9jKx824fAVR64x/nNUL7wZaQarqdhd3rTLa/6ie2wRIcZ/LpXjwq/WKn73bsfVToL&#10;C0uWgte5LPYwfEiW2Zfs+hxadbHaZRs849cY79MfjXGaRqEVlPqDykfPE0ZAyc1rnUkgtLbT7g+W&#10;kRO6U9TnJwKwtTt30/VpBJE0SMv7tpY8Fvzr1MPR9nePQ8nFVlO0lutzM01rBXUXnmOmSfl5IJ9f&#10;TtUkjsqvvbLZ4Gegq4itPHIk2U8rlN3G/wBf6VmzSGXG5duevqa9JKx4kmZ91cuZQAoBHcmqc6/a&#10;Y2xnavOCa17qw8+I7ARtGeax3JMh3HaQMe1bxPPk/eI4LYRENvIB5xWpYxNJLhzge5rKkGDkgke3&#10;StvTk3FAQDxnPrXXAymblnut8mWIyo4wDW1piQ3UsgSJlAXdg9sf/rrIgtbi7ISDLumSq9fSur+H&#10;4urPV/7R+zx3dvbLmaJupzx0/P8AKttjnZpaZfxaDLBHN5c0LMJGVclSPQ/lXcJoeh65p32rUdUe&#10;FQrSRWathEHt6VQ0jSNI8SNqo01Alw/MSzH5EB5OD9TVVtCe2ljOp284tYjtBh/1coHXnv0qG79b&#10;E7HH69cabHB5MFuWWNvkmCfeHue9cdqUjJhgAT6nmvRfFeu2uoyxm2077DYoAiKV6+/6V5xrDLJK&#10;7RLtQnHA4qrkNGNeWyzr5m47ye/aktZWtvmyXJX8qndvlkHGCOc1VjdPKdQcN+VHQSGPI0nh7UpT&#10;wwGee/NcjZyBj7nt+NdReAReHb4MG3EcA/WuTsNjBQTtY89M4rCW5cmdDb/MMYweorV0wM0jA4yO&#10;KyLP5GwzDpwT0rd0+Ik7mGO/Ws2JHV+HyWhLDnnpWrgE5xms7QMiEbsBs9q1/LyWxwKRZYQfu1Pe&#10;rUGdiE84zVaIfKBmrkPMagDIzmmxrctWykz8dMZrRjJxjHWqVsCHY9MjjHarUJJ4Izj1rlqHfS0L&#10;1sMNjufWtCBBtxjms63IA3HA9q0IHO3I6CuaR1Cy/KyjoP50uMqewplyf3gAOaVW+X6VAyQNhQKj&#10;YlWGTjNLuwpOKglJ3rlgfQVICSyF7lBn+HrVljvbnPzAd6pnidT0+XFW1OVXgk9qQEkxyGPVj2rM&#10;jzuYDr6VpMf30gwclAcelZiHD+/PNNAEbbXH159q17KVUgUEjvzWICWZh39vWrAkZbMYwKGJmtPd&#10;7IF2sAd46UkUnnN5oXknrmsG2nM9yYhyccfWuighMWmJnhzJn8MVLEaUGJoFyOTVeez8wEjh89e9&#10;N06f5QCcGtHarDk985qRmXtIBDjnpkHrS5JgUNzg9TSTAmRtgLDJqstww3RuCrD1pMRBfTNC6Knc&#10;ZzWddXTeS/RjjrVu4b51DE9CARWRcMWs5HA+4Tk/hWRsjZ8KqXu3lOPlUDj3rdu2JaMmsbwaM2bS&#10;H+MAfl/+uta7P7xOeBW5k9ym8m0j6VNCcW0DHpu2/nVOYgyOvtwat23NgoYco2cUhl9U2qpIxnrU&#10;XmAM/fmrJ+7jOe9UQ37yTjFSA8MC+c4rUaTfGm01jZzkVdhOYwPSmBO5OSTUUimSPI6jp9ac2NvF&#10;EZHAPQnBpCZ8z/EGUj4tak6jhYIxg+mP/rV0Nq7xW6kfLuw2F7ZrnviKuz4v6mG5UxofTJIzW9p/&#10;zwBsZOOAaznuz0qOxT1m+kit5Nruij721sZHevWvhhsl8D2LrkqxZsn3PT9K8a8RxriRsA4TPpzX&#10;snwljMPgDTlfGSGPHfmtIHJX3N+QlQ2BxVe6YMBznirN0rYIUe9VGjLIW6DbnNanKZaufPBz6ior&#10;2YuQCe1OCksDxnPAqGYcZPX+lNFGNeHa2KyrhsZq7fORI4P6dqy7iQYIwfXNaIHsZWqI2045HWuY&#10;nkDOSOTXSatuNs5DYbHArjZpG8wEgYHatGjDqQa2S1lKCn3gB9ea4u5A3nAAOef8a7LVju02c5wc&#10;DGPqK42cBiGIA7cVhM7aQ1QRlscdzntU6KCR6jnnpUKY6DGO4J7VajUbwQRyOh6ewrK512uOtz+8&#10;JI57sRyRWlp6fvQVl245Ct0PtUVvGXkAcAADv1zVuKBVkBHY9B2P1oTLUToNIhSe8aFWdBLz8rfc&#10;PtXonhx2tZ5IEmKbYmHmJxnjGfrmuB0OV4r6OcqPkyMkYzkEZ/Wu90gtGqzRiRwwAliPJySB8tce&#10;J1iexhFqeqeDtafSNHtpIBG88MqlWkxtm4wQfXqf++q9Q1W4059JvPt7QR3F8EmSKy/eEkfeOB26&#10;f/XryG20/wC3JNpqjBhnVkjgXduBxlSOuMV6TcafaN4etb5IILL+zlNviJuGHbHvnrXxdXScrHvV&#10;YRvBvT+v8zlr43s1vOx0eOxhLrHHcTgrkdOc9M1wviC3N5DNFdyJBb2+d20lvMxk5JI5z7V2Pim8&#10;1PU9G01Z5pYI54nZoJF2/cbgtnnJx/KuBukMEkoZbicQtwkoygJ9s9Mfyr6HLL2uedj/AITi9TEU&#10;lqI0R54BgiNF2qfcj/PesdUkQr5acDgKPvD2/Kuk1PYLtkM/70Zd1jOUXJ6D8KwH/dysVLREscMB&#10;z7EV9tT2Pz2uv3jNHR4zLeRi3uhFPvwctwOOrD862I7nTP7Ku555b/Tr942WGeFN8bSZ+VW6Y3ev&#10;IHY1nWUd5NbpcRS2kl1C6pscBXwejA+3PU1uX1voy6HZald6hA+sRylJtIKGPcucrIGHBIbqD69e&#10;eek42cLqCtcbt9x5ZUBADJkj39z/AI14tJr2n+JdT1S3ilQzWMzRMkkYJYA4yD29Pxr2qRmvpooG&#10;jtEcyYMgXlQenI9/avkW01gaP8XNZCIUs7y8nt2fGQGLttyfyNTNiR6ehsdOPls+xSDjYDgelTPp&#10;ejX9rJI1wRKqHaDkk8V3OmWFmmlWKTRwZEK7vMUE7u9TZ0xHGWtY8dFbH6ivmp1JqTsz6+lh6Tgm&#10;+p47aaHpzagI5Xlji7zCMlRx3NaGu+GbK1sfOs5HllzwuMEj196950jxBotl4fvLcXdlD53DRNtw&#10;+ew9K5qbVdIQbIbi1ztwQGXkj6UoV61zWpgsLy76nzlPJLA5QwSlt2DlDWzoeknUoWkmLwKDgAr1&#10;r3XUtV8PT3EZsntgqxruAkDfP3J5qo99Yn7s0BHdVYGuuWInY82GX0b6u55NdeEbaeEIL3Df3dpz&#10;/hWcPBkMTBZLvgHJcDp/hXtcS2U6l1ETA/xKQM/l1rPu9MtLiP8A49ovdSgArNV6j3ZtLBUFsjyy&#10;38JWjuwa4YgcggZzWpBoGn6Xpt1wJJjGxBY8dDXSXujQK5Kx+WcYwvYfSsHWdNghg3Izq+0gBicd&#10;PSuiM5PU5ZUaUL2R4t5G+Yqo4z0rvfD3hyBrRXniDdOv8qx9J0iN9Vk83b+75xnH4V3iIyxL5QxG&#10;DgDoD+NayndWRw0aSUrzKL+HtNVcvbqV+nA/EVLY+C7W7USNCI4C3AXvj681r6ddafaBPMcy3Cgj&#10;J5UHPpVbWPFMSOwSRWOMBYhj86qEXu2KtUg9IRLd81raWxjRAsaDaB0xXEX9yr3J8vkelSXeqXGp&#10;ZXJUA4x7VBtjjA4y+cE10XPOsLbp5RLk5yeh7VKpkmfy1XLE9B61XVWmkCAFixwAOtd54L8IXAUX&#10;M8PIG4Fu5qbglfY674C6DaWXxS8Hw6lEJJrm/H7th8oHUcV9df8ABROU/wDCnY0UYD3MYCjtx2/K&#10;vkn4dXrJ8cfBR67NSUHPrxmvq/8A4KJz7PhVZIOrXSD9GNeFmEuanP5fmj3sHHlnT+Z+dsabNMD8&#10;LsAPX9frWvp3ibUp8NHqDXDJ95pCWIHoAeBWfYr/AMS+XuQpyD0qbwzbySw3DiWO3i3DfI3Yf5Na&#10;QV4qx0VdKmhduviZLDMbeO2ecchm8vv/AErQtvFmr2Nuqr5ihlBVdo4z0OMc1Y0DwtputXU/m6rI&#10;pC5/cxZz69a6H/hBdBuSu7xLfhuF4jA6dhiou09TeKbR47qvjDWbXUJzNJMFnOdrcD36/wAq9I8F&#10;yWWv6Q4mSN5R+ORiqHjDwD4cWF1TxLdPNF8yxyQA5P8Avf4034UaV9nacq+6JVIBPGff9K6EpIwj&#10;aUmmac/w8tryZnVzEPQdBRH8L7cru+0MfUqcCuvu1SOIkvtC4bcfSuZn8a2lm8iOxJB5Ocmleo9j&#10;q5cOviOY8Y/DF4IFns52BBxliMe1Zdh4J1SWxinaaEdyueQQa6zUPHdld2YhQSuT6Lgj3qTRtVFz&#10;okmwnKuQwxjGKpOd9TCUKDfus7XQLA6fYxrIys+PvY9q0LeTy7kSseAc4NYdrfFrKBgR8yg5Jo+3&#10;SbyR9wcmqd73LUoJWRoeN/C8PiPVrKXy1IMPEjHAzkcf59K8b+OdhJ4CS2tgwAuIyV2N+Vdl8SPG&#10;snhqy02ZLkIZCV2g7iOleTeNNVufiLbWruzSNbkje/vjHPtzQo+8zmq1VyJR3PMLJReSM7ktv/iN&#10;asQEDKUJBHG7+tQW9qbWcxAH5WxgDpW5baY0sQZQS2f4RmuiTVjyaUJc3mW7HxLfWwVo5iQvGVOC&#10;K2U+JOthAi38qqO26uPuUe3kZTuDA9TVQ3LbueK5Xh6U9WjvjjcRT0UjsdS8fa1qEDRSX0jxngjO&#10;aTwu8t3qK7Bll5LHiuNkufmwHPbpXY/D6TyLwu7d8c1pClClZxRnPE1MRdTd9Ds9SthtRZV+fHfq&#10;azTBCSeDjpwetWfEWqFXLFuFHBrjpvEBEhGQR25r1YT5jxasOQ6yIQRYK7RjqFFQ3GGBZeAMn61y&#10;/wDbpbGOfUE0464QPmO1favSwuIlhqnPFnl4rDwxNNwmdCG8xQAeTRjPXr61maZqKOPLd1DdeWxW&#10;p/ABnn0r7/D14YmHPE/OcTh54ao4TG4LDmj+L3py/vDwMD3pB610HMJnLZY5pQRz2pp5yaAQAe9N&#10;CHfeYkUP93jrTsBOvApAuSP5VW4XKTR7gcqPyrsPhz4cstWMssyl5oW+UZ6D1x3rnCBh/l7VLous&#10;Xvh65ke2k27lwVz1968nMMNOvh3Cnue9lOMp4XFRq1fhR1nivwcGmN2JXdi+11PBQ9qyrrwvdx24&#10;eGdlY8q2atjx2uoWjLcSt55BygXHNLY+NLaC2WB+Ci7d0gyOe1fmFTB16c3Fwf3H6vSxdCpC8Jpm&#10;NY+EvEuo3JSC7x6lhhcfXHWuk0L4Wawl7HLe3Y8snAHOM+9WPCni+KC6Cu643fKOcc/pXqEPiOC0&#10;uUuiTcKhG4REH8Dzj+teRXdSD5WrH0WDpUai5rnOS/C6e2UsZGkC9CueD6kY4/8ArVo6RpMmnna0&#10;8xjxzuO7mvWNH8R6X4iswbYoXPyvGflII6cda5PxDo14lyz2i7Vzj5lIUVw3bZ9IqUIR90yGWExs&#10;GjjdjzsPNQyWkJAGxdw5BzyKTyJY2K3ZifnDY4x+NaEOmwPaSyW825geAvIH15qWVErWe22LPI21&#10;B6+nt+lbdveQFTiVFLfey3Q/jWH/AGNJcRjnDnkFhwfwqvDpjx3RViDhfQ4rM3V7G/dajbojKzDa&#10;pwWUhvxrMuNSssOAGeVhgRt0HoRVBtOdYI5A4weHZfSn2ljFIPnQMV5A5x+dCDUpPOzhsgj+LB6i&#10;tS0cKsJVtpOGP+FElrGgAWPPHQDgfjVWSQQ7sYDDnHYUyT239naWO6+IF+GmNusVgW3/AN3ccZ/S&#10;vdtGsLlPtb2N+11FwC7MdxPWvnX9lXU0PiTxdc3ULTrFaRqiL1ILHivo7RfEFvHbSNDaSRBpOQFG&#10;V49K93DK1JHyOMd8RIZLf3MIPnMAR1yOf51TOqGR2DMWHUcYraubix1GM7l+c/rWa2lwBiVBz6Hm&#10;u5HFYkstcjtUbcNoPTmrg8YpZQCRS5Y9B1rJXSI2YFvXoBUWt2cZiRUAAHtTtcVl1Nq0+IFhcEm6&#10;Vic4I6fpXQN4n0O6sIpGibbyQueBXn0VppVpaqbuI7ycnHX86ZrI0OLSnMGotbzIuUVWyM+9HKS4&#10;pnrHhPUki8Cx3FpEXa6d5d05znJ547dKoT6hqM3yuIwo6ADoKyNL1XSvDvgfT9NtbiS+cRhvOXkE&#10;nn8OtVk1t2QYBx3+btURWtzNRNu+ie7spEb+IAYAzXlV5bz6XqZdTJGyS743XtXpdpfLcDbuIDDO&#10;a5/xRpH2lXljXkKT1zXRB20E11PSvA3i5Nf0KN5CxuVXa5Pc1R1XxBLp4ldW2segavJ/BviGXRb7&#10;aCVifK7W45rZ8W6vLdo2yUBSuDj1rJ0rS8hpXO9+HOtSa1NfQ3hMm3lWzn1rpbOK2iux9reVhkhH&#10;3YA9q8b+FniA6Nrc3mEGN05ycV6i/iS0uAys6sOePSsJRs9BSWtjqbjw5pt8oE0BlHXBc4/Q1oQW&#10;kVpF5VvCkMSrwqjArC8N6oG/cO+9R9xs5/A10zMqLuZgox1zWDumQzyL4oJe6Ndx3TRLPpsxCMAM&#10;bD615xeW8cqtLbSfaFIJZM4ZR9K+hNZnstTiktpNk6EEFTyOawPDXhfRtJ3W40+F3ZsiWRckj0Nd&#10;UZ2jruUp2Z8ya+8c+n3URYOCjfuwCSfSuC060vjYpEun3j4U5C2sjfyFffS2Gl2hLx2FsJP7whXI&#10;/GoYVu769TysJEpy3AHH5VlKbkX7RdT488Afs2Q+P7NtV8crNp3h15QlvYuvlz3XuT1Ue1ej2/7I&#10;3gD4ReKYfG/hzTLqYWcDCPSCfOQynhZBk5z14r0D4r6w58R6bZREiGLEpxxls4r0KO8WXTIHc5SR&#10;BnA9qLOCTXUmc3Ud2cv4P8GW15YJrHiCyjudauhvZblA4gB6IAenGM0njD4NeCfFlg/9seHNPmjA&#10;5YQhWHvkYNdPZufO8tnLjPyk9celUPifqS6J4Lvp2YIRGQDnHOKjVuxOx8IfFX9kfwR491HUbTwj&#10;I+mXlvz5DsTE2M9M9K8SvtJvPhxb/wDCKeJrQaVd25/0TUVQ+U47Dd27V9j/AAqtHm1hdQLHzJSW&#10;bJznrxXY/FT4ZaP8SdFms9VtYnYjCTbcMp7YI6dKupBxlZG8OXVNHwHbeO/EfhK5ji1NF1WwJwZI&#10;nB+T2I69f0rqNM8QadfBtS0u2iliJzc2skYDkeuDnpU9z8D9Z8LeIrnQ90ktgFZ1bGVA5x6c1x48&#10;Ly6dqbC1LWepQkrmPgt7N7VneS3HyRa0OtufhL4X8WxrqNnF5EknzLPFgFT6Y9K9C+G8mpfDiCKA&#10;SvcWit8pyRj2IryC11zWfD1411YxfZ5gAZrR+RN6kNiut0/4nx+LUSGST7LKnW3Y7WU+4PX/AOvX&#10;RFtao5bpO1j7F8PeJrTxVZRLgRzlcoT/ABU+dCrMrduuK+f/AAb4ludLuomJwoIU+1e8aVq8Wvab&#10;5sS4mUYYdz713QlcbhbVDoJSkyjkk/xE9KyJgDqFwV/vc/lWiH2SgEcgVlQShry4Lcbm/KtQRGwA&#10;TaBnnpWNriAw8cbTn/61bTkbsg8+tZWqDeGOMj0qJbFxPGry3LapNNjJ5H05qaI8e5FWdQHlXt0M&#10;Yy1QRJwDn2rTD/Czy8Wv3hbi6D6VajBqrHxirkZrpOQnRcipMjoKbHTuvOMUAOHSjJyQTS00jmgB&#10;20EYPQ8V5v8AEn4fHxJbuke5c9Cq5xyK9JHrUkUDTIR2Bxms5041I8stjWnVlSfNFngvhL4dt4Jt&#10;Y1dmuXkm+bzRtwOgx/n0rzn4r6qr3d4sEjJ5L/LsOD/nNfT/AIr0oXUMoUgMqHgnqa+WPiB8ONbu&#10;7+Q2qq4lYsQG7+1fO4qnGi1GK0Pq8FVniIuU2ZWlSy3mmxbjJJvizubnORmuQL7iQOCT0r2vQfhl&#10;qGi6JpwvlKOYQMjnbweorxSYeTeTxn5mWQjOPcj+lYNctvM15uZu3Qu6fyR3INbKEHnOR1rG09SF&#10;cjqD2rSjcgZA5IzinckwPFFyqSMyjkjvXOSagv2dlOCfpW14ykYW7twRiuCE7SRsCxxnoK66d7Hj&#10;4ppTJLuQOSBjg54quq5JNSbeoHPHpSJ94KeDWx5zRa00+XcKw7EV6l4buhJZhRyRXlVuhFwoPTPW&#10;vSvC/wDqAcZxwCK5qq1PWwLtdG9cfdcYJOM1hXLcgjGB68ZrfugTF8x2sPSueuGC7huIGfrWB67R&#10;JpUphu0wuSCMfn/n8q990Tw5ba/4HZWXMh3L06YH/wBcV8+W9x5Vyh3YAIOWNe/fDrVi1lJCHBik&#10;AcAduOf6V00Lc1mebi5OMND5+udNkt7iSMgqVYjGaK9R1/wFO+sXTQRpLEzZV92M8Dtiis3Tldij&#10;iFZHMWMwE+d3QjqK7KxYyICeeMjNcLFA6XYwG4PJNdrpaOyAYzkfSvZqS5djxqSb+Iqa1EXQkYxj&#10;06V5XrSeZK/y5KtgV6xrrlIX/wB0jNeWX4Dynrnrj1rxas22fRU6ShG5gXsexM9D6isBjukbnJz1&#10;ro9T/d28mRkkdDXL78ODjGa2onm4v4jQiuPKxzST6gZDgVnSTkPxUUbM8wGe/pXfqeS2atohnbJG&#10;Rnmuq03RE3o23jAJNZmhWHKN3PtXcWkIihT6c+9dUI8urMJvm0RJp9nHbnpnA4rfhx5YA4JrMjTd&#10;txxzW1ZWzOOV49a1dVIqnh3Lco3MJcHDYI9RWJdxbVZcHkGu1Onbz90k47Csy/0Zhk7cEnoDW9PE&#10;J6M56+EktYnn2oRAKF5PY8VnJDlg5H1rotUsHidsjhaxzFtPI4xWNVJu6JhdKzJYEUnPIq4kCupP&#10;f6VFbqSAuQPqK1IojySO2K5mjpizNnt9qFvbpXD+IkZmI/u8dK9IvkxEMg8jtzXBeIUCyMe1clRW&#10;Z2J6HLrGM5Bzg4ro9Ds/OdDxxg4rAiADYI5zmuq8PuFkBwARjk1VLcKquj0/w9oglTaXXJXrWjfa&#10;C6IXUjjt61F4W1BI0iQfKS2SevFdhNIk1v0DZzivRcU0ckHZnG6eTG4GCGyO1eg6Q6m3A5DcYFcc&#10;9uFuc5IOePaun0QkFSTnHrXjYjQ9/BP3jpbASIeCeea3NNYtIyluQcc1n6TIkmVJGcYzmtZbby51&#10;YDOecivDqOx9fRWhrJJtC5PetcXSeWBnqKwpA7IuVOB0IqzApZQc+2PSuKSvqenE04bYzyqU5Oa6&#10;jTi9ki7u3Jrn9LiYMGzjFbwkLrtBBJFcNV82h1Q0Oy8P6utzcKmQBgV6t4d0WyvmZZgSVA714bpc&#10;MkEqlCQcdRxXoHh/xHdw4cqN+cZrx5JQnfdGeKpSnD3HZnpy6JBbTeVC5VOo2nkVILWTTGMwkeRS&#10;eQT0rB03V57997OQwxxiuwhhF/bbXbb2616VFqfw6HylfnpWU3dDp74NYlicnHGay9K0S31ZXabc&#10;Nxxwao6pZ3MAeONiwHYc1U0jX5bKURlWVwehonVTmvarRDhQkqTdGWpj+PfDCeGmW4gkLQvxtY8i&#10;uDvNSN3GYjkDvXZfEPV7nU1US4EYIwAK84mVkmK7jg159Tkc24KyPrcFGfsYuo7soarCkLDHPFYV&#10;1dxxA7Tg1rayH2E7u2K5O5ikwRndXoYeCluzerJx2K95dvLJv6+1UpZCWAzjirYjVULVlXc/7wkD&#10;jGK+jw6u7HzmJlZXYXcihB2OO1ZjT5ypyQexq0WMnOcY7GqFwfnyADj0r26e1j5fFd0Q3SFlY446&#10;daxLhMSMeelbM048tgRz9azJ3zkcH3rWx5/PoZcg54qs656fnVyQ7iaqP8pHvTMmRiP1NRSgKCMV&#10;MWyvvjNRuu7jjpnJp2IIcgjOOfrTljDEZ59qPLKEZwfpT4+ZMYpopeZLFGPw7CrEcK7w2M89KiWM&#10;rxmrVqD5mCK0RoaUVhEXU7RjvkVqLpMTAEZAI6Cq9mvmFRnn0rdt7di6YI2gVaIMv/hHoZXBKcgf&#10;nW/p/glGgEgiUKRnBGa0LGyLtkrkEiuz0jTnEW0IxBHpVMzueb6x4csvIUKihl9Bg1xN74WiEpwC&#10;epzXtXifwm1uPOIwjY6dq4q+tfKV+OnFXFGcmeVahoLRklUbjoaxp45oJOrDHtXo2pptVsnj1Arl&#10;Z1VpTuByexFOSMUzItdZktZB8xX8etdPpHjFpF8t9uOgb0rn59PWVjwPaqAiawfrxmsW7Gy1NTxr&#10;pUGu27ZQMR8wbtXzzrmnGyvjG3GGx9a91l1hnhYA4G3FeW+PYR9pifaN24dO9ZylcHE5lR5bYAHz&#10;D1qrKgQkEH2qy+dy4/l0qrcMfNA5OTUEF2xJxxwe1b2nDCke3P1rDsVKuCRx0rZ0/If2zzVIhm1C&#10;i7VAGTjmr1mMSjgfQ9qpQqTkjitC1GZV9uSa1RjI6rRwwtFByOozmrxQsmfSqmlyIlqNze/Nbdh5&#10;EkZDAv6Y/rW8bGSg2YtwoO3IDDPTGRXz34ziVfFeoBAFUycqBgD6V9TP4ejv8eUQjehyK+ffG3w5&#10;1yLX724jt2niaQkMgzUTpuS0LT5Nzg3T0/KlIGR6Y64q/c6NeWRbzreRCo5BWqWQuRnHPQjmuVwa&#10;3RspJ7CKNyE5IoUkA8ZFPH3ueB0xQFOD2z2pDEVdw6804r8uCefWnKny8dak8sqASMk9MUgRSuI1&#10;CE569BUUJIO0fjVyeBmwSmPxpUs1ZgwIDelILiiLCe9HkkdBk+tWY7TnkmrVrZHqWGw9c96LFlGO&#10;3dwRilNgyAkd+DW75UakbcYHYVMYYyMuOMdKqwHOHTxMowCoXjpVSax8s43V086jjZwoHpWDMPNu&#10;ipPFKwM6r4fQbdVgJGPfNd94kSPcYj93uK5H4ewg3W/bnZ2roNUdry6dFy2f4utbLYEjM8tWICfc&#10;HH0q2bGMGMH5s/hU+n6fbvAS08m9eqnpRNJGzoFQkoc8cH86VjQght/MudwQqi8DIxXcfDz4aar4&#10;41ILBbSCByFMgTJA7ke1Y2g2dxr9/DAIxCjMAZT0A7Z9uK+7f2X/AISS30M7x6i7aNbgKZYJAryt&#10;/FtA42g8V42YYmVCHLS1lLRHuZfhqc261fSETM8FfAJIfDFp4furwS2KEzJuXY+7rhs546dK9Guf&#10;Ck198M7k6hqFvb22n5JgRvvhTgA/lXoGqadpejaTerB+8liDLFCBvmf1x3ryTRdDt9b8Traa/duu&#10;lXQJaBZflHHAPuP61+e1XU9onVld69T7uhW9rTc6S5Yxt01sedwSL57/AGSykELHIJjPT2o8RzR6&#10;HKI44g5lAKeqnuDXZ/2Pcy+IdZ0Lw/El1bw/cuJ5MFFxngivNzE0Mz/a5GluNx6nIBBxivosC1Un&#10;q9jLGvlhZdfwMjUIYp7Z4zEXu2bd5rc8fWsnUJZ9QuIFvZGk8o/K8jEnH1rcvmZTLLnZFnavt6is&#10;K9QSwMQ3zplgDX00UfKVL2ZU1RDd3COrEmMYyDxis/KXEshfG7HBJwOKsre5tlwMA5ycc1jX0gUi&#10;QqREW4APWupI8ucixc34SN0ztJGMAf1rCkkQuFyWI/zzVy+mfzg7LuVx8gxjFVHQnaAp3Z5rZHFe&#10;7LsMTlBu2sh7DtWkhQSo0fRVyR61n2R8l9vXjkVq6YioXhcBvN5B7iuiJMjZ0S7MTNJHK0bKOCeM&#10;10f2+Gwube9sg0omBWeNScHj0/OuZsVSOTa43gHPHNdHpxitJVulK7GBVk7j3rdGLOu8L3qzXsct&#10;pKQn8cTuBxnkVua548vtZkh0RLdI9LhYlXB4J9qwdB/sxIIbmWSLy0ciTsxHapNU1qK6Zre0sIzu&#10;bEZiQ8j2/OpaTexDdjmtUdWaWNi0iKSwAOcVymrSRxoEjUgYyd3rXX3cTQTPBgRtt+ZWHINcjqWn&#10;tJIQSXYZP0FNENnNXrBEZg2Ccd6kSPEG7CrwMlqgnUSswwV5xjNJG8jRhGC9e4piRHroaDw/dMCS&#10;HABz25rkdO5jQdfWuq8Sz7fDM6NkMWVf1rmNMQgLjjkD61zy3GzotKC9Dyp42dTXQW8JhXcSXjPq&#10;eV+vtWNpKAYPuc1v2hwrKeuOQe4qGCOj8PqDbqxHJPH0raYDPf8ACsjQ12QJjJj7GtfG7BIxz3oR&#10;oT4zGPp6Vct4yYlBHIqCBBtzgVbjyO+KTKRYiIQ55/OrETemeaqofmx2qaDITk5rmmd1Mtwy5XB7&#10;VoWj8Ak8HtWTa8Sc9ulatupGeQMiuVnUgmk/fkDnjNTKw2tVeZ8XWD124qVThSCO+ahjJSxWM+h4&#10;qtcIu9GIJP1qfGVIJqC5GNpoAbIfmGOwq5FzGqjJIPaqJ5fGeoq/ZZ3cdz0qWA/BM7Z/U1lDiR2P&#10;rkCtNgDeTEZ46e9ZOcBvWhAMjl2z/WrRBMBAyw9qz1/14PWtNVzZsQcUwKNlExv1aPIYHP5V2FwA&#10;sEeeV+8D7GuQtGNvcM+SeCPzrrJZ1dIGx+7EYFSyRluqo3P1zV5Z8owHHHeqKZK7vfirEL+bDucD&#10;zTkEe3rUANiO4kHnAySOKc1qkpywycdajwUlO08EVY6ge3egDFvQsUmAMDOMmsS/IS0njXlm5wK3&#10;tRO5Ax9elYoXfdqpHUgViao29AhNrpMCnrgtVy7fhPzpqx+VHtA4HFRzncw56Ct+hkyFwDLyMgir&#10;lsCICmc+9VCMvn2q3an5DnuKRRaMpWNjVTfy5Pripy2YjxVFm+/n1zSYEyPuq3DkY5wKow4YjFXw&#10;MEAc470AWVIJxUecSewIoUbcnPWkO1jz19aQM+aPiaN3xa1dicbEi4/4DXSaBh7ffIAAq4AJrmfi&#10;GzyfFjU+5AQE+uFH+NdHpTBbch3ALdeKzlqejR2RkeKFJjY9QPSvY/hgSvgPTCeTsIB/GvHtfbzS&#10;4UDbjGBXs3w+Cp4M0yMfwoc/nW0Njkrv3jouTkdc8ZqhcDzCyAYUDGM1oIdzqPUgVQuxsnYEkfMf&#10;xqzmZjTW5hYNnHoPSmTxbYgAevf2q9NEZXOMY96p6iTHGAuAR0xVIZyepfJnIO9hyc96x7pyCMHj&#10;vmtjVFLwNg4YHg1hTuG57Yq1uD2KWobXXd0HQjNchfgRTsQe/FdLqDlYmxyP5VzF8288DJFbWOZu&#10;xn6lOVsZgD87YA/MVykihH2A8Kec+tdNqXELAjAGDmuZm+UkAAnua56ujO2g9BY9uT8oPBPWraEM&#10;UGMHAxgdKqRZyFCjP5VcjOw9zkcEDpXOegi/alWfbNJkjoSK1bGMydFCkHk9vY1lWx3DLJnj862b&#10;Eb/lfKlgPLI6Y96RvFG/Zwm9MO1zbz48vaR8r46n8eK7LQFe6iDlvLXzVigdThhIDyx+h6Vx+mTh&#10;LOSOU+ZGCJYpAfnVs4/pXYaIjQRxRyS4k4naVMfczz/wLPNcld+6ephV7x6lod1e2Eq3kVxCmrWX&#10;zXEhOFuVfgjHckY9MGugvUsrWKBbzSrm2uWYMkavmBT05Y+prn9FuPtk92k0FtNMoUSvLwGKj27Y&#10;P610MfiO/GhS2he3a1eIwwJdfMg/ujI59s/Svi62sz6OzaTX+RzfixJ5zfxXksltNHcIwXzw5+bq&#10;MDoAMVhXqRNcBUSYNJH5jtKc5IznB9OP0rdeF59Uhu3tlxJbAsGO44/xxn9Kwr/7HFo8twkgtraV&#10;iLdZMnc47Z+ua+jwGiSPIxuzucNqSq6QyKqRW7qQrY+bGf4veshhFDICxkcscgJzxW5fENA8M/lR&#10;udsgjHHr0rBRTKfmAhHA2t1z7V9rS+E/PcT/ABC7o0UdxeG3crbiRGTzLhtoDYO3n1zjqMVqXWlC&#10;98OPNHKNUht03i3dAkttg8kt/GAckD0xWIJEWeSWS0EzhTgzEqydOR+VW/E93p/h+0t720tLqSzu&#10;ERmQksgYjlSR17/4CupHC9zFv4Law8+WLybCKI7VJGTJzjOffP8AKvlzUtBl1C18UXUdvKDZaw1z&#10;DwR8ufmPucY/KvpUTW1yomitSFfOxJmKjGfQ56YHFePeMfE+laVq0uk6hqB+2lCX2L+7OeRkg9cc&#10;VMkrXEt0csfDXiG9EVybmZLOYBwTKxG0jr16VppoVrYx+XPqMMsrD7zyAE/ma9J0/TorjQLS3Rgt&#10;s8CqvGSFwMfpXn0vwXimuJmS9dsSHAIA4r5qbXM7n1kaU1FOOpmW3w5utYvHbTdYRVVct8xwB+Ga&#10;uWfwmvft5trnUFYY3Bojn+Y969C+GfgP+yEvreBy7YG8s+QBzx2/yKuxWmNYLA4bGcMe3qKyc3fQ&#10;7oYaPJeW55/dfCtYmOdTlIXoHQdfrWno3gOxhIMjNI44BDYz+WK7DVI/JupEByD8wyOCDUdlEpbI&#10;PPTHpU3ZXsoR2Qul+GLSKULFuBPUsc14z8Y/FOpaNq7W1vcNFEi4wDwTX0HpcZLkkdVOa8M+KGkx&#10;arrV6rBSY278nGO1b0d9TkxsbU/dPO9E8f8AiS6cRwTXLemFLCu00/xRdTOkXiGORIgNxYja31FY&#10;WjXdzoeXsphER90FOvsau6wbzxTFHPNIrSr1PQfSvRjvsfPSbUd9TXtvF2nadPP9kgR1Y5EzoCxA&#10;6dapap4wbVHYksowOFG3n8K52bS3tNgkQ4HJq1Dp1xc4MNq3PKkg4/OrdlqzKPPPRItefJOgbO3P&#10;XNWLeC3VBlfOlz1Paty28HkWsb3twse4ZMa9fxra059LSP7Dp1o97enCiOCPeWP1/wD1Vn7eK0Wp&#10;0rBytebscRM0gYqVKqD/AHeKdp2m3es3S2tnE0krHO0da+g/Bn7NPiLxZa/2hrWPD1hx+62bpnXP&#10;6V6lb/DHw94F0tILDTFZlkBE8gLSNx6+v+NdEZOZw1IRg7J3PFfh38IYbEPeanHvZV3L/st9DXVa&#10;vGlpbyxIgQIeFUYzxXpOoRLKyFIZYldfuydsV55rKsZpIzjdlh+lE/ImCsedeCJynxm8JSNjcuqR&#10;qQD/ALVfWn/BRVy3wx0rHQ3S8/8AASa+QfDaLY/F/wALnPTVoiST1yw/xr6z/wCCilwD8ONE2nlr&#10;pc/98GvBxl/Z1F/h/M9zDa1KfzPgZbuKx02SSZ9qlDx6nFdJ4E8Mrq+gfaZZpFiu5SuxcADafr/n&#10;Ncbq1uk1jEkp2x7hvb0rsPDM0mi2Tp4emuNUJOF83ARPfFdFN2RdbWdzvZfC2hWMflTQ7GcDl5Su&#10;T7DIzUreFtNYEoJM54AfOK5i18A+I/FTQXeq31vbSEfxE9PYAV0+o+DpNF0m2S28SBJyMOGTd+A5&#10;rBpSex1wvy3OG8T6LpVpqFusb7ZJQ2d0m45/z/OqWkeGXtFcWV/c2hZvm+f7w/DHrUuqeBWLNdrd&#10;CSYEnLAj9a1dNwLcKzbnAAbHr9a6oxRxOTvcrPb6jBtWbUHvI16o4wCK6q0treSOORLeIbl5BRTz&#10;+VZFxHmMEDbwa17FitrEvbaD+dd+HVm0cGJ6MsrbREE+XGueoAxXD+LL2DSJZWtmWOeQncoPGfWu&#10;g1/WI9ItmySH/wAa8X8Ua89xLI5ch5O9XXnZcsdxYeKvzy2Jbzx1q8cqQRXJG3jgdaSfxfqkMG+S&#10;6k6dN1c7pds8jGZ1yck7qoeJNUVVKbucdK5YxZvUqJJsszateeJNTiWaZplTpu5A969P0vRLez0W&#10;QjqvPPfivNPh3Z/aZTJ1Yg8Yr1gZt9FcnlscAjv2p1HZE4aLnqzx+7gLajOwPzByeOnXpXYeF4Xl&#10;TZGoaQ9B0ycVxzzD+05tv3d5x9O1e5/BbRrSO9iuNZ08vaMxIMysFIxwR074riq1OVI9XB0Pa1HY&#10;8r1Xw1dx3sizxPGSx+8PesbUNA+zIxUls9zX0p8aW0V1sW0xYo5eNyRnICkH+v8AOvE78dgOQPWq&#10;pVG0TisNCE2keeNGIZDux6H2rotE3RJ5yZ243cVheJ1Md2gQks33q6bwmVSxWOQ/MBgE13T+E8Oi&#10;rVWjU1CR72zKr1x3rhr5ms7kxnhutegSIsisw+97Vymt6Y1zeB8AHGM11UbuJyYuK5nYwhqHJGTk&#10;elL/AGiRyGz6irR0IgknB9wKRtCY4Izj0NdWp5tmUzqREq7chgdwJ711nhzxPHcoIJyRJnqx61gL&#10;4fYkAk8dwaWPQJI5QyDaAeCOtd2ExdTCTUo7dThxeDhi4Wkteh6PnzGyMexHekK5GC3I9qy9Emc2&#10;4S4YmdSFHHXrWyFYD347V+gUK8MTDngfnuJw88NPkmQt7fypu3j8RVh45B2/IdajKNkZOccnFdVj&#10;mTArubntSnB56nvSEbnPO0GkAxg8/iKAFbCBvfFQXARXJx9/9KnYFzkjIOMimToZBtUbcetTIqOj&#10;KIjxnI69PaomhIJIUHsc96ubOOAR9arsp3Zf8BWLimtTqjIdaz/ZH2gkIR09DXW+Ftd1Szv0SKRb&#10;q36mNQA+P5VyEiBhu6e3qa0fC+qtpGrxO5/ddD2618hnGVqtF1aa16n2uSZxKjONCq9Oj/Q9kivL&#10;hr1Lmzkks3YAMgcoM8+nWui/tPUp7ULJdbozx8zHB/KsDTXtNZRUhkVWcZwpzj64NaNzoVzYbf3s&#10;rsR2b5T74r8ynFxdmftmHlzwUk9Cea93KYZHJLLgEL0xVSKWW1lJjmZEJzgNt470RQsevL8jJOCf&#10;zqrPaSR84O7oUJzxWNjqudZbartEZHI28EnBNXP7eSBQr5Ynn5VrioVmhG0ltn8JPJ+ntUkHnO5y&#10;WXnABqeU2VVnS3ms2l4yKsflyDgsq4XH071Cb5RlwHZMnaMdRVCCzDsd5ZGPBCdKuNBtiAG0N0GO&#10;9TY0U2yK71F32p5ewHqf7tYF/qGWO5yyqeRitS8i3ruDFOMgZ61zmoRktJxtZeSpOMj+tNohybPe&#10;v2R7q3tj4uv7qURo7RIr/wB0dcV9EWOs2TWbkTcux5wMnpivnf8AZFk8vw14rkfTX1FXvE/dqmQA&#10;FHWvcY7JHRJIbRlJ59h7V7uG/hRPlcQ715lm71BoSSCcYzheaSHX0O1MNkjqaoajE8cRVsA5yc9q&#10;zBbyIQemeRg9q6zCx1i6gVGd2fb1qm+t27S7ZpcEc4IrCeWSNeGYnuO1YuotLICwbBH9007iaR6P&#10;5Gl6naiSecBT02nmue8ReG9IubCYW2ohL112RRHoSeB9K4uTVbyHEJEhh69OtU9a1a1isJfLZ/tH&#10;HA9cjge9HMRofRNn4SXQPDGn2d06meKBd+04BOKw2CKp2nHOMe1cPB4u1S+jg+0aZfWUZVV/fNuz&#10;gYroYtdiEarkHHY9aSJR0VjOUf5iAijHFWZrhJVKqeowa5tNdi3MGGSeijilTVWd8A7c+3SrQnEz&#10;PE2jPDI9zGSn8hVGGS41O2EKEeYo5Yng11kkkN5CySNvBHI7VzN5ZSaZeiWJikZ5IHSt73JWhb0L&#10;TZbGYyzsGLDACc4rO8Uarc2pk8lpY8HqK6Lw/qTxl3KrK20nBput3y6ku14E3+qjgisWtR2vqYem&#10;+Jr6yijlhvZVJIPLZ5roIPiDqd78kl/NJzjYeAK486aZo5IYFK87gM1gT3lzp10Iy7RnPAI4akrd&#10;hctz33RNdmEQZhtHGSWzmunj1ZJ0Q7gp9c18123jOWAASyCMj04q9B8T/IbPmhz0A3YzQ4pkukfT&#10;uj3SapcBJJ+nRRxuFdOAI4wqKEUfnXy7pHxnty8aPJ5FwPuq5CkV7B4a+LumX0KR3rlTj/W9jXPO&#10;m90Ry2Mj4naf5esQ32Dt8vZ+Oa0vC+sfbtLSBiQ6DbkmoPiF4t0jUdLENkWuZ+oKjgD1rhND1aTS&#10;7pBvYwyn5gT0rpjByp2ZnfU769aezcLHO5BOciuK+KVxd6p4Yu4p5XkiVCQmep4rtIrtJY+HQ8eu&#10;awfEluLuymTH3kK9P1rOC5ZamjWh5p4MdbCzsZUyqEZwK9OTVo2jDL8xxkAnrXmNkgsoFt8bRGSA&#10;K3rG8ZoApbtiuupFS1BXL3iXSrTxFbCZGW11BB+6uCvf0I718u+OPClzp/iaSG6gMF0ZN28H5WU+&#10;h96+h7+9ayO8F2A6gHtWJrK6T43sWsbkrFeKf3E6cOh/rniuWdO6sbRbWqPni/8AC8tzEu+RhNGe&#10;DjJwO1c54l+Hg11PtunEWOuxcpMOjYHQ545r2CbTpdH1oadeDZMCAjEYEoP8QqxqWjRWq+cF4PTn&#10;H41zWaG+WW6PD/BfxJlGpNo+vxHT9bjbakg4Sb6EnA/Wvo74e+KzYzonmZ4wWU5D14j47+Hdl4ws&#10;3WVAl1HkxXCjDqfXNcj4E+JWoeCdaj8O+InUFW/c3zY5H8O78gK0hNxepm48nofeE+JliuIRmJly&#10;OeRWDE5MsrDuxzWF8O/HUOqW6W8rAO3yjn24rbaBoJZcn5Sx5r0YyTVyWrEjk4HOaoXhO08VZ8zI&#10;yB9arXR6jk59BRLYaPK9dQrqd0uRx61UiztXI7Ve8VL5equ2MhxmqMOMjB9OprShszzMZ/EXoW4x&#10;jHNXI+n0qnEpYBuMZq5H6eveuk4izH0zUgG3jqPWoozhh7CpACV9z3oAVR1pe9A4XHX3oxkZBBoA&#10;UdMVLNrdtpkIDlSSSTk4xVaZvLgeQ/wjOBXifxO8TPFPsWTaGBIJP0rlxFb2EOY7cJh/rM+Q9Quv&#10;Edpqs7iFlY5xkcio9P02K+1O2iddxeQKMdea8t+GGpm9I3OZf3m0sxyfrXuPh6CKHW9MbGWEoLGv&#10;msTXlU95H2eFw0cPFwvcu/ETw9FYeDGcIN8YwGIxjkivz11eMRazdJnDec3I+pr9HPjPfInw+1MB&#10;wCOg79a/OLWJPM1i6Ygj5zwfr61MpOUoryOdRSjJ+Zv+G7Nbiz3EAsWK4x1qO5JhvZUU42naQRVL&#10;RNZltYUiBAAJI9RVmWX7TNJISdzncT1rodrI5o6SdznfGkW+2cIMfLzXndrGSRxXofi7P2RgeGI4&#10;Argo4ircA5zXRT2PKxavMm8vy1xjk96qsAX5ByPSrroQpBHGKospLHBP4VsjgehZtD/pCHBIyM+t&#10;en6HaMlvlWI28ggcGvLrPm4RdxBJHPpXvujRRS6RBlEKGMEkHac47VlOPM7Hfhp8mpjXB2DbkkY6&#10;sawblgSxDAitidmfeD24yRWLeIASAAAemK4z3G7ohjV7ueOGNd7ysERQO5r1XwtPNo0SRTgb0H3l&#10;PQ5ry3T5Xsb23uFBzE4brXUap4uMYfyEKlhuJznBzmtYWTucdZOXurY9rtPEEJtkJxnHeivItN8e&#10;W32GLzVbzMfNz3zRXT9YieS8M7nfXngxrOUvsHHXPYVTZRanJOD6j0r2zxbo0MbOCCB3+leMeJ4/&#10;IkZEJA5wfaufD4n20bs93HZesM7xOZ1zVo3iKhsckYNefXcimQlSuRkVf1u9aBpFY85PXmuXe/8A&#10;3pJIb2xiqqpN6HHRqStaRBrB3ISxBx6VzExKOw4wDxW5q94BG2QBmualn8yRjnqc1vRVjgxUk5BM&#10;/TPrV7SrczTpt5JPTHWqI5xj1ro/DyhpR6g56V32PKudjo9giooA+YDn61rmNkZU61FYYRAwXaDx&#10;j+tWky0hb04H+NE58qua06fM7Grptt5vuynpiut0+x3Ku3De1Y+gwlXBUkbgMkd67SwiBYHGAOle&#10;HLEtysfXUsBFU7vcLbSS5BC4x2qHUfD+5G/d/Meh7V0dlGNo7EH86deSKI94GSvI9jXqUql1c8et&#10;ScJNdDyPXvDpWOQ7MYHJ7GvO9RhNrdbdpIA617hrTRsCQQznJIJ7n2ryzxJal5i5G089q7k+Y8er&#10;BRehgxOQdwOMdq0Y5gSM1lpHIv8AATVmNH2gEGkzFE93NlSMnA9DXE+ITlmOMiutmRsYIPNcrrcD&#10;/OTwtclTc7oK8dDky/Oe9XLTUjbsCSTjsKpSxMrEkYPpULK2V4yT+YqIaMuS01PSdB8VGEqC/IHf&#10;rXa2XikyIi7yOBzmvCrKaa3Yducccmuw0O+nkkUM2QcAe1dnM7HGtHY9dhvlnKHOT1JrsdCwQi7u&#10;vNea6C7SnDceleg6RJiNCOGHHNebiGe5gviOys4jHtcduua6u2Aktg+BkD06VyNjchoxu5I9DW5p&#10;+ogkqzYX0rw6qufY0GkjorOMXUGB1FNCtC+wjHIqxpsJS3WZDwwzimSSLcEupDEHpXBe7aPUtZXN&#10;bTbhQCnGcHrV61mP2mMge2KxLGMqSzDGeldJYWayqkmcMtclRJG8bs6qwK7V9e9dDp06oBtG7vxX&#10;L2O8pz1+ldJokZXrxmvGqqzN5v3dTvfD17CsbZG0+lasXiNIL7ykJbdziofDOk2srkMNxK55OK2T&#10;4UtYLpbmIEnHIJ6V00oVHG8T5XEVKKm1MvWBe4YzOuCRxla5zxNcwW19G6qA5XkgV2sF3bW9sA8i&#10;ptHIJrhr+SG9vs5V13Y5rtxKUaaV7tnDg25VG2rI5DxffxT2ceBht3NcNeXMSqrnOfavUPGOlQ3N&#10;niIIrg8Yry6fSZILgxzEYP615SWup9nhZJ09DJ1C6W4j2qM46ZrCv0MadAprqrrTYbIg7s5rn9dx&#10;Ou1Fx7130JLmVjWpqjnm+aNhjtnFYzriQ8de3pWzdn7Oh9cYrJblsk819VhV1Pl8Z0RXkGM5xisi&#10;4nAkYAgVr3GNhOQPwrDljDyV7FM+ZxOqsQTHevHNUrlPkJ7kcDNacsSIOetZsuCzdT6c9K26nm7I&#10;o8qATzx0qOSEN82ffFSTEJzj2PNRl9qnnNMlsqEBTxyMYpQq7RkZNJKQoz69qYHwBmglDioGD79K&#10;bglsr1FNMuacmOuc+1MsuQLvGSeR1zV6OLIBU4NZ0UhHfg1r2RDIcdeK0RbL0SZUFeHx1rYsbjaU&#10;H8SjvWdbx7cHOfatuytVnjDoMOOtWkZs6fR71VEfmgA/pXqNjqFqmmI2B93OVrx0KyoMDrwK6jTJ&#10;5FtFB3E46Z4q5RuY3N7xTrtrdaa6A/OBwMV5RqUhbd1565rc16cT3RKM2AMHFc7qEqpESTk/WrjG&#10;2xE2cxqzblIAP0Brl5kfzPfODmukvpAxfB5IrMeNTLgn5ga1cbnNexTisSwzg5NYmuQm2k2nk9q7&#10;62gVocY9K5LxnCUYEDJIwPbNc9WNonRTk29TkCzFMN6dK818Y6j5l+kY+6vIFet2+nGVHz8zAZAr&#10;xrx3D9n1zaOg9P5Vyculy5SsUfuru6gdap3WRMpAyM9avEYhJPQ1Tl5QEHoaSMzQsclQW4ya2rHp&#10;xzzzWPZ8qPrWzpY6nGeapEs2YBlsZ6cir8UgRcng9qz7YdCeKsg5Tg98dK1ISux2peJ2so1RWHHH&#10;NU7LxrcbskjA6cmuY8QCV7lwc7c4HFLp1uWiAIOQMGuOVVpnqU6Ta2PSNO+JLW8qh23BsAgtxXd6&#10;Hq9jrYHm7dx79Sa+ZvEUxsWjZDkk9K6nwJ4plikVVkKv+dejRqcyODER5We+6x4R06+jLeWpyuMY&#10;4rx/xp8JEEbT2RCuo+7ng131v4tb7KmGxgfMGPU09ddiuU2u4Bb9a6Hruc6sfMN3ZyWl08cqBXT7&#10;3HWmKSUHGTXsXjX4f/2qTPZQky5JLY4NcBceCNWs1djaSMo6nb/SuKUGnoWYCKN2Kl2ZPU4pHjML&#10;FGUrIp5B4NSIckj9azsAqR49T9TSGIbsgc/ypQp61ICeBnJ9fSkMcEUHCkk+uasRWhfClzkc8UJt&#10;z8q81Zhg5GWG71oNLD0jESAkkmnCXOSBuA7UgVUwGbPripYmj35VfpTAz7hpHGQNoPb0rICf6UBn&#10;kHriunng3QlvunnNYCKv2psAsR7VIzvPhzCHvSCSFxkkCvQtVghktlWGJVkDbWKrjA9a4v4axH7R&#10;LIMAhcEda6i/vCu4RsAr8HnnNbrRFJGJdP8AYZDEnBcZz2qXw/p0up61DCQ0Ucp2tIq5IHrVWa1u&#10;tR3YGSmRxXp3w58KXV7/AGfLHZz3EcDh7iSFdzRqT1PXHeuPE140YOR34TDPE1VBbHYfs++GtOTx&#10;pe6Tr/mvYTbUby8bz1xyenXmvubQPDVh4R01dP0Oyl0iGVf9HiXOx1xnJ9+v51wlp8OvDGvaEb3Q&#10;7aW0uooVeS4k275GGPr6V2Xh1ry5ttNS++3iaE/vJH3KFTA/Lp2r83xWLeJre0V0j7tUI0KKpxei&#10;bv8AmT6D4p8NeEbBr24Ek2qo7LLIfnYN2H0rxnxVNcajrU9/9lmsnmkLoCmwKpr1fx7qXhiDw61n&#10;pGnpNqs022N4VJdmzySeprgfG97qixWtrdR29tMiAmNydxGPeudyalGndNLt+vdnoYGEbSq2acu/&#10;Zdl2OTe5uLDT1ktLqeC/mO2SSJsblHr69a5OZfNupRNmSYHGGJIBrb1SCYwKkLBJXbHynAx3NZl9&#10;EdNUB3X7TgFzjvX1GChGGvVnHjm3p0Rj30huEa2QqpU7tjf4V5xrB1K/1lrYzCG1/iKda7fUp1US&#10;MpDSP/EDzWO4tvsp3R7ph0Zhhs19DBHydd3Vjno7JrZGxM7KvAUnmqzzFwVLMQO3pWjezGVgBv3A&#10;YPHFU3iQLuX746k11I8eRWZt5BLHI4GT0q08QVFIznHJqAxhwTlQfrUolk2FV6HHUVojFE0KMFaX&#10;oCMY9a0rAxSXSZzxxmqRYCBcjn0FWbEfImOo71uipG/BGsM3XC+pNa1nDbXEihyOeo7j3rJVMKFJ&#10;DH0NbNnZM1isqADafmY9cVsjBnUaFHpFjextOUkgOQQ3zEcHBArV1HULSCJZ7ZBa4Bwx+VieOai8&#10;NQW5EOoPbxPLGdqjHDH6d6Nct31O4e4voCkJOANhAHQYpdSGtDkb26OotK0k4SU8mRzy1YN1eCyR&#10;vn3sVIyP8a6XxDo1hBblCsnm8MCrdveuU1IoRtiRsYxhu1VczsczLGZJMoQueuakZwoXKncO/SpH&#10;wC2EyQeDUUj+ZHjHzDnBNMDO8TTb/D7jgAygEnt1rB09QMF+gPbvXQeIFC6GnBId+3rWJp3LqCxI&#10;PHIrmluUzptFCkZHQ84NbcOWkJ46EHNZGloUIGOK2I+AT1qRHRaKwNsq8EDj8a1o84KkYZTg1i6I&#10;S9qOgJJHFbxGXR+4GCPWgtE6NtXGfxqyr44zmqZAC4x71YQ/KDiky1uXI2/SpoiCCByarxgN1q2g&#10;wK5ZHdAltwfMx0PetSIgKD36/Wsy2+WTJ5yK0IxkqK5mdSI5+bhj054NWUPygHrVWT/XfMeKn5Cg&#10;96hlWJjkDPSoZzuUU4k9N2SO1RS9CRyMUgEK/P17VdtWIVCO3eqDkgjt8oFXLbASME5pMGTS4W5c&#10;rkjy/TvWODuLAYJ781rmQMJ89VHFYi87iBggkUkIjhkUykZ+b0rQ80R2hJPRsYrJjI8/1PrV+UFr&#10;YLtLMWyQKoB6HL71HH863beZbiERscZGBWNYwtgqQcepFWIHMRMbdQcg1LJNKzLMHjPLIcYq0ZBG&#10;AQDuHUVnWzDz1JJBJ5OcVelIDEjJGcGpsIcLlJHyFZc8Yx0qwGyo4xxmq8yr5aHnBPap8KI1Kgj5&#10;ecnNSxmbeoPIJJ4Hesa3Uy6nHx3Fa1+cxFOx5qhYqVuC3tgGsmaLY6GQ/uwcc96qXGC4xUpYlRz1&#10;qGYfMuBW3Qz6kXQ/hViGTbDu9O1V8gyAZ7c09D+6I9f0pFFrfiMd8jNU5HzuBFWwMxA46CqE54ek&#10;wJ7JtxxitBCQo/nWVYP8xPoOlauMqOaEA8SEZzyKkYBkyvBqsD8vvUsLYdQe/GKYM+aPHBEvxS1j&#10;HUFR/wCOit2yAESnkEjsa5bxjfwT/FTW3Rvl+0bSPTCgV0dpfweQAu7I65FZLVno09EVtZbZGSPm&#10;OfWvYvAb48LWAxyUya8T1O8jjBLZweh/z9a9k8BzpJ4V09geqf1roSsjhrPU6kOdwx6io7wbp+ue&#10;KS0cPeIpPBz/ACp0o3XM3opAFBiU2iCljWPqhC5AFbcowGJ9KwL1i9yVx7YprcDm9QbarfzrnLpv&#10;LQjsB1rf1Lq46YNc7fEMpq+o+hmXzZtiCPmxnFc68uWOe3at2/OULE4wMVzkmFmJPIrpOSRQ1g5t&#10;LhQ2OnOPcVzEjbXJ2nOTkDmuo1Yg2M55YdcAVy7P2D4J9ufpXNWO7D7DkXDA4JI79MVctmLtt6ZH&#10;AzVOJWLHBzkdTVuPbwzKevauQ9KJpWpEa7cEkjB5ra07chSN/mJ+VR6A1j2h2jaeBnqfWte1APl7&#10;jiXnkHtQdETeiRmmkymxlIzgYHpj8a77Rbad5TGYFnkIEcZjOCqDqPftXFaHBFJch2lPnGMu0Mrf&#10;ex0x711uhQosCXMd89vqEL/IJnJV1/uEVyV/hPVw3xHp3hu/vIrW0uYLZLq3hm8sCXAlRs42tnqP&#10;eu/1e6gN5HPqFjDYzu65jhQiPy8H5xjv2P1rzeGV72G5naMWjuq7dhyA+Pbp/wDXrsoZrW70XR5r&#10;zWp7y4tojG0aOGhDk8BuM4/wr42tfmaPdlFe7I5HUZ5pZrm3tLaWG1Rg8E5PLRHgg+3Fc9rU0Eul&#10;RQIPNs7fdtJXGWJ+8Pcc/nXW65Fd2d66TTrbzw54jOIypwQuf89a43WZ2SKNIla4Jb5m27VHJ/Ov&#10;o8vaaR5eN0iclrsnmXUcvlh1aNUjBwW49R+NY1ytxJcOJoURgcSPG33K2Nbkmn3Fo4Yl3bWaPhsV&#10;z8U9ujncjSbiQCx5H1r7Wnsj88xGtQ0rVvtjkfZ0mmChtqy483BHHPTip/E1w82mxPN9qgJDQ2kG&#10;PljGTxu74yOaoW2GQO0YV4TjeODjFbWo2ul3vgeyjfWZLi93vOtrAC2wf3fY8dPpXScV9Tz+TyYY&#10;JIXu5rm4BXduH+1yR+HvXyb4s0TUNX8aa/fWdpLcWcWoPEzqM7cP3/AfpX1rdX8d7DGrXGzG1Irb&#10;Hzhc5LE479K+W/F+s6r4P+JmqwWc5t7Oe6ExRfuMGwdx+vNZ1PhDqj6G0B0XQ9PO5UAgUDn0/wA4&#10;qtBfbb282vuBIOewrw+w+IGrXWpzQLMu6FmAQ9OD0x0/SoL/AOJmrw3cqgokjHBPPFfOTpycmfXU&#10;sXCNNNn0z4QuvnvWU4cp0rMvrmO2vsqucIAQetcL8L38T+L7PUJIdTMLxxEoGUHcQCcZ/CuD8RfE&#10;nxJY6mVmn2Tw/u3UqOCDz2rBRblyo9GpWVOkqktmeyahqH2e4IlYDI3Dcefpinafe9AwwxHavAta&#10;+IetTSpcSXJZio+6No/Ss2b4savZyxFblgQf4ua2WHqHmvMaK6n1zo8wYNycEZGR+leReNrFj4ju&#10;2YbBKD1HTtxXnVr8dvEdpbu8c688A+lU/wDhbl/eb7q8jiuJQMNlM10woyj0OarjqVTS5v3fhy6s&#10;IbiaOJ5reEAySxjOwHAyfr/StrwdNCdPYOCZC+1c4xjBOag+GP7ReleHJ9RTU9D/ALVtb1BFNFIe&#10;CAc+lMn8XaDf+JLiTS7CSwhujuisydyqewHt/jXY4uMU7nkqcZTfKdRDayanrtppmn6b9v1S4dYo&#10;QoySScde1e02/wCyH44uPLbU7nTdNU8sFJdl/PvXof7L/wCz7J4Yht/F3iEh9ZmUPDbnpbqen4ni&#10;vofWriRwhzh8YyPSuCTu9Tr9rKK90+UPD37KuiR3jL4h1W51dk6xRDy0P1x1r2LQfC3h7wXpyWOh&#10;6TawQr1YQjfn/e61B4q+INr8Nri91C+tDcxY2cLuOTWf8JPiBP4/0W/v3sDColYJ8vRc8ZrphyrR&#10;KxyTlOesmdYb4yWZR5VAPQ7c49utcP4nkxbt+9yu/IIGDXdNbjyWJiGW53A9Pwrh/GCTzWQRHxtY&#10;ttIHSumGrOSepy76hDNGhuLl3nUHCn+tcJ4meNLiXyyQ+Mn2zW9cyq1xskJVscccVzOsv+7k3LuZ&#10;vlB9BVT0CB5paujfE7wy+eRfwHjsd4/wr6p/4KJybfAHhgYyDdqSPX90eK+S4HEXjzQGJw0d/Dn3&#10;xIK+q/8AgojMD4D8JYO7/Sl/9FNXh43+HP8A7dPcwn8SHzPhPVB/xKwcA4IYnvmu7+DKqbOV5VBI&#10;kI57jA/wrhtSwujs56AjPtW58PvF2n6NayQ3M5jJfeqqpYgH6VrHYdb4j3KGdVQZwABgAd/ajxVA&#10;q2FsCMFiMmuYXxXaPapLDHNcZORtQgH8TVzW/F5v7CFW06aIKQSZGA/lXPJandR1izP1GMfZnRR/&#10;Dge3vXGyeZp94GD5jd/m9F966DUfEMSqUFvIzY+VM4zXIXHiPTFnmhu5CjNkGM/eFdUVpc46jV7H&#10;Vtlow4GRtPf8Kux3SWumrK/ZM/lXO6Xr9jPaTr9pSR0AUbWBypBx/WsrxV4qji05Y0k2pyOe4/zi&#10;umFVQTZy1KLqWXQ53xr4qN3OXZ/kU9M150TNql1ISxKE8ZpmtakdQuzEhPLnj1rW06IWVmxIG8et&#10;VG796RlOSb5Y7I1JJ7ez0oJvVWC4HrXI2uhTa7dMyjcoPXrTNQvnvLhYUIO44wPrXqngHw8Wto44&#10;0G9lLOccitNtWYO9V8sVcp+BNHWwyNo+Xgmuo1GUppVyFwSqnr+lPk0htEn2yDlwWCrSGP7XavGw&#10;BLK2fUCuCUua57kKTpxSseM2tzDHrsRkAeNJhnI6gMCa+r9S+IfhpvAkkcMuZyu2NRjdEe3GemR1&#10;r5+tvCMFvrkRIMiSNnC8Ecj/AAr1qy+FFpd2AmKFVCj7rZz+FcVeUZWR62Bp1KalZbnlEvihPOkV&#10;2eU7jgtyMeg/Gs+91ZLh1IJXIxnFdRf/AA+F5rklnaLs2MQd5AC96s2Xwpuri5EAljV+oyTz+lbw&#10;mlFJHBUoVZTbPH9fuwbpXA59TVm01fEAQHGe4r1LW/gteWzqJ4Q+cHK8gVHD8HrjaoW1256Fu9db&#10;rwaszzY5fWU+ZHMaNIZogSxZcVdkhXbnbhsc9+K6FvBk+hoySoFA44HeucubkxzNGBl16j2r0cPU&#10;hKOh5WLoVKc7SQxbbcMhdxH4cU3ylyTtP4Vf0+G41CRkhheRh2QEnFTX2mzwIcKAV6qQQa6vaQXU&#10;4PY1Hryv7jJ+zqV9fqKkigUqOOegGKI3lPRCR05GMU/dLGhymVHJxRzxfUnkkuhIVMIL8AgcsB0x&#10;X0D4D/Zr8UeKfh1p/i+eyFppF3cGKJ3yZpFzjeF9Pqa+e4b1N8XIK7lJXPUZ5H5Zr9AIv2p9B+KZ&#10;8E/DXwSjeH4Jkihu7q4jGIkVfnCDONxI6nIHXmtY4yrhpJ02L6nRxKtVVz5C8feDLjwTrt1YzK2I&#10;ydrY/wBYoOAw9vauSkXbkD/vmvv/AOPHwr0XWLyXSkjUKqYs73UJyztIVIJU9evb2r4b8V+FNQ8K&#10;63c2l7A8bRsQWf8Ai5wMHAB49K+5y7MViY8k9z4rOsleEl7eivcfTsc/uIbhdw9cdKaxwQCxP1FT&#10;snlr3z6VGcA9M47nmvcZ8kmNIwM84x3p2N6Ak59Bimli3BwR+tKrbVBU8dqQ9bCSKWXP61TdBI+D&#10;yKvOSQfT0qo4wfT3qJGkGyF0x8ucAdKa6Eg8ZHSpW5AzzTDmsmjdN7mpofiq90mVNszui8BT0Ar0&#10;fS/inHdqi3EK7lGM8n+teRZwOOvtSZkR96gg/WvlcfkNHFS9pB8rPs8r4lxOAj7OfvRPaZPFkF3I&#10;RE6BWP3Tzj/Cmr4lih/dNOASdp9DXjhvLpU4mZT2xTU1K5QqZGMvOcMe9eBU4aqR1jK59TT4xpyd&#10;pRaPa4ddjEu0SDb0OMnFXYfEEJj3MSZB93aOleLW/imaEAeWcg5yDmt238Z2kxywZHzkivJqZLiY&#10;P4T3aHEuFq/bX5fmeyWeoRylSFyCuTu9anN5EyjGA2e3UV5jZePLAQrG06oM5yQdx9uKs/8ACwNM&#10;GA147uCTtVOQO3pXL/ZOJ/kZ6n9vYVLWa+9f5nZ6jeeUjKhHCkDdXH6xqDIkhJLqp3Z7jis66+J+&#10;nwoTHDNckHPIA/nWFB4i1jxTdmx03SZbi4nOxEtkMjgk8cAV0wyaslzVFZeZ5dbiTDyl7Oi+Z+Wp&#10;9R/sj+MbzSPC3iQwuQZLtQWIz0XqK9wX4xy2KhZrbzR3cADP4V5T8MPhF42+Dng22XxSls51STzI&#10;YkYF1+UnDYHB6VpyQyhm8xEUEkjad2PrRyRp+7HZEe1lU997s725+Jul6nKDJGUJ6qcZNXk8R6RN&#10;GpEhTPBBWvIr+xDDeMhv9k44rNZDb8gf8CJqjRVJI9yN1p9yxSO4UgdSOKu22i2siBllWUH+8Riv&#10;BLe/nD/LKR9eoqzJq+qFf3d1IX7Zbmi5fte6Pd7vRokiJ2JIoXnjIrmtR05Htoom0pArzJ+/xk43&#10;fnXky+PtbswInjkuMHG9M8f41pQfF/W7GGC6azeZLVg+2TGxsdumen1p3Hzp6H0rqlzb6fAIJAhx&#10;Hgema8v17VYI5QInKFicsOuRWTL8adP8Sv5l1G9kzKPkK9D17VYtZtI1k5XUYGk64JAP5HFJDVu5&#10;VOoyXR+WUtjrvq1Y6tdWR3iQkDorHIrTh8GCZBNFOHz0WMf1qV/DhgjxIXyOwGTVWZdi1pvilJow&#10;sxVXY4JXtXQM0d5GVO2Qbc8NXnOo6WIQzoW4Pr0qPSvEN1p1wBvcRDjAGTVqVtzNx6HY3sEtoyGM&#10;kDqCtZDzXvmZErlumTwTXRaXrFrqlqRJvDnuf8Kbd6MyuShDL2NbPVAtNzmoZL6yuFkLuu7PDcg1&#10;l+KIL2dhdhFWMHqeD+VdFqELRxssqhfQqaxry73W0iM+4KOrc8Vg0Xa+px7zF35GSRnkcVSuLZnU&#10;gEKT0wKuBSNxGcE8A1MsAOM8Gsnuc8rnOOXtSWwMLwT3Fbnhfxhc2k4jL5i6FSeR+NJcaWk4ZVQs&#10;SOee9YN7o08GHjHzg9FNNNolM9z0HxDb6pCGD/OvBJ4NdNFax6hAYlJUg5XHWvmbTfFE+l3QWRmW&#10;QfgK9i8G+PEv0i3SBnHUKehrojO+5TSlqj0DTL6awcRSMODg5HSta9v/ADExncSMcVQTyNShDqSr&#10;EZIB71A8EisOWP1NOUeqEn0Zz+qw4uGkTHI6CqNldvFIVb8Oa2buFt21gPqK53UFNtMQTwe9ap6C&#10;S1NW42XUbI3O4YxXnnjXw7e2LC9013ZVOTGGxzxjGOff8K6uO9KhcHirCTLKpUhmGM47VnLU2Wh5&#10;9ovjG38RRJpuvsYbtD/o983VHP4dM9q5XxQut6BqLWuqOZUJ3QzqQElX1GPwrd8beCksZ/PgjOx1&#10;JDBsbTxVDw54ptZYf7C8RRiW0Iwk5HMQ9iea52r6Mm2tpGXZ3fmkBwcN0B5/OvPfil8PoNaWN5Ie&#10;ckeeB9044Ne0X/w2n0zMltL9ptmO6OaM5BXtmqt3oL3djLbXS/K6Ffp7isXC24pNpWZ4N8O/HOrf&#10;DzVY9L1Z5RApAgnYZXHpnvx/Kvsvwj4og8Z6QitKn2uNMqFx86+or5nvvCUGs21xpt1CyTQD9xJI&#10;SNvYGk+HXi/U/AOtQ6bqBbdGQsU68lxk8ewxWtOpbQizhaL2PqNlZDtIx+FV7tQ54Yj1xVm1vo9b&#10;0+LUYWDCXBYKaq3W0gggrxzjiutu6GjzPxic3yAAgjKnNZsPHYfjWn4x3G9XnjqKy4ieOa1w/wAL&#10;PLxnxovQ8DAIxnJ4q0vY+lVoxgCrKHt611HCWY+OalXoAOTUURzgA1Fqeorplo0zbflPc9amUlFX&#10;ZpCDm+WJNeXENim+V+BzwcVxuq/FCw06RkEkeB33V498SPi3eXV2dOsAZJ2GMAZ6+lcdb/DvxTrO&#10;LieZ4HbkKuT/ACryJY6UnalG57kcvhTV68rH0XZfFmwv2eIlHLLhSrjr9K8v+KdqNfbzLNgHUfdr&#10;grr4c+IdHUzMWlIP3skNj8a0tD/tIyBbgsNowBIef61zVMU6i9nWjZnVSwvs37TDTTsehfBfwhf6&#10;bapLdYBILD6nH+Fdt4v8av4PJnEwjWICRvUCqeleJEsdLKwREzKARj1ryX4weLZbq4uY7iPCyxYw&#10;fpnFcso04KyZ6UalWbvJHaeJPjcni3QZIVcvGxy2T3FfNusn/ia3Jzw0hYZ7Z5rQ8NakU05lXPys&#10;RjHrjmsjWJ/N1Wdjxls4/CpWrTZE3ZWJrIZfOM4rahiZs7FHHXNYdg2+QBa6a1YDO7uOK33ObqYu&#10;u2quCx6gY29a5R7AAHGOOeldjq7qiZLADBBOK5hrtNhJwSM45rogtDy8RrIxLyNQjMOCOorEducg&#10;4rcvZhICOmc1gP8AfI6e1aHA9yzbsN6sud47+lek6FrcpsljL5/HpXmcGDtOCCOwNdnokoMKLxn1&#10;BrKpsdmGdpHXxJ9pjY87epOazNQhMMoUA8c81v6GgeA5wVJI+tZuuqEnbqMcHPYVzpaXPX5/e5TF&#10;ckggkjPTFMmheROTxwMk04n59vUg4pWuNsZwAxIyAapIlsgWAYGGAHvRTfMDck80UuVEn3v42YPH&#10;KB16V4T4sZS8oPYYP4V6p4t11Whfn5ieua8e8R3ayNIMZLDdnPevNwicI6n0+YtVNDyvxKmJmB6E&#10;ZzXFXTFGZsdO1dx4lYGQ55wOlcXfjPbmvSTuz5aceUwNUnMmc8ZrJXLMe1aOpkhzxVW0t2lcYrup&#10;nh1OrHxI2zPaun8M4EhyOwANZ0WmyCMArx/OtPTUNu5GOR2+ldexxo721OIBn+EDirtmm+4UE8Hn&#10;nvWZpMgkiUNyDwTXQabAGljG0dO/auLEztE9bA0+eokdRokJXaSMAdK620O0ccVg6VaKsatnB9zW&#10;/Gp2ckj0yK+Z5nc/QYwXLYsm6MXAPTmsLVNYMQJBJIxwDVq8lKq7Z6frXB65f7ZGBOcnOPSvQw9V&#10;p6nlYzDrkui9e6r5jMSBlu57VkXUAuVO459O+aoQ3u9wMA8Zq6s4UDkH29K9iNdI+WeGm90Uf7GR&#10;iDgDH4Uf2UsYJP8AjWisgcE4z7UolAGQAKr6wiPqj/lM86YpGNoP4Vl3/h6ObJMat7GuiD5XHXFP&#10;VUYL35zWbrx6mkcNUWyOHPhGOTlocY9Fxmom8HwZOIY0Prtya9AaLdjKgjJP0pBAjZwM4/vCqjWQ&#10;Sw9TqjgYvBUMkwIiGQOw61t6b4FUN5gTyz6V1tlEhfAT5h6Ct6wjAADKC3bPFdUaikcTpWZzGn+G&#10;pbR1fqldlptjkBc4BFTmIKOVHPXFSWRAmXrtbjiuTEx0uelhPdml3NKGAx/JknAzUsReKYZBGana&#10;JlA47VNbp5o2nnHtzXiSPrIHR6RrjLamLhti4waSxuCbkKcAFunpWNB+4kODkdiKuWrYlDZ5Ncrg&#10;lc7VNs7eSIC2469quaRcOJQDnaByKw7a7b7OmTnArrfD8CTwq+3LY5FeZW92Op6UNTtdPigNmrbR&#10;uK5zWnpoTYu4YJPB9K5yxdlkWIEkdq7PT4k+z4ZMNXgy3NamiNyy1f7OUC8kYFdzpl7JeRhn4JAx&#10;gV5bYSgXe3I4Nei6XqSR26HGcCu3DTs9z5rH0la6Wo7UfDNxqkzOspRT2Vq5u+8O3GkXJVpHK9iD&#10;XYp4hjUMNhyO4Fcz4j8R+dPnaVUL/Fxmt68aXLzJ6nNg513Lka0OV1q4ktXzI7FcAjca4rU76TUL&#10;jdGCoAxmui1O+N8D5hBxwBWBc3EVvE3IB7CvMT7H19GPKtTn9YklEYMhOB3rKe7j8kjIJ71p6k73&#10;kDjGQeRXMSW8iIxPB75NerRinuOo7bFDUZPtBYdB2FZDAh+uSOtbM7xxoSec9/SsdpIzLnrX1GFe&#10;h8vjFrcrTkc989qpvbAjrtP0rSlUOwPSqMu4Mw7dq9eB83WjczZlwWB5IPX1rOnAGcVqT/eH61lX&#10;vyFj1FbHnTRnXRweuD2qtuJJyRz6GrFyxlPygYqnghhxzVGLGyncMY6VFg9DzUznB5HNM6dqBIYA&#10;Cff+dPUYJzxmkHtxS7cEHGSepplotwrkcg8VrWGA4Ht2rHt5MEg559K19PbkHgZrRFtnWWdlHPYI&#10;QcSc84pbC9MCGM8MDiqdnfvEEQDgmnDEczN0JJ6mtUZSZ1NncCeHKnntkdK1bDUhHEVkBJHHFcrp&#10;s7Iy88E4A9M966AWRHJ3Y9uM1qznb1Kl95bysyNjPauP1x2OQDjntWvql19llkU5x6Cua1O+Ty2L&#10;Nx2zVRInsY0zuGcHv0NQBzJLnHPrmmT6hGzHB3e+cUy3mR5M5wM1oYG/aXGyPJ64rk/Elw0s2087&#10;a6+KSN4sHGCPzrlfEMKx3Jxgrjisavwm9Lcz7R9kTPjBAJ614T47nM+vyN02ngdua9xVsW0v+7Xh&#10;ni9A2tTYGeRk1xfZZUkUJnb7OD1OKpq2QR+NXJ8xwruG0dKrQjaGXv8AzqEI1bIZRe3Ga2tN4jLd&#10;BmsW0Uqi8VtWg+UAjANVElmxbMQAM89cVfsl3khlzWdaAnBPX1rVsE3A8Z96tuyFFak0mhQT7d8Y&#10;PfNVzokUJbagxWws6qoGeR70OyEE5BGOnrXA43Z7kZ8sUeXeM/Ds0shkVML2qh4atntWbzOOg64r&#10;v9eAmU8ZAOAM1xWp3S2MZwBnqK6qfunl1vfd2ampeIDAgSOTGBz82cVW0rxbIk+3zN3+9XCXt+8s&#10;rENz6VHa6hiRQzYHqK6lVdzi5UfS3g/xPFfIkUj/AL3+6eRW3eXtpG5yCRyPnFeH+Fdf8lkIbBGP&#10;mHWuv1bxRE0AcyvuIx7VTmbR2szD+I/hyBJnvITnPJwOK4BQOABiu51zxCl5pjIrK56Z9a4XzC5Y&#10;kBcHGKxm09RMeSNx4yB71LF5eR2JqMZG4Dmp4LcsASMVmOxPAoUl8nFWDI7Y2qAp61AqeX8hOe9T&#10;I3yjK4HahFEqiM54+op8TRq/Qj6c8VH5TucYAHrmpI4wgYHOcdaYBfHL8EhQOKw0Vhdk4JJ6Y4zW&#10;5KgEecEtjrWXFued8Dkd/wDCpvqUkehfD9Qkc8pyr/wgdCPetqeFnMuxMtHyR9elVPBumz22gyXX&#10;lFlZ9oODz7fSvoP4OfAKTx98PvEWswyzG9hwLWEAeUxHUk4zXPisXDDUuefoehgsJPFVOSJ5zb/D&#10;zWLLS7CV7B3Fyd4mhXdtFfVfhP4R6R4f8AW1/p+oztfSRK12kpxGwzkjj+VZ3w98Nyy6Xp9he5WO&#10;zlxIiH05x646165431fQg2jDTbFYYo5UWZYwApAPcV8Fj8xnifcTsl+J+hYXAwwTXs4tt7vtY1T9&#10;lHhbTHsjDZybkQj7oI759q9FF7fR6YNSmETxKm1LeMcy++D16Vmanc6b8QbRPD2mIkVwirJLME2i&#10;IDBGPXP4VqahZ2+mWsFxr2pBU08ZVI/lQkdMjJyelGHo8nNOErqy12V/P0PCxVX2vLGcbSu9N3bp&#10;9/4HlGu69q0/iUzQaFHZadGwdJZIyoDVzfjX+1PF1zLrlzGghtVCEQjjGeeteqa1rmr+INOaC20y&#10;3i0++ykc1xnKnrn614jf3+rWuqXugJesYz8rJG2VPGa82Sftfcd+u1j6fBvmim4pNab30OZSRrjW&#10;S6tm0jO7cnXbjJrB8WXsWq6zK1jxA4HMxwTwK3RGmgw39mziS7kABcnhRjsK47Wrc28EW3Kuereu&#10;PSvrMFD3ufyPPx07QcTL1GFbOb7yMFGfl5waybkedN5s7FVx27VpTIs1s+DuyuT7VlSJNLBhYzIe&#10;hC84r6GB8lVM64uyJTHGfMj/AL22q8k22PlSAe5FPZf3AmyqFuqk8iolkMgWMjBzn5hwa6UeVMiS&#10;Iq+QnJ6GrYiBcKzEse/pUMgkR/5ECgSSsCdhGeCTWhkicIrlkyQ3Y9q0bVEt7ZY5QfN9aoWbl28l&#10;hkeorWjiWQKoOWUdxWyKkbGn29teusckxhDDO6r2l2l3bLOVkM1vCd5Zjxj3rL0+VFhZHUFjxnHS&#10;tOBnt4XVWKxSjbgng1qmZM7qHT5bG2hvrUpd20gUpHE3zRn6e/8AStmaPWPFqS21tB9gtFw00k3G&#10;P8461m+G9BvNOaGe1mimgkQMIZW6mq/iC7vIppra6vmjVwC8du2Bj0qL9iGclqen3BuJAl556KSA&#10;0rcYHXBrk9TmYzEghQOBtOQa6XVUkEjx2xYwNj5T1xXNahCE5ycdge1aGTMtmMRwpyc5OaY5BY7l&#10;Hsc06RmwxC+3JrPwzBhJ+hpgL4iRf7Kt8NmIuchTyDisiztQWQK23Bzhu9aOqYks7dTxh88cVWt8&#10;+apI3Z4+lc8txm7pzFpACChX+E9a2UAKcDtWTpgyN7ZZhwCeta6Ekc8e9SLqbeiKVtUGMHJrbib5&#10;wD3rI0z/AFS8YHatWPHmAmgpFiT5FwamjbAUEcetQzDseSO1PjbIGeM8Uiy/CuT14q0p7frVOHh9&#10;vYVcJwvArlmd9MmgyXOO1XoXV3Udj3qhb4655FWUflQOxzXOzqQwMGmfI79M1ZZiEBzyaplv30jd&#10;M9qsyNlVGMcVBaJN/wAx659abIeOCPpUe/k9RTWJBycHilYB8h3EfSrFtIS6KMAe9Ux/DzVuD5WH&#10;ek0IluJP9aAMHb1rLjbMecZPXrV5yWMh56VlBgB+fNIRWhcq4BOSOK3bdRJHHz8xPUd6wC2xgxGQ&#10;Dmt3ST+6iJ52jg02JmiYtq/LxzSPGGBYj5uxqeJd8bEnknNNYmMr+ORUEleN84YDlTzmtG3YTRM2&#10;SQR+VZkz7enAJ5NWLWcxSYH+qPBFAF+YkxKOgAFSxt+4x1+XrVaVgExnqODTopf3GO4GKloZn3r5&#10;cLntVe3yk4Xt6elJfvtkHPPanpxOfXjmsjXoaTyfL7cc0TnDr2JGaiLblxSTsTtbvjFamQwt+89z&#10;3p5fCqQM5OKqMTkmrcIBjUZyQc0imX8/uTx2rLm6SHPbNabj/Rmx1IzWRLkqcdMUxIdp7bwe2RWz&#10;E2V5OM1h6VwWB6noK2owfK5HNAySRgx+XrQG+UEHDZqBXGTjqK4/4seL7zwT4XjvbPyzM8yx5cZ4&#10;+lK9tRpc2h4t8QbS4j+KmrLHbSSBmWQFEJHKjuBV63jvZEGLG6CkAcRN1/Kr1j8UvEM8ImjeBZ2P&#10;JEQzjFdP4e+K/iQwMJdgAPDrGOTXM73uj046JKx5nqtteLv3WtyqgHO6Jv8ACvevhymfB2kl1KkR&#10;AFSCCvPesm5+MGtmUhEt2jUYdpIRyfpVzw78T5ddvotPu7O2R5SQrxLt5+n4VrTcurOWur62OwtV&#10;C3gPv09KUuRcS89TSQf61T0Ipsh/fNx3zW5xEUzcsD9KxLzAv2YHtmtadySR3rGmz5j564PNOO4z&#10;ldTzvlB5KsQaw79AFwOOM5rY1D/XSE/eLE/XNZepZ8leOc4rRbg3oYdwQyNgc4rmLpi1wxPriukl&#10;baJT125yK5q4BEhOMiuhHHIoagSbaYDhmGPauYALE71Abtj+ddLqPzW7dQMdq5cMTJkDA6cmuWtu&#10;d+G2J1xtGc89h/Or1u0btnce2R3rPiLEYzsbPcdvarlqrbzkqMDJOK5WenE04thjwQSC3JzWtZko&#10;4Iwy5AGeay4AFYkrtLY75H1rUsgFmVD0wWLevpSOiJ0Vncgld6q3IKSgcj1Gfau00W9mjDxMsMrI&#10;QwVhncTx171xdhvSNSNiJt+dD6e1dtoVjK11cywyqHtWjIikHLKec+4B/nXNWty6npYfc9D8D6k0&#10;c91ClswijtvtjyEZZTwCrD0/Cu1Ma6ZA72sViwny85KbZIumBt/HNcZ4dZLpG1JpjZzyztbXTx8i&#10;QHAPHTHT6etdppktov2z7ROk0ocxox+fKY+XJ/z1r43EfGz6JfCYusaf/a1zCIZHutxGJG/iI55H&#10;pwPyrg9Y1e8v7V3WNQN21RGuSo69Pzr0m+e1kgme3k8tkjK7YT19TXnF1C0TzJHObY+WwBUcnjkf&#10;Wvby19zy8brE4XVpYVSSTe0vY4HAJrDMkckQjVdjb87pRj8K6G/HkGGGNdscsRyWHCkdT9Sa5qWR&#10;3dt+QWPQjHFfeU9kfm+I0qM0dMkLEzKBK8ZIktkb5yoHLY7itGXX3sNF1BbGK3aIp5buoHmRxsOq&#10;/wC1n16YrEWdbdftSDyJoAWWaPkgY5/StHUZo7izjnuhZ2cUQ3xXgTAnOMqsgHXNdJxy7nHiSSWL&#10;bGuYjhScbSenJPHT1ya858baJ4c17WIrO/aIakkeAm8iUDqAPX2ruWS5djJcWUMu/lZYZ8Lyc/d5&#10;wOleBx3dzN8XLzVLqKaWzt7p4zLgkKq5CqT7cfnUSYjFi0iKw8UatISxZJpFG7gj5j1qtqFrbFJp&#10;XA8zsSeuao+JfNj1/UHeR0aa4d8A4zk5z+tVp9O+1W4f7RhRg/M3WvLdN8zZ6KxEVHlse4/BC51N&#10;7G9h00F2WISsquFJ4OeT7Zry3xxcC816+lZDFI0rb4mbJVu/15rkhqWo+H0ZrPVJoSw24hlKtj3x&#10;WMmszCYySyPLIWyWc7iT75rOnh3GfOdOIzGNWgqNtjqbyRRbI0ql1VeBjpmuR1GeN5yY+nUitxtZ&#10;mv7YxeTGpY8lBjI7ZrpPAPwqj8Va1bWsrhTOM59Oea6p1I0o80jzKVCWJmqdPdnBpK6RDDqFzz3F&#10;S2OyWwu1VSpboSa+rfE/7IFt4e8NX+qC7D/ZYzI0bAAEYPTPfivnLWtBi0OYOo4PVcYH6Vz4fHU8&#10;Tf2fQ7sbldfApOr1OY0pSZWHAB7A16L4dKx+I9LlHy7HQbx65HP860fAnhfRtfspnngUOpAD7tvJ&#10;rsfC/wAE9a8T63Y/2Fp91PCZF2zSqVjAyOckdK0q1Fy2W5z0KMk1N7H6l6DOG062aLbJtiTg444p&#10;mvSL5UbL8pLVHolpBBaWqeUBMkCLvL4zhQMY9f8AGjXIv3PTBBBxXDPc36HGaxp1rq+oTxXMKzwu&#10;BuRxkHirNjZR6Rp729mkdrAcgRxqFH6VISWv2JYbSB0p8siRA4iUdcsxrrjsYMpvmVSFXhRksTXB&#10;+K7uXLRkjy/c849q7KW6TdIjSLKMfdHFcd4gtjfRM/yRuDjJ7DNdFPcwmef6hLElwHkBDeh9K5nW&#10;7gfZ52iXGemTXS6rbqLkeYwd8c9hiuX1tFKOAOoIX3qphE8luZRF4x0tm4b7bE5P/AwcV9Rf8FBr&#10;jd8P/CDE/wDLwMe/7o18oa/IIPEdmcEsk8TE56fOK+l/29rkz/DzwOuclp1/9F14uLV6U/kezhH+&#10;8j8z5I0+xh1mMWs27DtnKnkYrrh8MdK8NwQXcAkuJJeSJsEA1z/gsA3sbYB+YivavGuiXbeEbC6s&#10;LF72SEgyJHwQpB3fyrkdWzSZ7n1ZVKLklqYGipvCxsm6McAD7tdHq2iL/ZxdUztHYV5LY/Fee0lE&#10;UekKCjbcSuQePpXS3fxZvbzS2H2G2TcBwC2V/wAa1nZvQ5KDtFpkOr6eflH3drZJTg/rXl13o1vr&#10;HxJt9Pu93kyOqsUOGIrsZPFGo3qPP5MBRAWxXnV94qivPFVpqkI2SRsobPqDXoUleJ5deS5j2LxF&#10;8PPDPgnTJJoDKbgfKPMkJwewI7DrXh/xA1J7fAADo+NhB44rq/ih49OsFmimYx7ASueNw/8A1Vwv&#10;h67i8RtJp99tMTDMbOOVJoUOabaWhVSoo00r6mb4fsGkYzylSynJJPSp9U1Dny0BEjHaAeOtX9RU&#10;aM0lsw+7nBI4Ydj+VXPh/wCGn8T62k7xmSBG6tXXFczSPOk+XU0fA3wv82BtRvxt7g5r6K+DvgBC&#10;txdOgaMx/L9Oa5/VdGddIS1tFEZ4U/jXunw301tG8HIhUM4iIbPWvPzar9XhGEep9FkGGVerKpLo&#10;eAfE1Ut/EzRRYCom07f94/41iaJp51WV4I28piPvDk1pfEhm/wCEomJHzYI/Lj/Gk8Axu+rFo1En&#10;ykAE45rz6U2qNz1KsE8VbodRo/wutbG5hmkmEzqMnd1Jr2Gw8PwHSlXylVDHgFRiuKtku/tsSzRp&#10;GoIBwc16tbQrFpIUjjbkYPSvIrVXc+lo0oxWh5VqfwwtZ7mS5ilEUzfNkckn/OKoaX4XTS55Li6Z&#10;ZXRMDLHPWuwuv7Qku38uENFjGB1xWB4hV7eDLx+Wc45OCa0hN2M6lOO9jjtc8QX322W2ijPkFsqT&#10;zj26Vdt9TvERVWMDIAJxWlaCKRC52kg5PtXRwxRKEDBSCoPGK3cmc0YdbnifxB1q7ZltniKnPUCt&#10;34LfCVvGkrzPbR3ULEkhlyfXGK6Hx/Y2cltKxSIPtJDZ5BxWF8Dvjd/wg2q3Ns9vM9szkq8QHAx3&#10;/OtJ1asKT9mccaNCWI/e9D1a6+GC+GtRjtRHFbNJwhhjwF9qp+LPgZeXc9veS2qtCcIZIjjj1Poa&#10;oeLf2mbHVPE2nzPaSlYpFc74yOM17pb/ABl0DX9BVY3jMjx5WNh0OPT/ABryp18TBJtXPajSw07x&#10;ikeXWv7M2l3Vqs21Xfod64J+ozWN4q+AFhpumTkWsedpwwXGP1r2zQteN1bt5YLBDg1FryS6lpU8&#10;bZ+cEc9qwjjq8Z6suWCw8otciPzi8TeH5tP1a4tklGI3IA+hxWTbQahYXAntXlhkjYN5qHDLj0P4&#10;V7L4r0CKPxHcgqrNvbjPvXO6vaQ2zBQPf14/zmvsqOKnOCbR+c4nLqcKrsz6c/Yp+LtprGpa6/jX&#10;Vf7U8Vi2FvpcmosCsMWDnZn5VOOCeuB7V0Xj74cXXxa8GajqMNzE8cMohtbuFR9nklBPyIx5bg4J&#10;6Z+nHyBZ6bDIPNQmJsYDKeRmvtH4T/GvRPiD4F8NfD/+zpYPEFky2VpbQnCSkjDyE9AAoJPHOeK7&#10;MLjZUZdjGtg+eFnqmfGnifwlqPhO+NrfweS+MgBwykdAQR16Vg+UQm85APQ19wftM/ADTrGK1azl&#10;DXBGyOa2Qsbr+8rLk7cEdfevi3WLM6bdy2zMHaM4JHQ+hHHpX6vlmYQxkLP4kfjWdZTLL6nPT+B/&#10;gUGU56AHvUYJjJH8NSEBz83XHBqM5HBGRXss+bWooXC+ppki84708dckZNNZVHB69jUsaK0oKEgj&#10;mmhiCCMfiKlnTALE1AnTNYvc3jsPVCBjg/hSMvIz2pwP4UgbJORTsPUj8vLZzgehpTHmpsAjOKcm&#10;36e/alYTkyFbcE8A5PpSm1AJxwfepo185sRK8j9AFB5Nep+Af2ZfHvj9UmttMOm2MnJvL0lFx7d/&#10;0rnq4ijRV5s66GGxGIdqcWzyN1TkAAD0ro/B3w38SfEDUILTQNHmv55WCKyxkKM/7WMfrX1l4L/Z&#10;G8KeCNYgk8Uu3iF/l3JnbGG9scn/AOtX1XpyaX4QsLW30bTrfT7FUGyO3QLt6enWvnMVnDXu0Y/M&#10;+rwWRKTviJfJHzF8JP8AgnYsGs2Y+JOrR2iTLvXT7B8mQ91Z+3HpX2f4C+CHgj4WW6p4W8P2diy9&#10;ZtgaVuP7x9sVyXi3WW1FdPuYpNssL7sg9TmvQdN8QJfaBFco/wC/QYYA18biMRWru9Rn2+Hw1HDR&#10;tSjZHlH7VFnI+jaRqQkaIxXYRmBxwRgc/WvniLUgsssMk6sSAWHuetfU/wAetMfx78GNZ+wQNcXl&#10;mBcrDHy7lPmIA9SAa+Go/EdpPeh1ieNXUMGJzntisI7HS3ZnpSujQ8AHI4ye3aqd3aB4ACQPwzWR&#10;b+IISo/edPlKntWraahDdp/rAe20da0KMS7VreYheMDP1pYNQKyAkAcc5NaV4kEiMS48wA8e1UJd&#10;MjmtzuwSy9xxSsUWJr+KaEhMRv0wpzise7tJbi3mV2kWF+eG/lT/AOykjLNHJ9mLHv0FVVs7mJnU&#10;3CSdcsDwRVDuVNGjaMFPNLMh6t/jW0YQ4JbgisJ9L1SzO+z8q4B5CbsE/nVe68UX2mblvdLvFK4y&#10;yx5A/HoaXQytqdVbahqOmOJLPUZ7ZuvyOQT+PpXT6X8U9dtmVbxo9Qj9H+U/mK8iHxJ0+NgJXmiT&#10;uzRHAq7D450W4ZQNRt2LHgFuv+FO5SlKOx7MfiRp92oW7smt/wDah5A/DvVebVdG1Bt1vqAQ/wDT&#10;VStefW+tWV0FENzDIwOPkcEipneLduZkbr8ytnNA/aS6no1hrU1lICk8Zj7Fe/8AjXc6P4sS7xvO&#10;5j1Hf9a+ftoIwskiEZ4RiP5U3+3da0qTzoLoPFGM+TKPmx/WqUmhqp0Z9UGwtdVteQQWHQda43xJ&#10;4RuLM74wfKP97v7Vwvgj49AKPtem+YqYDFHCn8jXsmk/FHw1rluIZ454XKglCgYr+IzWjaexspW1&#10;R5JPpzjqpQhsHjpTGhZT04Hf1r1jVPC9nqSvJpuowzq3Plsu1q4rWdDl07CzxNDngEjINZO/Ubak&#10;cyCAWPOKbNCroFKjPXpVi4tmUgA7k3Y3DioFcOrEk/U0jmasYereG4rmNztQPjg1yTDUvCd154dn&#10;gHdD0r0pYmYk84I6HvUN1pqXMTAqGY8YI4xU3Czexr/D34uxv5MF1J0IAfgAj1PP0r3HRtVtNbhQ&#10;xSpJkdVOcV8deIvAl1YGW90WUxSiPlBwp9eKm8EfGrUPDF1Da3rmOSIhSkuVAHrk1vGZe+j3PrbW&#10;NIMKNIqsfQiuYv7T7dEUK7XAznHOfSpPBvxz0bWbRUvJFD9MEjBz3GM0virxVp9xdxGwbcM4OBgZ&#10;rVPoNRl2OPuZJLO4kjJ2beDkdaRdUYAENj6VtXmnr4hshIoH2jpgdTXFyvLZzshGzbx8/AzUSdjo&#10;i11Nu8ZdTtJInbPHynHIrzTxB4fMpCgATqcjjrj1rs4tWVG2yNuPqoqrq0KXMbSwsA56561i3cio&#10;lJaHL+C/iNceG5n0/UY/tFgZMZYkFB6e9e0aO3hvX7Jp7a7VGxyh5NeIa9oqXls52q0qYPAwfeqG&#10;japJpTLGzbCuRz2FNS7nOpdGdH420ZdM11rqJtsD49eeenNcZ4x0a41O0i1GAYlhBJIGTj0zXpkd&#10;3BrmlvaLF5s8g4mPO30GO9Y1tp5gt5bSTkpnK+9ZSVndGrs1Yt/B3xisWLKdtscqjAJyA3T9a9N1&#10;Ego7dc/yrwKzifRtYVowFSR9xQ8fkfava4L/AO36DFcqfmVMPnsf8kVvCV1YmJwniwh70nPGAV4/&#10;OsqD5lz39K1deAdi+RxxmsuEHaP0NduH+Fnk4z40XojkD1qzHjIzVaEcf1qwnPeus4S1brumUDvx&#10;isn4p6aLbw1dvGcNFH5h9yBnFasLBGDHqORXJ/F3Xpm0S5jVCd8ezPXrxXm458tJnsZZHmrRt3PG&#10;fg34STW759QuP3kkj8bhnGOwr6OtNJtrWJUWFSFAHI5z9a8N+B2sQ2EggkYK6NgjpznFe/Z3rlTw&#10;ec+tXgYxVBOJGYynLES5jP1TSbW5tZVaFQQhI4H+FeW+KNCtNNKSqgUt1OK9V1OZhbvsyTjBxXjX&#10;xY1dra2UB/L3ISMnkE//AKv1rDHJct2jfLJS9py30Zi+AvFUL65eWJYFi5AYnPArV+JXw9tPFMSS&#10;RbxN0LKeCK8H8I6y7+J2kUEOWB69RnkV9SaBK72MXQ5QZ74r5qVRxVmj7elRjUvJPY8MufhA+h2D&#10;yLI7cc5NeV6wDDqUqHAYcGvsDxiFk0h1wBkEH8jXyF4uYnxFecAZcHj6DP65reErtWPPxUFCJBZ3&#10;JSQGt6O/JQE1zEBzMq+tbELkx4I74NdiPLIPEFwfJYngdjmuAF/I91yxDGu210EW7kjKHgc157Nh&#10;LmRsgEnA+ldENjysU7SRtjbJGS3DetZNymJz2NadrIVth0YkVQuMl+QAB0FaHH0FiPzZ6D2rqdEO&#10;GI27hjoK5SHO4ccdK6bSZD82Mg1Ejeg/eO90bUPJLKceuBVbWrhbvcRndnOQKqWM3loScbt2M1Fq&#10;Vwiptwck5BFY9LHrdblIuWbIBHpmoWPl8NwR0xz9aRjjIGQp7UoTKkDn61JW4B0P8JooWOQqOBRS&#10;uFj6i1yZnbax7ZzmvPdZc/O2ScAiu11W+jlGAdwHpXE6rKkjMMhR04Oa44bHuV2m9Dg9biaV89yK&#10;5bULJ8n5TuPTFd9dosrHgccAjvVObS2mGSmQeBg10wdzyK0bXZ5Xd2Tea+VJb6Vb0izVriIFMDIy&#10;a7aXwou/cA2M80yHwrLaMWC8A55r2KML6nzVd2RLaaOHjLbflB4NY2o232OfPQ56V2dmvlQBZAQf&#10;7tcd4qYJMfmwScGu6pBKFzzYNuVjZ0KRNqqW+XH612GlMGcMemeorzfRbxSsY3YPSu00u+aKQMBu&#10;CnpmvBxWsD6fLtKh6hpoUxpgDpzmtJZFwASc+5rlNN1Bii5blueK2UuDIN2O1fOuNmfdRndEWrXH&#10;lxkk49DXlHiHVNkzSZPzN+leg+IJna2cKeSc/SvHfE1y/ncEgKcDFdNJO5xYuaUS9bar5jA7tuBg&#10;ZrVivwRzk8YzXn8N824nkn3rRi1Zgoxzj1NdfLJ7HkxrQ6na/a8kDJGPfFNbUG3fM4H0Fcp/a5B5&#10;OD6Uw6uxzk4FTyTNPb0zs1vCQNrAE+9X4JirAZHSuGstU+bcOnvWhBrLsM8Y5GM1jKM0zeFWmzsB&#10;cBVAyc9SRTWvkYgbgcdxXMLq46bvwxSf2uNxIYke9NOSCTpM6qDUMMCCR7rWxa6oojVi+0juTya4&#10;GLUiAPmHPY1ai1AqB2969GjOR5GJpwaumeiW+riYrmTcpOK19NuB5wC4OO9ec6fduWBxx6j/AArt&#10;vD2SAOcg85HrW9afu2OXCQ/eXO1jvQ0W3pSxs6EnGM9CKhtYVAGTj14rTjSIAHI/GvIkz62AyGJ5&#10;2G0Yx7VqQ6a8aF36CmWUi7gWAx2q/JIJflU59s1yybO2EVY1NPhSS23AYz2rqvCsvlSBSwA6c1ze&#10;lW7+UF6+gxW5YwSQgtt5+leXX95WPRp6HawzwxToysODXU22ox3CDBxgjpXmVpOzSBSe+a9I8I2C&#10;XUWWHJGcV41SPK7F1bct2dfofhy3u2WXJVm54713VtocVrAozu9yK5XRLWeGRFwxCnsK666kngtN&#10;4Vto5NerhIR5W5RPi8dVnKajGRbsbK2DHdEhwO65rnPH9haRQrKiLuPGAKuv4hRY8rkNjpXN+Ibm&#10;41WA7TkZ6eldFetSdHkS1M8HRqxrKcnZHnV9pkl7KRCQPYVkXGitaS7bhQc9M12ttYmwV5WdScHI&#10;PWuQ8Q6yl/cjy2wVGOleBFdD7mnNyfkYmrrHbxkRqAccYrh9UkaWQocjPpXS3NyzztvOQK5++VZb&#10;tyOgr18NG24VXoY91ZyGFiec9/SscgINpXJHet7ULllURjvWQw9V5r6XDXSPmcZZ7DFGFIP4Gq0p&#10;ABJ5p7uehqvckhM168T52oZty+HJ61m3GHQg4PNWbhiXIORj0qs68njv6VujzJmfOojzjv2qq2Tz&#10;3xmrN025m7YNVmPAx2FUYDNhfJPFNaPFNaVg3tUctwVA560AKRg8c04Sj2H1NUZL3nAqu90T0BHu&#10;aB3N6F4153Dn0rStZ4VZAGwT1rj0vWRTjk+gqeG/dHyWx7Yqkx3PUNPgjuSpLcHgYq9rmn2tqiSo&#10;+CMA85xXl6eJZrRfv8DpuOKo6n4+upYwhdto/wBrIrTnFa561p2q2oXezjI6Gn3vxMtbe3eNpORk&#10;ADrXz5d+MLp4/kdk+jVhNrE9w7eY7Nnk5OabqIjka3PUtc+Ipnll2OwGeK5K/wDFlxcqdrHPuawQ&#10;d45yAPQ0BcgHNZ+0ZL5epM2pz3EoYnPvmum0i8dlUNuPTpXKooVuOAa1LO7+z4Oc1Sqi5IvY9G0+&#10;UvFknp2NZWtbnUZx8oxkd+awIfFE1pwNqqeTTpvFcd7EV2Et/s05VOZWGocupZQEWz+m014n4hby&#10;/ELhuVJxXs1vcrLbyAH2rxfxQu7XzzwXrBbDmUdf+RfQAdP61Ts2DFSeQBya0dfHmWrvj7oxWRpc&#10;gBUDkdyRVGHU6EoYNpOOQDgdq2LdQY0bIxis1VFxDnjAFaNkhWFFJDUR3EzRtc8jBPoa2LRisI7V&#10;jQnacE4rWgZRbjLZI7CibsXSjdjWu9kp5z7Gke9MoC45HpVGeQ+YWX1rQ01BMwOBmsYK51T00KF/&#10;EUgDMTgck15n4pu1ebCEhcV634mjEGnOVG045z3rw7U5GaVwT0J/KuiUeVHI5X0KRHOQeahDlJOm&#10;cnA9qsZLAUx4+QfesrkWub+ks6IrFsY9K0Jr+WYcsSo7Vj6fN5SADv1ya1LACe5VWPyVaZq0kiBr&#10;iQqFI4B61HlWyDyc5rV1iw+yxB1PXtishAMn1pMgnRecjj2qzHI/4DtVVB6/gKsxJ8jfw5PUmgaJ&#10;o5lBy5yx4x6VaikG0Y6+9QRRRr8zYz+dSnDdCAvcd6pAyV7xYyfU9aWGYO3OfmHFRmKMEZG4dqsW&#10;9o8o3Iu0dMGk3YaRHOSIycnpjArO0u3d7o/eOCOfxFdVa6aGtmDIXc8YAp1nohtXHnKF5z7iuSpW&#10;UUzvpYeU7dj6F8K/DO4h+C+m61cF0S5uGWNcep4P04r7a/Zi0W/074OW0CaaqwTB8mHCysO59xXz&#10;rrInt/gT4btd8gDkCNAflH1/I19FfBbWPEXhL4K2+pOLaaKJSI4ZGOSPT9a+RqYl16MJ1ekpbdkt&#10;z6+vg1QlyUUrtQ373/PQ52x1Kw8CatqmkXNmLy6lfeggG51JyQCabL4PuL3QxrEd7Al5cSALpmDv&#10;UZ7g9+M/jXKWthqXiH4mSixCSX0586TY3yjPbPau40/Sr/Q/GE0Groy3yIJVAbK4x29OlfMzjy6p&#10;XR9RJ8vwy97drv8A0zt/Dunpp9tF9oEumag/3ryJ8M4xwDn8a1LjRrG705Jphc316ZQFe4JMROeN&#10;3t1pI9Kt/iG9ld6VdxQrbMA8MxJ8w8ce3etXxdeawYW0qys4YIIlHnMr5z6BR+depSpKNKU5ax6d&#10;bv79PuPlKtV1K0UnaXW+lvK5x/jmU6NYXSX15JEEUGyism+QOfX9K8xu9GhGi3Wprcxw3sI8xiW5&#10;J7iumujB/aEkV/d4SKMuGfPJ9MHpXmNzeLrAlJBMDNl1XjcPp3rgpp1Z6aH1eHp+xp2vqzKnvo73&#10;UhNKB5jJz6GsLUJ4/wC02kKrcRx8CN/u8j0rrNUsrG7soE0e0kjljO64nlHGMVxN8C940YKpzjPq&#10;a+xwdRSVkrWPExsHHfqc685tLqddgTzuAo9PSs64MkLqnmPG4+8UOOO1bV+r6beqZNkrdQSKzp1N&#10;wjysANxJz6V70T5Sro7FBrZZZWBYDcO/FUPIDY+ZSQeGB61fkuFgZTgFsdGqhIxwWwoVegFdCPKq&#10;E0kzBwD91RxxUYaRunK+hNNUL5O8knPXNOxuJGSAOnFaoyRdtRht5XaTWhEcKcdT1OKrQIREnPb0&#10;q5bhmcL098VqinqWrWWMHBOPXNdHpdo2pIILd1lYfNgH+lc/FsRhuXLfTg1vaQq2N7HMnyqwxhOC&#10;a1Rmzq9H0u9lsTJbPLIIzt+9wPaq2uRLbRhfnedvvBuRVizhubRZksbp4fPIBVjgHP8AKq/iCwuP&#10;D/lm6dJJGX5cHcQPep66mb2OZ1CG4UB5HESgdAa469LOF+fgnJJ5rU126MuFjk3MzHIHIFcxqd+Y&#10;IWXOCowMd6sxbGzXkcrsquBGDjPTNMwpxhwx9jmuTn1LMjPnacc+lTafqWxU+bg80JjR02sKhgtt&#10;nUtzVW0X94o7g06W8+3xxKCPlyamtIhvQkdOOK53uUbFkAqKPWtJSAuPxrNtX/dpkcCr7fcB6HHS&#10;kJHQ6e3yIe2OlaUJwRzgjoay7AH7Mh9q0oWDFQOtMpFpm+6BzUijIAJwCc1CRnBFSAFlxnB7GgZf&#10;tnAYg1b3ZziqFud0g9fWroYHtiuWe530tiza8bsj05qdCNxxziqsBOTnpVheGOK5mdaGlR5hOalZ&#10;s89qiPLHilycEYwKkZLu25pJAFI75prfMM5wT2pZe2DnjtSAFID4q0jqCKqqcSE5qeN/nOfTikwH&#10;M2Elx6ZrNIHlgDkg9a0HYi3mYnqMD2qhjbb7sc+lICheHaTk9eD7VvWRMVrEMZytYE4MzjtkgGug&#10;LYRccDAAH4UMDXtf9UPU96Wdfk9T61WspCyeuKtnqM9DUEmZOjq2wDcOuaeuYlHmAqDV7aN57ipG&#10;jFxFhgKBFV5PNTb0YjA9qtKpSJQeDt5NV2s2D70HI9T1pJLvERLcHBGO2fSk9hmffsPNUEbhwKnH&#10;Exx93jAqvdOC0eBzkZFTx/LIe9YdTboWt3IpLh/lB6UgYYB9aZOcqADya3sZEKk7mXOc1cjZVVcn&#10;G44qgSUkbmmvcFYgCwHzA5osW0b85K2wx/d61mygeW3sOlWjcCS0TYw6YNQOcxtkDkYpGZX0g/vT&#10;jI4yc1tI4KcHGawdHY/ayuTgitkDaPpQWK0WenJry/8AaBG/wpZW7fx3iAH3wa9TVwBlep4rzz4y&#10;6PN4h0zSbSFf3q3m9mPQccVnP4WXSV5o8g8O6fcXW7ylDhMZB57V0dlp8sKEvmPBztzXQaX4YXQY&#10;UGNrufmYHgmt9fCYuVWZZVJbkg1hzWVj1FY8/v7horQAjAPAwOWNN8F3jy+LdOVOGEnBI7gGu6v/&#10;AIfzXcT+VMrMRwqrjH41znhbQrjTPGVjFPG25WbqOelbQZx1tdj1eW+8q4c9cHBxU8V5FMC28A+9&#10;Y9yWDyL93b94Hucmq8Mh+n9K6TgNW4ky/wApB4JrOZt0jHqDUzTqibWYcj6VABkk5z0oS1Kscvqo&#10;VZX6ZB61kahh4uScjoa2NYA3ufU1iXrAx4HIA4PrVrcl7GFIM793cfnXO3QIdiOMcCuilPDetc/d&#10;H98y9cc10I45bmRqQJsZiSckY47VyzN+8YKcjOTkV1eqKRayiuSZ9xycjPPAzj/OK5a256GH2LcQ&#10;y+CM565q9Aowd2AAMEDtVCEb05yAec96t26ksV5Hv1P1rlPTiatsA0eec4yCR1HpWnZLIZVIwVIw&#10;fasy0+QH5sgnJyc4rSsxllIJAZsZ9BSZvE6e3CBg4Vn+THyjNdt4euUtdR0q8z9pjeFreVOrID03&#10;fn+lcVpkMjbkVlUMxjVyenvXReEI0uPsizRD7QJvKdoHwfUt9cVz11eNz0sPK0rHrfh+y/s+1gmi&#10;RbrT1cxT5brN2I/z2rpLKKxi0mFJLNmu3lfLdImPbJHXHH5Vy3h2CGw1ad7XF3p0LiYrM+Btzyyn&#10;p25rrNRkk2QS21wttZx5uIifuuCTwPU45496+Mr/ABs+kWqSM3U5xY2HktalTKQnmIAOO9chr9t9&#10;nWKc3MA2ThfLDcsh6n611NxazTs9xcXAujnZlCFIU9wD7dPxrhNenSVLjyI1Zc+XCJV+cc8mvey9&#10;LRI8nGvQ5LVoo4ZZ0iBaMSHYSckr3/SuekR1JLgjzGLfvOoPeui163+zyTxId87QnBX+E47VzCTm&#10;SOIoWkYxrv8AM/hbHNfc0/hPzrE/GSxO8S5jI2E4LKM/jVi7vry308XEmnw3Vugwk6jKTbeNm3oW&#10;9+2apxbo22jI5zleg/Go737VcWskSQXohtn/AHxcEW8IbPzgAdTxz7VumcTOYDeTfSn7M1ozdUYY&#10;2qTnAHp0/Kvn7xN4u1Xwp4i17w/aSKmn3V75zrImSQ2OQfyNe8T3tsl3IUurmVySoS4UlR9Me1cP&#10;4w8JaR4kuxeyuzXcH7p2iYZOOQrD6EYqJ7aAeM61o8viPxNqWycwINvQZ3AqDVBfAE8jrE+pSlGb&#10;GVyP0zXoes6VHo2vzpHyskSMrA9RjB/UEfhWr4A0+y1DXohqIP2UcnJ4Jry6lSyuejQw/PJR7nlf&#10;jb4Rz+GNES+g1NriWTGIj96tnwL8FL/xL4Vj1RbS4vjv2MsIyQa+hPiTo/hufQrQ2kccpWUKwUnp&#10;zj6dRWL8BPiuvwk1fXobpJjpVxgwBBnbg9QD61jTruejeh24rBRou8dTx6+8Dw6DOILi0kt7tcAp&#10;NkEVM8dzprKbaeWKRON0THP4V9F+Kf2gPAutW8n2vShf303yJI8ABBPTmjVvhN4fvfDyXqRPDdyQ&#10;ecuxsKeDyR7ZoqVYJ8k9UysPhalSLqUdGjxf4peNPEujabooXW9SuLXUrUSzLLM20noRx29q8ujv&#10;p9aQedIc9MsO3TFeyj4x3OmadB4fHhqPWTZgxRyGDzePrj1rBfxZ4kv75ZI/BUEEoUFYxaEZx04x&#10;SpRw9Jv2btfyOKvVxFXSrd/M6L4P/DXU/EPgy8utJsTPN5wG4NjjrnH4V9w+F/Edn4C+HemPqbrY&#10;+VEsewYzkDn618JWnj/4v2ll5On6LcWFnncVhtQg9zxXFax8XvGOpqYtSvpJPJPMM3Iz3yDx+lda&#10;cJ/CcjlKGktj9NdA/aE8Fa5q0OkNqEQuZeEXtn0z+Vdpf+L9IuoBDFewqRwE3ivyf8GReOvGmomf&#10;RdJnvLiFsrLGhCgj0P8AhXaah4F+PjS7pdMugSPlAJHFYSitbm8XzbH6GHU7Jr1vJuExjn5x/jUz&#10;XsMluxMinsK/OI6H8cvD0TXM+kX0UKfeZgf8aisfjt8QtPBSY3RER+YFTwc1UZ+QpRtufoTOnmSM&#10;VyGx36VzmsSyLBIq8o2QW9O39a+TdP8A2ytc06z+y6hCzvtI3PHyPfOa3/gZ8ZtV8deKdUs5zNcW&#10;hjO3cvCHI5yPr+ldEGk15nPUV9T1u8K7trOjyZxyegrkfEbLGNh4GCf/ANVdNcxxWsrGQK7liMA4&#10;Nc/4qAe1Xy+Oo5PetJmcNTwnxNGy3kMzNlhKDkHH8Wea9p/bD8Q3Wp+BvAEU4JjK+ZuA77AB/OvG&#10;PFybFLueQw2jOc8167+1jdLN8KvhzMmAXXHHps/+tXmYpL2EvVHrYR/vV6M8V8D4OoRYJHKjkd89&#10;a+rtCbZ4YLngeWT69OP6V8meC5UguoHYk5ZePoa+i/E+uaj4d+HovdOhSdtgLxMcHYwycfmK8WrF&#10;t2R9lhJKFOUmfP154Tuxrl/KIWCNcSZxz3rW/wCEdgj04ys+5wMlc9K1dP8AF+vXEnmwaMk5diWZ&#10;SMDPUdK0YrrULz/j50mGBc/dOBz/AFr06dJJJM+dc022jhIbRUhlELHJRuGHXjpivObHTYoJpmYZ&#10;Xf1I6HrXs2vXd/K4iFvawxq2d0a4PSuG1LSzAdnlhI5D97rlq7I+6jgmuZ2Z5X4iuC161sWyueDW&#10;l4c09kdY48K8mM49KTV9JMeoNIy5HRh/gaf4euh/bcKqSCB0re6scXK1PU6e40U+JbEWMlu66hAd&#10;6yqOHTvXr/w/8IxeHNGjOz5mQH35rjdE1M2V1DM43LG4P0B7V6/4Zt5/Fd1FHAm63b5maP6dPaqp&#10;1adJOpN7HTLD1K81Tpq9xkIea8jWNSzFwcAZIr3PwxGE8OkSIE3Agkdqo+Gfhhb2qRySqBIDnLDJ&#10;H611usWUdjpUiRgKAjYA4GcGvjs0zGnjJqNPoffZPl08BCUqj1Z8d/EdxP4tuABjauPXJ3Gqnhm4&#10;k05jKpCAHv61o+Lolk8WXQJDZYfN/OsPXpDp+mySDgcj9K9GguakkeXiZ+zrufY9S0v4jwyTRxXm&#10;1QMYy3Ofoa9Rh8Y6a2lAmX+Ht0r4Zbxe8rZMnzcKpJyfzrRHjzUkgEX2lnGMdTzUvL3PVocc7hHR&#10;n1Dqnxc03T5HTaMLxuQ5NRW/im38X2LiOFWOOC5AxXyPN4skM77wCx4OW612nhPx+2iQlopEz0CZ&#10;pLByj0KjnFOo7M9Ev/DeuRaoxgum8stjagwMVrjRNfjjA+1yqD/tY/WvO5/jBdzTlx+7GexrYsvi&#10;zfXRCRPvyvKsMk0/ZNbotYqlJ6Mo+OZdR0/zIbid3DjbuZuvHrVr4Q3um6Zl76KF0ZsSGRckZHXn&#10;p0rK8SS6r4jJkFnJOkZzlFyo/wDr1zujpJLceSRtQth1OQcelUoJ6GUqrpz57H0jp/ibwVdzkTf2&#10;fJKM+W8qKXX0HIqDXdS0e1ZJbW2heMkHzEXoaoeGvA3hyHTo7j7DZLODxIT8+Me5qv4hurMwG3hT&#10;AweQK4nSd7HtKu+S7aO+8H/FuwtLN1ldN2QCce1dDffF+wm0uaNAMEfeUV896elvFJkDafYVr3Fq&#10;Ly2IjUEkYz3z2rCWDhJ3KjjZ8p514t8RBvFF1cIPkaQlQT0FYl1qaatdqpGMnbgHGBWp4j8Eaglw&#10;8vy49C1Ylv4bvVO91B29NvrXvUoP2aij4zEVf3rlI6CHS0t4/lkdD09RWt4a1O/8Ja7aa1pF/Jaa&#10;jaOHikABI9a8v1zxJe2MjQhXjK8EAk4rCTxxfqMiVuOtUqEm7oylj6UFyyPr7xv+054m8QIRbyR6&#10;S7qBNODvJ4xnJHynjsK+fdYvHvb6W4klNxJIxaSQ9ye9eez+N76cfvJGIPAPSqw8S3D4DSeYo5Cs&#10;cV9BleKq4CqpPVdT5jOY4fMaDpx36ep6ARluQRSFt2SPyrM0HXU1SFeiuByM5rSADgcnHrjFfrdO&#10;rCtBTg7pn41UpypScJrVChgBk5P4UwqGXryTT2JxgdKRgcf1ArRohFe7LHHHFQr90DGKsStuUKSM&#10;jrntVdI5JphHFG80n9yNSx/SuaTUdWdME5KyQqkZP5daSR1QEnIK/wAq9A8LfAzxN4naCR4f7Ktp&#10;PvTXalSo9dvX/wDXXvvw8/Zv8J6A32rUlbXb4HOZWxGjf7teZWx9KktNT2aGVV6zvJcq8z5b8P8A&#10;hTXPEsgXStMuLvcwUSLGdn1z0r6L+F/7Fr64VufFetCwRgG+x2ZUs31J4Fe23Vzb6fClrZxwWcQH&#10;CwIEBH4VA1zfadbLc27EsThN3IFeDXzGrUVo6I+lw2U4eg+aa5n5nW+FPgf4K+HUROk6DbJOMEXM&#10;yeZIffJ9a75pz9iDKvpgA4rg9I+I7XVqtvfROJBwCq8GvQbGOK9skMThzjoK8ScpSfvH0MFGKtFW&#10;OU8W2639r5uCzBuoHOT/APqpPCOpT3NsunzKfMQHazHOR6V0t5pe+PbwoBzXKGCXSdRWdTyjZI9R&#10;UXuh2s7ml4luW0jS5JSNxVgM9qveCfF4lg8lZBzzt/z9ax/G90X8LzTMMcqf515/pWotp0kU0UhJ&#10;JBIxjisnBSRqqrhofT/wxuDcapq7K2+KJcY7ZrgvHv7IHhTxvq0uo6VPN4cu53Z547YBopWPVtp6&#10;E9TXZfA6DHhTUL8tk3k7EH2r0qxBCk8jcexrzJPlk7HbH3krnyzP+wm0caiDxnMwH8MtrHx+IGa4&#10;vxL+xp428PI8uk6jZa0mchNzRSY9B2r7l25PA4HrTHyuTzgc4pKbuXsflX400Dx54L1H7JrPhPV7&#10;PLbEkRPNiYH/AGhVqW81Hw7eJYauAsnlLIEQlgAen4+1fol4ju0EcvnkSIzY2MAQK8tvvDei6hey&#10;Sz6VazMeDIUG7HPB9a6opyM3VsfJlvqWn6koklmVARtBYkH8qVJbJXKwXsbRgfdLD/8AXXt/iH9l&#10;Lw/rcxn0C/l0K5OXZJD5sLseg2nkD2Brxzxd8BviB4OllubvwzLqFpHwLnTv3ylezbRyPpzQ0l1L&#10;VRPoWLZJGWGRXjIbuCMkVuqxccgK3TLDNebW19fWlt5Umg6jCE+Z5/szjZ9RtGB+NdhpHiSx1O3Q&#10;xXKlsbcMwzkfjUX7FXuy3e+GNL1diLrTbe5ZuCWjHSuR1z4H+H71iLaN7AjkNFx+GO9d3FOkuQjk&#10;svJAFSpch5AJGYvjgjpRcdkzxS8+BV/buf7M1DJ6jeSv6isj/hBfGektIYQ0qdCVlOPwr6HdQy7l&#10;Khuh+aqklu2XOeM/nRzsfs77M8GjufE1iAs1tdcHLNuLD8a0LLxffpuWe2ZlXnfsPH1Jr2GexDkg&#10;4JPasu68Ox3Aw9ujdetHMS6UlseP3esz22oLdwARbjlgO9eieDfiQHdfPuBbzqP4cIp/M81Dqng2&#10;OdWQhUbGApHArz7WfDFzp7M0SuyIQR1IJq1qJc0D6s8O/EGOVYRI/ms2PnZgc/lXo+meKLDUYtjY&#10;kXGDuHHv1r4S0Hxvf6PJ5YnwnTaVwQfxr0TQfivGESJ5mik6FgTz+RrTma3NVNS3PpXxV4Oj1O2W&#10;60koJc58vBGfpXn5aWKZoZoGSRMq0eOc0eHvihNCI8yfal2YDKcHHofWu2g8T6N4rtxDfKqyDhZA&#10;NrD8RSdpbF8vMcDJdTIx223TgBwRVNru/Ax5cYB4zjpXc6p4SljtzNp9yt7Gv8JUK2P61zTkxybJ&#10;YWRx1Dd6wkrFRhYxJ/tszbTKAuOpOAa5nxJ4KtfESsLiRobgnIkHX6e4rvykZjzjqaqS26biFG0H&#10;0qE7DlT5jwktqXgG7dJyZrbAIdCcDJ47V3fhz4iw3YCvdxRMSG2SEgj8a6i/8PWd6jLPGJVPZuRX&#10;Aa98I7VlkuNPLWsu7coDYXPp61d7mLi4HsfhvxnBapG4vF2dDsG7P411t5ZWfi+zM8AZLlFADdQ3&#10;4etfJlrrGq+D7lLe/id4A2WkjBO33Br1LwT8UB5kcsMjum7ChsA//rraMraMafc6qa1e2uHilVkk&#10;Tqp4+lM/tRgnlCONFPB4+b8a7yM6f4507ej7L1QcSkYOcdPfPFcLqWmXGnStFJEIpF52sOv40pwt&#10;qhvyKNzCHYjOTtOCTWLqOjwyjzCFD9c1qGdy5DgDtjHOKcpSWMqxG30rMyMHR72TTLqPDFjng56V&#10;2s7w6lCs6480Abh7/wBa5m7sFmdmHXj7vGMVJYXUli4JzgNkZ5wKATGa1YiRl7FTgbetdBoWoy2m&#10;mSW4XAkILbu5FZtxfw3m1UUbsknctS2eEU46/pTSKT1KuvT5nZRwG5wKp25OBnp2pmqT773DcFff&#10;NPiYcc161FWgeNiZc1Rl+I8VYQcjFVowQPrVmM4Ixz7V0HKWUwRgjNc5470f+09LlRc5I6Dvjmuj&#10;U+2DT5IxOjKcAHFY1IKpFxZ0UarozUonyVdC58I61I6kjDAlcY969N8L/HBUi2XMgJA43EDNdb42&#10;+GsGvxSFYxuIPQ8mvD9Z+BOp29wWguWj3EkAjt9RXiexxOFuqeqPoJYnC4yzraPueo6x8aLJrR0D&#10;oJOvDD+leDfEL4hjxBKwg3BSSBu6irafCXUopAk120ibslcEGtSf4R5tyF/dnrlhy341z1PrNZe8&#10;jopTwlB+7K5zPgbw8ZLyGRYXkkkG8lRkCvobwrJ9nslSR8HA4rl/h/4Tm0qzRN2FjGDkc4571qeK&#10;Jf7KjZo2CYXgA/rXDOk7K57mHxEVdLZmn4unV9LOHAySMjntXyT4tOPEV53IfpXtr+LftmnbTIX3&#10;H8q8P8WyGTXbibopOM1VKOtznxlRSjZFGHmQHpnt3rWQgoFwCMVixsFmAbJHYitOMjjaSB7iu5I8&#10;e5HrpVLA7UweO9ebz7/tbE5bntXo983nQFOv4VzzaMDuIByTnNbQ0PPxKbasZ9rJ+5AYnIHQ1UnG&#10;1yQCDnpmtKeyMIxnk96zpsmQ59a0Rwj4yAoJ9a37AnyQVPPsKwY1wwHUVu2YPlgLkZ6AVEjpo7m/&#10;ayN5QDA8nOaWd95IAJz6VVt5GEXJJHIFMklKsCNwzwcVkeoSBhyScY4x1qzHsMY39RWd52EO0jI4&#10;yfSlS5JQAn6Y5qUO9i9uQcA0VR3n1oqrBzHpcnjMXG5ZHK5HBDZzWZceIQ/yggjrmvN4dad9o3jj&#10;vir8WokoTnPNZThYKWIczr11NnbAOe/ArStbxVA3ZJxkA1x1lqPTIxjkHNXpdVAGcnHU1NNamtaf&#10;unaW06S8NyvcDk5rVktInTBUE4HU15lbeIgkw2Mw555rqrHxGjJjkBh99jkj1r6PDNJWPl8Q9h2s&#10;j7LGwGcg4JxXmPiu5UzOc5OAT7V6Bq+oh1LAls/jx2ryfxPcHzpAT0OMVtXa5Dhp6TLuh3G+RT2J&#10;yOa7vSbhmk9B/OvOfDhD7N3Qdq9E0vIQN/COgr57EK8T6XAv94dlp96YdmT1rfh1AtH97IFcXFd4&#10;TA4PWrdreOZFAJxjketeK4Ns+tVVRRsavOZYzhtvv1zXmHiC3MjEDoSTXpk0TSwYyPxrkNT0rIJI&#10;ycV3UKTbPLx1dKJxEWm5wdp4oltWjJJGQO1bptvJ9snpiqs5Q5y3PpivXjRXU+WlXa6mOAWA3cnN&#10;SLG3Yck5zVxIFZuDj8KtwwKUDH8qp0kjNVm2UUibg4xmrSWsq54/KtezsUmZemMZIxXSaR4fjlZQ&#10;ykl/bpXn1rQPawcZVXY4O4jljjGVZQe/SqgvChC8kA8DNej+INASCxdlXoCACe9eWzBo7sqBxSo2&#10;maYuMqLSub1nJvY8ZHqa1rcMQMDJ9z0rG0sHAHUgiujihIYHscV2KmkeS6knpc2dFtQ8yK5I3ele&#10;j6dEsce5etcHoiAPnGSBxXfWSFI4s9CBXJX3PYwOqua9pLudA3fjNaotHcqQRtIrLthiRSPWuhic&#10;Qqu4dup715stz6Wkrojt7Rl+UE59zVm3ikWUZ4xzUpKyRbkADdRiprZgGO7JY8YxXO2dsYq502h3&#10;ZZwhOcdeK6iG8ikh8v8Ai6AVyfh2033Tq2VJGVzxW7aWrWOpRhx8rHrnOa8Wva7PVp7G5aaYeJDx&#10;9RXYeGLuW3nKqccYAqpL5TWilQDx2NaXhF421SNJsBccMfWvJlJy1FW0gz1DQr2doFbyXz3wvWug&#10;i1FdRtWhCurMNpDDn8qveHpLc2UYbAwOMCrV3Z2xkEqY39SQa+qw9CSppqV7n51XrKU23G1jhNT0&#10;mXTMtIdydmPSsOTXY7WVlPXHB7GvRNUvLeePy32sCehFea+M7C3ku1+zjA7gHivIxdKNJ+4z28BV&#10;9t7tRHP6z4giaeRFHVecCuB1LEdzkcBv0ro9Ztvs8xG7cKwLqye4k+TJJ7E150d9T6+lFRjoZGoJ&#10;iIkce9c1DvknxgkZwTXWahYywFVlXgnA5rInCWqnBAIyelepQnpYiou5na3YLDbiQDkDk1yryAsQ&#10;Dn3xW9ql5NdRFWHB7A1gtEQp9a+kwqaj7x81jWnL3SDIaQZ7VFcnevK7R9c1aSMKPrVC6bfIUVsf&#10;WvZifNTKFzErIWyeeOKzGbBPOc+/StW7jwvXAA6A1QkRSmdmGrdHnVEZcqAvnqMVUnUqMjj2q7dS&#10;AKBnBrOuZCQcHiqZz2KktyYjgj8ao3F8OhPy5545qS8LBuvBFUWLDlcZHcjNSDVhkspIPYDJFRLI&#10;SAMtyM80MD9c+tMCkMcZPpQBYXt8oOO5NSK5jHQZPcVW3HPPB9KfyQ3PC+vegko6hfP8yjacetYU&#10;183IfH0B4rUuxy5yMnmsaa38wnoDnrikK9irK7Mp5xjpUUXUZPXrVuS0Y8jntirVr4bvrojyrcyK&#10;e4HSmk2X6iRsCmAevTHNTAHjg89K3tN8FXjqPMQLjt3q+fB4XPmK47HjpT5WRa5y6MU/2av2qGdD&#10;lhn0NXZvDnl4UEgHnkZq3pmmrFKN4z6ZFZ3dzbk00MKfTJ5CRHGT70608L3yoWVDux2NemaXZwmJ&#10;S8aEj1FdFDFDtUBUwO1apXFyo8YhL20jRup6449a858ZaeI9UilHrk19Kav4Sgu8PGiqc8nGOfWv&#10;EPiV4duNOuixUlUPc9apRJnGyOFvJUuLeSN+6msfT0C9uOcCr8wDMx6ADBPvVZE2MuKRzG/ZPsi2&#10;7M9q1YeMDjHfFZcAyARxnHFa0Q5HA+nrQgtcuxjavQMp9akN4Y4to7egp8UO9F4z6D0q1HpMlwoO&#10;04zxXPVkkd2FpuTdjEluSSRz2PSrun6gLcjk57EU++sktZCHGM9c9qps0PlnY3OeMVVN31JqxalZ&#10;jfFOtGe1aN3wMHBxXkeoyebMzAY5rufFUrLEoz1JFcFM26Q1rKVziasxsQyppxHB70IMcdjT/L9+&#10;BWdxodE+NoyBW5pbESx9CMjvXPbSHyQQPcVs6ATPfQqR8pbFVF6ly+E9DPhmXXdPUxkHJ6EVxOpa&#10;bLpl3JDOAoU8V9L/AA40a3fQ0O0CQHBBGc15P8ZdKNjqCuFI3yMP5Vs/eV0cymr2POUA6DrViMO3&#10;ygbvqKrK7KScFunNW45bgjasZHHUDNZXNidEdcBsc9TUmxVdSF/E063sWkG6QnI6D1rpNH8NTXDq&#10;cKUJxhu1Q5pG0KbnojEisnOG2Nn1PSux8P8AhR71EZS4UnLMTxXQ6f4Xtre1H2hS0oYbT/D/APXr&#10;o7Hy9siLtjfbgcYH5VxVMRo7Ht4fAapzZLong61u7qztLIj7VKSu+X7gIGeTXB+JYHtPEM9tKAGj&#10;k2EL0Net+EtHk1rUILSyBF7nCMrcfU+lcF8W9Iv9C+JdzZX5jkuVWNnaHocivGVRznKLfQ+oq0Ix&#10;oRkl1PpXxGoi+F/hNZWCQgZBJ9q9w+HdzfaZ8L9E1S7je50+3cmWHqrKMgEr0NeIeO7WWP4aeEQ8&#10;TIAgdQ4+8CtfUHhW0m8W/CCPQdLa2Dy2Y3PuwE6enevn3FTo043s25bd/wCvyO7Fz5Kmq0tFPyWu&#10;pgal450248TJr2i2K2/mbY5LgxhVUqMdqseItN1nVPEdtrV6jR2LrhbqMHpjHPtXF6Hr50rwlf8A&#10;hCcWmY32vcKOWbce/rxiva77xxbXvg2PS3t5LG/uIljiiuE2KOmcHv6/jXJDlquaqzt19WRWdTDO&#10;n7Onfpe93y6FP4beGNNutPnvRcS2rI5BWGTYOPUe9d/FbadodhNMjrvCmTfK2SxrgdO02ZdbXTvs&#10;y2tqI1aWe2Ynd9TWx47m0nTdPk07DSXkygIsKksR+dethZxo4dz5V7vXuz57E03XxKjzN834I8p8&#10;Z63b+ItTur4Rxrvj2JAg4HXr9a8uNidEtXLMhdgRx05r0O+vLeztbkTac8MpX90qLg5964DVxcNp&#10;mJ9yzMckSDGK8nDzcptvqz7mMIwoqKWi2Mq/lk0vT/JaQxx3A5CnrWDrVrH5VtNAu7aCHPvWhraT&#10;3aQbSrGMYyenb/CuL8QX2o5a0RglsCCXUck19bh6bSufP4qotmGsRvLNE0gbDrkMOB9KyJo3NvPg&#10;OyoucZ6Vq3c04t4nkcOCPlUdvWsG6nupN7RoQpHPNe5TvY+XxLSloVjG3l7s9Dg1Vmb0Ofc1bnA8&#10;hQJGd8jcMcDNUJFMj4Hb9K6keRUJomDrtHOeue1WlXc/PSorVAFZevTPFW1GCo4xmtEYk8bFsAdq&#10;v2shSUp1JFVrdAu49SRj6VaCMPL2Asx4JA6Voii8pcKFIBBPHrW7YRi+iQwsFuVb7jdCKwBI6NGd&#10;hU+/rXQaPMtvGJMFZ0bOAODWy2MmdFpV9a3tssly8kcifKUi/vDpWdPrk1q06y2y3UxOA83LqPTN&#10;a6aRJfSyaip+z2gXIKjOTWDqMMkaPOHAb7xL9WoVjNnLaxc26WbvFHtuHc7iR0rznWpg0jqWJPPS&#10;u61m6e6jk+QKgblulcDrbLb3T+WAUwDmqZmcvcf63aVOPUmnQkqoVexzn0qSUpcfMF+Ye/SmhGYK&#10;Bxz1xWYHSacpEUZbg+vrW5ZgLyCB6k96y7PH2KFyOPStaAKQpI4PIFZlMtI3yKGOfpV6Hghck5HW&#10;qCsVGCQPfFXon37TxwO1SxI6S0P7hBWlanLD2rMhZQkfPGAT7VoWxweTj2q+haLe7nqQKlWQ7QQe&#10;vYiqkr5AHPWp1wMdakaLdtIfMBPQelaIbHUc1nWgBkwT71dAZ1z3Bwa5pndS2LsGTnipFzlj6D1p&#10;ka7UXPWl4GT6muY6kIGG/g4p7vhahU/vcHp60+cDgEUmUOZ8KMdfenPxzxj0qKQn5QTwe9Fydqpx&#10;nPSpAfEw37T19amRyJWXGcY5qtBlpBngk4FTW2XuJcnHQUAOMoNpPu7NjFUmcm1bnOKs3TKsM/bJ&#10;qip/0eT02mkwK9vJvlyfpitp5gqoD1A/OsCyUm7UZ4PFbF6+3bgYwcmgDV02TZGQT1Oa0PMDEDNY&#10;WnyY5I6nOTWqHABJ4xUNCZOGAY88CrVqQUA6GqCsHGVqxby/vlA646UiSwZdspU44FY2oFIJmQsQ&#10;kgzz2NX7hsXBx1x0qjqEazfOwyoBGfekxrcrAlpIsjIxn61ZDgTMKqWT7JIUb5tvf1qdBi4l3Dnd&#10;kVj1Ny2FAXrmop8oinH3jgU58FeahuDmKPHUHpW5kiKRisjZ596a7AISfSnXJ2uccg45piqGUhjx&#10;jNBZaspg1uUyc571alyUwB1GKy9Mb5VJ5OcVpyHIOD06UiWU9IP+l7h05FbpGawdLG26wOxNbpJ6&#10;UmJkka5wFHNcZ4r15Ir/AGJmQQgHp0PGa7Iyi1gkmLYESF/yBr5/sPE8niK+d3BKNM2AD1Gc1lUd&#10;kdWHjeVzor/xQX2YUHBzhutatv4pmitoxsCjjkiudu5LW3cPJCMkZ24z+Aqy8v2i2R0QRq44TuK5&#10;Gz01FHp/h7WYtSiUhUR/u8Hrit99Asr24g1DaouoeAw4z7V45pOqvps+6NgAvLA/rXRQeO7p4GMc&#10;wVV5wPT3rSGpxVYWZ3firSYlfdsVTIhZGHGSByK4a5JijyOPSmXPxFe/sI0mwzQTB0cDuOP61NfS&#10;xmZyhBR/mFddNvqcU0Z5u2HBOfrV60ufOjwSAe2KzLsb1J6HtTreTyRnocdK3IKWrfvJZFAwRXO3&#10;beX8nXFdBdSb5JGIwD1rE1RAGBHX0pohnPztiYjsawL8n7S5H0rb1DHmbs9xg1jX7BpWHqODXQjj&#10;e5mam3+hTluPlJFciCQSCcZ5x+FdVq5ItZyeVVMH2rj/ADGEgORjPOeK5a2534fYvwSK6sVOQBgg&#10;npV61Kt0bJ79qzIJAoOCOTk960IZAwHGP92uc9CMjWtgfLBIHPb1rStCEcJjKuNu7PSsyAobfI++&#10;p+6K1IEBZRtIRxgnrUtHTF3OjsLRyY3VwpjIyhPOM12OlJJayWl5FAk0swMQXbgkngH+Vcfpylrc&#10;SovnO3yt/vV2egBCPNhlKRxuF2seFk4xj8a5q3wnp4f4kehaXBC1/b2K28jNZxCK7tZHCpKc5JUn&#10;rgn9BXbWdxNFFbxjToba0gQiCXUBzEnXb1x9DXDiR9WkKXqpaai+BKzRnZn0z/nrXSFodLS9W7nF&#10;/F9kXylkYgKCQCR9CPyzXx9f4j6RWaMXWtl2XmS1RLh5vKmnhYkA9Q2O3A7Vg6kQl3cyu+8Qwnym&#10;4wQQefzzXSXYad5EEe2eEEeTDyuzgk/ka5LVUhuZBMsc25T5WGOAcg4AFe7l62PJxuxxF3EsJSWW&#10;SaWV22na3FYExDPKMnytxK47iuh1hJXgKGPY0T9uoz1rn5h5W4vtReAoX0r7ansfneKVpkDCN4HQ&#10;sdhHIzj6c1SnumnsZoYdZuY4JUAliVzhiOdreoqzcORC4OACuVbGcn0xWTqBlkiQPawSE/Kqpx1H&#10;cd62RxMyPODqxSVEGcNCzZZ/Xj0xXiXivxhqPg3xlrVtCkElpcXAmZZVzgbeAD24zXsW2JJmLAJM&#10;x2nA+6R2rjviH4G0fWI2v5BL9r43sp49F4+oAqJXa0EdB47+EGqf8Ifofiyx/eWdxpyT3EJ6xdyV&#10;9epql4OOmxLbNOY0QKCWY45xnNfVPwvubbxF8JfD1lcwqUtrRbaT+64UEZr4+/aG+E0/gzxA2pWs&#10;zf2TNMCkByAmc5A9s/zrxKy1b6H0FCfJZo9O8Q674Tn0Yoktqlzxkqw+b9fpXk+pW9tPcvJCVeNi&#10;chSDj2rb1X4X/bfClh9lCC4mX5d3GeuD+OBXl+v+BtV8KTeXLdrG5zvCMSRUU1GPunZiZ1JWm0Ta&#10;zo0E+o26xyi22MG4OMnPpX13aRrfeBbIvtMjWewHoOmK+IZLpw8SzzGRwwAYtnNfZnw4um1b4YWA&#10;3bjHEVBz1Fc2IirpHdlk783ocd4V+KifDnQjFbeHrSTUDO4/tCdVOV7ZHPSq198WJ/EkqXOo+IrS&#10;zm4BWFAoX2GK808eeBtY8Q/2vqlkpNnZyMZ8Erz9BXlkHhzW7uZlgsbiXd02jj6/59a9KEI1IpSR&#10;8pibqrKx9P3/AMV7HRdAu0i8RnUL9lIjjU8dD/jXy3f3cmoanNPK2HlkMjHoMk100Hwo8V+Ukk9m&#10;IoGwQ0jZrZHwjvLawlurlkuNoPyKTkH0rthT5dkcEpN6M7z4cfGa5+FGiWo0XVLS4DACaCWME4z2&#10;zz3PSvo7Vf2vvC+laTaXO8z6hJGN8UXzbWx0A+tfJ3wl+H1j4+8X2vh/XUl0qIglZI15YjnGT7A1&#10;90eE/wBlX4deFIbS+0/TE1C4U/PPdnfn0OO1cU5Si3ynZSjF7nzf4x/aS+JHjOzu20nQZ4dIAIJa&#10;Eg4xwa8h+Hl5q9/4iMEtrNczXT7fLCHG4n6V+kdzY2kEps4oIVh2YaJUAH8qoW/h3TbCcSW+nWsL&#10;DnfHCqmhU27PmCpyS05T55H7Kdr4o1CO51eG3SKNQ7JHwzkjoa7vw38NNI+HWk3a6VbR2COPnxgs&#10;SP1r0u6ixESjFcgjArl9VijNjNKEDSoMAu3Nd0dNjkasrHC3DLI/mlfM3cbmrlvEcm+M/dAB446C&#10;upvmBcFm3HHI6Vy+tuDG2D1BAGKUyoHi3jYozMMYVGz06jtXZftA3rXvwY+Gbu27Csv44rjvG6EM&#10;QxJ+v8v0rU+LV0bn4N/D0E5WOSVT9a4cSr0JfL8z0sK7Vo+jOH8NtseFwM4IYfh/n9a9n+IUjTaL&#10;ogLsIi5BQNgPxx/+qvGvDYG6H+6jZr0fxhqV5e+GbH+z9sksMyko3QjB715vL76bPpVL9xNLct+G&#10;o0guljJOWB/zj8a6RIomba2CynoBzXzt4g+JHiLwrNC89v5QL4UhevFNt/jf4k1OEtFbKN38eORX&#10;q2vqeCqqg+Vnqvi2LyNUwh4ZQSPeuO8QqYo1OBksMe9cPdfEvXTcFrqLzGJyC5/pUieNrjWSq3Me&#10;wBhgDgfhVS+Gxip81S5l+OmayjinY4R89PasHwW32nV/N3Z2jA/xr1jQ/hte/FvWrTQbHablsy/O&#10;20bVBzz2r0Lxj+yXd/C7whca1NBtktl3SYkDLgA5/pXBPGUqLVOT1Z6cMsr1068dkeapKUwAR6Z9&#10;e+a93/Zu1u20ZNTe8mCoD8gY9eOor55tLhJokDZDHgHHFdDplrqLxE2d00G3r5Z61NWm68HFdTXC&#10;4hYWqqkuh9q/8LO0mLJ89cZ+8SBms/X/AIpaXc6XKi3CNwcbeccV8a3MeuQviS9c5/jJOTVW51HV&#10;4EC/2hIwOcqGrxVlMou9j3/7epPRGj438bLY+JpZB8yMDgKM9yc/rXJeJfiGdSsPIjBAI/i4zn2q&#10;nq1kt1IryZMvQktk1iatapaDam07QOvWvpKFFQikfG4zFTqVG11M2wheWQMTnaeldHZID8rsMHrX&#10;O28pjbGMZ/Cr0c7RsDngiu5NI8lJvUbrtmIZd0WCOecc0/ToriSBeA2ABk0juZsBiSvqRT4dTS0O&#10;0ruUHFO9zO1mSTCaEqSACO+elafh7VZ4L+JgAcEcgdRWbPeRXSkhdv0707SZmS9TIDAEY9qznFNH&#10;RRqOM1Zn1d8LPFVqmiSQTWyJIH3fOMZyP/rV5/418MudUvry0+WKWTJXoOfSsqx8Vx6dbp8x3YGQ&#10;O1Pu/iJHNbiPdkZwdwzmvF9lNSuj7Z4qjUpKMjPubjV9NsQVkmKRkZAJ2kV1PhrxZb3lmkc6CJ8Y&#10;IPGfxqW2lg1XQyhkHzcrgdKx18ObSTHNjI+7t5rZUarWiOL6zh6b+I7LR4Iby7IVxs68HOa7W20+&#10;C2iKDHPGT/SvOfDBk0hwjSbx68V17awzE/dXvk1xTw9e+x7VHG4VRu5IwvHH7qJiCCcda89tdZlg&#10;DB0+UnOR2xWv8QfEQh+RsrwMnNeeT+IISxw4JHQ130aNVRPnsZiaEqmh02pGHWo2O1f9reME1zQ8&#10;CRXb7FVFz6nGabB4giUAFgWp6eL0tZd+A47Z7V0JVo7I89vCT+Jlh/hDhc5XHoJahm+DrmIsCAPT&#10;zBmrD/E8jdti25PWmH4qKrZZDg9QTnP51d63Yz5cD3McfDrUdIuDNBIDgc4PBrVjWSGMLJnIAyT0&#10;qzB8TbS4wjjycn7xOR+VW31O01lljjkXngbjjrXu5XmlbBT5anws8LM8lwmOg5UHaRnmVY1y2Meu&#10;aktLZ7+dI0UFm457GtgaA2gtb3vmxyeXIsnlsuVJBzjmvR/FvgXRvi94Yfxl4PaDw/4l0+LN7o0U&#10;pWOZQcBkHYnPTp9Oa+sqZ9Tb5aUbs+ShwxVhHnrT+45bw58M/wC058ahPsixk+UeT7dK95+H/hXR&#10;PD8A+yWUZ8kEGeRQZT+NeA+AfHtxcXgsL6MxSxsEZSOVI46/UV7R/wAJMthZ4F0q3AXAjxgP6jNe&#10;LWxtTEatnuYbA0MOvdjqbWueK5Li8zHcSug+VnDYx+PPT0rrvCWqL/Z7MXUOXwe4P1rxQzrd3AmZ&#10;tqs3QDA+mB2rqLLXiI/syz7D94ccZrkT5tzveh6JJfpNcuFYo2SoP9MelaGoaubdI4JI9gCZDMeG&#10;964q3kmnVXEhJwMup5J/pU0upSTeXFMQzINm9uSV5oasFzWh1eWW+txAzbS/JXpXdp4ym0iAM7ON&#10;o4khOAB/WvM9JaHzo5IpCHV/u54GTW941n+zWNuiEKSDwtZy1KWh6z4X+JKatbbZHjvSv8LgJJit&#10;S+v9N1GIjzfs8pBxHIOp9Aa+YNK1Zre4DbyH+9nOTXc6P42vopI0aRZIyc4YbgPx7VHJ1RXtO56H&#10;45uV/wCEZlhHzEgBceory99Q8mGVyyhFQ9e3FdRq3iVdV0mWCeIRgruWQHJLVwWsrIun7GiOZWCL&#10;hs5yQKLWTFfmkj7V+DVobT4X6CGHMsPmHPU5716Da8oFrA8Laeum+GNHtEBCw2qJyPRRXRW3CZ71&#10;4UneTZ68dCXO3iq9xOBA7egpLi4YEqi5P1qjqbOmnMCx8w/wikkNnnniW4MryHnC5/WuWtThQi/N&#10;7+lbOuaeZbh2lnblsCMH+dU/7NS2QBCQT3zXoQskcUtWWtIOb8DJB716RosjsmCQQBjpXmPh1d2q&#10;SHcxCDkmvTNAYNbbvWsqprTL01jazpKkttBIkgwytEpBHoeK898Z/s/+CPHNhcW82iwabdun7q+s&#10;UEUkTdiMcfpXpDfd+lNtVLSFj0HIrlR0XPiTxr+yz8RPAry3WjXMfijTEyQ0cmy6A7DYeG/OvKV8&#10;b3GlXJtdbsbiyuwMFbmFonGPUV+lOsyO7RohAxyx/wDrHiuB1TwnpPjTUbiDW9MtdTtEQlmuIg3r&#10;+VdEHfchzsfFtt4iiubdZYZxIrDIRh8wq3BrUasvmTKvGOQTyfwq/wDEj4X+HdP8QTtohm0kGQ5E&#10;HKKSewPQVzB8Daxb3EkNpqNtq8wGRGrgSkdhtJx3rolQmlcmOIje1zohdJIQF6diBT2K/wATFPQt&#10;xmuOuLi80VzDeQz2kiNtZZCCA3oDn9Klg1+JseZIXU9dxyB/hXO4tbnUqyZ0kqxurDOZPX1rNn08&#10;uuAMKexNRRa1buVJB4JADDtTrfURJM4HzYG4bRmkrjckzmtX+HVpfF3j2Wxb5sKMkn8TXE6h4Jvd&#10;Pkk8kPKqnjg5P5V7D9riXLSAMDxgDIqTzrK6+VomPcYONv61ak0ZuKex4PbavquiyH95NEemQ3A9&#10;ua6/QvijdWy4kLtzy56/pXeXegaXqC4LQyJnkPgfl71yGp/Cy3ZnNtKqED5Vz/PindMVpRO58O/F&#10;+ElFW5aM44LHOf1/nXXR+L7fVmDF1Jxywr5s1PwNq2mSOECzRqeDEeDVSz1vV9AkXd5iqD0kXK0N&#10;XH7Rp6n1GlzHKu1QSPXtSM6fN0B4HWvD9J+KksTKsoCg/wAQ4/Q12umfEG01JVG/LZGWY1Diaqsd&#10;wyZJHBxUbYypABXsT2NZEeriZjscMjDIKnP8qnj1BWZSXwR25NTsWpKRFrGlRatAySxqykHII+9n&#10;1ry/WPA0+kStc6RJ5G05MZJ2n6da9XNwkmQJFBx3OKpXMaSIFP3WPQnGTRdhKCkjh/BnxRudEumW&#10;7WS3lVhjCn5j35J6V71pPi/SPHmnJb3eRcdY5sjb7YI/lXjPiPwrZavD++hBZD8rDnn1rkDa614J&#10;njktJ5JLLP8Aq3fd/wDqrWM7GPvQ3PdfEHh260SQC4AMZOFuBjDD6Zrn5pzHwox6giqPgz47w3Vo&#10;LLWYw8K/I8b/AHseoJ61rX8Npfr51pKDEwyMdfxodnqgfK9UZ5v2BG/AAPUU43vnZ46dKqTW7W6N&#10;k7lNRwycDnPbpUmTNZCqkZ5Ht1qeW7FvCdpwAO/UVnxShVOWAJOeePyrPutVt7zVYdMLkTODIUzg&#10;4Hr/AI1pFXdhc/KrkENwbm7ZixJbqSK2YTvUA8Y6GsK3I+1ue4OMVs25+Yd69mMUlY8WT5nc1EJL&#10;egxVhOgIyPxqrG/zfSrKH7ozirJLMRyOTyeualU5XoPxqFDkEgYqdDnoBz61LGO9Bxg9cVFdxRvH&#10;8yLhQT0qTnd0A+lVNTlMcDHOM8VL0Q0mcbqzK8hwqA+y1lSxxtjco/Kr92264weCM1Tl+UEtwM1x&#10;tm/SxetxFFYy+WPmK4X6nivEPi14ou7C9OYxhVxyfWvZbG8RyyE5A4IrmPGfgODxIZGZQzEcFa8T&#10;Ex53oz67BvlppNHzRYeJZ5Y2UEAhj0FZWpzGS5cuODzXsms/CiDS7MukHz9AG9a8e1qHyb9ogB8p&#10;25FZ0+w8RFxVyij7W6nPrWtDIREDu49SKyj1JXscVehkyqg8j0roOC5NOQxI6cZFQhtqthsg8cCo&#10;7y48qLJ6g9fasVtYAkKqxAx0rSJz1ZpOw7UZFDNjOenIrFOS4ORVqWZ52JzwfxquU2nt7k1qedIs&#10;W/yEZIx0rbs1MSgDO4cnPpWLZoHYZxjPaugjcu2TxwBxWcjooFiLgNyQOtNkZtygD2Oe1SqoC84B&#10;7j2qKU4/i75JrJno3Imbjt0796I3KnIAH4VFnIBwD25p23EpViSMcUhExIY5PJNFQ7pP4SMdqKq4&#10;HLwsw+7xV/7S+BzgelNt7bEefWiWFgpwB+NaShc82nNxL0Go7AOoqHU9ayhQHLeuelZbO0Y+9j61&#10;n3MvmsxLc+1KELM0nXclYvWuqzeaORkd663SdZLgAkAcZFcDCduDitjTpducHtXp020eTUd3qdje&#10;awPKYkjA7k/lXn+r6g11cEuTktxmrt/fkRFc5B61zEsxa65JPIxVTk2rGSsmdl4bOGAI4Br0LT5S&#10;qAZwPeuB8LpvC5GGz0r0fTLQShTgYPciuKpS5kepQq8tmizFKXfBJHetXT0AKuT36GoF0wjBAzn9&#10;KsJmH5cdK5I4fU9N43Q34pUEWWK8DHPesXVZ0xngKBgEVVvNU8mMjOBXK6nrIOULYz2Fd9OlY8it&#10;XcybUJ9hYgA45rIWQzZb1P5VGbxpMk/nQnyrx1PWuo4W7k6/XpWjbpwOMiqETKAeM1bikwMZ4xnN&#10;RIcdza0+NVlUk8H9K7/w/HH9sjT2wefavMoL5omyMFR1JrodO8T+TL5qlXGOnSvExcXLY+ryucYN&#10;8x3PiSyjudMbbgHn7vrXgeow7NXlRRjaxGK9a1TxhCLQZ6n5uvt0rzO7Vbq/eZcBXJJpYKMo3ubZ&#10;tUhPl5S5pA2gDv3rdg+baM4OaybGPYFwOla8PbjBHQ17Etj5hPU6XSJRGUGMHP513NhObiNB1PYe&#10;lef6WrP8w5PH4V3OiyrGqA/eBHNeZXPfwGx0UEDReUzjA3YNbszpdWxRCAR39az7h/MtRtOdw9K0&#10;NE0NruBplfoduD6968mo7H1VFN6IvabamBA7jI4zmnbD9vVoz8mRnFXLrC6WyDHmKMcGsnRrzyFb&#10;zAcn1rmS5lc7H7rsdraXgidShy4GORWyt204jZk/4FXGWF2JZ0znaSAcGvQrRIHseeW7V5eIjys9&#10;GnLmRrWME80asuSv1rpNMgdFXeACOhqp4YmhuLMAEZBxitgjy2BAwM1478wqPodp4RvbzyxG7uY8&#10;kDB6V0t9JepZ7bZyWPB381zvhHUoYyEc4z0OK7aC5hnQgEMe4r18KuaFuax8XjXyVeblOLlS5hyZ&#10;nJbqealtbWK4gLuAze9b97oj3rHa6he3FcV4juZtBuxATnPoa561OVLV7HZhqixHuwdmch4lVDPM&#10;OAVJxgVyst6ttIpIBx612X9mLq7s7PjnOfrXFeJtJ/sy+ZS2VPOK4oK71Pq6T05TN8Qap9rCeWAM&#10;HJIrmppjNMVbgYwa2fKHKfrXP6vG1rOzBid3bGK9fDxV+VGdVtK5V1QpDGSDz0zWQz5TP5mprsSS&#10;KS5+WqkjBMKD8tfS0FZHzOJldtlSeQqCQeKos2JMkfj1rQulXyxjnNULq3kCbh09q9aJ87UC5xJG&#10;MHB6nA6isLU5TGflAXOelayTbAoJ5596xr/E05PPvWsTgnqZE0hbrz3zUDHcD71NdLiTA6Cq2eSB&#10;+NNmGxVv1GD6AdqzHQlQwwR25rSu2DE88+lU3UBQSPyoJZVyu73/AJ0h+XvyelDqQM9abuKZ6H60&#10;CHM20DJwfeqst40aHOGwMVNKwVSw5PvWXdTblJY4HsKCSlcXRlkOOPaojJtwDSbMthevrU0cIcDP&#10;JqRdS7o9qLy4jHUZyRXu/hHw9bQaYruqkt2HNeH6SPsk6ce2c4r27wnq8U9jGu4ZxtAHt3rqp2Kb&#10;NKfT4sDYoAHQAdKqXOnxY3FeRz061oyyoqnnBBqpcOZORxxxzWrFG9zldS0wBi+MADOSKwdT2W3z&#10;g4212OoqXgkGedvrXCeI8o5U5UPwBXnVPdZ3UlzaF+w1YFCMjA6VeOtGPbg4PtXG2Mh3Yzj2rRw+&#10;VPbjisHXcTrjhYy3OusfED3OVPzAcfSqHiXSrfX7RxIgaTHH1qDS4isRfjr0q00vkuCRkH0NXTxD&#10;b1HXwfJC8T5/8VeG5NJnnUIdnoBXMLA6ugYdK+nNR0Sy1VWd48sykcjP415D448OxaPMRCoC9667&#10;qWqPFnTcNzmYD+6VOla0DYCishWAkUjoO1akJwc+1IyRvaM++X5sH2Nd7AsEen4wqnA715YbkwJl&#10;TtIB5qheeK7i3BHmsQOBzwa4a0eZns4OqqUW2jsPFcCTj5D93PTvXGLbyQsTk4ByKjs/Ek99JsZz&#10;hq2XjBhDcZNbUlZWOWvJTm5I5Dxe7C1ifPVsEVxR6jj8a7nxvHs0+HjGWNcQw2kDrx1rV7nCxykd&#10;CcCtHToBcShDgg4FZgxjkcVraKwW5j/u5AziobsriN2TwJJKqyRZZSOmau6X4HntmDkcAg4zgiu6&#10;0F1uLCMHBwOuK0TCpONoIHevnKmPqQm4o9SNKE4XaNjwBrE+nRCGRxtHTJzzWL8crcTW0Nypyd2S&#10;p9+9S2h8luBjBzxU3jm1OqaGQRuIXIJFepgsW6t0zyalHlqaHiVnC00ijbgZ+Yn0rpLLSp54YxGN&#10;hz8xYdataXo0cQ3Fc56+1dHG/lKgiUNk45Ga65T6Ho06Dlqyvp3h1YQHZd8mBnI4rqbCJUKkKVcc&#10;jaOKht18oZl+9/d7VZjZpJAVO1M8gVyVJXPYo01A07ySQRI7ENznbngU20US3EcmDId3yr/eqK73&#10;QxxZG5XJxin6b5kVyhj6xtuwDnFcknoepD4kj0X4TMNH8XBr7Fuj4Ub+AM15X8TlVPizqQgunvoF&#10;lT97Md3HcZ9u1esrFBqtmty8wWcKS0fcccGvEfOF942E83zo1xtZc9gcf0rzqS9+c/I9bFNKjCn5&#10;o+qfG85u/BXhiDzZB5EagAnJIwK9j8O3KaHoegx2V3LHH5ebkxttGODzivJvH1nFYf8ACNDk2rwo&#10;rnqcECvepH0DWtLsbTR7ZLe5aBY2QsPm+Xqefrz714WLt7Cko+b/ABO7R15KSvsvwOA8c+HLK/8A&#10;ElnqGiLKIojvl2ciYnnp9c16Tr2oWvin4Vrqe57bVbD5kcn5gVPQ/hXk2rXR8JeKLq0hee2SEAFZ&#10;jkEkcla2tJvJJle0maRorj95975Tn1rj5pRV3qrWOqpQVTlafwtfPue5fDhLrXPC1vdTzeX9qwJ5&#10;F4Yj2rX8R6PpOjafeTXaPOiphbkNulU9hn1rmPhZZxLbSW01/IjRchfMxHjqAf8APap/FtzqupXB&#10;uLR4jDADmSMblyOh29Cfzr1qU4Rwd3G7fz9dD42pTk8dKKlZX9Dyq51OWSxeW6iMcqyHy5JAfmwe&#10;P0rifF+t3nifUlFpbMyIgU7Vzk9+K7fxCYp7e9l1C9aR7c79r8Fjj/PHA5rhxr91pbLNZTfZ1n4J&#10;2A4H+TXnYSPvcy1aPtJW5LNnN3d7ItvtaMLIpIbj7tYEi25kmkuIzKPLIXa2Pm9TXUeKNOXT7dJg&#10;zMtwxZpm4DE/5NcVc3LqrAbQp4znrX2+FfPHmPk8Z+7lymTdXUmmxI7KjseADzisyCS6Hm7WRVcc&#10;gj+VXb2RYsFsyc9MVUnkUHCIxJ5346fhXrxVkfM1W5SKSExK4VWPqDSLGHJkPB3ZxVhbTfkkt+eK&#10;CgTA6+1aI5mhsUTHLA4BPFTorA8jIB6gU0D5cnoOg9KniXzB8uV47HrWqOZomVBkHdleuRV6ytpL&#10;l28mQKyjgtVWAh12FQD6Cr9vFiCV0G0r+taDReg3OmJV/e569q3dKdoIvLkt1lUsCGyM+9YWmlJg&#10;I5Mkn17VNY+INOtvEcGm3crxQMcM4HP4ZrVMhnodubhrKRBMY7JVASEkZBrn/FKwC2j2yvPc4AEQ&#10;TlPUn2rS1eysNLuDPp9zJNZuowXfJz9Kxtbj1a6mju3ljjiddqkfeIHr+lCMWcR4hWFmARiCI8nH&#10;ILVwWrRrNGXPysQMqfWu4vI2CuuVYqSBj+dcjrETx3iYVWjZOSR3ptkWOYmQo+yNMj1xTo05UHII&#10;7Grsu3eQDyPSoQNz8An0OetIDoLeMpYwgjGB1rRjPHHUjms/cfJjBOPlHGKvWzBsADt1rFsGWuij&#10;ABOM81ZjlZUUkDae/SqmeOvUYzVhW/dFScADgUgsdHAcooz1ANaluxAHc+tYto+5Yx3xitaA479K&#10;voUi5ITtyalJyqmqpcuMdashsovftWbKW5ctTtk681oBjuBI4PX3rLgP7wflWkjZIzXPI7qZeR/k&#10;Azz60ucp16VDH0BPp0qXgIcDNc7OoYCTJuI49KllfJ9fU1WDliR0zUkgztAPJ70FEuQ7D+VNnzuQ&#10;HgClQfvRxjIptwfmAJ79KkBIHPnjngHip7dv3zn3zVZHC5J4wafYuJJHAOaQEl6+22fI6nFUmbba&#10;yBV6jHWrOptiD6tVN8+QSDx3oAhsc+amR1Nal0CHUDnFUbaPYyMOc4rTnXOCfl+tIB0CHrVrzsDr&#10;8w/WqtruJYZBHXNSs6q6t07dKQF+BwwDL+NWB8sqSKfunke1VYW5IAwKlVsP/s9D71BLJ5HVpnYn&#10;B6g+1VLhxskHVccClmbbL/s9KebfzLWRiMA9KT2GihbqFkRjwR3p6P8A6Qw9DmpUh8tYww47VBEP&#10;9JY+pIzWXU2Ls6HYCO9VWz5akjBzVm8JVE/nVIys5dSeAQRWxmht0drFe2M1EZCGx2xyaffNtkUe&#10;o61WZgWz7beaCkWNMbJb0DVrhSzexHNYenNtmfJBO/cSK6RV/wBH3f3s4pWFIy9N/wCP05OPQVul&#10;gI91YkClNQkGMY5H+fxrWc7kIAwOlFiZFbWLnyNE1Jz0W3ds+nymvnHwQqHSknkB3KeO2TX0H4pb&#10;/ildYwSD9kkyfwr5+8CCJtHiL5yfudxj1rmq7pHbhepdudRYT4JJjHIPcV0Ok3ay2SsuWcnJz3rJ&#10;uo4VvAdo9BkcVbsL4ebs2rGhOARXMz1ETyBw8i4+Zge9Z1oZIBfStIRGIvlGepHtWvcQDzGZgScc&#10;H1rGs9Nu9R+1LBFJO+CdsYzkfSrp6M5q6uie1lR9PVjk5GSCepPf9K7XSWZ9Lttwy+3Jb1HavNLC&#10;5+WOOU7JIsxumeVI7EV6doLb9DtSCANp68fSuqnNN7nBUjaKFZvMGCeM81Ky7BgdMcGmRwyO52RS&#10;SgcnYhP9KLiXazhlK7cDBBz+VdSaOezM68Y5IJyKydVBMRIGW9at6tKYTgkcng561nvMJUGT27c0&#10;RZLWhz2opgCsC63NOTjAro9RUbevPUcVz04JZsnGeldCOOS1MvVGxZTsemzkH6/44rkGG3Ax0655&#10;/wA8YrsNXA+wXHTGMkGuUKsGGPvk8g1zVfiOyh8IsRB52ce3er0RAbgnA7VRR253DHOCB/SrcDAI&#10;w/hAyD3IrOx131Na1HyZ6HOSR3rZt9ylV3sU4bI9axbA79n90ZyfWtmzbDbeoDcNnjn1qWjqgzp9&#10;OUy3EctvcGzlLAx4+67ds12FkJpIpXIG6Q/PKq4Xd3Psa5HSR9nST9159rHnzUH309GHt3zXcaEk&#10;drtcObmyjkDsobMcw2jH4iuKs7Ruezh9WdxpURmspLd9ZuLWAWwubae4AJL45Uk9c10MUzaxo1sb&#10;mCN7aOJTNd2qcOoP3D6Y61zME6xXSwTWphtUdZbeJuuCcgEH610xubCXWNS0555obYSefFJbSBYQ&#10;CoypH1zn6V8lWd5XPpYrQzb/AFRNMeeKxlkiRo1AeaP5lA46+mK5bWriO9RoAr+ZK+9HDHGR3/Ku&#10;1GoyLcx2dyUlhgTfKoUMUOOFJ7gGuJ1CYPIwkHzh96hP7p//AFV7eAPHxuxxmvloViHqGEhU98/x&#10;f57Vzd6Q5TIGUGBg5zXSayCvmM3CvIcqeMk81zN2Fj3HPJ9B/I19pS+E/PMX8Zmz5eU+Y4GDkJnp&#10;WTeMsTtIXyQMMVNazoEVtqAqRzu5NY2ohlgfy4QWOOewA610M85HP2zCGRWiByHyWl54pfGTmfTY&#10;ZCoLO/lhUXHAwRTJyzNtJDZ9DirXixFuNDjZQyFeoB/WoexR3Hwf+IE1oG02ZljhAHkRdMDuMfyr&#10;svixodl4w8M30VwiT+UoaIqMsp9evX29q+fo75bLR7S/WNxOOIm6AgHHJ/OvY9F8TQaro8cqlEBU&#10;b1znnvXnTje9z2KUtjldT8Oa7pHhrSxdNCioEliZSfnTBx+PTivJvE9rda5qJFxMF+cnco9/1r6m&#10;+H9rbePvButeENTd4rixmZ7O53fOiMcqQcc/jXz14s+Hnibwj4mntdVCNBv3RTnI81cg5+uO1ecq&#10;bjLU9iVZVIJIZ4b/AGfrLxLp63j6g6sp52IBjjNehTufhr4KZIJgyIuyNJTgvwa8/wBb+J+peCNB&#10;eDToYgoIzIRuOPXFL8GbyX4ueJZH1+ZtRgtVDx24bbGWz39qhUZVKljo+t0sPSvBanp3wxnurj4R&#10;6tJPbpGNUleRxIOcenT9a5vw6uhaDEw1K7igBYkhzkj0GK6v4p6TJJbaDpVpM9na3N0QyQttwvIx&#10;xWRrfwA0a/0pL61vW06a2fMkk77twxjBz/nmvYs4q0eh8lOXNJyl1IPEHjbw7LpUtul2ZGxtjxGS&#10;c4rza48a6dawiOW4Zt/HTpz1xXpMvwitLvwpI9leLJqWwhCGOzeOhrE+C/7Po+LcWqpr+sPb3OnT&#10;CN7eBBtOMd/eq9tK/L1M3RT1M74f+KdMXxBaXDT+XLvAid0I/XHtX1F4a+K0+nGKO+w1puAZz6dP&#10;wrs4fhb4Wg8GNpS6Xbu9tB5SiSMEkAc84yc/1rynxD4BaLwRdXB/dskZfCHpg/8A1v0rmrVoxVpH&#10;Zh8M53cD2S6T7RdJNHICrKG59D/kUhbDjcwwSRiqOjyJc6NpF0jhw9qgbBzyAAatySJIpyAuO+a0&#10;h8KOeatJlfUEKxsAQV68GuI8RKHZUwXJIzjtXZ3TJ5TYBYd65jVkjlLvCSCFySfauhGEjze9wblk&#10;xtAJwRXP6+pMGACVU5JArp74LFKMfMWySc5xXO6ySY3ySMD061MhwR43452mZc52nis3x1ftcfCz&#10;wpGzZWG+mUD2wD/WtHxmhluZMHAA6npXM+MJGk8A6RHn7uoyY/FBXNV/hS/rqjtoaVo/Mi0Jtyrg&#10;Ecg8V3dtmWAA4ZOoXPT3rifCiedAnBJXIOK7u2gZLZRt5PcenpXnvU+ip7HmnxntTLo8Dk7jHICS&#10;fTt/OuW8GX8YtRGuN3XHWvSfiLozal4Xv2X70aeZz7dK8d8HwmK4J/1bk5AbrXdSd4aniYqPLXuu&#10;pc8RSNLd5A4yeTUNixE65GQMd60tcsykm5/lB+9USWcSFCpIyMlu1W2rHPGL57nqnwq8er8PvEdr&#10;rTRvMIlKsiHBKnrXpHxT/a8s/iP4VvdAs7C6txONjNIVwRjHr9K8K01Fms8h84GPlqg3h37JBLdM&#10;pVCc7sV5FXA0q1RVZbo+hp5jXpUnRhaxPbP0C9AOK6Cy1eaytFMbbd2Qdo61zGnXAViOuRXRaXam&#10;4sFIB6muuXurQ4qaU5WZHe61cStkl2x2JxVCe+nmi5PPqB0rcbTjIfu59qkTRfl4UYPqKx9pLudn&#10;1aHRHJm1aaXdznOKju9Ba4yzL+PWu2TSgpPyggnI4pp0zKnjaD61SrStYh4aL1ZwMnhQHBGfanpo&#10;IReRkjsRXaSWeM8Yx0Iqu0YKguvTvTVWVyHhoW2Ibb4eJNpq3gOAVyQen4VyWu+GTG2EwB6ivZtE&#10;v4JvDccG/wCdRg1ymoxJLcIrYOWA5HSvdjBOKZ8vVfLKx5xb6LKij5H+pFXtN0m7EvyQsxz1xXuO&#10;n+HLY2SEwq2RzkUlvpFpZzFvKX0wa6FhJS0bOb26i7pHi2sNc2y4kjZCeKwvtrKRzk5r0j4iGGCK&#10;RVVVYHJIFeUtKpZjnn+VRKgqcuUHiHPU6uz+IF7p9usUcrHb0FXbT4mXZlxJuJ6k56VwTZPLcn0p&#10;EJU5HHtRyEe1Z6b/AMLEnb5skfQ4qvP8TLxuGVyQepbrXAxzsEIJ/SpFkJAyS2fWly+Y+fsaes+I&#10;7nVpQ8rN6decVhvdyMzfMBzgHHJqWVeuBj8aqPge5GPxotYlyb3LlvJJIDuPTvRdPKgBYjmpbBA5&#10;wT74PFXLm1UpkjJrSxF2YYmdzgc4OOTU4sJHBIXP4Vc0+xRrg5XPfFdjaaTCIVwAWx0ojG+oM4Jr&#10;GZFHyYPsK2/DUk1nexO6fIpzjPGfU11X9lR5ICDae+KT+ykgbKhSTxjNRVp3izow0rVEdXBeXfij&#10;bbQlccdeldP4MD+Gry5Ny4huFAKE9GHOcj07fjVL4LWJTW7gSLnMJIHVc5Hb8ak+MSeT4niCjYDb&#10;qdoPQ5NePh6lq8UfYY+klg5SRB8bPDc9nFY/EDRrNrZZtsdzbRKCjY/iH171R8KeOv7YjinmjuI2&#10;PJJOfwrZ8B+PI7HQNY8PalGby3vVJgEjfLG+MdD06143d3d/4A1CdBKGtpf4Fyy49q96ctebufEQ&#10;7H0ZbXkckIdCqDphv6VKk3lkSLkgdDjNeX+C/F39tWKTW92HC8PD3Q/SvSNAkSKVXkfduGQSeM/S&#10;mpXOg3tL1u4t7iM72ZAwJhIxu+tdrqOp2xtknVEjZBg85Ga4JGiWcYBIJy2OoP1pNa1byrRYF5Hr&#10;6mquQkdJ4Z1My34EjY3njb25rovF2rQzTYBbIUHaa4DwY7ves7t8gwQB1z2q/wCJtSSa6aTcCQNp&#10;JODweoovoIie4aGR234HBBHUVr6TrkcUqmTJORx2PvXDTairnmRnQdxVaDVJ0nDLIwQcZ9aVxWPc&#10;J9UD6RcbQygI33T7Vx3gTVLnxB4w8N6KszO899F97kbQ245/AGqui6uZopR5h+cAEA5zwa0/2UtP&#10;OsfH/S4iNy2glucNzjBA/kxrKs2omlJc0j9MFQRhEA4VQv6CrHmiGEluAO9UIpS53Zznqah1/VBp&#10;+kyTZ+Ygqo968ZrU9gfMROgzKIyzYGTjNVNblFlp87CTedu0HPf61z+laG893a3+o3Dsdu8QK3FX&#10;fEivJZeVGjcknGKpKzIucCwa41FzuLAdWJ71BrGpPHLHCjAkD5q1GsWtFUGMhu5I61zN/ve4kfYS&#10;+eMCu6DRztM2PDjtGkj9Q3TmvUPD4xZR/QGvK/DgZQqBWBY5IIr1nRIcWyDGDisaz1NKaZoOMqRT&#10;oBtXHT3p4QkdKWQbIs9K4zosctr2o7GcADbjk1yOveIl0TwzeTx/u2f5FdRz9a6LXtPlv38uJtgy&#10;dzV5H8ZIby1sorO0zIy/3eRnH/1q7qfLdXOeUZPY4iPxNpQ1CRr5Y98hA3Sck+vFZeveJfCK6z9o&#10;srCGC7yEa9UY46dK8w8SDV2vis0MyMPuqU4J+tJP4Z+0aWbiWN0kBDHtg5r0uZdGec4SWjR6D4w8&#10;N6R4P+H11rkDyz3kUqzq0r7wQWGeorz7Wtb0vVb2OVVjxMoYCPBBzyeBXpPirRLvVvhhq0UgBiNk&#10;wjD9cBetfK/wntptavLey3kvjlc9gcEZqoSUnaWpnNzi9HY+tfhb8FfCnirT4rjVLWY7vmDJOy8H&#10;pxn6VtfED9n/AMIeF9JebS4ry3ncFfMFyxweorpPhrCNI05LcMJEUDnufrXWePIGvtCGFMjbSflH&#10;PTFcNS3PoejBy5fM/OvxZ461DwbqEsI33lvG3yNM2WIrNtPjnZs6m4R489UK/KD7Yre+NPha+k1S&#10;5Is5GTPBRM/55rwfVdBubObEltNCMZJKYBoaiRz1Ue72/wAXdNnVRG2UHO3A/WtaL4paQ4Ba4aMd&#10;OQa+YDDNbuDkse1WRqt5aMCrngdGA4/Op9nfYft31R9SR+N9IuV2JOAoHVjwfpzUcuoadcMxaS2d&#10;GHAcgivm3T9bmkuEUoHV+CwPeuuiiW2gVpS4UnsSMGj2TexTrxW56TcaHpVyzONrHPRMH9Kz7jQW&#10;hO2G4fHX5sZxXHN4rsLABJ52EmMZycEURfEbSIfka5lTHoCeKXI0aKrB9TrotZ1XSOI5C0S8DHH5&#10;4rds/iTNCoWVOVAy9efRePtGmO1J5JAezrUj+KNKlQr8oP0x+VHI2X7SK6nq1t8QbC5TJmQycZzk&#10;YrZ0/wAY2l6W3TINuNrMw2968JbULHkJKY1PdjjNQHWoLc/JeFFHTb0peyYfWEup9Df23BKpcPFI&#10;e2Dx+FQXFxBcqVkYMHHTsPpXgy+KFQkG9JOO7Gr9t4xuTGqtOpTtk5zUOmyvrCZ6TqvhqzvvmRWi&#10;IH3gQM1nW39qaU+2G6byxj5GclSa5KHx48ZXEhcA9M8A/StJPGsDMuThjy3PBNTytEOaex3Njrl7&#10;KhF0wAHYdKvx3mTn7yn9K4O28TI0mXkUE8gCppvGNlY7pbm6WOMdw3I/CnZsLnY6nqosLNp5isMK&#10;Dezs3bt+ded/CTW5fFnxM1S/YsyxWzFAxztBOMfhXD/EH4hzeKQlnZysLCPOSRgyema7T9mO1Mup&#10;a9LjBEQHr3z1rtpQtNGNZ3g7HqVr/wAfreh5zWzbcAfzrFjb/iYNj7vIAratvuD2r0TzDRi6etWk&#10;OSDVSHJPtVpflOcdqYFiI4Bqwp4XIqvGQMVOvJqWBIMDmsjW5v3e0duTWr3ArmtclbdLj+dZzdkX&#10;EwJVLyE9yaxfEOqw2FszSEjHYVtKxH1FeffEy0kOnSMrMGOcYrza7kqbcdz08HGDrLn2JPD/AIpj&#10;vbsgMp+bua9BtZfMjIBzmvmz4fzzDWZFfcecH2r6LgMVhaq87bflHNeAuaSufbRcI6IxfGXFkBjJ&#10;zj6V8o+LOPEd4FGF3naMYx7V9T+LNQtZ9O3xy4IyTnj8K+V/FbqPEd6M/wAf1HNaU1ZnLjJJwMwA&#10;lwFByeSKuoQIww/HNUlIDAg5Y8ZNXEGI8bcc/nXYjxUUtUz5D7e/c1yoIEpz64rrNTjJg54B6AVz&#10;ItSGYlcGtonn1/jAYA+XsaaTuOODzVlICVAAwMcmoXj8p+2PWrOd6lq0GW4A45xW7aj5SWHAGa5+&#10;CQKwYg/Lzj1rqLJBIm7dkEcDFZs6aI/YduT8w9TVS5YbcYx9O9aboOoPXqtZ14pXIUYx3NS0dqZX&#10;+VgMcexNKDhgQCD701DuwDjPqRxSqwByMsegzUWHceIgwz60U/Y3cc/Wiiw7lawtwUC7evSrTaes&#10;i/dzWtaaS64G0ggjnHSrj2oiySu0Dj616SjzI8RycTgtR0/yi2ARmuZn+SRhya9J1iJNpyvPYV5/&#10;qkQWduMVi1ZlWurlRHLEc4rWsPmAxWKmAwycVv6LFuZQRkV1Uzhq6MjvtMlkjOwbj16VzckDR3B3&#10;KeP0r2jT9CW7thkEZGciuZ8U+DxAheIEge+TXTKl1RzKotij4VnBkiXnIwCTXrvh8KwTBxivDdJl&#10;l068UMSADnmvVvDGuhvmLYUjpWSi2dkKiS1PRFgxGCeT1rKv1EYZhzz+VTx6oGiBRs4+8Saz7+88&#10;yM8jGc1tCg7jqV420MHUnDbs8rXM3oG8nrnvW7eNuZlyMdawrtcueelRUjy6GEXzIrKcEipUc5A6&#10;D1pgG45xTwh7nFZmliYOAG/n61IXbqDxiq6Y78mnyN5cXIJ9KBdSnfahJEpw20dKxz4ke3c7TnAw&#10;DmmaxcsykE8VzrEuxIrllFM7FNrY6uPxJc3JU789iK3NKlLuGboeorkNOiyoycfhXX6RESy45A68&#10;VpCFjOVZt2Z0lrkd/pWlCSTz0qjbqCM5x6CtCyAMoWQHkZ4pzKjsdToEDtwBkcc+tddaW+SuPlYH&#10;pXP6BKtkgwQcsT9K6Wzuwz7sA815Vc+jwSSSOj0lw9oqOcMowSa3vDM7W7yQH+9u5rk1OPnRjzzi&#10;tSx1QI245DgYJry5w5j6WlPl1Nm+nkiumzyrHkCo1ZVcKOC3qKhiujcyAnt3Pep70eVtlIx6e1ZJ&#10;WOm/Nqbem6e7BSv8PJru9JiE9ltY7WritEnaZAF59feuy0VW8rAyDXk4lu+p6dFaGpo0r2UzJGx6&#10;5xXe2VyWhVZF5PU1wVghS5ywPJ616r4Y06G/CLKCCRmvHqK8kkFeShHmZFYSFJVIO05wK6myvpIZ&#10;Ubd3wcd6g1Xw1Hpm2eIkrlQVP9K0bTT7aeFT8wfOa2hCcZW6ng16tOpHm6G4urjbjGFrznxnKL/U&#10;lMhIB6EV3a+H7udcwKW9Ca53X/At46+dI2HQZ2gV14iFeUNYuxy4GeHpVLp6s4C4uW0kBlYlWxwa&#10;57xHML798/UitbVI8yeW/wDyzOOTWLqaZtwAMgcYry4bn2MErXOWmumjc5P6Vk6xch8ZIOa35bYO&#10;eV61ka7pyx2/mqOnWvaw9nJHPX+BnK3NycuqjNUn3EguMDtV8Q7pDxg9cVWum2nB4Ir6qlE+TrSb&#10;3K7uNmBVa4bfG/sKlwWPJqvcfKCB6GvQieHU6mM7kHjv61XuOrMSOKlmGSePaqFzlEZRknFao4JG&#10;beY89l6471VdiCBmpGJMhJ6moHyXxTMmVrkggkDkVU8zKnuatXKMQR0rPb92OvPtQQDAsB2HrTSi&#10;uc9KRld1JB464NMYsB90rx3oEUr24MaMuc88VlxyNJkd84FaVzEzEZwPrVIReS5x3OaTJYJEQemM&#10;dqtRwhQvHNNgxJz0bPNXghEYx+NSaKKZUy0cnOPatvQdeezZVDYw3c1hzqRIccmoYTJHKPr1q4zs&#10;CTR7bYXsl1GHboQDxUt3qIhGTwMcZrjvDuvOtoqO25umas3+pNKDls4qpVVY6Iwb6GudTR3O4jb6&#10;1yvi+eGQR7DuKnrTLi7lZePlU1i37tKeTnFcU5XO6FOwtkcSfhjNaMl0sQUFsk8ViwzeWVB6etQ6&#10;ldME3K3Q8VzPU7Iy5TrbXWFSJUA+tW/7TibBLKPUZrgrTUGK7WOc85pL68YptV1H+7wahQbehtPE&#10;RS1PQDrFsgwz7Q3SvPfiPdw3cOEKnnAIPNcjqevXNnPJEZyyD1NY9zrjX2ELcdRur1KMJQ3PncXX&#10;jWa5UKcnC5GPWtWDOAMfjWbGhITkE4HAHWteOMjaSMe2a2seeh7W5kjYEdq5fXLQwucnryBiu/iV&#10;WtsleAPSuP19V8xnUHb05rhk7zPXhBKjcydCjZ7mM89eldozYhXdx+Fc5o8DGYOvTrTdf8QGzhMK&#10;ttfOOetdVNXeh505cq1E8cHzrK0VTk7yDj6f/WrhZUaMYZfxrsdLWTWo9z8gcDNJq3h7fbuVwGHQ&#10;DvXRKk9zijWU3ocag3fL1rT0kETLg8Z6VWSzYPsfgdOldZoeiRERDBJ65xXDUkopndSpuo7I7zwx&#10;KfsZUDnPT0rZPBIX8T71Q0ceWo2Db6jFaUjY6jAFfF4j+I2evGHIrDImKyDnPqK19VUzaI4PIKno&#10;Kx4G/fD16YrpNu/SJYuhweTXbgZct2efV/ixR5nBuhUoMn0rZsFaOFPlyQcms1vOjuG3JjBwM961&#10;La4ZlAIOO56Yr227q56sI20NBXJGTksT6VdZwYMRtzjrisxJXUJs539c9qvWqiNsNyCOf6VlI64F&#10;+7Z4IIJD97GMZq14Shu2u7meGFJolGWyeR6Vn6kWt4oh9+Q9B1rU0G/n0SGR1wqzAB88cVzz2O+l&#10;8audzYKJ7L7SnzZypb0Poa8ZiAPjZANoX7SEwOn3ute4SxWp0KFrF9s7KWZB0B9/zrw7RQ8/i+FX&#10;2l/tGG/7661w0n7smeli96a80fXfxCs0udS0DTRJvDW8YdlOMA4r2H4jR6DofhPT7TR7bytXt4kY&#10;zW33jwOGNeIfFfXrPTp/D80gFotvAgmnJwGGAf8AP1rO8f8Ax28F20lhL4b1C5vbqZFW5DLuRcAY&#10;5PfJIrx6lOc6dJJaWf5notwVeUpStZr8up6Je6idft0up40a5IG5QOeOKueBjHf6nhTtj3Y5PasK&#10;bxL4a1bwZpz6JHML+Jg8sy8LnqQx71ofDG6iu7q/nY7ZQ+1ABxgjNckqVqMp9jslVvaMep73faPc&#10;RyWH9jQ/bLJsfaXgXlfqe/euo1LxNpvhm3jtba2kuLor80ZT5VJHf0rnPhZpWuQWUr2N6n2XccpP&#10;k4PfFdrcaZHDa3V9rM/2gOuZNgx8vpXqYSE3QdSmuVvq7WS8j4fFTiq6p1XzJdt36ngviqyk1v8A&#10;tq5lgSJmG+RBjEa4/nXmMVol5e28CZMePvdB9TXa+Pbyy+06otpJJHaSttiXdyw9687kvXs7eOCH&#10;DuTywHSuLBwlzNtn2UmlSWnQzPEt5JdzyRyOZbS2YrGrHKiuau70XEARIo0CjggfrXR64qQW5jIG&#10;+TlttclJEwfOxggGa+zw6UIKKPk8VeUnJlC0O+8E06l7eMHdjp9aqqzNwMqMnqO3atae6jt3C9IX&#10;HzjHaqQ8lpmSJjtPILdq9JM8OcSEQsGHOfYnFQMA1xtAI9z0qe6kcTiNMYJGT1qS5EcTAL0GCQa0&#10;RyyRVbAUn0OOlSW2ShcdjzTZJA7ZPfsKkgBVQQO9ao5HrIsJJh96rgkdcZq6xUOCu75lwwJqrF8x&#10;44J7VdiK+aN+cYxVjLVqrG5QxpkA1es/CVnqfiGKbUTLBETnLHavHvVCETLJhMgZGD/KuohvJ7yJ&#10;Y751PljgAYz+NaIzbL7XWi+HrlkmRry3K8Y+YA9q5fUZbjUGmuFvDBByY42JwB7V6JfXNiul/aRa&#10;oYwApLYH9K4LW5H1FTDZ+XChPQCqRlI465V4281yWXufWue1WVZPL2cYzkda3tWtpbSZopmY4GcV&#10;zV1Ku5gRjHfFDJ6GbNGivuxhvWmwKDNnGM+tPuGU8859BSW2DcIMFs+nNPoLqa91+7MajGdvNW7M&#10;7o93UgdKhvkR3RWTnAG7P9Kms4yR8jYA7fSud7gyY8Yz0PNOVt8bHPI4pjuCM9COcGpN+dvoce1C&#10;B7G/avl1AwCB1zWvA/f196xbUFJOQDWrE20DPQ+lUJF7O1cjrVhG+QHpjtVYN8mT19KlB4xUM1iX&#10;IWyR9a0Y22sFyOR3rLg6D1rRjbLqcDPoa52dsC+uBk9jTw2Vz0qJyDGOQKPMXys5wKxsdQiH94ee&#10;KfuLMD29aqxOPMznINTAgHB49KkZajyz9elV7tybtV7A9asRsABznHtVK5fN4MUDLDMQrEHbzT9J&#10;YidyeeKY7futo75zS6Wmxp29EqQH6iP3PsGqkGBt2Tqas6kwaJfTPXNUTJ5auDzgcUgLkRw8Cj8a&#10;vXBJAJwM81mQE/aYieM1qSruAB9KTAfbj5CSMcdRQHJABGcdKYsgjjKnqe9Ojw/Q89qQGjpxMgkR&#10;j8y5P1p/IIOPlOOKrwMysHX5Xyc1cTE3PQ+lSyWQTOCcjkE7celXFQNYD2BxVBwFtierK+SPar0L&#10;gWEbHoVNS9gKoPypnnHSqMbbbxlJwNxFXQQAv51SDA3DMyMuW4J6Vl1NlsaV3hoM9cdKozgKBjuO&#10;TUj3GVKkcjt2qvM+YvxrYhDbttzoRxhcVTcszDoPwp165Ux4NQsxOW3enFBaJrIkTNxjPautHFlC&#10;Oh/xrkbNt95tHIGCa625wgRfYYoIkZi5/tOYnoy8VflfYvXFU5sRXcZ9UwalvTmMEc0EvUz/ABZI&#10;D4S1kKfmFq+PyrwHwNLE+kQhztBA24r3DxaCPCOtv3FpJj67TXiXw70xp9HhlQZjHQelctb4kd2F&#10;6m2ySRyldvmZ6Z7VLHEUxvjA96u+X5cjBhhu1OJbnIBrmPTJrV2nYqWyCMc16t8AfDYspLy+YBvN&#10;+UKfQE5/nXlWljfdhTgL7ivRNC8TP4ctWwwjz8vBovYzqxconrF58MPAl7dy3NxoVpJcyMWdlXGS&#10;ep61j+KtH8KeGNK8q10pPPc7IYkBxk9DnNcZJ8SnZ9qHzCefvVzev/ERFvrczHdHEDKUb1+tCdno&#10;jjVOXU9m8KwWvhjwnLO0arsRppGIyTxnFed6B4Nl8UiW71K+SwN0WliI53gngHnjrXAXX7RN/wCK&#10;bUaW1mLeCXCGU8fKO3H41fu/iJNpdurW85N2igRxsoKgYPStY33uS6btY9YtPgro50+KPUFluZxk&#10;mRHKg1x3xL8A+GfBOh/bWupbAZCoWk3ZPpg1yVl8e/FpTY0sRHUkx81Ti8YD4ieK7WLXWS6tbbMp&#10;t5BhGYdMirUnHUTp3WpxNxdpc8o6yEcEg9R2NYdyV8w+9fRd9oHgZrRUm0uGNT1MTYANcNqngPwz&#10;qszppl7NaP8AwgHcuK7qdbm0sedUpcp45rihdLnIGTgDB9zXINg7hyT/AHjXrHxB+Ht74e8P3N8l&#10;zDdWUG0uVG1lBOMkflXkqsxHzc4yMAc9TSm7yNKKtEUkhsAenercThDnaSMYAHQD3qpCGZiOrdfY&#10;1bjdSSmSD6etSdZr2rKqAspAY54PtW1pzoX2nhSMHvg9jWTZjESgAEnqM9K1dOlSGUkjngn3FSbx&#10;0Or0q+ntLqKYGDbKDETJyj9uf0rt9GMVoI4o1ENpeIY3Un5Gkz95fT/61cPp1xGdNhRY43ERbcrj&#10;k5rvNDlzo+IkhurSyTcizDnDnJ/Ln9K4q60Z7OG3O+0aSbSfEMMGoQ775wgaabDRrGOhX/PpWikV&#10;mx1E6tYCQMxuLdYMLn5vvH274+tZ+ia3b2+l6fZvELmz8z/j6fJnRSCAGb+6Mj8K3dR0iaztILIr&#10;FeKLcESx/eZC2eDnnpXyFT42fTL4bHNeJYbvTtfnAjjkiHWSFvldSB973rA1aPyY7cxFCTbk/u/v&#10;Aj1re16KA615SoYrecRygbshdn8JP4CsDVJY/Ok8mPym3OpBODjP/wBevocErJWPGxjumcnqVwPO&#10;ikCGdlT5sjgEjAz+f6VyVw5aNS6lnUfMq9jXY3FxHZxXMUrKkC8mQnGT2FciJ1dGMUbSnaVOB39a&#10;+vpfCfn+M+MzpGO3oQPesTUmcQy/MfQCtmRfJiKD5sc5BrF1RldmOCFHXPFbs8wwnHLblAcsDgdv&#10;SneIpmfThGoLbyPxAB4/z6UGWJ5QOrHoR61BrxC2DKwKkAgEHse1S9jRGXHq32uCxsr9xDocBCzN&#10;GMuqlvvDj1NdRaOfDGqS6fHdC5tVZmhuNuBKvYkeoIFcbpllYarDcWV5ffYGMbKrnOHJBwDj3o0e&#10;DUbW3tzqAfIbALA7QvQ8/UVwSeup6kVoj1n4d+JX0n4hW7pJlLq2KSk8DeOR/Pp7V7x4q0HS/G+j&#10;/ZLyESxyDcsqHDRP1yD7ccV8lnxxL4Y1axU28csM5GNy4YFSMEH8f0r6Y8O67FeaW2yZW8vDkRjC&#10;tnk1hOPY6IyPm74heAJvDOotYauPtOmSt+7uYh1X3+lTeCfD+keEUvL3RNRmjuJo9oIxhe+PfPFf&#10;RHivSbLxVo01teR+bEy8tjke4/WvmfW9Hu/BurNaySNJaH/UyMMbgO35EVyyvF3O+Di42aGJ8UtV&#10;1DxJptrqTpKbOfes5XBOfWvbk1DS/EPh6WyvrpQJ1w7QAgZ9j+FfOl7Ci3huGQZLYLVFrXjm80uK&#10;CKNmaLaNqqcYrojWaTTPPrUFe6PrfwV4e8OaNof7p2u4iCp8xySDXmNzro+GPjO51Pw5ekJdyFrm&#10;zckqwz0A49eteW6B448WxeHpLyB9kBLEBlPOK5SX4g6re6iHu9PkN05AUbWBYnGMCuXnfMdrjD2a&#10;Vj9Bvhd8Z9H+KQurCwhFvqNtB5ksbNn16flUOp2ovPBWpqxJISRGAHfJyK8T/ZD8H+IIvG1/4g1D&#10;TJ9N05oPLHnjazZ9u4r3fSoze2+t2mcnz5BgdMHNc2McnCMmbZeoqpKKOb+HUxi8NaftJlB3K2W6&#10;c/8A167GJ1lc7ULBeoxxXCeA45U8PpGnylL2SLPbg16PdaTLo95HBPcRJPKu5Yw+OK9ii06cTwcR&#10;FqrJeZn3bBlZduFx24rlNZBTfDDHuXGd+7r+FddeR4V8cqOOK5HWGSKaQKhOFHOehrrRxyOB1Ab7&#10;hvkDEcZ6VzutYSCTKAEeldLdhY2du+eg/nXM6scxSdD3IJ6+lRIIHkHi6PAYMcFiT0yBXF+K5AfC&#10;FhGM4TUGJPr8ldz4vX984BBOcH0rgPFDldItYmHAuwxA/wB0isKn8KR10f4yNLwOMW6/w/xY9a74&#10;SkWwCkYJya4fwpGohi7bcY967J7pIbRi2B6ZrzD6SGiuVtV2T+HNQ8x1ESxkfNxk4NeK6N/ZcN3v&#10;u9TjTAztQcn8au+MPFtwlxLZwyt5cpK7D0Oa4G1tUg1MRyqfvDgnp616NGGmp4WLrp1LI9V1G+8P&#10;ywoytc3J45IGDTbW50260bUI4tPO5YyyOeqHsfeug0bwdbXHh2GWSLKsuQa5ldMfSri7t43/AHc0&#10;TYz6USuOCe7Knh95MBAQ4zuIzjtXWaqVm8KbOM8FvXjNcd4fkCzFychflGRj/PSt68vfPs5oN3yE&#10;ZHtXOzsi7JnKW0oE/Pygkj6V6J4VUPpiqTg5rzhR++IPJHH1rstNvTZWEJJ2kjH1oeqCk1GV2drF&#10;bqUJAGRUzLCVCgjgdelcgNeIBxITtFS/28Gf04FY8h3e2idSY4lj+WonQBAuAe+TWAutDuxx9alX&#10;WlQYc5POAaXIP2sWastqjIVwBx1xWFd2/lRNk5AJqb+1wR97jjqao3d8Jt2G4Pb0pctglNNMsaEv&#10;lrKQTtAK/Q1MNOa9vUVQS2QelU9M1u209WEpGHbPXrXU6BdwTX8cqkMp/TNfR4ZqUFE+NxicakpH&#10;Zwae1vYRkj5cDmubvXPmP/dznGa9D1WSH+xwEGSuMY78V5tdPsz3GTmvdlHkaR4ylzI8z+IEzHed&#10;wyTjBrzQnaecbev416P48IkMhXnD45rzYkBzuPHsK8yq/fZ0LYmU7iO570MMMOgFNWTcMZznvilZ&#10;sLg4J7Vn0AaZChOP1q3DIWXpWczYP3uc9zVqGTIUA/kakaHuM8lTULbgw7+gq0qZUjOSPWgJk+/a&#10;nuUS2OVyTgn3FWZrneg/LgVBBhcEjJFTEEqQAOaroCIYbho3LAdK2rPxCF27gQQMcGs5bQlcHHSo&#10;mt9hwOPpQroGb8mvq3Cuw9ulO0/WzJfQpnktjmubRSGI5I9609Pt2SSGbptcEVE23FmlLSaPoj4Y&#10;QZ1CVo8IPLAJx0yR/hXP/GmcDxhnqBbR9+p5rQ+Guq+Vazz/ACsxYKuegxkn+lcz43trvxb4kuJ7&#10;baFjhVGPYkZxXhYOnKeJVl3PssyrwjgbX7HEXGpLCysG5HX1Bq/PeaV4l0iO1vMfbQ2UnY4+X+6a&#10;5XxbY3nh+dEnXG8ZBzwawZNSYgHABAyD6GvpJe62mj4ZNPVM10tNT8Eat50D/uScsAOCO1et+EPH&#10;drqyxQyyrDNjlJG2j65rxvRvHc8bi2vlW5tScYIyR7itmSzs9RYz2E5ilPYnFZWX2TaMj6Jt73eq&#10;tE+5e5U8H8ap6hcPPIRvHr1zXh9r4t8QaGFje4zAO2Bit6w8Zz6iATdlpvQjBpam6kj2Xw1qC2hm&#10;y2A+MNnoRmoNc1IzPLjAQHgsOa84g8R6hbHCXLKvcFRzVW88QXksmWnYgnn3p3drE7s7aS7K7gcB&#10;VHBpkU7Mrudo2niuCXW7hzteVm5A5rrRNmIN6jis+Zl2OitdWNs4LOduM7lb+le8fsPWiXnxV17V&#10;f+fS2Eatj++cn+VfML3OxN7cY5x619Q/sR3iWS+Ir5xhppFQHPYCpm+ZWNKatK596afMZYun3uKi&#10;121N4LeDGUDDIqDw1d+bZJn7ucjNbDKHuFkPReRXlvRnpJXRUitore93ou6SNAuW6D8Khv1aaYg/&#10;MMZxU1ixkkuXJzl8A1LOoVmOOcYzU3LSOU1qRbcgAAEjoa5CWTMxGRkn0rofEUweYsDyBXNJhpgT&#10;61vF6CkdP4bgG5SVBOetegaaMRbse1cRoAO1cc13dipWBF6nvWc2NFhAc8Cq144dWHUDpVs5UHtW&#10;XqcgjjcDg461kM5zV70WauVO1upbuK8m8UXpvdQO8hj655Ndf4q1B0V2Ulx90/WuC+xSXM7vIdh7&#10;t1FdC0HFdxbDSrWYjzoVlPUlh1q9qHhzTrywKm0jRMj7gxn6+vSp7SzkbbFEm9yOWHStWe2aLTTG&#10;eJRjNDk0a8ie6MfVPDC6loNzAWKxPbvEAvAwVIr4b+EvgrV9E8WtcRxo0EVw8GZOeN2OlfoQkElx&#10;p6ImFQoVOe/avknTVbS/FuopuClLw5XoAA1S68otFRwdOte/Q9+8GWl+9uA5VOnLDk16PPb7tM2O&#10;ctsxkVwXg+7EkURRiyEcFuee9egpIssQzzxVym5anM6Spux8++NLGJL/AGBAV/3fzzXnep6NZ3cu&#10;ZbWGXjHzICMdq9f8e22y/nkYYUnBIry+SEqxGcKpPOOvpWE2z1aMYNao4fU/hR4c1JGLadGhb+KP&#10;gg1xGs/s8abebmsryWF15wwBFe1GMkbh90+poNvjOQpGOtKM5rqOeHoT3R8y3nwR1bRLhph/pUKH&#10;KmPkg+47VSmt5kgdWjYSAkMCM4NfVtspXcBgg9cjiuN8e/DS2162e5scW18ASyjhD/8AXr0aFfX3&#10;jwsVgVa8GfI2tKwmYkbee/WsSdPMlyOE/Ku68X+HLuwu5PPglUKdgYocH6Vys9o3moAh24zjpg12&#10;uUXseLGnKHxIhtIfLdeSP6VtwgKMgE575rPELnAIwR68ZFaNqfug8jOMU0JmlCgkRQVzx1xVe8tM&#10;AlSc4zweKtR5XvjtgGnnLIcgdK6LXRzNtM5xlYscE4/umpIVaIZDFfUVbmtsOSMKT0zTFjP3XBGe&#10;9Y8pV2T26uwOW465rSs4FuGG7Kj0XvVWFCvGDn0FaljCRg9x701BA6klszc0OyQ3cYOXUnj5s15r&#10;8RbySfxbcQByIkbbsXgZFer6ABHdwsnDZyc+3P8AQ141rxbVfFVwy9DMcE9xmuiEIpN2IdScpJXL&#10;0SskSL1baOK+hf2X7Fzoeu3eBknZn6DNeDSQ7AOMgAfhX1F+zxpYsfhje3JUg3M7cjuABXND+IrH&#10;rz0plyJgb8joMk9K3IPlArB+YXpBOGJ9K3IT09a6jiNGM8HHFWYydo57VTiOatJnr19qYFuM4HFW&#10;I+vpmqsfB5q3Dz1FSxiTnZGzZ+6MmuO1ebfKxya6vUZ/LtXxxnK4rjr4GSXpwKwqM1iinvLDOao6&#10;pZLfxYcAj0q+y446U0Q+edoPTnNc7LSd9DkrDwrZ6bNPc+WA3B6e9UPH/itIIprW2mKMI9wx612V&#10;5ZRzQPEJSHb2xXiPxJ8L6iLySe2VpF9c15eJSgvdR9BgXOd+Z6ozE8U3l1ZeVPcebzjBrznXpjNq&#10;874B3N26irpsNV02NmngKAZOfWsWcu1y5J7k5rjp26HbXk2rMUfKecc+3IqzFj1PToaqhuQRyPU9&#10;6tLnHrXSjhQlwV2FcferJeDcjFR8+cGtKcmPnjjnmqbTIqgsQTknIraJw1rcxTceSpDY9+elZ0z7&#10;x8o796m1CXzGJXP51VQmT5ex7Vocdy3ZqRIo6kc811FqGWBf7wP5+tc7Yje64G0e9dRaYaP3ArNn&#10;ZRXUkbgEHluoNZt2WLksOOwz1rUYBsEjkGs+5jzx0wKlnUUt2/APQdh2pwGX3A44Ham9eOAc/nTw&#10;OgAKnNSIk37uSOfrRSHGaKYz1K+0424JOAMdcVyupXYQkdCvvXoHitUiMp+ULjp1xXl2p/PuIA69&#10;u9dNKp7tzkxNJQm4oztQullRmb7x71xGqyAyM3WuovZNkZHQiuT1JxvwRn6U27s5VoimMFl4yf5V&#10;0+gY3KMdOPrXLB9khx3GOa6jw+xBCsM4PWuuicOI6Hr/AIbh3Kqsudq4x9a0tS0CO6iKNGmDkcjv&#10;VHwjIJQshyS2FwDXepZLIm5cknjHtXs01dHlSvc8N1XwHKJnMeH56elQ2ulT6acAj6Cva7zQxKR6&#10;jjp2rKvfCsJJxFz/AHqUqaT0KjN7Hnqa55CbXbDZ+7nmo7jxCm0qZAfY9ql8V+HXtlk8tSZB0wOf&#10;zrzLUbmW1ndGyHU4OetZyqchUY8zO4/tYTOcEf41bSBZEyeTkZrgNMv3kf5ifb2rvtJnWWEHPPev&#10;Lq1OZnrUYcqHtZLsyBzkmqstuwxn8K23h79RVOSP5jkYz0NYKRs4pmYy7enX0qpdynyyCT9BWnJb&#10;/NnOSKZ9gefPHB9qtzSRmoO5w2q7xnIYfWsqFSzgc/lXol54eEin5WY+9Zv/AAjKqQdvIzwKx502&#10;b+xdihpPVBtxXaacuFVlXrwRWPZaK0LKQv5muitoxGoUHBHNdkGmjhcWpamjAoVcj7wP5VbgJUrt&#10;OTjHWqUDYU5yCTVy2G91wMkHtWUzqhsdZoL5kOQORkV1drtQDvkZ4FczoNrn5x04AFdTDAdoxnj0&#10;rya259Jg17pq2rZHByfbtUkiMAST+Aqpbkxn7uce1aqRtKik8j09K4m7HuRVybS3fIycdOprqZIB&#10;qFtsGM4HTmsG3iCIpABre0iYiQYGO2PWuOpKx6VKPQ3fClp9nmZHHXkV1trKtu/tXMWTvDKp98k1&#10;0VgVu51Dj5exrxazbd2etTVlY6nSVE7qygEd+9d7puqJahARh1HBHFec6fM2n3QC/cYgGu40+MXm&#10;HDcdwRXky+K5nXimrPY76w1YanEqS/MhHSrMKpaXkeCoUnv3rndGk8i4WMn5a6yHT1vJVYNjGM16&#10;NG8/U+VxEVSbXRnZafqEQhGSAMdelcX8RfHNlplrJBFIs1yQRtU8jNbMVvHFmJ5CVP8AebiuZ+IH&#10;h7TpNNafyVS44wydTXs4mtUdBpWPNwMKTxEee7R4Zf3893cO4U8kngVVaZhCfNBHsa6u70qG1tmY&#10;ZBxnJ71yupSBomC/er5iO5+jxaa0MWfUo1iZf4xXL3+oTXG+PJKntW9NahgzOOax7vyYckFcj3r2&#10;8PZbHHX1W5hmOSIbjyaqTAO25sn8K0bm6V0JHTuKyZZhjODjtzX0tFtrU+WxKUXoVrg7CCMH2qpL&#10;KHGDwTUk0ocEdvaqMx2D+VelE8CqypdsIySeKz7glicfj7VYupN/B59+wquzBVJJ6+3WtTjZRmRQ&#10;pO3kd81mSHcxI61o3Db2Kg4AqhJGVXOKDCRWfMg55xQtupXhKmWPB5/lUirgnHFUQQxwqOCo9OlN&#10;ls43GSDxwKscfjSFSMgng0y7Gf8A2YjnpUb6ATk7SR79q1oYwDyDW9YWQm2kc4HTFWoXE7Lc86vN&#10;ONrJuUZXvilCkpweK9bPh2yv7VlliCyYOGUd68117Tjp03l7Dx90j/PtWUoWKTsY8qgsTVcRAOSO&#10;KlcEEE8570+OMucY47muGpKx6dCKkOtbp4PuseDmtKHUJJ2A/PNZ0lqB0J+orU0i3Rm+ckgVhGbk&#10;7HbKlyLYupbzXCDjjtxVOfTpgW/dg464PNdpohgYiMDr61vSaNbSKDhPm4JAGa7I0+Y8+VZw6Hjt&#10;xGIk+ZMe2eaw76cO3ljgetdz4z0lNOR33ADPTFcBbr9sv9kZDVSp23OWpXcvhKkzyW8e/JwTjisX&#10;UNZkjCnOMV3+q6AzWbFV421wOq6LcBHZY++RW6ppbHNOU3uc/eXL3dw7EDBHU1FpsJnu0QA5z2q1&#10;Np8zchGLY6AVu+CfDNxc3yN5RwSOSKpvlRhGLk7Hd+D/AIdDUpEd03DI+Zj0/CvT4vh3psCfNEhb&#10;HJ4qron/ABKrfCrg8ZFWbrXfJGWfbWXtj0lhJJXOM8ZaJbWMJEIIYHAA+leYarYsrhioIP8Aer0D&#10;xJ4kgublo2fJVuMd+MVlqtpfRbWCOSMcjOK55e9O6NrKFNps4iGaOF3xtBA6CvP/ABlIbjWzKOm0&#10;AjPFe5z/AA6+1RtNAy5IGFJrxzxhpDWOqeS4yd3UdxmvTpQa1PAxL92x1/gXTgulq7AEsBgYreuL&#10;BWgbCqDg1T0AeXp8SxqcgAYr0rwz4RN7BvliJz0rrlK6sc9Gi90eC3+kiPUwFBweo966rS7Q2sQY&#10;rg+npXceLPhyum+ZciNgSSRk5/CuQNvsG0OwwehP86+fxcXE+pwaS9TY05yODjI5q3K5LcniqFgx&#10;JG7AP05q5Nx/nrXyNeLcjqqq0iS1O6dDjuOfWunDbbfpx0INcrbuI5154GD9K6H7Wht/XjJ+tdWF&#10;XKmeNW0rxOY1SEi+cj5l7DHSpY2V4mjVckr1A70ahGZSSCVfriqVqrGBlViJSckZr14vQ+gasXFl&#10;ZeqbSBjBNa2n3cVvZDzvmlJ6n9Kx4FMjYY8L3PrV9LVvLBd1xnv0psImm2oG5uo3MaqUHyr3atux&#10;kh1HS9xiLSocMmOeD/8Aqrm/kBjKFJJB91vSt/wlqFvo2t27XoL27ODIqdSO9c1V2Wh6WHV5pPqd&#10;L4NZLuO8lnuI7ZEjOTIcCvI9Al/4qWGTAJ+0kgg8fe4/AivWrrxL4d0TxBf3MGnvPpEkYRLaYjcW&#10;28/ma8r8O2oOtRMBtRpiQMdBnOPwGBXLDWMrndiFZwXZnpv7VGuXs8ugBlQRtAuUiHAIUcH8P5V5&#10;JZQBbhmufM+xgfI8CgHOBywNfbOjfs9aH8aSP7bs9RvLZLVGt5LCQJtcDue/0r5x0r9nfXNP+IN7&#10;4f1mWeK3tpyrWqtm4MRPy4JGM4FGHxNL2dv5TLFUKlSu+TVu3y06n0L8LPhbY6V+zPca5JqKC/vJ&#10;hLsWT7gMgAH1wefpXofwav7bw94Ru7e6slmS6n2/aduTnHHP51k/Dz4Xr4z8C3HhbRFayjsJMRtf&#10;uckAg4wOvQ13tj8MtYg0FFsEjmjiJMkBY5WQcEgd/avnZzqVINRW8m/u/wCAeg1SpNQq1NVbyt2/&#10;E6vStQ/4R/T2hsbiSRCPMkiPGPpXMeL/ABzqes2oi8to7fbkheu33rP1TxfZeGdLNvqKyC6Awz9C&#10;p9+/4Vztjr1r4wa20qGRoJ5WKm45Ax1744rk56vLbVR/A2o4Wmp+1nFN9zifEFxIl8s7geUGBG5s&#10;AjtzWf4h8TPq9tDBa6asfl8G5iHX1yP/AK9dN488KWmj6xHZnU31BgoLGQgqnsMDHr+VUL+LS9Ma&#10;SK0vEmjVA3plu4xXtYWEbRe5tXqXTs9DkbyaKxVWCtLIF+YTDIU1z9wjyRIPL/1x+ViP5VqXt0C8&#10;k0uC55YA8H0rKlu57lElLBFh4RPY9f5CvqaUOVHydepzMhurNo3AVQwXAbIqjdJGsj54wOgFTzXM&#10;93IAJFBFVJMO+JHBI4JA4rsR5c7DSwCosasWbptqvLDLudXDFh/eqxKwgUMOQDgVSuJHnZtpKqTy&#10;c1sjgmNCEOMjpVuEmNlJHAqlASvDE9eM81cyXjBFbo41uXI4zJLvQ4PerMqSJtIIz/Os+MIwAZyv&#10;uKuRqqoMSfmasGaUM1zNZRzxhWeJyrAjr0rf0e+huZ/JvIJEMg+VYvWuahd4oCqSfIzbiQO9a2n6&#10;bqWpwIY5UiZDkP3Hoc1skZtm1rVvpdvaNIrXay7gDbyNx9cVlS+IYLCAxafGkkzKR+9XpxUbyXN1&#10;IzXR3vb43tn79ZF/eoECxW7bhy+eoFaJGLOe1pbo3crvOJQMZbpyRXOahG0S73UsPrit/XL6KSZE&#10;gjZEZQWB5OaxrowshMrHjgBqmQkYrSfMcnOelS6cc3UYyc5+lNmVd5K49QalsVPnKw5bipDqat/I&#10;VlRc5q7YyBIzxmqN8AZAc5xirNvwnJwPWsOoMsyt5qnfy3TcOKX+FFYc5AFQSH5Dz3pxdjLC33sM&#10;OOlIDorQ5cj8a1QwG1T3FZFswDnBzkmtcHhDjtVgi0JP3eO471MDn61TBC4IB5PepnfGcEDjjPSp&#10;ZpE04eMAc+9XYXAYdz3rHtZ0hUNPMkSjqWPf0rTtnSY7opFkBGQVOawkmdcGi+XyHGKar7U+tDko&#10;mPUUxTtGV78GudnUmEbfMTjJFTrLk9KrRtukO7+GpVUtJ1AGcUmUjQjbJUDvWbKxe9Y54zitOFQM&#10;cgkd6yiCt5IeoBOBSKZa3ZC9s9TVrSSd0rkfLjA96qKN34jNX9PIWzOR1zSYGfqMq7Bg5yxP0qvO&#10;AYn55IFRz/M+M9WqWb7oAHpUgTI376M+w4rURt23P/66yEbEoOPwrTTIxjmgbC4yvzA4FLaT7pFP&#10;pTpRujII61XgXypBxxSEbMQDN05qzbyY4PGKrWxy4YcjvVny9h3evaoYhZkXDYGc9R60QsV0zGch&#10;QQD3p0mME+gqsjFLeZR6ZAqWCAZMaZ59aikzNEEJyobOPShJCLdMHgiq0bMc4buazNeg9lznmmbj&#10;jbjPvUinKk8fiajmYRRlzkcHtWpJTuiCV74zzULkBD0H1pvnrJBnBDZqtd/NbuwPMYznNBaNLRZU&#10;lv2AAByo/nXXXTbnOOxx/wDWrhvCbGTUGY87cEiu6kG5WYDrzSM5GfOrG4w3JGWHtUV1PmJVUfrR&#10;5pZyWyT0qvdMqOgOcetUIz/FbsPCGsnIH+iSdfpXkHgS9Wx0a2RXA8xenvk1654o2y+EdbVCSTZy&#10;DGfavGvDy266JbAlt4XP0Nctbc7sL1OvuJPPuA4XAAx170oQMCxP0FZFndySMWLZ/rXQJHG1srOB&#10;kjPJrlWp6SIbeVkuI9gHXnjpWZ4n8YraBY5WHGTwcUrXwglzECM9R7V4N8RfFs9tr00ZkyFOBn06&#10;j9CKi3MVKooI9RfxvFJkpOQp6qf8a5HXPGqxWUhE7Bg20ZO7j6GvLG8SuWBaQjJ7Gs/VvEKvbOks&#10;gVWOAatROV1Ue12usGysUu9oMflBi3XGRn9Kgtfiuup6hYwySR28CkK7EYG31NcjYeOdNvvCQtN5&#10;SYwFcY44XHWvL11AYXLnI4BzgfSt3FoxdS59ap4r0FRkajAARxh+PauGn+Jdlo+rvMJAzSZG5XAB&#10;rxBAkm0mQtkVn+Kp3NnF5P8ArI2LbRyce1Xa6M3Use/y/GSK9G1bl4Ockqc/h1rU0n4nwpuK37sZ&#10;Bj5jnFfLeo+BPGUFtFepYXJhdQ4MbZ4PIrGi1XX9HYPcLNFt7OpH4YrqhT5DzKtfm2R9t6946TWf&#10;B+p2fnrLJMigKhyDz0HvXmRyASFHPBJPJP8A+rFed/B/4knVtXuNJuIFl+1QMgcnBiYc7h78CvQp&#10;WEY2kHcOCM8Af5zRI1ou6H2m8zZcLs7qOKs2quZTt2ncevoBVe3ZFlwefrU0UWZVfkFecA4qDrib&#10;lqAzZ3AdsitOwkDSsu5ScHAPGay4N4gO1VKnkita2GGi24VWX09qEdCNvRpWLKSjRTJlhk/e7V6L&#10;oDtazxXBgWWGQGKeNm+dSR6exzXm+llZRCJMiVCMY/iGea9A8PSJd3yXBLRSvmLDd3OApPt2rmrL&#10;Q9TCvU9T8JzS21t/ZpWGW1jRim5Ru3H39OtdSjoJTFcWtxbpbReRGY4zz6N06YFcj4YNtdltP1e7&#10;Gm3sEeBKF/dTYOUG7vk4/OvSrXUrxreP+01ELFG37UJBB7A9scV8ViNJtn0qlaKPNdemWOC4b7A5&#10;YSIgllQjKno4rl9Wj+xuYh+8kZNzM454rpPHt/Np9zY2VxcNNHJIqQtB0Ve276Zrnr+JfmHnl3Ql&#10;Imb5mbjufTivoMBflR5mM1RxesqDalFiEjNIGCkZ9RyPSucvV8qYxxsyoo2HZxzXS6syzoyjeuQd&#10;zIcYbrgVy12drspJVhyw7/jX2dLY/PcZrMoXDMF2rhc8DIxmsHVJZS7AbWPXHat25YPEcjpyCTXP&#10;anjyXGMK3GR6VszzkjEMpSckR5A6lfWneKYpYtIWXBXfjaSOx/8A1VECu7ckjeYBgFR0q14pkaXS&#10;4UM6yEj5geSABkf1qWXc8yutSa0viqYaTIINejeHPi5Bp1s9jrVjHewB92+NQG7Z615tqEWNUc4w&#10;g2gce3/16ZLEQWVz15wOtee1qz0FU91HpfirUPDHjSK2fTNPuNNnspRKIywIl555zXdeBvGv2SQr&#10;KrGKVcYFeD6RIRexAE/McY6EV2VhfSWsp2OPlJXPYfSqSvqNVLM+l9O1PzEODwo/HB7VxvxG0KLW&#10;7HAhHnIxZHYdsVz3gjxGtrqaR3ExWGQgAnnk12l/eQXAkyzOVBX5v8+9YSjc7oT6nz68Iy0cqtuV&#10;sc/TFcr4p0S4mRfIkCGEhkY9AfevSPF+nG2vvOUYRuODya565hWeAryhbvjtXK0dDfMjrfg6bjxT&#10;pIsbiwc3kT5JA+WTjt+VdN4+0uz0Xxj4dvTAkEMEqNcORk4yWx6/rXlXhXxNqHgjxFb31rK/lJyY&#10;ieDXaeLfiJb+Noo5CjQTr1Xbhf8AOKx1UrnYpJ0uRo+stM+L/hD/AEaG2uWmd0VQkKkAcf41a0ma&#10;NbrV7+NDFDM29A3TgHP86+YvAXirSfC9ubnUZgqhcjIBOe/NP+JP7WOmWXh2ey0mUGWRNu4dfaua&#10;vUnWfI9jbDUaOFi6t9Weu/D4TX+g6kyn5ZL6UwnB9eSP89qwLLQvGmp/EazvtTujJawNhPn42DOB&#10;+WK4z9nT9pTTtd0ux8M6qi6fcpIXjuegkJ7H8/XvX1P9gM8QeIhx2ZMYPHUGvXp2VOKvsfNVXKVS&#10;TtuU70lUYAAHufWuL16I/PlwrHJI9q7K+UyJtLNlRkg9RXF63tEUrSsqHsznH0rqhLmOOcbHEX/l&#10;sxGCfcDGa5fVF81nQRg8dScYrqLx42jIVztznjvXKaqUzgbto4JzVSIieXeKo1a5kVsLvPIHavPv&#10;G0ca2loInywkJIHrjg/zr0LxUoPmsoBOeAa8v8Sy5uIAf4WyR6/5zXPUd4NHXRX7xM6Pw2yx2qNz&#10;hMADrxisfx54ua0he3Vhms6419tLtAsb4Yj8xXmvibWZNQuW3OSe1c9OnzM76+JVOFluP07Ulu9Y&#10;jaZ96r8341Dq7susiYEhJSPwpfD+is7JMRj3qz4lgCeS47fKcfzr00rHgt31PVfC3iXUZdMt7d5m&#10;ktkG0LTtSnSPV7USDarLgk8jae1YHgq6YaepBBIGMGm6/dMZEdm/1ZGB75rmmrHo053SY1LdtO1W&#10;4tWGCrdD6f5NXC2xmYg7fetHxSscn9mamiDF3ApZ/wDbHB/z7VUmtHuIZCmMKu489q5XuejH4bmF&#10;KR55ZRwa0dQ1UWkFvuOFK8ZrJhJMvDAjODjnFQeLY2lgtdrcYOPxrSCuclWfJFtGkNeiJJ3AcetS&#10;jXYDz5gAwOprghFLxySB1IqRUbkZ4PXNdPsked9bkdz/AG5E+MSgj2NO/tyMHG/PuTXD+RKuMEYP&#10;dadGk2zn8Dmn7JB9bn2O3/t2M5BfP0ph1AyMNjHBBzXGRxylwOfqDXSaWqrFkk+nNRKmkb08RKbs&#10;x2sSswjPOOMYr1D4b2gvFgJzlSBg98//AKq8q1iVWZUVicYxivV/hVKFniXJOB+tdOFVqhy4x3ie&#10;0arYmDRZGxyMc/hzXl94xWRypyA/pXsWtxM3h2UZAYKGI6/WvItRhHnMRkKTkAV9PVXvI+ehseYe&#10;NXCPOGwWAzx69q8zlIViM7iOCMV6Z4yjMnnhsFz0wPSvOZbVg7AqQc5yK8er8R2pNohMpTpx7YqC&#10;SRmyQSKtmwlkJKqenerS6NM8QCwuTjkhay5lYpRk+hiwyGVuzH3rTjGwDgA+1JZeHbtn/wBS2c8D&#10;Fai+H7vbnyjx61PNHuV7KbexTQZDbuKBwwx27k1rReHbxhynbip18K3gGQgzjoRS9pFdTRUZ9jGi&#10;lAx0JJ9a0ICpIyaup4SuFGXUY65FX4PC7MgOD+FHtoLqaLDVX0KAQN83r2qu0QYk4/Wuq/4RkqBk&#10;7cj+9SDwgjD5pRn3an7eA/qlV9Dk9jHgKWI9q2LG3MsCx43OCCMHpW2nhiKE43qx7YNWIrGK2baN&#10;qse4rGVZNWRvTwkou8jpPDsb2GkOkWcgYJ9/WtLwJeG1tb+OWNZJzIH3OOcc1Y8LWyvpbtIMKGPB&#10;HUd657VENprFwYpMMDjavpSy6bw+JU7bHXmkFXwqjfcx/jen9pW2nx28cayxuSQOSRx+VeSNo1wF&#10;I2nca9Zu7db6YyTH5wcAmqh0yAZG0E162Ik61R1O585RpqlBQPK4tBuA4+U898VrwWNxAOVIZRXd&#10;nTYeAANo5Ip402MgE4xxnNc/IzdW6HF/abxF+b509GGaQb2cMg2P1DCuwm0uMqeBtLcVVk06NGOA&#10;MelJwY+Yfpuryy7YrggkL9/1q45Ltg8Ejiucu4/Lm3Rna3Stex1JnVVmQkgfeqWrFKZMAEfBGTjH&#10;FdzEubaMHIwo5IrI0rwzFq6B1mMRIzyvX9a7zw34T1DxBrthoeniGe8u3EUazHC596hwlukaxnHa&#10;5ylxGyxNuHAGc9q+nf2XIf7N8K5PytdTkg+tN1P9hL4iLpgnhl0qW5I+e2Vyg6c85OcVufDjw1qP&#10;g0WGg6hD9mv7aT94mMgH1FczbWp30Yq9z6+0TUMWKBMngKO3Yc11UFyGtiSei4ya8x8IagZIQrPk&#10;qucV1jXn+jOM4U8YzXHJHYtDodNTbaQKTlnYkmnX0vlKT6g8U7SQnlxBTuWKPH41S1i48uKQ57YF&#10;ZJO5Wxwmt3Iedh04xWXbKWkwvJJq3esJ/d8mpLG3VHGfvda6FojJ6s6zQbRYETu3euxtugrmNCi/&#10;dA11MC8CsJGhI+Sre3Nc34iuTFbPg4YjNdFPwDXnXjLVHEkiBgqDjFKOrLicP4j1aOGVtzeYeDsx&#10;Wbp999uYIFSNM/e6H8ax9ZluNUu2W3GwA8se4+tXLG1NuCisDxgtjrW5Wxvv4ltrMiC2X5hwXznJ&#10;qwurpNZMZTnPcjvXPWvh2dnD5yueK3I9OKQGM4PHXOcUmkVdmlpjm501JE3OQxBIPAr5I8QqLf4n&#10;eIYCCALjkdMV9X6VBLFpW23nVYlfkDrk18mfEu3e1+LOu7eSzKzEn1Fc9RWR2Yd+/Y91+F+oi7sr&#10;depC7R+Br1aNhtQE84wfavn/AOEuoGxSVX+Q7gE5/M17ZoF898jFj7flW6WiOOs/eZxnxItvlkwu&#10;Q+cfUV41c9R2J5r3T4lRhbEOFJPPTt2/rXhsyqJCrZUhsc0ma0Ze6NaNcY65xTWRckkYA7CpiAwJ&#10;XnBqN87eOvpSsbtjOuPSpyhmi6/XBxUQOQP51NCvyHJx1qiDG1/w9YazGPtljDOB0LjJzXFah8Jf&#10;DVzcp/oEcaEHdtHOa9NkiDRluTgcY9aybyFRfRg4QdTk9elZSnNbGkKNKfxI88uPgT4cmiygnh74&#10;DZx6delZdx8AbKViYbx4s/dPX8xivXpAoXJAI7HOaYMZPzEemOKpVprqRLCUZdDw25+AWoQk/Z72&#10;O4OchWGP1rE1D4VeINMDE2RnjHVojux+FfR6kqecg+nWnoQG4+X6DFdMcVURw1MtpSPkS/0W6tv9&#10;dbSxjOMsuMfWso27xscoCCeQDz9a+xrjSrW7Z/NtoX3DBLJkmsa8+HPh6+UltPRH6Fk4roWKb3Rw&#10;Tytr4WfL9ooU/exnsa1IlywPHXjA617hefBXRJYyYpprdj0xgj8azH+B3kqTBqAlA5IxyBXQsTE4&#10;p5dUWzOBspzbQ3E4A+SFsfXFeQaYgmu3lcE4c4zx7/1r6W8Y/D228KeAdUumujLcbNqkD1618/wW&#10;SW1kp58wdc10xqqUdDBYWVOaciO5bbJuyS3TjpX2Z8J7cWvwk05VAw4LnHqa+MJCknByD1yD1r7j&#10;+HVmbb4TaUxXaBFuPHbA/wAaypv94dtZWpHGygDUnOTkMSCe9bUTngY59c1izYW+x156+2a1oznO&#10;T34rsPPNKJux4NWo2I56Cs+AjB9atI/Y8igC9E3rz71dhJ2MevoKzImAOM/StOAYjXnHfNSykY3i&#10;S9WFgnfbXLLPLK2AjMSegrpry3W7vsMeWPHFdBaeG4BYtJkcRk4Xv9a55vU1iebySBThuOcc1PbX&#10;EMKSs3GFzmuQ+Jmqnw1dgRtsXftYD3wQfyNcrdeM2nsJmQsflxwetcs5Wi7HRSS51zbG54n8TBdZ&#10;tY4phtfIIB5B4xXRRWEGp6czyp5h6E+leDaGl/rXie3uJgTFGxLMeMnHFe1Q+KLfSdNMbnDAcmvD&#10;vKTbkfZR5EkoGF418OWqWuViLEoQA3rivmi+/d3U8bfNhiMjjvX0v4p8VW17YZVvmKHaR2PavmTU&#10;XE9/JIDtXOMdacd9DDE/CMXnHIzVpeRlSCKqRglunPbNWc4HC4x6VujzilrcmIWwTmuXFy+dnJNd&#10;L4gP7jC8kjrXMiI8Zz+HeuiJ5tf4iwOUyTxTIsFyGGBUojZoxkdeOBREnzYfgj9as5jR02MMQf1A&#10;rpbQFuo4xwaxdJj2jgZHpW9a4VMgH3U1kzvpaIlYktnGQTwPSqF6Mn0xn8auyOACuM/0rPumKHAw&#10;AB1xSZ06WKZPPC8+ppM7TyST/Knbs5JP0NQNlcknI9akzZKef4qKreaD3NFAj1/xVqi3RkXoD6Vw&#10;lxiQsqnFW9Q1IzHO7INUFJZgT39q6VHlVkcU5upJyZj6mg2kY59a5C/QM5yD+Fdvqy7V6ZzXIajC&#10;QW7UbMy6mM4wxOTW3ot4yPz0POKxHyvUdKs2UpRs+vaumm7HLWi5I9u8J6gsMcWW4FepaJeq8GSc&#10;k9K+fvDWqEFEJxn3r1bQNYwoy3BxgeletTnY8xxTWp6G0KzRj19ailtQyFSM5/OqWnaws/y5zjqR&#10;2rVDeagIIPtXfujjd4s5TWtCW6iYbCTnt1rxvxj4IeOSWSNQT79a+jZItyAfmBXM+IdDSWOR1jBB&#10;/ixzXNWp3R00ZWkfMMNnLasdyFCOoIrc0rU/KdVOSPaui8X+HzbNLLtOB04rixmPByQB1r56acZW&#10;Po4pctz0OzuvOjAJ4PPNSyKCceg4rj9KvWEg+Y49zXURXQmjGT2xUmbHfZwzfX2rYsbD5OgqhbdQ&#10;OceuK3bNQq4bIPGKyqSa0OzD01LVlO50/ueMelUH04HkL1PUVtXR3dDxnH1pka7iVHasYK7udtVp&#10;RsY/2JUIyCcUxl28YwfWtqeDahOQCPWsaT759T2NetFWR4U3qSxkDqavWLDeSpx2rOjJ56EetaFk&#10;v7wEn5TWcyobHeaFKqRr346e9dBZXAAwfXvXJaOjEqckL2rqra2woO45968ms9T6TCbI3oIUlRSO&#10;CfSrsKsIypXvxis+0by2jPoa6S0khA+bBHWvPkfQ00VbSVQwTo3pW/ZKsaq54Nc/cRbrzzIvu109&#10;hEJ7FR1euWod1I3LWeOWNcMCa1rQtGUZex6VxkbPayhc45rsNOl3268gk15taFkehCVzrrdzL5R2&#10;9xkV6ZpFpEYk2uV4zxXmekQvKFI6DFdzoJmkRVDfN0A9a8WfxBW1idBNbyLcReSxZs9T2rrtNsL3&#10;yhMrAeuD1ribG5kg1HbcEoMYBPQ13+na4kVrGpUMwHG3v9a7cLyufvux81jvaKKUVcz9eur+zs5J&#10;hh9ozg1yU2qXeq7Wm3kdgeldP4inv7q0fZbHbJwTjOBWLpkkdspEqhdvY1OIfv6PQ0wiUafNZXOR&#10;8VHbakD5WOK4t2TBU4ya6vx/qcRm8u35OOSK4WAHlnPPU1zwXU+po/w1cz9ShYs2Mgc9DXHanGQx&#10;BOD2967bUL6MI6qw3EdK468tWu5GxwcV7mEdtzjxKutDEklIAWoSu7r09KnurX7MTnJIqi8xBwM1&#10;9HSt0Pl66a3FeFRk4rPvFAjI7VclnIjzis4S+Y53DK16cT56s9SiyL06gfrUEkBxxwOuKuyKA3Ti&#10;q80u3GelWcd9DLnt8sd3eqjRDnqM+taN3IGQBcZJ6+lZpcsvfrVIzbImGfUYOOKO3enMRyfWoGfB&#10;696AHjrjNSbABmodygE96Uy5FNFImU46Hn0xXTaLONiZ7jANcmHIwRgYroNElJcKxzGO4FbwJkrn&#10;Y2dsZl9B3INZnirwGt5YvPb5Msa7yT3ABrX0+3lkjVolZkHXArptHtbrUCtuEycjKmqceYXNbc+a&#10;NT0WfT5P3qFeOPeo7eLK8kDI6HrX0f8AFD4P65HoE2o/2U7Qou/fGucD1r54SBxJtK4HOQw5rycV&#10;DlXMtj2ME7ysQXK7VGAenXFFtK8cecnceCorU1LRYhZeasrBgm4isfS1e4bGNxx074ryIya2PoJU&#10;+jOl0J2klj+Zgc9c16DFAfK3E4AGQK4PRrd7dhuUjvnFdPdaw9pZkhhjGMkdKpYiUXZF/U6cottH&#10;JeK7S61q6+ywtkk4qxoXwfv4FFw/3sfwjpWj4Lv/ALRrm+dVkCydcdq+iRLZtppbK5254FZ18wnT&#10;aSVycPk9CqnKZ853Hh2S3jKOjHbwd1VbfwQNSOFiOT6d69H8QIk28KoJZscVBoUElo24q3BxjFbv&#10;HyUL9SFk9F1LdDg5vg+0ULO8QAAzk1Vj0KLw4uRHwD2r2ud/tEDBv4hjFcH4rtBIjKqgc5x6VlQx&#10;9So7SLxGT0aceamcYniFWPzDaM4x1rlfHHihILZjG20joSa1dUthGzleAfSvGviXdyQry7bQ1etF&#10;po+Zr81PS4yPVpdRuXYuSQc5Fa8WrNY43N264rzXR/EIinckkA9q1NT8TRzRAAkYHrVK6ZxtxlC9&#10;9T2TQPHW+AAlGAG3ryD2NcZ41tY9T1GOQKFZTwB6Zrg9J8SCObaGwuc11MOote5lLcgcGvWhO0Ty&#10;ZrmZ6F4LghmeFCm7kA4Fe4aR5MCKnAHbHavnTwhrDWdxiNskNz2r1aw8Ws7JyAR/EK5XXTlY9KlS&#10;lCmmkeh61o9vqtg0bDcCCCfr6V4l4i8Dz2N3PJEwEQPAI6ivRU8YMBjdv9vWsjWNQGpq38B9DSqK&#10;NWNmXGq4O6PPbaz8qQA9eOT1NTamhijPykY5yK6SHQomlExY7/Q9K14dKs57Zo5QGz2715LwCk73&#10;OieKUtkeY293ufIPXvW/ZTkxktyMHpWrc+E7GMtswgz0JxU1r4etl+ZjkY6A9KPqclojilJSmpPo&#10;YFyMsGbg464NZJhlSVpEGCfavRIvDdhJtBjyOoyx/wAast4Z03p5IPtuNarCT7ntrGQa+FnnEUck&#10;QVm/H3q411si8vYcema9S03wLotyj77feR/DurlvGmjweGZ0RbYiNx8rjkfSpqYWpFXRrTxdK9mr&#10;HIrKFVdrFue1aUUu8YbuOMjpWdHd2DPkq27uPStbTdS0hTh0dTnG48g15slLqetTnBvRle+Z/LRS&#10;xOO5xmn6FqbaPq1tdJbCZ0YM0eMhqsa9qGkpLC/zNEeCENQ6ZrOnW8/+tMe3++O1Q4tqxvzxUlqf&#10;YXw1/bNsfDHhxrY+H5YGUdEQYJx7V55ZftCCTxneeI9SsRJdzSF2kPLYz8o+gFeP6frmiyC4ElwG&#10;GOFTgkmulsIvBt5YRCWRmk/5aKWwa814eEYuDu0d9KUVN1IWUnu+57ZoP7VNhbzOLPT7mB2PmOLZ&#10;cFj7mvWfhr+1d4PtMWV093YzMS8klyuQCeeor5xsYvBcMUjWVj5FtNgF3fn8607iLwVFFbxwW9uu&#10;T88jOGYnjHP51yRhClJSpqSf9dGb1sNHFR5ajjqfTXiH4+fCO61S31Od7e8vEPEyw7+nrxXl3xN+&#10;PnhXxXqUFxpEkdiYPl3xRbCw98CvNdQ0Hw5ZwL9nuY41kblFkDA/4Vnanoeh21qI7aaBi3zb93z1&#10;pyqs3zt6+SX6E0sLHCtShK7WmrbLmt+N9GnuhJFqkxJHzb+pP+FZFv4n0/LSfaI5ZFHAk7n1rO1T&#10;TrGO0Upc2yuvdsAmsG70S0lfzvt8QYjhM17GHhyrlSOHFTu7uSNWTUIhI5Eqs7ksVU5oOpNFZCSR&#10;mTc2FwODWNFo5DF4r5A6jOQeooniKxBGuRJk7gAeAfp2r1VKXY8OUYdy898rEN5jKxPJ7Uk+pwHC&#10;5PHftWRJBsTJmBPXGetLJapLgK3z+natFJ9jnlCPRluXUFZNofIJyBVBrlvMIU455GaheykQkZGf&#10;r0qNomjxu5+ldEZnnVKV+prQX2cg8Yx2q2lzubKHBxisRHfA4AHap1dwCVOSDW6kcnJbqasV8sBM&#10;fbOeRmrSXdpM2HU46cGsiC7kV+Yt/qcVow31mU8yeEjBA6YrVMyZfjvIUs3SPJjz1I5FdL4UmtJt&#10;Ut4mv5E3Lyu/GOD1Fc/pVxol1ei1mRxCw3Hy85z2rqE8KaHe/Z7yWSW2tVbbvdthP0NbKS2MmmQe&#10;ML6CbU/K0f5Si+XKwbdnnrWRcmysbBP3xfUZeJY2PC4q7f8Ahaz09JrnSNWhSAjJaVtxY9/xrhby&#10;zlmmkmF1C0r9QH5P0rVNW0MbSvqWtVvMSM8kSIzDCFR2rmNQczNlsHHt1pNQluJCY52YyjjaOoNZ&#10;ErzRA/MfcHnFZyY0EsrFyBwOn0q9pbMJh83OQBWHLeMWGBkA8nOK2dIcSSxkYJ65FQM2rj7wB74q&#10;+iYjGcEY5FZsx+ZcnJFaCSZhHI6dKzZJJtDADnOfSh1HmxMOz1FHKCUIyDmp2+cAjjJzikNXNm3l&#10;3yZ+6DkYrZVvuKcjAHSsGHAlQZ9OPU1tqx55+arEiyxAHX2yfWszxNqg0zSLi6bIEUe4gip7+4MY&#10;iOQAp6noR3rmdfuDrcqWHmCWzP8ArR/e/wA80WuaxPK7zxdqviTUA8jS+Uv3EQEgfWmv8QtT8PTl&#10;Y7toyhBYZOK9kg/szR7X7PbQpApB3fKOePWvFPi1YWiabLeQo0c0fTA4cUeza1LvFbnvnwl+INz4&#10;x0xoNQUpeqodGYY3qR2rvUzt64wa+Xf2V7681LxBcTySO0EMXlqXPHoAK+oh8ikHGQT0rlqqzOih&#10;LmiRQud7EnrVqE/PxznnkVUj4bg96tIxDiudnYi0z7c54+lUBgXLE981blyVDGqRGJsk5pFF6PHm&#10;ADnirsgKQqq9Tz9KpQ4MqkelXZmLRggAYHXNSwMFm3XKsOQKttg7M+tQoAJiuO2c0MScY9RSAsLg&#10;3I9BV9HwAKy0YrLz1zWgH+bpxihgWlcYyegqYRbuQOD0qluDKRV6GQ7FxzxUiLFrGI5A2cN0qyrh&#10;XHfdzTI03BWxgjr70+RQ0ZIGGUZGKlh1EkfCjPHNRTfLGcccdaSN/OdVI6460upYhgJHYZpPQaK6&#10;HEH07VXiGC3PepVkBiHONwzUUPzPWXU0sTKCq8gYPeoL9sQgA5B9asHJHt6VWuQdh4z2xWoivKE8&#10;tSoAAGSKqC1V7W555YcZqzsAjOey5qKzuPtEMsAC5Vd2TQMPCYCao44JUA8e/wD+qvQbe0kvY5Qr&#10;Ku1CxLHFcJ4dVY9UkIAwEByO9dDq8kxhh8iQx4kw4HcelBEtyvGCzsM++RUV1hipOW9qs6XG8kUj&#10;SKAVO0Y9Kr3X38AHg4qupLMXxQm3wxq7ICu21kP/AI6a8a8KzpLoSFwf3hzx24HGfrn869m8Ws0X&#10;hTWSOf8ARH6/SvC/Ct2bTRbcqFfaMfN0NctfdHdhep08cItwAG4Az1zWj/aRSBQVDLjsea5k+IJ4&#10;5FULCM8gYq3FfPdIWlQAZ6AVyJHpEjXsE7sqF1ZVJJIr5w+LRxrDyKSMtt9fcf1r6Mht41jZgh3F&#10;Cck+tfPnxSjAvnI/vZU46j/OfyrVR0OSuzh9NsLrUIld28qNpPLDE9+P8a97T9lS3uYYWuvEErAq&#10;pMYjHcV5do1mlxo+nIQMvdrz6dv6V9nwRsbK3y2CI1/9BFdkIQktUeY3JPc8g8d/ADTdS8MWEPhx&#10;I7PUbFREpb7sw77veua+HP7Oo0q8urnxPBFdx7f3NujZXfzkn9K9/UbQ4XIGQahnyynJyT+Vbcsb&#10;8wtbHz34g/Z1uJNVll0jUUgtJDvWGYElCf4RjsKzrT9nW9XUYZNR1WOSBWG9I1OWHcZr6CnIVvu8&#10;egqhdyHbwQB7HkUlCDexMpSS3OelC29ulug2wxARoODkAYrntV8N6brCbbu0imTuGX+tblxIPMIJ&#10;Lc+nWoDgg8YBPQ12HC0rnmdn8LNI0TxVc6xYwG2WKIhYl+7lgQT+WatzuWZsnLZwOOtdxqqrDps7&#10;quWXa31G4Z/TNcFKXMjDOHHfHBFctRWZ20NizCxaUnHHTPpV2AfvBv5VjjI7VRgfn5mAyuOOcVet&#10;3QSPtJBPWudnfE17aMgcHA6Ae1aUDsNsbghCwAbHSsqMbVUAMyexzWlEA9rKA2eAQrc4pnQjo9MV&#10;4beK4RC8sEhG3Gcj1rvvCbl/tdxCxWaQ74N38IPb64/WvO/DpkW4Wa3XzVlO14GbhvYV6JoykR6f&#10;fRIUgtZhHcxyHmLOcdOwNctZ2R6mGWp6n4QklvtMmtruOO58t9s9my4nI4xIn0yK6+xvb2a1u5fM&#10;lhktmXcJTkNn7vHvzXIeFJZLpGv7GeOTWbSY5jlIAaLoQfXvzXQwyzztceVdGzvJZDI9tcDI3HJV&#10;Ae6+lfFV9Zs+nS0OZ8W2sDaiskUvmXBkMzso3RqCMcZ6GuW1CzmiAHnBi8RlA7ADjOfXmuzv4b66&#10;uJY4wm1BtlYEBf8AaxXKaxAfs1wryKHjbyQwOQV6YB9K+hwGyR5WMOD1m3Vp5VWWR4kj88N0JIFc&#10;1cZMr9ySd3c+n9K6zXMrMII8COJSjMvO8AdBXHzKFvFxu8kqSGP8Xp/Kvs6ex+d4t++Ubtd8YYfM&#10;MlVUd657VS3l/NFuYEgJ3FbmoCea1miV/IlYFd6/w8dR7iuevYpI7eNXm89kVQzZ5bAxk/WtjhMq&#10;FnY/MhUH+EDBo8TJi3jDKFyvy9ifXP6U2QSpIgicBc855Jp/iSZpYAkxVvLxtI+8c9f5VL2A4a+i&#10;825O1cKeQTUDWDyEkjBAzn1rRlbdd55wAOvapnLdsZzg59KwaTKUmjHFg0Z835lG4KGA5963LEMZ&#10;Qr8LtyMVBO37mKIchWLsPTOOP51LYnJDZ+btSskaJtm3BdSW7xyRuU2EN19K6qx8WTXblZ5gx5Hz&#10;jArjSxCF8Dv1pd5JHq3IHpWEonZCdjpdZkW5ikDKCMdP61zGMBlBwMYA9KPtzjKlmPOME5piyBmL&#10;DpXPKNjuhNNGbfQllJwetVRui46e4rUuMlDzn0rPnjMgGDg/SueUTqjI19C1m0WaOHVEEtoxAKbc&#10;127fDDwLr4kuYNNhuWC52LyR+FeVAFW6ZxxXReDfFNx4X1Hz4fnU8GNuc/WueUep0qSasyn4m8GW&#10;ehXXnadZfY0X5QF4YdTnn6V6v+z3+1NFoGoQ+HfEs5utNVtqXTnBh+uevauois9A+I2li4urcSKc&#10;kEHDZxz0/GvlP4teELHwD4kji06S4JcneJjnBzxj9R+FDUkrpnPJQvsfqAVsNashqWnzpcWsybw6&#10;NxzXlnjjQ01YGKQssYIOM4z718l/Bj9onW/h9KqGaS80xuJbdmLEj8elfXuh+MtG+IOkC+069Rw6&#10;YMRHzKa3ozcHdnJVpKa904q9jigUgAkoAvTqK5bUwqh9w3emK7LV7UpJgOW61xutpIsbLnBP90ci&#10;vS5lJHlODi9TyvxMqMWLZV8HGR1rybxXN9luwDggAsW9q9c8SFmll5O0HqRye1eGfFa+e3vYo0kK&#10;7lxj+8PX+dQ48yLjPk1OT1rXjcykKTycLn0qPS7Brt1eQBlzyaboWhHVJ0kdC3zDCjvXV6ppjaZA&#10;rIgVc4yDiuhJRWhxOTm7sfHFFbW+1O3pWRqtk89jM20gjB5+ta+kX1u0irMNwHpzW3ql9p8ulTou&#10;zLIyg9xxU85sqTcbnPeA7pnBTk55xWn4hTeTjHIz+Nct4EuTFdNksMZA5967TWoQ1vvA5A4x3qJI&#10;0pP3TX06Ma18NI0GXnsrkr16Kc8VN4bhNxeRwMu0sm0gHqcYqr8LZTc2fiDTyQS8PmoCcfMD/n86&#10;1PA7I/iKxTr853Ec1xyVpI9ik7xMUeDrm0v7gLCWRWOAT27VQ1XwrqF6Y41tn+XkZHWvZb/Qbq6v&#10;ZJoFYq4xsA64NZGpaHf2rKY4JSxOOnOO5rNxxEX7sSr4OStOR5CvgLUUYboWx7VMvw/vWfKwsfZS&#10;M17Nb+Ery5gDhmD919aa/g6+jJy7fRRzWqWL/lMnDAdzx/8A4QK/VuU2j+7nIpD4CuxgZVT6GvSr&#10;rT7yCcRdCxxt7102h/CrVtai8xGeMHGMAE/zq1DFvaJi/wCz1uzwpvA97v24G3Odyn+dSt4XvIAT&#10;wffdX0Fc/AjV449y3Tg/3WUDP61zWs/CTWLOP5pcPno2FBpuli/tRBSwK+Bnjc3h6YsGd1JHbFdt&#10;4P1lfDjrMF3yDtj19KtzeAr4MfMlQFc8k8CtTwv4GW9nK3EsQwQOW4PWtqVLEqStoYVZ4bld9Tor&#10;74xG701rdBliuGLHBH4Yrib7xT9ojyu4YPUV6Rqnwq0bT7DzvtEcbgfeHT+ded3ug6bHIwWYSEE4&#10;2HivVrRxSa9pNHn05YZ/DBnO386XhLNgk8nAqrHpVnJ85Az7irWrWqrkQsQBWQLOVh8zsB6ZryZ8&#10;3NrI9KnytaQNRbOyjPEaNj3qfNog7KB2zWOLbyxktz7U4xMVGeQTj6VnZ9zZNfymwt5YJgoE3D0o&#10;N5AxAAGPYVjLZrzxgg4+tSpAyHI6fWosaqXkjXF/EHJVMEDABqeO+QsWOQccgisohFHzMM+5pBcw&#10;xfx5z/eP8qVn0Hzrqaxv1LAjgjoRThcu2Tn9KxX1SJMVFJryBflb9KOSb6E+2gupvM8jP3xj16UC&#10;Rhg7s57GuWPiNi5IYnHbFO/4SAqmeQfeqVKbM3iaa6nSm4KfeIHoTT7F0uLoByD68dK5F9dnlYKu&#10;1ge+a6bwrGxO6UEs/GSe1dtGmoPmkcFau6vuxPQ7Mi30zAOFyWA/CrXgbSrW/kvbyZPMm80gA8nn&#10;qa5nVtd/s6zKoRlk2rkZxWZ4a8YSaa0i+ZlS27PfPevRwHIsR7SWqOLMpyeHVKO6N34oaHDpqxT2&#10;/wC7EjMMH2ANedFpM8MS3pXS+KvEq65NEGDhEJPPfisdZYiQeDz19K76/LKo3DRHkUHKMEpblMvI&#10;o4JyetMa5lwMt0GOK05Rbtn5kPtuqhIsYJxjFc/KauREbh5FALEUgWTduDEg9qtRRRtjA3d/pV1N&#10;MuJkzDbyOvYquc1Dsi0m0cxdErNlgPxqxavuc4JIxTtTspIZSJEZT/dYYNR2AGQAeahsD1TwUR5K&#10;A9SvHtXpfwkl8r4u+GZSQFF2oJNeY+DyBbxnvjFd/wDDZm/4WV4fRTktdooP410x1pGd7TP1ZW9R&#10;rRgB8pHY4r5I1S5/tf4r65dQv5iRzFA4HGAMH8q+pFtnj0l2LbTHGWPvgV8nfDjN/PqN+ykNcXtw&#10;d3bHmNjH4V4VSC500fQYZt3T6nrnhc+WztnAwAK677bGvloQTuIzXJ6ZtijGOorRtNRmW9j+XcgI&#10;rOSuzsejPR9PvoxHcmPgAhR78VheINRH2dkH3uvWszTNeL6fPIRtLSEAfj61QN6L66+c5C9ahRsx&#10;DlhxEspGO3NTWa751Xrk1mateFiiKxRc4rR8PZ3I55J6VZLO90qMRxKo7V0MIG0VhabjauDnPeto&#10;PthPsK5mWVtRuPKjc9gDXkevzG8nk3EhSTnmvR9euCtmcNt3da8n1i6LXD7W+X0qoGi0MWZEiZlj&#10;XYuMfL1NPtD5RLkgjOcGgqGOSatQW4cYAAPritRjLzXxBIyRKM4HJFLHqt3dWzKtuDkctmrsXh+O&#10;RvOkHOOfetKO1t4IW6YwOKVx2OTtr2eHTWjxI05fcAOOM18zfGRZofidfs5dPtCxnPTjGK+trCeU&#10;Nd/ZbZGfIGT6dzXzR+0NEi/Ey3mccS20ZA/E9ayq/CdOH0mQeG9Vmsp40WQorcZJz24r6I8B6lv0&#10;9WLZbaOc9TXzVpygiNiMtu6L2969q8FXBWxh2k7SxOfatI7GdaN3c7Hx+PN0OVu6jPX/AD7V4Vcq&#10;Y5iCTvY5+te6+KlE3ha5cjPQ14hqEBE2ByOvP+famyKGxUYMB97HqDUZJwcYzUm7coHf0xmmlQcg&#10;4zjtUnQ2IoypHQ4zz0qeFuQc4GO3eoctgAdm+UDg1IHIJy2cnriqJJjkEAcgZ+8KzLqIC6Qqvbmt&#10;YBNoKEsehBNUrxMPG2Co77ev4VDVzWMrEM/+qKjnB7jFRbckDGeOo6VaKrs5zjplhkn61CUKDOCf&#10;UdKmxfMQ/MCc8n1xTgGKnI+hpGkbftUHb7DNOjyG69s0A3cUAOQ2cZp33Rz+FATCg4A9OaHbvgn2&#10;qkjNsRj2wMe9Iv38kjnGATjmmswAw4zjoab2yMDPTPPNVYzbOJ+NV5nwpHbEj9/L+Yx/9avnLXV8&#10;h0XHbBx617f8epXW20cIxCszjIHAGOv6V4l4kbdDHLn5uh9K9Gj8J5FXWWpz8SMbqNRyxIOPbNfo&#10;Nosez4UaUqrtH2NFIx7Cvz206SSTVbWNBxvwT36HH61+kNnB5vgDSo0w2bNMben3f/rVtS+NswxH&#10;wJHiV5kamQBgAAVqRPjHrxTb/Qbv+0DJs+TvVhLV48Zx+ddyPMJ4SRgn8qtpktmoY4dp+8B9TU4I&#10;XHzAn2NDAs2675l71sFf3LbeoFZVjMqS5yAcV1OlrDNbjzBuJPQVLKRztrYNJcoWHG6vTdG0E3EP&#10;l7E8tU4OPXrmuC1OVLC8PlsBt5GCDWtYeOo4IQrTEORjrjiuaomzeB4n+0l4ZitbR7gJhonyfTaO&#10;Bk/kK+fdMaW9mECsSXGdvQAV9WfENIvFgeIsrozZIc5DD0Irz668DWmi26zrFGjs235eTzWEoNam&#10;is2kclpekjTbVQRmRn3fL2FcN441qX+0Z0YlEBAA9DgZ+vNes6JaPem7DqfkO1fb3ry34n6N5mqW&#10;8cPJlySffPFeJXTaufXYe0Fyo52TxCXsgnH3cAr61w11t81yOfm6V1OseFrnSbBpGJGzG7Hv3rji&#10;ct97kn88U4JI5q823qSK5BIzmrMbcHk/Sqm7DHj3qxEwGMgn6VsctyrqaZTlscd+9ZX2SS4AEaMz&#10;HoAKua3cmI9wD2qLQNehs7xDIAAflzW0Tz6klzakWJbRds0MiEf3lxWjp1hDdHfjcx5r2fw/4T07&#10;xTp0TSbG8xMg9f8A9VZ+qfDODT932dijKegGK6PZytzHPdX0PPbawSFzjPHTFXvLKoAc7h3rTk0l&#10;9PkJzuIyMGqUrFFwfwFYSVjqpyuUbiUnI/Ws6eTLZ3c9KsXMpyeOPrWfLJz939ayudUtgkYYyfX8&#10;6iYpkjBOeTzUckmfcZqGWRuqqfcCmY3JvMUcZ/Siqud3JyM+1FFgude6l24xn0NTJG2Bkcirn9nk&#10;gNgce1Sy2JjiJxnI65ruSucEnY5jWH6r3rnb2Eup4ya6DXAVnVf9kHNZFwVZf61nInzOWuYGVjno&#10;Khjfaw5q/ep8xxVFUweRj3oiwkdDo1w6yqRnt3r0rRtTIh2k4OPWvMdKBLDHbvXW291i3AB2n1zX&#10;bCbRwyhc7nSPEO2cJ5pXB5Feh6RrQu1TsOleBQ37pIM5XnrXZ6B4gZAn7wrgjgnrXoUq2ljiqU7H&#10;tMDBwWBBPSobyDzIiD930rI0HW454lVnG4ntXR8Sxg8Y/Ou16o51oec+KtF+0RyAJuGK8b1zTvsU&#10;rqUwM19JapbI0bZGa8n8baGFDuF4Y+leNiaX2ke3h6vMuU8wifyjxwK39IuzuCk1zd4xik24/GtL&#10;R3/eLk15dzp8juIGychh9PWr63G0AhjuHXNZVqdyg9KmJI5GST1pSV2dFOXKtDTWffnjA69elWbL&#10;lVJ6k9azIWwmM9ev0q1DcGErg9OQParhHUc5uRd1H5LUvgHjqa5sSFuQTn1zVrVb5pYdqnaWOGGa&#10;z4jlSOR+tdqOB2uWlJ9Tj+tamngkjPI9u1ZcRYLjr9fX1rW09ctgZXueetYyNY7Ha6DGH2qGHFdf&#10;aWpJAyOa5Pw9Hgg4DH8q7G2DIqnaAa8itufU4JLlLTQ+WRmr1pbNLECTxWf5xfJI5q/a3m2LZmuB&#10;nuRJWk+zZAOc+9a2j3R34JyBiufeGadgQpwT2FdBo6hcbl2sCBisZ7HVDc6Q2kNzsZgQfXNdFoti&#10;+1cD5cjHFVE07NmSo5AGDWp4euGFuFPLIcV49ad46HqwjY9H8O6aslmGIx2NadnK+n6hiMBlIxz2&#10;96xfD2qtBblSODzXV+Hbi31CT94q9ec14nUyrPlu3sSNFcas6NHwI+7Dr9K3NDSSM4lU7g2eldT4&#10;dsLa3iAVVwTkZ5rUm06GVshcfSvao4GUo86Z8riMwjd0+XQoS6xbQ2L7yVG0jbXlXiLVPMd/J4+h&#10;r0XXbCFQy9R6HvXl2vJ5MzhRnk1z4yUm1F9D0MrhDWS6mWtvBdQMZhlzzk1ydxsFy8S/d6Cti5uW&#10;AO0+1Y725Eu7qepNcdM+pirGHrNtHbPvJrnJ72JHYckEdQa0vEcshlbcfl9K5l4i0nQkH0r6LDwU&#10;ops8rETadkRXu6YnB+XtiqP2dRkk5Poa1mUBQCoA9qz7hCCWHQV7tG3Q+dxHdmbdISDtGR6Vnchh&#10;xgVtOwKkKM+9ZUy7X54X0r1InzVfchcDrnis6+wcYOBV2UkK2flz0qpIm5Oe3Q1okcbZnuCOOtVW&#10;G1QPSrc7EE1SlYnmmSRv9M1XZcn6c1MzZHpUDE80CEDLwTxyaR5FzxUMkbAAUFcx8jjvTLRPDNkk&#10;cD1712OgRiS2jGBkjLcdOf8AP51x1vF84GOldloytDt287jz+Q/+tW0Rs7/wteJAWjkO1SSwA9PS&#10;vQPBV1bJqkjsVBKAruHfNeQQzyRSfKdta9rrj2wDM5GOeBWjV4tGL3Psc/EfQG8MSi7uI0CxEPFN&#10;gKQBz1r83viBqdjceNtTuNNAFk8zFAvTr2x2rofiD4x1G4JtxqExt2U/Ju4rzJmBw27nOOleRWhG&#10;nBxT1Z6+EUpSUuxa1DVWki8oA9MdeorR8M2KtJG5XGRjPoKxTJiTOARXSabeLaxqBjJNeJNW2Pqa&#10;UuZ3Z1AtlkChSMr3I5xVzUbOKWy2OQwOOKybG+SVySeB703UbsBkAf5SfWuZJ3PS5lY67wb4Ss0h&#10;aYYDuT1rsrpo7W28oP1GDg1zXhM/8S+PDrk881q6hEAm4uoPU54Nc0k5S1OqDUY6C29namUFuTgc&#10;mtqI2QXBKADqcVyqyK/PmD86I4i7Fg/A680Tg31KjO3Q6O+mso4WKMCcHFeXeJb5N75bHOOK6bUo&#10;yYiVJyB2Neea/G27dnBBPU9a68LRSd7nDja7UNEc7rVxEqPg9uea8d8fol4SoIIwfxIr0PWWKbxn&#10;KgHiuKvrAXzgcc9jXvR91HxNZe1eh4tc2slsxyCpzwQOtQLIxBDNXq2r+D0EBkBUYByDXnep6V9i&#10;nY9QeldFOaZ5NajKG5Ho9k1xODnj0r0rTtL22ScjJHFcBpE4gmXABxXodvqeyyTAXOBXZf3TiirS&#10;1NTQdKlZmkUAjPUV1Vu0ttGATnHqKxPC2oLHbu5HOeBXQy3AuQcEHGelfPTk1Ns+3oUoOkiR9QKI&#10;DnnGc5pltrDPIDu3e1YesXLW8ZIOOOlY1lrIWVELdT1rWNWaWhz1MPS5rM9JN85wVbk+gziljvLh&#10;U4myx9/5VxZ8RCE927Uq+KthVmVeOgWl9Yqdg+qYfqzs5Lm4bG+UUlvqjF2UP04BzXC3fjB2LKBg&#10;E5NZsfiuUzs+cc9BVqvVfQzlhsKj1eXUZI1DCTBx1og1Z3IJm5ry6XxvK67VB696SLxi+QGyGHpW&#10;irVOxnKhhktD2az8YtYFwk5yxywx1put66PEVqFeIlj0285NeQtr0s+CHbJ9Biur8Jaw0OXl52jj&#10;f613Kq3F3PMlC00o6lSTT8FgITnJyD14p8GjyySJ5cLrE3Tnit3zV89pHVcsSeK3jqlvqNlp1lbW&#10;pE6jaSi4LE1405tH01GlFpXOK1bwreWTiF4syMMgKd3Xp/WsafRLq1nEVxayI2Om35j/AJzXtLFP&#10;7KhimkX+0YpPmjb76jt/Wt7W3toXsbmeEpcvGGbK9QOBXG8Q07WPRWBhPW54P/ZtzpxRpLedYmyF&#10;ZoyvOPetrTtQsYlC3MggA6+YvU47V614e8Ia98V9d/sXw9axLcMrOZ9SBEIXHbHesrwx8CNR1Xxl&#10;NYeJ5Bb2UErQs1vymVOCR7cVm8VTV+Z7DWClzctPU5rT/EuiQA+ZfkKP+Wagn6cVsWnjHTZLYhJo&#10;GXkFnXGD+NeyQfArwfolz5Elol/ABhJX7k1or+y7BfH93ZRRwn5g4TG70rkeYUOqO76hUgvemjw5&#10;/E+nsiKL+3LdSgPNQnX9NjTm8SSTHBXtX0np37JWgXen3X2u0lDwjJePA/LjmvKvEfwKs/D9/wDY&#10;p4fKDHMMhGNy+9aUsdRm7WsZSwdSSfJJM8za8tn+d72NjnqzcCm/2jaMBiaOQ5wMmvZrr9m2ytvD&#10;8mps8DlI95iYnLD2rh9c+GelRC3W0ga3mBzKS2eMdv1r0qGPpT0geViMrrJXlI5LygzAJdRoSc/f&#10;4qeCOKGXa00S5OSVOc/rXVap8L9C+2pJpyXqWAiBc3DZxJjkj2zWfN8LLb+ybi5W9KSRqSqH+Ku+&#10;OKjPU8ypl1SHU512DFmEiAE4HINRvPIWO049wcU++8BT29vHL5qpv6Afh/jWcPC8sQIkuXC+gbrX&#10;VdHnezlEvrqLoCudx9hSxX0jLvdML3rEbRWjc7XmYdjuzVmDR5mZcTygemacWjOalaxrC7QjcpwM&#10;9DThqcEYyWyfQVXGiXGPlc5PrQ2iz4+YhyK2ucfJJEy+IQDtUZ+tPh8TRBtkqAr1yKpnRLiYlQUx&#10;TG8MXqDIeHb7tyapMm0jpdL8aW1rOsxi3jG3HH+Fei6J8TvD801odT0w3MMY+6cAflXhdxY3FpOI&#10;pCqgDJC80osbyRN1vDK6g8tGu4CrTXUVmtT6D1zxh4A1eZzBpv8AZ0bKA0cb7Vz649a8+8St4feX&#10;zdOuEjBwoySM/nXmt1dTQErLG0Z/vMMfzrIl1EBwSVdu530+ZR2E9dzv2srW8LTT3sSS+zcn0NZG&#10;uW6W8aCKRXB6Hua5K41KWJTJ5oA25xxXG614ouLhsrO4AOMCpdRC5bnojWku0kIGA6+9dD4est8g&#10;+6mBmvHtM8X38MJzKzqDxu712fhj4iSLIFmjXGOtaKSZDVmdxdjbcBTVmJSR1wAKovdrftFOgxuG&#10;cVdDZt8g4zUGfUZ5rRcgZ56VpWoUhCeCR0rLkIHGevtWhp7M0ihsAY4zS6l9DVj4lQ9cng+lbSHL&#10;jPXGc1kxx/MCAeDyT0rVMghRZZCFTuxNaEIz/E1zHDYFnHDHCiuU067jts4CgkZ681V8a+I4rm/C&#10;Qv5kEPyqUOVY96wGvg6A78MeOKcXqdSXu3NjU9dyWlYhol6g15X468UxapJLAjBoSANgPA/zitD4&#10;l6/HoWiLGsu2WZ9oH5c/rXkSXzyJvbJ3t1NVOT2MHa57/wDAnxNbeH7mCHClHJyF657V9N21xI65&#10;kiIB53fhX5++Gb6TS7+KdJWX5wchvevtPwL4xXxLoulbJWkm2FZgT3B61lUV43ZdCVpWO2TBfA4q&#10;b+Lg9KqwEsSTj6ip1bnFcDPVRaB3pg1WyDMcHoDkVYQfKTmotgWVuxK1JYqXAySTtwtWWkVrUMSc&#10;7eKyp+FkHfHBqfzitqoz/CKlgCnILYxxim7xlSDnkZqA3hQbSRjGc07zMIjYzkikMtE/6QT1qYSY&#10;GCaphwsmD64zU7OMZHNG4Fq3clzmtCEkOOfasm1Yls1pQsfMXPepEzbtWALZOQMUs+QRjgMcVXt2&#10;wAOuec1LI5KBs8KaliA2gj/ehi209Kqak3/EtaQ98p1rQaTLmMDqN27tWbfHdYOr9N24/hmk9hq9&#10;yrAR5EWeoWn2jAucnGKpxykqoHLMuVH9Kks2LSlccqPm9jWS3N2uppAgionAbcKFOKjJ/eCtzK5U&#10;uFMS7WGM5/GqelxhZJ36fIRmrept8yjGCDnrUGjkSQXG7j58VPUroaWiRkT7uACBxitW4YyLycMO&#10;nvWfpqlZR2ArRuMpGx46Z5FMzepY0tQsMqEdMnr3rNnJkIbpkVp6bIixSMQMsazpEIYr1APWqQmY&#10;fi458K6x6G1cfpXhPgWaCbRbdXWOQk7SrHkV9BaraLd2E1vL/qpkaN8ehFfKUVrN4U1zUtNuGKCK&#10;T903T5ecE/XiuestUzqw8rNo9YfQYCDOkUe0fKQvOPeoXs7OOPKTDeOoJ71x+meKrq32RNMDGxw3&#10;vW7fajFb2vmYU4HOPeuQ9VMLq6MCSEyBkROWHTPb+teF/EAm+upwrDG4Ed/r/M12fi3xnbRwm0s2&#10;Zlb5nbOcHnivJ7zWWlnYsCy5wTmtYanFXexvaSVis9FhPLC8RQQPU/8A16+yIlCW8QIIIRRz34r4&#10;n0G9OoazodhGjE/bUk4PPBr7YmkMmwsTlEC/XFdVPqcEugbQQT1qnOAXIq2kmckDgDpVa4XarN1I&#10;NbEmTdckj09Kw7lgS4YdB2OK2bkEyEg1zN8xFw2cn6UluTMzLhCZWIz8vIHrUMb4Y4JbParFwx3c&#10;HOD2qoRhiV4OehrrWxwyG6uS2l3UfQtGRn0rz92Jzk446e3+c13mokvp93nkGI85/GuCmYeY3OSc&#10;/wCf8+tctbc7MPsLAxZ1BwAemBWpbyMAcjcchayoyDsx06GtO2cR4GeeQK5GenBGzb/KSCxGOwNa&#10;OnRKzmRj8oOMetZMAbIyCRitiwUiMdCrNn3FVc3SN/RrdV8gsXhjWQfOvbnr/KvTfDfnafd3RWeK&#10;WaIMk0Uq7kmQqOSO/avOtJiytwjFnXYSqj1/rXd6N/x7LcRgyySwrDPIh4j6Yz71yV/hPWwu56Xp&#10;NlJc2r3lqiSJaRRTTi3I3cg/Ljv0ziuw167tLfT7SSMfaEuLdJQ6kMQc8/jzXC6c9mmo6bEgez8x&#10;hFPMgKCRgACcdOeK3NY0+zht006CzmDwOXE0eT9OfTnpXyFb+JqfSRV0mNtLdrFpUZmLL+8ESHIf&#10;PYj+dchqtqIZpp0hKxIdzjsvH9K2r2+DwzPCkjXbfuwYmyScYJ9ue1czrcLWNqyvcs91NiOSIPnZ&#10;x3r3sEtTycb8JyOoMI43nLlSD+7287znr9K5q4i2uWI284Kjmul1BtwEoUAKDCPQGucv13KkhP3V&#10;2t6n3r7SHwn5zif4jMu+HlEkt8nBCg85rmtVxGsgYfIgySR1roJSiI6ouVJLZPWuY1CSTZtlywPy&#10;sfatDjZlxFHK/MqAkHjrVfWJSyhcK4x94jmp2z8gHl4HTtVPVmDxrkgAD7w4pMWpjbBJcbz8q9xj&#10;mnuVdWIPIqKacxvngYA96h88yyF149axbHbqTlS4LdAfzqW3OCrbenbNQbwAAW5PtU9ujGQE9O3N&#10;I0TNHIaLBGSe1SIVVhxyoqEkqO5A9B0oY4jxzn+961JsmRSj5yw7HdS5wFOODzimo4ZsdfYU6Ujz&#10;Ao6Y/KsJrQ6qcraCStyRj5aqMmSQemDj61aKszA9DVc7t5J+9nFc0kdsZFRkCnd2A59c0kaBSOck&#10;HcD60+RSjEdTnNMdsPux0xk1hJHXFnT+D/Fk/hnUY5omYw8K0e7jBPPFd3458EaX8UfDUlzabBd7&#10;CY5HOWjOeM15QirIgwoweQfSul8A+LZtA1dYX4ilYI+Txjn/ABqE0tHsElfU8G1HTbrwnrlxpl4y&#10;NJESoKnqO5/Suu8GePdV8IXcd1Y3TKoAyufvD0xXsHxc+Eun+NdPTXNJCx6goJAU/fHXmvGvBvwz&#10;1zxR4kj0VojbuhG95OBjtiiaVrGS916H0r4a+IcfxL037RaTeRf24/exgEj2x+VRXV7NdQyLcAxz&#10;KOcCt/wn8OLP4c6akNvC8E7rmV2Od9V9eiV0aXAVu5HetKba0Zz14e7c8k8SDDOMk5FeD/E+3F5q&#10;1rgY29T6DHT+de8eJZGySeCWB/DnivD/AIjnbqFs3XcGJx6cYNd60R5Ulck8IWiQoisAWDj8q7TV&#10;vDqasqRqpKnncBmuN8IRSXU6IgJZiAfavprS/A6WOjCY9Vj3bh3NYVcQqasd+FwTxDutjwefwBBZ&#10;QsxUgkduK5SbRIUdjIxC88etez+M5FO4A4C4OMdRXket8hgBzk4rnp1HJ3O+vh4042scNpcqW2ry&#10;IrYVTge/NepXE6XWlx5UBtueK8ekQx6oGI2nduPPavVbHdd6WpT5sJmvSltc8Cju0N+GFytl4xnR&#10;gWRoWjb3ra8NyJp/ieBxkRC5ZRjj5d2P5EVx+gzG18XWsgJQvIAcHHB4roppTa6lIRhTFLw30P8A&#10;9Y1xz0Z6lF6NHceOPiFceEdWS3iZyjpu4PbPFcjffG24diG83GfunnH09K6Tx/Nb2y2d3OgIlAyx&#10;GecDjP51zCa/pSfe8sMe5Qc12wnK1nKx59aKUvhHR/HDUo1VUVm4xluSKRvjTrEo2gOpP8SDBNOX&#10;xbpERCiFGA7mMf4U+TxhpOcCOMjr8qYxWvPL/n4c/Kv5Tnr34l6pPerMGkDA9+ua6/QPjl4h00r5&#10;MFzMBgEoh59Kx7jxdpbXCSmCPCnPA7+tdv4X+K3h/TIy0+0d/nQHB9RVwm0/4tjOUdf4dxW/aA8W&#10;ysI2sbxEz1aI8/pVmb4m6rqMAae0uY++9lJH6itxPjh4XfCsEYEdGXr9BQfiHoOqK3kJGmei4I/n&#10;WNZt/wDMQdlDlT0o3ODu/GV9ck7IWzzgMP61jJrOsXFwRDGwY9cKRXc3/iPS0yAkW0ddoAxVfTfF&#10;2n213vCIU9QOawgo31rHVOTS0omDcR+KbiAGXzfKxnG8VkPpOpOCWDhieSK9VvfipaS2hjigGQMB&#10;gc4/SuPufGP2gZERZs/wjFddSOHX/LxyOaLrtaU7HH3VpdWaHcrlfcVVtPtdyOIWwema6e81lLpj&#10;uUr/AL1RQ6nBCwJUMcdO1cb9lf3ToSrW1OdmgvUbDQHb6jvRFp1+x5j2A9ATXSSa9aOxLhVA/hHJ&#10;qvLrdsD8u1vqOau8VsjJxqN6tGLLpGpEYQDI96B4b1cx7jIqZ/hY81rL4gjXO5Y8ds9PyofxWqrt&#10;BUL6ijnX8onSb3mjJPhvUm5eaID3PNNbwxc8FrlQD0JFX28Txk/NKuPXbzUEniCMk/OPXJPFNTfS&#10;JLpwXxSIl8IuxIN2xx2C4/rTz4OTHNw+R15qOTxZsClW68c9KYfGcQHzsM9wKq8+xHJR6stDwbAv&#10;SVm9ctSyeHbSBMsGfHvVH/hMbdwo781Vv/FkU0TIp2464PWmnNvVCcaKWjLskltaDbHGhx36mr+l&#10;6ysb7mO0AcCuHl1dZVOCMnuakt9TDsCDx0IArZRvocany6o7TWr5rpF8tsgjmsaxlfzmU47dat/a&#10;I0tkBdd20d6pWhja+z5gwBnNejCmqdkjgqVJVbtljUpXRMqW/CsK61qWAYZsAdxXRXc6fZyN61y+&#10;rRo0TEd/anV0ejFSWmpXHiR5ZeCK07fUnfBYkZ981x0SlZ8A4ANdLaFBGpyM+9YRk+prKJ2GjTee&#10;R1Gflr6r+H3gO3uPDWmXEcIzLbh2YmvkzQbtUA5B56Cvs74XeKbKz8IaTFJIG22wVuaF71RI2UbU&#10;7ng3x28OR6B4gACBPMQEjOa8ohULICoxnvXsv7S2pRX3iG2eJg6lACQa8gtwM+yilHeSZhU0aPQf&#10;CEnl2+DzgA5r0P4YXAHxO8NvjgXiN1968z8KsVCKOSc813/w5fHxE0EjlvtUfA+tdlPWnYyekrn6&#10;ieMtfj0f4ea9qLOEWCydt3oSuBXzN8O45bPwnYGb5G8vex75bnP1r1f4+XU2mfBu6i2hjqFxDZ4J&#10;/hYgE/rXl4m8q0WNFCYULgfTrXlVI8r0PoMIm02dt4c1iOW0LSSZZWIPvV5tejcv5B2uoPLV5zpW&#10;oGyQx8FQe9XZtbheJxu2EKT168dKwsdrOx0nVy+lomRy5PHfJrdS/S0tRGXIZgSTjpXmPhq+ZNPg&#10;Qthh6/WuqGomQ8ntzn+lTYEi9FJ9pnUFuC2c4rrdDYBk5+7wBXFW90gbg9xXU6A+bhfQnrSYpLQ9&#10;M0ofIvatWZtiAeoxWVpJPlhvfGKuXsu0+uBXK9xxRzHiy72R+WDwOc15hqlyInIxknPOa7PxRefL&#10;ISMkjI5rzjU7nNwgzxyTWsUWTRSFiMjGa3tOt2cqQM5rlk1WGFuFYkfrW5pniFppooo4SMNjc1U0&#10;B1sWlO8eORx3qU6NDDEXlOQBg1Bf+IjpcCbgGOCSQOOK5z/hIrvWd5QFYueDxmos2VcvwQJm4Cuy&#10;qo6J14r5q/aIhST4g6W+CVFoce7ZHWvb9P8Atskl9HHKIty/M7HoOa8S+OVi0Ov6M80vnfuWVnU9&#10;eRSmtDal8ZkaJGsm/AILDBP/ANevTPCtykaIFfbk8p6V5bojeRLEFywUYwT6/wD6q9A0dwMgY3IQ&#10;AfWnHYucbs9Vu3+3eGJVHXuteNa5GouioJOzIx0zXrGjP9o0i5Xdypx+FeWeIVIvpCB3J/z+VWzl&#10;paNmJt4AzjHX1py4wCeAM8CgDkk9T2pQ2zbzjFJHQxYcMFwcH1NGeqgjPOcc4qNzuGFbJJ5AGKdk&#10;jHygc4OPSgRYB+RQOCO/rUF3geWWYg5xkVNGdzbR645/SoL8FVRiv3WxnNA0JgM2eWzyPemyr8hI&#10;z6nNO24Iwxz6j0pzkbdoBOeKVh3KBj3nO4pxkY709P3e7ccgcZqUoMhSOQO/pzUbgDardxmlYdxQ&#10;SFBbAx0JpSv94nJ603YWADcKD94HkVJ94kY2D9KaEyNxtB3AYI6UzbuA2KD9T0p5wUPOdp5NMxnb&#10;jgg54pknlPx4UPZ6cM7ArMMD6V4d4ikX+zcdMHIr3n45WnmaNY3HX98ygfhXgniGN/sJXjCk5ruo&#10;/CeXV+Mx/Cq+f4nsQBn592PoMj+VfoR/bUHh/wAFaaisUjW3RVzzj5elfn/8OF87xtpwYbh5gFfa&#10;3j6Zo9AhhU7VSBQF7ZAH+fxrSDau0c9ZXSRx+u/EWCFX2y8YzjPOa4WX4obpWALnnjdWR4iO5AcD&#10;JznHY1y8S5cBuecVhLETvYiNGPU9BPxDnf5lyB7VFJ8SZoxu3uMe1c7Bbo6DC/nRLZKQRgfWj21R&#10;9R+ygdfp/wARpJ1Dl3q8/wATLq2b90zEeoYqa4y0tVjTOOR3pGt2ZxjnPemqs+4vZxOpufiRczMS&#10;+Sx7iqR8f3CnIJB9azDasygkgAe1UptOJfI5B64purMOSJ0J8ezlcgEkd81OviaXUwkchPHzde9c&#10;iLV4znkYq1buI+ATUOpJ6FxhFO51L+JYtHgmkKkkpyF7n615DrvjGO71i0dSAwODv7DNdF4jaV7L&#10;amWOScDv7V5MunT6hre4RlRB94MMA15k1Jux9HTqwUbo7zxfrkF1pN2EYOCgz7mvI1BGQQTgZDCu&#10;v1y1ljt9qZZXUqAOmR/+uuVME6ZBVkIGMY61S0epyVZc9mhqNkDrkjuKsRttGfpVeNHAAKk4qYRy&#10;MAAjEn2q+ZHPqZuqx+a+QfwPNY01qYw2cdc12CeHL2+cMsJC+9Y2v6VLZLuZCR7VsmcdSF3dHrXw&#10;c1ox6dbow4C4r0vUWe5iJJDDOOleS/CVStnEMggLXrsOHiIf7r87a6oyfLYwktTzHxBGyXEoK4Gf&#10;pXMzoY1Y54PTIr2TVdChuo/ujBHp0rjdU8EPIT5JYD2HFYyv1OmFkrHms4G4/N9c1QlVmXI4Irvp&#10;/h5eO3A/F6qyfDi/ckrgjPI61hc6GvM4JoyGHp6VFIrDJHGe1ddfeBdRhclI949QODWW2gXKymOe&#10;IgiqTuYvTVmGF45JB+tFbp0MKcc8e1FXZmXOenRaSszKNpYewq5e6Gi2sjbcKFPPpW5aWYMihMgj&#10;rxVjW4/L091IC4GTxXrUo+7c5qr1seBa9GI73bnIxisuSMbCcYrY8REPqUhPHPArJc/KQTzXHPcl&#10;PQ57UYwHOazOnQ1u6jCXBbFYU2F6jFZxGbOlPgiuptirRKMZJ7+lcTpt4sbgGus025DYHX6GuiJi&#10;0W7myLIWDHj0PSmWN+6S+XnkdCTWkRuQ4IK46gVg3qiOU4GDnrW6bWqMJK+h6ToOurEU5w4HOK9L&#10;8Pa4LqEAgjHqetfPOnansYAnpjFeg+Gdc8uRTuxgYwK7YVro5HR1PX54RKhOM965PxJopvY9uwkL&#10;zgCuh0O/W5iVQ+RgcntWreWAmhLAcj071cpKSsbU4ODufLfifQmtJnYRlQemfWsnT4JYpF3DAr2P&#10;xv4e3tKduABkD3rirTSRuVSvLdeK8CquSVj2owdRXRa0vD26gjp3q79m3sSDgema1LPSVjAAHIAy&#10;MVaawVR93JzVWuY6oxUg2dAffNNkcLGTjpxWs1sqMcZwOuaPsSOh+XIrenAJuyOUeQM3J75pwwBn&#10;n8Kvalp4t3JA4PNUMbWA6gVq9DlW5YiJD4zke9bel89c9PSsWAc9Aa3NJAYjr+Nc8zpjsdxosZ+U&#10;j1rs7IDYM81zGhxgwcDOefpXQQSEIFzgmvIran1mD0ibUNtG2On41SugbW6+Ugg9QKYJZAmORjua&#10;njhE+HJ5HWuJqx661NjSbwQyBXAdTjtWlOVN7ujGBgZrGtISMHgGtS3cmQZOawkrnZB9D0zw/PFe&#10;aeEblsdKu6JarbXpUjCNziuS0eZrRVIYjd2FdFY6ixcHPPTmvCqU2rpHrQlod1Y28ZnCrwG7Zrat&#10;NKuVnX7PnbnqDXHWM0rMrKTlR1rvdAkmLRyNyB/CT1rypRs7Mis2o3R2FjeXmmwxh1JGOSTW9baz&#10;K8AINY0d79qTywvP0rY05BFCCyj8a9Wg5J6PQ+QxMYPWUdTPu7XUNVYlFOD0Ncj4o0ObTldpsE46&#10;16ZDqMMKsXbCeo4Fec/EnxbFcEQQjcB39aWIhTUL815HVl9StKqoRjaJ5lquImIXvzkVlyXRWJj3&#10;xVu9meZizDAz0rE1GTykb0xXHCN9D7J6IwNZkMz8jIPNZqopB6ggdK2yBIOmeOtZNyQjtnGMV79B&#10;6WR5NddShcBh0x+VUriYLFzg+oqxNdAhh3HFZ0iGXI/WvdoHzuJfYpc7jjOKqXQ+fBOcVckIRyMf&#10;jVa755zyexr1ony9bzMy8Y7OvPrVVXKxcnPpUs8gkbg5WoipweOO1aHDuyjNnLZGBmqUq4JBrRm4&#10;5PHGKz5h6dM0hkDnC1FjceKlkH3gR06UiKABx1oAQRZwSeBTWTnA796lLbTg9KaPmAP6UFoE+R+O&#10;g/Wu08PzK0Rzw3HHpXJwIGdcjOa6jSYwgbH3uM1rEpnQrAknK/e61BfTpFaOSQMjaM+tRys6DMZJ&#10;4z+Ncf4s1C5tv3TnDMeW7fhTk7ImxyOu3rXN7KFfcoOB9KyJSyNtz75qzcSgylzjLckAVTnkLn1H&#10;f3rxq+rPawr5Y2IjcyI7buQenNXhquEyTx6ZrLk2gHAIHoap3N15cZAAHua5HFPc9ONSxsz+Jhag&#10;jeQo7Gsi58dbZAvmnGeoNc5qF0Zvlyea5q+s7hpCyk7RVRoxluc1XGVIbI9wsPiybayVY5QcDB3H&#10;NMm+L0kowbhunqTXg4a5QEZcCpbUSySoNxIyOc11QwkGzz55pXt2Pd7b4quMAy54yDWvYfGAhFVp&#10;R3rwa9VrS18zc2QSMdK5ybWLlWJRmHXvW08FAxhm1Za3Pql/i0syY80DtgVz2p+PI7hmVeT3JNfP&#10;UGr3jKAZGz161qWer3Usgy7FR0qY4WMNUVPM61VWZ6LrOvLOkmD82OB61z9nPJJKrYJ9KjsoZLxV&#10;yCzZ/KuksdIFtncM5H5Vc4Jo5qVSXPqYmv6j9mtdpA+bg5FeUazdLPMdvH416N48by0G3jAzzXlF&#10;1IWds1NOPKGKqc8rFzSl826Cgc44967GQNDbAEHoK5TQGCXcbZ6HJ4rur6WO5scDB3dxXctYnmfb&#10;ItH1QwpsYkfQ12Ph69+0F8nArhtKj3SYxgenWu10S18uUEcAkcV5U6fNI+hw9fkgm2S+L4yqJgY3&#10;iuLSCSNi2cAV6hrmizX1luCFyuCMCvM9dW4sJmjEbA44OK3hR5FqclfEupK8R8t8FGS4Axjk0038&#10;Xlg5B+hrhrvUpFmJkJBBxg1Na6qZSB1X0FbezRxfWJvRnXvcI4Yg4HFUXvEVm55PQZqGAmSEHp7V&#10;mXCSPcBRnBP50cqRTnPc6zTdIkvkDLnpk47Vor4dKBGJwT1zWh4L06WG2+bo68ZrpLKFVEruMqow&#10;D1Ga5Z1FHQ9KlRlOKkznbXRmwpHzD1HY1v6dpjMfKBIbBJzV2yUfaJDjKt0UDvVi5VI4SAdsqt94&#10;elZupc6Y0FF3LGjybpXiKozOuAZP4a17e1FinnwzBryNwUEZ4FYKFlZJUX58d61dGuMzGZlUSY+6&#10;vAzXNNXPSoyszqbofaWtLixbzL0fNceZ3PYfzrZ1fU59fuLSee0aKaNBEP7rY74/z1rG0jS57uyv&#10;bmGSOKSD52jc8yD2ruIb/Tte8LxWcCtb6tC2S4/jXjivLqvkd7H0FFOS3N2x1afw7ZWMk0E1i1x8&#10;sdxESnpwSPwr0/R9P0a98Nai73jR6qF3wRbuXJ5yfqa8xksb+98NRXG1r2ytR8zqC3lnp+FdHoek&#10;JqElso1GMSuqKqxP8w+teNWUXea3PWhdKx6F4DtBazwT+IdNuFgQ7lkSPKEdq9eTx7pWpwPAlrKw&#10;GUSB/lPsQB9Kwj4yl0nwqNCu7AhjF5STMoxWZZ+G9VsoJNRi05lCqGSfZuB/DNcCk1rS1utdNvL0&#10;PLqwWIfNX92zstdH5lzVtUvDGlnb3JijkjyYk+8D6V5FceFYtR1eeXWdXuiFQ7IiuSSOgFeiQ6f4&#10;y1W7k1JtHeKGAbhIuFVh3OOtY02m6vqd1candW8VvbxLzIw2r9ahc0Hd6XPRw/s4rlTXnZo85+3X&#10;lrb+XcLIeojSQ5JHTkVFr3hi8XShdSRRw2pPEqkbj0/StbVbFNUiuLt7hDIpO3y+QVHpWDLNqU+j&#10;XCxOzweX88b9F/wr1cM7tOOncuulytMyJ7mI6UNIsx5jOxLu4zgcHise+KuZLYdFGASPTtU0dvLa&#10;XCyRypyAAR2rH11ZpJsnKuOpTvX1tCkkj47E12UNauFkWBACfKBHB+n+FZc9sbp1G0FT6jpVsOVY&#10;ggYxkjGTVUStltpGPrXbY8lyvuUnsFikI7D070qRordh9BU8zKBkZLHg5qmJwhPP500jOTRaLn7p&#10;6GpoihUAqMj1FUhdoQVX7x9alNxtjO4gevPWt0cU9S7bwwTfK0oVuwFXbK3jiulVykgzxkZrC/td&#10;EI2xnjgECpl1pEcMwK/7XWqTMGmdf4b0fSrhntdQ0lLy3mmx5qkiVc+h9K2V+HGnSjVpbYLoVtZt&#10;lkZiW29iBWF4X8Yx6ZdC4jurdGC/LHKpJ6dQMfSpNc+Ken3lqYNRADHd5kttkGTjAz69aHF3EpK1&#10;mXb7Uv7C0A3MMFjq9tA4Q3E0QJXPrnORXlnivVPDj+HBbvpFuurPP5xvITt+XP3cDt7VzOu+Jr6c&#10;zpHPKlm5wsYcgbRjqPWuTlupJmcsWb03HNZymo7M1hTdTdWGeLns9T1LzNNtmsoVQKV3k7m7k1yE&#10;3h25mLFZB1z1rqCgUZIx9KawDLkDHocYzXM6jbOn2Csc5beHNVZ0jjIfOcCr6xT2OoLYSJtuNwB2&#10;nI5rpvD1lqUk8c1sqMAejMBn863LTwpPc67NqFxGI0RwQWHU+1ddO7Vzzq0VF2R0dnbm2traP+II&#10;ASa1UASAr154rPyBckBgxzjaD0rQLgx/LyeAK6EcbRG5GecL9av6Zg8nBB7VnzruO3AzxzWhYrtY&#10;LwOg4o6j6aF6VbiVHht5/IkYfI7chao3fhaSS1e41O9utQdEztV9qk/QVZ1e+i0vT5ruVtqwrnOc&#10;ZrxzV/irqOsz5hPkwn5cJ3FOUlHcunByN5tA1GKCSY2krwg5O0fdGT1FYF7rcdizSOwVV7VDbfFG&#10;+0aQrJOWLYBDDINQ+P8AU7HX/DkmoQxrDOo+cKMA+9aRSaui5txVjzTx9rw8Q6nbpFJ5kK9AR0P+&#10;cVk6xpF5Y2FlLIrJBcZMZ7EDrVbw3EL7VoVcEqzcDHUZr2b4reG4rnwbowiV0itSQuBjt/jWc5pO&#10;7OWnFyTZ5Rpkuy3A3DgEg96+lf2bdVnvI72IMD5SZUevqa+cNB8J393LlcbQcc+mK9y+ECXHh7VY&#10;7W3TDTAqT2z1qJVoSXKhxvComz6a0afz42IztyOvr3q8zfvQKy/DiXMMMi3MflsCMYGAeK0Sczjm&#10;uTc9tO5pBtsfrTH5ZjjnGKEPy8c+1D/fPrjkVJoZ91JtkA6kjpVhhm3Yn+6OPSqs+JLs46KBg1JN&#10;OfJcdyuKkZUIDTleuOKtAgNH3UEYqsF+dWB5xzUo5cdgKQyymd5JPBbOKmLnGOue1VyS4wBjnOae&#10;xP3vyouGxZteH46960kY71YcgVlQNjDd+9Xi7FMqMAc4qQ6G3CCFB9ulTJJGuBI+Ezls9MVTilV1&#10;XHXHTNTNGZImDAFTx60mKxfEkUMbzNhk7OOhHaueu7sXayAZVG6fSrN9FNJaRQwXDRR4+eNRw+Om&#10;aguLZorfe3HGAoHSoew1uZc7mF4lzw2SKksJ28+TP8Q61BeKPMicnhcj88U/T3UhlY5cHjFYx3Oh&#10;7GzEcqCetRzZO7BwcdadC4ZRxyOtRTtzkHgdRXUcxW1IltrnumKj0UBoZF6Emo7mfzVYdl5p2iEs&#10;z49elS9yuhv2it5qEdM5Iq8/LOG6dcVTh3NMuw4HGa0WtnS5RpBiN161RBGg8tQAMgDioLhCfmGO&#10;ewPSlu3KoQDjnFVIThWyTu+vWgWhWupAoOTx0OfSvEvjh4fiH2fWYl+eTMUhHfA+U/zr2HUJH3EE&#10;bgf4eleafGiTyvDNgndpzgevymlV/hsKUn7VI8Eje6kVRvJxyQOx9KS81fU2i8qSRhEew68V0Nhp&#10;yRMrFMFsk/WtWTw/b3MQMkW4nPNeae2eUXoYodufpXLXieSrseTnODXrOraFDa7hHFis7w18NLjx&#10;54gXTrd47fb87ySdl9h3rWKdtDjq2vZmh+zt4Im1fxPDq0sP+j2mH3di3YV9RTpgsFzjOMmqnhLw&#10;np/gvR4tNso8IOXfoXbHJrRuBtXpx1rthHljY45PmehUCMiNk+1VJ5Ww3PWrImJjbcKoO2ST1Aqg&#10;M4sS+CaxNWjGWI4NbMoJmz0BrL1NcuV/WhbkT2MCRiCxPbnjvTCmRuHc9TT7ngBwOOlMBLMR36kV&#10;1R2OCRT1UmPTrgAcFD0rgWx84BBAPOePb+ld9rTk21wqnA2Ht7V55OX811C8dQRzmuatuduH2LKZ&#10;I5yeR0FaFkjjIwpUnvyRWSkrDAC7icEq54q/ayOik+Xtz0ArkZ6cDaskV3GWYYIPXjvW5ZKGkdXU&#10;o2QQR0rnbeeNIxulGdwGAOa6KzuRMo8w5UcDbQjpR1OlTTW9wpigMrKv3QcE5GOK7jwxcC2eQxxj&#10;ypVP2jsu/HGR68GuG0gOyhgrSGIjJQ84+td34blivmvQPLVLgiVZRx84wCuPpXNW2PTw9rnoOgXF&#10;zb3EUkDJfMcXDWkq5+UjnafUAGuq1E3UdvdDT77YtwDKWm5ZUI6e3piuD0SSWeQeTkFSEVyemTz+&#10;A/rXd6tc2FybZ4zHHhMO4H3gMY/WvkcRpVPpafwnK6fp72GkvbwCDfK5lYnOT68muX1VczPdbMM6&#10;YZcZGR3rub68tDZNbr+9kdQyzrFtAXOTz71xeoQTAyK37qFFKHd/GDzXv4F3dzxsb8NjltUDNYmF&#10;tifPv4P15rk7tgS38TnHFdTqEatcbFXauGUSP91R1BNcteHlSrKWI5YDjH+RX2NLY/PcSvfMi/Xz&#10;VIBKr3IrntRhRmPznAAwOtdDOxZduQ2ecKetc9qj+WHKgDPGMVszhZhzLh3YKME1Uv38xcMFJI4H&#10;0qzvaQsCpIHoap3Sj7+CDjODUMTOb1Tf9vEfGCo4FOVhGAB0HfNR6kVW8LYO8gHrTEcDqDzXP1N0&#10;rxRdDbSO4yDmrdv1TAPy8ZPesiOXDgEnaDWnBOsaE5OMHFUTZl15zI23JUeopszEEfMcA5x0FV4C&#10;UUEn5m5xVO8vHeVEbPLdBSZaZpWTMWdjhctkGnzShrkpn5gM4pY0WGMcfL1OfWqmRJO0oGCOR+FY&#10;SOmJfIPljBywwc02RN4Pr1IxUe/5CSOpzjNTB2BOPu9MVLVzRNorPCQ5PbFVNuJWU9QelaWV2nqD&#10;jvVKFd125HLHndXNOHY7Kc7DrbKsVYHnsO1LIPLuBIN2V6e1WIIgG7/40TICWAz781i6Zv7RM9D8&#10;D69v8uKY8EAc9+ueK2NUtRpepC6tiYyeVkU559zXmejag1lMvO0A5ya9Kk1NL/S0JxvAzgCiwz1T&#10;wt4gh8UaWLe9CtOihN+eWrnPF+li0LIgCo3ypk9xXF6Nrcum3sckb7QXGR6V6be3kOt2apKqBsZQ&#10;n1pwWplW2sfPPiyMwylHHIGeOxH/AOuvDPiaoN/Zqc8rjIPWvpH4naQbWASou4oTvI9PWvmj4nXy&#10;wX1gx7546eld2rR5MtNzqPhjbpbXcTuCejc9+f8A69fUkl+H0AplTiHCkcc4618r+DNRgf7KxkAA&#10;XPXFezS+NbU6fHCJBuCAAZ68V4OJ5nI+0y5whS3OR8Yu0jb+7cYrzm9h8x2yO3FdfrerLcsVDbsH&#10;Irndu5QXHOc114eLaPNxlRKR5t4ushaXdrIBjOM+9dt4Wvmm09/LGB5RGPSsH4gWha0hmUjAfaQO&#10;2at+B7hjaGInB24/nXqv4T5uOlVgFKa9bngFZAefwrqGgjlup9zfMxy3fmue1RcajGygBiw6/Wui&#10;eFo9SkBxg4JI7DFc1Q9Cjoelw6Lb+JNIso7lFkGxWG4H5Tipl+FWmhdpgix/fXOPyqx4RbNlZAZG&#10;VABB7etdSWG09+eveu/DxjKF2jkxHxnFD4T6Y4OYYWHsMUxvhNpaRn92rBecYBxXeb9qn5j06VHI&#10;4554xz+Ndfs4djld+54tr/gXT7GfasZCk5OPStPwv4C0W9nSOaJZUcgAuvT1rW8Twi51JcZA56dg&#10;K6/4feDhc3S4Y8c/TIqo04t/CjknKS2Z0unfs++Gb3Tkc2NuWC9Smc1i6j8G9L0jKQW8aj0UV7zp&#10;emfY9MGWJ2riuI8ThiXIyPfNa1KNFr4F9xrSqVIv4meGap4Cs42OxQOcYqlpfgaCS8WPHU4Bx19q&#10;7bUmEkhI+4ex61HoEZ/tFQOVBzg1NPDUm17qFWxFXX3hNW+Gul2mntJjbIo/h4Ge9cNNoFvDclVH&#10;QZyK9m8SvjSiCo+VcfWvKbnJnbtxXfVoUlJWijz1XqNbnFeLbZbOzllh4IUkA+teOX3iO5WZ1ZyR&#10;3XNe2eOIs6fIMdVzn04rwK7hL3DkLjJznr3rza9OMZ2SOqhVlKPvMsL4juEbap2j0pf+EivUJHm8&#10;djiqYtXLZAz+FOSxJByD71jy+R0c6LDeILliN0hNRnV52P8ArGx6A002BHUc0j2JwcDFFhOSEOqy&#10;8gMR6EnNIuoSBTl2cejHNL9iwo4yR14oNiSB2osTzIEvXUEAk4HrxR57tg5IyOa0rfRGkXOAOlXo&#10;tHCFQQDk8U0g5kc89w6gDBYUxbxhkDge9dunhQ3cZBiP4DH61m6j4TfTnKtGQpPyk9TWjpySuTzx&#10;vY5sXRx96rEGoFWHzEHBxipZNMCOQRxnriuj8G+GYtSu181AUyBg96iMJSlyrcuU4RV2Y8mulYFX&#10;knGOlMj1toU4ILV61qPw0tha5SJVB6EGufm+HUMfVXJPQ1vWpVaL98mhKnXu4nFPr7OAvPTn2qGf&#10;VPMzknHua67/AIQ5Ir7y2RseprWm8BWtxa8RKrdj61EadSauhznTpuzPLVnAfPWrCakUY/Sr/iTQ&#10;W0qfZtAA7isBGO7p3xWVmtGbKMWdHZa3LCvyg4OAcV6JoPxkfTtNjgm3/uwEUD0FeY2aPLtVYi7Z&#10;HAFdZY+C9bvoGlt9JlaM87lXrihKTd0E+RLUt+IPHE3ivUhI6lIgQQKu2BHllQcg1zf2V7W7WGaF&#10;4pM42uMEV0VuAiBQOQcGtqa3uefWaurHd+FECxt6Ece1dV4R1iLQ/HehXcn+qhvYpCM9gwrlfDMg&#10;NuBjHbOaq+Ir17a6EkbYKEFT1ya6ovlpmNm5aH6O/GnxLb+KtO8I28LiaGadr11z91VHy5/Ej8q5&#10;K6V4guOmR+WK83+B+t3firwtZX92Cxgja3XLZGAf/rV6LfOZQmOmAOO1ebXld2XQ+jw0HCkr7sqS&#10;NtbryzYAFJcyGONwQDtHUipbmxxsLAhfUHmsTU5o7SC4JJwCMFjnPOKwRsjqdKlEMK/MMnocZrbg&#10;n85ASTkdBXL2d1shTGSu0cHtWvYyllGKllXszobWUl1zkkdq7bw6d0w2kEcYrz6zkzKOSDkc13Hh&#10;ufbMgBGAOcUnsXLY9d0lwY0Hoo/GoNVu9vmYPIqLS5zDahsjJXvWTqF4ZY3z1zXK1qEVocl4p1AR&#10;LycnpivN7uSWeRyT8pP44rp/Fdx59yynKjcOnJrGi02W75C7Y+mT1ra2gylZ2kkxKoGJ6HPYV3Ph&#10;3S109BK4LPjPzdKo2xisYFRQNw6n1q3DqMkpUHpnt6UAXNSjF+20/wCrHUCkZIobZwo24XjHYVIz&#10;pEu5uABk1i3/AIgtlDxq2WYcKO4qRmejQG/uIpmOxkPQ9a8b+NbQOmm3EUbqqyGNQeep/wDrV6NF&#10;qqRaz5uflJwRnsK4X4qX0erWKFYPLEb7kA7mlLY3pq00zjdIXMi4OccD6muyilMUY8r5STzz+f8A&#10;SuV0ddmxyByOV7g+9bzTAQkgElBn61EdjpktT1XwTcfadNu9pByuSM98VwnidGW8IwfnJJHpitz4&#10;WXeZ71FOVCjGT+dZPigltSYqMMQWOTnvWz2PPhpORz7KAW5I44BH9aPLKMQTj6DrU2CysD1xwxHF&#10;HU/gM+lBuQGPHOenOaXrHnuScH0p/GSqgn1ppOTkD5O1BNxwO7JI5A7dzUWpgGFQOBkZPrUqgsrb&#10;RyBx+dN1PAhHByGHygUBcjRMLnGR2p7xfMwzjGOaRSzeWcbVGcj14pT94lu/ekO5GyhnPOCe59KY&#10;4IUYAyWJyR27VM/3cnAA6Z6n1qJhlDkE98HtQO5CScMCRjk/U0E7CuTu+X9fSlKfKPl5PPNOZfMU&#10;5XaBzgd6AIim3cF+9wSO1IU2gAdqnAUYJH4Z5qMkAlu360AcJ8YdP+0eCJJByYJPMHHYjBH+fSvn&#10;m+tReQMncrn/AAFfUfje3N14S1OLGcwscehFfLltLJsIBw23v7c12UNdDzMQrSucx4G8yw+JOnRc&#10;qDMoAPpX2l4/m82zhXOMQ8+5wM18geHkW++LenxqB8hTHbng/wAya+s/G8pd4o+gWDkeh71tFaSO&#10;OrLSJ4trikoTnrwBXMI5R+v8VdXrj5jPGDk4HrXJspEvbrnivPqbm0NjWhlbysmpw7bB2JqC2XMf&#10;I/CragDrzVIY+GRlAzkgnFX4QC2CQAKobc9Dj8auxNjGcYxyRVoll3hBzgkfpUMrxheMbj6CoppG&#10;A65zVORiPr/KqbJRNcurLx2HNUguGXHcZqWIHdljg9RnvQUz8wwc9hUblXI5IPtKFTgn0NZ0ehQW&#10;szskWC/3s8jNbUACjOeO1OkyRkjg9/WnYL2MG70GHUNgdMYPG0YxUT+E7Vgf3Y4OADW4Hwxx09Kl&#10;L7vmGB9RS5V2HzNLc5N/CFqTuCKR71Na+EbbeB5a5J4wa3poy/GB+AqoGaCZRnHfNZtRT2LUm1uW&#10;IdBt7fAZN2MjArltd8JRalGV8lQATwO9dYt5vVhzuPXmmMSw6DitW01YxSaZg+HdBGkRoFQJjsD1&#10;rphMygAfLntmqZxkZOMelSRsGbgk/WmtgZbhndj7HqD0q0JAoORxWb5mwDAPpx9akMu5Suc0rlI1&#10;BNGTwAelWoPKJOABWLA/NPu9Ug0pA0zZbsM4ouXY1ZreGePBVdoPTGBXK+ItAgSCaQRgKccjtVyx&#10;8a2NzcCIFSBnOT0q7r0iSaWGBBiZgeO46/0oumrodu55HdQxRXEiFgpU4xiiszW7jy9VuVY8hufy&#10;orPnFyo9vsV+YDp6ECq/ion7FJwQMcmtLS42MnQAYySaoeLkIsZ1PBxng170F7hxVfiPnvxAc3zv&#10;jjOBWeSrHaR8386v6+cXzjnbnoaoRMpB/vetebPdkoimgLj7tctq0DwStgfLXoNjZm4U5XNc54j0&#10;ySIthcgZqEiuhycMhVlLVv2N95ZB3Ee4rnGQhsHg+lXrSQKQpP4VrEwkd/Y34kjC9Ce1Mv4N46c8&#10;81maXJulUE/Rq6y2tvtMJwOT7V0xV1Yzb6nI7tuADg1v6LqvklQzYx2qrq2kG3csqED1rLJKPxjI&#10;qdYjue2eEvEgWNQxI5616dpOux3lumDzn7p718z6Fq0qOqBiPpXpnhfVJ2kC5PtntVObR00kpbnZ&#10;eJ7NLtJCBk5zXAR6WfMdQhBz1Ir0OFJbiPDA8dTSNpBfJ2hge4HWuGovaO56VOfJokcpDGVYdvUV&#10;JOu0bscVvzaYkWMjH0Fcx4iuhawtgkDkVpGBzysm2zEutQWF3DHIye9T6fqaSZHb615/rOtlXYb8&#10;EHH1pNJ8RE4AbnOOtdEVY4Zz5tDvtYdJoiR16Vzr/LIR196kOo/aEHOaiLcH1NOTIiizbruYcfrW&#10;7pqkbPU9AKwrb5tvXg9q39KIDAEHIO4E1yyOuPQ77QmKRqPatyBwrjIFc/ocgVACcknNbcjKq5zX&#10;lVNWfU4d2iaryKyDDVJDOqgYz7kVjwS8ZzxVpDsIfnp0FckkepCR1umxLLa/KQPTPU0+J9kxQYLd&#10;uawLPV5V2qMcdsVtWZE7CToSMEisGjti7o7Pw2hvnC9un0rtp/CsumwrcAiROBkc1yHhIKI2fO18&#10;5Br0aLWTfWTQuACRg46V8/iZyjUstj2aS91Mi0obiNvfjpXpGk27x2YZSrHtXmVjL9mmUHOBxxXo&#10;nh/VwtohYAgHP4V5k/iuRXvy6HUaM8gQk8uD0reN3KtuVMR6dSKbo13atbJIAmDyG6Vs3d5FJZMI&#10;x5jEcbRk161GnFwb5j4/EVn7Szj1OXj0xruJmMrDr+Fct4g0W3hDkrucDO49TXVNcz2S4lieEMT9&#10;8Yrl/EM7Shn5znFcNVJK3U9fCOfPo9DznVNoYqABn9K5zUIGuAVVSQOvFdjf2K3Ehk75qqYEjQ/d&#10;GBzWcJ8p9NujgpYmhUjpxiuf1Ah9y556Zrp9Ym3zuV5XOK5i6UGVucV9BhddTycVojPeEhSx6dqq&#10;PJgHHFX5mBjweTzisuRyDgn/AOtXv0bs+bxDUSveLtXd1IrMuZGeMgcn0rQun8w7c4FUpkwCV7V6&#10;kFofM13dmbs4ztprsQpqadsEgcVRkcgEZ61ocZSuZskj9KqMW9MA1aMW584olj2rkjigCgxLNn2x&#10;S7+RxSMeaaWB6EGgB8g3dBmlYbSOOKakgBqTBYAGgpEsD7WBzwetb1rdLblcHGRWBGpHy9fetyzh&#10;WVVHBPuOlUhvYuXGurboCA3H61wvizxAdTeNQuFQZBz3rsdQ08SWrYY7sEYrzTWGWO7bk7Bgj6VM&#10;3oKOrMy8mKEEnAOPwpiyjbgkVDqNwsifL0JzWU96Ihzlj3rhnG56VOfKa1y2Fzg/hWXeZZcYNWbe&#10;4+0J8xIJ6VDdIQeDnjFcklY9GMroy1tQ55XpRNaqIzkdOlXVYAjJ+tLJGGU85B6Vkma8q3OeeKNl&#10;ZWH0wKgt7dBL02gDOauSoRKQBgnsaV7OYxkhcn0Ar2KLPm8QveaM3Wp/MRY8/J1zXPoo3/d4LYrZ&#10;utPvJGx5L4z3FUnspYX+aMqMkc10Tlc4YwsEUQfcuBg1qaXZI0iswIIPbvWeAyOOnTnmtrT2CRk9&#10;Tis7mux3GnRxRRDAVTgdBV2SZQCAfmIrj9M1Z/M67iBg81otqBUccd+T61FrmkZ2Od8fMDBjPIHW&#10;vJ5j89en+L5TcW0jHkgV5hOMTEdBU2sTKXMyfT3ZLhcE/QV3dk+bQDoAOmK4GzmEbhs/Suy0663x&#10;Luxg4HWt4mMtzX0mEpIWXowI5rrbGbyNrbSc46HpVbQNLW5t8helaM9kLSNiT90Z4ojTuzZztCx0&#10;o8SQ/YgmDux3rj7u1TUJpGcEgknOKpS3bM7IGOD3zWhZXBWNIyd3OM1xYubhoj0cDTjUd5Hn/jrw&#10;/FbW7SomAAOa8/tJmt24OSDXs/jVVaxbIIBJHIrxVxsnZVBK7jWuHk5Ruzix0FSq+6dpo155qKrc&#10;+ldfoWgLcOrTJznIyO1eeaLIRIgz3HGcYr2Xw88bRQhQSxxlie1VW92LsLDP2k0mdRp9lDaQLsUc&#10;DoR1qb7GGZW8seXnJA6ZpiyoCWJwnQZpJb6RAI0wVZgM56V4juz7Bcq0NKCwtoSkqqRIPToasT2s&#10;UkG10GTjGBzS2b/aBtQBtnUin292YbkzYXyhwxPOKpOxVkyisEUDxhAWY8EP0FaVtaokse3aWz/D&#10;TVtBKjyq/TkheaSJVRfOWRvPB+5jgUSYRikztNBlGn3IWaMuJBxitzwtqE/hbX/taRIsoXC/aEBB&#10;z3x3ri7LUXuFhXBLRkkfQ12lrA+owpK26R8bRz0FeZVV9Ge7Q1R2/wAO/EEtnc6jp0k8f2S+LM2f&#10;ujOTj2qXT4rnSbtpjb+d8xCGHn6EenaqXgG1gvXvNLmlW1JXIlkHAxnqa3fC8T3E5t0DzJG5QPH3&#10;968arZOR7EdUkdze+JdV8Q6ZaQ3QIW2A+cJyBjGSa9A0j4mT22kIlzI8sUYASNEzkD+deYfbZdLl&#10;dZo2MTfK6Y5P1r0jwB4k0SYJcIixfZfvK6Zz7V50XKMk07eZyYulTdPWHNbobOqfGeW80K6hsdIn&#10;Vtu0tMjYOf7teM3/AI11t9Kv7UxiBZgVKOmG57GvYvG3jeW98P3K6TBCgnOzZLFhsZ6jBryLx9LF&#10;pGo2RuF3qUAmgVuW4zXTUqOrUSlLmtsZYCjCnTbVPlv53ZyVjqMlvZCKXZCgyrb+PrWdp+qTO+oW&#10;1oFuLWfCliOe+f51c8SeMrfWwirpUqwqCAFAGenUVy0lxNFZt9it/swJOTXoYePVqx1Vn2LNzNHZ&#10;20tt9maWWPlSuCB/nFZ7QXmsTtcNClsMciTgkY7CpFu2mu4pFBDIoLY6E0us6xdXF2D5KwjHO7PI&#10;9a+qoNtHx2Kik3c5MwNJcOz5UEn5c1ny2jCUg5jHbK9a3r8RxXIhD7mwDvA9arXReCTY/wA2emea&#10;9Gx4rZlPbfIDuBPQcU2TSo5QobOcVaeHzARuA56AUplKjaBnbVpI55NmXJ4cG7EZI/2maiPwukMo&#10;MzmVuuM8CtRb3amCCSD+FIbsyNvlOUHBwelaJI5JydxttaQwXChkGw9gK39M1TS/Dspub2GB7B/3&#10;c6MoLYPp71y99qscXELZ9D6Vw3im6a5mUFzIMEkZ71ZkzX1PxTZadcanDoMQjspyUSS4G5wD6HtX&#10;LzRGWIHzS8h/iPb8KhhjAVQSMk85FWUk3yYyDjsB0FLcLmbeWEgt5JTKAqLkrjBNc2uoRrtLkxg9&#10;mr0Gbw/faran7NBI6MDhlXg1xUfhm6vpZo4bZzJASJAwwa5p0OqOmniJLRlYXkMzbQ4J9AakVQzb&#10;VyT6HtUEdjLaXeJYCh/vOMflVtOu3q3rXDNcrPTpvnVyuZbuK4VYpGSIHJGcAmup0q+utWtVt5JH&#10;FuR8w9xUGlaKurxLmRkUnDOi/pXb22jJZW3lIvYbe2KUMRy6M3qYB1FdBYabBGUEK7C2B6nNXnTy&#10;5GiJA2nGDxmq+46bJC7glSwGR2NaVxNDLOCUcepA9uv6V6kKsJR3PAq4SpCTikym+AVBbv25q7aS&#10;hpABknp0qg9xBK2YJC8fYsMGrdkQJ0J9+lbHG1Yy/if5jeCNT8tTu2ADjn3rwLSN0doJSGGOuRxX&#10;1Q1rFfWksEiiRZBgqwzxXg+taRb2Wr39kAfJSQhcdBxXJiXZJno4Fc0nE8z8a3ck7RSx/MnA44NV&#10;TrFzF4cntyfllAUA9a1tctJLnUre2iCH5vyFUPF9lFpqWkKkM5yXI7YIxW1GWhx4hWlI2vgj4Zi1&#10;3xlbQzxlokbLDPHSvoX4zaD9k8DKIlBjQqwUfwjpj8a5L9mPwt5Fpc6xcKpDttQkcnrXrnj/AE46&#10;t4M1YYyzoXx6EDn+VRWlfQeHh+7bPmXw7PHE1xGThgwI59q9D8I3CQ6tYStyFlA47/WvKrJBBeKw&#10;zknBr0bSlCGN84HDDnHPFeRD4zgxL2aPqeN96KRzkA8dqjRgZ8EHg965zwb4xtdej+yF9t9FgeWO&#10;MjFdESRIG54PfvXptWR7dOSmk0akfUDoaSZsMxHBxjNPyNwIHUZqvMwwxrM6CgebhjnAxjFLcfdx&#10;2IoCgvkn8aa3zDOeAamxREAC656AcVYQ5Y9sHFVN+CP9+rUY2uD26Ee9IonTDcg0pOVBA5JxUady&#10;BinKSAv40AWYT8ozwQcfWr6t+7BAyB1rLWTk1bWTCc8ggipAn024KTks25C2Bz0rbW7S3jV9pOWx&#10;1rlYgIgQMnPFaUiz3NtaRq+0rICf9oDtSY0rnQImSrlcbgCKbqkY+ytnnHNXGi8uNCTkY45rO1q6&#10;8uIDswwR71m9iVqznr7yTFChfbIxx9KLCNIJysRDD1qG8tm+zhxHuYnk+gp2gJh3J6LWUdzpfwmy&#10;o2E571Tv2Cggce9XIwS2Cc96pajjDcV1HIigj7o2z1IIqzoYKykdjUCEbOMDPrVjRl/eP8wHPrSL&#10;ex0dqVUE5ww4FW5bzzCDzkVThO3BA/OpJu59OaDMr6hMAqBuHLc0xmUqWB9qLqaNZMsvmMRx7UyK&#10;RduNuPrVIRlX12Fl5HQda8z+NlykmiaSQdo+1Hg9/l7V6ffYMxYrwK4r4qeAbnx/oVra2N4tnc20&#10;pmjyvyucYwac4ucGkRCShUTZ5ZYRLdBXQYDYOD6VtSoLWJTj5T19q8XuPFuveFNTutP8+OSS0cxk&#10;7OMjg05vi14muVZT5D9sGPpXm2tue0p3Vz0XUo45A0gA6+tbHwe2xeO5GA625P15FeHXfxM1wKVe&#10;1hUfxMR1/Cvd/gv4S1/SdQj1vWPs629xb5hjibJIYcZ9MV2UnzOyOCvLueyuzLKB1yec0sygHGM9&#10;qYzhmOB82eoOQaa8nzZzkA1uYJlN0Aik471lSPgMo79a05XwzjqOtZc6t5mSMKe+agtFVxyBmsjV&#10;QGzzjnNa0wI2n14FZWp8oehB6Ejv/nNNEVDnr1wzDGc4wMjimQEhuRxjFF9J0PXI5quk6gADiuqO&#10;xwS3GasGNhduMf6tjz6DmvPZAV53EkHr/SvQNVdZ9OuV+6CnJ9hyR+OBXnrvjPfvj9P6Vy1viO3D&#10;7D1AIwT1/iPatCyZgUYNvZfTkAdKo2z7Qw6jPSrlgIiozI+SdpIHWuZnpRZtWxbCM6rI2MZIx/np&#10;W3p0iJIy7cKVFYNt+7EfBZVPJ/8ArVv2KCUqDHuDMQCO3pRbqdCdzqdKfE6yW7NFMvJBHy4HtXb6&#10;KItYnhmPl27BiC+cKzjoMepridGlZradCxaXILDuFB5/Cu10ORTZSQtagx4E4ZOrA9GB9q5arsj1&#10;MOrs9A8O2TGOO7YGL/SRbTQ5+65H+PNdTqt6moaYzW9nDuT9zLax53khuoPfgg/hWH4fKypDbukl&#10;s8m1oZGOVkyMbm/2q1jcxJbSWvkTBY5Btuov9XkA9xzn1r5Cu26h9ND4TM1i+uZrj7G0ZtraIIyq&#10;Rjfxwufxrlrl5JhcmaPZGrbWLnO3k4FdHN50sDCSNpuWzMzZXPt9K57UXiisbiAMY1Zg23rz9fyr&#10;6LB7I8bF9TjNVnjjuoBMWEaxh2Ve/P8A9Y1y2r5VpNoIUOQMDop5Ax9DXTa7FN5cc6qAIuoPce1c&#10;1qUhklMhbc0ihiF6Zr62i9D4HGL3zJl4yvAH95RyKwL8Allzhe2Rzmty9AEGVbClu1Yd+QCWPToB&#10;nPNbnnM55mEMhwSCCefWqd2wZwSCDjHPerl6wjzyVJ7AZOazpnbLHjOMDIx1qSGc3rbBb8+ygVU8&#10;7ODkge1SeJHI1RQSP9WCcenOKpLKrZ9BXK3qda+FFtZAWz1H1q6s4C47elZinoRjHuabPdeSuSQf&#10;oaZLNRr3BOc4OKkso2urlZB9xOcGsWG4E23OQD6VpxzeRDkErzjrTCxsX18qw7WwpJ6U2yQygkfd&#10;bgZrn1klv5wpyEJ+tdXC/lwBiAAAFHv71m1fU1TsNbM0wRR3xUoBUqDwwGCKi0xtly5YjBzgnsau&#10;tDuldyQc8Y9PelY05ijcOzEjrj0pbIKAZAM9ualaAbiwYZ+7xTAxyqDp7Cs7dTVSLMargH0704qj&#10;liP1pkblBuA6ZBB70I+Rz1Pek1ctMjdOp9K3NL1yVI0RiNoGMnvWLLzjvjtmk3Z4xwvIwazcUaqZ&#10;0h1dFndd3JGcV0mk+KJ59MTa5kkBwFHXivMZ7loZgzHjrmtjwhqkbanIWkVcLuDE8D6flWKfLKxt&#10;L3o3Ow1HxBHrVnd20sRjdExIr8Ngj/8AXXyb8aQyvaOGHyOy7vXkV75qGt3eseJ7pCgaSSPyh5I+&#10;8uODj1rktU+FFx418DeILx7eQSWDb48g5yK7YStqeRUV9DxDw7rssMSqDkL05xx611Fpr1wQMyMc&#10;njnoK4azt3s5XhcYdTtIJ6EdavJdyW7YBJx61c6cKiUkY0q1Slpc9Htr1pwoDbfrVySVQCc8/WuG&#10;07UpWIycVsRXcjMCxO0cmoUFHY39q6mrIvFQkv8ATWhijYsXUjjGaueCvDl8U3+ScdMk4qv4r8RS&#10;3WnxLaqI0gUfNjk+pqh4X1DU76XD3kkaE4IVsVdtDPm9/Q7XVPCspmimlu7eJIyC2Xww9eKtyslz&#10;eNMkyzbhtJX0xxXF+J7SSzkV3uHkxycnPNdN4bvLbUNJhNtGY3B2yE+tYVFpdHbTl71j1zwkw/s+&#10;wZeML3rqBgckEKTxXAeHNcMVzZ2ZAKEEAg9K75DgZ655IJrswrvAyxH8Qc7gqxxjtioJTuBA9B+N&#10;SsSQdwzk5qJ8HdgY/pXajkZw+ttnUF4/iC49K9k+GG2R1+U54AB9BXjerqXvEJyNz8Yr2L4V5Fwi&#10;4OcAc/hzWtLdnHLc9qmUf2eAMLxk4FeY+Kfvk5+Ukj6V6ZLJ/wAS9jjPt+NeaeKDneAMgHNW9jSJ&#10;5jfnLtx83Q4qTRyiXqhvlxzk8UzUEaORgepPWs3zmil3Z5xxminKzTM6ivc7PxE6vpz7WByAeDXm&#10;suDO3GST0rZvdbfyQrc8YIzWJDNunLAjjk12Smpyujz+VxVjB8bRK2nuBxhTnNeFzWymT5SDgkcV&#10;7p41u4zaOpxllPNeKlAZWxxyT0rkr/EaQ0iQx2fIIH6Vahs1DEkYz6ipY4yUDAAj3qdQCvTBrCxo&#10;mUZrZEBAGRVaSNTyFw3ar0zjpjk1AVwOmc9xUMdyqIN23aMj6VLDZB5RuUlc1OgCj5QRjtVmEYmT&#10;nBPr2oSEdXo2iRTQqSgOcDB71dm8PIoB2hcHoKf4dnUx4ZgHGMVuqUkX/WY5ycc10WTQ2zM0hFj3&#10;JtGCcVB4mWO4gBKgug2k1buE8lv3b7ju64xWXrMgWKQFuSOa0c7Q5SVH3rnCXUP79lxnnNbPhS8F&#10;pfxZ4QtisS4ZvMbBy2alsZnhkXaOVOQa44ycZcyNZLmVme8wail7YKoC9eKZ5McpRSuD1ya4zQdX&#10;IghBbDDknPWuivNX/dxkAj5cbsYFehXq+2SbM8LBUboqa5aj7azoBwOlZjXrQqY5Dle3tWkt2t1M&#10;CXBwMHPrWPqkOS2GHNc8ZuOxrUip7nMeMLX+0IQQN2e4FcTForpMflIXPUiu+ZwhKMc54+lSQ6Ut&#10;wgIBbGRWcoc7uEajirC/Dfw7HqWtwxS7QhUsSw9K+1NL0nTLTwXZw2qRMUtR5jBed/Oea+ONLZvD&#10;t55uDnbj0AzXWXHxd1DTtPMFnIVbZgPu+6fXFepha1PDxfMrs83EwnWkrPQzPjjBaW/jAizIGUTd&#10;jng9q5u1fcoyeBx/hWHf6hLfXzSzsZHcksxPetexHyr/AHTXmt80pSXU3s1GKbO18O5+zDjnqRVL&#10;xD/rt2flPArQ0AHysjriqWsRGe9SPgbiOT25FDf7s3hrI+uPgRZNpHw60+DYRv3yE/Xmu3M4YhRn&#10;r3p3hC1Q+HdPtljVYTCnK8c7RVm8sliKZwFJ5OeleZJ3Z9Gvdioos3f76BQOcCuM8UEnT54xGVcO&#10;uMc55rp5JJGyY2Hpmub1+4eOM+ZjDvnNSM2bNt1rHkYJUHb6cVq2TFCB0BrJtztiU43ZAOavwSkt&#10;tHAA60i00bUMoWTg/jXX+Frn/Skzyp681wtucMuenua2rPUo7TaPMCjPXNBTloeunW0CBQzEAY4q&#10;hcap5isM4HauOTXfOTIk3dvlqzHfFkyWIB/vd6y5QWhHcx+ZO07kY7KaqyaggYAnb2AFJcXKuTxn&#10;sAaxbmZvMK8DnkAVQ7mp9pE7lR+daFndJDjJPHtXPQzNE3HAxT7rUTbwj5sZoEy5ruvSmOTaxUH5&#10;a5RbmQOZGPsDTtS1NHjYsTt6gk9awpdUZkIQ5U9s0McCaS5VbsE8kkgH61ieJbbzdOncEl1wQtT/&#10;AGqQuF2jbnJGabeb5raaEEcocnPNZtaHUtGmYOkW7GFQwyQSc9yPetQo2UIwCDWTpDNGdrvlhwxr&#10;VBwrfNljnArNbWOmW5v/AAqnKeIr6AcApgD2yau+J48XzKnLBicjoV54rnvAE/keM5EL482LH0A5&#10;rpPEh36gZMAM2AQDgZrZao4HpUZgMowOfbFR+VuBJB444qd0G5gBjBpo+pwc07FNkRG0rx34zxmm&#10;MgVQo6qMfjUxUlWUAsw5HGcVGQWUEdT1z2NMi5FIgxgjJ71HeHFvjn5QDwOoqZlLnOPqc0y7kY27&#10;gd+D9KB3I4Bld2449D6U4sd2M8entTYsFVwwGfU9fanAc9CT7elTYLj9o28jjtnvTCqnGTg9cH1q&#10;Qn5Mk9D0HWgOFPHA6knr+VFh3ICVBI/OkyCThhnHB9Ke7szZVsejf/WpjIwba5yx7mgLjW/eADHz&#10;dwe9RyjagZRgjoPSnMxwDjjufSmuTJ7+4oGZutru0W8QjJaJs/8AfJr5JLrHcygk/LuANfX96N1v&#10;MvByp4/CvkPUx9kOovJgbXkIP4niujDvU4cStUVvhJaHXfirCFBciRcMO3zV9S+NmIu5uP4cCvBv&#10;2RtOXU/H97OwzsjLLx6EE/0r3rx8wXU5BkYYsAfcdT/Ku2C/dt9zzKr99I8j1ldysuQp56jNcuEX&#10;zs+/511GvEKHBzuNcwrDzSMYNebPc6o7GrFtCg9sYNBfJX2GPrVeFyw9vSn/ADA8jA9aSYy3HKB2&#10;H41MsmRgYFUACGHPH0qVG3AHBz0qkxMth9y8np0pVKnOcZqoZGC8noeKPMKnGAc07iLLEEjjpxzT&#10;4lBUjHfqKq7+SOpOO9TwOSuB1yeM00Ik2KvGMD6012J47dhS8liCefShlxg96pklVyEbGME05Tgg&#10;56UsyMG4wc9SaYFXgL171LKH+aC2R931qpeR+ZHkHjrVgptyAcL9KR1J57dqTRaZnQSbSAcgdq0s&#10;fuwR0rOuVMeXHc+lTwXDEKrHNSnYGOkVSOV69DmnICFBHamOfmIPSljcnAx+FaGbJCB0IzUqnIBx&#10;17E9KZsymOh9acMBTmlYaZDf6hFp9u8hODjAPoa828Ra3NqVwVDsTjGc4FdF4r3TxBIztIJzz+Vc&#10;vaaS07MW5boT3NctSdtDtp0nPVHDy6hd6TeMwmbk8/4V7J4f8SG78PxI+4sVwd3TGK5o+CVu5AJI&#10;gec8122g+HBZ26Rgj5RjnpWMayidiwdSW55XrKM+p3BETn5uv4UV7O3hWJyWaOMsevNFP2qNPqUj&#10;qtPizHu9McVh+Mflgmb1Xp6npXRWMREQ561znjQE2R5+7k5r6uPwHzNT4mfOviRyupzY7H+tV7VQ&#10;VB/OpfEBxqUmeSxzUFpkuBnA75rzZbmZ13h62Elu3QkdKqa7pW9H6E4PNbXhuHFoWABOcfQVdvLQ&#10;TROEG0Ac1SWhClZnhuq6d9muCcZJ71UiULJyMmu68V6QAA5Oc9OK4mVBHIQByKnYqS6nR6LklTnG&#10;K9B0BxKVyAOSMV5dpt0Y2XnHtXoPhy48xkIOMmuumznl2OzfQY9RjK7N4PQgVnyfDNZXzGgGfxrs&#10;vD6jbjoMDFdjYW0SoBgMe5xXS0mOKueX6b8NTDIv7rJHfpmu70LwYbbawQAjrmuzt4ISq8KD64rS&#10;WSCJSdoJAxxWE0md1JKJl2ukJGF8xecZ46fjSzwxRjJAX26VJqOsxxRg5CY44ritc8VpHlg+5COO&#10;1ZKB0uaSGeI9SitN4Uhjg968q8T+IIzDKCecEgCtfWtaNzuVTuLA9K4LUNIvb19oGVzW8aZ5leuc&#10;LqmoyXN18p6881e0SGaSQHGT1rrtH+GklzIWdA2T0GTivQ9E+GYt0UeQMAc8Vp7F7nBGtqcFYxSw&#10;ou4Zz1xVrO4ZGfoa77U/ArWsLOibWUZ9ua4uezkgk2yDnJrlqU3Hc7oTUgt2xtyOtdDpXznsoPFY&#10;USgY7kVt6OSrcgHnIFccjtj0O30RCVABzgdK3im8gZ7cisTTjtIKgLkDNbMbZYEfjXlz3PpqPwj0&#10;UhtoHFaFurDaDyPpVMNg561qaYROx46etcs3Y9SitS3aQK8yKMZJ9K6drJYYA0YwB1rnDG8U4de3&#10;PFdt4ct/7QtdkhBzzmuOc+VXPTpx5tBmh3jxvszgkHAr0PRBm33E5YjNcXBohhuwVHIPpXbaMPKg&#10;CupBryMTJSd0elRTjoze063EyfMuT61v6PDi4VAeDxiuVtNR8mTaK6Xw7cC4vEzwR0zXj1E76mtS&#10;9jvdPilijWNeVweK7nw6EhigL4wepxyK47TWw2c4B49a3oorqUYt5NmB0r0MLLklzJXPkcbH2mj0&#10;Nb4gTQnRWOVMu4bc9a83urCOazLSMc4z1rb1CxvJZCLuYuwORnpXKapf7RLCGKtnGexqcZWdapzN&#10;WO3LqPs4KKdzmZWVS654BPU1yepyyebJ5bHFa+p3DRl1GSTnkVy1xcvHLzzntXPShdn0+yKE8i4K&#10;s3TmuYuWJlY+5rX1OOR2ZlGM1jTP5ed3X0r6TDRstDx8TIpXEuG4OCe1UZojndt5zzzViVw0rYNN&#10;kPycfjX0FLRHy+IdyhMoHaq0zp5J6ZAq1cAurbeuOlZ1xA8YII6813RPAqmbKd7sVGKpzDHPWrzL&#10;tJqncnIIUfjmrOQqmbFQSzM4IzSMrLnNNwQeeaAI3X5c5OfSoincAD1NTscHJ/KomOQR0BoAjTcO&#10;exq5CASMnFQryR6CpoxyciguJKu3cCa0oLry1GD0FZWSEGO1Phlk5/pVXKepfur9/LO3mvPtdQrM&#10;46dcZ9K7wRtKvCk546VzfiOxYFm6Y9P5VE1dGcdGefTMctznHpWdcQGVgV4x2rXu0MLNuHX9Kpo4&#10;Y8AfjXG0d6dyCN2gj4OPxzVmzJuXxlskZ470s0Q2twPwFW/D9uzXGMYG4DH41hONlc6qcvfSNqHw&#10;kCoYyE7hn6VYTwjFIuFDOxPPNdNDGdikcYzwK0tOwGXce/I9K8yUnHU+mhRi2kzzTVvAE9s4mVcD&#10;rg/hWnpPh2MRRlud3XFdz4zmjj0391taQ5wAe3euO0C9luoyoBUBsDIxV068+5jWwVG+quW38OWT&#10;kEpg+wrB1zwXb3KssY29TxXVmGWEgv2HQGofMZiT6A9K6fbz7nI8DQf2TyfUPh/cQqXD/KOgNZRg&#10;a0jZGGCOM17RqY32bg55XjP0NeRa4xQOdg+Y/rXbRqOd7nhY/DQoW5OpT00bZZOfx9a1Sd4HbiqG&#10;mRh1zx3rSEXyA9McV2JaHj3MLXo/3EnHUV5fdnE7fU8V61rEBe2mHfFeUakjR3L5UDnioe4yvFkM&#10;BnjNdlo1upgDEk4xgVxan5jk4Fd94ZspLy1+ToowTmtomL3PR/At2lyn2d8eYDjJrqtf0ljYSuFP&#10;K4rzLSRJpF+JixHOcZr0X/hOIJtKMTkF8etbwlFbmsrvQ87nVzcGNeD3FaWnQFZVV5OvTtiqj3An&#10;umdRgkmkE0ioRyGz1FeJiPemz3sKvZxRD44us2JhUgsnzE+9eSSxneWHzc9MV6Zqkcupgggnk96y&#10;4/CIwCy4AHJxW9GShGxwYunKtU5kjk7AOJflwPrXpnhGefy1YucLzzXPx+EWzuj5/DFdb4U06RYm&#10;iwfNUdAK3qSUonNQhKFQ7Owka7QrJgsMndjip4VM+4lMBM9P51VsWCWwQMCGz0qy28QsyggA8gHt&#10;XkNWdj6mLuixpOp/ZDIgJUuOSe9aOkXwXcpUMGJ3BuQaxY1R1XcGIJq/bp842jykXu1Q0axka6u6&#10;ksmIwTyB0re0VtLgac3KvKGjwuzkZ+tcxHvuJRHGRKT2U81r6RYB42ViVYHDrnp+HasZs7qN2y1p&#10;Cn7esYDBBk59jXa6M0tlIjK5CE9N1czaWscK4XI9MHk12Ph63a7ZIAgKg9e9cFQ9iirHU6ZJHHcm&#10;Z1Z94x0rb0mR7fUP9BnNqeD8/Q+tY2mW2+9iQEFc42k9DXUyaJMCsccex89+/vXj1Wup60FodZol&#10;wdYvTDqkcYIX5JEGCx966rTNf03wnqLWcka3cmBIEgQEnOeDxXJWel6hJe20kURkVFw24deOxr0D&#10;S9Qs1UPNpzLeRfclhiBOcdD7V5ez0ZhiGkmnqimtsnibU7i6urSfTbGYboo24Jx1OBXn3ibUdKs9&#10;baSNRdyIcKoG8vgdK9S13U9Tv7Zo7TS5lkZfvTDZgH+7XCX0U7yQwR2EaTx5LOIgM/UiqvaWosM2&#10;1qed6rqczTzSW9g8cr/dh2AY49PxrIS2vLsk3EiDoWRhtI9uBXocsEZvJbi4uEExUBolG08Vymob&#10;TeJDa4fexLnngfWvYw1Tmdkh1lZXMS5FrYQO0RG/2GcVzmstcX4iklYbc8bRXV6xptvY6gm2UHcC&#10;XRjnHpXKalMLuZ9hEaoTgDvX12G+G58bjPisZqQxW7lpGAYn+I0kgSZg7MGA71ILCJEeaZixxnr1&#10;qsoIAGPk689q7keS1oVpo3DkquF65zVV5vK3dNzevertw0URbJZm29u1c7qFwzM3lspZRg+1ao45&#10;li9u1tQWLA8cbayptVeePbjCntUUjG4t9x4xUAff0HA9K0Rw1HqNlbCk5wPrWLflRFIxIZuox2rT&#10;v3ZICUQyZPQDmmW/hy51uRBGhVMFm7fnVpNiMvTdNn1IosSMWzwccda9z8E/CPQ7fSIb7UFuL/U2&#10;fY9rGpIA96o+CtLht7H7FMiBm+YMBzntXu/h7x/e+FvCNzYRaKmoRToDJdpECYSO+TWvK4x0V2S2&#10;noeNXuoWcOuHw/BCdOWNvut8rL7Y/H1ridZmtYLq4+zQFPnKs7LjeR15pfF+rz638SNQ1BAzTSlX&#10;KKvII4p93fwrp727xfv3JO7b0Jo57aBy8uqPL/GgJuY2UbScjj0rmkbc+Aeveur8X2YjWGSNizt1&#10;BNcbb8XZUsFxzg14uI3ue3hfhSPQ/DFqWtoLeIHLEnavUnrXSKxjvbiIli0IUNn3FU/hxZyS6nC5&#10;gkMYTKuBxn0zXB/ELxFqdv4iuhpjMZt+xlU8E15tOLnJpH0dWqsPSU5bHceJbmKwtUndtwjcHGev&#10;TtWa3xUtY7qSJ/LViNn3egIrzlNV8Ua/IsV1bF4hy20Yr0LRPC1pa2SGe2SScjLGRcmvVp4a61Pm&#10;6+Z3k+TZm3ZpCtvG0OWiIBXJzxWrYgNcrjsMgVnQpsdAFC4GAB0xWtpFlNLOXRC3YEV6SVj596ts&#10;2IXChiDjjNfPXiDUlN7fzFiuZG7+5r6Dv4ZrHT7mbyyFSMnOepwa+ZtQX7TDMXIIdi/HuTXJidkj&#10;0sCrNsxbORrvW2mUAMBx3xWH4lY3OsCJ0LSkgAY9/wD69bNixsNVEpwACFIPpWfeGTUPEl1eBcbG&#10;+QdgK3pL3Tgrv3mfUPw+0keHPDOn2n2lHIAfCnAya7vU2Mnh6/IOcwSEgf7teO/CBrvXbc/aZmkj&#10;tRn5uST6V69pLG+jkVgNjArjt6c1jNe8dlH4LHyZashmU+h/M5r0XSB5dttdlXPIJ6CvPfFl2ngr&#10;xZe2U1v5xWZmH9085H865rWvGWp664TzPs9vGflSH5evrXHDDzc7o8+tTUj1L4X+Nbub4uW9vER5&#10;LzlCfUAEYJr6xOGl2jPzHgZzjivnr9mr4VRaao8UXZE8zA/Z0JyVOOSfU19A2rsbvcCPlHNdtR2a&#10;R24SDjDU1oCBGhPpiqkjD51znBqxC4eEgnJWqmTliO5rE7tCNMHdz0FMmO22BxzuxRuO5s8Cm3b/&#10;ALtQB1OcUmUVhliDjqc49K0eNisO/H+NUOhRRwTV9x+5RBwAeahFAOAR3HFOUfKATTQcduO1ML85&#10;7d6GBKh+U81OJMRH1qlE/wCRPHvSyOVcHqOakdiyjbivNa1tIf3QLbQTgMf4elYdv8zKAeea6HSA&#10;fMgbYHUON2ew9aUtEUjqrnaGROANuevGMdf8+tc/foLpnKkGJQcN2Jo8RX91rGof2fpSoNJC7p7t&#10;FyzMDzGfQdeaLk+RaEKoVQvyoDkYHasW7iS5WZep7orAEt8pXHHr2qPRGzC4yCu48AewqbWZVk0W&#10;JsBWYbtg/LFZ/h1ZILcrL97OQc9R2qIfEbSXum+HEYznOKzrlyobJyM5zVl33DjuOlUpXXyzu5fP&#10;SuyxypEQJK5GCOvSrGkEkyHA4ODxVYDjI4NWtMO2WXIwWINKwNm/AcqozyKmuWxGWx2xiq0PDCnX&#10;rYQEH8KBFR1EjbuQVoHGOpJprknJHHGTTtKdLi6CMcY55piYmq2/+jKRjPWs+3m2jA5PoelbOp6V&#10;LAXcncuN2PasQNsJ45rWOxzTPmD4x+DrTT/Hl6bVTGJkWdhnqzdT+YJ/GuHutDW2tGlErEnnp0r6&#10;I+Jfwz1Pxf4gjv7O5itkWARESc78d64W7+DPiYxG3WSxZD/Fk5/KuKVObk2loenTq01BJvU8R0/S&#10;X1XW7O08xmE0oTHU8mvtrTrCPS9NtrWFi6QIseW68DB/OvEvDHwG1nR/Emm6jcz2nk28yysqZycd&#10;q9zk/dE+hPX1966aEHCLucWIkpSTQ6J2A+lLK/p0qCJzvLZyvcUsrZU9h2qmERjv8+euao3Yw2QD&#10;z1qyxwoIOSKimw2OeayOhGZfNxg8CszUWBXrnHPtmruoOSxGO/rWVfSZ9vaqRjMwtSXaCy/THas4&#10;sVI7Vf1BgVY9c9qz1AxgjkDvXUjz57kWpTE6Zd54PlnB9a4WQASFi3Ga7fUP+PKc9cRniuFlAx8x&#10;wO9c1bc7sNsyaNiFyhPUDj+taNoyKd43behzzg1joQ8MkasQG4HbOO9a9oDgP90FQNhPr/8AqrmP&#10;RibloC+XUNguAc9BWrprIsqyBXKK3XPH/wCqsmHfFIpOXXoQp6/WtaxOyVECnDDBBHH0qjZbnW23&#10;mRvZXdjKf38bBiem08MCPw/Su309oXtbpAmANsEODjb0YgGuF0FBNM3lBYTFCS8bthTz2/Su10Oy&#10;mvdOux8sUkR88ZPbtj64/WuOtqj2MPoz0zR9Vn1Vo5Jo0jMMYhiQLtO7I2vz0zW7a+bolvdWk1pL&#10;MCPO2I2cPjnA/Wua0hX1BdOmeT7PPGUBg/gCjByffrXYajHeFftq3ENzbSRDeM7ZGYdCPx9q+Sra&#10;VEj6an8JxCarFbWgjmt5fIztOSQeT0+vP6VQ1KNAGLAhGU7M9eOlWpH1G4T7TcFZIzIJGAwOc/8A&#10;66g1WZZFDxggbQF4x3OM/rXvYZ2seTilozj76M3bfvBjapG3pmuSmP7pflOWO0gdMkGut1OQiUyh&#10;lTIAYkVyF7gJsQZUAZyeQfWvraOiPgsYveMu8HnLCgUBYvlK5xkk1z18ULOvJwxA9/Q/pW9IdowA&#10;oxznPNYN6QrsYwVDHq3tXQeUzn7/ACXGWwG5BxzWVeuVyFO71z9DWhfvi4Cb8noOP89yazbkO5Zu&#10;/TFQZs5DxNMo1J2bliik49cdPw4qojg/LnA/nS+MJ1h1cDgfulJz3681hvqO9xhvyrkluzuitEb7&#10;XQiXjBA71Skm8+fBICjn61Thm3QEMxJz6UPKseHZtqjr70rjaNqFhHGCCOnftULXz3cm1T8q96wZ&#10;dUe7cxwZCE8kVrWMZWLYowD19amTvsVTXc6OwdQyov3i3zEelbLXAdNob5FOOewFYlmfsqZB+Y+1&#10;WJL1jGAq/XiqTsNxua8NxGA3Q7eTV559gRs53jsKwrZiqK5xk9QK0QxWAlDmQ9Cewq46mctC2Jl8&#10;tmbao6cdTUaAA7+SOenas55zEQ0hO0jHy9zSwXaoCThj6ipaKUrGlK7Ki9QTwQakIwq+1ULaU3T7&#10;uCc81qRsj4yRipsWpdSrIQpBYZ7DmkU8kBs1PqKKWAXoR+VQeX5ZU54x96oa1NVK6K2pqJIsE4PT&#10;isKaWW3IdCVGOi1u3T4jZmXleetV7HTF1CJmckbQduK55xvLQ6oytEd4Z8ZR6Lefa5FBcA4J6ivp&#10;b9m+3tPGngrXpHG7z5mZlPPXsfzr5A1e0ltjKoG9MkAHjNfWX7FQZPBuqIR/y2wR2rpptqVjzqus&#10;Wz5a/aM+ET/D/wAUzzwoPs07FkwOnPSvFyjFweTzivtT9t4AfZQAB+8Iz/wE/wCNfGSZZcDls1UL&#10;RlKC2Rz1VdRl3NnQYBLcRx7SSTjgdK9AufDMaaaztgHacY+lZ/w58NPcSi4lT5QM12fi4pb2TLCB&#10;wMEY61yTr+9ZHtYfBfu+eR5Vb6Y1/b6mud3kxFifp/8Aqqj4IJa6ZSPc5/z711vhO2Mk+qoycNaS&#10;ZA+nFcr4EXzLudeFxxk/hXXF80Ezy5x5a1joPGUAktN3cDniqPgSYrBPEHIXzN3X6CtHxTlbLaSN&#10;rggH0rE8FSeXNMFz1xx9al/Ay1pWR6n4aTztZsYASrq+Q3qOT/SvWsggcdPSvJPCQ2eKLIAAEEng&#10;+1etJx2rpwvwMK/8QcSOgphPBwevagjj1qM5CucdAa7TlZwfiC9S1uUzjKtnmvQPhl4vghu0LSDI&#10;xwPTvXjfxAmdb6MIcnkGpfAbTm9/4D69KlVOVmDR9oP4rs2tCedoGcZrz7xD4ltZi+GAz6mufLXX&#10;2BTyVCckDrXnesXVxI8h5ABxjpW0qnkFrG7qeuRPM20liCRgVDFI1ym7YVB9a5vSI3nuow5+XdnF&#10;enWulRi1BPcZHtV04ueplOVjgdckWJSxIGBjANYsGoxonJ5PfNXfG/7suIyTg4xXMWtpLMuR+VF2&#10;noYtX1Mvxjq5fcoPTj8K4YfMc11XijTZo3JZDhuBXKgkOR0wKhtt6kaWJkHy7QcEU4ScAntTFPzD&#10;AycdRUgjYAgDjuTQBVnbOWH5UxVB7kVPLEVUkjcKEXgEDAPb0rOxSVxsaBlzkjHrUg/v8AUoBLE5&#10;GPSgqQuOKZVjRtdU+zkFW2nGORV2PxM8Z25696wEGQDj8zSEEk5xSuxm7N4mywBJP0qjc6w06sBn&#10;8azQCHwADkdxUMrFcnG09wKTbAMmRs5GTwAKvaZbmRx3bOKz7fk4x05zW/oMAkcg9TzUodzUsY2t&#10;3IPGBk4qTUdXeONMyHbjGCcjFbMOl+ZZeYoOfbqK5TxPatGVVRnnkdB9a6HFxVyYyu7Ellr538EH&#10;HAqxLq32mMjP5Vm6PoU9woZEOCeDVmWw+yFtwxtNSti9TIvb0rIoBPBrt/AkiXxeM/wrkk151qsq&#10;LISD35zXZ/DabBnfptG0gD8qcJe+kZyXus6jxbYQQ6VI64yo4rzZ5mnG0ema73xrcMNNI3ZVjjIr&#10;z+C3kV+hw1a1f4jsZU17uojwbWUnp3rZsc+UMHK9qpTRFCNwxgfnVzTjhQOtZ7XBnc+HyRAnPJFX&#10;9A0s6140sLTZvLyisjRJsQr2HpXrX7Onh3+3vHs12QCtiiyAHnknFRN/uzpoK9RI+nIr1rHS7VY0&#10;ACIFJA64GKtXRFzCCuDleauajbxzWEiwqOBwq849TWLpV/vDKVDAHHNeae+9yvHJsIBOB93GKwPE&#10;qh7JR3M20E+9dNeKIJleMZyckGuM8ZSm3toplfcftKsY/wDD86RLOohIREXd8oUDPrWjBGMJ1688&#10;Vzul3fngfxKPft6V0UEgdB/CT70hq5eB64XgetVJLsBvmAHY+1SSSMsRC89Bkmsi4kKyvk8Z5pNm&#10;kI3ep0dhqClF2suM4IPBrbjvT5QO7AzjArhrafyxtXJGdxNa9tenauFUknNSbOJtXV4iqz5CAnae&#10;eaoteKOWOWXj8O1Z95eujBWjUAnOaoS33zEbsZPpTJsa1zqyRRnLdax7zVfMTarNu7EnNU7m6WRj&#10;kF+elUriXBO0bT6GgtWRJJISSfXuKiJCjIPJqAyBTySB14pVUycZABJxQIQuTJtzz1+tWlUecVbn&#10;Jwfpis24ZraYMQCM+tWYrnzMPtKkg43deKk0MuF1t714ycBicADvV6KXdkbssOD371R1hBHcwSKQ&#10;pfr7VJbqbeDaFJcnd1rK1jp5rot+D+PGodcndEw+nP8AhxXW+ImEtwrg547Hoc1yPhN1XxNHIGIx&#10;GynH411F5MzynaQi569c1pE5Z/FcoupaPIGR7dzSFTtz3FTsGXvuOefekI52gZx1qyWQSIyHIYrz&#10;xjvUWwg4B9+e9WDFhMbTkdz3qOVCzI23AzzzQRchcdO341FcZMLA+matGMAFs9T0qC4UlJBjjYea&#10;BplZNoClcMO2RUirtcbscetRQLiBdo+7x+vWrG1XJZvToaBjW+diN2B/Kno+4jcFKjuDzSYxngHj&#10;pjrTdiR4IGCeetACPtyxHT6c1EzMG3sc/wCFTbgTuGCwFRDKKe/PWgYwsBGB1HSoSMgkE/7oqaTA&#10;UMxz24qFl4JHB6Y9qllIrTooQv1Ge3r0/rXyN8SY/sU2roDhVmbOP948frX1wXUx4OcZ6D+dfIXx&#10;huB/auoQfdleZmbPQDvW1F2uzkxCu0eu/sR6JvTW9R2fKsRCk9eWArsfiDMRqQOc5Jzz+FQfsbaf&#10;LaeAtUuNvDsAp6ZGM0fEZDFqAOOeck16O1C55E9ap5/rjfuMAjHQ1yaNvkyOPaum1JvOjbArnzb7&#10;ZGA7nNeTJ3dzsWhPbNtbB6itRUEiAHFZcELD5scVpIduB1NaJEtkpjUHIx9DTSoPRcY9qmB3Adx6&#10;4pRGSeMmqsK5B5WV+pprwiM7u/pU555xxTWXaxHbFOwXK3lkHPXvmpbcYXnrng0KpA4GQaeikAeg&#10;9PWhIQ8jByOtKTxz1zRgg8jFMbLFSAT15qgBxuJPYUhTByMYz1xihSQqseuScdaAwIOckevvU2AJ&#10;FOBjGT2qNUweeB3FOkUqAcnIpq4Gec5xSHcq3Ue4kjp2qC3iKkDPT1rQdNy4HaoCuwjilYd9BGjy&#10;Scg4HSo1VlIyeTzmp8cZIHPGBTGj+fCjtTJJFbA5OT60jk46frSLjO3uBmp7fDMNwz6DvQxrcw7v&#10;STO+9lyM1NbaFsIPljaeeBWxdrcsNsMGPQsvAqkvh3xBqLnbIsS/9M+P0NeTW5m9EfTYWdKlH3mT&#10;R6ei8u2MelWd8Nr9+ZdvYE1asvgrruphfMu5iDzgLg/ka6fSP2YZr0n7RcXLBgOvH1rFUqr+ydM8&#10;woR0ucQdYs88zD8xRXsMP7IGltEpdJixHJ3miq9lW/l/Ew/tGj3ORtRtj7n6CuW8bHFjMpxyDg5r&#10;sI12KQOO9cX48Umzl2gA4zmvtrWgfGy96TPnPxG2dRY4qvZZaVQMc+tSa4zLeyhuTniobJiJVI5F&#10;eY9yGej6AMWvTHPatKY5Xpx3rO0HIs0HUk1euTtiyRye2a06GS3OL8TqPKk+uRXmt6MTMepJr0Dx&#10;PLt3gGuFuV3yEgc1zOWp38qsMs1LOp6kV33h24MSJkZOfyrh7Rdj+mK6PSNREJxnuM1pCbJdNHuH&#10;hbUQUDKQwIwc9q6WXXhbIAx2nrkCvHdK8RC2Qqj4B96u3viVzCdshxjoWzXpwkmtTil7r0PSh44W&#10;EMHl2t7HIFQyePcqQXyD0IPWvDrjxHIJW2yEg9VNQjxBKzct8o7elTKSCM5HquseNWjVjEwznnLV&#10;xmpeJJrl+XyMdK5kXr3D5zkfXFS9T1z7Vi59i22zoNKn+0FCzjeDnk44r0Lwxp0d02xgrHO4kD1r&#10;yzTZdkgHOa9G8I6ukTKsjnAOQRx07V2UZXPPrnr2ieD7cLmNASTyeldJF4cWDBGMjsRmsrwtryyF&#10;txXBPyk8V3EEi3EQcbefQ133OSKOH1rQBPC8YUYcEYx3rxfxjoi2sivGNoOVH+NfR+r2zLCWHXBI&#10;+orxX4h2oSM5BUqchf8AP+eK56qTidNJtSPKUyGIBzz1rc0ZNzBs1iBBvbbwM1saO2HXBORXz8z3&#10;YdDvtKi3xRseWxWzGfujpWFpbsAG9RityPoP4j615c9z6ajsT+WQc9vWtHS59sgBxzx0qhGxKlep&#10;qWFmimDDjHWuWep6dN2Z1loVN0u9Rs6V0tqhtWDW/Abrg1xMd8bgKg4PTIrq9CdljGScDg5rgqLo&#10;exSZ2GkytJKpzlsc5rrrG4hbEchAbHWuQ8NFHkZj1zgc100tmXIZeo9K8OtvY9WGqNK001FugwIK&#10;k11GmaYJHXYdpzjOK5i1V4QpGcYBOa7bw2gntw54I5FedN3M6t1G512iaHczOio4MY4O7iuxTRJ9&#10;OheRXDArkj0xWN4akcoq79uD19a6TUtVaGyMecswK9a9zCQpezc5bnw+MqVJVeQ898RaxdO7NBGW&#10;AGMAZrz2YXM10/nbgSc4Ir2nTo4VgYSAZzzkV5v4xuLe31Z1i569K8yvB/E3ufRYCsm3TjG1jl7y&#10;NLRT5oGSO9cPqUYe9ZlHy84NdFrd293IoyeKyb2ERQMxPb0oo+6z32tDnLqXLYHriuT1QOt02RnB&#10;reu5SS4U9fwrNa1e5kBPQfjX0mH93Vni4lcysjHVSgZiOCajnlOzpz6Vc1FRGjIKyS7OefTFe/R1&#10;1PlcV7ugsUg3n34qK+fNww/h7Ux8hgQMHHSmSnftYdfWvQR4E2Z1+uwcde9ZcxyORgDqa1bwfJjr&#10;WbOhAbFBzmazbWPqOlG9QCAKJlKgoOB15qBnYHpxQA6TAI75qI8nGCaDnijnryPpQLckjGOSCKtL&#10;GAM9R24qtGDg5G6rULfJtzVI1SGLGeRWrpNtC06PJyF42g9c1mOvOAD9c1LZBxMNuQc4zVJFHfSa&#10;LZNaHHyPjccmvOfFaxpGGBDRqCeODn0NdTHJdLAYw7kEZGTXLeJNMuLtZFK8Eg9elKS0M7HmGq7c&#10;v83XLZP8qxbYsH9RXRalYtbhhIrJliAayfL+YYPB9a4ZaM64aoEk3DBrovC0OdRTOCpyeRWDFGDg&#10;Y7nmuk8MsFuU/vHhV96wq/CduHV6qO6kgAQcbTjgism7umhf5cg9ODWzdPmLGeQK5/UjljjOSOte&#10;Za59K5cqui3pr/bg6zYcDjBrVtNPtrVWaNBvHGCKydB2nJb5WC4yT1rXknRATuGTzxUONjWMrq7M&#10;fV70o/lgYJqPTbZrgZfIHQYqpqk3m3ny4681raWCkOO9VsZ7sp61beTYMAxBz1NeO68d0jY5G4nF&#10;e0+IsjT5G9sfSvEtXJEzAkZBwQe/NelhdUz53Nt4kejk+WfXNaqH5Bms7SwAOmKvkgNjtXqLY+aZ&#10;DqAEkLZXrx1ryjxHB5d3IMYGa9Zdt6uu3oPWvPvGNmY5N2PvD8qye5aOQGN68An1NeieB7qREfYu&#10;SetedqR5mPSu78DXiRMA2fn9K2Wxi/iOmvJJJZDvjK471WWdY2HBI78101+kM8QZF6AA5rCnWJfu&#10;DkdSa4azcXoz2MMlLdFc3K5BBOQcirZut5AI5zWaSGkDjg59KvQyeY6kADkZzXHds9K1i3Z2/msf&#10;lPXrirospCSFxgc1ZtI9seTgZPY1bUgc/hgVm5O5tCmramX5Jhck8Ejt2qa0leG48yJ/LIHJ9aj1&#10;Y7BlTz6VWspScITneRye1dyfu2PJml7U6bS2AiZynOeOwqwZCxCnIVjgYNVrRipIUbkGO9X4TunB&#10;Vc7TgA85rje560XoSXNuNLvPs0jebtAbcOnNXbWP7azxR4XjILHrUOVuLvdJgKigHPr6VLcFTEhj&#10;+Vgc8elJo0iybS4JYrwbG2nOAe31rs4bSS1maNyMkAkqOvvWHoEocMZgAD9zHf0zW+7OimWXLe57&#10;ewrhmz2KEUo3LgtRHDG8ZJff8ykdB610ulWayaLfXEd15N9CA0SA431Qmt7aI2LW0wnEijzUz93p&#10;Wz4a8OXGqXuovaRu6W0JlJAyAOxNcdR2V2erT3sa/hSxOoT/ALyfyCwyWk/vY7Vv6PruoaVeSNbm&#10;W6gtzmSSZd3HtWH4buIde04aE9uY9Tmk3JehsKq9eg5rt/D91dXsF74ctLSK4ltz80hxwQecnuDi&#10;vJrOzd0ehD4dD2b4d+KNLOjR3OrWVxD9pOI2mTap9xXdaN4XmmtpPs8iweYS6kpwo6g15PrXia7+&#10;IPh7TLazto7WfTpBmJgAH2/Lxjt3r1n4Za9fahbIdStWtHY7I0z97HFPBxpzqRhPWP3O/mfLZhCr&#10;SpustG3qr322t+pznjK81PTZj/acbSLAu2OaBCVcHvXnuqapPaW63aGMNI2CpHQete5+NvFUOgaf&#10;d292sSTlC6cbgRXg4lt7rT5L+8mjaJmJjtsYdvpXPjqcKda0ZX/Q9DKasqlHmlGy/M5LXHimnLPJ&#10;5Vx1Uj+IYzWJLdwwFLiNo1kBAcEfeFdLfT2E15NLKrtGowix4BHHeuQngjaykmnAimySsffGeM12&#10;4KKkkmeniW4q6Of8S3IS+NxHIkvmABvw/wD11z11/o8W9iPn5AIxWrqtsGjRkHzM2BuqjNbJNLsn&#10;JZ4hwM8DP/6q+zglCKR8VVbqTbKzRm6sVlIA2nAHrWbPcMts5OM+oqxeSSNMY4XZIgORjg1RuoCL&#10;XDbgJDx3rVM5JxsUXmljYyKQ3HrWDdW3nws8Z2gnoK1L1xAgjHDHqc1Rnj8uL92CR6ZreJ51Rooy&#10;Pstyuct3qBVcQ/JwT3qUIGGFGWPXJq/Y2e4AyDAz0FbxRwS1YzTNPeX5pWyAMkgYrfhWGKRFtRJE&#10;ejs38QqWGNbDYR/q5V61HMRcD92CG3DHOK6YqwmdPpsMbNFuYKCwUHOMZ9a9X+yXOg6c1hchmTiX&#10;MZ3K6HsP0ryHRbO7vVn2lSIwASONvvXq3hfTbmayt727E+oaZHgz3EMm3Yo7ZP8AKrntczW55Hc3&#10;cnhLxfqd7HYgSlw6R3UeOCODjH1rkvFOoPe3D39yqiSSXdKqDaB6fSvaPibr2hX3xC1KfTrWcWDW&#10;0KqbjnGAdxH+NeJ/EwWVpqc9rpVwbmzmRShb727uK8+pLl1Z20qfO7HF67aXOquxhhynQbOTXInw&#10;/qUV7FEtu4aWQKCRnPPeu70/W30D5Z7j7Kz8gN0NdXoT3viJGura2iuI0bHnlcr+BH0rz6kozjue&#10;xQozhNKx1/hfTf7AhIkKor25KqOPm2+h/Gvn/TlOo+IJZJAG3zsTnr1r3O+m1XV0eMWUagDaXUnp&#10;045rnrL4bpZXSvHYMkinruJz+dc2DcKTbnI9DNKdbExjClB2Rz8FlFaF/LXaTwRVxQeTtxkcn0ro&#10;T4Yla6bfbMDnpnFTXWhQWynzreUKB95TXsKvSe0j5aWXYqO8Gcz5oRlO7PYcVq2l/NbxDy5An0NW&#10;DpumSGPzPtKoOhzx7/ypJToKwELOyN0BkNUpc2sWT7L2WlSNjH8UeILhdJvY2mOzyzk+leJT5WJg&#10;y4XHau8+IV2ILaKGCYSNO235e69/6VxWpRMtmC3yKw5yM159Wo5Ssz16dGMIcyOVbNxdS4OWPQEV&#10;0mnaHFDYM82DJJnJzzXMWN0G1T5Cu7PGa9G8E6BN4ruNrEm3Qjcy9iDXo09EeFJc8jqvgtHc200x&#10;8p/KMZBbsTnivXNKUQROSCvzHjsf85rzbVfER8O3kWnaPbh5UIEip3H+c16Ta5k021kKeWZB8w9C&#10;cVNSOptD3Lo+UfjxCzfEO+YfN0OPWvP4UYzBduBxyK9Q+OShPiHNx8pjUZPc15uyOLkYXjd1HpWk&#10;XZnNKN4s+1PghLn4cad16t713MBCzjBySea8++BU6n4cWUWf3m5j+dd7GBCxYfMfXNctT4zuopKm&#10;jWhO0TZPOOBUCk4Yep61LA2+Lfjkj86g3EKozz6VLNiJnBbaT3ptyczLt6AflUZk+ZiOMHmiRyX5&#10;6kflUstCIf3ieuc5q4W+Uc5zVEHaRk596njkyq596kok87gg9KrPLslxnt+dSElVIH50yRfMZSeu&#10;MZqWMfCSyc9c/lT+Xz833aji4UjPTilIwxGMnHWl0KLGnsDIT3x0re0zxRB4Yf7TcWZvYujRgZx7&#10;1h6ZbSOkvHbis3xPrMemRxWbxtI0g3EjpxzzWc9ImlNc0rHqsEMXibXmvNOm8uylgCvbRLtAcc5P&#10;51N4g8NXNlpw2wmVVIO6MZ496g8K3w0vwXb3ttHHHcvCFO4A8n2qiniq8s02+eVJILDP9K51sOcd&#10;TD1m3eLT0DIcKcE9sGqNhlDhSdm3Az2rrLnxfDrNtcadqFmPKlTH2iJQCPQj3oj+HJtvDH9sxagV&#10;tmH7uK4X5m9MfWnB2YpbWMBHIH6VBOwC5IyfWlgl+T5uo7VDcOGBHqfyrt6GNiQNhAP1qxZcTD3q&#10;r923V+vOMVZtuJUPrTJZtRSDcM96W7bdgZFMhIU5OMCi9sZI2E+DsHzH39qXqSU2Yyy7Rxjk/Ssv&#10;ULrUbW0mbT4UmkzwW7ir0DmS4n9MHAqExPCqr/BjPBpMdjHsL/V7mMPfTyIMEeUei/SriXgDJ8xJ&#10;HXNS3SiWP+6w71liXy3I4rSDOapuawk3KcEgHnrVZh1OSfrVf7Szcbse1T7wQCeBW6OVkbSE4FVr&#10;5s4ZR6A89qlnYLIBnn0qneyFUHPXrRcaEjmKjPfNPlcsCc5NU48lfxzU24hgT0rCR2QFVzj0pjDA&#10;Hc55NSNgn0PpUMoIxk4rM6DK1QnzsgYzWHqTleRzW5f/ADkkcmufvCXdlHQ96qJlMyblge/NVSM5&#10;PHNS3fyuR6cGogwKcHn3FdSPPnuZ+oy7LG5yCuIzzXDecrNjdnqGB9a7bWSy6dcEHDgYAPY15yWV&#10;mOWAI4J965Kz2O7DbM0N6oVkIztIIA7VtWk4Ksr424yD1Ga5pXj+X5gS3AU85rZtGjj+VQFB7Mel&#10;crZ6cUdLbSmPLL8pHXnrWrZXcJZ4/ODI+CGB+6awbIhmILqM9+taNrAHfYRGOOAo6n1p3NUjstEu&#10;lieRZHICkDcBkcnqa7jTrq3iMLu8iqzbUlUnAXPKsO4JArgdKmaFJFlXzY5U2tHHwfY/hXbeGY4J&#10;7aMrdPZXkO0wfaBmFyDyrDvn+tc9RaHqUGejaLctBfs97DmAbI1lRjjaxI4+n+Fdbq81mNThDGXz&#10;4wRG0ByjJ7j/AD1rhvD98k0k6SxbGuxuaMH5FfA4Gex7V0liJoBaGOBVaEEfMRvU+vXkelfNYik+&#10;e59JSmuUy9aurR7iRA/2ecSbHgDdeOorC1C+Btp0kVtq4J5xjsK6XVB51xNNcWtv54X744dz64rl&#10;L6B7nzgTtLYJQkdBXr4ODSR5WMkjj9YkkjhABzvOAc9wa4+71WSOZkMfOSvljj9a7nXIElnZpCEV&#10;2BAXoPSuJvtNVrwyBzkMePrX00bpaHxlblcncoyXQP3Y2Ddwe3FY2q3BYJ5hIy2COnHrW55atExD&#10;EyE4I9DWJq1srqWcjKgjr0NdKbsePNLmsjlridTdyhFIVW4Y9x61XlcbcA/MT1pS2+QlWdfRabPj&#10;y3K5Zl4ZT6Hg0k7mco2PNPiOdmuwr0b7On9awYJRGuZHCgc5NdB8RIJP7fiKoZE+zKFx16muTlsr&#10;i7GFUrxjBODXLL4mbxvZGjJrcKbhETIc4G0VGlpf6i/zYSLryaNP0Xb9/rnIwa3EO0qhBHRRgetS&#10;2aRi5PUm0/R0t0ULgnGSa07f90cqOa6aPwmtppFvdmQymVNwTuPap/CPhi317UhBKzxoW2gpwaxd&#10;RbnorDyuomF56hARwgGRnrmnwtvdScjPTHavTrz4P6bBIXNxcADjczD5v0pk3whigmDR3UgGM/vA&#10;Dn8O1YfWI9Tu/s6qcbC6NGDgAjg54qTzC4wMKPUHNegWnwrsxCrOklyTySjkVof8KqtkiMkNvPFI&#10;gyBu3An8a0WIh3Ill1XseQXTBWVlJATOarfa1dyqYAz1Br1TV/hdZ3ViZVmeG56uQ2QPwryVQI5W&#10;ThnTI49vWumFTn1R5dfDyou0jYs7gQKFIG/r0rTtrkEBl+UH0rCgUl1JYbu9XopzsKjgDI6VrY5U&#10;7GpFumkO9twHSp/JV02k1X050JGepHOavExxRbyeM9KLGiZgayn7sIhyxPNX7GFrSzjDLtYDDe9V&#10;I1+3X5AHyA+vWt29wbZVJGQDxWKjq5GznpY47XofNyQORwBXvP7K3jfTPCmgatDfTCJmfeMnGcV4&#10;fc4ZpCx4Vc5rz7xrrd5pNlAbJ3jd2IKrnkfhT5uT3jJrm0PbP2svHWneMbiOCxcu6HfnPBBPavnf&#10;R9DInDsvBOaZpNzd3LB7pnLdhLnv6ZrqLEqSoHFck5tNy7noUKEZWv0O08PMlhbgLxuXmqXiO7Z1&#10;JHIPTNJbS+RCGz7Vk6zdG478r+tebG7ke9NpU7Is+CgrXN4AMnymU/Q1wvgQA6nIpBAYnOD7123g&#10;iQI+pOx5EDMB9K5DwVEVvJJO24817dP+Ej5Wv/HOg8ZxhNNVl+bbng1zfgEb5bo+h6V0HjF2bTXA&#10;4BGfpisT4equb1s4OOB6038DM/8Al8j0nwdJnxRaHHzEn+VethiTj15ryHwX8/i2w7YYk/TBr1xe&#10;VzjkcV04X4AxH8Qecg4Bprn5SM4JGKB8xHrTXIAbIyBXYczPKfGVuJtRX1BzXV/DHQ1bUFOzOV5B&#10;71heI0/4mTgDIXofWvQvhcgW6DHggAAU4RTZzN6nqcuihdKbaMfJkjHtXkPibSyk7gLx1r6CnQDT&#10;SAOSmPrxXkXiiEefLkc4x9K2cbmj2PO9MgaK8jAXo2ee9eoJC/2LA5yu4iuAhCJcgEZywFek20YN&#10;gGB6Jit6Ktc5Zq7PJ/E1oWlbjOCSKzdKjRJAHHJPUV0HiP8A4+JcDABrjUuWW8j+bjPNZt2dzNom&#10;8YWyCwD4BIyxA7CvHJ+LiQkgZJAr1zxNdBbORixbCkCvFbu+RJWDfezx9KKlnIwu4x1NSAAqCxHp&#10;61YBAz05681z7a4iIRj8BVOXW1ccFt31rNqwuc6WSVVbr0qq98qSZJ/WuafWnAwHx6g1Sk1Nnckn&#10;r3zWbZam+x2EmpIRhcDJ65zSJqSSScsBjiuMN65YYY470+O7kjfIOQTU3L52dvHKCcE5qUkD8a5e&#10;y1NnkAY81tw3Idck/SgpSuWixx8o5znNQsxeTOMjFHm7s7eD/Oo2cj7vSpZQsTbCT+Z9K6Pw6cTj&#10;nOehxXNR9MZznrXS+G8iVcHg8Y9KS3Qz03Q4TLZKp4LAmn+IPCccgt5THu3LzxxmpfC4V4V7ZcrX&#10;fXlsPsMAcDBHpXbVTdPQeH5ebU4XTvDy24xgAsOQB0FefePFawu5FjAC5wR716xPOsN0R93b1+le&#10;UfETMt64Ud8Dn+Ht/WvPUm1Y7aiSPONRMkhORxmun8E3ktl53zYWXH9az7e1W4k2sA3NdZpukIiD&#10;agU49atJp3ONu6saly51KDyiN2TnaBxWedJIJXYSV5JHFd34A8JSa5qS26DcB0GOSa7bxT8MnsLA&#10;u8To2eMivQ5HOPPY5XJRfKfPmpxCFgOeeue1R6bneeDxXd6v8Pppk3uxMh5z0rg4Vks7qWGQYZGw&#10;ec1zvTcrqdRYXKwRhSa+oP2KrOO9u/FlywBVEjXJ7ZJr45u7t0xjIBPXNfY37B9vJf8AhjxfsJ3M&#10;0QPuM1z1J6WO/DK80z6LukiWFlUbARg7TXD6hbNaag5QkAdQvSur1m3ngKomcBcP+dczqzFHSUbm&#10;AGCAOp9TXEev1Gy3jCVdyM67eDiuL8a3AGlE7fm85Ttx/WuwWRLqM7WIfpjPSuU8T2tzf6bLEsRd&#10;xID8vtQD2IfCuqM9u4f5Mldq+ldraXILLkgYHc15jYW82mgAk9QfpXYWd4Zo1bOTjrjpUtm1NaHS&#10;yzq0QG7JBycGqDZkyFOfWqzXRK7sj04q1ZQSSsWUfL3PpUG9rD41Zhxg+ntirKTMoznj3NLIqRR4&#10;A5Hf1qpIUMi8lV9D3oQ2Okud7Eiq007Edc0Md3I44yR6VDKpUDP8XQjrVEEDyFm3A8U2STfuI57H&#10;J6VL5IYrtzj0pgiO45HB7ZoEU5HeLChgD70xNTRpmABLDrkcZq59kZwQBluufpWVqGmyQyNOgKgj&#10;ov60EN2NTz4rhWDqGwvpmqiOEiG3nbz15rnJZ7y1QmJnAXqDySO/9Kjj1id9yZG8jGVHbtRYlVe5&#10;va7chLR5hzsAPTmoU1Zbm2VwqszD5SeMH0rHF7dzRkSJ5kYHXIGM07TbZsKByoJIA5/UVDR0wqJq&#10;x1nhUi3uHY/fB2nNdDM+5tvbrmub0kCNCS3JYn3rcgd8gj5iexqkS9WWc8g9fWgqCxYY96akgfcc&#10;4xgYxS5VVJbrnG0d6ZDBkIGeAT2qNhkgHpUuA2Tg4BwfWm7OCVXOD3OKCGQMnUBeM+tQSchsnGUO&#10;B79qtOWDcAg9uKgnCmNs5Yhfm7UxJlW2UNErgcA4OTjnvUsh+XGOntioYwRwOnTpUsjEDkjI6qTS&#10;NAGdq4GWz69u9JjLMM9+hHQUqjep/iXg5zjBpOW2gngZy2OtADVBOeB+FRtgcngd81IfnBYcdhTW&#10;BZSrHAOMY9aCiBzwemew9KjTEZbj5Qp596lcESYJyehqJSN23k5BP0pMClGwSRVbnJ+lfHfx3tZb&#10;XxtMsn3ZHPPryRX2RexBcyYIwBk18v8A7TWnD/hLdNZEOLmRSPz5/WqiYVnsz6k/Zx0ddJ+FUQUY&#10;MzM5Ptnj+QrmPidprTX6bR94n/P6mvQvhTH9h+H2m2wGCLcOR9QK57xnAs1wHPGCQK9txvSSPBnL&#10;942jxO606RYmBHyjoa56RNkxBXJ7V3+tRqiOudo964i4hxMfX1zXlTgonXCTkLDgJtxUmQrfL1qt&#10;5gQ8tg/zpDMM5BGO9SkUX0IJAByOuKeXIwRwDnmqsL5XIPXvVnIbtgemapCGZK8Uud5JwDgdM0xj&#10;gkknPtT4trf4e9MLjAhA55HUe1KCFPcH61IQCflBz3z2NJ5fc0CEyE9dvvzSAjAAJwTUmzDD09aa&#10;Xwx6DjmgBpbPC4yPamt1APA9KSWdR37DtVcXakkeh4oHcsOSCDjcaagz14OaRZNwHH605WXJzgke&#10;3SlYY8px3Gec1CYyR9farG4MOp/GhuTwP/rU7CKYwr47U9VGCOtMcZdgKlVSF+nepQyNlIfHoMYq&#10;zpcIkvYUbgE4zUUgJ+YdTVnR8rfwsxAUHJJpgeoWHhuBrZWKCT/eNdRoumW0BX9wFPvXM/8ACbaZ&#10;punfvGyVFRweNbp4/PsbWOVMbuvb1rWTjExXM9T2TSkgjUMsSL64FdhpewbcAbT2NfJmo/tHnQpz&#10;Bc7YJF7Y20yP9re1jYf6S0n/AAIt+lcsqtP+Y2jGXRH25EwWNQAuAPSiviv/AIbIt148x/1orH2l&#10;Pua8suww5Ck47Vw3j2VRZzc/w9K7Yv8AIuM89STxXm/xBkItpT0yc19VONonkKfvHz/rZxfytnjN&#10;N07JK46ZpNZJF5IRyc5qXSYwzqSce9eN1NG+p6Toq/6JH2OKn1EkROaj0dCLVDjAx0NXLpBJHnoQ&#10;K2toZJ9TzTxMrAKeuc5/SuNm3LISBx616jremiVixGeOlef6nZNAZB054GK45LU7k7mRLcqoGcg+&#10;opE1J0I2ng1BOCDtAx70y3iMkm3vVxQSbtY37LVHY8kjHvWwLx5lADdR1rnrC3IzuGM8YrXjHljj&#10;jAxXQpNHJa7I33FidwJ9cU6MdN3OfSpFUEAYGakVcHAApXLsSwJs5xVpWLEdB9BUKgIM+tTIehwf&#10;yoQMuRs0ZDIMnua3NJ1PySFboTnHpWDzxg5x2BqRflcFc+/NdEJ8rMJR5tz1/wAMeJpFlUO+/aMg&#10;DvXsvhXxEk6ID90gH6V8taLqZguEO4qwHXNemeFPFH2ZwDN16luldaq3RjGnZn0Ldlbu2yuCAMnF&#10;eIfFEARbu+3n8K7aw8Xg2oG/fuHf7orz/wCJGpw3kQ2bQ2CPlqpTvEvk1PJwdrFsZGa29HbDL028&#10;c1iY2ynPPqK09MwxUZxzkCvFmenF7HoGlupUDkNW3Edu0nv7VzOkzkbSTgiuktJ/OUZwea8upufS&#10;4d3ReIJXKjBPehQSQGzn1qdItsZboKRGBORXKz1Yo0NO2nuMjgV1mnuyQLnofzNclpcZeQA4wT1x&#10;XrHg/S7PUomt5eSq5JXg159eaprmZ6+Hi56IpWFzJbjfGR64rs9J1l5rdSVGehrnNX0tNJv1hjYm&#10;N13DJzitbw3aPcTCNed2BXl1uWceY9GCadmd9ptvJe2asEySvQVd0G7msrloHQgdqt+HN+lkrMm1&#10;Pzq7eTQST5iUmQjsteI9WKctXF7HZWM7Q2yzJyB82akudca8AULznoKztDupWtEgkiYdskdRWpLa&#10;/YUWbbgZHauyDk46Hzs4wU3fcx9T1G7jbCEqnTGK47xDYOInu3J3d813Wu6hFPajyly27HSuR8Sz&#10;yzae8O3msZb7nrYRvTSxwyoJiW5P1rH1S+VHaM/lWijPa7lbOfesvUYUkBcjLetb017x7Etjn7uL&#10;eCVA+mKooWTcCMZHpW0ZIkRtxArGv7+GMZDqv1Ne7Qbeh5Fey1MnUEVWJbnIzWQ2wbscZFXLq9a4&#10;PqM8HFVmtmZCdw5r6WgrI+PxcuaTsULuQY+XrVMSEYAHFSTgxyFW+93FRSD93Xej52W4y6UMpGQD&#10;VGRQUJ4wKsS3AKEY4HrWZLeBlIAwfagzKN0Q0ucYBqAovII5HbNTsCxJNQmMliSeaBkZAHQfrQvJ&#10;FTPGPLyDnPaoB0/rQGxOpw3tUyLzkflVVG6Vfi+8AQatGyBl+Xjv+lWbFhHKpPODmpFtwwOBj2Pe&#10;poohEQSMetagbFq5uNsar83akvLJYx5kqEA85NOsmCuGztYdMVa8V3UbaYSvA2k9enFSyWeW/EEx&#10;NbgIFVuoxXnC7t4z24re8R30l3P94kdhWMIyOTk45xivPnudVL4QQEjjrk10fhlQ84bHQZH1rFt4&#10;GbOF78E8V1XhyzeByQhGR3FctX4Tvwy/eo35piqbQQO3NZF9c54PHTtWrfxt8p49elc7fvsJOfmA&#10;xzXDFHuVHY0rG43dMcjANWHZynzDPuKpaNb+e42jOBnr+tbM1o0cbDHb8zTvYaTaOfkdftA4Gcjr&#10;W9ZuBGpAAwa5m5Vhdj0znNattd7UCDPJ6ioeo4uzJfEkubCbHKgZz614jrb5nY4ySx617F4hl/4l&#10;UzgYG37v414/rC4u9p5O416OFVkz5/NXeUSSzTbH1PbmrYBC565qvb/LEKupjC+9emtj50ZBBudw&#10;OeK5v4g2ISMNjoAK7HTow8qjPVgpOPesP4jRExOMdBmoktBx3seNyoQ+M9/Stnw5KwnGGK7emKyr&#10;kgSfjVvRpBFP196uBnPRnsFmjyWAc5IK1RuIjtKYw2etamgzrdaUigjgYNZN/wCaJ354zzXFiD2M&#10;H1KyrwNgyelT20EkzDGAOuaqrlAAp4BrV04ByAeR0xXCeqjdt0ICjAGMD61oRQqrZK5FFjbbyvGR&#10;2BFbI08+UcIOOTxThByZc5qETmNRt0cHkA+9ZrwLCylTwDyBSa9PJHqDKvTjHtSxszHay9R19a7p&#10;WSseLTTlNyN3RsyCUfwBSRWnDDLC6uHHJwOKxdOMluVjU48wbTn0rY2nPzN8qjB+lcL3PYhsWZ9r&#10;SiQnLFcYH61oaBFF/aKGdS9uFzt96qCIXcYmcBAE2KF74q14ehAuBKzH5fu9xWU2dVKN5o6HTdOH&#10;n7MbQFLAHua2zORZlCMMDk981lpOFkjYsQq8D3rW0bfcXRWNN5IJIYdq4pHtRVtDS8ICOS8WSYo2&#10;R90dcVv3moahp/iK5sdCMqtcwopij5ZweSPyrJjsvOhW9skZnjOSvQCrms3dpplxputaTqUcuqzc&#10;SRZOYCMVyS1ep3R0iejeDbPRtI+H+qaheaZeQ+J7Fj5chYKYZAeAe+D178VpeD9T0XUvD+p6vdXR&#10;TVo4zhITsJwD94Dr1qh4iGu+GdT026ZzcW2uwxicTgEswXPH4HGanvU8P33ieOCxtJYwIttwknCF&#10;sdRjtmvGmud6vfX/AIB6EVbZnsXwi8K2/jbww92t2LO424j8ogAMOhI713elaveRsNMmkguZ7RzF&#10;5sQw7e49PpXlnw2bTPD+oyR3ltcNDMnyRW7EIO+cZ9DXWeFtJ1Gz1+dtLVZoJCZIxKd7ITknJz+F&#10;ZU5qNlBa36bteh4eLpSnKp7V6JJq+33nX6t4Rtr27fUr3Umi86HyvKkO4AD0BrynVxbWVwGwpFu5&#10;ySOHX29K7jUAb/WJo9UuRFKGEbwQnGB3xXm+raUmo+J76y0+SS8tIgCpRvrwT7VOIcZyvGNvzN8u&#10;hKC5akr6adkc/dXaXhn0y0tAXcFmkZc4yc8flXNatr9tIwt1tgzxEp82Bg8f4V2QtJbO9nhSMCSN&#10;cO6nJBrzbU7aSe6u54niheI5KOeW9+letlqUpPyOvHtxhp1MPW5GddjLskzlDnisVkka2MrtmUnB&#10;9a3LiVdWtvOL5aMkD5cA+v8AKqcBNvCzAAhvXn8K+tUlY+QlF3MaXUN1l5PknfyAf61k313cNHBE&#10;zDYhyuK2LnZYI25SFfJz1NYV/GLtV3ExopJUjitoas4at0ZVxMtyxcKQ4+Ur2PvUYZvJPIzVraiS&#10;kD73eoWWNZTw2D2rqR5NQis4R5u7YP51oo5KlQoX3ApkUY6oMH3708K6cce+K3iYI0ElkFtDAAHV&#10;Rxkc+9Vrh1tWV0VyWByKlE7eXGfusvTPGaijYXV3Asu7ycnJHBrdEs6bwpeAI00KSNG5xIP7uD3r&#10;0bwxcWIjls5tTeGzkO6dFfCse2R07/pXnnhkSaTqIaD/AI8bhgsyuNwwCf8AGu5srDT4vFMZlh8y&#10;zlIRrfpgeoqpbWMupyfxI2x6zNNYzCWxCAOTyqY4PP8AT2rwjxhrkcniiyiheNlidDvHQE17H8cv&#10;EmlW0p0fTIjbksRPx/D2rwbV7aGxu7W4jO6TPIzk49a8nFv3bHtYGP7y57D4o8CaL4hk0qUu8pdA&#10;5MLYHOMjp7V6T4Y8H6Z4O0NdN08M1uMvuc/MSetcBpvxCh1Hw7pEFvYxo9quHZhgk/X8K6uDxVeX&#10;C74YoW+X14r5OrGo9D9BoypL3uptQ+TayGIqqxy4BZhyKvWGkx3FxuLCSJWySD1rl5NavLnBfT1c&#10;/d4YLj3qTS9UvbNWQQ7nz3bAFYOlO251qtE6rV47JI5ZPs6nPBwMH86qaV4KtdRhW5IZy3IjY5Ar&#10;EudeupYwHtC2TyqnJrWsfG9/oFtvOmhUAGFbHNYunVStHcv2lN6vY4j4i28VjduqxeVGowAowCa+&#10;ffHfiyLTJY1mwIjxvHY16n8RPG1/rt9O0lqYSzfdGMY9q+efiHY3WsmKNVKqHw+7045/nX12GvTp&#10;JS3Pz3M2q1b3Ni4viBNbntmhwVjBA/xqTxQ+yxxnJxnFUtB8OLo84LNwwBVau6+n2iPGRgKRzWKd&#10;6hbTjh3c8yt5POvnVWKtyRivVvhjczweE7uQSOsm5trK2DXllhaF7m6kDgeX2xXqnw9ni/4QKZyv&#10;7wl8kfXAruxEnCCaPIwNNVKtpLoWvD2tPZ3zXU2C7Z+bHSu5HxHuy0CRzxxwLjfkckV5D9v8iJMn&#10;k5yKtQ3EcpzvAOBkGs4YlpanTVwav7rOy8XaDp/ifXI9TknDnAGzGeKZceHdMnQrBBCHXuV6e/6V&#10;hWs5GCkh+lStfXK28myQgMPm+npWv1uPYx+o1LbnoHg7xkNF0l9Lt7hNyMWCgcj1wa9R0bxFbNaR&#10;LPcR72Hc4JNfNVqzWjh1OxuF3Z5xWmNeljl/1rHnIJNWq9OW6IeFqw2PrDS5EuLbajqSRxtOcVWd&#10;jgrj94D+NeJ+BPiVcaJdJLtjuMHJSRsBh6V6p4f8Sr4ptG1CO2WzV3OI1OR781UkmroiMnflkX0P&#10;zMv3sHmh33MT3oUAfN3JpJG/eDpgVgzpGk7gB0qxFyQOlVS43HIIPpViEj8TUFEjqSM9qQMFXJ5I&#10;5xUhyYivfNQyN5LFgO3rSGiNZOHI5Gc8VbjQiTcRkY6e9ZtzvhJuxIBFkb4QvAB4zWvbuGwqlXKj&#10;qpyM0hli1mAQHBAzwAe9cr4k8651QKebXOXfH3a6OVyrgDg4z+NcrrWspYajFFcLm3mBDsOqmsqj&#10;906aCvI9F8Bm3lvvMlPnQQxgCMHCsO3H516LqCaaIQkGmw+UwBDSIGO76184ah4gXS9GnMEzFV2n&#10;OcN1GOPxNSx/tC32l2kcJtYZdgwGc8tXnu9z0JUr6o9zuNATWENrp2mRrdqN0k5YJx+XNReMbq6m&#10;0zTdJhdle2+9CnQsOAPevn+6/aF1BLlplC28sw2YR+B7V6v4T8VhoNL1K4cyTxuWY/38irUrHJKm&#10;9iefw3rNkgabSbtQ/O4RZH6VgX5mt22zQyQt0xIhX+deyS+N9UEyXUcrKGwPJI+UjtXP6tceJPic&#10;08VtFp6WMDENJIArlh1wa0jiG3ZmUqLSucJKcWEQ/iAyRVmFsiJwOnaobhHt2NvLgyRExsR6im2l&#10;wMbD2PBr0Vqcb3sbgkXjPrmtDVNaE1mIYgAoABPrWQsmRx6elMIygHqe9ImwmlQ+bf7DjLLjnvVK&#10;acq77csNxGBVrTfMm1OSCNxHKUIRveo7PQd1zhNSXep2SK4+Xdk55zWUpW0NlFsovcndgLz6GqEz&#10;GWQ5jC4PbvXcXHgY2jxfaLtVE52qyjIJ7VVvPCHkbil7bsV42u4Bq4SOapE4yUbLhTnCkVcSQMB3&#10;Hb3qa60xy5LKCRx8pyPzqqMQyFM8iuxHA0QXrFZd3fFQ3UbTRxEHBPWn3x/eD1Yih5ML269DQCKc&#10;bbCVJ6HHFSq4fr0xk1TWYl2wPvenapCW3+lYyOymy1uXaDncc4qKfO1yenaoopFUZJJOae1whTae&#10;p5zWR0mXecADHB9O5rH1BQiGXjdnpWxevuXIPQ/jWFqQzCQcnmqiZzMO5fJPPJOTxVdZA2F/Wpbs&#10;7YzkYA4FU054HB7GuhM8+S1KfiKTytJuW3BGGMuRnqcdK80LFGEbIJATkkcZNegeKAZdDvlBG6Nf&#10;MOT1wa8ufUnSYItvLIMYBK4rkrbnbh9jait4Y2LxQgN12rJ1/OrS6wIJE86KaNcj70e5R+VYCyTF&#10;gxspMHpt4qw2o3yAiOyfYF53NXJc9GLZ3WneJNPm3tvTCjoPlz+db2n+JNKhO+R9pBHO9elecafe&#10;3M8RP9nZwNpJIBqSN7uO5Mj6exiLBSrMMH8cVSkkaK57Tp/izQfMRhqMaHrljiut07xJot00ZOoQ&#10;gZGCSMDnqK8Vt9OvrljbjQGiUc7pZlxjsePauq8J+D57/XNNsrjTkgjnuEga5a4KIAx69KidSKV2&#10;dlBTckke2afrXh23KxLrKsjkFmzkqSB0NdZDe+FrskN4jtofk5WVyr/QYrxyf4R69p3im+06y8Oy&#10;SpaucTvdY8yMdSB7jpW0vww1FIJruPQre9sUdRJBBestwAeWwWUDjvz2ry6kqMteY92EcQtOU7G+&#10;utHjSWSLWbUKVKBXlyxPbmuI1C7jiuWNtqloRt+60nJ9QM1L4g8ET6F5U+h+EbnUNOumYI9xcpJs&#10;PHfH16VwtzbakBJ9o8D6hHEjY3+eOT7AZP8AKvVwU6DV07ni5gsStFE3by5DgtJeQKpHALgHP51j&#10;XN7p0zCE38JuFU/KJAOSODWVcWJuGEcuhSRKeQWl3YH4VzV/Z7LtpDpEzKgIXYFPI9MmvXcl9k+c&#10;5ZO/PudDtmRUEl7G7MM4LgZPtVW4R5Nyuw2Z+9jua5PTb+01LUZLMRSWk4XIRiASe/c1pXD/AGOL&#10;alzNlc5DICD/AI0+fQ5/Z3YyTToGcgSYHIyD0/HtVS4sVhLCNgQTknOc1h3OoNKZtt4pKk5UcZqu&#10;mqSqu0Pz0O7+lJTTMpUn3KviwCO8RlQH5cBiKwHt0Zy20bj0rS1y8a58sbsfU5qjtBJIPJHX6Vk9&#10;WaRVlYoXckFkwL/KGOARS29ysksZznnI7U3ULcXJAbGFIbHWi3iiWSI7e+D7VnK1mawvzI9nvEEf&#10;hrTHQAM0YO70PNRfDJvL8TWy7dxaTCqe/Per2rosPhPSVACuVVSD9KrfDWFpPE0DLg7WwCT3J61w&#10;te6fQx1qR+R7hqNlE08itjYDwCOBTLiPyrXzUUMznCnGeKl1WV7bUXUpuiODxzTL9mkhihB2+XGS&#10;O2c14zep9aloWbWylZEZdqvtyR2NWHjnjX5VJz2xVbwvK8w2usjxqcbgM4Pet65nUSxYbEbDJP8A&#10;So5mmO1zzvxtAbfTj5CvE7k8L0zg185Mv+lTtkgF23c9819W6389hf8AmpkIjMAee3H8q+TpJcz3&#10;CHj94f1JNe3hZ+7qfH5tC00XoZGYcAYAx71aWTYq4bGOpNZSSYOAcY6VIbsumGwPxr0FI+dcDUW6&#10;c5ZTgH9Kr3OpyN+7D5FZct8fuoefQGpYvlALctRzXHy2Ok0WYQEM33sCrtzdq4fB+bHFc5DelSAP&#10;zq7FN5iM7HkDilzWLUSG+k8qwlT/AJaueD/SvUf2bfh1pnjxdSk1OBJvszAruGevavHNRmaeZiOg&#10;wB9a9R+AHxCTwJqEsczfublwXJB6CiLXMubYmUXZ23Iv2mfAGneDhbm1iQFnABC4wOvH5/pXhVi2&#10;JFPTivon9qrxHZeINJs5rWQHEgypbJHHpXznZMGkQgcVw4iPLWkltoepg5c1NNnUROZLdVGBz1rL&#10;1RTGGBGDn061u2MSeUvRuOc1ka2u0HJyc9a5Y7nq1PhIfDc3k2uqtnGLd8n04rG8MQAHKD5cnPvz&#10;V+wkEVhqKd5EC5z1znip/D1n9niOBkfy9q9WDtBI+eqxvUuVfGpC2R2nCleRWN8PiR9q9CcfpWj4&#10;7lEenEEENiqHgHixkcjG58Vo9IM5VrXR6T4GjI8VwBmGAjEV6uuCRzn2HavLfAieZ4gZgQxSI9un&#10;Ir1KMhi2MA5rqwytAmu/3jHnJGaawBBH50pJAIo42kgcntXYc7PO/EQJvuByTmvQPhewa6TI5POK&#10;8/8AEgK6igU/jXe/DD5b1eeQOtXDc5nue+yru07I/u5rybxShNxLtGT1r118DS/TC4ryjxMw82YL&#10;3IBrXqaPY8/Cj7Xz/er0fT8jSlJHY1wBCCdc/KoP1rubS7jTTUDyAYHzf0ran1OeR5z4oBjlf3Jr&#10;z65YrOcdRz9a7jxlqEX2mRUO5c8HpXHpCLmbI7frXPPV2FbqUtakcWrrnOVOSRXieq5S4kI/vGva&#10;/Ey+VbuucHaBXierI5uZM8DJ/Gs5N81jGa90ypJGbPJyahJYfxYIq6bYkDA5+lMWwd26HJ9qTTMV&#10;JIou57gn3FQs7Dpnn1rpbfw7LOMgVJL4VmUcLuo9m2Uqq7HMRyMeGFWVJwAK0J9FkgPK/KO9NisG&#10;UZxnnpS5XEHNS2Hafbtv3Ecdq2YmKcEZxVePbEoA5qRZQepqWWi8r9GzihjzkHj0qOPGzOcilzx0&#10;4qTVEquPTrXU+D1865CjnYea5JS3btXZeAs/aZCSAWbFVHWSG9Ez1Xw3bmKBSRhS559K7HWLojSb&#10;Y5+baATXM6OmLNfm5UkdOtbOu/NpUG3ogyPx/wD1V7HLeDRxKdpJnM6lebp9+cAgZB74ryjxreka&#10;u4DEjArrNd1uOC72O+DtAGK8+8RXiXeohg24DjNeLy2Z6c53RY0hRvVjySc8iu501d3JwoA6iuJ0&#10;p1yuDjnHSu0skCRgk446Vp1MT379n6GCbUnMgDFeQWr3D4h2Vu3htsAEq2AAK+YfhJ4mOlahwRyM&#10;Yz717jrvir+0dFZS+BuB4Ne1GadGyOCzU7M8/wDEWkRIfNUDGBwee1fMXic/8VbeFE2rv6DoK+pv&#10;E86pakjBDDaT+VfK/iiTb4s1AZ48zuegrz8TtA2pq7ZTv8ED5eTX2T+wo15Y+ENceGFzHcTqhcDu&#10;Ca+QmgWREJyQfav0S/Zf09PBvwQ0RIdO8u7v2aWWYjqCeDXmVXZnr4SOrZ6nqVkPsbHbuc9c+1cJ&#10;qtijxyhFwewIrqfEmsXNvYCYEGUtgqw4xXmeoeL7hJWR0Q7jxjgCuc9NalW7s1gnVctv9WPFVb0T&#10;CAh5N0OcgCp3120vSsU4dGPdhjH0NVNUhEdo7xSebnhVB57UrlWM68+dSX4PTnk+1TWp2RqODiiy&#10;ge9WSaSJojnHPOav29jtcIFJ74HepZrAns4mdl43gDIzwBW5aoYY93r09DUOn6fjnPAPark5xEqq&#10;NuCRjr+NQaN3K08ufm4yfaqjhzjoQvOWqSaTJAPBUc1ARlCGOc9MCmi+hOIjIR0yBjIphtsM3XIH&#10;p1/wqeDmQnoOMDFWjGSemSaoyM0RHAO0jPHShYWZs7flPOT2q80YaTGQTnO0/wCNAi+TGAOMEA0D&#10;RVMOCvAHPUU5rcZbgMB2PTmpmVRgdMCm/eIwce1ArFX7BCW5jXcOc44rN1HwvZXDb41FvICDx0rc&#10;bJIIHB4PtSyxF1IVlUDnLHFAnFM5P/hDI2uleV2MYGPkYirE2hW+nyR+U03lsPmy2TiuhnARASx+&#10;U8rjqKo6iwlji25wGwMdqCkktimqLGzEAknG1j6VoQAlQ2CT3qqi8Zz1yaswOQM7sjoRjpSGWS2Y&#10;y5HODnH6VJDh0JbkEYOe/pUCkt8uCMcZHNPX5034H97APcev50yGTcsFAbbkcegpk4ywZl9jg5x7&#10;1IMlMbgFBximEhSSMJ2IHPFBLIlJQYyMg8+1QsW2SEjqCcevtU53GIMw2/QZOe/9KgkYMrZwVI6M&#10;Kogpwu4Ub1xnk89Ke8gK4Kje3RjzUMJzEfnQgHotTFCTkEHA4BqTQCgQq5HI425659qUd/r0/wDr&#10;U1lb0PTqf8aQ53ZAJGBk9xQAEkdMADsaRjx1yT0ApxbIIA+ufWmSZWPgDcentQMhYM4yRjjGfbt/&#10;WokB8zI6HPOakd9v3TntiouMjB4z1oGPmQOjLgtxgg14J8ddHOpeOPCFvtzh8H35zX0Ei5GGwM8V&#10;wPi7QYvEPxH8MKAdifMTjpk0JXdjOrpG56l4LgaDRYxtI2W23H0AArB8ULskjDdGOfyH/wBevRdP&#10;0+OysTHGcBV547YrzbxnJiYDoT19q996RR8697nmXiDGybdg968/mnMknGAeldr4hlBWXDdfl/nX&#10;nwY+eyMeh5/EZryqrOqlsxt1MVPABPesya+dWPTK9hVi/dgSF49KxpGO4578ZrG5o0bllqBYAk8n&#10;3rX+0gjHXHvXIwMcgL2OM1rQTs2MHtzVXEaqz/N/OrVtINxZjgDpxWWjf/X96twybWXH0xTQjRZy&#10;eeOfT1pN4HOc1CGLfMByevNOYlDjGKoEDXSxoSazJtTWNmUtnr81R6tM8asAe1c21w8kpJJPtipb&#10;sI25dUDhexz+dRLfFnwPXmssMXA3ZwDyaljkCdBxSvcLHQRThUBBwfUmpknA5HJPpWDHenopGfQ1&#10;bivf3eSQD6AU0yjXE4656dqlE4YDnHFY0t0Bj5s9Oajjv9pIPrQFzYdwpyMe5JpY5c45yPastros&#10;OPyNSQ3HzKM4+lBVzWjb5jkcdhU+ACCB1OPpVK3fdyT9KuhyoGOfWkyokM3h+bXVK5YorYIB6ivb&#10;/BNlo2g6Uq3EYVjCBhhnkDgfzrxq21R9OkyMn1ANYfifxxqUcsn2W4ljO3ArOLUXzWKnFyVrnNft&#10;H3GlSapGbMBZi5LKAOPavHLGymUhghCep4/p712Oqafc65cxPcsCwbqRya7W28OW8NivyKwCjOB3&#10;xWPLzzbWg7uEUtzzRYSVHK/jzRXXyaJh2wABn0oqror3j3yPHkkgdu/evOviKSYXH+z2NelPbCJc&#10;nJwOleXeP32wBj/dII/Gvq6vwngx3PB9U5vJR1q3oifvkUjOSOtUb/57yQg8lulaWirm6jwcntXi&#10;W1N2z0nTyViCgjbjuKtsoMeQPY5NVLJTsGOMDkVcUblxj8a3RkjNvbQSsOM1574ojEF021eCOlem&#10;XjHaTjla8v8AFEryXrIf4R1Fc80bwlY5Z7fzTyP0qW1sFY5PapVU5HP51YgXb15pJFuVwSHYOOB+&#10;dWAcAZ+ak2ApgZBpQvy9ent1rQjYegBbgYqZU3NUSYHNTKNwIJ25xzQVckTIxx19TVjsAT09KrbM&#10;SAdQOhqyinnFNEMnjb5iTj0xU6gggAZz3qtGgznrVmIkDDdKu4i1AArZ/irZ0/VJLYYODxkVkQlS&#10;ox+FS9cdSR6Ci9tgtc6+18TsqMolba3zYzwDVDV9bkvFKs2c9MVhIxXO35QeuacCSw7j19abqOw1&#10;EkgHze5rVsVKMAQT9KzI1BOAMZrc0tDJgHPFcsjqR0emZG0HIHbiurs1AhUgYNYelRFArEZB7Gte&#10;FyJMZ49PSvMqH0eH2RspcMYNoNLGTwT0FUY3JfHQVbDkDHX2rlZ68WdDoyrKmQeR0rqdDvZbK53K&#10;zITwcHrXFaJIYJRk4B7V19vINwxzz1rirRuj1aEmtjs5wbwrLIQTjANb3hmExTQuGGA3NctFOAqK&#10;ev1rqPDYxcIAevtzXiV9IWPWhq7npkV5HdgRZwSe9bemWBsbmJm2spPzMfSuf0rwrNqbC4iuEjZB&#10;kqat3N9d6ZcmGU5K988fWvI21OaqlK8Ys9UlntvsifcD8BcCr0Vtb6jbbZBuGMYBry+w1qW7ljJY&#10;lenTFdtpVwYh8zHDehr16FdN6x0PlsThZU1dS1MzUbK003UniBzgZwa5PxTeQJIMLnI7V1vie1gi&#10;RrwP+94B3GvP9VSO9R28z5vUGuCtpJpHv4FcyUmcXrtwonOwdaxLiTbCcj9a1NTAErDr2rAvy33e&#10;g9a3pI9uWxg6gjyS4BOD6VVOjGZTliK2nZB/+qsy+1BYFIUHPrmveoyb0R49aMUm5GFPamBivHHv&#10;UEkwKBen0qScNcyFzkA9OaTyVjTLE/hX0dLbU+Pr7uxhXMTFycEe5HWqcm48Efjmtm7ZFVjjA9ax&#10;JpisuOTnnFdqPBqKzInhZlIzjj0rKMSKSGzweMGtmS5AQ54IHQ1jupkkzkAe9MyGsqBRgn8agmG3&#10;IHX1pX6EjJx6Cq0khLZPFAD2JwccVFt9OlPVt3vS0DsIkfOc1o24y245A9RVKPqauwMHwoAJrSJo&#10;jQiXnk5PpnpUvlHORwelNtAS2GOSKsXB2AEdAeau4iCTUBp6Nu6YrlPEnjMS2bwrJ1BB57UeLNVC&#10;KyBsEj1rzu6cvKctnB5rGUiW+glzdGU7sd+PpUYl2YGc9yfWgncOcYHalCqw461yPVnXBqxuaMqM&#10;6Z9cYbmu8solWPGOCO9cJoURluIwvXAFd/axsqqD16Vz1l7p34PWoRXx2pg8DtXHavMBcfdxnoM9&#10;a67UDvAXv6+lc3qFiZJAxIOO+elcEdj3ahpeFiGXdjB2bfxP+GK6SSINFjOWHU1z+jIIVOOOQcVu&#10;w3abGZjtbtWczantqYF5Y4kYkfITx/Si1tVIGMgdfxp2p6lGLjYeXHPtU9sSVB4Ix1FXuZu1zK8U&#10;IsOmkrnIU145ekSXiPz1OQa9k8VNt0yQg5bHArx+b55zu4Oa9LDL3T5nNH76J1wAPerceQo6VUQ4&#10;HBqzGAQDg/nXoI8I1tGTzZEA67vSqnjbSWu4pXZfupgDPfmtXw2m65jB6HPPpV/X7RZreYZxu6Z9&#10;qHsOO58yalbtbTuHHQmktHVZ48dz2rsPFGgE3EhQDb71y0VkY5xngg/Ss4TT2NKtOUd0el+DrnNv&#10;ImSeTgj6Ve1ORhKdykIQADiqvw90p7q4xuAQjbkevrXVeKPDj29upOSFU9PrWdWm5K6OrDVOR6nL&#10;KI/LBIxj9a3dFtVlKFVxkgVkWNq0qhT8x7H0r03wh4ZOEkbDZHIx3rmhSb3O+dVRdkXdG0UhQ5GQ&#10;OnFX9VAs4DgY3Kcj0FdVBpoghVOB2HFcz4qIQOARuHyY9jXoQpqJxVJOW55Xqtn9quWOSGFPtrcR&#10;WshOWKrwT9DVu8AaUZPzE8nFRXP7uUKmAjd64Kz95nbhoWhcuWwWd4JNpO1ByPXAraMatD8wOXbI&#10;FZmnWpniLB/LVf4cda1bWLc2VbgHGGNcjPRiiS1t5xEBG2F3Zx1xW5pNolvG6ONhJyAe1VrJFRmU&#10;MG78dq0mYvIrMNygAEDvXJKR6lGCWpoWVs0yjagfZ8xz6VtwzRbYhbRtbuGIJ3Z3fpWTCwSZhE+I&#10;iuAR79au23AO0lmA4FYy2O2JrWVzPYHegLRjIZBUYtbGGW1vrecz3JkzPC/3VHai9V7O2jWPLvIm&#10;5x6ZqtoeqyWMoihs0uXccq6Zx9Ki2hs2r2Oo0bWbhryOe6uJpPJkDQRFywQ9sA8Yr1Lx/pt5ot3p&#10;2uXUsH2i+hVY0txtUEDPzAn3/SvLtBi8wPOLX7SycOi9VOTj6f8A1q9c+GWtWUnh3WbDXtOnvr7y&#10;iLZJBvKZzjbnP6V5GJahNSS02Z6NOTUe56N4O1648JR2Gr39it1ayARAIudvFd3o0+v6xrFxfaUL&#10;fTo7hABDMm7bjPPHrXj/AIf1+3k8MxWN3cSo0TkFJf8Almc55/QfhXo+m6pfaY8dulwsdndYWO6d&#10;SOB2B/KvMpVHBpO9k76f5nBjKHNecUuZ6a7W9DN8R28ug3NwtwxutQWTdPOnKAn0PsMVz+oX8Nhb&#10;s+nSbbp/m3R9Tkc5rt/E50mKFE/eJbuMzFn3GVu+PrXn1tYTy3F2dOhEMI/1fnjnGOn6VjOym7Hb&#10;hHz01zKxyTSX7Ws0Ni22V8iWWY5OO9ctq/h5NNZI43lmaQZdmbFdDctfSzNb280cd6zEylx8oX2F&#10;czqtlem7kgu5cvFyRnBP0r6bL42ej0OfHtctrGDJtuYXhhiaLY3Q1XltRA8bzITGTwM9KuyQiyV3&#10;jJ3kfxHmsq6We6UGZ3APAAGBX0SPm2ZV4sYvJFlcJknHcYrn9Znhl/cRsT5Z4I9//wBVbt1BG6SK&#10;Dkr75NYRtxBLkoWHU+1dVM8yvqtCnGCEZjy/SlYy45ACkYPFSy2xkZmjO3JzQw+6JFZsdxXUjyJk&#10;SzSLgK2BjFTbGA+ZzuYYFNdY/kJ4GeBVxDDKd6kYA7nvW6MEyJZPtEIXrt+U+xotraWSc+Wd5XBy&#10;eMUWqlNxUghzk4pyyyWsoY9jlgPStUNnR+HblknnSbGCMoD6+ldxqGq6nqM1lqMEca3EEXlywkYz&#10;gcVwMF9HNLHsj2qTgnr79exrr9M1VhEzqHiQDa0jfMDx1JrV7GL3PC/ilrC3Hi2bMZjLRgsfVu/8&#10;q43VHKNG5KkHoPar/wAR7t7nxhdF328fKV6MM1kaiS1tCwUFlrx8StbHr4N2bY1PHTaYnlxxMwx8&#10;xFaGmfHaDR1MYYmQ8FSM4riITvnYMOpyc1laz4ai1G4ElrGvmt1I9a4lSpyfvHbPFYiC/ds9ii/a&#10;OtWBDrICDnpn9av2X7QsDqzBZGHbkcV89TeFtRsUbzraTJ5BA61DbRXOnBjJHLEGBX5lxxXTHC0W&#10;cTzPGR3Z9H/8NI2NtcETSQwNnjC8kVeP7RthqMWJ5IZwOgOF4rxHwd4K0vxR4bv726gd7qPdtkWQ&#10;jp04rZh+F+iXHhZbmCKRLrytxfzCefpVPB0lrYlZvi3pzHQa18RbG+upJi+VJyPJG4D2ridV14X1&#10;8WRSVz8oAzmsrQfD17OrqymHyzgBhgGu2sNHt9LVWcCSUccjpmqdNJWM44ipN3Zn3FwFkiJGZCmA&#10;K47xJ4omh1CSJQBEuEwf1rpdZcDUYWXnnoeMVzfiqxt4WfKjdwxauOEUqh315ylR0Oesm329y4BL&#10;MTnFen+Bp4rH4ZSyFlEkhYBT1615f4dlLLdRYOHBx/jVtbttNgaF2YqGzjPH5V21qfPFI8vC1/YV&#10;HKxpz3itFGRkcnOfrTrc3F1KscIyz9OKo2QfUyqQAF2OBnoMnvXuXwn8DWunX1xcaj5WoPGmYdn3&#10;enP9K540e51TxLk7o8gs9WnsLs28qvvVsEZrTbVJGgYKCuQOpFSeOLqytviXcM0KparN88eAA3as&#10;fWNSSa7/ANECRQF8IvXA/KqVFXtYl4qShe5oLqF1MpVdxY9Mc0xJ9QuHXMUrgDACrn8a9l+Evw80&#10;u/8ADx1C8jW5kdygB6D3rudO+H2k2l4s8cQQJkCNQAKbowi9QjXqzjdM8V8F+Dtc8U3ccEFq0A6+&#10;dMCAo+lfRfhjSR4f0yCyZw7xLtZ1GAzdyBVyzX7JFshAjC91GD+dPUM3APXnJrVvSyIhTafM2WRy&#10;wHYnOabIA0hzz7VHGfmA6mpHBBz+tYs6EISVOTjjrxUsb7pAB+FRY3Kc8570+Lg8YwOoJqepRb2B&#10;lOTzTXjA3cZyKcDlAAD+NPuAVAOO1DAgtwrAqVGCMc0WSpZK6ou0FjgZ6UQDg8d85phOXPPfipKJ&#10;xJ5k2TgYHr1rk/EUEV74o060fguynB6da6RWKMScEe/auV1xDP4t02VUYlRksOmKwqv3Tqw6vM8z&#10;8SarJGviO3DgzxzsEyeihu34CtXwz4W8V6h4STVbfQo762dCyt5g3tzzgEda4zxh/ofi++ZAzx3N&#10;yIwuM8n/ABNfa3w+8MT2ngzT7EMbe8EIfBj+XcRzxWMYRkrsqrWnB2ifJ/g/4eXPjG9l1DWLObT7&#10;aDdm2mHls2Ohxjsfau1vfF40LRLFFuBHJDMVBc9uvP0yfzr3q58E6jc+ZDeSQpK0ZCFcZJOeD0Ff&#10;KPxB8F65HriaVNZTTGK53L5SMxKE9TgdPespx0SRdKre8mel2Xxw1149sjRXKquxSFHAHfrTfB/x&#10;9ttFgv1mvPLuRM25c4yc+lYsXw9cqsdvqRgbHKyR52HuKd4e+Eek6Bb3Z1AjVbm4beZJVAH4DmnG&#10;hJWLliItaHpunX66pp63nOZwZPm6nPehWMRVugHWsfR5kto0hBKxqoRVHRQKvTXAbeu7PoK9ONrI&#10;8tq7Ohjm3BD2x2qRiGAUHOazLGcSRIQc44wKttKFcEfzpuwJCQkreTFOGRQQw7VgWllc6lrUdlbz&#10;vCJZh8w6nJrbhvktrq5YkbSoBzS+H5Ug8SW90qBoFfO7ODXnVnqj0aC9xnReMp/+EPntbZr972ON&#10;QxWb+A1zELaBrN0ZEmEE7HOHc8n8TXWax4JHjO4n1K61ApGWKBM54HSub8R/CTStN0yS8j1K6ikj&#10;GVzggmtITUWcdSm5bFvW7VdI0/IcKXA2ljx+dczICpDNhmPUg1zuv3/irwwqR3QTVNNMYcM4yqj3&#10;9K09Nu/t9jFPsCb1DFVHTNelGakeVODTJL18tnuKryTZUHuaW6k+bnIH0qor5ycjr05rRGexGH2A&#10;YPJp6sTgnJ7jmqFxICw/Ic1YjkGAN35c1nI1hLoWgSPcZJqGSVhu6CjzCFyOfpVad2JIxWD0Oxaj&#10;ZmDtu6CsbVAcsc4FaO75gCQR3xVXU0DqQAemelEQnsc9e/6o5XNUAN5wvFXb4HZyfyGaogrgEg4/&#10;KupbHBLcpalEj2U3G4bCCCOtcW9shPyofUAnNdxdEOvLDkYrkpYm877pDAkg54rlqnXhyrtiO1ZM&#10;epHpVyCCGSNgmArYAHXBFOjRXGJFXH8XHNTx2cbL90n3XjP+eK5j0UPto2IIKgP1OOmK2LCSO7tR&#10;GjJI0uGjC9T6j6gjFUFsJph98KxBB7dv/wBX5Vp6Jpf2WS3/AHat5Tlhs657UKLNUzf8NvJOkcre&#10;bukuCuWXIUEj5Oe/T8xXoGmSQ3N+qXN0bWW1uFeDehwkiMCMn0GPyNcnpFu/nCZXBXzPtMqOcZbP&#10;JA/Cu1sprt7eNzLGkd27Sx7kzv8AWuarG8Wj1cM7NHsqm8Tx9JPdXa2008scpeLPkmAoAPp/ic9K&#10;7mx8JWFxaXV/YavJNOzlmgYgwvzy2Md8VwOhTWuraXNqdlevbQQ2yRGLZ5rPngjPb/PpXeWPhzUb&#10;fRQi61FLbpGB5kURDsT/AAZ6elfG1o8smj6ZyfKrSsYHi3WpdJb7Bp8sE0aW5iAVBguer+zD8ute&#10;f6va3WnXl62o6lHHdzWTRkqQQ5KjkfljNd94m8PGHRfOktntZIyGN5I/zNxwgUdc5ry3VdMVbh5J&#10;XU6hHKsLRFdzKpHLZ9OR+te5lkV0PMx7ahocRewLaRLJnypSixFOwTqT+H9a42+zNfQjhVjDBcH7&#10;xPcV6H4i05Y7wwFjNNHGcuemPTHb/wCtXHXVrB9qgdVwIMn6k19vGzR+eVlLmbOD1DRImkNzCm26&#10;L/NKo/SoWglZSzE4XCsccfWuzurUNJIWAKZznoWzUH2OKSzmyMKqmpcUZxm+p5DqNrNHrckDESxv&#10;IAGOAcVoXGkxJG21E6n5jTr4MddyFB6YP9f8+lW5w0sJG0DnuPwrKC3HUeqOEuIR/aUyYxtPQ1zs&#10;2uzW93JEVXy84PtXYX2mXCahPMsUhDEAZGc8dq5i68HavczvIlhcNk8Hym/wrB1Ip2ubqjUauoj1&#10;lE8W/HHGKfGQkqlvmGRx+NWrTwtqsVswexnXaNzMYyAAATUAiKMM884x0P8An/Ck2mmUoSjJcyPY&#10;PEyt/wAIjoPP7zG5/wAj/hUvwtAXxHaQq+1ncfMTx61X8Rup8O6QwlDkRhWUdRwOf5/nSfDy4tLb&#10;xJYy3MyxKsgPzHGa45fCe9D+JH5HvN24F5Il3I3HK4X371RN6J9QZlKyRp8impdV1ezur95YWAYc&#10;bmbr9Ky7LU5oZp0G2Q5+Yleo9jXiWb3PrW1Y6PQ5DZNK8UhWSJy5jHIbPtWjd3drdqsssbQxBQW4&#10;53euK4bTfFMema9++Dw5ztbIOVPatuXxO9x5iNIDA4IGE6Ck4sSmmLr05TRbqfBCcoDjPUHFfJFw&#10;H3ySH7okYnFfU2tXMcvhy4VboHAJMbN37Gvlg3/mF496Yycjua9PDX5bHzeZRUpIpzatEnyLlj6j&#10;tTBJJcgn5gp7jvW74eTSLa8D39gLuE/eG4g/hXoGg2Pw21S7KTtdacCONzEqD2rqdbk3R5VPBOrq&#10;pJHl9vAIQCevvVsOucEk+mK928O/s/6R4qsb+80/UjNb2w+UIckkjOO9Wl/ZwtYFQy3cygHPbr71&#10;z/XYJ2Z2rJa7V00eJ6NpUuoS/d2xdSx6VPfQmKfZEwMSYzivY9b+E32DT52s7tpBDGzuXPXjt0ry&#10;q3sJJ0YFcYOMdSa3hXjV+E5a2CnhvjOeu1UoDnBXnp3q1pKo8OJMB88c4OPan67brC8iDgDrxXY/&#10;Bv4fRfEIapE5O6CL5SByp/vDnrXQ4Oa5Y7nnwnGnPmlseZ+O4L6VUEkjyRIMgk55Nc1p4KsDnPQV&#10;6xr/AIdufC1/NpWqruTcQkmOD+PrXF6j4e+yTeZAC8R54XpXnXf2j2VGLtKGxcsJCI+naqWqMGzk&#10;ZzVmyVvLz1HT6VFeR5B54+lJbm0vhOeQELIpHBPrWtpyusbbcgHmqq2hwXHQnmte1iZISBjp+deh&#10;HY8ab1OG+Id0fM2Z+8oHJ9Kt+D8x6JFuHLNn6VzfjaV5dQ2M2fm6Cux0GAQ6ZbjPRMgeprql8Fjz&#10;qWtZs734ZDzNbvGB4WDB/OvTrZeoPevNfhPGJpdUnHG1li+vU16RA2GwAeDXXQ/hoxqu9Rk7Hque&#10;BTAdvPUCnOdx6U3pz1rpM2efeISW1D/Z3V3fw1JF+QV2AqNoznmuF8Rxj+0ipOQxzmu2+G3/AB+q&#10;Sc4IrWG5zvc+hXfbpQzw2ORXk/idc3UxY8dsV6sD5mn5/vLmvKfEeVupRjd171qXLY8t8UXz6cnm&#10;ISvy9a5m38eXEyeQZnHvXS+NbZbi2lzlo1TjHHNeb6LZRyXapJnZurlqSkp2TJjFNG8pmvpgZHLs&#10;TnnpWxZacYk3cZ9q2NNtrZYQUQAgYzippURMqrZOK2jHuZyOJ8U24eJyeoWvKNT05TcN3x7da9a8&#10;UyeXnnJP8NeX3bbp3bdgDvinKyZyvYoCyiCA7Qa0LLR0c7sZXjnFV4MPKFzlfpXS2UYjgXBzntin&#10;HUxsgtdPjixwCPpUrW8ZXGAPcDmnFiSOMY/SljJU49BnJ71siTE1rTEMe5FyvfiuXez2MRglc5Ha&#10;vQLwbotx4PpXOPChdsjJyce9ZzKjFHPPA7nkYJ4GBU0Ficjdzz+dbLW5XB2gipY7dSMgck5rCxst&#10;DPW0EbYxle9Si13LnBx2GK1FtNxyOfWpEtSMLgj6UuUtMxvs4VSec9xiuj8KOIL1X2kqT+VVzZBS&#10;TtJOKm0hSrA4KsD1FCVncG7qx65o18vkZY8A8Ac1vajKH08Bjj5OtcBo99gr+RHTNdlJJnTEYZZd&#10;u4gnt3r1Kc7po5JR5WeAeOdReDVCvIBGTxXNw3LzSKRkKD1NdL470l5tVL5JyOAT2J4rmEtmtJip&#10;PHpXly3Z0LY6bS5N20DoWFdxburRdea4HSTtmUDkV3doAIVGOcdaDaB1HgaYrrcag4zXsKTvJpqq&#10;3FeM+C+dbhPQDnPpXskAL2ijHOeB6+9dNL4GZz1mhPEJzp2MbsKCa+XPFQK+Lr4HnL7ufT/Jr6t1&#10;6DOmEgYwgzXyx4ujP/CZ3wyDlj7elRiXzKBUYuLZreHtNm1fUbGwt0M01zMkSR+5IH9a/V3RfDt/&#10;4a8PaPpbWkYht7WNFhHY45yfrXwR+xh8PpvGvxetbkxNJZaWhuJGHTcOg/Ov0u0bSb67dpruYsgP&#10;8Q/T9K8erLU9vCw9y7OH1bw/LJb7pU3snKp1rzDXPCs91qOEsmyeAyrgc19E65BLBCXjh3Kpz061&#10;w5neySe9ulIEaHDP/hUJ3OqStseMan4Pt9AjVbyWMTuMbAv3f196zo7e1e4s4bYCbdneD0rq9e12&#10;DVJ1a80uaXLDEjKVH51FpOk297qr3UNmba1t1wFOcs/+cfnTNFe12U7fTDCjKECKe2OlW7fTIoSS&#10;MFeMYP51NdXBNz8rkHHOB296jkmYvkEYxUM0Suh7OkAwgGFFZdzcuwP8IIxnrVhiNhOck1Tki8wY&#10;LED0FIqKXUhd1bBfOCMDPemgqOmRntThbgZA6e/NNEWF4HHfPemU7Fm32rtG75j1yavxykxg459D&#10;1FZCJtBI78D2q7BIyNtzkDnJ6mqMmXPMOSCEIA7Dmo0UEkY5PNOhi38r1PBoMbfLnGfQ9MUCTRE6&#10;u2VA47MORmo+wOeRxt75qwpWQ5DHJyAehFNkAVOg4P3QOv1oKK4BYbQeT/D3NNaSM8HCqeOTk1MU&#10;KHcpK8cYqLAXlUXGcZK8mgBsjfO2AAvUAn/PtVSWMyQ4/iDZOO2KvqoKsCuVJx+lVbdWVpFMirns&#10;R096CeYqwrlFJxjk1ImEVuOvT69qgtHVi69cEnaOoqwrbiGccnv/ACoKbHKGIDDgjr9e5q2rZJzg&#10;DOKrMCm7DAg9MVMDleoI47d6BEo+dFG3JycZ70yRQBwRk/xetSBgRlSRj19abIpZgAABjPNNGbZE&#10;WBLliRkHp1pmwOuFJxt6mlU5ZfU/jTjhkIztY5Gaoi5lWoJhJ2qWLH5avNgohAAOASKpWuwmZkyS&#10;HI61YXj5s4JJ+UmpRbHnocHJBzg9KjZdpYBdwzxnqalwrIQuQykZOOtMPB65UD04oBMgx5bdOTzg&#10;etRSvknDHPpirDER5b7208AHFVfK2MATuyPvUihjMDnA/CmoNox1BOcU8RDBJyCPehTnJYgegxQB&#10;KpGwnvxXNalMbfx/pMo5/wBHJAHHO7k10sY3dD9a5DVrhR8RLCMHhLUkg9stVU/jRFb+Gz2bTbpp&#10;7EFv4lIJ/wA/SvNvHR/fghedwyP8/hXe+H3EmnEg5wMn6YzXDeNEIkGfvZ/X/P8AKvdl8J84tzx7&#10;V2BWTngMf8P8a4a5ZYrp0GANxxk816NrdqqCVgPu549+9eZamGfUJmVQfmryauljtp9SC6fcxGef&#10;YZrNaI7zu6Z4rTaByDlcH1FQS25G3qfXNYmjK0MYDg+hzV6OQjPsKrIApOfWpF+Vs5zmmiTVjwEB&#10;9hUsJ2yE5yPWo7ZC0Sk8jpVhICMY9elaIks7g2ewNO3AkckmohEyk8H2pQSFyMD602BS1NQVZiM+&#10;1c7JCoYndgH0roL1Q6Nk/N7GsK5Jwc4PuBUSGQhuvPApT044FMjGcY61Iw5OevtUjIs7SSDg1Yhl&#10;IVQe5qmcs39KmGNvXn6U0DLgfftHU9amjiyM8DmqYkCZI556+lOe9G7AHA6c0xFxiwGO/wDKmrKV&#10;aqX21mY7jnA60+O5BYFTyRyDSGjoNMYlR2zWsfu7WPHrXN6ddKjjJ5PetOe+yp2t0oNI7CXtyEY4&#10;wcDvWHff6UPn2gdDt6068u2Yg5B9qps+WJJ/EVkbXC3sYYGDKTg+vNaYvFI25JAH0rPEhx1/HFIW&#10;zjGPx4qbha5uQQo0SkqhPuKKoJckKBlvyorK7NbI9evUCq2OwryT4h48hzx8oxjNet6kSodsEjpX&#10;jvxGGEl5BB6V9fV+E+bieGXRH2mXAIO6tTQVP2lOMLkfhWXctmaQnPDcCtrw+peaPsD+leOtzZ7H&#10;olpDkKD931rQWJowDjgdqoWjE7B2xitNXyuTnI9K3SMGylqEJCsCOo5FeU+LFKaiQDgY6V6zqKjy&#10;nIbGRkV5F4nl8y/cjntmsKhtAx15OKmiIPfFQLwfUip4vu8jP9KzRqTgY6Hn1pwUKQeo9KZn5Rjn&#10;FOGSRVoCbAPtSrkqD2JpAMnHXFPUYXbkD0yaYE0fMhHYdKsJk4IquhwwyO1TIMjuaaJZaC4x29al&#10;U54I5FRRqNvXg9fapkBVueff1qhFmJQsefSrK4A4BPuKqxngg9DVkcxhgT1xtFA0KRnoakjTkDNM&#10;Ayo4wT7damjHzVDNIly3hDcdjXQ6Na7guOgrFtVLOoXp3rp9KiCLWE3odlJc0rM6Gxsh5QJyPoa0&#10;YbZmwQMDOM1UtH2RgA4I960rG5UHDHvnNeZPc+jopWHJFhS3cdquaaQbpA4+UjJzVWVsMQMdc9ad&#10;YyhLyISE+SXG8+grmlsejDRo7w+HHu7fzLO2klYY3bFzirVijJKEkG0jqp6iuw+FXia10+SdL0YJ&#10;OYj/AAsnNZXji4i1DxJ51kAYigBEfr6148K0p1HCS0R9A6cYwU4lvT0+0SovUk4FdpaQnSmVnU8D&#10;nA61znhHRZbqNbgMqlTyh612QcXsZjOS6jFefiJJyaOuC0udR4R8ZpZK0QkVYz0Qcn3rr9Bt7TxL&#10;qD3M8YkC847j0zXhyRyQ3uwqYxuwDivT/AwubDEyScMOQRkGuGcVBrqjlr07wlKOjPfbLRNOezVP&#10;s0OAuQQoyK5nW9MCs0cAwucjacEU7SLy4v4Aok8sf7Iqd7RrV97OWz1zXuznCtSXLGx8RHnpVGpS&#10;uec+MLW/hg2ksIgepPWuPhsp7jdGCcdwT1r1jxS8VzD5RIPOc1x8cMFvvbqwrwKseWWh9lhKzdNX&#10;R53qOnG3nZX4571h6pApB2Y4rqvEUcs00kg+6M4rjJLhlV9xDAZ/GtqN2eu3dGdJGqKc44Fcrqsy&#10;tNtBrob+UvC2wc9eK5aW1ZnJY45Jr6TCR1uzwsbJ2shqthcfkKpXM75ICncO1XAvH3jkdMVnXEhW&#10;XgZx619BSPlcQV5YmlDdSMc5rOntCkmW47A1rwnLEnj6VTv2Uue5NdiPEqrqZFzHgcAn1JNUxGCw&#10;+Ygg5xWhcfd5GB61RJB6nirOYruGIK84JJqs9sFBPP41oMAsfJwB0qm86ng/nSArrHjp3oxzUysC&#10;OO1IVGQc4JoKQgQ9jirNupikVjTFQN1HSrUMQDKSMitIl9DSiZd2Rz61T1K9AQgEgdyaJZkiAySM&#10;dwawNTuy4bBLChshuxzniOUXMpUcjGCc1z7xgE8cVr38mJGJGBjJrImOWBDcHpWLMxY7NZiMitOz&#10;0fzFHGB9M0zR7RrmTABb6Cu6sNEaCDLLgbc/MMUuW6NItnNabAbK8BxyK7O2l3KrZyDXJujR6gAW&#10;BOeG9K6K3baikZPHbpXFiNIns5frUHXSDJOegrm768KTbcLjPpW5dXSEtnIwK5PU3L3WFIwDn0zX&#10;mRPfqI6DSX82HeQAc0Xs+xGGScHNRaYGSMA4GeRS3I4k9SPSqsK+hg+e9zefM304rptPGIgM8kEV&#10;y6Rt9uUk8A5ro7FyBnoM8H61RmmZ3iyULZEEfIU5PfNeTzoFfn6ivTfGUwNmFwduDn8P/wBdeZTv&#10;umxjOTxnjivSw690+azKV6tiWPBGBVqP7hz0Heq0QySB261YHCZHIPUV2o8g6Tw4NjxueQOtWddv&#10;lihxnAzUfhiEyLjHRcmsfxz50FqWUbep9aU/hZVJ2mmzG1O6hnkIYhs85rldSsrcksuCeTzVG61W&#10;R1bJO4dayZNUkGdzEg1wU4uJ62IrRmrWPR/A+oJZXEe5gELdAOlemXYXWLLy+CSuMivn3RtaaCQK&#10;Wwcg5r1Xwd4iWa5QFjt646/rXr07SVmeRKXLsdB4Z8D3L3oLwnaCMHFev6dootoEBJyBwMdKZ4P1&#10;KzuYFw655HIFb89zAi5LKFPvWypJFqtfUxr7EMT8dvyrzzxK5lYlfmA710XiTX47ZpVMmAAcYNcV&#10;Hr0d8hUuAM9x1qZpRQKfM7HL3UhBKjBfJpYF81QrYDAgnPNP1SBRdSOvCsfWoLYhe+AeM9a+eqfE&#10;fQUfhRqRAW84IY7DWtHuyjocRgAcCsf/AFmz5SEAA571s27sqrCBhX4BrCWx3U1qbVmojd2UZUjF&#10;XbVdwPUHHBNVrVVgtMEHeTzzVlYyoUKdxHzcnFcb3PXirKxqWmIcGWM+X7VasLiN7zOCsK88dTWf&#10;b3El1KsBYKG6Vfito48pkknjOcYNS9TROxZOofZVYFfMTPAY5YCtK1m8i9XUdLiMcoA27hkA1iwK&#10;2oah9n2hkUYJPfFXNJwZ3tgzIqt93OAPeoktDWDvLU6UXt/oGsqbq2llW4USyNFwuTz6V7R8Ob6T&#10;wjqOn+IZ9JneO5OI0lUNke2a8xbVb/xVJI+oJlLa3WKMxJsBAx97n0716p8NPEq6vpy6fq9pKzRI&#10;fI3NhWxxkegrxcW58qZ6kYppx3TO7to/+EuvNQmskigkmBbbJGuFNdDPb6pe6LY29zqCTSLIAUgj&#10;wUX161514Rju9F1W7Ls0CO5ZHU5wM8CvTbDRvtWlw6lqVxI9pI5XMbbS3pnFeUlzNpanNibUnFye&#10;i26s5rVJ9K0i9ti88l7qYOMSnzFx7L2rG8VeIbmHyE062O5s7mIBB+vpXo+p6Xongmxe5spEF3Pg&#10;pC6bmbOe5ryfxzq0VuQsLqJyQxTI780503CSi7G2DqRr+9FO3mcv4struxMHnSxmSQ5LQAg/Qmud&#10;lha2R3ijaRmH35Dk5+prZ13R74vHc3d7G68GNCMk5HtXOXeqzQv9k2Jv6cjP4DmvqMHb2a5dzlxd&#10;1NuWxm20kfnsJ/mk6dO9ZN2JJNxkkKqTwAcVri1S3v2kuXCSkfKlYdzJNOXgk2hwTg47V7kTwJ7G&#10;ZcFYCQATk53HvWRc8PlmIDZ6VtXvlQxgb/MI4NYs6PLtdEOOuT0rtgeRVKrRYfIb6AVC0uZim457&#10;Yp95cB5AwwpAHbHPpUZRHkDdB3210xPJmwddrdcHv70+PDDG35fekdI42DYJXB5J6U1Gdo12YYE1&#10;sjFFxU8ldyjjpinFjPcIzp5ZIA9akkQtHG6kEEcgdjUq5nUgRlsfNhetWhm34Ysft4ubVMHBDqhH&#10;U/5Fdudd1Ky8JT6XMbOO2jVmysYBPtu71xOhzWc1u5YGG7XqWJH5dKsa1HO+mEJcL5EisDIei8d6&#10;20sZO9z5l8SXD32uTuCWCuQG9s0+WZZLcA8N1pup27Q31wXk8wK5+dejDPFU3njKjKNz3z0rzKse&#10;Z3O2jVVPRkJhXpwDjk1HZoq3iAY2g8kU7eDkREE55DU5QFlXIB78V5800epSkm7o7f5ZbFd2GIHQ&#10;nNZPjO3+1eCXjSFGnUjDhfmwTzTIb79zyCe3WtvT4jc2vlMhMci56ciueMnGSZ6k4qrTcbdDn/g5&#10;ZTQaDdwXMEke5+Ay4yD/AJ/St3woQ9jd2z5It7h0yPTPFX9ah1CQ29hDcAoo8zzFGzHoD/ntVPw3&#10;ZR6W9xbSXIlvJH8xlU5FeypprQ+PnQlS3RneKNOuFmWezjMzHrGnU4rkH164ilIlhkQIcMCp4Neq&#10;yjdOox1PODitHT4YpIXZkCndhcAUIhtpaHhE19/aV0h2soU9SCAaz/G0O6F5IxuDLg47V7h45gtm&#10;01I0WPzd2SwUA4rzHXdPNzBIEwdwwBjpXnzko1rHtU4OeGbZ5x4NtxM8scrEMy4BrqdV8GCeCOdS&#10;wtyMGTqM1L4f+HGrQQy6gqK1uilnGeRj2rp9OvItTsIbFHyScn2r17XirngrS6OM0bSW0a4WVPnC&#10;nIzXsfgrxMmp25heVba4xj0JFeGa3rxOrXFnC58pW2khuc1p6JfXdvcRPFI6soxuB61LstBJtvQx&#10;PG9wLrxTfMrZHmt83cnNVLdmZ0UN1q/qnh+9bUZJ/JLI7Fic+pqCGzmWUKIiG3BQPerha+pjPm1P&#10;rT4NwtD8PLFycmQs1dymBGDnB71znw90afQPAOl2Vymy4CF256ZOa3mI25PbH41yzd5NnrUU1BJl&#10;y2O5X9PWp41wSBzVawcyQSYOBVlCE5HU55rJnQhqfK+ffn2qRs7iTytRDOCRxnqaC3y7c8elQWiT&#10;qCVPHpT4yp44BxxTIeVYY4xTlwrjuQO9QyiyhO1fmwM96sMxkUjIIHHFVUOFGcHJzVpB+7OMAGgC&#10;vGCCwP4VEvLk5x7VMvyyMSeKrngk5wDSKGs2N5A3exqpJoNxPJJqcb4igUYB6HHWpXcjftJ6ckdh&#10;VSw8VeZaXunxkYVijb/fv/OsqiVrHTQ0keP+I4YtQ+IjkRAxrMkoUf3Rz/SvquL40aZpujW5t9lx&#10;MsYx82CDgcV8yJbo3ibU7kAlY42CHHtx/KvKJ9b1We7bynZ9rsMZ6DNc7i2rIpyipXkj7dl/adFw&#10;5WXSoC4PDFsfrVd/2gNE1O6Rb7Q1TaDhg/X2FfFbeJNQjjzK3tyPSo08c3Oxo2UTL2J6j6GpVCr0&#10;ZTr4ddD7Zl+JfgK8JnuNCjW6/wB/lgPUimx/Eb4e3KMseiSl2wCDKcD6ZIr4uj8Yy7lYo31Bp7eP&#10;7y3OIVJXuGOatwqoSqYfofaP/CV/DyBg50WZye63BA/KrEXjz4cM3z6RIB6NIf6mviWLxtPI2Xjb&#10;nk7W/pUq+Op43BSFgme7Z/TFTy1R8+HZ9tHxt4AjlVE00wW/XzBMQR+FWpfiD8O7idcWtySuMMXI&#10;U/Svh1vHEszMWRiD2NIfGk20q0rhP+eYzT5KrDnw59xDxB8PZTLM0N1hgcYlOKrr4u+H1owAtr0g&#10;g4zL0PtzXxN/wmsqp/y0BBB+VzjFMm8am5U7fMDdwG5/Os5UqharUUrI+8NO+Kfhixt9iLcxQbsk&#10;EgnFLffE7wZqSCJ57qPnKouOSPrXwfF4vuhGVEsyrjB3Meaani+cygtcPlehB4/wqFTmtxudA+2t&#10;X8SeEriGY39/eQvIgBjQjkVRt9T+HqQJFDe3cBUY+cnP15r47k8bTTZNxcvM+MBicYqOPx1dQMfL&#10;ZpAerE54/Gt17RGDVB7n2HJcfDuZgsniS8Ryc4KqP6U37N4CZyY9fuig5LbR/hXx6fF73Mu9iZHH&#10;YdadB41a2ORLKhz91ieavmqi5MMfXFzpvga4hkMXiS4iJwUkaFTsPft3/pUq6P4Ohtlkl8Ry3BI5&#10;DIFz+AFfJB+IcwB+bcp6KVyBR/wsAFQWZg3TIPSlzVSuXDLqfWcOheGb1s23iKRQf+WYTdj8xkVb&#10;HgLw5N858UyIT/D5YH55r5HtfiZdW7Fo7qWMjo3+etaafGPUmQLJdLIg9VANVzVH0C2H7n06/wAO&#10;NAVtzeLgAeg8oH+lMuvhpolw+1PFu7+7thB596+Z1+L91ECUbg995OP60sHxnnl3As6seM5wG/Kh&#10;Op2C2Hf2j6Eufg3pcvA8YRZB5Bt+QfpVW4+B2mxxeYfGEIQdWaDA/Q14Wvxq1BV2CWHA4GGyR9cm&#10;s7VvjPNPbSpN50zEYAV+K0U6nYylTw1m0z2yf4T6YIZGXxnYOFUlVMRG446da8Tdm3sTt8wEghTk&#10;dfWuEXxdeTSIBI6K74XL8ivQJgglLA5zkEkc5rWeqOOikriIm0ruGT14q7EjKdyhTn1OMGoYyxVR&#10;kZHHSrIUAgMw29zWKO1Fq1V5F2ySqWHOTwBW1ZxLLMsbK1vMo3hj/EPUGsiGMbowwUL907h61t2f&#10;7p0KZyhxgjJxVmkUdVpW4vtTDxzwbN2c7Wz/AIZru/DF1e6c9uwso7kx27W0cYIwd3f2NcJp8IlW&#10;5MIYr5fmxrjqR2H+e9ddpMOnXmny3X2aeCdHRXVHPAGCSR6YzXNV+E9XD7nrHw5hs4NRki1C0k0t&#10;HgMMoZt0LM38XpXbWUws7OSwXVjdvDMIJIkYL5o52nHc9q4XSH/sjVl1XQ5F1DRIY0JV23eUrnlT&#10;nnI616NdWtreyNc/YIGGHkY28gDE9c+vH1r4vFfHc+njqlc5PxXZX1/F9s1a5dZYvkhtVIHOeCRn&#10;BNcRqtnLE7LEqxyRjPmzn5lIxkcjk12t7JbCKW5tWeG4ib93cTu0hl7hVBz14OT07V59rMU+p3Es&#10;pt5mnLNJOxIVSfXn6frXvZbseXjtEcreANvZyCZGLbh1dvrXLXUBictsLFXCsuehzXU+IQdm1WPn&#10;u4ZY4x8qDHf1HPWuKfTJX1ISo8gCAptBOCff3r6+D2Pha6vdkdxF8h3HL88jtzVF8x2dzICH/dMo&#10;GOp9a1bldsbjKjceh61TMO21kiReMFua3seXc8wvkC6/ICuJBGrBRxU8wKxElgWABAPPc5qTXk/4&#10;qG6YHdhAm4D2FOuJf9E2pjlcE4rFGjbZyGufGOTwdqaaedLe6jWJXWYAEHI/n7UyP9qS8iYp/Ykx&#10;28D9zxXe+Ftf8M6LMYtW0y2u5zGAGuFBIGO3FdQPHfggMC2g2bn/AGkU14042m3Y+qo60or2ltDx&#10;XU/2krrVrGa1bRpk80bS2wLx3x0riGurnxLrULR2k9rCMEu4IHUnrX1FJ438DzcDRLNc8EHGMfTF&#10;QP4o8EyABdPtUj6KFAYfljinzytawnQpt3dS55GkjQQqrThlIwu7insFModXBPscY4+terwa14QV&#10;iRb2rP6hR/PGKcdW8CvzLDbiU9wuM/iOKi77G3JBfaPKh4iv7ZsC7m4+6XYkfrU1r4k1bUJSovZG&#10;ZzzhiAa9JfWfBzoI40gjjH3h1A/SqM2reFYHP2SaGJiOAvOaw9jfU39ry7SMbTtF1prhZ9zzcggA&#10;5Nehael6Yw8tvPG2MY8s5z7VyFt4uttOcbJleMH7u7FdHB8SY22FrhRGeieZnH0zVezvpYl1V0kR&#10;a/o02qKYWEkcrqQCVKk5FfNeu/DzxpY61dKmk3k8QkZkkjXIIz/9evqR/iPpDQOJJ1aXsSwyKrQ/&#10;EfRbeLZ9oBIP949/SumklB7HHXj7ZfEfLhtfFmmy7LnSb1Ao4BhJz+VW7a81n5fO0q7Ck52tC/4d&#10;q+j3+IenQys7HdvP3w3T8Kr3fxAEbRiFbW5h3bgXkwwreTpy3RxRp1IfDJfieU+F/F/iXw2c6eup&#10;WSvgsqwvhmAx3Fe6+DP2h7m6iW18S6beMWwv2lLdg3ftj6VWX4hrKmT9mB67EkA/xqxa+PrFk/eS&#10;iCQd8g5+lcNXDUanQ9jD4uvR+0jt9Y1S013w7c3GnyvsKMUEqkNnFeN2FjJEru0T5YDOV6HFdU3x&#10;JS3U+VJE/PGT1/AU+D4jrJDIWlQN2AI4qaNGNLYvF4h4q17I8i8RwusrFopA23uh5PrXsH7ILSf2&#10;9q8LRkq6cb1x+X5UkfxIt4l3TPC7E8LhSfypNa+Jhl0eYaTcJYXgGRJDhX4HtXpwnFNM+fq4eTTs&#10;0RfteQrp5tpolwfOL4XsMV4p4b8Qx6jbiC4UO2zBbHT0roviP4w1Lxf4Cd9Wma4vLW5RRO5+Z0I6&#10;H6V5PpErJIro7KwPUdq4MTrVk15HZg5ONNL1PSJ9KNmAVy0TrkHFYWposabhyCOK2dE1lrmIx3Hz&#10;c7QT/Oq/iDSmQExjdGcYI7CudbnpT1ic1bo8mF5wTWjqUw0/S5ZAOQvGahtoi0h6gJUPi4hdIYgl&#10;VU/MT+lejA8OeibPJbqeTUda+fktJj9a9JQfZoF/2E4X3rz7w9bC/wDECAD5UOc132obU3Y5U4wc&#10;11VH0PPw3WR6X8JLbyfC8kpA3zTsSa7m2Byfr3Nc74JtBZeE7BU6su9vqTXSW4HfJ713QVopGEnd&#10;tkzZXqKNoCkk8Y5pWIB7mgDO8twu08etbIhnnviVSL8duf512Pw4Oy+RDkknsK47xQwOoBiDjsOl&#10;dT8OJXW7iZjkscD2rSO5zvc+i4BnTl3DjbxXl/ihCLqTaODnPNejwiRdPADn7o696818RMUnl3HB&#10;JNarcqexwWvwCS2cgZ7YNcXbeHzHdKCMMeQR3rrtbu2IKOcL1zWXbXH7xCcMezHtXPUV5ChsXo7O&#10;SOADaeOuDUEqHk4YoeDjrV/+1Cw4wvvVOWdZOScc8gd60ViZI4zxY4wWYg7eAQeteZzn99Ioxwel&#10;eneMxi2cqqgZz0rx64vWMpy2Ce+OtKbtKxyW0L9uds2eCB0ArpoMGIbeg71xMEyiQ7WxkYz1rotN&#10;1NY4yrcj0zVQlYzsbRQgBgdw709FLMPQ1Vj1GNlwDtx+NDajGhHPfk10aEWJr4cN9MVk+SMkngY/&#10;WlvtTViQrcevrVAXwYFc5OQKyk1ctRNAwkLnHPTnpUscQUjoM9T61QF44Yluh96mi1DEfJ4z2NRc&#10;qzNNTEg4GPWnGVMAZ4Pp1rnptRwzbfxpE1NVwcmlzDsbt5fR28OAfz61Dpl2JnPOK5rU9TJyASQe&#10;/pSaTqjRTqCcgDrmoctS1ZI9P0olZouSRnkZr0VkxpJ2/dCV5d4c1BJ7uFT2+b616myn+xVIbChe&#10;c11UZWuTOPNY8q8RWkd5c7jgFV6kVwGtwtDfgNGQAODjGa90sdGTUL+ESAlS3O0dvf8AKuZ+Ivh9&#10;I5WbywFXkHGMD0rmkna5S35TzzRSXmUHkZrv7cbYl74Fef6XiO629cHP4V3Vq26IY4BHBqLlxOn8&#10;HA/2vEP4T1r2K3kPlRgEA7hgn0rxrwcx/taLPTvXslumXhC4wWHHtXVT0pyE/wCIjb1eL/QJBkHK&#10;flXyh4zUx+LL852gNn6cdf519ceJEEVqpUDDJ6e1fKPiS2GofEY2pyVluUjP0JArjqzvGLO6pDWx&#10;+hP7DPhG48K/CZdTiSP7VrlwZNzL8wjGB19K+tVkWNFiAGR15715t8M7+wttH0zR7O3EEOl2qQoA&#10;ODhV56V1lxqpUM2OAei9a8qbuz16ceWKRsXERuSFOcfXiud17w095EsYRXjySynuKvQ6lI8IZSRu&#10;6ZHNY+uTTR28k0uo/ZlAJ9/pSRoeba3Y3q+JCsaCS0tkLGM/dAxj/P0rF8HSz6npt/cybgHuG2g8&#10;cDjj8q2NTs7rT/Ct7enUXaS+bZGCPmYFsfyJrSs9MXSrC3sxgtFGAR/WtETJJI5GfTSZWYkjnutZ&#10;t1bqpK7CcfxZrrL9kAf0zXOXZDklTkdxSNY7GS5PO1flFMxkmpXjPmd8HtnFRjPGccelBTE24x3z&#10;xThB1XoBUkQLkdh1PtUyAA7cjnkt6+n0qkjGUrFdLTK5x16e9TrbggDAB7mpIkOwH7uD0NSI28kL&#10;gnvVWM7tsFRY8HnA68U1xtVRg4PQkcMKnRA3y5b3qXyCxJPPuetO1y1BvUzvIYMfzDf0pSmG55B6&#10;8Ve8nAxnvyaBAMHt74o5S+SRQMZA3BccZGf5U1hluOSPvHHArQaKMAknOarTPDuGCOp6fhRYiUWt&#10;yqsKo2TyWJPzDH5VCUEUpYnJxjke/pVqQI2GLAr2Y9aguPJCqwO8DqFPP4UGaZlNEkN9N8xGfmyO&#10;pq2qjqp4I6VWuU+eJgjAsduX4OPep0OwENjdyamxrzAYiVOCD7lqegypCgHPTnvQGDAZAC+mKTzY&#10;1bcp+YcgCiwIsYLxjkFR0I71GcuN3bGAKImVNxXkBiw57Y//AF00sBEhPJI7d6aIZGg2AHgDGDzS&#10;eYUXDnHoM0u3HC4I9T/KqVzA3mkxkleoz6UyEwjBJkw3PB5GKVvlYgsCAT8xFQWJKhwxP3j82f6V&#10;dcZ2kMcDIGR1zSKb1GZSMbd/zHByOQakCBhkA4I4xUbxhCOrgcfQ+1LA21VGSM9M8fpQBHLg9ACS&#10;egqDjr19qvNsyxHQkdBznuarrkkOwB55AqTS+hBsJHPQjOT/ACpuOBtYdc5HNTmIl9uVbHOKhYFR&#10;jqOufSgEx3JU9SeTn26/0rzrWJi3xGuZf4IrRACO/PX9a9GQkR5x6g/SvPruBbvxvqKxkFvIRRjs&#10;M81dNe8jKv8AAen+D79jpwU9dmTz6Vh+Jm8+dSenb+YrZ8K2jRaZFuxjaMisnxBCDLsxwrbhXty+&#10;E+fW55t4ihJ84dMfN9a8uu4h9rlbGFZsgeleqeIRtjmkB5Vhj/CvK9TbbfS8nBbOBXmVt0dlMnhj&#10;WQ4C4GOpqRrBc8gEdarWsoBySQMetW1uFPRuvFZqzLZg6lb+S5IXjPaqkRPOc46iuivrZLmPByMd&#10;6x2tAhOCdoPfvSaEmaFi/wC7x2xWhFKFx/F06ise1cpuUd+ntV23m34weOnIqkTY0p02R8Hk85Jr&#10;PkuNp7EDtVmdx5fqfrWOzhXYjg+lDYRHXEuVfOAcdBWROuSc9K0JOoxyBVGX8+OKl6lFIgK2fTpT&#10;mkXaPU96WRQB6jrmq7h8cDB61IyQFS+fSpEPLHg8dKpByRntVmNtwwOp70IbJX+4P1FQuMtwOvSp&#10;QmOp4xzxU8FtvKgqWHXPTNUSQpaSgH5cUhRo2LY7YxXTNBGlnnHOOBXMzyZkYAYzSkrDi7k9u5XB&#10;JxU8l0WUjNVYEeRQBgfWnyxug+YjjuKg0RCzEknOcVHvIA6n2pskgxwetRKWBzzx0qTVF6NiwGOP&#10;Y1Ps+XLAfWoLcYRck59asZOCCMr2qGUh43ADkiimAnHU/lRWeptY9o1ZfkJ4Psa8a+IjtsdST1I5&#10;r2vVUJidcduvpXi3xHjOxup9TX2FVe6fLRep4XMSbhwBwWNdF4XjUXC89eK52YFZSRzg4+tdR4Uj&#10;BkJxngfhXjpanTLY7mFR5Y5wvH4VdDYXHIx0qpCmeM/KeatqOcZ6it1oYMqau5S3kOMnGMivH9ay&#10;14/8Iz9a9h1LDQSqDyRXjmskC+lGeQSDnpWFQ3plNAC+48VYVt3TpVaMA8nvU6Db6CsUbEyEA+w7&#10;U5eSCKaoHXjIqRcHPrWiEPKjGacDtUkdelIR8vXrT4+MZAIPoaYieMHjCjnuO9WEVt/bAqGBiCF7&#10;VOhCj5zj29apCJ9gOOOe1S8Fhxg9+ajQgL90jPYmnxYcjuKYi2igrU6EA8nAxgVFGCeM8DpT+OnX&#10;nrSBEn3gDyCKsW4BIyMmoAp5YDgdqs2+cFhxkDrUs1iathHvYYHNdfo1h5qAgZ+tcrpZ3AAnkc49&#10;a7rQuYyGHzVxVXZHqYSKlLUla3EZBUH0NaVja/aFJI4FMIDklmGfTFTWMohlIblT2rz5O579OKTs&#10;RtbvHK27PFaFhbicfOMgdqku0WSPcgyxp2n/ADN0OPaueT0PQhG0jd0W5kspBH5jBD8o56Zr0Hww&#10;IdpWUAk8ZPX61ylnp0MlkGGN+M/SpLKW6SXC7j6YFedUjzI9em+Xc9Gsr/8AsmWSKEhY2bIB9+tb&#10;Og3ai/V2I2k84rz6G6m3L5inP+0K6PQ7xmulBGQOwFedWo2i2d0al2er6lYWV5YK+0eYDngda1dA&#10;lij08RqcFR09Kw9MulkCocHgHmprq2uS2bZOvHArxrhJcy5WeleF7ttgG7aAcEmunuNLnukH+kYA&#10;54FeU+GdSubH5ZomRt3UjrXfw+J5XjACM7EYyor08NWp8rjUPlMbhqkavNTsZWr+FNQnklaK4BBG&#10;AGFcPNDJZzvDcBlkBwe4NejXPiG5sIS80TBOuSMV5ZqWrSalqs84BSMtwK5K/Jf3bnr4B1ZpqdrI&#10;j1KMTRGNOc9a4rXdEWzjdlIy38I5rrrjUVVSBgv7VyPibWDswcA5xSoc3Noe4tI6nJT2jw/MxO2s&#10;TVZ40UjgNW3dXj3e9Nw9hXLanaMJ8OdxPNfU4WN3qeJjJ2joVfN+bp1qCaPDFj0NWREImywwD3zU&#10;F4+4BV5r34eR8rWXco/ahE7AjA9apTTNI5OMii+O2U8cHjFQlyCB07V2pHgzk27Fa8kUJg/Lk+tZ&#10;k8+1SwxjOKm1AszHnO01m3EgaMr2zmmYjJJmORuJPoajG5utKpBX3PemFiGxnPNAiwjBVOeM0glB&#10;OKp3MpjIHoaiiny2c4oC5rRzcdcVbS+VF5544rJVvlAPWnZB7ZpptF8xNc3ZlbjgGqUql1qYgHpz&#10;SSIdvFBm2czqgHmsCMYFZMduJW+nrWtqqM0rEjr0pNH0pr2+SLBIbsKmxSR1HgfSQ0iysMDIOPYV&#10;3GtqkdoQoGTyPYU/QPB11ZW3mNCQpA59qi1q32Ruu7oMVry6GiXY8zly+qhQv8Vdlp9kktrGzAjI&#10;7fjXHzlk1YY4PWuutrvyoVXPAGK8rFL3T2crt7TUxdbtJLZmcZI7VxdzNI12pPXIB4r0S/uPPiYE&#10;Z9OK42+jH2oALjLfrXmR8z36q1NPT5GaEFsEEDAFTXU+yBsLmrel2EbWyc4PbPeoNY0+dYJCPujo&#10;VNaGdtDnIpAbrI5GcdetdBCoVRnp2FczZxyNcq20ABuldXCm/JHTrxTRmjm/GB3Wb88KDx069a81&#10;k2mXOCcdDntXp3jCAi3z0UjnPevMuC5x17CvTofCfMZh/GJoBy2BjPXmrURAQD0qtD15GD2FWEBK&#10;r656V2I8ux1/hQDM2T1TAFTeI9Lj1C1kjcEZ9KZ4TTKzN0wAM/nW1NCJvv8AGelaWujNOzPCdb8J&#10;TWMzsiF0zXJ6laGE8xkMfUV9LT6LFeqpeMFepwa8+8e+F4rS6jSNRlk3YxXJNKGp1071Xyo8bhJh&#10;lXjaK6PTtaktRhX2+9S3vht44WfyzuPtWKkUkTlWQhR1yK6KVRI5a9Ka0aPXPC3xEeAhi6qAAOvW&#10;u1HxGEtvlplIxxzXzzEjjbjO0VbfUJo1AZiEHTFdbro54Qkkej+KPGD3e7a+SR1Brl7HxFcwTK3m&#10;ZGcAGuchvzcSjJ4PAya0rK0e4uUwvyhs1x1atzupQ6dT0KC6fVIk3kAnjNXY7GJYgrNg56rVK2tx&#10;FHERgrjJA7VeLmNdiYOeR7eleNKXMz6anHljYvhAsKpu3BcEe9alrCzKjMQFDZA71liQMFUDBAG4&#10;+p9a2tHEUpJZ2Ug8DPBrKWx10/iNyFVcBApJA6nirNtb+aGJ4KgkVSt5BHcgjj1q1IJDPmPhGGAM&#10;9a5banqpmhpVtEqySTOFZclQe5q9a2Dx232hiSoGSMZ57c1h2Nx9tygTY6NghufxFXpLyaUKgdgY&#10;myVBxke9A7on02WaG4E1tlyGy5C52j1PtV6zcJfC7BCh2yxfoPwqrY389pbtNuCW0hMMmxRlvY+1&#10;d5ZXPg+68BXujyWU0niKbLWVxFxhuCMgdcVz1p8ltL3OmlFS1uT6rqF5qk8VtZ5vIoI1iiNpCV3+&#10;pOPvHqK6z4b2N5rN9b2kcwhuxIEMbDDDOeo6+tc58NtdvPB19ZzwlXu4SRIJEDDv29cYr0DWT/wi&#10;njiDxUZ4hczKrrb2rbg5Pt0B5zXjV5P3oW6aHqxT5brf+v8AgHqGvX+ueE/FNpYraWt3tgQFhGFB&#10;Jznr9Kn8PpfPqFqus29wdPjlMpkRv3fJ6Y9qnvvE8Xim80q9swXu4tjPGxGG45z2rp5/GWoXay23&#10;9kBpGGAqAYTPQ9815q9m5O79DzKkqippOGrWrvaxieM5dK8R6+J/OcWUcAjVVYjDj/6xrx7VzZxa&#10;i8dqElVWIV3+b9a9n8e+DZ9C8Jy38t6kdzLjeqoF2k9ef8K8d1ODSdG0q3lspllllkxIr5JBxnOa&#10;2nCcav71Wb1+87sBKm6K9k7pafcYeqS6jq8Uf75T5AGflGFH+RXMSRRLcB9xluFbduLZGa0ptNud&#10;QuGjExCE7i8Z4+lVbuF7XIcHapwGC8cV9Fg0oqxy4y8tSrcRzXuopdXOzcOyjGcVia1c/aLmXaAG&#10;yBwOlaYvQm/aNzE9T2rG1ESGTzGCoByT6ivcp7ngVXoY06A/LkAZ6niqLSSRkxbsADBIGQa0br94&#10;x8sDnnkZqlJhFMZP1GK7EePPUzr1IM5Rcf7xzzVBZ2jU7cDBwc1Nf3AWVrYws6MOJV+6KZMwWMJt&#10;HyjHHNdMTyam4k5yuCcgjJIqxpeLeM4GQwxzzVSaUi3KbcZ/iqewVzFhRxgZJNaoyRftomRDz8oH&#10;BFJnq2CR6VNbNmMqvfsax9V1+PR0LSKz7T0T1q72Gzop9Qt5LVGmby1iALOOuP8AIrkvGfxKNxp8&#10;2jaSuIJFxJO3LH2FcbrviGfVJw0jGOIjBQEjjtWbFkEuQQ3r61Ln0JditLau4Jfk/wCetULgr5Yy&#10;PmB61sySHaW4PqBWZOUKkleT2rJmTepktIykEoACeCBV2cIpjIAXI5qrcc4OBgc4PaluZvMgt3d8&#10;8kDPHpXHVR6eFlY6mwtw+nM+3IJya7I39naosSsqoFwARXB6FraQ2jJLyvIC+tWn1a0mBPmBCcgr&#10;u5rl9lzHrrEqB2aPaHT726mcFogACWGW54wK53SbpNT8V7oM7Vj5OOnArntQR767R1Di0TG9x93H&#10;fmuy8NaPaaXcu8AJDqerZJHauulS5dTysXi/bLkSLTr+9POMnnnvV+0n8qLzT/CM1XlUM5LAE4yc&#10;cZpyAy2RiHAZcDHWuhbnmPY8p1Px5DeazfCdyvlSFVBPYVyd74mE0khhnCA5zk9varPjLw2tjrN7&#10;bhWE7Nu3N0P4/jXCHSb2JdzqYlPc8/561yeyTlzM9B4mSpqCPUfA3xB82Ce0ublVi2bcEffB4Iz2&#10;rt9b+DthdaXJPodxJaXrxbkLOSCcZPA5/KvCNDsFhvYEDltzgHPSvsXS4PK0u1VZCwWNccAHpXoS&#10;laKZ51Nc0mmfEl1ZXGkatNBcgidHIOep+v69a7bw6TKyHPyjBNev/Gn4c2+uaMdTs444bm23SOFH&#10;Mg44GPxrwSyvpNNVdocqeM+wrJy1K5eQ7u/k8yUBBuU4xVnRvD39oa1p9umN0lwoHHWqOi3I1Rrf&#10;yRhe5Peu88B2Yl8dacmAEiYuSfXGB/OtUrg7H0BcBVhVQeFAXrnpVWRgY+nPp7VZvoSIWUYViRjF&#10;Ug2UXHUcZ9a5JbnoR2LulkG1lIq4FHkg57VVsj5cZH8qkUkjbkE96g1Wwq524zShRnNABCk+lKDu&#10;UDHJpMpD4FPJz14xQxxLjAwOCTT4lO4nj5eOTTJIssMkevBqGVuS5wxTHPWr+7FoD3rPL7pN3AOA&#10;Kvkg2kZHIzyaQ7FZgpU7hVOWUkkdR29qusGDZH3ehqjcfxnoB04oGRnleDjPUZ615j9qkh8T3cas&#10;ds1xswO3vXo8km1I8EfMw69q4+0tI11CWZygkeY7c/WsanQ6qCu2VbOIRyasufkEL7cjktjgfz/O&#10;vC47g2c8kjqCrA85755r6Bntiq3bAYJBAPpXhOoaWJnlIUqQWNJNLVkzg3sY9/OLiymaIcnpWPps&#10;gmRcZJUfNgV33gTwkNTvlmu1LWcYOV6bjjpWlo3wmbxTqOoXmkRi201H27picKT9K6VVhBXbPPlg&#10;61WVoI423hV1yDj1BqwtlHIQuAfrXrkH7NWpXL7V1a2XAzkqcdO1XNL/AGa9auoiVvoAQ2AGBUt7&#10;96l4uh1ZsspxltInkMem2qDgBD6g/wA6eujWm0kyFieeDXtT/s16mpydVtj6/uyCKR/2b9YRtq39&#10;nkjglSCaX1zD9w/snG/ynjUWjw8dSO3tVkaTZkglfmHU55r14/s3eIUIzf2RwOBg81E37OfiEthb&#10;6zVu4INL65h+5f8AZON/lPKjpNmMYTA9qY2mWg6RgN/eIr1Zf2ePEpbZ9qtCfUg4/Olb9nnxQn3Z&#10;bORe5XNP65h31JeV4xfZPKP7ItXxmMNimNo1nkny1Bx91RgV6tJ8BPFCIdrWsgPGFbGazD8Gtc3t&#10;G+yGVOo5b9ar6xRezIeX4xfZPOW0W1Riditx90006VbEYEa5HtXrFn+zz4s1CDzoVtQp53SSYGPw&#10;BqhffA7xZZvue3ikQsF3xNlaX1mg3a6B5djbX5Geaf2LbDB28+g4pX0WCQZZBz3r0J/gh4rDZEET&#10;D2ekPwO8ZHn7HEwPT56v21HuR9Rxn8rPOjodtuUIpHrzTP7At2bBjU545r0Jvgd41GQNL+XuVYc0&#10;v/ClfGQUhdIcj03Cn7ai+qJeBxn8jPOn8P26/dwCO3amf2Dbt97BPoK9FHwW8aY+XR2UjsWHNQn4&#10;OeMhNtOiylsZ+Qg01Vo90ZvB4tfYZwP/AAj9sRjBA+tMbw5avgnIx0BOf5130nwf8bAkjQ5yPYjj&#10;9aik+FPjEH/kBXX5D/Gr9pS7on6ri/5GcKfDNoCWAIJ78VA/h2AN1ZgffFd9/wAKr8ZgEtoN1t+g&#10;rI1bwtrejKjXmny24YHAcU1KnLZmcqGIgryizkv+EbgSeMgn7wOOveu4uQXmLkADHAz2rnUkPmKG&#10;G3LAEY966GYDzGXv0A7YrGskrWNsK273Jo2UDJUt/Ace9WojtIG3PG0qw6iq0SbxhiAByaswQFpB&#10;J5i7OhIOa5EeqkaFrEHZixJVcA7ux7VvWXnIzxtj5RkN/wDXrFiCh2AbO/r6Gti1co0LkFlb5eO3&#10;aqNVodLo7yxvbCOYpmQKhA4BNd7oMwtdUnZZ/st3HG2UMe4SrjDe3TNef6PtWa2jeNniViZgOoPb&#10;9cV3Ph69+x35vLW5WMOrKYHTzMA9VIJ/Wsaux6WH0Z6B4ZWMaXJLGrXUUkyuIIDxs6Oh5546fWvU&#10;IdA0O/tZbnTLW4EYUBISGLZPbg/SvMPDd5L4fuxNH5UunqwSVYY8bkYfeHpg4/KvQdFS2sxc2kus&#10;XyR7PNtTCpB56duevtXxuMjaZ9NC/LdMo6u8z3JsoYxGsClyEjACEDO0/SvPtZjjms2hN2bifeHk&#10;4I2cc5PfrXcanZ3UMsMbakHluUa4liaHBdT13H39K47X57KN1LGFgV3eTbjgY4+evby7VI83HbHn&#10;1+lnZtLa2soeXpuGTgZHQ+9c9dwTRTiYzOihSvkHoTn7x966TUUlW3UbV39mK9F9fasC94hLO2cH&#10;AZj1r7CJ8HX6mRdMqPGAqHIOcdqZz5M525xE+AOp4OKS4YM/RVIOc+op1sGDM24EEkKfwroPMWp5&#10;VNMZbq4kQ5VlB59hg092wiZA45JPSquouunyXLhN6ROwAB6jPGaI7z7bbiUD5HG4DHT1FcinrY65&#10;Q0ucv4l0ya+1SGaPaB5QU88dTVL+yL0H5SoIH8Peuh1O58qVSSqAruAzUCX6rtO9Tn1qvc6nPeey&#10;TMdtG1Jl4Az6g4/WmNoF8dpkUY9Rkn863/7VTd8zjHtThqiA8SEHPQMMUctJ9RqVVdGc8dAviQ4B&#10;3DgNnp+FLJo2oSJiRSy+7cGuhbUlRiWIXvu6U4arGwyHDZ4zninyU+4e0qnNnS75VwUO3164pyaP&#10;eEggHA7sMV0R1FW4/NTR/aaA/LtwOnPSn7On3F7Woc6+kXzsSEBA9DjNKuk3in5lYA9uoroV1AN8&#10;xG31Ipf7UVGyzj8ulHs6fcPaVDmpNIujn90QB3zilXTb8niNQQOPWukGsJI3G1vTinNqeOu3NHs6&#10;fcPa1DmI9M1RGB27o+nzdqUWWpx8bWwDwK6ZtUXAZmQ49DilbVA654OT16Gj2VPuP21Q5g2upFyG&#10;Vz9KSS31AR5Py+xPNdSb9WOMA56c1TvdQjyNyooB59TQ6UO4e3mc+F1RsY3Dj7vcUhg1XdkbnHse&#10;a2k1EQlipycZ3E5/CnjVRvBXIJ64peygHtqhhNbahKy4ibI/M1ZjbULJkaQMq7s5K81vwatuUgAE&#10;+nGfzrqfAehx+L/EMEUvzQwq0hOeTjHH40pUaaVzSFSrOSijhvF17N/whbyzKyq8oGSMAnP/ANau&#10;U0GeKQ4Y4POPfJr1D44aeLXwVIgjCkX5QRoemBwMfjXgejX72lwpbOAQeenHavPqxU5u3kejRnKi&#10;kpLqz2Wwt0eD5eG68HrVn7e0UEkbjOVxz2rndD19bhFA+U89fetW6lVo/cjr61wKDTPYdVShoUbZ&#10;sEknPWuY+IOq7NMeLdjeenpW9MxiQsvbtXmHjfUWu74QhuO4r0aUbs8PEz5Yln4e2hTzrqTkYOD6&#10;108oM0sSLnazgY+pqt4btPsGhoMff55FbvhW2OqeKLCDb8gk3N9Mf/WrWXvSSMaa5KVz2y0tltLS&#10;3gHHlxquB9K0rfoFz074qkZcy5745FX4F3Kpr00uhxp3H9clqcgKjcMEY6mmtgZBPFKBhWycgDpW&#10;gM848WH/AE4t1z3rr/hzGGv4F67V/WuV8VRN9pUHlQ3HvXS/DR9uqwA8jdnPtTRz/aPpO1VTpykr&#10;jjP09q8s8Wxbrt+OjZxXq1qc6b6jG78K8p8V83rnrg81vAqrseW+JBiNuP8A61c1HeiM5zgCum8V&#10;BRCxAOQCTXCmXc+DgjGeDWNRe8Zweh1dpIs6YBzxnNPfb1/P2rL0mby1I9qvmRXIUHnv71KKexz/&#10;AIsXzLSQYz6V4neJi4kBOQpwK9y8UI32Jz0Pb2FeGahIBeSd/mPGadX4kcnQihB35xx6VaDsgB3c&#10;1XQnPoKcH3IT1wahE7GjDeMrYHNWWleReuT6Vm27BpgMY966Oxs0nyMZIOM1ok2K5mzW7mPeTjjg&#10;VntM8bckZ9K62709Utskd+lcnqEQW6crwo70TXKUtRTdbmzk9MEVGbwqQB0HemqM7dpGD1JqtdnY&#10;SMg+lZXZVh016zZ9umDioxIXUckd+tVVbcfxq6kWEyaVxin5iByQeuakitT5u5ARzSKvPH1rc8PQ&#10;/aJtrY57EdaNwtc0fDNy9rqERfhT3r3eznW50JBwQVPavD721+yN5ifLsOa9S8L6p5+lW53feXp7&#10;VUJcraOiEU0dP4TsEvdSWPnIzjHGcCq/xZ8Ob9NmZP4FzgDn0/pWv4OYwazDLgIhB/UEUz4pajHH&#10;ZzqeQy8jPBpt3pMTj758w6eNs4zgbTjb3xXbWL5XHRccD0rgrRC10cZwGIrrLIkQr8xBPFZxeiIW&#10;523hJ1GqxAnA7n2r2vTiAYMsBkgA57dq8H8HWtxNqiBOSpzz3r27S7OWKaIFX2b1zn9a61dUZMlW&#10;daJ3Xiyx/wBCQggqq7cj1r55+G3gqbx5+0jo+kwKH8y+WRwegVeT/KvozxHcBNKVWOcIBye4rjP2&#10;Q/C9zrn7SWsX1o4iGm2bSO5PRnwMD35rx5SfLFHvSgnI/QnR/D6W/wBoCpHGwxGSnTgY/pV46PGf&#10;v8Io5INUNOnOh6LbQTS/aLjB3sDnJz1pLjWGnGwMOOoB6fWuazbOm9jJ8W6nPEFt9OGMELxy3Q15&#10;7rvhu8u44lvb91nlZVWLO48nrXVnVpP7aeKK3ad15J7Dn1qlZ/8AFTeKcy/uEslLMwHIY9PrV2C5&#10;I/g2XXPEemWEE+6GwUSTnHyLxgL9SaXxOU0a8k8x/wB2QGDZ79CP0plv4ifw/fw20Dl1vnLPP7Z6&#10;Z+uK4r4weKYp7tIYpgrxLhsjk/5/rTVxP3rEGraym59kg2tydvOKyftiH7pJYDJIrh5teZDlXZue&#10;RuBx/KoR4q3ttV+QciMAgn8aGap2O7adHUM3JPXFQgqqnHBB6GuIbxrGxPmFUfptAwM/WkHivLKW&#10;ADA8DPWhA5I72NA3z9TngKen1q5FHkgkKd3P41xNn4qV5NrOPpnkVuR66gA3AlRzlucVaMpK+x0R&#10;j6fzzSbMZBBFUrfXLeRV28++MVehuo7g/KST2z0rRFws9CeEYO3jAHGepqR2CHj5c1AhXOHI98dR&#10;+NTBUYgDJUfjVaHSkkVZJSOcZ4yQKrS3TA4xhc4q/JZMw6Hp1BxVaSwxnJwCc4PpRYlq+xQe6Yg4&#10;6dODVYlnJIyCO57VcltEiBI456Dmo96jgjocVNjFwb3KZyR357Zx+NK6psKq+5iMjJ4zVz7Rau2C&#10;MA8A00Wti5ZUlEbe7Y/nSsT7J9zLliklg2vgEEjIOf1p9tny8spHcelSPYKLmZUnLYGQC3FR20xI&#10;KEsCDzz8opGLuhVwm7cRgnjB/SmqjKTgc5571M0fmEAjeCfXHFXI7QN8zKeOAAe/Y/zpFKRViiy/&#10;Q8dM/wCfrQy7VOBg56nv9KvmEhQ7PhehfpzWRe6gIlA2oT1PtTIbJSyxuSRsX39ahkuUiU9M4457&#10;Gs9tTWdsHGeuDwBT1aOcIz4zjHBoJQsLESNtxhjn1q4jEsMkE44zVOL5TgALg45PWpy22QZUkjpi&#10;gokJUL8u7Gc1GqruUk7jggnPSpdwK9CMdunFRjhjkBQenvQO44LvhUEnAOcjg49KCqvjjAXg44yf&#10;8ilVWIIHApykE8fdJyTQMqOoWMvjDDk49KjJUqSBwass3GOOeD7+lV5OBgD7pP4j1qWNDZHxCx7D&#10;Bx71514cXd491oMeZGVRk5xzzXoEo+UjP3hjb6ivOPDhEHjLWHblhOhBPZT/AI1dP4kZ1tj1/TmF&#10;vZhVJAA71mawu6YSHoBn61a0mTz0YckbtvWna/DshDAYAr12zxUjyPxBkRzLnKtkfjXk2rsFv3Xo&#10;Bxn+leteJBsSQnnLH8K8g1WQ/a3yOdxz/jXnVuh0Uuo0T7MDBPahbgx8hsDOKg87gbjgjvQzCQYz&#10;we471z3NrFxbxpcbm+UimtIMHJ69KjigYqQFGDyCe1P2g4xk/XtVolkaSfPgcCrUEvALcEHnFV3g&#10;bIIPAppfaxI9MfSmiTRmm3xnBrOkcZ9PU0GRm5A+pzVeQnLZ6UAJI5XAz3qu7EkgduBSSSZAznPq&#10;KZu42nj1x0qbjsRtjlT07imkZTBOQKcQCcdvWlRSQRjrSYIi8td2DT4woOR09KGQhs4/CnRoQMla&#10;Y2Wo0yeOc1t2luFRS2BgcYrIhwdoB69RWvHG6RA7Tj1zVpkkOpXYRCgHsOazbKx+0Shjz+FTXVrJ&#10;IzHnHapdMYwSAOcD6VDd2VFWRch09Iuq5H0qtf2ylTtUYrZddyAg59DWfc25kHJIJ9KGaRRytzGR&#10;MF7D0ojidmHpWrPo7yTBlGaiSzkgkwRwPzrI1LdjZ+co+StH+yxwCOfTFWdKjAi9D9KuSru6/wA8&#10;UjRIorpwCgfLRVoNgYAXFFSa6Hpl6m+FgeVI5rxP4l/JC5BxxwK9vv8AKwOV4Krke9eH/FB8RyHP&#10;IGSP8/WvsKvwHyEPiPCHXdKfmwSeeK67wmgzkDIxzXJNkznud1dp4SBjVwPTJrxY7nZLY62FSvy/&#10;lVkAiPPU/XpTYlx1BDfWnZ+TGQDWxiU9ROIH/wB05968d1nBvZcdjjBr1vV3K20p9q8f1NwbqQdy&#10;1c82dENBkagD1qVc88A/WqyMQCc+1TIS2D2rI0JlBBwcLUsQw/UGoiCBxz9aljUtjoK0QiU8tjAP&#10;uafGxXGQPwpgXgE9M9BT8DzBjgdhTAsKueWGBViJn2hGbge1V1ByBkknoCMVOvRcthj1x0FNCLKg&#10;NwRnHp3qWAZbdxzUUfzAgdu471IqlnAwBnGKoTLsYUnrUyIFyQOoqCPIxkZA4GeKsDrk9KCkKOo7&#10;cYxVmMkY9OwqsRzmp4jkgnt2qWXHc1dPfE2B1xXXabe+WBltrN7VxmnNh8nAPvXS6TPkgg857GuO&#10;ornoYeXLOx1kKsy5PWpomw438fWm27ARDGOnYYoLljjA+przZH0cDXhfnbkEduelXLBAl2Dn5Txi&#10;sOGVhyBg962tOfzXGeCO9c0j0abOuWF4xGV6Y7cVv6aVttpPB9awtPnNyVQMMgd62BC0xCoea4pH&#10;rwZqSyGXJABz0Na/hyZIp/3uAMdcVR0MG3cpODjjGBmukTTo52DJ0Iz7159WStys6orW51ujssrp&#10;IrBlAx6V2+hzIiEEhvf0rznStIvUlURbnjHUKK7rw/pwad0lYgrg4zivEdubQKyXK2zcmZNy4XJ7&#10;e9dDplu7xI6R/XFcdcGbTtSAG6SIjI46V1Gm6/HawfPhR6//AFq3otc3vHiYqM3Bcmo7X9Ygjtzb&#10;yLiT0avIfEuoxWtyyqNpbn5a7LVbv+1tWkkAxGOnFcX4i0mJ7xWL9FBqKk+aep6uBpKlG3UzdPuY&#10;5ss+ck9xXI+MI3ubj92cAGtw3MVlesM4X3rO127SQHYgy3frXRQXJU5j0pq8bHIxuYZCWGD05FU9&#10;TjeeQSFQB0HPWteTTpZJN5BCkc5rM1m7SC3CKASM19DRleXuni10lH3jIuAuMFs46gVlTSNFIWIy&#10;tWXlMjZHB9RVO8VpDyfrX0dKNkfHYiV3oUbp/NYY5wc0x48xMTx3xTnxHIagvJiYiF4rqR4snqZM&#10;pLM4zjDEc1QeHIHIP41qSKBk4G5jnms9iRIBgDHXimQVtuzjr9KqzPtY84q/Iv8AFjr6VRu0w3I4&#10;6UEMrTSF8ZGeKjXj6U/gKSOccUwAkcd+1IVyyJSqgg81Ik5yAe9VowWwvep4xtOD2pgWC4VN2etR&#10;TTDaVOc9sUbAVxj8SaZLCXIIBJHpQJmJdPtl5zn0NdB4QeOK8V2IBUZyf8+9YV3BmRjn8adbTGHk&#10;cEDrQikz6mtPEmnvoSqGDkw4HGOcVwOrxxSrI55G3IFedWni2aFVxMeAOO1Pu/G8jowzyRzzWnMr&#10;GqkY18gi1ZgTzjj35rooAfKz2964q41Vpb8yg8Y5xXZadN5ttnbtBwa8nFSXLY9vLYNTbG3Qwjc9&#10;BniuQuQxu/vFl5OfeurvZhtOOfWuaaIyXeQcKDnaa81Hu1DasLoxxAD5hgAD0q9NOZUAx25zWfFA&#10;FUMQAPSka4CDCkHHUjpWtrmHNYmtLW3EpdlGQeT65rUgkt4wRwuegArnRP5cbZyxPpThO45OQAMZ&#10;NNxuJT5Sl8Q72I2PlqQCRjNeTo4MpAHvmu28ZTiVMMTuB6Vw1uQZSenbFepRVopHyuOnz1my4rAK&#10;T/F2qZMhQN3O70qqvXpVmMZbP97g11I85neeFF/0ORsdTtP4VvIjDaM8DvWL4ZBGn8YGCOp61vhy&#10;FbjpWy2MSS3hUMF5YYOa4L4gf8h7y1IJSMDJrv422keuM15343k/4qGdTjKoob+Y/Q1wYx2geply&#10;vVMZbdZ4yJHAAI6Vk6rYwF9zpuyOgFbtrcmNVMYVSDncRVK8u1MhBXzvfpXkRnJH0k6cZboy7PSL&#10;WeRE24DHHPapb/wdFcAoMKvrVq0USXscirhAwOK25kHmcscdRVutNGSwtKS1RxVv4JWCTcgDL9a6&#10;rQ9Gjs43b5CzDB4ztFPkJ2hcE89qtWjFQQVChhtp+1lPcUMPTpO8UTvCkSlVG35qBGob5wW9MGor&#10;gyBzg5Hr6mnICXTJODwT6UGj0LscmwBVG1T1JGa3dIjVYN3JbPaufh8tyNxbA5re0+4yMDop7cUp&#10;rQum/eNTez/MoPPHNadjKLeFRJyT0NZ9uUnmZVJAHY9qtRxeapLfLt5ABzmuZo9FO5bgtm+0syna&#10;cbgDUlrJ/pBZhvHXI9asWL75EjUq0rjCg8k1k2paLUTGWKrvO49hSNNje0uK3numWZ2itUfcyZxu&#10;9q2NNjFjcxzxDaIn3xOw4xk4rFuIolgUbt2epX19a3/D6RagsdsssaspysknKZrKZ1Ulqdz4F0PU&#10;9Z/tm9SJZbsgNFHsIWTnGBz6ZrpfDFhF5yqAWnAIvoZkJMQHUgngfrXIaf4v8S6A0DQRMhiJUzRq&#10;DG6+wPSuhttYW4L3QuVMtyP3oXjc3of1rwq0ZttntQcbJI9s8K+Er250h9Q0qNZ7IjDHcNwHfArs&#10;9PstL0JY5ZXumilwvnmXAjbHfFcD4C127097Wxm1GK202WPzARjI4yea7DU9YlsbYfZ7k3mlCTeS&#10;sfc9efx/SvOjyxV7a/1/TPJxMa06nJJ6P5aeu1zE8aPY+JL57W91K5ubCMDyZDIVT3Hv9favM7yG&#10;1Cz/AGeZZIIyQuDmvSvtukz6bqOs3MoGwFYbYDhccdD9a891DULJ9LluI4cwsCod024J+lOMm537&#10;nqYaMYU+RbI4kajJbSulv8hbIJXnr0xVO8tLl4/MuLt3C/w9DViOSQ7VQCOM5wzDOfpUsqRG0kK5&#10;eXHG7ufSvp6T5Oh59Vc6OdvUK2E2DucjgZrOvZs2KRNglQOSK3QIYHdZyFKAOQfSuY1TKtI+CVPI&#10;+le1Sdz52v7plTu4dmjG0D9TUXzRsHdQSRzmpoZAAB95mPFQylT8szYc8g9hXaeQ2UJ4XhMmQPK5&#10;Kqe1Zr3Bc8jK9xV/UJWmkZhyTwCDxWa8qgkY+bHI7VumedVV9h+7zIwpUk+pGABU6D7OuGYBOoIN&#10;Y0msGIsoiTaeN3eqguXlBycjrxWqdjlua15q7gMsIx2xn9a5LULieaFhId3zcGtrcep44rL1iNwm&#10;5AAp4K/1obuO9zn2LOcyrx6jv9amhjEoyq5H86fDaPdsEi+aToFXrXqHgb4Ozau0N1LcRiPaHCNk&#10;EfWqjC+pO25yOg+BZtWKtOWggcE5xzWb4g8GTWTzLaZeNBnc+MmvZnthp7vGAHVCUBFZOqXcIlwy&#10;KwAI2kda0dNEXR84XDo37p+Gzz9aoahcM0YQLuC+vGK73xRpUVxqDOI1jLEkELWVF4cTeHb94oGe&#10;eB+VcVSDOmjNROWgaTYPIDAnpu5BNS6D4WfUfEdv/azMLaQE+Wj4z+NdSESPBVEDZwOOBWjoum/8&#10;TBHlBAVcg+9c8W27HXVpx5eZs6ubTov7HmhRVMewRsP9mszwq8kUM9pLzNbOY8nqV/h/rWzEwNrI&#10;oO4OO9YcubDxFDLyIr1fJc5/iAyDXc9rnkLc22bLk4x8tTWgKop7elQOTk5HJAOf8/SrcS4iU+1Q&#10;tWXLQzvEPhWw8SWF0lxFl9pdGU4YEDPX8K+aJdC1dftAjQvCrEcmvrKzQvvAHbp+dfP3i4/2fcaj&#10;BjDQykY9QT1pVFazLppO9zhbWKeyv08xvmDg7RX2J4auVvdBsZlYZMSg5+lfGMt/52pbuTtb17V9&#10;S/CTWxqPhKKLb88fJZvQ9K0kvcM6btUO+8sTxtG20xsNpB5zmvnjWfCtnpWtapbFFKLIcBv4Qcni&#10;voe3I2huAB/Ee3+cV4h4tf8AtzxdqBtSGUyBRt6cDnmvPne2h7NJR15tjE8KaGtmgdNrRhjwKpa7&#10;4uj0DW1eUMdwyojbBxkYxXX6Voo0hJHuZ/LUjqeRXmeqeGb/AMc+NYrPSI3uEUgJIq5AHGSfQf4V&#10;6UNI6nkVf7p9ZeBPEMninwXp2oyHbM6kMpPHHH68VqsCrBP4TyRVHwvoieF/DthpqFWFugUt1Bbv&#10;WkAGJAPOclsVxS3PRj8KuXYU2Io5xjtSJgyMeB9KI3wgXkmmIwBIIyQKTNUTRkbTj6Yp4yGAHUc4&#10;qCN8LwOSamlDKwPfHWpZZLFIPmyMk9qGJBBwB260yJWC8d+poZPn2kn61DGiVHIkAwOfxq8GLwAc&#10;KAegqhxGd3titCIBoFH8Q60IojwzPt7ZrPnLASqrA5PTFae4b+Oo61k3WVZmBxk5pAUrnH2frzjr&#10;XIrCEvIZyN3lSZKnvXUX8gUIAMAmsCICbUZ4E+ZkINctZ2SO7Cq7ZJcyborgA4DKfwrye/tBvmYE&#10;DLMQK9NvXlWScSAKmCo9q8/vP4mPy8H8azk7o6lHUh0kSP4duViLIkEpdyOmSMDmvfvghpg/4Vkz&#10;N8gklMp3JjIJPIzXlPh/WYLX4RatbOyiSaUEDaNxGfX8a+kfg8y33wj06zZT9oFsTkjA6k4FeXmF&#10;R06cbHs5ZTi6rMqy097UyEuXTP5VfiuIrtF8tyOPlz3P0qQiW+trqCFlR4B8xPc81T0HTra2UTXD&#10;sJ1x8ucgc147d1c+hehtz22biRVHl7ccA+1RhzJKC7kEcZzVshmuyzncDxkfpVaSHfIcDaAc5rBX&#10;Gy28fALOwbqOagaMkHdl36nJqVz5rZxnAHGaQkIm4cSCmLQiQyAhc/KeKtBvIfYrHBHbjFRKNx9G&#10;qUqGG7q3pQxWQ2RBuXJx3pkumpKXY5VpBjI9KmQ+YCAMntTlOQMNyvUGkpNbMLJi6LD/AGZBJCHJ&#10;jIIHtShFMJjYDa/ODzQrhRtYEEnI460gJK8jO3vUNu9yvIpyW3zEAZbGFqW13LBsY4YVKXB+v0oD&#10;Kz98n0FXzSfUVkNBYdDmnfOOSc0pUMBhTSrznHTuTS5n3HZdhCShPPUUjSSKF2MM9M9KkZc8nn6U&#10;CIbckZHcUcz7hoVZrhYFxLJtJ7mpYGVlG1ic985BppsRPfx7uYQm0qeak+zxxZSBRGqntTuw0H+a&#10;wU+uOnpXn/xVtYr7wvcCYJlFyrkYINd+MNkd8c1wfxGl8zw9eqBlQAD9a7sHJ+1WpxYxJ0ZXXQ+S&#10;RZ/v0BYF8Z3fj6VfuGKnOCASB9DVW4ukGrxwHOTgBsdPepr0SSSxhTwpDcDvX21X4Ufl+H+ORdjc&#10;pF0yQcc960rdQgDKRGHwCB3qjGCGIxhMcZ7VbgK+XtJOwnBP8q5EemjUiiwuMYww2tnIB9/rWjai&#10;ErhnaOXzNzIc8e/vWbboCuxiSDjgn071qWbqv7ufe5kGY3HYf5xVGqOi0cR3V00bzAb/AJyY2w49&#10;vxrt9M1FIdQQ3EqLPCwUM0WCygccAfrXB2ES3EcFyy7oyDEXjXaQR03YruNMu1s9K85LkT27MEkj&#10;kTdLFnjjufrWVTVHoUHZnqvgfYktm9vItxaT74o41Ibg8kHP48V2i3V3pGnQadevFcabL+6huIk/&#10;eI4OBGWzwc56+9ebeDLB9Mlie11BDHExuGBQhTjoeeR6HtzXrum6Ulxo9tqV/r0bW2pZkKoMNG47&#10;gj1xjp+FfH4xWmfSwmlBc36/oc74n0nUIPEMNlFNftdyw72ikCuO/G70/wAa4HVbGS2s3tWhP2mV&#10;y8jKuCoX+HP412V4VtvNuBctKyjafMnJdwew/X/CuM1a0tVjd1uJBlxnfMWyncD16ivWy17Hn41N&#10;R1OQ1oLFM5lIjleLYsOclRXK3Q2QjzNnr5ZPI9PpXSawLRFmaEeYBJsXJLMTXNX6N5zMQDuPGBwv&#10;HevsobHweI6mHK255OPlxnce3tU0LFlcIFztDKvfNYPivV5LGOC2slMt7cSkLnpx1Jqj8P8AxWuu&#10;65caPczobsOQHAxtZc5HuM8fhWjmk7HFGnJrmWxzGs24lmuIe5G4gdxmqMMH2fT1hTIA3c56c1q6&#10;wQmt3yKCu7djvwTkAfhiqEgIhx/FswAOgrltrc6HLSx7x+zn4b0XWPCV7Je2FtfSpclVM8YcqCM4&#10;zXqL/DvwtI4Y6HZ56cRCvP8A9lt1bwZqyqF8xL4AEDqNgwa9jKlWIz36Yr4fH4ipDESipOx+nZdS&#10;pywsG4rY5r/hXPhlm2tolltPbyhTZfhn4QxhvD9iWP8AEIq6V4zkMFz+NESlOAN3rmuBYut/Mz0H&#10;h6T+yvuOYX4aeEkPy+HrEH2iA/pSP8LfCMvzN4fs93r5YrqSg3Z7ntT1XcQB19KpY2stpMn6tR/l&#10;X3HG/wDCqfCHBHh6zB9RGOKWT4TeESCo0C0I7ZiFdfjrkY56A0ksnk5PJBwMVX17EfzMTwlH+VHG&#10;P8IvB+M/8I/aE+hSki+E3hFpNsmg2bD0MddrtVCTkluMg9qcIF/vAjuR1prH1/5mL6nQ/kX3HB3H&#10;wj8FtP5X9iw9M7B0H0pyfBrwbGcLoVu2eodc12wiidyYx8+MZIpmo39ppNsk17cxWytgB5G2gnsK&#10;1hjcRN8sZNsynhcNBOUopI4yT4L+DcFv7Ct0Yf3VxVb/AIUf4Oe+ST+yoxGFyUBx/KunsfHvh3V9&#10;ROm2uq2s16Dt8pZBlj6D/Petw2zxOQVG4cHnNayxeKpO020Yww+Drq9OKaPOdR+AXgi8DBNPa2Lf&#10;xI3OK5XUf2ePCNvO6LDcEAcAynB9Oa9wNo2S2ewqpfaWbqPClVwcncOtEcxr9ZA8uwz/AOXa+4+e&#10;Z/gj4bRGWSzkCnnPmH+dQ2vwU8ONcMrwSsp5UtJwPavb9R8NSSuoUqBj16VR/wCEVuIiJGCuo6qB&#10;zXWsfNrcyeXYf+RHmdn8DfCsyFWhn78Ryn/HA/Cro+FWl+BYLrU9PnmEht2RY5XzjOK7zUtIure2&#10;P2SBSx5wxx+NYfiOzvtN0CVLmcTF14UDgZ/GtI4urJqLloRLAYeCc4wVzxC80uw8d3moaPqF4tuk&#10;MgmBLfMzEckfpVD/AIZ48Nu+I9RBU9CzAYri/E0ssfinUWR/KYNtJTr04rBn8VX8EhBuJR6Asa9J&#10;pzdz5x1aVPSUbnqNz8BtN0O2kuItVGyNSxyc5A7CvPLpgJtkRZkyQGY9qht/EV5eIY3mdg33lLkD&#10;FK7kc4yAOCO1awTW5y1pxlblVjN12/FhZFs8/wA68xtVOr65kguN2ScdBXQePdWCOIgW4GABU3g3&#10;S1itUnZcNJ1J7V3xjyxueFUftKiidFMFjto0XhQAB+VdJ8JLPz9bvLtgMQx4GfU//qrm74hUbsoG&#10;M10ngKaXTIHlVMCaTOT6DpWanGElKR2SpSqRcYHqIOHOeeeDjrWtZkunYY7E9awbW7W7AK5Ldxmt&#10;qxOVz19D6V60Wpao8pJxfKyw4AbIB+pFAIKkYwKV8nPcDoBQoHOfTmtBs8+8WybbtcthcZFb/wAN&#10;mxq0HPDEAcdq5LxyH+2cE4BxgV0vw5lC6pafMAOCaSd2YdT6gtH/AOJSeR93AryjxTg3Mo46dQa9&#10;L0u9iOm5U7mIKjNeVeKHZL2UYwoycDvXTAdXY868WPiBj6twBXBHiQ8Dk12fiy4CQSZz1yua4QXS&#10;s5JbkmsqvxGMFoakdx5S8GtGxkMsy4GRnGc1z6S7zgAt2ro9EgJnjLKQpPAqYatIctEM8V2+/T5A&#10;eoGcivnzUoWF/MQNo3dDX0j4rtTHp0nUccmvn/VgPtsmAD81XXVppHLB80WZkWUDAsGwM02EGRgP&#10;XmnyAs5KYHqKvaZp7TDcB71kld2E3ZCC48h1+UcdzWtp/iAEFWwo3dqw9WgeN9vTvWaoeOTuBmq5&#10;nFiSuj00ym9tztOUxXH6pE0EpJ+70zXS+HZN9oAB8xXis3xPD+/VsDOMEDtTnrG5cdDALBRzWVdX&#10;ILkDJNXb6by12g4HYVmQwtPKO9ZpDZZtgSN2PbFawizt9MVXt4ggA28+lXYlIzuGKlopDdm0f0rd&#10;8LxB7tQeDjINZIAKdOa6XwRbm41VU25wppxV2kN6amrr9mE08PgknI4q/wCGL9k06JQcBOOtXvFF&#10;ikeiyEAqQM5zWN4cT/iXjHOG5960qw5aljSlNSjdHvPgu0N79lJ5IXn6Vk/GTTJY7ORsZAXjArpf&#10;hSTJcWykZzFWl8XbBZNOnyBgRkjP0rFfwmdM1Zo+O9Pt2Ez4wcckHiussbVWRAeDwa56CA/amYHq&#10;SMCut0tAWUHpjBFaxWiOJuzZ698DvC6arrbiSMMqD8q968S+FotP043CrtZSvFecfs326jUZjjJO&#10;Bn/P1r3nx/CF0SRVUEkivc5EqDXkcVNt1ebzPGvE115unFHBAYYJAqL9izQde1Txb481DS3jWNAk&#10;UsjnBJ3kjH6VF4kZTYyDkcDHPXHUVJ+x54kbS9a8X2UMqpMCsnkswTzOcfyr5WrFKx9TB3aufUC+&#10;MG0HVL3+096pEg2ru5A7gDvz6VR8J+Pl1iHVdULj7OJSqE5I47VjeLLm1jt5LqTSLaa7vMB0luCf&#10;LwOu4dPwFb/grRbW/wDDMPlabZW8JyCiXJJ/HPfNYGzVjV8OeMRPpepXsdsNolAUNwWBq1pMa2Ph&#10;m5eUeVeag5wARkc4HPasu+8Kz2Wlx6dYW5WLlmMMoDNznqc96bquk68YLYC0u7aFEwihFlJPHJwa&#10;Cr32Mvxbdx2FzDZxsXa0XDOp4JPJx+QrxfxFrDX2qXbSOZHDH5s446AV6N/whni+4uX+0adMYpHz&#10;vdAoOe5Gc0ms/ADVI5HvXu0/eNvMZcDbnsBzmkaXtoeQyL9oJ2O24DnjOPeqpsWuUBW4II/unOfw&#10;r0aX4WQAyCW9kSUN83zEfhkdasx/DXTYn+a5ldhjheQPzosK6PMJNLgk2CSQl34Jb5VGPb1pF8PS&#10;qCBMHUjgg5Ir1+LwLpEJ3yb2J/ikXp+FWP8AhENOeEqGcx469M/TFFmF4nkcGjXMSBCUZ0O4YP3v&#10;xNaMVxISY2yh68vkA16aPBelyg7fMAOCeeP1qufAWlKpKSypz3binZsaavocVZXEqH72ccY3Dmt+&#10;yu5YFPmBsgZwDitC68DWLr+7uhHj+Jox/MVm3ngh5I2RNUIOMBlJAP15q0mglGT1SNaO5bZuZgB6&#10;DqPrV+0vDwMZHeuS/wCEW1CAMsV+knOApY/N9D2pn9ga9vUx3iRleoEmD+tXew1KS3R6NFIjY+YD&#10;1HerUcUTkb1H0Y9q4K00nXA22aePoDu84En07VpwWGtRrvWaIN3DyHP1NUmaJt9Dq5NKjkB3x7d3&#10;TB7+tMfw/FtztYfwnHPPrWLDa6zFkGVSv94OOvvU6DW1jG7EmO5ZSSPb/wDXV6Fa9y7P4VgclI5W&#10;RwMbdoNZc3gtiWOC7Dgswxj8qtQNq6jIiJGfusyiln1fVojgae8qD+8wGPyp2ixNM5690BYZwJYS&#10;6E/MMnP/ANao4tPdp8LFk4yElBzj6V1Y1K5uoAJtOkwvIzzg+xH+FMkuGuZoZzbyq6DDEjP5UnBd&#10;CbJ7ozI9Kb1C4XJU8YqyYRbpkuCdvT3qxqestt3Lb+UMbW3KSfauYutQaWUEH5QcOOlZtJF6JbFj&#10;Ur7aD5GHAP3W6Z71gx2bTFjIMgnORUyXQlf5kI64II5A9qtJJGoDZKFvuqRUHI07mdLpoWN8DKjr&#10;xz/9aq0ujucFpSgHOVGCTXRJJbk7WkbzD2XpTjFE27awOeTtNIkx7aGRLYI2cknluSamFsUwRnnj&#10;OelWYYt3O9ePTrT5HARcEZ/u9/yoEV14Yrn8T3pFy/UHIzgUKwPJwcHnHOKcjBGLEllIwFoGCnGQ&#10;2cY6e/pSFycd89gOnP8A9ekkLCPj5QfWoDO2C5OAgA4oGSsRvZhxgfxD3qtcsExsJ6d6Rpzn5vnC&#10;5A9TTJJBJtODt6DA70DREzESgZ3YHWvP7FBB4z1uInc7MjqP9kZ4r0AHynLEFh3ryrw1cSXXiDUZ&#10;ZsmbzXAb/ZB4FVS+NIyrO0bnsfhVwyHnktmrXiQlbYjO459KzPCj5Vm/iBxWhr7/ACxNnAK816jP&#10;IWx4/wCKnP73+6D0ryDUyRdSEnPzE17B4pRisqk8hjnivHtXbF0w2nnnIrgr9DopdSo5G3J59qck&#10;u3IHft6VWbO0jcD9DSRtvcYPfHSuc1ZtW7fKCDmp0jyOo4/Cq0G1YwBxVmJhu5HA5+tVcQkyDOAd&#10;wx2pY7IMo4waVmyQMgdxgVoQDKD5c0xWMme32DHQd6pzRbRgDitq9TpnA9qzrjAXPTPtSYGLcBo5&#10;CMHcPxqMKdvfn1qaY7nPULSxkehYVBViF4mAGKmjHp19Ke33Rj+VKgAOMc+tUIcIQxy3/wCqmPH5&#10;eSOQelW9uVHH1psqZUADOO1UA3T7bzrgDPoa6iOIxxADjHc1zFlcC3kyc9e1bw1iJwOCoPrVJktE&#10;u1WRiev0xWJfSiGUhCMd6t3l87hgCAMcAVjywyzSBsEjpj1qJsuKLS6s6qoGSB6VZtb8zPjOfUGq&#10;kGkSSMOoB7YrRGitCoYKw9TU3ZqrGnDFG6g9z05qncWCtLweSarG5a1+UKSD0Bqxb3m+RN6he4BO&#10;am6LSL8MbRQZx0Haqb3TbiPX1q6bmN4SCRx7VREKs5KAHn6VLNIk6TDaMgZopvkP/d/WioNbHqF9&#10;J/o/J68ivC/inKMSAkg4I6V7LLd/uiC3bGK8Y+Kkh2ykenHFfWTneDPlvZ8sjxZMtMePfNdx4VUk&#10;k44xg81w8KbpfmOMCu68KgeWTjBNeTE1nsdYhywI5NOaPaT3pI+Mc4wKXJGQTzWxiY+sOTazA8YF&#10;eQX3N3ISOpOK9b1zi2mbPIB5ryS9JNy5JzznNc8zeAxSB2+ap14wT1NVw3AxznqamQDHvWZoT4zj&#10;NSIAGzzUaAkDJqbbgZ61ogJFOFwB+tTKNx3dKhjceuPap1GeQufxpgSR/fHU/X+lWEGR+lQxhs8/&#10;hVlCETBGfemhEoIHC9hipg24L0/GoIsbferUOD8pwfrVATpJ8vzZJHrU27kDtUAwRgBuKlHzEEDA&#10;75pDRLuyMYqaJahxjHep4XZc4FJmiL1sGLAgDntXS6QmxkYgDPUCsCxhy4HUjvXTaXEVK/Lg+9cl&#10;TY7KCvM6i3G1AoHJqVUxIM8D1qO1UgDnAqYqST715sj6SnsTsufmHAq7YyKpzzmqQbIAzitHTI1W&#10;T5yMH171zyR6NM07LVJLeUFcDHGTXoHh+4LiGdiNvfjNcAIInYCNSCetd54ZidrABVJI4Arhr7Hq&#10;0G7nZS/Z9RgUx/I4PVetaHh6GRrgQsd2O561yelyuZ2G7bg4rsNJl8i6Rn445Oa8ismonpRdzvtK&#10;vBpNwxcHaV4IrWXV4Lm6WVSoYjkKcVz0mmHV7QSRylCOnHWqOmh4bgxs/KkgmvIFKmpXZ7l4bgt7&#10;gIJY0diM5bmumh8P6e8wIto2JGTnpXA+D71JYE3ks6fLuBrobzxLHp5UHMjAdBXv4SvShT/eRPiM&#10;XRrOs1BsTx1plhp2nGZI44iO4GK8D1u6FzG7DkjpXe+OdUv/ABDIFfclvnhRxSaD4QsJtMHmL8x6&#10;ljmvNxNWNWtzU1ZH0uAi8JRXtXds8LmtZnnMjHKd1JrqtO0qzn03dIo8zB+ZjUPjOJNJ1SaGA/Kv&#10;cdK59dVmCCIkBT1IGKppzSse3dWuMv1YrIkfbIFec6rFIJ3SQkEGu+ec2as2SwJ4ya4vU5Bc3TOc&#10;Dce9e9gE02eLmFnExW+TG3nPB4qvKApbgitKWEKv0PY9azrp2VjtOAeuea+ngz4qvoUpY1cluntV&#10;C4GAcjFX2kHIIyfWqt4hUdc5GeeldCPIluZspD8VRlUgkYxVi4dto4wRnp0qpI7EDufWkwGXEmVw&#10;Bis+SQSDJBLA1NJu+bnnsaiOWGTjPoKaM3qV3XgtkepqMNkZ2kelLMW/h5J6VCWO9efrmmSW1JB4&#10;PPrViPGeep/WqURJXgEe9XIFPBODj0oCxY24HQU1m2qcDH0qRRuzzSSQDbuJP4UDaMm7i8zlccda&#10;oGPJ57Vr3Q2qQQAc4wO9VDCofA/E0iTJuXaPp34+lVZJG8sk84rXubcc/wAX0FUZol2he/HWolsb&#10;U1qZUUhWRWI3c9DXo/h/95YxkYLbcHtXn8dsDcEZyQeMV6FoKFdPRME464FeRiHofU4Fe8yK8Xaj&#10;AjB9RWD9y4OfXr61vX+4KyDj61grGzy5GQSe4rBLQ7am5qicCMAED/e71UkckknC8/wjin8jIYAk&#10;DHIqP7zYNbI52ODdgoOOTmmq4ZMDBx+FEicH8KXYdhBx05OKpEHHeLidj44A5PHX0ri7bAYg9RyB&#10;611/i0lVKnILcDvgVyNqxfCgcj869Kn8KPlMS/3rLaZ2jcMe1XLQDeAearxhWOf1q1aqHmjwcc4N&#10;dCORnf8Ah6PbpyAjJJ61rhQFKgkkk9e1UdIQ/YYf4RWj5YAOD830rcyHxDLKR0AxXmnin974ju2z&#10;nL9ffAr06A/vBt6ZryjW5t2u3rsesp/DgV5uN+BI9nLF+8ZBHGHbBwMdRnrTLqDaxfbyemOlKjRX&#10;Q8sbvPzxjvTxa3Z+8oXttJ6V4qPprGe9xKOFXaF5rTjnZ4lLdarYKylHTPoRUqgxgc5XPNVuStCW&#10;WVhgjgH3o+0FRkEkrzjPWoI3HmNk8ZwBVmOJSpPTB6mqRDZYs7tpgysp4PU8U4khgwPyhuRUUJ8t&#10;k3ZIHX/GrboYoWZhmNjgdsGtEZMdauQrLwCfWtvSTiOQtgDj5s9KwY0AYKx+bHatzSAyo2D+FD1H&#10;Dc1Y7vyywJ+8eSB0q9a+aWiVPlOecnPWq0EpgjdGCssoxyvIPsatDase2MYdPf8AnWDO+LHajK1n&#10;dxYYr5RDfKepPf6Vbt4PNuoLh5AiP1GOB9PWq9pZtqm4vIN+cdM5rQj0OcCMxB9iDG5m4HrSNUm2&#10;bem2LX1zPFFKo2qfn29eKu6Np9va2kpkvFWZASsaAnJz+n/1qy9O05nT9whWXPzOScmr8UJSWJrj&#10;Yh3BWRUAz6E1zzPQp6andNcf2Y9k2pyn7M0auFwRvH19a9L8Q6Rb+JbG0vPD9glnBDCGePj5uOpx&#10;+NeeWt9b+Lr3TdKS4EFrtWJnkX5Q2ME5x04Fd/plle/DXUl02/Y3Ok3CDZdRLlUPoRg9sc14OIum&#10;pJ6roevTNf4L6Fp2s+Jw942UtlIMUj8HOQRjPtXuF3Zva27abpbwSwSsDGjD7pyMiuE8IaN4T1O3&#10;82+neyYfOk0ZKeYM9OK6200PWdKvY7zSNLM9m3Ee6QBj7nJ9q5o3n70Y3u+m6X+R4uMnGVRrmtbo&#10;9Ff17mZ8TfC1hZeH4P8AW/2jcSrGipyrseoA/OvKbjSfK1yHQ7kGJJQGcN2X1xXp3ieLWWvbTVNZ&#10;ZLe3tH/dQE5Mb+vHB615Vreq6hqHiq81i+t3trZE8tH4yy9Miob5ptRXKelgvaKkueXN5/ocz4mh&#10;t49dlsNPk/c2pX5t2SVNQ6tbgLEtm7nHzOxPH0/nUbXVtZzXQMAn88kqZDgjnIP61Sa9nv1aFNqZ&#10;J5wTX0VCMuVJnPWkk2ZeowpPdlEAjKryznOfauc1O5+zWkkMjeZM2eR71uanAttf+TuO4KPmB4Jr&#10;n9YVSWfJMoAyCOlfQUVofL4mRlSSSWsUe0gOAOpqrdHz1XdMFcHGfU1ONspLHkdu9VbxyIdygcMT&#10;wK7TyG9ChLeNFKYmbJHHWqMt5++ZSQMDg1YuGiugGdt7g84GMVTvIlj2sDlDxlecVojimUfM3yYG&#10;GweuKsFVK5wucVWSP94QGIxzyKljJZtuQc+tao5hHJC5AHHYU+2sLjUWVFjYqTzx0FaenaS9w67t&#10;ir7murtraKOMKAuBxuHFWoj2I/A3w+j8+e4Vg00abk38EmvTIr+2n0H7RHbhZ2HkbI+Nh7k4rktK&#10;RYrpNwDKV2lVYrnitRrJW0+Qq/ksGOEVf1rrSSRhJ3Zl61aNpcjCaQRwoobJGdxNcfqUguZmkXCx&#10;kjG4V1Oq6NMxBlut8bKDjb/9euX1cFFVEkz7+g/yKGiLnBa+0ZvQQQ2w44NZ1wrKpweCea0vFqCO&#10;5VUUAgfMR68VRmO62QAclcfU1yVEbQObSYvdooGMt0J4613hVEh4XBXjjvXHaZZLPqsEJ67wD+dd&#10;9d2v2azLjhScYrigtT0Kz9wispdkYHYt+VVfEOnG90+SJDsmU7oz7/WnRuVjxnIrQYs8aN3Cj5u1&#10;dMtUeVHe5l6Xqw1K2y/y3KYWVD2I4z+OK3YgTAnGQemO9ebeJNafTNecwfuZAATI3KvxnGKvWnj+&#10;5niSNXWB/TIP5VipqO51qjKpsemaYrOsjKCAvBOOleI/FbS/J8RXDMpVLmPIOOpAwf8APvXTT+Pr&#10;+zjYrcFD/uD/AArz7xb4rv8AXJYZbt1k8rPzBQCc0OakrDVGVJ6nl06CK4yQVJbsa9++AmvpJG+n&#10;scqy5Uk9WHavBtTH+nM3UZzj0rp/h34nbQ9dtHDHy1cMQOP1rqXvQscTfLUTZ9aa7ftpWiXMgx55&#10;Uqg9c8f1rhNC8Omyh3SLvuHO52ft9P8APauuk/4qG2trqNGmtiN6kD1xUeo+VZRZkIQdc1EKPc7n&#10;Nu+uh5z47nnsbBzHGoVsruA5Ar0r4K6Omk+DLFpIEW7dncnbhtpPHPWvJdU/tLxD4vt9OgcSxzSA&#10;bAOi9z+VfR1vHs8qKMbURQox2wKmo+XQVNczuPnOFx97ByPSoYfmmZRx39qknYrlR0zUMCsZGySV&#10;HcVyvc6kW4SeTSg4yx78U6EKDkA49KaxK7uMD3pM0Q+PB28+3NTSOzY69cVXVuV6Hv0pzSYYZJxn&#10;NSy0XIgdhPoDUSuSPXPenwPu3AHKkGmoQqjHGe1SUiRXQjlgCPWprQsFf5sq3QCoFJzgAc96v2ql&#10;IPnwx7dqEUVxOEnVccE8VQvG3Ow6YOM1bmOy9iOPlBPSqkrxGVmJCZbGSakDLv32xZJ+nvWBoYMd&#10;5eXIILNKU5/z71s63OhSMIe/J9a5vwjP58V1IwyDcMSD1Fclfoj0sJ1ZZ1qTh88ZJJFcJebkiYn7&#10;ucE+1dlrv+rk5JJJwa4zVImNu2MMBWPQ6TItWiHh65kN0/mLMMxHoy8H8OtfaPwQdpfg/p5CIk4g&#10;JUnqR1618daNBMvh2e5K7oROByODjHFfYHwZuZJPBNgXj22wVthHfFeTmsf3cWetlLvUkH2Ypvlk&#10;ZV3ctjjNUDcwQXEUD/ec9hmp/FE5igWJFDSzyKqgLzyaWPT4NFuSL1kSRkHzt07nH15rzIfCmfQS&#10;3JEvkikaBm5VsZPfH/66tJcxzoxSQH1FY8zRGV5mba7NgBT0+tXbYgnYhIOPTGaHFCuPknfywU65&#10;Aq2p8xSOj96ijcsgG8Eg9xR5pQkHnPUipsBZjYAAkcjinswjUNnr3qvHMAoU8gnjHanMcjkggHgC&#10;k4hceQVXcDhW6e1LMx2ZY5ZRyRxmld12Kv6VEjbiI26nvSsBIrFFBDFsjIzzinRsXjBbg/zqJfvY&#10;I9hmnHcg+6SB3Hap5R3JDJiNhgA9qZbyFpcdx3pvmEchsdhUlvvY7nbcB3xTtoFyXcTxnp60pGBl&#10;MEYyRULv8xQdT7UikrIoIxgY471NguWNx8oMVGD0Ap2AQMckVGCQNw5A60sb7gSCMetKwCs/zZHD&#10;dDzSMFGDnk9cU5oQVJP/AOuov9UcYI+vemkFxyyLG27BJHoK4f4jokfh+/dejrjH6n9Aa7VmbHG4&#10;bunHFcb8QS58LzlwOT2HT3r0MEv3qOLGP9zL0Ple+hU3TSBASGJ/XNQvIrMchlHYir19zcEYxz8o&#10;/pWfMXWQgkIp49a+1rLRH5hh3eUizbsQMq27JwQeprUg4BXbhv7pFZUTsUCHAxyGXrWnaEnht2Mf&#10;ezk1yI9NGjA/7sLtOemBzzmtS13tAyiIkxMHQ9wvcVk2jo2+N1dSVKhiOefxq9p0hjO57vfOgOYi&#10;wB9uBTNonVaRL5FnM5+aAzjzEJ+4D0Ye+a6rSgLTdLdRs1rcEsJ0Pfs344xXD2U5ffGVIScDdnue&#10;1drpd1LYWcXmbLuxgYQSw99x6ZP45z7VE9jtovU9H8Ox2oks54tQUzlDIgdsJMMcoQeM9f8A9den&#10;6RpGnXdw9lNpw0tlVHMjTMyoWHYD6fpXnPhexuTqEFqFslgdA0TTjKt7KfXv0r1jwfpV7YySm78P&#10;ySo0RdXaUNGsfrknKkYHBPNfIY5e8fTU58tPc5jxitrcRvZxaJcXFtCy7r+2IAkcHhh3GfQ1w/is&#10;K19CHtg8wGRaR9AuB94dK9E1y919pdS8mSyubIuAzQHk/KPlH06V5vqEl2zGOGKNVzsMh5kznoDX&#10;o5beyZxYzWJyup3A8ryZYlhEJ3R28a8g/X8a4rXYftcGzc0LE5wv8ODXa628Fvduke6aQDY0oOVZ&#10;/auR1RWMvzMrMem3oOxH14r7OD0PhMQryZw3izRri/tLf7HMBdxPuSWQbQBjnnnvzWf4P8Dz6T4g&#10;Gr3F1E1wyswjiXCjjrn/AOt1rrpIQo3/AHiCCVbp9KWBIrSQ7QTnncG5HeiUU3dmEJNLlTPOdduG&#10;l1h59wcyE7T0GPTH51nTupV41fBXqR65rV8QvG+rB1cndzgDocnNcz9rK39zBncQm4E9zxWTdimr&#10;n0f+yhcD+xfEEOMeXdRkD22n/CvdZiHlZs4zXgH7I03mWniYMQH3RnH4EV74zqC3mHHNfn+ZL/aZ&#10;H6hljvhICRgu5VhkgZHNNVsDinqxQh92Pf2poRfJZjk85yteZY9QcRtbpn3pPOCDIUnPBoBQ/dfP&#10;HQ0wkoPkO4dximkA4kg7c5XqDVTVriSGDMYG4njNWWBPsx6CpY0WWVI3QH6046PUGUrHU7W4tVfz&#10;BnGHB67vpV+1nMfKgD6DrXOXGliHUzOq7ShK7F6H3rcgmihgDswLdxnkVpKK3RJbSVnkTzACu7nj&#10;/PH/ANavlv44X/iLxt8W77w3bhnsNPjQxqi8CMqDuY5x14/Cvp1LjzIyyKWUDqPSvMPG+sWlt4iv&#10;7qBYkmliVJnAyzADuPxFe1lEOavsfP55Llw2/U+U/Fegt4NZbmGa+i1aIh47h4/LCOOcAg8+lfcf&#10;w01efxR8O/DOtXr7rq8skeU4wGYcE+x9a+U/jt41t7vw5/ZvktHOs2GuJGBy23oBjP412/7GHj6f&#10;VdIv/DV/cEiAefZrKcnH8aj2zg17Gb0FOnzLdHzmRYlU6zpyfxH0zkIhZSGBPSq0+VfHPPTFNVwm&#10;4ZDc9RTXcsTknI5FfGKNj9BbHzP8vCnKimeaWaPg7GGcjsajaUuzcMrDjJGajN0iLyWB6YxWiRLG&#10;Ssh3Fh343VxHxDO7T5Avy7FLY9f8/wBK6u4kWclS5C47c81wfjrVQbMoVzgHluK9HDxfOjkrySgz&#10;5O8U8+K9RHcyDIP0/wA/nWa8cESM8yK7DoMVd8XPH/wm+pbGLK2GB/AVj6i52sqjPHWvqYOzPgqy&#10;5ihHMRccKACeCBSaprAsYSxYIufzoiAhR2ZguFJ5NcB4o1xruYQx/NzwBzzkV1RjfU86tU5FZEkV&#10;kfFWv4DHZnJzziu6s7OKzTYjYReOaoeEfD40TThdzAmedAQfT/Oa1ZYv3ahGIBznjoa0quysc+Hh&#10;duTM3UZBNLHGhDbmAIB9xXpmnWyJpkMeABGgJHtXF+B/Dx1rXnkf95FajzCD69q7WQiFn4wgUn8c&#10;mvNrxaipdz28HJOckXbXUVsnUZIUjIwO1drpkqz2yOpIBGa81ebfbgk45rt/CdxvtApBIAyMmu3A&#10;Vr+4zkzKiotVEb5KlAxz/wABFPDb1JxhTx0pgYjhTjnmpY/XH15617R4Z534thR5ySpyT1Bq7pGm&#10;apYRJd29vldvynFZnjHUUs9cstxwiyDNejWPiOyk0UK7oUCnJPHY81dJRk2r7HNNtWYvhj4iPkW0&#10;m2OdRhkB71d16b7XMsikk9z2NeKaPrSXXiacQPlfNPHQAZr16SdXtQxyUx+XStKUuZXCd1ozzfxy&#10;GFpKVyWBwc1wWl6VNcXPU8kds16R4yTzYCByuaqeC9PjeYMw5B9M1z1Y81RF01oVLTw+YVyynnnp&#10;XQ6BZqt9Guwke5roL+1SOD7o3eoqn4ej3avGP4c1004WmkZVX7jYnjewC6TISvCqcn1r5a1sFdRl&#10;A4G419g/EazaLQLhsYyvHtXx54gkb+17jBA+Y1tmEeWpH0PPwrvGRnSnYO+T1rsvDNsptAxGQRXG&#10;4eRc5z7EV2Phy5SG0WM5BHWuGm/e1OmSvFkOs2sIuBxyazryyj8kkJz2xWpqqG4nLLwPWovskk0Y&#10;67R3FW3dsFHRFrwyd0BXJXHGKreKWMTKOoA5IFPsi2nbucH0as3XNSS5YFjhsdBUv4bFW1Oeul8w&#10;luoqSyjMXzFfpUqqrZbIOe2KNxKjHAB6VnfoNrQtR8ng4YmrAXggjB9aigXcoIQn14qwdpIBPPYU&#10;xoUDIU12Xw5iaTV8qp4WuOB2AKg59619A8Sf2TcfL8suMAjmrptKabJmm4tI9S8eIqaJJwAGTpmu&#10;G8PapDb2CJuDHooB7+9UfFPiy4udPZdpJfrz2rzuy1S4jnwvAHOc5xW2IqRlU5o9iKCcI2Z9pfCL&#10;WYBdWxDhsLyPr/8Aqrq/ifqNtfaRN5UqsVQk4P6V8vfDO71f7ZG4lfbnCkZ4Fdb471zVNPsJXDtJ&#10;GU5JXBJ/z61xRl+7eh3yu2tTgoLcrM5zzvJ+mSa6HTTzjacjuK5bS9TFyWLkFj6Gut01eQecFe1d&#10;UNkcT3dz6Q/ZtYLdykjggE57V7h8Q7oLoTMoz8wHXtzXg37OYLXUnU/PuA+gr1z4t3T2fhedhnIQ&#10;7QB/FXuWvS+RwU5Wnc8i8RXkb25KuvAJwWr580DxxdeFfii9zbOypNJ5Um04DKcAg+tdBrmq3E7S&#10;r5jq27pmvJtTnkGumdjtKPuJ7ivmKseY+idSyTPvrTlsr+0VpnmiuiBJs38EHB6dcYr6V8IWng5/&#10;ClgyhLdmjDMUcqD6nr/Ovh/wtqGueJvhvYeITiGCJTE9w6fI+3C9fYetaGg+MdVm8FTXcWvCW1tL&#10;kILR48yAN3U9x149utcDavZnp/ZTR92yaP4MaYEzyiSPHzx3B5Pbv/SrcEfhwyobe6uXYnbtEpCk&#10;+5zXw3beKtWVx5d25UnIIyNw74z0/wA9a7rRPirdWKossziLABc8kfnx+NLlv1CNQ+uv7Q0q0ZhE&#10;JJXBwSz9PzNU73VdP2yOtmruMf6xtxP68V4BYfE9Jxt+05Vhw5YbhWnb+KUzuF8jg4AweaOWw276&#10;nqNytlegltPhBcZPFYt3pqB2MNsiAdBgY/KuUPjCN5R5Urbx8pG7GavweJxcw8OZNvrxV2J9R15G&#10;0XzFACO+KqM0uRhByOGFWpr4TDbjjPJqFnBB2nGPWrKSuRrkOCU3HoSe9TEgLzEvHbHH5VUa+I+V&#10;j9CBVK71+ayiLpCHx2zyRTRtHQtzi1KMssO1icbVGAazbrTtJbP7vYcc/OV/U1x2peNtQk3BbcFg&#10;3HBGB6cfzrnLvxTrdwsvmRmJAf4c5HPHB603Ibmlsd/PoelGRVjneFj8oZZxkn86hPhuw2sBqk6g&#10;cEZzx+RrzltQ1iaQhihY8ZQAH/EflVfyNVeWMJe7AeV+YrjPr7j161PMhc1+h6efD9ipVn1OeRcc&#10;EkcD2I/rVxdN0qIbZdQmkyMgPMDn69MV5Uum6kGZpphIQfvKxyT2J5rX0jwbeavtdQ6Df80zkjPu&#10;Kal2FzNbI9Iji0MEDzyc85MwOf8AGp400uQkCczH+FgSWH0NcefDGi6RIBNezPzwvXB7+9WP7W0u&#10;DKK7lBgfMrA4q1Iu/wDNodgtrbRoALiSMjpvfk1ObCN4dpvpgfY5/WuPt/EGjqx2MQR3IJH61cj8&#10;U6RIArysR0wykfrV8yFp0ZvrYqiFPt0g57nG72PY042wjTP9oSr+AYD29q5w6/oxkwZP3Y4BwTtq&#10;eDUtEUfuZmZieXDf0zT5kNW7m29nPOgaOeKRR3cBfyAqnPpl02X228rDpkjH8qfY3ENypEd0sqOd&#10;o6fzpl14Q1KWPzLS5V8E/K/Y0WuVe25k3Wj+XFvlsEJz95D39qz7jR40QnypY1PJwavyeG/EsRzs&#10;DyD/AGjk/pzVOaPWbS4AuIX80jk7TyPSsmn2Ik0yg1lHE4ZVcKe+OtINPeUl4Z2iwPu45PtnNTS6&#10;ndQE+bC2O5Zev0/+tSDV0aJ5NhGASFA5yAazMUlc+cNf+NHiHRfE90sZSS3ikKCHbtBAP86uxftD&#10;XLOBLpW5T1KPg/hmvOfFFwlxrd3KQUMkzyHd7k1QhMB6EDHPTNelChCUUzzKleUZtI9z0z9oOzjL&#10;Pc6ZcIO2ZA39K6W0+P8A4VvF+eWa1kPQNHuB/KvmtfKIUuMgk9Tx+VPhUbcR9c7cg4oeGT2YLFPq&#10;j6gtvit4W1CfyhqcKN3LZX9CP61fXxHpFwG+z6lbzA9CkgJ/LNfKcqbyQcN7tzWfNA6xlkZkcH7y&#10;nB61DwvZl/Wo9j7GsrhLhVkX5txOGB4pz8L0bPXC9jXz38EvH19p+pnQ7q5Plzf6mRxvIbJ4OT7V&#10;7q5uZMOJwg5yAPvVxTi4OzOyMlJXRakuora2EkzDY4PG4A5HP41welWts2s3txb5WORmI3e5rfu7&#10;ee5kYXEicpheBhcd/rWVoUIha5TO8CTarEc9BToq80ZYh2pne+GAI4W4GS3WrOv/AOoTuM4Iqt4e&#10;5hJ4HPQCptfI8kdzzj8v/r16W55a2PMPEieY9wCcMx644rxjXEPnqx+9zwK9s8Ryf64gjgZ+vGK8&#10;a105nJAwWJPXpXDX6HRS3ZiOQR03enNMhO5lxwc9KcUHJUHIpYsgDI5Fc5qzTib5OnNTgNt9jx9K&#10;gtPmIB71cKA8dB2piI4my+3rjjNbNocoKyY0I5P6CtWD5Yx6DvTQEN+CeoH1rHuY2RGOS2O1bFyw&#10;Y53ZHpVK92mNsDJxQBhugLYxmkEXPBK89BUpBJ7A+5qWIqCB0Y9ajqPoRCH5epPPep7eAPJ60Stt&#10;47+g7063nWN+wPfJ6VQi9JCqoB0x3qh5mGIBxmrEt15oZQRz0Iqp5ZZiAOfaqb7ATCzVvmXimyRF&#10;Bz0qaJZFjxgjHrUbPubBPPajYBkboCSTmr9u6MV6AVQ+xsXzjrSmCZD8oyB2pXsUlc6JbqKMAgVK&#10;dQSRcE9unSuW2zlwCzA9wDT90g3AbiD0NTzGqibNx5bYwKqeWElyOfeqiNLgZJ+UYwaaZG5B/Ws7&#10;miQXV3KhIB4rZ0kGSNCw/KsEweYw2rzXQaahSMDGCOvNQmaxRpGFc9D+VFOD4HQn8aKVzWxpJdfu&#10;mwc8d68q+KMjPHISccV6hDbEQ4bjPevKfie5MTcdVNfTSVoM+ab5meQwkmXHXmvQvCyb4AR0JArz&#10;20yZSRyORXpXhWLZaJ6EcAVwQFPY3xxGSQdoOMUhyQQQd1WFTcpAOAOvNI8BCHBwO3euhoxOb8Rs&#10;F0+TngjGa8nmAeVvm4zj616r4qHl6bKGBAIOM15OSC3HftXLM2iKoUkgcYqZF9OargFjkDHrU8OS&#10;evBqEWWM4Ue1PBx34qIglStSJkNjjp1NWih6cMen4c1aiKkkAEDuc1BEpCnAFTRNhgM7s8UwLEXP&#10;fB9zVpcEDI6frVaPkcgBskVMoPOM8U0STRqcnjAqZecFSCD0NQjIznkCpgd5UnOfTtVAWreMrIAW&#10;J96tKoChevvVa2wFyOasJyOR0oBByXxnFWbfg5b8KrgZbIxVi1YtgZ6c1LNI7mvp+VZPc9q6/TUM&#10;xO3jGOorj7FszKQDzz1rttGA25wRnHeuOrsejhdZM1EkEQVScnOM1O0m5vlqCXY6jJAwe9SRKuN3&#10;BA9DXnSPfgXvs7KgcDdj8KuRP8q8At29qp2t42NjAH2NadpCskZfIBHtXPI9Knsa+kQmW7Tr0571&#10;6P4Tvo9PJhlGGJ7jrXm2lzSQyKQpOD94V2VjJLOVZwc/SuCtHmPVoPlOpWxWS8eWP7jHOBWzAhxz&#10;1+tc9p2p+QyoeFPrXQIyyjcoOMdc158lY9CJ3fhO3uL+JYEkCq33c/rXS6Z8Mrtr757pVDchlU1x&#10;PhzXDp15DMkqoFG1lPQivVNE8apPdI6SoRtwRnpXkJRUv3mxz4qdaK/dGfqnhu+8Lv5ik3MbH7yg&#10;8VBaX7XjCWTJKjv2rt7zWbfVbba7Bh7HrXlfiS7bw40siEGInopxxVVYQjL907o5MJKdeNqqtI1N&#10;e1+GKLaCGcc4Fc1/wm8lvbNGpZcnrmvL9U+IyPqMrTNhAcAVyuufFCPztkLDGexx/OuiGCrVOh6H&#10;PQpK0meu3mmrqsMly7kuw3FjXG3TRwT7c4K9Qxrm7D4i3RtcbyFIxyc1XOsvefvA4JPdq7aOEqQf&#10;vDliqbXumxrN8FiwGHHOM1yj3OSQOvuKuzySXBwSGz0xVeW1EalsEH0r3cPFQVjw8VJzdyuwLpjo&#10;e/tVG6hZsgDJrSZVAx1PrUTJhSRx6mvbgtD5eu7swmRlyMcDqcVWvASvHBx0rZunC/KT8vYYrKn3&#10;EE4/GuhHlSWpjXJG0+o7elUJ2CggHtmtSS1y5Ynr61m30IBIJBwO1JIhmXLIeB602Ny2B/FVhYVw&#10;AehPPtVdiFfK8ccCmSNmC7cjg9v61VC5bjPuKss3y8cVGFY4Ixx1oExIUw3YAHggc1egYsPX61Vg&#10;RmlwvTrjFa1rZkyKr/UU0rlRXUfDAzkYq82lyvFwMitS10+NEUlefbmte2gjaPkEVoolHEXGhTSn&#10;7pYg9h0qo+gXIHC575HSvTEt1J6cZzWtbaRBdRDCAk8bVGKHETSZ4Zc6XcwuPl3+ynmsu6tZI2OQ&#10;3pgc5NfQ134EiCNIY/L99vWuS1nw3bwQTSBEUr0P+FZyhoOPu6o8XUFbpI8nggnP6ivSdFQLaADj&#10;IziuP1O2SO9dVUY3DHPJ9TXb6Sqi0U5G0LgV4OL93Q+tyx8ybM+8t/3hO3OfWqgtUQBtvNa10pIB&#10;4OemKqMpC4PPtXNGWh6U4K5m3kagjHBP5VT2HPI5/Srt2paQ/wB2olAZcZwB0zXSnocMlqQ7SCMi&#10;rKIAgBHGDRHCB05z71KylVzjkcn6U7isedeMspKwJyQAa5C2yrZ711/jchbuQDJBXIrkoj0OMA96&#10;9Sn8J8hiv4rLiFVGcVctIh5vX5QOTiqMe4Z4x7VpWBJkJBzgcj1rpRxPY9Q06FRZwluRgHj6Dn88&#10;1PMOBzjPeorMY062UcAIo/SpJ2DMAvp0rYyFiHy/KeMc+1eOao7S6vduRlfObHPbNexM3lwSsB0U&#10;sR+Ga8avHJuJweDvIz+Jry8dsj3csXvNli2wquwPzjncOD9KtAggMzlj0HNZMeYtrSH5M9u9Ri9w&#10;WKNwM7c+teOfRXNQMyM2SME/KW61WmZ0lyoL4I9qbDK92FLyDKDLN0wKtx3ECIxZJmzxuONo96pI&#10;lsYq7kLrgPzlTUiOp2rIcNjgCq6PEjHY28+pp0kL3U6uGXZjoOoq0Ztl4OpYJzuHOc9farLSGa0Y&#10;HJYEcGs2N18xSGBTHPqK0raSR0O1dyAHGKtGdySFkWHGCGPb/wCvV2yufsrBeTznIGR9M1nJFNIW&#10;CjOF3MemAOtWrc+bExLYZOQq9M9qqxN2jZTVCnzNGzjOQF5q9YXIaSeUtsZl+VW6E1gSEzRgIcMB&#10;yBxzV6xVoCCy4zzknIFTKKNY1Hc6KNria3QxRq4bnC8EGrttb3Me2ZFZCCNyFj07msU3suFZZypz&#10;/D2rWsZbsskk7maBsb3Azhf6VhJWO+nO50/2uS+WO3tIijIcvIp5Jras4xqunz/apJGkhB+4QCAP&#10;XiucF6trOLnTCqrt2sjDOWHpXT6OmbcSzSiK7uGIFq4wWXP3s+9ck9D1aWpsaXqUo8OCwEMYiLkr&#10;KBiQe+R+P516r4R8XarovgxrHMF4lwDEWljyyrz0JJ9K8rhuF0y6RAisJkACDqvUV614M+G2rap4&#10;fTULMtdWkO57m3kI5Tk8HPFeNilF27npR5Er1Nj2DwM9hrXhJdNks2lnEOY5AcMG7eh4rofCA8Ux&#10;adF9re2SKBygEnzMcce+P/r14voFvNo940+j6g9paSEBopzv2N7HOfw9q7GbULmUBrrxEklrEwkm&#10;RfkLevPce1efSreza307aff1PNxODc21dWbvqm7ehL4shuLzxNeDXdWVLJIw0SRpgE9gea8p8S6p&#10;c3+nx3JEUkHmNGkQGDgEgHPTnFej3vh208XWd3HpX2zUWKHZLJL8in3ya4HxlrUd7b23h+00tzqd&#10;oQjbGUKCBjkdDk0U23UUj0aDjGnyLovS2nbzOZ0vQZG0yTU7+RcAlVtyM7R2z+dYs1yFjmERWPun&#10;bj2FbVxbzpNbR6rIFhj5eGN8bvrXNa/cW4uES2cbSRj2HpX0uG5pyd3dHFinGMdCncxbNJuJcEzc&#10;4Y8muTu70OHjxumYcjFdNqLeWpdd3lKvKk8E1z1/bvc7HhUCQDAxxur6GirHyuJd1oZDR/Y0+Ycs&#10;CcGs2Ri2QzYBHp0rRvBty8hLMny9etUZsy5KqV2j04Fdh47ehRPygjqDx71BdKEjVCPvc4XgVJcH&#10;BDJ948e1QShmgwy5GeuelWkc0jLug8bDaGDZ5FTWRV3y2N2QMelNkcMT2weMU2EbZM9M+3WtEc6O&#10;302CNwokwVI6A4roLfT5ViJjQyRr8x2r0HvXnllcSw/MHOO/NdDpni2ez8xWlZIpF2EqecV0RaKk&#10;jtdOspNevY4LKItI3AGcZIrfnjlsLQsiK93E5ikiY4J/Oua8J3fnXcT6fd+TNxhmAJH15rsdev5J&#10;1kubtGuL/IjKxEAn0bAHIrc5mcPqK3dt5r3cotyMssbDGQewrktTQGFBuyQ3OTzium8XLdAodQRg&#10;kikxxjFcRqFxcT3qKkTPCRguDwv4UPRGaMLxHAJ3aSPBXu2etYLE+VkH7vIrptW2NEWbj+EjpXLz&#10;narbc7R7VyVNjeBDoKBtftyfvGTP+Nd7riBLSFVYbWcjn2FcJ4WOdejc4XbyC1dr4hOyytShOWck&#10;n8K5II66z92xlAAjAI4PIq5Gd0DlmUqDjGazNxdjnOT71csj+4cEY3N2rVnAjltRt4LnXJkmIEW0&#10;cqOelYtx4XinQm3mePLcdOla2sSH+15mVscgc1Ys13k4APHJFcE3qfQUopxRz0/gN5NLnuJvEC24&#10;hG4Qldxb9RXO/ZvtFqsbjBPGeufeu78Qad/aGmyMIiWQcL3NcktnLDtLqUx2PWnGSexjWpOL8jzH&#10;V7cw3bJIMNuIx7Uy2LQ5dTgr3re8dRRrcI6f60DDAfzrmrWUdWyRnBFd0J2R49SGp9HfC74irHo0&#10;dmZBMUyqxE/MAPSoviL8QENrLb25YSuhXAPTp615D4J1UaXrEcw+QDgbxxk9/wBa9w8D+A7Lx3r0&#10;ut3jI9mjDMG7O98fTpkeldTnaJEU27Fz4KeG7yO1HiHVEKzyrstlkGGC9z+NevWrfOMcY988dqrX&#10;I+zpGiKFUDaAOgHoBUtiNpbaOB1A7150pc0j1IQ5USykg5I4zUaAqxBpLmQrgHpnOKRZCx56561D&#10;NEW7VRtJ469KWUjcyg5OPSo7Qgg8dD1p0mB/F83TOKkskQA7SPSmyc5FLGeQMYAHWmSNgZPTpmky&#10;izCSicHrxU+zODjgY5qtE2xTxnpVvcPIAI5z61JoiNmBUjJ4PBpHlkAXqQT60hfgr7+lIj7c4I6U&#10;DEErfaR1yPWoNVQPEzjBI5Ax3q7FMj3Cb1A45Oaoa4MsfJJCYPAoAwNYP+jwOAQBw31rI8Kz+Qkj&#10;mMOzsSQDirGsu9nZvJIS4QZGfWqPgK7M2mPNcEsGlZRx0rhr/Ej0sLsyxrsoLyHGNy5xXDX8+yFx&#10;kbucjd7V0niaVomJLFdxwvoa851LUPMZ8cjPDVCRbnY3NK8Sx2/hC60t0DPJKGVjjjkV9e/BHV9M&#10;j+HemQG6jWdY8eWx/Wvkz4Z+GbPWtTtpbov5MUhLgHr8px+uK6b/AIW5qWlahc2umaSZILeUokqo&#10;T8o9R0rjxdJYinydTvwdb6q/aT2Z9DahMt9doxOVilJZxx06Y/WsTxZHcX00P2WbcjSAuG5wOOfr&#10;XhFx8efEGZI4bGZixJI8ohfpVW3+Mnie4T/SLK4WLsPIbI/SuKGEkrJHpyzOi3ds+hZr4JcFXUkg&#10;BqktteYS4ZNx5+6e1eBJ8ZLvYySWVwSOciHk+3WrLfGm5tWAOmyAYwCyYJz7Vt9Uk+hn/aVHufQM&#10;eqq67VidVPJJHH50o1GLPyCQnPU9K+e/+F13bt+6s7kqvoh21dT4+3ax7XspVPqsYwRWTwUy1mVH&#10;ue+reLIzAA5x1FOFzIdoXjA54rwZv2g540ObUrGP4mTp9SBTR+0gFcfuwMDjK9f8an6pMr+0KPc9&#10;9a9LHLAgDin/AGlgFKZJ7DFeA/8ADRtxkAWxKnuFA/nUh/aEAXBjSEnkrg4/zzS+qyD+0KPc9+Fw&#10;5b5s5Ht/OonvJicBtv06V4M37RkTKBgxkdcNjP5j+tL/AMNFx7QRDHMc/daQcD1z0qfqsh/X6Xc9&#10;4e4JTk8juBipY71kUKCCPavDbf8AaEtmOXSBR3Cvk1eH7QtpgItuzsP7wxVfU5sf9oUe57L/AGhs&#10;zvHPY09L1HHDfMfWvIF/aEs1IDWZHqC2DQ/7QmjSciEbgcHLjH5nj9ah4Wot0aLG0ZbSPZobpDBx&#10;kOPvZ70LMgYDPBGeteNL+0FoUsYwoD5I+V9w/QY/WpB+0L4bhdTPuD9BsOc/lUfVZ9i/rlL+Y9oW&#10;ZGTAbBJwBVZ72MylSRI69RnO2vJov2iPD247ZMEnKhj/AIjiprH9oHwrukaYBJHPJDj+eKn6tUW6&#10;H9cov7R6zNcI8GyNwJAfu57Vx3xIuPM8KSwhsEDG5eua55Pj/wCGpHkYOFQZAJHzf/XrmPGfxo8P&#10;apotxb20xWdhj5j0PY11YWhKFVN7HJisVSlSkk+h5Rct5l0/XBJIPpWdPtDnI3HuDTLjXLaWVgsy&#10;kM2AB25pk8n73gfczweM19XWkmlY/PMPFqUmXIX5VeMnBH0rTtAXJUfMSeM8Vi27PIFYJ1OSM4Na&#10;8SNJGCoyxYcNxmuY9NGnA0mOSibvlxKeKv6fGY7lVjhR5z93YgAYe3NZdohliZChlTJzHnG38fT2&#10;rR27I4hGg2o6lHzgrzjGPxpXN4nS2MN1Jd+YYEYRjJiD7SfxrqtBfTrtminkFiWf940mSpPqfb/C&#10;uYsIp59Q+zTqfMBYx3KSY+UDO0j3rstCtjJDI3kRIl1A0eQnzwvngke9TPY7aK1O60vTo9KuUnmj&#10;uby1SVXdLdv3bqD/AA56f/Xr2DQJ/D91Ym4ttZudIinjcxwGdypAHIBJwD7fhXl2i3YtPC+n2t08&#10;UaBzGt6mZEBHTKjnjIH4V3mmarcW2jPZTaPZ31qjAmSOXaZBjIIJGV9a+PxtpSPp4QbhZf195j66&#10;lrMYGuJjbl12r5YYb1z1z9Mdq5jxLcaYIYLe3klMducs6j5mOeMe+Ofxrv8AWNTvNTtIBJFHbtJs&#10;gjhmhCkRfUcfj3xXGeI1ijmmVILW3TkpFvBbK9z9cV35dJaRObGJ8t2ed6rKYJLdYh5jszOqkYIy&#10;SNzf4fWufvYUtyYg6ynduJBxg+tdHqV7cTQtNFCoVxhGyM46H9Qa5u9MayTJBh0G3Dr39f8APtX2&#10;lPY+ExC1ZjynyiTnbtBPrk+tUtQYxpI4ySqYC9eME1peWsjy9M8rnFRtZGSGRAecfKT64/wBreSu&#10;jzYys9TzrxB5v2izLHIMO7dj9K5KdY455JsgOw6+ldt4ohEU8KFgSquGZehw3GPwrhb+YLJOMDA5&#10;x1xXIzrW7Pdf2Sr5E1bxDb7gXeKJwgPJwTmvo8sjbi4JPU/X0r4o/Z31tdG+KenSNL5SXCSW8hB4&#10;ww4z+Ir7AutU06SZiupxqgOCAc9K+MzKk5V+ZI/QcorL6sk3saplV485waY86xlDHxkfNluvp/Ws&#10;mLVbGZ9i3sbE8DDZFSNd2iymOS7jjZRwx5FeV7CS6Hte1j0ZqSSr9nLBQJPY1FCV3AO20HpzWb/a&#10;cHlnN3D15JIXinR3tmw4voTkZ6jNP2Muwe0j3NmQoHGCcEcE05Cp+UOAwGQScVhjWLIMii6D/wC0&#10;OV/OpGvLOdv+PmMkHPDdKXsZdh+0j3NAlfPLbgSw6e9LdSxxRZ8oMQP4Vqj9ot2zi4jJ74PSkMgk&#10;hwkysvfrkU1Td9iXNdzRs5jJCrogUngLjjPb+tfL/ijxbFe+OfEkbhIoZbswFt3+rAI5AxzyM19J&#10;RymK3kkV0jKKWA3elfF2tFW8X6rO8iotxK8+/P8ACSTge+Rivpcmp8tSUmj5HiGd6MYp9TjviBLa&#10;av4lgso086K0lbdcKxxMtdt8H9RfQ/iFoUtqoTEvllF4Gw9f6flXm2pzFtdaaMGOIJsKEZI5zxWn&#10;Z+L5tK1fT5LPKSLMpEh7D/Jr1MVF1Z8p8RRVSnVhWjsnc/RJbiOeSWGMDcpySPeoXfDYPrXBfCbx&#10;rL4x8JPeTGIXsE7QTPH/AB46N+VdRJJJLGRnJDAg9Ca+Rq4d05uJ+t0a6q01NdSW+1q3s7yK0dmS&#10;RxlWc4Hf/CoNRvZIwjQyAt1wR2rK8UeE7bxaIYpbmSCaH5sq20/mKvQ2sqRRRyTrLsXbnI7U1TSR&#10;TnqRxKWaQtIAzAkDPeuG8eSJJAISVY4AZQec10WprLBPvU7iD8uDXLeJI4YUlu5SN7DaM/3q9GhC&#10;zTOGvO8WfNXxHtI7PxlcmPjEagfl1rkZ7gcysxrqPipfhvFHmEgEwLuGOvWvM9X1fMbCNxuHQV9B&#10;CN2fEV6nIip4n10iMopAHTI60/4a+DW1i8bULlCYY/mUE8Eg1W8NeDr/AMY3/mvE32FH+ebHAPpX&#10;s0UNvommrFbIqRxLwB0J9a9Gmklc8OTlKWpi6sI0uPKQjy0UHgdDWPe3SxQs/YDPpUl1K7uXYg7u&#10;SR70zTNPfxNr1npif6tmDSEDoBXnyk6k3Y9WMVSpnpHw30D+zPCct26Fbm7BYk8EL24/Oq2ojbbX&#10;DL0CbiMe9d5dQpaWQijTascQXHsBXC3pH2WZTkBkIyO9VjoqMIpFZbLmqSkYNvfGRWXPbgevpXc+&#10;B3IRWGQCDwDXm+nD94/XjPXtjpXovghj5KkDgKTjNcuB0qo7Mx1onWkZYk5bnIyelWIuV4PQciqw&#10;HzZ9KlWUhuRgEYr6Y+YueM/FxHWZHQsCSCMVyra1qFvpjAXGFK7dpOa9A+IkAkmjWQZ25xjvXNWf&#10;h6HUjHGUyCcYFc/I3JtMzctEiH4UabLdahNNKrOWbI7/AI171JDJFaAMQcjOMVV+Hnw7GkW0coj+&#10;8vP4f/rra18fZ5ihwML2rsox5I2IqXbuebeJstHJnoCMUeC9q7SoO5mIx6UviMEwyDOeaj8Juscs&#10;QIBJPes5/wARF09jtNTG23UY4x3qr4QjD61E2MlGOT9as33/AB746kelM8HqDrkIH8TV20/4iOWt&#10;8EjrfiZZqvhi5f8Ah2EZ/KviPxBb7NVnBAzuOK+6PiVbmbwzPGF+8h7+2a+JvEdjI+rSuq45rbMl&#10;78WcOE+2jCijVMdyO1XIb9oc7eB3pn9nSBixUmpWsWdASCPXtXk+Z6Fixa6iLiUKePc962fMjjh3&#10;FgcdMGuegtHt33feXt3qy6u0ZGOvTFUpWJauR6nfhkZgcvn161zcrNI5Y5PPc1rvp8gbcUbHuKau&#10;ku3O3IFQ7saKEI2kZ6VKvzcDgetWzpzLzjH9KE0+UAbUZvcDipHYIpVWNeWz35qYzjPYgd8cmlXT&#10;5E5K446DmnfY5fKyU4GeaaYFC9vigIU8frVTTLwm8GWPPA+tRX0bIxyehqfTrXEgYMBJxyatEN62&#10;OqmVJdOkMpy23jHJNciIY0nYJjJbt0roDE5TbvHsM9fbNc/LG1vd8446gdKqb5rDSPd/hdrFvYLE&#10;0owqjnGOvbrXVeOdXtrvSrjcyOpiODjp/SvCNO16XT4lZG8skfeI3fpVW+8T6jqbNAsjTZ/hXkY+&#10;gocnCHJ3HpJ3MyG//s+YcsFOf5132g+KEdYTuIXoc15tceG9QuJXkEJGfU4x+FbOjaJdWUYEuY3+&#10;tFO62M5b6n158BPG9jpMskkhyS2Bn/8AWK9U+JXxG02/0KSI4wwyrKQcnH1r4U0nXdT0Vj5UpTnO&#10;Bg4+uatah471m/CmR1O3ptWvQ+vJU+TlOZYeXNdPQ9Gv723mdpWKgdTmvKtZmW51eZ4gNjHAP86o&#10;XOt6nODvc+56Zptm5GA4bk+n4147nfVnqt81oo+0PgxJrOsfsla/aWlg9xBZTyMjxpkjlS34c/zr&#10;H/Z20a1+IXxDs9HitPNjlRjcGQY2oOp/PH619O/sdXFj4U+AWjWOqaexs9R3yySbMh93GSP/AK9e&#10;kfCz9nzwP8LtXvdf0BJxPqAYhZZNwjUnOF9OTXkVU3NNbH0FF8sLM8B8afBS68JX88asXt+TC+D8&#10;y+hxwMf0rirjw/coeQflGOG/mK+7tb8N2viKxZZRG0nO07a8l8RfC3ypHb7NuTpheprRTD2cZrU+&#10;XP7NvraUukvbkFSPyNa2nyXT7UkkYMP7/evZp/h5bI5/dOp4G0jJ/WoT4FgtzmO3Mbf3gu2tL3J9&#10;mo7M4HTYJ23LIHLHouOMfWuy8PRSFmG3+EfKM8Vr2PhVo3LKoDEfd27R/Wuls9DNvbCXycHGCcYz&#10;VIlu+hTt7J0RmO0A9iarXWccYwP85rVvk+zp90HPPXmsCabfIy5wM4GT2qikrFWRn2kgjnkiqMxd&#10;256elaRgG5u2Tnr2qZoE8nJbGPaqNLGGumwXRy0K5X+LvTo/CttKwLIvUna4BA+la0UEbN/e9Dg1&#10;dACHgLj6U7XDlRzY8DWW7JJ3DjOAMj0z1q1D4RtIFACAgjncd35elbYcE9R+NRSsqk4IH0NOyHZF&#10;SHwpYxusm0ZXnBGR+VWrqJY7Yww4RWH4Z9faoPtbAAjOfc9KjW8BkIbnJyc1SsG2xm3Pgw37lpnw&#10;uOHT5jn8RVd/hxuQeVdNgcAEAnP0rrILtCDhn5GAFOcU/wA8OBz04980+VCdnujhJPhaJX3G5Kle&#10;oZQDn29KG+Gbg5juY1z1ruXl45LYHrURnXqGIPoKORCsuxxB+G7xAtJNvHohx/MUP4MtrFQNrGTr&#10;vJ5/nXayTuykBmPtnrWLc29xcSbVicE/r+NLlRSjHqjirnQruymd7fldpIMXJB47VpaXr2uWEkZH&#10;nyDGRliR+RrpYNIuYF+bCHrgd6XyZ0J+QHI5+lHK1sHIlsyfTfHF6qqbj5hyCrnBHrV8eOLVmXei&#10;kLnKg4yPrXOX0HyZCKPw5IrEbQ7i4lYxM2CflOcCq5pIpwSO4n1fRL9ckLExPJf+p/xNZl3o1jMD&#10;LazKOuTGB/k1ykvhXVIW8zGT1yuCKuaNZ6lBMzsp2P8AIScDr/8AqpXvuhI+P/GFqtv4g1OD5H2X&#10;DIpxjODj+n61nJYpKAFKqf4hXQfECzE3ijVR5TI32l2CdDknJ/X+lcu9qyELvKnrycYr2IK0UfNV&#10;X77FnsZQSIifpis24kngbO4nHIAFageR9okKvjjcKkliDxEbBs6DcMg1VjG5iRasxyHJzngelXk1&#10;BGTL4XPYms+/0pkJKJgjn5OBWXLaTXY8vJST+EMpyal6C30OhZja3EV2jKrowcc9PYnj1/Svq3wH&#10;4ms/FvhS1vY4wkjLskWPkblGCfxxXytB4MuNJ0M3Orzz29xgPHA643Lnqfeu6+F3xEt/Dnh/7JO2&#10;IhKCrrgbcnOc9/pXlYicXqevhk17rPdpoLUrIyj5D15zn3rm7KQLd3W0fJ5xA59AKvt4g0rUNHN1&#10;p14t3AFO8qehJzgjtWHZ3QbdKAVEjFgp61lQacrjxOkbM9L8LlXtvXnNJ4jPlxAjtVfwc+beQYPX&#10;GT9M/wBam8VHECD14HvXo9Dzuh5j4kky8/8AcI5FeR62v+kAEY2k8flXqmtOcyd8c/8A168q14kX&#10;Z/iHODXBX6HRR6mZLwowefpTUG761IM4H9aTO1s1zmxoWyjYrA8jtVkuAqjvVCCXYvrRJc5IPp15&#10;pvQSNWOUDJHBxxTprwhc55PpWQuoY4Az+NO+0A8kdfekNk7z7nyTnHeoZJ2kjwCPaq7Ng5z+HrSx&#10;NjjA9qYhuwsQCOfU04RbTkA59Salb5unXGc0yeQpCfp1osF+hA8m4sDyR370AhQM4xjnPWqJudpB&#10;9+alFywXKgZJ79qAuW1kwDxg1atZQWGSfeswOSxyTtFSxMzSAj8KEB0qqGQbeay5Iv8ASTxjB6Vr&#10;abG0kO4jmnNaKZCcZqmhi2UAfHAPHerRs0Yjp74p8EXlqCMD2IqwiYzmkaIonS1H3OB70xtPC8Y4&#10;9BWsVyp4PHpUTbcZyM1NizLltUjUEAlf5VjXeA7bQMVvz4Yngbaw79Dk4Py1my0LYsgkw3OO9b8C&#10;IcYGM965KNyJMgV0mkXO8Kc5FZo2ibKD5Bz+lFJ5voeKKk3N2/g+zwDOOnrXhPxSuNjy56dAP517&#10;94gTELYAXj0r51+J6O7yEk4HPNfWVvgbPkYbnnVogEwzwK9K8Prtt0Az8oGa84slDXMZ9+K9L0Me&#10;XCuCMDt615sDWR0MXzgjGD6CnuVVcYYn0BxTLf7mCcnvT5V2oSQQPTtXSYHHeMDttH44OeM9K8qb&#10;hiQehIr1PxuClgeg55A7V5a+PMPpmuSe50wWgRgEfey3Xp3qaNyTkjJ71EoCkkDmpIlOODnNZot2&#10;LAOSCPyp8YLHBP41EnUdB68ZqdGAbpx7d6pAiVc546VJHhX5GB60wEgei1JGpbBzx64qgZYU5ckc&#10;5qzE2Mt0FQxRgHI4J6mpNwGBjApokmj5A6kHocVZEPyehPTIqBCOOMfQ1djJK4yR+tUJj4k2gcYF&#10;WM/Lwf1qGNdv3h+lTrj0/MUxoRSQ3bj0qe3O0njtUKjBxVhBhG9cVmzRGlYZWRSSBzgV3OiL8pGc&#10;8Vw9kihlwMnOea7PQ5Du4GMDJrkqHo4V++zd8nhTjt0pSSGAPC+lPG7aG9ulRONzHP8A+qvOe59B&#10;FF3T4Q7Fuua040MYKqeDWRY3BVCucAdKv28zl13Z5rmkelS2Ol0yEyKBjpzXX+GJow4glzuJ61yN&#10;i7KFxkZ71u6S7pdxOehbB46VzzV0ehTdmdnPpawfvEGQT3Nato58lQThQPSs+5kItwpJ+tammFLi&#10;2Uk9PSvLnsenHc0tHRLiUgH8625rh9NKsvPpiquiaar5ZGIb2711uiaNbahdGO6DPtAxzwK8erK8&#10;jWTUI3Ytnq081kpiytcR8Q9WvX06ZW2lR3K16brNhb6NbkQDgAkY5rxrxv4tSPTp45UG7B61eGg5&#10;VYpERlFQlNbHgPiTUVZZQr/OCckNjFcK+oYmyzbmzxk5qXXdUkub2dgCFZjwOAKxMbZgwO4Z5r9G&#10;pU+WJ+bYvFc9R2Z29lq7CIR5Bz2FdLouoMFBOOO3rXnmlXaJIODn1rqtOvN7IvQmsKlO534bEban&#10;oVjJvHzAYpt9NhsDlR2qGwuEW05OGNMlJcZ5I9RXNRh72p6dep7ugIfMxxinSR/L6EU2MYIAPT26&#10;09yea9aJ89URmTIZnb2xyRWfdxGHOOe/FbFzynPb0rHvAJM8kfQ1ojgkjGu5crgEc9cc1nSozgHA&#10;xWlIo3ENjjpgYpkpUINoBqzBmQ8LKWBUj3qD7KGPIzir91ITJUCyYPSgzsVjY5zjj60i2anhgeK0&#10;ASen40rQkgEc0FJEFnbiOTjp9K27T5ZF28EjFUUhK/U1btQyyDIzitUjTodFbx7kG5skD6Vagi24&#10;AOR161VspBJHngdua0EGAOB+VaIkvWkG9lGBWxY20tnOrhA69hms2xLyuAi88dK6HTlkUnep59ao&#10;m5Zu55bu1aIKF3ds1wPiTTpbS3kR8HPvmu4vbk2wJAFclr9x9shdjkMRySKlxuCfc8I18lNRyPl3&#10;NnIFb+i3UqwAFhtz0NTXGni71IqFATd3Ga1v7BUAMq4PYCuCpg/bM76OPeFVkRllZMEgA1A20HAI&#10;IHpVz+ziMbgTjtjpTW09uqrx1OKhZX2Zu89b3ivxMS7OxsAjHckVSyN2M7s/dq7qKZLYrFE5RmGT&#10;x7UPAuOlzP8AtdSexpxTAqRkHBxgDFSvMnlkbwOOhry7V/Ec1rdSLGSoDHGSawZvGd0JXTdkkY6m&#10;uV4eSZ2RzGFtjf8AGM+66YZzxjjtXMIQoXkgehpz6hJfsXcEE0+BAXG4bl/rXdCPKrHgVpqc3Ies&#10;u1xuPXrWpo7q0jA/eI45rPEatyRnnFXNLtC84GMnIGce9ax3OZ7HrlozGCFV+YBAfwxT3GD6nHB6&#10;ZrNt4p4oyiSsAv3c9gBxS5uNnPbnOc10dDIvzlvsdzswJfKbGfoTXjDsrs5XJUnPPWvVNRlePSbm&#10;Tcdyxls49q8nEm6Msv3u2BXkY17I+gyxfExki4A+U4HvVV9gOwDqck5pzZkb5wCf9rjFWUtZLUMY&#10;xzkDcRkYryrHtkQEgX91kRjhpOw9qmi1CJEWO4j81Qc+YDjNJNNcT2xL4UocDaAAfyqKJCzMXGDg&#10;dqtIhs2o7vSSm7ypIyD93cc0TauJI3gtIBHEwxvYkk1nCBAmcYwM5zUwkztVFPI4PpVpCcmWIbSE&#10;RYdth7E81q6XPGi5JAxgdf1rNhjbYwf5iMHg4q2sCqBG3LOMgn0PeqRBbKbfMdTkMcEg9qehCkoC&#10;QOuT6/4VHbKV4XkDjPv9KswKZv3kiggKT1xz6VaJZasIvPLbFy4+cjParkU0iKMHaTk5xk1QhByR&#10;kBiMED0rWtM/ajIUDocDaallxRZggW4t/N8w+ceQBjt6/nWlb6ncW+ntaI42ng5TJNUbdESQMhCD&#10;qPT6Vp2BktpkkmiJVcEKyjDGsJnfTVjc021ubPTYLhWBDOWeMjoPrXYDW5/EOoW8r24X7NGkcUMK&#10;8kjjn161y2k6/IyTxmJNsqlTG3QdOgro/B19/ZHmXibo79GDW0nUIwORkdz0/KvPrbXR7dDex1Hh&#10;fSrXU72Q3zNDd+YfLtZVwxA9fTnNemeE5NXsNVOl2+pPY2s52FV+6ufxrzmwmv21v+35R9qZ0AkA&#10;YA7u/B7f/XrvtLkvL3U9MmjeOMSDc6EElCPevBxN3uetGKcbWPQI/BLaPIFj1dLna28RGPcHPHGQ&#10;f512Uv2WK4jl1XTrWEiIeXbMRlj3PH9a880udpb6WRJXhuWIWaULlCnTgH6V2N/punTaNcy3U90+&#10;qQtvWVnZWC9A+OmOvH6Vwp72OCvGSlFTk+2m5V8RQan4d8OalrllcwWdrKMshGSB04/QcV4tY6ff&#10;R6yNRslllkdt7y3BLgEZ7GvZNP8ABMcumnUb7U5fs8ZMsZnJYEY5OOn6VwGpa1NqPiR7HSY5ILWe&#10;MRpO6Y3k5yVyRW9OTWy3OjDuOqvdp72t8vM4bXJpdV1i7lvLhJJB8p2rgD8Kxr1LUqWRVQj/AJaH&#10;pWl4tsLXw9fkQ3LXc3Czjd8yHHPtWVqF5bAL5ZSQYHvX0+Ffupx2PNxS1aZgzzyzRSIwOxiQG7fh&#10;WHdX89vKFHKjpgVu6qzhEZVPl5JyBWHdbHiDYPTrX0dNaHyeIetjInWMAmXeM5OCaqvcoqbVAkZh&#10;wQ3T9KuXUJu4tq4k55OM4FMGlpBa4aQBicqCK6Dy5MyEURux3lgf71V7sHy3YL0HBrTubNWB3KG+&#10;hqi6qqbBwufu4q0cs3YxR5p5wWqaNn34OKm8lwx25xnpT4onQHcoU+pFWjOIsKgcg5YU+5O+Ltnv&#10;x0p0QJbHAPciorkrwOrZwcelWmadRLO5ktpkkhkaOROVZf613vh74x6loUSwNGlyy8o8uCQe/Jrz&#10;x8KWRsD0z6VG6AfKcgD071rzmcoXOym8UWmrXEhun2SsSwhySqknqKju5IJlVbdoy3fHU151qUkg&#10;U7HKP2Iqipkij3JMwfvjvR7TQx5LHaajEFmMbqSevIrntWgSG3ebBUgHgnFVF1i7RApuHHsAOayt&#10;du5JLZmkZxk9Ca5ak9DenDmdiPSdU8i9aVD8+OK6Q39xcqpmcuMfKD2rg9EVvPlPLAY4rt4uYo2C&#10;8EetY0ncvEKzSLKZ3A9ST0rQhbbE5x+FULfO8HHStG1CvGwIyc1ucSdjirthJfTOPmG7nPrVqzAX&#10;B7/SorhA17OANoD9PSrEC7R8xyO2K86fU+jpbI00mO3CqPwFc/4niAhSQpg9Cen41vwYZflOMfrS&#10;alYi9s5o2GCFO0tXLFtM9CceeFjx7U7y10XWEu7u0F3buAGBHSrep+NPCIRJLfQ180DqSMZ+mKn1&#10;rS474/Zbk7QW6DrV+6/ZunndGstTQxMobEicjP0rtjBTalfY8KVWVJOCSPLL69/tXVmmt4RCjHKx&#10;p2/Kvr34GaPcaL4Pj+1IUluP3gB9Ox/WuS+H/wABNL8N3KXN7O1/cAAqo+VQfevY7FRHLgYUKoUK&#10;BxiuuU1blOOnTfNzsW/BOf4jilsFLCQ89McGkusjcvt96nWBIhmI79BXP1OxEU5BIPf0JpinLbjz&#10;zwF7U+VtoKYG/HOaqW52zjP5Ckxo1LcmMMCevPSkdsucjFKhG0nJOBmmFt2Cfy9KTLRPvyOv4+lJ&#10;M2QuOlEZU8dfaiZRgDoDS6FFi2G+ZU6LjOSatyA4zgdjjNUYn8v03EYq4z+ZF0wemB6UikyuTuYn&#10;oD0waaj/ADkd+2BShQmSOB6UkQDuc5pFIVjhv8Kr3LEgYz1qaUhM5UYFUbmTBGBjmpYdTnvGDFNN&#10;uSegiZufbn+lUfh1bi50aEyHaxctgf59zVjxq5/su7Uj5vL5Ge1J8P4m/s+wjyQJSnOOg6Vw1n7y&#10;PVwq91s7Hxx8NdL/AOEFGozXM0WqMPMgROQSB0I/GvmS7+VnBG0g8kjvX2zfWVp4ovrXTLh9tlHb&#10;tuMZwwzxz+lYtt+y94GeXE9vd3Wccm5ZQfbjFLmRnKLufJGg6xqsd5BpunMsbSyZBJxgnuT2Fewa&#10;N4efQrVd0wupJT5juegY9e9UPiL8Gl8HeJ/tHhmyvrvR2bYU2mXymzyMjkj612WhaG15pKPcTeTL&#10;gFlYEnp09sVdKUYzv1OevCc4pX0MqTzPMOclT69BV20ACDpu7n1raj8JWt485W9MMsablDoSrfrW&#10;RIjW0vlSkBl7hcA16kJqWx41SlOGrEVvMn2kZGeoArA8Sw3MywrDiZCcMT1FbcTZmkKnpzgVFdx7&#10;VCkADrVPVGMWxngy3SC+kRokjGBwq4z16+tdDLbw+cX8lMHj7o5FYGjuY7kEnnJAroPMPkg55Dcj&#10;1FZSWh202Z3iPw1a6vo5AgQyq6shCgfgfauK1HRIrVmm+yRhQMMUUMQelepTA/2c/O0nJU46HHFJ&#10;8PfBI1jStYudeuA1qhLxeWfmTI5+tebJtzse5FJQTPA/EFjbxR+aIkRu/wAoyRXXPp2kSfA20xBH&#10;Jfi6G+XYN5UnrnGR9K5Dx3Ktnq80Cn90p+Utxx2z+FVtL+Jj2Xh6TRZoFkhZtykAdc89efSuOalf&#10;Q7aNWnHSR9L+HvCujQ6PpsL6VanMaku0CknI7nqavXfhLQuSuj2h+kCkfqK8Gsfiz4m8i0jhs5pF&#10;gACiMFuB+Hpiul/4XHqWn6Pd6hq8BtXUbII5Fwzt3zx06VyrC1Zy+I9N5jhoQ2GfFPUfB/gqzuI7&#10;XRrF9TmU7kCcL6E+/Jr5U1jxZeXN87wN5EfI2KMj8qs+K/Gt1rGr3VxKfMErE5Jx1Pr7VneFdAl1&#10;+/WYwyPaKfmKgkfnX0UIKnBXPhK+IeJqvl01O++D/wALfEvxUvTLJdyWulRsplmkJG5ep2447V9a&#10;ad8GvB2m2EFo2kQ3LIuPNm5Zz6k15f4f+MNv4Y02KwsdLaK2RAuFXGefwzWmP2hIVDBrJupGM5IN&#10;eJX9rKV4n12DeFo00nud3J8J/CLXGRo0EWByI+Aaib4R+CipdtFgDnqv9a4j/hoCAsu+zeNQOcjJ&#10;z+FTD476fPHl7cnPTHAP44rnUa/c7/rGE8jtY/g94Kl6aFAVxzgnH8+tU7v4I+DUUuumHJOBH5rB&#10;R74zWHD8ddKW2VBEYm/vK+cfjjFMl+OukupDMWII+8Dn88c0KNfuJ1sI+iE8RfCPwvbWrmCwMG1M&#10;/I5BY/XNeP6r4P0kybUjlizyArnA/OvR9e+M2m3doVUFtp4CdfxBrzG/8Y2s9wzKT977mOQK9fCx&#10;b1mfN5jUp7UjOXwtYxtlRIzBsglquSfLMUHOAeTzVVPEEMkgxuBLHAIxmrCnzGD9Nw712VPI8miT&#10;AY8sdcYOc1po5WZWMe4HjC54rPTacluwHerts00Sb4HRnyVwwyPxrJndE07W4EcasykSMSCFB49C&#10;a1tNSWeaSGSNJA8e5CpwjkdvrzWTbvJKEYLsZxyyDIHPPH/162rJVh+U8xFvvDIKn/JpI3Ru6Mlt&#10;axxqcWEV4BgglhDKOvPvXZ2eo3UDWd1BcpKLHCSP1EvIwx/A81xNvNPpskDr9xXDDIBGQeCR6etd&#10;fYwtDr+2znWKyvN7w/JlWPUg54//AFVnPY76O6PX9F1NfDurX1vPpMklpqhjkhk0/BWJcBTwc4I5&#10;B+grvtF8RzeGoLhLU6dqaTndAJBiVSDgF0xgkcenSvLfCmo3t1d20lreR2k6LtnVVEihh1O0+mO3&#10;Y16paamNdubV5dPgh1O2Uk3aptjul/vHjg+xzXyOMglO59PTtKHLJXRFdXdxeHVLvVdOnnvFicPt&#10;kVYrdDz8oz0yO1eVahKj2Qie3jiaVS3ygM3HTn3OK9E1UacwuLfUbv7NHuLSRWxYmRuqjIOD1/Wu&#10;B1a9ivJZYdOsniRTsZwM4xjIHH0/Wu7LNzjxiShZHGTJa29s8MTo8jfd3ZHHU1z96qujoibYcZWX&#10;P3u5rqrxjalE+ymWRMqrkAgZzxXPalbtFH5T4XPVV6AentX29NaHwWJdmZO8GAsigAfNx1Ip0JLs&#10;inkPgj19/wCdKqgkgAlR26VNbzLBcLK4AK849eK6TynozybxzdNbqSsR3B25U4wCa4F5I5GKyKVd&#10;uhY5z7V6X47iBmv4mwN2ZVA7EjOK5/RNHCxW1wUWabAIVhkg1wT03PTinN6dTn7XQ9QtY/7QtHCG&#10;P5hG5Ksv407T9V8V6jGZLeOSVwxTy1fJPv1r1vxlp1npXgvzLqxbS9faUQm2d93nIRksBj0yfwrF&#10;+Get6HYeCHW9u7aG/jllH7wDfx93BI71ioQnqzokqlJ8qZy+lt4o2s0t0bR0P3clyPxzgVZkuPFN&#10;xqpthq+6YAZd+MZ+ldbol0LyCK0igaSSU5aQtnIzn0+lct8VbdfCvieWKT/RJxGrYViMg988c0px&#10;pctktSoKunzSbsdrefCzxrp+jXGqTeJrVIoYfOeJA5bbjPQ1r6He6Ha6dbzT273V3JCpkkmcsCSO&#10;w/8A1V5O+uynTTBHdyP9p2q4MjZbPXrXRaJd41OysBudf4w38IHeuenFRb5lc76slNL2d18zt5fD&#10;WoeKJHuvDupvo9rCdkkMoMo3eoycj6VRg+FvxC1Zp5LLxHZXMUT7C4JGD+VYepaze6Xczx2d7cWs&#10;TXBDrG3yv0wT+tQaf8V9X8KatHpllelLOS4V5g/PJ696WIScXyKzHhnyzXtW2vU6hfg78Tg2V1uy&#10;B9m6/pVW5+FvxXslaRdTt5dvOIpjk/pXv+h+JYdajDRyq3AGTxnitRiXjYj5j/d5wa+XeMrRfLKJ&#10;9dHL8PNc0W/vPnaH4e/FKxhjubu+hlsgvmyxxzYYoOT2HOKy/E3wi1l7afVGS1HnQ+bb28dyhmk+&#10;XIGzPeui/a2+JeqeFNL0nRNOka2jvg0kzrwxCkDbn05ya+Y4fFepW8gulv5o5o8OCH3dOR/n3r6f&#10;LZOpTcp9T4rOlGlW9nC+m9zu7XwKYPAtl4ilYNc3N86+WVIKDBUg5/3a80165E2pOiYXGFUDpuIF&#10;d9qfxiHin4dm1uD/AMTOG4C+YgCiQHksQB1/xry+NGkl83aSoPBeuucOWTkux5kKilBQPpXwX8Kf&#10;iZ4f8OwrpUcCW1zi5BM3XcPT6Yqpr+s/Erwg6vqKOiE/6yJhgV9IeDNdFx8PvD1ynBFhGDuPBwK5&#10;Hx38S/BlrYsurXMU8n3fJiG7J9DXzscVOdZwlHS59xPBUqdBSU2nbueAQ/F7xMztIblmHQnJoX4z&#10;6tAB511tOcgE5rg/FXjSyvdTnXSYfs1mzEqCeuT6Vyes6orurBxnGCK+jWGhLVI+JljqsG05HtFx&#10;8dr9F+e+BA7FeKq3fxdn1iWGW5vDNHEdwiRePyrwC61gFipIy3Y0h18pFsVlUk4xnrwabwyRmsyq&#10;Nas7b4k+LLfWdRFzCeseMHgiuBtAby7jHVSwDc9s1UCy3zBgOnUZrU0i3LX1vGoP+sXJ/GtFFQiz&#10;kdV1aiufVXiLTdM8J+AtDsNPhjjMkayynuxI5NeYazqLNGYQ4xjt0rr/AIgaqttBp65y6W6ptPOO&#10;leYXFwznnoM4zxUTnyR5DvjFVqnPbREd1OscbsTgY7mu1+C9nia8v5F+ZxsX2FeciJtav47Zc+Wp&#10;3PXsHwziSG3uogMbAB/OqoU9eZmGKq391HY32TbSAf3SM155e3v7m4jHB27QPevRNRlEdjKuMNjg&#10;+teXXGC0zDqM5P1rPH7I3yzSUijpMbCRiV524zXe+C2wUBHT9a4WxkySc9Biu68GkttB6Dn61yYL&#10;Sqj0MfrRZ1rA564xxilOQobOMe1MVsNjOQBUpPy/7PHFfTHy55142jLz/N0Xp9af4Ctw+owIyhhu&#10;BOak8boouDg4G4datfDyIPq0I6/OOn1rK9iban0ZpGlrFp5CKBivOvFUf+mS/L0z3r1XTWH9nEgd&#10;RyM15f4vT/S5cd+9bU3qaVV7qZ5b4lfbGSO55FU/Dj7bkKTnPIqz4xfy4GBGMkc1x+n+ITZXXy9V&#10;4zWdR2mZU1oeu3DMbY8jGOOas+BwB4gtyRjB4z3rgP8AhNXnjVNisMd+tbvg3X3TWIn4UZ6Y6V20&#10;ppzRz1V7jPb/ABza+d4flHBYKR19RXyVqfh8S6pLtwVyR/8AXr6c8QeLLefRZ4xksU4bHevnTUdT&#10;WPUJG2kAEgduK7MfZ8pwYXRsq2/gxbmPBXB7e9XrPwAhYFUVgByW7GpbDxEkan5hkDIzWtZeJoWA&#10;DEAnnaDzXlpRPQZjXPga1shueMbjzn1rJOk6cpOY8EdQG6112qa/HcpkbVGMbT1rjbqcy3JITCn0&#10;p2Segh50vTw4CxjnuDkVq6d4Qsb7dtjIIHJxxWKpP2hW8vIXHA6V2fh7VPL3DAjBAzkU7Jgc9ceB&#10;kjfKxjHuM02PwXFjcARyA2On5V1Ooa1Ezngcd6prrsafekAHpis3FJlpmFL4RSJiEiBYHnPeq114&#10;bUI5MeOOmK6F9bidztOQegNVbrU0aIgNzzlf8KmyHc8O8XWn2G9ZV+UbiBnvVK1jn4RV+9z6mup8&#10;Twi9vlJAAz61s6NpEMsQ3+mMipV27GclbU4h3uIFKuM46eoot7cXT5bGQOnrXcarpFukRKooYZw2&#10;OT9a4y5Y2txhcA5yTRJWEi5b6PLqN/bWcf3XYBvUfSvpTwl8LLCDR4VSGJpBwZGAyT7+9fM+mapP&#10;YX0d4N3ynr1xXufhD4vW0elrGZ2DH+EcnPvXqYB0U5Ot8jgxaqNJUyHxx4Xj0d2yqgk/d2/1rzeS&#10;ZGvwr4Xnt3rvfFXiT+1xJM8rFScqG7V5PPfiTUic4DHIrCvNRneC0N6cLxXNuel6bokF9b7zAvXG&#10;7FPn8ORJu2jH+ziqOi6/5NlsZsZ5HtUtz4jDHJOPxrFuLNldFe58PRqR0z3DVv8Awu+F6+P/AIga&#10;LohZIYbiceazMFGwcnFc5L4iSRx8/Xg1HD4mltJPNtZTDMDhXQkEe+a5pxUlZHRB2d2ftDo3hLS9&#10;B8M2ujaXNFBbQQrFGikELxTVl0Tw+I7K71i3F1t5WaYKfwGa/IzSfix4zDRpB4j1GIJ0ZZ2Jx+dS&#10;6nq/iDxLq39pX+q3WoXxUKGkmIYge4rglh57x1PUjiobPQ/YC2vbONMx6naNnoDMv+NOuBBdgh7u&#10;2we4lFfjFqfiLxto14Ua51GGIdGLsBVM/EzxjC3y67fA+vnsMfrWaoVH9k19vBrRn7Mv4dhkJ8qW&#10;ObJ/hYZ/Gq0vg+WSRj5Sj04J/wDr1+P+j/HbxxohU2/iS+icNnCzsB+PNdNN+2j8UbB1il8R3+wA&#10;YPmED685zXRDDSlu7ESxUYrU/Vg+GpLRfmCZ9MYNZ1/p0hVQSu0H5vYV+X1r+3z8R7VyJNcvHwcE&#10;s0bE/Tch/nWsP+CgfjUR4l1G6cuOkgg5/wDIddDwko9TFYunLW6PvTVLG9uLh2EmIRkYU8isZtIu&#10;1GQ2Tjq386+Gf+G+vFJXaZ7vcP7og5P12DFT2v8AwUC8SSOqzrIAOpMcLfnhRUui0bRxNLZM+2W0&#10;+4VfmZGfsFzUE1rqEBDKUcd03dK+PI/+ChF6GAn00OFJyREgLflWzaf8FC7CUAT6GVOOQBj+prF6&#10;O1jZV4dz6rhlvox89sMn+42RSvcXWT/or/gc180W/wC31oUjLv0aVM+jEA1ox/t5eFwSH0WdD6iQ&#10;/wCFUWq0H1PfpLm5TJFs5IPIbioP7Qu5HOyykx/tjGfwrxAft1+C5Sok0u7HPLLJz/KtOH9t34eu&#10;i7rLUgS2OQvHvnP9KdjRVInrA1C6UkfYpGUdSy5P4VWmvZQDIbKaNfU8V53F+2r8OmIMlvqSE8ZA&#10;TGPzqxH+2N8NXbrqCk9/KXp/31Rp3D2se53MWpXTOMWV0o7EIfz6Z/Sra6ldxLk2zlO5Yc1wP/DY&#10;Pw3Y7RJflveNR/7NUo/a8+GY2gXd6ZO6iFDj9ad4/wAw/ao7pfEKwn5oZlz1yvFOOuwMMnzEB7su&#10;MVx8P7U3wxlyP7QkjY9Vkt8n8smrMX7QXwxvGGNayxPR7VuPyFCafUPaROim1mFwfLnXcBn5sgim&#10;xa61uy73GDzwwNZbfFX4d348uPW7VucgtG6n8ytTx614KuoMR6rp5jc5yZSgJ96fLLoXzxZvw+IE&#10;ZsmSMKePm4NPm1HOGU4J4AIxWCujeGrogW2q2vPI8i4Dfoabb+C4JLkS21/Jhf4I2HP61VpLcV4v&#10;Yv3LiR97khcdMVLbXH2YABSFPOCAR+dVJfBly3yreTJtx7lf8+1JF4QvoWZk1EnHbZnn6ilsVobK&#10;a21u+MBsc7cDFNm8XaW3/H5aSRMQV8xUyPwrCbRNWjYg3ayNnlSu2pBpOuFJSv2dolXJYE4GPWjm&#10;fYlqJ8p/Ea1huvFmrTRzkxvdMAW/iB7E1gxaUI1IVhIFOM54+la/iaLz9TuZWC75JS7gYxzycfjU&#10;8OmWyQE4k8wYxlcAD6Z/CvfirpHytR++zB/s7DZ2gkc4I4pGtAFdxzj+Ht+VbE8GZeHAOOKhliPl&#10;dBwfXFJozMKe3DNlRgjoKx7xIrC7huJWxslVuRnoecCuokhZzjheOD1rH1S2iZ1E33gcg1jNXQ07&#10;O51XxG1a38Q2glsZPtSSRjB6YAHAP61w/hnxZa+HPDOo6bfaVb3YvSuJpUG6LH93IOM+1ZkOmzzX&#10;qJaSMpLdB93r6V6WPC1jc6Zb28sSlohndgFgT2zXi1qabsetRk17w7wl5cujyPAhjhlcuqE9eleg&#10;2CAW0H3hgc81yen2kWm2aQQrtSMdhXWab+8tIDkHKg8VdCHKuVGeIk5u7PQPBDFYZsDOD1Perfiw&#10;H7InOWU5BxVPwScxn+HLEkelaXi9AtuADn5c5rt6HIeRa4APPP3RtIrynW2DXeBwAK9U12TBk469&#10;a8s1qMLcPjgbjXn1zpo7sz/VeOPXvTWXIBHTuakB5xz+FRXM+0ZJrA1ZLGcds46VXnOH6frVZb0h&#10;iAcZ7UgmMjZIwfrQxqxOAc9amJwuc1CJAFqL7UuSuSCfUVKGycsC+DzinRv84I4GapXFyYxuQ5Pc&#10;UW05Y/N83t0qiTbi6kE8mob44UrjnHWqzXaxrnPPeq1xqYYbM5WqJK21lc8/SrSHKrmqKTgy8cDt&#10;VmOQMDzkelITLG0quRyRV7T13yqcfMe/YVnCRmXC8Adq1tKjZpQR2plI6izXbbE9G9exppfJ9B60&#10;+PIt/wClUb6Uxr1xTehSNSBxKpAOcc1bC45Jxkd6wtEufNkIB9jXQE7uOOB3qG7miKzygE4IOPeo&#10;5SSpYAketQvIS+dvy5watKQbfg5GehpJlmTcOVPB3e1UbldwJJ4NTahLtlYAhfqaoz3Ksg2upP8A&#10;dB5rNmiKcpCNwcVf0q52HaDn2zVSK1ku5MRI8jYzhVzWnD4Y1WNwwtXwcdT0rJtmsTVjn+QZPNFC&#10;6NeooDRjI6/NRWd2dGh6HrVrvjIwee5rwH4oWG9JH2lRjmvoTVrqPypCW7cA9jXi/wARtsiOowFZ&#10;efrX2E9YnyDdmeF26nz0yvQ8AGvTdIRBaxkZz1zXm0Kkahjoc16Vpi4hjUccA158dC5M243yozg+&#10;madMcpyVUVFADtztU/jU8inYMqCDWxj1OH8czAWI3EfewR7eteYOwMzgZwGxzXpfj8iO1UcNnk8V&#10;5kB+84bdk1x1NzrhsPJ4xg/hUsbbV/i/KmrwfQ+gp6Z3Z3fgahFEiMOo4PqamVscjGcgUxfUk49f&#10;WnZLYxkjI5NUgRPGxZsEjjpVmPLY9PY1VQfNntnFWo22rgY/CqBliNtoOVOB0xT02sB3IqNSdvQH&#10;61NFlgAaaEWYwABViLdvHOfQCq4ZVH3gcehqxASWB28djVEstHluSfpmpPTGaZtPUc+tOFMY4HJ9&#10;6sx8N647etV1GOe9WIhhOT16moZcTRslOfccZrs9EYh0zjGMGuOsQCwGeD0rr9DX51IOCByK46mx&#10;6GG+M6XflRjj0pVAdsY5PWkQBgOMMec0Iu6Xjt39a82R9JEeV8mYcYX0rd0xBMyqcZJ64rMFkz4b&#10;ORWnpkohdT93Fc0j06KsbSubaQKeQD6YrrraIS20cqr8oweK5W2A1CX1IH5123h+QW1oYZByOMGu&#10;Ss7LQ9Kirs7K1s7fUdI2nBfb1FUdLs57RtgBKDtTdCtp4xIIyfKz0NdLYREzBSpPQYFeJKbjdM9V&#10;LQfY30luq4DA/StK18Qtb3AkG7f35wDTW05PMCuGVe/asvxBZyaaFe2zIuec1yPlqadR27m9feNT&#10;uP2kfuwO1eJfFrxPYTeYsDD7vNbWua5JNGYpF2N1GTXkfjyIvubfuPXBr3cvwfLUUmePj8SqVFxg&#10;jzXWb0SXa7OFAPA71mtIQRkDBOcVJePvfcRg/wAqqbjnk5r7RKx+ZSlzO7L9k+JeMjJyCtdXYXao&#10;qMNxYetcbZylZAc49q17e+ZuFyPxqJK5vSnyNs9K0W/adACeP9o10IA2ggEexrhfDd9tVQ/IHJzX&#10;ZQXayKCCcEA8nNcdrSPfjU56dy0ibRkg0SHHPamNMdgweO4x1pjIWUEEqPeupaHFMhumXYfmBPsa&#10;xpWI3ZH0rQm5JHH1AqhcAgetaI4p6mJPkyNxiolBxjrVu8ARcnjNUvMHQNk1RyuxDdxM5BH41V8s&#10;5+lWpZM8Z6VW3bW44zVGZYtkO/1HpVtFMYHGQKqwlVIOTVxGA78U0NDiRtYVYtRuC4/UVXYqzE4y&#10;ver0DEqrMR7YFao06GlaDywBWkkuQvy9PesmCTLe1aELhmAzitESdDoV4ltdgtyp611k2p2zBdvp&#10;6Vw9lash3huRyO2a7Cz0ZZ4y27cRjOOlMgp38gnXKjgc5NcjrDkLtzkHHU12WoxC0QoD1HFcbe2r&#10;SH5uT0FWiWclFBi6Y4xhuPc1rtJg57Dj8aebJYZGyOc0wxnHGOOua0irGE9RPlc9Rz1ANNeNlB+X&#10;C1OoAUDamfXbzTxsAwcdD+NdCZyyjc4nXY1E7FRhfSud6M+e6kCur122YOSCCOv0rl7iPEbn2zj2&#10;rOoYxVpWPJvEWXum6gq5H1rnSN1wwxtJOCfpW9r1yI9RnjPTfkVhkhp89AT1rypWbPWWxp2gCRnI&#10;5x1A/nU8RwoHX3pqjAA6Eing7SM4z7CpsSW4hhQPxzW3oMW66QgZw44rHAxxg8YOQK6Lwku+9j7g&#10;yHPtxVozlsd7t2o/vxiq2VDE5IJ+UCrLPtQnPr+uKqL8wAPPPJrQxK/iByuiXeGwTHgnHQV5PjFu&#10;CTtwMj35r1LxVPs8P3m4cuAhP1//AFV5gqK0Sh3wrcj2FeRjfiSPpctVoSZULBowSuH3Zwxq5uuJ&#10;oVwOB8uMZzUckSQq4xksP4R2p0Sb7MMsvkkttyT2H/668+x6tyLyHWPL5C5OcDvSB3bGCOD370Tk&#10;wQ8v5oLYzninWTJISuAzkYI9KolksJWRiu07h8wJ71ciALeuD2qqV2SDBww606P9w4L5IzjIOKaY&#10;maYDFHBGABkDpU8RdoisgBKD5ecYqo8RNwiFiNwGDnjmrrusYXjzNrYNMksW8gURvnL9xUqM6hsc&#10;E56jikimUl227VHYVZSEJchdwj3YO7rx2q7isPt9mwsSEkHRSOpq9Bc4dG2gjHTnrVMxbix6oDjO&#10;O/r1rVtY7QwK7XAWNTtAQHJP5VDNYouho7kxrE5KbclT2I61qxzebIkpO4gBRxnFZCwOrBUIAJzy&#10;R36c1sf2XJJGZEIAC4IHf/PrWDZ3U0zu/D9p/amn6rDBKsF09qyxZQHcR2H1qxALI2enx2xlS+jO&#10;LoPgjAx8y4/GsXwlZWs+k6peDWFsL+yi82GFlY+cwP3cjitbRb0i5EszATSnEjbcYHrgV5s3qz3q&#10;eyOj0PVPtd1/ZlzcLFbb8+dsOcH19ccfnXaw3c+l3knmxySxD/UXMYHz+nQ4HHrWDb6VpOm36SwS&#10;i8jkhVy5O0Bz2z2r1j4c+GdJ1XTLuG7lMDMWMcxbKx/49uvWvGxEk36nop+zg5PobnhW3ttOFnLr&#10;FrcWd6T5w85sLIg7gZ5HNdH4g0W41GYa3YYFjJEUeIvksB6ZNYst7b3lpZyXt0b+fTbjbFyBG0YO&#10;P5fyrqNe8R6V4oeytZZljtZY84RiCkg6njtXFHkcWm/69Tyqsqiqxml3v2/p6ficd4k1i9kaHRtO&#10;tpb+WWBfMtoWBEadcE/56V5fdpfXN5tltpYWjYx4OSd/TAwf84r2CPTho/iG5i0C6XVJ7mAGSaRc&#10;mAhuMn8+9eWzX99bXmqXkmwvazH5QTudsnIH6fnWlG6dj0aEk46bfj80Zt9NbW/h27097QPeSEsx&#10;bGV6HnvXKpbxW2jiS5VBJIxWJCMEj1q/NcarcrM32LEkvDshDcfn/OqTeZPbpd3j/NGxVE2f4DvX&#10;0uEpuK3POxc1J7HP3F2o327yhVHHA+tc/M6wxFHDEMCFbPFbup2sh865KmME52sMZrIj8ggLdKOn&#10;DDoK+nhsfF10+bUyI1aGAgZBbgEDvVOYvE6qxLZUE96nur8QXChU3xg5+XvVVwLjMwJDHgA9ua6D&#10;y5Fqcebb5B2kcDI5rLZGVMtg4PWryyBrfDsd2TVIssiYOVwea1SOaW4xIxL8wHQ8VajjE0qQsu7c&#10;celQxjCnnocirkVwjyRY4YHmriNE93oEcJCr8pH4g1nXHhe5kBkiXiuhhQ31wyglSORnpWrEzGBU&#10;MQ3A4POeK05bibPMNQ0G9eUMIJHK/wDPNScVQBkW6aGQbQB8rE9a9+0+wEFwjWpjlSFfMZZD1qXX&#10;9L0jWbMNeaJBG4U5mQgEn14xRyE8x85XiFkOAc88gZrIaFzI+yF22969o1X4f6G0T/Z3nEm3jnAz&#10;XD3/AIMurGN2jl3oOT2OPSpnFkX5jjvJZim76jFQa+inTwhz5xPQ1sQkJKVBxz3pl1pE15DNIqiR&#10;T1df4a4Zq520NNTkdGUiQpyGYgcV2gi+zxogzwOcmpPAWlRLezNNH+7DYJParmrhV1BwPu88fyq6&#10;cbI58RK7K0eAeTz1rStAfKzkHBzx1rPgQM2OCcZyRWnDCFhGMA+vSt3sca3OOuVH2yfPdz9alhBX&#10;GOnfNMcK91Mc/MZDUijC5OTzgYrzJn0lHZF2F2B7YxwKn+0vtY8hvTriqsJUbeeTVqIKyEseQcGu&#10;NnqRdzlvFmlx+fBcJuBZhvOfevY7AKsECDj92Px4rzzVLdZYAhUHkdfXNejwN5iRAgYAHQewruo6&#10;o8bFR5ahetcA4AAAHYVftnAm6dulZ8DiMsvUdqu2xC3WD1xgVuzlRNdZEm3rkZp9sh8kgcZptwCW&#10;OTwBSwnMAHQZ4pFIrXB2z4zzjioUIDYI59alu0xMpAPufSooxl8HJ96kpFpJAOPamTN+8JHYDigE&#10;EjA70kmCTgck1JaLdvngk59sVJP1BPSorXg89R2IqS6Xcydcd/SkUSQfNIAfwNX9oUHHNUoUw4P5&#10;AVdYjaQOM0ikUnbEpPpRbt+/J60McbsdfWktwWlXkAd6BXE1AMCdpxmsuRzKqNnI61rXwLSNg5wO&#10;lY8IJfA+70FZyNEcx46ciwuGzlmTH6GtXwc7Wmh6fI6FGSIFTjt/kVhePHA0e9zw4XCn3yK3re+E&#10;Xg2xlbkra9F7VwVfjPZwv8Ns6q28YXGkGW5t9jylNoLL94fSlk+OPijywNtuqAfMfLAIHqK8U1zx&#10;qNNs4GaRmDswUY5OKzYfitp7QeXOG3kEY25NQ48zH7Smlrue0W3xuuNDt7q1nlS7W4JYDj92WHb2&#10;9q82T4h3tnczRFTJu+YhTXAWyy69fy3CXDRQdgRz+VXrDULG01LyJ52dg3zyFCDVctjDnUmeweHv&#10;i3FeXVtZ3elrARj9+T8xI/kKvS/EqHxNeT29vP50BfaUZANuPevEvFl1a28CXFhe75SMeWjZbH9K&#10;6n4feENW0CRry9mhkjuEDbEyWGcEGuii5uRyYpwjGx6Fp4Y3brj+E9Bio9Vkzd+We2Oan0gAPM+T&#10;uC4Kn3OaraoA92GzgleteoeChLHBuRjjPetuWURyomcYGT71z1jIUdj/AHeaufbRK8bufmf2zU2u&#10;jSMrHS3Uiy6XI6n7qEjHbit7w5cx2/ge3s5HKyTTAyE8ZUn1ryjWPFt1pW628rekvy5xwAa0vDHi&#10;q98SzpoUDwwvbrv3ycZHYV50qT5m0evDFQcFFnsy/CnwRa3ErXOiw6rcyoN73R34P48V5V8c/gpp&#10;+qaTb3ngvRoNMvLP57hVYxq6D27nrXpGn6tqUiuLprYuDjdv5Nc74vu/Ed/5ltYmxWGVCjFp8ZHt&#10;xQqVSSs9hurTvuec/Dm4VdA8+chWjQ73I+6QCDXg3xe8eTeIdaeK3Xy7WIeWqq24HHf617VqHwv8&#10;b2fh69tNPtorlp1IA88LjPU84Bz/AErwbxH8KPGGjQzy3WkurpySjKcfrXUk1FRaPJqL3m0zhtM0&#10;u68TaxbabZoWeZwASegr678LeDbLwtoNvp8EKl1UbywDfNjkg15T+zj4btEuLq9uyn9o+Zsiif7y&#10;jnPFe9Op3kMME/p1rqik43OPZ6GY9pASA8SfLjgCkXRhd6taziJPsyA789Wq1dHyD69s4pbOby3H&#10;OV96ylFdjrpya3Yt3oViXA+yxEk43FAP/wBVYN74d0wzORZpkHGD0/KujeUliQ+T7jIFZ8jeaTnq&#10;e5rGx1pnLT+HrI7ttpD/AN8f06VX/wCENsLkgLaqjZ5I4roWX5iO5OKtJCUjLYA/GoWrHLRHB33h&#10;bT4pmjMCk+pzWXN4T03JxBtA6fMTXUazgTbh1Y1lueDls/hXUoo4HJ3MGXwvZRJuRW3ZyvOeaqmI&#10;wAJjdj3ro2k2gYxn3rnZMocAE4GST3Oa56h10HuWImYjaHXsMda0LCSMRyq77STyQucfhWdGN2QA&#10;VLDGRxV2BJ2GUnWDaMfMRkisT0ImrA8hXzIJVcHloxET846gE9q1LGVfM2t5ttOP+WXDo316ZqhA&#10;sJREkPmsqgFgfve9a9ghdEi3qgUfK/Xb74pI3RtaXLOjxGW7a0tznKyICc9hz2xmu28MWsEkkdv/&#10;AGjKZkZXiDqPLZc8498Z+ua5TSreVocyKl3CxBzJ95Tzx/Ku802I3+mJbmCCC8gK7HJByo5HI9Kz&#10;qbHoYfc7PR3bSrmwighMN1Y3RjS5ZMLJE/3t3vyPWvV44pBbwyXjJepC5VrK1OXYHgEY5H8q8z8M&#10;6dLqF/INSuXEHlbxsGBjI5yOoyK7LRLi2tGt4YrB1vlmJQxnPnDsBnueK+Txruz6einyl/xFJPbW&#10;y3FroI02AMFQzuJHLHgEr1Ncbri31rb7y3liUmSWZ4woYjjpXV63JahzcazeXS3jSBlsGyAiHkcD&#10;jNcZrNzaazJdT3t5cR2dv8sEMiFRIOoGB/M+tdeXLU48X8Bx2r20wgMvnPbW54LOeZD69ciuQv13&#10;W7iAhFB5kC5J+tdVrypII7i5bbJMm5YATgKOgrlNUmnuyZJLjbFnJWNcD6V91S2PzzF/GUDKZVB2&#10;j7ucUyBw0iFSNrHHB/pUSDYF3KQ2SMd/xqa1i8yY4TBHORxn/IzW5wM4bx1ExukKDduGXZuOazLQ&#10;bVwjmLaMnHBGK6T4kwGOW2IHVQGHTkfd/QmvN/EPiC60y2ihtrZrqe7yq4HKjua8+qtdT1cPJqN0&#10;dP8AFP4hR+NNf8NtDAoFtbmO4lz/AB4Of6H8K+fG1vbdTRo20iRkDE9T0rvbCy1C8lWGS2ERdtjY&#10;YHjp2/Gukl+D+lwW7z+U4aNS5O7IOOprJU21oXOs5SvLRnefA3XbSeS3WaJknWDy42YZV3xlv0Fc&#10;3+0/apq3xA0u6D7YrqJAWOVBXOKueHtXktkhtTHmxRQFRcKc+uRz61nftC6pb+LtN0n7KxMkEbRv&#10;HuDMO/bmoVJqTfQ7KmIhKjyX1PDvDMks3ju3sPPLRC72AqcDAbrxX1D4N0pE1O7upYi86x4BPSMH&#10;qTXzl8P/AAvqdn4o068l0+cwrKAMIef8+9fYvg3w411M8n2lIkMe594++p6ZFXo9Tno32Pnv4na9&#10;qWi+KLpYChtFZHYFc4YgZrj4/F0ElyLm4CtOSGJXufpXpvxP8E+ItU8T67HY6BfXUTSAI0cDbTjB&#10;GOK8yl+B/jLc0w8O3u8/wsoGB64JHvQklds56053909R+E/xA1fWfFFtpWjJ591c54lIAUAcsT6C&#10;vpm0s/E0cKKdY0xmHDgKTjivGvgr8FLjwRpkWquJo9bu7do5YLiRUWLJ6A/QA9e9ejSrqdjp1yQb&#10;cSQqzYW4R3P0FYvAwqe9JanfRzGtSjZM4z9ovSrfXfCSjUZ45NWtXMkE8K/LwPmX3BH9K+XBZR+Q&#10;SdqZJHTkjGK9i+KvieW40KzSSTi6lcdMHHf9QK8juJ1t9OFxuHyybcHsMZzW9Kmqfux2ODF1pVrz&#10;nuUNR0iGw0a2eBSqyOzdfSn6emzTC0mGkIwV9M16XaeBF8U/D7SXtYnk1Bo3m2g8HBOR+VeaX9jc&#10;aVO9rcRmObPzKTXRO1zjpppXNjUPjJ4k/sa20aO/kitLZBGsaHBKjtn8a4HUfENzcyjzZnf+9z1r&#10;P8XXE1pqCojABowc/nxWGbyV19c9sc06eHpJ81kc1fF4ifuNuxozaq4O7PI688mq82qNIQxycjpn&#10;mqMUTzNtRS5PHHJruPCPwd1zxKBK0Ys7XvJKCCBjPSuuU4xRwQo1Kj0OFeWSacqikueMdcV7L8E/&#10;hlot40mreLrkx2UCFxbKSGkOM8+lSt4B0zwzCQqR3EykgysM5PTIqa5ZvszRR/IjdSDjjv2rgnXu&#10;z16OFcdZHJa3bWt3r94NMhMNiJWMSjBwueOfpWxpVpbWF5bM2MqwcjHoc1NbWKQRM+Bxxk81SEjX&#10;l3+7VmxxxzgVhKd1Y7Y0VCVzodd1mbXtRa4kbGeNmew6Vz+ragbeIogJcnqR0q5f3Sada73I80DG&#10;PSpfCXhV/EJa/udwhJKrzz9ajd3ZtK9uWBX8PyR2Fm0zyL57nuelekfCi+W9OolCGAIGc/WsOx8E&#10;adPfCKRWZehw5U/pXonhzwvp/hq3lWxjaPzMFtxLfzr0aUuf4djx60JU3afU0dVHmWshXsp4rzWR&#10;DElwGOOCxOK9Nu+baUKpOVNcNo1omsa8tvx5R5JYYyK5Mcm1FI9DLpKMpNnP6epmhdlidwoySi5r&#10;r/Bkp34PRQc16NqF/o2h2bSJawgAYIQBf/11w2kXNvdaheTWygQu3ygDArnwtOUKqbOnF11UpOKR&#10;03VgApz0qcc+mRVYbt2ScHpgd6tovGOB07V9CeAjg/HbElCQOCRn/P0qf4bSY1q3OBjg8d+aqePS&#10;SCOytzUvw5YJqcJySBgZx71k9wPp/TcJp5HoP5ivNPFKE3cg6HmvSdN5sAD94gk+1ec+KBuuHJGS&#10;SfyrWm9TSprE8l8XwtPE6nA54Ncdp3hea8nYgEjqcV6J4ihUKRjJz3pPDTRxMDhR2Pv71FVXmZQR&#10;zv8Awhs1vj5T9cc1Nb6fJaSAq2HXjnOa9FvpY3tgFwTnpiuemRPtJHIzzgCt4xtsRUJreC+u7ARp&#10;kA8ktXAeLtHmtppWK7RjPP8ASvZdIjia1B+U4Xsa84+KMqLkqRwCCA3SvWq017LmbPEhUanyo8fb&#10;UmRyMkEZAINSQaw8cg2sVwK5u9uCLhjuPU9KiW5bPDHJHevC5j0tTsh4jZgAxzjvUn9vIFyWIP6V&#10;xAvWC4LcilN9IBkHFVzBqdyNc3KCH259O9OXxFhOWPB9a4Rb6UEEnJP504Xj45P1FVzoV2dpca8Z&#10;G4ORjjmqq6zh+TjHQ5rlTdOcgHOKcLhto3A/XrUuSDU69NaG7IbI780jaz5hKq+BXJC6bBxn6mrV&#10;l5l9NHChyzMBxS5i0mw1C4RnyzHeD1I61p6drmyFU49iDXUWnwpbUIQ7M65XJINTr8Gip4lmUj0Y&#10;f4VCm09EaeybRyep61G0J5J+lclO32u4yu4g+1erSfBvcTukusf3SKntfg7BEgBimkY9NxI/lSc3&#10;IFStpc80jiVUwV6D8qoStJbSl03AdeuBXs6fCqCLkicdgM8f41T1H4SRXUfymdTjkA//AFqtzuti&#10;Fh5J3ueTS+J5zEI95wPfNR2KzXUoY429Qc16OvwSiXHNy2fQj/CtvS/hEsThdsh9NzcfyqVJyepf&#10;smefRG7l2pDFK/HRFJNNvYdQtCDNazxbuzqc19JfD34eWVndKtwhdh0+br+NdZ4s8AaVeabIjQiJ&#10;887W5P8AT9K7Y4bmpufMczlJTUeXQ+NJHuRHuEbLz3FS2t278k8cV7zc/C+2QMqLvi/2scfpXJap&#10;8Jkt7ktA8mw/w54rhaktzs5DntAl2Euck9veussrgtKmcDOPvdKj0v4fSW5CmR8dua2oPCbRSjdI&#10;xAx1ranKzM5020fTvw3sLHV/Clv9utIrsJGoKyLnnBzU0/wa8EazfgPokMKucnyGKgk+1Zfw88Q2&#10;umeH44CWZ1XHzH610dh4rskvVcSAuMZQgn9RXt13B001ucOF54TeprW/7J/wx1BEW40uQKR1WVgQ&#10;fWvm79tr9nDwp8HLfRn8NPcSx3qlmWd9zAKex47FR+Ga+xbHxzZm2jOYgcY4bpXzD+3XrjeILDRW&#10;iYFIoZFYqc4BIGcfjXzU48suZf1qfQc/NBxlqfBUxIVQDlh0qXBMQJDBh3Xv9abcqFcsDwSce/8A&#10;h3qaFTLbkZIPTINestGfLdCi556HceuD/SkIw24ghQMcVKI1OQ+c+oqZYgFB25x1BNZs1irlPaQQ&#10;zY2thefSrEMC4JYFR0VfShnUn5sDIOQR0poJySMtnt6VG25ukXrO0aW4jRfmVsde3NbDabJv27Qx&#10;Bxj1rK0WaRZ4/LYrIo4JrqWhkuTvdhu/ib+LHHaokkzspmaLFA+0JyeOR+dOW0QE4XAOFywyARV6&#10;WycyY6K3AYcbh601rNEUqX3diAe1Z8qOjUqmKNWZugboAOKaojBLFskcgCnTQB5QEDMM4Gf6U6K0&#10;cFtx+UHnPapcV2C7EkjiJ3E8gZNTJbxTR4D4zg4J6/jQtqkpyvU9qjeMLgcr2PFS4rsXdluXS9ny&#10;KwPp83+FRy6bdQEAI0gwcYHQ1VEswPyMc/eGDyMVpJNeTW6tHM7Z65HIP+cVHJF9DRMybj7ZCoGZ&#10;o+xAYjJ/Ot2OO/j8L2t9DPMxlcpgEg57Dr9azrmO6COZWaQbSScc5/yM/hXY6Wm/wLHvAISZmXnB&#10;B45/l+dLk1NFKRx0PiLWrVyV1C7i3fw+YRn9frWla/EfxVp6o1trN1HtOcbz/kVdjhhez2TQq0uS&#10;XYHn2A+n9aypbeOVmDBSoHpgiq5WLnktmb0Hx98eW5Aj8SXrFeQrSsR/Ougsf2pPiJDCsR1iZwpO&#10;CSCT+YNeU3FoYy2XBT+HHUU0vgHIywOSankJ9pI9tt/2zPHNsiiW6WfHdwmf/Qauwft2eLbZHjlR&#10;LhX4IfZwPwUV8/PagkhRj5skg4qheWiOwDEfNxyOnWq1jsJ1JHr1z8fM6h5mpaRuDtvYwn1Oen9R&#10;XS2fxu8O6hsSSefT93KiWPP0Hv8AjXiN8xvdDtpjhXjYqTgE1mavpm61tpUT7w/i5wa644mpHQ46&#10;lFP3kfT1vrmm6pPvtb+2mVgMAPgg98g/0q0Y3xvVSSmTuHIx7Yr4+TzrbJimdGPXaSMVpaf438R6&#10;NjyNVulAIIG/Iro+sJ7o47NH1RqDYAOQS4zkeg6fX8K5zVt9zMkaIWAIHHvXj2m/GfxNgefJDckH&#10;BMkYLEfXrXZeAPGWr+L/ABLDZ/Zo0AKiSSOP1PrSqVo8uhpTi5S1PRPD2lT6ehkMO7d2AyQa2Hmu&#10;YyPkK/jzXVnwfIjApfjA6h4/8DTJfCyqPlvmDdwy8H6V53K2ei5JGDDcSFfusGIxz0NegaLblNLt&#10;uAvyBhXMf8I7doMCaEr9eTXUWF+LSyihbDGNAta04tPUwqTTWh3Xg1Au89ScjFaPi1N1oo6fLjNY&#10;vgbUFnmYHAGT0rZ8XMRp/TkZzW72MzxrXiWEm3jivM9by87nd1JOMV6frwADAdSK8y1gKtyy9WHN&#10;ebWOqkZXG33qjfNuTAP19q0GBXIHB9ap3CbgM4JJ9KxWhqzOU7WyB16E07zzuJNSm1ZsjOB+dOj0&#10;9jz19GoeoXFOXXjioUjKP1bnsTV02+xueSal8tSMEdaSBmVdSEjbioDMYs4JzjtWxLbqy7cZAqpP&#10;ZqVyOOOw5p7CMWS9ZpMZznvUyD5RkFj61YGmHfkgevFXY7YAAAdO+KSDQoIuOSCKmVwI9o4PrV/y&#10;ADyVqOS33HOAR7VVxIWzOZeecjFdfpUCxxhvzrkbSNUlGAR65rrNPmHlr1z7U0M1C2FG3g9qxNXf&#10;efmz15xWrknOcgHrWbcglyByAemOTRIaF0JjG6/3cnHrW3cXuxTjAPcnris/ToSjKRjGefatnQfD&#10;cvinWEtdzJACS7YxkVBojPsIZtTkIt1Yqp5Y9BXTJ4VWO23TyPlucAba9J0DwbbQoILdAIoxglhk&#10;k1R8Q2KWryRkfKo61N7HQo3PO28J6XPIfOkkGOg3U/8A4QXQ2I/eyv7ZFTXlxHFOwDfiKYt0FcDd&#10;knpUXRtyHSeEfDek6dbTeRFuY9Wbk/nWTrl4ItQki6DjBrX8K36GKZep7muf8Syq+puR246UN6CS&#10;s7FX7XMOA649xRVElSfvGiouacpJfa7uzvlJB6lzkn8a8n8c6000TgvkknGK2tY1+OGFgz7T2xzX&#10;l/ijWWurk4b5ScgelfRSnpY+U5TO0sma9Td94nk/SvSrJT5S9QPavONCUy3CHOSD6V6Xb/Ki45yM&#10;4rCI5GlCAIwAOfX1qWYEoFGSRzVeOQxrkcjHFPu5SiEZBwc5IxW19DK2p5/49chEba2OQQTjmvP1&#10;+VyCoUg12HjfVRcXDw5B7nHrXIIpLckY681wzep2x2H4JJ9cYNPiJOGUncOKApIznmnRQhV5Jz7V&#10;Ix4JB+7jNTDnvgfSmCPjjP41Lsx1qkAq8nrxirMTfKM8VXKYBwentU+0unyjoM0wsThuwPWpoyQo&#10;O0Gq8IZdoxzVhFOCOVPtTTFYnQ7hyPwIq7bZ2HB4HY1mqxBHOcepq3DKcnnAq7hY0w2UAGASOSac&#10;q4XqDj0qgJ2DfKAx9DUi3wzjuOoHSi4rF3PSrUeNvP5VlpdfNkHgjINXIpy5GDn2qGy4pm3YAKVO&#10;Pp7V12itgbgMnHNcbYuNwxXZaHG2Md/SuSo1Y9HCxblc6KNiVU/d4qUrsAIOBSw27rgnAz0qybUq&#10;cMM564rzJSVz6anTla9ixa3YKopGPU+9aP2dXKso+U+lY0duVfPbr9TWrDciJBkZxXO2elTTNqwi&#10;NtIJFfA9MV3lrZy3EHnRfjx1rg9Pu4pOHYKoHG445rstG8Qw20QTzQFrkrano0TqdB1xYEeK4jYM&#10;DkE8V1Gha3AbtXzkZ5BHSvNptdtJJcb2J5ORWjo+sQJcghj2PNeVVocybR3Rmtme4Xl7YXttnaA+&#10;OOcVzWo+SrkSbWRRnGelYkviCz+zEtMo46bsVxHi3xjbW+n3GycrKq5GX4Irho4ec5WRo5QpRu2Y&#10;XxZ8R2WlahE0ZABG3AOK8f8AE/i+yvYC5kwQMbc5zWL4n8VJ4g1Jy0xkAP8AE3FcVrAQN8rcAcgH&#10;Nfe4eh7OKPz3MMd7SUuXqXX1O3mc7ZQfY07G7Bzwa5EHy2ODnnuK1tO1FEHzEnGOrV6Nz5rc3oFL&#10;S5xxWnawsCG6Vk2l9C75z+Ga07e8jEiqH4FS3Y6YxujqNIkKuoxz25ru9MQNEpPBPWvNbHUI1lBV&#10;wSD0Br0DQdRiltwWYAispWuenQTtY3mhBUDH4044hhIKb89x2qq1+oPykMPrTXvA4A6D3pqSNJRZ&#10;DOhBPp2qhdKfL/Grd5dKEJGPoOKzZ7kjg8DsTWqaOOcWijqPKjpn0NZZBzkrj04rQnPnMST+BHSq&#10;zLgYzmrORoqSRfN169c0zbg9f61Zd/vcDPvUec44GfaquZ8o6IYB5z+FKTjoP1pEbsxx9BSkhjgH&#10;JoFZ3JY/lYYbp1FbFuikAkbj0x0rJhUh89+4rZhy3y5wDzWiLLltEgwDyauogBwOKrWygcDmriI+&#10;7p+NbIVjSs5NyBcketdFpt5OsYWNic8EHnNc/pagyKr8k+1dXp8RhdWUYHrVGVitqVrcCAvKM85B&#10;z0rm7+TDDB6c5Fdfq+pJJbvCuMDrntXFahJiT5cAe1UiWZ8zmWQ459aryIFB3Zz2xVzsT1qjO7Fj&#10;gZrVGEiMydBwPxqWMhs5GeO9Vtu3JJIz2p8TbCScdK1MjJ19MxtwBx2rj7orBDLkZ2jNdTrNz5jM&#10;mcg8VzWoxB7G4boNtc85dB+zu7ng/iWQnW5++Dz7HvVKA73BP3QeateJl261P+efWq+nDqeveuB7&#10;nZ0NpM7VPc09Rl1z1pifdU/xEVKuC3v61Oxmy6mRgZwW4FdR4OVmnVtoA3ZXHf1rlYXLL69q6/wY&#10;Mzpj0L4/n/StEZy2OwlO2HI6HvVZX6cZPappjtQBjjB+77VDsI9h2NWYmF45uUi0CWIuA0jqpXuA&#10;MnP6V5wyZX5jgEZrovHNiLW7juRO7mZsbG6da5x0AUkHjvmvCxUr1D63L42o37jbUFt+1iTyuT6V&#10;DLZFtzbiMc+vNSQELzH2AB96JpJR8qoxb1xXJdHocrEsmSVHikAOORzjJqewtUUMykrk45HpTLTT&#10;maLzpUYNvzj+VaQG4Deu0AADFF0CgRGI/N8wz2+tKp3FlcjB+bPv6UpiIO4fdz3FIkDkjPGTndij&#10;mE4MtJ+8MW7OxCCPWtCPHmu6dCDkEd6oxhwfl5x3xVu1YNId2QCMBh3NWmRY0LUJtaQDdIBuC+p/&#10;zirIJkQZj2v6nuaq2ESRXOZE3ZBxlu3rWmbiOXTFtQw8xZd4YLyeMAE1YrBFEVjzk8DOCcYNWo5o&#10;5LZbdI2D53knP6VWdTbiNS2526hhVmJ089ZBJtI429qhmiRetXTEUMnBUYZ8Yz9a211gNPE6IZIY&#10;sBtuRkVktBbT3e4S+SSAeQW/QVsWFvHHGSF8zaORGcZFYSO6lc17Cd7nVftNuTFAVAaFvmBxzzXT&#10;afd3Vlpjas1qpgSYw/K+Du9cdcc1yMmqWthNDcWMEgTaBLG7ck9xn3rU0u4+1Bo3jKCc5UP/AAkk&#10;8iuKaPWpSsez+HtV8O6TEW1zRv7QN3Evl5lIVCec47//AFq1fB/gZtQ1+aDStUXSLN4hJGJy0isx&#10;bkAE9eRXHaD4gu7fR5NFvLCK+F38sMwbDRv2Ye3HrXdnTLvw9HYyqy3IICNE68px79cV4NVON1fc&#10;9bdXRvr4Z1bSmjivbuC6vJCR5SxhVC88+1d5pd8LO0mSy0Oe6lEAikeMAAcdc+n+FTJ8JNO1DTLe&#10;903UpLi9YBstKVVTgZ/wpureIfFPgrRrq3u7ORbOKIn7bAisjDB4J6gn2rnVKUXzyWlulmebPEwx&#10;KVOm03e1m7GLc+INa0DSZIoIYLeZ0ZzMRuDA5O31rxvXm1DS9Dnu2mMjXMpbd5ZKLn39a9UtdBuP&#10;EkmiNfTG3tbliJ13EApjOM9c9KyPjV4n0xtT0jwnozQyaTbyCSeKPkbhkbc9e1aYa/N/Vzrcowly&#10;Rjq9307HmqR6hZaWZmnYzOvC7MDB9Pf8e1c413HYF/MkEk7nGwrnH510GpXgvtUKedvigHypk4X6&#10;fljpXL3Ylle4umt+hyGY8LX1uEj36njY2WmnQZquqyQ2CtcsJDIdqqoxgVyu5r5m2skaJzsPU/jX&#10;QarClxEkt5KHjPCKh4zjv+lc1ZwNJMsKsyqwPTgV7lNWPlsRJyZSkgWeJ51HMZwB60RyDUJxHEoj&#10;wDkAdeOpou3EMkkYyQvDKOhqGK4hjuMw7oSeCMA+ldKueY2h9zB5MpRmAPGB/Wq8oGNpYN6npmny&#10;M0lwd7qxxgZAB/lUUuVIGzH+8K0OVvUQEONo4I6mrlvHELYy7csG2g+9Uo4Vc5J2mtOwZBHJGAGj&#10;znk45rSIzaV8WkTfxkcbRVvT5GZgo53cH1rPsJCRlWyuDwDwe39avoLf7PIGAjm3AKw47etbpEtn&#10;RWkYjmhiMZBfgsp6itefw5PBpjyNqUT26qXW3ZcMT3Ge3auLiuEtLy2L3Lo4OV2ZIz2rav8AV2nu&#10;vsHnm5uAokkjcYCjsTxV2MnoZt8CtrvAwdwJx6VzeqTGVpAf4xtII59q6DVbssmHTYScnA4+lYMy&#10;/bJC7/eBHAHbtUS7Ex3PM57V4r1olUplvTrW7DpKW1hJF5pbzwMjGNpFdaumI5VnjRwvcjGKzdYt&#10;Y4ZNwAUdRg9a45JHXB9Dn/CtskSXZfCAy8kn06VmapKjapKAd2COlbfh58Wd0Snz+awIJ7etYGpO&#10;RrkqKPkCjHFKJjW0JIE2yN06cZNaCSFEHPboDWeiDdgcsD9avIgABOM+1UzCOrOTmTF7LnPDmpIZ&#10;Mgj36026A+2TsxP3iQBSx4AXGD36YrzZn0VLZEgfEi5/TtWlBgRMFbqcnjrVAkcYGM9TWna4aLG3&#10;j+9XJI9OmVJj8ynyyPmGSe9d3aOQkRBP3RXFXKkGM8kFgME12cEbblRcAqAME9eK7KGzPNxnxo0o&#10;23AttxzjirSllv7dyMIUxVa1UpgOR1574q6Y/wB9C44DLyB7f/rroZwlyQcjPBJ4pYoy9uGGAc4q&#10;FpGKL3wacHMIUcZ64J4pjK1y+4sMlexHvUFu3yKxODjgGrEmHYk8knNRHKRjB2nH5Vn1KuSw/e9c&#10;06T5XGcjnimwOW25fn3FPnbLgAg+tJlInth8556jNTTAlo+SATioLMZf8KtsmGGTnApDQ5ZBHKHI&#10;4HAUVZ6rk9Kqn7uePpU8MiGLAOW7ipNEyGRck4GM1V5SVQ2ck4BFXZ8A9PpWfICbgZJ45FArlqRm&#10;UMMjHTNUIFCPkLhs5xmrE8uQwPAJqqCQ+Sc5GFNIOhxHxJl+z2VwWH+sGCPqRWp4ha2tPAzW9q6z&#10;eXbbPlPJO3n+dc38W5lvNIuwCQ6sMYOMEe9fPlxrmtWgeI3spjUYC5PNcU6fNUO2OJ9hTs1udVFd&#10;vqWn26SHJjc4U+ueazbu3PnyYAXaOlczbeJryzuI5UCBhyRjIq7P4wmvJWlMQ3kj5gMV1Knyo8p1&#10;ud3O7S6fSbO3wNglXAY9Ca6r4Z29nqur3zz26TStECS/IxnB6/WvOx45Ot6AtlLpuUVsi5RPmUj1&#10;P416n8HNNEelT3OwFpZNobPO0DofxpRinNGjq+4dv/wrTQLu+ju2sEWSIg+WpPl8Hj5fwrWeFi7A&#10;4CgnG0YA9qs2UzRSHPK8ZGasTwF23IPlrpjaOxztue5Qsl8mSQHO0r17VR1H5wp5BHGCK0pF2bue&#10;COlZU+SJCSSFA5PWrvcyK8JKeYx+XK9fSkgBnYMM+wFEjb1kA5U8CpbBNvy45xx9aryE3YyfE0Rd&#10;EjG7azY9815jc3mqL4p1G1sBMzpFtLQgkj34rtPGnjixs9WNqF/eQhSwPXOO36V55q2u6hp3iCXU&#10;dPP2d7lAzDaD+FZT8gjqzd0S68R3F4LcG+lkxnDbiavu3iiwnkfN8nrwwx7CvOT8ZfEGnXrMJULp&#10;kb9mCKs2/wAfvEoPzS+aAOQR/wDWrJX6juej2PjnxVo+Ql3fB3GAD2/DFQahqXiG+gkaed5t/wB7&#10;IxXnn/C9tZkmDSwLKVOfmH/1qswfHzW5WcC2R8ngMAcfpWqI5rDJLzU/D2tLdWuYrrtivfPBHiW8&#10;8U6FDd3yKs6ny3IGM471872PxB1bxB4ltII4oftE0mwF0G3n1r6K0K31TTtNZNVWCObd0txwB/n+&#10;VOCabC9zU1BlkBVc8ciqHm44GcdcmpTclt3zYC85x1qp5u8kcfNzgdqopM1raYG3PGCeKqS5EJz6&#10;1EtyFG38allkE8Qx8v61jJHVBlQfNKo7AjirE4EcDcFT796hhXE/NS3p+U5YnjgGoibzehzGp5Yo&#10;zAYBIrKdcY4zxnrWjqhDMRnKiqNwAqgr0zx7V0HntalWUY3Fcle2O9YMiFZDkYPOR3rfcArtU4HT&#10;jjFc62fMc8khsEnkkVz1DrodSdTtCgEk4x+NaNmqSxMPL3uPlDN+prOgUEhiDjd+OKvRKm3zHQuf&#10;u9SM/lWB6ETWtTs2LIIucbTnknpjFa8LeU5BJUgc57dP8axUt4oirRW8JBw6tITx3/Ctq0YSXSvL&#10;G3lkfMD908cY/EChG6Ol0u1RGJEDXEDLnfE33QeDj3Br0HwoosfEVvZ3haWzuotsc2BlMj5S2PcC&#10;uD0SEC5h2yFFEuWDcbQQBj3FdvpsaQ3atcqWVH8sfNkKx6MPpXPW+Fnp4f4jvvD1na6beQxXN1cW&#10;9xA7W4I+dFQ/xA4xzn1zXoemPrGm209mqW13aWrAR3bp+8jUnJKjOT259hXndjp6abOizmK4hnTd&#10;DN9o2bl7jrwR6cV1/hRdPnDRwWlxqFxEdwEF7vQL6ncQByDxXy2Kj1PpqdmrG3f3Ul0S+mRMd6kS&#10;XRI3yE5HRs46Vw2twz6fI0AXeVYBmJDHqcn88V2t/O886wvaT6XEVJkknIOwdyNtcNr1hGC94Ip/&#10;IDcNK2C2emB1/MV1ZdpLU48Z8BxuvRyXE5ZVASMbCG5I9/auUv1BbLAC3U7So43V1eqWj75HZiDK&#10;AwAboPp+FcvdQqoabc4y33SMEf5xX3VL4T88xa94x0sHw3mvtbcTk9QOwNTWKFXO0lsnAPuf8mpc&#10;twVCshPJbuaLdjG6nA6g49DXQecch8WSE8kqQSRtJz0wOf6VW+D2kxeNvErWHypstmeRpFHQDkgG&#10;rXxKtN6J5g4OWc9euP8A69V/gnqKeGfHbSvJ8slpL1GeCAK87FX5fd3PYy5p1Fz7Fnwh4DN/HqNz&#10;LJCsFjdSwCN1xIduf4h+HGKb4k0fZ4Uvr4M/lxx7vLccZHtWz4D8c6bpmh68b+4CXF1fSTRqBksD&#10;jJ6fpWX4t8aWms+F9Ts4AySyRsFD9x2NcNOc07dD3K1KjKF+p5loaSX1q6li2/7vPtn/AApzWvl3&#10;DgHy5Bweg49ag8Hzg78sANo4J7gY/wA/SvRl8Av4hdbm3v4bRzGDvK7uBxiuxS0PHVJSdjktJsIv&#10;t/kTNujdgvJ2kg8HJB6d69O0/wCDcN5bm5XXpXkclTbpv2r7ggj1rd8H+G9M8FwTFNQtLuVsB2nU&#10;FkbvgnOK1bnVILuCSJtQtrYS8ecnBHr396wnOXQ9KjQpxXvM5Oz+Bi3UsjnXp4WRcJskYEL6MM/y&#10;qCP4OxXciQz6/PNcZyyguY3A+proLGDTtLbzYNXjaQrtZ5JBkg9+uKJ9RsiqiHWw06HkQkKce+M1&#10;nzTN/Z0F0H+NvCOl2mheQ0ccMMCAiUk849cmvnbxRPJpdm11azMkajCujEHuDXsPiqHT9ZhRdR1x&#10;mjhUHyXlwHPv7f41418TvIi0Ux2k4nMq/Jt53Y7f59K6qV+S7Z4+MlH2iUVocxf6pLrb2Run2wQw&#10;kL3+brz/AI1w+pXRNi8UjcmTfjPQc10l1KI9E08scTNhWXHfB4Nctq0B+zShQMYBXPU+vP8AnpWl&#10;M83EM9s8A+L59N8Iac1vIGeGMoQT3LH+maw7tLa9u5ZZ4TL820Fm9McVy3hrV1/4RW0haQQR5Zy+&#10;CcnNR3most5ut5Q8ZA/eLx83uKTu3Y2hKKgmzu9Gbw9Z6kLi80azulC7QlwoYD8D1rpV8TeErVAy&#10;+FNJkYdMxD5v+A4xXBaJ4R1fxFai7tJbby9xVjLKFyR6Zon8HavbPIsjRDBxw4ZT/wB807VF0E5U&#10;e52k/jzRvMP/ABS2mJxhUW3Rc8eo/pXT6TfW2s6W89nE9ugQAxswKo2PuqR2rx0eBdXvySZY4Yv4&#10;sqSVHrjjj8a6m/8AE1p8OvCH9nabci5vZT8ztz25x/Sj95yvmRPPSjJOLOV8VXDJftGz8B2yCfen&#10;bRcWyMFABGOua8/udZmvrx5J3LMxzkn6V2kGoxRaZEqtufbnA/lXM6bR0066m3YoatdhAIIuCRyB&#10;61bsYItJsPOnYo5X8awbacQ3Zubg8Kc4NaenW1x4u1BWdzHaKecHBNHLZXKU+Zk3hzQ5PGGsCWQO&#10;tlvy3oRXvGleBdJexhjhu2tyoxsUA/j0rkLC3jsbRIoBtUcccYqlrF/4ngs2ksFuWhQZyq8Vg9T0&#10;YWpq7PRbf4dWsF2HGphVzkbhzXUDwhHMiiLUEJx3HWvlOx+KHie41D7PHM8Tg/dZWHPvk101v448&#10;ZW91GXkdjkErsABGfpVRnKmrwuYTnQrS99K57n4o8PXOgaU9y53IoJ3Dp0rzbwfNHdeIUETkgA/K&#10;O/Neh6pr1zrPw+nF1lZntz1HANeW/Cy3Nv4jhnkcMjNk47Dnj9RQ60pyjGQPDU6Sc6Zb+Mbtp1kZ&#10;beQqRywBxntjFUfhNevNaEO5kycZx3H/AOuk+P8AdxR3+yInyhtznj1Jqn8HpVexlcHIBzkepruo&#10;r96eTWd4HqkbHJzndnNXo2ym7vxWXCWDff8ArnvWijZA5r1Tz0cD43KiSUN94MDVn4dOyatFgj7w&#10;Bqn45J85zjBY80zwFKy6zCU6s3T3rF7gfVGnnFkPTbyfbvXn3iP5rmUjueB7V3GkOf7NG45+VhXD&#10;a+D58noP0ranuaS2PPfEKja3Y9cVzthdtHNhTxn1rofEzARtg57FvSvOl1MLI3pnv1FRVdpGS0PR&#10;YNTwDz7ZqO4lMjb923jr0NcZb6/N5m0Bd3baOKvNfXDLksWz19q2hO5Eka11rwhyokCqBjHY1xvi&#10;y+a8tpCDkY6A8GulsdOF265A3Hna3ORWD45042UBZFwCcHHArolUk4O70OP2aUrpHj12Q1xJgbsk&#10;4FRAZUEDjpUlxhJmYdqFwFBB4PbvXnGxD5Q28f8A6qQg4wOascdfuimMm1sfjTERYOAByfWl2HIJ&#10;GTU3kg4z3pQmDx1zjmgBoJK4H508hiFGe9SKmH2gfTmnlcFgRz/KqsBEARnPQetbng+JW122ZugO&#10;cA1liPcAABnGea0vD0nk6vb8hTu5/HvUTdka01eR9YeBbe1n0v8AeKD0HArppbewDYERBPqo5rnP&#10;hpZvNpGSOM9cV1U2kyl885xxmspSPUpw5lsU106xkGREc596mGjQhSUVk+nerdtYSR4VwR7+tX/s&#10;/ljPP50uY19muxgto0K5BRwPUU06TAo/1e0/TrT9dvZ1GIyfpWAb3UMDc78d+1PnS3Zm6UntE15d&#10;MhUDCDHXAqFbSBR/qhk+1UoVvbhwcyEfSlOn3+DhZMd6tSXcwdOXYlLRwPhDsPcDvSS3fmDDvkeh&#10;NUJ9Gv5WwIpGA9qbH4f1HPCP+XSjn8xezl2LyNGuMEYPoKcba3lOSgY+rDFUjoOprnCMSfRSTQmi&#10;6q54WXI6g4H9arnXcl059iybC1AxtXd7dqrz2VuuVAXd64qU6RfhMbCW7kHNQPo+o7smJ+e4GaOZ&#10;E8kuwwGS2wI2ZFJGc96s2srIxcSNkHrVd9JvcDcrHHb0qA6ZeluYyR9cU+a5Li10OhGq3JG1bqTO&#10;OV3HFcn8W7d9a8ITsS08lurbSx7Een1x+VXP7OvmBJEuB6VU8RWF23h7UC8bGMREnmolsyoNpnxv&#10;qVqRKWRc72x/n/Pekso5BhWyN3y5HIH1rensnlu7qPbgQSEEkdOuP5VjSj7LcJyFwwB3dOe9dlOV&#10;4qR5NSHLNohkikikY/KjMeA3p2NNhQqPnbHcZPWum8YnSXhsH0zc4EQ8525Ab09u5/EVzeN4LBsK&#10;ABjsaq+octiC7kGzcw8tfc4qGOYEqQ7EN61JMy8L8rgHuM/nS2yxsVYfKevI/So3YzX0nFtIjYHz&#10;EDc/ausVF2R4RvXeByRXNWSmWVXKhlI6NwBXR3kjuIgAqhV+by+A2f8A9VaM6qZHJcorosrM3QqB&#10;wPx9DVqRkmO9c7scswx+FUWtn+zGVss6/KN3Ib29yBWhB5UltE7EgHjb9e4rM6EUmljSbeuN68YA&#10;496dhuiYADZbBqzdWkduxKgFWxjPAI7U+Pd5bJtX5juxjr+P4VNjRFH+zpZpFco+AucE4Bp8Gl/e&#10;Zx+5xk98c8VqbjHKOOAAygcEeooMTGONclT3cjsT1PtRYpIqfYLdOVUbc4HPB6d619OKWUSgsoY8&#10;sq9D6Y/CsO8njiP7oh8k5H6UW7TbXC4LYBHtUlDdb1lJXkSOJmK9W6AA1esL938EhCxykpB/POPb&#10;qKwbixkklLOTtJ5PtW/Yw7fC4QnOJS7gcc9ufpU63GVLWRsOCSoxnJ7/AI1TQlmLDkevrWqkSKrt&#10;Gw2gYAU9D3/pVEKEYYYkZ6EcmkBRuLYGd+RtGMkCkjtkfJPcc/0q3LsdSvQ9yOQetQuwE+EwRgAj&#10;NNEMpSwADBODnOew9KoSWkin/WYHWtG9P3RjDddxqTz0CBWAx9KqyZmQ6Jam40vVoQqiRE81Dn0O&#10;MfqKqXKTDSBu7HJX0rc8LPHLrNzD8iJcxmP5ugzVS40iV9JumIOUfGPb/JrNLUb1TOPCBSATx9Kj&#10;lDpnOAp7YqyFO7GBzxgn0qy1nuUjAdsetbJHnswGBjuA0ZKg4r6O/Zi1ewhF9aTovnzSR7HbqOP/&#10;AK1fPUsYimKnBK84ruvhTfSW3iCyAYjfIg44/i/+vUT2TNaEvfsfZxu4wCAc/Q1RlvlGSST+NZdz&#10;pU4343jJ44PSsufTbncRtc9B14q09TWasjof7Qi6ltppj38Tg/vOcetc4dHukP3Wx3wc08aXcf3W&#10;3DnBB5rRN9jmPVPhxMslw2PmO4cZ6123jIbbAn1GcV598JtPuIJWMilcsdpJzmvQ/Gi7bMFugXGK&#10;fQ0PFte583GWHtXm2tp/pTY47V6Pqw+ViORg5zXnWtqftjAAANzkGvMqnbSMtmAGfWq0mTnBA+vS&#10;pGYpww57ChFEhBwMjsRxWJoyKKM9SOO/NWApxjt2pTH68io2OxsDt2piEZRnjqKjfp0ye3NOds8j&#10;jFQM/TgN9R0oAGk244ZT3z3qSNSTkd/bNRKpYnjrVyBFBAGQaBERhCg4OB+dIgHUAmrLA7TwAP51&#10;CSwXIHTtQMa3J/u/SmScj6UrEjrUUmduQaAK7zMrZrY0u7IVRnPua52VtxIJOM1o6fKSoAPAoQmd&#10;K2oYJGQBj/Jpqy+Y45256H196ypJgOh+vPWltpz5oB6Hp7VbBHQxymFG74r034ZD7Naxnd/rCTkn&#10;mvKEkyNoOR6V6R4PvSlhCFPA71mzaJ7NHqUMNuTG2GA7rjNeZ+K9ea8nkjJwQewqzNrdxygmOD14&#10;61yOuXRt3kkIHqT61lI7aaMfVLiK0j82ZiATWeusxzElGAVepJrH1rUn1eQjpCOeaxIrxJJPKTJy&#10;eoPSsW7HUlc9V8K6wwuZVhIKlenvSarJ5l075Gc1zHh7UItPkVvM4xyRWqdShu5W2uo4/iOM03L3&#10;QhBOdmT4HpRVE3qqcbs4orm52d3sonz1rHiGS4c4wuf4Sc1z0k7TzNu+ZqZefvJjk8CmgMWHZa99&#10;ybZ8Nax0PhmPFzGPU16NCuwADk4rgfC4DXEK5/Su9UnIPQ1vExluXVIOBk4PpVLXJHjsXZCxZR64&#10;zVqMkFcflTb1BcQlWHDCrFc8O1W7ea+kMhJOfWoY247fjWl4s0WXTL5n2FkfnIHHWsNJgXK56d64&#10;ZbnUtjVRgcHAAAqXIYjHTFZkVyCoyeOeKniulYjsBSGaKHBqVCQQTyBVFbhd3XIqwt0mMfpVXGT5&#10;9fxqRCEjOTnPeq/mhiRn8aYJRjB6VVwLyNzjtx+NWVkAXk44/Gsv7RzkHj0p32sg5zxRcRprID0A&#10;P1qzEVI9PwrFW+QEEngVMupHcMcAds0cw7G6qLyOd3sKTywPYDsRWR/ajAZJJb1FKNVcjqST60+Z&#10;BY2UiTjHrnFXoF2kY61zkeqnIDHke9X7fWFDjI7dc1LaKWh2+mRwkpuICnqDXoGgtbFcBgSMdK8e&#10;s9TBIAf3rqdH1cL/ABlScciuGvqj2MDLldz2a1a2GOVBx/FzU6i3YAjaB6V5zb6y8a4jkO0c8nNW&#10;P7cdlz5mB328c15Hs7dT61V1bY74rEAeUx7GodkYcMWHsM1wDa6zZ+baw/u0DXHxt3HJ6ndRyFe3&#10;S6HoaSIOFPOcmrq/OvGfXrXmkXiOWH/lqCo6FhUw8WzZBLbsdl/xqfZtlrExR6Vb7nOC+DjmnjzF&#10;fcshGO4NecJ42lUAK7Ec8Gg+OZsY34x6mmqYPEx3Ov1nV9QhifD5UcD/ADmvNvEer386vF57Kh6h&#10;iSfpTtU8cMEYSujKegY965K+8VSzPy6bR1Ar0sPRS1aPncwxjkuWLZVa0u3bhSRnqDioLmwu/LOF&#10;ZfcnmrkOvRschk9wakOsxPncM/UV6NkfMtswF0+7H8DNTntLqEbvLYZrqLTUYnyMKB2xxT7q5hdN&#10;pIpFqN1c5WOWeA9wfX0q1DfzKwO4k+uatTyxByOOe+M0kckJYAqDjuOKGtBJtGlo93NLKpAJ+leg&#10;6HdXSgAMVHpXFaHPDDIuMDPrXoGlajAAu5gPTBFcdQ9zCtPc0DdXLdWOPcU77TM3QkGpI9RgYHof&#10;oKPtsB/iUfU1z3Z61ojGuZnXDEmq5d/9o/7xzVkXtsTgsAfbmmG5gycMMj1qlJmcoRZXZ2A7/jUJ&#10;kYnrVqS4iJ28dM9aqM6E5x+RrRSl3OaUIdhiyFtxPHvmgSnIGxj/ALVOUgEZIyOelP8Ak55PPvwK&#10;1UpHPKnAFPOen1p6Dc3WiNAe+R609EBPHBq1JmbpRJ4WG4E4/PrWraOAo3AisxEAUD9cVbXkDDcY&#10;4zXQps45UktmbdrsI9SP1rWs40cknOPauZjlKAAHB9avW15IgxyV9Aa2UzBpo7UaHuhW4hkCnGcH&#10;rV2C9MceByAP1rlovEt1HFtDA4GPSs1vEE43rkcnJPStOcz0OhupzcM5JAJPT0rDuRiRs8D1qvFr&#10;sgbGWQGori7aZ9xPFaKaJaRMJSE6ZH1qs8oJzj9adFuYBfxxTWspJfuj/wCvWkZXM5R7EMjqTjPJ&#10;6CoySUPP4VZXSZAc45qQafIFwR+Nb3Oflkczf2pMmRzxmqU9sv2UqwUblxzXTX1oEkww7daw9YXy&#10;bWYDhdpBrlk9TpitLHzh43tlg1QkA7QD375rJ03h9ozz1rW8cSebfyKMBVbjHcZrJ0gb5wu4gk5z&#10;XHLcb0N7G1QfTjrTgMOOevQUxXyOcYBxThJh8rSuZl23X5cnI59K7bwYmcnHCr1/GuLtpHMZHHqa&#10;7TwRNhZm25CqACT6/wD6q1iZzOkun6qOVJ69xUPUKW4xnj1qSZ2k4IG7PQVGuWUEDeM5JPBqjI4L&#10;x9MG1G3h4IjG8fj/APqrmYxk4LYGc8d60viV5lvrFvLkiOSIKD/tDPFc3FOwyc5HY185iv4jPssA&#10;17GJ0tvArKPukAjrVyOCMO2Bt46nvXKi5cgZOQcEVbhu3BOGIH16V557Ckux1kaQEDneoAz2xTpI&#10;oc7gAB2rmluXkBAPy8DNTRXTIRz8orRD5k+htKkTlhgFuopFWJgON2OuKyJbvPzKxBHcGhbzzPus&#10;vHXFMnmt0OgSGMcAYHepfLiUARj9KwhdkkAMQT6cU83sg+XexHIPYUyeddjoUt/LkDMrLxxz2p6K&#10;GQ7PvAgk+lYEer3MC4Z/MQDjIzj2FO/4SCUAIJAOM7QP0oTE2ux0Ui+bLvJZRgZOeTREkhG6N8jP&#10;AaudbXbnOQCFGOoqW38TzwO2Yhx/Fjp+FO9xJo7G3EuQTksBgM1adncSBFiEu5Tk4Xqa4tPE0jpv&#10;ZSxHPIxir9h41S3x/oztjvn/AOtU3ubxlE77TdStdPcSTKJXVlKRhThmz0PWt+ynhvdUjhv7uPTI&#10;JZQzTshbyge20Y4+led2HxJ0+1mSb7MzMOoYbQP510Ft8SvDOpAS3dlO9x0OSc/UYrmmmejSqQ7n&#10;o+m69p9tdr5UzzvbOfLuUX5GAJAODyB7HpXtfgD4s+HtIvobjXb2O7kPy+RJEfTGeQR3r5u0r4ge&#10;GWjj220kabtvzDDAfU9a7HS/iB8P7JA11aC6uGY7nlY7wPQCvKrUm7Np3R6SlTnFxclZn09p/jjw&#10;tJqsuq2uuf2ZHcyYezZG8pl+p4HWui8WeN7DxB4I1CEa7DbxsCohji3GQfX3/pXhWjfE74RQ6fbl&#10;tSnt7rOAm5sJ9OKs+JfiN8Lrm7hksNYmjmUDeVJIP4YrgjKpG6imk99H+hxvDYepVhJt3i9NuhLq&#10;/jbw5qelR2Mt9PC9uuMxqwYHGPrj6Vwk11ptuLmTT4bppbcbmvZFLqFz1wTnPXrV7xJ4t8D+I7oS&#10;trf7wJs37dnA9gOfxrlLsaJGZDp/iKR4n4dFzgj6Zrsw0OVaJo9Oco2tdAbzR7KR7i11OaS7kJyW&#10;Rtozz93FVdd1i3igCWd4moGZcu3llNh7jn0pt2ILhET+2EmRG3xqsQwPrzmsTULO2mk8lL6O8Zu0&#10;a4x68V9FQk+p8/iYxs1Ej86B4WkuyAEPygck1UvtWR7RREDGC3DelVJ9IltNz211G6qfuA5AFVWa&#10;VG3FVIPO3qDXqRqHz9SiQyug3BJA7Hkndn61Gk6YJL4/2iOlRpbt1MaqDngUyS3ZYwe5PJNdKqHn&#10;SoK+5Is2G3Bw4PqOKXzhK3ynI9c5qFbd3BOMDpwOtNMcUJyYSR2w9aKdznlQRbDKBlmwB3xWjZlI&#10;xvwNhHHOc/hWIFAU7E5I45q7p6+SySzJ5ijjyyeG/GtoyOdx5ToNMG1HdcAAbsZxWvaXEcU8Up2u&#10;FIdoyR82OcY965O0W+nxDCHVSePLHTnqa3rqGTTra4ha2a7uyBsnEmAD7DFbqZi0ddPbWVzeLPY2&#10;ZO/blByVOO3p9KmuNSt7XVntWs2tmKhXd8EnP06fTNReCJtVewnNvZz6lr0zCK305LcCPZwDls9/&#10;U+ldT8W/h7468P8AhO01GTwZaaagYee8F8s5GegKjnr2FaOok0myXBvY87vZLd0kBYFwTtxzu96x&#10;yQqgn7xPPqKq6odaso0Nxos0F2uMqwO0jAOc9Korrt4M+fBGhIyVTnFRKauSotG7aukr7GO4dMD0&#10;9ax/F6LbGMKpB2hivfGf/rVf0K4GoTkABSBnrg96q+Mbe6n3F1AxHkc/MBWEtTaK1uYfh+IS2d4Q&#10;fvMQDXLaguzVJfmyykAsO9dPoUotLK+BBcpGXC9z61wlpK11PO6t8jOSM84pRIrG3B+8kGODgA47&#10;1oI3ygHAz7Vl2km0HH51pxbjGMjg85NEjCByc3/H7NxwWIz60qOdu4j2qC4cGecAkNvOBSwOzKAf&#10;yrzpn0NL4UXMZIHY1pwLugHYA4rKRtzjHUdq14MLDg5554Ga5ZHpUiOXAuIR/CHGRXZ2WTJlhxjq&#10;a4id/LuEI5OR17V29nu8sOwwMDNdmH2Z5mN+NGiBujwOAe9aEJYx+wqlbYMJz2PSrtsMEMR+ddBx&#10;IkMe3lTg+9NdgEAx+JqSRCqk/wB70qnM5G3ce5FAx2cEEc4NOKBhhhjjrUSvu284B/SpncKwJ546&#10;VI0PijCoD0OM0Sr16kmpI0JtOeppoGVAyallomsV3MQBjjvVpslwCMcdahssqWx6VO+ce4FSWiNx&#10;1Hp0ycU+OPYwPGMdqjdlULuHJ4pPMaNBtxnn5aXUZJKwKZznnpVKRiZ1+tSvNnAPGOTUEpXzxjnu&#10;KQD7ofKQG5x0x1qsh2n0xzViZ8cnqeBVTd5almODnGaQzzL4mMPLMOclm3Njua8m1rRzdR+aqZde&#10;OmBXp/xBVvNAJOd5I9xxXEyLuU5ORnvXPN2lc05eaPKzzyXSGgmYMp3Hk5qvNp4jyVzj+7mu6vLC&#10;Odt7D2wKydS0qNUBRTyeSO3FbOqnE4HhmndM7rwVoN1beDl8tYZoZkLbOjZ9K9P8CWD2uiWULReV&#10;IFyyY5+prlvh4PtOgWKSZZCApzxivWdJhVFOOqjaPpWkJaXFyX0KTSeWzHp2IzWvpc6zxhd3TrWR&#10;q8Pk3GVUhWHP4U/RbjZcADgNx9aq5UY2YapL5M8mASueMdappia2m44Knr1roL0RpblnQE7sbvSs&#10;ZAGidiNuSRSUhShYz7NPNiHGMDnNWIJVjy54Ud6rlim5eg7EU+GBjaHBBHUk1ujmkfPnxfEtv4zn&#10;kRiBIu8eo5P9K5S08Q3kkwSVjIFG1Sx6Cu3+K8Yl8STOeWAAx7YFcVBZq8i4GGz0rnekmaJXSsVb&#10;m2DzMzjcGO5uKZDYB8FVIB74wK7HRPDSX8x8xmXGAAO9dVF4IsogMuSfQjP6VPtIpmiw05K6PKTo&#10;kjknBx7iqz6Zd6cfMSM+xH9a9vHgiNEyCFZRnDDPesXV/Cqqj4k5CknANaqpB7Mzlhakd0ebeFXk&#10;g8S6dKwIcToc/wDAh/8AXr7I1hdsCfMcPkkHnFfJuj6XKnibTon5VrlBnbjAz1r6w1r95HnnAXA5&#10;rVO6djJRcdGYqydcfMw4wRjNVSNpwcgenpTwWAGASegPWmgkg579c1Ix2/IAJwM8GpkuUAIzjFUH&#10;4wB+dQFjuHGRzmpkaRlY6CABhvxnt/8AWpNUTbB6NVXTbgCEKTnnP41LqkpeHPXAP41klY6r3Ryt&#10;0QZQwGAKqyEo20nk89KsXHLMegBqszHduzknjNao5XuVyAyN364Nc4x3SspyDk4IrpcYVsnAAJAx&#10;XN7w7MV6tzn0rCodVDqTrb+WAWJPHrV2ydlZQRyvYmqsat8pPJxjOamtC5lVS2CuRn3NYHorY3LZ&#10;AzNGQPLc5BbnbWzp6XMkXlmS3lQDIwpDcetY0StESsjBZAMbif1rQsVSWJd8rKCdwkBwAfTj/PNN&#10;Glzq9Ks4bkKbgluBtkjbHGe/511GnwyxWFvdx3Kz2oPzswJ2YJAB/XmuL0FoLWZwLeRlk4Jb7p+g&#10;PvXofh9zYadcS2QS9spf+Pi1J2SwPnHfqp9R61zVT1cMd54WtJbnQ1tgIUs725A3RrmQAkA7Sc8Z&#10;xXoeieHdJtNW/siC/njuI2VI5oU8t7jIzg+4yB6GvNtGsY4YX0yQS6Lc3ey6ha6k3wELzwR90jOe&#10;fWvQ/CumzXYu7ltS0a6SRDGum3MwKmTqCjZ+pBr5fFbn0cHaN7jtaNpp09xFPqd7f3ccpjRGwAOn&#10;JPqK5bUba3fZcQSyFpRme5mPCvzlAD371vanLeW0dpbyjRr2UTZ3RP8APuHGCcnPp3HArntYmYwS&#10;Lq4EqI4dbROAxA4yR75/wrswMdjmxWxxmpzRSXLMrl4MYQD72B3/ABJNc5ehwy87gent9a6LUJvs&#10;6qcrDJKCyjH3FNczevy7ozFB8oZ+N/0r7Wj8J8Bi/jKTxBVcA46nA9aSONd/J4zmqrXTEknBBGBg&#10;8/Skt5386MZGQQMYzg5/+vXVY8i+pgfEc7ZrZzgk/IpznjArgP7YbRL6K9LPgKYyVHOO4/Suz+KJ&#10;NvqENsDkwphsD+I4J/pXJ6Qq3FzbJPF50bSbSjDjHrXBiNXZHrYVWVzlH8U4SGGNzsDEnIGW781u&#10;2WprcRNFNtkUrtIzxz/n9K63xD4a0K20S6uJdGiLiM7WQYKsRgHP1r5vn1bULPVbqyifcsMhTcqk&#10;4xjnNYcrhqzonUd7Ho1x4JvYJWmtYJ5rY/Mrg5OOnY/WsrxZq3iTw1Y27QzXVoW+QlsgFfoa9q+F&#10;VwNX8G2RJLyxoUYkdwxFYXx3slk0fTYsKofcoYjBOB/9eq9rHaxM8JPldRSPAZfiT4g81VbU7gsx&#10;ALF8+1egaR4Z8U6vEkryzSBhuG+QAH9a8aWES3I5wu7G3PJ7f0zX0/4Aumk0nS2Lbi8Kgj9M1Uml&#10;scmGjKq2ps8i+Imm6z4b1KyilaWJXQNgMcHB9j/h1ro9N0+0u7aFgWZmALbnI5711Hxj0A6vqlgR&#10;KqhYScH2Oa5FNKubC1ikgZnmZiDgdOeoqHJJ7G/sJp6SMl7HUoPFMqOZ/wCzG5BLkovTtnGRXZ2+&#10;maVZksyq8g+6+MgdOornZ/EM6QzWkig9VbecMOayzctcIIXuH2tx8pxQqkErIl0Kl9WQ+InWS/MQ&#10;ICJPlQT0/wA5rn9chUxyKh3ZA24PSr+sWgiSN43MikhmLdQfSsi9mBb5fur0+ta02c1fc7PwFp1l&#10;f+CGhe3866CvtkBx5YznOK4CKSaed3JZBux8p6/413vwnvXazuLG3jVpZmc5c9Bg8YqKz8BmKBpp&#10;pFQFuFQ4I+tb3Vzk5ZOJ23w4kVfB6hwWC3DDIP0qXU/FFloalJkMpxlTGM1xt4lz4f00mC8P2dZQ&#10;rRKcdc5NY99qiSoEZs8dc0SrNOyQ4YdSXNJmlrvxEv7uKRbRzawtwMcMR71wGo30kgZ5W3t1yc/5&#10;FX7zUooIyNgbnGaw9Rv1kB4AApKTluTKMY7GNLqjLINoHB9K6yz19vsqZyCMVzFrpkmoXKKqEZPU&#10;V0Fzp40+Dnl1HSqdmZRlKJet501CfMh+XPSu2sG/sy3SWNfkXk9q8is9XaHUlBO0FuvavULvxDbf&#10;2W0StmVo9uRU8iNo1ZXumb3/AAsK2leOGNCjlguQc19DaBJby6BaKwBHlDdnvXx74V0VJtVgYu+A&#10;wb1I96+kdCmuDpsgE2VRCFfHXA7+9Z04K7sdE68ppcx0GvaP4S12GOC1hS0mQDdOqAHd6ZrgvEWr&#10;WmiyonkJ5IYR78c/WuC0vxncaxr72c55jkIHXBGa9A8R+HZ9dt7aC1QSyMQMenSoc24ScEVFQc4q&#10;R1t/LHc+DJWT5UaMAD0NYvh7w0dDs49RlYEMwbYDnj0rpB4UvoNAjsZZo0IQKApz+dUdQwnhV41l&#10;y0L7dw5welcMfenzNHu1ZpQ5UeO/Ha7fUWecDawRRtHTrjNHwLcSWEi7hs5JB9apfEKRp2aEfvEW&#10;MY9cUnwT3RXFzAuCrMMZ7etehSf7xHh1l7p7ZGApx1PtV6HH0z69qoKQWznHbI4qwrEKevsa9Q89&#10;M4Xx2fmc56NimfD0Z1qFc8n7ppvjs/6QyZ6ED61N8PIyut2+BnYwOfasXuUtWfUOjKRpwHtn8OeK&#10;4LxAuLmQ8kZOa9A0ZSNNUnuMD3rhPEQC3cq+5/GtYGr2PNvFQUQynqAMgV5XdKn2mUjIBOFwPzr1&#10;LxnlLYkcZyMVxnh/TlubxtwBHYN0qKqvOxktjE06Ah9zOY09z1rpIruBEXDh/Vat69oEdvbCQHae&#10;pC8VyjLhiVy2ORzTScNGLSR6BoGpwfaF2qGI4ORnirOveGE8QTEM4jgB5HU1yHhlpopg2DznnFdF&#10;feIpNI+aRN5PPzV0xmnG0jJxtscl4n+F1nBZPNbPKSgOc4AryaSxMEroex6jrXreu+PYrm1liCDc&#10;2eDxivNpUMrs2OScnFYSUW/cJ16mTJFlcY/GmpliwPpjNaMkHy84H41V8sqcKRk1DVhDAoHSmiPL&#10;gnpUuCevI7GlEe58HnHahDGpEBuDcHOakVccevc1Yig+Viw5pDFgjr+ApisR8gHHar+iIv8Aa1qe&#10;Cu4de/1qoEbIIOD3BFW9FXbqtuAOd4zWNT4TakveR9lfCIbtHViPfBr0SSzDksVya4P4PKraSBnO&#10;RgV6YRgc1w1ZWaPpsNBcrMpbfacdBUclsvPygZ7itJxwccVXdOKzjJs3lFIyF0qK4lwy5561rxeF&#10;rbZu24PsKjgXE3HX+ddPap5kCHHOOlcFao1Kx6VCnFxMq28OWwGduT79anGh223aUA98ZrXWAcAn&#10;FJJCEBqI1pdynSj2Mh9Etj/Bu+tKmkWy8bavEZHPNMICnI5rZVJPqYunFdClLpVvk5jXPbimLpUD&#10;dEXP0x/KrhJJyTTC2DnGfxrTmkZOMexXfSLbHzKWPrmqzaPbjkL165rQLc1FJk9OMitFKRm4x7Gb&#10;NpMB6YP1FQf2TCOqL+VaLJnPWk8sAYFbKbOeVOL6GZJpFuR90gj0qjq+hW9xo99EV+/C4P5Vv7Kh&#10;mgMkMw9UIx9RWkZsxnSjbRH55+LpTo+uX0XOZSM+461j6Lp1rrNy4urtrZVUvkAEk5HXPTrXT/Ge&#10;0W08WThhtO1VGOOccmuGgne3AdMKCMN6mvTw7vSjc+WxXu15IuS28Rs5Y4wWaORgJFJO4Z7/AOe9&#10;YyArLyMnnrz+lddY20M1rHyzOzNny+gxg8/X+lctcQ+ZdzBNyMHOFPUcnNaPQxaRCsG92BDnJ5Vc&#10;D6VfisUjVw0e2VXyD/eFSW1n8wYnkActxz6Va2KiNtYEnk+x7imgIlQ/MCCFYY4ro7K23QjduAHU&#10;DnFYMciMRyB655ro9NIkjQKq5AO8n8OK13NKZI1sRDcszE5x5a54B/ocVDESQuUIRQRnoCOOlXoY&#10;cW0xDMWcfc7Nz+lZ8shUCHGTkkkjGD61DR1ItzyrK4IbkjrjgVJbRlhLnLRoA21eh+lZjhyoctgj&#10;jYT0FWNPu2jcl2xH3GcZx6VFyzejgikECnc3mDIVfl2elUtQlaJngjKpj5ck5zUk2qx7lWIGNdu4&#10;Fz8xP+c1WnuIc5ZQWJ+83A9zSZojMFvI04CkkNyGP61ZSFoCskZkMZ4O45wfatMQW4k3CVFTHTOc&#10;ZHSohc28rKgCsq8Z9MUrFIrvBIIyxwvO0eoPGcit+Gy8vwl5gJUsxRRj1Izn371mXAR7YtwoL5Ys&#10;cYzx/hXQrEp8Fjcx+W43qM8kFcfzP6UmMxYIYpLZgVG4Dacf561kC2QFlJIAyS3UmtuIPFasmASB&#10;noMn/wDXWPJchZZQyjA4yOxFSxFaW3Ux8gqQduR24/8ArVRBUIrMevAK9eM9a0HlVkLb855UD1HS&#10;qWwrkSIETO4t15NNEsrSIJQG4IxjIpk0fBwuRgAGpg20AkhcZ47Y9amgi3OykhicYKnimZGVYT/2&#10;drFrNjISQF1PpXZ3m641jVLUBVEsa+Wp4GeMc/TmuYvrRY5VIG5mPJ7Cunulc6tbSrgGaHYc8ggA&#10;DP4DFTaw0ef31ktpcSB1w4Jx6EZ7URhQNrE7sZBXoamv22XBwxkKk/e+tMQGYbsY3ZyRxgemK0Rw&#10;y3Mq+jVJwdo2txx1rrvhnEJPEumCMAn7Qn/oQrlL5S11wCAqkCvUPgDoR1bxrp2EyI7iHccf7WT/&#10;ACqKtuUqgv3h9p3Wnp5QUjnAyBx2rCubBdx9M8AjNddNGG3Hr71gXi/vMD86uDuzpqbGZHYxhieh&#10;NTCzQAgY9OtSbdueB9TUqcgfd611HHudB4GtxBMcYwGzxXQeNQDZk9e4rF8H/wDH0PTOcetbXjIj&#10;7A2enJ+lZvY0R4lrCqVfPGQa861hP3q8dRwc9K9E1c7PMBPy7c155qbbrs4+7uOK8qqd9IyZEG4E&#10;Dn1pGTBPf6VO4AP1FRBfQ81gjQYSBjBwO4qFuM87mqdgCccA1XcY3AYyO+aq5LGZIGM4J7VGSPrj&#10;0FOypXrnPrwaa5KgYBA9qBDkYE8Z/KrsW0EHj86zY3y+DkVdRjnG0YFNCLRAdgM49OOtQXCBQc9u&#10;1L5gBOMkjoPSq91dAIeffNO4kMbAYkD8Kq3MyqSOT7+lQtqZVicjFQNceaPvDmpuUDgk+uORVmwB&#10;3kZwG71ULc8Yz65qe1f5+uMUAaL9ME49/WkRuQM4x3pFYgdQ31FIzcc4/AU7isXI70oM55HHWvTf&#10;DMxi0uJ16dSK8khjlu7uKGBd0sjBQMZr3/RPBLWOj2yXUmJGAztoeprBalVbrzk3YK/UVzniGfDc&#10;E+4I4rv/APhEI06NJ6DnpXIa94OuCztvbGSNxHWsWjvhojzHVHe4uDDGxiTkkisW+RNMIELF2x69&#10;K9Bn8IPCNxc7u/H/ANeuY1rwvLukdJEJ/uk81i4vc6FJWOUHiOWzZTvABPIrdi12OQeYr4Yrng1z&#10;smhCVnWQgHt7VnzlrGQwlgxT0qHoUn1O0XXHKg+a3/fVFcF9vccb6KzNPaHHz7XYHGPUZpEG0jnj&#10;pxzSy4aRsAfjSKdsinv7CvbPkGdZ4SUrdICODnP9K7pVAHHBFcZ4Ui3SxjkDluRXZghmXIJzzxXX&#10;HY55blqAZI55qz5aMAPvAdPeq9qm5spzjqM1aJXnGcHsBWiJOX8V6Kl7YOOd6gnPavFr2D7PcSL0&#10;IPIr6B1Zd9nIpB27Tgep7V4Vq8QOoTLjGTkCuSqrHTDUoR4HPWpkTgY4HelRM9OD6VaVPlwetYmh&#10;XRG3n5sCrMSk4PpSiIMPpVlIwvKjrRYZEqMDzk1KY9gxzU6oCoJ4xU6x/wAXQH1FVYRQMTqCaaY2&#10;YA4JHtWr5ahflXOaFgAGT1PWjlGZfls38JIHbpipUjb0zV9rYnGPlB7mnrCOgIOO/rSsBnNEzAYz&#10;SiJwBx07k1ppAN2GXAPfNSeQmemB6UWKsZPkyN0/OrFtG27nnFXxagcg4XGTU0MG0gjoaljsS2Qb&#10;zF2n2rqdJjkYDvzWPZQBnUY/Guv0WFVUA+vWuSstD1MG7s1LOwcoD830x1qdtPlVclG257Cun0+2&#10;ie1THBxzVoWKngn5T1BPWvLbPqowujk00eWUnI3EDOVpItAuJBuAK49RXdW1gmfu84x8vAqeS1VS&#10;ABx3FZ87R0ewTPPZPDt0furuHZfWg+HLsN8yMCO+OBXosVqgcEjgc1vwadFd2yhUUk+1HtbDWGT6&#10;nkK+Db+Rd4ZNnoDg1Wn8HXwBO1ivsM17FNZmyABUccU37SkaOSOAOcnrVxqN7ImeHglqz541jw9d&#10;wZDj9a5i70q7MmMMffFe1+IJobi8kVMKgJzkVhT6eHbKqzDtXsU0+W58jiIQdRpM8tTS7lB8y7fc&#10;1et9F1CZMqrMvqK9IsNNWScL5fJ4Ga7fQvB8c+AcsOn/AOqs6lf2a1NcPgPbvRniumeGtRkAYQyH&#10;PGKnvdAv4VOYZBjqSpr6Z0z4eyQR4jhyp74zVPxF8PkhgeSSIkjqGPH5GuBY9SlY9t5Jywvc+VL2&#10;K7gBLKyezDGfzrP8ycH5gWx6GvXfE+mW8buojUIOASv9a46TS4lfONuTjGMV7EJcyufJYil7GfKY&#10;Wnz3IlAUMoH611WlXNwGHztkdql03TIpJgMFeexru9I0e38lS0YZR69axqaHbhY8y3OZiv7w8NvG&#10;OwBqz/aM+AWjBwexruYdKjdQvljHbinN4ZRwf3QH4Vzcx6nsn0ZwzajPg9QDzgCj+07oL842p6tx&#10;Xdnw2iRlhGAR6iqV74eR1Axn1DDirTJcGupy8erSSr8wKAe1S/2qwOVOPrV+XQBEwPPoKi/sdWLE&#10;qa0Od3RVTWCTgHI/lU66oWUZOAOtQXGksmNq8HvVd4RGzAnj+dUQ9TTGqEDhsL61MurAfMG4PvWI&#10;sZb7vPtSG1k3E8/Sric8/U6WPWBnhxtHXmpf7b+ZQCRjqBXJrbyj1/xqdFlICnBJ7Gt0cUr9zrIt&#10;aIY4KjP41dt9eCMcsP8AGuMVZOgzj88U4RzAg/MTzgY61oYczudyNeVm6gfjTzqUM6EsyEdwa4fN&#10;wmTjnHQ1XGoTBtrJ09apDWp38V7CpGxhtHUdTUwvoTnDr/u55rz+PWJFHzKEUHGV60r638uRgc8N&#10;3plWPRYdTiQAk4b1rQg1JCoGCy9eK8wh1klc5Le2elWf7adeGbI7Bq0TE3Y9Rj1GIdeF/OntqEEn&#10;CuCR7V5X/wAJGFYAsCfXJ4pz+Jztx5jY74rW6MnI9B1R42ydy59zXFa9epIkkJyCeKybrxewXAYf&#10;8CFYN/rzy5bdknvnOBWM5KOpcXzHl3jyIw6xJyApb+ZzWPphHm7hjgZ471d8e6kJtRQ43bueaztE&#10;OZ8NgKy54rnbuyXudEg+Xng9cU9QFI4qJHLDO3n69aliOWx3zQZmjDgoOMYBrt/BUam3lUjIAAHv&#10;nvXDRN/DjtXdeEjstpiM5yuMD25raJnI3iiszDocdaYFBBJ7cYoY5LMMgEUnOMg9+lMzOQ+J+nq2&#10;iWc23HlTdcZPPSvO7e0Us3YcAV6h8SJCdHtkGOJfz4rzy3Ta3bBOcmvnsY/3h9hl6/cgloikE9CO&#10;tWbezQkkkYxVmMCPDbQR06VehVEXBHB6AV57PajEqQ2G1QCMjHb3qVdL3vkJ8vfmtFTkDv65p2e/&#10;Ve1Tc15SomlRbSV6HsRUn9l27AbYwrDrjirR29ScP7USTRxfK7fN27ZqrisluMXRopE5OB1wOtPh&#10;8O28mQrNkc4Y0/JIGw/katWcriUoH4PXjqKtXZDSKg0GKNhg/NnpnIqxa+HLN4rlrlmVgB5SoPvn&#10;uD+lXQTMT/0z6Gp7dwyByoKBiCp56DmqsTZGaPD8MID8lACCP7pp58DrqNoZIrsx3EhKpEvVq37e&#10;8iitpIxBvZz8rk8D8KuQtHDeWs5O4DbJj068UPQqMUzA0vwRBaIBNJ+9HG5CTn8K0k8ApMxke7EK&#10;9c7eR9a6JZI7i889VLuf+WfTIrbtfsc9oGmzFNk/IBkH2rCTsdkKUX0OIh8BSyXLRW10twxXIYxY&#10;B/r+tPj8HXcB2eXC3H3kGK9K8Pyf2dPJiNWSdNu4/wAAzwR+tbOmzaK07osyST4IKZB29+/865HX&#10;lE7o4WnLVnmyeAdTIjVUjn8xRtEGW59+hqlc+DNZ0t2MmnMrKeUVga9P03xCFuZobK1QiAE7/MyA&#10;O5Axn/Iro/DPjaz0y9uZrpI5bh08smSMNkfiOKiWJqLVI2WEpPqeHxaFf3jgNpoRgDnc/T8OcUSa&#10;ZepIUFkJD90MrD/Jr6LH/CN61ZxxiTySWLlgCMnJ45FUbrwzpUqYikjjweSEPA9alY19UDwMXsz5&#10;4NndLIYjYurDgjqf/rULpuovEWWxuUQHg5IX8697v9C0qyCJbEzOx+8Tn/8AVWZPYxyxR2jnZASW&#10;xurojir9DGWAS3Z4lIuoW8RedLkpnkjkD8qrS3xAJInC/wB45DD8jXr+oeHbIB2YsSPuqMgGsU6C&#10;khBjtY03cY4zXo06qaPKq4Zxe55t/wAJBPEQEEjAdDnd+dPPiSeVTsVkPcYzXYv4ditZZUkRNw+7&#10;zVeOyiVioRWYevauuM/I8udF9zkv7ekWQmR3K+wxilfxGir/AMtCBzk963P7EjupnEgC57rVUaHm&#10;QrtzGOma6EzhlB9zDX4h2asYxK2PQoRUx8dWXlbpLhI1PQbck1fl0WJ3I25XoAFFVD4Jgdt7IFA6&#10;gqM/hmtVI5pQZJH4xtZId8MoJxgAqTn8RRbeMkcEOGC+tS2/hiO2TEQVEPaNAtWU8Owsyl4yxPfp&#10;XRFs4JxsyS28brGpSJxjGBvXFaCeP3QYNwiD+62Dk1Wj8Lwvkbdq+m3NSxeC7SQHdGuOx2/Mfx/+&#10;tWqlYxtY6DQfi9qGjSiSzuSJMbVBcAfTGa6LxD+0b4v8SQQQXesXBtYvuwqwKdMDg59K5JPhJZTW&#10;EdwJPL3tho5uBj1Bzn8Kt3fwhsp53ktHuIYUi3ZLl9zdz16dMVXtYvdB7KW4k/xN1O5ikSWZWD8M&#10;hQHP4/45rn77W7idW+dFB7BAD+YqO68CfY9Pa4j1JTztMRB3Y+vSsaXRbqCMMs5O75fm9O1LmvqR&#10;Zo1tI8T3WjSF1QuvcEAEn8RWje+P11khp4CsixlNwwufrXFw6TqhdlTa4B5Yk1V1kTWseyTG89WX&#10;pmouGqNHTPE0javKkMeFfKFmPVT2xVRtMXSp5IEk3ZwxIHrmufs76O1lL7tsnQmt6JmeBGfILc5P&#10;NOLJqvY0IAEyB90j0zWlFtMY4bGMcms23G4ISeD0561pIuBg8Lj1zzRIzicLcsVvJg3UOT+fWnQy&#10;bRknFVrtyb64z1305QX4zXny3Poqfwo1LeWNpAD1PfNb1vLZqm15tjY4xXGvM8edgyehq5bSSMql&#10;mA57elc0lc9CnLlNa7kQXSFW3Lx+PNd7Z7ipJOYz0UfQV5jFKz3kKElgZADmvTrZDHD7Y4NdeH2Z&#10;5mMd5o1LQB1Ixgk/iK0Io8KM8j2qlpxAdgTgHv3rQjK4AHUmuhnIhZSSoA6VRu43dAUGHQ7h3z7V&#10;ZlPzYP8AOo5FAZDyOfzpAVbVjLaM7LtlR9vzcZqw8kbEZzvxzxxUxl3NycZPGBVa4LPMWBJHTFK5&#10;SNCA+bAegHbmmRKPMAJp9qu236YqJQWl4/OpZSLUI2M5z17VN1UnNQRsN5PX2qeYBEPPWlYpFeQ7&#10;4+eAD070ikRrnr9aWc4TOORjj1qCd/k4HpUFCMR5ZZup7VAGy27HAHrUzP8AIFwefQZxUKbUJx1p&#10;AS4LMhzx1xVa+hALbTkHkitCCPjewzxiqt2q7iDyD0NA0eS/EY4uoxnBHX9K4dxt3DoP5V2vxCIe&#10;9VscMcdfSuLk4bBOc81zz1ZstiBh8ucZHSq7RBwAegq5/CQBxUBQgN9KwkaI9X8AaSH0uHZnC8gV&#10;6XZQeRbtnvgA1yXw4ts6VEuMMFANdvJtiiIx1PT0rqpfCYSgk7lG9Tz0K5GfWqFraiO8iK8AHpVy&#10;T53JA46dabDGFnUnjJxV3IcUWdSbfbSrjK9RWbHETbEk9O1ad4m4BV6EdKZDCFLoQGPWp5rMHG6O&#10;ZmJSd1zwas2wCwunUsMDPrS31uTdn5QABg0BQEHrnkV2RdzzpxaZ4T8UXV/EU5UDnkYHt/8AWrj7&#10;df3qkjknsa634lNjX5yBnc3YVyVmf9KUds9awluy49DufDaB/mHBBGa7GO0E8kW315964rRHELKF&#10;+65AzXc2wKSRMG+VSM150z3aGxqSRNFE5znC9a5rWRmxdwPmAIP6V1kpW4jfYCc/pXMay2NLuAOT&#10;GeR0zShub1djgLF/tXi3S4BwDcINw+or6U1yI75N3CrxmvnHwfGG8a6OWXcPtCt+tfTms2TXKOvc&#10;8hq9Km7JnhVY3dzlIgueM4H6014VZwDkA1KyGOUpjlajaTeQAPmHUV0LU52ipPb7CdpyBUCoGzzi&#10;rjtvYjtUJUAZx+FJoi1htrmP3GetTXkjeVnP4VXWQAcHioppie+QBWTNkzLmbDnuO9UmcK/J4Par&#10;lyu0nmqErbVLHpVGbHmcbWCruPTn6VzAco7A4ABIJrolkKez4OK5diNxBBwWLY96xqHVQ6l+CUNu&#10;yDx3z3qdZI4ZBuYhWxyRwTVCzBnLAP8Ahj/69aNuJppWjWWOMqB8pwd3rxXMz0Vsa0dyqxnMZlQn&#10;5WX5hmtizIVARGWt8guhGMGseKOQMg8wJKR8oXhSPpWxaIZnw7BSU+83APTitEUjpdMu1W1KDfJG&#10;r5XaN2K6nRRNdWUst9p5e2JATUgxDRZPG5RyRyK5DREdWmaKMYCguqvgNwe3au28PWv2a4tbmw1B&#10;kS7dYWVhzgnkDPtWFXa56mGZ6D4d1O4kNpb6hoazyW8olFyLhMbDxx6qa67T7/UdDjuNIl0LT7e3&#10;ubtksJwolKgn5VwDnHTJJ/CuD0b7Pb6rc2322PU7K1hdJbKeLMjjjGMdD7+3vXRCfw8dLtLOyWa7&#10;84NOLW1lKSwP6MTyDya+drxUnZo+kpbHRWcRvbw+TpUUVzaWzpcTIiiNWX+ID8uK5LVZ4N1uVvUu&#10;Zbg+bPtGBHk8jHbvXSXOn2Vjp1tZyzyvfJFk20RLNJk5yzD09zXOalb3Ih328EKI54yQGGOP61tg&#10;0lKyOfFawOR1oSNeSCMAxhSse8/eUVyt1cpMAJ2XzEOEjBxt6/nXVapB5l1MjDdOPlYjjnFc3eWk&#10;aykrCHkB2bsd/Wvs6Ox8DjH7xjyFkIUY9enepNOul/tCIMpZslWwPXv+FPuIozKd5Jl5woB7fypY&#10;QUniARlOVOce4yK7DzbHJfFGLbfwM5274+Dnrz1rldNvDaRyMj7GkTyweu0nvXZfGSPIV8gGIBOB&#10;0JGa8ltNejiYlnAbpjGeO9eZXWuh6OFkktTs7a5vJJLqKfUd4aPABGV9h+ZrmPhv4StfEet+ISYE&#10;ljt5UHz4PBXr+lZL+PE0S4JYvc224ZKNgH9KxfBvjy80rxZqt3bTm0ivixI9BnIHH4iuSzcbHeqk&#10;I1OZn0H4Jjt/Dmqa5pZRLeJXSSMDjCsozj8c/nWN8ZLSDxENFsklFuAzy+Y54Ix09q4u78btJqKX&#10;bXqyySRBCVXlMdM+vX9K53xL4kudZu7dmnd0hGAfr1NP2d0OWLWyWgtz8PLS2gZ0EcnHDgd8dq7b&#10;4XSKulC3jG82srxqTycZBx+przCRpdnyySAgfe3nk89s1c8L+J7nwy03yk+adxwe/rTUGmtTn+sx&#10;fSx7t4k0W21SQedCWkkt3EYBxhgK8+1WK2sNNMdxK1rKIyEaQ7QSD1/yazT8QtU1x7aC1ka1kTLe&#10;cDzz7VjavaT6o7JqF1JeKeCT8pPOe1ayV9jP26RwviHxHb/2vOkdwkmOOGzk455rLPiXDY5IHORx&#10;zXUXPwl068fzLeeW3cnOCSwrKufgrqWxja30MmeQrgj9aqNOL3RwTr1L6MxpvEpkQq5LDOeKuzFV&#10;tdzDDHBA/CmQfBvxObmGPy4iHYAlHBwPXk10XiTw7YaTcGxS489IIwplXP3hkEe/IrWyjsZXlNPm&#10;Mn4bXUi+KbKCMt/pE4Q4OOK9i1yynsUkwFZUbB3HOef/AK9eZ/CvSFl8Yaa8LYdJw+G/iHsa9n8V&#10;W8HkT+ZuBMmWU9ucVXLqVTl+7aPBvFWt7rufBxGT0zgcGuRk1NppCIwZMngDnGa9yl+EWjanZJqd&#10;3cXDPLIyiAN8vX1/CrGl+F9F0cD7NYohHAkIyfrWqptnFKfKeL6T4I17xC6GK0MUbcl5cgAeteg6&#10;B8HLKzt5JdSn+1yAZ2jha9AaZhhdzKo9OmPpSTkLE7HHzDjHQCtfZpLUx522eW6ha29pctHBEIo0&#10;GAAMVz1/YvdpIRn0xXQ6ySb6Vd3GcfTNVdPZFMqSMMYIyaxNmcFa6SzSNkDhsV0kce1VXGcDrVa1&#10;hBuJTgkbj3rQjUheRz2FZyKii/pF21o3mJ8rgYBr1f4earqWp2E2VcRtwNvRuua8aklaG3baPm9P&#10;WvXPhhqraTo4y546gnpn2qoPU0Zq+GvgTeT6695Es53PuYhcgd69m03wi2mQu9zHJ5gAAIFHw98S&#10;PLbnEq4bkbsH/wDVVvxRrk0HmtHcKgI7HP6V5cp8rcUfTUcNGUFN7nF+JddTR52E4mmdhgfNzXGQ&#10;TXN9p86xbjEZN2xeSayviF4se6uIkJztPJ9ap6Z47g8Px+YWVifXrTpq5zVdGZviOIi8lV4WjJT+&#10;JcY/Osf4Y3cWj+IZFmyEkJwR+lXfFvxPi1lnjjt4y7jBcZJrirE3eo3qJYW7zSnkKoOetbczjJNH&#10;O4xnFqR9OxxCVYnT5g4BBx1Faq6HfG3Enlqqt0O4H+VeMWGu+MILOOCKykVEULl/mxj+VbNv4n8c&#10;GILLGGUdNwww/Ku9VpvocLo019oXx9byQXypMPnyTx+FXfh5ETq9uWPyltpPpXNapcardyNLqrmR&#10;ierD5vpXU/Dld2s26DuwwPfNarVXOe2p9RaPb7dMC4424znpXnfiRD9slz1HSvUdMiX7BgA7NvAz&#10;0GK8v8UDbeyDGTk5Nax3NXsebeLI1+ynIPJOe9eVN4oh0m/cFmUqelepeLP+PVyDgg188+IHaXUZ&#10;hzkMRnNRWfLJNGCPQI/GDa2xiiDSdz3/AAro7Hw3Ld2okZDGSPula4D4dbVlAGN+QDmvpPRrCK50&#10;yPcFBK/w9TVUvfd2DSsea6ZafYbhkkXCqOvSsvxpiW3bcCSFyOa7XX7NY7xlUbVz+NcN4vyyS9vl&#10;BrqcbQZzylrY8vlQtIWY/N9KcIgRnBBPv1qaVcXDbvujvSngfKcqfauVaF9CpKAqnK5/Cqbrk9Np&#10;9q0Zi2ACPpVZkAK+lDJsQKgZB2FHlZfOM+1TLGAGGRjPFTCMbV4II71I7DEGOgPHUUrDIIIIB9Kn&#10;VcDPWkYHH16n0plFcIxxjgehNWdKiLalbHGMuuTnoM1E4AOcEgelWtKUDVLX0DjPPX2rKprFmlP4&#10;0fZXwbjA0iMgEYQV6VIDnHpXnfwccHRYsnjaAOPb/DFejyEFzXm1d0fU4b4WVzTJAFDd+KmZaikX&#10;JPOBiogay2KSMfP44PSum0+YrEgPJArl1Yedg8c810dr/qFA/CuLEL3j0MO/cNVZM8/pUMrg9Op9&#10;6iRjgA/nSO3zAA8+tYxRrJgSAPeomPIpSevf3qNv59K6Io52B7+lQuCTwaecqOelMzz7djWyMWIm&#10;QSDzQ7Dpin4H596gYNnNWZMDimNzTi3tURJya0RDFB65FC9SPXt60mcjmnREbgWPFUiHsfCv7RNg&#10;E8bXYxwjYyB7n/CvHTcgJgDKDjdX0b8dtLhvvGWtKwxJGxKkHHPP+NfPN9YIz4PDgZYHofevYopq&#10;mkj43FK9VsWy1ZoUMWWzj5SvHPY1FbSrLePJLy+7ccHqSeap3JezlkjKBHRihHuOtWNMnH2lXA3M&#10;RyuM1qcikb+8FHZyQyMCoA69f5UiQKWUncVA4wcnn196uDC25kVWCdTu757VG64+UMwTBIQdK0SN&#10;rFAxKsu3GSexOMe9dVpC4G1gDnnnp065rm0mXch2BsnHPat/TrpzIAx2xn5Rjtimi4FpwsN2cT4Q&#10;clRyKQCF7nLN5fy8ZOc+ppVcFmBH3m2jA6/j6USWM7q3eP17/wCetJo6kW5NCjvbNJllaPKk+WRx&#10;+H5Vz8zfZy6DD7cBWXrWvLZzxxKWnYLyF2HrxzWfBaxFSXkyT1DdAazl5GljOjSSSYOoBbPPOM/n&#10;WpbTNLII8fMo+YHBBH+f5U/+zxEdz5ZPXHWnRQqZ8hisYwQwXFZpWLWhpw6bFNES43tu25zgcD+V&#10;TfY0CZRQgzsbHrUlvIsZ8splO5HcVNZIbi48vg8E7icACnYtGBeWgkzGZCiMfmXsfrXU29ssXhyB&#10;l+4qEgk5P3u/+ea57Uo/M8w8NtGFYHgj/JruJY1s/ByIFXcVXg8kgkZ/SkyjkJLdIo9+Nozkg59/&#10;y+lZDj92ZDxkkkdq6W5tBs3P9wZ25/jx3rn9QZkKjG1MDgDp6UmQUrba6ttbYTnnt+XrUb/cK5+X&#10;BBJ705DsUrgbs5/yajlYqSAOe4NJE9Co/wAqLl9h5GRzmoor+aKdmIJ5GMDkirTSbTsHCe3enW8S&#10;vlnRcjPJPP5f0pmZFPcLIc8/N+VdL9qU6Lpl0SSYnKkgdBxkVy11Bgb+FbsV7/hW5pM6/wDCJSW7&#10;AkxT7g56ckdPypCT1OS1hiuoSrswC/GOw9aSCPzG2sdvH3s9au6+vmahIQR1HOO2OlVbZ9jMMA88&#10;lu1UjkmtSjPbv5+0kgA9+9fTX7JegFpru6khyPvq45wy9P5184C1ku7+NVBfe2OT1r7p+BXhOLwt&#10;4LRwvz3JDBiOqj/Gsqju1FHXho2vI72cHBOMVzt+SHyK6WVg6HAAxxxXN6iwyR0rWnuFXYqq38Jw&#10;frUseOnAx6VCo4DcVKD83Tj1FdhxHS+Dzi8IP8ODn1rc8Zqf7O6cEk/hWB4QbOoMOoIArp/GCbtH&#10;ZvfGKzexojwHXmPmOueMkAe1efai2y4291P516F4gTbLJ6hjXnuqqTcs2Dn2ryau56FLYrnGcHnj&#10;rUDHa2Ox6nNRyzMAB931JqsZCQOeT+tYmjLJzgY454JqORcKRgHuacrbsZOMdqGGDnNUQyvsDEZX&#10;n1zSvFgegHvTsAyjJ4qx5YZht/MiqsTcobNvPJ+tSpOB3Ax61LJbkbjyarC085gvIJ9KEg6D3uQo&#10;O3r69qyr2/3EjovfHNb0vh8palgzlwOh5Fcde3HlytGwGQcVMk0JasVrjdnaQ1OR2IGQBUVrAZsM&#10;TxngVfWKNcjIqUmXoQKcnP8AKrlsMnk1GEUHNTxY3ZA6U0rAXEAz1odu1NDAY6c+9IzgDdxz6GqE&#10;bPg4E62u1ipxww7V6/puoXjOga5cqh4BNeReCHU+IolzlWUjNeoxqRPtB2gcZoNoHSXWsXDLnzmD&#10;Vianqly1uweQtk8CmzXLxuQwOPpVa6KyKwyRkdaybO+Gpg3V/JKpLljjjNY1+xlRmOQR3qzNp84k&#10;YrcZUdsdqoywypGQeVPbPSuZtnaoq2xxeqxlJmZWYc8c1zuoZkkJc5Yjriuv1wKrbcYNcbqZy7Ac&#10;YqWYy0ZkM6hiCcGisq5nKzuBnANFPkZxuqVXwCeQR6ilQBiDnj602RfnPTHoBToMGZRyo659K9c8&#10;FnbeEkCswJLFRXXLgODyAK5bwmjG3G45OMbgetdPEwMgByeeRXXHY5pbmhb8DCjg8nFTLlmBxyaS&#10;NNoB6A8ADmnopGBknPtWpNzP1X5YXwCG7d+ev9K8R1xAmpzEDADHA/E17nft+7cZ5HIBHevE/EUQ&#10;i1aVfeuWqdFPYz40yoyOv51KNy5GOPfrTBxjngfpTklLNjqO1ZJGtx4BIODU8BYdeaiBzwBipYwQ&#10;RzQFy0pDEYGDU6nrnkDrVYHLegPWplUnofl9KY7kxUgEjnnA9qlRA6jOSfyqJCcn5s+3pU0Z9Afx&#10;poVxwjIyMYU8c09YuMYA7VIgyDnn2qSNA3LHBHTNOwxotgq/KSSfWpfs+ME9xU0abyO4H4VbWLb2&#10;60WHcoiDJBA7VPDFg8j0q0kfXPPpxUgUDtS5QuNh+RwRW1YaoYVVcck+tY69elTQkhgfQ1lOClua&#10;wqSg7xPRNJ1rKqDkj2rrbO8WcKAo+pryqyuHjKkHjPSuw0nUX3Lh+BjOTXm1aFtj6TCYxy0kd1Eo&#10;Byp6e1TFQwJ6msu0uzMmelStNIoJzgVw+ybPfVeNjTiChQW6jv6Vt6E48zbnOec//WrkYJ2nYpur&#10;pdHje3kQsRtxwc1DpWNYV09jT1q1EifKfmz+NcPrmptZQyRMvJ4zXa6rOxt38tvmHPHevMdemNzc&#10;kkDPcV24ald6nlZjiHCGhz1wjyTO3JUnOSK09KjLHGc/WqZl35jChT7Vp6RC+7gHI68V6so+6fK0&#10;5tzVzV07SvtFyCkYLL0FeneGfD5V0R0ZcfNkiub8H6Rcm6Enkkg+1e9eFfBc+prFJIpjHuMV8tjq&#10;8YaNn6BltDTmZZ0C0g+x4MfIwMk15n8VL/yTNBAQDzkV9EL4TttLsG3D5gM7s186/EbTDPrFwUPy&#10;46142CfPW1PcrzvRbifPHiQN5rqwJ43c1y7JuAJ5Oc123iy1MdwwJORkHFcs0WRkL7dK+/pK0Ufl&#10;GMd6rF0wlJRkZ711umXDyuoU4I7dq5uxhAfDDDD36V1Ohx/OMgE9ielXJJoyoyakkdrpCqyKW5J6&#10;+la87oq8D8aydPTCgYIz1IHH4VqmAkFcZ9a4+U95S0KrMHT154FVrtULEEZIHFWjGVBONoFVpkJU&#10;t1PrWljJyMi4iGecDB71Ctqrg9/bFWpPmbGMnv7UzdheMg+9CRLkVJLaMqQV/CsmXTEJPGa25Bgn&#10;P4moZAATgVSRjJmNHpgDjjjuavQ6crfw9e9ThQTgkAHvVqBcOMcr25rWKOWbK8Okq/8ACKtJoEYY&#10;Hhif9npWpDCHUZA46c4q7bxYYZxW1ji+IpweG4zGNse09sCtS08MQE/vFOSMEVfhm8vb3rUtG84A&#10;45zirIsZ8/gi3uIQI0BIHAI6Vzuo/DaOIs/B9dwxivR43lgGQOowKq6jcNcxsNuAF5+tJFaI8I1X&#10;wy1lI4AAwMgLXO3Ni8b4w3OK9c163UbiSNzHJzXC6jCBKeRgHtWVSXJqbUqftXa5kaXZmQYIxz2N&#10;T6zZvDbl0B44rS01FUHgY65Aq/qFoLi0K46jIqYT5h1KXs+p5pMZACDkH1qCN515DOfWuql0lWY/&#10;Lg9KY+jq6j5CMdwcV0pnG0cnPM+eTuz3zWNrOqi1g2xkbz1B9K6/WrARQuyoEx0A/WvJtZuTLqL8&#10;/IDWErtjWhn68PtLxyYxipNDy8uOhAwKk1Da1tHgfMDyKNFQpI5IwOxoEzbBIQAcN0+lSW+fM5PO&#10;ahmIaPd2IB+pqzaqAF/OqINFPlwT9c13PhTcmnybThi+a4NnwMHpXeeGedJR8ZJY960iZzNgHJ6n&#10;3HpTZB3JwKEYsGOOaZcKWZYzwMZ3VRCOV8dTK9taoGJ/eEkfhXHRDJA7HpXUePQEnsFHQ7mz+lc1&#10;AoBXqex47V85itarPs8B/BRdjdghGMgVZhDiRioyvGfaq8kixqB1+npVeWRnUfvGjGOx61yctz1O&#10;axrrLhjg59cdqniLEZwNnpmuXEpViVLMR79amaWZl3LgE8YB5FP2YvbHTRjajMwyMkbvWqEl3HId&#10;0i7mBwPpUXmylVGBsI6+pqa3k3ZD4IqlCxnKpcmMuwo//LNuMD17VeYS2M6ncGQHgetURb7kO3kd&#10;RmrMCC4iihcneTtPr9adhXNBbrZCVdSrON4Y1dCHTLiO3mBCShZSFOcqf/1VFaQre3hhvJfIihyF&#10;kUZO7jGfbinaXJ9ov40lHCSDOO6g/wCfzoNVdmhZyxWxkAXzEJO3PGOTirkZR3GEIZR06gCoPs6z&#10;yTKqtgMQp64GeP5VtX9naR2Nm1vCwuVyJ38zIYcY4xx+tZyaOiEGXYJYTeRuu2MIoBPvWjpTxyW7&#10;wMST5hYMOpz3rFsrMSyhZgEXHORg1pJYeVIstsGZhwBnArCTO+mmi/L4Us73Vln1C7uJ7BtgaBGK&#10;BQOoGDyT7j8K2bj4X+HrO6W902C4lhkUBFlmJYcdP84rIt72SKZIpAWGdxJOAK7CSS11a1tY7HUF&#10;N3gl4emzHTnOK8+pdPQ9GEYNaor+GY7zTbu5txYwIZo/LUSgHjPHT6VtQ6K+rXUVvdTW6Kj4kiiT&#10;rz/e6g0toYLy3t2Qo9zbnBVeJCo/ve3T867fSPCfh/xg+LmWOEhM5i3Z349q5alTl1Z1xSsc/a2O&#10;l+aLG0Lm5ebYisc8dNxPTFXrsJ4aG24dLiQ8bE547Gr+seHdYg1WLSrGX7VDtUWrlAqocd/yrV1j&#10;wzqekWUGmW8QvL6M+ZcBVDnkZ5b0/lXO5ptal3WxzFla29zp11qFxbjAB2DdjBFZUNvYR77y8kj8&#10;ll+VUONpx39a6O70a78ZQeTZaXMLG0B+2ShtiMRwcA45BH6VSvPhrdReFRr7LbyRiYQxWQP7yXpy&#10;OeeccfWt6cor4mZTkcyjaf5K3E2GBzuUfpXL3msQR6jLdeV+7U7Qmewro9csriwmNgbBxdkfNESF&#10;2f8A1jWFLbyJaywNp0cLMSCSQxJ+te/QpaXueFiq1nYwdXmS6vBOwdYXGen6VXEcEMbOqAk9MnoK&#10;uXcUs0qxFBtQ52j/AD7VSa3/ALTuzFzDEvBbFepGk7Hg1K6uZoGZXI/SldFJwSSPapLtVsnkVG8x&#10;UIGcYNZVteGaZ9wK4J710KDRwzqLqXyql8Y6d8UsRy3IBaocyrjb0PJJNODmM+YMEH26Vsos5JTj&#10;3LXLEgBc+nSp7b5lztyR2qskqzttfAI6Y71et2McvmbQVB25BrdI4pSuXbWIOcgAqfWrYgW3TKMA&#10;fX0qvDgNkMQDzV5okYAwyebnqGGMVvY5Xdk62EpiE007JA3AYdP8/QV1Ph/wZq/iG0nn0m7WGzjj&#10;O6aZsKw9MGueto2e1NorFmHzLH71tT21zbaZAsRKo3VUbG3/ABqXG60LTsznn0S2mYxXF2Y4YyRu&#10;UblLDtXM3OhzxaWt35AFu0vliQMCWI9vxrpm0uYW8m50iiVi53nJBrGnKYEeN0e7cF55Jp8pDbW5&#10;n21hHaK0krkBuq+9c94xt0ubaNRGAAflIFdJd25aQIx4yNvtWLrMb+ahc7kHbHWsJaM6oWlHU8vt&#10;9Jjk1qZplPlxDK4PBat4ttgK8n396dFDh76R1x8w2j86jMoK8DgngVaR58nrYuWoBt06nHatWGQe&#10;WyjnCk4NZWnuxXJwBnBFXRJw4Xng+1Jjicc2m3c97KUjGWJPJ4q1Fol7F8rIrMecBhx+NbFrhrtQ&#10;oOO5zxWlCwkmXAA74xWCppnd9alBWRziaDfo5/0YNn0cGj+yr+OU4sHJ7ZkUf1rt4uZdy5C96ZMM&#10;XQIAI9cU3h4spY6fY5G10vVJL2EvY+XGrAlvNU16NaqQBnkDkist13ORnJ7cVq2I3IM9elNQVPRB&#10;7Z1neRfsiQFAPzetaUbEKXYHjtWdGPujoR0NXvMLJkk57AUrmiEmb5lYkYpZSCiEH35NQXDhijAZ&#10;yOgFWMDYoGQQOKkYRtgZ29fWmSZMg9z0qWEbsnHI6+9RM/8ApKgducUDNB18q0z74qsoKkkdKuM+&#10;IQrDGTmqc4CzMRyD70mUSW7AsvHert4Mr0/CqluSoHSrU7ggHGOOTmkNFJiWx3PcelRy9MHilflg&#10;e/OaTYd44zkVBQmBk8nHtUKjc7ADJ96toAPlH51XTm45H0xSAuoNi7Seo6VQvm2Kqg96vYCAnqe+&#10;azNQkUSLxyDQxrc8n+IC7L/A6DnFcc67j+Fdp8QVLX7NniuO2ZPIz6Vg0ajAo24x071GoDSAd+uB&#10;3qwc+WT972ptlCZ7uMDjLdfSsZ6I0ie6/D5caag9gWIrqJ8SKE5x61zngdCumxkjbuAJA/GuoljV&#10;VByQfSt6fwkT3M6RBGoz69jUiQDIOM96W8PyhtoPsKckqcHOQMHjqDVslIVkdwMLkdMZ5psUUqMS&#10;67TjIHfPpWul7PpccZewSe2lP+tMgDZ9hXUPY2l1a+aBFGWTcqMw3KcdOKybLUbnlrxfaJpCyncO&#10;3vWXMWjkZCcHNdNc6RdRzySptKMTkluazLnSLmW6z5BycBSDwa2hUXU56tFvY8H+JFi39pMw+Xd8&#10;w+h//VXPWmhkKsuw7Q2ck9a9V8e+CtWv5C0OnTXChv8AlmuTkdSB1x0rGi8N6hFaM0tpPCqjBDrt&#10;/nTbTOaMJp7GVDDCgRUG0Ahs+ldVaMZIuMYx3rl45FM6x5yc4x6V1GnKCvTKjIwa4Jant0VY0ba4&#10;kSCZFIOFOGFc14iEn9lzEH5yASa6mznWGOUBQNw71y/iCQtay9MEdjSjuaVdUc34OXf410bugkBP&#10;H519PTSE5PYjj6V8weBGJ8c6ehHyiXcPpX0075GMY7fSvQg/dPIa1OcvLdjO2OSx7dqphFPK9wOa&#10;23A8088jmsqSHy3cjhd2QK1izGUTNmUwSHPQ1A/CHB5qze5ebpkCq8w2LnrWjOYgAG7CjtUUykjp&#10;g1KucEdD1zTLnnGeuKhjTM64HByM1myAsCOozWlOODiqciYz2NAMiA2ZyMnoCf0rli5EjZ5J6D2r&#10;qXwSwJyNvNcoTvkY8lic8Csah00OpZt1UZZsjHPy1eia3X5yG5GC3AOKoRyhFxySeARU/kptErsx&#10;KYyijJFczPSib1q6SxIIg8kUfIzgsB3rZ0+SJ5kCiT5mAXeO+awbRhB5ixHAA5Vhg4/ya2baNYxH&#10;KjS+SSN23hk+n/6quJdtTqbV/scoZQWHV+MkEHB/lXTaS1taXNmZVkaKabzICT+79l9QR9KxLUsL&#10;kvO++KYbZHVRnGODwfzro/Ct/pOk6qsd35wgnjKujKSjAggEdgehrOpsejQWp2+itNeW5l06QW8y&#10;bj50IVn4z8pB5AJWuvg8Qabqcb6tqtxNoktuqQ/aYLbcJJCvcAeoriPDflfaLJWvjqa7/I2KoVzG&#10;T8pOD1GAM10lrPqemzXgheawtnuf3Ut0yMsWDznPJBxx9a8CvG+x9JSehrWOqvb3NzZ6fqUsVvch&#10;nlupofmYFeTz92uK1f7CmoPCGmnHlq8EoJA9OfrXWat4gDanfi28QLGnCtEtupMnGSQcVia29lNq&#10;thJ9s+3XT2ec7dixnPcd6vCq0tTLE6xOcupFS5k2sQF+UqRz09aw7n95G7jcFOThTzW7qU0XXzvN&#10;YH5ztwPwrEuHyqnAAI5B7CvsaHwnwGN0kZ9ntBG4SRrnJYjlj2Hv3rm/Bnh2+0HU9RkvdRe/t7i4&#10;Eqh85j5J28+3p6V026QODgoqoVAxn6Gq+oSlbUbc7gQd2fzrrPPOP+Kty+pS3sQIyxXYce3B/Ifr&#10;XjieGpCo/wBJVW53YGcV7F49BCww4YyyITvX0GMHFcXc20NvAkqoSGxnceCa4qkeZ3OinLl0OC1P&#10;wxK8bYmWTH8WysWx0zykZjJv2MVGRj8a7qe9ErMF644Ddvaucu1MMgU/LkZIAxmufqaStuV40wQB&#10;hgeCcU4qA3qo4IFPViUXPrTnGEPy570zG5XLbeuc/WqsxyxGMKemasSd91VZWB49KaEbHhQhtRZS&#10;OMZ4raulAkY9TmsPwpxfk4x8tbkzF5WGB+dMh7k1uOCO/ar8LkuVPcVnxsCOO/Q1eQ5HNSKwl95k&#10;lpcRxHbIYXVAODuIwOa8KuNdvNIuXjmjIcHaVlWvdpCxPy8ADOe4rhPilob6k2n3SLGVchGwMHPX&#10;JNWtyXe1jlvh5qstx410pyxWJZ1dlU4A5r6l8VWhltrhli3q56qOxr5Jt0Gha1bFsKquCwHpX15p&#10;WrWus+CLO93iKRY9smW4YAda1HS2scppbl/Ds8Uo3sJmVeeiDGKzHJTbt2lRWpkf2VG8A2Ry5cbu&#10;pFYjSrHKCDkE9xXYtjzam5LExLMQPlzxmmXkYayljXjPOacMSEsCevfpTbxfMgIZ8DB6Cqexktzy&#10;7VJF+1sOnPf2rnNUvDHK2zIJ7Cug1BxJeknqCaotBH5rM6jnpXHudjM2xyIzxyTnNXC2BmogAkjK&#10;BUgheRd+CQPSoZcS9pmmvqaSYI6dCKuRPdW8TIJGULnAXpXO/wDCQyaehEJ74zXVeELr+18BxkOe&#10;tRex0KKa0LHh/wATajanYL2aEZ/gfFdreWWp61or3UF/JPKmGKsaisPhlBf2FxcLJJGw5AWun8Fa&#10;C2l2kql/OhlUDdn68frWNO1STi0d1VVKMFK55TcKJE3yuDLjnJ6EVzuogShm3gsB93PeverzwHpM&#10;qyP9mBlPJBPFeJeJ7Gz0LX7qMIdhAKVTpOGrI9squiMTSNOlm1SKMZKN7d+9ej/DzS3sPFUexcbV&#10;JzmuV+H10l14pt4JB8jHGTXqdnaLp/i+KOE/LtOSKqDtOPqZSTcGd2r/AOypBOelWFI2bcnBOCTy&#10;RVUH5hjpxxVpGwOnc1699zzUefeMCxkLHG0twO5xWj8Nn8vWbdh8zbwfTFZ/jVFM4PTBq98OCf7c&#10;tBjOZADWEtzSJ9baUv8AxKcd9teXeLD/AKWzAYHO72r1zSEU6eRjgDH1ryfxbH/xMJDggFyMDnFX&#10;Dc3krI8s8X7RZS8Z54NfP2qQmbU5Mj+I4r6F8aR7rNj93kgcV4DqUmy+kPfdiprrVHOjpPBVgkM8&#10;RVdzlhkV9G+H1K6YpxtJGBXzr4Q1NbWZXYYx1NezWPjaGKzVVPA4wRToNIHsO1+MvcbjyV4GK878&#10;XKxjk5A4C/T3rtb3xBa3MpJfB69OtcX4vvIp45AmBkfWu125Gccr8x5vLxMeQTTCSTz3p85Dz8Dr&#10;6Um3cMEfjXGbET7jweRnFVpOCwPGDxVmQn7oOSDmoJDzyQD71LGhF9MA45JPanxAsepwfypucnPX&#10;P605d2AM4x2pFWJlHp27UjsN23HBpQVLA9M0jggknp2oGRvhSMkjHTFT6a+dUt2A/wCWig/nURIC&#10;knrS6ax/tG2LcDfWU/hNKfxI+zvgy4bRE9u3pXpch+Y+leW/BST/AIlsQxxgjr1xivVGwcn1NefV&#10;3R9Nh37rK5mAbFJIdynGKhuFKvkDvTkYleT7UorqXJlDH+k55NdTZDMC8dq5S5kEUx5rftLs/Zkw&#10;eAOtcVde8ehh37prqMHrj8KimOScD8ao/bipGDmpGvd6E9axjFmkmSqexpzKMDHNZz3BD4Bp63LA&#10;HNbpGLZZkXA68elQgc+3pSmcOozxx3qMycjHStEZssAgD19qZswPWhWGOeKcWHbFWjNkEi4HHJqI&#10;L19asvjac4x7GoeMew6VojJkLL27mkUkZGcEU93BHTFQ+YARngAiqRDPlf40RNbePNZjkXic71Po&#10;CK+dvEUJs5X3479eSK+ovj/bxr42SUIxEkIJI7mvnvxpYovmuNrHdtIHavaw+tKx8ji0vaS8zzyW&#10;fzP4SQvf15ptrM1tco4+XJA5GcCllIwwGRgjOO1Rks0mFBJ/hPvVM85bno7yGW2CbQilcZx3FU/3&#10;rK4YbFbjDDBP0rYtMPEJcptK723D164qKRVwEVcDq27pXTY6dzOhsJWfKhcgDHr9a6G20dY8K0gV&#10;9oJAPGTz/hVJWaJVZCVBGP8AJq3Ar3N8QWLliCfbApWLirMfCQGKgH0JPY9sVZ+0m3kTGSz9Qemf&#10;84qsIRbyMXBZePlNWJrdJAsgGxw2QM8Y9DUNnZES8PmRBgRlhjA6D8KymsZGyEJ65LKOn41oXDIB&#10;HgnAydwGD+FT6dcD7U6CIOsoCkt371kzUpx2spUqzszr1DHqKa6ww3SlnaMgZBx/Ste6Bs7jDII0&#10;B+TAz9R1rC1C4N1P+8IBOcFeOP8A639am4E/9tyFhHjgdHI+8K3tMmhhcu2DF5ZJB5yT2/z6Vxoj&#10;YTAt8vGFyf8AP+TXQWUkjQhd4C9MgctSuUhuowEW22EZXOO5z35/z2rsbLSbu98Hx3u4r5Sqrxv1&#10;64Gc9u/4VyeoNGFVHf8AeE7QzcAV0dp4mSx0u0jYbwiYO7np6djQUVp7GWVkDKMD7p/l+dZWpaDc&#10;JEZlYPlvnUckVY1LxUsxd43CMDklhx/9b6VBb+KGu5GDAAbedvrWi5XoZs5x0dMoy45zg9RVeZiT&#10;tVT1xuNbWoFbpmdG2yLjHvWWf3YbeMY5yOaHGxncqSYy4Qj5Rnnj8qbE4IZM5Ktw9QOpJLDC47E8&#10;kVE96UdFRQRzuUdc9qyC5ambcDtcYJ5wKu6Igeyv4hyGKsQTwoB64/z2rHNy8pLFAOwAGK2fC8gu&#10;NQkt5FzviPy9OnvSRK3MzXQIbmJdv3xuB7YHv71TlgBlVSNoZd24HIrQ1qNBNAQTtGc5ye9VCFWR&#10;ZAhPRdmad7GUlqepfAb4U3XjrX47h022Vt88s/YAEYx719kS2ws4IoYhtjiUKFHbHFeV/snReV4G&#10;1R8jm4RAMdgo/wAa9glAZiewrki29X1PUjDljZFNM7Tjn1rndYGyU59a6rYFQ44zXK6wxeU7hjni&#10;uylucVXYqR5AGTkVKr4wMZz3qsJQByaDJ8xANdhwHVeDm/4mQ7DFdn4oj/4ljjqAAK4HwZIW1FQf&#10;SvSPESA6PKT90LzWbNEfOviYeXcSemcZrg7+PfOxA4rt/HUhjvGRfu4zmvPpbsrI27jmvKq7npUt&#10;jN1GIpkDJrNJP/1q17ydZ+UOGrNMJz/eY9awKZPatlcdqn2AnGKr2x9AT26VfSElhu+XvVIzbIor&#10;UFxkZzV37MFHAp8OxScsBj1qxHcQ+Yo3Dk9zVN2RCepRa0lcEJEzn2FNt9PlEqkxv9Ntd3pSwTRA&#10;fL+VW2toFIwoUD0ryp4+MHY9OOFclc5OZZI7dg0R27eK8b8UWl0t3LsiYNuyDX0NPHCFbLLxzljm&#10;uM1j7Dy7ojOTyR0NdNHFRxT5Voc1Sh7DU8y0tZoNMRps7znjvWJdXt8uoMiRSso54FeoC40zeqqg&#10;LDjB7VsW/hW2v4xM6KCe/wD9assZiPq9ki6FJ1bs80sLmSaIEo2ffita3DgE4616MnhW1THyq2PW&#10;rSeHbQYwqKT6jNcSzGPU6nhGeWSGUMcA49SKdEkrKFKkj1Ar0+Twzau33S3rjgflSL4fhjA2jYp7&#10;mq/tCAvqr7nI+Dt9tr0blcIBzmvWdOxNK7KQV7965OTw7E6MN2CRgOB8w+leSeKptc8Lak0cd9ME&#10;blSjHke9dNLGwqOyJdBwPom8iWKIvJKAM/e3VTeEzjKEOuOu7ivmZ/FetSoVmv5cZ5+f+lSw+J9Z&#10;TCRXsyAdg+a3c03saQvE93uT9lkYSMoB6ZPFUrmVEhYFkU9QCwzXjf8AbepXCkyXUzZ68kk/hUM+&#10;o3uVZnZif72Saxckdqmd1rhSU4BBPY1xGpqPNYZyRT7O6umBMm4KT3qtrE6WtuZCctziqirnJVnb&#10;UwriJjO/B6/3aK7fw/4Zs9T0a1uppHEkqlj+ZorF4pLQlYZyVzzeRuT9afbBi4I4qNiM4PrVi0P7&#10;wDtXvI+dex3nhJMW7FhnkAGunhXBI+Vjjnmud8LD/Rt/H4iumhG0FRz7kV1w2OWRcQgDgFgvfpU2&#10;CgO3nA71WR9uMA4JwRmpAzKBkbsLzzjNaogr34wDux9RXiviwY1eY46HFey3B3Abj0HWvGvFRJ1S&#10;Zj95jXLUOqGxkk9MfNnrUgGD/KouNxyOcetOjAABJ71kaFnaGVcnBqaPA6GoV4bANTqM45oETxNk&#10;45FTnlB8xHNRQgcf3s4x7etTqQPlPZuPeqsMkHLZwODjirAO4DsR29aroNp5U5745qcNnHYe/egC&#10;ZSB9e9TrndyQR2zVZRuIAyPrVuM5wQcHuKpCuWrVQAWxn8auDb171Vh3GIZPWp93PTj1oQybGKGw&#10;B3/AUitnscHvQcjgH8qoBQMN04qVDu249fzqJRgluSfzqSIsCGB2+pI4qS0adu/AHIPvXRaK2Sue&#10;cVzMB3NuwD7jvXV6FECR9K5qi0O2i7TVjutPAEI54HrVuQRyjBb9OlGlQq6gbgKdcnZnJyD2xXlv&#10;c+rh8KIbe38icEd+v0rtrcbrRTtBI4BxXIWWJJwvU8de9dlZqSgXgDOcVEzopLUp3RPlMOASDXAa&#10;zFiVsD1yK9G1S1dU+Rcj+8K4bW0aJZC67T/OurDPU8rMk+XU4w/upyd2Oe/auj0HUgk/7zG3j8aw&#10;GVnY7jgHoBU1hHiYHoOgxXovVHz8XZpn1B8NdVsTawbghfuSK960t45bdHgxx+VfIngScwCIZOPW&#10;vonwvre2wXBLfQ9K/O8zouNTmP1HA1PbUEkdrrFvcXVk48wcjGB2r59+IcIs0nJIY9+eter6p4nu&#10;ZYSkTADpkV5P4y0e4uVaV33A5yDWGAVql2dlSLjRaPnvxKvmzOxyuTgDOa55bVgDjr2JrrPEMHl3&#10;DqxG7JzWIoAbpjNfolN+6j8vxMF7WRUt7Asyknp2rqtJ09kZNi7j15rLtUzJxg+1d3oWmM0StuAz&#10;7U5S5dxUKPM9C7ptu0QBIycfhWmzgEBRUgttgAHQCoyj5J9KwUk2etKm4xK0mVBAORWffSlQFPpk&#10;VpuQoII69Pasu8UyMfyra6OOSaMwrkEjOc84qKRAp7/jV54NikDmoGgZz7EUrGbbRRY7Rz68GoJD&#10;lifWtNrbsRiqs9kygFFzzzVpGUpFMcn7uRU8cm0hen0pwt3XPFTRWuSCRVpHNNly0ufk6Zq/BdLu&#10;GcCqMEGPlFXorUE9Oa1RzK5qW7eaeOK6bQITIShxn6VzdlCVZRnvyK7TRrdQ5KPhgB2qi7F6W3Ft&#10;GUK5IP3jVK6t4vs7lwMAdav3zl9wY81z+qyytAyqcKRii1xWOE1mQSkkdxXEauP3uByOhrutRiEY&#10;Ge3WuI1QcuR/eJrmrrodWG0kQ6dgsV98AVuPBIIhxkY4rF0XLXSrtAz3zXYx2xkjOO9KhG48S2mc&#10;j9nYyEFTnPpVp9NKx5I/MYroxobZ3FVbPp2p91YK0W0DDegrv9mebdHm3iKyK2MrbR0Pevn3VcLq&#10;EgwQN9fUHiuwMWjTDGGIJ5HoK+X9XDPqM+P7x4NZzhZBzX2Fu5CyruxjHFSaVkgHqRiq067oowOv&#10;U1c0/CruHB7isGBpSqSu0DJPNXLbG0cdBiqDSlQuDznrV+DAGM4HrTJLDEsABg5Ir0Hw8Fj0mEKc&#10;BhuJrzs8OuDkngH9P616LpY8vSrdf7sYFXEzmaVu4O706USuGOM+2fSooc+V0xT9mSQDjA5q2Sji&#10;fiA4/tO0XGAIOnoSev6VgWwG9ewzWv40l8/WyCclI1X+v9aw0yrcnHHFfNYh3qM+1watRijQOGjG&#10;AoJJ5NVpkkK9VIU5qVCHjwRkkk7RUE+UBXoPSsUdjK+cNk46k/LU9uxaQnuBxVYsVHyjtnFTWNxs&#10;mG9c54+lUmYmrBKkChZMkt2xViK2RTweoz9arZBP3WOP4iMZq8r7toUZOR0FO5SJo4GMkeD8pwM1&#10;YgTdchhxtOQfpUQL27glSqA5ZT/KrUbLn5EIZzuU+3+c0rmiNOxsI72RpZpSoJ6g4NbAabUJo7ic&#10;jdGqxqAgX5R06dawraJ1KTSkhiQAQPXNbrTHzUaP5AAAwPI61hI7aa7mp5YQcYDZycU6xl8iZi/K&#10;E5PFV/M84jZ2qaHdI2GQMB3rJnbFGtOTIA0S/KRnirdmzFUK79vqw4qraRqZYyExjAzW/wCeISjB&#10;FOD8wA61nJnVBHPX8lxPeeTGTGuSN2zcDV2x0/U0cT2dn50g+UvL0x3711GjypHeCYRr6YZQRmt3&#10;SDaC6lWSHepJJUNjnv0rmlO3Q6Y079TP8K6a2latDfc3ETrseAc5z2z/AF9q7S3nutDlMlpYztDu&#10;JbJ2hR6A+3Sq2h2KJc7LK6FvKzHacDCc89RXb6Nfaro9w6XEsN1aADLMgJavNrVEdkYtbHT6Jr3h&#10;240iOY6ldWV4vIMkW9VPv6/nWVaeObeC41SRGYaa6FJZQMGR88kdxkn/ADipLi30BbPAdkuW/eOe&#10;2PQCk1bxXoEunWdld26TW8Dh2RBgyn1OB79K4FZvYz5eurMDUfiTdL4Zl07ToY7a0eR1BA/espzx&#10;n8epritJ/tIgTJcuJIn8yONjjaQOCO3HpWz/AGeuru90iLbWxmYQwHsucDNc34uudWutQSwtIF8o&#10;cNsGCPfr7V7GGpwb5UvvMar9nHmRm3xutU1Oe7vdRVZ2OMN/Co4A9KymjtIJXc3Qml9zx9cVpWel&#10;jTYWnuY/PlUk7GJ4/wAa5583M7t5KxhmJAC4xmvqKKS0XQ+WxLa959Sjc3E6TuLeMNEWHz96a8sl&#10;s7fNtkbrxV3UXS0RIR9/6ZrHk3BioA3ZyW64r04I8GrJkDsrSHzCWcnqRiqElqjznIA69K0XtXk5&#10;PQD7+f6VS8ssxOfu/rXTFI8mrKTeo1ipO0jC9MZp0UamQgNkkdMUr5XkcE9qT5sZ6sM4PpWqRmkS&#10;WahEYgY5wK04T+4I6B8nnnmqdsn7plxyrAj3HOauL+7AQ85+6RVpFdDRSNGijyecD8K0bNVljLAY&#10;7EDoayYvmhBxlsdM1ftJmQxoVPOBj/69aKxDZ1GladHqIW1F0YpH4IK8AfWqkEN5aXs9rcOs1tGS&#10;qyqcE/hmo/tbWssYXKv13Lx+tWIpFmW4lupzEOq/u8kmhoh6mRd2rgTmMEA8jJPNYzKxOGXaB+Iz&#10;W9MQWPzMwI6k9PwrNXBlZc55JORSaEjPliVWMkinGM/SsK5QyTqgGTkY711FzqCLHIu0ONpG6uOh&#10;kk/tRQMlQ2Rz1rJxLu0ZHiCEW8bkDaxbB4rn2Y+UnAAPaum8WFlJDDBZieea5krtt42x09ah7nNL&#10;cu6fhU2A5JOetWmACtjhsGsu0kdJ87OD3rSclrd3xjAPNQykV7UbpinQAZzWjbNmbcPvGs2wx5rN&#10;n+HFaFmAJloiVI17eQd+BnFMlA34AOQfSmxAqxPbOcUsUnmSnceT6VoQiVceaD+Falp8qjp1rLhj&#10;Jkwe3PJrVtXHzDrg9xWUzqpF+LA5OKtxuFQ5PH8qrInAJA/CpUAJOeBiuc7ED4d1x90VKciRT2xn&#10;k1Apy6kcDkEVJM+JMZyMYHFAyeJx24zzimMm6fOMHNIpKwrjAPqTU8IMmzJyR1I7UDsXrji3Jxng&#10;dBWVuChiQfxrVunAixzj16VjkiR24OAemaUhl6A9PWpZ2GzBNQRDoe9SM4QNnnijoBBkMwP4U88E&#10;Y60ZBxjrQBhs+tQyxwUD5hx7VEg8py3ftU2dyk8A+hqusuZcZyR2xSAlaQu45+tY9/MBcEDnNaqs&#10;SGJFY98AZQenJoKR5742hy27P3z19K5W1gDxAn8K6/xoMwEdc4H4VgWMQMLk8jPSs3uWUTajaccm&#10;pNOtAb+PHAB59s1cWFdxyPx9Kuafa7r+FSMBjjNZT1RcXqer+FIfLsowvPtW/uEpJAzjtWL4cjZb&#10;YlRxuIwa1FuDaucL19+lXT2CW5XvG5GOMdqgUfISq8kdM0+7lLuWI5PWnW5ASTb99U3CrJPFPifr&#10;Oq6Pp/2i2unKpM6/3h6dD0ryxfjz4jtx5KXsxK8DLdP0r1D4iosvg3z8sG+1lOe+Ccn8a8JuPDct&#10;xdNLbjCv2Iz3rnp8jb5zTEKqreyPYfhp4v8AGfisT3MerCIREA+cu4HPbGK6Xx74v8X+BtMgv5NR&#10;N0jy7CscYUr7jj61yfwf1K38N209nfO0UtxLiPAGOh4OfrXcfECRbrT7G3+V/wB6SyjH93B/nWlW&#10;NONO6MsO606nJPQPhz8RdbvrS68R6teNFYQKVEbnLM30A/Ws/wAUfH1fF8iWEEe13YI1xtOV/wDr&#10;V5n4tiv1ZYLeWSG0PzbUOBknpxXZfDj4QG60saiUIeUk+ZIxGfauaMvc0O6UJOdi3deHLawuFlPi&#10;GynDN24YH35rfsHsNoD6vZA9MmTBP4VkX3g6C3mZCCWB6dKZN4SttoLRsue5JzUe0XY2VFrZnSwy&#10;2TsYk1G0JJ6tIBn6Vi6vpX2iJ47ea1mlDf8APUYxVNvA1pPEW3EAc4Yda5fVfCot1Z4fl77c1cZX&#10;6GdSLS3O38H+B7608R2l7LBbrEp3GVJ1IA/OvY3aPqtzBIG+6RKOa+SdIt57jWILUzOInY5XcccC&#10;u/HhKaAfu5jJGBwwbGK0dbkVkjmhh/aa3PZXJMrjhj0JB4H41DMnmDiuR8B3L6VaXVncs8qs4dC7&#10;HOT2Ga7IMJE4OO3TpW9OfMrmFWnyOxiz2rFic5PpVC5ARcd881t3kYXcc7sdxWNdoG/nmupO558o&#10;2ZAg3KTn2pl6wADdBjFSRpnCjg9aiux8vXIHqKZnYy537qeKhcqRuPepLk4UD1qBWO3nkDt60CGb&#10;NxBIA3ds9P8AOa5AOdzEZXJrsUAwQeMg8ntXHLyOeuTkZrGodVElVQGVsHGcdec1p27KJ1VkB3cb&#10;+/0NZ6YGCfug5x3rQhXzsAYwcn3rnZ6EbmukcksjBnGQPmJGT+Fa1mQVGWw5/vrwR+dZKxLLLHEf&#10;v7QVPQ1s2AJAjUDK55JySaEbo3NNjgVw8e7duDbQScjuAK7rSnN1Yv5Eb3VqjL8sq8o5H3SPT+Vc&#10;fZyfJExjV3HB5xj8vpXUaJ/aen6jHGt0IPPcHLpuTOOO/wBfzrGpselR3Ox02wYxw3dlpNpe2zAq&#10;y2rlGVh14/hI5rrLHVNFgtYWil+1ysW2wXcRYk448zIwCD+lc9asZdUi1S1kOmXDEQXqQxGS3l7M&#10;wxjBwOP611UsdrrF2+m6peT3iKjNZSRoYT6EfKATx2z614lWVmrn0NJXiUNBtjFpKXKTWySkSTyr&#10;EpIhBJ+THYDpXLnw/LZoJctM90SwY9QuckKfTmu31Hw/Y6fHBcWnh+aGF7cebdtejzJeeOM9CPpX&#10;I65KJXmmsraSEW8DMxLbtoXOeM1vhpKTujnxSaiUNWuRcrEGC/KNqRpyRz396wr99kuQhyR36D/6&#10;4q1pWo/2jYylCHlL5LHhgaoXHy3LhYRGm453PknPWvrKGx8FjfisNdjkqrBGB4B5yPrWZKWndt+G&#10;AJ4HAAq3cOI4QUIYDgHvVEn5QMcZzkflXW9jz7nJ+OP3euwFuVMCqnp1IP8ASsTxLENN02KRwu2E&#10;hsAdcmtvxtzqdsfldNo6HvnP+NVtftUvFQOcxxqeGH3q57XCUuWR5hdtG83nL91vm3fWs7WjmdVz&#10;xtHOK2Lq1S2uDEgJQkuvHH+eKydWANwAwBJHY8CsJKxpGXMZ6LtJzxUobjPYU1QWBB5PrT8bVHGD&#10;61AytKOQTyKozgEkDrV64GDj171RlHIUHLUAavhtsXajIyB3rSvbhVuGLZC55A9PWsvw2okujnrg&#10;jPpWxLpxkl4OQCMk96iTsgtdlq1dHVSP4hkZ9Kurkjg59qbaWQVU6HAxWlFZhQMkKfao50aqk2UX&#10;OSADkfzqr4i06XVtAuEiQGePEiADuP8AJroU0sNjBB78V02i6FDNnAy7IRgDPbFCqI1jhpSPlrVw&#10;LsAlQHHIb0NeleEfEN54t8O2vhMSJbxggGfoSvcVwWpWx0rXtRs7iNt0Nw67SOg3HqPSptAmlm8T&#10;6bb22VkkuIwqr1+8OwrrjONr7nn+zkpuPU911lRDb+SgKrCixr9Bx/Suall8xwi8Y6/WvafiZ4MK&#10;3AuREE3oMohxk9M/pXlN34eMJLAGNxnPOcDtXQqsXsZVsLUhuipa3JxsKnipZlE8MnOAVIz6VmXL&#10;tb7nKlyvarnht5/EsU/+jtCyjAG3r71pzdDjUHc8z1OJVvZCwwSx4z0rK1CRY3VQ2MHr610etaTO&#10;b+XcpjO4jBFczqekzJJgtn3rjvpodbi07FBrvzbplj9xW1pNzm08krlycGudkiNpdoAudxwRXY6P&#10;apujG3n1B5rCpV9mrnXQo+1di9Y/DgaugIAjzznrmrOnaQPB2phJM+WOhHvXc+FlBjUkBT0APIrN&#10;8XwiSbeRx1xXnLEyZ77wVOMbrcdY69cXtwtpbztHC5wyL0+tej6dYCyso4cs3GeTyK8k8KIz65Hj&#10;pkdule4NCdqk/wCeld+DV7yPLxsm0oGdcjbGzd1H51494x0eK+1JnZAxVMdO1ezXqYjfkYxyK8zv&#10;oxLfTkqSQp2j3rXFyairdzDAxTm79jyPRrs6Z4pjkUY2PgEV7D4duhfa5HOCWYjBJ614bPc+Vr82&#10;W5WQ9B3r1f4X3yz6mgYnODyTWcNZxZpJ+5KJ6+o5BA6tVhvuenNRxJghT7GpWHVcZ75r2UeVY8+8&#10;a8S7Twc1f+GoxrtpkZy4A+uaz/GvzNub7xfFX/hs27WIjnlZFx+BrCW5cd0fXujyIbAA9uM15b4r&#10;bOpT4ztBPevQtIkJ01Djrzj61534mYC+lUdycmrgbS1PNPGC77M4OdoPHpXht5pQnvG6n5uor23x&#10;bIUt5cdBkdeteZ2Ije4w+A27mqqrmaOTYzrLSntg20EgjPNaUXnbgMsB6N0FdGkMO3K4OOKjaJWn&#10;HQAcZ6VKhYpS0MyTzYkGMgnqTXJapqbvcOpY4716DqEKrbjAHXHH868x1Iqt25ztIzgdc1b0MdyE&#10;uCQRUqtkMTwKrEnIJ7jrVmNvk3dKkbIZcdQPxqFjk8gH1zVmQFhniq5XBGe9SykN2qCOSv15p4OD&#10;jHNN+82CpOKVQSdxHTsaRROOhAGfemgFc55pYlO0kkD+tLyR2J60ARnDHB4HrTrI/wCnQnH8QAFR&#10;nPcdT0qTThvv4IzlvnGSOtRP4WXB+8j69+CrEacnpjgH2z/9avWY3yF715F8HWJ06Lj51QLn1616&#10;0hyFONuB0rgqLRH0WHejC4UHFRLjBHU5qeQ8VAxOc5qYmszn9dvFtHdjkAdcDNR6b4miNsu6TC+5&#10;xUPi2ISwOf4q84kWS1mJUN+B4qZ0XJ3QRxKpqzPWB4hgySsn0qT/AISKMIcMT6gdq8jfWfLILBic&#10;4qNvE0PIDOOBkihUGTLGRR623iKOTJ3EY9eKcuvRtg7lb2BryFfEEL4x5rfjU0euov3RIp9q1VBm&#10;TxkT1ttbjOOdv40DW0yMyY9K8rGvjcR+9Yj1qePXTt+UOPYmr+rmTxq6Hqh1qNVG5uDSDXEX/loP&#10;oe1eY/26dvMTY75qBtXdmyFIz/tH/CtFRsZvFp9T1ZtejOCJBkehqFtbjdv9Zt9TnAry0a1u6xyZ&#10;9Q1N/tpiMbZPYE1Xs/IzeJ8z059YXJ/egY6hj0pBrCHkOG9CDmvM21WQAHa2/p8xzmhNVkBBw6c4&#10;wOlLkF9YujE+PkYub60uwSMKqkg4rwfxJaC40uaMgJLnecDlq9q+I1211oyMwLMGH3uRj/JryHUo&#10;/MSRWyyEE/7WK76Gikjx8S7yTPG7qMRyEcgdxVcnLA9VyOv1rd1i2KTzS4CoX6Hr7VjyxklkyuPU&#10;dqqWh5q3PULK8nl0mycKQrwrGcqDnbx/n6011muWddqkKu1A2Bx15OKseGnZ/DltIhSQFNmJhwnt&#10;9cUroHR8MN7A/L2Pfj3Jrq6I6k9CtDFuIGflbAxngDvWhAgF9uXBHQ1VVVeAswAkC9jjBz0xTtOL&#10;vcRqBhlO3OfX0qGUnqXrmELGCBgZIHTJ9e/v+tVXuVIXEmcHkEEEe+a2nssx7kGFIIJzjJ96yms1&#10;fTXcSbWY4HHB5rKWh3xQ0mQwliAQcheMnFQ2k4hbdgs4PHOBQFwWAzknOexGBiotill3qWYkEAnm&#10;smzYkmu2klLYORznvjvx3qmWRJ2TOWwDluo9wKdekiQhgq5OeDT1jLsHKAYXbg9cVmwK1yWXBQ4O&#10;cjPcVXW6dA22Tax54HSrH2dZDhzt64yc/hTPIXbtG3nIOOtIkppeTbpAzMT97Lc4rW1B2tNOgAlE&#10;p259NhOOMe+KzEjV0YOSGHAOOOK39X0OQ6LZlnwXOctyQB60xWZxVxdvuIZuR1ZeCfao7bWWhcje&#10;Rx2q9qWhvbPuJwre1ZFxpbBwBz2zUamcuZG5Z6+mCWbGB1JzW9Zappt7EiSyqueCfX2rzVtNmXJJ&#10;+XqPWkjNzbDaCykHPB61vGo0ZNvqj1Sfwqmo263Fm24YOcjGMdMVyuo6TPBkFdpQ9dpyT7Vk6d4r&#10;1LTI9onk2jtnj9Qa0YPH/wBoUR3kSSKx53/N/wDqqnKEvIXN3K4nVOMdOMkHitHQLuKPVEYnDsQo&#10;ZecZp32zQ9THys8MmcfKxOPwJqWLRFXy5baeOWRXDBT1ODS5X0GmaOu2ezYzYyGIIJ6eh/nWXJAU&#10;hVo8EKuQPUV0eswzPpjh4wHB3Lgc5z3rlbeVxMykYRiwI6Y46VEi57n2J+zK8dn4AvFYhWa6GRnj&#10;7i/416k2oRc/MOemTXz78JNeGk+DWiI3l5Nw9jtUf0FdUfGTKAFyvuRnNYRh7qZ1Oq9Uen3eposJ&#10;KkZHGAea5TVb8NKTnPHTNclN4tY8Ooz9c1mXPiEynIA/E10Q0ZyzldHX/bwF9M09dSjZgCcVwn9t&#10;7W5k257YPNPXWGyM5zXRzHJynr/ge5STUgAecV6nr3GjykjPydPyrwj4Y6g1zqYDdDxmvdNWkJ0c&#10;nrgDigtHzx40iV7xiw56E15L4il+zOMc7j1r17xcg+1OmehJrzz/AIReXWrvdIdtuh6Zxury6quz&#10;shLljdnK6eJL3aYl3Z/izwK1WsYrb5rmTGOy96v6uY9CtxDEAqLwABXE3t/PeuyorMM1i2obnP7S&#10;dR+6bM+u2dohREYY6ZrHufFUkxIjDZ7VFb+F727AZkOPVjwK1bbwnHCMyMhb0A4rmlW87GqoVJGV&#10;HqGoXH3c7T3NLFFeears7k56dq7C2062ijC7Vx3Ap0kEKrsjA459aiXs5LWRpGhUi9iLTtXmsosF&#10;ycHvxTLzx2bRyhJf3z0ok0yW4UnHB71zOseD72f7pOSeMCvMqUMPvfU9enUqpWaNW9+I37hlBB49&#10;K828U+MhcqyrKwO7J5wK3D4FvWVslgR1BzXLax4CvJZW4bHt2rfDUqcX7plXnK2pl2fi+S2u1YTE&#10;rnpmvUNH+JEUESqZCWwMktXmsPw7u2kCo5zWpH8N9UA+WQlf7xWqxVKnK3MPDzmloemf8LPjGAGA&#10;A9+tA+KEak/vcZ+leZj4e6iCR5xJH5VKPh5qKLuMxP4Zrz/q9HudftZvoemJ8UIgd24fWpl+J8Jw&#10;Sykd8GvLU8C6kfuuxI/2SKk/4V/qrclsfQGs3hqT+0P2s+x6gfibbgglhj2NQW8+n+O9US2ckDbk&#10;hTz1rzb/AIQLVQfvnH412Hwr8N32leKUlnJKbSK2w9GnCouVmdSpJx2O4m+E2jfZiIhIsgPXdn8+&#10;KwtQ8ARWaMIY846cDJr1CKTfK+SSM1U1CJdjhu9e/OnFbGNGTe55/pHhSCSMO8IMnc88Ypdc0uKB&#10;TtQDHsK6eF1hXagKjnjFc/rxeUuQeM81xSVj1Vaxw96oWN1UAHrwK4fxJcOVIz0HSu61KJ0LnnkV&#10;zF7oR1AMWyuBnPrW1KSjqzysRBz0ianh3xQLPRLSFhkomM5x3ornYtEuDGNjgL2GaK4ZRpNs3jKo&#10;klYy5QE3ZGSOlS2Qy6dgf0qFsleeg4qxZKC4yenOK+lVrnzD2PRfDMeLDt+NdLDjHH3vSud8MkfY&#10;UzydxFdFHlHGQAeoA7V1wOVjlOJPLJAPUE1M4yTluD1x2qEICScgnqakYFlOF24Ga0JM+5HDY/8A&#10;11494qG/VHz1Br2O7GFYnAYjivHPExzqcpwd2elcszphsZIAB6+lTKAxJFQggDLcH0qWI5I4/Wsi&#10;ywuGb+7ViMZXg8npUCDDcirMQHTp700BODkqAuDjBqVMEcngcbaZGAHUk/XingAsQBx61QydD0JP&#10;TpUwIz/eY9jUMY+UE/hUqHByPzoAsBfT8DViEYbsW9DVaMqBwTmrEDZcbuBVIllqN/k+YgYqdTlR&#10;z9RUKqQcDBUetTAE4zjn0pDJQeMdKcozxxxTR29qVOWaqGPAx609QrDByfqaZnApc8DHWgaLkDiM&#10;jHAHvW9p2sC1bgjng5rld4HXOaRLxhn0rOUFI1jUcXdHrOn+MI4UHIPqanl8Y2srffyfTGK8iF/I&#10;OjEfSpYr+Ue/1rneHTZ3xx1RK1z1uDxZEs4ZCoAxyT1rr9J8ZW0+Fbc5/wBmvn+LUHC43fU1pWWr&#10;PG3ykjA67qTwqZrDMasHc+gZPGFtFGVdiVweCP61xPiTWoLyGVo24xnmuDXxBdONhlYrUEmoNLkM&#10;TzxjNVTw6p7EYjGyrq0jSXUQV3KPwzVixvzvBY4FYiEqg7jsKsWchEgz/wDqrocdDhUrnqWg65JD&#10;HGAeQOMV6b4Y8azQJGjd+ua8X0G82rEqpyD3Oc16P4fifUJYwmFzx0r5/GUovWR9nlledkonsel6&#10;vFew7gwX261R8XXEQ02QlgCelVNM8PXVnApDDPrWT4tgufspDHJBzwetfOUqcfbKzPsak5Kk7roe&#10;HeKZVe+lbPVjgAVzhkAJGTx7Vs+KSYZwOQ3JOKxIsy8jkmvt6a91H5ZiZXqs3NBtxNcJluOpyK9Q&#10;09FitlCgdB0rzTRM79uMHjBr0jS90kK8Y4Arnrs9PAx0uXAxzTGieQnPSrUcQ25IqUR4Unt9K5oy&#10;sepKFzJlg2qRiqzRKI+lX5yd5AINUZieQSfwrpjK5wzikZ0wyT2/Co0GCOalkibOece9VpW2g4PW&#10;ulanm1NB0m0n73bPSq7ygrtJ564FEgJBHX3qHndt6AjitEckiyiDr3NSiPGCDz9KrQAgDnn0q2p4&#10;NWjGWo6FTvyTir6KMg9TVFFJOc1dhPTNaGUTRsiEfOa2ba+MBBViDWDBkjIFXIyydDjPbFVco2jf&#10;PIxJOc1FPLvUjNR2w3qc9RUVwvJqlYepgasispJ4zniuA1qDbK+Pu/yr0G/jARgfzritfXaj455r&#10;lram1D4mZvh5RLeqoHA4PNegWFsFA4yPSvN9Cl2X/HY8mvRNJkJGd3B6U8Po7Bie5uqihMYC5HYV&#10;Te13EkDmroG5QfQUiHHevaseKcR4/tjFoM8n8QGfw4zXyRrRCavOo4+c/jzX2D8Qvm0OcHuMfh3r&#10;5D1uMtq9ySAf3h249M8fpiuauvdTLg9bFIZdG9OatWq7EAHTrUMP7sPkVNYuRjH05rgNi2oLDng1&#10;o26t5eCKr28a4wFJ75q4pJUY4x7UhEiLlk7YP+f6V6TaADTrdDwxC5/AdK84hOHXIz2x616PaDOk&#10;RMT+9BA6VpEykXlGYcjI56elMd9oLYwQOnrTFuMxBWGT1zUEtyoVgVxjuKpiSuzznxndrFr12Q2Q&#10;Ao/SudOvIgHVu3SsPxhqbXWt3TFiBuxjPpx/SsXzc4A7c5Jryp0FKTZ7UMZKnBRR2ieJRnCttIPF&#10;P/t0ykZYE/pXFLKR3JFSrcyKvXgdKj6ukWsdJnaw6j85JOc9MVr2lxEXJIz8vUjFef2d0SwJJH41&#10;0+n3QKgO+7jr6VlKklsddLEupuddG6uqgHceOvapUmDtsyTkEYrLt51j2ndwV4q/GBujZOHPeuaS&#10;selCXMaKRHbFEvIc/NnpnBrWR3knjZsBYkCjA6kf/rqq4xbW9sQMr+8B7nIqzC37vbg5KkE+tZs6&#10;Yo0EIdflViByWHb1/pVmzCsh3ElR09qoghYwnKkjB56dK0LVjbD94Qyk5C+grKR2QL9jGAdzEso6&#10;YFa8ICFAAdp5zjrVSzWJOhATuM1e06YSwzRk5ZcsCewrB7HdE17K0LL5qkcDhfU+lWElUIY++TWZ&#10;BI8MAKOd46ex9a07dmlAliCs/Oc9qxZ1xOgkDR6fbyiMYU4O08k1pWtpNBqENwqkDhmXGce5rF0u&#10;6u14mCtAOdvTafrWxbarcwSlVCzxN8uA3P51yyv0OuLR2mmadFq0dxIbxIZhyoAwDU1pb3umOTdZ&#10;lRhhdpxkeuK5231CZiIgq2w4BAGf1rpdLS2ZI4pLgO5YfM7HgfWuCd1udUX2NbTRZ314s13A0lvG&#10;PlTcRk/UVJc6bbya9BHbJEpddwReeeeKhm1CMwtBpsSxzqdsly33AvsPXiodLsyNUjvS/mmP+If3&#10;vQ/rXKr7lFLWbPU9KaWe4mSFN5CwgjJ6dq5SZL1hJMZv3soOCy9ienNaetSTy6nJdSKHhjYnk/MW&#10;+mfpWbe6xfakHuHt4oLeJfusc5HtXsYZSVmcNdq2platbi2EMP2lri5c8ooICjj1rK1mT7PDFt++&#10;pwfb/OK1j4nhtZkeO1Yui8jdu/mOKxriZ9XlaRlKKTkg9hmvoKN09T5vEWadjEurv590qlZGHANU&#10;7aWIOzSthNhIHv6Vua4YDcxzOBsXACjuKx7qKN/ngVkUc8jrXsQPmqulyGe4ja3Mcbklj0x0qmke&#10;eg6ep61JI+EDcHHVs8n8O1NWcOoA6dQMdPxrqR49R3YbAATgkdOabI6qieh6gdTUgVi6knkiuX8d&#10;X11bWMZsTIkxbBKYwRjofyFU3ZXEtTqoX4RVPQfXI/zir9mquZSRkBflJNYvhyR7jTYJ512SFRuH&#10;vgZrYtmxgLzntWkdh30NGAgxZUA4bkVpQc7QozznntWZCnk4x8wNadljCnICng54reJk2bVvNC4R&#10;JofNwOg7/jRLEglOY8A9Fz0p+lwYBJ4Xs1U9agE0yyRuQpyCTntQyFcr30Qgwyjg9qyiS8hYjvjP&#10;SnmVntvMLFQvJVu4+tUpdSt2CKHy0h4C84qGUiHUIcAxqM7untXNaWxbWgxGY/u/Q1v3d7ENyxtu&#10;ZOpPGPasDT2EepJ3XdnFQMzvFzmQsT95WIFYBX/RIVzkkc10Xi0BWIBzvcn/AD+dYJbCxjAO0/dr&#10;OW5jLckiUbBxtxxg1dji3Wsi9VIPJ7VWwPzq192DjJGMEVkykU7GLMrZAC465q7acScY29BVaw2+&#10;a2MjA/CrFuuJTgk896UdhyNBGwMinQnJIAx601R8pxzilj+Vj+VakalqMx79wPFaNmDsPqMZ4rKi&#10;jxKCB8p/hrZtUZQCRjOKxmddIvRNhOB+tSHKruzgdzilhAbCgcnilYfuSh656VgzrGlhuUH0z9aG&#10;JRsYzxmkRP3gUnJqSdcuccYWhDBQSioejVa0v5nkjPbBGO/WqiPt8sntzVixbZeBh3oA0r+NY41I&#10;OQcf/qrMWMByegzWreqPK+hyKzyvzZzyeaTKJIAMmnlckjGcim2+WVuMU/lcfzp9AIyqLKWUdgMU&#10;AbmJ6Uu0FuBT41wH3dBUFIhTGCcnjuKrMf3pJzVhSNjdgfWqxBXOcE1Ix68RvyT35rGvzgH161rK&#10;xHUcGsnUR8/X2oKRw3jA/Ix7BBxWLpozaqf71a/ismRiOinis3S+LUqMYzWXUsQcS7T071o2AP2q&#10;JsZ+Yc+lZgH79sdBWxpYLXPoF/WspbFR3PStElZYwgPck1oTruAOec1k6BuwrH5jj862JR+7J9a0&#10;hsEnqU5vnbgcdKcW8lJDjjbz70xctGcdabNIVUYxuPAz3Nak9TxX4hSs3w7Zcgul4c4+tcjpFlG2&#10;k2U+AzkElR9cV1/jG3LfD25QqQwvH4PUc14/Z+IW00LCxzt42k15U4uS0PWp1I05XkdN4kcQ+Qy/&#10;u2DZz3zW34Uv7nWY5zcTyTmL7gdySuf/ANVY1jod745j32ka+VCwMhL44rqvDlpBo2oXtrHEkJRR&#10;wo4PXms3TnGHMzSNanOtaLKmqaQ9wwWRXKA54zzXe+G/iLe2VtZ6UlmnlInlqW9u+MVq6Z4LOuJG&#10;bLU7Nd6lgk3HPp1rPstE1HT/ABf/AGXeWcIljQyLJDJuVxj3+tTFT7G0nBPfUt3NyszM+weY3Jzz&#10;zTJ4vLhGRvYdzWvd6FOuQkEhf/dxVeTTL502m2ZSe56CtUtSHJdDEkfEb8cla5rW4yVc9Aeld3/Y&#10;VxHzLCQp79c1zHiPSrhIWAiYg8YAreBy1tjgNFAXXodvUEnj6c17XpWqaTDp489kMgGeRnBPPP8A&#10;jXmfhDwnPLr+XUxBkbBcdCPb6ZrH1rSNTh1OYCVnjWUhlQ471hNuLNKCfKe3eJIYBottqVqqRHKk&#10;lOntWxEVMSMe6jPHXjrXlH9u3Fn4YsdKcszzyqoB64J616jCzNDCW5DKDXXQd0zkxbXMrBLECvTJ&#10;7Gsu/th8zL/Ktckk4AzVe4i3W5YDIHFdkWeZNXOeEeAWPOD06VDdlmUlvpWg0ZJOBwKo3Z+ViRjt&#10;WqdzlasYlxyv0qBWHHr1xU9zw5GeAMZ9ard846dKZmEkig4P4iuRU4OfvHnIrqpTxwOtcvs2M5U7&#10;SSffvWNQ6qPUsQtncVGSOmRV+IHblsKOhK9RWbEWaUKDgmtSEsrAnJXOTjiudnfE1beZ45I3Xa20&#10;YyetbViCJopBtYk9AcVjWwEkCSYySMcVpWIV3UupBHcDpSR0Lc6zSg6sDGhd1BR4sgFh7Gun0y+v&#10;Y4iyQCC6tiu0T8q31+lcppBBLq6ndlTG6nGeOf511mlO8f722dnuYl3w+YNykZw2R7A96ylselS3&#10;R3nho2d6Lqa21OX94C1xYrkIrY52n256Vu2eoK0HkS6xNst2G6QW4P7s9fr9aybCK0uNT02aKLFz&#10;LCxlWMfIcD7wzx26V2HhoTT6S1vLbWloXYC3u53JO3OeBz3rwq75dT6OlqinLp9hplvEDcXj6e8f&#10;mD7QchB2IAHFYOvXyXsclxdzRCJ4/JjtYVwWQngnHUnvXWzfaPtepS3t8ulbT5c0xXcsu1eFTOQM&#10;jn8RXJatsmCCGO0sbaOMn7TKxaSXng47ZxWmFbcjDFaROBltbuC4lthBDFEDuaMcnk/4VVaBYpiV&#10;G2Vvm2A9R/kVp6sQmrI6u0gnjw5Hrxzise6cG4LZxsGzHavsaHwn59jH75Bdn5tqNnHVTUcSEL8w&#10;3DrgelOmlCoCGwT/AAiq4jjid3GRvABb1zXTfQ825yPiYCO9uQ6/vFnGwDpgYHX6ZqDXPOKKhkK7&#10;UwFQdex/T+dXfEc0huJo3jWMNLncOc88VS1ZgLWJ2O1iSFB6n1rJDqfEzhNTWNm/dsTgAZz+n4Vh&#10;auoW6Ucfd7Ct+9g2Op2lA2SBXPawcXwX0FY1B0rlQnaTinMOPWjOSOKT2zzWRuVZsgcjOCaouRv9&#10;qv3O4KTjODWfgFuOW9KANbw0R9vVB93rXVsoUsORn0rmfDNuftol68V1Mv8ArCAe9YzNYFq1ZQoG&#10;T+NTR2zM+/OAT0JqC3OBnPT2rQt0GzkZ+tYM7Il2EGIZ6YHUDrXSaLKyCMoSwbrjjFc2oLY2qSfT&#10;PFbmlPswpyoY44rCezPQofEj0iw+BPg74x39tFqEEtndeWcXNo2xj6huMEflXb+Ff2TfA3wVnfVr&#10;ZpNT1lFYw3F4Q8YXGcgY6jp1PWun+Avgzz401Ca4Fu6fccjcMehFdJ4w1qzHiOSw1VGmtFj4dCVz&#10;zjgD2Jr5aeMr+15IS0ufX/V6LteKvbXQ+cfGerz38iq8gcL2xj8K5C80qN4WmkBOSABjGa7rWLFN&#10;U1y+mhhMVkkzbMNkFRwP0FY/ieeK4hhiiQoEOS3HIx6V9TRq3sj5vEYdWbex5BrtottePsTKnoK1&#10;/BdxHYSmQgkBTuDfQ03xJbnzFIBA29fesawneGSRd3yspGa92L5onxNReyrXM/WZIrq/uZAFIaQs&#10;BjpXFazAjTE8LXQG43yS89DisHUGBlYHB+tcEU46HpVZxnZo5DWLcW22UEEFq3vD6s1vHIDkk5zW&#10;V4ihaW3A2/dfoPeuo8GWINkiNww7Gsq3vKxphVaZ3Hh1mWJMjr3qDxMhZCMZbGMVsaTAscCgDj1r&#10;N10Fl6/N3Neeonvzl7tjI8JAxaspHIOOcV7Y7A4x3UV474bVU1mIjgL1HrXr1tHmJAeyivZwa91n&#10;zeM+JENzEXjKhRyDzXms2038uTwCQw9q9SuFbymAODg15bq0ezUJgo2lmJxVYv4F6k4D+I/Q8K8Q&#10;IkHiS5aP/VLIcfrXo3wuikm1e3lVcR9DiuV13w1Je38skDAguSVx/n1r0n4UWhsx5bDBBA6VlSlF&#10;yijStTnFSdtD1lFx7n1pzphevNOVNq8DJ/nSyLwf517R5Vjznxs21sg5GasfDmQrq9sxxjeMj8aq&#10;ePTtJ28DNReBCW1W2XJ68VjLcSPrrSblFslw3AHSuC8Rrm7cjuSc11ehRl7BRnOEGa5PxIfLnJzg&#10;DPBq4m3c8y8ZIBZyZ5J6V419qMV86g/MG55r2HxkWkidV68nBrxW8geLUpCR3yais9VYyjFM63Tr&#10;pipyx5rUhyyAdz3xWTofzqATtyBzmult7QAK2ScdiaqDbFYZqMJNizKASE5AryfWlAvSffNez3qB&#10;bRsHaceleK+JyBqj8e/FaT6GOxSdzj156CrcD78KvTHSs6OQA/LznrVyB9q9QCOKhAPJG45zjtUL&#10;FQTjJqXdtGeoqKQg4Pr6UmUgBPGMj3pwXAySW9ah3kdz7U8BiOTjPtSGTZCtgDIIzz2pA2GznH0F&#10;INpOScYHeozKCeCcn1FAMefmIwc4PPFOsGC38XJU+Z2qMFt2G4FPtJFS/iP91h+NTLZjhuj64+C7&#10;H+y4SCWOMHPavWFlwOTzXkHwfkKadGoPI/yK9OW4ya45rY93Dy0Zplge9MPWq0cuald8rwOazsdT&#10;dzn9dG+Rx1rFfRVlTJQMfcVtahua6Ydz2qeG2PkDue3vXp0UmtTwcS7SZxGo+GgYmMUPI5BWvLPE&#10;P2myuQqZCnsK+gr21byXCjAxxXk/ifSQZc7FBz1xW8qaexw8/cxPDCT35IKSAr6ir3ie0u9Ks2nX&#10;gL171Z0ORtNdjnrwBWpqdyuowGJwrbuoIr0IU6XsrPc4JTqe002PI5PiBdwH+JG9xVi3+JE7qCzE&#10;j1xiuyk8Ifa8qzfL2UnrSL4EVlG5Q6j+EHivO9nO+jO32iOfsfHctxIMSZ/3ucVqx+L2YMfPbd3A&#10;HFacfgGIMTtz9anj8IxINgRffIpqnMaqIueGW/teJnZs7T3HWp9YgazucRnC4yTirvhy0Gkb0RVw&#10;9X9SjF2wbCnaMcCvQkoOjZfEckJTVXV6Gdp6NPCCxB9CRU39l7pBySSc1btI1hQHA+laMUyIMnaC&#10;TXiSpzue5CdK2q1OE8a6LI3h+5YA4RSTkenNeOTXVrA22UDa+R8w6DsK+kvEbpceH75QVJETtn/g&#10;Jr5N1iC71S2v54mCmMFwnckdh+Vb0XJSaZx4lxcbxOL8T3cTTTxgDy1fgKOnpXMPOjjcvXpx71oX&#10;sUrOSwYsepA71m/Zm+YMuMg5HT8auR5cbPVnp/gtzN4YhUMQwkbAXgr0zWlKWBKBvkB4XPLDr/Q1&#10;mfDVd+g3XmA5WTAYdhitjymlmlMZWTHzk4+76/nXTukbrYozSiFTMq46EjqNvT+tTaajS30Ww7dr&#10;gtk8Ag8/0qvcF3iQM21W6ADgAdj+db3hOKWOOW5gcQyxEDfgE8j0NK12UtzVvI5i6hSpyTx2P+c/&#10;rWZLbO1oISvyFshU7NzipLuVpzmTdG2M7M/5/Ki2cGPeCcFiMdvyrGT1PSjsZAcWxAkwrYOe461D&#10;cyIrBVO9mGR61ev7Nk/eIx3KDncM5FZMitBIEIZi43bj2rJmyFd2V8qq9OS3NQPL91z8wBIAzUqR&#10;hoznqD8oJ6iqd0jJGB2J4x1FQwJWKIxAX5jzk1Zt4y4G3bk8Hjp71nPcKmMtlTwCeprQ0+8iiUYJ&#10;XnJxzkUiR82kM0YdpfMZT83HUfSuvvoWbwtb3gGUglMUmOTjH+fzrFFxE6qfMIJ6Gremak0/hm8R&#10;1KIzAMe2Qf60ykjM1G0SSzVlLOcZyfT/ACK5+TSTIoZGyn3iCOlddC8AsGzkE9jyAKxXdUDrsIy3&#10;Qc4zTsVY56W12KoBx29qz5LZVydnAJ6d8V0F1D5sQQLllbqPSs8xvEzLg4znpUtGMkZ0losyqCAo&#10;IzUA0mBpSFKkntWpIpVDkDcTnH1qoqlXLAAEHFIwlFFC90nyU3xrsb6Zqsl1eWhDRzSDHJwefzrp&#10;FRJrch2Zs8bf89KzbzTvJHHI68VaMmrGhp/jW7dgs7b1YYORz7fWtK4kttUbzIAVmxlugBriTAdx&#10;J6e46Vbsrl7aUZOEPcj9Kr1J52j6O+B+rpqNvJpNypW4Riyn+8COP5AV6XJ4fJY5IByePSvl3wV4&#10;juNP1e0ntZPLlDqG56jJr63srs31ha3BKgyxq/TPUc1VK2sX0Lm9pIoW3hoSj51Td6mpJPCMZBDA&#10;KPVea6CzbdIA34Yq5cDbGSehrosjLVnGr4VRXOwMR33ciopvDaxMdoGP7o5rpzJwdp59KqyyEnGA&#10;CeOBT0JuaHw90r7PqcfQbTnpXsuqDfo7lTzjkV5d4MQ/bg565xivU9RAbSmGcHHFIpHz94y2rfN6&#10;E4zVq2sIYtMRo0A4ySazPiPeC1vY8kBS2asadq6Xenypn5NmPpXnSspu5OIlaKPKvFKPqWqvGCVj&#10;DZqvHFbadH8qb5Bzk1J4qvRDfzGPg5xxWJaPNcsSckkdzivBrylOXJHc9rDxjGCkzTn1V+i/KSOv&#10;pVCW9kGW8wlqtHT2CZY5OOlZd2wj3DGCKlYG/wAbNvrP8pXn1qSN+XcY7Dmn2niCXzeWwD7VnyIJ&#10;M4IyaWOMRdBg980f2fT6Mf1qXU9T0DULeS3QSFTnrurWluLRjtyhx6V49/bhtoyF5x74qCbxhNGu&#10;0OQe2K86pgal7pnXHEQa1PWL64to4WwyoOua808T65DFJL8+MdgetYF94xuWgO4k4964HWfFD3Ur&#10;B2OfpivQwlGcPiOPE1Yy2O/0bxJFLqKLuAzxzXq2kzWk1sgYRuOvOf6V8uWmqGOZJQSMV2Vh4+lg&#10;iVFkIPuanGUJ1PhLw9WCWp9BBbMgZWNcfwn+hqQR2K52qinvzXg3/CyJFY7pnJ9B0/lTV+Is2fvY&#10;9TmvL+p1ju9vTPfD9jIGfKAHvQraeDwUz3wa8GHxDnK5Dt+Bpy/EO4wDub8qX1St2D29M92d7LBx&#10;ggdcVY00232gCJRv6/WvAm+INw2fn+hzXSfDjxdPf+J0VpMrsJIrbD4SrGrGUjOrWg4Ox7dGVWSV&#10;dvfrVa5YMCMg/UUywvxdCVyMlWIpkrgDoST6V9JU0ZzYd3VzIuGKzEryPSsbUN0jY6Z7Vuzxklm4&#10;A+uaxLp1WZSTkZrhe56vQ47XIWjQluM9BisRJcwEEbecHFdT4s+baV6Y4rmLRFMUjPz14rSSstDi&#10;i7yFsGVLRAUUkZ5x7mis17goxUNgCivJdJ3OrmRyTAkkZypqzaHa3qxxVVm+fGOKsWvMvtivrluf&#10;Hs9J8LriEnrg9O1dNHgkenp6VzHhb5bMc/e5x6V0cLZHA/WuyByyJDw/GQB1qbdwCCDnOfpUL5Ax&#10;j8jToyQuMdTwR2q7kFHUiQWGB93g1434jP8AxMZGyc5Nev6kSEc7gSRwPevHNcbdfSA9dxrlmdMH&#10;oZ3Bxu71PE3oOlQgHj5gMetSxnnHBz6VkUW0w3Of0qwp6DGAO9V43LDafTrVhOB64wKaGixHyOD9&#10;cjtUiHJAbp/Sod5Py8YHI9qniwVGeDVFEoGX+Xp6VKitjjA9qiQYJBO0989BVhQrtw3SgB0TEMB+&#10;dWYlw5JXGe+ahD9sdO9To3AzyKohltcLx1B71MoHy4qug5Geh6e1WVwOnagaHruBJx29acrBFx15&#10;601TuOSOlKSQMUyhWdSSAajNyqnHcU9/mA45rLvFcN8oP17ikBpLJu6HrSk84xVLT1cAl/ujuetX&#10;cZJYYx2oAYCeqinq7dz09qYMjjpTtw6GmCLMPIJxx/OrlvJhj8uBj1qhC2SADgVchDODjrVA2aCp&#10;knHPNLGw83lcUxZQrYBziprddzjvQBZDgf4VLbt+8BxxUbR5PSpIRhh7UmtDWG52egqCAM846969&#10;R8GanDbSonB2gdeteOaddNHgIcN2NdZoepMkyZbLjr2rycVS54n0GX4n2NRRPo/S9VkvLf5QM+me&#10;1YPjS8+zW7FiOQSKpeGNWMdspAJ461hfELU3mUgH5SOPavlaFF+3P0CtXXsHI8g8RyPLeuc5yetV&#10;bMeWuWAP6VLqLAyc9TzmoIZOxwcdBX2kVZI/K6suao2dDoJDSoSv5GvRdL4VT2NcF4cjxJ8wGQAc&#10;CvStNjRY1Uj0/CvPxD1Po8AvduWIo2POPpTrgER8cHvzVuW5jVQFXGKoTymVflz71xxbbPVmkig6&#10;gnPQ+oFVJFAfkZ+lXWYbTyM9xWZdZAYgkV3wR5dV2INQkAhIHBPrWQDgDJzVlyXbkk49ajePgnbi&#10;uxKx5E5czIskD+tNRd2D3/lSshZTnginAHCkg1aOZj1xyBwfWpVORj9aiOS3HIqRMepP0FWjGRKr&#10;FVPpnrVu2+detVAM4GePSrVsCDx0/lVma3NGH5UA7+tW0f5fU1USrUYHYY9abLLccxCjHH402V2Y&#10;jv60yPknoak3fKRgChBYx9SbKMM9q4jXxmFj1rt9QI2tx3/OuK17/UyY9cmsaptR+JnN6Mxa/wAD&#10;ucYr0bSQVCr+H0rzfRztv8jqDmvSNJOcZ5JApUPiKxGx0YyUAzgYxmgQkj5TRH90A09SVbA5Fe4e&#10;Icj48B/sedOOFJJI7V8l6ygXU5jgbs8Y6Ef5zX1z43QyaRcDocH8e+P0r5J1rnVrrcPk3H8PSufE&#10;fCEPiM+XhSV5Pem2Dbzg9c8VHPJ5aFR0z+dSaaMspAzhutecdBrwgxs3JH9at2/zJ161XA5x3Iqx&#10;AAgwTyKBFiIDcp6c/rXo1qNllArf3QSPevOLdfMlQdtwzXpgGY4yR94Z+lXEyluAbEeFHApgwSD2&#10;9ce1PyFTIHIpkzbLWWQYGEZj+AOKsInzNrzifW75gefOb+ZqqOeRwKffyebfTt13OWP1zTMngng1&#10;ys1DBzjtTSWAIzx2p55B5xSdueaQE0DHAycAVsWFwTg7sjIrHiXeuO1aVsoDrt+XFYzVzopSaZ09&#10;vcvuVAd2e1dppZhdo26kDkHsa880qXE8Z9GrttCCXEjgHaQc9a86qrH0WFlzbm95xDbyu7aMZrR0&#10;/wCS38yQEYOeayjHceWRs+X+9WlbM91EsJPQc54rlbPWii9ZsL12PTqdwpYLiaKYhwJweAppba0E&#10;EQwcYz3xVuzcCVBwhzjp1rJs6YotWPmX05TaU7nHaui0pNmoLHt/dvhScdu/8qyobgKxOMEjByKv&#10;pdPaGPZgA9DWLO2BqTuEuWiUALuI4HSrFlH9mRyGypP61m2lwJbhTKMbjluatJcomsyRwOGiQA4x&#10;nBNYtHXFo3Le5hfTbiB1ZXkO4E559qtaSFQsiHapHUZ5NZG+RrlGJzznDDAxWmlv5yoVdYyDyCTz&#10;9KxkrHRFnSQSXRdXAXKDAdjz9RXUaXpGqXFr/alt5dwsJIcuQMe2O/WuESWOS1txDfedcKxDQFeE&#10;98966bRfEQFgqMryO3yRqpIye4P41x1E7aHVFo6W0a+ks3ncRwoOWKJn1q/B4wt9N8N3umWtrH5k&#10;x3NPIDuzxyM/SsQ+LdTeBLKeJDa7gp2H7v8AjUU01vfzFXh3hSAoTg4rl5Lv3jRpPcqMsOnRtMym&#10;4nkzjcT3rLieTV5/ImlxEo3YIAx7VtXE9hCyS6i5McXAh55+pFYtwbfXJJZrSP7FYDhctzn+L+ld&#10;9JnPVXVGfrF9am6Edtbqkap8zH+Jh3/+tWNNfPJE0Ub4A5I9DWxq9vp1vAEilEsoGdxbArCl8lof&#10;kUpj7/ua+goNNHzWKTTK0KQfZn3xB5TnJJ71m3sRZSkalTjnBrZh08zt5aMqKBuO49cVmXCyRSkD&#10;sc8c16kJang1oe6Yy2kqEDChQeQepp4UncAoGPalndvOI53HrTxCUB2kse+TXenc8CcbMhcYGVJJ&#10;A5rJu7VL8eU4OB1FbTbkBHqKp26YTc3MncYq7GBJZWoiCbG2AHp6Vob2Mivtzjgbao5CkDr61etx&#10;5SrkZQnn1rSJa2NWABjuRh05XrWnZbZFeNgCMZAx0rLjwzgQ529s9jWnYAi4VBwHOGbHQ10RMZHR&#10;6PdpakNcRiRcbAu7GTUOo391NFLaw2y7GyU/dkn86qLGLvzUVudpYexq2l9cXtgiySt5YUKiD2oZ&#10;J5Rr/wDaunajLHcsY1YDPIwB6da5i78WTLA0VraorHgTsckY7ivS/HHhdr7TUSHcJ2YlTnv6GvEr&#10;+0ubK+eGSYkr8pVelYu5psdYniG3kCQeeJJ3GXI9a0NLlSTWLVTwCwDfQ15++nSRxmZGxKDhcDJr&#10;o/CGpvNq1tbyr+8B+ZzUrclmj4szJcSjG1PMOPoDWGQQAe3at3xVGRO7K25N2Dz3rEZtjKp9OlQ9&#10;zJksLHYBjJHU1bleT7Mu0DnrVSLLEgHaOvNXZgVtAxAxjsaykXEoWMkgd2464IrRt8s/8xWdphHm&#10;yAcjPetOIYfcRj6GiOwSLScqxH41JakMz5Gc/pUMTboySO/AFWIFJBxjjrViRYiGZMdAO9a9m25C&#10;GPHQGsiDmQDPJrZs1UKueQD0rKR1QL8A+Qeop7ocegznNNtuQe5607cSSP4axOsj2hZFOcg8dKbM&#10;c7v05qSTg4A4HNQyfdOM5J60hjsbX2gj7ueafZkpcMSD261BvIdiQM7cU63di+7qAR1NAG9ctugG&#10;e9U4SGY7gQRVmWTIBH3cAYqBCVZyTlvTFMZJCOwOc+vSpXyvQfX0pkWWQ5p5bAx2oGiMZ3jnPejd&#10;8rk9PSnKAuW/SmbyATis3oMhiIbK4yD0zVW4bDMMgkelXLY5GT19ao3RBlPYnrUlDQxVAx55xWdq&#10;I4dsZ4OPrWhKcW6+pNZ2pNiDrlTkH60FI8+8SOcYxyKpaeCIHOOeMVa8Qbmn9FXt71Dp5C27DOc8&#10;nisupYyPMkuRgmtPTgTeDIPXoKzLUDzGXPfrWtpePM3c53AD1NZS2Ljud9oTEbQoIPoa25cohPUe&#10;lYWiEqq9mz1NbrNgYIyB3rSGxM9yjkoTg496yfFEstrpFzKhKlUJ4HK+4rTlzuIHIz0NZviB86fc&#10;Ruco0bBj+Fak7ankugavo3iDw1Jo97qr216s/mF36PyepqndfB7w3qN75ieJkhLjkDB59etefa3a&#10;wWFxduinIZgBnjrXFR3d0+oRxpKwQsAeexNcsIXRdWvyaNH0zoPgrQ/CkMsI8WB1cfMBgf1qWDw/&#10;4MSW4uLjxLMxcZYFxkfQ4rJ8AaZZ6no6te2gleJtils5PFdRe+G9LlsCv9nw4B+b5ecV1uhzRs2c&#10;0MZGErxjqcVcz+HvDOonU9K16a9lB+SN346Hr0rlLr4461puvLqVrBvmjj8sb+V2+nSux1Hwppdr&#10;IzQ2kcYHVSM4PpzWHrunW0WjXzCCNXER24UcVi6CgtCnipVJGpp37SPiy6iU/ZLTHT7vJroLf46+&#10;I50UyadaOB7YNePeHFV7ZNw5wK7O0iKxj0rz3KTejPYppNandRfHTWFBEmkWpTvgnNY+p/G+Zm/0&#10;jRY25GQHJGKyBAkkbBl/GuZ1iPE5AHU+laRcr7hUslod1p3xlgv7j7NbaETeSZVQr98fSs+5utfu&#10;JpHbw7OpJJwGHJrn/h+u3xnYHAy0mOgr3uRC7gZLEncO3rxXVCh7TVs82eKnRdonk+h+HNY8QXT3&#10;V9GbL7OALdCec+9er2c7RWkUTvuKKFz68UyZAuQdobv9aplgi7VPf1rpjSVNWRxSrSm7yNYTMMYb&#10;r3qVJTsAHOCeKy4bjAAPUVZt3Pl7s8k0WNE+YluIcRkqoBPJOawbxTjI5PNbbuHGGJrKvk2qxHA7&#10;U7kTic3OQxJzy3eq6Eg8jIxVm6wpXjv0qqH3NjpjirOUhdwFI7jmuZfIds/3jXTnALZ71yzn965H&#10;djx6VlUOmj1Jo/vqCcKTya1rbLnBJG0+nWsYANwQTngY7VuafEOPvF0HzbjWDPRiatiwBCL1A9MV&#10;o2SSicrFdqd2QUxnJqnbFoZwx2gZwCatxx/ZWjlRUDod3XBIpG6OnsJWCRsNkUqgoyno1djolxJa&#10;y2t4hR41j2zp3UHhuPpXC6dcvKyT2yrPGJtskT/ej9TXa6U8V3BObZds1u27bj/WLzx/OspbHoUX&#10;qd5o0hi06e1kWaNbOYGzmiH3kPOCfbJ4rqbJreOWSW7UzQvCrwoG2suf4lHfFcr4aM62F4LHUw9r&#10;DH9qnsb1DuXHJ2+3BrtdJ8SXVxa6c8thHrFnGpChYirRsf4cj37H0r5/EvlufTUdULcampC2um/6&#10;dEJPMkk1SMp8/T8evX2ritZSaW8lu7kK8ocoGVcKo9FFei6rr1/pdlLELe2tLmbBEEqFmjHYhun6&#10;V5/fxXCKst7JHM002AQMZzyeB2rbBO7uc+L+E5DWpTZWXmA/vJeVyPmBHb9a5qeZ5BGzkKz/AHgO&#10;xrpNRuY5pJsMPklKA4zz6/pXO35QXWyM+YkeA5Ixye9fZ0tj85xj98qOCgLKCOcHNJBNIZSW+6op&#10;WbcuMnk9+lFvxdKTkKOQCPStmcMTkvH9yy3Nr5XG5gWPc+36frWZe3kklrJFOwLFTtbGMADjH5/p&#10;V3x1Ok1xFIg+VpWPHYDisq9UNAAxy6qAcj2rI1nocvNcStcebI5y2AVI6cAVla7n+1WU9VVT+YzW&#10;tLKPPdApL5HLVka4WbU3JPO1f5VlU2CnuVCdoPrnFNJwT3I700kk4z70rnGaxNiGbLqw/rVNsBvc&#10;VZkAPWq2Mkg0XA29FuBE8YHc10W4LhieRx9a5fRhi7iA9fSt26vNkpB4GaynqaRaRoQSgDufetG3&#10;uASADXPrqCqhOen61PZamJMsozjqKz5bnR7RI6UTupGz71a2n3W+aMMcAEdDXHvqbkHqo61NBrTW&#10;7Btu5R0BqXTbVjWniFCSZ9zfAWa6vtCLRqskCHBYvt/Sq/xSWxGoQQWUX+kTYaT5iQDntXz98Ofj&#10;Rf8AhO0jit7hIInJLRkZNdunxxslEssq+fMxyBs+YH2PQda+XWXV41nNLQ+0jmGGlFc0uh6NPp0O&#10;ii2vJLeCSRVzuEfy59MdzXh/xQ1uLUPEUl5ZolvbsBEyIgXcw6tjtT9V+MUmsTybm8skHardj+Fc&#10;LeayL+VfNbLr/nmvbwmFqU3z1NzyMbj6VRezpPQparH9oiLMAA3TFciR5MroTtbpiuwutrQMEPQ5&#10;ANchcYa7kZ/vZr6ChsfG4te+mcsd0d3Kh/vGsy9Q+e2ec9BWneMf7Vk7DNVLxfMmPIG3vWEtGwgZ&#10;80KyRNuGSeSK3dEARUCfLjjNYF9ujQc4J5NbPh6UMqAnoOTXFUZ61BbWPQrE/uOG6DpWXrx2HPY1&#10;saXCrQk4+nvWNroHn46AfjXKj1pbFLw/g6tEegJ6V7LbDEKE45AGRXjvh0F9YiIAyWxivY4F/dqM&#10;cEdq9jB/Cz5vG/EhtwMIfTBx715br/y3zqcdSc4r1WUFomUccZzXk/iVwmpzbe3FGM+AMB/Ffocd&#10;x9ukYDbk9q7HwI4+2OCMDcMGuTbEl02Bmus8CDN8y5yu/wBK8uh/FieziV+5l6HqCrggNzxSFC3y&#10;gc06MZOT1NEnynd0xX1J8qeZ+PULbiMYDYqLwIR/a1sR/C4z+dT+PYwHwMgFt2aj8DKW1SBOm5h+&#10;PNYPcSPrLw9Gp08ADqM59a4jxam29fjI549a7jw2SNPXjBC9PpXFeL8/anI5NXHc2PO9UtEuiwIz&#10;2ya5nUvAEFzudV2SMMgnvXT6rKYGyBgdTWj4cuk1ImN/m46VFbRlUocx5P8A2dJo1x5UiggdM9K6&#10;vSSk6bcdMjPrXTeNfCkbW6zxQKCuSSpya4/QnaNgjHBHBB4IqqW5jUXKaWsWoSxJA6cE14N4xUjV&#10;DjIGO1fRGrxGXTPlGcnJrxfxLpDTaiwEZOPatq8bWOeLumcGhYjAGD14qeIy7OjA57jrXSxaA/OI&#10;SSParEWgvgDymJz0NYIdjllMp9T6ik2yljxxXX/8I7MckQH3AFIvh6Tdhoj9Kdh2Zyq20rEcZHrV&#10;tImC49PaulOhsi/KpGOoxWFqm61do9pD4zijQeqKLb3baABg/nVhNPkfkcZ/SqCStuBatKG92AcH&#10;86hspIje1MR56jqarQbftkZPQMDn2qe6u3mcqKit7WRrmHjILjP0z0qW9AW6PqH4TTutrH7sAfbi&#10;vU4ZMsRnqa8t+FcbfYixGCR0969ItWIfmsZLRHq0JaM2Yjt9+9ThsMPzqtEeh68dKnXAwT1HasWe&#10;gjNvUDXRYHkkCrtqv7sH8qqTqPP4PfNaECYiFelQ2PBxXxkc0IaJgRnivMPGECxTZA6GvVHxsb6G&#10;vGfibfGDzH3FdvYHrXS3ZXOFq+xk7CGLAHg1ZjTc3Oc1wS+InBP71gM+tX4tdkIDb2H40vaRIUGd&#10;/bxqOT+pq9Aq5HP15rz0a+64BkZj9elNfxXcQbsSkKPTvVe1iV7Nnp6rnAwf8aGVQfU+/avM7bxt&#10;OBkvx9etWR45bZkybT6ZyKpVIvYhwaO/A2AkEZHpQzgL9773aszwxqR1Tk4bIyMDqKf4guDZSKU4&#10;XpXTKlJU/adDCFSMp8i3LpdUXJBNNL84yADzzVa0uGntdx5Hriux0HQFuHXKh84FedCvCpKyPTqY&#10;WpTjzSRx+pOx0a/UfPuhfhfpXgOlkWWrXQmUSKQwCkYFfbkXgeFxgQgsQVBIwBXxt8TdMbwx48v7&#10;d1KFWCqnqueD/ntWl7VIvuczi3Bnkd0mZpY2X50YgkdOtc3fKfOO04znqc/hXX+IYzb6hOwBUyHd&#10;gdAO38v1rk5p0ZypUFd3Jq5rozzU9Weg/Dranh2ZWYBpJiM5wBgVuS2/V3ZxsGGQfKAPU+tL8OtM&#10;8z4di8jt/N8m4bfIELBGJG0N9amuJFjeRpdxlJG7jnPfj05rRK0UdMXcx7wLK6EYKoRkg8N7fX3r&#10;ptEiNj4bvbxgpj35KngnjjP0/rXJTeX+9lRtucDZ3Xvk1i6p4qkuLaS1Sc+U4AZeg4//AFUKSjds&#10;s2rbXBfsBE5Ksvf244/Kt21nE8QlQZUcMnp715tbagfMDggbeD2612OhXhhcI7BY2XJAOetcLd2d&#10;9OV9DoPmlQ4xjODnuKo3MMjKwQqZBxg+lTtqAUhBHhSe57VWbUovmXKg9cEcGg6DPe0JUMylSD0a&#10;qt5bzMVCru3d1HArci1C1cEPMA3f2+lTw3FtMVJbuOCeT9aVrjucXPZSnhl+XHGP4ahMM0bF1+5j&#10;GAf1rt102zu5i/8ArNuQMHA96WXTbWUNH5aKQM/KKOUlanJ2s0kcZDTbx90KK6PRJniguYsbduSp&#10;x6/zqCbSoogGiCocY4Gc+9SaVbGMzfOxVs8tRaxZBNcnBUcAjkAd6z0dzKGYncQeAetaiWjSlxHg&#10;svPPpRJbxEhhwx5LA0xmYsfyHscdM81UMDHqcc9S3WtGYoshbncAeGPI96y1/wBIDgsAeT8xx+VM&#10;ybK8yFtytjIOTjvVORSrupG30z0Na5RJQv8ACMY4rMuVDTE5wM9ScipaMpMahKp1OB1Hr+NSSXCM&#10;BDjLEcVBEzhiOCG4+lSrD5zc8FeMihGZDJaBHA27u/TrUE9v+7k+TaAQ3Pb2rSeZCwTaTt6EGoZY&#10;t6uoBJboD1P0qzNop6VM0GoW77irCVeB6Z6V9keEpxN4Z0yQZOYu56DtXzD4V+E2v6/fwmKzeJSQ&#10;5ZwVwK+stC0BdG0i0sEbetugQk9c9T/OinrJsGmopM3NKTJ3E59Kv3oKQ49faotLg8vGegq1ftlC&#10;AcDtXSQYQ3ZP6Z4qOQHcuCOTyatA5XnBP0qCYBscDg02SdJ4KUrdKSep9a9Qv1H9jSZ4KrkH8Ole&#10;YeDiGnj42/OM16rqCj+x5TjIIBFSUfI/xt1B7XUwo6KAfpWP4X10tY5LnJ960PjlC0mqkHsTu+h6&#10;V5vpOtpawlA2we9eXW0ncmtG9Mt6uXvNYk+YkF8cV0WnaYIrcZHJ9RXKWd+lxeuQ3JbINegQyKbd&#10;D1JUVyUYJNs7ac26aRTuIwsJ4HAxmuI1yQRyHPBzmu21BiiHAyPTNedeJZN07h+vbmtps1iikL0Z&#10;IUjOe9SZeU8Fjj1qpp9v5h5wecDium0/TB8oYEms0aNGC1nLMenHeqN7pDD58n2wK7x9JRRnH4VC&#10;9ohUoyj2zVKKZHM0ea3UPlwEMrbvTNcDqULNesNpIzXtuo6Cs4PT8DXHal4SAuDIvJHt0p/CZtOZ&#10;y8dhsgB24AGc1Vjwz9MA9q72HQS9ttKZOOTWRL4dMM5/d4GeKbaJUZLQ58RE/cHFSfZZGA4Ndfbe&#10;HSEUFAD9KupoQHBUflSbRaiziFtJf7nHoKkSzkY4AYewru08PIADtOD1xV1fDcSKG2HJ71JVjzoW&#10;M2cFSAPUV2/wst3TxMnGMqRVs6CmenX1rb8GaV9l1uJ4xjjmlZtovZM9K8My+YLmNh8wYmr10CjN&#10;jIx1rH0ZZ457llGAx+bPan6ve3SW8gj6461NXVndhtEiefEiYUjpzXNapC21iOx7Vp6O880JaY4I&#10;x1HWqusBlViMY7gCuF7nsLVHGa5c+ZGAxxjrWHavnzQ3A7Vp6zgsxPTPIrLtBneT82M4pydzmS1M&#10;m4Q+c+BxmirMvyyMNueaKxIcdTji27tz0q5Znc4GOc1S6ZA71e05D58Y65r6KO58tI9E8N8Wqnue&#10;3pXQw4EgGdw7EVh6NH5ca4OOBj2rbiQqVxz711x2OR7kzkiUYHXrz0qQHaeTz2FRk7myDz3p2Mgk&#10;9e1WIydYYrCx4BxXkOtDbdv3JJOa9d1r5rdj1wDn2rx/XCReuM5wa5ZnRHYpAZ54/GpY2HP88VH1&#10;IHTFTAkj+XFZlFqI7l6Y96mRsLzxz1qCIZGM4PrU4bj+lUhomXDEEH8alHzN/s1ApOP5AVZjfaPQ&#10;0xky4K/3jnHPSp4wGGB8p75qJSQAwIAB5qdD8/QHPIOKaAlRSQpA5BqxGRnnr1quPkGCTn0qZFAG&#10;emaoTLUSkuCfu8GrIOCdvSoIQ3OD90DmrCDPPc96AQvJ707HXJ6frSD5h6Z4p46nHrTGCkEVG0as&#10;2en4VKBnPPXpTSSCQBz3oAiKjt+dG4gfdVvrUpOQAetRbcnPQikMQc84AX1pGPIxzTiFJGB9adgn&#10;GBxQA6AtvBJ4FaMYOPlBPuKpRIc49auQgrn/AGexqgLTo5GQnpirVvwq44bvVNJmVOTx3FWIZVAC&#10;5yKAL4Yke4pQSOaj8zAAHSjdkHPT1oNI7mhaXZjOc4Heuk0i+CyiRjgDoK4xH2+4q7BetGpOeB0F&#10;c8430OqEmmpLoe6aB44tbK18udgDiud8T+MYbt2KH5ee9eaNqsuwjfgms681KV1I3E/SuGOFhGXM&#10;etUzOrOn7OxuXOorJIWLZ9KdaXKyyDjDDpXPW87MnPX3rQtZCZF5xius8fV6s9D0CQRvnJ6dK9Gs&#10;5N68EjgV5h4b/fSx8kepr03SSqx8nPfk152I3Pp8vfuF4Z285yfXmkcYQ5yD2qF70DJAxzgDrUU1&#10;yzjGc+lYwid9SdhsrZHYfhVG5IKmp3lXbycYrPmYyZC8j1rtijyak7kUqJjgcgZqqxOenFWvLOTn&#10;uKrXDBRwea3TPPloQl8scClz680kYBx70SDb05q0YMASAAOakiB3Z6e2ahC4JzzUinZ0qzCRaXJy&#10;Tj8KniyrYqtA+85NXIwBjJx71Yki/DgKPWpwSMCqkTZOBzVtBvAIqmUWUwFpXAZD60iYA5obkYHe&#10;khmTfZKEHmuK8RYKSgDgDO6u4vvlDA8H1rhPEDACRc8HrWNXY0o/Gzl7CUpepjnDYx616FpTt5Sk&#10;HvnNebW7BL4AHHzZzXoukkiNdv3TWdD4jTEfCjrIHYxAnrjrUqOc9MVHb8QKT2GMVKwHAFe+tjwn&#10;uc74wAfSLknqF4/l/WvkrxD8mt3QJ+UMQB9K+vPFCAaZKGGcg4r5E8WgRa3cAnneR+tYV/hCPxHP&#10;3ZDEkH5s1c01SAuPlzziqEgBkb1B/KtKy+WL1PGDXmm5qKR3PPpVhAQvXHtVWLlwcZPrVzGR6UCZ&#10;PZMTdRDsWAr0gMQqDGQFxXnGmjffQj/aBr0fdyh6cfnVIykAYAEHnNVdZl+z6FqUrdEtnx+VTv8A&#10;dxjn1rJ8YzeV4R1Mn/nkRV9BxPnEktIzE4yeOKeBlM5796apIY/XgelPAZkI44OelcpsJnjr+VBU&#10;n6dzTl+72pAuOR+IoETRHpg1oWyk9Ac4qjBgnhR/hWhaN+8A3YJ45rKRtT3NGxDecuFJAwAfU13X&#10;hhAlxhwykjIHr/nmuU0q23lQSVAbqK9D0lIvKjlRclTjJry68rI+mwVPW5vQumAu0KvO7JoNuLl8&#10;RfLznA7+nNJBb/aLaSU/MMgAqf8APtU8eEESpnJYA/SuDmPfUSZC8LKH5x1B5FaAynlo6AHO7eB8&#10;2Pasx5/LkkUkNsJ6mrU1088Al8xVH3R6/SlctKxp208ayBZDw3AJ6/WrJmSMZLEx9jisCCaR18s4&#10;Y5JDdT9KYZmZk/ebtr7MZqTVM6JNUt4JXYlmwc5A6YxTk1I3BMsErKxJ3AjtXNaldT6fKkB2rldx&#10;Uck/jVTUPEcUFmWgHlS5/vZzSsmDqcups6j4rdQ5MhjKcAjmsY/ES7EiAXDSICOF7+5FcBqXiUSy&#10;ndLuJYggHH1qs18ihWjkV3ZsYU8iu+GGTWp4dbMJKXus9k0fx7qFxqUQCghmG0qMcf5Few291cxX&#10;VmoCEHDFU568npXytpxvX1CF/wDVyAhY1VwB7fzr33wR4p1DT5ba6uLRUkDKhfcGAAHU1w4uhyLQ&#10;9jL8X7XSbPa7eyu4Ugc6dJboCQZ5TxLz0x/Wpde1SysLyGESRiXZh44kO5R9al0/xdpWsC0gTURd&#10;TEhI4c4JfHHXtWpqtjaaVe2LXaxWxuHBu04Zint6V81z2lqj6rS2jOLkm0axsbuW6cOxGVVgzd+5&#10;FcW/i641tGWKNIdOSQxrCnboCc9a9J8b6ppWra1aW9nZRR6dZDOzG0zH3Nc9rMOn6pfJcT24tIVQ&#10;JHbQdMjncTjvXfQmt2tzkqpyWmhjr/ZlrBue3M7DpGD1rKuvOu0Z2T7NCegI61cjlgVt8gDckqwP&#10;bNR3VwdQkjRAFiXOWJr36Xc+frK5niB1CuXJHXpWbqEn2eJihOS3ftWtcwMSYw5YZ++vpXOaoTEz&#10;R7iUzjce5rvhqzyatlG7KtleSPM7OQwXuRirxtzLmQPtB7Y6iqtpazeSrxplQeT3p/kvGcSMyt2y&#10;eTXoxueBUt2FMTdFbg8ZIpqYLZI685qbcEA5yB2zmmNECAMhQMYzXSjzmrMgC5cnAwM5OatQuW2k&#10;8KOwNQCNot3zAqM/NjNWlkjn2BVKMgO/I6itI6FdDUt0VIwy/ebvmtKy3Rxqz4LhsD6Vl22BIAeV&#10;HTFalsAWYZyOuT2roiYs2rBIm+1BiS7p8pBwAaNMFxEhSRl8tDkbeCKh01tspYOV+TGRVt48gndu&#10;5zu6UMjYoaozXdyZpGBHG0dq8x8WeEka7N5ESFZsMueAa9QuYi3PGPQ+tc/rNqstrKrDI67RxWTL&#10;R5DeqIZTCpLMOcipvD0UUerW0hyW3nLfhV7UdMMfzIM4ODkevvVXS0aHUEDDMYz+f1qVuJ6GZa6o&#10;2oSywly5ErMxPrnH9KvXalZRkjI4JqCDSRZ3c8n3jJIxOBjgmrl5ErSKozhhkGs2Zy1GwpliTg4H&#10;WrF4dlmuMZ6VDbqEwCMbh+VOv3H2RhnoOtZSKiU9OPM/+0cn8K1OFjbBx8uRWTphVlIzk9q0w42d&#10;PrRHYJbl62H7lMHnaKsoMjnqPSq6LtjUdCRnPpU8PB2nn3qgRPbrlwQORWtbkbCMk57gdKyo8q/F&#10;akC7VHXB7Vmzqialqdqt796VmAY9hxSQ/JgZyD+lIwO4/LkVkdKElI3+/ao2JbAz9fapJlAOcc9q&#10;hc/KMcEnk1JRHK2FOeOcU+zZdoJJyTjFNcllPGeafCP3yL0FAGzFksEb7uMg1EgOxmP3s9adbZkl&#10;AGe4zUrqVhBxw2Rx2pgOU7UX1P61I6jAx171GxVmROhwADU7Jx70FEXYioWOQR3qYja3NROh+Y55&#10;PSokMiPyRgd6z7kgysP4uoFX5fuDJw1ZlzlpQR15GagoWbJReeOuay9QfKuoHyjmtiVdkYz0Arnr&#10;6VtuBznORQNHGeIxunyBhT2qvbALCeM4q1r+GbHb1qC0TMDZ9O9ZM0Qlso88sB0rW0pVdtwGPm61&#10;nWqEcjGfUmtTS1KNgY5OTis5bFx3Oy0ZvnPOcc81sNISDx1rG0YEv06itRmxtOeB29a0h8Ip7kMg&#10;yc4wQetZOsFWgkJG7IO5SetaUjkk84BOax9WclHxwHBXP4VpuSfN+uWjSXtwv3hvKn3x3rm7fRRF&#10;rcBYfIzjFdpfDN9OGHKuV/WoLKxW61C2Q4/1gPNc8ZcsrDq01ONz2Lw0AtoVRQg3ZGBW3OcQlj+W&#10;Kx9JBikKEd/yFbU6H7KcHv6V6Seh49rHHawwdip5Ga5TxJ8mkXe44/dnP9K6zUwWlcdGBODXI+LA&#10;y6BeIOpXrWM9mXT+JHF+GI2lCqDgjqK9K0eCNlQuoJHTNcB4XjZl3Dg8dq9Fs0CoMHpxXj2PpYPQ&#10;lmhjlDkjb838NYmq6XF5m5SSPUitueRY2AwcngVVv0AjOeX71tFEVHoY3gq1MfjOwbGf3hI/Kvcn&#10;/doG6MO9eO+Cl3eLrTJ+45J+mDXsFySYSQOfSvSofCeBXfvlC7kYsTjJ7mqaZLEnirxAKnP51VuQ&#10;EBAOa2ZkV3mIdSO3FaMNwGhPYjoaxSzRqec0+K7cDGfrWTNoSsbUUm9M5JPfiqt5gqcA5NOs5Vkh&#10;+9j3HemXRwp5PHc1Bs9Uc9dqQzcgHB61Tbp1GcdqvXj47AknrVLuQcDvWiOVlefAXd/KuYwN7H+E&#10;k8966ZpPlcngKCc1yp/iwc5OTWVQ6aJOnQFW4J5FbFsXJGMtxz9Kx4scAYANalvKSpIBGBjrWLO+&#10;Js+d5ibSrYLcFeowK1rcCaJARuwMZb71c/asFw29lB5B64Na2mTjOHy7rlgQcZHvUm0WdXpbZkST&#10;7pCYbdxnnmuqs1VUSaF90TvzHnlR0rj7eVDZB5lMlrJ829Dyvsa3tBiWG2mW1MxaMB0kU5LL3GPW&#10;s5LQ9Ck9T0+yskvrC31i0mm/tLTiILmEp/q1z94eoxjP416TZeIL5NKm02SYyWRlFza3UaBdh67f&#10;rk15h4T1XTF1C5uZrq8ubWaIRTx7CCOMBmxxxzXoPh/QriSQ2UMk2tw3MDPC+Qqqw5BFfO4pK/vH&#10;01DWKK+ranqU0LRCSOWO3yGeZf3pY8nPr/8AWrjdVvmEwleTBxgHZx+Fdp4ihhligtbi5SCV0Mcu&#10;w/OZQcda4GbwnLZzSPDezSW6H/l4lBAHbjFdeBSexyY52RyzIUV2+bkkKSegNUntiEZpB8xwM56g&#10;V0FzCzGQsqnClSQeM+tYN2251V5PujGBX2FPRH57itZXIJbY4UptAAAIP86ZGvluwkXa6c561K6q&#10;2NzlU68Hrio2KMMkqqvncXOPzrY5bdji/E1tBCkhXEn70kZ44PJqLVLSJbZQADIwGD06AE1L4oeK&#10;OWONUJjabYqg/mf5VHqwMVx8+GJUFdpyMAY/xrHYuSuzj9atxNdJLDFhDyQK5HxI/k6s6HghRx/n&#10;612N3I5IJcqGPAHcVxXizI1uTuSq5Pr/AJxWM9RwVimrnJ74pz9M9faqsZO4/wAIP41KzlVx+dY2&#10;NBkhJHA/Cojg8ZxnpUmd3fkU3YGYEDpQI09D4uUHYg5rR1InzAOwHP1qjoy4uIvY8/SruoN+9b35&#10;zUsDOYMxxnjtWlp/7mPCjr1qugUoOcmp7aUDnp7UJAWpcDOMnjnmjJIwudp5ye1M3jHAz+NKX/eb&#10;s8kYI7VoBYtruRXByDjua27HUft0yoXAxx0zzXPBQcD1re0VUdVBUfuznjqa6aaOab7mxIkCoW53&#10;gZ+hrKt7pmuWyeehrUuNqRMQu0Vy9/cPbzs6sAvoK1qK+hCnyu5tz3UhIw4xWYyiaVh1J5zWfb3j&#10;XDdyO/NXrbAlPBxtyc9qUI2Iq1HN3OVvFL38zdCT09KrN8jNk/hV66AW+lQjG1iKqT7Q5Oc47VwS&#10;3Z2w2Ri60zKqncWzV7w8+GVenTNVdcAWzVh13YpdCl/eAen8VcNQ9ages6dcbE/2elY+tS7nIzyT&#10;mr+mufswPUEZrH1dy7Nk1ikelJ6C+GMHWAe45617TEoESYH8IrxXwgcarg+le2KB5KeyivXwnws+&#10;exnxoglzk+49a8m8WcatJzwT8p9RXq7sA47V494umCaoQTnaSAPaqxf8MnBu1X5GKoJlJJA/Cun8&#10;DLjUTxj5+lcva5eVs9Otdb4JwLyTuQ1ePQ/ixPcr60Zeh6cOFHtTJ13x5yB2waXJZVAHamSncu3F&#10;fVHyh5744G7fkYwwAqHwSudTtzjOJFwKseNo8hsZ6gc1F4MympQHHcAfWs3uJH1X4dO2zH90jI/G&#10;uP8AFin7VIe1df4bUvYx/wC7j8hXKeLFImPHXmnE6HseY6+gJkzzgVn+DL822sKGPyelauvja74G&#10;ciuZ0ltmtRjHfkCs6yvYKUuWR7NqYS70wqwA4zwO1eJsrJeu3fcf516tdX5WydQcfIAAe+K8pMyz&#10;3cpQdSTxz3rWkvesYVnpc3zelbJFcg8ZxXM3jRTXBYhQah1/VPsVqCxK4GBXDP4nLTsu4n/aNbV9&#10;Wkc1N2R3sYiU9FqzGYlzjbkjrivOV8Syc4k/CpY/E03d+vQVz2Zspo9F2wNgsPqVOKcrQqNwVcep&#10;GTXn6+JJWB/eYp//AAkc2CRJ9BRysftEd5KYTEzbF5HYc15l4tCGYuFw5+X6Vptr0rAqZDn1HFc9&#10;rlwZiDncCeMnmhrQHNMzbaNZGRSPet6DSo2VcgLWHYuIrkDqMCt6O/UK3QZ45NRZAmVbuyjgkLgD&#10;A4+tRW8yrdR4AxuBp1/fRvGNpBIrIjkP26Fs8bxn6VMthrc+qfhjKossg8Dj613iSbSu7g15x8K+&#10;bQDtj869FwWYVEtUj0KGiZtW0quoxwfWrPXqPx9ao2gIA71oqMLkn9K5nuenHYz5WDXGAOc1qxrm&#10;BCDwRn61kuT9ocA/MOlbUC4t0HoAv6V6VD4Tw8V8ZA6cE+xJrwz4uEJFLu+XcCfpXu8oOPbkGvnj&#10;45TGOCY55Iwv4GtqmkGcXU8oFypwMjrW3bX8awKGxnHX1rzpdUVCQXwRU414qoCtmuRJsrmSZ6MN&#10;ShznA6etDXkMiDG0+uTXmr67K/Az+fSmjW5MbTIR9DTaY+dHbX11FG5UHB7kVBb3iySYByK5B9bd&#10;8rnPuTTrLWGjn5P5VpT0kZzknF2Poz4av5cIfOflPBq74zJaZEByCAa574XaxHLCiMeSO/H51v8A&#10;i05uY9vPTkdK+orWeCk0eDhr/W4p9y1oh32O3oVPSvUPB0n+q4G0YOf5V5dop/0Ikdepr0bwpdLG&#10;YweAFBI/GvgcE7Vmj9KzBXoRPVsbSFPQ8EetfKH7W/gQxeILXXIDtSeLMhxyCCAc/mK+nP7YQEMG&#10;5Hr2ryz9pWdJ/hs0+AzRk8gcnvjP4V7c9dex81GO6PhLxs8VvLGI5d8jpkj0HQfyNcLcIw5BwMcg&#10;Gug1gPd3k0jlncAhSfTP/wBesWaHknGW74NbVPedzxoux6p8DvG9pY6Xrfh/UmdYLyPzYsAFN44+&#10;b8Dxiota8URSzyRDKkoQHHI9vf0rzCCaazlSWFzHIuSGU4I4/wDr1tpefalRnkZjxyeaFN8qj2NY&#10;uzNC6vzcZZ0AOeKxHjxuj25ye5/WtcRjZg5Zt3eo7mzKy8dc9RWc02aoygwheMY+X1J6/wCcV1ug&#10;ag07xsQWKnqAACBXM3kOHCrjAGOfWtDSb37MqheX5HsKxaN4S5WdndIpbd1jOWAC8g+nWqE2cAYc&#10;BR3p9pdF4VkAeU443Hg1dKp5Z+XAcAr9e9B3rUxbiC4C7toHZc9eaaZTESys2M5z0PHattkMkZX5&#10;ZMHBx6elUrvTiiMzgFyOc/0pBYjtdRk8wkOeDnAOBV9NbXH71DknhkPIrFKJCWwhzn+EVCSUYMu4&#10;Ln86Q0dGJhMmByQc9eK0LVgI8s6nJGAO9YVkDsO0Eg1pWaATo6gAJ1Vj1PtTK6DD5q3EjoNoyV5P&#10;aoryZYIwAQe1WZiHupEbOMkn1/CsrUo3FtuXhF+Y5HzD60Eldx5k2Sck8deTVeVRlCQMHt3FJGxB&#10;U9iec+tTNM0SbDlR32dKaMmxHKMVZMo33eeh/CstlLOScHOcj39qss28YXOQd2TURJWTG3nGc4zy&#10;apmbK5jYAZUgDHIFOt2KzHg4Pep2JKshf7w5xVZf3Qxk8etSSO+VUZi3zA9PWtLTpxaXVndMAwhm&#10;SQhvZgayAVaQZOATWpGV4GAwPHI4FD1TGtz7f0/XLfxBoVveW8ccYcYZUQDsP8aWKMlvT6DiuB+C&#10;N09z4KcSMWKT7eew2jFejW5UyD0Fbws4pkSWrLtugRMGob1gVA9Ktb0APfFZtxMN/B+orQgqOoLH&#10;HAqB0IBPUZq1JMvp9cU0ASDjIHuKrck2PCBxej0BBxXrt/8AJo8hzgBOvpxXlfhhES7HbpzXp1+4&#10;k0eUEkKVwQfpUjPlH4q2DXusOB127fx9a8zk8CXb/Ns/DHWvX/GmDru58kGrWk6e08ZkKZHQcZrw&#10;MbKWriehh4Rl8R4pH4SudMfdIvTnAFa9nqLxKsROPrXpOuWCwwMPLzkH5sdK8r1OGf7WwjiY46ED&#10;FeNQxNV1OVo9OdCCjdFzVtSiihb5wGPvXnWu3qTTthtx7YrS8QWOqTqdlvISc9DXIf8ACN+IGlB+&#10;xSkk8dOa9q7kcCtE6LROmc57iuptLhl2ttwQccmuY0LQtbjuAJLKVAP4SK6trC6gjBmt5EI5II6U&#10;INGXxMboZBww61XeF8kkZx6im6dcbmI2gEno3WtXCk4Oc/SncTRkLab2yUpbnRUnQYXB9cVuQwru&#10;BIyBUzOmcDGMU7jUTlBovlgAcY9qrPom+TJUEV1E7x7eevYVnSTICSDx61DZSRRGmRISSuDTPsEY&#10;b1z6VYa4QscNn1ANN84AHGPypXHYatqB2xjoakKHABHPsOKEfj1zT1lHQsN3oaLicSJoBxlav+HI&#10;NuprtGCBVQkdQcn0FaXhtlOrw7u+QfpVK9xNWR1elSJObnHJVsYFJqGFcR4ySOlV/D0RimvewYkE&#10;Z9zzUl8WF3GPUcH0qah1YfYaihF46Vj6u26Nu1bjoFB5+lYWqqcMBya4ZHtLY4LW1xuGeSazLBW2&#10;uDx71saym/JOAAfzrMtSAsi5zxxUMw6mdcHEzjrzRTpY90jHdjJ9KKkLHEodx6cmt3QbcyzgDk9a&#10;xY0+63TtXTeFxidh3IwOOtfRxWp8e9TuNPh2IoP3sdK00YnIzjA5zVOBSQDtwfrVndkgkDA611RO&#10;XqSAqwGAR7+tObhcDqaiyeAeAMn6U9WyBkfhVXAzr5T5T7umDuFeP6wRJeSMO5r2TUiqwy5B4HSv&#10;GtYO28kTpgmuaZvHVFPPfGKmj5XP6VAuSQO3rU8Q2ng59qzRRZjyBmp1OAPSo0UtkVKnKj64q0BI&#10;mM5HX+VWYRng/XpVddoxt68VZj+YddpB7VVimTqPk4Ug571Yj/vH71Rwtkng/iakUjngc0WEPBBA&#10;Yg5NWEQuOuM1XAO0AHIHPNWYgAFzkZpgyzGWxjpnrVhOAO/tVeMDcxHcdKsIMEfTpTBDwCFH1p6M&#10;Bx1zTAc84p4fb1pjFJXPTJHI9qQtk89+aQnJJ/pRnAztzQFhD69PemYByT+frTnJOAMNntUb/dI6&#10;elSMTccDkD2p4BPf8qbjBOQPxpydx/LihASxkqeD/wDWq/bnLAk9sfWqUS5bnpV5EAAwaoBzfKQO&#10;o5NPiYKQvHPfNQFvn57U6I7nPHvQUbERCpgg0BiM7enoarRTMQo/mashtwOO3WgpDgGK5646ClLq&#10;Mc8VJGh2gg9ulRvEG6cCspM6oqwSuH5Bqsx68H86mFuynr1prx7QQagZCrFT1PNXbWUo+5jwO9V4&#10;4sryMntTnHAA6GkSdVo/iY22FJC475rsrDxcJUXLnA7g15IkLbs+tXlJ45OAOlQ6alub0606fws9&#10;otfFMLqPnUjpnNW4NZgmHyuGJOM5rxKC6lj5DEAHpWvp2sPFglgVBzz2qfYpbHR9bm9z1kSiYlj8&#10;qA9T3pGKr0IrhrPxGQnyysAT0AzW3Z6k9zgs+T6mnytC9smbbONvWqciDJJ5p6jeRg8HvQ8WBk0g&#10;buVsHdjGKkAwRnmkUEsc9qeRwTVoxY3GB0zSMOBxgmnnKke1MZtx6EfWrRzyJICQ2KvJk8EGqMKk&#10;Nn86vRngksfpVIaLUR249fbmrsDYGCMCqETnIPb2q3G6huc8+pq+gy8vIpHO0cdasxW4eMEMBUM8&#10;WDjPSlYZm35BhJPJrgNexmXI613t+hCHPSuL1y3L7yOnXmsauxpR+NnCQ7W1IKD1NekeHzvjUHti&#10;vNhuTUjx82e3avTPDSAQR5Octt3VnQ+I0xHwo6uPGwc1IAzHOPpTYwuwfSpkXIHqK95bHhvdmP4i&#10;Rm06cE87Sfp/nNfHfjVvL1657EuWOfqa+y9eQGxkGDypz9MV8e+PbCSfxDcOo+Xdj6+tZVleBClZ&#10;nLs27LdST+lXYJQijHzewpI9LlbjHTp708adLETweDzivOcWa8yZoQS/Kuc5PrVhpe/XHvVWKIkY&#10;wSB61J5DkY6DtU2Y7pmvozedf2wHUsOK9EzuxgcDNec+HR5WqW7Fh8pxn0r0JGDIHI5PBweKpXIe&#10;5I8bEA5rmfiVL5Hgm+y20sVQe/NdC97bKzI0yKycEFq4v4sX9tN4WMEM6SymYfKjZ4AP+NU9EOJ4&#10;mH53dRSlw3Q8ntUtrpc0yLjGMZ5q0uhyF8b1APJrmNimqqSMc+9OAwxwDg1opob7lAkULzgdamtt&#10;FONrSjg9fWgLFBcIQBn34rSsI1eQEYI9TUr6MWbKEbvWprfQbsShl2Y/3qzkmzSD5ZGvpJWOTAye&#10;cn2rutHvIhbFXISNBu3f0xXA2eh3pG7cma0rfS541yWy/tmuKphpTPdoY2FI7+PUA1phGRI88c9a&#10;jbUxCVZWUeuDXIRQTJ1JDE5yelOaCUZJOSfQ9a5vqczv/tSmdMdUtn813lw+M5Jqk+sxIQQzOv3h&#10;tPQ1hPaTOv3eD61QubO5VfkUj6UvqcweZxtodLP4mkhPmQyNG3vWY/iO7MRUOQrOXyOufrXJz2V9&#10;uP7uXJ6ZPBpYYLyP74kUenatVg+5xyzRvY19Q1zUJsfv2kOMDccmsa5l1i6j3JuVR2Brb0y3aRgX&#10;APHaught43QKVCgdc8VrHDKDukZSxjqLWR5T/wAIzqs8u9nZBnOSeKv6bpWp6a5ffk5yD1Fd/eWw&#10;IwmMA+tUXtmb+HpwAK6LSXQ4nyPqZ9jr+sWc6yiQM68/MgP9K1rbxFrFzj955Ib7xRivP0zVRUaO&#10;Vdy59q1rOBWbBA9fpXJUh3PRoVLaRZ0OgeMtV0YblbdKRjdJz9DW1cfF3xGxX98sZHVxkkD8TXLB&#10;d65HPpmnqhC5I3qfvGvKlQg3ex9DDE1EtGdFF8Y9YT5bp/OUcBCSMVo6f8br0TPJLIYF+6GUZx+B&#10;NcNNaJLl9vzdjVSfR0kBJyDjrTVCPYbxdTueoWnxWgmVhMz4LffIHT6Ctmy8bW2pboEmHl4yWbjP&#10;614ZHay2x/dnco4zinRzy20okJOc9c1ulZaGTrOW59G6dfHy9ykCJcjryaZeRx3IDK2CDkK3rXiG&#10;k+K762lXFyWRR92U5FdhpnxBaeMJd/PzgOnb8MVvSm09TCtapGyO7ZpoohArbDjJIPBphkO07yHz&#10;j5jyayLe8N1EZbWRmQ8bXFKdbSKYR3CHzVxynQV6kJ3PGqU7I1NuU+QZPp/M1KYA0mD82MYz0qEO&#10;XiWRGX5uRg9R6Uis5A3E5HpXZE8ma1EL4DIwwAccCrNlHvmkwdxZflzxzVeJ96lScgnIJFTO5jKF&#10;R8ykEfWtUO1y/aSmJsHBJ6A1owO2wg5HrxWXYr5abzhmLZ561psc9TxxWyM2jVtiTMke3HAPWr00&#10;gRggXcMY59azl3LIrDDMoxzWlNes5GyNUG0ZwM8+tO5m4lFWa4h86ZPLfngVlaju8lyB16Voztl2&#10;UvWZdylohjk4xj0rOTGlY5i9iWRS4GE6EetZtvp4lulGAMnoK2dSKR5C8nFN8PQBtRiLD5cng1C3&#10;E9jktVh+y3LAZwW6mqlxIfNyDj5cAY6VteJ1Au5F64c47d6x5ATIMDtzUS3MRoBAz3PNGpbGtRn5&#10;cinOuznGBiotWBFngDJGO9ZS2LjvoQaUAFIYf7uKvx/eGenfNU9JQuXz2wFxVxFJJ56HmiOwS3Ng&#10;EeWjdeOPepYlBG7PXtTYVBtlHXjIqVBtUDGKoaJIV+cdz6VqRMOAeDWdb/fz37VoQHDZPes2dMTS&#10;T5gMUFmDbSetNQEOAowQMkU4ozMHOBWTOhC3Cksqgc9KgmBWNgRyDirN3jPXIxycVUmbCKOB/WpZ&#10;ZEW2rjqcU+GT96D+NQuwJHY06FS0mAKSA2bF9twV56bs1eDF7UJgZBzkGsyCba5wDnbjirsGTbry&#10;Dk/MQatAiTy/3it144zU0vIUZ2k/jTdvmqpNOP3mPA470iiORvm5HHrUTEnp07GpJAzdSMYzxUYI&#10;YDBx61DAgnxtA7+tZUxImwDnnNbc8QZSPQZzWU6DzgcUrDQt4P8ARgc9RXOXh4Y9D2ror4Zgxnr0&#10;rnr4HnHUjBFDRZyGtRt542n5TUMQzDg8449Kt6r8rAY5NVo1zGRjvmsWUncltYgmc9AM1padhgHR&#10;fXOKqQRjD98DGKu6VxGB0GaznsaxOv0I4LE5OF71buW2nHtVbRFB3eyjrU16+NrHgngVpHYT3IPt&#10;KKG3Egd+Kx9RJkBXGCenOavPMWbDDII61QvBtHy+vBNapGbPEdaRP7TuyvAMhNHhxA+sW/XIcUa/&#10;GI9WugOQJCBUvhQFtchB5G7CmuB/EdP2T2iG3DYbblgOR6Utydts645xwasaMfNyG545NO1S38uN&#10;pF+7jOMV6UZaHmVInE3ygls8Z4rj/GiiLQJyen3Qf512l+mSW6qf51yHjqDzNBl3A4RgcD60T+Fm&#10;FP40c34SjbyxkjGP5129hKEVQwzls1xnhLYLZQxIJNddbnyp1CEZPQGvJZ9DDYLrWI01KKMR5y3P&#10;NT6oyeTIcfvGJ4qMabaXOpSTOxLqwwF4FO1g7bYkDq2D9K0gZ1Gyr4FX/iqoCergj/P6V6xcv+6y&#10;QRnHQ15X8P4/N8V2yqMbVYjn/PrXqd8DEoDHBHpXoUtjxqyvIqyDGducYzzTJTlemOOTRk8nJOR1&#10;ppbIORmtzDyKNwpZcAc1RIZBk8HuK1ZMPgE89jVC6TK5A6is2NMtaXIDGR27CpLxvlOPSs/Tn2Ns&#10;zyatzZKtngYqDoT0Mic5BzxVOY4Gc9auypuJ9qiZVKAAj3q0Yszjhg55xXKyMRM/y4JPIz0PpXZS&#10;RBgynoQeRxiuHhcPO6l/nLEknpmsKh00FuX4AeOP/rVpWfBIPQDOD3qhbofMIJ49hxWlbxOQDt4O&#10;cj09KwPQii1bqdm0/wARyPatGyAilO7IJG3rWcgcIFxgDnrWtbh5I8rtBB2sDzTNEdBpEZD4Vv3R&#10;HTP6V1HhcNY6gWtLsx3KKTsk6SexrmLOIJCsbhcfw+9dZpCPBBZzQKn2pAwkSccKuSDj9KmWx20n&#10;qd54W1O6s1m2wwi0vJGLBjxHn5f8a9A8PaLJod6sV1eTy2ew/NYy/MnpwOo6j8a8107TrkSCTksV&#10;DS22TtYbhhvpXe2Ph62/4SWFIL2VdLn/ANIFmFMcqNj7pbuvB4r5/FJX1Pp8O24lrxLKjWbJp+jy&#10;xYlAN/cvuZgDzgH3wetcZrN05Pmv5gjUEbTxuJ9q73ULOJTcJaXrSRx5JMxOAAM7QD9OtcfqkbQ+&#10;VK8qzSzoJGkVflT2zXTl6VtDkx70POdYsVu7hTE89oIwFKwMSGHXJBqi02+TdtJUDHv9TXSavcxQ&#10;pNK0yqACBIc8tkgDpXKRG3lk2m5AePJc5xu57ivrYPsfA14u7uQajqsWl2Mssik7Og7E1w3/AAsQ&#10;tdyiSFjHjO9uRjPpXW+Jo4tR0qW3t3DF1ypJPBxx2968iXQtSmnaJrURAcNK7YQD6/nWdSo4yshU&#10;6cXC73Oxv759Yto5oUdIkkDl24H/AOr/ABqe6CRyMkQBk25JB7+lVNMjNvplzYyzLIiKG3ocqevH&#10;6VBp2pteptZPLwNwOOTincztZlC8i/eKwPzJwc9h0/rXE+KsnXHwMKUUgfhXf3unPcMJE4k+8Se/&#10;pXC+MFKeIZ8rgYXj/gI/rUy2EjKjyoPf2pLhm2k96cCTwOppkxyeDn1FZlIjQ5HH409RkjvUcSYO&#10;CPep15HXH4VLBmnoa7ro9hjn2q5qwCTSDr/SodKeONgefMxjin6m/nMXzlj1qXsLqUFbC1Nb9OtQ&#10;gcADvUi5QVKYMss3K4PNSBtmGxhh71AynHHNII8fN+fNaklwXAZCQDuyMmtzR5iFyoJcisBIt65w&#10;OfWtrRFZTleDjtXTT3MKiNy4u3eNtqgPjJDe1cjdXokuGJOM98V2DW/mwli24kdelcXq1s4mZBwc&#10;9hXRIwZYt2jVtxYAn3xVtrpByJF6YxmuXvrp9OgMhXOB9ar6Rr41SUIIwDjO7GajnS0J5XuaV6we&#10;9kfHU5rNZ8yvkVYnlX7TtZwhPWpFijJyCGrz5bs9OnsjG1xP+JczY6EHFU9FfYyjqDzmtnxFD/xK&#10;ZSPbiuc0t9hjBOa46iud9J2PW9Jm3WSc4GAKzNVJDNx3qPR73/RQOwHTNN1O6G3JOSRUpHe5pot+&#10;Evm1dE6Ekc17c+BCuBztFeFeDZvM1+ID659K90+V4EbJPH0r08LpFnh4v40UplJDEDJwa8X8cyCP&#10;WCSBg8cGvZrlQFJyy+nNeHeP2Y6rkkBQxwO/aqxOsDLDO1Qh09w0o28jpXY+FFEd3IVGRuxn1rid&#10;C7dc7u/eu68Nptu27ZYHb6V5FJWqo+gqa4eT8j0E8KB7VGzFcZ5FSH09BUUmPXmvqD5ZnE+MF3sx&#10;U8Fqi8JDbfW7N93cC30qXxswhQMPvbhketV/Cs8ckkQLAfMAajqT1PqXwtL/AKBCOgC1z/i9c3me&#10;2McDvWj4XvYhZxkyAAj1rE8Z6xHFM/kurNjHXpTW50O1jzPxPcLHvXPzY3Cuf8Mp5uptOxAROpNN&#10;8T6mZXdY+vABzVPTp2jjbPy57CsZy5mRsdnr2vrBauFYFyMAVymhx+dLlhgc8isbUNYe6uI1JyAc&#10;V0/hmNfmI7jpWlGp+8RNSneJxnxPj8iy3AkDnBz9K8mivT3JY+9e3fEnTkm018884X+teUPoyqu/&#10;p2xitMRK1TQ5IU/dM1b1QBuOOtSJfZ5B57Cs/UIjbvjPGTzVMzNjcp57VnzicNToRfccn8RUgv1w&#10;MMMg561zfmvlgWIAGQKVZGyRux74p84uVnSNqbMV+bkd6jnvRPJnP4ZrnzK5yAx4q3bAn1PvRzXG&#10;k7mjuYMCBQZ2OBk8UiElF/X2o2jc2PXFSbWFeTK4Iz70sHzXUP8AvjA9aYRgc9Kktf8Aj4hKnneN&#10;v1qGNH098Kz+4A7lcgV6VEDuXjsK81+EwBjA7heD7Yr06JTjJrN7HoUeprWi/KMjrVzqg9aq2fKr&#10;V1lPl4x0rmluenDYypUAumOeQRW5bj/Rkz94daxJVxdkfw1u2ylrdea9Kh8J42K+MjcDaSenWvm7&#10;48sfJk2jjDN+h/xr6WlTKEYzXzj8dIlaCXHQD5T654rWr/DZwr4kfKLyzhsckeop6XMoYAgr9a6a&#10;LTITnjAzVfUbGJWygzXJFOwSRVska4HXk1raZ4al1S5VAMc9utbXgnwpFqrKskvlhjwOma9/+H3w&#10;dtYrtLkSi5yoPzDGOa6lC6uSlrY8ptvgRc3dktws03T7qjOKxr34R3VhPmRzsB5dR0r7p0rwXawW&#10;jL5PJPTpiuT8Z+D7ddOulMSqQM5A6U/ZwZpys+RtMurrwTdskhZoXP3ify/LNdlYeLG1aTDvu4BP&#10;PYZrl/iTMsCTWcmFlib5R681k+ArvF8PMJZdpFP61ONOdHoZxw0XVjU6n0FpCZ0+PAzkA4Hp612v&#10;h4EyAf7IAxXHeG2VtLj5JIA5749K9E8L2yu+7GCAMAdBXgYX+Mz7DHf7vE2pUlIA9RxxWZ480Ndc&#10;8A6xBKAfLhaUBhn7qk/yBruxpqlBwCcDnFR6rpK3fh/U7Yx7/NtZVwOOqEV7ctmfPR3R+ad5ZBHn&#10;UQh9wI6dMnr+lcrqWntHnCAbcg46mvSL/T5bPUbhWADmQ7tw6DPH6Vl6lpiXFtI+8EnkZ4xXVGXN&#10;BWPFqU17SR5ldWsiIpzjdxRYExsQ2SuMcHvXU3NpHZxlXUOQvfrmud1B1BBCAZHAFZNdTPVaGzp2&#10;J50y33uPmrSntGtrFXfAVmZV5y2Rjr+dYvhzE7lN2wgZ47c11eqJi3TzFwGUMrDknIzmtErq5tHU&#10;425UtPyQMckn1qe1PzHOBjnA9ex/nTbllLSDcGIPUrUCvtdWHLd+elYPQ2Oy0m7K25jX5YiOQeas&#10;rd72UEMg7KD94/0rB0mR2OC2QePTFdAFEX+0MYzjp9KhnoQd0WLVTOrZQnac1PJbLJjHOMEn+lRW&#10;s6xITuXngEmrpvlkZVHK46j19KZZRuNOwflG76DrVN7URgKSpycbe4+tb6JHdxgOSAF7evpUM2li&#10;WMqoO1TnHeixRmWNu4DAkEAEqAaljKKWUMd68+uarQwSwzMnKoCR61NHasSp3jeP4R3HrUgXLp1N&#10;5HsBBPLZ71S1aOQIUABVwRxUklupkR2lKuowCelTSAyoN4VsZBOORQS0c2sZxuKsHPHPT3/pTeSG&#10;ABwPfrWhIwWLBQqR3qnKBFFuUEMTkE1XQzaKUjkzsNpwRgAdqVt8YQMRjoCKkh+dSSck9WXrTWRW&#10;ZVUEN1z2pmJEOXIA2k/xUSIZflHBx6danaP53YEEBtuBSomBk8bTk49Kq1xMz/IQOFH3u/tV2Njb&#10;Y3LnnkZ7f5NQzwjeWHHU4pzH5FD5B6buDnpUtWTBH0/8B5GfwNNxxvDA56np/QV6HG7KcCvMP2eL&#10;5JvCElvuBZCxP516rCoLY7epqqXwoVTSRPFKe9NkjDscd6lEYP4VLGoUfMBn610GRizq6MRyBSpK&#10;dvU/jVu8kVnO3GKrMmUz3oEbnhu5Iu0GQeR1r1G7k3aOc8/L+NeSeHVxeqc9RXrUBL2UQPA20ho8&#10;pk8BnWNbE8yHy85VcV2EHhOG1twqoIwewFb+Y7bLgZNZt9quCQDx9aw5Ymt2jn73wvBNuDDPoTXP&#10;zfD63Mm/ah+qgmup/tXfJjipGnU9CBms+SCd0i1NtWucY3gK2JIEajPqg5qFvh1ac7hnP8O0Yruk&#10;KHJ6n3pspCrnAz609AOHXwRYxcYJx0UjgUyfwdA6sREGJGMEcV2X2fzCD1Jq1HZdDjOO1ZuSW6KU&#10;WeS3XwwilbPknPqaqH4ZHHyB1HbJr2xbMMvP8qRrRAQSBmsXyvobJPueFv8ADq5jLfM3sM9aqTfD&#10;+8YYyc9gRXvEtrHg8A/UVUlhjVQSq5HtUcsS7yR4PcfDq9K5yUPoBmsub4dTox/euD6YxXu1+8Yy&#10;EAB9aw7lA7/dBPfNZuCZakeOf8IHcqeTx6irUfw1upRy7Y747V6xHZpG24AA/SllYKuABj3qPZop&#10;TPKv+FbbSAXcn1BqaL4coqkliGzx82a9GZscj0NU5iCAOM+oFL2aXU05/I4Vvh5Goy0jH2zS2/gm&#10;OwkE8bsWA6E9K6iWUj3NZ95eyKCowBjrirUEnciUk1sZuiSCVroKuCGxTL9iJFP3iOMUmkAQLKyn&#10;OSSfxpmqNkKVGT1zmoq7m2HHzTr5eMZYCuf1OQvuPQ1qySeYgdfmGMVi3/Ltn5a4ZHsR2OT1TO04&#10;yBnpWdb8s3HatHVWwWHQetZ1nnc565GKhmK3KjxAuaKlkXDkUVncs4CJfmPHTvmu08Jws53nA4GP&#10;1rjVIwc9q7TwguV68ZwK+mhufFy0R18bFRg8e/rU6ZJ9V71CFGcY/Emp0+Xvx6Ct0YD2Ixzww6+9&#10;ORsthf8A9VM6MGbkUqEA5FMCrqpPkyZ7jGcV4vrJL30+eTuIzXs+rMVtJsNk444rxnVmJupMnkE5&#10;rGZtEpgkKOKsJjYMdarKSRirUWOBWRe5ZiLHJHWp45AhUZ578VCi9Ox9alBweefwqxepKrZUZ64O&#10;DU6D7vOOKrIBgYHOc1ahwM5OT1FMd7F1MBeKccADByT2pkZG3PT2qVVJwy8etMQ9Bgke3TvVtMkA&#10;DtVWMLngnPc96sQEkDjr1zTAsqcbR1PsKnQ7skZ465qBexBwamjyCTu5pgSAYAOQB70/f2HWmDHD&#10;EfNSiQAlRgD1xTHcdgnrRjsD9aMdTnIpMd8Z9KGUkNHoOCO+KaVBz3qVstnHFAjwSO4x+NSVYhOW&#10;yOlKpw5zUrRcD39qVICTgjgdKB8o+IgmrG/AwoyfrVdUPYYp5Rse4pisW0hLpkjkdakWPBKgc0y1&#10;c8A8Z61bWPoQefWmAImCCOR0xV23QbzxjioVAHGO9WY8Zz74oZcSUKRkjr0oMYYDinHnODipIYnf&#10;jaSe2BmudnVci8rGDnAFQuAzY/Wr7W0oPKMCPUVQlUlxnI3dR0qdyJMVEwcfrinbOSBjFWbe2Mi4&#10;BOB2NWY9IknzgYxQCuyjHFtY459am2cYArp7PwhK8QcqATzz3pbnwy0WN0RBoUkbck0rtHMqgB9j&#10;StGEBIGcVqyaRIDjbjnFNOmuFIOBg4+taXJ0K+nsSSM4Oa6bTHZXTOSPrWLDYmIl8YyelbGnxMzI&#10;eeKl6mcn2Oqs5QFCg89zVpzvPH5VSsI2kQNgD2q+VCD3rNnbHVELACo9xVwD0NPdvb6U3bnk9e1M&#10;hiFiONxz3xQMBjgU0qTkDr60hBB6VZzSLCN6flVyMgryOaowN84HrV5BkZHPaqQJk6N0FTx/exn8&#10;arqp4NTRA5OasZq2blcYbNTShi27rmq9mu2PJ7Vb8wcZ6Ggoyb3JVgeQa5HWgDDJ6YNdnqQGxiBX&#10;Favnaw6gmsauxdJ++efMSt9wepHWvTvD0amyQgYOa8xmXbqBIOQH6V6h4bwbdRnis6OjLrO6R0qr&#10;lVA496sxdcVCi4QDP41YiAUge1e4tjxZbsrapHus5RkcoRzXzt4n0mJdYmAQEd+M4NfRuojNrKBg&#10;nbxxXhPiuEf2pIc9Dg44z71pa8bHNUdjkxpKYUeWuB/s9aDoqEjdGMAdAOtagPldAW54BNXIxuXk&#10;f/WrPlMuY5t9BUj/AFYA7VB/YALcNj2xXXiDdjIyDTW05dxK8+1T7NApNHHDw+yNv3EL6jtVW/Gq&#10;2kWIXkaLGNwGRxXavYqgBGQQec1FJah8qe/61LpotVLHlrG6vJJvN3ea/APIxWRqPh2/Ry7Zkj74&#10;r2htIgdQDEOmDVSbQ1SJgmM9g1YyomiqnhRZ4XZdpTjABpVmYjPBbpivRNa8OoWZZYGUnoyCuWvf&#10;DbwktA3mJ6HgiuKUHE6oyuZkDFgo4z7VpWmnySA4DfUCs6NWtZsyKQR611ui67HH5f3V9VPeuebc&#10;VoddGMZytJlKPSbjBwkjD1xxTGs7iMjgjJxxXoltqy3oUKU2+nFXorKyup1jYJuPfpzXnSxco7o9&#10;+GWU6i0keaw3UtqPn3AHpkVcg1NuNr8+mK9EvPAn9qw+ZGFby+CBgf1rAf4fxSzH52gx14z/AFrW&#10;GNj1MqmU1I/DqjBbWmQ/MM468cVZtfE9mzBXXGOpxUGr+GZLVGEb+YqnHvXIXaS2xZSjA57967oY&#10;hS2PIrYSdL4kenW17YXpxFKufRjV4aTGwypU8Zrxy11OW3lB3ADuO4rrdJ8XXMUW1XJA65711xqx&#10;+0jhcG9js20rJ5BOBxmoW0oEA42n86bo3idbxR50eOMZWujiijljBUg55A7mtouEtiGpI5htKQOW&#10;xtOMZHFMksPLXAyeOc966ubS8puI9tp4qpLY7CExn1aqdNC5pI5Ca1YjoeDxioD50Q49fSuwFkhG&#10;COScDioJNKhmbaeWHQj+tZunbYpVGZumy20i4njB45JrqLDSrGSNdip83Q1kJ4cYMWjfcg6j1rRs&#10;FmsiqA46kZrCcO51Qk90XZPC8BZtjFQPQ0x/DbrH+7IIHZjV2z1UFws/IJ6ithGhlHykMuOlcroR&#10;fQ7Y4upE4S60e4jkI8tm/wB2qbWU8QwyMPcivRha7iOflHNI1jGQx2hv97pWTwy6M6o459UeYvDI&#10;h4T5famPbJKnzAV31/4Zt7hTtyjnup4rmNQ0SXTmxtLr6gVx1KEonbTxUJnOy2OAPLz9BTInmtGV&#10;lJTBHXmtNoiOow3pSNEjL0znjd71zcrR1cxPbeML+2kBjcRsvQDkH6iuh0z4hW8karfRKjMcNL2N&#10;cRc6eIifLJzVVlIGH5YdM9q0jNxM5q+57L9tIj8yymWSNhkAfdqza6tg7ZmWKbsPWvJdM1S70l0l&#10;tpm+UglWPBrs4NdtdcVAqJBdN/yzJxk+orup1TgqUlLdHbwuHHJCsOeeKm87ERbnj1Fcnpl7e6bO&#10;27/SUxtKnkiuks5TdJuU5RuMHrx1rvhPmOGUeV2NlV8uMEAk8ZrUscO8avjY38VZ0MvmxfLk46nF&#10;XYyBCqjI64JrrRhJWLsKhbqQ7iQzcYq3MxEIO/GOKr2qLDGrocyMp4NOaMXQXOc9/rSZBFKVaFiw&#10;w/bFZMuIlADZPetqRCIwpU9OtYtxZ7WbD5OeeOtJiZl3iKzdMk9BTtFAfVEjBxgMf0x/Wi6Qkbs4&#10;I/T2o0DP9sp/CDk7uvaktyDm/EvOoMp4JYt+dZbD95k8VreJMzalIcfdYgn8azJB+/AxkYzUPcxY&#10;3aHDAjIHNVtUI+zIG44x9auD7rHle1UdUYmBcc471lPYqO5FomFVxnnOQa0IlxId3OaztJzu5PBr&#10;THzbDUw2HLc2YG/dDPTGPpTs5x6DioUYLb8ninwAGINngnpVjTLcXzkAHA71ftlyMZz7YrPh2s4x&#10;wa0bQ5zzzUM6ImjByxJPJFTMpwF4xjrUNtIC5XknHJAzUhOG3MhA6Y9ayZ0ogk+U7TlqgmwyHPQD&#10;uOtPmZo53K9j0zVe8YmRRk8DcB61JaIhICQq1LbP5c+O/eohhSGA6jrSQfLIFPPU5zSGzStZT5jt&#10;nHHQHrWnApCYGAfWsWxwsr7eQw5zW0qhcH1FNCL1su4EsetO2gMw4ORxSWke1fWpJcB1A6k0FFCR&#10;s5BOPoKRfn4HtSS5SRh0+bP1p8J3HB4qAHkZjYeoxms25XG3A9q03OE9KypGLMTn7p6UDKuotiKP&#10;B561h3zYJPc1samcqvbArFuRu3ewzQUc1qS7pRk9BiqsS5HXA6Vd1FSzEqtVoo/mBOPXisXuUiza&#10;KSc4+8M1c0/gdO9V7T7+8HoMYqzarhuueazmaxOp0pip4qzfnhTn8Kq6acL06jFT6gCiqeo4FVHY&#10;T3M1su/J4HFVr05XaRU0jc4zjJ61Bf5Knvx09a3Iep4t4lXGs3TdSSePxp/hVNurR89GABx39f50&#10;niZQNVnIOec4/GrPhOPdqiADdyDXDb3jo6Hs+kYErqO46dq0ruINbspGcrWZo+QwHXPU1q3Z2WuR&#10;wTz9K61sc0lc4jUbby8rjPPSuK8ejy/D1yTwcqcfjXpd1bC4UE/erhPiZZBPDc7DuyirlL3WjnVO&#10;0k0cN4bGRGFPX1ruILZCEJX5weSa4nw0hWBABzuyDXoWm/vNmQMEAnNeZ1PahsMu7Fks2eLapA5x&#10;WTqdw76cI+rYGTiukuNpWVegzjiuf1eDYgKkhQOcVrEyqC/DFN3i8Ag/cJr1nWYAgTI4HavLPhOn&#10;meMwc5AjY8+mRXrOvEmXb39K66ekTzJoxzjk9B6VHIu3OetPC4fB6USjKepHeuhHK0UWb5+RVWYM&#10;VwO1W5BznP4VWkB2tikyOpTilAbIHzZI61IZmOQzdATVZAQxB7mpJl2kD8qmxomRXEyxjB43D9aq&#10;gknrj1zUkkbPLzyo6U549ow4G6jUTZSvGItpCpwxRgM+uK4eyu08tWRVZTzhvXvXdPCBIFJOOO9e&#10;ZNpE9tf3KR3bLGkrKu4ds1hVOqgzpI74KSEIGcY9K1bW/YRYk2sfWuYg06dEB+07x6VK0t/bZKmI&#10;oB/d5rnPQR1P9qRMhKBSOhHTNWrDVnkZVDKo3ZK+tcfA2oSnB8tYj2k7/StO0GqRwfu5LbYD025N&#10;K9jWKO8S9aSIKQPkXGVHJHtXTWeuTptCKJZ3jIRsZyvfj1ry/T7jXnm2xG1KjGXUE459zXRWtx4m&#10;0a8hnims0liJaIqMgZyMH2o5u50RTue6eGPH0utxJC+nrNPDbiKM52kqBnk469Otd1dePLqGzsnv&#10;NG+z6h5ayQO0oZGQEZ5H4ce9eAaFJ4o1rxTa3cTaPp0joUkVQSj+pI7HFdjZ+CPHup3smiJqmnWt&#10;hG26G9uVYhe5Cjrg9PwFebXp0pv3nY93DzqqPuq56PrvjrS9trcWWo2dwLpN0tu7bGt2HDA59815&#10;jrvxItLeSW304SX6E/dDjCkenXiqWqfAi4tdLvdS13VrUSpc/Z/JsST5hOMOOTlea5Kb4exaVeo2&#10;j3c/2hO5TKyeoIPSujDQpw0g7nFi5V5L31Y6x/GKyaLcaZJJi3uJUmeJgN4YcjnrjOa5xriy3yDz&#10;Z/MLhsKBj/PWqcula5AwWWKKSQnBzb4f8881n3Fv4gjZ0QW0CqMjevJ+vNe6nFLQ+WqKcn7xYub1&#10;t7skmzBwDnrVS9sItRt8XEzpuPIU9ay2HiHIx9jfcc4296sJpHiS4gLl7EDn74Ix9KN+hk3yqxOW&#10;0u1PlE7QEG4ZwTXJHUDZam6xNst3YtGX6la1tQ8Laqha8muo97gcRjK8fWue1PSLq5mWad1YouFK&#10;cYFBm9S3Nq9xJcNuJwBhdvauY8R3TXN8WfJYIBk1095pLWeiQ3KOfMb5icdu1cPPO1xO0jkkk9+9&#10;KQkhobGMHBHeh+fu9+tAXC5IzSAfhUD9AUN6e1TxoBtzzioUyc/NgjtU8XbNSwZpaNNb298r3BOw&#10;HOK1Na1DTJUbyCASMYArmpgWUhetQfYZymQOnNQ3YRYNwq5welPj1CPHIJIrN+ySmUnGOKk+zShc&#10;8H2xSHY0l1aNRggn6VDc37Oh2fL35qn9gmDcgYbp7UJZTK5GOPWquwsjQh1mZY8MM9hmrtl4juID&#10;tiC5I5JrNTSrggYPOM7TU8Wi3OB056MK3hcwnY6GLxNdBcNtOB0rPu9VaZyzAITUI0m4hi3FxnHT&#10;1rLu7e45woya3cmc9kyeaaO6Ro5eVfhsGnWOnWumKPIf6tWU9vOM/KemcirK6ZeznEaFx/dFQ5Ja&#10;spQvomS6lbjU7jMZAIGNwqex0qSFcbsgdya1vD3h8rJ+9H1FbFzpEUe30BOR7VwVJtvQ9ajStHU5&#10;HxPIkejOGI49DXEafOpcEHHtXXfEODydLIj6ZB4Fee2MhDYBxzUqPMFSfLKyPRtMvAtuMNzS3V15&#10;gwe3vXOWcriEKrE5qU3DpxksDV8glWOz8FSA69GAeO9e9eaDbIRx8or538Czb9bQcqSOte9CTNvE&#10;M4JWuvD6RZy13zSQsr7x7jpXiXxHHl6665B564r2csF6HcfSvGfiUuNY3HqpwaqurwMqTtMzdByJ&#10;B1+8AK9L0WHbMcdQeteZaG/+kQ9xvU/rXqOisoaZi3G4mvJj/GR9E9cNI7AuCo6ZIBqvIPfnPAFS&#10;ZGFxjoOtNkJGDwAOvFfSny5558TLgx28rJzgdc9DXnHh7xS9u6EuwKt1rvfigAtlclQcnkc9fWvH&#10;rAfvtuMDPauWb94ln0Bo3xTENsm2di47Gp5/FUmuXDSKx68mvKdOty4QKR6EmvTfC+nqUIwBxnip&#10;53extGN43Kt3AXYM3Y+lVZUyTyRjnrit7U4lhdgev0rFuVONwxzVWM29TEWDbMOGJ6c13fh62dUU&#10;gHkAEe3rXLQDdcJjnnGD616DoQ3wRnKrxke4pQXK7m0pXSOI+IbiKBlHABJ5PXpXl7XSPE6s/wAx&#10;/SvS/iacwSMRt649v84rxH7XsYls7iemauo7u7MXZMTU8Gbb1GOtUki3AY6VPcS7ptxHHpmlVAM+&#10;naouKxCIxj5up4pfLGc4p5UAZ9OaccY69KYuUiEQ57Z9qtwbk4HGaZEA+enAzViNcMMnA96pMVib&#10;khsdxjFB7AZB7gDNNJYKGAI5pGOfUMe4NFwHZyf7yjv60sJ23MRHHzjFRsdrgL/D1Haljk/0iMsO&#10;S4pPYEfUnwlGYkPtXqqR8k546Yryn4RsPJXnnbnGK9aReMgjB5FS9kd9LS6Lls4TnBx7VqrhlGPr&#10;zWMgzgZ59Qa1IDhc8kgda5pbnpQ2M2b/AI+j69K37Jf9FSsGXm6J7mugshi2UV6FDY8fFfGEwAQj&#10;1r57+M+lTakjiIBQWzz685/pX0LMMr7jOD+FeZ+MrGKdwGAIBJ/WumUeaLRwbO58nHwTqgUgHjPX&#10;HWo5vAuoyEDPOR2r6ObRrZlUbQPoKadDtST8p6VmqS7g5s8X8JaLeaROFk5weCB0r6d+HGrQ21pC&#10;j4J24wR0riDoluhXavPfNXrBlsjheCOhrVLlViU9bn0THr9mI/vbcADFc94tu7S5s5GVGyVIz2PF&#10;eXp4husMFc49jiifXbq4iIZiF6YzSUbM3dTQ8M+MHg6fVNV+0WbIB5jFs98kfyrD8HeDrq1u8ycp&#10;04GK91u9LiupNzqp6HB96E0a2hcBUAGKzdGN2+5KqtWK/h2N7ayVcHOMc+1el+FLyG3ijDHnuK4a&#10;JBAQq9O1WIrqS2bcOcH1rmp4VU5cyPQqY6VWCgz3Ua7Z7QGypwKjk160MboM4Ix96vGP+EhugCCQ&#10;c96dHrNy569/WuvlON1EfNnxViNh401IRt+78wHBPGOR/SvPdZklil2+aLgKAVP17V6l8a7R7fxO&#10;rjC+euTk9cGvLprUfaWXeMFvlXrU0k+WxyVviucxeXLrvDckg4/wrJvH8yNCOoHNdBrMfzHagHvm&#10;udmzgA9TzVu5wX94NKvzZXaOGwSce3IxXouuDOnWsqlsMu7jtmvLH+U4A57V6R4cu31fQ4/MIPlE&#10;RkHvTpvRxOmJztxG8jEAZJPFVWBWUZ+UdDmupubYRyLlR8pO7HY1l6jBFKMkEM3J4rGSOixUtLto&#10;ZgSegzjNdho839pQkcs6/dAPWuJuIQFLLw2RxW34amKHG/5iNuM9/WpNqcrOx0lxCqkDZtdDyp71&#10;WfUPs07bsBAM8djW1HYLcR5bcGI+bbyc+uazb7QCxyC4xkjdzmk7nX6FrTtdjkJRl2E/NyavR33m&#10;ICH5wQPeuKKSWpdjkKT371oWmryFMEqU7EimpFbHQSRLI4ZiV9TUBzG2QCDjJ21Ws9QE5KscH0Jw&#10;APWtKGGCaUBvl6t15A709xofxeWgL/vMHqB+lZ7yAMxkymeMjue1aqxgIqox2D+EH9ao3Vo4uMjD&#10;E/dUn9adgMy+y1vuIYHOSPSqNwSoIDduntWnLE8zlGAwvPPr9apCEyL8xwwOMN3p7mUjPWMP0JXB&#10;z97FOmRkbJc7TyNp4qxLGI8EAEZx14NUbiR0G0lQTngHIAp2sYSAagpVRnMn8XFPSXzFCgYDHket&#10;VVRXEsigKRjj1qxuYKCBkj07VSMyVgZTlQVH3TkdfpVa7TYjAseSDjHT2qwJVMaBSd2c8n7tRzKz&#10;4IO4Adxyap7Aez/sz3jSS6nDkeWh4X1yAa9+QbOOpznpx1r5c+AmrrpfifymfaJWRfzODX1TvXBQ&#10;Hj6VFFaNDqdGSRSqB7+9V7y8ZFO0j8aRGODjkCormLeOtdDMTLN27SEnoOwqZbk7c/hinrY9Tx+N&#10;QXERjUnjr2pAb/hZ99yhPOCRXr0K7bROc/KK8a8H5N2BnvXtER/0ZAVxlRzmkUYl8x2MM4rFuFLq&#10;TjJrb1EgBqxifepYzEdSJcr0qXLHGDz3FTyIGYkfKM9KryIM4rGQ0Pju9p7mrZlLJzWUxbnnn2q9&#10;bjMQ5OT6ms2axNCzcE9OlXXfAJBx6is63O0j69atjJBOaxZqiUXOxQSKp3l4Q+BUr4JxVGbAlPc1&#10;NirllH3If51UufmQipFchME5qvcSbFJP+TQVc5jUTJGx9v1qjBKC/wA5z/StDUpdxJP5Vzk9wEkI&#10;WoC5tmdFGARn3NV5ZMj0rEF9tY5cr9O9OOpKB60h3LsrkdDVWaYbCOhqB7+MgZbAqnJfxsxXkj+9&#10;RYq5JJIS2cdvWqc6FlI7kUjX0fQtgHio3u0YjDcKOKYmzMswsDupPJJBFNuAXVucDB4qTy/Mlkce&#10;tOlXa2D3rnqnbhzJtJQtuU5yD0rP1Jw24+laluii92jAXJ61Q1WLbHLkZGT0riep6yehxWpHdu56&#10;VVsF3qxHXBGKtX4yGwOuRzVfTAQrDv0qGZLcryH5zxminyAb24A59aKxLPO4sM+Peu58Hcx89AxI&#10;/H/9VcPGQZACcfhXfeEodlupznPP0r6eO58XPY6qMepH4ipAwGe34VGmQpxjJ9RTx2HLH+VdCMAy&#10;A4HO6nxgPKMfU0xCUbOCW75FOjBLqT1GaOoFPWGBtpCBtOP1rxrVgft0o/izzXs2snzLZ1PAJHFe&#10;M61/yEJf944rCZtEqqdoPGT7VZibnlTjGc1UQY55J+vWrkPKrngZzyahFFpecc1IOuSCRUSqQTkY&#10;9Kl2kxg7sZ7CrHuSw5YFtpH1q0gAYZ/P0qqhKKcMTx0NW4AGAU8n1oAsxAAYPUVOuAuRUCjBwRz3&#10;NTRH0GR3qhD069+e4HarMbMeMhsdMVWDbgTgr2wD2qzbqeOn4CmBYjXCjjHNTx9zjOKhGR1qYKNl&#10;A0OLEAn8hSoDgA9fWmhNygAfrUmCCM9qYEiDK8Dml27Tk96ZGSCBV1YtyjPJpN2NIxuVghCk1btr&#10;XzMEjLVcs9Le4YYUkk4xit6Hw3LEgPllSDyDWLmdEYM5trY85UYBwKRLchyRjgcGuil0vacMh69K&#10;g/sdiDhT1xn0+tLnLaa3Rhm2wST35zT0iBIHGPU1tf2WzKc9BwOOtVZ9PeDPAx7iqUiWiiYdjjB4&#10;9RVmBl2DnvUQLK44Az3p6kYJPWtkYtErHBPbsBT4n659MVC5wSPToaIsnDd/ShjRoRHdg+ldb4da&#10;3JRnOMe1cbHKoPXn0rQsdYa0fG/APtWEtTpTs0z0DVo7OSzk2kCQDIwK4RrZZJcd8D3qSbxA9wuS&#10;5Yk4xRYOJpCQDk+tZRTRdWcZtWLtpbqmB+tdBo1usky/KDz3rGQYcAe1dHoNuS6dc5H61nVlaJ1Y&#10;WHNNI9A0+3gmhGIl5GM4qvdaMLhumTjHStvSrQRW0ZI4xmrjRptORxXke2aeh9b9XjKOpw9z4YDr&#10;gLz34qhP4RjX5yMZ7V3xhGSAvHasm/QsxXOPWuyFeTPMq4OktUjiZNBCvtRdxFaCaSI0ChQSO/St&#10;1LRNwYDLUSIASCMVv7ZnF9ViZsFmYgCV+nNSvGcZI/8A1VY344ps5wg55JxTU2yXSUVoU5I9vH+c&#10;VCSoGA3P0qxIm8tk9O1VWBBOK3icM1YTzQKN4bvTCCetOiQZ5rRHLMsQBQ2cVdgI5+uapgY6VYhy&#10;enWrRCZdUbe3WpFwCO9QIT3PTsaVCRJznBq0UbtjGsoGevap54ETJ71RtpSgUjj+tWZJt65NMozd&#10;RbEZxk9uK4rXGxCx+7gZzXa3eCp5x+Ncdr0e6NlGTkE/l/8ArrGotAg7TPP5TtuVOMsWya9N8MRu&#10;LJeQcda81mx9oJBx3P8AhXpXhRwLLDH5ievrWdPc0q7I6eI5HQ5q3EOcdcjiqlu2Ryc84q7GQOe4&#10;4r24ao8iXxMjulzGeOgORXjfiezEl7MAvPrXtEkbMjH25rzjxJaqt9INueMmt4nHWOBFiCMNxjGe&#10;KlEeMbRjA4rTng2npgelQ+QT0/8A1UWOcqxqTg9DVlY8gkcGlSAqoyOalSMg/d5+v50tAtcjNorA&#10;hxz7Uw2SKchccVp2kPmYwhOf51sR6Qrr8yk+2KzlNI6YUXJXOTkt/kyBz0HvVe7tHjUEqCtda+gn&#10;dkH5fTHSqlxpDhTxg+9HNFg6U0coLUSyAFcgjvUb+G7fcWWIZ610h01kcNjBqVLQ7jkZzWU0ma01&#10;K5w+o/Duz1WM7oFDnneSePwriNf+GFzpTFrSQ3AAzgnBFfQdrZK6AAYOMUlz4WiuZTI3XHT1rzpx&#10;uery6HzRY3D2sqxMHR14IJ6V2mgStc/NvGeldZ4v+HtvcBpoU2XHfaK5vSbGTTJVt2iw27g4rw8X&#10;SaVz3svre9ynVQWc8gVhIEwMcHGacsLvmONGZvVRnJrRsrN9qmdgoBB2jvW1LraWNisVvaxq+/dv&#10;XGSPSvFZ9hFJrVnFasIEtnh+zobgdSR0rzXxPpziTzHjAHTK16y5GqXbG4XbuJ5C9K4HxcrW5ZCM&#10;DdhR6j1rsw7aZ5GOgnC550+lo7ep71LbWk1vINil19hVsQ/OcHgnOM1vaPZpPIiEkEkV68pWR8vC&#10;ipOyLfhgoVAkXa/oeldXPdC0QOpKkcAqKtweDrdLUMjAttySBXPeINJu9MCHy5JEI3YJ4/CsI4hu&#10;SSPTlguSm7o0NP8AG8UswhuPlOcAtW8ZIpyGRlcHkbe9eIS3rLdsjYRgfXpXU+G9dubKVXLAoBzk&#10;5r3KVfS0j5SrSd9D0CSzMuNmQM5BIqKLw68cplQnnkjPFamk3kOpQq6sAW7V0EOmlUzjgit3JPYm&#10;NFvc5Y2UkEeMEc9qFGFyyjK9z6114s1YMCuM9SaozaO0m5So49qV09zVU2tjlpoQ/Krz2XpVi1uD&#10;bnaSAfSr8+lSJk7TtPaqNxpx34wQT0rNxQczXxI3ILuCaNVL/Pip1xjGeB+tczA0ltIFZenQ10Gn&#10;XK3iDkccGs2rGiZeaFGGR3qpdWKyhiy544FXEiYLjtmhjjIPOeMUrGlupxureGTAjSwqWBOCOtc5&#10;JAYTgjAHRfevVXjUquOucnNcxrXhlbkM8K4cZOK4a1Dm1id1HEOHuyOMKHODjPc0xrNHzhQSatyQ&#10;tbuFYAt6VdSzM8JaNcEeleeqbbsem6iSuc5JaPAefw9Kdt3qp6OpyG7g1rSQFeHHPvVSazKncoxm&#10;lYLpmzpfid9OCxXcPno/BmJ+cV2Gkzlw1xbkvETk4PT8K81WUSMqPyc8ZHStOzv7zQLpXszujU72&#10;jH3SO+a7KVXl3OOtS5ldbntOmOsuI0dXB5Gw9a0PkVhyTj8cVwngnVrPWNShmim+z3AO5oPXsQB9&#10;a7hLjM0kaAFFYhh3yOtevCSaueTJO9macNzCEiRVPmrwfpU6NGudqgtnODVGyBfzJAu5lyAuKvKm&#10;YwxGCvU1QmUru7mO+LCqOOQKou3y9ckVozxGclxwO/FZ0qeXnPfighmLeqQ5AORirPhePN9l1ztR&#10;iB6/5zVO6RiX+bvwa1fDClbxi/ZSo96IrUhnI+K8RaxtXo43Ee+ay5l2z7jwCMACtXxXzq42nnnI&#10;x71mSpmcDOc/pUS3ZgRqQocfeyOhqhqpCxAYxha0CoUZ7k4rP1pDnHfbnNYz2LjuQafkwFgOM8Gt&#10;SIEJGSOnWqOlndbKi9OtXYgfKY9x2pQWg5MuF/k56elXbbDDb0yOBWfccJuHC4zmrFrIWVSO44rQ&#10;lPU0IEV5MHjFaEO7yyB91TzWbCrLMi/eJ5rWLBG2r0bGaxZ1RZqWjJEQq9wDmpZ5Aq7T19ags8EB&#10;iuMDA5p1+xWIsOuKzZ1IznIaZmDEbz0xUdwp8/cw7Y+gp8WWUAkEk0T/ACgE9O4qS0RtIFQ4GRio&#10;R8rA9GHUZzTt643AkHoBUYB85Vx1NAzQ04gSN79BWu2d0Y9qx7MFZmA//VWxa8zIW7ikI1IDsRQe&#10;pqKdiHz2qWVgqgniqUkh3nPKmmyiCVi03X5e1SxEh89sVE/zM2BkVJFnBH4VAEkp+XHrzms6YBS2&#10;B1rQkz5efTj61mztvkwKBlDVc+Up/DFYszjdt7nitnVjyB0Fc/dtslL/AIYoKRl3qjzDkkAccVBb&#10;qGQgD8avXcYljZs9ulQWsQSJh/d9utZFIWzXgr0PrVuxxnOOTyPaoYY/LOc/w5xU1mNygjkAVlI1&#10;jodHpmT8xOSasaocxxLnB3VDpoBiyDyKkvxvjUZyc5qobCe5k3B2vtHB61XuT+7Y8nPWpbzKMoOB&#10;UDLujJOQK1IPJPFChdXnUKQMd6t+DUK6oD1I/WovEy7dYkz1z0NXPCA/4mhboMlsVyfaOjoer6Nz&#10;Oy57YH1rS1Fvk2iszRR86kAZIznPetHUOEJ6Z4xXQjBmVJgAj071w3xRyvhe45G0FSPqTiu1uW2I&#10;c8ZrhfifKP8AhHdmM7pEHTpg5qZPQEtTiPC75hiY4x938a9HsYBHFGQwDhevrXm/hyMrsXgruHSv&#10;SLR8onQjGMmuQ76exFcvnd3JbOQe9Y+rybYiGOFxzW/NB+6JIHrxXN62WHmLjctXHQmoi58IRu8Z&#10;MQOkR49RkV6xqjbr5mJyV4ryj4R4XxVK5IOyE9PcivVb4mWb6tkmuyn8J5cviKUsYJPHPrVZlIOP&#10;8mrs4AJHeoWtty9OfStkzOSMycAH+fFVnbCk4yO3NaM42DBHIqhcRgHK8nqRTZzNalIKGkPHfApJ&#10;gMkse+BUjfIN2e2PrVe5fKjnIFAxgTAVs9ehppHHT86jUhRtzn0pxJJ9BQBDKvmPwOfSuKu4Qb6d&#10;Af8Alox6e5rt+RICo5H61xl78mq3BxgFs4rmq7HVQ3ZPBFJEBuXnGBz6026Y7F+Xe2cEURzFlPYn&#10;uTV6CIBhkZJypPqKx3R6CI9Lt2wJJRvxxtI4B71sW9nHI3Tr2HFOtYv3QDAblXJHr6Vo2sA8xVAK&#10;v1xUuJqnYm0uwgiikZIsSH5WJOcD6V0MG2xSDdClzbrhSMZPJqhp8Zt3kOQd3bH+fWum0FbHZFHd&#10;5RTuAcdMkY6/lWclZHdTaZ2fhLRo767tSunpdWxTzfs6ttbGOoPt1/CvYfDRk0/So7VNIa5S5yov&#10;LqUGMxnjBJ6EcY968o0K/snu7BfOaGSC2Ft50WQRKTjOPfj869WtLvXbDSzp99dW0cTkJFuVSzg+&#10;np/9evncanJ2PqsK0onO+JdBeKaW1Fmt3fIg2yiYCKFAfu+5Ga4PVmxbmXjfITll45HGOPpXZeMo&#10;59BjZWsxDFMoATeHdvUgdea4We+F/AkcVnNbwxrjbIOc+o/Su/BxdkcWNkrMqJcRLG7Su0lyyFV3&#10;E4X/AOuKwdVkjEY+YeaQFLKOp75+tbk9qzIoKjfkYX1HfNc5rzvZBJJITHCz4XC8Z719PDY+KrWb&#10;Mu42bhj5QAGzjmr/AMkUSbG8xXHzDHKn1/nWfcTs13FsIEZABZRnA96ul41Mh8xpNo4dV+UeozW0&#10;dTzajsZ2uOYx9mLHbGu4sDwc9BXN3EQZCTwuRnHWtjXGN6qsCQMfMq9zXPXF5IY3yMMRx/8AXqXu&#10;WiPWneXQoQCRsQj8BnivMTtMrdc9gfSvSddMlz4etljOwASOxA5OO3415ooLDdn5yBg+1ZyAVj1A&#10;PFNGR71JwF9DUR57cfWpEPQAHJ61ZiOSSR9KqRY5bPy+tWoMsSO/akJkqj94vvWjIxWIqOBjrWen&#10;LKPer10rCIY9OanYCq2GA5ycVHtYAADODmnQod4PJ/CrRTBzjA+lZ2LK6ZLHgjPvVuGEMeeeMU1Q&#10;PTINKOD9KuIuhoJEFC5x6ZrXs4oXARcZPasESEKoyTmtXR+Jc+g4rtjock0a1xZwpGSUGMVzlxHF&#10;LPtVfxFdkLN7iHYRkkZ45rHk0WSKUExEHtirqNJXJVNydkZdtaoWYLGORjBFbdlYLAu7aFb2FXbX&#10;TlgjDMp3e9TOuR0xXNKXNsdlOi4ashiijikYgBc/rWbqb7Y37n1rSfGc4zWNqRJBJ4BFcMj0Is5T&#10;xm6/2MxK5yTk/WvMLKMtID+HFem+MTnw2+3kk157p1sQ3vnNOLsY1Vdm3aQ+XEPWmzqFbHIrRt4N&#10;0K4696pX8flvk1te5g42NjwGx/toHnjFfQCnMcfH8Awa+fvATbdejb2r6CXiNSR/CBn1rqo/Cc9R&#10;6oikxtIz14zXjfxQk2ashHZj/SvZJMbsHt0rx34npjUlYcAmnW+AzpfGYWhPmeLnncOfxr1DR3DR&#10;yKO7dfSvJNLnK3sQ7bhxXq3h05VyP73T+teUl+9TPoYyvh5I7c8qozxgCl3DaB6dKjTIXmjd+8Ax&#10;X0J82ed/FGM/Y5mxnjP0rxnTZQZwCenU17X8TVL2NxkY4xivD7SM+cRnBz6VzT0kJo7jS7gMygDm&#10;vVfDdykMCgrhioya828IaT/aF3GrZUAAmvWYNG+y23yA8DPIrC/vXO+lG9Noo6vdxyzvjjNYNzMg&#10;QhTirV9GzSvznFYt5lVPauhO6OKSs7DY7tI5wS2TnPXvXZaHqRaFFQHpgE15kJW8849e9ekeCh5i&#10;wlvuk4J9K2o0vaTtczqVOSN7GD8QIZJEm35KkFh7e1eGSxtHO2/1r6d8daWj2Enybiy8V4Nf+Fru&#10;eR2hTLZ+6a1xFB05WRnTrKqrnLMQDhcn14qZT3wfxqw+kywvtkBjcdQRUqaW5GWP51xWZsmU5ABk&#10;dR60jYwAOprQbSHUBcg+9INIc8FhinZjuinG4Q4wCcYqzGcjpkD17U46RKq5HPOABU8WnzEYxjnH&#10;PemkyXYgZuAM8enpUTyAj7x+bsBVptNlKnggk45FIulSMDt5IPPtVWYrorBgxAHHHNPilIeNgOQ3&#10;B9KlbSnXkEg980kNhIJk55DDjFJp2BPWx9KfB92ceYzHcVAGPfrXs8ecDIHpmvH/AIPpti+7khQ3&#10;1x2/WvXoztOM8jip+yjupvVltHAPOBWjFIFhzwfxrAvCTHkDNZiXctrN8rNjuDXPPc9KGx0EjH7b&#10;jGRng10lkc26HHUVyOn3YurlSeX9M9a7Wzs5DbJxgYruoNJHlYpNyIZiQCR2H515x4sXa5I7dc16&#10;bNaMByN2DnivM/GxMckpY4Unj+tdSaOFxaRz3G0YPJHNIeF681VS7jPAYNnvmhrpRkZAP1q7GBK/&#10;UHvQrE571ELiPAy4JPvSi5QZ5HtzTHoWQ5C4pTIAoBPBqsbheeR1x1pPtCqRkj86B6FxJgOCQxx1&#10;Ipwl4BPX0qibuMkjcM4zzxSrdJM+EbccDIHapbsFrl0zDOTgfU00y99wYelQypJtB2ce9VXlOCAA&#10;GHakpIvlsXRMBjnIqVLxADzyB61kSfaOAkLsMcYFVZZXhkw6spAyQ3FO5Njz345qsuqWcu0uAgHH&#10;qcmvIriRElU/Mof0HP1r2X4tQG40tLgAgoVwfXqP614veSYlCO3CkAH8BWUXZsiqtEzF1iWMSN5Y&#10;IXPfqfrXOSLlm68Guj1SMAylOw38/rWBKxJBBGD+lVLU8/qUZ8O/HTvXWeAdSaOaezIGZBvXjuM4&#10;H6muXl6E46H860/CbmPXrTnDM4X61EdJXOhM7K+iIkD8sowCAe9Zt1CHJOSwUeldFdRbZcBPvHkH&#10;jPqaiNuhYhgF424A7US3O9K6OOvrZwDzgev1pNGvVsrpHz931710Gp2kZTavQE5HeuWvLdo3wo5X&#10;JxWb3Ias7nqvhvxLbtDtmRgxOVAFdFc2AvkLx7kBPX8OleM6RrL2pXJJJGOe1em+HNVmuo/L37ht&#10;DY9qqLT0O2Erop6joai0kXywWUcEnrXIR2c8D8LhRng8jFes3GySERgfMBvBrm/sCMsqyEZYk4zm&#10;lOBozk7YyQS7yAw77v5VuadfMjguhUEjnvWLqts8UxdhkA4A7fWm211IhUsuecZrJaMV+h2ZvEjj&#10;bcDjryMfgKmtLi0ncMc/nXMx3m2UAksuM464qhcahLZTk4xnJH0rTnsNtHSXMMf25/KUAHnBPWsv&#10;U7aRiJIYyVPIOc1n/wDCQHILSeh6dKtxeIxcAgxrt5C84x7VcWmZSaY2S3dEVTsJYbhjniq72IZB&#10;sGFGd3vWtHeRXpEbqFZRhXHQe2Kka0PykEFSeMd635U0Ys5eSEq7BDwP71K8i7WODuJGSpwKv3li&#10;6zspGWA6dKqPYMQpI68+uPqKnlfQxZXIV42Xq2c5FTLnZ8/J9qeLeR1IHykHvVZ0dUOcg57d6eqE&#10;zpfho5Xxrp6kYzOgx6fMK+vfnJA7jivjbwFN5HizT2LEuJFOT7MK+zYZRKVYD05rOlvIqWqQ6BX3&#10;Y6etJcyiMYPbvVpk3Lnv1zWVeIdxNb3M7FiO4WRevHsahnUOCP5ms9XaM5H41KLjIJYHA9DSuFjo&#10;PCVqRdlz90EYr1+Eg28eP7teSeFJx5vGducV6xbnFvH6beKBmPqwK7sjFYTNzW7rJIDZOcCufYEn&#10;ikykNKcjnuTVachXqZmOSCMVXkb5sA81iykQ9WOOSauWp/dn19KqqSRkjFWYQQB39axkaJFtOfar&#10;1vyn4Y+tUYgS9XYciOsmbIifIY45xWfM370+taM42AtnrWY/zScd6AJk6dyTUF3gLyD7irCrgDk5&#10;qvefcPc+9SxHJ6mxWM98DBP0rk5ZC0rtngmuq1Z9qsOTnsK5K6wjkc4HXipKK7ykMeeKhNwN3H41&#10;HNJlsdqqyEoCefapAsSzkrkkY9MVVSTc/Un2qG4utqHj86oxXzB+O9JgX51wwBJ9uabtKLk9+Kq/&#10;aGaXrUrTBQBTGX7Aia1mYfeU9PSiddycDnHOTUOlz5MgIIGOMVKxLDk/SsKh6OHM+ZDARJgZxisv&#10;UJvM3fTHFampJ+44PzDtWNcAmFskZx+VcR6nQ47USTMwyeD+dN03IEoz056UmpHE3rzijT+WbHcV&#10;mzNbkEqr5jZBJz60U6aFmlY470Vka2POoWLSAY5zXo3hVFFszdAV2/SvOLNv3vTnPWvS/C6gWIY9&#10;PSvp4HxM9jcVtxIHQ1KBhcKSPeoUO0jjA/lUoOAR1zWxgBA4yTn61JAMZJz7d6jwcDIqReBz+QNA&#10;0UNUbMEn8RxnrXjWr/NfyHORmvYtbJSCTaOg6145qmBfSKOmaxmaR2KyPlgMYq3CMn5skDpVRAdx&#10;wM1eST5cCpRZMh5PfpzU+eQe3pUMbZxn86lRs8Ef/XqkBMMBWOOOmasQZCMckA8/SoYxk8cgdqmA&#10;O0g8M3XB7UxsspnAIyQOOasxAjacfhUEXynnPJ4HXj1qZAWcc4GcZ7iqQh46nPbtVqP5CMEVXT5g&#10;2SDzxirUWGIIHT1pgTqCR2OT+VS7cZG4exqJcEk9iMDFSoMYBx9SaAHL8pAY49cU9cdR3phGepBb&#10;1FOBG70qholTgg1q2SBmXNZiDccD9a1LQhWXn5h2xWczePc7PQLZHYZX8Aa7S3shOqqBkYxk1xOg&#10;TtkAcMG4r0TRkYryp4FeXWlY+jwMFKJHB4YSUgsFG4dxSS+DkD5VQ3TgdD9a7CGNPJ+Uc8H86njt&#10;3YD5Seeorz/bSPeWDg9ziZ/BTJAW8pcDnHSuN13RhEZQeMccCvcCVnh2EYJGMGuF8T6em+4DgAHk&#10;ECumhWcpWZ5+NwcY0+aJ41c2RiVvaqRYEcda6LVbZvmyOc4rBkgaI4I6mvai9D5OSBSZCfftTzgN&#10;npinRQsBkDNLInHuapkpEHn5c8gml357801owhHHPqRSDaD15+lZM1RKjfMByO+RW3pk6xkcnPr1&#10;rCBB4zzW5p8W9Rj5TjOakTOhtMTPkcdBzXfeFrNWZmIGAARXDaZCWdNxzXomhR+XEiIee5rz8VK0&#10;T6DLYe9zHb20qrAAfu4zUiQmZgRwlQ2Fk5gUvWpb2524JCn0rxHJI+vUWytJCsUZ9R0rDuLZpnYg&#10;VtajmAkM2fSs9ZEA92rqp3tc4ay1sY7RtC3I6UxgJHI74zVu4UhnJ6Cs/JVveuqLOCasRS7UcDvS&#10;SAMnI5HIp5T5gzDNQzSfN04rpicE9CFz94+9QFOQ3anseQe4pjthWaupHm1EMZQSTTB8rDmlBOT6&#10;YpyKD1rRHHMljYFvrVhCAx4/GqSja5xVuIByMjkVojFFxG3rjv64q1EAF9SPWqsTBh7VZjYDg96t&#10;FouJnbkkYp5f5eAfxpIcAdAfQ06RQBnnJplFG5B+YZ7VyGsycMM4yCQ1dZfsUJOK4/WeWPoO1Zz2&#10;JXxHEXUYjusnjnJHpXe+Fj5lkhzlz19vauI1HDTsSOp/yK7DwpJstQCCQxz1xWNP4jap8KO2s1Pl&#10;jPUdTV+Hpk9+lUbb9yq7eeKtwOGAz19K9uGx5E/iZaYhkIz14rhfEab77nsOB613YAVcn61wniRt&#10;t6D19DXRA462xgz24IOVqEWKnjHNaA/eAqeTVi0h3SLletD0RhDV2K1rpKsclOD2qydEj+b5MA1v&#10;wQAY+WnyRnB4rz5Sdz24UklqYsVhHGpIGG7YqaFWDYyfrVxrfOMcVGUwwHT3rK7N1FdCURKwIYAe&#10;4qKWyRyPlqRG6d6nHzAjOPQ00VZGXLpKFjxkeuKi/stVywGRW0wxnuPSkx8ucfhRdi5EY6Q+W3Ta&#10;KtxRB8kZH9ameEFzkZFKFK9BgVBaIWsIzkuoOfUZrNvfDsFymPJQHOQ4Fb8ZyvPINJJFlDjgZqJU&#10;1JWKTcXzR3OatvA9xcBj53AOAFGf60+78AX+mWovruONLMEhXLDLfhXQpdNal8PsDc8VmaoRqKeX&#10;K5eJecFiQK+ZxOEnBuUdj7DA5hTqR5Ki945jW0BhV9OsXJA+YgEg15/4j0qaKF7++t28uVtqZ7HF&#10;ewWt1f6VA0NpKGhOeAAeK8+8axy4H2tjdWrsSY1PT1rloJqVmd2M5ZU7xPGZ4I0kOzOfer+jzSrO&#10;OMkDIqzqZ0/7YTawtDGR9xjnn1qCOY28oZF4x1FexLVHx8XyyPXPCN2txHEsxG5WXA6HNT+OpYri&#10;1GMCRGx+f/6q5Hw7fYVGZyrhtwqXxdq8j24bymyeu3LH615cab9pc+llXToNM8u1yyE13LKRsYns&#10;KoWV+8M4Qk7SQuc9qv6jqMVyx4IzxVG2sHa44HHqa9pOyPj5R5paHq/he7C23mxE4A6V6N4d16O6&#10;/czSKGUcHbjn3rxvw/fSaYDG33CPu122lXUbjzVYc88VjSruMrM9SphuanzR3PTZIATkEbfUc1Xk&#10;Q4Zs7sCsvSNZUfu3fcGIwCcYrfADKWXBB44r14yUloeVZrRmMlxDI/lZ+c84an3GmpOPu4PqKZqu&#10;l/aPmjU705BHGamtL1UQrOSGQdfpVpmbXczJ9DO3gbj0GRiqc2lvakeXlQCDx3rrrbZcIrr909ye&#10;hpj2oZmPBA4xSZFrGJa3mdqOcVaZN7ZAzjvUGoacYiHUEDnpUmmTjawc5JxgE1JSYvlk57eppoVZ&#10;HCE8dyK0pIQyfd4PpVP7LsG8DvRYq1znPEHh9PKLwKAVGee9YekOyOoIKoWxgivRlVLiJ1ZAxGOt&#10;cnr+mG3ZpVGDnKgetc1SnZ8yNoyaXK9jO1y0WIeZjoelZRsxJkqCQBnNWpr554THPkEdyKprd+Uz&#10;bW6cfWvPnZs7qaaVitPZ7o9wHze3FS6VORcJFKBsPUHjinfaVYnPX1zTOJzgYB9aiO5pJ6Fk6dc2&#10;9619pLN5iHcGXrnrj6V3PhvxpFe2juWRL5Th42ON/wDk5rjNKvZtKmZZsKrDaGPFU9W0+TTEN9b8&#10;ssm89+vau6nJxPOqQU9Ue+abeebpyTI22RjlgDwPp+VXraV3ZsqzbjzXnnw08URamHabAlZcGJR0&#10;x3Ar0bIeUMisqHnDV3xd1c43vYbPI/YbdvQY61mXLAg7sBjVy5nA4Awzcisy9mGdu3c3Y1ZDM6dc&#10;BhkHmtXQVYpI5GOeDWQx3kL3JHat/RYWSFg2NuAwpw3M5HB+JW3ayeM5A5/E1nOP9KwvzDGM1o+K&#10;kMevbFORjg/iaoxqPPLdlzms5bmDKkrfu8dPeqmtOHhjYcHoanlJC4696qawv+igL1LCsJ7MuAuj&#10;qfIyODuNXYiY5XzwCMAVW0b95Yhhxljj3q0r4lUNxg1UdhSepLKubdgO4/yKlsSBFH82DjGKrzT4&#10;LoeTwRU+lKwVgwH3uM1QkbVvjzA+cnGBjtVmWQqBjvVeDfnbgA9uKu7fMjU4zg1kzsga0Cf6OhHU&#10;jFJqeCmBzwBxTbORgQp5AHak1DgZGckg1kzpRQTKOOCMHii7OYwR94H86ftJYjOQe9MuvlCjuag0&#10;IOG3EDGe9MhJFx6+tG7YFUjuc04DLjb1PegZb09d0jsDgc9a2LY5ZOvTqaydNfEjKFyp45rTh4YD&#10;J4FAGjcvutw3SqG/LDnIq3PIEgGRkHtWeJVMjY4HYUMY9jiTHap0G3HGMiqgfLYI5xnNTrIR154z&#10;UgSyNxjOBis5zsRmyODVmWTjtWfcSknAAwQcikMo6pIdy57/AKVj3YEny+h61qaicpH6nqay2ba7&#10;ClcoruuEIwOarR8edyeavyJtTPbqaoqykOTxnpUPQpEyLlM9PlxTrIbQV6DFNiJ2Y9uKfbA7tuOa&#10;ykao6HR8GF+KkvfuA4wRTdNISInpnFS34/dZ7DvVREzGu+oyRz6iqE0hMDbCT6gmrd5IM49utZUr&#10;mOI87c96q5B514nbdqbOTjnmrvg9lkvM44FZviSQ/b+mMtgjrWn4KXddOrD5QcgVz/aN/snqGhEC&#10;XknaOa1LwZUn+HsazdEz5u/AyRzWndDchIGeORXQZGJeElT6+lee/FS6C6AVDfOHHAr0Gc7Ucnlg&#10;MgeteTfEqUeRPExywlB/Osp7DjuZfhgkQRE9epP416RHHiGMR896878Mws3lgjqelejwpuiQKcFQ&#10;BXN6ndDYSa+Ty2Qr8w4wBwK5/V0+9u+8ecA1sXSELkEBjyaxdbO2381zyeMirRFQn+GDeX4puG4z&#10;5Jxj0zz/AEr1ZJzLIoGBu/GvJvhwANcvGXkiDAP1Neh2dy0d+gJyAfyrvgvcPHk7TNSZczZb0p7D&#10;bVPUbkmYY4HrSrcGQL7U7mtrlS9Qtz3NZU8pUt+R9q3pYS6HnGKw7+3aNj3HUmrRzziULiQsmB0q&#10;g0pJwTV2WRFjPes9wASSR9KLmTViUfMx46in7GUgkcY71Ajum4qC314pzSzScN0oEDOeo4Oa46+Y&#10;veSk8/NzXWSHB5OBXJTIxuZSRj5iQPWsKp10N2TQkckDPHStWIcgjr+g6VlxDZg4JJHQ1p2cgckY&#10;9evasUd6uasXErAYC+9aNtLgh8/Oc+9ZcLbSDjOeST2rQtMCPJQkZwCPeqNEb+nwrI5Rs7nAwQc4&#10;rqtI2QsDIivBvKMrLxnFczYiMyRtG3zcDr0rqtJjZpFt8Zdn3nuCMc/0rKWx30Ts9MsbA2UxMIin&#10;guElZskjGOPw4rv7KxtdVvIzcMoKLhJZJMqucE4/X9K47wtdvbzLHhkmY7ZgwBjkj9/cdq6vSruy&#10;skwzpcxtJvEaQHcB9a8PEdT6WhsQa/pmmXcc1290txcRSCKAq3IHc/T/ABrn3SS3glWMrcCTrIy4&#10;2n2rp/E88OtahJFDpsdraKueBhn/APr9a5L+yBArCO+laCUkqkhyVA7CuvBXsrnDjepk3DCLbyGk&#10;Iy232/8A11havYR6javbysSrcn/61bjwRgnaeW7+lYeuO8AXywGCnBbp3r6aB8VXuYul+G7fTLVo&#10;0LHPeQ5z9Kku4AbdosnyiMbBwMDr/SrM7CWNCSxCnPWobxi6kjgk8cdK6UkeW3fc5i/iRIyF+VIw&#10;WzXF6pceXN5QIVuME9+9dpqQKuyHhQdxPXJrkNVgWYyMqYOMZbsM1jNaaF0nrYdeNjSY1PQRMRx3&#10;xzXl6qVXn65r0zcX8PW7k5DQyAZ+przUJgdc8ciueR0EbcA5/OmkMB6EdO9TBZDnaoz0pPsM+SFT&#10;I9zUiuRJjcfTuKuR8LkHBPQ1XNrMnVMZ96nhLYwy4x3zSE7WJlAE4we4rYuY/wByPpWOpHnoegzW&#10;3fOFjUr8xI6UmNFIQ7R6fSpBtGAxyKrSzktTC5Ye9ZGhadlH3elMQ/Ofeo0idsY9cVr6fpU0zDC5&#10;BP40+a2pUYObshlpYyXJIVW4Fe0/CL4eR6vujktpJJnRto25zj3/ABrl/DnhVSUeXf8AMQNtfUXw&#10;jtrbT/3TImBGNuWwc/WvJx+NlTheB9TleWRk+aqjyvW/hxd6DKftEHlIX4OQcegrlb3Slt5XPUnk&#10;5Fe6/EMNcX9yZJRMi/dwRj2rxvXwI5zz82ADVYavUq01KbNsXhaNKb5EcnqB2gDaOKzbk7WYqM+1&#10;aF8clhnNZsj5Yk8Z7V6kHofOVVqVZGySPuk+tZOpglT3PoDWqxypyAaydSLfdAwMZz6VnIlHNeI4&#10;y+hyqw4CnHt0rhrNB5uTx6V3+t4l0aYZG7GK4a1iJlAOBz1rFuzLcbnQ2KlogO4qlq0YOD1xWrZj&#10;EYIHX0qjqygKR0zWikZyhoSeCONaQdBx/OvoGPLQR85G0Gvn/wAHITrUGOxBr36FisCfQH869Chs&#10;zzKytJDJCDIO+D0ryP4oIftqqP4TivXHxlq8s+Iy+ZejjvmtavwmVL4zzu1kMd3EQcMDwfxr1jwz&#10;OzSEf3iOa8lcbLxPw/nXp/g6bdK2eeRXmNWqRPYpy/dzR6ahzGOetRucuuOMUikhQOgIyDQHwM17&#10;yseKtjjviKu6xmJ7ivDI/lvDgd+te2fEZz9gmA4+XNeF20xF2T3ziuWrKzsUo82p678OgGvRuHKg&#10;HNe0TqotHPHCZrxX4bH/AEoDk4AP45r2e6P+hnHHy5NcrPVor3Th3h3SMSRzzzWFf2rTMwRfXNdB&#10;cEeYWAyM4psEImcrgcdxXYtkeU/iZ56bN0uRkd69E8FHaqeinJBrB1q0jtGYsvGeKn8O639nkRcA&#10;OTgk/pXThppTuzDEwfLY9MvNHfVIwwwxxjpWPN8OndC/k/MOcjiup8JanFcyIJiuc4AzjNemfY7G&#10;eyLAYbFerOScrnBCnZWPkHxv4dig8xmi2OvG4d64QqsUhyMkDvX0h8UvDce+byFUegJ618+6xZ/Z&#10;53UDocGvMrxtK5209rFVZkVANo+tOLIVG5RntVYADgjP1NPAIY7hu/GsEWycOoY4UYxjFO3KQuQM&#10;iq4OFIBy3alQ7u+feglos5UMzcrntmo2Kk55qNvrnFMJ4GPxp3JJH2lcHqagZ1WTKjByOKUnCk5z&#10;7+lVshnX3OD/AJ/Cpk9ClufR3wgfMW49GQY9q9XDYPvXlXwhAeCNe5Xr+Ver+WGXPfv+dQ/hR3Uy&#10;eAeaQM8VLcaYsqlgADSWShXFbCqAgHGfcVzT3PTp6o5rSLAx6lgnoR07c169pNsp0+M89D+PNcFa&#10;RKl+p2jrzivSNMwLJV6AdKcZWVjOdPmldmTqKmMEA4B9q8I+MNwbOznKko20t1r37UY9wJI4B6V4&#10;H8coQbG6B/iUKK6Yy91s4KkVex80zfEUwStG0jcenrTl+I2cr5jgDjOa4W/g/wBJcFef5c9f0qLy&#10;gM5HvxVQlJq9zgnZSasd+vxHZWwJWP410ej+Mnvon+Zj2Bz+teLyQ9xkfjXceCBvWRdxGO1ddBtz&#10;szlqu0bo7a48SlJcEtwepPU1o2evFkzkgngHNclqSiAksd2OaamoeXEAG6VpN8smmTBuUU0beq+K&#10;JYgSZDgDtWv4F8TjUSgHzNu6k15hrV/viPOTjPNY/hvxM+jagxRwp7ZOK8TF1Jr4D3cDGnzfvEfZ&#10;o037XpImGA+OgFc3LaPFJgrk5xkiqXg3xWl1ZIHuQS+DgH2rpJGFySwxjscVph6c5+82dGMqUo+5&#10;GJb0nbHagyHJzgDFYusafHd3TyN8pAwF61emnMMJwQRjpmsm0uhc6gqM3Tkk969jyPAb7HG/FjTW&#10;TwdK+zO0ZU/QjNfNt7IJmUkbgvUkfhX138WbZbnwNcYXor49vlz/AEr5IZEYkKvOen1rCWlVryCe&#10;tNP1MPUG2yMCMq2FGOOO9ZVwgjZs8FulbWqHMrALg4zn0rEuWH1bGKp2scDVmUZyVXpVnSLo22p2&#10;s3A8uVGJ9sjNQtGSpzTI8o6ORgAjrWWzNUez+IQjyRzBcKuW2Z+9ntWdqCeUkLYLRnkqD09Aa1NS&#10;mR7S1J5LIrPkZBOBzVG+33EccaR5Y8KB2q57s9KGxRKeaXUEblGeB0Fc7fwBZQCuM87s100Mcttc&#10;DAyGXGevHesi9sJHE2AQFPHHqcVgymjm5AC7fKMA8e1dF4d1gwzRtg/LgcHtWRc2xhUE8gjB9jVN&#10;JfJIwMNngg1KJUuVntNrrFreQ5QEHvnjFSNbMCxBVFJGCO9eaeH9deCfysgqRg5r0jTdQW8VFkxj&#10;HBFbRd9zpjLmMXxFYyBThScckEdfpWGLbagbA56Z613d8gn2qzZCg4yax7rTYIdwSDY/97JOfwpS&#10;gUYMCNPKqsxC5zyMVT12EmRwoJUDhvrWi0DeaCQx2sDkfWrcwie6CAZRiQVbpWVtBbnBzRSRDJG3&#10;I+8eRSo7QkMWxxziuj1GC2lgP+joG7hf0rBZSx/e4Jx8tRaxi0XLG9eLDclt2RWt/beDuOU9BmsS&#10;2tmkI5XJHJJ6VN5DglVIz0471tGUkTY1DrsZZjJH5m/gknH60v8Aa9s245w5xnAzmsw2BVS6gYxy&#10;TVUwGM8YJPfpx6VqpyMmkdANQiEisegwcY/WknngyeFGTn86wlZixIBxjGev4VCzPGh28kHqeeKv&#10;2jIZ0Hh0r/wl+n7JAcyY4FfZWkndZQnPJjU/pXx18O7JbjxXpq8Ft5YA/SvsfTVEdvbrkcRqDj6C&#10;soP3pGv2F8zRLERY9utZ8/UZ6VpE5BH4Vk6gDGTg8Dmt2yLFGdvnIHHNMQkHr1pobduY9M0Bjx6Z&#10;pCOi8KSMbh89Cwr1605t4/deleQeExidyfWvXbInyEB7CqEZ2sKdjnqfSufRweRxXQ6u37p8ct2r&#10;m0A3YHT1pMa0GTkg+5qqxAIOPxqxODnrmqzjAz19qwZSFQ5GO3rVqPpgGqcZ61ZiOKxZsi5Hkc56&#10;Vdib5Rk1UiAK+pqzFz15xUM1Qy5PyGs2Igy1o3LAo3sKy4TiTPTnpUiL54ycdKpXhG04q6cFcjms&#10;29kwuOvWkxs4zWpz84Bxk1zF2WCsWPToK2Ncn8uYjGQDWFczeZkYz+NQwKCncxOevaopySSuTj2q&#10;0kJBzjFVLn7xApAUbjmM8kjtms4NtJ4rRuh8p4wvYVm4JNJgTxMN4yadNKfMXBqpu24JO08jFEbE&#10;ygnp70dBm19sFjZhwMuT6UNcM6h9uC3Oc0RbJY1U8+xFTGMHOPu9qwqJs9LDlG5VriI8/N6ZrHvY&#10;C0TDlW6H3FbsOw3DKTzjpis3UIggfk5GT1rjZ6qWhwV/F5bcnnP5Cl0j78nfFP1MKGB75puj4Lzf&#10;SoexktwkY7zzRSTMVlYbc496KxNNTzW3Xa4969P8OxeXZxr1K9GrzG1XzJAfu816l4f5s0YjGa+n&#10;gfEzNEZJJPOaeDjGeKRjt/Onbcrk9hmtjEUDfjJzT1+RsYyPrUeRgcHnGMGngbCRj8qAM7VmD2sp&#10;B7YNeO6iR9tcY7nkf5+tevaoNlvIRkDBJyK8gvlzdEj1PesZm0drkUZKyZ28e/erEChQOfmHeq43&#10;Z5zt96tRKOP7tSDJ0wxPPPc+tTqRkkjA7VCmPT6CpFBJ4PIq0UWY19eDU6LkHnB96rx8DHSrCYIx&#10;kD3xQO5Yib5Ru3dMcCrUbF2ydpwORiqyDOMMdvQ1OpIHK5JHaqQiWNirHA469Ktxna2See3FV0yV&#10;XjnoCe1WFYjnAznn3pkk0ZzkjjNSKAD+lRxZIqcDA5+lCGG0nnj/AOvTsEdDSRkkjuOgp4UgHPIH&#10;eqKW5PH0BIyB6VoWzkkYGFqpbp8obr6Vp2du0kg461jI6I7HTeHlw/HTIPNemaTK0QKk4XH1rhfD&#10;WluxLkArwBiu/srPyVwx5PavJxEkfVZfBqJsW1wTg7shTjOK2bG9UnBPFYVuQgKjAHXnvV+3wGGe&#10;Aea8tn0cWWb1TEC6E/WuE8QXzNK4fkHvXb310iQ7SQPSuC16SPzn5BB712YZXlc83MJNU2cRqEoa&#10;6dTyQazLuISEYHfn2q5fMpvfvA44z0zWhb6fHcRr0yeete2mfFXvoc6EKLjGBk80nlBueo9a7ix8&#10;JC5QgqGJ6VHc+B3jZhgDHQVLqI2VKb2icXJpzSr8oz71myW7RYDjGeo9K7FtOe33oSMAYGO1ZmqW&#10;S5J78Gi9zK0luYCMM4B6HFbWmuWwM5waxZLdkc8981p6VIUk56UyE7nb6Kpxk9a9N8J2m9Y2fnvX&#10;k2m3pUqeigj8a9K8KaqfKGOeflrysVsfVZbZHo6yRRxYILEDsaSO+WM7iQ2O1ZMTNLtJYjv9albA&#10;VxxXkKCPqHUdtBNVvVu5gV4A7VTAIIIqLa247vwNKGPTNdsFbQ86o7u7K9xJlyOcHmoQg2lsZNTO&#10;hWXdjio33YIPGa3RxyK0p+YDNVJlG7rViZwGyO1QnDgkiuuJ51RlR8k4FMKEg/oakYjnnFN3nHTj&#10;19a6EefMjxgkke1O2nB+lG8Z5PNI0gC4B4rVHHMVMD3NWI8ggiq8fbHerMRGM4/WtEc6LMa8YB/C&#10;rsKMACRwaz4wWPQ/hWnZNkAMDj0xVmqLccX930zmnvGQoyM1JbEAHrxzyKlkOVwO/NMZi34DKSTX&#10;IawAC/PHrXYXwDRN2NcnqseFJI4JqJEPdM4i+AN0AT36Yrs/CIUxEEdDke1cffsUnJA5LYzXT+Ep&#10;d0a+p6msIfEbz1ijvIflC85FWYlAPHOaqwY8tQecDrV+BOM17cNjyJ7lrkRE9RjBrgvFIY3vP3Og&#10;Nd8Tsj3dvSuE8TkfaMnnJroicdbYwoHPn8/LgYrc0mPzXHasNeRxycnmt7Qw+9D61E3oTQXvo344&#10;eCMVI0AKfSpIeCM81IyhlJ6ZOMV57PdRnvFtAzVSSPJPGK1XiBU4HQ4qlcRsp6ZpFopumckHbUS3&#10;DxN0yPWrDIWHpmo2jDDacDH60B1Jo5vNUmpFwf8ACqSt5ZA6D2q1GQwJU0DHY7DrRsyCO9L0HPSm&#10;Mdoz27UAIwwMVKAJIwpHPrUfm7hg0qblHFAFS5RSTnp0IqrFaLAzOSGVvvIR+tT5YzMrjg87qC+w&#10;ZOPqRWMoqW41KUXzRZm6nod7NFLcWLbIgNzFTyK898XXQgsJLVtrXQYHd1PIr1NLmRVKpyjAhgPS&#10;vO/iJ4bW2tW1CO4Y5boB0/GvHqYXlnzI92lj1OlyT3PHZrZ45Wdxn9aFSSdgowCDnGetWL66nhmY&#10;A7gexFUmVZF3o6hs9Ca25dDxuf3mdZpkjG22uUR1WsfUPHd/pM5aORG2cbSMgis6SSRIG3Fox0yB&#10;jNcvqLt825uOw61nGkr3Z0VcU+RRiMa/+2XskxAQOxYj3JrrfDsME7qJmAYN37iuIgUspGPm9K6X&#10;S8iRSfanV+Eywsvfuz0fU7C0gUGHBbb1rLtZ5LBsrkhjjFW7SQyxosmNuBg1ehtoZgASDzgYryb2&#10;Pq+XmV0XdH1I3LN2kXgKa7nRNcKnypBxjH5V5fNay6bcCVN2D3FbFhq5k2AOQyrt+td1Cu4s83E4&#10;bm1PXUAnQFBuX19aztR05ZY2XGCBxgd6zPDuuKrKjviM9QW79q6rCXSHyyGAGeK96DUldHgPRtGH&#10;pU6wBY2I+XjBrUCAuCBtI7Y61R/s7ZLuK+/StOFSoUnr/ePWrsZsrzwCYEFfrXN6lbmynDrgLngi&#10;uyaMPy2QPUd6p3unJLHsZA2TwaTQjK0W/wDtgdT99eSDVuaBTG4BIPU1x+pmTRLp3jLbg2R7gcV0&#10;GmayLyLz2IwR8y9ahME9R7nyjj2z6VWvbVb2MqTgkcHrirNzKZJNw+6wxjHSq7AqNy9RwaZrujhN&#10;e0ua0Zju3oBluaxC24dwo46V6Zf26Xtu6Mq8rgnFcHqNmbaZ1ZCEB4rza1Kzujso1Le6zKwY/vcZ&#10;p6uE+bn2xTnKlMsQecDNNCYz830x2rlWh0t6HY2McGs2XlyqGDDqRyCKzL+1Fu5sblmW2OP3lP8A&#10;DNy6TlN2VY7cf1rpriyTU4vKlUP+FekkpI8m7jJo4yykk8Nan9p09ifKwQCOo969X8N+O5NcO+7V&#10;FQKR+7GOfevLoYZtN1KSCYARkn7xySO1TWt3JoWq/aCuYJG5TtjINEZcrBxvqj2m93GZskYCgHHU&#10;YqjOB5odfuFcbaZoGrprGmwyDcc/xnn86Wd9i5wTuPp0rqTuc7KmxjlQM85FbukR+XEIyfurk89a&#10;xEjmMvBBXPPNbWmllQjGeeeK2gjGbOC8Uv5euRgd0HJ+pqmqhZWI4BPBqfxMd+ujOeEBXP1NV898&#10;YUE1hLdmJSkOS7YzuOao6oD5CgHnPX0q4z8Nxhc4zVLVD8qoDzkZzWE9jWO5Z0gCO0VegXNSyjLq&#10;x4x1FM09Q1ruOFzzjNSTKWZCRjirjsiZbld3Pms4bnHpV3R5C5mJyTuBzVGRxnBxjO2rmnExSDb9&#10;1mweKYI6a2O6dSTjgVobVHHYVnbRFcKVGSODz1rTkO2NW29ffpWcjrgTWeFOMn60ao4W3yOSCB1p&#10;IFzjbyKbqA3WwB4ywFYnShuMIp/vD8qhvkMjxMOg4IqyeUix2BzUE5YEnHy7ahlorcMqk424zTYy&#10;rSgdu2KcgIUAnb14FCfKMnIOeBSKLFkSHZ8jIJBArTttzOcc8Vk2f+scDgnk1q6czbiSOgxihDLV&#10;8xFuoHXjNUFG5lOc4OauakP3EYB56k1RTgZzzQwHx5MjH1qUSYB9eMVDHlTk8+1IzgfX+VIAmYqu&#10;T1Paqcud4A7g1Ydxt55IqojkuPU5qRorXrKY1HTnGay5V2ygHvmtK8bCcdME1mvnzCR24pModNgR&#10;HHUDrVCJeDnk1pTj91gntWco2kj1pSKQkfJOOM1Pa7hJnv8AyquPljY96sxcEHuV5rGRqjpLAAoB&#10;jp+tO1JsqQBgAcik01lkhTbwRjPvTtR5RmHAJqkJnN32MEjtVC+b/R8Z4PUVd1D5Vz3Pasy8OYck&#10;UyTzzxCuL1jjitbwfH5dyX68CszxEf3+7+8cfStnwmCzr/DwQf8AP41iviNeh6Ro2D+HFX7t9qMC&#10;3btWdorADsM89auXhIBJIwa3MzFkdeTnqe9eU+PYz9gupWOWMoUHH1r1W8ALZB4PFed/E+3EWjQB&#10;f+e4LH1rKWw1uZfhBQ7jd9f0ruYydoQNgDnNcN4QIDR4545ruvlKAjgnFcrO+nsRXDiJAu0MfU1z&#10;niAt9mbnOD0rpLnH2Y5B3DHJFc1qYZ4nB5U9a0jsRVLfwzOzU7oDn9yf513kHzXiEdCcVwnw4x9t&#10;vNh5EeBke9d9EpMyYxivQp/Ajw6nxluZ1eYqeoHFRRMyvnoM4pXwJ1HtikkbB2DnnrUvc6FsaKBZ&#10;UOT04qhqVunlM3I4xTYZniU5HenT3G+BsYzRcbRzc5BXAHNZwiDThyOO4Na1zGwJPGMVSeLEef4u&#10;3vVo5JoVHGwkdB2qLOOS2Mnpig7lUKTj6VCT82DzjmrMxJgHUDPBrmHDNcvuOCGI+ldGTuXBPB4r&#10;Ac/6S+R0OAPWueqdlBbkixNMdpcYxg8Yq/bqdw3YYtnJXue1VoGAmC+Xk+ueK0UQI6he5zwPT/8A&#10;XWJ6CLMCbuZASc7Mg1pWZCLjnaCOp6VRtlYjaCAeprTgjBTJwCT0quhS3NeztsyqNpDH5gy9K622&#10;WVVDqj+crA5Tps79PwrmNMG64jhxywxtJrqtFka1DNHdGK5jkx5R4ytZSO+id1ot7agRXUVxIsas&#10;I5UdOVz1wfwrsILlQotoZrv5R8gaMLx65rmPDG2eWeMHetzEflyMhgOCPfJrYWS5uIoY7yaSJ4o9&#10;gfozAds141f4j6Oh8JNe22ozskNtdzrHjBS4QZJPUj2xXJ3kcJvMQPPthzHuVvkbk5b6V1s9vNNA&#10;x+2zzOwCRSs2Co+n04rltRDWCtaefutwuCxUD8M966sJucWM+Ez5UWSWRInDiPhpR3PWue1J1lTb&#10;3JyR6c1tzSqkPlwHykODwKxbyNEjkZmxt43Eda+jgz4+sigGIjBU554GKhumLRs28KfftSligZQD&#10;xznsPxpjkeU4I8wY54zXSmeRKLRzWqIShySGz94cg1y2qjzElHIOPXrXU6xcC2gdX9M/7orkry6j&#10;lt8p8wcZB9R3qJ2Cno7obJhPDluDx+7OP1yK4SOBX256k13GoSCXw7p6xgjhvyPf9K461iaQhlHG&#10;MYrlna6OlJu5MtigBx2xzQ9uXfCHp1qeQlF2Zwe9T6dbm4lKhlBYd60bikc6hUkVIrRd+yTofSqt&#10;9Etu+1fu4yK6n/hHnMikOM98HNc/q9rIkhVl27eNwFS5ReiL9lVjrJGYo+ZcnHNa8qltuATxWVcE&#10;QlXIyo9Ks/29A64EZPHc1jLQ0hqNaI/NkHPY1Yt9PachQpJ65qJNShZeU21s6ZcxGVHDYHoK45No&#10;9KlSjJ6stWWjxQsfOUNjp7V1uixWiAMiDeOOK5iSdipHAP8AOiHVbqyOYioz61xSlJntUoQp7I9K&#10;s9RMRyxC46Z4rTsPEd3PMUbU/syr/cI/WvG7jVL24P7yVwM9uKz51lmJYztu6Dr/AI1zSpqe56EM&#10;X7PZHuln4m+z6hL9u1b7YOzSHH6VV13VbK5naRZwwboc4ArxFhKu1jIzY/vGhtRuolUeYWUHIHWt&#10;qa9mrI5qtb2vQ9KupVkfKsGXoCO9ZUwJkPFc3Z+I51VElOAM81sQaqk6FiwNd0ai2PKqU76kig7S&#10;Seh6VnX53M5A7ZxV0yLIMZJz0IFUbwhgyluK0bucjVjD1RR/ZlwccKCcmuJsiCwGATnriu61bJ0q&#10;6CnkjOcVw1of3oHvmsJG8Dp7JMRAYBx6VT1S3DjPfnAq7Zt+49D6etRXIMik9x2oT1LktCt4VUxa&#10;vCSMc4Fe+REvaR98AV4h4aizrUJPKhgfxr3BE2WaAHkqMivVw2sWeHiVaSIW/wBYcc15r4/j3XYb&#10;1OMV6Q5wAeh6V5542Be4GePmrWs/cMaCvUR5lcqEvFJ9K7fwVch7wKG964rVQUuQK6XwNIBqKg8Z&#10;4zXDHWSPQbspI9nJLKvYACmlsn26UAnCgntRj5sdAK9s8o4/4hJvsZeOi14PkQ3WR/er37xwd1i5&#10;xww/KvBJY997IB2Oa4cR8RvS2PTPh9qYju1x14Feq3WryS2xZQcHPFePeArfNyhPALDNe2R6Z5lu&#10;u7AyOM8CuWLb3PTjZI4uXUHUsNp60lpqzxbh2zycVo6ppyxu4GCQf4TWTb2mGbPXr1rs1seXpzu5&#10;keJNTlkiYMcjOeeKz9I1UQyq5Gcc4xV3xNZEQA5y5ODz0rBjtZ0T5P0pQbQ61rpnf6F42a2uE3MM&#10;luOOlev6D4+86xAYqecH5q+RZrme0v1/eMcNzXoWieJ2hthmQADtnFdcKrvqYaWPXfGWux3sMrYB&#10;4AzXgHiTCXL4OAxyPeul1LxfJPAybldT69q4nUb0XcrZAHpitKs1NaGKVmVSOQRg545p2WYk4AHS&#10;olYt7D+vrTyehPTvWIx4CnpnPrjpTcDBxxz1zS+aAyehPahsuuQAAOePegAEnHzAkD0pNykk4IU9&#10;8UwOUGeQ3pSGTepzkfjQTYVyOw5HrVZ2XzEIHOeamYKEyck/Wq8jZdeMVMtilufSPwccCNFz1x29&#10;q9ljXcuO3bivEPg3dBPKJH938umf1r3G1bMKqeuOaT+FHXTeo6FNpB6YrSjbco/nVIY8wenerULH&#10;GcYFc80elSY+2Obsn0wa9F0zBskPevNbUj7b6g8V6NpcubEHpgVnYuTGX4yPWvBfjeB9hnyOw5/G&#10;veLh8gk9zivBvjgoXTplJxk7c/pn8OK6Y/Czz6vxI+ML47rmQ5ydxFRbflGTzj0qe9wLxxjGCc/i&#10;c/1qJjngHHoa2pr3UeZUfvMrygkdMf1rtvAo2GQjhgeDXFSOSuG7frXa+CpMq5xgEZ612Yf+Ijir&#10;u0Ga3iI4iYjqo4zXMPdlSecEnk1seLr1bdevBAP1ri31AS4I47detRiv4jsXhn7iuTahdmReTxjF&#10;ZFlpNxrGpRQ2sReV3AHoKnlJkGOwGK9G+CunJPrTsVBYnA46ZI/wryXTc5JI9aFRQXN2PQ/h58Ld&#10;cS2SSSWIFcYTPt6167YeAtVaKPe8Y4ycfNiu18IaNb22nws2XZl6kV1cMEEcYYZXPBA6V6lOmqKs&#10;jmnUdV80jze1+H99Iu5vLkA4xn/Goo/hdfSXqyN5cCDJ46mvTWmhTkY46VA1/EGzvxmtbsz5UeX/&#10;ABP8BNF8O9RlG8tEmTn0wc18KSxxxv8AMDheWPXHav0h8fXiXXgXxBEhyTYzHH0QmvzrkUfv92CU&#10;dlC464OKyk71Nexpyp0/mchqCAMzYwR78msqY4LD8uK6XUYhvkfaC3U1hTRxkFs8n1q7HmzVmZ5T&#10;Ix0z3NLhUyThsc06WRVG1Tz7VVaQsQMk885qG7EJNntOmTprGh6XNIq7vK/u8en9KttBFDLghfMK&#10;5UKcZPfNZHg3/SPCtkSeIgVBHHQ8j+VXZpXMokVd3lgnn36fyqpa6npU72JEjYIFKDavK4HQVnX0&#10;ohmRwFypyF9frW6rG8jhKx7VAIB9OnX8qyNTsyX3D58ZBOeKzaOi5xl5a73KHhQcjPesu7tkR254&#10;GBj1rqZLZpJcDPp+NZOpWJiVGckhjwcVmzNxMK1uBaynDAYOMkV12k+IHVAC23b+tcrPAYpcFSAe&#10;eKfE5iOf4ge3f2ouTF8rPVLe6eTD/eLIDjOR9a1obVrmIBzuz8xbH6V5lpeuSrIq5YAdAf5V32g+&#10;IRNblHO4ryVHFbQae50819hrae8bSZGMPnjnb9ahv7CJrMy5zIOTitmbUBLE4EYUsCOOpPvWXbyG&#10;7DRsNpTgn1okkNHMXVpvjyrAEcjNc9IrLKcMevOB1rt5bUr56mTbwc471zU0aqx2ggKO4596wlEz&#10;kiiso3cEn+lWreXdNhmG08YFQyRc7gMAHHB4zUMshglGV6elStCTbchyELDHIAFV2AVCBnI74qtZ&#10;XOZtygjPfOa0ymAG3Fj/ALVbp3RDVzOXC7jnpxtaomCrvRQGwR09atvD5rOSo5HX2qxDBFGjPsBJ&#10;HX2rRK5i0O8G3zaT4ksrzaTHHJz+WDX2Jo16t5YW1wnSSNTjp2FfIPhu3TVvFGn2rOEiMgHHpjpX&#10;1pokH2DTrWDOVijCjPU8dayjpJ2NvsI6JZMN61Q1Dpz3zVqBiE+tVL0Zzx+taskzEUhuFzT3APTg&#10;5FEYfO7p7U1lKgA+uc0BY6Lwphrpx24r1qw+a1Ru5FeR+DzvnkUfeJGPwr1ywb/Qo8D2rRbEGZqn&#10;G45rngMFsZrodVx84zXOM434BINJgI5weR+dVpe/vU8h9ST9arSnOKxaKQimrMTA4yOtVCcCpI2O&#10;OKxaNUacRwKtRnnHQVShbGM1cUhVAIyT3rNmiZHcjKsB+dZyjDnIq9OTg4qkchs+tIbLQbav4Vka&#10;g+FcgdO1aYbKGsnUDhWPbpUhc4XXcF3z1PNYjKpQEjmtbWXPnv35NY7Z2kjmoENZQI8+lVZsHr2q&#10;5glD7VTlXLEnigaMy8BC9KzDnt1JrVuSXfb2FU2iGaTGU2ORnAPHem2ihp+f1qWRNoPtTbZdsgak&#10;BpwMd/H0FWfNw+M4U4ANVRlCPfoae7ExKwH/ANauabPUoGhYwRtPuAyR1461geJSEvHCZww5q9bX&#10;bqQTjn1rN1x8XrsMYb5sD6dK5Gz1lscVq+3LEdqNC2sZBzkjt2p+sgkE4qvobFJ3AGAy81L2MV8Q&#10;s6sZnIK4z60VZcRhjlQTRWJoeaaWgeYAjGSBzXpuhAiyjH1H0rzTTAfMGMk9q9Q0lSljCP4tvNfU&#10;xPh5lkkHGep6CpdpyAe3OPWmIpAxkEjoSKft+bOTnofatDIBnacHBY8D0pykD7xO7GKQITgDqO9O&#10;I+XJHNAGbrAzZS8Z4J5NeP6iT9pbadoz0Fex6qo+zPn0NeNXy7LuQdyxOKykbR2GIcjG3HqasRcp&#10;7etQxA5yRj8aniIyQTxnk1I2TrhVHP41LE3XHWohkA46dqkiJ3DPeqBFqMdCRmpUUFz3HfFRhenT&#10;8amjzzu3AdaBk6ME9wOcVbXjG7PHHXrVQEn5SoyBnirj9cHiqQEwQM2MnpU0ajg81AnDZB/OrERA&#10;HJ/KmIsKRn0+tSg5wCMdx70xSQpweDTwAvTHTrQhiZwg7cmpI2+Yc/j2pq4UccnvmlBJYccegqmN&#10;bl61y7DnANb+nx/OhyQB6VgWnyEd+a6TTWw6gjkfjXNM6oatHoHhs+UyJjGTgV2AhO5dvKnpXH6F&#10;uKptXGDnmu1s2xHkjH414lfc+1wXwAiNHJkgEepqx52GB3D05NNkxcRccYqnNGwOQOnQVzHpoh12&#10;4eNAykHANeZa5rksjuh+Ug4yK7fW9UeIFXAAHFeZas/mXMhPr0r1cNGyufL5pVbaSC3ZpTuYZJOM&#10;muk047SoIBwOK5ywfGBjI9K6OwfkBeo5BrtPCjq0d74bP3RgYYZGR2rrBoa32NoG4jriuM8PXIEs&#10;cbcEGvSdGkxGpBxnmvDxM3F6H3WBpqcLSR5r4o8F3VrI00cWIz8xwK841u0ljjZmU9cDFfTmp7Lm&#10;xeM4LEYx614j4w037IZAVwc5APpW2GxDnozhzHAxppzieUTbo3YNwasWMhEq56UamUWQ+h5FRWDM&#10;JAeCK9U+QS946zTphxt5IOcGu+8MyZuIh1U88V51p4LOhGBivTfCNmY5o3YEp16d683EbH1OAXvH&#10;fWJzGuT0p87Lk0RunljaMCnmMOASK8pM+ntoUshiR0qGYlCMc1eKRqx4qlcN8/AziumDuzkqxtqQ&#10;lZG5PSq9wxAIbk1dZysePXmqM3zyE9M8V1xPOqMoyOTnPGKZJwuN2OM5qxIgOR71WlwO3eulHnTI&#10;GX5sn7vtUbc4GfpUrg9OMelM+6c9K6EcMyIjnGeaNoPGeaV23N70Lyelao45j4+APX0qzHwKiC5O&#10;QKnjHY1ojGJah4wf0q5bkxydTjrVSEbRyM4q5CM4zk1Roads3mL6ipWAXn0FVrZQmOR9M1cc7l5G&#10;OKYzGuk3Bu+a5jWk2IQe3NdZdjaeK5XXAWZhUvYzkcDqynzRj+9muk8Gr8q+o4rndYyrdOh/Ot3w&#10;Y+WCtzz0rmj8R0T+A9DgAKk9+K0Lc/LjrVK2ztG7k/zq3CfmPb2r26ex5E9y2WIQYrivFsf+kk9f&#10;pXbYOzpXLeJYd0nT1rohuclXY5OGEM2Ofwro9Li8hFODx61Rt7NHYEgj6VuQ2nlomM9OQayqs1w0&#10;eo9dRS2Y+Zzu6VdhuknQFTwKz7yyE0QAUZ9asWCiKEIfvCuOx6qLmQQRnqc0yaMSKaUjpjilOQPY&#10;1I0Zc0TpyBVXDeYcj862J494z3FV2j3npigq5UG0gggA+tPVhgADpSBSGbjnPFPbK8E5+goGNwe4&#10;OKds3AjGB2zSLIGJGTx1FShSenT3oAptiMn2704SApnPFSTALkjJb6VRnZ2Q4U5B57UCJGQBiRzm&#10;k8vdwRx6U6I7gMg5ApW9BwfU0rBcjWIAAYxzj6Vm6vZpqFu9tMu+BjjafX1q5cSyRSoR0J5qSZDL&#10;Gw4yeRUSimHQ+cvGuhy6DqboMmKT5lYjtnp/OuNcKxYkkbcnHfNfR3jTwuuuafLGQvnqAYyR+n51&#10;8+azp76bqU8Ew2yISG7dK5nGxk7lRtSnnIWVtwAwO2KrtbrcMcqS3rVm0szdMSil8Zb3rTsrOa6n&#10;iht4C85OAo6k1m9BKLbsjIg0KVV82RNi9i3FbOlaWJmVVcdeSD1rrLDwJq13dCO+tri1iX7xccCu&#10;vb4fWWjQJNbzG56Z3KAR+Ga86vVSVkfQYPBTb5mjnIdOeyCq2JBgd+lWYrXaxIBIA/hHStRrCQqM&#10;xkA5x3rV0Dwsb4t5okXYcbV715cppK59NClJ6IwDCbmNkYHb1zWHLA2nS7sll3YBr0ttCSOcxiJw&#10;vTkVn694VEMJ2lC57H071MaqvYueHla5gaVfgMPm5B5716B4d1ZEVVZwqk4GfWvKbiKXTLwxgY5z&#10;zXS6RfiZUbIJ4yM9K93DV7aHyuLw7T5ketyohbepDDAxionGeoqho+qp5ISTqOAR6CtYXMM7ABly&#10;3AANe2mmeK0RxBiQOqdxTLo+XG205ftVtUwo/hHfiop41kVgF5x19abRNzl76K21WyMsYVmx37c8&#10;iuOS5Oh37Bs7JDjb26//AFv1rc1KaTwxrKo5H2K5kADY+6W6/hUHiXR2vYPNt/LlYAnKnI/CuaRO&#10;7Ne2nW5QGPlDyv8AhTZgVVuOM8+1cx4V1J47lbaRGjI/vV1N9IoTIODRzaGiZQnlVOTXO6vNHcsV&#10;Y5Yc9Kuahd/Mw6nIAPTmsC4uPNffkMRxxWE59C4RcndmXIoyRt6HoaZkFiT8o9hVmRc5btULxgr1&#10;6/rXBbU9FM0tAci5UkENuyF9RXbwts6Hk1wGmT+TdIxOCCBk13kUwkKnHUDBFehReljzqqtO5meK&#10;NPbZFcoMyKck4rLu1Oq2WEPzH0HeuzuoVu9Nlj3DcB371xsEn9l3OzqFYggfXFFSNncqD3RufDnW&#10;pILqTSJHwTwgJxzXeXEbLGykcK2Mk+nWvHdTSbTb6PU0wAWyh75r0rS9di13SofJGNozKTx83etK&#10;bOaasy/G3zkjp6itbT2Cnlz93OAOtYMUvzDC+xINdHpqLJbswwH2kA9ccV2QOaWp5v4iIbWxyeFB&#10;5+p4qq7lY81Z15w+snPdRj+tUZiREeckdqwe7MiqpzkHkk1S1Z/MdATyD2q9jaobgn3qlfBTtJxw&#10;AMj1/wAmueZrEv6eALZG9R0NS3GGeLJxwar2pKW8eOVHH1qyxPmKAA3HerjsS9yoSJCBgHnOa09L&#10;gL4498E1Qu8RQxscD5gvFa+k4ZVJJGB6U2NbmrbbmnXdwelaEtwI4wrdDxVO02/a0A+YgE0kwDyg&#10;PzjjFZM64mxaHCAY6dPpTLxgIl3c88UWbl5VXsFpmoOBGF6HdWTOlDifu44G3H1qCc5O3rkU/jZG&#10;2fvCoicyc8AVBoQnl23fn6UvIjyRuI/i709CplBIyM4xUz7ednHOPpUlXK8JKOcDB9a1bGT58dz1&#10;rHtyRKR/Cp61q2X/AB8Kc4HemBa1FwwVc7aqMQvP86mv5EMmPxyarzlXwVPbpQwHxsDknj2qtcOR&#10;IwqQEIoB6mq8uSzn16VICElJADzkZqDfsbdjjPelmfzEGccdM1XMm7ORgjj60FIjuDkH6VRY/Oe3&#10;erk7AcZyapEbm5GBSYyabLRgnoRwaojjkmr0nMQUc+lUpFwckZPpUyGiE4JK5x71YjI4x2FVWP3i&#10;VxiplYqF29DWLNkdTpBLWql+B2Ap2psSgwM1Fpxxbqe3enXZ+XrnPQVa2Ezm9Q/1u3Ocdao6gdts&#10;MHGetWr47Zs4+tUb1t8DHPG00yWcB4iwZARxuJBrb8InDJk9Bgn3rC1n5p0B7Vv+FMK+3+FutYr4&#10;jT7J6DpPy8ED61euvmQjg4rO08bUABq1K2QAa26GfUyZ+Cc8e1cF8Uc/2PERyplAJ9Pf9K7y4ADv&#10;3OeBXCfFBsaNbDH3phkfhWT2ZS3Oc8LOY8Dkk84HcV6Zp00M0UaBOg5yK818NRuD6Mox+Fek6bbo&#10;sMTg9VrjZ6NIk1G3VLXYeX4P4VxWs3CxwuAMNnAI/wA+1dlqEvmRnu+MA5rg9ejUtuDEL0P1rSBn&#10;XOg+F5ju765YAYSMrx+dd1JAI2DLx7elcD8L/wB1JdKqhSOp9fb/AD616HkH39RXowfunjTjd3ER&#10;RGDIe/ekV1Lhm7cippF/c4I+U9qpn7uCOfWlI0Wwks26PgY3GqrSDaQRnqOtOnbaB6A1Ceee3JqL&#10;mliEguoG0nPHWq1xabcqTgdcVqQx4iDHGe1Q36bwexPfFXFmE4mGR970qEjZ71adNpIPDelUpJD7&#10;D61scfUhZtpGTxWGx3yyH/a6+lbLgHsfxrIjUS3TKF4JPGa5qnQ7sP1LtvnhgMn0HSrlu5MhO0hd&#10;nzA9jVa1RA/BIXsfSrkeWdh0yecmsGeikXYAAwYc9gPWtKBVLKGyB6jnBrOtxyAuDtHH1rTsmO0k&#10;EbgMkGrGtzattpjZpM7w25HXtXYWaFNyzRJcrNtKSqecf5NchpzhWWNiCCBICecV1GkqYblZwfMt&#10;413eXEckNWUzvo7nUafZSWzW09t5UEm7KyecAVwec+leiKs8VtHIn+lTsAJrZxmMZ/iVu1edWdvZ&#10;CETxKt9FNIHmicYZB6ivQ9NRG07OnyxLa3UX3fM+cYP6dDXj13dn0WHVkRatCIUafUbdbdQQiR2z&#10;5wD6j+tcnrbSMPs8EUTQgg72OeK6K/tra7y0NxNEAmJGnXiQ9wtc1c6fDGphiRkABZiGJyK6MKcm&#10;LMK7mWWNQyCHDfdU/e/zisPVJVe3SGN/vcnJqDxFPPYMJGytuTtjb1bsPrVSWQRzbD80g4X0xXvQ&#10;eh8pVjqRRu1kk6FmcNyVznA7Yqa1ibbh3KZO4YPWkd9jLuwAAS20che/NBnjlgBjbcoO334rrgeV&#10;V1MLXohKkyOcq+QxHX2riNQtzDZyR5wqJgY446mu61grtwD0GTmuN1SNmjmGcuy454/zxSqbGNF+&#10;9YpbX/4R7TkDEsMlj7ZrLsYPKZvl4ySK17eRZdHgYE/IzbuOg9PyIqpbutwp8vnHTHtXFU6Hp0d2&#10;IlujkFl5J7ilig8uZsqAvQEVO20H72QR+VMCksNuQR39a5nc7VbsSwvIq7lcrg4oYLcIVkG45zk0&#10;kYbrn3IpyyKedv4VGxdr6GPrekrLaloEyy9q4K8jmjlKrlHHVQMV6bOzE7ox83of8K5zxFZfbYmD&#10;Ax3IBKkf1reE76M4a9JJXicrDdzRNgndj3rZ0zVgZFKkh+h9K5iUz2hKTL83fFVI9Vmt7jbg7Ox6&#10;ZrocYyR58Kkos9dtrsNGMsSewqwJhuIbn0PXFcboerS3EYC8rjkdxW9aXIkH3jkHivLlCzPep1eZ&#10;I2PIL9GHriong8o5Ycdc+9RpOyL7AirsE8Uy7XAznjJqLHRzFBxg9BnGcGojyDkDP0rWuLME7xwC&#10;MVXNt82MUmrDuZs0YddpHQZqv5j25BQlcDrWrNbjJIPJGMY6VRmj52kY96WwM09P1Lz1XzGw4H51&#10;NdPuzkDHYjvWEqGJ8gY4qzBfOxHzZHQg1pGVjmlEfqBX+zLkHuhwK4KyBUrnsOldtrG9rNmUYGPW&#10;uNj++R78U5O4oqxu2jHyxzmppTxkcGorGJjF0z7mpnGOMmkaPYs+FkP9sR7hwa9pQ/6Mmeu2vG/D&#10;II1VM9R0969iV/3acYwtethPhZ4mM+JFaZRtPOM/pXAeLcS34UHOK72Zs+2TXCeKI9uoZXk5rXEf&#10;w2YYVXqo8z8SIYbpB0OMmtTwHJv1SMdcnP0rO8cKy3qYHVRmrXgPnUgD1wMe9cNLVo6q+jke6R5K&#10;KWOTil3fN7UyLiJQOmMD3pcZZR3r3EeWcd8RrlYbJ+eAK8PtGElyzLyDmvZPihj7BIMcspOK8b0Z&#10;CXyOBn86462szenseh+B5wLpFPQnNe66fOz2a59OleFeEICLyL5e/WvdbJAtui9wK5orVnpxfuo5&#10;7WWxvZvfisBJDu+Vc+vetrWA1zeMidM4qzpPhea4I4HXHXrXZFcx5s9JHF63Yz3MX1OTWdbabIW2&#10;lWPHavZ5vAeLdnaMMVBOM1h2fhUT3/kgBSOp9K09nYym5Pc8uk8C/bJHYZ55yatwfD6UICHbHTAN&#10;fT+g/CSGS2idiuCBnPNdHF8G4dh+dEXH3scitlTS3MtT4u1vw3Np8bhGLKoyc9a44nbJg9a+rfjB&#10;8PI9BtZJ4SHRFyxA+nWvlbUlzey4yBk4OKzklFgNRucZwB3p+7gHP0qor4wGG33NPE2TyPl7UEvQ&#10;mySfenZUqAeRVcT7jgce9IZcEgY49TQK5YOMj9aQkHPaqxmPTgE+hpCwPDHkUBcnZ/XnFVXYs5FO&#10;ZgBgcE1C7DKjvSewJn0L8HnYxqOBuwPwHOa90tpt/wA/QMeK8I+D+PKiGP4B3r2+2fEabuoFVb3U&#10;bxZpF8Z7VZjkIb8M1mq+SOe+auxtk/UGuaaPRpyuS25DX69ia9B01ybONf8AZrzqA7L1T1+UGvQN&#10;LP7jPrioSNJEtww8s57c5rwr47tt06UsPUE+mf8A9Ve53HU55BryL4raGddt7iNs7SMHaMn0rWPw&#10;s46nxI+GL6QfbZMkH5uajMiq+M/TkV7fJ8Akkdn8qbk5ALZpp+BEJYb4pCR/eJ4rSLaSRxTp3k2e&#10;GSyZb29+K6/wdMFRz1UDmvQJPgHET/qMDOR71p6d8GVswwRJBkYwDkCumlPlmmznq0XONkeSeOJ/&#10;9H+XBGex5rkbGQOyq3XPAr6H1b4IpqcRRo2POSQcGs62/Z+ihb5EkGO3elVnzVOYVOhKMeU8jis1&#10;JJ9u1eq/A+yxrEmBzwoPuTWtH8Dljywjlf1BNdj4B+Hv/CL3rShGUuRjPOOv+NCnFtaGio1Eu59C&#10;aBHt06JQBwByfQj/APXWwSDCfauc0rUTbWkaFd2B1q62tMUOY1I96pzi+pqqU7bBdOQxA6VUK5P/&#10;ANaopdSO7oB9KZ/aBB5xzRzx7j9lLsQ6+gk8Oasv961kTp6qRX5/akqwXU6spxvJPvnn+tfoDd3g&#10;mtJ4iAQ6FcevFfBPj5fsnia7iHCjbkY6HaM1jKa9orMvkcYO5xerzjc6rwuAAawJkMJKtjpkV0F5&#10;C+CzjCnpxWBqDL5hZs4BHNbHl1FrqUJ1CnptPXIqo2UY9z6k1YlmEhJHPNRECQ8jB7e1Q9SFpuer&#10;/DctL4OuF7pJnnsD1P8AKtV4kwVbJBGC3b2rn/hfesml3sDSbBuGAf4hzn8sCukluix3Kp8sHlmH&#10;B98Vq9kdtPYms7hYQqqBheh9adcW6XEcnnZZSC2Bxz2rLj1GGC4YyKWDZI29KsC+M0eIzl/7vesm&#10;boz5LFYsOGC8Zx6mozpTXahMBlB+XNbtnYfbFDMhVyMlT2HrWy2nxx2UbSYDIvtStc16HmGtaBJE&#10;BtHzflmucuoXimx90gelenam0ckhjHPHDEVymraIxlyqF/8Aa7VDRnKPY5pJHVwSTt74NdN4evAk&#10;x+8qkdzWJNp725wy4BosJjbXS5JI6cmpvqStD0cy+WolDMwI4GaSG4UscZLHHFYaXUkiKCcL2INX&#10;tLcrcE9c4wc5q0zdGlCI7kk4IdT3PUdq5a/gK3kg4B3E/L2rtPJb7IeocNkEDt6Vy+tWjRXTO5J3&#10;YyM1bWgmZSxJIpDYwBgYNVru3YquRketbSWC+Svy854AByakTTJvMw+CoPp0BqeQzMSzs2SQYOO4&#10;7VqvFjI3FmxnA7itGa1toXA6InJx1FVNR1Wzhj3QzBz6HgimlyisitPMkUAAUsxHbt7Viz3sk8zF&#10;TgEYq6N2olvLbHGeDVCW2aDOV+X1qruxgzR8Ms8HiLTnDc+cor7E0fL6VZuecxJyTnnAzXxppfy6&#10;nY7c7jMuD+Ir7Q0aIppVopGAIx/Ksl8bRtFXjc0UlIQe1Vp5Cx64qUsNg5qrKwz71qKwZOfSopW9&#10;cVKis3XpjNRS8cFevf0oCxueCTm/cjIKk165ZHFpGBx0NeSeCABfPycMetesW4KWye3GK1jsZPco&#10;6sMFuM5rl5CFnYY5HQ11Wrt+7ciuRuWKznvTYhZGJz3qJuGx1pxbI+tNYbjmsmNDGB6U6PIIprt6&#10;UQkknnvWUjSJpW5+Tnk9qnEhzzVeM4UDFS+maxZohJXznBqsW5HeppGA3fSqxySDSKJ93yHis3VF&#10;PkMR25q/u+TkfrVDVmzEfQjBpAec605Sdz781kvjaOpz71ra/H5dxIQOCRzWK7jI7msxlgH5aqS8&#10;k81ajOI6ryjOabEZNy216rNMob61ZvF+Yk5OPbisqZskDBHvUjuTyMrHINEAAJHUEdKqB/k/mafD&#10;KdwGOe9JjNFF+Vdv1p6AGIBifoKpJclcAdzVpGBQc9K457nq0CdIkEfyrnAxzzWHrZPmqcdBitKO&#10;Qs8igntjtWRqgxJu3E88g1zM9VbHN6vxH9ap6MxErnjOOhNXdZTzIyQdoB61Q0hgbpj97gik9jFf&#10;EXXQbjk80UjO+48AfhRWJq0ef6OuLiInoG6mvUbCEpADwfp0rzPRw0c4OAwz3r1CzlT7NHyF4+7X&#10;1UT4aaJFQ59CentSsoViM59/WlMyjJYjb6Z5pplRQNx2+ma1MhR1GVOPUU9UA78e3NRfaVAOGGPr&#10;SG9ij43KB9aTaAq62CtlOxGPl4rxnUTvvXcDGSa9e1i+iazlHmBiQcj0rx+9JN1IB0zxWMzeOwLy&#10;DznFWI1JAHXiq8SnpjrVtOBjvUpDHjkY7Cp4Tg+3rUW4fKMYNTxjsec1aQE0ZGcjkHuasLkHrnI7&#10;9qgXCrt6EVOnQE9QPzoAnRSw2qOcdasZIbnr3qvGxB6YBqxjp3zTETIxYdcH2qWHLtjcSPeokAXr&#10;3qeBQr8HANMVy3EmFyRz2qVF25x17n1qOFie2RUgJC8ckGmixck5zS8jBFNPBK5yaVSTwB7U2CRo&#10;W2V579M+ldRpNv5hQdCK5e3BZgCcA10ujlzICT93kj1rkqbHdRXvo9K0WFVjUnrjpmuqs41kiGDx&#10;XK6IhKJ2ro7ZXQ4C/KK8Kq9T7nCr3S35TRDAzjNOOChzT4w4YhkO1h1xTp4l2DgZxgAGsbnY1ocl&#10;r9stzE5AycGvN7mzb7Swb26ivVtRgaMEN931xXDavZsGdhxk56V62HlpY+WzKm7qSMBbZoT2HvW1&#10;pTlZkC854rLmKiUKQRzjOa19HmTClsZzXazwobo9D8MW8c0qyNz3r0iytYo4lHBxxXAeFFhCoS2R&#10;jpXoISIxqyuAD7181i2+Y/RsvS9ncivUjgwQfcGvLviHdJyFAZs8mvTZpLV4ikkgyD1zXknj4RNL&#10;KsbEZ5Bq8KtSMxf7ux5VqmHlIAG3OBgUyytgH74zgmtB7dWPIzzVzTtIaVgGBHPFe25pI+IjQcpX&#10;L2m2irtP3c45r0/wlBJc+WhbGBwRXE2ejELjdntj0r0DwmvkTHB25xivOrSuj6XB0+SWp2tlpccc&#10;IMgLHr1qK6AVwEPyjtVkPK8Y9qhaLGSRya8mKd9T6OVraFNwAM96ryKCuenercigZ561DcJiPjki&#10;u6CsebUdyo4DdcCqVwwQHGCelWyCq5bGfSs6c7ieK7oHmVGRHPp2qvLznkDHNWwQetVZflLEgEe9&#10;dMTz6gxzhMgjkVUckjrViVgUXbgCq7Y4xyQa3RwTYgjJAOakRcdeKjydxx0FSbuMGtUckiUHA61L&#10;GSOSMj1qusikY61YjbIxnjvVmaLMbgcZyDV+EgjIPSsxE+f/AGfWtG3AXnNUizRtpQV5UCpnfHQk&#10;4qpFjH0qVuQcE/lTGVrg+Y2OlcxrIPzdu1dO4x3rndeGGJApPYzmef6ySCBjJznNbHgth5nPUkD6&#10;Vk66Aqgk4NaPgu4QTIoPOeT61zL4jon/AAz06A4Rcc471bixketVLVtyYPWraKVPHNezT+E8mp8T&#10;LiMStc34hOWz3zjFdJHgxn19K5zxEp872PIrpjuctT4ShpsReQA8gGtzaV/xrL0yLLYwc9a1iQFI&#10;HJ71z1dWdWGVoleaYwoxwDjpms621VruYoVCsPQ1qSRh4zkZ9qz7fTVWYyY2n19awO25dhd92GPF&#10;WS+V+nQVCYMDg/nU4jDJzkHtUlDA6t9R2qCVtpBAqQqckcemaVoMZBYHigCkpHmFW4X1oUkAr1U1&#10;KLbsTn3pTEA3t2pMpFRoyrAgcVbhdZV2gfMKY8eec0yFtsnpSGSSKyHGMkVBKoK7hz7VcLbyTn8a&#10;zLy5+ylmKnaOo9KWwChcD0z3FSLFkDuPeqMepROgYsCPQGr8MgZc5wMZFF7kkM9kCAwyDnvzTo4i&#10;w6Ads1eKb0U596haLGT1FMZVvNL+0Ju5yP7vU15b8UfASXFm+pRwl51wHCjnHrXqd1q0Vgm6Vtie&#10;9V3mtr+EkN+7kU7t3cVi7Evc+WILCZmkFtGwHQ7eo/wrrvDHg7WnP23T40d4hnmX5+O+Mc1a8XeG&#10;ZfDOrNNCHjt58kY7g9jVzwlp+qef51rHIwHVskKBjPPbHFeZiJcisehgqPPO56D4E8I+JviFfG3/&#10;ALQVJwnEVw2Nxz61sDwxP4V1UxavGsnkuUZT918UaFf3ltsJufs79mj4I/zzUt4l9fzk3TSSBmzu&#10;lPJ//XXzc5zlNp7H39KnCEFbcg1E6e04+zKsELMBgdB7ipdI8SW2k6hLbXAUAjKyA5B/HFMtRbxC&#10;aGaBJ8HAVuME/wD6q5G8j2XUgCnAbgY9egqXG6sWpuLujqV1aOa8kbDFSSfUH6Vnak/nzH93vz69&#10;cVr+Dhp8kxF9HtQdQwxk0a9PbS6i/wBjiEMCjG3rmue9pWOl3lG7POvE2nmVd6xhXVgcH0rCt5mt&#10;JxtUAcggH8a7/UbSS4R3dQISMcdq47W7D7LGpCHr29K9KjUtY8XFUL6nSaXqQmVXVuDgEA10Fhdp&#10;bXsO4h8n7w7V5ZoV+1peGBgWSQ5UN616f4faKRkEw+YdB3r6TD1efQ+LxFB05M7Vozs65GOtV9pw&#10;fQd6W8lNtbBiCBt5x2rCg17zYSwyoLYwe9emec3Y0bzSbe+iZZ4xIhyBmqC+HrHT1/cRFMcj5v5V&#10;dXUlntBhscZzVVrts53Bh71LQKRlajZQ3E4kWILKo4kxgmsy4OYiM5Zetal3dxvcOhfaCOM9q5G7&#10;1Bo71oc7lB6g1y1Woo1guaWhX1OA3GHOPlOR9axvKIfYcgD171vS7pHAOCD0FVbzTzsaVSQw7da4&#10;m76nelymW1q5JGOD2pDpcxOMAKBnmte3UNCAcZ9asGLIHUDuBUW1LuYcekFWVmbcmM/Suu0SFJNi&#10;MxOD+dZwXcGUkn61bs3MMwYAj0ropuzOWrG+p2ljp9lMHVCyyhS3JyK891vT3hv5wxLAtuU9MCux&#10;0i+AlyzD5/lZvQVn+LrVWvS5PDqCcdx7V0VPeic8ZWZyNzDLrOnm2zxBlsjvx3p3w91IpfPZO+Fm&#10;BHHrU0INrJIsQIDg5J9K56VZNA11DGwQnDg+xNYxdh1I3Z7ILcRKOGXuAa29NmJsmKkAgMR26CuY&#10;0yaS908TiUSFyCMnoO9bVhdoLSZQpKhTya9GGxwy0Zwmrs0msNtwUKjPPfnNU5RtjJ9qfqMm/W5G&#10;YbVGDtH5f41DcsShwPlxxWDMupFuLQAAZOeaq3iBwpHYE9KsRuBFuzjnFQagfL8vjAK/1rCZrAuQ&#10;LmFeen86miJ8wE9ADTbUAwjHOeaXbiTafTNaLYmW5W1UB7FN2QVkBrc0F90CMRwRgVjaqf8AQ8N3&#10;rR0FitsmenUUMI6s6K0IF2Dnp0+tNuxsuox1J5P41BZyj7e6/eCjNS+aPN8x+SvArJnbE1LLK9OT&#10;SXqiRC2O9N01s7ixwc5/Cpbk/wCjSMB8qjNZM6EVVb92gPHYU0sG3Dnr1qOJzIFzyAeKMlmYAY98&#10;1maIeMHPQAY5zzUU8nlRMR/F3qXAKYxn6VXvQsZVScLSGLYtn73WtSzG6cZ6A1lWjfK+R9Ca2NLw&#10;Wbce1PqDE1ME3BI+6RgVTjbD46gcVPqDndwSQDUERCk5788UMETTOSwCjgVDISoO3hicc0IwkB5O&#10;QfXFQyng7Sc9cmp6lDJWI4IBHbiqzgjPb8amkLBd2c5HSq7spJAJz9KZQlxtTnHJqm5IbkdOatsQ&#10;55546VTJJOCck561LAlxjac8kelVZlbBYnr6VbU4AAIPGKqzgKrD+L0qZbDRTLEhiM596mj68+gq&#10;tyCccn0qeI7pQM5BArFmyOl01sQA5xxxUt7kR7sYbGahsdoAB6Y4FS3T74yc9sVaWgjmNRyrZPfr&#10;Wbf/APHuccDpWjqq5kBPUdKx9TlJtx9aCTjNZXdcg5A6VueF2Cvk449KwtSJEpJwcAHmtrwxzfRA&#10;jKDkgd6yW5p0PRLPCoKklbKE1FEAqcHI45pZnwfYYNbX0M+pQn3E5x+NcN8UAG0q0XOd03P5V3Fy&#10;5QtznJyBXn3xKv8A7PZ2bKobMp5Pbisn8LKW6Mnw+xjlCE8kZH0rvdPZjEGDfKoxiuD0VmuCjvgN&#10;xhgO1dxZSL5QCtgjtXGz0KZJeORAWxgnoa5HUYCwZm6E11uoSE27EEZ9BXK6pKGyuO/PNaQIrG58&#10;O4jCZywzzkfj1/pXeggdRnJzn0riPAw2xMT1biu1OdpJwPxrvi9DzHuSyOWTA7VUkVlOBzViFSFJ&#10;OD9DUM/CEEU2BTlXLYbpTo4c9AAB3pCSGPp3qaNDsJHGayKEfB4GPfFQzlSjbhkVK6bc8Y96qXKn&#10;yzgk5q4vUzktDInbLn64FZ8pwcHk5POKuTNhtpIz3qk7Zf05NbnA1qRLwxzWVbMFlY8HJPtWmSqu&#10;e9Y4YFvlHOe4rnqHdhupoQMu8J95ic8VdjDMSVxlu3vVG3X7pTHmd6vrD5bZBPTnFYHpou2zCGFQ&#10;ww4JHA6mtSyG3aQASQcn+lZ1jJ50ajOR/Cw6itG3O0gHPJ5P9aoaNq0BVVkeI9QuR/drq9MP2ONm&#10;Uvkv5kbqvHuP5VzFkhV0AkdUJ4z0NdLp1+sEm3bIodSHQDgH1rKWx3UTrvC2pqpfbCHuZHCPDIMZ&#10;U+npXXXa2VvceYIxaKcKYR2b1HtXHaBs1ORIJnKXm0mOYcYUYPPqa73RQhit4L8R/ZZlaQXswyVP&#10;90V5Na0WfQUdVoUNVuJNQs1L3Rfa+2KBhyvv+lY19GTa7hb+VxgTlvvkdSB3rZ1SW2WaSIX6BV43&#10;Fe3sfxrnrm4QpEzF5LeFiEHY11Yfa5x4l9DkbuSG5RgfLKQ/OS38Leo96xZBH5Mm623/AMQkbqa1&#10;PEdsIpDCkai3myxK+p96xoRcvGySyhokb5UJAOOxxXs09j5mtuPYK1qNxH70YbHYCqYjVIyVGFbo&#10;wFSvkE5GCQc5GPTikmciIoq4TrjviuuJ5VRGNqLO8XzKCQcj3rktRILkAlnJLEHgD1/pXYaiyrbt&#10;u5Y/KB6H1rj9Q2sdo/gzu45PFVU2OWl8RS05t+jJtxgSu7gd36Y+mMVlQ2MkBV4XKjuuPetDw/L5&#10;mmzR4/5eGP4YFXFiAd2BXaenOa4pR5kj0oS5WzKs7pJGaJwFfPGTjNXvLKKT0x2qK/0yK4gIlQfe&#10;zkVHbbrdgm0kdsnjFYtWOpSuTxDKnJyTTlUquDj2IokQb+Rye4p0WBjNZNGyYik5YMB6g96iu7RL&#10;iMhl+ZsfN3qwygAd8U0OScCo2NNGtTitY0IB2VlOM/eFc/LoQ80jBZexI6V6fdWsdwjF889MVz1z&#10;prxKwVSRnhq6I1NNTzqlCzujntLgl0SYSlS0JGCcdDXVR+TdQCa3IzjkD1qfSrBLwJDcKCh60viD&#10;RYfCN1ZXFpIHsbo4kTOdhrmnK7O+nStEbCCygM2CR371ZSPawyMDsTUi2gXZIDlXGRzxSBDj1APU&#10;VnY0RcilAXbkn6nNTtEZNpGBVCGbnaFPTk1ehdTlSSCD3plEclsQhJxmqssA8sccnNa08KyR8En6&#10;VVZNiYyPeoaNUYEiEVi30slhMrZOzPPaunmtdu75Dkc1m6xY/aYHRl7HFJGUkPt99/bPwSm3iuXj&#10;hVJ2XGDuxV/wveSWJmgmcsNpxk9KguiqXRbsT196szsa9u3lw4pXKkDuaqwzZQgjpUqP83TNMOho&#10;+HuNYi7cjBr13IMOcgV5H4fBOqRgjOTxXrOR9njAx05969XCfCzxMb8SIZG6nBC/SuK8UKFvQQMb&#10;uc12rnC8frXF+KQBeZ7mrxH8NmeE/iI858YIXdD/ABdKXwSCmqJnt3qz4lAaZSRxUfhJdusxjP0N&#10;cdDdHViVbmZ7XAT5EZ7Y4p+Qf971pkWRDGMfMF5pY/v8gn6V7p5TOE+J/NhLx820Af1ryrQoCW+X&#10;lSa9Y+J4KWcrdimORXl/hyMYB5GPUda4q2kzansd34XVYbqN3AAU54716bFrSSWyorZbGM15Lb3R&#10;thxx2Nb+masQoGffk4zXK371j0IP3TvLRFlmGADznkV2ejeVEOgIx1rzyx1qOCGNmK5PT5q2LbxL&#10;Ep5UqD0y2K7acuU4qmrueoSzo1sqgjBAGKg0jT4ftu/aAWbOQK4UeLo1GQrALj5t2a1NK8XQiTcz&#10;4bOeTW/OmYa9j33R7mG0tkVmww561qf29bKGzLk9OleI/wDCcxhVJlJYehpkvjsMvynd9GquYG12&#10;NT4v6nb39lcxBgQ4AIrxHTfC2myu26IZY+nWtzxz4q+0byrbs153D4uuLOQ45/HpVxlFyuznm+wn&#10;jPwpZRpK0UKKR6HOK8/OhPkquceprtbzW5dRJ3EAnqBVIRnPNa8kZbHM5tHLvoMgI24FH9gSkZIH&#10;FdWkYzyBz608xjoRkHj7tV7KJHtWckNDY7cAA+ooOisjfMM574rr1hjBHQY44pPKU9V5Paj2SJ9q&#10;zj30c856DocVXm0dhtz0PfFdu0A2naBn0qrLbqR93JbjNJ0lYqNRs9B+FGYvLAGBnFe02zkoC3AI&#10;4ryD4cKI1ibHAPNerwMSijt2rBqysdsXc00cZFXInyPpz1rIjdgThsir1oQXJwenrXPNHdRkaMBD&#10;3KgH+HrXfaSd9qrdPauAtHAuEB9Otd3oz5s1FY2OmTuW5hkY9e9chqsSPLJvA3bicGuvkII+lcB4&#10;wv1tPPcN8/WrRlKyZLHFEEGIxn1NDQoOWVefauAbxlJGgVpCSOwqFvGrK2PMYZ9R1p8rJ9rHsd9J&#10;FCD90e1RPFGV6AH+dcE/jQg/fP51GPGRY/NIcUcrD2sD0GOGMANtX8qvxQwlc7F577a8zj8ZlBuD&#10;n6dqcPHTk53kewPFRKLZrGvTR6Z9lh7qv4U17OEj5U5FebDx9JyN/ToaQ+PJCDyXP1rN05dzpWJp&#10;dj0fYyYAOKUltuNx5/GvMz4+C5Jc02T4ggDiRgPyzWTpS7myxdI9Ldc8moGBOfmrzOT4ghTjzHyf&#10;U1APiCQciVgKn2Uu5f1qmeohC/yg/NXxp8aNOk074iXy7Bsc7lGOO9fQMXxDCnmQnua8Y+Nsq3+q&#10;2t/EWIKYYgevPP61UYuE4ybOavVhVg4pHmF3CTbYCbkAxyea47VVJg2/KuDkAnmuuuLgvEQqgKRn&#10;IODXI6kwadk4/Hr+dexHY+Xr6MxFVnzgYH6ijyjyM8H86nePaT3x1xTDJHHyR196Vu5zczex2fw/&#10;aVLK7RQDtwxGMnnIxW9d6j5EP7xzG3Q5PQemKx/hE8Nxrc1tI+Flj6+/+c16Dqnw6kkumuGZmt2G&#10;FKnB98/mK0teOh1027Hn5NxqE2+AADH3zXZ+GNLXTwlxdMZZupz0U81DJp9ro8ckcZUQxHLj0qlf&#10;eJYhCUhb5wSGxwM/WstFudEdNzor/VobJZWiXcAM/MOazLrxB5kQYYUv0HXBri73V5rvKmQkHn5f&#10;1FPsJC4/eZJGduecVDndm6Z1EJ+1Kz7SzDnPY+nFSXdsr7XkGF64ziqjX0FjaRtHtznBGaoz68kk&#10;EiFQWOQDnpRcq6E1KCJ4jgLnrx1Fc7c2oEuQO1aR1IPEQwBIIGahnkT5sckjOal2ZnJkumzbdq/e&#10;yCNp7VqwlkZSq7ccEg1g2MhSRSvXqa3PtgaIDbn1JFK5UDsoiFVEdyqkclu/vVXVbeK5VCdrAZUM&#10;BWZLqQBQkYC985wKJ9QMiZi5DHOBWymW0XUENtHsDeUmBuyetc/rWv8A2e5McGGUjgr0q3Ks1/KM&#10;HA45U1Vl0IBg7AOcnrzVXbWhk0YN9c3F3EsilkxkEj+VVItNZiGlZnU9A1dHPCtu2QAF/ugcZqlc&#10;IdhKHjuMVk49WZtEVqvlZjBVP0qS8hLqxGGKjtVeItGpJRgG7Edat/akW5bPKYwuDWi2JdilaK0N&#10;/ay7SQJUbP0NfY/hu9XUNFt5Ax4AH6CvkK+fa8PkA8kDg9Se1fV3gCIw+GbYOTycgn6CsnpUNF8H&#10;zOikJxyOKrSEBhkcZq04zxmqzg7sDpWhBbgCtGefpVW8TLgjoOwFSQSEp16dqSYE4PPNLqFzZ8FL&#10;tvW44GDgivVICPs8ZwST1ryvwa/+nMRz0Br1ONlWCPntW8diJFLVeVI5/wAa5K54kOetdXqZ3HjJ&#10;yK5e9+Rm9abI6kAB4o6nGKF+ZR2JpUPSsmURy9Bk9KS3JEoyOCfWlnwAe+abaqN9ZSNEayrzUmML&#10;mox90e1PBwayLK0mS1QsAW65qWdvmJFQZB5pNDRKOFyBms7VDtHJ4PatNfug+9Y+syn5v900ijh9&#10;dbzd4HZq54qeO1b+pHcxzWHImyQisxokBygHTFRSAAk/exUiLtUNjINQuQM89eooYKxnXR3KeaxJ&#10;zhu9bF2dueOKx5yBkk4qRMhVeOcnPpUsRIYcg/SouF4yQafDJu+6Mk9sUFIsxhSVPoean271JHAz&#10;xzUMUBiG5jznipLaTcTnnk1w1NGetQJVO1O2R3FYmpPufPXnmtmSX5GO3A9q5y7l81sjgd81zHqd&#10;DJ1MnySM8Zyaz/D5H2uQYyMHFaGospic9h+tZ3h8/wCmt2DDik9jBfEX5iVlYZ70Utwp85+O9FZH&#10;Szze0nMDfLnOcnJrYHiqYoF3kDtiudZiy4zhaZtBbnnPevpkz4ZnSHxVMZAVbaf9rmg+J7rOfMyB&#10;681zKtjqvSlLknrgelPmEbsviOeQn5zg+lQtr0pJIkyR71jBSVbt+NRoMHJwPp3pNhY2LnW7ie2Y&#10;NIWPqTWLI4ckk81K2GGM4qBzkFjx6CkIkiLDk8+lXI/mGTx61Vg4Azz7VZQgE88dMVSKJl6enrUk&#10;Y5469qYGz247n1qVOf8AdqwLEajJJ6ipUOWH8qjQr8v8qlQqHXcNrHOAOaALEQbGc4B9qnVcEc7T&#10;UMZKKfm+U9RipkyAWHzE8ZNMklTkn+LFWol68dKhQnGCADjqKljY7mGeDzQG5egACgdKfwA2eB/O&#10;o4/ugY7daecEbc5NUWIpBziljJKhsYOelMIIXI4OelS24yck/hSY0aFmMtycjrXS6OSXWTGMkA/n&#10;XM2RyfSun0gfvlIB+Ug4PQ81y1NjupfGj0jSZ0BAzljg8dK6iwu49y7jg1yGjwMScccjH9a6y3tA&#10;7D1Arwqu59xhfhN+OS3lQfP8wqlOFEny+tMW3MZBHNJICenFc56AXtmJ4jkAjH61xOtWgVWQ43bs&#10;/hXcTyEQjIz2rktYTLMcHOTzXVRbuefiopwd0efalH5Nw5xlcY3UtldIkyDseOtXdYhG1gSAKxoQ&#10;qyIxbABzivaWqPh5e7LQ9P8AD8kmEVeBkZ5rrUuniTlmIxnntXnPh/WRHIgz39a6m+1xRbHLheMA&#10;15NenzT2PsMHXtSvcj8QaqQvyuMiuOmJu5Pnfd2OaTWNWFwQA3XuKz7ffKxAJzjj3NdMKagjza+I&#10;lVna+hei0qHcCFwTz611Gh6aGA2rWNp9u0jHGTk/Lx1r0bwjoskuNy8Y4z3rCvJRV7nbg6TlLYlt&#10;vC8Riyw3GrdtpK2rjYu31NdjbaOI49r4z1xSzaWoUbVyfavGeIPqFhrFCAbk70XBCoASDVyaL7PE&#10;Mj2rJvZcqcA8etOn7zuTV91WKMz5fAppG9jnsKeI+ck0jMq5Oc+tehE8qRn3hCSBV5yMk1TbBGTV&#10;h/mlPcetQuABjrXXA8+oVv4j7VVuXywGeO9WZ3EYB6ZqlK45x1rqgjzqrK7ndjGf8KjJbcBnj2FP&#10;dyx9M+lRgkMMnP0NbnnSY5SVyCTnOelIXYH2pxPGe1NwDz2rVHJLckjJJq2hOMdaqxdc9quRDLCq&#10;Eiyi8L6HtViIndt6AU22USMBjnpip5kER9DiqNESRbjyDjFXFcsnJz+FUrNwzBc1oAALTGVXXJrn&#10;tcHmbh14rpHYqcjknjHrWBq3LnPA6Gk9jOS6nnXiBGCggd6f4NbF3uHJB4qTxGMKyg859KreFiY5&#10;iFHfrXL9o6XrTPWrFtoUfjWxGRkehrn7BiSozuAABNbcJLdO3avZpfCeTU+IvR7euOtc/wCJU4GS&#10;QBxW5AzDIHXFYniaRgqOeMHGPWuqO5y1Ng0mMeUGGSoHfrVuRV4C8LVPRZQ+dxyMdBWg6ZUAnKjs&#10;K5anxHbR+BEIGFYEcgZxTvLJU4HNKEI61NGfm6Yyc1nY3ICpVCcc0RuRjOfpVibjJIwKrsdoDdBU&#10;lFC7GZwQTjPNWQzDHAYY6ntVSeX/AEjaR9avAqVGemKB3G5DHAGPemSDaMdSKlHIGeB6Uu0Z9qB3&#10;KLnDYI5pTgrkcipZ1BY478Z9KhZdq4A4qbDTJIMMcYzVTUNNkut8ewNn+InpUZuzBMuOR3q5/aag&#10;FW5Yj0zUMdzzy4hu9Lv3jkDNFnjHSuq0W7E9vhm3EcD2q3dRxz8tGMYqpC0NtuEQCsOfrUpWI2Nq&#10;Jwdq5xxUzGPZyVX6msVdRYDHG4+tVri8uZmICDFXcLkniDSzqNjJCowzZxj6cVxWiy3mmTtZX6gc&#10;8SZ4wK7KO4uVXEmGz69qh1EQ3sO2dAeMAjrUNX1DcibR7bxRbCCUCVc7lJNbXgpJGvv7ARhFb3IM&#10;DfL93Pf9KqaNHFp1puVgAfWvQ/hxoFp4t1O23SizlycSrjJ9v1/SvBzZctBzvax9Hkc0sRyPqUfG&#10;37P+o/Db7Dd3WoRTW162YpMYKEjI71W03U7TS9TEWvxpqtuYh8w6g9sHj0r1PXPAmveN/FVh4c16&#10;/eWwt1DW0sR3YA45yOtc9pvw3t9H8R6zZXmmLrtpYgghjhgOxx64BFfIxxEHC03r5H3UINSVmjzD&#10;XdNs3u4rjToXigdidrdBzmn+IYmntreX7HbqiIAZVHU+/wCddX4q8HR6glufDrysuSxs7o7fK9h6&#10;/wD1q4yz2xmS0vGkQltjovbHpmu2E1KKaInBqTTOLmvPIuJA5wykgY7n1q5Yyy3x3KhZ+mPWtnxh&#10;4aubC1iL6ZJErvuS4xksvOM1m6QLm2RhEBvBPXg09HqjNJxdmOgSaNXzHuHQg84rPu9JGpRSb024&#10;B24HX2rY8mdslmw2MkdOagaeW33KQcjOD1FCdmU0mrM8i1G1ltbx8HaUOVJ6giuh0jxPcMY9sW6Q&#10;YBJ9BR4pskluTOnRzg8d6p6LhbgEfLt4zXt4admj5LH0vdkejw67c3ungfZjKzZGemKitLCQJjYF&#10;PXHrWtp8YNkhVsLtHA/WrccIPYgDnOOlfTwdz46SsZotT5SoVwAOMVXNsV3DJFb4iK5wvPU5qGSM&#10;OzcAgdDVtEI5u4sd+4nknpxXC6ypjkbtnOO1eqT2mUJUfMOgxXnvjGxMEqkjC/Tv3rixMXy6HZh5&#10;JTVxmnTx31ojf8tEwGJrQhtM4zzu9a5fRtV+wOVkj3K5BLA4xXaRbGjDxAqrYIrgpu6PQq6FS60l&#10;bVjKqkKQM1Uj3edwOPQ105k8y32kA8dKyZICp4xmtmjBSKbIN/TrShcOMnAB5NTeUT3waGiLpjn8&#10;O9NIhyFt5jHLjg4OcA9av665mtYZOM7cEYzgVnxwmPBPzE+varF6Xe2wOSBWy2OST1RhzglQQeOn&#10;+Fcz4lQvL5p4yNpJ747CupkTzE6cng81ieJoSLGN25CtkAenTH61k9Dpi+Y6v4f3T3ukyW5HyQjj&#10;6cV2MEbR2k6k/KEIavLPhpqDR6tHG7bYJAUZB3PIH616ncCf+zboRfM5jYIoHLHHpXbSlzROGtBq&#10;djz/AFGTzdYct98KFB9eM/1NMZw0ZDdTxS6ywGpKMjzQo37egOB0qMnA3du/rn6VLOZ3Q3aoQr/C&#10;Tk+9QXyGVYSeoAwD6VOFbyWRztYcj1qK7UExf7K1jM1gXIMIi5HGMcVIFBuCwPG0Dmkt48wxr69T&#10;SnlyCO3FWtiHuVNWO9kBGFIrT0Vv3SqCPu5ANUdSjVYouMk8Vc0h/LmiPG0jaQaGOO5sWjYv5QMZ&#10;ZCOKnYnyxu5ORx71SgUJczSBsFjVvOYgTyc1kztiX7NvkBJyc8rUl1JiF1XgbagsD8rZ64NPuWxE&#10;46nYKzN0ygr5TPc9qchzzk81AikAc4xx9alQZbg4HWoe5qW4gFziq92WMqrwee9WYDhST+VUptvm&#10;Eknr1FShjotyoScgNzzWrpzgDgEgd6xrKWWZLgTEeWsu2IDqB3rZ0vduKjAA/M1S3FchvGy5H9aY&#10;j4XIx6UupxfZriORv+WgPFV1bjGe+RSaGmOhfLtnsabK5ZyBwKbGwWRjmoJWKnAP41LKJVJJwecV&#10;A5YKOn1xSo5yAT+NRMSx68CkMQHnJOarlfnyPWpiwGQBUbDDcc1IxyHDgAdKq3gIYnoT0qcNiTFQ&#10;XbZUk89gKTGiixwuQfmPFSwEGdOMYHIqtKCARnnrU+nqZblQTyRnPvWDNkdTa4VCD/KnT5EIXA9q&#10;ZbnagzwW5xS3DYA/nWqJOa1g7X9xWFdkyQ4x71vawMyk+lc9dMcfKfrUsk5bUkPnDvnAIrf8Np5d&#10;6GXnj8qxdTX/AEwdhgVreHH33CkZ6ZNZrc06HdWzgxnOQB7U6RgwJBJ/CoLZiEGW49DT2lXOMkew&#10;rUgq3mWBHGelebfE9Cun2ozhfOxz9K9KuDukzgAV538WVX7Fp4/hMpJ/z+FZy+FlLcpeHYCFiyc/&#10;/qrtLVNjBVUcjPNcb4dPlwxd2OK66JnWTkY45rjZ6NPYnuSEBJUD8eK5PUIz1x19O9dDfToMIzZx&#10;0HrXO6pII41KNkDOfQVpAzqnReC5XjR16kDNdmkpIxwD3zzXJeEowLcyjkso7V08Tb2J6ZrtWiPN&#10;e5cWUBOOoqC6k3YAyaeMKCcZqsRk98etNsEPjTLZ6k9KsS4iQc896bAvVsDjpim3TFY8fjk0uhW5&#10;G8m5j6YqhdTr5bcAg9vSppJuODnA5rNuDlGz+dESJbGbeNgY5x2qiZMg8YqW7cu2Mn2qi7hSMsc+&#10;lbHBIZKxDdec8VWYkFlOCAM8VZMgJ+Xmqka7pCc4Oe9ZVNjsw5dh5VNo2nGef5VowpiVvmywH3c1&#10;S2SFcZXK8jI6VbgbzZnJUdhweD71znpl22Vk+VVweDgHFa0YL4wpbaMsueTWXAhWQMMjAyBWoGX7&#10;SGyQu3GV9apFI2rA+fENjkBD8u/sa6GxLEFw7M7dHXnHqKwLdPJUlx5iDncPWt7Tz5C5jOwNjAb1&#10;9ahnZSOvsJIFlsWaQ2zxOH3AfKy/xfpXp8LX0emwXCNaa1pBO5YolHmJ15x9c1514dvpNNspEutL&#10;e8hlfcHVdwQeorvfD9sslkJdGkWKQnKRSjChce1eNidz6HD7GNqEVtK7LMwd8cRyR7fL+vrXOaqg&#10;itsR3K3MpGFTHyiuq8T6vPpsz289ikt3H96SM7lJx1/WuXNzO0IjtbiBkfllZcMG9q7sPrE4MU7S&#10;OdWSS5nRJ4RCIgXxj5T04rJ1hRJqMoVF8s8g4wQPSt7VJJFuVUvudVwwYd65u6dxcOznCd2NezTV&#10;onzVd+8UnhZEJAG7uMdapyOyuFycgc59f85q7JIQ/wC7cSt2YdqzLiSQ73f72cNx2roieZUZTvXB&#10;OBzjgCuW1QMk7hSASOa6iXaEZjye1crqbNFc5ZsHuBTnsc9L4jM8OhlsbkcZW4Zf5VooUbgqFw2c&#10;CsjRJXgF+HfcgmDH2BzzWqwFxHvjIAPORXOnodnVlmWE+QT1BGDVDymkgZW5Yfxe1aMbs6qpYY75&#10;qtI48xsArnHapkkzSEuhk22pK8vkHh1OMGr8KKQeeveqmp2hRPtEUY3E5YAdqtROkyeYRgcDgYrn&#10;aOuLJgMYBH0NV5EKFiM/hVxkUIPUVE2HUjJrKSNosjzkEYwPemLGjDYV4Y4NS7cKSOfYmhU5649K&#10;jY03GW+nrGDJGzKykgKO9UtV0a+1C3eEpuz9zJzg1rxMYzyMj0qOfWES42qzFhgbcdKxkdEFoY2n&#10;W89rbvZ3SlJ4flIJ68dqkYbHZSTkYHXrWr4gnEupadcyKQyKIyR3HbNULpQLotjOapamMlZleQlT&#10;hWNWIHLPnn8TUDLlh2ojfAD5xg4xTsJM6GA/ugSOPrUbx87sDH0qO2n3bQpznpVsRsWKsOtJo1TK&#10;E0QCE/wnuapXFv5hbIyprae33Lg8KD6VVltsk4zgcYqbA2cKLNBqciZ2gg4FRapatbzL8uM4qXxJ&#10;E1jqySDIBAOKm1Mi4jjfkkEDP5UGIy0T91hfXvU4iJ68e4p9tGQBg1Ky7CcnOe1UgNPwzCqanGTy&#10;AM816UvMa47815Rp+oGzukkH8Jziutt/FpmP3dg9c9a9ChVjBNM8vE0ZVGmjp36bR8zelcZ4sQi8&#10;56AVqHxAseZGbtxXO+INai1G6/dg4KjOautUUoOxnh6ThUVzk/EYyykdPWovC4H9rqByRyPc1qan&#10;aLOi5HSsvw8DBryg9FPFctB+8joxStFntMRLQof4sDP+NOQEOMk/gKhikHkx4I+6OT3qWOQhs5BH&#10;sa+gPEG3fwwl8bqQ94YI2+UAJuqCy/ZXmtcmHVpcH/pjXrvw01G1to41lAfBzyK9Zj1iwxyURfpW&#10;c6MJ6yLjOUdEfKv/AAzRqAPyaqzk/wB6CrFr+zhfxMR/auxjwcQYFfUD6rp0h4ZCB3x1+lA1XTwD&#10;t2HHtUfV6fYv21RHzYP2ftZhUhNbiKgY4gOf501fgVri8JqiH/ehIBr6RbXdNi52IPUgA1F/wkul&#10;FuTx3xir+rwJ9vM+dT8DNbCFv7YtxjqFhb9agT4Oa9aZK6nC3sY24r6RbxRpm07iCf7pAqhc+JdK&#10;YchfxXP8qaw8CHXmfPU3gDxFCrYmhmI7EFay5vCPiEf8u8DehEhr6Fuda0lxkbRnuQKz2vNLdjym&#10;O3FX9XXcz9q+x863ngnX5s7rZQPXfnFZ3/CvNcmO42YK/wB5nAFfTLPpOQ28AjoMZpPJ0vfyBIex&#10;OK0jSUepjKTl0Pmhvh/rCHm2zj+MMCv+NO/4QHWe1vu/2u1fSxtdLZeAoz36VW+xWDP8uMnoK2SM&#10;XE+dYvh9rjMB9mQg993T9K1V+EniGRMxWpmI5wrYr6R0nSbQyIXQMARwemK9G0+108QjESJ7LQyl&#10;BM+Im+FfiNBk6ce+QSOKg/4Vt4kAOdMkP+0OlfdxtrMkkog99oJph0/T5T80Kt7kCpv5leyR8IH4&#10;ceI92P7MkZz2Bpv/AArTxEGydLlUDsa+8f7I09hjy1bP+yKP7E0tRwigj+H0pN+YeySPkfwb4O1b&#10;S1BntHRevPeu5Rgo2cow7EfpXul34fsWQMEUZOBiuG8S+GoIhuKgPklaho2jocYiHA9Kv20ZAPuK&#10;hRDHlSAcHHWr0Bwg4rnmjppMEbEq+oruNFnH2ZfeuKIHnKB3rrdEQiAZPGM1gdbZrTsCjHPSvMfH&#10;8wCkkZ6ivSJXwnsRXmPxCfbuXpk5FXEyqHmBnDdFIJ6nPWmlyxBIGD60iFtvQHrSFSvbFdHKcjkM&#10;aQKT8nWmCTJ+7TZZNvOM0sLFnwOtHKS2idTnkJx6UjI2PugZq3CrE49PapBCSM7f1p8gtDNETjqu&#10;avWGlS6g+1RtAOCasLaNk57Cup8Haf5k7k9QwNP2YXRTg+GslwgZZWI9Nv8A9epm+Ek7xEee4/Cv&#10;a9JsI1t4yUGSK2fsURThFH4UvZopS7HzbN8Ipe8zYH+z/wDXqJvhPNu/17N77cV9DTWaBj+7BH0q&#10;k9tGvCqB+FHs4hzs8Mj+EjdWmdsdhxXIfGP4Xppfg2S5V3LqG6+gG7+lfT3kpuHAyeOleSftSyTW&#10;vgGMwp8jM4bHulTOlHlbGqj5kj4e2SzK6Dlc5LVz17EwncNjA6E12YVdjMxCbjjH0rkdWwJmHPNO&#10;Gxx4hWMmRSp3kgsewFVpAeWwRnqR2FWG+Vvb3NNJ3ElScj0OK03OJOxv/DS8Nh4wsHL4XeFY+gPW&#10;vW/Fvjz+yS0NuPMO9gzDuPcd/wD61eI6PdPY6tb3QxuVwzZ6nmvXI/htqPjJTcWjxyHqBzux9BnO&#10;Kab5bI7KTTRwOqeILrVHZzI21id0eP1xVPzJVjZTg554PGK9Ju/gjrNipkmESY4I2sCR+Wf0rltU&#10;8F3eneYZ4hlBng5OM8YFc8oy6nUtTDitDGoYHgjOB2qWa9FsSqknJ9fapLiKYQKFDY9Mc9xVRbCS&#10;Yp8pJwQM+1Q9C0RvcySALy23knNIZ+QW9c4BqxHpNw6xjyHBJ+n4GtCw8OT3EjoYwCOBu4H0zSsU&#10;Yvm7i+M4zn6VN5zoinjHrnrXdQeACkQd22OBygX5T+JrO1vR4reHy8AOB/D2qnBpai3OWt5iWIzu&#10;PXA7VcF9I4x93OBnFUZ4jG3OW/nUsTB+MfMRyQKhFI021KRxgimQ3sqtuLcdlz1pIIt+5TkYHB9q&#10;a2nmPBXJJ5BJ4pss0rLWvLnDOAdvXNby6pDKVGclhkAdq4meKRFXI5J/OrMV0bdQccZwc1cZuOjJ&#10;audRqFtHLESCMeorBnjYYG04HpSpqRaMsXLAHirFrqUcjYPLk4HHatuZSMZKxkN5uHZyS2QOvAFQ&#10;PI0XyMADjgiujlsYNh3jaCTjnnNZF3o8kcmSCTnjuMUOLRi2TWJNxLbFceYsiY9M7hzX2D4egCaF&#10;aYXACKvHrtFfG0CPbSwybCQGBPtyK+vfAeqx6x4eilVwREAvy+mBzisX8d2bw1ps2yBgqOCPWq7d&#10;eMkeuKt7QRg8kcjnpTAvPt/dFWZkVuvyHqM+tOlHyjHalZQi5yR7VEZPTrRcdjc8Hpi9PbPJr08I&#10;Ft1PXgV5j4Pyb9s/TFeoMcW6j2raGxDM29PzcVzGog+byea6W75kxXN6vxOzY49Kt7GfUijG1c0n&#10;3Gx1pUGYx2pCQSefzrMojn6kU21OJKfOcr1HNRWxG4jGcdxWTNEapfgDFOEoJ+tVd546EUFjz6Cs&#10;rGgspOCf0qIAA46VJJ8ykjoaj6jOPpSKRMjZBHpWBrL/AHvpit4DEZ7Gue1Zs7uKljOPvz+8IPSs&#10;q4G5uv1rV1FCHYngetZLtyM9P51ADzynHAqo2ctVnIBIzx2quTw3HXihgjMvCMke2c5rEnGHAbp1&#10;NbVxy7Z9MYFY9wuZhk5HQ1AyMnk8U2NzEeD+OKWQnaDikjzvHp3oYyyt55r+Vt+bjJzVtUEeSB9R&#10;WZbv/wATPHUmtaUbfl7+tcdVHqYZkBAfg4x3zWDqFusbELjHtW7EpLODkccGsDX3cR/I2SOK4z1n&#10;sYl+2Yiuciqvh9h/aIU8damu1Mce5uMjgVDogA1DdnpSZj9pGxPEwmf60VJPKGlYj1orK50M8gcn&#10;cTjOaQE/w/lSvnjGOeo9KVU3ZxxivpD4cZuyoB5I9BTGG7tjFTALtycgn0pjAAZDH8qdiSLBJGen&#10;1poAZjjt71IBuIPXHrSEbiR/IUdBDGYbsY/Oo9v8JJ9qleP5eTk/SozlU45NMCSPCvlucdqsxhQo&#10;+pNVYwAwJznvVqNcAYYj6VSGWU9Oue1TIqjk9u1RLkjIJJHcmp1TIHqasZKnP+6e2KsoAHBHpVeI&#10;AqcnHNTJweuaaETqc5BBNTxjpjgD1qCEBickirG36kfWqsHQnbqxz6VJH82ztzzUYQMpbBA71Pbo&#10;OAB2INLoIuwfNG2D3oOMZHUU2JdinHX+dOxyfWmUgA6AnPfNOgB3fWmc7cenepo8ZB7Gky0XrT7x&#10;UYOOc11OgKPNG48kd+1cvaIRKD90Yx9a6zRoyHjJXkkDFclTY7qKvNHd6TKyDOO9dRZTuACe9c/p&#10;sGduOe2AK6O0yqsBlTxXh1Xdn3GGTUdS2L3DYzkVMsisOeDVY27sevFONmyjIJz3Nctz0bFmXDR4&#10;xnIPNctqZKRkEZyM11kCny9prO1PTIZlyQcgYHNbU5WZzV4c0dDyfX3R0fGQcHiuTWbaQCee5rsf&#10;FVkLWZgD3OK4ueI4bH3s5r6CGqR8DWjao0zRstYe2bK9QfWtBvE8lwNobKjqK5ZiUQn+LPT0qWIk&#10;OMdulNwT3EpyirJnQ2t288gIXg+vNdTpECu6nbk1zujRBgDtyccmu/0GyDgBV5HrWNTRHXhU5y1N&#10;/QdOiOPlA28dOlei+HoEhHC8YwK5nQ7LLcJxnk13emWiqFGOntXzeLqdD7/BUrK5djiM+D39qlMs&#10;VoDv5OOlOY/Z1yO1UGiN3Id2cH0ryU0z2WZF/cNdykKrYDcYqpcwsOG4571vSW0diCS3B7+lYmpS&#10;pLLldx4616lGV9jy68e5QnYLjHOeKruAFLdumKleJn6sAByKilQ+V+NehE8qZQndVLY6+lUJJwvX&#10;r6VpzwKAWOKzpIkYMcc110zzapQuJy4wo59KgL7scjNWHjCscdRUTLgZHFdkTyqjKkjASAZ59Aab&#10;uDMQMFqScEuO/rSIvX0rVHFImznFHRvXNLjIJPWgDIxWiOaRJEctgDAFXEIByOoqnGNpHNXExx71&#10;QkX7FgrAnr61bm2SN1/Ss6OUoMYx/WrEcrscY49apFJa3LttCoYYHPrU0ilABVSCQIwYnB9Kvecs&#10;gz6VRRDjHNYmq/KjdyQc1ss4IJ6e1YuqqQrUPYUtjgPEfzYyQD3qt4V5ulzgZPrVzxGA0ZPUg1U8&#10;LqHvFHHykH09a438Rqv4Z6lpycBgMNWzEuPmB5NZGnAKBg4OelagfbyOnoK9ijseZV+IvRHHOMH+&#10;dZutRLcREEZI6Vo27sRnFQ6gQY+eRXRexja5i6UhhyB681rxICc1nRDHCH8K04MlMEdetc0jrhor&#10;DZQMGmxvnjuO9STR7V6/QYqrG4EmDwaRZakBZOeazbkPg4yR6Ctdh+7ziqcyqVyBk+hFIdzNERYh&#10;ivzHrVvGUUAcioJVkA+VcDuKRJWUAHj2oaGWQpMg7j+VOkIUHH50xZABn1pzYdcjrUgQqcn1HrQ4&#10;AU8UBcEdSfYUsoLDGCD70DM2eICUEDmoJoQi5Gce1XLgYcg1iat9pMOInKMpz65rNjJXZgOGz6j0&#10;qptKSlz0APHrVFVupFy74Zj24qdIZFAy+SKkkkdmNyjqfkABxWkkisMkgd85rJFrIDuLZPtTzbyM&#10;OpGaBXL8ky44IbPeqcrkjnpSJYsFxu5FNaIxt83ze1AXIb29jiTAJxjpmtfwF4xnsL+OCNWbDZOO&#10;w9veub1S0LwHGeetdR8J7G3/ALTRpgGLAoM8kntivKzBc1GSaPXytuOJiz3PQ/F2sadPHq1kZLhY&#10;VK/6Qw468fhmsaW58Va3qd7rlmkgMw/eLatzx2x6VJLZXS74rIsjFtzxs+A34Uaf4g1/RWmhjsRG&#10;WHzBM8gmvzzlUW3FI/VeVb9Tnrc32t6uk04ltnGFZouDkev51ePhuPzLuLUIZ0m8stbTKBh2z1Jr&#10;bXV7jTdWjmv9NfTEmTYheJgjnOc5I9K7zRvBeseN7b7bYyw/ZLaPciuwJPeq9pJSSS3FKVOEeact&#10;PM8z8K38Ruw+sxDVbWLKfZ5RuH5YxxzXn/ii0sI/El1c6VataW8kjbbcjiPnoK7q2sbi18UPazRt&#10;BJ57J+7BxnJ/CmeLPAF/Z3xlkJRXG8eYpBY98f5710Qmoz33IcLrQ8tu/MLGWRGG04OBxWfOGnjL&#10;I2GGa6/WNK1HTrYmRF8mTOQw5GMf41ycsY8tieFI5Ndad9Uc0otbnOapai7snGAJB7VzVtH9nuMH&#10;jJArsJ1jZcK2YyccCuZmtzG4PYZ616NCWp4eLimjv/DFwZIQrfMAOK6mG1R1HX3GeK4HwrdNGyqW&#10;xuXHrXpUCEqQQD3zivsMO+aNz4DER5ZtEDWQAODzjGc8D8KoTw/ZyxK9TW1sUoc4B9B3qu4V05AJ&#10;BrrOQyfJebcq5UY61yHjjSTHFCgy27PzHtXo2xQOnbtWN4oshd6ZJheRjBrGrG8Wawdnc8Itot92&#10;sT5A3hT+deiWGnywWq5IaLJwwOcCuD1RTb6oQBhT8wP5cV6P4ZmN5pCKcY25bHrXlU42dj06s7xu&#10;Q7D06imTW23LHp9atsq79pGT/KmMu1SAA+O5raxzcxRCgNt4z7HNAHAwMknGKsCJEdBxzniiRApw&#10;v3s1Rm5FV1G45OcGmXjEQErwcVauICAWHHciqtwpjiXd0OKtIxk1ujOMYZVBHIGetZfia3MekgoO&#10;Dzk+xrXYj5tx4/lVfxIhj0pWAzkcg9PY/wA6iUdGVTbUkcXolzLZ6lDJ93awIwe+eK9o1fUbmy8M&#10;6ne20pilW386KReq8ZyK+f8AWppY7OSS3YiUHcpHc/SvcfClx/bPgC0kmAdzCIZFPORtHFGHe6N8&#10;UtU0ed6bdS3dwJJMlhgAnv61tOfmIJwT1pl9Eias0aKECgfKo9qfOdmACO1bbHlsSYj5gOcDPPWm&#10;X2PMjA43RBqcz8ZODUV82bqMDp5QrKZpA1IlCQR+3emsym5HP8OCKkXAgjB7iqsoCyhjxnitCCW9&#10;KtJGp6DmlsDtdAexOKjuSJDHjqelOgBjlDnseKBo2YNpJJHGeDVyTiBBkZ3cVFp8SMTvb5SOuOlS&#10;yRlICN2ctwehNZM7Iss2w2x8EFw2CBTpCHD8EjpmmWu4Jxkkdc08KSrAZ9azZuik5KybQcA880AB&#10;COoz3ouRtnK9cKOTSnJUAHtnmoZqi0h+QsRgGqJI87IrR8oCFiTj2rOK4YkdO1SMfAvOeApPPHet&#10;Wx/d3LE45H4/hWVE2GAHY5/Gr2nzF7ouy5OD1qkD2E1e7+23EakFPJG1SO/qTUSgbSeCQeT0qK5f&#10;F/MR/EO/apF/eQsCPoc0mCK8jjO5en9arl8vzzn9KUjG4nrVdH5J/Cs2UizuCnnntSkAxnHX3pi5&#10;LjnoKkjYFvmxz7UyiqAd3egDaeadMwSQ4JNNcbuh5zUjI3+WUD9aguz8uPTvU82cn5TkdKqz8x5G&#10;DzjrUspFOVhtJ9qsacHSXcMAbRzVSQB0YY6cVYsJCZNoHygc81zy3N0dNDKNi9j375pJXDBsfrVa&#10;CUqq85zSSzhc7mAHvWy2M2zK1E5ZjXKXdwFkYZ/Cuk1CRSGI+bOe9clduDcHjODxSYjN1D95dqeu&#10;AMVreHzsuUAGcDHArIn5lQDkqOa2tD/4+u/HINZpamnQ66JgF7Z+tPiPzZ/nVcNtjDHAJJHFTQNu&#10;znIB74rQzI5CfNYnkZxiuA+JFldaslollbTXJRjkRoW213tzGXIVTj0OcZryyLxjquj6/dW8c7K8&#10;TkLWc9jSOpu+FvDesfZIpn0m5Dn1Tp/nFdQ2j6jHCX+wT7R1+Xmq2i/EfXZ41DzpuPcrn+ddAfF+&#10;sFAUnUnrtKAjn8K45WuenTWhw2pQX7FnGn3QYf8ATM/zxXOX09ykRL2syA8EtGcCvZr3WdZt4A7u&#10;qjGTgf0rltS8X6nb5OI/cFOhq4WMq0bFfwReSX2lA+UQqcZA/nXVRKyc5AGAfWuR0fx9rF3qMVlt&#10;g8uUhX2xgEj612IO75gO3H0rsTujy2tRjzFuM8UwMT8v5UjRtvyeO5pYyM5PHXFMaNC0AMWDxyKg&#10;1BRjg56mrMBH2ZX796rXLjPTIq3sNblFxu6cenvWfd8KQR061ovhVBxkjpVC8k3K6tx6H1pRImYE&#10;rBZOeh6e1UJiN7EEfjVy44Uk9qzZGDZA5PuK1OGQsbFm4HHemRqjSc5GGz0601j5Sk8k/WnWrneR&#10;uHUdRWczrw+5bCSFyY2IJP41d0x2hn/fDfkbcg9feqRcA8hl7bulWrCPzX3EldnUetYHoo2YyrMD&#10;k4xxxVkN1UAhevHrVW0jUx8Hdhe9X0jzg9lXJwaDRG1bfvsEN8u3JQHoa2oAJIoXBJAYRuFbDflX&#10;K2N2Xm2RqVfsRXT6eU3S7Y2V+C/fPPNTI6qR6F4IubrT4H+wyzCVDzaueJE/iAB9q7fTT4eFywSL&#10;UdNLg4XDBVb1GO3NcPolw8dzBdq29EICuOCnsa9AN3aWqRTeTLa3BBMqqCYpAehGe/FeLiV7x9Fh&#10;noYOtyDRTcW8VzLfyzPzcOvQnt0rFugHnPnqUWMYZoxtyfw71uiK5mHkqk0KSPuadkwu2sK5lEUs&#10;q27PLArbF+Ujn15616GF2sedi97mNqLRbWSGIPbvwwcnP/665W7tRDKqNAqh87HZtzYHauq1Rglw&#10;EIcsoyWQ/KK5CayuLe4jl3yTbmJPmZK49PavajsfNVtync20ByWlMbngAnrWbKV37EJ+p/nWncZu&#10;WLHZI0YwqAYCis26GQcjLeg6itkebMzZ3EjYPyuBye1c7rMZSeRuQpUAA9c1vTTSrI4X5ASCAy9a&#10;53W38mRiwy33sryaU9jKmtTB0yRgmrTRk+YrDbj154rR02SSSEzSth2bJWs7RsCz1OUff87r2Pv+&#10;taFiwlhQkc9z9M81yHfbU1FbeOx9/SnOm8NzgVHbMZYflwSMn0qyifLg9T2qydmQiIPG4YEKRjOa&#10;zNOyrz2z5bD5StrIClSOAc1k35TTruORlzu/iFYzR002XY+rK4wx45pipskYEHHrU80O6MNt2yDn&#10;IpzESRKzgZ9D0rOSNYsqvEGOCpBxxSwR7osE4K5q35eUVwnNSRQkMTtIyO1YM6FqU+nofQ+lZt5C&#10;gnL4Jcc5FbMkJ8vg7iK0PD/gjUPFi3LadEbiWP5TGODyOtYTdtWddGDm7RMCCCLWdFvZpGbzbVSy&#10;HPfGf6VU8qVhEzEElQavvpt5oN1qWlT28lvc/MjRSoQScY79uvNGm263Vhbu/DgEHA6YNa0/fehj&#10;iL09GiBoUYEY+YDmqskQ2jA6dRWi8RjuGbPygfnULplcgYJ7elatWOOMiKycFlTk8464rp7e3wis&#10;T07HmuY021aW9GOcHO2uqDCIsvpUpdTZy0HeSnAPIzyKDbxkHC89aRXAGSetQy3qREjcM845q7Iz&#10;5mecfEcCG4j5wd+fp7U0OLixt+nIBzVbx3drd6r5Z5A5zmorCULBHHuyAMCuaXxGq2NiFMr0qMIZ&#10;nZBx61NExEWQO3HvXJ674lbR7glc7u4FWlfYmc1FXZ18eg3bYA27T0yetXYfDmooQPLjQf3g/WuB&#10;8I/EaXUddSFlAx36V7yfLjtVuH2D5QfmHNbKk5GH1iBxEulXwhIKBwPSudiMg1ExyZypIwe1epWe&#10;pafdtIqSpIV5O01wmsWgh8RThenXpWU1ynRBKeqKd0Dg56dqx9MHl66p5I4FdBNGCAGHXvWEEVdX&#10;GBkgitKHxI58VH3GeswSL9miwOQOcipkcAgt36YqhZt/oy5wOAOKuRHqvX0r6E+eOn0G/mtD+76G&#10;unXW7sDJbk/pXIaN1XA57iulAyOeKBaj5vEN53YcenBqP/hI7wjJcgD0P86rXZCLnqKqM6lT3GKY&#10;ie98R3QBIO4D361ky+KLxyVGAB6U644j2gdeazJY8c9M9qZEnYuv4jumOWcE1SbxDeF87yM9CCQR&#10;ULptIyM1Ds56Dg+tMi5NN4iuuRnd7scmoV8U3SttyB7iqt2mMkYqgThiOQc8ZHWpdwN0+Kbo4y3Q&#10;9RT08VXWcCQkd8mqVlps9yAFTr04rVtfCVzMwJUL+FCuFh0HiW8lkwud3rnj8q7rw1K7OGmYuRjk&#10;+9ZOm+EzCAWQFscV0dpZtbgLs5znNWm1uHKdbZ3awrgMPTmtOPVmIAMu3HAwcVxaSMOCO/epVkdS&#10;cjP0FO5pax266k7YxMW9g1TJqkoH+s3Y/hz0rhvtzoDhSMd84psmoOq8Mc+pNPQR6AutyDkYGO5N&#10;NfU5ZDzKTn07VxFhqreYqZwD171sNq6W6bnZAAemaYHV2Oti3UmVgoHdzXG+NfGsDv5cbIdvTmuS&#10;8YeOY44ZDE+CoODmvKRrs+ragsjuSCcAfWplKxN3c9dsrz7XEX75rRifAGTXP+HSwsueSvat5FyT&#10;3xXPLU66W9ywjhrlD6V22k8wcDIHBrgx8s69u1dno8wNuVDe+ax6HS9zRlYbWHoK828dwGaR8EEC&#10;vQpJuADyDXF65GtxPKCN2W4GKuBlU2PLY9Im/iQgZ44pl1pzxLkKx7cCvSItMUwj5fm/2qxdUsWG&#10;VVQTmuxLQ422cC2nSzNgKRg9xWtZ+HnYAsCM9gOa6jSdFMs2HX36V1dvpaRKMRj6mmSrs89h0OTq&#10;sbYHrU39jsqgFSD7DNehSWSY2hQcegqI2SdAv1zVXE4nDrpLZ6dfSuh8JWLQzS5UjkGtf7DGP4QD&#10;V3TIVhfHHpmi4uU7jS1H2ZMdBxWqgBA5rFsJdkYXp3xWtE4IBrM0SFktwwJqlNZAnhc1qBhiopHU&#10;Djn1oG11Mg2ag5xXI/GPwzF4k+HOrQMu54YmmQY7gV28s4GdvJqnfOLzT7i2fGJo2TH1GKT1TRMd&#10;JJs/MO5eTzHjbarj5Sfoa5bW1zeEFic8gdxxXo/xF8OnQvGGp2hfMcEm1R0zg9a4HVIFOWYgOVLZ&#10;zye2KxoPmROLVjnHVg5APTuKaHJJDN09qm2kOSTgfTiodq7T3ycV0s8q9xkg5ALYDdh3r2z4RfFi&#10;LwtCyXbBlbCKo/h9c/iAa8SACOeSB0rW0LR5dbu/s9oBJKVLFWbHA6moTad0bQfK7H3l4e+IDeN7&#10;NYIlAfAwzEfMO/YYz1rM134dyahJMt0VjZslFjXeW54UgcjPrzXzr4D1PU/D0PlzySRuG4yTyvb6&#10;17j4U+K9w8Rd4mucHy97tgEf/r5rrU4yVpHTZ7owtW+BVswSQttLZLM5ygHXAA5qnB8O7a3iYMgk&#10;UDb+75Cjt7122ufFO1jjjt5UO5Y/nXbxweMH1rznxF8R7qe8kNvCERl4HJbHv7Vm3TjqaxU5M6I+&#10;G9DsZlW4jOFxiSKNQSR2Oeo+lYmt3+jCUtFAkZjGRtQJg1wM3iPUpH2NcM0ZwAr5I74/Dk1iXd9N&#10;M3JUORjaoz371jKqnsjo9m1uzpNd8VW9wziIuhPONxrkLq6+3q20456mqzrMS28Bcccc1PaRp5ox&#10;wp6gdaxcmy1Ey7uwklPyAuw7J1qGGzkt5f3qMMDIGcV18looUfPIhA4A7Vj3GnuzNlgWPIJHJrKx&#10;fLYraWmJXDHORtz3FaG0qvXdt+UHHNQ2MEkU5D5XcOmM1PdxG3uCgPzAcY6YqkNAUgdGMuGfGPp+&#10;NV54I9irHuIA5x39MUsmAilsbc9PWrdtby3cG1UG1egbjP0p2uS33M+a3YQAIhYntis1LK63mQxv&#10;GA2cjtXX2enTbI3jUEgndH0xWhewItuAwUjqWPQVpGlfVnPJ3OVhaQxgFi3OTuFXRMJEChs4XGAe&#10;RSXd/awBhJJgYGErCvvEMQOy2+cZ5aRfmFa35TJq5tSRxhGferAjIJPSu6+DPiu+tPEsNjbktayu&#10;I5FxkY/+tXjc2pyTbkZiQOQT/n2r6S/Zw0XTm0lbtVD3zJIxLHvux/IVjUkptJGtJOzPYgmWYAYx&#10;1pRHgjmrWzrj8u9ROfbGKCSndISp4quIxsHYjvV1oxI4GOtTCw44GKQ0WvCRIvz3Oc5r05j+5Xvx&#10;1rzrw3bGG/LY6DpXoJ+WEc5wK3p7GcijcjLk1zmrg+dg9Dzmukl+b8awdcTleccVo9jMpxuPL9aM&#10;AMeKS3UeXn0FGccdTWbGRXBwOBUNodspY8c9KkuD8vXB9KrxsQw4J9fasJGqNEuGYngZ6mng4PTp&#10;3qrG2WyDlasDjvx6VJoEmQT6UxfmxzSu/OccemabGQSefwqBk7nEeB+dc3qYJZx+tdHc/JbZBya5&#10;vUmOW7mkwRyupnhtx4NYbjJ2k8g/lW3qnoRznmsTq7H3OahlEzYVM9+lUy2Ac/hVuXhQKozN8pGO&#10;9IEZ9wCztjn1rIZi85CjODWvcgBTjr61lxLuuPTHSpGDR4Az9KjRccdeasXXyKeD2IFVoW+cDknr&#10;zSGtB8UWLtZACCPStKT5gXOM1WiO44Aw3pmrEhIj24AI61y1dj0sPuQj5XJz2rn9UC72B55rfDgN&#10;uIrndZIN2VUZB71wHtW0MXUtwTA6CqmhyB9U2H0zVvUfuHviqegkNq/PXacVLMbe8jZumCTuvoaK&#10;lmXfKxK9TRWZszyIDc3Ug+3FSxkv3JqIDDHB6VJGAeemPevpkfEDhHhBxj61E3DDpzU5jAXpuGeu&#10;elQMoALL1U4xVW0ExrAZP0qPdjOecDNPl+oGRTFYqfwxz3pEA+Dj5vzqEHy3LdBnHSpG5xkg45qM&#10;5B4PXnmgCdAWbDAE9eKlG0rjoahhB3Hbx9TUqpgAnrmrQ/UsR8pgnNWoVCDPJzxVdBtYAjFWF+90&#10;49QasaJ0UMOO1TLtHY8etRxx8dB16GpQu0EgYP6UCZMuBt4x7VOi7jjhvTB6VEo/djGBjsRn9amT&#10;CsuPlPtVB0Jxn5QRlf51PG3OSOn86aMnnHApyEMTikItR4x6ZpxHJ9+9RoPlx7dakHTk0yg4xz3q&#10;aMccDOP0qDr+FTxcHggfWpZcTTtF3EdwK67QhukjBOTmuTsVwpBOT1612OhLvZB0Ckc9646r0PSw&#10;yvM77SB8oycEGugtky2Qck9q5yxfbCCOBjIrStrmRCMHkd68GpufdUF7qOhj+VeTn3qU8xk1RtJz&#10;Lgd27Vej28huo6DtXOdyGxOCCOnFZmqybVIycnoa3BAM9sEUX2lxT2p5w2MZxVRdnqTKLa0PJPEE&#10;KXAYnkgHJrg9SQ25YKeR7V6frekSRvJgggZ5Fed6tERLsPGcn6V9FRacUfA4uDhVbZzpIPODknmr&#10;lmvmMB05xSGGMSBSB65rU0+wXKsuMZ54roucLZ0OhWPmbcE9Ogr1Hw3pWCpKnI561xvhmwLyIqjJ&#10;PXHNe5eDvDMVxGrOGDEDgV5ONrKkrs+nynDe01LejWUSqAFx7Y6mulijjiUYGDTodDSB+MgZ4q//&#10;AGOjrySPevj6tZTlc+/pUuSNjnru6DEgZ/EUkTGNCx4A71oXOnRw8Bs47tWbqNwv2dkUgt7VUPe0&#10;Qp6GPqeo+axQNnmqyEGNiaRYVyWIz70SFVUj2r2YJJaHkVHcpvIMsoA570yY5TA4J7UAfvCe1RSE&#10;M5GeBXZA86oVrnLQseMe/Ws1seVwST71fvHGP9rt6GqEmcHPXuK7YHlVmZ8hO8nuahYkk8/hU868&#10;E9D2qEKduTkn2rqR5kyvIuSOMetChScDripniyASpz2pmNpHHNao5JDTwo96UAUE/KeOh60AALu6&#10;1aOWY4AAjnP4VbgwxPPSqykrnBxntipoeDnviqEi3GNy7jx2xUoLdAcVArc8CrSHjpVo0HqQTk1d&#10;ij3AY4zVNAOfWrcSsQDjp0q0A6eMICTx7CsjUwWRsVsOzDjPXk5FZ+pgCM46nrSexMtjzfxIpVGH&#10;du1Z/hkr9tB56gcVreJh8rHuvSsjw6u+9TbkZOeK5HubR+A9RspmT5R265pk2sGC4KDOSRkZzVfc&#10;Y1BycdTXG6p4gSPWGAblegPavQjJ20OVpPc9Z03UPNXBOT2p2qTKIhjqeMVynhS/a7ZHOMkHIBrf&#10;v+QuOe9dSbtqcjtfQr2kmZgM9etbaEKvrWFpyHzjkc1uqvTPFTJGsHoT7RJHz6dKzp7cowPSr+5Q&#10;MZwR0qKUbsZORk1GxoSW+4wjnj6VFLHgHkj6VNA4zgdB2ps3OT09qQFQIWIBJP1qvdwAVbRuQcdK&#10;bcjIzigZnqp24qeJTt6EUEFSRtH1NOidTjJ/CgBqghiMH6inyqAnOT65qYohO4np6VDPsI+VuT2N&#10;IZWliDHOMisi6J3MNuR7VsMdsO3PzVnyRky81nJdSkV1sF2ggEGpEsWJwDjPXNXVAYAAHj3qaODH&#10;PX607IRmnSmPfdTjpTOxIGB6Vp7SO2PpTwAGAwST70WJMs6YVHTmqUlg29sjFdKUbHHPtULxDdlq&#10;dgOUn01pQyY5I61a8I7tK1qJSdsYIPbnB5/nW7LbpLG4HBxUA0szXMZUYk4UEHANcWJpKpTaO3C1&#10;PZVYzPYPEz6PGdOl0e+nvLlo18yPB3569PTrXUtpUkXjHw/calYyJbXEY2/JncwGQDim+Evhfpfh&#10;zwbJ4nn1jdrFnEZGtpnUI2BkAd/x/Su78A2cvxFWy1rUJQlraj90kLDIYcbuR9a/LK8E6vJTd0+p&#10;+mrGWoOc9LaPe97aW77l74swaN4z8LWen3MsVu8ZDoYwA6EL0x2ry/Rdc8QeDNH+yRsI7dwY451Y&#10;hiuOpFdLq/h9/GXiuY28witbWXYZ1IDNjIPXrXSaB8OG17WJLfUb3dYWmBFtUCRz7nHsKm9TEzUd&#10;+i/r0JpvD4Ohao7pa6+f/BPFdMg1jVr4i3tUvrpZvNGM72OSetX/AIj+Lr+9e103VNMls7m1UNgj&#10;DZ6Z9xzXpdxp2l/Cnx5dyRSySwCMXAWXHfPAYDrXOeLfEdn4i8SReIRas9vs8mQSxEgDPX0oklTm&#10;1Jap2OynW9tOMoR91q6fXXpY+ftV1i41hvs9y+Y1yg3dRnj+lcxq9lHZgxQsH+TJzXr/AMTfCulX&#10;s9tcaNvXzjnb0UN7V5pcW/8AZV3Lb38ODs9OtejSnGUU4mk4t6s4hbY8qNvI4A7Vha7aFHYouc9S&#10;K7S4tY0uGaNcRdmrI1myiexlcZyvzLjua9OjLU8fEQvFow/DV0EukctgDj1xXsOmXCXMKtG2V6fj&#10;XhGnz+VfPGPlVhuxjkn1r2vwYwfS4xjnOefpX2GDleJ+d46Nps2Vix7EfrUUsAC9evWrDMQ3TPOK&#10;jm+ZeO9eoeUVCCzAAH61Uvow0TIQHBBGM47VcIKc7jx+tUrh9+4EdeuPSpkrmsWeKeLLIWtyhPB3&#10;HnH4/wBf0rovAF2JLQwrywfB/Hp/L9aX4iWG+zZlHKsGB/PI/nWZ8OpzHfuoPBGfz/8ArYrzHHlm&#10;dfNeLR117EEmfjDdxVXgA5Oc1e1XJlU7cbl3VnFsAN94elaNHOpdCOVFRc9fenQrumKHt3NMmIZV&#10;Ucc7vapLXfJOMsMgUIGx9yiDJVeeh5rPuVLDOOa0LsGIsCPcmqTAsmc/h7U2S0ZTqM7QOCeRUviG&#10;EyaZbqfly21vpjpVS9m8u5iA4BJJ/Or+vbpNIilH3dwyfcDkUbplLTU8suUXewxjbkAenPX+Veq/&#10;DS7VtEltCfn2hsZ9BzXld+BFqskbfMOCO2Qa6LwVqtxa30vkHbnAGecNyAfp1rmpO0zur600zptV&#10;gUeJrogcYHQ9OKqTr06Z6/WrWoNIdYmkbAYYHHrjn9aqvnzMsMngV1s8Z7kLpuiPc/ypt1BtuMZ5&#10;AHNWCnLYpt6M6gwzxtHNZTWhpA05EH2dT6YxVSfBcFu/ar+Abdc9TzVB3YXITHBFaEsa+7ACnjNW&#10;CMQsoHbI5qtnLkEc/XirkS46jqB7ikNGpbOFtk/3RVneZE8vIIGCB3qjbkeSyZyeopxfaVI4bGah&#10;o6Im9p9qJQ/PCox5NQ5KoR04wajifZHkMVyvbvSysV3BTnPGMVmzpRUuDtnK9cDGafCiyuueAB1q&#10;rcMFuJB/EDzVq3IQ7iRkLkZrM1RZLl1YAZHYVRcEt7dquRNuC4yC3eqU5Cysew4AqSgibLdR+NXL&#10;FTudgwwATxVCNskdD+FXLRiI37fSmgZDMRLcBhgHHIJqYALDkkcehqo+DN0qaUZBxwD2oYIpkhS3&#10;vVVSRx71K5IycgDOOarqyg8HJzWTLLyMOpNLv2rkHpVZWHGSfyp5IOBnAPY96ACQljk9expQCEHr&#10;jBNDY3jkf7tK7Y4IIpFXIJ3PmAA9sVWuSNoGMY6VLIx87pkdqiuhj0x61BSKMj4UkcinW7eWCcc/&#10;WoZj8p2jgH86XPAOevasJG6OggwIozjtUN4RvwM/41LCcwx/SoL7CyYJ/CtuljIzb3lDweO1ctIm&#10;J2J5+ldPenMeAdo+tcxIC80gB78HpmgRnTrh2wcH1x1rX0ZjG5OevGMVkzjlsHketaukt86DgZOS&#10;TWfU1Z04YAYz781PbuxQ4Ix6Yqq8g+QnGDwMVYt32o2PXGTWpmxu/fIqk9TjHpXjGpp/xWV/gE4l&#10;PJNeyomLgZ7c5rxm/Yt4tv8AnGZm5+hrCpsjSG52OhEqVAOGPSussrgsdzHdxjpyK5LRT5hVhwwH&#10;5V0ttJHEMgksO1cT3PUpvQ3bjUXurZvMK7QOAO/1ri9bcMj88nvW007MDg4J9q5/V3BUgn5h1PrW&#10;lMis7oo+GDjXocn7rBgfcGvUSuN3A79DxXlvhbP/AAkNuRjqcg9MAZNeoYyM4IHtXZDY8h7jTz37&#10;dMVWwRnPbkCrZGXwf4R6VBtLnd29KpjRooQbRR93Iz+NU5fmODxgd6PtAROeg7VHJKCpO7nHU1Td&#10;0C8yKQhSARkEdazrpCQxP1q+AHwSQQB0FUdQcDGGAbHeiJM9jntQUCRxg5HYVlnI5IxVzVZSJzkj&#10;FUPM4PQZrU4ZDJTuAwfrxQVwylTyKjlbGec8jtUkaEnO4A9gaxqHXhzQjXzo1G7cCc89qu2nyll6&#10;EEZHrVK2yP8AVgNgZx71eszu35DF3wwJ9q5z0kbFtGNgHTmrsKn5QGwCeQf0qjbf6hSx2tnPTpV6&#10;2UO4ywBbgE1SNEathaLHO8qkKuckd810dmMFJ0bK5+vPoRXPW+4hVyjdOnauk0y1czBI2QLjO0nk&#10;sO1KWx1UtzrNBaNLR1eRQs0m5lBwVP8AhXe2VybUCHU7C5uJvKCxq/8Aq8Y+Vgfr/WuT0i7vtOfz&#10;Hs7W5tPLBmRV3ED3roLK+urxkht78nS8eYxX5mQc4TB+leRW1PfoaITUvt8TTyrBcurYHlmTEcZw&#10;elc7fNL9nLSq7AHjyRya6DUbpbm3ktpJnkIYOguMpx644rmLm6kXdtZrhznai4VfpnNd2F2PPxhl&#10;6o091bAW8bwsORv4P41zsaSRm5852yHByT145rV1U3OoxeSJ5LOdDufbzx6cisiVFlKiVmk24DsP&#10;4j9a9mJ8zVKcsgnDGRgluGyu7uaz5mki3u22JGztCfxVpTOfKypMXcAjNY1xL5bbJC8hX597gYwe&#10;w/KtzzZFGRG8w8DJHXrXI67GXuplJKvgYI/KuvmmDg7DhGNcvq6s1x0y2cZzwamexEPiOc8OK0ln&#10;rQznYwHtnn/D9KtaLODZFTkv2xz3pNCtGEOruhASScLj3AOf50/Tofs0kwVSMEYHtzXG+h6EdTag&#10;dfOGxSqkc1aSMgqD/wACzVa0iG87gxAOOvXNaNvAWcMORnnPetlsZvcYLfeSAMr/ACrK8TWjQ2SS&#10;RDdKG6H0rqo4CS3yheO1YnitSmn7VOHY4B9KynqjogrD7HzJ7KN5ACWXJPvUkcX7pgQOPWmaLDL/&#10;AGRbsZUkAG04PerkS5RgcH1qbXRpsyCzizDt5PPXrVnyvm7gevaiyAO9ckHsBVzycI2e3Y96wcTp&#10;gyg0GCAMAHI3Y611Hwk8RHw14qJyQrgnbnGT6fTg1hnYoXdwM/gKZ4Sl2+LrRpCDHyCByfasZ01N&#10;csup00qrpSUonp37TWjLq2gab4yiZYrgoIpo1b/lmScH8Oa8J0jUkhs0UMGLjdXs/wAX/FltD8Pr&#10;m2jaOb7SwiSM/NtJ9K8Atovs/kx5DOqDIAxU0aXsXyoeNrKt7x0LTJIGbORVQZYccnPWmSFYbcc4&#10;74qFrkpGNo9+tdklc8iLNjSNqzFujkEVa1C7jjlJzjgE1kabdiMEk4brmqF2811csS3yE1lY2uby&#10;33mRAqcZzWVcnezSBshPU4zT0lSOMAkLx3NY+p6qIkkji288Z604kORyGqIZ9SlnP3M8c1PazKzq&#10;FPHen6ro9zZ6c9zKNgY9/eqGjthuSBn1rnatLU6IzTWh1wKrb8HtXmXjVg1yyrg+9d3f3ghtchug&#10;x0xXl+tTG5umJbgsRXXQV3c8/G1LQsP+Hi7PEy/KPX619O36m80qJFbGVB/SvmjwMgXX8jrivo1Z&#10;iLKNVbLbRj3r0ILc8lNpRON0CylsNcmjMh2nOfc1d16+SHV+mWaME+/+cVPaWZt9Va5k+6eaxte/&#10;0jXBIMFNoAx6V41aDiz6bD1E4IssfNTcO/FYMe4azjuDyK0L26NuVVOf61QtR5uro7DByCTVUdJo&#10;nE602enWwAgj4xkA9auRfMwwMGqFsQ0aAcHGcGr8B+cDjOK+iufNnQ6PkNnpnFdA0hC5J6VgaUcA&#10;ZNbjDhT+lMzZUumLgr19qrtIAhIHAFW7tcHcoz7VlXTYJXaMcHrQNCTyjcoyRxVORwzEH8DSu+AT&#10;gVRlmYNnrzgVVzN6j5pRxzjPAqDzMZI5xxyKAjTAbeeeDjNdD4Y8MS6xKFKhhyT9KV0HKczMj3Dq&#10;iAEk9q67w14IS6QmSJncNzurvtK+G1nCoZohu9a6y00WG0ACIB9KzlJGsadzl9N8GQW8akKFPpit&#10;WLw7Gg+4D74roUtVUfdz+NSCD/Z4+tLnNOSxhjRABwoBpDopAJxzW/5QFNm2hOTjvT5xOBzj6d5e&#10;AwHHQ1SuF8snB/Kty8cHleeKw7kMxyfX0qk7mclYpSEspqm7fNVi6mW3jLudoGce9cjrvjW3s0ZV&#10;dS2PoQfStL2JNPUdbi04MRJhunB6Vx+r/EB58xo5J6AKev1rh9f8WT39w4jfCFvm9TWdYys78twa&#10;XP0QjoL2+mu3Yuwx1x1o0XnUEHflqqIxYBeOc81a0obdQjz0JxWbKPaPDyhrZW7Mo/CtyJcH15rC&#10;8Nt/oaE88da2lcj2AOaUjogQXzETrtPJ5xXT6FKQhB7da5p0EkyHueBXWaXGqQE4571kjaZcnlCq&#10;BnnOK58W/wBsupVB+YNiqviTWPsQPzEMemKyfCesyXWpTEMSHbP+FaRavYyldnosPhktZxsCcsMg&#10;4rMufBclw+CCRnk13dnJD9mjwCFAwKn2xMc5Nb3Zna5xNr4P+y8gHOMYxUzeH5RgBc/SuyymMDp3&#10;qPKZO0cjvRdhynInw1K7E/dPpTP+EYc5w/zDtiuzypHf3xSkoQOPpntRzBynEP4Zmx1BqWy8OSpJ&#10;u647V12VDcAH8KcpTJIwPpS5mLlRmR6fKgHHNTrDKo61d8xcHJqMunPPHrRcdiIebtzn9ahmlmyV&#10;4/AVM80eOtQPPFvJ3Y9qBGbP57E7fzqCOOZnAP3ux9K0pJYjkk1GtzDn74B+lUmTY+Kf2otAOi/E&#10;EzP+6W8iWYFuQDkjH0+WvnzXWCykhkZtmCF6c89a+sP2013+I9BmQAq9ng/9/H/xFfI2qhASScnn&#10;I71hQ0cl5k4vWCZlz4CMGPJ5HOar8KAT0PPFEzbGOTj2xTZGCKCvXFdLdzx0iCcMwATnqc1teAb1&#10;7DxFbupwWOw8juR61lHcVDcZNO0yUW92JD/B82TUdbmsXY+gPE1i1qqyybCAuV2vlX+lcppet3Fr&#10;K4JIDnacnGOeK6K1nfWLW081sxvGD83Y4/8ArVQ/sQ71dUWFiclZeM+mK0qK70O+nsaNjJPqF5HH&#10;PIZI84yTworv9F8KaROpS4jPlbch4iSxOe57D9K86kYaa3J2nrheTWlB43lswEhk8oZ5YHJwev1q&#10;ItR3OlJvY7fWPAWkToTaQyRy/wCr5Oe/X8a4fVvB7WvmSNCd4BDMoziui07x9bXN4oumJjAHqqt+&#10;XT9a7Gw1jRLkCQhVAUnmPzM/gf51raMtjNuUTxN9BZkV3U7cYDIP51Xi0BDJvwxbIABOMf4V7zqc&#10;ekXVmyw7IiRkKYjj/AVz6adH5oiikQgJu+QAcdxR7JB7Sx5sNGd3wVdyOMAZJp0umK0ToLZmJ+62&#10;2u81GytdNhyJYpC7AKq8AH/PepPKgW3Ro9khXIZVz8vSn7JEuszyybRJIiWKOu3A5FasvhczwWrR&#10;MXZlzuYZwPpXa3E0Btj9oWNIh1IX+dZNz4n0/TrVFjZWmjYeWSmQRn/P50/Zxjuw9rJrRGPceAWE&#10;SM0RaQHLRn5eOxqy/huLSoVIBQHrnnH0NS+IPidE0heGOOKZhkck5bjg5/wrz7xL4m1rxHPGFlVE&#10;AOVjUAdqTlTh8IXnJam1q/jKy0ovCuGIX0zz/WuG1nxvd6lC8SIqxsOMjmqh8OXU78o8hI5bGSDV&#10;lfDEsStnbHxghupPtispSnMm1jCKSXLZOeeSOtPjtpIss4L54yevtWk1i1qQMqG47E4phXDlsKW6&#10;YHP41g13FoR+R5mFwA4ABr1j4HeKpNA8UW1ospEMjbCnbDcV5pDZtIuASe5Patvwk/8AZPiayupA&#10;yRpIrbj7HNKcHy8xdOXvWPtverrnnoOT6VA4D5GfxpsD/abaG4RxJFKgYMD1GKcB8+OorUtipFge&#10;/rVlWG3k5IpgUkHtUZBDAdM0FI1dEI+2cHluMV28xxAD0OOlcFoCt/aGSCMYxXoEqZtwSOTxW0DC&#10;oZpb5ueKyteXIU9MDFaM5AcgnnNZ2rfOoGc4q2ZGbApEXHPNMJ+bIOeaep2xAA4NRAjf6Vkxkdzz&#10;kcY71Av3QA35VNMeMZH5VXXgngcelYyNIlmIjgAYFWQcYFVowMryBmp1A3HnP0NQajbg4XIzxT7c&#10;5bB5AGeKjnYDA55pLdsPjPX0NSBcuseSemMZrl9QOO+D24ro7psRHOBxj61zmpZx0zipYHJ6szFy&#10;cc9qzDHtHJxnrWjqwwTyR9ay3fHB5NQULIeD9MCqMxI6j2q1ls4z17VFMgHUc5pDMeZiVYHrnAqG&#10;ziLSEgZrQmt8g/XIqOGERPjp6VLArX8BIH07VRSLbKDnBPrWxcLvI29AKpbSrHB5J/KkWgClZwcj&#10;aeoFWZXUIcc+3eqkcgaRgCSwPBPep5MBQT94jnFctTY9GhuV2xIrBSDgg5rE1mPbfccDHStdY9pc&#10;jgAZxWRqILXR6Hgd68+R7a2MPUwAh5xmqOggDVwvcjg1a1B96suOh61X0RP+JmhNLoYfaN+Vj5jc&#10;d6KnlUNIxLjr6UVFjfQ8VBOSO9TxnAwRVcENgg4Pap4m3AdeT1r6VHw5YJwhHGGHpUJjUr6n+dSF&#10;cEjr6U18KucfMPetBMpuBkjbz70wZVhk59j2qWRiV3Y5FRuMj3qSBpbLE4HWmBxu6+9NLYU8855F&#10;KowSAM5FTcRZXC+9SryMDioY+DhSQT1BFTIuOcY9atAWE3E9asxEA45yaroxB5GDViMlF3KRkVZa&#10;LKKdu5z3qZgEO0HLHnrxUaM6qvzYJ5qdEBPAOfc0wZKowu1jg+vapsgqpAJPQkVGudxB7881IAZV&#10;GBg+gOBTAnRt20cn3H9anQZAwQT6Cq0ZZR2A9qswDGMKPrQIsQ/Nx0J/SnYyTzgCkiwuT1NKOlNF&#10;Cfd57VPASW6dKiUsDwBj3qeFdx28j26VLLjua9om7aAMk9gMV22gRkSIxGDurirMBGVVyD9a7nw+&#10;VUY5yQOpziuCtserhFeodnp0JkXOM8c4rUhRRkkDnH4Vm2EjRJuCjPOK1LfM+M5yMfjXhz3PuKOy&#10;Llimx854z1960TGfvKc1lhHjOAeM5xWpZTbgAR6cGuds7YksO+JhuBxUtzcDyiAcGr2wMpBAHAqp&#10;c2OIiyjnvU31NWtDnNW2/ZpAcZI6gV5L4hVDdO46dMHtXqetROQyj64rzbXbF0LMCclsn8a93DPQ&#10;+MzODbujljatKwdVBA4610Gnae4RdoGV65qG0hAU7slweOK39LTAww4AxXY5WR4lOld6nc/D6y8x&#10;/KdV4+YEdeK9/wDDtsLO1jwMLgc45rxbwNb4uVAG0nDHH6V7Xp107QhSMZ/Kvjszk27XP0vKqcY0&#10;7l2U5clc0ySabYQAQK1rPylTL/yqpqt0kafIBya+fi9bHvtnNX8jIG3HJ9xWDJHLLKdvP4Vv3oa6&#10;yNvI6VmNKttIwbhhXq0XZaHHVVzJvbR0jyfl56VS2MGO4Y7YrWvbo3IAVeB1rOYMWO4ck9K9Wm7r&#10;U8qqrPQrTgJHkfpWeMsxIzz2NXpgXyvYehxiq8qrDGfm59Sc13RPMqGfONxwep7elVJsg8YGPepp&#10;23uT1BqrKBuH6Cu6B5NUilGVyRVUOGyAT/LFTsclgCQe+eaiUFSSeT2PpXSjgkiMsW43HI96QjjG&#10;SSe5pSBId2NpB5560hYZBznGeO1aI5JEa/eI6ijjA549KcFKj39KYFx1rRHJJEgBLZ6VYUHtVdTk&#10;fSrKH5DViRZhXjNTlsDpzVWJio65JqdWz1/KqRZNHk/U1o2z7eG9MVQhYBhngAVeHzJvA+WrQiSY&#10;KTuA7VlauSkXGAcZ5rQ83gAD2rP1b54WJxjIGKT2E9jz7xGrNG2OWI6VieHn8rUY1PUdq39eYLE4&#10;474Fc3oJxqqhuOw+tcktzWHwnpasWtdx54rz7VNDm1DVt6pxuHTtXe2xZ7VeDjuKm03TxLdbiox2&#10;r0KSujhqMPDFgbHAI28AVtXUhJxj2qc2hjxjjHtWfePtfnj29a632MIqy1LGmv5kvy9c4rb74I5F&#10;YWlAGQc85z9K3lxn0J61MiqbGeXubNOAJ47CnHBBFMUYPFTY3JEVUbIp0igp60ADHqfrSPhBu6ik&#10;IgEe1iBzTblSI8jqO1SEgD7wBqOUlgMEH2pDuVSrH5v0qqYX8wYOKuZKjB/Ooy3NIdyOTeBjNQsu&#10;FOSSe3arJYngdfeqN5MNpBNAya2VZVDg57Yps0O2Trn8KraHdGYygjlWx17DvV29OGJHAI4NS1oF&#10;yGM/OVB5q+i/Jzzis+0A3E9W4rSj5A559KdgYuwEKelN8s+YWAz6VOflx/KmEdSBz9adhXAH1696&#10;iPHAGacN7Hk4pGBU8DPvTC4hiBBJ/Ko2kMe50+VgCR3qQtjBJz7VHc4C+xFRJXRUXroYni7xlr+p&#10;aPJYS6hNJaqPuggHbjGM1n+CP2i9b0eCPSbWS4tFVfLeRXxvA46Y60aq6L5gboQR9a83We2tr0vb&#10;wq06SZUMua+crZfhZp3gj26OY4mMklK6Z+rHwu0JLzwVp9xqlrGsjxhmcDDE8ck9Qc+9Vpra40Lx&#10;nNFozsIZ4xMTK+c+uM1w/wAKvjlHd+BIJ5rG6lBtwdijOWAxgj0OM1wer/E3VPEmovM3n2vlllVk&#10;cqygHjOK+JnUp+xhThG0ovV9rN9T6qjg8RWrVJVPgltfbXXY9P8AEuu2t9Lq1trCW7TyAxiZ48hR&#10;jtXneu+KovDuiNo8CwvBcnaHJyQD+lcfNrd9Otx597LMXzje2frXLa5F9rsowswLRnP3uQfp1rmj&#10;TlOd5s+jp0IUYWRTvvFOqLM8KyvLFE2AhONoHpWBr19Peuk0rKzH7xPWrM9zHo8Bee4jc5wXLc1y&#10;Oua/ZfaRKb2LycdA3OfpXr06VtkYVaiSs2XrqY/ZjEH/ABxWTdHdZyRqSGx3FUbrxzpEMbFZXkZf&#10;+mZx+eKo3HiuSWMNBZs6SDIZlIyPyruhFpnm1KkWtzKmAt9VhO3BIAxjHvXrvg6RxZ7T2w36V5Jq&#10;azO1tcSQmL94MnsP8816d4QuHjBVsnI5x24FfUYJ6HwWYRtM7FW6jPIPWmyEKSvUUx5AegxnnOaQ&#10;nueCa9ux4JFKM9PyqpMgRNx6n5eKs+ZsYHnr0FV75wrZJ3Anp9almiOK8bQFrW4w3SI447jnP54r&#10;hvA8nlamFPB2Y/HNeia/ELiJw4+8p+XPbuK838Lg2urxluSUOT75rzq2jOynroela6R5MBHBx1rG&#10;bkcdK1tUdrm1hbHGAKzQf3eF6d6q90czXK7FXAAIfkVZtECyIQMcDg9qhZAGHy5BPrU0fDDnFJFM&#10;u3zeeeMAlduMVluDj5Rkr8vHap5ZCH64IOcmoJWBDlcZahsLHJ6/fLYalahwfmLIx7cc/wBa1rJJ&#10;Lrwg5cliZWfn64/l/Kq2s6BDrc0SyuVKt/DXRS2bQ6HJAkePLH3ce/8AWnGN02F9keQeI4Gi1aSQ&#10;jC9AB6D/AD+tdH8ObeGXxLZJIQqfffPdcVleJQZgZ0TDxnBGO3f+lP8AAVyv9rSgllfadjf0rkp/&#10;Gd1Z/u7Hb6qI/wC2LxoiGj8zK/TFUpFJYHGOaF/4+CMk555P606UN5qgHNdx4z3AxlWzjPeq1ywe&#10;9kHQ5H8q0kO5wOpxjFZV2NmpOO+RnHbgVjPY0gbkb/u07cAYqrMgWdiv3j0qXfsCIOT71BKf32R3&#10;7+laokoTFVuBknng1oRyqYmC8YXFULtCro/q23HvU1q2VkzxgbvwpaDua4xHBbsD8zJzUgUyEHnp&#10;jnvVcNmztmxkFTg/jVuy+djnOPes2bwNS3UvaLwOBimzSjZICCC3GfSrEOYocEAZGapTE/Nz+BrN&#10;nUjPncrcSZGcgc1dA/ddB0xzVO8/dzZxgnGQegqU3BaNQTjtWfU1RdhdVAbPQdKpzSB2b1607dtj&#10;UfxGqshID54zwTSsMnVNrY4+o5qzbHasin25qlbL5cMad0HOT1q0hyjFec0wA43gEfjSSNtJycjF&#10;N3fICRimSt2PFDGipM+AQB24quHJIORj1xinzliMrxUIDHHHFY9TQt7jtwOc9DTgc43YyPaox0GP&#10;wp54YY5YUmMkODyAM44pqnJwfve/akZSjE9SaQE8k4B9M9aBlOQkXZ5OfQdKdMpKEHH5VDISZiQe&#10;QeAOTVibJix1PrWZdjLkQpx2pmR8xx2/Kppd3AzwailkAhx0xWTNlsbcDkwQn/ZqK/3edgckjOaf&#10;bHFpEO+Kg1Nt4iI4LcHHbFaXM7GRdoSCGO08jHWsmRcHB6AdRWtduVUDHWsiUbN56jvTJ6mXJgzF&#10;25PtWppgImVzjA6Cs5iM9cDPpV+ybbKq9DUGh0W7OOmfpUvJXBOefyquvyjNSxksrDIH1qyCcAeZ&#10;gdcda8SvSZPEV7jjMz5/OvalYBwcHjivF5xv8SXa+krEfnWNXoaQ3Oz8OREwnPsMfnXQJHs43fhi&#10;sPQRtY8emBnrXTSRGRenTtXFLc9SGxQeTbuK5/E1h6pLw4/i7itXUD5bMpOGI/Cue1CYsh53N2NX&#10;AyrbDfCzka5DxyGzXqyyYbLE7cdv0rynwiA3iK3A5YHkV6gjHIHQdOa7IHlsnixluSSehNAXaevJ&#10;7VG8hUYIwRTGm3jgYPrWjEPmiIXgjmq84Kwk4BNOuZCFCk596q72CnPIx60horx3LgkEAZz+FZl5&#10;KyTMWbI7VduGxklfyPSsW5ciTDHj86pGUyPUYxJh8D8KoGNdn3sn0xWhM20ZHIPas+XLZ7VqckhI&#10;4jNdLEg+Zu30qrnypcnBAfg561f0skagjE4wCc/hxWYAoK4U4zgD05NY1DroGvBcjf8AusBwc4xV&#10;6FvMB2tsbceD3HpWHp+DK3mOAyk4bt+NbEM3kxTTSfM+cAp7+lc7PTibdoCkRVsnPJz1FaVkwVFb&#10;Ydme3NYtlO0UihHZkHaQ/Mc1tWrhsFWIIPKimjRGpZuh4ILJjHA5rprOJJoLW4dmjBONy8cjNczb&#10;RycTRMA3ofSt/Sp3QoY8NAoyY25x6kVMnoddJanoukw77eCeG4MU+wBkYfJMvoTW9Y20MU092rHT&#10;oZvliEeNoOON3Hsa5/QYpLjLaXcx3cMH7x7a6HAXvz6VuxzaNdSF5Le5h80l/sqklEPHP6V5dXc9&#10;2loibXjfatJFLMlrd4j2m4c7ZMc49vyrjp7wG2lh8hIIQw+5zITW/fQ2yyXM1pd3drBEjPtkjyu4&#10;jovFcrp005sFhvVibUTkGROgJJOR+ld+GtY83F7mdqbR2oVvKeVerygkEDjHHfvWReyox2wuCqku&#10;do53e4rU1pfPiW28yd5VP72aQgDjtn0/wrE1G4fTpZbiK1FyzKpBhPBOP1r14s+bqoguC5mnh80q&#10;d4kUBc5zk4rKvvKa5kiYHzsAmMHitSa4hk23Ny/kzhRJLEvO0e+BVO8ucxSSwhbsEeZGobDFTW9z&#10;zpIxbtJvMcLgR9AuMcVzutr++OMhVXaR6e9dNczNMY97CFioDRnsa5zXwVnkJOVPJI9KmWxnFWZQ&#10;0SNTpt4B94Skj3GBzVYSZuRGRk43cmrOlYgspjyQW4HqKit7Pzr/AH5yEXZkdz2rkfSx3R0bNzSo&#10;/lYADLHNaWnxcn0BPzZqtYWoiXIP3Tgn0PpWjZqqxsVbC55B9a0WwupoQKB25PFcz4wKeSFPXgj+&#10;VdNAXUKe4OTmuF8b3zLdxxFQ4L9D0PNZSOmJd0m2jttPjWG5d4858s9ia043EbEFjt64rCVrfyl8&#10;lAn+yDwKuwykREY5PcUdCb6mlZyKsh29TWizAj5jk9ax4HG4Gn3F5szn0OOayZ0xdkO1S58lCMhg&#10;Bn8al8AWT6hqctyqEvFEdpHc55rnNTvWkkUDkEZIzXb+AZF0nQZ79lLJDudmx/CBk8d6nZ3ZUXzP&#10;Q89+IaX8etRWyqzBfnZScgHJ5xVKxZpZCX+8gxz2rd1K9TW4brWp22Tu5VEU4wo6cdq5hrsxRkLw&#10;ck/WlCOtycRNJWJ5pXcbSecnGaY0uG5OQoHQ1WNzuBXjJ7084RcnAGOK2ZxxkWftu3o3FAv8IQT9&#10;KyFlOSS20981WvtWWFAqOjyE4AHNZoTkaF9qSpE3z5P8qn8E+HG8U3YlmBFspznHWqGleD9S8RFW&#10;lURQFuueteseGbO38PQCxUZbHUDiuqnDmd2cdSpZaHE/FPT47KyWFPuDGBmvObPiRTivSPi85MCk&#10;DHTIrzOyyWA3Vx4jSoz0MK7002aGpCWe02x5bPUVxd9pE0bklDnOa9I0tI5ol3cHmm6lpqNllAJP&#10;bFRCryFVsMqu7OC8LW0kGuRnbg9zX0DA22BAP7ox+VeVWNmsGoqdoz0r1SIYiQ9RtBr0cPPnuzyq&#10;9H2VkQ3lsZomVR1HXPSuc1KyNqwOd3GfSuqcAoQxxn0Nc/4hf94nzD7vaqrwTg2ysNUl7RROe1DL&#10;AHp3otgpvYR3OOabqhwqc4zxUtl/r4zt+YAY5ryabtJHt1Vem/Q9BtNwhVSc4HJHFaMLjch64HQ1&#10;lWRItY9x5Nadmu49OBxmvokfNG/pzEEcdR61sx3AZefpiudim2EEjoOPepl1I7Rg8g9Kq5mzUmnX&#10;DA54PWsuR1LHBJpGvfMIG4DPrUTMxfCgk+wzmi4rjJD17cGqMqOzgINxOASBXTWPhq+1Er8hRTzk&#10;d67fw94AWMB5EO7/AGqiU0jSMGzD+H3hA3iCSSM4J6Eda9U03wzFYqGjjVDjHSrWk6fFpkSqvzEd&#10;+laiuAoGa5pTudUYJFdbcdAMVIIMDgD8TUu4daYZB0PWs02zSyGbNvcZ9BQYyevFIzqpOOvrUZul&#10;Xqau4miQoFwRWdev94A8+lWGvEJxnH9aqyqJfm7VaZmyntyM9umaoXRjg3mQhQBnk1auZhbAtKyg&#10;jtnFeM/EX4hNbNLHG+52yFANap8uphJX0JvHnjGKzidI5huzgKORmvF9Q1ae+ndmlJUnO3HFP1HV&#10;bjU5d8jD1xWdkrkDqOtDk2ZNdCaFtye2MVo2ZO9COQByKzIiSuK0rfKqCOKaEa8BLA4zknjFaWlk&#10;jUI8/kR1rOs/uA9/XNaOnn/TY8ctnr6e9Wxo9g8MLtswOuAK293yFv0FYGgy+XZJ6nr7+9aiXBGR&#10;nFRI6aZYT/j5THQc5rqrS4VIGJYKOpJNcVPdNE6twdo6dM1T1DxHNHAxUbQB65xUoub1NHX7mG8l&#10;kIKlh05z+NN8D6bEb53dvLDOqg/nXmt14iug7vuU88EjmrGj+M5rHVrckERs4LMvP6UKUb3I5WfY&#10;enaRE9lHsYHI5yauDSI1GMqcelcP4I+IljdWCxq2fLUZLCukHjqxB+YYJ/uiughNGqdMiwDgcelM&#10;OnIfulT7VlHx3YnOSBn/AGqQeOdNHVlX3Bp6jujWGmqARgZNNbTRtxisv/hN9ObncQPWnL400ts4&#10;mBPfnpRYLl46WAODTG04e1Uz4x0onH2gZ9BTT4w0rOPtHPp3/SiwrostYHPtTDp4zjoKrP4v0rI/&#10;fgfzqP8A4S7S2/5eAPbPNFguixLpqgcYNQPpMbDJXJpv/CU6WSB54J9AOaQ+JdLyR9owT2IxTsK6&#10;I30hD2xiqr6QBIpDYIPGBVxvEGnH/luPeozrlgCD5nHr2o1DQ+Zv2zdAkNhpGpgFxDC6cepZcf1r&#10;4q1VS7fd27hkk9fb+tfor+03YW3iP4aXC2riS4hzIMHkAA/41+eV/CzXBUZfPTjJPoKxguWo13M8&#10;RaVJNHPygxtg4YkVHsIGO/0rUeDiRXUdPvdKiGNqkABSxHriupo8a9iiIsJk9fSlK4XIUNgdKmeF&#10;lJ+XjOM/1pyM0UbNtHB9c0rBc9S8DaqtzpEZGS0QCkt19vyrrNvzAt5cgz9yXn8q8t8A6uIIriFg&#10;SQNwUH9K7nTNV+1hvNXABzz1H0/KtVqjupy0J9bt/M3ypsUAY29DXMS2LqdqFgx5PGa9BhhW5hik&#10;Q4STKgkA7/8ACraaJC6lYQokxhsjnNYyhc7IVLHm8tleTxDbEQqDvzitTTLPUY4zNNDcLswN2CuR&#10;6n1r0zTrBLW0aP5EVxlgnzNx+VU9b1SPyvJgjCbVyCD2/wAankt1K579DEstQuobBQztLGQep6fW&#10;kPiGSzVVWTcc5ILHp6D0rA1nVXijPlSkDP51yV7rkzbgWBA59M0nUsVyX3O817xpLC8bxRBYyuMO&#10;BkfhWFP4/nig/dsUJGdyEjP5Vxct1LO5ByUz0DZqFYpDhCSVxxWftZMLJdDavvHF8ZQTKzA9VOQB&#10;+HSsW71+7u5GCk+nAzTpLKSaJVILYPDYqWw0R3vI0JwrHBIPFTdvcLWRjy3NwHzKxZgOD1qxba5I&#10;qjzBkDsw610F54Xlt5XCYlGeSBzUKeD7qRg/lAIf4Wbk/hQk1qRysdo3iqK2kfzI8sylcLkAA1q/&#10;25a3qbBkHtjAHtWDd+Fp7YlniGR2z1/KsmSzlhyVVkYHOewrRTlHclxZ1b2sc6ctGXLc5JzWNc6a&#10;bWc7SGJbovU1ny6tcROFDncCPxqW11a4uJQSd53ZKHiq54yMZKxd/tY2RbMPluONr8j9KXTNRm1j&#10;WLS2ACmRu3TAGT+gq1ILfUVCiARIeSfU96ksrFNP1C3urb/lmwyfQHhv0zWs1L2bs9CIaVEfZfg6&#10;ybTfCulQSEs626k59xn+tbKKM9MZqr4CR/EngzTb0A7igjbaehAFdDb+Grh5MFT7ZrK51vczwARg&#10;DOKcED9Ez7mtweE5Yx5jq49MLTf7GktsEoTg5zQMq6PauLsdgTiu0lbNqT7flXP6dayrdq/lnbnN&#10;dDdIUszgdB3rWBjUOeupAZT6mqGoNlOBz9amuZcTEmqt4Q0OetavYwuZ7N8nPWo4zlqj8zbuAzRA&#10;5Z8Gsh3JZx8uQKqqffNXLgnyz2x+tUFOHNYyNIstoegxU6NwDjFV05FTtx0rM1RHO2Oe1Ja4D565&#10;pszfLkdRSW5+YEjn60mMu3IDxkZrnrrJJzW9dy4iyOGHesC7JLknrUsRyusptU/xYJ5rDfPBI6jI&#10;9q6DVhjc3vWBcZ39c8YzWbLETOeeTSyLk8nOBTYXKvz0pzyZyDz70hlWVSeh4qJgHzxk1JOdpPfF&#10;Rbs8fy4oAjlQ7QODwehqjMu0jjHHXNaDpkc8cVQlztPX0qLDRRtZc3UgyMgcVff5gORnHPNY9tIB&#10;eyYLAj071qhv3au2Cx7Z6VyVNj1KA098Y461gXb77p89hjit2VjgHgZ7AVgXSFpZCBivPme1HYwr&#10;xslhn8ah8P5fWIUz1JBHtS3JJ3Dpz1pvhxidbiI70Iwb946e6gb7Q+BxmirMrEyHmilobnhgyEIT&#10;Ge+RUiZBzyB3BoWJj1Iz6ipExuAkHA719HY+GYBiqnnLClU54J5NMkf5jzio1II2tz71SJbFlHVT&#10;x9KhfHWpzt4A+72NQu4Q4AzQ0SV2XqV60AksD0JHY052Jz78Uxd24Y5xwaQyZSccgjPrVqENgYP0&#10;qopOQpz+Jq0hwVHeqQyxGpK46VPGoxgnjpmokUgdenU1MjYIxjb1IPetCi2oAAOD6CrMeRnn6Gqk&#10;JBYnBC+56fQVaiXgjIIPQmgRMCWCk8H1qQEbh/dH60wHnk8DsKeM7vu5B6c9KoCdfncds1OoIzzw&#10;O9V4twJyOKtqy8gkY/nSAljbKg5yO9PyOv5U1NqkY/SlyC/QnFNFClSQMnFWoBufdnpgVX6nkipo&#10;cqeKllxNyxG9gc/MBx9K7Tw4SWQHqetcXp5zgYx0rufDq42kfgK8+tsevg/judlZEbVBGOM1p2pA&#10;OQcfhWdbLjbkDhR3rQQAKB0PseteJM+1pbGpbur8kfnVuOHJ3R1mxqQpOSM4rSs5vKG09+9crO6J&#10;dMsoAOKRpZWyFyc9qUXAJA65rTsBGoHAye9S2je1zidXVzKxAJAGDxXM6vp6yjoDxkk8V6zc6VFK&#10;+7APOfu1BP4MjvoGIXcx6HHT8K66WIUHqeZiMG6iaR4xHpWW4xz0GK39H8ONLIAFOceldc3gOe3m&#10;ABBA6bgcmur8PeHnRl3xlOMZx1rqq4uMY3TPNoZZJz1Mvw5ojafMjk5AA4H9a9O0ZVJj7g88mjSd&#10;Dt5FCuoLdM1tnSo7QAoOgr5TF4hVmfY4ah7GNjbtLOCQDcKqeKLO0tLUbSC3UYrNfU3jXGSMcVSu&#10;Wa9IDMT7mvNine512ZnmRY1PGR61jy2bTSPJwVHOD3rcubRo4jxkViXU7whkTGCMc16VLyMJlGZk&#10;ikKgAgelY15OTJkcYNak0LAHdjcfSs6SHJbIH1Jr16R5VYoSNu5zgmqk0bOCAR+J61e2Kx2np3qG&#10;7IiX5TwDXpRPKnsZrR7AMkfQHOKqXEg+6KmuCzFsHrzVRIzJ1613R2PHq7jCpxzTHUgdOasbduc8&#10;4qCV89K2TOOSKzBXYk8Cm7e3Q0/HJ449KCpfAA59fStTkkiPHyjj5vrSNu2E5zjtT5FPIyPfFAQd&#10;McAVaZzSQkfzcDuM1NCckD86jQHjI6DipEJzjGeOtaGC0J1GTnNWlXIHr61ViUlRg8j2q0m5hgDB&#10;71SKuSxW5cA8k54q3B+6RkY98mq8cjDGCAfer0EBucg8H1rRDI2kUuxHTHSqGo8wn3Faslg0IPeq&#10;F/FtiIYYIHT1oY2ed6+mQx7gcCsHRY916oPXk5966XXkJyxBAPb0rA0tMX6HIxuxXLJahGVkekaf&#10;bhwOflIBxW7ZWgiYkYHTHFZWjDCx59s10kYAGccHpXpUVocdV9itK7DO7pWLqAzIATg4zW9cISMk&#10;celc9fyhpjzz0NbbszbtEuaUuDnkH1IrdjKgDPWsPSoyAOSc85JrbjGRRIKZJgZPY0Hjtmmsz5wD&#10;09qcHfuOntU2NRwI5xyfcVDPl1ABIFSA/Lkcn6YoK80WC5WCnOTz9aCAc54+lWCoAqDaTuOM4NId&#10;yvInBxxTFUKvPOanYnuKaBnPFAytKwUgY4Jrn9VuX/tBkHRhiulkiIUkYHfmsK9s3kv1kIBXGalo&#10;ZF4bGLyQjoevvW3eqCAB0FZGlDyb9wo4NbFweeR1FD2DqVY1Cv05rSgjClWHes9fmk4rUiH7sZoW&#10;qCT1JZMHknFQlhgHH61K33MDn3qGbcw7D8KqxNxQQrcA/jQ/PTvVdS3mck4qUnJ4b8KAuDKpHr70&#10;yWMuOnFOUgnA5FK/yqSQSR2FS0Unqclq1rHJKQ2WQHkVT0XS9C03V1uri084ghigTd+tbF/GZrkI&#10;MgscdcV7Ifg5Y2XgRtXs2Et0kXmMABk/LnBr5PM8TGhaEnufYZNh/atzdtH1OXtPjXe6Lay2+m6K&#10;0UbrgBomAzgYx1rmIvG/iS7vJFMMVuZWLlXyuMmvWvD+qi/8Et5+nI0yKVDyIQMjgEGuek8PQQ6f&#10;9uuJxLdMpKQNECoP1618dTqUrv3dbn3zhN6qRwmpSeI7tGEFyijGTsXp+X9aNO8GPrPh7ULrVNdu&#10;Ir2H7lurgh/pnp+Fdfa+G5JUjW2unaSUbpIVwAueorrdF8PeHPCts76tAl27D/UyjeT+BrSpWjFe&#10;7uSqTveWp4Hf/Dexkhdr7V3RjHvVVO4/Q1y+m+BE1DUGtooJnGeG8rJ9ucV654zubTVNXdrLTRZQ&#10;jCoqxbfXqKu3/iKWxitWQLaFUGGQbXOABXZGvOyaOaWGpSbv0PNbf4dWEDmK4tZJ5F6rtww9zXQa&#10;V4ejttP8r7Ou0PlWIBIHoTWpY6wu+5uHlLTTElnb7x9f51OG+02awWwdmByzEYX8/wDPWnKpJ7iV&#10;GC2R5t8WdQtbe2tLWOPa6sGLAdfatDwleNmJgfvAgkj04/xrmfiq7GC2kXaH8zH4jPH9a2PC9z5V&#10;nCDgExg5r6zLtIo+AzrWs/I78zhm6knofpQ85I65HrVJb9fK4X5z3zSNdjcozlT6dq+kPkb6k1zc&#10;rFDIwbkDO3HJrEg11Jj/AKRujUHuOlXbt1CsufmI7VTe1iRFwDlh1NS12KTKGoOLlXlR1lUKQGU8&#10;V55oxC6y6gYG48GvQtQhjht5QAVcKSdvArz7RQDqxPLHlv8A636152IPQw+rR2t68kVj8pwAQT9K&#10;zo9YtZ5BCs2JF4K4qfxddHTvDs8vLcAYFcp4btFvUW4LlC4yPes4N2Iq6TOqLLJjnkVIn7sglagQ&#10;bYhySQcYPWpPMk+6OT0xjpRcfLcfIQ2WHzD3FQY3jgY+gqwUPknoB6Hj61mXOrRWkZ2tkn8KrVid&#10;luTSacUnEzOMryO1bV54gs7a0j86QBmTnb39a4LVPFUk0bRKSM91rE8+SXksW9z2NawujGU10I9e&#10;u43vLiVWISRjtGO1O8CCFvEILIMlWKg8jIHFZF5I0l0QPmUdfrWh4Iuxba6mU8wuroD/AHSRgH8K&#10;y05irto60AJcv82STnBNKpLTqThc54z1pkib9QUHHC9R3pEYG6UL82M9a2OR7l6LlmP3cevesm6D&#10;S6hLg91FaW7a3zZx0rPnAjucrnlhkk1lM0galywZ1ZeOlQzDbPt6grU2AxBHTgVC/wDx8qcZ4rRE&#10;Fe6QtChyMqcnPc023G1H3HqP09KfdSDawxzmmKzNGM4Ax6UDRdsrkLp0abvukjkdq1dJLSupBHC1&#10;zsLB7MnpyR9K3/D2GzwSMcHPSs2awepvXUZhjA6gVnN8xYcdOprYmUvCWPIAz9KxC+2Mt6nis2da&#10;ZTvyXbnhuOSaahVlOT0pb8YuATzwOKRAWJAHaosaX0LVswZNzHJBqvMcOxzkE9KdH8sRHQ1A5yG9&#10;QM0ikySLgtznA9auQkpE24jK1QibPIx8wH4Vcs5pJ4ZC4UENxx6Uh3G87eu4HmobpsqD3qwr5BJA&#10;6npVOUgs3PFSykRyDk55HFSJFgcDA9SaiLjbjr71LHKdrEgFQOlZmghxuwPu+gpSpjbaOe4NIj4f&#10;PAB7UgmVZc4yT2BqRilmMnPC05vusRg04u2d2wBT1BpZJAYXYAcDoKCjKIJdiOD6ipXYmIknn0pk&#10;R24PXk5qO4YgMR3/AErMsozSbiASA2eMmmy/vDtJ7c0kgwNxGTnqRSlPmPy5OOxrNmiNq0lD2iAc&#10;sBiq1/L93HTn8KWyY/Zxjior1R8vvnI71ZJnXcoMqk9Au2smb5mfuM1du3fzFIUY9M1RdwxY9s/T&#10;FUyOpGsalTv6D0HNTWj7rhMHv1IqN5dgXgE+lPtWDTKx4J9Kgs3V4yo5z3qeI4OPTvVUSAYI5q0h&#10;G3celWiWNlJi3OxIH515GV83XLmRRtzI3PXvXrZYuSGI2sOp7V4t4ru7zwnq5wsbpKzOhPPf/wCv&#10;WVRNlRlZ6nfaWWY5XO3uMcg12FqRJDg5GeRmvGtL+IN7HGrx2kZPBYnJzW7D8WNQiUqLCLDdW5ri&#10;ktT06c1Y7HUrdWdnBUhTzz1rl9QiPlkAe3H86x774kXThybCIA9yTWHdfEC8kj+W1hAHHAOa0gup&#10;jWmdj4QjB8QQ5JBznGetenv+7YjknOMmvLfhPeSa5q8s0o2mFeABXqUwEhyvUHmuuOx57Y0SliQw&#10;3HpmnMu38KIovlLHilYZU4xViGM24HPGfWqsxCqSD7Gp26dCe/Wql02EIxjvQxoz7+VlXg4OKw3k&#10;bJGePetm7IC5IzWTKAJMgA+qkZpJmcyBnJ4GRVdiwJyM+lTOWZmIUDHYcVC+/BOOe1bI5JD4GZGJ&#10;B2nac1TkkCkkg8enerIWQREkAkj1qoxZSflVs/wmsqh10NiazYTF9yqBjkVqeWoXoVUHPFYtossU&#10;mCNu5dxx3railXK4XcjDJOOlc56MTZslG3Eq+Y6EAMvJrZtt24grgY3A45P1rB0u4jDt5RxEo6v1&#10;z2H866KzYKH2YwF3L7+oNBtE1bRY541XzRGV7kfpW3obm5vjFHItvMpI5PysAPX3rnbC4inuzEYy&#10;ZCpfIHH410ekJa3G0zRNvKk7kHNZy2OynudrptvOmUjtpba4ZCxVOY2H8XOO/wBK6bTtYgtrTZey&#10;SWvyiKG3tyGZm7ZzzXL+F7O7jQ/YJxKisXbz3JI46ZrbbQ49Qtvt4tkEuQ73AYZXBznr7cVwVLXP&#10;Zp3saWtS3csa26ma1FqVaYzrtDHAIHv1rldSimW4klt4rNoyeZHfGK6TxBYs9nIItVbVWO35t33i&#10;T/dz2A9a5++sIrhpHmhfewwFHb3xXZhtjz8UctrEksULec0BhLAuI25PPX6f/Xrl7q6ghG7Y20Nt&#10;3DOB+FdRetbS4QwsQh2kzL3zxWReafdTTP8AZyjNGdoSX5QB6g9z+Feoj5+okUfLeeIukaRwuMi5&#10;R+Mepz2+tZbqjmR3TeOUacEHGOnSrMjy6e9xHNGZog2AqD5Bn19qhW4MmXjXyIlGTHjbuxnJ/lW6&#10;OCSMl/MCp5yB26GVmyTj+VZmqRKzkqwGeDuNa6u80pYIoV/m6cmsjWxsKJhQwOW47U2tDn+0ZGmT&#10;iX7VCfvRPnjjirOio7Pc5GAHyeOmelYuhTtFrWovIC0akFh/KtjSvEFu17ekgqJJAV4+XiuaOp2N&#10;WNnT3dIpd5+YSEfUVla1cN5sTLK0YjbcSDgYHrWhHqlrDDI5cFXcsPxrJ1i9trm1RoXViH+dTzle&#10;9U9gjuehaaov7CG4B5dM7e9cV42s2tb+0KpvcvvwRzirNz8RrbS9NLQQqViUbcnrjHFctB4m1DxR&#10;K9/IVjhBKJGvp71D1NXOKRpRXIlcfu9gzjFXS5zhc9fpmsyFgi5+7k5pUudgJ3HPqTnFDRmpGmbz&#10;yUPXjjrWdqGpttUjpn1qpPfc9cL/ADrLu7wzuFBxzxWdi5TsiwdSz+9Y4U8c/WujttXa/wBFg0uC&#10;RkWQnzHB7c8f59K8e8Ta3PqOqRadbfLDEfnYHqa7PTL5tL08RIuW4JPQ9KUo3ZVKsop3NLWb4qrW&#10;sfMacDn04rDMpRhvboMfWoprne7MSScc1Umm4ZiRkngZq4qxzTblK5oJJvXcp6dc1Tutdjz5aN5j&#10;DsDWZqGrSQptQlcjHFVtEtmacOcsT1yKmTLiu5eub+7lXcAVUjqK2Ph/pseoatuuVEmGGMj86o3j&#10;+RHsxgMOlbXw4/5CpAGPmrOF+dIuqkqbaPYIIY4AEjUIo6KAAKlcqXyRzjtUAfg+tR+Yc+pr2DxT&#10;z74sEyRIozjI615zbjaVIOM8mvRPieS6L25FefRD5RxzivHxP8RnuYT+Gje0sAKSeMCrV22/nGBj&#10;iqOnF9p446VbcO5wx4HSuM9K2hUs483q56k16ND/AMe8QI5Va4O0i23S5654Nd5AT5KA8npXqYR6&#10;M8bHaNCcEEYwM555rB8RL8yEAYHFb8nA6j6VgeI2CgZBPeuqt/DZwYd2rROb1IkQq3cHim6dJm7B&#10;zyRSak5eDHYc9Kg07d9qU9sCvDg/eR9LOPuNHpto4NlET1K4rU08kc+g4rItT/osTewwKtWl585A&#10;69MV9Ij5Vuxq3d0VHHBPeq63gYHDANVedzO5QHB6Vb05Y7aYB8Z6nd0qZOw4q5q6FpU+qSBRkZ7k&#10;ED867/RPh/HHIJJGJPGdx6fhXNaT43sdMUAOjEcbSwAFb1p8UoEiABQg9dpIP4561m5Gyij0Ox06&#10;G2hAVcEcZx1rTiKjGM/hXm0XxNtAoy0YB7sP8KnT4mWj9PLYD+JXxj8KjfqbI9KyDgk8etICc9el&#10;ecD4mW+7aSjL6jjFI3xQtQ2PkYjvvFTyjuj0sEHqTQZASCx6V5zH8U7UfexjvtYcfnU//CzrBxy2&#10;PxzRyjudrJJgkA59xVJyQzZziuYT4h2MpCtgn/ZP/wCqtC18T2t6NqADAznd1p2sPQ1twwO3apHu&#10;0trctLwB0J4zWb/a8CqV3Lk+/SuP8Y6je3ETC2lxwQB6U72M3G5k/Enx8I1dIGR2GRtTrXg+p3DX&#10;s/mSMdx/vdq7TUPBup6hcNI8jSl+zcc1WHw5vicHbn+6c0uZy6GbhbY4ZgAw6luxqF+SSefeu0uP&#10;h5qMZ42Z9MHis6XwFqm/Cwrz/tVomYODRhwds9q0IRkgHgEZq0PBuswZ3WDlR/EGH+NRNZT2zbZo&#10;zGc9HBFaRM2rGnYcxZz0rQ00qt+vtxVGwUFcZAB44q0jrDcBgO/WtBo9d0TD2iEdMVogA84/WuK0&#10;XxT5NqqkAkdDnpWzF4lSVQCBnuwOP0rNs6aZrzlSQ0n3R71CJLZ1YPaxk9gUPNNsrhdSvo4k+YE9&#10;PWvW9F8EJcWIYx7TwBtwM/WnBhU3PGJrCzDE/YEx3/d9KqyabYZ3C0jVuoOCD+Ve9yeAEOT5eD05&#10;PX9KgPw8Xk+Woz14zWmnYyszyGz1oadEES2Yg9MZFUdU8YXKqfJRkYdRk17I/wAPFPVABjGcVmz/&#10;AAvt3k3NDG49SM1W5NmeKp4y1CX7m4n0XnNSJ4r1Zmx5chyOQQcD/CvZoPhfbxgZgJXPc9f61bX4&#10;a2oz8gUemeKBcrPE18SasV3eQuB3weKk/wCEq1cgEwlgOhAPFe0D4a26EHy19irZpW+HkGc7QD6+&#10;tFgszxJ/Furf3GP1BqnP4v1pRgW5Yj+HH+GK9wk+HVuSSUyaiPw5tiOYwx9zRZ9xWPDG8Y6+F4gK&#10;D0wf8ai/4THxBuyLbaPUkkmvcm+HcA48oY9OtRn4e2xP+qAxU8rfUv5HiX/CZeIBn90T7BTn86eP&#10;G/iAL80DBfTnNe1HwFbL1VcemKi/4Qe0BOEAPv0o5X3D5Hja+MdeOCbcgdQc5/lT4/GOtlsi3YNz&#10;kqSD+dewHwdapwsKk9SSSf51G/hO3c/NEoA6ALRyv+YPkeR3OvatqWmXVpNAyxzROmVHQEY6V8qe&#10;K9J/sa/ubf5kdTuAPUHrkH0r9Bk8L24f5UUMe5FfMX7VPgBtD1FNVt1Bt5k3EKPu89P1FZzfs2p3&#10;KceeDifOgjKRhsfMeuajf5FbAw3pjikaV5CAeCDnB/z9KPNMhxkEN6da7zwGgdRuPd14J9arOVET&#10;DkgnIGanIMO4FdvsTVKR8lsAYHQA9KHsQtWafhO5EOrL5hIXHOP5V6XaQBWCnGCQfvda8XiuGtru&#10;OTeQNwyBXqcd19pjhZWJ+XOV5xxUJ6HbT0Ov0u5iiVlDDfnd1/P+Qq5/bbqx8vLjHUdfpXKaVIHS&#10;QMSwUcn+Vb1tbCRlK5CgAj0pNvoehFJq5fXWZxAyBFKht28jkelZd1fS3AleVzzzuJJP/wCqtO9M&#10;VvGY87mC/M/qewrkNS1AyIUTHzHGM9Kyk7G8Y3MrU9Qjl8xQ43E9CeaykhLgk8qeuRT7iydLrcOC&#10;ecmtW3tsx4fO49c1zbmlmzNgtlafdsO30FXok3ygNHtjzjpVyOKKJiu0eYPu5qpdXkllIUaPLkdh&#10;jNWgtY27XS4HyTgk9lPH5VpW/hdNpcFUYHoDz+Fc5p2qssO3LbvRu1alpqF5JGwORuOc1qmiGT3F&#10;5FYTMsoCKON+PmJ96z7nxTbRqCjeZg/dIHP51ams5b5dkiu2OTj5tvueOlX4vhfJLam5WSN1Kh+T&#10;ww9qq0n8JDaRyl1rVzcOpVfLDjPln5gPxqoLD7QZiwyTxwcfjXZHw7Y6aGFzfCPIyIyuDg+9QS6p&#10;oGkszZErgZ28Z/M1XJ/MyJS7HJL4NziXcwVs4Y4/SpJfC9vaBcy5bIJOcYHvSa58Qo5nAsbcLGDk&#10;Fhnn8K5O71DUtT+bLyNjGF4FVzU47K5yu7Oy1HUdKtIkjXfvXqB0PvWdHrisx8ojDcBjx17Vy6WF&#10;3EhkmLHPQN2pyRmNlIb7vOM9KiVWRKep94/scapNrHhe/trg70iYOqntnP8An8K+lbW2hDY2AkcZ&#10;xXyz+yT4w05vC95YwbYr1SrscY3LjH6EfrXvqeIivHmHnsKxinyo9GW9zr3gXpuOPSq9zpiXI5IC&#10;/SudXxEgOS7/AIGpF8VwY5ZjnsWqyTYi0eOEgpxjvnrVDX4dsRHPPvVQeJbedwm5gfrU2oy+dbSF&#10;fmA7nitoLUwqHn982HJHGaiZ/wB2QeeKfqCkNzUOMpk8A1ucpmOPnIyePSliYhwcn8abPlJGyKZE&#10;csKzZRozElCKokEMTirkmCuTVMqASTwPasZGkSxEwPHc1MTgYNQQuGUH06U8hmNYmyIpMEHJpbfo&#10;OMVG5BBIOecU63B3Bc5xSYye7P7o1jTksG/lWtePsjJNZEjhsjofWkxHOaoPnK/pWDKvJ9q6DUwP&#10;MJ981hyrgnOBkk4NZMsqgjkA8+lHJHt2pXCg/wB0+tKpyCB+FIZUvPvYqvk5zkCrN18xB746VX6Y&#10;6evSgB0pzGevH61nyNkkkfhWi2BEF5PHWsxiQD6ZpMDGtQYppm24JPatBJSzYxgdAfWs6GQG9fqR&#10;k8Zq/GRs2jkEYyTXDUPWoD5zhBz05NZsmAGJ5zVy6JWIewx+FZ7Hcp9f6VwS3Pahsc/fqF3/AFzV&#10;Xw44TWoB71d1IAZ6YJxms/RhjV4ipHBPejoc0viO6coWOORRUXXtiipOg8UgJwAcDimsxDZPPsKI&#10;m3jI/WpJB8pboMdq+lPhuhUlLsST1xUHmfMMHBHUGppACcgkZB5JqBgpXJ6jigglMnBwOPrTHYY2&#10;9/WoTISMZH5U/djJ79xTCwr42AZ5HcUsfbGSe+aQFSvQj1OadHhTnOB796QyRUOck/hU0Xz84x7+&#10;lRIxL5wce9Txjbznj0pgWYiCuT0HU1MvzOo44GRUaHbjA4wR+dLGCpA/hFalbF2L5WB6k9fSra8f&#10;NxVSL5QB1HUVaj646+1MRNnBPAqRP0PUVEDgY6nvUiZ7DPvTQEsbndzwvZamjA3AYzn9KjRSTk44&#10;7irEeVHQAmpYEyZQ4OAO2BUoI4JOf0qOMHn3qTacZPOPQUykGCWJx8vfFWI2xgDIHYVACRyM+2RU&#10;kX38nJPqKl7FxN2w/dnBPOB14ru/D+ML0J2569K4DT3/AHuS3UdDzXb6DcguucDoBj1rz62x62D+&#10;M7a1AlCE5zgVtWcJkcKeAO9YVrLkg447Y9a2IJXGCpB9ea8WZ9vS2Ro7fmHPAPSrybW68VRhYykc&#10;YNXYUJ61yyO2JdggjYcnJFW4IyHAU4FVIlI6GtC3XaASe+azbOlGpYKrg7+xx9a2LZNo/pWZaxq0&#10;IZfvjpU8N00QCODgd645HTEvbzBL0yvc5rc0mGOYjI+lYtuoni3Z59TWtZv5Cj19RXHVbsdEUb8W&#10;lszgx/L71ZGmTspJbNV7DWhEoDc47mrx1xNh2/pXnPmNdTnr8mF2U9RVKO7KjB4I5rRu5I7iUs3U&#10;+tZlyIxMSOhGMV0Q1G9ipqWouybQ2B3rIclwWYZ9K1ZbaOVskjGOlUr2ERxgJjnj6V6NJpaHLUMy&#10;WZZDkjB9RWfeSog+Xk1YkiIbg5HPFZV3BK8pxmvVppXPKrNkTzktu4x6Cq1yS5ypyKuR2Tj79MuI&#10;FSFsDkdK9CLVzypxbRiXDEtweT1pB8ozjHrVhrd2YZHAOajlUocdATXZGR5U4Mqs24kg8VCVHNWW&#10;x3FQuPRcD1rZHLJEDYHtTfl54zTs5PSkPf2rZHLJDNw5znFGQ3Q4zR05HWkydwJIJq0cshyZBAPT&#10;PWpFGGB7GhR34I9KVc4xjAGK1RyslRcr0OM84OKljJB+XOPeoxg81KhJxgce1WgRcs1Xd86g+9aa&#10;W+xgySHntWUrgL15+lX7Vm29c1ZZOzOeT8w9KzL8/uyScmtIMQhGazNQ5jbnHBoYjivEB3PgcAcf&#10;WuX0xi2qbeAN2B9a6fWWAU5IJzmuW00FdXQ+rbq55bkI9Y0cpxkgYGMe9bkUpVdobgfrWBYARlTk&#10;9uR3rc2kqK9Gjsc9VaoZM4ZeBgn3rnLs5uCCe/NdBd/LC59q5cSGSZu3PFaR3Mp6RN/S2AXA5x2r&#10;XiXA45PpWPpmcAk59sVsr7HBqnuOnsKcg56GlzkdfypCpOMnOe9KFxmkair0IyadvxnNNUcmlxu7&#10;UCELgnHrTGA3CnSJtHpTM8CpAY65PWmgYBNSYyaBH8p5H40hkTjeh4GO+ahmh/dlsDAGMYq7DECu&#10;dwb1FJPHx6LQFzkrY+VqQycA5rXugTGM8cVn3EQF6DjI3VqXBDw474qWWt0ZsEhRzk1tRy5Rawhl&#10;SMjnNa9uVMakcjsaIbEzdpFrJxUTyY69KfuwOaicg8EcVpYkQkZUjpUgQHkd6YFAUjt6Ugyp68el&#10;FhXJNoUkY+WkYblI6Dsabk5znjvTiTsPHI7VNguYOpN9nuUcZyPmHPfNeseGfGF5regpp/mzs7D5&#10;kRjgr+HWvJdbkyflJXaME9jzXQfDbx7a+EtVt3njMqqew5b6c18lnOG9tT5oq7R9fkmLjQq8knoz&#10;3rU9Vg0rwza6e1skBlKg7VwSMDrXKeNb1PJsorOBgrgdv8+hpL7xNP8AEPW4XgWO2tYRuCvx/nr6&#10;1m6prV1JqIjaSN1jAVQg9DXw1PDzUtVqfocakVG/cI7y28OWjSypLLct8u1QPTNWfAunpqF3cavr&#10;J3pGCyxvyAo5HB780+PVkis2lksoZJG43umcVhp4gxcpHcbxblvnVfu7a6FQnUi0lqKVaK3LWs2T&#10;eI7h7u2VIYnm8uONuB9TWL4x+GGr6bZi9uLu1NtHgeWku5gPXBFX77UZL3UFi0qQ/Zhg7G+UFvyr&#10;M8SwTrI0d/eEyEZKhyQo9Oa3VOpDlSZl7SMrnG22hq8jPFc5kB5DHcfpntXVaXA8OlmB5vK5+Zs8&#10;muThgia8UWvmAH7xXua0dSgmgtowLxSCcbTyRXROLehEJcupwnxl01Le308KwbdPkD8P8OKqeHHE&#10;TRI54KYx6VD8VrvzL3To9+8IQOD3NO061CSRuWIYL0HSvrcvT5Yo/PM4d602jrEnLZbsOABT9+1d&#10;8b/nWdHfmNeAM/ShpSCzA9u1fTXPj0Xt+xyO7AcnpUk0xKlGAPGB/wDrrMWaSQrv+6KsXUwWIEt1&#10;6D0qbllDVLjEMw5ZlTac+/Fed6Pc+VqCkEnLkent/Suy12/b7BMV4O01wNgx+2qM4w/XH615OJZ6&#10;mF3PQ9RVtUhhgYCSE/7Pr/n9a1h4NstOtVETSIFHBU8j6elZcc2yGFolZsKOB/P9Kqa34puYUMJu&#10;YyxP3UOaumvdM6tudl69litIN8hBCHj1P19TWVPrkCRSSfKhIPyk81yGq6zLLKfMkLKOgrGl1OSW&#10;T5Vz7mnZXMHVaVkdNfeJJ5RhX2KRjjgcVhy3zyykA7z3wOKghikuMFzxnpWhDAsagAc59Kowbciv&#10;b2rSkGTKnPQVZ8sonyj5mGAcdOcc1YC7TuxznpmpBtjCk5OB+Bp3LUTmrqM2blSuRjcSD3NT+EZD&#10;Hr0L7M9SQD2qXVkLTNIuM7QFGOOn/wBaq3hfzV1dGiXc2Dn6f5FYdTe2h2E0+bjcpG5T0x7nIpVc&#10;/agRjAOT+NMClrh3ZcFvmyaSIAyliT15FbXOV7mjtLruIzk8Csu7YfbCgPAYDH61p274jOBxk45r&#10;Jn4vWOfvNk1lMuJsxf6rd69BTJJAt2Bjg8/SnRYEO0dfXNQyOBcrzg9Dn+dakFKdwzSH3wKlRSYw&#10;pOM461C5zu785z6VOh3qAGIPsKQCW2DE46gngCui8PjyyjDoeBiucDmI55ABOQa6TQwHjDKCA/A5&#10;6Uik7M2rt2EbYJB6Z9ax5WABB5PtWncMdgBJOOKymTDAMT17Vmzri9CpfShrkgkjgY4pQMHKknA9&#10;KguWAumHJOe9E0zB8A4yO1Zm1yyjq0fy5J75qu0w3MBzUKOVUbcjHXmq1wxXcQcBqBXNC3b5Bn17&#10;Vfs9xiPYEVgWF2wjYAgbc9a2LJ2ltWkI5POAamxcWSNkIf51VPOe5FTZ2x59skVGcbWOOelQzZFc&#10;uzLyf0pykhRt60xVwOtOz0APNYmpXMjPNgEYJ6mrCSNHMAU2/h1pFUCT7oI7iq90J2uCiLJLjpsG&#10;cfjU3GaTSq5AGT9BTJnxCQOvpVeW2a0W2kaYlmYbkHYfWrE+HVio78EelDYygzBEOOSaqyzYUgYc&#10;+xrafTGjiM8nyJjhT3rOiRRk7QC3TAqbFIy5rgGFcgq2emaryXjGYrt6DqKmvsFgBgtn1qvCga5Z&#10;ieCtZNmiNvTxiIrwuPSn3rbY+BnHU96htGPljjvkn2pbt+GAJ61okR1Mq8iAi3AnPvVAptQggY68&#10;1pXoxHkgg1kXMj8jovY1VtCOpEx3HnjHcVPatghscCq6cqCeQamgGOM5GelQaG4p7Ec09JhtyOlR&#10;biAcck45pI+mCcDPpVEExcsCFPJ4NeXfFW2kupLUgBmTjp1FeqARhDnv3rzr4hPtltifucgDHXpR&#10;L4WTa8kcbpmmzSKQQAAeOa6Cy8N3V0owqqPzpuiJuwBz35ru9L4RfkArgketSSscRceD7sKQTGo7&#10;Hk1zlz4auI3cM4znHAxXs1zCDGMnIHPJrk9VgiMrYLAE5q6fYzxEUlcf8GrN7DUNQDHJMY/nzXpx&#10;bcoycdse1cR8OYjHfXLJG7rs24UZPXNdwEIbLqUI6q3BFdaeh59iWUCGEY6dzVRpMcAjHqT1qW4l&#10;BiCg5PaqgzkZOCe2KsViR3YrnB445qtcDqG56Yq6F9sDv71SvcpGzkZ5xikyjOv0JT5elZEqlWJx&#10;3xkVptKJEGTkA9apTRqiEEkZpIykUmZQcnv6U07Sc8+tMfIOMgH6UvmZ4B57jFbI5JCkcdOOvFUp&#10;PlYMoB55BqyZFU9eD1PpVYYeQKeCQSM96zqbXN6D1sRxSMtwHGd3QAnjFbluX8lenXDduDWRBNmc&#10;KAeD1Ardi3NkHBwOtcx6sS1aR2xkkBRhJ0Xnjit6xysZC9SRwa5+2kBlL7GyvXAzg963bOZJogC2&#10;GJ+hxQbRNi3YWp37GyDzjvXXaS7yRRlEKu+GXHb1FclazQPiN3dMNtJatJZre5vUtbWaY3aMHRUb&#10;hvbNYyO+lud/b3FkFmuLS4Md0rgNAGIDHvxXXW8um6rCU0zfp2pNEE8luI29Sa4bwxZ2+pC8E1wu&#10;nX+AWViFyVJyQe45Fdhf6T/ZMsM7IskM0QeK5hJYq5B+U+hIFedU1Z7NPYj8SXc6lbFFsj8u6eW0&#10;UrJt7gGuOmuEjuE33N1DbqCSMElvSruqpq501NQMy2Dr8g81RllPTA9Kzr2/kS1ga51BJVkPDKBh&#10;vxAr0KOh5mJuyi7b1nnt5CUZ8Kz8vx3xVG5ilujJIlw7lgCvYFvf8v1q2klxJAGa8SNc5XAFV7m8&#10;uQhhSVCEU5O3t2x+v6V6kTwKhk3MMF5b+VJI8MoY+aV6Fvc1kGxms1Ie7JyuxcDIPtWpOYRpplup&#10;0tWk3J84ByR06/SobgygQqswKhQYxswAMcc966EedMz0UcAEbh8p9qxtXgDzkN8zMdu6tiVTzJIx&#10;BLYZiMc+1VhAs05kkZfIiBeTnsB/UZq90cjep53qs76ZqJCLu82Is7HpycY/SseDU0to3BlRV7A+&#10;tXr28bWtUup2QiKWTKLjgL0HH0Aqj/wiiSSPJMw8r+FCePwrjj1OyZUn1CS7SWVXYhCFVV6VsWun&#10;fZ4FlaQM5XJAPSk0jRbeyuJWXBXup5A+lZ3inXf7OthDCf30n3gB90f5NMjm5UZeuXxvtQSygH7v&#10;PzY7+tdXY2kel2kcUJZ4wASWPc1znhjS5Is3NzGTLLgoc5wPX8c10dxciGPbgH15pu25MbvVlmW6&#10;yoA6VC1wc5Bx9TVM3Axn9KrvdADOeQelK9yti29zgsScn2rnda1vySYYcGduPpTtR1b7Kc7gHPQV&#10;hrGzSGZyCxORntSSJlPoXNI0kQy+YctIW3En1rpZ52WJ24yB901h2eoQQRGNJBJcGppbG+vOWn2J&#10;gjA4zSb7DjsVEvXuAz7toz0qteXiWvz7wxI471o+GfB99q1xIbtnjt0zyOhrF8VaaNMujEr7kBwu&#10;aTukNPUqpctcvuJJye9dj4dtmkK54444rldFtvNdQRkdPrXp+gaUYreOQqWI9B29KzWrN72RyfiA&#10;+XP5fUgfyrb+Gch/tDcRn5+KxvFWWv3BG3rg+lXvh/KYtQ29PmB+lTD+IiqmtNntJO0epqNidwIH&#10;402B965J5p0xITjFerc8fY8/+JkimJD33VwkA3cdOorsPiJIxTb1w2Sa4/TzmXpznpXj4iV5nuYX&#10;+Gkb2m2rPGec8/lV1rQqRT9KjwOfXAq7Mm0sR+VcLZ7CjoUIIsTgkdK6uGT9ypx1/SuYVj9oAxXT&#10;RZWFBnjHPFengndM8PMfsj2JKnOPY9c1heIV3bSQwGO9bbY2MckCsTVzu69hjFd9b4GeZQ/ixOW1&#10;BNkCkE9e9R6cpE6sW47itHVLfNkT6dKhsYh9lVjtyeOa8C9mfVJc6Z10d4Vt0CHgAVNZ3H74bzhS&#10;eTXK6ZdOXKktjtmtNrhljPf8a+ihLmimfI1Y8k3E6ibXbW1iZQ+PUjnNc9e6yt252k7fXpXKXkk0&#10;ly2HwAc9eKdCJTnBIPsea8+piHJ2PWp4Tljc6QagAM5J+pp8eoBQPmAz6iuZBkdctkN7800mXOAM&#10;e4rL2lzR0bHZJraR9HwB1welPOuxt/y2Iz68ZrhTK6+ob61G11KAcsSScYqlUIdE7e71pli+SRvq&#10;DVSz8Qu5IeRsdyzZrjGnmHIIPHIzTFaaPJHy+pFV7R3J9kehrrwZeZQB/dbmmx668jAK5LHjCjNc&#10;fp0Ut1OkcY3knIHoK9R8MeEfKhE0qjdu9MVak5GbhYm0jS769VXZ28tsEIWzXc6bHJYxjL5OMZHW&#10;q1tELWNQqgH1xUu/O4E4H0rS1hWLx1FlP3j0xnPWnDVN6qHO72NZjNxgNn8KgkmIY4/KnYl6G+up&#10;qT82GHsKsJq8QG0Lkdwa5X7Q4OBn8Kk+17FznJ781aTRDaOsTUIiB8oA+maf9ut2baygn0CiuNbW&#10;1QjnB/OopdcGMIcZ9RmqFzHcM9i/yiNVbvWDr3hK11SN3SMBj6cflWDaatIWDFsc9q7HSNQE0agt&#10;nOOaTk0XGMZ6M8wn0mTSLhoZB8o6H0qjckA8fn616n4mtrZrOSR0DPn754NeZXqL5rADA7CuiMua&#10;NzkqQ5HYjhZhEMMePQ1esrqRHByTnsTVNVO0YGP61JCeRnipY6bPRPBF051m1DkAHODnp3/pX1B4&#10;Xk3aZGc7vlHIPXivjrS9b/sm4hnB3bWxivrT4Y3jXunhD8wAXAH0q4Fz3udGZGJyfpilV8Z9DWob&#10;FFP3SMn0phs1JOF6VRBnZ3Z9PpS5zgMc46Air/2UDtQLYE/dzQBQESn+FR+FIUAJG3itAwbT92mt&#10;AD/DigDLdQOAo59qhdDj7oP4VqmIDPFRyRDoBincDIZTj7oqBojnoPyrVkjC44qBwPTine4rGc0Z&#10;xwtQMmD61osw7CoyinJIwKAM5xwcLj6VA2SMFevFabIh5XnHrUe1CeQKBGPImRjHTiqki4J4rdeJ&#10;ATxVaWJCDxTAxeQ3HHvXn3x28Hr4t+H1+qrunt0MqH2A+b68CvU/JTmmPbxSo0UigxOpRgRkYPWp&#10;klKLiOL5WmflPd2Rt55EOVkUlCHGPyrPc+V/CxxxgLwa9r/aO+G8ngTxlcrCSbS4/exORxt7V4ls&#10;beMnaw689z2q6c+aNuqPLr0vZy8mJJNIT+849qglfkhcA/zqYxja2MZXrmqUrK2WXOa21OZLWyIX&#10;YZywxjvXV+G9V32HlCRlZTgNntXJFjMPmFW7GdraVcD5BjI7VmmbbHpemXMygEEMSORjjFd1pMov&#10;YcMfL2gMeeCPSvONMd/tEcqMCOgA5H5V2FhqhBV8bG29B2/Clsd9J3RZ1CeSaJlZlCKcD1Of/wBV&#10;YC6eJJwYuSTkFumK35hlS20EMNw28jNQWenNK4IbaT/Cwz/nvWb1O6OiuQnSAVxKB5ijqp4ahtM8&#10;iPHlSYB6Nyfr05FdloelR3l2iEFkK4bYCc49q9Ntvh3ZS2auUIUYYb1AQHuBkHmto0uZGEq6ifP7&#10;WTSYLQHGcBwP5UtxpHmxBmBLD1HGPc17rdeHfD0EpG2Z5AcNARnH+10HH41nQ29jaJJANMnmjLZG&#10;1SVb0/zzWiod2Ze3v0PDl0TYS+VYDnA6fga2dIurSHcrkjHHyDk16lcaRZ3UYUaK9tn+N88+vynj&#10;8cVhzfDrSbl3ljvDDG2W2NKCCfQn+lV7BrWLM1XUtGjjr7X7PyFSK28u4bjKjBP/AAKuZvPiHqtk&#10;xtyNseMKqsR+p4NehT/DmyhkQ/2gEPRFmckfQEcL+NXdM+E+ka1OsF1cxQbQczNJwT6Ljg1LpVZe&#10;Q/awR4TrXiTUNVTY0u5SQAxY5z9ayF0+S7f94DvHXJ5//V9K+m4vh34V0GNoJIo2u1++biQcemFH&#10;Iz9fwrnNVuvD1kXCW8McSDnDcE/hjJpfV3vKRHtFLZHisOjNBGDsZ8nhUTOPet7TvDtwGDCJkBGS&#10;TwP16V0LfEDRrLKwW0CljggR/eH+1jrWLq3xHs3H7mKIEHiNIzsFUo0o6tibbJrrQ1KoGUrns5H6&#10;Vly6DayMd7+VtPIz3rHvPG13MxEe1cnICis06zNMWZyA7HOP/r0SqU3sjJ3PYPgn4ni8F+KmV5lV&#10;JiEA9QeD/SvqJvEG9jhwecZXjNfGfwv0yfX/ABJEwG0RMjEn/er60htjsGOQoxn2rmju7bHYpPlV&#10;zYTXnyRjPuTUg1tguDz+NZAt5DzjinCBlH+NahdnS+H9YabUFXaBjpzXpMzl7Alj1BbivJ/DsZ/t&#10;BGJHHpXrBAOnYPJAxWsDKbOEvmzKR2NKqfusnkelV72VUuZFJ5DHpV+LAgA9RVmBz95xMec023Pz&#10;YwfqKfeYEx7802HhgemfQ1DLLzjagH8xVEthz2PvV91PlZ7+pNZzg7uRk+tYzLiTQt0zzipXJ6g4&#10;5qCLlsYxVlhxWTNSu2N2RwPSnW6jdyaQjnHfsKIztbBHPpUldAvsbcY696zmOOlXbxjtJP4Vnknb&#10;nGR3FITMTUwS5ZvwHrWDdZBJwDXQ6oWBOfu54Fc9cqN7HmsmWijIwbnnjsakTgA4xxVeckDnjBqa&#10;2digGetSUV7g4YH0GKquQxByBU91uLkZBI7dKrnHHQ0ASbiqnOMeuazm+aXYDnOauyHKYOPpWfNI&#10;UbIGSp4IFJgc5buRqE4HUnj2HetRGAAHXFZcuYNQLLxzySPWtGN96nJBFcMz1qBJOwZODz6VQk6H&#10;B+YjHHarzhRCSBnHtVGRiBgAA+oNcEtz2Y7GNfjajEgYHas3SVU6pHx/FxitDUlKo2epOazdJ/5C&#10;kfP8X86DnludxkDvj8KKUI4AH9KKk6DwtWKtjPPtVsDKdfm+lVtvlnKg596mV96gjqO9fSo+GKsu&#10;E5IyaqynIwF/WtCWLeoyvI71UkjyTxTZJV2cU5Xx24p5h2AHNNADZ46UguBfJ9qkRwDjgj0IpgQB&#10;gc8VIFUv9aWoFqP5228nH6U6Pk49+lIgHzcdaljPIHYVQycNkntUiZ6evSmqoJpUYoQ2elaFFuAl&#10;lUEYb0zVuL74B45xn0qnAuQBng81agIQngnmgllnaN5H6+tKRtPPT1pAeeVz6c9KeFxJyvPYg5xV&#10;ATImVDA8dvSplbLAKCPXNQqSCcDcT1z1qWPO8gdfUnikBbhbcOePT3qU8jH8jUUQKLggE+4p5wSN&#10;vBPWn0KDdgDOeKmhbPAHWoWO0fe5+lTQgtjB/SoZcTTtOGU9dtdhoTB2QgdOfqa5C2TcE45J5rrt&#10;CDBguPYVw1tj1MH/ABD0DT1HljIPPHFasILAYXA6e9ZOmF/KHcd+xrZtCGIVc5968GbPuqXwmlaK&#10;I2rThIwRWSjFWyeBnFXbdt2TnjtWDO2Jq2kYkfBGcd81eEQT6ZrNgkKYPIParlneCVgsnQdRWUjp&#10;RqRXAiIwcCtaGSKeLJAz3rKt1hlcIOQOme1a0WngIG/lXLM6Ik9r8uU7diKvRsVOBzWdC6x8Yxn3&#10;q/bSr5g71wzOiJrWUZk6rxWl9kjKdcY9KrwttQFR1pktywIKnBFcTuzYS4sDjKHP1rJuNLuWOeAB&#10;71qNfsgBZc1BJqqSjaFw1awbQznrsvFhc4YeorOuGlPBP6VvyojSEuck+tZ94yBzt6e9ejSl5HJN&#10;GNIXjHTJNQsrgbyMVcJXzRxmo7xt0ZUdK9GDPPnEz7i5UKRnJ9az5GDqc5x2qWWLLnjPrzVWYFe/&#10;4eld8TzJkcrqgznFUJixOT+VWJAGB3c1Ex+TkZrrjoedURWccjiop0LAqGxU8zDfjpxmq7v8xPTi&#10;ulM8+SICu3rUbEbiCeafJJyCDz0qBhk/L1zW6OKY7Pp+NHv8v4dBScDGVGT680m7oc5B7VqjjnoS&#10;gnjHA9RUoyy8VAsgIHbPapkJUexrVHLux/QBQeanhPbpUBIJBHWp4/XvWqKWhaii8wj+tX4uEIBw&#10;RVO0cBhkZ/GrAc+YfSmMkyScZ61TvcBGzg9uat7hvHPaqOoAsD2/rQI4rW+ckADmuasMpqaE/QV0&#10;mso3z+mefauZtiw1BAR0brXPLciOtz1PT2xGASMZA5ro7cAqdx+auasFzHGeCDg4rpIGBjBPWu6m&#10;7IyqdClqjbIfYiuXT/WnBroNclAhIJ6DArhdT1J7OByhAP8AeNbRdtTCortJHc6acRqQc/StiI57&#10;15n4c8VSGNVZxt3AZ9a9GsbhLi3V1PXvTvcaXLuW9w2jPFOHTjmoWOWH5VOhwpI65ximaC4wMkUq&#10;kc9qHIDYJpnJzxxQIfJ8w4OagC8/SpApz6CnBQM9vegBmOBS4wCeCKCQMnqPWjkj2JpWASPgcACm&#10;znMZ707bg4zSSDjjnHagDm7kgT59+lVr3WltnEbcBjzzV++gKXRJ6dRXAeLL422r8D+ENjNc83ZG&#10;8Vc7VZYpl3xnK1qWgHlDA+U9K8/8J6m15NIr8DOBzXb2sv7kBTzWsNjnqO8i6xIPJ4oVgRycVCZy&#10;FAz81NMrFtxOD9K0IuTA01mODxVfzmHBbj6UNJ0O7607CuTgnaP1pDJ3J5Heq4cnOTionnOSCcih&#10;oLlPVsMSecDng4rhdXmMWtW23hlUEDGc812OoOZCSFPHSvP9Yu2/t2IkjAA4rzpx5m0dsdLSPbdC&#10;8YeXpVtDZxk3cgG5iMBc+lXGuDoqs8o824k+bCjPJ7/nXIeErj/iWLIqpvQcMBzxXQaxrtlJDAbe&#10;3KXCKNzvk5PtzXztTDpT0W59tRxd6ScpF6EvLH597dskbfdjLcD8KbHLaahPsim4H3ucDiuYu9Rn&#10;1aUedtRFxgL/AIVHIZIwFgYxk8ZXrVfVifrvZXO1ur2Fcx2ZZXAyZen5c1yep3txM7JOWkz/ABNk&#10;k/jTtItXkLfbbgqFxg4xkelS/wBsWsLmFA8+CdoVc8VyVqSgjvoVnV12KgvbpYFjgjEZbncByB7U&#10;242EKkhCyHkt2qXULe7uwXhhMEQUZZvlNZck6LbsXBlKjPHTiuSMOZndKfKjzHxtqC3OuWsPJIPz&#10;D3H/AOr9a6a1n2wlSQAFxk1xevXq6n4rNxGm1UAYr6EHmuhsb9Z28s8g96+qwkeWyPz3H1OeUmb8&#10;chUIvBGM5PFSTSBIvlyG6HNZkdy0Q2Z3f71Pe6OBtO4jsa9o+e0NG3uDtUt24FMupyJDkjj+dUoZ&#10;grb889x6VBPKrbucnr+NS2aJFLxDeqLaUDkKOT2rlrBv9KTbjcWH0wat+Ip3FvIoPBI3cVUi0dpd&#10;MafeVkPIAry6vvOx6VF8i5j0B9Qg0/QpS86LcqhVADyx7DFebS3U07uzABiSMgfrTYrEQguw/ecf&#10;NTLuYW6kgZ3HA/StIqyOSpLmbZAi/viWJZumDV2K3VQDtGe/vRDa/MhIy2ORV0xEY4q0jG1yJYwo&#10;+XipUOAPXNIFJxxjjNPI2gHGT1xTsUkPUKSDjLZNIZG6MAOoxTo85O3jmmXOBKfQAAmkzRaGLrF2&#10;V3EcYGAKi8GGRtUTa+CTk/TBOKra5IFmK5+Yd/Sk8HgSakZRJlovmYeq1z3942t7rZ28spW6ZcZ4&#10;zyfXmmwy7S3GQeuajRzLKzHgsMj6VCJNrMM8it2cTNa2bcwQfKO5rNmZTdnvhsGrMLFec8Zqih3X&#10;u7p81Zy6Fo3HwFBHG3pUDFjMTgHI7jpTrhiz4HAPeofNO8gZJxVmdiCVjlsgLk8EVNC6oPcDrUEx&#10;ygz1z0oQnkgZXtzTQyXeG3ZySK2tLuTb7OQVHHWsCLmQ8EZ461oWMjPGV6YbrTGde0olVcdCKzLq&#10;QQscevei1m2quW46c1V1Jw+ecDPWsmjoiypfSCW7DDjgUyU45bqaid2E+BznFMmcMBzg5wQayN7k&#10;qnLNzgEVWkl6inLIc55Paq8r7W6Z/GgljGLqE243b8iuhtHZIiGwM8nFc5Ip3qScjOcCtS0kbymB&#10;JI9PSgqLLpmUhiTweKbvGD3yeKrxHcmDnAPel3kDaPumsmdKJQcZ7ZpRzyfwNRK4xjHT3oZ8Keax&#10;ZuhFLedw3bn3rrVu4oNPS1tIwrSgM8mMn6CuRt9sjkMeMc1Y0/x7pNv4ki0i1hEsiLmSV8j5h/CA&#10;azbS3NYxuac2hXN1g7Qq9Mn0qykNvpFm0vl/bp14WGNSWJ+lbY8c6A3mR3uky+cpBz5uA38s0P8A&#10;E23gSSDS7GCxC45eLLdP1pXT1uaOHK9ShB4A8SeIoVnksTaRvygkIUAfTr+lVte+Gtz4e0mW/n1G&#10;KR4x88UaHC/8CPX8qp6t8RPEV+RGL9hGBjMTY/QdK606n5Hw8e0nXz5ZxukeTknPqaSaHY8Uu/3h&#10;5BwT16Zpq8NkcnpUt/CkUoMZG3PPzZqBCqtyT1yDiseodDatlYRNzt4A5oCkqMnPvUnJgUHB4zgG&#10;mkBIvT1PpXStjEzdTkJGM8dMVkS/MxPTFXr6TeSAeh61RchgCOmaTYluRRAsuCcZPJqwm3zgFPXA&#10;qMr1OPTvS2h/fjcOh4qSzaVcAA4wO5701CuWP402UlYeSPvZ/wDrUQgANnPPTNMkuEYiB6Zrzr4l&#10;uV+wDjknj8q9GLYiA9BXmXxLffeWgHQEn+VU/hZm/iRF4ezuTPcV2+m87s8KO9cRoWBt967bSj8y&#10;I2Ar8ZJrgkevRL1zgpyOMZrlNSb52GOCOBXXXuBCQoBOMZB4ritZkKZ4ww4pw3FiNUeo/AWFVu9U&#10;bH8AAOM8/wCTXf674WF3Ld3wuQrqC3lkdcCvCvB3jK58JxyS2w3GU5bPatG68darrl6ZFkPlP9/j&#10;+Vb3scSa5Tp5VEiF+QfQiqQbLZPapI3PlrkAKVHPekaMI2VO78K3MNiQyEr6Cqt+26Hjr2p0jkjG&#10;MfjUMx/djPAHekyjEYkSMPxIoLgI27njNSXACMSevaoZF5YZ4OaImUjNv2DttH5ioVyFx6dDUl2p&#10;jI43DORik5VQT+VbnGxj4Cn0qNgwljkU52nHpwambDRn+VRsuV4HJ6ClLVWHB8srkiQ7541csuW3&#10;KRx+dXtxVwqnYT82e1Z+h3T3MTW8yE3ELNgH+JOuRWjCWZFzCkoxzG54A9K4me3B3LdpPNDCY0kg&#10;c53NIx4z6VtWKviVipynDMOhPoKyLaFPIDmJMMxAKn5vx/p+NbEKxEqUnZQoA2u1NGy3N6zH9oCM&#10;mMDePnUjGTWtoGjQW2orPDEfM2sQU+8pH+RWTp0YZkKuUccjcf1/Suntra2uZDJ5stpN6o2OfcVj&#10;OJ3UmbOganFu1R9RijlMpCQqI8yRtj7xPZc100d1ay6XbxWrXMc4+98+1Y25557Cud0+9vjdNFm0&#10;kdIixLph5AK0rW5m1O1lt4rKxcudyTOxUhsc5Hr+NcE46nrwloQGS/aOVdQvor543PmtK+YwOwQ4&#10;9PWsfXEZ0iW2eKK3RgqoAAPqKnurqZUGm3FgsVr95mCkl2/z71Tu42t7EPLFGlrEMRovMg/M120t&#10;Dz67uQ3V9FaK5e0ll2ADEa7qrr5kieWgHz5wcfMoNRQ3tw+8+Zvhb7i9GJ7Zqm05DEukhuHOWaM5&#10;2nsCK9KDPCqIS9t3tfkukguYEPJlXJJ5xWW1uom863ugwf5jGGyFPoKvzyNIu57iS6APKkcr7VQ+&#10;zR7MrC0IXOW75rqR50tyjK0qzebI0km0H5SMLzx+lYXjTWWgsk02HH7whpnXr7L+mfxrotW1KLRt&#10;Jlu5WPmnIiVuQ3+eK8zlnkut8sjEs53H6mhu6sYNJO4lmnkcsflHCg8Zq1NcCKEsdowOO/NZV5qU&#10;Nsvzttxz8xrj9c8avcSmC0HJ4z1rOyWgpVDc1rxImm+Z5cqtcSL0z0NczptvLqup+bd5dfvAmqNp&#10;YNct50wy4Prmuks28sBI2AOPSpZKvJ3ZuC5WIDaMBBgAcVTlvQ8fzEAk9ahZwF3SN07CsnUJDeTI&#10;qZWMZzila5q3Y0TfFztjJzjGazdX1ZrS1d1O6RRx25pwJSLapAI75rH1XmFyeSAepq7JHO5Oxz9l&#10;f3mpXbPO5YZPFa2ye6kAViCe1UvD0fm3jjj5uf8A61eiadoULWqOQCzLkdqzm+UuhB1Cv4J8Kx/b&#10;1a4XeW611d5axWl0kUagAkcHmo/CNs0N4dxygBqr4ovmg1FPLONuMZ9azjL3bndUhbRHXRZitSFG&#10;0BScAcCvHvGspuNY7Eeg7V2Ca5qUsRT5iO4ArDNgs2ob7y2PzHhhyKqb5tjlimtx3grSpJ5U3KAM&#10;8E161DZm209j0AHaqHg/w/aLGksY8sE9K6TW9tvpsnPAHUVrCHKrspzu7HjGuHztQkySRzUvgnLa&#10;onOPm5+lMv0865lYdead4KbOsYCjrgiuSK99HVU+A9ktDlDkkDsfakmbfjI4HfNRW+fLGCcdMU25&#10;fD8cD0r0zxzgPiK/AAPXmuV0r5XUk966f4hEeSrHrjpXKacS+0Y6n8q8fEfGe7hPgR6T4Z037TEz&#10;kcLnGe9Ra5EbWQdtwzge1dT4Cs0l04F1zjmsPx1a/ZJ228LziuA95xtC5yUd4Wu1OeM11kd6piUg&#10;gcd688M5juwB8uT0zXW2zM1vGevFenhHa587jPesaFzefJjmsW8ujJIFyMk4zWg42qcnjHU9qzLH&#10;S5ru+V0UsFPXtXVWb5bHLQgue5Jc2xNrl+pHIrmrq/8AszmILu9Mdq9CuPDNzJF8u5VxjisCf4Z3&#10;lzdeZ5jkdR8teY6cm9j2nUSWjKOmSYQl+pORz61eZiYmzyOlbcHgWSONcSEn02Yq4ng6Zo2QuQSc&#10;8rnFe1BqMbHzlSMpTcrHAJH+8chc8855q5Gu08c++K6R/h9ciQnzDj/cwfyFSReBLmPhXLE9eOTX&#10;jyhK70PooyiopXOa27ifl59+KR49wwCBnvXV/wDCEXOfvc+hHSpk8CTDG6Uov+ytCpy7A5x7nFm1&#10;3DOB+NRmyU44GQc13i/DzcMkmQdjnFSL8OwCCJTn0x/Wr5J9iOaHc88l09SueAeB0qWDR5Ll1WND&#10;6E44r0WHwFFFKGlLP6AsCK3rPQoLMLhQMHsKuMJX1MpSh0MXwf4KtrMLPMuZMdcV2gSOI7Y1wg7V&#10;EWUYXoBRuIznG0d661orI5nuSEjJ5PPY05WxweAe9VtwyeeR60nnKVILD/CgkmZWHJ9cf/XqCQYc&#10;0rXSYwZBuxgD1qs15GzkbxvAxtNaIykK2FIyf1xVC9uSpGCOc4Aqa5uVA6jjqKxrifzW9BWljnZF&#10;NOxYnJBHakEzDvnNRO3OAKTJ247ikI0Ledhxu461r2mt/Ykyz444rlprj7MuScEiua1XxRI7bAwH&#10;b1rOTsaRbud7rHi+S8/cLJuBIGCKy9pmYbdxY9a5nTrhpCJHbIPr2robDXrK2VfNKyFcDBJWrw65&#10;m0GK2TNa18P31zEGRVI9zUn/AAj+oI/MQGfXtWxp/ifTRCm9ginorMTn6VrReKtNlHlovOOpP867&#10;/q9+p56r8vQ5KXR7zZyinBHSvov4M+KV0WxgjnXfJtXeN3cDrXkMXiLSlAkYpIhP8J4/CrkPiq1U&#10;74GaIf3s/wBKqOHcXdDeITPrH/hNrR8Yxg/NncM1q6fqUV+gK8Z5r5B/4T6BeA/mdtwfA/Gu/wDD&#10;fxYi06GKSWUwoAMJ5gyfwpui0NVkz6J8vPWmlNp6ZrxuP466fdOVS6ZnHO0n/Cpv+F1afHjzLnBP&#10;T5qn2bL9oj1sjJPB/KmYBBJ/KvLbX4wWd5LtW6wB3JrprbxtBeRgxuPSuepKNL4mdFOMq3wo6Z0B&#10;HpUEkYOTWIfE0YIDMCfrinLr8U4yhLKO+cVz/WaXc6PqlbsW5zs/+uaqn5ge/tmq8mvWxyrMwPtz&#10;SLqdvuyzNtAznFUsTS7i+q1uxKVyCScY7YqPYce1JJq1q4X5yBj05qIava4wXwfQiq+s0+5Lw1Vd&#10;CGd5Q4ClcDsaRd5OX2j/AHain1C3Z85yo703+07THyufoRR9Yp9yfq9XsPkB5NV3BVST+VO/tG2J&#10;yxbH0qpqOr2trEXEnB7Gmq0G7JkuhUSu0K4yxqJgccjNcxceO7GF2U3S7h1GOlRx+O7Jh+8uVX04&#10;rs9m2rnI5pOxj/Gf4cx/EjwrLAIka/txvgZgOfVa/OzxJotzoWsXdncRmN4ScK3HHcV+lr+MrEgY&#10;ukIJr5c/ag8A2usXv/CQaSUaSbmWJRgE455/z0rJ0pQl7RfMmpKNSHK9z5dnbblTlhxjFZ0khbcB&#10;xk9atXx2SsFYlgeg7cniqLqedoJBPX0q277HnRjYdyuCCKccsv3iuakt7SWc7EjZz7LmtTT/AA3d&#10;XCb5f3EYO0lzz+VVGLYnJI3vCV59ogVQQWTqAecdq62C5+zFmxlhxnHNcnpsVnpM7KJlilK4yT19&#10;6tPdyzu5K7vRj3pS0OujJJHd6ZfC7bLbQOAc8CvRtH8CpqgimtpYo1Kctu614bYag0aqxG8A42kd&#10;66bT/ivf6HbGCCWSDBOBuwB+HcVMJJP3jubvHQ9ih0OTwxfRhsQs33XkBxj/AD3rrbj4uadpyie5&#10;eLMeF/eHqfTAI/OvlLX/AIv318hbz9kp+8y9z/OuWsrrxJ48vEt7G3kuXBHMSHAOfvZ/+vW/tVtF&#10;HHonqz6k8Z/tN6RbxBbXToXl5AuJGU/XaOn868u1L9qrWbeL7Pp7wQRqcqqxBiD9a5HVvglrWjIX&#10;1XiYrv2KN2R2ye3euQuvDQtpwCMleRuPT1rKVSovItR6o2vEXxd8T+IjK9zezYlOWVXKj8hWGvjL&#10;VBcKZbqR8d3Yt/PP5dKeLIIMBflIwO9VLuwBTJGDWDqSe7K5WdJZePb5YSv2hgxOcIcCtmy+I93C&#10;NgmlRmGGw+QfzrzyKxyQP6VtWehEbJGdAc5CnoaFKXcpLyN7VvFerXV23kyPtcDjOAfyrnLjT9Wu&#10;35LliMcdMen0rbS+a1nRHjTK9No4NdDBr1osYMmwP/dxmrWu7LcUeeR+HrlTiUEc8FR8p9s1K3h1&#10;CuJCygHOF4rvLjWLG4b5ohuA/wBY5/Kq9wum3UWFvlhOMtvB2k/gDWiguhi4nKQ2WnWa5Ee9s9zk&#10;ipDqeniAp5KO/Qb16VpzeH9OZ/lv96Z5bGB+FVLnR9Nt0J+abuMnBq+Voxkix4T8Zv4e1iCS0i8v&#10;5wD7nPH1r638Na//AGppFpdyDa80YYrjHOK+MIbi1tLqGSKBd0bg7WPJr6k+GTPr/hm3ukfywnyb&#10;ByeBx+lZxT52i1L3D0fzgy5HA9Ka5IBxz+FQ2VhNIoDsF/3j0q+1mVAO4AdM54Na8rBSRNoDH7cn&#10;GPwr1kAHTjxhsA15bolsI70O0ihfRmGa9BGtQLaBWZc4x94VrCLRE5JnCaidt/KOAd2a04H3W4JI&#10;PoB2rI1qZftrEY5PrmtGwcPbAjBqrGNzLvRtmYetRwgKwyKk1Ak3DED8PSoYt24buc9BUGiNJvmg&#10;J7KKy34bIPWtUDEWPUcisudcSYFYyRaY6NgGGWA+tWgcjoR9RVBXIboDj1q6j7lGWP41maoRuajb&#10;A684qZsKOf0qrO4DYBzxnNQyiK4fIqo7ErwcVO5LDpVWTIxSAy9SJIyeaxJwGDNitzUl/d5PFYUr&#10;bQc9B1NZMsyLzIbHvU8WI0A744NJeIC4PY9KaHIAFQMhmILEkZHeqDvtfnAPbFXp3AzuPH0rLmO5&#10;85zQBNK4Eec/U1nSyjeTk4PpVl5AUxjpx9aqnOSoO2kwRmTQCSUsec9RmrMaIEXAIwOeajI3OxIw&#10;RUu8bMZrhmevRGTuQpGTg9CKpSS/p7VYd95C4/WqlwQmeM/jXBPc9eOxnX7B4mzWPpgxrMHYBgfr&#10;WlfMBESRWXpcm/VYSOzZxT6GMviPQC27ndjPaiomjOfvUVB1WPEXJJ65AFLbjy+vPue9Wfs4UEH6&#10;/Wqlw3lD2r6a1tT4Volkfn72AfQVWmjbYSBz6U6OcnKrz6g09iRgscE/yoJKBfJCn86aWCk+lF0Q&#10;JmKn8KZkbcnrSJY8ZYfXpT4RjIP5+lRscbecgjmpI8tgDgUDRZjJYcdBUycgGmQrxn7ue1SKMYXH&#10;/wBegZYUZApQCBhfzNJG2F/pUkfqelaIonteGz1P6GrseeQMZ681TiTDAjvV6EY3HI64yadwZIyq&#10;UAyQe9TA7eOceo61FtGRhiRnBJqYDJJVulMkemUYHGAe56mp4gcn/Oar4xyxP1NWoWwAeSPagCfJ&#10;AAzx70/GMEdutRjDHIBz6VJzjGPqM0FAfmGcE+9WbU/NgfpVfdgfLnH5VJCdrA47/wAJ5qGXHc3L&#10;EHaMkcHHXpXa6JGMRyHoOCR3ri9NOSoGRz07n6133hz5othzheeRXBiH7p7OBV6h1tsVWLIBPStC&#10;yY7ww7dqyISwQAn8q3bFR5QyAp/nXhTZ9xS2LCt5vIPGea0LVgBt696zwnlggfiRV6zUMK52diNO&#10;F9ygHgVejC7gR8vtiqNoCsgHUVs+QDGG7ms2zoQyAt5gcZ+grYtbuQcZJHvVWzRYRg89+lW4nV5B&#10;j6YxXPJmyRPHKrH5uMmrYnjQDHJqe3sI3TBJB9qnGnIhXdlj2zXDOSOuKNDTZmljA9avS2Eix78c&#10;VFZRG3UMuPpWmdR86EoelcMnqaGRcWrPGAAT9Koy2i28ZYg7h6mtm4vo4I+TisC7vROT83ymtYNg&#10;UpFeY5HT1qlPGQMnrWsZFEGFHNY9xIWc549BXbSdzCa0Kjx9xxVS4lCocnHar7uqR/NwD3rKuJFb&#10;cc5HrXo09Xc4KlkjNeTc5IJwOtV5QS2cYzWgdgGTj/GqE7/MTxjsAa9OB5Myq33vXFNmGBkCngfM&#10;WPSmTSAJj9a6YnBMoTYZwc4NQuhwx5b6VbAUgkjPp9aikO0HOQfQV1o86ZQeM4B6c96agKhuQTmp&#10;JXIU4Gc/pUGcD5uvoK6EefNg+7rjOKZngUpc7TtHPcUzd0/M1vFHnVGOQlffHFTJMSwB4qJXXn1P&#10;IFKvzN0rREpaFyL95jbVpUKg5rPgBV+Oeea04trqc9RWiAntwCMA81Y2sp5PB71FEAmDUzsXXAPH&#10;rVMBiy84HHrUV3jyt3enbMgnoajvuI8Z61IHLamAwcYznqK5S0jBvFy/VuoFdRqZzkgnPtXLwNi6&#10;AA2gGuSbszSirxZ6bpaOtrCxXGR0rdU7Yc9B3rN0FlnsUPf+Vac0ZSEgc13U3oc0jntcl3DPauB8&#10;TZFpIfccV2mpMGcoT3PFYep6LJf2zKOpI7V0Ne6cvN75wGkyyJKFU87uOele1eF3d7GLOd20Z9z3&#10;rhfDngWSbUGDKQDwa9d03QBYxKiDaAu3k9Kzpqy1N6r5paDAc4ParKD5cj61aSwUL1H0FWIrJQOf&#10;w5xW1yEZ4AkQNg7s9xTlB28DnOMVpLaquM880hgUZ4xzkUXKsZ8cLPkYwaPKPRqvR4U8EbvyprBR&#10;wxGfWi4WKotnYYVflp62LL2xUi6hFGApkVecEk0j6tEnLNkZ6jpS1DQhktWDZxnFNNv83Kk/Snvr&#10;dqRkSKx/ug81Sl8SWsQwXw3pmi4tCrqFoSwbHfrXmnjLQLi71ESxruxgdccV3eoeK7bB3sp9KwW8&#10;QWlxKMkce3WspK+5opW2IdB8ODSI1ZyNzKD0rcgYIhHRhk0y41C3niUKQMgVAk4XHORWkdjnqb3L&#10;vmDqeuM0hn9eDVQzqNx/KojOHIGasi5cExYndz6UjSj/AOtVMSjftLfjTJJfmwDnFO4i553B9aY0&#10;/GP1qkblRwT8x4xUc0+1iuf1obBahNcZJZjxnHFeaeILh49UYAKcmu+mkIhcHuO3NebaswnvXY85&#10;PBrhWrZ2S0joeg+Ab6W+h+zmTyWIyS3ArekUpLt3h1XuO9eeeErqSG7Cq5AJwAT616U1viHcxAI6&#10;c9a5KkbM76E3JWIYC6SfKfxIq3t3fvGk3Edqp7nIAxxntV21hjhTJYlz0BFc0j06ZNFC7bZGciP7&#10;xX296bez6ahh+wRMkw/1kmeG+nP+c027klEYyrIp4yp6/pV7QNY0izt2S7t0nHOHK/NXl15HvYWJ&#10;kXGsXFxCyKG9+5FVNO1GO3jmWZBtK9xz15rdie3S4nmt4RFE7HarDHFct4pcafo9/c7lV9hx9T0x&#10;WFNXZvXdot3OB0qzXVLm+u9oJeVghHpmrJtTps+w9fvA4p3hoLDp8XG1mGck4/z3ov5vPu2ZXzjF&#10;fUUI9T89xL1LAuGkbLLt465pHlxwvLd6qK7scsdwycdqRnYsM9exFdrZ56RcjuADyTk1FcODyPXr&#10;mofMYBgMD8Kr3Nx5cWe9ZSloapGPrLmedYzlt3PFb1zL9m0lUIXdsAAHr3/Wuf04m71gbhuVeev5&#10;1sa22WWLIDZDDHpXFH3pHXL3aaMeR2wN1JHAJI0LjJx0qedAAQevXNEBDMT0x0FdVjgbJ4Y1DBuj&#10;d6WY5JxxQXXAIqMyDr1zTsNCN3ycc8U1pP4SQwHpTjhhj174qLGSTgDnHFA7ksbcD5tqjrRcf6pi&#10;eoGTTQVx0yO4qtqdyYLZz0yhJPr6VLLT1OO1O4M127Ak84wK6DwZbQmO4n2FGT5QxGMis7QNLGoJ&#10;LOVLYJ6c112lxLBpgQoVK5zkYJrlSvK5vKVoWLdogIJPpnNQwxiR3GMkn9KsQOvkFepIzmm2w2sx&#10;6ZwPpXQcI4HbkdjVSLD6i+OF3fd71ac7pGOMDPGaqwkC8ZgCPmOT39KzlujRbGlcsQwxnFVwCrnq&#10;PerFypcAgAjHU1VOc9lqyBJVDqgLcluaUxeRvCjHfBpJOSp/kafdvulcg4yMgUxkcTEyA4z61fsG&#10;AOP9qs9T8gO35vrV/Th053fhRcDbilwNuAcHvVXU5v8ARtwUBge1So2xwSODgVX1IAQEgggnAqWU&#10;nYzFmCnOMnqOaUtkHOG5zVXcVfbjOO+afDlh29KzsbqVywUCcBs555qhOGc5AOQelaEZBPOOKqpk&#10;u5z3NQUmNBDLgc1o2wLWkgHDBTjmsncVPA4Jq5HNlSckcYxTLRbsyWgznOAM+9SE/MBjtmo9PART&#10;xhfXNPlYMuBnnjIrGR0wYpAyearuc8nqO1SuNkI5GQeKgkyGBIx3rBnSh32s2p8wKH2c4NeXCea8&#10;+JJnKmASTeYyqeAD716jamKGNnmOCx4yM4FWdT8HaXZ2d1qumoZN6h3kc5wfQVy1tjuw6vIl0eyG&#10;ralZQyjdEZVBAOdwzzmt/wAdW9iNSD6dEIBGQJQBjP8A+qub8JzC2vUmlYBEyQcdD0Fej6Xb6BPA&#10;l3qAaWV2J2huCc9xUQlpc3qwvJ2PL7ba+sukjIYXGQQeK9E0Q2d5PBBNMPsgUhyjfpXRpqXg+G3l&#10;iXS0SeQMqsIsZz+Jrhn8Gajpel3V5tiS3jYygF+dv0oc+xMadtzqxpXg6JmUaDG/P3hnJ964Lxr4&#10;Qjvb17vw/pckNsFzKq8jI6dfxqW38YWARQt9ErAA/N1rLvvim+mrcwW8ynzeAV9/5VEZXeprUhFL&#10;QzhkLg/KwGCPpVOWdnR19jx60sdw0u5+u4knJ5zVd3AGc4Oa7eh5b3MyeQJJhgemMZ5zSR4eIoOx&#10;61Wn8x5JWz3x7/nUkLsmA1IVupPKgZOPTFLFDsI46CpdoKA4zTHXc+MHH8qALt0qCEAHBzjk9ada&#10;nMeGyGHTNVmKblwO+cGrMQPJwSeo56UAWwSVwfp9K81+Ig/e2bYzuLc/lXpSglPTNeb/ABRIgv7O&#10;MHjBYfpTfwshrVFXQ2YhQB15rutJCtErAZKnPNcB4dbe6+qjiu60p8fITt4yBXFM9OizQu5Mo3YE&#10;ZIFcbqzA8nnkjFdfOFaPrzjBHpXF604ER7DNOAVtUT6Z5AjxNkp7V1Wl2EcIVo0CRsMjnNc94S0i&#10;XVbeRVRn8vJ+UZ4rrbK0uVQK1vKFHG4qRXXoeZrc0lwwB646GlZyxJ6cVGqSrHxG5GccLTT5wJxD&#10;IQOCdpGKq41cbOxUAZ61WlbKYJyBT5hIzpmOQDoPl61Ukkk37PLZSTjGOalj1IbgCVcjsRVKbiFi&#10;3JHIwa0JI2C7WQ7jz0qhcx4jYcg854qomckZrksMdOetSk7UA60jxsuMowJ6ccU4IxbbsJ9c1scj&#10;TI8bgM1ExYM2DjAODV+dBHECBzWc8gBORgDrmm0QVLu5ey23MRPmRcgZ654IroIbuK+062urfaZG&#10;TdLHnG1gcEfyrAmYMpB7/wB7j+dQWt5L4cuBcQqZEB3PHg85rmmj0KFRR0Z1Nm89sHYw7sc7s/rW&#10;9beX5kRkXe24ZFUtH1C31qxWe1lCtjDRM25lz0zV0SFFVWj/AHyrtJDfeA/yKzSaPSTT1Nq2ngMq&#10;qwfhTtIGa6qwETrHF5wkEifI44YN7/57VxNhPIrCYxQpGE25JwcV1ejXFvOIkRtjIMqqn5we5rOe&#10;x20nqb+km6tdRiwI5LkqVM06krtx0OK2bVbe4ic3jWzRRJuEVg2G354znpWE2sfYrcOhdplk2kuO&#10;XU+/51Xt9cjHnxx2LWcTAs8jfMnXoD61xyR6cZWH61qWjw6o0NtLqSu+A1uHyqep9jWbNPbpcK6x&#10;XlzIBnzJTlAPelnMMk8995gJmQZ6YbHeswRTX9wHFwyxMMGJDgAetdFNHHWZckuBG4lEm+OPrFF3&#10;z7U0SeWpMI8jcOXccnNUbmJ7e6fzDiMsF/dnO5e1TzzmBPtGzI+4kOMnAPWu+B5FTUbd3XkPEZSR&#10;K24vsGAcY5rPu71NPspLq+cmAnKj+Jz2AFR6/q9lpNobnVJTFKM+Sm0c56/0rxLxx49vdSULDd78&#10;fdCk4QemPWum55VRpM1/FXjuK4vnmvJVVF4jhX+H8PWuP1HxnJdBlsgYx6t1/KuYCeZIZZ5GkkbJ&#10;Zm5NT2sYd8R5IoOCVRyehUvri6umZpJndz2Jq/omkb2SWYbSORVmG0R5FZ15Izk8CtGFhtwPu46Z&#10;5qGyow1uyc28flsFbk9MComj/sy3klJ3Mozk1IrbFCjjvVTVbhWtJVJzkdzSN3ojCuvFdw3y7FKn&#10;uaz38US7eSFIPG2ue1y8ktvkjOcnqKXSGSO0eScEsTxmtF2OKUm9TUufGV2rhUUFehNaUd/9t0wy&#10;ODuzjGa5Vr2Lf93jOeBWppepRzL5WCFNO1ybux0ngvT0uZZ37qeK9BtrjyYlRRwg2jNcZ4H8uIXR&#10;znLcAV0Mt06n5Rx1xXFWbTPbwkFyXR0mm3ebhdny+oFbjaTYsUnmQnnksa86TUJIX3BiDnOQa1r/&#10;AMcyf2akciKzKeGBwTWcaiUWjpnScpJ9D0BbqwjUqIN56DtWbrtqt8m6GDYQPuiuGj8fBCuUcMBn&#10;Brf8OfEC31eSS2ZSJx90NwDWTqza1OmFCheyNDSHutOichioHzYJ6Yqpf+OX1FTbZXnqB61clvUn&#10;kcAkAA/SuA0+0aXXn4PzOadOtJ6XMsRh4Qs0jdkjX7FJL3IPOKpeAQz62Wx8ucfU10OqWYtdL2gY&#10;z61ifDmMf2pIz8Lv4wa6UrTR583eDPXYE8uMbv0qlcSjORnIPBq88gSHn5SRn61kTXRO5QQPWvQZ&#10;5iOK+IgG0EnJwK5fR1JcHPAOa2PHt+sj7CeSQKy9AIVwWPy9MeteXXV5M9rC6JHuPggmHTVB6nmu&#10;c8fz+ZLtY9Bit/wk6yaaFY/vB0PoK5bxqWuLt4wMkdCK85rU+hlL92edqc6gNx+61dxZY+zRt0BG&#10;B/jWZpnhhp38xyd+eoFdvp2jRwQqsimTjqa9LDppHz2IXMzChs5bvgRlhn8DXWaBo62TIWUb+4Ha&#10;rtpZxRoFVQF9u9X0CRrwMH1rpt3MY6bEyKoOeVYeh607cv8AESx7kmoXky2f19KYzjHXr3pgydmG&#10;TtOM+lIXPGfmx61WMm0DApxmA4zQBaSQ43cjPbPP50GX3wPfmqxn56dahaYn6nt60bDLj3CruyAw&#10;AyCDUEt3gNtGCKptMdpAxzxkCmSSlgam5aSGyarOjN82AP7vFQtrUoGTIWPYVFefdz0J7VnmJiM4&#10;xz1zWMptHTCnF7mq2tMozn5u+KZ/b8jDqayXJy3GKh3EdSR9Ky9pI2VGJsnXJGYsSTx0NIdekYjk&#10;7cdBWE79Rkmm+ZkADBo9qx+xRtS+IJ8Agj/gQqlJ4kut3Eh/pVGWUEDgc+lVC4DE4+lNVGQ6KNNv&#10;ElyM7myvfI4/Csu48Syx5YNwf4ar3U7Bckgc8DFYl/dY5GORzWsajOWrTSRv2fjNzMI5CNp6Culj&#10;lWdA6MSteKXl68cu6NsGvQfCviFZo1gkYNjHOcV1RnfRnmyjbVHWbAT15PSq9zcJZqWcjpggGq2r&#10;60mnW5ZTk9BgZxXEalr811u2nJB5OaqTsQtS/rmvEnCksB3zWBA7TSBm71UM7yOxY8n1qzZY830J&#10;rF6my0Ov0/Itjz09K5rXr2WO6KKWAI6g4xXU6fHm0b3Fcp4ij/0kg9cVpQ+IMV8CZXtb2cKXy54A&#10;xu6/4/jVg63euVVZWQjoFODWfbzbU+Y7R7U5XXzQ6uNw6ZPNepfQ8S5rLq10iiQl9x6s1OTWr13P&#10;7x3UckKf8apbwyfeYk9VPSprQhQQCorQm5pR+IbyOVSskkZHQklv61NJ4mu5Ii0rSTTMcFiOOPpW&#10;SzATK6tnb+ANTvOCSzuA3cLwBTXqFy7aeKtQibH2hgp42Djj+tTP4quyNiuU9yelZVpO0LkKygn+&#10;P0ovZUlk2iUu45Jz1ovoO+p2XhDxXfTaoiyTMw4AwPevo/wvq0x05WBKHgkE98dua+X/AAddb9Si&#10;jL7F6cdvSvpXwg2y0LLnn5gM18hnc5RirM+64ejGXNdHSyapIR98knvSprV0o5l2qOmKqzvuXltx&#10;/lTI2Xyyo4J65r4r2s+59r7OHYtPrVwr7lkJI700a1PIMtMWOcnGarnJbONwHv0pzsSnUAe9HtZ9&#10;xeyg+haHiC6RSqyeWpPaoZ9Zn8w7X3Eep61WHC9M/UVFIN3XGO+KpVp9yHSh2JptYuOskgAHbNRJ&#10;4hnj/wBX8ue7c1DOMrkAAds81WgiXeS4HPQg1uq811MHRg+hfk16Zmyz7z7isrxD4lmWwb5wgAPW&#10;rjwgLjAU9qyfEsCtprJtVmIOSe1dFHETdRamVWhBU3ofP+seO7u21ydlw5DcZJx9cVJc/Ea/mt/n&#10;uoy56KnArmPFsSx685PCf7NZrhWyViC+hziv03Dzl7NXPyfExSqux3GneO79GYR/I5H+s3dK018Y&#10;yX2+K7K3ELDD7W3YHciuH0qWMQ4f5pPQ1cWMJMNuI8nkoOMfSupTZyW6nlnxJ8Mtoer70GYbgsyY&#10;HrjH+fauWsofKmG8blB5GeK+ifEHhu28XaBJbqu64QZjlxzn0rwvWfCWr6RAZbmzeNBxnGQPxrmc&#10;XCQp+8tDore4gSzQ4fy8EBo8Vg6pfgSDAI29Du5P1qlp1+72QhfaETpiqlxKXcMfcCupzvHQ4VB8&#10;7uR3VzJM4k6c9TW7YahG9ou4/MOhrnHUltx5H1qewuxG+08jOdprjlqd0NDornWjChRUG3bzg81j&#10;Xl9cXCZ3ErjAb0qygV8seSfyqtIzLLzhVwRg1nY6nK6N/wAEeFtN1S4N3rN2YLOFslQSHb6YzzX1&#10;N8KfiH4H0uH+ydLWK0uiMRXAZdxP+0fvDPOfSvi2a4vLhmjtw5RjyKtaHZ6pp11FJCGV4+QcdM+t&#10;a06vI9ETa59x+OtGl1N3mTMihMluu/3B7j3r5/8AGXhS7guVxBhMHkDJPvit/wAF/FG9skihvpZb&#10;hRGFbLFiPxJwBXc2uqaT4vuvKMq2xmG0eYc8+vHX9a7GoV1oNOVLofOkts8QxMgSQdjwKp3i7ycL&#10;wcYr2/XfhlNZySy2xa6i+98keVA/DNcDqGgI7sViIwcMcHArilh5R0N1WjLY4OL91eqeNvcEVoyX&#10;MvllYQdueMD+tTa1o5gyVVlbqDjipNJP2e1aF+DuyNw6HvmseVrRmkXczZvNA3MCCOxOQaps9zJg&#10;BWQnoFH9K6uWW2UMsihyRjAPIp1uNKUBmlAkAxtJzT5fMto48G5YlXyOwz/WnDchXAyV+8M9a6i5&#10;XS2QtHeFSeoAxWLdCzRwrSrtP3iDyRVqPmYS0M0Xhi3BSWXtuGKie9durYPUep+laCLozhlJkZ89&#10;d2MirQj0TyjIsjKuOdx5/Cr5W9mc7Zii6G0lowzf3iORXt/wn8XyWXh7yQhVd2QVOSB0P9K8plSx&#10;V9kZTyx0YclvrW94B1Fjqf2JMFXBAB7dKLOEk7iVmmj2iX4liFCsTPlep96pj4ou7M0jFVH1ya5b&#10;VNNcowMgj5zsH09ayobORgFA3IvGWPFdDckzJWO7/wCFrSxt+7EiD+6wxn3FWh8X5kUKJXZv7pbG&#10;K8uv7N4Xyzh+cDb2/Go1sJHiJLAYPB7mp55IHY9r8MeOf7V1AJlx3YN/j3r2vQn8zT1f36V8h+Ct&#10;Rey1pY9wHTPuM19X+ELgy6ajk4IHI9KuMuYNhdTT98TnioIvlINT6o2JfUmq8R6etJmqNdT+4z1N&#10;ZUwLSEitKI/uDn8qzpW+c9jWUiluV2IU5ByKv2+1owetUpE44HFWrXG0AVmWmWMcH371nXL5kPTj&#10;jitFvuleo71lzH06Z/KoZY3oSM81VlPWp925ic81E46+9SMytQO+I5PT2rn7n7xA610d6NyEGucu&#10;vlduDx3rKRSKc5yc9x2quGANWJOR359qrOAuOO9QURTndkDqazpTj5e4rTlXbnHJ7VmTqcls4I60&#10;AQOQe+PQ1BIcPyMNUr46duxpj5XqQx7mkNFOUfOxzjPajAC80rpyxPBzUMxKoRmuGZ61F6DWOXGO&#10;Kozks7gnpUsk5jO0DPvVWXczMc1wyPWi9DO1GXEJAFZmhknVIiw43Vo3ZEkTevNUNKwuqwjPG4UL&#10;Yyl8SPRGwT6UUxwxY8YoosdaZ41uMgB6Y7Vn35zgDjk1cRyY+oz6gdap3C8tlvpxX0bPiCmsjI4O&#10;cdqubiAd2C2MgYqiYiDnt61ctS0mSTnjGcVKJZRuzh8kBcjtUKuCPXFaN7ahlLd6oGIKRjqOtVYy&#10;Y7GEI6981LDkYNQ/MBjNTw/L7ntSGXIgcDvmrIGCM8imRLjk9RUokU57GmivUVPlUjqKkj+ZlHQd&#10;6YpBPHPqKliyDux17VQyeEkHpwDVqMgk5HGc4zVdPmG0cHvU0QKgEnNNAW0GEPcHtUp+WMYOPao4&#10;yeGB4qZEUksOfWqEKo3ADOQOtWoUBUEA4qKKMLIcHJFWYlJz2oEgC7SdpOakBI6nn6UbgpHHSkb5&#10;skce1BQpw3GCPxqaFQpGeBkc+lRogB5NWYo8kZGR1x61DNYo19NGWAyQM8kV3/hxfLTqSDxk1w+i&#10;rvkGVwD+lehaIgMIAXkY4rzsQ9D3Mvi3K508Cp8p6+wFbEIHldOPcVk2UW4p6D3rcVQYcg968KZ9&#10;tT2LEKo8YBAA9amt1CS4H3exqrFkxDGee2KvQKSowTkelYM6ki7naAQenpV+G/UEAnIqpagSkbjy&#10;PWpY7RXkwvJrNnRE3LS9hICnj3q4lv8AxqcgdDWAsGxhkYx1rodPcGNdx+X0rnnpqbx1H22oywPh&#10;hkeua0IdUWb7uc45BqD7HDOSQcY9KsWtkkcue2MVxy5WdEbl61vpBjHGfWtASg4I/IVUWAHG3tWh&#10;bWCyLkviuOVjYzbwiRyO3vVRoUBwRWvqFvBbNnd19az5J4ZHwBk+1aREyPdHFGeBiue1CYCTdgbc&#10;+uK17wYQ88elYWpjMO3gd813UY6nLUehlXl2ZSVBIA7djTbe3EiHLYGOlRx7Ecl8/jTnvEUkIQc+&#10;tesl0R5cpdzOnfEhUdB0yKrOxc4FWJgMseSSfWoGIQ8V3RWh5lR6kcn7teaoTTbuh4qzdy5GPWqA&#10;QFjzj8K6oLuedVl2FM+1OmSDkDNQSXBYH370N8jnvioZSOwwB710pHnzYwvzxSbzn61A7Anjp7Gj&#10;eFx6V0RR59SQPKck1AZOpHPqKdkM/B4pjKOo4yATW6OF6sUsQfcdKsW0uSQfvHpmq4IznOakTAY4&#10;we3B6Voiy8rFSR0JHSpoHbeOeO5quiH1yMDBNW7decHgVaRLL0SSMA2cr3FXkTCelQ27ruA3AL6V&#10;dcqAVBGOMYq7EXISM54Az2NVr2PKZOPwFXnj34YHFVrxSsQJ7MOaljRxWrgR9emO9cYkmbrIGDkn&#10;HpzXZeIJAXkYDpx+Xf8AWuLXc0gJIzyM9P8APSvOqvVHdh4+6z1LwtcMbOIA5/pXQ3Vwy25JGCOt&#10;cj4TkxaxjqCRmtzU7zZFs5PWvRpbHnTM/wAsXEhfG4571tWlrDEpZ8MCMDjpXCXfiI2srIzMOeMC&#10;mHxizLgAgerGuxtWOBO0j0u1e0tJAVZd46gcVf8A7ftlXByM92rx+bxRKSf3rc+lQP4hlYZZ2yfe&#10;o0Ro5tnr0niWziJIkX6A1VfxpEjEI3uc15L/AGzIVPI+tQvq7MeWPPbNK9h8zPV5vHqDHOR229ar&#10;P46DA/OQPWvLH1dsn5sY9DTJNXUcNMBxmlzoabPRpPGzM+N7YrPuvG0m7AlYr6Hj9a87k8RRBMl2&#10;LZxVKXxGoJ3bm9KjnHc7+58XzFmAOAemTmqd74uuCuPNYDHQHiuCm8QCTkJn61Vn1iSVyEU/hxU+&#10;0Ezt18V3GMCQj196SXxFIzY8zNcMt5PjgEn0NXoEmmcMcjpSdQVrnRSX7SHdvz/jRb3D+eGPIB/W&#10;o4LPamTzgZxTvIPmYU4yM4xUSm2apJG7Dqqrjc2MGtyzvhLGSDxiuFSFxLgt9c1v6fdKke1m7cYr&#10;Wle1zOpK7sdE86svJySPyqrLKU79OlUFusgkdAKaXZk+ZvcVuZ2NFLnaeTzUUl0W55FZ7T5I9qkk&#10;uj04PpRcdi39oAUt37kmoJLhNpLN83t6VSlnYrjj6VDvJbtx1NS2UlqX551isXbJAPU159fyASHg&#10;bQcjFdhrdyIdObJ6jaPqa4XzBI5jboOKyitTao9LGpoV+onV1bgMDXq+ixW80SvcySBCAcKc5rxq&#10;0MVqVCjknpmvVvC5aTTYZpCHAOADzwK5q8ep1YSVmb819awY2RkRL0JHNVmu9582NlZc8Yqa62XE&#10;u4hY0xgADg1SnkjjX5FVAPvdh+VefI9uLd0Ml1eW4mCGP5UOQxPFa6azbyInnWcSHGAyLVLSNQVV&#10;YLAlwxOPmHAq/BD5jmdoBgHBUDAFeTUkmz6GjFxiJ5AugDu2DgdMVxXxMuE8iz0yL5jLIGZu+Bmu&#10;4kvhKrMQAq9gO1eV+JZftXiaRwxdLcbFPYHv/MVpQjeRz46py09OpTW2aCIAPkJnqOlRjruIAHBH&#10;vUYkee4dmb5QOAPWp2XOR3GK+moq0T4GvK8hyD5NuRkHk4puORkjj2pwU7c4xk0gwAxJyBWsjBDX&#10;JzkDIrK1W5CW754I5x61qM+FLdAOxrldauPOuhGPu5zn61zTdkdMFd2NPw1CFR7hvvHpx0BqS5Ie&#10;c4JYjjJp9m32WyC52lh3HeqkkuDuzzmsqKtqaYid/dQ5wXzk0R5XI7VHI2GwTn6U9OATj9a6kjgJ&#10;mOSCeaYp+fAxzxzSFsjFKh2tnggAnNUFyViV4JHXHFVnHlnHJyTyKSW5JbIIwR096gLEPk4wB3qW&#10;MsLINrDqaxvEVx+4CbslvlAHWtKaYbAQ/fpWDbA6traIpykT7icdhWctjWJ2Ph3T4rTTImiUozDJ&#10;9c1cuyDBKcdiT7etWVCiKMr93HHHeq14ubaYA8suD/Wi1kZN3ZVsRmLcT/kVLaAkOenOfpUdiwEM&#10;mR3wFp1o5UNk9c0hMe+Op9cn0qragm5OD1ckg/WrpVWRD1yQpH9ap220XOD13Gs5bmkdjTkjwh44&#10;+tU8AM/GQBnJq3O2BhTwetVGySeeDxirIQFgF5xg4OfSmyHfLgDJxRKQIxxxkClGclex6mgY2KMk&#10;KSQMk1ejURsoUgfSqyHDL0IzjmraKWmjwBjPagDRQ/KpOc1HqQ822G0YYNzjuPWpQnUY55AqC9Yx&#10;OhYbQTgigZgykb2PP4VJbmMRglTkH1qK/AW7kKkhewFRQPhsHkVBojRdwRheMnrUaqfTqOaVVBix&#10;nr0pcgjb37D0rNmyK0keAePpU8PMRz0FMbBU8c1PboCuCcDHpQimSo5WL2NKsoY8ZBxwKjeQAAA8&#10;dKd5mFUZGDznHSspHRAhuLwwXUMT4AfgZHepADn5s596ZPturpVZQyR/MG+tSk7FGDn1zXOda2Ip&#10;8mGQEbsKaq2uuzRaFHpvm7xJJlgPT0qa4AeJ8DJKnqegrmPDuqW+o6+bWEs0kQYkNXHiOlj08HZt&#10;3O1huI7OM8huQOR1PWptC8Sx3MzQSSLuSRh1x0Nc5q961m8QJG124BFcJqGqRvqU6xM0TiRsspwO&#10;tc6vax1Tkos90uNTtrUPO8oXZ90qc1yOv/Eua6RrUu7q2VXB69q8/sdUuklwzTTQn5fuk496rJat&#10;a6kWEkkhznnoAa1jFs5atdJGkLt448NgEeg65oh0v7WpuSzKVYEL61VDHeMnkNjFdFa4lh9CPStn&#10;StqefCu56M2IXXCkdCoP41Wnl3IwxjB61IuV2D+HGRVSZsFl7ZzmtCiFcBiSRyaZKSZSB09qaZBu&#10;I4+vWn7w4zjBpiNC1XzLfPpUM7ABsEj6VNpjYHqAOR61XmPzsB0J6UElFHkMoG44PQ1fjuHVfvZ7&#10;VS2hJvTNPD4Ge2aBo6GzcyoBnBx/KvN/ivkalZsBxtx/KvQ9PkXYBgtnGe1cL8VgDDYtjHzkZ/Ch&#10;/CJ7mBoNwY2znvgV3NhLwjHjpyOtec6Q+xk5yABXeabL8oOeo4z0rlmd1FmxLMNrEdu571x+qEu2&#10;B6V0N1KfKJPUjHFc1fyLksaIbjrbHY/DLWodAS5Fw6oJcBSccev9K9At/G+lpEI/Pjk5zksB+lfO&#10;HiC8mhshJDIU5xjNYa6pdldpnJGMnLVu4TexxfWIQ0kj6h1P4kWMCmOKCOX/AGxxj/GrNp44sJUh&#10;eR0RgORuBr5bGpXT8ee2OOhz/OnnVrsdJW+Wp9nUKWKpdj63HjLQpU5VGk657/oOKot4g0G4ud37&#10;ssDnbkH+VfLkWt3rDmVhjvnmnrrN4VwJflzn5j/hQ4VGV9Zo9j6dn1nQrpwziPevHY1Uk1jRLSTd&#10;CkTh+DleP5V84/23f4P+lOPQA5xQuv35+UXD49N3WhRqCeIovofSZ8T6CqbVCRMOoJHP0xWDP470&#10;JrlgY9pU4DBRzXgsms3rhx5rfNwQTn9az5PPY4aRz6811Q5lucNWrB/CfRJ8e+H4gx2AnPJOOfxp&#10;p8deHJn5WNvbbnH5187CGZR8jE85JJprR3Dv/rG47Z6Vrr2OXmPo6TxR4ZmUFo4899wA/KkGu+Fn&#10;+/DCkR6kqB+XNfOmy6A5kJFNxddNzY7c0C5j329j8MSSrdaTcmwvhna8eNj5/vr3qCy8U2v2v7Pq&#10;Tw2twfu3C8RufX27cV4YBerzvbGOCpxTZmvXbBlZlHGG5zUSimdFPESgz6RghjG8MwmikXII6Z9R&#10;W/pEscEtuS0ayLJxIOpHYV8qJf6iiBPtEnlL0TcSB9K7bwl8QZtEAW+RrhhjDEsx4+p461yyptnq&#10;0sbHqfT09u+rI9pKQHlG7zFHTHT+dB8LN5UMEdz+8jUFVL4Rz3zXh0Hx1uJLhZLm03wqTs8pirAd&#10;x79BWgfjypXZDp7svURyPj+lc7pO56ccbSa1PZLfS1sgI5oIZ05BLNkJ7VVfT2hsJ4lMaSOSEKen&#10;pXmTfHBfs6umlbGAzl5MLn8q47xB8f8AUgjR26QWzZyHiJ3D8a1hSZhVxtPoewy6XJo8iXN1PDZ2&#10;wG3zZmGPyzXNXXj6EaiLHQA125bBvpl/dqfX868ag8bS+IftMupXUl7cohMQmc4zWanijUraJ9r7&#10;c8AAY5rrirHjVcTzfCdt8VNPfR9Jja81f+0dSupM7U+7GMnJHNcHpVgs9pPvXLOQQc+lQalqd7qb&#10;L9rmaULwNw6VseHo1DBOobit1bc82bcmZTabu+QLn2rQsPC86OsipsVh3NdZBo1qpMjRbnC9zUzq&#10;CAFAXAHvioc7nTHD21Zas/h3o7aVBeXmotG5TLIHGAfTFcX4gk0qyvmSwkd0UY+dgefwrJ8Ra/qH&#10;2ye3W6cQqSgTtj/PpXOiaeWRiQTgY4H9aTaeqIu46Gxcas2Tg8DpWFqV1LdNsJ+XPPOKepdhhs/l&#10;TZEyxIHHfjNCJd2QLplu5VSA3rnmrI8PwsCBgA9vSonfZ820geoFRSSSA/Kzc1omYuJN/wAItGWw&#10;Co96YfDr2sT7MFiDg1CZZ2H3myO+aFubkOTvbpjBpkWDTJ77RpmKgEnk5rrdK1SfUWXzIyp9VGK5&#10;FpJXJLN2qS21G5s+I5GHPU1lUhzI68PVdN67Ho4sTOMKMkdulXrbQFZf3yKR/dBya8zfXLsvu859&#10;3rUh8RaiAB9ok/765rjdCT2PUWNproej3VnpdpayvIsSygYwBzXG6FuTxH9oSJ0hzz6Ve8JS2ly3&#10;n6pMXIPCE9a7GPxFolsGijiQerY6isnFxVjphONRqWxKtwjIG38kdKm0+K1iu1m4HvWHNrdhczuR&#10;IqL0UA9KrXd7AiBorpSQemawimnc6pzhJWbOt8RX9veWDCNgxGeh71j+Cof7JuA02GDHJAPrUvhj&#10;xxaWlo8N4gk5IDYFZ1zfQXN40iXXlr/CCen610qpJyuccqFLlsmej3Gv2z/KGbI46VnXF4vO3JB/&#10;i61xT6+sJVBKr44J9a6HR9e0141E7Kze/NbuvLsYRwlLucb4jsLm8vi6KzLnuMVNaabcQqu5No46&#10;c13lxd6TMp8ryuemRjNc/e3sUTnCL7YNYSblqdMacYbM6LwzrLWkckc0gXIzya1mlsJyJJCHOPvZ&#10;rz7+3II0zL16daYdetmXAy+Pu84qF7vQ0k+ZW5j1C1uLDICMB71civ7UDmRVGcda8kHiMqPll4HQ&#10;HtUcXiJp5trygAdOa6Y1bdDjlSW9z2VNSgYHymV1HcUjagOcHHf1rivBWprcQ3G8hgCDx+NbrXCC&#10;RsE7elac9zLlsax1HcCDxkUgvRwCeKyvtEeQCDnHc00zpu65xT5hWNc3YY7Q3NNkuypO3r+lZf2h&#10;OT+lSCcEjByPSrUhNF1b5icsc+3pTluCSDnJFVdgY8Uo3AZxT3EW1b5dvU1Bc3aWqFpOg9Kq3Wox&#10;2oyScj061y+say0+7a5A7VnJpGiRq3OvxyS7Eb8+KtfaR5Qxk+ua8/W7dpwc5b1NdhoU/nxqHy31&#10;rkk9TvprQ1VTzItwHbNUi2OenetZMRQkBcjms5lDM3FQzpRWlBZQevP0qBvlYcYxVuVBtAHHGaqF&#10;iXIPIxms2UNkTHGeMVCwA6+nWrcgGMnpiqkvGM/lVIlmfeds8jtXNak+MnsOK6C/kx9K5a/l3OR+&#10;tdFNHm15GVKjbiV6dTmremXbwSAqxDCq8rKTkcnuKkg+V/r7V0pHmm1dalJOnzOx4xjNU1Ugj0xg&#10;U4biOQKEXA7mrJI3zknA4q1Yn58/piq8igvg8YOKntwVf2xQyjt9GUPauO+MVR1DwhNqDbi+f92r&#10;/h5sxfe2jg9etdbYXkKjnB9c1eH+N3DE600eX3nh6exjIIAQDsOaxhGIbkjbvwcDIr2XUbC2vVLe&#10;WjD0JrzjXoLayuHG0IB2WvV0PEaaM8xM8ZPygHsKfaMUgEaIu7uzc4qo17CHwOMe9TWKxyTryGLE&#10;DOeRVJoizJP7MlmcMkZkiJ6oeM1ffRdSmt8ixcR44crgH8a9W8BeGLWeOFkXcuMsGwea9Ul8DadJ&#10;aDMIIK5IrRR8xpHyLbFbWXy5EzIOuRxTJMvLyoXn+CvTPiX4J0/Tp5LmJHViT8q8DivNBAhmCxvw&#10;xAOTUtW0E9DovCyhNXtiF4JxjNfTPgrAsN754GAB/n3r5t8N2Cf2lbhWLFWyTX034NtANNYPKig9&#10;Pm5r5DPovkVj7nhySvK5pyxgg4Xk9zUkKIFChAWPU1J5P2iQrC4Y46Zzih7f7KcSnaT6Ef0r4ble&#10;9j7xtEDLskIPQUjjcPlAA96kaNS5BcKoGSWYU2RFA4cHjI5xSsxESqCCDlqiaP5uOB6mpggIyzFf&#10;bpULbVfGQc+pFUkyGyVoIimArHjlueaqQxjcckqvoasOGCABz+FRxxF/oO7D+VatMyuRyIu0tsIO&#10;etZPidVGmMcMSRyBW1JCxJwSRxx0rP1+2KadI5cA7fXNdGGi3WijKu7Umz5T8X25GuSRqSqg5yay&#10;niU5b5iQK6PxpDjW5ot27J45rFNseB5m3HQCv1KjH3EfkGIf71iadEjR7pHK59OprQhj8twI3PP9&#10;6qMMckRLYAx0OKtwXDMw3Yb8K6EjmubltlFVRIVOOdpx+NZHxLaWTwdN1YbsjnnmtJJjGAqYyRzk&#10;VZNpDrtjJZ3CnYwILY4HpWslzRaRK0dz5yhi8u2bCk5x19arMSQPQdRXY+NPB954TldHxLbEkpIo&#10;4xXGOucA8E88VzX6djLlcW7jZRg8Z/CochDkkZ9BU/ljJw2agkXbnI5qWXHsaGjvPcM8a9FUsTU8&#10;4VSfMyzLgEDtTfCrqt8+5wm5do3fyrf1DR4lYEHAbqR61Nrq50pFTSvEtvo4yYDLx0HHPvXSt8YI&#10;5LTymtcNt2j5eK4a40K5QbkhkkXuVBPeqrQY3KRsKEg7hSu0CbN6fxX50m9sop7Rk/yq1aeMIo5P&#10;3Vw8bKOGYnJ/LFc7aR+YOfmWphZRED5OpOcjNRexqpM7/SvixqmnHfFqThMYALkit6P4xpf3QF6Y&#10;GjKYYhMHP16mvJV0mMsAi8Z6ZqOXTxBnocH06VtGtNaJg4p9D2eTxn4IvYV+2LNG3cxdf1/wrL/t&#10;jwDDJmKa+ZTxhuB9eefyNeUKjSv8qsVPGdpqRbEcsU57YH60SquW6BK2x7ppPw+8JeL7V5tN8QyQ&#10;Tj/lnLjk+gU4J/KsfW/gpqkb5gu4ruIkBTGcN+XUV514e1C40zUoAkhWM/IQp7e9ekWniS9tWYRs&#10;Y95ySTnOOlNSpy3ib8smtGc3ffCnWbJVFzAUMnKbh94euelYd14LuoGIkhIYcnPcexr13UfiRPf6&#10;MsN1IJJImLRhUCqvGOw5/Guau/Gm5d8qDftwNq8dP88VbjS6MxanbU8xl0Buo3AHoOfyqKTQ541+&#10;Rgpx/EeK76XxXZyZeSL5yR8qgH/69V7jxJp0kLEokbNx8i/MPrmj2cH1OZ3PPjBcWzsjBjj+IDg1&#10;0vgPUWi123MjYOQM/jUE1/BOzbfm5JB7n606w2R6jFMBt8tw2AOuKhxS2dxJu57NqMcjKxVRlgCC&#10;3PasVJTkRnO7PKDmt64nEttG331ESjjvxWOSEBKjDevcV0NX1IRn6g8m7Gzao7Y6VXiaV13KhOBw&#10;D0q3dPuYBtzZ6tnrUH2nI2oTt7r/APXrJ7g2UtGllh8TRrLgMRkkfyr618B3JfRonPLEDPNfItnK&#10;G8UxMQVU4HJ6H1/WvrPwB/yBY8DAwP5daKG8kVLSxualJl/pVaFhu4PNLqLBpDyQe1V4nYHJHHat&#10;HuUmb0ZAiBrOkOZWx3q/atuixmqk4/en2rORoiB1wDg1NakY6c1FIABz1PSpLTO8ZPFZFosnP59q&#10;zbn5DitQkNkism+br2565qWWiurA9iCfWnyLwPT1qGNhk9TwOvapt3ynPINQMyrvKlj1Ga569A3n&#10;nqcV0l8ny8HjrXN3wzJnoAc1EkUiixwMDJ5xVSUhJCOfxqyxKsc55OaztSfb83NZDJZZAYvcdKzp&#10;UIZu46n3p6XQZAMFjSE5JHPIPbpQBDsIBHoarT5B5PXsatnJw3T2IqrON0nrikNFCcuwIB5zmqzy&#10;lgARyKsSy/vCueewxVWdFYMT9719K4pnrUdiOQbscHP0qpcOFUswIp8VwSSCenGRUdx80TLnIPrX&#10;BI9SOxmSygocnI7VR0hgdVizz82aldNhfuPSq+m4TU4j/tVSRnJ6o9JYnPWinIpZFOO1FFzrR4oA&#10;EReMfhVCZgMjIy1OW+Zk5/WoTyxwB06mvfbufElYoVb5uc+hq/A+1e3ToKqOpDdD9RU8G7aPlxz3&#10;FNbksknLED0PUVWkiDcqPqKlfOTgHA6n0pCp29QCe3WqMyowOcBcmpY1yc/rTJSYyOQCalhweR+V&#10;SMu8YB7mnAHqTj04psYyOmTUyRk9aZS1HJlSGNTxnPAPPahUDAA9qFUDkHB9aoqxKigMD+Zq1Au0&#10;9Mj1qCMZ4HTvVlDgYBHHrQKxZRR19etTAhfujPHSq6ODgA4PfvUhYAcE5p3GSo4DE4JyatRzKBwS&#10;PrWYcsRgke2afGW3YyTj1ouKxpqwYnuaeOuAM+tRRghenNTRkqo557mmNEyINxLHA9MVft4zjn06&#10;VUhIJwVznpWrbRlwARgjn1zWU2bK5qaQoBUYx3zXdabAykEZB7YrlNHsHOGwRnoa7zTkKRjt+FeR&#10;XnrY+qwFL3bs1bOcgKHAA6cVqWsyhwoOR9ax1C4Hr3NSROUk+9ivNkrn0sJWOtjZfLCnBA9Ks2jx&#10;rNjqPSsGGZ3iI7etXbJ/nRicVzuNjqjK5tsFRztOKfZl0mVh0HWmbk27gc0+OQBuHGMdKho3Rr4E&#10;qbuA2atwqyoODk+lZlrKdygcgetbltfJGuCuPoK55m8WS2jSHtitaFGePPf0rMhuUDbgQfbNW4b4&#10;dFPNcU0dMWa1nubgc1s22l3FzEWQ/L61l6ZJE6bjx6CtddcSyTYDhfY1wzvfQ2uYGq6bdNKyngDu&#10;TWIbW4WQhMk+1dXPqiXBY+vTNU1uo4mJcAEdMVtCTS2E1c5m8iuYs7gxGOKy5Ip2X5gT9a6XVL5b&#10;mXbGOPcVkXk5jyeB/sivQpyfY5aiOdvkaHIxyaz/AC2yDWnflpZN3r2qvJKiIVOCR1yK9eGx5FTc&#10;pPlsjIqtMcHrmrW8HkKMetQTbeoA/Cu2B5lYpsSM5qnLJubGORWht3ck/hVWZVXcdvJ4zXZFHlzZ&#10;RUliT1HSmudq4Jx61KMYwBgjpVa7JC9OTW8UcM2VnPJ44+tV5ZccDpU244HrVWYhiQeCa6InmVJD&#10;TNyy57Yp24kg54PaoxHnPGKcxAUD9a1MI7jlJPQlfoamjDbl78c+9QxkZJ/SrkGOORn0rRGxbtmG&#10;0Zq+qhgMVRhXoNvNWlZlOMYrSJky3FGdwArWSIsgJAFZkD42k1t2+2aLBOPSrMWyu8yxqFzzVG9l&#10;3QsDU17CIWzVOUiWP0PrUsuLON11tpOR1GAPWuRjYG4CkfNvAx6Cuq8TOB1PAYnH4VxMVwFlUk8g&#10;jmvIrO0j1sLG9M9T8NMi2cQ4BGRgVNr14ixsythlHOK5vRtSX7NkNyDmqWqai85dcnnrzXoUpaI8&#10;mpo2jB1zURNdnblvc1UF25AUDPuKlexLuSAeueTWlbaQGw2MD0FdTucKV2ZTXcoVsKTx3pgmnHA7&#10;10f9kqRxznjmpF0sDkqOKnU05TlgLmQEgMPpQLed+GLH6GurTTkXhlBHY082CjO0dKkOU5P7BMAT&#10;vOPQ1RubWZn4Ge1dvJZAp0GfSqbacpOCOvUVLKUTkF0mVn+6eOvNPbSXGBzxXXNbRxfw8+lMaEMe&#10;gAqGx2OT/shjktz6DpViz0QE4PB9Qa6P7MNwztPsKctsu7gYPbipuFihBoiQsD9761ba0WPAUD6i&#10;rsceD7jqDTZRhTnBx6UtykrCHC4HWnwxZzkdT2piMG+p7GrcUKoNzEjjNAWKVziBwMfmKLabDDGM&#10;+1QapJ51yqqSwA/Klt49hHFdkdEc8leRpiUhSN34U0zMQB0AFRlh6ZNN5OcnFO5pYkWQ7sfrSl8u&#10;eahIwvHJFHIpXAld8KSev86gt281h655FEgLJ6U63Xyzuo3Aq+JJ+Ei/hBz+NclIpM2CP+BDvXQa&#10;zI0kzL265rFkQxksMDPPNNImTuMt2Ml6qBOB1Jr1HwjcqtuY8ZCYIHrmvNLGciXLDbnv612fhO8V&#10;7+NGI2jlh7dq56yujqw7szu5JFAZmjbaOnHBrnNQ1JLq5WCEOozlm7mr+teIWjhFpaBOeCSM1Hol&#10;vAsizToC+3n614dSp0PrqNLZnVaNr7Wum/Zl0+0yVx50kfzg/WrsV7q2pZt4rWOQMOG2YUfjWO1y&#10;zxsqBFTOSGHI9K07PWb6K2iW3Zo9p6qOTXl1OrR7tF3917FLXtC1LRrC4nuYDEsaksf4TXkkcTzr&#10;KzAncxO4DqK9T+I3iW6Phw21xLIs0riPYxwGHXNeSy6yIoVjQjdkAjGeB/k16ODUnH3jwM1nCM7R&#10;BYo4XJGfm5wf0NPznHOOME03gjO0c9/QelNUgNyflr6aKsrHwzlzO5KWPC981CZhGeuCfamyzht2&#10;OSv4Zqs04OP9ntUSGiPUrwRRMz9SufTFYGjp/aOoCRxlFqTXLszDys5ZvlFXbCAWUB2jk/hXnVJO&#10;UrI9KlFRjzMvX86gqcgdsds1kCQTu2TkdsU3VJSyvgk4HA9TUOnxGG3G/wC8cnPpXZFWVjzZy5m2&#10;WY2y30qyuSVPXHvVVPujHU9zUwK8DOW6cdq0MyYybucgc9Khac5I6cY5PWou55+7VdrjJ5wPSpKJ&#10;mbC4BG70qFptwJOfaoXk3Nxzjk44qOa4CjL5AP3sGlcaINV1Q2ds7ZzgZz6Vf8C2IjtxesQ8kpJd&#10;c9uwrip7mXxFr8VhF89urjeF/iHevWtG0qLT7Ly1UAZ4Hcf5GKhq7NL2RfLfKh4zgnGaguM7HOMg&#10;r096JyqMo/yajmfbFJg4GOapmRAhCxuegBxmn2m3GSd3p71FHxZtznd2IqS3P7rkcjpjtWYFk4KA&#10;qO+ap2oEt2pHQHmrIH7hWz16D0qDTyRNuU/NkgD+dQ9zRbF6UZdsdM/pVUkA8jnGetW5BnOPlPT1&#10;qqvzMc/WrJQN86r3G7GKVVKsM9T3pVXCKB1Bz9akKBCCxye2KCiORcRkAYPrWjaAskb98Diq0obA&#10;Ujr0xV+yi/1QPIGRxQUXdmG59uar6pGJcA9T0q0yjnHB96rXuZYxtGHXkGpuVY56+TOCq++aoopL&#10;7h/D2NX74YmK5wAMCq21XABYE9sUgJ0k7ng0iShm9c0nllIzz2qGFsr97PocVDNEWM7QV9KsI4WH&#10;rz25qpksvuakR8Jjr65FSaAuTgEDnuDUwwOOoAqtGf3h7VaOVJHQEc1nI6IC7MKGU8txgUyRiGI6&#10;AAZ/pUVzqdzpUEbWqIzO4RhIu4YNSk7sjGBjJHvWB1Ip30gW3kPTCHgdT0rhfhxb7vHF3dKxKOp3&#10;Ke1ddrThLKfnDBDyOorjPhXPnxPc55YRkKPXNcFdu6PTwq6nQ/EO7+z6jZlSFH1rY+EOgW2rnUpp&#10;Y4ZvMdUxKuR0Oa4v4mu7X6REMDtBX6+taPgrz9H0wyNclJZDvKKfSnCXLqKrH2k3E9wj0g6EHtBZ&#10;B4G5UKgwoPbpisbxF8P4tXmS5trZklIw4QZ+X3p2mfE+V7CJRNFLtXBMijPHvWlB8VbhGAVbcAjk&#10;itXXXYx+pN9Tz3Vfgpr6S+faJHJbseDnFNsfAGt2F08U0BkULktECwB9K9RHxTbAVooGJ6HJz+Pr&#10;V1PiQ7xBTFbqDnj19aTqXKWD5Xc8jm02VJ/JikSZxxtBxiqt54e1jJ26XdSKejomRXoM/wDwjc1+&#10;LprCNZQ24+U/c10dv48hsreOC2s1aNOMmXB/HilzJ9S/YSPC00XUojiSxuYy3PzRGiS1uYkLSQSo&#10;B6oa9+HiuyljWScMAf4Qcj86rtqPh1ruO9lS53A/dBAH5U3NLqL6vLseLWcvlRgvG0eR0YYNRNl5&#10;MhTwe4xmvfbjxR4elJEtvmMc58rpUUeoeGJRv8mIDruMIA/Gj2iJ+rs+d7yXy7nbg4A6gUsVyoj5&#10;GcHrX0Dcr4PvBmaGzuAem1Qx/Sqi+GvA94MraWqg/wB3j9eKOYXsWjyayuVIQhgAOtcZ8VnEttp4&#10;DA/vCePpX0d/whPg9WMitGgH8Il4/nWPrvwe8J+JGiMszRqvQJL1z3HNXe6sjN0pHytpzbWX8sV1&#10;GnXh37c9AMCvZYP2evDkrShRcQKhwjmX71SH9nbSopMLqFwG6AEisZRZtH3Tyme7DId3y+3YVz2p&#10;yBkOCD9DxXsk/wAArXzCserur+jEGqsv7OsksbAawPM/2UDLUK8WXJc6PL9M8G3PjO1lgtGXdCpc&#10;nd2+lTJ8DNWJ5mVRj6mvY/CHwuuvBFy7G+W6ik4ORg/Suyj0N4JRJJcogI55wazqV6kX7qOuhhMN&#10;OF6r1PmZ/g1q8L7UZXHc5II/CmH4O6urE7hX0tceFbmW4LpMjZ5APNNm8N3MAHmNEFPvg1n9Yrdj&#10;f6jgu581RfCDXHJPlgDuDnP8qlHwf1yNTt2H2yR/MV9If2HdlQY0Ew+vX9alGk3kakGIqo6jINP2&#10;9XsH1DB9z5nf4Ua3GFYhCfTNM/4VZrgy2yHbj5vn5FfS7WLkHMZZu4xn+lUptJmJJEBU+gOM01iK&#10;nYTy7C9GfNF/4A1exjy0akAZypzgVzs9rPbM3mDkcH2r6Q8VWV61o3l20rnGCVUngV4vrmiam9y+&#10;NPuSCf8Ankenr0rvo1XPdHh4zCU6f8NnKAuGGDSq7OcnirkmlXsZLNaTKvTmMjH6VEtpMv3o3HuV&#10;OK6+ZHjcrISxYD8qBIy4KnHsealaIoBwxOePlPNNMRXG4bCOdp4NO4rMZ5kh3nP1NSb2ZcgD15NL&#10;gcHpn1FDqpHQ5HXFVcdrDd5I5xjpilJKvk8570oAxt4OO9SIu5+xHftikAwsS+CBkdMCnhWXPzEH&#10;2qUQsv8AvdyaaxCq2cZ6ZzStqVsZmqzys4UMSMDIJ7Vz1/cQpJtaQKc5AzW1qdwm4nOcKR9a8u1G&#10;eZr6R2DYDcKe1NOxk05Ox2bPKVDKWRDyGHFVJ9ZuTMEErkjjFSaR42j8iOK7tsqo27171cXxFpzT&#10;YS02E+oqzJprRnQQM0lrDuOWKjJ966vw3aOcMPmK4xXGxakt0kQVNmDXdeH7+3t4DvfMv8IqXsdF&#10;JrmRsyXRUgH5TjBFQPcfMcHqCKqXl+rbynJ9ax31JskMfpiuGTsz2o2Zl6xEk985HBZhW7o3gozw&#10;rLMQsbZ4B61lzKs5LNw3XNbMXiya1tkhUx7FXuKmU21oKlSgpNzN60+H/wBphAjt0AHTd3/GrsXw&#10;0k8ss1pHGVBPPOa52y+KN9YONpSaMckYB6dq9b8M+LIvFmivdpEIif3e38OvWseaXU9OEKM9Inm0&#10;3hGzEcwmt1LKp6DGDivMrqzjjnZVGcE8Yr2i/nG663DB+YdfpXkt2mLqQkcg8V20XdHiY2KhaxSF&#10;pHjG3Jo/s1G+8uBVpBxnv608nIAzXXY8nmM86ZGM/Lx60xrKHH3ea37PSri+kWOJc7jgGuiX4Sa4&#10;6q6xoAeSA1ZylGO7OmnQq1VeETz5LKMjpt/Cnf2ZEwJAzgcn0r0o/CHWdoI2HPT5qsaN8H9Rl1GJ&#10;bvasOfmBbnFZOtTXU6o4DEN6xPLTYLH90/LgZoEHzY3Er2r6Sk+CmjoQxXd2PNRN8EdFxlgUYHor&#10;VyvE0mz1P7KxCW584/ZVXjI570osgQQv1zmvot/gfoxB++fo9IPgdo4U4mkjPUEcmj6xSZP9l4k+&#10;eVs+Mh+PTPekW2AB5LHuQMV78/wW0eCcidpChGQQcEn3qeP4GaLMAqzOo64JBp/WKQv7MxPc+e1t&#10;x1GaChUkLIQfXNfQ3/Cg9KX/AFdxJ+BAz6VnzfAjSycNczpID2YGn7ekH9m4noeDi4uY1wJnC+ma&#10;jS6nfJ81h7A17XdfBSxjfAvJce5qNfgjaO25bmQ/lV+3pGP9m4rueORtIT8zMfqakjickHeVP1r2&#10;tPgXZMoBunBqeP4E2Wd32yT6Cj6xSH/ZmK3PDvIkfOCfpmt7wj4PvfEl4I4wUTP3s8GvU2+BFuo3&#10;JdysfQ4/Wux8G+DrfwnZuiDdJ3bArKpiKfL7p0YfLKyn+8ehwul+F5PDDSW5bfng+9Xgu45ZcA9q&#10;2NbmB1aQdjziqIbBGBxms41NNTarQtNpFN1ycbT9aiYbScc1sRRrKPm7+3SpTYR7Tx+Nac1zH2TR&#10;gBsHGalgJAUk1Nd2whbjvVZGWMYJ74rSLMJI1raXaVz0qnqmtxW8RCvhqzbzVhFFhHBJ9DyK5y5u&#10;GmYbjmrc7GXLclv9SkuJGw5IPQis+SR+rHj1PNSOSF4P6VUmOVIrJu5okLAfMmXPQnFei6DCgtU4&#10;HynArzOEnzBg456V6Bocr/YlB+6TnNYydjupI2nbCsPWs1jgnPfIFXIm3AZPABAqu3zNjt6moudB&#10;BICADjtiqfPmcjGRjNXpAM4GSfpVST72CRSAJiFT14xVGRs55zVxziMnOfYVnOxIPOfcUImWxk6h&#10;L1HrmuXuJfmbnBz0rd1WXacbsHmublYPIxzg967YaI8WsxjZYe56VZt1OckVU38cc+9W4mP1x1rZ&#10;HIX1XIz19qmQc46j2pEAVAfbNPRcA5P4imOxXmxvPHU5yKktwQRn8qY6jqev92rCLtcA9etAjsPD&#10;WGt0yBjPOa9O8L+HItVRwbXeox83WvLfDhEcWGJ+Y9MV7h4Hl8m3OD8oUd8ZNa4b+IysR/CRqWnw&#10;/t40BEG0N61Uv/hLY6hITJZxyZ/vCulGtCMDngAcVNF4gUPnduHpXre6eUjhG+AmmOxzYRsfUcU6&#10;L4BafE+YbFATwSRnFejw66h5JxWjFrsYAJYH23YotHsFmclpPgNdBi8uKPaB9a1GhlI2/MMccdq1&#10;Jtcjfv1981FDeRSs3T8TVXCxxPiL4fHXoZFKs2/qa88k/ZytRO0q+ejHtu4FfRMOoQxDnjHQ1YGp&#10;Qvgko1J2luFj52tPgabSRWS4n+U8muwsPBVxZRjy7iYkHv2r11NQtywBVMfhQb23HO1T6L2rkq4a&#10;nWVpo66GIqYd3ps8uj8OXwdg95cMp5zyAPyNJd6FqDxqlvdTLgckrnP616j9sgKjcq/THFKbm2P3&#10;Nij6cVyf2ZhrWsd/9qYq9+Y8Z/4R/VIXJW8n3dOc8frST6NrLLg6nKF9AgH8utezD7OxyyIw9QOt&#10;IPsZGPKQHPdan+ycN2K/tbFdzxA6PrkZyl+zN/exj/GoDpXiMSZ+3SAnuCP5V7q9nZMSzQREn1QG&#10;ozYWJ/5ZqPpij+yMMH9rYnqzxU2WvKhUTMWPVsAE1RceJbZyFuGPszEZr3n7FZYwIlB9QKifSdOk&#10;BDxj3xyaTynDsSzXEI8JF/4sB3B1C9huKn+fNU9X1fxbLZmOOJJn/wBtv8TXvx0HS8f6pcnjcRk0&#10;h8M6YVOVH4Y5+tEcoowlzJsJZviJR5WkfEuteEfGV7fSTSxRszdfm6VT/wCES8XR/ILMf7xFfbz+&#10;EdNcHCL9ah/4RHTjnAUE9fl4r040OVWUjxpy53zNHxNJ4V8WA/NZlx6KRinf8Ij4mVSy25Vh/DkH&#10;+tfan/CI6ehwqqfXH+App8IacVwYlZh/EFANV7J/zE6dj4ifTfFcI2tp8r/7QNW7SXxJZphrGY+2&#10;2vshvBGnlidn14HNQTeBLE8qAP0pezmtph7v8p8d+IdZ1I6Fci808quzGZF5H6V4pM4fvg54J71+&#10;gvxA+GdpqXhS/SOMNKsTEDdjPymvgXV9M/s6+khfAZXIHy9qnVT5W7mVWKcFJKxQCqjYzkdsVIbX&#10;zUJXr9ailGWPGAKaJZIhweOxq9OpyWfQctpJCyugJZTke1asfiGaO3EcqhyPXjmqEWovjDqCR1zU&#10;7TWssZAQCU980rLoUpSW5s6F4/vdK1W3cMPs/mL5kX8LL3z617Q/hTwj8UbaOWB49G1GQ7N6Kqpn&#10;rkjv2r5ya2COGPI9PWtO2125sikkDlHU9Qe/rTjPlVmro1jvc7rxX8FfEfhVTdJZvfWCnAubdcg+&#10;h47GuMyVl2uHUjgqVIK+ua9C8LftC+IdCtRF55mVF6SMSv024xiu60f4i+CvHjouvaJHaXbHD3Ns&#10;mFY46kDvT5IT2lY05pLoeJ22n3FyQYYyy9eK2bHwPqNzdIzW8nlMRyB6+1e4xfDOx+yR3Gh30cqu&#10;c+Wy4JUZz7+lXrTSpNKEjzw428EnoB6/59q1WHtux+2v0OF0vwTZ2doVK72A6gDFcN4k0eGLUd0C&#10;fKeCQMc17HrQEUjJEgRRg5UYxXnmrD7RqMsbtzvypI6is6kFsjaGp5dOPs96WIXKt9K3YdeD/LkD&#10;gA1Y1Xwx5ssr7Qu48HNUT4VuRGGjAJUc47muTlaN0mjRj1KF0CyMC2eFH9astZWt8jDeFOOCH/pX&#10;KXWkXUKgOdj9yo6D+tRx3E1kr7lY9skd6adtxNlnWvDz2bI0M3nZGSFXOPasJ45gp3JIp9a1hrJC&#10;5YZyecE5FTw6xCPmZQR0wRWiszkmjnVBPA3BjxuqVJpI23B2LKcitp0tJCWKBtw9cVVuLW3D4RSm&#10;OnvQ46GfU9Y8Oa3LNoFmJITIFjxuFI8s8zEi3IGeOetX/hdp8ereFFDOcxyN+A4xXVDwxEpALspz&#10;nGM5qlN8qBxSOPm0LVprUzraF4yPur1FZ1vZzj5fJKH/AGuK9+8OaZaTIokLM4X7vQGoPEPw7s2Y&#10;3UCgBuTGDWlna6FyrY8S0nwfeahr0EihQvOT2BPSvpvwTps+n6X5c2CQFG4d+K4jQ7C3tJVURquO&#10;f/rV6no93DJZIpxuIHQ8Cqp6NsJIzb5gsm0jBzVdRk46Vf1SIB93L4PBArOzyV6HqKtkmvZy4X69&#10;qJwCc+9VLVzkgcnHSpp3ztx061nI0RBPKFwPxqazJBOB196qP8zY/CrVmgDHj9ayLLy58vmsXUxu&#10;bA9+a1wwWMjFYt853kDpUyKRWRzuw3HtVlQMfTpVDcWA/v8AerMUvy47ipRTKl8SAx61zt8NrHvX&#10;R3vKn3rn74Zcg4FTJAjIkbBzjJrO1I7l29zWnMMHHH1rPuRuO4jnsKxZoZcUZXjGD9alUHnkn3zT&#10;5Y+Tz2qJUw2BnrjNIB7YKn5jx61UlPzbulW5MYIOR74qgW3Bsc49aARSmHzll5aqtyWMe49Tnir8&#10;2EUHA564qlcAsnfp6Vw1D1qOxQjUEYC49TUVy6oMZ/8Ar1aiU5xjFVL+PGSRXFI9SJl3H3eOSaoW&#10;H/IUhXuWFXpm244yB3qhYfNq1vz/ABdaa2Mp7o9ViyY0OccCikjfbGoxnAoqLHaj51y2e5qeMjbg&#10;4YjqAajlGMjPHGcVEGKgEY2g9utfQbHxBeSNWOQcdOKsyxhWUA5B6is4TYYbfzpj3UjSnB74q7pC&#10;ZfaIE45C+lIsY6Y59amj5gDHqaTdsPB4PU1ZBWmh9eT7UQxggEcinTnbyDknpUkS7AFH1qBomjTH&#10;tUyrn5c4z3xUSE4ye1TRE5z2pmiJ4UO0k4bHvSqQoOBz6UgQKuec9xmlVAx4wT6GkMmUEKPf2pw+&#10;ReRyemelNXIQdvbFGMnPU+h6UCJ0Yk9Bx3HSpCCeR1HaokQjv0/KrCnIwBj3poYsaFskjmrPlEhc&#10;dfpUMbc9TxVtW+XPJHsKpEkqsAMHqfyFSLjPJpi4wARg09QD07UhouwEN06DtW3psRZuOQelYtmA&#10;rAkZHpXQaPlWBPIzwPespnRD4kd1oUStFEpAyB1rokiCg4NY2kQeWoIOcdeO9a/mFOnevBqfEfcY&#10;dJQQbjnAqUfdB7ioEl3NyasAqTjIFYNHdFmtp1woQhmH0NatsiHBBwOo4rAhj2rkYOa1bcsqqck9&#10;6wmrHZA3o4iVyDxjpUioAmCOfUiqNnekkL1ye/atMDdyDx3zWZ0plyxwr7Sc+9bKIjED+tZVrEh+&#10;YHBPtV8JgdziueZvFl5LVI8nH5VZh8oEZ/KorPDLg81aSy818LjPauWR0xZqadHudRng11UWhWjR&#10;K7YJPXJrmLDTbgBeevtW6+mzpDyzEV5lR3ejOjoVfEVta2xHkkDPXFUbLSo71mZ24FXH0oEfMxJy&#10;M5rLu/Nt2YRSbR0wKuO1kwuZ2opFDduqHjoDWNdR+Y/Xgd61J7Zgu9uSaoTR7kJ7CvSpnLPUw9UR&#10;VUEHB7YrOMfmkAnPrV67AdyO3aqTh1bK17FNWR4tXcUwxxI3PNZUvLNg1fmD8gjn+dZ8iMWPGD6V&#10;300eXWIXfapHeqrBn5JzirUkRHJOcdqq3AI4TjIzXXE8yZA6/Ngcg/pUE64XBPTpnrVkAgDP51Xk&#10;TJJYZHauiJwVGVTGCuT26VRnXLcnPpV2c7CQB2qk5ywzgcYroijyqj1GAN65pQC+MjFShcYPTHP1&#10;pTx0xkcAetWJCKoB4GcVajTngD2zVZFPm88cVahGFDHnmtEa9CxDJsYbs5q8JA+M8GqCJuBwcEnv&#10;ziraIMFh+JrWJiy/blWYL1rTiXcoCnGOhrFgBDDBwT0NbMRPGOPatDFjLhTjDc1mXfyIwHftWzK2&#10;ACRn2rH1PO4be+azmUnocB4scrER3ztx9f8A9VcDLO0UjY5Gc9elegeJwjwlzgZyR7kV5Te3fmTO&#10;qt09PWvDr/Ee7hdKZ1eh6uy4XOST0roGXzHLNiuK8Mq7S5IztrsFYY9+9elho3jc8XFzUZuw7yw3&#10;JGK0bJQBjnmqAfJ4FaMAATG7Bx0zXe1ZHBT3JwoJ5BBANP2ggcYGPXrTSxXkHIIxjOaiknWMYz0r&#10;KzZ06InEYPToO1NbC55xVQ6lGpHNUrrUCzfLnmnyslySNF7hEHJGQOprOuL4Enav1I7VUaUv1bJ9&#10;KYUK85IPpT5SOcsJKZDksCR29anQAjlQfqKqoCGGOD7VZQ4PTr3qOUtO5MRkc8mkXGB2z1NIDtYU&#10;oGT6Y6GixVxSwHA59DUcpHTHzL3pCCwyfXmh0ycZ69qVh3Et03yjjOetT6jL5cSqO1NgGw9cEVW1&#10;CQmTb1yOtTbUUnZFaHDylu+au4IIxzVWJQmCBVwHjg10HNEcOvSnAA5/lTRklTTujH3FTY1DGCCR&#10;2oC496cQTjJo/kKdgGFcnimzsIoTzUoGTwcCqGtyi3tcnvQN6IxZ5/NkYBtxNM3fu8hVJHdhVOJx&#10;ndj5j6npU8jyLblkAO0Egd/yq76GA0usSl3YD8K1/C99H9qR1+Zzxn2rh9T1OZ4yqrsfqSw/pV7w&#10;NqE02prG64B4yK4q8tDtwyvNHqa3EAmEmDhf0NXIbsSMqoSrnoSKriOMxnjCnsKgjkVNzbsbema+&#10;fe59tHRaHSQzKykSkeYB19a1dP1mK2tTvcgKDjHNYkOj3N3bxXKTQpGw53t0ql4kvpfDFkwLQyST&#10;LtQqcgmudx53Y7faeyjzGP4u8VyeKdSjRgixW33SByT3zXKTIn2ouhUp6YxVeeYnCq/zE5Yjqash&#10;AvHDcZyRXvYSlb5HxWYYj2jvcleTcRg8exprSnueB0quWPpjJxxUckijAbr616rZ4ZLJMrdTyPwq&#10;jcXohXLHHbnvRcSgDqPasK8uzcSpEnzA8+5rmqT5Ub04c0i1Yqby7aVxkKcgVoTTjpg5BIxVeyDW&#10;9sVwM+tRSSb1LZPJ5FYU4dTetU+yhLg73OSNwp8Y2rt6qfXtUJb95njA7U9HycV07HDqT5JU7ThR&#10;jOKHkKpjPHXmow4HHTd2qvPIRJyeB2oY0iV5T65HWqjtnilD4XrnJ4phHG48e1RcqxHu2kj261z/&#10;AIq14WduYUkH2g8Y/rU/iDXoNJiJd8vj7i9a5bwfop8b61J9qaXyVUuSo574/nQS2egfC/Q7rQ9N&#10;bV7q3EouB+7H8QBPLflXoiybs9MNzkf59MVZmsooLC1giDKkVssYXPI47/rVKGApZSOD0I61VrBc&#10;hnO459KSVNytjrSOvzsAwI4pJ3CkDdhifSkwGtH+7XjnvTLYls9xuqSXcbfGcNnOaitjhwM8Z6Yq&#10;GMslwsIX0FVtJ5ucZ7kg1JdELGSOe1Q2pEU8fPPb3zWT3NFsa8vy5OM5qkrBSQDkt+laskecHGeB&#10;kelZ0qBLjCj8K1ZCGbSEDf3fTvUyDbj1z1PemSDbEhHVj0qS1RjGDkkLwSBSKRO42glTkEflV6zX&#10;AQjqetVljIjyScD1FWLc8IwPHpSZqkXX+8TjFQ3AIjDdOanLDnvxmq9022Ne4NSaWuc9qWRcPg4D&#10;HOKzpCCwIByPU1o32S54ziss8sMjHNTchqxYS52jgHdSx4PPQ+mKh5AIzz2p6ltuTzjrQNDi4Kc5&#10;x7U9XJizg47Zqkkx+bPHtVlZMRqM5FSXcnhIyCRzVogmPrzVOHBP1qcn5M9ecVnM6KY28C/ugRk5&#10;4HvSxTF4s8DIwCaWUmR4zty6nikkT7OdhwxIzx0FczOxGNrjD7HNgjdsIzmuc+G2hy6fr11PKMKs&#10;O5cH1NbfiIf6DI54A54qn4JujqV3K8JIVUIbJ64rhrbo9bC7FD4hzi78QR7CSojAA/z9a5+4vpLe&#10;ByH4AxjOK2vEQ83xAuTnj+tcvrDhGePBb5j0qktDGpJqTsZjeMrq0ZtrHGMEelPHxAvWlij2bt/G&#10;T/SmN4Q1PVJnNnYzXCgAt5Sbse5qk9hJaTLuifdH1BXkV1Rpw6nlTqV47HVjxffxgLvbA6AGlTxj&#10;fhtwkcjPIDEVhLNvUsByGwQeMinBxglm2Cr9lTEsRX6nTL44vUYHqB/eJp48eXRILs7g/wB04Arm&#10;yyMBtbcW7UgUscEgLj0qXRgy/rNVHTx/EK7dgySygAYwCcfzqZfiDqAJZZ5Qf+mnI/WuUhiRASoG&#10;Cc1MJF2kAAfXpR9XiCxtVaXOuHxJ1MIv75lx08tQP6VPB8Tr7pNKzoeodAc1xaMg77vqaehG7IBz&#10;7Ch4aI/r1RbndQ/EpIgP3KSHP8QxVsfFCLZkxrnuCxArzqQrnO3LZpPIV8nbnvSeGXQ0WYTR6NL8&#10;UFmgKJEnzdQGII/Gkg+IP2RFEF0YkGSEL55rzg26JgjqeKT7MmQRyQT1pfV2uo/r8n0PS4PijqQl&#10;YLdKVPqetXofinL1e6aY5yy7+vtXkxg+YHIB7egpiWqqT8xB/wBnvSeHfcax1tbHtn/Cz7W4Kfup&#10;oSBg4frUH/Cw4rZ90V3PEM9FNeNmKRclJHU+zYzSbpgM+a2feo+rPuaf2gn0Pbv+FhRhQ4vJ27n5&#10;sUSfEySYD/TFkQdFbAIrxKJ7oDKzMD354NI5lU8kkt70vq8lsP69B7o97i+Jsk6qJr9EC9AoGank&#10;8di6YFb4N7Zwa+ffLlBJ389jU9veXFmdykM3qaTo1CljaPVH0BB49vkAEc8RX/aA4/lUyfEW+gb9&#10;5Hb3Iz64IrwAa7fYOHwT6VG2t3u4Eudw96l0aiLWLoM+j2+Jd8qZFpblc8kPUo+J9wrAnT0OR/Ax&#10;4r5pXxHqEWTkyDOeDgVbi8ZXpOXVgTwcGs3SmWsVQPpBfiTK5DGwVVHUFif6VI3jqNv3pt2QkYGc&#10;Y/CvnaDx1d267QXKjoCc1P8A8J5csM4kXPbJxVRhUQSrYeR65q/xK03TJP8ASbRyrDPMa81U/wCF&#10;l+HJkDOvD4+R4lArxPXddm1bYxZyF4yxrDMsxzySM5wTxXpU27aniV5RUvd2Pok+KvB0sgBFsM9V&#10;MIH6ikTVPA9wjKRaFjxuaPn86+eTezRqoAAOc9OKkXVZySXVc+wre/kcbkz6FWy8ESRKTHYnPY5y&#10;ajk8K+CLtThYN55wj7a8CGuyEYClfoaF1h+RyGI65Oal2fQame9S+BPBYiL7IhtGf9b8v41xHiOT&#10;wfpcJWCxkmuv4VicFB+tefrrRMZAZiMYHJ61BNqHntluSf7wzUOKK5yxcXwZ5GSIxg5G09qyrq6Z&#10;kyOvTFWjcrjBGKikEUjfMMAj8qVgcihb2Pn5Z279MU8+H4ZMsUjLZHJFWkVAODikw+RiQqM1olYx&#10;epSl8MRbTlYgDznbUEfhZN2flDegFbThiATISM4xmo3BLMd+GHQk1RNkEGlRxY2noO/Y1bRvLxjq&#10;uKpEMdvzH1oAcscSYP0pXKRqpdTfdUE8Vu6V4Iu9SxMVb5hnhTj865ISzttPmY+grprP4j6xp0Ec&#10;UTJ5ajGNufzrkrRcvhPUwtWMX+8Zs/8ACvb6TKmEqCCMghv60x/hdKhVZoyu4YBJ4/nUdp8Z9Utm&#10;bdaoxI6jI/Spm+JPiPxddW9jbRIkrMNrpHyv41xck4nrurQlojh/Hej23hoxpGWWTvjpXVfCTxct&#10;hpdzbyh3aQgfL0HWuk1L4MjUFE+oX/2i96sGYlR7VHpvwpmtpVjgeOAehzg03K6sVClOMuZEt5Mb&#10;2fCKdpX0rmtf8PrEjzxJnj5gOa9FXwhqugI0oWKQYwcHdmsqbRbu4fcYSC3UDpWsJOBnWo+0VpHk&#10;xiKscgj0GKktLd5Zx8pIJ9Oleof8Iyzlc26M/TpSjw0yHctvyOoC/wBa6fbX6Hm/Uddyf4aeHHu2&#10;EjJ+7Q5P19K9mjMcKBQcEDAyK8Yt7u/0dW8hmt42HOR1NKnjXVllOy5f8BkV5NeEqkr3PqMJXp4e&#10;HK0e0JApUlVyfU9KPs4jG4jn1Izn8a8iHjfxFjG/HphMGki8feIuhwwHqMmub2Mzv+v0ux6vNMWg&#10;cRvtkIIGe1c9DrEiQukjl5YychT1riJPH2sk5fZFnj5krIOtTyzO5utspPIXjNXGg+phUx0X8J6t&#10;Z+IGmYZXaMfWr8F75rgE8EZ4rzq28TMYFXyUIUYLISpP1rdtfGZkSNEtI/lHVskmqlR7FQxcX8TO&#10;j1GVmmiBjZuR8xqytm0Mvm7iN3t1FYkfiSR2B8j5T1Kirz67Jd4CxsgHHNZOlI3WKpdzTeXCFMnJ&#10;6VmSpN5hIJJ79qR9ZjjdDIwQswVc1oSEoCSMn1IqHFxdmbRqRqK8WYDrI7sZd2B0zVm3LHAAyB0q&#10;G+cpvyfelsJSynB6UxdbGnGmBz8pNLO+w5zwPWiBvN6nOKuRpGyFWj3++KWxaRBbO0wwBuFMuZzG&#10;MY9QQK0YHiiQlV2H0xVO5tTIrP8Ajx3oGzgtWIa8JA5JIFV7dGDruGR1rR1K12X9vubjnOakQIWU&#10;YGOnFdS2PFmveY+K3UIMjBxQ5wBxgVIzcAd6jmGOT09K1TsZuOhnX0IkTd1x0rltUuDGdoOeSfTF&#10;dNqlx5UJAOPSuF1C4aSXIHXrmuiMrrQ8yrGzKZncSHOAPWhm3DP5VG7dT19qUnj2z0oMRc5Q+ueB&#10;VaUYJ55HUVOT+NVZDwQfzpsaGwEeepI4Jxiu90V1+zYzkDoPWvP4zlwAee1dloTMIhxXNPc7qPU6&#10;K2b5WOcY7VE+d3I+lPgIAI65H5U2Q849qDcik+ZeuB7VSkIzjO0DpgVdc4U1RmHI689qTAbKfkOc&#10;/jWZMcK3bjpV+QkqQSSfes+fiMk9fSktyJbHOayCAcZ3YzmsCTv3PfJrf1X5s89f0rAlAJOfXFd8&#10;NjxK+5Cy4/HoKtW7Hd9RgiqzLgqQQce9WICMg5GfStUcqNu1BaIZ6YxTpAMnAxk0WhxEMinSkcHp&#10;TArkZYcc9R7VZiTOMmoAGyMHAqxARvAz9TQB0+gttRfavbPBduWsywOcED07f/Xrw/RsjZngHIzX&#10;0B8P7B57AEg8gYx6gc1rQ/ifIqur0UaZszznv7VGunkeufUVp3NrMjZx07Uzy5WACjmvSPMsUxaF&#10;RneeO1V7ovGB8x/CtTyJRnjpVG4ibJLDHpQBQimdm4ZgaupNIowHYHvzTFhYN06dDipdp9MZ70CG&#10;tcSgfeP4HrQbyUIOSPpShCT06UjxE54p3GAvZx0cjNTLqk4JG44qtsPHGMU4L1zRcaZbGrz4xnI9&#10;KP7YmBHp6Gq20YphXvjNBRe/tyboT9MU7/hIJweu0f7NZhU9cdaAqgHBINFwNQ6/OoyGPPXinDxC&#10;xGSxGOtY5XPO4nB6Uhj2Nn1ouLQ2o/EbMMgN7E05fEz9W3n+QrDXamPmOTRkbRyQOvXrTuFjePia&#10;TqCB+FB8UPjHBJNc+XHbpTC/OO1PmJsdGfEx+6c5/Kl/4SbLD5T9Aa5ZnIIG5uOlOyeMnP40cwrH&#10;UnxGP7pXNKPEPGBn865XzCMj+RqtdyuU4cj6U+YLHZHxDkgdD9aY3iDgjk49K5G3aTGNxYe9SMzA&#10;/NyBT5h2Okn1mK6tZoX+7IjK2R2IxXwp8YNFfR/G1zsA8uQlhxjoSv8AICvscPg5xkE4r5s/aO09&#10;YvEFtIo6x8kdeTWFR2akJq8WjwucEZfGQT0qIMWHPTtWtJZDDFTlVGSDWfNCY32kba0POXYrSAMO&#10;RyepqE7lXI/h6VcMDYyORTCm1iMZqGi1KwyC7Z3Ab5gO1Wnj3HcgOD2xUPkQwx7w4eQ/wjtXdeCb&#10;SK/gCFFYkZORmjlexrG0nocaFaMHau4ZyRW/4a0O71LUoPKjKZIbzXBA+ma9Hsfh1bXZTYUEmQQA&#10;PvA1c1Z18MWot0iRZo2yGz2q/YtK8tjogle1zGi1/VPB13siu3QHGTE5wfbNakfxkvxNH9ql87Iy&#10;xxyc+vrXBarqpvrlnbrnp7+lZbxlm3E+xwf0rH2ko7M3cYvdHult450/W1KsSHJDMScZPrVebw3/&#10;AGhcefZyxzIR90ONwNeKx6lc2CsUOfY1o6T4nu7Vh5cxQ5B8sn5W+taKtf4kRy22PUbzSZvsgTyX&#10;DKf4xism5aOGMqziKQdAe/rVvTviqh2R3kPnw/dcrzu9z9K1mOheJbeQW8vlzY+WFkwR75rd8s/h&#10;ZSutzgJbiOOUkqHx0bqefT8qid4Z3bIBBHzZHOe1bd94LmtuVnV05PXkVzs1lJbytIEcqO4Ga52m&#10;t0aPUzdX0VNgkA+YHIArBltnhXOMknv2rduL2R3ZXYrKP4SOlVFmjuDhyBnrnv71Ksc0kY5nZZMY&#10;w3cGpZJjIFyTkcZ6/wCelXbyziePdGwI6HArMlRoQMHAB+8admYNHtPwPux/Z13A+VC7mz+Ix/Ov&#10;S3ukVy+7r614r8G9Sm+13FuBwY2bn8K9ImldmYds461CehozqbLxCLKRWRufT1rrrLxJFe2+3K5I&#10;5GORXkQLA9ce/oa0tG1KS1nKs2MjFNVBWOs1b9xJvU4VjnA4xU2l+IXtWVQ/HTBNQ3MY1Cy5+Vz2&#10;9K5mRZbOUqRjn1q27bC3PYrLVBd2wEjDJ9DT2gR2zGST6151pGqyL5fzH3Ga7rRbwSKvOT3rVSuT&#10;Yv26lSeMHpmluGGCPToK0YrdXUN3PbFUL9PJY+/fFOQ0Ut/Pv3q3aklwM1RD72GfzqzE+x+uAO9Y&#10;lGtPHlMjg/zrmryTMhweAcVvtcZi/rXLXbbLmQZ+XOaUioiSSbZMDg1OD8uR171RkYM4bvVyI/J7&#10;VKY2MkIYY61iaku1if6VvFR16D1rF1XgH0PShoEzBmPy+5qlcnkjuKtSnIA7GqN022Tb2rnZqV7j&#10;gnvxUIbOTkg5zxUkhLtwfw9ajCfOO3qKQDydqEnJqjJ907eT6EVdlA2nk+2KpMuASDtPfJoBEDoz&#10;RE5GPpVK5YmIt09hVybdsIBwPbmqN0SsXfmuKoerQ2KiMdwIJPtUOoDcSp6Dn61NGuJM9qhvCSW7&#10;571xM9OJjX3CkD0rKsHI1CInjDA1fv5QHAB5PGKz7RcalF3+YcU1sRLdHrSEBFycHA4oqSNEaNCR&#10;k7RzRUnYnofO0oAyByMc1WV89BlRxirdycKfU9PeqtsmTj8695o+J6DkX5eKRV27j71NkKDxye1N&#10;Kgj3PanYlluyulDBXOR6VbMavnHSsmPEecDmpUuyzbSSfpWiYr9C1NEUA5ohIXvknqaidi2FBOfe&#10;nxDY2GqQLII6HgfzqeIge4qHcE68DtTo5CzZ6qOppmiLO7JyTz3p6YVgR1PtUS/Pntn1qVFyAO/q&#10;DUjJcYXJbd6+opQeQPXrUQJA44NSQnkDB4oEWYxwFzk1IMbvXHeogcg4PHqKWMn7uMCrBFmNiQcD&#10;8KuwMSoPoKqRkA49eBU6vztAxjimhE5IztXJz6npUsOAcE4Hr71EgAOc81Iu0t7dh70ii/akk8jG&#10;2ui0lctjPK1ztvndn1FdHpJxL9e9ZT2OiC95HoWkPiIIRznOa0yBwM8+lZmmoTFx3AOavZOQcYA6&#10;CvBqbn3FD4UP8sA57jqKlTC8nHPY1EHG7J704HLj0rJnStDThkVlAP6VsQErCCBj61gW5CyjNbaO&#10;GiB/SsZo64MnhfbIBmugtI/MUc54rl3YmSt/TLoRKu7uKxOqJs2yyQlU6984rSG84JHAqhDexswP&#10;pWnDdxMQM5rGoux0QZZs3G4DFaME5hmyPmPYYqkgjU7s4q3AR5mQQcVxS2OqJ0un6sBt3rjHXFdB&#10;LrltLb7c/NiudsNPF9GNpw2O1aUfh+PYFkJzXky5bnToZF/qiyylUY5BrJmuNmSx5NXdWs4bCcqp&#10;OfWqRtxOnP510wS6Ayo92JRtzVO9dYLZye4wKkeNIyeaydRLSjaCSM5xXo0ops5KjsjMlYO4OeAK&#10;YOTgcVP9kZTz35ApzRrHHuOAfSvXi10PHmm9WZ9y53jj8ap3DBRnofWn3dw7PwMD86rOzumCcjvx&#10;XfT0PKqu7KzSbg2eh4zVdgV2j0qw2yNiBwfeoJHVQcciuxHlTZBOwGCelUZndgcdO1TS3HOBVGe4&#10;fcAOldETz6khkzHAJqFiMEcH3qR5GcDPOOlV2cLkHlq3R5ktWG8jAOeKcpzjI7daiEiMe5PpjpUu&#10;MH2qihyIcjBLH3q5GpK479cVVSQKevNWElGRg8+taJFFhVIHPWrERbHXFQh8qM1YiwdoBraJky3b&#10;EFhu/P8A+tWpAxV8HkVlxcNwcEVfgYZAzxWhiy1MQe/XpWDrjmCN3PHGAQea2ZW2q2D7iub8SXSL&#10;bMM855NZTVyonm3jfVXVHVSN55GOgrgoIPNlJJUE/qTXQ+IYnvbskZK84H+fpVax0ZsgnI715c6T&#10;lI76eIVONmdBoViIrbzCvJrQdyFYAE4PaqWmvJbxNHt696u7i2SR+VetRjyxseNiJc0riLIwwBx7&#10;mrcU3lrzyfeqqKSB7etWEAx0zit7GEXbYkkunIxnHoRVaU7wSSScVIV/E/ypjR9cHI4OfWlY1u+p&#10;ADjGfwpNpduasiEEc07ysc4GKQFUR4P3efXFTKhI5qYR9+ufWpEHPSgaIhHuIPQ+lSCMqSTUnljq&#10;R8tPCDb329u9TY0RDjNDfdxUpiOKQoDxmk0UIVBOOlG0FulSYyelJEhZic0rFJDZcRws2MHHWsks&#10;ZJCx6dq0tSf91sArMDYbBGB6UW6mc2WYl3EDHapE+UEGiHGAaeEAq2ZIehGBTwO9NAx2p/QDvUmg&#10;o6YpvAPP5UE/nQuM880FImRAEdv4QPyrlfEV+HAj3AAHua6DUr2PT7N5ZOAO1eZ3upm5mkDndk54&#10;9KdrkTfQ1GcIqs/PGMdqil1Db/q3IxzgHk1lXGqouIW3ZwME1WubpcYj6/3hUNoziiLUbh55XI6E&#10;5b1ro/A1sZtQTHyAKCOa5dFJ6ng9a7XwQQkiopG4kYPpzXFV1R34fSaPSILYxwkLkscgZ70HRrk2&#10;rTeSzIDjha6DR7HTWg83VJZYyORtPFakXiS30y1v4bORJYp4ioLrkg+vP418zUqtSskfotHDxcea&#10;TOU0syCFkLNsxgc8VwXiC+e+vpM4aGNyqLnOCO9bt74hKxC2WUK5YhtvpWDceUjAHBfuR3ruw9Nt&#10;3PFx1eKjyJ7FCFNhLEDJp8s3y/exUcr4Jwc+gqFmAPPJ9K+iguVWPiaknKVx7z4b8qrtNgkk55pC&#10;5BHHGc1kapqKxK2Wwc0SZnFXE1S/CEoh3c8jPWnaVaCJUmlH7w/pWPpUX9o3DTucRK3c9a3jIBHx&#10;0ycc1ySXO9TrjLkRYuZlOdv4AVUDZ+UnOOSaYZCMY5PpTVIHIHXrz1rdHM3d3JN4yT2PSpFIRSc5&#10;P0qKIZ9setSs2ABVCGNwm7ORUTt5jBR1HaleQnjqPSmxrtjJJ+f1qBoftHyj8vrWNrniCDR4HkZg&#10;SMgD3qLX/FUGjQkHmfB2gHv6mvNPOufFuswwliPOcDC/NtBOM4qWNstx2uqeOdVYWds074DMobAU&#10;Zxz9c19F+ENBg8PWcEC28MUmwK5ReSfc96wPAvgWy8Iws0MstxPKRudhjHHFdnAmGGAfk/vHGeau&#10;Ka3Mr2NS+QxJuPO4Y6dzWSzbYSgwSOOlbGoXCSAxDDErjbmsySLZaH++qkH2FatCMh2IcyEAEnkV&#10;HcMu4tg5x6U9HLADjp3FRXRyOcgnjrWbNESgFoVIByR3qK2G2Vs9uKmicG0jznJ4Bz3qFBsc5+8T&#10;zUPYCa4AMQHp1NVYhmaLHzMHBFTOeGGc57VHaZNxkdF7+lYvc1WxvyOdxx3qm+PtYI5xUsjYdcHo&#10;OahjX96T1PXFashDbzCKpzjBqxbfLFxxk9BVW/BaNeMZ5xU9mT5QzzSKRYlcgKOSPSpbRiGUH7oz&#10;xUTSLkD0p0RHmAg8HgipNy2ZSSQBwelFwcxBc8kVEWK7jjoeKgubgMyr0b1pMaZnSr87epOMVlSq&#10;RMe5B6VrzlDJ97DEelU549wVl5Knk+1ZlMptuODjHPFSyMVg4PPekljDqM8c7lpZ2Hk56HuKepBR&#10;ZgSG6Y5x61YV9saEnovNVJG2g4PIFWZDshiYjJAqSizbSYTucGrG7Kdcc1SjOCc8E471cBBjAIxn&#10;uKzmdFMJpNrAhskDtVa0Vo7ZQXLNnq3pUx4ckcjFJu9hwcY9K52diehi+KHCabOF7r0HNV/hDHn7&#10;Su0ZwSQak8QEnTbk4Hyqeaf8Mp/KknwAA5HX2B/xrgrfEj2MKtCPW7SM+KJxsCquCAPTA/8Ar1x9&#10;7ErXsxCjl8AHmuyurhrnW7uWXAOduR6DpXJXq/6bMR0LZFWtjGWs2ej/AAe1+18PW2pT3M624KfK&#10;W7kZ4qpoFpbeJPGMC3aQFJJDuUJwfak8DWWm3vhq+g1ABTnh+4+lUPB0Tw+L4vJlMggkznuw/wAa&#10;5ZNo9emoyUE0eq6j8P8Aw4t2if2fbuSOPk6Usvwi8LXaLI9gsTdMp0roTDveN5Mk4yCe1XLORZ43&#10;RecGuF1prqe2sNSe8Ucc3wV8LiIsLZlftg1Xb4KeGMY8iQEj+9XdtI3l7SfmFE4aSJD0PrQq9RdQ&#10;eEobcqPNH+BWiE/u5p0/2SwqN/gLpDI2Lm4UgZ4INeltICB8uWHekaZ414UDPrWixNVdTF4DDP7B&#10;5X/wz/p8hGL6fGMgnHFV3/Z/hcZi1R1I7MvWvWUJf5ieR6U8ZY8cfSrWLq9zF5ZhX9g8am/Z7nU/&#10;8haM56HFUpfgBqaL8l/EwHQ8817gVYAnJZR3FSSOPIXB4J9apY2qjN5RhH9k8Bk+BuuKg/0i3OOQ&#10;Mnmqv/CkPEW4gLE/PUNivoeNkcsoYg9OtCy7ZCByc96r69UMnk2F6I+cbr4M+IrQbmgVsdAG61mf&#10;8K38RMzCOwdiODjmvqSfLHPUe5qCJAhLKucnuepq1j5rdGUskoPZny3N8P8AxIEydNmLA44HSoz4&#10;F8QxoS+l3Le6x5xX1Str9qwT+7w2eO9WppyPkDECtFj32MnkdL+Y+Q28M6vFkNp9xgdf3ZqP+yL9&#10;G/485ye48o19csVYDcqv7sKjaKNlO2FM/SrWPfYyeRQ/mPkNrC6RiJLeUf8AATTPKdWxsYH0INfX&#10;q6bZyp89pEX90pk3h/TZIiH0+3z7IK0WYLsYvIe0j5F2kZO1vrimMV9t3rX1cPCuiMcPpNsR7pmh&#10;/A/hyZOdJtwp4OFxVfX49jJ5DPpI+T2RCBkDFNJUA8YHbtX1FJ8M/DQmJGnRkY4FVpfhR4Zzj7F1&#10;5JDdKpY6n1M/7DrdJHzQxCp2Of7wqMIN2Aw/4FX0j/wpnw06sDFIO4O+oD8DfDkhdw04KrkYerWM&#10;pMylk2IWx88FEZRtwV9vWmlE2dttej+OPhnb+HrUT2skpXdgBucE8/0rgPs/HOB0yBXbCcZq6PEr&#10;0Z0J8sytsTaMDI+lIIEUZABz2q0IlwR0xTPLDAZGPTFa2OaxU+zqT0A+tHkoOSBntViSNweAGA6U&#10;eU+zO0Ad6LCKosk28DjPbtS/YUZRgfN6ntVgQuV+UYzTjG2QD156VLArrZgA5H401rFPSrwQlMjj&#10;tzTvJK8Hkn2oHczxp6BMnn1NB04Lz1XsTWgAsfJINKpBwzDIHSgLmZ/ZzYOe/TFMbTjvz1zxitVs&#10;sSwNBzyB1BoHoZTaeTjGenINMaxZdpC9PetZMF8HrjmnGMNkqCcUWAxjZP8AdzgdjSm3kjJHOTWr&#10;5ZiXLqcHsetNJyu7AI+vNTp3NEpdjKCPnpu9c1taHrkuhT/aIYv3oG0NnpUShEP3evemyCIgE/KQ&#10;SCO1Q43NIycXex07fE69liKupz2wcU63+Itwu3zGIx3Gc1ykSRsSe3bHSnbU3EA8+hrH2CZ1/Xai&#10;O1T4mzKcFpWHZS5wKavxBmZuXZV+tcVt3feyDR5Q7A5781XsEH16odofGqNjbNIr55Na1t8QYUVY&#10;3mbGPSvODF8oI5I9eKCgXqOT3NV7BE/XZnpkvjaxuFRnnBPTaRmn2/irTM/ej+mAK8vEag8AgntT&#10;HjLN97K+9Q8OmWsfJdD11fEtgzZ86LJ6cirSazYfL++hyeu3FeJsoCttY5FVZJJEPEjD1OcVm8Pb&#10;qbLMG90e33+oaVcuY5unBDHAFQpBogO9rfzY/dv8Oa8Te6mY/wCscgds9aEup84Esi/Rjip9kyvr&#10;qa2PV7yO3S6Z7AqsHZC2cVZ0rVIEnZbgqvHUc15L9uugcee+30zU9vczytjzGwPerVBmbxq7HuI1&#10;jTNi+XM0bd+c05dQsCCTqk8b9vm4/KvGI57jaRubk8nNTxyTbSBI3AzyafsWP66ux6c2rC71026O&#10;WhjIEbuPvGvQ21NGtk3SAtgZrxXwtp1xNa3V67M0duC27nr2qbRvEV1d3iYdiGx8tediIa6HvYKv&#10;ZPzPUdRmWcMQfvcdKqWDshkySaqSX7QQAtgA4pbC8BlzkgZ5wM1xWPZ5kdRpE0SJl859zWgupojn&#10;IwvTg1ziyrOP3bfpTbiZ4lyc44yKRomdNdXarEWX5h9aSO8Bh64471mQTKsCuOQw4zTTOVRjkdPS&#10;gbkc9qWppNqSxlDnfwaeSM5HHHpWfdTRf2qoYlZAc81qmABQQMg++a6VseVLWTG+bu3fnUNzMqQn&#10;GSfrUso8kE44xzXPaneySZCgrjuKZD2KuqXDSAHecZ7VzE33zkk4Nbl4x8vJGBjPFc7JJlnPYnit&#10;oHm19xkuWHHSkVg3AppOR160sefy4rY5SSPkHiq8x2ZxzVxFwoqpcnDZNDY1uQW43XA5+ldtoxxC&#10;vHI4NcREcSJg85611+lSAW8e7OTzXPI7qR0UKbYyeppJBzjuBS22PLB9evtSTNh89M9M0G7IjjnN&#10;UZfvsc5x0q254zmqbglmI57YqWCI3G5eODjNZ03zgsemehrQkBAZT3xVN8EsSAcCkTI5vVQN5xzk&#10;54rn5vlzziunvosk8D1rnLlMSDOACM13U3oeNXRVXkZzn2NTQAF8ioB1wOlWIWAxhef51tc40bdo&#10;5aDOPTippFCk5NR2AxABjIp78twMkfpVCZDznrwelTRLhh700qM8nJNPiBByfyoEdJo7bXH4AV9J&#10;fC+UHS4gOgjDc+p6/wBK+atKxlT16V9BfDe7EWnqnTI6+wFaUX+8NaqvRPQLsqByB7mqKvHz8vH1&#10;60y4uSy9z2NViSRwSAP0r0bnl2bLcksXAHHrzUTxwyqRjJ9aouCTlTk9aEkbIwevrRcfKXRax+go&#10;a2ix2zVZpHxw3NV5JZFGfXvTTJNBraIhRikNtCBhevrWcs8gOAScUGWQkndimBdaCJh05FNW0jJG&#10;Kp+a/ShbplA5ouMvNaxg1HJaxkYHXvx0qn9tkPI6043LEA5OT1pXHdjhaJnGcn0pGtl6Z/SmiUnO&#10;Rj6daUTso6ce9FxWYgskJpGs8DHX3oN2RnNNa8JAAFFwsRPZbSDn9KjNqTgZ6e1T+eWppkwcmncL&#10;lVrVskA/pTfsrA5J4q4ZuuO9Rs2KLiuir9mbJweD7UotMEEmpGkI6UhnPei4ri/YwSMHrTv7Pz15&#10;/Chbjg4NSJeADFNWGmhhsQDkDFMazOeOlWRdr3NI14o//XTuPQqCzbcPTNeGftK6KXso7krsVEUb&#10;8dya98+1gg8CuA+N+lprHgqb+JlBOD9CRWNXWJUd7HyBHKYoSrjIYAcGm/Y4rsM4Ge2aikUpuUkg&#10;g9+lNs74wARuMJnOa0g11PLkmtCF4PLyMHAPWq0ymVupX6V0N3axXdp5q5HGflNc+XMZwBnHrWjV&#10;jNFJoWUblyfWt3wjrU+k6nEIwcsQNvUVQjukA5w1XtESCbVbccAbs8/5+lZWtqjeMnc9VXxbJaAy&#10;sgjkwRjtiuS1S++1XzThixYevY9f6Ve1IRsFRiBgAHnOapR6cBEzDHJ4xzSqTlLS56ECgV84+x7g&#10;Veg0V59sarlj29fetGy05QTgDj19K6CwiS3miYABfcc1iom9ji7nw5KrSI6FSvduhHaqdz4elj2l&#10;YiMc4J616xHYC5fcTkKhG8H/AD/kVnixjleQ7AuwZyRVuIWPL1t7uyQPJHlM421qaTrT292JVLKw&#10;GAMnFdhc6dHOjD5QfXbxWNN4ZX/XHK4ycAVm4tbDSNaLxdNcQlDzkfMW6mrsGu2kFptMSrGWwzMu&#10;ST7Vyb2jxMSqhsjgGobu4dLVkA+XIYYHet1Ul1Jkjb1sWOpzBxgbl6AYOa5O70nynPlce+akN2/l&#10;rj5Wxyxqo2pSjlXCuPXnNU5JmElYqy77Ztm4uO4qnKSxZc5x82CK1p7yG9Ug5WUfxYxmse5RlY4B&#10;PP50jBnofwVCS6xcgZLBCAT36GvWJrRd7YHv1715D8Hrr/iczKOHIwDj06j+Vep3V0QzNk9e3aud&#10;PdGjWiFeEICccdxTkHlyAnBB6e9UXnlbBLAr2FRln+9k89jT0FbQ7rQtUTIillUHjqK0da0xL2Iy&#10;w7dw6gV5vFdSRfMp5yK63RvEAePYflbGMk9a1UlsybFdd1pLhjtI7V1Xh/UxGFJb2xXO6xFHNmRW&#10;Acjms2z1VrZ8K4GOoqeblYWue+aLfJKgx83GMGn6rBiNmUjn1ry3Q/HAhZQ8u32z1rvbbXIdUtgU&#10;YEketbKakgtYohSpOetODcjJqaWz2ksMn61UlYqPm6elQBbEzKpHtxzWBqc22UD+LrWk8x2EDjji&#10;sLUWzMcn5qUiojkmzjJyc9K1IGygGKwVI2g8g5HNatlNlAM5OeuahblMvPwp44rD1M5Rj1A6Ctl2&#10;54rJv1+9x14q2Qjm2G3O45x0rNv+ZM54+latymFwenUms2Tkk9CK5mbIp4OOOR+VPZeQOgpH+c8/&#10;nTZGCgkUhiyj5Rz071TOc4OD61Z3ZVcgYPeqrZ3cjnOKBFeb5lYcj6VRu/mGBkYHer8jfIxIIycd&#10;az7jlyM9a4qiPVobFeMgZPX2qnfMTyOnPFXCAOM9az7x8IQDyRXHI9SJiXseJMkZPXNQWa51KA+r&#10;Yq5dc8nriqkJ23kI/wBoUIiW56tCP3KfN/CO1FFtIiW8a9cKOaKk6bnz86gnaeo6GoVjwc7cc9c8&#10;UqFzKSDkehqVUySDwffpX0B8XsNJyxOMY9ajKktnqfSpsAjA6/zpuAD1APv2pkkDrnJzwaZEgVu5&#10;z2qxja3QEfWjAJyBjFAiwoG3gZGPWlYkKBnGfak2kLhelCk49aAJueuOO/NTR4bH930qBecAd+tS&#10;q5VRt4welBoicS4OMg4PcUryFeAenoKjA3jJwO9S7fvGnsUPVi3zYxgdKkCt97pnHFIi/J9akGRj&#10;npSAsxsq/KcH3py8vnrUKfMD8ueOualVCAMH0qgLiDHP5U4FiffPWooQzEAmp1O3OelAE6gbcjk1&#10;Ig5BxzTFO3HFPQjfk5P0OKBLc0bcHK7uM10ekY85RjPIrm7ZC7gA/ma6jRY9zpjgZHNYTeh2U1ea&#10;R3+jvlSAeDx9KvuBtAyOKztMI/gXA6VpFeuQPxrxJ7n2tH4UQMQD1z9KfGpLAk8UrrgYAHNWba2w&#10;oNZ2OhK462GZRjnFbqfu4AOM/WqFtbKAW6ZqdflYdcVjLU64KyHkl3GRyTit2yhZYgccVlW2wyZP&#10;OMcV0tmysgAAx3FZNHTFktm+4AEYHrWxFaGRQUFZ0CquMjAzWjBdeV0JK9sVlPXY2gWBBcbdpBHp&#10;WjbQTIAzKfzpltfKyqSCB3zWtFeRNHgc+9efNvY7YIvaRqj2xAJ59K1rq8kvSMMV47GuTikIuDg/&#10;SteK7YLycHtXnzgk7nUvMrXsZMx3ksR0yazLieSNgqE4Nbke2dzvao5reEueBx3qozS6Dauc629F&#10;O7v3qiwLSZPIJrcvvL3AAZFZs6jHyrivQgzkmijqTIicfe7Vi4e4Y9SvpmtTUI/mGT0quI0ijZyw&#10;2+lepReh5Vfcx7yMW5qpyxIxjvUt3OJXIA4zwSahV+p9q9WCPDqO7KV2Pn9DVdxgY/OrF025z2I4&#10;FVZZQvXgmu2Ox5NR6lS6TYAwFVZQAuas3UgKkE/jVFn3rjIroijy6rGvwOM8e1V5xmTIxmpycg9Q&#10;KjGCxJxjsa2ONESpnknH0p7Bt2d2R6ZzTlxz3ozz26Z4FM0QK4Bx3q0qn5SRweaqjA4HU4q1E3yb&#10;R16VohstQ4Y8ngVYiBHI4qpbsFcKeh61fTAXGf0rZGDLdum4hj1FXYlLcgfX2rPjcoARz6ipkm3D&#10;h8f19asyZZubqKKH5jg5rhPEF75xfyz/ABE1q65qJTcpPGCB7VytzLvwSefSlYG7GS9sJWy3J6dK&#10;sRWo42fw5zT1Xc361YjjyCR704QRzVJuRAkRH1P6VIqZA4wBUgTZjjAxyc0qeh6/StkrGIxUAPNS&#10;4z3/AEqRYQx5Hbipdq7Rn8MCgpIgWI/j64oEO3jI4qdevTineWJCSBn0xxmkaEAjwaftyMEVJ5YQ&#10;gDqRmhucjGD60rDIxHx7U8RbeT0PSl6BcDJFPGAPQnk0ihoTHJGaTk5ycU4nCgjv70xmyD2HWkUh&#10;du08HPrk0beCcc03cD179KcoI5HSkygCk9Tj/GlzjJHy+v1pjMc88D+VMu5RHGcVJV9CheymR+vS&#10;qjHc1OnOPmPNQiYM4GelM529TQhfIx6VZUfjVOLgelTrJjp070AkT5x1pVIzUStu+gpysCpxwaRa&#10;HMcE0+EEnOcAck4qPlyUA/4FUGq6kmk2EshPzKhoKucl8R/EARBbxnluM/lXBpO7AZJBHcGqet67&#10;LqN3LI2SGPAJqlHduuFJ4zmsXLUyerNyW6DOrueQMc05JQCMHO79KzYZVuHx1PbFX42ELhNjD3I6&#10;0nqCLAhbdkHAPvXbeA4M3WCpZh0NcYhWSRVIIz0r074Z6hFpWoBpYUkRh1btXLXdoto9LCJOrFPu&#10;d19sNjskkTzCBja3IrmPE/iyGXcYoDbzEbSqdPrXU+LPEvmaWuy1g3ZPKcH2rzGaCSadp3BjYnoR&#10;xXjUqXO7tH1mKxPso8kWSR7RDkgFsbiQetVJpA0hA6sOOelE0mwYT7g9KpmbOeOvfNe7Sgoo+Nr1&#10;XJjySrHJ6VC0nXPbvUE1zsB53Y7VQutSVF+Y7e9dDkkcVmyxe6h5HAYAY61y0l02pXDqOUBxmm3V&#10;3Jeyny8kE+tWtKsvs4LHgk5xXO3c0SsaljDHbwAINuOxqSSbcR7elQM+B0wKRdx5U5FVcd9CXJHO&#10;etPUrjJB9qiG3B7GniTaB6UyLE6yAYyR9DxTHk+Y8j86rS3Slc8bu2ay9R1+30+NmmkVdoz9TUt2&#10;BI1ZLhUQsx24BOTXG+JvHMdnuht33yEc7T0rA17x7LfB4YY3RG4wetReGfBGpa7qUTXFlMtgx3PM&#10;Rt+X/wCvU3bBvoiPR9G1Lx1qMkcI8xlGWd2wBXuvhTwwPDOnW9pLFBJOnMkqxjO89cN19Kl8KeF9&#10;M8OQFbG0a1MnLCRtzfnW8ylp48Y5xzWyRjsSQlmkIDEcAY7D3rQgDHc/UgDbnuap+WY5W29u9Wba&#10;cKCknCeuasRduIttygxyIwenY5xVS4JETA8ZBH1q9cSmQRSkfMyDdjt6fpVO7ObNgww2elU9gMJA&#10;PMK9DVbVHMYjYDOSRgVdl2xyAj+6GH0NUtQZX8sM2AOc1i9jREik/ZI169DxSElpM56c0wTEhQFw&#10;AMUgzuxUjFeTKOcUaRn7UdwzHtzj3qvcEplB9am0x9s237xJ6Vi/iNVsa8zlnBGMACo1IEh6njqO&#10;1LMi7sHqKiZgswHOD71oSWJkzEOPbcadbnauM8e3NEzeXCOMrnvTEbH4c8cUmWiRH/eOMdO/rVmI&#10;jeme/NVtm0lsY7YHerEYyVbH4VJtbQnmbGT2zWTqL7JeOuM5rQuG6gHpzWTqTgHJ6kUEPQqNPkkl&#10;ucUy2uASR69eaptIQ755FNhYhjs5x1rPqNM15EVrdpFOQvSoLlVEBY1DHKwQpkhT2qyWElttHJNF&#10;zRGRJjOR34xVqZSUQZ4xUdym0rxkipHJ2p3HrU3KsJGxAO7k+tX4nPA+8pGaoM21eKnifbZ7gcPn&#10;g9azkbQ0LGASxHCnikXCK4b7zd6hWfkjrnrQJTk5596wZ1Iw/FHyabMCcZGKj+HaPdwS7OcE89O1&#10;N8aThdNmdAA2Mc81L8Jjt0G4kYkDLY9jiuCrq0ezhtExdQ2/b5Fj7D5vrXN3x2O27j1rovKIklyw&#10;DHJGa4mbUxcajNAysSnftxV9DF/EegeGCFtrtPSMMoPTGOc1pfCrS5r/AMWLdvC0lvG+XI4HPSs6&#10;ws7iz8PpcbCDdqUBI7Y7GvVfg5bPpWjXazxq5uDkEfw4461xVZWR7WEhzTR1kzJKrgjk4yemetQ2&#10;kfkt8nypnrSXEjwzskSKc+vapjEcKewHIzXnH0XkNfgkkZycZpd7KCCOO3NRSP5SYAJyfyp0bo8g&#10;ByDSQMCu58KxB7jFMfHKnOR1JpLiVobwbeVxUmfNckge9MV7kSAIeW+U96aspDnY2cnH1p1zbrIq&#10;88A9qjJijOME85GKYiwCFJxnHpSY8zIA470ktwpIbbnHpSIx3ErjBHIzQFwA2sHVenHWmhJGkMgX&#10;A+tSI38PGCMn2pU3uBhgF9DRYVwQOwO5SQPSiS4jCAZG5TwKa12yowQ/kaiimXaSyAn170WC5M90&#10;d+EUjHTimkMTvYcmoTdBcEnGexPSpGuU4Ctknrz0osK5MqlsZXFTLb4PpVP7csYwfm5xx2qZNTUH&#10;GCaALMYJ68e+KQqDlix46jFRi9Urx1p63STEhSqsBnBosAnlozA84NQXMYjUBWJHU0/7UQOV+b3p&#10;GDMwDYINUBHCMyISMilkTBII6n9KcwMRxwB2prjcCx+UdM9aGBGB0wBt7k05VURlyR7YqQQhgRnK&#10;NT4rSNF2KDyec0gOQ+IGji80W4wcSL8yj3wcV873kQimfcNr5yR/n8a+pNes3uA6jkH9eK+e/Gmg&#10;yadqcu6PCnJBr3sDO65WfG53Q1VRI5M5xuC7s54p6oSgBHJ6UIhUKSOMmpAmTkH5TXsnyIjIRg46&#10;UjLvU54BqQychMjHYmo2Y8xjBJ70CGeUEGM/LinLEMZHQfnTuST8uWFLvUDrgmkIakYxg01huY8E&#10;D0zUucAZ59KRiNx6kcdBRYRCY/lOQCopyINoI59BUuBzg9DjmmuwXG3r3osMYSOQB8xqI7tzYHHX&#10;NShl3H+8O/rTXbc2FGBg/nSAYqAjJGD9a29DsBNIgkHHU4/nWZDaGQjnIx0969S+HXg6SWQzzsFU&#10;rgKw+tc1aooI9PBYaVea7HZ6b4a0qCwtwbGN5duWaRAxJq3/AMIZoF1zLpUJY9flxWittLHL82MY&#10;6qOtSs+GxzXgyrSvoz72GHppWcUYdz8OPD02P+JZEuOmAaz5vhd4ek3A2KxnsUzmuw83AXkk9qr3&#10;dy8Q4wPfPIpe2n3G8NRf2UcRP8ItAY7Y0l3/AO9iq/8AwpXRTt3GZGJxkN0r0GBDcJv3L9e9DMIl&#10;Cu2RntVfWKi6mTwVB/ZPPn+BuikkLeXKMPfg0xvgPp0bZ+3SEH0Az+NeiRMGiLRk5VuPeraxibEh&#10;JYjsBVfWanch5fh/5TzCT4C2K5/02Yk84wKgl+AiEgrqG0H++oP8q9RnupHY4AAHpxUkIMyY9s9K&#10;tYqojN5dh39k8XuvgbcW8mItRRx/eYVFN8C71kO2/hzjIBBr2m9hzGpxt+lVHkIKhWII696v65Mw&#10;llWH7HhEnwX1aFyDcW7enJFYmo/CzWLQtlY2Qdwcg19AXrb2ZiSBXP6lskDckP6Z4q1i5PdHNPLK&#10;K2PEU+Herun7uJH+rUh+HmtRg/6KC3ojZxXrVvuQsMnntU0LYbLHBzgZ7VX1p9jD+zaT6nkDeB9X&#10;CZNk7DuwGQPrVuz8D60q7l0+Zl9Qp5r3XT4xu2OAVKnr/wDqrZhCIFKrjAAAFWsW10E8ppy2Z8+J&#10;4O1oD/kGz4/3DUc2h39o2JLGZexJQivo4OQSxHbsBUS3Ecsf7xAzZ/iANP655EvJ4/zHAWGnHRvh&#10;5cl8B5YS7DHOe1cfo0Udr5TgAEKK9G8b4Tw1fAEKuzAHSvDl1O4WNvmIA6c1jJ+01Oh2oWiuh6Jc&#10;XyyoQWBwQeDSw6zbRIdxw3fJrzmO9lLZEjZ+tWEeS4bBY1n7Mv6yz0/T/E8UcRICgDpg1cg8TW8z&#10;P5kgGQAAa8wEzREIHIFaOnIly6rI3XofSp9jctY1rQ9BPiCCAcyqqj1P6VIniGCcEF9pHOK5tfCV&#10;vKiyCSQsegJyKlXwbAQv72TeDks7ZqOSzOj28mWb+6hv9WhEDAt1JHtW8sowRu/XOK52Dw7HplwZ&#10;xOzHsD0FWJroiQbent3qtjPmbL97Pu47VjXibcAYwetWRN5q5OfbHaobk5BJK9MUxMwdScrE2Oh4&#10;Nc0WC5GM/jW9qj/IecfSuefHOK3gebVeo4/MFxxTl+XPPXmowwK/SpEODgHORWhhYtxKdgJ9KpXe&#10;GJ7Yq4nCkAdqpTjJbJpDSIIh+8THrXUWLExqBwBXLK20r25rptKJZQOo9axkdlPc6JGKqoUndgHA&#10;71DNc4JycgA856mpApYD6Y461m3bEPtPY9u1Rc6i4s4cfh1qB2GWAPPUYqssu36GopJ2U5XjHek2&#10;LQsuQckEnioGxz7iokumdWI4PuKjackMWOcDpQTIpX6KeTwBXNX0OM4JBFdBfShiwI4A65rAu3Yk&#10;kkdK6qbPLrooEEt3wKnh4YdvwqFQRg5yasRZ3dufWuk8+xsWnypxwCAcVIWAJwcE81DaDGRg5I61&#10;LgE9OcVoiGKF6ep5FOLYb0pACBn04oJUSDPWhiOk0SPzItw74GK95+GY862Qbc/KK8J8PkLH7E8C&#10;vevhaM26oORjBPr/AJ5op6VDolrRZ3H2Y5w2KZJbEkkdPTFXlQKeB+dQzyY4XrXfc85IzZIP9nio&#10;halny3XtitJEcg+hp/2XI4GD60XBozPs+0nFMkiVhyKvToy8Ac9zVTazkiquTYrlRk4FMZPapzA5&#10;5pGt3xyCaLhYpuGB4HH1qPbx/Wrb2jbeM5NRmF8YIyB7UXHYr7fmJHT0pwQknHFSGFl9qQRt3BpX&#10;HYAuByMHtSFCakEZxz17UbT60XHYh8piaZtwSP6VZZSMHrUbgk9M0XFYgIppHFSFcdaawwSBzRch&#10;xGbcjNNI5xT84GMZphRj2/GncXKRuMHGeabj5SCOtSEHoVyfXNJtY54p3FykB4GKazdMD6mpCrDP&#10;GKY4YgjFO4uUhMhUn0ppYsMDv7011de2aYdw9qdxWHtISxxkfjWR4viN94YvUYZKxOQP+AmtEls8&#10;Uy7h8zS71XBbMDgfUqaibvBlwVpI+KtQttrscHjOQenp/Ss2WL96e64zk9q6LxINt5KingEjGO1Y&#10;UkRK5AyB3z6UUtYJnHVjyzkhbLUvshKEbs8EGob63WUGSIgk/rVafejZwAxHFLa3nknEnP8AStr9&#10;Dmt2KRiaIn5SMetbPg+IT6/bBxkA7hx0I6H86j2JeD5HHT+I1c8Hpt8RRRthQQRk9zStqUn3Owls&#10;jcTPtQhRk8c9/wD69TW2nSh1AjkZWPynFX9Gnh+0zRyDyXLcEn9K6/S7+ys7aSOVwr5yCT1+nHWk&#10;0elT2Obg0/ybELJGyT4yzsMZHapowqogAHOB8xyav67q0Ew3Kx2qAvSswXiOoMe3aByW7VmzoRqr&#10;l4lEZIIPzAdxUUga2WVsM4YdO9MSbLJIpHbB7Vp3MLzWSzSBBK65Hl8fnVjMNSGLcfKVyVqKUmaI&#10;Q78rvBH4Vp6fZq9tLJIMt3bqQKqzRK++SPHlqu75uDRYpIzrqMeYSSoIPUCsPUovkYLxk9B2Fa97&#10;Lst1ONys3UCsi8kMqttO19vU9hUsUloZktmvlNg/N3JNZItwrs+RnpjriteQt5Q244HIPPXvWU7Y&#10;DA8HPakc0kVZvkbaTgE5zUcdw24HghRgVPcOGXhc9s+lUn+YsBg89uKtHOz0L4NQeZ4nOcYLKSQO&#10;mTzXuN74eSZHliAzywGevNfP/wAKLlrfxCojJ+Yr8w9M19HaZqSTB48jI6CuW65mmdPK+RM4m6Xy&#10;nwQFYdsVRmlwSAxxXU+LNCdM3UALDuPT1rkGIIY7Tx696dybDPMc+4Bp0V00D5VtpPpUe8KT2FRv&#10;Iv0z3pAbUGovdSLGzEk8ZzWi/h77VbmSPcGGc4rmba5MDhuuDmu08P68kiojsA7U1ruJuxzUNtLb&#10;tg5BBwSTXc+DNWNsIvNdso4x7iqWtaaLiGSaFRvHJHqK5yPUZrSbbyjKfyx/OnblYviPoKK9juY9&#10;wcNxWVffO+F5PUVw3h/xS8xAd+OmRXc2yreIHB3DHBrdO5BVdiF56/yrGvTum3GuknsikRYDHtXM&#10;6hlSw6c0pDQ9wBADjnpU+nyfh2rKa/8A3ZB4zwOas2E3yrzkkVCepTNxnyDVW5jLR5x70+GYE47j&#10;rTbqXajY6VoZHN3w6/lj1rJcfP8A4Vq3z5JIHP1rJlO3IJ59elYNamyKsxOTt7evFMJ4AyMd++aH&#10;YZOefxqNMdCMVJQr4wNpwBzVdmO4sT3qeRSFB6exqEjIx6nHFICGYgwsM85yDWTPkZJ/OtG9k8kb&#10;Qcc4rHuGKhu9ctRHfRlZCGQLhielZl9Mpk4OAKiluHJK1k3s7BmOeR2rlcTvVSxbuZVPzA59qoiX&#10;/TYzjjcKpS3TAYzyaZb3PmXcSnqXA+lLlD2qkz2iFkSJARyFFFNtSr20RYZbaM80Vhc9BI8Ajj2u&#10;cc+9SGTc2Cce9SFAF5wPcmmEtGMnHHYV9EfFsagyoK84PNN/iJODn1pQ3mLznnPelx+6zgZHHSmS&#10;RMx3Y4x7U6NwvJU474pH+ZcdCKj2gnJyfYHFK4i2LhShC9PekQnIOOP51AmQePu+lSJlicDHtRuB&#10;bjOCTjHFSKQcCq65+o9akgcRknOc9qEWmWVPAIAx0OakLAk4ydx79qiWbcMcYp0XLHk02WW1OMLx&#10;9aVc5xTYyBGM8++KmjTzGzwEPXjmpAeiEe/FSrjcuQR+NMR/3eV4AOMGpEzuGeAf1qkBZjVU7/e5&#10;qVSrfNzx2pkXONq/malQHbg4Ge1MkfHuYZPPvUsY3EYPPpTE44AOO5p8WFIxyaBrc0bLBcg112hj&#10;Gw+n61yVmpaUY+93rs9DCb1XPzrzjFctV2iehhleojtNMQqm4Djr/wDWrRU7wTn8KpWIYLkjGecV&#10;cWMqM140tz7GjsLgcUn2hkbAp0cYkcA8VObAqfUGs7nUk3sS2t38uDyRVxJQ/QVWgtVXgdK0bO2T&#10;IJOATispM6orQnjQKikd62NOnCEc9sc1XjtkIA9OMVOsCrjHFYOR0xizXBLhccjGKtKgIAz+VZ9q&#10;zKD7DvV+FxlScE/WobNkrGlZMuzH6GtS2VXO08A9hWOreWoIU/hW9p0kMkS54b3rgqnZAsjT1hwy&#10;nr6nNKSc8mlRcscng9Oavx2UQTcXHPauCb7nWhLWxMq7s4H0qHULLyIWbOW7dq0BfxwxbFHNYd1e&#10;vdMwPTPrUQUmwZmmOQnk8VDcSeWhyK09oVc1m3ce/OelejBnLMwr+5MrEBc/jWZJG+O/510yWMez&#10;ccHHPNZd5sVmC4Jxn6V69KS2R5NeLtc55kzIQ1JtHPpjrV4KjHJH1qK6MQjO3r6V6sWeHNWMa7Pz&#10;EiqcyBomPJb6Vdlw3TrmoJC4XnAGcV2RPHqbmXJEX4zk1VaLYGxg846VZmlaNyDjOM5FRsQTnt0x&#10;XSjyahTbKt1/M0BOp6+4qQjc2NoPWpApIBAAHcVqcyI8AL0ppUbc/hUr4HBGAfemhvl9OaaNBoC+&#10;nK1NCM8jqec0hwc9+alt9udp4B5rRFS2J0iY4PA96vRIWIz2qrEQpBAIHoasbyOQce1bo55FwQ5U&#10;84zWbfXItSQDytTT34t0yzYxXMavf/aJcqeO5z1qrmZW1G8N0/JzzVFfnxu9M5pXPIpyp0A5OMU4&#10;6mM3YEQEgjirCx4WiNQGPY4HFWVA+tbJWOcrPEOOM9vxo2kdev0qw4/hHJ6imkK+GB6du+aAEiQq&#10;M4zn1NOBKZAP5ilUc56gdqCdwxnn0pXKQdcEcU4ArwvfoKEAAznI9ac52sNo/GkWMO05ABB6detI&#10;c4A4AHvSGQByMfjmmmTJ7daBiqSp6HrTsn7zdBUe7rycZPWozMWGCePSpY7kyk8jr3+lRl8H+YqM&#10;z7Fxnk9TUbShm64qWO5PuBb2pfM+Xg1XSUrz2PFCuzkgAHBqSkycHd1NUry5DNtzjFS3M6W6N83z&#10;VhT3G5mO7pzRuKTsWppFbIz1FVokww6Dn1qi9ywxg5z1q3bS+YeAM+p7UzE1Uc7cFePWniTbx61T&#10;WbgAsR70CYHB5P0FI0uXVb5vYD1pPPxx1xVXzOQcfkaktlaeQY55xikNF+3OAS3GBnNea/EvxUk0&#10;otYHBxyTn9K6rxl4ij0PTnQSbZn+QAds968UvHbULp5pCS2M9f8APpUOXRA30GSkEhiMAkk4qUIJ&#10;EJ6ccVFE+9QjjgdKex8rGDkA9KxbEggnW3csfmKjNMj8SKbrYY5Dg4yDViGON93GGarMWnRKxZiq&#10;556VGpZr6dN9oiMqg9M4Ndl4Y1W2twwm3biMAD1rgNO1NIbgQxhnY/KMdq7bRtFmW1N0eXY/lUz1&#10;R0UXaVzoXvmKBpAXxyATiqV9qLzLjgHOePSmT3SxxbGO7A/Ksm4vCG+UY+pqYQS1Nq1ZvQlmuy27&#10;aMJ6VSmuyMD7o9jVO91LYhUd/SsW71fZCcEF+xPatnNLY4OVvUuahqItmbzM5NZD37X7FVJxxjIq&#10;gBNet1JBPTNbFlaJCqnqR61jdstIdZwhOSefTFaEZ2j19ajjTGcY96WSYRrnOT2q0MsBg3I6jpzR&#10;vxn+E96zJ9Ut7bmSVUY+/Ssa98aW8Gdh84j0NMl2OpaXaMnB/GqN9rUForeZKqkDI5rz/UPGV3dS&#10;FUbyV7CufvNUluPmdyx64agzuddrPj8OrpbHnHUjpXG3F/cajKWcyOTzW/4V8A6l4rSaeFo4IIv4&#10;5uhb0r1vwj4Qt/Delx20sUNxcF9zyMmc+wzQotkN33OX8EfB+2vLKzvdSuZVdz5hhUfw9Rya9Uit&#10;o7eOOOFdsagKoPOAP/1U6BvnC4CnPA7D8KsiRXkwBzu/WtoqxFx0RIY8/ezn61eiCKQQvIqvEmTy&#10;O/FaVvEAXP8ACAcn6VoK5WbdsJHGcnNVkLTgrg88Z9KlLh3woJHOOantEK5yOaQGpqAFuyxfxbBk&#10;Dt1rOnzNEfbjJPep7uQz3O9jg7ME+tRwDdBk8jkdaAMe4AM6EjGUwBVDUAAgyPbrWjfDy7wBehXg&#10;1l3vJTOeTzWMti0Ots+VjGT61KByOP1pluN0YOOD056U48Hjt60iirenduJ4B4qTRoib1SDlQM1B&#10;dHMbknODVrRzi6KA8Y5rB/EarY1ZjmQk9KjcAnOMGpJMM4YnAwOKiif5CG4O7HTtWpJNNn7Mw65w&#10;QaZECCAccj16UTbZYAASDkc5p0bIpBYAHOOKlmkSfk4z0qaIEyKOg6k1HIjF8g4XHAqW2JYjPOTi&#10;pN7DJuZCcY3cAGsfVxiQqTyBW1qH7sRj1faPasLWD+8AHJxzQZNGHJLh25ptvOEl3dqjnwG6k/hU&#10;Uf3uemahjRqw3BLgE5x2q/C6uh5ANZMG3cCDkk1pR/LuYKMEUjZEVz823jGTjJpshwMDgCgqzjdn&#10;IGeppr/NyRxUFg5zFwpPuKVHaO35GCOopyj5ccgHqAetPmiJt/QetQzSKIElzhj3qQvxnOBVJWKj&#10;B7HFPLlx+PA9axkdMWYfjhsaHcgD5sdfSr/w2Qw+GsnjzDhRjr61n+McNpE5Jygxu9xWz4M3Q+Fb&#10;cLgLtJX864KnxHsUPhILogTTYI8sAheOTXI3FmFnLrjJPUnHrXSSzf6wkYYHIFYEz7mYswGTxmnL&#10;YzW52esRSJ4X0podQEuwYaIfw5FewfDW0ki8DxszIJXJxu64zXkNz5Lw6ZKEB2keYB36V6No2vCL&#10;MCsogGMAdq4aquj38LJRldnWXAwpaNczfxEGpoWaQBcFGxnDGsO31WH70cqyeoJ6Vea/iu2R1mRc&#10;dcGuKx7HOmXppxGwRhnvmob3GNyEA4yKy5tfg877OGGT0NOkuEP35R045qlFkuoiSyvmWKU3KFXB&#10;4z3q3bXo5dMOp9azFkjb5g/m+ozQtw0IAiwFzypFPkYudG/BIsyEEDHXOKQRplmGMd6yIneGYuXy&#10;pH3TVhrr5SQwUdxmlYfMizLADGSOMc1Xjz1bgdOKh+2yFdqkDnoakSfzAd+FA9qAuObAfPODTXnE&#10;IyvzH0p6XKEYA3D2rOlukhuejKD61SRLdhZXnkcCNTj0Ap4S+VOY8g9PWlgunZgVOPer1vclzl2J&#10;J/KjYW5SZJJPlaP8xTGt3VtxTAHpWs88aNhmzg8Go5b226tKo4PFIdkZyBJlyAQM9asrGFAKktmk&#10;LxgAEgKegFVb67MMLCJdz+npSC6RpIpI5XFSJbqMsy4cDrmszw9q/wBqRlmjYOPStB7gSS7S20np&#10;QirjmVH/AIiSKU7jg4x+NRZCNgsOKY9yyHk/IehHNMLlgHg7mz2FIxJHPBz0qAyBWTdyCauKhCOW&#10;wfQ5pDuRRzoHyzHI7CrAulY5U54/KqTKEfHHzdTTWjMasQCD1P0p2uK5aaUOwBOVJ+9XnvxI0E3k&#10;TyQpuIDHp1rs0ckdOPSm6hb/AGuCSPAJZSACcc1vRn7OVzjxNJV6biz5cnieKdkf5VH6U1Dj7vI9&#10;K6zxjoE1lczM0WADy3auTX5SOMYr6mnNTVz81r0pUZuLEYAMDjj3pVwWOAM0rlZM7e3amsuFBGAa&#10;1OZkh4GVwfU5qJsDJwAO1PVsKcAYz0xSSDcp6YH4UCt3ITIFJIBOPSmbwV3bmVs4pwGW4OM9cdKa&#10;wY8jG3pyaQh+7cxLA9evrUcsSkFlJWh5twOQQR0GKR5AqKOpxmkA4OCmSBx0xSw5kbjP4dzimQQP&#10;O2OgPTHP+etdV4c8My6gyIibmyDx+VROagrs3o0pVpcqRb8EeHLjUbiMkYjDZJIr2/Tbb7FFGikE&#10;BcZHesjw/wCHDoUbLjqB1HfHNbSIdyKDjNfPV6rqM/QMFhVh4eZeS45yUA7Y9aS7iMijZgkjtUG7&#10;DAkdulWbUbAx7+hriPW3KsQYDZ/GO1AjBPK7iOuauSLkM6j5+1Q6k403TnuGHOO3rTE1YSOEsMqm&#10;MnoBTmhUoSxVMdc1iaFrtxe3giDjbjd6mtS/tzfRsAxDbgcYpi3EsJFdyoOeegrVtWjQsCQoFZtn&#10;ataSBCAB1zip5UUdQQx60wLsdqk2fmB+lMjureyZzO6Rp03McAVSjvJbNyYwDn17VV1FTqsTwyqC&#10;GHzHpmqFc0prmK9JWB1lhI/1iciqBXkhVxjjmoLBV0+BYk+SJRgAVbZkEbOSeRkUGbZlXe13ZCen&#10;pXO30Crzn5s1uSMpLMh+Y9ay9VAVfmYcnpVo5p7GT5YB96I4fnUEnrnNS544BwKmhUF1yOSa0sc6&#10;ZftpXDgEljjrW9auDEuSFOBxWXbwgjpgjjNTuCHDZ6DHWi2hsnY1TGu4AMcNVe5gETFQ3XuaSxdp&#10;SVfI28jimXkjeevdSfyqUW3och463y+HrroQvHPevD1tJYmC4LLjv3r3bxpj+w5wDgeYM150baOW&#10;Mbu3HSuqLseLiI80jnlhjVADgFu1W4IxEQMcCo9R0iTcGhBIz1qWBCsYDZLDrWt7nE1YJwDIcc4p&#10;8MjW7Lg/jRKu4EgYJqIuTHk8Y4pohndaBqhli8t2zgZ61um6UA4YEDpXn/h+4JfvyMA+ldNHIT1Y&#10;gHpmsZHfSleJelnEwOSMelUpSGfjgdKVW+UjqRUbc9sc5zWTOgktwQnOQc8U2dv3ZyBT1J2Nz9Kh&#10;uAPLY85xQBzGsSELgYyTWQ2WJGQPbFaOqn5uSO/PpWW+QwJ710RPNqbjgQhAPOQadEQcEdqZkjGC&#10;PSnxZ6ECtDK5aD8cDFU7jB3DoT3qyGG0Yqtc5yMUFIrE/Nkjiuh0aQ+WB6Vzj8EemeTWxpjMF9Kw&#10;kddPc6+JiyZ3YNULjmRs+tJZXJP3uBjHWo7iTLFv61B03G7d2QDj0qKWMFcEnI9KUS54x+tK0mUI&#10;6CpYiOFTsJAyPTNQurAsegIPFT26gcdaeEVgT0yO9CEzn70EsB71jXYKnpx1rqbqy3uuGArKvLLp&#10;npXRB2OGrG5hAZPTFWIslgCvBqaS12Ptxg470Rp/EMHBroTucTjYuQOEYDnp064p4k2sDg+mKYqF&#10;WBzziiMHzPp6nNdBystYyGOeOvSmSAHaccnFTMf3ajv1NV5ThfxpszR1fhz5rdeOc9PXivfPhAFF&#10;unck7T9f/wBVeB+Gcm3Rh139PTrXsXw41E2XyK+3JLZ96zjpUR2W/dM9ivmijjOwjp1/z+NYJmLz&#10;kDn39aguNUM7tg/IeQKs6XGCwJGR6123OFLQ1bNN0YLLirYjHTFNUqqhQwBo+0qF5BBFMLFeeAFj&#10;yBVF4gjEjHFXJJw27Az9arSuuMcA0XFYYMBelISuM4/CozJzxzTDK24beATVXFYexB7cmomjBPpj&#10;2pGc5bd0HpSFjgcZHuaLhYQovcVEwCgcdTUhfPGKZJ859OKLgRHB7UBeelNkBxgcetNVzwM8jvSH&#10;YmAUHkdKbgAED8ajaTrk1GJeeuKB2JdqK2cZ9c00ohGTioXk4P61CZz9BRzElnavOKidQDkcUzzw&#10;B1qN5xjrTuIcVBOT0phCn1x9ahNyvqT60hmHbP0NO4rE4jUdz/OkZBjI5qIXOBSG75pisK6c4xmm&#10;NEoxx1pPO465qN5iMcZouTYGhAJ4xUGogppV4UIV/KOOKVrgnOarXsxexuFHOUIzmnurEtHyH42R&#10;IPEF6gH7sPgD04Fc3cIsafJwCMYz3rqfHy+X4p1AHAUzYH5CuXmCFm3cPnkDmnS+BHHX/iMyZX2M&#10;Qck9qrSKWAPrVm63GQ8fKfaq/wB1Mjk9wa0Oa42KRoce1dB4alV79Gzh15BB71z75IwavaCfL1S3&#10;7qXGfpmmtBvud8bnyZS0ijIPJHU1vRX41CJF27QCM4PWsO6tzncnLEnBPp/k1BaX8tuxUZ5OOOcU&#10;M7oOyOte1aeIoehPy8cmoI9LkjKlXK4OCQO1WtMuzdQKxPKD860IAREC43BieKjlOtMgg00xpLsD&#10;bgRt2nqPU1YN4yptJKkjAzzU9tcJCkuFJdUIO7ufSsG9vkeQpCMnb8wPA6etJuxolcb/AGsqXLRp&#10;JsKnnJqCW4iYyDzNzdcA8E1i3cxV22HaOh/+tVL7ZJuGGPynjIrPmHojpkuIZ7aRJGGQ2RxjtWRN&#10;5YkIQuGI+8OlZ6XUiAo+Mn8eKejy54wcdM8gU7ktoemnTyQkr/GO/AJrBvUa3naNhhl64roV1KZC&#10;ynG1eQBxisnUrtZJGkZRuB4AHWncwlYymZokbOCCKqyD5R69mq8yeeSVGwnk5NUrgblyD83erOZn&#10;b/B4q2szMRnZtAH4k/zAr2i3uVgcOPvKev414n8Hn2atOM8MoB46HPFevSlo2OepzxXnVZWloeph&#10;0pQ1PRNMu7fVbFhnORtcY9f8mvO/Fmlf2TdkCIiIjO5RxWh4f1eTT7xdzfIe3Y11viCwXWtJPy5c&#10;L8oXvxXRCXtI+ZzVKbpy8mePMF6ZyOuahYc8EY7UXCPayyRyAjaSM+tVWugpIB6cdOtTczehbwo5&#10;5NPtrkwzKUbBBNZ4unYcHHNHnN35yaYj0jw5riXqrBI4LkYI9qj8TaKMC7hjYjBLAdq4WyvXs5xJ&#10;EdrDgGvUdB1NNZsQGOXxtZf0rSLvoyXpqjhdP1N7SZSuQqnp716Z4M8Xi5Xymb5umDxXnfibQ5dI&#10;vHZVPkHJBFU9KvntLhJFOCMY3VCk4uxbV1c+kLiL7RbmROVIGcHpXHanGElYY4zVnwb4iF3ZiJpF&#10;BYcjNXNWtQ7hgBg4Bx2rp3RjezOIuEyxGeDyPaiGd4mwDjnNXL2Dyzn8KzZevFYPQrob1ncknOcn&#10;NXbht8TAemc1g2Eu37x6Vf8AtG6Lhsdz64rVPQh7mNeZ3g9MVTlJY5IBB9ulaF787cDAPNU3iOxq&#10;yNFsZ8y8E4GKhBAb1xjParjoCuOpFV2QFj/LFSyrir/qznB46mo1QBuSMe1SgHGMdPUUKh56Yzkj&#10;FAjC1lsXGMdMVkXTkKxJxW7rMayy/KMN3JNYUwZo2BwMHvzXNU3OynsZMhAy24E9hWLf8yYBySa1&#10;53IJxgke1ZV3kHJAyOcgVzs63sZcv3iDTLQ4uoR0G8Utyc59SaZbPi8iGP4hVdDNbntdsrNbxkHA&#10;KiimWUyfZIc5ztFFcLR7aeh4k20gBjmqznafXnGatEZBG3Jqs6EoeOTX0R8ZcVVw2Sf/AK9NZjnA&#10;/KkO75fbilPDcDPvQITIZ+QV9aQjBz607bl1ySAeppjsDk9ugoAUjvnAoRypOTtNABxzyO1Jk+xP&#10;vSJ6llJQoHzcdxShlJGGGPU1FnOBx9QKcgIb2HagZaUAfxDP1qxEdgPIIPUVBEpY7jg/WpQwYkAY&#10;x1qkaJlyMsoxkHHQYqxGN3zE/Q1AnKZ/I1MoAXPXHakVcfnk+hNOiJIwT0PWkCl8c8emKsRwlW4P&#10;I56U7ElmJSOcZB96lTC4ycCkRflBztPf3p7beM/NTAVT8xOSB6VKgGO2PpUKnkd6njAJxiga3NCx&#10;OTjOB612Ghthlbjp1rkLLAZc8Z9q6/RBkqMDHbHrXJW+E9HC/wARHoNjs8heRv2g4qwHJGSOKo2a&#10;kRRsRk45q31AAbP17V409z7Kk9CVDls9BVqKYA4znNU0G0HnNMRikm7tnpWbOqMrG1j5ODg9adHK&#10;ynrxnOKihbzB1qeADzCCM1kzpT6mjaX20EP1z1zWnHOjgVjm25DfpWhBGuwHofSs3FG0ZM1oHwex&#10;FXomAYHgdsCsuyI3/N0rSBXhh17CsZHVE3IkQxcntT02IRtY9fyqppsolHllvmHatE2OWG08dc1x&#10;y0OqOpp2tq0zAl8L71rR2SRLnfn8aq6SY2Cq77e2RWvNDAoBMm78a8ypLU7I7GNeTpbqT19sVhtf&#10;L5p7VrapGkpwuce1Y8mn5bIzXTStbUzncWe8ynynOapyNKY8np2rTg0zoT09Kh1GVIiIwB+Brpg1&#10;eyOaSdtTK81whBHasu6BIY8A9q1HJZsYwPWs3U5VjIQct616lLc8utsZc8mxTt49qz7iQliCela0&#10;dqXQu361lXKFZGAwc169LU8DEXRRkPIzx3zUDMcZK9zjmrTxDOf1qtPIEPPSuyJ48zGnHlOQckHp&#10;TFbcT1Azmr8yqxzjNRSIpGFHPfiulHmVCqFJbK8j1pR0wTz2pDKI2Kjims/Q9/WtDl6kbg564xQ0&#10;wJXHY1FISWJNRhiXGeQO9UjdFuPoCT1qwp9Dg1SjLHB7Yq2rbAO+RWqQpFy3Lchmz6VZM6x9TxVF&#10;GClTnHWqOq3flAHPB5wK02OdjfEGognCtx7dzXPST+YeT0p93P5rHkY6+tVCd5BPAPWjczk7E6yD&#10;ODwfrU8ZwRg8npVDJBJ6471NvIQHrx+VbLQ5ZO5bEhVyG61MLnbg1n72K8/rSCXHc9au5BfNxlTk&#10;80vmqT1wQOTWeZSAee/T1pwuAeWOOOnpRcZo+f0weO5pplw3XFUPtK8gHpSecSKLhc0jJkAA4XvT&#10;DcMWOCMDjk1nrORkdQaPPA6MPWlcdy+ZQQecn2pplGF7HrVITqeSB6U1pgMnGCO1S2O5deUhT9c9&#10;aiabf221WM52jPHqPSkMxUex4pDuP87nJOaUTjkjt6+lUfN25x64PNMaYMDntx+FILmiJhsHPJOa&#10;lTOwknaOtZdorPKOCB2qxqN4IYTGCNx96ycjeC6kGoz+YeGyPSsm6lwvXBPFKZcn72fXFVro52gc&#10;knihGcnciSYk46npitK3bZtPJJ64rNii2tk8HNXFbNO5nY0klJ4JwPcU9piD8pwKzhJj8KVZiX/+&#10;vTuUaKyHI5/Klu9Wi0OyaaVtjdQDVSS6hsrZp5nCgDoa8x8WeKJdckZVf90uVC0pOyGV/EOvvrGo&#10;yyli0eeM1nKMZCnr2qCIqsYUilyA27PtWAaj42wxVhz60o+c4GD9Tin7WznIJAqCSTb1AOPSpKLa&#10;bZBuU7SOORVXUNSKqIgdzg1asbZpl3SMQp7YqteaazXOYozycZNSD7Gr4KtglwZmyXOcE9q9Kj1n&#10;ybUQodoHBGO9cXYQpZQKQMEKPmHrUGoeIEhBLPnnOAcZouluaR0RuXOpfOfmGeuSaxL/AF1EOGfl&#10;fQ1zdz4lllkCDAToPWoltLi9JY4VAMjPeocr6BcvXOtPM5VG+U9zVaMGU5dsVylxrF217Jb2Vq0z&#10;g/3c9KzLrWdXlkMX77fnHlIuMVlqS5pHpkeoWtiv7ydI/cmqtz42sbdii7pG7FehrzmTTdXnkRGs&#10;55Hc8Aoa1rjwJ4ktxGX0uf5/ulVyK0sRztm3dfECUjEUap7uKxrrxdfXIKmdsHsv9K1z8HvEy2iT&#10;G2jYyDPl7/mH4HFblj8B7i4tY5LjUY7aYjJTaSFPpVJCu2ebS6hPI2TIz+uWzUYa4ulPlRPLg87F&#10;zj64r3DQ/g7otjYFL5Wv7rdky7iq/gBiuo0jw/ZaDZ/Y7G2WK3YkkN8xJ9yarlZNzxDwn8NNT8VR&#10;S3AYWkUfAMwPzN6V6X4O+FNhoazPqkcOpTvnaSDha7tIgkflrGqr1woxzT/L2hTtxzjApqNh3M+O&#10;2hs18qJEiTrtjXA/z0qMAySggAHPJq1coA5HcmqwU7wcY9BWhmzRhAF1GxHHOSfpUcY8p5HJJJYM&#10;B6VLB82zPIpZFOH4HGOfxNaJEMuowVs+4wK0A6rZDqTyD+NZdvMXmUYyMjtWjeuYoCBxnnpVAilG&#10;3AXtVuJiVwOPaqURZnRerHpUry5kkC/w4GakotliX+bnio7Vt7SL/CB0qGOUkja3sTT4c7iOoIzn&#10;pSAz7/i4GPwNUpm3IvHXk1ZuwPOY56YNU5JAzKAcYrKRoh0MgBCqCR0NPY5bABHPNRI43r82QD24&#10;qaUAN8pyc5NIZVuVyjBTznmp9HXdcscZK4IqvcnYCQe9WNEYfapgD/CPwrD7RstjTvPkm2sQQB29&#10;ahjyAQTlhzilvWP2slh8vsKZGxOWwc5rUhFgkFEU4B4olyswxgD6UbcyADk9aSRWMnzflWbN4Itz&#10;yEIhBwCBUllIGDNjo20VAfmULjIGB/8AXq1ZKYpOAfvY6etT1N7aEd4hdyGO5R82OnPasPViVnzn&#10;GRzW9dNtkKZ/i4yK57WpAJ2TqSM/Sgxluc7cy/M/Pf0qGJ+oBxnqTTpmy7AdupqNCQ4yAf0qWBoW&#10;zZK9zWgspI46egrMhXG0dB6A1oIcHJ9OcVBog3/KMZGM0mepAye/NRuNoJySPelTg9aDRFyIDZ6n&#10;0qxIA0BGe2SKggIwcirfl5VcjAPGazZ0RRk/Zi6gjk+nrUe0o2MYIP5ZrXEOxiAOn8VUJE+d3PWs&#10;2axRyPjeULpTQjgu4z7iun8JqD4agUjGFOOelcp47iJtd2PQiu00O38rw9aqT8/kg4H0rzp/Ge1Q&#10;+E52fcIZ5XHyqTzXPyndIFP3Sa7iSxki0a5Eig7gSK4GXDyZx8w65qnsY7M9GntYv+EfhkgUI6Lh&#10;mz16Vx1zd3ocuZwvPBU4/Kq+l+ILu3SWB13xOcA5+7WheaTcqiSCB5VK54XNTCCl8QYitJRXs9yq&#10;ut6jbnAu3Uf3S2c05fEmqLJgXbIp7Kazru0uUcyPBMiAZLFSAKRDkKck555/nXSqFN9DzXi68epu&#10;jxJqe9czksv3WJp48V6s2T57H1wazY1CMMcnGTmnllVdzKK0WGgR9frdzTj8c6jbqCZGz7mp1+I+&#10;qryrcfnXObd8mMAjtVS9umtGIU5HbipeGiaLMayO0T4ramSF5ZuhG2rY+JeoqdxQEDqClcTY3TtH&#10;HMydTj/69dJbAX0HJGVz2rF4SK2OmnmNWT1Zsj4v3Kth7dXIGOFIq3bfF9kQb7cKfXJOf0rnFsFL&#10;gkADHpVgWSEj92jDvxWawyOz6/UXU6CP4spKQWhYEdQgqxD8UrV5sNbMRXPfYbeQHMa5I6AVzPie&#10;NbHTpJo12srABewz3p/V1cTx9S1z1KP4jWoBxG656LxU0PxFtQuWEgJ4xjpXzDJ4pvVbPmYwegqQ&#10;+Mb8sf3nGKr6nfYy/thrRn1D/wAJ5p7qxLOoPXcKrf8ACSaVMxInKk/3zjNfNsfjbUFjO2UZp0Hj&#10;a+cHzNuT0OKl4ORazmJ9PQ+L9LZgGugoXjJq6nibRirk6hFuYcHPWvmK28Xz3TorMBng56Gunst1&#10;7aLKj4BbBrCWHktzrpZmqjsj22DxHYWrHyrmMkjklutWLbxDaSSqzzxKemc14U1vKJmZW46CrFlp&#10;t5eKStwUUHpmslROl42Ueh7pN4gsZX2+epJ9O9SreRxqrxzLtPUE5rwO7jvLUiMXLkrwCTTEutTC&#10;kfaZMD/aIqvq7JWZpbo+hG1GPywBKqg9iafFfxox3TgrgDGa+eY9W1bcESd3I9GP+Nb2lWXirU1E&#10;sEgCHjDyEE1Dw7NI5lF9D26G7jkdnyWU849Kjk1N5Zdu4eWDwa8kOg+N4/uEyAdQk2cfnUbxeNrU&#10;lTbPgc/eHNHsJLoX/aNM9kFwqZVzg9aT7THI+M+2a8XfW/FylTJYXLnsVWn2/ivxNbyZNjMyn+9G&#10;eKXsZdh/2jTPUtU8LRapBOkzHEgOP8a8j8T+BZtLkLIpeIDgmt5PiPrg2iWyY4GBiJuabcfEK6vI&#10;2iudNZUxjOw/1ruoOpTdmebi3hsRG/U8umQwS4wcA88UpYSA444NaOuyhrtpUXapGcHtWBNqKDHY&#10;969iM7rU+RqU3Bl5W2EA88UxiNoPX2rNbVY+OcnmmDUBjuPrV8yMvU1ky46AfSo5l+YjIAxwOtUh&#10;qS4AP86WKdZHJJP160XQNX2J0DN74GKuxaa9yY1xyPbrUlg8GwB88/xYrtPCraPNP/pc4jAIwQcG&#10;sp1FBXOqhh5VZWehS8P+EDK0alSAepIr1/w7oFvpUaAKqSbRg96zrbW9EtY1jS6iK8hdxGatv4rs&#10;CFVZ42deBg9q8OtVdQ+1wmGpYdb6m+0vzlWO73HakjKLIeevQkVzj61E8hUTqOM8HrVmHWIDECz5&#10;A6jcK5LHqqpHubzQ5yc5749akiUkHjk1StdYtJ2B3hQOgJq42p28bDMqYPTn/CoaZqpxfUsiMIAT&#10;8wFQXqJeWjwyKChOeRnj0oiv0lDBHVvpVeS/WNTl0YnjANFmNyj3H2Oj6fYxFoIvLkIyGHJrSgtl&#10;Y/MOPXuawYp5muomEi+V1IzW1BegSYDArjHWiwroqXgkiugqruj9c0jk4Yng9KXUrpYwGU/Lnqar&#10;faTMNwOFPenYTaGuMcjPvxTkiLwjOQeTSJMdpB5HtTIZCpyx65HJqjNspTNsuhubGfWp7m4jkzzt&#10;GMYFRXMPmTbwSQPQVUkkH2gJtLevNUkZtku2JU4GfesfVsO2OMjtWtMu1SMbV9zWHc5eUknJrRI5&#10;5vQrxrkirECgTAde9Q4wR2FSoTnritbHPc17eQv90cdeafj5tz4Iz0qlbzlpMse2KuwqJGK7vfmh&#10;o1TNWwPJB6EdaivFjQZY7QOpNQ+f5KnkjFU73URcxMijrj3qLFtnN+PZof7IZUkzuYAkVwFlPvQh&#10;ucfzrufHsSjw95oUAbwDXnUZ8rBH92t0tDyqr9413jBTn04qH7Er9ODilt7gSrgntVhH2nngetMy&#10;smYd1HJDJjGRmqzJjKlu9dDqMAkgBA46k1gXCbWxnjPH1rSJy1FY0/DKA3Jz90Aj8a6hk4Ug9Ogr&#10;m/DKEF88DPX1Peuk3fNnHGMYrKZ2UPhFY4PBwSO9NDc8nmgngDPHtTVb5h3ArFnSTZ49zUV1xGRk&#10;8CnkE5P41XviRGzfhimDOW1Jh5vQHnFZ0h+Yg8t0q5endMc+uapNy5P610xR5cndidcZ7VJH8vIq&#10;MfMCOh9akQhcA1ZmTdBiq8oJHFTDIwKjkHAOaCluUZDtxkcE81r6Xkocn3rHuTk9a29J/wBRnGSK&#10;xlqdcC1HIcgbs0T3AR+pA9KY/wAkhIHHWqt05DD0xkVNtDW+pKLr5icmpBegjHvWf5vH86QuSCf1&#10;qBm3ayqx696kVwvGATyBmsqynAIHpVsyZBXrzmgY5zvZWPAqJkVsjbmkkkDHIbNJFId2MH8aaZDV&#10;xj2qyH5uC2OlUrqyw47knFagfcwOcYPSo5ly3TjOTWkZO5hUgmjJKBeTxTYcGUntReS+USDxjpVe&#10;CcM3HU16C1PHmrNmmz5UjNRuhZAPxzUG4lsc1fWHMa7hzVMy2Oi8LsY0UtwDnj3r1HwQwMuAfmBx&#10;k15d4cQsdo4HFekeD2LXZUcg9cdj/kVje00zugr02j0SGB2cZ557Ct2zjeJQcjHpWZb/ALiNM5wA&#10;MGrS6guOmSPwrrbdzjsaLTMc46+/amvcFSeTn3rPbUc8dKrTamd3Joux2RoNds3GdvvUUlwN3LYN&#10;ZjaiCfU1BJeknpjPpzT5mKyNT7R82ATj1oa4I6HvWULuQDIycH061J9t3HDDHvVcwrIuG6Y5GM8+&#10;tKs7Y5PFZz3IB64yaiN4ckc+9O5LNkSg/wCNOEqnPIBFYv2zB5zij7aOufzouFjWkcMM8Ej0NVXf&#10;kgGqn9oDt+VC3S4FFw9C4smcBjTmxxxVFrpT0/OlF4NvJpXHqWJFJzgdagMZFMa6zjjI+tNFyOet&#10;FxWBlxUTICcnJ+lOMoboQfxpDJtHGDTuSQtEzk4yAKjMbKe9SvcbTjOfpUTTZpgRuHHPao2kZDyP&#10;pzTnkBBzUbOGp3FYa9yVGaQ3fbNRygMCKrkEHrildisWDcZpARMroTjI61W3k9ackpU8elWmRLY+&#10;Yfilb+T4t1FVyA8mVHtiuIndSP8AnpxkE16N8WownifzcYLIWI/Ej+lee3Krn5VwgHXrVUr8ljgr&#10;/GZkqHAJwp7GoCm9WJHJ44Perlx8yqOo7EjvVZ8hT2PoB3rc5NnYrsPbjvU2lTY1G354MgB+lQks&#10;R04/nRp67L6Fhzhxx9anqaI9Re9CSdRsIHJGcCrssMF1iOPYGA3HZyPz9armzjchCHzn5nQdB6fp&#10;UNss9rJL5a/uxwSw5xVs7YGpp0K2cksbOWJ7fnVy21JYoTksWjbnaM1Ut/3siOwx3IU9frUdy5jl&#10;kKbdoPQCok7HVFF2XVw6s2JMc89OT3xWOPmyQ5bGMgHrUhkeaUKvGVzgcUkUDxS/KyxsvCj1zWDd&#10;zoiVJEDysApPGcGolt0lBxkHuDV94ibgJ8ofr07026WJXUpEAT1Gep7mjoJop/YggbAIkxwxHWq7&#10;xPARgkL3q8FYnavB6nmopnLKSVxk9+9BDRU8hmdip3cdMYqjqiCEmJQNwABNbsQBwSmOOOaxtUGZ&#10;Nx45xn1poxmtDIjRnGTxjvmqMrBNwznb1PrV9lY4Ck9Op4xWZck+aVYcYPPrWhxyO6+ETiLWLlmX&#10;AERP0ORivVH1e24BJOcnOOnNeVfC/wD4+bkkfN5ZBH5V2Fw3zDORz90GuOpDmO2jV5FY3JdZt4ss&#10;HzjkV13hfx3C8aQSNuYYUHPPfmvKJ1PzDIx05qOFzDcB43A2/NgVEIuDujSdRVFZnfePbSCSRr6J&#10;Npc/MgPH1Fefi+RQAw4I616Zp3lavp/O1g4wQecHFec69oDadeSxnoOnNbTXVHKn0IP7RjOB0+lS&#10;LeRk5rOMaqOmCBTWbBx7Zqbhc11vY1AGec9a2PDvildNv1JkIQnBGK5AL+Z4B9KkU7SCecenHNNX&#10;3Ge2Xl3Ya7YGMOWOPlye9cJqFnJp12Y2HA55qj4b197OdUZsox6EZrstZsI9UsfNT5nIyretafES&#10;vdM7w/4j/s25T94V5A4Nep6V4ig1W2YeYWfBHNeCyYt5CGG1l4/Guk8N+IDaOsbtgNilGVhNXPSr&#10;5Q7MByvasm4hww7VrWcw1G2WRMM/Qiq15AV7fjVvUCpASh9an83C9OR0oit/k61A+VJBpolkErku&#10;Sec0x3+Uio5nw1ReaOefzqGUiOYAKcDn1qsr/wB7t3FTXDkocD86zw+ZMZzgVLGaCDg+/SkBAyO9&#10;SRDMYB5BHT0pDHjdx0GRVJaCMDWm2z4IwMZ4rn7s+WCASRnNdNqaq10pblSB+FYWpRoX+UHB4GBX&#10;HUO+ktDCmIJIrOvUOM4rWuIiTnaQKzb1GVOhx9Kx0OuzaOfn6mm2xD3KEfeDCp54zknFFoh85SSM&#10;ZHtRfQxs+Y9Y0+7JsocgZ2iisy3uljgjXeOB60Vy2Z6SqHmLDnJHTtQIOeDgYyTUjrknsMc+1Iw3&#10;ID/D/OvobHyxVaPBPcUz7q8jkVKy8kjgHtTQvzhjzipJGMPXpTGXBIT5lxUhGScmms218jhTxikS&#10;MUhVA6d6TcAw70FgzH2oQHd0x/WgZIoLcjnb1qaMgsOKhXJGc/gKt24yQCKaAXkAHoKs2/zEen86&#10;iVcgqeRmnRkxt6ge9UWXFYuABwewqzCATj0qtGckMOD/ACqynUcgD60hk8QOBirCsWIOPwFVoyY+&#10;ODj0NWI87gOcZxkVQi0nIJyCKcMHPamKcEAA9M9KcpLKcY5osA8Db15z0qeIHPp71EoAHqaliJyR&#10;+tIqJfss7lye/pXYaEBuTHy/NXHWpy4PTnpXaeHV3MvcA5rlq7M9DDfxDu7TOzp8p6GnMpVx6060&#10;BMa9AvpVgRmTk4I9q8ia1PsKexCrsT8xPHoKmTDjp09aY8YQYJIHY04AIADnPrmsmdES1BMFk64B&#10;q/BcpvBrIiBeQA9D0NW4Ytjr6jvUNHTGR1UBSWIHOPShPlfB5HasyF3j6nn0zWpp5Lvl+lZNG8TU&#10;tlR1xwDWqlpvQYxzWX5SDBTqTitWyjkwDg8e9c89EdkSWOwlhXcp2t2NaenrNKdhbk9M0W7E/K35&#10;Vch3W0gYgHNcE5HZFFm1tXhcBjz35rSltlMYbceO9ZU10zKD0x6VdtpZZolVuhrhl3OtCYXIB/Oo&#10;pXRAen1q5c2ZigLHgetZwTIw3NVDUmRFNqAiQhuvpmsfIlkLE571du4vMfA496rNbJBk7uSK76aS&#10;2OSo2QTSpFHnGc+9c9dAyzmTqM9K1b0gKM8jsc1myv8AKBuABPUV7FKJ41eV2E9yIYOAKwJZGkLP&#10;054wK0Llt2ATz1x61WdkVCMDPp6V6VNWPFrvmM5y5UkcAdj3qD7OXIZuV9PQ1oS/LEScHngYrOmu&#10;8MVAwoPJHc12RPJqKxFcxgIe2ecVmyzsvfI9KtSSM6tnlqovGTnNdCPJqjEXzWJIpzr5Yw3f9KUJ&#10;gCmzxMw45NaGBXb5+hzimhAc56d6mSJlXkYo8vLAD8atG0RI2VSeykcVbTBHrxxVbys84z7VFJc+&#10;UeuB2rVEyYl7O0EmCe3ArHvblpTyxI+vSk1K8aWTdk8VnmfzFIz9aryMHoPkk8zgYHuKYTx7ZqNG&#10;xx7in5Dg/wA60SOWTuSI20DjjOaUyEZx3qIErwfwpDLtGcc5x9KoixMsmSBxn0pAN5469cE1CXw2&#10;e/rSh8Y9fWncLEpB2gkjcSePSo3xtY85ApPM2k9z70jsNp6kn3ouKxECQcY5pfMIx83B9qbyc46n&#10;mo3lKoxVeB707gSNK4PtSNIWAweahLjnbzg4NBOOvqKm4WJxLjJJ/Cl84kZOPzqsGUn73UnFIrM3&#10;OBjHelcLFlpiOuSO5pJJiB1yB0qoZOoJJ70zztwznaOwpXCxO0nJ7k5xzTlJZgCRjjNVkYgj+LHN&#10;OE2PTk9TUtjSNPzlgh3ZHHGRWPLdNO5Y5ByQBmmz3TZKnlc5xVcv8mP4s5BrHdm19LIk81lyO/8A&#10;Oo2YZB6Nn61EZPU80hkPbk1SMyfduwOtSR5GT1qFJP7wP4CllvI7eMliMD0p3ETM+1SxwB7ms+91&#10;KO0G5224GeKzNW8QpaxlmIAOcAmuH1bxZJPIcgFegANTzaAzW17xS2puYkZxEvrxmuf80uSxPzZq&#10;idU8xjgEk1MnnTJuELrnpkVncC3u3AZGPfNIlwqPjgn61VeOT7hPP8qgWNkl5/8A11Fyi99oZ8KO&#10;E709YGbofl9D3qBSigjd83piquqXlxb25ETFQBzim33Fc6iK8isoFMsqIB2J5qnf+OLa2ytviRsd&#10;ccV5nLfzSMdzFsnvTV3uRubC+xqLhzHVX3jW8ugUSXYD/Co6VQgvJnkDSMznPc1Rj2KMAZPatbTb&#10;NJHBc4zSeozpdE0yO4cSMdxAyOK6WOEA4AwuOlYWm3MdhgBgB/OtIXkt2AIQSc5/ClsWd7pOlWjW&#10;scscEW8jkhBmrLabBG28wQh+zCMZFcdZT39vDsWeRVP9wkVvaLf3Mk/lTuZFKk/MxJreLTWxhNM2&#10;UtskZC5POQtWjFsZCM5H40sUZIUg84yaXc4IHqauxFyaSPcuGPPXOcZqPaBktnHbHFWCuVyB1HU0&#10;yPBU9yPWnYCApjIbrTCpQrmpiAVweDnp6Uk+d3B4wKVgFfO30PY1IfnjUnqKiUZzz1qXOEAA7gZp&#10;DKN2AZc5xzmoACBknjoDU98SHwMEmouFiHBJzzQItQHaq465xirGAGLfex0qlG+103cDP3qtO21D&#10;9c1qiWSQ5V855PPFWL243Rqpy2R69Kqo+VI74qKSQkJmmNEokYoCD8xGD9KR5iisehY5/OoGk3Hg&#10;dB60jAcbjipGWrSUbjgdDxzV6AB354IXr2rJiYICQfu8mtOJmRd3G0j1pAZN9KSXb8MCsx2OeuAe&#10;9XroAyP6E81TcDzgpzt+lZSNEOiyCOOavgAv2Bx0zVVUKhSTjJwDU6SLvVicjHPGaQytOfm2kHrU&#10;+lIFmcg44qCc7nZgD6AGptMkC3DA84TkVg/iNehcu3JlBbpjpn1ot2DI+CSR61DdDcVJ5OcVJa8M&#10;QMEZwa1JRfhhzsYnnFNZD5+SePSrDZjUYAxio8Bhknn2FQzpghQuMZ9eDV63Ys4B6+gqqgB2g+tW&#10;rfiQYOWzUGxU1HickHODnmsDU1El5wPmKA59K29WYLI2exxWTfMck/wkc/ShmT3ObeLy87uuTUKR&#10;+Y2egFWZpM7x0PYdeKgt8DKqc571IkWlAWRQOoGc1eRu+OemareVgg9TjFW4xhSDzz1qepaIpjxz&#10;xmmxjc4Gee/tU5jLZBzwMgetOhgyc53MRzntSZrEmtVDsOeRWk4xCG7g1Uhi8rHH4irTLvhIxwPW&#10;s2dMRrurE5HXuKoToqqV/iPrVyO0LJkN9QKgkt8PuclsHvUM2SOM8dQltKVT1L4GO9df4fBj8PWp&#10;bligBz29K5Xxydlsg9HyAO3FdjpXzaXaIB1RDz34rzanxntUF7gzWLG4lCW0CmVmQ8DiuFuvCusI&#10;WY6bPj1Vc/yNepWU6nUPm/h7+ldrpsKw2/mpIu7bwxxTTvoEqZ4Ho/h9vMiF5BJF82PmGK9S0vTg&#10;I49jb1UDgCrGt6Y3iFLm7kuUjFtnaAo+fA/SvNY9YuYrgiC4Zcdg/SobaBQieqXFj9vsprVnWKOR&#10;SpZlzjPtivG/GHhVfCuoxQLcpdK67tyjBA962m8a30AJuJ956AscYrlNY1eXWL9N8nmKB97Oa2pT&#10;dzhxcIqFxsQJbf1HSlmG6M8/hU0BUoUHU96a0exir4yO1en0PnmReVllCjnHFEtmrRHzFDsKieUq&#10;5PcdOaes3AJPUcinoA61jP2VlAwByB6VpWV4ttCjZ5yMj1qjZnDyIehHBqMDcSuCR14p2uhqTizp&#10;Y7tJQQCM5z1qdPmHIIrndPuVSTBGOeproI33gEHOenNc7jY7oT5ieMFXBxgVkeLrQSaNPkZyMjit&#10;WJi8qqeMVD4tYR6RIoORjtUdbm7V4nhes24ixhevNZoJIOB04rb1MiSJiBkg1iFsEgd666bujxaq&#10;tIkgwFPGG7GpIsqAxI561FE2Eznr2qaELtwRn61ozEknPkov8LZyCPSu+8AXTTadIjHOCSAR61wV&#10;yzOigAZ9fQV1/wAN7pWu5InPG0496wrK8GdeDk41Udi/y5ycAegq5pF/aWMkjTO6wsp+5zzVK4li&#10;YuMnknCjrVSPTZ9QYLHC7pnqoOK8mLsz6morrQ2W1PQbqZjcJMyHoRxmnCXwqOGe5hbrtLEiqkXh&#10;SSJ1Bi5HJJ6VqxLBbIDLZRvGDgno3511KZweyuzY8M2XhC9mjxfiORjgCRsfnXp9pptgkYjiVNoA&#10;6dT715L/AGboevwmMwiCU8B0OGpmj6lqXgXU4YLidrnSnYIrv8xjqXPuaKFtD1HUdHMRL2zMp6jm&#10;sO38QyG4FnfK8c38LFQA1bEeswyouZFUPyCG6+lef+IvEcV7fz2yxlZYW2+YD1IreLujkq6HZzXx&#10;C5DZIOOe1UrnU1QlScjtzWHbaubnT1kkI8zG1j05rj9f8aw2EjoJMuvHHOa1XmczZ3V1rqRHbI/B&#10;6Fq5jXvHFtb27opV3U8bTnNebal43ub/AHKjnHvWNJJNevuZc/SocrvQpOxoa74juNTnkIAjXPp0&#10;rEbzZCcZPOM461dFsqD5+pFOV2ijAwBjt601HqzKU+iKC2jscnIwe1SeVtwNxNWTLnqcA0wRlySB&#10;n096cpRiRCnKbI/K/EmpoIZDjGQO+KuW9mSwyO2avafYTXM4jjjLMfauKdVt2R61LDqK1KcIlQYB&#10;JA6c1oadp93euPKBz2K9vrXY6P4AaRfOnBjb+7nGa3EtrXSIm2RjIHBNJQcviNpNR2OdtPB8hCtc&#10;S/MF/hPSql/p0emp+7upCuT1NaWteJIokyJFJxXmniTxPJdnyYSACf4T1reNKHY5J15rZmhd+OP7&#10;PmeNp3fHAJOcVRf4iWxXe1xIG7Lk1z0OhT3SvJKMA5PrVLQ/C32+8laYEwqcCtPYQ7HJ9dq3smdf&#10;pvxGbUpxFaGWSTpwTxXR3XiPVrONd8jsCMldxyKwdJ0m10IH7OoDkfe71NPduzli5LEcmolRibxx&#10;VVdTeg8a6i1sp+0Og9CTmnj4gagHH7+QgdSXOa5RpeOuTTJGkKg8D6Vn7CJr9cqI7WH4iX4Qbrlu&#10;O2atw/FG9jOTM3HfNedHezZ6e1KFJHOaXsIFrH1T0w/Fi5lOZpScdDjirSfF6bYdr5XjjbXlflMF&#10;OMkHqKeBgY9KXsEUsfVPXLT4sS3D4Coh/wBvn8qun4rIpwSpPpu4rxXDDndj3FR+W56E4HSj2CLW&#10;YVD29vieJUH72HPZd1WoPGBuNsiom7vg14IbWRjnOPpVuG7vLdNqStgdMnpUugjRZhPqe+r4la7Z&#10;UKBv92lGoQu+0sN469q8Ej1LUGfaspx1wamN5qjgMt1K2PVzR7Af1/uj3knfyBuX1BqP5ie4968M&#10;TXdRhGDcy5/3+lTf8JbrEB/4/ZcDoM5qvYsn6/Hqj25ZzC3zZI9RVy31mOJs7c47k9K8Y0/4gX7k&#10;JcTkg+orSOoTXRLiVip9DWbptbnRHFp7HrS6/ZSOUeXGepPSqU+s6dp7edJcoEz065rzKW7naPYJ&#10;jj9RVC9M7xhTKzjPQilyWNPrLZ2fivxRBr9qtta58oPu574rlhETxVXT1ZVGeCD0FaZ4AIAwe1Po&#10;c0p8zuMgiKsMfpV0fMcdcGokyDjH5VaiADA4zUM0iKEbBjPzA9KwdViCyjkKPSukUggMOorF1CDz&#10;pA3B2+verWhnUV0W9AUhVBxx6VuDLLWVoyHaQSB3yK1jgEDHHrWUtzppK0RCCeKIxnGRTScNx0zi&#10;pY1weuR61n1NwbKr9ap3znyyT0q7ckLJnOMVnXz/ALssfzp9RS2OXvOZyexB4qiTk+me1W53zK7Y&#10;z1FVvw6V1rY8p7i4J9qcpxgjkZxmm7u3enquQQOB6elMRJt2knrSSITH1H404ZJHHaifIjPA59aA&#10;MeVjv2kHr17V0GlZFsSK5uaQB8ZOQfwFdDpMn+hDHRh61kzpgyyW3l8dM4xVHUGw+OgA4qyhKSN0&#10;5OeKpam28ZB+hqehqQrlh16dRS5IGOgqGFiFwfxNPDZGeoqbDuWbeQxOcDPvVzeXBPQ1Qi4A5xVh&#10;ZCvOc47etTYdwcEH7ox70+M7SD/WpAu/OeM1XcsjY4BHXNOw7k3m4OMHNLJL8hIPFVGfkEE596cz&#10;nysjpjpVoykzL1Nsxkn3rO0+Y785zngCruotuhbHWsjTyVfr0ruieNV+I6mJdqYHJB61ohQiDPXF&#10;U9PXdCrHnNaRUFea1MDc8ODYC3XOK7Xwtd+RqQweCQPqTXD6VPHHEB/F7Vs2F/5c6tnByMc1hL4j&#10;0Ka9w99ikWa2jKkYK557VE8ajIDAkda4vRfFJkgSOWQAqv5nNdTbzR3CkiRRnnriu29zkcbD5Iyc&#10;EGqk0Tkj5c/jV9IMrnkj2qZLZSfUdaYuUxkgkyflxzVhLAyDOSDitaO1Xr2zUhh2Z4x7UgsYfkNG&#10;2DkjGKZ5BOep+vatZ4tzHIqNouwFAcplGNhwfwNPMeU6cj9a0DanAzTfsoPXmgVjLaLLY5+opgt+&#10;+Sa1RZhRnqfek+yfIcYzntU2dx2Rn/ZQG47frSmDsBWmbY4FMeDaM5p2HoZ/kADmm+SBz3FXHTgV&#10;G0fHtRysV0QNHke9VZAVJ5NXDlQfT1qo5JJ96aRDZE59sAdSKhM5XJHI+tTuCynHeoHiIwAMiqsQ&#10;KJ8Dp+NI82e9M8lgoFNMJ6k5osA3zwXwe1NeUDOO9MeI5Pak2YAHWnYBA5JHfFJISc9qeEx0pr8d&#10;OcUyWQN970FAJ3ZAzjk+9D/d96WNMnBqlqZs8A+NFuU16MdD5Z5+rGvMbhGz1wuOxr1z452xj162&#10;I7xEn/vo15TeP+76DPHA4zV0no/U4sRpJPyM9lx1GSOTk9aqO3zHIySOOatyjEeXPXis15BuJwQB&#10;xk1vc42rsViGXkcjtUltEiyq4yMEEH3zVffukJHGe9TRSbCBzwQeBnvSHsetxI7QRysCqso6ckn/&#10;ACas7hDIA6qF2gkHue1R24Y2sDqSy7cKcYBxwTTfPDyoF2u/T5jTZ6MNhI5tpIyEycAY5/zxSzq7&#10;SlXckH05HSqDSubhy3LRtgn0/wA/0rWtYjc4fI45xHyayZ0R0KllEGvIm5xnOewxVuexwUZyyu+S&#10;Rjpz6/lUtrYxQTHJJI4ye9SXlyuAMknvnmszZMx71D5ibZMkNg+oFVpizAyE5bt9KLu+AJJwBnIx&#10;UMd2HiAJ2hsjPXn1qbjbGR7+CfmZj0BxUk0eFDKSzHoW7UWS+bM6jJ78dq07uOPy8qyg7Qo+oprU&#10;kzYXdB82QxH1FZOo/LuAACqfTmt9i0eCACDzWFfgSO3ygkduuatIynsZLoSrZJwR34rGuV2SYzx2&#10;rYmXah4y3Oe3FYdxl5eBweM+1UcUtz0L4axH7FcTDhiSufyrqpQzSbiOi9PesD4dR40Z37F8Y/D/&#10;AOvXSOVxycmsWjTYzZ93GOeO4qpubjbwDwTWrPhjtwcY7CqhjUkZAPPas2i0zZ8I6xJby/ZnYhWb&#10;gE/rWz4v0SW8tPtEeSUGTjmuQguPs1ysnHynr7V6joWopq+nyDCsScAfUdP0rSHve6xS7njLq+Tk&#10;HnionRy2RngYrrvEul/2ZfOpUAOcjFY+1DnvtOOlZ2s7MRlhX2+5p6xuRg1eZF5wcg9QKbwVCrgn&#10;sKBorLuRlwxBzwfSvSPB+sedZm3lO504APOBXAJGmDuPPpV/Srp7BxIuO4znNNOzB6nQeL9BMD/a&#10;ofmRyMj09a51ZDHLnJBGMYr0vT3h1nT1R28wFRnJ6GuL1jSRY3O3BEecA0px6oIvozp/B/iV45Vi&#10;Ysc4xXos8C3MIcDduGcCvDbKRraVZEdgR1Ga9Y8H6ut1bRK8nUY3E5rSD6CZa8gqMKMCq1xb5O4j&#10;gV0DxKowV79fWql1EvlnjI6YFapEs5DUsocMMcZ4rPW7H3Tz6HFbGrw/eJHQYrlJX23AGSAOeDWc&#10;tBo1SwZWPJAGeaogHzMnpTln2jjOc/WnoNxyTyagZft2JUcdqezMwJ71DE+wAAVLEeeea0QjL1BV&#10;Z1yOp6VmzWYKbt2M8gVoX8mJjjpmqbn5R1yOK4Kj1PVoRujOmslBxk+4rOuoF+7jI9635FPJYY9K&#10;xr4Hd0xzxXFJ2PVjFGBe2kaDhcGsxItr8AfjWxqbjd1rOJweKEzGcUdHEm+JG4GR0xRTreN/ITB4&#10;wKK1OayODDc56+1IzDaR0pEIU802QAk+9e2eBqNAyKaeAT6UZKj1pGOTg/doJZGctyBn2pj8Bh3H&#10;r1qQHYM5wc9MfrUTkfMM/N3OKTJIhg/ex/KnoNuf5U0YHofwp6Ak84z3qShyZGMc+1W4iw5xiqgI&#10;Ddce+KsjOOGBPemhdSUZAPzGpEO7AP51EMlOetSx/d/rVFosx5PAGcVZjOwdNwNV4jsxzyelW4T8&#10;2KCixGQT1AOOtWF5yd2cnPFV4VLZJxwCRUyEIvb8KpCZPGcAdWOME5qRSAQP5VDCSc9s1PGAp6/p&#10;TESgkgg1Kn3cdxUeORxye2akjzkjFSykXrL/AFmSPoK7Tw4oJXIyRzkHiuJtSQ45/Edq6/w/chMA&#10;854IFc1VXR34d2mj0jT3BQLwQKtOfL+6Rx6VkWswSLIYgemKe16VGeSRXktan10ZpIts/mMd3NPy&#10;W681itqBDls9e2eRU6X7hMryDWbizSNVGkkhDfLk46CryS/OMisJL91I4x71ag1AkKWYk+wqbG8a&#10;iOmhQOuRnd35rT084kC9D6Vz1lqIOOeTXSWahollDEE+lc80dtOSZtpZyBFZWBwc49K07S7MI2ty&#10;fasWz1VjlThsCr0M6vk8A5rlnG53wkaceogTHBx7VpQXwYjJyDWXaQxyFXZc+taTxRRruX5T2461&#10;xTSO2DN+2sop1GQMnnrVxLXylBQEYrC0m9kjYgcqexrb3TMB82F9OtefNNOzOuOqILrz50Zc/KO1&#10;ZcjvCDuBrQnvDbsQxwe4rOkme9Y7ImK5+8RWtNJbmc79DPkvR5rAg8VWuRJcL8pwPfrWtPbxQA7k&#10;AY+nWsm8uGiHyAY/lXoQd3occ01uZVxCzHZkjBIOe9QnT/LXJ5HX1qVmkkkLDnnPNMu7uUR7F616&#10;kbqx5NRLW5hXJPmkA5xxmqjFhn5Sf6VpzRso3OOaqTsuCAAa9ODPCqx1M+S5JwpBGD+dQMBhiowx&#10;68Zq20Skj5QPeo5IVIIBxx19a6os82ojOI+YjjBqKfCqBjmlZSWyeMHtUczAFSK6UeTUIt20cjB9&#10;KTBZfl79qV3BHXBp8D46/hWhzkRiKrnHPcUmzbk9MZqxMSRwKjEgXOSOc8GqRpHQpS3YjGPQZyeK&#10;xL++G7AOKl1e8VZGUPzjAArnppWkJx265rZbGUpFya53SdRg1VMvzEDFQM2WB6etOJ+TIAOT1qkj&#10;ByuSLIWJwCCP1pxkK4HT2qEsAOD09aa0m4AnrV3MiczccnmmNIMNyTn0HSot4B+9n8Ka03YfpRcd&#10;iyXyQDkADqR1pBKOMcmq7XBboeO2aTzckngU7gWy2efz9qb5wI+tVluMuAOc9aiE+U46N2pcwrFx&#10;5MKBnB9etRO2ex21EJwiAYJPpUb3OSRngeho5hWHMxAAbIPrTRLzkE56VFJNgcNk9STUTzZGQals&#10;RZaT5h6+tL53yBeuB1qqJQR6e9MLkgYNTcC1JNgDJzxjgUwSFVA4zUW8J/EoJ9azrvUktywXJb0p&#10;NjRoS6gEIG7n0FRpO4Xk5zWTAzuxlfgNVhrlu5+UVFy+UumYH7xxmmGZQvJwe1U3l3YGfxqNpScE&#10;dB+lFwsWGn+bvTknCnqfyqhLdiMZJHGTisbVvFNtpyFpJQuRkDPNFyXpudDeaqLdeHA/GuU1jxSA&#10;xRHy/qOgrmbvxzBqRaNG49jWU99E0pPzZ9KhyI3NG8muNQkLyS7j9eKz5bV4wd2WfvzTkuyGygwf&#10;9oVoWamZsOcqeoxzUXHa5RsrRgwJUsfU9q6exeVYghwVA6YqS3tEijXAGBV5EXb8q5zxxSuUlYyZ&#10;rctJ0OcZFNk07AVyDnGcCttkVDwQGAxzVa5uIoImcyL05qWUcrcyyLcYVSMU+5zPCd/HHQiqepa3&#10;BHcNh1es6TxKr/KFGPUUGbZQuoGSZggyM1GlqzOQcgetaB1S2kGcrnv2pn9qWkK5d8gdhyTTEWLH&#10;ShMASSB61sW+nrCBgEEjOc5rHtfFVlGm1CwGRnctdHY6pbXkZ8pgScUGi7MhxJH0bk9B7eteh6Dt&#10;m0y3kypJUbh3FecahKiPuUkHsBXbeCpsaYDjncRg9qL6lWOkkTacL8q9ge9Rx30tnKr26r5vTmq8&#10;9yQSCS344rNGuR21/H5imUhsHbwMVakiXE9P06Xz7GGXgMy/MBSv8rgZ6d6z9E1ezurYLA+GXOUP&#10;6VpOoAB4Jz0Fbpp7HO046MnZtqbR6Uy3GRtIxnvUgQO4GO1NIWNSFwWPYHpTJKzMChz1yRmo2fOM&#10;miaNyAV55PHrUb5D7eh96TKJlfOMU6Qk4AyT7VGhycdT3I7UO52HGQQeDntUlWK94w80bQcYwaR1&#10;Bhxge1Ey5YHJyfU0SMDGVxjHWgQxXAC5AOOwq5ctufC1modzquOOasNKR1Bx1qyepMspByORjGKY&#10;8h4PpTfNDFsAgjqabF+9PJwvc+lAyzGAJcHvxmiWQEZ6YxU0VnLONyKWJ/u4OPeq88TQZBIwTzmg&#10;dh4k2FiQB5gAXPrVySQqpHqMjFZeo757PbHgspBWni6klUEgKQoUjNTcpIrXE4EjfNnv0qKW5CnK&#10;+mTUczfv25GMYqpNJhghIBx61DKLa3bhlUkEfe5FXDLmJRjDEDpWaIzlTzyAOlXArIRzyvBBGKnU&#10;Bsk5WTB5XtzT7VwLwnOMjBNV5ofm45GQTjtUsKjfnn5jwcVj1NeheaXdx/tVNbjO846jiqiEPnqp&#10;BweK04Y8QjHJrUku8OI1zglRSxg7iMYx+tRQNvPqanhOU9ecDFQzpgP28gk59BU8I2tuxjjFREZw&#10;MYb3qWM8gE/Ws+puUdSQM/qw5z61jXwJLD1XJFbmoD94x6KOAayLtcEnPVcVRg9znFj8xWwMt6+1&#10;MgjHmAKMH0qwAYi3b3psCN5o6A9cmlYhF6KIlwMZxyatJGVVgMcd6W1jEmeQW6cVeSzAU8ZzWTZ2&#10;RjdFTyvlG75uh4FTJbqvABznNTNbbU4yKnt4xkZySf0qGzdRsRxwAYLZHOMetW5I1ijAA3ZP5U2R&#10;QGXHOKZdu8LE4DDgZ9Kk2SHxAB2QYJ6gCqN1HiRw44AzWnZqXDSsclVPJrJvJncMc4J6k1LLRxfj&#10;J0RYOM7nxg12lnGbe3t1k6BRgdK4Hxg5l1DT4sgh5O3rkY/nXaazqf2Wzi+U5X5Dj2rzJ6zZ7NF8&#10;sAv9RFq5j7semaoLf3UTgRzMq5xwxx+NcL4u125mnili+VIznn/PtWUfibdlCskcQXoQBTVKT2Mp&#10;4unDSR6PqXi0wabc28U+2bHIJGT+tcdpUsyLLKeS2QDjrXO2mqf2xefuF+Zjli3NddZJ9lgRWXoO&#10;feuinS/mPNrYq+sCFzNenbNgADA4qBLJoG3H5QParMzhpRtbbk1rNAtwgPONvTFa8iT0OZzlUWrM&#10;UzbApUZ96d5qk8klz1NMlU25x/Dml3KGYkjPHFbxZwtWZFOrL83X0p1sNw3Ec5/KmPJk4A3Z96mX&#10;MQ44PpVJ6kkrf61X5GfQ08P+854HtURwY9/PPelEm4hsew5qxEbAxzE5PNbmn3f3VJ4x0zWLOMNk&#10;npSQSMZNwYgCk1cuMuVnb6YBvAkGcngY/rUPi4p/ZUqLjIB4FV9F1YT7YTkuP4qn8QxmTT5QcD5f&#10;SuWa5T1ISU0eLXSYEmea5uQ7ZGFdJebvNce54rAvYwkhbpmtqT0PLxEdbjYm5AxnFaCgKox3FZyk&#10;DnPap4LxHbYRyB610HEWGAAODyRWp4Tu/seqQEZUM2CR+dZmA4BXn8aLTzYJ1YHG09RUyV1YuL5Z&#10;Jn1Jo626Wkdx/Z6NuUMsm3JPvW5p2p6bJmIW6wSv1DAAH8a5LwP4lW+8NWqqcmNdhya2Jjb34wyr&#10;u7H0NcDpcrPfjiFNGvf2MM0DKUAI5BA6Vx+s6cYArYDAnHpWjo+tSxzy2Vyw4+4cckHtRqrxzWx5&#10;ORnip5DZVDz1XuLe+Zx+7TPUc4rpba6Ot6VJDKVYngHFYN64BY9gM4NZ9lr66e75OF69awas7G11&#10;YuJ46sLKGWwu3YT2+Yww56VzH/CV2j36RJdDc52789Pc1h65Msuo3dzGCDL04/OuLtra6e7OyNpG&#10;zxtBrqpbHm15anrOseJRpEckcFyZ92CcdM1xE08moXLu7EljnFNS2kB3XKOh646fhVq3s/tJ3Qjp&#10;61vuzlvYmisujbR+Jq7EwtlZuOO1Edo+BnnHelcKqkHB+lW7R1ISlPRGfdtLcNvHC+lVmMrMAxrT&#10;SAynAG0VIdNDR7uhrknV7HoU8M7XZXtrYSLz2rRgtAq5AyAOo5xVzS/Dl3dMiQxNhiMsw4r0bwz4&#10;CXT4y91tkPU4HFYJObO5KNNHKeHvB1xqZUuNiA5ywxmvQ9N8OWujW5IVXcc7gKuzXqadCRHhR6Di&#10;uY1rxXHaKwLsO+QOtaqKjuQ5tm1qetx28TKrgEcZzXlniHxaxZwGCDJ+6aoa74nedn2ucHt0zXH3&#10;ly13I+O5yB1qtZM5ak1EtzapJqEzIpyDU1ppkUWd4Bc9yKy9JheS9CbSCOTgV38GjDyQwB3EVpzK&#10;BhClOtqYiygx7AvGNuQOKWKNLSHbGMZ6kV0Fvp7RHadrZ6hlq55dquFZFDd/l4rOWIOmGBt1OSll&#10;UtgnnGOaikXAz29a7JrW0kyfIQ9s46VWtNIgjdzJtcZ+5jNR7ddjT6k+5yIAJ4GfpTljyTzj2rtT&#10;pdpyfKCZ7elNfQrLOQmSR1zS9uh/UpdzlLa1M52g85xTpbU2rHdXRjSbaLeVJUg8Gkk0uOTGDv8A&#10;Umn7dFfVGcyAW3bMnjuMUxu/HWulOiQMScsOnAobQbUAj5vXrR7ZEvCSOb25wpFKqYbGeK6MaFbs&#10;c7m+lL/YULHgsKpVokfVZoxEjDjkU5bcZ6Vqy6QsCswlbA7GrNnoDXqArKw4z0zVqomHsJIxUi3P&#10;gLz2NX7ayCAgqfar76X9gGSD9WpVfBGCCD1q1O5hKm1uYeoWBKFwvOayJFKnBGPauz1CFQowpIbu&#10;KxL/AE3DBkU9PStE+hhKNjAYNnIPI9q0dN1V43VCxI7jOKiktt2cDkd6gaEoVPAIoaM03E6+3vEl&#10;UttxzjinSyoxKg/NiqGkMPs6jIOTzVy3sf8ATWlP3T2rnlGx6EJ3RFbO6MQT19q0bV9xJ61C0amU&#10;4qWD5VGPWsWjeJejQkD86mBICnpzjFRxJ5gAJI571K6hS3PbpWJ2RQ5XAQr0J71CI9zEEA0MDtHa&#10;pbZctgn9KLjauSWK7ZsAAHt6VpOBv5PPcYqCGMJLnA49anmPGRwfU1m9TaKtoRBgSeMf0qWP7pHX&#10;39aidgpBJyDUqnafYdvSpRoJMQeoyO9Zt+dsLY5HpV6ZwMnPB7VmahKPIbHBHanbUiWzOclbczfX&#10;pVXOCamlySxxg1B7muvoeX1Fzg9KmiJY4x261CGIqWIncCT0pgWEY4PNVr+UJA2c8+lWAT0Vc56n&#10;NUtSkKQHB596ARgTT5kC/wAOePWuk0ubZbIvGAK46aTdck55ziup0vi2BPJxxWcjWnuaQnBbcMBu&#10;1Ub9vmODkGpAvIweRzzUd6o27h+VSzqZUR/yFKHKlQDxmohzQWyGA/OpJLMUpdsE444q7C4Kc8ms&#10;2JhnPNXLd8YxjFAXNFCc5PTAIqpcNl8kc+uasRsMY55qleFd3U8fhQO49mwoJx1o4aA5zxxxVUNn&#10;bj61KzbYjkkZ7VSIlsULvJjI4I9qx7M4uz9a2X+dWAFY6/uro8d67Inj1dzrLGcIm0/nUlzqKxoB&#10;k5rCOoCJfTPX6VSu9QaYZ3cnmt7HPex21hqqsoCnDH1rbsLgPgMRk9ea8y0+9kXgMeOc1vWeqFHO&#10;WPIFCh1NViElY9Hj1Q2z5QjA55NbNh4xm3InmDOAMV5YNW8xM7jnpzV3TLuSeZQpyQRV2I9tqfQv&#10;hfWzfKpZzjnFdQLuHAO9c968s0LUDZQoykZ21qjXnkYZ2/hWiiL2p6At5GeAcin/AGpCOTz61wQ1&#10;2UEc5A6YHT61KfETqAcgnvmqsT7Q7bz4/r+NBuI+AMCuLXxEWxyo+lSLrofkuPoKdg5zrGmjz1qM&#10;zqp4Ncx/bQ7NQdVL/wARosL2h0jXaJycEU0X6c9ga50aog+9ID7VG2qLu4PFUool1Dp1v024yD9a&#10;jkulI6j8K5r+0QxOCePamPqQwcNmnyonnZvSXnGEx+dRi8G3DHkdq546mo5ySfamnVcngnd2zTsi&#10;ednQGfIPIC4zioJD36jtWMt/gk5+YjB5qZNR3N1x60mkUpXNAOvU/lTlZcHvVI3YLdRSfaCTwanY&#10;0LZIOcGq0jHtim/aAODgZ9TURnUZIIagQso29cGoh1B61HJPlaYJOOuPaiwuaxYJIbPHNNIAOfWo&#10;hIvYYP1pGl4Ip2JchDw5PUU5JggxjJJqs8m3vSecowd2AaaVtSG7o8o+PEG2/sJ8fehOfzJrxS5w&#10;rZB3KOK96+N1uLvSYZlUkrhQfY14JIYwrEdBxz9TSp6No5cRrZmfLLglcgrnOSKoSk59jzj0q3dB&#10;QMfxmqs7B2BUYHQ10dDi6kDnGR2qa0/eSKBnOR071GMEY6+9TwDyyGA6daVht2PU9NupY9CswxLA&#10;Jt47+pqpLA/G0kDJI/8A11Y02VF0W03jMe3II6ipI7geafk2oPTkflTZ6ENkVY/nhcsMydAf4TW/&#10;YKhtbdg+1sHcBxnFZhWUSna248HIGQv+FaNtiNF3Eq2chvXJ6VkzoiWJNicsTGw9e9Ur0xsiy+/O&#10;DVjUmKmLKjAz2rIvp1bgMAOox2rORtEytQlGQABxUdovnyAISrNwcH3qHULgOxPc5IAFOsAU8tyC&#10;uT+tQSzc02wMd9J83ziM8t656VpTWTxo+4hvTIpLIGSeHJK84Y+nrmtS7X/RZjnLKCVz6+ldKhYm&#10;5zMqs+SqkYGCKyb6Fop89iOCK2/PdotwYA56Eda53xBckMWU4PpRsTN6XMu9zFEwJ5Oea50lmbOc&#10;AHNaWoXhlG08fjWenLggc+lTI43qz1TwIPL8PJxwXyT+A/wroGA7EA5+tUvDmni30K364cBvT/PW&#10;rrJtzhQc+hrK+hs0V5juO79BVYjDY4HvirDcHlcVC6kDOMkc1LBEexWJz81dB4O1T+zrrymbCs2c&#10;k/pXOM3PAOTzgChHPDYYYPaknbUdr6HqnizR01bT/OUoJI04O3tXlTwlGwQGPQ+oxXpvhXXftunt&#10;DIcumRz3HpXHeLLL+zr5pB8yOd2QMda0naS5kSlyvlZhKAf7x9ulDjAyQAPaj7UuAD68cVMsJcHJ&#10;yKxbRoot7FZJOp4Jx0Ip4uBGMD2OcfpTpYlUYUYIPJqqwO44GFprUlpo6Lw/4iFjPtkZghI6dq7P&#10;VraLVrLzIxyBuB9f85ryh5OCOfwrtfB+uCRfs8jk9OtaRa2Zm11MeZ3hkaN12npmtjw/4ibS5IwW&#10;/d559qseJtOh3CeIc8Bh2+ornTGNxKkccYNQ1ys0Tuj3fRNYh1ePakmW9TWi1uNoAUkk14/4S13+&#10;z51jlchM7l9z6V67p2rQ6pah0JDY5xXVCSaMZKxja1aJskxg8flXnmpw7Lk49K9T1m1LRJtwATzX&#10;BaxZ5ckYyM5qKg4O5jxyHbg8GrMOMjB/GoPKOOMcUZ8pePlz361iaGmrgKM8VJG2cdiexrOS63rt&#10;yMd81IswPI5x15qkySveLumJByM1XAJQ9ic4q1Mdz7x3H5VBMeeeOMGuGroz18O9EVpZDtIHXAyK&#10;zrhO+Dn3q/MgIzjIHeqcpLk4AI9u1cL3PVic3qsf75gBwKqoF3jjtWjqa4zzWWzBXGDgmqRlM6e2&#10;R/s8f0oq3awlraMg/wAIoq7mHKeaYAUEgfnUTAEjDcntTy2ATwcdqRNuckAewr3T5tjCvBB61Gw5&#10;PPFSsdzHHQdqYy/NjuRxTJYxxj6kdahkGDuPPFTP1A79KifkA9geRSaJIlG84xgEdaftwgzyw705&#10;VO7AHv8ASlkQk88CpsNBHISB/CanUEjkkjsKrKmMc1ZjJBGeaEPqSovoOtTxdOOV78VCpIbjip4i&#10;ANvTNWUixGikEkcfWrcCFWHI29qqxnI28Y7+9TxR/LgZz9aEMtou0E9MginocrySufTvUSgZHPFW&#10;FVWOeT6ACqFckiG0HCjnuKmQEkYxgdc1GvJA5H1FSBgAMjg0CJtu07twyfSnI25ufxpiMrA4XAp6&#10;Lhs9R6VLKjuW7dhuGBgZ65rpNBmCsSDyp6etcxFhWTPPPFdJoq4kU9s9KxnsddP4kd3BN5kXJ6gH&#10;GcUkszRpkEt6jGfyqnbyqY/6U9pjjg4Hb2rzWj6JS0GzMVyw3Me27g0kczFgOpPaopJSWGTn39ar&#10;+aVYjPTv3o5Lj57GsZ2jBUEBu4qa3vipyThaw2vsDB7d+9SR3iAANgH+7mh0ylWOstplVQ4Ylu1b&#10;lpqsixAbiPx61xWl3WMKxyM8Gunt9jIOa55R7noUqlzs/D96lzGd+MkY4rZcqnIOOlcdaNHHbgxk&#10;7/QGtG2vWfgsT9TXFOJ7FOZ39hJDsRmPy98Gt+JbOVQFO7jvXK6RB5tonOc9cVqWUT28mCDt9a8i&#10;rHXc9mk9DorKK23Y6VoN+7YCNsjpn0qvp1nHcRKQPm9abcF7SQhc15jd2diNzQtDtNQmM12oZgeM&#10;ng1t64dLsLCRV8tJAOiiuFi1CVckMwB684qhq88kqDLE5Pc1MaUpS1ehEt7mfql6txcnaeBmsq4k&#10;GemRWkdOBG9qpXahEOQDivbp2WiOKpd6sz5LxIgBtxn3qNJF37iMgjv2qIxmeQbRUt2VgtCrcP2x&#10;XpRseXPuZd5L5pcLxj3qi0ZUFz0Iqw2OWIqtLM0ile3SvQgeLW1KbOXc44UfrUNy5VCVqw0ewHis&#10;u/uQgX5gp5yDXZE8qoRMCw3Zx7U0qCuTTo3V0+tRysFGK64nk1NCFwtOQqpxjI7VXMnzHuPSmS3A&#10;iU/NjAzmtUc25dZ85wefQ1iX18Y5MHrTW1Mu23OR6g9aoX77Vz6+tWgbsijqUikkhhuPtWYW5GRu&#10;PqDii7uSZgSDjpUIkPJ9K2OVskdgM/ypu/CKD+FR5PVvzFBzwMj6UyCZmBGWIx2prOwXG4E+gqMf&#10;LkgbjSFhuGBhPX1obK0HvJk8+lRCQ4yOCaaTkFc4HambvT8qhsqxJ5pzjOBSbwB6E1EeVDZxjtUe&#10;/HKtkgYIxSuFiXzVxxnOajLcE7iDjHpUJORnPA6EU2RgBgHOe5ouLlLCSnIO456dajaUEkNjOeoq&#10;tu24+bpTHmBDfnUOQ+UtSXAOcVGZOcAfjVZByM9cdKkLBUznHqaXMHKToSAcgmmPOIlA4Huaoz6p&#10;HGjZIIHesWbUmnbCDj1pOQcprXeqAnYoz/tdKrIMksxyPc1BDGoXLNluvPSntMiY+ZSPQ1N7jSSL&#10;nmgqAOB7HNI5yMZwKzn1KKPJ8xQAM8Vi6l4wjgDeWfMPbincTaR07XAXJJ7cCs661dLWIu7hQM5w&#10;c1wd94u1C4VljwgPeudujqN9u3SOQeoBxQZOdje8QfEUAyR2pweQWauJnvJ9VdnllZifU0svh64c&#10;kkE/WnJpE0YCgHNTdsTate+o23jMR2oPxHWtSASbQSDgd81Z07SjFh2Hze9aQtPlKoPl64pMm3cr&#10;2mXZefzrbsSY5PmAx65rPt7V4nXaM57EVbMjxMAseWpoZtf2kijpyO1UrjW7vH7kKlUjPNI5DbV+&#10;lMbezHpxSZZHPqOo3Mnzycf7NVLqwmuU2mZhnqM9avqzKfujNSxoXbsp9TSsG5zw8KQvkuJGb61Z&#10;i8Iw71G1wD3zW8IGVh8wc9a6vwVof9p3TiRN6jlSOKOVit3OEh8GrKcLAWGeuK2bD4ZecwaS3CR9&#10;Sx717LDottp2C0aooHPHNUtU1zSdLgJuruKNQc7M5Y/hT5GLTsedz/DrTrWJmeIMduVryLU9QbSd&#10;WcW7YQNjAr1LxT8TobhpINMtXKsCN7cA15Nc+HtR1S4LqiFmJJ56VMvdRpBKbszr9Otp9eSPy8sr&#10;dSO1ev8Ahvw5HpulqrPlzzjFcL4I0W507T40lXZnGTXfRMIo1Bc/n1ryauIlzaH0uGwMHTvNakl3&#10;o0rciRQp9Dis+TwrC0wkkJfkDPpW1bXIjOD8wxniny3CsSAxKjnGKj28n1OlYSmuhBZoliCicMOB&#10;kVtrrSRxBZVJcdl5BrCZSZQy8vj6igDncQx9hW1PESgc9XBwq7o6SPX7dSN4lRfYUHxHaeU2BJyT&#10;g4rmXUyoVwT7ipLPTnlZUUYwerV0rFSZwvLoot614oIdY7WF2OOpFV9M1yV2Inibce5rXtvB7zSA&#10;m6gBPbPSr0HghVXi8hc+56frWkZTk73Mp0adOPKlqZa6rNHNgAFCMYHWrUdxPcYEdrIwA5IrUh8E&#10;h2Qi7gz2dOV/OuksfCYjQeZq0AA7Iea6U2capJuzOTttKur2MHyGK+/Bq4nhG9n2h5ERTwCAST7Y&#10;rtYdIghIP9owkj+JztH86uJp1oWDHUlBHOAMfzrVNB7GJx9t8NryRlVpo1bttyRVp/hbM4bzNQSH&#10;8DXZxTWkXTUAPUJxn8qn+3WAj2y3KP6q7Zz/AJ96pSQexh2OC/4V6pUtHqMcnOD0/wAav2Xwzi3K&#10;xu/MUddq7f15rq4b3Q0BxJChP3tiGp11XSl4S6KqOnynH8qd0P2UVsjnE8CfZyzQTPCOgD4J/Oo7&#10;zwK98UWa+yi9NkYFdFda7YFWC3YQEYDFSTU0HiDR4Y1JvC+0AHC9ad4i9muxyq/DC2bk3czAc4AF&#10;C/DC0ebi4n3kdRgAV2CeLNEYErI7noAV6U4+LNMzhXdlA+YbP60XiS6aOKf4SWYb5rmZ2Y4zwKs2&#10;3wjsIVYGR3B4w2CR9DXZ2Ou6ZqFyEScI/UeYMCtB7iOGZkO0nrxVqz2FypHDwfCLR/OXIuW45+fi&#10;tG3+E+khuLV39W8w5roxqaQZZF3EdyelA1p36SNz7YFVyisjm5/hP4bjjaSS3cuOv7w15f4w0CDQ&#10;9UX7IrLbyAFQzZwMkV7Dd6gGYqGYuexrgviHbfaI7WbGE3FfwxWc4K1yGcJDHtUk8571p2rAxjjs&#10;e9Z8alHCHjA6Zq2gKoADjnpXMSWrQ7ozzhgatW4ypxkYNVrJS4OPXmrsCYGDxzmoZ0wFwWAz3680&#10;8LngHAHOaUxneCR8uM9aftz9MdfSs2dBFMgcYK7hxWZqlsPLbA6DJNbQTayZPPp61DfWu9JFH8Q5&#10;OKBONzh5FyTxkUlvGwuACAT3HpWjPY7WA54OOlQJFtuMryxODnvTuY8jTLtlblXLHHI4HStKEYVR&#10;0NVIoz8u48g1bjGwDjPPJrBnbBaE5iI6jNPii2Nu9O1J5w2genAps0pUHHNQdFgJO7tVedS56E88&#10;insdu0k/N/KoTOfNwW49qllJEom2qy5wMd+Kxp71nJCqCjcfSrcpDhgxJB96z5l2o+wEnHY0nsPY&#10;4/xCqLqVnK5EYEwXJ+o/wrb8dXcY01JEdRt5OG61znjCM3MAjDEc53e9ebajHflfJklkdByAxNcq&#10;p80jpniPZQtYt6p4iS5tTEFYOD949DXOHdLgsCB7Vcs7GVrgIVOD60+6tpLc7MAd67opR0PCqOU/&#10;eZ0vgGzV7xyDk4wBXoMmnMLcnqcYrifAUYV/NHyndya9IEoYgJzxUSdmb0oqSOVRDHI+7Oau6U7S&#10;ysgOSQeKvXFirSM2PmIyaTTLJYXZyeSMjjpWbfY3jBpjLmzWSMfIAwGMiubuI2jumT+EdK6+WITy&#10;EISOOlZl1pofeQAretOLCrT5tUYSuEU85b0pZbvGD29aZexm3bPGap5bBTIw1bo4GrGxBM11aNJ2&#10;BwQKAyhcKSDjNN0SdY7S4j28s2fpximNMFjIPQcE1ZD3JkkEynIyaUJtXjr6VStrsRsdzZXPBq+L&#10;iLdndkY60CHWl61teI+QoWug1i/Fxpp3cHH6GuVklQjIwTnnNS3uo+Tbplt2VPfpWVSN0dVGdpJH&#10;CakwW7fbnBJrG1DoCa1dVlEt0zDp61iXMjOxGQcetFNaEYhrUrO4cDacGlhTD9OT3oKrnrnHXFTx&#10;AHBUY/Guk4C9bIyxZbk9qeSyvwcVGrHPzDAxwBTyAFHJ3dSKhgel/DDWvJ821kcBeCuTj1r0F5JI&#10;3IDDbkEnNeDaHeG2ulcHDKQevWvQn8awy2e5j8wBwMdKdrmsZNI6HWtWEMkEqNiRGwTnqKk1TxRB&#10;DAzeYMkZ2/hXld/4se7LqhwP51jv4gnmYBm3KOPmFYSVtjshUb3Oy1HxD5ykgkZGPrXNT6p8/LZy&#10;elY194gCny0y5Pp2q7o+h3WpIJ2UohIxuFc6g3udbrI108ZpZKII7JZGxgs+CD+GKkTxLOy7Y7GK&#10;NT6Dp9PStvTvDdnFEWljDyADluv5UyWJFkIO3YpwBwMVvblRzOTqM527druRA24AnnitS0hitY8o&#10;x+lOmMasQo5z371BjORnAPJFYSq8ux1U8NzasknuDIcDIFQG3bGcH61OluTt7KOhrY0jQLzUZ4ws&#10;LGMtjcV4rlcnNnoxpxgtDLtrZywVRub0Fdl4c8E3F/h7hGjhxnp1rtdF8DWWlQCc4dsZIfBwRVm6&#10;1FLc7Y1Koozwetbwp/zGU6nRE1jY2uj2qKirkL94jpWfq/iKK3Uh5ccY61zut+NIrXIXIbkfN0rg&#10;9Z8SSX0hYvge3Q1rJpaIxTb3Oh8S+MnVmWI5TjkmuC1TxE9ySGkySemazNW1TcrqD8xHasG2imub&#10;gMzYXrzUKLerOeVXXlibcgklYcls/pWlp2mJcyqAGA6HFWdG0iW/WNwNkWRksK62DT4rNQsYAxnm&#10;k520RrTo3d5EdhpVpZKSi7nIwSRWhE4zgqfbAqEOVJ/U0j3GDnG4CuZ6npRairIncKDnacd6q3Uw&#10;SMkJ9Kr3eoyJE/l4D4yMCqEN1dSlfMGcjJpco3MuxuyvnO444BqDzL26n+Y7ApxgDrVoOCqk8MD2&#10;pzTEAsPyp8lw9oSXkpt7bzJHC4681FpuoR6iMxOHxx1qvcWsd2P3pJU9qTTtCtbGUtbkjPJzR7MH&#10;WsafnJ5mxmC59RTmhd2yCu3ttojs1Em7Ax6VNtJ9h/KrVFkuv2GCFipGQTSizlY52/lVWW4EUwDR&#10;yMBn5h0qW31WK9bYu9ccDcMU1RD25IbGZWJC8e/FL5ZBAyB61Mw2jA3FvQGoSiSnqQRT9gxfWUhj&#10;2csw9Bn161cttSbSMKzfI3GcVnTapPY3EJXDQg5bI7Vt3VrHqEaShQUbDjBzjPaspU3E3hUUx52a&#10;jBvTBDelVG0lm3YUkdR3qeCH7DENo78j1FWUmBO6MlV71UXYU4KS1MLynxtkVgR0GO1MaAsrBhg9&#10;ia6Yjz1xhT7n0qpeaY23IwwHoeldUXc86pT5TiL20EMrYHA9KzZSADgEfjXTazbiFSSME8Vysxyz&#10;D3rpWx5ktzZ0lT5Sjk1srMFBHcCszQ1JRTjtV6NVa4lJ6dBWE0dNJixtuGcdafDnnr1pqEKB+VPt&#10;c+ZjHGa53sdkdzTgysfHJ96cUyCcAHvzUoTAwv403aN3POPasGdy2KsjYGOc1astpZQetVpsNJwS&#10;fw6VoWsCqm7HP0pMcdyyTtbsfrQx9Tx9aBgEHgimuw3EED6CszdDWA+UZ3D1qbeO/eq554Henj5V&#10;GeopIoSZtpx+VZWqH/RmyOe2O9aEz4J74rK1aTZA3pWiMqjsjnpmIBNQ9cZNPlILEDoe9MNdB5wv&#10;I96sRY+uarg54qxEvQdPemhMkIODzjj8KwtVu2AKE571vyfKn05+tctqrHe+OmaQjILfvCxGMn1r&#10;r9JYm1G3qRxXHFcMfrXXaG3+j5/ugUpI0pPUvD5hlj8w4xUd637vGeRSSNtDEck1UlmMnOM9qzOv&#10;cgYqAAc5NLuOMHj6VE77OT0pI5eeDkH1qSLlqJf85q4uAOgH0rOSQEjA/WrMTgH+lCGWxLjuQPaq&#10;VxKJHPJH1qbzMk44B7VUkTdJluaGBPECUB79qfIxCEdDTIhtXAODTZn+U5PPrVIiRGXwpyefSsiZ&#10;wZmNWbmbYmc5NZZyxZjXZHY8mpuPmmbkDmqplY8GnSSMBg9RSRoZD6VsjjZctX2KT61bjucH7xBI&#10;FVY0KMVIz8vWpcAAjv2rdbGHUspcOzhQSSSBx2rt/C9jM21yMHpmuf0LQRdOjsxGSOhr0vT7WOyi&#10;UZHA7dTQaF6FpURVJx261bjMoOdw/OqqSoAeQcHoetBvSpxgAelUBoi6ccHP/AWpfPJzwfzqkl6q&#10;jJ64zgChrwM5ouMvCXj0/Gn/AGj04/Gs7zwOp608SAjg0BYvrcsMkNipRfngFjz3FZbSAjk4pss5&#10;Rfl7UCNP7ZuY4PPr60n2lycEkZ71i+e7DIPPpT47lkyeMHvTuDRptcPjIkkGPRutCXMrfxkj0PWq&#10;AuztwT+NOF4MeuKdxWL5mcc5oE5H8XPvVEXJfFSbwaLhYsNdscZOaVL0qetUpBuXg800FlUc80mz&#10;RRNZNQ5zzUn9oejEViB2PXP4Ub/XP55qbmqibP27cct82KDqWQdpH4VhtID1P0pgmbPJ4FLmDlNt&#10;9Q4BPao/7RB5zWUbgg5yAPem+aCexB9KfMLkNf8AtDPAGD6ZpGvzjjn3zWSZCMnv60qzjGOntRzE&#10;8qL7XZdhzxR9oKk/N9BVHzlAPODSCfGCOaLhylXxdbjU9CkDDcyISM9uOP1xXzbeJiRsrg5xtHtX&#10;0rqEnnWMsbdCO3evnnxHbCDxBeJgbVkIArSnrM4q6905m/BVzwceuKpyMxbnuOa079QMszFvrzWc&#10;xDnI4zXSeehiKQRgZq3CfKIZl49qhiXcQMVPOhgG0khiM+1CJbPQvDTPNpUH7z5CSpI6CpTPEk2w&#10;sSgOTz2781meDp2l0doYwFRWOCTgk96dMS0sm1Sw5Y4G7ihnfF+6btu0bykhtu7B46Edqu/bYUbY&#10;Y8kHg5wPrXLwXIgYjknp16f4VegLSZkDcAAfMazZ0xZf1LVVliBBI4Pesaa4WVACPmBAyO/1qe7t&#10;3nYkKVQ9B6ULpg2qzMQBg9P0rLc3RENPNxEsoCbR781fs7GLywvLNnOPQUyG0aMqVGUB4A5rQhRm&#10;dvlZOwOMZrWMSWy3AwtnjVsYlIQZ7+nNPvpkjEiHqp3dehxVcWUqXcUmCQjHG7oR9Kz9dhljuscl&#10;cndzWr0RmtSCZ1Ekm9gQOjjuPpXKa2+XcjpnrW7d28kVmVbORkE/yrmNVYgbc+9Zsmo9LGPcsXk4&#10;P4UsS5cDvTCys/JwO9XtMtPtlzDGpB3OAD6VmzlitT27Sg8Wg6eGUZeIHp0yM09bYTHj5fpWrNZi&#10;PRtNCL80cShvyFZ8EyRybScMM1zyuj0qbjJaka6YXyc4x3ag6SWQtw3bitaJlKA54NPRcfKTgdaw&#10;c2dcaMWcw1k6yElcKBzTRYhjgBhnmumdEb7zAY6DHWoGtlbgYA6nFTzsfsIljwfAsN04ORu5+hp3&#10;jrT92x488cdKbbTG0lDIcKvJ9a6IKuqWsiuM8cEjvWsZ3jymFSjaXMeSywPEeQCpORxVuAqzjvWv&#10;qmkPbOVxu25B4rPhiELY/PIrNspQsTNZiWLOBWHfRGJjkfSuijwVwKrT2HmMTjIqVOxcqakcq07A&#10;L2zWv4fv0iu1xjdkdehqte2Xlnp0qnGoiYMPlPtWyk9zhlC2h6JrM/22zZomycE46VxZu3jO1iM+&#10;tbmhaktwm2Ygk8VD4g0YM7TwptXHQVo9VcxWmhTs78rKjk5KnjJrv9G1ySFU2SFWPPB4rywI6ADO&#10;PetnSdSkjlCs/wAvGaIysNq57np2u/bbfbK2WxjI4qpq1klyGZV5x0rndF1GNoAFOSBnrW5BqkZy&#10;rE56cc1tJ3ISsc3dWJhONp55qnNAyxk9B+ddXd24ZS2QwP51jXtuIoyVHPuagowkJxjNShyW9sc8&#10;1CWG87hyfenphTwOvvQIc8mGAx8vTFVpixcAcr/KpHPzdc1HKBk4P41x1T1MOQzuQNvT6VTclFz6&#10;1YYkZPUe9Z985QEjIrhZ60djL1Bi+7isiRSJQSMj1FX7qTzVwRg/WqLMAw5I9RTM57ne6daubGAl&#10;wPloq9pMQfTbdiRyg7UUrmnKjxjfuY9qFwcHOaRfkxjkemM4pyK3HHHqBX0R8eKwAwcdeKbsw2O3&#10;epWYY2gj/ComOSQB+NPoJjJODx0qvjsT3zmpeWxkYpj5XoetIgAFDE5J49KY8qkkZ/OpAW2/hzVK&#10;cZkBPOKTKRbRw2Bnp3qypAIxzVK1cuwU4FXljCNkdaSGTKvGTxUyAAjPeoU3Fhnp6VOMg/0qiidV&#10;wwAOCasxHBxnke1UlYD1OavwHcuAMY65oAnAGB0A7c96ljJ25U4x1waiQgEjGfrT1Uj+EDHYd6sT&#10;RYhJkwckn3qYKRx3qCFjtK/p3FSpJ82PQUCHBm2nKn8KsJwinHNQqQ2AcH61KhANJlIsLgEd8c5r&#10;f0GQmUYP4Yrno/mwpB5PWui0SLEgYArzisZ7HVT+JHXxEbAehPQ0koKjOCCe+P5UsaHyhwSPX0pH&#10;OV2sxKn1rg6nu30Ks2QevTv3qrI/H8qsz4yuD8pHSqjryc8AdKszbGeYccj8akjiOASSDnNQqPnB&#10;J+XrVqNgc85p2M09TRsZtuR+OTXR6VeCRwrt8tcpaEtJW1ZMYwCB1PIrmqJI9KjI7SyddwVSNp6V&#10;tWVvuu1VTjPIxXIWBPyt0Ge5rtNEieRVkHp61xVVoe5Qlc63TZZLUqnUV1tveRtAAcbiK4mzuSGA&#10;fsa7DRmhd4y23b6mvCxCtqfRUHfQs29zLbHKk7fatCO9t503Sk5rZ22T2+AUyR2HWuXvLXbMVQfL&#10;nscV5aamzuEubxPMxGCQOnNNm02WeAzE5H0psWlS5Lfw+5plzqcyxPbqQMccGuiKu7IzkULm+Eab&#10;BwQMdax3lMrHJyPSpJkYyHeeTTpI1hhD4ya9SEVE4Ju4toI4XJ2gntmsTUbvzbpwpyuavXsuYSFz&#10;jvWSFBfnJPriu6itbs86vLTlGTAMPu7c1WkRUiPrmrMz4464qpK3UHoR19K74nk1EUnnZmYgY7Cs&#10;e8R5JSxVcehrbkUdsDHqetZt3GZCPXNdkDyqq0KUQY44+XtTpIsg9D7ZpzQlQGJOcc4OKzb3UI7d&#10;WycNXbE8Wro7DbxkgPJx3rCutSMqttHDe9RalqLzbmVtyYwD61ixXpThzwOK3SMLpFxblYpc55HO&#10;Kh1PUlYDgMMd6y7q7DzFlOAeKqmXcMHnHcmrSMJTRO0m856A9qRTuB284H0quHbt+nNSg/Lzwc8V&#10;aOcmU8fNkcdjTuSM4z6EVECEznr2NODE9QKYEgO3HXPeo5Ts6fMo7Um4ANgDjrUDSlV7n3qWUiQv&#10;kHjg9KQsoXI9QMCoTKFXkg9yaiklwQAcjrn0qWWWJWBk77R6VA0nzcDiommBU/N196qvdBQOT9M5&#10;qWwL2cZP8P8Adqu74X0H1qo14GIGaha4UEnJJ7VDZRYkl5PPHb3qPfgnJGOgzVczhgDnODzxUNzc&#10;rDDlj24yKzbA0WukQYdgGA5OaxdT8SwhjFFINwznHOa5zVNcYyHnPXmuek1RjMTkj6cVN7icrHUG&#10;+abmR9q+9SNr1rbxhQ4YjuK42TUTInXn61B5gdTk4PtTSM3I6yXxki5EQySMc1nTeKZJmweMelYY&#10;AYYJzinL0GMY9MU7kttl251R5B94jOelQAh8ZPAHSmbiMYX605GTcc5GR6VVySVIkxg85HX0qVI0&#10;X+Lbj261HGy8Ht061MsqjOePb1ouIUopx3HYijyI8ZIzinLMACcKF9hQZlZeRke1FwHiFFweop5m&#10;ETdMqMdKjFyv3RwO4NRFwOBzmi4y0buLnHHfNQ/afnwDk5xn1FQK4+7jI7n1pUPKnGccUXAtdATt&#10;+Y+lMZcjOSGpRMvUnGPSgMDk9c980DQKpxmn7yoB7+mKbvC454oaYAHb1pjJ0uCuGIwAcmuh0Txq&#10;fD0biCMSO/I3dBmuUEzOu0nvk0Cfa3AHFO5JseIfG2s61kCcxRkfdi+Uf41ysmn3V4XMjvlsZJOS&#10;a01m5UegqT7ThlBFArXMyy0MiYAr079a7zwl4P8A7RugSvyrxk/4Vz1vdIJDzgeprsfDXiUaUysB&#10;uwd2ScVxV+Zx0PTwSgqicz0e18B28cCDedwHAxx+VTt4Fi/vM7YzhXwB9Riueg+JiTybGUKCfvB6&#10;vSfES3XgsjAHPufxzXi+ym+h9osVh0tzVXwjbwyruHTk7WpD4cgbBBEfPpnNYjfEqAHeqgDtvqMf&#10;EqEkkIjA9gcUvZVA+t4fubb+GoYm+Vuc54oHh2KR+W2A9BmufPxJRgQ8cYHY5yaaPiRbpkKnJGCc&#10;U1RqdhfW8P3N86DHG4A6dzU66OFAZZcc9q5pviLE7LuYJxgAHGaZ/wAJ+gbG+Mr1yST/AFq1RqGU&#10;sZh+519rY4mG8qRnHy/1rT/s6OFySy8+vFecSfENNpAmVMnmopPiNIB8t1GQOBuFbKlUOd4zDHpq&#10;wIvygq3qRSSxAEAEbf71eZf8LMmwMzRsP9hadH8SvlxJNGwz3ByK0VOojF4zDs9J8jOMMJMdutNe&#10;IKu4OMdvmrzp/iKN+1LkADvtxUZ+IrIeZ0IJHJXJNUo1EQ8Th2eiXErqAQxBHTPakiSeQbzchiep&#10;U5/nxXnUnxFeXOZwqe3NQn4gEfdlyPRRirUaj3M/rOHPU/MYAAsSfXFQ/wBoXEDsC7Mh7V5qPiDK&#10;V/1238Kifx0xU/6VyfQVXJUIliqJ3st/dLcmTawj9Q1Q3uoyr95mJ68c1wz+Mmb5TcnHrUbeLLeP&#10;kzsQfQ5qvZ1O5m8TQ7HdWniO5SMhcBT3xUo8WXUKlWAbHc8VwCeK4FAyz4HQKKU+JbWXndJj/aGK&#10;fs6gniaPRHdyeMnlHlsqq3ZlHNek+EtQbUdGhkEjuyr84brn0/nXzs+vwTttUkdueme1dT4b+KR8&#10;PWkkG0zAnhM8Cu6jzR3PMr1ITd0fQEDBWYs2ABkn0p7X0MCh5JUReu52AyK+f9W+NWrSBhbeXCrD&#10;G3bnArkr7xVqGpRkz3UsgbsSQv5V3c2hxc3Q9+174kaJb3sVvBcedMX2uIxnGe9TeLmW/wDDaTIw&#10;BDZDdgK8H8M2LzhL8E4Vto+o6/ga9luZ/tfgiQkDoD+OQMVn7RSujTkaV2cSrgguMgZ79a0Ewyqw&#10;PUZyKz4ywAUtgH0rSgUiIAnfiuexkXdNGeB3q6nBkQj5lJWoNJiLXGwcHrmrci7LtjjG7+nFZyOm&#10;mSBN2MgEAY5qQqVQkqMDoB3qRLY+WCeRUkSgkjGcdBWbOpFZl6+ue1Mu1AhYjC8DJ9amUbXYHOR1&#10;BFQX3EDgYPTDelIoxp06nAK8g4rPlg/ejjCD061rzDcmRjnnp1qmQN/PQ9Ki9imkxgGAMcKO561Y&#10;DfuyOhPaq+cHBGB2FTFgVAGS9Qy4oGmWHBIzjg1OQJYsr1z37VUmOWBXj3I601pipBJypOGA4qTU&#10;luWKhTweCfwqmsu6XAIBxmluJl8gBW7ED2FZ4lKEY5bpmpY7l66fkdie1ZV437piPpViZm88EknA&#10;qhK5CZPQkkn0qWNM5XVdrTdOB2zWLcxJMy7gCR7Vp6vKpuWKnjvWa/De3rWDRurNalcQRJNuAANU&#10;tXsUugXUAsBjg1eRSzEg0x05IJLE9OaSk0S4qSsybwrA9tbbTxk56V3lquLdD69fesDQIF8tVYZA&#10;6mukWJYo8IPlAz1robujmhDldkIvIfPT+VFuNkgGc8Y6UiHIb+VOtQWmwOlZnQLIuz5/w4qo4C7i&#10;ecmrFw330A5+tREYxn0HWgDJ1DTvMJ2rk9cGsS8h8lwpXaRzXZpjOXGF9TWL4isTc5kjG3Yefeto&#10;yOOrTvqihppVUZsYz1qC4lARnDAc9BUmnqBZFWYq5JwBVW8i8oEEfpjNbHn9SlPKcr83U9MVLFOz&#10;5XOMVTkOJM5z7Yp9szPKc5A69KYy9ufJBXIIxS3aYtQXye3AqWI7BknP4U2+kM0GNvGe4qXqXF2O&#10;H1NxFIwPHOBWekLvGZACRjqDVnVoGN2O4Jzmq8k72cIDfcYVUVYyqS5mUgx3FXNS5CKD1FUNRkKA&#10;spyD0plhcl49rk465qznNtJCMYOVxV2P5gCRk461jx3II9F4q/HchcAtx2NDRVy/F+7bOBg9Rinz&#10;3XlQscnn06Cs+XU1hjbHJ7VgXfiEtIFZiq55xzU2HfojZ09bjUL5YoMtuOM4r0zTvBNrZwp9oHmS&#10;MMlSOlcBp3jmw01ImjgbIAO7ZXXaX8UNP1KWLzY3DE4BPApO3U2h2Rpy+CrJ5FIiXBPTGM1bv54d&#10;Htdh2gIOE9K3/wDhJtAtLITZd58ZGWBryrxTrUmv30ksa7Ys4AxWcpKOx0qnJ7mhd+NHkJjhTb/t&#10;Gsc+IL52bcm5cg5HWs0BomGOo9BV2xucuEccHqaxk7o6YLldka1lfRXecbvMAyQa6/SvBmpaxbiS&#10;GDA/2+KwdD8LtqtxHNbLgRsHILY3D0/GvffCmpwz6UsYUxSxgI4PUnHNc0YKTO9TcVZnH+G/ht5b&#10;iS+faw/5Zg5Fd/AbbTIFjjTCqMDbjg1m3+oCKU4fgHqTXJeJfGS2yskTKzitbKGxLk3udHrXiWO1&#10;WQbwqlSBnua8q13xpJIWSNjjpnPSsjWNfluHcvJgtWJNOrZIyc9SRQnKRhOSQ+5u5JmZnYv35rIu&#10;ruR5AASF/lU1zfrEu/njgCqlhpup+JbxYrOAuCcFsgAfjWqSjqzj5pVHZFc2N3dPmKJ3B4ziu08N&#10;+ElS3je8+Vz/AA10ejeF/wCzbVY5cyyRkbvY1qLbtKxOcAcYK9K55VLno0sNy6vcrxwxQpsRQoAx&#10;0xTZG2gCrLWUkkfynvUMlhNuJI4rJ6nXytFOdDKoAYj6VW/s+ZeRO4/2avvayp/Op4rWW5DMVZcD&#10;gYpBYzQhUDc2/wBCRTmOVxwD61PLpku7KDKjOQD0qu9jcuo2RsfrVkWGb8N7eoqrPqJilVWjJUnG&#10;6rkFjchyGQjParA0yZyCYgRnr6U9XsKxBbRM+OfwxVsQFV57VYSL7MAojdmz1Aq0lqs4+blsZxWi&#10;M7NlSFHbG0nnipRbTRkFlLLjOe1SJBOhO2JgByB1BrXsZSLUCWPJxjHpWqIaMIaJJM4m+1PGCeEV&#10;citGz0kLnzH3uOpAArRiiD/cGB3BqwNPbHQ+wrSNjOSZT+wRSeoI7k1DeaSIFPljDEc571ri38gK&#10;Tjk8ginkKI2RuVJyue1WZNHG3lmEGdp245yKsaBCbcOgYmJ8sqnsa3LjT0nQ4bc30rMMUun5ZPn9&#10;VxjisqiTRrRbhItMjKillywpphVFBB68kVZtpjfWYkKFD0we1JCo8og/MQSM1xOJ6qmmJYsS5AOA&#10;auz25+zErz6mqlqmxyK0ZOIFGa3pnLW1OB8UZjjPB61yTJwW613fjOLFup7Z9OlcSxyB6da7Ezx5&#10;qzN7RVBtyCeAM1biI3zFvqDVXSAPs4OcADBqvBdM1/PGeFycfSsJs3pouA5Gexq1Yn94AT19qrD5&#10;VHp6Vd04Ey8YA/OuZnbDc2dq8HvwRUbMQrEHjPPFPbngjioXYKpfqD0J4rE7uhAg3z45we4rWC7E&#10;UfMff0rLtBlyx6+vatJyNmfyBqXYcRrMVHUj8KN3yjA49c9ajwWHB+uBTtuAV5GD3rM3QfK4BY49&#10;qeMGMYOPaoWI3ClYkglQST0FCGMk5bOeM4rJ1lg0RHrjitGUnkA8fyrF1WbLfTtWsUc9V2RkSEbs&#10;jp0pnf60ufUdTSfex2rY4Ryr8w5qypA4qGFC3PSrCrg9M1SJYs3+rFcvqoIBxXUTEhPQVzGqjDFg&#10;MUmD2MdskBjwMV1GgNiFsnB6Yrl3OSQa29KnKRYDYb1okVSeptTkBQoPPOTVRSoY9ePagyM33uT2&#10;NNLsQMHA+lYnWRXCE5I6HtVb7uPp0q8EY/epDChJPWmSVogR1qVWIyTn8KlCKDzVqK1WUbQKm1yk&#10;QQ/PzntnFPdMEfTNaMGnfICqg/pRJYOCRtBHvTtYZmhsfX2qGQE7iwxVySBkJGMDvx1qtdqEiYD0&#10;poiWxh3jbmIHrUUSgrgjNEoO4989qam4uABjArsR5E1cU2zOQfzpAhicgd6tMjtyBxj8qiWBt2cc&#10;eprdHJJMlU5wfarGnWb3k4AGR702C2MrBRjPSu18MeH2CCQ4x/u1aZCh1Leh6cbcKQBuFdLs+U7v&#10;vEdu1QeSIE2oMMPamGV8YJwaYWY2WRkcgHr+YpEmcNyc07aXxxk9zQsTFj8tBViRpGKkbiARjFMU&#10;uGyCce5qRYnJxt6VKLZyPQAUBZkIuJBkkZ/HpR9rkUjBNWRZSEccg+vFSJpz8ZAA7nrQCRXW+dhg&#10;H86et0zsd4wMcHNWTpRYHj8QKaumsOOcZouPlYglx7YFOznnPy+lWI9MbaTnnsSKcumOTkv19BRz&#10;D5WVt4A54FAYAFicirR05gRnt04pwsQB838utNSDlZVDgYYVOsyhiM5pfsik4HQdjxTGhKE96dx8&#10;pN5yHgDk0hZSPcdaqvlWxnr7U7c2OenahhEn3KDjuajkfHTqOvFNV9p96c7hhzx71DNSJ3656gZF&#10;M3YGTjmnN1JHIPFMeFSe/SkIjZ+5Ax6UGdQcY49qebcAE9faoTGFXpzRYVx6yFm9qZkkkimqd3I6&#10;U7GE60CBm2rz1NRrMc4B4poyzEdcUY46bT6UALdz+VZzOxPyjivBvFsq3GvXL5ODLnOK9x1VTJps&#10;ycjjOR3rwLW1C6lKCSSGOR71tT+JHHiF7hmylCjo3LMcjmswrtfaM5HatGZVbrjIHHHWqgibzBjk&#10;npg12WueVcnsICcMcEZyRVXVJ/MlYDlecVpNMtrZ7W+WUj0rAuJQ2TnB7e5pS0Q4K7O28Dys+nSN&#10;/Er/ACj3xW75QSR2xjdwVT9fpXN+AXU2U53fN5gx+Rz/AErfu38skLxjgHvR0OyGmgrFMf3s+o5q&#10;/YMioSo/HNZJYugXcMjuTUkdx5aYQKwHcms2dEGdTa7LqFSI1Ug5IHc9q2LfSFmVMKAT1BHQ1xdr&#10;NNcRK42KinPXFdXp2oNMYxG3y+oPGaqm1fU2fkaS+F7q3YyqkYTPUtj8hUX2BoyWlUnbyexFXnu3&#10;a3YyXCHCkBc5YH1xWSLyeYgMzEAZy3BOOxrq91bGNmTXxVUtSAV2sr8j7w54P1rD1oqZGdcsrDAH&#10;+fTmr93K5VGLbmXBA6jHpWHqd25cIg/h+b0rOTTLjoUdSmMVq8h+Y4wp9Qa4fV2JlPbiurv7sm3Y&#10;fwds+3auO1J/MnGTyeDWEjKoykiqVbIyexNa2hyCK/t26YdTgVmBcA45wcVqaDhtSt89A4JB71m9&#10;jKO59BabcLfaXFG5J/djHsa56/VrebAG0ZwM96saLqHkSxxZyD29KueIbEz2/nr0BPIrKXvRN4+7&#10;IzYLxohtzk5z1rTiu1ZFySpPUHqK46WR1OQenGTUkV/IvQ5Pqetcslc9CnUtudTLNuc4PA9aj+0O&#10;Dj+VZVtdPKATxVre2MZOa53dHWpXLy3ZB4GD6nvWxouqCBwrvxndya5pGJ46t7mpowS68/Nnp61K&#10;k07ltcysdVrMMV2hlB7Dp3NcndQKHxyK6GwnVx5Uhz7ZqC80vY5Y/Nk5HFXJt6kRjbRmFHEw6Dgd&#10;6n2Mqknn2q8tpyQRj0qGa1xnjpWdzXlMm+sllY9OmeDWDc2PlMxHP4V1T229sBjjHUiozpysnTJr&#10;SM7GE6VzlbR3tyDzXT2OpfaYPLc54xVDUtP8nOF6Vm2lyYLhSfujrXXCZ5tSmX9Rs2t2LFfl9azV&#10;Zllx0rp4HXUYNpYHPtWDfwNaytwc/Sh+RiaOjavJCygNtHTFd1pN2LgbmYAk5615UkrI249uldBo&#10;+smFkBNVF9wseotLvj4I/Cop7bzoyCM8VmabqKzBCTxW3FMkkfytg+laBY5K805opCQOP5VSZtp9&#10;hXYT2DXB6dfWsDUtOaFwCeM4xih7CMiVzuDDgfzpQoI+YfrTp4TG6ginNDv+Y9BXJUR6FDYrSZb5&#10;T07VQvQNpGcEj0rRcKCcVm3pBBzwcHFcDPXjsc7eSBcqeg9qoM43KCQFzwa0L5EbgnnqeKzZAQ4U&#10;gAe9CM57nqelOV023AQsAg5zRVfS8/2fb4LfcHeikbHkHV2A6Y5oGFbqcfWg9TjjjrTsAbcjIPev&#10;oz48a5L+gHqO9ICFHqaew29ORTHIAzimSyMgjBJpkg3EHpU23KbmNRN2yeO1IkRTg49ap3Iy/HGK&#10;uspVxxx61SudxfgcfWpegDbVikoz0NbCfOA2OPWsSGQebg81s2zFlCg8CkUiwnLD2p5YEZ+76U1E&#10;Ibpj8aVVLhsDO2rNAWfHygc9q1beTbEMrye9Z0duRuJXleTg9K0YD+7OOw70iSaJg5GKf1bcei+n&#10;U1FESCBnqCelPGCu08nr6VaEydd24k8eg71Ko+bpioUGfcirCjJHPSmIkXAPpUmQOTnnpUa4xkj/&#10;AOtUisc8fdpMpFmEfP1GMdSK6TRAEC8YPGfeuagwOv8A+uum0MAfex61jPY66fxI61ZAIlx36ioH&#10;bbyRkZ4FPC7SABkcc0SAAZPbjANcR7JUnUBe444qqwyvrmrUvHX5vqelV8ANnPGOlUiGyIKMjp6U&#10;iyYbGAM9s0qEgcHBBzQrAsATk4pmSLdszLIDjiuitSDHgfN7msG1kVnCnpjmtq2uETaAMdq55o9G&#10;kdJpUqSqF4H1rqtEu3gAUorKBXEacVJBQ967bRZkxtkXB7Ed64ap7mGZcF5N5pcRqAeK6LRdXeJA&#10;siqB6isryg0i8fKeRW3Z6fDsBC89/rXn1LW1PapXTN+01GWcDb8vpzWnbXBRiZsHHc1zNs0lq3PP&#10;vV1bl5up49a8mVNX0PUjLQv3+ullZIjjt0rPUS43uhJPfFWYbcTSfKoNW724e2h2mPbnpkURahoh&#10;NNmBMHdydtMEfm4HYdatuS0eQOe9VHyiluhPau+Ducc1Yr3rxwxkbQT9awprlto6davXPLlmPXtW&#10;dchcgjpmvQpaHm1hm5n5Yd6q3C+ZKRjirizKsZz19KqO+BursR5tQhaIRrgEf8CrNvX8s8HpzxVq&#10;e5288H61zus6wql1UgPjpXZSTkzysRNQjdheaksKZJ3MOMZxXJ6teySSbui+lUZ7uea5y7kjPAp+&#10;pXPl2oJPJ4xjmvQirKx8/Ulzu5WluwkTKOB6Viyybicd+vNQ3N00rjLYHpSK3TvnvXRE4pSFK5AG&#10;e9LtwO3B60N1FOUZB9M81ZiGBjkDB9qmAGBgZI4pi+g6Ch5SML3J600LUexKDB+Ze4phcE46Y756&#10;VA9zg/McZHNVpLwAHtnoaTaKSLbT4HzcEdh3qvLdAqckgelUZr3dnByw6mqM+o7Vwc59hWbkVY0Z&#10;rxQ4ycDHI9aqPflQ3PTqPbtWNd6yjAkHKjg9jWJc+IjG/XGOPwqHIo6mW+2jAbCnuTVZ9VUBsNnH&#10;auPm1tpmI3kkd6lsLk3L4JrPmGdUt0ZOh6jP0p6hiuSSRnkCqcGCi9iRV6FhuBJAXvUXuIsQooJw&#10;SMdM81FqisbR9o571LHKg6cnNMnk3RspPXtQykeaatC6SnLbSSelUVi+cEnOK7W78NPeSs6uEz2N&#10;YWq6VJpsyrJyG7049jGV0ZP2QHkVOLQAY7/zqVE4POBmpN23n8q0sZXK32Vuy80q2zAAEYx1q0WK&#10;nHf1ozzn8/ejlC5CIcnB4xUn2ccLt5PY05ckmnK5IJOQR3qkgI2tU3f3fanLAgBBGM9DTydwHc+t&#10;PGGGMZYdqLIdxghBXA57UptgCFBwfQU9gAuAuG780gzknoelFkAz7IEyc9OuaFiG7cBuAHSn8sT8&#10;1SKxBUE5Ap2QDFthtAwATySaDa7icY/OpS455HtkUhcEYz+VFkBF9jCYOcZ9s0/7MFGe/wDOpFcD&#10;A7HvSSNz0wPXNFkAwRAg5phjHIAP1qwQCq7TzSlicBiDxkUWHcrCIY649TTjCNuMfjUygHrjBpBy&#10;RyMelFgIBD8pFOKYXHC8Y5qQYY+mKVnLA9Rt9sZqQIfLyvABx1qWNznrgehNAY4HPWo5IRIckkUr&#10;Id2PDYJAalD4OW59MGo8GJSOD9RTQQOSOtFkPmJzMzEksSf0phJZgT/OkA4Jxx607HIJIA96fKgu&#10;xpZlbgmgvISMucfypxYbsYz9KC6nIz9adkF2MIY9Dx601lZQDkn8amTOQR2peWkJ4+nrTshXYxQz&#10;t1yMd+1I/J2jgCnFdp7j1pccc0rCuxyoNo70h5Xk4PbJoUEqOcDNKUDs2ecDinYBwkcKMscD360j&#10;bnYAEgdaAowF6d6Xd/FwO2KqwXFQHacEtz0pdm09SpHalHQAL75NOABbOPyosA3YWGdxH1PWkjQb&#10;STjd6U9vm4H6inbQoznb7gU7FCjhR831ApBkNkEjsKByrfxehp6HOwGiwh0SFdxX5fUk9aYyuckE&#10;Bfap/MAyAAwqN3DcdAT0FAh8MZRlJb6Z71KwXOeHf19KjX5W4IwPWplI3BjgKOuKpCFkDPEAxLY5&#10;xnFbPh7RpPEN/BbJ8iFvnc8gDB5rJige7vIokUsZDtUDv6V7t4K8Mf2FoaO0KiScZkc9gcYGex5r&#10;jxNb2cdNz1MBhHialnsjPawtbKKKOAARowG4DAbjr9TiuhsWMngm9ZvuqxHTpgg//WrK1+6jsbNo&#10;FxknzFz9f8M1Y8OytceAdUdmOVDMO+ec5/MVyYKblJtnrZnTjTglFGKABt+7jGT/AFq7bkHgcZGc&#10;5zWTHIXBwOTjGe4rStCCuM4bGMYr0z5hGzozbrxSDzjpV+fC3DAnnPPFZukhRfJgYYVpXrbrxsc5&#10;wP8AGsmdMDSIjWy9z0qpGEjIPzBvanszNZYVTww5NQNKxfkEY9KyZ1IdLzceZk7GGOR6VBLjYTnP&#10;pUs7eaEAbAHbrVWdwFbv/SpZRnTnbEWzg1QWTr6fyqe7l/dEZzjJrPhJ5zjB5xms2aaFonBLjpSS&#10;MCBnk+uKhEinhiAOeM0Sku2BwMcVLNEEku1t5Ax6CqV3cncCOADnNPlUqxVpMnPTFVbj5tu3DenP&#10;SkAschkXJpykHnHI7VEY8H0PtT/N2sM8CpAV5CDnb29elUr0t5AI4DVJLdbiwA4FR6jJshAz2HFJ&#10;lHF34zK/cZ5xWbI2X749CKu6hHmdyD36Z61RIIViTnHQVgzoWwQ9GzSAAsT2A6UsIJX60oTM6LnA&#10;71LGb+mb4whAwuAa6SGQumMdeM1zdi3mED+Fa6O3fai55HbtW3QxW5PDGoViR0GMUtsojmTII75p&#10;pIEZ4yfSnwAlgchQB+NSVqUrkD7USTwST9KRH38HDAHii/PmXbqCQF74qG3+QEE/Q0LUbLEgDpgH&#10;P+yainCNGUYEZ5NW4o0hgySGYjg1ELRrgE9lBJqybo5+bTNkuUzszxiqWuRiCBWbJGcc10toS7Fe&#10;Nw5APes/xPZmezdto4wcjsa0jI46kOpxUy/vBgkfSrFuoXPPbvVWSQJLszlhU8D7gDwOeQTWy1OW&#10;xoo4PAPYdaW4/wBTzzjmmW6h+mVY9iKkk3eS4xz3FLqSzjNbixcAdB61k6jGGtQucEcGtvxEBFMv&#10;vg4rNniEsBY9fStEc7OXv2Cwkd6XTVZYuO9GrAYOOak0lv3YBqjO+hZVei4x70u7cw7DpgmiV8Px&#10;zim5CHnHrk9aYrj7wCOEgEE4/wA8Vzttbi91W3jIb5pAp49Tg1tT28t6dqjAPQireleGWt7iKZpW&#10;Vwdw+vrWcmludFOLex6RrHg/TNE0e2njhi88Iu4g5zkZ6Vwer7Lhw0UAiJ9Mf4Vv3c1xesgeQyKm&#10;AAT0FQrpyyOMp37Vyynd3PRjQ91I5u3v7qzO5txTvW5pl5HqMBKkhxyVrRXQEul27OGODWXfeGb3&#10;w9Kt0qlYCRke1R7sjRKdPfVGrBpUmpZWJRnjJ6Y5rpLHwFGLdi8gaRcbtpziuRi8TvpUUr22JC4x&#10;ipPDHie9F6wd2IkOdvvQo2WopVU3ZHuHw80W2sbd2YFmHygE/rUR1VNH8QTAybI3DEn37Vzdn4ob&#10;T7Z9pKu3J+tcxqOty6hcMxfJJpcyWxq77s6nxL4rMuVick9yD3rj3nlumLud340iq8hyxOD14pLu&#10;7trGP53AYdADxQld3JlOy0Kt86JGd52E+tUo5Yp8IQOeOCef0qtDa6n4p1JbfT4HnUuFLBchc+9e&#10;xeFfhZp3h5Yp7zde3y5yHPyKfYVryt7GCabvI4vRPhqNSlZ70slsBlVzyfeu90/R7LR7VLe3iVFX&#10;GG28k10yWUYUAxqBxSXGjxzH5lIUcgKazdGb3Z3xq0obIxsgZUqenYDimEqpwcdMYHWtc6LA2CyP&#10;x03HFO/s2JGxj8qXsJGv1qBh4C4+Uog7sMU1sMCoBOO9bw0uNjgjIPQE1G9hHuyRj2HSj2Eh/WoG&#10;GoAIIXJHciq15dXUUMgtYGkmYYBrpDYoOo47EVG0YiIwBjpzVfV33M3i49jltAsL2NJpL1CJHOTn&#10;t6VtRWkkoK4PA4zziiLU4zK0RgmCqepX5c/WtGK6R4mkCNIAOg4/z0q1RRk8S+hntZNbNtcBD3P+&#10;frTUtS2Qj52n5uO9cxANd07U2mXMkEmBIWx938a09L8UWttdzW08XlkMWDq2c/hTVNE/WGarWj4J&#10;IHPYnB/CkNqVHLMB0wKu2mr2Wo25uIMsmeR3yOtQx+JtKurpLbc5lZsKuM4NWqSI+s2IVtJOFV9g&#10;HUnvVyOxkk+Xcu7HTNaS2z+YT5e8Zx06U6QOt35fkhYAOHxzmn7KwliLlJbNoF3Z6etW4LrcACQT&#10;2FS/fQ5OGPGKozKVkwv3h3qXHlNoy5i3KFYhidwPbpiqd6X2Hy+M8fSl80AgHipsgqRjORwaVxtG&#10;ZYXDeYQwwR1yetTXsQILjpjPFMvrCYsktuMnOMZ61OrbbdxIMS4ORngGgggspQ8YA5j7rUzQhAQi&#10;kAnODWV50tlpdzNGuZVfGMVf0S/k1OwjkkXbJnnnOKwl2OqLHRrslIOQasykFVGQaqLIJL505z7V&#10;ZkU9tvHoacAnqc74pi+0WUi9D0Feeyny5Np7cV6NrhAjPPNcBq0PlT7sdTWqepwVV1NzSgq26jsQ&#10;aelmqStJ1Ld6h0snyFOOBV1mwuOv9KiQ4LQilOMgdsVoaaM7R+tZsp+Y1p6X95euMdq5pHdTWppM&#10;3OOgHWqt3ISg3Hn07VM7AD5gQCeKqXT71PesGdjJrHkHAz/KrwOeCMj1NULX5VTtV5nGQTyB29ak&#10;0iIBk8cZHrSPkjd65OM0mB5nGcAdKbIdoOPSpNENDDcvfkU5mJVcEoR3qJSAQcnjHSlZty4GcDua&#10;RQ2djg8ADua57UHBJA5PrW3O5VODn3rnr1gWYdz+tbQOOsUs44J5HNC8YFIQdwUH5euaWMDf071s&#10;cpcjAOMd6l24PtREnQgVMYyOexqiLlW4fEZyOPWsHUYy0THHNb18MxDHArLu0VlIPIPFQ3qaJXRy&#10;cwO8kdquWTtu9MYqY2a5YAHGeuKljjUfdqnqZpNMvRuSvJ/CneaWPPUVSDSK2Bk/hU6pK5UEEZ74&#10;qLG6mWzINvXOKrtMF96lS2cx5zjPqKVdNMmMg+xApNFJsbFIrAkjHetOOUBNi8H+9VZNLYKQoPTH&#10;Jq0lhIGB2n8eKnUtMdFqUsGcAY6YNTNqUhX5gPwFImlFxgDJ61bTTig+ZCvHcUi7XMmTMwLEk96g&#10;kt5HHC8Ec108enqy4K9uDipBpwVenb0ouDg2jh5NMAOQDn6VPY6M00oG3n6V1jaaMZ2/nVrTbIJJ&#10;kDOO+OlaKpcwdAxk8OLhS0fOMY6Un9gKoAyBg9MV2L25IAwD706LT1ZgMfMfStfaE+wRz2keGkln&#10;UkLwR1Fdxb6altAEG049BipbLRSFVkfYPfvU8sBiyGYn3rVSbOeVNJme8SOdpH+NSJbxAcoNo7nk&#10;0rYD9eKBJnHGMe9XczcUK0ETDhAB2Ipot48j2pjysG4HHsaWMls8Y96Lk8qJBDHuORViGKNjgDrV&#10;bngYzUsWQw9aq4cqNCO2TgYHAqQQoV4AHtTI3AwT1p4YY+9g0BZCBAFIHGO1N2KwyPyxUny7Sc5N&#10;JuC/QU7iEOFBAAxUYfAIIApXkCqPWoHmGRxmqIZZ3ZA7g1HIwHGQKqm4bdwcAdqa9yR/D1/GnqIe&#10;7AMOQaimcdcDpUEtxnnHT0FVbqf5CM496ZnJ2F80tnAHB9akRgR0PvWU07ZBycD0qVLhi3JBXtni&#10;mZJmmV9qQLntxVUTEAYwR7VKk24ZHSkbJku3B7Ae9G04459xUfnY6jP1pRIWPTH0NAmxpPJAOfXF&#10;RkEgjg57d6lYHrgD6UwgtyMcfrQQxioT1xmnbAB83fpRtOMt+VKVx0PQUxELxjJAFN2ANkjAqfaF&#10;BOeSO9RNntyx6elFhXIriPdA6E5OK8B8YRCHXpyBtDP0r6BbagwT8o5NeF/Em3Nt4hwfuOu7PT+I&#10;1cdJI56usWcxLJ5W7G07euatWEUbiSVwBs5GKpNCWJG3cCeWNMvb026NGrcEcgCu1HlNFXULxp3O&#10;CNvesyVsKdozj1przBpR1+lSbcuMEbT/AIVi3dnTGPKdh4CYrJcRkDYQCRjvXQ3WZ7jJIXHGR3A6&#10;VU8IaQbXSBdSj5pTuH+7jipLndvBTOAcH61o1ZBB3uOXkbsKAeOnaq0sq+YyRnoMjP8AKpedg+nA&#10;qlKmNpOd+T07VkzpRYhv3jjG5gSRyBxWto9/5bqrfcU9M4rAhUEuOY8rnOMkGoBeyRsDuZufTFQt&#10;NTW5193qzspkV8MTnryRU9nrToMvNgH+/wA1xLXsj5z0+716e9TJdusajeW/h9DVKTByuejQyreW&#10;xO4D5iAw6HFczrUu1zg7cgA7qv6LdStaBNpkXsM/maxPEl+DeMmMqORkcitG9BNmfezBoFXB3Bug&#10;Fc1fMrXTMM49DWzf3bqiDOCTnNYbjcQSD83Oc1ncwkw4JwBWn4fQvrFquM/OB+fFZbfKwI4FbXg+&#10;Mza/bDBOHX+dSxR3PUY8xyK+4LgenSu00kR6npoVlOPunvzXGz/KynaDgdK1vDeom1n2sSAwOTng&#10;VnHRm8loZutaSLWRgo7/AHayPszKw4wfSvR/EFgl5ai4VQJFwcgdRXEXcBVgw645qJxsy4SuQ2s6&#10;xrhuoNX4pFmYBWxWOyOvJXJzk1Nb3Ihbca5pRudsKljZMRC57dzUiFuhwQDxxzVWC9VxgtwauBgR&#10;x9a52tTtTutC/YsyMGIAA/Ot+ILeRDHB/OuVSZsgc49q0tM1NoCFJyCe1aQ0epNTXYmnHlOUbuaq&#10;ST4wCcJWvf26zoJlU5NZUmmXDAFU3r0xmonFp6GsJcyKMhwxUHPvS7yOR+VKbKWNhv4I7H+VPFs7&#10;k4HFZ6llCdGmbk5BrOu9JJXKrXRrp0gIyAN3Q0+SzkEZ4HHr3q4toxnTUkchZyNp8wDk7AecDrW1&#10;LZLqNuX2nP8ACO9QXtiWYsRg+lN0y4e2mKsxIJ7muynNPRnlVqbjqjFns/s7lGzkHvRHmJjj2rpN&#10;X08XEHnJy3XpXMurq7Z7dq0aszBO51Wg6nl0VmArtLO6Urxz7ivJYLhopFZen1rsNB1jcoVm4PXm&#10;qTGdutzuOAzDHrUVzbrOG3dR3qtDP8mQevQVMboFSGySfQdKslmDrFqsd2mzuORVa4PlwDAyCKu6&#10;oxknU4IHoajugiW+eN2K5Kj1PQorQxSfkyR1qhdsu0HGSKtSyBs461RnbarbjjPSuBnqxZiXbEsS&#10;+CCeAKzJSS/rjvWjeqMHj8ayZHIfk8E4pIie56jpKk6bb/Ln5BRTNGWZ9LtmUjaUGOaKRoeRRn1I&#10;b2pzn5cgfQelNXucAY/Wlb5hjdgHrivo0fJCBsAg8mmkHacc5pSckYHA70ckgj8RQSMx8oGKFUr1&#10;G5fTFTHPYVGyjBIU5+tUSRMoYH73HrVOVcZ4/GrjZQHPIqtcDpg8GpYiFFHUj8auQTLGwzxn3qmM&#10;gewprMASM5PapKRvIwfkc/jVqFW3EKQGOAKytPugQFOQQO4rUtn+YHuDwaDValslNg5IbrwM81Kn&#10;yknr3PamIxOeOnpSYy7HnnH4UCLKndnHpjBpy52DOBjimxsQfUDvTwS3GMqTzV6CJEO1sE/MfSrK&#10;Y7de9QDmRSMA5wTip1BY5zjNUSPLbjkdPSpE9O3pTPujIGfepEHBJ4pMpEqE9untXT6JxjHQr1Ir&#10;mIz0657V0ujYLLnIbGOtYz2Oyn8SOoR02Dkscc5PSmzSDaQPSmrGWiGKY8RHsTXEezYid8+1QyMN&#10;pz8uPQVYEeOozioZIN5PJwe1MzaKck22TK5zjAzTlO5gxHzd/envZFjxyP7vc04W7BOvyencU7kK&#10;LJxKkbjnn+VX7W5WRFA5NcxcySrNgZVfU9q2tGVpIl3Z5OAcVhI7Kdzr9NJiVdvNdhp12ERckAEY&#10;Irl9N2CFVIw2cZIrookTyVGOa5Kiue1h3Y6u0u45VQA5AH5VvWF2oArntAsI7hkQttY9K6IaU1sv&#10;ygketeVUtsfQUbtXNhdssBbGfaowNy4XK460aJOIwUk6ds962d1qVyMZPavMlKzPTSuiPS7tLNgW&#10;APrkVH4g1mK6TCAjHWkkjXBcYCjmsfUZPPZUXAwTyB1pQinK7CTsiYalEItp9KyZrkuxILY7AirL&#10;6ewXc3Hpiq9w5VCF/lXfC3Q4536mXc3IYlep/lVSQqUABzT5YWLs54z3rOmvltnIIPH5V6VONzyK&#10;0rbiXrG3h3s2Oe9Y9zrKwQljIKzfE/iXbGy7lxzjnJzXl+q+JrqWUx5KoTXqUqLe583isZCGkdWd&#10;j4g8USRgiKTJzndXO22qSXE5aY7iTnrWQ+pedEc/M3TFVlunRtycY6rmvRhC2x87Uqym7yNfWL1E&#10;kJTH41mzai0qKpPTn5RVaSdpCc/OevTpUYZm5GOey10KJyym2Sj5uSM49aepAUkf/qqt5u08n65N&#10;Rvdqp4OPpzV3SMty4zjGTn8O9RtdBcdQPesu41IIpIP1INYt74ptbeMmSdBt7MefwpOSQWOna+IU&#10;kZAz696hOo/Kcnkdyelef33j6FgRAQwHPA71FF4sa9I42ZqHMNDuZ9U5ODnJ571SlvXfOzOe2az7&#10;G4WZeDk9TzWrHEBk9xWbdy0VE824xkkHnOKRrf5c5J9Se1XUUJ7H1qKYADOOOw9fWpYzIuoU2tgZ&#10;9M1zWo2axhiD78109+wRck8dq47V7wvKQOR9azAoSTMueRWlpl0QxJO0YxWGzqoHc56ZqSK4O7aC&#10;QKQXOuk1xYQBu6DFTaZqbXMwQZIb3rmY4S5yTn1zW1oqDz16ZJAAI6U0M9L0rQXeJXkyARkHpmtE&#10;6ChPfaema1NMCGyj2qPu5A9MdKnwnTB29RWySJuZA0KEIdwdW7EGvO/iHbJFcRqpySM5AzXqssjG&#10;M4OTXKal4YOszncAD0yelD0egnqjyXy3KbgMpn7w5p3AGD8wFerN8PLWCLMvzKBghO3v715jqUAt&#10;LqeLsjEAf0pmDViBe2TnJpxBIGBTFcAgEcZ604uEBDAE44pkiDIbJBwO9P8AMO3Gcj6U1MhVO0DN&#10;OQEAtjrTAcOSAD29KewVQe545qNVdh05zS+W3cHr2oGLkLjB49aAxORn9KQjGduQPQcYpcgAZJJ9&#10;T2oAVYwZBninDaWbHQUxlbG7qR6Uqq+CM4GOuKYDiADyOO1L8u0kDoQOtII8deRjrTmgzkbuM/nQ&#10;UBHPJ+Wk3Fh3xTmjwuB69KChBPbA6CgBDgp6EdxSplQD26ls9aDwACRg9sUu3aAB1PT0FIA6AgHP&#10;cZpN3IzwSOgpsgaPcevvSj7wPTI7igBRkIR1560i5xyT+JoI6EcZPNPHykjg9+lSUHccN+ApjluM&#10;AjnHNSqCxOMn61o6foTXZVehYjrmpclHcuMHN2RjM2eufTpUhjOQBhsD1r1vQvhDZ31sHnuJIWPU&#10;oM/zrUHwV0pW2m4mCDqW61y/W6aZ6scpxMlzJHhyt6kADqtBbcMj8iOle7D4NaMpDKJmOMfKwzQn&#10;wg0ZmCyRTiMdgwFH1un3K/sjE9jwpG+g9wKCMqTgc9/Svel+EPh/cu1ZkXt8+T+dTP8ACHw+Sdsc&#10;24/9NeTR9cplf2PiWfP5YgEA5x3HelVjjtjvmvoL/hUGgMAVSYHjIMp5qVfhLoiI+bUtgE/6wil9&#10;cp9yv7HxHU+ekDHIPK9uaCDtJNfQQ+F2hsufsp29gZCQalj+GWhMSWs8YHygSHil9cph/Y1c+euo&#10;IXJ74UZpVDY6EH0xzX0Knwz0RutmF9wck/59qlHw38Pxp/x4rvPdnYk/rT+u0w/sav5HzwYy2AAd&#10;x9aNpB64P90GvogfDzR0JVbNCD/fAb/9VSwfD7SPmDafHk9DuJNH12A/7GrHzuEMa8r0BOelIF2I&#10;uTweQema+jIPAWiofmsRkHO7eamXwLpDqzpZRDnncOT+NL69Ar+xqvc+bkQs3A/OpPL8wlcDj3r6&#10;OPgzSgDixhBA6qOtH/CLaYi5FlASRzvTP5Zo+vQH/Y1XufOSwMoJxgY5z2pyQmT7oJwMZAr6RHhr&#10;S2KqLK3xjp5Yp6+FdNkGPscKFegVBzS+vR7D/sWp3PmtLSUsSFOB6AmlFlK2W2noeAOa+mV8O2kA&#10;x9jhC92CCp08NWEkmGtYTuGBx0o+vQ7D/sWp3PmMWTBVBVzx02805bOQgARtycYNfUMvhy2tQqiy&#10;g/2htB6e9TDw/aIEkW1gYHt5Y+Wk8dG2iKWST7nlnwp8ILb3kGoalA0lvuAzt+5z1/AZr1PV1Wwt&#10;GSF90Lj92+PfrVvZEsIG1Y41PG0dD9PxrF8QXckdnFGkpC7sYIznsTXl1arqO7PpMNho4anyxOI8&#10;QMJVaUncy5HJ5xWt4WlD+EdZtxkHYVUev/6qw9adnjdRhixxz9a0PDL+Xo2oLyGYkBvwrvwL948L&#10;NdY3M5VB6EnAGK0LM/OMnOPTrVCIiMJlTnGMA9avwHbNnACt3zXsM+TW5r2R2XO4dR3rRuWJkjwS&#10;oYbsA9fSsa3kbzsAgDI78Vq3fRCOSi7QQe1ZM6IMlDqc5BY9xSOwDD5gg9zjNV9zNz6DHBqG5baq&#10;qeSecmoaN0zQS6RScYJHt1qhfyHLHJAPbFNaTbkg9uRWXdTmNjjAJ61mzRMbdPsjznqehqsGCqcD&#10;gnk+lUdTu5C0YznBApI7guvXgnmsmaouhg8g6c9DUUlymD8xBxxUTy7Y+OCP5VUnUSFduBjB69ak&#10;tF6XD7pORuH5VWCIsp2g7eufSmSXbQg5GDkYBNNtpncEtjkk9aRROxwpwMkd89ajLqFb5vm7ClJI&#10;f5VPTPNVXUeaGZSxUdqkByKS27I45NVdVl8pMZyMZq3GwjHfn+8Kz9akwpIAHH51JaOTuACZG5Jz&#10;mqi4bcB+Jq5eEhGOfrVOzAKEk4/rWRsTQRkA8UqRjzg55x2qTtwdo9TS2ylp8HGPXNJodzc06Pah&#10;bqDzitZJAVK9h2rLtGAUqD26CrkMpVsgc5+tXchF1ZsRlQeOnuKks2K7hkHJxkiodpZGYj5uvFRW&#10;0u6Trwc1LGOklX7VIW4BPQmqySfOwUnb1FRak5DPIBlR1zVD7YHbbGTuyBilewG/FIuzkksexpl5&#10;cSW0bbX2gg5xUVupjILHqBzjvWJqlzOt46BWbPQLzVydlcUVdmpo85kk3HOT8oOelal5bGW2dG6E&#10;fxd6q22my6dDE8yGN3XcM1oX0nmQq+NzbR9KuPwmc9zy/wAR6c2n6oCQNrc8dqbEAqYABOe9dtqO&#10;lR6jCzSAO45+lcrNpzWsjAA4JraDOKpBrVCxv5YJ5yBxk1Zlt2FgZnJG6quAxx0PTntVzVNZiexS&#10;0WP5lGCwPWrVupzu7OI8S8SAjn0yaoxDzIMZIPpirfiOTcFIHHqRS2ECrCrtySOhNWjCW5yOthYm&#10;YYwKdpWDEQv54q7qmj3eq3IitoGfJ5PYV1OhfDm4SFPtJEZx0HShzjHcqFCdT4UckkTyFu/ParcO&#10;l+awaQHHsK74eDBEm1WT2461Wn8O3FtjKDYO+a53XXQ7Y4KS1Zz1vZxwnhc+nNWYAQc7jirM9m6v&#10;hQMA8kdqEtHc/KOOw9ayc0zpjTcehJEQc8545roNK0aS8TcsRKr1OKzrPS5UuIsxnnHUYr1rSbaK&#10;zsDIEVGK881judcXY4m2s47UgSLxnNZ/jK5ifQ7hQ3KjjNaXiu8WG83IQARzivPPFWtB7Jog3LHF&#10;Omm2Z4iajE5awVxDMXY5BJFWvDF7LLcmReNh7nOKrwJI8eFIAcZq74d0z7DFK7up3MScHpXoPY8O&#10;D1Ovu9X32exW/esOwzk0ul2bQxie6wD6Hg1jf2la2B3oGmlBxgDgfjW/4WsL/wAYTS/I6oo+9s4/&#10;Cufk7Hcql9xX1ESEQxqvJ4JzXR6P8M5dbu4J72QHTh82IzyfxrotE8ERWdxFNcAsUUfuyM8/Wuvg&#10;CwAKqhEHIQDArenRe8iZ1FbQisNKstBtfJ06IQrj7wXBp+/eRuOSOCKJHD7iSQe2DxUS7zk4B/Su&#10;rl7HJzMm+XBxnOacJiOq5H1pIjuGFUbsc80pj+ZgMjnBzRyj5mKzZzwSeuM0wTFmxt28dzmnFSzf&#10;LxjGTTTDnO7sc5FOwczHohJBYHB64NSC2AG0kc9j1FRcFTjv09RRGszdW3e5FFg5mSPp6sBtJz69&#10;BUU+jQM+5nkGegB4JocNImGJK56VbjdVjUbOadguyt/Z8du3K5XHGRn609bJCnACrno3SpHHmF2J&#10;IxzipEHA4LgZGPSnyoooz6DbyKRIM8YwpPNZ7eE9CMxMloDL9T/OukiBYgbDuPAOOtPNoM7CAfpy&#10;QaORDszn4PDunWT4tovK9QpOOas2Hhq0inEqxKrjneBzmtWSwMJ3cAHoDS24Icjv3A6CjlFbuLJC&#10;UbHLcZOaoyq+Djlc9K0ndt4OOnG6obpQ3KDGT0pNC21RlzKV5HWs+ebLluhrXkjIfJGfas++tA+S&#10;hGK5qkbnZSqq9mRDEqkDG7Gc1PaTMZUicDGOtUdnlNlv4SMYq2rrkEjLE8EVz2O66Lkv+jSHABXq&#10;uecVm7VMkpKgluTjitBSGRi3OOlUDxJJx0pkPcrwKsiNGRk9T6GrVrBHCoVFCkckjvUMS7Ax29eD&#10;Vu3+SH1wKyaOiJTTi6ZhwTUtwAqjnnvioYMtOx7Uty3BOelKOwSMPXGCLnHX3rldXiEi5/Guo1tt&#10;ygY4PesO4jEnG3qKq9mc01cj0o/usZ61ckznAUnHU1BBGIVx096l3E5wePrjNTLUUVYjfJbIAI+t&#10;a2nAmPGB261kMQWA4H0rYsHJi2g5Nc8jtpblpiEBXgA96pkg5qxOcIQeo9Kqhg3YjPtWDOoswjGO&#10;cVZ+Xby2arR4UjPT3qbjk4+lI0RMADhiMDsahlOcgnnripFbA+Y5qCXrk5yeMikWhgI9SV9qd1wB&#10;wPemjjjBA96Qtg5I4HvSHcrXkgRCMZOetc9dNvYjoQeK29Rl4PHHUVhSsCSSOT0reC0OKq9SEnLc&#10;Hp2pyH95yMCmEkE8cnvTwSB161Zga0JBwAecZqYkDgnJqkkhG3AyQKmEm85z9asiwy6wY2BqnFaL&#10;dZG7bx6VZmBOep9KktY12BgOvoahrU0TsQLokbINxx9O9Mj0BBJwDitaO3aR1ABwK2tN0jzZASRj&#10;uAcn8aqz6F80TnY9ALBTjg+gq/D4dEXz7cketdjFpqRoBtFP+zAggjr0p8kmHPA5JdE2uMINw9Rw&#10;anXSmQ54BOMhRiumazVmzjaTQLJSMnr0pckivaRRzR0sq4BBbPt0qSPTCkgIAP1rpo7TDE7eO+TV&#10;uKzjVB8q565o9mx+1ic9Dp58rlFJ9hQ2n7iuVJ9BXUNFGFAAAz6VD5WATgYHc0ezY/bROals/KH3&#10;cY7VEnBORkVsX8YIIXG7PWs6dCmflxketZSg0aKqmUZ2LkjaCRjAzWjYwYU4XODUFhZ+fc7mXcFH&#10;SuohsgkSgJg4xVwpt6kzqrYwpYmYnAPtV/TdOkcqxBwOprQNkMDIwfpWlZKIxjjFaKBi6iHAGKIZ&#10;H4ism9yxJJOD3PNbk3zqMdPSqE8G8HgY9K1UTGUkc+4IG3POc05V3dRgeuauTWbKSdu41XMRyQRV&#10;2OfmHxxpgdj3Bqby1A45FVTvz61KCwFVYOYmaMZAAwfWnLGF6nk1B5jZprysPXnoaViblliQcZpQ&#10;3uaqpIwz82ad5rEj5sGnYTkW1k2kdqUXCAc8nJqlI7MvJyQc/WmZHUnBPanYnmLsjq/SogBuzUCM&#10;WHFOVifaqE2OlAByBxULtkYOfcCpGJ6dRTCC3bBpom5C3AIH3fQ81SuznqPp7VelUlcAVUuVL8gc&#10;+lWkZTZltxwSeafGDgDGT2zQ8TZ5XBpqu6nBU/h1pmCZcikYHAAVqm3kdRj/ABqKBdxGQfbNWSme&#10;o96VjVMiLEYwevtTS+wZ561OqgH19sVG6sc7xwTkYpWY7obvyCQeR2JpVkJxnP0pDGQcgCnohbBI&#10;IoswbAuq5ySBShxwec9xUTKwY4/WmHfk4GB9aaJuWCAwPzDntTGUhTUSMc8U4szAgHcR2FMQvlh+&#10;v3cdK8q+MlgY7yylVdxZD26fN/8AXr1q3Qsy8bT3z2rzX44arZk2cULiS4hXD4H3ST0prdIzl8Lb&#10;PKiUtAWbIc+p6ViXU26YknOe+OtTXc5uJCcHcTg9uKqlSZTkYUdDXVJ9DzEtbkMkfzqSMHPFaOja&#10;YdV1GC2jbCsRk/zqkwJGQpJ6V6f8F/Dn2y9mvZoyYEXCsOitnvRGPM7Gjeh0l/o8mnaDFbod8Yw6&#10;n1I4wP8ACubYEbCFwoXGT0J/zmvTPGs0H2ApAgQ4JCbCACQPX8a8zCs5VtwKA5wzYyfWt6qsTS3Z&#10;WlhkiZnZGUkfdxVaSNyvzA/Meo4NaUt0ZFHmHIyeWqoSUyRtIxyOc1ytHYjMkcxluTjsD1/GmOoe&#10;QBfl+Qnr0rQe1Ruc84yc8k1XlgZZMKoAJwSaixp0KwUSBcDJxkYqzb2EswC7Dkn5e1dD4c0GS9eN&#10;miVyx2rs6Eeld9pXhKD7XGkwRQDlsHlBx/U/pW0KfMYylynK6JDPpVjIZYmAxxuH3uv8q4XVdRee&#10;8lG3GXwB6V6R8StW+y2ptrZijo+PM67k5BryNWcuHZskHuc0pqzsO90WNRcO4GPujoKoBW4wC3bH&#10;SppiWlZsls+lQsvU4J+vaszNjmUorEjaAM103w7h87Wc4BZRkfUYNcy/CbjgEjGOv513/wAGbQTa&#10;3O7Lu2xttB/z6E0n0HE7GSLe2OCcnmowr28m4DAHepL4tbXUmOm44GMVAbl3Lc5GOg5rKW50LY7P&#10;TrtdQtDGzZIXbmua1OxNvPtdOoyOetTaLqBguV7Kx5zW/rNil1aLNkb16+4pv3kSnys4O9BjI/UV&#10;nSja27Fb1zEkitxk+tZl1DsYH24Fc7Wp0DLSbYTnqf6VtQXaNGMnn2rnicNnGDinR3LxEY5z61Lh&#10;c1jUcTqomDcgmpEQgZwTg8FRWbYXyyKFzzWvB84B5A9jWTVjujJSWh0Wk3IeJUbkYxyaW/zbqSvI&#10;9ayrZxHKuTweQRXQI0V/b7D8zY4pr3tBSfJqctPdk5BUbuvI/Wq6akI2A27xnmta+swJGUgBwcfh&#10;WabBVZivTHasGnsdCdwbV85CRlMH160n9otIT8opvlKrdjkUwgDtip1GR3DeYM7T9c9Ky5EwzFRz&#10;61rt8wwBxUYgGQdvAqkzGcVILKdlixIMqeMVXvdCEytJCMsea0wse0EDcPTpTrSfZIVcZTuAa7IT&#10;5tGcFSjy6o4h7d4pCmNuD0NWLWaW2OBwc5zW9q9mBKZolOPSseWVSDxyPWraszkOg07xC5wjnge9&#10;dBaXQuUyCpGOM152jlZBhfxzW5oWpNHKFPOTjk1SZLR0l0clNwGfas/UmJDJ7da0bmZZJFK4wBzW&#10;ZcIHkLAkjvXPV8j0KGxjKhUkdaq3il4yDyex9Ku3GRI2P/11QuJMdT17VxtHpxMa8P4j0rJuTtcE&#10;djke1a17jLY+tZF1nr+NSiZno2jMF0u2AkIG3pRUej7Tpdsf9iimUeYdRhec+opQvBBGMelKCxXo&#10;F9waeASpz6da+gPlhhAAOBwKTnaSBj605hwcE5J6UY7YJP1qiSIFjmlzj3qTPQdKjzwcjbTIZC/K&#10;7SetQSrn69hU8g9flPbNVsbuT1Hp2qWIhdceoP0qBsFy3Rqs3LfKOc/SqO/njOTUMpFiFykmQxye&#10;Dnmt6zuFXjqeuSa5nzGU5HXvVqK6cMGLYHpQUnY65XBx2J7VMmCemCKxrLVFddudx4rXjk8zhX6d&#10;sUF7lqIdF9an+6p2jIqsrgYx8p7kmrSAOSc8EcAVRLQ8ALGx7/d/+vU8Y6HpjpUW1AcjuP1qZGBO&#10;SewqyR7AEE9fenFvlGBSggjAFPTA68Ui0LDjzADwPWuj0orlcHp0Fc56AjB9a6DRW2SrzjisKmx1&#10;UviR1EIJjHf0IqVEzncMnHXNNik+RQzZ9OKnUB0OTgkflXn3PoOW6IJognQVAB8wyKnmPYce+c1D&#10;1xnqKfMHIWYoROgwhFRyQrEcYzjtnpSxy+UAFwD6mpt28fOM8dc0kxuNio9rFIockGTPHHSrVpaK&#10;shG4h+oIqCRCnP4irVuSMMfm96TY4qx0NopLIC3IFb9nLsK7+Qa5e0nIdfQd627S5WRQOa556np0&#10;XY7/AEW7hXYwIB7V2sGpRiMK0fQdRXmmhYynX8a9C0rZPDtk+8OuO9eLiFZ3PpsLK8bFyyiguJg7&#10;DCt+FdQdDszZblcBscCuQW2e3c7CwWrIvpyBG0hK+vSvJqRcnoz1IuxW1NpIXeNCSOelRWo24Zxz&#10;15qyrCMl35HvUV9qMMSZyoAGK1j2Ifciub6MNt5HsaxNQv0TLIQB7msfWvEkEBdzIflJ6c1weueO&#10;FmylvJg+9exQw0pbHh4rG06K1Z1WqeJorbeHcZHqcCvNPEPi+a5EnlksRn7p4rndf1a5mlIeRmDc&#10;deKy2usREc9McjGPevoaOHUNz4fF5lKs+WOiEk1aa5uMyMrD65qncOrOMfXHvVSe7him3btyjup4&#10;rO1LxNaWa5ZwQOwPNehayPCczbXC9CwPfAzikaZVJDHn1FcVffEaGKQeTyCOMiqEnjSafJTaoPOd&#10;uaSlYXNc9BuL6NOd/QY+U8/jWdda/bWUYJlU84+TtXBx6nPqc+d5Jz2Nbsegm8Ubpdp7g1fMZWJN&#10;R8ZxQMNoYnvkda5rVPHk5H7mMYPPzZrf/wCEJ8sl3k3nOQp5rF1jwiGg/d5Mg4IAxiobYdNDlNU8&#10;ZXty53OcY4yf8MVzd7qk8jnMhPc5Fal9ozxswAPynGDWVcafJuI2EfUVLbJjvqNt713bJatvT7hj&#10;KCTx7VhQ6dMGwFJ56Vq2iSxnG0gjjGKkel9D0Pw/eZYDHUdz2rr47mNxkMOmf/rV53o8k6xjCnOP&#10;SujthcyhBt2gUJlo6JruPoxxxmsvUfEFtarjeCR2Hakm0uaSPJmKcdqwr7w28n3peT1OM090DZma&#10;74wSbckSniuPvtXmdmOGya7mDwSsrby4/wC+TVy38CxFgDbmQseNwwKmxNn1PKm1eZB/q2+tX9L1&#10;ZWdRISDjqRXri/C+CYj9yq+oFc9408E2uh2KvGo35yeOlOw9OiKlsyzRKwx04wa19HDfaEwAdpz0&#10;rkfDk5luBHu4Bxg16V4esDjeUznjjr1rNyUTeEXPY9N0aOR7NcLgYwParbQOwBVenBFWtDURaeiE&#10;cqBknqeO9TOy8geuazniYxPQpYGc92ZLWxCgnAPpmo47JhIzDPUdq0ihL5wMe4zUsUIJGfXpnGa5&#10;JYmTeh6EMvpxWpy/iPU/7OsZSELHBGc814hf3f227lmIILtk59e9fRmraLZ3lu6TK2DnJz61wcvg&#10;GwDsApA6jIzmuiGKVveOCvlsm709jyiMkDB5AFAYFsDJPUkivUm8A2WPuk9+KQeA7U8BWAz2OK0+&#10;swOL+zqx5qiFmyucHseKcEZfl5PsK9M/4QSz6Sbuaqy/D+An90SG7DNaLEQZLwFVHBqCpX096UqW&#10;frx7V3UPw1eZgVd1H+6TV6L4SXkn3XJHv1reM1LY53QknZnmrdOMk55pcDAOOleqJ8GJ2+ZpQpI6&#10;MKR/gndEgxXKj/gJNbKLZHspHl4XcvXApwXPuDxXpn/ClL9WB+0oW7dRSN8FtRTBMqbfUmnysXs2&#10;eZkDOB024waeBk5OAMcDIr0dfg1fBvnZc+iH+uKim+DeqqSY0BXtuYU+VhyM8/2bxyOB15pqoDuI&#10;6Hjmu5b4S64hBEK59mFB+EmvFgPJAz3OAP50cr7C5WcMU4HfFPRFHzYrtJPhTrsfHkqD2Ynion+G&#10;HiCFc/ZNoHqev0o5H2Hys5IAMNvX8KV4g31HQV1B+HutpjdZPn6GoZfAutwtl7CRfcilysVjnnhB&#10;GAM00xDG4DIrf/4Q7WFAJspUz0dl4NQv4S1VWP8Ao0uB1whNS00UkZltHmTbjGa7vwnYF50YgEDv&#10;6Vh6foV6s0YNq25jjDDmvS/CukTQblaH5hjIC4I6+tcGI5uV2R62CgnUXMzp7S5KRIqAAAcg9DV6&#10;S53gIRhcZHoKYgV2VCqgd1xzU6WwjynlM6se5rwPZz7H3Cq07WuiFZRIMqc479KUDdnOQPY9amvd&#10;P2f6lCqqM496hhcsq7gdw7Hijla3RopRezCJCq9wD0JNB+Xadp3Z6g1Ju8xSOAV+Y+9IC0cmc5ye&#10;mKlooVwjHgkKO/rT1kZIyEPDAjkZNCgFtrKw+owPzqYojOIkPzHpipLIo2fy2QBQvfI5FNiYrExG&#10;D6U8ZXenGV+9mmxkBtvBB547UxMbHK+3GVH1qVZd77Sy5PAoGdxAX8acAki4Zdp67hRYRLEkbRMp&#10;AEnTIodQAhUbSBg5PWmeUV4HfmnRwomAAGbvniqENVNgDFgc9hUsSfI/Ax6UiouMD+E5NNYMpBHO&#10;TkYoAFjwRkZ704x7v4eM5+YdqcjKu4MgLMR8xqwYC/Ifyc8Y65oAq/Z03ZDKGJyAB1qVUUyDP3hy&#10;aVwqsE389jTm37SGfcvrjGKAABJWdCTjkfWmPb4jUcFhwO3FSSgIwIbc/XpipGh3xqJOMc7h2oAi&#10;EzMMs7EfcwR0pMq0mEyyAY545otpTKrhuxI4/Q1LAgXv1H60CGSOV6vkY6EVia+Va3DbeFPyjvW7&#10;Nt8t2IGR2z1rn9YRri2UA7Od3P8AKmJnG3Y82UqB8x4HH61raFaJDo+poDuYRhnH9055P6/pVG/i&#10;MWWCjIGCc81o+F5N9nq2/LStbsG/3QD/AI16mC+I+azT+GY8QBDBfY/T1q1GAWOOQOazBciBe5OM&#10;Egda0wymIEKezDI/SvaZ8gi3ZyfNwoJz3FaskmVUNhG5yKx9PZEOeACcn8a0LoneM4zismbRY8tt&#10;RQTk54xUN45YgEZI5Bz0pGJkweAR0pMeY2N3P0qGbxIWnLYGKoXgJZmHSrssaoMnr61TuiSpy2AP&#10;brWbNkYt6zOFYL36ZqQFFQAAqQO4pLpcyKQMgdqcDk45P1rDqbB935gcnGKinYLCWbqOrU8ABzww&#10;HuKSZBINp79qRRRt2S8G8hmUHqTUqyCKUIBwTwTVqC3VE2pgIegx0qrcLsmTjoakomZsHknrjOai&#10;2hwSB365qN2JJyeDzTI5dgKDLd6Qx9y6oC2Me2ay9Tk+0KgDYwc4qe7LugOcDPTrVCf5WP0z0qXs&#10;UmY2oER5XqDnJqrbkImB0p2oOWmPHFV48tjB49KyRsW/ODjDcgCp7BPn3ZGPQiqrDYoI44rRsBm1&#10;DEdTQBpIQqZxgnpir+n5ZPmIBqvAuYwCPoatLGqg5GCRxzQkBf8Al8hiCBx1zWbbyLHMBuC5OBmn&#10;hT5WCePrWVrYcxQlV2gN2NS31GWr39/G4ByG9KxpVNnfxA+oNXFlaGNVB4BGa0LXSBqaPMDuaM9M&#10;c4qXqCLCzbQMDdnkCur8HaTY3M7ahcyLG8QwUbGDn/8AVXHAshCdAPWpZn8uJQJCAxyQDx+VdFzP&#10;ZnS+Mp4rzU38ja0CADIPBrGmJMGAvA6e1RXBMyJtP7pQBu6A0XE2LVcEjI7imSxjFmhLYJX1zWPf&#10;QJID1BFMj1vyb8WzvhGGeneqz6souHViCCcA0lMTjcV9NjtokkfhzzgmsLU4l+0BwcZ/u10Asbrx&#10;JdLBCwY4+UL1rr/DfwF1HWpEbUWFtCDkAEEn9eKp1FLRGHsJHil9p1xqknl28TPzgCuw8M/CzVLy&#10;3V7lNiH+Eg5r6Q0P4T6V4eiAt49z92IDfzrTk8PoqkBiB3AUAH8qiUpPRM2hh4R1aPC4fAL6ev7u&#10;JFPqw5qteaTdQ9UZm/Sva5tDjXd/DWRdaBHIfmYkeh4rB023udymoqyR47JHLA3zRsrd1xxSbEuF&#10;+ZAp7g16fd+GrXecjJAz1zVKPQrSPLGJT/vUnBlqqecHQBeyYjQK3piuh0TwPHpyNJcL5regGBXT&#10;yw2enHdhF3DvWFrPiwIrqihgOntRG0Xdkz95aEF6ljYOX2KhGO3+RWRqXiwNG6RMvp9a5XVdXub2&#10;4Zi58snp1xWbeQ3vkuUgbJ5BI61q7vRHJdQ3G+ItbWZyWboMZPFcDfST69qUdra7iWIHyDNal14f&#10;1LVZs3Mojjzzk44rrfBltpPh+dh5qtKI2BlAyV49PxFddOKjueZVm6sjOudL07QNB8q4Hn3gXGe2&#10;f84rn9E8O6r4luxa2EcrAjJ6hVrv/Cfw8vfG+rzXMymKwiORNIudx7ACvcvCvhXSfB9h5FtCrzMS&#10;WnZRuY+/+FdEYufoY8lnqcb4F+CuleG7JJdUgGoagTuO8nYp+neu8h0+K3XZCEiHQKgAA/IVNez7&#10;ACFCjsFFRw6jEkZ8xtg74HJrqUUuhbZJ9ijCElgeMcU02kO1d2c9OarprdlcQs0cw4JG1uv5VLa3&#10;k84AeMDByO/FPQQv2OJckJx65pWghCDp7YqfduyBgZPT1qjeapaWM/lTSKjLzjFPQRDPpKzMdkjx&#10;n1Tio7bS2so5C9xJcZbILD5h/jWha3kd+hkhbKGnmMMQcZPrRZbgZUtykbmIq7Hg7lHFWYIRcoG2&#10;cngKTzSizeWRsqo54HSrMdo6L8uAPcUuVjG/YpQB2x2btTRC5YHAZfVe1TrbOcbww74zU6wzu4CA&#10;njueBVWC5TS1m+bEZZRznHNSBSg+Zdv1HNWCk+Soc7uhANV5oZogC24kkADqadhXIVRst5gwScAC&#10;lP7tWJyAT2qybSUyBM9e+OlQXEMljKpJDAnb1707BccJVKcFiM9avIoC4QY4ySR1NFpIhXeGGfun&#10;jqafIhOXUDOecd/anYVxPKScbZVLY54PSs6UvYzH+43IPXitNFIPJIJ9Kc4EybWQBlHcdRRYdyl5&#10;kUsZMe7OOhXpTI/mABwVPenNbPAvnRygqTgp7VJGgkUbcA5wV7ioaGMurdhGWUDbWdLZMjb1OEbt&#10;W6QXiAPbseBWRPMNu1Tn2rOSE9NUYmoRFp2jzzjINQxq8ZGecD8B9KvSJ+9JZsuOnHWqkmdjZ6k9&#10;u1cM1Zno05XiPtZtysvUk9fSq4dmeXtzxUcCywh9/wBw08NwPbjFZs1RMV/d59e1SodsR+hqNmIB&#10;x24xTQ5S3+bqKyZ0RI7dcSNg9s1HMcblxnvmltXzKx9f0qK6O5/bpmpWwSMXXMjaAcA1ktkkDrjv&#10;WlrLAhD0z3rMJKnngevrVMwY4jjJ69qXODjH1NNBJAJ/Kgn5ah7AhoG5sgY/rW1ZYRF469RWNHzK&#10;OMA9q2bYZQHsKwkdlIZdPkkZIFQwsMgZJ/GnXRDNx09aZEm0gkVkzo6l9M4xz9alX7nJP41CvLdj&#10;gd6kUEYBUD8aRsOOCOo/GoHY5GefoadI4xxkYqJ+oAJ59aljFGc5Bzj1oJzx61Gx2fWkBLEgngCk&#10;FyjqpwBngc4FZDNgEVpakVHABPvWQxIJPPNdMNjgqPUjx83FScYGDTCDnrilztGeDVEEplK87sU6&#10;Ofac5+X0qsZOhB5p6/OMnr6VVwsWmuN+MZHYDNXYEKJx+VZ8QG5cjnrWpbPuI4PPamiGaunw73BO&#10;PxrqLSIJGFwPrWVpMICDP6itYyBRgAD3FbJGbZaBw3XinFh689jVH7UAMH86EuwWwR8vqTVkMusd&#10;w680F9p+tQLcpjnj8ad5wYjFMQ978QDOASOgNJZ6t9pdtoA6CqF43mnGcEVDARbyYQYOOaQXZ0bS&#10;b1OGGAMZAqB7mNF++ARwQe9ZrXgQ5Jx7VTubzc+1WIz3AoGmy/cAzthCMDn3FVriP5eCCe9Ri5dV&#10;A3g57nrVZbpnlHpUNGiZuaOqqucYJGDW2Z1UDkHFc7BKyINvfrVmOcNn5sH3NWiLmuZxJxjn60+O&#10;UIT6Y61ji4AyA/zU8XZIweAPegOaxtfbY1ABPvUX2xG4BHJ71k+eoP3uTSfaVTuCfpTE2ar3EeeW&#10;WqM00QzggnvVWS43gn5do64qlcynkD7vbHWquZNF9rmPjHeoXvlUkelZTyHkbsj1FV5J2UAKeKrQ&#10;522jYfUFQjPTFQtqmDjp7dayjd7jye1O80EckE+tOyJ52asd8shIHB65pwmOcg5rJWUQvk8jtipI&#10;75ATmqSFzM1WmO7g5qRHJ9z34rKXUlCjaOfU0f2gzdhRYOc2RJsAB4+gp24AA5zzWKL9l7gU5b/J&#10;5BP44piczVMwOe1MacbSQ2T6VmvqJA4QEY9artqPmHbx9BVE85qPeKh+bt6c1XkuklPcgnvxVFp9&#10;zHkjHSmFsnrmmZuVy+siL8rVIGTPAx7iszbJjG4Y6807cVOPTrzTuQbEc0SkZ596sq8LZ7isVZcj&#10;gc1KsrcYODTuUa6+WM4Ax9abJ5YH19RVSKTpz830qxwyEjJJ6k0rlJDP3as3FSJ5YUjFRupLAdvW&#10;m7SCeKLlWHtHGxpvkx9aSkPCmkVYdsTAO0U4W6k8AKD17VEpJ45z2A61keL/ABHH4e0h5chpOgXO&#10;Dmpbsh+RnePfGEWhWMlvbnfcngBTyPqa8C1jUpL9pJJpTJMSSSO9XNV1ubVL2SeUli5PU9K56/mf&#10;cFwCMZFXBW1ZzVpXXKiKRjszzuPrTd3GScgDpTYxntz6U12MeffjpmtL9TiS6E9tGbmVYV43MAK+&#10;jfCGkR6B4WtkPEko/eJ0Gff3rxH4c6Muq+JbfcjSxq4L+34V9CXpt7SAfK0YGTlzkH3rqpLTmYnu&#10;Zfi+4WLTt+fNiBwAG+7+deZAnzVXG1hwc9BnJrvPEIMulSFSSqtuOAQCP69q86uJ2WZSGO7GQzc8&#10;0Vdy4aMmaNgwJBw3PFOiPLBgwbpk9hVZtREKK+0EjnAFMgvRcZmDAq4+YAc8/wCFcp1JlmSePeqH&#10;5l7Fhz71oQWSXkuQEAzzt6j/ADis2OMySI3BbA7YFd7oGlIy7/LUPHtYEjHTsaqMXJluSRf8K6ZF&#10;FcxjJTg9eO3XFbXiHX7ew02XbjfsPOOffH16/lQlpDYRSTzTFZGVn24xjgnH9K8v8b+KpJd9vDsW&#10;LaFyvU8mt3+7VjLd3MPxbrsmoTDB+TAyO+R0Nc6xCrkDH40jOZGO7HzHknqaSRlD7d3ygdK5Lg9R&#10;hYjaMnnvR8xOCSBnrmgfMmMdKcFKMA/3cdaNyRXbzUPAHYYr1D4MQtC08+Rjaygn1JFeXRoTwD9K&#10;9W+EcmLSbI/d4P55FJ7ocep1uvQ7mYlfXnHv/wDqrns4bpj6HrXXX3763kAOSTjmucl0zb15PrWE&#10;9zrirxIYnbeOSO45rr9CvTe2rQuAWPGTzxXHMnl5A61paLdtb3SnOPWqg7MykibVbE2t46dFIyPa&#10;s91WTj2xXVayq3cQlXkkcnHSuRlYLLgUqkbMunK6Kc1osfufWqUsfPfPt2rbIVsZxz71SuIQHJB4&#10;9qyNCrbOYnHJHviug064yy5OVA61gKyoxY5YdAKnhujFwM4BqZK5cJ8p2USbo1ZTk5xk1r6fMI5B&#10;jOMjpXKafqgVFBP4ZrVgvWDAr/OsPhdz0FJVEdDqFv5iiRVBOKwJ32FwO3YVu6fdtdqEbGPQVn3+&#10;nmKZh2PtVzV1zImnLlfKzJJBGQOfakkUDlhj0FSzWjK5X8c4qJoWdSeMjoKxOi5GcccY+lJnHIzn&#10;1xThGNwBz9QKAR6bh9aQxnTkDGfSnDIOR+Oaed2fl6frQdxHT/GqRDVy3Gqzx7HwBiub1bTHtmJC&#10;cZzmtmGVlIPXn8q0XtU1G3w3zkcA11RlzaHm1aXLqcMrc4pyMF6HBHP1q1dWDW8zKw24JxUCRFXY&#10;4GMemaHdHP1N7SJmmGXbIHAUVpqF8s5HQmqPh5TJHKdo49qnkcgsCcACs5HbSMq9x5jEfQVk3QB+&#10;orQvX79z2rLuJcjpXK9T0ImXdsBKe3FZF2cnAPtWndMHfJ4rLnIBPNRYmZ6FohQ6TbZODs9KKraX&#10;uOnwENgbemKKCzz2IA8L17ipQCcYPHQD1psI2k46mpWj3DjtzivoD5cjJBJAHOaCQx5O01IACpGf&#10;lHbvUTkAgf8A66pAACnB71HJjeSRx2FSEjcCPyppy4z05pksrTHK88ntkVTL/vG44Ixx61embKnv&#10;2rPJKNn14qHuSR3TKIcjI4waopyAQc1bml3qUOMc1VXJGM4xUMNgY46HIPemmQovzHFOAxxjK+lD&#10;xgqSeSKAuSW90YyDnB7VvWupl+hy2K5YZPXlu1aunFRFknaTwaGUnY6yKcMMkg4ODVyO4GMggdcV&#10;gxToijaeM5FW4rpDj1zk1OxtozdS5TABwOnfv3qUSAcqRWZE6tnA3YOal3MozjFUpC5TVimzkHr2&#10;qcOD16VjRXJU4zVu3uFJyfxp8w7GgrZYHOQO9dJo8eQrAbjgYrlIXWV+PT7tdfojsIhghcDGMVjU&#10;Z1UVeRujKgfoaX7QSQSw+mKRAB74pvlYzz146V5rb6H0i2JGbfg8fhT0y2dvJ+lQoMHofSrcckYB&#10;IHI4yaaBojZOhOD6cVNGcgBgMH0qRhuUYOMfwmmNA8a7hxmqRLGOhVyGOfp2FTWo2rzytQRF920D&#10;K+hq5BCMEZxnqKT2Bbl6wYLLgsNvvWtBzgr0/wBk9Kwo42STqOeRmtmFtiqOBgdjXNN2PQpI6XR7&#10;to9oycdwa7bRdXIxkmvOtPuvKK5II9zXUQalDHD94AjuDXnVYuex71Cajueif2qpjzjntWNeauiM&#10;WZwMdQK4e68eLYI4D7se9cN4j+JzMrYG1euRXPTwk5s2rZhRpK7Z6prPjq1t4XXcP54rzLXfih87&#10;xxng8ZrzHVvHhuCxMg57E9a4/U/E6iU7nwD/AHa9mjlyjrI+UxWeSlpT2PR9Y8SXF+SfMKqR/C2M&#10;1jW2qET5Z8Af3u9cHP402RFUJz7mufufFNw75DkH0Jr14wUFZHytXESqu8memeJ/FkNrDujKlwec&#10;c155e+Nrt3kKzcHoBWJcajNctucn14OaqDJcsAM+uK1Ryt9hdQ1q6mUh3ZT1wrcVgz3FxIx+Zz9D&#10;W2YFJJB6+tMa2TIGcE+gqrmDi2YsUMrHJB9ya3LW1dUBBYgdR60sUa7RzwRzmr0Ey7SoB9wO1JlR&#10;jYfaTeR0AX9DXQaXrqo6+ZKAo9TXKzECTPPsTVZ1z90Hd/ezRexR6uuv2s8e5phxxwarS31tJkNJ&#10;gHnrXn8DERjbnd0JFWI5m27cnGeCadwtY6KazsLpm8xY3JPHaq8nhvTZXyi5rKWQq27IJHtSm6bG&#10;Ccr9aWg7GxD4T0/cRtz9KvweGrCMDagJ9DXOpePCo2sR9D1pp1O48whZTtPUE0DVjrjp1tEuIwFf&#10;+VEcSxkd/Vs1x76pJtBMp46AHitjwpfF9STzSzRNxgnimtRM6KO2mmbbGGbd0Aq3D4ZvJXy0bexb&#10;gV6BpVvYpCu1URgOCzdamuZbeLLbwwH8J6Vt7NGVzk7HwlCmGuCSw7AcVpDT4LNcpGvoOKXVfFFj&#10;p9rIWlAA/gXivPte+JIMOy1U4B69M0nZDR3EN3bsSXwGHU5rzf4n3aXFl5cYDMfSudm8VXs0pxKf&#10;cVNaNc38gzhyvcjOcVhOaSuzWEJSdl1OX8KaRcreCV4mVcnqK928M2iLaxgDlsEnFN8I+GRLCJXQ&#10;bz0BHFdbFobKDswrenYV4WIxKnpE+vwGXSpLmmiVJSgC8/lUsRDsecEdqhj0m58pnRUO09c9asDT&#10;p05dgR1HvXKpnrug+iLG6PGeoHFVJ7gKx24x2qf+yrnar7huxytUZbS73lVhLHPJXmr50ZOjJdBs&#10;0pm3ZyRjnJqmV3BcjrkCrhtrndzC4PuKI7CfcA8RIPemnczcJLoUih37QM4FSrYT3BXy4y2fSut0&#10;Wyt40V5IwxHqM10ttJp0WGEGw+w716NKhCWrZ5datUhpGJwdl4SvJmBZCB6YrYs/BYjk/wBIiMg+&#10;uK6t9atUPAbHstQNr1kcje656krXowp0o7HlTqVJP3rkEGi29qgAiX8RmrCwIAcHaPbtSprNiQo8&#10;zcR1HWkbV7JsFC49Rt4rqTh0ZzvQT7NGRk4OO+OafHaIOdufbFN/tS1I+Z/l9Kni1C2bH75UHqTj&#10;NapruZ2Y8Wsbqp8pQfpipo7OLoq49R1qKTVLRchJQT7mnRazZxnaZAX/ANnmquu5NmWBZopOF47i&#10;kbT4m7Yz2IFPGo23DecFB7GpxcW8o+SVCT05ppruOxWWwgHG0e/ApV02FSCFAPqBU3mIOSwGacLi&#10;E8GQKe2elVoTYiWyiVt20FvXApDZxiTKxgE9eTVkOnPzD86VZELAHn6UxFVrCAt8wH0GBSppcbNn&#10;YoP94dasLNb7uJFB7g81ci29UYEHuppktGT/AGRHkkIPc4zmoZtHtyB+5AOe3GPpXQBcgDdnvTJF&#10;QEAso79adrkswV0a1wc20fXqUBJrQtNNgQDbGMD+EgY/KtBQgXI24HPWql3fRRjAdQT6Gj2aYvaW&#10;HNZQr0ijA9AgqpI1qjkNbxE9iRzTUvGcYVgRVG/chwDz70exiJ12ti4xgkHyoCf5VgaraguXUBR6&#10;Ada1rYqE64z39abdxCRPl5INc1ahBxeh0UMTNTTucrbSqrsGGBjuOlJPM8snGAnqOoqebKuyjbnP&#10;B9qh8wqx2HDHr6GvjZKzaP0aDvFMmiuGljOx96qO9RQgQyrKC24cn0psLbCRg+/NSpKCTkDHFToa&#10;E+7eS4ADP3poaRLhQzeYuKhVQsm5jlD2FTLLkMkS5KjcfagBkkmxifu57damiCvtHcc9KhwDJn1G&#10;cnvVlHHmdlyuKZIirIY2fqrHbmlSVsbWXheDjr9aVQfLIGdgpyOxwwwT0oASedIbXzAd4JwAnJpE&#10;hDQeZkjP5/lUqBVSVAoDN0HanIgFugQHyycHJ70DDylGxiTg9TSiQsBzu79OgojieYuq/dCmmQS4&#10;AwRu/wA8UASJIjKCU+Vu+OR7094iikISR161BAPKdwCSXUrg9B9KckfG1hlc9c9KALTyLdRqQd2O&#10;CO4poAzkAkD+E9xUbRtGquH3Bm2AAYplxIyMrBcgZFAi1ADtlyMg52npim2O1mdH7tgGmZT5dnAb&#10;JalhbAOeABxTEQzHaSvGAxFZmow7kIHJHPNXpCXfJ4Peq94rSISnLEEYoEzmL+2SROoHc8U7QlNv&#10;JfQ9C1m+Wx2xz/Sn30RjQs3yqOMYzzTPDM3manclzu3QSRlT24//AFV6mD+M+ezT+GzmH3GLP6ir&#10;6zMbdFz90ZJx0rNiyi4ZupPH4/5/KrEkoty/3uVGCK9pnxaL1pIEBJOBnBBPbtWlJIDHG2SxJ5NY&#10;oweOFU4II71sSL+7RVGAOtYs6Ik8CBlLHkZp/AJPQAZAqOLEafWnhgwPGeMUmbIgnQSxkZwMbjWe&#10;skd3axSJjac4Ge4NX9Q3iwnMY+ZYyfrWDo8Utrp0KSjBUEnPvyKyZvES5H7zGMKfSow5jUKqg+5P&#10;JqW4lzk7QPaquQxDL1HXmsWbDy6iTLMWUj8qgRizsGyVHO6nSHaCMjpkUsUhMXYnripGhUfcxJOe&#10;OlQygMQTxmpPNUNu7bagc7uT93jFJlXGFj5fA9s1UYuQ3ZfUcVbl+VtoHHU1TkbLEdqkoiXVBEnl&#10;GEN2DE81Qk+ZpJDnnjr0qxGnnM+cYB49qq3rmFSoGRnP1NSykYN6+6Y88dKbHhRnrTLwjzDjjJp6&#10;Kxg44B6mszYncFo8Vo2gP2dR0ArMj6AHqa3rC38+BVB2mgTNC2LGMY6Yq3EwUBsnJOMVBBC0ceOu&#10;DipFBK4Ucg1SViWExU5XJyKh8oXC7COT0FOlyd+cBvWq0cjpKjg888VmyjO+zywF/MyCScZrX8Oa&#10;0dHnlYxrL5q7fm6Cqet3glMKvwdvGKrWwBACg/WgZpOd7OwwNxPANV5oGkYKucjr6UJJv+UcZ607&#10;f5MgZidg9O9AtDVUZso4+MryRVW6nHlqinOOCKrvqDXCMEUk9AijLGul8PfDHVdaXzLtTZwEcbh8&#10;2Kpy7CUWeY38U97q221iaSRnwoVcmvQPCXwW1DWp47jUZBaQA7tpPLetes6B4J0rwvGGghWWfbgy&#10;uOa1wzLGQh7Yx6VnbqzZIqaD4W0fwqq/ZrYPN/z0bk1utqu47jge1YzXrRAB8VWkvlzwcZqkOx0R&#10;1QFT0x7Cqz3ydQce1YD3zAEA/jnFU31QgkFjxVEXsbl7eqNx4NYl1qIUEgnisvUNZKg84rmNY8Uw&#10;2qgyHd6Y7U9jJy7G5qOtKrFi3IGMGucuvFUduTlw3tmuK1nxVLeu6xcITjjvWFcagIhmRsZ9TWc1&#10;J7FqSWrOk1rxJNfTMQ4CD7orkdS1pYS29yW9CetYOveL44EcQgyOB0B6VwyX9zq2rRF2cqTuKBu1&#10;aU8O95HLVxfSB3a6nqM9wskNophU8GTgNz0rpLvxykAhh1MJA/C+VCMnngDriqepXLv4YsYYZvLu&#10;dpAhQZZhV7wL8A5/FF1BqesSNZwMyyLCg+d145PTGcGvQhC2kTzpSlN3Yy90mbxReLa6HazzhzyS&#10;Og6ZJ6Cu88G/Ba00BTda5cm7mbBEMRIVW7ZI69K9R0nRbXQ7TyLKFbeFAFCDg49z1NWlCgD5gec8&#10;10Kkt2CdivDGojjSJRHGFwqr2Hp70CF2HCD6DsKthWJG3B49aeobaSPlNdHKDZRa3BHK5H51C1jE&#10;+SUyAOp4xWjKu1Rkhf8AZzg0hTaCACVI+tPlJbMpdDtGbzDCpbuVGKf/AGcIE3KX2g9uorRACn5e&#10;w6UZJzz8p6kd6LBzFP5VBILbQM9OT9aoTeH9NvLkTSwGSc9SXbH862CMEcZ9z6UgRecICvv1o5UK&#10;5XitIbVNsKCNQPujmo7q5Fjbs5RpCR8oUdTVoQt5gbACDqOhomOxCQCwIxhRmnYVxkV0k4YKhBXA&#10;Idcc1OM7Wy20+w7U1VeRAVXOT82etPjifbtC4PTB9aqwXA4BRsg+wqtcXgskLSnapYhW9+wq4LVv&#10;4QSxHT1pv9mSXbxNNbEeSwdDIcDI/nTsK5XjkdkDgllPKtUyXDDB4J9alltZ+S9ur89Vyc/SmfY3&#10;kG1k8v1HTFFguSW11DG+ZTk+i1PLZWusx52Dp0PBBqm1i9scpn06Vcgm8sHcec5JPYU7C6lG50mW&#10;yXdGd6Yx9Peq8dy4TafmIP3un510sN7Gx2ZBA4wD1NU9R01Z5DJbj5CM9Ov4Umh3Mwym5XBJVuxF&#10;OS43AK3LDjJqlHcD7Wbc/I4Bxn/CrERCgbweecipGPDLHMVXIUjlR3/GneUsbhySMjr71emSLyQz&#10;EeWe/wDjXJXd408rqrt5SNhMHGamWhRPcXs91cKiSkRqccdxU/kKq5GTgcAmqtqgi+Y8A9BVosVi&#10;25yfpWL1JbMubKOeeTVRm8ht2efSptQcINxPIrMeVpNua45nfSehalmEyk8DPUZqPPyqOM5ySO9R&#10;jAGAQc0qHMijisWdUXqWApZTg4pH/wBXtPX1pQcHg4/CkkIKnHJ96xZ0ogg+XcccetQ3BAwRyM9K&#10;kjOARnkflVe5YHoee5qVsORi6seFHUA9Ky5X6jt1+laOqkhuB/8AXrKYjOO3c02zBkwbIz2pWycY&#10;HA61EpwOOlKTwe9SCHwsDKSOcdq2oSFiIzxWJBhWBJ/CtmHIgOMdM1hI66ZUlw8vt6VOqYT3quuW&#10;kyec1aAxismdCJV+bHrUmcD1I7VEnUGng/MSe/FI26BIc8Z6jNQFskHpT5PlYDPTjNQg5GO9JiEd&#10;sn3NKHHPrjGKhk+9juKVM88j6k1IrmbqrfOACQQOcVnbugJ/OrepP+9yRyO3rVINknBxXVE4Z7jm&#10;+gx6mq8rnoP5dakmkCLjAz61VOSQc/rTZKZKvQcZPpUyZHzflinRgBeOoOM+tKMKTt4zTQyxAN7A&#10;gnPcVsabEeDk9az7QKuCeSa0rWZVYcCqW5m2b8U5RepGPbFO+2sOAetZT3m8gYGB6UecGB+Y4Hat&#10;SC7LqDhsYzzzTTfs3y54JrOeb0570zzyDxwTQI1VvyAS2c5xThqu0kA8euelY4uWLc+mMUobdgGi&#10;4rGu2og4J6+tOXUUYlh16dayVODjPH0qVU5B/lTuOxdkvNzHHOO9Qy3BT58nnsKiI8tM+tQyTAjb&#10;mpbCxI9+7SKuf0xVq2baAxOTmscsTcDHOCK1FcDt16Uk7gy9Jf7QMHaKiGpNuGVz681X8pmPPC/n&#10;T1gY9etVckurqJwT+Qpr6gwyTkAenWoBFgHjtSOhBO0E980XETC9dxkEn0Ipy3Tdz+RquI3wCVx6&#10;9hShWxyAB6indiLQvCP89aVrks2eTmqihgaljOfvdKpeZLEkYlcAYJ71SklKnHXFX5xhGAGfXFUG&#10;t3YcHAPqKtGTVxpYbc9Se1Nc54Jwf5USWrqBgHrjNRsrEk4OQcfWrRi4k6yADlqcX6HIIqqUcbSe&#10;hOMUogZmIAOKtGZY81VwCwqQTKBxmqJtWB/qaRYJAxJO4UxWNBp9o4Ix7inbgeAewJJNZwVlGMY/&#10;rSrvwxP160CsaGQeuGI70DbnJPPas8uwxgnnrTGnYdT0p3FY1Djrmm7wOQazPtD4znI/lTTcOf8A&#10;9dFwsahuivofrTxdZyQAM1kCc9zT1ugox7Y607iaNUTkgnNH2wjkZ461nJeHGB6AGlFxkEYII/Cn&#10;cmxsw6iuRyc+4q5Hf5KnGR6Zrn0uMAEjIHvViCZcZ6f1pNjjc2xdDd14/lTvtIB9QazFmUjg9e1S&#10;Rncfb+VK5tY0TOuOB+NNaX5SQMiqWSAfSlDFgRj3xS5irEt3qMVhaPNKdqqMkHqa8L8a+JpfFGrP&#10;KW/cocRw9hjvXS/FnxGbLybNCVDgs2PXPH4da83t9RRyAzpuJyfWlH33cyqPl0KxhYDkAZJBGO4q&#10;tfw7I1IwcDHHaus09Y72QPtTaBjJHBpdVtbX7OAY0Lc4K8ZrqSOWeqOAzgehNA38Yxkkda3m0uFW&#10;YgZANEMcDTIigfNxz/n8ark0OXn1tY9T+BnhqWCymu5CbfeMpIR97rkZ/Kt7XNRJmkiRPk3fLgZy&#10;O4/HitjwnajSdEtYFAMkaAFACw3YrH1+Ro3lcqFjLY24+6ffjnvXYtIpFrVjb62e78PzykfLGg3M&#10;G6ZPBPtXlUpMcuH6/dweRmvQ9K1CS4hksf8Ali4Khv7vBwD69awPEHhW7sXV5IZQspyjOnXj1/Ks&#10;6i5ldFR0ZyNw+4FMcgEcdKtWEAdyAMZ9RyeO1XrHQpr0x+TEfvEYYY57813mjeDpLa2zdIsZUYye&#10;+RXPCm5M3uluZHh7w+t2z+bEWKclScAjB6f5713umaeEm86cLGpPPmMADtA4J9Mn9asaPYwQ2zfI&#10;EUEHkcsBjIHtWJrvi63jtWSEojSoFdSuQTznGehruUVTV2Rb2mxW8XeIo5AwiU+WysCWPLHp+f8A&#10;9avF9VuPNYDpgVq6vqk947AtgA8emKwJW5IAGV4Jrz5z53c1aSVhsTq755wBTWO5xnkfyqSPAAOO&#10;M8UmAM/WoJGqo2kdSOppxw4PcUka5kJIIGOgPWlCnbweM9hTRI0fKcgfMBwM1698KYSui3DEYwdv&#10;5n/61eRAK7DLZX1Fe6/Dew8jwUzDO9pO/wDuj/GolujSCujoLYCSTBGc02808RkhRnPrWXa3csF6&#10;qsfkJ5FdNKFmjVuWbuawnsdtFWepx15YSRksBnHSqmwqw7NmupmQFGUg8HuKxLuLa+4CsoSNatO2&#10;qN7RHF3asjn7ox61z+q6ebadgp75wRjirOj37Ws2w8bjzWhrsQvIzKB8wXr7V1O0onBblZyxGw9M&#10;n3qTyxMmNoFNfIB474piSOhrE0uQT6a4UkAkZyMdqqNE6gkgjnp61to/mrhjmka3UcKBz3oHYy4m&#10;K4wSDWvYXxQruPPpVUw7jnGKaMJIWqHG44ScGdpo14RIGBxXS3MKXNtvUfNjOa850/UmtzkcD3rs&#10;dE1g3CJE2OcDOacVyqzOlyU3dbkLwsz9M4qrJas6jCgYNbd7b7GLdBzWYCTkE7a55RszrhLmM6S0&#10;G4lSR7Go0t9jDOMD9asyzckHn0qs03XAPXFZmwvlkE9h607yiynnj1piy5AyceopDN1AI9hRcRII&#10;h/u1atJVt24PBrNafPfj1qN5j/C/6U07O5Mo8yszV1azjvbczIuWxwBXLvCYmINb1jfMAI2OR61H&#10;q1l5gEkY4rr5uZXR5sqbi7Enh0bYJsck84qDUHIZgByODVnwsR+/jfqUz9Krax8lwVxhDzms56q5&#10;rTdjJuuVJHUCsa4cLGT1NbNyRgqOT3rAuiyOeeK5Ujvi+pQl+Ykg1nXC/PzV6WTap55rPlJJz14J&#10;osTNna6RKRptuP8AZop2kRodNtz5mPl6YoqdC7nDoMAHGDUvzAEgdepoTYqcZJo3b+McHtXvnzAm&#10;ByBwM4zUEq7WAPPHWpwBtyflz+ODUdxgsRnFIZHtymcD8Rmns25RwFAGOBSKwHenKOvfPWncVinc&#10;kBGwcVlMTgE+tbVzEpjOBWcYuTkcHpSaI2M2RSxJB5znFGMDnj2qaeMBiOh9ajYbEyOTWY2NQ84F&#10;K2MY6GhFLEg9DUhjxxjOKYiAIQ2MfjVm3ITg8jv9aYfvZ/SnJyASMZ7UAWXcqBgkD0B6UsNzIj5D&#10;Ej3qJmyPXjmo1JYZHAoHsbtlfgt+8bNaq38LBcEL61xwkZThTz609bhywJPHpRYpSO4jdXIK4I9a&#10;mCkrgMuQc8GuVs9RZTjccCtK31MSMAV4PpxUNGikmdLZsC4I4U9fWuw0ORdijg+gzzXBQ6gFZf73&#10;H4V0umagiEMGHHUisKl0j0MM1zandxsv3jxntTmkTrnvWVbagskKkOuT/tcmpReAH5yFz0BPWuHU&#10;99Tjbc08kEchc8/WlR0AOSASeorGm1NVf5Tk46VENWUrw43elNX7Cco9zoRIm/hsA9sVIzBhjP45&#10;rnRqGMfODkZqaPVoIxkyfMKtJszdSKOgtnCozPwvZqH1COIjGOepzXL3XiaBCF3ksOoU1g6r42jR&#10;9pHI7nrVezb2MniIQPT47hCwcSAcc5NTf2tGgGZQxHrXjj+PQUyrbfas2bx1M5KsePZsCk8LzdQ/&#10;tJQ0SPcZ/GFtbKUZ1B7Vl3PjKadX8qQjA6eteLv4p8+XLE4HbrV+18SrtBLnOO5rSGFUXqc9TMqk&#10;1ZaHQ674ouFlxJOR3xXK6r4juLhWQOrjtzWZresPez5DcjoBWW0u8gnJz15rvjTitjxalact2OM8&#10;0jEk7Qe2etRyLIwwxOB0qVDht2M5p5csxwTgDPWtLIwuzP8As5xnPzehpjWjs2MYPuK0WPzAYzn1&#10;5xSHBYjkntS5UFzOFm6N0P501rWTG7JBPatTO0r6+lTRHAIz1o5UO5ipZyqc43fSg28gbJQj09q2&#10;yw/u5x3JpCquMbQuRnNHKg5mYSWpQgnJx+tKdynGGGe4FbIjAQZxuzjFBQY6YHfNJwuHMYjQyMeu&#10;R60CNlTP51ubFI27Rj1FH2VWLcfLS5A5jGRiqdPzoDspBGNp6YrYFum0gKMe4pBZRbcbQB6UuRj5&#10;jIadz0/GmF5D34zWz9kiGQBxS/Yo8ZI/GjkYcxjpO5fnOOlOMjDoemfxrX+xITgAEAj8aiNgHJ+X&#10;AzRyMLmXESXG45FdBp19FZlZFIyO1UjpsakFgfbFNazHZiB9KpJod9DpH8eXUKkRShVx0POKzbrx&#10;leTqS05bPPLdKy2sRjI5P86Y2l7jgjAIqtTO5Dd6vNcsSzk7ves93djyd31rUXSwjYHPpmmyacC2&#10;McjrWbTKTsU7OAzS8gZ9q9C8G2Ee9S46nJrkLW0ETHbw3FdRpepfY0A6E9cVyV4SlGyPSwdWFOpz&#10;TPXtIYWlugQL8ue9asV+uCxCscdBXkkfihQfnJPue1W4vGSx9CSoHHvXifU6iPr45rRWlz1QXuxQ&#10;QAiY/EGpP7QJ5K+6sOePQ15dH43QMWUZY9mNW18bIARvUKR096PqtTsWs0ovqekNqQcqACRgkUv9&#10;qIoyAB24rzV/GSgACUBf4dp5FI3jhtoy6n3UYp/V5or+0qL6nqKavFMuxh+QxmrMVzaOigEA9CrG&#10;vJB44LKMEr1BNSJ4yYqFL4Yc8imqFTsJ5hR7nrltPbQueRkHv0FOn1i2COwcH07V5H/wmHyBXfIb&#10;nBPFMbxUsh2iQZPer9nVRn9coM9Il8Q2ZB3seBxx1qi+u2+Qyrke3oa87k1rglZBg9QeaVNW3gDc&#10;CtK1VEvEYeR6Np+t20bsGiK88c5z71bfUjJ/qoyAehJ/pXnVtrCwurFwcelaP/CXRIBgFm960XtS&#10;HVw73OnfVhGxBjy46kUia2obJiY+p6gVxzeI/MkZiqj2pf8AhI4pFK7AB3OavnqIxf1d9jtv7b3n&#10;aNoVupz0/StOJ4XRSWVs++a8ybWFxhWG0mrUXieKN8KScY6Gj2lVDthuqR6IY0LcEKh68/yqRIUz&#10;tDtn2OK4SPxgw5BOB2ND+L5CwcEl/dqr2tUXJhX0R6C6lRlpJN3+9TUBcHMxI9GOK4NfGcrsN0o4&#10;7VcXxeqn5ip+pp+1qh7PCPojtER41O1yvsDmq080yKcTMG7HFc6njZCuHZR6baX/AISu3k+9Jz2p&#10;+2rD9jhHskWIdUvxd+Wsrsc8lmNdRBdzww/69gpH94muQi8QWQlJVl8wdzxST+KYXGBIu30U1X1m&#10;rHYzWDw73OoGuXaM+yZsY67sVn3fii+imCtOSMelcvL4pjQFUOSR3qIa+Lg/O6g4xhTmuqjipt2Z&#10;wYjCU4RvE9KsNXee3UtK7Ejuale9B6gfXFc7ol+s9luULxxx1/GpLjUFVSWdR7HtX0UJXifKTVpN&#10;G2b51+6PyqNrp5CWY5H16Vyeo+M7awjw9xkjPK8iuI1P4nSXIZICFH94Nz/Kk52JSuewDV4o2CGU&#10;ZPQA5rXtp/Nt9wz0zzXg/hvXrme93vK8hHI54r2HQNUa+siWQKwG3ArmlUUlY7adPl1KksSSiT5h&#10;E+75STnioWAfC5+XuQKsyJ/pHzKNpBGDVYYjBUjg5xXx1Ve+0fpFB3pxfkOgjLxuuMFTiiOABcsc&#10;57VNAu9S20E59amFtmB8gsOhGelZ2NyKKNVcqwyMZxRHCY3dlAy4weelOVAcYJ4wPwp78SZbp7UA&#10;QGMqUVRuYDoB2qZFzknsKa6OsoZO3T3qRsq33Rz2Hf8AGgVySP5YydwBAyQaZE8YO3OBjIwc4qTy&#10;ww6bieKZ9lCyg7RhThiDQFx6KOhPvn+VSHgBTyh6HpzSrHtBYjPPy+4qUOARgcjHUcUDRXjkaGQB&#10;CVz8pHfNJbwZLoVO5SelOvLf51dZD94Mvru+tSJDtY7CS/qTQDIXQwSA+YHBIwoGMVZZTEfmGR13&#10;CmOqSnaeGWiRDKAATjpnNAugOQBsGS33hTHkJIK5Py8ZHaoVcRyYQnI45NPZ/NBK54G0DPSgQ0yl&#10;kH8LZ/OnbzgEkY9AajJwq+o4OaAVZmXvTEEjlzkDBNRTMMlQcNVjYHAQDp1OaozyhJGDfdHAPvRY&#10;GZGsyD7M6Ly4OcevtWV4UuPtOrmNc7nQsMdOAefx4q1qb5JwpLEZB9DUHg6JV1yMj5Vc7cE816WD&#10;+NHz+Z/wjAlUmdwMHDHj05rRntxsU/e+UZFUpCsF9NvwAHYHHYZ4q5FeRylgGyBj8a91nxaEjjVo&#10;4cZCnjPWtu4YfLsGCKyrQjzUUA7B2IrSJPmruP4VizeIgbu3Jzg1I0kakEDdUEuMk9N3Qe9RxsMh&#10;T17n3rNnQkTvLvDArww4AqnPGVByOCQSKtooZ+TlRUV3IOUHboDUM0iZFyAC2enWqjBUiDH+L0qa&#10;6lzuxyOmKpu2XGOMD61kbDWUqgOe/Ge9JFlc898//Wp4IR8sSc+lKEJySfpzUjuMKYZs8jsKUgsA&#10;BwQOlBkyG9c0wsSCOnqaRSGzkRk85GKpXDKsLOBz6VduCpgU4wOmKpEBkYYyBUlopWRKxO75yT09&#10;KpX2GLY+ta1wI44I1z8xzk4rIuGVi+PT86hjW5gTNm46Zx29a0iUGnhFHzk8n0rMkb/SSCOp5FaC&#10;janoPSpRqtSB8rIg9B1rpND5aItwB1Oa5yf5nVRxnvW5pr7DGG7Dpml1GzoWLsfQZyBUTD7wztPW&#10;ntdKVTLDb39qZ9qRwQF4yRk1ZJWZlcYxk9yDVdseYAvApxb94ygYzTWZQAQR161kxlDV13XK4ZTh&#10;R3p8D7UXPGPaq+pSlbjkKBnritPS9Jnvo8nMaepGcipLtcrtPDChLOoJ9TVeK/ge8jjncmEn5igJ&#10;4rtLfw3ooiC3X71/QMQD+Fbun6doVoVaDT7dSPUZP40nfoUodzovA2geHV02O506P7QW6ySrhwfx&#10;rrWkKKcErGD0rh7XUYbDPlRpHk5ATgflWlHrhlUEnkmjmNUkjcuZeNuAAeeOtVWlKLjJA9aoG/Mm&#10;WY5PTNQzXRYckYHek2yrl17heNw59+9Zl7eCOX0FV57wDkdPaue1bWkQsS4GPemkZzdjZudQzzu6&#10;fhWLqevrZLuaQDPNcnqvjjYSsGCehya4q91iW7eQzSs2TnbnitlocbkdVr/jSSZiYH46Vx19rEsz&#10;lpHY56gHisjU9aWEjedq5wDWQdQOoDKOFz03GtFScjknWUdEb6XrPuC4kwCVA61zOq3U0ysHLICc&#10;dDxXofg/Q7l4DdRWv2m6ZNixyHC8jrmqA+E/iDxLqaiKAbXb5mLjCevSt4QaOeUnI8xW0kuZDhWI&#10;zwAeTXW+C/AGoatqKxWVjJLO3RmGFHuTXvnhL9nzS9DuY7nULg6gQuDbkYQn1z1r022tIdOjMNpB&#10;HBEoxtjAGP8AGutUm9yYrlPO/BXwct/DgjutUm+2X4+YBcFI+nT1PvXoKxKoUJkenHNNIAJ3CXnH&#10;J6VKYVC/eIP1reMUtENsjMIaXc0gYHsaY1kkYJZh9AKupp/mIPnhC+jPg1I2kPtI8yNh/smtLGdz&#10;NWMKSM/LjjFKbhY12j5gB61bk02RcE7SnsahaxG87lb64p2C5WWRQpLgMc8EipA3mKACAc8gN0qf&#10;7EHbkrjrj0pTaQKpICBuhLHFUSVnhJJABJPvSi3xt29O61ZUAbcFMYI+Xv75qMyIrKM5UHGRTAja&#10;Il8DGPc0iwO/yqB+dWTHG3I5wevrUwYI2QoBx3osK5VVDhVKgtSlEK5YAAHAx1p8JmNxztAPORTL&#10;oyxoxjgSRC3JZulMksG38woVYhR6jrVsWUIBJlDsOeUxj9apwSxmIb1KHttJxVhJ4BuJZRkDJLVQ&#10;iYWikLsZwc9R2qGOAoJA0jucnhuMf5xUryjCiFg7Y/IVVmie0laWGVpAVwyOc4PX+lMRLDfrCSoR&#10;hz1qYqHBO5cEcE8nNZ6K2oQ7ZGMeOhHU9/60RQzQXiDfkcqw6Bhx/wDXoC5JcROqbef97t+FVZY1&#10;liaJgV3jAYHv2rUVxMoyByMVBJGpUZU4Bz0pNDTOW0iDVtK1Jra42S2Dkusw5YPXW2U/kFEkH7sn&#10;5j3GafYxwtA8cgyrnJ9c1WlDRIY3+5kgMfSpSsVcr69oInnjurV1dkbI2jn8axdRYWlq08ilWjXc&#10;ynv9K3vtpswwjZHG3t2xXM+Ib77b5AIPQEiolZFIg+3S31r5WNitzweaqG32MAecelWIxiEHGNow&#10;KReck9cetYMslhBGAD2zzTp58x9iPyNRqwZeOSO1Qyybs9DUMm5QvTkgc+2aoMCg4HGelX7lu+Cc&#10;H1qhIx3Y7ZzXLM7aewuRkAdaI8+f16U3cPN/CnxncxIHJrFnVDcs5Az/AFNDEBCT0I7GmqexAzTn&#10;PyjgYHasGdiKilo1wRiqsxOck8Vbc5ySc/0qjO4IPPAPNShSMjVmywwOvestupxyB2zWhqrZIwTj&#10;tWY2RxnHc8U2ZPclU5HTFOFMSQAYp+4EVLJQJ/rMdz0rWjOIGDen5VkodsinGTmtKR9sRyevFYyO&#10;umRQDa2O3HNWznr1ANV7Ydz0xirGDkjOBisGdSJAeR7U7qSc45zUaHJz0NPDAHGKCyKZwS3OO9Vz&#10;LhsgduvpUk52k44rPkmJcAH8PWglssls5P60+BfM3DAxjvVQMSvp7VLHN5UbEY6d6ES2Y2oZW4J+&#10;8RxjPWqoymTjJ9BUlxcNLK3AFVpCVTplvU1utjkluEspbtj602HDHjtTY13g5wD/ADpQmzJHFMku&#10;JnaAPTFTQpucZqlCx8zkZGKvWy7QPWqA1YoBgdOB+dTJGqYBI/z2rNS5dTjqT29KnFw4PIHApkMu&#10;sVPTnHvTvMYZAI6d6zpLlxu6DtUfnuxzuP4GqJsaJkIOTgj0FMecMMAfUd6qrK2OcmnIRmgRaVgW&#10;46VMowc5qpGdvU81ZVsqDjNMZOh5PIA9TUqvsyV5GOTVZsAqT0Hb1p32jdlQOPQU7oZSvr+QuFHT&#10;2pkLPM+eenanzWTkF8Yz0FPslC/KeD61G7EWLa3bcONx5q9FzlRyaijmXdk8AccVN5qbRtIK9gOt&#10;XsSPjbB3L9OasJlQB2qmD83IyB3qZH+XcOnuaYiwGAJB6nikQcgEDiogS3PT0OaUS8+pA/OncReh&#10;hE3YYqcWi88cCqCXTRdB/wDXqQaixz/KndCsWhAoP3aQQooJA5FQLfYzzQbxXPPJ+tAtSQxID8v6&#10;00qB04PtTRONvJ6U5Z0b3/pVXFYQouANoAqNoFwcAAdzUhYE4JxSeYDx6frTTIcSnJbDb935gc0h&#10;BXIq2ZOpPX1qnLJgHv71aZlKIh6Y4J+lKFHAwAfpVcXJXgce9Rm7PVjWlznaLTxrg57VF5YcY7et&#10;Qm5Dd+DS/aAFxRcVhTbITwT+FRvYZ5BPPrT1uBnGP1p3nhu54pgVzaHbjGaYtoyvjtVxJlB4NOWd&#10;RkHGfc0wuyg9o+5jikFm2MkHmr7TqOuD9DUZu4l/i2/jT0FqVfszbhwv40/yChB29fephdxEHEgG&#10;PTinLcx465z60E6kHlMTyOKmQFcc5x09qd5ykjkEelL5qA9vpSY0SIcMDjnvWhCw9OtZyzqCKvQS&#10;IxHPQdKRoiwMbR3oBIbOMZ4qVEBC9B70u3I696C7njnxj0x31C2ZATujJJ98/wD168iuIZbaYjHP&#10;rjp7V9H/ABJ00XVgtyFLCM4yB2ryG70qG6LMudxPpSpbuJjWWqkjmNP1+TT2BLlMdC3QVot4iF8A&#10;5kDMDnjjNTyeEJr9W8lQ+04IHasbUPDOpaepb7JMAPRcjHrxXS+ZHI7S0JLjUpAp2N8/IGK0vBSt&#10;qWuojYZuCm7gZrkw8ofbKGQ+/euq8EOsV3I4PzImV74NEZOTJlBQifQ3hm8MSyFwfLRRjDckd/xr&#10;WudDt9dtC0UjK7RnKhST1JBPvXk1rrG8EMFBj5Lg++a6nT/E81tCuydx1HyyE574rshNbMhq+qE1&#10;Dwjf2KtLCHdSQmB2PbP+RT7K/wBZkKwXFv58KH7jHJz2rpofEstxCsTorJsBIJy2TjnmoLjVbHTp&#10;HlunCsMgIGxz61vZLZk+92ILHRrs7CsK2qltxkchQvrWtqVxpuhQAXNxHPKPmyMgH0OOteea18TW&#10;BlS1ZkXbgbsMPcj0rg9S8Uy3h2yndjoT3NYuvGGkUaxp31kz0TXfiNNdlEgYQ/u/LBjxjaCcfU81&#10;w+oXslzKxBBbJOCc4x7/AI1hSahuffk7gR36GnQXTTFsjaO4H6c/nXHOpKe51RcY6IZKWLbSTlh1&#10;NVSuSGHqQc1oNGJSCWBxzgVXaIs7D7pz3rIh6kRQjORnpwKaFBYgjH05qV1AYBiR/Wo3x5uRxx0z&#10;VEsXZ82OB9aQRDZnJZgegpkjl2AA6dCaBM2/GMcdRVEj4ofMbbjbk4C4r6L8K2wtfC0MJGTnr6/K&#10;tfP2nR/a7+3g7uwXOe/X+lfRuk2jRaVaxk4zGrY+tYy3OinsYV6n2e5LcL3rX0+9W4j2g7scZBqL&#10;V9MYo7DIJHGOaztHc291tbgehNZM6Y6M27hdxHoBzVVrVHPA5PGa0JIWWMEr15xUQiJUkfTFcrun&#10;odytJGFNpjQyFugB4xWpZYuYGRsnjHWrEtvvXHtzk9ajtbdoZhtxg9s1pCWpzVKWmhzd/brDcsg+&#10;Xk1nsCD1rpdf011YyevcVzsgIbBrZnGCnAHardu4Y4P51SGMgenenBjjg4qS0y68Y2cHnPpVQxZJ&#10;BH4kVetpF6njjHNSSReYSRwMdaC7XMxY9p6nA61qabO8M6MGwoNUsBW9x3qRJMN0q0kyL2PQ4Lj7&#10;ba4zz+dZc8JjkcEEE1maPqhjlVSSF9jXRXQEsPmKd2RUzjzI6aVWzMGaAlieAMdzVd4MggHnHUVp&#10;OAcjbyR1qJ4HKjCZxwMcVxWO+5RW0bruJ+tNazBYEn6EVo+U4UBx/wDWquyfMcdB2osO5UkhVBjq&#10;Kh8sdegqxc9cA4qBTu+UnipC4JEcZ6H0rXtAZ4jE3Qjr6VTQjjC7vWpopijnHy1cPdMprmRKkY0x&#10;2ZTgHnp6Vj6ldea55yDya1ruYyJz0Fc5fSlpGI4B7Vq3dHLsyjPeqCwJ5FYN7ffMcD86uXTkO1c7&#10;fykuRuxj2qFAt1WhZbneDk1Va4BIXpnvVV5sZA7VWeck8Dp71pyGbq6no+l5/s+Hn+Gim6PKG0y3&#10;P+zRXNynYnocwhACgdeh4oUtvBPAI/KlQ5I5wPpSgBR+Qr2z54QnDcjIzwKglGG5ySDjj0qdsEHH&#10;G08VG67gW5yewoAYq9c4p/IXK/jTgN5Xjbz6UhUjI6bjkCgRXm5BDCqbKFb1NXZELkg8GqpTcWJ4&#10;xTJZm3B+c9jTCN0f05qSUAsT1pQAYzgdqzGMTGRxz6VKcY6c0kII9M9qkY5HOMj0ph1ICo3ZNNbO&#10;AB2qRlPH0zS7ew9OtIYxDjnqCMUKuc4OAO1KnIwB0p20MCM00AwcDOKb26U/I7dewppweowaCbAG&#10;x0FXrF2V0AODnmqKgZ544z9at2mfOUgelUkB2DqjxoRyxGMgVk3GrtYkKSfxrXXYscY5U4zxXIeJ&#10;ZAsoVCWI4zTlFPctzaWhu2fjGQDYSFA6EHmrjeL7hBxLknpu5rgbVZDNgnI+layQsibsZJ9ax9mj&#10;VVZdzpG8WytgvKSw9OKX/hK52KuWH4Vyzk9up60qswXAPWp5EHtp9zrYfFUjN80vfPFTTeKD5e7O&#10;70Ga49GwufSl3knbu4HXirUES6supsPrs0jFgxyepzWdfahNNKGJPPvUDMRxnGe9B+ZT3x3q7JGb&#10;k31JFuWxjGQabubBOeTQgBAGacoBfB4FFhXHI42HLYPsKmWXOMEn0qIFMHAxmlX69OnFAyXgnJ+9&#10;SA8g9v7tIc8U5SCTVXE2SCRs/Lx/SlaQ7wScZHSowcHGevejoeTkH2qhXJBk5PU8YFLnawPX1qLB&#10;6D5fWpCQCMDj0oDUUnLZp244wKaSMdOP5UIM5P60DJC3y4zgmnK2EGfTrUe3P+NKSzIVB49aYyQZ&#10;6k9vzoGFyTgg1GCQegP1NPBzjIHHpSEKzAkhewz0pw+6Bz+FM38c4A55oGSoPKn0oGTbvkA2n3NI&#10;WG3qMDrUShs43GnDoT19+nHegB2RgHbgH9aXO5SKYGbbnp/hQzsVBJ4+lAD8k/d7UDODux19aaDt&#10;HQkn0pp5IDLjPrQA8DBPp70OcEZH0NRuQhOM/nTC5B9R2oAnJAbA64603OUwTk1GzFvmHHv6UhYE&#10;E8k0gHqQcgce9KccAHPrxVYu2eTz6UAlTkHrQBPtG4HofWpFcocg9RnOeKh3/MB1xzSo3Az9PYUW&#10;uCJzKeuTnGcGmG4JHXAPqahLbj6qOPrQTuYZA6cUrD5mS+cVJ+bJHekFy2VBI/PNRNzkjvxwKbkE&#10;cr09sUWE5PuWBdsj8D680q3DKgIJ5BzzVdjlDxikDEjHrTshqbLsdw2BySAOeaX7Wd5O45x2NUw+&#10;0ED60mc4OPepsh87Lf29l4yTj3oXUH3FskAVRYc5BNAzkdcGjlQudl4X7Agqxz6Z61KNQZ8kMfes&#10;0j5uBgip4+cZxRyrsNTkW1v2ByHbP1xTzq0zfxkYqo53AdKZx6U+SPYOeReTUZd2SzE+xp66pKgx&#10;uJx1zVFm2sAjc0bgWzndmlyIPaS7l99WkLDDHFEerTAkeYRnuKogDIHv1pVZVP4UuSI/aS7mj/bE&#10;237+frSjWZhxwRWcBketPxhc4o5Ij9pI0Bq87cbyR7npUh1uUMNzdKy1z1H401mBPHWjkiP2kja/&#10;t9iOD0p39vuMHdWEy5FJt4AP86Xs0NVZdzd/4SBiMHn1Oad/wkcvHQAf3RWGiqKczDAxxS9lEftp&#10;9zXbxFIWzyPrUsPiAhsng5HIrDxnv+dOwEJzg49KaoxXQPbzelz0LRvHBsofLDEjrnNUtb8azzMx&#10;Ryo+tcWsjqvBxmlI3KM5J9Sa6U2jneu5avdWnumDMQ2ecD/CqtpBLc3ACAsWxxRHxMCPpXpvgHwe&#10;LiRbl4+PUjrWVWqoK7OnD4d158qJ/DmgyWcKM6fMwFemeG08pGUjHfNMFnFFGg2AEY4q9ZKFLKvB&#10;9K5KNb2krHrYnCewhzXILtw8nPUZIquRjjHUZqW/cCUbPcH3qLcyEHpxjOM14db+Iz63Dfwo+hIp&#10;CkEKSMetTkvnAztPaqakb8knGMACrSEBcA5PuaxOolOW6DHFNbc45HXA601ZNrYJ5pn2jbuUn5c8&#10;mgB+85PBIHBApTKQAF7dzUCTL1BPOeKFkBUnnjrzQSWPMUkkZHqAe9Sq5ePavy89aqrJkZ6CnPeR&#10;22N5y3QKB1oAvkk5znKrwccGnGQMgkLAkDlR71XjfzYzwxz19vam7xwDkL6YoGTSkkAHoeopxfZB&#10;uV+Rx0qAyK5KHOQOG/8ArVEJcx4zkDqKBXEaTc2cfVs9aeJWCHYcAYOCarxzIUKE4J6VAZFDAMTk&#10;cVRNzQXabdu0nXNQ79pwDtPGaiMmF+Uk8jGelRys25iByOaAuXS+VKZ69T3NRZJGRwV7d6rNKxdR&#10;jlgDxTrqZVjJB7cHvTJuWo5wTwM5HWqF1KfNIPfvTUvUEYy20AVEx8yXOQQP1oC5n6snmWxmyQVA&#10;BA4zVPwvIG8SW4PXdtHuTWtfqDp0nTGOTWD4Sbf4gt3IxiQEfga9HCL3zw8z/hmb4ogW11DU9v3k&#10;lbaBxnmotLUSwRyDrtGa0/GCL/wkuogr8plJA9jzWbAfsyqYsKAeeele5LRnxSNdUWIBwSSccZzV&#10;8nMhZjggDisa2mEsjc7iep7VbSYlmUFgvUVzs6Ilxm+XIIb+lMWEeYD+LGoyx8vhuvXinxEFlJPB&#10;H0qGdCHGTkgfKeuap38zSLluV9BVgK28ksCB09KrXAABOefTHFSy0Zkvzxk44qkXIc+44q5I2QxH&#10;cEkVTI/eAnnjgVkaoXb8hJ70O4IyBjoOtJk7GUnBHX2puOFBOCMk1JQ4tuY5OMCoxJ1bsOtRtNmV&#10;hjsO9G7YFAHIPr1pFIkmIEe3dyTkcdqYi5XDAc09/ljAwB9TTSPLIbqMGpKRl6mVXC4yDWS4xnB4&#10;HStW4AYnPIyeaqCAYAJznpxWbWpaMFow1wWPWrqYGCeRiiSAJO2R34qQqAuccig0KcmPNUr0rStX&#10;cMuME981mS/LLkduSK0STHFEy8EjOPapQM1pP3wQZx2yKWS4WIAZxtqJJB5I24bpgitvw/8ADrWv&#10;Fh/cwNbxE582XgYou+gJHNyagCWKg7u1bPh7wdrGvyDyoWihPPmN0/CvXPD3we0nQkV5wby6wMu/&#10;QGupn0xrO3VUhCoxwNvGKnl7miR5tp/wptLRVlvJXmuO4zgfl3rRn8KxRqDHs4GNvSusmfyj5ZIA&#10;AxnuKzrqQheoYdiRT5UXex5/qmkPBuYjPOMDtWM8j2zZXJx155rutQTdz97HJrkdYhjG7HUnnHap&#10;sPmGwapuOC3Poe1XI9UcSABuh4rlhM0TnnvirSXp4OQMdzSSuJyO4g1HcgDGobrVUT+LAFcdceKI&#10;LWPmXe47Cud1LxY9xkBtqfXrTaRCkddrHiuO3R/LbLr3zXnGseKJLm8dmc4PYVn6prQdtqOWzWRL&#10;FKy+Yx+XNVGF9zmq1baIv3OpqVLLnPvWf/aG8ls5GOPerFxFHHZZc4JGeawJdTiVRFCm4kjoc10Q&#10;gcFSox/icfarGMxkA53c1W0LRdQv7y3tYrWUylgoUKd3Jr2L4d/B2+8RwxajeWyJb5AjEv8ACvrj&#10;vXvGjeGNP0X5oBEboLtad9okI/pXZGDkjDlV7swfDfgP+yzELpnhgRFDWwQENxzk5rp1tILIKtlB&#10;FaqOAI15x70u54DhJckHqTnipYyZm6rjua6VFIsjUtD1O4dtx6UCUDkEHPcd6mZQpG4gn0NKIUJb&#10;ACgDIFaJE3K7XDP64Xrmo2l+fftz7CrLwn+8COpAFRkRR8tn2xVE3Ii6SNlhtP0pI32ch2/HpUpV&#10;JFZlOVB+tAVGfpmqsK40X652jO7+92qQOccu2zqcmhoQTkAe1SeS5XaTj19MUxXGhyWBChscE46U&#10;1yjwv5irt5B+U1RvIL641O28m5aO2A+cKoIf6+laLxKjtgA5GMU0Iit4YdoKMQOgqyiKRx06EGmC&#10;AYBA+bOcdKie0neQSJKQOyDjB9aom5Zlk2AsipIMAgMeD161Bbl5Yi0yBXLH5VHC+1TyWobdycHs&#10;P1FSJbyhVwcgcHigm4yOIgZUZPp0q0lqiqPlLKeSCM06KFyc9T0FWCJbVQXUsuei9RVJCuZ8tsZX&#10;wiOmc8Y4FQS6c6ThHCyx4Bz0reJeWQjn0TioJism6NwQVx2xmnawXM9n8idkjjUQA4EnvVGW9S6u&#10;5YCrJKq8sBjcP9k+vFac1mTHkHcPTpmqc6osWMj2b0PsaBGPZSrvkuVaRRKduJB0IrbLieBJFwzA&#10;43A8Zqso22YlWMMEPOemc9T+dVrC7+VoV4UuWx2zQI0LZ2lLJJgSZxx3x0NX450ntvKlT9+pxkCs&#10;22BkuY9rAOMgEnj3/pV9CYmO/wCTnJNIZGV8hjuGxSOc1m32q29zaNBGS0pBBb0qx4m1ZIraOGLD&#10;7zy2elc0UAmfy8jccgZqJOxSRZMywROBgsc5IHOMVm3EYcKTz8mR9KtZzE7HCs+d3HpUV2NghH8W&#10;zGPWsmaopSsREuOg61X34fB6dc1LM42kDpVN2JYnPbNYsbJhdHGehzge1ODbhkD2/GqvO0Eeo4qV&#10;SWGCcYPFQyStdP8AOVHGKpyNknJqxcljKe+aqSEqfeueR3U9iMP+8YirlkN6nI4NUATlj61o2OQo&#10;AFYM6obkpGDgdBTXbIwKdP8AJyB1qN8ADHXvWLOxEDthCBgZzyaz5/8AV5zyPSr1x8sPHOD1qhdM&#10;NpGcDGcipQmYeoHMmec1nSMd9Xb1sy9f1qi5+bGOaDK+pKjYBPbFPJJxn0qJW/A04eg6UmHUejYY&#10;Edqv7z5P941nRthsdc1dAPkA96wmdNMtQDEYwME9eamJyBxiooyUUL196eH55NYHUOU4fPrT/wCI&#10;nNNXBPrQThv9nvQO5U1FgI8npWWhAcY/OrWqTjO3+HNZ4ceYvPAqibmgcBAO/rVa7m2QkZ68VLu3&#10;r7etUbyQbGHVh2zRZEvYyvNImxnOO9DksxzzUQ4Jz1zxVmGMkEn860RzsiT5Gzj8Kk81STninuFI&#10;46io0gV255rQkt2se4D0Her8Me0A4zUECKkeBwKtArjd6cAUyWSrHgnjjufWgoNrY+mKaZm2gZ6U&#10;K4JBoEOYKcZxTWUZGFA9MUZAbBNSKeuDmgBgQinBGyCBnFSBACe/vTkj3HGTVCGeW3U4GewqdCyj&#10;p2qVYwMDHT9amCK3UeposFiizkqck5HtVQXXlyg5IweprZuAsQ4APGaxriMSyNgD6VLGXH1IygcY&#10;Yjpmn2tpK0gc5x6YqtZ2ytcLk9/SukjVkUBRwOtNdyWVBYkoGHBFQKCrfMMeuK2o4dy88A96jltI&#10;87vXtVgZ0bF8YPfg1P0zkZzweaUQKhGOxzQQ+TxwKZIoGRgUgJK/pUgU7AQDk0pT5hwQPQ0CELEM&#10;DnAzSSt8xwCTntTljyvrTnj2OScYxigCNVxnNSKmRkVGkYTIzgmrAHy9hSAbsBZc0HKlgKVie2D9&#10;DQynOP1pi0Dnbknj1pzNtwKBgYBII7gUhkxkdaYhsm7HAquyNk56VaHTOMUmetUjN6mbKp6YqBs7&#10;unHpWu+zABWqdwikEAYrRMycSgAW5yB7U4oSPTFLtwScYH0qNpi3BwMGrMmhcAEE+lLuZSRkY6DH&#10;NIH+Ujg59aeqbunH0qiWO34UccignJ7Z96Qoc46/WhISeD+eKZAdfvDb/WmNArHjNS+QSepP1p4t&#10;5B0FAiq1juxg4+tJ9i44c8etX1tZSeMce1KbZ1z7+vNFguUVs265x9KBbOGBz1PetIW7cAn9KeLZ&#10;8jgZznpRYLlYRlRgg8d6lhVlyQatfZyc5zmmNGFWgdyVbhwAT6YqRblgBg4qmcAEc0m/GRzxQWmX&#10;pQl7byW8oDIwxzXmOtfDS9W4kfT3JjLZCn/9dei25LbcHrWnHCylSOAD0NRe2pTjzHhmp+Etc8O2&#10;Et68oiVAW+UHnAz3FYEXxLuLtBDcKskYGGUqPx5xmvZfi5ceXoiWoyTcfKBgdCMH+f618/XnhO8E&#10;ZkRNqE/nW8JyesTiqwjFpSOh+26HqYHnQlMnpHjj8f8A61Sw2en6XC8lm5YMeVYcgfWuCNneWmUC&#10;OGB9M1f07ULnJWQtkYyGrVTv0OeVOyupaHXRXyxynGS3GRng1vw3hTYQ6ox+YkcVwv2tQ285A9jV&#10;lNRAXerlv9401KwRVkej2GsrMsduXUkfKPVjnP8AhXJ+LNfuHnkhDMCGHU5zjP8A9aqem64ovY22&#10;7dp4Hv61s63oTX8K3kERY7ctk8En0qpSclZG8djijNIBgsTnrVfcdg+Y9eM81clQR7geDkjpVWSL&#10;aODn8K5hiNcYHr0Jqe3usEtuIHeqhjwSKQKcECi5N7HR2t5GyoPlHbce9T+THK5K8nuSetck0/l4&#10;U5PPatLT9Tb7m49CV4pou9zoZNGEiBkYM3Xae1UJNPaOdRwwOeQP0q9b6kyoAG2MMD6ii4uWmlBQ&#10;gKOn1rSyBmWYCIwQpJ9+xqCVCvbmuihXIYsoWI8msjUP3bbUAxn6mm1ZGW7savgPSzqOt27EFow4&#10;zxXv9tOibYyegxj9P6Vw/wAPfD0emaIl1/y0l6EjpzXVxqUYn0PNcrep2QjY0p3AjauTu5kgvlx1&#10;zn61vuxfIGeawtasHRfOU8g5qWzVnSxStNb53ZxzTYp04BHPPesjTNRcWqq3JAxnNSks33Tn1FYS&#10;1Omm7I1F2q2Rz6ilkIDZAGewrLBbcAfwFOw6kDOPeoNmzXuI1ubAg4JxwR61w95DtlbjjPT0NdXa&#10;3bIWUkADoT61i6tp53mXPJPOK3jK5xVI21MQ7SMcgj1pWxjI/KgxOeT0zxS+VgE1ZgR/aNu0MCB7&#10;Vah1JdwXDH0wKoywu3QmmRRSq45IqS0zUdd8e8DFMwRx3qSEHywCRj1qQ2wlJIOD6ChMqSuNgk8t&#10;uevYA11eiagt1EYzgHGMZrj3gMbf1qfT53s5Q2ec81ojI6qZfs8rBuR6ila6CDGMHtUcEn9oocn8&#10;utNC7T833hxzXPKNnod9OpdWYl1PujL45HvWa9yQ3zHA5rTljEgKk9Kz7i0UE981i0dKZSlnyen4&#10;1ALkIasvCE6jikRI2zgdKzsyrgl0SAduRUsRLvuyAvXiiNBwccDtU8caGUcYJ6U0hXFncpEcHIIr&#10;n7lmct0PtW5fyYhyewxiufncqWxznoe9bLY4Z7mDqHBJ7/XpXO355JyDiug1Mkq3YnvXN34zHnvW&#10;iMJuxnTMM8VWLZbHc1LNuNQbSH9+1aWMk9T0bR5CNLth/sUUmizIul2wbrt5/OiuWx6KehhquNpA&#10;JBHrTthJIPfpTk6Y6EdqX+Lk8+leseMRuOeB2xxURJyByOamc+oIPtUTjB7mgBVJBxu6nvT2HJYD&#10;J96ixgr/AFFO3DnOT6UEiTptU8gnI5qnIMMwxyO/rVtuEYnB5HBqs+Ouc85pgzKvVAk3Ad+aRhlB&#10;noBnNF0cyAZ4704jcODwBxWfUBsXykFSR61K/JycnimqTxnoKc7DGR+VAiPJYkY7YpOQcY6DFSAE&#10;EnoBUbEnJ7UAAQj0x3pPQ9P60qLt5AOO+aQAEgZ47UDG4wOfwNAAGSWBqRscDrTSBjt9KYDVIJ56&#10;DpV63IUORyR0qguCOmPap4CW3gcZFXEhmhba1OZgjHeemAKqalbvPKMock0tkqrNuJO7PataaNBI&#10;GJPY1QlqVn0NdOszIWzKcEioDIWjIB59K07y5WS1CAZrPSIEs33eM4pNdjRaFFT1z19Kcp9s0EAE&#10;565p6HY3H41mAq4znHNCjbgdvSkfls9R7U8DDAjtTRLEJUnHcdjQoOwnGM9qccMcswz9KMYAXqOv&#10;FMQqDcvHU08bhGGxg5xikgCs+WqRiFbAOQKBiKvycjJFLyqg8DPY0DIU896cDkAk49qChMAHkHJp&#10;cnIBGAaRSVP3R65pdpLEjr6UCHISGNOPzdaYFYEAjBPvTxxnPNNMVhe3qfWjoM9aAcnAGB60m44w&#10;OM0wFJxjdwDT1bHCng9RimDg4zTs98jimMeHGSApFCBSSCc59KjHzHO386mRwAf60DDZhsdvrThh&#10;Q2M/iOtMP45Pr0oIyMBiT3HYUCYu3JYfzp4OByeaY7BV+tAyBjGQPegEOPI9R7UrHKjd0P61HuBG&#10;WyAOwPWlYgDjJBxjJ6UDFJbGSeemfajzCo5/E0mcDHXvmmtgjOc+1AD1cE/LnpnOaTeScnJ96TIj&#10;OR0x0pQxO0KOD1FACtzzTVUqMnnNS4wMLx696ZlSBg5PegBgXeT1x6ClYYAHTj06U5UAPOOaDhW4&#10;6dCcUhjfLDAHBJHegKN65XAp5bjJHApcrnG2mIjaPr1x60Y4OSOeMVIVP1X0zU0VoJsEjn2qW7DS&#10;bKYyQRnGOKdGPXnFblh4Wl1KZUjG0tnqK3x8KdRaMENGPbPNZurFbs6I4apJXijgmAyADjnPWgDa&#10;SSfoa7g/C3UFbAj3+uKa3ww1NDgRbgfQcCj2se4PC1f5TiSR0bhjTQu3BJ69K7Rfhpq6n5oN2Rxj&#10;mo5/htqce3dbPnr0p+0j3J+rVexyOw5B60EEE++TXT/8IHqgPFs3HaoH8F6iu4vbsvHel7SPcPq1&#10;T+U53o3TIp3Gc9B2FbZ8I6goBW3f8RTT4avhw1u2ewxzT9pHuL2FTsZPBPSlK4HWtIeHL5MkwOB7&#10;qRTX0O8A/wBSxH0p+0j3J9lNdDPJDdR+tHC9O/qatHSroEfuXxnB46Uf2ZdtkrAXANVzruQ4S7FZ&#10;QAO4OepoPy9BxVhtNuUP+pY/WmC2myQY2yO2KOZByS7EXJIp/G31xwDUht5FXlSPfFJ9nkC5CNt9&#10;cU7oOVroNXhiAckdqcW4Pc+npSeXxv8Au9jSmMq3IP4d6Lj5X2GEkAdaXJ4yMU4rn1/GkUMGyQSM&#10;4oFZgQN2GNAIU9M0rLhuQTj2oPqAaAsL2J/Sl6GkUEnJwPYnrSgfMBTEKMhTg4pwO7ljmkUdCcD2&#10;pxHzEelUA5emfyWlYMyA9PahW5JXp3GKdBH5jhTnB70m7DSvoaegaeLy7VcbiDgcV9A6DZLBp0eE&#10;2MFAwK4v4ZeF4jH9odASG6GvTFiEfT7orwsXV5pWPtMrw3s4e0fUjlhyilRkiorGUC8cZzxj6VbB&#10;wuM4rMdBG8pHUAkc45q8H8YZqv3RR1HV7OO4dfNAwcc8c1V/4SG3IJEqZHABNeU+LG1M67OIlJXO&#10;QM8VkJLrLf8ALNTg9+TSq4ZuTZzUczUIKPY9sHii06GQB6eviO2HO8Bj0z3rxiOLWZTny1HcfNj+&#10;dOWPxCoPyjaTyN4rP6pI1/taJ7LJ4iiDfNIvPTFRf8JLbZP71MjvnivIBZ68FLKgx6781CYNa3ZK&#10;j6BsCj6pIP7XieyjxHZ5Ds21uhWnjxFZc7ZM8ZwTjNeKlNWD7GAZgOuakistYLqGwoJ4OaTwsh/2&#10;tE9kPiK2B3BxxzjPSoX161eZZyQ7r6ngV5P9h1UMwDZ5/vU6Kw1OVcBhnPIJ5o+qyE80ieux+Loe&#10;PnjA5JGan/4SyHydysqAdWJrxv8AszVdxBmUD0L1UuodQt1GSkig9jzVfVXuyHmq6Htp8X2hKkuN&#10;56nPBqtN4otJSwWZc9cKa8bhtNXusEfIg4y7AZq8uh6kmWNzCox2JzVLCNkvNkj1E+I4NykOPY0T&#10;eIbeSUfPkgdq8vNnqQjys4C+tKY9QXkzA579M0fVGL+1kemr4l2HZvDA+vFSf8JDGrkMx4HPrXk5&#10;muWbZuLuDyeoFF9qE2m6a15cThIjkR/N8z46/wA6FhWDzVHqqa8gcHzVGeQc9KjfWldiSQyjoFOc&#10;V4ifHzlwoTGcCrf/AAldwxyiHP1xVrCszeao9bGrLucYOGA61J/bkaADOG968h/4SWfO5gd3uelD&#10;+J7hudoJHIOTxT+qi/tQ9S1TxZus1iVQMH5jms7w/qzW+sWrH5QZRjHoTjFeby+KJpFywAHdR3q5&#10;perPe3UbjcGQhlOemK2o0uSRyYnGqtGx6L458V6bYeL9TiurKSV1lAyrdto5qKHUNFvbeN7QXCXD&#10;g/JIMqteYXOrT694hvZpW8xjIQ2e+OP6V1+ihmlKJ8qRgMR9en8q7nNts8eysdDGoSTaPujHT1rT&#10;GRk98YqjZo0nzkbs4qQzH7W6j7ijOf6VDLgWEl24yckdqXcHOSeD1FVkkU3C9w1SzYVzg4OelQzo&#10;J55ES3UDIweOaqXF0Hxjj2odwAec47YqpckDCg5bGahlorvIc4zn1qHksT14yDQwZHyRg/WmiQh2&#10;zzkdazZogUZBZlLHjIHeoppDvwPmPXPSnBvlbpx3quRgnnGewFItByC3HzHmnR8gFxzTBksBkDFO&#10;Rt2BjOOpqSxtxLuYAA+nWnXPyoqg8sOaRlCyZPSo2cscg8HvUspFSc/NwODTCvyk9MdKkMeX46US&#10;kouB3qWhmNcHbIeMsTmk5cDHbk1BqVwftbBSMqOF7n6V0vhX4d634qEUiW72lu/BmmUgfhU37GyR&#10;ydzJukXaGyTgACu48M/DfXPFMcMkUAgtDwZpuPyFex+DPhDoXh61R7hRdXX8U0vr+Ndo7W8SLHC6&#10;qFGAEGBRyPqM4rwv8LNL8OxxSSqL+9X/AJaSHKj6Cu609DMhKFVCjaFxj9Kz53xlg4DZzVX7fsl3&#10;B9hPU54qrBct6lctbyEYwx4zVCbU32BHc4BzxUF1ey3THzGBA54rIu76WKUAcx+lJoOYt6hMJssv&#10;41iTXLZKA59OasPegAsx+X0rntRu1RmIPT3osTzFi9uFxzjd6Zrl9YuRG7bmyCMYx0qDUNbSEEtJ&#10;gHtmuW1fxR9rO1CCF96ltWBNjNU1GO3nZVbt1rKufEDiEhZCD7VkajqO92LE59uazDPNcI/koXCj&#10;JNSotmcqqRauL95CXZzweuaiSV7q4VOTu4rNZ2kiJ6P2Bro9C+xQrFdXSCR+iKWK5Pv6VvGmckqx&#10;AbJLZTuA3dSc8Vma1q9tZQ7RIHcdAK6TWILXW4zGsEtjOvCC2jLM+fUVufDH9n2W8uzqPiBGa24e&#10;OCbILjnqO30rojTT0RzuTZ5hpWma54zlW306GWRmPBA+XHua+hfhh8BdI8ONb6jr2b69C7hbqvyK&#10;3ue9emeH/DVn4ethb6Pp0FpEeoA4z7kiqniDxVbaE/lXUqxy9RHEhwPfPQV1Rgo7k2SNrMWxUjwi&#10;KMbVXGPwqG5tYLgZaNXYDGSOcVHbahDcW4dZEI78jNK9yVAZFV1JwcnFbXQrlK8tJJAkMbiIc4+l&#10;SW0Bt4BuZn9SBip/O2yBlUblyeKjNwJWCEsnGeuadgJBEC2/n8asecjjrkY4xVJpsg4JNQ/alQ4X&#10;OKtCNEkN904OOh71Gz4IwgY579KoNdSsp8uQxHrlRmmNdt5mGCtkdM4p3JsaLBEB3Lzjnb0qJZCZ&#10;XG3C8bcDFUhc+XkZH0BoW/VshsEZ7mquI1PO2gfKWx1xUS3sjyGLkRkHAXk1SW6jbsoHr1pY7aKV&#10;ywlYMem04qkJo2HZ4495DdM7aaGO1WK4yMioImNsm0ytIemWNPD/ACg8k+5pkakq4Y5fgVKrI2CC&#10;fTiq7HcMY4NPQqpG0A+xFMRaRgF2jkfyp6MQyjOVPBqtvZW4AAJ5wKRpY1IDOY2PI5/KmJmkrbZM&#10;KThR82O1WLjdLHC0RJwct9Kp2kbxJtk+ZznknOR7VYt52Vwu7K4I+lWiS2p89G2sQQOCKieEywck&#10;FxTmkSHDp94dRSeUu/cDtR/mxnPNMCpcKVi3q2HjBK8dT6ViRXI1BcTxGGRhnb2z7VvXUgjVGkOF&#10;B5I9KzZ0ikmLGRSMcAHpUsDNiZreKW1f/VSnaD6E1UvNPaBJX5ZIzwy8FgK3xaRtiOYBwpyMHkNU&#10;S2xvHMILlemF6kVIGLpeoC4la2YBWCF1fI+bpUmsa2zILSKT5VwHfqc9cUzXLG20i4Z449ly3DLn&#10;otc3C2xfMDFmYkkmobtoM1NRfzVQryowMGpIbcSvbvk5GSRVeN/PRXYY5HFXrZ/3qjsoOPepNLla&#10;YbMgjgZqpcS+Zg5zxU1/KS4VeST0qixwDyOuOaxbNEiG5ICfKMAHpVQ/eYZ4PerN0wUYJz9KqAkd&#10;R+FZsUh/3Cue3apFOFJ69+aiLEuB6d6cX49QP1qBIpTMTKT+VVpiQcn86musrMQDxVVyW3Z5FYSO&#10;6GwxjlSB0JrTsjiFeB+NZYBG3061pWx2oM9MdqwZ10yS6I3qFIPrio3bqe2KR/vZHbvTJGXFYs6k&#10;RyONoz34xWbMTlyeF5FXZ2YAA8jPWs25/jGe9ITMe8AEmQMcfnVB3G7OcVdvnDSZHHGMVnnGcnnH&#10;akZlkcqD+tMYg9+lMLcHBwMdKYXxj360DRYgJD4HAPetC3+7g1mRuAwrUtlzGKwmdFPctHhB/OkD&#10;D3JFIecc8CkVixBJGPpWNjqJk6jtSswDe9IrY7VDLKBuyKBaGTqb/vWJ/OqYbL8DjFPvpPMcjNVY&#10;ywk9BSYjSgk3rgccdKy7tucnJJHNaNqwVSxqjMjO7bRntTEyjEpdztUn61eSXanoKRIGQfNxn0qN&#10;o2duT1rWJi0Oc+YBinRREEU63g3cZxVpYAcDnPY4qyGiPcwGMYp6yZAGehqdLZWUYPzdwRSm2VVH&#10;PPfigm5A0vXnk9qcJgmMk8VMtkd2D17UGxAABPOeapBoNjkWRjjPtmrURBXP51DHaiJzg/SrCYVc&#10;AZPehiBmKj1p8LEnPQU3aZAenFWIrfJGQc9jSQidMsueCKVnCgGnpbgH371BdqwHTOK0ASSTe4bq&#10;OmKiltFCFz1pjFlA4xT7W0nvZQv8OeKjcm5f0O1EsRkZRwcHmuhijXjC/iar2WmPaw4AA7mrca7M&#10;EnJParS0FcHjG1uxrPmVnc44rSmYAHBzVb5Tz+dMVymINoJJB+lPAwvI6VOwHbHHoKhkJHQdaBDO&#10;SOM89KRCMjccE54oyQQe9IE3Hrk0AOj+denf1p8i5U5HXsDmmJHtbrwO1Pds8DvQSRbTgd/enHcp&#10;IIqVORjA4605gWJJAzTsFyEBuu0ClCvjpmpQTjk4ApTkAHIA96LCuRBT0IAJpyR5AJxkdhQ0mTkE&#10;EjinRtxzjNUhXEaFm6du1Ktm7+3FSLIQetSvMNuTTsSUzZMcEkcdqYbFgckcVdaQP0yajaUgdfwp&#10;iuVmswASFz2qm2lqDjHFapkwCBzUbEOcnirRDVzP/stMc8CplsokAHH1z1qV0JzxkVA0bntge9O5&#10;i0TJbRITnv69Kk+zwkfeA/CsuTdG3DH8aaJnH8RNXcyaNYRQqOoJ+lMcoBVFZSDg+3NTq44NVciw&#10;8MOw2/jS8Ypmcnk8fTpQASeOlMB4k5PBp3nEDrkegpPKJHXFOjt2Y9RTEBuCeOg7Ux1aQcDip1tA&#10;OrAkU8ReuMfWkMpNA8meMegBp4tTkE5z6Groj2rkU9CN2G5x3p8qYc1im5WwgaRztUd8dK5KLxLc&#10;alqSxxSkRl9gZev1rV+ImrLZ6OsEbbZJX2H6Vy/g62QzEkcqu4NnHfpXNJc0rHTFuxm/FH7VpRiM&#10;87SEDILNyPwrgbPxFcTkqSXiODg10Xxm1wXmqGBj80GUyDkU74XfDq88V6et3HGWjXgkDp9f89q6&#10;YPl0OCrF1JXRjf2vGnJVQxPRuawLks93LJ8uGOeK9V1z4R3enSB5IiyE4wp6VYt/hBpM2kvcLqy2&#10;935ZYxSeo7VTqJuxkqMkeNXDtHgg9ecUQXZIzxj3q1qVg9teyxP84RivHfBxWfcWwDE9fYcYpXGr&#10;bMvrcIrZV+SPXpXYeGfF9xausTyloTjKn7p/CvNJVaI9z6VZg1JoQueSP0pqdjTla2PaJNC0rxRJ&#10;tidI2fnanRa5PxB4HvdCG8kPbk8HmqHh7xV9laJ0JDg89q9b8NeI7PXLAxXzCUjGEfmuhKFTfRjV&#10;jxR4jhX2kL3J9arPEVdgRwfSvUvGXg2OVjeadEJNoJdE6YGOcVwMlmN7q/7s56EVhOLixqz0Mgxl&#10;lI6r6UtvEsUi4JA5yK0Xtdq4Ugt2x3FRpblkLBeRUDURqXG0454GOTWhYzELuJwBWW0ThCAOepqe&#10;GTYoGPqKLg0bqzOUPcHGfY1VsIDqGvWyYDHzBkevIpIJTNDhR7nP866r4X6NJd66LhowyxsCc84w&#10;cmnKV0CjdnrlrYrb2VtbgAKqL371N9i9GyfWr4QAksAR16dqXaOq4wR2rOx0op+QwOSePSquoLCY&#10;GBB961HAI5pslksoK8HPtSsDONilSK4wvC56VrSsYkV1HB9Kg1/R/saJIi4GTk1a022F5Y7hn061&#10;NrjUrFM3rKW7segqVpW9enU1NJYSK+dq4pj2fB7k44FZNWOhSuEbk8kCtcWq31iBtG4dazBEEYcn&#10;p0xWzo/zArzjGKcdxS1RyF1ZtbuQRgZOM1AFGRzkV2fiLRySJFXAC88ZrlJIjEeFBB64rQ5mmVnU&#10;Z46U1oznAwTVgxAEgcZoKEHsPc1VjNuxDHuBxgMDVu24BJABNQcbgoI/CpkIyctihofMPmj3g8VD&#10;9mPfqOc1OknByKstIhHOOgoQbjNOuJLWRHGcZ5B61vyWrX0XnRqdxrDG1mBxkehrb8P6iIJ/JfAQ&#10;8CqST0YNtaoy5JHVir8NnFRsDznJrb8Q2PlgTouQeuBWPC4YjPQVzyhZnSqrI/sxcZx+dQywiD5h&#10;gH61rpbC4U7enX0qJ9GYj1zWbjY2UmzMhcMO+fpU2/BBAOc1oQ6OQME4/CnyaeEQE9aLId2Yd24c&#10;Bu2OtZUoVlLd62tXjEMIULjA61z91cAJheOOaasYSOf1JhvbJ+grnL09ecCuiuFR2LMDk9q57UFG&#10;8r0zWqRzzMqRiGOfyqIZ9ec9afOcyehqEEhvaqMrna6W4FhDk9v60VDpqhrGE57UVz2O1SEH3s9/&#10;WnkYXkZzTlQYJ4IofJHXFemeeQu3y8DIwQBVcKd3Qg4/OrD4UcrkCoW+8egUigQiqd/JOMflSMeO&#10;OBQp5GTwOMGmjgkZBFAAxATkEn69apv/AKt8DH1NW5c7DkYqhNKoQ+vahslma7gSYY/Wp4+gAORW&#10;fOxabnoCfxrQt13KOcDGazQEwGBnbuHcZpcbD0wD2pOSuMY96V2ckbuQPSmJkfAOPWmlBuAPI9Ke&#10;RkFgeOxpufunvigAyfqvoO1MIAPQ4pSOAMfnTTx6UxiuQOelRlgRSTNmMjv2qGIsCobmgCZuuema&#10;t6cpkLcc1WYEY71csm2ylh6dPSqRD8zb0TT0mmY4BKjnNS6hbiMuB8qrxkjrUmiz7Ijxjnk46+gq&#10;DXHaNUGSdxwfrWvQCpIT5IHGfWq2Qq8dehqVwVtlJPzDOagkIVQPUZzUNlIhkB81sYweaO2M/gKQ&#10;tuYj9aUKE5HU1mMcBtxxgfWhfTP1oIBIz/Og5BGeR3NMQuBnGM59aVgd4PGPalHLFR0Izk0ijcOB&#10;ketMQ5SqDBGPelI7jpTdvIGMinkfKQD+FAIAwbGPrU5UbV9cZqsqYGM8Hg+tWMYVRnIHAoRQgOCT&#10;1occ++KMZOPWl3bsnHSmK4igg9SaeASTzmhPm65FSLyAcAe1OwDOgJHX1p2AcHuetNGAuCeadg4G&#10;OaYDSvU0hB29qeFIyTQT8pOMUgGK529/zqYZUHaBn3qMLvGAKl2lWOeMCgA3EgBzxRwpAXJBpGGW&#10;B6+lKAO/BPXFMBJPpn8aRQS2TTiMnHAA74607b8pO7NIdhr4I5I+nSkbk/7PFC4DEtyvYmnL6EAC&#10;gBByT6dKCqjHvTscnsKQruBzjHcUAMcBmznAFEcZJJHOKVlXZz9327U5VZSEZucZ4FADgu1s45PX&#10;mgIAcH+VKqjH1707LKuBj3qblIbsIPr6UDPB7YORTlfHUZIpCDt4OAadxiKGaPBOT1x0oHqvKnih&#10;uGAx0FPQF2JA4HNFwsMWLchYHvzW7pFkS6ELnOOag02xE5IIyM16H4X8NrKImZNqjvXLVnyq53Ye&#10;g6k0kdF4O0dbfDuoDdjjrj/9ddmYopOcAH0FUrC2S3VQnCg59c1ZLcbtw+lfPVJuUmz77D0lTppW&#10;JRbxqTycetQlFByR36CnjhsF8imHOMEc5/OoTfc3aXYfHFGmSR0GM0+SEMwDHjHamsSoIODnGRQW&#10;wxIbtV3dtyeWPYia2iKlgOVqNLeGQZaNWPqw6VICHTGeTSopJ254A/Oi77hyx7DDp9uSCIhn1NH2&#10;KFTkxIMcZxzUysCOc+mB2pG5OFOAeu4U+Z9yeSL6FeXToGblVZe3GahfRLSYgeSpxyOK0THs54Ga&#10;UEkHAp88u5LpU39kyh4dtTuUwKoI596jPhyxDKJLVDgYGRWyx3BQwyF96cHWRcH7w6Gn7SXcn2FP&#10;+VGA3hTTjnEPzelNPg7T2C5tV571vjAwRw4p7NkHAwT3qvaz7kPDUesTmh4L09mz5AUD2Bph8A6Y&#10;y5FspOevNdKDnv8AhUqrtPJ47U1WmupDwlB/ZRx83w80x2OYQBjOOKhf4b6e5GYgB25rsJHEfv8A&#10;WndV4AxjrV/WKnczeBw7+ycU3wx09dwEYPFVm+F9lLgL8pHoK9AU5J5xx2prxnqCc9aPrNTuT9Qw&#10;/wDKecH4VwF26c/pUEvwlic/KygZ7nFen43DJVQQKjwrMOBxzV/Wahm8uw76HnH/AAqO2CHMoyP1&#10;pjfCS3yMSkfXmvTAFIxkkZyaGAIyMgU/rVQj+zcP2PK7n4Sssp8uVsccCmv8KZgSTMV+uDXrKlX6&#10;84706eASAr1XuaaxcyXldBnjb/C64Odj7sdaWH4YXMEqvIy7Ac5U5r2C2h8htoHyH9anEKPuBQHF&#10;N4uT0EsqpLUyPCumPp1qEcAd/l71vhdzYzwKIUCW4G3GDxj0pyDPrnNccpczuz16cFTiooYYsk+g&#10;qhIqNOVJ/WtYqVBJ4BrGuMR3Z7j1r0ME/wB4ePm38E8r8QRlNRmJ+bBPzHiqtii+SrkAFueKteJm&#10;P26YNnBY5GahtkCW0eOeMYr3WtT4K5bjXBDYz7mn7Q4xgHB6VEpK/wAXy4/KpFfbzjBxin6Ek0aL&#10;5bKVHP6VmSxBUIA+YHg+taMcoWJgwJbGQaz5uAwJGPapArSrtfOcnHOKvhFVIupJFUDll29Owq+C&#10;xhiGMEMBmhCY5wEG7b17+lSRJkcjHHUdTSSlA5Ujgnipk4V/QDIq2JGNcSBdRRCTjHOTVDUiFkRQ&#10;eN3pVy+jJ1fceF2gg1FLFubOAQDnNYs1Rp6fEnk52jjqcVZcD738IHAqK0LeTgpt7g5p+5WjO7rm&#10;rSJYwRqocnG0nGaq3EeYmUBch8c+lW5Qq2u1e/FVVG6TceuaGIYI02ZAUHO35e/1ryr4sXBZ7CMN&#10;gRsy7B0B4yfxr1GM7ZHwMDJP4V458SrgSaiFyTiYgcdhSexZX0uCSXBPGBxXRorSBQGKjHzVi6Kx&#10;3rjoVH8q3R6j6VAIUFSpXcePWj7qcnA45pNhVMkUSqG2ZPAFSzVFe5BBOCRntW34SZlYRnnccZP+&#10;frWPIjSsec9O1bPhtWikVscg8D1P+f50o6SLtdGV4ZYzeIr1icjzmJ+mTXpmkxBpXbbhWXj8K8y8&#10;ExGXxHdYbC+a5yR2ya9S01T5rYPyjvSW4bI1LeZo0UAcLzt9faoYpDK8shXapOQM0HhMluCeBSwO&#10;AxVuE6AelEi4D9+x+Pm28g9KsLLvyWJAIzwahKqNwzjJzmnRglQSuV9azZuiTBGRyw7Emqc+AhY9&#10;elaGVYsqn6VmXAdHKuOOtSzRFRjhjnPPemMc5x2FOYGSQnPyj9KhcFWGOh4rM1Q4fPEQM5PoKgJJ&#10;bIII9KkAIU4HemMWKks3PsKRaIuA5PIJFWIRtjbJzxnpVaIN5wznBzzjNWgfMjJ5Ax0xUlkTh/MA&#10;6gj1pjrtBGcEc4pss6o3y8HHHPWt/wAN+BNd8Vyj7JavHFkA3EgwAO9JjOTnu44GLOwXPQHvWr4e&#10;8BeIfGNwjWsBtrNzxcTDC49q9p8LfBrRPD0xmvVGqXg5Jl+4p9hzXbD/AEdFSGNY0UYAQcAVPK3u&#10;abI4Hwr8FdE8OSLd3o/tK5AGfOA2hvUCvQVeAKkYGI1AAC8AVRkuvLjPRgTziqM2oRox3sVU8cVo&#10;tNA5jUc25kZXYe2eaw9RHk3K+QMrnkg8VUKgFxFIzJ1+Y+tVXv2RTHu6HqakXMaEkrnO44x61lXM&#10;pBYbs56Zpsl6xDEtWLNqQ8/Bbp2p2J5jQub1ouM84xxVCbUCRnkjvisnVdbWMjnBI6Zrktb8aRwg&#10;xxvkjrSZFzrNR1+G2Q+Y+0YPHevP9W8YJIJPKcu4OB2rn7/xC13Iztwp9652bUFSRtpz16CluJux&#10;o6lqbTjdJId31rFnvinCkk+oqW2tZNRiMgO1c8lqsC3jiIXbux1I5qfZ9TKVRmWbKe7YB9y7+hFa&#10;FvdNoFo8TbXJGDjrit3UPFmi2ehx2keJL5vlbApE0yS/S3t3USRSN8+F3beOR7dq1UeUxT5zjbey&#10;udamRrdC0YfLlcfIoPJ6+9d5ZfD9CCbe5TUrZZVAecmPyx3I9f8A61dn4a8EW+mWkbR233jndL1x&#10;/drs4NEshAi+QkSAYKocAitox7icEUNN0HSPCWlvdRP57A7mkzli3oPatex8bQ3c8UDeZ5knIYvk&#10;E1l3nh1L23ELu/kA9FOKzj4d0fQfKkXzVcOCuWJ5H/661Ta2E4I7S+SS+QI00yc7uGxQIVZFjPzR&#10;AAHPOcfWsu11j7bA06NuVTtzjH1qcXgzg5Cnpg1re+pg00y8irCOVVWOTnFIbwAZHOfyrMW+F3As&#10;oEgVs/Kw5pm7aoBJx2AqrivY1f7RYcAg5GCBTxqC4U7d3b6VjCYg/LgeuaZLmYr+8aPHOB3p3Y+Z&#10;m2bssOPl564qBp2yQOB3rNt3kQ8MSM/xGrayEt8/A9KLj5rklxdx28ZeRxGB94k4ApFvobx90MkU&#10;gVfm2sDzUUqQ3KtHMgeNuoPQiqEttZaW8UlrZD9421/K4x7mndjNUg7uxz0VeTQ8fy8Ae9LEkMkR&#10;KM0EjncGU/pVoltiqeQON2KsCqgyqgr3wcVOGFue+e1Rz2rvuSGcqSMb1HTNUtL0Sa0ykl09wQeX&#10;kPJq0SzU+37ZACrNnvUn2/zORkL71CLM7iNwJ+tPjsHIACkCq1ESrdsMKJOTzzUkF/vYdTzjiql1&#10;p7mDgEMeFPTmi2SS2jRJRmTuy1a8zNms14CCcE7TyKLY2+p4tZCwL8GQHBXHOBWfHMsu/Hzc85qW&#10;2jWF1lTAbG4gevNWSzqQsNu3mDjd+J6UsaB2LJ93NY8NwZIixbkDir9ndRypsMgWVcDB4qiS+oUy&#10;HIyDxioLgeXkKSVI4I5pl1byzxACTYR0ZTnNMsFkTMVy4K7sxOB29DVE36DGuYriHyJ03MQQSfTo&#10;ay9L02x021jsGO633FgZGyTznJP1rUuLBvKbGT8xb1xVKXTi4JbJOOvrUNDRcuTiSEwFX8zIznp0&#10;x/Wqutzx6PYnUVn8mSNguxm+8D2qrcXv9jp5lzl+oQAe3Fcfqdy+q4knJfaOFY5HHtUtjLV/qT6l&#10;K85PLjv2rOTLAoOxzUcNzHMoEbYAOD7VYsk3yMR0Hf1rG9y7WLqOAijtjmp3lEe1s4XbjNU/ux+x&#10;zTbhy0KjooouMA5Mhc9QD/8Arqu7ZyAPfmkYnI9uhpm85zWLNkMnJ2kkDB7VV3ZHTmrM7c4PSqZb&#10;BNQyJEoOGJ9aWP5cZPApgbPSlXkEetQKJUvD+8fpnsKoscKeoJq3dH94ScZ6ZNUZHG8HJrnkd8Bc&#10;YKgnNaMIKKMd6zQTvHpmtFeMAEjj1rFnXAVnyRyOTjiop3RV5ODmnZxjj1qrduVHTNZM6UFw4Kdf&#10;TtVGbA3ZFTzMSAM8Y5+tU7hgoJ70ugmYd6f3jECqRYDv1q3esd57CqBbnjp61JmSK2QPY0Nt5zTF&#10;fcSM0hOSRQUiSMYdecA1u2nMCnpmufTJ45rpIVH2aDthcciueZ00wY9s9aTf8+BTXOMgjIPehDgj&#10;A4rI3J0fj3PSqt1LhWB4Pep8YXBP41QvCPLJz+FAGa53sc8j1ApsSFiDg49xVq1iWUEk7R6VLLCI&#10;Y+BmiwFRvkGAafbRhjyarTPzzxSpPs6EnHpTQmXpYARx1qHyA3Q4H0pqX7c8Yz3NTRX0RGGGK0TM&#10;2CwhTkY/Kpl+VQFPPXJppuIzwBmkLAkFT+dWQyXIYhgM0SMoJGMfj1qJWGRtPFKT1B5707GbJfNO&#10;QSeTTlYF8ue3FVeAo4696kjYh+eQOhqiSZQCRj9aeoIYjGfeljUMBnt0qwoPfGKLXE2JEhBzj9Kv&#10;wxEx98+tQpgjgZrTiQLGOKpRC5VcFF9+5rGnu33sDyM4rY1OQJEVBweua57zSWI6EnNSwLoO5hzn&#10;v9K3tCj5MnYHjIrnrVWmnVWPy5GRXWJiGLCADj9KcSW7Gk8igEtn04qnJcpuypJ4xg1SmumKYDEd&#10;qoi5bOM596v0JNRpT3PWmGTBwPUfjVAXLJzuz7U4XOSATkn9KVgLbzYJA600yH8TVdWynP3qfFkk&#10;ZP0NOwiYMfTIPehcjnNKp49qVVyaQgBOfWnYLcdqXbzinGIZGT0qhAi5yMcCk27Qfb3pWIQ5FNLl&#10;gcd6AFKY571ExJI5Oc9qlOWFQscHFOxDHckcnPNKM4+lMHGafvwBxmmHQemSfSpgQR1B+tVjKBjt&#10;TkfB6Zz60ySYHbjofpTTjLN19qa0gxjjioWc5/GnoBMMEAfjSADAPp2piuFLHNM34Wi4mWVB3HPA&#10;pXjB5z+FV/tBPJp4m3UySOW2Vjx1qA2uAcjBq8CGUjIprNxt4OPeqRm0UPs7L8pGfenYC9e1WJck&#10;E9KrMMgZNWjOSE+0LGR7/rUyT7+gxUSRrn1PaplAA6VRmPWT3p4mKkEHjvxUewHpTwuB/WmIk8wl&#10;scUjNn3x6cULHheBx604IMDA+tArj4hjPXGKmtYyzg43AHNZGpautldQxCQI0mRj6V3HgDw+mt3P&#10;+kTpDtPSQ7SeOwqPawvyl+zla54r8Q5Wk8SC3YfLAoUD3PJ/pWXb6gung7PkGDkZrpPiVoNxP4s1&#10;KSzXzod+AwIHTjNee66ZrIyJJGylQAaxpa7m1X3L2OL8YXb6jf3Em7edx/KvpL9lq7KeFZoeAhlU&#10;Nkf7P+NfKuqzyTXRUHGTX1T+zKn/ABTksalSS4+Xv90VvLfQ5I3SVz3j/hHbHVQQESSYD7hHf1rg&#10;/Fvw5t7K5kkEBTepIAHp14roU1K8spSCWUDIJY84zUs/jyB0aLU8xhxxJjIBHBPqKzsbHyprXh2z&#10;g1Wa1vMopfh2OGA7mszUvhzBdRA6ddNOScbDyQPWuv8Ai5fp4kvJ47C0VnQhfNVfmbknP6/pXldh&#10;4i1bw3qA8+KUAHAyD09BXbHlSXMjlmtdDM1rw5e6HcGKaJkYDJDDP0rN+zKv3wQ7elfQd3bWHiPT&#10;4b4hd80IJDckHHSuB1b4dzEtJZgSZ5CYq50uXbUlSb0R5q6S2xAU5Gcg1q6X4jn091KkqfUVFd6f&#10;dWEu24iaM/7Qqv5LSZwRXNqjS9z1Hwt46WOc+bIx3jDc8bf4h+Ndh4i8FWXi5Xv9IeOOZFB8vd8r&#10;kD/61eC20L27B1chgeVrqPDHji70KZMO5jB3BB0zW6qJrlkiUkncW+sp7S5dLiNlCsQxx1PqPaoo&#10;CNuNw55BxXrzS6D8RbRCAba6KAOyLj5sHpXlmueFNS0aYmCJ7iEZG4DJqJU2tVsbXG3R8/ywIguB&#10;yV71Se1IY/Lj3rOm12S3k2SRHzFH3ehpi+J4g/zxsoPY8Vjoh3ubkP8Ao4ZJDuG3ggdK9V8E+MPC&#10;HhPwWk91qKpqhkYPD5LMzZHXIHtXhc+siUlkcgk8Yq1ZQLqXzzhi4Jwy54q1HmehHPy9D1+x+NEV&#10;5eqoMghJwN8YA5PHQ16fpWoW2sWQubdwwwM4HtXy5JLHaqFVf3gPUnp0r1b4G+Ime7+yyyFkdgm1&#10;ueOg/KpnB0+tzWE+boerCIuBkVMIiGBArZW3jP8ADmmtAgb7lSa7mDrFh9vs2UjO0E1zXhuVopJb&#10;d+ApJFehyKhiYFeMY4rgtRtDpl+ZQMb+fpQ97ktG68JOMcZqu8Aibc/Ipbe5aeDeDznpSXlx5duC&#10;TzSlsXBiIsf3guc1paeI1ZeACDmse0laWNjtJ561v6XHEYw0oAPoTjNYHSlc2vIjv7ZlyRnsK5i/&#10;8PRoWCqQR6810NtqsFvKEUkgdsf1o1VVlXzUxtPvVvVBa25wN7pTRfPt4rNMWZMEcfSuylAKspG4&#10;ZrD1GHy3JVeDTjPuc9Wj1RjvZKSScY9qjNuFTAOMd+tWZCvKnIPrUOMfKB+NabnJsRheTluo44qe&#10;NBvUP/EBio87Tg/nUn2hI+c5IoLRqw2IZRtH44qOW0aCTeOdvPHFPsdWAC/N7YFa3mLcoc854xWL&#10;bR2RSmi5o066jbvbyYY4796ytU0ZrKZggwv86IpjYXQdMjJ6DtXT7E1vTwQN0qjH1raL5kc0ouDu&#10;cja3HlMyE/lWtF+9jyGzx3rAvAYbp4yNrCmw6pJBwDkfWs5RNadS250DggAHnntSMgc8jHbrVe1v&#10;vtEfbI5Ip6sQSQeDyDXO3Y9CNmjI8UwJHCpxntXDXYZywXqK7bxPKZLYAHqa4q5VVidhy1UjkqaS&#10;MubIzkYIrndVb5j6849q6C4cKnPUiub1EgknP4VujimzGcktknmo2PXtmpH61E5ypA602Zo6/SiR&#10;p8PGeOv40U/R3A023BXnbRWFjp1J9vGRgDFRvhep/KpBgMwA7d6jfjqBjvXezkIZR26g1E2WbG2p&#10;JRlty8A9qbypGelBJGCHOcAYpwjOTwAfSkKAMQwPHPFPVQcFgSOxPWqEVLxysRGeDWLLKxXAHQ85&#10;71tallozzn8MViNEWTkVEgKYTBLE9TWraDMZ6Yx1NY5ZRKF5IrShGFwAR+NSgLAAC85z060jjkKM&#10;jPfNJt3H5RxTmG72IFUSxrHC7QMAccUjKFxznilKkijblxk4piGMM7TTWTOT0xUmDz2x2ppU7Dgd&#10;TzzSKIApYZ9O1CopOcc1ISpxwc+lRuSDnHFAwLYbr0rW8PxLPcorjhuprFc5atHSbz7OeOCR1qlu&#10;QzrxClsG8r05GOtYWoGS4uvn5AA/+sKtadqrvMVJBBPOakvFQTo7YxnPBrUZnXasiENx2qpIwKj6&#10;dau6w+91XIYAZyPes+bdtA7dqhh1Ix8rEDmpl6DsarFiCDUwOWJzwBWZQ5ex756U772QRxnmiNNw&#10;6gY5yaUnIYAHI9e9PcQvY470vKjavCihSNo7EA5pVyOMZB5qhaiqp6rz60oxu68HvTUycjGPalwq&#10;nIU47CgYRcuT/DUjk5yOnamw8ZPGfQUrHnPr1p9BihuuRilTjr2ppI3YA49acOvWhEj/ALxGMj6V&#10;ITk8cAVGPlGc0cEg7iaoY5sOOmCKUY4z0FHBHX9Kco6g0DDAxjGDSg4GKaMkFiQAOpNO3AfhQAEk&#10;qRjgU4HK47EY61GCGJz0pUB5wMA+p6UgHdwp6ClGM8c46e1CgEHHLDtSlGQ5x1GaABQSTupSpUZK&#10;4I7ZpAvOTzT9pPegCJVA+bqc5p5IKlmPNO2dOcU07QTkZ9Kkdgz8i56ntTcglhnGOvFLtVyCT82O&#10;tLngLkcdT60CAAEAYwfpUhQBvXimkEgZHA7+tOJJYHtQUNDbeApyB1pY1XGDnHvSkAc88mhRyeR+&#10;JoKSFYdOc++KGBZcAdO9Kw+WkGQBii4xrL0P6VctLbzAexI6ZqGNScn9PWtXSoGabAT86zky0jpv&#10;DGgrcTINucDdXrOlactpFtBwuBjArl/BunMIEcKN+cema7VFwP8Ae5ArxMRU5nY+1y6goU7takiI&#10;FwC3HY1GVPAK9+9KATwevpSklmPriuE9sWOPepOMc0jKGx82SO9LGxEQOcHpSMMEr0JoEwdMgEHm&#10;mqcseOg6VIc7cY5A60QrtcEjrVWEQpH0bPfpUkgIPB6dxTmGHI6fSiRT14AxyBQITCr1J57inCJA&#10;xyxPpUYbLkY+WpMKWJ6DHc0AITx7U5QcZBpqkOoxnA6ginoME88UAITyAfxqRItyMAMcjNKEDsMd&#10;u3rQQ20nOMdRQAwLnIHbjmleMpj5qdjIUn0pHHygDn3oExgUAGnZ3EHNIrjZgjntS7sJ93BpiI2C&#10;ljnBH1pwBCqB93mkfAwDjmnsCgAzxTEKgXAPrxSk4PXp2ojA28jIFI2Cd3b+dFhEb5JJ/wAimyDp&#10;nnA4xT3jJ57Gm45yOg7UxBDllz+lKQ2AMcD0pVGNvHFIwwx68+hoAdF8xKheetWgQQOwNVYhsbK5&#10;z7mpVy647elIaJQhdSR0FNjbY9OiysYGcEdqcy7mGfzpFDjKNmOw9DSxzBcNgkfWq7qV3Y6U4Ido&#10;Xr/SkMtiTdHg81gTzBr9geFH863JVKqGHGBXM3PzXp7L/WvSwX8Q8XNf4J534lJe/k4wQxwaiRtq&#10;Anrx0pvid9uouDwS+AKjEgGFBxX0D3Pz9lwupcD+E9jUmefp+tUmdy6gjmrkS9Mn8SaEySSBw7sv&#10;IJGMVUuQDI4ACmnxTbLgkZU5wOOtNn5diSCc+lICsiAuATnuMVcgIK88c5xVRD++ToP5VZiO64Yd&#10;AO/ahCJ1Y7+mac3IAOSSeKaj7cnpmlV/NIxye3tVCKdzF8znqQOfrVONdyFmOMZP1rWZMxsWHTr7&#10;1nzJtjIwNp/Os2i0WrC5EkQOD06ninq4GTwO/JpAuyJEJ6rwRUeAX2kcdOaoRLKx43DGOfrVeAje&#10;wPuc1JLknjJII6ntUUUgw5HdqGBUs5PNaRTx8xBNeN+OkM2pyMvQTNxXrtmdkkxUAfNzk15P4nfd&#10;dzkc5kb+dS9iiTQYggB5PbmtwcDPU+lZOi4ESjv61pocMO+KkpE4y5PcYpoQMME9KQIxPHep4bQF&#10;8EEg+lZt6G0UxI4DjIHyjvWzplo6qHHCj5s96gt7YL2OCehroINOIsvM5UYIwD7ZqEao4nwFEJdU&#10;ueDgu3Pfk8V6VExhjbHBYAY+ma4j4baRNdTvJHkKWLjIznDYxXc6ghhmkjI5B7VNOV2bVKThBN9S&#10;VGXaByW/SrEJWS5l/uqnP1qhDNtIAXJI71bgHmMAB8zcHsAK0kc8CywOcnlQBzmkilKhkY4G7oam&#10;uLF4o5mJ4ABGKqEM7Lu6euKzZ0I0bfY7gAg9O9Vtey0iFflUHFSW8yRmPCjPequqSbnGDuwe9QzV&#10;FJMqp+U7j37UwgHqQWzyKeg2IV3HbnpTSNpOQABWZoNkBXbzjPaoiQcg9M4JqOW7X7QM/dVNvHet&#10;fw94O1bxXLtsbfES9Z5DtQCk2aJamSSIgxDAqOQc4rW0PwrrXiQothbMsfG6eX5VAP8AOvTfC3wg&#10;stHgW51QjU7rOdg+4orv7IBFGIVRAAAMAUWNUjgvDfw18P6Fta/dtSv8g/OMIp9hXfx3kYIiibyV&#10;HTyxiqV2iwMWeMfM33jUEU0UaqcjLHqTRYV7GlMTIxZn+h9azJbqRHYI33eoz1pk+pRxbo92WGeR&#10;WJNqmQWUBifWr5SXI0LvUg3CkKDxgfrWPc3Xmthu3A+lU59QUOTgJ7CqcuognAIJ/LFOxDkaEl35&#10;Yz0HoKz7u93HIHSs661JUBOSQeuDXOa74vt9PgbLlWYYANHKZuZvXGsLFG7F/lHcGuQ1PxZDBKSp&#10;Zj3xXJXXiR7iznWOUhnPTNYM1yyLukbO49z0qWNS7mtrfiCa/mLB3RQMAVzdxeMp5Ytn15pzSvey&#10;iKHnJxmtPSNHt4pgL2RBJnhM5qErkSl2MVY7m9XKj90DjniiOxVt2Gzt79K3rrEupSWUYEcoPAzg&#10;EVx3iJdU0WaVTBJEmcFmQ4rRRMJSsSP4mOlu0IKmJeqmqsviS7vonMQSFOnPBx9aw7DSNQ164Ty4&#10;WleRsAKK9/8AAHwOs7O3iuNeTz5RhvsoPy/ia0SMbts8x8H/AA+1Xxbdo8VuRC2N1ywwg/GvoTwn&#10;4MtPC1jGoJubjOWlccZ9q3y9vaxLBbRJa26DCwxrhVFNLbsYyFPr3rRQRqtBrnLE4Lk9OKjmt/MG&#10;Cp454OKsiM/w5wR1Hao9u0YOSw6/Sq5Q5yDcVwvRR71FOEkGHUMvqauGNNvpmonhyhI5A4xVcpHO&#10;VoguzCqAvoOKbISFOMY9KmWAoCMcU7yVJBK0+XoLm6lG5vbexAN1drAWxgO2Mn2q+tu5VcYIIyPc&#10;Uy50201Axm5t4rjZ03jp9Pyq9GxijKqu0LwM9hVJWDcqNav2HHqRT4bPEgJy31q2Zeqltw6YxUcH&#10;lxuf3fJPrVWC1hxtVjGWQ+2KhaMHOFOTV/cQDgBc0PuAXdjB9KrlDQz44C5K9/epI7JSoVlO7qOa&#10;ueWD8uRj6c0/AyAMgdCDVcoXKb2pQbgoXtxTAs4bEj/J2xVuaCVrdhCVznqTmp4grRDzFXfjn0ql&#10;EGypErbiOnHY1OnDIeMd/WrCLEBlh7cUkscapgDnpkGtFEi4nDZKgBjkZ9KWLziBkk7eMg9a0bXS&#10;HmAJZUUDHJ2k/SkSwdJWVMFAOd/DH/GqsS2ULmJ/IBBEhzwD2qRbdZLdnWVnlXG9fT6VfNim7ODn&#10;HIPFZrqbKaSQA4PBA707E3IFtltQxXOx+p96sRxKG3qCCBnJNQzXAliBAJUnIwetFndxqTG7Fmzn&#10;k0ySXMscowflYZwBUnkLebmYgFjyO/cU53GQUOP6VFcb7dWmgG6deme9MR0+lx+XbxQEhQqYDA5J&#10;xU9xCqYUn8DWXpF+J4UkJwD3966zSrVLq4R3I44P0rSJLepnWUCXC7C3TqB6VT8QGDRLJ3lY5Pyx&#10;478VLr+uWOheIBbnJQwmbHcYOMf59K4TxJr0muXczuNiREAAHjpkVMpJAihqOoS3whaRjwvTtWbL&#10;xEcckdPelmlxsXOQq4pFcEfiK5m7miRn2WnvZvMzMCsjcA8YrXsTsGMY+XkVieILrU7aWzGmpEyM&#10;xE5l5wvHT361tQfKCQdw56+nFQU2SHlMe9Nm/wBSF96VQW4A9DUU0nO3tnrQwRFJgd8YqIH9adOc&#10;sR7VCjYXPWszVDLxgWxkL71XLZfIIxT7vmQdD7GowQVOAAKlmciQtx/UU1W+bg896bv2gc9famkk&#10;ZJwKzehUSveMAxJ5yaoMw8zaOlW7o8cHqapKcyc+uOK55HdElXG8AcEVfGeD7Vn25zMTjv3q6GJ5&#10;rFnXAcflFVbpgCD1AqcsT+RqlK25cdTWZ0IZKcqeepzVS4IJNSs2cjqDVW6akyWzHv3zIfT0rPBA&#10;bnoe3pU94+5zVXKkYPJ7VJA4EZJHrRn5vrQWJ7YGMU3pzSKRYgOZlHvXRxcRLnOAK5y1IMqk+tdI&#10;PuKO2KwmddMjfqD/AA0Zz0pD94DOF6UY25weOxrE2HNuZcfnWdqLhkIUYx1q7vAP171VnYNuDLQN&#10;Gck5WMAcGnPduwA+9SXEAXpzSQw4YMfypK7G7A0DTtx7cUj2Lq5GCB7VdT92ePvU2SdwMYyR1Nap&#10;GTZUNs2MYPHfNPW0Vj6cZqYXWVGR0qNrlc+nOaqyIbZGYWXGCRj0qRdq9zml80MSR3pu3J6VSAmE&#10;qjuAPSlE65Y5GMYqHZu7f1pDF7YHsKdzNomEqADHINSxsMAZyKrpEDgDj8KmjjKkg9KaIaLagHHN&#10;WRHuAw2KoxvtbB6dsVaimLFcDBq1YhmtBbYC4OferNxMYIi/AA61Hbxs0K56gVmardGMGPofrWje&#10;hFmVry4knkZjyh6CqqxEncRz70xpc8cH60+1LXEwjRCT7VhuyrNI19BsjPMzuOFxgV0/2ZPu9xVf&#10;TLMWduvBB7kirFzeRI3BJPXitkrIyuZ9xDtJzxms6WMAkg9KuXl15rkjPI4BrPeXPyk496BjC2G5&#10;OcUiSEhgDwaYzKXI3ZpyAsBgYoDUm3gA9fzqaB+Qc1X8o45qzDFsAJHFAmy1HlcZ6GrMRBbpgetQ&#10;xqWwe1WFXHbqaBJkhAzmpSg+tR9sYxzTtx60xCNFgHFMCdMmnlzzzx61EXOemR61QhxwOM4phRSR&#10;mmsc5PU00biKAYkkanPtTPL4Hb8akxkdenP1qPbk8A5PbNBI0jaPm5oDcnGTihkBHtmlC4IOccdq&#10;Yhvmc9efSnhgeopETeN2AD3qYQkjgU7CIiVGOMmo2yc8YFWGtyOcUhiYgfLRyk8xWKnA709FPFSh&#10;G3AFelTKAp5GKaiFyNEbg+nrTghJJ6U9m9Bx603cc4qrEXE8rPWopYQO1WASKGPIyM0yXqU9oUdM&#10;U3zOcA5qaXknAqvtwT2zVGbQ8zGPtmnpcHdjjHX61HwR0LY9BxQhwpKgE+9BBfS4BGD6Z4pl5fW2&#10;n2jzSuCBkbc9e9Zt5fiONo1OJz8q7R+Vdr8KfhjNqMw1rW7cXlsrHyoC3ylh/eFZ1ZuKSia04KT1&#10;PKfEt3qesXltdQ6NPBaDCRzMnB5z6das+K/F2oaVNZ6bpbtLfrGGlKcknnODXtnx3+JFlo/hwaVZ&#10;WUME0bDDRgDDD8K+R7LVtb0vXm1tIpJyrF2OMjr0+mK41HVnZJqKR3B1meaIG7neGXaN4kXnNeee&#10;Idd+03UgyJYmPDdOK9u0bxF4X+I2hfYNQtl0vVGw8cy/KGOck/kOleM+PPBFx4cup2jkW5s1fCuD&#10;zgngn867KMLO5w4io2rI5Y6PDfMZIsIwI49a9H+HXi+48FxKiMqnzNxU88YxXm1pMY3OTge3atdb&#10;gvGqPwpH3+5rolZnnKTiz6d0H4iwaurmYqS38QPAqxqdtDq2cXBQ9ip+93/rXz34Q1uTS7oI43wu&#10;eC1etWuqT3GPLbbhsjA4xWVjtjLmVzB1zRbjSdQa88tpojnfjjb6Vh6k2k39nuu5toHIDDmus8QX&#10;VwkLNcbpIHbbubgA9hXiuvi5a7k8tnELEnaPrXRGfKrNEVIt7GpFrqxSqlu52J8qjPauhsPFUiyK&#10;0o4XHC968xRLgN8qsSPQc1bjvp0GGB3Djng0Ko+jJUe56ffzWevxlbiBFboWIHy1xes+B7Z2ZrCX&#10;ecAkjoDWbDr0kYK5OeSQTWvp/iRYovKGAWyxB4yPStHKMlqaaHNT6Nc2p/eQvhedwHBqAQlMMwXI&#10;7E8ivQrbXLaZQJkzH06ggUXcGlXgdnhTGSV2DBx71DgujFynM+EdRuNMu8xvtRzypruE8VyA7JXy&#10;noMZrjtQsrS3nD2r/KBzz0qj9s55bdj1qoycAOuvNF0jxJNtlUQzy8BlwKzbr4WQyS7EmUAfKWlO&#10;MVlx6u1vIjp8p9x0FaEPiaVlffI7kZALHOBV3py3RDv0NOD4VWemRrNM6XK8Y2HINaGppYaRpc91&#10;DDFHsOBGF47VlWviovb7HbAK7SSaq6vqwvrGaBgBlDgmt1OEV7qM3FtamDJNDfu0rjDd9o+nauy+&#10;FQMXiOALkBZE6Dr81cJ4L8Pf25rq21xNJbxPJhplGdgJr6S0D4YaL4XuLefTdXOqlkLsxTaYz6V5&#10;1VuUdTpoxtJvod9b3W1cMfmqTzt7deKyIsjufxq0r7BnrWSZ1WNICNxjkn0rl/FNm0yhQo3Dvitg&#10;X578Y6U+SJNSU5wGA60xWOQ02fZiIj5vrUl3lWIbGM5xSXemGzvQ5OKW6CTpuHLCjdEp2ZY0+bGF&#10;UcZroDAs8QLAAYrlbO7SBsPnA9BWhe+IFW12wZ3H1HWsGdSZanura0bCkk9xnOa0tPu0vITGw+8O&#10;K5C2uXJLSgc962dP1BInQjucfSknqW9UTXVv9lmKntVG5hDp0zW9rEPmRCdFznrWA9yNuOtTJcrL&#10;i00c/qqm3bcFxWK97JIxC8e9djMqTghwMNx61g6lp3lsWQADtWkZnLUpdUZJlk6E5pDIcYPNPIIH&#10;zCoyuTxWpyNWHrKyY2sVrT0y8mWTHmHDHvWWi5p6blYHOMdKLXKjKx29nax3a7jJyOo6ZrU0uZrC&#10;cKGwrHn2rirPU5YIyN3OetadnqjTPywHSsr8rOxWqKxv+LNIWWI3MS8+orh5y0e5SeRXpmlXUN9A&#10;YnZcsMDJriPFWkf2fdMQrGNjwQOK1b5tUckoNGVBePbEHd6YrWt9SEzL8wHPIzXPSEbcAEHvmi3Y&#10;K/cYOetZyhc0p1HA1fEB/wBGLDn5q5CdSi4J49a6LUpvMtCB6etYU/7y1IaoSsVOXM7mDqMgDY9s&#10;VzGoSqjnPIrpL3DIRj7tcjqsbeaTng9q3RyTK74LE7sg9KQYLZ9KFHOCOKGPzYHT1pszR1mmn/QY&#10;cccUU7TEJsISCMbaKwOpMt5wQSMfzqGQbifm4PapgCcHGSPWo3UOwx1PFdxykXbpnFRt86kHp6U9&#10;t0Rw3OelIdoBJOPWkBHkOCM/MOhpyng4bdjvSZUDK02XYMbcj2pksguV3g9/wrJvQI4Se9bExIHP&#10;GKxtVO1OeaUhMx15mXPFayAhOBg1lIczAkVrAkID29KkB6ngbTj1FOJKMPTqfemJgtU+3eTVCYwg&#10;Akj+I01lIyD17GpAh/DNDrubJPHT6UEkB+Zh3NNdeq525qUjbkgdO9QsxYE9TQUNJI+bjHTFRSc7&#10;sDg45zUpOSD29KiJ7Y6UAM/ix6CrmnKSxAAOPWqh5bOMe1T2swhk3E00SblrbSiT5DtzycVNK7Qs&#10;wY72PHPaq+n3QeNsN15p8UgaYk8r3BrXoMgu8qFzjae9VpeUV/4cVb1MDywFGBnNVGlCw7D3GAKh&#10;gVzjIJxg9KkjQgDp65qNSF7DB6d6kTODjgVAx6kEEnrmnYbA559KauCScZFSIedxOf6VSGLtHHr3&#10;oBIUn3oLbyT096HIIGO/FMQK+H3etK3JJ+7+NNGcjjgZzQzkrwAAfWgCWMhV5I57r1oBBzzkVGhx&#10;gDbk+9OLZJHHHpRcYKV4GeR6in4B781H8zZyBxTlOP6mgB/Pc8U8MFX7tR8kgjkDt60qnLZxgdMe&#10;lAEgIDAeozmnqCME/lUajKc9QcU5Xz/QU7gPIBXtketDOcEnBY+lIe38qQkg8rx2oYDs4HUbhyCa&#10;VhyGJ5I7U1AMZO0gHvTskgkdD0yKQCxYyxzk44HSl/3ic4qMOcj69aeCDnuelMB4wPfNPXk1GPmH&#10;AwB3NOVWGRgbj2zQMdIMKeaYmDjNSHDDG4H1qPo3qPrSGL8oOegpVTBzkbT6igjd0HHejaMYHSgB&#10;Rx64PYmnbgo9qaeeg47U1s4OelAx7EN905xSlSp4Ab61EgMcecZFPWQgYByaTKHO/wAuM4NN3bQD&#10;uH4Uqgsw4GD/AHqmSz3Htye1Sykizp9uZz1H0rvPDmj72VjHjkdRWb4T8PvPJudVKjHWvWNL0GOz&#10;Kg8159Wuloe9g8FKdpst6XYraQJt4KgHjvWg0SqwI6DgD0pUhEQAXkZ5pWzzkYArx5O59fCPKrEb&#10;AhifUA0m0jBGDnrTySQOwxil8sBemag0GNHhQexqSABztYZI/i9aQH94oAyo6809TsIOOOlMCMt8&#10;xUCnduc5HcDpTjGRuJxikVSSQcgelAmNORjjnuTSmMAEg8+9JIjYPXg8mnFVOT1BFVcRXdTkkjbn&#10;rT0jcqcdR+VToiEYcZB75pNvlbgp3I3X2ouBHGxA2tyfbrUijaeRkH+KhI25HAP8qepLDDYwD06U&#10;riGwpmRhjHvmlC7Djv607K4OWA79aiLBzxlaYCkEE55PahTg880YxwWz6HFBGME/nQJihORTSGJw&#10;RTx27GlYlpBjimIiKZfJHSl/1gY9PapXGVBx9ab1YY6UxCRjjFKilBtyCB1oIIz6UjOGQ8H5e1MB&#10;wjIUtjAPQU2NVJx0zU0YEoxu2gdjUHl7JH5DemKBWHsoUEDnHeoyBgZqd8KuDwcUiLx9aAI4xluO&#10;vvUighwp+U9c0jjBAPrinIO57HvSCxK/A3AfWkBGe/5UwglcNwc5p4YBhuyR6CkyhRjaDjP1FO6n&#10;IwPamqVOVB+gpw6DsaAFdtqEk5AHT1rnZQGvjjp1xWjJrVu1y1oHHmkdKo7V+2nHfANengl+8PDz&#10;Vp0Ty7xkQmtPn+91qrHyR69DVnxYvm6rKSPuuR+VVoyGIwecjNe89z4JmmkQCqMZA/SnA7G55U+1&#10;JvzGCDjtjHWmFicFQSR2AqjIiZtl8rZ4/u0XhCSkjo1QSnDgkgc9M8inSZlkxnP0rMoUYLov41Yj&#10;ysu0rioEXB6cHsTVlDz83ocY5qkMWX5SR7cCizUrKufrg0jnM8XUKBgnFWIGR5NwwMdqAYlyxCZH&#10;3ieBWZdoWYDqfb1rQunH7xuflGQMd6qsvzxnPJXJ4qWCJXHCDbkgYyTTET5xkAcE/SlLFgpPaomJ&#10;CsASDjGaYDzLwGHORVZhsDdgTmp4xuQkDAAqvcuCmBgUgMeS9a1eTagcOSGB7CvKvED/AOlOyjIa&#10;TjmvULttjtgjmvLde/eXCp2Epx9Klj8zY0sBLZSe4rRi3Hp0/nWdpygW69xitGNM45yPT0qG9DaK&#10;uWlQAjjk+9aUEAO3axBHWqUMeRjoe1a9hHvRSEOehxyTWTZ0RjfRGlpdqrMvmAsvIre1SBbPQmKj&#10;aREzt+VQ6KgtJkMiBhggjtWh41Ii0KQqP+Xdjj/gJrljUvOx6sqCjQcupmfDOCK18PW7kZaSR1Hr&#10;jPFP1BwbiUtlQHwSfxrmPBF9OqWiMxWPqOeOlb2qnznkAJAdw2aeHerJxulOBqWVlvtGuew4AxUl&#10;pG32mMqMg9am09mNkI8YQnNJA225YA4A5zXa0eTFmnc827gclhjGeKyjcCNScZOQMDtU80xkjK5I&#10;GeorPjQCI842vuyT972rKRvF6F9QDKpODgdM1Wuud3HTmm3l+isdgH1q1pnhrVtdZvs8DLF0Mz8L&#10;+FZNnTFNmS0wUvgbuM5HatHR/D+o+IP3drCYohwZ5QQvPcGu/wBE+GtppSK92xu5yBlT9wV1a2xE&#10;YitYgUXngYArM6FA5rw18JtI0QJcanLJqNz1BxiNT9O9dvBd20MQjhwkY6IuBVS51S4miKSKNqD6&#10;CqWYkO84Ue1D1NbWN9b35TsYgmo7hyQArYbOaxG1T5GII2Dv3qA6yscvIYlhjJpoTZtXdy86+WxB&#10;28j3GK5+8mVU2hj8pp8+pK20hvm6ZrD1K+CAHtu/OrMpOxPNclJGw20EZyefwrOur7yTwcE9qoy6&#10;kN/Jz3xmuc1bxHHZzsJG+bPT0po53I6DUb7bDu7965251+IM5Mm3A6Zrkda8csZXSLc/GBjpXMHV&#10;5ZnZ5Cc455qjFydzrdW8YkswiYhgOua43UdRl1G482ZiVA6VWubkySDZ8xI6CprHS5rq5Xz8pAOW&#10;4xxStclz6EKLJcNiFWfIGCBxVs6NMjk3WNo7A1qrLbwMILEYUn5ie1c3feIotFnukncyMxyvzbqS&#10;jcXNYWWVNPvlfIji7EmsXxT4kjVylm4dwc7l7VSm1ZNevFW5EiwngLH1Nbum/Cq71yWL7Lay2aOd&#10;u+6U4/UVajYjmctjlrTVtRnvEneU+ZkfN7ZH+Fe+Q65q3iyxSwgsEks2VczSRZIwOTmq/hf4FRaY&#10;0dxc/wCkSRnDea6hPyGcivUd/wBghit4IFUggeVCOAPatFFgtNzK8L+EbHRVM08ImuGxiRVwR7Vu&#10;XkwV1EUbKgHLH1oZiw+bOR09qhckZY9/StLK1hc1iNJi0m2QquegB5P4VbUgAA7VYdqoM0EbK8jx&#10;pKfulzj8qwPGl1cy2apb2tzckNkLEMbvrRawc1zrjLIpwhGR60yV+dxA+nvWH4W1O7utDje8tWt7&#10;hWKmJuCB2rWc7uOlNEC+YyknCgDk5NN+07wwGOTniopFz0Un15oQBTgAY9qaGkS7zyx6CnZwCcZ4&#10;BApuC3y4zniltpUuHcRMH8s7GAPQirSNES7Rz8vQ0qBmDbstn9Kd5gRevU9qFd2IGMVSQDnxhjjk&#10;05E4U7QPUk01cliO4qWN1b+MMB1GKpIlhnY3BGPzp+Q4PH40rKpGQP0qS1iJXb2HU1aiIhYsWCoB&#10;k9Se1Dp5g2sx6feH1/8ArVd+zrjI6g8GligjjkHQ+v1q7EsoW0X2S3Cwktgk5k9zmkDSBR5hXk5y&#10;OlbEcY6t8kWe3WtGK1twMJGGLdGkGapRuQ5WOejhkdgqkg+4qeO1aOKXaMtjAz610o0wQxKxYMFO&#10;cY5/Os+bZDhFIJzV8pPMMtrto4YvOXzG9cdD2q02rjdlo1KgHkjmqBnVVbB+Unk01irExdCy8Ent&#10;QtBXNDzoroCRGAUjqT0qAgrJ8yhgOx71zax3mk6kJ4SXtpPkdH549q6a3VLwgM+xcYDHnGKNwMi6&#10;tPsk5jUfuR0wKqy2sfmrKOccgDtW7NGHByM8+tV3gjxtAA7ZoC5VRuDkcipF+ZvqelOeDy9x9eeR&#10;zSBgMegPNICzZeVvZI2XAPMYPIrck1tdMtxlwmRty1cPrt6umzRywhVuZCeF64HfFY8uoTalNIZn&#10;LqMDrwDS57BYgGs3Ot+JtavrrIAkFrCGPGxOp/EnNQTzvvkAJCkgkHvU07Dz2wOCOfeqTEh3B+7g&#10;YzWEpFJWJFO5uTnNSDhMjrnpVeEEnjmrO3bH1zUjGXGGIU45HQ1PGxWM846VC6b2zjoOTThwpB5H&#10;FLqUXoWzC+DyATmqDykSdfrVmJx9nlXoSvBqizYcE45A60SBIdOxLk9eKjAwgJ9aJDmQ4PHpUbSZ&#10;wPQ1BZDclnkJAxiowTjgYA60+4OXqNXJPXGO9JkSHk5UegPWo+xOOCacG3j0z+tNYnGAeBWUioFS&#10;5IzgduaoqR5uM96t3jDcMcZ4NUY8GQ+x61gzuiWrU4Zz1we5q4h5I7dc1SsTuRieuelWQxAxXPLc&#10;647CM/Gc4zkVTchenWrEhGCewqrIcLnj8ahm6ZE/B9qoXrcE+lXC+7scVnXr4Vsc1LJZiTsN5JPe&#10;oyAucY9etSXHGagLAE4HX1pEjhx1OaT15puckDp9KQNn2pDL9goaQZHpXQMfkrD0xdzKQOK3Su5c&#10;CsJHZT2IHOTj2pSGCjjIpjuBJyabdyMkG4MQPpWTNgIG8gmoG+c461ArtKwIbFXYoCFHc+tTuXsM&#10;EAY5IqUwKq9OO9WEjwOabIQvbntWiVjJsplMEAD5TUbwEhgPyqZpQhyfvZ6U5c5JPGeRVkMz/KYZ&#10;AGDmpo7YFPmX9KuYBI/MmnbMFvTNAmUvsceeARURhYZ2j8zWkU4zmgRgYGPxNO4tTNXcp/nVyFd7&#10;Y4b39KnEavjKjPqKR4vLYsq/rTEK0Q7LnFRyWUsh+U08XDEY281Mk7M4pktFNdMuWOOfqK07LR51&#10;k3EZX69KvWjbmXg5HvWsg7kD88VSE0V4PkRgR0HFYOsQiW945+UGtvUrtLTAxknoBWasDzuZMdeg&#10;ptkWMp9NMhyDjitTRdOninV0QsvHzAU97ZiMdOldjoMK/ZY9icYyTnvUxV2NorywySLt6f0rPn02&#10;RiSo579siuwW3U8bRmq0yCNidg+tdHQzscRNp85yACwqhLZTRnkMB7Cu6muYQMYA9sVVdkfI2rj3&#10;qSWjizbNG2SpP1q7bQgYrdntY36KBTBYo54UCgCkLXcDtI96elntIz17VfSyCn5SOOvNSCDacnB/&#10;GgloqG2ByB+dOEBVQAatCMgU07h2zQIr7SvfNKB19KlbHZc1HkZAzj29KpE6DCuOppp7AU5pwO1Q&#10;NcgkDFMQ9lJ4UfWkwV461G11tPHFIbr1GKBEp4I4qNgGf0OcimG5BNI0wfgcDvzTQh+3AIXjJ5FI&#10;iYOTTPM2njpT1lDVRLJRgfdHXtT45SCRj8KiB/EGpF5CkcVRBILjJI6Y7VIk4OMgGq5A3cDnvS8Y&#10;5H61RDLBkRs8cVGZF6DpTd/y49KQMB04NMRICrYFKI1J6dKiLHIPYUu/J9vrSuMk8lSeacYUABzT&#10;AQenHakY/PtznjikBHLEpz2qq8IGat+S7j0x2oNm7DiqIaM8KeQOhretNDtrTQZdSvbpUkwQlsGy&#10;xHr+NZc1qYAzPnaOAVOKr6NFb3upCEln5yWblUNDlGHxEKMpv3SGwtI47h7ucFmY/uw3OB2/HpXo&#10;Mfi7U/DNnFMbg29uELCEjAK4xu/OoPCehWGq+JJ5Lht1lZlWC4+83/1u/wBa89+PPiz7Rf3FtYAm&#10;1QBcn+EDoB+GM1wufPLyPTjS9lDmZlDVYfHnjeabWLqOCzjBdi7bQ3pXVafqXhzX11DTYoo4rZQx&#10;jndAGPPHX1HpXi+i20OqQ7ZkIuR82c43V2F9am10omyjIaLLuR6AnH9KOVp3J51KDOc8a6Fe2glN&#10;nA32SNiRICFOP8/zrhPNu7pTFNPI0TnnPGT7+tdH4j8Ta3fyqgui0LAB0TgY9KwZUKNwNp/u13U9&#10;jxqz1K0liludiklfWprWXDLG2ChOAW7U6c+YuRz/AEquchQBjPrWpy7mzp4HmmJj1+7z3zXsng+3&#10;LQWu5hIpYAMfrg14lpF5/pSBwMhtwP6V694U1RVgRAdoTI49zmjQ66W1j07V9HhvtFltmUMpbIyO&#10;mB1/WvDdU05NP1ZrSSMAE/KzHrk17jpmqJcSLyJFAxz6Vz3j7wcmuWn2m2UfaUwRIB8xA7fTkU6s&#10;eZXR1x0OD0jR7YSOfKjbHyspHBH1rXj8J6bqG0PaoVY4UrxxWNpl0NvkviJlOCM4yeRmuh0S7EBC&#10;vKpaMdQeteY27nfDl6gfhJoly3lCFo3xkMG/xrK1P4G2iRsbe6mjfg5Izz6V7B4b0h9ajMsRDpHj&#10;f6jP/wCquhn8Cahbo8ux5IzwGVeMGoTqLU6uTDz3R8zTfA3VQrfZ5xIoG7rjH1rEvPhl4js2Zkjj&#10;lXGPkk5HvX0jOGs5XjkQq4yvzAjgVVKxzQkFCgIONoxnHan7apEHg6M1oz5oPgXX5Zdv2ViR1UOu&#10;P50D4da7Lj/Q2BP3RuA5/OvoptCXeskG3aCPlyd3IqKbT5olU8AryAOf1o+sy6oj+z4fzHhK/Cjx&#10;F5Y3W33uBznFOT4QeJm3BIEc9AEbk/hXvSySMQOQM9/X1rc063ls181W3MSMEjoKaxMuwnl8O58k&#10;6v4b1zw47QXmnzow5J2bsD1rITUQCVkyD0O+vtbRtFj8V+NNOsJIRIJGLT55yBjg/rXlf7W3gHw1&#10;o/imytdHWO2u44z5wjAUHn0/KumliFN2OKvgXTXNc8ftfEtpY2oWHajHknHNX/DnxAudGvg0UxKM&#10;clc8H/PNP0P4Fajq/hG5162uYjDbNiSJ+Dj1FQ6X8MtSlkiIgPlEg59ff6V1VJKcbM4Y05wfkfQu&#10;l6wNV02C6243qD9auJcsQcDFVPDliun6JBauN0i8n6nH+FXvlQH5fyrmStudmnQb5hbGRmtG1twy&#10;DDYY1neYuRgcjsat29wVGeh9KpEsqa9YhoiQxDY9K5uzkLBomYCQdjXU6gzSJnGa4y7Jtb8vjOeD&#10;Q9DNofJp8xJJYEVCm6BwOK2Hw1uCvXbkn1rmr2ZkkI6Z96yaNYyNH7b5QbPzDvirNtrUecBSoxXO&#10;7yyjPI96kWXGMLgD0qbGyken6LqsGo2Qhzk4wd3FYerWotJXAIbngLWFpWp/Z7iNj0BxXX31st7Y&#10;m4BPA4pv3lYE7HMm4KcHIHrjpUcjkqehz6802ZwHKtn3GaiLoTx1rGxte5nXkAGWGffNUCcng1uz&#10;BZFwSNtYk0ZDnaPlroi7nFUh2ImJ9c4pUkbjjA9c1CX+c47UqysjZzirOXYnMzIuc8Gn2+pvE47A&#10;+2aqE9c9T3pYyAc9aT1NFKzOw0fVnyhyAPcYzXb3VlFr2j7Qyk4yPrXk1rftAFHb37V2fhHxCyXC&#10;wu48tj6VMfdZ0OSnE5bU7KSwuHhILEE9qqEFQCcg4zjFejeMdG85BcR9Sc15zKzLkHr0znNaHO1Y&#10;bK58thnpWRO7EHngdq1f9cGGcHqayZ8ENjms2HQxbtgdwHFc5qyHnmugucsxGfesPVE3g+oq0ZyM&#10;oHBAJzTGOW46UPk4PpTN2c84qmYp6nX6WwOnw5znHr70UmkMP7Ngyvb196KxOg0ATkkHFNc4xgUJ&#10;8yk5GR6U0scmuwwImUAZPXoKZI2xTkcdzTmJY/pTZixwp6HgigBhVxkcD0FLjcTkcim5Jc4POcVM&#10;qHaT1PSmIrTLnJPccViap8wwSB7VvT8LzxWHqnLE4FTIGZEePMGQR/WteMfux8uRWRbPi4A6845r&#10;dB7dsdcVKJegkcaqcdfepti846+lJFhcAdfcVLtYnOBkVa2EM8vaBxjPamlcnHTNTAFs55NNZcc4&#10;BHTNU0IqyKM7f5VWfIXrx7CrjrnJ6Y44HWqzR5GM496kRFwGx973FRFgSeCDU7ABjjgn0qA8fLnp&#10;60D0Gt8uD6/rTlTfg4471H/EOKsWWWuAMZHpSQE2nQyPPtQ7V962RaC3H7w5b0FJBEwlUhOB2xS6&#10;jKYY97cMe1a7IOhHqkisFHYDH0rNkAQZz24qady8ILkZqs7hhyRjGB7VDAVSuTjj2NP3cfNzz0FQ&#10;5U9OaeHK+4IpDJgcfTtSnjHfPaoS2xQe470qvvG7JBpjJWbavXn0FRpLuJzxilLZGOOe9RF9uV9+&#10;KCS0pJOB35pXII4AxUMUuCvPNSM6gdaBjkYAAkDHTpS/dTb3znpSK4UHngDNOE2N2TyO3rTGSnaS&#10;eh47UwklQcdOMCkDAAEZJ70K2Dzn6CgBwJxgZH1pwBxzTQuBnNPUtxzwfbpTAUnBB6DpinEqHI79&#10;jTSy5IY5/CjgqDjJoAfuz160ud3fJHbFN384U4NIzEfX+dAEinB6U4YGTk89qhVmOecGnrI3ftQB&#10;IuHyAKTYpIGSCPSjzCPb3pcbgMdfWmApyOCSRQN3JHUdzQxGAC2MdaMlfWkMkPyg8AD1xSAHjOBm&#10;ow5IwRkYp4kygOCT7UFEgGPoetJngYxg9s0hkwF4+uaadrFQOoH0oAUvgNg4x2pDuOMjAIyM96HJ&#10;4ydp6ACmsxJLNgdhjvQNEqnaRu4FCrgkgncfSmFyQMfMant0YBVC9fWpZSJ7e3LyAAYx6d66vw/o&#10;BvX5QsuRx+NZ2kaW00oIVizHAAr1bwrocllGC0ZAbBye1cNeryo9jA4b207taGv4X8PW+n2WWiDO&#10;epbqOTW/9kRMYztPOfSood0YHt39anSTcME814bk5PU+3hBQjZDVXaWUdRTgN4x1pjMC3P3s4NLv&#10;JU46g4qWaCBQcAY9qCCpHIPbFO3ZHHyNSHkDdliOppDsIi9crx65pyABOOlC4U9eT/DSqRgjp7Uy&#10;QIDgdi3ankM/GcEdaZkZUjv+lAkLSYH5+tMA+7lTzUYBUbSCAelSsBn7x3egoJI29/1oFYYqq2Mk&#10;5HSnxxKzDqGbjn0oB4xkEg0M5cDsCOo7UDI5YiCoGcg802RXPPQelW1YF2A/CkfABB6ikKxWji/e&#10;qdm4j1qzNHyW29ew7UkRJkDDn6VLKd+cDFVcRWBwSnc96AAAB09c1KcAgjjPemu+RkqM+lMQhYEj&#10;J/EU5AC2RURYcjIXvVhQVHOCOgwaAGc7emR3prLgdMU/ICkE4oJwoB60EjWUMFJ4xUZyrHPSpemO&#10;Mikkxw2eadwJFG5sEAj6VGIlDFyMc4xTt4wXDANx1o+8D69SaYA2XUZwSO9KjgEAkelJnaMDmo9o&#10;kyMfrQIszIGAbuOlRBSGOTnvSRcErklvenEbQVbhu1IYm4sRngn9KcjFDjrn1pufbnpTuoHY+tAA&#10;wCzccGiXcEOOo75pOGOTgGn5BGCwIPtmhCONGh3MeuNf7gV78Voxy+ddFuAOgxW1KqLG4A7etc1a&#10;M8eqSqT8oB/GvXwWsz53NPdpWOA8RnzdWugh4V8H61TtRs+bHXip9VnB1S5z/wA9G5qK2O8+2fzr&#10;2pbnw72LwZn2kYApC4JbPH+0O1IDhsY4HSlY7gCeD2FMgqOxKMzKGB6E9aLckHdwGA4p0xx/hSWp&#10;BnKMcZFSUSgsWHALHnJqZTltvO4dhUKIeMjJBxx1qYA7h8pyOmDgimgLGxcZwQVH8VV3f/iaRIgw&#10;p+Zj/SpppCIwN2c9+9MSJjIHHBPFDGOuVJMm37rHjvUE52OuecDFSedkEgcE9M1DcOdyjP40gHFA&#10;yqQemajfLL2oaT5F79qYQAD2xnmkA5HATAzgnrVSU5Rm6DPJNWd4CBVIP4VXuXJsJ14BHXj3oGjC&#10;vXBkJxxzXmesgfbogDjDHJ/GvR5MSSuFycknk9K8x1R92pHuA2P1qGUdFZx5hUrwo7Vdjk2mqtjj&#10;7MB19KupAXxk8DnpWTZ0RWho2ah8foa67RLXcNyDleM4rnNItDLKqcKCcZPSu/0Cz8lijFQc59jX&#10;JUlY9XCUud3ZYigV8qcKQhIAHeqvjTb/AGTFGzZD27KwHXpgVpsDBeso4YrkgdADWR47uEjjUSuq&#10;RCLBdmxjiuenrI9TEpRpNHEaM5smhhKM8agEbR06V1qQtqaNLEoJ6Bc81W0/xZoug2MUdtNFd3IU&#10;EncMHjv61u6R8TPDcMKMbJreViN4jXcpbnkV0wSg3qeVVbrRSfQlt7adYVTYyELggjmoILeSPfvV&#10;kbPDEYrprXx/4ZvG+a8SFzwFkX5iPyqea80TUiE+3RBW4GXx/OtXUMVh0upyfnbcFRlznDHvTdJ8&#10;L6trocCNoULf6yT5eK7ax0bTbdlW1khkfPHzhs1pvd3VlCCkgkVefLcY/Cs3Ns3hRUdzO0fwTZWj&#10;+ZKq3kwwrM/Kj6Cupe94ESIsajgFRg4rItda86TY8DW08nTj5c1YYk7CR8x4asm2zpjFI0RfMGOG&#10;zhe561LDqwh3IMqT15xWVLOqEYHT+LFZ0sxEzPnIJzyaDQ27qUEOFclSOhNUhcpt+Zvw7Vmm7fIy&#10;SB7017pUGANzfWmSy1dTYQlDjNUpZzDZq5cszHBzVW5vtoyzcVz2o+IVQGIH15qkjCTOij1QKhz1&#10;HGDWXrWtosYDMFx78Vyl34i8uIuz5I64PauF13xZPqFzIoOE6YFXHRnNVn7p1OveLkt3BjfdtHBU&#10;9a4W/wBbuNUuGaV2Ge1Z5kaWT53bApJZ1jyTk47mtHqcXOWWYRrk/Me2TVeVmweAMjtTLafzm3MR&#10;jtzTby7gtyN7ncO2KLEuVy3pqB5gy/My4xW3qOoW+llGuZwNy58sGuJn8R+Rn7LhT+tZEzXeqSh5&#10;md3c4Bx+lXyiv2Oi1vxsjIU06PyAc5kbnNcmsMt5JvIaR2PQDOa9C8E/BrXPFhjmgtzFabsPO4IA&#10;Hfg9a9z8JfBzRfC04xaC6uFGPOuBk/UDtWig7By66nlnwo+ED6hdxajrCvbWyYZEZcMx5xxXvEVt&#10;FCfKjU9B+8b5ifbNaE8T28W/ymYphQkXLY7cVGkUjsG2FVPYjpWihYtpdCibBACEBGc9DUVpYSW8&#10;YbcVOeMHkVrraPuCghWbkZNVbt4bJVa5YxLnqep/Cq5WKxCWZicge9V5YiTwP1rRtoftlsksasyv&#10;kgAc002ZDFSu0jueKrkY9DEe1eVwoHI/vIDWhHYtgBiJF9fStBbQIrbEdn4oeNYiqghWJICtwSR7&#10;U+QNDPa1CHCg8c4Aoe0YgEoVz3PStBQ4OSjDHHTvU6SXO3KABv7rjIxT5BXMeOx43Z47ipIrJARj&#10;H1FaVwWc8jPqQOKiwqBTnPOMAdKpQQcxWezDdM5x2qtYaUumPI0KY81i8hI6mtbeinl19KRYYlyp&#10;fzGJzgnpVcguYgjiEnJQBfQCp0tYnwcYJzk1YigSNcD9KsW8cZTHfPPFPlJciidPVhlQQcYzUsOk&#10;rsAyPfC4rSWA54A21cXTJVIcRsy+1Wok8zMpNOToP1FTnTABtHHP5j1q+sLqVUgrgnIPGRTZbQn7&#10;oCtjGTWiiQ5FRbJAoOOf7tOj0mKUAkHcp6CtKyhRoysgVj/s+npVkxQhCFOzoB7jPSrURXOalu4b&#10;SaaCR0UxMMhzjr6VPZ3i3TOwjdVQ4z1/KoNe8ORziSYH94+SBnLE5rBhvLm3Jt4pGjxkOuMD8am1&#10;iG2dpPe4jUAZB9etZVwpkZ32FcCqukagspaOZtkyr9xT2FXyCW3cgEHtnIphcog4GB91hyDTXkUt&#10;jJ3rirUkHRwpDe47UwxB5fmX5j0IFTYonIS5hZH+UEDDDtVa3Z4QiZHfHFPFu0YIYhverEYWUAcl&#10;geM1ViSZGMgG5RkUotgyA4Gc9DTzEQN3T1qa3ynDDJBI6d8U0gKdxCrDaDuB9s1x+reIwkEixAG4&#10;I2567eDyK1vFXidNNMtrbECZo2O5eQp6V57bu7qS2dx5z+f51jOVtEXEXSbm4vbgSTyM52kFmPI5&#10;6CtOEERHPXPPv71WiKxKAoA57CpkcsG7cgGsDSxLMwGSecKSKpAb5nGeBgfWrTHIOMDqOe9V41Pm&#10;KWwc8YBpMCSO3KNlh9BT5CMAgBQT0Jp7Oee56VF5mAAcED1GaQCsP3hB6EUgYAEAU3cAzcZ96aeF&#10;FSUSbjkDOBULtk9SPpTmOQMdajJxKCOhNJjG3DYYEMTxUZ6ZIxSzZOeehPNMVmxjNSURyHJJqLdn&#10;ODRK+58Ht6VGCQpOcj2pMiRLuJ5HA9KjMnzUbyOBUchGOKzkVArXjfvOB0NVEbG9iMHPAqe6YnkV&#10;WQ7h685rA7Yly2G1R2zzVknJAxz61VgOVGex6VK7Z6nisGdkSOR+AwHANVp5AQ2MHvmpZW+XrnJq&#10;rMPvelSaJkIY56nn3qldkHK45PerJbbjjNUrw/MefxqAZk3Jy5HcVAxGadK2WyetR5wCcj6mpEKW&#10;AIoQflSctg5BJ9KUHn8OnagDY0iPeBjt2Nb6jarFugHFYmigHaB1PNbMo2xMRyPWueR2w2MoPlyf&#10;erG77QnlnGDVKZsFsCoheFNuBz9axZ0pGkbBYBuXn2oVzjqBVeK6eTqeKJZMA0AyZ7zacEH2qFrw&#10;SMBgg1Azc9Tn1pGORtbOT3Bqrk2RMx59frTkboCPxqAuyIAOce9IskmOBinclo0F6EYwD3qTf2xw&#10;e9Z4uJMAHmgzPj5efancjlL24Ajn8KPMUgjPI5+tUQ7O2eh9KepYPyQM+tO4uUtMSSCpxx0pVWR8&#10;81CkhYAdCRVuCT5cH5T3ouKwC2YgYHPrUgsjKMDIx2FOjlJxzj2q5EQcdzTQrISGFrdVw2D6GrqM&#10;0mN3b0NMjUMw9D1yM1LLbvGrFOGHaruJkF7C7uh27h9OlT5AXA6DrVcTXTKN56HjAzQWmfouFNK4&#10;rEd5Iw2quTz24rvdASO106IHrtBJrjYIWllXcOnetxJJfIKqeO3tWkNNTJs6dZoXOFdc9cGqd++3&#10;oBjvisSCSSN1bOSOuatXV7JMgDYwD24zWtyL9yGWOOQ+pPIqjMg8zBJ49KlnYxgEN7Cqjzkc7uaQ&#10;mx4YgkZyBThLtIIOfXiqEt8UPXrUf2/OOe3NBNzWNypB4GaAwPJOKylvkcjJwalS63ZIPFArmkbh&#10;jgdRTWk3dDjFUhcqWGePfNDXHzEdfSgm5ZLjrj8aCQeck57mqpuCvTg1FJduAeQCaoksMQF6fnVZ&#10;5gvbmoJJ5G5z+FVTdNxxg9xTEW2cyA5//VTSxC47iqxvD3qJ7s44/OgRcLAjJPHrSblHXv0qilyM&#10;4PSpROMk9T3oAtCRQcA/nTt4/vflVIzjcMgU5bsAcLjtVEsumXIxnBo89hwDxVT7WOM9PWnCcMeu&#10;R2pk2LiXOBzTzdgjpnFUlkxmpEcMTwCKq4miz9qUsAOacZMHnjNVVQIc96HkouFi0J6UTbgDnjP5&#10;VT3ksuc4+lEbbgT0GSMUrhY0Ukzz2FP3ZGM1RWQ54zgVOrFuF5NFwsXkkPX+EdfaqV74itNOu44Z&#10;3OGI57VOyMlpJIUZsoQAtY0t7F4T0l5tas0lurhi0PmAEgY4xmsZVLvlizWNOy5mjW1KaPVtYtNO&#10;sJFudwBdyMAD0/Cl1bV7LwjpOoRtGsN66+XG/vz1qD4X6U9yDrhcYldkVD1BrC+MSJNeQ24uF3O2&#10;WUHk9MVx8zlLU7vZxhC6NHwjqVxpnhee5iu/MNyzDYh+YEisXx9ptvYaIZ7osbt8MxU/ez1P6frX&#10;N6Jf/YNTs7OKRjDkKQTwef8A69ej+KLe312wFuwBcnGfTP8A+oVN+SRqo+1hY8Q0AT3l9GsEbLHu&#10;G4jnA68mvSxZyrHluN/yEfhzXOaFfz+CL290/wCzrL5w2l2X7vvXo0NubmxXdxIU6jqW7V0SqJWZ&#10;x0aEmnFnjPiLTX02eRCqiJTlMHOVrmX5dmGOehr0LxzZu6iUqMZ2EAYJ/wA/1rz6cLGcDAwM4zXb&#10;Td0eNiIcs7MickKAAQO5FVJGZTjoR696vWNrNqt/b2dtGZJp2EaKD1YnAFek/wDDMnjeXTZ737LE&#10;TEAfIEmZGHoF9fatrnKoSeyOG0nw7dzaU+rBP9FjkERb/aOOK7Hw7fRRxySFtpxtUfjiuh8DeEr/&#10;AP4QjWvDWrW8mnXpkE0Kzrtwwz1zXlmqxal4Yvhb6hG0THGMDIbrjFZe0TdjvjBwjdo+gNDvFZEi&#10;JUPkAYb9a6l5ikLANkcrnHf2r540Dxt5cseVwucZHU+pr13QvE4u1iEZMsfT5q6oTQ732OX+Ivg1&#10;7yBrzTsxXOPur7f5FeOyanfabdGOWaRGU8896+o7kW85DRnc7fwk9PavOPiL4Ct9Xtpbm3h8u7zj&#10;KjH44/D9amdJPVA2zD8D/GPVfC0m5ZfMhZlLK/OQO1e/eEf2qNHuo/suoQyQu2TvVzxn0Br4lmaX&#10;TLqSC4DblOOe/vT/ALbKrh1cqR0PeublfQFWlHQ/Q19Q8P8Ai1i1sQ5YhOoIJxwR6e9YWteHGt3Z&#10;VXEYO0MOg45r408L/EjXPDU8UsFwzxRjG3OK9+8D/tF2OrxxWeqL5UmMgtyC3uazlFPdHXTxGu52&#10;0mlzQQyTRbpGBBQZ6DpVsWyzRohjKnaNwHc+tXrbUrDUFD2c6sx6sOFb1Aqt9qaBijZAJwCetcc4&#10;2PWpVOZDE0OFB5nmMzknKE9KsSXEFvalXZUT7uXbv2xx9aZLcRsXc5Qkkgk8Vz19PJfTJZxgiSZg&#10;ig84zx/Ws9je56r8JbSDS49V8UTlfIgRkjcjIyOev5V8X/EvxhdeMPHmrajK29zMyKM9B9PTNfW3&#10;xr12L4R/BS30JJYxqF2drKOCdy8/0r4y8MaI+v67Y2anzWmlXO45LDiuulDl1PNxVRytA9xgjl8O&#10;fBewtGZd+oyh2ZR82D1U/kK07SPy7OAEnaFAHtUHxIcWGs6PoAI8m1CHHc5Hf9atQsxjVe2Bn8qq&#10;nrNmFXSKRNESgBzxmr0SCReR175qmIxtAHr0qdHaMD0yeK6Gc2ok9qYjkZqxZOmDvHI9aZ9pdgRj&#10;IpqgsQcgYoEXpIVYE9j2rA17R/Mt3lRRkc1vQyBcHeOPaq2oyxSxsocEn0NPclnKQuxgC9DjGKz7&#10;vSpppc7o1UDuealu7wWV6YmyASMHpVzVSyaeZISPcjqam1yU7GI9gyx/eGfpSR25RRk1Se+mYYOT&#10;nuKjS7lYYAP41Frl8xsxGJGUg/MOa7Tw5q8V1bfZ2OWPGDXmOJGkyTg/WtfS7l7G6jlJ7+tVFWYO&#10;V0aOv2z2F4wUERluOKy/taj7wKmu31KCLVrFGU7pOpxXnl3G1tcuj5JBxSlCzKjV0Lck8cy7QcCq&#10;8gRe/HaoR8yk0FdwXnNNRsKU7kLp82eMGjYDjIzUrAj+EGow/PQUznY0x5p0a7W6UnmfMcCgzgHk&#10;UCJWYA4JFW7G7MEilDkj0FZpuQvI705GkZwQcf8AAqClI9W8NarHrNn9lnyZgM5bvXJ+JdGFjcOw&#10;UKnXgVQ0TVJ9Nvo5Ffg8HdXoWq29vr2nhk2s2zqKpK43I8kncKDsOCe+Kx7lwoIB/Ct3U4BbXLx8&#10;cEgYrnbpv3rY4FZvca2M+cYGePzrC1MH5sNj1OK2bkYDd6xdVciMiqRjMxD157d6bKCU4px54ppb&#10;HTpVmS3Om0qbGnwjPb+tFQacp+xRfL2/rRWRvc3QFCjjn26Uj7sDjPNCBgMde9KUIwR06mupmVis&#10;+fmA4wc5pJd3mDv0p7oSpw3JORTXyevDHtQA0ADJHOTUoPBx2FMxgnH3QKVOmDQBBMw2fN1J4FYG&#10;pS7icH1B9q1tTuFgUtuwBXMz3fn7ypySaliYlsmZgQc10MaERqOpPqKwtMX96AR9a6AZHToKESPt&#10;k807Tyf1p0u2Nip529KlsAA+QOcVC6GScrjkmtEMliUMuRxTHjx6FQeQK0bW3ITp0602RAR0BycE&#10;AYpiM0wc5HK9ailtyw4XArSSFlzjnBqcW5kA469aCTnHgKqQR1qq0JPQHArpZLAZIC/jUJ00gHHT&#10;vSsBzJQhue1aWmnyXy2AT1q+2mAryo+oFV/7PKKSBg9yaVrBY111KMFQpGRyfesTWL/7VcLgFkAx&#10;j0qza+Hby8kURqW3cZBrvNO+FUa26yXT5cgDy1PP51dm9BNnl01wzoF28jg5qBW4wcAdzjpXr8nw&#10;p06Qgh5kUHG1TjH1pv8AwqSCUqiyuoboD1x7mp5JBc8jV9oJpfNJxhhXp9x8JbUMyrO6MpwQDxUD&#10;fCqNDgXbH6LRyMd0ebeeQehI7E1IJMZHqMH2r0BvhWpz5d3t7425qvL8MJVzm7UZ6fLnn86XKx3R&#10;xQf5R7VFJIFyxPFdrH8ML+QYEkYx6c5qlffDDU/Kb95DnsNxBP6UWYXOXiuFY57DvU+8MAQRz6mt&#10;KP4a6uhKoFY+oORSN4J1mNgDbnPT2/ClqIp7geuCPTNMDggE5z3xV6fwnrMCktaPjH8Iql/wjmrK&#10;APszE9SMZIpjHpOBnGR9akSYHvVF9H1WLP8Aozj3Ckj9M0xbPVApJtJlHuhFIZpecFz/ADpwmG3k&#10;4PpWaIrwL+8t5cD1Wo0knJyUYA8ZxTA1/MyMqfrkUecPMB/TNZgmkUnIYeoxS+cwwSCAelK4WNJJ&#10;DvPpT2nDN7isz7VtyelILsZz0zRcDW34Gc496QNk/e4+lZf28rxnIpw1A5HOPai4GsX9DnFOSQkE&#10;Dkd6xTqLr0PWlGqELzT5gNvduUfLx6GjcPus5weorFTVBgAfnT/7SVgR39c07iubSHauRkgfw0LM&#10;mOAR9DWSmp7VJU086gp5BAX1ouO5qeYpbIJP1pXcMOeT7cYrK/tEdiPrSf2icjvxzzSuO5qu4Xvw&#10;ORQjZJCnqazVvFcYLZqxaXCu3XA9aVy0zThiMrIDz+OK2tN0wSzKME/0rJ0uVd/3t3PpXoPh37NG&#10;yOwUMB3/AMK5qlRxWh6GGoqrKzZ0PhLQTGySNGVHYMMZrv7aMxAJnIP44rmf+EstrZI1QbjjByMV&#10;pWGvxSnzOg+teFVqSnLU+4w1KnRjyxNr5hwOeaBgHOMEHBqn/bsOzcrA4PPalXXbecLscMxPIFYX&#10;O66LoQFjx+NNIJBK8EGqsmqxrJywAxjGakS+j2egPfOaerFoTAng9SOtDEjJPQ+lRG7h4BIX1yaD&#10;PAr4LggcjaaB3RNvwoYckdT60uVDbtvJ9+tRyXMTDAOPQAUCZG5z0pk6EjHAGB1pFBIJzjpSCRSe&#10;WAB6Z4prTRq4BZT9GpgWGIVMA54znFRhhkcnP86iGoQHEfmIWOcAGniSLcBkdPxoC4EEvxgcU8Ek&#10;HjAJ6Ui7HIIOacAF46c9c0AOUgt6DHSllOV6d/yoVRyQc44pv3ieoBP5VIDY3weDj2HFSh/mwTjP&#10;fOagkTGMH6Z6GiIZY9yDyB/jTAmcjoOg70hbIDcY6c0jL1YHAHrTNp4XgnrVEiqm8kMMH3FPChs7&#10;aakbxMSx6jHNKwI27eBjnPegBUXDf0NLK+TycmkU459KQ/MCccUxArE55/OnQYkDA9cetRk4xxwe&#10;KWJvL3cc9BQJjyqgYwCfekJKucEYqMN+8I5PH505WKpyAQe/WnYQ55AQNvJ74NMWT5xt4I60wkDJ&#10;6emBRGwQ59adhXLKS7iGON1PcZky3PoahiXPQHr1p7E7ST9AKQxSwBNDDHA5pnUD1pZJMEEfQjNI&#10;CQ49j9ajcgjimBsqQQQc9acTlNpP44poTK9ywb2BrFkjC3DTKeAhBFbExBUgD7vesi6PlwTOOQEI&#10;P1r18F8Z87m38I8lvJvN1S6J4Bc1Jbb0dRniq94xW8mGMHdnP0qzbkEr/tfqfavZe58QaUWXfHc1&#10;MyAs2BwBwaqPd/ZeQuWA5xS207zxl2IUEHHPUnsKdyLDZgCpzwcZqtbhp4mCD9+vzBvpVsxMzqGz&#10;07DNOt7VopWcFQMdM9aChATIFYgbiOcnBzUiFWcKhXcPfmglZGGR945xjjFaT6VDcWhubOML5f8A&#10;rPm6e9MRRlIOBu6dPrTw4woDcjk+xpF5JCsNucZB70+UbYlJOPmwaAIyo2Htiqcz5kXg4qyXyx7L&#10;naPemTBCFGCp6fWpYyrI/wA3XHoBzSPJu798mm3kuyT5VGaq+ezFhjt1z1qSki2rAYA6E81BePtt&#10;5RnCscZ9Kcrfuxnjpk1XuGEtthhjL4I/rRcqxkLgSuV4wCf0ryu5JbU3/wB48fjXqzJtiuDnoD+l&#10;eTZ3ai5PqePxqJMaR12mAvbqADkDNbFthgoIxnuaytLjKpwccVtWMO6VVbOO1Yydjpinsjp9Is97&#10;o4UMD/DXdadCkW3egDggAVyWjR+RGrx5b2rqJh+/Ehk6gbcHAzivNqy1Pp8JT5I3Y+6LS6izZH+r&#10;28eo7V558YZd2nRRlgG2kEn346/hXZ3Vy0D3DkY+6wCkH61g+J/AureOLmBLbbaWaoN89wcAk+g6&#10;k9amnvcrFWcLM8AvPBl3Z20dxazmdpGHyA/Nn0r2/wAF+AtR1rwvbWbRLZR+ZvM9yuGP4da77wp4&#10;A0fwykYET3t4AAZpwCAR12joK655Xlcg9cdq709NTw/ZJNNHI6J8JdO0z5rq4+2TZzvi+6B6CtC8&#10;8BaVcZZI3ABxuJ/pW2uVkDZYE/wipJJggZsEjoUJ61nZHSmec6z4UGgsr2yXD2zEhmQ5Kn1/nzUV&#10;n43n0LUBaXLm7sFIOZDuZc+h/wDrmvS7lEuICn3Q2FwTx+PrXnnjHwbFFALy0mHnKTuiPTHOcfiR&#10;UvyKWrO3keLU7NJoJA+7JQg9B/jSaHry3ET20rBLqHIOeNwz1rz3wHr8kM0+mO4YEAoT2I5P6Z/K&#10;r+uSzabq0GqxrmGIETjn5l9uPpSWxV7aHo140pSNkACNwfrWdNJjKnBI/GvNtW8YSarqUl1aa02n&#10;W7KNsEkZ4xiupsfElnqEcdvbStczRIPMkVflbjk5oWo7tGw17FsxuOehz2qnLfCIFgeM4zWFqGvQ&#10;wxMdwDHon/165bUtfmml4kKoQPlBqiOa5v6r4hVpJEV+ACK47UtUMzA79oHB96qXl+sMLNvySc5J&#10;rEe6e9Y7QxHsM01qYTkkXNT1bdCI1OQ3HHesOKCW7kPlgnnGenNXU0uSRyWBO3nC9q0bTTvsYwga&#10;QnkKvOTWqicFSTkzLawNs/7xst6ds1VvLF7xWXzRCoGSduTV/WLyDSZv9KJjJG7awx/Om+GtOvvG&#10;Sahe6eES3tQCyyPhj64HetLGTs9DGmX+y4lXcHLLkEDk+9YN2lxJcnzMkjgj0r1nTtWRtJlt7+0h&#10;uYEG0PPFmVmJ4C9DxVnwd8ItR8UtJeTQCBfMIPmrggdh+XaqSb2BxR5Xo+gXGqTrDbQPNM5wqquS&#10;fyr6B+HfwBh02KK816MSzuMrbEggeu79OK7/AMO+ELTwi8TWVmyzRj5nZRuZu7GuuttTGwPJEUk5&#10;zgV1xp23C6WiM7+zruJbVIZRaW0PCw2ygbh6H2qURSxktt6fxdc/jV1ri4uwv2cqSTwxqyBIYhHI&#10;C4U/exW/KhORnoxRs7gvHIxz+dSwQLIrDfvPU5qR4th3bQSaZnJyBg98d6pRJ5jKvvCUGoXq3QuL&#10;uGQALmCXAP4VqR/DfTnSKS6vLy9deQJWyRUkLtAmATjPXuKsR6nNCM+YQeRz1q+VCuA0lNKjbyUf&#10;5F5DHBx7CqXnQzhWityN3US8nNW21qRo2aaUkDrtAyaoQ+Ire6YvDZuhXjEyYDflTsS2Fxprzgrl&#10;ouOQpwfzrynVPh14uufE7XthfolukgaKW7nJdT3xx/hXt0d3HLGuYwvHYcCpraNWfG1cnqcVXInu&#10;K5zui6RdWdgsWo3Zvbgcl9uP8/Wr66Ys7ZDbW6AN0rpDpUJQfwD602LT0Unb+BzT5EFzBGjx2+d7&#10;B/ZRxUi6PayjLREDPVa13sXxlgWHfHFOjsYguS7Rg9u1PlJcjKbQ7U9YVXv0zTf7AgkGfLC/7QAB&#10;raaBUYAuW/2lHSowpm3bQw5xz3quVBczF0K2VQBHlv7xOSaki0GOaQhWMftnNa6WHyqSTu9Kv2du&#10;mW2xhmHGaOUVznv+EVZTuWUsO4JrHvPAMmpSPJHqd7bHsIJsV3ksHkozSgBegOazb61kRAq5WJs5&#10;KnqKOUTZgxaAyWqxm7aXyxgvM3zk+9T2FsCyo58wDOCORVm7uRaQKVi83HGwHGRVGzhS0DyQ7kWU&#10;7thP3SKqwrmx9ngtYy2zYP4iaRJbCVvLjdPOCljET81NbUFeEI2HVhhlPNZlwsK3av5ao4GBIB82&#10;PSgLkup2YlBGBxyCO1cN4n8N3F3YyHT7l4rvBwHbhj/kV2/mvtIJzis6dSWIU7S3rUyVx3PLrXS7&#10;17H9/cSrfxYVijd/rXV+G9UOl6Sx1SZ5T5hLNjcQOMY/WrFxbJDeNKgIJBBDdK43xrbXVvYm5tvn&#10;jQZlQHjGRz/T8ayty6j3PSi6Sx74mMkJ5D54P0qrKCzBhwBxxXEfDjxh56RWcoP2e4ZmtpWP3MDL&#10;Kf1x+Nd7NCUIbGGB59KtO6uD00GozOqjAHOB605W2sQeCpOCKYgYknOCadIhSMsxHuaoRaiuFkhc&#10;E84/WsHV/F8Fl54iZZZ0Tlc/LurA1zxC0zSRQylAjY3IetcyjfPK4A+Y9Dzz61jKY0iW6u5L15J5&#10;sCWZi7YHf0+lRwHjAJ+lIzHHp7miOQbSa5GzdIlU5CPnGckj6VPE/JPUEg1VtDugzk8cf1q3Gdo9&#10;cY60JjsSluSoGRz2pqqFCnjPXiiM7X5ycc4HenMfmPQDNMQhBGTnOaiZhkAHGT3qVfmJGcD1qCT7&#10;2AM88GkNjzltxHPbimNwnUH1qEO6Kxzg54HbNNFw842sAMdwKkdyctwMHkVG/JUg4wfu0gPzEYpu&#10;75+oznvUsaIpHyx64zRuxjH4+9NkbDnDYHoaTIA46/WkUQSN+8J6UgbKY6e1JOPn60Y53ZwBUsiQ&#10;Enk1C7ZHHJp5ySSOhqJ22c4qJDgVLg4bB7VGucjninSnJ5/Ckj5461gzuiWlIzwMcUMPftmkUY69&#10;6YzjJ64xjmsWdcSJjuXPvxUVw2AakJG3biq9y+ahmhCp4Oazbl8bs9q0GOEJH5VlXhzuA71CEZsh&#10;BPJxUZ5B6Yp7DbwRn3qPGTgHFSK45ThcEce1KSRjjAFKo7elLtGf50ikbWhHoR1rX1CfyICApOfS&#10;s7RQsajt71dvnV8H5SB61jI7obGWJgwI2kHvmmFUHapHj8xspgD2pPIb0OfpWVja4xm2rxUTSuFH&#10;NWfszAdc/wBKa0AUZJzilZiuReaWxmhCDyOKcUCseM00Dap4osFxyna2etSlvwFQBhikaTA9qZNy&#10;YMDntRuCHP8AIVUM23PpTWnJAIOKYrlwyKDkHkUhm3fU9zVITkHoKUSlz6U7BzGkso3Hk8nir0WG&#10;57YrIjcj6irSXTkAAU7GbkaiOoQZ+9mp47mNe/PpWSLjjd07Ypy3GGD47fnVJWI5jfjvlVcgZqwt&#10;99pkBc4AGK5yC6YuFzx+VW2dRwr4Y9c02K5q3FwoOF4I7g1nxSz+eAHLbjjGOlV/OK8Z3GrmjyLJ&#10;eIWHHNJasTlodHEnlQqxAz3NSC48uMgNk9qz7y8OCq444wO9V1uCxyOcV0WsYORrLMcZP481Unvw&#10;+Rkio/NLf/rqNwoUcgmmS2Oa6LYPPFQSS5PUc89elQTOw5LYUelReYSD8opiuLMSVBGM1HtZhg0/&#10;fzyAM0nmZcnFFguRlthDAc9MetSR3oVSD9RTT0+8DULAEnIyOg9qdhXLbXCuvDAE+tNE7IOWB+hq&#10;oUUY47Ug9elIT8zRS5yOSKRnXHWsx3x2J+nakEhAJBz+NBJoNcFRhfzqtLOCxJxmoPtFRMCWyORT&#10;uFyfep700kGoSetRb2BPNK4tyyWKkECnGXGeaqmbjHrQZQW9/SlcLFrzAQM9c04yDPBAz61SZ8nr&#10;+FCvg807jt1L+8kdOKUSHjHaqyS4TO78DTkbc6heWY8UOSSuCTbsi00rL8oPWtTSdHmvSQqnpnJr&#10;R0/QLfy1mnH7zAOK6/S/LjRRGoAx1215dXFvaB61LBX1mcvJ4VuIlJX5+4AHJrNuNKkhwZEZR2PT&#10;P0r1WJ2giyu0IxJY56VagmiU5CKARnkYB9K5442onqrnW8vpy+F2PIBpjOqkK/v7VKukqqEhiW64&#10;I6V7lZSwMqo8MTOBnhcE/Wtewhtbp1wilGG4fKOlarHt/ZMv7NX8x84pBKc7VyB6DNXLGwnmLMIi&#10;FUZJx0r6K1e8srJVhtbWJ2Ix/ql4zXF+KpDaWRjiMcYkVw2xR6dK0WMctLGby9Q15jzzTkIV2OG2&#10;/cBHB4zXj3xI8U22o68yXUEszW+VCDoOQOPyr2jTp1WMhmOFPI+orz7xQ2l6B4livbzT0u4pD5hR&#10;lyDzyD+lFCXvakYmm/ZrlD4X+JLy+nS1jt/sdrGpZRyCR3/nVv4n+FW1i1a/B2Twjco9VH9a7BvE&#10;tl4ouY76z01NNjEYjCRgKCB0ptxtuLeZHTcG5IP8qKk+Wd0aUqfNRSkeSaKNDNva+QXl1ONgJiew&#10;rrhdBbxWQjYuSQe5qjJ4KsdHupLqAlC2W2Fv0oj3AAnG3rSnPn1QUqbpqzLN55N1IrtEjEkZbHJq&#10;7Z3hZnA+ZsgAD+dY8hZUOCPUDNSQXSQKXLKBt5LHAqVd6GrajqYXj7f5bE5i3MCQOueea8n1EEOQ&#10;Tz1/Cuy8Z+Jxqdw0UPCIw5ByCR6VzsGjtMDLNwG9a9ileEVc+XxLVSo2jqvgcjxazqN0tvDNNFau&#10;YvtA+VW7H69a1b/xv4k0DWknGp3Szht6neSvP+f0FcvpOoPpd0n2ZGHO3YvO/H06817/AODvhXr3&#10;jfQ7jV9b0hdIsEUOZ76Mxqwx1X14wc9K31nsZxSSsaml63/wuDw8YbVFm1948O7x4fcOMr0z1/H0&#10;rH1/4Q21t8PL2DxZLCurRuTausoLDnjPQ468e1SN8QfCPwjaRvCsDXOovDiVypZIpQMFkJ56++K8&#10;G8dfE7VfHWqm7vbmSWY8sGPcEmoUY35nuaub5eU2j8D9asNMXU4FEluQGBHOVP8AFnpjpWpoVje6&#10;WsZd1Qg7mXPT2r1j4f8AjUav8EtYgKu8VlBswRn0B/L71UbD4T6z4i0G01Dw7f2WuzGEyy2kbgPA&#10;P9oZ9eK6eXZozgYNlqJPzkhQBxnrVqXUra8QbpN8gBJx6ccVy95FqWjSbNSsZ7WTqfNjODzjjjkd&#10;elbvgbwpd6/qFpLfSnTtMmfd57rgsucEAevf8KXO9jflR5h8TPB39pMLqzjAcDG1QTn6EdcV5O9t&#10;PaytFNG4kTsQeK+17/xvo/g2ea00bT4pmjcq01wgcsR6dcD/ABritc8V6b4yEq65pcDbxsPlQrHt&#10;HY8d6Gk+pk6dz5fjfau4rvU9R0qaOXBRkyMZIPQivTPGHwdimtnv/DUkkkKAFrZzuK/Q968xeGeC&#10;V4pomhlX5SkgIIP5VLTOeUbHYeEfijq3hdl2TtJEGywJr3Tw58YtP11F3SpHOAMxt1Y/Wvl0IVhI&#10;UHceMgUsMs0BDwyAPnlgf6VhOkmdFLEzh1PtIanb3Q/eseQcAcgZHr+FdD8O9FXxJ4ps7kjFrZAy&#10;Fs9SDjB9q+QvDfxUv9JeCG+lkezTglece/617veftMeGvD3gx7PRDIupTocMVIIY9+DWHsbO56Uc&#10;WnHUzf2s/Hi+KvHY0+GcSW9ggjwuOoJGe9Uf2aPCa6345F40Zlt7BTLluMEYxXj82ry67fzXk8jz&#10;XNxIWJY9WNfYXwT0CD4efBzVNZvfLivLuJ9mTtJ+U4GTWz0Vjnh+8m5HmPjq8/tf4k3EqsJF+0bQ&#10;y/3QcA/SuhgYAgdApwfyFcF4Y1G3vfE94ZZFMhy0a577gcZ/z3ruySuc9zU0dmwqu8kXN4GWHT+d&#10;RySkrxxn9Kr+fjg9KjmlIUEVs2YllJyvBNTLOknGTmskXLZ4GfarlpcJuy1K4Fw2wkBw5qWCwRGB&#10;9ab50e0kcfjU0FymOD9RTRJjeL9Mt3txMiHevJwPTFZejXSzbonw0eMfNXVX225tpU9RivP7of2V&#10;fuqE8HNWjKRFqMptLiTYFVM9hWW14zSliNo+lY2oa1JdalMA7EA4yOlNN0yLtDcHnk5rNspG6l+m&#10;47TgjrzUx1ENt+fJHTNcwLo8jHP1pvmuvO7FK7FY9Z8E6lH9nkhdtzseATWL40t4rS8LI/zN1ANc&#10;Raard2zEwuVJqO81S5uXDTSGQ1d9LE8tnc2xMyKCDn6mo2virZxyevNYa30uRycelFzcOseVbk9q&#10;Qzba+ZuhpPtPB5x71z4nmEfztgn0p3mSNH1LfpSEbZnyQQQQPemG9Rn2hR781zryTL90tz2FN+0y&#10;x4JzkevFMzudM0gI4wQfXtSxSKJT0IGOg6UvhG6gaGeS5TzQp+7+ddDpviHQ712jMKQsOzLj9aLA&#10;mZguVxnKge1dZ4Q8W22nqy3MmYh2xXKeKpIRb/6CyEN1I7VyemSTeYxfLevf8qV3FlWuei+LtT0i&#10;/mdtPbLtyRjkVxl8QVyFxgVHFK0VwSxxkcE9aS4kMyHb2OfrUvV3LWmhnzEbCD7Vg6rkhhitlgzl&#10;s8c+tY2p5YnHQVSMpGM5wu4Hmogw/CnXLbSQBUKDOMnA61bMUdppMYOnQH2/rRSaXLs0+EAZGOuf&#10;eisdToNBAcZBxkd6dJuAGOv1pN2ABwD6Go3kLEKCB64rpIGAkvnv3NIVLMT6d6RAxwffmml2V2HO&#10;09/SgWo/cNxB4BHFKRhcjnFMYgABvve1SEbVGDmgDn9czJA4AxXMoDgkjGOldhqAVlZsfLXM3O0O&#10;wXpQyWWdLyXGB16810CrkDjn1zXPaaGaQADGOfrXQRA8fTmgEXLXlDggH1p1tHvnAI3HpkUWvywt&#10;jIJqTT1LvlieD61dwNQRCJDgDpzg1VEWCSSMY71pBP3YIGGPFVJY888A9MVZJGsYO3gce9WTHvAU&#10;d/SpbWDev3QatmIKPuj04pCsZ6WinA79zTZLPyz0yp61fVdhIBIx0wKbPJ+7wSTnH4UDMWYAZ28A&#10;VA/zNgDI75FW54lb67sUW9u8020KOeB70rAdH4P0xprhZNvyLg5r0hCDIMt9D0rn/DtobCwTHPHP&#10;GK0jcGIEdSBxn1reOiM2WrvUorGLdK4Xk5Y1zP8Awkdxq90RbMIoUO0bf4vesDxpqcktylorElm5&#10;HXHSul0HT1tbaI/dYgbiBjJH/wCv9aV7uyJehchEyrh3zz1NSuynpgkU4uJecdOT3pk0IQHcOvPB&#10;xxV2EIuCeV2epXionVO3Q1JwiA9QegJpGUbAKdtBD7ZELh8fQipnhVyCx556VHCSqqi9ATxVhtoJ&#10;OMEdQTTsK5UFuCAMZHciq7W2+Q7flUelaaDggVSdXEhVePeiyC5CbRZmGOPfNQJZQqhZVGCec8mr&#10;2Ac7fujsaRSCCOBnrxUuKGZk1ipfPlJ7EjNQnTowuMDPfir8xG8+1NAQEjPNTYd2VYtORlbCqcdT&#10;iqL6banhoY2PfK4rbh4D9QMdazHBZjuGDk4HtSaQXZWGh2jAsbePPTp2rE8R6XZ29qdsCCTrnFdM&#10;twsHD8CuP8RagJrltp3KM8VDSNEcs9qjk/IKZ9gi7LmrRwAD15/Knfw57GosWUBp6ZOVzn26U9dK&#10;iIORk9varOxicg8VIpyR7egp2Axb2ySANjrXNi+JldOmDjrXWairNG3c571w0Z/0qU9cMR+tZth3&#10;NuIFoS459auafZ/bFO3AOM802xgLW5xxj9au6RtguSHGeKZBCNPkOcEKPenJo1wyfLhl7YNdTHAj&#10;pvwOcdBT7cBWxgMBngiqsUca2m3akfuWxn8KswaTcykDGzJ711RVf4Tgk9O1WLSJZJFHyntz60rD&#10;Mex8Dahcr5ibNvuetaEPgPUcYG0Eda7KKRYIEiQoxwMgHqfpUsj3D/dLQ8cAGtORWI52jjl0KbSj&#10;mbFWF1SSyyVOD2PpWy+gNcOZZneVj2ZulPsvDyRT7mG51655FYyocx1U8R7PYoW1/f3SF9rsjcFh&#10;0rZ03Wbu3UhGPy8Yboa0YNNOwjcMDIwvFW7XTUjTHylvcVi8GmdccznHYx7jWb5lJO/J7AcVUTxF&#10;qFsxdAze7CupNlweAffrTJdOGMADH0qHgYmizaoYln4qvC7NLCXx+FXl8bXcAA2EdyP5Vo29qscU&#10;uEG4kAHAquukI0jHg+oxUPApbGqzeZTbxxeSZLKSD6iov+Eyug7EcD0z1rW/suMD7gPsRVK50tDu&#10;UoMZ7cUvqTH/AGvIgj8cSAliCjE9KsJ47ccsHGP4gaxtQ01YQRGjNzyOppPsIYAMuCAOCOKn6maf&#10;2szam8fyHKl2x6HvSH4gXBRF+XYM4wP61inT0ZxlQCe/amyaTEy9SP8AdpfU5IpZpfc2Lfxid+9x&#10;x6A5rRi+IZiwhJOOnHA/GuTXS180AAr75p02kRRj+LB9TU/VWP8AtRdztYPiKpxg9P7w+WrqeOy7&#10;E+amODx0/CvOG0xeDuYN7dKU22eOgHpUvCy7G8c0S6npqeOQeGlCg85FSDx3bA7TMrg9T6V5iunF&#10;mXD9fWpm0eQg4fAx1NT9TkX/AGsl1PSj41t1U7WGCepNIPG8EfHnBfXaM4rzE6XPGQTMHUD7oFOG&#10;kz7uHYEjqR/9ej6ox/2su56nF4yiySJN6HsR+tT/APCXwkL82R03DivI/sV4jY8/2AIxUdw13brj&#10;zSRnGKPqrQ1mqex7KvirIwGUjuN3T604eKbVv+Wq/hXicd9dAH5uQcZz/SkbWbiIHErj/ZzxU/Vz&#10;RZke5ReJIGbCuCO56CpB4hg348xWHoD0rwmPxFdoQQ557VIviK7bJ+7n0NH1Zlf2mj3Ua9Bk4cAd&#10;etPj8QWzDk7m7CvC18TXCkZYsRx1qwniq6U/MwK57jml9WY/7Tj1PbW1m1Uj94FJ6jvTxqKIDj7p&#10;5yeAa8S/4Sy4jizgKep55NOHjeZWAaRsEdBk0vq8+hX9pUj2sanEeki/Q0xr6DOSyn/eOK8ZPjRl&#10;BO8kntSL4zkycMx4z8/9KX1efUf9o0j3GC/iypVlH+yTUrXKjJJHXPJrxOHxfNkETMBjNWx4xm43&#10;HPrk0vq8jRZjSPYRdR7c9T9elNNzGT1GeteVR+MHwMbTnrk1OnjJ1PVSPc9Kj2MjVY2mz00SBicZ&#10;H16VHJeqhxkZ7+grzpfGQZupyO4alHi53OPMcA9QehpqjIHjaZ2suoL82GH4VmzXHnWtzhSRtOT9&#10;K51/EjHgsoA7Gs6DX90dyBJkNkFc5r0sLBxldnh5jiI1KfKjnLr97cPkZy+cHuKuWEFzd6hFBbRN&#10;NPLwqIMlfw/rVQrjJUDqecc1dt9bvLAKltIYCT80kZwzD0z6c16t0fKNG9qvhp9JvILORw8+3dKF&#10;5AJ6DNXJNFtkgVpr1Lc4+SNFzlq52ynlmkklZ23Egkk5NXvNdpxnkEgH3p3RmW7TS99wESfzmbog&#10;TBrP1UT2GpSW7RhWIwA3WtSe+m0x1jgYReeN5kA+Y+mD2FRvcRTlpLxfPkAyjO2Wz9fT2oGZqWc+&#10;1Dct5cZ4Dds1qWmjRWBdry+lSKVelq4OfrVOWZrhdz7QvZccCogqovyLkehP+fyp2Ey1NpUNi8kl&#10;tdJNCTwGb943vVW63hBuyM9CR3p0cQiY4GAe/cUy8O5X5+6uc02CZTtpwJN0oyuCPofWntOnH96q&#10;cE4mgDYC88gnvQzE/NuGewqC7D7p1ZyCME96ryEKxCnOMHNSSOzseeQMmoLl/lBxjipZaJM7kAzk&#10;E1XuDi3Le+KI5G3YUjHWpLwbrIc4y3NAGZcH/QpiBzsbHvxXlQTdqLFeQTxXqd8+zTJyvZWAJ7cV&#10;5ap3agSpxk8KOazkaJHZWSARpzzjpXRaVECQyjkdj2rntM/eLGANzY59q9D8J+D9Q1DbKYjbQnnf&#10;KCu4eornnqjtor3rmvpUYVVjwTgZyB69q1YtGvbp7d0lWKNHBZXU8j2resfDFrYEMGLyjALbs5rU&#10;j/dv8ykAc9TXJ7G7uz2PrPKrRMWw0OytHaZo2lk9Xy3X0BrU8wseU2jGBT8gvvHy8dRSMTkcZ/pX&#10;RGKitDjnNzd2RxReUSRkse57VIo2SbvUGmmQA7eOe+aY0gBxnOB1q7GNyZXPpgkYBokbCEsM4HX3&#10;ql9qAI+YE56Zpv8AaG7IbgdD3osPmLklwMMqrlgCfx7VQdA8R3hXUqOCO9NnvPvOrbT1+tZs2qh2&#10;xuCgdAP60uVj50jy/wAR36eC/FJeMBVRg68cMp7flxWt/wALQ07WIHiu7LzopOG8gnPftWH8VZIb&#10;zUI3QiTKBCAPSuZ8LxrpzGXarK3O1xwDnis9na4+aT1SOua+0K6l2W5uI3Y4AkwQh9Tz+ldv4a8N&#10;WPh20upJtYtzJKuImEoIUH1FeE3emFrxpllaMtIWIU9MnJx/ntW1OwhjjDNvKqBnOTUpdipVGl7x&#10;u6hdq9xJmXftcgEHg49Kx7vUHyUTLt7VFa2811JllKDoD3xV1bJI3CohwpyWPX8TVxgznnXvsVLf&#10;Rri4RpJ2xGf4c5OK2bOy+yqBGBxxirFugWNy5CoFHzGuf1jxtaaazR2rJdTnrwSua6FA43M6HMNh&#10;byS3JWJMEhidoP41w998QzFcg2cKuiOMFxwcewrm9X1a/wBWnYXEjMp5EYztA9hSaRo02qXcdvDz&#10;JIQo9B9a0UTByb2Osv7VfiBbFkmBv0DSLbufvDHKqT6dq0vAXgvXJ7QyWU0tjaFvLadm2JIemABy&#10;a6zwj8FbnT72KaTUI55tgCx22SFYjoWP5V71oXhj+ydMihuI4TcpyEhQCOP/AHR0/GuiNK+49tTn&#10;PCHwzSCDFy26NcMg2DduOMkccdq7rTbJNMsY4Z7lZZwCGf7rNzxn8KsRCRI+SDKVC5zyPc/pUgt1&#10;+QgIzdNx6muuMEloDkysYpJiXGwr14JqOaEZzGhd8dF6fjWmF+ZvkUdjg0wp84wdoA7d6vlJuV7K&#10;JlUhgFBHIA6VaQH5SCcdPrUUCmPIZ8gk9qsbfLQAnHcE00hXIZ4wrk4yT1wKikjWFQSOG9O1X9ok&#10;AJB579KtweUUyVQj1IyaqwrmKLZm4wCR2z61HFprQxJCQWVRwzHJNdEbiAK3yZ/CoUVG/hOfc0co&#10;XMdNPjiLSBMnpg9KmWxjUKEiRVJ5AFam0DOcYAzj1qhaXNzdzyj7KIIRjazOCW69u1NITZNBYyGM&#10;fIDH14q1HEkXPltuzjPaqgiJKgO4OcYDVCmlRyX4unnnzGeEEmV/KqEb0LK7YJwOmHq6qqp4249j&#10;WOY2mf5Msx5wetK0FzFywQY7FqdhGzHKhmaPaxCjO4jg1TuWTcxVNxAzgnAJ7VHb3LscOSQRjA4p&#10;Xt2bpkAgYzTC5St7md4MzwLDJkjYp3cdualMjIgdQgIHpUFy6WU0Uc0hUydB3q5EFKElgo6UCJRd&#10;loFbarSd8CpbS4kjkYjaoPYCoDsVNwbjpnPFS2aPICRhhn0wTQI0Uga7t23Px1x2NZdxKRIm1OOQ&#10;SDxUl9qKabBt+ZpXPyp0JFU3dZIC3zAHOVHUGgbEntkuVLA+W6+tY1xDJDcFCCFU53Ho30pE1W4t&#10;btYXjzHIuBK5wVrViuLYEpPIBngF/wCdBO5nxbQwww5qO5BZiM7ufTFTyqLSXaTt3crkdRULnewY&#10;YOOmKAIZchhgEE8VSu5nGMKNy5q7cvII1+XJB4NUrlgZTk8+lAXsZ+q8YmChUK/NuPAzVEpuhZnR&#10;WgZTkjkjt/n6VpyMko8hxvVvvKw4IqK6002kamEAxsCvlE9ODjFQ0UmeY6rpsHgzWrLUI7Z59Mkn&#10;Mjxw8+WwB+6OgznpXr6XAurdJURwZBuIYZI+vvXC2Nlf6heRQTR79NuxJC+5MPE69HA+o4z2rS0S&#10;K48OXyW91cyG3gVlLmTO8nkf/rrOKsU3c6SRCI/MJBVeuD/OuR8T+Mrd4DZ2Tkyk4Ykeh6CtDxT4&#10;sgFjLbREqXTIPqe34V5xDYmIiV2Jduee2ampO2iGkSyyiOH5j8xOTxUSO24rnryDTppN6pnG0ZJq&#10;FeCSAdvpXNc0toSySllC9CAagWRlj+malBAXJHAqDd8p9c9Kg0Reszi3I79a0MgLgnB4FZ9mMxnP&#10;AParqEM49CePamguSDnJ6cYpASX9RSFgHK9s0hb5sDtVEjydpPOB6VHKdkbN0ABpSc9ajnBZMZ7E&#10;UmPzIreTzrOOQjBcZx6UMPLUHueopUXZHgDGBjikkI2qTUiDdwDj1FRscNnvn8qU/KuTkHPApjA5&#10;JIGPapZSGTcP29yabuxg44xSzlS/PZai3eYQueAOmKRZE7DrnNLuyMVGwyw44pzckkdKlkMC20Y7&#10;VXc7s1K7DaOarluox1qJDjuV5G5HFOXCvjOKjYneQRj3p6sDJzXOzvgWCQw69KrscMcfrSlxuIFM&#10;Y4NZM6kBcqMjmq1yxJ5P6VM5+U8mq8/J7n61myiEnYhz3rImJBbnPvWrOT5eO/pWNKcF88H0pAVJ&#10;Wy2KYTt5HJHamybuSKTOTjv3NIROg3DPrUsSguASAO+ahTpyaR1EgIyaiWhcTZiuNoCryPY09pie&#10;CcjvkVmWUH2ZAS7EdhU7SBjnJ5PestztTsi2LlY328CpxdIw68j3rDnk3PnPTiovPZScHrSSJczo&#10;XuRjAwfU1C0gPB4z0rHF2xP3sUG6LYBbPtTsTzGo8gJODjFQPL+VUxckAj0pDNkdvzpcoc5aMyKp&#10;55qJ7gEdah8xSpypz70xk3YwR+NPlE5khlGG560xGJGc+1QtbsxGGqxDEVAyc00iXIeDuIzxUyIM&#10;8NmmhBtPHPp6Usa49veqsK5bRc/h1FSR7iwK/iKgRyue/wDWrELfKMcGnYTY5ImdsHjqcVcSDEQI&#10;wRimRjdnPf06ips7nXt246UrEcwkSZQtwB7Uky7kwOlDAx52jgnBOaz5NRFtP+9+VfSpaHzFyA7V&#10;/pW9bWoiTg8+tZGmyW92ww6/N05rbwUB+YHn1rWETNyFzhufwoBCdBx3qEvznOead5qkEA8/yrSx&#10;JOJkXG449Kpy3Ch2wcfjTLhwzZPFU5GH1o2JHzT55JyR0FRi6cgEnnv7VAxJPpSZwCetK4tS0JyS&#10;M8+lO873x+NVkbkE8D+VG7aCM7h6+tO4FjzvpigSbjiqwk49vSnB8AGi4XLPB4ziiQDGQfwqs7kU&#10;CUnBNAXHsuf4se1NAOCMAf1pA2TSF8E5pCGsMYxTlYlTg0xnA78UithvQ96QDipPtUTKVPtUrPwe&#10;5pjA4+8DRYZG2OnWkPynAH0p5TawPWk2E9ufWlYY0gevNJuz2pxgbrn9KUQdzk0WHdDJV5yOntWj&#10;ptowZJCMAHOTUUFmWcdlzya2I0VEwTlR0NceIlZWR24WHNK7NX+0ZWxtGTxke1aOka3JDKQCxY9B&#10;jIrnPtQiG7dwOvb6UaXrB/eEgghuA3WvLaue2nY9HTxKv2fDqFYnnjqKrvr/AMoCfKueAemPpXEy&#10;an8+4YyeMHnFRrP50gbLcccHAqeUrnPQbLxC4cPu3bTnca7LwXrhWe4CIJGUERp6juf5V4ysrK+F&#10;Zsema6Tw3qLWV5DIJWVlPY84o5UncpTPQNX1Jzc4lxvDYIxiue1q9a5Eilt6L0z1zVTXr92LTFye&#10;eD14/wAmsm6vmIQq2GODgnqK0ile5NR3KMcgtZpIZBwSSW9zWRr0dlelBKqXCoeVIzkelX7uMvl8&#10;7gOTj1rAvJEQkEhGPYd62XdHO0tmXorqK3jVLePylGMKO1SjVJMMDIPmIG3GKwmklXBVg2enNQfa&#10;blpMCFyfXFNq5POkal9cLMGDYPUY61li5WNehUdBkVWuZbnlmj6nHIqjJ9o8onIAB6etaKNzGUy1&#10;e30dsGlZgMLge9clrfiG41KJrWBAyZwNgwTWheRG7BWdtqemetOtbeC1QFFUYH3j61vHlhqclRTq&#10;aJ2Ri6X4TaFfPvMFsbghNex/C39mHWPitptzrJ1ew0Dw/bnEt3dS4YgEbto9QPXHWuQtbO5u4VMF&#10;vLM4+bC9fz/z2r1b4f8Aw41q6ghk1O5ktNKlTItPMJDZ4GVzjJ5rsoy55+8tDgq0owhaO53Xgfw/&#10;8LPhwy2/g/Sj4216MsH1S/8AmtrdhwrDjnByeB3JzWZ8Tb3xnrkcQ1m6j1K3+9Hp+nKVt4xk4HAy&#10;SASOfWtTwZodvo8MkCwGCWJ/3oRNucjgj2xxz0r0mLUYZYvK2jcvysccfUd6qti5KXJFWR0YbAxq&#10;Q55M+K9Y8O65qd3dR6XpHlxKhMiSqQxI64JGCf8A61eH39q0N3KZImR/MIZccg55FfpdNbRRzC5C&#10;JJIjZUsOCOnQfUV4V4//AGf/AA5q39rXcNwLO6bFyp3gRkFdxXaPwGfbpTp1FONzkr4X2crXOI+H&#10;m3S/gL4mkZc/aUXnOCDuwMevavIdG1vWNHunm0fWJrKQgjYkhXIOfl4r2Hxc48NfBaz0uA/vprnz&#10;HLLwoHp/46a5b4e6d4X8aTW9ldA6fqrOsagNiKQccsfXrXRzNpWOZxtodF4Z+P3jB7NotUtYNVtk&#10;jVI3urcMCo9wBn/9XBrsJPi5onjWxtNOlhTS1ggZC8XyBiepUYwPx5rN8a30OlPd2dqUNjpjGKIx&#10;KArbeOfcjAz7V4/rDpq80ksUfkkHPl57/wCc1KnLYex1fiOKDRrEXkN8rQSMxh3HDt+H5flXN2t9&#10;JIqSyqZopAWGOnpWULF79VtruR3hThVHbnPFdqYtPNhbQ2StFHBEqfvWJLN3PJ9cn8aV7lxbKtnq&#10;lxpVxC1vIRETl0IyPp+tauveEtK8fWyyJttr8rxKvCsw9cCsWMxwFlPzAHnnPFWbfUfsUsbIf9HJ&#10;J47Val0G0up5b4p8Gah4YvXjnAljU5WaMHaRWC5CjnIB6YHevpC5uLbVrPZNiSLAGCM/zrgvEPgC&#10;2vpC1mgtpOuD0qr3MJUeqPJWPygMGGTyOxxVW7TByvEg5yOK63UvBep2UrRKvmgHIKjNZ6+E7yaT&#10;96BERndk9aloySkugfDjxNa6N4ps59VjN1YJIDJHjOQDX0L8Tf2irfxholrpfh+3ktNPhXBU5QEY&#10;I6fj+leIad4YitWUvGOxz1rSa2SJSFHHT61m1c6YuVrLQdpWpTW2tW07Md+eSD1GRXulpevdWsMz&#10;HJdAa8M0WBbnWrWNlwu7k57V7dZlUtoUUfKEUD6YqNpMuK0J5JZOxzSxO7Hlf1oR1BPOfan+avXp&#10;iqHYGBVvlGKcASMAYpBKD6nNIZQp70xdC3GGCgE5FTRsFbI4IqpHc5OCP1p3nhiMDFNMg0ROAST1&#10;IOTmuR8YxGA/aF5yuK3TKSoPTnpWf4gspLuxk5GAM4NWRI8iki/0uQjkZzn60/59wOPlBHOKkuf3&#10;EznsDUH9oichVOQPashFhGHOfU80pbPHWqrXKRAmTKoehNNGq2ijBmUH600JuxpLwnpTGGR71WTW&#10;rLHzTqB7c0yXXLFOROuPfjNXYnmRcQcgAfWoroRp6lielZs3iS0RGZZBkdMHNQJ4ptdwMr7s8jAo&#10;sTzI2sGRQUHTg5pZWdEwQAPWsR/F1kq7Qzdc8Cqk/jC2IIG5wfTtTsS5o2Jrpozgduh9aZ5rScNk&#10;5rA/4SmGQ8fkTR/wkqIQCNwHOaDLmdzv/CGfPkiKbtw3fNTtT06K1upFICfNkn2rhLT4g/2ZLvij&#10;G4DGSK0dP8cf29dETBVY4H4UuhakdRa2Uc+P3mcnnFX10+FCEBx1yV61kR67BpERIQSE8nHtXMat&#10;8SmivWZYigxwBQVfU7SeyRGYLuOB1aqBTarL3HWsfwl4wl8SXsiOCEQEnNbVySgYAcHofakWjPY7&#10;Qwxk+uayr+VCCpODWlIp2t82Peuf1YfPwcnI5qomMzMuTukcdwarltpKk0+UkZyOpqFmBycfSqZC&#10;O00hC+mwHOPl/rRUOjyMumwDPb+tFYm9zcCAjOPm9etNKADPANWduW6U2SEjOcN7V0WIIQmRwRVc&#10;HMpHJxU3U4IC49KiLFZDj5u1Ax6pknIGc9cUsnXB5HpTwDn680yUY560AY2onIcZ49K5hxhmB6Dv&#10;XT6khGSBXNXCEyYxjNT1IZo6Omcvx6DNbUanIxg+tZekpiIdPxrViBZ+nHrVAi9Gm23dcgZ61NYR&#10;gSADgYpYl2xH5Qc45PSp7HiTPytjjAFWDNA5WHk5xycVXiUSkZzhSetT3DFomVQRu7jtUNkMsQOT&#10;npmqJLyZTA/h9anZQqlu5HSmomQe6/yp7uFjxnJ7mgZVTO70HTJqO5yyttOcY7VJvLjJ/CmEYRuu&#10;WGPWqEU5AGYH0wa1dCsRcXSsVOF5GB0rFw3mbcnj1Fd34atR5KOflAHPvTSJZrHNvaAfw56is6+1&#10;JI7WZ8n5BmtW7YiIDbgfSuH8YX5stNnZQFd8pjP+feqk7CWpi6Nc/wBs+JjcPzsbKk884xXaTazB&#10;aF/MOAABuBrhvAiBbe4nbJcE4b361ieOtcIu0hjYqNuWPvWPNZDaPQ9Q+IVjZbmiYTOBkA8YNcze&#10;/FC9uWGxkHJOAOtea/b3l5Yk+xNPgldnA6/SjnYrHq/hvxXfard7NwK8FlxXoILKqh8cHqBXlnhm&#10;6Tw9pzXcgwegyMc1u6X4/uNavVtoyjo5x0xVxkJo7deDkNkMf4albeccYXPJIzVO1lOdhO3AzwOv&#10;NX4mADZLYJ/OuhaozZKBhSRxu4BA4qmP3jMeoFWZJtsDkMSF7HsazYLhmOc4BJyBQ2SWGO9sY5Iz&#10;x2o3KE5PI6D1qL7QVJI7jBBpplZkwAOO57Umyivchi/A2896VEP38jjt61H5gdmOecc5p/mqcYb7&#10;vHTrWY7CNdNyAAB35qlcOqcnIJ6GpJJP3hA6Gq9weBxu9z2pMaK13IRAxPPoa4W+m3yljxmu21Al&#10;rXH8QBIFcVd275ABGe+e1Zvc2WxUOA5A9OtLjcCARn3q4mnyyDJH41Zi0lmAITI+nP5UDsZ0cRO0&#10;HH1FStGSoABBJwCBW7b6O2MBBxwdy1aOjKIgNpBByWz0oJucDq0Rwy5II9e9cibVYp3IGMnpXo2v&#10;aY0LA/e3ZO6uAugftTgDJB7VDEzb0weYvI4+tTXFo8EnmJnB7YqppzldoKtx1xWs16ZYgApHPQim&#10;tQNC3vswoCuCAO9SC8yCOD+lUEVm79farVtbBpACMn0FUM1tM0WXVEO1iibsbhW5ZeFxbScOzbD1&#10;J71raJYi1skUJj5BnNaBPQbRwMVsoGLn0My10lbR2k3sWdhkHtVvYHcggDBwCO9TPHuIBBGc85zU&#10;UShVBPJq0jO9yZQqkccjp3pmVBbjjHQDvS7yG4BI+lDMxViAD0/CmBztr4ju7nxFJYoqCIEdetdg&#10;twY9qOwGeMGuf03wtAmrNqgLbzkYz39a09QhnkuLRo08wK+XJOOKnoM14n+bAxt9qk+6yknIHbFM&#10;jwDgDgelOUln44HTJoAcjKFK4zntUGME5BwOOKtIu0ndjI5FRY3uCDg9etOwCsmV47LgZqjcYUDO&#10;Qw71oxqBgsTmqd6dyngYpAzPmQt8/r0Iqu6fKQMkd89atKpAK5496jZtiEDgj170rBczjwSMHA7V&#10;LE2Aoxkjt3pXXJ/wFRcqCehJ4zxipK3JZE23BYDBKnIp1xtZ1OMlQB7VCjMZDuI5GOetTcBQxNIb&#10;K8jKBzwMZAqJVBYEHI9MdasTwmPCk54zUKghwO3XgVDNFsW4FUXMYCggAkgirRyUIGR3wRVOBity&#10;DkY44q+VAyAevcmrjqZSvciGBxgE5xzVjygZeDn5fWq6nErAjnrk1bhII3bhyO1UhXsUZ4tsgOAd&#10;o7j1/wD1VmX8X7pu5PetiUkyuPQDn86yr4h2IJ5FTJFxbM0xhFGR2xVeVRkccetWp2VNg7H3qo0m&#10;77vFZWRpdkMkXzLnGO1LGAF56c0kjBWUnk0nmYV1H1yamxVyN1BBIz/Kl4Zu5GMde9DfvE9OhB9R&#10;S5IIx0A/Wiw7hJyDk5JOAKjOQCW+7wMAUmx8qM5Oc0bJXzkHHsakdyN3CdFOAeAe9SRliqdQclvm&#10;HSlaMHnPQY+lNbKp8rFuQMmnYLlyFxIhx0z096eWcjrVe3dY8jH3Tgg+tSSTZYgHA7iiyFdg100a&#10;8HHPWh76RslTs46ZqtJMAxCn8xTd2duR0PFQ0jRTl3J/tEjFdrknvVuS7ZFHJAxyPWqVvKN5OOPW&#10;nSkycAng5ye9KyD2jLIuXPVieh5OaktZ2DFgwWqIkwBkcmprclVI459RVRJlJtF6C7aYZIA5I4NW&#10;BG7xZHJz1qlbgKDjrW1ajECit0YMsWR2xHPXjj1q0HLHI+U+hqqpKHA4z39Kc8p8oknHqR3qyLXN&#10;O8IuFjV/voMIfaqcrqsXLcg8ip4NUM9iEZVUr8ikD7wHc1WuUyPl/LsKYDJGCxnn0OKuwKHfI4UC&#10;qK8RsMcAVdtLhWhGBlm7CmhND3UoQDyGNZeoXHlsR0U1ekuR5hYnO3otY2t201yqrBy+ePehsEhT&#10;GIbQ4UZ5Y5qnHceYg7EdxUctxOuIZWBdRyMVUt7mUbl+ULmpuaWNFbkKWz1xiop5POZTjKqDnmq5&#10;Owly2fbHWmyXkcY+ZgM9BUNjLdpFlvTPAzS6tepawneV2jjg5NVm1NjDmIYB6cZzVqx+HOreIdsk&#10;7fYoX53vycH2qXKxpGNzj9b1iS6s5IoSGVhgbTkk+nSpPBXwk1zxBOs88f8AZ1nx+8uBgt9B1r2z&#10;wx4A07w1H8sKXF3jBnkGW/DsK6LzXBJPK9MVk5HXCi+pzfh/wJpnh7yxBALpgPmluQGJPqB0FdVA&#10;RhQBtQdVxgVAspyPl3Zp5fIaPcD079Km9zoUVHYnM+ETHA7etP8AtWXLHOcYHFVdzEngHnjB6VG9&#10;wY8HG4g9BQgbsWjMQQcBhjnmoRcgcbuaqPelu2MnkelVZpxyMYOeeatK5lKdi5d3axuBnJ9qpvf7&#10;2CZK7hnOetQNKHORyFGaqyzIqB26qOKvlMHUZYMvl4O5SQexppvlCklgME9e9YF1qyKrZOTngqKx&#10;LrxD8pUP68EVLsilJnRahrojB2uD7VyV/wCKZoJJAu3DKRn2rLudTed8A4B5JrC1bUY4gcde5qbk&#10;yfUdqN2+o3UYY88c+1T2sJhhK43VjWOoIkck0/8AEcIB2rSt9UluIvtCpuQnaqgYya55Rbdzsp1Y&#10;KNmWxYGZx1z144rqvD3hzRrqCX7TKyXiR71JbILdhjvXHpdXd0DCtpMsrfdYjgH61uaXqCeHrJ/7&#10;VLGaUkqFxuFXCFmRVqqa0FiBMzZQKBnJ6dOv4cVlar4o0/TQCXFxI3KpFz09a53xJ4mu5ZpLaHMK&#10;NwwA+ZgfeuaitizEsD7r6mulI89s0NU8Q32szszsyRc/IGwAKowQA/Ngsc+uM1ajt+e7tjJXvXoX&#10;w8+FOp+NJD5MQhtVI3zuduz1raMXLYzOKsbBr+VI4kYt6qO/pmvdvAnwqtdGnjvrieT95EpVWj2M&#10;rHk9T9K9L8HfC/RvBcarbW6XN0vDXMy7j74HQV0T6RZzS5e0LODw0hOfzzXVGlbcrmM3SNOtdOQm&#10;1hYlh1Y5P1rY+xmaJdxKAdc9Kn+ylJAeFGOAOAKezA8Z6dj3roUTO4ioqKCgBC+lORgBkAA84FP3&#10;YQfLgemKYy8bhxV2JYpPQ7Qx6EUqSbmP3SvbbUTRvIPlyPUjipre1cAhVH4HFOwriLl1AwVyatJG&#10;BEcks+eC1CWzjgg564qRfLJKCRXfP3VPIp2C5h33iG2027aK6lMJAGGf7pz2zV2NGkVHjb5GG7Ct&#10;nNSajo1tcoVlgSZT/DMoYVNb6c0cSRIyxRgYAjGMUWATkrtO4d+O1TI3Q89OlWYbLZ8nmE+7VYXT&#10;JXfdiMxAc+tOwEAgSVCWVzgZxjmqklu/mAxYU/7NX/st0sjBBEYvVid1OWNYnUkfMOoHSiwrmVqG&#10;kyXAWMuwzyzKdpP0qXSNGbS7ZIBOSi5PzfMxyc9a2ZCZ9hwuVOQCKLiSMscLg/THNMLlYW/mFSjF&#10;CPQ1I9sCMs2T6k1GGMTDPTnoaQo0q4AJ570CuMltyrDY7AjrjnNWoTKoAYlj1waha3ZChClGP61L&#10;Arq/GT6jrQAkujxXUsVxMTuTpzUi2ka7vnMmeeRxTxHO2MuVX+6BUhhY4AYrzzkUAQrGX27QpUHp&#10;jiluCYoGbAQ5wGB6GmyX0sMmx7XbAOBLnK59/Ss++lu7x5lfZG0QDRMhwkvqCPSgLlHxJeTWrpcI&#10;j3JRRiE9cfWmaZq7XtvFOI2iMnzGFuqnvWoWimUsFKnbjJP+eKytSgmtrc3FuQ2Mb1HYZxx+dMRb&#10;uY1vYHKjMoX5fasF53jPl3irE4Pyo/8AGPWr1retbzAttDkYKP3+lWNZ0WPV7ZpxlpEjyrLg/h1o&#10;2EtSmNQhmKb33DoAx5q60YUBlHUZB6A157DrP2fULKOfy2WSXy8f3u3XtzXS6XrF1p2qNpt8N1vJ&#10;hraWQYJHO4Z9uKm5Wh0cSBz5bEENVafTYy/yrk9jmlkOAdh2jrU9qVmRUc4IORnvTAx7q0a3crKm&#10;1yOlV5l3xoRlivTnBFdpcWUN9YeY4DSxK3I6gev6V5Re+KCsDxwDPzkbnHPWk3YLFnxD4sg0yzZY&#10;Yd9yxw6MMMvvXH6hrM+qxi5kZWLR4wnAJ57VXuJHubqe4lJeWRizN/KoAQkYjT5QCT0xiuSU2zVI&#10;rpFJd7ZJGLY6A9h2GO1TyyBmK9CKVpQkbjIGQKpGYOSTyBkk1iURM+OcZxwDRkk8Z+pprHcAQynP&#10;rS/ePOMY/hNJlCvJlCmcVGBnGePf1pZJMDHG36dKTZ8pxnOKksvwuFRh6YFWYpOi9feqEHzIe5yM&#10;1bB24YDkcY9aCSyMAnNHcnGKbkHJ7YpRnPqKsBS3U+lM3dCOCKXIbI9KaSMYJxikwEJyST19ajdl&#10;GN3T0oLA59fSkb5sAdepqQBmww53VEeGxnrTpGJOMdutQFvmHtSKQspyx7cVGpy34USvlxUeQMjO&#10;SelSWMBO4j+H1pScp02/1puSBt755ofrnPA7VJDI3IKY7+tV5CQuOCB1qZzkZ6Cq8jcHGCDWbKiV&#10;y2Tywx2FPhJLN0wKifB6AD3pYTye9YSO6BMTlvpTTyTilY+2aYSPSsjpQknIwOtQSN847GpmJbjt&#10;UTD5h6DvWbKK1ydq8nGelY8/Ru5z1rUupecDnHNZcxLIxPrUjM5ycHmjrzjFHUkVIi7hikJArHHH&#10;epBEzDkgUwkxgelKriWXOcD0qXqaIsCV1QDGQO9RTTFeO54qz5wROxAqrO6zNuA4zS5S+YhMhf8A&#10;DimtkD1qUJg4x3o4ye+KOUnmK5Py88GmnrnOPSrYROSeSegpQkbY/wAKOUTZWU9OcnvTuSevX2qY&#10;Rp2/lT/LUDnFVyk3IlHIPJ9qlVR7flUiqpHbn3p3lgcjOR7U+ULiCMEZxmpBEAARwaVWBHqamRcj&#10;inYLjFTg5PJo8vA6j8KspHx1pTjHPP40xcxGikL061Ih5HqOlGRtH1qW3j2tuJGM9KQXJwpCq2Dz&#10;1OKWJ+p656Cm3EzMdqthfQVA88iH5QPypCLVxMOABkDqfWsXULKO6kBckN2xUz3z52cAk9KsWmnt&#10;dSbmBHai1wvYl0HT/KO8L92uhLKTjup5yKggt0tlVAxzjBqSUgBiOSfetUtDNsgnlbJwAB7VCshz&#10;mnSMSoqvuODSZRO7hveq8jgHpSkkZAH45qJnx9aliEY5700HmgsWpMZ7UgH9wO1PHcDAHvUXJ709&#10;Q2P8RQDQpVivOPwpu1iuMVYXkcgU9SMYxTsSVirBScZ9qUA4GRVhwNvpTSQWxxVARHHbimHk1I3U&#10;8jios8/1pDGtjoRTSMN9O9DDkmhRhcZ59akB46gkn6UuRjHH5VGQeMc07GOvNMQ/Iz7U4MM8VGWG&#10;PQUbht4/P1qgJN+R0oVjzTc5I7UMwjBJp7kMXUrgWekSTA4dSBn61q6dMl9ZweWdz4PTnJ/pXJ+I&#10;pjLpZRclS4JH0rltE8WXfhvUA6ATRA8o/IxXHOlzybOqniPZWPUpZJD8pVVx1z2quk8SDarbs84z&#10;n8zVTTPiJpOtkLdxR2kxAUbQcVtTeGJn0/7TYzJcrnG1Rg49ea5pUJR1PRhi4T0KxcnG3p+lWYmI&#10;QnOKwGkuLKQRzIytn5g3ArQiuixGPmX2Nc7jY61K+xqi72fOeB61OmqiOVWRznsayJbkiMlQAB2J&#10;qp9sDOSSAR2qbIq7PRf7divbYq5BYrjZ2rkbqWSG6Hlkhu/pio7e7UISDk9KS6uFPyuwPc4p2SKb&#10;bNmz1eK+xFJtjwDz71V1C0jySJSxxnjpXLy3u2UsnHPNJPrDbco+DjkdqpENl+VTCflwSDzmqdzr&#10;F3ZDcAAGzjBqk+oSvIcvg/pUcsizR5YsSfatUjCRGNUuZUJMpY5zz2qvJcykFt59xVeSTY3HyjGe&#10;e9N83ONuHJI+Vev5VoYX7kpmDyYb071o21jPevDBa27zSy8IsaE5NRWmg31/KojiKAkcMefyr6m+&#10;Bl5ZaBpWLm1ge+swGJaLcQrZGfU//qq1Tck3czdZKSicp4J/Z51fU9KhuNQ1caZvUMlsgIYf71dR&#10;efBnxh4dtk/sXxOL2PdvEMqnLN3GcnA/KvUU8RWt4k8kDpKSoYLG2QeuQfwwcVft9RkhJ3hF2kKF&#10;6D6YrNVJx0O14ejJXe54RrXiTU9LtZrx7SWbUQ6w3MdqnR1HsOBjv3ro9C+Knh3xBMYISdNu3cKL&#10;ecbS7Yyx9AOuTxz2pfGsK6Pr0V5bKUF0xUxv90jOeT6deetZvi7w34b8WaO8UtoltqADbJosKwf8&#10;+hwK7mozimzy050puMWdW+sQSR3rROstvAQhkVuNx9PXtXlvje6u7bRP7ajiaS1hcwTptyMtxwPb&#10;gD615xDpvirwxry6TpjXF9aq6y+QcFWbrzzz09eK6Hxl4tv5YdG0jU3mtBdyDzLGIfKhzwSPX65o&#10;p8uticRKba5zl/iJdPr9ho9jaJNCqx+YwmXA+b+vH6VB/wAIFpttNZWtuFW4ZCWmbgMwGc9e/Std&#10;L7UV8TvGlu1/otqFja6eI4jXHfjt1xVv4hW4ktLfUrXO1RlmTglc8nI6dK32ZxWvqeUaj4o1O1hl&#10;0/aJVjcjcVyzD3q1Fpc02mW97JbfZpM/MpyNw9a6G8s7fULH+0bTbGAMMmPmz3/pSTarLNZiKWVt&#10;qrt7YoEl3OfS2BwcAkHrUrzxxRsGG4g8jPH41DPN5OcE546Cql1PthOeGPPPemF7bBd3W3CpnJ5A&#10;UcAVHDeeWMPkA8YNZk9+kzZHVRjOcVWN5gbgC3qKVzJyOtt9dGmoE2CSI/xHtWnBeK6hsbh97JNc&#10;Db6uVXZJ8yH1rRg1J1OMhlx8pPGKd7GimdmLlBh/lVjyO4JrO1FI7tWO1BIDuyo61mRajuXbgHHU&#10;083xIIBC4702yuZMoSRZZgCT3wayrlihzngdq0ri72O2DnINYV5OFPPO45NJE7I0vD0bHUTMAWVF&#10;yCK9o087tOt2ODhAPfpXkvhUGDTp3zg5OCe/tXpvhu6lutISSWLYOCp9awb/AHljeK/d3L5Te3B7&#10;9KtRyRqFVxkDtVVOc445p56dOfWtjMtHypR8nyn0pGgXb975veoVG/nGKlRQO/1JoExscLK/OSKl&#10;aIo3WpQcr39jTWlyeRVIgj3YwMd+tJdzsVKkAqRjmnOh2lsU0ujthh+tMlvocvfaLCLld6Dy3PYY&#10;q4nh2wjQbYlK9uK0dVWJ7T5eGB4rOtZi0O0tlh2Bp6EM57x7oMc+iP5KKGAP3BXg210kdWY5Bxg9&#10;q+npV82J42AKkYPFeM/EXwmdMujdQJtiY4YClonczmro4clyvBI9qMvtHJoV8g8bT6UhcnHoKs5S&#10;SQ/Jtz145NVyTzk9OMCn7iQAeeeCajY9RgZzQNCEEN94/nSSAFcDr7GlJyelAIV89cUFeZDCpRyc&#10;YPpV5Cdo5qI7WyRwfWgE4xn8aLCk+YJVOTj86jS4eCTcrEH2qVnATrn8Kg3L2FMaNGDxBOikMxYe&#10;9Z+pzi6JkxhscimFs9BTJGyp71LNIqzudd8J/wDkJTJjAKnJr0nVAkTdfwrzb4XnGpSMOK9C1eYH&#10;cRxmpNPtMzpGB3DHbNc5q/8ArDjuK3mkLR7j2GK57VHxMvHHSqiYzMuYk447YqqWGcAZPWrM4zyD&#10;+FVsBTnvTZmjotPu3SziULkAevvRTtMKpYxAruPPP4mis7m9j0yHSeBnBPoBVXUtNFurkfK3cHtX&#10;okllHDancMhex7VwniS4R5QA3HOR2NdbVjJO5zbR4PX8fWo8AP8ALzUsnLEAECmQqCTxg9azNCRQ&#10;QBzmmyD8amjAI5ODUMgwW5oAytQUS56/ga5udACcZLZwM10F7Jt3fzrEkIeTKjv1qXuSzQ01WW2G&#10;V5zWnGdnA5NVbMbIQSc57Yq7EjZGOM1XmNI0ukSAHnGcYxVqwUsQQxAJ78014yYYyVz8tWtPTAy3&#10;UVQiaRSVznGO3rTbRdrfd2/7WKkYZPU8elQqT5pw7EY5BPSquSXAwCADnHcGkkOU9/pTYyGG1R70&#10;PwME4/rTGRCUgn5cg9SO1NA3kBQT9DSMQMjAOaWIAH5cIe+BTIHwWQnnAAJOR81dvZD7LEiYGMdc&#10;dKxNCs/Mk8w/KgHXFbEhKtyenOPWtERJi310xXOcA4zn29K8y+INyxjiAOdx3H2rvL+T9yxGcAYx&#10;Xm/jYmWcc8FQqj+tTPYIlnSLkaf4e3HAYqWOa841q8a6vWfPWuy1iVoNBi7B1AxXnl1c7ZeK5maP&#10;yLKfvCBitTT4QJhydp71n2VwhAJxnHFXrGdVmIznHOKYkzofFuoGLSbWFG+V2yfw/wD11L8Mn3a2&#10;gPA2nH1zwfx6VzfiSdpooT0UdBn6VpeA7swapGS+1T8pwenoaadhPc99QgSBgNpVuM+lMk1TY21l&#10;JwSCR3qOwlEkIz06gk9asG2UliFUt1G6upX6EFW91iPyhiN/QHt+NURqS8kdR6Vp3Np58a5UcHqF&#10;4rOOmoZSTuK+meKl3uPQemoiZQWGMnipRdxiNsnpx9Krtpyrt2E8c4IqpJtjJycE5zSbYKwxpnMo&#10;5yM8YpGumjQKeTjnmmhSUG0YHOD1qtKWdjwc571FzSxftrobsN0NOmn8xigHy4yMCqcUeDzzVgNs&#10;cbee2M4zTuS0RyxloTuwdwNZX9neaw+U7ehwK39q9wCcE8GmuAI15x9KdriuUYtMhiO0L+VWBbIE&#10;3AHcTg44qxbndITjA+lTqQAcjPOapIlyKypuyB69af5QXHHzDnNTYA+VQSTznFDHcCo+8B1HaqsR&#10;fU5HxNCJDjBIxyfWuAm0pPPJHGTng16H4mxG5UggYrlljVm6c1k0jbcq29iqRghTnv3q0kCJyVH0&#10;qxwOmFzwOeajfh+MMB3xSHYdGACR6dRWv4esTPqQJBCKeMj0rKjAK/Ly3Umuv8NxlEMnJD9M9qaR&#10;LOlg5HqT1qYp68gdPaq0ZKNwMHHB7U8MS5y3I79jXSjlEkl2rnb0PAzTUcnAA61FM+6UnrSRyY4z&#10;mlcqxYJY5GBketMMhKAEndnpT8CQDHXtzTTEd6v1HpTEi9bKYogBwBzV1Yhyd3J9qrRr5hUA4HHB&#10;FX1UqnKgAt0pDuQxkBiCDx05p6DgBuQDSEMxPQKPu+9RPKdoGCvNGw7kwf8AeEdM55JpsQ+fnBxx&#10;UPJmbBBBxgmrEeNxORjtj1ouA9Qqnkkk9jVS4G2MkjAJ4q2AdxIPB7VUvCAqqMA55psRRBEhJHGO&#10;MEVHMAFbuSKUE5GeASeabKctgdPWpGRFd4GBgk80G3BO4jOB0NSKDnA+tPl3DYO9T0GZ0biOVsDO&#10;ehJqbiZQuePVj0qDZvnkByAD0FSNgADgk9faoKY+b5wpyGIGOKjVeCQCT0wKcSFwQPYj1oeRTkID&#10;uHqOnFIBsbAz47Adcda0dwIB9fUVlWw/0tiBjCjAH0q55g65PTvTiEkJO+2YNk4bjFXrYiO1KsgL&#10;ZPIrOcF2U4yM55rQZjtI5ByOOlWiGQyKTvYEAY/EVkXJwpI/H1rVlY7XUAfXvWLdnLcdfTNSy4mX&#10;cYZjnOegpm8qMMODyKlnfOTwBmqrkr1Py4xmszQZI+WABH1pj7mDKDgsMA4pSMKcKPcmlhj3dz+N&#10;QUKrBAiE5Krg8dqUFiPlGam8gAcrk9qVEC4UAk9xQMI4MNljnjinBVTk4P1pVO3GevcVGuZHJwB6&#10;ZNABcNmInbkexqoy4QZ4HUc9DVqdSnykgg4Py1G69eQo60ARqMqMZIHpyabv+fkHB6qakiIMTHcQ&#10;MikdOTtPUd+tDAgPI+XgelERwWGcE9zSqSUGcYBNNVQXySMVJSsWIyNo3cY4wBT2bBICkYpIUG35&#10;uT35xRIASSSenY0hdSN2OSx4FW7U7lzjIPSqDru+7k+oNaFuCsYAyAPUU0DLUIAfrweh9a3LSPKK&#10;OxrBtiJJcdh0rpLVQsYyOV7VvEykNcZAwQCfWmyE7OASffipJitrC0uwuFGSMVCkv2gLIoZUbn5+&#10;tNiRoWNsrQqTyOh+tLdfuOMdKW0uEWHJwqZxnNUtSuDIW2Hc3TAp9BDJLjYpP947cVPZHbbhF+VA&#10;SOeagtdPZ2UyDOMcHiteOFC6qAPLA/M00n1E2ZU2fPVAeOoWljcrPHnoM/jU86JHc+ZnlT6Vnzap&#10;brqBO7J67e1D0GtTNmBOr3Z/hHHPf3rLvJY7Ny7NgY6DvU1zfyXV/drHyR0Van07wReauyy3Eq2l&#10;uSMljl8d8D/69YuVjRK5ltqD3a7IkbJ+6uMk1u+Gvh3qOtFbi5JtoG/hY4f8q7vRtE0vRokjhjj3&#10;AcyPzI3vntW7b3KNgK5Udm6CsZSOyFJPdlHSvB+m6LbrtjEk6jiSQZP5VtBsKq7t5x170qXMZBJJ&#10;OePf61DNMCDtbcV6EdKzu2dcYxjsTF93HboajLj5s5OPQVGJeMdOhqIzEMQOPXmgsnZsZwenoaid&#10;grbmAywpjXACnkEk/Sq1zdEykAjAHU0yW9C21xgAA7SRVSeRsYDHPXIqIyovzMeT6mq91dpEygt1&#10;Ga0SMZS0F+0si88knHJqKaXEjvIRt4HB796zZ9UVOjDGScmsC+18h2CkMOetWtDlbudDqGri3iYK&#10;4X6muev/ABKNqhJAzDtniua1PV2uZeDn3Hes9pNwJ457dDQ2R1Na41d5N53bSx5weBWZLcgP1yeu&#10;c9aqPIX+5k49OtVLrT9ZuwDYWwct1ZmAIHrzU7lc1ixf6zFZ27s7hDziuaiuv7VXznJWMHAH97FX&#10;IPhpq+oSefqNzHBGDllLbjj8OlddY6RbRWwtoFRVQ48w+nrVchMp33MDQtEm1uY5Xy7SLBY9CQew&#10;/KuumsrOwRQESOEcbFGD7fjVHVNfstDAhtJBcyqAW2/dzXJ3mrXWo3RkaQrk5AxgDNPRaErV3N3x&#10;Z4nS1iW2s2aOUjDMh+bHYZ/OuRW/eaYGeR5GJ+ZmOSDXU+F/h/J4s1iN0kdEIzKznAA579siuh/4&#10;VlJNdTWsMUELISYWJx5v0Pc1ahKSG2cbY6ZNqMnmRW8s3+2Fz0rZs/CF9fXKQJYSmRzwNhB/lXtn&#10;w8+B99FZtLfzyafuGB5Tgswr1rSvBNhpTLJEpLrxuZiWPvmuiGHb3Y/aJLY8U8Ffs+vGY59bKRp9&#10;8xwkFz7EnpXs1hZR6VGsNpDFBajH7tVBHv8An/St826FQDj61FcW4X5ztUcAgcAV3xgorQ55NsqC&#10;4TGNgJ6biOaVo89c8+9SAKyjptzgHFRswDHKnHrV2IFMbMD6dvai3jLnkg/Q0sbA5xu/CnwkGXy9&#10;uGXrn3osBHMAoJOF/rSIBInGCfrir/2VVB+YY6k+lVbgxRA5DyEYO2JcsPwp2AjG1UVpG2DOBV+M&#10;Y+UfiAKdLYGQoSrAdgy4qaHT1iIzIx/3zTESWwHHBz29PerM62yKzJGFOOZDimCFAMKzcevSpo40&#10;LfMyEkYw44/KgNBi/ZZgo8uU5Awy9DUNwkIlEYlKN/dHWtBbVxjbgADgJxn6Cs4apZQXzwXQkt2J&#10;wsk5GJPoPSmJjhOkbcct0KuRU5vDtOwbT7U944hykaMB0ZgCPwNVb/TYb22McjbCehhcqaAuXrNh&#10;ICxBY9zUiw+blmXHPQ0lhCLSzURtu2KBnqTUxu3mTAKPnHIHSiwLYilsVVGO4oRjGDVdoY+g5qfM&#10;m475kK/3NtV2u0aVhjAHoKdhMVLROTj860rWAOoUqMeoFU0mix8zj2GOasxXTREFOh9aLAXBowBb&#10;Jb6dac2mMkZK7do9TzWNb+KluNZNhah7iZRk7RnFXtTvpba3Z5huU8lWPApWHdExhUY+RiT2AyKr&#10;XkZSIhcKrAhh3A9qbo+tQXOnNLBIqlnJK7hx9BVS8vGnLIX2g8bvrQF9LmfemSK5VSS1hsAdmPQ9&#10;qelrsjJ4Bzw3XFFyzrZvBJD5sJH+sQdSO5psGpqtufOA8rH3s9D2oEjmLiWaw1lpJZjHbHjZ0XPr&#10;W5bXCSAKxDA4z6Vi+Kj9qiiZVQgMCQx6j2qtp+qi4bYWaGdesUg4NDJvYTxDbLpO2cs/l7htzzzz&#10;/j/KsmTxjNpTwtF5TW7ALKz5JDZ6V02oQnVtOntJpOGThx0XkH+n6VxCxLBqH2C5RZbgDc52/Jwe&#10;D+IP6UgaOg/sqyuZxdQLGksh8xl25Xce4HatLY11DAZ8SPDkDcOnqQPeq1k0Zh3Qhfk6gf0qcSPb&#10;zozECNtx+brx6fnQDZYt5nTy45OIxwxYc4/ziqlz4m0m3vJLaK+DXKD5o42zs9jWBP4gcpLH5h8y&#10;PhiR655Fefahfx22tSkKFeeRd7+5wDk1nKVi0rnZXvjS6upbhg7QwjMY2t973rCmKmJQOWxnk0l6&#10;IpdgjIYNnJHSqtz8snqAAKxcma2sV7j5YmJJBJ7VAHyqAHJwetSXRxETkDPoc1VVt23P5VjLcoJX&#10;JGByOnIquQQrZx06AdafM5Lk55NRg5zk59qgoaoIX5eABQCw+91pYlBjbPPPT0qMEgNkZqRispcg&#10;Y4PWlmYoCO/rSH7me57UxwSD1PSgaLkClI8jknGatx8MuW55NVImJQDGB71aj2k5JANAMmU5j6Yy&#10;cUucALnBHBpFOQOo5oIPJ7+tUiRT8opjnOeKXPygHjNRSuQcUAJkDnBJpCxyTgr70gxj/wCvSElg&#10;fQCpGMck4wcjFRHg9KexIz24zimMCCc0mUiNjzk0E8kDjikf06U0nBJPHFQyiMYBzQT8pGc0zO7G&#10;PelZsZyPyqRMY547Ee9VJJBg4x9BUk7lUJ5+hqk79u5rNlwQMdwzUsRymPQVBn5eeKljOV/CsGdk&#10;SUk4pgzk85oJxSKeTWZvcc33ah4z8wqVmGOaYMHOahlXMy8bEvPA56VmzZCntmrk0hMrkHp61Qk9&#10;AOOtIoriPdnBAP8AOrEceI1OMc4Oah3bDyOPWo7uQhh852nsanYpFiYL5TcjI4qmvynGcVB5pG7k&#10;kZ6CrMZEoycqfes27jGt5jDrgHtTlHlqRuqVsHHp6VGV4x1oAQuww2e9Ck7z+dMzuXHpSH72e/YU&#10;ASmQluOnekM5DZzmo8t34pAM07gSi624HUd8dqbJepGpLcD3pmwbgOcVDNAJX2kHFFybF2G+WUYQ&#10;Bh7VMsxJ4yAOxNZ1tbCAkAfianABIIB98UczKRdWZc8Yz6ZqeGYHOCMfWszyQSSCc0qRFT8px7E0&#10;uZlcpteZxyfypplCrnr7VThcKQM7j39qmYjfjHFXcmxN5uT7Y/KprYorbi2QRyM1nOwUbTke9ODq&#10;nIPHpRdBYuiQhmdDhRUB1ePB3HkccVTOuWsAMTMdx7VGj2s4wh5PJp3JsaCTo0m4AHPPPWtnTpsE&#10;/MQDXMLIDKFXkdjWzbSbEIJwaBNXNZ71Vc5PSqk1+S2Dx+NV9yuxPr2qJgCck5NO7BRLYnOCc/rT&#10;TOR361VD4IHakck5IpDsWHlLn6e9NExzzzVbcWQEgj6Uittwev40DsWjLz1xSmbGPmqmWJJNLkHF&#10;Ai6JwBmnG6VVBLfgKpEcYJwe3vTWYhcDG09TigVi+t8pyQamS6DDIORWRHHySPXH1qURjJGOB09q&#10;YrI0jcZGCR+Bpv2pS/OKo4ZeAxIpCAvPei4rF2S6UE/0qAy7vumoSw3ACkGQetAiwsvrzTt/Oegq&#10;EYA6UoycelIXUmVyTxwKfmoFODgdKaXyxA5HY5piJ92WwQcUoAzxwBUPmydPyNPR3I/rVATYwRk4&#10;qtdyMgGOh61KCVPrmobmMvG20HPvTRnLYx9Ru3tmR/voM5Ujgisu6s7e5iee3wA3LKD0rXuYTPGV&#10;6DB61zd5p81l88Ryq84wTUNWZN7rUzJbIeZuXgg9ADmtbR/E+taB/qLiQIRg5IP4YpqakVi3XMRC&#10;jvtwc1pCytr+232s8ZOPmSQ85pmVn0Op0X4xxTRmHUrZWBGCSoAz6jitGDXfD+t71iuktJM4XByf&#10;++f8K8sm0aaI/vI2AznKHrVZdLKANG20+hPNZypxludEK9SC0PX5fDVxIvm214kobgK/ymuU1CHV&#10;9LmIeMkHklCGA69a44T39t/q7iVfTYxH8quReKNUjdBK7SKOPmrNYeCN3jZ9TaTxBLbtyHVgMFgD&#10;g09fE4A5YHnrnrUL+IpLmMB0Q+ivkiqUl3aTNhoIz6hVAxT9hEf1yZtf29BKNxO0H3pjahbnBB4b&#10;36VlW0elmQh45Avfaar3sNlHJmAMF6gM1R7BF/XJdjZm1SMNkEDBxyary6uU3LvDKcAGsYIoGdvH&#10;50wKJZNmDnO0KB1zT9lGIfWJzNE3UkxYqBuGTjrnivpb4Gfs8WuveGptY126e3+0RjyIuOMjhq4T&#10;4b/s9a1ry6dql20dpYOBIRLlWKg9Me9fU1g0ljGlpAyrBCm1S3CgD/Dn865p1FF6I9OhR5o3mefQ&#10;/s46DpM839o3F3fBiBG4faRn2z06Usvw8i+GmpWWt6ZezvYEmC5spZAymNuCRwBnjPt61Q8a/tJK&#10;PFK+HNMWEeXMEkvbnDDjg4A56kflXbabczapoUlldeRepIpVpbMh41zn5hk5HXPTvW1Ny3aMqsaT&#10;vFPU85u7LxjoOuXsuitDqekxuZoYWl+Z0ccY98DGKsWn7QlppBfT9d0+7066hQqFeMt+8OevfH41&#10;r6Rrlz4de4tprmAyafIQc4+aJ8KPrg9z0q1438EaV8W7eOWOBbeYJ8lwMbiM9znnueK6pK/Q4IaX&#10;szM1/wARw+KtGzpl5a3s1tEtw6xsd6exH19Peqst/Dr2s6fHablnu4FWeHskqr82frjP41VtP2ex&#10;o+lm50XVZI9hJu5bkFU2j/8AVXBW+l+LPHfxBk0HQbZkZnURLE20Y4G/dwFGec8Y9aqK02Im5KV2&#10;z6X0DwVbw2iyTtHl4g3ON499w69fWvDPiTY203xHs5ZFTz9+6OWXIQyZ6enUV6Fe+HdW+Ca2em+I&#10;vF1nfalfzgfYEkJkiDf8tDn6YxUPjHT7XXlhnltkl8oF4cdEPrj34NW7U3ZqwWdXbU8ftPE/ij4l&#10;amvgHRhY6TbzyHzJo+POcc7Wbng4HHQkVv2Xh6e0WXw9qasZ7VfKlUsCN3t9c7v/ANdcIfB2seH9&#10;Xk1HTUkKW8gfaqkkDdwTj6V0mjajqPiP4hx3vlOgcL5xZCo3Zz09OAB9KTnDl8yY06l7NHPeIdBn&#10;8Bak80ai502dQpOM7SR3Haub1q2eGUPGS8TjeCOmK+hfEfh+21jTL21cbPMG4Fvuh+/0/wDr14Xc&#10;Wrw2tzp7rv8AIyUZuoXtURmpe6aVqLp6vY5W4lyBknnv61k3V0ApySCTjnmtF5MSMB1U4OKxryOS&#10;acRxqGctnA9DWm557ZnyuG3BR0OScVqaV4U1PWIhJDA6RE43twK6zwv4DjG2fVIRKWHyRqeRnv7/&#10;AErr7qSHTfKW2IRVQLhRxgdiPWspTsdFOg5ayPM5Ph/qEXAkgZe5LnP8utVLrT7vS9ouIysbcdM/&#10;qOld7c6j5kjEDn1HY+tQvOk8ZVo1ZCckH19ahVejNpYbrE4ANzvj3Mnsc4NV5NUcZDggj3rqLjwr&#10;5j77aTaCScYwM1j32gXUbnzrdyf76ANWqkmccqc4vVGU1/5irVKWUseepNXJtIn5KoQB3I5qJdGu&#10;pZPlUnGD0q7omz2sdbo4/wCJQi8FmbPT14r1bw+if2HbQtwyKxx+NeZ6Zp80Nvbk8BSCRXo+iFmd&#10;gDwEz+tcvN+8R6Si/YstvbMj7QOlSpAx/h6VYhz1YEk9TV2FQT04Nd3KcFzOEPNP8jjOP/r1oSKq&#10;/wAPTvVd3JOMYx6c0WC5WMUqKSoJHoBUY80n5kK/UVfimYdDwOvarCSeZxnP1FOwrmDdvMEIxget&#10;QWumXl2d4T5fr2rqDHC42Mu4mpgqwpiNdqn3osTc56bRnNvtZSPoetc48Umm6hsK4Q9MivSIkRiN&#10;9YfjO2je3WVI8lTninykswPnkzjkVx/j/Tbi70eURxmQg8Ada6eyv49+xzjPrVy+jUwgrgqeOtFi&#10;GfMh0a/VirQMWX25p66NfFT/AKK+fTFeua5pqW9x57Lw3U1mfaVQ/wAPHTigxcUzzX+wdRJGLVx7&#10;elIfD2oZP+jOSewHNemrcFueDUkbLv3HaMe+KA5TzmHwPrswDLp02D0yAM1Dd+D9atXw1i6nv3r3&#10;XQtdlWWOItHtPGcZNW/E1ktwDIvpyQKdtB2sfPY8M6qOtq7E9gORQfDepcZtX9ieBXps8yI5XYvB&#10;xyOtRmcNwUGPrikkJo84PhjVc4+zcjsDmoz4T1Yk/wCjH869O+14B4UY9Kie5IPyge9OwtjzY+Ed&#10;VH/LufzqJ/CmpBT/AKO3vXpf2sjk4P1qRLkzdWVce9DSKUmc38ONEuLDUWa5URx+pNd/rOnRvDvi&#10;kVx6Csn5lwxeI8YBFNN8GbbvGMYODip5SlIj+yHyiowTXO6xot7LKPKTcO2DXTm4CBcOjADnBzTo&#10;77yyCjKG75GadiW0zmbDwHrd0gJtCFPIOc1V1PwbqenP+9hCg99w/pXpeleI5lk2l0AxjKrWxrmk&#10;tqmmeavJIzk9KXKCseU2OnyLaxhztYDkDnvRV6a2kjlZS+CD0oqeVj5j2rxFqCQwtydxPJ/lxXm+&#10;oTGecnI555re8Qag000hJG3P3a5nLMc5U/XiuiT6ExRAxYnOc9uKfbEruJAz0GRTcArgnH+7TrcA&#10;HAzkfxGpKLJHIUgE46jis64+UnPHtV+Qkktnt1qhfDepb9aAOb1idkRu1UrU/ICR1qbXeWHPHpTL&#10;YYVc/nUEmxZSbgo9Kv25JfAHXjOelULHLAEnge1Xopvs/JIHc5FVcpG3NdxxwDcRkdRmrVi6SR7l&#10;cMDXlfiLxK02obE4UehrrfCur+ZZRl5OnYmncnyOqkbGOduaro2JWwecdfWl87zQMY+tRqcuVyOo&#10;5qrgTfbCHxngDr7077QH75J/SsuaT/TQoHyE54q5EByQec5xRcQ4k+Zw2efyq/bQNKRtHNUVi3sc&#10;HGTya39DtZGfcBkKOtaLch6G1Zx/ZrZV6DHSllY7yTznAqRhkDceTzmo2xvxy2Rn6VoYvUoXsheH&#10;BPvgCvOvF4Pnw+gHSvRLvOSqjoOc96868bfu3hl6A8EVnPY0jsZfiWX/AIk1uM9hxXmeoPiZvmrv&#10;dWn+1WKKOcDA5rlE0eS9kcKufQ1zyV9jaMkndlewJcKM8Vr26bJVAPXirGn+DL/zEVYz83TitZPB&#10;upiUbIS+D27U0iG03dEV/pklzbKi/MQM5HFaHhjwjcyTDzd8AbBViOtadj4W1mN1EtsyoR36kV6D&#10;odjJAkAcEBezDpVpXJYuhabe2kaRtcDtya6h0bA8w5wBgn19az/tqbwCwBA5q290FjQoGKn+IDrX&#10;RHQljlUsThuBx9BVZgBNjt24qQXQIO4sPTIxVOW6yeo9qbZLJYVkaQu2CvYVWvbHdGzYC5yTT4pt&#10;2R096nuCHhx29aW4kYT/ALpUx1K5xnpVBpdjnkk+lX77AndUHJ6VmtFvkA3c+tYs2RNBKe+acspH&#10;OcntVeOFxI3ORUgUhDnjuKSGT/bCWIwMnGeemKnhJkkAbofQ1lBcPk5PcnpV21YlgwNaJk20L6jy&#10;39ugqRHwT3qM9FBPzdaYJCsgUeuTVmdiwu5iAxwPamMTuwvA9qkXAz/ESaEQGTap570yTkfEzeZO&#10;QSegOTXLtOqvxwO4ro/Eco8zgeo+tcjPyTgY5rCTsbot+eqzZLHJ6YqUSFurcDpWepzg+lTInGcn&#10;d6CpuM0bVzPKIgOTxkCu9sY1t4I04GABxXJeH7bfcI+0lAOSBiuuWFmwH2qmQQAea1iZyL6u3l7s&#10;bsHpRuww4PA9KaoDEsWz7LwKSViB3/Ot+hgRyv8APwMUQkMw469qglcYySRt/HNT23ChugHeoW5b&#10;WhcRckHO3FWVzjJIOevHB9KbbpuTIODVgqP4TlemDWhAWvzKAeRnitQjYvGNuOMnvVGzVRj0ycCr&#10;oIZQT8y+/agTIXJD4xgY44qoQSeSeverDgBgQxP41Cy/MMHn3pDFBIBAxwe9KJgvQ/KT2FRluTjk&#10;etNcmNflGATmkBbWQZO3t3qrcMGJwMsD+dJu+XcOM9arO3vz0oARxtC7vyqNyFUE8c9OopZG8s+p&#10;Ix9KZnKBD0oYDkyWUjHPHXgU+6VhhTyeBkUxQpORkf7NSoN8qk/l2pdBmTFnzXJyAGIwKmYBjwB+&#10;FUo5S002T/y0IABrQEbBgMAdeen51kmaSIjkEZ6/ypDkMB9488k1MwDcE7W9+9VhzJn14FJghIWI&#10;uXI4yAOO1WSApAwWx29feoI0AmJHXuKmcjnBJHfHaqiEtyYDe2wcZ7EU67LrhVPIYc+1JZFARliz&#10;ds+lMunOXGeetX0ItqQTTkF26cdKx7uU7yc4OM1fnbdvx0Lce/tWVcDe5Hc5/CobNbFORy7Y7dai&#10;eQO3TKjt71M8bbfUDrTdi7w3T3PQ1ky0N457+lTr8pAPpkYqIJ8/LDHfipiw2/IMk8c0hj34UNIc&#10;A8gDvTRuccMVT24NNZwG5OeAB7U5jvQDPfnFAC+biMs/zMOM96g3kOUOPp605kyDjjjJPtTAApkB&#10;fDk/KvrQA4AkYIxjGKdcr5Z29cj0og5UHdn14pZBnJHJoAhiVfJ+XJ560NyOpRvpTkCqFyTgntQx&#10;Jzk55xQwIH+VcdR274qNOnPAB7GrDoMEAc+uaiVDuUHGKkaZbDb8DcRx1xUEkjDgjpz1qZ2C42jv&#10;25qkH8yaT0+tIEiVFO4scnB6DirsPzY3Z47VVV8kqDjJ6+9W4DmVdzdPbvVITLlmhd84wueldBCx&#10;WPA5rFs8hjnjBzWyhCqDnqOlbxM2LdN5kJRuR7VVB4UDj29asORsIPfvVUMMdRx60pbjWxYU/uvJ&#10;JI5JOKjVSrgt97P8RqW3ZTMobGMetQ6pfw2GC7k5PGwU7i1NAhmwCcDqTUF3rFvZg/vAW/u561zl&#10;/wCI7m8kEUCCOM8BU5JqSy0O5uiTKTCMZywyT+FDqLoJQZFrGv3FyrJCrANwABlqy103VS6slm8h&#10;PIywUn867O10iKxRdoMrsM7imD+PNX0ibaGePY3fFZOV9zXlPN9ObWtE1UzT6TK6Nx8o3/yr0DRt&#10;Zi1W2LJFLCVb50lGDmrRaOMHLOM+ppPOSYA7gGHGcdagpKxaW4CkkEBTT4bsxHngdhWcx2gk8r1w&#10;DTTM2B3BpWLvY2I9U2sDuYYPUdauxa4hUoVCt1LA9a5oTbeep9qUXIUdMAevWq5Q9o0dPHqySADI&#10;yMkknFRyXsbEncOBng1zIn3cdDnPFMTUI4nLD9TijlK9uzo3udwB6j+VQy3Q2Eu+OeOK51/EUcZc&#10;7thAxzWTe+KELYDhjjsaTjYpVbmzf6yY7pgSSB2Bqlfa4diZY5AIBPeuPu9Ue5nZiSTSJPuRQzEn&#10;3poh6l+41WRi2X4qi980h+8APSoJ3MY3LyfSub1TxNBaglWEko/hU8U0rmcpqJvSzhFzkDnqDwK0&#10;rHQrjU4UkYiKI8iQHOf84ryu+1ye+kyx2rjhBwKvX/izUr6OKJZjDDDGqCOIleg61oomXO+qPWrb&#10;S7ayUoqKJB1YnrV6zsmay8u22yOg+UbuvPJrwddYu2zi7nPYgymrOm3U7zgJcyQ7urByP5VeiJcp&#10;HsGt6za6TFJC0ytM3ymMN09a4yTVJrmZwmFjJxwccVm2ejRv8xnaZicncc81oR2cltJ8uHUY47/h&#10;WMnfY64R0uyCOweeTOePStTTdAM9wgBIJOMr2rtfAvwy1bxjMhtLcR2+7a9zLlY19ea978J/CWx8&#10;Msk8E0bXsf35Zow5B9ApOOf84rWnRlLVhKSijG8JeALi40mKKOzl0+2IALNHgvx1ru9F8C6XoPzR&#10;QmWc/wDLSXDEH1HpXWJM3lqrOXbaM54/SmHaQQVySK9SMUlY4mzPaJVcADp6dKhZJiQBx2z2q9Gm&#10;M7l5HSklUkZA6dq1FcppDJyWbcc8DFMuHm2EsoO3jFaUSmRufugDjHFSC0WTkncp7dMUaCbMhJWG&#10;Aw28dAOKgluE8wAjA9h1rcksTLgKQT1HHWpl02JmXcg5HP1phcxxCWjB2kA9AO9Tx2Ridny2TjtW&#10;9HBHGgDAZ7Cp1KMMYGPXFAzn1tpZGIKlkxzxRHZhWkbyykjgBmI646V0KxxMnC7iOuOKTyl2YKhj&#10;7GgDOhYKgG4HAA4qJpfmJJBA7kVantW2kxxqPxxmqMcaTytDvAcdQelBLB7oSA/vEwByAaYNYtLe&#10;VYftUPm5AEbOAc/jVlNEjlXtkn+A4pg8L2HmNNJZxSz5JDyLuK+4piLwuTwCcdwDzimnTra6kSWS&#10;CORxwGdMlfpntT2toZI41TdkD5mpCpRtqbuO+aALkVqFYfLwOASKl+z7jhY4mPcjrVOL7U/GSw7A&#10;9qbNDPyHIAPUDjNAXJ30+MblaRoVYchW5qFreC3wsLnaBnr1qhNffZQsZSXaTj5RmltZXnBK7sBi&#10;PmGDVWFcuJtbGV+9mnfZ42wVjUepquI3TkKSR+tPglKnEistAXLSW0i8qcDrmpls3fa+QR9M5qBr&#10;wxKCo+TODz1FW2vwUwuFXHApMYqCHTlaeGNIpGGHKrgt9ay7zVUvFKMoKdNvamzXeeN2R6kVm3Rw&#10;dyjr1NFhXKltaJpUjG3B2McsDipnvnWQBsFeoyOarYLNnzCB3GKilUu5yxweBTJLw1BWjKvyhP41&#10;kysYJ8Z3RZyM/d+lBHl7MnI9RRIySOwfAyvyH/61AMS7jLxuF2lHU4BGa43xFp1xo1nHdpMEYEZI&#10;BAyT0rSv7u80OeOVo5JrdmGdoya0DqFvqV4tqqsRKvG8fLn8aTEY/hHxG+q6g8G5lhjbGX45x1/G&#10;rPijw+ZdYt7uF8yIPLlVjjcP4T+pqDV9JSwmFzYJsfI8yNe2O9adnIbuweWaRZHU7zk8+38qkpdi&#10;CwjnsrdhIMDAyc9ge1Vdc11DNEkT7kAyM9iaku9VURy4Ug7+GzwQRXFtM8kzgt0OKhuw9x15csu8&#10;r9Cc9RXK6lKWuAThyWBORW/dSKFZQcHqSe9c5eANOSOa5ps3irI2rKUG3GSFxxRK5Z85qjHuaFQp&#10;wcg1LLKB1O3OTUNlDLpy0MgIxyMECqwbgcEEUPMJosgkKDyab909c59agpCOTycZNMToT3olYngH&#10;AHWkQ4Vj1ApDHA4Rl6HOM+tRq2cjrinn51JAPrTFA5wRUj6jmyVprAsM5I56ilY4JBOR7Uh5Xbu/&#10;EdKBlmHp1P1NWogAckA8d6qQnAVT29eQatpk8enP1oEyZeORk4GetKzZxzjI9KYrHbnsT1ozjkED&#10;k9e9MkAxIznjvxUe0Ek5p5JxjPHfimFdwwBz25oAYP8AIppf3xQSSxBPFIDmgYZBDcVH1fk8VJnp&#10;UZ5Jx2NSykROcvnHTtTG/jJ7cVJOAG4PaoXOcnFSyiLGAMYFNZx82T0HY0F8NzgD3qCVw24Djis2&#10;yWQy5bPJ2nkZqo5+bOM1OzHyx7cVWckNgVnI2iPLAD5upqaP5eCMD1qA8HHX3qVcDkn8KxZ0xHsc&#10;57EUKf1phy3JpyHkD0rNm49xjHGaa3yoe2eKeepOahuj5cZJOaTGYshPmOD2P51UlBVWNW1YGc7h&#10;3zT71FEBIWoNTIZDKgwaiMbbiGJK1LkZ2jOPWn7DjpxWbKK/k5wBnb2pCvl5POKtgc8YHsaGgLDJ&#10;wR6UrDKZc7QQacshU9al+zkDBGAaX7N3pWEQnBA5pDjt1qyLMk8c/hQLVt2CMD1p2ArgZ60bDV0W&#10;Td+KX7KefxHSizApBMfWneTyDVv7IxAI5PSnrbsPvDBosVYreSGHTpUohDAc7RjoKsCHg/SneRkD&#10;noKdhlXyBngn8ajeE54GferwhycdKkEXBUjn1pWGUolYdgM98VMxJPI5q9HZnCk1NHYb3HGaqxF0&#10;YzRNI5wOO+agkjCE4zkV1E2nxpEWI6Vj3Fkp3bgc9Rg1DRS1OSvIizscAk9qhhimRvlO0Vv3dpnB&#10;VQPpVZbchtpGTTRnJD9LkbzVOM47VuOZM5Kkg9vSl03Qwqo2MZGeK1ZLRIlywPHvVpCvYyFdg3Ck&#10;H3qVeBzyTV5oBIcL6d6iNkzKDuwD7Ux3RWYYHQCmO2E4P1qdrFh91vzqN7RgADSHciJDEjJFNPA5&#10;/QVMbRyR3pBbygngYoC5EvJ4pwB5wOtTrCe+KesWOuMdsUE3IQgIBPBHepFjDcY+XtUojBp0a/OQ&#10;egoFcjCgHhcADpSqm3nrkEYqZlGTSEdBz+FOxLZGFBI4IwMVHLGMmpjwcc01j2xmnYm5V2fMD0p+&#10;wdSee1SMp4GKbt654xQFxAxPB/CnbgVwM5HXim7Q3U5pQDggZx7UWJuI2cLjNIVGDxUgXjBB/GlE&#10;eT1x9adguMReOtO3Fepx+FIyEEkH8MUq5I5pahcRsMwzn8DTt2Bjk04RquD3o24ycHn3o1Fcp3IC&#10;5IIIHIGK5a+8QtbTMqxA4POa7MxqwGRVOfQrS7bMiflRqS0mcXf66+o2qJLBGQpzuA5qjYyrE+UY&#10;xbjnOe9dw3g+zyfLJFVJ/A1vIm0ufX0paoTjfqULG9vd2CyuMdOtTSXMag/aYBg914NNTwdd20w+&#10;zSMWJ2gA5r1zwN+zZrevOk+tTR2tlgEnPzMPaspTs9TenSlU0ieNxzafIzrG7R4OMMcj86mTTRNH&#10;vSRcejcGvsHTf2Y/BugqHMK3W4g5nO4VvWfw38IWCuf7Et2O84G2s3WsdiwMurPin7I0KAbQexPt&#10;SNYQgk/Z2wBkMvf619xp8NfBuoSFxodsGH3gy8fzq1/wqfwfbgyDSrcEHps4P68UvrA3l77nwpb2&#10;CysV8mVdw6YrVsfh3c6w4FrY3U7Y4VUP+FfcWn+EfDtqAI9Hs4m5O7GePyrXhSysQscNvDGoORtQ&#10;Dj8Kh4lmscvit2fI/hv9lzW9dKfaV+wQsMnzOv8ASvY/B/7O/hPwRJFPdRSanfD5v3/3B7gV7NHd&#10;C4brx256fnUj2InAVlDhTkMR8351m6jlqdUMNGmc8cyL5cShIAD5ccZ4B/3e3/1q434i65c6L4W1&#10;BNN+a9mDbXZQdoIxge+a9XOlxTI24lCozkcEfSuB8Q+Fbq8veUHkl95TG4Fe30NJq+pa0uj4kn+F&#10;/jC7um1W50i9lim3MJlQkH15rr/hnB8QrPUSmj216YIwC/BVQAeh7f0r6q07z9KlNtFKVtCv+rIy&#10;oPcY9K6HTrKKK1YbYRkh/wB0MHGfT/PFdEahxSwq7nhGteI73RvB2u+JdRs4bfVUmFrsZMpKx5xg&#10;985NX/gr8YNc8WavZ2MvhI3enSt5YlsF2fZznluM4A5z061qfHW9XTtIaK/006hpUz75PKO1hIOQ&#10;2enTI/Gue8O/EHxr8TbO30j4c6NF4Q0iFVt7vUAB5pbH3y46HGDjrxnNenTaqWseTVvRbTPoC71K&#10;LUra7tiQI0BgZVByBjtn6ivlvxn4p+IXwnW4sNHl+y2Uzs0d3FEDIQf9rqD/AID0Fe0eCPB1/wDD&#10;1zo2patHq7yRGdpUf5gxwGBBGTk81t+IdB0/V7YwahBHcoECMjE7gByMenpXPUlKnO+x2Qpxr0j5&#10;w8FfDm38SeAtV8Zz+Ijd61YSRyzW90+WJZgev4mvUNH1eO90KC6RvMXADHOcEHkEfjke1cLrfwx1&#10;LwwNUi0lku7G9by0BZgyZU9QDjjkZrb8F6WfDPhObT7uUmaY7nYDIQHjA6e/NRXrRqJWRrhaEqUt&#10;S/pF81nHO7OQ0iEOCMb1ycL/AFpp1EPdBVCxROMZTAx9ax4r0/Z5sEM+4jIXCn9f0qlJeArJk9D0&#10;X9K83naVj1uVHQjVwqSMQDtJ4buB6/zzXjfie9QahqFyykoSwyvXbng+/auo1/xAI4HjMgi3cZzj&#10;gjBBrynxZq8l1OLSLbIwIC7OSRXXQTWrPJxs1K0YmNLPudlQZZ2z1612nhLwzHaD7ZcczEkqpHOO&#10;1UfDvh17NVubtY3cj5Y+pTngkV0sk+xcjGc4B6HH+FbSmtjipUftSDVNXaJlihAD9Qw4OayJLl3l&#10;cE4UsTt9+M1NJCZGYY3uWyfcVEtm/G4YUeo6etc8rs9GNkV1UOGfkr7Uzy8YA3cE81fESgDywcA/&#10;w1C8TKSBuK45buT70rBe5AhdCdp49Ooq5HJk7VEeQM4I61CLZgxXbz7DOasxR4kHGVI70g3GSoHO&#10;GVOmTtGMURr5cg+QBSMdKuzKqnaqg/LycVWaTywrkFjjHtS5mPlQy+iyoP8ACCK6jw8qgzqf4UUg&#10;/jXITTPLPHGASCw57Y9K6iOQWpk2n723p6elS2+ePqOUfckbzzmM4J4yaa11Iw+UjA96xTdSkk7v&#10;l78VGbyVfu8g17Op4Rt/apB15Psc0z7R/eYqKwnvpP4iMVEbst3oA6VLmPP3/wAzU8d6m7G7HvXI&#10;G7ZQ2Oe9JHfmYDBIx1yadybM7CTVEgfg5z3pF8QR+YF5Hp71y63TlchvzqSO9EbKzAMelFxM7Bb9&#10;pDkc0+edZoSkgBz2rmodVG0DOCOlSrqgLYZwODyau5DuYevWPlSs0Y45PAqDSLxnGxgT7E1r3bfa&#10;QPmBHUGsYyGGYnbjsOKh7khr2ni9smwOFXA9688O2GRg4ORxzXo/2rzFKZAHvXC+JrZra83IuVY9&#10;AelN6ktFH7QvOAaZ5xB71XNyEHzJnPTmm/aS2dox9akls2NP1NrWVWVVZwRgNXp1hImuabj935xX&#10;oprxhZncZBGfWur8FarNYanH+/VEcgHcapaCTuZ+sWT6deyI4zljg1SEpUjOAcdDXofi6yjvv3gK&#10;upG7cPWvMblpIpShHK8c09hMuGQOCuxSTRuBAIQD3BrO8+TsBuHpSG5fbwcgUE3NLJYEYBpu3PGB&#10;+VZn2mTGeaek8z4ORgetArl4QsGPIA9Kk2IV+6CfaqHnSZOWB9KBdTLn7uB70xXL6RE4CqB644px&#10;Qo2Noz71RW8nPIPUdqbJdyEfMDQBrwO4ZfLwM13vhvUHkj+z3MyspUbUU15fHeTbSPl59Gq7p+q3&#10;tpOrxlRjvmgpM9AvPCwmupHw/wAxzwlFXdP8Vq9lCZJwJCvzD3opWLscfdymSZjnBz0JqmcF/m5N&#10;Pdy5D7cE9utRuOQQBkelDKG+xGMdCKniJ4B5H0xUaru5PHtUp+U7QCT9aAFc7Sw/hNUbwAJwcr6V&#10;c6LhucHrVG9YLlcjHamBymsHM6jtmlhABGTgYpmsMDPgZ69adEQAueRioEjT0+QD3UUzVbkw27nq&#10;2Dxmm2IABJztPSqOsTbiF6+tAM56005ru4Lkbsk12Gjaa6xqgBXHeoNKtREAT374rpbd0iiUAj3o&#10;C1ye0ZoVKn8TVgOCflIyevFQNLGsZ+ccVHHcR5BDDr61QaFkRKxJIGQeuKnRxuyTgelQxvuJIxjr&#10;1pwAZ85BFUgL9nCZpAwGQSOK67ToBbQfdIBPPFYGjW5MkfGQDniusEgZVCnj6da3iYyIWIZcBT9T&#10;TQmOO2MZrTWzLAHGRTfsiqGB5PSrM7GHcwCRW3bsDp9a4Hx5bmS3UqpJXjpXqc0XAVsKvauZ8Vad&#10;9osJQig59utZyRa0PHLW1e9yoBLc9OldH4c0A/akBjAPXBP+fWqq2Euk3f3WEZ64Fd7o0qvHHIkS&#10;txjOOaziM3p9LtYYY2VVBUgBvwpkcarIOSvOTg/rTbpmKork4LAge/NOiiPyt0PHJNWIuA7VO0EL&#10;3waIY8ruJOKd5QAO45yexqVIgkeBkj161QhkNlGXZsDnrmppJoo0Az8gHC+lMxtYZIqummKLjeXY&#10;s3btT9BlK+vFOdjbR1xWct6D8/PuK6C90qN0LbQMdx3rMuNJj4K5Vh0HY1LuMktpt6ZB4PWrM84i&#10;t8nv0HesgGRCVAAx1xTbycyQBdxz2x2pcwuUR5DI7EgqAep71C0gU4C9+hpihgPmyRjuaR3bOOOR&#10;1rMu/QnG4DdwMk9KUZCn5v0pEYeXycEDvUHm/OcA4HWmA5wWO3hR6+tPtyplA7e1MjmGX3DggYzR&#10;BKCwC4yc0xFuSQqCcEemT1pI5v3wOeneq52rwepPOBTkPoe/pV3E0aySru3d6cQFbIzu9RVKCbOB&#10;nPIFXSANxHHc81Zk1Y4bxM4NyVHReOlc5Kmcj9a3/ERDXkuM9e9YJfk54rCRuVwqqCCc+gq1YxsS&#10;CD856Z5qNUBbOMitfR7LzZguODQkJnW6BYmPT/nHzP26A1qBduAQBgU6GPZaxjn5RgACj5DIo5PP&#10;UGt0jFu5NHtweMHHpTJRmPcTir0cAZeT+NVL4+SSMZU+1aPRELczpG+Ygcr61cgJK4I5zwKgiQtj&#10;PI9DxWhBA2VO0n19qhFSZYT5EBPykinxj94vPBIFJknI649qLfAuEODgHJFWSaMI2DHQ+lTbvkxj&#10;A9PWowwDMTg/SkeYY9aYiNzg5AwR0qIsWycYY96a0odsA8UxpDxgdKkYM/UDqBnFIr5X5xjjIFDq&#10;G2spwc5pgV5GYggBTk5P8qBD2GA2G4Aziq8oBBKnPNTFw2HwTzx2qMtvbI7DBFAELDnLdPb1prfL&#10;uB644PYVIy8EMQBn8aafmJJGGHGelJjEU5UELyeOvWnF2jEgzxtPHvURfbgZ+YnANOJ2oMnJzg1N&#10;yjLtIMx5A5LZPrWpecj5RyOSKZp6FFbIwN5565qe7LEDaATgjOalKyG9ygLhonIchoX+6SOfzpHU&#10;hiO46Ec9aVh5TKrYKHgD0qGT92yqnzg9z2qWWPh5duoIHJqVmyBtGAfxqC0LeZJ8u1cdfU1PnOFL&#10;du1OOwmIkmDg5FJO5YrjpSbQXxkke9I7bT2A96odkVZD/Cv05/nWbKf3pORgcZHer0zsScEHIOOK&#10;y7uQpgYwMc1DKsRyPuXn7ue1L5xbkYIHHIqDdtGPvY6Gk3nggYzxUFE4YCQn73vS4IB7Z60yM4U8&#10;ZINSnhlz070gGSYZcAY9BUqREcAjA6k9/WouFkLZ46Cpt+9WC4Kk5x3zQAOqryCSBxnGKz8ol5HK&#10;QzADywPQVfIJwc89ueKrbjvyTjB54oAmxgccDOBSOCoJBHy9fem5GQMnb1GTURmj8w89jQBOkgl+&#10;VFPGCaa0PqrAZzu7VWkvZI4xs/MCqk17PIQpZsenTNAGk4iPR8Y4NVWuEjdwuH21Tjja4I+8qA88&#10;1djhVC2MY9akYqStKM4296bGAGJOBzzTnY7eCABxSfdL5O7tigaJCylQw45z+VW7dw0m7seT7VQz&#10;gAY4qeKUJjrzTQmjobLmPcea04yCoOBjHrWPbShIxyAvfmludegtxsQmRvYdK1UrGdjUubvyYWGB&#10;juaxNQ1iGCPCurOxxtzzWVdarc3zFFyeeFQc1NaeGXuCs1yfLGc7AOTWcpXNFEsx380uNm854IXi&#10;pYfDU17MJbjbCvpu+Y1uWlhBbRII49hHOT1NWgSG+YE5OcgVFy+Ur2Ok2+nxgRR45zuYfMfxq+6D&#10;ep3ZPPXtUJmDuQBgClUHc7fewOnpSuO1iyJf3XzNnnt1pHn+Vhk9u9VPNCg9z7CiOZdm3B/GmA92&#10;VkHPPvUbMOoA/wAaikYENjjFMV8gAmqRFywZcgdAc/5zTSQQfm71Wdsk/NjHPPeoTOUz8wOecZqr&#10;EssyNsBJJA9RTQ49SwPPNUbjUMJyDgHpWZca4iPtDAbj0Jxj8aqxDdjZuNRjgYjILAck1zuo68kJ&#10;cJgYJGaw9Y8RmS68qIq4B5INZDu1ywDMc89aaIbNK51p5S205J45Oaqi8LtknaRxjFQRx+WvofWo&#10;0/eOc9c5osCdi+LsoQc5zUUuqMwYA4UdarmNhgn1qO4jcqVyNrc5xTUUHOynq3iFpYFgh3pg5Zye&#10;T7VzE+HJyCT14rTuEZXIAPXvVVLR55CPm/AVdtNCVK7uyCwVROC250yMgHrXX3+sR6lGILbToImI&#10;C7yvzfgap6T4dlnGceWvutdTpejw6YfOkJeSPBAOMGjm5VY0VKVSXM1oVtB+E95qUXm3NxDp0PXd&#10;cMBnOe3U9K1PEvwmHhyxtZrXVLXU3nG4rDkbB75xXQaFo+q+L9Uj8lBKQeHfIUCva9B+DFtPZiTW&#10;JzLLwPJj+6F7DNaRg59DVxhHQ+WdH8G6vd3QFpDIzD+4MjNfRnwu+C9vBFHfeIriK4nI+WzR9wX3&#10;b/CvXNI8KaRoNuYdPsIIQQNx25Lfief1rQh0q3Lbvs6RtnOUAH8q6YUVHVmTm76MntIorG3jgtkS&#10;C2jwEijAwMU3Y6y+YqLj+9VuOyRYwqjgfmalS1SMZLcH+E10EXIBOqShGIzjPWp9uRvGeelPm8oI&#10;GKKSBjIFU2nguIGiYSqvcjqfpTEWHhZfnPfHFKzpCrlj8oGSTUa3MKxIiswRRgeYeaNiyAM2G54w&#10;elMRBY6nb38ReByyglTkY5qV5gi4/hoaIK7FVCg8nHFIbYuQRgqe1MCP7fDA6q0wV2IAB6mooddL&#10;3U0QRokifBd+hqSTT1aVXMYLKQQfeqdxo080zNHceUH+8nl5z+tMlmlDrlrc3GxH3MK1YG85gEUk&#10;egPSsfTfD1rbANIheQfxHitmO2igP7tdrDvmgauTiDy0JKN9Mc1mS6q8bsqWd0x9WTC/nWnueSXg&#10;kY9DRKkkibdxOe2aQ2ZsGpJKVS4Qxynoh5x+NWEtIEdpY0VXbrg8mlazuI/nEfmHsq9auRW5kjQs&#10;m0jPDdaZPqVo2wwIyO2COlPGRnnk8VaMOwdsHB96jeBdpYD3zmhAQSOAFCgZ9BU+FVASp9yKpxws&#10;LrP8H1q+qnsefSmwRGzq6ZGfqeKYAjLjf8xpXjcEkrgfWqEnmA7kQk+maAbsWXTafv5HekSVVwoB&#10;b3xVeN5XYB0KE+tWUtXfktnHpxTETibK/LEWx1I7VVmy8h2g4xzuqPU7yDS7fzJS7ZOMJ1rJ1u6m&#10;vdNLWrPFKF3KFGCaQNl0tDb5VVaP171Si1VbpimHDDkgVh2c0+pWjxzzOJmG1Q/DA+tVvDvhe+0u&#10;8mkvboXJP3CmcKP60ydTqHdiTg57VBJM7fKTU6oSvoP4jTGj4wBx2NAyqh+Uj7uetMkG1dwOAOSc&#10;VPJEM7jnI7CgjG5JAACvFAGcW2YI5GOlIGUOMrlsHGafNbtCgHDH2qtMrhgc7dvPJoESaZqKar51&#10;pcR7JY224747UkGgxQS+aBh1Y4z2p0bfduFHzZGZAvX6mprnVFSBpnUFVPU9KWgytBqsU1vM0gVW&#10;hJjlUj5gf8OK4zxHqUdhcxtaqpJO2Rc8AGodV1lXv7nyY2Tcfnf+/jp/OsK7lkuroO/LMuCR0rKU&#10;gWpZudVdomAwqE/dFQ2nlTwtIJFLKeQDmqmoxllLjgr6Gsq2823lkJAXJ7dDWLkXYv3d+PPCBMqR&#10;ncaz5I/PO4bVwecVFIxaX5iSBwAKXAJPUAc/WsW7s3RagcFkXtgmobty2APvHvTrb74A4AXrUdy2&#10;+QHuBUsZArAR7cYGeRSs3XnOBSPnapIzUbMoBXJzikUGQGJJxilQ5Bz17iopMbueQTTwxGT0z1qA&#10;JASEPYE9jTEO05xSI3GBk89TSk7WYdh3oGLxznn6UhwBu4A7+lIpypJ4FOA3LggbfegZPHksM4/A&#10;1ajc5b1FU0yWQkAemKuL8ue9AiVT/CPujmhs+g60xBkYP1oKgAEk5NBI4Eds1GW+Y+1SE8A5FRcZ&#10;JzTQyM4JOBtpCeSaUnn6UqjnOfwoAG6Y/GohjnJ5zmpnO1arNIC2DSKElYtyfwqCQ4U84zUkhI69&#10;KqXL/u2IrNlEJk3DBqOQ4T60gO4j1pJG4x71DFYilb5PxxVf/lr+lPk5XHvmo8YkP1rKRrFjwfmA&#10;qVSfwqBfv1OvIz0rJnTHYDgHOcetPBBHHA9aaQMA96QcjPr1qWbFq3TzEB6iq2qnCtjg4rQtYsQc&#10;9KydUcMzYOAODUPQ0RlWylnAx36VoOFCHIBGKoXFwLNFlx7Yz0FPN2sygo4wR0JqCynLtx8qgc80&#10;1GVQc0piO8jI55pksJUVJVyUSxEZwARSou8jGNpPas8QPuJ7GrKuyJgGkmBPIiKTzmo1XByOlR5L&#10;deppyk8DNUBYQ4x9ak3AHJ5FQLkDP0oJ5PzD1xRYCXezueeB3qRpdxAHOBg1ULfPxkYqQE5BpiuT&#10;B8jHcd6Q8nmmggHjvTgwYnHT1osTceAM46U8qD+FRggnHT3pY2zjn60WC4/y8DK+manVTux6HH1q&#10;JXUnhgPY1NG4I6jJ9DSsFyaNuQMcmpyjRxs2cYqFJF39gR6mm3V2doAPsRmq6EXKDalK0zLIfkHa&#10;ke8SZC27B6YqDU1EaEj8xWZGzIgPQGs2jZSNJpFlbavJAz9aXTIkn1A55UcEVVtC+WAI3EYzWtpl&#10;qtmGLD94xyaEhSkbGEjwEzx2qFnDk559jUYnAOARn1qMyk+mTWhkSjaowentSCYJwST71X+0ENjr&#10;60hnyecYPakMtGQHr07VEXU9OPrUDygZ28AdajM+/BPHpSGW2kUDnimmVCtVBJkZI/WlDrmgRNlS&#10;fb3pUK5IzgCowwOQOtSRopBzgGiwmSDrxzTgnOScVHwOp/KnK6445qhXHhCCcmgj35ppfikDjHHJ&#10;NOxIEcg9/Sm4y3XFKWzgY570mz5s54oC4Fdx9cUeVgtx2pVJzkDinYI79aqxNyBoTkYOKXaVHXFT&#10;7D60vk596LCuVdrse/404Kyjkj8asGM9qdsO3B4p2FzEJXGODx3PenJHuORUpjzngUqKVp2FcYYM&#10;AknimFCR7HvVkkkY6+1H8OMYosK5AFAXGM470bAFzUuzIxSqmSBRYVyvtzinohwew7n0qYxc9KQx&#10;9zwPT1osO56F8J/h6fEV1/aN0ClhBhmduhPpXtWr67vu447eQQWsQClgMBgMf4GuK+F2qLH4Is7Z&#10;A24yOCVHUluh/CuluIYYbiW2mKAsAAD69eK8arNttH0uFpqMU+5sWtxBqcTSTXjbWJG1T09KGnaS&#10;R44IWMZyu888GuQmvDZ3hEcarFx8p7etdXofjC3TZEttycgsehrFanYXrOxngB8uN1XOcse2OlXj&#10;dkQRl9zLnacjiqK+M5YSc2kbpnAU80648SvqcYhS38tActxz/SmkFzQjkE2dg5B7Yx7VHJMsMyZQ&#10;gscYIwTXNT6nOs5SIqv+w/8APipNOuEmm8u4l5HzdetTylcx2SbZHAJKY7VYuJDGQEDpjuGxurEt&#10;7j9zlCrkHuc4/GtEXiyqqsdshGQD0I9RVJWFuaFpqDn5WUdPvGrclwHi8v76FSNwGOSKybU7Hznc&#10;QAeelT+eAhAjPJJJ7D6VrFmUomDrmiyu5ktkWYEguik7kUDlvwx096zNI1+W1m+z3ODGG2pIByO4&#10;U+3WuuRyrZOBkjBNYniXw+93HPfQJzImZEBxuxxx6HA61aMpXRp6jpVtqtqYbmJZrSYcoecj0rxn&#10;xt4K8QfDnz77wb5q6XKwmuLKI5wc9fywOK6vT/GUnhm6WzuBKYOmJRl1zjJ967zTdctdTtjJZTLO&#10;CNrKeG/LtW1Obpv3Wc1SlGsrSPnj4ZXXinxR8QWvryKVYhCVnknQpjuAB2+le56oFkkEjOWdxuJx&#10;jtz+Z5rX84yRsVUA9D8oz+Y61neUrkhz04+c9BTqTc9WOjSVFWRxOsQSRLzJhAuRk8AmuXu0aaNx&#10;82G64HfH8q9MvrS3DLIqEFjjDj5ax7nRoZJ9sUQRXBLL/M/pXPynS2eaNp6x25fbldw9vpx9a53X&#10;b0aXCXkJCKce/Qn+hr0PXUgsrGSRWVsg7cngHscV5bqcEer6gJL2T5Ex8kY4Yjk5rSNJM5atZxVk&#10;cBrN5d63cMLeIumTy47H+lWdJ8MRae4uLjZdTsuAoP3PSu5XTYY49ttDtB4yigE05dG3LgrIMcHI&#10;xmunZWPOUbvmZzflu7Dah4OSfSpraxZjuZd+TjBHJ966q30NVwoLM20nHoKnGlKirtXawwQW6t7Z&#10;rNRZ0OStYwl0+NYFYLjI5ZR37Cq0mmtOCXIKEbQQOp9K6qCz+YgDK9eO1TrpcUq7t0e7ByuecetV&#10;Ym5ydpoCvyuFQYG0HPPerqeFEUnggZya6GO0ijQAEAD0FI82PMUMArLUuKLUjAh0K3t5pFCsMk96&#10;kfS4YUUJAhIPLFck1fMwXvkdxUNxqQRto6duKTSK1ZRuLKJk3MvrxjgVjahYRlwAoC46GtxtQjly&#10;gPzH1FMmiDKpfK44GB1rNlo5KW3SCRCFAIPQVpNJiDcAWbPNJrUZhnibBKN1PoajfLqoBIyM8Cue&#10;Whp0aKT+JIgSOVxxSDXkcZ3deuayn0olycHBOeajk0xwRyMelevzM8OUVc2RqVu4PP60w3MWc7uK&#10;xvsDrzTvs0mPUd6fMxcqNU3iDJB/+vUX9pxoBkgCs17eUDBGB9elQNbsTgg49aLi5TbS9jkAw/0F&#10;PEqk/f8A1rDWE4HBU9qDuQ85570XBxNzzGBP7zA9z1pyXTKT8wPGKyI5229CcetWFkOwHuTjFVch&#10;o1Y75zgFhhRVW+1+K3kzKu5cdu1Qrww3Hk9BWbrEYaJyQCpU4INO7M7FoeIba4cGJ+O4IqtrqJeW&#10;bSBckcivPLO5ltdTwWPlhuhr0KKYXdkpBAUjvVJ3M2cS0RQnIPHpTSD6H8TWpqVlKszEKdp7iqJt&#10;ZMDcp/OnYxZCuFGNv61YjnKspAxj1NRmJh0QmkMDn+FqLMSPTND1j+19GWF1UGNdo7muS8SWMcFz&#10;lAWYjJ56VH4b1GTT59qoSp4OTW74gtGuLczqpPy9hirSuim0zh3+QnaCD3JqIue341M8Eqkgg/jU&#10;Bt3Y8A/hU2Mh/mDbgj8qBJngDp696T7O39xhQbZgCcE/WnZiF3uM7QoB/GozOy5G0ZNPWBiCcHH1&#10;oEA/uk+9FmFyIzyKBwPzp63BVgCBg0nk5bBB/GoTC+7CqTjvTsF0WRchWPyirEUodlzj8az1glLY&#10;2n609IZAeVanYV0bySFVAAU+4orLUuFAw/4UUWZXMdMX2nk59AKrm5xOVx2q3sIBJAGKr7QxHAJz&#10;1rM3J0Y/icEVMTg7iMnioUVj2xg8EmrJBCleM/zpgRS85GQO9Zl8Ds3ED6VoTbSC1Zt+4C5BwPSi&#10;4M5TUWBu+/WpEHzEdQRUGogG6yD1qxHkAH2qBI0bMgQ4J6VmXYDzn0zVqNiITVduu4jJpgx/9o/Z&#10;4xg8dqhbxAf73PYVQ1ByCcVljfI2MdKLgzXu9dllGVYgHtmoYdRlYDLFvxqgYZGb5hirMURQZAzR&#10;cg7LRJZJNpJ7dM11dsm512rlQB1ry6HVZLdwEI49a27bxXOigALkDAq07FX0PZ9ARo0kcAbhgAAd&#10;q1IGaVyWHy/lXmWj+L72ZogZQqnAxXolncrLbRDfkkZPPeuiMkzJm3bXBaEgfdHHNOckAkHjHJxV&#10;KC5A3NIwCgfQUybXoYEcJIjlaoRa2LKM9eaoalaZhdWA2/Wsy58UqVbYQWxzhc1i3Wo6hqDDYpC/&#10;lmpbQyW406EuQwDp6ZrW0/ybe2URQ/8AAQtUtN0uVE3XDFixzjFbcMaxqAuQe3NShMqSwy3b71X5&#10;Qc4ParS2piADY5GavxpttguOQc+9RlS59M1QDY4TLg4Ax1p4XYMZwcZ/+tU0WFVs8ZGBTGiK7jt4&#10;Ygg57CqQDYkXIBUfNyOOlWihEIdivHtiq0I3Sc8Ad/SrchbyCBgj39PWmJlSaSNlAzg4PGaqXdzH&#10;HlSVPyiqd9eMrKqEeaeOnamrp8skgIxsABOeppXGU5JXlDbUBHtQumSGPzCRj0Na0cXlHJQIBxUV&#10;y6gM38Q/KosO5gSjyg1Z88pV+lauoKSucYJ7gVmOORn8RWUiiSLzdoYcj361HNOELgrkngVbtl+T&#10;K9MdKjaL72VyTxn0pgQR4aPcPuEYBp1oNhyfyqYIEhEWMBelJtxz1IoAdk7j2HanoSRk/lUJz15/&#10;CpoR84JBA9DVJgWY8Bh25Bq7IdyfXvmqqrgGrE4X7GQM59q0M3ucDrjl7hyPvdcVjrhgeCx7itPW&#10;WzdPj7q9CKzxzngf71YPc0HRKM9fw9K6/wANwAkSFemK5O2Rp22Dr6mvQNKtGitY/lw2ORWsSGa7&#10;kbMAHPtUX/LQ7RgY9KfyY9oyp74pyRgHjuOcmtTInB/c+hGDnNU7tzc8bquFQUIxnA9ari2DchT+&#10;dWxCW8TBx8oI961BGDEeG6dj0qtBa4kHORVsqQDtJXsaQyPG0Y5yKchAByCpPekCER9+metMVx6E&#10;nHHfFAmXUbI4IyfamPKUznBxx+NRw5Vd78bumKSQhsnqO/vT6CKwZgCD65z6VIZAEJFVpC3mDHOe&#10;op24nAxgfWkOxMrD0Jx0xVe5kIx1znp0pVYqD1z2IodQflO4k98UrhYl847euTjp6U3zF4JH5VGQ&#10;VAGOlMkyDwc57UrhYc74JO35c0D5hnr9TTQoIOCSO/HNDjEfPTPGOaAEYHgMAB1prcIQvQnNLcZH&#10;oM9s0gU4HIIHWpYwtziFQc/Mc5FPkJkbcSFXpj+tRRgtEOSMZAApz5bHGMDHFIb3MvVD5txCqPgB&#10;sn8Kt+UCQCcr1+U9KZMuWAzz61MhzwTnioLGWTBXlbJJ44PapZdqNtUZ+tRW3yTXHG0O+R7D0p00&#10;h3vnBHpnFNaIOo4YB7ZFQXTgLnGfakWYK+3g1Wu5fmxz/hRcpIqyOcFhx7elULkl2x1/lVmYkD0F&#10;VJWDAjp/M1D1KIgBuPOT0x6VFE/AU9Qc0+TO9SPlGOnemSHDeZjAY8+1SMsxsckDGM5OalMZPzZ6&#10;9R6VUjYeYCTjFXHkDjcAeBxxSENZNw2sPwBpyjJ4GCO3p70ilVJUZIz3prMQCVBGO3fH0qgHSZHC&#10;/dPv2qGcFUwOA1Shdw5OewA7VDcgKyrz+NDAa3ysMAnionVeOMYp7v7A1TfJYgHBNAEwYNCVAJYn&#10;tSJH+82nk/1pYYtu4k8cdO9SZCrwMkd6BMWQDZ0574FNRdqHBpzHfnJK8U3ICZ4xQwGnjrzkdMUK&#10;N84OVVT2pjSLuwTjikbdtJQBsc8DmpLLMihVyCGGSMioGmVBkk7vTNS2Sy3G6BIWlc84jGcVq2nw&#10;81K95uC9ujDI29TUOSRqoSkYcmsSXBWPpjpitqx8KNfDzppMR4zhDzWzZ/Du10uZXMbSyDBDu2Tn&#10;+Va4s3hXhWX5sYUdfwqedMv2MluilZWMVggWFEGBjcVyx/GrAjBxkE56gdakdWB+ZXDDjBHWo3IZ&#10;hksvqD0pphy26DwSMj5ePz/GkyWyRztGaaSqdBn6dKcwL8ZAI5pksa77QpJJyM80hlWIktycdPSl&#10;yHi5wR2qHIbJIzu4P0pohsknlZUR+dpGCB2qp5uSeoJ7dallYCN1JKgLxzjmsyO5OM9COKpIm5be&#10;YYwxII9qiMxAO1h1qtcXOOuc+1ZN1qqwgksMjsKohs2WvuxwcdT6Vl32sxxgnI4HUVzt14mOJABj&#10;II61iNePKhwck9cnrTREpGtfa/I5YI7YJ6ZrNnuZ5jycj3NVoiS3Y+o9KfvAHXnNUZbj4kXLEKN1&#10;SbljO7OW6YqN3REk3vt2rkGs22ujcBmTJz2poLGmXZx1wM1PADvyoFQRAAqDkAj86su0cUbMXAKj&#10;IqkOxMYQUYkZHrVCVlT5M72HPBoTWtzKqD5e/FdXofhxtUhW4tIPMZSCwxnFUtdgUb6nNaloF3Ck&#10;bz2zQxthg5HY1Y07ToocAgF85PtXsMOl3FxaGGeSOOJ1wGk7Vz2n/DC8v9SEUb5jZioaMZU+9VKE&#10;uh0QcY6s5SMqzGNAS3YDpXovgL4R32vSx3V+rwWjDOR978q9E8HfBLT9GaK4uUM1wpz8/K5HtXqN&#10;vZx24VUARV/hHFb08PbWQ51rqyMvQ/DemeGrBLazt1g7kgZLH6/0rVhi3sRkkenpUiWwYkA5Oc59&#10;KtQKkQG4jP8AOu2xy3HR2cYAz1qdkZSCRhcUn2pQxUDtySKjkui+UXPTBzTsBZikAUncOe9Zl5qi&#10;xOV6g9CacJNmUXlu4NZ1zYLLe/aXd9wGNgPy/lTsIVtZkkXEcRDZwDJ0q5BcO8a712v6rUH2ZZtu&#10;F249TVn+zmEe4scL6HFArjSjuSMA8g5NTxyBMKODTEt5WOM/J6+tWEtUQBiOaAJM785GQacikcDN&#10;WRb/ACZGMUiQ/NwaAFjTA5pz/ul3Bdxq19mcKMc/hTHgZhy2cdhQOw2B94G5CpPvU7qgfJbB7VCo&#10;2DDZ54FRurMCCcc8GgCwJQygZyQetSE9SWwMetVURR/ECfY09pkRDkf1piJ1nQDcrkkDpSpOnQMc&#10;ntVJ7gSAbFAAGOlQmQgjEibvTNOwma3nBfc9qU5KMT0xzWQkuGJJOe/NRM/mShtzjqMBuKVgua8a&#10;xEFsdTkc1MXjQ8nArJScqADnAqf7SjY+YHHVc80WBM0WnQrwNw96rbk/hBJHpxTAobJLYHYVatbQ&#10;MCd4/KgCNpfKXc+CuOQR0qouqwTL+6cFc4GO1XLuF4hkYxgjBHWudmjWGYhYwoz24zTQNieIrq3i&#10;smkeRVABJLVV0iYahp8U0RymeD6ip7q2S6ikhfDI45U1V0iSHTgtoGWM8hUzTI6k0lh5jB0A3KeW&#10;PWrwx5O3ofQ81ehsv3OSM49Kzb9jAWxyPyqStgzGQfmGR/Dmod4GQAcmsHWrkWlut5GHOxvm28/p&#10;VnTdVF9CST833skYP5VZJqrJ5ce7GT0NVnB8rIIwT35NSqjXMG5Mhj2Ip0aMhCOBkHk0BcZZ27zQ&#10;SBk/e54+lRXFgJoG8xQu0c+9aFvOLVcsTtyeaqa94is9OsmkH7xdpwoHOaluxVjhtW8SrpBms8Oy&#10;KDtUGuevNflv7YQjciMM4btWR4k1yW7n8+WParDAUDkc1FbzqUTA49DWEpoagWjMU3gnP9KRF3Lv&#10;GRgetV5MsxxwM9Kn3YiABxWVzSxXunBUA85PQVnTHAGT8wGMVoPn7xHTvVKQhpMnnFRILFPdhs9C&#10;e1K3zKSTillGZCQMUZDcY57+9QaodESoHYnNMkGBx1p2dpBPWgjIyMmpArSD93nuKhLEk98jBqaZ&#10;s5A4FQv1IHGcUmMDt3EfrSKSrYPIJ4oK/MMYojyzDPr69KkZIGyTk9D0xSN9z1yaVRyRjkk00t3X&#10;jHH1oH0FPIABwRzj0pxPBJ6HANMwFIx3OKdjI9welAdCeJQGUr90irQ781VhP3CehH5VZBAJzyKY&#10;h6sNpGeeopS/GMY9c01CD2GKCSWwTwKCSQttX72fpVdyc9alfG3gcj361CTlh3FA7hj5aQHj0xQG&#10;3e3OKOhoYxWI28iqrcNU7NyfSqkz5BA/OpY0MkbDEdzVOd/lIqaR9xyOCKqy8hvWszRDVI3getOk&#10;XIz05qJSdwxgfWpZOSMdz61LJZSnyDt6cjmmZOfXmpbhskHFRnocfWsmaRCMguamjOVxUMLDPH4m&#10;p0/P0NZs6VsOI4xmm8EhTn60oGSTQgYnPY1BqjRUCO1/Djmsa4Tzd4P1FakhBhAU5b0qpcRiOFs/&#10;fPQYqZI0Ry11fK8bwyIS2cDms1HaOQJkgHvWxPB+8YhQG71VlgOSwAzXO0zaxHDiOUHezZHQmrck&#10;isOOuOlZckcsRyoPFLDNKSSyMfwpp2Fc0FkJU54FJnv2psaM/I4NL5TkZA5qguKGAJp+QBnOaj8t&#10;h1FKUOOOlMVx5lwlPMik9BVdkJXbilCEkZGKZNyXeuQOefelMgBwTmothDY6+9P2DHSnYVyUsAPv&#10;YzSx9xnHoKjjjLHkZFWEiJHPBp2E2KGUdTS44x0pDFk4IzU0Sf3l/HFFhXIigDA4PPqKcImVfvBc&#10;n86tABBggnP40gQbgeG/DOKLMdyq6s0fJPqMVh6lri2bBWIPOADXSKpLkdFxjkVj6z4dgvo2JUKw&#10;Oc5qWIpQ6wLqE8YPpSWzT3MiqB8hPPtUEXh6S0b5HLIexrctbc28cQHUsAamw0xoiaO9HlqSmOTW&#10;i+VjAHGOlaBtFAJQdvzqBos4/Wr5WLmuUQWYcjn1zSGUBs5PH6VNJF8xxVd1xnI46U7Bcc0wPU8n&#10;pUM19Fb8yNgUpjwwwM4HHtTXs0nH7xd1FhXBb+KZOGwT2p4l5GO/GKhFiifw4x0p5jxjBot3C4CU&#10;LgetIZucUeXuYnp7Uhi+amkDZLHLgg9atJMpJ5yT7VTVOtSxnDYAwcdaGibll5BjHf2psQOcg5Hv&#10;UfQZ6E8ZpVlZCFIA9KVguWDuwTyM0BCD7+tNEm/gE49TSh2c56VVibkwHHqfWlZTtFIoYinhWyM8&#10;07Ethg9QBj0p4UEA9KRoN3Y09YmHBHHrVWFcUAU/yyBxQq5GfSlXnr0p2JuIEIPWopcluOlWhHkY&#10;BwfWmPHt6HpTsBACwpHYoO/5VNjjJpwHHGPfiiwXK6liAelSKcdeSakZR2qMj36UrWAkwMU+NR1J&#10;Ax61CDinpKFPIB9M0xFjy8nK4IPrxTLtPJh3EgDocAnikVw8gwcHvUj639iRWWziu4jy6SMRkD8a&#10;UnYaV2ejfDzVYtM0u180eYAdwA7fMcHFdl4m8c2ctvNG0KNcn7kir69x6V5d4Y8XeHPHV7Hp0kQ8&#10;MtACUmWQsrE9R+lbl/8ADfWJP3mi39rrkZ6eRKPMH1B71486E7trVHv0sZT5VFlcaqJWJMrMSSdp&#10;6n61oadrBhAYzeW3Ofm4xXE39hq+i3eNQsJrVwOVlUgimJqTsAMKDnBAH8653Hl0Z3KalqmenR+J&#10;gmd0nm54HuKkj8WypkLK5UqV2N0ArzdL5/4ZdvpipoL2Vsn+VDLTPQI9bZ3WUTbHUYPGRn1qRtdl&#10;Cje5cbtwZe5riodRChixPOMY65qT+2FUZAcH6Vk7miPRtJ8USxoV37gzZDsMnNbcXiLzXO9h5vQc&#10;cgV5Lp2olS2WJBOcZrYi1vGOGbsTnFBR6cNdMbgrJkKPWtCx1j7Qob94SRk5Oa8vtdaCfdbIzgqe&#10;SK37HUzt3ebGqnPDH8sVaYSPQI9TwDuCqAM471Kt6yhiSzjAxGD61xw1Eqq78HaOWHQn0q7DrzfJ&#10;kZLDgrj5frW6Zi1cu6ppdpqkb7ly652MvDKfc9q4298L6jpck0tg32hEUHapPmA55Huea6SfWFjL&#10;tGyq4bLfMOTVOfxGxDMdiuoG3y8jP1NVcycTkrrx1rulyrC1ozRoMsZVcEfiTSw/FzVCvy2anIPT&#10;t+J/wrprzWIbmMpIVf0SQ7wPrWVdXVhCnnQ2kBZMjOOQv9RmndEuL7nPah8QtXkdjCi8nOUz8h98&#10;/wD1qsad4t1OWwIupd0+Dhm/kaZeXttcHasUaOB8+BjcT1/pWLqjrBayqpG3YTuBwc9q1jZHLNS7&#10;lXWp31aQGR127cZPYg5/x/Osv7JGNvK5PP8A+qsuwvpVX5mbBOMNxmrT3qoAXDEr0LcZ57Vsmjjl&#10;F3NO1cqIyDgHHQ9D3rWthJIrc7uCVJ/SuUTWYTKMjZGCCRnJrdTxHaFD5coBPJB45p3QcrNSXyrR&#10;VZnVCACcnvVGW7jVX2zZ5DcHPPtXM6n4oe7n+UoQDgOozVCXVwVbLgntg1m6nY2jS6s66TVIxjOW&#10;kPQeq1F/aKLzujLf3GPQVxd1rLK6qCclQAR6elVX1Vh1KlhznPIrP2hoqZ3Ems+ZuZznPykjjNU7&#10;rWUiO1TkAd6499cbG0fUnNVv7XDj5yc9uetS5NlqKR1za6ZG5AVfUVXfUVnJJ+gAPWuWOolVwOhI&#10;xSG+kyRghgeAKnVjujqP7QERUqSPUdasSaiJYsZAJ6nNctFM8qj5WDd6sOlxJBliqqnJGcGqSkQ6&#10;kVuaWo3STqoBJGeRnpSYCBQS3I4Pr/nNZaX2nLJm41CKM4yV3f0qlqfiyyjAS2kaZuxAwP8AGk6M&#10;mZ/WILqbksBATHzD1quYiMjYParXhuYalo8c24CQkkqTnAq89t5aFmA68H2r0oK8U2eTN+87GG6+&#10;wI+lN8roR1rUktwUyvANVWtnQ1XKSmVDDgYA4NNa3BX7tWcEjB4NSKuE5xSsO5Qa2BJAXtSfZemR&#10;mtEYY9NufWggDPGcU0guUVt1wcD9KRoAwwV/pWhFIqMD5QYHrmrkb28mGeAL2GKpRvoZykYf2F2Y&#10;7ccgc9aSTSWmgaNgACPSuljjt2AAG3nrilS2QSGTfx02itlSOd1Tx7XIF8PXTRyxAg87iv8AWrOj&#10;asJYhx8gIOB6V6P4g0GDXLGWJow77TtJHNePaej6ffy27ErsJXbWco8jRKlc76+hh1PTTNBggDnH&#10;WsWOwjK7l3EYHWug0D5bfygi7G6iqd1ANOvXibO08qcZxXSkZNmc1go+nbimvYqp68VeWRMnLBqV&#10;ZQOM/iKrlRLbM02WCNjEc8mu10OGO/0sxyHLD3rmXYMeWzj8K1fDOoR2N0qMQ289DVxikyJNsyNW&#10;0pIbp/l4zwKojT0PIBC+tdx4it0eQMi5YjIIHArkb0/Z2KFwT6CqcUmZ8zKn2GPvn86Y2nxY4Y59&#10;6nebccgY9qYTlc9Mc0WRLkysdOQ+pOe3FNbTgvckVaL7pNyk8jpik805xnkUcqJuysNNTbkKSfen&#10;/YIlGMEHufSpvtTMrr34xUYmyx3dT1FPlQXYi2qKQRnA6mkNqvBHT1omn8tCQCQO1VmuSZFzkLTs&#10;ibl0W0WO9FQf2iq8elFOy7FXNSRwVC8kegqKNVyQAR9aa5+bqelAJwTnGO9eWeoWkkAUAnn0IoMx&#10;djwB71XdhkZHOKEYEkn+dACzEDjNZt/KoVsYz71auJG2EsOOwrHv2+QjOBQDMC4fzbo8Dj0q1FnY&#10;DnPtVGJgLpgTmriE9OlIlFgN+7AFN7HPT1pwXgYFI4OCMcUijHuhl9vWmwwjPK0+dtshz8x9aW1Y&#10;vIQTgU9CSb7MpHIyT0p6whUZQOcc1MOmOoprAop9KY+hkmP5+R361PCuHUe9JkZyfWp7bYZVOc80&#10;Emzbz/Z0VgSCOOBmvQvC3iNltsGPe3Yk8V59DCWZQP4j0r0nwlpMVtp6naS2cnNXETNAz3l5uG8K&#10;rfwjgUJpEeWLsz7gcjPStmG2jTooJ7e1MljwFVcYz1rUgz4dLijVVAx7+tXreBVbaxyB7VKFaEdc&#10;89aeOWyWyfWhCJM44A+Xtmnq20hjUOS0mOM/zqZh8uCMrn5gKoC7tOzI5J6imDaJMM2D24qUHMSB&#10;eB6mopR8w4GT0INMCWMfIeAxzwPWmzA7cjgD1/UUI5HKj5hwB/WklG87O3XI9aoCKPcM4Iw361Zn&#10;PlRcA+n4VBCQrKMYwehpbxsoPmbrigRztxbyNfKQMkdDW5FBlELZBA7VXGCSxIU5wOKt78KgyMn0&#10;70rDKs4KrnOGxk5qjL8owPrzV26yz/NgDAHBzVKYBgWHGB0oYupn344YrkP61lGPlR0AOTmte5B5&#10;LcEdqy7g5l4H61jItF+KILbqRx61CyE8ZH3u9W45Ve2Cn5Riq7SBnO3BwMYNNjImX5jkc54pjDII&#10;HB/nSmU5yRwPemhwzZXkjsakZF0PzZ47dKmjbLZz+dRyEb8YySajOVk2jpTQjWh5PtUty223fC4A&#10;UnIPeo7YjylB+UnvTb2ULbuAeMEfWtCGtTgtSYCdlPGcH6VSx1wcCrGpOGmc9T0qKGPeyDOPWsSz&#10;Q0G3W5ukGOhzmvR7WJo4lHUnvXOeEdMXLOSBx39RXVNmEcYYY7VvEzkHlsBkDOetIqrzgfN70hnY&#10;47DFIrK4GQQT1FaXIJd524Kcj0qRsHZkYH86hGFOMZHbIqYLhAGUAiqEPGFIUHb71MGyp7ZFQRjM&#10;h3DtnFSu+DkEBSOAaQDZm3QMQec5wTio4V2jHIyafIokQA4I74oiAabPJB/SgCYA7AvAA5+tQMWB&#10;YdRU0uSpxyM4qvJ8nAoF1InTB3dT6U04XOBjPvQC2Sc5A7UwvnjvmpuMUnAI5JHPFO3Z6khSOT71&#10;kaxeNFeQwoxUlgGI7VfbJG1jjBpXHYnVlAGG496imkCAgehOai3FGODgdqgvrtvLJY54IHscUmwW&#10;rE0bVl1G2W4Hcsv0wcVfM+EGMFvpiua8Ks0WlrldrFmyD9a2Xcsg29u9SnpcdiaSRXBK4x7nJoaQ&#10;ouRxlfSqqFgeV+X+VJLLlTtywAxSuFi1DJ+5X/PNIZcKWJ+o96rwNmLuPqKY7fvB3B4xSuVYUyMW&#10;LEcUquVyc9elREblJJwoOMUoXjAGQBQXYlhfcCc9Tmmyk7mAbcfpSW34Ad8024lYKFxhuegpCIwx&#10;aXcFzj070y7cxtnG3PUY70xG5IyVxzUV1PlSV5bryaGyivcvujYAEnI59Kznkw43ccc4PIqW4vN3&#10;8IBxVZn86TJziobHYWSXcwAOB0zRGd9vIjcgmmMgbGDtGaCNgOGJyegFIoSF3jl2MBtHc+laSsFI&#10;JJZR0FUQgnYcgSLyDUkNyyKdw5OQRQJi3H3wFJPHJzRJJ5QChmLYwe5/Oqs10TIowfTI9KFYyuGb&#10;IPX60AXY5t4OV281FM+4h+PSoWm8sknJX60yRx5OSeeoFFgvYV5twIHBNNQEuo6kflVQzk4yOOtP&#10;WYZA7U7ks0i6/dHX0HSh2UZAHNQeaVUY69qGc7iWOCemBRcLXFkck8DnHIpqyKY8Zx+FFraXOoyG&#10;O2ieWUHjYMiuy0j4ePcvC9/KEiIy0ScOCahzitzaFGU9jhUgnv73yLeJ5XC5wqkn8q7XQPhrdTKk&#10;uoT+SjDJhjPzD2NdzYaFZaUqx2dssIyPnAwx+prQMhyQTlu+emfWuWVW+x6VLCqOsilpWj2mlxE2&#10;saoDwWTr+Jq8GJwCM+9I7Hb7Hgmow20nJyBxn1rO9zt5UtiRIwASSGZjj8KCqv8A6wZCjAA4/HNI&#10;sikY4DVE1xt+oHPpTQDZEQgZGQOBxzVG505JgTGvP5g1ce7GARx9e9RWjqjFASQxzindmbjFmDLZ&#10;SRDkc54A6VGTtfkdu9dJOix5yuPrWZPEjDBIOTzxW8ZXOGpTS2Mp5AHySPfHFU3nw5GSPT3qfUMR&#10;rtVcjJ5Paudv79YACzYxnn0rZM4pRsaWoXYOEOenrWJLqIiYruwoPArC1TxIyl/KfJxjNc++rXE/&#10;LNmtDnbOp1PxCkWcDcx6c1z1zqk1wuQ3XsapGVpX3N83tUvl72APC9c0CImRgCx5pw3MAQMn09Kv&#10;waPJKQ8xFvEccsetX7y30/T4NsMgebHJzmmk9wMURsSGYgD16Usg8wgAcetDbpMEHI78dKeGWNfm&#10;PA696pIybM3VWzG3JxjGBUGklUiUkbecc1NfTQzKwDVUjOF4PHpWljJyNh9QVmKxgD+v411mieDr&#10;TxRok88GpCG+iyfs83WTA/h9a89Tk4APJ9a6rwi1yb2NU8zAYcr/AJ6VcUr6q4KTbsYotbi1uHjl&#10;RhJG3IPb6ivUfhxc6hbPst4jIXOCEU8j0rsLL4b3fjO5inuY0iG0KXVACcd69f8ACPgLT/DFskNv&#10;EN+ctIeWz9a6IUtbmiuc1o3w+l1e7S5vLbblfuliF+gFd3o/hC30UboVVGYYPfFbaEooJbGD2FNl&#10;d5AQDketdSihk6CNQAD0HAHSkMuR8wGBVRY2UjAPTGaXklVzlhViLSzqrDbjnt60ebnK8KfU9qqy&#10;LsdcZLd/apA25wNuc9TQBZWPzHGSSfXNJeyrbRcn9eahks1k4Eki5/unGKz9Q02SNcRzNKv+0cmm&#10;K5ctbiORQ4bknAq4Iy/Ix71kaRFND8rRd8nd2reR05AZQfTpQxbj0jAUHgn6VLkSIVYYX2pgdUAB&#10;PJ9OaXzgpwCM+lIBjkICoDZ9AKkiyvzOjKh9aqXN5NEpfzOnZR/OsPU9Y1TULN4Y4NgbpLnkUwud&#10;S2pwxr5m3C46Malt79JFLkKqnBGDXldydbilVXu/MVjjB6D8K6zRftUsCR3AUBePl4zQJM6m51hS&#10;u2MtuH92nx3ckiAhOSOmazVaNT5f3Pf/ABrWtGRI8Agn1oKTYizPIo3JtIPrmnMgXOT70kX+sYlg&#10;aJJgMqDz3oAbxjgAfQVGRk4PShpegNDDOCOcUybjSMHA4A7VTZQku4RgnOM4q2JAeSMVWvIEuVwG&#10;cZ7qcUAxjSOZCMGhMoMseT0ApyII4ggJJHGSeTWPLdXMd6wOFjHSmJmzNkIG5Htmqd0iTIgKEZPa&#10;qkmrOBlkbFW9O1Zb75dhytBJNBcFFKI2ApxjPNa9pqJjQBWDE+tZEssUQ37MjONwFcskt9b+JJGi&#10;fNi4xsbsaLXDY9GN1HLnzC3tk1Vu4Y3Zf4S3tXH6hLeJbOVmPPCex710HhjVYrmxiS4lxMAVJbua&#10;LWHe46VPJkzkHnAFVrzR477kqFlHIcdqsXzpcyEQSeYo4yPWqqTXENwEJzEfvZ60IDR0a/kijFvc&#10;8SLwGPcVLqdusxLJ97uaovIJSOD8vv0qxFNtABORS8x3MWZBCxXb97jBGRWRPZSxXaPAzIc/MB0x&#10;XUXkQdgVAzUDRq6gnG49/Sncl6iabNILcGViwP6VanYeWzdQxqkjLYmTe6iM5Y5Nczq3jMruS2Ks&#10;OmfSjzAta1riRQttkwAD8vTpXnOo6m142FYsC24Fj0pmras8sjHeS20gk9Kx7RzImSSW7VzTn0NY&#10;xG66wcDJ5780zTw4gj3MWxUOp/InIJINXrAB0QgYBXkVzbs2toWV+UHI5J6UrNhRTQS2WJz2pjPk&#10;rVXEErHZnt3FVJCFPSrDuCuPWqk5ycCpYalZ2DOeOlAP50wsAxB601nwTg9KTKJj2Zug6+9NMgzu&#10;HC+mabKxRQT1xUAOT96pKQSfMcDv3JqJ+G9akZcuMc4pjDa5b04pMYjSAHjkj2oQfLnPP0oXrkYB&#10;75p2cZ6H6VIDlPJbPOMUm4BRxjPakXkHnHNBIOD7dKBiDOBxz2qTdgep70wH370rYI9D0zQBPECG&#10;APoKsHAGDVWE5lGTkACreNze1UK45MBcjtSk9T70nGCBQxyAPemSKcAg4yRUDOdwyOB0qRye3WoD&#10;yeTg0gHr0P40EnaeO3rSA4BxzTJXAxjn1pMojaQEgZ+tU5HzIRipJ5OeKiwNw5zUMpEcjZOKgP8A&#10;EKfKfmIqFiQh/nUMtCL9/t+NSMwK54z2qFWHFBbGB1qWSMm5ixjn1quMMD61Yl+9jOAarkAAEd6z&#10;kXEWE7lwe5xVhPlU+naoolGMehzUoPUfjWbOuIu7PtUkAI96hB4q9bRnbnGc1BohpHlMWPTrTbuQ&#10;SDIHapr6L/RCD8p/vVmJHKigMc4FQ+xoipPaKSWHUnmq32fawPqOlXZVkJwPXNM8p2PI4UYrM1vY&#10;ri2DCpFt1wNwHFTBCTgcfXvTxH6lSR607CbIVhAOdox7UeUBgAACphkntj2pjAMPenYggaEHnaPp&#10;URhx24q3sDH0qNlw2B07k0xMqvHxxSFB0NW3jyBgZ+lN8rc4ODj3piK3lgr7ilWPOOwHWpnUK/Ti&#10;ldAAc9D0poQwQZ46Gp0QBsdKiV1JCkHJ71L5QY4BIHY0ySVIwGOR9KsRjAIGMdxVdUKYAy1WI1JH&#10;IIpkMV9uM4yaQxIFOF2k+hqTax47U9LZ5XJUcA4NNgitJCBFlTlh1zWPfXnkNtA47gnNdHJYsxwD&#10;j1rD1Gwj80n+dZSNEUfPeduyqO1XLPDEZ5Gag+xs/CAk1pWGjuFXggg5oWoNpGghLKCDjjpTXj3d&#10;ucdatxWJiUA8UrR4IGM/St7GFzNaM9MZqFoQ3bitVoc9BzTDAOh49qnlK5jLMag5PFIVU5wRWk1k&#10;rcN0NVn0eFm4DZ7AGjlC5RMZY4yD9KZ5DnnHFacdlHGflHtTjbfwgUcocxl+SQacYCV9K0UtOc7f&#10;rTnhLDAXpRyi5ihDb54PNWVs1zk8fhUqQurAbasJCWHJ60+UXMU2tEIABz7YpBDwRn5vpWiLHaCw&#10;PP0oWzZhkjB9aLC5jOjtTu5UKvrUscKIeRn0q21uVHzNn2ApYbcADtTsK5TdDv449qlRWAycAjtV&#10;s2se7JbFWorWIgbhzTsJsoRyZIBFWfs5fGV4q39jhVgwxUylB3/CqsTzGYbMiX5RtB/Gj7MTk4wR&#10;1rWID4461E8alycY5xRYLmXsIPQ1G6OSQBWsyAqRgVDJDxnGDSHczhGVxupCmDwcZq28Rz05pvlE&#10;dRQO5Uxgmm455qy0JyTn9KaISTwQPrSYXIMelKF71OYCepGR6U11wMYosK42Ab5gqj5j0rC8UFYp&#10;B5iSQkDZvGcVriXynLhsFRnpTdP8QJqLyJqdtHdQYxzx+NYz3sXB3TZwUay2L+fEwlyDlT1FT6f4&#10;z1HQb1LmwvbmwnQggo5xnNd1FofhXXZDb2l4bKZj8qTNwDXP+IfhprGn7jHCt7EOhgYNkVKJcT0b&#10;R/2n9a1W3S21m2tNcVQATKm18Aeo61vnxh8PfFcQWeCbQLxuO5jJPf8AD+tfMd1p09hcbHiltpe6&#10;ng0+KbUEH3xIPdRnFavll8SuaRlOHwux9M3nw0vbhPtGjX1tqlt0UxNhj+FZUnh/UNJ3R3tpLbSq&#10;M5kX5TXj/hn4gax4alEkFxJAAScc4/KvTNC/aMv5oUg1S3jv4jwzSABiPTnrXLOhTk9ND0qeMlH4&#10;tS9dNFb7R5gkbugPKmqzXI34XPI3cHrWvd/Ejwbqsgjn0v7IrYbfGBgH0GOlSR2XhXVowbDWWtZG&#10;6LKcn6VySwsr+7qdsMdTe5nxXSLGCByD3NNOqkSN82AOmO9WNZ8FXdjbh7W8iu1yo+U4OTniuVv9&#10;O1S1K/6O7E5Pyc1i8PPqjZYuD2Z1Ka3t3fPjtx1xWjZeJdjKzuPlHyd/0ry97+4tpMSoysP7wx+l&#10;SRa47ZPA7fKMVPs7M19tc9efxejoAm4ADkj/ADzVdvFjtICZCFz1Hf8ACvMzq7KOHcH60q6qxcZL&#10;Ee1DTQKdz0x/FcbofnJwf4v6U3/hKwWK4wMdR3rz2PU9xIWQ57e31ol1Exn5tpUdMckUirnpP/CU&#10;K/AKjBycioLnWo5lb5tzEnOK8xfWwznAYds5p51h41DB2B6A1aM3I7dtTCfxqRjGehqtqGrbocFQ&#10;IgMYPU1yC61uLZcbu2R1pJL1WZWebIYZ65wRV6mTcbFqS/kLFFf5c5H1qvLdu1wFZ95Ycc4x7VmX&#10;WpfeMRIY8Aj+dVmvnZlZnBKjqe1NcxjeKNe8c25YjqOh9aoSaj5qkE4Yd+lZtzq5iC72MnBGQaz2&#10;8RxoD8hJHYirUZvoZOtTjuzXa6IbIbBqT7cIz80y8jiuYk1aadtykKp7Chkkd1DOSeuc4rRUu5zT&#10;xa+yjo5dTiRGMs6YA6A81mtrlspzyw9q5zUroi4KqoJHGTzWd9pldyA4B71sqSOZ4mb2Oxn8Rwof&#10;kj3g8ZNRx+JoUA/cKzZ44rkZmlbpJx6UsQcAFs/zq/Zozdao+p1c3iqQ8pAgwc4IqI+KLxm3BUVj&#10;6CsRLhIlyFyT1NTfbCgBChvXjOKvkj2J55Pdk93rmpXLf65lA6heM1Wkvb26Gx5JPLH8O7irAuIQ&#10;NwOSR0qJZQw+QMeecLVWsQ7so3TmNQo69OnSiO4dTndtUDAPrWrDpr3SEiCRyem1M1dg8MSXKDeD&#10;COPlYc1V9CeVnYfDWZmtznpyDmuyuJleMggHt9K4bQXj09xFEu1s4I9a6kzMAAw4GKUXZWLa6ldn&#10;cMBnAPNTJKCSCpP4U9SHUYAz05prQuH4JouNA1ukpJAqB7dkyAM59ala4dW2kdO9SLMHx3NTqMoG&#10;Jh0ySKbudexFapjUjgDJ4qCa1yeG6CrQmypG7enHfirULMq9AR2qEwMpB/8Ar1YhtZpDuHQfrWkU&#10;YyasTj5lGRz7VKF3nKAY6elSw2jMMEgE+tNeEREgHOOgFdSOQWNdjHjkDrXlnxD0f7DrIuoU2pJy&#10;2PX/ACa9TSMyREEkH8qz9d0VdVsHiZAX24U4olHmQr2OL0O4LRq270IrT1hZBCLiM/PkAiuc0dZb&#10;KZ7WbiRHI/Cuk8wXEDRMcqamOqEZMrsVDnYW71EJgVPygH2qvLA0UjrtYIGODmoiSfl3baoHZFwy&#10;lQMgY/OkR90qEDbhgd3Ss7ztucMSfY0ol3kZ3Zp3IZ3S3sd3p7RhssoAzmuZ1GIK52pt45Zqk0Oc&#10;wOVJBDdS1WdUty/cspHWtd0Ys5/eQ5OQP60NLuzzSSx7cgDGKhA+bk4zSIJg7cYYce1IcvnkZpBt&#10;XBdvpTDJFuO00wHnAXB/OhSMjA6VCZAOe31pyToOc4FADpJQwHQDvUMu0jqOTxUgKuQCoHrn0p26&#10;McfLgetUSZ7RtuPzrRV7yYW5yozRRYgvnnnGKbt3kY5A607APJHFSKuR0x7V5R7RCRgcnJzycUhG&#10;EznFWdoJHGRTJVTuvA7ZoAp3Ckrhuc4/CsnUIwqsACa2ZgAxOe2MVk3S+YDyeP1oEzm0h/0gnp7n&#10;ip0b5wCR1o1JTawmQiudfxG6SnCArUt2BRctjr2kCqo4FRyttiPOfeudtdaN1KAR+RrcR/Oh4pbg&#10;7rRmJeTFJO5yaLK7xL8wOOlWLrT5Zmwqk89qZHpk0YyFJ96ZJeE4P3TS+YN2GbiktLScrnyycjpi&#10;nNpspPEb578VQFJ7d5rklBlD2rTsdOmL4WMnPoKv6Loc9xICYWI+lejaTo0dvAHaPa49RTQHP6B4&#10;deeSNnjIAOeRXo1tCIIVQYVfTFUrZBG2SePWrivtK7eRnvVrQllhnHJX5SOCarSTFSSOeKlkfIcZ&#10;79qqhhgg1dySZZmaMZOT6VJvDN8pz71RDEEEd6niO3HHWi4jQAw44B4zk9qkYkcngdTjvUKEMct0&#10;HGKc5WTKq2OKYF9ZQVA25yMgE0OhcYC4XGT7VnnU0jwCMM3PWg3gmfZuPTsapMDSX5UXg7R36Gmz&#10;kbsNkMf7vSmJPtRcdfc0NKWOV4HoTVAPBG4dx27kVDeHI4zxT8mMbuCfQVWvZSwGeM0XBkaEsuFA&#10;OBk5qXKmNSnORkH2/wA5qvGdn9D2JqXIwABhf4cfrRcRG+AM8k571WmTkADtirbISCB0HPSmtH3x&#10;1oGZdxAPLY9MnOD1FYkwKynJ4Pt0rp51DBhjBPrWBLC32kY5BOMHvWchot28YMK8buc/WmNbgFiF&#10;xyT16VdhAVAO2OPaorzCKDjnnIoC5lFSsm0ZPfmpWbZjPp+VVpLss7LjA6UjiQx+oxxUFDww81ec&#10;9Tmpo1VmOTjvmqcEUrYJX689KtIhGE/iPQ00MthWZk/untVfVlxaMuflI6VopCdieo4xVPVkxbFT&#10;24zWhHU8+uAokwDxnvU9kN8pOBxVa7Xc77eSOa1PD1qZZ8PwPWsluUd1pdvst49gA45GO/c1oKdo&#10;yTxjGPWo7cqkagDqOlI+JCxbqO1boyeoPNk/IMAdRS79z5zz7VUZ2VucY9qtwABQ3XNUJomjbMoG&#10;ePepyRyeRnqTUcCENkbcHuetPdvm3DOBxg00SSIdyEctx16UhydpIB7U8uQOcZx0FM3E7QeKYDtr&#10;EgAYB6iljYJJjHTkilydp29u9QJIPMI6k9aQFiRsgrnGeaqySYIBBOO9PklGM9xxiqhJdsknA7UN&#10;gDkkjB6nsaYORl+gNI0mPmHT0pquGHPPU4qRlG6tBc3KyMchTmrrzIcYzkdSaQtjJQDHvVSQ7pgv&#10;IFSPfcssSWwaqXQzFICAV2nOR3q0xKEHr71VukEkci5PTtSY0ippsDQQxjZtB5+tabJgAj8qqu3l&#10;CIAnAUVZkYrED29aXQoiYdcimzDEZ+c8dhTtwY7jyDUchDNuXOfSpYySHd5Gc5HvTEO47sin43RH&#10;aCSR9BTbCExRlWGW5JwelINgUZbA5xzSyNsZmB6jmgSiOQnrkYxmmMQUbI7UDLFr/qyWH1FVLg5b&#10;knk8kVZhbNsW9ODVKZgwzg9aOgEYPBw2BnvVaRQDI4OOMYNPkY5OBgH1qtJKU65Abj61LYykwG3k&#10;j60xGU4x+NF3OGTAyCf0qFX+X5PxNIomYYA6YppIUbj0HYGolyQS2QfSn4HPf3NAXHKM/d475FLM&#10;3nIHHDgY2+tAcDp171DLIEfjp60AQxu6SFT8pOKtxDjg7sDijy1uVLAhWx1NMD/Zyq9R1zSSsA6X&#10;Ck5GeelRzgAgHG7qaWSQbckg8etQGTfyeT64qkSRSFVznBJPAFNhBklAHpkjPSrtho19rThbO2eb&#10;Dc7VJx9a7vw/8LooZI5tRmDup3m3TgfQk1lKaR0U6M57I4qzsbq/O22gklPYKMkfWuy0z4dtKI5b&#10;2XZuHMS9fxNdzaaZFaxrFFCqxY4CjH5kdat9MAkMq8DPJrCVW+h6VPCxjqyhYaTa6Wqm1hSIoADt&#10;HJ+pq8wAX+90PpTtw5wBgjsKrSSsZAOgAx9awaO7RLRFhlG3cvA7rTGB/hAKnnJ61X80quc/Nnio&#10;p7p1kIUdaQrk7fdbBOfQ1FJKGAC8DHNQpdB/nXP1JoaSMkkde9MliNMdnPHqaBMhUkt8vTFVfPVg&#10;c5Kiqc8uGVgflJxiqWpDZflfDEqcrjvUMV+BIpIX2NRCcGI8gAZ5JrHmvlhfGcDtuqrGbkbmqaiB&#10;DkuOTjisW41eOKXJbGPesrV9aDQqiuCOS3t6VykmrSO7AtkE9TWkdDKUrnVXmsIS77t2eeDXG63e&#10;GUMVOBTp9TEagKR71l3N35wO4jbWq1OGpJWsZEu5izE5oRORg8H26Grdjp82p3KJCvJ6E9B71v2/&#10;ho2YJmG6QHOMcZ9a2RxNHOxROF3IOp25rWsbKOyKz3XzDI4PQ1KsCRXoj6tuBwBwCafe2rXEhBBU&#10;Zxz0q0hFrxJcrfmFbdlKKMlV6Cuaa1klkLNnAPXFdSsdnptifP2pgZ64JritQ157h2EOVQnFWl1Z&#10;nN2Na3ks4jieQjPAIrM1+GazuAMjy3GV29xVOwtpb2YjnHdjXZv4KvptHW+TbPEh27t2SPwraMbr&#10;QwbbZwCh2JJBAHarcUTPtHr2rqrTwbc64wFsg80dRjivQ/B3wTupJlkvwscYIzjqa0jTYknM4jwP&#10;4Bk8RaiIiJNvcIuSa+iPAPwWtNDkE15G0h/gX0+tdf4M8G2fhuMG3TDMOSQNw/Gu0WXyo9oIIPJz&#10;611xppGkYpGfbaVBYIojTaQOBUySbW9+elLJPvyD+NRcgcECtUiiYOGPHKjrUomiUgMQB9apeYMh&#10;ckD2FKYsvhvmpgaUUySI2CCO2KcI4yNy43+/eq0ACxYUBR60paQ/KAOehoETrtBORhvpULvMZSIk&#10;Q47tU9tbnnc241I1qSQOvPNAEUfmqcyBFPbb3FRlbx74BIY3tT949xVtYSQVAwV6Z5pVAByRg+go&#10;ENli2BjgKKrCyjdgzFmHbBpmp6s1nLtEO7I4OetaFtIjQRtIgyRn6U9guVmBUbUBGOmaiMbuMOc/&#10;Tg1cZ08zG3b9KQ3EW/Zjn1oAotYB1xvYe+aT7E0Skoxb2NaAIfoPrTjb78ZJH0oCxkqhVlZolfB/&#10;iFXI/NSYCNRs4OMVcitQT1yPQ0jDZJhR+NAFhniLB2RScdKm+3LjCxqKpbQMnHH1qaOMFuOlAhZC&#10;H5A5PpQp2qck8VIVAzx0pFRXIJzxTuG42OQHOCOKeHzyRwBU8cMZGQAuaa0YB45xTBorKHYnByvp&#10;ilZCcACrKxhj6E9af5QXIHegVimtqzrn7tOe0jlU7uv0q7gEfQVCXDKen0FAMqnSbeTnYAPamjTU&#10;swWjA9+KsLKQcCpFzKhGaBaGVc27zxAJxg5xVO4j53bVV1HYVr3alU2p+nesqdWWNjgjHWmBlTXT&#10;XMWwj5gcjHrWfb639ivQJImDjuOlST3AE2IyPMHO09SKoahajUJQ6sIyBk8daGTc7nTZI3CyLwG5&#10;I96v3Nsrx+jdc1xug61GNkTjaRxg116y+ZEDnrUlJmSZWR2557CnxyGQ5zhh1FNvosSbl6ntWZfP&#10;OkEjwNiVOx/ipgbfmDOQ2QOpqjPqUNvI7SMFiIB57Vxk3xCsY43haQfa48q6Nxg1jXXiY3cPnBSn&#10;PrjNQ5ILM3PFviNZYnW3cFAcAjuK4d71n3hWABPQVFfak9wck7l+vWqcb7icVzyn2NFEknJcNzwe&#10;MUtrEsQOBk+tI4wfUDmnwnbGwPesupotCrfLuHvnPSrNoSFVRUM/K47A8VJBw2Aevf0qUMsuAkDu&#10;DnnGKqgkHPUUrSk7Vx8vpTJGwxUjgdOaGMTzMEY5qGWTLdaC/X0HaqsjEt35pAtxGHJYcetQNljz&#10;znpT5GI6ZqP5iM5+XvUlE8ylUAHXAqFeTk8jFTTk+XhTnHAqNSVIUelBRGx+YbT7mmtzn3pzDLkd&#10;CBTSDk+1JgNHHGM+9OXDemD7UwkkgDvSoAFKZ59akBf4sg5C9aD0BJwO1HyhcY7ZJpHBAAHGO1AC&#10;rkjPSgnKimqQXJHB7ilwQCfxHvQMsW43SAdPWrhyBjpVOFQsgJ7VbwMDFMkXPAwKXJPbj1po5XNL&#10;nkDsaokQj05qFzjqOamfoQOMVVlPPJpFC7uelQSyEDGc4pSSO9QuRz2qWNCMPm6ZqNjjHFKzZPBq&#10;Nn9agtELjLH19KjY8HHSlZjknpTWYhTjgVDNOhEr5cLjHvQzYbNNRv33J6Co3kyxqbmY9zkdcYOa&#10;iPAB5PGOBSk5I54pB8w7j0ANZsuJNECecEU7kNSIdsfU05Dvxzk1mzqjoAUjA681t20W2IEkAYrD&#10;uJhbqpPJzjiuhtZFlswcAjGOaEXcZOizxbCRtNUZLAI2C1RmM20jMzkqT0NTCaNotxcMf5UWHcqy&#10;WYHRvxqLyBGQetSS32RhRux6VC04buRS0C7GyHJzgDHTNMbkngZ9cU5huHrTGYk88D0FTYtMbjg8&#10;gfhTSmeRxT8ZzUir8vOBRYXNYjVMYOM04oCeg/EVMoyOn405Id+aOUXOiuqjp29qDDgEg5+tWzZM&#10;MYp62TseRwKpRYnNGesYzyBz1prwquMj6VqnTlBz3pPsTBvu8Gnyk85lHOOMZHtTPLfBI4FbJsT3&#10;HFI1mCh4wB1o5RcxmWyszgZ696047V8Z6/jS2tjk/KCBjrVy1tGAyc9elNILorNbsFHYmliJgRgw&#10;PJzmtMBcYI5/lVe+ty8JKgkik0CkUpLpIsgHn1NZt6isCQQe+CKsNZM7gnOKJYWYFUUZx1NZtGlz&#10;KsUmluEESsWz0PSuwjtdkak8sMZqv4d01wshKncDjdjpWjcRTL8gQ4HOfWtIx0MpSuRNFuzgDj1p&#10;Fi2g/KDVhICVyRz1xQY9o/pWlmZ3KLxNu3bMio3twTnjnt6VfkOFwDj2qoysCM4/CkFyv9mLdaX7&#10;KAAKn5LADvTtpBxjNArkBtEcHI+b1qP7IEYdTV9V9RSkKcZ4p2E5FKGAKp45pVhCgcfU1cfbkYGK&#10;aVBHI/CnYm5AVUAYA9+KalumasEDbnHNNUD0xRYm45YlUcCnGMMP6UKCVyflp4UAcH8adguV2iRT&#10;yuTTSqkZA6dqnLAZ/nULPgHI+mBSHcieJXAyKdGm1SM07IVM/kKTdwDjqKLDuDRlM7Tn60RZUkk5&#10;p4UMpBzmonQgcUWC5N55DdaGm6c56VXG4clacjjzOOh9qdibk4k5OTTXfjmnodydFP8AOgxqQeDR&#10;YLkLvnBPFNVw3vT3BVelM2/Ln1osO4jkBsYpu8ZwFGD1zTyD9717UxQXFFhNgH+XkAVHNIBGR61K&#10;y47U2WBmyqjP4U7ENmWx3Daw+U1VNl8rrEB646Vfms5FBIUn1pkQ2nDA5xjFKUFLcI1JR2OE1zT7&#10;uGckQMR1LJVrS9ev9NCMlxKvH3Wcnp7V2qHd/rACB/CRmqt1o1ndsC0aJz1BxWLotbM19qnuGn+K&#10;rXVy0eqWMV2eBvIwfwqy/hfw7qIH2WRrKdj8qucrWLN4SEPz20q7sd2yKmltbvTDG8xTkHBVxzjH&#10;+NZtOO50QkpI0JfhzcLlo9t5EO8bD+Vc/qPgcxuSY9rk8BSa3YtZks4ATOIkPocc1f07xW8se/bF&#10;cBTjGM5qbl+6zjE8EaoSPKYPk/KrHpSXXh3XtGulW4tmRf7yuM/pXc3fieyu5lz/AKLKh5UDAz2q&#10;40a6kFmkulYsmV+vvRuKyOFk1TULEKVvJtw6qSePapbT4g6pbqyvIE9eO3411cuiPK4ceVMpGcqc&#10;8/0rKv8AQWlYk2qnHULzU3fcoo/8LFaQBZ4I7gdyOtF14n0u4X5bNo2wM4AqN/CsAl+aJ4wR/AKj&#10;vPB9qtl5kE7mUsAA3I/lRvuDk1sJJewTR/KrRZ6Z6Gs68uJY13R3BBP8IqNdKnWQqZ8kdiOKdNo8&#10;m75Zg3uo4qeWPYXtJ9yidSvVbHmH3wKU6pd9PNxnsKmuNEuUJZXDH0FakHgDVbu2EqeUpIyQxx/n&#10;jNLkXYpVJ9zCF/dA8/OBU66rcMpAwAO1WJvDtxbEjerMDg1X/su4EgG4YJ28+tTyRL9rPuTyXc2F&#10;Pc4PSmCecOwDfLuxjHWtWOzZQqHbkfexz0qS2ihB3FcsD8pAo5EVzyfUzora9uOIY2UdywqzP4fu&#10;ba1MssynjJC8mrEV7M85UK4U8nHSuk0lJL1QjoFHbjmrSRm3I8puormSUiNGdR37VVj0S8llJOIz&#10;12lsZr1DVdJitpWMkqxLn7tUPs2mJGZ2l8xlGeDWiOZx1MLSfBkt1C0jXAQLgkD8avnRIVOzzDK6&#10;/wAQpYfHGn2DlArup6hcVZ/4TzR5DgxlR0JIAotcd0ZiaJb+aPNi3ccg96vy+CraaFZkgjij9O9a&#10;A8WaQzRmNMjjtmtiPVLbUYgqny0bpg0ykkca3gC0UhpDLHnptbg1G3g20ThmKr69TXoL2LSwbVkS&#10;Xjgg8isB9GvJGYnBAPIzRcrQx4vBWmLtJd5D6NjH6VqweGNDgVd9sXA6gsTVmDR5ioDuqr/eJ4FX&#10;otH/AHYJuoiO2DzTuVoUV0rQEDRpZqrHnpT0j00OJIoYwQNo46fWpp9KGdxuImX0zzVMx2tuCWk3&#10;EdB2p3GXYLxLNsxQpg98dKxtb1J5iu0N5meQtS3GvWERVGLNgdF6VnT+JAysIrdc4IVmHIpXJbSI&#10;tPilW9818KOvNdZHdF4FOc5rz9bu5mkYyuxJ/AVrRapLDEi9AB61Mdyb6HViZlGfbj2pV1FogAeS&#10;eprl01S5kb5ST7Yq/bXErgGTIPoRWvLczc0jZGpIxIdSfcUolR8kKRVGN1Pfr2qwrRqDyc+laKm2&#10;R7VEn2l4W3AErV21uBMB8o56k1DEUkUAjA75p7KoHyuBjpVqnYzlUubFtHDKikgfSppI1C/KNoHY&#10;d652PUXtydwJUelaEOrxuATzntmtkrGDv1LabmdlUEL3NSBQjckn681XXUwFwQPaka/Tg55q7Ekt&#10;ygCFwePQCqhmKlSrH61KNRR8q2NtVHmQ4HbtVpEs5PxVozW9x/aMIxk/PVKCXCgg9Rzmux1GL7ZY&#10;tGSCrdq4tYpIXMbAEbsA1nKNmK+hNfxrcRKTwMfwmqEOnWbBiXlDgE8HrWsFK5jIXBGcjmsm6R4p&#10;9qttU8k0xGS5LFgquAOhqNLhgMbWz3zWg8UjphX+bJwQKpzW77slse9TZiegITJycgjpzXUaPNHe&#10;2xiDZlQZxjrXMxxkkYatDRppLC/jcMGAYZA7jPSrjozNk2q2RjZmwQPQCsNw2DhWxXoes2xMikY+&#10;cHHHArltQtDaufMkQZGflrRrUzMFgchtrY70gVXPCNWkwVQRuOcZ6UCJCvLbT61NgM4xkAHY2e1I&#10;oLZyhYjt0rSMeQGVyRSMnA6g9zTsBTAZgP3bfnShMA4jOT61Z5HGTTljBIO41ViSsInx/qv0orSE&#10;Yx/rD+VFVYVgY4ByMnvU1u4YYxknv6VRLM+CDlj2qxECoODz7V5B7BOwIPYVWmfk/MCfbpU0k2Md&#10;Pfiqjj5t2MA9lHFMBkjknriqkoVwD1+lWG7kg49KhKELwOM0AZOqWqyxshXK964fVdKMbMVTA7Cv&#10;RLptjHkVg6hbq5Y43etZtXBPl1RyGnq0MgJ4PpXY6aTKihhxXPyWwSY7V71saa7J14ApIJS5nc6G&#10;O1WMZ4BPY1YgCZKgDJ7VRivgygMMsema09Hspb24YKmMDJrRCN7w5pquC8iAkDgY4FbB05Ngfy0P&#10;qAOtWLK1+zR7F5XGAelWSQWVcc4xxVWApRweU2FAQDkEVpKwwM8jHNVymGPXIPNKGJPtTIepKsoC&#10;9PpUisDtOearDrjrjtU6k7Thckds00InAKgAcknPJqBwTyO59afnLbc89jUb4LEYIHpmmBDIzls5&#10;2gUsEjySBQSeaDHuHSrtpb4xg84z0oDQlQtyp4p/lYIOSOetP25IPU96c+CAB+VVYko3ds0wV16q&#10;dvHf3q3BZcEkYbjmrES5zgAdAAatKg27ickccU0h3KkrCAA9OxqxCQy9ux5qjdcNkeveprZvLgHT&#10;Gc0ySe4kySM7cjtVc5k2sckBcYp0338EA4GePSiNSUZeneqAgdsKB1z29KntwWAGQMdAaZJHk5Hb&#10;tT0BSQA4Bxn1oAkk9AQSeRTFwpOck9Tx0oaVXwMBT2GKSJgQ2c8HOM0AQzopyx5GMgDrWVIuLsMe&#10;cDNat3IoRhjb9OtZRf8A0kKcdO5qZWAnCZx/dxUFzkqQeavoMnAAwB61UvvlQ8c9uaQ0ZBsdzE9K&#10;sJGGjAx070u/c59QOlIjs6MvbuKlmg5kBbGMAdKkSNFZectULOzAcYA4xViPIwAAc+tNCZYVxu55&#10;7cVka7IzRFc8KCR9a0gxbgYxnAxWL4hchFx65NUyUckU8y424yBwT611vh3TdqbgMknPPFc9Y2zS&#10;XKgDPzc16FaW62yKdowoFStwZNEhiQFsA57c0M+8Nxn3p5bJAwB60gBZsYGBWqIKflKJBjOD1q6q&#10;bMkDKrx1phUDJxjPalZ9ylRxnmmJk1tHkAheTnkmnqG5BP41FC2VAb7vYCnqWUMCcrngd6dyByvk&#10;Ke3TFSbvnI28AZ60zaNgPTnpTgxJz7d6AHgq27BPTNQuNp/rUu4kkY7fSqs0pUjAyOlJsCKSU+Z8&#10;wx7Uqt3x+FMJOSTyal3DHPNK5ViJkXkAVGRsBx1qfgDp1qGUgDjr/KkA3qOe3aomUFiT/wDqp4YE&#10;HqSD6UjLz1yKQ0RuGI68CoZcAZz97GamkYhSB0qAENgZINIoZdDJUg8/yqYszR4PI9ajl+9zzj1p&#10;N+I9vOSc5pANyQoGce1MKnBIJHvUg+Y8jH1okYeUeMVLKHRyqIh85HtThcEMeBgjFVY2KwjCj3zU&#10;mRwOOfekGgnO/wDkalfhDkZ4piEEc464qRm+U4PGPSmMWBv3A7VVnYKhP8RPSpzcDy89O2Ko38oC&#10;9OD2qWwRVlI8xlC7zjPJqnOy7mUHp0NStMBhSPl69etUZZcN6+9Rcuw3B2D16GkEgj4I4zTJJs89&#10;KgeQsvTNMGXGuA5yF/WoWfaMnJOaSE71UDAPfJpkjfd6c9hTJZM7lOOtRO+EznIHWonk4IXO7uaP&#10;vZQdB37E0gLHnER8DJxwKZ5pmGHPQelS6bpU99t2puGcbj0FdlpXg23syHudjtjI29KLjSOQsPD9&#10;5qs/l2kJlYH7xBwK7zQPhiiusmoSi5OP9XG3yqfc1vWV+bMYiVVQ8AYq7DrkhIDbVXpwtYScjupx&#10;prVl2y0yHTbdYoo0jTIBCDGfrVkqVIJjGSME4xWdFrSjqmc984qxHrUb5V375HH6Vz8snqz0o1IW&#10;smWSEUAITvPvQ2zPAAUiq80owGXqetRpcBU2Y6dzSsacyJ2bYDg4+tVZnLr1wfpRNIrDgkkd/SqM&#10;1+IFG/rkAYosFyd5drYbj096qzzsGwTg/nRcSB2JzyO/oKqzSMBtB5Hf0p2uS2PedghA+96dM0qy&#10;lY8dz1PpVTeSCGYE/lVG41uC1R0ZjkccU+UhyLxuTGSCRtz1zVLUNRVcAkKM9BWHe+IQQBEB9TWL&#10;quttNISeh6gVeiMXI2L7X/s6FQwDnkZrn7nV3kUkuzMx69ay5pnuSCWzjjmmNOtsCZCAB700rnPK&#10;di4Jd7bWyfUnis29vljkO3GKjuNR+1PthzuxWj4b8GXXiK6lYskccA3PvPTr/hW0YnLOo+hhPctN&#10;J8px9a04NCdk8yUckZwKuXumpBOsaoFO4A8Zrbt4Hu1VEKjC4Y1sonNvuVtMt47VYBEuGGATXQrz&#10;uwN7HgE1myWnl2+FZVlA4Pauf1LxwunDyosPIOGPX6itLWJvoEcG3ULyfPyRMTknriqWr+N7V4RH&#10;awkv/FI3UH2rmb7VZbxz8xRD1C8ZqhtKqQAOfaqRlzFq41Ga6kJmkaXP941raZokWqRMEkCSIu7a&#10;e9YQQlu+QOwro/DsErXMSqrbiwxj2rSKvoYSeqLukaWbWKSNgRKW+XPGa9K8HeHtUvVQ3LFLDOSC&#10;wxj8K6vw94As/EVpDLc22yYDJkUlSSPxrU8RQJpGn/YLSN3fgkqCTj3rpUeVG0YK5t+EPh1p1kPP&#10;i+YOd3X9K9Bj0yARq3ljj0HSuI+HBuWhjjmjdCOV3V6A65BGSPXFdUNUDViNp1jGVPTg0olEpySS&#10;PrUawRx5PJJ9eafCgwT3H61oSOPzEACnhRuAY806NMuMYFWooUkwcZPuKAK2CBkY/LNSwAk/d4q6&#10;LXe2AoA9qv2+mhhgr+NMLGbFHztxxVoWbOOnyitOLTY4iO9WRbAn2oHYyBbeWoAbBNHzKQM8jr71&#10;a1GxZ4iiSGMk/eFQx2zxKqljJj+I9aQhoyc8cHrR5LKB3HOKm4jBJxgdc0yTUIChCyKWHYUxFOaA&#10;SFi6huOD6UokVIwCuQBiknuMx5XnPSmxrnDBsj6U/UVwaBrhSUYLWd9jkhmJGXI71sx2qOc85p8q&#10;JEvpjrTEVLfcsYJUgn1qxHOWOF4I65FN3bxlcgdt1NYk55APcilYZOGJ470xn3ZGeRVZi2V55FRG&#10;ViSSwHNFguWSzLyDkikjlkGR0Y9arxyFicMCRUm4gnpu6YpiuTid9vc5p/2kR8dfes+OWTewZcAH&#10;jB61IVOAeSfelYC4t5uGFJyOx71LHc8/MefSqap8vzHH4Ub/ACxjge9MDQ+045qK6vtgG0kk8cVn&#10;i6Lnkgr7GrEscU8GejH+EGgVyFUmWZpN7sp7A8Vba5CRc8H1FMS8eGHy8LtAxnHNVZDI0gHAB6jP&#10;WgRdguVJGDn1q3vKx8cZrKURoTtPNXoZVKqGoAezeYBjqKq3CjaSR83pVlhhsggZqheuYjvJyO+K&#10;Bo5zW9EW4uhMmY2X+JT2rOIa1bAYmI9z3/CuriK3ycgcnpmsTxBpUmC0Q+decCgkZYWcDOrKuDnO&#10;71rrraVPJUYwegFcVo2rQ3kIXPlyodrKevFbQ1SOHIJAPbmgDQvGwW54HOfSuF8S+JVsHDqRjaQS&#10;ex9a19V11IoiN2T3Oa8j8UXUmp3IQsRGh7d6xqSsjSKuZGrxx3WqvcxSs6yNvfnvWgs5dAgOMCqV&#10;sgZyoACg1oiJQ2FGM965L3NrWIZIyTuxgDoM1YhBWPaRgnoaaV+YLUjNg/TpxTQ0DPhgO3emu+Dn&#10;Py+1MyDu5BzTQ5XOO3r/ACpCCU5GM89aBNs5zio3fgZ6fypgOenekMlSQ43dcVGztv5PNO3ELjoO&#10;9Rk5bJ60ihrN8x96jfufSn4JYkdKiuDtOM0AR9Wzk/Sg9G9OOKB0zjFKTtYdzkVJQSZDkDpkUA7X&#10;weT60SZLMeuWzSbTu3Z69qBiYzJn1qOU4Y47VJk8NjvxTJF+ZsctnpUsCEN83p9aXOGJAxx/k0hB&#10;BxjJpxOQADj3PekMEYbvUFelD4AGTlietInCsT1yQPpSEdO/NAhQTk59xUgPy8nIwBUcY+bB5zyK&#10;kwCOPxoGWLcYJ4yBzVliOCO44FQQAFt2O2BzUshycnrVEDk5AGenWg8HNIvGfU96Qk7TxTEEx2jg&#10;9qpyOQ2OtS3LkVWLbjmkykBPBqI9emacOn9KRjgZqGUMk4HTFV5Dip5c7Qc1WbqMjNSy0RswNMc5&#10;UjpQ33+BSOPkI79qgZWZv3mAeTUMjEymlY5vBtH3QQRTP+XjFZskcT0ycVYtgXbJXAqs/wA0m3GM&#10;d60YVwgHTNJouLEK5JAGKkjjAGB94jr6UswELjdwSKZNqdlEgBf970C4qGdKZXtdzhhIM4britGG&#10;+EK7ADiqiziaMKhAPU1Ivz/Nxj1pIpsnkug46de1VncZ29fanFTkd6YsfzE4yf502QmCQAEEcA9a&#10;VbZQTnmnbX+lKzeWBu5NNJC5hvlgEimtGOcjpU3yk5qKTOevWnYLsZs4yAKkQDbkgEd6ibPfoO9N&#10;EioOM4PrSsJstBQBkdD6mnCEyhSrheearGdGG3PTvUc15DbhXL4Hoad0Tdm2SFUEsOPSiOdW+hNY&#10;sF+Z8sjAp7VcgJlkXjiqRLdjWjiSQ8fqatLbr0BBP8qzxJJjCgYHFWI9xKknkdcd6tIz5iyIFZfm&#10;7GmC0ibIHHrURdkZgO3NKLl3GGGPQiiwcxZjjGzAUACmTfKhKg5HtTRMQRz1/SnQyi4lEcrKVYcC&#10;k9ik7spx3QE4XHXkmrs0wEOcfhRc6SsXESAN7HOazNRmmgTZtxjrWTubjm6jg4HXiqFz54mCxRE5&#10;IOcVbsrkzXnzqTHs5+tbEVsxmDIMgVKjcbnYTSrO4tUG5tx4JAOK0H80/NwR6HtTs7R8wwelMkZG&#10;Ug5HPWuhRsjncrkEm4vz9aikHfPSntIu4fMcfSmtIjdv1osK5X2788fhSeQnXacgZNT+YBjtTlnj&#10;XI/vdaOULlYoTjjjHWkK5PFWZJUYADoKYHUdBz70rBzEJU01lCqc8ntUxOew/OmOmR79qLBcgYjH&#10;HNJuIPJyKNpEjHt6UmMgDk+vFKwXF3YOQMilOTzjAp627sMAcnoKcLaQkAniqFdEBD7ic/Ke1Bl2&#10;kDHBqYxSYxt4phhbPSlYLgCCMEcdiO1PAwoAG4e1KlvgEnP09amjUemB7U7CuVmiBGSpGKiZCASv&#10;8qm1LVrXSYxJclth44GTTrW6hv41ktyTG3qOlFguV4JnR+RwfarLOnXZz9alELOpAA470C0Cg5IB&#10;x3osK5n3XKblOMdqwfEGq31pBHLZxb9rZZMdq6eSwyc7s56YqD7G4LLt4IxyKTi7AmjL0zxJb6hE&#10;p8to5j94Y71o/apAT6dqbDo4iPyIo/CrJswo56mmkJsarGQDPNKVwCOMU+3td469Kk+zupPy5FOw&#10;rlZVAPTIp4QDoKmW3bBPb0oEJXk9DTsK5AFO7IFPckYwOtS7cA0mwnqKLCuULmRxGcCuT8Qa3c6X&#10;bmRYt2TwQK7tkBXBXIqjc2MUq7XjVl9CM1Eot7MuEkt0eOX3i/ULoHbK0I/2eDWJca1rEowl6zDv&#10;uPNex3vgPS70EmHaxyQV7Vj3HwvtsDy5mGenFc7hURvzUpHkM2o65yv2iUqeoVutTjUNXMcW3zmZ&#10;F+telt8MbkA7JlI9TWzpXg1rG02SSL5vf92TxWU3OKvy3OilCnJ25rHjdzqutyxbZA/lnnJH6Vve&#10;EPGEGmowu0kByAMdK9Lfw4jcbA49NmRWFceArZ52dbEb85ztOPyrJSk94s0lSivhmn8zjNe8Y/bd&#10;dItpB9ncg7iMYNeoaVdRx6dbPDNvOwAsvr3rmL7wEbhAFsmjI6FENZi+CtbtCRbS3Cr12kNgfpVK&#10;76ENcvVP5nosVy0Tuyu8bhf4T2+lWUv34AkbAGevWvNLfS/FdhIWVnlyMZMbc/pV03HilWLtBu4x&#10;tEZH9Kdn2C/mddf+Lp9OcMdhUdCak07xcNVRgYI8A4wvANef6vpera1AnnW0iOpz9w1Y0WC+0iIJ&#10;JZTMP7wUilZj5lex37LaRDLWq7iM5GTn9abJeaRb2rNNYFSuCdue/wCNc1/bN0WG20l4GANhNOnu&#10;72+tZI2t5A7LgHyj/hRqDsb1prPh67uAotnLLztLVsP4ksMGIr5Ef3Qcnge9eT6bpmo2MjM0b5JJ&#10;3bSCOntWg4vXDbg79x8vNOz7E81jsbzWNMM7mNXO4fM2OD6Y/KsO816DKxtGwA6cdT2rLjiunUKy&#10;N/wIUy90Oe9iGzejg5yqk0cr7D5jVXV4dpPlhTxyvU+uaZJ4meH5I40C5/u9qzrbQbhQFw5f1IP+&#10;FWl8OyNLl3IORu+U9KVmugN36lDVPHE9g6YZUJXgbe1ZU3xGvWz5ZcMe6/8A6q65vC9hcMDP+8Iw&#10;OUqX+xLW2YiG0Q46ZWhX6Idkt5o84ufEmq6i5MizuO2QeaqfZPEN1nyYZRGRjrgV6rHaENzbKCfb&#10;gVo2wlCYMS49McGrtU6RBRpdZniqeC/EJCylNoPU7s0k/gzxHsU7C3PCjqa9puLaZ1AWMxjn7hxV&#10;YaRcSA7ppCD6cYo5az6Df1dbN/ceRJaazpT/AL23c7cZyM11fhTXJzfIshManqprsx4fLDlpHHoe&#10;lEXg6Bpt6qyOO4FV7Oo9zLmpJ6NitrTBmCPtx74qe016JSfOl68cN0p//CLseWLcdOKcPCaj5gGy&#10;fYVXsZi9pA53xP4g+wwhoj5+W4AfgVFoupb7fzJJGVmOQC1dSPDBGF8kFfdRUi+HQFOYv0H+FP2M&#10;w9pE52bVUXcdxb1J5AqlNrCyqACSvsDzXZDRSVCmEAfQZqOXw8iruMSn6qDT9jIXtUeXmS4N2xWJ&#10;pFJyOOasvJqDEiO1KZ6bhzXosejY6QoB6heaU6MxONpUjviq9h5mbqLscDDpt/cRclt/oeMVtWWk&#10;vCiiaTLehrozpRX7wJ/SnJo+cjke9aQpKOpMqjZQhMcOPl6dMCnNdKDxk1dOjfNjczfU9KRvD4cY&#10;DEGtkjG5SSUnt071MkuenXvVpdCeJR1b3py6NOecAL6mnYVyIXLYAPSkV138Hr+lWhozv1Ocegpr&#10;6S8bcAinYLkQZG5OT9TShFzlRtPqtKNPkUU82L9OemeDTsFxg8zcfn3D69KFeQnrge9KLdgCOh65&#10;p0jSeWv7scUCbAOZBjI/OkEzAnHK4pAvmlsArtGTUK29y1wjRIwizyMZpksuwMWXGCx+tcr4gs7i&#10;yV5SflYn8K6794nABU+46Vmatby3kLQvtIfgMfWnLUg5nQ5D5JQsWI6EmtCUIBvZQyjjnvV628A3&#10;NjpZv0mSRQuSoPP0qGCH7XbSA4AVScd80uVrcz5tTInnIk3QxBV9+1Qsjzg7YQ5+tJIIEOxjMr9e&#10;QSKrMtvuOyWQ564yKnqWStGyLt8sK5HbnFR2pcSjLLjvimfKvIZsYxwM5pFdFx1Jz6UxWPQtIB1P&#10;TSCxD+o5rF8Q6bMNnkxBpDxluwFN8PeIWs5I47eN8k5bcOCK7bxLaC4hSYLtjdf4eOeK3XvLQxej&#10;PKzpN3bMWl2/McgA5oMUucbVyegY1q30thZv5P2e5ebuX6Z9qzpf3pOyFwB3rLYZXMM8QwWQewpw&#10;gndSdy0wB1f5oXYD2pzXYTj7NIV74p3EMEcvQsuaQpNGeSufY0LO7lsWsix9iy09ZEUEyWzuT0bJ&#10;p3uKw3zJR3WimnVLRDtOmuxHfcaKV0FhEBOGGc9quIPLY/nirFvbBiuF+XtVk2e7LbeleaeqZMkh&#10;BJAyDTGGT3GPepZ4yh256Go2JyDk/lQA3ZuBBOD7moJFGMZHHvVoEYww69iKrzNs42jFIZmXQBfg&#10;EfWqVxFvyBwT2q/MmWJBz9aasWWBJA4qSTG+weacgYOeRirlvp7KMbeM9cVejiwT0z7VZSLcVBJ5&#10;9O1AC2WlrLKuU4Hb1ru7DTY7e3UqmzI59ayvDljn52BznAzzXUyptUY57EVohPQQAKoPXIqJ15Jy&#10;foKnYqFAxyB+VQ5GT9KZIEgZHYd6aI8ndnjtml2knOPfNOAzg9c9eOlA1sIVLsMY47ipg23AHOe9&#10;RBcjPQH2qVAQPlH1pokCrHqP1pGBZufveo704D5s4z7Zo5U5HHrTAVVDE4PQdMVct2UKh6etVI1J&#10;dm68dKvIAowBjbwfemgF3AE4PB5zSxjcc/5NDIxOMcVJGMOOMccCqJJYztAOcc1KZAQck89KqO/K&#10;joc9KcsmOOvOKdwI57ZpGB7UIAgPseBVhx8pwT2qrOBECeTnk+1IB0SAMSDgE55Pep3cRLuPA9PW&#10;sg6nHEWVj6HOKhutWFyny7gOmDRcLGk15GzgrwTnpTlOFJBzjmsSzkkLnAwK148pHtzkg8+9FwY8&#10;thtwOSOMUqk5bJyMdaai8D2HNG3jB+tO4iKWQFsnoc8VnPl7sZI47mtC4YGMk4wPfpVGIrJcH075&#10;FSxouGTKA8AdMiqd5lkIyferTqNpRh06Yqpdk4I68AUwRVHGCOMULwmR1J5p4XaORTCDt46A9ak1&#10;HEZfripfmGWBOfcU2FQzZP6irW0L9DxTRDGRqVdQeQOaydYtmlwx4z2rfRV5wc8Y5FVLyHznAVcY&#10;OTnmmTczfD+n75y0i4C8jNdPIUI+VcVWt7YQw+571P5gxyRgcVaWgMhuBg7ick02P7oIz+dRyz7j&#10;tDAYPU96WeQRWu4ncc4GO1Ah4IA5ySO1TIoJ3DII6ZFZMd4ZXA3HI7Vrxj5FAySOuaEJkiYwQTgn&#10;qaMqrAZ696UYMZJH0qFiAGBPI6VRBMzYQ54OelOjOFPfjvVdGMjDcce/rUh+ZgR+VFx2JJJQqAgn&#10;PvVJ5W5IPyk1NcOwQ/yqs42ZA6YqWx2HDBf685p5YfNmoozhQOvPWnEfKT3zigCUHCZIz6H0qtyc&#10;kcAjuKlHQAtgHmomJWMYBJ6DNIBgOTknbTkXPy5Xd1qGd9obgZ7VDHMSVzgnvxSuOw+TcM/KcdsV&#10;EAcgntStggk7znuDxSAquOetBQMDncTxURPPsamLjnsR0qu5+bPekPQkDgcknpUUkitEcHvTmYlM&#10;DimsgOQalgNGWQZGAKA4jA4yc1IB8gU/eqwsKiLOMe9ILFUHPGO+cgVK25YSRx9aZJMFfAPXjioJ&#10;5RsO1i3bmpuMleVCAD1xms3Upsgdh0qy0hIXHXFZWoyFv4sgHrUtlpEbSAnIOcVUnfOccZ96d5ny&#10;uWPA59KpSzMQduCOuam5Y92ATB5PoKM4O3gfjUPmlycLyfSozKFkXjLZ5ouTuTNcCC5iUr8rfxHp&#10;TnkXcP4B6mp7PQLrU1AQ7SDw7dK7HTfB8VrtkuQJZf7q/c/+vRqL1OUtNEutVwLZfvdXY4X866vR&#10;fBMVi4luZFuGP8Kn5c10MFokcfChVHRV4xUwdRyeBVWAZBZR28YSNVRQc4UYzTmGSAW49qcJATkc&#10;49aazEEtwPQe9FgTAsCMrx2xQzs2PypqsGyOuBnPvTSxUjBzyaLFXJGcknI+U9vSgyMRt6qORVWS&#10;Y7iD8p96Flyh5OSDniiw+axNFq8yoAxwOv4Vci1jLDcMjuPWsOaUbj82Mc9KrHUBtIBzmpcUzaNV&#10;o6z7crqMY2kZIz0qvNIsoBH3ge47VycuptF93dye1OGvFWO8lSBxms3A3Vc3Lq8W3yuc5PQGs+51&#10;hYX5YY7nNYGpeJRM/ABwMcVzt5qTTOdpY+tTaxbqXOm1PXxuIDH2wawLvVJLlSOq+uaomTeQd3P5&#10;4oaZYxg8AelLcjmFeYqu4kgemaq/asg85zVS+vwxAXp9ahtLaW+zt3KlWonPKpZ6E82obSEVctTX&#10;sZ7pGkm4QDgVpWelLbygHBOM/NV29hdoGAU4x0xitlCxzyk2UdBsQFZioK52k9627e6ktZZEiYhX&#10;GCB1I+tUtKhaO0lwpChuSelSS3cdszSSyLEmOjdTV7ElhYvtl2ZGDcDGB6+tM1LxBY6FKiy5Bxkh&#10;epNctqXjOdy0dkBChypOcmsDypbp8yyM7H+JuTT5rCWps6v4uvNVdkQ+VBnKqvX86xPsrSMSc5PJ&#10;qyluFzgn8e9XbaEtjAJx7Urj5Lmd/Z8hIIzzU0enyZ5FdDHZOVQhM5PbtXX+GfAVxq0geSIiIcgg&#10;dTW0E5EOmkcl4d8F3WsMPLAYHj3zXuHw4+DXlSpdX8RCg8AGuy8DfDiHSLeKZ4y8hPIbtXoPkpAj&#10;LGCcfwjivSp0+VanPypDbPTLe0gVUiVNox0pXso5GztXJ9hUkTu6YZSv1qVYgQSe1b2KK0Fp5MhJ&#10;PHYDirKIIwcEnPqaY57gUq5xzVWJFOe1SogIAPNMAHrUiHrQBKkaqcgZ79atQN2xgdc1SJYMQPSn&#10;GQ4UA89KdgNy0kUFSeQK1xKgUEelctbu8PBbIPer8d+2ME8Ciw0zRe7Hzc4pY7x2xjj696zGu1P1&#10;9aDfBE5IoC5qGVpMFsH2x0o80KMHHHpWat0zOCMgVK0rHkUBcS7CyDnJzVFbOJm+5g+orQDqwG48&#10;+lMKgEkU0yGVTCqnaowBSrlFKqKmIBI5575prpk8MB9KYrDH1FNPhaaXLBB91Ryajt9ej1FS8cJQ&#10;dw9NliR2Akz9aEXBKjGPXGKBalpZPOQdPpTWRlHIAX2pIkEYI/WmucqQDz70DI2YZwTknvVDUFlx&#10;+7TcfSr6KQmcc1HLhDkHp6GmgK9mjeSC67GHUVZVAOeTTI3TruAPqT0p+QeQ2fcdKQBggk9qQzYY&#10;e1TKmRnIx7mqt7taIiNgHFAmLNertIJx6VmmScyDc5KscUsFu7D5+auBAAobnnNPYWpFFEoAZSTV&#10;HXYJ5oQ0Lujj+6cVo4KnC9KkaISLg96AtoY1l4pSzt1guOqfeJ5Jq8199vHmQuFHY1geJNIaWJ2g&#10;X5154rP8IXkyah5MxOwD5gfXtRfUR1mn6t5l0bdwyuDjkcGuiQNkg4rmdTT92ssK7JVOetbGlakb&#10;m2XzBiQDmhjXY1RHuAwOnXNZ+qhjaTKoG7aeMVdjuV2E7se1QXRDnikOxylo1wCjPmPAxitmSQmL&#10;ex/h60278mJR5hAGevTFZl1qUUKsAQwAIGDQ2FjlPFYbTdQhvLUhQ7AMqiq+oa0ZZElfKFl4UUzV&#10;5llkLuTsHQH1rHupA0YfgMeBWUnYajcfe6nJO7Bzhfrmue1CTM+F4UDk+tW3IGRuyO596zbpgzk4&#10;O0dq5JyudEY2H2I4yeCSeK0IhuXb1x1qhbAlQ3Iq5GpznPHepiNjm646Ad+9Mf7oPP506XAOV6+t&#10;RSNnJ746etUIQcdAKG+7kdPX1pyKT7Y60yU/uyAcDNSBBvwG5pYzuYfQ012xkjjPanRkheeppFCu&#10;w4yM0wtv/DvTg2FIJAOe9MJPJyPwoAcD8nXHNVpTufJHtVgkeWvHOaqyZGT79KAEHOcnHpTsgMGY&#10;cCm4z26c0MdzFe4y3/1qljAt3zkZoDYYkHJHSm7eB780hySQo+tIoUk4HOWzTXIDsT1p5ZYyB0x3&#10;qEjLtkggdaTAaDxnGGo3DBwO2MUnfrn3pQQBnvSAQEkk/wDjvpQSAc5oXufWkI3cd6BksWclumKU&#10;8kFuRmkQEJjIx604c4XB4OcnvQIuWwCPwOKWY5Y9hTYuQaRmwff1qyWKXxyD17U15SV64NRlvmz+&#10;tRuxJ9DQASOWJzUQ4U08j35pjDKkDjmpZQH5jkflTHYfgakcEc4x75qInDYB4PepYxjtuQ+1V2Py&#10;5qaQ8kdRVaQ5FQy0RsTuzQT26k9KD0GaaWHJzyBUsZUkO2ViByeDVf8A5eQCcZFWiQXJPU1AiiS+&#10;RezH8qgllxLY/ebg1ZQ7Rk8qtDKVzmoZXMUUkgH3Fzz0pMqO9h8pM9wm8cYzzVDVNKjS98xGU5Gc&#10;A1RnvZ7xS7krngBT29a1oLWKS3iRGyxHLEVnbmR0X5CjEJ4QGVGPODxTdJ1K4mvp4pVKxp93jrXR&#10;ovlxqhxwPWm4QciMZPeqULGbqXGB+DleKeXUqCo+YU9MEk++cYqGSUI/Iq7GfNcUE5B60j8ZJ/Cm&#10;GUE5FN8w5+tMOYeSW5FJ2NL82B0xTSwxgc+vtQHMP+TaMnNRlFkBDD5fSn+UO3I9acqD1oAge2jY&#10;fKML6VDPpcVxxKN304q+EG0YOM04jJpcqYrtFCHT0tVxECF7irkQZSuOBUyxkjiplj4wRVJWJchk&#10;MnJUnPNWkOB8pIJqCFCCcDrV6KI5BIzVJEMDkYJHXrVeWYo3y9O1Wpgf/rVlX8dyM+SoHbJoegJa&#10;kpv+HJypUZ5HWtHQY4biBp5MF95xu7VyRivlkO/LsDggCumt7qGCBQwK5wScVle50WsbjuY1MhGV&#10;7n2rIaSK+jdwweMHnHWp5dXt/LZVJZSuMVktewwxlIIyg9h3pMu46CdjKscaYjLYPHaultpBDFtA&#10;zzmuGsNTvTfPG0YKKeCDXTW9+0q7SCjE5zirgY1GasgEhz3HWopF2gr680JKXQA9fWmvl5AScACt&#10;TEgJyvA5pu0lc7elPPAOOc0mTjGR9BSsVcYQGQnbVd4Tk4zVveChXFSR4bBxihoLlBQyrwKVN27J&#10;H5itBxyOlVpHwx4B+lJILiZyc4Az6UuA3GOfX0pmSCBjrQoYN0PPpT0E2PaNCVGOfWoSp3fKOKmZ&#10;Sf4cfWmbWAHNOwrgTgeh70C4C8A4A7U504qPyh1xSHoS/aFCDLZNVri+jjK7ic/SnNCQCw6+hqPy&#10;BKBvAOeaWoWRYjnDrwMg96dgnAHA75psUGM7chAOtWFjVQdxzjsTVARSQIyjcqvjuwBH5U5QicIA&#10;ox2AFS4XGR0PamKgUHIFAriAkLgHOOuKcUDLyOSKFkVcjHX0qRWDDjtQISEBeNo4pZFVuTxTjgjk&#10;UzyxzzQBWkdYwcHk9qptJucHH61oSWwYep7VUkgC9RzQA+2RkJwevNXASCASBWaM5BBKgU4SsDnq&#10;PU0BYuvgHJ6elMJHp+FQhyTknI96du9epoEPJFBORxximfrTs8GgQueKhdd1P7CmnJFA9CE4jxkm&#10;nBtw4PT0GKeEz16elIAc8DgUDEydpB6E5p3LDoePelxzyKTDZ4OBQFgxzx/Ol2k9QD70pHHrQyAg&#10;imIQrxk8+lZl5qdvHujml2Edia1FUDAzjHesvUfDNhqk5lmjLt3IbFS7vYpWE0zVoNRYrG4Zl7e1&#10;X/KBbPH5VS07w7Y6Zl7aIox681ohTgcUJPqDGGFcgnBHuKaYUOcZ+lT4z1FKU2NTsIg8gbQAF/Km&#10;i2GegyParOADnNGCCTTsBB9mXJ+RcEc4FTDToApbIGOORS5znmnZ69PxosMgeyi4ICn6Cm/ZUyB0&#10;B64FT4A7il7cUrDRA1tFjAB/CgWsZGNjfUmpsNgYNHzHvmnYZGbSEqBtHvkUjWsIPCDB7YqfaDRg&#10;joKdgI1tYx1RcdhikWxiHIAFSt2x+NPRQWGRR0ExptEKgcflUkOmK2cAcc9KULjJAxU8crJjDdaQ&#10;iqsWT9wYFTrFGF5UZJHIodAz5HT0p/lonBbB69KBgyqR0GBxUwhAXjFQMMAjOMnPSmgliRvP5Uxl&#10;gxADIAoFuGToMiokBGCG4HUVP52RgcUwGC24GcUyS0RzgjIFS7jjG7Jp0b4+vegCq1igXCrSNFuY&#10;ZUcVfEnPIpGQMRjqaBFBrON+opDZxg/KOT2q60fXnBHamiMgj19qLAZVzA0JyEBz1qwkC+WpIAJ6&#10;8VeeBnBzTktGxkinYGyh5EYI4IPrS/ZgTyc/hWl9lKg/LnNM+z/3V+tFiSmIdp6AD6U5rZJOozir&#10;DxkL61HtYHgGiwFaTT0foOaY2nZzgdsVoKrseMg/SphbkDJO41VgMZdKVmGV6Ck/sghfu9TW2uDx&#10;5ZyO4qX5T1BHoDTsSznzpoLZKjj8KsxJ5aBNqsM9MVqPFt5IFQ7ozkbQD607WJYkVvb7sNEvPXio&#10;LzREmVjCgUjkcVILtFnxg/WtSG8RQACDn26VZDORhv2trS8hkXbHhmBrjNCula6cK3mbjgZHevRb&#10;3TI51uRkbTnAzXk1pm08QzYyoD9KmT2M7WNjX4tRgu1FgIY0A5Ei5BJrPc6uVBKWoP8AFsOK7C8t&#10;RfaQ9xt3lRnGcGuLaW0kdt1jdxkHBbBKms5Kxadx268KZk8vPoMVTL3Jc58oemcUSTWvIFvNj3Bz&#10;VRlQHcIJlX1IqRl2Oa8Vx+8jUE4yO1eo+EryO70mTT5bqOef7wPUrXkZCttxDLkdVIrpPCOpjSrp&#10;WtrNyznG5q0hKzIkrnR6zo9+sc0Nl5RuAeXbp/8AWrjLuyu7VyJr63L99mP6V7DrViLiKJ4j5QdS&#10;0jLwfpXlXiHTdG0+/FvbQTXU2NzHJJJ/KtZozizOyTGP9KQE+gqBlOR/paD3p0kZkRvJ0yVXxjaR&#10;/jUEFpPHGBJZFn67cc1h1NCVpXAIa9UgdOKhJwMm5AB/GneRJICPsJRj/CeKaLGaM/NaELjnoabE&#10;VHmQMf3wPvRU5T/p0P5UVIXO0t9F2BU24PWpLyxRIGcZx06da3pkKDKDA9+tUNRJNqysfyFcVtD0&#10;bnA6hHsmOBVJiMr19wK0NUXM5x8vqTWecA4796zKBRl8nJz3Paq9wcvjOR61NvwO/TNVJeTwDQBB&#10;IOTnkdM0SJtVQMY9TTwC/BGKV1JPHQdqVhCQnGTt/pmtK1hLyADuOKzYlJkAIOPrXUaDpzyzR8Ab&#10;eadgudFothtjXAwQATV+5XY2Pxq3aRKsZwMHpUV0rP2zjgVpbQhspSL8xOcVGVIXjBz7VPIpye6+&#10;1R4JUjkehIpCGquTtxyOetPyd5z+QpBnOR1py55z3oATaQQD069c4py8A4bj6Um0LJ39/ejIAGAc&#10;80APBx+NOAI68+1NiBc7untjrU7RfNkHGaoBbQB9xHYcVbVdy57k5J9Kit41iHoBz9amBO0gfX6V&#10;SF1GyttfGd30pEwDnJobOTx17etPQkYHQDt6UxETnLlsdxS7tuSBnPIp8mSTxxUTyCJfXBxRcCV7&#10;rYViBwSMk1QvLxzuKHcw6CqEtyZL5lB5HGavQW3y/McOepxU3BmPZ2r3k8hYknIzxW6dLjSNBtwS&#10;Pyo06zFqXYHdk5Jx0q+ZCRu4IPSmkMoRWflEjg56VY2YfrnnkYokwo3c5qvPfCNsHliOgp7C3LYx&#10;znjtUZbeRt7ccioEuzJgr06VLgr05oAr3CCQZxjnoKqW/Fw+eADjFXJGyoX+Iniqtsv75jxuBPWk&#10;MtOuSCT17+1U7tstwatzDO4nPSs6cbWI/iGCaGERU+c89DTvLBJB4AHBpIuM8U8kkgnoKktvoNQF&#10;QDjI7VO5AHqT2FNXlMDnnP0pQGVix444zVE7kvmAkZPQcDGMfWmCXL5zjHtTSx3Y3AnGc0ojIky+&#10;MZ78UxWLLFhjnjtUM8u1QCp5PaknuUcjAyO3NUbyX5AcsOexouFhI5wZQMfxYxV+eBpYQMYAPbvW&#10;RYt5lxnHG7HNbyAHC9aaEzIs7Qx32w/wjJ+lbQbCA9M9qgEQR2fGWPDf4VNtJjDDkr1poTHZOwDO&#10;RUbEnIpxIC7s59eKYQxbgdqZNgtx8+c5PpVnaVBPTFVoD1xwfWrCzDGTzjr70D1InP7wg8r61BOd&#10;nbOelTEg4IPIqCSQFkJHqDSYCDgqB1609zgYJ/KmAnggZ7jNKWJ7AUhCtJjBHf1FMY4HGcdxmlY7&#10;VHOTUMrbeCcDuaQxsuPKOTz2qtGNpBxz0p5bceTwO9EYLE8fKB1oKHhG6Dp6VE4IYhuPTAqwpyAR&#10;jjjrioJciX29jQOwpT5Qdv51XKksTipQQepb/Co3bYeAQD3NAmCc8nilTaoy3IqJSSRjkDPNG47e&#10;OfapGTblY5/Wke4YnYoyPXNUZrko209KIJdz45B7AGouO492KSdOT61DdOVUcfQUSH5yc4I7E1Wu&#10;pOBub8uakYskpycdcVn37hYT9elF1qEdrgls/oax77U2uDiJTjrmkXexY8/CMBz25qncTbwvoOPl&#10;q3pGiahqpJWMrGf424Arr9G8E21rIjyt5zjPVflqbD3OU03Sbi+x5SbVP8bjiuv0nwbbQhZZ4/Pk&#10;yDh+R+FdNDbQwINka8cA44/KpQAV4xuz1qrCKQ05DgBec8DPSrWCnPCr0x1p+0bvmO1hzmmM2SxB&#10;wD2NVYm45WXBODSGTIwSAKiMg2kZz9KYW9sgdzTFckZskAEdO1IHzgscj+VRtIFYEjkDpTGkwM46&#10;/pTsK5MZRHz1GeajEoyFz75qAuGOD3/Wo5LlY+o2n0p2FcutIr5bAHQc81VuZjDJjIGfQ8A1RvL8&#10;bh82PSs28vvLOd3HvTsFyxdXxVjk9Tj8aozXwiifkZHvWPd61G7tz096yLzXQVcLz9aVgcjbl1bK&#10;NlunIzWJc620pO1sk8detY4vJZFJLH6VGX2IwHAzUiTLS38rTYY/hmr0RwCxb681ixBc7uSatwQz&#10;Xb7Iw3Pc1nJG0ZMtSagI923HHp3qMLJeZIDBc4Jq1Z6EQxaQZPQZrWtbIYcYIyRwOKSRd2ZtloKx&#10;MHY7nPY81p2sDWyBcZJ5PHStaG28sq3RW43D8ahuSkKZEg2qPvN0960sZsriPdIOhPqegqxdX9pb&#10;2LxzzALkZJ7+wrnNS8W21kClsRK+Dx71yN1f3eqkiXOwnIA4qr2IOw1Tx9BHbPaWNgIwf+WjHNcm&#10;08t426Vw3t1psNmIx8w3H3q9Fa5wQuAaV7h6kEcCjHy8nvV2O1bIPQVItk4wSM+lX7a0ywVeWOOK&#10;n0KRXjtFVckZrX0bQZdRnCxwliWxgV0nhzwDeavKN8P7vr717X4Q8GW+mIrLa7T1O7rmuunRvqxS&#10;lYxPCPwqhuLSAz2vl9C3vXqmieFbPRk2Qx4yO/apoJ/IhULGfoO1W1uiUBIK/UV6kIKOxg5NlhSR&#10;16jinYG339RVfzgWyfl+tW4SpGQwIrWxA0AYGc/jRhgDkYp8jA49KjJLdeaAGAAgjPNSxoCgJpY0&#10;y3IqV8JGRQBAMM+1Rk1KYtoyOme9VAyq4IbB+tWndcDGT9TTFcUsWZgAB75qWCIsBkfMTVTlV+XG&#10;45wT0q/o0tzE7+bsfI44qhE/lFSWblelRvGxzgYFaDSGSLBAB6ZrC1Ke7tAwhAKjr3NJag3bUmE4&#10;jJDNtA6nrTBqdu5yfnUeg61zT3mozzHCMV7gLjNWEW6CjMZHqCKqxHMdbb3cV4B5UJhHqR1qbfsI&#10;71n6XKY4FDgggdKuliBnjnmpaGmyXeppkjnaQpO7tTN3qQaTI7EihDZEstyG2vtxU6NgbtvPfFRO&#10;VJGRz61ZicCTbjBx6UxEF0z7f3Yy3oajiaXgScH2q02WGMdDUboSc4xRcBkk23IP4VSupJC3ycY7&#10;5qxKDjA5rLuZCk5XJye1CEaK37RRYwC5HHeuPmudXXUJWYAxMeMGtma1M5CmVkz6VYj0/wCXZuyA&#10;PvZ5oE1cZa28zQqxjYsRkr1q6tk6qC7GMY+70qa2ke3QIJNxxjOKZc3DlsN83vSKM6aJobjIkJX0&#10;3VGWPmbgTtzgjNWL2Hz03dCOeKrWwwWUnIH6UyWacDRSqMHkdRmp/LA6ishIStyrYIX69a2VyU96&#10;ARXcbSSKaSxXg4qV14xVcud4QDr3oGOTDhkPOevvUB0BEffFHsJxzT3/AHR3D73pV+O+ICKeeMGm&#10;IryWucZHzDg+9Lt8kAoMcc1LLG8lzvV/lGMjFOlQJHg/eAoDUi+2NHGNw70r6ordGFZ01zsOJDhc&#10;frXN6lqRDFFY4BzxU3C5q+I9UVrRkyC2c1wU+tNFI5dyB6DvUmq6mzgqrHJ7elYx2scsPmPX2rGc&#10;i0iaS9e8bkHHUAmql7dZUno3bB6U4nPyg9Ty3tUN0ka8Rngdc1g2apWIjICoyMDvVCc/MRyAemKt&#10;MS556dqquSZgO2cVkzRF21X93gZOPWp0fGM8e1RREhVOaVhlT2xTRLHk7+2BUZQsSOnvSQt8o5yM&#10;9anOFUt1psQ0kIrc8nqaqu2ExjmnOxds9vSomBGcnk1IxnJ6ilRuev8A9amF8cE4pYxlvagom6c5&#10;/GmAnJzyPelY4VvSomfYpA5NAClwTgdqjl+7Spzj1NI/Kn0oAag3844HemucyHvwacWEWOeKhkcM&#10;jleoHWpGiTOFBxzjpTFJVyQe3SnIeFJ5OMYpFBDk47HikUIyEtjJ9c0xiG6g/nTw5BBx2qJwSGpA&#10;MA7gYzxindBkjpxSZJAPSlGWyKQABnJ6UoC5w3IIzScrxjJpDjnueBQMeu0DjgnrmpFHIwc1Edob&#10;2qRSewwPWmItxkBgDxmo5XwTnimrIQ3bHSoZWG3PJJ96dwHqwJ9RSE5Y9j61GhwM49aOSc9jzii4&#10;Cscn+tNY4GKUnDEdqROWxSYC8Bu4BHNRSYUYHJqbb8vPr1qK5IDZHHFJjRXdsKffvURGOBzipJDu&#10;AGMDtUW/5sgYrNmhDLnk4qt5w3svXAzUspYmT0xVHdiZvdQKhiZPI2JEA71LDHtlWRu3NRRDfNk9&#10;qvRwmcBQevFIRE9xxuzu54FN1FmbT5kjwGdMYNWPsK2p2uysR2FQSnnjBHYUraDTs7mNGVgggUtl&#10;jgc1qzXIsJ4bYozeZj51HAqrZWczahvuUDQjlcDv2roorhNgVkBPUnFTFGkm2M+xny8q2cd6ZiUH&#10;kjFW2kWUYHyD2qs+3OMlq0sZ2GNKy9Rn6VBIN5zipjtB64zTCw5GaLD5RgXA6Ypd3PSnAjgE04Kp&#10;HrmiwJEYYZ6H86fuUY/lS8DgClAJ64p2HYQEkYB4oI4IHel8tQfepBGgbBH5miwDVRiQeMD3qRVw&#10;cmnLCrNxuqQR7sY/KmSPTHGDUyjp3qPygoBKk/SrEMXAIUqD607E2HRw7RVmEc8jNCJkjAqePb5g&#10;XoaYg2bg3QY56VFcSCGIu4BAwelaHkkrkDNQy2onUBl+Tpk0MTRjW9yl7KzIu3+8cdqbcW3m8KuQ&#10;elWZbcWhbYBtzjA71Vhusg7gVAOPwrNmiIPshJZdu0qMnBqCSMw9DyccVpNIAjOmSvr61Y0vSheX&#10;RlfJjQZxjrU2L5rIg0rQI4l3jeWb5iTWpFbeXjdggfpWsbVmQFVCqRx7VT/smY3G95w0f93HStkr&#10;HO7sh8vZ0GKiuLZrgYVtlahtCVwBg+pqJ7Y7jj9KBWKKWmFCkn65pwsiCcYJq15JzjB+tSKqpxgl&#10;qYFMWLYJHPvSfZ3TAx+NX2AXKqMfjSoARg9f50CKXkkDJGaj8kkklOD0rQaPkc8gVGpYNkpn8aQF&#10;QwZBCr+NM+zEYIBH41d+bcfkK+5oYHvzimMomAueSTThbbeasku2NvA78U0KQ3WkIh8v5cZP4UBB&#10;jkEgetS8Enimj5l6UAMZVA+6Oe1M8vjJUL9Km5FN2Hk5zQA9EUJgDA9KR7dXUk557jtTgNqg5/Cl&#10;5YZyQPSgCAwiIDAyPrTJOWIx+FSybnXA4ApRGCM9/pQBBHw3Iwp7mpTx2pSo6Y464NIFbPPpmgBu&#10;cds5p3Wl2uDwOCM0q7iuSKAAfL+NQyHB6ZNSkkEZGKilUk5xxQBWddzH09KYYsg+g7VbWMMM5oaP&#10;GPSgVyusfGc/QUoTcfpU4j74+lPEQwCRyaYiAJt7UDg8irKwgZx9KQwZI+lIdiDaDnA59KNhIyBx&#10;U4iPGRmpDC2MnAzQFikydB0phVy2APxNWgh3ckcUDLfMQCKA6lTa+054pVU455qztBBwKYUI4Iwa&#10;BkX3T600nGKlKYxTCvzYxmqAbwRSgfKRjJpcBTgUpUkccGmMYXI7dO1AbPIppVvzp4Tbn+dSkAhy&#10;cc4pSSTk0bNwyDQIyTwRVCDJHSk+nFO29P5U4JkikBHjI44NHb0NSEcAdCaQqfxpjG4zThgEAnFA&#10;Uhc0u3J6dKAHHAppxQFOTn+VHlt1xmgdxyjbz19qANxJHHtQqtxmnj5HzjIoFcZgL2pQM4IFS53E&#10;4GM08DAwaAIiu7Pb2pAm0DGRmrIC44pwVT1pWEViSAMUZkLZwPxqwu04+XFPU8fdHFNICuCxHIFP&#10;25HAyfapHYEdh9KavXgnn0p2GA6/dxTgUYdMUmw7idxxSAFBx09aQ7jigblTyKcsORksAaj3Ec54&#10;FJ5khbKnA+tArlhAAeTmp9mADjBqkJ3JwzZAqQTH15qkIsY5zgGjY21iFAFQCU561Ikj+uR6U0A4&#10;MEAOMmpVuCecUBMqMYyadtIA5x+FUkIUSl+1O2/hUaq2eSAPWn5weenanYVxu1TgkZNCMFYAjP0F&#10;J68/hUkJG7miw7hITnKoV/DrUZXODyDV4ZJHcetRyL+8GcGkFyJI225/lTvJclc4/nSOD698cGkW&#10;ZkfGAQPwp2JI3tpJW+Xge9MbS5SOCu761bF/DHDv+8c4weMVEb4SPgEYI4pklZtHmJA3oD9Khmtm&#10;tMbuQDyRV5Z2AHy5I75qzFIkylZYlfIxzTEYUwRVzGw3OcAk1xWr+DW0u9N7JMC03zKpHXOfeu2l&#10;8MQi6aYO6rnO0HjFJ40sZL3Qw0abngG8EDrik1cVjI8JTRyK0MuDuHIIyAa5nXtL1YajM1vqMMEJ&#10;biKYYGPY1P4e1HzI0cDGfmIHHOcf41reMNMg1G3We4jMkYGfkBz+lTuiNmcBcwX8RYNe20h9jz/K&#10;qOy+zuW+UY/hzz+HFTzLpUU5WOO4K+rZzTGXTXb5UmyP9o1kzVoYXv8AjzLldnUe1T215qDOrNqS&#10;FARgEgH9BVZotOdjuVwB0bnNPgi0+IhvLZtvrQI9h8C6rHqunCykuFmmUZZmNZ3iqG/S2eK0EVtI&#10;5I3OoJAHfpXI+FPFFj4fvlaC0eTew3BiQRzXqmtWkGp2sd4xBW6j2gZ5AP8A+uute9EwaszxSW2v&#10;bWQrLrMbnJ3CNh/Somhnl4XVQvvnGK2r/SNH0aaSKbSp5pVbAZnbB+nNYl02mMxMWkyowPQOxzWD&#10;VirkbWryddULkcbiB+nNRSLNGu06o7LnpjP9aJjC2RHp00XcA5IFRCR0AAsXPvg1IncthkUAfbSf&#10;zoqob2YHB01s/wC6aKq6EexsqvwR8oOAAelUNY2pE2OnStB3WNc/exwcd6xtVnDoUBwOufSuBnpn&#10;EayP3p4z71mKpZuSDir2suXmOWPHTFZ8cm9huwB7VkUEg2jocYxkVUcEtxn8auSjhsZAxnrVU9Bg&#10;5HqaAGqRkd6aWy3oKccDoDmkj67eeOuRQDLVrbFpgDg5ruvDdksUTblPmcc1yuiWLTTxEgk55r0n&#10;T7f7NEEUgAetUkJkyRbcAcAjgVFNGNxHerbfNjkZxTGHOepHUVZNjNuY9mCAQD71VIIBOSfY1qXM&#10;YwT07gVnuBjPQZoJZEnPfFO2ZyD+BpoU7icU9QTnJGPrUgKTlfXFNJ/ecc+wNLjBBA47k03O09Px&#10;oAngGCO4qwOTj0/WooxlQQMCpBgMCQeBVASJtcD27VMoJXPTPeoEbpwMfWpg3yY6/SncQ5NpPJ5q&#10;QBS2DUDYU5IxmovOPmZySB6U7iHTvjocDpjGaqzTBg4xnHzDnvUkjh485zz2NYZvZZdS8jICZxjH&#10;JFS2NLqNkRo5mPOWI6CukRvkDYGGx+FZ91AjS7huUA1eiZo0VTgrjnApoZMAFfKjacdM0wuyk4A4&#10;/Wgcclse/rUMkxVunTnHrTER6hdiCPcxJ44AFYaXMkznA3MTWy1oZ1Ys3fipra1WBBtRfc96VmO6&#10;RHYwALlwR7VZIVBxz+NSAqB3569qhYhSQeOcf/XqidyF0+YsDz2FV7UfvJQ2M8nNTTOGAHJz6VHb&#10;ZWRtoyPfk1IyZyEViWyuMVmykDK988VoSfNGA4GMY471lTNmVsdjQ2VHckVufSnqC2RnFRRncRj8&#10;6kAGeTUlMfGuRyOR2qZRkgbR+NQxqwI7HuSanLDjnuBTE0ATbkYG7NMkdnDBsFSaU/P9Qdox/OlC&#10;DOMEAetArFKSJxg4AqK+VkiUNwSegPWtGReULZOc9KoXnABJ346HNA7XINNVvPx0AxwTXQLlRuK8&#10;dKytLtyzZJHr1rVXAIK4ANUiGgIAkCn/ADmgn5jzkDjAp5IHTgDnI60hwWBzzyQTVpkjolBI3cr6&#10;U+RQsRP3T2phkCpnuTgkf4VVmu2ywOPpmi4ESS/vX/u+lTNK0aABlK54wapLy53c+wqyyhYeBnPo&#10;OlK42TxyBkzVP5t3B78g09CQuB8uMcmiTBGccHrg9aBEkakY39ugFDkKSD8pP40QMHhbI4HbNRmT&#10;kZPPakKzFdlVfmP41Vmm3OQvLUt27hOTkE9Kb0h8zHzDjigtIYHyBkZPepYyFRsnA9Krq4U8girB&#10;kQ8KwJHOCKABiqx4BBxUMjEt8uBnrinO+5xkD3A7U0sC5wMYFArkchPI6j24qvIx4BbgZ4NSzk9B&#10;xnrVKZ2UqB0B5OalsCdJQHXB7VHcTGLJ5HvULz+UpwX69V5qC6uHm4JJXHU1NwINzysTksKmgkdZ&#10;F4OO5qlcajDZR/NIC3YKOaxrjXZ7gFUyAegyAam5aVzfvNRS2c7ufQZrn73XZZ2KABPrSW3h+/1e&#10;XcEWOM9XbPNdRovgy3tW8yYCeUY57D86i5XK2c/p+g3ussTGAEHV3BFdRpfgy0skDTDzJT/ESSPy&#10;roo1VcgEgeg4FSMQWJYH6dqC+WwkFusCbcCNOyqMVbQhD8zc+wqvyQG4/E08yhU4BGD3FMGWGkAU&#10;AfdHNRfaAuMjknjmqslw3OD0qCd2fPOPWqQi/JrVpbzeW822RuwGamlkWUK4bch7g1594ggkW7Mk&#10;ec4z1rT8F6rNfiWJ2xtGcEdMVSRi2dOGCn5RgHqTSMxIC9R1zTHkwCPyqNJl78DtVCTJJpF2k9xV&#10;Q3GVyfu1G18qO/I6HrWJd6qwVgre+aNhmtPfrFj1z+VZF/qpMhIbGRmsm61Ys2ckj6Vi32sBwAOS&#10;vU9Kb1RNzoLjV+AWP45rK1LXVZWAO4jjrXPz6i8se3PU561XkleSPBOMc4qL2AsT3TuwJwM9Oahb&#10;JBLfyqMEg85xUyx+dhY8MScDFFwsKI9o45GKBEZyRGM9/rWjHpTgjf16YFTT24t4SANpyB9BU3Ks&#10;Fhou2MPMMD0+taNjamGXAGCuenQCrsK70Rc5VQPx96tW8CxylQD83p3qWjVKw1EVMA8nHFWoUwnI&#10;G3IBP1qnqN7Bpe5rl1iTHHqfauN1fxtcXKGKzDRAH72c0xOVjstQ1+z0ZiskgdsbggOcEetcFqfi&#10;O71clEby4CT8qjHes5Ee5IkkJ39yat29swbjnNBN7kMNiAdzZ3epq5FEh6A4BxV23sCxJcHA6YFa&#10;Nnpm+MKFLZORtFGrGkZi2WMkjgjirUMHIBGQB2rUOkN5oUI3oARXZ+E/hnc6tMkksbJDnqykVrGl&#10;KQ9EcZp2lXN/KqxxEAdM969Q8DfDOWSYT3aBV7EjBr0fwx8PNO0gq/llpB6nI/lXc29kiKBgBQcg&#10;Cu+lQtuZSn0Rk6P4agsIEEabWAGSRzW5b2qRLgjgHNTg4B5Ptmmk56HPtXaopGLY5Y8DC9M1L5RH&#10;DAMBTYgT7e1TORjLVYgWJGZd3GeuKc8APCEge9Vg5WXj7pqw5JOc8elADo4sDnkDvQ2AAVGfoaz7&#10;m6nt1YxLlvc1TtdSvpn2uilT14p2JubsTBj05qQRiYHtVO2kkDAkAD0AqZ5XJKjj3osFyQWKe31x&#10;WfeWUjvlJCAOx6VfjjlIxnOe9TLDsUl8NVBuYJguMbckj2NXbKWW0GCrHPvWiXhViOAacEV+hxQK&#10;xTN3O2MBuvIqxG0chywO70zSypuBUcD2NR29m4Y5bjqM0BqSxoN5xgH1qyq//XqCKJgdxOfap88j&#10;BpMB2Rj1+tNY7RnGe3NOBAB7UySVAoJPPpQhgV6nPXtio2bbTjIrN1xmkK4YE9u9MRH83LEfLUUc&#10;1ykgYsDH2JGKt7gRkqT9DVe4AKEAkE+9AmTx3atjLc0kl4AOuKw7icwRM2ct2ApbLzbq3ViOvvRb&#10;qK5qPcblO0c+tVXtvPkVzw1AgYDBOOOOaeEEahtxOOuaBE6RjOM4OPSnxwEnPU+hqtDfxichz0HF&#10;WxOj5IbGOhoGRMJUc7lG319KarAZ7+pNSXEgUYb0zVQy5wc7h7UATTAOhB79CKz5Yvs7hhyGPNaC&#10;7ioI4HvTZYFkQ46igNxIClxGpBAxnirSn5RzzXOxGTT7+RXJMZPymtiO63IDjNAkWSc4phizkjrm&#10;mJOhbBbGR+VTxyK4BQ7u2KBkM1usyEFtrEcHFc8DqNhf+XLn7PuGH9a6zy1yD0+lVL5N56Ap1NAy&#10;SKQFgScj+tQ39ykMW5m4HU/0rLbU/KlYE5Ve+cVz+u+IEkd4UfIxnr3pN2EWNU1pArAc8+tc5c3m&#10;7LBsk1lJfyNu85i2D8tAcFDzWLl2KUR80vzZ4z9OtUblsKW7mpJJB5hGc461A4LnPVaxbNUMiyAc&#10;nJI4FMlO7Ckjjv60o+U5Byaa3PXn1qGUROOBg4xVcr868985q03APHHrVcriUDOfQetQUWMhURcY&#10;P86mSPdjng9aiGdy5HNWoyc8njsKpEMiKCM7cVE8vBUVLMSSSTg+tU2P4+/rQwQKeM5xmkbOOfwo&#10;UZApkpJ49PSpKImwSc805GAHXrUfU89vWlXBPYUDJXYBOtR8sx9KJBhKYpBbnoaAJkQg57UpjO09&#10;znpSJjkDOKc0oiUseAOpoAq3BO4j/IqJcmBwRgkdfxpry+bllPyk/exTg25WweMYqOpZMMAdOcUz&#10;JDE+1PX7ue1IpBDUwI88gE0yQ7c+9KWzjj5vSmEk554qWAgB6k0vQE9x0pAMDjmlHQ5/KkALjcTn&#10;60oABJpqDj+tL3x29aABBnOeakBPTOKjTPY9aDnGT0oAl3ZwM8jmos84PYUinOCD70qj5jnvzmgB&#10;xOcAcHGPrSbiGGe3FNY5x2pB6joO1AD5MDpQjbXyeQKZu+U5OaVDubI69qALGMpkfWqkuSxOM568&#10;1Zf7vPWqzoATz75pyGiFiMcnA7VXIIY561MQzjnkA9KhkJHB6+tYs0Kt04RGyDz6VSXaZAR34qzf&#10;NiEkHkfrVazYySryuPaoYGhHEYGyeSR0pt1qZ0u3AC7nbkDvV5NOkuJFYAlR3FZvi21iNxEIXPmB&#10;eU7jpTtpcRVXVpr1x5gEY7ADn8at25BkUuSR2rP03T3BViS47561q2i4J3Lgf3aQ0i2GYSEAgx4p&#10;+4g57e1IFjAxkikKg8AkCrsWOEzFSM4+tRNKR1GT7U2Qc9Tj1puzAPzEGgAZi5wQQPWm5Kr6AUGM&#10;t1Y47c0pt88qx+hoFcYZMMM/gc00yumNrVKbIA8Zye9PFqehxj1NICFZndgd1So7Nk5pDF5bYAyP&#10;UUsbBTtPFMCWN2XJ71NvaTsMn1qt9oQcc1KtyoAAx+NAyxCjK4KuXA/hq2rhsbUH1FU45MHIwvHT&#10;1q3bTIuATg4ziqIZZiTcQx4x3q2iAkeh7mq0MqbRlu9WPMHADLj3NMksLCTwCCM9KmjtNrbs59Kx&#10;p7jUEbMZj8tT0HWtqxvVmQ7gEz3NIRoWhRANwrE1HUmfUDAvyxZ6Vqs4dcIN5HdTVG/0wTBZFykw&#10;5OKZLKotdzgI4Zc5qwbJZMgoFx7VlGPVrWQFVUxls8jJrZimmlt+3mdz/wDWqRakbW0cYRE2Anop&#10;PNbGl2MkduDsCt0OD1rm9FsGj193uSZY9pZTXcWx8wHaMLTirlMjEZQDdjPbikJIyCePpV0QL3YM&#10;cZ69KrOCrkAd+ta2EZ1xcXKXUgW2DQEA7loaVmxtUAEflVtwVDZJz04PWq7qxAPSlYBqoznkDApj&#10;xkbsKKlX5RgkknpigqQvB5pAU1gIHXk96BE2c55q1tKjk5J6DFMZtuOOfzoFYh2MDkkHjHFEZcZx&#10;25qTPBLYAHpUe9GPyk+maAsDSE5Byc+vamEZHJp5Uv0OccdKkW2Un5jzQMqggggHGPagDOPlzV42&#10;fAwRioxHtBwKVibFdYjuyAB7UvlYznFTlQSuc0xlBbgUWHYiEQY+1O8tVPTipMEEDb171II2UdBR&#10;YCq4jIOBUZQEDbV1gu0cAZqMsqg98HFFgsVkhIPWlaH5Tjg+1WRjPtTtintmiwWKiWbYGW4NOFuE&#10;OMdRjNW9oOOOB2zSFV3DFFhWINu0jjOBiomT3xVtlBPpVeQYPpTAhKHpUTRgHBBz61bGN+MUuws3&#10;ApWAqBCcY7UpjLY/Wr3ksB2prIB1X9aLCsVBEV5xwO1SiJSuc9R09KlChc84HuaQMOeB7YNFh2GC&#10;HAJprQ5JGKf5m4kZwR2NOZz7fnRYLEJhGfQU0p2zkdqkZiFJOCPamg84IwO1Kw7EPlAHJzSGDHOO&#10;PWrAK5waXhiQDwO2KdgsVdvZhxTAAx96mY5GMcU3HzEhaRJFszg5xSGNSQST+VTKhPBGPxp3lMfu&#10;ge9MCERhu/6UhXZkHJ9MCrH2YsOf5U8QALx260AUdgJ4B/EVIkIwM8kVZ8vPTmnJAQDVWAqvF044&#10;o+zR98gnpVvyuelP8tGwDzxRYCiY1DAAZoaIAccCrbRDoKjKn7uOM5osBGEw3AyMDmgx5JJOfbFP&#10;bIJA4FKi7hRYCPysnP6Uqw4461YRB0PAxUgXlcjHGadgKuzacY6+1IwZTyMj2q4QFPHORTPJzlhk&#10;GiwFQRFskAnPTiniLAwykGrKrjnJB9aUgkdc0WAqhAM9qAue2TUzQAHJGT2OaNp//UKLARhSO1KF&#10;wcngVLgjufxFMJyfUUWAbtwME4NGAOjdqXYd2D1pfLIzkUwI8A8dTTwg2gd6CmARjINPRcLg9KLA&#10;IF29Tkd6QOpJGOBTzGNvyg9OfelWHI+7jNOwXI2Chcg81EyBhkjk+lWjb496PKx16UrCuUgG9OlS&#10;KrHPFX0hRsZOMj0pskHzYH50+ULlIox5HapkyMFlJ+lWUQjIPNGwg4zgetNILjUkGeMj61IjluSO&#10;lMVN3OD+NIAVOOg9aYMsiQYxgGlLDGME/jVcqRyOaX58ZxVElgBR1HUU1goPUDPamITn5hU6xB8c&#10;fiaBXGrN0AcY9RSORKQM/jUxswQdoApFtnToPrSsFyAfu3HBIHenqquDu6VKVJ4YZpNg+mO1MLle&#10;WzEiEfyquununK5b8OlaGSB1qVNrDBxx60rCKMcciKAynjqauQoMZHWrcUEZzgfWh4ApO08VQiCR&#10;c7c9KRiDDIpBK7SCvrUyZdiOB7mnNaFurjHtTsI8guNKbQ9SkTpCzblHoM9K6jT5FudPaJyG2qQC&#10;e9XPFGnJOj7QPMQhtw9KxtGlVWUHkZwciptYhnNXcOtWGQkEM6MxwmPmArHvpNWf7umCNu5JUf1r&#10;s/iBoKBLXUvtD20A+8y54zj/AOvXGT6fYTIHHipmPPyYOfzzWUlZ2/yLTM7ytSLFRb4Ppxj86a9n&#10;qx+8iZ9iKtm1tYkK/wDCQySj0MZP9aasemr9/WpD7KhB/OosO5DHFrCkBLdZR68frXqXw0lvLq1l&#10;tLwlph/qkbp9B+deXMlhGvy61Ngc/OhyfxrofC/i+Dw3cJJHdi4PmAn5SDj8a0g1FkTV0d34rs9S&#10;03TpltkzfyZ2pjJI9f515jdjxW5KXCeW4AyG2jP/ANevfNRaLVbKDWk3rI4UJHnkA5ryHxx4Tt7O&#10;8Oo6nrckfnnKxKhJX+ftW9RPdGMWcq9tr5xvRMf7wpkVnrO4kBDjurgj9aZMmiHGNTum7jGP8KiK&#10;6Eo+e7vHJ7sBg/UgVzX8/wATUulfEH/PS1/Hr/KiqO7RR0mvMex4oov5/iB627HBGMHp061i6qrl&#10;SMADuc1tOTkHjvwKw9fn8q2OOW5xXCz0DhtVmUzyYIIzgVQiOQTn8KkvnDzEEjqegqJAVIOMD261&#10;mWTgjBycjGMVXYYQgYOKmkxtGB19etV2B+lAETYOMknPbNOiVmdVzkZ4pMDvVzTLdpbgY5AIPSgR&#10;1/hu33iOQp0PIrr1KqOAB35rL0q2WGJQDtyM5xV9ydg6c5rRENkxk3HbxjOOKQyFFyBkdhTE4PzY&#10;HcGmuxVMk5HSmK42djgjr3/xqlJjPqvWnvITJy3TmoXUEjGSetDENUBm+br61IBhfUenWlxwM4J9&#10;KAM8elSAzaHyM5o8rpkYFPCAc/dJ7CnkMBzgimA+I7RjqO1OVsn0BFMQ49PYZoyVIPGRnvTAkTbu&#10;GQSPpVkscAArj261UUkdDnPWp1woHyjNAhrHPJBHuaqE/vePwNWpiFj6k5qsEUMQHBx7UDGSg45O&#10;cH0rMsrVhqzy7QVAznFbgTacgg4FRsoWTIGWHJIosAk0hlC55HepQ2FBJx6GoWYAkkg89qJJFSPe&#10;eCPug9DQBZYjYDxuqNRwzP8AMzDH0qtbnz23uGyfwAoDu8pXOB2FMRosyMAAOAPzpvHbIApsCjyw&#10;M5I609uFIxj3p3Cw15DkDbkYPSoJJckblOcVKxGQoPTnNQNnkk9TRcCPdjjp9KjsOXIBJzySeopX&#10;4PHykg4NFiSTJjs2D7VIyWWTGV9DWVIx845OATWk7oseXGDWfIA0mR1pMqJJHhcdl7U7cu/HUU1N&#10;ygZGTSkAscn6HFK5XUlJXILEsB6U0jzSvGBnlc00HbGccjIpzKd+0kA460XETRrsJ4IHQc1OIy6D&#10;p9SetQRHaB0I6fWrcaKSeSB6ZpoBrplcEfgR1qjd2rmFyi8n15zWmQMYU85weKlSMd+gPp1pgZ2n&#10;WMkUYYgBulWpjtHIC9hgVaVEGMEg+pqrcguSudxB444polkCyEds+9SArnJPNQhCpIBzmmtwemGH&#10;SqIsSs52kJ9c1C1uqhsgn+LNWbdDwzL25Oakm2Rxs3UYxnpQFjGTMVxgdOhq2w8qJs55qjNLmXK8&#10;7j+VXJ5QYmwfu8HikMIZU2YJ4H8RqK8n2KuAMjqe5qtC/wAh3ngmmSSGSc9gMYyaVwsXbWfbCxJ6&#10;1XNyPO6dOoz0qNsgZz19KjRMk+vc0XGXHlEzDsBzTpciDphSeoNNhjVcZHNLMq+WeuRyadwICeDj&#10;P41UnZmcDse1XJSVUYHBHHFU5SFPP45qWSxYrjy8oGxjsasJKGOMgsRWfGd7ZAKCpfM2IXJxjuTQ&#10;mBYuMbT82GArP3hkLMRgeprE1PxOkBdV/eMePlas7SLPVfFMzR2kUkqDhiDgL71nKSRcYOTsjYv9&#10;VigY/MGcfdRTzmpdN8Pa14k2yIv2W0Y4LjjP4V1vhf4VW2lzrPfMLqRQGwuSAfcV3cdvDCgCKoT0&#10;xgVzSq9j06WE6zOGtPhXYwwr9oka5l/iyeKvQeBbC3+5bxIex25rr1G3BKgE+1NkkJzjgA9qy52d&#10;qoQXQ5xvDaRgbCBjsBiq9xpEwUsi9OMdzXUFto5IbHI3d6iYKxOdrDr9KOdidGLOOmV7bAniMefu&#10;s2Of1oG0p1HHpXXT2scykMilWHTGP1rHfRVjciMkR9dpOa1U+5zTw/YyGfIGDmkaRioGelaF1pLx&#10;KGXGD2qn9lkRiGUgYzmtlJM5JU5R3RDu3Eg9T0pp5J9Rjj1pSQVOehqJWzjnpWiMZaCTQpInzAc9&#10;cjmlsLKG1RzCojLdcdaC4LYPHvVC51AQnAbH41qjnZrSOoZgzYUdBWRfakI0Y7uayr3XMsVzx65r&#10;Bv8AWwWwGouTc07rVtwLHPTGAaybzVQsLKSRkVl3Gpb1wOaozzmUkHtUtjJ5r+SVgxb24OKqyuWY&#10;/MD9KYDsAxj3zQq5YH35wKVxWJNgVQxPSjYWbjnIq9baTNdIHOEizjJPP5Vrw6HaRgNHueX1J4qb&#10;lpXMuHTGmi3thRnvWtY6ZFbAMEwvHU9amMWI/LI5zz7VfsYV2qWJ2A9T0qL3ZsoohTouBjJyM0v9&#10;mi9kWLaSzsauCGMnKqAVGTg1gar4xi0iZxaOZ5Rg71Hyqe4qkTJpG3eKNOgHnfLHF8pNczqvjZE3&#10;JZIc4wJG/pXM6tr91rVw8txKWzyw6L+VZ3cdvp0qtCG2y3c6jPfSl5pWLHrnpSwqMnBwMZyKqxwN&#10;I3Ukfzq/BbkMBjOO1NIh2J7VQ/Ukg1q21uY+fyFUorcqNoByTkYFbNpZXFyw8uMt06ChQb2KTSLN&#10;j8wbLHHGRiuw8LWFzeXCLBAWA6ECr/hD4a3WpyxmWFlQ9SRivcPCXg200OFdsQMgGCSK66dBrcbm&#10;raHMeHvhxvkW5vozuODtxgfoa9AsdPgtIdiRBVHQVpiJY0CqMACoQnIHavQULGLlcYsYJXsfar8S&#10;YHGcdzUEaHzl/u9zV7vjqDWi0JuNSIyKQBzTxaNHgnp9KlgmW2Bzz6mnPqKk8Dg1QgWPaM9PSmy4&#10;CHd171Rur24YlY3wp9B0qjJayTph7iXJ6kGgDTMymTAx7c1ZkJUbRyQOtY1hpKWrb1Zmf+8TWnlg&#10;uAMigkkiRZgMn5vSjyY4nIXhv7tVlglQht+B6YqeOJnbdmqQrk6oSowfxqSO3fryfrULNLEQEUFS&#10;avpmJRuyMigoVCU+tQXUp8thnmpjMuCR2qq8obd2z2NAiiCS+W/nV1eVHUAVSVd0+AD9TWksO1cE&#10;8d6ZKFQLtByTTw6r1qKQhFx0xzWD4g1s2DIV/i7ZoKZ0qyrztp4ZSvHBrB0jUTcxRvn73athpV4w&#10;QaQrkwIIzmqcsqq/rT5JQFOBWRPKUk3Fj16CqSE2bcGWUZ5qbySenc81nWOpeYu1gBjpirqXqsCQ&#10;eKQJj5CEz+gqlNIMcnAqeS5jkbOcADv3qCSJZs4IIxQIYkEd0C6gH61PBbLACOn0pkFqYUwDwfSp&#10;TKEPBwOhz60DRRvCQxI6UsZaSJlbk8Ypbj9+dpGV9qeqLGnHGO1AiiyLHJk/jViGUNhgflxjGKay&#10;b5M5Iz6U+EErgnOOgNAkSo2/O7LDGDxVcQ7G+U/LnsanHy9AefwzTHkEed3APYUDLse3yh1YjpzU&#10;F5epbpkjpUcU4lGEOMetVtQgeaJmGCfTNArlB79NSkEcZyw65Fa1kGUBH6+vpXL27vaXiny+c9q6&#10;2CTzbcPtwe9MEVb2Nw+AvHqKWKRoFwvNXiQyAN1pfsa+WDnPfNIGR29yyoQ2WIqvfXaRoSWG361n&#10;Xl21vLIc4A9653V9XMmQrYB7A9aTY0VNc1bzBKsZxzgYNc7PL5coZmySKtTD5iWGQTms6/XzOc45&#10;4Nc8mWkSNOM5AAHpTcmQYHG6oYUaRsYqeRwBsT6E1nc0sRP9/aOg4J9aay+h4FPI2gL+VIwIOPSk&#10;xoZ7VH0bHUVKFy1NUAjJ4ycfSpGRyDpioAhe4BxzVll6k/h70yBF8wnuP0qRoVFZnBI59Ks8J97r&#10;7VGiAsz4we3NDyg8DIPfmqQmQzMW5IIHfiqzjd0x7VakJIJyeOgqttzzwG+lJgtxF4GeSB7VHJ0L&#10;Z49jUh49celQycvt/ICpKIjyx5OPU0Jw3r7mhtxcg8AdqVB0PagAmbIA9PSkBIAwRz60jtkE0qHD&#10;DocetAEquUYZww9RUN9IB8uQCfzFSmNnRtoyRyQBj9aoTxymQ+Y8K5HG9+aTGhvTliCD1Ip6kKjc&#10;YBxxUJYJhWH0x0NSqQYmJOen4VBRYU8KvTPSkxlW7H1oGDtPUAU05CnnPemAw8tx9719aaTnHGFp&#10;U+Zs9DjrR0OD0BqQEVcZyfpRjr/OlHJ56dqa4IGc9KAFH3R/KkXlj6Uo5JPSkztB5oAQfex1oZSr&#10;YXtSrjjjFI7fMT0oAQnBGetKfun3701eTz1pSDjk96AEc8D6UAkYP6UhPJHUetORc45oAXA54609&#10;F2jpxTl4UHFKyjcOP1qrCuIxzgDp2qs+S23071Yc9s8DpUJOeR+JpMaK87Bc89KqEg7vzyanumwB&#10;j15NU5H3Kxz3xWLNSC9kAgPAPGeah0ZBJIPUZ6Utz80TAnGcil0lmgjlwpYvwKz6gWtL8b21td3N&#10;rO+3axRT6nsaZdyx3OvrdDKxlMAMOpqgmkwreeY1sWfrll7+tTX0r3c8aRxlWQc5p3fUZsAwKRgD&#10;nJyDTY5VE3JAU/jXNRSXV0X8sMB79qt6Os8TnzlIye/NVcVzo22OAQOKjIyRjimiQBcZ4FAkGOhq&#10;ykP2gnnn2pGiVsE8EU0ODmno2e2aLCGi3JPB696cqFME9Kd8xPT8BTo4yvDDAPrRYTFUkJ7etNyp&#10;4I/GnOSBgDNRxqu/Ehwp7A0AM3ShiBt20yVdvzZGTU3mJuKgAIPemmFZ8YIH9aB3KWWRe1OTB5zz&#10;9KstAq/KVI96csATpj3zSsIjinAJHJI46dKkV/mz7Y4qSONckjBPfFWVCjAKr060xXIEkYDHNTx5&#10;HJUn8alGwEZGfpVqJEYjPAp2Fcjjl2HnAHYmrEF7EGIwTt9ehoa3Q8ZBxnGRUE0TwoCANxOBmkSy&#10;6NSNrcxuSERwR0yKvS28u0SIW2tzkDrWzpWjTW2lp5sSMzDeGODUV5M8cZD4GeM0yGUmvLiGJUEI&#10;kBBBJ4NUtQmks7RZfuruAyBk5NTveMzbTjK5I5qhol42pOYp/mWInGRwTSA6TQrCCXbJIDubBbmt&#10;0JFAxEQwAMcmufjt/LOUbg8k1K8hjU5Y5rRKw72NeZl6nG7/AGRVeV0i53gkjsaxzM7dHP0zULBv&#10;KJ3YahjL81+i5zz9KiN/HjkkDscVlOxQKckmoWLdCxJPekBrrqKqpI6n1FEd0ZHB/PmspHy2M5Ap&#10;ZLiSPLR4JHY0AbnmgnaSAp709rdChKvux0rDt7maX5pVwT2FWfNJAyTg9qAJ44biR2EqCKPsxYHP&#10;5U7YVXOVGDUTTgR4JyOwphky21jx6igCU7yxAIBPNOaR0PzDP40xfmcYXKd2zTndduegHSgBxuRE&#10;e4/Gka7455HaqzOJCcHr2NDAkjBBX2FADjdOW+T8jSo7sW4waVYwWweMDOcU4hUHB/8Ar0ASgkJ1&#10;3HilJAO0ZPvmoo3HPPU1LlFGd3NADSR93GD65qIRAhiW75xipt5PQ4z3FK2WPJ3UCIgvccD0pRJt&#10;6mnlSRwKiaMjqM+1AXJN5IzninBlHJOKhKsrAY4oIO7Hr60DJt6k5zmopBvB+amlmUHI6UEgAnt6&#10;0CAoAfvc+uKVHAON3Pr61G7k4x3oJYDrx3oC5YeTIGfwpmxmHFVicHp+NOErAcHFArj3SUAkrkel&#10;NIYqPlI9MCkLNt4YjNPjkcjBJ2jk0DuUZdUhhfY67WBxuNSi4VuQwP4U+e0hY5aMODyM9jUZjHGF&#10;Cj0AoFccpY88exqUuRycZNQIAGIIO31pQwYZA/Ogdw8w7iacGJbPWlwCucYFBITtigQpAAHPNMeT&#10;y1LEcUrEEAgUrLxjNAD4iGjD9j0zTiy4Hb6VESRhcjHrTkPYkY9aqwhxcno2fwpQQeP4u1BHTByD&#10;3puMH1oAfk5wRzSlmAPy00NgqDTmY568UwGFz26mmq7I31pxVWPt3po2glcjA6AmgCQlnpVQkjIp&#10;iyjHXB96d5gb/HNACvGBklTx7VGIyF3DIGcdKTayNu3k+gJp6zD7zdvWgBokZJ1Hl70I+9nFSMck&#10;jOTjFNWQNyGz+FIzAdDyaAJQflB69qNxyMCm7lBAByKUk5qhXFcEjP6UKAG55FIG5FIVJXjrQIeV&#10;HQGlEYH8VQklQM0bwetFh3JygYYzj9aTaoGF5I6mmLjscUqgLkhutArjgh8vI4FIq8cc+tKrfJjN&#10;KMD61QX6DWGR6UL045PuKcCx6H8MU1mI7AGixI9G4OfUVIgDA1VVzn5v/wBdTRzKeAfwpiLSwLJj&#10;JqU2akEA9qiWUKBjn1qUT57Yz3oAT7NjGBnig27HBx0pyz5bAqzGrjnAIPvQhFQ2zBs44p/2cN1w&#10;PY1a2sowaYwJ6YP1qgK7RKpJGMAcd801oFY9eDyeOlW2hzgHHHORSG1LEkNwe1FhlQ2y4x/D605Y&#10;QBxyB61b+yvwO30pPspYcUCuRLEGx8oA781YWEAYGADTRbMuAePapPLABHIxRYVw8sDjr9KBDnpm&#10;nxqoHWpAwHSiwFRrfDYAphgwTmrZYO3X9KDHnknigooeVhvanpGp5C81YaIHv9Kdsx0GKQrkSuV4&#10;YYFP3fKMc/1p2xScMc4p6iNSMZI+lVYRCsYIDMPwqQswQkHAHYUrNjgYwOetNk24IySx4A6U7CMC&#10;9ZZbkls4PUH0rm5bY2F246KxLKMY4ruJtK8zPzhT7jNZeu6cJLeNjgvEeo7jjiholmXK51fTDbSI&#10;k0KD5kbvXAeINDRtklhoYtYVB3SjkE+mSK7bQtQt75nMUgSIvtyT1qj4jtby1SeCC+2W03O10GB7&#10;Cs5K6uKL1PNWjkBw9mB6E44/Km+RJuwsCnPqK0Zree1AMlyXUjuOaqyxc8T5PoO1cp0MrpFuyDax&#10;lx2AArUsdIlumG21QDOfmwBWc0Z3ZNykf+/VmOIIPlvQw6YV6pNXJaPdvAjeZojW97KjyqMRQBun&#10;XpXLeN9IFzo0k11ZrcyRN8sTDHfmuW8HeIV8MavHcSEXQI2AK+TzXsev6YdZtU1HBNk4AJHB6f5/&#10;Ou6LU4nJJWZ86n9xmMaZboMcjZj6U9Ljy8f8Sy2XHQlAc/nWt4k8NXelXLO95H5MrEoHyGxn/wCv&#10;+lYT2kva8Q+mSSPwrk2djZaouDUj30uH/vyKKymtbsE4veP96indiseqMOBzg5rnfEUnUD0z9K32&#10;YbzngDvXN+IuSwHBCV50j0VucNOv79senfvTo+cMMZHHWnSkhyNoLY65qBX4HHIPPaoLHO+WyDnP&#10;WmM27vzTj93OelNP3ht/GgCPa2eMHmut8N6Z+8GVxuXJNczbwGaU7Qc8HHrXo+i2wghB7gYNMRpW&#10;ylIwcfKOPrUxIU+x7VGCT0OFHQVICdzNjBx+daGTdx+wICTyT057VFOQseB8w9alGBxiorhSsfTA&#10;7c0DKDfNuOO1InbB+b3FDDjJznPalB+X5hwO3SkIVgASRyc4p2AM88mkB43AfMKOcHK5PUmkAENn&#10;OQBQV+XdnPoDxTMFCCByexORUgbvjPuaaAQ4VjgjpnPWk8zJwSD3JHamyBn6AAU0gEll9ACPWmBY&#10;jIzndgduKnByPaqqnkBumOPpUytwB09BQA9xlSe46VCF+cbRsHXGe9TZyDyFocYwMg47igAbJAOc&#10;Z45qGT5SSRk9MGpWYuP3ZII64OKgACZYgHPYDFACMA33mIHakTbKMMdyr2Pr7U1wwGTz6DtRFbmM&#10;7vvE9gaALAZQOnPrVeS5VJNygkfSi4uxHxnBxjmoFdXAJXgc8HvQBpRyfIBjDHmllLFcE4qCOQty&#10;CMHqCak3AnAJx70wGEbgTTXdPmwDxxTXcq2B0BzUQfdkYOfrQAruoOCQSRx7Umm8LKTkbmznFI3+&#10;sUYAzx0qTTwQrhv7x96QxJQGz3xiqcvDbgOOlaVxgD0OeMVn3CkDA4Gc0mOIA+p6c59KGXBJPT09&#10;BT1CAAHnjmmmRWUdm/pSK6iwruBPsafhV4HJIHWmoSDnpUoBR8gdR1oAmijBUKecc9KsBQGyewqO&#10;N+mRk1IzhSMgc8daBbiBwZlGetTibYNpGCRuz/KqMeGmYkEIQAaJbklSP4ic49Pancos+du70xs7&#10;X+mc1HGS4O75frUkTKMgtuzxwKCWOFqXbccjI7VX1O1a2twwyTuxg9q0Y3LMOyDmn3SecuHOeP8A&#10;P86okrwjy4gzcleMVQ1CXLEAkqewHStKTHy9jisi4QTSn5ST9aAsZ0rCPA7E1K8xlh2LzjANOms3&#10;EJIyeeM1CkTR53HBPTFK9irCOBuI7DGKUKWIIAP1p4G7IIyO1SIgbjNArDWj3KBwCelKsQTAJ578&#10;VI4CjpijjIA5oCw4KpByM1FNywXqKkeQKpAABx3NU5rhYpQzsqjb3NNNEk94CYf9lR0FZd5IEjwW&#10;UDGQSelR6j4pgghZETzJMcMTwPpXE6rrlxc8M27n7o61EmFjornX4bMgACVsf3ulc9dXt1qshSEf&#10;MxwFUmqun2E+q3KpCjEFhzjOK9k8L+C4NGhEjqjXJxuI+YYrmqVOXRHbh8O6r12OK0L4btKiy6iG&#10;cNz5YJA/MV3dpYXVhCsdtD5cKrtVVIA/xzXR21rHETtG1v7wqwU5+6pY98da4XeerZ7kI06WkUcy&#10;k2pgktbyBc/e3EmrFvqt0khWXcncqxyK3hFldnAPuKrzaekgORn2qHB9GbxnHqiK01rzvvAKQe1a&#10;Ct5qk7gQTn8KxpNN2ZMf3RTbG8kizGT0PIPUimpNblShGSvE2HO0g57cAHtUAl+Ut1H8qepEse5e&#10;/wCY9qhlAHTIXuPWtjkd0OEhODnI/OglWPzY/CoPMUDrj0GKUTKBk80CJfl5RsHJyM9qhubOPac4&#10;wR/epxnBUtxg+vWmXMyGEDpjpmri9SZpNGHeWKqD5fIxWLfS/ZuegHFbF1qIRWXuD9K5jVLxJIjk&#10;8V1RmeXOlcp3+tKi8Ngn3rn7/VGkbrx7GqmrytuOOAD61ko7Fyxzz2NaKVzglGxPc30jTNz179qp&#10;SyNnJ/WntzkkA49aiKsSDnIp3M7WGNnA7n0pQxMmAvJ96bI+Gx+lW9LjEs2wjJ7ZpXKSESwa4I4w&#10;p71s2WmQW8WWw7EcYqQxEr3V++3vVu2YuRGqfNgZ3VNy1EYFIiQEYX6VYgPljj7oORUsttNNtSOL&#10;noTngVU1Ew6LEWnlUyegPT2/Wj0Lem5aETXEhZSC2DxSahr1lo8AjkYNMB/qgf51xd74rumLLBII&#10;4yPvKOcVhPdmQMwJOf7xzV2M3JvY1dR8RXV95imQxxMfuIcA/WsZ33deRSKpcgk/pVi2tjK3Ck+w&#10;FNK5L01I7aF5ZUjIznov+Neg+FfBFrrVnJHIximAJDAZGfSoPCPhwT6nAbhD5eMnIxXpen6dFpdw&#10;WQBYWOMZrspU1e7Mpyb1PJ9Q8MXGjTvDMpUjoevHsagt7dlfIXcR27tXrvi7So72SMxNkFecdque&#10;EfhONVaOV9yxgjLEVp7FuXukJ6HJeHfBE2tsm0CLIz8wNer+E/hYbGaOSW3LDHTP616d4Y8I2fh+&#10;LCRhmIHzHrXSxwqMBNq8c8YrrjSSGY1ho0VpCqhAo9MVdjhWMADAxVxwcdAfoartkHlT+FapWAY6&#10;k/SqzqQuQfwq0ct8p+XPTNK6KeB1qrCIbXf3GR3qz5ign2oRQq4xTJgCvbNBI4OGOM5zUojIHGMf&#10;SqSERvgnOPSrMVyX6DigYeUC3BxUsUAPJ+760u3jpUgfb1Hy9MUCBVGPlGBSGNlGabvIGRyO1TxM&#10;WX5h9BTsBm6nEZ0Me8p/tA4NS6Tb/Z4gjMZMep5NWprMy87Qafb2TxydAMU0T1LaoOMDHtSTSErt&#10;AJPqRSOcocZDDvVcFs4Lk5GeaZVyKUlUbkZFZ7ajMjAGMFfXPStRl3L0yT7VXeLHG0Cgl36C2jeY&#10;28n8DWioLdSMHtWXwoGflxUkF0Ogbn0oGi1crtUdyeM153421aC3ZFZhuz2PSu7vJy0YAPzda5m9&#10;0CHUH3TwKx9alq6C5z/hPxIwYQB9wz1r0e3AcAnmuXi8OWtvkxRrG/Yiui08mOHDHJFCVkTcvk7g&#10;VHPFUpbUBiQucjrU3m7WznGelPM+4fKMVQ9zOkV48FRgDrWVdz3/ANsURR/uu9dIQWU55NNMXmcY&#10;w3tQKxkrCc53HOOgNXI/OQKyDOB3qyLVEYsMY+lDqQflNArDYbx2ch1xgdRVXUHlJAiBbPNXPnX0&#10;wevFNKY6HGetADNJgmSI+dgsDnrVi4UhSR+VKkgjGM9aV33qcDmgZXRd3epolZVIAB96iCAKB3p0&#10;fynPI/GgCfYoAOD9DVW6TKkHoenHSrSsZPoKk8rJGRx6YoA48a2ljftDJn24ratrrz854H0ql4l0&#10;A3UcksK7JgMg+tR+G0uFtwt0GEqHAJHWgSNk6dCys+Mk85qS0IRMA+3NWU+6cioWVYwTjAFAdSUq&#10;AuegFV578Qwt8361SutVWKPdnGOgrmb/AFNpWcq2T6UrjHateidnVXye9YVwm9WIPToakmmaQkk7&#10;SKga5XAUd+KzchpFHzN+cn61XkiZwwA4xVhrfcwxyG5z0qndXOxvKhOW7msWaAX8pQi/fAGSO1BX&#10;APrUUY2qQDk5zUpboT+VSVoDAlME0wkk4646U5mFNywGRSZQrAjHHX3pORx2NBX5gD1Iz1pVA6ip&#10;AR1GcdAB196jUBCT0PepRxGSeT6VC2SMnvTEDMcdenSmEFh6n0oJ4NN3FQMdaQCjk47dz6VC/AJH&#10;4VKxBQ449agZj9R6UhjQcqT3qJz8xPQ46+lOaTgjGKYxLHOPY81JQig7sk7uPzpHyuB68/SngcZH&#10;0+lIQD9enNAEDtzjHWnHIU+9QysUkI4NIzHYcGkBI877TESpQjGR1FUjAE4ADf7Xc1NuJxwMnsBT&#10;XOCQOoHftUspEZ+4Rnp1FTwruix0BqucEgd+9ToSq9OPWpRXQnGFAFMJyCOhPGKQPu/xpxJzlcD1&#10;J5qriI1AGQG3DvS9Wx0XHSlUHJ4HPTFJn5x7UgBuFB9eKaxOCMfjTmYCMZ9aa/ByT1pAIG5x04pp&#10;b5j6CgcgnGcUgGefu0APDZzx1pHPyfiMmhR+dNc9vWgBwOWbj2FN3HnPbjFIck5BxjFNLHaSfzpD&#10;HJyAMfjUqLhsZ61FEcqrZ4qbcvuPeqQmTgdQO9BAZj6Y60qrlBjj3pwTCNx2qiCFgVB6dO/eq8px&#10;D2JHpU7/AChScY6c1VnkG1+gx2HepexSM+6kIXb3PNUycL+OaluCWmHHBGai8tpAcDHbk1gzXoRB&#10;gWPGeeOM1r2IhsbdpGG5jjjPSqtjaeVJ5kpGM8d6WbTpr2/dopAmRwjd6QI3bVg0jAlXxjnqKmut&#10;ORxuQKj92FZFjoupWt+k7kCHuo5FdDJIUT/V7hgnBNbRV0K5QW1jSII0ayEfxAVIkEYX/VoAOmBU&#10;LSFWyf3YPPXirUEyMAAQfWqVhXK8luhRiY1PpxioVtwq/dPPbritBonLE5yOwApDbs3PI9qfKK5n&#10;tbAnPH4VHKgRflHNagtH5yoAqN4B2TPrmnyi5jLSB3IO4k+gq35DImXyfrVxUWPOFwfamTRtNHgj&#10;J9KXLYOYptEHJI9OBUU1sBHz16/SrK2UmScY479qJrVyMjqOvvRYdyiioeAn1Jp7EcFSFHdRUnkv&#10;jEihhiq4WSP/AFcQC1DVirjpX/2Rx3z1pRmRsjjPY1ctgzx4e3Ln2FXI7CKUDbC6HvnmmkLmKUdj&#10;Jjd5YPHY1ahtWjQtsLD3FaUenyPzGm046MaWXRbrHyhV3dRmqsS2Z3DqQV249qltFSTA5Bz3q/b6&#10;HKsmJcAHuDmpnsHtxiKLzPeiwiH7Fu+7yc564q1bIt3fGOUELGMDuM1RmFzDEzyrsUD+E1d0pG8h&#10;pGPMnIPtSGaDXUlrEURzt9M8VnXd5E0R89wo68mpzA6w+WG3oWJDVm6zpTSW0hjRmPGQOuKTEU9Q&#10;C3NzbNbTZUgiTA+laVjpskBzFsCE5PNLo2nXEls05gDbj93uK04bGRAokT6L0oUQ0EhmSLgnLeua&#10;Sa6R8AHio7mCVZGAhZB7io0jK4Ld+1WIQMpB9e3NQyuQSckZHSnLCEdiM0PIgYZGCOppWDoUpWYj&#10;OeKjdiRnNSzSRbmI6k00shUcH8BUhcImPFScgnnBp0KCTAUHPuKeIN55HIoAI3JGCPxqXeeopgiC&#10;cdM04REgkH8PWnYLj8ll9falEe08d6eiYVQcDPrVkxFuQARRYdyJBgDJzjpjilRM5GKkERXrxTXc&#10;x8gFu3FOwXGMgVc7RUYJUkAAKelTxBpOSCBnoanEAwM0WC5VZGddwPIwMUhUnCkde9XhEp7U5YAo&#10;5HI6HNFhXKYt8DAYE+3alNnuHJqycA/dAJ7igIepOfSnyhchjhCDjkil8tieBipuScdPehidgI6+&#10;vrTsIhW3ZhkkikMRjI5JqZTvwc8H1oYL60rARiTYBwM0hKyZ3jPpjrT/ACwOpHPSk2Bjg8e4NOwE&#10;exAu3Jx6Ec0MikYAwKc0W3tn3zTHO0nngd/SkA3ywgPpUDNlguKkMpfp0Hf1poQFqQDWiKjP5Cm7&#10;CSR+tWRGByO/rQIdwosBXETDNG4xnO0/Uc1Y8tccZyKeqJtJz9RTsBTLsx5BBPrSZZeKtt0BHzE1&#10;C8fOcfXnpRYBq5bC4GD1NJJEN2OBTgh/Cl2EdFz9aLAMI+XaSCPakKE5I5P0qTy2OTgCmsD90Hr1&#10;xSAichcKSc/SgnnvUiJtUqeSO5p2SF6dO9MCAyKSex+nSnJgnnp64p+AecDmgjP9KBXHEDBA6U0E&#10;DjrS5ZRjbimhCT0xTsFxx2ggn8KeuOQevpTQmTgjPpTxEQNx5PrTsK5E6kNxTPLD5B6nvUkgbrn6&#10;UxF5B3ZI7YqR3GpbofmLlcjoelSrbRLyGH4dKidSAAOTjGKaIJDgngdMUDJiBkAdKXyAerZB7YpI&#10;7dlBOcD+dSKFBHzDJ7GqsTcYqIp2rSnC8dDUrxhSSuCR71HyxyMZ70AHBYYp2SDxyKRUbuR+dSKp&#10;Uc4/OmhCoPOO3aFPrmppLZoz2APoc0xSCeCoPvUhfjg5xVEkDJ0yM0x7VnwVGKtF8gUzB7EiiwXK&#10;ptZE5OCPanxRncM9KnZipHzfpTWbHPeiwEggUfxfpQYAOv4VAZSDljgUq3nHWgBzxsvIFCxebgN1&#10;I4pVnGDjPNSRyKe2D60CIJLMqcr1+tItvk4ZvmHtirDFR93JPck1IcckkdOtAXIVibpnI9KkWOQ8&#10;bcD60xn56gjtg0jXDKOM/nTsFyzGihWHf1qeN9qgDP51SiuC64PWp4329RQFy58xGeSKesQxk8Z9&#10;aqG+C4wmfxqQXBJyUAFMRP8AKgAJ59aOCcnPtUDT9Dge1M+2lfp7UxGhG4yAWwPpSFlx8pz7is8X&#10;qlsMDg9OKVL9FbYMj3NFxl9GBJBJ5qVowq9sHpk1mfbeeT+VAvtzAfzouIv7AO4x7U4Q8HuetVRM&#10;2OVz9Kj+1Sluh+tNDvYviMtwCB606OBckH5vpVKKaVm+VQeOSe9WIpJky+0D2oC5eS1jD9OnQU8w&#10;Rnd/LFUFvJC49auxyyPnMefcGiwhWsoinbP8qgZAiFU6/SppUGw7j+APSn265QbSD7daLAZ32Zjn&#10;dgZ9aI7LdLnJrSwxOeNvqajyQ2cqBTAqiAJnH3j3NQ3FksiEyAbQCeKtSEDv19KjR1YEYOTwQaZL&#10;PFNa0uTTrxba3ykQullXb2GeR/Ku61aytdU0zdcRtKkZCts4Iq7410jzLKO5REzG3JUduOv5VR0y&#10;8EqbBgRvzn1qEraEXPKdZWygvpLaCCYIn998msp4rdOVsJlB6sFb+dd74zg1O9kZoYgY04zkA498&#10;muPxrMfyxyqM9AGwfzrjmmmdcXdFERQMc/Y3YjrliMfhTYmt42ytq+7v1q6bTW2mWNhAued+8fr2&#10;p9zbapDJgvCwUclWBpIVhmnRqZQ0FqwbOcM3H1zXuPw/1TUtY0ObTrxl3ZUxK7DJA7D8hXh6R6tM&#10;Q0TRrjuHHFdJ4Va/tdSgvb3Uo4xAwYjzBlh6YrppSszCcbnVfEXw9FqMbR3MEszWakkxseB1PTrX&#10;kpn0kjEFpIR0zlv8a+kb14NQ0lNTtpVkjl+ViMHB968l8dWevLqY+zWytblBiRcDP1zWlWPUyjLo&#10;cEbm3UkfZpRj1WitQQ+IQOFQD03JRXMaXO4lfGWPI7gGuZ8QTKxkU8grgHNdJPwrdiBwa43WW3F8&#10;nLetefI9CJzMjLuK8kDoaRm3nPeopSQxAOKFJAAJz7gVJpceDml+9INv5UzfyeMe9SW6+bIE9aBG&#10;/odkXl3bAccmu1gXZEBjJOOnesTQrUwxj5cjHNa6n5QoB/CqQmT+eUYrjHrU0bArnru4FVCR945B&#10;HY1YhUjB79/pVIgs7s9fypj7Qvel6Hkcnp9KR8YKg/MetMRRcBmHUY5pjqx5BJHerQTcvI4BxnFI&#10;q7QSFJNACRJ8vTFJIvBOcZ7VYhUNk5qCbggY4GeaQFc4BG3qepzSkjgA4xTJPvYXucUhcRnG4Ajq&#10;KSAkOAuSaYTyQD+lNLKWIQnJ65FIzEnPUflTYEnmYcHnOMDAzVpIxsX5sjrjvVSEkjcD9RVmN++A&#10;G7UwJmZVXC9O1MZy2CDgdDxTCck4Az9elRsWzg0AS7x6ZP8AOmPMWJ3YFQPuU9x6Gq9xKdhPOfel&#10;cCaF98jEnj0z1pzHzMqgw3uOtVdMbdk8ZHrV4Y2gMep6Y5pAzOmt2kly3LfSrcMJjTH51MVxyTuH&#10;5GlzgDkAH1oHcECKOBk1JtBGWOOOBUQbaxxxj+KpEO7JxuyOuaoRHIoHQds1WTOSTxirUxzgdKoz&#10;ykZwMNjAoAWW5xwvXHGas2MgEWTx/eNZ4RnG5zlh04q7ZY+ylsc5waRVtCeVwwO3kHuaoSA7+eAa&#10;kZgXI6+9IF+bpmkwWghyORVchvtbZ6AZFXCy7Bxgmo8kH+8aCkPQZK56Eipzwxz07VBEOnHOfWrQ&#10;KsuSOVoAcpAxk44zmgvvAJwBnr1poY54GQe1OJVcjHA96AGkYXGcdjmqzkM+cDJ4+lOussqY7kc0&#10;3ywFIHHPfvQMnDmNRxz04qzAoyM9OvNV3DLGijt361Yjf5QSQfpTEOa4VAdvTuM0sc5kIJPGDVC5&#10;XbKPb3oiuIwSM8nrRcLFueT99gE9O1JDGHU4HzZ61Aw8x8qfmxgc1fsotgHzEsBnJouIbLbkoBj5&#10;T29Kpy2aEMwGD71ryEEZI3Me3SoJMsuAgJPGKGPUwRCzN04yRxVoQKi4Zee1Xo1jVTuAXbwT2qlN&#10;qEJnMatuXIG4CldBZsr3QUZPRT0qBp0jQyFlVR1YnpVTV9YjtiywDcVJHzVy13ez3jMJG+Q9gKhz&#10;SLVORs6n4ihjjJgKzP0yprn73Vpr1gGZiB2HH/66rPaTF1RMjngf4V0Gi+Crq8cNco0UJ7nqaydQ&#10;0jScjnEhluX2InmFjwFByK6DSPhrcX06y3bfZ4e6EfMfwrutG0Cz0XIjhDMON5OTWwqggEjAHr0/&#10;KsXUZ2U8MlrIo6P4etNBjMdtEEdgMtnJNbAkIYZGc9qhEgOdik/yoXC8kEMe5NYPU70lHYuxdRnr&#10;T2fHOQPrVISELnPSpY5GY5D7R6UXHcsLJtPzdfUVIX38gY4wKr7u3buaRG2YbPBPSncRK8ZwdnX0&#10;rNu7PYWlHEhHUdqvmQPkZxnjFV3badh+bJxgVDVzWnPlZW06ZvL5O0j15zVl3DoT0JNQlRFOoCHp&#10;k+1LcSLGvGef5UQfQ1rQ05kMmO9sE8D0FVzKsXzNyFqG7v1RWwcMOKxZdRdwd7fJmt7Hnt2NOXUR&#10;HFIdwyOcH61Q1LWm8nCnBxjmsG9uzslzk8ZyDWbfai0luDyuRkGhIHKyJbjV2YsGbLDjrWbd36lM&#10;YOCKypbsxkl85OarSan5nGenStEmcU6iQXjCQk+vBqlJhMqBn3FK87XBKxgs3tTxp7x7JJcEYyK3&#10;Whwy1ZBHCZQdvLD0qymnGLLOua0LTmMFUJB445xT5oply3lsVYjk9BTuTYwLiItcqMcCrtlbFr1U&#10;UYyp5pbmExybiQMnArZ0C2SUF3GMD7zcDFArakxsjhOowAMjpVuCGG0V5bqbykTnp19qydb8X2un&#10;lo7REuHXjknaDXF6jrlzqJ23MhKk/dXgD8qdkHN2Ot174iwCIwadaiFw3+uL7sj6YFcVd6jcak7y&#10;TSF3JySelVyoKnb2PAqa1heR9m0YJ4NNImUr6shQZb1IFTJaqR2BzzW9Y+Gp7nlYmOeM4re07wOs&#10;hJkDK2fTFaxgzLmctji4LBjLtA47nFdd4f0lLYrKwDEdiKuN4a+yyFCd56bj2rr9N8HXF3BCYFBB&#10;GOBWig76FRXcLG9WOVWSHJUf3eldFYQtqwAjj3OexHFbnh34ZskSyXWTnt1rt9M8MfYyvkxqFHVi&#10;Oa7ox7ilqcvongyNU/0wZkJzgCvRtI02KCFY0ChUAGBxmpYrCMsNygnGPStBbSGLkHaT3BrpirGZ&#10;IGCLyeRVW41UWZJOcfSrvlqVG07sd6JIEkQh41YHsRV3A5qfxmId37p/qBRYeJ5L6TCxvt/2hird&#10;7ozNkpGCT0qWytVgj/exguPap1C5djl3AErirEbKQecVmC83T7NoA9jV8ZXGBirET5Apr7dpB5FM&#10;3E9f5U3Oc0CE2oSelOhdEIXge+aidPWqzRCZgqkj1piNn7SnCjH508KGbjkDoRWbBYsrAEkgVpxo&#10;I0CjPHvQCHCIdfzqzCAcgfyqr95hnPHvU8UvPGTj0FUMs+WOgpVX94DntUfmgH5uM+tKsg3AHj3p&#10;CCXIHTjmqpTDbs4GPSrks6q3HXtUDuJOv40wKwuAvy08BW+YZOOxFO8qPOcU9jx247UCKN1AJQO3&#10;tUK2m35l47VfxuYGlwOcDPtQLQqhRyPvHA5pdoIwwqURH0JpdhP8JoGRrEg6IM+9O2AdgvripUiY&#10;5ODxVlLcSDpk0CKWxT3BA9asrbj+HDew60XFk0a5XH0xWTf3UtuDyV+nFG4jZFtgjt7HrTXKwEli&#10;BXMf8JMLAhppCVHYnrT7nWl1CMSwtlCMg0Bc2pblHOE6UwDc3PeuMsdWun1EIzfIDXXKdyBlPPeg&#10;V7lxVAAANJJHwSB0qqGdWDE8GpmuCFzQIjEm1gevsatOMrkYBqlkSuSOp61LFllCnJFBRHn94vOP&#10;WlnlCg889qla2UHjI9zUDxElcHA69OtAFi3k2oM56Z5qwkqSHGTn8qhVOnTnvimMSrYJ4+lAF0oC&#10;fcevNI0cbHO3n2qOO5B2jHA96iuL4wOQOh70ALNKYs9hVG41IQqQeVI61S1PVdqnJNc7PqT3DELk&#10;L6E1LYgvNQ+0O4B+UE4yKpuQ3O7BxUYR+TgsSelLLDJIuEUhccsazbKRn3NyGYop+bvio4omJDHP&#10;HJNNmnt7Jn3HMgOKoS6nNcHCNsUnHSsbmpo3UwaMJEcAcbqyWTZz+ZrQhZRDg9u/rVSVcZzwcUPY&#10;BseMZ/h7U5jwSThR3qOM7jg8U4gscHlR2qegwX5uTS5G0lj16UjZC4xikZuVHc9qkYuQ5+Xj3p6u&#10;v3u3QCo2YhgvQk1KAAT8uB2FMBGx0656VWd8Ng1JIxwVHfPNQFtyDjpxmkMTq3HNI5IbH6UEbVBI&#10;5pqD5s0MBWYAYJIJ9KhY7QeP0pzsfMJAzimSs2OefpUjISMkHtTsA8H8DTRyR+tO55AOPrQMVWDD&#10;nPHtSO3y9vr6UjE5zn8ulRuxI6cUgK8xy27jP86Z5m3jG4YzSuwEmOoFQFyPugbvU84qGNEgLOPl&#10;4z1Bpr5zg4z6DtTXcONzEselBJ3BdxI7Z7VJQHk5zkVMjfKPSoCdpIIx6VKv3Ae1JFMkTBbHTvTx&#10;jadw6UxeQDjH1pzndn6dKZIJ8jkgZx0pv3Tz1PNKDh2HrmmgMwBPHamAjj5QOvNEjKSB3FK20jB5&#10;GcZqN2G4Dt2pAKPlB5600g4+lAxwM8nsKUMP/rUAOzj/ABqM8kHvSkkpjH400YBTv60AOA5HuKjl&#10;4Bxz7VLjHzep6elNI+bgZzxQNBA22JR+lTx5J56VXiXywAcknnOKtQKXIGMZ9aaEyyhwME8dql48&#10;tqhRgCBjNWHXER4qyTPvf9QvbnrWdKC2fermoSYhGfug1VA8wbQMsazkaRKvks0m7GcDGBSyIyx5&#10;UYA5OauxxBdwyRtHJrobHQIZrELjcZV+bPpSUeYblY5Oxsmu4HRJFMoIO0HpXQWmltBIjSRhpF4J&#10;NZM/hG8hkYR5XnAdODiuuiXZDDySVUAk8kn1q4R7kuRA5xjOcDtjpVeSYyRMScnp0rRaYNgHn8Ki&#10;maFsgDB6bQK0aM7mS1iJgCxyB7UsenpGw25FaBh8uMjdzkdaIY8HqGx2pWC5D9kLDqVFHk+UDyWo&#10;nlzkZx7VCPMUqfMCgnoT1oHckVz1wePWn+eGbZ5efcUc5Ib86I02Nzgj1Pegm49VTBfGFPqKa6qG&#10;yq4+pqwgG0BkwOoFNmYDlflHpVWEVmy5+7n6UNEin+gqUMEYEsWzTsgD7oOaLBcosi7sgE+1XbPT&#10;obgYf5QOwpDAZMbTtP0q9aW4A24+buScUJBcWOxRFxGTirEdomdpYk+tSQ2qnGCeKvRQKNowM1SQ&#10;rlb7ApztJBx1qzFZhVAZi3apXiZfu8+wpYAzbsDd6U7AmMGnRgn5vxqlcLHayeWTyBk81rsrIinZ&#10;v79cVz135t20zSKEzx1qJFoy9Ske+YxQqCoPJz1B7VcsMQQRwbSCgA4pr6f8kQj+Q45qKO01SK6O&#10;BGYsdS3NYlXNYPGjBFBBParwbZF5mw4UZJx0rMsIZ4ruOSYbgOcCp9Z1meIwWtvb7vOJV3/uiq8w&#10;uVRfGcOsDPGGbORxmpBJcKuPMl3DqSKh0+2aKTcwAXPXvWt5rKC2TtI796pLQkqSybowWmZmI55q&#10;t8wI2uGyehq7LPvXY0QyeAR1H6VB5KZC469eOaqwXI/MZCc7fzqCWVSDlc5p91GC6oEc44BAqqj5&#10;lMeDkcEYqbCuS/Z4MfcPPenC1jIwPlFLGXjXDrSklu+AO1FhksduEIKnNKyYB5xz19adADsJz1/S&#10;pY+44PHcUWAqiMYz97+lOWLdV1tu0DaAT6UwptFHKAyO3OAdox7nNSYYE5wF9qFTamBnNTJCpUbm&#10;J9qBXGRJlQ55GcUpt/MO5egNWIowgVU5OakmidFywxk9qYXK/wBlO3Io8lxjPSrKqRgAfXNSGInr&#10;+VFguUsYOO1G5OcZzWl/oyR8oS1IixsARHj607BczVjaRh8pFSiFs429K0CVUjoPbFLvwQwxkUrC&#10;uUo4cYLrgHtTpPLKhQOBVhiXOWYZ9xUbRFm+UjNFguVHAPTg+wqNuAMMfyq8YmBxxmontnY8rwPS&#10;iw7lfasgAJx9alFnEV4bn1qRbGQj92QSe2cYpkmnzsdpPPsc4osFyrMqxjG7NVfK3sWI4PbPWr82&#10;i7UBYtntioFs1BAJOfQmkIgaPCjbz6CmiFup49qtPaSEDYvzdhSeVIBiWNlI9aLBcr72TgY/nTxv&#10;fGR09KlWJCeO3WpB+6yeDTC5VY9Rg5+lNK47fXmrkkokj4xn+VRrAP4uuOtFguVjIOAMg0AtnHHP&#10;WrLW/TBz+FN8gKwO0n6UWC5XkiKEds80zeR0q/Iilc4PHY1E1vtBOOKLCuV/3hXIAIpsysoGAMnp&#10;irXEWAQd3bPFQ+WJCc5LD0osFyFQehPNG0q3t7U9YiP4STnmniA5yEI+tFhXGAKxPHPenqqn2qdL&#10;Zm+9jH0p62mRnI4PIp2C5GIwy5OOPWmiPcDgA1ZMYCdAahYseOw7gUxCLGBjNDouPUDtT0wo+Xn6&#10;0OCMMcc0DuVhCsjcA8fpTvsxDZ61IJSCfl/pT/PU7cg5HpSsFyqyhWyRjNR+VJKzcnbjrjpVp8kk&#10;7+CegpfL80bS7dOKLCuQmPYgDZIA6+tVCFMh4496utp5QgmQkdqBEqA5GfrRa4DLcFRt+UipHsw3&#10;zbgPYVKgVeMD8qmX3C0wuUxbLG3BDVLkYwEFSMAOgppbAPagRGyKcZUA0AHGDj2xS7h1NOHbHI9q&#10;dhCbTj1oaM59KVGDHlTViOFSueppiKwQntn8KFt1Zh196v428ZBH0ph2tnbyfpigLld7FMcU0WoQ&#10;529egq+IfXnFNZGU5UUWC5EkKlThf0oEW3PA5qUCXb9zj60hikbnGB3NAEEsQZQO9Q+UN3I4qy0L&#10;lgM/pTvs5HJ6jpRYCBLbuAAvvT/JReuG9qkIyME8jrTBHlvlB+uKYDBGoblcCn7xt4IH1prRuRjv&#10;Rtwfuj+dIBrnJHT6il81jkHpTzGCOy0q+WBjflvpTAjD8YYYxSqEkON2PxxQybjwcikFrvIwBQBK&#10;LDd92QbfTNQsphYqcEr2POKkaGVMDAC9yDzSmElQWdTnv3/GgCMFWYsMD2p6kA7htz+dTRpCg5cg&#10;/SnKLdTkq7k9cU0BGty+ccY9hU6uc92H5U7zYlHywsvqTTorkYwE/E1QmSJfNgqIcADqFqJEmkyf&#10;m57Grf2+RE/d7QfcVFJc3EpDfdb6U7BckiicY5zj2xViMruBzkjqKrRu5Hznj0qVH5Py8e1Kwi+p&#10;ic5ZuPQmrSwRurPGyR4HQd6zUiVuTz6HtUwTZyhDHuMU7CGzMsYw6OUB6gUw39iF4hkPpuwKkkmn&#10;C/KpPqOtVUVZ5cSgR56ELiiwxxuYpOVRSvbdxToyBGGWHn1WsvV7i00i7Edw2yJhlXJ4NS6ZMJZA&#10;VLFDypDfyo8hMsXMq3MbRTw7YumAOTXnkcT6bPJb4IKMWAPHGa9Mvrd2h3bmYdh1rkvFOlSzwNdI&#10;n7yLhznlhx2pNEMo65ZQ6tZRESCAOMPJ2H1ryzWdCstPvXi/tPK9T8uAfw7/AKV6x4anhlElnJ8y&#10;SrgA88/5zXmusafo9hq+qJqFrdllbMRVtqd+hrnqrRM2ovocy9jDApRb7aCc4KZ/Sm/Z7diA2pJF&#10;/teUf6U6Z9K37lhmVOo+bkfQ1EZNFBJMUxz1JOSa5PmdTJTYWkgyurhyPRMCmra2m7L6nsHTJQt+&#10;OaYjaIyYjFzu/wBpl21EG0nYQVmLZ6B8iquZ2PZ/hb4h0ZFTSJb37WCpK/KQM1Y8deFLnxFYzw21&#10;wbWRW3KTnBX0ryzw7rumaPeQmC3labPDM2P0zxXv13cnV9B0y5igI8wZlUYYge5rvpvnjY4prlZ8&#10;4zeFRZytDLqdv5iHDY3Hn65or0HVvhb4fvNSuJ31G4gaR9xjVMhSe2aKy9mVzohuXyh54xwfeuJ1&#10;h8b2/SuznBkgwpAx19q4nXW3gDpnvXks9RHPSnLUwHnrx6CiToTnpx9ajJI5HC9zUXGTqQWAyTmt&#10;fRbEyXanjr3rJgQsNwXIHNdvoViSiMVyDzzVAa8SeSgORg8ZFAlbb98+owKlMAjUc4APC1ERh8jH&#10;y9Se9WRuTxfOc85IxzVyIE4we+QO9VIX3MOh+lXYhkFc49R61SJHfxnJ59PSnlASGA59aTgjavUU&#10;7BCgEBiOxoAYAQMDG3PSlKSgHGB+NL8o5UAH2qIlhxjv3oAXcOOVGM9KryOGORyPapi7AHgMR7VW&#10;uCdvH1OOKTAqS4Y4LDBP3c0wnYDhcDrzT5WDcKB78UxRlWXkZ6E80ihwIdxkYGM9afOq4GDub2qs&#10;4XcN2flHWmls8EnafQ0BYsCYgjjGO1WIiSTz+lUo/l4Uk/Wrkfz4J6e1AmSvgEcj6rUTqC2CM5HX&#10;0qTG3kDA9B/OoxkOSDgE9T6UCGlcg7SvHXNRNFvwDt/Cpiu9umfTFNKgvnI49KBjbOHyg2MZzUzc&#10;YB79+9MQbDleaUtuPPX0oAXsMfj71Hvw3P5Y6VKGDNhRx61DN8uDkZJ70CHhhxySalViDwetVkYu&#10;eTyOwNWAQF7A/wA6pAMlyQailwzZHftUj/MRhgCe1RyMqjnIx14pMCNlCKzdqdZ5EZGflxVVrgOS&#10;Bn6mpYmxEGPU9s0jToSKVJznpxSg5YnaTjioBMASD25FIsrEA4GDz1pBYnLcc447CmFsEYB59BSB&#10;jIMZPFIfu9SMehpjJUPJJ7dDU6kgFvQZ+tV43+UZGeakV+q+vQUASeYSR23Dn86ch+XDD5R1Peqr&#10;MQCOh4H5VKJQoOck+lADl5kP8Q/hFLIDhV5APcd6hjY7i3I+tSSyFtoHrxQAwnAO3gjrg9amjkyM&#10;enp3qFuC/HPp2qKGcifA4BPSkBfCebLk46c5qC6heN2BABBxgCrSKWJJ7VHekiRnznJGffjGaYEW&#10;noGyxJ68VrRvkcHao6Csy3AiyPxA9KLvVIrG23MDn2NK9hWuy/JcryeVPArL1HXIbRdu8O+a5jVv&#10;E8srYUlEPbrWUbzzjuJPXPIrKVTsbwp9zeu9ZmucgkDJ+6vAIqhJebJBtY7R0APeog5ZAyDJPFWb&#10;PTmkBypXPOeprBtnXGKRVZGmO45f271o6d4ekumT5vLB65Hatez0+KAKdo34yc81opKMA4wemQKh&#10;yN4xT3GWWi2thsZVQEANubvWoCDuAxz3HQVXSaMgDg5GMY6VJ5vX06jmo3N0ktiwSOecHsRS9hyd&#10;3r1B/Cq/mFscdBmnKScNnp1FAXROGJ6nJ9F4owQc5P41GJV3jPGegApzEkk5x7U7A2Sq+OQQcetI&#10;XBJJzmoDKVzgZpGk+UEHJ7g0WJuWjO3l4zTTOSB6CqyMG6HBPrTt+0EHbx3PNFhXLMcuOdwJz+VP&#10;nmVCpIPBzkVnyagsS8ncuewrM1LVnZwq42dsmk7IalqbM93uuiUJYbcHmmeIpzb2lrJHzvyCc9Ol&#10;YdpqXm3Lrli23GCKTxBcmLRrQkkyM5yD6Vz6856aknSdyhd33DFm+YisiXU2chScqO3Sqd9f5c4b&#10;gisprwg/ezXakeLOaRoX2oGGCVmwQRjFY1xqo8oL6D7oqnrV27qqK2FP3sVmoGk+bJIA5NaRicNS&#10;q7lie7eQ/wB78MUq2xcBmICkdDToI0VVxkt1ye1XhF5yKmDhiMkVpY5r3epJpumokSnftb0ArQvL&#10;cJGqgA54q5Bpyx28WTkg461amgQrHwNrECrHYxLO2a2IHbPIPSrsiu0O0Hch4wvGTRql9a6XG7SS&#10;K2MgL3rjtU8aS3CeXAgjj7EHJNCJbL2uXcNvIqSNhohkIv8AWufutclni8pWMae3GfxrOZzISWJY&#10;sck5zSFOMHkUyGKZC3HX+VPii3tgD35oiiJ4A4q5aWjNJ8wOOtCRLfYk0/RpbuTMaHaT1NdloPgq&#10;SaZBJJF+ByRU2h2bPaKQQH9MV2XhvSwkitLIQT+lddOKM5RvZm/onhGOztkberkjBUU7+yFmuEUR&#10;P9MV1Wj6a92oVD8hGPmFdrpHheOJQzgH04rtjBMWpxWm+B0u/LL2o2j26122j+FYtPiUCMbV9uld&#10;DbWkdsm0DNTH5fu8ZFbqFhFSKyjXG0Cni2CMT1B7Cp1QEnj5jUix8e/ersFyk6lGyASO2Bmq8s8x&#10;6wsF9a3II9q++asKNwIKhh70AYEV2IQM5x644qwmoq3Q9a13t0EWNgH0FZ8ttEWI2Egdadg2EI8w&#10;A5/Kont2Yc5PpxV2CFEUBRgfXOKmAGePXFOwjEj0qRZg+ARWgqMvGP0q+iYyxGPoKcY95zjPpQMz&#10;ju7j9KFXeeeK0fswPUe9Sx26E8jHFMkzTabh61RFjItzuBwPSt6aMCPg89qqRJ+8w1FhDo7d8Ak4&#10;p2w5PT860Y4AYs/pUH2RXYknn0poCqUB69alSEleuPpVsWykU4xbVwOfai4FJ4+QCTikAJIHX3q2&#10;0W4c/lTCoxjHSmBCUP4+tNZTjmraRhcimvH3HNAGe5YYwcD0pFYkjPIqy8JbPbNJ5BCkenegggZs&#10;NnHT3qRGLg9qebZu/ahbcjnNAwAwOpp6x5wSxFI8ZUZzmq7CXcDnC0AaK7UGM5zUgIwCBgj3qkuc&#10;DnNRtfCB8PkCgDQlYbMnj1qndWkN3Gd6/KePpTBqKSgkEEdxTftIfr9360COJ8YaMqREwjcEXIx6&#10;1leGL4yRNC3VO3tXc3kKynCDJ6c8giuYuNDSxnaaL5CQcgCkSWo0hil34+prdtZN0GVOa5SSUlfv&#10;de2Kv6Zfso8vnHSgDqolDoM857UyUFTwPlHWooLnC8DIHU09pCwPoaYBEwLE4xU4GAMdapqDvABq&#10;5yq88e9BSHhs4BB9+9IUx6GmCQAjJyT6U4NubjGD0I70AOxjiq1z8oOR+NSPLsJzWVq+oeSoXklu&#10;lAF2NgIwScZqjqN8IwTWSdWZchtwyOM1XNw85BJwMcFjU3DcS5uGunIHQ9DUMGntO2AQMdSTSPqF&#10;vaZDbpm/2BwKydS8Q3LgpFiJD0G3k1DkkVY1725s9MGWYPJ/dHNc9qPiCaVHit12Rn+IVlgyzyHz&#10;CQfU96k2bVIAOPesHK5okUmjaaQu2Tk5NTBcgKBjHSnshXgc0ImW5FZoZbtx8uDjA6g1Fdp3Xv1q&#10;SLGcD8SaWb51IwAO+O9adBGfG25sLnjrVheKh37GwMYoEh+Y+lRcexK5GMntUIPzFiPpT8mROnNM&#10;2kkegpDHxjc+T3qSVto9ccUnp2JphYAnPYdKAGHg5zTCMLjp3NIMGQAk4PPSkJ3jcex65oBDHDMB&#10;3x1NI3yDHel80oSG5HpURct2yfXNIYY3ZqN8DgHrUgzzjqe1RPg8Y+YelIBFGD0pTxk9qRMnjqaC&#10;RnDflQURucIc8H0qNQWGeg/nSytznqfWo5HKr70mBVdjkj7pz+dKU6HjB9KQ/OxJxk9M1MqEJlsY&#10;9B3rPcsjWLg8ZFMcAVZ6qMcD0qGZAV4PNDGiHBYrk5JqaM/Mo64HfpUAXOM9BVuP7qjqB0NQimKO&#10;W6c+tK4IDAHJx1oxlgc49qVmBQ445qiBgYkHsT3pp4IG7GaMcdab1yD0oAViFPHJz0prDJIOR3xT&#10;zjaFA56imE7jnoehoAXcASAAMcY7mjBAwegoAwSx/wD1Uc8d/egAANNxycHGevFPHOGPSmk7uex6&#10;UAKCC2MYHrQOhOehprEbcd89aVhg49eaAFGcdanUhT35x3qBDkDg+lTrz3G3vVIW5NATLekY4UD8&#10;av3iqkZOM8flVOybNwAOmRir2qEQqVPLdxTAwLn97bBT83zZqujeTITnnFWo1Lo78bEPU1SuZBHJ&#10;1ySMsMc1nI0SLtuouE+yhsTyuBuPp1NdhaMILZcnGBjP6VyuiW2658zY/mkbgGHGK6Da0K7VOQRk&#10;g84NbQ2MpMne48sNhsjpVdblR9wcfxe1KA0vAwM89KiZXQ4C9eDWmpFyeORZgOwJxUjQqB8pHB9O&#10;aoq5HBBBU9hUmZTjAGG9RSFckmcIVzkc9fWoiGJZ1bjtkUGFlBJHHU02VGaPAY89MCgdxjElQCqk&#10;+uKbsUpllBPalWN0VR1JPSpBEyDDAk+h4osFyuW5zg9AMUW5lMzKQAvUbqsiJWBHKse1PWBs534x&#10;2oFcSOQty53EdqSfaCT2FPkJx9KiKFyWP+NAhqDsMH3qSJHb71TJHuAKhAfY4zTWjYgLz3NMRNEm&#10;1lGMntV2O2WU5bIGeQKpWmBKq7vm4xn1rQit7uMsfKJ57VVh3LUabAfQVKjNH85jynrVdJJHYbgV&#10;H0q+imaPYrZHoRimhEsNxFcRnDKjYxjPNTI1vAgLSIjEYC5quNFDvkqm31zVTVtCSW3kjSLJYdc9&#10;KHcCj4k8RHT2kWHawVcknvVLTbj+07dJ2CqcZKjvVWfTGwbdlDFRgqea110yOPT7fyozGSvzDoRW&#10;Lu2ahJdhAoaMnpjC9qZLPFKGw7oemMVZtoBFgO+QMY3UtzdRQKuVVxnrjmkBUNo8s6yC4lWMDG2r&#10;cGn4HErs5/iY02O4F5koCqj171bjclSUJU8cVVgCPSkU/fI7nB60yawQKpV2RhzgHrU/mNIuPM+f&#10;HQ96hEjl8nIXpzTJuRwPdISBhhnOSKvCFXwznLYzx61Ek6hWOD06Cgnao7ZHrTsIdKEwNp5FUJ4Y&#10;9zEYDk53DvUx65BH51XkikLZDev3TTsBHJCCe5pEtuCcdaaN4HzMTz3q0hYpgrg0rAEUQCYx+NBg&#10;B7VOFwAOvGaRSxQNjvjFILkaR442/rUqIc8kD2NSBTn0PrUnl4GTtP1oC5C6ZBHUfSpRGqKBtyOx&#10;p20EZ4yewqxENqL/ABHJzRYCrs24ZRg05rksu0tz9K0EtxKCSOnpRHaRvgsMdeKLDMszkHO7NP8A&#10;tDEDHer5sYd5yuR+VILSOMltuB2FFmBnDeTubP4VYDsVGB+dWQF2EACoirE428e1OwDMfKSRk/Wk&#10;IGeWwR2qZ7dsAoOe9I9m7MDjGe9AhhYcZx+NOMqIAVwT7UptmXvgetNa3Iwck0CEZ/MGQOaicPt+&#10;9jHoetPe3dTkZx6A00xts+ZflPUDrSAjSVgMKo3epqX7dKmAxz7DtVdkKj0XtR5Djv79aAuWjfF1&#10;wQT9RUUksEsJ8lS79yRjBqJYHfIJ6c9aY+nzBt6uUHU5HWgLkYZg+5SwPrmnlnY5Ys/15qSO3Yf7&#10;QqQ2jum5cj2o8gGJFHIMhSGHeqslqGkOTk9gK0IlWLAckAnnvTpIrYqzRklqLAZ6W/quefXpU5jR&#10;cknHbnpToImllEcYyxOTUk0EkEhR8A9+eKAIRCcAryD6DiniHdxuwRUgkZkADYx+VJ9mAOWPXuKd&#10;hDBbiM5Zsr3pDJHGDkqV7AipWgU8HO096a9kjtgKc44ANFgK5tVuFy7jB6ZqaC1SFMgCo/7NWJ9w&#10;9eavFRtxgAY4xRYCAQowHGCPSlMKAelSIcEjFMc5Xp+tOwEQIKEhtuKQ4YZ65HY01TiQkr8p7GnM&#10;+GyoAHpSsBFLGAoC8ZFNgjEnynKnBzVh28xQOh9fSoV+VuDyRiiwhsln5ak5z0wM03GAAVyPWpgp&#10;ZgCSQKcIwAV2/jRYCm8Wfuk00QnPXAq4I/QUhh9RRYZAsAHXg+wpwtiTkYIqTy8jvn1p4O1QP5UW&#10;EVzCynjvTWtyc5q2pBI2g++ac0YdC36UWC5myuI+e3eiOZTg7WqxLZFlyhAY9M02G3lijAmIZh3A&#10;osIiMpZsUZBBGc1M6K/8SoR6iomMQl4cc9hTAUW5kGMcd6nitCM844qP7QiD/WqD6UonJ53gjB6G&#10;gByWxBxuyTzzS7Sg+9z6VEtzEccncOBzTku4t2GZS3oaYhVaRRk8/jUkc+R8wx7+lHnIx6DjsDSF&#10;TKDjH0oAupMrf41MrRryWGKynDbsrwv8qcBu7lvbpTuK3c1WMZYbTuHsKr3Mc7jEYAUdaogGNlwS&#10;ParIupB0UL7jvRuDK5hukII6ZoJvRnax59qn8x3bkkevNDM3QEgeuaLAmMiW548xlYHrxVmN4Rkc&#10;gioCWbHPTvTCGG7vk0DJLna7ZX9KqMdh9fU1OsRwcDn1pv2dmONpOeposBHtZ1yp600WbBic81aW&#10;A7QMHrwMVYELKehosIorCR97pTwmVyAfzq4YSw+7yOc0C3brjaSOlOwXKqq2OhP40FOvyj8uauLb&#10;yL2P5VKLJnGcY/CiwrmeIwOSCKkVSeijitNLVMYepBaxAZJ5+lOwGWqMSAeB9KtRwDHTOKnaIMRn&#10;gDpxUm0qvC8evrTEReUOMR801htPPHtVkE5wRtxTWKtkYJPr6UwK20sflGcdakAJ6DOOvanZVVHy&#10;kGpIxk+tAXFjBOAB+Aqby3HKryOuarPcy25U7CQTjgVchleUEkED3GKCRyM6DJxk9jUgHnN80auR&#10;0z2PtSCNZDhsgVagWNQByPrQO5nX2hWepEC5iUnsW5FNbQ3tUBtxEyqOAnFac23b8pOTVcTPGcZ9&#10;ulOyEUUu5YQY3Udie9UPE0SXejznzfswJBEx7H0raO2TIwCc4ziq+o2CXloYXUMoPC+nvRa4HlOm&#10;yNZXEWHBljb769G960PEeqXsVuHgsxqKuMsrR78fhSePLRdCnsrgII45WCMR2P8Ak02xunmjCRuV&#10;lVSRj0rO3QmOjPNtQu76O7do7Hyc8lDBtP5YqnLrV6MbrSJmHQPDmum8XeHvE93dNeO6fZQo2yGY&#10;KSPpXLDTdQcEC4jDHuXJ/WvPndM9ONpRuMn1K7mwzWqqfURdPzqKTXLyYBDYRzKnQrCWYVJ/ZOoI&#10;21p43J9ZTimtpuoRAgPCvujkk1KbFYZFqt1HIHj0+NH9XjINevfCfxHrrXs0WoyhbWSHbFEyqOT6&#10;cV5I+j6okQka7g9lMnzAVe0O21NLm3ubnUVEKSAkCU8Ae2K3pycZXZhUimj3CfwPqckzuY2yxzRX&#10;S6d8TdLWwt1N6jFUAJ3jsKK9CyZ59keJ3KBIHyOcdc1wmtnJIHau7vyDHIScHt7157rjjdIO4r55&#10;ntoxOd3PI5zSoN54/KmYxgA9e9TQRBpcdKzGa+k2TSyIcdfyArudPUKgwMe/Y1i6DaAQRk9OdwxX&#10;RRj5cDge1aITJN6NGMAnHrVQx5YDrkk81afBYHOfWoX25yMEjpkVRItu2Mn5c54A7VdjcyHDc/Ti&#10;qIwQTnB9MVLBIzONv40C2NJAQDgdP0oyX+6OR1NIHCtjqPWnbgAecVQEMhGePlxUDyk8E8etTSk4&#10;G7jrxVeRgqkjPHQDvQIVHIz82RUMx2qDyR0zS7izjGeO59ajuSDgHPXJwaVw2K+7IxxkHpSFgNue&#10;P6UyVyDjIyOmB1qINv68nuKRdiR2yTjlTnNAXaAQMdsGhSNpHTmnE/KSOw6UDCPKybup7VeiQqgL&#10;DBPU+tUosFlOfwxWnGSwBHb2oIbGsNy8ZwPwyKgJwDxkenWrEjZPXnvVaQDJJOf0oERNcBedowOx&#10;4ojuA6heccnmoZ/nBC/rUEKlM5JPPegtIuif5c42jOBk05WYk88+pqoZR0JI9MUju3UcAUBYutMq&#10;jGeRVS5vFPI5I/Sq0s7AA5ySelQgmV8D15pCsaluwC7jjDc5FWg/y8HGe9UEG1RnoO1T+YMDB7dK&#10;aB7k7MOCfmIzg4qhMrvIx5IqwWYpxx9TTApA479ec0AiuYRGD15Gee1RrLtUE8gdBVqcgg89F61U&#10;/wCWajOKRRGZDnIziprfDAgckc0wK2zI/lQh2seefakBYaTacUNLuU8VG3JGTml3Be3WmMljbKip&#10;G+UehPT6VArMAcYAokcKFJzntRcBXY/eJ69KfG4dmyDwOvrVeZsxA9hxUsXyQDqzGlcCUN164xnG&#10;aUMRg9R6VHCCXIJ7AVOIGEoOcACi4EhG2Intjiqtom2QZG45yD0qxI6qpyctUKXCowPU/lQBsK2c&#10;hRyOTVScBhgNk4xnHSs6fWIbcEyOAc9AetYeoeJzIDFAoSM/xg81LkUotm1fapDZDbuUsOx61zWr&#10;6x9pHGMegFZc8r3DEsS3uaQQ71JOfYVk5XNoxIjmVgxBBNX4ICQOPzot7YbRySfftV6JAp9cVnY3&#10;RatbWJVzxu756VpWzCIK4IH0rLMny4BGfQiiKZ95LcL2AosVc3kkC8k4GalLAKRn3rHS43suTip/&#10;tBJyep4qeUtSNdJ2zgAYHHSnpLliT0x1rMSfHqM+lTrMOoOfoeaLFqRpLPlQQDjpn1qUOu4np6Cs&#10;63ck9z9avRBeCecA0WLTuThzjsB2OKGJIHc98UInABGRjNEzKkRJOCR1osDZGZTuximO4Xp1NUJL&#10;wKSQ24epNUrrUCy4DYHfFMm5pG/CkqML+tV5tTdjszwOpx1rFfUCkp4IAGearSakZDlTjNTZibNC&#10;e/2ZySAevNZ89+uSFOSO57VSvLxnB5AqmZOXHUkdqfKLnSZ0+hv5+ofM+3GPmqbxvcrbyQwBsNCp&#10;LZPrUPgG1F9dTXcwPkQYJ9Ca5Hxhr7ahqkzg53dR/SsowvI7KlXkoepl318ZScHjtg1U8xnAA5NE&#10;SGUjK9TitAW6xDAX5q7ErHguVzOlgaX5jyO9NaDahCrgVflARwAOR2qO4UsjNgn2AqjMsQRxNaJw&#10;AQOSaktkIkUgKwHc9KihIS2G4gDH8fArNvfE0GnhkjbzJc4AT7opknTJe/YoCz4jUHOSaxdW8ZI0&#10;YW0Dh8EbuxrnJryfVG3vlfQGnw2Kxru/iPfFO49XsQSS3F+++dy7ehPSkGn5XHGf51oJb9yB+FXI&#10;7RQQSM47mlcr2Zjx6UxwABkjJx2qSLSpG2kqBW/DaYzxgk1dhtgDwOapMlwXU52LT9jHIx+FaCQK&#10;sfA5xjNbcNo1y5jVdx+ldZ4d+HkuoSITFnOOCK3pxcmZyjZGL4X064u5wyKdq54x9K9l8KeBXl8u&#10;S6Tao9q3/CvgS20eM7oUyfWu3jtyqqMKE7AV6UKfKY3sZ1lpcOnxKkcYOPUdK3rOImMYXioljy27&#10;qR2PSr8J2jOAPbtXSlYlgLcYPAyPaj7PxnOKsHlcjqe1NJIXBJU+1WBWMWOhzUyJtyMEkjrUgB2g&#10;Hn3qVVGaAIwuAOlPTj6d6ftyB2phOCR2oAVpcDjnNVsZ4IwfUVIRkccZqLY4YkjIoAVFJHpz6VNF&#10;EScEd80QRHHSr8UWMEigCOOBievHcYqVoGOMDirCLg5qcKGGOtAFDyjjscVG/cYxzmtP7MtMa03A&#10;9OOlAjFuSecVU3ng55rXurFgueOfSshoijNk4waolkwu5f4Tgd6dDLI0nXg1Bt+TgZNW7XO0cAUx&#10;M0FG1eaGbjjrUYYnpzinxkE4NTYY3mghSMYwamIH0qMrmmIYVOaNpA69accjvTTz1PSmMQjjFKoG&#10;MY60AD1pTQIZITupjHkZ4pzZz6UwEF8E5oC40nI64oGOB1FW0s8p6/hTZLYQn1pXCxCVAGQKpX+1&#10;VYFe1WZ72OEAep9apzyeeTjlc/nTEcjNeS2V6FycNz1rchlZ13E9cVQ1PSfOcSEnIParlki+UEIO&#10;eOpoJJ9zK+O1RXsW+I9DkcA9qtrHz0okty647e4oCxyc9t5TeuOop1s3lOSO/Na2pWi+XuIANZca&#10;bSzKPakI17W682MhT8/arkDsQQw5B5rM00Bnx7VrhTjI6daqwD4sb+amcMwODke9SwRhlG0c9zST&#10;IwBB5+lIo5jWbq8s2QocKWwfpWtpdyZLZHY5Pp71W1RUljaNuTj8qxmvntsxrkLx3xSEdReThVJw&#10;PzrjvEOvRwzbGI49RmluLtnYfOxx23da5rXFLylsnJ96zk7FpX3JrnX1YjyUO7uxNVn1K4uM72O3&#10;0HFUEQBgB+NT/dIxwe1Y8zZdkTxlVPDkbutKzAnC4J9SKgU9DnLEZNToDjJHNAyMBUY7jlqZ0/2q&#10;WVdxzjp1pBhVxn5j90VLKRGynA/Wmg7jjOPenv8Ad+YYYe9R5LADGPf0qeoyaNuMY5pJX2KaaZAn&#10;1qGWUEHk5NO4noRuPnB6DvUe4ngdT0p8hLAcY980RqC4bOCKkRMFZYx2ahB3/IU7JJ+bp7U1jl8/&#10;rQMfJjIx1qFx36mnZGOvzUjthenJ70ARg4BC8E1HKCq8rkfXFKpw3P51FKSzE5yBQOxVZxnOTnvm&#10;pFOG9Ae9Rt8zHvUg569O1A7EhbCkdarnqevFTN90Co9uc0g2EDYXPQ+wphIOTnJNPJIUgdPWoixH&#10;UcetIYjAYA9+TVaViWAA4IqeU4U45zVYtlj2B6VLY0R7cEgj8alUcYpnLU8ZH41CKFz2HJNMZDzz&#10;yOopSwQZwS2ccdqR1wS3DH2NDAiAy39KmQEDHc9BUb5HJ49qlj578jvUIsnQBjUJOCVFSqeD/OoJ&#10;ARyORVEATsU5PNMHzDI79qXB25I4pABkZFACsCm0nrjApoH50r8sKXGQMUABJI4XNJ0z+WKcM/TH&#10;P1pB2+lACj5cD071GDjr1NOfhQPfrTDgkmgaQrN8v1o+644zmhiMdPxpV+/nPP8AKgY4cHGTxzTl&#10;fIzx16VA7EAjPfk1PgLFu7dKdybWLmjEPeSAj7uCKfrZeW9ZQcnANZdndm31VB2ZecelbCp9puWc&#10;qcngfSnHUHoVI7IyFYiP3f32xWLcMty8pRx1+Yg9F7Vv+IJhpWlTFH/fuAmM8jPemeHNBXTdGEqh&#10;Lu7ZCQ2chhzik43dh81lcr6F4jKTJAYjMpwocdcV1dxOkI2lSUxkY5qPSI5LpEM9j5DBf4BWjPp1&#10;pIyMwYsOcA/0roirIxk7jUtlUA4wSOM0q2wJAI56k1O7oPmIxnp7UglGMjnNaEERiULggYz6UxoQ&#10;FBAFTbzsI6jqaitpobhGdHDbcjFIZnKsksrAdB60xYnd2GxsewrVVCCCoHPtVgRsExnk98UrBc52&#10;dp1iYJESQemOfzqrZyarPK4ktYI4/wCBmOWrrZYEAy47feqOCzgMRO9NwOc9KOUdzBiS5YZwN2cH&#10;d0/CpZCyj5lyQcHbWnLc2YB2SrJj+EdaiiljlG0LhjnAIo5RFFo0A5JIPfFRkKowQRn361YmKhiH&#10;yT3x2p0QDR7up7FhRYkhVjB0RWPpnpTHuLokGMBfqM08loz8qg5pJGkB+YgL+VAEcEl6s4zsZicj&#10;HFdLp97erhJrcpnkuO9cy9wiEFRIsi9Cp4rr9CvZLqzSRmBYcHdxVIROCPvKB+NTRRyA+YFwO5FD&#10;EuQNoYk9FFLtdNwXfjPOTxVgTJN5Y3E5j9TVK/vYFYbZl2nrntU0k8oQw+WoU1iyQQwySyzIJUAJ&#10;WPuSBUy2KWpnXlxNeXMkMEA35BW4Ttz/APWrUvvEEdvdtDKELooJG7GBj/61L4Gnh1PSZr6OPCyS&#10;Mhjb+Er1/nUOo6ZY3l2zyW6M/QtWBZTGu212f3atgHq4x+Va1oYjCZjEGVRnJFU49Is0AUQAgHjm&#10;tOS5iELQrGsaMmC3tQh3M+2cKZfLH7snIU1aRvkGOPaqcbxR5G4MoPBFWo5BLgDp2qhD1KoxPG48&#10;D2qKY5QBT/FjmnldrAkZxzTGw7HC8+5p2JuJFh9ytle2aV4gTlWJ7cnpTHfAHQnPQVG85ZDj5c9R&#10;mmIVo9smM596l58v5cA1UklZGHOR/KhGbjJ49aAHA7PvDdg/nV4SxbAM/Me2KpbzKAOFx1zUoxng&#10;jPrQBKZASSDj2qSNTj2NQYBHzZY+wqSM8qo3DJ7ikBN9/wC8CKlCggKF3GmAkknpt7VNayHcrZ6n&#10;HSmALFg4C89/alJ+XKnkcEYqZpA0h4yetMCHI6YyaQCLIxBG4j6VYjwE4ySPU0i2xA3MQPSpG/1e&#10;DKmPSmVcb9pYsVAGQM5NVor97uQoFAVepp8gCN1wh6k96njtbdVOMJ0IoJJo4YwFOwk9+alEKCQ4&#10;Xg+tNRd+Ah/KlVGiIO/fjqKBhtB4xSiAYHOfrSvKuMBeRUZbcmfut6elAhRZmbPP4VDJaND0YY7g&#10;1IqyRpkNz3NNI8xSXPI96AKjOU46+pphvCAQByO5qZ4FZT82T6VEICQcgAdKAJV0+We384J5mf4R&#10;VFbRwScHPfNadpNJbJhJCoodi8hK9+tKwyCzKQud8ZfPT2q3PKsuAq/L0wRUakAn1pGB5OfzoEMZ&#10;QpBCgY9KtoyS2+xgKrk4Xkjgdqj8wR4OSQe2KAGS24yVXkCoTakKcDaPWrUcyknAwfTtUvmK2VI7&#10;dKYGWsTROpGQw7itFQ86YdUckd+tMaMlsEE56HFSfZQqZbOPrSApNaGElc49jSpCG4Gc98c1PJEQ&#10;QrYAPb0qSLdGMKQB9KYFbawUKeVJxinKmzBVuQcc1M8LHIz9TSbCIs8Eg96AELAqVIHPpUZhYj5R&#10;T0Ic/T2pd3PIxQBXMLjk9ewqAqRwW6e3SrjqzfdNVDGwYhiFb+dAiNlJOOnvSonOOuPXipPOVABw&#10;T3pA7NIG2gCgVxojbP3SM1KLfqQBn0zVhdrdeT6elNYBT0NA0RGLA6Yx3pm0kZAqxEuCA3Cn1p5i&#10;DMQrD2osBUYYAIWmtkLnFWigCHcefSmCPK0CK5UbiAc4GaXZnHenFQremRQoJHofSgQEEY4GKPJ3&#10;AA8D+dPHPBOKezBFHOcUWAqlCjYHb1pu5skYzmrbAP0605YOM9xTsBnsu4kEYNRtaqTnGPrWoYAe&#10;eCT6iopLIttIkIxxjFKwGTLpgkBK4z3IFQx6fIhIGT+FboiZR8xJA6U9UYDJAxTsO5iJpbBcvyPy&#10;xUiWMSkYUH3Na7KrfeOR6VEYolOQDRYRQEMaklVO71JpA0SnOSG9auvGjDPAH1qEqi/wq2aLE3I2&#10;eJ8DJwOwqaNVCEjH+FNIjVhkBfpUgjL4+XH060wuI8ffrj0700ZOMnA9PSrqQI3Uc+po+zKMgD60&#10;wKUkTkgj7vrSpbsG3bsr6Vb2FcDtSqqlX3DhRQBEFwOnWl8vOMDNSKEwdvb1o3kMMUWAb5ROQOwq&#10;zbssSjd1PtUeTng4zTiN5444xTsBbjZSNu1cHqale1d8eWFx9azUDRufmOPSrcUq5ySw9OaBDZIZ&#10;lBGOcilW3lZvu5x0qT7Qjj5ZRnuO4qRZWwxBJ+hxTAIoroOMgFfcVfVVGPlHvzVJZ3A5Jpcls8kZ&#10;60BqSzQruJ9elVJBtBPX0FOZjnAJIHrTGYsRx0oEMD4P3cj61ZEqgBcjn9KqMoI545p3kBslTnB9&#10;aAJpPmJIA46c1C3m45wAenFSxQbhjPuST0qYw4GAQw9RQMpBmDcnPtirUUv0FRPATg4PXpVkWL7Q&#10;w/KgkFuzGexx7UPOx2MBvLNyB2pjQkSAEYHrmpYl2Hn9O1AFg7eByCPSolfDbefqaU3aqw4weh96&#10;HkEi+hqgJYzlDyOO5qCYDdjJPc44zR5Rcc5HpT1TOc8EUwIkTJIGfz6VIF4IDYOME9aXylzls5Hp&#10;TmRGGCM0WA5zxpoI1jR7tSgdAhK56qQOCK818L3bW1zAH/1v3W3Hp7V7Hdxj7NKhUlSpHFeYa1ox&#10;0vVo7kR7LeUZBP8Ae7/0qJLqJjPEehJrsbRS37WsJIYHbuH0rzm90W0srloH1F5iCQPlxx9K9bso&#10;odVtHjljDCM4Yd64nxDo+iF3W3t5pJ92H3SfdrkrQv7x1UJdDjza2qOVS/kU+ipj8+ac1rYnOLyW&#10;Vu52YxS3T2ltKyNakqOAu8/nmojqFptA+zlCe4auM62V5LOzG4jUZCT13If8als4dOgYFpd5/vHO&#10;P5U9NQ09ODabj/tNnNQ3F5prkFrNlI6YfA/+vVKVjJq51Vp4l0m2t0jMe8qPvKDg0Vz0epWIQAWU&#10;mPpmiuhVfM5nTR0+pSjyyP4hmuB15wZCB1bvXd6oxEBz3PWuC1hlDtt689a8xnejIUEMM+tbOjQe&#10;ZcLzjLdhmsmNRIy56+uetdV4bslHz++RSQHU2UW2NeMccVaQ4HPr61FC+2NfQCpN4Hy45qyWLKyq&#10;mfzxUIb5cgYHr6U52JBI27R29ajDZbAI+lMkfkkDIyD3qzCPLJAHvmq0fzgggj8OlWUzjIzg8UAW&#10;d2f4cEjpRuwMkcA+vWo95x15ximjhs9TVCsSOzFGPY1CxIVSefwqXJbPU59Kay45/hHqKAIQxCqB&#10;ye56VFeDYg4HPcGiSba+eoqvK455JPrUj3K7Hqep7CmjjnHJ7VKIiRnPPagRZK54OeaCxvQdaVFz&#10;97v0xUyR5XOAcetPx06DPbFBNwRWBGAMVoRZxjqfSqSDn5Tz3FW4ScgdD600IWQYXOOfSqUy5UsR&#10;gjoK0WRscjOO/rVSYYb5vypCKhxluMjpxVeY7eRirTLhMDt71RuCN2P1xQWhvmgKTiqsl6zHbn6Y&#10;p1x/qjg81Wsvmdgw5qR3LMUUkiqxAA+vNWIYlXPrnPvSREKMdvX0o87d0GMd6QE2dxwOB35qaNBt&#10;BH61R80L82cgHBFP+1MgI4OOcelVcC6/Oen0pqvsHTP0rOtbh7li4O1M46datM3qT+FMLBNJ+6cY&#10;IJ7moAwZF5ApJ3Hltyaijz5YPtmpYdS4pyNvIFNAG/PrUZfYuep+tSBML6jGc0dBirjb057UhZlB&#10;4p2Q5Bzzj8qbKe2fypAMJ5B29fepQdiE+vY1WaTbjngDrUf2vJ68DFAFx8cY69xTkfamF+72rPmu&#10;gzEKPmBx1qzE67cZwKVwLilUIbOGbFPN2rEDkkZrLu9UitkO5gAO5PWubvfFTyKVibYOcE9aLodj&#10;qr7U0tQWd1GO2ea5a68SG5kcRnAz61zcuoTXDFmdnJ7jn86nsLSaaQNjj6VDZokXkleaQOzE5OMG&#10;rBiJU8Z5q/baM529OOa04tLXOGGeayudCh3MKOArxt4NWkt2GMDH1rbNjGrZC7TSNYdSPmJ7YxRd&#10;GnLYyzGV28flUipwSBzVwWLcnHNOFg2Mk9O1FwsUSucEde9SAEgcZqfyT82QePajy8rgEfSi4hoK&#10;qwXGWqfvk8e1RmFtw2jkDpT1iIOSD75oAkjcnPOMVLHI4ccgL9KjUYHAoeXyxycA+lIZrRSgDJIx&#10;7VcjmDLgED1Jrn47/jGeB3JqR9QVeNw4qikzca8jiUqCSxrN1K+MkR2npxis77cGwS/U8d6rT3w+&#10;YZycn8alotPuQ3F4yEAniq8lyMf3s1n3V15sjHoAeRUZcruyeBxQZuViea9ClyABkYxms/7TITuJ&#10;woqtdXijd1J9azJb5lHJ4+tWo3OadSxqXOpqq/M34ZqpaXlxf6hDa26tJPK20BR1H9KwLy/YlkA8&#10;xvQV2PgXU4/C1vcaiAJNQYGOLcOU45P5GqasjOnLmkr7HZ+J9Sg8E+E7fQ7d0e+YZmlQ9ScH8cA4&#10;rzBQZ38wjqaNRvZtRuhLMxkkJJyat2jARgN1xjFTCNjSvW9pLTZFqziBIyMelXp7cuAwGDimxpjb&#10;hckDqKLzUILVd80vlqo+7/EfwrWxz3Kwtisu5xkYqC81ey0+EhissmDhR1FYWt+Lmu5NltuSIjGe&#10;hNYiW8tzJk9D3709CLlm+1Oe+LFCUXP3RS21iDIrkFj1OauW+n+WBxx6mp1g2hT744qGaRVxqW4K&#10;/U1aitzgKO9Ohg2sAATz19avjCBcgqR60GliCKyJjDAZzV2KzOfm6VPaIpiVi3yjoKlXBOwA7j0A&#10;q0rkOViAxEdOcd60tI0qa/mChCyt3HatTw/4Vm1OVeDtJxgivZ/Bfw/isof3qgt0BArsp0b7mMpW&#10;OW8G/D7LRtLFgDuRya9b0rw7FZxDbEB74rUtNKjgRQq4UADpWiIgPu8D3r0oU7GDkyoIkQcqMelS&#10;LFuwe3arBiBHIp4TbgDkVtaxAixZxkZFMnnS2BY5AHarIHTHWoZrUTE4GRVAZp8Rwu21QwIPetSz&#10;uxcxZ5yfUVnN4bQyGTBBNaun2P2ZQo/WgWpMoHQZJHWpMHj3NT7Ae2TUbDb7c0DG53MeMY4oa3LA&#10;kH9KtwRKy9OTUwhADUAZ3lE4HepFQqMGn7WDZx+HpTicDn/9VAhsbbiB0xVlRuANUlUqxP6VPHMF&#10;QZODTC5cVSe1S7CMY4qkt13B/Ophd54zSEWQCx5qTAAHFU0uMk1KJcjmgBZhlT9axbmHcWPU5rWk&#10;f5etVHTPI7nNNMW5nLAQcdKfGhB5q4ygg0FQcEDFMB0YOACf0pzYXtz60idaJWwCaVwGyOQmc5x2&#10;p0cikDnk1ny3IYlQcVXi843Gc/LVWuTc2GHNNxjOe9Ij5RSTzTvNXpmgY3g8DjFAbNJI/Yj8aTcG&#10;PFAiRlBFPhtRkEio1HOc9KlF0Y+BQBdOIkzjgVmajejnjHHrUz3vmRlSeax79fMB3DOentSSGzNu&#10;z5hzknnpVqDggA8DmoooFjHGPeplPU1RNh0sJfJAyPSqwtGSUN0B7Vow7ZFxmpWiAxx070gIY0BA&#10;GMUuMcVMF4/rUcyEgkd6BnP6/NsjYjpggCubS+ZeAcV113p5uVZTz9awbnw+7AtGvzD0pMgt6O4l&#10;fr1HBxXS21vviGeK5jR0kglCONuO1dhDtWIsDjOKvoCHRwBY+nNQ3uI4+uDjNLdXgRTg4OKx9VvS&#10;0RO7JqSrlC8u181xkZ9c1j30qbiT/Klu5irEjB4yc1lXV75uR/8AXqGCIri9VZTjj3rMvpzMSafM&#10;5cnj8ahdCWxnOPasZO5okQR43ZPFWPLLlSKVYT6VZjRU+v1qSiFbcDHqBg04HkjtVhmz22iq7uqP&#10;xyaAECFhnoDTJNoXg5I9qenPXmmTFR3pNFIrS/Lkk4quZCQdvA7064cMSc4FVfMUrgHHtWd9RlgS&#10;Hbx+dRGQ5INAclSD07UiICTmgkFXJzyalUbyARxUZ4PyH5R39anTAGc0B1JCdgwPvd6iZyRz26U8&#10;HHXkt3qKUY/HvQMaGxkkfQ013OcdfemlsjGehpkjHk4oAJJAq0wnkAHqM0w8tg/WhGyC46Z6UikM&#10;29SOKfHkdaVSCxFDcMe1AXEIweOaTp05oHU4OaUc9PxpCGN045HeoicEYPXt6VIeScc47VE6hSCT&#10;gk9KBoiuX4GPXFVWUtkZ6GppCWLA+tQkHdx6VkzVCE4Oc4qViEXk5bHp0qM5wfXqKCzHljyetITH&#10;Ixf16UgB69B3oBbjHT1ojYfNk8j2oAa7jdz07VKmMsRx0qu6guTy2f0qyBjI6ZqVuWPA25HUU1lJ&#10;6dKXOOvHemOWPA+XHWqJYwv8uDxTQDkZPApTyeRSBSWAzQIDy1K2O/OKQ8sOfalIJJB4oAFAxnpT&#10;lIY4PHFNAO0cGnL35/LmgBGBKg+9RHgnBqYrxxkexqEkA+hoGiKckKOcZ46VPJwc4wD0qM85YDOK&#10;kZMsOcHoaBkZHH6VPKR5caColHGTz/SpI05UH5mzkU0DL9tpMO8TtxIf1Fa+nvFCzzyDakQP3jVS&#10;JG3RBsYJA+lZ3iy5Gnpa24fi4bLH0Q9ataEmXa3NpquombVCXt3L884UHjt9K6/w7pFnpVgP7Nnk&#10;vLZzlGlB+Ueg9qztP8AMDFPbyhreQBtntXbaNoz6XZrGMMqnp6VpSg73aMpyWxQ824xhFkQngnbx&#10;REtyUJYhhnqBW+0isCp5HcA1nzQiNCsLNHk5wDXS4mdyvEN4AZc/hVpNPVGJHT0NXLeYGEBsfU1Y&#10;JjdR6+1FhNma1sBkleKoSWsNnFNN5O1RyxQdfwreaMYOORVSSMn5Q209qLBcqQMsiI4I2MoK54NT&#10;EAcMeT0xR9stnu2ttwkuAu4jHakuE+0xFQMMOjA4qQuJJHiIK5/GkigUhgEVl46dTTI0ZIfLkJbH&#10;eqcqzW7gRluvXOKAuW5baOGQbIFVj1wuDSxokmdycjp6iopfOlyC/KjOc81X0N7ub7QLxArK2Ez/&#10;ABD1oC4+5gWJgBnHXPTNR7PLX7xKir0w3AYCrjue9VpLiJZkjdl3nnaKLBcSOJJQD1+tRNCZnYeW&#10;rL6GtEw5fKJjdgYqSG1aKQ5UcHqaLAYz6fNxiDJH8OK0tHWS3UxvF5ZJyM1olpxkrtLdiaqzR3Nx&#10;g5XPcgUCLEk0inGQrj0FJ/aM6zDzJN9uq52453dqhjtpwoaQ8+tPERZCvGAc570xjLrWnSPdHatI&#10;vG4FsEe9Z088urNFDJAIxI2CC2Dj2q+9uu1yZQDg/eNY/hu1N/cyXz3O/wAltqIBg1lJ9C0b2lad&#10;b6BZmzsFMdvnIy2TnuajutiglR83c1ExZpDknavSnDEuVGSetQMhDBPmdwqjqT6YrIuDHvFy8rqZ&#10;W4RjxjpmtkWo1EmNBvZSNy47VbTSFiRA4V9gwA68j6Gi1wujMs7aJdrMgdc+nFbDLaPF8sexh0K0&#10;9bcFTtUe4AprwNBIB2I4HrV8pLZV2thQGBycdOlNKsjZOD6VJLGSHUEDI5wKYkBjiRd24juadibj&#10;GjLHO3k+lBjhBO7huuKV5pYuU7Hmmm8cE5jViepPaiwXIXSNQOCSaQlEOSMjsKbJK3mnHSjecAHm&#10;iwXJN48vOOPXFJ5ybQQufWmgsSAOV9MVLHGNpJHQ8CkBC16qEbSQe4xUsVxLKTtP5ipjGmwMygfh&#10;T4j0IHPYYoC5IYZtm5RhiMfWprKOWNxvIJHJ4qW2uopCY3bAq7sjYHym4xjJp2GZ58wPx+NWUUMo&#10;Yoc470SRlnwhBO3HPFNSOWPKlsnPc9KYx4KynD546VYgjhYDcEOOmBUCIVbPB7VMrKowcA98Ck0A&#10;+eNHYbowVHQZqC4uFBHy7cdlqZ5o1UYbJqpdLmLzFTeQelAD45wZRhnA9xirMbYkb0NUFuUjAOwq&#10;fQ1MLsSnHTHehgWJF2D5W5+lV5mdx05HpTXucHGM471GZfM4DYPvRYBUlkAxnHtU4kdR0H+NMjjH&#10;RmBz3FOSMEZDfgaLANLbmBZcfSjKndnIwOKcQwJxjPpTJA/I4zikA5nUqo9vShXCqcVVMjggcE9K&#10;V2K8E0BctCRMDnnvStKNhAXNUg3A29aDMykEnPB4xQFy2zgEHHOOMVG7t95gCAagWctx0+tKTkMM&#10;9s0BclB+bDDGeeKeZduQo6VEsu3GeSRnNHnE9hT0EXopmaPjAwOeKb5ylhuPFUvtLAnnt0qdxiFW&#10;A6jke9FguOldCRtPHqajebC4Hr1qEknA9KCpAzz60WC5bEgZOG5NMkbI47VB5rMMHAx0x3pjs2PS&#10;mFyQKSDg4yc04knHtUSMQvJo8w4PcUBcmLrjrVO4lCsTwT6mmSyHBA6mqcpeQgd+4pMRcTbLhlx9&#10;RUxI4AqvANqAfdx2qTIyTmiwidWA5p+8g7lPPaoASwzt6U9WVQDkdOlMdxwmZjzgn6UrMWwCMDHV&#10;eoqAv85I71MjntjHegLiIwVduCfc9TTlKuQuCKYGIYjIPp7Uuct15oFcbJEFJweRTFfk54NOfJzz&#10;zUYUdyaAJFYNnjB9TTlJ6YFIqJg9TSkBMHOBTFcVGO3nqOlPEvGMdaiTuM04A84NAicOhA4NJ5id&#10;hUWXyBkCgMOM96dgJC78EAcVHk7icdfelLZz835UoABOMmiwxhwetMZc9MmpiuTSlCoBAzmlYRUk&#10;jyANoIqv5bI+dvHpWoQPl7E04wqSMkAetFhdDHI3ZBqeyd24PI9akmtR5mVYEH0FNgR4RypAz1FA&#10;i5G6nuQR7U/Zu9TTEuBI4+TA9TVgSBuARxTQyNbdicjilMJVWH97rQzuucPx6UJPuOOue9MWoog3&#10;AdqY1su7k4qUvsGM5z3FNMvHX8SKAIigU/LnHrQMgjFSiQ45H1ppfPXp2oGJ5m3OevpSrMGIzxTB&#10;h8E8GnCH5srzn2oGRFcOSAB9KnikZTx09KRrc54Un8aUQFSCucUCLguBgcYpWlLAbeKgVB34qZLc&#10;P/FwOtAXAMx4bHtim45IqcQBed3FHll1OFOe1BJWIBXkcnjHpSxQOQAMYHU9M1cNruUcbSe5qFo9&#10;rhS3TuKAK8g8tjnJHpnrUls6xA8E45xUwKY+YgYqOR1LfL36cUAT+a7AgAetJ9omJwfpgGoBKWJz&#10;ngAcU+NfMcLv2Enq3SgCYIHRsn5s03OzlSCKsHTXUZ8xW6nK1UeNQDgkHOMUASHbJjcAD2p6IoJ7&#10;+lV42UHnqOKsqGkIC4BNUA8BmOMgf0p2Md8moBCRJgtyOtWhbqQCGO76UwBJFzjHNTPGuzJIFRiJ&#10;0IBIGfanyArGScN9aYFa5ZRCwXrjHBrlPGWkvfeHn25Z4m81MdQR2FdSsglOzAAPWkuLELbbM5Ay&#10;Rx+lJoR5Z4c1NTPFOoYxuuxsj+dQ+N9M+zBbi2t1Ac/vHijJP1wKdf6e3h3XrqxYsI3PmxehzXc6&#10;M895pJmtin2mAbdr9G/zis3HmjYIS5ZXPnu6vp0mdBFIfcxHH6iqy3F1IDi0BPqIv513/jmLWn1B&#10;ry8tVgDnBKkAflXIyxsg+adVJPAMmP615co8rsemveVzPEl3ji3Uj/ai5qSK9vox/wAe+1T/AM9I&#10;PlqVnucnF7En+63Wo5UvZRk6nEEP8LzZpJ2G0O/t3UhwsMIHYLGcfzoqFrPUFYhNQt9vbEgoqudm&#10;djf1AlIWGee9cFq775GPQiiiuRmqK1jAznK9Rg13ekQiNMYJGMA+tFFJDNdFAVQOSTyKaSVypOQe&#10;M/SiirIGdASRk0MW35AXpx60UUAPhbB53f41aXICgdCM9aKKBMcp3LkDFOyMdOaKKodtLijIBwcZ&#10;5qq8pY5Vsj1NFFJiKfMj55qx5ISPBHzd6KKQ2IyomOufpTWXr0BI7HpRRQHUkUFlyPlHGaXZtA4z&#10;nv6UUUCYqLt5B+p9KsRHB55z3FFFAixknvnHtVG7k25OfwoooK6lM4V+5zVWbdng5/CiikNED4I5&#10;5qvM3lrlPkPrRRUj6kLXzRtnPyjr71ZhlDL7EZGKKKBDDJ1wuDnvUTszE7clCelFFAFy2XAAA2j0&#10;NSl8sQO1FFAFe7OYuTgZ7UltCEjbBJzzzRRQBIimUZXkA5qfcArKRyOhoooKGqxzzg/hUbyHd0Ao&#10;ooAq3DtsBB+XNU3k+bHQc80UVJRDPqEFpkyuqH0zyazr3xS23FuNsZ7tRRUsDAuLyacli5bPTNLb&#10;2s142FUknsDRRWbZrFJs3NN8PLDtL7mJP3a6S2tEt87FCEY980UVk2dsYpF1I8kYJA7DrU4Xafei&#10;ipuaWJNq5OeeMClAGQQcYFFFNCY7AfOR6c0xoR2NFFV0JsNMJbhlGOx9KhNvgD1PaiimS9AMIPUD&#10;cOeajK+XnAGDySDRRVElWS7ELHJ47CqVxeeacjgUUUwIjKdvB6j8qcsoJGRn8aKKAIxcEZ44B4Ga&#10;pXl86McMBmiigmT0KAuVCNuySepqhf6mxYiM49c0UVSRyyk7GZLJIU3MSc/hUEObosp+6PSiitEc&#10;97k9npgL8nLA9a0GVovlAGPp1oop2GijcSrFncfmqBvEAtMhAGY+tFFFrCepSn8V30kmRII/TFVQ&#10;09+xeSR2Y9STzRRSG9LFm309CR8vPc1pwWCbRsO0980UVNzeKRd+ylYx3xViC1UnJXgiiigrYtRQ&#10;KAOoIpHjDPz0HWiiqijNsv6dp0t4AkUZPfHWvQvCnw7mvWSSWInBHOMYoor0KUEYSbPZfDfgy30p&#10;R8g6Z6d67CCzWNRxxgY4oor0oJGDLSp0AHHepvIGMjH0NFFakjliBxlcfhSfZiCOwoooAkaDaMdD&#10;6ihItoOKKKBEyxl0GenpQB5fAGSe9FFAdCUYI9DSLFu5P5UUUCuWYF4zjAp8jAD2oooH0IG5bI4z&#10;2oChuozRRQSBh3cZ5Peq7ock4oopoCNVZic8+lTAnuPpRRVCJI159PapRmiipYxHBIx0qMsVFFFI&#10;BpYEehNGQOOpooqgDft5qne3xhYKATk0UU0hMrlgwJIx70sc4245FFFWIlLyP93OKkit3Jy5OewB&#10;ooqbgWBEMdST6HtTT8lFFIbIWuwMjODUD3D54bFFFBJCLpz2yTTmdnGGoooAQR+gp3kkCiigYsPy&#10;OBjFXd2TjrRRQwF4GaUcj19qKKAF8pTzjH0qCW3WNcj9aKKEIypYEEm4DBPWrkdx5cX0HfpRRTJM&#10;/UNQRsZ/TpXPXd/udupHpRRSYGbdMxBGeCOtZ5XaCT1FFFZSKSKTMzSdiDSkBcDv60UViaoeufXF&#10;PLADoDRRQMhkkbGBn86r57kZ/GiihjQ4T4xgGoJnzk4NFFTcZRuDlD2NVSc4IGPXmiisikWYVJGW&#10;6dqnZwAQgz6miiqERrg8k4jHtT4wTk9OeBRRQIlxyCefb0qKZsfTNFFAys2N5Ge/4Cmynqvp3ooo&#10;AilOw+pNCkD5RwDzRRQMdGAz8dTSSth8EdKKKXUQ0HAOBSk4XjqaKKQDAcdOtV5jlhnsaKKGNFcs&#10;SW+ppp470UViaAMk+uKXAwSwoop9AGxlgeuM9qQ7g57f1oopDEkyyjnH0qZPfJI6ZooqUNjsnIB7&#10;8GonwSSeveiirJGqAASDmkHJwaKKQC9DnqfypCSTk8ADFFFACjhM5P8AjTh0Bxtz6UUUAL2OM5qF&#10;sdTyPWiimND4k5bsAOasSoBg45LcUUU0HUikQBsDtxmrFsmJFcnGO1FFMRrLcxrEyhGeRlIB9D60&#10;+CBZ2tXEQlmU7JBIuQUPYelFFaLUhnSS3BsIoorZUECjbucZINaFlrkFxEVDea6DBAHeiiupGL1E&#10;eZHHAG7uOlVBMkhJRlZlYqwU52miihvWxJOjbSQAMAZp63GWYDgr7UUVaRIGdz24pSNy9j7UUUgK&#10;iWkUVy9yFCOy7WbrxUZvFjBCcnPGaKKVguNN1cTIcIFI703+zbmdgz3AVeuNv/16KKLAX4NJUhl8&#10;7J7kd6lt9LAZi3zd+KKKpIB8y20RwybmPBJFMNhp1w+9oELgDnofwoop2AnS2t48BImU4wDuqQxq&#10;FAk+b60UUANYIMDjb2FTJAGBI/QUUUuoXIpoRzlwAexqhLcLDKY4k8x+2O9FFRIpGZrc0E0McBnW&#10;G4lcLjOOPWtKz0a30S0WGAljnJcnrRRWJp0IZlZ2DdiT0p0cZiIODz6UUUW1Ey3aRi3ZmjG13+8e&#10;5q8srdSox3B5oorRIkPMBVtoVc1WlSSVfvqMdaKKYioytE2CD/vHvUTuQ3rRRUiIpZm7DrUQUlQM&#10;9eaKKQDWUEg9O1PSEOD3xRRQMmS3I6Y7UgRoCwJznnpRRQA+NyeHIZT2p4+9kdB3xRRQBLE0MmSg&#10;PHU461bhkUZHPtiiigZKswOMjI9xQ17EMgpk54NFFAXGAnLYOAeelKJCO25j1NFFAXF3oo+ZMk9A&#10;KbuL8YZQaKKBkRQsMHJPuKayNnhcUUUB1F5BAHU04qAcMoBoooERuxC8Hb9KaJnUYzxRRQFyQXLg&#10;DnFKJSR8xyfWiil1C45WUMCF+vNNYhjjHfFFFDAYV2A/zqFrqNXCk/MenFFFIOpKGUkdKUkDv1oo&#10;oBkTtxgHOKVXJfgcUUUIQ44yTjpzUyTHZg5xnNFFUAuMtkDr2zUoUY54oooAjYAHkcetRMDkcUUU&#10;AGQT0yPSnBQ3TpRRQArWwf7o5FQPZk52j5hRRTsDBLZ0X5hmmlApyePaiigQ4OAV56npTZH+Y4XI&#10;B60UUhCEqwGCc980wH5eWIzRRQFxw2jBGSR1oM5J+70oooAem5skjrTxCc5NFFNALt6gZ47inFdy&#10;gHkUUU7AJtwQM/jS7QD1z6UUUxASE5xTUfBA4I9xRRQA4kkE8A+mKXe45IABoooAXIP3Rhu4pd7A&#10;j9aKKAEZzzxx3NLn5OCTn9aKKBjd2MZOT6UFycKTRRQQQ5JJwcAHFJ77vriiigBpkyTjJ+tSRztj&#10;BGMUUUATrhuckkjtT1TeO9FFABGjZIbJ/CpDCfw7YoooKJUtwTnGB6elSKg5AGMd6KKAHCZYyARm&#10;kkuov4F6dqKKCRBIG7bR3p6mJOck57UUUAWGkjHyqM/WozdG3IOCR6UUUAMeea6JYcL6VCEy2WYg&#10;iiigBHtME/NkdRU0assYYDeRnAFFFAFUSneFfKHNW7bDk89DjmiigC7uEZ+ViD6k8flVW6uMc+Wx&#10;I7iiiqSGVYS0rk7CpJ71cCSAfSiigRNCFLAHO73q+JAiH2ooq0A1pEBGSSfaonl3nHOPeiigli28&#10;K+ZnbirTPHIxjCgn3NFFA0cB8UtC+06ZHdxnFxagjcvUqf8ACsXwhdytBCiynEi4yfUDr/Oiipe5&#10;Mil480LXfESKLW6i+zJwwlIBz+VecyeDVdyZtWgicHaVdc4P1oorgrQV7nfRbaKt54NmteIr62uQ&#10;ecqSKov4bvY4vMMlsqepkIY0UVx2VzouVjork8z2pPvIaKKKqyJsf//ZUEsDBAoAAAAAAAAAIQDh&#10;wwXDdFMAAHRTAAAUAAAAZHJzL21lZGlhL2ltYWdlMi5wbmeJUE5HDQoaCgAAAA1JSERSAAABDgAA&#10;AP4IBgAAAMtU6wgAAAAGYktHRAD/AP8A/6C9p5MAAAAJcEhZcwAADsQAAA7EAZUrDhsAACAASURB&#10;VHic7J11nFRV/8c/59yY2qKXbgSlFEERxEYMFOOxMJ/HwkQFsQNBQEkFfygYj6342N3SJSDdLN3L&#10;xszOzI1zfn/c7Z3dnTtzp5b7fr1QmL3nnO/cnfuZE98ga1av7gUbm4rIAJwAJAABAEEAWkItskkq&#10;xEQbYBNTsgghTSr9yQYh9QjgACFOAE4COEv+DsBBCCGVO+Kc6wD8AIKc8wBKBIXzAAf8nPPDnPOD&#10;4PwgN/4c4JwfLL7Opo5hC0fqk0UpPYFQegIhpG0lkXBaNQghRACQBiAthK5UC+c8n5eJyX7O2FbG&#10;2EbO+TYYMxmbFMQWjlSCkGxKSOcSoaCEnEAobZJos2qCEJJJCMkE0Kn865xznXO+gzO2iTG2iXO+&#10;iTG2CYA3MZbamMEWjuSFEkK6UEE4jVJ6KqW0MyEkI9FGWQUhRCCEdAClHQTgkpLXGWN7OWPrGWNL&#10;GGNLOOf7E2mnTWhs4UgiCCHNKKWnFYtFn7okFOFCKW0OSpsLwAUAwBjbxRhbwnR9CWNsOewZSVJg&#10;C0di8VBKe1NBOJ1SehqltGWiDUo2KKWtKKWtIIr/4pzrnLG1jLElOmNLOGNrALBE23g8Quzj2Lgj&#10;UUrPEARhEBWEAYQQR6INSlU454d1TftJ1/UfOecbE23P8YQtHPGBUkpPpoIwSBCE8wkh6Yk2qK7B&#10;GMvRdf1HZojInkTbU9exhSOGEEJOEARhkCCKFxJCGifanuMFxthaXdN+1HX9FwBHE21PXcQWDuuR&#10;BUG4UBDFGyilHRNtzPEM55wxxv7UNO1DztiqRNtTl7A3R62jgSiKVwmi+C9CSL1EG2MDEEKoIAjn&#10;CoJwLmNsg6ZpHzBd/xW2+3zU2DOOKCGEdBJE8XpBEAYRQqRE22NTM5zzI5qmfapr2ucA8hJtT6pi&#10;C0dkEErpmYIo3iAIwqmJNsbGPJzzoK7r3+ua9hHnfHui7Uk1bOEwCaW0nyhJ99n7F3UHXdN+1DRt&#10;pn0aEz72HkeYEEp7SKJ4PxWEnom2xcZaBFEcRAXhfF3Xv9RUdTaAI4m2KdmxhaMWCCEdREkaJgjC&#10;WYm2xSZ2EEJEURSvFgThUl3TPtQ07V3Y7u3VYi9VqoEQ0lQUxbuoIFwSKj+FTd2Gc16gadrbuqZ9&#10;Cjv8vwq2cFTFLYrinYIoXkcIsWdkxzmc88Oqqr7CdP2HRNuSTNBEG5BMUErPdDgcn4qSdKMtGjYA&#10;QAhpJMvyC5IsTyeENE+0PcmCLRwGDSVZHi87HFMIpdmJNqYUxkD37ku0FYlH00D3H0ioCYIgnC47&#10;HJ8Iongz7L3B4144iCAIVzqczs8EQTg/0cZURtywCY5v7RmyuPIfyL/+kWgzQAhxSpL0gOxwvEcI&#10;OSnR9iSS41Y4CCFtZVmeJcnyE4SQtETbEwpp7nzIcxcAnCfalIQiz11g3IckgVLaUXY43hElaQQA&#10;d6LtSQTHo3BQQRRvlx2Oj5LaJ4NzyHMXQNi3H8K249ixUdchL1gEces20H3Jk0WQGOe31zkcjjmU&#10;0tMSbU+8Od6Eo6Eky69JknR3sm9+Clu2QThwEAAgz1uYYGsSh7h2PegxI6QkGe8DobSJJMvTRVEc&#10;BkBItD3x4rgRDkppX4fT+VGqxJbIc+eX/l0q9/fjjfJikaz3gRBCREn6jyzLrwM4LvKuHA/CIYqi&#10;eJ/scLyaMuHuxcuUEsScXaC7difQoATBOaR5ZfdBWr8R5HDyeoNTQejpcDo/opT2T7QtsaZuCwch&#10;2bIsvyFK0q2JNsUMQs4uCLsrxlsl0+ZgvBA2bYFw6HCF15JxuVIeQkim7HBMFUVxOOrwsW2dFQ5K&#10;6QCHw/EhFYTuibbFLKGm5HKSTtNjSaj3nCr3QZSkG2WHYzYhpFmibYkFdVI4BFH8j+xwTE7VuiTy&#10;vKqzC3HLtoQ7QcUVzkPOLsQ160COpUb+HUppV9nheI9QmryndxFS14RDFCXpWUmShiXakEihe/dB&#10;3LYj5M+Op+WKsCMHwp69VV4njEGevygBFkUGISRTluX/o4IwMNG2WEldEo40SZZfEUVxcKINiYaa&#10;puLJeqoQC6Qa9jJSZblSAiFEkmX5RUEUb020LVZRNzZvjE3QaZTS9ok2pRRdB8nLN/5Oiv9TEp1P&#10;UPz3kn+T0tfkv2oQjvUbQXftBq+XBZQ4k3IOgJd5l/JyrxX/m7vdgMuywvXm0DSQ/ALj72buQw3i&#10;IK78B/TgIXC3y9x98LgBZ4LuAwBJku4jhLTQVHU8UjxhcsqH1RNCOssOx1RCSMNE21IBzuH47ke4&#10;p78OEkxcOofgoAvge2AY4HIlxgDO4fj8K7hffwtEVRNjA4DA5ZeiaNjtgCPxhfN0XV+sKsooAL5E&#10;2xIpKS0clNIzJVkeRwhJ3NdILdCdu5D2wgSIcXYbZx43ih5+AMq5yZG4TNi6HWkvjIcQZ38UlpEB&#10;36PDofbrG9dxa4MxtlVRlAfB+cFE2xIJKSscVBAGSZI0mhCS/Ps0igL3rLfh/OzLuAynntQFvqdG&#10;gWU3ict4YRMIwD3jDTjjFPGrntwD3sdHgDdKrsloCZyxg4qi3Mk5r7oLnOSkpHBQQbhQkqQXUkI0&#10;yiEtWQbPhMmlsRdWwylF4Mbr4L/5BkBI3rAJae4CeCZOBS2MTUpPLgjw//tmBK67GqDJ/RHhjB0o&#10;Fo+USryScsJBBeECSZLGpppolEByc+EZPxnysr8t7Vdv1BC+Jx+F1qObpf3GCnroMDwvvgzpnzWW&#10;9qs3awrvU6OgdznB0n5jSbF43ME5T57w31pIKeGglJ4vyfJYQkjyfp2GA2NwfvYlXLPeBtGi31xX&#10;BvSH75EHwDPSLTAujug6nB9+Ctc774MwFnV3wYHnGRvBHo8FxsUXxtg+RVHuBOcp4eWXMsJBKT23&#10;eCM0tUWjHMLmrUgbMx7C7siWuNzhQNF9dyF4yaCyI84URFy3AZ4xE0rTCJiFu93wPXQvlPPPtdiy&#10;+MIY26soyl2pIB4pIRyU0rMlWR6f7Dk0IsIfQNrzL0JessxUM5aViYKpL4G1bhUjw+IL8fqQ9tTz&#10;ppcueuNGKJwyAaxZ0xhZFl8YY3uKxSOpT1uSfp+g+Mi1booGELFjFvEVgTVsYLExiYOneYAIlivU&#10;66tT94FS2qI4r0dyHgUVk9TCQQjpXLw8qZuiAYB4vZD+Xmm+napCXrQ0BhYlBnLkKMS16823KyqK&#10;6P4lM5TSFrLDMQVA8vonJdqAGmhc7BGatDfPCqSFSyLeIE21mI2akOcvBIkwKXNNbvqpCqW0iyTL&#10;L6DUHz+5SFbhcMkOx5SkcyOPAdF86KUlywG/30JrEkdU92HBYiCB7uyxQhCEc0RRvC/RdoQiGYWD&#10;SrI8llKaOgfxkeLzQarBn0PPbgLltOpTpBJFgbzY3KZqMkJyj0Fcvbban+stW0A9pfqUFtTrhbTy&#10;n1iYlnBESbpFEITLE21HZZJOOERRfFAQhAGJtiMeyIuXVRv4FTxnAApmzYB33Gj47h8GLkkhr5Pq&#10;QI4OecGiav04ghcNRP7rr6Lw5bEouvM28Go8YqU6uFwpQZSkxymlSZVkO6mEQxCEK0VJGppoO+JF&#10;qOk5dzrgHTkcvqcfM04aCEHwystQ8NpU6K1aVu1j8VIggdG3VhDqPjCPG96nH4Pv0YeMkydKEbj+&#10;GhS8MhF606pVOuX5iwALnOmSEUKIKMnyy4SQ1om2pYSkEQ5KaW9RkkYl2o644fdDWrq8wktah/bI&#10;f/1VKBdfWMWhS+/QDvkzX0HgkkEVXieBAKSl1rqvxxOSnw+x0jJD69IZBbNmhIzs1U/sjPxZ0xE8&#10;7+wKr9OCAogWu68nE4SQdEmWpwFIinSYySIc9euEK7kJpCXLK+TpCFx5OQpmTAYLMasoxeVE0YgH&#10;4X3mcTBPWeXBVD5VkBYsLl2mcELgH3otCl55GSzErKIUjwe+Jx+Fd9TD4OUS86TyfQgHSmkLSZaf&#10;SrQdQHIIB5Fk+TlCSP1EGxJPSo5SWUYGCl98DkX33w3IclhtleL9D/XEzkZfi5YAihIzW2NJ6X1o&#10;UB+FE1+E//ZbATEMtx1CoAy6APlvvAqto5H4TZ6/END1GFqbeARBOFcQhCsSbUfChUMQhOsFQTgj&#10;0XbElWAQ8qKlUE/ugfw3X4Pa13zpUdY0G4XTXoZ/6LXGsmf5ihgYGltIYSGkv1dBOa038mfPgFbD&#10;yUl1sJYtUDB9MgJXDwE9lgdxzboYWJpciJL0CCGkTSJtSGisCiHkBNnheIcQEvrIoI4iLVoCYdsO&#10;BK7/lyV5M8QVqyCtWGV8W6cQ8h9/gRzNRfCqIZYE6UmLl0HYtBmBW+r+/jpjbLMSDN4KICFTzUQK&#10;h1N2ON6nlLZJ0PiJQ1HCXpYktM9YY9+HqNA07WNNVScmYuyELVVESRpxXIoGEJsPdio+LPZ9iApR&#10;FK9LVJ3ahAgHpfR8URSHJGJsG5u6hCTLzyEBkbSJEI4sSZafSMC4NjZ1DkJIliTLj8d73LgLhyhJ&#10;D6ZMTVcL0tnVCez7YJCk90EQhLMopWfGc8y4CgehtGfKlGgsKoL8+5+JtiLhkGN5kFKoVmusoPsP&#10;QEzivB+iJI1EHPN3xFM4REmSHovjeFEhL14G+dc/E21GwpEXLIL859xEm5Fw5HkLk9ozlVLaTBTF&#10;2+I2XrwGEkTxWkpph3iNFy3SvAWQ/l4J4k3ZKn2WIM1dYITup6hnqlVI8xZAXrAoqT1TBVG8JV6B&#10;cPESjkaiKN4Vp7GiJxg0Qt41DdLiJYm2JmGQwkJIK1aB+P2QlqWeZ6pVkCNHIa1dD5qXn9SeqYQQ&#10;UZSkR+MxVlyEQ5Kkhwkh7tqvTA6kZX+DBAIAAHnuwgRbkzikhUtAir9h61KaQrPI5fZ4kv0+CIJw&#10;GhWEC2I9TsyFg1J6miCKMX8jViKXS44jLV0O+AMJtCZxVLgPC5fUyfR84VBeLOR5C5P2dKUESZIe&#10;ARDTqlSxFg4iStLwGI9hLapqPCTFkGCwxvR+dZaiogrvm3q9EFetTqBBiYHk51fI80GPHIW4YVMC&#10;LaodQkhDURRvjOUYMRUOSuk5lNKOsRzDaqQVq0B9FTdE5TqQns8s8pKqaQ2TfZoeC8rnCyl9LQXu&#10;gyCK1wOIWU3QWAoHESXpzhj2HxNC5fCUFqduvotICXUf5PnJfaoQC+R5Vfe45LkLgAhLOcQLQkia&#10;KIoxCxOOmXBQSs9NpeNXAICuV9gIK4H6iiCtqJtZtENSfKpUmWQ/VbAcny9ksSfhwEEIW7YlwCBz&#10;CKJ4HWKUajBWwkFESbojRn3HDPGfNaAFBSF/Js07fpYr0vIVpadKlZGPo/tQUxb6VFi2Fc86bohF&#10;3zERDkrpeSk320DNexnH0zS9xvswN/lPFayi5vuQ/MsVoHSvw/JZRyxqsiZ+tqHrcHzzPei+A0YB&#10;PULKZZgiZa+h4v/lv+ZV2yUtKIB76nTwzMyyFzkv/lP6QtlrACAICFx5OXiiiiJrGhxffAN6+Iip&#10;+yAtqD42hR45Avcr/2eUbiihtvsgSQhcPQQ8K8u692YGRYHzf1+BHMszdx+WVl/sSti9B+7X3gB3&#10;OMperO0+OJ3GfUiP2Z5lFQghHlEUb9Q07TVL+7U6AxgVhPNlWR5vZZ+RQLw+uKfOgOO3PxIyvt6s&#10;KbxPjYLeJbEF6Uh+ATwTp4bcu4kHeutWxn3o0C4h45dAco/BM2Ey5EolKeKF1rE9vE89BtaqRdzH&#10;5pwXBQOBwQDyrepTuGfYsGZWdQYAkiy/kBQ1X2UZ6plnQG+aDenvVREXdo6E4MDzUDj2WfBmTeM2&#10;ZrU4HVDOGQBWv57hPh7H5VZg8MXwPv8keONGcRuzWlwuKOedDZaWBmnV6morx8UC/7+uhO+pUeD1&#10;68VtzPIQQiQO+DljlsUNWDrjIIR0dTid71jVn1XQvfuQNmYCxI2bYzoOd7vhe+heKOefG9NxIoXm&#10;7ETaC+Mhbs+J6TgsPQ2+kQ9BPTM5k9cLW7Yi7YUJEHbviek4rF4WvI+PgNY7YfnAS+GMHQwGg5cB&#10;sOSbw9IZhyhJdydjsWiekY7goAsATYO4bgOiz6ddFa1LZxROHAutR/cY9G4NPCsLwYsGghQVxcz7&#10;Ue3ZHYUTx0Lv0jkm/VsBb1AfwUEDQY7lQYzRsarS51QUvjQGLMFLtBIIIWmMsfWc812W9GfhjCPN&#10;4XT+SAiJWzKRSBBXrELauImgR45a0h8nBIEbroH/1hvDKySUJEiLl8IzfjJovjXLXk4p/LfdZFnJ&#10;h3gh/TUPnomvgHq9lvTHJQlFd9yG4FWXAzThZYsqoOv6fFVRLAkBsUw4BEG4RpLluIT0RgvJz4fn&#10;pamQFy6Oqh/WsCG8T46E1jN5Zxk1QY7mIm38pKiLOelNs+F96lHoJ3axyLL4Qg8egmfsS5CidG7T&#10;W7WE9+lR0Du0t8gya+Gcs2AweBk4PxBtX5YtVSRZfiZlyjg6nVDOPQssK9PYMIxgo0zp3xeF418A&#10;a9MqBgbGCbcLyvnngLtcEP9ZE9F9CJ53DgpffA68uaV77HGFp3mgDDwPnFKIq9eCROCfEbhkELyj&#10;nwZv0jgGFloDIYSA8yLGWNRHS5bMpQilPSilySmz1UEIgkMGI3DV5aabsnr1jA9JZmrkXK4RShG4&#10;7moELxpouqnevBl8T44EPDGN4I4PgoDALUOhnDPAdFOtUwcUjXgQcCX1Kh0AIBhlSaJeU1siHKIg&#10;XGlFP4lAChGTURv02DEIm7fGwJoEwTmkJebvg7B3H+ievTEwKEFoWkSZzoQt20As2jOLNYSQhlYU&#10;cbJCONLjkXEoFtBduyHm7IyobSrEKoSLsHEzhEOHI2pbl1IO1BSrVBOEc8jzUydTnCCKV0XbR9TC&#10;QQVhACEkJevuRZO1Wv5rfkrEKoRDNCJYlwQ06s9DikAp7YMo41eiFg5BEM6Oto9EEc0vW9i7D8K2&#10;HRZakyA4j+o+iJu3gu7bb6FBCULXo4r8FVevBck9ZqFBsYMQIlBB6BdNH9EKh4NS2jfKPhIC3bMX&#10;4rbtIX/GKUXRrTeiYMoE6DW4S9eFb1thyzYI+0OfznFBQNHdt6PgpTFg9ap3l64LyxVxzTrQvNA+&#10;LVyS4HvwXhSOeQYsI3SAGmHMKJ+QIkT7hR+VcFBKeye7w1d1VPdh1xs3QuGUCQjcMhRaz+4omDUD&#10;ypmhxbkuPDDViZ/erCkKZkxG4NqroPXuhfzZM6D0ObWaPurAfahm1qW1aYWCmdMQHHIp1H59kT97&#10;BtQe3Uz1kYxQSs8AEPEWQ3TCUceWKcqZ/VAwawa07l1LX+MZ6fA+/yR8D90HLle8z8LOXaARbq4m&#10;BdUsU4IXnIv8WdOhn9Cp7NL69eAd9zyKht0OXslDVtywEfTgoZibGzMYC7lMCVx6EQr+bxr0dm1L&#10;X+ONGqFw0jgU/ftm8EqeoeLKf0As8sSNNYQQF6W0d6TtoxEOKgiC+UPvJIDuPwBx85bSf3NZhu+h&#10;+4xIzlBTUUIQvOwSFMycBq1NxUJZqfQtUxlhew6Ecsep3OWC9/ER8D0xEnCHKINDKQLXXIWC6ZOh&#10;V3L4SuUMaeK6DaBHc0v/zdLSUPj8kyh65AHAGWJCLQgI3HQ9Cqe+BL2cwxdhDNKC6LyR4wkVhLMi&#10;bhtpQ0Jp15TxFK1E+am11qa1MRW97JJyyV1Co7dtg4KZ0xC47JJyfaWucJS3XevUEflvvApl4Hm1&#10;ttNPMK4Nlrs2lQW0vO1q1xNRMGs61AG1uzpo3U5CwazpUM4quzaV7kPxF39EMZ8RC4dAacRqlWhK&#10;0tsHLjdmEXrbNuE3djhQ9NB9KHz+KbC0NIjbc0BjHJ4dK0rug/+aK1EwfRJYi+bhN3a74Xt8BLxP&#10;jAR3uSCtXZ8yTlAV4BzSvAXghMB/8w0onPoSWHaT8Junp8P77BPwPfwAuMNhhDAUFsbQYOsghDQk&#10;hJwUSduIhYOm6jLl0GEIe/aicPTTKBp+H1A+9ZsJ1AH9UDB7BtRuJ6XUt0wJdOcu0PwCFE54Af5h&#10;dwCSFFE/SvF+iHZCx5RMZCxs2ATCOAonj4f/tpsii+wlBMHBFyF/5jTorVpUKOiV7ES63RBpdGym&#10;0+X6LZIBE42wfiN4wwZgVmWl0nVIC5ckbdKa6hBXr4Xeohl4fYtWm6oKaelyqP1S63ReXLEKevt2&#10;1sUdBYOQVqyC2vc0a/qLMUzX/1YUxXRB+IiEg1LaT3Y4ppltZ2Njk1xwzgPBQOAsmMwMFtFShVIa&#10;+iDbxsYmpSCEOAkhpiPbIxIOQmnX2q+ysbFJBSKZCEQiHITawmFjU2eIi3AQQtoQQtLMtrOxsUlO&#10;IllBmBYOe3/DxqZuQSltA5Nh9uZnHPYyxcamzkEpNeUIZs84bGxsTD/XkexxpHBabxsbm1AQQlrX&#10;flUZZoWjISEkMh9tGxubpIVQaiJQyWSadEJpQopnKIzjmAIEGOCkQH0ZkGgsCjnapAIK4wjogMIA&#10;BwVcAiAm+eeBcw6VA34dCBaXr3FRwCMCtJao7HhACDH1bJsTDkJMqVIkcM6xLA9YeBRYegxYXwD4&#10;KjnDCgRo7eLoVQ8Y1AQ4o37FD878oxxHgjWP08oNnJJV9Re2qZBjg4XBje08QPdMAp1zfJNkqTnP&#10;agjUkwm2+zhWW5h/pqUL6FUv+oeBceN3sSjX+Bxs9QH7A0CeWvE6CqCxg6NjGtAjEzi7EdAto+oD&#10;Of8IxxGl9nHPaAA0dkRuv8o4/skHlh0D1hcC23zAgQBQqFW9ViJAazdHGzdwYobxWT45K/5iUpwi&#10;wwXAH871SSMcGuP49gDw1k7U+uDqHNheZPyZsxdo4wYe6cgxqIlxs9/KAebVEuF9dXPglKyqr/9+&#10;GJhsYcmUm1sB3TMNm0euta5fK/jidKCeDCzOBZ7dYF2/Q5oCvapPUVor6ws4/rcP+O4AcDSMB50B&#10;OBA0/sw7CkzfbnwmbmnFcU0LQC7+Upm5A1gSRj7hd3oBjU0uyDnnWHoM+Hwf8PMhwBtCJEKhckMQ&#10;t/qAXw8Dr2wDmjiAwU05rmgKdEqPn4AQQppxzsOqwm1WOGKyVNnj5xixBvg7L7L2OUXA/f8AVzTl&#10;GHMSICdXrV+bMFl2jGPGNmBBbu3X1kZOEfD8RuOLaOyJHH0bxOYB5Jzjl0PAjO3G7MIKDgaB2TnG&#10;n7MbctzbDugZYnZsNTETDhqDGcfcIxwPrg5foWvii/3AEcVY99qkDoeCHOM2Ad9GXQq5Krv9wM1/&#10;A8Pbc1hdBWe7j+O5DcZSKlb8ecT4c3VzjlGdgCwpdgJiZkWR0KXKoqMc96wq2yyygnlHLapraRMX&#10;fj/M8dha4Jha+7XRMHWbsTdmFZ/t5Ri90djsjAef7QXmHwEmd+fobcH+USgIpc2hh/eGzDxjIgix&#10;rBR3jo/jbotFo4QYdGljMZxzvJnDcdfK2ItGCboFUw7GOcZt4nh8XfxEo4QDQeDm5cCX+2JTQdDM&#10;VoSZGUcWIcSSL3POjSleUZxvvE1ywDnHS5uB2SlWWULnHCPXAN/EYEkVLlrxJnu+ynFLa2tnHoSQ&#10;BuFeG7ZwEEJckZlTlT8Om98A8wjApdnG8SZgpCtafgyYd8TYmbZJHV7bnnqiUfJll0jRKM+YTUCG&#10;xHFFM0vFI+xn3MyMwzLh+NKkP8NJ6cCU7kBbT8WbdEcbYHMhx4i1tR/hhkv3TODf5ZxvfRrwyd7q&#10;r6/MjS0rnuqcauJYUqbA8PYoTVg//wiwMEyB7ZQGDCk30fxgF7A3EF7bzukV37PGgXd3hdcWAP7V&#10;HEgv90nqWkOc5bf7OaaGtW+fXLy9E/g4yZLZP77O8AEJ5Y8UITEQDotmHAGd488j4V/f2AF81Adw&#10;VbOz1Smd4NM+HI+uBX44GL19/RoQ9Cs3YTsQ4KaE45GOQJoY2S/yvEbAHW3L2hZpPGzhaOsG7mhT&#10;1tavc7wa5gN6Shap4NMS0Lkp4binHdDCVft73lXE8dT68PsNRRs30Lue4etQTzY0tlADcnzA6gLD&#10;2cpq1uRzTNxS+3XVQQH0zAK6ZwANHYbI5qmGj8qKPGBdASI68dE58NBq4Ou+HJkWnLaYWVWEv1Sx&#10;aMax229uU6lTWvWiUYJTIJjcjUPnhvNNqnJZU+v6ujQbYQtHPOCc45kNVb2Aw8FJgWtbALe2rl2g&#10;tno53ttlOAZasYTVOccT6yLrK1MEbm8DXN8SNT7YR4Mc7+0G3tlp/v7sCwBTtgLPdTFvXwjCfsbN&#10;bHZaUlz6YC2u4JVhYf7CRErwcldDaFKRTBEY0NC6/tp5SI1LhnjzxxFgQQT1mnplAb/0B57qTMKa&#10;1XRII3j+RIKv+wIdLfgsfLYX2Og13+6cRsBvZwJ3tyO1zgYaOAiGdyD4tT/QJwKP2492A1u80atk&#10;cQH5sKYu4QuHRUuVQpNHb8uOAavywrspbpFgUjfD/z/VuCi7zDXaKi7NtrS7qJi53XybK5sB750K&#10;ZDvN35cOaQSf9DaWB5GisPCXe+X5d2tgZs+aZxmhaOggeKeX8b7NwAC8scNcmxoIy9k+7kuV+nLt&#10;15RH5cC1S4H/tOG4q23tv4zO6QTzBvBap5bOCAp2xZLLLVymlHBJNjBhc2TrZytZX8Cx0mQQ3YAG&#10;wNgTo4t6TZcIZp3CcelC4HAYMS+V+faA+RnyxU2AUZ0iD1KTKMGYEzkOBMLfGAeMuJ5RnTgaRhGc&#10;V4wLQK3b6nHfHDUbPAQYijorx1gD9qnP0SPTOGnplAa0cFX9cDWI/uZZDoXxoQqFSwgdcBct2U6C&#10;O9pw7Kkm3jHDlN9w5HxvctM6QwQmdbcmVL6+TDD6RI5hq8y3/dbk6V+2AxjfNfrIVokSTOnOce68&#10;8Pc81OL9vRtaRjU0CCEuznmtoYBmPjqW7HG0dhs74maVHDBuzoKjFdfKEgHaejg6eIBumUDPTOCk&#10;jNo3VOONSAmm9Yj/uCM7Jf4+/HXY3PV3t7M2JuO8RsDZDcM/cXFSI1p7DFzXOAAAIABJREFUucmg&#10;ywc7WPe5qy8T3N6GY5qJpdIfh6MXDoT5nJsRjggme1WhhOCCxhzv77aiN0NMNnuNPyXfbAIBTs7k&#10;uLAJMLAx0CyMTTWb2ODTuKnNRYEA11gcSkkIwaxTzLVZV8BNnf6li9YvN29oaYTZh7vU/DvPOL0i&#10;0c14wnrOw98c5TysBB/hcGvr2Ia+6xxYngeM3QScNQ+4dTnH4lwOzhO92j/+2G7Sr+KUTPObirFg&#10;TYG5689sYH1WuvoyQTcTm7uFmhHPEg2c87DcBsN+fHkYGybh0tpNcGcbq3qrnQW5wE3LgeuXGaHQ&#10;NvEjXO/VEk5KkiPk/Sa/JntkxsaObib73V0U9ZBhvfOEzDgA4N52wEXVbBbGir/zgMsXAZ/uscUj&#10;XpjNs9IwSVJhB0yGWDeKkd0NTZ5CWpDXxmLhCLPDcBGp4XNxRQyOIWsiwIAn1wMf7bbFIx4ETHpC&#10;psfppKc2zK6kPTGy2+z9iMQztwTOuYIws1KYWapYKhyAsSZ8qRvB1O5AlmR17zXz7AYj+5hNbHGb&#10;/OBXTkScKMwKQUGM7I7z/Qj7GU/YUqU8l2QT/NYfGNERaGRyahYpHMDzGwzvQJvYYfYb83CUm3tW&#10;kSx2m+03qpmPiWfczIzMss3RUGRIBHe1JfhzAPBaT+CqZua9TM2yy29kpbaJHW3c5q5fHkYW8njQ&#10;2qTdyyJMtF0bZn1JmkfhbWXmACRsfYrFUiUUMiW4oDFwQWMjMnGL1wg7Xl9o1NbY5rM21dxPB4Hr&#10;WljXn01FWrsNJ71wo0s3eoF9fp5w3xuzwZKLjhqpDKx0PNxVxE2lCfAIQIfoAvvCfsbDn9hwbmHJ&#10;nvAQCEHndCPRzFXlXs9TOXJ8Rl2VHJ/hK7A4F8iPYEd5ca6xXLE6wMzGQKYEp2TxsOqZlDA7B3jG&#10;mjBxAEaavXkmcsBkSIZfRgsXqnXXr0yAAe/vNpJLWcWsHHPX98w0nplI4SaecTMrogDn/BghJIpS&#10;O4Yr79ownWu6VXMjsiSCnllGcpQSFMbxwW7g5c3mcidoHMhVgGxLHOptQnFWo/AKIZXw8R5gaCuO&#10;9h5rxPzZDUYQWLjc3hoY0JDg7IbmPJxf327U9rEg0AybCznmmEggBQD9okzLwDkPe+FuaiuFc743&#10;WuHw68C/loZ37X9aA4+dEN61MiW4rbXhan7dMnMZrQ8HbeGIJYOzgUlbwv+dqBy4eyUw5zQedczK&#10;Ozu5KdEAgOuK4z2GNIMp4cjXgHtWAe+dyuGIYsmSqxgVAMx8hiUCXBZlGgXOedhSZeq4mjNmUgOj&#10;482dwPu7zJ169KyUBi8c7AJOsSXbSXB+I3NtcoqA21cAh4ORn3q9v4vjxU3m2vRvYHg2A0CPTGI6&#10;n8fKfKOqoFeLzO6DAY7bVxiZ8sxwVXOgSQR5S8oTO+EwMZWxiuc3mnfWMpvyM1m8Fesyd7Y13+af&#10;fOCKxUbhLjPkqRyj1nI8v9F8LpL721f8dyR2/3EEuHoJsLYg/NE555h3hOOKxebjZFwCcF87k0aG&#10;soGx2C1VzJsTPc9sAHb5OR7qUHuWLIVx5Jjw15cIkBln57Pjke6ZBJdmc9NlHg8GjRKO/epz3NQK&#10;OK1+6GTQnHNs8gJf7wc+2hOZ6/V1LVAlY/gFjY30hWbrGm/zGaJ3YWOO61oY2e6dIZYvXo1j4VHg&#10;v7uApREeRd/ZJvrZBmDu+U4J4QCMnfYFR4ExJ3J0zwx9k44EjWzn+014nJxeP7qdaJvwebqzkQoy&#10;klwsC3KNPxIBOqZxNHIYCX8UZmxub43ymL6+bGSorwwlBONOMmYCkbhz/3TI+OOgQKc0joay4aRV&#10;oBpZybZ4jQ36SOmaEdmsqDKccx+AmJyqJGSpUp4NhcYU8KyGHP0blLmpcxi/gM/2GR8iM5xTae39&#10;1T6OT8vJo2Iy2On2FYBAyj4JFzYBbm4VnjA9vJpXeKjCPQoEjG+rocsqfgLfPTU8Ufz1EMfb5Qok&#10;mXWmHb4acNCyRv0bAMPaVR23vkzwWk+O65eZv68lqLy4KrxFdXQAQ4ymdKs+eVBbj5FF/+5Vkadh&#10;DDLzS5DaSBOByd2syVVr9tk2KxwHOefMqlKQkcBRVsE7WjyCkZezPPsCkU8ZgapT2s7p4bddXQDs&#10;jDAs+pgaud2HgtG9538qfU81q+GEqnum8Q3+yJrIx7OaCV2BMxrU/PCd25hgREeOl6Oor2IlMgVe&#10;71m1SFmkmF1NmBUALdGzDiu5t53xLWgTXy5rSqyqAxI1T5wADG4a3mfgjjbA3RYsC6LFSYEZPYA+&#10;9a377HLGTNWpMz1z4IxtMNsmGemSDtzcKtFWHL8MbUkwvQfgTlC2eY9gPHy3mSjcTAjBwx2A57uY&#10;P7mzinqSUTLi7EbWGsA4X2fmetPCwRiLyyTTStfdyrRyAW+egqicdGyi58ImBJ/2MR9QFi1t3MCc&#10;04CBTcz//gkhuKElwXunRpaxPxp61wO+7mv4KlmN2efavHBwHhfhuLo5MK278c1gJV3SgXd6AY2S&#10;sITC8cgJ6QRfn26USoxlHlrAmN083AH4ti/QMS263/+p9Qi+O8NIrBzrDb8MEXimc+TFqWqDc34E&#10;nJs6KI9kqbKJcx59grJaKFCBi7ONUn5nWVAakQC4tRXw2WlAS7ctGsmEWyQY1cnIyXJtc+sr8bkE&#10;o99f+hunPVbNNLMkgrEnEXzfDxjUJMzaiSZIE4FhbQ27b2pFYuY2wBhba7ZNJGk/FM75RkJI1wja&#10;hk1JpGsrN8GskzmWHQPe3gn8dcRcEJuTGiX1bm1t3Q60TWzIdhKMOQl4qAPHNweA7w/AdAW4EggM&#10;x62rmhsPdSinMato7yF4tQew18/x9X7gh4OG60AkyBQ4rR4wuClwYWNDVGNNJNsPZM3q1b3MNhIl&#10;aYQoiteZbQcYOTZ2hJFjINsZ+pedr3IsOAqsyDOcfvb5jbTwKjPCoTMloL4EdM0EehdH0Jr50OQq&#10;3LQvSE1kSuEvi3YWcagR+jeEor0HYdXYyFM5jliYwSpNtG5KfTDAsfSY4bux3WccVx9TDT8QAiNT&#10;V4Zo/O4byIZDVPdM4/+xFIva2F1k2L2x2O7dfiMNoMoNu53UmAk1cRif9c7pRob3U7LiX0wsGAze&#10;yRlbYaZNRMJBBeFCWZbHmm1nY2OTXHDOWTAQGACTGf4i2tfhcTpZsbGxiS2c8y2IIC1oZMLB+T7O&#10;+dHar7SxsUlmInWviPgkSdf1hZG2tbGxSQ6Yri+IpF3EwsF0/a9I29rY2CQeznmAMRZmPr6KRC4c&#10;jC0Ot0CtjY1N8sEYWwwgovO0aJzeAoyxJVG0t7E5vmEMaY8+Becn/wPJj3sRAei6/mekbaPylrWX&#10;KzY2kSOuWg152d9wz5yNrH/dBM+YCRBXrQZ47KsLcs4Z0/X5kbYX7hk2rFkUgx8SRPFGEo6XkY2N&#10;TQVY40bQunQG8fsh7N4DcfsOOH76FfLvfwGaDtaiOeCMTSQdZ2ylrutzIm0fkQNYeWRZnk0FoWc0&#10;fVSBMUDTAJ2B6Dqg64CuAboOopf8TAfRdegtmgNynArO2tjECHL4CBzf/wTH9z9BOHQYAMAlCcrZ&#10;ZyI4+GJo3U6ydDxVVafomvZBpO2jFg5BFG+UJGl4RI05R/oDIyDsyDEEQtNBNHPxc97HHoFy4fkR&#10;DW9jk3ToOqSly+H45gdIS5aBMCMGQenfF75RD4OnRVfjsYRgIDCEc24qeU95olqqAAA4z400bgWE&#10;gPj9cCxYbCS6lGXw9DRwWQYJBqE3zYbetjVY82bQW7WE3qY1tPbtoPXoCpaVBWHvPhBfkS0cNnUH&#10;SsFatoBy3tlQLhoI7nYZy5hNWyAt/RvKWf0BZ3TVwxhjW3VNeyuaPqKecQCAJMszBUE4NaLGum5s&#10;Bollgbp0/wFkDv03lIHnwffYI1WaOL79Ae4p08FdThS+NAb6iUmSh87GJgaQgkKkPTsG0qrVCFw1&#10;BEX33RVVf6qivKzr+ifR9GFJDhJd1/8XcWNBqCAaAMCaZkPt0wvyH3NBCsvFJ3MO538/gGfSK+Ae&#10;NwonjbNFw6bOwzPSUXT/3QAAcXV0YWKc84Cu699Fa5MlwsF0/Q/OeRR5sqsSHHwJiKJA/vm34kEY&#10;3K/+H9zvvA+WmYnCyROgn9DJyiFtbJIWvV1b6C2bQ9i9J6rjWl3XfwHgjdYeq7KeabqmfW1RXwAA&#10;9fTe0Bs1hPPr7wFVhefFl+H84huwevVQOGUC9A4W1LyzsYkzjs+/hvPdD0GOmIwRDQZBj+SCZWQA&#10;UXg/6JoW+eqgHJalS9R1/Qur+gIACAKClwyCsGs3MoY9CMdvf4I1bICCqS9Bb9u6yuXisr8T4n1n&#10;YxM2mgbXBx/D/fZ7yLr2ZqQ9PRrS0uWG+0EtyH/NB/H7ofY7PeLhGWObOeem0wSGIvpTlTIKCKXd&#10;KaUtLOoPPDMTzq++BT2WB71JYxROmQDWsnmFa0juMXgmvQrPG2+B5uVD7d/XquFtbKyFEGgdOwCK&#10;AmH3Xog5u+D49Q/IP/8GEghAb9EMcLmqttN1eCZNAz2aC9+jD4HXy4poeE1VZ3HO10f5LgBElnO0&#10;WnRN+1wQhMglsRzkaC48Y8Yb/TbNRuHk8WDZTcouYAyO736C6423QL1ecKcDeutWxvrPdmS1SUYI&#10;gdajG7Qe3VCUXwDHj7/A8d2PEPbth/vN/8L1zvtQ+/VF4NJB0E7paRwc+P3wTJwGcdMWqKf0hN62&#10;TURDc879uq7/YNVbsVQ4GGNzOedHCCFR5SWn+w8gfcQTEPbth96iOQomjwNvVFbkVdiRA/fkVyGt&#10;NcRTOb0Pih68p6Kw2NgkC5xDXPkPXB98AnHNOoAxsCaNobdoDv/Qa8Hr14Pj+58hLVwMee58yHPn&#10;g3k84A3qgxw9CuorAmvYEL6H74/YBF3XfwIQRrbf8LDEj6M8gijeKknSfRG337ET6Y8+CXrkKPTW&#10;rVAwaRx4g/rGDwMBuN7/GM6PPwPRdbAG9eG7/26oA/rbswybpITk5SHt+XGQVq0GAHCnEwAHCZRF&#10;s2sd28P3+AiwjAw4fvgZjh9/gbC3rNKq2r0rvM88XvYcmIRzzpVg8FrO+fao3kw5LBcOAG6H0/kN&#10;ISQzksaO736EZ+I0aO3aoHDiuNL1nLR0OdxTZ0DYfwCcEAQvvxT+/9wCnuax1HgbG8vQNGTc+zDE&#10;zVugntwD/qHXGksQxkD3H4C0aClcH30KeiwPXJJQdM+dCA65FICxd0f8fnBZqjDbjgRd035WVfUJ&#10;K95SCVZujpagAqCCIPSJpLHesjnEdRvgHTcaPCvT2OuYOBXuWe+Aer3Q2reD94VnoAy+qMbgNnI0&#10;F3CH2GiysYkTzk8/h+PnXxG8aCC8zz0J1ryZMTOmFDwjA/pJXRAcdAHowUMQt+2AvGQZ9BbNoLdr&#10;C7hc4BnpgCe6L0bOOVdV9XEAeda8K4NYzDgAY9bxNSEksu3f4uMpx7c/wPXG26A+H7jTAf+tNyFw&#10;1eVVPE0rIy1cDM+kV5A/c1rUam1jExF+P7KuuRk8PQ35s2cA7poL5Mq//o60sS+D1ctC3nuzoxaM&#10;EnRN+0lV1Sct6awcsSp7WaRp2nsRt6YUrplvwjNlOqjPB+X0Psh/+3UErr2qVtEghw/DM2EKaO4x&#10;SCtXR2yCjU00yIuXgXq9KLrr37WKBgAo558L/3VXgx7Lg+vTzy2xgXPONU2bZUlnlYhZvVxd0z7l&#10;nEc8PQpefgm4LIO73fA99nB4Jya6jrSxL4MWFCA48DwoF5wb6fA2NlEhbN0GAKbCIpTzzgYAI5GP&#10;BTBd/4lznmNJZ5WIZaFtv6Zp70bamDVvBv8tQ0GKiuCe+WZYbZzvfwzpnzXQ2reD76H77JMWm4RR&#10;cmpCcsMP4dLbtgHzeECP5kY9PuecaZo2O+qOqiGWwgFd0+ZEM+sIXHMltLZt4PjxF4gr/6nxWnH1&#10;Wrje/RAsLQ3e55+MOmeBjU1E+I3E/6xJYwCAkLMz/LaCAL11S7AIPUPLE8vZBhBj4QDg11Q1ctUT&#10;RRQVO714prwKKKGrQZOCQnjGvgTCGHxPjDB2r21s4oy4dj08E6cCANTexpmDvHhZ+NGsmgZh1x6w&#10;RlH5T4Jzrmqa9npUndRCrIUDuq7PYYxtibS91vVEBAZfDGH3Xrg+CJF7hHN4Jk6FcOgw/DffALXv&#10;aSGvEVethnvKdMBnmfOcjU0ZjCHtmRcgLV8JcA69bWsofU6FPG8BnB/PCUs8nB98Aur1QukXXbyV&#10;rmn/jSYtYDjEXDgA6KqqjoumA/8dt4LVqwfnh5+C7tpd4WeOr76DPG8hlN694L/5hooNg0HI3/+E&#10;jDvuRcZDo+D8+jukvTgxrGhEGxtTUAq9aTZoQUHpZ7Ro+L1gWZlwv/E20p4abfgWVYOwaQtc730E&#10;vWVzBC+7OGIzGGN7NU17O+IOwiQewgHO2GpN076KuH16OoruvwtgDNLqsqhgYdsOuF97A3qTxvA9&#10;+agRFASAHjoM1+x3kHXNzUh7eSrogUNQTz3FaLMjBwiGXvLY2ESD1utkAIC0Zh0AI5Nd4YQxYPWy&#10;IC9cjMzb7oL86x8VZx/FyYnTnh4NcA7fqEcAR+QlETRVfRkRVmczQ6wcwEKR5XA6PyeEZETUmnPQ&#10;ffvL9i/8AWTe/QDo/gMoeHUi9E4dIa5dD8fnX0GeuwCEMegtmyNwxWVQzuyHjAdHgh44iMJXJkI7&#10;yU43aGM94qrVyHhoFIIDz4Pv8RGlr5PDR5D2wvgyQWnYENoJHUEPHoKwazeIooCLInwjh0MZeF7E&#10;4+u6/qeqKCNqvzJ6LI2OrYU8TVVfkWT5qYhaE1Jh09M9fSaEXbvhe+QBCDm74Jn0CsQtxtm50rsX&#10;glddbmxQUQrPuIkQ9u2H/5ahtmjYxAztxM7gDocRAVsO3qghCqdMgOP7n+H44ScI23ZAXrAIAMA8&#10;HgSuvAyBKy+LysuZcx5QVXViVG/ABPEUDui6/pXA2BBKaddo+pH/+AvO73+C3rgRnO9/DOHgIXCn&#10;E4HLL0XgysvAWrUsu/a3P+H4+TeoJ3aG/6bro34PNjbVIsvQup0EafkKkMNHwMufjggCgoMvQnDw&#10;RQBjIEePghT5wZo1BSQp6qE1TZsNzg9E3VGYxGWPoxxcVZTxnPOodidLFF04dBggBEXDbkfenPeM&#10;zahyokEPHIR7yqvgLhd8T4ws3QOxsYkV6ik9AKA0V0xIKAVv1AisdStLRIMxlqNr2vtRd2SCuM44&#10;AIBzvlHXtHdFSbo10j6Kht0BMAb11FOM49dQgqDr8Ix9CdRXBO+jD4X07aCHDsP56efgogD/3bdH&#10;ao7NcYTjq28h/zUfeqsW0Fu2AGtZ/P/GjQBBgNqnN/DG2xDXrIVyzoCY28M511VVHQ3AXAnEKIm7&#10;cACApmkzqSD0ppRGVhBTklA0vOZcQc73P4a0dj2UAf2hDLqgws/ort1wffyZketR18EFAcrZA6B3&#10;tsst2FSPNHc+3NNeA+EcUiVPZi5J0Fu1hNa5E7gsQ1y9rpperEXTtFmcsbhHc8bzVKXiwIS0kB2O&#10;DwkhtYcOmkRcux7pD44Ea9QQBbOmg6enAwCEjZvh+mgOpHkLQDgHy8hA8LKLEbj8UvCGDaw2w6au&#10;oeugBw5C2LsPdM8+CHv3Gv/fsxf0wMHSOq8l+G++Af5bb4xZzBTT9RWKotwNIO6OSQkTDgCggnCx&#10;LMujreyTeH3IuONe0KO5KHhlIvQTOhr5Hj/8FNLfKwEAWpvWCF49BMHzz6l4Zq7rkOfOBzmai+BV&#10;Q+wgOZvw0TRDVPbsg7BpM1zvfQSi6whcfKERNmHx/hrnvDAYDF4Hzg9a2nGYJGSpUgLT9e91Tesr&#10;iOJFVvXpnjoDwoGD8I56GPTgQXimzYC4cTMAI6lx4OohRvq28qKgaZB/+xOuDz6GsHsvAIAWeuG/&#10;7SarzLJJVYqKwsqnAVEEa9EcrEVzo5hYlxOQ9uwYOL//CTT3GLzPPA64rAu8VBVlTKJEA0jwjKOY&#10;NNnh+IBS2rz2S2tG/uV3pL34MrT2bQFdh5izC9zpRHDQBcYxbctKJV8UBY6ffoPzw08gHDgILstQ&#10;T+kJefFS+G+4Bv47bovWJJtURdfh+u8HcHz/E/LfmA5ev57pLoSNm5H+2DOg+fnQunRG4bjnwDMj&#10;SsVbAU3TvtBUdWzUHUVBvI9jQ+FVFeVJzrkebUfO/30JABC37QDxB1B0d/Ex7YP3VBSNYBCOz79G&#10;1tD/wDP5FdBDhxEceB7y354JoqrGJReW21CtJirXpg5DCMR1G0CP5sIzflJE8U16506GV3PTbIgb&#10;NkJasjxqsxhjOZqqToq6oyhJhhkHAEAQxVskSYq8cAQAunMXPNNfR2DwRVD79a26rvT74fz6ezg/&#10;+R/osWPglEIZeB78N14H1rwZ6K7dyLrlTqgndUHh9MmlzdJHPAH/zTdA6x6V35pNikGO5iLz9ntA&#10;8/JRdPftRurKSPrJzYW8YInh/BUFnPOgEgzexjnfHFVHFpA0wgEAkiSNFkQx8tDAaiBeLxxffgvn&#10;nC9ACwoAAMpZ/VF0578Nz71i3K/OhPPzr+B75AEELy37JWf960aQ3GPIm/N+RFNWm9RFWrIM6Y89&#10;Ay4IKJgx2VQqQKtRgsFRjLHfEmZAOZJhqVKKqqovMF1fZVV/JL8ArrffQ+Z1t8L95n9BCguhnmx4&#10;9gk5u8ClcnvD/gDkn34FdzignF3RcYd4fSCMgTsjj1q0SU3U03rD/68rQXQdaS9MMDZLE2GHqk5P&#10;FtEAkkw4AKiKooxgjEWfhCQYRMaDI+F690MjU/pZ/VHw5v+hcPJ4eB99CHT3HmTcPwJ0j3GKIv/x&#10;l3HdgH4VizzpOkggAE5p6ILANqkLYxBX11683X/HrdA6toewdx88U2fEwbCKaJr2ja5p78R94BpI&#10;NuEAgDxVUYZzzr1R9eJwoHDCCwhcMgj5s2bA+9yT0Nu2BgAoFw2E99knQHOPIeOBkRC2bofzq28B&#10;AMFKXqbEZ3zD8LQ026+jLsEY0p54DunDH4W4ouZJrvzXfAh79wMAHL/8Dvnn+H3xM13/O9EnKKFI&#10;RuEA5zxHVZSRnPOo/O9Zk8YoGvEg9A7tqvxMHdAPhS8+B+IvQsb9D0PcvBV6k8bQenavcB0pTjXI&#10;09OiMcUmWdB1OL76Fq6Zs6Gd1AWEc6S9+DJIfn7Va4uK4Bk3EWljXwKYjuCF5wMAPFNnlM5UYwlj&#10;bJeiKCMR5ziUcEhK4QAAxtgyTVXHx3IM7dRTUDhxHECN0xflwvMBWvGWlM04aqisVVQEunNXzOy0&#10;sQZh/QZk3DMcnqkz4PzuJwQvvhBqj27GkeuEKRUycwkbNyPzjvvg+Pk3aB3aI//1V+Eb9TCC5wwA&#10;8fuN/Y7io/tYwDkvUBVlOICCmA0SBUkrHACg6/qXmqr+N6ZjtGoB6IYLSck3SnlKZhyssuOOqkJa&#10;sBie0eNQ74rrkfnvYXB+9KmdzzQJIXl5cL88FZn3GjPL4DkDkPfO6+AN6sP75EiwjHTIi5bA8cU3&#10;AGNwfvQpMu57GMK+/QhcPQQFMyYb6RoIQdHDD0DPbgJx8xa4Zr0TE3s550rxjDtpv40S6nIeDpqm&#10;vQpCHKIoXheL/uWffwcJBqH27F7haLaE0qVK/XpGtvS16yH//Bvkv+aBFhrbMMzjgXr2mdBbt4Kw&#10;aQtIIADWoAFYi2ZVZjA2cUTXjfrDb/4XtNALrU0rFD1wD7TikzUA4I0awffoQ0h/ajTcM2dD/nMu&#10;pDXrwLIy4R31CNTTe1fokqd54H16FDLuHwHXnM+h9eoJ9bTesArOuaoqyiOMsb8t6zQGJL1wAIBm&#10;pESjoiheY2nHnMP5zfcAqm6KllCyVKG7diPz5jsgFK9tmcdjlJk8+0yovU4GPXQYnonTIP2zprSt&#10;3qghAjddj+BFA2uteWtjLcL6DfBMew3i5q2lrxU9dH9IJz61X18EhgyG88tvIK1ZB7XXyfA+MQK8&#10;fv2QfesndoH/P7fAPetteMZPQv5bM8EtKKJULBojGGOLou4sxqTMp1lT1ZdgiMfVVvUprl4LYecu&#10;cJcLyoD+VS/gHNLipQAAaf1GsPQ0BAddAOWsM6H26lmWvUlVkT7qaQj79kPt3hVaz+4geflw/Pwb&#10;PJNfhePzr+Ad86xdKCoOkLw8uGa9A+f3PwEAgmcPAK+fBefnX8M9fSYK/m9ayEjVorv/A3H1Gojb&#10;c8AaN6pWNEoIXHsVpJX/QO16InhGetR2c841VVFGMsYWRN1ZHEgZ4QAATVUnwBCPK63ojx4+AgBQ&#10;zj4zZOSi47sf4fj9L3CnE96nR0Htc2rImYP8+1+GaPTohsIpE0qPbf233ADXex/D+eU3SB/1NApe&#10;m2rJh8ymEroO+Y+5UE/uAffM2XD8+gf01q3ge2CYEQkdDEJatBTilm1wfPM9gkMGV+3D4YD36ceQ&#10;efeDcPzwM9Tep0A556zqxxQEFI4fbUm4fDnRmB91Z3FCuGfYsJT6GmSMzQchjSmlnaPtS2/X1jiC&#10;7XVyaa3PEoSt25H27FgQXYdv1MNQzzqz2v0KackySCtWITj44opTYZcL6um9wQmBY94C0NxcqGee&#10;Ea3ZNpVwT58J9xtvAxwIDL0WrHFD+EY9XDbDE0WwZk3h+O1PiGvXG0vHEF8UPCsLPCsT8qIlEJev&#10;gHLOWTUfw1uwf1UsGqMYY3Oj7iyOpOLOHddUdWw0BZ7Ko1w0EFq3ShkMfT6kPf8iiKIgMPhiKOef&#10;U2MfrFk2AMP7NFQkbXDIYHBRhLgq7hne6jTSgsVIf/gxsOwmAADnN9+BOx0IXHNVlZmh2vc0KGec&#10;Durzwf36m9X2GbxkEJQB/UF9RfCMmQBosXOhKBaNxxhjf8VskBiRisIBGOIxRtO0j63vmcMz6RUI&#10;e/ZC69AeRffdVWsTpf8Z0Dp1gLhtB9JGjwcCgYpdpnkAUSgNsKuHNHKWAAAS/ElEQVQWPerMAscV&#10;0rK/Ia38B3p2EyhnnA4SCMI554tqry+67y5wWYbjp1+r1D4phRD4RjwAvUljSOs3wvVObJKHc84D&#10;xRuhf8ZkgBiTqsIBGOIxUVWUiZyHWw48DIqKQA8eAvO44X3uCUCWa28jSfA+/ZhR6m/BImQ8+GiF&#10;OqEkNxd68+bQ2rWtvg9NQ+b1tyLtubGQf//LLo5dDN29B3TvvpA/45lGUUDiD5TWzHF+8Q1IQWHI&#10;61nTbPhvNE713dNmVCvUPD0dvicfBacUzo/mVDt+pHDOjyjB4O2ptKdRmZTb46gM53wtZ2wLFYQB&#10;hJDoN3tlGcqF50M9vQ9Ym9bVXuZ5aQqEHTuhdWwPSBJ4RgaUfn0hLV0OMWcn5D/nQe3TCzwrE/B4&#10;EBx8MdT+ZwDVRNiKf6+E66tvIezcBXnufDjnfAFxwyZAUcAaNwSc1qWdSwlUFRl33Q/3W+9CXLna&#10;2JeotBEpbN8BeenfUHudDLX/GRA2bIK4cxcgSxV8NcqjdTkB8u9/Qdy1GywjHfqJobfKWJPG4Gke&#10;BC+/FPqJ1lX/Y4xtUxTlbnCeY1mnCSCVZxylMMb+VILBuzjn1ZcDN4MoQu/Qvtofk8JCOH74Ga4P&#10;Pq6wQcZaNEfB9EnQupwA4dBhZDz0GMjhw8WNSOk3ZCjkucaXT+CSQfAPvRYsuwnkRUuQ9tIUZF19&#10;I1yvv3V8LWUEAeK2HeCCAHFHDlzvfljlEp5RMuPwAwACxbMOx+dfg3irmbHJMooevAcA4Hr7PZDc&#10;6j8ywauGGHV7LELX9aVKMPifeFZcixV1QjgAgHO+TgkGb2GM7Yj5YJrxALPMzCqVxXlWFgomjYPa&#10;7STQY8eQ9uLEitXJQ6HrkOcbPj+Bq4fAf/utyP/vG8h/ayb8N98A7nbB9fEceMaVlQYlR45CXL0W&#10;pDD0tDzpYQzi2vVwzX6nyp4QAKPamcMBtdfJ0Js1hfOjORA2Vkx8VXK0TfxGe63riVBP7gHq9cLx&#10;5TfVDq32ORXKmf1AfUVw/99sy95STWia9rWqKA8AiC7qO0moM8IBAJzz/Uow+G9d16NP7ljTOBnp&#10;4JSCHs0NHVXpcsH7wjNgHg+kVatBd9ccSSmuXgualw+9Vcuy5REh0Nu2hv+2m5D/9kywevXg+O3P&#10;0vW2vHAxMh4ciXqXXYPMa25C2mNPw/X6W5B/+R3C1u3JnyeVc7hnvA7XB5/A9eGnoS9xOkEUBb6R&#10;w0EYg2fCpArvi1WacQBGLRMAxiZpudcrU3TvneAOBxy//hHz0y5VVf9PS0C1tVhSp4SjmEJVUe7T&#10;NG1OzEYQBChn9QfRNHhemhoysI1nZpSG89OS5Uo1yHMNZ0FlQL+QP+f160M92Qj3FzdtMUzYngMA&#10;0Fs0B9F0yEuWw/XxHKS9+DIy77gX9S66Ahm33QXP6HEQy9UxFdeuN765g0Fz77kG6N59cH7yP7gn&#10;TkP6I48jffijcE+dAWnuguqXV4IA34jh4IIA58efhQxT504HSCAArWd3BIYMhpizq8IpR6kznb9s&#10;xqL17A61e1fQggI4v/quWptZk8alG6rSwsURvOva4Zz7FEV5TNe06s9/U5S6KBwAoGmqOkEJBkdF&#10;nRCoGoqG3we9aTbkhYvhGTOhylqZ5OdD2LoNnJCaXc0Zgzyv2MuY0mpPBITimQYrdkgSthsrMt9D&#10;9yHv8w9x7IuPUDBpHHz33ongRQOhd2wPYf9BOP6YWxqoBwDu195A5rAHIWzbDnCOrCuuQ9bVQyEt&#10;qOHh8fuR/vBjcL88teLrwSDcU6cj68b/wD1zNpzf/Qhx1WqIa9bB+dW3SH92DNIfGFHte9Lbt0Vg&#10;6LUgqgrPtNeqLumcTiBgCFzRnbdBz24C5yf/g7B+I4DypyoVZxalJyyf/i/0MqiYwL+uQMHEF+G/&#10;587q33uEMMY2KsHgUKbrv1reeRKQUi7nZmGM/aYEgxskWR4XcZ3aauAZ6SgcPxrpT42G44+5kBct&#10;QfDC86F16giiqnD+70tQXxGCgy4odVAKRUkKfgBwvfshnB98Au3kHlAG9IfapxdYRjqcn38NcdMW&#10;6NlNjNMCzstmHG3bGPZkZUE7pSe0U3qidC6h66D7D4A1KIu7KFnqsObNAMZA84yllmfqdOT36BYy&#10;7whRFEgr/wE5dqysn0OHkfbYMxB35EBv0hj+W4ZCO7kHWKOGRk2bNevgfuNtSOs3Iu3p0YYrfghP&#10;S//QayHNnQ9p+QpIc+cbHrol99jhACnxfXG54Bs5HBmPPI60l6Yg/41XwT0ecEpBKomD1utkaF06&#10;Q9ywEY7vfjSq8oVClv+/vTMPjqrKwvh3732v01kIq4JEtgEKR2QGBQeKRRQHRVwQEBRBUBERp2B0&#10;3MZySssadUZxQQRBpByKEmQYRWVQcEUFFYrAsOggpZBgCIuGgZCt+71775k/3uvO0p2lpZNAcn9V&#10;VJrO6+7XqX5fn3PvOd+B7Hdh/N+dAlLKldJ1XwRQf4YdjUxTjTiiENEhJxyeJl036ZU8unMnFC5Z&#10;gNKZ00GBAILvvoeMOXORPncBRF4+nGFDUDLrrhqfw/ajjfCI4Si9dTJU1y6ws7cj/fl5aHXTVLQZ&#10;NRZpS5ZCduuKomefAiwL/OcC8JIS6Natau7KFAL63KyoVyo7WQR+sgg6Pd3bkaiQRvCCY0hd/Fr8&#10;54kcJ8q/Z9LnzIWVkwvnd/1RuPQVOFdd4QmkENEL8uQLf4fq0hn2rm9g+eM3YwgEUPLAPSDGkLZg&#10;caV1iUiqEkFe1Beh666GOPCjty7i71SxsipRBWMom+JFHakr32yw9R4iKnLC4fv9bu4mKxpAE484&#10;KiCllHO11tl2IPA4Y+zUx2lFCAQQmjAWoWuvgv2fneAFx4CwA/mb3rVb6RNF1zdC13v1AqGpk8Dz&#10;DyHw2UakrF0HceQonAH9UfzXR6PduNFoo4Y6k3hUijYYi5ZT65YtAa0Q/Pf7cIYPi7VPlBHh8Ooo&#10;+JGjsLO3Q2dkoOTh+6qvMUlLQ8nsmd4ks2rqKgCvTT08djSCb72D1GVvoGzG7d6fJxiMiSZKZ9wO&#10;e8tWBFesQnjEcOiWmTGpCuC5k8ue3b3Gtg8/qTTuoj7QSu12XPfhprDVWheafMRREa31pnA4fHMy&#10;RzBESU2FO2ggwtddjfD4MXWavyH2fg9x9Ceos9pBnder/DyzOiI06UYU/mMRnEuGILAlG8FVq8sf&#10;l+Otb4i8g0h7bh5S3l4Da8cusMKaS9oj6yTKNyxifiRBLTNROnM6ACD9uXmxC6e+wJDlCYe98SsA&#10;XlcxtarZh0Je1NfrMq3Fj6R02hRvDeNfq8FzD3h3pqSAhcKVF5/T0rxdFtdF2qIloFatYiMOwHPr&#10;mn4bSmbNRHjE8Bpf+1QgIpKuu8xxnOnNRTSAZiYcAACio47j3Ok6zjNE1Kh13YHPvaIvd+jg+J2W&#10;wSBKp00FAKT4/hIAIPblAvDSi+DadUiftxCZ9z6E1tffiFbjJyPjwb8gdeGrMbsF5RGH73TmRxIk&#10;BJyRI+D2uxDiYH5ssVUkVfEvfnvbdu/hv+3zy954PFJTUXLfbDClogul0Tk24cqphux3IULXjERg&#10;09eeNUI1s07kxf0QHntdTK1NsvCrQKdJKeehCW211oXmkqpURSulVimlPrMDgQeFEJc2+BkQRatF&#10;q9uGBQBK9T70/PAR75uX82jEcfKl50DBIEROLsT+XIicHIicAwhs3QZs3YZwwTG4gwZGn0sc8iz+&#10;VWSXJ9L5aQmvuetPszzv1JVvwrl0KFTPHgDipCrHTwAAdLypdlJ655J/CDz/UKWfRU8/EddxPvrQ&#10;/hchfNUVSFn3IQKffg6KrM2EQqAqbfBlM+6AvSUbIv8QdEbDOtATkSOlXKKkXIZmJhgRmqtwRPjJ&#10;dZz7FeeX2oHAQ4yxsxrqhcW+/dELOXXp63CGDYEzZBCoXdtKx6Ws+wiAVxUJzr0L88eDIMYge/wK&#10;CAZjLkZWXAyRcwBU5Zs2UisR2R5mVSIJ3fEclN0+BWkLX0X6nLnlblnKvzZ84dD+giyPU67NThSi&#10;5Yz4I4B5fn6NwgEApXfdAXvzVqQtWoLwZd5EPRYKoWrtLWWko+SBe9Dikcch+yYx8qkFpVS2dN2n&#10;Tmcj4YaguQsHAK/XJRwKZVu2/QchxA2M1f/kJd26NUqnTUXgi02wd+yCvWMX0l98GW7vX8MdPBC6&#10;Q3tY336H4FvvAABCY0cD8NY1mJRQ52ZVuyhJGRmxHiNAdKhQNOJQ5alKhNC40Qh8+hmsvd8juOot&#10;hCZOKD8uIjBZWQCyIeJUxFLbNgiNuRa6Q3uorCyorHOQ8vEGpC7/J8TBQ7VuNVBmC5TcczdaPPYk&#10;UjZsBICYBdII8uJ+OL5mVYM0ABJRoXTdF5RSa+v9xc4AjHCUUyxd92ml1Pu2bT/COe9Rny9Gbdsg&#10;NPkmhCbfBH74CAIbv4T9xZewv90D+9s9lY4tvfM2uJd69Q1V6zfqCisuBi8sBAVTygdny8qRROR2&#10;yQP3InPGLKQuXQ5n6OCYVEV1OhcA4ntaMIbS2XdXuiuy+8P9CKs23EuGwBk6uLwwLlRDlWsDiIaS&#10;cp3rus8DOF7rwc0EIxxVIK13O+HwJCHE1ZZlzWCcV1+9lST0OR0QmjAOoQnjwAqO+du6BV5p+4CL&#10;obt0jh4rcnIBIDrOsq7witGGH1BFBaHKjofq3g2hieOR+vpKpD/7Ispunewf5w+uGjoIaS8tjFaJ&#10;xotuKr0/35ZRJOBrUfLHuyF+2AfZpzd0lfStofDTkvlEVPuA2WaGEY74KKXUGqXUemFZEyzLui2p&#10;tR81QO3awqlh+1Ds8xZGgytWwf7ya883tVtXqO7dILt19dZI4mRa0ZL1jhXK36MpSKzhbtktExH4&#10;fBPsnbuh17znH+d9XCLRUuqyFUh/8hmcXDy/WhNmnncQaQteqfR6dYHatkHh8tcaZV6v1vo76U2H&#10;r58mliaAEY6acZSUrysp37Esa7KwrEmMsUYdWe8MHQTKbAGxLwfixzxY+yq7COjMFlEhCY+4HOo8&#10;r54kshWrKvbNRFOVOB8Dv6Izc/b9SNng++hWSGnKbpkIe+s2WHv2InPGLIRuGAPnksGgs9oBjgOR&#10;l4/ABx8j+PYaMCkhu3dD8aMPJ/ZmG1g0tNZ5UsqX/f6S5LnKNUGMcNSNYinlIinlKsu2pwkhxiXF&#10;bewX4Iy6Es6oK73/KAWedxDW/lyI/TneNuj+HNg7d8PeuRvygt5R4SiPOMqn1UV3Vaqx+Jd9eiM0&#10;+hoE310be5xloeiJx5Dxt2e9Evn5i5A+fxF0ehpYaRmY37BGaWkonXIzQuPHnLYuZkRUIF13sVJq&#10;DZrp9mqiGOFIjP9J152jpFwuLGuKEOIaxljjXQ1CQHftAqdrF2B4hRkgJSWw9udCde4UvUtecL5X&#10;Ct+zgrNZDalKhNLpt8L+ajPEzwXRVCUCtWmNojlPQuTkIvDxBtjZ28GOn4Du3AkqqyPkeb3gDB+W&#10;lCln9QFpfVhK+YZSajWA6ttoDTGw3bt29WvskziDyRSWNdayrAmMsbNrP/w0Q0qwomLAEqAW1Q+K&#10;4ocOR7tsa/JhPVPQSu2QUq7wxxI0Iz/G5GGEIzlYXIjLLcuayDmPHU5qaHSISGqlPpJSriCiPbU/&#10;wlATJlVJDlIr9YGj1AeM8z6WEJO4EJcxxk59PqDhlCCiE0rK1b4jXM1WbIY6Y4QjyZDWu12t/wwp&#10;2wshRgkhRnLOq7dMNyQdIlJa6y1KqfVaqU9h1i+SjklVGgDGWE8hxEghxJWM8w6NfT5NFa3ULqXU&#10;eqXURzBVnvWKEY6GhTHO+/oi8vuGKiprymit9/uRxXoiSu7INUO1GOFoPCzO+UAuxDDO+QDO+Rk9&#10;Ua+hICJNRP/VSm1WSn1CRN839jk1R8waR+MhtdabIvNDGWOdOOcDuBADOef9GWMNazJxGqO1ztda&#10;b9FKbdZabwVwhk6hajoY4ThNIKI8pVSeUupNAIJxfj7nfKDgfADj/ILGqlRtDIioWGu91ReKLUR0&#10;sLHPyVAZk6qcGQQZYz04570Y5704570YYz0YY/XjideAENEJrfV3pPVeTbSXtN7rm+SYXpHTmGbz&#10;LXaGEyKib5RS31ToMBWMsa6M816csYigdGOMNU4Pei0QkSSiI0T0Q1QotN4L4KfGPjdD4hjhOHNR&#10;RLSPlNqngfcr3G8zxs4GY+0ZYx2Y97Pq7cxknggREYACIjpKREdI66O+SByN/ANwDCaKaDIY4Wh6&#10;uESUD6L8Gq5SASAFXgoUjNwGY0FW+bZFQBhEYQAhAkLxbgMIw4hCs8IIR/NEASgFUEoV57USmavf&#10;UCea31wVg8FwyhjhMBgMCWOEw2AwJIwRDoPBkDBGOAwGQ8IY4TAYDAljhMNgMCSMEQ6DwZAwRjgM&#10;BkPCGOEwGAwJY4TDYDAkjBEOg8GQMEY4DAZDwhjhMBgMCWOEw2AwJIwRDoPBkDBGOAwGQ8IY4TAY&#10;DAnzf+jRsuh24YqRAAAAAElFTkSuQmCCUEsDBBQABgAIAAAAIQBTrTJL3gAAAAcBAAAPAAAAZHJz&#10;L2Rvd25yZXYueG1sTI9BS8NAEIXvgv9hGcGb3cRiiGk2pRT1VARbQXqbZqdJaHY2ZLdJ+u/deqmX&#10;4Q1veO+bfDmZVgzUu8aygngWgSAurW64UvC9e39KQTiPrLG1TAou5GBZ3N/lmGk78hcNW1+JEMIu&#10;QwW1910mpStrMuhmtiMO3tH2Bn1Y+0rqHscQblr5HEWJNNhwaKixo3VN5Wl7Ngo+RhxX8/ht2JyO&#10;68t+9/L5s4lJqceHabUA4Wnyt2O44gd0KALTwZ5ZO9EqCI/4v3n14tcoAXEIKknnKcgil//5i18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iMRQtfIEAACPEwAADgAAAAAAAAAAAAAAAABEAgAAZHJzL2Uyb0RvYy54bWxQSwECLQAKAAAAAAAA&#10;ACEAGC7sFBE1FwARNRcAFQAAAAAAAAAAAAAAAABiBwAAZHJzL21lZGlhL2ltYWdlMS5qcGVnUEsB&#10;Ai0ACgAAAAAAAAAhAOHDBcN0UwAAdFMAABQAAAAAAAAAAAAAAAAApjwXAGRycy9tZWRpYS9pbWFn&#10;ZTIucG5nUEsBAi0AFAAGAAgAAAAhAFOtMkveAAAABwEAAA8AAAAAAAAAAAAAAAAATJAXAGRycy9k&#10;b3ducmV2LnhtbFBLAQItABQABgAIAAAAIQAr2djxyAAAAKYBAAAZAAAAAAAAAAAAAAAAAFeRFwBk&#10;cnMvX3JlbHMvZTJvRG9jLnhtbC5yZWxzUEsFBgAAAAAHAAcAvwEAAFaSFwAAAA==&#10;">
                <v:shape id="Graphic 627" o:spid="_x0000_s1027" style="position:absolute;left:63441;top:103572;width:4959;height:450;visibility:visible;mso-wrap-style:square;v-text-anchor:top" coordsize="495934,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I2xgAAANwAAAAPAAAAZHJzL2Rvd25yZXYueG1sRI9ba8JA&#10;FITfC/6H5Qh9qxvzoBJdRYReoBap19dj9piEZs+G3W2M/fXdQsHHYWa+YWaLztSiJecrywqGgwQE&#10;cW51xYWC/e75aQLCB2SNtWVScCMPi3nvYYaZtlf+pHYbChEh7DNUUIbQZFL6vCSDfmAb4uhdrDMY&#10;onSF1A6vEW5qmSbJSBqsOC6U2NCqpPxr+20UvH8Mj+EnWZn2NT2vb6fOHNzmRanHfrecggjUhXv4&#10;v/2mFYzSMfydiUdAzn8BAAD//wMAUEsBAi0AFAAGAAgAAAAhANvh9svuAAAAhQEAABMAAAAAAAAA&#10;AAAAAAAAAAAAAFtDb250ZW50X1R5cGVzXS54bWxQSwECLQAUAAYACAAAACEAWvQsW78AAAAVAQAA&#10;CwAAAAAAAAAAAAAAAAAfAQAAX3JlbHMvLnJlbHNQSwECLQAUAAYACAAAACEAFTRyNsYAAADcAAAA&#10;DwAAAAAAAAAAAAAAAAAHAgAAZHJzL2Rvd25yZXYueG1sUEsFBgAAAAADAAMAtwAAAPoCAAAAAA==&#10;" path="m495896,l,,,44996r495896,l495896,xe" fillcolor="#0095da" stroked="f">
                  <v:path arrowok="t"/>
                </v:shape>
                <v:shape id="Graphic 628" o:spid="_x0000_s1028" style="position:absolute;left:5396;top:101227;width:63005;height:12;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9TwwAAANwAAAAPAAAAZHJzL2Rvd25yZXYueG1sRE9Na8JA&#10;EL0X/A/LCL3VjUq1RDfB1goNHqxpBY9DdkyC2dmQXTX+e/dQ6PHxvpdpbxpxpc7VlhWMRxEI4sLq&#10;mksFvz+blzcQziNrbCyTgjs5SJPB0xJjbW+8p2vuSxFC2MWooPK+jaV0RUUG3ci2xIE72c6gD7Ar&#10;pe7wFsJNIydRNJMGaw4NFbb0UVFxzi9GwXb3Pqfj+nWfTbMsqg95+anP30o9D/vVAoSn3v+L/9xf&#10;WsFsEtaGM+EIyOQBAAD//wMAUEsBAi0AFAAGAAgAAAAhANvh9svuAAAAhQEAABMAAAAAAAAAAAAA&#10;AAAAAAAAAFtDb250ZW50X1R5cGVzXS54bWxQSwECLQAUAAYACAAAACEAWvQsW78AAAAVAQAACwAA&#10;AAAAAAAAAAAAAAAfAQAAX3JlbHMvLnJlbHNQSwECLQAUAAYACAAAACEA6zsfU8MAAADcAAAADwAA&#10;AAAAAAAAAAAAAAAHAgAAZHJzL2Rvd25yZXYueG1sUEsFBgAAAAADAAMAtwAAAPcCAAAAAA==&#10;" path="m,l6300000,e" filled="f" strokecolor="#d4d4d3" strokeweight="1pt">
                  <v:path arrowok="t"/>
                </v:shape>
                <v:shape id="Image 629" o:spid="_x0000_s1029"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oZxAAAANwAAAAPAAAAZHJzL2Rvd25yZXYueG1sRI9Bi8Iw&#10;FITvwv6H8Ba8iKbbg2g1inSVlR4Eu/sDHs2zrTYvpYna/fdGEDwOM/MNs1z3phE36lxtWcHXJAJB&#10;XFhdc6ng73c3noFwHlljY5kU/JOD9epjsMRE2zsf6Zb7UgQIuwQVVN63iZSuqMigm9iWOHgn2xn0&#10;QXal1B3eA9w0Mo6iqTRYc1iosKW0ouKSX42CQ3zOOdPZZfedbX/S0WF70mmk1PCz3yxAeOr9O/xq&#10;77WCaTyH55lwBOTqAQAA//8DAFBLAQItABQABgAIAAAAIQDb4fbL7gAAAIUBAAATAAAAAAAAAAAA&#10;AAAAAAAAAABbQ29udGVudF9UeXBlc10ueG1sUEsBAi0AFAAGAAgAAAAhAFr0LFu/AAAAFQEAAAsA&#10;AAAAAAAAAAAAAAAAHwEAAF9yZWxzLy5yZWxzUEsBAi0AFAAGAAgAAAAhAJc4GhnEAAAA3AAAAA8A&#10;AAAAAAAAAAAAAAAABwIAAGRycy9kb3ducmV2LnhtbFBLBQYAAAAAAwADALcAAAD4AgAAAAA=&#10;">
                  <v:imagedata r:id="rId136" o:title=""/>
                </v:shape>
                <v:shape id="Graphic 630" o:spid="_x0000_s1030" style="position:absolute;left:5400;width:32404;height:61696;visibility:visible;mso-wrap-style:square;v-text-anchor:top" coordsize="3240405,616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xKXwwAAANwAAAAPAAAAZHJzL2Rvd25yZXYueG1sRE/Pa8Iw&#10;FL4P9j+EJ+w2Ex2UWY2yCbINPMyquONb89aUNi+lidr99+Yw2PHj+71YDa4VF+pD7VnDZKxAEJfe&#10;1FxpOOw3j88gQkQ22HomDb8UYLW8v1tgbvyVd3QpYiVSCIccNdgYu1zKUFpyGMa+I07cj+8dxgT7&#10;SpoerynctXKqVCYd1pwaLHa0tlQ2xdlp+D4Wr9U2m30Ge/54m5aN+lKnRuuH0fAyBxFpiP/iP/e7&#10;0ZA9pfnpTDoCcnkDAAD//wMAUEsBAi0AFAAGAAgAAAAhANvh9svuAAAAhQEAABMAAAAAAAAAAAAA&#10;AAAAAAAAAFtDb250ZW50X1R5cGVzXS54bWxQSwECLQAUAAYACAAAACEAWvQsW78AAAAVAQAACwAA&#10;AAAAAAAAAAAAAAAfAQAAX3JlbHMvLnJlbHNQSwECLQAUAAYACAAAACEA9jsSl8MAAADcAAAADwAA&#10;AAAAAAAAAAAAAAAHAgAAZHJzL2Rvd25yZXYueG1sUEsFBgAAAAADAAMAtwAAAPcCAAAAAA==&#10;" path="m3239998,l,,,6169507r3239998,l3239998,xe" fillcolor="#1b94d2" stroked="f">
                  <v:path arrowok="t"/>
                </v:shape>
                <v:shape id="Graphic 631" o:spid="_x0000_s1031" style="position:absolute;left:14399;top:52515;width:14402;height:13;visibility:visible;mso-wrap-style:square;v-text-anchor:top" coordsize="1440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QAZxAAAANwAAAAPAAAAZHJzL2Rvd25yZXYueG1sRI9Ba8JA&#10;FITvgv9heUIv0mysIBKzCSItqBfRWs+P7GsSmn0bs2uM/75bEHocZuYbJs0H04ieOldbVjCLYhDE&#10;hdU1lwrOnx+vSxDOI2tsLJOCBznIs/EoxUTbOx+pP/lSBAi7BBVU3reJlK6oyKCLbEscvG/bGfRB&#10;dqXUHd4D3DTyLY4X0mDNYaHCljYVFT+nm1Fw2eEX7i0WN33o3+cHvm4f06tSL5NhvQLhafD/4Wd7&#10;qxUs5jP4OxOOgMx+AQAA//8DAFBLAQItABQABgAIAAAAIQDb4fbL7gAAAIUBAAATAAAAAAAAAAAA&#10;AAAAAAAAAABbQ29udGVudF9UeXBlc10ueG1sUEsBAi0AFAAGAAgAAAAhAFr0LFu/AAAAFQEAAAsA&#10;AAAAAAAAAAAAAAAAHwEAAF9yZWxzLy5yZWxzUEsBAi0AFAAGAAgAAAAhAPlhABnEAAAA3AAAAA8A&#10;AAAAAAAAAAAAAAAABwIAAGRycy9kb3ducmV2LnhtbFBLBQYAAAAAAwADALcAAAD4AgAAAAA=&#10;" path="m,l1440002,e" filled="f" strokecolor="white" strokeweight="1pt">
                  <v:path arrowok="t"/>
                </v:shape>
                <v:shape id="Image 632" o:spid="_x0000_s1032" type="#_x0000_t75" style="position:absolute;left:15159;top:11147;width:12848;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uRDxQAAANwAAAAPAAAAZHJzL2Rvd25yZXYueG1sRI9Pa8JA&#10;FMTvhX6H5RW8NRsjDZq6ighSD6WgEc+P7DN/mn0bsluTfHu3UOhxmJnfMOvtaFpxp97VlhXMoxgE&#10;cWF1zaWCS354XYJwHllja5kUTORgu3l+WmOm7cAnup99KQKEXYYKKu+7TEpXVGTQRbYjDt7N9gZ9&#10;kH0pdY9DgJtWJnGcSoM1h4UKO9pXVHyff4yCr91UjI1OTx/X28o3yVuzmn/mSs1ext07CE+j/w//&#10;tY9aQbpI4PdMOAJy8wAAAP//AwBQSwECLQAUAAYACAAAACEA2+H2y+4AAACFAQAAEwAAAAAAAAAA&#10;AAAAAAAAAAAAW0NvbnRlbnRfVHlwZXNdLnhtbFBLAQItABQABgAIAAAAIQBa9CxbvwAAABUBAAAL&#10;AAAAAAAAAAAAAAAAAB8BAABfcmVscy8ucmVsc1BLAQItABQABgAIAAAAIQADQuRDxQAAANwAAAAP&#10;AAAAAAAAAAAAAAAAAAcCAABkcnMvZG93bnJldi54bWxQSwUGAAAAAAMAAwC3AAAA+QIAAAAA&#10;">
                  <v:imagedata r:id="rId137" o:title=""/>
                </v:shape>
                <w10:wrap anchorx="page" anchory="page"/>
              </v:group>
            </w:pict>
          </mc:Fallback>
        </mc:AlternateContent>
      </w:r>
      <w:r>
        <w:rPr>
          <w:rFonts w:ascii="Tahoma"/>
          <w:noProof/>
          <w:sz w:val="20"/>
        </w:rPr>
        <mc:AlternateContent>
          <mc:Choice Requires="wps">
            <w:drawing>
              <wp:anchor distT="0" distB="0" distL="114300" distR="114300" simplePos="0" relativeHeight="251739136" behindDoc="1" locked="0" layoutInCell="1" allowOverlap="1" wp14:anchorId="41B0DC97" wp14:editId="08E773EB">
                <wp:simplePos x="0" y="0"/>
                <wp:positionH relativeFrom="column">
                  <wp:posOffset>271780</wp:posOffset>
                </wp:positionH>
                <wp:positionV relativeFrom="paragraph">
                  <wp:posOffset>-635</wp:posOffset>
                </wp:positionV>
                <wp:extent cx="3240405" cy="6169660"/>
                <wp:effectExtent l="0" t="0" r="0" b="0"/>
                <wp:wrapThrough wrapText="bothSides">
                  <wp:wrapPolygon edited="0">
                    <wp:start x="0" y="0"/>
                    <wp:lineTo x="0" y="21600"/>
                    <wp:lineTo x="21600" y="21600"/>
                    <wp:lineTo x="21600" y="0"/>
                  </wp:wrapPolygon>
                </wp:wrapThrough>
                <wp:docPr id="633" name="Text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0405" cy="6169660"/>
                        </a:xfrm>
                        <a:prstGeom prst="rect">
                          <a:avLst/>
                        </a:prstGeom>
                      </wps:spPr>
                      <wps:txbx>
                        <w:txbxContent>
                          <w:p w14:paraId="033E5D51" w14:textId="77777777" w:rsidR="007309EB" w:rsidRDefault="007309EB">
                            <w:pPr>
                              <w:pStyle w:val="BodyText"/>
                              <w:rPr>
                                <w:rFonts w:ascii="Tahoma"/>
                                <w:sz w:val="96"/>
                              </w:rPr>
                            </w:pPr>
                          </w:p>
                          <w:p w14:paraId="0A8EAA2C" w14:textId="03E7524B" w:rsidR="007309EB" w:rsidRDefault="0064144D">
                            <w:pPr>
                              <w:pStyle w:val="BodyText"/>
                              <w:rPr>
                                <w:rFonts w:ascii="Tahoma"/>
                                <w:sz w:val="96"/>
                              </w:rPr>
                            </w:pPr>
                            <w:r>
                              <w:rPr>
                                <w:rFonts w:ascii="Tahoma"/>
                                <w:sz w:val="96"/>
                                <w:lang w:val="en-US"/>
                              </w:rPr>
                              <w:t xml:space="preserve">   </w:t>
                            </w:r>
                            <w:r>
                              <w:rPr>
                                <w:rFonts w:ascii="Tahoma"/>
                                <w:noProof/>
                                <w:sz w:val="96"/>
                              </w:rPr>
                              <w:drawing>
                                <wp:inline distT="0" distB="0" distL="0" distR="0" wp14:anchorId="4BEE24B1" wp14:editId="083573AC">
                                  <wp:extent cx="2069063" cy="1592649"/>
                                  <wp:effectExtent l="0" t="0" r="7620" b="7620"/>
                                  <wp:docPr id="178735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1015" cy="1594152"/>
                                          </a:xfrm>
                                          <a:prstGeom prst="rect">
                                            <a:avLst/>
                                          </a:prstGeom>
                                          <a:noFill/>
                                          <a:ln>
                                            <a:noFill/>
                                          </a:ln>
                                        </pic:spPr>
                                      </pic:pic>
                                    </a:graphicData>
                                  </a:graphic>
                                </wp:inline>
                              </w:drawing>
                            </w:r>
                          </w:p>
                          <w:p w14:paraId="3FE56642" w14:textId="77777777" w:rsidR="007309EB" w:rsidRDefault="00000000">
                            <w:pPr>
                              <w:spacing w:line="297" w:lineRule="auto"/>
                              <w:ind w:left="134" w:right="132"/>
                              <w:jc w:val="center"/>
                              <w:rPr>
                                <w:rFonts w:ascii="Tahoma" w:hAnsi="Tahoma"/>
                                <w:sz w:val="96"/>
                              </w:rPr>
                            </w:pPr>
                            <w:r>
                              <w:rPr>
                                <w:rFonts w:ascii="Tahoma" w:hAnsi="Tahoma"/>
                                <w:color w:val="FFFFFF"/>
                                <w:spacing w:val="-28"/>
                                <w:sz w:val="96"/>
                              </w:rPr>
                              <w:t>LĨNH</w:t>
                            </w:r>
                            <w:r>
                              <w:rPr>
                                <w:rFonts w:ascii="Tahoma" w:hAnsi="Tahoma"/>
                                <w:color w:val="FFFFFF"/>
                                <w:spacing w:val="-47"/>
                                <w:sz w:val="96"/>
                              </w:rPr>
                              <w:t xml:space="preserve"> </w:t>
                            </w:r>
                            <w:r>
                              <w:rPr>
                                <w:rFonts w:ascii="Tahoma" w:hAnsi="Tahoma"/>
                                <w:color w:val="FFFFFF"/>
                                <w:spacing w:val="-28"/>
                                <w:sz w:val="96"/>
                              </w:rPr>
                              <w:t xml:space="preserve">VỰC </w:t>
                            </w:r>
                            <w:r>
                              <w:rPr>
                                <w:rFonts w:ascii="Tahoma" w:hAnsi="Tahoma"/>
                                <w:color w:val="FFFFFF"/>
                                <w:spacing w:val="-13"/>
                                <w:w w:val="85"/>
                                <w:sz w:val="96"/>
                              </w:rPr>
                              <w:t>HOẠT</w:t>
                            </w:r>
                            <w:r>
                              <w:rPr>
                                <w:rFonts w:ascii="Tahoma" w:hAnsi="Tahoma"/>
                                <w:color w:val="FFFFFF"/>
                                <w:spacing w:val="-15"/>
                                <w:w w:val="85"/>
                                <w:sz w:val="96"/>
                              </w:rPr>
                              <w:t xml:space="preserve"> </w:t>
                            </w:r>
                            <w:r>
                              <w:rPr>
                                <w:rFonts w:ascii="Tahoma" w:hAnsi="Tahoma"/>
                                <w:color w:val="FFFFFF"/>
                                <w:spacing w:val="-4"/>
                                <w:w w:val="85"/>
                                <w:sz w:val="96"/>
                              </w:rPr>
                              <w:t>ĐỘNG</w:t>
                            </w:r>
                          </w:p>
                          <w:p w14:paraId="5E90DB36" w14:textId="77777777" w:rsidR="007309EB" w:rsidRPr="0064144D" w:rsidRDefault="00000000">
                            <w:pPr>
                              <w:spacing w:line="827" w:lineRule="exact"/>
                              <w:ind w:left="134" w:right="134"/>
                              <w:jc w:val="center"/>
                              <w:rPr>
                                <w:rFonts w:ascii="Tahoma"/>
                                <w:sz w:val="72"/>
                                <w:lang w:val="en-US"/>
                              </w:rPr>
                            </w:pPr>
                            <w:r>
                              <w:rPr>
                                <w:rFonts w:ascii="Tahoma"/>
                                <w:color w:val="FFFFFF"/>
                                <w:w w:val="70"/>
                                <w:sz w:val="72"/>
                              </w:rPr>
                              <w:t>FIELD</w:t>
                            </w:r>
                            <w:r>
                              <w:rPr>
                                <w:rFonts w:ascii="Tahoma"/>
                                <w:color w:val="FFFFFF"/>
                                <w:spacing w:val="-43"/>
                                <w:sz w:val="72"/>
                              </w:rPr>
                              <w:t xml:space="preserve"> </w:t>
                            </w:r>
                            <w:r>
                              <w:rPr>
                                <w:rFonts w:ascii="Tahoma"/>
                                <w:color w:val="FFFFFF"/>
                                <w:w w:val="70"/>
                                <w:sz w:val="72"/>
                              </w:rPr>
                              <w:t>OF</w:t>
                            </w:r>
                            <w:r>
                              <w:rPr>
                                <w:rFonts w:ascii="Tahoma"/>
                                <w:color w:val="FFFFFF"/>
                                <w:spacing w:val="-42"/>
                                <w:sz w:val="72"/>
                              </w:rPr>
                              <w:t xml:space="preserve"> </w:t>
                            </w:r>
                            <w:r>
                              <w:rPr>
                                <w:rFonts w:ascii="Tahoma"/>
                                <w:color w:val="FFFFFF"/>
                                <w:spacing w:val="-2"/>
                                <w:w w:val="70"/>
                                <w:sz w:val="72"/>
                              </w:rPr>
                              <w:t>ACTIVITY</w:t>
                            </w:r>
                          </w:p>
                        </w:txbxContent>
                      </wps:txbx>
                      <wps:bodyPr wrap="square" lIns="0" tIns="0" rIns="0" bIns="0" rtlCol="0">
                        <a:noAutofit/>
                      </wps:bodyPr>
                    </wps:wsp>
                  </a:graphicData>
                </a:graphic>
              </wp:anchor>
            </w:drawing>
          </mc:Choice>
          <mc:Fallback>
            <w:pict>
              <v:shape w14:anchorId="41B0DC97" id="Textbox 633" o:spid="_x0000_s1050" type="#_x0000_t202" style="position:absolute;left:0;text-align:left;margin-left:21.4pt;margin-top:-.05pt;width:255.15pt;height:485.8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9sfmgEAACQDAAAOAAAAZHJzL2Uyb0RvYy54bWysUsFu2zAMvQ/oPwi6N3KyztiMOMXWYsOA&#10;YhvQ9QMUWYqFWaIqKrHz96NUJxnW27ALTZHU83uPWt9ObmAHHdGCb/lyUXGmvYLO+l3Ln35+vn7P&#10;GSbpOzmA1y0/auS3m6s36zE0egU9DJ2OjEA8NmNoeZ9SaIRA1WsncQFBe2oaiE4mOsad6KIcCd0N&#10;YlVVtRghdiGC0ohUvX9p8k3BN0ar9N0Y1IkNLSduqcRY4jZHsVnLZhdl6K2aach/YOGk9fTTM9S9&#10;TJLto30F5ayKgGDSQoETYIxVumggNcvqLzWPvQy6aCFzMJxtwv8Hq74dHsOPyNL0CSZaYBGB4QHU&#10;LyRvxBiwmWeyp9ggTWehk4kuf0kCo4vk7fHsp54SU1R8u7qpbqp3nCnq1cv6Q10Xx8XleoiYvmhw&#10;LCctj7SwQkEeHjBlArI5jcxsXghkKmnaTsx2xLqg5tIWuiOpGWmhLcfnvYyas+GrJ8fy9k9JPCXb&#10;UxLTcAfljWRRHj7uExhbGFxwZwa0ikJsfjZ513+ey9TlcW9+AwAA//8DAFBLAwQUAAYACAAAACEA&#10;V6GHyt8AAAAIAQAADwAAAGRycy9kb3ducmV2LnhtbEyPwU7DMBBE70j8g7VI3FonhZQ2zaaqEJyQ&#10;UNNw4Ogk28RqvA6x24a/x5zgtqMZzbzNtpPpxYVGpy0jxPMIBHFtG80twkf5OluBcF5xo3rLhPBN&#10;Drb57U2m0sZeuaDLwbcilLBLFULn/ZBK6eqOjHJzOxAH72hHo3yQYyubUV1DuenlIoqW0ijNYaFT&#10;Az13VJ8OZ4Ow++TiRX+9V/viWOiyXEf8tjwh3t9Nuw0IT5P/C8MvfkCHPDBV9syNEz3C4yKQe4RZ&#10;DCLYSfIQjgph/RQnIPNM/n8g/wEAAP//AwBQSwECLQAUAAYACAAAACEAtoM4kv4AAADhAQAAEwAA&#10;AAAAAAAAAAAAAAAAAAAAW0NvbnRlbnRfVHlwZXNdLnhtbFBLAQItABQABgAIAAAAIQA4/SH/1gAA&#10;AJQBAAALAAAAAAAAAAAAAAAAAC8BAABfcmVscy8ucmVsc1BLAQItABQABgAIAAAAIQBp89sfmgEA&#10;ACQDAAAOAAAAAAAAAAAAAAAAAC4CAABkcnMvZTJvRG9jLnhtbFBLAQItABQABgAIAAAAIQBXoYfK&#10;3wAAAAgBAAAPAAAAAAAAAAAAAAAAAPQDAABkcnMvZG93bnJldi54bWxQSwUGAAAAAAQABADzAAAA&#10;AAUAAAAA&#10;" filled="f" stroked="f">
                <v:textbox inset="0,0,0,0">
                  <w:txbxContent>
                    <w:p w14:paraId="033E5D51" w14:textId="77777777" w:rsidR="007309EB" w:rsidRDefault="007309EB">
                      <w:pPr>
                        <w:pStyle w:val="BodyText"/>
                        <w:rPr>
                          <w:rFonts w:ascii="Tahoma"/>
                          <w:sz w:val="96"/>
                        </w:rPr>
                      </w:pPr>
                    </w:p>
                    <w:p w14:paraId="0A8EAA2C" w14:textId="03E7524B" w:rsidR="007309EB" w:rsidRDefault="0064144D">
                      <w:pPr>
                        <w:pStyle w:val="BodyText"/>
                        <w:rPr>
                          <w:rFonts w:ascii="Tahoma"/>
                          <w:sz w:val="96"/>
                        </w:rPr>
                      </w:pPr>
                      <w:r>
                        <w:rPr>
                          <w:rFonts w:ascii="Tahoma"/>
                          <w:sz w:val="96"/>
                          <w:lang w:val="en-US"/>
                        </w:rPr>
                        <w:t xml:space="preserve">   </w:t>
                      </w:r>
                      <w:r>
                        <w:rPr>
                          <w:rFonts w:ascii="Tahoma"/>
                          <w:noProof/>
                          <w:sz w:val="96"/>
                        </w:rPr>
                        <w:drawing>
                          <wp:inline distT="0" distB="0" distL="0" distR="0" wp14:anchorId="4BEE24B1" wp14:editId="083573AC">
                            <wp:extent cx="2069063" cy="1592649"/>
                            <wp:effectExtent l="0" t="0" r="7620" b="7620"/>
                            <wp:docPr id="178735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1015" cy="1594152"/>
                                    </a:xfrm>
                                    <a:prstGeom prst="rect">
                                      <a:avLst/>
                                    </a:prstGeom>
                                    <a:noFill/>
                                    <a:ln>
                                      <a:noFill/>
                                    </a:ln>
                                  </pic:spPr>
                                </pic:pic>
                              </a:graphicData>
                            </a:graphic>
                          </wp:inline>
                        </w:drawing>
                      </w:r>
                    </w:p>
                    <w:p w14:paraId="3FE56642" w14:textId="77777777" w:rsidR="007309EB" w:rsidRDefault="00000000">
                      <w:pPr>
                        <w:spacing w:line="297" w:lineRule="auto"/>
                        <w:ind w:left="134" w:right="132"/>
                        <w:jc w:val="center"/>
                        <w:rPr>
                          <w:rFonts w:ascii="Tahoma" w:hAnsi="Tahoma"/>
                          <w:sz w:val="96"/>
                        </w:rPr>
                      </w:pPr>
                      <w:r>
                        <w:rPr>
                          <w:rFonts w:ascii="Tahoma" w:hAnsi="Tahoma"/>
                          <w:color w:val="FFFFFF"/>
                          <w:spacing w:val="-28"/>
                          <w:sz w:val="96"/>
                        </w:rPr>
                        <w:t>LĨNH</w:t>
                      </w:r>
                      <w:r>
                        <w:rPr>
                          <w:rFonts w:ascii="Tahoma" w:hAnsi="Tahoma"/>
                          <w:color w:val="FFFFFF"/>
                          <w:spacing w:val="-47"/>
                          <w:sz w:val="96"/>
                        </w:rPr>
                        <w:t xml:space="preserve"> </w:t>
                      </w:r>
                      <w:r>
                        <w:rPr>
                          <w:rFonts w:ascii="Tahoma" w:hAnsi="Tahoma"/>
                          <w:color w:val="FFFFFF"/>
                          <w:spacing w:val="-28"/>
                          <w:sz w:val="96"/>
                        </w:rPr>
                        <w:t xml:space="preserve">VỰC </w:t>
                      </w:r>
                      <w:r>
                        <w:rPr>
                          <w:rFonts w:ascii="Tahoma" w:hAnsi="Tahoma"/>
                          <w:color w:val="FFFFFF"/>
                          <w:spacing w:val="-13"/>
                          <w:w w:val="85"/>
                          <w:sz w:val="96"/>
                        </w:rPr>
                        <w:t>HOẠT</w:t>
                      </w:r>
                      <w:r>
                        <w:rPr>
                          <w:rFonts w:ascii="Tahoma" w:hAnsi="Tahoma"/>
                          <w:color w:val="FFFFFF"/>
                          <w:spacing w:val="-15"/>
                          <w:w w:val="85"/>
                          <w:sz w:val="96"/>
                        </w:rPr>
                        <w:t xml:space="preserve"> </w:t>
                      </w:r>
                      <w:r>
                        <w:rPr>
                          <w:rFonts w:ascii="Tahoma" w:hAnsi="Tahoma"/>
                          <w:color w:val="FFFFFF"/>
                          <w:spacing w:val="-4"/>
                          <w:w w:val="85"/>
                          <w:sz w:val="96"/>
                        </w:rPr>
                        <w:t>ĐỘNG</w:t>
                      </w:r>
                    </w:p>
                    <w:p w14:paraId="5E90DB36" w14:textId="77777777" w:rsidR="007309EB" w:rsidRPr="0064144D" w:rsidRDefault="00000000">
                      <w:pPr>
                        <w:spacing w:line="827" w:lineRule="exact"/>
                        <w:ind w:left="134" w:right="134"/>
                        <w:jc w:val="center"/>
                        <w:rPr>
                          <w:rFonts w:ascii="Tahoma"/>
                          <w:sz w:val="72"/>
                          <w:lang w:val="en-US"/>
                        </w:rPr>
                      </w:pPr>
                      <w:r>
                        <w:rPr>
                          <w:rFonts w:ascii="Tahoma"/>
                          <w:color w:val="FFFFFF"/>
                          <w:w w:val="70"/>
                          <w:sz w:val="72"/>
                        </w:rPr>
                        <w:t>FIELD</w:t>
                      </w:r>
                      <w:r>
                        <w:rPr>
                          <w:rFonts w:ascii="Tahoma"/>
                          <w:color w:val="FFFFFF"/>
                          <w:spacing w:val="-43"/>
                          <w:sz w:val="72"/>
                        </w:rPr>
                        <w:t xml:space="preserve"> </w:t>
                      </w:r>
                      <w:r>
                        <w:rPr>
                          <w:rFonts w:ascii="Tahoma"/>
                          <w:color w:val="FFFFFF"/>
                          <w:w w:val="70"/>
                          <w:sz w:val="72"/>
                        </w:rPr>
                        <w:t>OF</w:t>
                      </w:r>
                      <w:r>
                        <w:rPr>
                          <w:rFonts w:ascii="Tahoma"/>
                          <w:color w:val="FFFFFF"/>
                          <w:spacing w:val="-42"/>
                          <w:sz w:val="72"/>
                        </w:rPr>
                        <w:t xml:space="preserve"> </w:t>
                      </w:r>
                      <w:r>
                        <w:rPr>
                          <w:rFonts w:ascii="Tahoma"/>
                          <w:color w:val="FFFFFF"/>
                          <w:spacing w:val="-2"/>
                          <w:w w:val="70"/>
                          <w:sz w:val="72"/>
                        </w:rPr>
                        <w:t>ACTIVITY</w:t>
                      </w:r>
                    </w:p>
                  </w:txbxContent>
                </v:textbox>
                <w10:wrap type="through"/>
              </v:shape>
            </w:pict>
          </mc:Fallback>
        </mc:AlternateContent>
      </w:r>
    </w:p>
    <w:p w14:paraId="05D8DCEE" w14:textId="77777777" w:rsidR="007309EB" w:rsidRDefault="007309EB">
      <w:pPr>
        <w:pStyle w:val="BodyText"/>
        <w:rPr>
          <w:rFonts w:ascii="Tahoma"/>
          <w:sz w:val="20"/>
        </w:rPr>
        <w:sectPr w:rsidR="007309EB">
          <w:headerReference w:type="default" r:id="rId138"/>
          <w:footerReference w:type="default" r:id="rId139"/>
          <w:pgSz w:w="11910" w:h="16840"/>
          <w:pgMar w:top="0" w:right="283" w:bottom="280" w:left="425" w:header="0" w:footer="0" w:gutter="0"/>
          <w:cols w:space="720"/>
        </w:sectPr>
      </w:pPr>
    </w:p>
    <w:p w14:paraId="6BA04A89" w14:textId="77777777" w:rsidR="007309EB" w:rsidRDefault="00000000">
      <w:pPr>
        <w:spacing w:before="558"/>
        <w:ind w:left="708"/>
        <w:rPr>
          <w:rFonts w:ascii="Tahoma" w:hAnsi="Tahoma"/>
          <w:sz w:val="72"/>
        </w:rPr>
      </w:pPr>
      <w:r>
        <w:rPr>
          <w:rFonts w:ascii="Tahoma" w:hAnsi="Tahoma"/>
          <w:color w:val="616161"/>
          <w:w w:val="80"/>
          <w:sz w:val="72"/>
        </w:rPr>
        <w:lastRenderedPageBreak/>
        <w:t>THIẾT</w:t>
      </w:r>
      <w:r>
        <w:rPr>
          <w:rFonts w:ascii="Tahoma" w:hAnsi="Tahoma"/>
          <w:color w:val="616161"/>
          <w:spacing w:val="14"/>
          <w:sz w:val="72"/>
        </w:rPr>
        <w:t xml:space="preserve"> </w:t>
      </w:r>
      <w:r>
        <w:rPr>
          <w:rFonts w:ascii="Tahoma" w:hAnsi="Tahoma"/>
          <w:color w:val="616161"/>
          <w:w w:val="80"/>
          <w:sz w:val="72"/>
        </w:rPr>
        <w:t>KẾ</w:t>
      </w:r>
      <w:r>
        <w:rPr>
          <w:rFonts w:ascii="Tahoma" w:hAnsi="Tahoma"/>
          <w:color w:val="616161"/>
          <w:spacing w:val="14"/>
          <w:sz w:val="72"/>
        </w:rPr>
        <w:t xml:space="preserve"> </w:t>
      </w:r>
      <w:r>
        <w:rPr>
          <w:rFonts w:ascii="Tahoma" w:hAnsi="Tahoma"/>
          <w:color w:val="616161"/>
          <w:w w:val="80"/>
          <w:sz w:val="72"/>
        </w:rPr>
        <w:t>THI</w:t>
      </w:r>
      <w:r>
        <w:rPr>
          <w:rFonts w:ascii="Tahoma" w:hAnsi="Tahoma"/>
          <w:color w:val="616161"/>
          <w:spacing w:val="15"/>
          <w:sz w:val="72"/>
        </w:rPr>
        <w:t xml:space="preserve"> </w:t>
      </w:r>
      <w:r>
        <w:rPr>
          <w:rFonts w:ascii="Tahoma" w:hAnsi="Tahoma"/>
          <w:color w:val="616161"/>
          <w:w w:val="80"/>
          <w:sz w:val="72"/>
        </w:rPr>
        <w:t>CÔNG</w:t>
      </w:r>
      <w:r>
        <w:rPr>
          <w:rFonts w:ascii="Tahoma" w:hAnsi="Tahoma"/>
          <w:color w:val="616161"/>
          <w:spacing w:val="14"/>
          <w:sz w:val="72"/>
        </w:rPr>
        <w:t xml:space="preserve"> </w:t>
      </w:r>
      <w:r>
        <w:rPr>
          <w:rFonts w:ascii="Tahoma" w:hAnsi="Tahoma"/>
          <w:color w:val="616161"/>
          <w:spacing w:val="-5"/>
          <w:w w:val="80"/>
          <w:sz w:val="72"/>
        </w:rPr>
        <w:t>MEP</w:t>
      </w:r>
    </w:p>
    <w:p w14:paraId="7F584CD2" w14:textId="77777777" w:rsidR="007309EB" w:rsidRDefault="007309EB">
      <w:pPr>
        <w:pStyle w:val="BodyText"/>
        <w:rPr>
          <w:rFonts w:ascii="Tahoma"/>
          <w:sz w:val="20"/>
        </w:rPr>
      </w:pPr>
    </w:p>
    <w:p w14:paraId="79881995" w14:textId="77777777" w:rsidR="007309EB" w:rsidRDefault="007309EB">
      <w:pPr>
        <w:pStyle w:val="BodyText"/>
        <w:rPr>
          <w:rFonts w:ascii="Tahoma"/>
          <w:sz w:val="20"/>
        </w:rPr>
      </w:pPr>
    </w:p>
    <w:p w14:paraId="754A6EB9" w14:textId="63410179" w:rsidR="007309EB" w:rsidRDefault="00E41C81">
      <w:pPr>
        <w:pStyle w:val="BodyText"/>
        <w:spacing w:before="37"/>
        <w:rPr>
          <w:rFonts w:ascii="Tahoma"/>
          <w:sz w:val="20"/>
        </w:rPr>
      </w:pPr>
      <w:r>
        <w:rPr>
          <w:rFonts w:ascii="Tahoma" w:hAnsi="Tahoma"/>
          <w:noProof/>
          <w:sz w:val="36"/>
        </w:rPr>
        <w:drawing>
          <wp:anchor distT="0" distB="0" distL="0" distR="0" simplePos="0" relativeHeight="251670528" behindDoc="0" locked="0" layoutInCell="1" allowOverlap="1" wp14:anchorId="799BF974" wp14:editId="349A5601">
            <wp:simplePos x="0" y="0"/>
            <wp:positionH relativeFrom="page">
              <wp:posOffset>4008474</wp:posOffset>
            </wp:positionH>
            <wp:positionV relativeFrom="paragraph">
              <wp:posOffset>190480</wp:posOffset>
            </wp:positionV>
            <wp:extent cx="2923880" cy="1366807"/>
            <wp:effectExtent l="0" t="0" r="0" b="5080"/>
            <wp:wrapNone/>
            <wp:docPr id="644" name="Imag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4" name="Image 64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3880" cy="1366807"/>
                    </a:xfrm>
                    <a:prstGeom prst="rect">
                      <a:avLst/>
                    </a:prstGeom>
                  </pic:spPr>
                </pic:pic>
              </a:graphicData>
            </a:graphic>
            <wp14:sizeRelH relativeFrom="margin">
              <wp14:pctWidth>0</wp14:pctWidth>
            </wp14:sizeRelH>
            <wp14:sizeRelV relativeFrom="margin">
              <wp14:pctHeight>0</wp14:pctHeight>
            </wp14:sizeRelV>
          </wp:anchor>
        </w:drawing>
      </w:r>
    </w:p>
    <w:p w14:paraId="4386AA50" w14:textId="77777777" w:rsidR="007309EB" w:rsidRDefault="007309EB">
      <w:pPr>
        <w:pStyle w:val="BodyText"/>
        <w:rPr>
          <w:rFonts w:ascii="Tahoma"/>
          <w:sz w:val="20"/>
        </w:rPr>
        <w:sectPr w:rsidR="007309EB">
          <w:headerReference w:type="even" r:id="rId141"/>
          <w:footerReference w:type="even" r:id="rId142"/>
          <w:pgSz w:w="11910" w:h="16840"/>
          <w:pgMar w:top="940" w:right="283" w:bottom="0" w:left="425" w:header="414" w:footer="0" w:gutter="0"/>
          <w:cols w:space="720"/>
        </w:sectPr>
      </w:pPr>
    </w:p>
    <w:p w14:paraId="2040A9B0" w14:textId="77777777" w:rsidR="007309EB" w:rsidRDefault="00000000">
      <w:pPr>
        <w:pStyle w:val="Heading2"/>
        <w:spacing w:before="44"/>
      </w:pPr>
      <w:r>
        <w:rPr>
          <w:noProof/>
          <w:position w:val="-22"/>
        </w:rPr>
        <w:drawing>
          <wp:inline distT="0" distB="0" distL="0" distR="0" wp14:anchorId="07A2F2FE" wp14:editId="1150AB34">
            <wp:extent cx="457200" cy="457200"/>
            <wp:effectExtent l="0" t="0" r="0" b="0"/>
            <wp:docPr id="642"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143" cstate="print"/>
                    <a:stretch>
                      <a:fillRect/>
                    </a:stretch>
                  </pic:blipFill>
                  <pic:spPr>
                    <a:xfrm>
                      <a:off x="0" y="0"/>
                      <a:ext cx="457200" cy="457200"/>
                    </a:xfrm>
                    <a:prstGeom prst="rect">
                      <a:avLst/>
                    </a:prstGeom>
                  </pic:spPr>
                </pic:pic>
              </a:graphicData>
            </a:graphic>
          </wp:inline>
        </w:drawing>
      </w:r>
      <w:r>
        <w:rPr>
          <w:rFonts w:ascii="Times New Roman" w:hAnsi="Times New Roman"/>
          <w:spacing w:val="80"/>
          <w:w w:val="150"/>
          <w:sz w:val="20"/>
        </w:rPr>
        <w:t xml:space="preserve"> </w:t>
      </w:r>
      <w:r>
        <w:rPr>
          <w:color w:val="1B94D2"/>
          <w:w w:val="85"/>
        </w:rPr>
        <w:t>CƠ KHÍ (MECHANICAL)</w:t>
      </w:r>
    </w:p>
    <w:p w14:paraId="6BBA8A9E" w14:textId="77777777" w:rsidR="007309EB" w:rsidRDefault="00000000">
      <w:pPr>
        <w:pStyle w:val="ListParagraph"/>
        <w:numPr>
          <w:ilvl w:val="0"/>
          <w:numId w:val="5"/>
        </w:numPr>
        <w:tabs>
          <w:tab w:val="left" w:pos="1053"/>
        </w:tabs>
        <w:spacing w:before="402"/>
        <w:ind w:left="1053" w:hanging="345"/>
        <w:rPr>
          <w:sz w:val="24"/>
        </w:rPr>
      </w:pPr>
      <w:r>
        <w:rPr>
          <w:color w:val="616161"/>
          <w:sz w:val="24"/>
        </w:rPr>
        <w:t>Hệ</w:t>
      </w:r>
      <w:r>
        <w:rPr>
          <w:color w:val="616161"/>
          <w:spacing w:val="-6"/>
          <w:sz w:val="24"/>
        </w:rPr>
        <w:t xml:space="preserve"> </w:t>
      </w:r>
      <w:r>
        <w:rPr>
          <w:color w:val="616161"/>
          <w:sz w:val="24"/>
        </w:rPr>
        <w:t>thống</w:t>
      </w:r>
      <w:r>
        <w:rPr>
          <w:color w:val="616161"/>
          <w:spacing w:val="-5"/>
          <w:sz w:val="24"/>
        </w:rPr>
        <w:t xml:space="preserve"> </w:t>
      </w:r>
      <w:r>
        <w:rPr>
          <w:color w:val="616161"/>
          <w:sz w:val="24"/>
        </w:rPr>
        <w:t>thông</w:t>
      </w:r>
      <w:r>
        <w:rPr>
          <w:color w:val="616161"/>
          <w:spacing w:val="-5"/>
          <w:sz w:val="24"/>
        </w:rPr>
        <w:t xml:space="preserve"> </w:t>
      </w:r>
      <w:r>
        <w:rPr>
          <w:color w:val="616161"/>
          <w:sz w:val="24"/>
        </w:rPr>
        <w:t>gió</w:t>
      </w:r>
      <w:r>
        <w:rPr>
          <w:color w:val="616161"/>
          <w:spacing w:val="-6"/>
          <w:sz w:val="24"/>
        </w:rPr>
        <w:t xml:space="preserve"> </w:t>
      </w:r>
      <w:r>
        <w:rPr>
          <w:color w:val="616161"/>
          <w:sz w:val="24"/>
        </w:rPr>
        <w:t>nhà</w:t>
      </w:r>
      <w:r>
        <w:rPr>
          <w:color w:val="616161"/>
          <w:spacing w:val="-5"/>
          <w:sz w:val="24"/>
        </w:rPr>
        <w:t xml:space="preserve"> </w:t>
      </w:r>
      <w:r>
        <w:rPr>
          <w:color w:val="616161"/>
          <w:spacing w:val="-2"/>
          <w:sz w:val="24"/>
        </w:rPr>
        <w:t>xưởng</w:t>
      </w:r>
    </w:p>
    <w:p w14:paraId="6E64CCC0" w14:textId="77777777" w:rsidR="007309EB" w:rsidRDefault="00000000">
      <w:pPr>
        <w:pStyle w:val="ListParagraph"/>
        <w:numPr>
          <w:ilvl w:val="0"/>
          <w:numId w:val="5"/>
        </w:numPr>
        <w:tabs>
          <w:tab w:val="left" w:pos="1053"/>
        </w:tabs>
        <w:ind w:left="1053" w:hanging="345"/>
        <w:rPr>
          <w:sz w:val="24"/>
        </w:rPr>
      </w:pPr>
      <w:r>
        <w:rPr>
          <w:color w:val="616161"/>
          <w:sz w:val="24"/>
        </w:rPr>
        <w:t>Điều</w:t>
      </w:r>
      <w:r>
        <w:rPr>
          <w:color w:val="616161"/>
          <w:spacing w:val="-7"/>
          <w:sz w:val="24"/>
        </w:rPr>
        <w:t xml:space="preserve"> </w:t>
      </w:r>
      <w:r>
        <w:rPr>
          <w:color w:val="616161"/>
          <w:sz w:val="24"/>
        </w:rPr>
        <w:t>hòa</w:t>
      </w:r>
      <w:r>
        <w:rPr>
          <w:color w:val="616161"/>
          <w:spacing w:val="-5"/>
          <w:sz w:val="24"/>
        </w:rPr>
        <w:t xml:space="preserve"> </w:t>
      </w:r>
      <w:r>
        <w:rPr>
          <w:color w:val="616161"/>
          <w:sz w:val="24"/>
        </w:rPr>
        <w:t>không</w:t>
      </w:r>
      <w:r>
        <w:rPr>
          <w:color w:val="616161"/>
          <w:spacing w:val="-6"/>
          <w:sz w:val="24"/>
        </w:rPr>
        <w:t xml:space="preserve"> </w:t>
      </w:r>
      <w:r>
        <w:rPr>
          <w:color w:val="616161"/>
          <w:sz w:val="24"/>
        </w:rPr>
        <w:t>khí</w:t>
      </w:r>
      <w:r>
        <w:rPr>
          <w:color w:val="616161"/>
          <w:spacing w:val="-5"/>
          <w:sz w:val="24"/>
        </w:rPr>
        <w:t xml:space="preserve"> </w:t>
      </w:r>
      <w:r>
        <w:rPr>
          <w:color w:val="616161"/>
          <w:sz w:val="24"/>
        </w:rPr>
        <w:t>dân</w:t>
      </w:r>
      <w:r>
        <w:rPr>
          <w:color w:val="616161"/>
          <w:spacing w:val="-7"/>
          <w:sz w:val="24"/>
        </w:rPr>
        <w:t xml:space="preserve"> </w:t>
      </w:r>
      <w:r>
        <w:rPr>
          <w:color w:val="616161"/>
          <w:spacing w:val="-4"/>
          <w:sz w:val="24"/>
        </w:rPr>
        <w:t>dụng</w:t>
      </w:r>
    </w:p>
    <w:p w14:paraId="2C0FDD9C" w14:textId="77777777" w:rsidR="007309EB" w:rsidRDefault="00000000">
      <w:pPr>
        <w:pStyle w:val="ListParagraph"/>
        <w:numPr>
          <w:ilvl w:val="0"/>
          <w:numId w:val="5"/>
        </w:numPr>
        <w:tabs>
          <w:tab w:val="left" w:pos="1053"/>
        </w:tabs>
        <w:ind w:left="1053" w:hanging="345"/>
        <w:rPr>
          <w:sz w:val="24"/>
        </w:rPr>
      </w:pPr>
      <w:r>
        <w:rPr>
          <w:color w:val="616161"/>
          <w:sz w:val="24"/>
        </w:rPr>
        <w:t>Điều</w:t>
      </w:r>
      <w:r>
        <w:rPr>
          <w:color w:val="616161"/>
          <w:spacing w:val="-7"/>
          <w:sz w:val="24"/>
        </w:rPr>
        <w:t xml:space="preserve"> </w:t>
      </w:r>
      <w:r>
        <w:rPr>
          <w:color w:val="616161"/>
          <w:sz w:val="24"/>
        </w:rPr>
        <w:t>hòa</w:t>
      </w:r>
      <w:r>
        <w:rPr>
          <w:color w:val="616161"/>
          <w:spacing w:val="-6"/>
          <w:sz w:val="24"/>
        </w:rPr>
        <w:t xml:space="preserve"> </w:t>
      </w:r>
      <w:r>
        <w:rPr>
          <w:color w:val="616161"/>
          <w:sz w:val="24"/>
        </w:rPr>
        <w:t>công</w:t>
      </w:r>
      <w:r>
        <w:rPr>
          <w:color w:val="616161"/>
          <w:spacing w:val="-5"/>
          <w:sz w:val="24"/>
        </w:rPr>
        <w:t xml:space="preserve"> </w:t>
      </w:r>
      <w:r>
        <w:rPr>
          <w:color w:val="616161"/>
          <w:spacing w:val="-2"/>
          <w:sz w:val="24"/>
        </w:rPr>
        <w:t>nghiệp</w:t>
      </w:r>
    </w:p>
    <w:p w14:paraId="77B566E3" w14:textId="77777777" w:rsidR="007309EB" w:rsidRDefault="00000000">
      <w:pPr>
        <w:pStyle w:val="ListParagraph"/>
        <w:numPr>
          <w:ilvl w:val="0"/>
          <w:numId w:val="5"/>
        </w:numPr>
        <w:tabs>
          <w:tab w:val="left" w:pos="1053"/>
        </w:tabs>
        <w:ind w:left="1053" w:hanging="345"/>
        <w:rPr>
          <w:sz w:val="24"/>
        </w:rPr>
      </w:pPr>
      <w:r>
        <w:rPr>
          <w:color w:val="616161"/>
          <w:sz w:val="24"/>
        </w:rPr>
        <w:t>Hệ</w:t>
      </w:r>
      <w:r>
        <w:rPr>
          <w:color w:val="616161"/>
          <w:spacing w:val="-4"/>
          <w:sz w:val="24"/>
        </w:rPr>
        <w:t xml:space="preserve"> </w:t>
      </w:r>
      <w:r>
        <w:rPr>
          <w:color w:val="616161"/>
          <w:sz w:val="24"/>
        </w:rPr>
        <w:t>thống</w:t>
      </w:r>
      <w:r>
        <w:rPr>
          <w:color w:val="616161"/>
          <w:spacing w:val="-3"/>
          <w:sz w:val="24"/>
        </w:rPr>
        <w:t xml:space="preserve"> </w:t>
      </w:r>
      <w:r>
        <w:rPr>
          <w:color w:val="616161"/>
          <w:spacing w:val="-4"/>
          <w:sz w:val="24"/>
        </w:rPr>
        <w:t>sưởi</w:t>
      </w:r>
    </w:p>
    <w:p w14:paraId="0538FBAB" w14:textId="5E0A9346" w:rsidR="007309EB" w:rsidRDefault="009162E8">
      <w:pPr>
        <w:rPr>
          <w:sz w:val="36"/>
        </w:rPr>
      </w:pPr>
      <w:r>
        <w:rPr>
          <w:rFonts w:ascii="Tahoma" w:hAnsi="Tahoma"/>
          <w:noProof/>
          <w:sz w:val="36"/>
        </w:rPr>
        <w:drawing>
          <wp:anchor distT="0" distB="0" distL="0" distR="0" simplePos="0" relativeHeight="251669504" behindDoc="0" locked="0" layoutInCell="1" allowOverlap="1" wp14:anchorId="5EC4B4D1" wp14:editId="7F8B970C">
            <wp:simplePos x="0" y="0"/>
            <wp:positionH relativeFrom="page">
              <wp:posOffset>788670</wp:posOffset>
            </wp:positionH>
            <wp:positionV relativeFrom="paragraph">
              <wp:posOffset>626110</wp:posOffset>
            </wp:positionV>
            <wp:extent cx="2926080" cy="1645920"/>
            <wp:effectExtent l="0" t="0" r="7620" b="0"/>
            <wp:wrapNone/>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926080" cy="1645920"/>
                    </a:xfrm>
                    <a:prstGeom prst="rect">
                      <a:avLst/>
                    </a:prstGeom>
                  </pic:spPr>
                </pic:pic>
              </a:graphicData>
            </a:graphic>
            <wp14:sizeRelH relativeFrom="margin">
              <wp14:pctWidth>0</wp14:pctWidth>
            </wp14:sizeRelH>
          </wp:anchor>
        </w:drawing>
      </w:r>
      <w:r>
        <w:br w:type="column"/>
      </w:r>
    </w:p>
    <w:p w14:paraId="761B837E" w14:textId="77777777" w:rsidR="007309EB" w:rsidRDefault="007309EB">
      <w:pPr>
        <w:pStyle w:val="BodyText"/>
        <w:rPr>
          <w:sz w:val="36"/>
        </w:rPr>
      </w:pPr>
    </w:p>
    <w:p w14:paraId="189077B4" w14:textId="77777777" w:rsidR="007309EB" w:rsidRDefault="007309EB">
      <w:pPr>
        <w:pStyle w:val="BodyText"/>
        <w:rPr>
          <w:sz w:val="36"/>
        </w:rPr>
      </w:pPr>
    </w:p>
    <w:p w14:paraId="794D02D6" w14:textId="77777777" w:rsidR="007309EB" w:rsidRDefault="007309EB">
      <w:pPr>
        <w:pStyle w:val="BodyText"/>
        <w:rPr>
          <w:sz w:val="36"/>
        </w:rPr>
      </w:pPr>
    </w:p>
    <w:p w14:paraId="1A72D2C4" w14:textId="77777777" w:rsidR="007309EB" w:rsidRDefault="007309EB">
      <w:pPr>
        <w:pStyle w:val="BodyText"/>
        <w:rPr>
          <w:sz w:val="36"/>
        </w:rPr>
      </w:pPr>
    </w:p>
    <w:p w14:paraId="420C68F8" w14:textId="77777777" w:rsidR="007309EB" w:rsidRDefault="007309EB">
      <w:pPr>
        <w:pStyle w:val="BodyText"/>
        <w:rPr>
          <w:sz w:val="36"/>
        </w:rPr>
      </w:pPr>
    </w:p>
    <w:p w14:paraId="7123BBAC" w14:textId="77777777" w:rsidR="007309EB" w:rsidRDefault="007309EB">
      <w:pPr>
        <w:pStyle w:val="BodyText"/>
        <w:rPr>
          <w:sz w:val="36"/>
        </w:rPr>
      </w:pPr>
    </w:p>
    <w:p w14:paraId="02E39D90" w14:textId="77777777" w:rsidR="007309EB" w:rsidRDefault="007309EB">
      <w:pPr>
        <w:pStyle w:val="BodyText"/>
        <w:spacing w:before="169"/>
        <w:rPr>
          <w:sz w:val="36"/>
        </w:rPr>
      </w:pPr>
    </w:p>
    <w:p w14:paraId="71205C53" w14:textId="597AFB61" w:rsidR="007309EB" w:rsidRDefault="00000000">
      <w:pPr>
        <w:ind w:left="1542"/>
        <w:rPr>
          <w:rFonts w:ascii="Tahoma" w:hAnsi="Tahoma"/>
          <w:sz w:val="36"/>
        </w:rPr>
      </w:pPr>
      <w:r>
        <w:rPr>
          <w:rFonts w:ascii="Tahoma" w:hAnsi="Tahoma"/>
          <w:noProof/>
          <w:sz w:val="36"/>
        </w:rPr>
        <mc:AlternateContent>
          <mc:Choice Requires="wpg">
            <w:drawing>
              <wp:anchor distT="0" distB="0" distL="0" distR="0" simplePos="0" relativeHeight="251648000" behindDoc="0" locked="0" layoutInCell="1" allowOverlap="1" wp14:anchorId="5F90ED02" wp14:editId="55E15AB0">
                <wp:simplePos x="0" y="0"/>
                <wp:positionH relativeFrom="page">
                  <wp:posOffset>3960723</wp:posOffset>
                </wp:positionH>
                <wp:positionV relativeFrom="paragraph">
                  <wp:posOffset>-100516</wp:posOffset>
                </wp:positionV>
                <wp:extent cx="457200" cy="457200"/>
                <wp:effectExtent l="0" t="0" r="0" b="0"/>
                <wp:wrapNone/>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 cy="457200"/>
                          <a:chOff x="0" y="0"/>
                          <a:chExt cx="457200" cy="457200"/>
                        </a:xfrm>
                      </wpg:grpSpPr>
                      <wps:wsp>
                        <wps:cNvPr id="646" name="Graphic 646"/>
                        <wps:cNvSpPr/>
                        <wps:spPr>
                          <a:xfrm>
                            <a:off x="0" y="0"/>
                            <a:ext cx="457200" cy="457200"/>
                          </a:xfrm>
                          <a:custGeom>
                            <a:avLst/>
                            <a:gdLst/>
                            <a:ahLst/>
                            <a:cxnLst/>
                            <a:rect l="l" t="t" r="r" b="b"/>
                            <a:pathLst>
                              <a:path w="457200" h="457200">
                                <a:moveTo>
                                  <a:pt x="457200" y="0"/>
                                </a:moveTo>
                                <a:lnTo>
                                  <a:pt x="0" y="0"/>
                                </a:lnTo>
                                <a:lnTo>
                                  <a:pt x="0" y="457200"/>
                                </a:lnTo>
                                <a:lnTo>
                                  <a:pt x="457200" y="457200"/>
                                </a:lnTo>
                                <a:lnTo>
                                  <a:pt x="457200" y="0"/>
                                </a:lnTo>
                                <a:close/>
                              </a:path>
                            </a:pathLst>
                          </a:custGeom>
                          <a:solidFill>
                            <a:srgbClr val="ED1C24"/>
                          </a:solidFill>
                        </wps:spPr>
                        <wps:bodyPr wrap="square" lIns="0" tIns="0" rIns="0" bIns="0" rtlCol="0">
                          <a:prstTxWarp prst="textNoShape">
                            <a:avLst/>
                          </a:prstTxWarp>
                          <a:noAutofit/>
                        </wps:bodyPr>
                      </wps:wsp>
                      <wps:wsp>
                        <wps:cNvPr id="647" name="Graphic 647"/>
                        <wps:cNvSpPr/>
                        <wps:spPr>
                          <a:xfrm>
                            <a:off x="128096" y="85146"/>
                            <a:ext cx="201930" cy="287655"/>
                          </a:xfrm>
                          <a:custGeom>
                            <a:avLst/>
                            <a:gdLst/>
                            <a:ahLst/>
                            <a:cxnLst/>
                            <a:rect l="l" t="t" r="r" b="b"/>
                            <a:pathLst>
                              <a:path w="201930" h="287655">
                                <a:moveTo>
                                  <a:pt x="143850" y="0"/>
                                </a:moveTo>
                                <a:lnTo>
                                  <a:pt x="12103" y="118827"/>
                                </a:lnTo>
                                <a:lnTo>
                                  <a:pt x="0" y="141878"/>
                                </a:lnTo>
                                <a:lnTo>
                                  <a:pt x="1142" y="154311"/>
                                </a:lnTo>
                                <a:lnTo>
                                  <a:pt x="32626" y="178873"/>
                                </a:lnTo>
                                <a:lnTo>
                                  <a:pt x="71856" y="178911"/>
                                </a:lnTo>
                                <a:lnTo>
                                  <a:pt x="34150" y="251403"/>
                                </a:lnTo>
                                <a:lnTo>
                                  <a:pt x="31153" y="260071"/>
                                </a:lnTo>
                                <a:lnTo>
                                  <a:pt x="31184" y="268408"/>
                                </a:lnTo>
                                <a:lnTo>
                                  <a:pt x="34207" y="275974"/>
                                </a:lnTo>
                                <a:lnTo>
                                  <a:pt x="40182" y="282327"/>
                                </a:lnTo>
                                <a:lnTo>
                                  <a:pt x="43307" y="284664"/>
                                </a:lnTo>
                                <a:lnTo>
                                  <a:pt x="47307" y="285832"/>
                                </a:lnTo>
                                <a:lnTo>
                                  <a:pt x="50914" y="287534"/>
                                </a:lnTo>
                                <a:lnTo>
                                  <a:pt x="58242" y="287534"/>
                                </a:lnTo>
                                <a:lnTo>
                                  <a:pt x="63982" y="286036"/>
                                </a:lnTo>
                                <a:lnTo>
                                  <a:pt x="68999" y="283407"/>
                                </a:lnTo>
                                <a:lnTo>
                                  <a:pt x="161874" y="183242"/>
                                </a:lnTo>
                                <a:lnTo>
                                  <a:pt x="163068" y="179343"/>
                                </a:lnTo>
                                <a:lnTo>
                                  <a:pt x="161632" y="174784"/>
                                </a:lnTo>
                                <a:lnTo>
                                  <a:pt x="158525" y="170006"/>
                                </a:lnTo>
                                <a:lnTo>
                                  <a:pt x="153463" y="167440"/>
                                </a:lnTo>
                                <a:lnTo>
                                  <a:pt x="147491" y="167765"/>
                                </a:lnTo>
                                <a:lnTo>
                                  <a:pt x="141655" y="171659"/>
                                </a:lnTo>
                                <a:lnTo>
                                  <a:pt x="56045" y="263963"/>
                                </a:lnTo>
                                <a:lnTo>
                                  <a:pt x="54190" y="264598"/>
                                </a:lnTo>
                                <a:lnTo>
                                  <a:pt x="54495" y="261080"/>
                                </a:lnTo>
                                <a:lnTo>
                                  <a:pt x="54914" y="260623"/>
                                </a:lnTo>
                                <a:lnTo>
                                  <a:pt x="98399" y="177578"/>
                                </a:lnTo>
                                <a:lnTo>
                                  <a:pt x="104406" y="164713"/>
                                </a:lnTo>
                                <a:lnTo>
                                  <a:pt x="99161" y="156534"/>
                                </a:lnTo>
                                <a:lnTo>
                                  <a:pt x="28727" y="156407"/>
                                </a:lnTo>
                                <a:lnTo>
                                  <a:pt x="24523" y="153537"/>
                                </a:lnTo>
                                <a:lnTo>
                                  <a:pt x="21590" y="142945"/>
                                </a:lnTo>
                                <a:lnTo>
                                  <a:pt x="23609" y="139046"/>
                                </a:lnTo>
                                <a:lnTo>
                                  <a:pt x="147916" y="22815"/>
                                </a:lnTo>
                                <a:lnTo>
                                  <a:pt x="149796" y="22269"/>
                                </a:lnTo>
                                <a:lnTo>
                                  <a:pt x="149364" y="25584"/>
                                </a:lnTo>
                                <a:lnTo>
                                  <a:pt x="148945" y="26029"/>
                                </a:lnTo>
                                <a:lnTo>
                                  <a:pt x="104140" y="104921"/>
                                </a:lnTo>
                                <a:lnTo>
                                  <a:pt x="103111" y="107994"/>
                                </a:lnTo>
                                <a:lnTo>
                                  <a:pt x="103644" y="117011"/>
                                </a:lnTo>
                                <a:lnTo>
                                  <a:pt x="108356" y="120923"/>
                                </a:lnTo>
                                <a:lnTo>
                                  <a:pt x="173532" y="120923"/>
                                </a:lnTo>
                                <a:lnTo>
                                  <a:pt x="178079" y="121799"/>
                                </a:lnTo>
                                <a:lnTo>
                                  <a:pt x="179527" y="125038"/>
                                </a:lnTo>
                                <a:lnTo>
                                  <a:pt x="173278" y="135452"/>
                                </a:lnTo>
                                <a:lnTo>
                                  <a:pt x="174510" y="141535"/>
                                </a:lnTo>
                                <a:lnTo>
                                  <a:pt x="183515" y="148520"/>
                                </a:lnTo>
                                <a:lnTo>
                                  <a:pt x="189776" y="148228"/>
                                </a:lnTo>
                                <a:lnTo>
                                  <a:pt x="198920" y="138893"/>
                                </a:lnTo>
                                <a:lnTo>
                                  <a:pt x="201498" y="132366"/>
                                </a:lnTo>
                                <a:lnTo>
                                  <a:pt x="201155" y="125063"/>
                                </a:lnTo>
                                <a:lnTo>
                                  <a:pt x="172847" y="98469"/>
                                </a:lnTo>
                                <a:lnTo>
                                  <a:pt x="133756" y="98457"/>
                                </a:lnTo>
                                <a:lnTo>
                                  <a:pt x="172580" y="30397"/>
                                </a:lnTo>
                                <a:lnTo>
                                  <a:pt x="174142" y="24136"/>
                                </a:lnTo>
                                <a:lnTo>
                                  <a:pt x="172288" y="17291"/>
                                </a:lnTo>
                                <a:lnTo>
                                  <a:pt x="165958" y="6252"/>
                                </a:lnTo>
                                <a:lnTo>
                                  <a:pt x="155722" y="273"/>
                                </a:lnTo>
                                <a:lnTo>
                                  <a:pt x="1438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3B758EC" id="Group 645" o:spid="_x0000_s1026" style="position:absolute;margin-left:311.85pt;margin-top:-7.9pt;width:36pt;height:36pt;z-index:251648000;mso-wrap-distance-left:0;mso-wrap-distance-right:0;mso-position-horizontal-relative:page" coordsize="45720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9pRwUAADITAAAOAAAAZHJzL2Uyb0RvYy54bWzUWNuum1YQfa/Uf0C8N973ixWfqMrlqFKU&#10;RkqqPnMwvqjYUOAcn/x9177ZTtJsmjSqVD+YDSyGmTVrZoCnzx4PbfHQDOO+O65K+oSURXOsu/X+&#10;uF2Vv71/9ZMpi3Gqjuuq7Y7NqvzQjOWzmx9/eHrqlw3rdl27boYCRo7j8tSvyt009cvFYqx3zaEa&#10;n3R9c8TJTTccqgm7w3axHqoTrB/aBSNELU7dsO6Hrm7GEUdfhJPljbe/2TT19OtmMzZT0a5K+Db5&#10;/8H/37n/xc3Tarkdqn63r6Mb1Td4caj2R9z0bOpFNVXF/bD/zNRhXw/d2G2mJ3V3WHSbzb5ufAyI&#10;hpJPorkduvvex7Jdnrb9mSZQ+wlP32y2fvNwO/Tv+rdD8B7L1139xwheFqd+u7w+7/a3F/DjZji4&#10;ixBE8egZ/XBmtHmcihoHhdTIUlnUOBXXnvF6h7R8dlW9e5m9blEtw029a2dXTj20M17oGf8dPe92&#10;Vd941kcX/tuh2K9XpRKqLI7VARq+jXJxhxCNuz1wjsO4N0Y6v52hc6TVsr4fp9um81RXD6/HyRO4&#10;XadVtUur+vGYlgOE7yTfeslPZQHJD2UByd8FyffV5K5z+XPL4nTOT7E7L93ZQ/fQvO88bnIJSxlN&#10;uYanF0h7vIYi71eodC5te28uYC7SgLkESNsAvLrv16F9jV+ZrdtubMAhDrnIzwvPBg5e8z127X79&#10;at+2Lv5x2N49b4fioQKxL1/Q50w4LnHJFQzKHJch/251160/QEAnKGZVjn/eV0NTFu0vR0jUdaO0&#10;GNLiLi2GqX3e+Z7lqR/G6f3j79XQFz2Wq3JCgb3pklKrZRKGC+qMdVceu5/vp26zd6rxvgWP4g6q&#10;Juj3Pygf/Xn56K8qH8oMsShCaMpIGmqvWqZOg/Zpeew0zGglZUxOKsLrvCa60K+/fx0lT1BH0RGX&#10;iEuRBD1TwY38uEIukI+lTxkl3MdNqTHMs4ZEJ1DaXhcUFdRoExlIgLSNDlDBglEpOKVZLGeKBeap&#10;NkbzLFhTI89gO2dZ0MgCQ04RZqio5GraBpfhpgxEMEWInvEZZAkfIFNGkDwZXDACgUJaTEurU2Gn&#10;26dtcEMQagJ1zDA+kw/BebJshFIzlvUFLA1nWTYksTQGaLTkecvSsJhuaHIOrLg9B6gI91Pui4JT&#10;xlobqDNcINZcBqmCLoPTFPHBpTyaE4UHSKSFastFXh2wrUBZQAuN5GdtSyOZjGiCJ8kZNBcq1qDS&#10;Qnw6VD4WCBVaWBpsK41elLctqOtWwW8sbRYtFREBzJAm+JQLUgpqQ49hSkibrwEphE2WKTH5ECUC&#10;TNVFFMu7YQ2PEqFay7m+REBv7B9KaDpj2iLtgTup5nQN6aNaPdFSzUmVCYmwAphLntc1ozISja5q&#10;kaBcVhhXJFQM5ZaEQfbF8oKWEKL3gzFD85apsDqOSMaYyisJYI5+5CJkUs6VizAuLA9WhM1YJgK9&#10;PHBHhGX5Ro3hRjElPNNEWztTt+hHInYQqsnMeIGOeRpGjNgZnVKNRMcO8k/QBu4Gvxn60wwn2sok&#10;PiYJz9ciPGGoE88Jl1BiVlBUC0kj35infEYkoAQ68rYFmmC+0Kmx6GAJDQnmPbHGwmDw2xibL148&#10;KQk0pYBGVeR7MNA09UkwONP6qGZGhGK3GLwzyeFcR5kALPO1DssS3dF5zQm3c2CUQnxYEHRmlMIy&#10;M2neMUyQXBdxk0IGsGJzApF4D49ezDy9/c1zaRpu3+fN6ZX/xdD+329O/jMEPsz4l8D4Ecl9+bne&#10;929al09dN38BAAD//wMAUEsDBBQABgAIAAAAIQCvEq3K4QAAAAoBAAAPAAAAZHJzL2Rvd25yZXYu&#10;eG1sTI/BSsNAEIbvgu+wjOCt3SQlUWM2pRT1VARbQbxts9MkNDsbstskfXvHkx5n5uOf7y/Ws+3E&#10;iINvHSmIlxEIpMqZlmoFn4fXxSMIHzQZ3TlCBVf0sC5vbwqdGzfRB477UAsOIZ9rBU0IfS6lrxq0&#10;2i9dj8S3kxusDjwOtTSDnjjcdjKJokxa3RJ/aHSP2war8/5iFbxNetqs4pdxdz5tr9+H9P1rF6NS&#10;93fz5hlEwDn8wfCrz+pQstPRXch40SnIktUDowoWccodmMieUt4cFaRZArIs5P8K5Q8AAAD//wMA&#10;UEsBAi0AFAAGAAgAAAAhALaDOJL+AAAA4QEAABMAAAAAAAAAAAAAAAAAAAAAAFtDb250ZW50X1R5&#10;cGVzXS54bWxQSwECLQAUAAYACAAAACEAOP0h/9YAAACUAQAACwAAAAAAAAAAAAAAAAAvAQAAX3Jl&#10;bHMvLnJlbHNQSwECLQAUAAYACAAAACEAE5afaUcFAAAyEwAADgAAAAAAAAAAAAAAAAAuAgAAZHJz&#10;L2Uyb0RvYy54bWxQSwECLQAUAAYACAAAACEArxKtyuEAAAAKAQAADwAAAAAAAAAAAAAAAAChBwAA&#10;ZHJzL2Rvd25yZXYueG1sUEsFBgAAAAAEAAQA8wAAAK8IAAAAAA==&#10;">
                <v:shape id="Graphic 646" o:spid="_x0000_s1027" style="position:absolute;width:457200;height:457200;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EnxgAAANwAAAAPAAAAZHJzL2Rvd25yZXYueG1sRI9Pa8JA&#10;FMTvQr/D8gre6qYia4muUvwDUntoUw/m9sg+k7TZtyG7avrt3ULB4zAzv2Hmy9424kKdrx1reB4l&#10;IIgLZ2ouNRy+tk8vIHxANtg4Jg2/5GG5eBjMMTXuyp90yUIpIoR9ihqqENpUSl9UZNGPXEscvZPr&#10;LIYou1KaDq8Rbhs5ThIlLdYcFypsaVVR8ZOdrYZcTXNc76fZx/FtlSf+XW3ct9J6+Ni/zkAE6sM9&#10;/N/eGQ1qouDvTDwCcnEDAAD//wMAUEsBAi0AFAAGAAgAAAAhANvh9svuAAAAhQEAABMAAAAAAAAA&#10;AAAAAAAAAAAAAFtDb250ZW50X1R5cGVzXS54bWxQSwECLQAUAAYACAAAACEAWvQsW78AAAAVAQAA&#10;CwAAAAAAAAAAAAAAAAAfAQAAX3JlbHMvLnJlbHNQSwECLQAUAAYACAAAACEAjBZBJ8YAAADcAAAA&#10;DwAAAAAAAAAAAAAAAAAHAgAAZHJzL2Rvd25yZXYueG1sUEsFBgAAAAADAAMAtwAAAPoCAAAAAA==&#10;" path="m457200,l,,,457200r457200,l457200,xe" fillcolor="#ed1c24" stroked="f">
                  <v:path arrowok="t"/>
                </v:shape>
                <v:shape id="Graphic 647" o:spid="_x0000_s1028" style="position:absolute;left:128096;top:85146;width:201930;height:287655;visibility:visible;mso-wrap-style:square;v-text-anchor:top" coordsize="20193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20xAAAANwAAAAPAAAAZHJzL2Rvd25yZXYueG1sRI/dasJA&#10;FITvC77DcgRvim4UUYmuIoVU6VX9eYBD9iQbzZ4N2dXEt+8WCr0cZuYbZrPrbS2e1PrKsYLpJAFB&#10;nDtdcangesnGKxA+IGusHZOCF3nYbQdvG0y16/hEz3MoRYSwT1GBCaFJpfS5IYt+4hri6BWutRii&#10;bEupW+wi3NZyliQLabHiuGCwoQ9D+f38sAoeWZYXx87c6nf7+UXTeXFYfkulRsN+vwYRqA//4b/2&#10;UStYzJfweyYeAbn9AQAA//8DAFBLAQItABQABgAIAAAAIQDb4fbL7gAAAIUBAAATAAAAAAAAAAAA&#10;AAAAAAAAAABbQ29udGVudF9UeXBlc10ueG1sUEsBAi0AFAAGAAgAAAAhAFr0LFu/AAAAFQEAAAsA&#10;AAAAAAAAAAAAAAAAHwEAAF9yZWxzLy5yZWxzUEsBAi0AFAAGAAgAAAAhAJcmDbTEAAAA3AAAAA8A&#10;AAAAAAAAAAAAAAAABwIAAGRycy9kb3ducmV2LnhtbFBLBQYAAAAAAwADALcAAAD4AgAAAAA=&#10;" path="m143850,l12103,118827,,141878r1142,12433l32626,178873r39230,38l34150,251403r-2997,8668l31184,268408r3023,7566l40182,282327r3125,2337l47307,285832r3607,1702l58242,287534r5740,-1498l68999,283407,161874,183242r1194,-3899l161632,174784r-3107,-4778l153463,167440r-5972,325l141655,171659,56045,263963r-1855,635l54495,261080r419,-457l98399,177578r6007,-12865l99161,156534r-70434,-127l24523,153537,21590,142945r2019,-3899l147916,22815r1880,-546l149364,25584r-419,445l104140,104921r-1029,3073l103644,117011r4712,3912l173532,120923r4547,876l179527,125038r-6249,10414l174510,141535r9005,6985l189776,148228r9144,-9335l201498,132366r-343,-7303l172847,98469r-39091,-12l172580,30397r1562,-6261l172288,17291,165958,6252,155722,273,143850,xe" stroked="f">
                  <v:path arrowok="t"/>
                </v:shape>
                <w10:wrap anchorx="page"/>
              </v:group>
            </w:pict>
          </mc:Fallback>
        </mc:AlternateContent>
      </w:r>
      <w:r>
        <w:rPr>
          <w:rFonts w:ascii="Tahoma" w:hAnsi="Tahoma"/>
          <w:color w:val="EC2027"/>
          <w:w w:val="80"/>
          <w:sz w:val="36"/>
        </w:rPr>
        <w:t>H</w:t>
      </w:r>
      <w:r w:rsidR="00BA1C48">
        <w:rPr>
          <w:rFonts w:ascii="Tahoma" w:hAnsi="Tahoma"/>
          <w:color w:val="EC2027"/>
          <w:w w:val="80"/>
          <w:sz w:val="36"/>
          <w:lang w:val="en-US"/>
        </w:rPr>
        <w:t>Ệ</w:t>
      </w:r>
      <w:r>
        <w:rPr>
          <w:rFonts w:ascii="Tahoma" w:hAnsi="Tahoma"/>
          <w:color w:val="EC2027"/>
          <w:spacing w:val="-23"/>
          <w:sz w:val="36"/>
        </w:rPr>
        <w:t xml:space="preserve"> </w:t>
      </w:r>
      <w:r>
        <w:rPr>
          <w:rFonts w:ascii="Tahoma" w:hAnsi="Tahoma"/>
          <w:color w:val="EC2027"/>
          <w:w w:val="80"/>
          <w:sz w:val="36"/>
        </w:rPr>
        <w:t>THỐNG</w:t>
      </w:r>
      <w:r>
        <w:rPr>
          <w:rFonts w:ascii="Tahoma" w:hAnsi="Tahoma"/>
          <w:color w:val="EC2027"/>
          <w:spacing w:val="-3"/>
          <w:w w:val="80"/>
          <w:sz w:val="36"/>
        </w:rPr>
        <w:t xml:space="preserve"> </w:t>
      </w:r>
      <w:r>
        <w:rPr>
          <w:rFonts w:ascii="Tahoma" w:hAnsi="Tahoma"/>
          <w:color w:val="EC2027"/>
          <w:w w:val="80"/>
          <w:sz w:val="36"/>
        </w:rPr>
        <w:t>ĐI</w:t>
      </w:r>
      <w:r w:rsidR="00BA1C48">
        <w:rPr>
          <w:rFonts w:ascii="Tahoma" w:hAnsi="Tahoma"/>
          <w:color w:val="EC2027"/>
          <w:w w:val="80"/>
          <w:sz w:val="36"/>
          <w:lang w:val="en-US"/>
        </w:rPr>
        <w:t>Ệ</w:t>
      </w:r>
      <w:r>
        <w:rPr>
          <w:rFonts w:ascii="Tahoma" w:hAnsi="Tahoma"/>
          <w:color w:val="EC2027"/>
          <w:w w:val="80"/>
          <w:sz w:val="36"/>
        </w:rPr>
        <w:t>N</w:t>
      </w:r>
      <w:r>
        <w:rPr>
          <w:rFonts w:ascii="Tahoma" w:hAnsi="Tahoma"/>
          <w:color w:val="EC2027"/>
          <w:spacing w:val="-3"/>
          <w:w w:val="80"/>
          <w:sz w:val="36"/>
        </w:rPr>
        <w:t xml:space="preserve"> </w:t>
      </w:r>
      <w:r>
        <w:rPr>
          <w:rFonts w:ascii="Tahoma" w:hAnsi="Tahoma"/>
          <w:color w:val="EC2027"/>
          <w:spacing w:val="-2"/>
          <w:w w:val="80"/>
          <w:sz w:val="36"/>
        </w:rPr>
        <w:t>(ELECTRICAL)</w:t>
      </w:r>
    </w:p>
    <w:p w14:paraId="0182D325" w14:textId="77777777" w:rsidR="007309EB" w:rsidRDefault="007309EB">
      <w:pPr>
        <w:rPr>
          <w:rFonts w:ascii="Tahoma" w:hAnsi="Tahoma"/>
          <w:sz w:val="36"/>
        </w:rPr>
        <w:sectPr w:rsidR="007309EB">
          <w:type w:val="continuous"/>
          <w:pgSz w:w="11910" w:h="16840"/>
          <w:pgMar w:top="1920" w:right="283" w:bottom="280" w:left="425" w:header="414" w:footer="0" w:gutter="0"/>
          <w:cols w:num="2" w:space="720" w:equalWidth="0">
            <w:col w:w="4892" w:space="213"/>
            <w:col w:w="6097"/>
          </w:cols>
        </w:sectPr>
      </w:pPr>
    </w:p>
    <w:p w14:paraId="12EAE7B8" w14:textId="34B5A573" w:rsidR="007309EB" w:rsidRDefault="00000000">
      <w:pPr>
        <w:pStyle w:val="BodyText"/>
        <w:spacing w:before="272"/>
        <w:rPr>
          <w:rFonts w:ascii="Tahoma"/>
        </w:rPr>
      </w:pPr>
      <w:r>
        <w:rPr>
          <w:rFonts w:ascii="Tahoma"/>
          <w:noProof/>
        </w:rPr>
        <mc:AlternateContent>
          <mc:Choice Requires="wps">
            <w:drawing>
              <wp:anchor distT="0" distB="0" distL="0" distR="0" simplePos="0" relativeHeight="251699200" behindDoc="1" locked="0" layoutInCell="1" allowOverlap="1" wp14:anchorId="41610088" wp14:editId="6A8D9BB3">
                <wp:simplePos x="0" y="0"/>
                <wp:positionH relativeFrom="page">
                  <wp:posOffset>719999</wp:posOffset>
                </wp:positionH>
                <wp:positionV relativeFrom="page">
                  <wp:posOffset>10184331</wp:posOffset>
                </wp:positionV>
                <wp:extent cx="6306185" cy="149860"/>
                <wp:effectExtent l="0" t="0" r="0" b="0"/>
                <wp:wrapNone/>
                <wp:docPr id="648" name="Text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6185" cy="149860"/>
                        </a:xfrm>
                        <a:prstGeom prst="rect">
                          <a:avLst/>
                        </a:prstGeom>
                      </wps:spPr>
                      <wps:txbx>
                        <w:txbxContent>
                          <w:p w14:paraId="27745171" w14:textId="77777777" w:rsidR="007309EB" w:rsidRDefault="00000000">
                            <w:pPr>
                              <w:tabs>
                                <w:tab w:val="left" w:pos="8028"/>
                              </w:tabs>
                              <w:spacing w:line="236" w:lineRule="exact"/>
                              <w:rPr>
                                <w:sz w:val="20"/>
                              </w:rPr>
                            </w:pPr>
                            <w:r>
                              <w:rPr>
                                <w:color w:val="888787"/>
                                <w:sz w:val="20"/>
                              </w:rPr>
                              <w:t>Page</w:t>
                            </w:r>
                            <w:r>
                              <w:rPr>
                                <w:color w:val="888787"/>
                                <w:spacing w:val="41"/>
                                <w:sz w:val="20"/>
                              </w:rPr>
                              <w:t xml:space="preserve"> </w:t>
                            </w:r>
                            <w:r>
                              <w:rPr>
                                <w:color w:val="888787"/>
                                <w:spacing w:val="-7"/>
                                <w:sz w:val="20"/>
                              </w:rPr>
                              <w:t>14</w:t>
                            </w:r>
                            <w:r>
                              <w:rPr>
                                <w:color w:val="888787"/>
                                <w:sz w:val="20"/>
                              </w:rPr>
                              <w:tab/>
                            </w:r>
                            <w:hyperlink r:id="rId145">
                              <w:r w:rsidR="007309EB">
                                <w:rPr>
                                  <w:color w:val="888787"/>
                                  <w:spacing w:val="-2"/>
                                  <w:sz w:val="20"/>
                                </w:rPr>
                                <w:t>www.sinhthinh.com</w:t>
                              </w:r>
                            </w:hyperlink>
                          </w:p>
                        </w:txbxContent>
                      </wps:txbx>
                      <wps:bodyPr wrap="square" lIns="0" tIns="0" rIns="0" bIns="0" rtlCol="0">
                        <a:noAutofit/>
                      </wps:bodyPr>
                    </wps:wsp>
                  </a:graphicData>
                </a:graphic>
              </wp:anchor>
            </w:drawing>
          </mc:Choice>
          <mc:Fallback>
            <w:pict>
              <v:shape w14:anchorId="41610088" id="Textbox 648" o:spid="_x0000_s1051" type="#_x0000_t202" style="position:absolute;margin-left:56.7pt;margin-top:801.9pt;width:496.55pt;height:11.8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Es5mQEAACMDAAAOAAAAZHJzL2Uyb0RvYy54bWysUt1u2yAUvp/Ud0DcN9jdFmVWnGprtWlS&#10;tU3q+gAEQ4xmOJRDYuftd6BOMq13027gAIeP74f17eQGdtARLfiW14uKM+0VdNbvWv708/P1ijNM&#10;0ndyAK9bftTIbzdXb9ZjaPQN9DB0OjIC8diMoeV9SqERAlWvncQFBO3p0EB0MtEy7kQX5UjobhA3&#10;VbUUI8QuRFAakXbvXw75puAbo1X6bgzqxIaWE7dUxljGbR7FZi2bXZSht2qmIf+BhZPW06NnqHuZ&#10;JNtH+wrKWRUBwaSFAifAGKt00UBq6uovNY+9DLpoIXMwnG3C/wervh0ew4/I0vQJJgqwiMDwAOoX&#10;kjdiDNjMPdlTbJC6s9DJRJdnksDoInl7PPupp8QUbS7fVst69Z4zRWf1uw+rZTFcXG6HiOmLBsdy&#10;0fJIeRUG8vCAKb8vm1PLTObl/cwkTduJ2Y6Q6xxj3tpCdyQxI+XZcnzey6g5G756MiyHfyriqdie&#10;ipiGOyhfJGvy8HGfwNjC4II7M6AkCrH51+So/1yXrsvf3vwGAAD//wMAUEsDBBQABgAIAAAAIQAz&#10;AudA4QAAAA4BAAAPAAAAZHJzL2Rvd25yZXYueG1sTI/BTsMwEETvSPyDtUjcqJ22BAhxqgrBCQk1&#10;DQeOTuwmVuN1iN02/D2bE9x2dkezb/LN5Hp2NmOwHiUkCwHMYOO1xVbCZ/V29wgsRIVa9R6NhB8T&#10;YFNcX+Uq0/6CpTnvY8soBEOmJHQxDhnnoemMU2HhB4N0O/jRqUhybLke1YXCXc+XQqTcKYv0oVOD&#10;eelMc9yfnITtF5av9vuj3pWH0lbVk8D39Cjl7c20fQYWzRT/zDDjEzoUxFT7E+rAetLJak1WGlKx&#10;ohKzJRHpPbB63i0f1sCLnP+vUfwCAAD//wMAUEsBAi0AFAAGAAgAAAAhALaDOJL+AAAA4QEAABMA&#10;AAAAAAAAAAAAAAAAAAAAAFtDb250ZW50X1R5cGVzXS54bWxQSwECLQAUAAYACAAAACEAOP0h/9YA&#10;AACUAQAACwAAAAAAAAAAAAAAAAAvAQAAX3JlbHMvLnJlbHNQSwECLQAUAAYACAAAACEAq9hLOZkB&#10;AAAjAwAADgAAAAAAAAAAAAAAAAAuAgAAZHJzL2Uyb0RvYy54bWxQSwECLQAUAAYACAAAACEAMwLn&#10;QOEAAAAOAQAADwAAAAAAAAAAAAAAAADzAwAAZHJzL2Rvd25yZXYueG1sUEsFBgAAAAAEAAQA8wAA&#10;AAEFAAAAAA==&#10;" filled="f" stroked="f">
                <v:textbox inset="0,0,0,0">
                  <w:txbxContent>
                    <w:p w14:paraId="27745171" w14:textId="77777777" w:rsidR="007309EB" w:rsidRDefault="00000000">
                      <w:pPr>
                        <w:tabs>
                          <w:tab w:val="left" w:pos="8028"/>
                        </w:tabs>
                        <w:spacing w:line="236" w:lineRule="exact"/>
                        <w:rPr>
                          <w:sz w:val="20"/>
                        </w:rPr>
                      </w:pPr>
                      <w:r>
                        <w:rPr>
                          <w:color w:val="888787"/>
                          <w:sz w:val="20"/>
                        </w:rPr>
                        <w:t>Page</w:t>
                      </w:r>
                      <w:r>
                        <w:rPr>
                          <w:color w:val="888787"/>
                          <w:spacing w:val="41"/>
                          <w:sz w:val="20"/>
                        </w:rPr>
                        <w:t xml:space="preserve"> </w:t>
                      </w:r>
                      <w:r>
                        <w:rPr>
                          <w:color w:val="888787"/>
                          <w:spacing w:val="-7"/>
                          <w:sz w:val="20"/>
                        </w:rPr>
                        <w:t>14</w:t>
                      </w:r>
                      <w:r>
                        <w:rPr>
                          <w:color w:val="888787"/>
                          <w:sz w:val="20"/>
                        </w:rPr>
                        <w:tab/>
                      </w:r>
                      <w:hyperlink r:id="rId146">
                        <w:r w:rsidR="007309EB">
                          <w:rPr>
                            <w:color w:val="888787"/>
                            <w:spacing w:val="-2"/>
                            <w:sz w:val="20"/>
                          </w:rPr>
                          <w:t>www.sinhthinh.com</w:t>
                        </w:r>
                      </w:hyperlink>
                    </w:p>
                  </w:txbxContent>
                </v:textbox>
                <w10:wrap anchorx="page" anchory="page"/>
              </v:shape>
            </w:pict>
          </mc:Fallback>
        </mc:AlternateContent>
      </w:r>
    </w:p>
    <w:p w14:paraId="58C836F0" w14:textId="77777777" w:rsidR="007309EB" w:rsidRDefault="00000000">
      <w:pPr>
        <w:pStyle w:val="ListParagraph"/>
        <w:numPr>
          <w:ilvl w:val="1"/>
          <w:numId w:val="5"/>
        </w:numPr>
        <w:tabs>
          <w:tab w:val="left" w:pos="6099"/>
        </w:tabs>
        <w:ind w:left="6099" w:hanging="287"/>
        <w:rPr>
          <w:sz w:val="24"/>
        </w:rPr>
      </w:pPr>
      <w:r>
        <w:rPr>
          <w:color w:val="616161"/>
          <w:sz w:val="24"/>
        </w:rPr>
        <w:t>Trung</w:t>
      </w:r>
      <w:r>
        <w:rPr>
          <w:color w:val="616161"/>
          <w:spacing w:val="-8"/>
          <w:sz w:val="24"/>
        </w:rPr>
        <w:t xml:space="preserve"> </w:t>
      </w:r>
      <w:r>
        <w:rPr>
          <w:color w:val="616161"/>
          <w:sz w:val="24"/>
        </w:rPr>
        <w:t>thế</w:t>
      </w:r>
      <w:r>
        <w:rPr>
          <w:color w:val="616161"/>
          <w:spacing w:val="-8"/>
          <w:sz w:val="24"/>
        </w:rPr>
        <w:t xml:space="preserve"> </w:t>
      </w:r>
      <w:r>
        <w:rPr>
          <w:color w:val="616161"/>
          <w:sz w:val="24"/>
        </w:rPr>
        <w:t>và</w:t>
      </w:r>
      <w:r>
        <w:rPr>
          <w:color w:val="616161"/>
          <w:spacing w:val="-8"/>
          <w:sz w:val="24"/>
        </w:rPr>
        <w:t xml:space="preserve"> </w:t>
      </w:r>
      <w:r>
        <w:rPr>
          <w:color w:val="616161"/>
          <w:sz w:val="24"/>
        </w:rPr>
        <w:t>hạ</w:t>
      </w:r>
      <w:r>
        <w:rPr>
          <w:color w:val="616161"/>
          <w:spacing w:val="-8"/>
          <w:sz w:val="24"/>
        </w:rPr>
        <w:t xml:space="preserve"> </w:t>
      </w:r>
      <w:r>
        <w:rPr>
          <w:color w:val="616161"/>
          <w:spacing w:val="-5"/>
          <w:sz w:val="24"/>
        </w:rPr>
        <w:t>thế</w:t>
      </w:r>
    </w:p>
    <w:p w14:paraId="13F08A44" w14:textId="77777777" w:rsidR="007309EB" w:rsidRDefault="00000000">
      <w:pPr>
        <w:pStyle w:val="ListParagraph"/>
        <w:numPr>
          <w:ilvl w:val="1"/>
          <w:numId w:val="5"/>
        </w:numPr>
        <w:tabs>
          <w:tab w:val="left" w:pos="6099"/>
        </w:tabs>
        <w:ind w:left="6099" w:hanging="287"/>
        <w:rPr>
          <w:sz w:val="24"/>
        </w:rPr>
      </w:pPr>
      <w:r>
        <w:rPr>
          <w:color w:val="616161"/>
          <w:sz w:val="24"/>
        </w:rPr>
        <w:t>Dữ</w:t>
      </w:r>
      <w:r>
        <w:rPr>
          <w:color w:val="616161"/>
          <w:spacing w:val="-6"/>
          <w:sz w:val="24"/>
        </w:rPr>
        <w:t xml:space="preserve"> </w:t>
      </w:r>
      <w:r>
        <w:rPr>
          <w:color w:val="616161"/>
          <w:sz w:val="24"/>
        </w:rPr>
        <w:t>liệu,</w:t>
      </w:r>
      <w:r>
        <w:rPr>
          <w:color w:val="616161"/>
          <w:spacing w:val="-6"/>
          <w:sz w:val="24"/>
        </w:rPr>
        <w:t xml:space="preserve"> </w:t>
      </w:r>
      <w:r>
        <w:rPr>
          <w:color w:val="616161"/>
          <w:sz w:val="24"/>
        </w:rPr>
        <w:t>tổng</w:t>
      </w:r>
      <w:r>
        <w:rPr>
          <w:color w:val="616161"/>
          <w:spacing w:val="-5"/>
          <w:sz w:val="24"/>
        </w:rPr>
        <w:t xml:space="preserve"> </w:t>
      </w:r>
      <w:r>
        <w:rPr>
          <w:color w:val="616161"/>
          <w:sz w:val="24"/>
        </w:rPr>
        <w:t>đài,</w:t>
      </w:r>
      <w:r>
        <w:rPr>
          <w:color w:val="616161"/>
          <w:spacing w:val="-5"/>
          <w:sz w:val="24"/>
        </w:rPr>
        <w:t xml:space="preserve"> </w:t>
      </w:r>
      <w:r>
        <w:rPr>
          <w:color w:val="616161"/>
          <w:spacing w:val="-4"/>
          <w:sz w:val="24"/>
        </w:rPr>
        <w:t>CCTV</w:t>
      </w:r>
    </w:p>
    <w:p w14:paraId="0DF5123F" w14:textId="77777777" w:rsidR="007309EB" w:rsidRDefault="00000000">
      <w:pPr>
        <w:pStyle w:val="ListParagraph"/>
        <w:numPr>
          <w:ilvl w:val="1"/>
          <w:numId w:val="5"/>
        </w:numPr>
        <w:tabs>
          <w:tab w:val="left" w:pos="6099"/>
        </w:tabs>
        <w:ind w:left="6099" w:hanging="287"/>
        <w:rPr>
          <w:sz w:val="24"/>
        </w:rPr>
      </w:pPr>
      <w:r>
        <w:rPr>
          <w:color w:val="616161"/>
          <w:sz w:val="24"/>
        </w:rPr>
        <w:t>Chiếu</w:t>
      </w:r>
      <w:r>
        <w:rPr>
          <w:color w:val="616161"/>
          <w:spacing w:val="-11"/>
          <w:sz w:val="24"/>
        </w:rPr>
        <w:t xml:space="preserve"> </w:t>
      </w:r>
      <w:r>
        <w:rPr>
          <w:color w:val="616161"/>
          <w:spacing w:val="-4"/>
          <w:sz w:val="24"/>
        </w:rPr>
        <w:t>sáng</w:t>
      </w:r>
    </w:p>
    <w:p w14:paraId="0DC9AF91" w14:textId="3798EB7E" w:rsidR="007309EB" w:rsidRDefault="00BA1C48">
      <w:pPr>
        <w:pStyle w:val="ListParagraph"/>
        <w:numPr>
          <w:ilvl w:val="1"/>
          <w:numId w:val="5"/>
        </w:numPr>
        <w:tabs>
          <w:tab w:val="left" w:pos="6099"/>
        </w:tabs>
        <w:ind w:left="6099" w:hanging="287"/>
        <w:rPr>
          <w:sz w:val="24"/>
        </w:rPr>
      </w:pPr>
      <w:r>
        <w:rPr>
          <w:rFonts w:ascii="Tahoma"/>
          <w:noProof/>
        </w:rPr>
        <mc:AlternateContent>
          <mc:Choice Requires="wpg">
            <w:drawing>
              <wp:anchor distT="0" distB="0" distL="0" distR="0" simplePos="0" relativeHeight="251665408" behindDoc="0" locked="0" layoutInCell="1" allowOverlap="1" wp14:anchorId="57A92AD5" wp14:editId="4163871E">
                <wp:simplePos x="0" y="0"/>
                <wp:positionH relativeFrom="page">
                  <wp:posOffset>0</wp:posOffset>
                </wp:positionH>
                <wp:positionV relativeFrom="page">
                  <wp:posOffset>6358270</wp:posOffset>
                </wp:positionV>
                <wp:extent cx="7559675" cy="4340225"/>
                <wp:effectExtent l="0" t="0" r="3175" b="3175"/>
                <wp:wrapNone/>
                <wp:docPr id="649" name="Group 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4340225"/>
                          <a:chOff x="0" y="0"/>
                          <a:chExt cx="7560309" cy="4340250"/>
                        </a:xfrm>
                      </wpg:grpSpPr>
                      <wps:wsp>
                        <wps:cNvPr id="650" name="Graphic 650"/>
                        <wps:cNvSpPr/>
                        <wps:spPr>
                          <a:xfrm>
                            <a:off x="0" y="1158265"/>
                            <a:ext cx="7560309" cy="3181985"/>
                          </a:xfrm>
                          <a:custGeom>
                            <a:avLst/>
                            <a:gdLst/>
                            <a:ahLst/>
                            <a:cxnLst/>
                            <a:rect l="l" t="t" r="r" b="b"/>
                            <a:pathLst>
                              <a:path w="7560309" h="3181985">
                                <a:moveTo>
                                  <a:pt x="7559992" y="0"/>
                                </a:moveTo>
                                <a:lnTo>
                                  <a:pt x="0" y="0"/>
                                </a:lnTo>
                                <a:lnTo>
                                  <a:pt x="0" y="3181896"/>
                                </a:lnTo>
                                <a:lnTo>
                                  <a:pt x="7559992" y="3181896"/>
                                </a:lnTo>
                                <a:lnTo>
                                  <a:pt x="7559992" y="0"/>
                                </a:lnTo>
                                <a:close/>
                              </a:path>
                            </a:pathLst>
                          </a:custGeom>
                          <a:solidFill>
                            <a:srgbClr val="1B94D2"/>
                          </a:solidFill>
                        </wps:spPr>
                        <wps:bodyPr wrap="square" lIns="0" tIns="0" rIns="0" bIns="0" rtlCol="0">
                          <a:prstTxWarp prst="textNoShape">
                            <a:avLst/>
                          </a:prstTxWarp>
                          <a:noAutofit/>
                        </wps:bodyPr>
                      </wps:wsp>
                      <pic:pic xmlns:pic="http://schemas.openxmlformats.org/drawingml/2006/picture">
                        <pic:nvPicPr>
                          <pic:cNvPr id="651" name="Image 651"/>
                          <pic:cNvPicPr/>
                        </pic:nvPicPr>
                        <pic:blipFill>
                          <a:blip r:embed="rId147" cstate="print"/>
                          <a:stretch>
                            <a:fillRect/>
                          </a:stretch>
                        </pic:blipFill>
                        <pic:spPr>
                          <a:xfrm>
                            <a:off x="720001" y="0"/>
                            <a:ext cx="6300000" cy="3474720"/>
                          </a:xfrm>
                          <a:prstGeom prst="rect">
                            <a:avLst/>
                          </a:prstGeom>
                        </pic:spPr>
                      </pic:pic>
                      <wps:wsp>
                        <wps:cNvPr id="653" name="Graphic 653"/>
                        <wps:cNvSpPr/>
                        <wps:spPr>
                          <a:xfrm>
                            <a:off x="732000" y="3770511"/>
                            <a:ext cx="6300470" cy="1270"/>
                          </a:xfrm>
                          <a:custGeom>
                            <a:avLst/>
                            <a:gdLst/>
                            <a:ahLst/>
                            <a:cxnLst/>
                            <a:rect l="l" t="t" r="r" b="b"/>
                            <a:pathLst>
                              <a:path w="6300470">
                                <a:moveTo>
                                  <a:pt x="0" y="0"/>
                                </a:moveTo>
                                <a:lnTo>
                                  <a:pt x="63000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27000F1E" id="Group 649" o:spid="_x0000_s1026" style="position:absolute;margin-left:0;margin-top:500.65pt;width:595.25pt;height:341.75pt;z-index:251665408;mso-wrap-distance-left:0;mso-wrap-distance-right:0;mso-position-horizontal-relative:page;mso-position-vertical-relative:page" coordsize="75603,4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8q7AMAACYLAAAOAAAAZHJzL2Uyb0RvYy54bWzUVtuO2zYQfS/QfyD0&#10;npXku4W1gzbuLhYI0kWzRZ5pirKIUCRL0pf9+8yQoq2sU+TSokAXWHkkDskzZw6PdPv61Ely4NYJ&#10;rVZZeVNkhCuma6F2q+zPp7tXi4w4T1VNpVZ8lT1zl71e//zT7dFUfKRbLWtuCSyiXHU0q6z13lR5&#10;7ljLO+putOEKBhttO+rh1u7y2tIjrN7JfFQUs/yobW2sZtw5eLqJg9k6rN80nPnfm8ZxT+QqA2w+&#10;XG24bvGar29ptbPUtIL1MOgPoOioULDpeakN9ZTsrbhaqhPMaqcbf8N0l+umEYyHGqCasnhRzb3V&#10;exNq2VXHnTnTBNS+4OmHl2XvDvfWvDePNqKH8K1mHx3wkh/NrhqO4/3uknxqbIeToAhyCow+nxnl&#10;J08YPJxPp8vZfJoRBmOT8aQYjaaRc9ZCY67msfa388xZMS6Wg5nT0K2cVnHjAO8M52hAP+5Ckftn&#10;FL1vqeGBeYcUPFoi6lU2AwhE0Q50fN9LBh8BV7g95CGP/Z3rKf0iS2U5XYxmPRMXrgYVj8tFuVyE&#10;jHPFtGJ75++5DrTTw1vno3zrFNE2ReykUmjhEKD8ZZC/zwjI32YE5L+NrTDU4zzsJYbkiH3rsbSr&#10;LEHB8U4f+JMOmR6bh/1dLkcZSa0HsJccqYa5wN0gK42lXxPWizm442I5Q3SwXspIvzFzuPP35ich&#10;pRWZ1I7HzZCAsOuZFEAwpN1pKeo7ISWS4Oxu+0ZacqDAb/nrcrIZ9aAHaSBUV0U5YLTV9TPo6QgC&#10;WmXurz21PCPyQYFi0aBSYFOwTYH18o0ONhb4t84/nT5Qa4iBcJV50NE7nYRLq6QPwI8JMRdnKv3L&#10;3utGoHgCtoiov4FDtL41glXw3xsORFen6evGDLP8HmuL5t590xodtR/35hV4I/AvtkIK/xx8Hs4i&#10;glKHR8HQq/BmeDDLdDAfOrrjZDYtsREpC+dgtVdLbKUwqZkY92DhhLww2C/UG817o9m+48rHt5Hl&#10;EnBr5VphHJy0indbDs5hH2pAyOBN6ME8jBXKIz5QkLfcM5AcrRoQ1R9wVhHoYCCAvuDEEv7GW+bw&#10;Qixgm3TKaJWsZTaGkQLkhTY8nswnkNoLNfkTagStpVcTmgZwfiWj6D4BU0QRQgAVPfA/sOBx6vTF&#10;gsdYyzdb8HyMPAWaxvN5MS2DVD4nazLvySpHEMWOJKaGbpAOGbz4/30Txq4hEGzDxVSHRpmgXUaT&#10;pcWsc9+TJM52iq7wNauTCl8FyEDEMPC0F9Z3F/56nj5LQ1ltqGujRYahPk2q3nH+X9YYPjvgYywc&#10;0v7DEb/2hvehsMvn7foTAAAA//8DAFBLAwQKAAAAAAAAACEA70WSAS4lHwAuJR8AFAAAAGRycy9t&#10;ZWRpYS9pbWFnZTEucG5niVBORw0KGgoAAAANSUhEUgAABSsAAALZCAYAAABfz3S5AAAABmJLR0QA&#10;/wD/AP+gvaeTAAAACXBIWXMAAA7EAAAOxAGVKw4bAAAgAElEQVR4nOy9eZBkyX3f98njXVXV1ff0&#10;TPf0nDuzg91Z7I3FQWAXWpJBUQcICkHoCBI0adkOKRi25NAfjnAoHJaPkGSGg5JtyUErZIlkwNRF&#10;iBBBUNjFAlgtjr3PmZ2jZ3qOvqa7q7rrfFdm+o9XVV3d07PYXSwJQmJGvKjud2Tmy5f5y/x9f9/f&#10;L8VTX/sD55zDOUduHP0khAAgz/PBOeeK65bifpsbACQC5wTOOYzJimuueM7zPIQQOGfIsuKacxYh&#10;xKCM4jmzqwznHBIwzqG1h8URxzESMXi2f6RpsqvOvTco6mHtbe/Uf99+WbBT5nAe/Xv656y1OOfQ&#10;UiKEKPK2O23WL8MYg1IKay3GmOJ5uTvf/VL/3n45Rbu5XfUQQiClHHwbIQRKKWSvTvuV0c93OD/h&#10;ds7381aeJssylFJ4nkee5zhnir6RW4IgoNPugpJIKQflWmt57LHH+NjHPsbNmzeZmJjg93//9zHG&#10;cPnyJULf56l//wfYPOfn/8pf5tvf+gYrKyuYtEO33aIbdxC5Iww0lVDhexJfOYRRKF30HWsNSguU&#10;EmitB/X2PI9yMEJmcqxz1JtNoihChyNMTkyh/YBmp41UHkIoNrYbNNs5WZoTln0mpscIVYC1lvW1&#10;FZQUmCzn6uUFpLKUR8cw0ieVo8wemaHZbHLw4EGeeOIJLl64zK1bt0jSLsvLy5w7d44HH7yfRz72&#10;Y3RbKetrG9y8cZXx8Spnjh6k1erw9a89w9bGKr52HDt+AmczKpFEeRoXhLSTnKmJOX7iM3+Bc+fP&#10;c/PGVbZqm/y9//XXuH7lIs9+4w/Y2qpx/vJFjsyfwFrLW2+dp1qtorWmncT83M99nmvXbhDHMfOH&#10;j7K6vsT20k1EnjJa0aRZl+7mOkHg4SmFEEU/6CQxuXF0M4svHdZklIOw6PNegBCCICoTRREqiGg0&#10;GpRKJWZnZ0mSBGcVR4+f4IVXXuPg3FF8P+TV82+TJAnlUoi1lsXFq9ikhRYaa0GiqNe2yLB0jaSd&#10;JJRHKigtOXZknpm5eR559DHu/fD9XL9+nS//m99lcXGRpNvk5ImjtJstmvUNjp04zp/+zGd589wF&#10;jPSojo1y4/pNli9dINSKrfoGaRoTKkHgCY7MTeCplDSLsXlCnib4AkQu8YSPtRahFU75SKHxAh/h&#10;+QglicISXlQhCAKESTl1+i7CckiaxqRpynY3odPpkCYOh2JjvcZ3X3iTbhKTW5icniLJDI1GgyTN&#10;mDl0kJGxUTppxtzcHCPVCfwwQCB56dVXaDRaPPaRj+EwLF27yvTkFNVKiFSO9ZVlXnvpFR579FHS&#10;OGFxYZGP/eSTHDp6lG5qERbarW2OHz9JoCS//g/+PpVA0F5ZxvcUM2Mh5UqARZIJg7WWJMkGYzsI&#10;ArLcopRCKUW5XMbzPHxvhDAM2apvcnB6Gq0193zoFLl1bMUJOQIrPXKl+Q/Pfpsb15ZptdpIKTG5&#10;I8lylFK0OgmVkRGmDh+noiOkECSeouNy7n30EQ7PHiLCEOYJIsv5Z7/+f+Oc49DcYbabTaanZwii&#10;kMPzJ6jXNwnDkKXri6RxB5m3ENYQN7eZHq8ipaTe6JJnMZMTJazNyfMOaQrWHyExGucEh2fnOHXv&#10;WRpbm3Q7DeJuA2xOUt/k6NGjHDo0h9cbF4n1Mbnj1dffIMkdo6Pj1GobLK+uYZyi0425fOV6T2Zb&#10;lOczOj7GQ488Qm4NUbnKAw88wB889TTdJAPg4IEDWGuZPTjDh+8/y7Wri5ycP0TS7fCbv/HPuX79&#10;OseOHMbmGaVySKfTRmvJ+MQoabtLq7lNtVqhUorIsgTTaeEEhGFInCZUqlWkB0krIdnOkEisJxiZ&#10;mKLZbPOxxx9Has03nnuOLM958My9mDznZ3/ms7z1xmtEUcA//a3fol5rEAYVnM2RypFmFi1FsWZw&#10;xRyGzYmiaDAn1mo1pJSMjo6SJEkhU4IAL4iQSvOZz/8Vbq5vcf+DD/FnP/tzaCVpNbdIujFxt40z&#10;Obm1OAcj1TGEKuYCieA/9jS8NtovFfN/f70j32cZ5l3eJ3atN4bXc3/c0nB77dd2+9Xb2vy2c+/0&#10;3Pf7Nu8lvZd2fKfy+vn8cf0uu9NOf/3DrO9+7dVfT7/XPIbzer9tvff+d+qfP0jfeq/vuLdOt7+f&#10;HegcO+duL6MvT3Y//97r8v3G7X7tLoTa95n+oZS67VrxC3dsagfFVNOXs3agr92pX+zk6+3R48Qd&#10;yrHsaiMH7oc4hAX2tnP7zRN79dV+u+y9B4r36bdDX0cXTt72HYXYadN+Xp1OhyzLBjrosA57pz6x&#10;Xz3616XU+9ZxGDt47+n2Z/sYx3CSUhLHMVmWkWXF+i/Pc0ZHR2k0Gly/fh2tNadOnWJqagqlFNvb&#10;24yMjBDHMZu1dV555RWCIGB0dBRrLd/8xtO0222yLENrzfT0NAcOTLG6tMzKtWtYY9BCsrlZp1lf&#10;554zxzk6f4jJsRE8v0IUQpy0MElGo9HC88pcW71Js9vl1Icf5cd/4s/w8ivnefvtt1leWmNsbIqR&#10;yihO5rz88sv8yn/z1wH40u9+iXa7SafVZWZmBmsty8vLVCoVvCDAOcfnfvZnOX/+PBcunuf6tZu0&#10;Wi1+9e/+PWZmZli4dIGtWp1z586Rpim1Wo2XX36ZeruNUorxyUmmpqYKDKBcIQxDNjfrVKvVHp4h&#10;GSlXGBkZIU8T8jxnYWGBtbU1ut02ntKcPHmyhzVZ5o8d5eChQxw6fIixiXHOvXmeN954gxs3bpBl&#10;GePj40ThCJ7nUa9vcfLkSR5++GGU9llZWeG1116jXq/jeR7j4+OMjIzwiU98As/zWFhY4OGHH2V2&#10;drZYH0tBFEWUwoharcYbb7zBfffdi7WWsFQe9G3nHEmSUKlUyK1kaekG6+vrbG6uA3DwwBSb6xvc&#10;uHkNZyxB4DM3N8fi4iJCFmNmfWODeDvj+tUrCGuIAp/RaoWSZzg4O4N1hoMHp0iSBK0EnhLkaYYS&#10;gDUsbW6xsVlnrdZgsxFjEMSZxAGVkdJgbvE8j0MzB1lZWaHdbjMzM8P09DRRFDI2Nkaj0eDqwgIz&#10;MzMcOHCA9fV1fv4Lv8j6+jqXFi7TbbcBmJ8/Qpwm/H9f/BeMTUyydOM63W4X6ehBdUIghNslzPvC&#10;fhj0k1LeBp4VgsACBQiJGBbeFq37DW8xJt+Vp7X2jhO87ZVnrcEZgzcEyu2ewMU+x+2TmXN212Ft&#10;AYIJIXuThkAIiRBykPdugBOkVLsm/qLNdo7+JD7cXn1lSjh2HVLKPXntrvcwaNk/v/fv4YlyWBgO&#10;f8d+GcOTh8UhlAQpBr/GGLTWBaDQy8vmDmtBa01mDNJTuwBSKSWe52GtRWtNmqaD7wrghwHKVyRZ&#10;TFiJsKqoa5Yn5NaSW4N1jkwLrJbEJkVqhXUOFUpSl5K6HKscaIF1KUo7pLLgMgQ5SdpGCkOedSn7&#10;GulySmGAyRPSNMZaS5zmGOewSQelHChLnqcoKwd9ODOOXCg6xpJKD6dDEBqtfYTM0RgCJQk9ja80&#10;WkIUBFgDnh9h8QgqEyhZ6vWBlCxLUL1v4PsaJQ1SgVQ+MgdhBUYodBgihY+yEoTFtxkyTdHOQxFQ&#10;r2+QOVBBiST30FKhnCXyNMINLQpsASwlaYqQGh0FOGOxUiECvxjTucDpEqmV5FJjcBibEQgPYSxa&#10;ZAgs4dAk3u87/cUBOMIwRGtNbgows9/v+8YKpQS+hEro40mFsiCNxBMRzio85ZOmKQhHoANEnuFR&#10;GD+SOAftDUB+z/OwTpBaQy4MTgqEVDgBsbWgA0xeyJJQKwIhyE0XL6qQGJCiAKtzY0EGJDE466FV&#10;Cek0Cg9hi+/kTE8u0ZM3SiKVh9TFeMqdQQqDyWOsEiQmx1jIrSOIQjQOYXK0KMBYJTRlz8MHsm4H&#10;XyusS0HkpFnSGy8gnURrn1IY4ctiHAY6ACDutPBEIYfitDAYWKMQ6J7BJsXYhNQlyNwQWMdoEKCF&#10;ACtJ44QkT+gkMeiQWIHxNLnwMFKRS4uwApc7fKWx1qKUh5Qa5YChxaKhL/sLw1Oe52hPYqUitT05&#10;ZCyeAA+JcmCyBInBpCnYHJOlGGNI0hRjHNpYVCBJybHW4rtCtkgnMcZi0bSTjDg35AgyZ3ECcnLi&#10;tItUPaXIWcqeRNucKApI0xShJJkDKwWer3FKkCNxThHKEgiLyHPIHXmakZNjnCFOc0rlUYQMsM7D&#10;CEmOQHi6UB6kQIkUZzuovmEq8EgzB16Fbm5x5AhtyLXASR+hLEnexRhD4IUYk5PnGSZPsb1DSpAU&#10;xgIJBJ4u2lQK0ixHSEWaW6QuxoRzBRA5mA+lIAiinQUPGil8jO0ZBrMM1wXpFEZajAacoL82L4UB&#10;JsvA5ChnizlRKlCK1AliozB5IRNy0yUqB0il0FogJChdzCd5niM9SbfbHvSdIAiQ2sc40TOGueI3&#10;7qCdYTTykXmMsAkaB8YQhiWQitxJciexTmJssfjXUuApedvc+UGARn+c0p2AkeGjSJL3C1S+U9l7&#10;j/5apzBmGqzN9zECf3DlflBpb5vdae35Ttc/SGB2v/rs1977Hfs9P5zvn6Tb07v9/t8vj+G8htMP&#10;2l/fqX77XftB3mO/tF8/k7IPTlkKVcLuurdft74OuPvYyXf4973Up5//93vf4foU6zZwwg6OQtu1&#10;u3S1YZ13J593qJDYa/woiDogcb051Lk7AddF+0nZB+H2L8hRAAGD44c+lCV755XbQcXd7dD/e+/R&#10;vyacRDgJdufvvuwb1lP3jrWCPFWsk4VQQ2Xt1x931+/7yckPchz1cZJhHd73/V2EpP5vqVRCaz3Q&#10;mZVSpGmK7/t4nkeapsVa1xo6cRc/DEiytNCttQYnwUm09FBCUwlHcBmUghLSga8kntHYNEMKyOIE&#10;X3hI00UJg5YSZyDPDEZlpHGXQGkUPWJQqJE6oBvnKAsKQxAq2u0mEoMmQ5HiU+jkytMYZ1FCoZ2m&#10;0+niHAP8xPN84k4XZ4o1s7UWJT2CIBhgB7r3XkYpnBVo6YGTxLYYQ0KLHv6gkFKRZAnG5DhXEKyU&#10;KkhH5XIZLQUSh1Y7Ms1k+Q6RDFDKG/yfpjlSarTWdLtd0jQnzy1SFviGEIWBfRgw7xPH+phI3zgv&#10;hCDLst575RiTARaswebF38ZkRX17+IsxBs/zBvp2v02szdESsHlBMnKOpBtTLpVwpuhPWiiSbpdS&#10;ECFFgDUC1cOgfE8hRYZWBmG7SC1QZCib4LKcMCzhCUmeGoRQJJkFHQ70ek9rFKCdQylB4Gtsbog7&#10;XXztDfRmrfUAj+p/I8/zsdbR6nTxw4jMGPwwxFpDnmcoITDGorVXEOaExNmcPE3odrtFWz799Nfc&#10;7olEDg162VuI2sHhXA/kArC9++xuZqTD7IBiNh8w4egxMtM0HQzk/gfe9fweobP73O3CpP/sXkvK&#10;3oVD//LeCdPa24WctWYXUFh05OKjK7GTv9onT+d216PI7/aJGyl21XGvVepOacciJAdtONxO+6Vh&#10;5uV+Fq9+vnvzkIgdJm2vjmmaUS6XaTQaGGMYHR1FCMH6+jp/82/+Taanp1lYWMAYw1vn3+Ly5cuU&#10;ooA0jfnGN77Og/fdx8TEBBfOv8XVK5fpdDo0txtk3TYHxivYNKbkez1mlwfOgDAYY/B1obxrKdFS&#10;IaXAUwWgE5VLJHFGmqakuUErn6mZGaqj47STlHp9GxUEJK5gkm3cWi3eVUnGRicYGxtju9mg0WjR&#10;arVI4y7NZhOLoDo5TZYmjI6PceTYcUBy6vRpPvaxT3Dx8hWefuYZWu0u33j2W1TLVf7qX/2rnDh2&#10;lFtrK7zwwgvYNKZSqXDm9F3863/5r7hx4wZeD/A8dGiMKPAYG6lgraWd54xNTnH2vvu4+8y9vPTq&#10;a1w4f51D07P88i99AaV8fvVX/0ea25sopRgZHWdpZZVarUZULhT7P/Nn/zzOCVbXbxH4Ee1GjZEw&#10;ZGPpKibP8ESOFpb65gYu7zI6WkYYcNLR6XbBGZSDLC/G/fj4OEIIukmG7/sIpZmcnCTJCiE9PT3N&#10;+PgY65sbTE0fpNmNqdfrHL/rXra2Gty4sUSz2WS0Osbi5YKRqqQkyxJ838c6SasTk5iMza0Wyvex&#10;0nHf/Q9w4MBBolKFuSPzPPDAA3zzm9/kzddepdtsgHDMTB+g3W7jEHz0ox9lbm6elVtrbKxvsbmx&#10;VTD4GnWWlm8gTZfOdpMDE2XmDo7gewrlDIIcE3fAWFzqEEphcRgEUnkEYQkv9EAWE5AfRvi+j/YL&#10;wTw2XuWuu06QZRntdpsoKnP+rcuEUZWDB2d56/WL3Fi6yVa3zfLKKroUEpQirJEsr66hPZ+Dc4cJ&#10;whIzMzOUKlW07yOkpt1us7h4BWsMDz30IPX6JkpK8iRFCodJurzyyksEns/x48e5sniNqFziIx/9&#10;BPfcex8//dN/ln/y//6TQunotvjK7/5bDoyVSDptpEmYHIsIAo88LSbY/kQLFNY2r5gTjLVMTExQ&#10;KpXAebRaLQ7OzLC1VUdKyfzRIxw6dIjMOaTySHKDVcXks7p6iysLi7zxxlsEQUSWG5xQtNoJKIV1&#10;ghN3nSIqj5AVZncy7XHq1EmOHp5DSYfnK7we+/Mf/do/ZHp8jEAoIj9gfGqaU/ecZXl1iXZrm9Fq&#10;hfOvvMiB6Umks2xurCGBUlQmjALazS0CJXFpigw13SQncQ7lSTpZzPj4IR77yMdxTrCydAuTW9I8&#10;pdPawpeOB+69m6nxMZzNcE5QrzW4cavOam0bf2yC7WbM9naT+uoNTGpY29pme6uNcSlBFDIyOomU&#10;mk8+/mMIoThx1ylWVm+xsLCAlJJSqYTAMlYd4ad/+qdo1gtG4o1ri5w7d45nn30Wk2fMz89RCn22&#10;tmpMjI9RLVdoNrao1zfxPcH46CjCGOI4xvMU5XI0kOv9hVkxzylkEBXs+TTDC0LmjxfM7cZmAyEE&#10;Dz74IF/96lc5f/48k5PjvTllqI/YQpkwPW8MKSVKFL9aa7Ks8K5ASHKTFYYFP6BUCnny8Sc4++H7&#10;+NZ3vsfssVM4BB/68CPcc889zB09hjGGRqeLyTJu3bqFp4o1QxRFvcW+f8f58j+GtHe+Hl6bfLDl&#10;vFtm5e1K4Z2YTO+/Lvuzcn7QfN7dM2bo793vuhc43r32e29l3Ql0+UGf/dEDLv9omJX7pfda3rsZ&#10;iz/IO/xhvP8PlmexBuzL8WEA5vuBpe9WTvygaXgcDvQhwW3ndG/9tts48H4A68LI1te/bpdV+4Ft&#10;ate5Iu3DRn3PtfnDTf3a7hipCr2+r1MOCAp25753le8eedpvx+FvY22+i5BTAD+7vR6L58w+3/Wd&#10;Wco7xCd12/XiHd8/s9LafLCGHgYtwzAcYCB5nu9iiUZRRKVSoV6vc/PmzQGjslqtEsfxANhMkoRX&#10;X32V69evc+jQIaIo4sLbb/PKiy/heR5R6OF5HodnD6KU4MaNG1y/ugAiRzlDp9nCGMv84UMcPXKY&#10;+bkZtFZ4WpInMWnSLTzDjCZ3HleXV/jCL/0yh2YP8+x3vsf3nn+RjY0apTBiemKa1eVVyuURnnzy&#10;05y+90P8l7/y1zl16hQSQbvRRHoFyJemKXNzc3zkIx/hypUrdLtdXnzxBaanpymVSvzyL/8ylUqF&#10;V154kTRNWb5xk1bS5anf+ypb9TqHZmexnmR8apwoLBPHcY80pciylJmZGbCWY8eOoZRiY2OD2dmD&#10;XLlyha1anUuXLzA+NsnMzAztdpvp6Wm63S7j4+Pcfffd3HX6FO12m436Bt/97ne5ePEi5XIZKNbj&#10;MwcODQg6n/jEj7G1tcUzzzyDsbC+vs7MzAwjIyNMTEwM2INra2ucOnWKM2fOsLW1xeTkJM1mk3q9&#10;zuZmob8fP36c8fHxwjuxtxZ3zhWG/R7offnyZc5feJtqtUIUhGxvb1Ov11ldWSIIAg7PHirA8Cxn&#10;ZWWJNDV0OwnduM3yyjXo5FRHIiqB4uCBSa5fW2BirMJD9xdYzPpmjcwJSqUSxhbs5Y2NGs12m++9&#10;+gapydF+mcwVBoeoXBn053J551s0m03uvvtugiAoSCxaU6vVyLICMxofH+eee+7h1Km7aDabPPfc&#10;c8RxzMzMDOPjE3zpS19iZGSk8HRdX6fZ6hQYjMlQX/jCL/wPw4OsQMD7gwuk3BG2A6HSZwPu9qLe&#10;EcxyhzXYB/0K4bBbiAwLm/0Eyv6TwO2sx/2sbvtdH87/TkJt59xuZmR/shZCFNzN3nNyn3nOWjck&#10;wO1AMO59v3cS6fvVae/1vYzJd5okhlmc+y00hoX4rrycw/ZQcjuYMArXvnK5PLACJUnC5OQkCwsL&#10;HDx4kDAM8TyPyalJut0uly5fot1tMzY6xtLKMgfnDiGERHqajVqNUlgqGERZSt4Dxr0gLFxte3WP&#10;opA0S1B91z8pccXMBThMbvBDH60ViqK/GZMjXEF9VsIhpYf2Q5QU5FmGzYpJVwqojo4hlQIEnueh&#10;tC6AOylpt5qMVkpsbmxSq9cJ/YCV1VWEVJy978OUooj6Vp25w/OcP3cez1OMj40xPTVJEAS8ffky&#10;SZrTjlNOnzlDvdGk1U3IHLSa2+R5xlS1jDU5Rlgg49r1q0xMTnD82FHWluvkmaO2WSPwywiZkWcJ&#10;xhi2G02CMKRSqVCr1wijEtuNJuvrG9xz9l4261uMj02gPEWa5nSTlOpIhXarhRf4pFmMcwKtFMZY&#10;lJakaYazu8dKbnfGg8ktnu+Bc6RZMfGGkWa0WqG2tcXk5ASeljS22kyMjQKCPEuJoogD0weQUtJq&#10;bve+IwW7zvfQWhEnKVJIolKZpZs38bSivlXnW9/8Bn/5F/4KJ44fJ026XLpwkc3aJodmD5GbnIWL&#10;l2k2mpy5+wxRELK+sk43t7S6CZNTk1RHx7h29QpKa7SSZGkXrwd8K6HAGZwD4RTIgm1te4tJhwWh&#10;kEJirB3wt7Oe9cg6g5SFFU0iKEUhzVYbkzvyLOPkibuwxrC6voqxljTPcM4S+AFJktBqt0mynHIp&#10;ot3pkiYxY2PjSCkIw4jl5SU8rfG8oo3W1tYQDg4fnqPdbDIxNUmr1WTx6lXuPXsvt9bWuX7tGmfv&#10;u4cb15d59JEHmZ87TKVUYrteZ2N9HaU9tuo1oigiThIyY1FKo7RGyEI+ac8jSzKyNMdZiEollNKM&#10;VKoYYwijaCBPms0WQilGRsbwA584iRFKMzU1CdaR9Vw5ZD9EhzFIpXHWYazB93w8T+P7AaUwIG4n&#10;dFstrDNMHZomMSlOFSETQq25ee0Gx2fniAKfhcuX+dSTP46xhtVbK4yOj9Ks1clMj/FlHUIKMmMJ&#10;wgBjegxOobAUVuvcdrCkTE+PUqttUS5VaDaaTE/NsbXdIRG6mH8caGcIfY1yBbsvDDy8oESSJWwn&#10;GQZJqD08YXC5weYWhyVO4sJSrD2iUoQ1lupIhSRJuPvM3WzWN8mynO1GnVIU4WmNMTnzc7OFwUwK&#10;fM/j8uXLRFGJeq2OHwT4YUDc7SIRRFEJYwzdbgdjHQemp5FK0+50qVTLpFlGnqS9cQ1QyEk/LJHn&#10;Ocrz6cYJnThhenqayxcu0263CYKAl156idHRUQ4eLNx6siwjy5OCwWkZKHBQsKG1KtjPxhbrBmNc&#10;wcBNE8qVClMHpgnCkMc/9Umu37yJVh5r6+vMzx6m2W7iexovCAjCCAskaY51FmsLU71SCq0EQurb&#10;5v395tQfDeDm3aU/nHd5/2Bbf232/e770Ujv7Hb6QaX98txvbfZO6+Tvl++PRtv/qNV3d/ogwcoP&#10;Mo8PIq++LtRfcxfn9nMN37+s2/viB/te++l5Qggct7MylZT7jKf3A1YWc90wO2t3vreX3S9nd/v8&#10;8e/rgmF9tB+e7HaSTJ/082772p1kX/9XCDFYp/V16YKYtB8b0u3zXd9tmXLfe96Pkav/3N5i+m3U&#10;D4sXxzFxHNPpdAYsvTAMaTabrKysEMcxZ8+exff9wbsXIZoSFhcXWVxcZHx8HK015956g6uXL6Ok&#10;wPc9okAzNjJCmnSxecrVhQWwKXnSJY0bWJNy39l7+dCZk1SrFXxPk+cFgSxPC6CyvtVgq2NY2dzm&#10;yZ/6c5Sqo/zO7/4eT3/zWTpxxlh1hEOzcxhjODZ/lE9/+gna7Tb/4P/8Pzh+18kij1qNclQq2J9A&#10;FEV84QtfYGVlhRs3btBut7lx4zppmvK3//bfLkDV69fZXF/n6tWrbNXrvH3xArdWVosvLgSHjx4B&#10;URhNfN/veYBJxqpVsjRmamqSNI7ptFv4nub6teu8+ebr3Lx5gyiKGBsbJ89zpqam6Ha7zB6e5/4H&#10;HuSee8+ytHSTN8+f4+mnv461jjw3+H7A7Ows1hTf8Cd/8ic5ceIkb775JpcuXaLRaBEnBeFmfn6e&#10;06dPc+rUKcIwJMsyPvrRj1KpVAau3LVajUOHDnH58mWyLOPkyZNMTEzQbrcLV+88p9NpI6Xoef3C&#10;m2++wZUrC4X+pz2kgvNvvcXq6goHD0wzPjYG1pFnCe12i0ajwebmJo2tLbrtNkncYTTyGauWODo3&#10;w8rNq3zk4Qc5e+9p4naD5nYN6wRSCIyVrG9ssLh4nZura9RqW9TjFGslwguxKITyqVZHiKKI0dFR&#10;4jim1WrR7XYZHR3l8OHDjIyMoLVma2uLVqvFXXfdRZZl/MRP/ASVSoUrVxZ46623CMOQ+++/n1qt&#10;xvPPP48QgnPnzlGv17l16xb1rW0+/cSnmJ2dRTzzzNNueFD2Y08WhyDP09sEQF8B7DMrndltgRBy&#10;J780jQfuXqrnrtW3zhlj2AuODbP+9mNHSqkGzw0LlmGh0M9n+Hox4PdnDezHrCzcxO2u56XsWcbc&#10;jhsE++S5n+VwL5uxYCrudo0Yft9hy9HwPXvfcVi49+m3+5W9l1m5n9Der72VkDjRc/kbsDh3mLDG&#10;GMIwpNPpoJTC933iOObRRx9FSsmnnzxJREMAACAASURBVPxTvPDC87zx1utEUcT164vkJi2Yl1nO&#10;5PgEExMTXLl8idWbN6ivrZClScGsVBZnciYmx9Fk5GnC5OQ4SaeNMxmBkvhaU/I98tyifA9B4YLo&#10;64JGHafZoI6+7zN+YI5b2zF+UMZTBWttu9vF90NW12uUKmU8L0CHEd1OTLPVwNmU+uoKnpY4pYlG&#10;RklSy+H5I1THpthqbHP0+EkeeuQRvvHNb3JrtRC2N27c4OzZs3zmM58hzQ03b97k8uWLHDlyhFOn&#10;TvH7f/A1lBB8+5mnCaXj9NEZ8ixm+uAEOiraNjGCcmmUz/7ML5JninNvXWRpaYU/9eMP89gj9/Pq&#10;q6/ytaefIcnygo2lJDeWlmm1u1QqVfwo5P4PP1hYabC4HrD49luvMTU+Qre5TcmDjVtrZGmTamWE&#10;UHu0202UpxFCkWUZvu7FJ83TwmLoNEIXrg0jo5UiXmZcxBKZnz+KxdHpdDh18sOce/sCTmgmJ6ZZ&#10;vbVOp50wOlpldWWJhYVLeL4iSw1OSNI8J80sFkera+kkMaVSqQgVkGXkgeLhhx/mZ/78Z9hcu8Vz&#10;33qWbtxhaWmJM6fvpt1ssbhwhWNHj/KZn/kLvHzpGg6JdJb1tTUeePBe8jTjK//mXxCImMATHJ6Z&#10;RklLKC0SQZbkA2ZN3zqfZRnaCwrLKIYgKtxsrVT4gcY5QxQVcT1PnjzJ6Og4vgoxOawsLZPHgtJI&#10;BXzN+YUFvvr1pxBaIZ1E+WWQmtW1DaTUHDl5HCk0B2fn+NzPfZ4XXniBWqOOloqXXnoJ3/c5PDsH&#10;opCh472JI026rC4v8fKLL/Dkk0/i+z7nz73JQw99nLMP3odxlvHRMTZWV/n6U0+jteb8uZcJyAmU&#10;YGZ6EihckKPQp9PpEAU+3W6bJEnwtcfIyAhSSiojY8zOztLtJkVMWCnJ8rwA3T50hjiOOXbsGEII&#10;Op0Os7OHieOUp59+mu1mh+WVNTZqW1gnsQiME2S5pVIZYXR8Ej+MqI4fpNlu0Yhb3PfRh5g7Mk8Q&#10;BcSdLvOjo3TrNX7zH/9j4labhx75CN99/XU+/slP8ZHHHubChfOQW7rtJguXL1IthSiluLW2ghCC&#10;I7OHyDsdXCcmNl0MXYKyxrgingyqQpKCkiUeevhxLAG34i7LVy4wPVahs3GNsVLIo2fvLsKcaIH1&#10;q9S2Y15evEltuwN5zuHpcW4uXmVju421lqvX12i2u/ilEOcMlVKZYyeOc+zEXeTW8cADD/DKG2+w&#10;ub5BFPg4ZxgfHSMIAh5//HG265tUKhWef/67aO3zO7/zr4njmIcffIgsT0maTZQSjI6U6bQbNJtN&#10;DkxNIxXYLCVJmoX1vRfuI0kKg4fv+zTijEqlQmoKUPdDZ+/n0qVLnDxyGs/zeO65Z1G6cIGJ4x4j&#10;QLneGsFh0dgeq1IpReD5JEmGdYX7t5OC9Y0aThTW5NXVVb78b3+HPM958TvPcevWrWLB3mixtbXF&#10;obnDVMcmUKURTp99gLs//BBLN1eYnJxkeekaoe+TxYWLeXV0Et/3B3F+9hoh77Re+FFJPyrMyndi&#10;Q77X+r5fZfGDSO+WWXn7cz84s/L71+3OfflPmJV/9OmDZla+23x+UGDo3d+/owv15evefrYfIeTO&#10;+b37MBXvto8P/z/QY8QOSaMPsmq5H6vz3ddnR690A7Cyn/dusHTHHX2nbvuV86PBrNxh0/b73I4O&#10;2Xfl3ev+vncOvi3fPd9rbx9yrtgDY1h3LnR/sU8f3NH33wmwHK5T/769MSv3pvci0/v3FgSMHe/M&#10;IgyYT6vVIs9zarVa4ZmldWFw1Zr19XUmJycplUqEYRHjP4oims0mSZLw9ttv02w2B/H/Lly4wMbq&#10;GnG3jbWGk8eOk6RdJioVVleXadbrKCHZ2LzFVv0WR4/NMTYecWByirGxMcrlMmmak2UZzWaTNM0o&#10;lSJu3rzJ6PgUp+//CPfe9wjfev4lvva1rzE+MUF1fKwgJV24wOHZOT77mc/wD/+3/51arcaJEyex&#10;SrCyuc7hw4dpNZqsLi3zU3/mp3HOMTo6ype//GWUUiwsLBAEAf/oH/1fbG5ucuHCBdbX19ne3mbh&#10;wkXefPNNhHXgKY7MzCKFwPN9rCcpVasEQcEizNOUcjkiCkIOTE2RZQn0CHIvvvgi6+vrTM8cQGuf&#10;arXKyMgISZJw4q7THD95FwdnZ0nTjHPnzvHFL36RcrnExMQEeZ5zeH6WtbU1RqvjfO5zn6PZbPKV&#10;r/x+z0U/5ObNmzzxxBNY5zhy5Ai+79NsNjl69ChHjx4dgNK+71Mqldja2mJzcxOAe+65ZwBcG2PI&#10;84IABtBut+l2uzz11FMYYzhy5EjBFF1fY/nmDbrdLkfnD+P7Pt12G+cMW1tbJN0OaZry9tsXsRYC&#10;L8T3NXOHppmshqzfWuHh+84Q+B7SZuSmcPdP05Ty2AwXF65y8fIii9dv0E0NiaEIMxWVKZfLSB1Q&#10;HR2nUqnS7TSAgoFZrVYLHd1ayuUyQRBQq9XQPXLN/fffz7Fjx4jjmOeffx4pJceOHaVcLvPMM88U&#10;sVc3N+l0usRxjNaaJEk4c+YMi4uLnD9/Hucssi9o9sY73Dvw91qthmNHyn2tVfQGrbwtj76ffz/u&#10;4X5lDp/bW6+96U6A5X7136+O7wQS7o09uXdC3u8YtoQMx298p3d7p/farx2EED2Wld5jddo/n+E6&#10;7fe+/et732tvvYHBxghpmg7+72/IE0UReZ4PYi7keU6pXCkUGSkIShFSaLACmzuyzOByR24dTmkM&#10;giTNcEgQCtdjskmtig1PnCvc5/v1kaLnnlIcQoKSonjOFewepRTdOCbNMkphANagJAhbBNbtM718&#10;v3AlLI+MkCZZj3VYCPPAlwUVWbgeUyoD4UizmCRJBsGMgyAYxJ7ox58o3CElI+VSLy5HTpYlvQC4&#10;BpykVB6j080Q2sf3QrQEqUD3mcQ2KzaXyPNCKddyMNn1277VagHscuH1PA9JAdpYsxNjwyIKQaQ8&#10;EArl+QWjlR33CCcLRnE/Tkc/7EARB88gnEPIgiEXd7uARIjCmJCnWRGblQJwLocBQehhczOIbVqp&#10;lMhNWrhMaFHE7hAFW1kJSdKNCT2fuN0pFkzOoHVB+Y9KYeGu7HtkxlDqxe3AWHzPI4sTvNDDiSJu&#10;nta6iAMoNEoHxGkOUpEZQZzkpJkjt714QQ6k9nbFChKisDwNb5olFT1W6g444vt+EcdVCXxf4+ni&#10;+2VpjHCGLEmJQp9+zCStNc7m+FqjlSIMw0EMFIBut0u32wV2NsTKsowoigqAMk2xoogjmaRF34jT&#10;/gY/XaRkYDXtf0OEREgP6yBHFhurCU1mHE4UfcNRLPDz3gZi/UWVEqKIcWNtEfTY02SpQQo9MNJ4&#10;nofv+wXLzhWH53kEgUen00FYU2zKgiXPUrQsvr3AYnrxS/rxOYUQSK/Y+EZKSZYWcU36TNBO3CUo&#10;BXTiNqOjo2ipcMaihERqj8w4jIU0M0U/7ylbxhiU9PC8ItbjgGPhJIEXFTFg7I78S9MYIcALPSwG&#10;pMJKUfQjIOjJvTAs4UuFtL04q7bofyjIkmKDOJuZYmyIYsMwT+ni+0sF1lGOSgN57CkNopDLw0HT&#10;0zSnkxTBrgtWcrEhUzeJAUkQldFegNY+cU+eemFAlpodNoiwIGwhh3qhW/ohW/ruJ1FUJgwjwjAa&#10;xOUZdgnsz0OeV8T86ceZllIWYRTyIqapFdCNU1CFXA6ikMzkCOXhhcFQqJgCKw4DH4HB5nFvUUfB&#10;SO3FNdLa32WA6899ezea+5P0w00/TMDxDzvdad34h9H//qRP/6eT3g840k/vRt95r2lvPvvVby/J&#10;4Y8yfT+QdFjv/CDSsE633x4K+wG5+9XtRzkNM2x3ADp5W3u8n/64V58dbs87ze/v1Cf3I+Hsd+6D&#10;TMPh2frl9Q3Dfbfv/v4Q/XcdjnvY7XYHzEHP8zB5Tp5lpElCnmVopfC9IlRalmVoIcmzglBAT6f1&#10;lEYrQSA1gfZQCALtIYXD660hS6USUVRCKB+kxi9VsLLYh0CgiLMUkzuU3omfmSQJcZygev/3MQjP&#10;8wbv2l9j9r9hX1fp4wL9d+8zR/vn8jwfhAXs61KtVmuwHgXIjekxH3OkLAwQQT+2pyn01TRLiMIA&#10;qQTO2IFhoa9L9UMtpWk2MNoXfbr4Xv1vBQzqAgX4OKwL53k+8C7tf/c+Oa+/HujjCu12e/BuffkR&#10;x/FtuI2zlixNkUKAcwS+j7OFHg0FWa5fpnPFeh67s1my7+sC+DQWLSTW5CRZSpZlCF1snmz6RDkh&#10;0L5PZnKk5/fOFbicsdBN8sE3LuJ+KpQSg/7c36Okv3dJnucD9+9utztoj73X+3qMEGLQhv2+0N9o&#10;qh/r07kizr546ql/74aFiLXD1iNFEUR9N/NvrxABcGbI7RkzKESpgs5qbaEUSSmxhkFHNcawvb09&#10;2CBg+OX3Amj7xaYs6sGgPsN1vf3e3W7Z/fzz3AwGWpZldxSoOwKucA4tNuPYvWtkUV9523PDdenn&#10;k/c6WL8ue10Kht9/v7RX0PYnkCzLBh1gWAnst2v/7+FOtNcK1G9vm5sBIGiG2mvnXQulvC80oygq&#10;4pw1GjjnOPvhszz22GNFnDvgt3/7twfvmqQZa2trdDodTpw8TtxtcuGN17lxbYEsjWk3W0gcpTDA&#10;V4ZyKSLUgtBXRay+LEZLSaknLIWg50rcE9K9Hcf6gyPPc0ojY0S6wkhljO1ul6AU4XuF2/TK5jZJ&#10;7kgMHJqbJbOKbpISeoJ27SaNRouNzTq5LXby8oIQ4YeMTU5QrVaZmp7hgQce4sD0JF/+6lPcXFpj&#10;YWGBG9cW+Vt/629RKpUYGxvjX/3L3yaOYz79k3+aLMtYvnqJb339abrbdbSSVCohp+86SJJ1CUfK&#10;5BbyTHH6+H189CMfZ7u1zr//+vc4cKDK/Pw80wdm+MoffJXqaBH3QinF4uVLPTd5w9jEOPeeuRet&#10;fTwdkaUpzhMsX79Kp92i4kN1pEyn0WRzcx2bdTgwWcVaw3a9TrlcplbbGNDn0zQlDDyELTYkKUUF&#10;4zCVhiAqE4Yho2GJyYkJGt2UUqlCVClca5eW19BBOLCgBEHAuXNv4pxgaXkZkEip0b5P0knZbrZx&#10;othYAykYmxnlyJEjnD37Yf7yX/p5VldXef6Vl3j55ZfZWF3FZDmR9sE5chy/+F/85yAlzz73CpOT&#10;02xurSGQnDl9kl//tV9l9uABmhsbkHS459gM5VKxK3F/8YBwGJcPYu8WHd8RhEU/y6wkjPwBGCeE&#10;oFop4XkeJ0+cwiColKssXFxke3ubTm44fOwY15eXefviRd46/zbl8gRxljE1fYiN2habmzXCKGLq&#10;wAzRSJWJiSkOHDiA6018V65cpd3toH3J+PgkrUazt/tcFakyNpZXeeu113Am58zZMyxeucZHP/px&#10;/DBg/ugxPv/5v8Tf+Z/+F7COzVtLXL34Fo16nVLkMT01RRQoJBAFHhKBksUuz8458rSIqxIEEZnJ&#10;+cQnn+D8xUso5RGWCxleW7+FRPDQww8wXq6gPZ/U5CRJRrPV4s0336TdTkBILl5eBCRZj1mZ5Zas&#10;t9Pw/Im7GR0dpZOmpMCBg7N84tMfx5OKVq3OgYlxFi9eREn44m/+JifvO8WtjXWU1TzxySfYjls0&#10;tuuMlMq8/srLJEnCybljOAyt+hojlRIm6YJ0JHELX4LvKWyWYoIQqQOsU9xab/MLX/gl3lhYJOsk&#10;dNotApnSatQY14ZqtcrskSOUquMoT7O82WRzc5NWs8n29jajlcKaW9uusbi4SpbDtesbeIFPph3K&#10;5Tz64IPMHjvJVqPFpz71Y2RZxnPPPcfW1hYTExOEpYg4jvmLf/EvFoCvKBZh3/3ud/nOd75DrVbj&#10;6NGjBAqarQbVyggzk2NYa7l+8SLl6ghRqYSvcqSwxM0OQoL2DEI64m6KiCpkmaEyMlN4MAh48KEH&#10;eOapbw5cPfoLSIchjrsD41Sz2USrAO0JSqHGZDnWShAC6RXgcmoF80ePkeY599//AL/yK79Cp1vI&#10;q7IQ1DY3+epXfpfI91BAo92iVCohPY9odIrP//JfoxxW2G5s0+m0MMbQidukWYJ0momJiYF7UJqm&#10;ZJkZxILqj+cPSmH9o04/TGblMAi3n0H3nepxp3hg764ut7/z+8nn/aQ7tcPe/9+pLrcrwrf3vT4D&#10;a780nPdeRXvv9Xe69qMBkuwmLfwopR8ms3LvPe+l3P2Bmh2Q5fuVvd/128EkOTjff+69jOP+/gjD&#10;ep1kr/63xxusR4QZrs9OWe9O/juxO7TWXh14uP77DeH+NLO77NsZfD9MU85+rb9X7u0ycrPz/sPE&#10;F7id0PL90juNmWGPS2vz2+YdY/bf1+J2QHS/Xcx37uvrw31m5d53vBM4vxc87WMkfZAKoL/RSL//&#10;bW1t9dYk2QAo01pz/eY16vVtTp8+zYEDBwmDEGsyOp0OpVKJLMt47bXXaNa3qFardLtdlpaW+Pa3&#10;v00cx1TDgMmJKmHkc2x+niRJePF7z2Jzg8sycI5Iax569D5mZmZotFtIrdC+T5wYut2EVqtTeNZs&#10;N9mOt/jCf/ZfIUTAxSs3+PLv/Ts6ccJnP/tZvvv891i8do3HH3+c6ugIr7zyCs3NOmPlEfI0o9Zu&#10;cPfdd7N4/TqHDx/m1KlTnDx1F1/8rS8OALqXXnqJv/E3/gYjI0XMw9XVVRqNBouLi1y7fpWlpSUa&#10;m4XOeezIEZxQzExM0Ww0EFqhQp/MWKLAZ6Rc4tDMNMZkNLcbKKVot5pcOP9WQYapjlEqlZk7fJg0&#10;L0Dixz/5Y0xOTnL4+HHOn7vAb3zxt9nc3MQLIyYmJihHJYR01Go1PvPn/hxzc3MsLS1z/vx5ms0m&#10;L730ClFY5vOf/zxbW1vcf/+DGFcwZZ944okBziAlTE9Ps7m5ybVr1xBCcPfdd6N1gXmVSqUizqNX&#10;9L08zahWq+Dg2f/wLPV6nZmZaZSULC8vs7BwiZGS4uD0QbTW3Lp1C2cs280GlVKZN954g3azRaVS&#10;odFa5+DkNKNRufCUsjl3HZ1jbKyCr2B7exuXC8IQshxurW/we7//NLlxyMCj3miT5ga/PI5Fcuyu&#10;0wMwulwuU6/XEaIY/6dPnwYKzMn3fS5dusz8/DxhGDI3N8djjz3G66+/ztraGuOTE+Q9wPit19+g&#10;3dv9u16vF4xjm3P69GkuXbqE1ppGo4EvBdOTUwWO9fWvP+V2C6HhQa32HfDD9w8Gdm88D4OVvTM7&#10;YOWQQOsztIABmLRbIJldAmUAng2BdzvCbvei7k7WkuH4mcMCUAg5AAz7LLL90s7iHMTgvXe7ihfH&#10;7fT3vcLPucINfHgi2G/jm3eKR7n3/LD1IUmSQZtrrQeBffvfoI9a96/vZYAOLAB7wMp+e+0P+uYD&#10;4LJgDSnyvPiuDz30EL7v88lPfpJ/9hv/vBBUa7cGLMQ33zyHwHJ8fo7NjVtsra8jhODSxfOYLMFl&#10;CUrC1FhAuRwhnCHQxQZQIk2RUhKE3qBPGVeUPzo6OmA4WmtJWy0iHdLpxJw4/SGy3LBWryO1z8jE&#10;Qa4vr1DfamKEpBvnnLnnPpxJUSohT3JW19fZ3mqytbWFF4SUywWIgJLcffpDBEHA9bUt/tp//d/y&#10;6ptv8dprrxF4mn/3pd9hfn6eP/Xpx3nkkUdYWlriO899Cyklp07dzcEDM3z9a08B8J3/8BxHD4xy&#10;/Oh8YcWQgkpZUKvV6KQxd33oJB//1M9x/uo11lZWiQLFk08+Sau5zcsvvkBtY5N2s4FUkMVdNm7V&#10;KZVHaMcxj338k5w6dYrzC1c5ceQwoa/57nPfxGQJZV8TRQHL168ibIKzKZXehOl6DNE0jQsGo80J&#10;ggAlZI8h6vCiEKQgLJWQmcEaw3333UuaGdIconIF7Qe8fn6BZrPJ9PT0II6H53m8/fZFNjY3Mcbh&#10;+yE4SavbJUlzshxyZ4GckZFRwsoI9z38EB//+Md58KGPEHe6/P2/+z+TxF2ajRrCGkYqFW6sLINU&#10;/Hf//d/h0uUrZKqwGi5eXuDTn3iUf/r//DoLCwscOTSNTBpMVEcolyJGg4LlmOcZcdIZLH6EEEVo&#10;hD4TTRYCPAxDoqgIiIwuxuLY6ARjk1O9xckYmTUoP+A7z7/AzNxhhJTcvH6TF158nVa7S6uTcPeH&#10;7qHZiLmxtIIVkoNzcxw4cICUDM8LmJiaREpJu9Uhz1IajQanTp1iZWUVay2j42UmK1XajW226jXO&#10;X3ibE8eOs7y8jNSKn/3sX8Bay5//mc9hXf7/s/fmQXJc953n5+Vd99U3uhuNRuMkAIIEb9LURUqy&#10;FZatGR+SZld2hHf2v3XM7H/eiFlr94/9eyfCEevYmPXE7IytlWbGtjSyxpIp8RBJkBDBAyAAAuhG&#10;393VR91ZlXfm/pFVhUKjIZI6qQm/iI6qzsrK9zIr8733+77v7/vl//jfv0qzUqZVr6N1ByBZgmIu&#10;i+84JJMGUhgDWlIUIYlu/4yKnjCw/YinP/ZxdD3BxbffwnVtCrkkge9Sre0wPVJk9tAciVQBWVaw&#10;LRc3Clhb32T+1iIb5R08N8C2XRAyfhQzRB3XByNFqTRMYXgE2w+xHYfJqUPIiuDZZz9Fs9kkW8jG&#10;/cc7F/ibf/f/cuzIHIXxCa6+d53f+Z3fo1Qq8dLzLzAyFAtbv/bKDyjkcyQ0sNomuXQi/k3DEHyP&#10;KAzIpBIkMlmWV9cQQlAYGmanWmP25FOcPH6S7XKZTruO51psrs0zXCyRThlMHhglm82iKTK1RoOW&#10;6SBkhXevzTM8PIwQMm++fRk/iFhe38DzAloOqIpgfKxEMpPhqaeeYn1zh5mZGebm5njvvfe4evUq&#10;QpYYGhrCtm2eeOIJSqVSLH0hy8zPz/P1r3+dZrNJKZdkuDRE22yhyoJsOkMmoVEub2M5NtOTw4jA&#10;RZNiiRYv6CBEhCyrOEIgULAsGYTC0eOnuPTuZdqNKrIsk0gkcBwHALlrcNMbu4UQhKikkyph1NM/&#10;ihCShBeGCElBS6eZnI7Byr/91n/h+997jtkjR+OFq46FJCJWb15lff4attlACiX8MCBSEiRzJbSR&#10;aU6cfZBTp05hNhtY7TYSAsdxaDRqsdlYJkMul0NVVSwrBtZ749uvIhDSKx9lsBJ+XNbLrz5Yea/5&#10;5M8brIw/vztg/m8ZrIRflfbeLr9MsPJnX++d8ln3Ot4vC6yMm3j3MzOYodfLHur9f2es9+PNffpg&#10;E/sbvg7u049nw/30EsN9ruFHH6zcG+/v/Z33mu3C+6def9AyCITe/v82Y+x2/dxV/16wMt6+f8y8&#10;F6wU4k7TpfcDK/cex/djVl0v9u3FmrZtY1lWnzhkGEY/C6/VarG9vc2v/dqvYds2hUIB0+zg+z75&#10;fAxKfvvb3yabzTI8PMx7N66ztrbG6vIKHcskaSTIZDJEvsXDDz7Ayz98Cde2EFGAhoRjd5ieGEFX&#10;Ze47eQzCIGbPKSqREJidNpFQaDQ7OL5A01N85nO/yeShg/zx//Q/oytxZtTD585RMRuous5v/dZv&#10;sVPZ5T/81V+STqcp5PLsbG2DH6AIiUqzztzcHE89/TTNZpPz58+zur5Gs97ks5/9LLIsMzMzw+bm&#10;JqbZotPpsLm5ycLCAjdu3CCZTJLJZChksriuy8ToGPVWkyMzs/iex/LaKmNTB0gXhpEFKLLAd534&#10;+rs2b7zxBr7ncnDqAKqqMj46EgPGisr4gQPMzc3RMi3+4fvPsbC0zG6lxsxsrC/Z6sRMVkPTuf/s&#10;aebm5nj15ZfjmLsT63geOHCAoaER2qbFF77wBebn5xkbm8B2LWZmZvpGSPl8Ht93eeWVVzh8+DAj&#10;IyNomobnBX12YY+sFxKwu7vLytIy9XodRZbxunPqmzduEEUB6XQ6JixIPru7u0RBfG81m01aZp3K&#10;7nasESlA0zSGS2PUd3co5TIcmj1ItpDFbFax7TaB76LrCWpVk/nr77G2WaZRb5HI5Gk0W7Qsn5HR&#10;CcYmJhG6EWtZqkofT1KlOKP2yPGjJBIJGo3Yd2JtbY0gCJibO8IzzzxDtVrl+vXrXeZugsnJSd56&#10;6y1eu/A6uVyOWqWCZVmUy2VOnTrVByevXLnSvX4+Bw8e5OTxo2RS6bhP/8M//IOvDnZEMAi0CXrd&#10;6fsNmuEdzMoB5/CYyXrHAy9EN9VSkug5bPt+T4ey15H0AEX6+8CdGiTx9v0mgPu3de+ANthp9c5j&#10;L3vzznYPrNz0OixJig2HRMwiiZHf/Vea9k4gwyjcd/u9Ov+9nw2uQA3u0+swB9mSPX2EQaB28Drc&#10;cxIRxcYUondu3AZFe4Bkj8be+1161zEWDdZJpVK899573Lp1iyeeeAJJlrCsmP7c6XQIgohCfjg2&#10;2nA9ctk8hUIRx3aJopDQDzGbTcIgJJlQEcQrEYlEbOIT36WCwPP75k6yohNFoKoasqwQhrHmaFJV&#10;iFyH0PNIpTIkjARS19HZSCZRVBUhyTQadTqd2IClY5mxMYXrddl28W/dbneIQo+xsdGYcRb6jAyX&#10;MD2BrCd44IGHkaX4IUwnE9ycv87NGzf49KefZbhUpFGvMDxUYmlxia2dHX73y1/m1NkH+MH3vocu&#10;CXbL2+TSKRRZRlcjHLuBlgLP71AcOsyJBx6m2WzSbDV58+IbTI2Pc+rkSTbX16jsbEEUUCoWMGQd&#10;x3WIwojtSoVWx2R6ZhbTNEml0phtE9v1cJwOyUQKz3Nomy18z0eSBYEfkEylSBgGbpe2buha/7mX&#10;Zak/KLiuh6qrJDSdMAji1Hkpvlddz6VYLCA0jSD0CYOexoUW/zbJBFEEtVodtZv6KwsBItaqFQBB&#10;hCLJdCwbVdfxo5B6pcXk5BSddpNKdQdNkwkJyabS1Ku7qJJEJpNhdGQEOwQ/CNmtVpmanOD06dNE&#10;oUO9XiH07BgID12IBKlMClVRqzDmagAAIABJREFUupq2IUJ07y1JIgjitALcEE1WUKQ47UJE4Ec+&#10;nusRhBFJI0kmlyWSZMIwICDWVt3Y3KRQKnBgdIJLl9+NWcmpDG2zRak0Tjadod2xaNQbscO7Gjso&#10;l0pDSIqCnjAoFYqsrKxQKg2RyWYxTRPTbFHKF0knU0RRxMr6OpbV4eixowwPjfCd73yHqakpOnY8&#10;UJw9c5pLb11ERKCratynBj6GocfpJooayyYQm62piooqy7TdGDwtb+0yOjaOFwbMHJylUq2gyBG+&#10;7yHLgtpOmWQyQSqZjn+3tkWulI9XdFttZEnB8wMIgm56h0/PoKzjugR+gKqpFApFRAS1WotqtUpx&#10;eARZU3HCkEqjycGZSd597XWWFxZJFfIYqSTzN24xNTXNsaPHuPzuu+QLRUTk0TJbZNIJICQSEZoc&#10;SzfICCQplqfQFDU2rJEgnTZot2u0OhHpZJpsNkez0aDRrGOkUgSRhCSBrsZM+0JSIZXQAYlW0yRE&#10;4PkBmXSeiIiW2SIMfVRF4PoKjtUhjAIMQ6dSqzA6OhH3Gek0w8PDXLp0CbNt9iUgTNPk0UcfJZVK&#10;02w2UVWVtbW12HXPdynkcwwPj+DZLvVGjdGh4RhYdl0IfAxNRlNkFEWm3anfZg1LAstxeOjckwyP&#10;jPPOpSvUqjWymUS3Xw+7bPWwz7C/PU5HGFoCWRE4TiwJIUkyXhjgByGRJOGHIf/m//kLPv2Zz3D5&#10;3Sucvv8MfhA/27bno6gKugKd+i5mo05CVbE7bVpmB0lRMZ0IV4ZMKsXYyBiBFyKI5wqu73THYYGi&#10;KkQQp9EQa1XHz67gXiHar2L5+YA6+4fP7zef2W//+PVnD0L9YsCsDwYjfLi23L3v+339g1zj9/vs&#10;VwP8+/mAfb+o8ssAK/f77Kevd/8U5g9T/53b732cDwRWSvvoHu7zaA7GRb2YZjDGux3b3JtZOVhP&#10;GA0CZnezK++MBW/Hpr166Vswxn9xvR+te/oeMPSd+wzEwf34fh+SzOC+P2kZjMNvv94JlsZ13x2X&#10;7/+6fz2D90T8/m6Jt/c7nzsB3DsldHzfR8gSlm3juC5BGJBKp7pmiTH4apomZ8+eRQhBNts1qzR0&#10;NE1lZWWFt956C13XyefzOI7D9198ga2dbWq1CkEQMHFgAkVVOHP6BH/37W/SNlu4bgfXsckmk+TS&#10;aY4fnSWVNkgldSLfJ5E0qNYa1Op1HNej3mji+yEPPvpr/NYXfoeVjS3+4t9/jZbpks+X+L1/+k8J&#10;Q58bC/P84R/8Ad/7h3/ga//f12g1m6iaRnmzjKqo6GoM8s3MHuKJJ57glVdf5fLly/i+T3lri2NH&#10;j/G7v/u7HDp0iKWlpS64tYrv+7zyyivs7u7G3gfdhWZFkmMWaadDvlCgvLGJ7/tMHZxmbGKcEAmn&#10;m3bdbpuUt7ZZXVwAIJvNUCoWYlwg9PA9l2PHjnPmzGlSyQT/1//9b6hUKuxWqkxNH8R2PBQtlsS6&#10;//77eeLxxykU8iwuLrK+tkajEeu+nzp1hqmpaZ5++mnuO3mK8+fPMzMzw5EjR5mcmkSSJFKpmMk4&#10;Pz/Paxde4/SZMxiJBH4QgBBkszlczyUIPXRDw/M9KpUKjUaDne0dqtUqURgyNjZGuVzGbDXQdZ3p&#10;yQMUC3m2yxuo3ay/5aUlGvU6tWqNTDoXZ8IlEhSLJWo7FcaGhzl1co5sNsX6+jIAQehiJAxMs82r&#10;r77O6uomlWoDZI3N7V3S6RylkXFKw6MISUUxUthugNlusrKygqEqTE9PMzE+huPF3hVBEFCtVpmY&#10;mGBoaIijR4+yuLhIuVzug8+O4/Dd736XpaUlzJZJs9Ho41Nzc3PIsszi4iJLS0sMDw8zMTFBsVjk&#10;85//PIHv8a1vfovFxUXkr3zlD77a61DjgHzwwb0NVu7tVPauOImBTiDGcnrpzbc7jd7+PVCrt/rV&#10;Yz3sTdHqAV/7rcoN/n/nakr8KotY+2rwr+8cHUVxR919HyH6+pm9tOh7HbffWd2j44p6J9wD97rv&#10;e+OWkOL3EbcHvf2Awh83ERgEWQfbeOdgeXv/nk5b73oOamPsXUm6qx2I/g8YwV3t7QGTYRj20/qF&#10;EH03cLPZQFUUrE4HQ9fptNucO/cwZsukUBhClhTqtTqpZBJN06hUqyiyTCqTIZvOUq3WkBUJotig&#10;yXFsZEkhIgZOiCSEJBMhEfaA7QgUWYIoJAoCoiBAlWUUSYIwwHdb5LJJms0mrueRyaaQhUSj2SKT&#10;SqLpKmangy7LtNsmptlGS6YxEgls10Mz9K65VIhn29iWRTJhUN7YoNVocPj4SX748suEQcCnn/kk&#10;ke+ys13myNwci4u3SCUSZLNZcrkM+XyeSq2GqmoUhoZoNBvMTI3y9htvohsGltcmmU7g2G2iMGBo&#10;OIcXeaxvtoiEzMkTx1hfWUVVNRYWlhgbG2N+YZ6h4SL5Yp5Go46mKjRbLXpuctvlLebmjiBJEds7&#10;W+hGItZnFDJtx0HTdHzf7TpBu7FeaBRrUypyzKSUQojCWMpAkkTs9BsKIgS6piHCEMII27Hwg4BM&#10;LkM6k6HerFEslchm0jTrdQLfRVNVUskYlI2IdTxkWcKxLYQQKJKMJECEEY4d4Lo+sqLiuA5226LR&#10;qCOJiKNHj+B6Hm4YIqs62ztbTI+PUcjnePPS26RyaRLJJIqsMDQ8xMLNG5w+c4ZTJ+Yob5TxrDaR&#10;5xBZJoEsoWsGiFhaIF5wjtnDAnDcLmirxO7cMUAu4oUaERuK6HpsNtVqtBgZHcVzHZYWlxgqFtje&#10;3kKKQgzdwHUddN3A93w820EzDHK5NAiB69ns7GwzfmACWZKoVSsU8gWsdoeO2UaSFSrVKrlcgcLQ&#10;EF4YQCRIpzOxvEUiSdtskUlluh1UyNLSIidPnKDTNrn/9GkWFubxAx8/CNEMAy+MV/YkVSYMIxQt&#10;nmjHrs4BQRCiJwzadjueTOxus729zf33348kSVR2K9iWg6roWJaLrCZQFDXWQ5UFjueiyAr5QoF2&#10;p0MykcANAmzXJYgEQRgREvfXggAJyGcKqLKMZ3sokky70yFbKKAmEthePPhPlobZ2Njg5vIy45MH&#10;WF9Zp1arcerMfSytLLNR3uTQocMgZAIRxmkPmoLveqiKhoSMKutIoYznOsiyhKqpOH4HTZPw/Yhq&#10;pUoqZeAHER3XoTgyStu2cRwb33UQQiKXUiGKCCLQNB3X8ahWKkBELpelZTYJo4hCPs/O7i5hFOEG&#10;EY7lIAvB9Mwsqqqyvr5OKpWKNYGAarXK8PAwzWaTXC5HvdkiAjLZLAhBvdFga2sLTddIGLEcR9A1&#10;j5NUFUlWqO3soCkSCSOBkGSC0EeSZCJkhKQR+YJCfgRZVrgxfxPdkJFEnB0hJPB9DyHAdb3uxDxE&#10;kmR0LYkqa/ihS9CVRnH9ED8IEUrMwh2bmOKLX/4ySAqNpkk2V8QJIrwwFrkXQkKEAZosx1IjIiKS&#10;BK7nYDkWiWQSq9MmdC1mDx1CVQRS11lcVhQkSabTsTCM+H6TBxbPbo+nH62A8acpHzWwcn9W30cf&#10;rNyfORn9mM9+0rZ8eLDyJ637Vx2s7G/9lWj7Lwes/Fnsf3f5aIGV+90Wgv11EO8V/9xZ537kljv/&#10;j6LoDrByv3PbC1beS6vx/er+ZZZe6+48x7u39UDK/RiVgzH7h7n3BvGDQbfvvTH+3vHo5wVW7tf+&#10;D3I+cXvCO6QHfN/HdmxarVZsNKjHmtzNRpMbN25Qq9U4e/YspmmSzxeJIuL5o+9z/fp1Ll++jBCC&#10;VCrF8vIyFy5coFGvEwYBkohiYHBynJGhIhcvvEzg2uC7FNMpNEVweHKc8bESoyNFkgmNKPQRskar&#10;bWG6IaqRZmVzh0rd5MiJMzzy+FP84MWXufDm26ytb/HZz/wGzzz7LNeuvct3n/su/+M//+f827/4&#10;t7zxxo8YHh7m5ImTWJZFNptF6l7L02fv5xOf+ARLS0u8cfEirVaLW7duEQH/+v/817zzzjtsbm6y&#10;vLzcZVPO02g0uHz5MoZh9LPsfN8n3wVvi/kCYRSRNGJ9/mQqhZ5MxOSRwKPVarC1uU51d4udcpnp&#10;6Wny+RyKHGM4ExMHKA4Pc/rMWW4uLvLcD57n1q0lms0mx++7DzcI0IwEpmly+PAcTz31FNtb21y9&#10;doVbt27h2A6WZTEyMsbU1BSFQoHtnR3qjSZT09Pk8jnSmQxe4CEkCT8IuH7jOpVqldnZQ0xOTvYJ&#10;BplMhvX1DYQQpNMpOh2TlZVltre3sO04hm13TMLA72bMNcjlshTzecLQZ3d3B89yIAqpVnZZXpxH&#10;EhGTY9OYzSazs7MUsmkatTonj89y+uRRGpVtqrvbJAwN23bJ5nIsrqyxsLjKezeWcTwJSUkSySql&#10;sQmGRidQE2najksgQDOS5ItFrt+4wdTkAYaKRaYmDzA3O8PFt9+h2WzGJqyJBI8++ijT09McPHiQ&#10;arVKJhObvkZRxN/8zV9jWRaphIEgwnVsKru7jI2OIoA3L16M46Mo4sDEBKdPnWJ8bIyV5WUuX77E&#10;x57+WAxqfuUrX/nqYMfQS4m+/RDfnb6896HvddiDYGUP+NvbafTA0F4Q0fvrgYX3onfD7ZWXvfXv&#10;17ncq5vZS13vsSMHAdH9BqS9x+iBs/ulB+zXnv3+H0yZuNfrflT7/QbpQbOiwfp6Qr69lR+gT0Pe&#10;W8fg+ffbGpNd499pzz5764oNJW67BoZhSMLQ+/obQgjm5+c599DDHD16FNf1sKyYYl2v10gkDCyr&#10;zWa5jO+55PJ5HKeD6zoYqoTldHAtG6U7KMhSDKTG91+XSRMFEIbIIowBLiKIgj54CYJcNoEkRdh2&#10;gGXb2K6NoqhEQsJyHJKJJMl0DqttgpDiVBRVQ9d0giAklUihqUpXeFal1qhhtTtMTk7S6XS4tbjK&#10;6TNnubW4wNLiAo8+/BDz8/PYts19J47z13/912QyGebmjlIsDvVp5qurq+xsb/PsM5/l+edewmxZ&#10;RLLETqVCoZAhm8tRa8arEo1WQLm8hYiC2JW5bZFKpXj1/Gt87jd/k2vXruF5Pf1XQTKVJGEkCPyI&#10;Yj6PZXU4ODVFOplEkgRDpRKO72PbNqokkUroGKpGtb6LLGQkib4ruG5oOFY8uGq6RhSFtG0LKVQw&#10;DD12Je50YnMZIbBdFycISSSTOF6AoqokEgnqjTpmq83U1DSu6+B5PrIi02w2SKXSuK4DEV0NUhVd&#10;U3FCaHfaqJrG5uYmspBIZ1NslTd5+mNPUyiVqDWa7O5WabXbdGp1PM8nkAWXrlzhC5//bYaHhrhy&#10;NZYXuHLpEoeOHOfw3HFef+0CklCIPA/LtZBkCbkLvAe+j5C6os4i1uGVJAlVVpDk+DyFLAijCEWL&#10;00HilA8fp2usoqg9g5e4v6zs7BCFgiNHjhEGIU3TJIoiTDMGoQqlIssrSyQNA1mR6bQ6JAwDx7II&#10;/RAhyRTyed67fh3X9SgND5EtFNha28TzPUqlErVGDV3VeONHF7h58ybHjx+LRbJdl8rOLooiGB4q&#10;0Wy2cAOXiFhCwrJthCzhhz6yJHUXWOKJWUCEECFhl43capsxuC0rzM4eYnV5hYSejLWJFZ1GyyQi&#10;JJEwKA0V2SpvYSQS5PJ5avVGrLOqJWi1LYIwwg1F/NyJeGXd6jikklnSyRSqppIwdKqNOqlUgtm5&#10;w2QzaaxOm4NjoyBgaXUFL/DJZTJUKrvcujXPs595lvWNNTqmTTKVYn1jlVy+EK96ei4iikjqBrqi&#10;oUgyq+vLTB6cIpVJ02i1kBU1XtSSZDzPZ3x6EgTs7GxTLBSo7GzRaNTQDJ1iJk2EhKwZpJJpdqs1&#10;Ou02nmeTL5aQhITj+siSTNM08YKAMFTomBapZIpQwMjICL7vU6vVOHfuHNs726TTcTpELpej2Wyy&#10;vVNhamoKx3EpFIrUajUquzvUaw0UWYpX6lWNSmWHVCZHKpFiY30ZXVG6ToGx23gQBCiyhmX7jIyM&#10;sbVVY2NjMzYC8x2Ubj8qCYHrOPGEyu8ulEUSqqIiywqypOA4HZCi2KwrjMWyNcNA15P8yb/6V6yu&#10;r1Ot1jh95n4SqRSymkAIGSIIfJ/QdRgulYgiWNvaJFvIE0VRLIwuy/iuS+A43HfyJEYqhSQLOpZF&#10;GN7OiugVtWsKdWc2wUcrYPxpyi8TrNw797lXu34VwMr9y0eDWfmT1v2PYOUvtnwUwMqfTZ0fXEbg&#10;FwNW7vO9PXX1/gZNWwf7p3v1R4NVCBFzV6AX6+yvxbhfbCiJu+O4/U/lozX27N/Su+PZvSAl3NtM&#10;58OUwePvBz4Otmdw216wcrDc+fvsX+9esBL2j/P3O5+9sW9MArqdzei6LpZl4fmxzFo2myWRSGBZ&#10;FjvbOzz44IN9mZpSqYTdsbvYScQ777zD2toKxWKJYrHI+fPnWVhYoNFoUK1UCIOQhKYyd2gGRQgW&#10;b96kVt0icByyyQSlXDZmv02NkcukYx+OECShsF2rY1oWspZmt95A0VP83pf+O07f/wD/7t//Fbdu&#10;LbC+tk4ml+G3f/sLvPD8Dzj/+mt86Yu/z9LCTa5eu8rpU/eRTBq88eYbjI6OARD4AV/80peQJYmX&#10;XnqJl19+mdW1Nba3t3nyySf5F//yX3Lh9Qv99PfNzU0qlQovvPACGxsbjI6O9sFK1/WQZRlVjr0M&#10;XNvBDwPGRkYp5PPkCnl2qxU81yYKAzZWV9jaWCGVSFAsFEmn06SSSZIJA0mSOHX//Zw+8wDvXrvG&#10;9/7h+7x6/jUOHTpEaWQYzw/ww5BkMs2nPvUpHn/iSS5fvszG+gbLK0sx1hTB1NQUo6Nj3HfffX3i&#10;QDab48EHH+xmGYGQYuzjypUrpNNpTp06RaGQp9PpkMlkSCaTtFot0ukMmUwGy+qwtLRIy2xidSwq&#10;lQqtZpNKpUK9VqdS2UVRZMZHRxEiYmtrC9u2ccw28ws32VhdJZNJk0gk6HQaTE2P4bktIjzGxooc&#10;PjjN6uoihqpi6Dp+GJLP5rn41tt8//kXqdVN0tkhQMELQ4IQxiYO4AYBXugzM3uIiclJtnd2uHr1&#10;KqOjo5RKQ2TTSZ56/FG2Njco78au5hMTE5w7d64rS+Vz5crVvrnq4uIib7zxRh+s77TbrK+uMVQq&#10;cd+pk9i2xcWLb6BpKmNjoxQKRR566CFyuRyapvHOO+9w/PgxnK5evjh//nzkeR6O0zNOiN02Xdft&#10;T/QHO5X4Ae09rIO6lOEd+wyCf3uZmIMdQ+/zwVWJKIr6JgJ7SxAEdzi63tXBdF8Vbq/W9D8L7+z4&#10;+p1kl9HVYwiGYm/n2DuHuwHFKPLvuEb7AXm97YPnf/dxegK9XZCx20kHgQdhrCm2F1yMuu0cdEIl&#10;vFt8OCQGg3v19K63EDE7s6c5Ntj+/u8XhAS9dPXedd+TItGvq6sTud9ne7drmsbTTz/NQw8/zCsv&#10;v8zNhfk4pbleJ5VIUK/X2dxcZWwo1qcw63Vu3riB266xubmOEIJ00iCTSaELmTD0SesyqnCRiUjp&#10;GkHgI9QIJIGQdVRFI8Iln0ghCwUv8Ikkge14eEGIbGTIF0sgydi2jWEk2a61aLsRS5s1FDXJ5OQE&#10;qhKnAYsooGO2qdUqmKaJ51ixRkMmy9ZOhbmjxygNDSOpGrOH5njwoYf5xn/6z+zWmly7do380DCB&#10;5/M//OF/TxR6vPryC0RhiBuqPPn406wsLvGD73+X8tYGQ4ZCqZRHVT3ARVNCVD2B58OhIw/wyGO/&#10;huvLXHjjErXGLp989hN4oc1LL7+IpgTsruwi3JCx4SJbW+v4wkdVdTTd4BPPPMvGehkn8BgbPcA7&#10;b15DkUNcv0UpqdJuNqjulBGhx3AuBYDnuKCoKJpKo2XGgJ7V7urD+Rh6V7tUjY0vfN/HdX0KhQLp&#10;fMzyK5WGsW2X+fl5IiQOHJjEcwP8MNYW+tHFN6lV2/ihRyhC7I4gFLERlm1bfc0ZI6FQbzb55Gd/&#10;AyOd5bd/94u4rsuf/dmf4dfruJZJJhdT0lcXb+GH8L/8r/8b5y+8QTabZb3aJpIVPvPsM3zrP/4l&#10;y1deJwpC2maTUibB6vISTz32KLZlokgQ+gG+58Ti38pt1nIiEesfKoqGLKT+yqNhGP203tHRUYaH&#10;Y91J27ZxPJedehtFS5AtjbK2tsF/+e5/xdCTOG7IwdlZGo0G7165ThQKDh05gqIoDI2MEiJRKA3h&#10;BAGBH/HO5Xch8Dlz7iFqjToAJw4fwzIrLC7Mk0wmufDqDzl+4hhOowbAxz71DJqR4qGHH2Zru8wr&#10;r7xCrbqN79g06pWYLe00SWgqCUMjDH1kAbLWFbAPI6QoNuQJhCCbK5FKDxFGMk3TwhMJFOESehVk&#10;KeCRc6cYKZSIhIrlOFi2z06lRmW3ycpOnbXyLq7jY3dMhN/p9jcQCpVCocDM0RNxirjjU23UefDh&#10;x0CSeOKxx2i12xgJDau5y6svv8jli29x+PBhKrUq01MHefLJJ9mqtXn1wnny+TRrCwsUZZ0gtNAV&#10;gRRYCHzkKKC7zAGyRCgkOo5NUo2IBLTaJgdnTzBz6BiOH7G0tISkJvE6HULXYSibJpfLcOzoYQh9&#10;ZCmi0WiwuLJFvdVCS2ZY3SwjhEyt1cRsNLm5sErTV5GUJAcPJCkWSqRzeTLpHNMzUwyVShQKBf72&#10;m99keHiYRDpF4EYcPnyYc+fO8e67lzh37hyvn3+Nb3zjG5TLZQxNYWxsDEWRsNodEgocnp5kc32V&#10;VqtBJpNhZmaGIAi4dWuJgwen8P2QhcXFfuAnhIznt+N+PFK6WsfQG/N7rtxhGCJFAi8MsC0X23Uo&#10;FovkhktsVap88cv/jJX1MqcfeJAImU9+4rMUi7FwtqJIlHe2AWg36mTSBiKMePvia+xub9GpbZFU&#10;BWZtCxUFNZVm4sQ57jv7EAdmj+C6LgEa290UqcBy0GSFUiEBgJFM9Oc3gxGMJEn3NN0R0d36Yr/M&#10;sjc4u9c846ev527Nyvdrz70DTejpgd257YO1e79zvtf3e/rf8Zw0ZF/XC4gnTXd9ef/52gep997M&#10;yw8GTLyfZuWHLfsDNL8agN9+Zb/5Mkg/9p77RZd7Ld7/LMreefnP8vh7770Pc8x79T/30qzcG+u8&#10;f9sGY8zBZ0kiEndq68uyjIR8x/eE2FfaEknsw5iWbsdFg3Hcvu2KbgN0/Tb+ij5f3Sh4IE67HeP2&#10;Si/O7n/nLqCPOz7bW3rjyV5fhiD48P1e7zfpxel7Fyf39hN7h/UfBz727qX97t3B7/Y0NHt19xyy&#10;e/qUvftRaPH8/8UXX0QIwQMPPMBQYQhZimXLTLODruvUKlXm52+ws7VFqZjFti1W1rdZWVnhxo0b&#10;GEYSL/A5cmiSoVKRyOtwa2Ge2u4GvuOSTEocOjBBLpPi0IFxZCVOR/aCMDaL9QK2d6pYrqDWbpOf&#10;OMCps2dRFI23Lr7J5uYWsizzwAMP8NC5R3j33XdxXZdHHnmEixcv8vd///fMzBxieXmZTCbD5OQk&#10;GxsbzM3N8eCDD1KpVPjOd75DEASYpsni4iJ//ud/zuTkJJcuXWJzc5N6vcbly5dJJBL961EslrrS&#10;cQrj4+N02jaZbIowDEkbt2WZ0ukU4+PjhEGs89ms13jv+mV2d6uMj4+DJHBsl3yxwMTEJLOzszz+&#10;5K8hhOAHP3yR+fl55ufnGR4ZIZfLsbCw0AdHP/OZz8Tx3/o6V6+9i+v4vP76jzh79ixHjx6DSOLs&#10;2bN0Op3YNDaX4/Dhw7iuS61Wo1AosLu7i2xorK2tcebMGYQQtFotdF3v3yOpVApJklhZWWF9fZV2&#10;2yTCIxIhjWqHnZ0dNEkhk8oiI4hCn06nDZGFIglc22d5aZW1jU2K2RSppI4qQoQE+VyCbDbN9MFx&#10;Ar+D69qktSStusnk6DSu6/P3zz3H0sYGQQjIBq4X0bE9RsfHGD0wSavdoWHZlEpDzM4e4oUXXkBV&#10;Vaanp+l0OnzqU88wNzfHpUuXeP311zl8+DBHjhwBYHJykitXrvTjhVwuy9/+7d9immZXN95C1XXK&#10;GxtMjY+RNlTeffddNjY2mJ2dpWM7jIyM8dTTTzM0MsrXv/51HnnkISQEG5trBH4EUqyXL//+7//+&#10;Vz3P6ztC/7gHe+Cx7z3q/de9nfxeQHAvcLhfGWRY2rbdP85+qzf3mkAOTGfuGtzjVNf4Neytne0B&#10;TqMo6oOAe9u2d5Xw9uR4z9V5H7Byv7bf3tbtMKMe2BoQdfUWBzUhB5mOd7BRufOchRBx6vlAHYNp&#10;EnfT7m9PArpf6l9U0QMw78E6kKU7AdHBOnulx7ys1+tsb2/TajZ5+umnMRIG9Xo91okTselPsVhk&#10;fWOdIPAp5nIU8nlWlxfREwa6plGtV2OHZFkmjEIMXUGRYo1NuTvIRiJ2dJZkDUlIhJGPoWpdkqVA&#10;0VRUVSMIIxzXRdUTRAja7TaFQh5NS5LNl2jZscaeritosowsJILQJ/CD/spa2+ymWnserudjO068&#10;CojAbLVRVJnHHn+Sa1evcer0ab773X9gY2OD6ckJkgmDQj7L6MgIC4srRKHgwYfOMT46TKvVZHVx&#10;gXQqgeu20VSFXDaNoqpESNTqJp4TIKsqR48fZ2trg1anSavZYHp6ilsL8yQUA0PVMTQV33dpmC2C&#10;IGaW5otFJg9MEUQh29u7DJVG2drZRBCRSRpEQKfVQJZkiGK2rG05pDIZFEWlY8UgrQhjnVJVVYjC&#10;7qKCuH0fhmEQp2dqPZ0YiXy+QKvVwtAMXM/DSOgQxfqMmqrFAtC2heu7ZLMFbMfrg+2djtmdJ0ao&#10;moYXRqRTKco7O6TTGUyzSei65LJZdnd3SKdTlMtbRFFE02xz36nTrK6uMjN7hHbH5sCBCe47NsfW&#10;yiLLyyv4nkOjXuPI4bmuViWoskokIgLfi59NQR+s0XW9e4/HLDRd17sr77EocW+/sbHRLhhukC/k&#10;efvyFSRZxUimOXr0GOc7OP2xAAAgAElEQVQvvI5l2fiBjyQrJBIJml19R9uJU16jMKJjO+TyBaII&#10;JFnBDwIcy2Lm8CF03SDwfGQhMzZSolavoakarUadZqPJ4YNTJFIpbi0uceLkfVRrNY4eO4qiKGxu&#10;rFGvVikW49VBVRKEQfwcqYoMQiDJ3T4wignLURhiuy6tZptsroSi6oyOjeN4AVHoEfo2URSQ0FUy&#10;2RyyFLc3kUgR+PF9qBlJZEWhY1kEnoehCCQllnnoODZRCMlMliiKUHWdjmVTbzbYKm9x+PBhVENH&#10;kSUmJ0ZJJgwuvvEGzVaL0ZExrl69iud5jE5MMjw6wtLiAulEAj0SVBu7DA8PUats4Vg2+WwMpkuy&#10;DJIgiCL8IEAKPCRVQdN1zI6D5wfkcjkOTE7RsRwIw9gVW4q/q6kqqh7rmSqKgh9GrK5v4Pk+sqpT&#10;Kg3RNE0UWabaaCLkBCGQMuIJb0iIrsesxVQqRTabZWl5lbZtY9sOjutTrVUZGR1FVVQsq0Mum+W5&#10;557DcWLXcsdxKBYLhFGIIEIRgkw2i+1abO1sk87kqFaqsTGQptNut+lYVrzCrar4vock02UO9AKX&#10;WDImHo9uL0KFXdBe0/S4PzYM/Cjk4x//JI899jjv3biJJMuYpkk6lSGTypLNZfF9DySBjKDTNpFl&#10;gaaoEPrYVgen00JVFJyO2WW/KOyaFpGQGR4bJZlMIMk6zVaLiAiZ+KbU1Ph5U7vyJHFPcbv02BD7&#10;gpUfEGz6ZZafD0jz04Fndwewd6fY/bTt3nd+1d8es7Hvne2/zwf7AZgfsN4fs/cHPOaHOOSHqf2/&#10;EbAS7gYh9l7bj8L5/bzByh/3/ic/9r3r+mDfv3v/uxlq+8VMH+bYt+OueLtENGBM2o9xPrCb/N39&#10;22AcBT9e+mFvCnq30g9wRh+90o0K4/ciZiIOsj/3uw77xeKDn91d7jRnu33sn7zd+8Wsg/UPAtbv&#10;3747MYb97t09tQP0iRI9kpHjxCnDihLP1xVd5ebNmxiGwdjYGKVSCQkJWZbwXA9ZjhdDX3rxJVzX&#10;YXrqAMvLS1y/fp21jQ0qlV2sjk1IyPDwELMHJ3HtDjevX2N3e5PAdSgU8pQKOSbGRsllM2Sz6Vhr&#10;3Xbw/JCWGWcqNRpNyls1Tpy6j8c+/jEOTE7y7W//HeXNMo7j8uu//utMT0/zysuvsrm5yZkzZ/jW&#10;t77FK6+8wtjYGDs7uxw4cADXdSmXy5RKJc6ePcvW1hbvvPMO1WqVZrPJ7u4uf/RHf8To6Cjnz5+n&#10;Wq329QhffvllNjc3abfbZLPZOD4JAqampvE8j2QqXlBOp9PUKrsAzEwfZGRkhJ3dLRpdN/W33nyT&#10;MPIZGRlF12MvhlwuT75Q5IEHHuDMmTMsr6xSrVb5xn/+T9y4cYNjx44hJInV1VWSySSPP/44H/vY&#10;xxgaGuLChQssLi7Ssdqsr23wG7/xOdLpDJubm3z62c8wPz+P4zicOXOGVCpFq9VCkqSuIZLJpUuX&#10;WC9vcvbsWSRJitOdUymSyWRXh9RACEGn0+HatWuUy7H+pu+7VCtV6vUmnuNQKpYwlDhe7LRaEEW0&#10;mlWazQbvXbtOq2UyOjKCoSlIkkCRI/L5PHNzhzAMnXRSR5IiVFWjY1rks3mcjsPK6hqXr75H27YQ&#10;QqFSa9LuWDx47mFSuQzLyyuomsbJ02fQdYOtrTKNRoOJiQkOHz7MoUOHyHZjivX1debm5tA0jYcf&#10;fphSqcSlS5fQNI10Oo2u63zrW9/sYzw9EL9SrfLgAw8QeB7Pf//7JJMJjh8/TqvV5gv/5J/wxBNP&#10;srO7ywsvvsjhw4fIZ3MAbGysY6g6U1OTjI6NIX/pS1/6ak9XwTCMvvDlvVZQ4vei37n1HuB7gZW9&#10;QGBQT2QvYNdj+Q3+30tbHmQj9oBM3481sXpsvf06HLkrchxPYuM0TakrchwfM94uSVJfPzIg6oMP&#10;d3dc9M/7zo7vg4OVe/cZXG3qnU8/haHPUL19Lnv1QXrGN3ewRweO3b/e3NYc2du+wZWlwd+7D2hC&#10;f3LQ+8H3gpW3Jwx3rwIPvg6Co9lslmq1yuLiIg899BBj42Nks1mWl5bpWDayopDLF1hdWcG2PYIg&#10;ZHRiHC/wabY6BAiQZayOE2vshQGyJqOpEgFx4OyLgACfkBBJxCxYAFXEQIlQNTRNB0kmEhK27RAE&#10;sS7hyOgYZqNJMp3uarDK4Nkx46vL3GibJkJIJBIGRjJB02zjBQG+H3JgcpJO22SzXCaViFMur1y5&#10;RqlUIlvIceP6Daanp5gYH+Htt98kk04zeeAAuqEjaxqry+vs7Ozw6KMPYiQNrl1+h0arhaYqaJqG&#10;qmoIP0KW5K6r2gpR6DAzM0GjvsvOzhb1eo2pqWlGRydwTAtD17CtDqquISsyhpFAN5IsrSwzNDRM&#10;sVjE7sRag67nkk6nsToWUSSDkGKGYMPEjwS5XD4+X89H13Sa9Sa6Gus3BoGP1DXVSRgGzXqDdDpB&#10;MmHQabdwbAtD01BlBVUWlApFMukkG2trREFIs9nAdz3Gx0dp1pt0OrEhid1xUDQjfiZkCd93CXwP&#10;hCCTTrO9WyWKwGy3aTUaPPupZ5i/eQNZkXFcj83ydnzND0zy8vnzfPrTn40B8XKZYiHLWxd/xFCx&#10;wLOffpby9i5+GOK6Pi3LQla1uF/RYjMgIUAgEwgQkowfhF3AMOwD/IqqIrgN3gsRpwtUKrvMzMzg&#10;ui5N08QPQdN16vUmYRSSSqeoVatEkWBjfQNJCCYnY82UhfkFgjCgVCqhKLFGXzabpdFsMFQaYnx8&#10;nKtXr5LNZclmczRqNcIooFQsUizkEULgex6SLBGEEW3LYfrgQQzD4NrVazz22KP86Eevk0mnsDoW&#10;mqai6yqe52M5bux4LiTCIIz71Kj7PopTbA3DwHUDLKvD448/TrPVpm02yOfSOK6DJKu4tocsqyST&#10;KSq7u7GmsASu3aaYTaLLAsusE3YBYUVVYu3FMCQIQ6xOh1w+TyqVYmt7C8+Ngd+Z2TlaXZOh4ZFR&#10;qrsVbtxcwEgYZNMZlpeX0XSdEyeO8/Zbb5HQE8iSguvHxj6yJKHrGkhS/Mx3wWXPdVCEIAo8fM/p&#10;zrQl6rU6CSPB2NgYNxcWIYpIp1N4QYSmazi2RTKZQOner4aRZLdeo1qrMTk9TRCGVOsNOpaNpiZp&#10;tJqEnkPkSwgiVM0nm06R0NO0TJPdSo2JyWmu37xJMpNBUw1UTWWzXOaBBx5geWkZTTdoNFt02m1c&#10;z8dsdxgdGSGdzkAUSzmksrHhkx9Co9ECJE6cPMXS0iK1ev32uBqGhEGArMZjiWN7XXBPjidMikJv&#10;Qi/LMp4Xf252YkkMSZJ49PFHOHPmDP/17/+OmZlpatUKdruF77hIAibGx0kaBmHgI7r3gWNbdCyL&#10;bCqB63l4ttWVhAixOzahJJEujeJ5HrZtMzYyjNlqxaCliIh8j8DzcN1YqkJRlf4cY3A86i0e7Bt0&#10;/yNY+ROVDzJn+kewcvCYH+KQH6b2fwQrf6HlH8HK29t+HmDl7RglHptlWUZRbvfrRPvFa/uUaCBW&#10;Gohn7gWA7WVY9wgZP6u+7JdZemd/+9rGZneDrMX9pMU+DFjZ2zSID/Ti7w/d3j3H35ul+fMAK/e2&#10;W1Hk/twhJkx0aLfjzJNEIoGiKLTbbVzfp1qtMTd3BF03SKczqJLMzvY2nueSTOi8/tqr5AtZxoaH&#10;2d3d5vKlt9hcX2NzdzvWmc8kGRrKMT4+jFuvcPXSm9R3N4l8h5FClrGRIUZHSgwPDZFMJJGEDJKM&#10;KhnU6i2iSCWMZFZXy3z8M5/jqY9/gkqjwQ9ffpX5Gwuoqsb999/P2OgE3/723zE0NMSXvvRl/vRP&#10;/5R6vcGRI0f7ho6xGWuKs2fPcurUKa5evcrrr79OEATcvHmTo0eP8id/8idMTExQLpep1WosLy9j&#10;mibPP/88jUYD0zQZGhoinU4jhIjdsMOAkZFRWq0W+XwWz3PRVY3Z2UOIKKLZikFK33PY2ipTq1YZ&#10;GRkmm8/h+T4JI8nc0SOcOHEy1gHt2Hzta1/j2rVrhAKGhoZio59yGYAvfvGL3HfffeRyOS5cuMCN&#10;GzfwPI+1tXU+97nfxLIsdncrfPKTn+TNN9/i5MmTPPHEE/i+32+3qqpcv36dmzdv8uijjzJ7ZI4g&#10;CPqgnSRJ1CtVhoolojBku7zFmxcvxtlNhg4R7GxvY7UtZCSKhQKGpuPZNlIU4ToxQWfh5g1ss0Nl&#10;u8zMwQkIPQLPwnM6HJ07zOHZWRIJPSZbebFkVOhDKpGhUW/x+oWLvPDDV2h2LBTVQNWTVJsmM4fn&#10;CATU6ibHT55kYnKSjm2zvr5OtRozVsfHxzl8+DCzs7N885vfotFooGkajz32WJ91Oz8/TxiGZDIZ&#10;3nzzTRYXF6nVqn2Q2rZtGo0GJ0+c6H5+i4kDkySTaaq1BidOnWLm0CwvvvQS169fp1gqMjs7y0sv&#10;Pc/a+iqzB2cYHx1mdXWFWmUHUavVoo2NDZaXl+nZqQsh7mBZ3k2N7wGOXbZCFNwzDfz9qPV7gTLH&#10;cZBluaunFWHbdp9lea9jDh5X6nY2MnezOXvZPndpX4YxUNkPXCTRT6ce3HcvRT7e9sHSwPe2dbBj&#10;vPMc4uvQSwOXJBARhGEcaEKs4SdJUj/1qZc630sD33tsIUt3taP3nUFgErgbCA7jtO+YcdoFXvaI&#10;z/dfg9t1D5on9Rizvf+DIMC27Ts697GxUR565BGOHjnOpUuXeOfyuzQbFZLJJHanQ7vVYGNjg5Fi&#10;gXK5jCIJrl67QqfTwWw2kCSJbEJifCiHpkroYYQigyw5XZMOQRBEGIaGLisxHV9TusYMKoqioBtJ&#10;Wm0rTg3UDDKpJJ7rE0QyRraAFIXsVGssrW7iBSEjo2PIqk4QhQgh4wUBbatDp9liZ2cHwzAoFosI&#10;Iag125y47yTpbJHiyCiPPPIof/m1vyKbzlCtVlhYWGBmehKAX//c57l29Sa1Wo219SWOHj3CzNgQ&#10;b715kVvvXaHTblIq5MklNBRFQjFk9ISG5zmsb23zz77yR2zttglCiYXldYTQOX74IAohV9691J3o&#10;xatAZqcNskS9XkeWdI6dOM7c4WOsb5YJA3AdC9e2CKwWYeAhBQ5226RR22G4WIzB8C6rsN3a7Zp6&#10;eMgivi9S6Xi1yPNcJBny+TyW1SaZTDMxPgkIMplMd98YwDY7LlEkCAIPxxU02012qzuYTY+Nmg3E&#10;RkH5Qg7btjHbNkQSXgSSqlBrNhkdHeXYyft45tlniaKIF557Ht/12Cqv4nkeQ8MjrK+vc+LECT75&#10;zLMgKTTNFstrq9y6dYsvfen3efH7z3H10tukDZ3trU0yKqR0DUPXKGUTSFFEQNBPMe0tHOiGiirF&#10;zDRd11Ek+TbLUpJIpgxkWWZ8fJxmx2JsfIq2ZeMHEbeWlknl8hw7dpyLb13mue8/T6fToTQ0ShQJ&#10;MrkC12/ewPdCAiGYnTtCvjjE2MQBqvUGZqNJqEiUd3YxVI2zp86yWV4ll8sioojRUp6trS3euvgG&#10;nhfrWjqOg6IoPPvss6TTaT7/m7/BD577Hhdej1daVVkgSyGOYxGFQazV4tlxCr4Sp4BLQOCHmGaH&#10;0sgBggiMZJpccRzdUGk06ui6ytbWFkldkEklGR0e4tDMJFubG6DIRKHPTnmLju1hpNK8duEdWmYH&#10;y/EIiF2fm3a8mHZobo6R8Ql8BFEoMC2LJz/5aSYnJ3EtE0UWDGVzOK7FX//Hb3Dj+jWmD0yysVVG&#10;VjT++I//BdeuXWPh5i0MTeLWzesM5xJoskTgmij4MfAVRRAGSET4tkUiZSBrKpYXEiGTSOZpWzZP&#10;P/vrvHftBpXqDqlMnnbbJKMKpMjnY489ROC6CFWl7fi0LZsfvv4jNM3g4KEj1M0Or772BulEkpbZ&#10;YHGpjCwLUpkk2VyGqakpRv5/9t70Sa7rPPP83f3e3PfaUQtQAAgQJAFQpDZKtETJkmypPR5bMbZH&#10;anu8xUxHODwRjpjoLyN9818wjv4w4RhP94Tdbo8lLy2RMkWRJmURJLEQBIilUPuaVbmvd7/z4WZm&#10;JaoKJCjJbUujg8ioRC53OXnvOed93ud9nvFJND3C9ImTxJIp/vNf/iWyqDAxOUan2eL8Y49z8vgc&#10;ihpm7CuVCq987yXeeust2u0uuq6Sy6TI57NsbYTGPaqq8sTjj6EpEq/94yvg2RiGge86CEGAZXWJ&#10;RaLUOw2CIMCxg94iXUGShJ4jeDhnyrJMpxuaTkWjcaZnZwD46ld/I1y0tJq8fumNHlvTZfb4Gdod&#10;m1/9td9AFEWmj8/hOE4op+GEWsaBYyEJAY1qmY2VRUrb67i2SbtrYQo68V4G1jAMfvff/SGtTptW&#10;t4ttOriOQ6vVQFVVVF0jEomg6zr+0FqhD7Ae1X5WBv7wxzO8pjmclN0vz/ygAf7PysA/ePtZGfh/&#10;+/azMvD99s9VBr5fDSYhSPeTPQCE4PD9duReBjHrUPwo3F/59mDwSzhUbv7A/fwENIFwvN/vCw8Q&#10;B8SW4T4+GLt+0DJwz/MOxLkHr5OHb/3j62+zf3wHf68fZxn4cB/149c+cywSiaAoCvV6nXY7lMIS&#10;JJGxsTEy6QwAzVaTwPPZKxWxTYvV1VWOHTvGa6/8I4tL93Bti92dLYLAQ5ZlpqamODY1SaW0x40b&#10;N/CboWlJNKIyVhhhZnYKVVZQDB1RlJAQME0TWZZZXS/iegFty8EPBH7/f/l3fOd7r/DO7XeRjQh7&#10;e3t89dd/g8vXrnJvYYnf//3f5+233+b69XewLItsNsv29jatVouTJ08yMjLCiRMnaLVaXL58mU4n&#10;LF1eW1vjYx/7GH/0R3/ESy+9NIhx3njjDRqNBm+/HZqwyLLEyMjIAF9SVZVEItHzqqhz/vx5Xnnl&#10;FQqFAhcuXKBZrYb9KIi4ns0777yNiEA6ncaxTRzPIZlIkcvl+Le/9Zu4rs9uqcI3vvENlpaWOPPo&#10;OXzfZ31zk1arxdNPP81jTzzO8ePH2dvb49atW6yvr1Or1ajX6zz77LPE41EUJdSglCWV48ePMzk5&#10;OQBpZVmmWq1iWRa2bXPq1Ck0TaNYLOITMDY6Rq1eQ5blgdHwpUuXKBaLyLJMoVDgxo3r7O7uEo1E&#10;yKRSxONxQMDqhHFVs1LD9WxWF0MQsLRbxA88RvIJTKtDIZ/m+Owcx44dQxZEbNtGEMKyc9dxSCbj&#10;1Go1/vzP/zMxPQa+QNe1cREwInEc10fWDZAk/vtf+TKRaJI3r1xmeXWFWqPBk08+iaZpfPrTn2Zh&#10;YYEXX3wRXdeZnz/J3Nwc8/PzXLt2DcuyyOfzuK7LSy+9xPr6eujiLstsbm7gui4zMzNMTEzw+uuv&#10;s7GxQSqVQhbFAdh58+ZNrl69Sjab5pFTp1laWmJra4ux8RES0RiyLLOwcAe5p9kpyzLSH//xH39d&#10;FEUajcaA0Rje6OKhiWV/wdkHF/tA3oOZlQcHkeFB4b4B/0AQcdQg0we++uXQRwnzDnKvB8BMQRAG&#10;C9qD++2vX4MggF5Jr8BRA/ShsY4fpgz84OcOgpbD5zFcBn7Q/TsY2vb++R+RIRL2B/j+Nob3Nfx7&#10;DIPNYcYyZCkEIRX1vv0eOu8DJehH9UkQBCiKgq7rlMtlHMchkUiEwruVCh9++iNoRiTMUEgSxZ1t&#10;REkiGo0RjUdZuLvEqdOnicYTVKtlQMB2Qkda13bQlDBzIfggChKCGISH7UHQc5gVg7AvA4FeaXt4&#10;bIqiEvheWHZqWiEIpyhhUOv6yIKAqirIiorre1SqVSw7ZO4gShjRGD7g2Ta2bdNnByuKgmk73Fu4&#10;hx6NsLW1w9LyCh/9yEcZHR3tZZcK/Ne//ztWV1d55hPP0tf6UjWZVqtJIZdmfHyCWETHsx26nS5m&#10;s4UsiaTTcTrtBrbTIZ1Jcef2XX7+c19kZHSCewtLyGqEQi6NIokEgYvr+xR3dvH9gPGJCXaKOyST&#10;SSqVGjvbO5w/fxHTdBBFCVmUQZBoNxv4novveWi6QafVRNVUCAhdk0UJUeyxd4Vg4MRr2yaSJOH5&#10;Do7joOsqqqwQ9IAOCDB0A9dzeuX0Ugj++T5GVMd3IfDdnlmIQaXZCR25xf3xQFOjCIJAvdUgIMy+&#10;tzttJsfHmZiZwbJd7E4XIZAoV/ZQNW1Qsl2v19na3mRudpabt26RSqdRVINr167z1d/8Tcp7u5TK&#10;ZdqtFvguruMQBB4xQwsZx5IAAni+j9BjaROEcL7Yuxc930PusaaDIEDTVBqNRrjQiYUu86qmY9kO&#10;mXSa6+/cxLQsjEiEUqmEbkSo1RtYlkk2l0NApNGsEwD5fJ5KrYHr+SiqBkHA5LEp9soV2s0WY6Mj&#10;6EaErc1NzG6XR06dDLUGFZmR0RHuLtwlm8kMMo1TU1Ncu3qF5z79KVrNRmjyUimj6TqaptFptREE&#10;kHpl/JIQJojE3tgjSTKirOB7Hjvbu2i6welTp/DZd5AGn3anjWl2yCRiyKKAFtWJKBKy4CGIIQu+&#10;0baAANtzEYTQmVzTdfzAx3E9PD8gnkyhqDK271OpNUmmUsxOz6DIMoHvEtEjjI2O8vL3vosiy4yO&#10;jdHptBGRODF/kkajiWVbJOIxlhbv0mq2yGXSCIE7mN8kwmyRY1nE4lFSqTjtdhdBkJBEmVgsRjY/&#10;hmIYNOo14pk8kihS3ttBkyUUIUBTVRRNQ5AU0pksq6vrSIqEpkeJxOJhGTguouBjuy6OE+DaApIs&#10;o2gByXQO03XZK1VIJFPsVaphaXTXQlVkKuUym+ubzM2fYGN9nVQqFbpod7pUqzXq9QYIArVGncLY&#10;GM1OB1EMF5HXr79DpVQmoofXtOe6EATIYiibYbtueK/5/eoGCQZs/WCQ/IJQn1WUZRqNBl/+8pfp&#10;dhq8ff0aiViCVDpFpVJG01QUWSeZTNHpmOxsb3P6kUeQJQm/l7A0TRtFEhBEiZihIcsS5b1dPN9F&#10;VnUqjTamZRGLRrE7HcbGR4kn4j2JhHA+cBwbWZaxnVCCQVGUQ3PWz5iVB9sPH3offTyHDSp+1OM+&#10;cn01eP1nzMpwuz8dYCX8jFn5fs9/+G0/eF8P9/2jmHQ/XmZlEPj0pbHChxgaGnIgPnvo5MD+80HZ&#10;98FtDX1ouEItjAt/eJDtX1vrR3P9c/d9bzCfw/v/Zg93zYfbGwYWw88+bNn+0e0oJuxhcPm9j3f4&#10;9eHH0DuH3u902gOzGMdxBnqEgiAM2HuxWIzxiXFSyRR7pT0cxyGZSGJZFv/wwgtsbGxw7tyjXL92&#10;lXv3Fmg0aj23bxtZkTg+M8uxqSnWlhe5c+NttjfWOH/2FIokMn1skrHRArIA6VQKBAHHsrFch3Kl&#10;RrvTpeP4bO7s8D985d9y7vwF1reKvPTyK2hGBB94+umn+e4/vEg6nePLX/4yL774Iq+++hqCIHDm&#10;zBlu3bqFrus88cQTHD9+nFgsxurqKt///vcHeo1BEPB7v/d7fOUrX+Gll17CMAyWl5dZWVmhUqnw&#10;7rvv0ul06Ha7TE1NoSih50Y2m71PcvDUqdO8+eabnD17lpmZmbBvLYtms0mn02Rzc5NoNML8iXmC&#10;IKC0t8uZM2d56qmnOHn6FNFoWDF17e3r3LhxI9y+quG6LqVymVgsxq/92q9x9tFHcRyH559/nr29&#10;vYEO5cc//nE6nU5IphElpqenmZmeJZfLUa/XyWRC4x7Lsmi320xPT5NOpwEoFouMjo4Si8colUsh&#10;SC0I1Ot1rl+/TqlUQtM0xsfHaTab3Lx5A03TiMfjxGNx8ALKpVKID7TabG1tUK/WKJeKaJqOIqvE&#10;DJ1atcjYWJ6nnrxIoZBHU2SajVZ4jqUSqqrSbDZ5550bXL/+Djvbu5gdC1XT8QHF0BEEBT0awxdF&#10;PvHJT5IrFHj9jcssLS0hiAIXLl4klUpx5swZvvnNb3Lp0iVmZ2c5duwY589fQNd1Ll++jKIo5PN5&#10;rl+/TrVa5c6dO0SjUfb29iiVSriuy4c//GFqtRrPP/88tVqNQqFANBrl2PQ0p0+e5oXnX2BtY53C&#10;yAj5XJZ/fPUfaTbrJBJJnjj/OPfuLmCaJtVqBQKfvb3wHpK+/vWvfz0SiVAoFOh2u5imeR+gJQhh&#10;7TkMl3T3jXf8HmjoDW7q/o3bF8HtA4/DN/xBAPOorE3/+4qiDBiOfZ2Io0x8BuCaICCIYggcCAKe&#10;H/Rz7b0gS+gNlEJvYAZ6gbcoSj0H6ZBF2dfVC9mOYSaytwvoOeOGh31/mYIoHgZ5B5pZQ6Bl3517&#10;+LzxfESE/W0MfosjBtxwlkWgDxbcn/XqP/c9H8/1cB239/nwe/01vUAIOHhDv2P/WPtgZX93A0AU&#10;off9EFgQhfsB6GGt0sG2eq0/cUWj0ZDt4vuhXlqng6QonDgxz9T0NF2ry25xD1XVaDXbGEaMgNA1&#10;ud3tkskWaHVMrK6Jpmp0O10kSQBBwvFNkIUBOBr4DoIkEvgBkiITCOIgrgn80NlYlOSwzFGSUSSZ&#10;ZqNJKpUKnb+7LUyrxehoHlXRkEQB27QIJAHLtkAUMGJxovE40ZhOu95AlUREoNGok06mUTWVjbV1&#10;js8fx+p0efzC42iKzJ3bd1BkGcOIMD46zs0bN/nkz32CRCpOs9Wi0WphmRaZbB5D1QgQeffmLWQC&#10;JFlEkj0ct4MkeUhigOf7KGqUna1tJqdm2CvWuXfvFtu725w5e5ZO10JVNBzHpVqtEYlG2S3uMZYb&#10;JZGIs7K6yLGZaYxojG7v3jdtG0nVqDfaiJoOXkCn08W0bWIRg67ZJRqL4/f6U1VVJEmmXg21EmVJ&#10;xtANup0OEV3rAS0msiSjayqyGDpvK4pCs94IhYU7DsmEQTSqYzseluXQskxcx0FVZDrtDoosk8vl&#10;qVUrWF0L2zKJRqJENJ1Go4rlBGxsbvOhp56k3qxiuwHxVJKV5SWy2TSiKFAq7tJsNfjcF36R1bUN&#10;UpkMsqYRTaR54owESukAACAASURBVMLT7JaqbG1t4rk+lu3gBQGxiNEDXUNY0kPAcX0EUUYSQsBV&#10;UTUC30OWRfSYFpZUtJu4rkvUiFEpV0nE4yTTOQRRIhKJsl3cxfVd1tfWyabToZvz3i6uGyD1kge5&#10;XI5ms4mqSmxvbzM2Okq71UQSRXK5DBtbuz3zEoXtrXXy+VEcx0HTtR7Al6BWqSGrOs1Om2NTk7Sb&#10;oQP57du3mZ+f5x9f/T4//9nP0Wp1WVhcQFFUHC8gEGQCQUbTQvdnwQNZEBGCIHSfM3RazQae7yFK&#10;EIlHmD95gkQyRbPZwnZ8JEWlVq2GkiOuGzrBJVLgtkgmdHzXod1o4IsqrmMhiCEY7Hk2oiyF92Ov&#10;xHd0pBCOawgUK7tYtk3MiJFMZFFEEcu2yGSyLN5bZnN7m0QiRiwWY3FphXOPP8Ho2BiO51Ot1qhW&#10;qvi+Ty5f6Dleu2iKjCh4iIGDJku4rotp2qiajiSKOK6P7ViUSnuMjU2QSmW4s3CbRDJBNJ5ClCTa&#10;jSqJRIxkKgO+g+84WG5AKplhe3sPSVXR4nHK29v4lo0uQaPRJpBCYDYSlbFtm0wmS9dyaLbbfOq5&#10;zzI3f5zlOwsErovjONhiQCoeJ5fPs7tXIpvJgiBw+cobyIqM4wToepRKtUIyleWJC+dZvHePrc1N&#10;Uok4khSy913HRhQCBCHA8xx8RIIglCQRCOf7/hxt2y6yrOA6AaJvE09mGJmY5vzFD9Fq1tnb2+PU&#10;7Azl4ga6LGGaFooiYTsWnU6TTrdLpVLm1Ml5otFYWGYl9rSdHAc/AF1TUHWdzc1Nuq0uqq7juB7d&#10;Tguz2yGeiGGaFidPHEcMGCQMHNdFEESCQKTb7ZBKxcN7dUjm5kHtYYLff+mg9YPu//7gLkwUHX48&#10;/L6PCvIOvw5hqeHw38NB8MOyrfqP/npqYBZIqMkq0GPUBPTkOsSehnA43w+vjQZrpYcGFh8Mzjzo&#10;vO9/HPX9h9r1Q7cPAgb/S1+/D9MeBIA8zOMo9+WQ6fXg3+WH7ZN/7WDlcOyy/3gQSPPBjuu93x+K&#10;88IAZUCoeND3BrEQACFRY18iS+zFaGH80U+UHhUf+UGosz0Yd4TQ5Xv/H0fdkgiCgCTIg7hmEN/0&#10;ZMV+IlvvuhcEeuNkGPsGwb4RbZicPTw2Hz3G338P9WPhg+O454UJzX4c3X8cZjEOHer7zgX+YJ/7&#10;f49i7gv3PcLNHkW+ClufTLBvRhtu33UdDEPHNLtUq6Expeu6qKoaOnqbJisrK8TjccbGxsjn8/iB&#10;QKfVIZ1KETEi3Lt7l+vXr3H+sceZmBjjuy9+h+L2NjvbWzRrVcxui6nxcU7MHSefTVPc2eTty28g&#10;ix6zU5Ok4jonjs8S0UJd9omxMWzTwQPq7Q6OD5s7e7Rtm0any2e+8AUKI5PokRj/z1/8Jb4sMjYx&#10;zvSxY6wsL3P+4gWeeeYT3Lp1i+9972Xm5+eZmJji1q3bFAojzM7OkcmEuoyZTIZLly6FYGGpRLFY&#10;5Gtf+985fnyOK1eu0O12WFxcZG9vj2azyQsvvIBlWcTjMcbGxrAsi0QiQSQSCb0NBKGn2+iyuLjI&#10;1NQkyWSCSMTAti22N9epVMpUKyVEIB6Ls7S0RK1W41Offo6xiTEmJqeYmjrGpTcv8+J3X+L23TvM&#10;zM4RicZ49/ZtGs0WTz71IT7/hc8zMjrC8vIyV65cYWFhYWAe/fjjj9NoNBgdHSWfLzA7O8fM9BzJ&#10;ZBrHcRkZKQzMpvf29ojFwtihX+I8MjLC3t4e7VYbVVHRNY211VWuXb1GtVIlm8mQiMcp7e3x5htv&#10;MD42zvjoOLosE3gegeMgeD5mp0mjVuHm9avUqmXy+VwYx7cbdNt1zp49w+z0HPlsKOVkmxaOY+PY&#10;FroWRRJl3njzCov3VqlWGyTSKRxBQIxF8EWBbCqH7cOHP/JRfvt3/2dULcpff/PvqFarGJEohXyB&#10;4/PznHv8ce7euUutVmdycpJ0OsPZs49Sq1VZWlokGo2Qz+fY3NzgtddeY2NjnXa7HRoGBeF9cuLE&#10;Ca5evTpwRk+n02QyWaamjvHxjz/Dt5//NpqhMzEW+gpceesyx6aOMTs7x/TUBFcuX6ZZr+F5NhHD&#10;4M6Nd/i93/2feOT0fAhWAgODiHg8jmmaOI6DLMuhSL7rIgjCoES8z5CRpH45xv30+fuGlaHy8GHd&#10;xP5g8X4DU18bYlijxHXdwWL1vbI/R7NC998L9me4oTmrD5oe1uoIgoc79hBTuL9P+sc+fB5HZvOC&#10;fjZvHywM33v4hcpBsPJgH/RfH2QL++DkEVqUw2u54XcflNV6v2MUhPs1NvsTpSiGGdMbN27S7Zrk&#10;cznmjx9nfX2dZrOJoRthGXghx+LiIqIoMjY6yvT0NGtra0QiEZqtBo5l0rVMAi90eTVUFUVVCTyX&#10;cOIJHdelHtNGECTcHrAqK6H0gCjJCIGPLIl02i26nTbRiIEgSXRNk3Q2TzKVZmV1FdNyQiaU56Hq&#10;GpIooSki+B6B5+H7HqZtYpoOhq7jeB6CIJLNZ1lZXmVjY4MvfemLrK2tUygUyGWzvH7pEsemp5EV&#10;mVQ6TS6XY31llb3dIgI+88ePU61U8BybVruFpgloqoqqiehGBKvrsVMss7q+xdMf/hipdJ7d3S1i&#10;sQixaISxsXGWFhcHYtCGriFKEt1OJ8yc1as8ceFJZEWjVq4gyxKyJBKLRtA0hdJuiXQiiqGFTNSu&#10;2UYURJrtBtFYDMe1qVVrSJIYsvHMDpIoICsyvh/gOhaapuF7ApZloaoaptklEotj2zbZbI5MLku3&#10;bSJKApIsIsoarufhiyqOa+P7AbKsYFkW29vFMNlidnDcMDusqCr1WhUklUqlzBNPPEEqlaS4E7Kz&#10;DE3DdVzyuTylvT0WF5d45OwZZk8cZ2eniCSJXL5yldnpGT76sY/y8ov/QDIegcCn02qTikcxrS6K&#10;JCFr6uB+FkUR33VxXQ9FkXt6jAJds4tt7Sd9pJ4xie04aFoowtxqh+ZShm7g2BY7xV2efuopYtEY&#10;d++FGjOmaeF6DtlMlngywebGJvFECt3QaLSatFsdEukUu7ulHkvyMt2uRT6fw3MdKuUyggDz8/Pk&#10;83nurSyxeGeBM4+cJhKJUKvViPUEojfW1/j85z/P4uJddvdKKLJCux1m9CKaimWaaL2J17YtVFmm&#10;a5qAgKYbWLZJp2thWjbHpmeRZZlSqUKlWkZWRHRdIXAddF1D1zQIHGRZQteidB2HessEAgRJptlq&#10;gSBi2k44Uglh0kpWNbqdNtl8vgc6VjG7FqlkgmhUx3MdREliamqKvVKZtZVFRFFGFCX+6Qev8+EP&#10;f4S5uTkWF+5iqDIRXWNrc5N8LolrW9iWTZjiCsJjFCVEQUaS1VDTkpDBvVPcY3Nnh4mJKdrtJrV6&#10;nXwuR7fdwu60qFcrROJxRAFyuTyW5xOLxbh3b5m2aTEzN0un0RgwVSPxJNVGk263Szwaww982l2T&#10;kfFJKrUa2Uwe27F55+oVYpEoiqoiqwp33n2XJ554As/zSPdKTe7cuUWlUiViRGl3WszPn2B+/gTd&#10;doeN1WUURUZTZHw3lDMQBZBEYcC0MG17MEarioYsy3S7XZLJ5OCab9SbFHI5BFnhU5/5LL7vMzE2&#10;gqapyKKPqiqY3Q5GNEo8GqW0V0ZAZGx0HFGUw9dj0RBc6s8VhCxLz3FQZJl6o0rgurRaHRzHQRDD&#10;uTQE4g18zyebyyH3EiWmZYXjuxeO+7quhAzkXpb/KA3nwTz1UwhW3t/+24bd9we/h11WP0jrr2+G&#10;Ncw1TR0wfMWeoaDdu27fr2T4RwErP1j75wcrP0j7l75+/7nbUWDl0df9/x/Ayvfe9o/ajkpW9N7Z&#10;f78PkL7H/g/3I/TNRcP/i/edy/6+jgBAj5BYeJikSJ9BefT5/KS2w6zRPng3DAwfBP0edO7DYPf+&#10;Z4diySNIKsP7/1HnrsNEmPuP+UH7OHjtwP2Gs8Pf36+E0mg2m7RaLWzbHsiwRSIRlpaWWFtbQ5Zl&#10;HnvsMSCsDI1GYxi6ztbWJs1eSXQiEefWuzfZ3Nxke3uLxXuL7JWKKJKM57lcvHCBZDLOwt3bLC7c&#10;QxQC8rkMiViUR06ewLZtorE4iWQyBPAVmY7t0OlabGxs02x3aDSafOW3fpczZ87xf/7p/8Wbb17G&#10;iMQYHx/DiES4evUqkUiEj370o3zjr7/Jq6++xlNPPYVpmiwuLqHrOufOnethQTFyuRzf/e53sSyL&#10;3d1dstksv/7rv04qleL27dtUKhX6MoJbW1u8/PLLjI+Po2kahUJh0E/9581mc0BUUhQFRVEYGRlB&#10;13Xq9Tpds83G6hqdTodMOkU2k2FhYQHXdTlz5gwXL17k3GOPkc1m2dzc5M/+7/+IJEnkCwVarTYL&#10;i4ucPv0IkUiEX/nVX+XEiXmuXLnKtWvXWFxcRJIkTp06xalTp6hWq5w+fXoApj722OPYtoPjuD2D&#10;SZlWq8X6+jpjY2M9jU1/IJvVJ/EpikIymeT73//+QE4xmUwSiUS4du0aS0tLRKPRsFRaksD3afRM&#10;iSQplFC6dvUqhq6SiMeJRHWqlQrjhRzpVJKz5x4lFosRj2mYpkWz1cJzvbBs3Yd3b9/hyuVrmI6D&#10;oqohCU8QMG2HZCpLu9lmem6OP/hf/5Bvf+cfuHXrNuubmyRTGcbHx8hms6QzGf78L/6c4s4O8Xic&#10;M2fODFinS0tLjI6OMj4+zvPPP8+lS5cG8W40GsWyLCYmJshkMtTrdSqVysADJxKJ8Nxzz3Hs2DG+&#10;9a3/SqFQIB6P06jXWFpa4tGzj5LLhISw4vYO21ubyIqEY9msrizzpS9+AVkQEAIQggOjST8ouXXr&#10;FpVKpbf4EwdUU1mWsSynd8PSo0Nb9+mHHBxI+jf/YSr4/YPJfeXMvfdc1x1kOvrH4jjOQLPioFbm&#10;e4GIvrv/+jDDUZDoj9zsl3Xfb34TftY79P2jHeQOl3sPg6sHQdPh1wK3dx5i771g/3gOAr1HtX4f&#10;9ynJw/3fP+aDzJJBXwj3/3ZC7yLpV0n5g33c3+fD53Vwkjr4W/T/3wdK+6/1f9t4MhEOWt0u+Xye&#10;P/iDP6DRaHDtylVWVla4detdTp48iSRJ/O03v0kmk2F0ZALPc/in779Gs1mn02pgNepossT4aJZU&#10;zCCmSSiKhBC0cS0bz/PQ1HDS6TNcJTkE40MQLxo68g6cpzvIqoqqG7iBTDyZIhpPsFOusV3cZbdU&#10;od5uk8pkyaUSjGXzNOuNUEet3Wa7WAkdoI0oimFgmibH508iqQqKrHHq1Ck8L8zqbe3u8sI/fIeJ&#10;iQk+/swzJBIJorrOq6+8QuDYnJibJZWMU1xfZnt7k92dZWTJQ/BCN7VILEm15SLJOq4vcPz0Oc6e&#10;PYskCbz44ktEo1Eee/QxGtUaCwt3kZVQv1LpOdRtbK0SCBqyovLMJz+FYRhsrK2iKAqNRgPbtmlV&#10;98C1CHwP1+zSaNQYLeSQBIhGDFy7A8De7ja5TArHsbDMDooioWsyqqoTMaK9a1HCtm3y+TyxRHxw&#10;XU3PnGBtbQVBFojGUmRyI9y8u0KpXKVUqnBvaQVRlHFcj06nw/j4OL7vU683Q9AtEafrhwYqx45N&#10;Mjs7zePnP4QgCPzgBz+gVq9QLpcZHykgSRIb2ztMT09z/vx5RkZHubWwjGk5pFMJPvmxj3Dj2mW+&#10;+53nqextI1gtIoZGVFMGeh0EHqIIgReWzeJ7BHi9BY+EGIjEYrFQBkE1UFUVy7ERZRVZ1Tjz6Dkc&#10;x0HVDIIgoFytcf36DT70oQ+xsr6D43j87d9/i0gsSuATGiUpGpvFEoYRIZ5IkB8p0PUkzpw9x3Zx&#10;l5Fcmjt37w2u60w6Sb1eZ256BtOxGZ8c561/+iduXLtKIh7l3Llz3L59m0QiTqFQIJvN8sUvfZ61&#10;5RX+9m+/Sbfn/N6q7JBOxpECD5WQsSL2El6O7/fAJBk9FqdUqZIqjJPO5DAtF8d3UeUQ0HfMFpIg&#10;EI9qfOTJJxAIM66OC1vFCnt7e1SaTWr1FqVKjUY71Mp0A5GOZWN74dhz6uxZIvE0rVaHUrlGMpnm&#10;uZ9/jvPnz7O7uzvQ9NneWueFF15AkWQCz+HOnTucPn2G3/zqV/juC9/C7HbY3dmiWdni+NwMihCg&#10;iC6NSomEEQ8TZQT09b4CIVzQRlMZ2pZHpdbg4lMfotu12ClV0VUNObCpl0ukkwlOz82Qz2dRjBhe&#10;AOubO2wVy9gIzExNsbYaZoAlRcb0RTY2SjiWiqBbjI6Mkx8bZ/LYFKZpgSDxzDPPsLCwwM7ODqbt&#10;IhOgqBIffupp4vE4ly69zrnHzvKXf/4XdFomYyM58vk0ZqfLyuoymiSiygq1SglJDMcfSQjnEcfq&#10;htUNutZLUtq4Tsj01zQN07QHgUI2myVmGMyePMNetU4+n2N9bYVTJ6aYHMkQOBbxWIR2x0aRZHaK&#10;JbZ3ShQm53C9gMz4BCNjo/yb/+6XsdwA07HpdDoIAniOhdltoykipZ1d1tdXqRa36HbamJZNq2OS&#10;TadRNIPC+CRf+pVfQUBit1ZHFGRc16fVaeJ6FgIi+Xx+YCbYn3cOtofRrHyYZOuPqx01j37QgO8w&#10;s/LH296vL/aPdz+oPRjcPux++uuHviGkqsr4vo9pmogSlMtlYvE4giBgGAbAwLBxeB0arnGOYuAF&#10;h57/aP0NR+lY/rg1Kz9I+8kHYN679fVSh9vRmqw/HvD8/n3/eMHKg/v44GDl4evsn+sY749xhhh0&#10;vSTCwUM5CtDqP8SeueX+GC3SH7vuj52OuIeF/equg+SR9xpvBOGwNuU+oeMns/X1t4fPO5RhGk7Y&#10;+fR9GR50bfS/L0mHY72+luzBqrqjvv9e197DMCuHNSvDeOGwNurR+9k/34OgbD9u7sfHfXm8voa2&#10;qqqk02mq1SqtVmug3adpGslkcmBGIwgC0Wg8dMou7yFJEs1mkxvXr1IsFgGfleVFTNPk8cfPMTZS&#10;IBGL8sY/fZ/lpXuIvsvs7CynTp4gk0ygKhLxeAzXDfUsPR8cx6NWq9ExbVY3tnj0sSf4/Bd/CUmR&#10;+Y//8b9w794iucIoAIXCKJ1unU8992kAXnn1VXZ2dvj4x5+hXC5z6dKbzM7OUigUGB+bxLIsXvzu&#10;d2g2m+TzeW7cuM4f/uEfhnHIygqCIHD9+ttYlsX6+jovv/xymDDuSWv19Snz+TyiKJLNZqnVavi+&#10;j67rocai66JpGqlUikgkwuXLl9na3kCWZc49cprl5WUC1yNq6PzyL/8yyWSSTCbDxsYGr7/xJrdu&#10;3cKIxpmcnKTRaFBvtkhnszzzzDN86OmnEQSBS5cu0W63uXr1KrZt8/TTT9Ptdsn0ZK80TeP06dMD&#10;zVFZUkMiRiTG7u4uvu8O8IFUz9CzUqkAkEwmEUWRnZ0dfN/nrbfeQpIkCoUC7Xab9fV1Xn/9dWZm&#10;ZgZxqeM4SKKI3e1Q3d1hr7hLeW8bQYBkIkZxex3fczl95hSPPXqOsWwewffY3N0hk89RqewiSQqK&#10;ovHuzdtsbm9x/e2bJJNJPC+g0QyNno7Pn0FQZBqdDvlMgT/5D/+B57/9t/z9t76Nj8jc8RPs7Oxy&#10;bGaOAI/t7W3Svbjwc5/7HDdv3qRcLjMxMcEjjzxCqbTHt771LdbW1tA0beB4rqoquq5TKBT4q7/6&#10;K3zf5+zZswiCwKOPPsrs7Cxra2u89dZbPPvss5T3ity9fQcjojE1PkEul2Hx7gIbG+vEjAiSCJVK&#10;iU//3CfxPI9EIs69hTtcvHgeAfaZlf3Wv4ENwyCRSNDtdqnX64MsQ3hT9z/bv9Hfm0l3cGB4EGB5&#10;EMgbBvn6g1L/M8OGLcPbPMptfDAY9Q7aDwJ6VQRw6Pj7A/D9gGb/vYfJBh49ae8DdPexGQ8CtEGv&#10;j/qZsMH0eHihMryP/mNYGPm9MmSyLN/HOhDCTji0D7H3+qD/ho754MTzQSeg4c/3DX9azSYjhQKi&#10;ILCzvU08FmN8bIyZmemBrmqxWMSyLHLZLLZto/eEfZOpFOVqhY5p49kOjusiyz23d7/HflTC0jBJ&#10;DH933/cJemWOBF5YIiH0AyJh8DDNLt1Ol1wuj+P7dLodorEYsUiUTDaLrmusb2wQBAGGqpGIxVAE&#10;kU43NOwJ/ABZEmk0myTTafzAJxaNhhRq32d5ZZWf//nPMTk5yfUb7zA2Psa1a1fZ2NogV8gzNT7J&#10;9LFjNJtNVtbWECWZaCxGJpthr7gDvk/QczJ3XJ90OoskyVQrNcq1EmcfPYMkysiywtbWFoYWJRKL&#10;oCkqASFb0DEtYoko9XqVSMRAkRRq9Qa5bAbHcxHEUCrAcV1UTaPT6RIEAZlMBi8QsC0bRdNothp4&#10;ARjRGJZphm7HsoyqKZhm+B1JlOl0TIKAMEPUK9NotzrEE0kUNSxTN2IRfN+j1e6SSqToOqHTdBAE&#10;tNpdfMA0Q5DWc10UWSJm6CiSSGmvjKLpCKKIKARUKmUKI+M4nouiqmiajqyobG5tIqsq8YjB3t4O&#10;xa1NRgoFVD2KbkSAAN3QmJqcRFNVNrY2sM0O7WYLAtB0vcfUDUuHPMcBAfzAR+ot0C2ri+d6g3vO&#10;0MNyCFES8QNw7FCnJR6LIogCkigwOjpKtVJla3OTRx45RzqTYnNrC8d2aXfbWF2LXC5Ho9mk2WqD&#10;IODYdmgS5Qdh6XWjRjQSZWlpiWq1ysRU6DhfKTewXYfxiXGKW5uMjRRYX1tlc3OTCxcusLq6Rrfb&#10;IZFIUC6VOXX6EUbHx7h25RqZTBar28Z2HJKxGJbVxTK7aIqCqqq4joMf+CiyjOPZSLKCL4jcu3eP&#10;E6dPYxgGghjqGwYIdC0Lz3MwNB0BCUmQCBBwAw9JFpEllXa3i+e6NJttCMJSckWWsWwHAh/X88ik&#10;0miKih8EtNtN4qkMsXiCSDRGs90mkUpxYn6eiGHw6iuvkM2kSacSlMtlLl48z9raKoqiksnlEHyP&#10;er1GvVknGYuGGXVFR5QlJFHqzYECBF74fwIs18HzXBzXwYhEmD0+T6VSI2LEaHdNIrpOdW+HyckJ&#10;NF1HEWUC30OSRDY2txHEgJHCCOsbW9QbFURRRjei7BRrBEIIrBmGRjwaBSHAdT2CAObm5vj+Dy6F&#10;2jj1Gr4X4HoOlmkxNTXFyEiefGGUK2+9xeOPnqa4vcHu9haubaPKEp1WE5FQZ1YgGIB4gR/0NEiH&#10;As5gPzjs6w1HIgaRSIS52VnuLCwiGwayGLKxU8kontlGxEOXRXRVRglEPK+vK+njOg5uryxtbGKC&#10;eDJFIISmKbKi4PsBtm1jRKM9GQCF8s4mgecS+L2kWeCiqjKdjsXE5BSJeIxAUpBEGdf3cV0H27FC&#10;Vr0kEYlEQi1dz7tPs3l/Hv7pZlYOV4n8uLb5fm1/2z8au6b/G3meNwiSfN+j2Wyyu7tLp9MOnel7&#10;4GXf1KmflDxUbfJTzqx8cAXQTyZY+X5A0/7zo0DoozTmfzSw8qjv/biBwPd6/nDbee9t/yjtqBhu&#10;PyYQhz8Y/nmf4xiOX0SxL63Vn4MEhskg+/s66gQPk1OOagfjNUEQBrJWDzrGn7x2uC98v18i3/+t&#10;4Kix+ejqvKPi3v04/f3aj9afD2ZWDh/j0fs6TIjqx8x9Ykr/+B3HodlsYpomsVhsAGQWi0V2dnaI&#10;RqNks1my2SySJA0S+ZIksb6+wb179walxG++fol2p8Xdu7dptxo4jkUul+XcuXNYnQ5rq0vsbK4T&#10;i+jMH59janKCVDyGpsqDakxRlkCS6doOm8UiW8UirWaXT3z6M3zyU8/x+puXWVnf4PU3rjJ/6hTp&#10;VBZFUVlYWOD3fv93WF5a4hvf/AbrGxv8whd/kbevvc21a9f4zGc+SyQSQRRFWq02r776KrKkEItH&#10;cV2X48fn+MVf/EXefPNNSqUSW1tblEp7LC8vs7y8TLlc7gG00QFLcmxsjFarhaqqrKysUCgUCIKA&#10;RqOB7/tMTk4Sj4fElL5zeCIRJ5PJcPf2bVRVZSRf4OyZR3jyyScHoOSf/dmfsbm1RSZX4Pjx46ys&#10;rbJT3EXVdX77t3+bp556mtcvhaYub7/9NleuXGFycpLnnnsO27Y5/8RFul0TAoFcLs/szBzVag2z&#10;F0uFzE+fZrNBIpEgm83i+z7RaHSwXtQ0LSSTlMu88sorbG5skIjHSSQSlEol1lZXWV1ZYXJiIlwf&#10;GwaiINBotrE6Hcxuh42VFXZ3ttA1iWw2g9lpkErGiEV1nv3Ex8mlU3RbTSRRIJFOE4/F6HQt/ECk&#10;0WjyyquvcePmu0xOTeMHUGu2SGWyzMzOUW91qdVbfOozn+Wrv/Wb/Kc/+09cvv422Vye+ZOn2C2X&#10;mJw6RiKVobi7i2WZzM+f4Hd+53col8s0Gg3Onz+PruvYts2f/umfUq1WGR8fH6y3stlsz5PC5pVX&#10;XmFmZoZjx46xsbHBl7/8ZXzfH5jvnDt3jmtXrlAplchlUkyOjxE1DNqtFlsbq6TicSTBp1be4/Fz&#10;55iZmSaTSrC4sMCZM/OMFPIYqor0ta997ev9m7fvBN1HwKPRKIZhUKlUBpmFcALZ16yUZRlZ3s9C&#10;9YPxYSDM7Qn09z9z0Lyn/9rw63325L5WiTAo3+pPLv0S8b7+gSAIgwWpFxDSE3sPP+jpFh0Y0MS+&#10;wNFgUNsHB4f3Fb5/eBDvsz4PDooHTYQODqD9z/S3MwBhe8fo9/RAxcF3Hgw8HtzmQfDy4GRzFKDb&#10;L8MePo9wIc/+PHDEwuDw4uRwtmq4v476C6CqKooiY3XbmO126JYVjXPr5ruYZpd8ocD09DS7u7ts&#10;bW2F1O14nHg8zurCXcx2i/GxEarVGp1ul2Q6S9ey8Nn/jVzA0LTQ7ERR8ByHVrs1dD6hvqXYU7Sx&#10;7dC8Igh8lB5IAeAFPr7vhgCNppNOJ1EUmWq1RrvVxLUt5CBA6+1DEIUBoNrttnBcF3yfcrmC2e2S&#10;zeTIZLKUnEDisgAAIABJREFUyhU2N7c4efoU2zvbTM/OsLWzw9bWFk9dfBJFVYnE4oiywurGJkpU&#10;x4jGUCQRzwvotLtEVANBkELQzLURBA8lJlPaq7C8vMaZRx4lGo9y88ZtZElmdHyU3e0tVFUlEtHY&#10;2d5kbm6a4tY2nmNRrJTY2dnmwoULIEn4gognyASCgKwqIMmYlkkinUESJar1JlokCqKE6Tjksjks&#10;y0GUwuvG75Xjy4qKZbn4vkAkGsN2/LBfg4BMPtTa2y1XmZgYw4iELKhKpYyhRxGEANt26PbLUyUp&#10;1Hh1bVzLIh2LkE7EqexV0CIh0FQtl+i22kzOzVGv13nyqQ9z+84CuZERCASq5Qq5TBJNligVNykW&#10;d/m5T3+GUrXOzt4eW1vbeAGcO3eO0dFRXnzxRaLxGJZp4fk+gSAQNQwgwLItBFHEsR1kRcF1HUyz&#10;gzjEMohGwskvIMB2XBRFYXNjg1g0ytjYCK7jYHW7pNIpWq0mQSBgO3ZY7t7p0Gy2MAy9Z3ikIwJm&#10;18Syu4xPHKNcqWD3dGqDICAWi4UOfKZJJpNla7tEvdFEViQMJTQ9srsmoiAyeWySZDJJuVKlWqvh&#10;ej71ZoOzjz7G8vIa9UYLTZZwLAdFAE2VQ1DXc0NHQklAH0gv+IiSSNdz0QwDIxbj7OOPkUql2dnd&#10;Q5QUREXDD1ws00WSVCRFQVZkZElEVRRUTQnvZc+n3WogyTK2HZZ3B54LgoBrO4wXRtBlGUXTEGWZ&#10;crNFq91lamaOaDyBFo0iSCrxeJI3X/8+5dIe+VQSPWKwtLTE577wBaZmZtgu7qJqCisrK3h+QCaT&#10;wnJcPFdAklQQxHC/no+Ej67K+ISAmCyF7B1ZlhmfOU4yk6XZtckVxikVd4hFZCp7e4wWcgiBh+tY&#10;GFqE3d09KrUKuqGg6DG2N4uISEiyRK1bwffChVIiqmN1W4yN5IjrCVpmh67j0Gy1sEybVCqB53o0&#10;6k2ajVAg3HIcyqUynXqDqCqxunyXammXTCqB51ih9o2qIuIT+D6m5eB5PpKsIMkKwhArw/eDXpa4&#10;J7NhGMTjcU6fPkWz0UQ1YuQKY2wXt4lHI+CbGCKoYkBclzBUCUVV8XwPRVcpVetYno0RjYfyEIZB&#10;IpUhnclhu15oLEeoO93uWviChGGobC7dQvAdJEEmADq1MkIQEE+lkFWVdDJFNJVBEBXMbsikRwyQ&#10;JbknPbEv3XBk+ykHKx/EEfpRtnlU8vTozx0Gh94vmTncDmqqG4bBysoy9Xodx3GwbHOglWXbNrqu&#10;98zd9iWNhrf/0w5WPqj9S1+//xztZ2Dl0S0E/X44jcoH3ddHbedBYKUgCPTLwI8aeg5uty+ZFcZc&#10;+3FhENx/z+zHcIcJI37gv2fMcbA/+3HCMFj5QfvqX20b0qbsP4JeGfjQh3jQdNhv+32x35/9Pu2b&#10;8/RjzqP67cfTn4fByiA4TJo56n4JDZuEA68FAxxBlmVM08TzPNrtkKmmqiqapqEoCu+88w6SJHH6&#10;9GnGx8dDI9iej4YkSdTrdRYXF7l39x4T4xO8/PL32N7YZGdnh7u3b2LbXTzPY2ZqiosXz7OyusK7&#10;N6+xvrbK8ekJjk2No0sCmVSCZDJORNeJGCo+Eqpu0OxYNLomW6UKniAyc2yOz3/xl1le3+Iv/vrv&#10;WFrbZHJqmlKlym5xm1a7zr//9/8b/+9f/CV/8zd/w/kLF/nCL/wC337+ee7eucPJk6fJZrPcvXuX&#10;G++8y/LyKrFYWPG2tb1JqVTiT/7k/+C1117D933K5TLb29vcuXOHmzdvsr29HVbExWLoeihnlU6n&#10;B5WRALquDyo9O50OhUKhhxvJrK6GUmjxeJxMJkmlUgbf5+TJk3z0I0/zsY99BAi4detdXr/0eqhB&#10;nx9lZGQE0zRZuLfIhQsX+LlPfZq5uTlW1lZ5680rNBpN9nZLaKrOUx96mmqlRi6bZ3u7yKOPnmNs&#10;bJx8voDjuGSzOXTdoFgME52u65LJZAZjSyqVwjRNKpUKmUzo7r6zs8Pdu3dpt9t4rks+nx+At5ub&#10;m2iaxpNPPkmn0xkAtLbtUKuU2Vhdwem2GS3kySYjtFs1rG6Tz332WSbHC6STUcTApdNo4bo2ju+B&#10;AFvFMrfvLHDl7etUGy3S2QKuB6V6k9m5k8i6Tsd0OD5/ii//j7/GF/7Nl1heXWd5ZYVz58/TNi1K&#10;lSqKqvVIWqGE0sTkJOcePcPzz3+bjY1NLl68SLPZZGNjgxdffJFEIk4QBGxtbQ3Yx5oWykG9/vrr&#10;A7Detm1+6Zd+ibfffpvFxUVyuRzT09MsLS1B4JFOxHny4hPUKhUW7t6l3ahhNevIAuxtb/DI/Dwf&#10;fuoiV9/4AfVKmY88dQFB9JjukQ+kr33ta18fHsD7QNawXoNhGHhemLkOgUyjN3n06d77A8AwWAnc&#10;l6k4COAd3O8weNdnVPa/P1xuPQxuDgOb94GV/mHnb/HA4mUfUBtewPQZmveXAfTfOwhWHj3wHmZW&#10;HjXhD/fD4DWE+/p0HycUB/31oG0dBRoezCj2PzNcCj74niAc3ke4whjqGR44MRzVF0cFIcMOe/2/&#10;nhcyjDRVQRIlHDcMKC3LpN6os7q+Si6fZWRklFqtRjabZWtzE0EQ6DbqKLJEq9Umnc2RiMcJBGi1&#10;mpidFkHgEngh6ymiayhKWLIrCeEizidkAQk9YDPwvR4A1ne0tnsaDAbtToeAkHns4YdMMClk1Emq&#10;gmValPdKRHSdaCSCYRghS1HV8FyXWCJBrVZDkmV0Vcd2HDodE8/3qVRrlEplPvLMx7h79y75QoHx&#10;iQkWFhaIRWO0O22OTR9jfGKcpeWlsCTbtJgaG8G1bQLHRSTAdhxMy8JxXVLJJIKusLa2TaVS59jU&#10;NCOjIxS3yuxsbxKNRUKzGFWl22mGAJgfAqyJRIpGq4NuhAzEZruNFo2iKCqiLIaOXZUKnhsCt5IY&#10;sp5c10UgXAz5nhuW4Xku3U47NMtQNdrtNslECllWMM2QYSlLCrZjUWvUqFQqjE9MEQQeqqoQjcRw&#10;HBfXD9BUHUSJbg9UEQSRTqeDJNDTBPHQFBVdj1As17Bsh0QygRHRqHdMyuUqx6an0SNG6Lat63ie&#10;S6fVIAhcxgp5KuUahbFxpmaOI6sKxb0inXbYF3OzM6wvL9JqtZGCEKTy/bBkQRBEFEVCVVUc28Lz&#10;XLodE02T0RStxwLyBwxqbygJoShhX2TSaYyIjut4JONxZEWlWgvNSGLxBLpusLyyjG07tNudUPtF&#10;1bAsG89zkPUoXgCuFzA2GpZkFEZGUBSF1bVVarUGmUwOPRqlVC6RScbxHYfx3mdXVldIpVKkMxlM&#10;0ySbz1HaLbGzvcPszAzVahXHbBMxdDrNOol4JExI2TaCGGo79kWsRTFAkBVcX8D1A0RZAUEknkgQ&#10;jcapVqoQgO87dJttBD/A0HUEGRLR0CVdUVVaHRPf97BsB11TqdfDUhIvdE7D9V08KwRuI4kkjuey&#10;sVOi2+1iOy6nHzlDu9Wm1WqRzWVIGBq3btygXisRjSfY3d3l3LlzKIrC0vIyEVWl22mjqTK21SWb&#10;TmGZ7mDRReCGhUdCyO7z/AAPkGQJQZDwEag2TE6cfIRKtRYaUWky3UYF17ZIxuJ0O6GGoyIrtNod&#10;HN+luLvL9MwJfDfUa/QJ8CUPgbB8JhrRqVerzM3N4jg+gSxRazZ55tlnufPubTRVpdMOzzMSi1Da&#10;KxEQ0O10+OTHPs6L3/l7JMI+7pfkaIqKokj4PVkV1/PvC958f18jmkGZWPhev4xHkiSajSbxbI7j&#10;J05SrpRwbAdd/f/Ye/NYya78vu9z7n5rffva+/qazX2bheRw81CyJWsZezSJYo8UG4ngKKviAEFs&#10;AzISIHH8T4IsSBAEcGQpGUEKJM3YHs9Y5JDDIYdrk2yym93N7tfdb9+qXu13Pyd/nKp69V6/Jpuz&#10;eeTMAQrdVa/q3nPPPfcs39/39/1C0bfIOSa2IfFdn1QqMhSm5VJtNMmkIucXSbIUhUGhPMz45CSi&#10;q0eYZdrEpxN0AEHB92iuL5OEHYRl47o+la1V7c5ZHCKIEoaGh8mVRkEYZKkkkykSiSmMbtqw0w92&#10;7gtY/gys/LGVOwWHbvc3vVYw+2OmaZpcuvQhYRjiODpTYGZmph8kdxynr8HeO+6uzJOfgZX/RpW9&#10;QNlg+f8rWPnDVOd25/o4MOrTgpV7j7HzfO41ShK3gJX6e7v3ZaAJH733twNV9z8nd6RZ/Ber9ADF&#10;wRTtXvsOApAf38d27uutUhl7mZX7yav8aMr+zMo7ASv3Y1YCfbDStm2CQGd/1et1CoUCk5OTbGxs&#10;UKvV8H2fyclJhoeHsbuZRK2WNhjpdDq89957bG5uMjU5zVtvvUVlc4NOp8O7776L59oUSwVs2+Se&#10;u89imiYvffe7BJ0Wk2OjnDh6iKFSkbzrUsj7lEtFQGMxiRJUKttsbm9T3d4mQ/DY41/g8595jDff&#10;eYd/8a1/hWF7OI7W9q9sbfKVf+vLPPTgg3z/1Vd487U3+Ku/9Fc5dOQI8zeuM3/9Or/4C7/A8eMn&#10;+PrXv06zodeMxWKJdrvF5uYmZ8/ezT/8h7/LlSuXWV1dpVKpsLKyQqPR4J13zvXXUaOjo/i+T6Gg&#10;NS5zuRyFQoGlpSWiSPsT9AC7npv29evX2d7e5uLFi32G5fXr12i32/y1X/0Sc3OnOHb0KOPjWjPz&#10;G9/4BvV6nYMHD6IwWVpa4sbCTX7lV36VJ554grvvuZd3z7/HRx99xMryKs12i1KxxCOPPEKpVOLg&#10;wYPMz8/zl//yX8F13f79660JWq0W9Xod3/f6qf09Jm2vlEolVldX2d7e5saNGyRJwtTUFMVikaWl&#10;Jc6fP9/1XBjlwIEDJElCvV7X2WZpyuXLV6hsblLfrjI2PEQSBrTbNSqbWzz+uUc5eHCacrmIYYBj&#10;W9SrdU0OEIpOEPLa629z5aOP2K41EIYmDFVrdYaHhzEsi3Zb68j/9n/8H3L81Gm+/s/+Gd/61jf5&#10;nf/877K+sUG1WiXLFMViiVarTa3e5P4H7ueuM3Oce/tNfN/jgQce5O233+att97ixo0bLC8vE0UR&#10;QRBoGbGREaampnj++edZWFjoytdlnDx5knK5TKFQYHl5mampKQzD6Dui33/fvUyMDXP96jUWF29i&#10;CZM4DGnUqtTrNX71l36Jzz36CN97+WUef/xzTE9OYhgwc3CW1eUl0iS+VbNyb+mBgADtdpu1tbW+&#10;UGkul+tHr3cctPQg0kvrlTLd9XlvoNhLF99x875VZ6S3cdg7+PWO10tb6xnv6E2ytesYg8zOntZl&#10;f7Mi0/7fpEx31Wuv/kavDrKbLmd1WaZ7tSv3a9a9EadeHQYH0349dy2qtCbHrcfcxyBA3nreLLt1&#10;gO6Blb3jCCHIBn66c6929Ej0HwSKnejcDuC7/3VnAxNY1gW3LcO85V5KjVjgWSYGEpkmOLliny1R&#10;KpWoVqs8+8W/xNNPP0uSJPzBH/wB+VyB5aVFHMdhfWOTa9euUx4ZZmxsmMWbN3n//DnCdossjonj&#10;kCNTJaZGSqRJQME1UWmGYVsImZHEse4TAkzH7TKH8ihDYAidNj8yMkJlu0aUJExNTXc1EzXLaHh0&#10;hCCIqDfbXL16jSxT+LkCk5PTWH6OKIpRSvDh5Y9oNpuYntU1whjHsh2kBNf1yZXzPPbkUxw7doxv&#10;/fnzdDodKpt6onj66af5zKOfY3l5mVZQ49qVj1CdNqeOHceQkrWb17l+4yrtoAZC4uYcXM9ECB/T&#10;8FnbqjI8MsJf/eVfY3FxkbW1NQCmp6cZ8vNcvHyB1Aiprm+ShgnSMlhdWaNQHsKyXR545FHGxsbZ&#10;rjWwbAOVSS5evABAe2sbQwiGCi6tuta7LRcLOJaBIVKyNCYKWgi0k14cxH22tjBNkqTLSJvVA32Q&#10;dJibmyMMQ4QQjIyMUK1ogWbby1McGmVlZYXFxVWEUCzcuEkUBzimxcbGGqdPn9FgZSK5Or+A7+dx&#10;SmUyJTlzz/2cmJvjrjN3s3h9nusLN2lW1uk0t4kaW0wfPMyFS1cZGZ/kC08/Q75QotVq0Wk3Cdst&#10;nnriMbYqG3z763/G8uICwlAMFwv4vstISadUoFKioEkcBViGHjts28YUFq7jd422bGzXQQKW4/ad&#10;5oaHRrj33nuRwqBYLLKwtI6UknaQ4Hgulco2hmHw5y+8SLMTkkqtuZqmGbVOC2E7jE1OYUqD0clJ&#10;RkZG9JiMBpkXlzWb9sTRI4TtFsNDQ5hC4vsu5956m2azSblc5PDhw9y8eZN2p8WpEyexbZsnn3yS&#10;77/0As16jXajQhbptPzJkSGUygg6TUxTgEwRwsQvlohSRawUYZQiLYOpyRlOnjxNtdZiu1Yn7TTo&#10;xIJOGDFe8jkwMczdpw5i2zbb9QaplNRqda4tLwAGV64tEIQp7SAlSVNcx6EdxaRpyuTMQY4cOcJW&#10;kGGaNvVOxDPPPsdDj36GRquOSCV5ISjkLP7sj/6A1958i3K53E/z+J3f+R1e/e4LbFe3yLKED99/&#10;n6mJMXwvT626QXN7i7FynqFigTTtEEURnu0RZZJMQCp0BoDhFqlsN/nFX/0KS4vLNDcXGMp7bKwt&#10;4xkSlOSBBx8in8uhpKDSClhYWmNtu869DzzA4sIyV65cYXOzQiMMqddaxHFKPu8zPTNGmkrufeQx&#10;UiUIkpTnvvgsC9cX+NY3/0U3LfsQI0ND+J5BGsW8/Px3KPsmWdJBRonuD4boL9STrDvXCbEzz0lJ&#10;JjJs0yHsBFhdDZ8eW/fwwUPMz88TRQlnTh8mIkctyJg7c4oLH7zJkG1QKvjkXZfpkQIzE6MEccJQ&#10;cYg0UeAVCOKMty5ewfPzHD52ms1Gh/sfeojnfvmvEYYdsiQhTWM6rTZZGpMEbcpuRnVjjStXLrG1&#10;VSWLQhq1OnGaMXP0NMJ2+IUvf0UHV/0CUimq1Rq+7/Y3HZblUCwW9ezTnZfNbuCMffTuPg4g2Jn3&#10;jP18HX7osndevV2gdP/l3I9en/LTlDtLQ97H0LD/591roZ6GnWmaNBoN1tfXabcaeJ5HEGjmysTE&#10;BNPTUyilWFpaolwua/aLZeN5Xl9GSCm1S7Nyv0D6j/Ka95Z976HY0eXTZUeTbXfZ+7mxZ934A5z7&#10;h7juvxjg5366oT+Zev8g59lLaPhBj7UfbnR7ssWt57+Tsl869aCWoBLs2i8M7gcBhNotlbXf8fer&#10;mz7e7rReKSWS/fRJb70mU+wEMfSL2zIMfwxD+x2V/e6C2KNDudO2O9ew19Nht/TX/u25931Pu293&#10;MfbNorzdsfaWj2PSf9IY1NOd7e3j9flvn923uz4Dc/2AlJyUWkKr0Wj0fTKmp6dZWFhgc7OC67ra&#10;6Xtyos8usy0bkKyurPHRR5cxDfBsh5XlJd67cIFLFy6SZtqMeGtjk+OHD/CZzzyCQPHPv/EnmKbJ&#10;5NQY5WKB0eFhDkyMocgYLhbJ5/OsbWyiMIiiiI40aLVapBiMTU7xb/+Nf5eXXnqJF194CYlgZGyc&#10;a/M3cByH5577eQ4dOMg//b/+T5SUzM2dZqhY4k+/8XWmZqa557772Nja5I3X3iDLMg4dOsLo6CiX&#10;L19mY32L3/u938OyLN5++206nQ7NTo1Xv/c9NjY2WFpawnZMRobHMU2TQs5ndnYWrSOqMyS3t7cR&#10;Qss8jY+Ps7y6yunTeh93c3GB5aVVcr7flTVyWFlaYnJynLNnz3DkyBEeevBBlpeXee/cO1y5olPC&#10;/UKeSqXCxsYGpeFJTp8+zeOPPw7A9evX2axUOH/+PFJKHnvsMbIso1wuMz09zdZmlZMnT3LkyBFN&#10;FDJNDhw4QJqmvPHGG1iWxZEjRxgbG6MdaPKH67rEscaUSoU829vbXLt2jTBoE0URuVwOgHPnziGE&#10;IGi1KRbLCCHIeT5RlJBlWut0s7reZVvaTAyV6DQabCxdZ3J0mLNnz3D8+HFsB1qNKsJQZLGWr8kV&#10;ykSJ5IWXXmF+/gZRApbroZTCz+WwLBth6z3k6bN388STT3Hg0CH+4A++xuc+/3meffaLJFnKP/gH&#10;/wAhBMeOHKVa3aJRr/Obv/mbvPid73L12hUeeeQRTpw4xsWLF3n11VcxDIPV1VXW1ta64LPP9PQ0&#10;zWaTV155Ra+dhZZP+sKTTzM1c4B/+S+/RaYkX/jCF/jg/PtsbW1y7NgxnUafxjRqdaobqyiZIZMU&#10;KQNmp6b4+eee4flvf4vZyQmOHzlEznEZHx/HtC22200EFo12h3w+/8lgZe/BHhwQm80m165d6yK1&#10;Gb7v9x/4OI77tGrD0Iynni7UoAP24MCkB1K5C6zcy6QUmLuiXxpYlH0WaJIkZFnWP3/vO71BNssy&#10;ZLYzyO29bC3kvHsS3QuaDupBym50Z9C0p1/2A+9Utvv9wGDaS03qbRoHWr+/tNpvs9L73S43s32q&#10;MxgdGPxsZ3Lu3mNh7LpefZ7eb7usVwmGKXa1x2D9bpm0zB3QWPaie2nWv2+gtUEwBKYQ2KbAQOgU&#10;SbnDrBVCO0cPjQwzPDyKZVn88i//Mgs3F7m6sQwpfPell5gYGmFhYYFarYLvuhRyPjcXrlNdX9c0&#10;/vPnGS97+K5gdMilmM/haVcU0qjbdw0QttN1BdR9NlfI90FW1/cALW/gCoEwdd9Okoh8Po/MlZAI&#10;Fm4ugeWxXa2Tc0c4NXeSZrtBpVYljCMatW2dorxdp1wuQ9btC57D2bvvpdFqc+zESR599FG+9v9+&#10;nfvuu4+VlVW++c1v8j/+D/8TC1fnGR4e5lvf/iZJElOtVnnwntO0GjWuX/kAQ2YYIiPMYiZ9C88W&#10;NAOJXRxhtRZwYu4Mx07OcfXmGjeXlvAdnwMHZkjiBipsU7BtKmsrFMtl3nzzbUzTZGxsDKUUT37x&#10;Fwgy2KrWsHMl1tfXSRrrVLY2EVlKKafZddWNDXK+y9hQnmKpQGVrDcfSQL/nuDTr2zQaDSzL0aLH&#10;vo/s3nfDtMjlcuRyOeI4JggC7j5zSg9cpk2UaUc0y/VYW1uj0aixtrbGwsIC7XYby/QZHp0kU7C6&#10;UWF5eZViuUSmBLVWm7vvewDDMJg9fIwTJ05w/t13kHGApRJuLq8wNTGBaUgqG5s88cTjHDp1ljhJ&#10;WVnfIM4Em5UKB8aGOf/Om6yvLGBnIaah+mnVpYKHZxmkSQRGTwwcVLazuMuyjPHJKXKFQr8fxXGM&#10;YVgI02RmZpbDhw/T6rS14HcnIgoT6s0mStrEqeS7L38PP1+gsl2nUakzNDFGrdUiiGKmx6exPb9v&#10;7DN94ADtVoBp2iilWFxbolAuEMQRo+Uiw8PDNBsNpEzZWt/g2rVrPP3YY5iG4MqVK8zOzpKEEaOT&#10;k8zOTPO9F7+D7+rnImo1sG2ToYJ2M+90GjgCHMfGd23iOMQQiig1CMIIx/E4e+9DpFJRixM6mQ3C&#10;ImxuI9KQh46PMTExASLGcQVJErGyuIXC4NpChe12yOpmizRTtFoBQRKhDEWYBAwNDXHqzL3Yjket&#10;FVBvB8zMzHDffY/ywAMPEIRtcjkHScTWxir/7X/933DmxDEcYdKqbXP29BwjYxOEUUIiJS985yXS&#10;cJux4WGKeZe008BzbCxTYhkGKk5JlUSZBsLM6/EBgRTgF4qMTowzOXGAc2+8xqGDs7TqNeIowjEk&#10;EyNl7j51DM/N0QkjXnr1NertkNljcwyPTfD8S99jvVIFJVheXkUphec5ZGnKg597gqf/0s/x1rvv&#10;UatuMDt7mChsUS6WaFS3yPsuK/PvsLm+xfT4FLXNCqYBURzrucO2SNOUIAgwne5msRtt7jHTJB5S&#10;pWiPVEG5XGZivES73abTajE6PKyPlcZkdo5YWbi+gyEyVAaOaWAqychQnrzr4Boe95w5QBq2kKnA&#10;tHxuVBKq9RrSLeBPTOMVijzx9C8yNjbG6OgwSkrtxhlpmQ3iDjKL6TS3WVlZ5tL75xBKb14qjYDp&#10;g4cYGpmlEwZ85d/5KqbtUqnVEI52eAzjlCRJKA8PkTdsPM/RkitSgpBk+xjs/EUAK/f77k8bWLnf&#10;ktM07f7/+2sKMbgJvvUabNtmaWmJra0tOu22lnDpBoRyuRxZlvbNz9JUB8jSTOL7OpMAuv2dHXbt&#10;neit3Un54cDKwXd3Wp/uGvBT9L07ASvvBND6uOP99JWfgZU/aB0+zfd3QKKdDLVBsBJ2+lpvH2Du&#10;k3r9ceSPwboNPrf9Pcw+1d6vDS1jZ+zZC6DuLT9NYOXtxobBvfHHmd3s97v93it1qyGrlDvtPEgE&#10;2lt+2KDP/vXcOe+O0e6t1zDos9HDDbIs6QdaG40Gtm2zurqK53m4rtt3iDZNk+eff55Tp07h+/m+&#10;yUqtodmWpiFYXlnmrbfeYHJ2gnI+x8vf/ld0mi3WlpaYX15jbW2Fxz//GFEUcOTwYW7cvMzm6hoq&#10;STh99DA512N2YhTH18Gz6QOzNJp11re2GRoaYnVjkzBJueeee7h8fZFHHnmE8alZ3j//AS9892WK&#10;xTKGYbG+qTOI/rt/9I8xTZO/9/f+HmmS8Fu/9e9BJvlf/tf/mSeffBIpJW+89Rb1ep1SqUSpVMbz&#10;PL7//e/zK7/yJb7yla9gWRavvPIKaZqyvr5Os9nkW9/6JnGsHbA9x6FcLlIolHSWWJowPDxMpVLp&#10;z72zs7MopXQQsd3m7nvv4ZVXvk/QZVmOjY3z4ZWPsEzBicNHOX38OI8+/Ai54QLtdpt//I/+e0ZH&#10;R7VjuOEwPz9Ps9Pm+PHj/K2//bcZGh1mZWWFq1evEoYhFy5cYHl1lUceeQTf9zl48GC/7z355JOY&#10;ho2Ukk6nw+zsLDdu3ODatWtMTExw9uxZncrdDXBKlNYe9XO0OnVarRa1aoVz584xd/o01c0NXNfl&#10;pZdeIpfL6Yw+Uzufd1oaVPM8j1atxbX5j9ja2iSJOwwPl1nbWsAzFLMTI/zCFz5L0XeIoqiLhTjU&#10;Gi2S1vt6AAAgAElEQVRc16OW2dy4ucjLr71BHKcksaLTCSgVCwwNjzA5OUmzo+s8d9992nxnu06u&#10;VGZ8fILPPPQwb7/1Di+8+B2uX7/Ol77011lauMnTTz9NqZjnhRde4MSJEzz22c+xtLTECy+9yIUL&#10;F4jjiCiKabfbfWLW2NgYb7/9Fuvr64yMjFAsFikUCjz7uc8C8M1vfZtjx08SpSmtVov51XUefvB+&#10;siwjDNqEYcjK4lVmpqaJwzajI0M89NADpEnIpQ/e55nPP0KrXmF8pMTw8DAkAkPaRJmi3g6pp/D+&#10;hQ9R6g647vtFTnopNT2Tll6EojdYDAKKg9T6we/s99rn7AP/2w32DQKSg3qVvTS9Hstyb9Rpvzru&#10;BiUlah+tk70DYf+33VoOvvZ+9/bXbqIXT/olhKnNXvo/3TmGBJQQKCHY8XC7/fH3frarVfeZQPYD&#10;UW/3nU+zeNk7WfZAyr1mQ6KfWt4FgoWJ53m7xI8NQzP5ehuNVEpMxyZOMq3rgDY7SdMU2XUb6/cD&#10;YZBk2iFbCQtlmOQKRejpr2IgrK7+qDBBGRjCQpgGwrQwDC1wnGUZKpOawSoVURxgCTCURCYxZClk&#10;MWGrgefaREEHhMTzHJAKx7JJukwh0xK4nq2BcpUhhCTLYmxDoGRKlsS4ll5IubZDHEa4tqPZvDJF&#10;JilCauAvTlKUaZKZFtIwkcpACZ2S6tjaDdVA4VqCnOPg2wKRpRhSIpU2ppFKIUwDw/IQhmaqBVGC&#10;TCSWMLBNQRqHCJWRxCGWIfqs6ihOwRAIwyRJJZkC03ZQSkPumYIojDENGwyry/LLyOW0yY9egGSo&#10;LMM0NYAus4x8LodpGLiOQ873tVFN1m0/pRAqBZWASpBZQpJGwA7I7edc0jTGEGCZmrFsGaCyBMsQ&#10;yDTR5iKmiRIGcZohTIsgiDSgLxVKZpClmEpqIF0I4m4KsjRMwigliCWNTkCc6DRa07KRXeMmx/FI&#10;U0mW3bpo1GkIsh9sSRK9mEpVN+XYFCihkFIDMb5jIwyF6D5HPTZgzwk3Sbv11j2aKArwXBND6DQV&#10;maQIlWEJHeAJw1C7PZv6+eiEAY7rkmVZXyPYGAiIBK02vu/rSLZhYjguEkvfUwQYFmGSaoOcFIRh&#10;YdualWegNXltAa5pkncdPNvAdyyypBuwcewuyGdh2h5xKlFSjzdJFOMYBiYKZAxpjJJp1+lSYgjN&#10;zrYME8sycCwTlcREYYcsCnEtE9vqBq+UQFm6zmGckCkdaMtkgpI6HSjLNNM3TjKa7Q5hlCGFwLJd&#10;oiQlTjNM28awbC0FYZiYGGRJisokWRqTxiEmGa4JYRggDAvXy1FrdEiVSRDFxLEOUEVxgGOZJEEH&#10;W2gX7CxN9LjZHfBNU7dFEOg5uNVqaZ1QAwq+j2UIkIo0jojDFmkc4QgwVIKSITnfxTLsfgrMoKvm&#10;YHbErlQu0+jKXZj9DUCaJpimHhOCoI3oPhtZEuK5JkJJsiQlVWipA8smScF0cmDZKAwtGI/Usg2W&#10;wpAJrm1gCInMEoJOC8sUOF0QqrcYzhQkyiBVgjRTeH4OYRpdRqgApDbfSSM82yZLYxzXIuf7ev6w&#10;tbaSMA2CUGsC9dYOmUww0ce4k9dg8PX26xhdPunvP6ryFwM0urNyu3VIr98mSdL/Xm8s7H3eWwsq&#10;pbWom80msHtN0uvPveP+rOyUn7XHz8qPoygpkJn+F2X0Xz/I+Hg7csknld37sB/oMn4qyyCAODjO&#10;fVrm450c/07b+sdRbgfc325vO7jOyefzffZkL/VbKW3+0lsHDRKfbNsmiqKum7OWatISAxLDFOR9&#10;myyJ9R4qSfAskzTq4FomjgE5x8EyFIaUqCTCQEGaoNIEQ0oMtbNfcR0PYdlEidJrZ9cH0+mvG9Mk&#10;I1USw7B0dlqqg66GYeDYJqYBqIwk0RmvyhDYrtdfywJ9d3O9hjNxXRfTFN3s1BghFIbRIyppfCeK&#10;on5GTRRFCCUp5Hy9f1cZrm2isgSZxnov2/3MNjXTMMsSkGnXhNPWng9RhEBL7sksw8AEKeh0QlKp&#10;UMLAc3OYtovMIIwSjZEIiJIYYRo02y1SmaGUJAg6mKaB57mY5m5yHNCXmxvsF735v9c3enupJE20&#10;lJijMQSji0FYtoFlG9iOiVQpwtD7Vv28ZcRxhJSSKNaGo1kaIshI4gDPcfEsG0Oi8QTDIokDTeCI&#10;tP9FmkiyVJBJQTOIMbwcEhOBjSG612PodW+aKWzPJUmyblaswHEcLNsmUzsSOI6j17aGSfceSlzb&#10;Igw6IBQGiixL+0ZOlqX7Vg/bi7sZp1mWEUV6f91zUFdKIRTEQYjnedi2BoZllmCbJgagkoQsCQk6&#10;LVAplmlAliKEIpMJoispkUpFGMUowySVeu+IJVBCaiks9QmjzV4WpI5OZP0HemtriytXrvRTNW3b&#10;7j8QGmCy+hvxwU6zFxxTKum+2YkIaaJDTwhYF0NY/d9altVnVfY2Ur0GHVzE9s/DQJr1QERO9tPA&#10;dyjhe01o9P932qQHKMpsn+ifscOs7Gt3srsd9b+7U7INwyDrh4gkQg1+dydlfAc83ktxB3OgjgN3&#10;cQ8guzda3k0R4NbFQq9tlOpekxJYprErDXz3Ne3uTvFgxLN7aMvYLRnQuybLMvvXZnXv66COaaFQ&#10;oLldJVcoYdoWxXKZE6dOMTFxENez+d53X+b69Wskccz4qNahW19f1zR1qbh27Rr16jo3PrqIbYKl&#10;YsrFEgVX09e9LmhiCkHU1W1TQgDa6QyZIBT4ORfXsvF9l7ATkUm9MXIdk7HhEVJDUCyPIgyL5Y0a&#10;G1tVOu2ErWqFw8dPUBgaIYpjljaW9MAWhDS2GxqMcRz8YpF6o8PpM3dRKA0zf/0mv/0f/SfMz89z&#10;9epVxscnmJ+f59//W38L27b5zksvMjk5ydtvv02tVqOQd5kYKhKHLS5f+hAVJdhGDDKhkMuTJBnF&#10;YpHN7ToIk6ef+ysUSkNcX11j/sZNhkemsIUGETrNGkEQaBaZAe+ce5uc55IKm4mZgxw6ehxlOt37&#10;mIJSvPfWW7RqNQr5PEXXJokCwqCFYxpMTY4SJXWQinajSrmgjTX0BJGSy2kGoBTg2F5f3NqyLM1a&#10;ldqZrVguUSyWAUilXoCsrq6TZhlKCS5ducz7718gSlLA4NDho/i+z1vvXNR6H6ZFigZASkNFisNj&#10;PPLwZ5FZyo2rlykVc1y6dIkoaHP69GmuXrlMuVDmc194nFNzdzG/tEicZLSaTQwlcVybV19+UY9H&#10;zSooRdF3KLoOpUIOx9B9PIw6yDSj02npNIicS75QwvE9PF9fn5fXYEra1d3N5XI8+tBnQZi0OpoV&#10;WW+2iCOJ6+dYXtvkO9/5DvVmi0KhwMpWBSeX067hzRaW73Lq1BxZqjBMh0OHDtFodIjTFAxFnEaM&#10;TU4QtFsEQcCRgwcwFDTrDRzL4MXn/5yZmWnuOj3HuXPnmJ6eZmR8nE6nzYljR/jwww9BKsJ2jSjo&#10;MFbK41gmrmPTrG+TJTGFYq4rRJ5BmuDmC1i2Q6MTkUrF/Q8+RC002Kg1yPs5ZBzQ2rrJyNAQhw5M&#10;MzVaRqq0Hxm/sbhOdbvB9RvLZAiqzVYXQJQoBFGaMDQyzejEODMHj7NVrVJvtEgRHDsxx1d/8zcJ&#10;ooAobuILi3azxn/1X/yniCzj1PEjJGHCl7/8ZUzT5Ny5c8RxzOZ2jerGOlkacvLIAeKgQxw0EAoc&#10;dJglVZJMSp3u77g0mm1cX2s6Gl6OAwcOsbCwwPDQKGDQrK0h45C7Th5jYnwK03YwhMX8zZtcur7I&#10;zKHDZEJwY6nC0vJNDU4GCc1GiG1ndBKYmJlhbm6OcjFHvjSKSiMKOR+Rhlz84DxG0AYkcdggSTJs&#10;y0UIUy9a46g//1iOHpczdjYjhmHQijQA5Nk2x44exBCCWmWLKIo4emgWUxhEQQehFK00JTMNpBLk&#10;vDztKKZcLGIYBpaAqBMgZMSZ40c5e3qOJAxIsww/n6PZDvjgoxuI3DBuroQ3NsWJEye474EHGCqP&#10;aEAyTUhSyVa1gm0ZDPkGQbPJuTe/T7NeJQnbrK5t0Akj7jt7P0GcMDJ9kM8+8QRD41NkKdQadcI0&#10;I0xiwjii6LqMlEs4toXIYs2yNzzupCi1dw7+ZGblD7LB+7SMt8Hv72RH7JSfJKD5cde7EwDdYWD1&#10;62YoemsTpVSfNii6RmVSSi5evEgcx8RR2Nev9H2fTqeDEIJCocDExAS2bWvDhO6aye0a3hUKBbJk&#10;Px3DH6599rvmOz2m7lIDdRJqL93ytp+LO9Ba/bj6fFrg9odh+/24y37XYBi3MqZ/cuf+9PTGnySz&#10;cu9a/gc91ycxK9kju9ALkhl73LtvX6dbn9e9oJw+3/4XPUhaEUJokOQOy08bs3Lw3vT2mlm2s98e&#10;vFbYS0rZfd23I7n0mIxAX95N7TMe/bDMyjsnw+yktO9lVu6tTw8j2AlOQRiGfQ2+drtNuVzum+s0&#10;m03W1tYwDIPPfOYzXX+EcTY2NpiYmGBxaYUrH12iXq9QHirRbjfZWFzkxrV5GttV6pUKQatJlEb8&#10;pWeeoVrdIuwEbG1tUcjnGRkZBply9swccRJSLhdxXZ8kldRqDfx8kShONEnGdljd3OLzjz9GEkue&#10;f/E7XLlylcmpGS2PtL1NaWSM3/iN32Dhxk3+6T/9PbIs4+///b/P/Pw8f/7CCwDcvHkToRS+7+N5&#10;HiMjOvuw0+nw8z//8/ydv/Mf8Prrr1OpVOh02pw/f55qtcrNmzdZW1tjZmaWkaFyfx/mWCZxEnJw&#10;ZpatrS3GRoZpt9scOnQIy7J49913KZVKzM7OUq1WuXjpMvlSkThKWV1fQwjBz/3cX0Zmiicef5zx&#10;8XG+9rWv8c5bb+P4HgcPHSKOYyqVCs1Ggy9+8Yt8/rHHKBaLvPLKKzTDNktLSywtLXHq1ClmZmZo&#10;NpscPHgQKSUPPfQQSZLgdI1kDh08QhAELC4uEoYhU1NTeJ5e3/UyzoIg0OCep4kaS0tLvHvuHZRS&#10;5HyXUqnE/Pw8SaBNl8IwpNVqMT09je2Y1GvaNX5zbZPV1VWUTJmdniIKWmxvr5HFMc/93FMcmJ7S&#10;gfQoAKXI5Tzq9TphlNFsBSjD5I/+6BuEMiV2fBzPg0Bx/NAxbM/A8TzGJsaxXc3GzZRicnqKi5eu&#10;4OZyHDlyhFde+z6PP/44m2vrrKys8Rt/86tkacw3vvF1nnrqKQq5HM8//6+4eulDUgkYgnqzTaPR&#10;wPN8Dh8+zNLSEhsbG4RhSLFYIIoijhw5wtzcHO+99x4nDs0C8OHlj0iSjLN336NxN6m9H1aWF5Fx&#10;yNGjR4nq2xw6dIBHHn2QF174c2ZnZ5k7fZxCIU8cRZRKBbI4oRMmFLw8iwurxEnG+x9+SCtOMW1X&#10;G2L+7u/+7u9+3LDQAycH3xtd4XspJYVCASkl9Xr9FgBKM3+sXZGevXTy3vF2Bt5BBl7ve4OT9e70&#10;7x67aJAlufc8/brvuYadwbj32a3Myb2D/S0Hw+y+2Xmp3r+K/mfGgOlOryhFv879Nhk4gRhkliq5&#10;i/mi63Qra7U3Pe+3sBmcOHabHXXbfF/H8Z127wGkhrFznz9pYlEDxzLMrhaNUrvuVc+RfZfZgdD6&#10;YT303rIsgiCgkMuRSe3WvbG5ycLiIk9/4VlKhRK17SpppoHreq1CLpejWq2yvb1NeajM+MQEG8sL&#10;FAs5HNMk7nSIohjb1HXwXAcUmJYFvb7cBXAdx9EGTUpi9foEikwJPMfF9RyiMMR2dTphbbtGmiom&#10;JqcZH5/gxs2bZFlKGCfkiyUMw6IdBVi2g+/nSLOMMAwJgxDLcVDC4sbCIn6uyOjoKB9c/IC7z97D&#10;oUOHuHr1Kvl8gTfffI1jx4+xurpCrVZnZmYGgUFla4tiMQ8C4jgkDWP8Yh47l6PdaiMkuE6X7SZ0&#10;RM13XYrDRQSCxZU1zpw5SyHnsbFZQQpot1rEcUyxkMdxPSzXpd0JWVpa4smnn2R1ZQnHdcnncqRR&#10;RJaktNsdfNvBz+WQWYxQinzOQxgSyzSRaYzRdQjvjSl0Rb5TmWGbur0NoY16lMwYGZ/EtCyCIESY&#10;pu4nCNIkwbRtcrmCBvjyRTY2NjAti3w+x+bWFpZlMzw2TXGozPpWBdvzCMKIOA714suyGBkZxnNd&#10;mo0aU1NTtDsBK6trHD1+kqDV4sNLlwiCDg8++CDVyiae43P+/HuMjY0jAddxsQ0I4xDbFFpDTCgK&#10;3clRKm2pk6YadHNdB8/PEacJStFnU8ZxrNmZ3fSFcmlEazN6OVACw7Ipl4e48tFVTp0+Q7FYpFZv&#10;ECUJmRAoExzXRSAIogDXy7Fd2wY0M7s8NIKfz2EYgsWlRTqtNsVSkZzns12tUMjnmRof5+bNG1im&#10;wfxHV/F9n7GxMarVKqnMyHu+jmQ6NrZtYQlJ3vepb1dJk4ShYh7PcbWTt5T4uTxRlmEKhTIMmp0O&#10;huVSbTQYKhYpjk4Qxym+6xC2G1imJMky2q0WE6MTWKZNruBie75mZyCp1ZsYAjJD0Wy2UKDbM8no&#10;BBFSaY6pn9eAWb3TobK1zdFjxygVi3i+R1hvcfzocS5/eIGxsVE8X0c4X3v9NS588AF/42/8Om+/&#10;9TqmmyOJI1rNOqVCDss0NJNXKjzbxrZMTMPAMBUYgqTL6s7lCiAFW9ubjI+O41gOju1gCGg2azRq&#10;2+Q8n63tBqMTEzhuDgl0wpit6jb33nMva5vbNBpV4jghSTJMw0WpuMs+1SmuSRjSaAd02k3GR8rM&#10;X/mQZr1GY6uG53vkix5KKrJUIruM7CRLd+YDw0CbGRgo2WVzKkGcaumPUqGA7zlUq1U6rTajoyNY&#10;wtBRbMOg3QmJ0gSja6LVagekShJFEYYQ2KY2T/NzFo1aG8twGJ+axs3n2K5tYRiCKJVsVBqgBPnh&#10;IYQpsEwLwzLI5XytKSkVUhgIIAs7IDOUlMRhyObGOq6XIwxjioWCngs6AalUnDx9CttyNcNO6PEm&#10;zTJMIbAMfQ2ubepncyA18OPL3vXBJ9u1/KhAnTs/zg8OnP24y846Y3c76gwH6NV9cJ2iI/GSTGZU&#10;qxUMQ7e567p0Oh2ALqPAIQzDforf2NgY9a7Qf2/94TgOSt66Sf5xtM8dH3PguvvIt9jn1f/uYED+&#10;zuv9o+6HPy196uPKfqY7P7lzf/r2uV2f/PQA4g92nh/sXB9vsNPbt+zNruptv/YSWQaL3nPsft/7&#10;3i2/u029e8fsg8e3BJx++sr+Ndu9p+ztybIsZXAfvt9eWLfjrTrB+70XA/dlZx9/63P0ozLU+eT7&#10;sENw6dXpdi2kdeHN/t45CDp9tuT6utaBn56eplQqceHCBWq1Gg8//DAzMzM0Go2ueaDVlRXJePnl&#10;7yEEzMxMIQzBG2+8TmNrm+1KhY3VVYJ2wPjYOAcPzmCagvffO08YBeRyPhMjYxyYmWV8fAK/lKMd&#10;BJSGyiSZIopTLNdjY2NTmxrncszfuMGvf/WrYFj8b//7/0EYRhw8cJg0y2i1WszN3cWvfOlL/JN/&#10;8k94+bvf5dd//dc5c+YM7777LufPn2e9awo0OTmJZVvkc7m+VmOpVOK3fuu3ePrpp/mTP/kTLTHV&#10;aLCyssJrr73W9yUpFAqEYcT0lNa9z3k+aZpgCcHS0hJTU1M0Gw0OHTpEJlMWFm4yOTnB0FCZjc0N&#10;Lly8QKk8xPrGBmma4Lk+Z+bmePyxJ5icnGB0bIxr167xJ3/6p/iux8lTp1hZWWF+fh5hmZw+eZIv&#10;f/mv0wk7XLjwAVevfsRmpcLly5cxDIMHHniASqXCzMwMURRx7NgxxsbGMAyjr0O/ubnVB9/uv/9+&#10;8vk87XabYrGI4zhdkLbDyMgIa+trfUfv4aERJibGMU2LDz54H6UU5WIJ07RYXFyiVCpTLJZI0oh6&#10;vcGlS5eoVDYRwmCoVGJl6Sa12jYmkocffpgzdx1BylibdqYJtmNyfX6ZTAlsL8fX/9m/ZG1ri7WV&#10;DRzXRToWQpgcmT1MzstRKOYYGh6mPDRMoVggn89z15kzLCwssF1v4DgOW1tb3P/gA1SrVRr1Og89&#10;9DA3b9zkzTde46mnnqJUKPD+++9x7tw50jgiiAKSOCVKEia73gaLi4ssLi7SYxmPjAzz7LPPcvz4&#10;cV588UUOHjzI5uY69UYDw7IYHRsjVYokS5FpxNrSTQ7OTJPzXDZWl3j6icfJ5TyuXL7E008+ychw&#10;GcPQJL3ZmQNUa3UMyyafH2b+2nU++OBDFpaXUZaB7w+TpRKE/cnMyl1DRPerg5RipbR2YrvdBuDq&#10;1as6gt0FmHo5+T0B253BhV2AYY9Km8lk4Hw9s5kdwGtvRMc0zT71dHBw7g2qUXejrAYAst6xeuxP&#10;z/OI47DPGB10DBxsnh1qvTaEkVK7Qfe+1/v7IOjWrxM7g/B+FPo+w1ApDCH66X5kEoXsMvzY9XuD&#10;HZZq7/emuDWtqQc4965b/18DhDt10AK5vXvSr083/V63adcUiJ3r6P2td75bGCDd76reSsQQqEz2&#10;Kfi99tLXIRH9umcMijjvaI7ssFAdx2FkZIT1zSq5XI5nnn2WOI558803GR8bYX5+nqFSkZWVFSqb&#10;euA+duQArUaFZm2bq5c/IGh3CFttDKGYHB2mVCqQxB18xydJIjzfRSntOO85up+5tp74CoUCYbvV&#10;d8NNkqifXjk6PKSZdJnAdHM4/hCLi4vUOyFL61UmZ2YYnZ4E4NpHVxkaGmFrfQPDMKhWqzhejvHJ&#10;KRaXlvF9nwcefoQ0y9jY2OLxxx9na7tKs9lkeGSEF77zXe677wGuL9yk0Whwz11naFarJJ2QY0cP&#10;E9S3WdpYI80SZkd8mltrRM0m42NlWu0aibSpN0NmDp7i2NwcLcfjwvsX8YTJA/eeJU1Trl25gmma&#10;XLt6hbGxMba3KyhhaFf2tQ2ee+45MsulEyZIJbBQLC8tcv3aZeIwYLTgodKY2tY6I6NFLDJmp0YJ&#10;Oi3CVhOpBI5jobpMZ8/ztN6dayJlimU5mIaF5RYolUp6kylM8vk8+XKZLMsYGRnpRqkSPQltbXHh&#10;4hXiKGGrXidNpE5bluD4eS5fvYGb81EItre3OXbqDI7nUxoa5t675rj20WXyvofnOrz33juMDg8z&#10;OTnJtWvXOHnyJM888wyVWhO3OMw7753H9z1ynsPb338FYUBraw3PSBEqZaQLnBgiwzAESdTUwCRS&#10;M8aUwugurBzPpQfeFwsj2LbW/0xTyb33P4Tn5xGmRZxmuK7Pt59/ibNn72F4ZJQLl97n5TfPsd3o&#10;UG82KRZ8TMMhjnWa9eTUAbJUkisXsSyLUqlErpDjxsIC25UKQ0NDTI6N6pSYNOGRhx9mfWWZJEm4&#10;/OGlvmh2EASsrq5y4vgxJkb14uDGRxexLItOu4FtCrI0xnVtfNcharexDHBsk1zOJ8skaZaRZYp8&#10;qchqpcmJ03McOnycRjtkfX0dU0GzUUOolPGRPBNjowwPafZpGodIKVm4cROA68srbDRjWu2AIIgA&#10;SSJtLYVgOczd/YA2c7JcWp02i5sVHv/Ck5w8c4b7zsyxsnCdY7Mz2Kbgv/y7/xmGUhSLeUyh+8Zv&#10;/M2v8sJrr6GUpN7YZnX+GgXHY3K0oEHQyjp5x0SlKQId/Ehlhu/lSbrR/+GxKdYrFY6dOMm1+RsY&#10;hsGpU3MoQ/Dmm68zd/gIcRRxem6O6elZUsPi2vXr1FttpmeP8eGlS1y8fIlarcbExASGYXD+w48w&#10;TIc0Szh++BBPPPkklc11Xv/+q4yWCviujesIwk7A2soKE2PjGAoqrRZCKhzX6gcLDUu7JmfdIFoU&#10;67nYL+SQUjE7NcuNG9colwocmpnFcSzCQGtIyjTBMCWNZkCiBEqY5HIFYmWQZnqeKJRGyOfzqCRm&#10;ZGyU7UqVR+87g28KhjxBuxMgLZelzSqdKGby4HFSCTEmh48c44lnnqM0NEIqM9IEgk6LuFkhS2IE&#10;HWSWcPn982xvrZElKVvrVYJOxMyRozSjlOd+6RdRwubkqTmarTbtMCJJJUqmJGGA67qUigXyOY9U&#10;il3rhttvoPZs+O6A2faTZFbqf38405Uftnya6x0EvvYa7GgAQunQr1LEcczK8jJZlhEEQX990FuH&#10;9NaFtm1TKBS0LjT6d701ouM4+F5hIGh+a9veOePnR1NuMRa6HVV3YC38aRiV/d/scz37MSs/7ns/&#10;boD3R132r+NPBsD8YcDKf53Myjst+5E7ekanO/XYMUsdlGn4mJrTk9vQRZtKDRJjejJgvbr3nmXJ&#10;rcxC846d3/dvsDttGbEf+/MO+9knQnX9Z2+3WWtvP9s/zh4g85bz7NOf9s53+8l43e5+fdw48aMs&#10;PabnYOqu0ZOWGrj/Qqh+6nLPeK0nD9LpdJienibLMj744AOyLOPuu+/G933crgySMC3CTkCr1eLt&#10;N9/Smnoi5erVj7j4wXmkTHn99dc5fGAapOKuk6eZmpykVdvmvXfOkWYBE2NDgMGDDzyK5zt0whAw&#10;KA8PkaQpvuNiOg7CtCmNjPP6m2/gOh5//de+zO//P/83128soAzB0SMnuXHjBnGacu999/H5zz/O&#10;H//xH9PYrvDUU0/x9NNP89u//ds6A8bzaLfbfbbgo48+Sr3e4Ny5c5w6dYpf+7Vf48CBA9y4cZ1a&#10;rdZ3t75+/Tr1eoNGo4FhGBw7cpgoijhz5gxxHNJutvA8nfVV3drA8zweffRhvv/Kq9i2zYnD2hDz&#10;+6+/1p9/W13PkjNn7yZNUx5/7AmmpqZYWlrCtB1+7/e/xuj4GJbjsr6+RrPZ5PDhw3zpS1/i1KlT&#10;xHHM7//+7xMEIVGk99cTk9N0Oh08z+Po0aPU63XOnj2rWY5dclPPS6XVJdkcOXKEJElwXbcvI6eZ&#10;hJ4mQkUx33n+hT6AaRgGN+avs7S0hFKKAzNTXXas3w+YrK6u0ul0iOOQzfVV8l0vi7XVVSxSfgbY&#10;3t4AACAASURBVO7ZZzh86CDlgkPUaWOpiEYnYHV9CyksvHwBkFSrNf70z/45puOjBCjLQynB2MQs&#10;juszc3CakdEhVCdgYmqaI0eO8Nobb3Dx4kWSTJIvlrj/wQeYnpnBNG2SOOSuM3fz6quvsl2t8vnP&#10;fx5kwh/+4R+SRJpVbJom1e0tajVNyhkbn+S9995jeXWdubm5vr7noUOHWFldQgjB+Pg4ly5dotPp&#10;cOroSVR3jxSGoc5wCUOmpiYIWg3OnD7OmZPH2dxaJ+o0ufvMXQyVC1hdY+pOElEqD3NzaZ1cqcz6&#10;5hYLN5fZboWUhsZI05RWbZt2p4FpdeXIfpDBYnDA6tGnBwHAvZOHbduaxmnemurzcSkHeyM1+0Vw&#10;9w6evWP3Iip7jze4IB187YCh+x9v70T8cZ/fSbvtrcPe831SGTz3bpbkrd/Z236D5x/8/8fdk09a&#10;sO93b2CvY9tuNuZ+7bi3vns/6/Un0PdTP3haONnoaiCYluiD2GEcazDRtkiylChKQBmkqcTLlTAs&#10;mygDKbRhSxDFWJaDFGDbLijNPDTYqfsgMA27Xd57ALkQAlSG6DqbyyzCNAUyS3BskyDoYBkmSJ3e&#10;HkXBrolWyxtEOK7dbQOl9fkMSJII17LJ5/N9RmIv/Q1lEYYpYaCNQZQ0MCybpKujiGFiWC6+72sT&#10;oyhEphGOKciQxFlMkkT9NtXgMP02zxXypF190N6zbgrVlQvobiLTjFSB7bgYloPluGRKgGmiTAul&#10;tI6jTIHU0CAiAtWVVDAQpHHSl3XoLUo0i1ogZdrVeNGMTMsQ5Dy3z7K2Le2gp9KMJApBKDxbp/mr&#10;TOuw2LZJGHUgkySxlo3ocspwLLMfcFFKEXXZbL1JsKfzovuii8DAsl1yhQJhnGLaDp12gMRAGiam&#10;7ZFKSaYUjqc1RDANTEvolPSuhlPvWnt9fzCYE4fJTkqLTJFp0nV+lSBTsiTS2poyw7FsVJagMq1N&#10;qZQkSkIyKUnTmAxJMV8AqYhjrUHiOdqZPkvS/gZASr3A1h5ihr6uMMKyHCzH7qdS9gzUHM/tp+0r&#10;YSKV0MYZSpBkKc12QCYhTbNdgY4sThCGwjZMkBkyjQk7La2TY3c1gga0JS3XRMtYSqSKsR0BUhKH&#10;ATLTQQVbC5P22bvIDN939TOpIE0iPMfW2p/dbCjbdfSCViriOMTuOrObAiyDvkugzMB1fQzLJIwS&#10;TMtCmJYGX1FYptCAJQpUgiFTfNciTkKyJCYOA8yuLEAPh0iSBIkg6oLKSuwY3BhCoFSGIRRpFPdl&#10;T4QQhJ0OWZqgMqn7g4xJk5BiIa81ZtOYLNHsScfRYGSUJogum2yQdZBKRdbNYtDsy97GR+DYHkFH&#10;j2uiy5AfDBxpzUj6gZ00TfsauKZpYjoumZIoYSARJJlmB2fKJEwVmQDD1jpAnmthm4o0jYmCNuVi&#10;DssykEKSZDFRmhBmCZFMMRyHWCoM2yGTIEyLrNtvoyRBWDoo5jkWcRyhUq1J2pubBlPcBiVgBsvH&#10;bdB+2svt5thPmnt/mkvvfvTGe9idKWJZWnooiqL+eN27p711Ieysa3aZMMrdqZV/Ue/7z8r+Ze+6&#10;/2f3d3cZ3Av9KMaO/dp38Fn9NPudwWPuB6rfbj+z3zH+Ipe9++fevLWXsLPfbz6pzfced79n5F93&#10;O+53jXvB1N6rF8jq7Qd7gOVezePe8ZTSmoxpmmKZVl9Dvve51fU1sCwD04C8Z/eDtVmqPQscxyHn&#10;OSRR0F1bKWzHJEsVjuNh2w625WiNQqX9GQzLJkkzFIJMSTpRiGU53TlMYTk2DGQa+r6P7/t9Ob4+&#10;WalLAupJqPXmwt73enNmjySkXa/jvj69ZVl9OZXBPW0cas3KMAwxkBSLRdrtNkLpdbHtaLC45xMx&#10;OLfatgvQ1wHtna8HsAuh5QN7r9654zjeNV+HYdjXTwT6hnqDIHVPb1Hr6qtuZlOufx09vc7e9ffO&#10;FwRBn/gl0wzf7WbCSYkpVL/dPc/DMHbOE8chuZ4fhW2RpQmeY+rsMaT2o5C9LGALpf4/9t4ryJL0&#10;PNN70mceb8q7rurqajM9pqdnBmNhBzQQAIIQQEJcicvQBrUSQ4xYkgpeKJZYXSnEC0WQa25WhESQ&#10;iyUXIZGQFgQJDkjCcCww0+PaV5f3Vce79Jm6+M85daq6ZtDwy4jNiRNdcypPnj9N/f/3vd/7va+E&#10;rhnEctfnQdKIYgk3DPHDCGQdVdXRzQSKrPWfuzAM6TgCIwi7MXYPn+jdY1UV+UtPZqOnM9oryvau&#10;B4Bt28SB358LTF0A9KosE4chhqbhdDqYuo4mK2iyQspKoEoyqiS0QmVVwfH8rh+D0O/3PRsiD1mK&#10;MXQZu91Cl0FC6JhChGO3UVQDWTVIpjN4QQiyhhcrRLKBG8mEkoKeSCMrarfjUv7emJXHJ4zBQE9c&#10;PI0gCKjX6ywuLh5elIFkAMDzvP4xeslOr3oWRv7AZNRN4P3DP0ZV1Y8ARoMB6iArsDd5D7qDD068&#10;vYf3MCE7ZPDF8eD7h9vh/ofJ5EnMyuPXCY5WywYn0t5Y+v9KUpeF2QXHIqHVFHHCwn8Cs1F5hzaX&#10;3kTV+1mM6KgOzHHWqkiaDxes3qnJ3Zbw3vj7yW4QHNHVBJC6BjZhTzdTEpqVg/sILTuhUar0r0V8&#10;oiHJYOtIb0JOJpNomsa1a9f41X/6T5mfn8f3fV588UU2NzfxPJG4WJbF229eIWnoWJZBtXLAwd4+&#10;nuNQq5Rp1UskDZ1U0iDRFaVV4gDPd0la5qEua5f1allWX4tU04SjrKqqKBK4Tod0wkI1k0RIqFYG&#10;y0qCZvB3z79EGAsTEUlRmJycpt5ogiKe4d3dXdotUdErDg91wSMx4RSGihQLQxRHhnn4sSe4fuMG&#10;o2OT/Pmf/7/cuH2Ln/3pT9CoVXnPI5dRpJg3X3+DTqPCA48+jKIr3LzybYYyCfzqHp3mPklTxXYC&#10;JEUn0NPU2x2mz9/P6Ogkoe+xfGuJII64ePEijuOwtLREOp2mtL9LHB9qdwSBhxNqvO+DHwbdFIBZ&#10;HFKvlalVSlT2d/Adh1wmgd9qEvsOY8Uc7XqV0WIB5JhKuUQQeOiahBTFRFKEogpWgFjkDRRV6KbE&#10;yKRSKVKpDIlUimazyekzC/1AQ1Y1Ajeg1XFwHIcXX3yZarVKLKuoukmAgm4lWV1dpdGxBRjjhyia&#10;ysjIGOPjo4yPj5PNZmm1WliWwdU330SKYoaGC2xtbJLPZ1GMJM/+Fz9HvWVTKlVQFIlMwkI3NP72&#10;r75CvbRL0jKwFB9ZhkImQTqVIAqEsLLvdQGlyCeOQxQkJFVC1UQgkUrmURUdSxfByX65TL5Q4P77&#10;HxQgjawSI3FnZZm1tQ1SmSSyleHmnWXWN7dw7BZNJ2BkZATX8SmVa6iqyrn5s+K5tUwmZqbZ2dlh&#10;cnKS/f19dnZ2eOCBByiXSiiyRiGXQZIk6vU65YMSi4uLjI0MMTQ0RPlgn4nxcTRZJpdNMjw8zJVX&#10;vw1RjKar7O3tcW7hDHLs0qhVIQpRYgEW94KQwPeRjQSSouL6AWfPXWR+4RzXby3iOS6200FCCHKf&#10;Pz2FJMUMFdJ4nkPKUjFNnWtX73Bnq0SpXKVSqYo5XDKpVOsoRhJJNSgWi8wtnMewTParddwgJJIV&#10;nnjiPfzsT/00brtFKpkklUjw5isv8G/+9b8ShQFFZmZqgk/+o1/hzsoyN2/fxOvY1MtlSnubFLI5&#10;RgtpArtNHAYYsd0FNrV+EBSGIT4anh+QzGTxfMEGiBWNpt1hZu40N96+wezMDIHnMjw6QjabZ3xy&#10;kpWVNaIYisMj/N6//Ndohs4vfOaXkKKYP/v/vkyj1SaTsnj88iWCwGNlaVGwZpNJOp0Ormv3BbM9&#10;x+mbjsmyjGFZRFGE7TpYpmD/Vus1giAik8l0wUkBzJfLZRbmp8nlsqgSeL6DIoUEnoesgCKF1Js2&#10;jbaDomgYZoJYNXGDkBgZL5IZn5hCicFKJsnlcsieTeS3mcipXLhwgeXlZYZHiniex5s3VxkZHWdo&#10;6hSRpHLq3H08+PB7MMwEoSSCmEblAImI0Gtjt1vkEiZ/+9xf4bQ7KKFYk9c2Nlk4dw5XgtCP+Mf/&#10;5FeJVQNNN6g0mriOI7QzA2E0Njc7g+OFd8UTJ2/vzqz8YYEhx49zUjL+zvv/p+UG/m7bYCz0TszK&#10;KDw8Xr1Wo9Pp0Gq1+kYASrfI0AOee0mQJEmYpsH09DS17ueSySRxJNYSVVX7gOVJLY0/riT9PzMr&#10;f7zbce2+H933/KfPrDxOJvh+tqMg0lFCxXHZrsP93mmOELnh4T7REX3Ck4DL/rHlw+/o/T1/Nz3h&#10;o997wvnc68dP0AnmHp+ze7nqkgRRFB7JOweL+t9L8en4czWYxx4nmPS2nyzIf5QkInwqDov5vfH5&#10;vossy/3uzp5ppGVZqKrKq6++ytDQEGfPnhUyYF2ppl5eub27w9tvvkWhUCAMAvb393nlpW/RaTep&#10;Huzhuw7tZpVHLl9mamqKt15/q2vACoYcMTUzzszMFG4QEgYy6UyB9zz+uAC+ZIXNrS1SuRxhHPH3&#10;f/8C73/2w6TTab76tee4evUq01OnmJs/zbVr18gXirzvfe8jmUjwpS99ia2tLT7wgQ9w+dIlPvvZ&#10;z9LpMhgNw2Bubo5sNovjOHQ6Hd5++21+8zd/i0cffZTl5WW2t7ep1+usr6+xsrLCrVu3MAyDRCJB&#10;IpHE930RK5+aodPpUK9W+gCi79q0223e/95nqNVqlA4OGBkZptlssrm6QrvdRlYVtrZEN9bs6dN8&#10;/OOfYHbuNHEcs7m5yeuvv87O3i6JRAozlaVar7O2scHjjz3Gz/zMzwCwvb3NzZs32dzcxHVd0ukM&#10;xWKRRCLBxOQ0uVyOTCbD1NQUyWQS23bJZDKEYcjOzk43J1eYnJyk2WySTqdJJpM0Go0jmNEbb7zB&#10;wcEBnucxMjKCqihsbm6yurrK7OwspqZz8+Z1HNtmdHSUVqtJMmlx/epVgSkYOnTzt62NdU7PznDh&#10;/DkmxkZJJUQe3KxX6bTa+HYbzUpSb3fYLtd4+dXXKJfLSJLCxPQsyBqqbiKrCq7jcebMeQDyQ1me&#10;eupJ3rginNwbjRaaYfDss8/y6KOP8dprr3H12g0WFhZIJBI899xzwjl+qECz2eA//MmfoCgStUpV&#10;sE0bNU6dOoVMzPbuDuvr64BMrlhAQuG9730vu7u7HBwckEqlqNfrHBwcEEURs7OzGIYwGI2igJXl&#10;O6QTSRKmgSTDwxfOsLO9DnHIxQvnOH/+HNW9HSyra8akCFwlUCyqtRYvvPIaLVvIWSXzRQ5qbXb3&#10;DkCKmJ0aJ7Jb3FleQpbV7w+sPB7MDS4SvYmtx7hcXFzkzp07wsDENPF9H8/z7tKdDALxXhQHAxNh&#10;Fwztth8LcOwwgegh+IOV8uNtzIPjOwTdDjWLeufS+35xrKNsi+MLoiSJFgPf908EK0+sJg5M9r19&#10;euPvvWRZFothLBymgCNg5SAbSRKr1ZHFabBF+3ggMMgYONQcOZrQRNHdC36vDTzsGpdIkiR0Bvv3&#10;49DoqJco9MYSxzFyV7O0B1ZGxP1W9cEq7klgZQ88PV7d6zF6+u6fvqjApNNpNrY2GR4e5ty5C1y6&#10;fJlarc71mzfY2z3ASiZoN+p4js3Ozha5bBqATqdFaX+P8tYmrVoVz+2QNiV0VSOXtSAKkeJDV7Qe&#10;WBkEAUnTGHjuRNuBKkskdAXX6SDJKrqVwMoUQJKIFR05kcZxfW7cWhXnJeuohkGmUERCwQtddrd3&#10;sG27D+zncjmq1Sq245HP53nkkcfYrtSRFYVHHn2c/f0SumXy+htX0VWNTMJAURQee/Qyt9++xnal&#10;QkTIpfvOsLO2SiIKsDSP0sE21VKFZDqP4/n4QUioJBgaHcXQdM7cdz9XrlxBUoSL+YX7LnL9+nWi&#10;MCAKhBP4QZe+nzASuGHM9MIFpmamSVoJ9us1DF3H7jSxW01u3bxO6NpkEway56ISYukaYeyTz2WQ&#10;44h6ZY8g8MikLKJIACFRCIqiISs66XRaMPYkCcMQ1cV0Oo2iCV2yZDrTdXA7dICtliuUy2VeufIW&#10;yBKNjo+k6UxOTBHGsL65TblSJ5PP0Wx1sF2HixcvMjI+Ri5bwPd9WrUyuqbSatS6LuIQ+A650Wke&#10;fvQJQhQc26ZUb5HNZrmwcJo3vvMSzz//LYZTFrIUUy/vYWgSI0NZTE0lCCIkQuI4JPRdoijA9WwU&#10;RcayLHLZYXTdRI5kkCVMy6JSqVAcGSFG5sy5s2RzBdp2B9d1WV9fR03mMVNp2rbDF//0T4himSgC&#10;P4xRVR2Q+sl9fnSU0ckpcvk8SGL+qtealEolNMNkcnKSg70DdFXj9OnTlEolIj+gWt2jWipz4dxZ&#10;7iwuoigKs7PTpJNJUokkEPHm66+TTmVx7CaaFpOyTHRNxu80CVwPiIRDcxwRS6CbSQI/wvYCksk0&#10;j773g+zu7lIqlYRTdxjitVtoisxjly+SSuqkEzJSHOE4Li9duU6lWkfTDBzH4fbqpqg2xirVZoe2&#10;bZPLFZk/c5bZC+dZvLNMANSbDT7zmc/wxONPEXQr7WNDRb76l3+JJsGf/rvPE0chfhDyxHuf5vEn&#10;n+Av/uOXcdodisU0K0t3SOkqxZRJ5HnIodObqFA1Gd/1uuwucP0AzbCQZIVIkmk6AbGi8uT7Psja&#10;8jpXr15lfnaGZrOJ5zhMTk6ycOYciipx49YiL37nNUbGxrl0+VFC1+H67TusrK7y1Hvew97mCpWy&#10;kJIwNAUZCdM0qbXa/Qqt64oAPmkZ3YROMM6DMMa2vf46oakGxZFhTNPkxk2hXzQ/N8vWzjKJhMX0&#10;+BiaphD4NjIxhqHhOi1s28f2QpAVGs02gawTRjJmIsletcnMqdMEXsjU9CmiKGAknybyO6TiNrlc&#10;jvnZadrVMqqsYLsOWzt7hKpFKj+EnikyPD7HA5ceZmp+QVTZpRDfsfFCn06rgRS4eJ0Wd24vsrex&#10;ga6qdFpNtna2mTw9i4KGYpj897/+G9TbNgEStm3jO6LaHoWijb8wNNpfb3vMvJMBy3cGK78b0+d7&#10;2e4VrDyZWXPvYOWPIgn9YYOVcdRlZIchxKLFb3d398h3DbZExnHc7/7RNJVisdh3rtze3iaZyPTj&#10;iV5Q/W5j+1Fv/xms/NFtJ8bmPybTnX9IYOUPClhC71rLfYbXcRDt3uYFmUGDMCEX9s5j7/38TmAl&#10;0b3NRb1cZ/D48JMHK4/msoeSF8dzpO/3/vVyxeM5/fHv/8luR4HUXm56VMMSXNfGcRwsyxLdFV38&#10;4fbt28zOzpLL5UgmkxiG6MpyuoXc69evE4YhtUYdXdV46aWXUGSZO3fusL+zikKMGvtMTY5xenaG&#10;nY0tWp02hp4AIJXJMjk+Ra6QplKvoekmn/7F/5pkKsXffePrmGaCtitiu6997es89cwzDA0N8W//&#10;4A9ot9tcunyJKIpYXlrh7MICn/z5T/H7/+pfUq1W0XWVRy5fZmJsjC984QvU63Xm5uZ4+umnabfb&#10;uK7LtWvXmJyc5Pnnn8c0Tf7oj/6I559/gXa7zc7ODnt7e9y+fZs7dxYJgoB8Ps/U1JToIlJU5ubm&#10;qFQqAogDxkaGefP11xgfH+fcuXP4roNj26RSKW7fuCHyVN9he3MLTdOYXzjTN9gpDg9z8eKD/OHn&#10;P49hGKysrDE+Pk69WcOPYvb2Kzz1zDN88lOfolwusbS0xAsvvMD+/j7JZFIYtLgu2WyO+fl5LMti&#10;cuIU4+PjSJKE67okk0l0Xe9rkBaLotg9PFwUT8sAkN/zV1leXmZ/f59sNtvvOLp54waO4zA+Mkom&#10;k+Fb3/oGQRBwduEMe3t7xHHMxsYasgIagtHpOh1k3+PUzBQffvZ9yAroiozniuJ3q96itH9AHMfk&#10;klmuLS6ysrHJaqmCnkigyKLj2LDSaFYSRdXRVJlsJs+nP/2LKIrCV778Z1RrFRzfYWpyhulTM6RS&#10;Kba2tlEVnYceeogXXniBhJlkamqK8YlRvvKVr7C3t02n1UJVZSzD5Pbt2zx6+RKGYfDlL38ZhYix&#10;8QkkSWJycpqHHr7E4uIixWKRKIp4+eWXabfbnD59mlQq1SXtiNZ612kTBT5x6FMs5JibnhTMVafB&#10;008+SRB6SN1iSqEwRKPdIpY19ktlNje22d6v4HoBmpnF82PqbRcv9NCTGTLZPH7gcrCzTuB6/fF8&#10;V4Odk7bjE+DgAtRjbAxqk/QYab22tp7e5SC4J/cXlqMAlqIoKPJhO3cUxUe+qxeIDlaDBkHLQ+bm&#10;4YJ1PCATFfXgCAj7bguqJAnrG6FZeW9MikFQ8vi+xxdxsUD09DoBSSySg/vDIQB6qPkY9xe644vV&#10;YBByCHAOjgvghAVfGhxrd1/uNlLqJQ894Lh/jbs/96+KJE7mru/p/br7bxT1dDXvDkR6C1QvgTQ1&#10;DUVVhXPbUJEgCFhZWaVULvPBD34QWZHxu8BqrVohl82iKCo7OzsEfkg2l0NXVWqVEoauIcXgdpoo&#10;moJpqEShMHDQNAHY0WXe2raNIksDrZTiXqiKTNLUMDSNRDJF27bpOA6SBPniCFs728ycOkUYSFjJ&#10;BGEErXYbZIWO7aBrBuYACNp7zjVNQ1N1Wu0WrVaTuYVzQj/i7HnGxye4ev0aly5d4s/+n/+bZ555&#10;imw2Ra1a47HLj/DW9evIigJRwGhxiO3NdUK/w9zcHFvb28SRcNpVVR1ZMVhbW2d3Z5uzFy5y4cIF&#10;rrz+BmEcIUsyE1OTtBoN6rUqpmmS7rJSfKdNrjDE1es3KBYLTI6PsV9vIiFa2JNWslv902k2G5jd&#10;1gFT0wmlGMvQkRWJMPSIEK23YeT2niJkWRUUesB1vT4LOgwjDMMASaZerwuzHVkiioQxUjqZolar&#10;CcZNEFAsFPHCkGq1geu7JJIphgpDLC4t4XoeWtcUqNFo4LoiyJmYmKBeraBrGjNTM7z15utkMxmG&#10;izmuXr9Jq20zN3+GlJWg1naI44jpyQlOz81id2w2V9bQdL1rNCKhKbJoaZYVJKX73McRcRzhek4/&#10;wA+DGNf1KOQKRGGIrArG5d7BPu2Ozdj4OLquIUvCwMo0LZbX19F0k0JxSJiyuAGaqhOHIbKkIiHh&#10;2g6e75PN5gi6i7hh6l0NtwSpVIq9/QMA0qk0jusS+AG5XA5JkRkeymO3O9RrdYaHh8jn89RqVQzT&#10;RFdVQGJzfRM/CikWc0Kbk5gwDpBj0f6sKKKaHUURvucThSGO56KqGlEcMTk7L/Qg63WiKMa2HSIv&#10;JAhCTF3BMnVMQ0Xpti6gmciKSqvVFC2/sYIfhiiqThhLwkwqjJAVGcNMkC8Okc/ncH2fcrnMw5cu&#10;E4Yhw8UR2m2bp595iocvX+YLf/xHnDp1CkVRuLl4G1mRmTk1g93uEMUBmqaztbaCFIakkkmcThvH&#10;9Uhn0oRRRBiEIMWocoyi6cRIBEGI3W5jJTIouo5hJUlnsjgdF0WV6LQ7RN0WJsex0RSVZDrN9vYO&#10;lVqd973/AxTzeW7eXmRychK702R/dwtCr2/MJnWBuDDmkHEsy6KlqBtIhFGMHwTEMRiG0CMqFAqk&#10;UmlixNrY7jgQy5w+fRrfd2g0asJQSVGAiCAK8F0XTRUu4JKsoqgq7Y5NiEoUxQSxRCKZo9VxcDse&#10;+UIe1/fJphP4rsNwLiOq9MUiUhxjGjrNWp1CPo8fxjSaHQqFETpeQLvVYerUHOlUijj0CbwA23OQ&#10;kATIr+sgQbveEIZHkoQkS7QcG6/jYKXSZAtDDI2MonYZp+1WU6wpkoRjdzCtRB/AOp6wHVvZj/3f&#10;vQKIP/j2bsc7+rv/FBLMe9uOxC39U4iPvhcfdmP0NMlarVY//pAkIUfUY0kOFsVVVek6hYq5rtFo&#10;iMIX4pi6fti5c1Kc++O5CEfP+53Ri8G46fsHwn6Q/f6hgZUnbT8u050fBKx8t5/v7Tj3/l0n5Srf&#10;63Y458n9eXRQ1ubkfU/6HQySR8TPh5+7C4zkMP87NPQZOJd7ngqP5k/f+7U44Yvu8Tn7bt90CE4e&#10;RW1PApm/n3t4nEhy/Bg/aOHtB9/uvra+fyg912s1dl2njyNMT0/TbrdZW1tjaEh0BRUKBeJYdIe5&#10;rotpmqysrLC6uio0+6am+PJ//DKqqnL92jXCMKRZLTEyXOSBi+eYmpzk9Ve/ja5rqLJKOpth/vQ8&#10;Y+PjhCGgSDz+9NOMjEwShBLPv/IS6UyWMI6JZYW//buv81u/9dssLi3xV1/9Ko7rMjY+TqPeYHV1&#10;jQ996ENcuHCR5194nvWtTSzD5NlnP8QTTzzBZ3/nd6hUKgwNDfHbv/3btNttrl27RrPZZH19nStX&#10;rvD5z3+ej3/843z729+mVCpTr9fZ29tjaWmJra0t0ukUIyMjfdPMiYkJZmZOsb6+Tj6fx3VsTNNk&#10;6c4iTz7xOFNTU2xsrFE6KCEB+/v71Lual3bXs6RYLLLQdeg+f/48p+fn+da3/p5Xvv1tyuUyzzzz&#10;XhRF4e2rb+F4Hp/5zC/xUz/907x99SrPP//3rK2tcfPmTcbHx1lYWMCyLObn55mdnUXTNO677z7y&#10;OZHjO47DyMgI9Xqdra0tDMMgmxWu5aKTgn7Lu+u6pFIp1tfXuX37NrVajUwmw+zsLLu7uywtLSEB&#10;Y2NjFPMFVlZW0HWNqakp7I4ggrRaDVrtBp7n4XRsJES3Y1LXefrpJ0gmLTynTaNZI45i6pUqiiKT&#10;TmUAuPrWVda3dtgtl4hVka8qikoilSFfGMLvFmGffupJHnv0Pbz44kusrKywu7NJPp9jemYaRdPI&#10;5/NUqzUuP/IIU5NTXLlyheHhYc4unGNycpLf/d3/jb29PVy7g64LY+KN9XU+/OEPc7C/x40bN4jj&#10;kPGxMTxXMEovXXqI5/76OUzL5ODggJdffhnDMCgUCqTTaTzPwzQF4NloNMinExCHLMydX9E63AAA&#10;IABJREFU4v77zrO+toJnt/nwsx/sexOoiigOt10P2/Go1Bvs7Ve4vbSM3fFJptKU6y06rofnBWi6&#10;xvT0KXYP9kR3qt0mncoyOjpGNp/9/sDKd9uOV6V7QWEcx8K0IY77Aqa99l1Bz1a7AagAJnqTpKoK&#10;LbAgDInimCi8W5ujF7gOVtKRpIFJvcuS7K1yvYm8BxISDYy9B8ApfaAoinrvHV30JKS7Ap3eeI7r&#10;sohqUHzk1Ttubx8BdIlovLcgxNLh1HwX2Nk9l7h3bpJ0VxF+cOE5vggN7iOuOUdeIMTsiSUEn7L7&#10;3wAAOshkDeMISZa6YxIAZdwdX3+/6NDVfPCc+vezf66D/zfIJu0aEMmK0IWTJGGQ4Lmks2lajRZ+&#10;4JPJFbhzZ4npmVkWzpynWBimUqljWSa1WgPTsjA0g1KljKwa5AtD1MplVE0hm07hux52s4kpCUaS&#10;ppvI3cnP8wMUTRHgHbIA2KKIMPSJIh/ZhyCIkVVNsMbCkI7bJoojdE0hlUhjtzvkh/IMZ7MsL6+Q&#10;zGfouD5SEGMmDVRFEaB+GKFrGo5ro6oahqmTSafY3zugUioxNzvLSy+9wuzMDI88/BhX336blGWy&#10;sbbC1uYmM6emWFteZGJ6muJQgZXVJUZGh9ENk6bt0nEjqtUy1VoFRdfJ5XJ0GmWGClmSqRQbm5uM&#10;j48L84lMjqXlZYZHRoliEUhG3aAplUwR2A7N7QNGJsbZ2Nyk3Khx6fLD+IGPY9s0mk3yxSF8z0dG&#10;IXRcfNdDUzUiSe6yhwVAkkhYEMcEfogf+KiyAD1USSaKIxRVoe9cHEt4nk/Csgh8H8/3sSyLQj6P&#10;huA++VGAommYpkkmm2VraxdJ0Wi1W3ieg66pxJJEu9kS114SEha2YxOEESNj4+SKRfZKB5QqZUZH&#10;himVKri2TSZhsr+1zsOXHsZ2hLlLvpBjc2efhGXxyOWH+Zuv/TUdx2ZyQiwQTqdN5IUomiGciFUV&#10;SRbPlhwrKJKQE5BiGUVS0DQVRZHxPB/TsnBsG0NTCUOfXD6Hoim4rgfEjAyNsbu1i+d6LCws0G52&#10;OCgfoGliHlYUCc92MBShl5LN5amUy3iBx9joRLfCqmGZFqW9A2bm50insmxsbZErFCgUR6iVDhge&#10;HebatWvMzc1iWRZraxs4jocXCNf7VD6H7/pksxlcxyaMIgFaxiGKqiJLCEOaOETWQIoiDEVFM3WQ&#10;Y0qVEkPDOdKpFGtrG4yMjOD4HulshlargaIqFHJ54lhG0Q1UWejttFsdAj/Aj4V5SrvjoJsGUSB0&#10;YZx2m0IuSyGXJplNIqFQKpUZGhlia3eXwlABTTM5NXMK33cZGxnhq1/9S4rFHHa7xdryCp/8xCeF&#10;4dTSMoZm4jo2nXaLZDKJJMVIikIcRQSBjxTHGIaJ67tIIRiqSqvZwvM98sUh6tUKjWaLYnEEw0qw&#10;vraJJMtksxksU0dTJXzfJZFI0nEcNM3k0kOXkDWdzbU1irkMN66+0Xdkz+eyxHEknOejiDAQOq+x&#10;KqOqMqoidF4jKcbzPSRJRkZBNzRkWSJhpQGZsMtmDmIFwzTQdZlkKkkM1CoVwjBkZLhAx27heTaa&#10;pKAbCqgKkqTi+uB1tVqRJJBFe25MyFAhjxwHKJIANzOZDOVqg1wqhSbHJE0du9OimMvjdDwCL8RM&#10;pXF9H7vTYm5+nkTCQlUlosjHC4QWp6JrEEpomsXO3h5WKk0YBXi+h91o0HZscoUifhiRyeRIJFJo&#10;uord6YjEJoyIe0ZykoTyLpQkSZKE+V93pZKOrGDH9vsRJHcnHfPk5LI3rl68Ir3L6ycDbJ4IBkui&#10;y+UQtAvFz934Ioqj/lpgdzrdYrNyVyx4tONFIo4PgUnDMHBsty+T0OsO6WlU/TAYZt/zJsERNqxE&#10;l0V57NWrZIsBire6H7kXBtR3AyHv5bn9hwZWDp7X4fn98M7h3a77vR77ncCgd7rW93av72089w52&#10;yf155XBOOSqzJfIgqavxpvRzikEg8GgeoDA4P8UxxFIEUjfORBAju31a4vmXuhhgfAhaDpI5urPe&#10;kWnkXrbBHKiXG4l86J1fxIM53knHlN915u3PwH3yzuE4YkkYrUZx2M2ton6OJT7Yy7voTpFH79+7&#10;A8KHefJx09STz+NH+3d+9Pk/vKZx9/r28s5eh10PPxA5dUir1eySGEJmZmawLIuVlRXW1taYn19g&#10;bu40nY6NaYoOHCuZwDANXnn5Fe7cucOFCxcZHh7hK3/xZVqtFjdv3qRRa1Kt1Di/MMfZhQUIPbY2&#10;1jBNDadZR5LggQceQpYU4kjGB8Ymp5k6NY+RSHNndZnp8UkcxwNJ5YUXX+Izv/hf8YV//0We//vn&#10;abc6JBIWlUqZcrXMxfsvcunBB/nbv/lrVleXKGSy/Le/8o8xDYPf/73fY2RkhI997GN87GMf5+WX&#10;X+a1115jc3OTRqOBrhv8s3/2G3ieKMIfHJQ4KB+wurLC8vIyu7u7uK5LsVhAlmUKhQITEyLub7bb&#10;yJJMvV5j/vQstVpVAFuTE1QrFWqVCtlslt2tLfb39tB1nYPSHoZpMDkzy+j4OOcvXuSBBy+RTGe4&#10;ees2X/jT/8D9DzzIyOg4K+sbvHX1Gh989mc5deo0H/35T7Cyuspzf/Mc5VIZz/MZHh7hvvvuY319&#10;HUmSOHPmDJqmMjk5ST6fp9lsEscwMjLCzs4eu7t7KIrM0NBQn1kpSRKeH1GqlMnlCgS+R6lU4ubN&#10;m6iqyvj4OIlEgitXrgizH0VhYmKMZrPB61deJZEw0TXhixD6Drdv3cCzbcLQx1AVKpUSlqnzkY/8&#10;LA+cO8dQIUMcdoijENNIUK/XaLVtFM2k7XhU622W1nbQrCSqkcC2bdLpDOMTk+SLeVotm6eeeR+j&#10;YxM8eP8DLC0usr+5gdOu40cBZiJBOpdjfv4Mum5w38WLvPHGG3zn1VcZn5jg4v0PUm82+JM//SK6&#10;quEHDpYpNDQ7LYf7zp/j2tW3eO217+C5NuPjI4RBwPvf/z4eeOABnn/+eR599BEUWeXG9avMzp0i&#10;m82Qy2UxTQPLMrl9e5FicZhcLk+9XkGRJS4/9CBXXn2VT370I8yfmsHQEHOhJPRBHc8lQmVrZ5ed&#10;gyqlept6s40XyTQcj63tA9KZHLlcnqHRcaqVEu1WE9/zMC0LPWlx6tQpMpkfAVh5fJNlGcMwyOfz&#10;xN2WHccRbXKDWhu+73WFNAUoCL0F7LBlOApPblM53h49SGUffO84TX4wWJGkwQn+8OdBXcXjm5g0&#10;lbsm7xMX/Dg6Mhbx+cPj9L5Dkg4D7O+rEvsOYOVJ53x0vL2WDQWQukDqyQHrOwGf4QAz9Tiz8l4Y&#10;qxwZlWi3v+u7j4ypB3AK5+QYES/IimD4ZDIZ1jc2cRyb++67j0I+x+LSYhdYFSw1WVXptDt02i0u&#10;PXg/YeDTbLVRCWm3GkShezgOORYsLkLB5vUDZOlQ4zTuVX2jGNMy6TgdXM8VRhMqeL5Ls9VhbGyM&#10;VqtJMV8gY1oEYYwXy3SciCiSSCbNvrBwL4l2WjaNao3ID4hDyGUyNDoe169dZ25untt3lkgkE5ye&#10;O43j2Lz99pvUG1V+/df/B6oHB4yOjZHJZNnd2mZ1dZULDzxEcXiYdrvNcHGY0I+oVg4ol/bJpVME&#10;YYQiyVRrde7cvsn7PvBBxsbG2C1VWFlZIZsvkkoIZ+ZOq4mqqQwlEshRjB27NDpt2k6bkfEpstks&#10;gR+iKCqNZktcH0Mj9H1arQayLBhwnusRhD4J00DVNCDCC10kSfwthFGM0hU6UBRVBLaSjK5reJ6L&#10;pukkUimiCBqNJsmkcHOOYzCTCSDGdjxUTcf2XA5KZaIwJIwibNvh9Ok5fM+hWivTbrWYGJ+gVheV&#10;NEUTjOFUKomhaySTKWEA0qiTTSWRYtjfP2B7e5fH3/9+HMcjny+I+x9GzM1Os3RnCde28RwH1+4Q&#10;RRBGIaahY+oGQeChSgqKIqMoMmEcQCz+Jl3bJgwCTDOB53lkM6JaV282SGUy6IZBr3AyOTWDLCvo&#10;uo7r2mSSGVaWllFlAfb7XkDSTCABXuATKRKpbJYwCnAcm0w6i+8HFAp5rESCg/0Dstlcn8kkSTK6&#10;JpFJZahVK+zt7rO9vcMD91+kXq93v9clm8mSHy6ys71NLpMWjGW7g2WoKDKoioLrtEXRQVVQZRVF&#10;VrqheES9U6PVbBBG4PsRqqpjmgZxHNFu1gk8j6F8Dsf1ME1NtLbLEnKX3SwMYWR8X8xliix1NXQR&#10;hQZNoTg8wvDIEOurqwRhxP5eifd/4FkSRhJNVtA1g9Nzc/zxH/87GtUSuWwWx3WwEgmGR0fI5Qts&#10;b22jazqubeO4HsVCDq0rNB6EIYahEUcRMSFyV8YkCCOQJWzXpWN3UFUTP4yYm51lfX0N3/VQFRlD&#10;1zBNg73dAzquS3FomHyhALJEqVyh027SaTdpVKtkMxnkKCCZSBAFIUG3FTboOq/Lmoqha2iSTBgG&#10;KLIsJALiGElRURSNRqNJJpcHSRbO6o5LMpVB01TqtQojI0PoukHgOTRaDQqFPBKgqxqyIgpWqqoj&#10;yxpRKOMGHnEsddc6AajLcUw+lyOOYyzTIIoiEkYCu+MghQHFtIUmSyixEEMHFd0ycZGIoxhV00hm&#10;sqSzGQxDFD69KETWNKJQsHRNw8R3XRKWRWl/lygMaDebxJKCmUjiegGyppLN5jA1IUXguS6SBI7r&#10;4Adht4BwsolLbw2826PwxwfYfF/xwXf9zE+WhTkYM/X6MfpD7sUtsYhPZEnuAgCHLuA9s7le9wUc&#10;lfLpMW1AFB5TqRSO4/bvaS9O6bme9hLiwbH96C8CHLkPxwq3x35x9OcTYr13ev1QhvoPDKw8efvh&#10;ncPxIvz3e81Puq7H3zsprn/n13f/ju/2ncc+fde+hzmD3CV7KKiqwnHW4/FneTCePwSkuv+eMB8N&#10;Apq975KQ7pqfTzrP73f74RzjHpmVx+5XHCPAyYHCy+HvTpivTwArj+eeg787qY38J7Edz9MHu/8G&#10;t14+Ofj8H7Z+u3Q6HXRdJ5VKEQQB29vb7O7ukslkOH/+Aq1Wi0KhQL1eI5vNsrK62mef3X///bz8&#10;0otsbqyzXy5x9e2rOI6DqioUhwo8ePE87WaDlcWbVEp7TI4U0U2T4eERRsemaLfbZDIZLj7yHsYm&#10;pnjr+k32y2VUw+Rgv8z1W7dpNFv80j/6b7h9Z4mXX3qFbFboMTYadYaHh/nUpz7NY48+xv/5uc9x&#10;584StWqF3/nnn+WLX/wif/AHf0AYhnz605/mkUceoVqt8s1vfpNCocCtW7eo1+v8/u//HslkguXl&#10;ZVzXYWNjg9defY29vT22traI45jx8fEuYJamWCxSLpcFeUzXkYgZHx1lfXUV17V5+oknufb2WzTr&#10;YnxhFFDaO0DXNVZWVsjnc5w5c4bhkVHOnj/HE48/ydbWFn/9tb/h+RdeYHh0HN1K0urY3LmzwszM&#10;LL/yK7/CuXPneO2N17l27RorK6u4XVzo1KlT3Lx5kw996EPMz8+j6zrz82cYGhqi3W6TTufI5XL4&#10;vs/a2jpDQ0OcPj2HZVmYpnloxKMKQly9UWd9bY07d+6QSCT62qSrq6uUy2Xy+TxDQ0Osbazh2DYJ&#10;y8C2O2QyKWynw53lRRE/dtp02i0cx+H07CnOnj3L/Q/cR0bX8Lw2rWaDZrNJvV4HTcZKJjgolVhc&#10;WqPeaJJKD1FvNTkoVzBTCZAlYbTj+Lzn8Se4/Oh7GBou8pUv/wX1Wg271UKWJVLZNGcWFjh9Zr7f&#10;/fTqq69SqVR48vEnKRYKfOPr3+RLf/4lJGIqlQOSyQS3b13Hc12efvxpNjc3WF5eYmJsjJHhEcbG&#10;xvj4x36OSqXK17/5DU6fnmd1bY2VtRVOzZ7CNE1hXBRG7GzvsLa6SiadQlMVCvksH3zqMWamJtlc&#10;XeKnnv0AdqtBHIbEgY/SlTcLoghZUri5tMzm7g7bBzVWdw7wYgm749Oot5mbO8PU1AyqolMp77G9&#10;s42uycjEjI2NkkynmZyYECZJ8Y94hjp+eEmSePvtt9nf38dxHNF2NzzcF4jtVZSDIOhr1YkJrKvJ&#10;KN8dfA7qE/W0UXpgXy/RGHTMOr6ghX1jmMMK/En795yrxD7dCfIYOHr8fPv/Hx8GvYfaGofA5OHY&#10;D0Hco8De3SDtSdvgctgHPfuE0oFJX5L7yKY4pjin3iLQO9d3ckbtgcyDrR2DGpx9Niu9+yYfOf/j&#10;W+8clf4YI2FAcQyclo8EOuI6WoYwdnI8oZNKlxUbIRiyrVaLjmPz4IMP8gu/+Iu89NJLVCo11tfX&#10;8cIAQxLaF6++/CJPP/k4hVyWF/7uOYhCNlZvEfkOcWCTSCVQJJmkqQrn4lhoWfphFxjvVnUVYhRV&#10;aO2oqjACMhJat8U2Jdq/LYtcZojIj5ATBWxVo9z0kWKZSnWn62KWxDRNqpU6sbBkZmNji2azSSqV&#10;ojA2xcbGBnpCaAuaiQT1Rpvf+p9+k8997v/AcTrkcjkmJiaESLQfcebsOW7euMWLb77G9OgY86dm&#10;KK2v0qhXSWkhge9y863XyWbzSLKCHwZYlkXTjYhllY9+4r9kZ++Al668ydjYGMPDw6ytrQmNEAmC&#10;dpM4o3FzcRnZMGi5IcXCMAvnLzB/eoHX33yTsZFRnE6T+sEBnmtz59YtDFNcz5Spk00Ih71iRofY&#10;xXPaBF13PDUW2mOxBJKioZuHhjty13wrmc1hWQlCz+f86TNEcYhs6siqSqlUJY4kXD/gjatXxfVs&#10;iXYR1/eZmplGkiQ2N/bYr1Qpjo4LMDnwmV84R6JropTPZmg0GqRViVvX3kYCCsNjxLJGW9H58Ic/&#10;TBhEFIvDHFTKnJ0/zfTUJP/mf/9ddjY2GEpbOJ02nU6LbCaBrslk0xZRFOB7Nr5rQ+yjysJ9Op0U&#10;wtdhLJHN53A9D9XQSWXStDo2yWSS4tAI4xOjyIpFGMDpM2dZXV+hul+hVK0hySovvPRt6vWmaPu2&#10;TGrtDnYYsF+pMj0zyfT0NK4fsrCwQLPVIY4lKpUqpYMKo+NjRFGEF0RkUwaFXJ6JsRG+8Y1vIMWw&#10;tHiLSw8+RKm0j2WaTE9PEcsymWSS9eVFFClGARTZIfJcFAl0KUaXY3xJQo5CZCQUTSWSwI49fD/E&#10;jzR+5iO/QKPeZmVtFVVV8ew2nUadbNIkJmLh9CSFfFI488UqTsfltTdu0Gi2aToBGzv7+EL4FNtz&#10;cXzB8JcUlUuXH2J8coart1ZwvYALFx/is5/9Xzg42ENVVU5NTyLLMv/r//wbvPjii8iyTMdpk8ml&#10;eebJDzA/P89X/vIvkAhoNps0KiVSqQRjxRyNSgk59NAVGVmKwAvwfAF2aobO7kGNqVOzhLLGfqVG&#10;vdHiscceZ2nxDr4rnNqjQBg/JVIpJqZniKKY9a1NJElib3uHRr1GOpnA6XTIWoaYHzJpHMfBj0Ki&#10;WCGMYyRNIvIDUlYC1+nguD6GlaTjuMRI6Ik0I8Nj/PN/8S+QZJVf+x9/nb29PR68735UVcbUVVzX&#10;wTRNDF2mWa+ytrrC9PQkuWyaKLBxnA66bhJFwjzKDSMabQfb9Wh2fAwrQRj6ZDIZFEVjfHKSIAqZ&#10;mpxjqJjnjee/zsW5MfLpBGdPj3FwUMY0M0Syyp3tPaxkhhiZ1Og0oxPT3PfA/czOzlJ3PCIJqvUK&#10;WhDjOS5JXYUo4Btf+wqFXJbVpdtImsbO9h6n5s/QbLY5NTfLmXMP8tDDl6g06rhhSLXVAMButVFV&#10;lYmxcXRd74Nfcr8jMaanWX3SCvzDDK1Oiiu+nwT6u4/ph2/Gc9fYTxj2uzF/pIGYQGxylyF+aNQX&#10;BUIyoVItoSgKvu/heSIu7Dm6gmgR7LmoAuTzecbHx/t6Vz2H1DCISafT/XhosOD6o96OXp93ux+D&#10;4+kxSe8dWL13s5G7t5Pu1z9csPJkM5Uf9vbDLC4cByu/23bSo/tOJIuT3rs7j7tbf3FQAuxQI1Y7&#10;kh99t7+hu7rhOHneO96mLJ8Anv7k25WPbu80lpPark+6DoM+Ab2CzPHjQJdw+g5g80nz//F8+t32&#10;/XFsvfMXOfDRHHxwXL2cvNlsUqvV+gSPXC6H67o4nshhh4eHReE4CBgaGhJGeprG5uY6b731FgsL&#10;CwBcee077O/u8eq3XyGOYyqVColEgoWFec6fPce162+zv7WFqkBCBUNVePLxRyjVO6TTGX7u5z9N&#10;pVpndXWNrbqN63nkcjm8wGd9fZ1CzxjT8/jDP/xDxsbGqFcrSJJEKpXiV/+7f8Ly8jLPPfcc+/v7&#10;fOQjH+F9zzzDN7/5Tb76l3/BRz/6UZ544gk0TeNLX/qSaMNutimXyzz55JP88i//MpIk8Z1XXqHd&#10;bnPlyhUUReHVV1+l3W6TLxZxHBdV15ianEFTJZpNQepwHEe0NCdT3Ll9i2I+x9z0BKOjoyzeuIGi&#10;KGxvb/dNlPf3DygWi4yMj3H+wgXm5+cZHx9ndX2Nz33u/0JRFEbHJ7Esi/XNLUaGR0GR+bVf+zVA&#10;5o/+8HNEUcTiygpBEDB/5iyyJHCX9773vezt7fHQQw8xNzeHbdsY+qG7d6UiCCS5nAAtwzAkkbLQ&#10;NGFo2ZtzGo0Gu7u7bG1tkLQSZDIZtrY3ONjbp91uk0pYfaB2e3+PXCopWpcV2FzfoF6tEMdCYqZU&#10;PWB4eJjHLwupqPn5BUHeMHRkr029XqfZbJPJpBgdH8MJXfZ2y1TKdfZLDcrlClFk0mjUUDUJzZC5&#10;9PBDPPr4M8zOnuaPv/DvWVvfBGQazQpSDPNTM7iuy8c+9UnqzQbVaoWDgxKyLPPoo4+ys7PD4u0l&#10;XnvtNRzHIZPJ4TgOBzvbLJw9TRh0aNaaLC4uYVkGSSvBgw8+SKFQYHlpkVw6Q0jM2sYaTbvD2MQo&#10;CTOF77hUSlWkGORYRlXE39vU9Di5fIp2u8VPv/dxVFXFbgvykWXoXWNbhQCJ9c1NXn/zbbZ3d5B0&#10;g1qzQytQyBTHqVTrzI5Pcv/993OwX+bOnTt4XoDdKjM9Pc25C2fxfZ/R0VGMbEEY+rjuj55ZOahj&#10;6Ps+iqJQKBSwLAvXdfvaQr3FTVTKelpRPb2+wap3tz1goAVB0/T++733FOWdxZyPT+CHwOAhw1KI&#10;bh8eMwyjgWrXYQDLsePHcdwHTAcd8OIoPGEsd1dhj7dSHI713gITaeBz/SBBfLD7AknutW4MLkaH&#10;7RnHWzlOqugOLm59l/G416I18H3HjtcLWAZfR4KP/veISuRdFcJB7mVPsyVG3B9ZxvOCLsNRsCAl&#10;WZhMRGHI7t4u2UyWhx9+mDiMsR0Hz3FRJCE3YJomGxsbtG2Xxx57D7VWBy8MyGSzRKEvmG5A6LsY&#10;moraZVWKqqdIFEJAlYTmJsR4ntsXdzZ1A0VWiSKQwhhZkRD8ERnNMlE0FUtVUFQJ13YFFTohGIGy&#10;ohFEMbKqIMky7bYw3zENnUazRr0mxJfHJkbZ29vh3PkLLCycZWNjm/1SlUwyiec4tNs2Fy7cx+tv&#10;vU3o+/iBRyaZFC2adhvDsjjY2yWdzaKoGhATxNBqCoAr8H3uO7dAs91hv1Rmt1Tm9Pn7aDsBfqeJ&#10;psi0/BZxJNGxHVJWgjj0WV5eZmR4CE0z2NrZIZXK9J8F1/OIZZlWo0G1VqNQyBJGIXguU+NjtJpN&#10;7HaTXDoLQQyyRBCGhFGIqsgCVPU9dMNC0VT8oAdim9idDkEQoJuGYEmhkM6m2dvfp1gs4nsOtt1G&#10;N3QarSbtVhNV1chm8lQrVZqtFrqh0+nYlEr7uK5g4WRzGTzfo95qUyjkKZXLjI5PoZomm1vbLC3e&#10;4v1PP4XjeVTKVfYrFV586WXuO3+e0PfY29rB83xadhszYeK4NoYp7rEUh/ihL8A9WSUORCutH4X4&#10;YSiMnTJpVF1DlmVa7Q6dTkfMhbrCqenTRDHUKjU+8cmfZ+nOIplsnqHhEfZKQupge2+bZqdDJptD&#10;VhQcu0McBjhtm2w2Q/mghKZoIMHYyDi27bC9s00mn0PTdOxOmziOsKwEmVyGoaEhbl6/TqFYIJNO&#10;Y5lC+8TQdcHQtExanY4AlxVVgGhRjCILRobne+JvShY6iBDS8RwM3aBaa5LO5Ekkk1y/cZt6vUYu&#10;k6XT6UBX73Uon6GQs5AIcTuirTP0I+x2By+MiCUJv3u9ozhCVlWCIESXNZzu3/vOzh6xBLu7OzRb&#10;TT720Y9iJUxqdWFk9cTlR1hbW+fqtassnFngYGeXO4u3uPTgA9h2h0azTjKZZGtvDyQZQ1eRJLB0&#10;Fce1hRO6dJgQuJ5HIpEi8H1qjQayIlqxs9kchqFTq9SEJq9lYSXTpFJpOo7N7u4Ow6MjJAyDxdu3&#10;SZiG0OyMYnRdQTUNwjjC8T3cwEdWNGRVIopjPMcmaZkQy+iaTqPVwvV8hkcn6HRcnnrqKc6cPQ+y&#10;gh/G7O0fiFbyMMDQNUqlErouAPtMKsvO9paYv6MY3UiKNn8p7t5bmRgFKY7xXBdV1bE7LoocY+gC&#10;ZJZVmTCKUXWTOIpoNKs0GnUiJLKFHKqepN22BeCkQLNSQ9d1AlkFSUZWRet/OlskCELRH9DtHAtc&#10;B4mYpGHwxmvfQY6Fdm4chshxSDGXJmno7JdKPHD5ErVaFUW3aDmecHJ3bIJI6JBqqipApLjH6emt&#10;t/+wmJXfffsxJKjS3ZI4gy+pzyw8DqbI/fd6MU6/vbt7c4LQP1IABvralb2EtRdr9oqoiqIwNDSE&#10;ZVmUy2XBznBtDFNHkoS27v/P3nsGSZbdV36/5/OlN+W962pvpmd6DGYIx4EfYhmkwOVS5O6GuEFu&#10;iCGS+iBxV4rQp41YaSXFBhWKkLTLVSgkEcAKIAk3SxDAzADjMIOZ6WnvqrvLu8xKn/le5rP6cDOr&#10;sqqrBwPCENzg7cjI6sx87953M98153/+58BhLNqfThHQS7ibwipJIVLYI8PT+bepQkveAAAgAElE&#10;QVS/e8Ke594+fFDeZ3dpdhhq/KO29T8KsPJncw0/yrkPsgPf61yHMSR/FGble9V1kI23t5Z/0HG6&#10;Sw7p1afszbT6YdfUW/Yysx4kuxx8lmW5Z9/w8/F7POw7eNjnDiPR9JJCwjDsyC09bG+4v86HMSt7&#10;S+9+9WFsy7+J0tvOrunqwde7rt5dFqXruoT4RCIGuq5htyzKlRKlcpWZmRmx94pEME2TsDP4tdpt&#10;XvreS2RyWdZWVqnX61y9eoWdQp6d7S1cp41Va/CZT36CkcEB3nrzdRq1GpqqEI2aRIwIYxNT7BTL&#10;HD97nief/hAvfu81VjY2aLYc2p7AFCzLolatcfrMGU6fOsH/+Sf/jps3bhCLxlFkhUajzunTp/mt&#10;3/otPv/5L/DKK68SBILAdWR2jj//8z/j5Zdf5r/9b/45x48fp1wu8/LLL1MoFMjn82xsbvGHf/iH&#10;fOITn+C73/0u9+7dY2N1jUK+wJXLV7CaFuVSmeHhEXzPp9m2mZ6axW63yG9v7epVTk5OIssy9+/f&#10;Z3ZqmvHREWRCbl69SjJqsr6xjuu0KZXKrK6ucu7cOUYnxhkYHOTjn/wUsqJwZ2GBL33py8RTSUZG&#10;xkkkEpRKJQr5PL/zu7/Lkbk5apUar778Mvfv36NYLOIFAfNHjol9lqpz7twjuK7HE088SS7XJyRa&#10;NAPDMPC8gGq1hiLrjI2OE4/HdqVcVE2l1WrtBhc9z+PmzZssLy8yPj5OPB6lVC5y9fIVJElidHiI&#10;VCpFYXuL9bU1qpUqmUSMWqnEvVs3adRqqGHA5sYGjXqF2elpZqemOHH8GLFYVBjpqsJjQpYV2h4c&#10;O3GG8clZ3DDED1XuLCyxWSiyuVUgGo+zU6rR9tok02k++uxH+aXP/j1S6RzPP/8871y8SCqZQpbA&#10;8z3SqRTDQ0PEEwly/X0gwf379xkZGeH8+fO88sorvPnmm7xz8W183yMWi7OzU8C2Wxybnyef3+LG&#10;9Susra4wMjKG02rx3HPPUS6XKWzn6e8bwGpa3Lt/D6vV4vS5U0QTceymTWE7j+d6qCjEolEyqQTz&#10;R46QzSbZ2FhmcmKUiCbMhuMxIQvlhyG+H4Cu89a7V3n3ynUK5RpNWxjZymoEL5SJmnHOnD3LqRMn&#10;CYG33voBEdOgWitjGjqPXniMgYFBYsk4M3Oz1O02a2trQprsZ5EG3gUDu0Y4Xb3Kvr4+wVKxLEQK&#10;cjedB1RVQdMMHMfddQEXqQX7B/eDepV7A9t+l7SDk253MAzDkDDYM7SRZZGGGQR7qdh7E263js6A&#10;Hkgo6l6E8bAJZK/OBwf/MNy7hr2I4/42/ygTfLdlvQuEwyY3AQoeXMAIlojvB0BXE3JvQXywLYdO&#10;mtIeqLwfXH7Qzbt3Mu4yGiQJATBKXdB4f+r4wW7c/c66bQJ03RC6mZ3jrGYTz/fRDRXCgHJ+B9/1&#10;OX3yFIv3l4lGonieI5yuojGi8QRrG5uMTR3hyIkzvPzaa4JJlojStKoQBhiqQth1IdcUYZwiKzie&#10;SF0PQxdZkVFUwV41IhF03cR3A3TFIGqYtG2HUJdpVKskU0mcsI3ku5hKgBd2+kBWqFWqmNEo5ZqF&#10;1bJJZbLEEgnyxR2CloUkh6B4gIfjWgRBi+2tLZ54/Gk0LUqxUKNctXn91e+xtHiPxx4/z3axwIWz&#10;59lcX2NzY52hkUFUQ8dqOfihjBk1WVxcouWF6NEonusx0J/D0BR2NlbYWl3i5NmzrO9UcAIJ30iT&#10;6B9Bln3ato2sQ3+iD13RqRXX0RWJvkyWu3du88mPfwzVSHDjxk2SqRRuEOIFAZHOoDc8PMS9O3dw&#10;HJfxTJpaqUAulUL1fVzbIZRUlI6WWdcQQ9FEaq8X+IShTCBJuK6PrupoHQd3WZXQIzqGZuC4Hr4n&#10;UkwH+vtRVJ/t/CbpVBbbslEUHV3XaLUEIyzwfTRdI/BFWpJt2wyNjqIZBq6iEioyo1NTXL5+g61S&#10;iVPz0+xsbdKXjjI6OoYsKdSckMGBIdZWl/nUJz/D7Zs3qDctJo7MUCgV8KWQUAEn9IjpGoosEfoe&#10;qqIhI9MKfdq+i2IY+BL4ErRtW4BGqXSHDe3Rdlq0Wg6jw6M0Gw2mJsYYm5nkm9/+NtVGnZGJcfI7&#10;RdpSQDyVIJ/Pk4hEMTUdXVZoNZoooYSuqshIZJJpJEkhnc0RMSJsFfIYRgRFk3E8D0WVGRkZJZFK&#10;Q+hzf3GRseFRYlHhWq644p5GV2n7LjuNhnDD7uhlhkGIphvoEYVWUzjMGYYKYUjEjKGqOqlUmrWt&#10;TRQFTp95jJGRUVaWl5mcmqZWraMbUbbWlxgdyRA3I0QUDQUZzxHjQQBUa01CQhRdGMxIioKmKPh2&#10;m0bdIZFIMz45wUB/jnqzzNsX3+Fjn3wWu22RzKRpu210Ncr58+dZXVqjspUHL8CMSFx+9x0+/MFf&#10;wLYtypUyciTB4tIqigSGplMt73RS6CXikQhSEOLj4/seBDKe7+F1mK5mxKRcLKGrKolEilarhaGb&#10;1JsNzFiUMPDQdJWlxbtYjSZ+Z6EuhyGqJCHpCi3PxXYdAllCNjQU9gwHQt8nlUgQOD6lcplkOofS&#10;YSbPHDlKuVJhZm4exwvoHx6mVKmwsbxItVplbHSEdtuhUqkgIaHpBr4X0LJbHc3YDLIiQ2ATBA6G&#10;LmEaSQI/xGm7tFsO0VgMQh86AR3VEHN8KEPLaeMFATXLQonGiaZyyLpJLBIDWcZ3bcIOg06JxJBk&#10;Dcu20VWNyfFZAj/A1EwCx8Nvu8iKgJdScZNEzESRIG2qBI6Na9eQ/Day16LWthkdHSGVzVG2PPRo&#10;lna7tmsESBDgB0JMvRuM687WfwdW/jXK+6D0dYPH+4tYT4g1morvB501lIzrOJ20U5l2W5iy+X7w&#10;wFqqK7gPe1k4ruuKDY+qYlnW7nqsuyGOx+MiHfxnBFbuweHdlJgHgVvxem/AORSfO5BF816/kfAQ&#10;0uaP+pv6eQGHfrzy413DYQy+9wtWPbRFB4DEg4/DAKb3BjcffO1hhjeHtePB1x8kg2iagaKoHWms&#10;7to/eGDf9VCQ7YA+oSACPHiNkpjRxEOSkXe1bd9f238W5f3WvS/g0nNcd1+0u0dlLzW61zD2sN8J&#10;hwDDh7XnYIbb3/T92/1d90qviUDR/oCTYRi7pjhdB29VU8jlcsTjca5fv47neZw4cQrTNDF04fYd&#10;hAH1RoN6vc4LL7zA0PAgjuNw7fp18tublHZ2uH3zOkHg0bKafOSpZ2jX61y7/C66LGMoYq+RzfVz&#10;7PQ5jESGz/zqrzM0McPte0tsFEoEskGoGeA6qLKEokpomsLkxDgvvfQdXMeBwCOViFPaKfCb/+g3&#10;+exnf4k///M/4+aNW6RSKR49/xizM3N88Qufx/d9fvM3foORoSFu3bzFC995AddxuXb1GrZl8eu/&#10;8RvMzc1x5coVsc+RZa5fvczW1iaFQp5KpUyrZYMk2M5nzp0XfRgx6O/LsbKywvHjx1lYWKBUKpFL&#10;ZxkYyOF7Dltrq/TlMmxvrFMtl6lWaiiqxvT0NENDw0xOT3H27COsrK7zwkvf5ZXXXkFRdI7MzdNs&#10;NllZW2dldY3f+53fJhbRkSV4683vc/vmdUFsQmJiagqraXPukUcZHxvDcRyee+45IYFm27sM4rW1&#10;DWzbZnp6FllWO6bIwhQ0CDycTvaEoijcuHGDfD5PobDN1NQUtm1TyG9z69YtzIhJOp0mHhPGju++&#10;8xbDQ/0cn53n3s0blPNbKIEL7Tal7TwqIblUmo9++IMM5LJETAMBi3R8KlwXB53pI2eoWgHbxQaS&#10;blIuOrzy+lv0D4wgaxrL6xscPXWcwaEhGpbF4489yaVLV/naN77O8soK5XIZTdNptVoMDg0wOjLC&#10;/Nwcg4ODWK0WN27e5Ny5c/T19bOwsMBXvvIV6vU66WSKZCJJqVRGlmWmpia5fvUKt25eZ2RIpHvL&#10;SDz77LO8+eabZFJZNE3n7t17bK5toGgas0dmMeImV25cwW60hFltAKloCl3ROD4/Rxj45LfX+dVf&#10;+TQz0xMCzNQ0dkoldCOKZkTRDJO3rl7nlTffoVSzsHwFM5mlXLVZXtkgk8rwkQ99GFPTuL+8xLXr&#10;10hnkpSKO0xMjjA9e5Rs3wBz80eIJ1LYrTaFYpGlpSUC3//pg5XdQejgoNoVOE+n0xSLRVote/dm&#10;EyChvJuK3AWyVFXZBTt79Ul6KfG9kcT3XKj1RpbopCdIwrGcAyBZ97N+EBLSkz4eePuiYN2Btjd1&#10;aLdNMnusxzBAlkDqiE9DuCtELVilXdZht8/2dDp629NdMHRBQRBTdleMGkkSJkKdR6dTQJJEWkEY&#10;7n5eeP10ovD7xJ33Js/uNfmd40LYPW9wYMHWe1xvm7vfb+9re5/fpcx22vJgVDYkxA/8Tt0KSDJ+&#10;CKEkrjHoWYFbloWmaTjtNpqikYwnhfFLpYysyBw7Nk+5WsLQDaLRKACVSoVYLMatO7dIxGIM9/Uz&#10;MT7G5vYWhqrhuyGe6+AHAaYZ2Y0iQ4jnuYKBGbiifZLQawWJ0BeArB92tLYUCddqYUQMWo5HLBon&#10;CENkVUbqMKRM06Dl2BCGaKqBaRp4josEtF0Hx/dp2jaxaBypY75Sr9U4fvwkN67f5O6CAAerOwUS&#10;yRQDQ0O8+v03GR0bx4gkmZyaomFbNG2beDJFIhqnabWQVY1ytYqqarTaDTRZRiVElxUaLQurbTM+&#10;PsPk5BQt26ZlWci+QyYVQ9EU6sUdtEgEIxYTzDbHw/F8XM8nFjNJJOOkknFUTcNqtYhEYyiaSq1a&#10;Y3Nzk/5sH27bJZBc+jI5PKeNKqm0HBdNjeD4AogQ4pUy7XaLkFCwnwiRQglZClEVhUAKhMO0LAu6&#10;ejSKLEEimaBpWbRabZKpFOlkhoWFuySTSar1Ko16k9HRUXzfw221UWQFVZZptxysRpNcJosiy0Tj&#10;Qt8xFk1iWw0MRSVmRvADn62dCvFEgpHhAVbW1jE0hXQyjqpIHDt+lO+9+iq+JFGpllFUjSD0aLsO&#10;6ViKUFbQ9aj4Des6bT/oaDOJy/ZdAXBJskwikUBVhU6k1xKOgpqqggz3FheZm56hWq3S199HGEpk&#10;Mxk2NjZRJBnbaqLICrquERAIwxVVJeywyh23TTyVIJlKIklQyG9jNZokkwnCjj7g6OgosqwQi0ao&#10;1+uUdorY9Tojg0OUaiXUiE4sGUPRNSzLom1bwhzIdVCVEAkfXKH56oUBioK4h1wHKfBFBNpyCHx4&#10;8qmnGRjo4wc/eItSsUQ0HkeShRujpmvEk2mi0RSeHxIGAdm+NAEBxWIZRZbRTIUw8DEUg1YnAq5q&#10;CpVamccffxxdj7CyvAKEJBNJlpaWmJqdptm0SMfj+J7Do4+d59/8u/+D8ekJNBm283nOnDtPKpml&#10;VCwTjcaRAqhViqiKTOB7oCgkY1ERmDEM3LZDr0i+F/jIUoihaRRLZTzfpS/XL9iCnewBMxKh7bQI&#10;/ICl5SUaTYuobhBRxRgTqAqBH2I17A64IpKUJVVGkkGRFHwPAj+k5Xm4fkgqm6Xl+qi6gRpLYMbj&#10;tL2A1Y1Nzp59hFg8xasvv0A0GsUPQTd0Wu22cKZXFKKJGK22Q63RBE0mm4zj2haB46PpUZA0wcRt&#10;tyiVKyQSSdSITqVWQdM1NEPDdVtoioGmKERUGbdlo8gyyVgcMxolkUrR9n0xz8gqlaZFPJmibTcJ&#10;fIfQazMxN4cZMQilgJbnEeoKjVoFVVNB8tEjJtduXsf2hCFLrVQSacKyjqzpeG7IQF8/mWyGwHVw&#10;fEdoegZigyOFYh5KJpMQhoR+l9W/t54R8+NPf9P3XqyX97PmEX93zGoeYDX+eG1/X4wcOdjD4zqP&#10;7nqjS10Vf+9f78jdZM/QF5kqiHs8DASrRtPUTrA1xLLsfYHm7rrM9z26kjNBEKBpKo7jEovFAKFV&#10;WavVSKQSYiyUxZpDUUUQ2/PcTlBV/Wvriv/w0v0+uuUhgFGHfUm335DYNR2R9l6XHnr8jweowX9c&#10;YOWP0/7DALiD5bB742D/vR+Q6eBeZ///H8akfe/vuvdeOazOB49nF1AUwQMFSZHEnkYRD0mW9mV6&#10;HQa0Qu/eAujJnAtDBFN/j0sMoYwshR2zSxmxfQp+6PX9NMvhkghC+3//o3vd+0HZ7r6v26dBsLd3&#10;3B37pN4+2Dvj/r/DXVblwd/QwbTy3nP/PJVerwlVVXcz07qmvLqu4zgOhUKBVkvIN+m6Tv9AHy3b&#10;4fKlKxw7dpLpqVkkSSEWi9JoWLieg2EYbGznee31V+nv6yf0PFbuL3Hr2hUqpRILN2+gEJCKxYhG&#10;DGamJllZX6RSKqKpJqlUlvmj8+SyWSrVKolEHN1Q+f4bb7G0sszA4BCW3RLyYwoUSkWe+8xzTE1N&#10;8q//9b9mYeEe6XSGWFxkdp04eZKx0VH+5N/+CSvLywwMDHa0NOu8/vprPProeZ577jOcPXeOt3/w&#10;JgsLCwDcvHmT+fl5/uAP/oBkOsP29jaVUon79+5RKZep1+rcvHmLSrGMbdmcPX2W0eFhRsdGWV5a&#10;wnEdQWpo1jn/yDluXLtMKhlHDoRhohz6LN67R9w0KGxtE4sabG1to6oaE5NTzM/Pc+7RR5mdncUP&#10;Qv6/L32J1bUNdF1nfHyc7e1tiuUSkgSf/OQnePSxx3nrnXep1Ru8+NJ3cT2fbCZDPBFD1w1isSi5&#10;vgypZJpnn32WSqWCpmkYhkEsFqNQKJDJZIlGoxiGjhmJoukKsXhEaL9LIcgyMTNKsVTg0qV3KReL&#10;TExOIIXwzttvs7y4jCwpzMxM43kuO4Vtbt++SX9fFlVWyBe32dreRNNU6tUGlmWRymSYnp1jcm6O&#10;wZExItE4a9tF/EBmdHwSSdUYHh0n3TeAH/hU6zWMmMHbFy9x5eq7DA0PsZXfxrJtkskkhq7zyCPn&#10;+L3f+z3+6tvf4satm1SrNYIgYGRkhI2NdZrNBhceu0A2myXX349hRrh8+TJPPP4EfhDwve99j3fe&#10;eQdJkshkMiiqwtLyMoNDgwwODbKd3+LuvbuksznCQEYKFT76ix/j/v1ljh0/webmBvVGlXqjRrY/&#10;w/jEBLoR4fLli2STCTTVQJVDUvEYfek4R4/OsLZyF0KPJx5/FKtlsbm5iSEpuC2XbHYARdW4dus2&#10;24Udvvu91/EDkBWVgJBGvUE8mWFqeoYTJ09Tqze4eesWG2vr9Of6KBVLjIyMkkyk6OvLcfrUSVq2&#10;jaIqXL16le1CgccefZT+/v6fvmble5XeFPF8Pk8QBNy5cwfXdYlEIrvgZfe5V4+gWw6m/OwN8v6B&#10;/z84AfSep7vwFOCS0LHsPbckidTT3rp6I2L79EUOuFGCGLzoTEJSB1Dzgv1p1OJ8+6/lsIXJ3rnZ&#10;fW/vsw9GMd9rkbSvXzp6KAc/dxC0dTvMyC5g3L3erkPbgTM8EC07TLPS8zxkWULdZWVCb7r9wYjj&#10;/g1i+MBCKAxDDMPY/Y5s28bzPNLpNJKiYNstxsfH+cWPPUs8GuP69evUajV832dhYQEzFuX2zVvk&#10;Ugl816avL87y7VvkN9cIWg3arQZ+u40m7aWSaZomrsVv9SwORFuT8UT3S4VQIqLrxKMx/DDACUJU&#10;zSCWyKDqGtFEGtsNhBO8ouH7Pus7QqcDWaHVdunr66O4XaRWq1EobOMHgh1imgaLi8v82ud+g2bT&#10;ot3yOX3mHBtbm4SyjEfIGz94kwsXnmF8YpRELMrFd99me3uLoWyWwcFBQrfF9sYyhq6yk1+nWW+g&#10;S4AfEEgBASFeqOHIGh999lPc38izvLyCIocM9eXQQo9yudwxzlCoVRtU6zVCWcJ1fBQ9wujEJBMz&#10;s1QrdeEYH3pYtSqqIvHu919HJiQTlZHcJqam0JeKEzWieJ6H7/v4fpu210ZW9iQEZEVHklVkVUdR&#10;FEwz1vluJGG2oygMDg4jKTJmLI6qGTSbTba2tmjaFtF4mldffQ275eF4Aa7ro2o6esRkY30Ly3GF&#10;iU8iTqVaJZfrZ2hiitHhIexWk4imEvoBq0v3BHs8kWJtbQ0v8Pntf/r7VKtVorrGL//yL/PNb3yD&#10;iYkJ7t5f4Itf/L8Fc7dRIQx9spEIpqGhSiCHYjOuGTogNNe6TGRZVTFNk1gsjtJxj48aEYqVKqlk&#10;huHRMSYmp1hZ3+C3/8k/AUXjxZde5sbNm2wVCkJ7ZnunE4kO9tLKrRaSJBOLx8lkcsi6wcjYOKlM&#10;hmK5jOM43Lt/n3Q6jaqIiHYYhhybmyFiaHz32y8Q+gE7+S2OHDnC8toqZiJKJpcjlohjVSo0KkU0&#10;VcJUQ3zHxpAkDFXB9RyU0MH12kQ0BVUzsNwQLZrF9UOaLTGWnDx5Gs/zKBR2sK02+C1ikRBDVzky&#10;PUUunUGWPFRdwyfk+q1FtrcKFKpV/DBke6cBkkzbDYUjZDROKpdD0VR+5XO/xuXrN7i/uIgfwu//&#10;4X/Jxz7xcfKrW0xMjBK4ba6++zb/8//0P3Lz6iWOHDnC4r0ljh8/zkc/+lG+9/obVCsVEjGd/PYG&#10;odsiEY8SkQOkwAffw1D3xisvCLBd4Vbv+z66maZhNfE9ienpWfI7JY4cmadY3GFlbZlqtYoZiwjj&#10;J1/oM+q6TqjKVEtVMQ4pe8wLx/dwXRdN0ZFllWazCaEk0ktklbGJSUbGJrizuEqhuMPYxBQg8alP&#10;P8fg4DDX3n0TP3D5X//4f+Gxxx6DwGdjU4wLx48fR5JCquUy65ubZGMaI/1pNFmhYVsocgwzGsUN&#10;ArYLZRp2SwSVJDH/G2YEWVVIJbPE43EUCeq1KkEQMDE2QiKRYH5ulqGBATY311EkmaZtUSyWMWMx&#10;Epk+/DBgfOYYR4+fYGR0nGbbAcCqVZGlENdu4jkWa6sryITUdrbIry9Rq9VouyFmPEF2YAg9GuOR&#10;pz5IbmCQQBN6yZVKBaveEPqmkoSuavRncyLFPQxx2t5u8FTMPfID8+VPohw812Fsrh/lHN310cHy&#10;42zyH9amB9ouP1j3wSyWIAiQUHf/BpDpmhkGD6xfetcpjtuiXC7vY+N05YZ6jRx938foGJNFIhE0&#10;TWNoaAhVVcnv5HfZlYZhoOs6iiTqF4EAZZ/Jw8HyMwVLJNjVrORBN9+HMkKDH++7fqCev7Vg5U9e&#10;s/LHBX7f67WDfd9LBJAewlp+WHt6753e3/MPY0P2tkFRNHG8qjywX5APAcofBpgd3I+Jtu3x2MV5&#10;xXrusH3Jz1M5TNNzT3/2cIOcXi+D91fH4X172OsH96o/rPxN9Wnvdyr2et4u+z0MhQ6hbdtkMhkh&#10;B+N5rK6u0m63SSQSTExMEIslaLfbqJ31seu6LCzcFpqLhkgHv3r5Eu+8/Tau22Z7cwNVVYkZKiMj&#10;Q0Q0DcdxsGpldENhZGQU1wkZHBwmBOaOHsVqOywtLZHfKXHq3HlCCdbWNykWy8iqyt977pOsrKzw&#10;/Ne/AYQMDAywsrLKU089haIoPPPMM3zjG9+gUCiQSCRIpVIs3L1PtVrlzJlz/PIvf5aN9VUWFu6w&#10;uLiIYzW5desW4+Pj/NEf/RHFYpH19XV8Sebu3busLi+zubkpzIBkhVqtRiqeQFEUnnrqKTY2NojF&#10;YtStJpVKhYGhQS5fepuRwSEmJ8cZHx+nWNhheXmZeCzKTodV6Acu9WqNxx6/QF9ugMGRUY4eO8b3&#10;Xn2VK1evU2s0mZ49gtsxS2232zz19Ad4+umnaTQaLC4u8q1vfYu1tTV0XefEiRNEoyKNutm0OXf+&#10;Udquw4XHntid5wcHBykWi5RKJQzDYGJiAstqEQQBmUyGZtOmVqthGAbpbIpSqUSr1eL733+NZrPJ&#10;Y+cfpWnVefPNN7Esi6GBQeEXYZpcu3YV27ZJJWLoqsbq8iIgtGA3VtcwdZ1kIsFQ/wAnTx4X6z5V&#10;4fjJE8LEaOEesip0rWVZ5vrNG3i+QjSe4MXvfo+RsdGOWUyBZDJJpVIhm81y4cIFEok4L774Ijdu&#10;3GBiYgLf96nV6riuSzQa5eMf/ziyLDM+Ps5rr73GmTNC37TRaHDp0iVeeeVlEokEmUyGra0tZFlm&#10;bm6OUqnE22+/jdLZi8myzPz8POm40K1XJZnNzU1KpRJmRCeRiDE4OMjOTp7t7YKQkzMVBgazBK02&#10;p04cw223qBV3GBseYX5uFsMwcF2XrcIWmUyGRFJov/6Hb/4VW/kdNre3kBUVWTfZKddoOW2mZuaZ&#10;PTKHGUtSKBRYXFwkl8uxvb1NGIYMDg4yPDzM9PQ0/f399Pf3c+PGDaEfTsjo6CjVpsh00WTlZ8Os&#10;PFgOW5jG43Hi8TiNRoNqtYpt23SdxLsDbRdI7AJlgnG5X3tojxp/uEbKYYsrQSnuiOd3ADe553Pd&#10;zYjfA0I+jDnY/ftghE+S2I1wd6ONId3JXnkgQtrbxm5fHYwcdq93v/bjg1HGwyaeg5G2MAxF9O5A&#10;nx2WchB0jtE0sUjxvIMbtt7ver/2SrfPeusPwxBNE0CJvFv/HrPyYJ/09svBa+q+1gVvyuUyYRhi&#10;miaqKnQt2o5DNpvj4sWLbG5tMTU5ydzcHLVajUwmg+u6eK4Apu7cXqBhWczMzqEbUVbXNlA1HdNM&#10;UKzUkBUVkJEUFU1RRf+jEAYSvufjuj5dPa0gCDCMCE67jdvRsfR9H12P4DkOiizhtVsdfcUQVZYJ&#10;Ag8p9AlVCcNQcDwXP/CoNmrEzAS5vj52CnmqtQqqJBMxdPqzfdy5dZtmpUImGePWrRt87u9/jrGx&#10;US7fuMHg0AhvXbwinOvSWQFEpVIUikXKlSrZbJZ6o07bcSlWKqTTOaqlMoqiCNfpjoZXsVCkUt7h&#10;/LlzJKMGOztF2u02gyPD5LI5mpZF221jxqJEDINGvU48FqXVrFPYLnDm7FmaLZtYMkHEMClXyhBK&#10;KIZG/+Aw9xbukcrlCBWFWs3C8xUM3SCUBAVfUWSR8tJhIIu/Q3RNuE3j+6Xc0qYAACAASURBVKiq&#10;JKLwqtYByn081yNiRIiYJlHTFICG42GaUXRVw/M9wZD1PWq1RmeiM/ACj2q1gud6aLqO47RpOy4R&#10;XaW/r4/t7Tyu5zM+NsZOUYgzZzIZWrZNMh5lcmwEWZLxA594MkGxXGJ4fJyFhQU2NrfRIiaOC4Ef&#10;gKIRgKino7MWIokU9iAUjteyTKNeJ5fNoGsasgRhEFJrNDCMCPVGg5nZWVRNZ3llhcuXLvP440/Q&#10;si1syyZmmmysr4MMruMS+D66pmPbFq2206HnhERiUexWCwmJXK4PXdPQIzqNZoN4LEajUScIfGJm&#10;BNf1SGVSDAwMcPHdS/hhyOCgMOap1eukkikiuoasKEInJpVCN0wc19sVRJdCCU3VCfw2YQiJZFpE&#10;IL0AzTCIGBq1ao2p6RnW1tYxoyajw6PkCxUkFBzPJ1Q1sgMJXL9N27GJmyZWo4ZjOUiBGIubDSEu&#10;LhMgXPSKbG1tMjE5wcz0DFubGwwMDPDG99/guc98mng8ztraKppmMDE9xdFjx7l+/TrLq+sYEZPN&#10;9Q2CIOT0yVNYjSaNZoNYPM7y6hotzydixohEo3h+iOv7+L7QpwkCwX5SVJVYNIbt+MiKLKQMdIOx&#10;8QlKpTIbG+u4nkOtVsOMmkSjUexGE1kSoEqzZUMYoKoKrtfD+g9CVEXDD6Bat9CNGIpm4PgBgyPj&#10;jE1MMTgyztL6JpVqHTMaFwY5foCiqkzPTDAwNMzFi+9QKO6QzuXI5LKUyxUCKSSWSKAbEax2m2aj&#10;jqHrSKqG50v4Ibieh25EUFQFq1knJCCViKPKQOgjhwGpeIyW1YDAx3MdZEVGVjRabYdULsf03FEs&#10;x6dYa9ByHBqVIp5jIysSyUQcx3Go16uMTYwSi0Wx2xayqhKGwpxAUnRyff1kB4Z45ZWXGejrp2k7&#10;uG5AqVQkm8tCEGI36zxy+iQtV2y0fdcTgcsgAM/HtixM00TvGkf4B9cZPxtWz49bh/Q+2FY/qXY9&#10;8NohgMr+gG03i+RAJskuaLH/3L3B2q6DbDeo1Q1u+h2t3951SK/Td/f9aDRKJpOh3qhjmubusVKH&#10;2dTVu4T9GT3vpx9+amWXWbn3vB+sfEhb/k6zslPeH0j4I53xpwhWPmxfIx7v/9zvBUgerGNvH7N3&#10;v3X3XCL1W0ZW9gdqunuKh5X3Io90i9zR19+TllI6r/1s2ZM/ajnc+Ts88Lx/X9XtM+Gq3j3Pw6/z&#10;h/1eevv14dlsPz+ldxzv/j8ej+F5gvzQaDSQJGFO2iUtdY16p6ZmGB8f62AEIYYhpJzy2xvcuH6V&#10;tbVVDF1DCgNeevE7VIoFivk8tWIJyffw2janT53ANHRuXLtCrVphcDBLKAX0D/QRT2Vx/YALTz7J&#10;nXv3uXjxEnbbYWxsgms3biArCvnCDjMzs3zq05+mWa/y9a9/nWNHj5LL5dja2qK/v59f+ZVfYX5+&#10;ni984QssLCwwNTUljFIWFhgbn+CDH/wgjz/+BJGIwQvf+TalUgnLstje3OBXf/VX+a/+2T+jVqns&#10;grbLq6tcu3aN4s4O1aoI8poRk1QqxQef+QVOnjzJt7/9bWZnpnBdB7tZI5dJc+f2dSbHxtBVhRPH&#10;j7Nw8zqNDlmkXqkgS7C4eBfbtvmFZ55hbm6eiekp+voHsCybr379eSRJon9gELvVJl/YwQ8DZmZn&#10;+fCHP0I+X+DO3Xu8/c5FatUac3NHGB0dY3s7T6PR5JlnfoGBoSEiUZOnnnwaL/DxXGG8eOXKld2s&#10;yC4o7Tjursmh6/nE4nHMiE61UmGnUGBtdYVYNEo2nebatStUyhXWVlcZGR6mL5vBdRxWV1YIA49E&#10;PAZBKPQbd4o4nkuxUMSImMwfPc7skXlSuT6S2RypXB/ZvgGSmRw7pQoBEm3Hpdposri8wpH5Y8ST&#10;aT7/xS9y6tRJkR7ue7smTxcuXODJJ58E4E/+5N+yvr5Of3+/cCmvVgFIpVI8/fTTjI6OEovF+P73&#10;v8/w8DCJRAJN03j++efZ2trC0DSsZpNmo8HoyAhjo6PcXVjg/r17aKpKXy6HLElcePxxFEkiX8jj&#10;+R4L9+5SqVQwIzpTk0JLdHtrg0KxQLPRoD+TIZuKo+FzYmac0tYqauDw2NnjzM+MEXhtioUtWrZN&#10;KplBQuXazbtsF0u88+5ViuUKASpIClbbJZXpY2Zuntmjx+nrH2BlZY3l5RXGx8dYWlpkdnaWqalp&#10;NE3j/PnzjI6OYhgG29vb3Lhxg3g8jt7B/TRV5T/9B/+A48eP/c2Ald3SO0h3I9ZdfaBGowGwD6Tr&#10;GvQcBnY+qL9yuI7MYX8fjCgGQbA7yfZ+rpcd+F4g4GGL/668kFj07gcr9x+7v30Hnw/W1X3utrv3&#10;+PdaSB4W0TwIVj5sogw7fdFdrHcZsof1STdV/SAT82CbvA6TtfuKSIE/fLHE7mceXBB03+9uVoA9&#10;EV5VsGWMSIS1tXVmZ2dZXVtl4c4dDMOgr68P1xUpYVeuXEFRVBLJNNlcjrWNdXK5PiRJol6r4Xk+&#10;Ric1IQwDCAIUGVRZJZBkBP9QAlmY/JhGpKOD6qMqKkhCU8vzfXRd64CcCKMY0wBkVFVGj0TwPZcA&#10;iMZMkd4aCrd2XY+iqRph4BMEPookYzUs4tEo1VIJz3WYHBsjl+uj7TmUKzUarTZLa2toWoTl5RUM&#10;02BqcppMtg/HabO9nQdCNEUYExWKBSJ6BE3ppMGFHolEEjmEvoE+dnYK5LIZsuk0iWSaVttBkjUU&#10;SaTp1Op1ZFlC62zy2i2LTCKBHwSsbm5w/OQp1jc3adQb9PcPIMkSc7NzDA6PsHz3Psl0EkmRadlt&#10;VFnDUAQwgwTtVlMYGUndeyDopIBDGPjCCETRRGq4In5PQiO3STQeIxqL4jjCMCedSnP37n2GhoeR&#10;Qomm1RAOZKqGpmkkkynCUKS+ep7QkgwQQKnjOALI1fVdgflINML62jqxmMlAX447N28TM00GhgYp&#10;5AtceOpJzGicK9eu8NQHnuK1V18XqrGKJsAaSeiv6ZqGpKgQuLv3Wvcea7fsXQdE33dxXQcJmb7+&#10;AcqlCp4f0LQs+gYGuHv3LtVqjdOnTpJIJVhbWUfXdDzPpV6rgwye19FRlGQ0RcNxXarVKgNDQ9Qq&#10;NVptm1xfP74fEIkaBIFPy7aIRAw8z+2AkUkGB4aQZNGm7Xye4ZFhZFmhWhOTczRiokgyYeDRbomU&#10;ZU1RhWGSrCIjQLKWVcX3AwIfAkkR84JlYzUbhEikMxlmZo+QSqUoFsvE4wnqTYuWa4MskcslcDwX&#10;mRBVUTFUDVOPEvgBrufTtFoYkQgSYNs2kqqgaCIA5DouiqoS+D5tp83U1DTT0zMirajZEPeIoXPq&#10;1CleevElEskEChIbGxs8fuFxspkM651odrlWxfMDwlAilUigqhqeI75PTVWQZUXMbZoImnmhjKqp&#10;GLqJqmo4rsfOThHbtrBsS0R1FVk4C0oi9c/zXPwwQOswsc1YVPSbH3aAfYUgAMcPkTUdRVaIJ1Mc&#10;O36CluOiaBF2ShVUVehA1psNWo6LqmmcPDFPxDSpVGtcvHQRzdCJRk0UVaVULhMSousamhGhWiyi&#10;yhK6bqAoOkEoUt1lSUbTRcqtRIAiSyiyhBSGEASYhkbMFMHI/oFB2o6D5wupEs8PSffl6B8Ypm41&#10;UWQJObBRFYSYvdMmlCRaLZtsNsfAyAiyJOF4Pp7v06jXUTQBfLZdl/z6OnajRjyRAElCliTarZYQ&#10;abdtZqZniKdynUy9EM91CQiRQ1AVhYhhEIlExFzm7xnGdWagn8om8Cd/zp8Oc+aHgVdhGPbYqT/8&#10;HOLYh4OVD2OXiXVVsDtHCha+vwtS9o6fe2sYdpmz3SCwbujYtg3sBbClzvwhNsrvzT76O7Dyb1P5&#10;yYKVf91j3y9Yedh7fx2wEh6+Xzl43GHPe0QJwSLcDRr3lPcCK7v19+5jHtyzQXfdJtooP/Qaf15K&#10;N5jxYHkQrNx9J9yfMfde+74H63r4a+8FBP+83a+9+7nuOOx5wu27S4gxDINEIiHkhjqMuieeeIJW&#10;q42uG0QiQs/SsiwiqsLrr76G47QYGR5GVWS+9tWvIAUBa0srrC4t4roO58+dZXhoiFwuw9VLl+nv&#10;z2KaEcLA59wj56jUGwwNjzMyMsrLr77WIXlkkCShq3jk6FHW1tf4zHO/xJNPPsVrr7/O17/6F5im&#10;ScQwCMOQyclJPvvZz/L8889z7do1CoUCg4ODVCqV3TnquV/6LB/60Idotdr85V/+Bwr5bWq1Gteu&#10;XeOf/9F/zcc+9SluXL3K9vY2y8vLXL16lUKxxPr6usjkSQgmpSIrnDhxgiuXL3Pnzh1Onz7N+uoy&#10;nuvgum0WFu4wMz1FGAQM9GVZXlpElRXKpSIt26ZerVDcKZDJZJibmeXUaeHKPTA4zN279/ja176G&#10;pKgMDAyQSKZY39hkdGyMD3/kw3z84x9nc3OTl199lRdeeAHHcdjY3CSRTNJoNjn/6KMcPXYMRZZR&#10;VJVHzp+nWCzhB5DNZJAkiWKxiGEYZLPZ3Yy4aDSGYRjs7OwQiyeIRIS00JXLl7HtpiAkRXSq1Qq3&#10;b9ykXCpx5MgcuWyWlZUVdvIFbMsmk04T+D7r6+vYts3i4iL1WoNEPMYjjzzKyOgYo6OTJBIpMv19&#10;HY+IJMsrqxRLZXQjgh+ErG9sMjQ0zHdeeJHbC3cZHR0VmY+IMSsIAh577DFSqRT37t3jjTfeoNVq&#10;MTw8zPDwMLdu3cJxHCYnJ5mdneX48eNcunSJ5eVlnnzySXK5HC+++CJra2vcvn2bcrlMIi5c27tE&#10;rLt377K6utrJIjTJZDKcOHGCjc1NWh1C1E6xiOf7yDI8/vjjtG2Leq1CMV9AliGbyhCLRhnIphgb&#10;HqbVrDI9Oc6pk8eJR3WiUQPLskkkkkRjCRQtRqXa4MWXX2N5aYVQklEVjXK1jucFaFqEx5/4AFPT&#10;M0SicVZX1yjulFEUse+emJjY3SvPzc0xNzeHoijcv3+fO3fuEIlESKfTaLpOLpfj7LlzbG5uslMo&#10;/M2kgR9M65VlGcdx0HVdpKtpGs1mE03TeOONN3YXmd1ju1qWXcOeLtDVfV/8YPYz9w5qSfZOkp7n&#10;7UZquinncs9kvLvI7bS/+1q3Hb3MwV4grgvMhWFIiL+reyXTqV/ar23Z6Z1913HYRN49pjd6t9eG&#10;/UBgLzh4MKr2wFd/oO29dXUBYkmS8MNw11VTpFaJFOTeftgDDf1939976eJAKCT0JQkIkGW151r3&#10;rqf3XAe/z95FlGVZxGIxXNfdBbplWcYLhC6MLMu4vofREbadnZ3lYx/7GOl0mm9+8y/Z3NxCVjTa&#10;jo3j2Ozki8QiKiN9GTbXlli6v4DXrGMaKpLv06qVcJ0WqVwfrtsW/REKB1LfcYlE9E76oHCxVjvp&#10;M3rH0TZmRpFlmXy1ytDoGLFUmlK5SiqTwQ9Ddkpl9FgKM5ZgfXuHhiXYP6oskUrEaNTq3L1zB991&#10;iJoR5BDCIECPJTDiKdRIlPlz5zl++gzffvFVisUiYRiiKyqZTIaZ6Ulmpib48pe+gBI4RCI6s9NT&#10;3Lh2lfr2FmbEIJmKcn/pHsO5HJ4fougaQahQKpU49siTTMzMcfHydaTAQVNgbGyExXv30SQIAg9N&#10;VSlv59nYKZAdHmdpdYNf+81/SOCHtFvC9ff69atIksR//g//M/7Fv/zvkJUA1XFQfImhlLguRfXp&#10;ywmdSM9vi9+Ev/8e13UDPRJF0VR0wwRFJhaJEQCGGUUzIuRyOfqyGbwgpNFss71doGm1icVMXnvj&#10;+ywtrxOJxsnndxgeHWFgcIhqvcnVa7eIxeJE4oldh/DjJ08gyyqGJrR1wsBnJ79Fo9FgZKCfUqVG&#10;ud7gmQ99iBNnHqHdbvO5X//7fP0rXyUajfLO2z/gnXfeoVneQQp90okIhipYwXrY3r3XuvdTwjAx&#10;zQiW1SAej5NMxYnFMpRrdeKxJIlUmtt3FhidnGJ6ehrDMEUKRCrF/PwxAP6v//dPUTWNzfw2pWKV&#10;crmM6wfYto0ZS+C6HrWmxeT0LHrEIJQUxsfHUQyFRCLBwu07u/ei03IxDYOZmSl832dwoI/tjW2+&#10;+tWvMjw2zMDAAFtbW0R1lbmZaRRVori9RTGfJ/BdpsaGses1QscilYyjSUK6odZoI+smEcOkFYiU&#10;oGgiTT5f4qlnPoTruszOHmWnUGZjfY219XskU1Hwa5w7c5KYrhDVTDwvIHBCGk2bL3/jL8nmBilW&#10;G9htCzViUqrVxMSu6ciKwXO/9Fk0zaDtB1y5fo10tp/f/4P/grNnz6LKErVaDZWQRCLBY2fOkEsm&#10;Gcj1sbq8ykd+8aMcOX6My9eucHfpPoZhsL68TEQOGR0aQEfMHY1yAUkKhQNxS6S6hEacerOBqkQY&#10;Hh6lWK6yvZ1HVRUkRcyZXuAiSSE6MhHDoF6voxg6qiTjeQEN2yIWTeA4DqqqUq3XsJ2QZLYfWVGJ&#10;xWKcOXOGYydOMzo+zr//s79gckosHP78K3+BYRhMz87SaDT4wFOPYpomv/D0B/jjP/5jLr77Nm27&#10;xdmzp8lvbYnFezJBIpVFcVus3RW/idHxaQxVpNmrmk4kEhGbiIhBqVgkHo8DiLFZgkjUpLBT5tEn&#10;PsCzH/84/+Jf/g8cOXKEarNFIpXhv/9X/4qFhTus3r+Ns7OM27ZZ294hQCWdyTI+M8PmToVPfPqz&#10;jIyN4koaqqqyvrKOaZrkt7aR5JCsqfLNr3yJiC5SW/yWxZVrV5mammJgcJBsfx8nn3iWo8eOdfSd&#10;HKELVS6TSCTwfZ+BgQFkRYHgoIzLTzc98cc55/5j32eu4Y94/oOb7EPZU8qDdXfnZ13fk7uQJSGr&#10;srumCruBz7008kNNQiQBQpZKJWzb3pXOCIIA27Z2Acu9hb+2G2ztPuaPzaPrOvm8SAdXVZW2LeQW&#10;MpkMvifWit32Hiw/SyDgh6WBPwyUlMK/vmHQQbD4gTr/VpWHB71/1PKTBjl/GFjZe0+Lcejw+/qw&#10;8xzcqxwW/IcH7+sukLQHICqd/cyD9/17pYEf3If17jH2mNIgSb33prJ7//fW9fPy29trx2F9+WAa&#10;uOM4+/bCYp+qvsd536vOvf/37tvg8HnjvQDMnzYscNj5u0H/3j33ysrSLmAly0KuY3NzE4D5+fld&#10;rWHfF+dTFInFxUWWVxZpVCoMDg6ysrLC/ft3qdfr3L5+Q6TfVqpcePQ8E2NjvPrqq8gy9Pf3Ickh&#10;yWScwPM5evwYkViEXP8A+XyN1ZVNKo0SuhZhYGCoA05JXHjqSZLpFP/b//5vcF2faDxONiWApV/7&#10;Tz6H6zp85zvf4d13L3H69Gk0TWN9fV2wIE2TT3/601y4cIE//fwXqdfryLLK4uI9oqbBP/7H/4gj&#10;R47wl1//Gs1mE8uyqFQqXLt2jYWFBfRojHQ6Tcw0SSQSYv+4tc3w8DBe28F1XSYmJrj41ht4vsPY&#10;8DBGRGNmZgpFUlleXsZq1DrnFdlgJ44dZ3h4mGy2j7GxMTLZPv6fz/8pjYZFNtdHPJXER8GyLBwv&#10;4Hd+958CcPXaFe7fv88bP/gBYRgSi8XoHxwgGjE5deoUtm0zPz9PIpEgnU4TdOTPkukUP/jB27jt&#10;FjMzMwwMDNBqtchmswDUajWSyTSuK4DrrZ0Cy4uLLC8v85EPfZBGvc7m5iZvvfUmfZkso2MjhGFI&#10;s1mnWq3iux7xeFykQpd3aDQarCyvAXDm3FmGhoZIxxPMHztBKpUik81Rr9dZ3VjH8zwUBFHOtu1d&#10;QPjixYts5rcFsKZppNNpVldXmJiY4GO/+Is4ns+3vvUtLl26BMDRo0cJw4DFxUXi8TgnTpzggx/8&#10;IImEYJLW63WOHDmCpmncv3+fl156iXw+Lwg+7TaVSoXHzp1hY2ODpaWl3aCpoigcO3YMXdd3Qd6d&#10;Upl6s7mLy5w7dw63bbOxto5jNVEViXQigazJjAyOYCgqodNganKUsaF+HNdGkQMiRki5VMA0M4Sh&#10;xMZWlX//5eexWx41u4mmGiRzGQI/ZHh8AkmSOHrsFBuFPI7r02i1sW2belXI6z1y/jSpVJKJiQnm&#10;549Sr9f5q7/6K1otIcnXJZR95jOfIZTgy1/+MvlCgTOnTwvi0N8Es/KwBU5Xu7L73GUpaZrG2tra&#10;bhQ8FothWdZupMV13cMXrA+JXvXW2zsxdsvBcx0G+nXLbnrQAWDvMDdupaeeXQOcQ9rSNcvpuul1&#10;mRr7Hfa67QoP1BPuvi+q2jtefKY35T3sWWx06lAU/CAASdpnnIMk7Um+S4INo8gyYSDYgJqq7pOP&#10;7l30dBkI+1P2u0zLPVHprqFQ4HcXIoKV2bso7h7fy3DtBVL3sTsDwaYSbZRQFQVZknevQfSncHMP&#10;OsyLdru9O5hE4zGalkWj3qRlt0kmc6i6TrFcoVZtoBlRStWGYKeFEl4AhhEllEV0Jwxl7JaDrkeI&#10;xZJUqjUU1cB1u+m1oKiqcBQLfNGnChD4xJNJoZnSrJPKJGg0asRjUYb7B7CtJpbV4Mz502yubtKo&#10;VRgZHEJTNQgCkvEE1XIV7/9n702fJLvOM7/fOXfNvdasvXqpXtANoAE0NoJYRIogCYkSJDIoiYs8&#10;mgmPR7ZjHFbY1uiDPngiHDNyOGzL/gcUYcVYEbJFjRRDQuAGgiJAAATR7Eaj0XvXvmZV7svdjz+c&#10;zOzs6mqIkESRcuh03MjK7Mx7z71585z3PO/zPk/gE4Qe6VQKoTQDUGv1aXe40/efZmd7k3arxcV3&#10;L4JSjBQKRHHI+OgYtWoVy7Kp7O5y6PBhtnZKJMDI2BiW4VCpVnFTaeI4IQh8Ds3McHNpGaUU9z/w&#10;IJsbq3TabRIkxWKRvXIZ07JoNhrkMzlGx0dZXl3iyOFDXL92nSuXLvHUUx8lDEJGRsc4cnSBCxd+&#10;xEeefoZzF97FddLEShG0PNxsFieVouO3CeKYXFozpPygjdSm79qMQUptFJMo7RiZKEzLIFH0Nedk&#10;F/w2pYkhBNl0CscyqVSrnD55CpSiVNpiqlikXKnQabWZmpzE93zq1RpJFOE6NlHg4bomSRyQymS7&#10;khExI2NjJECzXmNyapZas8bSynWeee7ncNMF3nvvPL/62V/jzbd+SL3RIpsrcO3y+ziuQbPeYW5+&#10;Hs9vgtL3cRBGqCTWJYpK9UvhTQkGCtdyEJZNjKTe9snlc9QaVebmZjENgW1ZhEGEbUMchfheh9LO&#10;HkOFArbrEIQ+geeTSqfptFs4lk0UC8rlPTzPo1icoF6r4aZNojBkYqLIjVu38AOf4ZG8ZrAFEa2O&#10;h5vJYVgWpcoetUYNARSGcsRhRK1exzIdbNvCddO0Oj6WZTM8Ok6UKPZqDSwBChMp9KSMUgilSNkO&#10;YRSSL2TZLu1Qb1Q5cugwV2+uYGcyZDI2a2srHD12jJu3bjBUyJPLFUgSTepyDG3uU9rbRLqKQj5H&#10;u1XDwMCUBiJJiOOEfL5Au9NibnaOjfVNgtBna3ObdCrN5PQ0UZwgpEW5XOWBBx7kay99lUgpHAvK&#10;eyWEUhw+cpRry0v4sdIM7bV1ytUaheFRbZpkGvhxT3NVEkQBQaQIoxApNBOx3mhiGCaWZZJ0F2qW&#10;bSItgygICbtgeRjHCJEQxJGeK4RESM1YTZKEBIlhuUxNz9Jo+ty4sUhxcoq5Q4dYWl5CmgLXcWm3&#10;Wli2yc72DrMzM4ShR61WY252ThuS+CH1Wp21tQ2OHV0g8Dy2t7aQKKYm54gCNEM46GA6NnRNSlKu&#10;hWUZOIZmMCZhgInCQGHEPiKJGB0dw+t0aNbr7FVqtFothoa1JuoXv/ibSEMQhyG1yh6maZPECYY0&#10;CKOQKAjw/FC71QOmlUEgtMRFuYLlONhCsz6bzQYra+tk0i4oQTafolzZpVwpo2LwlcHwUIFCYYhy&#10;uUwmncYQkiROtCRCN/ZwXM0ejZMeg/Q2q2Zwbr0Xc+nDtoP2+eMe5873yAO3v2/GpZQmQmhjm15S&#10;WtCVulAQRzEosG2HXgiTxAkgMKV5mzSooJec7fV1v+tw/7y7iWrHcfolhLZta/mEbml3EATku/Ns&#10;HN+uzEmSRGuduSlSbgrTMKlVa90+3mZfWpZ9R5XP/uv+DwOe9Mp1eheJASuSwe3gdk/G5Ydo//8A&#10;K9UB28EAUO/v3uOH+X3/bX+zAErF3bDxbgOdwdfuBTL9TWPC3ce7fa4aPNP3kmGYXXD/9mv9/dxx&#10;5+l/auA27Hta3wOsHFw39ErMb5/bbVb1T+e3du+mwdTe+Nk74dsmOr3tNqiqtyTpmZWK/qbXXV3T&#10;kIFtv+7sQevX/cDvIHmk95mD9vHTaV0ZJ3RVSM9kyLK0lNba2irtdovh4WF83++aOEouXrwIwGOP&#10;PUa5XB7wvdAmvL4f8Npr38OyTI4vLHDj2lWWFm+xfOM65Z0t2q067WadualJDs3NcOW998jms+Ry&#10;WS35oeDU6QfI5PKMT07hBR43l1e4fnOZ8eIkQpiMjo2zVSpRazX5+POfIJsd5tVX/5okjnEdm3q1&#10;wvzcLE8+8SQ3b96k1Wpz/fp1Tp8+zdLSEtVqta/p/wd/8AfYts3XvvY1Wq02pVKJ7373rwHF//6/&#10;/a+0Wi3eeOMNKnu7tNttVldXuXz5cr9cFtmVIlGKo0ePYlkWM9PTNJtNXEcbx25tbbG7U2Jmeo5a&#10;o8qx48fZ2d3m8qWrBFFAvV6j1qhi2haHZmeZmJjkyJEjPPTQGTKZLC994xvslPY4fvw4Q6MjqERw&#10;/cYiw6Nj/OpnP0e1UeetH/yAtY0trl6/Qb3RZGR0jKMLx3CdFCdPnsJ102SzeU6dup9MNocfhMSx&#10;Npb5wVtvYZkGR48eJZPJ9OX+pNQCTbbj0Gg2ieKYGzdvUimXMU2TE8cW2C2VuH79OqWtTYgTRgsF&#10;XMMi7HiUd3bYXF3HMiVra6uU9rZpVOuEQUA6k+XoseOMFSeYmz/Mt+NtBwAAIABJREFUsZMnmZ2f&#10;B9Nga2eX1fUNEqGwbAvbddjc3CSby7G8uMTW1hY3b95kZGiYZqNBp91GJQlPP/MMDz54hpX1NV77&#10;3musrKz0wcKFhQW+973v4TgOMzMz/PZv/zY7Ozu88sorRFHEyZMnOX36FCMjI/y7f/fvWVpaYnR0&#10;BFMKOu0mjz/2KBcvXmB3t0ScRGSzGfL5HE899RFarSZxEpHJpKlUy3TaHaQUzM/NcvTIYWrVCjub&#10;KyRhB9eEjGszMznGxHCBamWbjl/jhU/+HBlLG1plMiaN2i61ao0kkoQhvPf+Nb772vcJkNgpl9hO&#10;kxkaot7skMkXOPPIw+Tyw5QbTaIoxgsDquUqXqdDcXKC+06dolDI8eyzzzIxMcHbb7/N9evXqVQq&#10;nDlzhnq9TqPR4MUXX+T111/nyuX3CYOA8fExTp48SXFs7KdbBv7jNMdxMAwD39core/7FAqFbpa8&#10;02c63D0Q3z04H0SJHyyD6D1XSvVLte/Yh7ht5jGYtdrfDs6QDgYA955g7wWo3tZskXdNUn9TNmz/&#10;xL7/GINtf4n2gUHBPnC3l/VKPmBSHNTVTJL4juuu+9P9O+ktOu5kju7vwwdNvEKIe665+qBrLxgV&#10;YMgu4zKKqNVq7O7u8sKnX2B8bJwrl98nnUpjmQbZXI7d3RKNegOlFCMjI7TabdqtDtLQeorS0G7D&#10;qXRG67RJSafjUSjkabfbSCEwDB2ooLQeloq1LzAKgkgb0Hi+r0uohanLD02LbCpD2nVJooggCsnn&#10;hkg5NnulXUwhMA2TfDZHs9lkt7yLZVhYtokfRZR292i128wfXeDy+5c5+9hjnDh+jMDzqVQqlMt7&#10;rK0ts7m+weNPnKWyt4fj2DSaDSzbwnVcpGmyt7tHOpshiTWzOAgjRkbHaDSaeGFIvd7gyJHDTE5M&#10;AIp6o4EpTY4fO67PxzBw3RSNpi7j8H0fib53stksQ4U8axtaTyOTcnnsyceZmz/EtatX8P0QUynC&#10;JMHzO2SyadLZLK1mmyhRJHGINCwNVAqzG+h1NVfNLhie6LDQD0LSqRT1WpVEQSrlYtsuSZIwNjZO&#10;GEa4KZfiRBFDGGyXtkEp/CAgjmPGx8eJVUR1b4+062CYBs1mkygMGRoexbY0kGKaFtlsjtLONl4Y&#10;MTFZpNGqITApjhdptuoUx6cYGxtne3sL3/epl3fpdFoUckNsrC/jOCaWMDXok8QY0sR1HWzLwjIN&#10;TJGgkqgLvkpGilPYTopqXetZ+kGAihMqlQoTE5NkXJdqrUq73WJ6epobN28xPDSMYZg4ts1OaRdD&#10;Cizbod5sgJBUqmWiOCGbSdPxOkRRgO1YDA+PEIQBlmVSrVa7Jc1RP4gcGR0l5abY3dvF9zqMjo6h&#10;4pharY6UguLYOG5XrHp3t6QzlY6F7/m6xNkwNIMNnRzK53Ldc9XAa6Wyh9dq4roOQ8OjBKFHLuPi&#10;ujaLtxZxbP0bLI5PEEdaD1GhsB2LZquBm0kRhQGtVqcPgLQ7HeJEEQQBtVqdhaNHyWYz7JUr3Lx1&#10;E8OQPPuMzuhmszlS6TTzc/NMTU7w9a+/TDaTotnusL25w9FjxwjimGazTiadoVKu0Gy2yGVzhHFM&#10;PlvANEzqjTqZdJo40cZrugJZ4PsBfqAzpHEcaUBMShKVEMURxEnXDFGClBhSa+pEkdb2iaKYTsfD&#10;th0QBmPFSRqNJssry7RaTdKZNI6tQcRyuUIUhQyPDDEyMsy1K1dJuRrY8z2PoaEhHnn4oX6md215&#10;hfGxUaIoREUJqIS0qx0ekyRmp7SDYUoy6QxKaeZ0PptBJbr0u9GokXFSmFJLHtSqVSYmp9irVNnb&#10;28NNp6hV9IIkk07xyU99iuL4GIYUrK8s49oOURwjhGSvUiGJFG46Q6Nex7IdDh1ZQIJmx3odkjjS&#10;wZ/XZqiQp9lo0G61GB3RurJBGKCUIp8tUG74+J7P5OQEUhqoRJFOp2m32wipQa0wDPvxh2FoOYak&#10;259/vO3vB6zszcVxnPTN83rXyzDlHTGBYRi4XRCxV60ipewv0G/HOXcv2G8/DsY0+rHnIFsqlfrv&#10;6yU4+/pXYYiUxl3VOYPv7cWePY3pIAi0DExXV2kwLhvs10++dc97AKz8cJ/+J7Dy3u3u+HL/3x/2&#10;fP821+f2Z+5mLd8rBv4wYOj+/e3ftwa7bsf5PULAB0kw3flit/eDwKS6cy32QQy/3i57clI/i+2D&#10;9Sm7z9Sd1YS97eBf7QHX4wCwcv/+e4/3YlP+LF0/w7hNNOmNnY7j4Ps+KysrDA0N0el0ulUzC7zz&#10;zjvs7e0xPj7OzMwMALlcrl85Z9l232ikODFKynG5fu0K33/9+9y4dgVJQqvVImXbPHD//SwsLLCy&#10;vExC13xVJczOzzM7N8fhhWMMDY/w3uUr7FVrNBse2fwwaxsbREnMzVu3GCuO8+KLL3L58mVeeull&#10;1tfXSaVcpJTMzMyQxBEPP/wwf/zHf8y7777Lo48+yvr6er+E9+TJk7zwwgvs7e2xubnJwsICL/3V&#10;y1y9epUzZx7id37nv+XK5fcplUpsb2+zsbbG9vY2N2/eZGdnB9u2KRQKjIyN8+CDD/LgAw/w1ltv&#10;Ua/XtYSRYdBsNADtHn7q5EmCIODY8aO4rsPqyipuKo1EsrWzydzsPLNzM0xOTHL/Aw8wOzeLZbuc&#10;v3CeH7x9jrNnz9Jud9jZ2SOMI37xxV/hC1/4IgD/95/8CXt7FYQQlMtlHn74YYaGhrS5zeQkhmHw&#10;5JNP9nGbWq1GoVDAsiy+/e1vk8/nefjhh8nltAltj5UZxzGtdhPTNKjXa2xvb7Gzs83U1DQzM1NU&#10;yhW+/a1v4XltXMdhdnaGQj7PytISnY4m9YyNjbK4tESlWsY0DBYXl8jn8xw7fgKE5NMvvMCTTz5J&#10;sVjk3Xcvsrq2SqVaxjAk5fIeOzs7mp0ZRbz33ntsb22yvbNNKp0iCAMOHz7EyPAI8/PzzB86xLvv&#10;vst7ly6xtblJrVbj7Nmz5HI5Lly4gOPYPPbYY7zwwgu89tprLC8vMzIywvDwMKdOneLf/tt/y8sv&#10;v0yj0eDIkSPcvHmDZqPB889/gnfeeYedzU1syyKdSnF4/hCPP/oYizdvkc/lWF9b08xJzyeTyzA/&#10;P8fIyDCdTpMbN67ht5vkUi7DuSz5bBrblDQqe5w4fpSzDz1EvV4ll00TJzGrq2vYboqhoXGGhov8&#10;5de+wWvff5NODGECnSAkUoIgClk4doy5+XlM28YwLRrNButbG9RqdTyvQyab4YEHHmR6epJMJk2S&#10;JLz33nssLS0RBAELCwvs7e0xMjLCc889x9LSEuVymSRJGBoa4vT9p0m7Kc2u/lkGK+M4xrIsRkZG&#10;sCyLdrtNq9UinU73J89ecAu3gTg96d7eT+/1/YP3QRmnPmvvgEl+Pxvyw1Hl7544/qaP78+e7T/m&#10;QeUP+/d5r2DldhAwcH73yHLu359xIJOVA8HKOL6zLHxwMr1TXLqrUzkA6P44AePg33f0+QPASgav&#10;iRAEvt/P6FiWxcbGBsPDw5w8eZJms8nQUIHFxVt4ns/09BQAtVqNTC6LKSTSNPA8HynBcV3GR0cp&#10;7e5imXbXkCFNEHhkMlk83wels4qaOYpmSymIk4QwDkH0NLI0KOF1OuTSWaIwwLYcstkMi8tLTE5p&#10;w5a9nVLfFCidymBZFkHoIw2D0u4uQ0NDpNIZhGFSbTSZm5vjxo2bTBSLnD51is2NDQSKerVCksRk&#10;02lmZ6bJZjPs7u2yvb3Dofl5Upk0O6USjUaL0dFhhGES+AFxHOH5PiNj46gkYW1jk2MnjjEyMsLK&#10;6ioqSajWqoyPjbO8skIYhORyGdy0y62bi8zNzJNKuWzvbJEvFHDTGYaGhxkdGuH8hQs8+OADHDl8&#10;mNXlVZr1BkJIYhUjTUk2kyUItfNfrGLN1sVAmhZxEnWTBCBF17ypq6+kugYJcRz3r3c6leoCbRHp&#10;TIbVlVUKhSHGxkd554fvkMnlUImiXCkzNz+PbVl02k3C0Mc2TQxTgxpBrFngpm1pA55UmlazyfrG&#10;NkNDOaZmJjh/7hxJIpibm2VtZZPZ6VkWjh5heWmRtGOhVESz3iSOPKRIsC0TicQ0NEvYti3M3n1P&#10;ogGjOKLje2QLw0xMziANi1q1Qq5bAtHpdBgdGiKfz1GrViCB4ZERNtY3qVQrxElCJpWh5bWo1xta&#10;c1XobH8qnSGJI4Q0yGYyKKGZUYZpMT4+zujICBsbG/hewOjoGIahfxOdToeZ2VmEUNSrdZrNBoWh&#10;IVzbJvACrG55sCENKtUq5b09DMOgUBghjjyU0kGtaeoMslQQhREIaLbqjAwPY1kWe3u7PHT2LIHv&#10;sbe3w+zMND86f5GJiQnqlRqFbAGFxCDBtCRCJBSGh2i02lQrZSzTotFsI7pjlpQmYRjRaNTJ5Qo8&#10;8fiTREmE3/ZZWlriyaeeYmxsnDhSWJaJ7/ucuu8+TNNkbX2VTqdDq9Vmc3OTo8eOUe2Kn5vCwEm5&#10;1BsN2m1PM1odF6/dIo4j/CAkjLqSI0oShlpDVM91gdaAVIo4ifT9rnSpnZQSJbQOZNRlpikl+zIp&#10;6VSGdDZPrKBcrlDrsszqtRqGabJw9Cjb2zt4nTbHjh0jl82xubnB4tItxsfHtYNyojhz5iHy2Ryu&#10;41Iq7WjN2qERpqen8AOfbCaHZTqEkb52QqI1JqUgCUPNDg1jLMsg9ANMaZCoiEIhR7ulzWtU9ztA&#10;SkZHRtjaKWmwNlE89OjDiChmdWWVjufhBx5JHNOo11EITMtBCkmjXuORs09iGiZh6COliR/4pF0H&#10;r9Mhm0lxeH6e3b09mrU6SIVjW305g8Sw8YMQKQRHjxztL2pSqRSNZrPPwDNNsxuLmANa1z87i8IP&#10;3/5+wUp9H/bYUXrMDaOg79A9aLbXSzr3pWLYz/L6oAW7OvBvpRSNRoMgCMjlcnieBh17IGQv0RoE&#10;Qb8qpteHIAi07pjrEkURnuf1S6/iONGayF0t5v3yN/8w7Z/Ayp9c+8cJVn7YYx+0z7vXQ6IPVA6C&#10;lQcRK+4+wJ1P94OV+/tyN8B6m434s3p/fRBYea/y6z7j8cBT+vHBysE120FknIM+87PRNNkBNCFJ&#10;CEGn0+kbqzSbTSzLYnR0lL29Per1OkIIDh06hOu6/bEX9PlevnKFa9evEUchlmlw9epVbl2/xtXL&#10;l+i02tRqFUwheOqjTyIkVGsVmo06qZRLcWoK13UZL06QymTZLVepNhoI0yGMFKVyBc8LyeXy7JUr&#10;/MIv/CK/9JlfZmtzm5f/6utkMlmGhwt0Oh1GRkY489ADPHr2Uf7wD/+QM2fOsLCwQBRFPPTQQ9Tr&#10;dbLZLJ/97Gf7oGuxWORP//RPWV/f4MUXX+S3fuufA4prV6+wvLxMGIa88/bbrKysaDAyDPt6jm43&#10;EXzunXc4efIkhUKBXNf34+b1G5TLZWzbxk05PPDgA8RxyPUbN3Bcl3qtwdr6GscWFhgbH2NiYpLD&#10;83OcOfMwq6trvPzyy7z9g3d48qmnWFtfJ0YxXpwgnU7z2BNPcf36db7zne+wW67QbLXY2toim82S&#10;SqXI5/McP36cVCrFU089RRAEWJaW5Zmfn+fq1avUajUsy2Jubq5PPtPl4Unfs8S2LBr1BrulXcp7&#10;ZY4fO0alWub8+fNcOH8Bw9Agt2VIiBPa7TabG2s0qjWKxTHe/uEPSWcydLw2S0tLPP74Exw/fpx0&#10;JsuLv/KrnDh5kna7w4ULF9jY2MBxHVqtFo7j4HkdlFJYhsnbb7+tDXJNCykEruMwVChgmSZhFHH/&#10;/ffzyqvf0TJeXablsWPHWF9fZ3FxkTAM+fSnP8XZs2f7JtLz8/OMjIxw+PBh/uzP/oy//uu/Zmdn&#10;h1wux9raGs8++yyTExN89av/icXFReZnZ4miiNnZWe677z7OnTvXjz30eqOFlJKzDz+CiiOajTq3&#10;rl8n8DwmRocZHsrjWgZjo0NYBjz52CMM5fM0mjVsU9LxWnQ8n2wuRyaTY3Vti1de/R4r6yVMy8XJ&#10;ZImQREqQKwxh2zYPPXKW4sQEWzvbdDyPltehXK4QxxG5fIG5uTlOnjxBoVAgn8/xxhtvcOPGDebn&#10;55mamiIIAh555BGefPJJarUab7zxBkNDet/PPfccxeIYy8tLbO9s/XQ0K/8uLQxDzp0710dfe2U9&#10;g5k7fUq3s0sH6XfcC7zs6yHuAwoBovhuRuAdWbJ9QOLgMQSDdHw9cURRzP52r4B3cN+3GZ0HHe/O&#10;CWx/MBLHcd8U5iCGZe/8e+Y5+4FeIUS/pL2n/dR7Xzzw9/7+DGYV4zjS13jAqEgpnW2jfx0TBrVq&#10;BpsYOH7v+eB3ojQCeNc1BFCid2d03y+4rSUqJZ1OB8dxaHXZk//qt/8LpJRUq1Vef+NNqvUa2Uxe&#10;a0ssLZKEAfm0S9q1efedtwg7bQquhWMahIFHtbKHKQTpjE2z2cSxTZSKiAKv3yfDEP1FLyJBKEkS&#10;65L9dCpFOpVFGJK0qxdOluMyMllko7RHrdZAGC6tpo/vh4SJIJ/P0/a03t/W1hbV2h5xovCCiOHx&#10;SbZ3Sjz+9LNEUcJuucyXfvM3WV5a5dKF81pLRcV89rOfRUqQlkmj0eDSuxeREmZmZmg1m7z91vfJ&#10;ZdJMT03QqJTxvA4p28FN2ShhsFNpMDY+ydNPP83a2hqtVouNjQ2eeuoptje3uHHjffJpF8uyKZfK&#10;xKak2eoQC8npM2cJo4hjR4/T6rRptJpkUy5PPfYEX/3zv+Dtt98i7Ug6zT0yaZexoRy5TBoVtZEq&#10;xFTdBWjYhkQvgK2uU6WTySGEwE1lSJKEbH6oa7wkGBoaZmxsDMdOaa0/26G0V6G0t4vrpLh66xar&#10;K+sEUUilpp2kF2amuHlria3SLpnCMFGsaCXasXDu0GEKw6N4XsD4aIEoSqhUt7h+/SKPPPIIK8ub&#10;rG/v8J//i3+NbeuSxS996Uv8+f/zJ3z31W9CFLO8eA3LipAYWIZgJJ/FNg0ECRKFZUhcqytRkcQY&#10;lkknsVDS5uTph3Adh5WVJQpZ7SxXq1cRQvD4o2cJwxg/CEllCjRaTXbLdSqVCqbj0Oy0uXZrkWql&#10;TrvtYdkOSkDbD/TCfyRHyk1TLBY5snBMs4yUYmtrh+3tElJKhgrDeGHEVHGCqeI4oe/xl3/5HwnD&#10;kKFCjvGRUXZ3tpmZniKfyRJFEe1Wg3J5F9/3OTozrs8r8Eg72pAnareQpkEqk0YpRcfXGp52NkNk&#10;upy+/wzDhRE2N7ZptAPazRbbq6tMFQukUg4zEwXyWZuhQpaO7+OFBlulLd54822CUKGEiR9ENNox&#10;hmVrUCOCjz//PI8/9iR7lTJeEPLyK6/y/PPP86X/7J8zMjKCbWl5jFa7wR/8T/8jr3zrWxQLIziO&#10;Q7VR58zDD1FptKhUKggMSqUStm3jN6sMF3KYKqRS2tCGSRKkaSCFjVICadr0SmkT9JgbJSExIY4w&#10;MFR3XBWQhAlBnICSxAriKKFQGNYLA9OiE8ZYtkuz2cQ0TTzPI5/PMzw8zAu//BmSJOHK5Wtac3Rq&#10;ko2NLTa2trGklmR59LGzPHzmIWZnZ7lx4wb/y//87wl9j9HhEeyUicAmjhSF4SGarSrbGysEXpPh&#10;oQKjhSyCBAuTVCpF5AfUaxUNYAUdxsfH2d0rgzSYnJwkNmwajRYj4+Osrm8yNXeYZ599ji9+8Yu8&#10;d+ky6+vrVErb+F6byl4Jz/PY2tnlgQcfwnFcRifnSQR89tc+T6PVpNHxsKRBs1Ej9H3azTpDhRwr&#10;N25w7coFkjhie3OderWBmS6SK+RJZzN84Uu/ydTMDGEcUy6XabSaJEr1wbZCoUAmk+sbRakPMC75&#10;hwq3/rbHGdSD/Lscszdne15ANpvFMDTrolKpUK7sApr52Jf3yWbJZDLk83lA38+WYd8Rtwlh9I9z&#10;d4w0UOUiNNtRm9BpHfS1tbXu4lixvb1NOp3usz+EkDS6LJQeIJNOp3EcrWl69OhRstksOzs7ujpC&#10;Sgyp9TTHxsbuAB9+HCbb31/TGoWDmpUfpv2TZuUHtbvBoXvF1D9u+7uAlboM/IOPe7AcFt3PfzCA&#10;9UHApxBGPz7tLY4HtcE/qF+xupPl90GxeQ8EvfPYvff+7LLVe+PSnU2f936W46CMFQADpkS3v6O7&#10;f8uSO48xeD/uX2t+WLDypwEBKBX376Nms0mn0+lfm2w2i23r9dLGxgaTk5PMzs72NfgAfF8TFJaX&#10;l1lZWaE4PUMUePzwB29z6b13UXHErWuXaTXqLBw9wun7TpBEMTduXCOdTmNZFtl8jpGREbJDowCk&#10;ssNsbG0TxLq6pVpvcmzhJK7rslPaZGHhCOPFUf7iL/6CdqPJyZMnuXblal9O5F//N/81i4uLvPTS&#10;S2xtbHLs2DE++clPEscxL730EoVCgS9/+cuk02l+9KMfkc/n+d3f/V3uu+8+PvGJT/DoY0+wsbFB&#10;vd5ke3uTSnmXW7dusr29Tdhp47qulihJpZidnSWXy3Hp6jVmZmbwu2CVUorvffdVbNtmfnYWIQQn&#10;Tpxgfn6eV199lWw23dVfbHHs6HGOHDnE5ESR2dlprbu4vMhXvvIfGR8f5+SJU6yvr9NoNDh28iTP&#10;Pfsx0tkct5YW+drL32R5eZlIweTUVPd7kUxNTXH8+HGEEP3vrWcmFIYh6+vrbGxscOrUSQCy2Sym&#10;qT0TkiRhZ2enP6deuXKFW4s38H2f2dlZkiThtddeI04AEoYKBVSsMaC0bXPu7R8yPzfDjWvXEYnC&#10;cS02NzcpjBQoTkxgp2w+99lf0/tCcv7di6xvbtJua6PSMAzp+B5RFDI+Ps4P3nwL3/eZnp5mfXWV&#10;IAg4ffwkvcqMRx99lFarRSIl3/zmN2n7HqZpks3nMKVBEASUSiWeeOIJfv3Xf52vfvU/4TgOJ06c&#10;oNVqEccx586d49VXX+Xw4cO8/vrrxHHM5z//a6ysrPDKK9/GMgzy+Sy5XI5Pfew51tbWqNfrjI+P&#10;U6vV8H2f7e1tPvrRjzI8PMzVq1fZ3NpAxQm2qRMBKdfGb7c5emielA2PP3oWr91itJAnDiN2yyVi&#10;U4CUWI7Lq6+8wdUri0SJQTabZ7fW0JWcI8O0Y48jCws889QzJEnC6uo6lXqNUqlEp+1Truzy9DPP&#10;MTExwdiYJjlUq1VqtRrvv3eJ559/nuXlZYrFIh/96EfZ3t7m9ddf174Mts3nPvc5SqUSQsDq6iqW&#10;bTCcL2gJnp9lsLKnLeS6LqAH1Z4BT71ep1qtsri4eAdoNghWDg7ggxPEfvCyV8pzB4Cp7i4PD7ul&#10;Qr1sPNB38hosI7oTrLsbrNRajUKzZva1weMNPt4J7PX6H9/xfv3eu1mkPSAO6F+/JIkPDLAHwcrB&#10;4w+Wh8fdjFjvee+9Qc/Re6CfSXJnX7Qxj3FHn3rZW9M0+mClDs6Mu4KXwUApiqK7Fgc/LljZy4Yq&#10;AapfqiZ1qUAqRRJGjI6OsryyhBCKL3zhCzx89jH+7M//nEq1jh/q/jmWwerSTSp7u3zqY89Q3d3l&#10;+9/+OrZlYklB2jHptBrs7ukFktdpoLPFCpLojmsTxLrE2BQmacfVrtcxZNMZct2BJQ5CciNDZIcK&#10;NOOAickZ1tf32N7aI5XKkVgmAgOkIEr0vdlsVDn3o/NYTopUJovtpimVq0jT5uSp07Q9n48+8zRn&#10;z5zh/Pnz/OhHP+LNN9/EsCx++Vde5NixY6wsLWOaph6UOh1OHDvM22++znvvXuDjz36UfD7PexfO&#10;EXTazM3PU2knuJkcnhdw4sQJ7j/zIO12m++88l3mZ6fJZR1uXb1EIZujVq7ik5AISalcwc4OIaTJ&#10;6PA4Tzz1EW4uLeIYBp1Gk9/4td/AAP7kP/wRVy6dgzimvrfDxMQ4xZEUhhCYsZZxiOI2UeBjmBKp&#10;II5DMF0t5Gs5fT0cN60nzChKkNLAddLMzc+QTmXxohjLcrhw8V3Gxiept5osLi6yurZG2/eQrTZz&#10;R47guFne/OF5DMshclJaH9G0mJ4/hGO7uI7NxMQEO9uLTE8P8eb336CQH2O0OMXqyg5DhVE+85nP&#10;kM/nmSgOk8Qe3/32q1y/+i6tVplqpU7gdxjJZ8mnUwgibNPAsUwMdHlrHAZEKKodRXFqjlrT55mn&#10;n2Zqaop3fvCWTlQIHSim3RQd3+P4yftQwiSXLSCkzdbWFuvb2xiuTYRgbW2NpcU1kAKv4xOrBNOx&#10;qdQqdAKfw4eOkCvk8TyPjzz1NOl0lvff1053nbaHsFyIQkYKeUSimCiOs7yxwsriEs1GjbMPPshu&#10;qUTo+SwsLKCU/i2WdrexVEw2k8ZSAa3qLoZMGEk7xF2Wm1KK4ZERPM+j7nmITIa2FzE+Nst9x+/j&#10;+soO1b0KOcelsrtKNpOikIOpYp5Ds5MIadMJDJrtGpVaiwvvXiJBUK42wMjQbLUBiR8nJEowOjrG&#10;I48+zrETJxG2y8vf/BYxgs9//vP8/M9/jJRrkc/niaImzVqd3//v/w1vv/EmI2PDlEoljj/4MLls&#10;gUqtjm05dAKf6s4W9eoeaUtgixghFYWMixIQR113+EQblVmWSdgdI2IVgZGQMixkt2Q9QmEKk7Yf&#10;oBKBYdlIYTA3d4TNzU1WN7d49Mkn2StXiaKgv0DwfR+U4sSp+zh9WptEpXNZNjY2KI5P8p1XXyeK&#10;AkZHRojjiImJCR4/+yj3338/l957l2+8/FdcuXIFN2UxM32Yth/SaNSZmJ5AJB0alTKVconRQpa0&#10;Y0BsMJTL4zoW7WYLz/NAhF22oo1lO9RqNabmDtPxPcr1FuPFCbxIUcjlOfvoE3z8U59he7fE+xd+&#10;SNBu4xjg+yHNVovNnRKpVIrJ2QWUgI888wxPPPURGu0WluVQLpepVnZxbYdWo0bWNnn11W+wV9qi&#10;ODJMba/G0laDnZ0dZufnGC9O8sQTT/Dkc89iOw7bO9uUKxWuW0i5AAAgAElEQVSklPi+NlKbmZnT&#10;4HPHwzCsA+eewfn0J91+VsDKnvFBGPpcvHhRmyKqiEwmw+TkJJ7n6dLqblzSY83k83l6XTkIrBw8&#10;Rq/f/efiduVGT9fcdV3t/Nmoo5Si3W733TlrtXr//T0AugdaSinJZrP9ci2lFLu7u6CkBty75ozZ&#10;bLYvJXNbR+0n3f4JrPzJtX9cYOUgI/mgdtB4cC+mZi+G7xlLDRq+9NZNg30YXJvsb0EU3n2P3CM2&#10;71XL3QnE9cajf3xg5f416WBSA7qa+wNf5d8WrBxcx/b3u3/9+QEJlJ8GBBCGPp7n9TfTNMnn8ySJ&#10;NiHJZDJkMhlmZmZwujJBPXaeEIJvfOMbpFIpDMPQ5bmVCjsb6zSbdW5eu8bI0BDjhQwPPXyGrY1N&#10;ttfXSKddcpmUnq/n53BTKTL5HGGiKzQr9Q6ZwjCTM0eQ0qTR6VApt/ilX3iBre1VXv3uK9RqFQyh&#10;5xW/0+Hhhx/m5559hkuXLvGVP/9/KRaLxHFEcazI8ePHuXTpUh+4u3jxImfOnEEpxVe+8hVGR0f5&#10;/d//faSUrK6ucvXaDYIgoFqts7Gxxo3rV6nXaxSLRVKWycTEBK6rS83L5TLZbJYgUbRaLcq7u6yv&#10;a0MY17awLItPfPzj2LZ9R2mtEIqFhQWmp6dZWFjg6OEjvP/+e1y7fpW1lWXy+TzFYpFqVTM4oyji&#10;v/pX/yWrG+u8d/F91je32NrZxnIz2LaLtEzuO3U/w8PDmsHpupw9exbP81BKm4Oapsnly5eJ45iz&#10;Z8+ilKJaLWMY2qQznU73qxbCMOSll16i1WpRKBSYnCqyvb3NuXPnaLfbZLNZ3FSGfD5LJp1md2eH&#10;er2OoaC0vYlQ0KzUiOKATCbF0NAQz338Yzz6+KOMj4/z8te/RaVSoeOHuOkMbc/rysAkeF4bJeD9&#10;9y/psmOpKyg7zRanT5/G930++fGfJ0kS1tbWOHfuHMPDw7S8UCf/HZ0YrTXqjI2M8nu/93va7Gl5&#10;GSklhw8fYmdnh+vXr/Otb32rHycYhsHo6Cg7OztEUcTq6hr5fJ7p6SkkcObMA+zt7dGpVRgeHqbZ&#10;bLK5uYlhGDz99NMEQaCd4UslTNNkZnoKkgjfa5KEIUePHOLw/BHmZyexjQTLgI31VfLpNDJRIAQ/&#10;unKJpY01VtbXkapAnFj4vsC2bVoxjI4Oc+rM/SycXsDzfW5cvYZhGCwuLtNqtxkeHgYkz3/i41i2&#10;jWnabJd22NraIpNKY9s27Wab3/iN36DdbvO9732PUqnE+Pg4x48fZ2pqqg/iV6tVstmMloRYXeKV&#10;b35Lx3L/4KPUh2g9969eGwSmellvy7L6C4ZBgE0LuxtdloPsTriyv+kJRvb/f//+EdpUJlFKm2UM&#10;gJSaHXg7qD9osL97ohJdpqAWA1ZKYhgWhmH1+3Jn/wbLIUAkChVpx2OR6HLI/cfRz7UjeE+weLAc&#10;oXeNoii6Q2up9/9xnNATilbqdkn5YPZUKYUwjP6GlMRKC0UfFOwYAqRWzUfFUfd5Vxo+jlFxrHXF&#10;7mBV0r8GvQn+tlPe7Ym4H5wl6q5t/3cyGGQZQiDRruyG0n0zBAiVkE2nNAtPgiLB6hqGILXZhVDa&#10;yMRIQtIWhL52FE0Aw0njCUEkJZ0oIjIMPBURGwaNloeTyhDF2twgSQQq1kFIFCUoYRDFCoRBpBKU&#10;NIgRYBp4UUgUJnhRTCgh6gIMloCUZSAJsYwEKUIMFSOSkCj0cSwbx04RRjHStPG7YFYQhcTEXZZW&#10;TKz04kwgicKYKIyxuu7ucaxdh4UBwgBpCsJYu8x5QYjtpgiVJMIgjBXCcEg5aWzhYYsWBHUsAogC&#10;4sDHMAUYWpszUibKsFDSwA8VCkkSxWRtE+U1cWVCWoD0PEx6TFpFTKw/E0naEXSUIBQGSmaQIoVS&#10;t53WTWFiYRALgZfo+zKKIoRp4EUxmBZBopB2GoWlr3/cASGIkhDLNkDo+zYKfKRKMIWEKEbECb6U&#10;KMshlpJEaCaBaUjiyMc2BZaKIfSxlCJo1hGJgVBZPB9M2+mOCwo/aGPYJkoKVJwgsLtsRhfTHqPl&#10;R0TCJkgkyrCwhCBMfEypEyaJkISuRWiYOCaYcQBhh5bfJooVoZIEicBPJA0vISEm6YLldpxg+R4q&#10;aGEbMYIYA/q6bkn392uKCCtqY/lNXGmStRwMBYSKQjoPcUKn1dasVMMiUmjGoSlQ0kBYNiEmhumA&#10;NBHSxDS1UYW0DOI4QkhFu9Mk5bhEIsFyHWIhCRNBpCxC0yGSNpEwQdpEUYJj26RSKZwwwgl9bJkQ&#10;KY+w7WkWuFREhqBDiLBMItMlsdIYTgqpOsRxjCMD8GukZAxhB1d5uCJEqoA4gUSahApCpbAcmySO&#10;II5IQg/bAMuUGNLGkDYqdghCk0jp368hwBIJItHX0g8jfCWQlosyJMIwNTip0IkGZUNsIZRExQmO&#10;YWLKGEmEiANEHGCqCEclCAkhMcqykKZFSIJh2iRCYtgp2kFIIgVBokvLg7Cb2BMmYdgte5WQJCEi&#10;0XIDlqWDdz9OUJZFEEd6PBIgpKH1POOAMPIRQul7SUUgbCzHBBWgEg8RB1iGqQEd00UaDrF0MN0s&#10;fgyhkmACJigZkYiQRAV4Xh3DiJEqwJUQthqYKsZWESr2sU0LYhcRpUils/hxgB9HBMrDsCKioI0p&#10;wFQRMgyRUUISRvr3GflgSDoKEtvESwI8GYNtEyFJuRmiKCBnQ85OoFMn41pESmEbERATKjDdDJG6&#10;nTwTQhEEHoYltWN7d3xF6usTqwglkoGNe5k0H9h677/9+f37G3w9AqkTYreZST/5tp9tNXhtDMMA&#10;kRAn4W35DQaSiypBJbGWSJECgerHKfsTtQcmJ7tRhRLdiEeCEoooiUBCrVEj6c7nvX32wEVQ/bhJ&#10;dEuqe89BS1D0Esw9xqY0oOO1kAZEcYBlGyhiFDEIPb4KQ39fCfE9vquDt4PaQcCHUvHtxGwiIBHa&#10;Mf3H3P4u7SDw4+A+3r397DV5wKbb4HkO6q7fCZT//Z7TQSzHQUBx/zbYj4P+/4NA0v1EAB0jG915&#10;2UKpu4G4/cacg8ffvx1IskBv/TFQCpB3VqsNrgN+FoDK2+fbW6vdbvp3eOfWe//gPd+bA7R2i+pX&#10;Sewf13q/T4nR3/Zf58E1Ue+1wWP2+jx4z/7kW3LHplRMFAWYptREAZJuzBn3jV5t2+5/utPRci1K&#10;if4j0kAJSRBEA94UXSkfYixTIFXUHftAKoWjQkTQQEQBNmCpCMeAJPAxkggD8BODZiKITZuWFyOt&#10;LGEMYRCj4pAkCTASSJsJpogwE7ASAxGGWALCTpuUYyNUghQKQaIN+CJt1gna3bwnE9JLYvldM8RB&#10;U1iQ+H4IiSAKdFwuhMCwTJQQejNMIgSG49LoeAjLRnQrfxzXotNp6etiShzLwBAxkpjQ19VmIgkJ&#10;vFa3Lwl0+2g5dlcyS+BHYFkuSSKwHZcwUlh2itiwEKaDk8n0mcDSMcECs7s+EjLuJhaS/rzdw1fC&#10;MNQknK5sjganXV3JZNhE0iS2HbwkAtsEIyFOApTytbZp2MFUIZZQqETgmAZZ20XGChOJiSRlOyQx&#10;KCQBEEsLYThEGAhpg7KIE4NQSRJpYVg2lmVhGQYShWnqRGUcRkgkKtbHSmIIY4USBkoYBIkiVJBI&#10;Az9OCBVECBJpYNmuXivEvTESPK+jX0hChFLEoY+hElypkFGn++jjiARLRXozJHHoQaLXnUkcknJt&#10;bMei43uYqRRGKkMnVkQYRIleGydBgKEUlpDIuENatjBVE0MlZG2FJWNEHGNKC8dMkSQRlmEiEogT&#10;g04giMI0iTAQliQkQrg2EfqcO2GIEA5BJBDSRmFCF2OT0tRgc5QQhnEXXBRIBGGkNd2V0Ikd23Zx&#10;3XT3fZokFMeKMNKkENdN0277GIZN7EUkkSIK4p9tZuWP03olPqVSiVqt1h8E94OJB5nh9BiZoMsN&#10;7p4ouevv/UFXr1x6cPLYf2ylFKqbrd/vYH2vvg2WsYNCqrszl9E+FsRBQUJPIHv/ew7SVBnUXrn9&#10;utr3Oe7R3zuP35sczYHzPeh9+rgfPJEO9nH/fkBrtvX2c6/99l+Xf/Ok3QOke9RwuuXhuVyeF198&#10;kdHRUS5dusT58+dBCizDJEliLl+6iGWYnJif4crli7SbdTKujWub1Mt7bG1tYQrFUD5NyrUJ2m2U&#10;UnhBB2EYxEmoQfIY0q6LZZjQBdjsLv3fdPQkk06nUZYiSeDQ4WMkGOyVq2zvVMCQpDMFYiWIFbTa&#10;HRrtFkkM1xeXCKIQpIFpO7ipDEib8fFxLEdnxr785S/zh//n/4FlWbz1xpscOnSIz33uc0gpuXDh&#10;AkNDQ2xtrjNVHGdqssh/+L/+mKHhAifm53AMybX336c4VSSVSdOo1RkdL7KyscFEcYpHHn2MC9cW&#10;2S1tc/rkfQRBwK0b17GE6Jc5vHfpXRzHIT88RmF4RGcjhTawaTS1kPPHnv0YV96/zMsvf4Osa9Go&#10;1+hUt5guDlNI6cWlbYIIY+I4xItDbdSi9EAqLJt0Oos0LEzTRiVQKAyjkgjbNnDdDNlcjtHRUZx0&#10;hlarxe6eFlz2As3UuXXrFu9fuY7RDeyPHjtFohRvvHkOwzCwHLfPLFo4foz80BBh5FMYGqLRbiCl&#10;5NbNRaanZ6lWq+ztVZicnOTLX/4ii4s3uf/UaaI45I/+6I+YGB1CSsk7b77GzOQI4xkHbMCPyKQc&#10;DSrb+rcW+gmZdA5lOLTCkMLIBA8+dAbbcnn3vYskSUKrGpDOuRSyBs88epp2rUyUpEkQNCNFpdmh&#10;FUkarSZbG5tU9kqEgUfQ8QBFI9TjZLlS5/DCUaQ0SeWyTE1NMTU9j5AGN27colQukclkSMIE13UZ&#10;HR4DERF4HvVqlZVb10k5NpMTRVZXV5mZnGJ2bpparUa1UWZ3e4e0YzI9MYbXbqI6HQxTIFWCQGEZ&#10;QidBLEkcBViWQyAc2h2fkelDqMRge7vE7Ow0QehRr5QpTowSe3VOHF/AtbU7uFSK1aVlEgTXb63i&#10;hZJqq0OEwV4zoOXHmJZFOp0lk8vy3/0P/4ZCYZj3r13l7bd/yJe//GXOPPQI6XQa3/fJZlJYQnH+&#10;h2/xL//FP+Pw4cNUmh4zh44yVixy4d1LpFIpdrY3aNdrTI4WMNGJm6TTvCuRpISuMgi7+qzpjEsY&#10;BnhdMfW25+tAzs5SbzbIZvMUhscJwpBP/+IvcPXqVd6/fIWJqVkNFIc+YeRTqZQJQx+hYurNNhMT&#10;E/zSr/4qHT8gQrC9XWLh6H0kScLXv/5XGAgc16Y4NkqxWORXfvkzbK6vceH8eb77ve8SxzGTk0Vq&#10;tRpSSlJ2jpGhPPV6jevXrjA3PUMsQhzTJI4C0ikL05RE7Tq+75N2U/qck4Qg1KZbUQxRAsqwyQ0N&#10;kSuM81v/8ncIggjD6HDl6iV21pcY7paery1tsLm5ycn7HsE2TaYPHwHT5Nf/2W+BMFjfLRMpqJb3&#10;EETE7Sr5tMuta5d5//yb2BLStjYyu3DxXSbmj+HmC0zOHOX5T36azOgktWoDkohGo9af7x3HIZvN&#10;YlnOHXPQ7TkZ7iwRl/y4WOLd7Dm9GLi79d5ze98fVJZ+13H+DsxKuF2l0ptDc7kClcoea2trtDvN&#10;ruSGjk+mpqYwTS0zIsTtShrL0jq4gtuaZDrRqjVF75UoFkJ0wb6EQRm5QVBlr7RLuVym1Wr1NStT&#10;qZQO9ruxW894x7btvkbl/8fem8ZIkt5nfr+4jzwrM+u+q+9zpnt67hHJEYfUUtRBciUZWhAyLMmg&#10;DOiDgbXsDxZAwIAMCLAAw7K06+XqsGh5SZCrpcgVNRQpiZwZznCmh9Pd09P3VfeZlZmVR2TG7Q9v&#10;RnZWdTU5pChpuPDbaGRWZmTEG29EvO//eP7Po+s66XSmh/5ptVooitJTHM9kMui6cB49z0PVBLo2&#10;sQ/7baLv1/YLJL5bM/3HAd343uvjw4Nh7wY5+m6v7bu+/nsCTuL/fvb69xbL7G/fi4O+/714dtUe&#10;8EMALB5M/O/3+30D0/KDNvl+xwRhx7/37g3R7vcr4eqMHvhuP1+xf66K2G9u3R0YFxs+/H5KjvEw&#10;H/WHaT+qEEBynyQ+dHLPJXO2LMs9zkWgR4Vz5MgR1tfXmZ9fJIoizpw5QxwLkRVZVWjs1MnnRfXO&#10;69/5Du12i9HREc6//jrz8/M0m3VqtTory/O0ajV+4ec/ikxIc0PQTymyADdlMhkGxqbRTJu1WpvC&#10;yAQAH/3IvxAIzavXyOULfOWvvoqqqnzyk5/kC1/4PMvLyxTyA1QqFWzbRlVVzpw5w8mTJ/nTP/1T&#10;Wk1xTo8++mhP2fjFF1+kVCp11zaJiYkJFhYW2NjYIAxDfv/3f5/19XXu3r1LGMasr6/z9ttvs7Ky&#10;IoQ6g4BMJkU+n+9yLEdUKhWOHz+OYRg0m02q1SrlcpnhQWGLtdtt4jBifHSYanWbSxcuijVMVQjC&#10;iPHxcSanZ5iamWNkZIS1lSWuXLmC4zikUikAdEtne7vK4SNHeOGFF9B1k//w+S9w/vx5JEnCtgVK&#10;bmRslFQqxejoGGNjYwwNDTE8NEq5XCabzVMoFNjcLDM/P08ul+khL33fZ2BgAM/zUDQVPwzJpDNc&#10;uX6Vu3duYds2o4NFwsDj6uW3WVleZmd7C1WWyBeKHDxykpXVDWq1Gu12G891aTQaxEHA1tYW6+vr&#10;fPjDHyaOY37u4x8jnU5z685tVldXiYCUJSi+JEmiWq32ypS3q2J/IOy4nZ0dCoUBTp06hed5PPnk&#10;kziOw1//1V/1KjBN02RhYYFY1rBtG9M0ef7553niiSdYW12mUtkWHKKpFLdu3eBzn/scapfi6M5d&#10;Uap+/NRJFEXhC1/4AqdOnQIgky0wMzNFvV5HRmKrvMHY2Bi+3+HS5cvYts1z7/sA165dY3OtTOC5&#10;HJyZRFMV2s0WldW7jJRyHD04wYFDhykNjmIZphCBMgyq1SqlUgkviLly8W1u3rzNWqNBqEiois7q&#10;+haGZWPZeaxUmp/8qY+Qy+UIZdjY3GRlfY24+wxvbm5y8OBBISoVRZw4cYIbN26I8vhIJIcnp6b5&#10;ieee48aNG3z5S18hl8sxOjpKsVjk1KlTXLhwgXQ6TS6fp1Kp8PnPfY5Wq8WVK1co5jKcO3dOAN/e&#10;ywI7+7Vk0usvRchkBB9bHMc9Yla4v0D3o/L2ZgT70Yv9be82/Z/3LxgPyy73Z7mS1/7y8b0IgQeP&#10;27+4s69Ts1dLbj8jZ+9CdP+cHtzfD5KB2y+zul/2V97z/V6jKcn8PWicSbvIvJP/+/FUSuxvBPW/&#10;9gKbirL7tw8Zo37nJUbcY/V6nU6nw8TEBGNjY9y9e5cgDAiDEMsSIiGarlGtbJMvFImRqFUqdHyf&#10;Qj5PKp2h2agThz5xHImcsSwjKyLc6nliX7qqimxkILKQiiITR6IMVFIEejYIfGKle08pKrIqY+g6&#10;+fwAm5ub2GkbJPB9D5DEP0VC1TUMzWBtYwMi0A0N3/MpDBTwAp96vc707IwgS85msXWTzY1NfM9n&#10;ZXmZudk5Ou0Ouq7hdFF0Q8MjXL12ndWFBYoDBXaqVcHpFoSkTB1dN2g2GnQ6bWamJsgUh2m3OzSb&#10;DpadQtEM5CgQyuCShBzF6IqKpKp4rovTaiFJkM1naTk7tJot1jY2+ehHfo5icZDXXnuD7a0Kmgq1&#10;ahXbVpEksegoskQURKBIRHGMpgrF5zCIRP63S4egSAqKrAqFaEugnT3PRZYVbMvECzzslEUmI3j3&#10;fF9cQ8vOEEUx29sVcvkBPM9HlmRarSZpK4WmqThNB8u2MQwBj1dUBcdzsVMprFSa9dU1hoeHSacz&#10;LC4uUhouksllIY45d+5xFFXh2tVreH7AzNQk1eo22ZRFTEwchZi6Jp5nRQFi5AhURWS86o0GnTAW&#10;3In1OqlMDlXT8cJAIG3DDgMpA1UC2xK8e5lcHklVcToeum7itx1kWcxr9WYDLwiQFQ1FVXA9j47r&#10;0Wo1MQ0L1/PIZvO4rks+n8P3PHZqNaJI8Lx4vo+MRC6bxTJNdqrbbJfLgpA5k6G6U4Muz1W+VMAP&#10;Q+r1HYoDA8iKQuC2kWQFSY4FehyBgFZkofJuGgaxJIyJWBNz55kzj7G8sigCDZLWLeGN8TyXQmmA&#10;nGUT+x4p2yKfyVGtVqm3HFptl1iSCCIIgTgSJaCKrCDLCtMz08zOzrFd3uLV114jm8tz/PhxyuUy&#10;+UKeMPAYm5zkr//qr5hfWKQ0PMbi0nJ3PITI1p1btzh29Ahep40MeL6Hyn3ERDIPOm0HELy+Yl4U&#10;c5rr+ciyiueJbDyximGk0DSTZstB03VGJsbYKm8RxjFXrlyj3qgjhz5uu02n3SIMPCTEXNdqNsjm&#10;cuzs7DA2NoHne1S2q5TLWwwNDbG6siwMJ89jdXWVgwfmGB8bpTQ4SBB6XL78NpIcE8UhzVaDditA&#10;VhRMw2J7axtiaHVapNIpIkBVFaI4QlUkojBCVrrQuO683WyKoJCdyiBJkMnk2Cxv8/SzH8CPfDzP&#10;oTRU5Ctf+gtKQyVSlo0kiXvD64hnND+QZ3llhUNHjwkqA1nGstK4nodtpYSavKGRydhIscfK8jyD&#10;+RL17nXaKFcIYwlNs6ju7HDi5CP4oY/S5X4GaLfbvfVTiKfRe43jiCgKu2ufoGoRLX73IifS3kAl&#10;3X3t/d/7QW/PP5g6+Q/vuO61h8Q6GuE4LREc9Do9NGNiD6VSQiBAIBxFS8pBdd3cE+xV9l2v+48n&#10;DCUh6JNcjyQAKcsymioqcRLal8Rx0XW9ty0IVEyC5EmqezRNJwiCHqdWu93u8W4m9kIS3IxJKnzu&#10;I8vetW31DxC+ea8Ge/rbe6+P3x95+P36/KMKVj7MH5Dl/X2Rd7v/vb7PXv/k/nGEfXTfF9jfN9p7&#10;vL1Byh6oQNoNdNjPr+q9/lgEK+/P3Q9+1/2mD/Sya67aNzO1j8/yLp//9xrOKLlHd1GGdUVyfd/v&#10;+X6NRgPHcSgUCgwPD/eCdqYpuBhzuVxPGVoixjQNLl68yPraCplMGtu2+Mbf/A3V6jatVpO7t+/Q&#10;btYp5bMcPXyAlKFS3tygWauQSqVIpzPoukF+YIChiUk2ytscPfU4J04+xoc+/FN881t/z/rGJrnc&#10;AFeuXuXxc09QLBW5fv0dNjbWkSUII5+hoRJSHPNTH/4Qx48f4+/+7m+5dPFCr78f+9jHuHv3Lq+8&#10;8gojIyPcunWLo0ePYlkWb731FhsbG3z605/mAx/4ACsrK3Q6nW4Ac52trU0uX36H1dXVHi9loTBA&#10;NpulWCwiyTGHjxzinXcu03HbtFpNWk6TwPU5c+bRrg8jKlG3y1ssLS3S6VIljYwMc+TIUQ4dOsTR&#10;Y8eYnTvAN/7ub3n5lZfpuC6zB+Z62gD1RpOf+djP8+RTT7G0ssq3Xn6Z8299l5GxUbzAx/U9Tp4+&#10;xckTJ7tiOjYnT54kjmNBd2WayLJCuVymXhe8/rZt9YRzCoVCj6c0Rgjo3J2/x80bNzA0lVJxgOWF&#10;RV59+WVWV1dwnQYz46OMDA5iWxbV2g4dL2Bzc5MwDKlUhbiPHwigz5FjR/nEv/yXHD1+DDubYWll&#10;mWvXr1Ot76Bqojpyq1xGUVWqtRoXLl7E7SJg6/U6sixz+/ZtZmdnOXz4MK7rMj09Tb1e580332Rh&#10;fp4wDCkWi1QqFQ4dOsTQyCirq6v8+q//OrlcjldffZXNzQ1mZ2cIgoALb73Fyy+/hK6KGNXy8jIj&#10;I8McPnKEzY0y3/72q0xNTmOaFp7nc+LkSRyn1YufTEyM4/s+V65d4cyZMxw/eZJXXvk2nU4Hp9ki&#10;m01j6Cobqyu0GjucPX6AJx47w9zMFCNDQzQdB9/tUN+p4wUBuXyB6zdu8sabl7lx8x61RgvNylBt&#10;tKjVa6TSOaZm5njk0TOcPXeO7XodPwyoVGpUqjViJKrbgnf8+PHjTExMMDU1RS6X4+2338Z13R5/&#10;aqlU4uTJU7z0rW/xxhtvMDoyxokTJ3rj+/rrr3P69GmiSIgjfelLX+Lu3bs0Gg2BQo4jJicnxTr1&#10;446sBHqiKAALCwssLS3tUppMAl2u6wL3F4XdKMpo12cPy2D1L8R7t+sPVCaozd7Ezf3A3P1yiwf7&#10;cd8Y7+9bjBQ9uDjtRVb296PfUIf9SqgeFMiRZWWf/ewut0r2/f0yfL0x2oVe3b985mEOyN5j9Ad+&#10;+1uCrOwvQ+sPavYbD5Kyj+MW7TamZFkofCf78bucpImaWbPZZGhoiN/4jd9gcXGJCxcusLGxgaZp&#10;XSLYiOtXr5BJWaRMne2tDbZWlpCIGS7muXP9bVqNHUZLhV4QXThP4hydThuZGF3TCAIPKQ7JpnJ4&#10;focwFgTUqqHhRyHICnYqRy6XQ7ds3E7EQKHEwsqa4AtSNHTNxukIdfCdVgtV1bm3uEClukOz6TA+&#10;MYnjerTcDsPDw0xOTvPEk08DEmsrK7z++us9jozZ2VlOnTpFpVLpZd/L5TJPP/00K/du85d/8R95&#10;5rGzaLrE4soyeIKs2A8DwkBcAzU9wOTUDBvbFRoth+LgEEooSqy3NzeJgw66rhIrOrdv38ZOZ5EU&#10;cW1/5mMfo9PpUK00CEMh+POhD7zAd77zKv/3H/0BpXyKhXtXkOKYowdmsCRBMRDGAV7gE8dtJBQk&#10;SUZVhYMaxRKmIRZeO5Oi2apgGunu86pi2haHDx/GC0J0U6CmFuaXKFe2qdUdbt+Zx3V9KrUmQRgx&#10;NTVDLpfjnXeuUqnukM8P9Oao4ugY2UKBzEABzTBo7dTIZFNcvfwOMjETExOsrq2QTqd54cMfImWn&#10;GRgYoNMRpff/4c//mOnRQeobi4SEGJKEGgXYtkkoi6CdHIKm6HT8iFjTaXgImoEo5MmnnmNkbIKb&#10;t68RRRH1nSpBvcFgboAjh2YolUpEslAx96OYaq3OrS339SgAACAASURBVHvztDseURSxvrUl+N5c&#10;n4bTIpPNs1kWCt75QpFMNo+s6UgonD13DsMwuHb9OuVyhZCYkeExQt8lDDwK+Txuq4kmwfLyIp7r&#10;MjIyjOM4bG9ucfzUSQqFAk6zxuUL3yWfyzCQNpBj8FwHiQBT7yLbPZfQE8GDUDbww4hA1ZBknQiF&#10;g4cPsbm5ThgoyFLM9sYKw4NFclmb8cESI8UsoddGllQq9Tp3l9a5dW+BEIWqE9AOoNMJcH2fIIjI&#10;5QcYn5zgscce59QjZ7h24yZf+spXmZub48/+nz/HaTZI2abgTJXg61/7a377f/lfKW9uIEkS+XwW&#10;VVY4fvgA5a0tdra3MFUFTVNQunOCYWhEUYDjOHiBMPY1TQRswsgnDGJQZHw/JEbuZnxDxsbGOH3m&#10;UTw/5MaNG0Sy4I0dGChy/o0LVCoVJM+jNFigVqvgdtrYtonj+XieTyQrRLHER37255ienubmnRWi&#10;KELXNZr1Oq+88goHD86hygrZtM3IyBDPPfMsM7PTfPrTn+btty8C8NRTT7GxXmF9dY1SqUQhm+PO&#10;nTsEcYdicQBVkUhZOhCRSelEfkCjXkPtBrLCIEBVdLwowrDSaLqJlcnz1HPPsd3wOXvuCRrNHSBC&#10;i+Hy5Xdo1mrMTI3gtJrcvn0bRY7QdJPBkUkGhmdRVIlf+W//OxbLVTRNJww9Os0dnEaNwHUYyhn8&#10;8b/7txiBzNzsNFEs8epbl6g2O6RzNrMHDvPY0z/B+9//PHEcslOv0Wq1RHa/u/aMjoyhKEqPnsay&#10;rN6aeH/t6lLPvMty3AQx2GtS/H3qyPtRm/tVTDzkOP8AZGWyliXHEe9lNjbWBGl6l7vGdV2h7h6G&#10;TE1Nkc1m2dzc6P1O3Gs6+VxxV7Avih5uQ8CDyMqEezLZTlEUFEmmXC5TrVYJw5CVlRUcx2FmZgYA&#10;xxFJAd8XXHvJPjRNw7KE6M7Y2FivlL1cFvyoSZ8MwxDBTfnhieLv16TowdLbHwdk5bvt4/fiVvzn&#10;aQ+i2/YLvD+s7ReI/mGuw8NsY/H/+6Ptfphy3/u2v9wDUyTClqLJ7OKD3fO75BnZT7w0sbf3PqPJ&#10;9d8brJT/AUH6f+y2ezz2Iisf9AvDcJ/qMXm/5+PBe2+/mOZ+vtCPqv3o9rW74i7Zb6VSIQgCms1m&#10;T8l6bGyMhYUFarUaxWKR8fHxHtezrut4noeu67x9+S3u3r3L0cNHkCT4+te/TrNe486t2ywuicDR&#10;E4+dYyCbRiZia2OdyG0LO0o1mJiaZGRkhFarTSaX4/3Pv4/tagM5VeStC6K6ZX5eiLg8/fTTHDhw&#10;gE9/+tNCiXywgO8Jbu+JsTEef/xx3nnnCq+++ipjY2PCpikUeOyxx1hYWOAb3/iGqMAqlykUCjz+&#10;+ON87nOfQ5Zl/vAP/xDLsrh48WIvAX39+nWuXbuK47RZWVmhUChgGBb5TBbLsnBdYc8eOnSI7156&#10;k+PHj7OxscHFixcZGhoil8txaO4Qq8tLPUEiXRf+pud18F0P27Y58+gjPPX0MywuL7G8ts69uwuM&#10;jo+RzWbZ3t5mZWWFubk53ve+93Hs5Am+/OUvs7a6wcW3LwlEXRxRKpWYmpqiVCrR6XR49tlnRZLR&#10;D3vr38jQKHfu3MHzAoaGhtB1k3a7TTab7tHPNZtNBgcHuXXnNgCvvvoq2WyWY8eOsbhwh5vXb0Dk&#10;o2sKkR8gxRGqFGGbBu1OwNLaBpEsEJqbW1u0Wi1KpRKZTIZf+7VfQ1EUXn/9dVRV5e7CPSRJoEEl&#10;RaB6U5YQGFpcXKTWTUYLVXmpF0hNp9OUSiV+9md/hpdeeolLly4xMTEhQAxdVfogCKjX61iWhaZb&#10;vO997yObzZLLCVX45aUFvvrVv8K2bYgiWq0GUhiQzmXJZDL8zde+gWlbzE7PsLa2xqlTp3oc2FYq&#10;jW2b3L59G13VaDkNjhw5QqtVZ319nbW1NUZGRgRSte3gtBpkdI3DsxMcO3aM6dEicixoD2qNOjut&#10;Jp4vMTU9w/nvXuLOvXnKlRqyYtKot9hp1LEyafL5AYqlPLmBIoZpIWmmAEoEIe12mzCCwcFhYeMY&#10;wkY5fvw4zWaTl19+GVVVmZ2dYXR0lFOnTrGwsMBrr73G2PgErWaTU6dOkc8OMD8/j67rHDx4kIsX&#10;L1KtVtnY2OC173yHarXKx37+51FVlc9+9rPMTk70ktnvNavhh2qWZfWQDXEsEDwJV8S+Ga49bT+j&#10;ci9KMHnfv02C/Ov/bC9J9MOQjvshAR+WcXy3/d6vPWwf7zbLu19Gdr+Fc282sf/v/Y6795p8Lydk&#10;7/Z79/EPXcB3Z5Xl3vsE7ZFQCyROJyDEb7jvoImgZoCqa7h+gKSoRMi4nk+E3OUFiVE0FVU30E0b&#10;zw/w/GBXELjf4JSkGCUxhOIARVG64kSCNzEMhPqvqijIskoUgm2lURSN0PNRZQ1d0buOlQjey5JE&#10;FAUYqobU5ZYJwxBNlkQ5bBQTer7gZIxBBLrBMEwEQkdk22VZptNxiWPI5vPEkkQoyciaTiQrtP0A&#10;P46IkXrnKasaYQxqGKDEIWnb7Kp1Q6yo+FFIJ/RRuplYoi5ylKhnwCmygabbICvUm3VkVabVbmIY&#10;OkEYEUYySCZBKHdRsRKxdP8eDkLBryeC8F3ENZJQmg58Aq/TFcpodx3d+8FkRdHw3YBO2xNiPAhy&#10;ZMPUegarJAOyhB8GuJ6HomvImtIj5QYZTdMIoliYdrJC0C2pdtotkGKkMCDotPHbLr7rCQ5LRUM3&#10;bcJA/M4Lg25ZpKAqEEjPGE3TeveQrip4HQddltEkUGMJVVZEsK8TEYUKmm7TcgMkVUMxbMGBEngY&#10;qkxKk8noEoqMKAH3PESXNSBCV1TiMEKRwHc9Wq0WxCG2YQpjq93p9Ufv8kr2qz46jhhjwzKFgd8V&#10;2gqCgFiWIIyJgwgpAEMTaoOyrIKiEhELfpjuHBPGErKqoVs2kqLSdruoUNdHVXU8r0MUhVimTBy6&#10;GJqGjIQqGXTcgDCSCSOIJbEfTeki2qUYWehVEYY+geeRBEME/UNEyjKESExfC7qIXUFDq/Y4gqIo&#10;otPp9LKschwgR4JTSSJE27NGAPiB2+dIis8StJiumz3UGMhEcUAsCz47RY2RNRlFCtCkmLSpYyhA&#10;IILFcRggIcqTZSmZrwXXlGnpPTREwreUnGMUBRiGgW4adHxPKMFHUZezU6XteMSRCKIapoqmC4oL&#10;SemOJxK+66F0OW2IhNEra6JEOJYgigORcIwDZCQ0WerdO167gywLDjBV01A1A6ftocgGYQCO0yGO&#10;QIoj/E6bwHeJQ7/LdekhxRGR56IpCm6nQxCL51BRTaJIx/VkvNAjVgEFNEPt8YsZhuDCVWSFOBII&#10;a8/zeknI5LV/XUmu+24v9AcXRPlxaP1rc9ISeyixHRLuKrlLr5IgLfuTkUEQ0Ol0esjHZG38QVpi&#10;A+5NYGqadj+x2E3oCoqF++iffrqZfuGKMAxxHGfX9/1iOgnKsr9i5EcZWPj/2z9N++dG+O13/AcD&#10;mA9WMj2s7Q0i7ndP7ref73Xv7hfA3Luvvdv9c4/rP0bb6/M8jCbrH7L/7/X3e6U9CIihZ7cYhtGz&#10;Bfsr5Hzf760Fwqfo9Hz4RJPC0HQScI2mKASej6JKhJ6Prqj4vovWTZCrqo7r+YIHnIiUbXVBOV17&#10;DIkgiul02shqjOs18P0Q07Shm/BVZJm242BoJhIKtpUmCAToJ0m0JetJv4aFEI8Va1s/J6WqqrvO&#10;Hdils9FqtXrjZdtmj/MxlUrR6XR6dCWJnS98EaUXJLxvC+poitJLsKmqSqvVErygsui7sEl3C9C5&#10;rtujPYmDkNALiQJhd7UaLaRElTaCOIwJ/bC3/+Q6tlqtnh2UXHcQybtkDU4EZQTNitulHxL+QxwG&#10;hH6AaZrYptW1DWPCGGRJRZZ1QEJS1F30AkEQ4IVBj4IluW88z0OVFHRFw+94SLGEFEs9WzWxKZJ7&#10;T1GEevdeEFkytmEYYts2lmX1tg+CANu2ezZKYkeI4KdoSYVG0K2S1GQxbkEUivtIAlXXQJaIiFF1&#10;rZfoTqo0kr7JUYytG2iSjN9qo8USBC66DFLsYqgxcujScV0URaPthsiKgWWn0XSLCBVJs1D0FD4q&#10;USwRKRK6beFHIc12i7bro6gamiHGs95sEMUxUb9PEt+n9uuvevV9n0aj0dtury3seV7vfk+ulUgC&#10;36fh0TRRUp/4OskYyLL8Xway8gHnrjto9Xqde/fu9T5LtjVNs/eAChXgoPvdwzkg91vo91v0+/9O&#10;bl5JklC7D2//5JZMVnvFY/r7Iv6OieMHF4MkQLE7o7ob4Skmh/tIzn60wF5kZX9wNxnPfoOjFxgI&#10;g13j3f9w7x0PJXEWwgeVx5PWP4H2t/7x6HcY9gZDE52o3UbW7v31uGMkGUVN0Bphd98PGlpJxiWK&#10;oq56uBDGqdfrZLNZVFWlUqnw9NNPc+7cORRF4Wtf+xqu69JptjAzWcGn0qihSiGGBE6zTrteoZAx&#10;IfJZuHEdXdfpOE3BRykraLoqsmK+UOjVtK4YQSAmQcMUD2+j0SAzJHhDgjAm7k7ExcIQdiaLbqTw&#10;/ICl1TX8jhCVkBUFzbRotlpEkUzLcdjerrC8vkG91WRicppcLsfWZoXTp88SBjFDQ0M89czTfOaP&#10;/xhNNbhx6zbNZpNf/dVfwUpnuHXzDvl8gTv37pJPG5w4fpz/+IXPIcURE2PjNJwdqttlsrZFJmXh&#10;ux4ZW8ONZE6cfYpI1rh84yYEHoOlAmnLpLK1gQzUK9sUCjmu3byGohoUi8NsNV1OnDjBiVOPcOPG&#10;TeJYwnXaHDt6mHza5i+/9EVi36VS3sRp7zBum6iEZEo2kRQRt51dz7ymaSixyOprqolsaKi2jakJ&#10;oyGVyRCG4jnN5vLMzc3hR6IEsFarUWs4+GHEzs4Ob1++QhxLbFd3CMOY6dkZ2o5HuVwm8EFSFHZc&#10;H1SNkalJTCvF9MQY2xvrHDw0h7Ozw/z8PNlMmtB1WF9d5X0f/GmmDxzACSU67SanDs/w4l9/BbfV&#10;IOy08JwGsdcUAlWBSxBEpEwFKY7RTZsdx8Vpe9jZAcx0hnrbx07lOP3ISSRJYnl1nSiGanUHPfQY&#10;GxnmzNFZQe6saOw0GixsrLO23cALI3YcYaC1dmqEYcjm5iYRotSn2ujQabtMHzyIbhgoukEun+fI&#10;kWPEkczS0gpbW1somoptGqiKRKkwwOryEpZlcff2TXZ2dhgfHcM0NNoNH8syKA3msUyF5ZVF5MjD&#10;8ztkbZ048jA1MbcrioJbF+hVM50VQZAwBlkhn89TqdWZmJhgc3MT33WZnJjqlRpkTYvDRw6Sz+iE&#10;voeqxLhByNtXr6EaJjdu32V9q0oY68iKRsvpoGi2OI9sjmJpkP/+X/8PLC6t8dJLLzEyPM5/9a9+&#10;mcHxUYIwxqk3ODh3AN93OX3iMOX1NU4fPUJMiBoFIvucMul0Sz8MSyzWjuP0DFNBUi/G2fM8PM8j&#10;lrTuPazjB4HgqcwNkMmliaKArUq5W8rSZqu8wchQgXy6wOrKJpvryzQajR5PbBB4lGsNDMOg4wpC&#10;9OLQEOPj45x64icAWFvfpFQqYdtpvvnNb9JxWhSKeQzDwDA0Th87xaEjh3n99dd45ZVXqOzUGC4N&#10;Eng+nXYbQ1V7xuvm1npXPVInCDxSpoamqNi6QqfZIAoD0mkxDl4Q4rk+kqoh6wal4SFiy2Rq7iCT&#10;Y4dwOyFpI41hmtQqWzS3VygO5KlWltG0kAsXLhBJJmNjp4mUgDOPP8lP/vTPEyPjuBF+0MHzOqwu&#10;L2OZKooic/mVv+fbr71KsTDI4Mgwq6truLFA4p079wQ/+3OCw3f24KzgjtquCociEE5DKpXqImG1&#10;3hp9f43pQ9P8QMjK3or58O3617Hevt99kO8fgqxM1s3kvfgbWq0GlUqFekPMGYmzlwQxbdvuBoKN&#10;niObBCzDMGSwNNyrnFFVvYdST+y3fgcDIkTJfNzjp+4PWMpd5V7HcWg2m6yurtJ2WjSbTWRZFlUA&#10;XVRlYjMkogiJUrltC4RloVDoOYSJU5Ecz7St3jUPgqDHbZnYf8k9se84RrtVz3/Qa/Dj3t4L59Cv&#10;8PzD9Ofd/2b3s7wX0JC03Uns+7b6uw0E9t9vvSojSdmFqOxPuCToyjjeLQTTH4TvfR/tFntJjgeg&#10;SA+Kl773kLUPtoeBSoSYhKhMS843Gc/+pEs/evT7XZe9weH9gsU/6gDo3j784L9JfKf7CbqEnzex&#10;rxM+wORezWQypFIpyuUy58+f58iRIxw4cKAXdDIsU4jkyDKXLr7F0tISx44cZHt7mxe/+tc0W3Wx&#10;jmxXkWXI53IMDwt+7NBrQBgzODhIGMYMDAwwOD7B088+x4FjJ0CWuX3tJldvCkSfLMtcu36TOI75&#10;5V/+ZVKpFL/7u79Lu93uBbCKxSJnz57lkdMn+dKXvsT169c5dOgQURT1ePe+9a1vcfnyZYrFIp7n&#10;MTIywtzcHDdu3GBoaIj/+bd/mziK+PznP4+iyL2qz3K5zLVr16jUqsxMTZPP5/E6HWzT6tlIsixj&#10;mmK9u3nruuB0Hx9neHiYwcFBCoUCa+ub1Go1FEVheXkZRVGYm53GNE2ee+45FMQ1+U9f/k/MTM8R&#10;RDGaYbCxsYkkwcGDB/nUpz7FG2+8wfnz52m3Grz9zlVyuRwDAwVKQ4MUC4NEUcTQ0BDHjx8nl8uh&#10;qiq1Wq1Xsn7jxg1M02Zubg5N03AcB0VRGBgYwHGavYD11atXuXz5Mkr3+RguFdne3ub8+fMM5PMU&#10;83mqlTKjw0NCPJSYxTsLLC4uEoQxaspkaUOUgE9PT/Mbv/EbvefvypUrPUVsx3FIaF7y+TyNRgNN&#10;07h37x6tVkv4G3fvMjs7SyqVIpPJcuLECSYnJ8nlcly8eJHXXnsNx3HI5XK9RL1pmr1599lnnxV2&#10;QgS5XI719XWWlpZYWlpia3ONbDbL4uIi2bTN0aNHef3br7C2ucHo2ARhLDM+OcHkyJhQQtdVWq0G&#10;qipz+/ZdXNflJ559jkzKYmtjk831DVrVbQYKGVKWycL8HRRFYXJqnLm5Gc6ePEoYtAUIIQipbDeI&#10;ZQs7lUEzDdbWy/z+v/m/OHjsJMgaCysrZPJFZg/OYVo6A7ZNIZfFsC1yuQGaToeFlVUqlSr5gWIv&#10;iFgqlRgcHKTeqBHHMfPz80SR0CMwDIOPf/xjfPGLX8SyLEzTZGBggGeffY7FxUU21tY5cuQw29vb&#10;vPnmm3z9618XvnEQMDw8zMTEJENDQ4LbU1V55JFHOHbsKL/6q78qAt0/bpyV+7W9QbM4FuS8lmUJ&#10;mfou6lJRFEzTpNPp9JzA/ki7JH3/TOIPgoDcFTSUd8P9k+Ps5Wu8v83++9t73P73/SVY/d8ngc7+&#10;7/fr836G0n7bCaXx+wjEftTE3mMnnJVxH2l0Pxdl7xjS7vHdb8HuN5B2ITfk+wjX+wHlBwV9RN8V&#10;pF5pe7LN7nPsz/xFUbQ7q8BuUaUbN26wtbXFgQMHUBTB1aFoKopmMDI6hqJIeJ0OgdfBsmx8t43v&#10;OqiyjGUYpNJpwbMqyWiaShCG6KbgkYziiLbTEtlFQyOKIzpuR6A8bZuW6wmHLoqJuopgzUYLJFkg&#10;/2SFjtOh2ayTG8hhGibI0HZayJJCoVAUz0itim2laDlNwlCghdLpHH7gsb6+wfLKCh9+4UMcOHSA&#10;xaUl7t2bx3GaSLLCoUOHuXz5HYaGhzFMDafV4uSpU6yvr3BvYZ6x0RGBmiImjmKymbRQ20Pixp17&#10;pLNZRkcnGCoWuXHtKp7nMlQqIisK7WYDXdcwLRtZUVhb2yCWNDY3NpFlmaHhEdbX19ANk6XFBT7y&#10;Lz7MwQMH+e5336BW2yEOAzK6RsdxSGVtUGQUYiRZ8IH2UNAxXVZPoegdxDG+55JOZ2h3OoJXL4pp&#10;dzoCFWeIOUSSJPIDRa5dv04+n8f3AzLZHFEMAwN5nHabXDZLGEa0HZcwCvGCgCAM0G0bXTeQopDh&#10;oUFWlhbJpAWh9q07t1BkyGSyXL99G8tOo5oGxDGPnDzG1OQUb715HsswII6QiWg1GsjdezNlW3Ta&#10;Dl4YYlop4lgSqMwwJJZE8FtSFVpOh4nJKUCm4wUE3fLsUj5NNp0iikIC3wVZRlI0NN2k7UcgK+gS&#10;NFstkIT6n+u6mGaaerMOssieGbpJq+0wNDRMJpPDskzW1tYJIyGOE4UBsiQxWCrRbrcxLZtWs0Fl&#10;u0I6nUGVZGq1GkgRExOjqKrG9auXURWNfC6Drmvs1KqE3cyqHEkCTdkVyEilMwS+h+f7tJ0WjfoO&#10;w0PDIjsqiUygZaVoNOoYukbKNIV6bxRh2zaNloNhWjSaLTzfRzfSxLGYb4IwotV0cFwXGZnB0iCx&#10;JLLUL33rZWIJTj5yGsuyGRseZbtcRlZiLpw/T32nRnEgi4yE1xFq5KosEXczi7Gs4AcBHdclBjRd&#10;J4gEatsPA8JYsBUbusX29jaGaXYDJRLDw0NUK1UazTqaoZPJZDj3+BlWV5eplreYm53DtlNEYUC1&#10;Wu0ltDodFynJYHY5yxrNJrVajSeeeR+mabKxudXl6ymgqzo7OzVAiOA4Thun1ebxx89h22JMb9y8&#10;iQTkssK4Xd9YZ2ZqGl3XqVS3u2uSQGprsoKmqYKXNPBQVYVsJkMci+cu8AM03cBOZ9jY2EAxNZot&#10;h2qlzuTYBM2GQzqdptNpc+2dt9E1jUjqoCgQRwHb1QZWeoAwCnE6Lo+dewLNsAQKXpLZ2tqiMJDH&#10;Ni1832NuYpyO7zO/sMDx4ycE6Xqz0Q2swUChQK22w+EjR4hjwR2qaRpK11BOaENSqVTPib3vpPet&#10;8++as7LfLnmXJcH3WSvf3TF+gH1/32P32R5RFHbRDu6upGmylicox/6kbTKniCCh1Qv2SdJ9epv+&#10;AEt/sjYZq5gH7ZeE6iZx/oVtKLG+vk4QBIIfTNpd2poETxMHLCnXSkQbWq1Wd99yT1BB7tLNJMHU&#10;3WPyoL23a+zi3aWzP+i4/7i398I59PO8/uMGKx9M4O/3/mHf/7BN2N/37fAH780+X0J6ENG5F7Cx&#10;935N+ifv6f+Pou//lO3Bvt7vf38gcT/fZ+/7d3+MB9t7DVMky9KueyfxmRIBNdd1cRyHRqOBZVlY&#10;lkUcx9y7d4933nmH559/nqGhIRzHIZvNCmQcwk989dsvE4Yh+Xye27du8sorryDLYp2Yn58n8Fwm&#10;JyeZGB8nikKq1SqmoZDN5ei4LkPDI0xNT4Os8hM/8T421lZ5+aVvs7y6QjqTFSCDWo2h4RF+8Rd/&#10;kT/5kz/hrbfeolarMTo62lt3ZmZmmJub4//8/f+Du3fvcuLECWzb7gnK3Lx5k9dff53BQRHMe/TR&#10;R/F9n3feeQfP8/id3/kd/vqrX+X27ds9qpOlpSU8z+Pll18mCAIOHDzQ5b6OMXQdQzcwDINUKtVF&#10;+kuUy2Vu3rzBxMRED3U2MzNDq9VicWkZ13WF1sD0NKVSiaHBEkeOHGFifApZUfizz36Wn3z+g2xv&#10;b6OoGp7vY5oWzz33LM888wwvvfQS165dY35+nqXFJYZHRhgeHhYCeJrG6OgYx48f5+jRoz0EXALm&#10;SahUMpkMBw7MISpzIgYG8hiGsBEzmQw7Ozs0m03+/u//HlmWOXlSUDy9+sorrK2t9SoV6zs7DAzk&#10;kSWJdsel1W6zurKCqiioqsbCyhKDIyN86EMf4oUXXgBgbW2NcrlMo9HA87ye/VUsFikUCjSbzd69&#10;mCBVQazNiqIwODjIzMwsZ8+epV6v8/nPf16IuxSLDA8Ps7KywuzsLPl8njt37uC6Lh/96Ed7QW26&#10;1DLf+MY3uHv3Lu12G8s0WF9f58CBA0xNTrC0tMT66ioDxQKmaXH8xEky6YwAJOkqzWad7e0twXef&#10;z/HE4+dwHYfGTp07t25Tq9UYGy6hyrC+tkomZXP82BEeO/MoM1MTSATEQYCiyjjNNqlsjhghmPvN&#10;b32Li+9cZWxignYQEUpw+OgxZg8dwUpZpNJptrfKpFMpBoeG2WmI5K0XCDRpxxUB38HBQaanpwmC&#10;gCtX3qFarfaC0J/4xCeYnZ3lD//wD5icnKRYLDIzM8Ps7CzXrl2jXC4zNjrC3bt3WVpa4t69e9y6&#10;dQvTNDl79izPPPMMpmnxF3/xF73Ex2/+5m/y/ve/n+9+97ssLi7+l4Gs/H7NcRxarVaPL6I/w5dA&#10;rsWCEz6UewUeXsJ8//f3P+v/rSQJR1SSpB4XB9CDDCfG8G4joF/xMiKK4l1GL9zPtibwZbHf/UoR&#10;pL6M6X2EZH+Gdu/xk5YEU3fv70FkafL7/tJpSZKQkm2i3YjT/hZF0b70W/396b8ue1uCrOxHW0rS&#10;biMg+VxRtZ7xFUUJQvQ+kiEZkwTSHgQB9Er775cw9MP8k9KFZ555htOnT5PKDvDNl1/j1t27OM0d&#10;ZicneOs730STFdKWRnunQn2nRiErVKZr5S3StsXq4iJxFDA2NoLTbmLbFm67heM4XY4IMQau65JK&#10;2XQC0QfLTqPriQiAAbGEZlqihCGdoVQYwPVFplNWFdKpDPNLyzjtdjcwEtFoNVnbEHyEdiqLF4Ci&#10;qFhmirGJcWJJxnMDfv4Tn+DFF1/k1ddeo9nuUCqVeP4DH6Q4WGJ5dQnD0PA9j4EBoWL34pe/DFGA&#10;FAVYhoamyFgqaKZFamCQ5dU1Zg8dQlNkBgYGusaIQAzPTIxz7dplDFOUl1pWhstXb1EsFtHtFLpp&#10;cfbcOfLFIhcvXcA2dBRiHjv7KJqs8Af/+/9G2NxBJSTAxTA0xocKaLJC4Lch6KKeE363WCaWwCMi&#10;ZdsYpt0tKwgpDg4SdctALNMmXyyI4IgfoWkG5XIZpyOQjTsth/Pnz+O5AU2nTcpOk0rlaDabrJUr&#10;+DGodhpVVUnbFocOH0CVZFIpiygQ91a1VmFtDebYmwAAIABJREFUbY3pqRk2tjY5cOQ4mqYwOzWO&#10;pqicffQRDBX+3z/7U+7dvMbs5DjbW5ssLS3xyLFD+J6DpMiEktoLvEmySqyZEMs0A5ElPHP2cWJF&#10;Z2tri82NFQYyKdT2NpYuMTs5xvDwMK12iC8bBLLOlVsLrKxtoIbCoGs0m2xsbAqEkRvghyFNpw2S&#10;TGGwRCqdpTg0TMrOMjQyjK6ZrK6uUi6XiaIIy9SJohDTNEnbNuVymZ1qBU1RaFR3GBoqEYc+mazg&#10;RvTbLWJCrl+7TDZjk8/aqKpMvbaD2XXy/SgUCQNJ7mV5dcMSxp+qkEplsKwUTqvN8Ng41a0NiELS&#10;to6ha0xNjKCZGtXqDqomXm/cukOl4dHueHT8gI4b4gchXqjghQETk1PMHjrK8ZOn6LR9vv2d1whk&#10;+JX/+r/hpz74AoPFEn/07/8Nzz5+lj/6d/+WK5fewm230VQJKRZzkaaIsoem0+nNo8mcrap6L1uc&#10;IKt1XSc3kMfteCBLlEpDSDHcuXOL06dPMzI6zPr6KmPjRSzbYGS4yH/+y//M+9/3QWpVUXnwjb//&#10;Jvl8HjuVod4QpTyJYxF0uWqGpg8jSRI/9dMfYbtcpdEQxOmDg4N86+WXiCLBo2sYFuOjYxw7doSx&#10;sTE+85nPcPHSm+QzWYoDBTptYUTKMb0gT6IQnc9m0A2V2HcxVQlZiol9t6saKcp1W+0OiiHeZ0sF&#10;Om6IrKaYnTvMU0/8JPMLS/i+yzsXzpPLpjl0eABTk2h3WjQaHjfvrBH4ESMT0xx/5DGOHDvO6TPn&#10;kBWrpy7Zcdqi9Dxs4XUc6vU63/y7v+VDH/oQb7zxhigD7riUSiV8P+SRx87y2GOPEcYSHc+lvF0h&#10;DMNe6VY+nxecSVK/k9sXrPwRIyv718h/amTlrmP3nWsY+rRaLbbKGz3EDQgbwfd9UqkUY2NjgktV&#10;knpqp8l9WNmuMTEx0UN85XI5arUaqVSKKIp6iEXR7iMrk2HuT3Aautk7viRJrK2tsVOrsrKy0kMF&#10;maYQCkjKt5L1PikxS6VSvbKzsbEx8vl8j6Kg2WwKZIwinttcLterpEkcsv7g9b4os/CHR579OAWC&#10;Htb+qc9hb/JevP+nCVb2X/5+/2IvWGDvZ+82aLhffxKwgKrqD+2rJPWp2Cu7A+17g3P7of6Sfaqy&#10;suvvH7f7c++Yyl06lzi+z8WfVO0lbW9C4nud835Iyn9MFOXD+vCDtsR3SsphkyTO9vY2a2sCVZbM&#10;5bZt87WvfU2oUU9OMjg42EPKe57XEzB77bXXaDabHJqb5jvf+Q737twmDn1u3rzZDUR1mJ6cIptJ&#10;U6vVcJ02hqmRz+exTJVUOks6neVfffJX2Kk3ePPSJVJ2hjCOWFvbIJvPs7y8Qjab5WMf+xh/9tk/&#10;58033+wFGWu1Gtlslo9//OMoisJnPvMZstksx48dodlsMjU1xbe//W3efvvtnj997NgxZmZmqFQq&#10;XLhwgU996lOcPn1aBP6WllhcXETTNC5evMj2drnHbe26LqdOnerxTMZhiGUI5H4mk8HzPF5/XSD7&#10;8gNZMhmxRhYKBWq1GlevXhV9kHSefPJJcrkcExMTtNttxsfHuXT5bZaXl9E0waG8sbVFp9Ph8OEj&#10;HD16lMOHD3Pjxg0uXbrE9evX2djY4IknnuD48eMAHDp0iHvzi1iWxeOPP0mn02F0dJQgCHoCSaqq&#10;ksvleutmNpsm7tIcJUFr3TD4yy99qbeuJjyZt65fQ1VVFhYWyKRTPRRmxk7hem3u3blLu90ijCOc&#10;epNarc7k9BT/+n/6H1lcXWNtbQ1d11lfX6dcLncFPfN4nsf8/Hwv/tBoNEh4KJOgbqLoPj4+zi/8&#10;wi+gqirXrl3ni1/8IqOjo+i6zvz8POl0mlRKAEguXbrE2bNnOXz4MGEYdlXomzSbTVTN4HJXpXtj&#10;Y4ORkRFGRwZZWFjgxo0bjA4PYts2tmXw+OOPs1Nr0PFE9W+rURec9B2Hp598AsuyWFldZnFxEb/t&#10;IEkSh+dmWVpaolndYmpinBMnj3Hq+DF838fUJSzLYmlpAc8TNqdu5djYqnD37irLa6tkslm0TI7J&#10;6RlkwyI7UODW7buUy00anSbT09N8+Cef583X38B3HQYGBgSdgW7gOA5Hj51gYGCA5eVl3nzzTSGs&#10;ZIvKlhdeeIFLly6xsrKCJEkcPHiAM2fO0Ol02NoS4IZUKs2FCxe4duUKV65cwfXazM4cYG5urpck&#10;SOixnnrqKT75yU8SBAG/93u/R7VaJZVK/ZeDrPxeLamDTzIVSWApyeiHXRSOaA8q48F9h3G/Sb3f&#10;EE5+05/t72We+oyOfoTjfshK8RrvMUp2f9/PB7BXIbu/b913Dxz3weOx61z3GkN7z7n/eP1j1d8/&#10;SZIgWYzjB8d2V2mL/OB3cbx/2fjeLG0c7S5l79/33vNBkojiJLCc/EZ+YN9Aj3tC6gYI4vi+o5EE&#10;eTVNI5PJ9JTdoihifHKClfV1oTZrGGyXtzh48BDblSqO28GyUqimxXplB820qdZ20HQRZEyls9S6&#10;KtnNlkAEa4aB03HwwxhF05BVwcmXCP6EYUQYRt2yQ5122yH0AxQZigNZTENjeLCEZehsrK6gyjKD&#10;xQKaouC7DpomM1goYFs6ruOwvr5KLpND02Qq2xVRmt4RCJR8PsO5x86ytLJCx+1w7948Bw4cJIwi&#10;MtkMQRBS3q4QI2HZKYZHxqjXm8RxiNPuEBMTei5IEqapkc3a3LlznUajzvjEBLOzM1y7eZO265FJ&#10;50hnU2xXKsQSpFMpVEmhWd8hikJ2Gjs0GzukM2kOzM12S5KhvtOkVBoi6JbBt8MQ1/VQNIuIGC+K&#10;SJkmEBL2oXXkro8SExNFXX6VKMQwNCH2oWoQR7TaDqqioGuqUGLvcomGQYima6iKSiadoum0RFmL&#10;JEjqiUParksUhkggOO+8DmrX0HNdjzCKGB4ZxQ1i/BgUGfK5LLfv3KRa2WZ4aIilpWVOnjqNpGhc&#10;vny1WzaiCr5Sw8ayTIIwJAgDIkmi02pi2za6oeE0GkhESAjUZBD4HDhwsGtwqhiaiuu0aLXaBLFM&#10;LJvkszlcL8DSNWxdwXcaRIErAFvdZ0/XNXxPnJuiqiiyRNtp47suA/k81VqdwPc5cfIEINHpdLoB&#10;CZG5k2RFqJDLEp7rk8sXWLp3hygOKA6W2C5v4fsBhVKBOJao1GpsVSoUSyUiBEo0ZdoCtSlBGIVo&#10;xCiSCMrGYYAqSwRhQL22Q36gyE6jQRSDZgiF8FTKxgt8kGRMU5SkyjFk0xZeu0kQCvR92Mcn47Q6&#10;RGGE0+mw02jh+R5PP/UshWKRg0cO8+LX/oZf+eQn+cbXv85Xv/JFwk6b1779Ms3aNmnLEshVxFqk&#10;aoJvKYhCojhGVmQUVUFRFcIwxmm30TSdKIrFaxwJReJuCYYkyezUKowMD5PLZVEVGUVWwPeI/JCB&#10;XIb5ewvomkYqnQJiZEVjeWUNP1IwTJswDuk4QkVS11TiKGKn2aa8tcnk5BS5bIYoDGg57W6fDVbX&#10;N3BcF1Wz2KnvIEsiW10sltgor4ly+8CnVCywurZGu92mNDSIqumUtysEYYxuWmiqiaorxFGApCiE&#10;ruiHJIOmqSiajKJpxIGHHIWYukar5bCxvsLzH/wwbuixVSmzXS9Ta9SYmBgjiCQCLwBJp7JTx9B1&#10;Go06mWyG6vYWg4MFcrk8URTSabfEuoMMqkrT6TA0NMIXvvAFhoeGeerJJ0RZWxyzvrZG4HuoiuA+&#10;nZwWyo9SN3mlaRpRFPVoQ/p5DZP1WLx7l4GpHwBZ2VtT/4mRlf1rcGITKYraRVvENFuNHu1NYrOI&#10;bZReeVViiyV8UHEcs7m5RRzHjI+Pd+//+0nb/kRrr//JWEm7bZU4jlFkpafyndhQvu/1nMYEJWlZ&#10;1i6qnOR9kqBMBBzT6bQInmezIinUaHR5jI1eILWfR7g/GLH7nugfyN3Xaz8k5sMCID9uwaD92j/X&#10;OfTbfpK0H9pQ2nf7/f6/+2Pu3t/e4+z3fu8x9rPn9+tPYhcniCJZVvbtq/is7xjS/eP0Byofhqjs&#10;/6/sKV//cWy7x1HqJi/uI8z2Umft9em+33kn33+vYPN7rcmy1EONJ0mcBCHn+z6u6wohUFXlrbfe&#10;4tChQwwODvYCSslcm0qluHv3LufPnyeOY9Ipi7fOv067WWdteZGbN27gey5u28HUdY4fO4apqywt&#10;LjAzPcXw0CAp2yaXLVAYHObRs+dYWNvkldfeoO74LK9toJs2uXyBt99+h2effYbnn3+eF198kTfe&#10;OM/ExEQPMDQxMcHp06e5fPkyKysrzM/P80u/9Es06jvk83lqtRpf/vKXyefzPaqXmZmZHvLrt37r&#10;tzhx4gRra2tsbm6ytbXF6uoqOzs7XLt2TVTBdIO0H//4x2m324KH0nWZmppC1zRMTWe7vMmVdy7T&#10;bDTIZlJYpsmhAwdI2TbbW2Vu3/z/yHuzIEnyu87z47d73GdmRh6VR91dVV3VVd1q0agPgYSELgaG&#10;c1lmYMxmWDP2YQ2eeNrdl12MRw4xmIENzAyCsQHEaGwEUqsbIdF3d91nV2VWVuWdGZFxh9/u+/CP&#10;iDwqS2ouSTu4WVhmRnj4FZ7x//2/v+9xFymGUrHIySdOo2ka5XKZubk5xsbG+PO/+G9sb9epTEyR&#10;zGR4sLSErOqcOf0kz7/wEU6dPs1Xv/JVbt+5y+raOn4Q8qlPfwbdMKlWa5x84hQLC/cpFEocP3kS&#10;CWHVomka7XabTqdDKpUa+tBrmoZpmvieTRxHqKqCLEt0Om1u3LjO1vo601NTGJpGdXOTa1eusLGx&#10;wfb2NoV8jmazKdh4+SzNZoP333+fGFA1nVqzSbfb5emnn+alj/4gN+/eJYwjwihibX2dnm2TSCZJ&#10;ppKsrq3i+T71Rh3bsfFcl83NTVF7dDooikI6nWZkZIRjx47x4osv0mq1+MIXvsA3vvENRkZGiOOY&#10;paUlSqXSEIi9e/cuP/MzP0OpVOK1115jbW1tCM4tLi5SrW0P09+npqaoVCos3l9gcXGR8fFxoWSU&#10;ZZ6+cJ7V1VU0XWVjfZVut43vOnQ7TZ45/xREPnanzc1rV1CImZ2qkE0mWF1awOm1+f4PPcW50yc5&#10;dngOQwGv20HXFDbWN1B0k1DW0M0kV2/Oc+P2PC0nwEpmeOqZpymMjJMrleh0eiwtrXLr9i3anTYX&#10;nrnAuXNnuXT5Eodn5zDMBJWJSaxECkVRmZiYRNM03nrrLW7evCmIQrrOMx96mkqlwp/+6Z9Sq9V4&#10;9tlnmZiY4PTp0wRBQLPZpNfr0Ww2eeutt/jmN79JrbZFo1FndnaWTCbN/MI9Ot027U6Ljc11ctk8&#10;v/7rv86v/uqv8tZbb7GwsEAsQaPZoGfb/3OAlbuL1cGX/aDbPihoZVkeeg2trq7ukYHvdNp3trlH&#10;otxf9hYzj3Yad4Njuz0WB+vv94381sDl4zqeewuQwfo7XfqD5RiD7R9U5Oxe73Hb3/u+6JH3HXR8&#10;A5AyjuPhYe0vXIb7OeCYH7f+/n3K0kEpiAd7ica7jl8eelo9ClYOJiUgwMrBZ717P4qiiK6I55HN&#10;Zmm1Wv0BaoUXX/wouUyGem0LTZaQFInp6Rnq2w3a7Rbl8giNdgskBd926HZ7jBSLmJZJo9EkkRTA&#10;Wl+jLIyTw5hur4uiqEIy3mcFi1OT+pOjsO+D2aPb7VAsFpAliVQyiaFr+LZL4LkUinlM0yKOIxrN&#10;Jp7rUizmqYyOsbK6jqyp+L6HaVlsbW4wMztLKp3i2tXrlMpFJqYOsba+gWla3L37PlEUM1Iqoaoq&#10;ds+m2WjTbLSYnp7BtEwMXaPX69BoNklqGoqqYLsOpqEPmcOKqpBOZ9Ati0KxyIOF+4yOjaKbGt1O&#10;l57tUC4UhazasTESSer1OptbWyLBLV+gulWj2+4SBCGnTp3k3sI8qUwKx3EJwwDH7RH4Ptl0Al0R&#10;gKEkq8ixaBDE7OYtxaiqRhTHaJoqvAoVhUw6RbVWw3EcEsk0SJBIJEkmU5iGQadnUyqVaDVagn3n&#10;uXS7XWzbJp3KohsmPcfFMg0MXcXzPXTdGHYDgyDASmXQTYv1lYekUpZgHxo6jUaTyliF+/cfcPP6&#10;DUZHx3j/5i2SqRS6ZtBoNVEViMMQWQUrlUKRxPefqqi0Om0818Pqg7XtdofxygSmqaMrOp1mA0If&#10;YplWz8ENYKRcFv8LYUTC0ChkUrRtB0WWCGMRfqQqGu1uF8s0cD0PWVEJoxC752DoBpqu07MdUuk0&#10;pWKZTCaD53mic5ZOYZgGuqbhOC6GaeDYNqoc9Y3IIwIvoFrbYmxsjDgGK2HheR7dbg/bccikUkSu&#10;TxyJ8CRZkbE7HTzPI5NO02g2kWUZK5mk2+2hqBqGaVLbrmOZJlEYoKoygR+gSBKu2yOXziBJMbqm&#10;4PR6BIj/OS/wcV0P4hhZEe91+wbnnV6PXK7IyuoqtUad6zdu0m23WV5a4qUXnuM//cEfYHdaKMTY&#10;dhdDU5BVGUkW30Oe5xFGYf/7aWdsaLdtDMNETCJlMpkspmXgeR6pdFp0ux2XdrPJT/3kT7K9vU2v&#10;06YyNkZze5tSocDaxiqHDx/m2tWbIAnWl2ZYNJodbMcThYhm0Gm3+mOmGM96rmjQhEHIiZMnSCQS&#10;KKpGvV4nlc3h+z5hFBOGEYqi4rsufhBw6olTGKbK6soKm5ubTE5OUKvWkJD6rMM8jXqLOBbfybKi&#10;YOoanttD7gd+aZpOEIrgE8M0cX2X0A+IfY90KkWETLPZJJ3Lc/LUE4RSzPz8+zSaDQq5LHEYk0ln&#10;xbX1Q0xNo9PtYJgWqqpSq1bJFUskkxZIEclESoCrfjD8HFZXlnjttW/y9NnzTE9NcePWTWrVKq1m&#10;k9LIKK1Wi9nDh1FU0bgYBFENpMypVGrIquuPMrt++8cHK3e2PRjDD3jtsRPof9hk+ZGxWVaGksFO&#10;pz1UJgyAv8E4K0liQgQMjdglSSgc6tsNXNelUqng+8EelcXAkmXv8fcfB4BHsiQPJeSD5zVVpdls&#10;DhNVB43swTqD+nAATAg5+k79J8syY2NjAMLSBVD6zJIg6FtU7Grm/l3ByoOu7T8UJPtuLt+qAb7/&#10;9+/ksh+sPOj1b/X3B93+3sfj193/+0Fzjw+2D/G+ga/qzr3/+PtsN1iLdLDSDPY2KA46RvmAE/z/&#10;w326H2zcmbftDqJ7fFDR7t8/KFj5uL+/Fxeln/IehkJ94TgO3W53yKrL5/MYhsHVq1cpFAqcPn16&#10;6PVvWULlYpomtVqNa9eukc1mMU2TRqPOlUsXefhggV6nTbvdxvc8zp8/T2VklLW1ZZaWljj9xCk6&#10;HVGnTE9NkcnmuPDMh5BUjb98+VV0y6Jnexw5epR78/d46+23uPD00xw7eoQvfOELXLp0iXQ6QxyL&#10;DAtFUXjppZfo9Xp84xvfoFar8ZGPfIQHDx6QzaS5ffs2X/ziFzl+/DgbGxvYts3Ro0d59913KZfL&#10;/MiP/AjHjx/n5s2b3Lt3D8/zePjwIXfu3KFardJoNMjnc0xOTjIyMoLv+2xvb/fTus+xXa3RbjRZ&#10;Xl7m9p1bdLtdRkZKQwVLImly9+773Hn/DkEYcPz4MebmZsnmipw4cYLJyUneffdd7t+/T7PfIN1u&#10;NsW4Zlj80A99khdefBGnZ3PjxnX++tW/ZmlpGc/z+MEf/EEWFxeZmpri+557jitXrnD27FOcf/qC&#10;8DC3HdLpNFtbW7TbbTKZDMlkmmRSBA8lEkkURabXFRYo3W6XhYUFbt26xfLyMscOH2F9fR3f93nt&#10;b/9WeE33AU7b7lGpVEgnLe7fv8+dO3dAlonimK3qNjExn/7hH+bYsRPololqGnS7XVqtFq7rsrq6&#10;yvLyMs1mk+npaTKZDJ1OB03T2NrcxLZtKpUKpilCP48ePcq5c+e4cOECmqbxm7/5m4RhSKUyzsbG&#10;Bs1mc4gTtdttut0uzzzzDKurq7z11ltDRYUkSTQaDWRZhOi+//77PPfcc0NruFazQSqVIpvNMjN9&#10;iKmpKeyujWkJP9J2u43T7aEoEk+dPUd9e5uFu3epbW2QSScFmSYKsLstatVNnnnmPM89e4HRconI&#10;9/HsHnEU0nM81jerZIol3DBmcXmZrVqLcrnCE2fOcfLkKRzfQ0Lm9q07VKvbrKwsc+LEE/zEj/9L&#10;TNNg8cF9UpaFoshMTR0aZgCkUilGR0f5q7/6K2GbMDKCpmkcO3aMGzevs7S0xMzMDMePH6fcnyNO&#10;Tk7w9a9/nbW1NUCoQL/85S8Lr9BOm3w+T7VaZXlZeObfvXsXgLm5OT772c/wa7/2/9LtdrCdHoah&#10;k05nhr76/yxk4INlcJMNAKaFhQXW19eHCZ8D4HF3MT3ouuzvxu8uWncPWvt/H+6XnYFrMJkZsC8G&#10;2x4s4jl/CF7G8aMSc2BPgpIkSX1j+L0d4Ucl4WIZvD7YxgDs3M0A2M0YHRyXKMD9PSDp4JgOkjSp&#10;7A3DGRT/uycL4vW9xyaef1SStv+cxGdkDI91wITY/XnvuRb9dOfdn9WQQbmr0BoAy16fSTlgVu4v&#10;2gYhCp7nDdlWSBpBEPDpT3+aEydOcPfuXa5ev8bi4iLFYhHbtllYWCCRSWPoKit3biEHHmGniRzG&#10;+EpIu1kjjkMsU2w7m7MIowCZgHazhabISLGQ1w+T5mJwPGF2WxkdRVV0arUa2VyaQi4PIKj2yRTr&#10;W1VCIJnKYCRTPHz4kPWNKpl8jsr4JF/4kz9FNw3atkMul6fjuDiey4mTp1BVldPnn+YjH3mBS5ev&#10;8vu//wdsbGyQTycpFAr80Kc+Q6dri+6TYmBoCoVsiqRl8o2v/zWdZhUj9innEgT45MtpZFehh0nX&#10;jzl99nyfrWdy7dJFcuU8yXwGzQ/oLa9jJiwCQhY3Vuk5NslMiSAIOH/+GeYOH2V1ZUOAg12H0XIB&#10;VYM3Xv8mKytLqNioEqTMmMl8FlUC3xNpw0o/gTiQQmTJR0JBMxLEEqTTWXTDQlK0IUiMrOCHEeef&#10;vkA+V6Td7aGZBhIK6+sbrKyssbS8Tq1Wo16v43shsSwhyQrtbo+e4+C4kM7ncDyfcmUMTdOYPDQL&#10;molhJdD8BvWtDWRfJLU5oUQQwtGTp5FlFdd2+N//3b/jv/6XP+bm9WscmZvlypU3KBXTpCwVt+dj&#10;KUKyPUgyNE2TeqODommEqHTsgMrENNPTsyiqxtLGFvVmk5SlEoY+lUKKQ6Ui5XwWxesRBSEtK0+r&#10;1eHuvXv0XMEkW17apNVpYzsOkSQRxTFBJNOxXYxkhpHxSXTDIpvNcvLkSUqlES5fvky71cX1usSK&#10;Ti6XQ5MipChga+MuhmFQ3ahiWRbFQoGN5XXS6TSpTIaRkRGuXxdyGCV0KGY1NCnCabUgksgkpCFb&#10;y+ynQkaSCZKEK0vEiophmYSO6PT7nocmC+lSUo45c+o0UegjhyHddpuerCNFElubda7efp/tToeY&#10;ENuL2LYjIkXIV4+fOSN89vS0GPTTOo7TZfX+XZTQR5NiCukEnucQ94/Hdh38KESSZeRYNNJ0VbCz&#10;7G4PWVFxHEdIOSQBrkiRxImnjtBxWrz15juk1TwT4yOcP3+efC7HlYuXcF0Hu9cijmOmZyaYOjRO&#10;Pp/n2u33uXPnDueffYFOz2VpvcrKwxXSyRSB0yOXzbJ0fwFJivEVDUVR2a7X+eEf/jQzMzOYCYta&#10;vUnH8Ugk0ziez4MHD9iu1sgkBBD4Ay99lCPHpmg267zxxuv80X/6Q37gB14i9OHu+/eIIjh29AnC&#10;MOT+4jxxGFAupDGVkJ7dYbKYIghDor61iaRK+K6D0+mR1RMEQYRazJDM55lf26YyM8OP/vTP8ge/&#10;/x/JpXOooYakKoyWxP9CUglwgpj5xft0Oj2OHD6KJElUJmf517/wb1D0JLVanThSWGv1MCSJwLNJ&#10;GzL3bt3mz/7Lf2R8fJxnn32WV155Rch+3ZAzZ5/k/IeeZfLQNCOVcVZWlgRQ6ThA3PdGtUhnsmi6&#10;8DkKfAlZUol5dIyTDqjIdmTgu1LFD/RO6Y99kRh9H7e9xy0fVAa+v3G3+/ndv8ex1Few+LRaLVqt&#10;Fn7g4rru0OMMwDQNxsfHh2xUTdPYrjWHDMxr165x9uxZHMfh5MlTAENvox3gM0aSd3lWS3uVMbvr&#10;jd01iSLLQ6P4tbW1HT/iXK5fT0R73iP3PV0FAB2TSCQol8tIksTIyIjwVFXUYU0gSYJ5Ge1iaA7A&#10;2CjeUcUMl3AnTfSg672z7qN13bcDT75Ty991WvGdCl05+LgeJSYcdDzfSpH0QZaD1pf2/XMe1BTf&#10;DUzuBc6iR45lYDGxf1+D9N7dtf3jjl9sf0cGHu2reeM4fgwIubcBsfs4djcYBrZLjzvH74VlcB13&#10;hxKBaKTsB20V5dFjj6VHiR+P+x4evPc7Lf8+6P6BaM/3UxAEKJqK73rD+e8g9dp1XWzbxnYdIefW&#10;DcrlMtVqlXv37qEoCs8///yw+SPmbWLeu7q6ytWrVxkZG6Ver3Pz5k1W19dp17dZfTCPEgcocsz0&#10;9CyWobG5viFY+X5AIScYjYZpUR4dY3r2MF9/403Wq3UKpRGq7R6JdIZO2+bo3Byf+uFPEDhdvvDH&#10;/xm33UEzdGzXo1gaYWRslOmpQwRBwMsvv4wkSfz8z/88sizz27/9O6ytrdDtCmZcsVDgqbOnKZVK&#10;vPn2O1SrVT7/+c9Tr1V5+PAh1e069XqdRqPB6uoKFy9eRO7jB3NzcxTzebrdnsgcSCbI5/Nsbm2R&#10;NC2WHz5g7eEyge+iSDK5Qp5Tp06i6goL9+fZWFmhVBohl8uRLxaYGJ9kYmKCysQkr732Bg+Xl8UY&#10;E0Wg6miGjh+AFwT8H7/8K7z61a9w8eJF7G6HarVKqVSiUhEBrcePH8fzPHzfZ2ZmhtHR0SEQZ1kW&#10;UawM5eXD1G1NGTJkB+nVse8wPz/P5cuHYaM4AAAgAElEQVSXKRYKJBIW5XKZN/72NRYXF4eBw6Zp&#10;ohoiCfrYiaMsLCywvPyQoK8UchyHpy6cZ2JignKpQrPZxDRNut3u0Puy0+mQTCY5cuRIn7TQZXl5&#10;eY/C0fFcRkdHKRWKjI9VOHz4MIVCgYsXL3L79u0hsC4sC8R9feLECW7cuE4cC4uX5eVl4liAbpOT&#10;k9y4caM/NxXBR5Zl4XkB+UKBr371q0xMTACQSJq88MIL3L+/gCorVCoVRsoZ2s0mr7z8MheeOoeh&#10;q2zXWoShz9L8PWamJtBVmYUH95AiidPHT6GpMj/40rPISkzYbtFud0mlUtj9EMym3cNIZJhfraEl&#10;ixw5fpxWx2N7e5t2uz30SPV8h4mJCaIo4qWXXhBzc10iVyiCpPGhZz9Cvdnm4eIiExMTvPfee1y/&#10;fl2ECqoKZ86c4ey5M/zGb/wGmUyGj3/84/i+z6FDh5iZnuHVv34Vz/NwXYd2u83Vq1e5dOkS6+vr&#10;RFHE9vY2IyMl5ubmePDgAatryySTSaanp+l0OrTbbcbHx6nX60xNTeHYnvjsSiPMzc2JOu1/Bmbl&#10;B10cxxkagpqmOQShbLsHsONRyE5q926m5G7g66Cu2n4Ab89AsAs42w18HlQ4DIrtnefiA7c5AOYG&#10;r4nC/tt35Q8qVB6RS/NowbMfkB2cw7cq3iRpwHOI+3RRhORblgf0UZD6lpb91+g3fcV72PN33Ge/&#10;9dFf8XzEI9dxf4d3eDzyo8e8mwU78IQb/E0sjvtRBodYBhK23XYCwucq4ObNGziOzYc//Cx3bt8m&#10;lUzy8MEih+fmsEwh7SaMsFQFVQJDVlA1hWa7RSabwfc8/FAwuKLYR9f0ndOWBXuOeMCYVSACWVH7&#10;voomQeijawa9XptkwkKSoNGoo6oy2VwBRdOoVrcolEqk0xkiYtqdNplMDs3QGRkdY2N9E0VVsEyT&#10;bDbH/YVFdEPn/uID6o0mzz33/Vy8dJlDhw6xsSa8CA8fPUYqnRGDgSZk8Iokwlk1VcV1uni9Ht12&#10;nVwhS7fbIYgkRg/NIuk6m9t1tmqbVCYnaNZr4voDCUnHiAXDrmvbpAolVtc20HQB6qyurmN3bY4d&#10;PY6mqliJJM1Wg26vx1iljKKquN02tttDikMSqkq708a0kmiqgu/YxHJELMXISESSTAyEYd82QjdQ&#10;FZlOV/i16JqGquu4jouiqOTyeaIgpNuzGRkps7VVJZVKYZrCE0/XNXTDpNVqoxsmsiShagadTo+I&#10;iEajSRCGFIpFggiCMESNXYr5HPN3bxNGkCuU8XyfIEKwccsjBK7N2SefpNftcvX6VXLZBBCjKTKq&#10;LHwAo0j4uA7Y5M1O/ztP0ejZHmEc0W61SaZSKIYFyMIz1XXxul1UOUaOI5KWIUA2LYksQxiB7Qmm&#10;oWFaImDEdZFkFUURMvkojmn3HOIY0pks3U4Lz/WRFZmxsQqe79LptNFNSwReEFHM52htb+K5HpWx&#10;MRbmF/H7rMdWpzNs0hiGTiaTZuXhAyYqJTRFJfR8FFVHwsMwTRxXdIYlScLxAgEaGAYQUavXyaUz&#10;tJpNJsYq6LpGp9UmZVpEYUCva6P0wzKMVAZFUojCiEa7SyTHhEFMEEX4KKi6iSzLdJ1ef5yxGC2X&#10;h/IYXYL61ibjlTE6zYawFZAEMBGEAXH/+0RV+ixpXzSS/CBANwxiYgzDxLIS2LaLY9s4fpel1Qek&#10;k0nGRyooqkx1a4tcLkdta4tWq8XxY0dotVokUxbdThdNVxkdG2d9Y4uR0TGqW1UmD03z/q3bQMzU&#10;xAS6rrK1uYXnuci6kJg3mk1sWwA5ViJBIpmi2e4Qx5BKZ5BlmVazSbPVpFws0ajXkeSQiYlxDMPg&#10;vXffxjQtAj9AlmRs20HXzH5zLqBnOyQSOlIcoakyShyBLCPLCl4oGnHEEUQxSgRd2yZUBPgfKTpb&#10;1RpuEGEZFrbTo9dysB2H0ZEC5WIe4gBJVkBSqNVqtFttUqkUYSyRLxQo5orEkoyum9heiCLH9Dod&#10;CH3S6TTjY2W++pWv8uJLL7K+vk4ikWB1fZNEMonj+cSAlUwMPSrFeMSwqSkCqiUMXSfwIsF8PAhv&#10;pJ9mvYclOByF+wPlYBB85M07qw1AmEfX+hbLBwcMHlcf7H49jge+19HQhieKwj2+zyBUDoME9QGz&#10;0rHdITO12WyyuLhIq9XixImTw7pn4HspyondTLV+vbHvOA+qUQYN6YFX5kB1M2iqGoY+tH8R6e4R&#10;IO00Cft1XK/Xo1wu9xkj9hCYHHp07wJxBs1uRd1JXR4eY3ww4/LR8/iADNvvAlj5d12+G8e4Uxt+&#10;sPtk/2v/OGDlt9/245h6B60jSQerp3an1X+r49nZx17LqA92Lo+mYB+83qPg8PfestcKaz+guHd+&#10;ccC75d2v93/ft87u+cp3A6g96PMJw6D/HRcPQUsx4kg7OQSSNAwt8TwP0xJei5Yp/IBv3bpFMpnk&#10;/PnzQ8Br4P+rqoLQ8dWvfpWjR4+yurLKexcv0m63aTWbbG6u4TkdpCgikTA5cuQwDx88wDANwiBg&#10;enaGsXKR8sgos4ePkM3nefvtd+i6Po1Wm0a7QyKVoWc7jFcm+Fc/93O88srX+Pef/2063TblUole&#10;r8fRY8cZn5hkrDLGf//Sl1haWiKbzfK5z32O//Af/gPvvfcekgSbm5tomsbZs2fRDQM/8PhvX/rv&#10;nD9/nl/+5V9maWmJ5aUlGo0G8/3wkIWF+6yvr+H7PpW+z+TExARWn8GZSCRQNZVut4tpmlx87z0W&#10;5udJGMKXvJDPc/rMGWRZ4u133sJxHWanZ5mcnGR8coJUMs3x48eZmZtlfn6Bt999r89mLaKqGlYy&#10;Savd5sd//Cc5feYM9+bn+cbX/1qQJra3UVWV2dlZoRLLZNA0DcuyOHXqFMVikWazyejoKPl8niiK&#10;2NqqMTs7278/hIJIU5WhHUqn02Fra4vFhXtDK4DZmWlkWebSpUvcn1+gVqsNx/JUKsVYpUIqleLO&#10;+7f7ftERm9Ua1WqNz33uRzh9+gytVhvHcSkWi2xtbbG0tIRpihp7YmKCU6dOsbS0hOuKdQYheQNL&#10;l0w2S6lU4skzZzh96hQTExP84R/+Ibdv3x76XU9OTtJsNtE0nbGxsWE4UjqdplarAaJ+m5ubo9Vq&#10;8fDhQ6IoEgn0Ycj4+DjZbI5XX3kFvR+49/GPf5wXXniet954gyOHD6PpwrpsfW2dy5cvMXNohnQi&#10;RbfTpd1uMX/3Locmx3HtLoHv02xUOXb0KJ/+5CeYmz1Eu1UjDDxkKaBnd3B8F0mJUTQJ1UjR6tok&#10;syXOnHuafKHEN197nVarRbVaHdoOpDJZTp85zfc99xzb9Qbjk+OkMyky2TzjE5O4XsDy0kOy2Ryv&#10;vfYaW1tbZDIZNjY2+MynP42iKLzz7tsUi0WKxSKHDh3CNE0SiQR37twRQaiIfJgvfelLvPHGm1Sr&#10;VbrdHpXKGLlcjkpljLfeekv4fKrKMKEdBIlqMD55boBpmnz4wx+mWCzh9INt/1mBlYP0psEgkUgk&#10;+rThbn8yLxMEIaZpDf+OorjfSRcBKwK7EhOoPUjaroeiqP2iYechS3uDZfYzGB8duA/2PNnf4Ry8&#10;d9D131+s7N7Xt3pOkiRUWeqfgeicSv1Jklhtr2R88DgoSfDR0xBbHVw3wVCEIAiJorh/TR8dOEVR&#10;M0gUjYfv23/9peH6ErIsDSUKj16/HWnY7tceZXlGQmoYiSRwCQEcDQqTwSRUXEeJMAyIonA4eQmD&#10;AF1T8TyXleUlatUtPv5DH8PzXXRdo7ZdJZNJ4/Vl0EnLYmRkhO16Ay+OcQOPMAwojZTZ3q4TxjGp&#10;ZJIgiPBcB92wcG0fXRE+l5HALFH6KcKmrg+9Y6Q4JI5ibNum2+0y2k/gS6ZTKKpGoVAQvnGBTyYr&#10;ZMyNZoPzT51nfGyUu3ffp9nYJp1Mi/NSNZrbDY4dO8H9+4ssL63wb//tL/LOu+9g6gauKxLEC8U8&#10;R48cZuHuXZKJBI3aFr7vMzU5Qey4NJoNPM+jWW8zOjJGJAuZsOs4hJ6L3W6TyaSZmZpi6cEDWtVt&#10;LMPER8WLJPSERTadZLRUIPA97E4X09DxPI/A9zg0OcXCykNa3TaKriIpCrplsrK8jKTqBEGEFMuE&#10;oYRuqKRSSWy3h6zK+JFHzCBQSR0W4I4rGNFCBi7CIEqFAq1WC8fuDiX3lmni9Gw21tfp2T1GyyNs&#10;VTfZ3q5hWtZwImvoGnEY4XrCHBqAKGRza4tmvY5pqKSTCTzPRdN00rkCsqJhpdKsr2/QbnfIZTOs&#10;rq2QSFqcOfskkiLT6fVodbr4XiDsBpo1wkj4E2YzGVzPJ5JEw0BWFJBiotBlu1nDDzzGJmaJYgnf&#10;lzHMDHHgU69ViQgojWQwUgaR56PKMpKms1FrEEkqsqYRSxJd20eSFWzHx+90SVgmYRDg9NpkMykS&#10;pkm704Y44uTJJ1BkIb/2fOGzqasanudQSmcIvJBOo0McRLTqTXLFIoah49o2siQxUi6jaxpSDK7j&#10;USiUkSQZ1/VRdZVIUlB0AUp7gY9hWciKYJnGUUQ2nSH2fQq5HNXNTXzXJXADLCtBo9XCth0iScZI&#10;JZGIMQ2DKIzYajQIgVjW6LmekIhHMb7rkkknyWfSlLJJPLtN2tJ4MH8Pp9WgMlpCVRTkAStKUoii&#10;ED/wURUFTVWR6VtbyAqqpuGGAWEck8nlsW2PVruN1Gc+2Had0O0wVS4jRSFy4JJJGmyuLZFJJXDs&#10;Di88/xFcx+bm7dsYZgLTsjCtJOOVClcvX2NifAy72yH0PNZXl5mbnSaOIxqtFqFAm/D73nv1ZhP6&#10;oPfoWIUoiuj2uhiGRtJKsDB/D9e1MTSNeqNOFEdMTE6SLxTZ3Nrixs1bbDcaHDl+Ajfw2diq4YUB&#10;hVKZTq8rJLqKgmpYOF5ALCmASFxsNloosoQiq0LOiwSyjOM45AtliGIW7t7jpedf5PaNW7RaXdqd&#10;NiMjZaYmJ2k16vhRhGlYtOpNGtt1klYCK5Em8ANUzaBQKuN4Pp7vIvcZBLIUi+8P0yCbLxDEMT3H&#10;RpEVojhkcWEeyzJRFZVDkxPkCsU9fmZhJDyF6Y/XiYRJGIWoikK8D5gUjEDp0bJiZ1Tc9YTMwStK&#10;u177pwErPygTSurLrgfbFZ7h0ZBlMZj8DzzMBmNou93G9z0kGUrlIu12i+s3rtHptjl37txwnPd9&#10;kRy/o6LYvfNHa7TdFjaD8wBxP2uaRrPvkZVIJPohAjt+moJ1tKMucV2PZDKB7wulie/75PN5SqUS&#10;a2vru9iXOw3sAcAaRUIBMbAa2HM8jwldelyN+O0/g+8MKLQHcN1VI37Qx3dqeaSBLe1tXn+74/le&#10;ASv3ExjE9d9b3w7A9AHD99sdz2ARbOL+74T0EwiBfu0b7wfsBo+dOc9Bc6N/aMr6P3Q5aK51MBsZ&#10;6HuX738MXpOknc/vkXt51/PD1w/Y3z8FSPlBt3nQdVBVpd/82QkTJRbfjxExURwRRiHNVgvHdTAt&#10;S9TBpRLtVpcbN25y+PARjh49hqKoJBJJxMWI+4Eoa7z++mucOH6Y+fn32dhY5eHiAvXqJu1Gg+1a&#10;lXI+w9TUOKVSntu37qDpOkgSqq6RzxUwrASjE5O4ISyvbtCxHTa2WyiagSTLRJHEubNP8vGPfYx/&#10;/zuf59Kl95iemsSyTEzN4KlzT9FzbFKZFLdu3RT9zyjic5/7HK+//jprfV/t2vYWlpWgWCySzWZJ&#10;JBLcvnObX/zffpGf+MmfoFFvcP36NXrdNtvbNR4+WOTh/fvUtzfZqm4zMjLC4SNHhmFDYRCgaSpR&#10;4BP6PpZh8KW/+AtCz2WyMoKmSjx55glOnzmF4/R45523SSSTZDJZpmcPk87myGbzHD12jFxxhL/6&#10;ysvcubdAoVikWCrjR6JOQZZ46cUfQNVUiOHN11/n4sWLIiRnbJRDhw6haRpzc3OkUilOnTpFqVTC&#10;dYVd1cyMSBrf3t5mfX2dudlZUXM7NoahI0tg27bADFSV+/fvs7CwwNrKEgAnnzjBjes3uHjxIhsb&#10;a9QbTaxkAiSJbD7H6NiYYFB6LvPzC4RhxPLqOvl8geeff4EnTp6itr2Nqmpoms78/AKdTpdiscTY&#10;WIUnnjjJ3Nwc9XqdQ4cOEUURly9fFgzCPstSVVWmJqeYmpzk/PnzOLbN668LEC+fzxOGITMzM6ys&#10;rDA1NUWpVBpaFoimZXfYEM3lciwuLnLv3r1+vaEyOTnB3NwsX/nKV5ifv0cqleSZZ57m+z78LL7j&#10;cOf2DUrFAssPHuD0OgSBz8bqBk89+RTlQpHNtTVWH67Qa9eZnpqg22myvvKQVrPGx1/8CM9//4cJ&#10;3B6KFFIqFbE7PbqBjR3GhJIkVFyORyCnGJmY5kPPf5RQ1nnt9bdYr1bp2jaxJJShlYkJzj31FCdP&#10;nqLb6zE5dYhDh2YolEdIpdI0mu2hcmtx8T6bmxu0Wk1M0+DFF19gc2OTy5cv4zguR48dYXp6mqmp&#10;KQxDKFqbzeZQOv7KK6/w5ptvDsOjDcMgl8uhKCr37s3T7pMbJEmhMjaBhIKq6IAgiXXaNj/1Uz/N&#10;kSNHiWNRYxYKIsz2nxVYOfhyHoCGA2nEQJo78BvyfX9oQj3ojO9IgfdKi79VYbO7IydJAvCCPjdi&#10;wCxk1wC6H1gbvrYjwd693YOKPVl+tHt60PEJpls/VKQv69gfkiNJUh+03Ck3ZEkSx7+vYNr/vuHj&#10;MceyX1Lz7WRAB0m7h+cV713vIObr8PodMMnave9hJ7oPYMoDjx945DqImkUgqBKCNShLQv4aRRGG&#10;ITzler0e5VKZCxcuUK9ts7G+gd3rMTk5SSqRYGNjjW7PJplKUhwps765get5+EFAuVgUjF/PQ5Zk&#10;fFdMjDLpdD/0VOqH6wjwK/D9vhxdItiVEm/bNkF/MqVpGj3HQddUDNOia/dQFJl0VshW290Olmmi&#10;aSqmqWF3urTaHQLPJ5nK4LkuUSwzMTWF3XPQTYtPfuKTrK6s0O522djYoNPuQAyjI+U+9TXC912i&#10;MGJ2eobKWIXLVy5TqVSobdXptntkEgksVUUNI5KGSXNzk1NPPEEmmSSSJLqeQ3nqBEYyTbNRQ8Mn&#10;mzSQFQ3PdbEs0S27dv0mqqZw6uxZfN8VXjjNOsVSCa/nkEylCaOQVr1JvlCi1+tg2w6phEifRZWR&#10;UYlihv//nu+jyBJBKBgxhWJJTESjAFWWcRxbaH+iCFnW6HU7pLMZPD/E811yxSIRMRvrm4z1pS/J&#10;ZKLve5nEsR2iWEI39KFURNd1ivks3XabQzMzKKrGwuIi7XaHSmUcyxKgXzqZ4P07t0mn05x+8jTv&#10;vSc6rcTQs3vk0gkkCfwgwHNcfH8nYTkIfXzPIQp9dE2Ap4ePneDo0RP4fkCn1SRh6kCA59mMjJWI&#10;AQ2FKIZ8aYStWh1ZlgjiCF03iKOITFqAoqYkGg2KrhCEIXavg6arGIYuijddZ2RklEKhwLUbN1H6&#10;wIPvuEyOjCKh0Ol2GRsdg37CbxCEqIrM+vo601OTyJIw8t9Y3xD7tExkVaHdaiKpsmA5yH1WRCxS&#10;7v0wIgpDNE0lDHzsTodyvogqK5w4doKFhftkM1lCwAt8Dh89ime3iIIIx3VB1bFSCfxYwQ0CWj0H&#10;u+fgeQ6WpuE7DtXNVQhdGtUtMskEqhzTabfxHBur3xCL4ogoComjEEUVTS1VFd6YPVtIw8M4Il8q&#10;0e50sXs2s7OHiaKIRDLJxvoiI4UMKVNHk2SIfRKmiec6JCwL17GRJIXpQ9PImoqmGXS7No7tUMgV&#10;2NjcwHddctksruuQy2bY2NrA9wN000TTNRRdxzRM0eF0hcRE1UWCZyqdQe5/xnbPxjSF9YSqqyQs&#10;k0a7iaZqeJ6QjLz81ZdptzuMjY1RLo1y69ZtwSYoFUmlM2xuVbF7PWRVw+7aBHE8bP5FgU8qmcDQ&#10;TfFdGIbIqoKMBIqKEgtmeRTC+MQ4a2ubxIh7o1QqUN3awHOFjE+RBMjZbrUwzCS6JgomK5Umly9C&#10;FOJ7Nqqq0Gw16PS6mIbJ4aNH+a3f+i0+99nPMT4xzntvv002l0XXNDRNodPtcPTYiX4okghK8v1Q&#10;+Ox2OsiSRDabJgpF8+0RtIIPOol/3Dr7Qct/GrDywHfGj8pXYaBKEc85jkMUh0Mlwo5CQ6LVamFZ&#10;FqlUasjClGUZ3/exbZtqtYqiKMzNzaJpKrqhISsCtAyjoI/xKuJ7OJb2XNsd0GAHRBmAKook3qMo&#10;Kp7rY/ccJIlh979SGSUMhUWIrmt7wC3BFI1IJpPD/URRRD6fJ5VKUa1WSSQSdDodwr5Sx7KsoT2F&#10;JO2taRRFIQ4P/sS+18HKf8g+v9Ng5eDnDsC2H8D83gUrdx/7/mVQ2u5WCQ0kvR/keOg3T0RZKxjE&#10;SAcE6Yi97QPuHj22x12j78Y9+ffZ92DesFfGfvDnsXcnj77+rfb63WBWHtRcCAJ/D7g9YLmrqirq&#10;R8+j0W7R6XZRNY2EZQGwub7BnTvvMzc3x+joKJIkDUNtoyii1+vy9ttvU9veYnRshKtXL/Hg/gLr&#10;a6vUNjdZXxNBfIVshqnJClEU0mwKwM/zfCYnJ8nni5THRsnlC+iGxf3FJR6urGB7AW4QsbW1Ra3W&#10;4Jd+6Zc4deo0777zLleuXGK0LEJ4ut0ex08cR9FUDh06xKWLF4niiM98+lOcO3eW3/n8b7O5sS4A&#10;xTBgY32d4yePUxkbZ2VtlXvz9/g//6//mxMnjnP1yhXuvH+HKIyoVbfodDq8+cZrOK6NrsgURyrM&#10;zs6SSIqk63a7jSLLxH1FQWO7xvVr14jCEF2V6bSa/MBHX6BQyLO4uMiNWzeYmpxCNyxOnnwCXTcp&#10;lcqceOIUpfIYf/rnf876xgYSMsefeAJV00ilMqiazo987l+QSqV49ZVX2Fhf529fex3LspiYmCCZ&#10;sLAsi5MnT2KaJhMTE+Tz+f5YJFEsFnEch83NTarVKtPT02SzOYIgGLIwXdcVwZpRxObGBu++8y5x&#10;FDM3O81YZZSvfe1rrK6ssL1d7TNqBdFH0zQOHz4MwLsX32N9fZ1er0cQRczOzvL0089w5MgR1tbW&#10;6XS7ZLM5VpdXGK+Mc/LESYqFAuOVcVrNJov3F5GApYdLXLl8mWajga7pdNodPvTMM4yNjjE1OcX5&#10;p85z8dIlXn/jddY3NiiPlNF0jVK5xIOHD5iemaFaq7FVrZJKp9nc2mLQHJdkBU03aLWbPFx6SExM&#10;NpXCMk1KxSJXLl/u148GJ0+e5NiRw9S3awKItnR67TatZoPq5gaR73P+qQuEvsfq8kPW11bRZJnx&#10;ShlJiqlurfPE8SPMzh3is5/4JIHn0u12UDShMKltb+MGMolUkXYvxErmOXLsFB/5xGc4dOQ4Pdvn&#10;i1/6Mjdu3UbRDWRFpdFsEYQRP/8L/4bzTz/N2voG5y+cZ3SsQrfXE7YL7S6qqrG1scXy0hL3F+9T&#10;LBapVCo8+eSTTE9P8967lygWS1QqYxw5cpSxsVHarS6O7WL3HKIw5ot//hcsLNznL//yy0Mpfzqd&#10;ZnZ2lu1ag/mFe9RqNTRNI5vNDn3Dc7nc8HsijuGjH/0ok5NTqKommMTj40NG7j8rz8rdyw4TUSII&#10;IjRNyPGuXLnKxsYGIFgRAwq7rus4jvNI12m3l9FugGz/T0kS7DZgWDwMkjH3eIf0jy8IvKE33u6C&#10;drDsB/52PsYdL8qDznnwU94lLd+RNuxla+7e/m75QxDtlUMcJInfWfYmYMJen8ud/ccHXL9HO3+7&#10;z2sIqEbBAddh55rt9hmVFHW4zqPnv7O/KNhJ/owlhlKzg67ngL48kI0N2Hi7r2Gv16NQKHD27FmO&#10;HDnC66+/PvQFSaUSNBoNHq4si3tNjrl68V1azTpyFFDKF5ACF8fpIRH1E451TEmHOMR1baI4QO3v&#10;yw9cFEl0xJNJCxmFXC7X9//bJJlMkiuVUXWDIIqYmDpEGMf4sU8YxmSzORbuPsBxHI6dOE4cS3zt&#10;1b8hihWu37xDeWSMSDEwU8KrbqQyiR+FXLhwgU994pP82L/8UUBM5D7xiY+TTCaFPLdvxu37Poal&#10;UyoXmL/9PjcuXSYMAiZH8yhxQLlcxvUDkok0Tc9h9tAsY6OTSEmLv3njPXRFZXpylGZ1nermBklT&#10;dFxv35unaztk8yX8IGJ0YpITT5wkkUhQ3W7Q6/WE+bKusF1d4+HtW6STKSKvTex7VPIpDF1F1WU8&#10;zxFJ4ZHoCAOEgddvKihDE2ZTU1E1EY7jeD6xpGAl0qLzZCUxk2la3R6Xr1/rhy2YLC0+4N69BSwz&#10;iR+FuEGEF0SiU+ZHGJawqJAUmVNPniGZSONGHpEfDCWRW5ubIClks2kcu0uhUMAydMxEgomxSVaX&#10;V9haX0LCJew1MA0NXZGJfBdZluk4Imne0BVUWcJ1bbKJHKqZYLXaozBSoVQsUyqVWF5dIQxskgmd&#10;xfu3ePbZZymZFulsjlhRCCOQVI1LN2+xtVnD0ISfYKPeptdoUatvE6nghQE9z0VRTZAVRsYqaFaK&#10;8kiFuZlZcuVx7s3fZ3VlCU2RkD0fwzCYnBrn3vu32N7eJnB7SJJEKmFQyOXZXF8lDH3m5o7g2AGb&#10;m5uEQQ8rYVIuJ2lu1zAMidDvkrQSxH4gBkpJZeDL5XnCg0mKFBKmiaFbjE5McfXGNRzP5ujxI0iq&#10;wkzBYrvWxDLTREaKtutRd2F5bZ03376C74coEqRNHUWJyaQ1spkUsReh6yae5wzHm0FX0naFn6im&#10;7HiE2a6LoqnEiooT+liJBGEkEYYxn/zYJ0kkEvzJH/0xsqYwN5ZAjV2SOkQRKBHEkpik1psd0uk0&#10;IQa6YXHk6HHeu3oVVTexDI3J8QqlcoHt7W0eLs5z7sKHabfbfPnlV1F0nWeeE35TV65cIwwi1jc3&#10;SCTE/RfGEuVymc985jNCuhv4GP1HWVUAACAASURBVFaKTkekIV+5cgXH7aEbFqVCkXa7za/8yq/w&#10;xT/7MzRT40/+5E8YHR3l3NnzRFHEq1//et+EvIvvusRxTC5l4bseSuRhaTIpQ8FQxPe0lbII/YB6&#10;XQRd5UZGSCfTuB40XI/RyUnaNuiWkOROT05w+NA4ru2wtPyAmckJOp0OjVqNB8tbPPvcc7S6Dtny&#10;KD/9Mz9HIZugazv0ej1qjTqqqmN3e8SxKCxfffkvifyA4zMT3Lpzm62tGmYiRaFQ5HM/9bMcO3YM&#10;3TQJwpj1zSqu66KFPkHok0joFIujAHgHsGweP5mWd37Gcl8uvm9MGvTvdk9E/w4V3gf1rNy/j4Mm&#10;viDuSTEOi9dbrRbdXnvIgBhMhhP9wKxkUvgeu64LCM+0tbU1yuUyr7zyipCgaSoXLlwY+kOJsbY/&#10;3jL4P5KGvnF7l70+bZIkEQXhsEYIw5Barcbb77xBpVJBlmXW1lY4fFg0CBzH6fvWScP6bBCg5Lru&#10;kIEzOTk1lLS3Wi0MwyDsS78tyxrK2WJ20oSHkvLgYBn4ozXW4z3uPijw9o+57L8HvpP7/vssO/fp&#10;B/PL3P//+Y8DVh5knfCtPSv3b2/3T1kW85hB/bm/1v72ywCc23lmxy93Zzsyyh7SgDjGR8/vYBLC&#10;d9abcfdy0HU86NpEUTCcbzzu2u1sS3nkc4l4dD8y0p73fet5099/+ftsc+ceioeNpEFjJQgCqtUq&#10;jucSSSI8LJvNYts227UahqqRMC0ymRzpdJo4jjEMY2ij9uqrXyebTZPJpJhfuMulS5dQcLl5/QaB&#10;69FptSkWi4yPTRHHIXfv3eT8hScJIw9ijfHJCRRZQ1Y1xkYrXL91m6tXrqPqBp1eD9f1eOr8h/jk&#10;Jz/JzMwMv/Zr/w+bm5tMz86wvr7O6OgoldExTpw4wfb2NpcvX8bQVU6fPs2FC+d58823kCSJ3/u9&#10;3yOVSpHJZNB1nSfPnuLtdy5y4sQJ/tW//gUcL2BlbZn69jaN7S1qW1Vu3riGZ/eoVauMjRQhirEM&#10;nWdf+gSXL1/G72MHuVwOp9fjtW/+Db7rYeoyje06Tz55julDk2iaysV3X8d2emRyRcqjI5x64iyy&#10;oiNJCh/7xKe4ceMG77zzDu9dvsSP/diPCx/A0VG63S66bvK//K8/SxiGfOE//xGLiwtcvXoVx3F4&#10;4fnnSWaywrMw8CkUCpw5c2b4ufd6PUZHBYHi4cOHHD58mGQySbvdJpFIkMvlcB1nGBbneR7Xrl2j&#10;Wq2SyWTIZDIsLS2xtbHKvXv3qNfrgj0ahpimSb5YYnR0FFmWuXjxomjc9S0GxienGBsb49y589y6&#10;dWtIHCuPjPDZz34WRZH48v/4H8RxPAz3qVTGuHHjBu+++y4jIyNDlufAU3NmZoYwDLl06RKtlvBr&#10;7/S6TM/O0Ot0qdfrnDp1iuXl5WHOxNLSA8IwptezCfyImZkZrlwRczZVg3JZnMPX/uovh/d3JpPh&#10;2WefBUUmDkKIYlaWhF95JiVCpMYrFRHO2u2yuvyQ0A9QJGHRZfd6EPnous6P/otPkc3oKIpM5EoE&#10;oUezLaTVth0DMtnyGLqVZGbuCEgaqxsbHD52nJdffoUr12+BrBMRUyqVhgFRH/vYxzAMEUqUzWYZ&#10;4FqXLl1CUTQ6nRbz8/N0u12C0GNmeo5iscibb74JwMzMDLOzh5mZmSGKIur1GrIsc+fOHVRV5Xd/&#10;93eZn59nfX0dSZIwTVN4/ieTOI5Do9Gg0WiRy2VEWNRIUdjkBWJePTo6ysTEBDMzM2RzaXpdh2Kx&#10;iGUl2djYoFDIceHCBXG//HNiVu5eBgO5AKRkwjBAUWR0XUOWpeE/wKCIHQCLg4FgwH4Z+HgMtvm4&#10;R5/U1wc7BAA5SALdXaxGA/YfEXG0V8q8HwDbvw8QsuRBtxNEd1SSBsUL/ecEk3KYDNhnvsmSLNKR&#10;EZJiSRhFIiH1E7GFNDaKdxgKfWIhe3mHO93qHXnb7sE7Rpb3BgApApEd7l8wOPcXchDGghEFMbqq&#10;oMgSsrQj0x9IxCVFGcpchU9ZX/a6z5tzJ0V9J+0ziiIUVRWsov7nOzDWH5zbbmbG4PwHDKCBl8fu&#10;1NEBIHrv3j2ef/55Dh06xPXr14VcO4wI4pggjDGtBN1eh3w+h+M6OG6PTrdDLp9HNXRsTwTdqJKM&#10;rhtEgCLJeK4n2IsEKIoKREiygiypeKGDFMQEjoduWMSSShDHaH3vVs/3SaZSpDJZ8aXlhiQTFqVC&#10;iZWVNXRNp1AqUxgpc+3GTWIisrkimq5R3aoyUh5FVRQeLD7ADjye+fCHWV9bJw4jrl6/jpVIks0X&#10;SGWywocsdOi02kxVJjh8eI5r128gqyqSquL4IUHgEUcBuXKZVr3J6toKQRSTTSWRAM/psbWxxqHp&#10;aSzLotrs8v+x96ZBcqT3md8v76z76qrq+0ADGNzXDIYDzkEOyREvLUWLx1q74oYitKHdCFsrR9gO&#10;R/iDQvY3fZBsf3FQ66BWy5AUskTxHkqiSc5Bcg4cg8ExQANo9H133Vfemf6QVYXuRmNmSFErr1cv&#10;oqMaVdmZb2Zlvu//ff7P/3kqjRbDY5MgSKysraNHdKrlTZ74wAU8AtrNGrIYMgUkAY4/dpiZ2zMI&#10;skCn2SaWTFPvNFFUGVwTSY3hOh6eF4TOrn7XKTx4MH4EQYBru6HmpaJSa4Zlw73nMJvL49gu2UwW&#10;x+jQabcQkBgfn2Rjq4SsKLRaLSRRDNmZ7Q5B4AISlhmCiqqqQuCTioXl04Iokkql2C6VUBWZQj7P&#10;xsY6ruuSSmdQdQ01GkdUVQLfx2obRKMROu0Wtu0Si2gEnovt2UQiOhICqqDiWz6+EBCJhpNMs9nA&#10;dn2yA2HZtaqpiFLoiO4FIr5hEdGjeAHIioxpdBhIpenUKzQqZVqtNrFUhnqziShL2H4vySPQMe3w&#10;yQ58hoeGqZbLGLbDkcOHSSbjuLbL5nYJPwglESRB6MomGIiySCQWZWVlFYJwLLMdj2Q8TTSqAwGu&#10;41GpVMmkY2TSaRzbxDEtADxPwOtquwqCDIKIa9lhCbYkhQw4o8N2uUQ2lyUai2F5LvV6AxUHw7RI&#10;ZtK0LB8PGc9zabab3F9eRxJEFCAel0kn42TSWQIvgC57sldqGpZahVIPtmujSlJXuiJMipiOG7Kl&#10;ZZlmo0k0HkdSdXKZLLoe4d//0b/n0MGDRDRI6gqBaxF4NpIkokgBnuMQOC7RaJy2YZBIxDCtMNs5&#10;OjFBuVRCFAm1KwsFCoVQX7JhmEhyCL6nMxk21jeJRCJUypWQyaYq4Ac4to3vu3TaTdLZDNFojGKh&#10;QDSqs7a6giIrDI+MUC5XsEyTWJddEIlEOH7iBCMjo/z0J6+xtrrOqdMn8AMvdMJcWuLA1BTNdptW&#10;u40kSsiyhCKC0W6STSeJRmK0jQ6aKmHbBlE9iqrodFqhE2WAiGO71Mtljp84SUxTuXHjGgQ+n/mv&#10;Ps/o6Cjf+c53kSWRdCqDbZloeoxGPQyoFElmeLBIrOtwKUsituviey5+IOIHHuPDQ3zrr79GeXuL&#10;Fz7+SUrbW3QaVaTAodNuM5AfJKppROMJNFWnYzq4vo8feDiOh4hINJXG9gVkSejPPfBoh+idQIAg&#10;iCAE+zJ1dszA9KQu9wORHt3e30J3P6ByP7ZXEPj03MB7ybzwOjgPjMq6+9A0ratlGXQXEWHMsrm5&#10;0dem1DSVSCRCp1uZEI2GZdg+AbKsIIgituOEz3e3clXgQXVITxI7rCp5wHbqSQRpmoaiKKyvr1Kr&#10;1SgWizSbjT4oCdBuG132kRrGJF32fW8fjuMQi8UwjA7JZIJGox7GmaKI64ZsSlVV8H0vBJd2xlDB&#10;g7hw5/XdP64UH/rZGX89+P19faW/0Pb/VbAyCHbHb/DwPbt7+/1KhB99bj87ULS/zvre1luHwIMx&#10;Ym/ivndP7l0nhO1hHdxgn1JuLwgIQgGo/mAiCVIY/3QreQRERDGMccKfrg4r/g5d+fCfuGMN8ODn&#10;F9/e7322H9gbjq29foYJG9f1913X7PsjCt31xYPX/cbCXrwSHuNnuw7vncj62VsQhOZhiiIjCGDb&#10;Fk63MkvTwgR8p9Oh0WhgWCZBEKCrGpFoBLPdolap4rsew4NDjIyMdF2hpa5pmo9jW7x58RKmaSDL&#10;Kq+89DK3bt0gmYxw5fJFWvUq9VqVJ86cpFjIsb22xPbWOkeOPMbC0hI+MDl1ANfzmJg8QDab5T/+&#10;6Z9yfzY0Q2u126RTKT7/hc/zq5/7HJ7n8id/8h+QZZmDBw9idDrkslnGx8b59Kc/DcAPfvCDLqMr&#10;xdNPP83rr7/Bm2++2Qdbcrkcx44do1Ao8NZbV/n1f/nr/Itf+zVq9Sr1apn1lRUqpW1WlhdZWlpk&#10;ZW2ZaqlMKp1GVXWOnzzF9PQhfvLG66TSSSRRQFNDWaOFuzM4RgdZBLPTYXioyBPnTlMubbGyvIRh&#10;WAwOjnDy+EkmJqbQtAiDQ6OcPH2Wr33tr/j61/+aTDbLBy9coF6tMjYyghcETE9P8+yzz/C1v/or&#10;Ll18k2vX3mZ9fZ2RkREKhQL5QoFnnn4a17GJx+Pk83mGh4dpNBp9d/Zbt26xsrISgsbDwwChwaeq&#10;IQkhEScai+HYNgsLCywsLJDP5ykWi9y+fZvZ2Vkq5W2q1Wo3IWmQSqdJptKMjIwwOztLp9NhbW0N&#10;0zSZmJhA13We/MBTJJNp1tfXmZ6eJpFIcP78eS5cuMCtd97hypW3kCQ51MTXdBzH5cc//jH378+R&#10;TKZIJlOkutqUuh5hcHCoW2occOXqFSzbQpIlpqenUbr3cyaT4d69e2QyGURRZGVlBVlWaDSaJBIJ&#10;JibHeeON1ykUCgSE1Wi5bJbLb17Eskw0TWNibJzJyXGSiTiSHME0DJaWF0lns7ieTaPR5Mhjj2F0&#10;2pQ31yhtrKNHFBRJQBIEqpUyeD7Hjx/iyfOPk0wmUPQodjc+bDbb+L6EqEQxnYDh0TGS6RynTp+l&#10;XKnwt3/3t0QjGq/+5A2u3bhBNJnAxyNfHKBRb/DMM09z5sxZEokElUqFfD6HZZm0Wi1mZmbI5XJc&#10;u3GN+bk5giAgHo/zgfMXyGRzfPOb3+Kxx45w9uw5ggCOHz+K57msra2GLvOVCl/96leZmZnh5Zdf&#10;7hsT9YBj27ap1+uUSiUEQWB4eIhMJkM0Gu1KLoRAZSqV4rnnnusnnU3TIhaL0el06HTaDA8Pcfjw&#10;YY4fP04ikfgvF6zc23rmOj2aak/DoSesbhhG3wlr5/Z73bb3Tv67339Q8hSat+zOtO0OVoL+vC7u&#10;J9a85/d3a/tNnLvc/IIHBjM7zWZ2tqArsxwEQR+w2XvsvQuYXgn73s/6jIYd4G9vUfUAdO0Ct3ta&#10;GEqF+5C7QVuwg9Xaz1YKD5/7o9ipu/qxAxTufbe9v3u3AGM3YCz2J+1edrZXEh4EAe12lwkXiZDL&#10;5VhdW8P1fDLZLMlkkvX1dXRdJZ8bIBaJ0DE6VLfLxJIpMulUyNhod3BsB4KQZSlKIpIshQ7Mnoum&#10;qASBT+D7SLKA63gIfmgS4wUerU4HuaunZTsOpmUhqyqqqmIZVle7Q6XRaIWTy9QBVEXD9QJq9Tqm&#10;6dLqdEinM6ysrZJMxFG1CPdmZ/n0P/tlioUClXKZ1fU1KpUK8Xgi1AEzDRBEHNehXm8gigqPPXaY&#10;6ekD3LrxDplMisDziOg6rVaTRCpJEPi0GnWq1QqHDh0mHo2wvrlBKpNGj0ZxHB/PD0gk4gwODiJJ&#10;AmvLyxSyOWbnFyltb3P2zGkc0ySWyIQ6dZpKNpfj1s3b4HmoegRVFkMg3AtNWKKxeAgs2Q4BAZIo&#10;9BcIfbZuV+PWC/xumV8IjLuuS26gQDyexDQ6YTAjhzp+pmWhqDpLS0shBd4NSxgz2QyaolGr1/Hx&#10;0fQIhmmiqiqxWIx2u43XfVZjsRjJZJLV1VWSyQSWZYVllNEIm1slEokEyWiESmkLxzRQukkY37VC&#10;AfUui1oMJERAVRREJQT2/QAc38W0TZqtGmfPnaHTadNqtcjl8szPLeJYFrbrkstlsSwDQQjQNZV4&#10;JML83AKB56FGYgh+WGruEWDbNqIk4nfLLGzbRlE1VE2nXm+SLxQZHhpCj+hEtAim1UYQRba2Nhgb&#10;G0VRZUzDRNNUWq0m26USw4ODJBIJ1jc3yWUz6LpOPJHA93w8zyQaiyISYHRaqIqK1nUvdB2/D5j0&#10;WI0hySUc52zX5fSZMwwND3H56lthUqHdQtMjaFqEtu0hqzrNtsnMzCyVVhPHNNBkiUIu1RWp9/C9&#10;sGS9B9b02Ft9czRBQFVDDdUewz4QRCzbwfZcJFXB8yGVyfDCxz7GN7/xTRzb7paR20QVEV2RcR0T&#10;URTCYErRaDfb5IuDmLaN63ok4jEc3+fUmTPUGw3K5e3+eOX7HuNjY1x5+3poJDMyRr5Q4OVXXkGR&#10;FRzXwTQt4rEYzVYLy7KIxeO4rott2qQzWURRpN3poGkapmmR6Gbbs9kshmGQTCZZXFzkhRdeIJ1O&#10;s7q6Sr1eZ2NznY2NDT7y/Eeo1Wrouk4qnQ6TJraNrqmoiohjGkR1FUWSCfAxjFaYXFRUJEnG9zwM&#10;w0TRdfRolMAPiKfSIAhsbW5hWhaf/OSnUGWZ69evYZsWQ8ODocEJMkvLS+QLBTw3fL4TyQSxeCLU&#10;UuwGYBCCZ+12C00WGR8bI5vNkk5nqJW38TyXABE3EIhGI0RjcSLxKJbjEvigyCKBH+C7PmpEx/Vd&#10;ZEnsjyX7LnAfzDA75pr3Ns551Fz1iwIrf5Z9751zLTusULFtux9f9c6/N9/qeigz0NMYb7fbJBIJ&#10;UqkUsiyzubnJ9PQ0ete0QBAFVEUNzctUNQRi9gGiBGF3n3rH7MV2VpfVazsWa2trOI5DLpel1Qrn&#10;wbBkye3f5735oDfPK4qCoij9Zz2VSlGtVvvuubIs9887LLXczYDzfR9ReBiw/vuw+P4JrNzZHo6b&#10;f95r+/f5TnqtF9u/1/568efOe+XBPsQdP/snO/Z7rnfqRz7Yavd2QRAgsJ8b+c6Yt/dQPUyg2M81&#10;/D9F2xvr73y/13b2v7fmCtcPD/Q63631z1Pc/356qMrrZxTkeNQxf1Gtp9/bMzsTRZFoNAqE41Cz&#10;2exr3Yvd9UwymSQA5ufmiXS19ouFYtdZWaHT6aDIIp12m2vXruF6LgMDeX74//wQVVVIpCJcv3qV&#10;9bVVMskkg8U8rm1SrVbwPb9bReIzOTVFcXAQ0zQZn5jixRe/xzs3byEpMrFYItSMlmQOHTrEl/7V&#10;v+InP3mNv/iLv+hLbCwuLiLLMh/5yEc4e/Ysr7zyCq+++irJZJLx8XH++Re/wMWLF5mdnWV2dpZW&#10;q8WpU6fw/dCRul6vMzk5yRe+8EUWFhZ468pbEMD62hqz9+4xN3efhYUF6rUa46NjKIrCM08/TaPR&#10;4K3LV1BVDRGB6ckpUsk43/z6X7O8MN8vi3/s8GHOnDnNvbt3WVlZQZIkxsfHKRQKfT3yU6fPMDo2&#10;wcrqGi+99BJnz54lmUqxsLDAwYMHEQSBwuAgw8PD3Lhxg6WlJWzbZm1tDV3XOXPmDJlMhmeffZaZ&#10;mRkOHDjA+Pg48XicTqdDMpnEdV3u378PQLFYZGpqik6nE5bxxhPIikyzUQ+r07a3WV1dZWtri1wu&#10;h67rrK+vMzsbGutsbW6E5e6SRD6fZ2xsjHw+T6vV4s6dO5TLZXzfJ5/P8+STT5LP5/EDqNcbPP/8&#10;86TTacbGxmi3Q8mAtbU1BEFgc3OTeDxOo9Hg4sWLaJrKwMAAAPl8ntHRURqNBhcuXMBxHL73ve+x&#10;tLTE4NAgjUaD0dFRbNtmZWUFXddpNBpEo9E+aNnpdNjc3OSxxx5jaWmJu3fvMjQ0xMbGJgcmJ5ma&#10;muKnP/0pEV1HliVUVeXE8eMIYi+e8Zifu082m2F9LayOPHL4EI1ajfLWNs16FUUKzSEr5RLtZp2h&#10;YoGnnnySo8ceC0FRIYyB1EiErc0yPgKOB44vMHXgENF4kvzQKD/40Su8/MqP0WNx1jc2WVxaIZXO&#10;0my3iCcSSLLMJz/xKc6dO4csh0ZZuVwOQYDNzc0utqDz0ksvUavXqddqxGIxnn/+eV599RWuvn2V&#10;F174GLquoSgy588/wcrKCvV6HU3TmJmZ4cUXX+Tll19meXmZgYGBsBLSCs0QJUmiXq9jmia6rjM4&#10;ONiXxOlJkmSzWQ4ePMihQ4e6Mg82oigSi8WwLIt8Pk82m+Uzn/kMhUKB+fl5qtXqf7ll4DvbTgbc&#10;3szX6uoqpVKJcrncF0fvDTg7g+vea4/evHMfD8qd3S6Q1v1bj11/u7MFeAj9TNzu8uje9jtZGD2Q&#10;ruc0vvO9neyF3qss7nAi7zqP9wDYnRN9v++EVGQAL+Ch/e3sx67zCHYDifBgwt3pZi7u6G//e9mP&#10;vSGJ+N0FpdwTrd8RBPS2c31vV3D3EJgJu0DJneyF3nXogQo9DZedoPSuPu0JUvZe794CpRcI9ECS&#10;j33ko0TjMQJBZKu0zc2ZkFo9kBngnetXcSwTSYB4VOfaW1e4NzuLqogUc1l0ScRo1rFtk8JAGhEB&#10;SQ4165rNOiIB+B6aHoImqighegG+IIZaM/EEVlcUd6BQRFZVvO41ODA5Rb3eRBRFEokErhewuV1C&#10;ViNEkylURecv/uqvqTcNDMvkzLnzbG9vU28ZqNEIyWyOieExPvShD/G1b/w1CwuL3HjnJrIs8y9+&#10;7dcRdZ12s4UQBJhmh7GxMQTbQBbh9Z/8mNLGCkLgUcwmyWazJGLxEOyxbCRVYWLqAPFckdeu3sIJ&#10;IJsvEotEuX/rOhIep48eIqprvPrqa6iJDKKs4FgmT5w7g5LIhoxIy+bQoUOMjo7w5muv88orL9Gs&#10;baOKHnElvHfiiRiqHBpsuFaotaZ2NRV9Nxxg8QNSqQyCFJbMIMooitpn/GUHCgwOjyCKIEkKmh6h&#10;0zG5P79IJpdldnaOG+/cplqt4vlBWE7uBhiGhde9F23HYXBwkGg0yoGD0/3FruN7RKNR5ubmyGRy&#10;xONxKpUKA4ND+B4koirDAzk6rRr3br+DZbaQfBsh8EikY3iOg4yIb3kk43F8wHYtWnYDw+owNDYa&#10;Pg9KknNnL6Brcd54422mpqYpV9Ypb21wYCTHiUNjOLaJZVlkUmnKlRqOC29eu4WoJTAsi2qjSaPd&#10;otlq4/gBlh0u5m3HJzOQJ5POoeoR0uk0Bw4f5vChI7x86XWWlxbIplLYlkFU0xktFBCAxbn7aIrK&#10;21ffQkJgeHgY0zTJZjJks2kkSWLh/i06nRYjgwNEIyqWZeCYYdm1gI8shgG4Koqh6RG9sQJM16Nj&#10;hW72z3z4eS5dukTQsUhn4liWxeSRY5TrTX78kxtsbm+THy2QH0gjA1a71dWe6zJhBKE/9u/U6ds5&#10;bjjdQdV1fWwvCGUZ8NH0KNF4jGbbQBZFLMNkZGg4PA9cBhIKOAYRGQQhQMRFESU0WWNxeZVUJk0g&#10;yRiGSTSZwvUlzp1/AtO0uXXrFsVinmg0iq7rNA2bcrkcajYiYnke8/PzHD92Erd7b776yk+w3FBP&#10;UJIkDNNCECTOnj3LwaOP4XkekWiceDJNEASsrq72QZ9egkaWZb74xS9y6dIlvvxH/yeapvHhZz/M&#10;iRMn+MM//EMESWJqaopWrRrOg46NJoHVahBVNQYG0vheG5EA1/bQtAiOaxAEAduVOoMj46iqynat&#10;jRsETB0+ysbWNr4gEzg2v/M7v8P/8b//b+B7PH3hAoqssb6+TqlUIpVKMzw2ykC+yNT0AY4cO4Gs&#10;R/ECn47hYHbaBL5Lu14F3+VP/vgrFPID5BOhA/nm1jZNy0fXIxw6cpyTZ89x+vHHcdywhLjV6lCr&#10;NpAV8PAo5Ab6pXbvzvDa+VkXrHyfkdt+zMpHh33vr0TzUczKd9u2B6jUG1VarRaVSqVvsiNJoZFN&#10;EIRJjbBkr4zjOHQ6HUqlEvl8HgirE/L5PJqm9YNlnwBRkJBltcvglB9xffyH5uuexM9OQKjRrNJs&#10;Nrlz5w65XJgE2djYwLZthodHu26gPqqq9M2Cek6vvThRVVVyuRyDg4NsbW3tKq0URbEL+if6yc3+&#10;8QP5oev3fkGK/b6LvaXG/1Dt/TJ4/3EBzIcNXt4N1PpFnsd+27/fMvCdfdrruN2vkBIEHl3Svt9z&#10;vVsGKQiCfvlyrwVB0I+vd4GQ4s5tuusm8eHzk/YBRN+t/axJlvciEOxt+yWFemOr5zndNZSDIOxe&#10;W71rE9/7PoIH4/U/9JL7/e5f6rL6H8hXheukarVKrVbrl8j2qgoFQcB2Hba3t7lw4UJ4vv6DezLw&#10;XQRR5MXvfpd0IkkqneRb3/w2sViMW7dmqFartNtlEokYT5w4itlqs7q8RCadIqZHKNdqJJJJxqYP&#10;sbq+jqAo3Llzh3g8TmFwCEGQuHPnDqVynT/4gz9ganqaN9+8yJUrV3C9oC/NlsvlOHLkCOfOnePP&#10;//zPWVhYYHNzkxdeeIGxsTEuX77M9tYGlmUxOjraTRa71Go1Ll++zFe/+lUALMvk4sWLFItFfvLq&#10;q7iuyzvv3AhJA55HKpVicHCQiYkJNjY2KJVKHD16FIDq+gYLi3OsLi2j6xrtVgtkic997nOIIly+&#10;eDHcRyJOJBYnOzBAMp1hfHycY8eO0TFMvvrVP2V5dZ1Dhw6RzxcZHh7GD0JM4rOf/Syu63Lj9gyX&#10;Ll1iZWWFRCKB7/scOXKET3ziE7z66qsoisJTTz3VL8sPgoBiscjq6ioLCwsoisLTTz+NZVn4vk8y&#10;meyTdFw3NJlVRIGvfe1r/blWEASuXbvG/Pw8AJcuXULXdYaGB/u6lJ7nhcnojQ3u3r3LsWPHCIKA&#10;Z599tg9IAfzSJz7J8nJYxTA/P8/S0hJHjx6l2WyytbXF6dOn+f73v8/c3BzHjh1DVVU0LdQzBEin&#10;04yPjzM/P883vvENdD2U5WWX/wAAIABJREFU/fF9n09/+lN8+9vfZnx8HM/z2NjYYPrQQZaXlzGM&#10;MF7MZMK5fXl5mc3Nrb5XydTUFHdn7rC9vY0kwMTEBLIsc/Sxw6iqyubWOusrq4yOjiIoKksLi3zg&#10;qfNUq2XWVpZxDAvPsRAJaDeqBJ7PQCbC9PQ04yOjHJieAj+g0TGxHQckmXqjhSCJyGo6dMN++mlc&#10;x+fHP32Nq29fD82fY1FUTaNlhL4GZqdNp9Nh8uBBYvE4v/Irv4LveUyMT/Xxoa2tErVahfX19RB0&#10;jUSYmppiZGwURZJZXl4mFo9gGSbpbKbvsu55HsVikYW5ed544w1++MMf9kv/6Y6P1Wq1f717WAlA&#10;Mpkk3SUd9JIgmqbx1FNP9e9TSZKwLIuhoSEWFxcRRZEvfelLXWY2LC4uhqa8Y2PhePVPzMqw9S5y&#10;b9HQ0xvq1eC7rtvXrNyrcbiXXbif03b30+7/e8eU9gQAO9z9hCB0hN3x+X593tmHh7Ofj2Y6SOIO&#10;x2we9PlRzEp2ZVDffd+7P3s40N4bfPX6s3M73/f3pQQIokDPibB/DnuAyJD9+ejStL39eK9t9n6f&#10;++1j5+8hqyrog52CIPTL1XpZBFEMDUFm7szwy7/yK7TaBqVKjUgkimWYfVam4zhYjks8Ficai7JV&#10;KlGt1pkcm8B2rO73LmB7DpoalqXJsozthA7SkiQRAK7lEABa15QAQULqunVVazUEUSQWjfbZKJlM&#10;lmg0im2bXTe+kDFYKVfRNZV8vohlGdi2w9bWJtl0FlXTWdtYY3xiirXVNba3tvjMZz9LvV7Hdhws&#10;06FSqxJPZkh2DT0UVaNcqVKv1Xji8cc5efIk169dxfcDAs9FkUOHZM+xkEWRZr1Cu9UklkqjJ7NY&#10;jkel3sLzHA5OTSIJAbeuvYXveeQGBtguVTFNGyHw2dra5vyTTxGNRPA9mJ2fJ5XOcOzocfRInPn5&#10;+8iCgGNZWLbTlQ0I7zcv8BGFAM/3EbosSwEf3wvCEs/uc+O7PqqiIoihtITjuXiuR7EQlsr3HGM3&#10;tjYxDYv8QI65uTkCAhRNxfc9opEwu9xpd9C74A5CgGGGhh/ReBTbsZFkmbGxcW7dmiGTyeC6LpZl&#10;0TFsfD8IXaeDgGQqSam8jSzK+IHXNcgKkEU5ZKU5Pna39FjTZCTFQ5R8FFUJjWw2S5imz/DQOK2W&#10;TbPRQYlqeJ5Dp14lHY/gux6ZZIxOs0kumyWeTLK+vkHHsonGYwiSiOv5dCwLWQjLzFzPR9U1jHYH&#10;wQ8YyIXahp4fgAhjByeRJZnt0jaqLCNIImElv4jn+7RaTSAgGo0iK6Foo2EYoemGLCESIKsKrWbI&#10;thICMZSRAMRAQFZUfD/U7/W8B8khz/PwCYjEYsiKSqVWwzQtCEDTI7ieh6zHuP7ODPfurxIEPo8d&#10;PsBwcQDLaGF2OiFjThLoGX0IooRAsDtBI4pdbTABz/dBlPADn0qthayq6LEYgiQTjSdYWlqi1WyS&#10;y+ZC93NAEiGmKciigOdYBIjIUlj0Wq/VGB0ZxnKssAyXgEajSXFoiBs3bjA4NMTBg9NcuXKlaw4i&#10;cmDqAJVale2tTWq1GkePHMV33fDZD3zSqQxLy4toqkK9VkWSFYaGhiiVttnc3CKXTXPm3Dlcz2dz&#10;a5tyuUw8HqfdbtNoNPqZV9u2mZ6e5uTJk3znu99GlmWuvnUVz/NIJBJsl0rEYjGCwEOWFORuyaFj&#10;mWhKyPTUVRlJFJFEqc8Y9umW5PpeuBATwpIbD4FYIkmj1cRxHH7tn//XvPHG65iWzdZWiZGhYarV&#10;aph1r9cZHhxkc3sLXYuQTmcoDg93U3UCpmliWSaRiEYikSSXyXL16ltMT4zSabeRJJlSpUKr0SIS&#10;jZBIhUzVWDyGEwS4Xpjs8wIHz7b75XbvDXwID/3+fqGSnfHAey9kf/HMyl7r3/OBh+u6fQ1voB+8&#10;Av3FTKcTBuSRSKTvOOm6bl9rquf6GY/HQ5mKrgRMeI694u+Hz29v3NYLmnsgY9if0FCg0WiwsDBP&#10;sVhE0zQMw0DTdGRZ7hrb7T5Gb5EXi8X6MdTw8HAfoOx0Ov14wjTNftluzzU81NP9/w+z8mf97B++&#10;PRyv/bx9/cWAlftvs19cufe9Hki5G6x8VJ/2e653kzN2ViT13gu32k+CYOc2DxiGD233M7AJ32ts&#10;2nv9fl7Qb6+hZhD0XnuVVD77sU7360+4Vtu/fw/19ReMUf59Qc/Q3fwBUaXVavVfIUziCEKoQ2ea&#10;ZmhyVi5z6tSpUHdbUULXX0nAdcJE57W3rjKQy+IHPndnbuP5Pndm7lCvhsSKTDJKMhGnXipRq5ZJ&#10;JOK06lVURebg9EFGx8ZYXFlFkBU2treZGBtnfHyKV179Mevr68RiMT73+S9y+vRpXvze3/DTn/6U&#10;VCqFKMm0Wi1c1+U3f/M38TyPr3zlK9y9exdd1/nt3/5tTp06xe///u+TTCbRda3/7DQaDVqtFuvr&#10;6/zu7/5unwX2yiuv4jgOV69coVIpMTc7S6NeRxJFBouD5AcGGBocYubOXZrNFqdOncaybNqGSeAY&#10;zN2bxbY6uJbF2NgQx0+coFzaZn1tLWSgKgrJRJxCscjI6CgHDh7mwKFDWKbFxSuXmV9c5ODBQyST&#10;SZ588gNomsb6xgbHjx+n0+nw9ttvs7ld4rXXXsP3fU6fPk0mk+GZZ55hYWGBwcFBBgYGGBwcRBAE&#10;0uk06XSacrnM6uoqmUyGU6dOhTFzN4mmqjq1WjUEBVUZ0zR4+Uc/5MSJ46RSSba2Nrl79w63b9+i&#10;VquyuLhAsVgglUziduO3WCzG1tZWX8uwWCxy/vx5crkcnU6HQqHAL//yL3PoyBGuvX2NTsdgaWkJ&#10;XdcpFArdsuww2TczM8P8/DyTk5OkUinS6TQDA7n+fTs8PMwbb7zByy+/jKqqtFotPvnJTzI1NcW3&#10;v/1tEokEmqZhWRaqqrK2uornekT0CIos02w0uDMzQ7lUIp1KoyoqB6enWVtdY2NjA0mSSKdSJJNJ&#10;JiYm8D0XSRa48fY1JiYmWF9fpVqrcebMae7evkW71QxjmcBlY32FarmE79gMDxZ57ukPMDw0yOBg&#10;seuJ4CBrEaLRKGvrW6QyOSQlwunHP0BhcISLl99mcXWdv/vBSxiWTTyZwXQ8KrUqrXaHVrtDx+iQ&#10;LxR59rnn+PCHP8zg4CCJeBxRErDM0B399u1bLC4ucunSJSQpZIaeOnWK+3P3uXnjRliNFo8xNTnF&#10;1OQkpe0SBGEFa6fd5o/+6Mv85V/+31QqFVKpsGqs0zH7AH+vMkjXdRRFQVVVOp0OhmEgyzKZTIbR&#10;rit7PB4Sj1RV7Vee1Ot1Dh48yFNPPUU6naZSqXQT+y3S6TTZbDZMnPwTWPmg9QKA3qQjy3I/GM7l&#10;cqF2RxdF7gUHPTS597OXMbP7tTvBdenDvvcwoNafSIWgD+D1GZB7wLW9IOnORfB+wta7wMwd57yz&#10;VGPn5LXrOAL0SpaCPeVVe8HHnZPozkBqZ/8f0tUJHtZl2jkV9/fd3VYUxVDXMghCF25xt/uh6z1g&#10;Vu48zl4W5d7rt/P/e/UsHwW67v1/D6DsDbi9jGWPEQfh92waHSJ6hLv37/PMs8/RMCwSyRTNZg2f&#10;gMHBIi2zg+N7EPjE0ik0XcF2HeZm5xgeHSEaT7K6vo6i6yBJWJaJ1DcRCmgbbVRdR1cUBARM28Rx&#10;XXwfNF3HdV0kWcH1PBzLQpHlvi6N44UO2D0t11gsSrNexzYtRkZHiMViVCtlbNPA7LQZKBQIAp+W&#10;aZJMJGk1WwyNjPDUU0/hE5b1X7xyGQmBVCJONB7Btq2uVo6PYVqk0mkUSWFicorbMzPIqkbHsoho&#10;GpGIRkTXaHcM1jZLnDh7Fk3XKVcrdNot4pEIiXicaCRGqVJlcnKMlc1tkOSw/Nj36XSaLC8vMTw+&#10;hiBJbGxu0OgYPP3cc7z6yssgQaNRIZ8fYatUxnVcMrmBMGHheZhmqN2jKTK+7xEIoRt7r9TfdUPt&#10;MlVW8Hwf0zBoNmoUCwOoioQoyizML/CB8+dxLANJErAdi431dQRBJJVM0Gw2SMZjRCPRkP6OgKJK&#10;OLZN4HuhbpuuISkKzWaDfL5AvV6nUq4RjUZotY0QXA3EkC0gSCCIxBIpFFnEdX0c0wrLixMpRCR8&#10;NyBkHQVEomGyxHMDBF9GEGV8X2Zrq8zp00+wtbWNoIrIskirXiPwPBqtNvl0Ck1TCcE3D0XT8QKf&#10;RrOBpKoEiFiOA4GPZZgoanhPuq6L0WwCPrlsGsdz2Fxf57FTJxgZGsK1bLY3tnBtF02PYNuh0Ldh&#10;mmTSaeKJBLdu3SKZTuP5HrbjEo3FUVQFVY1gGiauG6BHE8jdANx13BDoQsS1Q0DPdayuG2aAYToI&#10;koTjeviIHD58hO3qNrVajWgswb35dZaWt1EjGpGIwuT4IIooUC1VUaSQbOG5Hj4+ihwe07bMftmo&#10;qqrIshyCyrKMYTt4fshr0SIJfEEgkcpw/NQpLr71FmbHYHhoEFEQSacSRCIasXic5bn7TB+YpNWo&#10;I4oKiizguQ6KIGE7Fpqu4No2vufjBz6JZIpOq4ll2YyNjrC1XcI0bRAEBgZyDBYHuXvvHp7rcPbM&#10;KWJRnVdffpXF+XmGh4cZHixSKZWwbQvLMGg1W/iuiyrLtI02B6amECSFRrOFpCi4jsPw8DCbm5u0&#10;22307pjTKw3XdJXp6WmuXb3G5uYmTz75JKVyOdQvdB1cz8P3XVzXQ9N0PMfFdh3yA2kkScBod/Bd&#10;l0hURRQCREnAtW1UWUQSwrmi0TZIJFNUaw0APvDUU7SaHbZLZeqNJq5rcmBqEt91MVotJCCTSVGt&#10;1zCNDkdPnSHwAwwjlGTwPJdmq4XvBxTyeZLxGO16hWw2033e69QqZeLJFK1Gg8OHHyMei2L74LpC&#10;+Gp3CPwwkREEQd/I79EL3p8frPzZ2j8cWNmPUaQwbupl3Xuf9eZKgEgkQhCE5eC5XC4suavXQ/Z2&#10;JsP6+jrxeJzFxUUOHDiAHtHRVI16vdEFHB8uQQ3n/Yf7bNt2HyzsJZ1isdDwxzRN5uYelMmFZZEd&#10;IEw227bdj2d6yUmgb1IhyzKmaVIoFPpSHhAmNMPt/f4CopeclCXlZ76277b9fyps8P2C4v85gpUP&#10;g3W7z3G/WPD9/Lzb87Y3Rt25FugB3HtZuY8aFXolv7vf2wfwEvbpO8Ku9c3eaq++Pv0+h/55S5/3&#10;9uvdvqv97rVHfac71x29xKRtO90kYo+oEWrx79zX3vXLrv7s+Z72618Q/GLKwHfu8+/bJKlbmda9&#10;JltbW7Rarb4ztK7rZLNZGvU662trFAcHOX7sOL7nE48lunIYKrVqBc9zuXzxDVLpJOurq9y5c4vK&#10;9jZzs7MEvottWURUmUQigiSCbbfJ53Poqsro2DDjY6PEtQhraxvML6/hB+AhkUpluT1zB1GUkGSF&#10;3/tf/lde+Pgn+NM/+3Pm5+dJJpO0OyalUonR0VE+8YlPcPPmTX7wgx/QbDb54Ac/yBe/+EU2Njb4&#10;8pe/zOOPP04ikeDmzRukUilUVWV+fp5SqcTv//7vMzAwwM2bN9ncDBO2d2dmqFRKrC0tsr62yvjY&#10;MLlslmwmjSzJbKyvk8uHRpS264IgsLi8xOs/eZlYPELg2yiyyEc/8hwEAXdnblGvN8hkc6TTaU4e&#10;O0YskcANYPLQQeYWl/je9/6Gt966ylMXnqbVbvPUhQssLizheR7PPPMs6XSat956i5WVFS6/dZVc&#10;Lsfx48f7Gs49OZ2TJ0/2GYypVIpIJML8/DzlcpkzZ870pe7i8XgfaCpXq2QzaTzXZXH+PpcvXUQU&#10;BDRNY3FxkevXQwPi5eVllpeXSSaTfT3y0bFRcrkcN2/eZGFhgUajQT6f5/Dhw3127sc//nEuXLjA&#10;/Pw8W5ubzM0v4DghyaJarVKv15Ekidu3bzM3N8fCwgKHDh3qm9LF43Hi8RiHDx+mWCzy1a9+lbm5&#10;OQqFAp7n8fTTT3Pr1i1q3fJmQQhd6dfX13Ech8985jN4ntc3vdvY2MAwDGKxGLlcjoGBAd555x3e&#10;eecdpqcmSSWTJBIJTh4/xvjYKN998dvcv3uPj3zkw1QqZUaGhikWC9TrFRr1KpIoYFkdWrUqYhCQ&#10;zaQ4dGCcw4emmZicJJXNgCjSaLUwbBvbcijX6oiKzrnzzzA1fYS24fD6Gxd5/c1LzNyZRZQ19EiC&#10;arnCxuYGtWod13OIRCKMT07ywi99nA996DkkWQwNerrr0XqjxsryKq+//nrIEJUkRkZGOHHiBNev&#10;X6dWb3Di+HEmp8aZnJxAUUQ67U43XsmzurrKSy+9xPe+973QlDedZmBggHq93pet6sVwPYxDVVWi&#10;0SjZbCgNpes6H/5wWDXlOE7fWLBXYRaNRjl27BgjIyOMjo5SqVT6a4VTp04Rj8f7sdQ/gZXdthPM&#10;2unQ3ZvUevRgVVX75ilA//29YNjO9gAce8CaFAQB193faa4XDPSC7Z1gZa8/j5q097IA+zpowe7y&#10;513gIMFDx3k3ZmWw6+1HB3O7znlP21t273cXajuDiR47cheIyIOYqAdWCjv63i/LDx6wX/eCknvf&#10;3wtU9h68nZ/1ru2j2s5jhCDEg/L33iL0gcFG17THcxEEkY5lcePmO3zs45+gODjI2uoy7XYT23XI&#10;ZsKSVsPokMokiUQiOJaFrioYbQMESMTjtFttbMchnUgQdLXQQhZqV57AtiEI0HUNQRaQRRXTsvrX&#10;1A8CZEHEtExkWQqZa+0W2UwG3/dQFA3fC4jHkziOjSAK5IsFBgtF7ty9R7VaQRBkkpk0pVodz/GI&#10;x+Isr4aizSdOnqJUKgESt2++g+NaHD92jGajgSgE6FqcUmkLwzD41c/+M44dPcq1t69SLlcIPC8U&#10;AfcDVFUmQMCwPZpGyNobm5ik3WzSbjbQVYXA85BkhVa7zv/4P/3PPP+Rj/En/+GPGRkdYXVliXKl&#10;wgefeZaFhQV8QaBWq1OtVnnyyceZuXWTREShVK5QKORxXYtWq4keieC7NooiI0siftcowXE9BEHs&#10;M4Dww3tZURR8zyeWiOP7PpZpEtF1IpEI6UyGRqPF0NAQsXiM1bV1JienqDVqWKYNgkgQ+JiWhaZH&#10;cWwbxHBR7TgOjWaD8fFx3MClWqkxPj6JrutUqzWazQbjE1NUazU8z2Mgk6HRajMxOkomnWJ2ZiZk&#10;MHnhvjLJNCIgiSKaImO7FqoOvusiiTqBLyLrERoNA9N0GB6eYHJiisXleeq1CgOpBI1aLdSU0zV0&#10;VUNWZLwABFlFi8ZYXl0FUSYSjdJsd/BsG0mSUSQFUZaRZQU8H0kUUXU9dFDUVNzuJDg5Os783Bxm&#10;J3SSb7VbTE9NYtkWpa0ShtEhk80Qi8ZQVIV6rU6tVqOQz3fHOahVqnieTyaTRETE6LTCRZgAohBK&#10;aniuA4Cua1i2h+U4qKqG4/k4jsv4xAiKouH6Ptdu3MVxfCRFZmx0CFn0WV9bw7JcdE3ujh0gShL0&#10;nIO9MFHRm0dCk7ZwDnD93sLJJlMYRIvo/Ot/82/4b//db/PlP/q/mBwfw2gbZLMZBnK50CREFPEc&#10;k/nZu5w7fZpqtUoQuASuiyrJQMhgsx23q7Wj026HmVjbDctiHjtyhFKpTKcLHvaYxMlUilqtRiqV&#10;otnskEqlKFcqHDx4EN/3qVSrBIFPNBIDIcyU2o6N6/sMFIrEE0nyhUL3mliMjIz09XJkWabRaJBK&#10;pXj88XNMTU1x+dJlGo0GR44cYWh4mNu3b5NKJsKMqhDg+R4RXQM/BC8VKUBVZALPD81SxHCstU0b&#10;SQ6TNol4ElXTqDTaGJbD0eMnQlbzxgYnjp3AMAxqtRqtZp1iocBgcRBJEFiYu48gy9iuh6KoDA6N&#10;kM7mkCS5C7R2wiSPGI4DIgGXXv8JEUVFlCV8z0fVVDa3ttEiEZLpNNFohFg6i4eE7bgIgY2qCNi2&#10;iyRJ/aDsUQY7e8HKX/Ti90H7hwcrBSGUQmk0Gv33bdvuz5s9DclYLNrVhgwlJnqJoqGhITY3N4lG&#10;oyiKwsLCAiOjowQBaJre1YNUd53Kg3l/d393xi875YA8z8FxHEZGRpibu98HJYvFIisrq0Qika6h&#10;3oMYogcc9Vovqd0rM1S7ermtVgvDMEilUjiOuytekmWZvQY77+favtv2/6jY4D7tP1ew8l33ug9Y&#10;+V7bhO1nByuBPgt4Z6wexvqPilH3W2fs07/9YnXh4eqinZv1KsQQ9on/H3l2j27vBj4+6nvYb030&#10;busOQXigSe+6PaOiB54Ce8HKd+3L+z3J4NH9+sdoPSZpL8lSr9eBcP0y2NWLnJ2d7c/L+UIhNFqJ&#10;RoFwvHRsi1qtyve//3cMF4uYhsnMnVvUu3p49XqNcrmC4AsUBwu4nkmr3SCTTVOvVELZq2wWhIBO&#10;o8N2uUJxdJxAkCgOj/LaT19naWmZL33p1zlz9iwTExN865vfotkKTVSq9RoEAufOneOTn/wkgiDw&#10;Z3/2ZyiKQj6f58KFC/zoRz/ipZdeYmJigsXFRa5du0YqlWRwcJArV67wG7/xG5w6dYpsNsvKygql&#10;UolWq8XS0hKz9+5S3t6m1WxQKAwgiiKFQp5sNkenY4TXQgjNaCOxGJeuXObGjRtMjA2xtbXJ8x96&#10;jtGxEVZWllldWQu15lNpMtkMBw8eIvBchkZG+fBHPsobFy/znb95kWazzeGDIcD3mc98hs3NTQ5O&#10;H+LIkSMsr6xw/fp1XnvtNdbX1xFlmfPnz/fNbuLxOKlUitOnT+O6bt8EuFarce/ePRKJBMViEdu2&#10;iURCVl9P8szpGq1ubqxz5fJlZu/dIZ1MMTo8yM0b17l54zqVcgnT6ODYVhifyRKHDx0kP5BD0UI5&#10;nVu3bqHrOkePHmVwcJBisciFCxeYmpri2LFjzM7OMjMzQ6vVIkCgXm9Qq9X6OMprr73Wd/EeHR3F&#10;MAyGhoYYGxtD0zTOn3+CjY0NvvGNb3SN7AwMw+BTn/oUvu/z2muvUa1WKRaLHDlyBNu2efLJJ/nU&#10;pz7Fd77zHRYWFhgYGODOnTuIokg8HmdkZIRarc7169fZ3t7m9OnTGJ0w7j116hSz9+7yne98hxd+&#10;6WNMTU4yN3cfTdO6jFKXapcw02jWaLVaKKJAIhZhYmycI4cPMj09haLqoT2IEKBFIiiqRq1Sw3Zc&#10;Pvj0c8hqDNcL+OM/+Y9sbW0hiBKxeJxmq025XMF3HJrNBqIscOLkSSRZ4Atf+CIDAwP4vodhhpUq&#10;gR+wsbHBwsIC16/fwHEcDMPg2Wef5fDhw7z55puMjIxw9tw5PNchGovg+x6VShnDCLUmv/vd7/KV&#10;r3yFH/3oR4xPjJJIxEmlkywtL2IYHcrlWj9xLMsyqVSKRCJBu93G90PJo9HRUU6dOtU3MvrYxz5G&#10;uVzuSuh4ZDIZnnvuOaampsjlcrRaLZaXlxkdHSWdTvcTuKqqouv6P2lWvlfbL3tqGKGz6r1798IS&#10;V9tmYGAA0zT7D36v7QQvw2B9x2eBuws8832fwBdA6AJtwYOM6E7wa78+9oC6/QC4fonqjr74fhcQ&#10;7Z+XvysY6vere7ieZmUQBH31m50sxe4VeqiPe/Ubuz3eBQb32IY7twuCAEl4eH87t+v9/c5gbS+4&#10;2FuE7NennayOR7Wd13C/oOXdGKx7t4XdOp2apmBZFl63xNoXRAQk/u1v/WteeeWlsDyh2Qip8QuL&#10;1Ot1gm4JXa1Woby+HjK9NBlVlrAMg3arSjSiUUgl8D23q11p02yWEYSgyyARu+L+AqIgo2mRbtl5&#10;2M9EIoGqhyyXeDKJruuks1kkUemW6ylsbpdoNlrEU2kCX2BhYYF3ZudZW1vjyInTtDompXKFialJ&#10;NC2C5cGpM2eIJ5P87d98n7W1NZrNJmfOnKFYLCIIYVkcgk+72cL3Pf7lF36Vb339a9y4dgW73SSb&#10;STAQC0EQX9HYrNQQJJF4OseJEydoNZosLy8jCGKoE7a9jZbIUK81+B/++/+Or3/tL7ly6SKaFrJ2&#10;fvXzXyAIAmbuzqJE42SzWZ6/cIGN+/f4wasvc+Xym+SSETqtOq5jkNQVEskYsgCW1cSznX65vu+D&#10;ImvhNZVCA5xIJNLPUHuOi0+AqscoFobIFwep1WqkswN8+BO/xNe+/k1q5Roba5vcunuHer2Jqmts&#10;rG+SSCRotkyQRPxAwCN07RYIeOa5Z7l7bxY9FmdichLTsbn99nWS8QSJRIKF1WVGRoZIxTPYts2h&#10;A+OUyhtsra0gBlDeXmekWEDwPQRCiQunqx+qyGLIahNUZCWKKKs0WxZDoyOcOPcUrmNx8623UYQQ&#10;SHXNJvmBDE+cPY4qCzTrNRRNZr26yc17JbbLbaLZBJ7tUK83qVfD8mpJVHA8H6PdQsQnlhkgkcww&#10;MDlJKpVhfHSM5577ENeuXeP1136M74FlGIyOjtJpG3iex/rGCvXaNq1Wi8mxCTwvoF4pMzE6RjKe&#10;oFxaoVGvYXYMstk0A9kk7XoN2QsBBUl2UZVwPG63DDxBRpQ1REnB8iQUNYrhuMiSwsbGBq1Om1gs&#10;gYDDwMAA1UoJMfBJxOM0GjVUVSUSjeO6flgy4fvgu33jkB4w0m63kVSFRis0h8lms/zGb/07fvUL&#10;nwdBoFKpcGf2Hr/3e7+LIkmU1lbJ5wb44JPn8byAhblZHMukXtlmIJshqQnYVptms0FEkxBFCAQF&#10;x3FADEHSVqeDqkVJZ3PIaoSxsQnKtRZrK0tMT0+TzaYhCLhz5w6CIDB18AiSJPG3f/t9Mrks42MT&#10;iKLI3bt3eef2DLFEKHjv+yApOvnhMZ7/6MeoNpukYjHiySS3bt3Ctm3uzt5DkWSmpqZwbZuPfvR5&#10;RFHEtR1efPFFbrxzixOnTvPE+Q/wd9//GzRFJa6rOEaHWmmLaEwlHotgtBtIBOSzGQg8BNfsZ3hb&#10;rUaoEZzIhuO8omMB8aS5AAAgAElEQVQjEkkXkFWJjY0tfuvf/jfE40lu37rDjWtXMTttpiYnGcwX&#10;WJifo1IpoXTdMD/w9HMcP36S4YlpVFWlVquE+oMStKsVNE3j7q0bvPyDHzCYz+AJ0G62cG2DtmlS&#10;HDlAYWSEE6cfZ2JiEkWPUK5V8TyPWmkbURT7WlCJRKLLfH8wPwqCAP5uEPNRCct3a7vnpf21KX+e&#10;cPDdWXTSg5hH8LuJXwnXdVldXcU0TUzT3AVW9kC9kydP4jgOi4uLKIrC/fv3EQSBbDZLs9lkaWmJ&#10;Y8eO4fs+6XToOipJMpbpEI3G+wBjr4+PumY7dQP787Rv98vPDaPNpUuX+oF0Pp+n0Whh2zYHDhzo&#10;JuHCJERP+7J37Hg8Hs6nqko2m6NQKLC9vd2vsghdwf3+PJFKpXBsv89EEUV539jjvb6L3cDSP16I&#10;v9+98W5J3593n++3ieIDPdD9r9X+1/m9mHPvDyh7f33sgdy9fQf/L3tvHiPnfd55ft677qvvg81u&#10;kt3NQxRFUZSsw/IlW17LVqJkHCROxsnsGrvA2nGcnQ0wwIyBYIHdOMlgJskuNkCyQNbJJDueyWYt&#10;x0diy5Is66Cog+JN9sm+r6quu+q93/3jV291dbMpS7ZzTMY/oMVWV9V71+/3PN/n+3y/QdDuUOpk&#10;Uu4fv+6/k3Z+EezWsL9T8T7cvvjZHZeL15Vd7/2xAHDyTry/997sKizsKUIIyah9pBPYM4eym4yy&#10;kxeE8ltBx7+7W8V3bXcPWBlId9YDDXWrf5j5+u3GLgLHPs9x5z7D/C4EJUPChDDFUZmensb3faEd&#10;Lyk0m812MTEEITzPa8/PsixTLpaoVEvMz0yTySa5desWa6vLVCoV5udnqVarNGpVculuUokkzWoF&#10;TVfxJB/bdZg8cpCR4RHMps3U1BSLi4sEQUBXTy8HRif53gsvUmtYfPpX/jkf//jH+fM//3OatiBX&#10;qJrB3NwcAA8++CAPP/wwf/u3f8vMzAyO4/D444+TTCaZmppqawXfuHED13U5c+YMpVKJy1cu8j//&#10;T/+Ss2fPcuWKAHTCVvALFy6g6zqXLl0ScVw0yujoGJqmUWoBmX19PYyOjlKr1TAUlStXLjE3N4ei&#10;qVhWk4OD/Rw9OsH01A1hzmha5Lp7ufueU7iujyJrHDw0Rjab4423LvLMs89z9O67kVUFTVE5duwY&#10;i7cWeOihhzg8NsbXv/kttrfyLM0L/c3h0YP0DvSTSKaZnJxkbW2NRx55hGg0SqFQQNd1+vr6CIKA&#10;q1evkkzF6ekW/x+JxFrrsNxeb23bJp/PszC/SLFaZGBggKiuMXPjBqvLi1y4cIFGo4HSkrLq7hXG&#10;KUNDQ1y9epVbt24Jvfzubs4+cH9bu3liYoLHHnuMV199Fd/3WV1dRVVFy77v+yiaju/DG2+8wdbW&#10;Ftlstq39HDIBDcPg0KFDDA8P881vfpOtrXVCzeeuri7uvfdeCoUCX//613nggQd47bXX8DyP97//&#10;Azz++OM8/91nWVpagiDg+eefJ5FItFh+BhMTR7h69SorqxsMDQ0hyUKG5uzZs1QqFZaXFykWtvmV&#10;T/8S+c0tNvMbeL5LTzbL1tYWy4u3UDQDLXBw7VqLjNLF4PABTp28q41ByJKEazcwbZcgkPADhcGh&#10;IY5MHCMIJP78K/8ZWY0R+DKWJAyitra2AL/dtdHXLViyvu/zsY99jFOnTmEkYqRSKbY2NqjVRVfJ&#10;Sy+eY3Nzk6ZpU61W+W8/899hmxYvvPAChw4dwjAMTp48STyZoljIU29UcSyLlaUFXnrpJf7sz/6M&#10;AwcOMDIyAsDS0pJweG8ZAyuKghNIOI6DYRhUyjUOHTqE7/ssLi7ymc98hq6uLvL5PL29vTzyyCO8&#10;+eabzM3NkclkGB0d5fjx46TTaRYXF9skBk0zOHbsWLswncvl8H23Jbnj/YRZ+W5GuBhomtY2ChAa&#10;RkabOn8nUGvnb52tyTuvtQO4QGrpnO24Xocf7dTK3KVvydsHHnsFuXeOS1RNxd+C27YpKqO728DF&#10;GdDe9u5zvb36uR/LNNzC2wU5YVV2b7Cxb/Ai7d+Sszco3huU7t3W3ntxe+vL7WNvu/zbvTd8bceo&#10;J0BRNFRVgJYSMqZtUi5u8+CDD9Ko16nXa6IdI5MlmUxSKhUxTZOenl4S8TiyJLG+voGqqsTjcTRF&#10;xXUcgsDDabW3GZqC5zuoitCpEccXBoYd99X1cR1HMKU0DSSJeqOB7/vEY3EgEHqCCKfsRqOJbZmk&#10;s4I55HgBruexublJLJGgt6eXG9dvkM1liERiTE/P8OSTP8Xg4ADF4jbXr12l0ahz+NAYrivYp6Vi&#10;GU1TiUQiOI7J/ffdRxAErC4v4boenmvjy4K9mIzHUYFmvYpjNzl+/ASO61Gs1NjKF+kaPMDi8hqS&#10;ohA1NH7mqZ/mP/yHP6VSKdHd3c383AyTE+OgqkzNzKBqCrMzs5w8cYLxoxM89+yz+L6NqutUa1U0&#10;OUCSfJBAU0GSPAhklHbbXoCEjG1bbXZuEARCl67lWGw2TSKxKKl0VmgFSjInH7if0w8+xOr8Ao5t&#10;U6pUKZdLVGt1UukUrusQjcWQJag3GyiqhmlZBAhB/K7eXmr1BqVqhYiqUdkuYdZEu6GiKpSrDUYP&#10;HSGbzbG5uUEkFmNtbQMkib6+HraLW7i+K7TSJBl8Xxg2ySqe12JWSMIopljewmzUqFseQ0NDzMzM&#10;kcx0oUUS2J5HuVYnl0lh2zbxmIFj1YnGDCQ1iRcoNOwmETWKLMmARKVSxg88FFkD1ybwA1zXx3U8&#10;unr6cU2HzbUNHnrgPfT19PPquXPIkkQ0GqVYLDI0KOQIFpaWOHr0CNVKhYVbC4yMHGRjbQNJ1gg8&#10;yKZTKLJCtVrGdm3iUYOoYaAigeciSQ6K7BP4PhDgBgGSrCKrwr3cdT0CWSVfKLC6tkYmkyGZTKAq&#10;wozLdWx0VUXXlB2nX1nBcYRujISEqgqJiiAI2gUaVVZQZJWmaWHoBrKk8Ju/9dsAVCoVegcG6O/v&#10;p7c7xxuvnqevu5vCxjonTxxDUXXm52aJxWOsr63T29uLJkuC+dyaxxRZDjXwkRWVRqNBMpHAcX1s&#10;Sxjl5AvbHL/rBPOzM0CArIBj23R357Btk0gkjm1ZpNIZ5ufmCXyfgcFBUqkUc/OzuJ6PY9vouoKq&#10;68hahJtTUzzyyPtYXlqkq7sbSZIYGRlhZXUVpS11IrSuVldXefITnyCXy/Hsc8+zuZXHth00XSUA&#10;GtUqmqaKY5MCJElGaRW5dFUhQEKVBfM/ZKtLkkzDtHAsm2hCaJour22wvLTKmXvvo1Kucfr0fRhG&#10;FLNZ5+q1a2iayuT4OIWtArZj4foBlmWjaDqu6xGNJ9vsCsdxCPDxbAfTbDLQ14PjOszPzTM4MIgi&#10;QTwWxbNdLNslYhggq0SiUQaHBmk2TJGct9i2jiOYfPF4fFcM0V6ngh+dbbd73HmNeic/73SItSWk&#10;FIl4QWk5oIcgZQgchNsOEyLRcu+1gb+Q1bO8vMzw8HC7FXxkZITLly8Tj8dJJlMQSOK+dXS8vP0x&#10;7j5/EJqVgq1eJJ0WHQ1bW1uClXvXXQQBlMvltgZT6P7tum77Ox6ei9qSqQn1zru6ugDa+tXh/Q7Z&#10;+YHfGef8cMDe7vO+873+hxj/UPsV+37779EPA1buD4Dv97d3coT7fz6UN7qTxFPHJ+/4SicQeKeC&#10;+l4SgNjXfmDd7bH0j/qzbxv5fvH+PufFfveV3Z1mYZdT+LMDyobeAeH+drfT75fP7fr7vsWAVh7w&#10;NgzNH3V03qvOc9wvz5Gk3R4Hti2AjFKphO/7ba1B2xYxwdGjR0mn0232bsgYlySJer3O6so6CwsL&#10;ZDMZXnn5FTa3tqjXq2xsbFDM51EUiUhEp6+3j2azTqNWFS3DmoqqaYwfPsTS0gr5Qp7pmVky2SxH&#10;Jk+QTnfzjW99B0nReOCBB/m1L3yeF198kbcuXxJ67I0GGxubZLNZfvmXf5lHH32UL37xi9gt/eeD&#10;Bw/iui7nz5+nVquxvLzM0tISuq4zMTFBoVBgdnaWj/03H+XjH/84MzMzFAp5FEXhlVdeIZ/PMz09&#10;zfr6Oq7rMjg42JLwEMaKzUaTe++9F5BYX1/Hs13+5ltfZ3Z2Ft93iUYi3HPqHg4fPMjc7Ay6oqFI&#10;CsPDQ2S6hHGh78FD730vuVwXf/J//ylvXbxIX/8AbhBwcPQgIwdG2NjY4Bd+/heo1+u8/sYbojB8&#10;5Qq1SpWJiYlWx0aaTCYLwNGjR9tmdKH24+bmZrsdOpfrat97TdNbAJDbKr6WuHnzJlevXsVsmhw9&#10;Okm+sMmbr79OvVrjxvVrbG0JIkA0GmVgYIC7jk3S293F7PQU87PTpJNxunv7yGazHBwdZXR0lEcf&#10;fZQTJ04wPT3NhQsXqFQqZDIZXNel0WgIDwfHYXZ2jvX19TaOkslkkGWZkZERZFnmiSeeoL+/nxde&#10;eIG5uTkaLVOZSCTChz/8YS5dutQGKi9evMiTTz7J2NgYjz/2ERZvLXD58mVWlpdZXFxs614fPnyY&#10;sbFRvvrVpykUthkcHCKRSKBqKidPnmR7e5uFhXkMTef+++7FNi3m5uboH+4nGtG5tTBHqVJCNzQi&#10;ukqjVmCov4fBgX6GDw4zNjKCLCEIQ7KEaTapNao0TYtGw+bBhx5l7PAkN6fm+O6zzzE7u8z4xDFk&#10;WeXFcy+1dN5L7euRTCZwXYdUOsXY2ChnztxLMpUkm+0icFwWF27RrDWYm55ldn6ezc1Nenr7+MQn&#10;PsGbb7zJtWvXuO+++0gmk4yOjhKLxdjcylOrVlAUmb/8ylf41re+yfe//32OHz9OKiVyuFKp1DbT&#10;DNvqgyDAiIquFtu26e8foFQq0Wg02uxmSRJs5+HhYf76r/+a7e1tEokE733ve7nrrruQJIlGo8HM&#10;zAyGYdDb28vBg6NUq1UkScgOaJqG4+xI9PwErPwBY78APVwQEolEC/31WV9fx/f9tkD73gV/J0Do&#10;LAsKYNL3BchB0Al40W7PbmtFdrSASJLcATSFxye1ft8JaDoDE/HPblCunTgS3BaoKIqyo20pS+3P&#10;Bjt/3XV8+wGKe/+9baGHXdcp/F0kaG9nVrQ/2Bn+f3gfOrffeW53CjA7F/29Pz+IRbkbiNx9rCGT&#10;KqwSAOALMMmxbdLpNH7gE49GuXrlCu+5/36SiQSKrGA2TaqVEpGIgWEY2LZNrdZA1SPEUynMZoNK&#10;RTgtI5soCjSaZQLJRXzPFRzPJAhcCCDwXOGELKsioJMkZHaAakWWcFyXwHdJJCIEvo9lWtRrVXp6&#10;e5AQrXxKK+EMfJ++3h56enrQdYXpqWnq1QqZdBpJkVlfXSMai3Bg5ADT01M8+t73Eo9FuXzpIrZl&#10;YjabbGzlmZycFC2yRgRV06lVqxw7foL+gUEkWWVzu4jjOkLH02zSm06iE6ArPptrK+S6uukfGMBI&#10;Zak0TGpWgBqJkkyleOWl55BkuOvUCY7fdZznnvsuQeBxc+oGY4ePcGBkCEWRMXSDtc0tcrEMZr3B&#10;xuoaKhKSD7IqGMmSFBDRNZACNCXSDnwFy9JHlSUC30OWIGIYyJKErmtIkkwikaRSrhCLxUilk8Il&#10;EOgZG2UglaVSLFGt1YjGYtSqVQIESycejwqTlGoNSZJIZzIoqkKlWmXwwAGUVnU0sB3uPnaC0naR&#10;WqVKJpPFRsKyPdY3t5A1DUU3kFExonFKtRKmU8dXAwhUVFVvgZQSgScheTK6LOF5NrLkEovJxCIS&#10;xVKDYmGbU/c+yJtXbmJ6EslcD9W6iWM3KZZLDPT3oTlVAtkjluhHNxLMLyxg1ZtEI+K6uJ6HF7io&#10;koKmyGiSjOd4mE2LVCxNNp3GrDUwNJ3ubBdaRGNsbIzrN6ewbJt0Lotlu6SzKRYW5kmlksRiSZZW&#10;ljk8NkF+s4CiqKRTCWRFRTMUggBhQKWqaJJo5UVyQfJa07OEYmhYro/nQ61hs12qU6jblFpGH/19&#10;vSTiMRy7Sa1WJZ2IE/guxWKR7lwWx3WoViotx2ADWZbaIEbYchMEAfWGCYGM5bjE4xkiRhT0KJOT&#10;R8n29LKysoJuRLjrruMoksT3vvtdYtEo5VKZ9c0Ck5OTWLbQSipVqzTNBtmeHtGGL8tYliN0HD0X&#10;WRYJhyzL4CN0XAMJx3UwbRfTrFGrVYXsRKPB6OgojuOwvrpBs9Ggt7eb9bU1zGaDRrNJ/2A/+UIB&#10;s9nAC7xWq7nQJi0Utjl0ZIK+3i5WlpcY6B+g0TTxPZ90NsP62ppw7C5sYZkmowcPcvjwYb7/4kts&#10;F4tUqjVOnDguJFdc4c6aSidpNG0sxyUajQizK0lGUXQCWSSsARIEopW/WqniOibxeIxEMoHlOMRU&#10;jVyui6WlZSYnj9E7MICmabz5xpuUK1U0XefEXScp5NcwbQvbFdqlnuuhxyL09/cRj8eo1erYtoOP&#10;j2lauJ7P5NGjzM3fojubQ0bCbTZRJFHww/PxA5dELEpf3wCO57ZAKbEUmKYpikLxuPgOKmp7bRex&#10;wDsDRN75+NHYdu8E4BGv7QYrQcyhiqK0TAutdqEKaK+NYYIcJqHh90VRFLa2tkin0+331ut1NjY2&#10;cF2X4eFhLMvG8/x298C+Z9+xbnea5LTjE1nCNC0MQ29ps0WIx2NMTc1w5Mh4yz01aLd3h2ytcB0I&#10;Y4xOlpzn7bRHhYZ7oaFjqOUaBAGauqNzDTvt6e9m/GMBK39UsPvdbPOd/ci3bWfvtu+0z3d7jLf/&#10;7d1/ttNEZ6/k1H4jfKz3vqfz+exkGe8FvMKfcD+decXun93H++O4r0HHc7p3e7vyhn1Zivtc7w5i&#10;SAhQ2rYtDPQ6mOudYGV4JO/kHH8QWCn+e3u+8+Meb5cf7fy+M+e5rku9XqdYLON5Pt3dPRhGhPV1&#10;oRUXjUbJZgUIJjR0WwCuBBBQr1VZurVEKpVgdnaO+bkZVEVhfWWR7Xwe33NJxGMYhkqtUqWwtclw&#10;/wCW2SSVSXLXyRO8duFNNrcKrG7mGT00Qa6nj418jZsz8yTSWZ566p/xP3728/zBH/web7z1FpFI&#10;lEgkSmFbmL/8xm/8BrIs8xd/8RdYlkUymWwbeFy4cIFEIoFpmmxsiM6ko0ePEovFmLp5nV//wq/x&#10;kY98hJmpm9RrNa5cvUalUqXRaHD58mXKZWEG2N/fR19ff9uUZnu7xJnTZ7ly5QqqqtDb1c1X/uNf&#10;0N2VJgg8Tp+8m0NjI8i+0ISvVqoY0RhIMkfGJ0nneujtH6Snr490rotnnn2eNy9e4vDEBL0Dgxwe&#10;nwAkHNvhYx97grcuXmR+bp7Lly9z6cplYvE4Z+45LcDkkydIZzNYps2HPvQhQHRzCZ3RbkqlMtVq&#10;DZAYGTlIvV7DMAwymQy08reIYWCZJq+eOyfAP8NgoK+XpdUlbt68SXl7m63NdW7NzxKNRshmM6TT&#10;Kfr6evEci5WVZZYWF5Ak6O/rZejAKN3d3dz/wP2cPXsWXddZX1/nmWeeIZvNomka+XxexL31Ooqi&#10;cOXqVVZX14jFYvi+T7FY5KGHHqKrq4tsNst9993HlStXePrpp1lZWWmZH0mcOnWKRx55hD/6oz9i&#10;fn6e06dPs7m5yaOPPsp73vMexsbG+MbX/5o33nyD6akpCoUC0WikBVqPU61WOX/+PF1d3YyPj2Pb&#10;NplMhntO38PS0hIzMzMcPzZBV1dOaLybJhMT48zPL9GoWziWh67qOE0HyamQiKjce/IYQ4MDDA8f&#10;IBGNkEokUBUV1xca+EokwsFDkxw6cpTNQpOvf+sZvv/SaxRLdXwUnnnue1y5cgPLNQGfWEx4OmSy&#10;KQxDJZNKcvToBBMTR+jp6aKvr4e15VXKpRKV7RLLS8tcu3KVVDbDyZMnOXv2fsrlMo1Gg7GxMQ4d&#10;OtR2dJ+fn8dsNoknorz4wvf5g9//d+TzmwwO9JOIxyiXS5imyNOkQEKRFQjAsR0IwG7FMrlcjs0N&#10;0Tbf39/P8ePHicVi9Pb2Uq1WuX79OpIkMTo6ypkzZzhy5AiFQoGFhQWWl4VE3MTEBLFYjCCgXbAN&#10;Tb0UZcf08Cdt4O9i7G217nSwLBQKLC4uUiqV2joRYbC6O0jwdm2zUx9T7CMUfnY6wLrgtkDjTse2&#10;FzzbC6B17leWhVuqOAZ31+ttlmZHG3gQtBKKYGcbd7pOe1sTdreRiM+FwXlnENDZonKnNvC9LMr9&#10;rkfYRtUZlHQyUzuvlyTt337S+freCm3n+YRAa+c92gvKhu/vPAa9xahUNLWV9KiCYalowqG02eQT&#10;n3iCrq4url+/ytZWQbRKI9NsNplfWqJZrzM82E+tWmZ9ZZnqdp7t/BaZZITAd5EDH9kP6O1J4Tom&#10;gWtiNSxc12y5/Sl4njgHVRbJXTQWQ1ElAklCkoXJQTyWBCCRShOPx0lnc+i6mPxnZudF27IRYWD4&#10;ALcWlphfWmVubo5EOsfA0CDXpmYJfBg7fAQf4Tz3cz/3c3zjG9/g6aefxkZicGCY8fFx+gYGcV2X&#10;WrVILBKlt7uLe+85haJK/NH/8b8zNz1DIqqQMBS6chn6cjkCSWa7YSOpBv0jowwMDjE9v4wdSFiu&#10;RUSVKZfyDA8M47kuD7/nAb70W/+b0OBzPUyzwc/87M+xvlmgf2CMTC5N3NBRJJvvPfssF996HRwL&#10;z2qAb9OVipBKxghc8Rz5gYuiiGemXhN0/DAB1XWdvp5+ESw7HslUhvy2YOVMTh4j2dNNvWmSTqS5&#10;5+5TvPTaa1y7do2NLTGnAGzlN8RzpkapNUwqtTqeG4ggIBqlb2CQnv4+9IjG2q0l+np7MQyDc6+d&#10;J5nJkkrmRCIj+yQSMdLROKoq4wUmhfwaVqOOHDg4lk06GiduGKiOYFg6vkkkGaFpN2mYdfHMGjkM&#10;PUYy08f9D70P07J59tln6e/rpbB+C8k3OTDQx1Ba4sixwzTcFLYNa/kNbszMsLq2haSoSIqO7QRU&#10;q0Uk1ybwfGzHp1JtYro+iUSCQ0cmkFWFvoF+Pvv5fyl0aV49x7nzr7K+IYSjD40dxLIr3Jqbx27a&#10;DA+P8NpLr/CeBx5ifnoKWbYZGR4UJkiBy+LcDIYik43GiCcTOE6VWr1IPGIgyyqm7eK4Ep4vsZGv&#10;s11qUCXAdUxGRw7Qn0uxubFGIt5aWOs1dE0AriFr0nLcFuMKZElF0XY0+cK1w0FB1w2yPb0cHDtM&#10;d28f3z/3Orqu86l//kt88pM/R7VWBURw+e+/9CX+8j99hf7uHiRJGJEcO3aMubk5/MClVFglZugk&#10;ohEk3yHwXCyrLNYjXyLwfGKxGMViCSQFLRrDkxQSmSwjQ6Nsbm6yvb2NripMTEzQ39/PwvysYLpF&#10;Yui6ztTMNLcWV4nFYgwMDYoKba1Gs+Fgeg5uS3u0VKnw6CPv4+ixE3heQCwaZyNfwMflxo0bbGxs&#10;MDlxBEVR6M0KcfN77zvL//OV/8T5194glU4wODiAoelsrK0QeD7JeJRGo0Hg2iTjUcxamWazSU93&#10;WgTf9QqJiI5lWcSiGgoS+eI2KDp6Kotdb1KqNXnogx/m5sw8P/+Ln6Yr28tbb73FtVYr1wc/+EHu&#10;Gh/h5uwcs/O3qDRMctluugYG6Ovr41Of+kUajQa+B5IcsLWxiSxLFLa2OHLkEP/r//JFRgYH6c+l&#10;KRa2WVvPI8sqRiJCNJ7ksY89wbG7ThNIgp1Xq9Wo1WptUKq3b2CX9qEkSeDvTnZ/mLbC3evk/mv3&#10;ux37tSPuHiJ+AQjlbULmcbPZpFgsUqvVsFrmU5ZlEQRBG8zTNI1Tp06xsbGBbdvous6RI0f4yle+&#10;wvr6OsPDwwA88MADfO9730PXDR770EdwXf82l/VO/e7OY1aU/cDKnfZb329pv9o2lUqFr33ta5w5&#10;cx+5XI6rV6+0zQssy2rp0LpCdgHa7ZOGYRCNita2UKg+k8kwNzeLLMuiWOn7FAoFUsls201cVYVG&#10;+jsFK/dvCd3/Xv99gJX/mPYr9n0nTdjw9R8NrHy7972bNvAwZg1NdPZ2PcGd2tiVPbH27rizc+wG&#10;7HfvozMe73z29ovFfxxAJQjuxn77CI+p/fuel4MgwA9uBxIlduvGhx0Ne4HZMK8JpbDE9+WduYGL&#10;497v2krtY/27SLE785ZOTfywZTQ8vvD8LavZ/rtpmtTrdbq7e1sFI1EoC00xBKDVsR988vk8y8vL&#10;rK2t4Xkeq0vLWFaT1ZVlpqav4XkeqZgwQJEJqNUrSJLEgcEhysUS9959iiAIuLW8xFYhT8020Yw4&#10;IyMHubW0wczMDAdGxnjyySf58GOP8bWvfY0Lr7/B+NFJVldXicZiAPzar/0aGxsb/NZv/RbpdJqu&#10;ri4OHjzIysoK6+vrmKbZ7k4I24QvX77M4OAgn/3sZ1vSRj7TN29QLBZZW1tjdv4WmqZx4cIF+vr6&#10;SCaTqKrK4OAghUJBFKf7B0VOZjV4/fx5qpVtMskElXKJe+46QX9/P/nNDZYXF4lHYwweOkQ2myWd&#10;zeHYLg898jDd3d18+ct/RhAEbOZLjI2NoRk6RjRKOpvl+ImT9A8NcvPaVaanp7l86RL5fJ5EIsHg&#10;4CC6qjHU1086naZ/eIixw4do1O02uFOrCUCyXC7T09PT1qwMQUwRl4rvc7FUYPrmFNvb2/T29iJJ&#10;wmBpdmqWYqXIVmGLjZVlujNZarVK26ynUqkwPT1NqdLAMAxisRinT5/m2LFjHDp0CM/zmJ6d4cqV&#10;K2xvb9PV1YVlWWxvb7dBctu22d4WUjoHDo6ysLDE6dOn23JgjzzyCLlcjhdeeIELFy5QrVaJRqMM&#10;DQ3x6KOPMj19g1dffZViscjExAT1ep3JyUmeeuopFhYWOH/+PM1mk5df+D6+L57dA4NDwjzp+hXq&#10;9TqGEWVoaBjDMMhms7iex8WLFzEiOoODg0xOTrK6Mk9fdw+ZdIpLb12kVCqhItZzq1kn8D0eeeQR&#10;ZLvB+KFRUu86wJwAACAASURBVIkYpm3jqwZ+EFAs15EUlUxPHxNHj9M3MMi3v/MML798jkQqRyQa&#10;Y2tjm4WFBZLpVNvN3nItcjnRrWjZTU6fPsnJkyfJJLvb3/FqtUq1WsXxHWRJ5Y3zr9PT08PJkye5&#10;fPmyANuHhsnlcsKMqL+falXIpHV1dfHHf/zHPPfccxS386RSSYb6ekESnSGWZZFKpVBVVRSC10WO&#10;FRKldF1nq1xBlmU+9alPkUykWV9fx7IsxsbG2hqZiqIwNjbGBz7wgXZ3zKVLl5BlmYMHx9qAZthR&#10;pGlau9jrum7LZNEjn89j2/ZPmJXvZuwFrcKEwvf9trBtqKXRWQHd3YottiX+XzAndtiQOzowwS6D&#10;mN3JyZ0Wv/3es7ci2Pm7LEsd5jS3ByVB0GHyIz4dXoi3PY5wPzvnubsyGh5nJxgYJha7ftgdcO0E&#10;F7e3fO8dITPh7Vy83w5Q7WSm7r3ve89ndxV6933Yu++wOg7CLViWZQI/IEDcA8FMktBak9LUlBAB&#10;PnBgGNcN9WY0DMOgq6eHRrNJoybaJCVZImakaFSbBK6EKhuUimUMTcV1LZrNOolYDN8NcD2rxTyR&#10;W/qlogocsoMFG8sjqqsEkqismk2LSDRGtVqlK9slmEyBaA2XJPD8gHKpyPjkUbLZHI5r89alK0Si&#10;UZLJDIlUgo2NDbK5bqLRKPF4nNOnT/Paa68RT6RYXFzCNE3O3Hcfqh6hUixSKZfY3Nqi2awTNaLo&#10;sopPgFmv4bmCIl9t6WlE4yks26JcrSHJMt093czO38IyTdLZFJlMhtWlVZpNk8c//GFu3rjB8vIK&#10;PbkcQeCRyWQZHT3M8soWTXweef972SrmiafivPDSC0RkhXg8htloENGUlsGGuId+4OG6os0vYujt&#10;JCNkBIVmnJIsmKOSLIDpZtMk29ND4PlIgcTc3Byf/Bf/gqX5eUxLtOoEQUCjWUWSZAJkXM9HlmQM&#10;VcdxXYrlMqZpCSe2ZByz2USSBDs2lkpg1usk4gli8QRbmxvougyeR71Ro6c7x+z0NN3d3WiGjOs6&#10;6LJCRNdxTQvHttkq5sVzq6oEEui6QSKRRVZkVleFSYuuqNycmsJuNojHDGKxKKVSAd1PYcQiRGMR&#10;ao0iilYikBO4nke90aC7exDPAxen3RIbIGE6NqomjCkaZoOB4UEgoNawuHXrFu956EEURWd5ZVmY&#10;43guyWQUv3Vt6vUGuiIzNzfH0clxoSkp+TRMC0OPIOFRq1Rwmk1U3SCVTlCtVQhkUBThaI6k4XsK&#10;W/kq+e0KRHUyqWSrvdcULFpFJhmL02w20FQFWZLaLS6BF4AsEYlE0XUNp2WmE84ziqLQ9DxiiQS1&#10;ZpNSpYbtOnzip55iamqKty5exA98Tpw4geOKRGtyfIJisUh+q4Dru8zMzTIwOAh+gOt6RHSVQqFA&#10;JBrFaLUO2na99QwGxGNxLMsSztqujxsEaIZBvWlSLTWE2VEgNHbEcRukknFisRhzt+ZIxJPksjl8&#10;JKamppiYnKCvrx/btmk2HZqmhYeHF3gMDPaztLhCLBrnyPgEszOzWLZgeoZt/NVKmUqlgueI1qCH&#10;Hn6YoeEDlEplbtwUOpe5bJZMOkV+K088kUTXVAr5PAQ+sUgEVVUwm01kCeLRCJbVJBaNEo3oEPjY&#10;jovn++iRKBFdRY3olGoNjh0/xvWpm4wMj5FOp1leWaWnu4urV68y0JMj29WNZdsUiiUc20XRdba2&#10;trj77lNk0jkMw6BWr+K4jpAPkCQa9RqqqjB18zoRQ6O7qwvTtLE9h+1CgWQiie243HXqHsymCZLU&#10;bg8OC166EWknXKGj9H7kuB8NIPj7qlF3MJaknfU1ZFY6jtMyDrPbiXe4BsViMTzPo7e3t62XpWka&#10;zz77LMlkkqGhIS5duiTmrhaLslQqUa3UGB4+cNv12a9tcjejauea+r63S+DdcZx22/qVK1fJ5/Pk&#10;cjk8r8PZvsUA3VsUDVt4VVVtt7aH/x8mBLVara3V1WiYHbqESru1/F1d9V3n/pM28J19vz0I9XcJ&#10;Vr7T0+4EK0OW7g+SNNr5/fauob3x8t44+ra4+w7x8Z3P6/a4/Icab3vtOs5xn9cDpNuuicQOWWNv&#10;x1NnTN+Of3elN/sxY+/Awn1bZuXf3ejMcWCHhbvXSyAIAorFbUqlEs1mkyAIWq22Yo6JxWJ0dXW1&#10;596Q0R7OqZZltgGQ1dVV1tbWKJe22VhfY3s7T4BLOpEgl8vieR7F7QK6odHdnaNcKnLw4AgaCivL&#10;yyytruC4Drmebo6MH6VUrvL6Gxf48Ic/wuc+/3kOHznC7//e77G+vk5PdzelUpXlpRU+96uf59Sp&#10;e/jOd57h5ZdfYmtri7Nnz3Lq1ClefPHFXS7CiUQCTdM4fvw4169f58EHH+TTn/40k5OTvPLySzQa&#10;DcqlEktLS8zPzzJ/S+gD5nI5dF1nZGSEWCxGpVIhl8sxMjKKoihUq1XOnXtFkBHw0Q2N9z70INlM&#10;Bsdx2FpfpzvXRW9vN56icHB0lLvuvpvu/j6GRw7w6rnzvPDCC9QaJocPH6FUKjF6+BC6bmBEDAYG&#10;BnnzwkVuzc9y7do1CoUCmUyGY8eOoes6Y6NjDLfalYdHDiDJEoEv5gjbtttt8l1dXbvWrmQySbVa&#10;JZEQrcSbm5u88ebrVFtu3bYtdENnZmaoVSvcuHmTcqVMT1cXWxub3HPPKQFQr64yPT0tCmrpHN3d&#10;PYyPj/PUU0+RzebY2trk1q1bnHv11TbYVKkIlmq5XG53oFYqlXYBr1Quk8lkhaFNs8n999+PaZo8&#10;/fTTXL58mSAIxPkOD3PvvffyrW99iytXLqNpGiMjI21w80Mf+hDPP/88169f5/r162xsbLC+ukY6&#10;nWZiYoJMKs38/DzFcpH+/n4iEVFcHB0dpVZtsLK6gmEYHD12lPHxcfL5PF25NJZpcu3qVRzbIZFI&#10;sLp0k2ajwoHhPgYHurnrxCSDPYPEIzpB4NNoWmiajo9MKtvF4SPjnDrzAKl0li/9zr9leXmNscNH&#10;WNvY4PqN66ysrBNPJHAcC2F45dHT20siEWdoaJCe3hxHjhwGKUDyhRlpNBJlc2MTWVaYvTXLwq1F&#10;Dh0+zL2nT7O6uk46nWJ4eJgAqX3+1WqVa9euYVkWb775Jl/+8pcpl8sMDQ5weGwM2zJBEjnG0NAQ&#10;jUaDfD5PvV5vV5EkSWiq53I5fuaTn+TEiROkUimKxRLRaJRkUhCaPM9jZGSEkydPcs8999BoNKhU&#10;Kpw7d47JyUkGBweJRmOCUBCLkclkMAzh9xAWssP4cGtrkytXrpDP55EajVoAtFDMHeFkMcm98wX2&#10;v+bR6eIZIs+XLl2iXC5TrVbbbpDh5L9XM6WT6dep3RSKIu/XurEfECeqYLvbkUNQsNPEZvfn/I7P&#10;37n62hnked7uau3bVW07xd07jztcVMNjCXWqwnMP37OXWSkFO0zVtxt7K77tCmsAIZEiCDwRZ8g7&#10;oHOYMIUVynDS3495uReQ3Ht++43O+3enEX5eaiWytVqN06dPc/z4cRRFYTOfp1wuky+WhaFEtcTL&#10;L76E5zscHTvM5voatWoZRZGZnZrG9Uy6dY2oDLm0jqQGqIpwYDVNs92eLisGgS8ReAERQ8UPbPSI&#10;IYIgRTy7iYRIyiQjSiKRIBZPkslk8H0BBFWrdbYK2xwcPYSu67x24QrnX3sdJ4BIIkm2q5tSoYKP&#10;xJGjxyhVqnz2Vz+HbVv8zu/8LteuXSMRTyFJEj/11E+zvb0tqtO+T71e57H3P0pPV5at9WX+5P/6&#10;P3EtCxWTeCzJwIERIpEIm9tFbNvmyNHj9A0eRFJUXjn/FqquMXJwFN9zKW5t8vlf/SwKAb//73+H&#10;jcUFEaypER587AmGBg/gui6n77m75fLt8Tdf+yu+++1vUcpvMNbfRa1aIpGIkIpGUIIA222i6AqG&#10;IoEsYVo1ZMnAcyU0JYKm6xixGLphEE+l0TSNakVU33r6esnkesQ8jMzZs2fxJfjuM8+xtrHOWxfe&#10;IPAlCoUiyBKF/DaaHqNh2eiaAYDrBxgxnfc99lFsPxBtIL5DMp7g4oULOI7F6IFhSqUSwwMDOI6D&#10;oitkutJsbm5S2c6jSJBNRJHxUHyL0nax9WxoBBIYMQFc+fUajh8gq1EsT3yX73/4ETY2NlleXsWy&#10;mnTl0tRrJUZ6eunPQjSmYOgZ5FgCNdbF7PIGL736BvF4nFg8zfzUVeRwTpA1tst14b5sW/QN9JPt&#10;ytHTP0QQBNxz5j4+9MEP88qr59A0na8+/TRGIsrw8DC+aZPf3KK6tkwymWTh1iyxiGjVtHyLaDRK&#10;T1c3uWSGlZl5tspbHDx4gGhMQ5Ylms06TctneWUDWdJYXSuQTuXI9cVRWuCL3J4/xbwqSwGSF7qL&#10;2gCokryryBEEAU3bEXO6IoyZ5EgKy4PFlU26cxkGB/v5whe+QCKR4nuvnOe5732PX/38F/jEk0+x&#10;vHSLXDpJMpXi53/2Z9BlhUazzI3rl3n00Ufp6x1ibXOTUmGLhbkpulIxUjGDuBSA76LpMgQyzaaN&#10;JAX4EgSKLNRIFBmPKJqm4fkyvg+GLgKJo6M9BIFHvdlg4dYqqqLTOzTE6vomF69cY2x8gmxXD4XN&#10;bRYWp2jYdaFJaNkM9h2ksF0mlevivR/4MKbl0bQaxJIxhoeH+X//v/+MJEn0JAWbY3R0lA9+8INE&#10;o1G+9KUvtR0bjx49iiRJQp/WsompKo7VxMMnGo/hmk08x6Y7E0UJHCJRHc1roCoSmqzQsB22yjV8&#10;DzK5Xuq2T71pcuyuU1gefOoXf4WIkeBP/vTL2G6Tyxfe5MyZMzzxxBN89/nnhNN6i21z5sxZnvzp&#10;n0GSJAYG+ymUSpSqJrVmA9l3SGmwsbHBN7/6NI7VZLi3l3q9Tibbxfz8AkNjhzn14EMEssyZ+8/i&#10;OA7FfAHfFzql+FKr+JltGyHE43Ecx2qzY4TpxY+fWbm/WcTtI9xz0GZ8yuztGoHdnQ87MYeM64pK&#10;e6NZa2mnFVtMELtdLFRVHYCxsTFisTgbGxv4vk+tVqXZbLYdxb/97W/z+OMfbSdpb124xJNPPkkQ&#10;BG038Ugk1gYo9j2f24qL/q61PFwjG40Gs7OzXL70Fvl8no9+9KNtbbAgCOju7iYIAmxb3CtJkYU8&#10;R+saCJfzeDu4P3r0GL7vs7W1RbUqGNSKLBgGmqaRTqdb8hE/OrP29nP+8QLW+x3Tjw5M7m7b/lHH&#10;2xWS93tP5773Psd7Y+/df7v9e/SDYsLOTq3O9u93c97hc9LJKNx7rDv7vb0FvG0M8w6Yhf+YhrxP&#10;ntEJVL4TgkPn6z53utc77Ow2oYN3Vkj4UcDcvc+kmJdoFWp3TDvDnCVkgReLRUCYwmazWQzDYGVF&#10;ADOxuGBzZ9Jpuru7UVWlJdEhsbG+SqmwTam0TeD7zMxMs72Vx7KbgM+LL76ApqhkMhlSyQSNao3N&#10;jRXGDh2kUixhGAaTkxNomka9XufV11/HtBxOnjrNxMQEf/PMM5SrDc7e/x7+1b/5IhcuvMXffvuZ&#10;lg5wjHKpRLG4zR/+4R8SBAG//du/jeu6gqQRzvNvvcX6+rpwm37gQRYWFmg0Gq3OkSLHjh3jiSee&#10;oFgsUiqVKJfLzE5N47kOy3MzvHz+PKlMF4muHlRVFTqdyUzbcOjY+CiFTcHYvH75JrpmUCxtMjF5&#10;hLtPHUOW4bU3XyUWEczGvt5Benv7OXToEAePHOfA8EH+8qtP4zgu3/7OdzlyeIyRkZE2AJfP5/n1&#10;X/91NjY2ePnll3n9jQusr68TBKJj6syZM/T09LRNGXt7exkYGBDrZqNBKpWiXm+2nb1DRmyATCRi&#10;YJqCke+6Ho1mmYX5OdaWFkEKmBw/wur6GnNzc6ytiX+FOZzCdn6LwcFBDo2OcvDgQaamrnH58lUM&#10;w6Cnb4BUKsVn/vv/gXg8TrFc5ubNm6yurrK+vgEguk58v51bzs7OAIjcbFPojXZ1CUPi97///RiG&#10;wWOPPca1a1c5f/48+XyeVCpFoyVFdODAAZ577jnW1tZ44IEHSMSEQdDdd99NLBbjpZdeotlscv36&#10;darVKtvb28iyzInJI0SjUZ5//nmi0Sh9fX1ke7qxLKEPvthyZ+/t7+eDH/wgi7duUa2VyWbTrC4t&#10;s76yKMxR3QalfJ6hoQH6czmiEZ1jk+N053IkEgl8J0BSFZaXVjFNm0QqSa67D8eTWN3Ms5Yvky8W&#10;Wd3cEsY3zTonT57ENM2WaW7A4cOHkWW5RUZS6OsTEgRhB0qhUODosRNIkkStVuOll16it7eXoaEh&#10;hoeHefPNNzl+/DimaXLy5Cm6cil8RwCO61tFpMDjN3/zN1laWiKRSPD4449jGAbTN6dYXl4mEtXp&#10;7+/FsiyuX7/ZLlakUin6+wY5cOAApmm3gfzVrQKSJHHgwIFd2tsDAwM8/PDDRCIRtre326zIVCpD&#10;T08PhhFtPZMib4pGDTyvNZci4sqVlSUcx+HW3Dyy4hOJRMIYTG4JWTr7LNA/9Nz6X9XoXIR0XQTY&#10;IQAX/h7eoJBpFVZNO4WzO0G/Tg3HO423C7puZw/cWTeoEzzbC8ztB/jtd+7vZiHurGzuTeb3tsV3&#10;VkDvdC53GvtVlO/0vr3vDRf/TvD0Ttv+uxid57fjyigTiUTaVQegzdAIg1LXddGMSIuxIoARv6UJ&#10;ZrsOTcsEWSaQdSRNR1F12kqqvjCw8HyX0LnV90RC2gmOS61n1vM8XEe07YUMgDDJE0FNGHQLwdzA&#10;d3Es0XKitVpmpcDHcxzwA6QgIB6N4dgmmtrS+Wq10pqWJZI2CVwfbMdFQsEwIri+TN202oC31vre&#10;mfUGUuAjBb4wVNFUbEs4IFqWtROcBzKSqqK2qju2aSLho8gC2A4B8vB8TNPEtF2SqTTIEn440bbk&#10;GnxaBQF2Eo0w6Q0NJXxfOAJGYlFAONB5ntMy7aq376nr2TiWSOwVVWpf30jUEMGbqrQr+zIBEU3o&#10;nfmuEHbWFLX9XMiyjG4Y7W2rhk4QSHg+NE2bQJKRVQ1ZVfCR8AMJuWUK08kib2s++YHYt+8JkIEd&#10;sEJVVZClNshp+6DpCZAkdC2CpijoSoBvm0ieg283iWiakNDQNJFIycLsJbyumqIKBlsQIAdg2U0i&#10;kQiSJApGyWQS27YBH893kBQNWVPRIwZ26/siSRKlqtCSVBQFWdNxffACCUnRqDdtLMcnQMX3xXXz&#10;PA8/cDFUrX0Nwvk73Kb4+uyeN1Hk9vs7Eybf99FkCUNVUFWdwAfLsUGRhbmQ7RCJ6ASeQ+D5qLKC&#10;77k4ln1bwhsEgXCQbLVQhM9pIpEgCAKisQSRWBwnEN8bJywwSTuf3ynQIITxDQ1dV/E8h0aj1n6f&#10;7/tt12ZJktpBtCLJKOwuosmyTDya2LlWbXaQj6rK4PmoEri2g9xixRiG0QahOlkjbYHtluZnGKs0&#10;bQtJVrAcGy+QQFZwA5AUBT+Q8FHxfBlJ1VBVXexLCojoqgCXA7BME9ezcW0HSQ5agZeKpmktBqoh&#10;vje6TqxV0A0LiuK+emiKuB6e7RDRRHHLdV0CCSJGjGgsIZJfRcYNdiQAaD0nIQtbUYQTqGCpNneZ&#10;tfxTGXvX7pBd2BkL7AUDQnap53k0m822U2hYiRdawUFb5ygSibRdXN8pK3Fv/NN5vOHfQ6H58Hsf&#10;iUQwDINUKoXjOFjWjrFa53nsOHvvGPd1ggxhzBg69YaxYDj33OlYfzL+cY53By7eHqPuNdN5u7h1&#10;72c7X9sbv+93nD8ohv4vZew9l065lX+q35dOgLwzbwrJMOE6E86P0Wi0/Xypqipy0VY8Z9s2juUI&#10;SYwA4pEokhQQMQyhD2077VgMPyCiG8KEzrHFWq7tzN3hHCYBzaaJ5boiluxY0/2WGafje+0cRxR5&#10;7Pb8LssyjUaj3RYazrthnB/Oj+H8Go1G263QnXJiIYCr63q7HdoJAhRZa8/Ztm2jKaooCDo2igSe&#10;6+D7LlLgY6gKUuCjqzK6rrXzB0XWCJBRNQPH8/EDCUWNIEsq9WYDEIa8iWSsfTyhRFQYW4T775z/&#10;Q8JMGG8DbfZZGF+Ev4fvDaVHxOse0WjIUHNIxOLiHHUV/ADPcdBVDVVWsE0LQ9OJRaLIiHsRXhfw&#10;aTQa7bUv3Fcob1Wv19sgW3hvdF1vr+lhrBi+N5zbHMdp61SGsWS4DWBXt0mYi+8lAfm+TyqVan8P&#10;QpBU0zTxTHsupmPjBr7IdWQJ1/Z2yGW+uIa6qqLKCjI+MSOCjI8kC0BZVYWBqtSK1VXdwPElvEDC&#10;CSRs18UjIPAlbNcDWUJVdBQtium4rc+p7TggvD/huYb3LIxxQvmCZrPZjg9CwD/8TBh3W5bVfg6E&#10;RIHVeh5El5rc6pR0rCYSPq5jQeAR+C4SPs26uF5IfqsobrevTfhcRiPxtpF0eE98P2izeTvnknD/&#10;kiS1zycEMsPYLXxtZw7bmavFvneKgkZEa8eIsiwjVSqlIJlMCh0yRUGW1X8yC9jfx+hs2QgD67ar&#10;YxBw8+ZNXNdlc3Nz1+ISmix0Jr7tBaSddO6Adp0g514wETqCk9ZxdQbf4f7C94ZakeLH63hvJ8ty&#10;d2XR9zv1b3bOv/NZ6QysdwIEf9d29lY7O8G4TmZpuAB1goW+L4Cnzn10JuidozNQC68ZCPZZJ7MS&#10;PyCQdlq+926jszIdTjqd2+4EVvcm6/uNzvv3diO8ZyErN1w8ent7OXTkCP39/dxaWhKTQEMYkGxv&#10;Fzj/8ktkMhkatRqOZWObTYr5NarbW0Q1BSmwCPDJZtMtx9oIle08nmOhSRpGNILjWDtt+S3nVk0z&#10;oJW0y7KMHomi6mLxHBwcJJPJEIkmaVom1XqT5dVVXNflrrvvpd4wuXjpKjdnplFkDcMQ7MGFlRUG&#10;hoYZPzqJImvcd9991Jsmv/u7v4sPVGo1PvnJT2I27Rb46pJKJQh8nwfOnCKmSXztq3/F8q2ZdvAS&#10;T0TJplNks1malk2mqxfH8Tg4Ns52qcjSxjqaahCNRFhcXMQwDH7pF36eRDzGv/u3v4uqG8TiKaqN&#10;Op/5zGcoFos0Gg1O3X0a12xiNmtcufQW33j6r0RFuV4gEzGIGBqJmIaHh4JCEHgYuowkKbiWWBhA&#10;RotGiSdSDI6MYbWcoiOGmCtUQ7SZvu9972NxcZHu7l6OjI8zNTXDuXMvI8syK+sbVMo1MR/IohK+&#10;sV7AQyIRT+J6FmhR+oZGGBk9SDoeYW1tg/7+fsDn4sULQh8kAMf3kFWF3sFBZFVB9l1c26FS2CDw&#10;LJIRDcey0BSphYfuJACab5PJdbOe30bWBDhQMV1kReMXfv6XcH2Xb37rayTjKSrlAoFj0d+b4+SJ&#10;CWRFBI2+77Oxuc21G9MsLK5yYOwQlWqdlfV10SLdbCBJMo7rs12qoOs6w6OjOLbLofEJKtUq/+pf&#10;/xscx+HipSv8zTPfwfVsupJphvoHWFm4xfWr1+jKpWnUKjQaNbp6e3A8l0a1STadpi+dQ9JE+30k&#10;okNLlH99s0ChUGxrOI2NjFEqb4h5WlEIv96hLpZnW+35PARSlJAZ7nrt+Tyc34yYqDAubVSpNR2q&#10;lk3U0FEVhXvvOcl997+HoZFRytU633nueeLJJF/81/+GiYlx8H0UXcVrNPnI4x9A00TA6dg+73nw&#10;AVaXl4gaGqsLs5jNOhOjw6JN3LZwbdFOG+DjBQG2K9Yry3fxfQHSxZMZQMb1xPw2PtKPZTUZHx+n&#10;XLGZnZ0nUGT6+gYoV+pcvnINX5I5cniccq1ApVKi2qhTq5pEYnFSyTSlSpUTp+7l7pOnsD2HWqOO&#10;JAk3esux+cv/+JdEo9F2O9pDDz3EiRMnOHfuHN/85jepVCocO3YMTVdwLRuvKWQPKs0q5UqFeCxG&#10;RFNp1ksMdAnWsuqZwtQmoqFIEhuriyBpSIqKGk0TIFMzHaKpDHokzcDgCAMHRtgqbNKVivHss89i&#10;2haf+9znuHTpEitr6wB0d/fy0MPvRZZVHnzwLLFkiny5jud5lPJbSJ6FqihENJXz515lc1VU8FfW&#10;18ils6yub5Lp70PRDH72k/+Mnp4eJElut9kRyC39Q9HClU5nWxpAncm4iyyre5eNtx2715x/GGbl&#10;/8/ee8dIet53np83V86pc09PT04kZxiGQaI1oiSOgqUVhdXZhrywDRyczvCt7w5nAz55fec/Drsr&#10;4OD14da3OO9aki3J4p0cRhJFimlmyCEnDyd293QOVV3VldMb74+3qrqm2UNRwYbs9QMUuvvtt973&#10;eePze36/b3A/EpblJpwd3CB2ZWW5U8xt9ybbkqSgKAo+n49EIkmtVuuMtzA3N4dlWfh8PtbX18nn&#10;C4TDYdLpNEODI7zxxhs8/PDDjIyMdAxwuIddsvW89Me77u/3nofuWN+dHJSKBc6ePYssy+zcubOH&#10;kGg2m/j9flTVnVhslIq9SUY3mO9qiAmCQDQaY3h4mGg0SqvVYnp6Gp83gKa5aPnuJFwU5d5kvT8u&#10;+nHaPyMrf/LIym5y8X7PwtbWj6a8J9GzJXbdLl7cHkywmcDY/r7e/Nkbw+7p1z9OZGWnLthL5PQz&#10;0uC9wQpbmyD89CMr3XmG2Uvk9NO/dV2nWCzeMzcZHR1laWkJy7JoNBpEo1GGh0c7cUoniWLbCKKI&#10;2W5y6eJ5crkshdw6G8U8pdIGtUqVXHaVRrXK+M5xJEGgWi3TbrbweTwEg0EaDZcFFvD5uXHzOrNL&#10;K0iSxBNPfRDDMDh99g2Wlpb487/4GoPDo7z86it866//Fl/Aj98XIpvNsn//Xj7z6U8TDAb4/d//&#10;fbLZLJ/+9KdRVZXz58+zuLjI+Pg4iqLQaDQQBIFw0NXNKxQK/NEf/VFPu/HGDVdPc3V1ldXVVS5d&#10;OE+1WkXRPESjcQZSSUxRRhJEcCySyTitRh1ZlJi+dZ3p2++4ybmmwdjYOI89cZyNUoHrN2/i8apM&#10;TO6kenkSOQAAIABJREFUXKkRDkf52MmPE48naesmmtfPl770JSKRaO/9X6/XmZycRBAEfumXfomr&#10;V69y9epVXnnlFQRBIBiK9PSM/X4/IyMjBAIB/H4/w8PDvfErHo+zsrJCtVplYMDVYmy1Wh1Unty7&#10;xqGQy1A7f/48hewKyWQSx3bnSWdef5VcfsN1dl9Z6c0zVVXl0UcfRRIEZmamuHHjBsPDgxw79gif&#10;+tSnCEViTE1NsZrN0W63me2gWWu1GtlsDlVVKRaLvfuuVqsRi0V7FOFCocDu3bvZv/8AoijyxBNP&#10;cOrUKW7dukWhkCedThMOhxkeHiYUCnH69GlWV1c5fvw4oVCIffv2ceTQIS5dusTp06fJ5XJMT08T&#10;i8WYnp5mcnKSarWKKIrkcjlM0ySTyfQkWrAt6nWXsRWJRHj66acpbKxTK9eIRoOcOf06Xq8L6Fhd&#10;W8Y2LXbu3Mnhw4cJBAKkUik3NsEtXiaTSTyygs8XIJZIEYnEOH/hAq+/cY5Krc7GxgbFco1Wu83+&#10;Q4dJp9OIIty8eROfz9d7L+3fvx9ZljuO6WFUVaVQ2OjJ4Pj9flZWVshms+zbt494PM7GxgYO7rN/&#10;4MABxsfH3Vi+1SC3soSCxfLKCv/T//y7+Dwa4+PjDA0NYds23/ve9wiGQ+zdu5dAIMTd+TkWFhbI&#10;DAywuLjIvn37eOCBh8hms+zevZdEIsHc3ByODeFwGNXnxzAMNjY2GBkZ4amnnkIQBCKRCBcvXsSy&#10;rHu0uXXdRUWrqqfDMu5I4XXyK+12G9O2WJibZ27uLpIkkYjHkWVXn9OyLKRf/MUvfNHj8fS9SO9F&#10;sP1ze+/WP5h1k2yKovQSVsFgkGAwSK1Wo9Fo9ChBXbRGd+DbWkF1Bx77noGof3/9+98akGxd1l9d&#10;7E/Aua0/eHtvtObm9rbXw9w+oHp3YN2fYOz/X3+CbzsEkSAIPTTK/c5D//+2W892ZeR6x96BxG2L&#10;phAEoTdAbNUN6g8kt+5ju2Vbt/1erT/Z2a1IRKNRdF2nUChQLJV47LHHQHCdojVVpV6rd0ShM2wU&#10;CghAwB/AQcCxbUqVCm3TxBEEJFVDkiVEwaUL2IaBbVnIooQkge2YILg6i0L3mMUuStDVuJRkCUWW&#10;sGxn03VVcKuyPp8fRVExDYNqvUHQHySRTBIMBLl86TLVijuxm9y9m7fOneP48ccI+IOsra4yMDCA&#10;qmmMjoxw5coVZEUhHkvg8fhotlsEgkFq1TrFjTwnP/YRhoaHqddqzM0vYho6pmVAR/szEU+wuryC&#10;bugMDQ4Qj0bJFwoggN8fIJFMoigal69cIRgOEQ1HuXr1GrIk4fd6yefXScRiOILA2NgogkNnYK6z&#10;UcjTahsYeqfgYAsoqoRjgyQrWI6Nq6QkIXQ0IG3bQVZVak2dYCRCJBbHAWr1OkpHD6/dbjOYzpBO&#10;pZBk14V4YCDD0vICiqyit3QcwaFULHeKC67mkGPZbJRKCAJ4/UE3WWyYjI+NYBiusHWpVCSTSbO0&#10;tEQmk0aWZQrFIvF0ElFWUTrIwXazTqulIwoOPp8X23Er747tIEtuAk7BwTDaeDxemq2mi3iU3eAx&#10;FkuiGzrJVJz1XAFBBtuRaDbaxGJ+goEQgmVgtdv4vBqKIqPIEgtLy8iKhtfvR5JlmrUKAg6qpmHo&#10;Opbt0DYMGo06Q8NDCIKI3jZYmJvn6Q+dYH5+lkI+T6taR5FkAn4fXp+XwkbeNcDQDRwbFEVFkmXq&#10;9RaO5V4T23GvQ6utU6nWKJXrOAioikoymQDHplotIUsSkiQgi1LH5dnCsWwMQ++90/orxO47x8Fy&#10;XE1SQXBRpwG/D1VRKGyUEQRQNA2PKiE6bqWz3WqheDyM7Rjnzp07lMtVzp17k5/95CfRdZ1ycQPH&#10;ERkYyvDmG2cJRyJUqjWqlQoH9u+j0Ll3TdOkUa8QikRRZRUHG1F0sAU36WPaJpZtYZgGgii5/VNU&#10;BEBVXM3HgMeDg1vo2blzN5rmYWllGV03SCbTWLZDo96g3miwb99u6o0axY0S/kCYUrlEuVQmFo+z&#10;tpblyIMPoMgis3OzHDywn0KhQLPRxNBdSm84HMZxHNrtNh/4wAd6SIiFhQX3vlNlwsEQ1UoFWZER&#10;ZJmmruMIAoqquihoy0I3LQRMlxKlqEiigN2uo2oejM5kIp6Ik9/YwBMIEAhGqNcbaF4/Fy5eIBEN&#10;c+jQIa5cvszefftIp9M0mq2OrIuGKEoUixtMTu4kHIlhmQ5ev4/c2grJeIKlhSVkSWJ4aJBT3z6F&#10;JIqkMgM0Wy0EwTUgauotkokUqqISDAU3ERVCV8/RnYwGAn4Mw7xnfHbH1R8noXCfifP7TGBtDqFC&#10;35LtjTG2jv2iKPXigm78UatVO5P/Tfp1d0h2K/FCD7HRLQqEw2FmZmbYu3cv3/3uC0xOTlIulymV&#10;yrRaLXK5HOPj4539vo9juieOevfybszWaDQQRbd4eevWrR5dqjtRA/B6PR0phHYPYbI12eWiLTaR&#10;Jx6Pp4OosHux4SaChh7C4Ach5t5v+/sI73/yycp3J9t+3PZ+Ytz3Oo6t3++/rpsa7dvHpNu1buzf&#10;j0TaLhF6v35uFjA2n5ntEpXdfWwmQ7c7rv7n+R9RczbROduhKX/YZKXT93v/z/75Um/9f6DE7tZj&#10;kKRNpHY/Oq9UKmEYBpqm9YwrFhcXyeVyAESjUQYHB3GczrHaNk6nENOoVTrU3SkW5+bJra9h2ybT&#10;03fYKORRJYlYPIIoOLQaDfS2TiwSQlFkQGB0dIR6tcbMzAyNRh0Lgd27d7OWzfHd772IrKj89m//&#10;98RiKb7yla9w5uxZJnfvxjAMrl27Tjwe53d+519z6eJF/vqv/5r19XUOHTpENptlfX29ZxASjUYp&#10;FApoHabQ3OwcHo+HL3zhC0QiEW7evEmlUmFmZoY7d+6wuLjI3NwcK8vLBEIhdu7eT8DvZ3BomNn5&#10;ecqlMrt376RaLlGvlahXytx45yqtehWfT+XQ/oPs27vPNTrN54nEokQiUYqlMh/+6LMcf/wJREkj&#10;lkySzeX56lf/AlXVeokmURRJp9OcOHGCwcFBrly5wszMDK+99lpPy3h8fEdHz89LJpNhaGiIiYkJ&#10;BgcH2djYIBKJ4PV6XV3mapVkMonX63Opyh0jN9t2TTEt02Jq6hbZ7Brzc7Ps27OHZqPO9PQUN29d&#10;B9siu56jVCrSaNTRPCpjY6McOniY3NoK09NT1CpVBjIZwpEwX/jCL6LrOkvLK5TLZVbX1pibm6Ot&#10;61y8eJG1tTUURaVQKPSMdLrgGsNw5cZarRYPP/ww4XCYY8eOkUqleOGFF5iZmQFcCaBYLEY6naZe&#10;r/Piiy+yurrKZz/7WcbGxkin0xw5coTnv/lN3nzzTer1OgsLC7TbbYrFIk899RSmaXLu3Dny+Txj&#10;Y2Ps3buXSqXSiaMC1Gs1gsEgu3bt4oNPPcHVK5fxaBpjIyM8/1df54Ejh6nVKmxsFFBkkSNHHuCR&#10;Rx4BRyQYDBFPJBFEiY1ShWOPPMrM7BzlWptjjz3J5eu3eOX1M5x54202yhXm5hdotXW8Pj8PPfQQ&#10;oyOjLC8ucXdmmiOHD6NIMuVKBdu2SSQSNBqNjvRLiIWFBcLhCB6Ph2QySavVYn19naNHjzI0NMTi&#10;4iKjo6MMDbmFzr179yLLMsVikYWFeSQBvvmNv+Q//+c/Y2hohIceepAdO3aQz+eZn58nlUqxa3IX&#10;kiiRzWW5OztHKpVibn6ef/WvfonR0TFmZ2cZHBykWHT1XaORjk57rYbluGPM3r17eeihh4hGowiC&#10;wLVr1/D7/WQyGcbGxvD7/dRqtZ7PhmV1JQA3i0ld5G61VqNULAFOLx5qtZrMzMy4mpX/9t/+704k&#10;EuHo0aPs2LEDWVZ7UF5XrPkf5D38T6L1Uw/6g9Nu5fTu3buuqUC16sJzO0F3Fxre/W7fFu+pDm5F&#10;VnYrZ5uIR9u16+kLorrb7//uvfSifmTgu1GLm4Pj5qDd1Rjobrv7sz+Zt9ln655Btv94uueo3W73&#10;/u4/B1049z19sa3efvqrm1tbfwB5z3kQRCSh+91NZOXWgLPZbPbE8LdWuLeuu/XYflxkZQ8Fapp0&#10;Cwn9CWbLcSgUCuw5sI+jR4+it3TWO1UtSbBZXy9w8fwFBNsh6A9QbzZ6WjMXzp+jVikT8ytoEvg0&#10;mYF4GEl0EAyLtt6kbdSRJJVW2z12RVGQOgl4XyDYo2sGg0EXkt5JZMqK5mqtRWMEQhEEQWRhcRnT&#10;tPEH3eranalppqenWVnL0jRMBoaGqFbr2JbAY48f58ChgxiWg6TIXL95mz/+4/9ANB5jeGQHExMT&#10;BMNxDKNNu1ZkKBPn+CMP88yHnubNs2f53/7XL1IqFJAEC0FwGBwcJpUewHEEKtUaiqJw8NgjruBz&#10;vUmjaRAKhVhfX3fpg5rCjuFhctkVFhcXUT0aoqxQKVd57rnnWF8vcPjgAQYHB/mrb3ydRqPBnRvX&#10;qeTWcAyDSEgF0dVmtG0Lr0dGckCRNZy2geWA7ghIioYtK0SjcdLpNLIsui6Luut+22jWGRkZYSAz&#10;yODIMDMzM4yOjiIpMm+cPYdtw+3pKWRVYm52Cd2wsUyBSCRGqbRBodpE9njQTZPJ8TH27j/Qoc46&#10;bJQ3GB4e5s3XXkdRVHbt3cOVW7cYGR1nKJ3CsW3KhSyCpSOYOs1mnYhfw9RbOJaNR3ZpqZLVpK3r&#10;aP4QtujqHuqOgqE7qL4glm0TCvvYu+cQN6beAUvF1tsobBAJRRhIREhGQ4CIrAWp1Vu8cu4yS/kN&#10;vMEwsixSy2dptlvYyLTaJrZtU6zWEEWZgaFBovEE0VgC27YZGdvJZ//lZ1lbWeX7L3yXO7dvs3Ni&#10;F4bZJujzcu3qpc57WWVlbZXR0VE28gVoW/iDfmKxGBcuXOgkTmpIioe9uyddxoHooOstIkGfS7Fw&#10;HBzLTSqabb1Dj24hqYpLN+pQeS3LQum80wzDQLAdIpEQHq/G3t17kGWR6+/cwhYV7i6uIksirUYN&#10;R/PQaLYJROLs3befD3/0Y7x57gKWZREIBPi1X/s1BgYGsG0bjyageTQePfYQfl8IRZaIRcLs27OL&#10;Uj6HYRjMzlynWWuSTCTAbODxiIid66h3mACGYWDSTZapOKJEMBCh1WohWxayIiGrKuNju5jcvQdR&#10;lrl16w5r2TyZzCCW6XDjzh3aeo3xiTGazTa3b91F1GT0toEjgM8XQPX4MG2DT3ziE+RyecYmdrha&#10;hYZNNpvlzJkzxGKxHsry2WefZceOHZw/f54//MM/RPOqjAwPYzYNisUiicEMsYSLNKiUiqRjYVq1&#10;Cn6vj0TYfXc6ep2AAopZxxZkDEug3NDRPH4SmQFmV7N4vBHGd+5lanaB4dEhFqdvo3o0Pvaxj3Hm&#10;jbNMTk6yb98+VpZXOXf+Agf2H8IRIJNOcvDQEQ4ffZR8Pk844GPq9k2GB4corGfJ5XIIjs2pU6do&#10;tlvs27MXRVJZKeTwB0IA7N69l6c++EEEyS0E5bIdYXNcfehAIEA6PfCPUrOyvxDbjTs0zXV5dBwH&#10;B3c8n5+f6zhut3pMAllWeyhLvz/AxMQEAMvLSySTSW7fvk0sFqNUKvHlL38Fx3F46qmnehpLS0tL&#10;LCws8Cu/8iuUSpV7YrL7nZetCKr+Zd1xW5IkKuUiwWCQr3/96+RyOT74wQ920BAF8vk8iUTcTTxJ&#10;IvV6vYeK7BohdCeooVC4ZyY0NDRENBplbnahR8fqxiCiKBMOh3uUSLi/BuL7bf+MrPzJICu3jwff&#10;2327v/WQ+H3Xu/87W2Prrf0UBKE3xsAmKhM2gQrdgvK9Ca/7u1j/Y0NWOrZ5j7lVN4G3NV6/5zv3&#10;WS4IP73Iyv7r2k+ZbDQarK+vAy5duIvc3tjYoNlssnPnThRFwePx9GidiqIhSzJ/+h//IwCPPvww&#10;kiSQy64SDYV46+03uXLpMqvZJTLpFF7Ng2PorKwsEU+4+peKKBGNhIlEItQbbWq1Crdv3iIQCDA0&#10;OICt+XjnnXf4/M/9PJ/5zGfIFzZ4/fUzvH3hEmM7J1lcXsK0LT760Y/y5BMfZH5+nv/yX/6MtdVV&#10;du2aZMeOHZw6dYojR1w38Ycffphz5871tIgvX77Mb/zGbzA5MYkkSczMzFCr1VhaWqJUKrmMiOVl&#10;crkckUiEg/v3EE9m0AJR3rl6mdGhQURJQ5ZFsssLTN25SbGQxdDbDGfSHHvgIIMDA5x+9aybkFHc&#10;uCk5MMjE5CSDo6OMjE0giDL/15/+J2ZmZxkYHGbXzknKlWKnkG3wq7/6q1iWxQsvvICqqrz11ls9&#10;dF8kEqFUKvHoY4/j9XpJpVLE4/Fe3qBbpLpy5QqBQIADBw7QaDRcrXdfoEfN7mpXXrnk6iknU3Ea&#10;jRqiKPL9F14g5A+QzS1TLhdZXl5G100CgQAnTpxwTRvzeTY2ShQK6y5DYSDDwYMHOXTkMJcvX0WS&#10;JPIbJS5dukShWEKSJDwdE7xWq9WTVlpeXiadThOJRFxNR9viwQcfxHEcnn32WS5cuMC3vvXXyLLM&#10;0NBQD9S1e/cu3njjDWZmZkilUhw/fpzR0VHGx8fJ5/OcOXPGNfhZX6fZbLra+8PDpNNpCoUC169f&#10;d9lXw8PU63XahkkwGMQwDKrVKplMhqNHDlGpVKhVSgCUNgouU0wQWFicQ5ZF4rEI6XSa/QcOIEkS&#10;gXAE07BxHIFnPn4Sr9/Piy+8gKJ6OHDgAEg+/vRP/xNLy6ud562NzyMyPj7O0NAARqvN8vIygUAI&#10;XddZW1th9+7d+Hw+StUKrVarZxZkGAaFQp4jR45gmi6z8ty5c5w8eZLp6WmuXLnCiRMneP755/nN&#10;3/xNDh5yn4s333yTZDLJjRs3+A//x5ew2g12jQ9z+OARiqUyN+/colQqEQ6H2bNnDxcuXGBpaYn0&#10;QIbhkVFSA4OMjo1RqVSIRuMMDQ1RqdSYn5/H6/Xi8/lQFY1SqUQmM8hHP34SVVUpl8s9h3hFUTh+&#10;/HjHbd1lXQYCgU4OR+iAOLpeJSa1Wo3V1dUe07eltzH1do+Bcndmqsc80DQN6ZOf/MQXXdeddfR2&#10;G4/XgySJeDxeWnrbhYb/BKq4/9RbdzDpF8Xur7QChEIhQqEQoij2bOq7Wg1dna57kYF0ft6Lvnwv&#10;5N5W7af+gXVrkq9bXd06iG6HAOgPiraOuff2eWs1uX/lzX6LYjeJ2A3MNl21u8ex7eDugvd6OoG2&#10;4/zAGnB//4W+/rhIJxEcEAURURBctJQDonQvgqFfO2NrILRdEvO9qurbVX1hM7DsBq7d5V2x2x7C&#10;tpNAzOXXWVtb4+SzJzENk0KhgKxKlEoVFEUmGApTrdcJhMOUyxUM0yQUDLC2miUYcWlnluMQi4TZ&#10;KBWxDBNfwK2EmI6NZYHm0xBlEct0Xxq2ZaGInevqONiWiabIyKKA5TiYluuapmgqju3g9Xgol8s0&#10;G3VURWFoIINXc1GX7UYDo90kFo3i93s5ffo0pq6TzqRZz2YZymTYKJe5Mz3tJrRtGJ+YQLAdSqUi&#10;fp8X07JYXl7miQ9+gNt3blMsFYnEotgOKJqCZAs4lomJhWmbSDjUSyV2jk8yszBPqV7B7wsRjERY&#10;WV6l0WowkkkRDgS5eeMGoWAYSRBIpVOEQyFWVlawbRvN66dcqVIp1KjUiiC7ZhGttkU8FUc3Tfy+&#10;ALIk0W430TQfiqKgerwgiOi6Qb1WRZAE0um0qyckiiiaSqOpky/kkWWRYIfKIUkSRgdFa1kWAb+f&#10;UDhKPpfHNi00j4yht7Acm1qrhSCJSKKEgMV6scD4mCvs3ag1sEyL4fFRkpkBrl95hx0TO1hZXaNS&#10;LhGORMB2MCyHUDhMuVxHVVyUaqVcwcah2WqgyCJ2RxHZNg2wLBAEBMcCwR2M2i0dy9R5/KmnWVpa&#10;IpaIsZYtIMsiXlkC20LGwdBbCKKGqCm09QbFYgFT10lEIyiSTLvZIhQIoEgiiuJBkUTqjTqtRpN4&#10;Mo4gwNraKscePMrE+Di6bmALAivLy1iWSSQWx7Rt8htFAv4AAX+AhaUlovE4DdOk3myxtLpKsVLF&#10;dGxC4QiRSBC/14vmUVydUxFsuw04iIKNaekuItnuQ6OIIo4DhmNiWg6W7aC3DdrNNoZukkknUGSJ&#10;z/2LfwGWQTjop1yvYVgGeruJg0AgGKZWqeHYFrpuYBomO3fuZHx8AgG4cP5tCvl1nnryCUQBTMvC&#10;QqBaqfLOpStEY1Fm797FxmZsbIxavY7fF2AttwGiRCaTQm+1MW13vGm1WoCrg2N0CkOapqFILtpV&#10;wAFRRhBlFEVDN0xs20JVVKKxOLdv30YQBFRNJhDwcu2dd/B4AziCSMts0263UFQV27GRJYlSpUix&#10;uMGDDxxxqSV3Z2jWa1Rqrph6sVjs0Xe6SPKuI+a1a9coFcusr+fZtXeCSr2CbTrYpk0ikeTm7VvI&#10;ikomkaZWbeDxexEEGcfSwbHxqjKOoNLSmwgiNJpVNFUjGo5jmxbFYp5YPEa11iAa8lGrVljP5VxU&#10;myQRCUfYuWsnq8vLlIoFmq06kiRj2xYH97sTCMt23+OmbaNqXnTTIhgKo3q8XH/nKqZlISkS8WiU&#10;cDBIq9FEcBwyAxmwbTdA1VRsx2JldZlAIECz2cAfDKCoCpZtdxDQ9+oov5/47N7x6D6fHzJZSc/Q&#10;A7ZDVm5NsgiCgCwr2LaDZZlIkoxl2RgdUypwOvq9FqbpTsK8Xi+qqpLJZBBFsUMzcydnprmpz3b7&#10;9m0sy2J42BV9HxgYYH19nUwmg2WZ+HxeTNNAll2JCU1TabWaSJJ8T/+6R+giVzd/SopEW9dRFRXV&#10;o9JutQiHw6yvr/d0pdzik6uJ3Gq18Hl9WH3XqR/1ZRgGiiKjaSqm6Yr+B4NBRoZHaTQaPekXN3nl&#10;ok5dRKdEF1Xff47fKy7c9hr+VCEr3XO89fN+kInw/o/93UjCH7xOf2y7lQHlLnPjWTeWttnOqBLu&#10;fRbc50C+Rx9su4Tk5v7ffX6696Ur0QT9SOvtiupb++7+e3N7XaRdZ8/bHsNPQxP7rolj21im2ZtH&#10;bHe/3C8G711PCQRx84Pgnsvt7g/B6UxAHHeu8A+HqnQQBDBNA8exsSyzR/ldXV0lm832jCh8Ph+N&#10;RoOVlRXq9TrxeJxUKnWPxICiKOTzBZqtJq16lUg4xPm33uLOnZv4fF6q5QLRiGtO2Gq38Goq8/Nz&#10;+DwasVgMrXPfer1ekCSy6+s0KnUK+Q2icdcFOZaIc/7KNR46epT/9rd+iwsXL/OVr3+DuwsLjI/t&#10;YHZujkazwa/+2q/yyLFHeOGF7/D8N/8KRZHZt28fqVSKU6dOEY1GefLJJxkYGODChQtsbBQ7icm7&#10;PPDAg3z4w89Qq1ZYWVkmn88zMzPNzMw0d+/OMDV1B8PQmZzcSSqVJBRJUas3uXTpPMePP4bH56VS&#10;Wsds13n95RepV0qo2HhVlccffZh2u82Vq1dJJGMEQwG8Pj/pgSF27T3A4NAYOyf3UG20eO30WS5c&#10;vsrhIw8xMDTK1J3rJBIJnnzqScZ3jBEIBnjt1de4dOkSMzMzGIZBIpFwEZcDGfYfOEA8lmDPvr3I&#10;knyPIVK9Xmdubo7x8fGOQY9AOBxBlhUkWUFvG3g8Ggvzs5TLJbLLiwjYhIMBVFnmpe99D8dqc/Pm&#10;darVKq1Wm3ZbZ2hoiF27dtFsNslmsywsLFAplXj42DEOHzrM4cNHOg7lF5AkmcuXL3Px0uWOWaBb&#10;UEYQyGazNJtN6vUGuVyOkZERfD5fz9U5nc5w8uTHGR4e4fvff5nXXz9NMpnsmc2Jokg4HOaVV17l&#10;/PnzPPfc5zhx4sMEAkFisShTU1O89NJL3LrlJtwa9TrtdptgMEgikWBqaoq3336b8XHXEKher2MY&#10;BmGfF0l2Y74jR44wuWOMmzffoVwukU4maNRq1KoVyuUSGxvrpFIJ4vE4+/e7TJp4PE4ymcbrDzM0&#10;voMnPvA0333he6ysZImnBhkaHefPv/p1rly5jt5hBrVaLVRVIRpLMTQ8wtLSMrn1HPFEkqXFeRqN&#10;OtFoFFlTKderxKJRBgYGWF1d7VH7P/KRZ/D5fFy65Bou/dZv/Xe8/fZb3L07gyiKTE9P8yu/8ss8&#10;8OADzM/dZWF+DlkS+e53v83Xv/aXxGMRHjl2lI8981EcHM68eQbbdhgdHWVkZISVjizRpz71KUYH&#10;h9GbbQZGRljKrhIKRZic3MM712+Qza0zPDKCz+/Hsm1KlSoPHT3GsYcfJRxxtUKvXbtGo9HgiSee&#10;YHx8nGq1SiqV6jFCgE4hTUcQRCzLxDB0lpcXWVxcwHFsTNMgn1/HMg1UVWV5eZl6vU4gGEJVZWKx&#10;KKqqID3++PEvdge1eq3GWsdxMRyOIEoSjm33BMC7O96uovhfe9t2YNtmWfcBFgSBcrncExDWNK0n&#10;Rrr5vXurwPdLCm7d53YDcz86s3+S06Vdud+9f7/v3d67j3G7BF03Wfle2+tftz9B+YNQA/dsc5uk&#10;5nb7fFeSkO37LAiCm3jZcmxbf7/fcf+g/m/d3tbWTXh3W1dcuiuibHRc8RAFCut5ZFlhx8QEyUSC&#10;fKGAR/PQaLaQJckdvBfm2DExQTgWxjBNjjx4hKuXLuPzelEVlUa9gt/rRxIkbMfB49NoNJooHfMd&#10;y7Kxe07HJpa96Vbef91M26Gtu7B3QXSNX7yql1A4hABsFDYIhkJkUq773vTdu7Sarc6ksY2iKJQr&#10;Ffbs2QOCiGGYDI2O4vP7Wc/lmZ+bJRh0k0iBoJd6vUG5VCJfKNBoNnn2o89Sb9XJreVo6m0X/m/Z&#10;NJpNMoMD4DjUKjV0XSeeTGIBjWYDvdUGBHx+P0a7SbNeB8elC68X8rTbbd659g4DmQyqprG0tMTQ&#10;8DDxeBKjpaPKMo5tYlsWHs3DxkYev9+PZehYho4siYi4GqwtvY2Ng9fr6jxWqxV8Hh8jw8P4AwEX&#10;MpnMAAAgAElEQVSKxSLJZApF1cjm8qRSSRRFRZEEWm0dVdXw+30US2UEBOrNOqVSCaVD7ZcEEd12&#10;EDvXUhbdwFsUXe0Pv99Ps9nEGwi4xkWtFh6vF0N3RZ2bjQZ7d+9GVV1KdyQSYWV5CcM0CEci1Os1&#10;gsEwgujgCAKiJGNaJqZloWoamqJSqzdwHItmq4GAzcjwKJIsU8wXCPi9ZFeXKG4UCIciRKJhRFHB&#10;RsByLHw+L9gOjWqVkN9PMOCn2WpSq9VwHBBFCQRc8yjbQlFUmq02kijRbDUJhyNMTEwQ8Pl58+23&#10;8Hg9aIpKOBwhEPSTz+YQBIHc+jq6rpNKJcF2NfA0RUVTFUZHRwn5/diOiam3ERwLTVWwrTaS5N73&#10;dsf4yX2GQZClvmdC7CGyPZqGoqr4fT4a9SofeeYE4XAQ2zJQFQVd19EbLerVGlgOgmViIaBpKm3T&#10;plqro2keRscneu+Cu3fv8txzzyE4DvVmnWg8zuTOSTbW13n99dcYHRlhcXEJr8fD+PgY67l10pkB&#10;1tayaKqIJsuIkkC7reP3B5BlhUqljCDJbmJOVhBFCbkjC2CZXfS/iqK4dA5BkvH7A9RqNUrlEoFA&#10;EFmR0Q2DfKGAqmlkBjIdveasS2vXVDyaRjQW6yADfDgdge2Jyd1MT09jmmZPp89N1LnC3qFQCNN0&#10;CzK63sYf0IjHYxi6Ta1WQ1EVMgMZWs0GmCZ+n49Ws0GtUSPYOfcBn4YgKHi9HhzBpt3SERFxBIFQ&#10;MIje1lFUD5Ikoyng8wcoFAo8/cGnWejoA4uCiAOsrKzgWDbJVBrTNEkk08SiEbw+f+fai9QbDURB&#10;oK3rRGNxPF6Vu3OzjI+NuUF3rYbH66FYLBGPxykVi4yMjFKr1RFEt8rebLbwBwOUSmV8Ph+iKKKp&#10;Wk/w/n5jyI/cfsRkJfehgcN2/esigjZjA93oisObPd1vwzB71GtZlnti+u6EQMW2ber1es9IJ5vN&#10;Ui6XsW0Xjerz+chkMuRyOZLJJLruGpVpmta7z1zE4w9OYIGbyDBN001WqgrtVgvHcahUKiwuLpLP&#10;5xkeHkbXdapVl9bu9/t7m+/qjkM3gDd6iLcu48WdxLmoqK6RVNccrfuzayDRfa+/n75vf11+qNXf&#10;5zZ/1GTlD04c/rD7/kmsf7/4+t7C9Ps77q0xZDfO66eBv0dPer/1x/LbFcv799H9dPfz/o/3p29O&#10;1ztvfZPgTWMZd52tCMT3s73tD/U+9+OP2PcfpfVfT3eyv2nYBVAul8nn8713pKIoveTP9PQ0giBw&#10;4MABBgYGeq7CXQOSarXKnTu3WVleIhwMUSgUyOXW0PU2szNTmIaOqipEImE2igX0dptwONwzr/R4&#10;PAwMDKJ5fRSLJXTdYD1XAEHk6COPUCpXePviJX7+C7/I5z//3/B3f3uKU9/+NqIkM7lrF9N3prEd&#10;h5/50Ifw+rx88/lv8uYbbyCKIp/85CeJRqNcv36dYDDIgQMH8Hg8VCqVnrdGsVjk537u5zh58iRT&#10;U1PksllWVlYolUrMzs6ytrZGsVgkHA6TSqWo1+vs2rWLlZVVwGH/vn00mzUs0+D8uTNk11Yxmk1E&#10;ASbGx0kkYiRTKVbXsiRSCVSPh+z6Ok899TOM7RgnlR5gcHCEq1ev8//+f9/i9dde40MnPoxhmszN&#10;zzEyNMDAwAAHDhwgnU5z6tQpVldWe6Z90airQ/3www8TjcVot9scOHAQr8+H0jHgMU2T+fl5VlZW&#10;eOCBBwgGgziOQzAY6jmj12otggEvlUqFmzdvkM/nCfi8BIMBXn31VbIrq4DF2bNnaLfbPWDU7t27&#10;OXhwP45jc/7825imQTAYYHAgw8mTzzI+PoZh6Fy7dpV6o8H3v/8yt2/fRvO4rtrPnjzJI488gs/v&#10;p1QqYZom+bwrt2QYBqlUitHRUYLBIJ/73Od45513WF9f59VXX8Xn8xGLxVzTQp+PcDjMV7/6VRqN&#10;Bh/5yEd47LHHXHf1dJpCIc9LL73E0tIStVqNqakpHNtmfNx1Cf/+979PqVRiYmICWZZ7dPmu50W1&#10;UuPgoQP4NY3SxgahcIBoNMrVy5fJrmVRZJmVlRW8Pj+HDh9m95691JsNMoODqJqH+fklhkZGUTQP&#10;p8+cIRAIoSga/kCQ02dOs2PHBNFEmoXFJZZXVoklEqQyGeLRCKViEcexURS3Xx5NddGm4RCJRIJw&#10;KIRt2ywvLyMIAidOnOi4ggucPXuWZ555hgMHDvC1r32NcDjM5cuXCQaDPPXUUxw/fpw333gDWZaJ&#10;RCL8wR/8AW+88QYej4fPPfdZdoyNcvnCBb774vfw+v0dZo7J7NwclmXz7/79v+fOndssr66SGRig&#10;3m6zY+cuEvEUd+7cAVz3eYBqrQEI7N6zhyeeeAoHuHTpIisrK8RisV4RuXtvAz1d7q4hp9frRVFk&#10;FhbmWVpa7CTNWz390GAwiGmaXLt2jXq93kHqWqiKvOlf8m/+zRedLj1GVRTEjrtPMplmcHiIPbt2&#10;90RFu25V/c6w8OPTUf5rbV0Eyd27d2m1Wu4kuI+23W9+0z/49iPw+t3CgHsSd/0BTHdi3aUUdynX&#10;jmP1ruN2Bjub2+hHVm4/ZG9PsbL6+nx/3U03EbFpaX9/5OK9idfOxt+13/6E+v2oIO/FgnKEd2tr&#10;ds95/za3C4q6sPz+792PAtLfz346fb/Dd9d1q0sNa3dQuF6/rwOZhmazydjYGE89+UHm5uYQBJeu&#10;n8/nETWJF174DiIO6WSCtt5kcmicKxff5s6t62A0CQW9hDSFtt4imQiBbSOKEtVqBXoFC9sV/QRk&#10;Ebxe7z1O0WogDAiomhdRVggEAowMjbrJeUTahu5Wj8oVovEEmtfPzOxdvv/Ka4iiTDyVwusPspIr&#10;ICsqP/uZ58iXisSTaXw+H2def53vnPo2A0ODPPjgg3iDwV4C1efzsWf3Tj7+sY9SrZV48cUXeP5r&#10;f0lQVhARaJtN0uk0gUAASZBptXUGd04QicYpVercnV0kEIoQDQfJry27NJDBISyjTb1eJ7u6hqKp&#10;VGoNJicn2X/oCLYNxx58mP/zT/6YjVwWWTARRVhbnkaWZRLRAAGvgmW0cQzTrWzLao+y0Wq1UFQN&#10;XyhKsVzhyIPHGB4Z4fbULOVaHc3no1JYJRmPsm/XDve+0DxYpqvzIckaCwsL3LwzRXGjTKnkUjMM&#10;VKrNNm3dRLQtWqaDPxhAEAQee/xxhoaGeOfGTURRZCCT4HpnEOwOLtV6g7GxMQaGh5ifnyeoqdSr&#10;ZdaW5tk5sYO701Ooso4qyUTCfiTRwTbM3nvFEVzKsGmaNBoNvKEEu/YeJhqOcOXiWyiajOA4VEob&#10;hPwehjMpUpkBNNV1sa5Um2TXN3jtjQvYts3o2A4WV1YpbJQQJXdyX6k1MSwbQXETGfFYgsnde8jm&#10;18kMDPG5z32OQrXISy++yJXL1zhy+LCLKEBkcWm+k/RodKQ5yhzYu4/V5RUkEUaHhtHbLdrNKqos&#10;EfB7aDQrBDwapu2Og4buvpvNjvaeomiIkitbUau7Tn4CblLfoynIgsj4SIax4QHSiTjpRBTbtNBb&#10;BhulInem7rK0soZpmlR1C0eQqOoWlVoDxRsgmkgxMDDAhz70Iebm5rh+/TqCIPB//9n/g+LxUq/X&#10;GR4aYWHmJr/wcz/P6PAQpY08uVyOj3/yZ7k9dYd2s0U5t0RAEwlH3GTO4uI8qiozPDLEei7fofS4&#10;jtiS6N6rJgKm6b4D4rEkkUiEcDiKJEkMDg5SKmxw6dIlWrrFrn17uDu/zMLyEmPjO9h3YBJwBcXn&#10;5ubc95sgU6nUCAXDfO5ffh5RFLk9u0AoFMLr9RIKhXj55ZcpFArs2LGjh1L73d/9XZYXFzl16m95&#10;+ZUXSCQSJBJJcERW1vIEwwFisRi5pRUcyyIVDyNIIqV8luGBBKqjI9igKBZeSaTVaGAZNoYtEIol&#10;MWybhikhyDKegJ/l5VVXmN22+MgzH2NuYR5RdKlLxVLZDTTXOtXonbs5fPgB9uzZSzCWdA0Jaq4R&#10;FoLtUsRDflaXFvnaV77K44896jqRGzbpdJq13DqyqvDpT3+acDKFqqoYlsX3X36Z8Z0TOKb73g0E&#10;Ang11w1SUbR3j4U/ZrMxfvBKbE7auzRwNyZ4b6O77t8uOUBAEDbH0GarRrPZpNGoUa1W0XUd23aF&#10;123bxufz4/f7cRyH4eFhstksqVSK2dnZXvLxzp07fOMb3yCVzPCJT3yih1zrmqSdPHmylwDv6ny5&#10;tNt7Y6Z3HWun76btVv7bzRaq5poydBOgf/Inf4Isy4yNjTE5OUmxuIFhGDQaDVKZtFuU0PXNgp+1&#10;6UraTUAoisL4+DgBf5iJiQlarVbH+MvTiwtarRbBYLCToPB0dKCsH+n6/3TRwN+NwP373vf7AVts&#10;V5gG7okLRZF3Ld+udWPCfiRlf1H6vftzfybP1iRl/762K6S/n3vlp40G3p/oNXuutP3ziXvlrt7P&#10;te+tJ253Pt5tuulSvn/0dOUP+4z2X2NRpEffBnpAl+47UZIkarUa+Xwej8fD3r178fv9vTlb935o&#10;Npusrq4yPz+PIruGelcvXcSxLebm7qLKMrOzMxx98AHarSbpdBIEm/Pn3iIcDtNut/H5fBQKBXy+&#10;ABsbGzRaOolEwtWWzLlsrxMnnuFnP/NpvvyXX+P06dMce+QxZmbv9vr8e7/3e9y5c4ebN29y+vRp&#10;vH4fRx98CJ/Px/PPP08qleKxxx4jEAjwne98h3g83ku4fvzjn2DHjh1cvHiRer1OvV6nWCgwNzfH&#10;/Pw8hUIBv9/foyIHg0GuXbtGIBAgmUx16Ml+vvmNr1GrVQhp7lzr8MH9DA0NsTA/iyAIyJrfZUNG&#10;woyPj7vJ3/2H0TSN5ZU8b124wNpqjh07J9F1HdXrxqLhSIRDB/ezurrKK6+8gt/vY2pqimAwRDgc&#10;xuPx8NBDDyEIAvv27UNS3OSkoVvunK7ZYn5+Ho/Hw/j4eA/I1NUfBbFHlc3mNjj35ln8fi+ZdBLH&#10;cTj72iuuQcziArreYnrqNqqq4vV6XXmpDkK1Uqn0Eoaf//znOXr0KPMLC3zrW9+iXC7TbruUXEES&#10;efzxJzl+/DjpgSHW1tZ4+8JFt1BXq/H888+742Jb58EHHySdTjMyMsKHP/xhSqUSf/7nf06pVMKy&#10;LCYmJmg2mywvLwOwuLhIJpPhueeeY2xsDE3TmJqa4tKlSxiGwfz8HI1Gg1Kp5Ba1JyZYWVoin8/3&#10;4k/bttE0rWdqvLa2huM4PPn4cYLBIGdfe5VYLML4+DhvvHm25ynSbLTYtWsXo6OjjI2O0my1OHbs&#10;GKZtsbGxwYPHHmZmZobpmVlSmUHGxsb4u787RdvQuXHjBqLgPo+26Cbo4vE4tm27NPNSAY/HQyLh&#10;ylTVajUeeOABVFWmVq1SLLp6q9VqFdM0+eVf/mX+4i/+AkEQOHz4EDMzM+RyObxeb+86/evf/i1s&#10;22Zubo5qtcpLL73E1NQUlmWxa9cuHn30UZaXl3n77XOYrTaO5Rb9dcegVW/x5S9/GX8kwh9/6UuI&#10;osjc3F1Gh9145fbsLI4kd3RQvczM3MUwDEZHR/nYR924qd02uHbtGqqqsm/fnl5Oot8krgts7N6f&#10;gUCAarVOsVigXq/jYNFut6lWq73kdr1eZ3x8nEKhQKVSodFouOwuxTXG7MpbSB/60M98URRFAoGA&#10;O/myLDweD4XCBuVKhUI+z8DAAB6Px6U5dRKW91Br/z5KtP9EW3eQ7VbDurRwx3F61u6bbTstpXfr&#10;Mfb/LfXR0PvRb1uDqH6R7c1t3Usr2xqobe773X25f9ueGtZ/7/QnQ7cGB++rvU9k5dblwjbLegFg&#10;39/bnYf+9d+LCr7d/rd7bvqTod2/u/eJi2qSewGH2UkKGbqBaZn4fH5kWaZWrzM3O8eJE88wMzuL&#10;7Tg0Gi1qjSoDA4NkUmlWVpZIpdKossbw0CAer5f17FoPnZIvFEil4rTbLTTNi2kYrq6daWAYJpIs&#10;IQgOogO2ZWFbNrIkI4kigiRjOzYIdNy5LbDA7/NhWiY4DrIsIQDVSoVUKkk4EnbRhIkYSyuraJqK&#10;4vGhqCq370zx+JNP4ggO5Y0NUokE87PTrK0sUSxXOHj4MJKsMr+wSDgSZXF5kZXVVY49eoz9Bw9x&#10;6cJlsssrWJaBKLlIFa/mQcTtX7VRxx/w4veG0Lwe1vMbaKqGr1PVrDfqREJBZFHi4sXzjI6MIAgw&#10;NT3DgYOHaDSarKyscvLZT2DqJitLy1i2TaVawLRsVEXGtnRCoTBOJwlvWyaObaCIAork8o5My8Iy&#10;XWSqYVjs3bcfSxTJFcoMpuKUSxv4vDLtdotoOOK6UcsisqLQbuuYuokgCTQaTTSPQrNtYjngUb3o&#10;7RaSomLoOrZjk++IkicSKXwBP8vLy+wcH2N9dZWV1VWCoRCGaVEoFV13wmiMZrNJKBhidW0Nx3aI&#10;xmKAhSTLiKKNpsiIkoTebGBbJsFAAFkUMPU2qqpRqdcpV+q06nWGhgZZXlmiUm8STaTQWy1kWcLn&#10;1dBkB8ExUCURn+ah3DQ74sttguEwoihQrVaRRAFBllAkmUazjdlxglc9HgKhIJVKmdnZu5z85CcI&#10;BsPYjs383DxDQyOYho6iaiwtLaJp7vtXUVRazSayILlITwQE20SVZSRZAExk0UHAcZ85w8CyHUBE&#10;1dTOM+oaj5mmSdt0tXAFUURRVOKxONF41KUh6zqWaRALB7AtE1kRkQQRwzRQZAlDb1FpNDANE0nz&#10;uMZFkky5VCUaibJzYoJoJEq1UsHr8zIzO88HfuZpatUqXlkjnk7y0gvfZWp6it17drGytEwoniAa&#10;TSDKEpJjUy2X0dttVEXD6LiB+/1+12VcFDHaFpIgg/soY0sKQlf6ovPilDo6taokk06nXR3YaoVY&#10;NE4wHEVSFOYWl4hEAh0HQpP52VkKhRx6yyQRj7FRKjI6Ou4KcGseSqVSLymzZ88eLl++3KnIKtRq&#10;NaLRKLt3TjIxMcqLL34HSRJRZIVgIEAunycQDLr6f14v5XKFcMiPgKsZqKkqmAaW4yBho0oCPk1F&#10;sGyarSZyZ+ImiAL1egPV5yORiLs0MsvCMHQO7D/I9RvvEA5HCAWD+AI+SuUKgYAfTfO6z5/mIZpI&#10;IssKsqr2NEHL9Tq2qZNMpfned77Dnl273MKhYeLxetkoFlBkGVlRGBgcQpQkJFmiXKmQy68TCoSw&#10;LNfoKhgI9BCBP6kkZW88u4+W5db2wyIr7x0Lu2Pc5v+7+mt6R7PINSKkr6jqrqvrLn2ti74URZFy&#10;udzTvVpZWaHd1ns6S4ZhMD4+ztraWg+h6/P5gE0t8R90CnsJoI40jNQRiBcFt7gqSZJLjYtEWFtb&#10;IxwOEwoFe3rIqqbdg2zrFmS7BclurNaVedHbRs+ZVRCEnualIAh4vd5eUVOS5N7Eq7+f77+9/7jp&#10;/bafBLLyR+3Dj7rvHyVZeT9k5Xs9j93Cbhfw0U1U97f7FcAdZ3tE5Xb97f/0M7V+uPP60zun6yYr&#10;72VhvRtV+oPaD4Os7F3vf8Dz0n/dZNlFF5VKJVqtVq9IIstyRxfQLYjJsszOnTt72qddjduuluDt&#10;27cpl8vEYjEuX7rE3NwcU7duIssijmUgSTK63kZvNVhfz7KytIRjGViWSaNRx+8PkMvlUFUPlVoN&#10;w7QZGBhkfMcOVrJrXL9xg//lD/+Qx578AK++eprXz57lyAMPMjPr+jUMDg/x2ec+y43r13n55ZdZ&#10;XV1lbGyMiR0TnDt3jrfffpsTJ07w2GOPkclk+Ju/+Rt27tzJnTt3qFar/Pqv/zpjY2NcvHix9/6+&#10;evUqd2dmmJub60lxJJNJBgcHaTQa3Lp1i8HBwY7zcYBSqcg7Vy+zurKAIMBYJkUo4OeRR46ynstS&#10;KBSo12ukM0OkMgPEEgk0n5+Dh4+QXy9w5tybnPr2C1QrdQ4cOkyt2sDr86DKMjvGx3niyePIssy5&#10;c+e4du0aq6ur7N69m1gsTjKZ7Ll2h0IhAoEAqqa6bK9YglK5xO1btzFNk8OHD+PxeKhWq+56nWtq&#10;mm5x6u7du9y4cQtVkRkdHeH2rZusra2Rz2VZXlhkbm6GZqNGPBLBxuHgwYOEw2Hy+XXm5+d6LuO/&#10;8Au/gMfj4dKlS5z6u79z4xLTpNah9Mqqwu/8D/8jrWaT02fOks1maTRbzMzMcP3GjY6BisxDDx1l&#10;eHiYw4cP8/TTT3PhwoX/n733DpL0vO87P2/u9+3cPdOT487mgAVALAACQiICBRASKYkiRJ5tVdlW&#10;8n9XqtP5XC7JZ8knqySrbMtnn8SjSJ1OJ5EKDBApkliABAEQi0XYnCbu5J6ZzunN7/3xdvfOzO6C&#10;IEHJOtU9VV0z3f3m9+3n+T2/3zfwhS98ga2tLUZGRtpu8aG26rVr17Asi/379/OhD32I8fFxWq0W&#10;pmny6quvUigUOHPmDLVaDcdx6O/vZ2BggFdeeYVGvU4sFmNsbKz7O4jFYm1zvTKHDx+mp6eHdCrD&#10;0vUFerMpfMfh+uJ16o06lUqFVCrFgQP76e8fIJfLESDy4aefpmWamLZHIpnm1BtvsbCwyMDQMH19&#10;/bz44kt8/RsvMD+/QG+7oNzX10cyHsd3HVqNGpv5dYpbmyiSzMjoCLVaDYChkWFq1RqFQpFo1EBT&#10;FUqlEqlUig9+8INcuHABwzDo7e3l1KlTmKZJs9nEdV2y2SyPP/44hq6ysZEHAn791/8tq6sr6HqE&#10;qak9HDiwn5deepGrV69gWRapdBrXstGjBtneHP/z//QrLC0t8R9/93fJ5XKUSiUeeOghcr29TM/M&#10;oUfjJFIpDMPg6tVrob/D4WPcddfd3ThmdnaOWCzG8PAoQdt0NQRqKOi63jbEMbuaubIst1GSFqqq&#10;4LgWzWZI4ReEkDFy6dLFtuRBClUNfwcdoyHXdXHa713XRfr4x3/q1zqINgHwfD90GNZCB9BGvd4N&#10;Cjuir53gaLuu3v/f3r1tR+Vtp2+JotieMIcP786k4s3ovd0V1e0oS1EUuwY724OnW+k/3gh4du5v&#10;d9s+YN7QRtq9jZ0GPjv3sz0Byk1BVAfpCXSDt855bU/G3tjHzdd2+zl/r0Bl+/kIuxKk26+tf4vE&#10;43sJFrcv/72C59stt924aLuzcHe/hMm2aDSKIivUG43uZ7KkkkymwypeOoMoKSiSSLZdTayUygSu&#10;g2V5xBMJxkfHWZifZ3FpGQRQtQi2YxGNx3FdD0PXw/sthNqgqtpGAnjbkQXh8+X4AQgCfhAgiTJ+&#10;4CF4PpIYLhNCugNiuoHbdi2Mx6LEE3FyvT1cvTqNZdsMDo8Qi8dZW99A0VSGB4cQhQDHMhnI9eC6&#10;Lssrq0STabK9fWhGjHK1RiqTplKvceHSJUbHJxkfHuXs2291k06CIGBbJrVqjUQ8hmXblKsVNNWg&#10;t6+f/GaRza0waZBIxWnWGtSqZfSIRjad5tzZd8j19xFPpGiaFnv37sNyXI4cOs7Y2CTf+va3CAjI&#10;ZpOYLRPftRECNywgiAIEQZjYEwMkPHRNwfeg0bRIZTKUa2HHPjA8imIkiETjVAsbSIKP1ahSKZfJ&#10;9eUgAEESUGWNltkKZQIkGT2qYzbqOF6AKEkIkoRnOZiWQ0CA7dh4vs9mYYuDh48hSRK2a6GJkEun&#10;QBBoNJvE4glkRWN+eZVUJotjhxPqRCLFwsJ1/EAkk0mgaAqObSGKAYEfoAoBltlClSVEAgLPRZYF&#10;gkBAQMZsWQwN9KNGdFqOT6XaBDHAd0wcy2SoL4UqumiCgGe76KlefM+jVCoRi0aJxROUSkVEMUT6&#10;BYhYpo0kitimRbPVpL+vn96+HOfPn+fwnXewb/8+hoZH+NrXvk6hWKS3J4ckSiiKxPT0NTRZAVGk&#10;WqkwPjqGrqn4rociifieje954NvIkoDYRlXiEyaTJBlZDU1RbMclCEJDFNNy8QOQRJFoLNoWih9n&#10;fWUJQ5MRfZ+oriD4PmpEBTEgEAISqSTlahnbDCdjLdtF0TRaponj+UiSiGWZ7N+/j6WlRSRZZnZ+&#10;jmK5zFNP/iirKyvEIyp9fTkuXLjIwvwCPbkeLl6bY3xyEklWwHUh8Gk1Qnp1X64PRdEolgqokoSI&#10;1HZ9V7BMi8AXCNrmIJ4XtOn4Ab4XUlybjRrxaJTRkWEc26VYLhNPpklnMiwsLpLfXEaRZeLxOLOz&#10;M/iOjapoRI0orutjOS7FYpmJqSlyuRyxWIzNzU1isXBSNDc3h+u6DA4OMjc3RyaV5NChg1y8dJb1&#10;9TUazQaKIiEJKm47dhkaGMa2HGqVEn5b263RbJJIxMIkgeATU8UQHS4p1OoVbMcipusoiobnOLTc&#10;kModi8VQJInZuXmSyRRjo6OYlkksFg8p4YKAGEA8lqBWraApEXJDo/gBZNJpqo06hXKZVCqN41hE&#10;IjobqysUNjeplSvg+ywvLzExsQdFltF1g2yuh2gsjiQr1Bo1rkxPo8oq8Xgcz/MwdCOsmNvOjjHq&#10;h9F+2MnK3bFIJ8kWvr8xxgtCO9FvmV3NyqAtEaBpWpd1oaoqAwMDXdqRLMtUKpWue6RlWZw/f4Fm&#10;s8nAwAB9fX2oqkoymWRmZoZEIsHo6GgX1Rgexy3Ob1c8IQgCohT+TcQTNBp1NFXrIp0kSaKnp4fz&#10;589jWRYHDhwgCMLfi98uNnY04zpBfifJKQhCF6GgaVpXdkFVVUZGRrqa1c1mk3ibTRAmNoMdhizf&#10;7zNwK23F/97Jyvez/7+LZOV2fdDOZ+81Wdm556qqdhPTu+Ph27PUbs0U2r39bmJ9G3pzdyG80969&#10;7/j7Ma/b3XeEY4/XnTfcAM3sXOe9Ut7fa7Ky227TV/ww23YgUOceel5oOtahQgdBQE9PD6ZpUigU&#10;KJfLGIbBsTaDRNf1rqGY7/tMT09Tq9W6Mi4zMzPMTE9jNupsbKxRKG6yd88ksViM1eUlVrBqPnMA&#10;ACAASURBVFdW0DQVz7Wx7BaJRJJisYjtedQbDQRBolAqE4vHGRoa5e0zZ7A8jx995hmOHL2Tv/rS&#10;l/ja119gYmov+c0tisUiT334wzz3iedoNJr82Rf+DCMaJaJHWF1Z5cUXX6S/v59nnnmG0dFRarUa&#10;X/rSl8hkMrz88sv88i//MocPH6a/v598foOFhQXy+Tyzs7NcvXqVjXy+e35TU1OIoki1WqXVavHo&#10;o4+SSCRYXl6m0Wjw+muvMDN9FUUSyKYSPPXYw4wMD3LyhRdACBFyPbleIkaCI8ePMzwyyujkHhKp&#10;FP/H73+aQrHC2Ngkub5+BvqHiKg69VqNj//0TzIxMcGbb7zBiy+9xJUrV1BVlXg8hiiKlMtlHn/8&#10;cXK5HOPj40xOThKNRvEDn4GBAS5cuMj1xeukU2kOHz6MYRgUi0V6enoQBIFqtdqWEgnNeufm5ojG&#10;EgwM9LOxkefa1SsUi0UuX7yAbbWIGRp4HrVqmSefeIrA9zl39iwL8/NMTe4h19vL+NgYZqvFm6dP&#10;c+nCBWRFplgsIEkSU1NTbGzk+be//uv82Z/+GdPT09QbTfL5PK+8+hoLCwso7bH1yJEjDA8PIwgC&#10;ExMTfPnLX+b1119nbW2Nu+66qyvnMz8/T7lcZmBggGw2y6c+9SkGBgaIxWKsr6/zne98h2vXrlEo&#10;FFBVlVaryf79+7Esi4sXL4YO6RMTpFKh+WOnKNlJmO7Zs4cjR46E7LGLF1hfXcZr1Qhcm3KljKZp&#10;HDp4AAIYGBzgwIGDTE5O8ujjT7C2tk7TdHA8j61Sha1SkR95+GF6e/v5i7/4S86ePYcRixOLJ5Da&#10;eZu1tTXMWhnftcmvreDZJkLgoUejEAiMT4wzMjZKo9FAVSMomsL1hUUKhU3GxsY4evQojUaDd955&#10;h5WVFZaWlkgkEiEYyXGQZZmf+ZmfYXh4mM38GrMzM3zuc58jomn09/Vx4p57GB8b4/mvfIVGvY4e&#10;iZBIJikVixw6eJjB4RH+zW/8BqVimS/8+V/Q1z9Ao9ni0OEjzMzOcPnyVdKpFMPjEzRbLa5du8aR&#10;I0e49957OX78TrLZLBcvX2FldZVUOs3o6AS6ruO1NcZjsTCm7pgkd5KMYVI9lMqq1xtUqxXW19eo&#10;1arUahU2Nja7rJmOX0uj0aDVanZNmYIgwGyZXQMe6Vf/9a/+miwI1CoVZElAkmUazSZGLAaiGNL1&#10;qlWq1Wq3yh2PJzFNC98PA09BAN9zgBB94gc3d+Db+/i/H8Pg3227VXWzg56D8KZ3BqZGo9GumIfX&#10;N6yqhtqBofCz2L3ucHPQEXDDgIb2Pry2MYsoigiiiOs47XXE7vYFUQZBRBAkQlqX2J6M3BD3FgQR&#10;BAFhFzpy9/vO8XQC4vAYg+4+t1+DkA6zXSReItRjunl7NyDHHUHw8HyEkIvTfflB0H11vg/CHewM&#10;UgR2aFd2AzzxZqfvHYlOYSdy9d0SpZ0E9c5K8G6axw2az3ZkbDeRK4gosozjOhAERA2DWrNGrd4g&#10;Ho+3O5AAzxU5885ZfvzHfpx0IsVmfgNFFdgob+ELoGkyG5ubCAGhQUAsQTqVpNkw8X0LRdUolUpE&#10;FAXPtdpJGQlZklAVmcBxkQQRT3LCBKYgAH4ocC5HQjSMJCPLEqIQHne5XEJVVJKJBIqk4LseesRg&#10;LZ/H9yCT7iEejVNvNqnXm2wVy2xsbZHr66WwuYEQhFqY2d4ecqkUumHQtExm5+eRFInDx+/A9V3q&#10;9RpGxGB+YYHCZoGnf/QJNtfyTIxPMLO4iKzpyK4NIhjxOAgilmlSa9SJyCLJVCJ0Z0ND8cIEoNU0&#10;sWyHbDZLs16iXCrjOjabW0Xm5uc4cPAIb51+k2hUp6+/hwMHppiZu0Yul8NsNtAVAd91CAIXz/eQ&#10;BZF4PEFxswiIKIoGkoTtegiyhON5VG2fZMygN5tgZn4WNRIlcBrYjoMeiYYufKqG61j4Prj4SKqC&#10;FwTgCdSbTQRJQBIlXMfDhtAYQlURkZAFiYiRoFGtMDHSR35lkb7+PlLpHlbX1vBFEVWLUK7XKJRL&#10;jI+N4dgWSiTUaVvLh9qHekTHcxwE3wNENNkPKXGE2nNCIOGLIrIioioSQuDjOhL9o5OIgUxxq4gk&#10;izSsJp6vEJNsEppEgI8SjRLIUWRZolZvYLounufiOgKqEsFyHHx8PD/Uc7VMi/GJCQpbW2zkNzjx&#10;gXs4+a1vMzG2h2y2l0KxxMzsHAJCt6LrOA4ts0ncMLBNE8EPq4WSKCEGbojIxUeWBHzfxfF83CAg&#10;EEBR9LbhVIBrh9IYfhDgODYIodNv1NBRFZlkNEoykcR1GtTrVSRJRJVlGmaI7BXwURFQVR0BiWK9&#10;iev7iJIaJmORMPQ0V65Ok8mkWFtb49gdR0mn+nAdh5PffIGPPP0UiXiUiKYwODRENpPh7LlzKIpG&#10;fqNCuVIl15dB8jwUUaTValCrN0ilEm090wqBH6J1W6YFAVi2BUJAi3ZiRFGoVsuoSkjj9z0XUZCp&#10;t1pEjChaRGFtbYuW7YEAttNsi45beK5DLBqlWC6jqXLbeEdjc32LRq3BgWOH8H2PjY08eyYmeePU&#10;KYbGw0mLZdtEtAiVUolqvUAmmyaVzrK6skKpVEIURXr7BzDNFlajQSoZJ5NNUdjcBN8jlQor+qKq&#10;gigi4qGJIpIg4fg+siRSrzewbRdZVlAlhUK9jmlZTE3tZaNQpNFoUC4W2Ld3imKxhG5Ecf2wmCOI&#10;ArZl47suBAJDkxPEYwkc30dRVDxPIBAkVDGgXq3Sk+3hm9/8Ouv5PBElQqVaZe++fViOjY8PokI0&#10;FsMPfDY2N5mbmyMQRHQtRHwrskzg+ygRFddzQrS7KISJRiHovjojrrAt0XGj+e1vd73eIzV4e7Ly&#10;BjPi1km+3TTVztvtBjaSHI7Ptm0DAo7lYDshAlFVtXbCTiYIfHK5HJIkhVq97eC4w/YxDIPLVy5R&#10;b9RIJhPoRgQ/8MjletnYyGO2LA4ePNit4If6j+8NlSUQXiLbtpElhYCw+KUoSlcvrkPfmpya6l7V&#10;Wq0ajuHt5KjjON0AvUMH3x7DqZqKabUIAtrGGBqxWLSLPOnED7YdIhZC7U/wPBdRvFHw/V5JlNvd&#10;r/fT3m+y8vtb5933873P/100y2+xnVC2IPzdCJ2HgZ1O3dtjQmBHfNcxQPle9+dWsWZoonNrXcrt&#10;+969/+3HcLvzv83Vuc3n778J217sOJ8Agp39ktB+BYEPQRhnep4LBEhSZ45wY9u7TYR2Nx9v2wEE&#10;YfwvSLuOSuh8FXaJ2/6+39/L9uW3A012AjICths2+W1aascMz3GctjlJnCCAYrGEKEocOHAQz/NR&#10;I5H2VCvcVrlSYmF2EQGBZDKO2Wrwla98mWQ81APfXF+nXq4wNjwG+Fy5coVGs0FPtgdFjRDVdab2&#10;TFItFmm0HOLxDJtbFQYHR8j19lOpVBkeGuGjP/1xnv7IR/jt3/kPvPLKqwwMDpFfz7O8tMS/+l/+&#10;Ffv37efkCyf57mvfJaJpRLQIpWKJer3BkSNHOXTgIJlshmKxxMmTJxkYHOLs2bN87GMf495772Ng&#10;YJA33wxdjGu1GisrK8zMzFCpVPB8n3QmQ64vR+AH7f491IFcXLyOrmmMjY7yx//3n2I2TVy7zp1H&#10;j3LinhNcvXyG/EaeRDpNJpNFVjQURWN0ah8jo+P09PWxtLLM17/+TZpNi77+ATLZHnp6c7i+T7Na&#10;5e677iKiKrz87Ze4fPEitWYdz3OZnJwgHo/T39/PiRP3Yppmm848RaPRJGJEMAyD5eVlCoUthocG&#10;2X/wMKqmUSlX6OvLdee8IbjAoVQu8s6ZswwND4MkcuXSRdbXV9lYXcF1LeqlIrZlspXP43keH/3x&#10;H+P0W6dZvL6EEtGIGDrJdJp9+/dhxKJ8/RvfoNFqIisKhhZhcs8eYrE4LdPmqaef5s23z7KxuYUk&#10;K+TzefL5PLFkkmgsRrlc5sSJE4yPjzM8PMzBgwf4oz/6HEtLi9i2zYED+zFNs2uasrq6SjKZ5Lnn&#10;nmPPnj1MTk5Sr9c5efIkFy5cYGVlJaRRt4viBw4c4MyZM1y9ehVd1zl27Bj5rS1qtRqpdJpGvc7G&#10;xjquDwcPHaK3J8vKygr5fJ5aoUAqmaS4VaRQ3MTQNEZGx9CNGHccv5P+wWGeevpZBsYm2ChuMb+4&#10;zGZhi7X1PMVikU984pNcuXKVv/7rv+bMmTMkk0kC3yfwPQYGBromyZ7jsLVVQFFU4vEERjRKMp1h&#10;z9SesG8KQpbd+loey2yRy/Vw4NABcn05zp69wPkLF9nYyBNRFSKaRr3Votlo8vM//wuhi7oXAgn/&#10;7I//iBe/+U0qxSLPfPjD3HfiBI16gzPvvIPZbNFqNAk8n72HDvL4k09w//338VPPfYI//txnOXny&#10;BVLpFFpEZ3RynMWlFRzbpm9wiEg0yvTsDK7nMzm+hx//sY+SyWSpVCqhDmypQm9PL1N7pvA8F891&#10;yGYzGIZxk6xNR7O0VCpRr9cxTZP5+blQSzzwkGWJQqHI5uYmtVqNZDLJyMhImJg0LRzHoV4PQTsQ&#10;zlu3CgVapolgm1agqCoLs9NcOnueuesLIaXUtJAUGccJBW1TqRSO4xCJRDhx4j4GBwdJpVI0Gg0i&#10;kQgEbTpLt1q9s5q3Xebw/eh+/ENsHeRq51rZts2bb75Jq9Vq06ECFEXpUoa2r7MdXRmiKLnpM7hB&#10;Peok/Hbcm21oxu3v2292fNZB9t2qBTuMezrBd7DtfRu16O8MxsLvQ3fLcB+d5+MG1WP7sXUG9xso&#10;1O372HY8u4LCIIRq7NjvuwWMu6/FrSratwoE3w3J2tnn7qBz+73cvf/wAoTn4bYrDpIkEbTNPjoI&#10;G03T8D0wDIPNzU0EQeDjH/84yWSSdy6cAVHANUMU2/z8Io1aDV3TUAQ4dGA/uq7zta8+z1unX6NV&#10;LWIYEbIJA0WViEgSkgii7+NYLWRRCrfnA+2ksqKFxgCapnapTrGI1oZ3h1SUiYkJEokkCAIt2yG/&#10;scXq+hq+D4fvuINCqcKXn/8Gju9jeiEddH0tj2mH1eSf+MizlGs1UrkcX/mbb3Lx0mUiRoJPfOIT&#10;4Lu8+srL7N2zh2QyCb7Nv/6VX0EQ4dOf/n3efvtt1hcX8QOXdDKGEdHwPYdspo9yucyBw0dB1qjZ&#10;IvnNVQLfZXR4CMuyWF68TiqRRFVVysUi6+vr6FoEVTN4/MmncZ2AA0cOIogBqgK/95/+M77TICYH&#10;tJo1zFqBwPPo682hiBK1ahkhADWiIUpqeB0JqX5NwIjGiad7OHj0KEuLK5h2BVWSqZUL6JrKsUMH&#10;wQ8Hh6ZpUSxX2SxsUSw3qJkWxVqN/EYBt+UgiBGcNnWqWCx3+3PwOXR0H8eP38XZc+epNRuMjo4y&#10;OztPqVhhcHgEQRCoVEoM9Ieot1q5RCKR4NKltyHwObpvko31JVzXJqEqKKqE59j4jo+mGiiCjCwL&#10;NK0mIBL4MlI0gmP7xKIpWmaDiK7QatSJRCAZ15kaHw2DJctBlBQ0PcELL71CtVJjaHIK13U5e+4S&#10;jWYrdKqWREzTpmmGBkSxeJx4PElqcCCUMvA9/t1v/G/MXV/g+b/8Iq+//l3GRgZw24lWSRApFYvY&#10;rRYCYGgRHKuG1kbkBr6N2ajjBh6SFOrgCWKIaDLb6Bgfuu69shgmJqJGhIiqYKgqlmXRk8sxMjDA&#10;5csXyWUzBIFHLpniwP49NKpF9HgCPxA4d2WGldV1NostBFFlLb+FgxwmsqRQz/bRDz2CIEEymWZ2&#10;dh5BUnn8Q0/ysZ94NkyC2A7RVIo//P3f56tffJ6FxUUkWeDJxx6jtLFFuVYgnU5z+vTrHNi/l3Jl&#10;C1URb/RDbQMhWZZZXNtEFGU8SQMxpLTKaiiMPtibwXccokaEg1PjyGqUc5eu8M65M/zUT/8kM7ML&#10;LC8uUW/UOHToEOurK1iWw+rqKrZtk0iERk+Vaov7H/ggIxOTrG8VyPRkaTZaHDt6lG984+ssLlxn&#10;fHQUzw/1Bn/pl34R0zT5zGc+w/nz53E8OHr0KFv5DQpbW0yOjTMxNoqiKJx+8w18P3QnVGSIih5p&#10;JUAUIBlLYNlNTNulWqtTaZhMTe3DQaVSaxCNRpFkha1iiXqziWEYPPuxn2D++iK26zA4OIhjuxhG&#10;jOvzCwwPjxJJJHjuuedw2322F/jUa00q1VIoeyDChTOhJtOnP/0ZJiYmSPVkEQSBgeEhxobHEGUZ&#10;x3NJJpOIskS5VKO3txfTNDly6DCe59E0W/T09KC29WE7Y8+2kSgcX7YxIW60WyMog+/TYCfwO2OZ&#10;yO00EG8eI2+BehJDZGG9VqNarVIqFDDtsHqvqmpoBBYJtaESiSRDQ0NdHSxFUboOl5Ikkc/n+dzn&#10;PkcikUDTNJ577jmWlpYYGxujXKoyPDzM1NQU+XyeTCaD43g3H88t2810a88PTXI6pj9LS0ucPHmS&#10;ZCKNIAbs3buXUqlEuVzqmkb5vk+r1eq6hu/WsIxGY+i6TjoVMpnuvfd+giD8vuMY2nH9dV2XSCQS&#10;yjgAjnODVg47DTFvdz7b2/tJVt4qAffet/eDGwXdrr3X7bzbcjvjxHf/bWx/zjvXoiPf06Hxv5fj&#10;2p28Cre3M1bfvr9O0my7/uV7Obd3PZe/Tc3KwNtxLXYndnf8vtqI4+0oyt2SVu/1ugI79ClvLL/z&#10;XIMg1KbcfT/f8z5u07Yjabv72aYtemOZ8B5bltWVRumgrDq6hZVKBcfxSCRCHcQOilLTNAJgI59n&#10;fX2VaqUUSrhVq2zlN7h67TKVSgkhgCuXL+J5Lgf3ThE3omwVNvCCUA89NNlNUq/Xuf+BB4kaKsVi&#10;kaszixTKVcb2TLG2tkYmk+F3fud3OHfuHH/5pS9ituy2MUqRcqXGz/7sz9LX18cf/uEfMj09zf79&#10;++nt7eX1U68hiiKHDh3iU5/6FMVikVdefpmtYoHz5y+QzWY5fued/JN//I+ZmZnpOmgXCgVWVlZ4&#10;4403uoaRExMTtJpOV1otHguZB2ajiWFEOHfuHAvzc5hmk1wmy9jYEENDWYobGzQaTWIxHcfxGBoe&#10;oa9vgFz/IPVmi4c+9AT/7Q8+zcbGBpIsMzGxB03ROHDgAKZpUyyU+dSnPsW5c+eYnp7mzbfeYHl5&#10;kcHBQSb2TGAYRrewlsvlyOX6EAQBPRIlHo9j2zbf/varJJNJ9u7di6IoRCIRksnQSKfRaJCIR2k2&#10;m8xdnaZUKnWNdRKJBOfPn6dULXB9fo6l6/MYkbCo12pZHNx/gJ5MCkWROX/uHJIsE03EGRkZIZvt&#10;4czZs2xtbmIYBuPj46EhqOexubnBsWN3gCCwlt8gn99E0iKsrKx09Uo9z6OvzVro7+/n/vvv71K+&#10;e3t7sSyL/v5+dF1naWmJy5evMDExgSRJfPSjH2VsbIzz58/jeR7T09NdbeaONuPQ0BDRaJTTp09z&#10;/foCJ06cQBRF6vV62yA0dNyOx+Mk43FEEVRZQdeUNnq2RjqZYmMzz8bGBkeOHiPdk0VRI9x913GO&#10;HTvGwNAIC4vXOXP2fPjb8X18D44fvxNVjXDq1CneOH26q5cuCAI9PT00Go1uIrXzmeC5XL58OYzj&#10;UqnQCFCSu3I2HQShadrkcjlEEd56+zSmadKTzZHNZilsbWCbLSQBfuu3fou5+RkMLdSq/s1/9xss&#10;Ly9z11138dBDDyFJEp/97GdDIJMooes6uVyOw4cP8+CDD3Lo6FG++8orXDx/geXl5dDoKJmgYbao&#10;VOu0bIvxsVA7tFqvoaoqjz/+BL25HKlEmlOnTlEsFslms+RyOXp6cm0te5NoNIqu67RajW5ysiM1&#10;IQhC+EyWSl2ZnjA/YWNaTer1etuEJzQ8FQShi76MxUKzzmaziWWFPhHr6+v4vk8mkwljo3/xC7/4&#10;a2rboGBidJSebA/1Wo16s47ruaia1hXE7IiSVypVKpUKxWKRRCJBpVIhHtMJKzmdCrnTdTsE2J7i&#10;Et9Hh/8PqW03YoFwwOoE3x1dC7gxqHWy2B1K0Xb6z24Nyt0BzfZAcrvG0btVpAUhdN7bvd7uROi7&#10;t5srwdtpDp3PO+iM9pI3rXur473d/ndvf8c23mV73/NMbrG/W1VabyVu/r2u1fc6lo5GXAfp2JkE&#10;h8+G0KXW+b5Ls9VAlkU0TWFldRlJlkhlMkR0HavVwjItkqk0iiKzsraGZZk0mi2yvX0cueNOTp8+&#10;jW4Y6EaUerVIRDdIJZP4nodIAIKI6AsgiCCK+IKEj4jg+wR+SFeVREJkpRQgSSGFzvddbNvEtl00&#10;VcXxXPoHcqyurgI+oiSi6zpIIplslrX1TfSIRiqdDlGOpsXYyAi9uRzFYomxiVCbZ2HuOufPnuHZ&#10;Zz6CKAgsLiwgISDJAlvFImfeeYef/KmP43oe07PzGEYMGRA8m75cD7Ig4DQb1Gt1LNMM3aN706yt&#10;r+MFITWvabVwfQFFDlFzhY08nmNi6Bqbm0ViiST5jU3mr1/nkcce5dixO7h69SrlUpl6s0ksohII&#10;IvVqFdfziEVjCG2EsBCECFQZEYlQk0kIfHwEYvEUg0MjrG5shug918XzXcyWiW02SSaTOG7omqYp&#10;MoEoUWs1CQipyn4Q4JgOmqqgKiqW2QqRCrYZ3i8hYGB0jExvP6oe4frSMvv27kORFaavXEbXVBRN&#10;Y3MjHxpIjI5QqVSY3DOBKAqsra2STidJZ3rwvABVC4W2A0RkKQK2EBrw+C6SKOA5No1GGVkIdSkz&#10;6SytZhPHtpCNKC3Hp9FqIQQCqUQESQy1USMRA0mQWV5dpdVo0D84hB8E1Bvh8yxLCqIgYVpmu74S&#10;oOgGqhYhaMsT7JmYZLAvx/jYGJcungcvHGAt08I0WwSegygKELhtc5zQ5MxxbFzHDqn8QptWh4hH&#10;gCsI+AQ4rovjhig3MbAxDI2IpqBIAolEFCHwkBWDdE+G3t4+lpZXcH2IRnTWVtcYHx+mUq8iiVJb&#10;C1Si0WjRMkNzLTUSmvQ0zSbNVhNVUSiW1/ng/fejqgorq+tcuXKNYqnEiRP3YjsunuvRn+vnD37v&#10;P3Pw4H7KhRKKrJDOZrEcl5Zps55fp9Fq0ZPLYVp1fAKiRhRRlrEcG9uzsU0PP4C66SPpSRwkWp6M&#10;qKgYukG9GVJhnVaLVCqNrKrEolFc1+PIseOsra+zvLRCNtODIMqkkxk2NjfwfQ+rVccyG0QUnXq9&#10;xol77wdJYqMQUvYX5q9z3333hpOvtTVEqSPaXWNgYICxsTGazSYzs/PYLZPBgQFq5Uo4ybrvfjRN&#10;5dTrp0gkk7i+j+f6GKpMtVwg8CEQREzHQtUNkGQsx0EQRWQ5gm2a2JZDRNdJxELZiEazycrKKhtb&#10;BUrlEpIo09/f366gw+rqCoMDfZw/e44T956gVNxCCCAaNTCiUQpbBRQ51PgZGBzi+a99FcfzKNeq&#10;lKtVavU68XiShYUFSuVyqH8Yj2OZJgIBJ07cw7e+/RLDI0Nt+lg/ptlCFENds6CLTBK6f29TjrvN&#10;QPT9Iys7n7z3ofTmBf0gaKMCQyp/q9nC828kEcO4KEz4dIrmHcMZVQ0n0p2maRrPP/88qqqiqiq9&#10;vb0YhkGz2SQWj3J9cYHeXA9GVA/RS/57O/DdtGlBEFCVEJmpyGG/57k+AiKzs7PUqnWGh4fay4YS&#10;Dp3kYodp4doOvudDEEppBH6A3NaACpk1ErKsUKtVSSQSNJtNbNvG87yuznwQBF1dug6ycndi5DZn&#10;dPOdeZ+x+Q+erHx/yMr3cizf73K7E2rCbZCot3Jk73zeQURtl376fo7nRpy98/rsjqM7qMof5Pxv&#10;cxTvY93v1XYyjLZT1XcjIztzjR0moruP9PuJ429xD7ef6w2Qxu339YO2W/0mO/O6HWCQwO9O9k3T&#10;7CYJOuCgIAioVCqMjIySTqe7wIDt84zz588jyxK9vT3Yts2ZN04xO3sN37UQgoDF+TkO7JuiP5el&#10;USmxvrZCTyaFHlEh8LBbJvF4jEQ8hhoxyPXmiGg6kViMkfEJ5hdX+MA9J/iFX/wlvvY3X+dLX/4K&#10;giAyMjLC9HRoMPnEk08xMjrEiy+eZGl5kWQqga5HePPN00xMTPDoo4/ywAMP8Pbbb3Py5Mm2Pr5L&#10;LpfjiSee4IEHH2J6+hr5fJ5yuYzjOLzzzjvMTM9RLlXQIwbJZApV0YjFQranJMkMDgziuh6JuMFr&#10;r73G7Mw0rVaD/v5+Dh+Yor8vhyL61KtlhgeHEESJAIGh0TFkLcLDjz3G+Pgk/8+f/yWzs7MMDA4z&#10;NjbeNhjMsri4CAjc/8H7uHzpCldnp1nfyHPh0gU+cOID7DuwH8s0SSQSjI2NEYlEGB0dRVFUZElt&#10;axUHXL16jWwmx769+0kkkiQTKaJGBD/wsSyrbaQXJi1Pv/YqUUNnoL8PSRR4+aWXcG2buZlLFLc2&#10;aNSq6HoE17S49977yfakefP0aZaWFkmn00zt38fExARBAFuFAteuXeu6leuGwVahEDI8pqao1uos&#10;LS1RbzQRZYX1fJ5Wq9U1VE2n0/QPDLBv3z4eeOABfvu3f5vXX3+dqakpLMti3759NJtNrl27xvXr&#10;19mzZ4pnn32WY8eO4Xke58+f5+zZs5RKJYIgYHV1lVKphKZpXUr3888/jyiKjIwMo2kaxWKxK6Ey&#10;ODhENpvFc5y22WOCVDzKtSuXEQDLMqmWy/iBx/G7jhNNJsn2DbH/8FGeeupJ1jc2ef6rf8O1a9NI&#10;ikqlWoPA56mnPszCwgJ//ud/wenTp9u+C257DJZZXFyk1Wp1jYKeffZZvvnNb7JV2GRicpJcXx8R&#10;Q6dWrxOLJ6jVajuk/XK5PqJRndXVVUyrRTqdxjCilEsF8vl1/q/P/iGPP/44a0sL7J+a4t//5m9y&#10;6ruvsrh4ndGREf6Hf/SPOH/+PC+88ELXTb6vv59oNMozzzzDRz7yEQYHB/ncH/yfm2fEowAAIABJ&#10;REFUXLpwEQmIR6OIQKVeo1qpkEyn0Q2DRr2J7ToMDQ1x6NChbhw9NzuPoigMDQ3R29vbdun2uglF&#10;XdfbyVevm1xvNBrMzMywvr5OqVTqsj983+8WXKqVGoIAqVSKbDaLaZpdWZ9Wq9U1GhIEgY2NDRzH&#10;oVwu0983yJNPPsXhw0eQfuYTz/2arkUwonGEADK9vQwND7FRLIQTXdsEAmJRg3K5ROB7+J5DrVrG&#10;MpvYVoupPRNt+g5tA46Q1hsGl2Knl98+Xrzvjv8fQuvoMHWTT9vcIQ3DQBRFtHayuPMAdKj4QDdz&#10;vT1g2Um7DlvnOm8PCsJKbYeSdYNSTZuW1f1flLr/B3TWuXVlc/v43v1/hwP4DRr47mro9oDsBk08&#10;uEVgcSMZeUMz9Wak5vYE7g76tSB06fGd1y3IcDdR6bu40G3r0U4edmjm3Re3Tqzu1jvqJKN3H/du&#10;GlB4Gds6lttQsD6d+9pZFjRFxXVcYtEoekRn8foigevyyGOPoGka1UqFnmyWar1K4PsMDQxSrVRp&#10;tkyqdRvf8zly6AivvPJKqMcmCliWh2tbOI5LzDC6ehKuD4EgAFJIpW+jPyQRBCFMWqqq0kb1eaiq&#10;Fg4Alofr+8QSCXzPwzB0Uukk16ZnEQSRgYFhkvEk5UqJYmGLVNuEigAqtWqIwGk0MaIxIhGd4eFh&#10;Fubn2cqvc2D/PrLpDIXCJlEjxnqhQNN2yA0McuDAYS5fuUQ8kaBWKdFoNDEtG9e2iOgarUaLlmkR&#10;MQz0qEGtVsO0TFzPI93TQ6VcplGvI4oCiWiUwPcolcqUS1WKhSIHDh8mnU2xcH2ZRx55hK999au0&#10;Wk1Gx8Zp1OpkenrZ2CogygqypiHJCn4Q0pokSUCWBQTBJxBCih8ItEyTbCaFbkSJRDTMpolpO1i2&#10;i2k6qLpONBqDdkJEAAqFzbC79QI808JzQsMXfC90eQecViiaLkhg+z5Dw8P05fppNUP6YdQITY62&#10;NjfRDZUg8KnXa+T6+kIaft1EUSNhdT2bxbQsWi0TlwDfdVEUGcf2UGUNP3ARRA9B8PEcB8du0WrZ&#10;iILCwMAgsiojSTKNlomPgO/6NJsmfdkUsiTTspzQaEWTWVpdxnPdtru5yPr6OqIQFsB0I6xEmpZF&#10;s9EgkcqgyiqZTJbF64tt1KRGrjfLt148iSJJuK4DHbSwAKoi4nuhyU+ohSjiWhaOZaEbOr4bSmr4&#10;YptBIMo4jottWyhyqE2ayybRVAUZH00WcMwWkihgOx6BH5DpybK6tkEgiMTjURzHJp1MoqoRRFnD&#10;0DT0iE5Ej9Bq1nA8C8+xcV0bQQjQIiqNVpNaqcLAwBDJZJr564tsbm1hu/D4kx9GkBRUNUI8maJW&#10;r/DNF15gfHSM8xcvMTo2jtc2C1K0sOi1tblJPBlFECVMs4UfhMla8HEsDx8B0wlQ9RgB0DItREEg&#10;nUkhShLNlklg2WHyzGrS09vDW2+/w8T4JIePHMGyLVbX8gyPjaHIEq1WWEFtNmqoiowia1TKZQ4e&#10;PkQ0nsQyLRQlQkSLUCwUmZycYK1972VJplyuEE+m2LNvL8l0mu+89HKIUHNdDF3HNE1+5MEH0XWD&#10;/UcO8+3vvEJPrh9VVigWthgdGkRUNarNFvg+qXQmTBB5HqVykaieQNd0JDmUQhEA3YjSajRZWl3l&#10;R595honJCaLRGNVqNUS3GWHyqy/XT7VSodVscOjQYRrNBrGogabptFotAgQy6SyqGuHa3Cwra2vt&#10;YlM49sZjCWq1OoEfEI/FyaQziIKAoescOXKEz3/+8wwODqK0dRo7qKOdyYobCctbpyv/fiUrvbbk&#10;jSoreJ5Po9HE9dzuWOd5HpoWGs74ftDV+m42m+H6nkejESJhDcPg+eefJxLRSCRCBEs6nSYIQlr+&#10;3NwcmqYxPDxMs9lEEpWbjmd7uxFLCXTuUeevKHaMgewuOkWSJM6cOYPjOIyNjZNIxMMkqxVq4OqR&#10;CLIUojk6+pw7zBDb8V+rZYasJQQcxyYWi2GaZpcG2okHOxp2giCg6zeoWR1Tn9sXSv+/lax8t6TU&#10;rZKI77W927I7t3fr69i5ztuThrIsd93od6Pnbtd2I/k6Zpw7Y+Od8b4gCF3U5u7k6vtrf/vJSth9&#10;TW5QwD0vlH3xfa8db95Mv+9SxQVu+jx8fwuwgnir5+zdQQ07Pn+f13V3QrnTtwHd++g4NrVajVqt&#10;hu/7XV0+27ZDs7g2si6dztyke1oqlVhcXEQSQtOhWq3K9PQ005cv4/sermVRLZbRNBVcm0qpgCiA&#10;IsvEYgaGbjA+Ns7eA/tZXl4l1z/AxMTeNlIzz8DIKIsra/zTn/t5Hn7kEaZnZnjh5Ekius7Q4BBb&#10;WwWGh4d54oknOHBwP1/6qy/SqDdwbBtN1Zi+Nk3UMHj4oYf54P0fZGlxiTdOncJstVhaWqJaq/HP&#10;/unPcfddH8DzPc6fu0Cz2WJ2do5iscSFCxdZW1ujv7+fTCYTMqigrecbY3R0hFargSDCtSuXuHjx&#10;AiI+42MjTE6ME9Mi1KtVrs1cZmBgkIXFRT5w7wOkMz2YjseDDz/Ka6ffYvb6EmfOXuDOO++mUqkS&#10;0aIkEilM0+ID95zgRx56iMuXL3Pl6hUuXT7PpUsX+Of//J8RiUQolUrkensZGxsjlwvdx3VdR5FD&#10;yrem6Xz3u99FURTuuvsuIhEtnB9pCo7rYpsmhq5Tq1S4fPEib75xmj1Te9BUlZWlJcqlEmury0xP&#10;X8WzTdZXV6mUytx5/DjJZBJN17h8+RKiJBKNxdANg3g8Tq1WZ2Z2lrfeeouPfOTHmJraw9bWFpVK&#10;hZ6eHlKpFJ7nMz07EyKrRRnTtpiZmyeTzWJEo/TmcuiGwSc/+UnS6TRf/OIXuxqUlUqFvr4+5ubm&#10;mJ+fp16vMzo6yr333kulEhaQT506xerqKgMDAyiKwptvvkmz2USWZXK5HIlEgu985zshOnVigkQi&#10;0TXG0zSN/v5+zEaLZqNOIpGgN9vDRj7P0vIKQeBjWjamZeJ5Pnv278dxPR5+7El+5OHHGBkf51vf&#10;fpn8xha9uT76+vuZm5tjaGiIjzzzLL/3X/53vvilL1Kt1qnWGgwODnR1pR3H6aJDY7EYTzzxBFeu&#10;XGFhYYEggEwmi6ZFMKIx+voHWFpaYn19nb6+PhRFIZPJYJotvvvd71Kr1RAEEVlW2Mivsbi4yH/8&#10;3d+lXCpRrhRZWljgM5/5DNemr1Kr1vjYxz7GM888w3/9r/+NarWKooQI0rGxMeKJJMePH+ennnsO&#10;VdP46698hcW5WVRFDgvkRghQMowoyWQS2/PwCYjoBhN7JnnggQcZGh5maXGFcqlCtVpnfHyCbLYH&#10;UZQwTYtoVCcej6GqCpZlIopCF+G9trbG7Owsq6urtFoh66nTT5VKJba2tlBUiWQyRTyWQJJkPJe2&#10;dJcdmvaKMrblYJk2W5sFIlqox37n8bs4fvw4DzzwAIODgwhf/fJXgnQyQzqRZGh8mFgyiec7iJJE&#10;w2qwvrjMiy++SLlc7tqS+77fhZ2Lokgul+Oxxx5F0yJEIhFc30MSlbageBvxtX2ACn44Hf8/hLY9&#10;MbU9WdmB/UM4wF28eJF8Pg/Q1WjyvLDi6HT1JwXA3VWlu0Gd6ASurhu6Bd9UwfVupnFv19i5QR+/&#10;mRreOa6b1heCHcFeZ7JxM/LzBg28Q8sIghvV1O3XqDNAd65VqGHDru3dMBbqHHcnuNtNmdtNK7nV&#10;Z7dK/t5uXWlbgvRW63UqCB0nz+30/ltRTyD8zXTQlJ1jt7rI2vZ3noOmRLsTIFUN6dgyPpVWA0SB&#10;j/74x+jJZrl49iypVIq333qHZCLBysoKhWKVeNQgZmgMDWSQRfgPv/PvCVyXqCphtmoM9fagawqR&#10;qIZr27QaLRRRCn/3rh/KRsggCB6RSARVjbTh4tGuC2vgqQiyRDRuMDI+hiCKOF6o+7e0skq1ZiHK&#10;Kv2jg7z88issLS2jqAaypJJIp1hcXEIzotxz/4OYLYuqaRKPx3nn7Te5cO4ce/dM8OCDD1LcKuC2&#10;dSBHBgbxHJdf+R//BWazxW//1r8nv7Ic6msUV9EUlaGRUfRonHyxjiLAsePHKdfrVGo1iuUS/T1p&#10;4rEY1UqdarFE1AgnobPzi8RiiRA16rR47lP/hOXlRX7yoz9GrVLgC5//UzZXlnFci6imUq2WwbUR&#10;RTCUsGrneHZ3khOIOoIgYdoWtPuA++5/BEEQsL3Q9bFUreB5PhFF4eD+PUQjGoHvIvk2laZFqVZj&#10;c7PE2vIaLVsgn8/j+z4RzSAIAjbyFbzARdQg3pOk0bI4dvhO7rrrLjYLBWbnZ0ikU2QyGV799rfo&#10;6elpVzZdkqkUR6b2UyhuEngmly6eQRIEhod68D0LPBscj8AL0NQojWaZqK6EZjWBiKrq+J6MabkI&#10;ikyuL4sgKiwvTpNOJxAEgVK5xuTgAH2DA8QSUQRVblfdyigRnZe/8xqiHEE3EiCITE9P43ihkUW9&#10;2aJeayIacSIRA0ESQ425IEBTFQLP4b4TdzM3N4dtmVjNVltT04HAR8BFFkQCz8fzHVzLRpFEFFXG&#10;cT18AXxRwQ8CGpaHhIAR1ZAEEPBJxHSy2SyVwhZRPYJttdqTVxU3gHq9yYMPPUzLMjn39hvEDZ2h&#10;3iyqFqe3tzc0XvJ9AlnADVxeevnbVGsepXINMWLgI7K6toEix3B9nyPHjvLxT/40V65d5TuvvkM6&#10;nebnfu7nuO/ee8P+SQ6olMr8xr/8lwiBy+m33yLTptIqioBrmzRbNWrVIrlcD41GHQEfz3MIkafg&#10;BwLVlkPTDpHVgSjheV5Y2U6E6A7VcugbynDg4D4q1TqeK3L20nmGhoZ4+JFH+czn/ih8vj2bqck9&#10;rC6vsLG+iue4OIGPF/hUayZ33HkPd9xxnPmVDXzPY9++SebnZtAUkauXrxAEAYPDQ1QbVXL9fTzx&#10;5JPMXLrCFz7/eaxmi4MHD5JJpfnGN75BxND51f/131CrN/lP/+X3EL2AfWN9FNauk0kmCEQBxbRI&#10;pcNgOAhCqu1m1WZkbJxkMkml1mCrUKQn08vEnkmuzc2zsrmJ63scOngYURTZu3cvRkQnwGd9s8zI&#10;yAhqREcQBJ775KdotVo0Gg3S6TRXrlzrjvU9PRlefulb/Mmf/Ame54W6SG295LHhEaLRKJlMhoce&#10;/hEOHz0KwGf/6HPUGnWGh4fZs2cP6XQaXddvJCyDneOoEIg3jSfbx9YdTbx1QmZ364yAPywauOP6&#10;KKqEKivUajWWFheoNapdmlColR7qejtOSIW75557KBaLrKysoCgKjUaDRiPUcL569Spf+MLnARgf&#10;HyebzXLXXXd1JTCuXr1KLBbjwx/+MK7z3pJIuwuIALKqdOUfBEFAVVVKpRLnz54jCAJef/01Hn74&#10;YRRVwrVtSqUSgiAQiUTQdZ1KpdIdrzui9KIso2kaBCI9PT3cffc9hDp2IbKkWr2hgZnNZikWi92E&#10;aSqV6TJvOvTy25mN3O5+/aDtb5MG/neNttxR4O6ud5si/S3ovB3693Zq9vdi12yPGXe/wt/XrfU1&#10;3y2O/UHb3y4N3On+u/1+dP7vmC5slzC4VXzc3dyuQs2NZW9xr9+FBr6DhbZrNz/M52/7fe3M8QRB&#10;oNFoUKvV8DwHSZLQNA1FUbBtO2QvtrUPJUlqF6iE7jy8UqkwNzfX1c597ZVXyW+sUdzcQJZl8utr&#10;uK6LrsjIokC1WCJmKEiyQCqVQBYl4okYAiK1RpMPPvgQfiBw/tIlzr31DgcO7uWXf+VXQI/x6mun&#10;OP36G1y8eJG7776bQqGAZVnkBvq55557ME2TU6dOUa1X6evNcf36dUzT5ODBgxiGwdDQEIuLS6ys&#10;rKCqKmfPnuXpp5/mscceQ5QlZqbn2NzcpGXZbObXmZ6e5urVq91+s68vTCLZtk08HmdgYIBaPZTZ&#10;qNdrvPjCSRRFoZzf5JFHH0LXdVw7jME2NwtkMikEyWV8ZALDiPHBD34QWVWYWVjgz//ir0DWCAS4&#10;/74HCYKAVqtFNBpnaGCQqalJ3njj/2XvvYMsu+47v8/NL6fOcXq6p2cGmABgAAzyAATEIIqkJEhk&#10;UdYuZVHWyqu/ZLlsl2mpSlquLJslb5Vka/+wuV7Z1ppc1oqUKIoJIhggAoM8wISe0GE6d7/X7/WL&#10;972b/cd59/abngYwa9Lm2tKp6uruF24895zf+f2+4RVUVeXChQtUdnf4yId/hlwuF8mKGEYcF4fJ&#10;yckI/a5pGuWdKq1WO6K/+x4QOBFoKR6P43kezWqDhYUFdnZ2GO8mzF48/0N2dnZomy3WV5dpNerY&#10;dodO2+TRRx9lbGyc1994A0mSqJS2ODR5GFkTxZJYLMZLL52nf2CAs2fPEo8n2dzeQlPUyL15d3dX&#10;FFIln93dGqbVwfUCMpkc41MCVfrwww8zMzPDxsYG3//udyM0XDwep9VqYdt25Pw9OTlJNpul1Wpx&#10;48Z8ZER35swZLl68yOLiIooiKMwzMzM899xzlMtlpqamyGQyNLuO36lUMvo7kRD0/qH+QWJxg42N&#10;DRbnF9B1lVSuQKvVoi+fY3JyEtd1+YVnf1GYS81fZ7UbI7Q7AviQSSd54IEHmJ+f57XXXsMLPH7w&#10;gxeQJUH3FzkDj0ZD0KSPHz9OMpnk2LFjSJLE+fPno3nYJ2B4eJggCLhx4waaptGsNzh79ixHjx5l&#10;YWGB8+fP0z9QoFQs43libfz+97+fc088RhD4rNy8yb/+V58n8By2S2WOHDnChz7wU3iex5e//O8I&#10;uuu+yclJJEni3LlznDt3jsHJQzitFp/5zGcoFAoMDQ3huw62bSN38z59fX3YbZuW1WFgZJTDR49w&#10;8tQ9LK+vs7Ozg2c7pBJibBHrWEFdD5PsjiNo2aqqkkqlME2TixcvEgRBlBfM5/M4jkOlUuH69etU&#10;KhUSiYRAYyaEfI/r+HheIGQpzGaUR9zZ2aFarSLLMk888QRPP/101G89L+DVV18lnU6jPPHYo78n&#10;KzKoKo7l0G6Z5HI5JBkUSaFQGMD1ug7Wnodj27iOg+s4pFMp2qZJpyVop+trK4yOjWHoehfKbncn&#10;VEEJFWqV7yy8/vex7UcLhq3XZAUgn89Tr9dJJBJ0Op3uZOVH1C9VVVBVBd/3DryWvZOkJEndRbkQ&#10;r5YlOaLm94p0i+8JZOXeJv1bKr77k3L7aRy9SM8gCKvE+x389hCX4vshGuBWJEOEFAkRCD3am3sJ&#10;0WgZdcsiozcQ6q12B0FA79bDH1nqUuB7/+4mP8Nz9H0fpfte70/vfsPEZC/dI7y3vUnUvWu0t/3e&#10;e4Yk0J233hvxPAV+0C0oS7iuE1ECwypzp2saosoqC/PzxGNxUtksc9eucfTYMTrtNn39/biOhdlu&#10;0XEsjt59N4lsno7rUak3aVsdkFTKlTIu0JcfIB5PEkjQMlu4nisKEpLUxfIIpLCHg6J2dQXtDpKk&#10;EPg+iVScutlFKeYyqKpY6CVSCW7eXMZ2bUYGhkkm4viuR61SwTTrHJ6aplDIUWvUQZawHZtUPI5j&#10;dZg5fBjPdbl27Tpra+vce//9tGwfx5cxYjGa7TbZwgA71TpnH3qIr/71X+MhYRhJGg2TZDyF07HI&#10;J+NomkK73SSVTpBKxSiXSgSejOv6ZDN5ypU6QaCQSmjUdsuUtjcYGxlBU1UquxUK+TyvvPoqh6an&#10;OfvIY3zr+39LMpdnc2ubVDqDY9tCu1XVkH0PXZEBBVlR8T0b17NA7hqvENCoNsRkfuQ4TTvA9lVU&#10;LUGl0UDTFJKJOBndIK7IpOI6auCgyuJ51SSXVqOGpkp4voskg6oFKKpEpVojm+vHtjxqtTLNZp17&#10;7zlFPBFja2MdVZYw4jFaTZNmsxW5NTuWy/DwMJYtkqzJdJZapUI6k6PVNSXquB00TSabzdBqdXBd&#10;H0M36LRtzE6LRDKOrMiYbRPPscmkM5imRadtEzPiBCAo7jGDWFwhCDwCyQIcPM+n2WiSTefQNZ1m&#10;xcKmg4+PLOkEAVRrLTzfJxE3GBkZYmhwAKvdJJWIEVehU6sgex3wLFQ8cCwk10JDIvC7xkGBhxoE&#10;xHVdmMgFEHjd4oxlEUhiMeoHHppuEE8kcD2bWCJOu1lHUSAZM7DbbWzXRlFUYqkk5d0qjVaLqalD&#10;lGt10tkC7YaJb9uMDw2C5OD5JomEjhR4tDpVXN/CcT08J8C1FRTPB0XC7LQZGhxkqDBIoW+Yq9dv&#10;MDd3lSPTRxjsGwAU+vIFpmeO8L//2Z8JU6duED42MU6nY5HN51jbWGO31mB0ZJREMk21WkNWNJTA&#10;QQ1cVFWh3jBxPB9ViyPLCrbtoaoaqqrhIlFr1Eml0wz0D3Bs9ihOEPDiiy8xMXGIZCLB1bk52i2T&#10;qanDJBMJ1tdWCQDPh0p5l1QyTXm3gmmaTM9M4fsOW+urTIyPMTo8ihc4tMwm9VaDvr4+2mab9Y11&#10;nn7qGVRVY3l5lVq1hhGLk0zE6Cv00bY8+oeGKYyMMXvkCPNLS0iBTywWQ5UgUCQcz+saAwoEt+d7&#10;WHYH3/Uo5PsICPDwMdsmpmWjx2Kk0mnuPnWK3VqVwf4BHNcl8CUmJ8dZXJhnYGAAs9XivvvuIZ5M&#10;YrsOAQGOa6OoCqqmsLW5yeShQ3zjm99E03U0Q8e2LaHtE4+h6RrpbIaJyUn6BwdQFIW3334bVVNx&#10;LFu4k7fbBL4vEJSSQA9Jkozn+ciyinSAmc47JT5+YjRwz0YiwPc9ZFmiY1lYdqeLNHJumec7nQ6p&#10;VIpCodClGnWiin6IKBwZGeHatWuUSiUKhUL0ukBYBsTjcUqlEvfccw+u40cLytDVco+10XPUByVW&#10;PD+MUgj8AEWWcWyHTC5NMhHnwoULDPQXsC2bRCKOpmmUSqUooRjSPYGewqWKbTsYhtFdKB3DMIwI&#10;YVIqlbraT+L9VqvVc1xEjIYQjbYnDXB7H/hxtztJVh6UcJK7MjfvhXL892nvlRx897aH5At/9sea&#10;YRzci6gMKbkhSq43MXV7bCzMJIOA6Mf3g24xX/xPl/Uk9/hHhsYyglEj7qWIrf3uM3gQT+iga3dQ&#10;v3hntOGP0vbH4rfG9FI35t8za9ivq/9uTXxmjw0WXixJ5vafW9YK0RZu26YsSe/w2Ts/3961hvhb&#10;sNI8zyUIfGRZQtOE2Zzj2JTLO8KgD6JiRrVapd1uk8vl9iUqAxRVIMLr9SrV6i6SBKomsVMsceH1&#10;V6nuVui0TXzPQwlclCBAUYQJoOe5JFMJZEUlFo8jqRJbm1tUaqIw1zcgkFWL8/Nsbm1y7/0PcNeJ&#10;k7zy2qt84xvfQFY1+gcGSKZTuJ7H0ePHeOaZZ7Btm29+85v4vk8mneGll85jmiYPPPAAR48e49ix&#10;Y5RKO1y9epV2u83Fixf5jd/4DR555BFyhTyVSoXLVy7hODaO3eH8Sy+ztCSoqfG4KALHEzqmaZKI&#10;xxgeHkDy28RjCm+8/jJvvfkarWYNw1A4c/89ZLIpmo0qjVaNwBcsrmQmxejoJIXhUY7edTcoKrbr&#10;8T/88Z/SNzDE6TMPMDI6RrXexIjH6e8f5MmnnmLi0CG+8hd/gWmaPPfcc8iyzMd/8RN4fkC+0Mfm&#10;5haqqjE9Pc3kxASKrHQlPqC8U0ZVZKanDtPf14fbZeMkU2nULqui1WhRKZW5dOltOp022UwSy+rw&#10;1ptvsLa+TKVUZHtjg2q5QioeQwokTp4+STqd5urVOTY3N3Bsm7HxCTRDj/QE33rrLcbHx3n4kUeo&#10;N4WxYqNlkstlSKaSrKyu0O506FgWgeexvLKCrhnkCv309w2gaRqf/tVfpa9Q4KUXX+TCmxeo1eok&#10;EkK/8Nq1692imMLw8DBTU1PIssyNG/Osra3T11dgZmaGgYF+vvzlL+M4DvG4ALblcjkuXbqIJEnM&#10;zs5iGIImr+ta1xVbI27ojA2PkE4mmZ4cp1ndYf7aHI36LrIq02jWqVR2GRsfY2LyEB/92We569Qp&#10;1re26DgOb126jCQpOI5HIpHoajs+wW61xv/5hS+STKYwzQ6KrJLP50mlkoT5g0QiwfDwMLOzs5w5&#10;c4bXX3+dSqVCs9lke3ubyclJctks8ViMYnGTTqdNs1Hn2LHjKIrC97//fRYXF+nv76darwuZtmaT&#10;//K3f5sjM4fZ2i5Sq9X5+t/8DfM3bmA7Lk8/dY4nzz3Bn//5nzM/Py+YW45D/9AoyCoTh6b4J//0&#10;N0nmC1x45VX+7M/+N7LZHPl8Adf1KBVL5PMFZEVF1w06lo3p+tx3/wOcvPc+xicPiWLB2gYSEoVC&#10;H6NjYyiqguvYwpgwHhNIbFcUlnRd9KednR1KpRKtVgtZlqMkcrVWwbI6EAhgjOu65PN5kskkkiR3&#10;Dbl9YgkdWQHHdiIDn3ZbUOJPnz7NRz7ykUgGcXl5mZWVZba2NqlUyki/81/954EsKxyamqYv349m&#10;CDju8RN3E4vpqJrIitqWRateY2FhgYsXL9JsNpEkCUWWutl1A8uxSaUyjIyMcO4pQTvtdCxUzRCD&#10;viIDskhZ/j1NTr5TOyiw6r1GoVYlwNzcHK1Wi83NTYCIGi6q6XYPdYTIdbJ30hUoPK8HMXl7dTLc&#10;hqrq4Svd4MyNkJz7E5UHIg5vQXDcjjYMJ/UwgAmryL1V4t6kaFjdvqUKKt2OZPT9g5EjIcL0lm14&#10;twp+33L8vcfZ/d2rDyO9Q0AcbjuURwgroPsRn+E+b0lM7juO/fcmbF5wexU+pKOF2hrJZDLadyiQ&#10;XKlUOPvwQ4yPjtFsNlG7dNrw/Rdf+iGdri7W44+eZfrwYX73v/4vyCQMZM9he3uTtCqRTsVIJ5LI&#10;ko9nO3iSAoFIokvd+x7IAkGkaQaypJJOZ4lpcVzfJ5kT2nPjkxNYVofjd53ENDtIio7nw9LSMsPD&#10;w7g+7OxUWFpa4uqNBSRJYmhiirXNbVpti0wuz+joaKRjlsvlePHFF1nb2OCycm3PAAAgAElEQVSR&#10;p55Bi8VJxjTapklc19A1lf/4H/0ymYTB5z//eZ7/zt+iSCD7HlIQkM9mSKVSKJpKpV5jaHSEbD5H&#10;rdWhXC7jezAxMYVpmpSWl7uadRKXLl3CdV0mp6fxA+Fk12gJUeFnP/4JFm9c57lvfRXZd4lrAoWK&#10;55OQXOE4HQQ4joeiaIJeL8sovgilfcfHlTXiA5Pc99BjzK9soSgGjt1gZ3WebExlqr/AyHAOVZNQ&#10;DRU/kFhf26Jq2mxsbSMrGjdXttiplIX5jaGzVaxQN03SmRyKItFsNjnzwP2cOnWK2dlZrs3fYHV1&#10;lVyuQLlc5ubNm4yOjtJuttkpbvPE44+C79But9neWGJzc5PxsQF8z8WzLSR8YppOMhHDtR3wfBRF&#10;Q5ZlWq0WekzQm4S7pTCJCGmNiiKQwboRUBhMkM/nhJul7bC1UcO2JBYWt3Bsl0Khn0tL16js7qJr&#10;KXzPY2u33kW2+ExPT1MoFBgo5KlVKvhOi0qphCrvjQcSPpIfdFFODnZHmMulkgl8x0XWVKEFGfhU&#10;G02SqQy+JBYWlUqF8fFRIS5fXBeUGstECQICp4PdsZATKSRZI5BA0eKAcDqenDrE0vV5crEkhqYx&#10;1p9leKSPeFah1qji+i4Nx2fp5ipvv72K5xnUGz6SAjXLouPa5PoHyGdzPPDw41QbdXwJ1lfWyaTS&#10;/Mv/6U+FSZaq8PIPv8/vfOa/wXY6DAz0o0gBIyND2HaH6m6FdrtFtbIDwOzsDKVSCR0XXVGRNIPV&#10;Yh3T8ggQY6CqG8RiCZKJNLIUkEhqBL7N6NAoDz/0GFbgMTg4yF/91V/zvve9j69//evEdI2trS0m&#10;xsdwLGEid/X6vEggdWUSCoV+Hn38HENDQ+zu7kZV9+vzczzwwAP8xV9+BYBCoUAsEee+k/fyyCOP&#10;sFMs8dnf/308z2Pm8BSxWIyFxRXUZII//fzn0XyfP/zs79PY2aDVrBI4FiktIKYbeI5NLpNCCsBT&#10;DTa2i7iOz/DoGMgqfnecLgyOUKzsIskKG9tbnD59mlplV/SxXJ5Wu8PExASNVptms0mhv48TJ05x&#10;+swZisUi/f39rKysYFkWjmWzubkZMSS+9a1vkUolu7Rngaw5efIkU1NT5Ap5gQa2bZAlWo0msViM&#10;kZEREglheJTKpEWsoGgIk0MJmeCWOffd2k/KYEdRpAhBqSgKlUqF7eImvu/TaDS6Y4SG3jWr6uvr&#10;o7+/n5mZmW7/EOjCra2tSAtJkuD555/n5ZdfZmRkRCAqMhkeffRRQoOaarXKo488Gc2/vWLx+4//&#10;oJg1TER4nicQ8o5AIzuejee4XLhwgY31VdLpNP39fSSTSdbW1rAsK9J8ChOWkT6fLxGPx6PF5uzs&#10;LLIsk8/nGRoa4vLly8iyTKFQiKifIRot3GY6nY7o4O+MrPzxJ6T+7yIrJel2c5jbP/OjH++db+PW&#10;2CyK96RbNcn3J6V6kXLwzoycvSb3xKz+Lb97vy/3JNoOSnqGv9/5/A7qAwc9693Y+P8Fg51eRKi4&#10;jm5kKNqb5Luz1nNNIlmkO01W346s/HGYwO4HVITXW9O0KB6v1+t0Op0oxk8kEsRisYiee/LkSSRJ&#10;wjCM2zwKyrtV1tZWMDQdwzD4wfe/y8bGBp7tUKsKpFwyLgzxmvUarUYTWRG6cZIfoGsC+Xv9+nWy&#10;2TSpVApZ1ajX66h6jGPHjnH33SeYmZnh5vIym9tFqvUmg8NDrG8WaTQaHD58mGPHjvHyyy9z8eJF&#10;pqam8H2fhYUFFEXh3LlzjI2NUa/XWVxcpFKpsLKyQiKR4Ld+67dIJITc0sqKcI9uNpssLi4yPz8f&#10;mabJsszQ0BChyUqukGN25hiyLLO8vMgPvv9tPMel2WwSj8d56KGHov5TKhVJxGIYhkCcnjp1D+Nj&#10;E/QPDWLZPi++fJ7z588D8PAjj7F0c5njJ06KsVSP8VNPP8NLL70UoUf/7nvf5a677kLXdY4ePcr4&#10;+DjFYpGxsTGGh4ejIpRuqNTrdSEl1elw4sQJZGnPbEtRhCmbEYvRbDRYWbnJ8sKiGOMH+3Ech698&#10;5SvIQcD6+jqra8vk83mstkm7ZfILP//zbGysUW81WFxcFDRZSQA+yuUyjuMwPy+0Qz/xiU+wtV0U&#10;kiKyQsd2qdVq1BtVACqVSlT8iusGWswgly0wPnmI8clJzp17kj/6oz8imUySSgnZm1KpFDECR0dH&#10;0TSNfD4fUcABhoeHOX78OIuLCywtLUVrs3w+z9zcHI7jkOzOcb7vC7BKFz1pmqZITMcSBPhMjk9Q&#10;r9d59dWXcdpNVN3AdV1GJ8Y5cVIY5hw/fheb21usrm0QBBKNRo1yuYyqqkyMjfPMM8/w9ttv88IL&#10;L1AsFrnrrrsiBGvIUtje3ubQoUMEQcChQ4cYHx9nbGwM0zR56aWXWF1dBSAejzM8PMzKygq6ptFu&#10;t+nvFw7Z5fIO7XaH+++/H8/zOHLkCH19fbTaJpmUmJfLpSKX3r7Ia2+8zsLCAu9735NMTx1G0zS+&#10;9jdfRVEUTNPEcRyOHj2K53n8yqd+lfvOnMF1HH73d383osVbloUkCSMbSZIY7C/QaDQAkXd48skn&#10;mT12gkaryc2VVdY3Nzh8+DBDw6MoikKn00FVVcGEVMW56F2JodAAsFQqUS6XqdeFDNtIF0nq+y67&#10;u7u8/PLLBIFPLBaP9HXD2KZUKqN2TQg7tsXOzg71ao1EIsG5c+f4wAc+ED2vKysrbG9vY9u2kLPo&#10;Iqg7nQ6yKoOuiySXZbdQFEkM8l6XCuf74HvIwV4wFAp8yz3Vxk6nQ+AJ6CwAvo/UfU/rUh3xA0GV&#10;+4dE5W3tvYK83gRbaL4TauKEQvIHuXyHdJSDkKy9wc9BCc2Dgtz937sNmXGH57ofpXDQ+e8PyN4t&#10;8LvTIHl/UvCg7xyEOOnVJDroePa3XqTpOy0W3itB/V7nctDnwvsfVv1BoETa7TaaJgIRWZahm5Sx&#10;LAtfAllTMU1TvOZ0FziyRCAJxJSs6Piyhicp2L4wFfEDCbtLwVcN0f98TyACFFlDUw18Hzwv6L4u&#10;qPvhgi5MwJumEA137A6yjNDTCTxkKUBTZWK6iqZIxA0Nq22iyhKqTJScNAzjFoSDJEldrS8itEyv&#10;ORVItG0Lxw8wLVvQWlFQNJ1EKgXIqJqC57nIEniODYGPpinRdkFIEgRIwhBFUbC7i86gi1oOBYZ1&#10;XUeSdWwXJFlHNgxQFAJZQVIVLN8VWjWei6T2Pn+SQD/7AZLvYigiIWDbNoqu4SPjuAGaZuA6Pq7r&#10;o+sxIS/guKJQEPjdMV0k4zRNQdPEwtC1HSQpQNc1mo1atEiP6UZkAuE7bjTmy7Is0GPsmYMFQYDr&#10;+KiKjqLFsC0XRTbwAxkvkPEDBdvzkSWVIJCiwDsyD8NDVsRvIT+yhx7WjSRICh1LCF0Hgeizuqoh&#10;BRDTNbxOB1yXREwjpukkEil0Q42qc0KnMyDwXALPxbXbdNoNBE7ZRwn1cwNB595bYNxqWuARYLY7&#10;IpEcSMTiSXxfmHmAMLYKAy5ZUpH8AEWSu0kTCSMmtCFtR8yThqagGyqSpCBLKm3bEX1DjaGqOkEg&#10;0TIbeK6DhI/rWPieiyqD59roXUMtWaErz7K34Os4HSzbxvGdyCAqvLc+AYoWUhRVAkkhkBQMI04i&#10;Ic5JM+LE48muzEiAHHSLPAjpChm/q13tCtdUz6XdaYk+y94CPiwMhTp7vi/QjEIywo2eoWQyGS1Q&#10;PVfcJ0UCXZXFvgIPWQbbdfB9UFUdXY/hOIIKZ1tuFHC1220kSYqSQeFaV1dUgXpzHBGA+eAHCo4b&#10;oGtGl4rbHY+7xx2OGeFCMhwvbdtGU3UkSaHdtpBlFd8HRdGi58JxHDqdThQrRf3AEIvHMCEfjlFh&#10;XwsT94qi3IIyCtkUYb8Ox7IwQA0/16uf11vE+g+99c5VkiTdos0dxjlhUlCW5WhM7zWiCIIgioPC&#10;exf2szAOarfbuO5ewXX/dsPi7p22sN/C7cXl8L3wXEzTjO5teJy9CZtwbgxjvPA6BEFwi1klECVH&#10;wwVj2H/Cc+kthP5Du/O2PwYO2/64en9h+U7i4IOexf1F9nc6nv3b/P/CM93b7uS69Cbjwtd/lP39&#10;JNt+AELvs9x7z3sZdI7jdN2c27cYrIbbCY2awqKOFPhoilgHygrRd+IxA3wRK4RjYChV4ft+pLGs&#10;xwwcz0XRBLLQC6BtOfiImBpJpmWauJ4X6eMrmkpv4ju8Z+F4F5qSGIYRzZnhuBwCN2IxoS3earWi&#10;eKtXRiMc38MkjKZp0bhpGAaBJ0AzrtWBLpUUX5h/KhIEnovUZRsq0T2QaLXaEEg4voei6sRTSTEX&#10;uD5yz9zt2VZXpkUikYyh6QqaItYc4VwUgkDCuT2M/ULQUOBL+B502japZAZdi91ybmFMI+GjqjKK&#10;LBMEHp2OiWHoNBp12m0TP3AxYhqqLOHaltCehyjPEh5zOF8EgWDMhP0kjMUESjBFoyFcnB3PF1rN&#10;gYznBmiqgYSIBRVZI55MRHNSGFOE/S4Wi0X9CIjmuPD8HMe55RjCPhEyHwzDiPq8ALJoBJ4fzelh&#10;Il/ofKq4thM9M57nocfiYv+tJq4XRP0mdO2WZRH/t9siprMsB1XVCSUJw2dC1wVCV1GUyOU87Juh&#10;R0jvdQzXQGFh2TRNYrFY91kPutdljyUBezJ6kiThu0J3W1cVVFlB11WEvMue+RaAY3tYHQffE+vo&#10;mJHAtgRIAlURZBZZgP/C8wiPz7IsfGRcH5BVNCMOsiqK2+1OhIaUUKJ1hqYZ6HqMIJCi/uS6LvV6&#10;PWJvhAWWvf4m1pF7oLY9AFcYj+3Fo2LN4geuMBR0heRNOM6FawMgksYL70l4TolEAum//Z3fDpBk&#10;yvU6mXSuK9yb566jd5FOp9FiBkeOHKG7igSgVaty/fp13nrrLVy7A0CjUeuehEEqk+k+kBIPP/44&#10;p0+fFgOxI25kPJ68JekTHtw/tHdvvcGtbdtUKhUcx+HChQtRZjzUGQsTT+FAEmoiwd7kF7awqt07&#10;sIXN8/aqgmLQ924LsHorw/u/L9FLF78VWbi3/3BCCbd1+2KrF1n5bgHeQcjK3s/1bitalBxQvd2P&#10;vgS6ZjJ7EzMcXK8W1827Ta9o/wDWa5AUXr/ws/uTogclY10/uOUzvciQMAhyXRenY4mqaXcQSiQS&#10;bG1tkU6nyfUVePjhh7vucMMEASwt3+T1195EM8QEkEjE+JkPfQgZl3/9v/zPXL5yibQSYHeaJA2V&#10;saEBLKtNXIvhux6+76J0tUp9yesGJCKJGY/HSRppZE1GTxoEgY9qKAS+RD4vBLNz2QKSpOD70G63&#10;qexWxbiSSvHi+ddotU1qpo2rGAyPjtGyXF599dWoohpOnMWdHb71vRcIZIWfet85+goFOq0miqKQ&#10;zWR46tw5fv7ZZ7Esk8/94X/H3379axiqhG22SCVj9PX347gWsgx6PEY630/MiNNomZTLDTTNIJfJ&#10;cnNpQaCaYjF836XaRaBPHz0Gkkwqm0PSE6TTKZ587GFWV5b43ne+QTqdYnNliZnRPny7Ez2jiuD7&#10;i8nSc7vmOBIOMh0ti+kEHD11L4Gkk8ulWb95nf5MmmZ5B7dT4/77T6BpKroKjuXiSDJX5q5hez67&#10;1QZty2FrqyqSOo6N4wW02iZmRzzbhmGQz+fJFwo8+OCDFPr7+MEPXySRTIIis7S0hNtqc/LkSS6+&#10;9TbPPP2UCIaDgGqtQnF7HTkIQPKFBmK9htNukUkkadZrIPnougiyte6EG9JJdV0k6yRJouNJyDIo&#10;qo+uQyqV4J5TJ7Esi3bTYbdSJZvux/d9Xn7tTYZnjuHLChfefosrly6jxrMYuooqSYwM9yNJEgoe&#10;qiz0KR27I2jA3WcxHAY8z0NmL+FtWUJvJ5HMsrm5iRaLY3kiCTg4MoIsi6pmgIdpmkyMjhC4DoFr&#10;4VgmmaQOfoDtetiui6aJyV9SZGxPwXZdDk0eJi6pLN5YZHZqHNcziScDRseFZlGzIwyXNjZrLC6s&#10;s7ZWIQh85FSCSrOJi0S7bZHM9PGhj32MY3cd56/+8mt4jsuhiSn+yW/8Jwz195HNxmk3W3zv+e/w&#10;uc99jgARZE9PHca1O6iqzPWr1/B8h/HxMXRFRXWbeI6NoulY6NTqLWq1mki+egqypqFqBgldY2Jy&#10;lGq1giQpPPH4Uyhxg3Q6zcDAEF/60pc4ceIEvutw9epVlm8u8VNPP4Xv+8xduxFV60NB87geY3hs&#10;lAfPPkzfQD9Xrt/oBlUBA0NDvP7666I6n06RNGJ0Oh2e/bmfx2w0+dKXvkSxWMRzXGZmjpDtL7BZ&#10;LiEF8M//2e/zh5/9Z6wu32RoaACrWkJVZFKJGFrgEDN0JE2h1e7QarWRZB3NMDASSVRVQ9JiFAZG&#10;cTyfpeVVXNfmg+9/hldeeYWBvgKpTJZEIoEeS1AoFPACn5mZWbbLZd7//vffsghdXrqJLMvs7OwQ&#10;BAEXLlzg3/7bL4rnr0tZTqVS3fkHBgYG+NjHPsZOpUyz3ogCaNd1GR8fZ/bYUTFuyGJRKUkKUnCn&#10;6KSfHLLS85wIdRIuJm7MX9ubwxwHy7o1IZlOpwVCYGiIK1fmIrOh7e1t8vk8ruuwtLTEF7/4RYAI&#10;/XHixAlmZ2eRJIEkt62Aj3zkI/i+z+7uLgMDAzSbzb1zfZdEUbh462WwOI4DskDrLiws8M1v/A3x&#10;eJzR0REsy+LYsWPMzc2RTCbZ3d2NKI5h8K4bCdrtNuPj4ywvL3Pu3DkAZmZm6HQ6ewlzTYvcwcMY&#10;wbIsVFUVsXs3uflO6LQfd0LnJ4ms7E0c/vtu46Dk5EGow4MK/kBUiOgtlr5XEjJsUYFk33mE2987&#10;tttNF/e3/xCRleEx3aKrGdwam4dJkCDYi5nfjVF0cOuRR1LC79w5KjM8lvD3jwNZ2bvNcA0VFpY6&#10;HcHSAYQeW9fIIyxIFQqFyFwkOqbu+BgEe9p4pVKJ1ZWbkWalZXXoVCuMjo5imiarKzfRdZ3BoREc&#10;yyaZiuO6LlvrG8JIz/eZmpnm5vJKdJx9A/185jO/g+d5fOWrf8XFixfZrdSYPXaUiYlD3HP6XgJZ&#10;IpPJ8PLLL1OpVMjn85HZxpkzZwAiN+GlpSU2Nja4dOkSU1NTfPrTn0aSpK4+p9CILpfLrK0sUywW&#10;uXjxIiMjI6TTabLZLL7vR8nB8fFxas0a89fmuXnzJo1GDcduMVwoMDY2RqFQoF6vI0kSmUKB5eVl&#10;7r3nPh55XJh0IClsbGzwxltvc+nyHCMjI4xPTEZJk2q1yi/90i8JuZXLV/jqV79KXBdu1Jqm8cRj&#10;j0eu161Wi9nZWVKpVISoBKjX67TbFoVCoUuDlaIEpyg6OiSTQovx/Msvone1ABu1GlsbQkewWqmw&#10;urqM2Wyh6yo7pRKPP/44uVyORqPOxYuCOh2Px8lms1iWRalUQpZlNjc3ufvuuxkbG4vmUs+X2C4V&#10;SaazmGYH1/ciHfuweFooFJicmuJDH/oQExMTeJ7HD3/4Q956621yuRzlcjkqkubzeaanp1FVla99&#10;7WtdveQcIHQpQ13DZrNJo1GPEMIXL15kd1ewUACctnBNN1QNyxWFx+PHj2NZFuPj4yRjCS5efJs3&#10;334rWovm83nuvfdeHn70MfoHB1lfX8c020iKzE55l63iDpZlcdexY9Fxfvc7z3PhwgVOnjzJ1tYW&#10;ly9fjmKscrlMp9PhwQcf5Pjx42xtbQmG2Zl7abfbvPnmm5HGZqZr9qrrOjs7O8KUsZvcLu0UefDB&#10;B3nooYeEZnmXBbK2tsbKygrHjx9nbW2FN19/g+889y3Gx8c5e/YshUKBF18+T73WxIjHWFpaplAo&#10;dPVPDX7t136Nk6dP80ef+xyrq6uoqsrx48cjl/Td3V3uvvtuhoaGKBaLXL1+nVOnTnHq1CmOzM5y&#10;/do1Nre3SSQSQsu0mzDX9VgkN7EnaRJEAIxyuczu7i7FYhHTNAkCoc0JsLa8iKqqVKtVPM+JEo6D&#10;g8PR2iBMoHpBQL1ep9lsYTseJ06c4L777uPw4cPEYjFWV1fZ2dmh0Whw/fr1qPAayt48+eSTosh/&#10;z/FDvydrCqqiCrSU72E2Wui6gRSApivYjovZapHKZLtDe8DY5CSjIyN4rsP29jYy4Pk+nudjWxau&#10;59Fui4RZNpcXGWhZJCzkrpPqrfp7/1ABfq+2H40Y0ppC1IVAEQRRUrO34t+b9NqPogyXHgcFmmHs&#10;tPfWrUHhfjRibyJQkiRk6d2rqreiFaNXbzvXvf8Pdv7e3+6kKht9v+fv/YnNW7bJHrUjOsee4+sN&#10;WA+im+/fb+//74YcfacA2w9ufy2kfYXoCrFwFYidPbq9FC1wG80mQ0ND3HvmPi5fuYzZNnEcl6nD&#10;0xw+fJi1DUEbbjWbFIs7PP3M03hewLXrc+iKhqJpOLZNPJlCDWQUReibBr5IvEmKFPUj3/eRUCCQ&#10;cTxXUJV9D0VTcF3Rf1utFpMTk6K/+QGKqhAzYniui+vYjAyPAgHFUplKvYmiaWhGnEKhwOrqqqAy&#10;xEVA1tffz43Fm+ixGPXaLvlcDglRobYti51ymVq1xl0nTvDIo4/w777wBebmrnL82DE818KxbdIZ&#10;QVNpNesQSCTjSZLxJM1mG7PVxvchk0pTqZRJxuNkMmlq9Rq+76PqOqYtBnLFMPCDANe1OXnyBPPz&#10;SzQbbfrzBUqb62QzOSQkXE9UzIVclY/s+kJzTlKRFAXFSGCaJk2zTbWyw+l7TrC9vYXrOmTSaVqt&#10;Jh2rjazJGHocVdWQVYWO3UE3DFpmh3anTRCoJBIJavUamqEhSdAxHRTBN4sSKJZl8dDDD6MbMWq1&#10;Gn4QMDExQaVcprq7S39fP+trGzQbLWZmZ7AdB9e28QIfu2OjGQaqoghkY+CjKQoovtBZ7T57geei&#10;6TqeJ3S3oFu97KI+43GDTruNhILdtjCbbdLJNK7roEgBihwQT6dptB0KfX3U6w1WV1eRZUEFTSYM&#10;rE4Hz7GI6xqe5+I5YszUNRXPdwn8ALdb8ZNQkCSR3ECWcFwbz/fpdGxkTegKGrE4nh+gxVIMDA4h&#10;yQqu5+G4QkRa1WNoqoLUPXdJUZAAVVHwA1FFdmwbPW6IIoOmkozFMQyDWn0XLabieC6NpsnA4Gh0&#10;fVRZQ1M1ttY3icdUbN8RJkG2hUwAgYzreSRTaU6dOM1upUK1WmNtZZnZ2SN4ns3QxDi5dArdMCgV&#10;S+zslGm1W8wcnqLTsUjE42SzOebnb5DL59ECB01V8HwfI5ZC7iIgPdfDB/F8+h5SAPGE3g18+zBb&#10;berd4sDs7FHW1tZotVr4ntCzsW0Lx7aEgHo6gyYrXT1sSyCZVY1SsYgeMxgdG2djaxsQCBVN1xkd&#10;HaVarWI7Dq1Gg3Q6zeLCAr/w7LPU6yKgdx2XQqFAubrLZnGbWrVGMp7ggx/8APPz83i+h2m2SCSE&#10;flenbaGpKpqhohsGINEyTWzHxYgJE5udShUkFdcT7pO6brC0uMgDD9zP0uIiqXSGXC7HTrmC53ns&#10;VndJJlPkCgXW1tY4cuTInmahbZNIJLh06RK2bTM7O8sLL7yAZVnCbCfYY0fohk5/fz8A8UQcx3ai&#10;wLlYFEYKyVRSBKCxuOgvqibYMb3z2LslNX5CmpWKsieNEi7YG816lPwTr+8VCdWuCU0oxN7pWBEq&#10;NUQnhuieubm5CF2UTCajRCfQXTS2mZycFDSlrh5miFiF2xF2+1t4PUP0k+/7IAV0um7ebbPFzs4O&#10;6bSg0A0PD1OtVkkmk+zs7ETns7u7y9jYGCDm64GBASqVCqdPn+66yIpFRIgmDRHvYcInnP/D7fUi&#10;w+8U/fejtjtJVh58LO99PHdyzAfFje91zrcmBQ92/u5NZIWfCVFHvWjmdzvG3vf3iuq37+f2YwH5&#10;QBfrdz//fe8c8NpBz7q07/eP3m5P4u6hpMJ1i4hV351d9R572btu8sH38N2+e8DW7vC7B7cwnu99&#10;BoUGnItpmpimSbvdJpPJRMj6Wq0WmY709fVFfUyS9pDmm5ubNBoNgiDg5s2bLN1coFFv0Gq1KG5t&#10;IksSqgRts0mjXiMWi6HJMrVGE13T2CmXBHrTNDlz5gyjo6NcvXFD0FgHh0ilkzz99NPk+vr4iy9/&#10;mbffusTJU6dRNaEHrWuCxbR08yY3b96kWCxy/PhxlpeXmZub47777iMej3Py5EkmJib4u7/7O4rF&#10;IsvLy3zqU5/il3/5lyMU3MrKCqZpsry8zOXLl1laXGRtbY2xsTHi8Xg3+eUTixmMjo6QyaQpFrdZ&#10;WV3m4luXuqYcAUePTXNsZjYyGwtbtVrj45/4OIODQ9TqdVRVZ3l5mStXrvLGhTd54tyTjI6OsV2u&#10;0GyZyBI8/fTTkYnZK6+9xurNZTY2NpidnWV6epp7Tt/DxsYG2WyWqakpDMMgkUgIU5VmU2hpJhJo&#10;mk4ul4tYI4lEIkJf6rrGjRs3WFtfwfc9Yt157K03Xmd1dZXi1gbl8g7FYhFZEuZJzzz1PgxNZ2tz&#10;g4X5eQYGB0mlEmSzORxH5GCazSadTofZ2VkA4RadTrO1tUWpa3iyU64QSBI3b95EUhRS6TR+EHDv&#10;ffcxOjbG6Pg4jz3+GG9deIvnnnuOtbU1kskUS0tLSJJAuabTaY4ePcru7i7PP/88ejcWk2WZY8eO&#10;sbKywuLiIkE3SfXggw9y5coVtra2ME2T0dFRUpk0siSTiMXpzxfwHJdkIsHo8AgDff3oqoiNrs1d&#10;5fKVy8jdMfbRRx/hp3/6p/mZj36MZDLJy6+8guv7JJJJ5q5cw2y3KfT1k0ymufee05w9e5Y/+ZM/&#10;YXFhkeHhYc6fP0+pVGJycpIgCKLnMJfLMT09LUyGumucubkrvP7662xubkaozenpaTRNY25uLvIP&#10;cbsF4w988AM89NBDFAo5ZFliaWmRGzeu43kuhw9P8ZWvfJl/83/8Ob4kTFoAACAASURBVHNzczxw&#10;/xk+/KGfRlbg+ee/Q4DE6uoau9Uq99x3BrPd5lO/8itMHT7M4NAQX/jCF5i7ciXSzzRNk+3tbbL5&#10;PGPj40weOsTbFy9y/cYN/tPf/KfMHDlCKp2iXCmzvLKMJEmcPHlS5PUkiUQ8jqYbEco1ZDvKsjD6&#10;2tra4tq1a6ytraFpGolEQlDZWy3K5TIba6tdSrhLKpXqJur9yOTKsjq02yaW1aG8U2K3WqPd7vCx&#10;n/05nn76aUZGRlBVlddff52lpSW2t7ej9XuIVj18+HBk6FQqlZB+8+M/FVh+gJHLkNINjFQOTY9j&#10;2y6xWIz8QD+nTp4kFouRTaVRVZXJ6RlUPYbn+Siywur8Vb757W9EmdROp9N1EXKQ1RhGPIERjzM8&#10;OsLRo0cZHBSVDFlTQ3kR5J7BXQz2HndSbf373EL0XoiuePvtt2k160JzpIsuE9TDPbfw8BqLzrmH&#10;vhN/7yH09nRk9hJcIapyf/IzTIz1VvBDFKciH2zCE/4f0rX2dCBDhOYe1Snc30E6kt29Rf/v7eud&#10;Eo+303d6EY23fvZgKlDvNVIOCsYD/5ZtB0Gwt6br3f4BgWr4u7ei3IvC7EVrWt7BwZjjOF1qaPeY&#10;/Z4EMgIZqisKiq7h+h6KprGytsqZ+x/gox/9KH/5l39JXyEvqp/NFrVmgytXrghKqKLw2GOPUd5c&#10;5Yff+SbLC9eJKwGu1aEvnSemSvTnU3hBQMd2sKxdYkZCPMuSQPpovg6yT6D6yJpCPGMgO3Qpjgad&#10;TgdN03j47MPYlhvRRnd3a9zcLDIyNkEqP8C/+jdfotWxKJZ3GBkZYebIUVZWVqg3TfL5PIlUioGB&#10;AWRZ5rvf+x4rq8u874kncV1XDJaaWOirkszJkyf59V//db79zW/xB3/wB6xcv8rY6BBep87U5Di6&#10;Bi3HBUlDkTUOzxzH9QJqzSb1Voex0QkWr14npkoURoVz9vziAs1OB0VRGBwYx/V8Rg4dZm1thX/8&#10;yWfptJtceeMNrrz1OqmYBk5LLLB9D9e18QhQFJH41gNZmLnoMVyg43rIagLHcfm5X/y40JNcWUPR&#10;obWxTFpTyeRTFMYniMkBmhEnFkuwsrrOxsYmK+vbOI6HbQW0O3U838J1FVw3YH1jB0XTKQz24fs+&#10;mUyGp55+htP3nuGvv/FNms0mhyb6sC2XV8+/wvjoRHcc8ZmcnCRuCDrI/Pw89cYu2WSMwWycZnUX&#10;PAstJu0hLDxBV9c0Dd9W8D2ZQAU0CS8mgiMNjYwhXOrSqQSqJKNKLn35HH25lKAsWD5N8rz2xiUW&#10;5q8i4WG6MpOTk5SLG8QNIZWBZxL4PrqiIssQeD6OC23bwvOFGVQ8LuY/SZK60iZSRGtIpjK0bZts&#10;fgDDiNO0WrTbbUa6AbaiKCwvLaFIUMgmiMdUOs06ihQQ+Da6qhJ4Hq5toSkKbQliRpIgUPBdYQAi&#10;K9BsNpEln8nJcVRFYnx0AElShI4mEhsbG0j4nH9zjrbnY/lC48aUNBzb5ejR46Szfdx33xmuXLlM&#10;o9Egm07y2c9+tpsE2WFkbIxf/ZV/zOb6BjFDp7wtdHyq1Sq2bZNKJbhw4QIz4/2i6JjOIHXdVHUt&#10;RtNsUdypdHWNJWzHIZ5MkCn04QUSuUKeRrONYcQ5evQoT517kueffx7fk2k0SiRTBlevXkVBIdc3&#10;SCaT4fLbbxI4gq2xuV0inkzQNB2SmSyf/I8+xermJltbWxT6+zBNk/Hxcer1OmuLS0KncmaGXDrD&#10;s88+y//4L/8UgO9+5zlGh0cYHh4kUAxqtRo/+7M/y/j4OJcvX+bGjavcmLtEKhYjHVPwOia63iaQ&#10;FFQlRqBo1OtNWm0fIx5n9ujdlHYb+IFEOp2mVCox0F/gjTde4wMffIadUo2pqSnMTptMLkc8maLV&#10;bmPE45w9e5ZMJiMcGm2bQi7P+vp6hAYJF6Nf/OIXuXnzJocOHSKTyTA1OYHrC/1GPWaQzWY5dHiK&#10;IAhIp9O0WybVapV7772XRCJJMpFmeHi0W5QS9LuweNVLOdrf7hRZiRQgIeN5QTdJJ6hcIZW5lzoG&#10;B6MTe+l/YYEt/LxhGCyvLEQIBlHI2kM7apoWJSuHhoYi468QVXj9+vXIzfKFF15gbW2NtbU1yuUy&#10;MzMzJBIJDh8+zPT0NLYl0Ly+7/PhD3+YZrPZlXsIInRE79x7kNZ0+H+vnrWIhzsRYuClF19gdHSU&#10;IAg4cuRIlBzd2dmh3W5HuqOF/n5SyUykn3XvvWfwPCei34XMDklSKBa3ophb0wVDAQTaL0SB3Lnu&#10;35239yoGv1sh+aC4/k62915J4/37O3jf7y7/807b773HYUwaUkIP+s7+pKSI6dQeFL9/y3PYCyQI&#10;gj3GzXslWX+U9u7pS5k9lOWPt/meFa0Ve5Oz78auu/Xa3i67cLDL9522d0ZWvhfQIPxMWKiAcO0j&#10;7m9YYGi1WpF+uW3bka5sp9Oh3RZO1YODg6RT6V7URrSGKBZ3aDabggqKz5tvvkl5cxtJkqiZdbY2&#10;NulPZ2jUq1SKGxQKBeLxOJWK0PKNGQaqplGp7KIoCqMT47z64nkkRebkvfchKTL//HP/PaDwJ//i&#10;X2A5NsPDo1y7cYNarR7p/X3yk58USaKXXyYWizE3N4eqqpw5c0Ycn+dh2zaXL19meHiYb//tc3z6&#10;05+O0JZXrlwROtiqyvr6OtevX+e1114jHo+jx2IM9vfj+Q5x3SCTSTEyIuKqV155RcRWy8vUyzUy&#10;fVkS6RS5VJLWzi4DA0mGR8awLAfPDbj//gc4deoUyUyaAJlLVy7z7e/8LYlklqNHj1Iql1lfX0fR&#10;VH7rt/6zKPn79oULXL58GVVV6ZhNHn7sUX7mwx9lfnGBmzdvcu8994uiYDJJoVDAsiw6nU6UpMzl&#10;cl2UpiecwBHoaUWR8GyH733/eSRJIp4UetTFnRJXr1ymuL2N3WhQ262yurVBTNM5e/YB+gt9aKrC&#10;D3/wAkEQkC9kyWQy+K4oVJZ2G5RKJQzD4NixY3iex/T0NBcuXGB0dBTP87hx4wa5vgK7u7ssrqyT&#10;TGdxPUjEDaanp3nsscf44Ac/SLlc5stf/jKdTod6vd6VxvHI5bKkUimOHz+Obdt8/etfB8QcYxgG&#10;jz/+OJVKhQsX3mJ3d5d6vc7AwADT09PdRPQlZmdno7ig3W6T6hbfHNNidHSU6anDZLMZwbKZm+OV&#10;V16hr6+P8u4uM4cO80u/9MuMH5rk6s0Fqo06nuOSyaZYW1ml0+kIySh8Tp86xeTkOI7j8PnP/6/I&#10;sky91mSnUmZ8fJJYTI+S/c1mk0QiQSaTYWxsgnw+i6ZpbGyssby8jNWVltkpl3nsicdZXFyMZI3S&#10;yRR33323QNX7gi0xOjpMdXeXhYUF/EAim81y8eJFLly4wNWr18nns5w+dYKjM9M89+1vIUkSuqpR&#10;qVTo6x9Ai6eQJIlP/qNPcdddd/HHf/zHgCg85nI5JAlKpRKmaUY61r4fUCqVeOyxx5idnRXIV13j&#10;ypUryIpCLpfjyJEjBJ4Yg7LZfITOdl0/onR3uqaO1WqFhYWFKGEYxlnFYpFisRjFbXazEhV0+/v7&#10;o3sb0rur1SrVahXTNHni3Dnuuec+Zo7exXapwvr6Opvra7Tbber1OqlUqru+go9+9KPUaoKlvbCw&#10;QDqdZGVlhUwmg/KBx07/nq7KVHdLqIqK58sEkkw2308insCs13Fth5imk8/14Xs+nZZJwoijxhP4&#10;+OTyOaQgYHBwiM3NLWKxOK2WKRJPAXh+gNlqYZrCcWpifAICH89zCHwf3/fQugHA3iD9/6DA8/+P&#10;WjjZq6pKNpslFhNCzI1mU+hmdWlBvVqBe+g6JQqegkCgGw5qe8Hcwe/tryLeEmhxezC45wRI9FuS&#10;9t/zWwO13or2AVfhtmMN/95fpZakWwPPg4Lbg/azn5YdHc8BRyPvczoECUnucSuMXlNACj3ZCT06&#10;kWRhXRggnp8ASVSWFCW8UPhBcBuyMjz28NiiRUpwOwXdD3zaVgfXddnY3GRsfJy19XXm5uY4fvw4&#10;/X19pFIpNje30DWNVrOJqutoqkp5Z4eTdx8nk0wiywq13V2qjRZa4An6d+CgaAqeK3QAAz8g8AKk&#10;QEKVFVzPx5cCgeKRxYAYGq84jqBISMg0Wy36BwYJAEVV0HSDZrNFsVgUunrJJL7nYTkBld0quUI/&#10;RiyO43m0TJNUIoHbRfRNjI9Tq9ZY39hga3ubqcNTmGYbIxYnl89y9fo17jt1D2fOnmVydJRKpUSl&#10;UkRXZZqtOrGYjq6EfTQgnkgTT6TQY1m2Sju0Ojaj40NocYN2s4ZjC1rFxvoGtm0RaArbO0Xy/X30&#10;Dwxy48Y8x46fYGRkiPMv/R3pZApcFwkZVZKRJRnPdYjpOjFdp+1b+ATIUoAseWgIN28vcHF8n5GJ&#10;CdAMiuUqhUI/1WaTRqtFPJHESMRxPBfbFYi7VCbN9vo2qqwiSTJts41jOTi+haqoyKqK4zq0bRPP&#10;c/Akic1iET/wuP/BM1R2dyhubTAzfYStzS0UVcPzPUrbu1iWzeHpI+i6cOdVdZm11WUSMQNN1dhY&#10;X8fxHLLZDJ7v47shQsjB0AxURcYLPIHUMyQC18e1g/+LvfeMkis97/x+N9atnLqrq3M3wgCNjMEk&#10;YAJnOCSH4lLLMIcUaZGSLe+KTmetc+yVd/1Jtj/5o+2VV5R5VtrlSpQse0hKFIPE4QwncPIAGKQG&#10;0AA6VKfqyuneutEf3qpCo9EYgpTlD17dc/o0UF116+b3ef/PPxCPZNC0CFuFCpbpEI+EsawWI7kE&#10;ihrQbNc5cPw0N5ZWuXh5Htv1mN0zQ6VUgsAlnUyIuyvohWcEInXV9TwkRaXVaqHrGpIs90zdxcAr&#10;yRJW18b1XGLJDFuVGjN79rNUWMULYHx2L82OhW4YaCEDzw9QVeGvuLq6Si43TDhsYNoOUV0deGca&#10;ukokrGN2bLqWRSqTwZV8Ot02scwQvizjuR6u45NJ5+g0LZLxFCFVRpF9VNknpMusl0oESFhOF1kO&#10;QNHwHIdqpYqiqBRWlvnIU09Sr1UFy69aZXZ2lngyha6HOHniBK+9/jqbW0U6pkkgSRihEEY4TDQW&#10;x/d8/KCLJAfImkKn3caIhOj7z9pdG7troakiRMv3hYTQ8zxGRsYobm0BEisrK/w3/+0/Z31jk2w2&#10;w+UrF2m32szO7CEaS7C5WUSWZXJDWWq1Gu1WE8WXUGWZcCSG1e2SzA0xNSkYcK7jkEqmUDVhcdJu&#10;NanVa3StLl3bplyp8PGnn2XP9Ayvv/IKmxsbHD40hyLD8vISZx5/ktGxCRTNIPA8Ws0OlWoF3w+I&#10;JxJ4ronrAZKEoRtooRBer/bxJMjlx1FUjaZpEovHaTRqGOEQFy9cYHxyClVTRcc/EsH1PJKJBOVy&#10;RVx3nsehuUMk4vGBH1AsFiOZTHL27FlOnTqF7/sDOVIkEqFltnFch3qjgW6EqNVrOF2bkVyOdCo1&#10;GN9zuRy+7+E4NrFYDN8PBuP6zubjrst9h1KIz/uDRpjUazyLUUxRZPqpt5qm0k+/7ekT7gD/xHgs&#10;/i5uTb/XpBEhQ/V6vQfQ+QOZODDwapIkaSB77AMEW73rTtNE0851PVqtds/TVO4FCgjAIAiEdC8I&#10;AnK5HNFoFLf3XOo3TLergHbWD9uZY9u9Wn1f+Kb119FqNnv2KwlKpTIHDhyg27UHfl5qTw44OjpB&#10;EATUajWOHj0uvLs0UcNtB7Vc16PbFcm+tm2jKtqgSd33Bf4wYPrva/n5gOGHe6Hv9rN9XdtrwXvV&#10;cPf6bln+cLblbjXg9iZ732NtJ2v1fsDWfgN9N1Bz+3XU38a7aun7ADDvvdxdk94bhuyfn4C/K8Ny&#10;OxjZZwD7nnMX4L/zGH7Y/kmSfPd5lu7PBuAea9xlw2+v+36Oef/ev31/SgO7CssSDQvLNNE1jeGh&#10;IYyQQblURgI0VSWdSpGIJyAI7jjvfR/LZrNFEHisLC9RrVTY2Fij2TSp1OvCR1ySqJRKmB0TBY9U&#10;KjVgYANous7WVonxqUkOHz3CKz99jczQEIqqse/AA3z5K7/O2bPnKSwtc+PWTeLxJFevXsV2HJ54&#10;4gk+//nP02q1eP/99/npT39KPp9ncXERRVE4fvw4zWaToaEhMpkM3/3ud6nVapw7d47/7nd/l5Mn&#10;TrBV3OLK5cu0W20CP+Dy5ct88MEHFAoFdF0oBqKxKJqqEtJUMpkUmXQaz/HY3Njg7PvvU61UcGwb&#10;VZGZnp4hEYsgBzAzM4Xk+DRbbUK6wW985TeYmZ2lVKlRrlT5wY9+yI9/8jLxWILRiUluLS6ytbXF&#10;sRPH+cIXvkCn08a2Td555y2q1QorK4vYjsUnPvlJPvfZ53nttddYXVvj1KlT5HIjRCIRHMcZBJsJ&#10;T0SNbHYIwwijKOpgfPN9H0UW18bi0k06pokfuAwNZSmXy/z0lVfYKm7StTqUSkVc1yGs6UxOjJPN&#10;ZKnXqnzwwQeoisLExATxuAgllRWF6wvXaNQaDGUyjI+Okk2nCek677/3HntmZrhy+TLrq6s89sgj&#10;vPTKK9iej24In87p2WnyIyPMzc3xpS99ib/+67/mpZdeolarUa/XCYKAcrnM9PQ00WiU2dk9vPfe&#10;+/zt3/6Yw4cP02g0SCQE8Hv16jXee0+wQiORCMPDw4yNjXH58mWuXLnC5OTEwBOy72WZzmSQgKnp&#10;KdIpca6r1SrXr1/nypUrNBoNyuUyI/kR/qf/8X8gmUyyXFjm1vIipgeyolFrNCmVKqhaiHgsyqc+&#10;9SnGx8f5xjf+Dz744ANisXgPcPWZnJoiFNKpVqu3pfGex+TkpLDs0cUz/ebNmxQKK9i2TbVSQdN1&#10;jh49yq3FRWzbxnEcUokkx4+Lcfnhhx5icmKcsbFR3nnrHcrlEplMBimQ+PM/+zMuXbzI2uoasWiE&#10;5577GJZl8cbrryMrCiuFAqZpMTo6hqqH+Eef/lXmDh8hmUnzV9/7HtVaja5tM5IfwfM9zI5JOBxm&#10;cnKy11wNaDabHDlyhNOnTw+eN+++9x5DQ0MDCbzruthdm3Q6jabp27AABcMQSpTVQoG11QLLS0vI&#10;kiTURaqKY9ssLy1R3NzEsR0i4Qi+51PcWMW2baanp5FledCo8H2fW7dusbGxMQC4P//8F8hkhqg3&#10;m7z6yqt0TBPL7FAoFAYy9PHxcR5//Ay+73H16jzr62soikyn0yEej4v76emHD/6eYYTotFvIiorr&#10;g+OJIltXVZTAp1Fr0Ol02FjfQFYUwiGD9c1NHD/oGZfKjE9Mks+NsLy8guO4+L6YDPqBRNcWqaqS&#10;rOD0ummOY6OqCpGwAUGAJIHnub3CWrpjMPuHZfelL/nd3pEMhQx0PUS93sDzfMLhiGDAKmpv4qL2&#10;GncBsqxsO87yAIzcrfgS5+HeXen+v+8u/j4cQLz9Pf2CQOE2gHn35GDn79vbdW/p+J3bJG177+3P&#10;3w1q3hskvaNY3vF9kiQh71ag94UlQU9iEiBAyW371192enruxrQMgmB3Ec8uYGXXsQn1mJa2bSNL&#10;EpLSK4xVlaGhIcqVCqmU8Eg7fOgQCwvXqVarTE9N02w0GBoeZmR4hJXVAsWiSNjLpFNkshluLCyI&#10;kBerhe+76Ao4jo9uhFDUntdtcJsd6wUSQeDj+cK2ICBACkSB5nke8ViCIBAP4kgkSiQS6ZkvB0Ri&#10;cbaKmxRLZfbu24vrOYSiMVzXoVZrEIlGicXjICm4dhcJsEwTIyxScy9fvjIweU4mk1QqFSLhKLoe&#10;Yq2wiiLJPPnMswyno7zxs9dRVanX6ZHQhacBiqrS7br4vock6xjRKOVKmWQ6iRFS2dpYJxqPE43G&#10;McIGruPiyrIYLCs1rI6JKmssLNwkFFZIxxLcXFggrImBQ5FlJFlCkRWCwBcdLE0GGTRVQQkkYbjt&#10;2RjRCIsrayiaRmZoCMvx6XYtFEXFdro9KTOEel5/miwTNsK0qi0SsRiu42G7DrKs4PpOT2IbwQ88&#10;2lZLHN9wlGqlzFapyKOPPMwD+/fh2F02N4vs27uPGzduCollLEGnLQzCrW6XWCwOkk+zUSfwXPxe&#10;KJusqsiyhO8GQl7seviBR0jVEGbTLn7g4wU+qqKgSjqBpyJLOs1aE7vrkExG6HY7KHqA1bXIjY3y&#10;/uVl3n7/AxaX1oklYhw9dAjXtVFlRFBR4CMHLhISHgGe7+P6HrYtmOfhiCH8fX0fx3F7Ej+NjmWh&#10;6QaSYhAoCiNj48iaRrfr4kkymh7CsrtEI1E8Txiie76H3RWsiWQyAZKEZ3YEqKcqyBI9UCkQgE4o&#10;hOt7ePighYiEw4BEvdYibESxLJtIxEDGJfBdZFyi8Ri1RpNAkmh2TAH0oBDSdcqVKvVanUQywYMn&#10;TjA8NMT7Z99nfX2NZrPB8RMnhRxmeoap6Rnefuc9At+n0WwxOTVJJBalWq4wNj7O1tY6rudhhEMg&#10;SciKiudJSAS4rkPgiWajjIwRCfcAxADdCBHIEq1mE8sye/48WYaHsmxtbWFaFqoiQJhqvUqzXmc0&#10;PyKS5F0HTRLjk6yHQJYp1atkUilG8yMsrxSYnZ2lY4rE7a5pEovFuHnrFkPZLEtLS/zKx58jlUwx&#10;Pz9Pq9WkUilTLG4wkhtFDRk8cvo0HdOmWauRTCSo1CpUqxXCkRhy0EWWVBzbJZFI4TkuVsckFDLY&#10;2CwRjsVBgmKlSmZoiCuXr3Bwbg6z3eaJJ5/k7Nmz7Nm7l2KxiN1jukeiMRYXF0kmkxw8eHDAlg+F&#10;QnQ6HUKhEBsbG9RqtUHK49bWlmDTeS7RaJR0Ok29VkNRFXRFZXpqmtmZWWr1GoZhkMvlqNfrSJJM&#10;NjOE57mDTnp/TPhQH7j7lYFLt32m+2MWwZ0gHtxmS/U9HcXY5ovn/rbffWbSnWO2kMBXKpWBB9L2&#10;EJq+96eqqoyOjuG6HqYpwpz6x7RfH203+e8nZUqSRD6fR1P1gW+cbduC5dOTS93elt2PQf9vO5uZ&#10;/YmqqvZ/q8SiETY3N3uhcqII384mdV2XoaEhstkhLEt4eY2NjfdYFaIuDno2Sn0rpUZD1HlwO4Cj&#10;H7TR34a/7xr6fsC/O1/75YgIHwZE3u933y9Yudu6+8e3z6z8sGVnzSpeuz+wsl8z/3Kg5L2W3daz&#10;E7yUdnlfMKhdf5mf7U+TPivY9122g5iDb7oHiWDn0r/276jx5b/LXHG3ep3Bd/zcT0t3hpH2n3F+&#10;jwnfarUGYTL950w/dC4WizE0NCRsSHpM9D5DKQgClpaWekylKp1Oh/Pnz9Ns1LBMi2q1Tq1eQ9VE&#10;U2JrYwND10knY1SrVep1IQNPJBK0LYsHHzpFPB7nvXfP4voeE5OTDOeG+U9/+z8jk8ny9T/8Q86e&#10;O8fc3Byr6xu02m1Onz7DM888w7e+9S2uX7/OpUuXBt54juMwMzNDLpdDVVXOnz/PW2+9NfDW/PSn&#10;Pz0AMm/dukWz2cQ0TVZXV3n55Zdot9sAgwaRqmkosszYaJ5kIo6CxPvn3mdjc51ms4HrOcRiUcZG&#10;8yLgzxWBKJ12m5CuMz42yUef+SheAJ7n88DhOV749ne4efMWmWyW48dP8sZbbxMKhRgaGuaLv/Zr&#10;BAH85Cc/plAo9KTKawMJ+9e+9l/ywx/8AFXVOPXgKSRZIvBlbNthfHwCwwhTKKySy+UGKdaSJA3C&#10;b4UfpGjAvfzST2i06uRyw8TjMRYWFrh5c4HCyrIggkgSlmWSSiWYmhLnZatYHPgiZjOZ3rMc6s0m&#10;H1y4QDgSJWyEmZmZIZlM0mgInGZycpLLly/z5JNPMjs7y4svvogUMkQdadvk83lmZmd57NHHOHny&#10;JN/4xjcoFousra3RbrfJZrOkUikOHz7M3Nwc6XSaP/3TP8VxHB599NGB0mDfvn1sbW1x7tw5gAGo&#10;lEqlePHFFymVShw6dIhIJMzW1hbdbpd4PN5rEAbomsbePXtQJJmN9Q1WV1e5efNmb94X4fnnn+ef&#10;/vZvs7m5yfkPzrNVKpHIpAmFE5hdk/WNTTKZIcYnxhkdGcGyLF5++Sesr6/3bM8E63DP3lki0Rib&#10;m5sAg3stHo+TSqUGFiviGrhIIpGgVquRHRpibGwMx3Fo1Os4ts0zTz/D8PAwI7kc+/btE9/juVy7&#10;dh3fc1EUlY3VVV5/43U2NzfY2iqyZ+8sTz71BMu3brJwfQFdD1FYX2d8cpK9e/exVtzk2Y99gic/&#10;8jTDw8P88b/999y6ucixo8eJhKNoqo7nitDWfD4/sM2Ix+M89thjHDx4EIDFxUXW19dJZzIcPnyY&#10;VCqF7/u0Wi2ymWwviPY2e1xRBEt0c3OT9fVVupYFQUAykRiENxYKBdGE8X3ChrBjs0yTSMQgGo2h&#10;aTqeH1CuVGk0mlSrNdodk4cffoSnn36G5577JKbZ5cKlS2wVt7h27Tr1Wh3XFaSkhx9+mKmpKdLp&#10;NM2mUHCK+lVgAa1Wi3K5TKvVQvrNf3wmCOsyQ7EEiuTQlQxM28dyhARmOJMmlU5j2Q5qKIovQW58&#10;muxwjqHRSRHYEVI5fvgwkqZBr5PzB//6X2MYBhsbG4giK9hWkCKozL7P9OwMv/Irv4LZKybjsSSy&#10;rA7SPH9ewfgf8rJbQQS3065M0+yZEDfpdDqD9/bNrFVV3zaJUHGc7mBd2xMlb3+fNwCctgN229kE&#10;/e0ayJ+3SSt26z4P/u673BGs40sg+XesZyeIevvft2Xc95LvbH99JxAe3COAYOdnt4OGg23apfCU&#10;ud1l3fm37dvoSbePVf892zu0Oz97e4LY/8zu98Rg/T2bgO0SfbXXlVZ0dXAs+vearAqGmSzLnDp5&#10;Ulg/JFPCkLu4iev4SIpMtVrl4oXzRAwDVYaZqWnef/dtqptLtKsVnLYIb0km00RjBvgBhq7hejZu&#10;1+5J7DwRBgU95k1AOCwG/D6TJRyPYdsCkJ+ammJ4aIR6tYpu+YWRiAAAIABJREFUGCi6wV/9zY/J&#10;ZIfZN3eUpaUlzl+aZ6tURglFiMUSRCI6rivAPrnXVEmks6iqyre//W3y+RwnT54kP5JjrbDKgb37&#10;UCWZTqvNsZOHmRgb5bsv/AVXLl2kXi0j+21GR0fRVQ3XdUjG45SaDrMHj5BIZzl38RKyFGCE4wO5&#10;XzgsjLTnr12nVNoiZoRIpVJ4ksae2X00G0UmR4Y59eBJfviX/zemaWI1y/ieQ1hTkH2Hrm0RT6YE&#10;C9qxMQydTqeFL8n4gYQeTWPZHl3b5YHDxxmdnubN994hEQkjdbtYrTKzU9OoisTY8DCqoqAhE0hw&#10;+dp1CptVfFTK9TL1WhPkMLKislpcx3G62N2ARDxKOGwwNZFnbm6OT332s6i6wb/6V7/P7J59BEHA&#10;T/7mRQ4cOMCF8+fQdZ1jx45hREKYrRa+1aZaLkHgk87EsToNXMvC0ECThMWEgkhx9ALwgwCrP+kP&#10;VDxXMGsP7J1DURRuLF5Fln2Gcxk83yEaS/LN77xKrWmSTsTYOzsJrkOn00ZXZJyuiSJDqHf/Wj1/&#10;SccX7N9YLIbbe/7V63VyI+OsbWwAoGg6kixz8sxHiceTXLpyBVmW2bfvAdYKy5w/f54D+/dRq4qQ&#10;lLkDs5TLZaKRCF4vCC2byaBLLs16BU2RiYRV8H2crjA7txxbgPuKghPoKIqGFoqgqWEs2yE3lCWk&#10;wmg6gqFB4HbRVYVAj9G2fV59612KG5v4UgjXDyjX60TiWRzHYXx8nH379nHo8BFeee11stksG6Uq&#10;zz77LJ/73OdIZ4cIh8M8+8zTlLdKDGeT4HuMj42iIGF5DtGwwbtv/4wDe/dimiae62LoGrGwhm1a&#10;NKpCbhaJJ2g5Dm7gY0RiTI6PMzI6zvr6BtVaiz/7v16AUIhv/dtvsrqyxrlz72PbFrMzk7QaDUzT&#10;ZM/MNNevX6fem3DZrk/XsfFlhXany2OPn2FyaoZ6s41l24yOTdCqVxkZGeHll1+m3WzywAMPILsy&#10;nu/wn/9X/wXf/e53+Tf/5hsYhsHRo0fxvIBWq83XvvY1RkZGeO+9d3n09CO8+tpLfPvbLzCVSpCI&#10;xzDbLZLxKMXNdSbHRrEsm2tL6wxN7iFQdMIpYZUwMpTl3PvvkYxGqLdbHDlyhImJCV5//XVOnXoY&#10;XddpNBrs3bsXgExv8vHRj3188LxWVZVGo8ELL7zA8PAwo6OjlMtlvv71rxMxhBev57iMjY3RaDSY&#10;nJzkkcdEqJhuGBw9fgxJClhYuMnbb7/NmdNPks/nB2BlOBzelpJ+jzHvFyiz+ozI/jiyfQxzXRet&#10;N/nsWyj0fTr74Nxu7++P8/1GLMD8/Hxvcm/fMdHvB9OEw2Hm5g6RyWQGk2Jd11lf2yQIhEy+3W5j&#10;WRY//OEP2djYGAAF2WyWj3zkIwNG5sbGBpOTkzz00CMDadN2VcLOfd2+H/1j0q8Tbk9WpQEro9ls&#10;8s1vfpO9e/fS7XZ58MEHefvttxkZGaHT6fDwww9TKBTYs2cfsViMfD6PLKuoqjwYx/sgrWl2qder&#10;A9mVYeh3jJ/9CfP9h5T8ouf+59flu4N/v5y9084G8vbXd6std/tuRbn7te2A7r3Ayu0eoP1m8v0c&#10;gzvqPe/eNkN9wEuAlXe/7/6X3c/1bvf17n0JmTuDafx7rvN+Fq/XiOjPJzzPGwR+7QRqt5/XexEV&#10;ACRFveu1+w/T2W25WwbePzb3c51tZzsHgZC3dzqtQfhV/zmViIRZW1vDNE0RZjI7S4A0YFX3nzX9&#10;0Jm+HNf3fc6ee48gCOi0Wri2jWs7PfY4bNVK6IpMMhzF9xzK5RIPPvggCwsLqKrKgQMHeP/sORqN&#10;BslkmlDY4DOf+QzPPPtxPM/jf/+Dr9NoNJienUWVZS5evsw/+2f/NbIs88J3vs3VK/N89atf5dat&#10;W2QyGS5fvsyZM2coFossLCxQrVbJZrO88sor5HI5/sW/+BfE43Hq9TrXrlyjXC6zublJuVzm0qVL&#10;rK6u8sDcfoIgIJVKsb6+LuSqD+xHU2XKmxusLq/QbjYGFimnT5/GNE1kWcZ2ugxnhwQJR1V56tln&#10;CGxIpJLMzs5y4cIF3n73XeavXeWpp55GkoRtTr3W4Itf/hJnzpyhbXZ44YUXKFcqnDt7djDHOHn8&#10;OA8++CCO47BRLHJ47hCeJ67faDRK1xKMSlmWyWazoqno2APbLeglVusqi7dusLqyTLfbJZ8bpm12&#10;+Jsf/ghd11m8eZPixiaxWIxyeYtUMs7J40fodk1KpRL1elOwYz2PXC5PqbjB1tYWrY4lwLWwwezM&#10;HoxInOXlZWRZJplM0ul0OH7yJNVqlW9+85uoqspDDz3EVrnEsRMPkslkmJubIxQOc/XKPKurqziO&#10;Mwh7yufzPPfcc9TrdVqtFhcuXODixcsDz8bx8XFGR0dZWlqiXq/T6XSYnZ0lCALW11d55513+OQn&#10;PzkYw0XatjxIkd67dy/pdBqz2wXfp9Oo0+12ee2Vl4lG43zyk5/kN3/zN1lcXKTT6VAslagUt5iZ&#10;mcFyPRaWF9mz/xDpnp/34cNzXL54iZ++8hKRSIROq02lUsZxHB566GEkSeJHP/pb8qOjPP7440Ie&#10;LcvMzs6ysbFBOp3mxo0blMtldF1nYWGBw0fmhO+orrPas475za/+BpIksX//fmzbZmRIhPD9+Z//&#10;Oaoic/r0af7iz/6c8x+cxbZtxvIjnDlzhs3Ndao1URt3u106pkWj3WE4l2d4ZJQnnniSRx55hO9/&#10;//sUCgUAciOjuK5LuVxGkiQymcwddUwymeTLX/4yvu8PGhi6rrNnzx6i0ejAuxtZIh6L47gOri1U&#10;teFwFICFhQU2ips4XRsJn0Q01gNlqywuisAuXdcZHR0lkUxSr9cpFouCFZtO4/Xs9DqdDq1Wi0Kh&#10;gOu6/NZv/RaHDx/GNMV1vLy8LCT13S6+D6dPn2bPnj0oisLKygorKyuUy+Weh7g/SJIX95BOq9Ua&#10;+J8q+2dGfs/u2uA46FgY4SjRSATfCwhcl1a9TDhsEIlFsboW4FO3XbquS9f1kVFo1Wr4vsfm+gbD&#10;o6MQBMzMzHD48BGWlhYHAIgiaxBIxKMhZElwquyuhevYjE9NEo1EaTSauK5HJBK5707bf6jLTkmX&#10;bdsDI1pZkVFUFVXTcGxnIHMCBlITVdUGDxEhe3TvMMK++/jfWUTtPC872Yc7lw/rWgeBf2fHPZB2&#10;raZ2vw7uLR/ZWRDt3H7x++7P7WRU9o/1diZrEAR3wIWD9SFze/dFj/m2jOx297pXsuH7waBzL7y7&#10;fIKgv81CPi62uS8l2uUQbNvu/u9+0tt23yqltx1dzxFsL98fsC77ElhJklgtFFhcXOTYMdEZnRgf&#10;Jzs0zPVr1xkfG2N1fRXbcdC0ECsrK5x48CGiUQPT7FBv1NH1CPW2SSwRwfF9QiGtZwnhif2QAqRt&#10;AKrX8/n0e9JJCQXLERR+x3F6DzGL0XyOsBGmWquhahqe77O+usbRw4doNht02mKwqtaq5IazbJVK&#10;WFaX0fwoIV3HkzUc1yOejLNw4yaNZgvfdRgaHqZaKuO5LqlkiqXCKo889DAPPfgglUqVa/PXiMUj&#10;lEolnK5JPpvA7jTJ5YfYKG6BBPGkMNSutSzMrs3yyjqO6zE1PUO70SEZjdOslGnWqsTicWq1CrFQ&#10;mFJ5i0q5zMFDh+jYXVqtKqZtYdsWiUSMcDhMuVija1romkar06Fv9isjo8oykufhdDo4dpvcxCRD&#10;IyO0TQsjFELzXexOB6ttMj48TDik4XsWUuAhqzLVegPH8UDWCIdjbGxUaLbaRGJRdN2g2zZxuxau&#10;2cFqN8XzXtN44MBBCoVVoGfQHHi8+ebPmDt0kEwmya1bNxgbG8e0TNrNlqD1t9u4nksmmUTXdTqt&#10;JiFNRVU1XMcicJ0eS0IW14vr4vReQ/ao1qtsFFeZnJnFCaDZ7mL7CjcW17m+uEk0FueB2QkyyTjl&#10;cgVNVXFdC98VA7gc+CBJOL6P5wf4iNRegK4lzLXDeohqvYkRDiOrCqqmE08lmX7gGPmxMTLZLBcu&#10;XsQPfOLhEPv37WVtdZl8bgjPtpADn7F8nkqpjOe4tBpNwkYYHxnXc/ARDZKu46JqMsgSbtdClSQC&#10;z0OVZDRFhPMouo7tBzTaTSRcQrp4FkTCBkoAHdtHknW8QMhmXcclHBXy7Va7jayo+K6N2Wljuy4P&#10;P/wo8/PzSIrK8vIyv/VP/im2bVMqV5mcnOStt96k0zFFceG5ZIayVGoN2i0TTdZotpqCeYh4EMm+&#10;h9yX/Tpd/MDFsi0kGUIRA2wTs9MhGjHYWFvjc5/9VVrtDq4LUiCzuLQo0ueTMWRZ5vr166iaRjgS&#10;FoxfVSGka3StLlEjguN7+K7L5PQsmh6ia9tslcrs27+Xaq3KzPQM5UqFZqsl7Gcsk8eeOMPc4cO8&#10;/Nor6OEopmWh+GDoKmvLy+w/+ADl6hbXrl3lkccf5bU3f4ZZrROPxchks9TLJaamJtlYWRGS3kgU&#10;0wmwPYd4ZgTPD9ja2hCeQV0L3QixtraG54nkw3x+lFKpRCgU4uzZsxw4cGBQ38wdOkwimRw8g2VZ&#10;Zn5+HtMUCfSjo6O89tprRDUdz3EJayL4MBaOoKqiqVsql0gkk0zPzBCJhDEMoawIhXQCn4HXYT8t&#10;uy8n3nW5zzLrdi3Ra276rkhK742BlmUNpM+hUGjAprBt4Z8pSUIm2WdT9sHJPtDXr0tApFJuZyBu&#10;Twrug0iGERYNB9cdFNp2L9ysn3ZZrVaZmJig1WqxvLyMruuk02m63S5TU1Ooqsrw8DBXr17lyJGj&#10;g/3cGZ6yO2vu7ppI1FD+IAhne+BPpVIhlUpRqVQYHR0dsECFJDI3CN5IpdK9dd4pRwbBHhKhYGJS&#10;qKoamnbb43t7wOLf1/LzyAS713y/uAx8J1B0r7rz53/3h+/Lbp8Rvl7aXVYAu6ludn73QAUTBOwM&#10;0+mve9DkHkjL72643/85vNf7dpGBS8HdL93BiewDgL/89dPX/9xO/A6EskeS7mpwbP+5a6+2n295&#10;Fxn438lZ8+czKz/s+PeB2P79JgJ02riuYMP3w1UqvTCtXC5HJpOhV+Sj6bpQF8oyvueJ4Md6nXA4&#10;zPz8POvr67Tagg3erNUIgoDCyjKu1cHpWozkh4iFQ5jNGpLvcfjosUHy8ZEjR1hcXKRUKuN5AalM&#10;mlOnTvGFX/sy/+7ff5OFG7doNBqMjo/z9tvvUFhZ4fPPP49t2/zVX/0VzVaL/EiedDrNm2++Sblc&#10;xrZt1tbWOHdOAKChUIhLly7x3HPP8fjjInW7H5pRWClgWRaXL1/m/PnztFotwSSNRZAkiUajwczM&#10;jHj+aiLU8fVXX8F3HayOies4HDt6lEg4TCwqJMyRqAFuwP59+zg4N4ceNhidnOHQkSNU63X+l9//&#10;fVw/4JO/8imWV1ZYKRRQNZ0jhw/zzMef5dr1a3z/+99npVDg3XffZc/sA8TjSU6dOsXc3CEuXrxE&#10;obDGR5/9KK1mB8MwGEoP4doutXqdRCLB8PAw4XCYdrtNIplEBCQJ7ELkdXSZn79CIh4nHNLZWCsw&#10;f/kytxZuUitVcDoWqqzQaTSZHBvj8UceYXnpBjevLeD5PrFohHgizlB2CD+A1eVl5J46VdFUTj54&#10;io7ZodruEo7F6XRtCusbuAFcujLP2+++x/BInlgiSatj8pnPfo5cLscTTzxBOBzm5ZdeHgTe9MHm&#10;gwcP8tRTT9Fqtbh06RLz8/MsLy+TSqXJ5/NMTk6SyWSYn58fgJvT09NUKpWe9HedY8eOAcJzvdFo&#10;DGqNqakpUqkUyWRSNO5cF891mZ+/wtraChPj4/zLf/nf85nPfIY33niDtbU1VlZW6FhtJsbGePvt&#10;d2h1Wpx65BGhTFPhxIlj/Ls/+iPeevNnxBMJtra2WC2scurUKfL5PIXCKj/4wQ944oknOXbsGGtr&#10;a0xOTjIxMUGhUGBoaIiLFy8iSdLAP/HEiROM5HMkk0leefVVkskkv/rpT6NrOvl8nlQqha6og1Ao&#10;4ZE5zbe+9S3eeP1nZIdEKv2e2Vlu3rxJu93qkaF8mvUmIcNg7/797D94mMfOnGF0dIJ333uf8xfO&#10;MzszSyKRoNILjdRDgiSRG8mh6TqWaXH69GmefvpplpeXuXXrFsvLy4RCIQ4ePCjsglotdF0nGo1i&#10;hI2B72hI11FVlfV1AXqvrq4SEOC5Qsnn2g7NZp1Go0GxWMQwDCYnJxkaGuLSpUsUCgUR+gW0Wy0q&#10;tSrdbpdms0mlUuH06dPMzMxw4sQJVlZW2NzcFPd/oUAobDAxPsnHPvYx0uk0nU6H+fn5gRc5MCAx&#10;9gMHFUWhWCyyvr5Ot9sVuMupuUO/1+naSFGDuqfQ6QpmZCIRIcDF6zr4AbiODQGokoSkGJi9pM9u&#10;12RiYoJ6cYtOs0U0GiUaTxGJJQgZEdptk1u3luhYNuFYGElVsDsmjmPjOiaB71OvNslkU5SKW6Sy&#10;acLhMGa3i9sruORecRP47gCo+Qfw8s5CB3onHDHQypKEIsvEolESicSgq9+XwPp+MJAaiQnE3cxF&#10;Acxp3JaI3y4Ktnfr71VsfFgBshMQFVjctvdJd3pg9pf+5GH7BEKsQqIvldoumRL1gAD8hHzkXgDo&#10;zm3tA4U7/71jYiKL9OQA8Hwfz+95cwVBDwQV4VF9cGn7YZB675F7PwF3duJ3/b6fc933mRfbJzZ3&#10;ME57X6jICoEvJD59YFTtedAp8m0pWb1eJ5fLCUp2s8FofoTi5gbjY6OoisLa2hqZbJbVtTWG0ilC&#10;4SilcoV2t42kKlimJQD0IEBTBPDgu11cxx746Ug9TzXXdbEdB9UI40tgOy5GOEzQ6yC12y2ymQyS&#10;oiLJCsNDOTzPpVgsYegG42NjRKIRzK6F2W4jB0LA5PuB8GA0LYxIDEWWGRke5ubCDZq1OmbHIplI&#10;QRCg6Rqu44AkWKZjU5PM7NvLe+fPUqvWcR2beDSKrso92Q50bBsn8BkfnyCsGdQbLVqNBtOTk7Q6&#10;LTodkyOHDrCxsU44FkNSFSTZR5J81ktl9u3fx/z1a0iqxuy+/Vy5dI1MdhhNlzEtl2QqR6NRQVIU&#10;QoaO5zsYhggp8gIPRVFRVQkZH8d2cNwuk1MTGLrG5vomcSNOpdKia7pE41Ei0Zh4TgQSiUgUx/No&#10;mi0s0yYZj1IqbyIrEEskMS2TcETH7jq4vo+sGVTqLRaXVwnpBk8+8Thvv/kGTtdies8Mru9RrZQx&#10;e4mXW1tF9sxMAxCJhGn1mAGqIhOJRGi3m6ia8AO1u11UXReSbd9DkTTkQPjNKaqGpunIsoqsqejh&#10;KEMjeW6sFLAcl5tLG9imzWhumOxwEjfw6JomiiIhBx6KDErvmRL4AW3LwvMDYQEQkjDNtmAzahqS&#10;pNKyOqg9MMV0XPbuO0Ct6xFPJonF4hS3tlhaXsYIq4yN5llaXgLfIxqJ0ajXURQVXQ8RjcWQZYlS&#10;qYTveaSSwuJAVhRsx0PXRPCUZdkosky3axM2wgQy+Mg4vgeygqxKeK5LSJJQJJlELI4nBaghja5j&#10;k0zEkIIAy2xjdy38wEPrJUE3OxbVWh3bcThy5AhGVHhKW5ZJu2MxMTFBLjfK5PQE2eEhFm/dJBo2&#10;WF9bE88bCWLxKKFwiMLqKtFojIghUkFd2yYajaIpMkgKnm8jyx5hTUaTZEyrg9NpoCvCC7PVtrh8&#10;4TKf+ke/SrFaxvECxsbGWF9bJRKNUas3WFpe6V3/BrKiYbs+lVpNJMvLCqZlEU4lGJ0YBy+gVasy&#10;lBsRxWAoRK1WBSA3lCORSLK+tcmhw4e5dv0G2WyGhesL7N0zg2kKEH11bYWPPvss9UaDWqPJM888&#10;S6PRYOHGEroeBgLarSayBEYsRiCpdEyTTqdNMpvH9zyatSoyMDw8TKvdIZlMsbq6xvT0TK/gT9Fu&#10;tjh44ACyIg8YgVulEvl8nmpVbHN/wru5uUm9NzGKRqMs3FggFomSz+UAaNsWzZrwlspkMszMTDM1&#10;NY3VNclmh5EkibXVDSzTHEiHYjFh4L6dMbh9jFEURYxb3IVh7PIjoWs6zWYdgHgsRhD4uI6DLEuE&#10;ev7GzWYTSYJEIj6QP9s9M/d2uz0AYoxwZMAqCgBV0wbjV71eH4RxeJ4/CFzrAx52/xrseX82G21k&#10;WUHXddrtNuFwmHg8TrPZJBqNcvXqVRKJBEtLSwO5/cTEBIqikEgkeu+LkEolAWFZFImE6XZvBxX1&#10;65B7sev64IXreoRCIq08FNJ7rKsON27cEGBuq8X09DTtdptUKkU8Hmd8fIpIJIphhDEMg36p5bp9&#10;D8wA07TQNAXTFGmmuq6L4DxdGzBYPwxM+39r2QkafRjAuO1T973Ona/fD0j5YX/fTQa+HVDc+V16&#10;b5K3Gzv1w0FSeVB/BoHwdt3pQSnq2F5JNvBzvd8G/T33+hd4fbc7G5B8pMHfd/et3Hlt3QtQdWwL&#10;v2cBQ+Aj70IM+PBr9HZNP6jjew2OOz/3y4OVUiANnmn9U7Dz+r19ffi9Gv52fS8k3x6yLNFsNqjV&#10;qoNna6InqWw0Gli2y8joGOlMBj0cxvV8JJTeHAFajTqVUgnJ9yhtblAtl1hZXsS1uwSeg+86NKtl&#10;rE6bwHbwAodMNo3kubTrdSbGxslkMly7eo0nn3qKSCTCG2++xfUbNxjJjzE6McWZx5/g17/yVf7m&#10;xy9y7tx5isUie/fvp1wuMzk9STqd5tFHH+V73/seti1qklgsyoULH5DL5ZAkiaNHj3LhwgU0TWNk&#10;ZITV1VU+8YlPcPr0Y0xMTLC6usr168JGqlKr88HFC1y8fImuY5PJZpmemaHZbCAFQnI6Mz2NLEms&#10;ra+xfOsmYVWlXq3SalQ5cfJBDCPE+voa9XqdWCyGroc5eOQw41NTRGJxDh85SmY4zxtvvsUf/fEf&#10;c/jwEebmDrG4uESpVCaZTPHcc8/xmc9+lh//7d+yubGBZVqcff88+/buY//+fSQScfbs2cPyygpH&#10;jx5lz549GIZQIsTiSRqNJqYlGpGpdIp4Ik7ICBGJRvADiVqtTiadRFFklpeXuHjhHCMjObqWRdey&#10;WbhxA8/y2CoW8TyPTqdJq1Xn6Y88STIVp1jawuy0SCTjYm4zPEzYiHDt+jXW11bpui6Vap2h3DAn&#10;jp+kXKlSqlaJJ1O88cbPUFUFwxDWJRcuXCCbzRKPxwmHwxw/fpxTpx5ifHyc9fV1rl69yvXr14lG&#10;o4yNjZFOpzl9+jQnT56kXq/z7rvvUigUWFxcpk+UmZ6eplAosLCwMKgjJiYmkGWZH/1IsEVPnXqQ&#10;UCiEaZoDBYdhGKRSSSYnJ9F1HdM06XQ6lDaKWGaHK1cuIxHwv/3+/0ogSXxw8QNu3LpJ2+xgRAzS&#10;mSGqjQb/+HOf5eixoywvLvLUUx9hz+wsL7/0EktLSwIA7XapVUXAYL3eoNlsce3aNVRVZWxiDF0L&#10;kcuPcOvmLdbX14nH4z0wsc3m5uaAvTs+MUoQBLz00kt8+ctf4rnnPkE8KhQO4XCYdrOB49hcuniR&#10;SDjMz372Ois3F/npSy9y4IFZzpw+QzY9TKm6hSTLyIpoKNcbTYZGhklmhjAtm889/2voWpi/+Iv/&#10;k/Pnz/PYo6epN5oEAbSaTaKRKOlUGl3TRNCPH/D888+TzWYxTZNKpUKpVCIejzM1NUUymeyN/yKF&#10;3vMEcUFCeOL6vs/6+jrVaoVyuYRtdwmH9IFtzFphha2tLYqbG8TjMSYmJnAcm0qljGWJ/AXTNNE0&#10;jUQiQalaJwigVqtz+vQZnn32Y4yOjVNvNCmVyiwuLVOr1YnF4hw/foK9+/ZRq1aZnxds3j6IXSwW&#10;CYfD1Ot1trZKRCJR1tbWaTZbXL16jWq1PPAXVf7Jr3/h94yIQWFjja4b4HUdFFklpGuEQjqZVIZK&#10;rUKj2URRVWRZIRxNIksBtmdjdTqoSIyOjBAKhXj99ddpNGpMTE0iKyoTY2MUSyUsy6LbFfKdbtfE&#10;9VyQA3TDwPNhdW2VlZUCE1NT6FqIgICOaQnvrsHgAX1Q6R+W+1/6hutabwLQlyRJkgg3ERRd/y5g&#10;UCy3iwExWO9kJd79+17A5L3esz2hdCcw2f+9m8R75/t2LrsV0tuLmt339+7P7lzHbgDsHfsjDRwq&#10;xf+Rdm3pB0FwZx24Y993O453fPYey84iqz+p2l4k77aO/jHu++bIsuh0tts9+XMv0GB8fJxisUiy&#10;R8XvdruC8t+sE4/GsV0Lz3NxbFckxMoyji26I91ul5Cm3CGpEqxreTBh9nyxTkVRiPWYnv1zZXVM&#10;7K5NKpNBVmQkWSEcjbO4eIuh4Zzw0dBDxOJRVlZWGRrOIRHgOB7FzU1yo2KAjUTCaJrW8/6pUiwW&#10;OXb0CLqmU6vXSKUy3Lh1g5s3FhgeFsbh7XqNVrOJosjYlkjudmyXWDqFY7t4foBju0RjCSzTJACS&#10;qTSe5xKLRDl48CCWZVIul8Qk07IYyY9Rq1bI5Yap12o0my32zUyxVdxExmXp5jKarjOWHyEej1Gu&#10;lATLUBKsHUVRARl8cexCephGu41lmUxMTrG6uAyBhK6LNMhqpYJlW0zk8wSSkBWFonFkRaVtWbRa&#10;bZKpFIqmUqpUcWyHcEgnoM98DpAkmbZlcf36dX791/8jSqUSsViMttnh4AMPcO7cOeq1OlNTU1Sr&#10;VYaGs4zlR9FUnUa9hmt3qTdrqIpCIh7DdWzq9QqJZAJd0+magjmqKIJt5gOyqiErMol0Bt8Tvj16&#10;KES50sDuOizcuMXE+CTZbBbLatNqNVF624vf88qUJOEf6nn4AciKiq5rBHg4tmCcuZ5Hu9XBl2QC&#10;ZFA1RsamMG0X0xGguSLLZLMZ2u02ldIWrUaDTCbN1uamKC5sh/WNTVLJhPA5U2WajSaB7xONRzB0&#10;Hd8TslcZkGQEyCOJZ7MWMnA9D8vxcX0fxwtQNQH4y4G64oCSAAAgAElEQVSw8IiHowSBTzo9NDDN&#10;1hQd3w9YLqxgd21heaCrbG6ViMdjSLKCHwQ89OAptJDw53z5p68Qi8U5cuQYoZCYfHzjD7+O07XA&#10;92m1mszu3U84LLyhzE6HeqNBOhHDd30kPOFZqQlg1PM9YokIIKHKGn7gQ+ATeB6xRJp3z37AjZs3&#10;+dJXvkrgB9xavIUiQ60i2CRDQ0Osr6+LInNsbCB5bfYYeqIp5GG5LpFwlNzwCIHv02q1yefz1Go1&#10;tJ6Hl9N1sCyL5cIyGxsbPPHkk8zNHeTll14mFhE+ULZts7S8yIMPnSI/OsrKaoGTJ09y5uGHadQa&#10;nDt7jnwuS6NeIzcyLJInw1HaZhdZVgk0g2w6jePYbG5sMDE+zlapRDYrfDmr1SqGYWBZFtlMhkQi&#10;wfzVq+zduxff9ymsrg2YB/1ndSgU4ubNm0SjUTY2Njh9+jQL169z/eq1gTdWMp0aSPwmp6dIJBPk&#10;R0fZKm2RSqVJp9NcvnSFaq3G1NTUHePrvUGk+19uy7RvjyuO4wzO1+bm5kCe3GdQ9Vk5ohbsUqlU&#10;6HQ6OI5DJBIdjEF9ALLv/SUaVcLfTFXVXnDPneN4JBLBdV1yuRydtpARRSKROyTjrutSqVRoNpto&#10;mkaj0Rgwn0ZHRweszKmpKUqlEiMjI4PxsNvtYhjhwdi5XYHSH3O3L/0xtz9BMwwDXdcGUkbLstja&#10;2iKfz4vABFkmnU6zb98+fJ+e6b8uQr8kISHuj8uCTemhKDLtdntwbCRJIhqNDMbp/vX097n8IuDh&#10;7fd9OPB3/+v55cDK3Zad9WW//lG2AWO/2DaJ333p/s6G8+1a+M7P/d3nNr8IWHmvt25XDO0OVn5Y&#10;bQoMJpj9e/Vesvndauo7f+Qdx0tC2vUc/h3ASu4kBey2P/1Flu8MFO0/A1RVpVwuU6vVUFWVcDhM&#10;NBql0WhQq9V6LHCN8fHxAWCuqKqoYZGwuyZbxSJB4ON0TRauX2Njc4N2qwmBT9fq0um0KBW3kAJw&#10;XZtsJkOnLTzd8iMjdNod6vU6DzxwgGa7xU967LnJqSkS6TT/yX/8Wzz5kY9w9dpVvvvdv2R8fBzD&#10;MLh0+TKmafLPf/d3OXPmDN/4xjcG84W5uTleffVVhnr+fSIUrMu1a9cAKBQK/M7v/A4HDx5E0zQ2&#10;NzdZWloaPNffevtd5q9eJWQYjI2NEYvHMS0LTZaZmhL1Wt8b7+aNBaqVMq1GA89zmZmcJJZIsrm5&#10;ychIP9jGJTeaZ9++fRTLFVLpNLqu88K3/5LvfOc75PN5pqamuHr1KisrKxw/fpyvfOUrHDx4sJfK&#10;PM+bb74pfPcjURRF4dFHHyWXy2FZFrOzs0xNTRGJRFhZWWFmZoZKpUqjLliC4xMTd1zfmqbh+cJi&#10;Zau4yeXLlykWi8hSgO86XLl0mXq9yurKCrdu3GB0dJSRkWEa9Srj4+NEI1EKhRWKxQ1Ro8oSI3kx&#10;11royV+r1SrxRIKDB+eYnJwikGBtbZ0AuLW4zMjICIqi8P7777O5ucnc3BySJPHkk08yNDTEo48+&#10;SiqVotVq8dprr1EoFAZJ4ZIk8dGPfpR0Os3q6iqvvvoqZ8+epdlsCt972+bUqVO8+OKL2LZNLpfj&#10;8uXLnDx5knK5zKuvvsoTTzzB/v37WV9fG1zrkiQRiUTIZrNks1lkWR6oBzqdDmffP8vqaoHp6Sm+&#10;9rXfxrYdbi0uDpq2s7OzSJJEKGTwxS9/mZsLC1y9epWPfexjvPnWO/zJn/wJS0tLRCKRgcXAqVOn&#10;BpL2/px0enqax594gkgkyvWF66SSSQCuXr1Ks9mkXq/j+z4nT55E0zSuzF/m6tWrPP208I+0bZvh&#10;nqdsIpHgwgcfCGvDIODs2bN88MEHrC4XGB0dYXp6klu3FiltVVA00WRtt9sYPeuvjmVx9OgxvvSl&#10;L/Odv/wef/3X3ycSCXPq1CkaPQukbrdLMpns+VRLGIZBPp/n9OnTZLNZSqUS165dIwgCTpw4wfj4&#10;uJC/9zzPo9HoYD19j2VFUahUKly5cmVQa6iqitqz1CmXy5R7KeMBAXOHDlGt1VhbX+PK/BVc18Nx&#10;HGEz0POcNSJRfN/ni1/8Irlcjm63S6vVol6vs76+jq7rTE9PMzMzg23bPdZrYeDL22w2sSwLRVEo&#10;FAqEw+FeoO868/PzbG5usrKygtGzxmq320h/8Qf/c5AZGeXGaoH5pQ3WFq7SbdRJR1QiER1dDZHJ&#10;ZJBVhfX1TVzfR1VDJJMJYskERjRKJJKhXG2CLLF33wMY0SgXL10iCCQ++/znOXRISGqWV5Z59913&#10;uX75AuCBJCSesqQTiUXpOg66HiI7PMTHnv0ErusyOSl8MVVV//+k+Pr/29IfdMQxFA+f69evUyqV&#10;KJfLhMNhQiEhg9yeFi4KDQ/RIQ4IAm/gdbkT7NoNSOxPUPqv7/x/EAQ4jgi26MukdoJxwTbmx04P&#10;zO3v2/nv3V67ve7b/o27rWPncdu+f/eqI3ceBym47XkTBAFyAIF8u9javi8+29ilg2Pv3zG53C45&#10;2l743aug6p9rEODHdtnfbhPW/vHop58GQUAoJLp0tm0TiURoNBpIksTHP/5xarUamUyaYrGI67os&#10;Li5SqVTwXRsCj0wygSaLCet7b7xK2DBwzBaBb5NOJlCCYMCO6Q/6t5kGMq5n9yZeUUIh8bBKxuK9&#10;7XNwXR9Z1Tn+4EPImoofKHS7XW4sLf8/7L1pkBzneef5y7vuq6vvCw00GvdFECDAS6JkSiIpyRY9&#10;mvHYa69HlsMjb+xE2LNf1ruK8IcZOxwzdoxjZ22Hd8axXq8ty7ImxqIteyXRpEiKl4iDIEAcfZ9V&#10;XVVd95F37oesTDRAgKR8fXD4jUCgu6sqKzMrK9/n/T//A8t2SWUGsF2HhYUlvvPXLxKJRBgdGycS&#10;i1Lr2eG2o5E48Xicyk6J9dU1NjY2OHb4iF9U9T0iNcUHWJ944iOMDw5Q3ynxl9/8BlcuvEEyGiEZ&#10;lUBUULQIuiWgRqJoKT8kwTBtbiwsIkkK+/bMoFsmJ08eJ53N8K3nv8XOzg4rq+ucOnWKUqnE0OAg&#10;Q0NDNLdLPHTuQQqry5SKm7SaTXrtCqIoMDqSo91poXfauJ4PguL6n6Uma7i2Lzv0gMJOgx/95z/B&#10;Ttfh8pVr2LZNRBYRHJuRlIIsCJw8doCeZeIIIs12j/XNTRZX1+npJpFokp5psL6+jtgHRSuVKrKk&#10;IvSZO5lMhv/46/8BRVF49913eemllzh58iSO4/Cnf/qnpDJpytslcqkkExMTaIqKiI1tmXTbLWyr&#10;jYBDRJKIRTVajTqKDFFVQ8DFcwVM18Psp0y3TZ9dr8VSmLZDs6NjGBaG5RCLqMiihKL6wJ5p9L1P&#10;RAEBX4aG42J7rs/QlCRAxLbN/oLD9/B1BRBiaVzPZz3+5u/8Ll/9k69z8eJFRFEkGU9w+PAhRkdH&#10;2Vxb4tKlS6iSyOzMDIuLi/TaHYZHBtnY2EAWJUZGfAP5xk6FcmmbdCZORJERRA/H8KXnEVXBNHq4&#10;rkvP0HE9AU+JEonFkVS/GBE8B010SUQ0Zmf2gG2SisXJZbI4notpWXQMg6WVDTaKRQqlGqbtEk3l&#10;fH8h3UCQFAbyg5w9d57JyUmuzy/QbncRlQi/+Z9+g+GRYTaWl3A9m3/x7LOomkKj00MRJY4ePoSh&#10;92g0aizfvMHo6DD5bBbL6OHaFlFVQ9M8Ws0dEokEoidQ77TQRJl4PE6tY5AaHEcQJOK5EX7x3/4v&#10;/PWL3/WTnh2b+fl535fRcdjY2AgDTwKQZn19HcvxP0cbgU6nw7FjJ3j00UdZXFwGIDswQDQaRdcN&#10;RE9EkCWuXr1CIpXkiSeewO4z237t3/87Uik/fKhcLaMbBp/93I/ww5/7Ef7ka18jEU3whZ/8H0lk&#10;Mnzmo4+QyyRo1nYwbYdEMkWrZ4IoU6y1GR8f58CBA9TrVa5cfptPfOoprl+/HiYzRyIR4vE4Wxub&#10;/qJOU8P72kc/9nFM02RmZiYsInMDA7zy8stcuHCBmZkZbt68yac//QxXL1ziq1/5Y2ZmZjh19kGa&#10;tTpb20WmpqZQNJUDBw7w4EMP0mp2/KCYWJLXX38dwzAAOHToUMiKgDuD3IJ56cPWV67r9hdqls8+&#10;SfgSvTfeeAPXdclms6TT6fDzDECbALgDQnsPURTp9nyVx8DAQCgPt/uPOY7D5uYmrVYL0zRpNhth&#10;6BrQB/X8Qn3//v2kU1lu3LgR1ovlchlJkhgYGPClZd0ulUqFhYUFXnnlFcbHxzl16hSWZfHwww+z&#10;sbER+szt37+fyclJTNMkEvFTYHenfb/f+dndDFUUhUajRi6XY2dnB8/zePXVV2k2m2SzWaanp9F1&#10;ncOHD/f9lmMh+zWYw3u9XuhFHpy/UqnUTzbXSCQSzM7uRRRFdnZ2QqbF3xaYvte4H/B0v+ftHqIo&#10;v++2Pwiwu7v2ud/z7/Xe9/KsvMMmp7+4Cz67+zV27/Xeu5/jON4dtVrw3N2NV//753zgcfxg4z6e&#10;lT+I76Tg7nJgurdn5d0Nj+D3oJ4LmNC7byd31567G+j3A2uDa2X34/fy39x9Hn/QIXjvXc/s3uc7&#10;nivc9uMPpO2BTYXneaRSqb5ipNMHKiIkEgmSySSK0g/tCtdSHr12i163g+jB0uJNSqUSzeoOO/Va&#10;qGyyHYd6ve7bqQm+rYcsguNYPrsNgWKxyLFjJ5ifn2dtq4DjegwODhJLxHn0Ix/l2NETXLhwgZde&#10;+R6O43Dw4EFWVlawLItf/bVf49KlS3z35ZfA9SgUChw+fBjHccjlcmEj6OLFi0xOTrJ3716uXXuX&#10;Rx99lEwmg67r3Lp1C0ny77Xr6+vcvHmTjY0N0tksyWQyzEwIGkMTIyN0Oh021tZZXV6kVqvR63UY&#10;yGaYHh9HU2VMvQuyQi6bp93romp+crAWT/GzP/uz3Lg1z3e+8x12dnaY2TdLNBrl8uXLRKNRPvax&#10;j3Ho0CHK5TIbGxtsb29z5cqVcG4ZGhri4UceQ5J8FmMwVyiKwtDQEJqmUSgU0DSNSCRGJpcNfZWD&#10;61fqBz0tryyysrLC8OAQAwMDFIqblLa26LTafPUrf4hlmEQiEYxel7kDsziOw3A+T3Hb9yXNpNL0&#10;ej3GxkZQJImllTWWVpZJJpMYlv9ZjYyMsLSyzHax5AcI4SGJCs1uj1arRS6X89c00ShzcwcYGRnh&#10;0UcfRZIkXnnllTC5vVKpcPDgQUzT5OGHH2ZycpJf+ZVfCVPAc7ms7zXd94XNZDIsLy9Tq9U4cuQI&#10;iqJw4cIFpH46uSRJbG9v32HvMj09TTKZ7KdPK1Srvmdpt9vl5s2bDA8P8zM/80U8z0VTFFZWlkJ/&#10;5aNHj5LP5xkZGaHZbHL58hWOHDnC6OgoL7/8Ml/72tfIDw2jqiqNRoMDBw4QiUQol8sIgh/u88Yb&#10;byBJEl/4wheoVCpcv3kDy3QwLBPP8UOvdnZ2wiT7drvte1UeOcITH/tIqFJIpZL+eqze4Nvf/jaG&#10;YfC1r34Vy7LY6gcrnT9/HsFyGBrKEY2pLC+vsLa6RVtv88QTT/D2O9cYGRvlIx/5CLKm8sr3XuPG&#10;jRucefAc+Xwe8Ju4lmWRSqUAyOd9D/lHH300VDgGIN7+/fuZnZ0NbSLuZfUW1Jb1eh1d17l8+TKu&#10;64bXR6/XCxPXZVlGEkWmp33mq9Hr8uqrrxKPx8NmbUSLhmGPp0+f5tSpU5iu7+NarVaJRCJ+Yr0s&#10;c+jQoVDFUiwW6XQ6/fpMpdNuUygUEASBbNa3t6lUKiHgvLCwgOd5NJtNADqdDori13+RSARpOM4v&#10;d7pdDh47iaBEiCkqlt7FNro4joXn4qcjKgqKKhONaDimRbfdpNdpgOuxXdxhfGoKPIFGu4GiaqRS&#10;aUZGhilul8hkUqTSvl9BPj/EdnGTIPTZQ8Tz/HRW0/T9hUzDoFwpsbm5wcTEZD+S/b3y438aH24E&#10;xUAgsxoaGgoZcZIk0W63Q/nZ7vPrFxPB7174/+708bvf416Mw3sxJgMGRTBJ3Cu1UtxV2P0g3e3g&#10;fe+1f0Hy6Pvt3+6/Bz+/H1j5nuPldrdWEAREbhdY72G17C7S7gJH777WP6ibHYzAlywAne9OWb3f&#10;64Ibn+u6fpHUBz3rdT8wx2e1OMzMzGAYBplMhlqtRiKRYHR0lMpOFU3TMEyDRCzOxOQU62ur4TkX&#10;BBFFlf1UaEkCQcD1PGzHxUNAVhRcz0GWxPAGF8j9hD67Gs9FkiV00yCWSCKLEqZtI4oCoqiQSvlp&#10;i0I/jdF1feltvd6g02qhxZKhP5Bt+f4y8ViUWCzG6uoqrXabTq/L2PgUlZ0KrusyNT3N1WvvUqtX&#10;2bdvL8ePHefiW2+hqBrtVg1JkpEECVXRiEZUOl0dTVHo9rq+HCORwDQNRkeGWVheIhaLkUwnKWwX&#10;yaSzFItF4vE4Hd1AN0yS8QSVShVV0ygWtoklEnS6TWzXIR6L9K8Vr38uZNR+eJDnOsiSjNGuE4+o&#10;uI6DK8pkBsfo6gbxZApBEDEMC8G0fP+ggayfzun65zWd9FPzRBEUVcXo6bS7HRRZ8Sczw0KWJVrt&#10;Tv9aAjyPxYVFnvzEkyiKwtLSErquE41GqdaqjI6M0um00Xs9spkMsXicTDpNT+9S39lBkWWk/mfe&#10;6XWRJQVRlFBk37pBkFQ8QQJBAklG0TSarR6CIHFrYYV2t8f09DTNRhVRFFD74LzVL05kVQbPl5C6&#10;noPn+dcyghAyP0RRxLBtHNf1pbepPNFEAlmLEk/lOPvwI2wXCnS7XRr1BvG4zwTLJFNIoszC/Lyf&#10;ZDk+xurqKq4HiVgCx3MwTBMtEkFTVTqdli8zTUSRBMlniXj+/SJgkvR6BpbtYNgOHgKK7HvXOLYF&#10;+EVyNBrFsCxSsTi2ZaHJEpIi4Xge6XQaAYFOT6fZaBCNJ+j0Ojiui6xoGLpBaXub2X376ekGqXSG&#10;4naRAwcOIAoCk9PTxKIaf/XNbyLLEju1Oooskx8YQFUUVFVDkSUs00JTVdqdTrjv8XgEs9tClUQU&#10;wU8t7nbaSKJIKjOA5Xp4rkfPNIjE48zOzrFnzxQ3b80TiUYxTJN0JoMHbG1uEY3GqNcbJJMpDMPE&#10;k8C0LSJ970b/O+r0GRA7mJaNrhvEYjE+89kfZnp6mtdffw1Zkrl+4zqrKys888wzrK2tsLy0TLPV&#10;YmR0hFKpxM1btxgcGmJifJyrV2+wtLzKQ2fO8ubrr7G5tYEkSkiyTL3ZBkH0ZXyyiGs7zO7bhyxJ&#10;/gLDtJicnGRtbS1MfzUMAy8AtwS/kVOv14nFE2SzWdbX19nY2GBkZIR4IkEikeDy5ct3SJ4nx8Zp&#10;1Btcu/4uum2G0pxWy/dC6na7DA8NkklnUDWtb52gsLCwQKfTYWxsLFyQ3Wuefr855V7Dsiy6vU4f&#10;kNVYXV2lWCximiaTk5O0220sy2e3Oo5DIpFAluU7mlSB4sMwTURRDMHpeDyOY9sha6nX64XNzW7X&#10;f8/QRqTf4AskTclkKkxGTafT1Ot1gL6kWmRpaYmJiYkQtAxYA7Isk0qlQpZjvV5HkiQmJyeRZRnL&#10;skOANJgv368eDebfeDyOYRhYlhl6H1qWRSaTYWFhgdnZWSKRCBN91s7g4NAddUnAlGi322G6cOAX&#10;1Wj4MnxJkojFYgwP920COp07wnj+vsYHgYb3Y8t92G3+Td/3/vvx3sd2eycGQSf3siB6v33YDUp6&#10;/bnmXmqW3WCl//p7M3P/5uMfnlm5G5QNVFu3j/32Md/25LxzG3c3z3cPUbyH5Pueh/K3Z1be87H3&#10;7KPfPHAcn20UNA8EQehLlP1QiIB1l8/nSSaT/eMOyAj+fW1ra4tWo47e6dDttHj78gXajTqWaWAZ&#10;BkavR3VnB1PXMXo9oppGLKYh4FHeLnL69Cmq1R021v0m2NLSMrdu3aLaaDE5PcUDp0/z8//zv2F2&#10;bo5f/w+/zqVLlxgeGeXMmTO88N3v8m9/8Rc5deoU33juOd59910WFhdp1OuhJ14ulwuZXm+//TbZ&#10;bJaNjQ1KpRJPPvkkiUSCSCQSpkFvb/uJzu+88w4bGxtYlsXk9LQPyvZ6ZHM5pqen2Tc7y63r11lf&#10;XWOnvI3e7eHYDrII2UwGWfCo16t4rsvI2DjgcfzEKUZGR0mk0nziqWd45Xvf44/++KvU6nWe/MQn&#10;qNfrvPrqq9TrdX7hF36BBx54ANd1uXz5MouLiywsLKCqamirMjc3hywrIXAZi8XIZDIMDQ1x7do1&#10;qtUqzWaTo0ePomhaeD0rsoLj+mCzaZlsbm6ytbWJ41gkEjE2NtZZXl6iXNjmey+9jN2/5zuWyZ6Z&#10;KWZnZ8nnB3j1ey+TzWYBFy2ikkomWV1dZ35hkXbXZ8qPjY3x4JmzpNNpXnvjdWzbRjdNOp0urus3&#10;a0VZYXBwkFQqRTqdRtM0HnroHGfPnuXKlStsbW2xtrZGuVxGVVXOnTuH67o8++yz1Go1fud3foet&#10;rS1SqRRjY2OYpsnAwACRiIZhGKyurgJw4sQJP8T07beRJImxsbH+nObby/lyb9/GZN++fQwODiKK&#10;Ir1ej0KhwPz8PKZpcvToUT75yU+S7tsh3bh+HUVROX/+YZ757A8zMJAnmxvgwsVLzC8sMj4xQb3R&#10;4I++8hUuXrrEocOH2d4u+YqtfB5d1ykWi3ieD87fuHGDL37xi5w+fZo33niDhYUFFFUlFovjei5K&#10;31db13UGBgZotVpsb28zPj7Oz/3czyGKQuhzLYoCV69e5a3vf59Uyq8plhYX/WZE3/d6//79OKZF&#10;NKbwrW99i2p1B0M3GBjMU2+2eeqpp/ihTz5FJpvjK3/yJxiGxd69+8gNDFDYKlCtVgGYmJgI7zH7&#10;9u1jdnaW4eFhIpEIzz//PM1mkwce8AOSAtWJIPg5F9FoNGzsBxZwa2trFAqFMPgmsIbRdZ1qtcr6&#10;+npIShrI51FVhXa7zerKCrIsh7L3RqPB5uYWOzs7HD16lHPnzvmfeb/mDwJ0jh8/ztDQEJFIhKWl&#10;JdbW1kLcoNPp0G636XY6Pps4HqdWq9HtdqnX68zPz1OtVkNli67r/TR33+szkLlLUyn7l7eLBXKZ&#10;AdKpBFNDAwzlMlR3KlQqFRzHxLQM358pner7EUUxul08WyeiKEzvO0TP8i9c07RoNuskU368fLfX&#10;Y31jE1n2OxbRWAxZ9kGKWqOK7biYluOzDVS1nx4l+dIx22anusP4xCRSX/sf3DR2dzz/7ib6f3wj&#10;ODcBGBgATtlsluHhYd+3q9O5g2Vx5zkO/g/A4veCXe/HTLzfgujuouVeMnCB94KGu4u+4P+73/9e&#10;3drb2/Xu2Nb9nnuv197rOHe/f/ja/tuE2wA/L+iu7QiCcGeJFRZEdx7He4/hg8fuEKB7Hddu5kdw&#10;LnYD1sGiyjCMMHRHlmXK5TLLy8vs27eXarUaepn0ej3SuTyCKNJotpEklWg8xbkzD3Djxjyea+O6&#10;Ho7tgOvgOC6yoiDLin/cor9IEERfFuN6vuRWESUIAogEEUWRfJknAuVyGcuxUTUVTVVIJhN4juPf&#10;HJstNE1BEiCVTlDe3vYBsWgEWZTY3NoikUxQrzWwLIPh4WEMy2R1dR3LsinXajzw4Bm6XZ1ypYqq&#10;RanVatQaTUbHxul1DVbWNsgPDYIj4FguaiRKT9eRRWjUqxw8eBDX9fogip9MnUynWN/a4NHHPsLE&#10;1BSlcplGu0Or08ETRWzXJRlP0mh0wJWZmBhnu1IhGtfwEGg0a8iqSk/vEdFULNPEMgw828ZzHSxs&#10;ooKN22uRTGdYLZZo1LucOvMQsVSKzfXN2wEuokS3VWMkn8G2DDRNDjv2rmPT7rRxbJ1YTMOwLUzD&#10;8n1fJYF4PEWjUSedTlMub7O2tsrkxBTHjx3n7Stvo+s6+/bPYjkuzWaDeDROtVJlZMwHY7rdLrZl&#10;U61X/XOmaaQyGRBE9J6OYVtIno3j2rieiO0I2I4HioZte3S6BtvlKqYj0NMthoeGcG0dwbMxdAPX&#10;clBVEbGfxkvf19Z1Xf8a69/vXMfC97OVMUwTWVEQFRXdMhkbn0CLRLm+sMgnn3qG06dOsri4SLFQ&#10;QBCg1+uRjCeZnt7DVqFAobAVBkitrq2RGxxAVSM0mi0s2yHW74QauhGC9X7x6yEKftNOVSMYro1u&#10;GvR00wc6NQ1BVBAFAdO0MGwLTxDoOBapeByrp6NqEolcnJisIggekYiGKIk4tkmr2/P9aUQJ0/AB&#10;bccy2dza5Md+7MdYXFxEUhTevuj7LA3mckiyyCMPn+fPnvszVDWOKIs06jVS6RTdXo+x0VHq9Qay&#10;LCGrGoIso0oqkuAymE1h6zoykEomEDwHU9cpV6ukMjlEXGLxJMl0htGxMUQEbswv0dMNtEiUqek9&#10;ePjm+4NDw9j95kY0FqOr60iSiGuYfuPUsVnfWOOJxz+C67ns7NQYHhmhvFMhHk9Sr9UYGxvlxRdf&#10;JBFPAHDmzBneufI2WkRju1TCFTwmJiepVqvcvHGDn//Sl5AiCS5euMzzz7/II4+cZ2VtjVg0hm5a&#10;mJbPWFNkCUkQcS2/6Xfi1AmGhsd4/vnnQ5ZgsVhkenoay7Jot/yQhHQmHTKPMlmfaZfNZsPOtG+V&#10;Y4SF3vDwMPOLCwwO5Dly5AgvvPACtUadQ4cPs7K6QqfdJhaNYVs2e6anSKfSCAJU6w0mJia4efNm&#10;yJRPJpNEIhEURQlZjQGo5ntZf7hU3WA+SPYDwK5du8r8/DwzMzMMDAyE84YkSaEsMjimYH6KRCJh&#10;0zSRSGKaJo2G78O5mwEaqDBqtVq4r7v300+O1EJ2RjaTo9Vqhb5ZgWm74zik02muXLmCJEkcOHCA&#10;Wq1Gp9MJ2TWNRoOHH34YQRBCUHBychLP8+h0uuE86Xnv37QNnhOoWcD37K3X6+Tz+bDJt7297fu8&#10;x+PMzs6G0m/XdQAPw9BpNhvYtkWjUader2FZJnLrLAIAACAASURBVKZp9FNPfb/xSEQjlUqSyWRC&#10;X7Bg7v/7bPD/oKCh/7y/HVj5Yd/z7hrvXuE1wfMCy4Hdsu8Pqrl211K7G/B+LfteoPNuwG43mPd3&#10;N/5hwMrdMugAuAtAPGBXPXnva3D3Me+2VtjNOt0N8N3xmn9gsHL3P8+7vU7pdn2/2ODaSafTYXPG&#10;bxwM3xFqFviWOrYvVe10OoiOQ6Ne4dbNd+lUd8CzMLstmvUdep0W7WYNx9RxXRtNlfEcE02ROHrk&#10;MFevXCKXSXP69AN02i1ef+MNstkc6YEBfv7nf56PfOzjVHZ2+LP//t8xTId9s/tJp9O8+vob/NiP&#10;/Rii4NuAvfHmm2xtbXHy1EkmJyZDEObGjRtcvHgx9DgOvHZnZ2d56KFzvjKonxwcJAIvLCxQLBZJ&#10;JpNMTk5iuA6NVpM9e2c4ePgQsUScpZVlKsVtGtUdJEGkUauSiEbZNzNNQovgOiaZZIp0yg+4Gxkd&#10;ZX5hkdXVdb74sz/H8voW/+W//h4jo2McPXqCP//mX1LY3GBoaIjPfvaznD9/nuvXr/Pqq6/y5ptv&#10;sr6+zsDAAEAoi1YUhfHxCQ4ePOgrOzwvtEQLmltHjxyh3e0QjcYQZRnTsZEEP0zQskxqtSobG+sM&#10;DQ+QSMRZWV5mZWWJcrnE9sYGq8vLtJstbKPHIw8/TCwe5caNdymVttkzPYlp9ojGNKanphAlgflb&#10;i+i6ies5DA2OMD2zl16vx8LCIjs7VZrNFqIko8WibBWLxBMJ0pls2NA8f/48g4ODPPXU0ywtLfH9&#10;73+fnZ0dlpeX+eQnP8mePXtoNBpMT0/z3e9+lz/8wz+kVqvx+OOPo6oq9XqdRDKGKEq0Wi02Nnxv&#10;wenpad566y3W1tYYGRlh//794XdDVVVisZhPwEgm+/7Ze3yLm42NMM1d0/z5+dlnn2VoaIh3rl2l&#10;2WgwkB/koXPnOXbsRD9hvMlf/MU3iUZjnD37ELIs83u/93vk83kSiQRvvPEGo6OjHDx4sE+eMBgd&#10;HQ1VE/v378dxHJrNJtvb274NTzRKt9Oj2WqxtLiI67oh0GmaJo8//jiPPfZYv2bQyWazfbbg29Tr&#10;dQbzeV5//XVefvllet0urVaLs2fO8rGPfYy/+qu/YmNpiXKpQCoZJ5mIMzE2ydDoCJ/94R9hemYv&#10;K+vrfOWrX2N0eoa9+/YTjcdp1Opo/SCcIIBrenoaTdN44oknSKVSvPbaa6ytrRGNRpmeniaTyYRe&#10;1LFYLKyfXNdniyYSCSRJ4tKlS9y6dSu0pRgZGSGRSFCtVrl27RpbW1uk02lm9u1lMO/7m8/fusn2&#10;9ja6oTO9Zw9aJMLm1hbbpRIff/JJnvnMpxkcGqLZamFYJktLy1Sr1RD4D4hwvvdkOQz2CRqmgX9p&#10;oVAImeiWZbGwsBA2jAMLgAAs9pm5fvp4IpFA+JcPjXuiImMLCslEjEQyzYNnHyKdGaJar7G0ssHa&#10;im9EmozHkAXfHH4wnyMe8bXk5aaOGInhuTC1Z4ZILEFbN/wJW9bI5YfwEHAFkWwuzw9/9tMgqrgC&#10;VEpF/ttX/5DyTrVviN5GkXw6L7aDGomRzGbJ5Qc4dvwk46Nj6LoesgMURcG0dFQl0i8SJD+x8++5&#10;o/yPYQRShl6vR7FYpFQq0e12w8k1eE7gMxCAioHkYre0+34ymd2F3O5/ATjqum7ImJAkKWRTSJIU&#10;Fj732ua9pNy7O+S7f37vce/erl+M3e8Y7pRKf8iCaNe+3SPQPDwnQdHuBoWu4IOannPnOdt9TLsL&#10;xKBoCibbuyVLux8P/v5BPp13v28w7pZFdTod9u3bx8zMDJ7nkUwm2ak0WFtbQ5Tg5ru+7HhybJCT&#10;x0+gqRLf+qtv8vy3v8NQPoeIR7PlJ3ZHIiqiI9Bu1rFtE1WRcRwLWfI9O3B85p+maaQzGcC/VjzR&#10;XxC6nkAul2Nu7iCdXpdoJEYmk6PWrLG6uI4nShRrNZbXVtko1nE8l0gshe36i+BoRGYwP4xpW2Tz&#10;AywvL3P16i0isSizcwcZGhnGdWF4IIfn2LRqVT7zqR9CFDyKm5u8+K0/Z2xogDfffBM1EuXw8RPU&#10;dqqInoAYiTAwPIThQLlcpq3rDA2PImsRBgYGmJga5+atBS6+fZlILMrm5iaH9x2k1zHYPzlLobRJ&#10;bjCDabSwHAvB1XGtHhgNTNMmn4hitX2JvuOKaB7EFBvL0PEkDTGSo9jtksxPIKlxHnzwLLduvEuv&#10;VUdCwKk3GB1NMziSJZP2ZfftjkGn16PT67G6ss76dhnL86+jctUvPHDAsmzaPYdmuweI7JkZ5+TJ&#10;k/zUT/0UgiDyrW9/m+WNNQTXCz2ORASqtTKHDhwkm06yUymRz2ZZWl1hIJsmEYvS7TQQPA+5D9T1&#10;LBtJVrA9l41KEcuE5eUGHiJ79g4iKC5YfvibLAk4tokgeAjCbXZx8B2JKVFsR8cTHCzHRVOTNOt1&#10;RFlmaGgI27apVHfYrrYZmZhEUTXSQyMMj4zz8LnzHD9+nF6vxy/90v9KPpdjYHiIXq/Ho4+cp1TY&#10;4p133kEQfJaTbRm8c/ltjhw6yMrqMplUmn0z02xtbNJp+t4x6WSUeCxJr9NC0zwEwcPDxrZcOoZF&#10;s9XBcTwkLUIkEgll0MlkEkGSGYgIKJ7N5MgQ2dwA+UwGCY9Wu4HjydRabb7zymu0Wh1MR0BWItSb&#10;LRxPQFYVZvbNcf7hR5nYM8Obb12gWNziy1/+MoIHyVScPXv28KmnnsEwDFKxKJZhsnfvHt9jR+9S&#10;rfg+hOlknOFcnlajQkJ2UUQHbJ8tJ2u+MkK3/eOxPJF4Oks6k+PU2Yfp6jbJTJ56vc4777yDpmns&#10;3bsXx3FYWloK2YNzc3OUt0tUKiXa7Sq6riMKMrpusnd2H5NT08zOHebSO9dIpTIIogyuxwMnj/PU&#10;U5/kS//6X+MJHj3D4D/95m/wvVdf5etf/zql7W3S6TTxeJTNtXXGxkf4iX/1b4hFVBYWFlhamEcQ&#10;BOIRiaWlJWRJYHtrE1P3g6wc26XWaDIwOMy//In/gWq9zle+8hVMXefMmTMYhsGPfu5Zxicn+PKX&#10;v4zrukxMTKCqKla/cRj4Og0PD3P+/MMUCgU2NzdD1o6qqhQKWyT6rMvf/p3/EwmJJ554AlM3KBV8&#10;yc35R89zcP9BDh06hC3J2J6LLPrMzhdeeIFcLsfk5GQYuhOw13d7HN09grk1YJz584hMt9tGVvx5&#10;4erVd0KfxUCtMTw8jGmaVKtVer2e3xAyDDzPL0ir1Wr4vgFTI/B684v3qZBRmUgkuHDhQrgfAdsw&#10;qE00zZeWx+NxEvFU34rC3+/r16+FhXDQ+d/a2mJwcJBut8utW7dYXl5GlmXm5uYYGxvj9OnTYSqm&#10;rus8/PDDpHex4G/PmferCe5sqpqmSTTq2+0EaeWxWIxCoQAQLvby+fwd53tjcw1d1wFYW1vrBxT5&#10;oFC5XGZgYABNjTI7O8vU1BSpVIqNjY2Q2RUswv+ux71k4Pf+/d6A7t9k7AavPwxgGVgW3QaaPFz3&#10;zma8KIqoqvyepvC969l7S8KDueV+xIngb7J85zXxDzk8Ptx6qA+/7vrLnSFc4fMEKaxjg+vRde0P&#10;dR7vBh/D/yXxQ34OH3K4H+48B3VxYIOlqiqWZdzxeLA/1Wo1tGYQBD9AJ5CAN5tNcrmcb5smyn3r&#10;CP++5DgOouSxtbqG2e6gRRQuvnOJVqmMLImsr6+TS8XZ3NxE6FtVzc/Pc+DAHIgClfIOsiwzMTmO&#10;IAhsbW3x2GOP8dJLLzG/tEoqk+XI8VP8+I//OGNT03zn+e/wwl/7FiuDg4No0RiF7W0ee+xxnnr6&#10;aX71V38tXGNl0sk+c6yBKEosLi6GIIrjOCwvL7N//34ef/xxTp8+zbvvvkuxWKTdbtPpdHjhhRfY&#10;2dmhUCiEPpiBjdj+gwfYv38/166+Q7lcptfrYOg6Vlen02ogInDq5HEKhQISAmNjY5TKBU4cO04+&#10;n2Nlo8Dn/8U/p95oY7vwu//l/yISS3Ls2DFeePElbNvmp7/wrzh57ChDQ0O8+uqrrKyssLm5yZtv&#10;vhnayB08eJATJ06QyfkBvkODvldwOp3G6RMcNjY2GB8fZ3Jy8vZ9QxL7qht/jVrsB9+5lp/mHY9F&#10;WFlcYH5+noXFWxSLBd8X0LQYHR7mgZOnEEWR77/+BoLo+MHD0QiiIjM+Ps71m9dYW1kjlcoQVaMc&#10;2H8QBIHtSpn5hUUQfYn/+PgkW1tbeILE8PAwmZwfoKObFmfOnOHs2bPUajUUReG5555jZ2cnZPQ+&#10;/vjjTE5O0mq1eP7557l69SqPPPIIuVzW9xXtA4A+A1ZnY2OdWCzG4cOHeefq28zfWuTMmTOkUik6&#10;nU5fst8jlUqhqiqJRCJk98myzMLCArIsUywWqdfrfOpTT/mqHdG/zuPxOJ/73OfQNI1Wu8u1a9dY&#10;XV3FsizOnz9PpVLhr//6r3Fd11fa9puYmqb576mIoZ3A0tJS6E154sQJvvnNb1Iul33P6kQCTdNY&#10;Xl6m1ez47Lz+NT82Nsa5c+c4deoUlUolVBRubq2HNi0bWxu88tLLlEolNMX3z//iv/oZAP7fP/gD&#10;kskke/bsQcXhxRdfZGrPNGfPnuXQoUM0Ojp/9a3/jwOHDjM4PESz1fHX955Hp9kiqkXQNI1k0g8e&#10;fPLJJwHfk/vatWuoqsrMzExYT5mmyfDwcHg/sm0bXddJJpN4nsfS0hKlUin0zA3OXSQS4ebNm1iW&#10;FeI6QVMlYDJWq1USyVjf8iDC2toak5OTHDt2rK8QWg2bUc1m02dQaj6BKZFIYJomzz33HKZpcuDA&#10;gfB7ZVkWzWaTra0tv4nT9zDvdrs4u7ycA5m30VfgDA4O+qq8apVIROXTn/60XycemUz9suu6SKJA&#10;p9Wg1WyxubXF3KFD5PODZHN5KiU/EEIUBHqGjqz4pt+S4CEpGp4gUW+0sGwLQZDw8Ij3U3e7PR1F&#10;ixBPxHFcj17P785M7ZlGVlRi0QjZVILVtXVEUSQej2Nbpk8DtW1cz6XV6dDT/URTURBDvbvjOP0C&#10;N4LjuGHnS5b/7ouzf2wjAL5EUQyZFoqiUCqVME2TTCYTXuC7/RD8xcp72Rd3dyA/TLGxGxgLu9i7&#10;nn+/135QARO87/2Lwrtf/8Hd8x+kaBJ3HX/wc7CtO/fpTpDU8Vw8vDv2JnjNbYDzTqbs7n2718Jh&#10;92dwv89IuMc+vh+gCWAYBrqu0+l0yOVytNttDswdQjd89kk+l/NvnJJIp9tBlWUOHDzI4uIC3a7v&#10;JWj2txGPRbAMC0mRUCQFx7bwPBdF9sEmz3Vw++Cs67q3wx0C4FUQ+4VhlFRfAtvrdTl05DCL80sY&#10;lsHgyCiZXJabC0vgguMJJJLJ/rH00HsGqqaCKDA8PEwylepLvxtk0hli8QSOZdLrdsB1qO+USSZS&#10;7D8wx42rV6hWd4jGYmjROJ1uB03V8BwX3TLo9XQmpqdIJOI0Gy0azZbPwuz1EESB8fExkokkhUIB&#10;Dw9NUsH2EFyBSNTvSCI6pFJpSoUCqWSCUmED23JJRDU0ScZ1PHTDBNtGVSREEVwURCUKqkyz3fNl&#10;6bkBxkdHWLh1A8e2iUcimEYbyzaJx2IIgkg0FkOSFWLxGBEtSqVW968hQfAl5KJIRFX6oIODbtiA&#10;hyT7xcjJkyepN5rs3buXxZVlJsbGSaVSFItFYtEYiYSfmN3qtJjdu5dypYKmaXTbXVqdNqos+8E7&#10;hoGHn5StqBq6aVIs1zENl27XJJVKkEzFiGiqn2zvebiug9CP9PS8e3jmOh6IXt9DVsQyPfBsFE3x&#10;O+a2SbfbIZrIUK83MAyTXH4Qx/PYLm6jKErfn7DGjevXabR88DaTSTM6PIqiyFy9eo1MJsPE+BiN&#10;et2f4zJZ1jfXyWfzRKMRRHw2T6/bRhQlVEUGz0U3dBBcEEUkWcH1/DR0l8BTWEIQREzHodcziGsK&#10;lqETi2h4ooRrmmQzfpHquOB6Lj3b9QOvLBvdsPFcD1FWUDWVWr2BZTskUinqjQamabCwsMBb33+L&#10;n/zCT9NuNhkaHuGhhx7iL577Bp7r0mg0GRkZxjRMZNk37/bw+os2Gwm7f9/zwPXwBAFFVbEcf85R&#10;IzG6uoEoyaxvFihsF3no3COh921gqA2E3eRyuczU1BR44OGg610kScBzPGzTptlu0el2GR2bAFGi&#10;XC4xMjKG57psFwuk0ym+/vWv0+11OXnqFJVqhY9//OOIohjKYqLRCOlkitWVZSr1LgcPzHHgwAEs&#10;0/Q73BEN13WwLQfXsZAVBaPnA2adbo9uTycai/EzX/yiL9Gt1ykUCmQyGWb2zPDguXNUSiXefPNN&#10;XNf1ATTBlyQFkqlgXq5Wq33vKB9oDKRZGxsbHDt2DNd1WFrwvZ7SqRTtvmF5IhFDkmQUSWZoeISu&#10;oROP+cy99fV1Wq0Wg4ODd0hdg8bXBzV4d88nvZ6OqipUKmX/Hh6PhQvzAHQsFouhvCcSiYSS74AV&#10;oGlamNQdSEcDn08glASlUr5krFwuh8BI4NO4uzYJmW2ORzweJ5vNoaoqm5sbd9wHAsZrvV5ndnaW&#10;er3O1tYWQLiPIyMj4dwcJFZms74sMtg//5zc+1wF5UKwDX8B4YMaqqoiCEIYRhB4TCUSiZDxats2&#10;lm1QqVRoNBr0ej1fNtqXgXe7XbrdLqlUilQyHaa/BguE4Dx+kJT5bzs+GKz88CnaP8h7fTh25Xs9&#10;EQM7KUEQQhalLN8GVN9v33aXgN5ddeqdQN6d+xbWgrt8y//hx4dj1/YryvD3u22Tdj8z+L4FYG1w&#10;vuH9a81wC3eDleL71cp/g3Evc8t7PW0XeH273nZC0kQA+tu2TbPZDNdEuVwOz/Not9u4rkuuH6Dm&#10;f7/FO3zjbdtmu1RAdF3aTf9+s71dxDFN6vUanufQbbeQJIlmsxEyxra2ttip7rB3Zi979uyhUq7Q&#10;ard4+umn+a+/93tIksz03r2k0xn+t3/370nGYiwtLfOVP/4TVFVl3759RKNRmq02X/r5/4kjR47w&#10;/PPP89aFiziOg67rDA7maTQaVCoV6vU6qqoyNjZGvV5ne3ubqakpnn32WT8c7saNkGFZLpe5fv06&#10;CwsL1Ot19uzZEwIYgSJgYmKCnUo5ZHl12v79S5FkctkMhw4e5MqVtxkYGGB6agpd1zl+/ARaVKPR&#10;rPPjP/GTaFqE//jrv8Gly29z9Ngxjh0/yR/90R+RHxzi6aef5vP/7PNUKmVeeOEFtre3+fa3v838&#10;/Dxzc3PkcjkeeeQRZmdn8TyP/XP7kWWZWs2/99u2zdLSEs1mk5mZGcbHx8PmkKqqoQJHlP0wkkKx&#10;iGPbJBM+TnH93XeZv3nTB0g31mk2GnieTS6R4MyZB7l54wblfsJyPB4jl8+RSqQYGRul1Wpx7epV&#10;Uinfpur0qdOoqkah5IcU1ep15H4N0Ol0QRKJxxIMDAwwNOyDraNjY/ziL/4i5XKZ3/qt3+L1119n&#10;YGCAer3O008/zd69ezlw4ADXrl3jz//8zwG/pjp48CDFYpHl5WU++tGPUq1WKZVKdDpd9u7dSyKR&#10;4KWXXqJWqzIyMszQ8CCNRp3t7SKWbZJOZULlRDweD+XHm5ubuK7LwsICoihy+vRpTp9+kOXlZWzb&#10;5tixY3zqU5+i0WjQaDT43vdeRVEUMpkMn//852k0GvzlX/4lACMjI3S7Xba2tjh8+DBDQ0OIosjQ&#10;YJ7BwUF6vR6SJHHu3Dnm5ub47d/+7RAwV1WVbq/HxYsXfXB6aBjbtslkMjz00EM8+eSTYTBMPp8P&#10;Qflmq4EoijSbTX7///l9mo0GtVqNE8eP8/GPf5w//8Zz3Lhxg49+5CNMTU3534dWk8/96LMsLS1R&#10;LpfxBKg2mkxPT2OYJrqhI8kK2+US1WqVwXye8bExIpEI2WyWRx55BM/zCR3lcplcLsfQ0FAIZCqK&#10;QjabDdmIgSImYAIHfqyBT/Vur/Barcb29nbY2B0aGgobwFtbWxSLRf8+MbuXer3Ozs4OH/vYx5ib&#10;m0NRFFZWVmg2G+Frjh071vcL98H71157jbfeeovp6WmGh4dDn9dut8vm5ibb29ssLy/77Ou+57jj&#10;ONi7jqXZbPYbzhojIyNomhYygKemJvnEJz7h+6Memx3/ZcF1EFyLiAwRLUqz2WSn0cJxPUbHJkhn&#10;M+iGSavTRZRVut02giBhWjYeHrlsGs91iaoK9XoNvdMhElFwbYtYMkm71aDTbhGLRohFIqgRjYuX&#10;L7G5VWTf3hkGMhkarSajo6O0mw1E0QclZNEHImRVRZJlavUaS0sLTE5N+J4HuJiWgSj5AJoggiT5&#10;aZGi+N6O7j+N2+Nu0CswlO90Onieh67reJ4XUo0DKYD/Wu5ZVOwuLu4H7u0G2Habmu8uqu9X7N2v&#10;a323NcDdj78XkLv9+A9iI/BBYN9tgHK3JPz+kvIATAnOheO6uJ53h9/l/Qq8u48/GLvl/O+33x/G&#10;j+nuz2O3zCmZTIZdkqADq+td9u6dobK93fcOS9LudOj2DFrtNtmBQVQtymZpB9t1SSWT6HqPTqdN&#10;TzfJZjJoEQ3D6CFLCorid5Rcx0bqL0pd10+YFCWJiKaiKZqflCwKlIrbxOMxNFWj2WygyjIRRSMa&#10;0TAdp5+27KFFNFqtFrKqomkqiqTQ6bZIppKsra6QTafJZDNh8VYubXPy5El67Q6yJBKPRtnYWKfd&#10;7qBpUSanptmpt4hE4gyNjHDz1g1f2heJ4ngOLi6aIqOoCrFYgnarhSxqRLQI3V6HdCbN5NQk3W4T&#10;UQS9qxOLRmjWq0xMT+MKQp8lJCJKIq5tI7ou8UTaZ296Lp4LsugHzIiyhKRGMG0X23ZQNBlRcNAk&#10;gWqlSDIeIZfNMTiQ82Xwjk1H1zEsC8cTSKYySIjgOGiKTK+r02w2MfQe0UiMXsc3esf1EES/QaQo&#10;vhdpJBrFtC3m5xf40c//M84+dJ4//fp/Y3R4FFlWWFldI5PNIIoi26UKBw8eptProkWj1Oo1Go0m&#10;WiQCgowk+wnljVaXdC5Po9Fla8PA6DnE4pDNRMEFzxaQBBfXtfv75ON9dp9RGdwXXNfFcgwfynRl&#10;TNPF0G08z2BsdIRKqYQIRPqAim0byJKf2DmQy2JZNo16nXaryTNPP812uczG+jqaqmLoJggiuYFB&#10;tktlCsVtbMtidnaOq1ffIRqLkU6mWFldYWJ8EteDeCJJqVii1e6Qy+WR5H7KpNtXBggivoelju16&#10;1OoNZC2CpKp0dQPLcYlEYjiIyEqETk/HdQxc1yY3kMHzbARRQovEME2dblen1/U74tFYDMcykSS/&#10;iCpsl3n6mU9jmoa/ECmVOX7sCENDQxw+cpTDR4/yn/+P/0wiEafVbhGJRoknYhi6QSQapdPt0mi2&#10;2LNnD61WG1nW/BrB8UCUULUolu2nMguyGHZ5m+02tmnymc9+zk8ar9c4eOAAiiyztLjAvr17OX7s&#10;KJqqsra6iiJLJBMJKqUtrL6vjaaoIEmYukm92eKBU6ep12qokSgRLYKmKszP3+LMmTPMHZjjxs2b&#10;zC/cQlYVHjx3Fse0eOHFF3FdB01WyGYzNJsdFhfmmd23l8uXLzM+Po6syBS3S8iyzMzMXiamJlmY&#10;X8D1/OaHKIoUt0v89Be+wNkzZxAFgYsXLzIwMEA8Fmd2dh+ZTIZvfOMbocm70mc2BgoDz/NYX1+n&#10;0WgwNDSEJPmSrEwmw+DgYCiZOXr0CO1WmytXrpBMJEklkwiCgOPa9Do9TNPkyPETyP3wOiA0w1cU&#10;JWT2BWEt78e+u7v56CtX/Ib1jZvXqVQqJJPJ0K9OkiQsy2J1dTX0wBoZGQkXgQFgpGlaGEBkGIbv&#10;92kYNBoNxsfHmZ+/RaVSYW5uLgToAqajZVkhGOf/boc+TiD0txtFVVWq1Z2wsBdFkXw+T7PZpFAo&#10;sG/fPjRNY35+PlwYpFKpUCoGhGySaDQWgpiBJ68v177nWbvjN18W7obHWa/XWV5eDsGNwE/Nsiw6&#10;nQ6G6bOJq9UdyuUSum6EdiuNRoNut4uu66TTabK5DJOTU2iaRrFYDM30g8C8fwIrd9ddtyXKQXhB&#10;YG10d2P3ji15dypwgu/B3cGRdzeQA7ayv5i/v9rn73/8YGDlbQD2zuTr4BwZhhn6zt5upH+4Gjl8&#10;r7sfE/+OmacfEqwMjilo3Pjsbze8T1qWRaPRCKWNsVis72FrhYCJ3FdmBLYPPgDu9b/zvpWDpbdp&#10;VEo0K2W21tdwXBuzn8ar6z0s02aruIVl2qRSacAjmUoylB8kFvN93iamJslks3z/wmV0y0FWI4yO&#10;T/GzP/clolqEty5c5OXvvcbo6CjRaJSr717HtGx+6X//MouLi3z1T/6UCxcvkUwmGRsb89ly7Vbf&#10;u6+IruuMj4/z2muvYZomx48f5zOf+QyKorC2tkalUqHX63Ht2jWfTbiwgCAI7Nmzh0wmQzQapVQq&#10;8dhjjzE9PU2306GwVWB5YZF2s45r2li6wf59M+RyOW7dvM6RI0f8erBcZmBwkOHRUTo9nQdOn6W8&#10;U+P//v3fR1Z9v+Gx8QneeP119u3dyw/90A/x6KOP8PblS7z11lvUajWuX7+OqqphE+oTn/gE2WwW&#10;z/OYmprC9Xy5aj4/yNbWFpubm0xNTYWBMEGjLfA3xoOerrO2skptp0osEkEWBRo7VVYWF3j91e/R&#10;azVpNWvslLbJJlOMDOUZTKcw9R7tVhPwiEZUEGB4aBhBEliYX+TSxcsgCkS0OMeOHceyXW7O36JQ&#10;KKLrhj93Ww6iotDu9Jjdt9+3lurfh5544gn+9Ze+xO/+7u/y3HPPMTg4SDqdxnVdHnzwwZBZmclk&#10;+IM/+IPwsX379nHhwgW63Q4DAwNcvHiRer1Os9kkkUhQLpd5/fXXUVWVTCbNoUOHWFtbo9ls4nl+&#10;iFQ8EUOSRCRZJJGM0+602NoqYJomq6urEsKihQAAIABJREFUzM3N8cgjj7B//35WVlZ57LHHGBkZ&#10;4ciRIywuLnL16lUKhQKJRJLt7W2eeeYZvvWtb/GNb3wjbE5eunSJbrfLAw88wPLyMvV6nQceeAAB&#10;L7TKOX78OK1Wi1deeYVSqcTIyAjVahXTNHn7yhUmJyf9edX0fbA//vGPc+jQIT9boV8PbGxsUKlU&#10;uHHjBt9/600uXrzIa6+9RqfbodVscfr0acbHxrl+/TojQ8Ok02l0XefChQucOnWKfH6IwaERMvlB&#10;3rp4ie++8j2SySTpbM5XCAvQqNfI57MMDw4xOjqCZdo88MCDPPjg6RDAa7fbIaM1CB32LXJ8+6LA&#10;n1pRFN9OyjC4fv16CJJGIr5aT+qnfC8tLYXgoSAI5PN52u026XSa9fV1FEVhbGyMoaEhrrzzNpqm&#10;ceTIESYmJkKQs9FoMDAwwNjYGPl8nl6vR7vdplLeoVarUSgUSKfTYbOj2+2iqirFYjEkMwUsa72v&#10;htmtru12u+H3MyDNBc3d8+fP8/DD58OgHunBE4d+2RMEHNP3E5K1CJKmUSjtUKns0NEN9s/NMb1n&#10;Gs8Dx3Upbm1h2TaO52FaJoLrMJj3zfc77Q66rmNbNqZlEIvG0fs+EK7rEtEUIvEEkVicUnmHpcUF&#10;Thw9wtzBg8zum2VpcYFWq0mv00XAQxAlOj0dP4wHWq2mf+O3TDRNZTCfx7JtLMsiokVwXV+WoCjq&#10;/eamfxrcBil3y3sD1kMymaRUKvmJnP2uacAmCIqSYOwGC4MC7f06zcHYXdwF+3B3t/r9xr22+UGB&#10;NLf/tnvb9wYrfxAQ8x4v3r35cHu7tx0Uv3ect/4/8T77vfv47g5CCp6zu1gOfr6fqfndr/tB2KOC&#10;INyxWEwmk/R6PfROl6mpKYqFAhFNo9vr0Wg0yWYHqOzscOahc0zP7GNra4tKuUgsHvVT//rhO57r&#10;JzaLsogo+AsCEVD6C9E79rvvQeXYFnq3i6wq6D2DZqtFPu93i+fm9pMfGGSjsEmhUCSTy5OIJ6jW&#10;qtSbfhiYqqhIooxpGr4kXRRAFJmYmKDZbFEqV0jEEyTiCXLZDEavh2e7OLbFVmGbT37qKQaGRrh6&#10;9Srdrk4mHafT7fq+n5KIoRvoloEkiPz/5L1pkJz3fef3ee6+7+meGzMYDAbXDECQIHiLhmiRsiwy&#10;srRSLMu0K5steb1KqpxVXJZVibyVVF6s5WTXVuJVWWs5FdvlY2VJjkNJFEURknhBvAAQN+a+p+/j&#10;6X76OfPi6X4wAAFaWsmpzfqP6hr0TPdz9dPP8/t/f98jHk8Ri8UpFSs0mi3UkEIkHEJRZcb3jFMu&#10;lagUy9imhegJtNodHBc8wWcCDmSzNBsNn9UuawieBZaFLMoIgoQsihimieM5OIKH6zhoERUJD0nw&#10;8GyH7a1NHn7oEZLJFEsrq8iqjGV1sW1fMhrSwkii0Du2NqbpICBgm7ZvVh0KIeAhKXLQtBJFME0b&#10;s9vl6vx1rl+f59hdx9jqpdWub25wdHaOS5cuMT+/QD6fZ3h4hOvz15iZOYCiynRNi3gsRrvdwegY&#10;aFoYQVIQZY12p0uxVKJUbPkpmGNZFFnENm2MTgcRfxtFCXD8SaHTY4X0/eP8DrmIbfvWAaZpo2oK&#10;0bAvtYiEw8SiURzTotM1kWUFURKoNRqk0ynCoSiqIrO+scmJkye5++570PUWV69e9f2oZJmBfB5Z&#10;kmm1WqwsrxBPxGl3dFbX1xgeGqReb6C322TSaeSe7YUfWqQgiJ7/O2zo2ZlIogQCWI4/QXQFAQQJ&#10;UdaQRKkX8qIgiTK2aeE5FlKvOPbDoyK0DRNRFPyQjnaHeCyG43q09CayEsIFSpUGY+NjTE3tZWNj&#10;g1g0xqtnXmFubo5arcn21iaFfIG3L76NGtJYX10jlUoTCocJaRqaqmHbvs+eLIgIooQo+sFJWjiM&#10;i+9Xa5pdbNelUqlSq9fYu3fKD1hSwuQHBqjVqtSqVXLZLMXiDooiMzw8xMjwMKdPv4BrWcSiYVzP&#10;wjQMrK7tB1zJCnpbp97QOTI7iyIrVGoNOu0O4ZBGq9WkkM+jhTSuXL3K8JhffI6NjzM3N8dz334O&#10;AY96tcpAJoPpeuzsFNnc3OT48eOUy2Vc18N1Pbpml9/4jd9gbm4OTQtTqfpNm0ariaoqPPnkU4Qj&#10;Eab27kWSJD9FdXSUmQMz7JmY4Dvf+U4g2XJcN0i27Hsk6rpOvV4nmUwGwFmn02FubjYIVpFkkX1T&#10;+3jmmWdQFZWhXkd6fX2Njt4hHA4zPDZGJpejVCph23bAIFhdXQ0Asj57s/8debfr/W6gxg8nEJmf&#10;v47rugwMDAQ+laIocuXKFYaGhhgaGrqp4dm/j/WZSn3WkaZpQRBNo9EI2I+2bTM4OEgkEqHdbhMO&#10;h2n2vD/79zLfusYNfJYV2ZemRaMxIpEIrZbPOu2b0QuCz6rrhw5kMhl03Z+4raysBMeiz9AQBJ/9&#10;atsOuVwu8GHyGQ53UiDc7Iftg6tKj9VTDT7rdDod1Fx9YLrd8YHZPqDty+jbPdDSBz4Mw0AQfPuT&#10;WCxGoZDHsV0ajUbQePYZYu8MLvxpjv+/gZUgBM1xOagp3n1dN+raG89317i3q6X6/9/NYO5vz99X&#10;G//DjP84ZiW8E6jsg5W3HoP+rtwKSt52PbcDMX+E9/1Y40cEK+HmelkQBGIx/zpWr9ep1WrUajU6&#10;nQ6xmH9NEQQhkFwODg4GLChBuJmh3k/xdhwHnC7XL15ke2PDBwgbNarVGpqmoMm+qk0QRCKRKJZt&#10;Ui5V2Duxp6csKPlhPYkUniDy8qtnOHn/g3zil5/m/T/3AWLpNP/+S1/ybVRCYcrlMq12h0OHDvHU&#10;U0/x+htv8Oqrr7K1vRMEcfSvb0tLi77nfDJBOBzBNE1UVeVDH/oQjz32GJFIhJdeeim4vl+6dIlz&#10;584FNhkTExMkEgnKZR/AeO9734vneei6zrm33qJRrVEu7aAqCvFolPyA7x+5sHCdocHB4LgfODjD&#10;yOgo8USKJ3/hF4gnk3zxi1/Cdlze+973Mjm1l29961na7Raf+cxvc/LeE1RrNV5++WWuXLnChQsX&#10;ApmvYRicOnUKQRAYHx9n7969tFotJiYn/eC1hJ9yncvlGBoaCoLV+gBf/9q5tbXFtatX0Xtp5qZp&#10;srO9xerSgh8MUi5RKe5QrVRJREJk0ily6RTZVIJScYdIJEwiHsPzXAYG8n7DThB4/Q0fHDp0+AgH&#10;Dx7GNC3Onj3L1tYWnU6HUChEs9mk0Wzieh53HTtOLBaj1rMPevrpp3n4Pe/hhRde4PTp08H2G4bh&#10;hwIpCu9///vZt28fv/Vbv8XU1BSdTidI906lUkiSL/nvM/X279+PJEm89dabTE1NEYvFGB4ZolQq&#10;BSBuOp0OrFpCoVAQwFoul6nXG1QqFZ566qnA53l7e5uHH36YI0eOUCgU+OY3v8niop90DlAYHOLh&#10;hx/m937v97h8+TIDAwNsbm5y6dIlZmdn2bdvHwsLC0xOTnLs2DFM06RWrSCKYnC/vnTpEpcuXfJD&#10;NhsNLly4QLlcZmJyMlD9DRaGePDBBzl8+DD1us+eTCQSXLlyJQiJefPNN1lYnOfixYs0e8GLH/vo&#10;x0gkEqyurCDLMjPT+0kkErzxxhucOnWKY8eOMTI2BpLEd7/7AtP793P3iRMkkkmi0ajfFN3YJBKN&#10;cuKeewiFNMrlMk8++RRDQ8Ps7GwHQUb9kBpd17Ftm3g8Hqgu+k3gvi/lysoKi4uLbG5u0mq1yGQy&#10;5HK5QB27urpKp9MJMB1VVYM5erFYDJYtCALlcpncQJZjx44xNjbG66+/HniYS5JELpfzwxTbbWzb&#10;plwus721g67rAbmt700aiUSoVCrouk6z2URVVRqNRrBP/YY2+MSMfkikpmmIgoCmaUxPT5PL5Xj8&#10;8cfpdg2mp6f9a+5/+9/8mheRPaobyzTrJQzdNw3OpH30uKabDA4NMzQ0xImT96NpGtWdDS5cuszK&#10;ygqKJBKTbEKqiijLZLJ5RFlC71g4notuOoxPTBGJRWkbtu83JEiYtkc6W2Byzx7Km+s88cQTiKLI&#10;4MgwTrfDM888g2ubXL52FUcQqVTrKJpKPBoLUOdIJEI2m+WJJ54gFArjeb4xu+d5yFLoJ7/Z/Wc+&#10;3iGR9G6YYdfrdRzH4eLFiwHj48brnOD1uwuW3c93/27333avrz8EQQjQd6kHrPWf3zp2MwX6y7x1&#10;ItW/0dxuX/vbf2O7fDP0WwHWW8HKH6foF7w7e1b2O/J9sBJ8z0oABy/wrNy9f0DQcbAsK9iWPtO1&#10;v7x+0Xerp2ffj2P3fu1+/a3F5W6f0XfsW+91mqbRarUQBJ+VW6lUGMj65sq2aXP06FEy6RzPf+/7&#10;qKrKwsICluM3FUYnpji8f5K/+fMvs7J4FbvbwrRtFEHEc23iYRUcl0iod5HGB3E8z/Olwb0JoijJ&#10;fmGB3+1TtRCKoiEpmu/fdvIkVtfGQyA7OoLRtXj5tXM4nkDbtrm2uMz2zg6eJ5CIxbHsDpqs4OES&#10;ScQRRYlsboRWu83f/T/fQJVkxkdGmZmZQfJcHwDq+TgePXqUR+47gd3t8PWv/l94tk233cF1bUKx&#10;CN1uBy0cpWN4pDIDZLMjVCo1yq0d4qk4iWQcWZW4557j/OD0K+j1BtVqHZcILgID+SEEAfRWhVwy&#10;itkuIyFh6zVi+J6epmkSVmRMbCzPRZZdFAFsR0d0HcJaiEqzSzo3zNpGhU7X4SMf/4TfQSuXsDp+&#10;Ue1aXQoDWab2jBKPx2m02pi2w9ZOiXPn38YwLVzBpdu1aJsWRtcCQaKp23RNk2gqgYfATrnExKRf&#10;JP33n/408/PzCIJA17D49nPfwnEcMpkUy8tLDA0XmBzfQ6VUxnNcbNNExG+SuJbL229fxHEcxscK&#10;eK5LJKJhmz67SRJEao16cL4GKcGyFLBo+t8bwxFwLRdcj0hUIxqTiGp+6FJIURE8//01XcfoWniS&#10;TKNt0DK6ZAdGUcMhDh+aRe+azM7Ocd999+E4Dv/Hv/tDNje2CUXC3HvPCcLhMJsba1y7dpXx0WHS&#10;6TTfO/1dCrkBmvUGquh/f7PpDK7lsr21geO2iUbCxFMhHNsLfOc0VaWmGzSaLTZKFTxBItorql38&#10;wLS9wwXCgk1M8hgbzNFp1kgl/ZAXR/IThV1B5dz5i1y5Po/lyhSGBrmysOKnrcthCkODxGIRnnrq&#10;KVzb4ZvfegZBEPizP/8rPM8jEgnx6U9/mgsXLiCLkh+0tW+SsOrLcU3HZmVxgUwsjixJhFWFkCqg&#10;yiKeY1Ov7eBYBkKv8VWu1EimMyhaCCWcQ5ZlMpkMhw4d4n3vex9vvPEGr732GgMDAzz44IMsLy9z&#10;5pVXWVtbYSCfQpZlSttlqtU6tXYHx/EQZBVPUHjw4YeIJXOICDRqFdLpJJIoIooCV+avs1ncJD80&#10;SKOts3d8DyeP38PXvvoVttc3iIdCWIICoh8CYzseP/uzP8vS2jodXccw2owN+x5PB2f2s7y8zLlz&#10;56jXq35DNhLj1KlT3H/yJCdPnuTXf/3XKRdLvP8DP8cnPvEJvvCFL/Dmm28CsLG1FZyj/Wt6qmea&#10;r2kaQ0NDPPnkk2xub/HIIw+zsLDAmTNniMUiiK7A/Pw8P/je9xFcj6mpKVLJOPVaE8s0OXT0Lo7c&#10;dZR7TpwIzn9VVTlz5oxvyRCJMDs7G7Ab+97Gt47+vaL/vfIBGJlKpUQ05odGVSplXNdleXkZURSZ&#10;nJwMEqn795c+I6DPbut7K/XvWbsVEr4nnH8v6k98+h13/1jXg0Ag32C+FYCV0Yhv9H/kyBzJZJIL&#10;F84HoKMg+Mesv78/+MEPGBgYCMCG06dPs7W1xeHDh0kmkwHz0vM8isUyyWSS+++/P7j/adqdGKk3&#10;g0M+wOmrA374wx8SiUSYnJwkHo/76aK6TqlUotFoIIhej6Wg99gNVb8pZPr2SM1mM0j/PnDgAEND&#10;Q0FAUX5gkEwmA/i2ETfYpj/dcScG4juf/6flWSnLagAe3qiD7gwe7q6B+n6Xt/5+9/NbG8Q3B0K6&#10;73jv/1dg5Y/qWUnveNwA7m5IvfsPf4g37bP/eCdge7ux+xjtrj+d29hL/UTjx/Cs3L1N/qTaCCbc&#10;fW856DdG/PNqdHQ0uKb1GzD9xkSn08G2barVKrVajfn5eczaFp5hYHcNdnZ2SGWSdE0fEGs2m6Rz&#10;WQzDoNVqM3voIKom41p+SFhhcIiXX32FYrlKKBLll37lV7nn5AMY7TbPPPMMb5x9i3tP3MeVK1dY&#10;XV3lN/7lpxkfH+cHL73E229f4NUzrwWTftO2sCwHocf0vnb1Mk888QRf+cp/QBQlPvvZzwYs/tXV&#10;VbrdLqurq0HCcD/MY7fc1DAMHnrooUD+ubGxga7rNEo7aJrG6PAIlmVRLvoA5+j4CO12Gy0c4tDh&#10;gwFYc+Lkfbz40hle+N4P2Nja4pd/8Rc5e/as/3G6Lp/61KeY3DvOH/27P6JWq1Fvtrh48SKFoWHA&#10;9yT+4Ac/SCKRCK7psiwHmQuS4nsqDhaGAwDPT+Um8PDLZrN4nscrL79MxzAC4kOn0+GlF7/vB7Kl&#10;k3T0JufPvkVEk8lkUowOFujobcqlIopoEo3HyA4MIMsyXctkcWHdJx54oGhRjt11Ny+9+io7Ozt+&#10;onbEz92wTB8nSWdzZAZyRCNxtosljh07xqlTpxgaGuJf/U//c7BvfRD5Yx/7WJBu/td//ddB4vP6&#10;+jrDw8MBk7xYLFKr1QiFNJLJJK1Wi/PnzwMwOztHt2sEzcNavYKm+Sq5/hwyHA4DYo/5XwlUCAO5&#10;ArFYjImJCSYnJ8nn81SrVUqlMqWe1dP58+eZmJjgscceQ5Zlfu9//TcoikKz2QwUGuPj45imn7Su&#10;qiqPPfZYIC32MQLfEmZzcxPbttnc3GRzczPwj73rrrvwPI/LV69y11138Uu/9EvUa03efvtt9u7d&#10;i+d5XL9+nWq1GjA45+fn/bC9dpOhoSFOnTrFqz98FU1ROXLkCLZpceXKFR5+4CG/lpFlEokE3/nO&#10;d7A9iZMnT5JIJQOGar1eJR6LkM/ncRzfX/LDH3mKVDKHi0e5VPOtkESYnp72bYPqdQRBYHTYbyL0&#10;axvLstA0jZ2dnQBY9WsPXzYNUK1WKZd9//h+eGG/qdr3411cXKTdbnPs2DFarVZPoXOEkZERFhav&#10;Y5q+x/zs7GxwrGOxGC+//FIQJKZpmm9NUaoFAYaZTIbV1VV0XQ+CI3cDmel02gfSeyqeRCKB0e0G&#10;PpwzMzO+qsYw2LNnD48//jiqqrK8vEyptNPLARCQJvfP/I7jeiRTCUKKgqz4N3O90cQwOihaxJe/&#10;1etUqjU6XZOZqUli8QSCKGF02jiGjutYmF0T07IQBZFkJkUkHEU3umwVt2k1WoSjUeLxBG3LRpRk&#10;OoaJ3mpxcP803/3ud7l69SqJWJSBQp54LMb42ChLK8s0dZ1wJIppmbT1FpIkEg6HEARot3VM0/8w&#10;k0l/AuOnFMV/Cne7fxxjd0phv4DoX6z6BXKlUgk8onZ3Xnd3im8tPt6tkL31NQHzaVdhebtk0t0g&#10;2+71wg0Q9O9nCe4udu/MoPyPLSSlXbKiWz0r77Ai/2+igCAKNzMze6O/j33JIBBMcHfTquGdzNZ+&#10;IXUn5mqwre8iDb+VMaDresCi6ftktPUGzWaLaCRKq9XC8yCRSrG2tsbo+B5c1yMeT5DODWCbXU49&#10;+gCtRo3FhWs+WwwPx7FRJBHHsgmH/EJQ4AYALQgukuBLnQVBwPU81P4kNRoDBMyuCYJAq9lkIDeA&#10;FgqxXSwiSCKRaIpIJMRWqUwkFiUSiVKpVCmXShzYvw+93cI0unTtrs/OFkRicV9GUCmXqfY82Cb3&#10;jCMIAqoWRovGaLUM9k1NoioiRrvG8tISYS1ELBb1b1yJKHgenqBgmw6xeBpBEHE8k0ajiouH61ms&#10;rq5y7933srW5iW1b7BTrSJKKaVmYtsPM9D5arQaZRIxQOIrRaiA5Fo5tIwoSru2AImPZJqZlIno2&#10;iiQg4CALgg/kGl3SmQLReIydcp37Tt5Ht2vSbDRwbRdJhHBIwza7eI5LNOozHBOxBE1dp9X0O2iO&#10;52CYFrbjIkkiouwDAG2jQ7lcQQ1pWLZDpVJhZGSED33oQ/zZn/0ZExOTFAqDlMsltLBGKBzGMNqM&#10;j46haiqu7aCFQujNBu12m2q9Tq3RIBKKkExKaJqC4PpyUr1Vp9Npo6kKtnPDP8txHKRd6a59METv&#10;2Hj4tiHJRBRJ8hgZGmb/9H4Wrs/TNbrkslkfGO50MC0L2/XQ1BDVRhNFVvAQECSZRqOJ67rs3buX&#10;ra0iG1ubfraW4NHWdUaGh5AkkTOvvoLjOMzNHuWF7z7P4UOHqdaqeK6LqihEorEeW6qNKEAsHgv2&#10;of99U0JhHESarY5vFSGrWF0LUdZoNJpksylkwcPpWowPD6EpMngelmkRSfihLMVSiaHhURrNFs2W&#10;jmM7iJKKKCt0LZfVtTUkSeTw4cN4rsvS0qIvJbtwiRdffJFHH30Po3vGOff2eVaXV8jn87RaOtFI&#10;mHA4jAfEIjFqtSqiIKDKCp5rY3YNBBGqlSKe62KYHSzLxnZcwpEIZreL7UnEewwEz3P52K88zeri&#10;AobRods1WFxcYP/+aVLJFCsry4iiRyqRwHE8DKOLJ4qEwxE6XZNSuUrXNDlx7/14rsvK8hKCQGBK&#10;3uka5AfzbGxvMbl3L+fPnuPj/+UvosgSxe1tlubnGRgcRhB9/629U/t45ZVXODJ3lPWNDeKxKCsr&#10;y2xvbePhUSyV0FutXmqzjRYKs7S0xNLiIlNTU1iWxdrqKqFwiLvvvpuvfOUrZLNZIpEItXodXdeD&#10;4rJvv9KXPHc6HWZnZ0lnMhQKBbLZLJcvX6bVatJu6Tz00EOsra5Rq1Sp1+sUCnmf9eS6hCJR2kaH&#10;o0ePAgTsQk3zu/t9k/x+EdovVu80+sCiLMt0OgaVSpl2W6fdblMqFcnlciwtLfmhDakUtm0HrM1+&#10;l95PXJYDRmcfAOlP8l3XDdIxW60mlmUxNzsXSOH7EqP+RMPzvJskXYIgENL883FkZLTHStphZGQE&#10;13XZ2NgI5GzZbJbr168HsmnP80ilUmxvbwcsklKpxPT0NI1GA0nyJZ579+7Fdd2edP5Ovto37rOe&#10;5/WSS43AyyuTyfjb2mOdbmxsUCqVfJ+pWoWdnW3fjqlcRtdbtFp6AAq0eyyffvpqNBpF131Z+PDw&#10;SOBduVv+/w81/n6w8j8tZqUsK7dR8rzTa/EdS/K8m8qyd6txd9dSN2/nu+/TP+z40RPhhZvk3ARN&#10;8v531W+i7fZtFYL39Z/fejxvPV63O04/QZTO7cePIQPfXSPruk6lUg68hPsgj+d5VCqVwFetHy6x&#10;O0HecRx2dnaCpOGrV6+yvr7uh8Jis7O5SaW4QyIe9T24t3zlSTKZZKdUJJFIMTY6jt5psb62yol7&#10;7iYej/PCC6e5fOUyv/jxX2Z8zx5+5r3vwzBtnv32c7z8yqvM7D/A6dOnaTQafPjDH2Z4ZIRnn32W&#10;09/7Ppubm4yP+6yzXC6HrPjX/1KxiG3bPPzQg1y8eJGDBw8wMTHBe97zHi5dukS73cayLLa3t3nz&#10;zTcpFotBku/s7CzhcBjDMCgUCtx1111UKhUcx+HcuXPB9dloNskP+HYmVtcImOxG12BwcJDcwACO&#10;6/DhD3+Y+x54gIsXL/GlP/k/mdgzycOPPMIzz3yD5ZVV/ounnmRiYgJFUfjhyy+xuLTMlStX2Nre&#10;ZGJiEsu2GRsb45577iGbzZJKpYLPNBqNBoFyi0uLzMzMMDw8EjDtdxNgwuEwr732mu+P3PNFbjQa&#10;PP/88z5ztFJGbzbQW000VaHVbDI1OU4qkWR9ZQXbMslnc8RiGqlkiqmpKRAEvnf6NNVaE1XVcByH&#10;e0/ez9Vr11lZXqGpt3rfLYdmu4Vt+UqDoeFhBEmk0zb48Ef+CU8//TTNZpM//4u/wHXdgJg1PT3N&#10;oUOHApb+5z//eTzPC5KXZVkO7se1mg8yRSIRRkdHsSyLt99+O/DrbDZbQXK6T1iyKRTygVy3r6Zb&#10;XV1je3sbgLGxMUZGRhgdGWN4eJh7770X0zTZ3t5me3ubq1evBt7LH/7whzlx4gR/8id/wmuvvUY8&#10;kfRVKY0GY2NjZLNZdF0P/JgHBwd7gVViAGBtb28GMuNr167RaDQYGRkhnU779dDaGrZt808++lEe&#10;ffRRXnvtNd588y22t7cD1Wir1aLZbPKVr3yFCxcu0Ol0mJqa4v7772NiYoKzZ89y+MhhDh08RLlc&#10;plGvc/DgQaKRaFDHvPXWWxw9epTC0AiSIvugs97CtCxi0Sj5wTzhUIhcLsf+/fs5fHCGRqtJcafE&#10;9naRwuAQ4+NjgfVEoVAgkUiAR8Bi7IdFG4bB+fPng9qnL80WBIFGoxEwnS3LCpoIruuSSCRoNpus&#10;rvqhScePH2dpaYl0Os3Ro0eJRCI+QzqsMT4+zqFDhyiVSsG1bnt7O/DQ9ZPpr9NsNhEQA5uZixcv&#10;3kQs297ept1uB2GQfWVQrBecaNs2tuOrVPrJ5/0E8CeffDL4bF599VU2N32f7kajgfTQ/ff9Tr1e&#10;Q43EUaMxPCmJEs7R6joo4RiObeKaNRJRqGwvYbbrJNNZYpE4Q/kJREGj2KxS7xp4ikpd19HNDsl4&#10;nI6hk4mHEawOVruC06pg1HyzWc91aOo6pt5A9UyGR8fJJlOsb26yUy4zdfgIqUweR5bY3t5ExCXi&#10;eaiqjNkxsE0T13ZRVJW1tVV2dvwDNDo6hiQqOI6N12M/9SdAfSbbboBs9/N/bOPdCrP+z2TSN2/v&#10;y5F86Zjak9tbSJKMpoWQZaUXciTiH2cBQRB73qFCr9ATkCQZzyOQ1PX/JvT82VzPDToKNzrfAqIk&#10;3Shm+gBd//+INy3D660bBFyPXmQU7HTRAAAgAElEQVSNEPwNQcJDBEFCEGRcz5fYIkg+aCYpeJ6A&#10;5/WLqZuX33/09/PWh+u5uH62BC69h+v4ueOi6Kd/9/4Jgogn+oWa3fMYFAQRSZKD9YiiFBwzUZSC&#10;h+s6QVe3LzfyPbT6IO4N6bggCMii76cpCgKyJKLIEpIoIomiv+WuDbgICDg9Bkx/9MGe/ugzPfu/&#10;s20bVQvjeiBIEp1ul2q9ypEjhygMDrCxsYrrWtiWQatVx2g3cRybEyfu5bnnT4MoEo3FwRMolUvY&#10;jkMkEkJTVTwEFEmk09GRFQ12GdULgOO4AQtNliU/dVX0MLoOqdwgXcshFgpj6TqhkEwipLGzvk40&#10;rJKKR4mHE9iWyeZOmVxhiLZl45gO4XCEerWO6zns2zeJ47hUa1Uq1Qrjk3vQomFkRcRo1/Fcg3J5&#10;i4WlBR667xFcT6TTtcBzwRMRvS6ddgdNU1A0mWa7QSIdJRaJ0Gy1MLs2oVCMlm4wUCgwOjZJs9VF&#10;FqBa3kaUBSTRBc8mnkjQ1Lu0TQMlHKVtOUSSGbquw1axQiqdwLa6SHh4rohtWIRDSRA0LMtCEUBx&#10;HbxuA7HbZHJynK5loigiHbNLretSMSzqHQsvFCGeTKJIDopoEZMNkmGX1e0yiiLjOSKWDYInI3gi&#10;0UiEerWJJIiIjs96LRSyfPDJDxKJxtDUBG9duEgylWJicoozr5xhIJdDdjx21reQAFkQ6TRaCCGN&#10;za0Sm1s1Usk40bjih+l4Hq7nIgoucq9wQBDodG1My8Z2RVx8OajjeCDItNtdPEHC6Lq4lsO+sTxu&#10;p8T+gspjDzxMOhplbWmdkBpGFDSESIJyXcdCQkulKbdbCKaDY+q4Vod8PodtW1SqdTa3t3j/U0/S&#10;NkxWVlaxXOgYJgMDOQpDwxSLJUrlCqrqyy52trYQReh2Oj3w3SMW1TBdh51KCSUUQlFDqLIInoci&#10;CpjdNqLg0jVNul0Dx7EQAM+0iKga3ZaBJ4gIkkSja+KqIcKJJEo0gWUJaPEosWgGjArDKRXJctle&#10;X0NMZJAiCRp6F9cTsGyPeqnI6tIiv/DB91NcX+PshetsbGxxzz0nmTt6NyOFES5fukyxWEbXdTTF&#10;ZwF29C7pVBbTcumYDrYg4Yo+0KqqYVxPoFyp4dgOg/kCmVQKTfTQJJFEKIwqQDis0Wq32Vhf56O/&#10;/Kt8/8UX2d7axui0SUTChDSZbCbDD394Hk/QCCeSJDNpypUiXbODJEA0JNNuVBkbGsZo1kkmoqyu&#10;rXDsvntJJGOIosCp97yX0laRjeU19k/tp15r8PjjP8fWTokzb7xFpVplaGiYdrvNE4+/j1Jxh2uX&#10;LzE1uYfF+XlSyVQQImMYBvVGA1GS0dsdPM+3orFsm82tLT7w8z/P+Qtv0+50mJ2bY35hgfmFBSzb&#10;JpvNBpNeUfRTLjVNpe9vODg4iCzLnLz3JKIgoigqb59/m65hEolGcVyXBx56iGee/RaxZAJkhamZ&#10;/Sytr7G6vko2m2FycoJarYrrOoTDIQZyWdp6i0q51GsEgSSJJBJx7B6rf7dNTN/Lrd+xbzabpNMp&#10;Ll26RCis4Xku6XS6l1o6QiqV2tVAu9Es6N8f+5PI3fcU13V6PsexXjq5EfhqptIpdF2/CQzoT/CL&#10;xSKapuE4Lu2e9Ybj+GnrIyPD0PO36oMNqqrSarUCkAHg2tXLxOOxXpMRNE3l4sULpFNJkok4mUwa&#10;RZZwXRtR8NDCKrIiooVUuqaBFtIwLRMEP9AKwUNRRETJZ6aFQiqOY7GwtMDW9iYHDx1gZHSEcDxC&#10;rVpjYXmVUq2G7XmUqlX0SoWOrtOo1eg0mwi2hee4NGuNHjtYwXU8wqEIA7k8ZtfC6PoSv8GhQSzb&#10;QpIlFFXxm5+Cd9uHKNy5uXxrs/dOjeabH9JNNd/tgMpbl/WjjjuBXbsZgGLv8+s//J6uf87JsoKm&#10;hZCkm19zu03xz8sbdWm/9rqTgsjznGBZsiwhSeI71rF7PTdv+zvrSA+p9/uf3kOg1/Td9fDdbvya&#10;EM/F69WO/ca3D+KI2LaDZdk9RrTU+1xdfIm4EBz3W/cPQBRv1LG75wW7zxMQ/LnAbWvqnwDCvC1Y&#10;6d70WSmKDKKIh4coQcfQ2dzawLS6aCENUZAYGhyk3WxT2imSyw2ST2cIR2J4gt+0tD0P23aQJRHL&#10;NGjWKoiOSXlrk6Url3DbLVTHxjV1trY3UUIagiyzvVNEkkUymTSm1SWbSXP40AFapkEIibuPHOPy&#10;+UuUi1UWry0yc+AI//RT/x0zc8dpVir88Zf/iLauc/DQYS5cusjhuWN8/BO/zF13382//t3fpdjz&#10;kCsWdxgeGkLAo1IpE4uGWV5a4Pjxu0gm4rzyyivous5nPvPbHD9+F9eu+UEfrusETZSVlWU6nQ7Z&#10;gRzT+/fjIrK+uYmiaRyZm2NxeZlGs87Vq9cxjC47O0Xa7Q5HZ/YRj4apVjYIhyWy2QyWaTJ79CiC&#10;qtJsdviN3/xtbE/kf//il/jGs9/hgx98kmgsxvnz5zG6Bk+8/wme/pVf5cChQzz33edZWF7i+uIC&#10;eqdNOptBC2nMHZ3l8JFDDA4NMZAfIBwJ02p1KBSGMU2b5ZU16nWdPRPTJJM5BFEKgpBE0Z8PupbD&#10;yvIKO+vrmB2D4cExLrz+FhfPXwBF5vLVq0TDEbodg7X56xjNOvcencNs1tFrZSKCS0wCxTERUBmb&#10;mOT0K2fY2CzRanYZG5/k+D0nGRuf8D0/569hGF1M2wZBoGGYDBRGyI+MkcwOIKkhBEnhyNwc733s&#10;Mb76ta/xl3/117RaOiMjI5RKJWLxJHfffQ+FwiA/ePEllpdX2Nra5vLlKwwODhGORMnnC1i2Q73R&#10;pNUjAExP7+PixYtcuHCBI0eOBNYqA5ks9UYdvdMml06RSyYQHJtsMk1YUbFMh+LWDp1Ol2wmSzQa&#10;5/ChWebmjnHgwGH27p1ieXmFZrPFysoq165dJxKNMTd3lKGhYeKJJM899x3WVtcwjC7b25tUyiUO&#10;HJhBkkQajTrhcAhFlhgdGaZQyHPw4AHi8Rgry0tsrK9hml2AgEnoN087fPKTn6RWq7Fnzx7fJzwU&#10;4v/++tcpbm6gSgLpRAxRsKmUtmg1qrz84vfYWFtiMJ9hcnyMXCZDpVymUiwzmC8QC8e5fuU62xvb&#10;PHbqMR9vUlRA4KWXXiafLzAxMUksGWdzc4Nu1wDPI5tJk8/nsSybkdEx7jlxLwcOHOL6wjJLS6ts&#10;l0ocPDJLNBZDEBW6po2saITDEURRptU2ECSFUCSGovo+1Curq5SL21hml2w2QyqVRBDg/LmzbGys&#10;k0zEyQ/kGB4axLMsTMtEVWSajTpto000FqZQyPPGm28xOjbGiXtP0Kg3KRZLJBJJjs7dhSSr7Gz7&#10;IUuVapnSTpFGvY4sCNSrNbY21khGYyiiSKvRpNtps7S8hCgKqKqCJ3j+3aZXQ8WiEQYHC6iKTNfo&#10;UK/XyOcH0PUWIU1lenof+YEclUqZ8bFR5uZmyeWynD79Qq9ZW6dcruI4LqZpIfz+v/3fvLW1NarV&#10;KrIs06q1fbPgTJKmXqFcXKJV3kTyHEKaQscwsUwYHh5lcGiPL2VJqrzwwvM4juOzBFSZdruN53kM&#10;DQ4wPDyI6EGz5TMPOk4ISYsSTmQR8TD0OrnCODguoxNTZAt5Km0dwRO4576T5PMDLF2/xsVz51lc&#10;WabdbiOJStAFS6Ti9OUmk5N7yWazzM0eIxQKEY1GA/39bknKbjnuu5nL/2Mct7Lu+ilUpmkyPz/P&#10;1tYWfVaAIPh+Tn3Q7FZQC7hJltxf3m7W5G5g0nXtm0Cw3TKy3cu5WWr+ziJ79/t3yzxuxy7cvazd&#10;HVLP85DEm7fxTsdp99gtK9o9Gdu9Da7rIngeeAKu0D8fPVzPQ+nJ43YnsO8+Xje21bvpPHZdn+G2&#10;+7U3FY673n9bZoDr4AkgCBKOd/s05dsdx/7f+j5efd+YviQhnU4zNzdHKpXiq1/9KoqmElJVapUS&#10;42MjjA0P4bg2f/Bv/w3z16+yZ7CAZRrUyzuMjvgsMc+xEXAx23pwrsmyL4G1bDdg14SiEZLJpB/k&#10;Iao0Or4/xsHpfWTTKQRJxjS6jIyO8+z3v0fHMInE0pi2xdm3L1GqlNEiUTRN6U2aLULhMKlUilTK&#10;l9etrK/x8kuvsmfPHvbs2cPo6KjftaxUUFWZdCTJQD5Lq1ZmeWkex+oSj2l0ugauA0giqhby05zj&#10;SbIDOar1BvVmC0SBdCpLJpNheHgUXe9w/vx5Gi299x3wJUh79uwB18Zs6yQjKtXiDrLgkYzG2Npe&#10;Ih4NIbgWZsdEkf3zWRI8/1h6HoLo4Nr+shpdj3R+kD1T+8nkBnju+6/SaRukU3FarRbHZw+QCimE&#10;JIFcRMNzLFabHVZX11jbKFOqtPywlLaBJKtUGk08RErVKm6v4dFq69xzz7185rP/A44H3/jGN7hy&#10;5RIHDx7kBz/4AaWNNcbHx1leWiKiaWQyGc5fPI9lOSSiSYaHcri2garcAKld18Yxe/Juy8Z16DG3&#10;FFzXw7b9z960fIZXU2+hqiHi8SiaYHD82H7uOTwBXhhBVBGlKLYD3/zGcxiaSjgex7JdFje3MW2b&#10;qOBhGx2fJRFPky0MkckWaBsGj77vZ3nkkUdpNdv8q899DsexiMfjxGMRxsfHKZVKbG1skEslcawu&#10;2xtr/jXPsahXaxw6sB9BkbE9lwvnzhMOqWSTcVRFwrMtJFlAC0fxRImm3mFjaxtXAMGRkSUVyzRQ&#10;VIFkKkc27XfRE7FIT+LkoYUERgp7CNlVvK6Bhf85/cU3nqNt2sQSA1TqNUQPHwj14NH3PMIjjzzC&#10;X33tG4Gc5A//8A/9Dn4sxjN/93f8+y/9Ee12m2vXrnHfffcFHoT9ABBFcHFNAwGX0aEcHb3l+6x6&#10;DiFVwTY7CIBtQSgSpmmYZAfH0CIROrbHb/7mbxLWQnzhC19gZ2uLgVyKuaN3ce3qEksra1SqRQqF&#10;Aba2N2jUWz0/HB8MK1fqqLLCr/5X/xQbjzPn3kT04ODBg1TKNVI91ndfQgzw8Y9/nOeff57XX3+d&#10;ra0tBgYGCIfDfOADH2BlZYX5+XlEUQykY45js729TTbrS/iazWYgAewHMYyOjnL8+HGazSYzMzNc&#10;uXKFiYkJXNfly1/+Mo7jMDo6GlyX/etON7C5mZub49Sp91IoFFhdXWVxcZH19XWq1QozMzOk035x&#10;/Ld/+7ecOfND4vE4+/bto1Kp0Gw2OX78OJIk8ZGPfMRPhm00yBcKVMplnn322YCVoKoq2VweQRAC&#10;8LR/L+xbKaiqGtQDCwsLDI8M4nluIGPK5/MBM9S3H7lxX+0zkHYrAPr3LlEUAk+jPnNhN8uz0WgE&#10;/pfdbpfLly8HoReWZRGJRIPXRyNxpqenicVigdS8v65wOMy1a9cC36RcLsfS4jyXLl2in5YJ/vWp&#10;1WoxPT3Nvn37OHz4cMB0WN/c4ODBg+yZmAj2o8+MBZ/JaPaM5CXJt0to1Ft4AgwNDXHk8EE6nQ6N&#10;RoMzP/yhn/Dd8ZkUlUoF0TCCc6Cj6z4D1XUxDBNRlpBVnw00PDwcJKrPHNzP+Pg4Q8PDAYO4vy13&#10;AgdF3sm4vJPM+UdjMt4sub7T+EnAyv623QqU9q19dtd6giAFTdw+MP0uxOFg2f19AW46d+40RPGd&#10;TMEffbxzg7wfgwX5ow6Bd5dY766x+z/73/Pd9fqNxsU7mai3/yne9LrbnUfBMRdvd978BNLw28jA&#10;+xZWu+cV7XY7kDD2La9iCd+eYXV5BctyyKTSjI+PEwqHcR3/euWJFuBR13UkAXa2NnFsmysXL2A0&#10;GrR1Hc+0qVTLdNsdtJBEqVRC13WSyaQfGiFJDA4OkkwmuXLlCpOTk+w7MMPStUVWV1bIJbMIgsCv&#10;/ea/RFEUrr51AcuyeOWtN1hYW0OSJPYfmOGBBx6iWC7z2muv0Ww2uX79us9gNAwcxyGdzuA4Dteu&#10;XUPTNB599FFeeuklXNfls5/9LLIsc/78eTzPZWdnh4sXL7KwsBAop1KpFOPjeyiW/e0/euyYLwf2&#10;PN56400/AK3VpFgsMrlnAk2RKJfLDMRjxBIx2p0GmUyKfVOHsCyLqZkZHv/5n+ft8xf5X/7176Kq&#10;KnffcxJVk/nTP/1TZmdnOXp0jn/+a/+cF196kTNnzmDbNisrK35t0wthmZycZHZ2NmBT+gwt31PU&#10;cwVWV9cJh8PEYjGy2QFUTUOS/EaE2ZPYV8s+I/S1V14mm80iOh5aSOGF736Pai/JfLtWomuZZBJx&#10;CgM5VBHMbodmtcKe4UHMTptUPMbE+CghVeHK0hrXVlao967rH/y5D7JTqvCVr/6Nf01GIhKPUa1W&#10;0UJhkukM5XqLaDweBKV87nOfwzAMvvzlL2Oaps+6QwhCcqanp0GQOH36NK+++moQAHXixInAE1vX&#10;9Z4suc7MzAyW6bP7k8kEguDbAx0/fjwIE3VMm1Q2jaKpJKMRbKPDyMgQp09/n06nQzyZptPp8DPv&#10;fYyDBw8yPTODrrcpl8s0m76VSd/6oNlsMjo6yq//i3/B5z//+UBpIYoiZ996C8uy2L9/H9evX+f4&#10;8eMkk8nAl3F2djaoJX7nd34nmEtevXoVVfXZ8Y1Gg0996lMUCgUuXbpEp9OhVqtx/fp1FEUhn8sx&#10;MjKCJAmYRhfDMPjrr/wHNjY2yOfz1Ot1Tp48SafToVqu8J6fOeVLnKs1JEni4MHDRKNRwPcqPX/+&#10;PIdmDgTEmD5LsG36x31iYoJKpeKHUh46xJEjRyiXy+zs7FCv10mlUgwPD5NMp2i02r17xY2ayDRN&#10;wuEwsixTr9c5++brgVdks1nn4P5pHMehWCwyPz/vJ573fLzj8Xjg/d3tdllfX8fxfJVKNBql3W77&#10;cutoDMdxGBkZYShfQJZlNne20dsGW1tbLC8v+8FimozR7rC+vs7SwjymaZJOJ2nU6sRiMRTV98Su&#10;t3yQ2zAMbNehUfOl7KqqMjY2Ri6X49KlS6TT6aBh/NBDDxGJRCgWi9x9993s37/ftxtrNPjLv/zL&#10;AEdwHIc9eyZ91ZbnIT388EO/k81m/RTGWhMtHAZRwPF8ZkAy6XsjGUa314WTEUUJXW/TbrUoVXY4&#10;fvdRQj266+rSMrrupxqFQiHqtSqiKKEqMiEt7KeN6x3aLZ1ut4MoeCQiEYrFUg/okFE1xU/3NE02&#10;t7eYOXiAdCbL+Og4aijM2vqGn5iqyLi9rlY/3Q9gZ2eHRr2J53mMjo4GSUuaFtp107oBUP34BcZ/&#10;3uPWAqQPDPWlXP0EUaNXVEuSFHgsvNPH5p0F5q2vuXm808/ndq+7+fmdP7vdxeut77tTkbU7UVvo&#10;SWJuXc67jTuZ7t86en3m3XvsT+p2SVLuVAz6k1or6ILfCEl4px9o8L7b7PdN++R5IPTYBLe89nYs&#10;5NtJyz3P6wFGUiChcRyH5eVlNE0jm81SrdWwLYvFpWWGBgfRO11My+bo3FGazRZXr1ykrXco5At0&#10;2h2sXtdallRs07zB0pWVgP0pSZKfNLbr8wpHYgiyiivgB3vYFul0CqHnDapFwhTLO3Q7BrIiIcmK&#10;75/S8xyJRWI4roPnuaiqH9KhqApjo2Msr6z6kgrLZGh4mJAW6jFnZVzbYadY5MGHHkRTFJZX1kik&#10;40iyQqf3nYnHY4BLt9MmEosSj8SQFQXB8zBtf5LQaunMzBwgFouxtr6OIAjs7Oz0mi8hbMtmIJuh&#10;026RTMTRm03WVlYoFLKYlkWz0cTzJMIhP9HS7Z0rAh6y4rP2PM8jnkhRazYolWt+gyeepqXrvcTb&#10;ELZlIjoO0XCIqKZiGBauJBCNRNgplnwD55BC17Cw7J5Pmixh2TYuLq7rkUlnWF5aYnh4kMMHD1Eo&#10;FKiUK3RNk/zgMN1Om2qtTiwWp6W32NzeBtcmFomRSiaIhBRs2wyaB/755mI5No53g5Hs+9ZJAbut&#10;n1zcbreJRCNEw2FkWWJkeIBUPEatXELXDYZHx9DbHVzPJRwOY+LSbLRAAFXVKFeqCLaf0h4Oh2m1&#10;jZ4VQtwPiyuXqVSq7N83hW1bnDt3Dk2V0XWdTCbDyMgIRqdDpVTCcx021v1k39GRYTzXwzRMPD98&#10;EkX2Tald1w8c8hwbx7FB8D2ZJBE67SaqJKGIEpqqIODguRZdwyISidDt+knmiqLStS06RhdFUsln&#10;U7i2iekISJriqxvMLrreRpEl8PyGh6apbO9s0+60OXHfAwyPDDM/f51mq8neqb2oisyBgwf4g9//&#10;fYaGfE/O73zneaanp/GluSEfuDQNHNef3LaaDXK5DIIoYnb94tuxupimQbfdxrJswrEotgvRSJQr&#10;84ssLi5yZHaWBx94gG89+xxGp40nSGQyeT9sptXAcWxc94YXr+O4SJJErd7AtiySqTS5fJ6t0g6u&#10;4/g+no4/KQMIh6M9prrH6uoajz/+BFtbm6ysrATS41arRTgcpt1uE4/Hd0ldosTjcYo9SV2/kI1E&#10;IgFQVK1Wg0np4OAgL730Eu9///tJJBI+kNVoBAXt4OAgqVQqkNDE43HGxsZIpzNsbGz4Pl31OsVi&#10;EV3XgxTajY0NTpw4wd/8zVcDJmEfgOw3kWOxGJO9oAF6TdqdnR3W19eDIJvdTMjdFgr9n/1rbT8h&#10;O5P1/Yi63W7giSkIQmDa378+7wZybtf0c3ueu/339WuOvgSzv/4+iNvtdtnY2MDuhyuGwkFTLxFP&#10;kslkgn1IpVI4joOqqkSj0YBFous66XSawUKeN998E9d1KRQKwbb0/acmJydpNBrs3buXnZ0dRKnn&#10;T9cz+e/LCHfXNj67zgd2rl2d9ydbhQKTeyZ8gHtzi8WFRdY31n0ro3YHo92kViljddp0jW5wfe52&#10;u9iOg207uJ6LqvnS8VjMn3gMDQ2xZ2IP6XQ6UDzs3qY71S3CjyUN/lHAyndf39///nd/z63bcPP+&#10;3Vw3+jWRHNRFN2qeH3mNQT1zp8TvGwDlDQbyj7+Pt3vdT38u8veJrG+t1fvXsj54d2v9Loo3H4M7&#10;1dL9fbmdRdQ75gG33e2fNrPyxjr7gEOlUqHRaGBZFtFo1LcQEzwatTqVSo3p6WkSyQTxRBwEnxwh&#10;SOA5Fp5ns7m+Rr1Ww7NMNjdXKe5sIwsCouextbWJhIemKli21Wus+HNjH0RMk06nWVtb49ChQ0xO&#10;TqIoKs9845s0G03+x8/9K2Zn5whn0izOX+cbX/tbrl+7RiydwXRs7r//fn7uAx8kVyjw5T/+Y3ZK&#10;RTY3biQAp9NpRkdHmZ9fYHFxkZGRET7wgQ/wrW99i8985jM8/PDDtFotFhYWApXA5cuXeeWVVwIy&#10;yr59+xgYGPADzxyb6elp8oUCa6urnD17Fr1Rp1Iu0W41yWczhBSJRr2OKguENJVYNMrE5BhTU9Os&#10;rG+Qzmb56Mc+xt987Ws899x3yORynDp1iqWlFZ599tu87/Gf5dSpU3z0ox/jq1/7GmfPnuXFF19k&#10;bW295/HrW3Tce++9HDp0iFQqddN1r+/DuLCwyODgEBMTEz0wx+nNSwQazXoQ1nb1ymWqlTJ7xscJ&#10;aQpvvfkGayurtFpNrl66iGObWE6XaCzC6GAB17Gwuwa63mRgIIfdNZAVmcnJCZp6k8tXrnL5+iKu&#10;KPDAw+9het9+VpZWefvyRYrFIpIkEU/5aoF8vsBAPk8sHieWSBFPJJiamuKTn/wk586d4+tf/3rg&#10;m9oPhhkZGeHRRx9lfX2d1157nW9+85t4nsfY2BiZTCYAKTc2Nmi1WlQqFU6cOMHGxgZXr15BURSi&#10;UT+wbnh4uAc0Nn3/wXSGWDzG6Ngoo8NDJGIxvv/97xEO++esrKhMTU3xX/+zf+a/t1JheXmlZ0/S&#10;od1us7S0hCAIPProo3zkIx/hD77whcA/cWFhgUqlwuTEBJlMhlqtSrfb5fjx4779oK7z9NNPMzwy&#10;wqWLF/niF7/IwMAAiqLw9ttv91QU/r3tiSeewHEcnnnmGUzT5PXXX+fKlSucPHmSVCrF1L59xKJR&#10;NjbWuXrlKt/+9rexHYfBwUFUVWVubo6NjQ0cx2H/zAwXL16iVCohyTKxWIzx8T2BkuTs2bNMTk5S&#10;GBwkFAmjt9u0dJ3sQI54IsHAwADtdpu5uTnuuusu8vk8165do1wuUy6XyWQy7N+/H1EUqVSrhMIR&#10;X9ouS3iugyQKxKIRFEni+sIC8/PX2NrcxOnNuwr5PNtbmywsLDA/Pw/43o/9eisSiQC+3/7Gxgam&#10;aZLN5YIwsL6/rqaq7N83RX4gR2lzi5XVFdp6m5dfeZmu4TdYO50OS0uLzF+/zsLCApFwqHf9h6HB&#10;/5e9Nw+y4zqvPH+5Z76t9r1QBRT2HSRISdwpEaQkmrIsWZJlWnZ72qPWhKM90RPucYzDbnd7pjsm&#10;7PCE1e0Z/TH2jNuWhlooqa0O2S2JlLlIIgkSJECABAEUgAJqr/fqvXp77pnzx32Z9aoIqmmP2h09&#10;7oxAoKrey+3mzXvP/b7znSMSxo4jSAkb1SqO43TWl0KQtb+/n76+PqIoSjFUb28vpVKJo0ePplI2&#10;09PTPPDggxDHvPLKK7z44otIkpCYAzpSExkWFxeFnue/+Of/LL527RpHjxyn0NvDyuoC1epGxx02&#10;IGg7FHSd/kKe0uoytdoGdrNMLAnhTz9wiSWJ++66F1mW2blrF+VKiR/+8Idiko9lch09IFWVKWRz&#10;DAwPEgQBrVYb13WRZJVC7zCSJBNEMlouT2FoCBSV3qFhmq7DYF8/+/bsZ3JiiigOuHLlCpcvvklx&#10;bY1qtYphGOi6loofG7p4eLt372bXrl3s3bsX08z8WND8XwOWb982y7k2S8HiOKZarTI/P5+65CWL&#10;okQzrhu4bWdWbjeA2TSc2Wrek+ybPJd3YlYmh7pV4OydGIHvxLBM+sV2ZmW3rsn2/bZvCbNyK2OT&#10;t/8tjokjYawjPpNSN/Afx+DzjZoAACAASURBVKzsPk9yj0mgWJY39T63g8LtS5PtAFXuBPFAJoii&#10;NAAg2ngrQzX5W3fbRmxt0zAM0VUNSZIYHR0lcY29446Twtyg4zAoSvzg2NHDbJSKvPLij8iYBv/+&#10;3z1JX6EAcYyKMGPR2XShTNg3CgpeJ6sUBAFeINidhd4+zJ6Bju5lhEzEcH8/hmowMjKCL8comka1&#10;2mRhcRkr30Pbdmm0XG7Mz1EsrhMRYxoWLcemv7eHCIkwgkNHj7G4sMyNxXkq6xX27dvH4MCwKFsP&#10;Qmq1GpHnsHtmirHRYZ5//hk836E3l0VXFDYqRQr5PGEEnh9iZrP09AtWT6kmSjU0XbBEe/sHyZkG&#10;QRSyulpkrVSi1Wojx9DfVxCMtUYdohBLV1hemiNj6vRks9Q3mviBg6bIyETInVJGWZVwbYeMZRBE&#10;KpKio+oGjZbN5N4jZLI5ERipbhB4Droc0lPIs2fnBP19fehqjO25VGptzr0usv31VkBxvUQoa4SS&#10;hBuERMQ0ag5xCDEBVkYjY/Xw8Ic+zE9/7Gd47ocv8erZs4wM9LG8uMRrZ87gtAWLdGywl8HBQYg8&#10;HLuNaQoGIUAQhsSEm2NHrIrSc1km6iy0YkkEzOuNJrlcDmQJQ4Pp6Wl27phiZX4RS1YZGM4Thj4H&#10;Du7FtltYOYNazefVs+eJZQ1Ui/VyFc+t0+gsamQ9T63t4YbQPzjA1J495HMFdE3jc5/9RxiGwXe+&#10;912ee+45ARwGBhgcHKBWXmdpcZ7J0WF812N5eZk4CFFkqNRrTO/aST5bwG41qJXXqNc22LtnJ1Lo&#10;4zgOmayJaZpC0yYMqVXbgCzKsL0Wnh0xPj6OF0RIskjg6VqOSHIh1nnvyX305k0IZYLQp7hRolgq&#10;c2OpxI35RZBkNuoNwgj0TI56vc6x4yeRZZnbbruN1157DVVV+cTPfYpT7z/F+NgEf/AHf8B3v/Md&#10;Pvzoozz55JNpsC0MQ+LApd1siGCq72BoMrqm0JvLUl5fZXy4nzgKyKoa9VaTQNLI9AyxXqkyvHMG&#10;3/dZWS3ymc/8EsdP3Ma/+def5+rsNT74wZ+iv7+f9fIKly6+SbFY7CQshMaWLMtksjmIJG4uzNM3&#10;PMhnfuVXkKKYl156icGBYXbt2sX8/Dy1WjNl6Y2NjTE1NcVjjz3K1atX+cM//EMymUyH1UCnBLov&#10;1eQyDOGoPT09nQYq5+bmUnHxKIpS4Hbw4EEee+wxvvjFL/L+978/HZvPnDnD+fPnU83Kvr6+1Bk7&#10;m80yNDSEbQv3Z9M0+YVf+AWKxSKXL19Ks+QnT57krbfewrIy/Mmf/Anlcpnjx0USuVqtEscx+/fv&#10;59ChQ3zwQx+iVCwiSRK9vb288cYbzM/Ps7a2xoPvf4hcLpcmmpK5JQiCdB5KxN4vXLjAiduOoShy&#10;6vS9vr6+xdRAlHqKbTuzsnte8X2PlZUVisUiuq4zNDTE7t2703lM0zSq1WoKzHVd5+tf/zoAuVyO&#10;oaHhtJrn0MEjjI2NYRgGmqbR29tLrVYDhOlM4tC7vr7O5OQkvT153nzzTSRJ4tKlS6mZxs2bN1OX&#10;0b6+PhRF5gMf+ACl8jpra2uousaphx5Ojyt0KV3B5gxFe7388ivs3XOQXbt2YZomq6urPPf9p9nY&#10;KGO3WzQqVcLIx7XbeL6D3WwSSRJRCNl8jiAS2lGyqiIqHiKGRsaJIpFU2b9/P6dOnUI3xTxru8JZ&#10;M5PJpMGmd8K1cvx205X/kpiVWz/fDEJtJm+1WwTPbq2D/vb/5bcxKrvJDd3/i9Lyzfv+myS2/3Mz&#10;K7uvO2FTBkGAbdtb1kndWFTgzK3J/e5jdW+yrG75bPv5uq8jlm6FqX+yzEpZJtWIS7TRksq7fF7o&#10;55XLGwSBR29vLwcPHwIgDMT6lTjGDSSiOKS8dp3Yt7lxbY4oCLl5Y4449HFtB9d3sFttNEnGtm3s&#10;dhM3CKlWqwAcOnSIer2Orovgz+DgIAsLC3z7298mm83yx3/6b1F1k0alBkHMn/3bL9LTm2dh6SYh&#10;Me9/5FHue/iDfONrX+PylUvopslqcU0YXIQi6VIsFllfX8eyLB5++BGWl5e5cOECw8PD/OZv/iY/&#10;+MEPkGWZZrPJ1atXuXr1Krqucf78efL5fMrcNk2TQ4cOCcKSqlCpVDj3+uuEQYDvuqjE5DImWStD&#10;eb3IYF8fgwMD1MpFdkzNMDOzEye0+eQnfw7Hi/nBD1/gi1/8M+77wAcY6B/iS1/5KoVCgTvfcxfv&#10;ec972Lt3Ly+8+EOuX7/OldlZisUiu3fvRlEU9uzZw+DgINPT04yNjaUsLFWRMQyTVqvF/Pw8fb0D&#10;gnmImJuERrKGJMUp8/zSJWEeSxyiIPEf/uqvIIxo1oXcRqWyjgGMjg1jBzaO52E3q0RRhKkJd2Wh&#10;qdiH5zs898yz2HaLoaEhMmaBsalpvv/c8yiShNdyiXUZ3xcs5Ww+R0+hF1kSMjmqbvI//fY/w8xk&#10;+Iu/+HdcunQpTbbpus7B/QcYHR1F03SuXbuWMmiRlLQaIEkYBkFAo9Fgz549eJ7HzZs3GRkZIZvN&#10;srqyxNLSEo8//vOcOXOGt956i0cffRTXdSmXy8RBxMDwIM12i9LKMu16DVWV+fjHP8EHPvABdFNo&#10;HF6buyHY+7LM66+fZ319Hc8LGBoa4rd+67c4ffo0r7zyisADmsbKygqWZZHJZNjY2MButzuaijn6&#10;+vq48847OXjwIKOjo3zhC19geXkZy7LY2NigXq+TzWaxLItDhw7xvvfcSa1W48yZMywtLbG2toZh&#10;WWiaxokTJ+jt7QVEMvLpp5+m3ayTmMwMdgJ4GxsbKXPz+vXrZLNZ+gaG6OvrY2homHw+zyuvvEqh&#10;UOCee+5hbm6OWq2WVtTk8/k0cR2EIXfddRczMzOEYciNGzeYm5vjxIkTQsamt5coimi1Wui6Ti6f&#10;p+16Yq4CDN1gvbzOq6++CpAed3BwEE2RWevEuNZLa2kcRtd1CoVCql9dqVQoFovEcczI2CjFYpGR&#10;EREIn5ycZPfMDJZhsry4QBSErBdXWZ6fZ7W4xspaET8G1xfl6LIsI8kxdkcHW1eFmV8+n2WjXBEJ&#10;+FodgEZLaGnX63WQhVGtwEpKqqsaRXFKZvvZn/1Z9u/fT7lc5vz583iel1Z1K4rC5OQkIyMjgCDD&#10;5fM9fOtb3xLJQN/3iUIxgDfbDZAhjANiQoLQQ9UNkHUU2SCOZFRVZIQECysSumVxnAaxus1OhGA6&#10;BH5EGMTEsYTnCRAXhyGKJPTJhBi/jNEp2ZFlkZl3XTdlaOmmAF9tx0ZTjTRY4XpemnFPHKR1XU9B&#10;QwIcuoF39wT5XwOUP35LAnfJloAZ2AyidRtBbN/3VhnxW332brLxf1uQ+27//u4A+bvb3hYMlTtg&#10;TIKOcOQtz58AuXfTPt3n6DZH+kldfzd43w7ob/Vck/cvGQcSYJuYNHWDfV3XRfY+iIVDHp0yQXnT&#10;vVmRNSRJTDIi8KQi6GfiXxxJSCjpwJiA6uQ8mqalwUtZVfDDkCCKsJ02iiqnDGFFkdB1Nb0Hv1Me&#10;khzTDzyUDtNCUQRTUZIkdEMsyLVOoF44B4fU600Mw8LxfWzbFXok2QxhIAZtoONuHqKqcnr9geeR&#10;MU3Mjni9JG2WSXqeh4zUccndLKkU7ngqYefaFFlNg/d+GCEpcmo+oapq+gxlWcU0MygoEImAf+gH&#10;EEbEfoDrOJiGga4IpmhSruBHMZEsEUViDNAUGUURC0RN7xhpqBKKKnSt4jgm7oy7ruui6yphGCAT&#10;I8fdSQWwbRvX99FN4Ta4yeaWCQKv67uburbbkxrJYjVheyUMkWR+0jvmHq7rY5o5JMlCQgXEOVQN&#10;othHVUBXJQxVIvY9NCVZoG6aXEVhgK7KnZJN0ZdEAF2wbZLEWQI6u9nGURQhqwqKpqYBoDAWf4tj&#10;0Xd1XU8djwFiwo5MRogUhWiqTBT6nQBuhCpLqEqM7zqEvkvc0bTVFGHqpJkGITFOIOZIRVHQFRlV&#10;EXq2URRhmcaWd3zTFEX0UdF2bvpsknYOg813LgFUCestaZfkeFEEsqam7QDgBwJoW4aJJIm5PfJF&#10;9lbX9c7iWUXqBL+SfhBHm0zqZPwR194xRtC633MlxQLdC+30GjqsPiCtGNhMAm06did9LXHsTq4v&#10;uc8ksJfNZtM20jStk5F2UuCcnDO5/kQ+IzGaSdgiibRGcu3NZjO9h6TMOTln0s+S43ebPyTjse95&#10;6diYHDtZFCUln93vWvc9J1vCPuwu6e7+OWm/d7slz6+bZZm8s0micLt8TFIqlLRd8plhGGnAFEiN&#10;ZhJ2R3Lc7jktwYzd2pjJd5M2SlhmCeMzkcZ5J7ZYFEXpmJ9cW/KuJ89NjkLkMIbARwoiDKUTQJTE&#10;95P7626b7uPn8/ktwbPukuft7fX/l607KNj9HLs//5tWS90qYHmrwO12fPWTwlv/ubbt73QybneT&#10;Dv6297Y9QAm3TvD/Xbad25FnSPBDMo7ruo5lWanpVy6X25KoV1UZ23YFBgqFXEXke0RxgCYrKLKE&#10;JoEcxuiqMIgUa1kIA4846ODDzpgbRVFqrtU9B1mWYIgrmoZkmUiKiqppZDUDU9GwPRulM8eAGOv8&#10;LgasJElpcC7BEMn7kCb3U0mEzTkt+cxxhBN0MoYnY2f3mjphwEVRRx4kEG2qJVg2FPgESNmZEnQY&#10;8GZ6rmRMS64vmSu7sYZt22l1VtJGCSs12S+ZQ5M2SAzdkkrL5Bq65RoS5qmqqmjyZnsk8Yxms4kU&#10;xUiykBOSJAlVhjgIBGtW3jxfSAyyTECMYuoEUix8EOTOeRQNP9q6LlJkobMYdNogqYbYbtbUzdju&#10;jm8k157McUn7JfgjjgUjP8FcsDmmdZvdJeXHSaCz3W6n8loJfk6eUYIxup2qk/6aJGrpPOfk52S/&#10;fD6fVmIm65FkPk76ned5qYFPcu9BEGwpC+6uGJBlOU1QJv0juZ9k3zAMsT03ZZsGQYTvh1hWFkXR&#10;CMMY3w/T9z45vmboIElIskwYRdiOA13rrqTPdWt5Jz8nRobNZjN9b7rXIUD6/oLQuU5xdOe+xdgT&#10;bVlTm6aZvvPdc33SPxJM0r3eS6SIElyuSGKdI0kSkiz6YyKX000aS9o4ue4EkyXPZ3ufTPpggh0T&#10;fKOqarrWT9pM1/W03yZbct7kPUjWPUl/VVUV6Zm//l5cqVQ4f/486+UNmnad/fv3YlhZlldXqS1X&#10;sIwMrXqDnKWStXTs1hqLSzcJw5pYQLdjIklc+OjoKDt3znDi6DEMw+DpZ57m5s2b6cCvqDp9lkHW&#10;1Bnsy6OoOm0vTB0YZSOLpGewI5VADpia2ke2d5hCbz9t36ZRrXHy5EmOHTlKNmfhtJp869//BfPz&#10;82lWSYoBSU0HqYQafvvtt3PvvfemnWlzENe3NNp/qcDjP8XW3R7dC5ik/TzP4/z58+nzSxYpSRsn&#10;+20H2d3H635JkiDIdlCT/B5GYhEWR5uANcmCbw9Qd5/jVqB2+7G7t00mYee8YSjKtrsWJdv7yuZx&#10;3s7+TBaK3YOBMH7qvg7pbful7XIL4EwcvO27wphn+/PqDCZd17k92BjHMTJSWjkTpsfczhB9e7tu&#10;B6TdICQBHkl7Clc6n76BAX7qsZ/mhZdeZq1UxNQN5q7NctuJY4wO9hMEHqdfeI6vPvEkQ4ODGFLI&#10;2uoSU2ODqYOfbbcwVA25E+hUNREATPqQpOhM7t7fsQwKKJeKKYjJmCYHO/oj2WwGLwi4PDuH54eo&#10;mkG93WZhYQHXj9nY2CCbL9B2bOIIdMvEDyJyuQLjU9M888yzrJc3GBoawfdCHnnkEaLQZ3V5hcBr&#10;o8gy773rJL7vc/HcyzSrG0wO9lCrVokUlThwBCCTDVw/ZGb3PmJJYW5hAUUX2ciJTpbb80OuXLlK&#10;GMcErgiqRZ7NzK6dhJFL0Ggj6TKrxVWcZoPJ4WEc3yF0BbtSCUV5YegL12FNUVFlASwiRRzfzBVA&#10;UohkjbGxMW7cuIGqSES+Ry5rYVkG+6cHMUyNMIqIZIMojPnRmdM02w62FyOpBsurRWRDIwzAbfs4&#10;bZfAD1F1jViWGBoe5Td++7c5duJ2vvq1L9Oo1nDsFs8+9RSFfB6vsY6uaqiqjOc76XskSUIn1w8i&#10;kndf12XCMOmTIisQRCGe4zI80IvvtRkbE257QRCgoHDwwFF8R2JpdQ7Lipmc6kMiYmJ8B/V2E0PN&#10;4ToB585exm4HINlESKxXa6xtbKDqOrYn0bId9GwPO3ZOU8hmiMKQ9773vbz/A6cwzQz/7T/6HJlM&#10;hlwuy+GDBwlDnwtnzxHHsdBRlQS77s733MH58+cZ7B9koLcXSfIIPY/lpQV6cxaWqaNIIpFY6Cym&#10;XNfD8VyCSIAYz42xHQ9JUjCzvZhmhjgW2kSmlWVkYoDBwT4GenPkMlkapSIb5XVabovTZy5gey5e&#10;rBIg48sqtUYTKRTj4QP33sfBgwc5e/YscSfo+9WvfxOn2WZ9fZ3f/J3fJpfJ8vwzzzI8PEwhn8cw&#10;dFy7RRyH+E4bKfYxZRlZlenpzbN4/Sq6LJHVYjKZDI4f02g79A0O4UYK2VwOPZPDi2Ie/6Vf5o7b&#10;7uD3fu/3mJ2dZXx8nKmpKarVKquryywuLjIwMMDa2lqnb+uCiTY6witnzjC1aydxLHHixAmuX7vB&#10;nj17yOfzqKrBq6++mvatsbExrl69wqc+9Sluv/12Pve5z3XcMIXm0PLyMkeOHEGSJBYWFmg2m5w4&#10;cYK5uTnCMOTUqYfTQGWlUqFUKrF//35arSbnzp3DdV0OHz6Mqqr09w9QLBa5cuUKUSTcqhMX9uHh&#10;4S1zY+IgvmPHDo4cOYIsK5w/f56BgQH27dvH0NAQpVKJfD7PN7/5TV599VUOHjyI7wvwPj09TaVS&#10;4eMf/zh79uylp6eHarVKLpej3W5z+fJlypUqg4ODDAwMMDAwsCXBq+tCTqLRaCBJEk888QS//N/8&#10;Ep7ndqorjNQRdrNca3O6StpXGMTJ6RwRRcJ5vlqt4nleuu/U1DSO4zA9PY1lWWSzQpfy/PnXmZyc&#10;5Jvf/CbZbJbDhw8TRRGl0jp79+xn9+7duK7P4GB/eh4QgduEqTE/Pw8IDcmZXdMsLi6Sy+X44z/+&#10;Y8Iw5PjxY4RhyNzcHE899RTT09M89NBDvPTSSzzyyCPkCnk2NjZwHIf3ve99aZn94OAgjUaDp//6&#10;+7i2w91338Pumb1cvnyZS5euUForMnf5IuVSCVmK8e0mYRQgRwKkW6ZOKBv09Q/gdwzTGvUWsgKy&#10;KsrYh8YmiGNR3fJrv/ZruK7L7r0zqRSKbdtoup4GQ5KAQzcGieM4Hfe7t3fCSN1z/ztv7y6w9TcN&#10;Im7HF8kxtidGuxdv7xxk20pWgK2VOd2B+u2BvIQQvNmP5S3H+dttf1fMyrfjakURzz9ZSCaLZXhn&#10;ckA3/k3WAN1Bze42SRatb7u/d8D2/180K6V4MzmeBC0S/ftkEZ2sW2ZnZ9E0Dc/zRNl3JkMURbx1&#10;8TKmmeHgvoMMDA+kfj+2bae6aTeXFtloVtGkmNr8NSqrS1Qq5Q4GEYxzVVYIO7rNzWYD0zTxPIdq&#10;w+bokeOsra3RaDR4/PHPkLEMLl2+zLe+/Ze87667eeTDH2J67x4axXVeeuklGhtV4Tz8xpuEYcjv&#10;/sH/Br7HM889xzPP/gBFUbg0e4UwDDl8+DCmaTI7O8vx48ep1Wrs3r0bVVV56623+MhHPsLOnTs7&#10;c8wNZmevIEkS586dS03L4jhmenqaKIool8tMTk5y/MRRqhsNSqUyb7xxHkUVQV9Vgp5CAVMV+oHj&#10;w0OoqkrWMslnLSLfZ8fMAf7BP/yHfOmrT/D9Z57FbzvcddddBJHE088+Qz7fw//w67/OsRPHWVla&#10;4cyZM7x29nUWFxcB4TRt2zYf/vCHsW2bXbt2MTQ0RLPZJJvNpkGhRqORStElrHJdN9F1dUuy7/Tp&#10;05RKJUZHRpDjiAsXLhB2gq1nXnpRaG/WRbn1wb1CI9Bx2jhOhWzOQA5Faf3AyCiDwyM89f1nUBSF&#10;er2Olc8zOTmFblhUKzXeeOMNEdTuBKYlWUE3jU7i3kfWVH79n/4Ge/bsI5vN8q//6H+n7dgEnljj&#10;aprG5OQk09PTrKws89Zbb6VM2TvuuIP5+XnabZuNjY10PBQ6f1OEYciPfvQjgiDgjjvu4PrVqzz2&#10;2GM47RZzc3OYpklfXx+NRiN1Trdtm/WKMFZpt9tEgcfDDz/MP/4n/4TXX32VhYUFqvUm5XIZx/NZ&#10;XFxkfnGJj33sY9x7772Mj0/y5JNPMjs7mx6vWCyyc+dOrl69itopr07iBoqicPz4UQ4cOIDrOrzw&#10;wos4jpNK7BQKBbL5HGMjo5w4cZx8NsvXvvY1KpV1Go0GsiynzMXbT9zG4OAgrVaLr3/964Jd2mp2&#10;2lHoOsuqyl133cXq6iqzs7O0220OHjyIpmns2rULWVa4cnWWpcUV7r77bnp7e1OHbYHfc2lg0vM8&#10;pqamOH78uCDNuS5nz56lr09o2+bz+c4a1e6wtvNIighQu65LISf67tLSEisrK2l/N02TiYkJSqUS&#10;i4uLeJ7H5OQkN2/eJI78VKM6DMOO5voSjUYjxXGGYWAYOjs7mqa7Z3Zx+cKbNFp1VpYXKRdLQle0&#10;XKFZrVCvN9A0A8nK4scxSAp79+5l//79TO2YIJ/Pc/mti9RqG2xsbLB3zwyLi4t89+lniWOxNk6S&#10;ppqmcfjwYWxb6Prruo7jOBw4cJCdO3emcaGkmjIIgrS6Zffu3UJ6am2NkZFRXNfl5ZdfJpcrpEl+&#10;5YH77/kXY2OjyLKEaZkU8lnOX7jAxOQOBgeGMfUMlXKVvr4BNEWI5g4O9pDvKaCqErKsEoTgBzGa&#10;ZrCxUaOyXkHTDRrNFuPjkywuLhNHErlcAVlSiH0Ht+MGbNttMqZJvqdAT0+BWr0BsoobxCDF1OoN&#10;FNWgXq9iWSaFQp6lxQXqGxsQh0JMfu+eNDKtqRpt2yYMN4NEifV7u91mcXGRAwcObGFjatpmCXMy&#10;uW4vcf37ut3q/pMMSxAEaJpGoVDAsixc100zNLcK+v647Orm9nbm3tbvdz5H7gKyW8v63+mZ3erv&#10;Py6AKXUyaLBZBr4dOG8/pthv6znf6XrEubs/e+e+dqur7C43T7ZuBkbyLwWQXdd0q2sn7jqPlJT/&#10;bA3ydi8Cup/xdmC/eRgpDVp2Z5Y830c3TI4cPcbVa9dwHZ9CPs/c9TmOHzlGLl/A8Rxuzi/jej6B&#10;5xPEIYFj02q1sTIWmqrh+UKXEElCU4XzZOfyiZFpOw7VjSqTkxP09w2wsrJKFMWUKxv0FHqwMlk8&#10;3yUMI/KF3o7TckgYxyLEGQSEcchGZYNYEsLczVYL08oAEs12k/3795PNZDh/4U1c1yGfzVMo5DEN&#10;kyj0cT0Px7dRJJnhwQFcp81GZYOevl6kWCYOPRRZIY5kPNfB6Igs5wu9lDcqVKoVlFhio1rl0KHD&#10;RFFMtVZDlqBULKLKUCqXyOfyDA8OUG006Onvw3U6bLVMhkajKhZxEkRhSBiJMmFZEgs8VVGJY8F4&#10;TzL/YRgR+j6DwyM4dpt2s002m8X3QwhaZDIGmq6iqQayoiCpCpX1CmY2Tz6fp7qxAZKMrmmEnmBr&#10;uJ5HEIbouoWsyCDJVKpVHv3QB/mjf/N5PNthanKCSqmEHLnp+xezacKVLMDDMEpZjLouTHWE86nI&#10;zPqej2kZEPkMDw+gyQpx5CMRkcvluXjhElM7dtE/2MfKygJBaON6HoVCFk0xcGwPTVKxjAyL8wv0&#10;DRTww4AojkRJkCv0U2VZxvZ82q02qiKzc8ck1VqVN954Qxh95Hs4d+4cqqrSqNcZHxflS339/czO&#10;XmZwaJhWs8naWpEdkztYW11FlWVURUFWZcIgxG60sO02OybHMXWDRqNOFATomkYcR9itFlIco+mZ&#10;jrYd6LqJhEgQmlYWz/No2i16+3sp9OYwLR1FEiVtUSSYl57v07JdwiAkCCGOYuIgQlNUVlZWePjh&#10;hxkaGuLK1SuoqkbWyjA5PUVvfz9333MPX/7Klzlw4AA3rs8xOjJC27HJ5XI0G3VMXSOXzaJrGmvr&#10;RWKgt6cgyqJMFSuTwwtDQCaWYjK5Ar7ncunKFfbu38fzz/+Aw4cOcddd7+Opp54Wx202MQyDQqGH&#10;Wq1OueO67vsBlXKZZqvJz3zsYwwNDfHSy6epVmscPXoURVaZm5sjl8vRarWZmJhgZWUlBZ6WZbKw&#10;sICmaZRKArwn4uOe5zE8PEwUCWOZBITt2bMHRVF44403sG07ZUFks1lmZ2e5dOktrl69immaHDx4&#10;MDWLKZfLqRD6/Pw8lmWlYvEJME7O263ZODg4SBwLjaBMJpMC6FKpxN69e3n66acJgoBDhw7S19dH&#10;GAq9TsG+CNPFSsLCMQyDlZXVziK7yY4dO7awGpNgQD6fZ2RkhG9961t85Kcfo6+vj7W1NUBK2RyJ&#10;JEfyzm6dOzfnkOSY8/PzqVmO7/u0Wq20DYWWpszU1BS6rvOlL32JQ4cOcenSpbTdLMtifb3MyZN3&#10;EMcxIyMC03bPT91guVoV46FlWTh2O83kj4yMsLKygmkKky+AGzduUK/XqVarHDhwgEOHDjG/IIwe&#10;rl+/TiYjjKxs26ZUKnHx4kVkRcY0DHbt2sUrL5/m2rWrrK6uUi4WuTl3HcvSqZRL+LYtZCAkyFgW&#10;GdPAyOZxPY9ao85GtY4sKUgSmFYGy7LQDJGE7+npYceOHUiSxFpxjd27dzM3N9dxlBdC+47jpKzm&#10;dJpPEqjSu2e+3hIvvP0bP/Fg5a3wVnfADDYxfjdTrFtqYOt2SyR1y2T29utMtClvhQP/9tut9v/J&#10;rzm6y8A3k9ukrOxEd6yb2QXvXAm1Hd8nbd4dKP4bt88tv/vuNCvDYDOps8mcjtIAfqFQQNM0Xn/9&#10;dSzLQteFfIdlWawV+E0jrAAAIABJREFUi1y9ehVJkpmc3MHQ4BBe6KasKMESi6hWN1hZWaDdahK6&#10;DvOzb9Gs1iCKCDwfx7bxHDGGLS8vd/ZVKZVK9PT0cvjoMeau36Cvr49Tp06hKCrPPvc8f/Znf87O&#10;Xbv4H3/jN+gfnwBJ4v/4/OdRFIWVlRUazTYze/fy848/jtNqU6vX+Mvv/AeWloSGndExZImiiIiY&#10;o0eOks1m08TiD37wA373d3+XRqPB5cuXKZVKLC8vc/Him9RqNa5evYrv++zcuZOBgQF0XWd8fBxF&#10;UYSGbxzy0ksvs7S0jKJIxERYusbY6CjVagVNUSgUCqid57BnZhfXr14nl83y3//T3+D8hfP84R/9&#10;EdPT0zzyyIdoNVv89XPPsWNqio985Kc5fOQIr736Kq+8coYrV64wO3uVKIro6elhdHRUaIYWCuTz&#10;eYaGhvD9kGw2RzabIwwjlpaWGRsTetCCfJDtsAfVtA94nsfN+Tkq5Q0Mw2BosJ8XfvgjojDkxo3r&#10;2K0WnuvSbjXo7+1lcGCAkaFB1lZXiKOAXF4QcfbO7KanfwBVM7gyO8t6ucJ6tYpmGBw6chTXD7h8&#10;5TLXr93oSBWBqmoC90Yhnifk70bGx3jve+7iE5/8OU6fPs3/9ad/ShxD2GWOdvvtt7N//36iKOJb&#10;3/oL1tbW2L9/P3fcIZLatVqNMAxoNpsCG+6YJJPJcP36dV5//XXuvPNOJiYmuHHjBj//6U9z+fJl&#10;rl29msrdJBrZrVYrlWBxbJtGo8HBgwf5qUc/zC/+4i9ybXaWH/3oR8zNzbGwuESlUuHyFRHovuPO&#10;O/nsZz/L4uIiX//6N1hYWEBRhFRAq9ViZGSEmzdvMjExkWp+67rO6OgolmXxwAP3UyqVePnl0x1J&#10;HiHXMjAwgGmamJbJw6dOUSqV+MHzz1OpVDA0jWwmi4TEgw88wMnbhUzRhQsXOH36NNevXxcl2/19&#10;xHFMJpNlcHiYHTumePnl06yvryNJEsPDw0xNTXHy5Ek0Tee5557DtEw+9amfQ5ZlVldXCcOQXC6X&#10;GsQkOvj33nsv+/fvB0S5+ezsLPv27UtxXWI0mc/nKRQKgo3cMR3MZi0c2+batWvcuHGDWq2GruvM&#10;zMyQz+e5cOECFy5cYGBgAE3TWFpa6jC/jTQoWK/XWVpaYn29TBAETExMoOtCmuDBBx9g3/59SESU&#10;imsUV1ZYX1/jhRdeYG1llXq1JjCBDJqq0Wy2KFY2mNq5k3vvvY+PfvSjHa1LYWy4srxEubyO67q8&#10;fu4s165do9FsdwL5oq/u3Lkz1Vn3PI+enh7iWHjGHD16LK0YqlarrK+vY9t2qvF511130W63KRbX&#10;GBkZoVRap9lsdvB1k7Nnz1IqlZA+/rHH4omJCQ4fPszU1BSxFDG/cIOlpRLLa0VcJ+bu99yDoZm8&#10;dfE8rUYVJa4TRgHELsMDg1Srda5eFQMMcUgchPgde/mJsXF+5iM/jSTHzF27zqVLl9gozpPP54Vr&#10;eKvOyNAAeq6A7/v0D4zQ8gPWyi10yyQMNSQjg26amHmDgd4hkXknxjQEQL/vgQfYv38/hmHw3e99&#10;j4WFBUpr65sZ5I61faIrNDw8jK7r3H333UxNTaFpm6VvSdT6VmDn73vgsptl0R2ASkqmAC5dukS5&#10;XKZer28RNt/ObuxmW25lP4bbft+WhaXzedSdhZXfdpzuY2///1Z/275tBiu7St4k6ZZAOGU/pkG6&#10;t5vc3Pp6tgcr334fP45ZKUvRLdgAW3WjuoOn8rb9tz8bonjToKZzDN/fpKvDZrCyOyC5/f6777Gb&#10;7bC5eI2QVZWeQh9tx+W+++5DUw0uvfUWGxsbVNZL+IHL1NQEQ0OjPP3d7/HGhdeYmhzl5uVztNtt&#10;evIFenvyGKqGZRn4vk/guxiqhq6JvijAgZCyCCWZqeldTE9PE8cxV65codVqUSgU2DEpDEJ0RU0z&#10;ggsLK1SqVSJJZqNep1gq0XR8HM8nm8nRtB1UTSOTz2EYFoMDw5QrNaIo4vlnf8Tw8CDHjx9nYLCH&#10;MAxZWllAkSGja8zsnKZWKVEqlYjtNgNZg9D3qDQaFPK9lGo1srkCo5OTBCgic1apo+km2Z5edu/d&#10;g+uHaIrCuXOvETg2pbVVegp5pndMYOVzIqgWRbQ2apTXVxgdHEAiILRbEMXosnhnA99DjkGRIQol&#10;dN3EdjxiWSHsBKpHJncxNDRApVJheXkZTdMY6ZXxQo+ZmSkyVi+aZmD7HhFw7vU3UXWTmwsLxJLC&#10;ynIJVTOJJZlW02a93iaMI5AVwljCzFjcfuwwuYxFu9WkXilT2yjTl1U6fb9T5kuM54r+6HkekiKT&#10;yYjSCMfziSOp866KzPRQfy9+4DLc34MUB/QW8sSRT8tuo6kZenuGqJRbWBmVvXt3cXPxGp5vMzE5&#10;xEBmkP7+ARQkdNVgvVji5uoCTccljKDlRayW1mnZPoquU26KxZ6myEyOT5Ar5OntGwRF5Zd/5XP0&#10;9fXzl3/5l3zzm99gfHycB++/n1ptgxs3bnDz5k1GR4ZQkJi7dp3RwQFqtRo3F+cZHR2lUMihRxGN&#10;+ga+3SSfNchmLGTJT8syHMfBbdsEsk5fb38nsyzKQYxMH6ZpkuvNsVoqIskyubzBkSNHuOPEccrr&#10;RfyWzbX5OVzH4+VXzuKHEZWNFvl8npWS0Klp2w6j4xMcOXKEA4cPMT8/z5XZa/T2D/LZz32Ohx56&#10;hJdPn+af/87vCF3NRpN2u8noyDCKIuG0m9itJsQRiibjBy592QwqMVk5TEuXNUNkZBstRzAMJ6Z4&#10;4823eN+993NzaZVHHnmEZqvNX/3Vd+gfHBbGCJbFsWPHKJfLPPPMM2QyGZrNOpIksdGoc/I9d3L1&#10;+jV01aBer/MzH/04ruty8eJFFEVncnISwzBot9ssLS0hSaL8xLZtfv/3f59nnnmGL33pi3ie0DJL&#10;wKHv+6lDeLvdZufOndx1191kMhnq9TrPP/98KhhumkYawHz88cfJZDKcPXuOZrPJ9PR0CkxffPEF&#10;KpVKikWSQFpizJCYxhQKPXzoQx9KA5G1Wo3Jycm0DOrcuXN89atfTYMsU1NTNBoNDh06hKKo7Nu3&#10;jw9+8IOpXufAwACvnHmN5eVlfN9nz549HDhwIC0FS9pHlmWGhob48pe/zL333Y2qKlSrVaJok8WU&#10;JDwSVn/33KGqm4y+pMTrzTffoFgssry8TKPRwPd9RkZG0TSNe+65h/GOy3W9XueNNy5w//33c/bs&#10;WSzLYseOHZTLZY4ePcboyHin3DCTMuG6y5jCMGRjYyPVqsvlckxPTabGZbouNMGeekq4pI+OjrK4&#10;uMjly5eZm5tjbGyMHTt2cPT4MYaHhymVSmxsbDAxMYGmaVQqFXbv3o2kyEgxtJstvvHkkziOg93q&#10;aKO2msiyTKVcYmp4iFzHRMsyDDIZkxur61Q2qsiaCopOT6GPMPIZHB4FwA1FO3/yk5+k2Wziui63&#10;nTzB4uIiDz7wINfnrlNvNDoM00223Haco0j/cdbbdpxwq79vbj95ZqXUhbkSnJLgr6SMt9tc81bB&#10;zK3bj9c8315BsvUatv7+k9n+bpiVxP4WIkYcxzQarbQcMWE0dycW4J3L3bvXSN3PYDuj9Z2w9S1/&#10;/1swK9OANUo6TiXlsYoizM1c1xXmMJ3y7v7+fnK5HKurqywsLDA0NMTBg4dxHIdcNkcYBKCCLMms&#10;rS0zd+0aI0MDEMWcffUVFhYWsHSNRmkZQ1cYyBVwHIdiZ0EvSQrrdaFNuWfvPizLotVq4Xsxn/nM&#10;Z1haWuHb3/426+vrPPLoozz22GPIuRyvPf8DXnzxRQaHBrhxc57BwUE++rOfoO2IBNVzzz3HxUuX&#10;kGWVl14+zeSU0Enu6+tjbEKMj0NDQ5z6wEP86q/+Kp/+9Kc5deoUKyvCLK5er+N5HvPz85w+fRrH&#10;sVFVlWPHjmGaJq+//joADz30EHEcs7q6ShRF3Lx5s2OwKxN4Nne+5zae+d7T9PT0MDI0TKEnT6NW&#10;p5DJ0mw2+Qef+UXee989vP7yy/zR//l/0z84wOTMTl565QztRpM9M7v53f/lX9J2HN58801++MMf&#10;USqVWF8vIUky4xPCRXjHjmmOHj1KJpMhjmMcx2F0dJQ4jlleXk71NCcmJgBBoknY5CLB5nPx4kVR&#10;2SnH9PT0YNs2i/MLVNZL3Lx6HVVWKK2vIMsy48ODmIZGaW0FXdcxDcESTZiRIyMjlNbXKBXL+FHM&#10;SnGNiYlJMn0DtNttTr/yKkGnfD2wfZrNJjMzm4z3sYkd3HXP3UiSwqOPPcZXvvIVbi4sCAdzw0xN&#10;3KampoiiiKtXr3L27Flc1+Xxx3+e2dlZZmdnmZiYYGFhQRj/1ascP36cfD7PE088gSzLHDlyjEql&#10;woMPPkgQBFQqFc6+eoa7776bSqWS7pMEjsrlckrU6ukb4F/+q/8Zu9nipZde4urVKywuLlMsFgUb&#10;c2AIz/P47Of+OyYmJpi9dp0nnniCoaEhVlbW0iRaFEXYtk2lUqFSqXD06NEUwxw6dIjr1693koYV&#10;VlZWMAydKIoZGRnhvvvuo1arsWvXLi5ducxzzzyL73toisLMzAzV9TUefPBBpqenef7553Fdl6ef&#10;fjotPTZN8cyGRsZQNJXiegVV18lYOWr1DXp6ejh8+DCZTIYzZ86Qy+V4z53vI4oiarUaLbvZGSsK&#10;GIaRVkwUCgXuvvtufF+wSovFotAyj0RQLol3JGXaiaxQmrBVZJYXlyiXy6wsL4prHBqip6eH69ev&#10;c/369RTHDQwMpBUsBw4cwDAMFhZE3My2bebm5piamqLZFAHhkydP0tvbi6qqXHzjdTYqRdaWb9Ju&#10;OSwurFAsrTE2NobWYdMfOXwM17NRUJjaOcOeQ4cpblSpVqvCQLTZpFEXyfLLb13k0qWLrK6uMjkx&#10;JvReZ+eI45jhjiZmoSDidzMzM2lyPZEXmpiY5OLFi1QqFcbHxykUCuzZs4dcLsfp06dT/xNFkTly&#10;5Ajf//5fI0kS4+Pj5PM9fPrTnxZzS6K7kzRuomWVz+fxvRBJgUiKxAOMQhRTR9J1oljGyvQSSjqu&#10;H+IEMbJqIsk6QQRIguEi9DxAkcDUZSxDAUklRgHVAFXvaKT4ZEwDVZVRZZl8LoPXbkEsTCN0OUYh&#10;JPBdTEPD0lRcu4UixVt0SJL/u/WmuoOWhmGQzWa3aB0lwTbDMAD+RlpLf1+27vZNApTJ4jJZMCfU&#10;7uTn5PNke6cs7Tv9ngDT7QBoe2b73QLkv8l+2wF6d7a4u03+Y+fY/r3ue7xVMPadjrd9/3f63nY9&#10;v1tlwN9tm92KHdt9P7dqi+1gN9FB6t6StgzDEFPv6N45bfL5bCdzG6bM58gPUhAcRRBKMmEs4fkh&#10;sqIhqzqSqoGiEsfSljFAlmWiwMdz7FT7Lo4lfD8kjiViScYPRSlxspCVANdpoykyhqYhAWrnXnzf&#10;FyU+UQBEqIpC4HroitC50TWFuDP2JGNpt+5MFEvohkXbcXGDGD+SCKMYWVOJJQhDH1kBTZWRiHAd&#10;O9UlFEFYBcsQZe+qJhN3JkYxSQvmTRhLeEHHXEbV8WPQdANF1YmRkRSVGIkogiDYlCGIiImICeMA&#10;P/JFKb0kyjhdr0Wr3cAwNXRDJYoD2o5PHCmAKtwzEyfYOEaVRWAqb1lYmo4qg0SMFEcoquj3uq6n&#10;ba4pGpqiIgFyDLoKWctE6ehaEociiRGEW9jCibEBbOpIJoEJRdHwfAddEX0gl7HwfCd9hrom4XpN&#10;kHzCSJTEBwEYega7HWI7mwzxKPYJIw8FUIgJfJco9JEiMR9JUYSuKniOjUSEIsVYpp7qk3ZrtJim&#10;JZhjto2kaHhRKJzTvY7WsrSpC6yqGkEYYVo5AlnGiyXcMCKUVAIgCBWCUCKMRAl8SCeRIiULuAhV&#10;BoUQu7mBjI+pK7RbTXTVQopV/FhGUjP4aGiqiaJoxFFEzjLRpRApcAg8RyzUpRjHERlVXRHAsOXY&#10;SJKEbbeJEXND4kyYBLjEnCEi4q4fECN1+qGMH4TEyMiKCpIMskTgiWeUz1hIUYilqUhERKFPFIi+&#10;KUCkMMwLggDb9VF1kwgZZBVVF67tQYdZkehBJWNR0l+Sn5PfkwVQt2ZkNyM80dEG0qxyu91OMUTC&#10;UkpKK5OFs+hfW83nms1miruSxVi3SH6ig5sY3nQHaxzHSccW0zRJdMS6x96EiZloXHXrpCVjUxIs&#10;7J5vk8qJ5F1Kjqeqato2SUCyux1FIHKznbfPfz+OvZa8H5uBhk3gH4ZhqntsWdYWR9CEVee6btrX&#10;tui8ds1h3RpZ2xcVSdskzxQ2Xc8TXJPoUybnSYLJSZCzW+8zDKK0bTRFxncdpDhEikPa7SbtlnAk&#10;R1WQVYmW3cYNA4I4St+hLfNkh62RtFny7OI43tI2frCpQdqtObYdg7wz8/Ddbz8Ou/yn2N6pH3Wz&#10;Kd8psJps2zHLj0uMb9/vJxuk/Lvdtgdxu/Fhdx/Z3hbvJrF/K8z7d9FO3dfSraGcYK9k7ErWfsna&#10;NukvSTmiquqbGFXqMDNDYcqoSRKWpqJGEboUEQee+DkGVZGJAo92q0EYbo71fuilbGbP83B8j5AY&#10;1dBpux6256IawtAwiEBSFRIg5vkupqbj2g5Nu51iOd00sV0XkJEUoTMHMkLHWcWxPVRFJwzidB5L&#10;xrJk7kjKMhOprqSktNkU5bJJP0j0AZNER6LvKEVCKspzXKIwwDINVE3Bc4QmoKKqgh2rKoBE03EJ&#10;ohjb9VANE0mWCYIILwjRO9qVIG2ZP5wOnlBVncQgq1u7MBmnu3Ust7+X3XrNVsYgJky1L6MoROvo&#10;hPueIwI2kowsxaidgLumyHhum9D38AMbSQ4xNA1Ltwh8Me+1222CDnaJQzAMC9O0yJhZwiDGDXxi&#10;WQJFJpYlgjjCDyMUzUBWVRzHRTMMAl+YECNv+moketRJ39U0Lb33JGGYPKfk8+QdEL8r+L4LRGSz&#10;FpIUbxJGPIeenp4UD3TrUMZxjGnp6IqYT6U4ImttnYcSwklSiZFUUrQ7hjnd47DneSlRLMFQ3Xi9&#10;W/sSSOfRZL8krpMkQLvf+6SPbvcr6NZMbLfbm9eDgm5a+F6I74V4boCq6JhGRjwDBLYLO/qRCeu6&#10;Wwtze1wiSYAm16Sqamc8EWNNEmQPgkDgFk3fMmcn50yuM3n/MpnM27SyE9JPGAozm2Ss6dZBT2X3&#10;ogCViJyp47bqxFFI3PEJSDRZk/Z3O/G/GCF3keCaBF8GHTmL7n6ZYErY1KhXFCWtrk3aIsG0SYI9&#10;wTXdcSQgZbl3xzCSqt3kXL7vI9Vqa/HFixf5/Oc/z8DAAJIUc/DwIfbtO8L8/DKleoWVlRIrCyvs&#10;P7CXwf4+asVl5ufnkeKOOYVKZ3BRaFQrVErrlIrLKJJEf97Ac20mx0bZs3uG0dFhqg2PC29e5NqN&#10;a/TmLAxc8r15Qs/HyubJF/qIjRymZlLeaFKut9AMHT2rYRoFTMPCsMTCanBkGFnLUG82yOVy/Own&#10;PkGhUKBZb3Hu3DmeffbZFJh1C7YnjomSJPHAA+9PdZG6J7ftAOjv49YNUhLwnYixdmdWE4p00n6z&#10;s7M4jpNSrhMAtKkn83aHcPH5JnBKAHny/TAUDsAgNCuT64rjtwuudw9u3Vv3uZJ72x5Mg27jhU1h&#10;fInNIGPyt+SY3f+nxiJd/7YHKTdZJ90AT0mPux0chrdgMkq8nTERx1uDvZ2/inva9ly7F3FxHCPF&#10;pJqVUdfxuu+1+z67NYK67zV5z7oXukl7SpKErMpEkWDJeV7A4OAgihpz7733Mj09zVe+8mU0RcVU&#10;FfKZAgcPHmR56Qb/zxN/Trmygq5qrK+uktGNji6tmOQsTRVZ8c7gLisSpiEWbaGepda02bdnP2EY&#10;cvDQIRZXlmm1WtQrZRQZ7rztBKHn0tfbA7HC3MIiTcelvFHBi2LsANbXKziei+16aXApn+shjiX6&#10;BobFeSOd186eodFqMbN7isnJSZAjoWtjWaytrjIzPSVcasvLrC9cxdIEUGo7Lpqs4Ucxtudj5Xro&#10;7+/Hs0VA0Y1jHC9gYucUYRAzPjrM9596msnxUVzb4ebNOcandyDrwgXXtz2yOly5+CZxEDA+JNyX&#10;1cgnCD10RSaOQogC1E4gLYzpAAnQDYNarYZhGAyPjqUBlfZGi96+PBIB+/cdxvdD+gYtokiwHIMg&#10;YnVtjeWlEpKicn1+iXrbJggjnNig2WzjBT6BH2FkMiiRw96ZGXzPQZNDLENH8poCLMQItzrXJ4yT&#10;MrWYpIrRD1w0PYPr+Ph+QCYjBKNzpgiGZ0xhJKNpKoQSjtsilmOIZfwgZnC4h0YtYN++I6imyvLy&#10;ApoUkc9lMHWNXTvG0TWFdsshCCWWi0UWixXMTJblYpn5hSV8hIajIgvH6GwuR9/QONlcD9mefnbO&#10;7Oahhx7i5Zdf5tvf/jZWVrT1vfffh2WYPPv0U9itNrump3ntpReEbt7JO1hYWkYzDKyMRtYyKS7e&#10;oNmoMzTQQ0YVYM8ydTKGAHmB72DbYoLPdEzp4iDEMHRaQYtc7yDIOq4tU282+Be//79y9MRxSsur&#10;fOcvvsnq2grNxgaKFHLzxjVu3LhO088Krc5KFVlRiSWZnTunOH77SQIkFhYXCaKYXLaHL3zhC/QW&#10;evjaV7/Kn//5n9PfU+DK7GXy+TyZjImMRBj5NNsNVFVBI0QOQ/otFVmSqG9UyGYsFEUi9CNUXWO9&#10;WmdsfJKG7aFkc4yMjPDYRz5GJpvjia98nfnFBaRYjDkPPfQQb70lyq09pyFMhaKItfUSg8NDhJ3F&#10;Ri5b4Pbbb0fTNFZXSwBMTk5Sq9XY2NjA80RgO5fL0Wg0eOCBB3jwwQf4xje+wZNPPklPTw+yLKfl&#10;VAlmsG2bbFawd2677TY+8pGP0Gw2ee2117hw4TylUomRkZHU1KHVanfK2Aup+Pzrr59LF5b1en1L&#10;QC6TEaXASSn3qVOn+OhHP8ra2hpra2ucPHkSgIWFBaIoor+/n1/7tX+M7/vk83kOHDiAruv09vZR&#10;LpdTd8Z2Wzg/7pjayY0bN7hw4QLLy8uMjY1x/PhxLMtKTdIS46dKpcJGtUw2K8rSNU1/24JXkt6e&#10;8NNSAzEpBaSvvfYq5XK50/ZeJ1gr5vw77riDmZkZhoaEJtrAQD9PPvkkt912G6qqsr6+zqlTpwiC&#10;EGK5I3Yv9Ka7FxrJz+fOnUvB+t69ezF0lXK5nC4OZFnme9/7LmtrawwNDdHf30+5XKZYLPLiiy9y&#10;//33Y2Ysent7GRgYoFwuMzQ0lPYVy7Lw/ABdU/n6V75MtbJB6Ls4dlNIMdQbYjwdHsZ2xPd3jE/g&#10;ux6vvvoqvb2DNFttFF3DzBbIZvIgReQKwlX08PHbyGazfPe732VmZoajR49Sb9Z473vfSyaTYWpq&#10;ila7zf/L3XsHyXmfd56fN3fO0xMweYABMMgEBhADSCpQJK1AxZWsaN9Ku7bPu+sq23Xnk3fLVb6t&#10;i3VbdyefpbXLstZery3ZkhVILUVRFEkwgQjEIAzC5Dzd0zm9/cb74+1uDBJFne+uyvtWdXXP9Ntv&#10;v/322+/v+3ueb1haWuoka24fu9uf0bF+sWLjvQpV7XvXvbOY906x873Wa08Mt+O29vrtz9IuUm3f&#10;x3sVHkWRbfirjVvuLHBuL+a28e29WH7/sPnB/z/MSkl0OgWHWivB1TTtO/DZ9t8q3Moivdd9+/rU&#10;Pq+2H4+74fDbv5vO378gs3L7dy0JcucabFkW2WwWyzI6jaj2hFgURebm5jAMg76+Ps+6Q/HmriI3&#10;G1OlraxnqSBLWIbOxfNnyWxsEooHyW9s4VgGXakotXqJXCaLKKsYlkmlXiOZSpNIJDAtB8XnY+/E&#10;BL39A2ytZ/n61/+EaDTKRz/yMd774Q/jmBbP/PAHLC8uceTAfqYvX2JzY43f/W+/ghQK862/+w6m&#10;bXPj2rSHVctVXNclEU9y8tF3I4oiF6amiMfjuALcuHGDveO7eP/738+1a9cwDIN6vc758+cpl8ss&#10;LCywtrbGQw89hBdcaHH16lVGR0eZnJxEFEVu3LjB/Pw8mUwGv9+PPxhAlVUa1RqqCpbRIBWLEQiE&#10;SKfTLC8vk0ql+MSnPkVPTw9/+qd/yunTp5mY2M/OsT289MopgvEojz/5BB/+wIcpbuX43jM/YGlh&#10;iZmZGY+dBpiWTrqrh/c99gSRSAxRlPH7vWZ8PB5HVdUWI89kfHy806DxbExuzp2q1SpLS0tcvXqF&#10;wSFPMTEzc4ONjQ3y+Tyu7ZDPbKJXa+DYBP0amqZRLGwhCS6RoEdaclyLo0f2o+tNVley2IbLuYtv&#10;IUgifTv6SaTSrKytsrTieZD6/GEyW1lkSSXWFSefz/PAAw/gui5PPfUUA0OjXL16FVeAH3z/aXp7&#10;e1ld30BVZQ4dOIhtGWQym2xsbFKr1fjMZz7jSbN1nYsXpzrNzbZty8DAALbZ4Ic//CGDg4OEQiFM&#10;0+Txxz1/z6effhqAhx9+mNkbM4RCIbqScRRF4dy5M9Trnq/g5OQkDzzwACMjI2xubvL1r38dx3EI&#10;Bfw4jsP+g4dYX1/nwQcf5MjRSSqVCn/2598kFovRaBpcvHiR/v7+VniNyfr6uhceZFk0Gg2OHTvG&#10;yZMnkWWZV155Bdd1WV1dBUBRPA/IX//1X6NSqVIoFHj++eeZmprylK/DQ/zFN/8DPT3dfPyjH6W/&#10;v5/c+ipra2tcvnyZhYUFL3Sw7qmA2ixbWZZZWV9DQMJ0BRqGjayqnLz/AWq1GrlcDp/Px9jYGIVC&#10;gXg8TrFcaHmYe/PaYDBMX18fPT097NixA9M0uXTpEuB5XUejUYLBIIrk2QymUinAw/9tpYrrer6O&#10;i4uLXL58GcdxiMci9Pf3s7W1Ra1WY3V1lUaj0SkEhkKhjkpmu7fuG2+8TjQaJRQKMTw8zMTEBO0g&#10;yUwmw+LiIoV+j16NAAAgAElEQVRCgdX5GxTz6wQlh0gsjhaIk4zHSCa7UFQfS0vLnk9qNIShm4BI&#10;z9Aoq5sbVCoV4vG4p3a5NMWZM2dQJJG25dzV6csIgkD/kOeFOzQ0hCAIHXl6mwzYLohPT0+TSCQ7&#10;48j+/fs5ffo0m5ubSJLUsc/xfrOLrfPxOOBZAWian+985zve699882U3GAwyODTE7PUrPPfjFzl/&#10;boqenh4GBgYYHh+lWCmzsLSILYjMzM2ya2QX3alu9JpFrVJiY32FYnGLUChENKASDQdpVouoqsrF&#10;M6+B0UBTJSq5LKomM3nySUZGdyL7NS5dPM/SzBX0RrkFIlwC/hCBUBhchXg8jq7rnWprrWkQjicI&#10;x5OgBKjW6vhjCXr7+hEkkWyuSDAQ5tC+CYaGhojH41y4cIHl5WWuz9zoABzHcVBlhUAgQF1vEA5H&#10;6e3t5fHHH/d097onY/f7/R2Q67rtwb0NjO5hs/Jf0NIuQBnWzbS5e3Wvt3fs24yDrUyWcrnc8XBp&#10;J6fezhRwBa/bYptGZ3vb2SS3Fxi9e/GWv7evt33/t9+3Qeqtn6ENDrfJqvG6bW1wy9sUQLe/f3s7&#10;27e//blbC5x3B9hvd7/98d08K+8GBEW2P98uzN6FheC0trftnG5Zv95zEnALYJRuAoabn/HmfrcZ&#10;hrqh41N91MoVEokUlmEiKTdl4l/84hcRBIEzb77JxsY68/Pz7NjRyxNPPMFf/8c/Z+qtC0iCy+zM&#10;VQTHpTvtNVlUUUASAcdGFiUUwUEVBWxXwBZ9yIpGxbKxHZdkVy97J/ajBfw0a1U21lYo59ZJJiLE&#10;w0FC4QTxWJi6YZErlTl36Tqi4oVxGabN3NIKhmGhKB77xnUFduzY4ckHgnH27NnDz158kStXriDI&#10;Eh/40AcQHdNjoAeizM4vEfApDHaFSEo2eiVPpZD3GE24WLaLI4i4eAWQnv4xrzOpKCytrKJoflxJ&#10;YWign8GBXi5dmGJ+dgYtoJGv6nT39NHU6+zdNYrZrONTZATbYmX+Bo5p0JuKYZomua0MoZB3jXO3&#10;pS+3vzuz2UQLaJiW53HmD3mDkqFLGIaOJAv4/T4cx2JkuM9jggU8o+dMJkPYF+GFU69i+cIUaw3m&#10;ltep6yaNWh3DMPD5VGKRKH7Va3pZpkFfV8y75jebuK6AZbvoto3tCgR9IIgypuNiWg6m5WDjBUtJ&#10;SPh8KpJkIssC3ckUmiqD1cRsNJAEUKR2B9YLqgmFQlQbNonkAJlMFceF0dFRatUKgqAjYrKjO0Qq&#10;HiIW6aZYrWGYLlvVGpmtHFXdQFZ93JhZoNJo4thgGQaW4zEgVc3H4M5xYrEETdPky1/+MtFojP/5&#10;f/1fEAWZzc1Ndgz0M75rjKXr11iYmWPv7jFyhRJvnD2L6gsgKyquCIP9fYT9KpVSmVKxAI5BMhQi&#10;KCuIuGh+FVzPEN51bBSpxSI0dYLBICCiBhKUdYNywyTZ1U3Zlnj8yQ/ymc99lotvnmbm2hUCZhGj&#10;UaGY20QURb75vR9jWA6i6iOT9cIELGRsAZ762Mc5cug+Xn7xZaqGwcjgEJ/95c+wb98B/qf/4X/k&#10;Pz/7DCMjIywuzuPaFj09aSRJol6v4joOmiKC4+I0K4guyKKDJngefkFVQhRkDMclk8+TTPdSqjRo&#10;GCbp4VEee/IDHD54gvNn3+LpHz1DJrNFqVjhV/+rz5LLb3Hq5RcQWix/RVHQTaMzhi0urBKPx+nr&#10;28G73vUAy8vLrK2tkUgkiEaj+HwK165d49ChQ0xPT+M4DqOjY9x///185zvf4dy5c4iiSHd3mv37&#10;93PmzBn6+z3PqNn5OeLxODgujUaDyclJBgYGcBy3NYm6iu1641AwGCQWi9Lb3dPxZ3zllVeo1Tzw&#10;7QqwvLxCNBzpjK9eSJlFT08P6XSaYrHI0aNHec973kMoEsZ1vfCVUqnE/Pw8W5kMqqry/e9/n3w+&#10;z/DwMKIoMTk5yblz57jvvvv4zGc+Q6VSIV8o0dXVRSQS4a/+6q9a46nA2NgY+/fv7yRNmqbHpsnl&#10;csiK2OmgVyqVWxJJ72YX0maCtIsbpmnywgs/ZXl5uWM073lEKZ1u/IEDB3j00Uc7io62F+Pi4iI7&#10;d+6kr7efUCjUUdXcjgXaeCSXy3H58mX27t3reZd1dVEqFzqM2XaxwrIsLl68yMLCAo1Gnf379zM3&#10;M4dpmpy/8BY7duxgaGQIo2myd+9e3BamePDBB/nLv/wLZmdnsR2XG9ev4RNMKsUc5UIeWVaJp5Je&#10;sqbiSQtVn+b5QFVqBMMhquUK4UgU07Tp7x/05GyCS7FcJRAIsHvfATRNY3FphStXLtHX18eBg/uo&#10;1+tMTk6iaRq7du3CNE3K5bJnNrON+dbGVTj3Vk38/OVOtcv2QuLbLbc/v71xerd1b2++thn12wkF&#10;dy363eOz3K2hvb2pvB3H3lq0+/+CSfrOipWCK9JOiPcW567ribdhupu40+owbW82551bju12JiJs&#10;L1Te6jELdBiKbUzn4T/hDsz3C30vwt2euxNzi9zKlG6zn9rXnHboA3js93A4TKlUQlEU1jY2OXbs&#10;WIfBFQwGcZsNJFXDRkAS4KXnn8UVHAJ+jZefeRZVkYhFg+i6TnZlkWjEk4fO3pjx0rgtB1cANegn&#10;HI3j4IIgsmf/PrRwmGd/9GPyWwUGBgb5rd/6LRKpbhAE/v3/9TUcvcb+/fvJFQrs27ePkbFRJFHh&#10;/NQFnnv+pyysLOPgEopGaDQaHL1vEtt1OXrsGPPzizzyyCP89CfP8+KLL/LlL30JTfPyHc6dO4em&#10;aVy/fp3V1VXWNjxp89DAIPF4nIWFBUKhCOBw9Oh9SJLESy+9hOXYVErlTnhN0O9ncWWeUChFOBwl&#10;5hdwrJqnvEGku6ePf/MHf8iVy5f5P776NZrNJpPH70fWfCwtr6LrdR577DEeeughzp49y6VLl8hm&#10;s8zP3egw+o4dO0Y8HsenyqTTPUQTXSiKhuYLdJpiXnK2wcTEBKqqep6E0Vhnbl5vNKmUi+RyOVZX&#10;lzENg54dPbz+2mutIp9AqVRi7rrXOLWbOqlYguzmOqFgAEkSwDHQNJXxXSM4roVfVjnzxqs4tosh&#10;+pibX+KJx3/Jkw+ff4urV69655EtUmvUCYZDpLt6kDWVarXK0cljfPGLX8S2bV58+WUuT11CUhUQ&#10;JGbn5/CHgjz+vsd5+eUXqVWqaKrMk08+yaFDR1heXubZZ39EvV6nWCxSrVZJJpMMDAzgui6nTp2i&#10;VCqxf2I32c0Mhw4dYu9uj4jxzb/8JmOjuzzPx1bQWjgaZW7mOrVKFds2OXjgAMdPnGBsbIwLFy7w&#10;3HPPsb6+zsDAgCeBb/lqm6bJ6O7dJBIJvvWtb1Gr1Uin01y9MY8oeqF9s7OzNJtNwuFYZ0ydmZlB&#10;URSGh4cZGRnh2WefxXVdurq6kCSJaDSKoih88pMfZ215hXPnz3JjdpZ6vU4+X+gQn371V3+Vp556&#10;ihdf+Anz8/P85LlncQ2D9fX1TqMqFArR1dUFwMbGRqeYK2sy2VyRiYOTRCIxspkNXGDXrl3EYjFy&#10;uRxbW1vEYjF6e3vZyGwSikawHYeBgQEee9/7EEWRra0tzp8/T19fXyewqt3cTafTYHpJ3cVivhMi&#10;VNcbnDn9prdei7HY1yp4NvU6169OU6/XwWmpSkTQDcNTJTkegade9+pe+Xye9dU1Dh87xsGDBxge&#10;HmZzfZ2trS0Mw2Bubo4XXngBWfPYlnuGBwhpIqmQd2yclv2Wzx9iYHQ3SBJDo2NcvT7HwsICCCLt&#10;vuX6RoZLl6YIBAIoskilUmZtfQXb8JjjwWCQeDTG4OhOFEVhaGgIWZbZ2NhAVVWGh4eZmpqiWCwy&#10;NDREMpnseKM/99xzXlG4WMR1PdZlm/EcDAaRZZnh4eFOSE9/fz/Vap0///M/91jxB/eN/4HjOnR1&#10;pYhFw9x333HisRgvvPAzisU8DVOnt6+PkdFRwDMkX1/eYHVlnWgkRsAXYCubRZAFcF30Rh0El927&#10;duEPBJEFWFicx7ZsItEokqKysp4lk90iHAmxa3SUfCGHJDj4/QGKhbKXvubz47reINiWQgWDQQzL&#10;ZH1j3TMdFz3A4soquXwBy7QJheM0TYullUXqTZ2RsVFGdo4RSyZYXFjoJHcpLYlntVpFEj0afiGf&#10;98IZLKtjqHqrxKE9XLY7i3cdc/+LWjrAzr0zcOhuhas24FEVr5MZCARQVZVCoYCiKB0D/XZxq0N3&#10;llum2LdJytqP71YYbbMS24CpvWzv7t5+fzvT0XvO6xzcwowUaIWPtLb9DoF460i87Xo3n7v7sbwb&#10;O+FOAOm9z+3r362wKSJABwgKrdfdRdK0jVkJPz+H8XZAvJ3mvx30b/8NeWEuLaArCBiGiYvbkX9E&#10;IhHm5+eZmpriyJEjlMulFmOlyszMDR568AFEQWRtfZWAz48v4GNjdYlg0I9tNpFFAZ8se3Jdy0TV&#10;FFRFo2F4553YYvUUi3ni8QTxeJRg0OvsZrIZ6o0msqKQCoXxyQqWbaL5VVS/n2bF83YLBUPUmhYN&#10;3UCWPHZQLBYnk8kAYJkOy8vLHDlyBIC11VUUVSGVjBONJ2kaFol4EstoUisXiIV8BPwBmk0dw7LQ&#10;NBVRFKiWy6QSCcxmg0qlRKVcYnB4hGg8QbXRQDdNLygjlmBi/36ahkUukyEWi1GtVLCaOk7TIJlI&#10;srm5jmkY4DiYloleq23zQW1ZYrQkyJIsIMsSsuBiWQaiLIMg4breOWE7DpoSRhAEGvUG4XAIQZDQ&#10;61U09SbLRdM0rKaBpKjolo1hWVTrOuViFUkU8Ps0dvSkCQRUjEadeDSKbZqoikhT1wEBx3W8IBtA&#10;EgV8Ps2TOBomTkvi7goCpmkSj8VRFNkzwHcsRoaGMZoGjmkiiWC1ChGiJOPTNAQEslsZNH+IfL5E&#10;PJEkGokgKwqW4WAaTRRZBgyCYR+C4AFoWZWp6To+VcNomogCntyp0cSwTGTFhyhKGK1AIVGWwHHx&#10;h/yUSmV6e3txXYHu7m6PKWAYDA8PkYwnMJsm2WyGgaFB4okEuXyBnr4eioUcZtMgHovgut6+ObaF&#10;2LqOmrYFgoCmyTi2TblaRhBBVeSWjMJCr9UJhKKIkgpINHQdsSX91nw+etNddKdTTF+8AK6nljBN&#10;i2w2QyTgR2800S2bcDSGIGk0LYdKvYHRNHjf+97P1laG69dvsLiwQDKZ4IMf+hCbmxu8+eabpFJJ&#10;spkM4+O7EASBYr6IP+Aju7mJaZjYpnfudyWSKK3GhV9VQRBYWF4mFo9TKlcJhCNIskgokiCXzZFK&#10;dbNr1xjPPPNMJ0QhmYyzc9dOLl++iCzLVFuekUazCaJnrN6otyWACvV6zbtWqAobG+vcd98RFhcX&#10;GBkZwTAMxsfH0XWdxcUlNjc3eeqpp3j++edbsiWl402Vy+U8SY4kdvCFaXreVaurq+QyWTLZrMeY&#10;LJWwHRvbtJBbAQWO4zAyNMDV6StUqjUURaErlaJYKnlhXY5zi7xIlmXy+TyqqtLd3e2lhzs2iqLg&#10;8/nI5/OeUb2m0dvby3e/+126urpa0r9aZ0LfZm+Mjo4iCCL5fL4T4jM/P48sS9TrNYaHh2g2dXw+&#10;T/4VjUbZymVwXbeTht2Wld0+nm0fF9rPb/dzapvrN5vNDuBvs0jagHZkZKRTFN29ezdTU1MEg8GW&#10;r2v0FmZXu6jZZibU63UURaFQKFCv19m1axfJZBJRFCmVih12WFte7hnhB1lZWensf6qrC72pc/Hi&#10;RY4fP04wGOLI4cM0Gg327NlDLBbl6R/8kM2NDba2MlTLVTbXVsmsraKqMrZld+qD+VwRBxdFVb33&#10;kGQEUURu/Raj0Rb+lGT6+wfQfBorK6u897H30T/gNeFNy2Rra4u1tTXS6a6Or1a7ONOd7qZaq3aK&#10;t2281Z7g3y275Fa8e+/b7fjhdpz1dtu723u+k/dvL6qqdGRwN3Hfzy+Qts+1O5ve3IGvtmOZm9t4&#10;27f4f7jcbaN3O0bbv6wWMhPcO2+ui/fFegEz7cfb077vnM/cWjC+HcPdqv65ietuZ1IKwt3w8S9w&#10;0O666p0nqSRKnX0GOtdFy7I6rKm2tVmbAT8zM0OhUGB0ZJRIOIIoCAQDQVzHQVY1mk2DpdV1rly5&#10;TDIRQxIdzr15hngoiKk3qNUqVCoVktEIpWKRcrlMIBigaRi4gid53bNvAlGSSXd3c+LEu+jd0c/X&#10;vv4nVKtVThw/wfsef5LRnbuwTZ0zr72GiE0y1cVrr7/O0NAQk488jKgolDIZ/uNf/ScisRgLa2tU&#10;Gw2i4Si9PX2Mj+/GHwjw0osvcuy+Y3zjz/6MlZUVPvrRjxJqBbkZRpO1tTWy2SzT09Osra0xODDA&#10;2OgoiUTCY3JVazz+xOP09/djmiYXL10gl9tCECASDaMpMo16jUqphCgKJBIpTL2JgIVf85j1jzz8&#10;bv75r/063/jGN/jmN/8CWVE5efIks3PzrG1sIEkyX/rSP+XEiRN84xvf4Pr162xubnpp1JpKIpGg&#10;u7ubvr4+kskk+yb2Ek+mMC2bQCCI64qsr6/RbDYZHx+nu9XotG2bUOCmlZtrO+RyW1y7do2NjTW6&#10;Uiksy+LKlcvU6zXyWznyuTzlchHXcWjU6vR1d5PdWMPv0whoKq5jocoyY2OjCIL327k0dRHbdllc&#10;WaNS1zl831GqlSqvnX6Dzc2MNz6pGvNLnn/kgYMHyRU9r9KBgQG+9OUvMz09TalU4sWXXsLn93vH&#10;Xq/T09vHe9/9Hr73ve9TLhZJJpN8+Z9/mYH+fp577iecOnWKWs1L3lYUhXS6i8HBQba2tpiamkLT&#10;NMbHd7EwP8cnP/FJ0uk0f/+973H9xg0ee+z9HWKQ3JLnTl047zWZbZvenh5+53d+h0AgwCuvvMIf&#10;//EfMzAwwEMPPcTg4GDHHmB9fZ2JiQnuO3aCr371j4hEogT8QWZmZr0MEZ/ns9kenyMRLxBpaWmJ&#10;sbExJicn6e3t5emnn+6Mxe209i984QuMj4/z4x8/S2Zzk6tXp8kXCuRyOfx+P9FolK985Su85z3v&#10;4wff+y7Xr15letrztXZb3qSBQICRkREGBgYQRZnTp98EBAYHhwiFwhSKBSb276dSa7KwsEh3uou9&#10;ExO4rtvBGu0EbQCf30dXMsWxyWOMj49jGjbT01eZm5tn38R+env6PFzfNNE0H35/AL8WQFWUFv4J&#10;4vP5WFtbY+rCVOc6FGwF8OnNJlvZLPMzM7i2TaNeR2rlJOh6E0QRSVHo6u7BdiGb3aKhN8nl8xw5&#10;fISPfuRjBHw+1tfWmZudI7e1xSunXmLmxg1UVSQSCpJKxBnZ0UtXIo6meA2ZcrmGICo89Oi76ekf&#10;QFYUzp0/T3ZrC1lWMAyTYrnMxYsXmb56jUjEww8b655/eL3ewHZcAv4AXV1pevv6GB0bIxwO4/f7&#10;yWazJBIJFEXZ5jfe7RU243FmZ2eZm5sDaPnBC1QqFQqFAr29vSSTSSzLYmxsjKNHj3ZCljRNo1ar&#10;Mz097RUrZaf5B5au05VKoGoKuDAyMorfr7G8ssz01av09fSgNxr09vQgCwIhLYJlGNy4fhVHdDl6&#10;bJIbMzewXYdoNEYuX6BarVGs1Hjw5EkKxTJrm1lMJBxBpmnaXpT66iIbG+vcf/+DXLg4hWNDIBgi&#10;GomSyxWo1as4Lb8y02wiiBDwa0iui2nolHJZEpEwoqAgOA6SIKOqGoIrovpVcrkcYgt0plIpIqEw&#10;hmF0KMqBluwbwcGyTERRIJ/LY5oGouCBItu2kFqJs04H0PyCg/A/wmU7I8F1XdxtBTjXQyV33raB&#10;wDYwFEQRVdPQfBqRaISV1VUi4XCLVeWFYziOg9WSlbcLWe337kiUb5vwePfiLX+/k8/TXm7dXnsS&#10;dfOxIHoScNu2cBzb89z7Oe+3vYj4zpgCd99Px3Wx2zIltgHJbTdBEFr7JNyx3dtvLh5p0uXmYwTv&#10;w7b/5yK0cKEHTp0WSL3X/t9tEd3WKxxPUi4Kgoeh8XC0iPe369g4rYmbpCheEUmREGWJpmHQ0HWq&#10;tRr9/TtAgHyhgOsK1GoNoskuJk/cTyAQYPrqFRLxJI1qEddy0GQJ27IIaSq67iV2GzZUdS8cSZEl&#10;bLOJIou4toWuN9DrVQRZId2dplytU67rNCzIV0pEogFCEiiOQwiQMTEbDQQEmraLrKooCC2WjEq1&#10;VsN1XQKBEH6/n0DAz56JPQSDAc6fO+2F1zSbRIJ+UvEYjYaOWa9jI2I5AumeHpA16uWKN3EVwGhU&#10;PcaoY+KYOrbreeuAiKb5kGSZtfV1ItE4O8d3owhQr5Qp5rIorkujVqPW0Nmzd4JIJIqLgOYPsLi8&#10;hul63z0OWKaNYdS9pO6W16eAA47n/+gKEpbr4rZ8EV3Lwaf6cAWBaq1Bs2kiKrIXmKMqGKaFYTQR&#10;XQt/MEi5Xsd1oVIuUi1W8KsiiViQgAaOVSXiD+D3ySiySKNRB8BwBAzbK5gqiozPp6GqXvHBcURE&#10;SaHR0L1kecWH4MoEAyGSyQSxaILsRgZN8xEMBilXKmi+AAgCtYaOJHrenX5fEMvx/KdkWaJpNihX&#10;SviCXuFPN0wQgshqknIlhz8YxB8IYOk1Qn4VRXColgqkU+lWerWB6AshKSqiLGFZJqbZxLZ1HAc0&#10;v4+5hQU+/olPMr57N8/95DkMvUmz0aR/cIDuHX2ceuVVdMOkp7eHYDjI1laWvnQX5VIRVRKRcNFk&#10;iWAgQKlSQdI0wrEItbqOZZuEImEEScQ0DARRQGsxZQXXxWiauI5NQNUQBc/f0e/XEAS479B+ZEWh&#10;VGngjySo1Bo0mg6JgEBfOsH1G9fxR1KUKw2QVQRRIF8sIisaogsHD+zh2vRVMtkMS8srfPwTH2Pf&#10;vr1sZja4eu0qINDT24sE5HI5QsEwrgOWbSFJCt3pPjY21oiGgzcZcoJIPJmiXK0iKzKm7RAMBMhn&#10;tsCxsWyLRCxCLJFgbX0dy7KYXZjjvqP3sba63EnWlmSZHTt2EA5GWFpY4vjkMbKZTfSGTjaT4eRD&#10;D3nFTNfbvj8QoFr1ZLu//du/zalTpzpNt09/+tOcOnWK7u5uVtdXyWSzfPqXP41hGkiy1JFvm4ZB&#10;T0+Ph0NEEceyadTq6C1/xfZ4aRgGsUgITZbZXFuhXCwyPDTkAc1KBb/PA4R+vx+AWCzWkYn39fUR&#10;i8XYuXMnw8PDKKonq96+lMpeYVTVVG7M3KBcqTA0PMzlK1f4/Bc+z3M/+QnFUpHhkWH6d/QBLvVa&#10;lYm9e1hfXyOfz1Eul9ixo49EPIZlmUiyQkOvdQJ3/H6f5+HVGqvervnWGS+2FTquXr3aMaw3TZNg&#10;MIggeEXNtv/ngQNeym21Usd1wDQsurt76O8fuKUp1vaSaqeatwsrq6urnST3eDzeKXRtZrP4/AEQ&#10;PHsSb6x0CYYCaD6N02++QSwexef3U2/UOXHiXdQbDVKpNLZtkUokqZZKVMslzp89zdbGOkvzs2Aa&#10;1MtF6rUKsViSUDjM+voGqhagt6+PQCBIpVpHkhVMxxuXHSAQjCAqCvFkimS6G9t1cAWBg4ePMDA4&#10;RC63xVZ+C8ex2cplqVTKlIoVRkZGadR1kokUlUoVSZIxTYtCsYTP58d1wTQtVFXDMEykf4BvZRsL&#10;bf9+71Z0fPtt3Mpi3I5Zbv8+28V5z39WuqWY6DXI39lnuV15c7d92e5r2F688/rW9f/fWd5hsbLz&#10;yLnlf9tv4m3HfPvjtrfc9iKjV9Dc1tS+S5Pf86690wJoO7Pybs3zuzXk4ecwd39OsbIzJ2lJu9ue&#10;cm0ftJWVlVusD9oegBcuXGBw0LPjSSZTHQJF21O4oVvcuDHL/OIiO3r7uHzhPOfeeBXXbFLObmIZ&#10;OqZRRRI9Mo7ebOA4Lrplki8WmNi3n67uNDMzc8iqwpNP/BJLSyu88uqrLK+t8bGPfYIvfPFX6O7r&#10;Z211xbOGKORp1mvcWFzgo5/4OEeOHUWSJc6feZPnnvkRxUqV5fU1BM2HLxRmZGiEwaFhmoaJZdp8&#10;7rOf4+t/9FVGhgb59C9/Cr/fx/T0FcBlfX2dS5cuMT093fF8O3zgIJZhsjA3TzGf56kPfxizqWPo&#10;OpcunqOQyxD0qwiug2CZ6PUGIi4hf5BoJIziSh7m8PuwXZf/+jf+BfcdPcHpN97ku3//ffZM7OPk&#10;yZPcuDFLtV6lK93F8ePHOTZ5Hz/84Q+4eGmKlZVlSuUiiiLTt6OPwaEhAsEgYzt3Mjg0hC8QoFqr&#10;EYnEcRwwDJNqpczQ4CDhUIimruPTNGRJ9uYPjomiyLz68kssLs1Tr1fRNJWlhTmuXb1CrVKiUipS&#10;KRYpl3LYpolPlOjrSWPpDeqVPIloCNdsIrouD518gGqlwtzcDI26TqlSZ2lzi+6+QSbf9QCJZIqf&#10;/uwlTMvGFwxSqdUoVyr09PSxc3wXpm2jKCrHjk/yxJOeFPs//c3fMDs3RywWa6kILERB4PDhQ7zy&#10;8ivYlsnQ0BAPP/wwq6trPP/8T1mYn8eyLLa2sp3G5NjIMJcvXeLypUuYhkEkHKZcKnH8XQ9gOQ7P&#10;P/9Tenp7CIVDFPJ5yuUyu3eNoWkyF86fwx8IemFyoyN8+rOf5eVXX+Wvv/1t3jx3jsd/6Zc4cPgw&#10;TctiM5ehVKkRCIf52Cc/xbET7+K/+8q/Jp5IkC8UWVhcxLQs4olEx0t5eXkZXddbEvA1jh69j5GR&#10;YdbWVjl92gtyOnLkMMlkgsHBAR577H0sLMyTyWx6UuhqlakLU7iOy9DgAPv3TvBvfv8ruLbN7PQV&#10;Xnrheabeeov11TWvMKgbNE2bnr4dRGIJFpZWWFxeZnTnTnbv3cv65ibVeoMH7r+fSCRJqeI1J9Nd&#10;KcxWSF+tViMQCBAMBjvemRP79rFnzx56e3oI+Hy8+sqrNHWdvt5ehoeG0BsNNFVFVRSCgQCiINCo&#10;17FMA5hbx0QAACAASURBVJ/PYwBfv3GV6atXKJWLxOJRwi3ljCxLvPTCi2ysrnh+s5aBT1aotbwh&#10;/aEwwVAY03IRZJVG0+T6tWvU6w2+9KV/yvFjk8xfnyWzvk6tXOanP/kxZ15/A6tRJezXGBvYwehA&#10;H0f2T1DMZqk3Gki+EE1boKtnB+998gMYtsvyygqFUpn5+XmqtTqBgJ+GrnP23FmKxQK+VhjYxsYG&#10;ua1sC9v5PeshReXQgYPs3LmLpumplUqlUsc+0bZtVlZWGB0dJZlM0mw2WVhYYH5+kWKxRKOh4zgu&#10;jYaOLEv09fXhui6pVIqTJ0+ye/dearU6PT29BAJBNM3zpr127ZpnsTXUl/qDbDaD61oIIgQDIULB&#10;MAP9gwwN9qNqPl597VWP6Wg7hEMhAv4gouCQ7IrR0BtsbGYZ2zlKIp5kYWGeZCJJpVZrmfma/MZv&#10;/iY7x/eytrbmFS2bzY45cbPZJJKIc3DffkZGx1heWkZv6C1GgEqjXkdTFWRJwjQMAn6VcCgEjoOq&#10;qGTWV0mkuoiEIyiSRK5QxDQNXEkkmUyysbHB0tISlmWxd/duYrEY2WzW6z4XiwiCQLGU31Zcg2q1&#10;wurKCvV6jd27xxFFgXq9BoLbygCQABfLuntq+D/25W6y5e0QQ7iHj6fjup1immXbmJbV8XkMBr2u&#10;Q7PZpFwpEwwF0ZtNGnoDrWW27Loujm11JjxvJ7ve3vG9l0T57QDl7R37dqe58z/RY3k6LWm0eJcO&#10;8733627FSrH1eu8e7mSLdo75bQDy3r6p7X0SO9ttP95+c93tJtTuLcfulq211eB3eaufx4ho783d&#10;nr9dpi6IArbtoLQYXx7bwysKS5IHpgOBAPMLCzz+xBPoTYPl1RXSPd3Mzi2yntlgdHiElZUlNjc3&#10;GB8bIxyNUCmXiIUj1GtV3Nb2JdXnFWYdC1VVcPF8q2RFwRVcDENHkCRc1yYWT+IA5VodXW8Qj4RR&#10;Xa8IKtoukiKi+ANIkkLD9AbqcChMLpejXKmSSCY9ENz0WG+O61CrVhkaHuTypYvcmF0gHIngVyTi&#10;rYJDKODHtBzKtTpCi23kybVsZFnC0nV0XSfo10gkExRKFWzbIhyNEAwEWV5eJBaNsrqySkNvMDAw&#10;wFtn32RgRy8ILqKs4Lqgqhp6s4ltOxiWQzQSRVZVquUK8UgISZapV7zQh1AggCxKSKKI64KseqFp&#10;tlflxsHFtVwE0UVWFEzL85b1BwK4joMoiZhGk1AwgE/1JKLJdC+WbTM7v0A8FiYWCRIMaLiujU+W&#10;8akaTaOBILSuOZKIaYPjer6uquKxnCvlMpbloGo+LNuh3miAIBCNxlAVje7uHtJdSRzHIbuZaXXk&#10;RFRVoWmY2JZNPJ6gUfdk6Dge+83FRpJbvqquSEOvICsqiuKj3rBRtTCibGDbJpZpEQ0HsAwdx7YI&#10;+H3Uag1cSUEUFZY3ch6g9amAg2k2kCQR23FRND8+f4C+Po/REI1GuX7tOn5FJZvPE43FkWSJpZVl&#10;TNMgkUgwM3Mdx7IIBwPUKkXCwRCSAH6fj2KljG4ZyLJCLBpD82uYlscS0BSPDSuIAqqioIiix2J0&#10;bBTRuy40bRvTtilVCuzo66NcrmBYnhF8NBShWCpTK2e842Q7ZMs66Z4+1taWsRwbWVGoVcvYpkk4&#10;6KM7nWZhaZlkMsXgyDDjO8cYGhryPBRtmzNnzrC0ME9/f78nSR4ZIdWVpl6tYZgGRlNHkvAKrNhY&#10;to0geX6gTaOJadsYRtNLSDZNTMfBsEy6e3uJhKMUiiWqtQr5YoFdQyOk0z2srq6hKhorq2vYts3v&#10;/d7vcfr0aWRZplwukUp1EY/HSaVSNJtNZmdnGR0bQxTFjt/kww8/zOuvv0EsFuPy5cscOXKE/v5+&#10;zp47SyQSYWVlhSeffJJUKsXi4qIndW5JXUqlEo1GA7UlazabBkorlM4ryoqE/H6ajRqubbGZ2cB1&#10;HGxXoFQuMzQ0hOM46LreYY8ODAwQiUTw+/0d2bJt24yMjtwSItMusDabTVKpFNVqlUajwdraOkND&#10;Q2xubvKBD3yAK1euUCgUOHL4SEdOXalUyGQynfcWRZGenh7PE9K1OxJujwkuYhjmLdf5W61R7hwb&#10;tmOncrnM1tYWjUaDRqPBoUOH2Dm2m97ePpq6gWXZjI/vRm80OzLzthS+fQzaoUDNZhNd16nVap31&#10;arUaa2trCIJAb29v5zM2m02K1TKqpnkhY61moSh7x74rnebSlUuYloXt2MTiCSzTYM/uPbguDPX3&#10;E4/H+e53/pa52RtUigUyGxuUS2Vso0GzXiUWi2GYFpnMpseo7ulB0zRKxTKW7WC2ghNcR8Dn92wf&#10;4skUlu2N27lCnlK5zL/8V/+KYqnIm2fepFgssnPnTizLarEZLDY3N+nu7sZxHMLhMKqqEg6HqTfq&#10;nULf9sav8A9quN87UOWdFvLuhsHutWz3RWyvtv0cE8W7h2LerjS5m2XO9kLl3fDW9qb27fv/D19+&#10;kWLlrTLw7eu196X922/bHrSDLrczKm8ehztx890Kzh6sv/X43K6i8ZZbSQX3/nz3WN6mWLl9H9tF&#10;2ba9x+zsLDMzM/h8PhKJBODZSGiaxpkzZ+jt7WVoaIhIJIIkeUE87QAHy7J44/XXqddrDA0OM3Nt&#10;mkvn3kQRHQTLwdRrVEt5AiEfguA1f8u1GoheMW3n+C4UxYfjuIzsHGNy8jhTU1O8+NLLXLpymf/9&#10;q1/l2H3HqJerKJrK337rbzg2eYx4LE65UuHRx97HngMHkSSJr/3RH3H27FkMo8nMwjyaL4CNhIPI&#10;5NFjVKs1Bgb68WkaTz/9NI889BAHDx5k+vIV1tfWkBSZqakp5ubmOl5+iUSCgYEBNtbXuXr1Kj5N&#10;48EHHySdTrO2vEyzWWcrs4Esi/g0BU3VMJpN8rkcyUSSoN+PKEvIooRfUSiVK3zwQx9i3/5D/P3f&#10;f4+/++53OXb8XfT09PLaa69TLBaZ2DfBBz/0Qe5/4H7+3b/735ifnyOT2cQ0jY7FyPj4eEfWvGfP&#10;HhqNBplMhkQiiePA4uIS9VqD/Qf2bWO8e17qzYaBJIkYjQYz16/RaNRxcPGpCvValcXFRTRNoVop&#10;kdvKkstkaOp1An4f8WiE9fV16tUyA309FAt5Dh3YR3e6i9XVFeZmZ4nHkwiIXLoyzcSho4TjCQqF&#10;Eutrq2RyOQzTpFAsoTebHD9+nJGRMTSfD8d1+dznPs8vfeADJBIJfvjMM51iz/rmBhvr67z3ve9l&#10;eHiYc2fPkc/nOHnyIU4+cpLx8d2cOnWKzFaWQj5PtVolHo8Rj8fZv38/L734M1ZXV4lGo3R1dSGK&#10;Io888gjRWIJnn/3PRKIxBvr7SSYT1MoVdo+PMzV1nszGJrF4lGgsyqOPPsKTH/wgU5cv8Xff/Q5b&#10;uRz7Dx5g565dnL/wFrLiYeTjJ07w2c9/kdW1Df74a1/HdhzWNzYIhcN0pdMEgkFmZmY6c3THcai1&#10;1CtjY2Ok02lOnz7NG2+8gSzLHD58uHP9+fznP8/MzAznzp0jk8nwox/9iMxGlmg0RiQSJhgK8q9/&#10;/yusLC2xuDDHyz97ked+/GMkUcQf8FMqFunq7uXAgYOk0928/vobNBqeCmty8jjNpkE63U063U29&#10;VuPsufMcvu8YPp8PWYJ8vtCRo7ct/jRNY2BgiEcefgRV0VhaXGJ+boFQOMS+ffs6EvPtIXrt8EXT&#10;NKHFYn3rwjmWl5ep1Wqoqsro8AiqqrKyuOQVmU0Dx7ZZW15GdiEUDCK2miaJVIpIPIEvEOCN117h&#10;2tVpfvd3f5t9e/cSC4VYWlxkc2WNa9eu8Mbrr2A0aqS7kvT19rBzZJgdvV3EIyFWFhcIhkP4gxHK&#10;jSbRRBePPfEExUqVxaVlVlbXWFlZoaurC8eFy5cvM7+w0MnEsCy7g19jsTg+n59EKsHI8AgTExPs&#10;2bsXWZQolas0mwYgEAyGWFtbp1AoMjGxj5WVVTKZLKlUF8lkinPnzrGystKR7auqSm9vH35/gEcf&#10;fTcjI6MkEkkvENOyCIVCXoPl8GEcx+GNN97wcMtv/Mo/cSuVEosrC2hBH+FQkj179vGpf/LLaD4F&#10;2eenXtM5e/YsP/nJTxAEkcnJSYaGBjEcHVeUmFvMMH1xGkVROD55FE2RePXUy97gKThYRpP7HzjB&#10;+9/7HsLBEP/Nb/8ma4uz6KUCgXAIC4l0yus8vPuhhzGbBq++9gqOY3UGpTaN2O+TSSa7CAaDiI4n&#10;074xv4zkCxJJpEgPjmC5IplKnXA4TCqV6hygarXKgQMHOH78OKZp8uqpV1hZWWFleaHDIBQEDxQF&#10;AoFOwtzw8DA7d+6kf3CgFbQidXwR7ubJ8o992Q7sOone4k0kYd9jAtIGwtvNzqXWBa0tx5JlmeXl&#10;ZZaXlzsXu7Y0XBRFRG71E7oZvHMz3fMmAL0Jlrb7EN0OSLe/5ub3vK1X7TjcIgMXHEy72fLGaRUX&#10;HRfHudM3cvv73Hxs37FfbfP52/d1+2s722gdF0G4aYbf/h62e3dKt8nt7rqt2/bJe+x0AOj2dQXH&#10;7RQqO3Jw5+6f8VbQ6y3StuJx+zy4veDsui0upyBi2Ba27SJKEqLgdAa0Nrum3bk5fPgIu3btplwu&#10;c/7SZQTXZW15nsMTu/BpKlPnzjJ9+RKuobOVWaM3Gcd1bGyzgSF6pupBVcRq6sial4ZrIyFIMoZh&#10;YTi2x0zcs58d/cNk8yXKmS1W56+SjmukUwkGhodQkClUqhi2y0a+QiaXYz1XaTH3aqxsesbSIX/I&#10;6+pDJwzjycffS6ZY46/++q8pZ9Z56OFH6e4fRsalUGugSCKZtXmCmuLJl+s1ttYXkS0DVZXRa2UE&#10;SaHeNBEUGVFRcZUg43smOHfhIt3dvVTrOgbw2U98mGIuw7Ur01yZmaOUr5BMJjHNJkMjw8QTMTZW&#10;1jxWQSGLaHgp1qroJcIJjoEkgE/xzjsLG1dScSUJu1VkVxwHxxUIhuM4Lh4r1hTwqwqO1UAWHXp7&#10;0oQ0l1A0xUahhoXId3/wDKGASl9fH9VyhXpd9+wh9AaSqnjBGIqMbbtUmzai6yIKLpJrIeAgoCBI&#10;IpVaA9v1EtBdQUIUZQTHC9foSsVJpRJUygVK+QLlyhajI0Nomoprm5QKRcJ+H65joYgSpmNjWHUM&#10;20KWVRQljCQFsW2XhtEk3d1LvV4nErZIRKKEAypRTSEcDKKIErlika1yk41SE2SNtarLysoK2cwq&#10;waAf06jjuDZ1Q2RgZCeRaJxkqhvbFfjsL3+KXaNj/Na/+JeUdZ1YIsHk0SOUSwVmblxldWmZkw89&#10;wMVz5ygW8owM9DM/e4PBwX503SCYiJEvlclms/Qmuwj5RRRJRBUFFNHFNg3q1RpBv0ZAkZBEmXK1&#10;hmnquJJEUwnij8RxJIGJPUeY2HeQaMrreE6/dZ7lxXkG034ESyeXy3Fqapa55XXSXQksx2Z1c5Ng&#10;IEy9XAEcPvcrv0rf4Ajf+vbfIms+9oyP8W//8L+n0dD5whe+QNAfwC8JzM7MMzw2Sj6fByDsCzA3&#10;P8PhA+NsrsyhKhIDvV1Uq1XvWqB5TEJbEikXK/Sm+pBEhWyliqDKnHzP++nrHaRYrfPsc8/S1dXF&#10;8YMHsW2b6WvXOpYipu3w0EMP8Zd/+R+oVqseU69aZWNjg/7+fg4fPkwmk6Fc9RIaT548ydLSUuu6&#10;6xXVwuEwx48fR9d13pp6i5dffhld15EkicOHDzM5OcmZM2fIb+WwbZtoNIqu6+QzWySTSdLd3R4g&#10;9Hlyq0atSlCTsU2DcCjI/Q88yJUrV1jP5gmEwgiSSjgcpFareQEKe/fSbDbp7u7uFKvC4TADAwM8&#10;9dGPdApWwWCQra0tTPPmuFur1fjDP/xDduzo9xrFrXCDL37xi8zMzBD0Bzh69Cg7d+5keXnZ850N&#10;h1hcXOSll17i4MGDTExMkOzyMFiz6SXOFotFLMvujOltNuTdikU3g3aUzhh0+fIl3nzzzY6f9Uc+&#10;8hFqVe+Ybm5uMjU1xc6dO9E0jZGREU9aeeJEhyHZNvOvVque92Zrwqe0JFrZbJauri7GxsYYGRnp&#10;SL9WV1fRLa/x1E6ctW0bVWsx5jWZubk5dF1nM5tBcGFkeAxNVomGY1x46xxzc7PMXruKYxmsLi3Q&#10;aDQQXXDMBgG/iiNp2K5ILBZFlCWWFpcRRZFUugvTbo2Xkoc7Y7EE4ag3SW00dVZXV/jKv/59JNFL&#10;g03E47z++muYpkmhUMDn85I7py5cwrZdHnnkJJVKhf7+fkZGRuju7kZSVPL5vMdOkKSOj5/ZvJl8&#10;vn1cfyfL9jCdn9cUvvO1txa1thetbz9f2kXKdvqo99o7m9L36mu3cdZ2r/Lb96mt5GnjrXs1yrfj&#10;up/3ud/58g49K+8oVN72/DYs12YWtwO7XNdF0/x3rGvbNzFl+7XbsfvNYrJ0S5Hy9jCem0xN545C&#10;bzv88ubf92ZWvp1n5fb/B/0BSqUSuq63rjtWhykZCAQoFApUq1Usy+qExvj9XqCdLCqIksTS4iLZ&#10;bBbbtilkM8wvLnH9+lVkXLqiPpr1GpbZBL2GZTZQ/SK2bVIq1dgxMAiCRDASZXMjyyc/+Sls26ZU&#10;KvPqq6+yurrKl//Zr3HwgQdxDJNTp05xeeoSgwM9zC0sovlDDAwOM3niXbz0ys+YvnQZv9/PpamL&#10;njdhOk4gFCXdvYPunmEcBD7xyU+Sz+f5k3//NVzb4cNPfRCjUqFUKlGuVTFMk7//wfcpFAqIosjD&#10;Dz+MJElcv34dy7J4z8OPUK/X2bNnD1bT4Nvf/jY+VUUQXUTJUy9mt9YBkUgwSjrdQ7PuqUEsXH7z&#10;n/0a42M7MRyX//OPv4ZhGAwPDyNIIs//7GdEo1EeeOB+PvShDzF16SJvTU1hWCaXL1+m0Wh0/NwP&#10;HjxIJBJh//79BAIBcrkcyWSSUCjE2voGuVyORCJNItrlsat8MrIsYprePqqqimXYXL1yiWx2E8ts&#10;YlkmZ8+fw3VtgsEgC3PzVGtlKsUC8da1tGnoFPMFIkFP9VQr5zl6eD+S4DJ/47p3fRG9oLXZ+QUE&#10;QaB/5y5sKcjZ8xfQJG8KbFgmPs1PKBQi2ZWiq6ubwcFhjh07RjAc5qc/e5H5+XmvOenzUa1W0fw+&#10;9uzZw+K8V2doNBocP36CDzzxJH/6jT+jUCiwvpHBHwxhGAbNeo2RkRHA4fnnn8fn89Hb5fkcp1Ip&#10;Dh06xLlz59jY2Pi/qXvTIDnO887zl0flUffRXX3faHQ3DpIgwZsUxUsiJVGWZGlkU6av2Z3xbljS&#10;ru0I2+sv+rRrO2Y3YsZa2xG2bG2EVx5ZlGRZsqiDpEgKJEGAIEiAIIAG+r6Puo+srLz2w1tV3Tgo&#10;K2I2ZjzJYADorsx886h8n/w//4PDt92FZdXY2lzn4MFJQprC5tIKpVKJrnQCz3f53Oc+x0s/eZmV&#10;tVXytRrrmxt84Yv/K7s7W0SjUd59911GR0f51Kc+xUDfAP/2f/y3KHKIgQEhCV9ZWu5gKJVKhXff&#10;fZf77ru345eYzWbp7u5md3e3EwwzNDREs9lkfX2d++67vyMPXlhYaAXK1FvPXQk8+KM/+iMmJsY4&#10;f+4dXvjxDznxyst4bhPFh2g0SjyZIJlJQyAzu7RKEATYts0dd9zB4cOHKRaLJJNJ5ubmKBaFrcv0&#10;gQNopsnS+hYApqHS2ycCeNpBob/2a7+GbdvkiyWK+QKLi4tMTU2RzWZJJFLU63Vs22ZgoA+AcrmK&#10;7/skk3Fs2+H8+fMEgcOZM2fIdKXo6ekhGo1g1SxefPFF0Sy1mzSbTXRNI6zrSH6A5LkM9PZhKwqq&#10;rhEoKu+cvwiKzB/+3hcJhVTeePUEhqby4x/+gO2tLTRFwzBCDA70cWByVNQ9lkOtUqVeLZFJRGnY&#10;dT72S59D0sIs75RZXl2hVi6JFHvbwm06rK6JYKsgCIjHkjSaNgtLKzQaNpIirDMqlQp6SKjSHnn0&#10;UVHDWhaFQoF0Oo1hGDiOQ6lU6jTEZVnmySef5NlnnxXnI5PpsN4dx2FsbIxPf/rTvPDCC2iaxu23&#10;394Bf0VAY4ijR492Gk7Ly8ucPn2al19+WTT1jx2d+VJIN/BQ8SSFRrPJ1uY2kYiJIocwzQipZJKx&#10;0VFGRsfI5XJcvHwJTTPR9DCyoqHICrbtEImarCwukE4mSMbC9GS7sGtVnGaD1aVl5ufm8X2Phx5+&#10;CDMcZ30nR75SY2BgiI3VFep1i0a9RjhsctstR5kYHeKdc+eIxpK4vo+iGbhNB7fp4jRbYSyBTziZ&#10;xbHq2I0aihIilojj2hZOs069XEYOAuKRKA3bZWNzk77eQWpVi6GxA2S6e1hYWKZeb6AoKkEgmBvt&#10;lxvLsigWi+zs7DA6MkI8FscLPBoNG8MQHbU2Bbbd0dwP0vz/Jxf5r7PsBweDIABJEay9oM0GBOl9&#10;/pOlVnM0EN45EnSAyEZDFMaqqnYYIUEQUK/X8Txvr5C26h1Pq3bRKEl7/pXXFlHXylauB9NuYP7t&#10;++y16ZH7ilipJTtvsxRFBdXyedrzytlfTN+4vz1xTtCRVr8/k0DI7OmwUvfGdSPY2l5fUYTP6v5t&#10;StKeVUFnW53zIliV7b9fs+/WOv5+GQ/tDjatz7WL072O/LXHHLTwbMGcbN8H10uVJAnclqzIC3wk&#10;iZasS1xfWRYvU2JcPolEgpWVFZZWljg4dZCa7SJJkIjFuXTxMtnePsZGh5g+dJgTP31ZJLJJgmmx&#10;kcthaCEk30WWJQJJIqSAFAT4voeMAHb8QMJxXWo1CzNsEImFSSci5IsFGp5HxW4SicfxZZmQIWQw&#10;kbCJ49rYVh5VjRKORqlW84R1A4kALSReelVNxfVd/CAgEY8yPjpKvljm8tU5VFUhlelG11UkCRRF&#10;w2r6yLhEohE0VcVqeSI1anUc1yMSNkXRVK9RrVTxPZf+wRGuzs9TtWy6kgmWFpbp7RtiaGSM+flF&#10;3JCKG8g0HZ9yqYDnOfRmuolHDCrFXQqVCr6qIasSId3AD3y8oM1uFEw8LaS0rqmPFPgIs/+AoP3d&#10;lRXUkIwig6ooSLJKrWIhoRIyovT0D/Hq66+R7e2hr6ePQr6I47h7Ej9FeEoiyfhI2E0Xt9EgFJII&#10;qQGBpOD5MiHNRdVC5PM2mhrGCBuomkxIM9DNKJbdxPMdYUpvRtFNHV3TqdeqxGJRFDXUerlRcTxH&#10;NFL0EPVGE9f3CIBGs45mhnG8Bkg+vieaLZ7bBClA1wxCqkw4EgYXND2MGtKpVevInoumydCs4TUb&#10;aLLwZVUkGS8IqNcbNJ0mff0DqIrC2toK4WiYnr4eFueu0rTqRMIRhoeGSITD5HM5GrUKo2OjlEpF&#10;DM0gmcqwvLjMbrHM0OAgvuPSaNRpOs2O33KhKGTIsiSjyD5Nx6PWdJAkH8lroIRU8XxSJALfQ9V0&#10;Ut297OZ2uO3YrSKlMRZlfmWZoUwGSY+wVaiQjsXQfZ9cYRu/6aBJKqZh0PA8HE+iVKnhBz6f/aXP&#10;8uprrxKSFS5dusTRw4c5dHCal178CVWrzs7mFqqsEkgSLnDvBx4k2dXF6soymXSS7e1dulLxjoeh&#10;6zZJxiLgNNEVCcd1kBWIRWLY1Soe4vmhaxrhSAyrbrG0usrc4hLReJxwOMz6hkg77OvrY2xsnPfe&#10;u8ji4hIjI6PU6xb5fAFVDaEoKsmWEfj29jaRSKTlixbCsuqUSkVmZ2dZXFzkmV95hs2NDeauzpFM&#10;iYTtu+++m0wmw8a68NtqhxUEgY/VsDBNg3BEeB1NHpig0ahTLZeETYXn4rgux++6k3cvXmJjYxM/&#10;CAiFQkxMTLC2ttZJHTdNg3DY7ICTlUqZ3p5euru6iMdiBAStJqHd8bC0LAtZllldXWkxL0MdFuKt&#10;t95CPpdDUURCpzCQ76a3t49kMsmbb75JvW6hKCpjo6O4nossK8iywm4u1/Gbbu9DABdi7mh76Im5&#10;d7/kVszh9XqdlZUVLMvqsDESqSTxRKw1P4MsS6ghhWg0gWmG6enpRdcNQKJQKlAsFalVa5TLZbY2&#10;13FcUQgXCgVc16Wnp6fDoG3vs1arYRiaCKRSFfyW7Y+qygS+jyIpVEolFhcWUCWZ0eERAl94sl+6&#10;dJH52as06hZvv/UmlVIJSQqoVCoQOKiyguuCHo0gqwoNW7DkVU0DiQ4IryiqkJ1HIvT29pGIx0hn&#10;0uRzObp7e3jsQx8iFg6TTqc64HdXVxevvfYaAwODRCIRXMdje3uLRqPBzMwMKysr9Pb2YlkWyURC&#10;WO/YDXGNAh+lVaPeqH7YU2l06j1J3lfHtP+/saa6GUPvZyky9qtHBBC457XYvmdkWblGlt2u+7ih&#10;srh2X6L+9vF9r7O9IPA7dUb78+IeFPekLEudMeyvLdvbk2WF/QqWvX3/DGnzv7j8fMxKkGh76kjX&#10;7XN/jdhmWDuO0/EmbYMC1zfLr1fgtI9v/7GJa+8RCqkoSlul074nrg8lUrjZddk/zp/1b25Ss2uq&#10;iuu4eK5HJByGQISH1WrCgqLdEFFVtWP5Ua3WOXToML2DwyiyiqyEWkngKrICFy+eJ7+zTSYexWs2&#10;eOXka8xfvUJEgpiuUCkXUTwLGR/HbeIGHvhgWU0S3b2Eo3EMM0xut8CHPvQhUqkkoZDGf/xPf8bm&#10;1g5//Cf/gYGJAyhGmO8++yyryyuoSOyUanT1DNDTP8jDjz/Of/6HZ1laXKZWb7C2vgmyQirTxfZ2&#10;kccff4Jjx45zcOYQIyPDzM9d5atf/Qq//uu/xpEjh1laWqBWrWI7Ta5cmeXSxYsU87skYlGmDx2i&#10;Ua8xe/kyiiwxNDjI6OAQBycnWVxY4Lvf+Y5QUVSKyDIgBVSrFTRdIyQb9PT1YdtNnMAjEo9y3/33&#10;88EPPc4rr57gT/7DfwACxkbHcRyHpeUlxifGefLJJ3nksUfZ3NrkxRdfpOk4bKyvU66UiMXijI2N&#10;vy7ObwAAIABJREFUMT09jSwrDA4OkUgkW+QV4XW4vLzMxuYmhmFw+PBR/MDFcR0iEWFf4TkOmqaz&#10;trrK3OWLlEtFHEc0UOfn54lEI5QKJQr5IpcuXaSwm2dkfIxIS+bquZ7who5FQApIJ5MYhs7Kyhqa&#10;roOssLC8TKFUoumIOrR3cIQ333yTbCaFrhuUSmXi8Rj9A/2EdJ1wOMwHPvAgD3zgg4yOjfHXf/MV&#10;tra2BelCUahUKjz55JMcnJzk1ROv4jguw8PDpNMZHnzwQb7+jX9gN58jl89hhkVASzqV4N777sVz&#10;Xb7xjW8w2N9HTzZLrVrj9tvvIJ3OcOnSZRRF5aGHPsilK1fQQgpHjhxhc32NYr7I/Pwco2NjfOLj&#10;H+fwoSP88LnnuHh5lmKlwtjoKM88/YxIetcjbG5s88gHH+XffPqzXL44y5//+V/S29OP7/nUazXW&#10;VlfJZDI0mzbLy0tcvHiR3t5ebLvZ8e00zTBbW9tsb+9w8OAUQ0NDFAoFGo0Gt9xyK9lsNxcuXCCX&#10;y/HuuwKQHx0dJRKJEDFNHnv8UcZGR3j1lZ/yox/+kBOv/lT4fmshkCT6h4YZGhkFSebNs2+TTKU7&#10;/pd33XVXh9V56tQparWakHxnsxixKOcvXCCdTtKdzWCGTay6CJscGhriwx/+MNVqlXq9zvbWFp7n&#10;cu+99xEKiWDnWk3YCqTTKQCazWYrw0JqKTXWOHPmTTa31kinU0xNTZHP59jY2GBleRnPc8nn85RK&#10;RTzPJRIO4zoOjuuSzXajh036B4ew6nVeefkl/ugPfo97774Du1Hn9MmTnD19kuXFBZYXLlOrFLnn&#10;jtuYmTpIxDTxnQAjZLCxtUHNbmDGYlRdj8nDt9BwZFZW1sjnd7FrVivkRyjJXj/5Oiura/T29qEq&#10;IVbX16hUaliNhiAKxZJY9Qae63PgwAGmp6dFfdEKLwuHw8iyzNzcXEcC3mw2ueOOO5icnOTrX/86&#10;s7OzHXbk7u4ut9xyC5/85Cc7IPvIyAhmOMzu7i7hSEQA3ENDTB48SDweJ5fP43kel2dnuXz5MqVS&#10;SagqerpiX0KSyKRS2K5gt1XLgkpdrVaIhCMYZphQKMSRo0cZHBzkyuwsV67OsrUlOs2ZrjR9vf0k&#10;4gm2Ntc4e/YMd999N3rLV6lcKmM3bXZzu2zv7HDrrbdy9NbbmDgwSaVc4er8ApFwmFBIJ5fbIZ/L&#10;MXnwIH7goekm65ubEAj5oRT4ws/P86jVqvgtIDIe0ZB9h91cjmJ+l0y2B7tex9Q1GvU6+VyByelp&#10;XKfJ5uYmly5dZGx0lP6+3pbmHhynSa1WaaG9YiJtd3Sr1WqnY2mYJqlkusX4dFsToQCtOubl/PcH&#10;VMJe4bMHVt7I3nvfdd8nkmW/hKTNqDAMQ6SdBsLsti1/NQ29A/a2fcuuZ+u1x3mzInX/Pt8PrLxx&#10;nT3wra2FFgXZtVKp/adh/1iuX24OYF77u/3Lzzq/14Ob+wvOmy03+/m+I3jf/Vy/z73tXetXtN9L&#10;an9nXVGUjuT/2n3eOL72KPaDo+0kcNhLgZdlqVWMgqaLxNS77r4Py6oTeB71epWV5VU2N9aZmpmm&#10;XC5RKpawrCaqruMhrplgbiooqgqtTo5mGPiuhxpS8IKApt1EbvklypJEursH2/WwXY+67WJ7Eqg6&#10;iURK3CNugxAekWiE1dVtfN8jGtOJmhHxsG15Ktl2Aynw2dnaoVatMjExydj4GC/+5CW2t7eIxqMM&#10;DAwI0EzTkBWZSoulFIvH8TyXSs1CMcIomo7su/huE0MNyIRDwg8tncGMRLGbLo4boBthFhaXCekm&#10;5UqdWsOCQHg9OY6DYzfo7e3BthtETOF72bAFC0PTDSRVABCVWpVwOCKuj9cG8VvXVmrfTxLILSaK&#10;JCNLMmY4jKKq2M0mtZpFJBZne3eXy7NXGejvb5k21zss5/YN4wctvznXxfNFw0BWhJdsEEi4jke5&#10;4uC6EpGYjqJBPJVCUTUGR8exG46QursuxXKJbHeWdFcGNaSysblBIV9CDYVIJBLU6hYgERB0wFlJ&#10;kvG9AN3QqNYsdN1omTzXMA0Tx3NwWt486WQCq2GhKBJmxABZxgib+IFHrlBERkLVRJgbLcl1gILj&#10;efiej6abNBoWuhZidXmZX/rsZzF1jYX5Oba2dzBNg0wmw8jwMD/40Q/xPZeZ6RlOvnGS7q5uVtfW&#10;8WWJkKaj6UbLH9PDadokEkmsukXTsZFl4fXpuD6u52PqKqosoxs6fgCWbYugAM/h6NHbWF1Z4jOf&#10;/gxdXRlefvkVpqYOsrC2Tt11iSWiRDSVZDJCqZjDaTRoNiwcx8a2LbK9/Vy9MosZNvA8F1WWaFh1&#10;5q/OY1kWv/rMr/C3f/tVJFURKezlCpFoFCWkkkyn+NzTT/Pyyz/BazbRDY1yqQQByIqMaZiEVDF2&#10;Q9c7ATECKIdaoyk8HSWJ0bFRNtbX6c5mRZiOZUEQYJrmNTYwsVgMWZYpFosdQLJarXLnnXeSLxRI&#10;JpOsrKyQSCTI5/OMj48Lj6Vaje7ubgzD4M477+TAgQP8+Mc/pmHbHZZjT08PYTNMsVikUqkIawvT&#10;RAS6iPmuUqkQDocpF4v4ngCWq9UKuUKOVDLF9MxhiqUiuiECcUKhELFYTDAgIxEqlUonWKctS2p3&#10;qFOpFMVSiXA43AHlRLBOlYMHD9JsNrl69SqZTIbBwUFOnz7dSoAMsbGxwdraGr7vC9leIolhGJw/&#10;f57d3V08z2N8fLzzHBdMRMFUbKsn2g1c399j9Lef/3vgxt5c0mg02NjYoFwudyRA0WhMFKmtJnAs&#10;EsVzPWKxGP39fSQS4vnoug7rG+sUcoJNubu7y872DiCA03YoTyKRIJ1Ok0wmO6EcW1tbaLq21+zz&#10;2wx/UQd1d3fzve99V7Bb+loM62icN0+d5q0zZ3BsmwsXLiDhkUrGWV9bE/dhECDLYuyKpiPJ4hit&#10;eoN4QjRry7U6siSCYqKxGMmkSKJXNY2NjQ2q9Rq//wd/gKoo+J7fqT8FyKxx5coVenv7hG+fGSGf&#10;z7O1tcXAwADxeJydnR3i8TjpdLpleVAmCERgZRsUvhFgvLnX5PVN0evrhOtrlOt/frPl2nX27g/Y&#10;kzOHQto+5t7710o3bQAHeyqUvWbvtV6b+8Hza9e9+fZv/rP/GmAle7Vpa5/XN7DbDJb9Pu9tsDII&#10;bl57XnscN9ab7fN4/TvN/vP4s6Tz165zLUh9wz11k8N2mk1gL7yxzZKutfzBfV80tE3TZH19nd3d&#10;XTKZLlKpFJKiEG29XDtOk8DzKeQ2KezuEo2aFHM7XL58kYWrF4kaIVTXwncsFMkVoXmuCCXy/QDL&#10;biDJCtmeAXTdwHFcHnnkMaLRGC/86AUuvHcZV1L4d//z/8SB246haDov/+hHrK+tUyqVWV5dpVCp&#10;kcpkODg9w4kTr7KwtMTW1hbLKyvULQs/CDDDEe64/Q4SSfE+Pj09ja4b/Nmf/Uc+8uSTlMtldna2&#10;UJC4cmWWCxcuUKvVmJubY2JinP7+flKpJFeuzGLqOnfdeZzjd9zOQH8fz/3g+yzMz5HNdrOxtoYs&#10;ge/5NJsNTEMnncoQjcaQZJl4LM7U9DRPPfUUH3z4Ef76r/6KHz//PF0Zwey7cuUqly5dQlYUfvsL&#10;n+fAgQO8dfYsFy5cEKE+GxsUCgVGRkcBOHLkKJFIlMnJSWKxGIZhUK/X6e7u5tSpU1SrVSbGxxka&#10;HMS2miTiCcKmQbNhd5pzmhHi/NtnKRRyuJ7D+voahUKBcrnMwvw8jUad3d0dpCBgcnIC33XY3Nyk&#10;VCiSSaeIRqOoikxfXx+yLLG6uoKqKpTLFWqNBiurq5TLVWaOHKaru5tz713GbIXi5PJ5EokE4XCE&#10;sBlmcGiI228/zsOPPcb29g4nT55kdW2dZrMp5r0g4JFHHukwbS1LWDQ98cQTjI6O8q1vfYtarUap&#10;LMJELMvi+PHjDA0N8c7Zt3n++ecZHR0laKkUPvjQB9jZ2Wa2JXufnDzAa6+9SjyZpLu7m/XVlQ7L&#10;+P777mVoaIgzZ95kfm6excUlGm6Tj370o/T1DXDy9Cki4Rjz8/McOXKEO+64g6997Wu8+uqrZDIZ&#10;VlbEtnRdJ5PJoOs6P/jBDygWi0xOTqKqKrVaDVmW6e/vZ3V1lUgkwp133tkJGrz11lt57LHH0DSN&#10;v/u7v6NSEbhKNBplZmaGq1evYts2/9sf/iGZTIa//9rXeP6FF9jZ3UHTNRQ1hO006c50MzIywvrm&#10;FnPz8/QPDhMgMTg4yMzMjLC6cBzm5uZIp9MMDAx05rv5xQVGRkaIRqM4reC/wcEhxsfF96TdyFxZ&#10;WSEIAm6//XZCIa1zb6ZSKWEj1QKeFUUoajVN45VXXumAcoapMTw8TKFQYGtrUyhStkTjcGtri6Zt&#10;MzIyQiGfxw8CxkZGSSYTOK7L6dNvcuHCBf70T/8PCFw8x+YH33mW+dmLXHz3LPntDQ6OD3N4+iDR&#10;WJiQpmKENWr1KmvrKyRSGbwAxienuP343UhyiHyxRK5UolZvoKgqPjISAd/73vc6SgXXdckX8jiO&#10;sAuxm01CIQ3P8zFNk8HBQSYmJshkMh37mCAQQYqNhrBpjMfj9Pb2ks1mefbZZzl79iwLCwstv3Gp&#10;c0/fddddFAoFNjc3EWFCDTJdXRiGYG7OzMwwOTnZATevXr3K1tYW5XKZuatXOyoB6Vc//USwur5B&#10;NBZHCYdJxRNomsb2upA0Wk2bQzNHmJ6eZmpmmq6uLAcnpyhVK7zyyiucfOM0jabNQw89TCikEFJU&#10;dnPbLC8uisnEdTl4YILt7W3W1leE+bukUCoU6evp5tFHH2Z9dY1vP/t1ZAI0yUMKPDy7AZLH0SO3&#10;MDMzw/LaKnNzc1jVmmDZ+QGeK/zuMokYuiKARSOawPYC1ner5EtFjhy9FcOMsLS2Trp3AFmWOXrr&#10;7UiySsUSNPenPv5xohGTUqnA9777j8Jfyw/2dSXpmDm7rkt3T5ZkIs3jjz9OOyG9zfzbn2D938uy&#10;vwBs03I7BY+s3vCZ911f2pOG7Jdd71/aYGX7pcowDHZ3dykUCuzs7FAqCLmS10rubaeLtlPg2tsU&#10;hcr+gupaJuL+sV3DHtxXyO2Bst7emCW/VfgJSRv+finRjcd+vZS7fYzXn6/9EqT9gHD7d/516++X&#10;Id1se23g6PrFu8l46Bz/jRL5m/157X6uPej9Lw37Wa+yLBN4+86jf7Ntta5B0Dpmae97Uq/XO9K8&#10;towwFosSi8WoVKrUrDp9fX2sbohmx123H+P1105QLBZZWZqnVCjy4ccfxtQNzrzxBm+dfZNkPEa1&#10;lEfCpVkXwIDs2R3vK8/zME2Tut0UD+1ABKAUy2XiXYPc99BDFMp1ytUqi8urpCI6uuzTnYgx0h1F&#10;9l3KDZuGE+Xy3DzbuXUSsSRN36dYKLO+uUUilSEIAjRDJ9vdw8raOppp8ORHPsbzzz/PiddO8sQT&#10;T9Ldk8V1fOGbZotuWDm/w9BAP5FIhIWlZVyrQlyykZ06ERVkv0Gx4aGm+rE9ld7RSdAjvHP+XUzT&#10;JJUWE0IqHeelF18RidkxE9uqEDFMQrLMgbEBLNujWK3hWHWCIEBXhf9P4DYolQrETQUp8EXoTsur&#10;zu3cfTKt9jwBKrKskkylkWXBLC0VKwSyxMrqEr19fSwuLmK2QJv291BI1aS977XUkuYFguke4OB5&#10;Ab4nYzfAtmv0DKapWnU+8YtPIys6W7kcu1uCOeY2LRy3SbNhk4jG6Ml2IeOyvb1N026A7zE00EOl&#10;XCYkSzQdC8PQcFwb3xcyHWQhLfd9SMRTNFpFs6GFkAKfRMQgnUoS1sW4o7EEbut5dPnqimC4KCqG&#10;GeGdixeFnD7QKNdtPD8gUEQ40dGZaTRNY2Zmhg988CHGx8f5nd/7fSqVCqZpMDTQRzab5fSpk5w/&#10;f57PfvozvHbip/T39+O6LvOLC8RiMTJdaZqui1WqUKuUyGa78JsNIR1NRolG4tSrZbx6iYihtEJ1&#10;JAq1Go1mE9QQih4XcitFw0fh//y//hM//NGPqfkKigrlrWXiSkA5nyMeC7Oxus7JU28hhTRqnstu&#10;xeXAgQMsLi7SdBx+93d/F9MwePmln1KpVHj8wx/itz//RQLggXvuxQjpuAS4UkBIMxgaGuCpjz7B&#10;P3/rWVaWl9Akh1g4giJ5KASokgBbhXys0Ap3UTEMg8CIUSiWGRw/iK+GiEbjlKoNwuEwS0tL3HLk&#10;CIVCARDS397e3s799swzz/ClL32p81yu1+s8+dGPsru7y+rqKuFwmGw220mPvHLlSgcI0HWddDpN&#10;PB7n1JunWV1dxfM8urq6GOwfIJlMdqR4qVi806WuVlspzZKPaWioQUBIU1lfXRGeuJbFyPgBPv6J&#10;T/F//8VfMjE5ydraGpOTk1QqFVZXhVG7oij09fXR29tLIpHAazUVxsfH+dSnf1F0r8NmpylYq9VY&#10;Xl4mGo0yOzvLN7/5TVzX7VhvqLLwC/Y8j0cffZTPfvaz+H7A9vZ2x3toaWmJ+++/n/EDE0JmrIhg&#10;tI31dd577z08z+PYsWOdeXT/HLwfrNRavp0gmsEnTpxgbm6OZDLJ008/3QFELMtie3MLXddpNBpM&#10;TU11Eks9T3gsFQp5HMdhdX2dYqFMJpPpsK+SySTj4+MMDQ2RzWaJx+MdCalpmiKMynGukQM3HYtX&#10;XnkFWZbp6xNy+8H+Aba2tnju+98nrBs4Vp03Xj+J4zjUahXUkNIJQUrFoiiSTK1mUW028AkImxE0&#10;zSCQxXyuKhq5Qp5UKkU220tPXx+1Wo1Krcrk5CRf+MIXWFhaZGRkhMDziUaj7OzsdNhkjUaDf/zH&#10;7whwPSfYZq+88gqNRkPU61NTjI+P43kevb29aJqGZVmdc9dsNjvXZG9evxG4a5+Tn7X8rMbwzeqA&#10;G5uw14JvbQKALO/V0z+rTtm/7f113fV1oaKEbgDJ2hZA+/fRLr9u1nC+cfkvUVH9fDJwsYPWfgKx&#10;z/21dRAEe2GY+8gGe8d/faOfa9bt7OIawLa9Ta9TM+19R/a+K/ubDvu3AXuN55vV59efr7b10P7x&#10;yC0fzFwu15G1S5LUCeHyfZ+rV6/i+z4jIyOtl2vRrPF8cc4USea57/8Tpmky0J3i1MnXmb1ymWox&#10;JxJz7QrZTBqnXEHXVCzbwnbFPiq1OkNDQ/QNDAmLHFXlox/9KJKk8NWvfpWlpSWe/uVfxQ18Hn/q&#10;KTzb5n//kz+mWqwC4LouyWSSRx57lPs+8DBf+F++iOsHZLNZ3n3vAtmubpHWPTzMxz/+cba3t8lm&#10;s/T393PixAmO3nIboVCI3Z0dnIZoCjabTX76ysucf/sdZFnmzrvuYHh4mPPnz7O2tsKxY8d44IEH&#10;iEQieI7L4uIib775JpoqGlqu67K1sUG5XCQejzMw0A+SAKQt2+Ge++7lN/7db7G7ucGLL77IG2+e&#10;4b6776HZbHLlyhyL8wt8/KlP8NBDD5HqyvCVv/0b8vk827s7IjgvGiWQJLLZLEduuYV0Os2BiYMd&#10;Blw7NGZ9fR1N0xgbGxNzeBB0rEHEvSETOE0uXrwgpL2SRKNhsbG6xsVLF5BlmXq9ysbGBqVKjUQy&#10;xmBfP8ViXvgVNx26u7uJRSPEwpGWP/hF6vUqhw8fZm5urgUwbREKhZg+NEOxWGZ+fh5ZVbEsG0lW&#10;SKUE0KmbBocOHeETn/gEI2MTzM7O8uUvf5mRsXEsy6JUKnHklltJp9MUiwVef/11xsbGUBSFT33q&#10;U1y6dJnXX38d27ZZW1tjeHgY27Y73nxf+cpXACF7TiTipJNJZmamOHvmLarlItPT0x2wqKenR1jL&#10;FMuUSiViiTgTE5P4vs+ZM2eIRsOsr65h2zZPf+6XKJeqHDhwkMtzV9nZ2eGP//RPWVpY5IUXXqBU&#10;KrXCcTaE7/XYWKdO39zc5Pz5c9xxxx0kk8mO0jST6aLRaNDd3c3o6CimaaLrOslkkltuuYWvfvWr&#10;nDlzhr6+PuLxGMePH8d1XU6ePMmhQ4cYHx/H931Ov/EG586dA39vDtI0Af5tbW0JGb2uU6nWGB4e&#10;5p577qFStwBhPfPee+8xODjI+Pg4ALu7u6iqsEzJZDIdxnUqnWZiYqLTrN7d3aVcLnPs2LFWaFu7&#10;OSbqYsMwKBQK6LogT2maxunTp1lcXERVhYd6JBKhu7sbSfZ46aWXWunftmiYbu90fKMNTRMWCEeO&#10;Iry9m2xsrHHffffx2COPsLu7zf/zt39DubBLNBrm7MlXmZyc5I5jtwopvCKB52PhUqvbWJaNapgi&#10;ICjaRSrTRdVyUUMGVtMmmUwKBYeqcOXKFX70ox+RzWYplUod26NisUi9WsXxPHRdeP3XGxbdmSyH&#10;Dh0CIJvNMjQ0xOzsLNWqeJ7F43F0Xefq1as4jsNbb71FPB7v2HD09fVxzz33MDY21gEso9Eo0WiU&#10;zc1N2iz4sfFxBgcHO8/ylZUVlpeXkSSpgwMUCgV+8uKLlMtlMff88mc+9iUzHGYnt4skCQTVNAxM&#10;Q6OF1ZDL77KxsU7daiDLEolEgkQszqEjh+nv7+PET19lZ3uL3Z0dRseGCRvixo1GI2xvbVGplsn2&#10;9NDdlUXXDIqVGpnuLFbD4t13L/Lwww+TTCaZmjrIubNvIwUBiUQCSYbl1RXCUZHmPTQ0RLVeE1Il&#10;VSVshgVbyG4gE7RMysEwwpjhCCFZYnNzE0VWCKkqhWIZw9BxHY98IU+mK4sZNnj33QuYpkEsFqUr&#10;I1D5ZtPpAEZtsMz3fQzDoFqrkc8XiEajpNMpZFnCdZ2WnHVPKrEnfYL355r961luVuT8S+O+pvCR&#10;bixIbuZZCHuG6SAmr0Qiga7r7LQM/TsAWHBtIXltoXOtR+Lez38+ZuXe2K89hmvWC/aPW7phuz9v&#10;MX+zMVxTwF33+5sVkDds6yY/ez9QU2zj5wCcbxjvv/wi0vn3vuOR3ueztEYhmHh75zIUCnU8YoMg&#10;6JigO44jZLu6Tr1eR9UM5ubmqNWqTE1Ns7O9Q6lcIhyO8NZbZ4lEItx27DbUkM7K6gqyDIqsIuGz&#10;s5ujt6sLXTOoVivoqkK9WiUAFFlB10PohgZ+wG6xgqIqpLt7kFSVWt2mWi3iWHVkXNKxMCFFJhqJ&#10;gGyQTCS4PPsukg+6YRKLRqjX61hWHVVWqVarFEoF8VwLJDKZbqanppEkmddeP4nnewwODaOqGvV6&#10;DcM0cVyPaq1OpWaR7c0SNgyswjaJWJRKqQi4yCGdQqWOrIao1SxQQmiaSrlUJiDAatRBhqHBYYaH&#10;h5GCAEmR8ByHulWHwCeZ6kLVdQwzjBcElIpFwpEIfuBhOx4hKcD3RHqsIvl4rtMBKCWplTQfBHhe&#10;m4EhwjZMI0I4nuL8hXdJZzJUKlUkaa8h0vapVRTlOkm4MHSv1iwgIBwxcJo+juMSjZroRohwJMYv&#10;/pvP8tbb77KytsbBmWm0UJim47KyIoKM6rU6u/k8mVQaPRzGMCJYlpA8RKNxdE2jbtVFqAYBuqai&#10;qooIJGiDsq6LJEsoigBiHdsWXnaq+HdIlVDVEJpmCDl03UaWhR9YsVzGDJuEdJ3V1TVcP8BHQZJl&#10;KpUajYZIodQ1DUmWWVpcpCebpbunl6tXr5DP53E9n/ED42Qz2Vb4TZP+/gHOnX+HWr1BOp2iXKui&#10;GyJkpDvTTaFQpG5ZhCMmmq5Tq9Swm03MSATJb9K06riuYKzYji3+LkvoZgRFkbCsJpIE65tbHD16&#10;lJ+ePEOhkCdiavSl02S7utjcWCcei/HexcvYjoMejhAyw5TLJbLZblzXwarXmBgd5+itR1lbW2X2&#10;8hUee/xR6laDRr3OwtKSAK5DKkYkQrPR5ND0NKOjI1yZu0p3KsHm1hZh0yTwXFQg8F1ApLf7notV&#10;r+J7DoEi5l7XF+FAnu8xMnYAEMX/pYsXSSaTBEHA8ePHOX36dMez7J133mF3dxff9xkdHSWfzzM3&#10;P8/x48cpl8sdYC+RSBCJREilUh2lRTgcplar8Tu/8ztceO89arVap9Fmt3wsIy2pi9t06O3t7QS+&#10;gID4G7aF5Ps06nVSiThWzSIcibC8ssrQ4BChkMrs1TkmJiZYWVkhHA7T1dVFPp8nFovh+z5DQ0Os&#10;rKxw223H0DSN5eVlDk5N0d3dLUD6ZrPjndl+6e/q6uLb3/52h7FUKpWQJblVdDeZnJxkd3e34wGZ&#10;b7FLXNclnU6jtzrjwrsb3n777U6xaVlWKwH1Rm/j9rywXzXhOA75fL7DeDxw4AC5XA7btqmUSlQq&#10;FeLxOLFYtPUis0mj0WB1dZXt7W1WV1fJ5XLUqjX8QMwnjVY4WTweF0wrSaK7u5tarUatVhNKDtMk&#10;3Qrc8lyXpt0kEY/z9a//PbqmMTw0TCadQtd0Zmdnefnll6mWimxtbrC5uo7rNvE8l4YtXqBEiIeo&#10;o12n1fhQZDTNQFHEeVJVnVBIJJCm0mkSiRTZ3l6q1SqSJDMyPsqv/8Zv4OxLPG5YwmNLUZQOYCN8&#10;SFfJ5/McnJzCtm2WlpY6XmEHDx5kZ2eHo0ePsrKywtTUFIVCoSV9N66pgfbm6RtrnOvn8Z/NMvz5&#10;aqH9YKEYw9442rWhLLflyHvL+9Up14Nh+7e5f5/CtuD6IJ2bB8P8/Mf0L9dq77/8lzEr2zV7e07d&#10;Xz9ee33fL6Tx/eu5vfeBvUZ7+z3oegum67fzs+rwm+1XkqSbVqe6ppHL5VhcXOzUho7jkEqlBOi2&#10;JXz3DrYkhLquk0gkWwo3CYKAd945SzQSJmzo7Gys8fprr1IpF8F3sOs1QiERpqnJEtVqlYbdEGoU&#10;WWZ0fIJMV5al5RVcz+MjH/0YV65cZXcnz/e+9888+OAH+PSv/zoThw6R39zkBz/4AbOXLxOLxpFl&#10;mZnDh3j6c58jk8nw7e9+j431TQqlImvrm2ghHVlWmJk5xMOPPEq1WuOhDz5Mf/8Af/+fv06kiI+F&#10;AAAgAElEQVQ0FiebzRIEokHoug7n3nmHQj7PuXPnyKTS3Hf/PYyOjjI3N0e5XOTxxx+nv7+fO47d&#10;zvbWNt/7p+9y5s0zJBNJHMdBCgJ2d3YIgoCDkxOYhkEiHu8oN3r7+3n6c0/z1qnTfOPZZ5mdnWV4&#10;dJRKtcrVK1cIApiemeGZ3/wfKO7u8vzzz7O5vcXm5iaVaoUgCJiYmGBoeJixsTEOHpyhq6u747kf&#10;icSIRmPMzl4hmUzR09OLYZg4jks4vBeUJu4beOP1VymVSkQjYVzXYWlpiWIhx8bGGo2G1WLsOcQS&#10;cYb6B/B9l/xujv6+PuGtp2sM9PbRtC0WFubR9RAPPPAA1WqVs2fPUiqVmJo5RDLTxeXZK1SqdWzX&#10;RQ1paLqOpun09PRghCPMzBzi85//PH1DI3zvu99tZXgoVGtVms0mH37yI+i6znvvvcf58+fIZrN8&#10;6lOfYmpqitdee41Tp06zvr7eyeDwfZ877zzO7OxlvvnNZxkeHiKdTmPqOtFIBNM0Of3GGxSLRR7+&#10;4IOsrCxTKhUZHh6iWBQsPt/z6B8YZGR4mKXlJSxLWLpsbws7n/GJCcLhCIl4krmFeYaGR/jN3/xN&#10;3jr7Fv/0ne+ws7PD6upqRxHS1dXFzs4OlUqFS5cuMT8/T29vLxMTE+RyOfL5PENDQ53mQDQq/Pnb&#10;TLyRkRF+//d/nyAIuPvuuwmCgI997KM899xzLCws8JnPfIbBwUF+9KMfsby8zBsnT6KqKk6z2VHK&#10;DA0Nsby8LBQbmoZhhpmamuLwLbdiOw7FYpHFxUXm5+e59dZbGR0dRZIk1tfXaTQadHV1de4jTdOY&#10;np7m+PHjRKNRzp07R6VSwfd9pqamSKVSHcVJOp1GksQ65XKZSMTEMHRsu8HLL7+E6zoUCnl832Nm&#10;ZhrD0Dl58nUWlxbY3t5mY2ODxcVF1tbWMHSh5PB9H13TGBkZQZEV5ubmWFxc5POf/23Gx8d5/sc/&#10;5Lvf/Q7bm5vsbq9RLRa55/gdTE9N4bsuuqHheS6JZJILl97Dth1SXV309Q8RjyfIZPsplSvIIQMz&#10;liIU0lEUhXy+wI9f+DHvnDtH/0A/qqJ2SEC23aRWqxPSQpimKbxhTYOxsTGy3T0cP36c6elpfN9n&#10;dna2Y+szNDRELpfjwoULXLp0iXK53HmHawc/3n///UxOTnZCJdtNiHZ9PTg42AktkiSJpSVhLdAG&#10;zFVVJZPJkEqlUFURGNZR2X74g3d/KRKLo4Y0CqUqlXIJ27YJGwbRaBTT0KnUKhQKRba3t1hdW2Vo&#10;YBjPdbHqFoZpMnFgnFdefomNjXUy6TSKopBOp+nq6iYAFhaXhDwtmUQ3DBZXt1oFvYrrBywuLfOB&#10;DzxId7aHSrHA2uqaYGlJ4kV2e2ubSqVKOp3iwIGDlKtV7IZNrVqjFc+N4zSFVEo3cByPaNhEQXhb&#10;WVadWr1KJBqjXCohyQqVcgUjEsP3fOKJJCvLS5RKRY7ddisHDx4UXbWWXBHoeFE6joMfBKhqiEql&#10;Qi6Xw3EcRkZGxGQgSR0p+H723H7ZxL/WpV3wXA8I/tyLFFxXLN4oK2n/fb+/Z/t3oVAIp/Ugb7MH&#10;2pTier3eObd7E9q153R/Abw3/mt/f/1nxbIPZJOvBTIl9l62rk+c/JcK5/37vH5s138+uG58N3u5&#10;u+F4brr3G5d9W/25i+k9UPlGoPj6a9uRzrGPNbFv3DcOqOVF2ipKBONB6XR925JGeV+ok9PyzNCM&#10;MEMDAywsLHJwcpLbjh2jWCpSrlZp2A7rG5vkC2XGDxzk3XfPoUgymqHRsGoMDA6xsrhAsVQgGglD&#10;4CHJEtFoFIKW0a9lAT66oeH7UKpUiERjWE6TbCJMxNQpF/PoqpDShmSJZlOwAkJKQDqRoFSpomki&#10;FKDZ9PBcDyUkYxphICCRTDA/N4du6tx77/28+JOXWFlZp1AsMTw6SqFYIhqPEY3GcT0PWQ2hyqAp&#10;Mio+jVoNAh9Z1ZBDJoGiCr9HAjxfyBGbtoXnOURMk1KlRiwqXqIXF+dRVZl6pYKqKGhaCEUziCcz&#10;7OYK1CwLTdfJF4romk4kGse1qzRbcnY9pBBSZBw/QJLE/eELMTVui3muG2FcX6LpeDTcgEq1JljS&#10;jgDB2h10cX+1npMoNB0XWZIJhdTWd0L4w/iBT71uoaoakZhIjJ8+fJxf+OQvs7WzQzKdQjMjNBpN&#10;mk6Tnr5eStUS6VSGjc0tNjY3GB4ZIZBkPNfFMCMsLswTiURJJdOYYZ3t7R2SyQRey44g2Bf4JEkK&#10;IU3F80CVVVzPRVVCLRazguMEVGo1apU6kUgU0wwRj0Xo6u5hbn6OrmwPhmnQdAJqNQtJkrCbnvDG&#10;kyCkKhiGjqqp5PM5HvrgIyQSwsepVCoRIGEaOkPDQ5w48Srd2S6q9TqyqhCORNF1g62dLZKpFL7j&#10;09vbS6lcRpIlvEB87wOETYOmAJ6DLAtPONMwUFQFVZFAkgkpwhbBcVwsu4llWXiuRFjXUfApbO9i&#10;6CaRsEGhVEUOmai6Qa3ZpGE1cR2HeDSGGdJZnF+AwKe7u4vRkVFW11exGjYXZ2f55V/6Jd678B7V&#10;hkhzn19cxAyHRcBAV4aPPPkk//jtbzM9M8Pq4hK+62DqIRKJmGhaSDKqLHySQyEZH5l4Ms72boFw&#10;NIaiSFTqwti8r6+PwPdZWloin88TDodZXFyku7ub1dXVTpq0ZVlomka9XmdjU5j9P/jgg1y4cIFs&#10;Nsvi4iLHjh1ja0u8nDUaDSzLYnBwENd1+fgv/AJvv/12h+kjt+a0dnCL1GLD1Wo1ent7SSaTFIq7&#10;JKIxXNdGlmQq5RKWVcdzPKKxGPML83zjm9/inXPnmZ2dZWxsrOWdpFCtVjuJ15IkdTzbMpkMfX19&#10;lMolkkkh4W4DQNGoMPGv1WpYlkU+n2dpaYl4PC7kT7UakiRYj5lMpuUJtkAymSSZTHak1GfOnCGk&#10;aR3wz242OX3qFLlcju3t7ZbkahBNC12r1NjXXNzvQ61pWicUx3WFt9fAwACaprG0uISu60xNTtKV&#10;ydBs1WZtaVGxWKRWKdG0G7iej6qGOj7ZtVqNkZERBgYGSCQSLRakYFxqmoaqqmxvb9Pf398JEVha&#10;WkJRRGq4bdskkwneeOMNXnvtNeq1GiuLizStOo16DbvRQJYkdE0nAFKpBLIsYTdE8qfTbBLSDcxw&#10;mEgkjhGOAKCqGmYk0vLd1FleWUHTdAaGBvntL34Bu9HoJDrLsozEnsy3/dwEKJXK1Go1JEkmFosB&#10;iCZHK3hpZmaGzc1NxsbGWjLGcEdKvp/1Jnfm4p/d6L1ZPdO+ptdLgX/W0t7/Xr3ht86Lui/1u+35&#10;fe16+5vTe+tfC961warr6662B+b+sJg2GLd/WzcD997v2Pav/98CrGxLT2/GXt4LxLnxnN2sNt9f&#10;47XrunZ9vJ+0cbMx7r+eP8/5uP4zN6umd3d2Oo2VnZ0dLMtibGyMtbW1jm/a2JgIzIrH4x1Sgeu6&#10;uK7P2bfOoCgyW1sbOM0Gb506ydbGCtVyAXyHsKEJm5SmQ7Vlz+H6LpKskkgm0I0wK6vrZHsGeOCB&#10;D+Aj8Q/f+BYXL13mV575VZ78yEdR4wl81+Orf/1VLl64QCiQyWR7CEej/PsvfpG1lVX+8q/+msXF&#10;ZVbW1whHYoTDYeLJBPfd/0DL8izg8Q99CM/3+cdvf5vh4WEOHTrE3PwVioU89UqVUrHI6dOnWVlZ&#10;Bs/nFz7xFKZp8tJLLzE7e4lPfvKTjIyMcPDABK+9eoK//9r/i6aFODw9zcraCs2GRaGQR9NC9Gaz&#10;JJOJznN3cHCAp59+mqmZGTzf4y/+/C8wTIPbbruN/oFBTpw4wcjoKHfdeRdPPfUUZ06e4tSpU2xt&#10;bzO/sCAsJVrvF4cOHWJgcLDFYk+2SD7hzjvz1avzTE4eoL+/n0aj0QnsCLwAwdgVoMq5c+dwGhap&#10;VJKzZ89QzOe48O55NjfXURSF9fVVqtUK/QN9JONxVldFINzExBi53C4SMNDb15KWXgHP5+FHH+b0&#10;6dOcP38B1/cZHRun2rCxm03RpFUVfD/A9wMa9YawTHEd7rzzLp555hlOnXqTr33ta+zs5LDtJrpp&#10;0Nvby9jYGKtr65w6dYpiucTgwABPPPGEkJDncnz/+98HJCoVAehOT09z11138dxzz3Hu3Dm6uro6&#10;JJ2ebBZN09jZ2SKTTvPEE0/wyss/IZFIMDU1RRAEzM7O4jgO/S2FyOb2Jmur6xRLBRoNm6GhIY4c&#10;OUyqK0OpXEZRVD7+1C/w4Sef4O1z7/Dc939IVyZ9TahpO3xtdnaW9fV1TNMkHo8zOXlAJMkbBgMD&#10;A9TrdUZHxzpM/QceeIDe3l5qtRpf/vKXue+++zBNk5WVFQ4cOMCpU6eYmJigv78fVVU5f/48b7/9&#10;tgjdaTaxbZtMOkNvfx+xeIyzZ99GlhU0XUeSZe65/wGGR0cpFovMzS+yubkBksTU9DSpVIrNzU02&#10;NzcJhUJEo9EWScRiaHCE/r4BpqdmKJXLrK2t4/se6RbLMhqNks/nkWVZsIFb7/jVarUl/5bZ2Nhg&#10;YWGhRZCpceedd9Ld3U2lUuHcuXPMz89TLBZwHIezZ8/SaDSYmJigt6eHZrNJJBJhYnycWCzG6soK&#10;t9x2K//+t36L10++zje/9U3ePfe2uGbVEkdnpknFY/T29KBpGql0WoQaVeucO/cu2Ww3QyMTZDI9&#10;xJIZIpEku4UCkViCWCqLokcYHBrluef+mVd+eoKm3SQSCWNZFk1bMD7LZVEv5HI5UqkkphkWDfh0&#10;mqHBEW4/doxqtcrq6iq7u7u4rsvo6CiZTIa33nqLK1eudAhErusSiUSIRqM8/vjjjI+P89BDD7G2&#10;ttappdqS8zYIPXPoEKFQiEprH/uVIpIkMT4+Lhrhus7CwgJXZmc7jUXllun+L0XCYbq7+ohqCr7b&#10;xK5X8XyXkCZhaGEarcKrWrWo1xps5LaoNepIikRffy/xeIKwrnP7sWN895/+CQKf3p4eJAKMlixm&#10;ZzfH6to6akjj7nvvpVQuU6tXicXj5AoFqsUiC/NLPHD/AwyNjHH27Qv4TgUFk1o1h9OoYlWbBCGD&#10;nt5+1FAIzRBf6LBhooVE182zGzQbVcEI0kLopkHgB3i+T71eI2yaeJ4rvCCaTSQpIGrqOH6A7diU&#10;qzni8TAHJg+TTCfZbXUZ2h4G1Wq1FVwg2DN126JhNzBMA0mWsJs2btMRnWvoePl5vseegfe/DpZl&#10;p+j7/4h77yA57/PO8/PGznF6Qk/CYJAzCZAACQaRFIOoZNmyVLIs26Kurmx5bd/tWXad6/Zsedfh&#10;1r6wrtuVffatvLIt2msrrESKIhUoUWCEQBAZGGBmgJnpCR2mc7/db74/ft09AxDUyXd27VvV1T0d&#10;3jzv+/y+zzdIEo7n4rqIC7WPAIHfCWCVvK4/pS8ASnoG+jeDdJuLn1unzV1gAEXW0AMasWgMVdVE&#10;yqgvOp6C0iz8n6RNUhZdD9zE1Nxc/NwKmr4TU3EDkN04NhIynuRsHCpJeLvQN1/nbc+bXwuj8rdv&#10;/62DgJtA4dsU37du102H4DbAbB/45dYzrGdYf/N6b5SHvW2Q+myy3gVi8yDz5sdmE3bxtypJyJJ0&#10;U9Xp+72BhPi7J13yu2y23jb2lrEZvHY84e/n+z6aLKPKMp7j0qjVkCWJUqlM2zS5996joiAtiCZI&#10;qVymbXY4fuxeFpcXkVSZTtPAtR1CkTDheAzf91BkCT0QwLJdXM/Hc100VcVzfNRQhEq53GVKWRw5&#10;dADfBrvTwWx36LRE0qwmBZBVIatNJpIk4zEq1Ra4PtFYDC0QwugYKI7XDXRxqa3lSSUiFNfXsNsu&#10;Dz/xGG++dYpWs0HHaLJzx05aLSFJWl5eplJdZyCTpWW0GUjGaHcEoOr6PooeRFU0ZEmwJU3TQNGD&#10;DA4No6kK5cISuh5BlRCJcekUzVaDaDBIIBCkuF4hkUjRajaIJ+JiQG9Z+LJEtd4gnk6JgZ8iQEMR&#10;PqFiihMdy3aQPB9ZEgFGkiqjKgEUScU2XdpWB1n26RhNPG+DPdljSAj5t4djW3iug6apXVatha8q&#10;WLaL52r4nkcwqBEODRAIJiiUStiuxaPveYL9+w/wpa9+nYFMmonJCSrlCq7rs7ZeIpsdpWOZeI5L&#10;MBginkxjtNpIvkyr0cFzvC5A1UFWxDXP9mwUScU0LVzXR0EFH1RZ6xZ3Mo2WQavdxrQtJFWlbZqC&#10;3RcIEE8mkFQNT5KIRiOU1ysMDWaQJZmV1VVCwQCu6xBQVQyjhW1bwnzbNGnWaoxPTXPs2DGR5jk7&#10;y/r6OpFQkHgyzcLiErV6k+279hBPpDh/4RIjo1kq61WaDYNkOkm92SQUCWOZDp4vI2syzXYHx4NU&#10;Iomq6tiuj9GxCcVCKKqMbfm4jomMOJaqLOGYDtX1EkfuvZfhoTSvvvQSqVQcx/cYSqdQdA1fkag3&#10;xUAKX8je6vWaCC1qt7kxP4+u6+w/cJCLF69wdWaGuatX+fmf+yTveugRvvQPf4+uqdRqVRTJp1pZ&#10;JxINsGvXTuKRGBcvXyao6WIwGo6yslIknR6kUl8HyScYjuB5Cp4kEdYCOJaDouqEwkFa7TqeYzGQ&#10;ThMKhVhcXOoybxJIkmAAplKp7gBnG/V6nZWVFcbGxgjHYsxfv04imQRJwrJtYtEo169fZ2RkBFmW&#10;GRgYoF6vC7Apt8T4+DiPPfE4Lzz/gugqd+UselcGFIvGaBuGkF1Hw4JV2W7SbrWQAasjmJXpVBrb&#10;sQgEQxhGi6c+9RQHDhziuy++yPz8dTzAtCwmxsdpNpuoqtr34XRdR5jCZ9IsLi6g6irj4xMEgyEa&#10;zSaxWJxqtcbAQJpiscjOnTtZXFzsy6/9ri9iMpnsF/09r0Tw2bVrJ4cOHeL5579Ju9Puen5W2L5z&#10;O+ulEjdu3MAwWnQ67S7YGOiDY71wE0mRcD0PpRvO4/s+MhKNZoNO1+h9z569VNbXsS2LWq3GSHaI&#10;vbt3d9U6a1hmh5krlymvl2gbLUqlErIs/HItx8L1XFxHJKIL0FRnaGiIarXa99xKJpNdxmmK5eUV&#10;ms0GrVaLF198kWPHjlKtVjl06CBf/OLTnDlzlngsiNluUSsUsdsdDLODZdp9JUA4HEFVNCRJYa2Q&#10;w7RtJF0jHIshqwp6UDB1bNcR524wRDgao1AsIskqsqzwh3/wRzQbdTaCT7o+6IqC54uGUCQaFV5U&#10;rtf3eSoU8wwOZVBVrQteSiwuLnL48GGWl5eZmprqAq9JHMfBMIw+SC9J0iYZ/DsDWv1aBW5b171T&#10;I/bWqVfTbPYlF6qkDdbjxrzevuzNn28QAkSN0wvUEbX2zeExgh2/Mf+N+ky66XE7X8sfDUK+PfTn&#10;x8csb7PP8ETwlCxee76LIiu4jqhJxb5zcRwPx3G7KjBBoOjVcZv3V2+um+tX8ZBvAhh7ku/NAUcg&#10;vFdvDRfy/Y3xjNRtWm7UghvHRsz+5mW77gbhoLeevi/qL9dxCYdCtI02pWKR9fUStm1jGAZDXQ/i&#10;t956i1wuRyaT4eDBgwwNDRGLJpAVFakbxra2tESjtk69UkKTPOYuXaRWzHNt5jJmp42uKoJtGQ5h&#10;2iaKKhGNBCmVCkTiacbHpghFE1RbFncdPc67H34Yz3V5/sXv0WmbqKrGL3/mMwTicb7+n/+OC2fP&#10;8Obp04QiEcLxGOFIlJ/9+M/xd198mu9/7yXCwQiFUolgIIDnO4TDQT78Uz9JLBrBtS12bJtmfu4a&#10;f/n5/5tQKMgdB/YxP3sNxQfJ9zlz5i0uXLhAq9XEdV3uve84tXKJ57/5HJFwgCefeIKD+/exZ/cu&#10;rly9wpf+4R/Yu3cvsiwzNz+HJIFvWiSjMSLhMIbTRnHA7dg8eP8D3H30HrYdvoNoOMQf/t4fsG/f&#10;PqYmt7C2kuf5bz/Pfe96Fw+860GOH78f33b46rNfo1QusbC4gKIptDsGiXiKvXv2snP3bqanp4lG&#10;Y8IDXZKwbYelpSXy+SKTk5OkUmls2yGdHgBEDYgkmtOzs9dYWVqkWFzBdTxu3LhBMb/WDW0xCOoa&#10;lXIZ3/PIjox0z5UyAV0nOzJCvVojlUwyMTrGlZlLrK4sMz09zaOPv5tvPPMMhXwex3WYmNyCpmks&#10;Lq1RrdbJF9dxXZ9QMIYaCDE5vZUt42P82q/+Gk+8/yc4deotnv7bp8W5q8o4rkc2mwVZwXRsVlby&#10;RCJRdu/dz6FDd4AE33j2G8zPz5NMJilXy2QGM+gBnWP3HOPN029y5uw5NFUjEgkTDgYZGx3FNNuU&#10;y+tk0gNMb5viG898nQfuP85AWtzTT7/5JgcO7CebHcFHprhewWi1BYtfkti1aycjI8PoehDTFDX2&#10;v/z136BpGPyHz/0pp0+/RSqV4saNBQyjTSwWJxyOIMsKc3PzGEab6eltrK2tMjk5iWXZjI6OkU4P&#10;YNs2w8PD/abSvffeSyaT4bXXXuNrz3ydHTt30DE7NFtNEskE+UKeUDjEwUMHCQSDvPb667xx8g0c&#10;VwQoubZDIhYnGYtTqVZZWV4hFo8TjETRQyG27dhNIBiiUqnSMtosLCwwMJBh7959ZDKDXL58Bd+H&#10;ZCqNomr4SCRTaaLRGMfvO86evXvJLedYWclhGC12795NMpkEwDTNvloG6NYeEAxpuK7NpUsXmJuf&#10;ZXl5ifGJMSa3TJBbXsKyTV5++QcUCmskUwlC4TDz16/jeR6T3fAY13Y4ePAQiUSSYr5IPl/gd//1&#10;v2F0NMsLL7zA97//XSrVErZp4Tgu2aEhdm3bRjqdJqwGQJJZXFrANC1uLC0wvW0rsfQIkWSKcDxB&#10;JJbAV2UmJ3cQjSeZ3rGN8ckxXnnlZZ7/5jcwjBa6ppNKpWm1DEAiXyiiKCrNZotDd9yJJCnYjkso&#10;FOb4vfdx8OBBHMfhtddfZ6gbRuj7PpcuXeLqtWs0Wy2aTcEijkaj3TCsfezes4eHH3mErdPTvPSD&#10;HxBPJIRlousiyTKDXVX05OQkIKT6yysrrKys9JPbQ6EQg4ODDA0N9ZtiPdm9pomGt/QvPv6Qb7Qt&#10;YrFBkukRUuk0kiRx+eoM5XKZjmWSHsig64Kx2G63qTUaNBqisNy3bx8f+9jHOXTnHf0u36lTp/jy&#10;l79Mp9Ph+P33c+DAARzHoVarsbq6yoULl9m+fTtjI8OYpkluaYl22wBPSLo1ReWuw3dgyj4nXnyZ&#10;tcULxKMajuFRrpQYHZtg165dRBJJgsEwp159lep6iVBQJxYNicGzArbrogWCxOIJwrE4lbpBrVZD&#10;UnU8ZEKxJKquEQ5FiA+NkhkaIjs8gmtbNI022WyW48ePUywWmZmZ4eSpH4oQCl3H971+bHuvAxGL&#10;xXj88cdxXK9Pc+2xKsLBSL8o6Hkt/uO7sP+0U1+qjfCmcZ23A463/R1vN83f/Hozo/R20+ZCscce&#10;wJcJhnTC4XDfk6dYLHLhwoX+vHqMkh5a7zgbDNZbH7113+wpuXm9Nq/zhgem018/T3LA6zFBwLWd&#10;m3536zZvft2zU7jd9zd/d/O6eL5/23nebnDQf71pnpv36a1Abc9TSXz35u3f/Oz7bEhf+8f+9mDz&#10;5lTN3iRt9qzsL+9mYNp13T6L1JdvPr9u/Z+wXUcEYEoSWjc1tlmtkOqa/iqKhqTIrBUK7O4WSK+8&#10;8grlcplGo4Fl2Ry79250TeFr//lpwnqA0uoCmioTDwdQ8frUeEmS0FWtvx624+OrKuF4gmarjWk5&#10;3H33UcbHxymViiwtLSHLMvX1NY7duY9ISMfxJNqOYKWtrq6yUihiuRBLpJidXabRNvBci4DvEouG&#10;CMej6IEEgdQAjz3+HoqFKl//L8+wXMjxi7/4i8iyxI35eYaGhnjppZdwXZuBWIShwQy1ShHNs6lX&#10;y3iWSVDXiAaDNIwWLcsjksygBITX3tUF4W8ndxPKR0dHef3ECQBGR0c5c+YM4+PjhCIiwS2ZjFMp&#10;rxOPRykUCqhum0wijOTa1CtFJN9FCwiWqO+6+K7Yfx4+jgemL+O4Pm3bxVYC2J02iuui4tOl7nT3&#10;s5A02rYLCEmtJElYXUmIK8m02yZ4MDCQBjwWc0VszyeWThMIhXnkySfxgU988lP87m//Drt27SKZ&#10;SFCpVJi5chHDMDCbBq5t0qw3GMuOMjE5xlouR1gLUCmXMK0WO3ZMU1pfQ8ZF11UUufe/4NGqC2mv&#10;LAmPXU3TMEwRtBPUxP/BQEb4FgoPqGFisRidjkWr0+6zzcpNh7blc/HyDJ4kzt9IUMe2HSzbJpUa&#10;EMy1kRFSA4O8733vY3p6mn/127/N/Owsu3btYu/evaxXKjzzzDOAz3sef4Lvfe973HfvMSzL4tVX&#10;X+bw4cMYrRY9hkK7VScQCGF1TGTLIJOIkUokabdbWEaRaDhAQJJwkLBdj3rDRNF0fF8AL1ZAx3Vd&#10;PvHJp3jm2efIZsf6CdSddoNoNMr8taucPXOGTqeDpussL68yPT2N48nkllcIBoP88q/8Ks9845ui&#10;0RQI88lPfopsdhjLtfnrpz+PaZqUSmUS8RSW5fDpX/wl0sk4Lz7/HKd/+DqdepWQqiJJLrrm4nkO&#10;MuJaa5gNatUGmaEx5FAEx/cIJQbxPGi0OoyOjuP5AsA4f/48hw8fxvM8VldXWV0VRfna2hqjo6Nc&#10;unQJWdUYHh5maWmJJ554gng8zptvnmJ4eLgvi/E8j1wuJyRRW6dYX19nbGKcvbv38LnPfQ7Pcfse&#10;UIqioCsamYG08MTC6yZaJknE4pw98xa6KiP5HuFwlIHBDFdnr+MDrXaHBx95jF946ilOnTrFd77z&#10;XYLhENfn5giHw30mmud5HD9+XPi7eS6PPvooIMINehL31dVVBgYGKJfXCQQCXL58GVmWOXv2LN/5&#10;zncwmsI4v9FosH//flKpFJqmkc/n8TyPo0ePsmvXLjzP48Kli7zyyiu0223+59/5bTiDJJcAACAA&#10;SURBVE689AMeeOABOp0OALlcjvHxCXRd70vhg8EgvdAdkeQtpmQywdzcHHNzc8iyzNTUFJcvXiIc&#10;DnPs7iNks1lmZmbA81lZW8WyLK5cuYJhGN15Coue7NgEviRx8eJFFFljdHSUQ4cOEY1GqdVqQtLX&#10;VQ31vKd8F2auXsY0TVzXJZsdJpVKMjc3xwsvvIDr2czOznJ1bpZIKExUgk6rheeahMNiPolEAkkR&#10;4Um9QB/DMBib2IIkK+h6EE8WwVKxRJxWq83a2hrReAItoPOTH/owTz75JDcWlwgGN+6tvdDCnlqn&#10;B3y7rottWsRicdbW1rh06RKz1+bZu3cvruv2mWe6rvPwww9TKpXYtWsXw8PDDA8PI0mSuLZv8iI0&#10;TRNV1d92T/5Rf/+4n22ebvXv1jSNQEC7Lci22Tuyv096dWu38bXZd3wzuLi5zt5gGHpvqzPeqaH+&#10;/2eSpB93nm8nBHi3UcD4rnBe8X2/e54KH2fYAG9FHfjjS9J9f6NGvnU/is97daT0tv2oKFJfDdPb&#10;p4qi3ca/8u37oXdcer/bOC5iecVisc+A70lDNU0jl8t1GwiHuhYTIqwhFAqhyhqyJmPZFm+89joa&#10;PlgCcMjnV8kXVpFliXqjTDQaRvLFtuq6SqVcQpVkwprCjh07WVwugqRw+O67eex9P8kLL7xAbnGJ&#10;N0/9kH/5a/89dx+5C2SZL33lq8zfuN4HU4PBINu2beMDP/EhfvDSy4IFubJMICBqBtOyGBsf7bOz&#10;4vEo6XSGXC7H97//fR588EESiQQrKyusra3RarU4+bqQAV+8eJH9+/fzwAMP4DgOX/8vX+EnPvBB&#10;jhw5QigQJBoN85f/8T9y7do1Euk40VC4bzXiOA6y7aKGgyBJ+J7H9PAYP/PUz2P7HiMTY9TXK/zb&#10;3/nXtF2T/+YXf4n/80//lMmpLYyMjfPYY48RScR57rnn8EyX0lqeWrVBJBJhdXWVe+87TjabJTWU&#10;Zu/evSyvrfaZapFIigsXLpBKDTAyMtJnWnrehsVF7xyYn79BLrdIQJfxXYf19SIv/+AEgUCAynqx&#10;f83SuiE5PXuSeDzO8PAwRrcRGAqK+5oqw6c+9Slyi0t897vfpt1uMziQYng4S6PVIrecJxgJc30l&#10;L85rTcUyHXbt2oWqqvz+v/ldrpw7wxtvvMG5SzMMDo+QTiYACITCfd/7aDyBaVu854n3MjY2xukz&#10;Z3nz1OvMzs5SKhRxXYc777yT4eFhnnvuOVRVZWVlpXsdlgkEhIpheWmJiYkxpqe2ks/nWV5ZYt/u&#10;PViWxdWZS/QYkJlMhlqtxtraGp7jUiiWiEajHDt2DFlViCYHyOVyPPm+D6BpOvF4nGe/8c3+2O7c&#10;uXPs27cPRZbJ5/PkcjlOnjzJ0NAQO3bs6EuiHUc0Ch955BFWV1fZ1gXTWq0W9913H7VajZdeeolE&#10;IoGmaczMzLC4uNht3IUFw3ZsjFKpyHPPPYeu61QqFXG9DwVRZQVFkvBdD9NoE4yECYZDbN+5i927&#10;93JlZoam0ebatWuMjo6ybds2TNMkHo1hWRbVapVgMNgPapmYmGDLli19/8pz586xvr7Onj17iMej&#10;feaoJElkMpl+ndOTH0uSRL1e59rsTDdQR+5v28rKCsvLy6yurhIIBCgUCn3/Trnra6rret/STpUV&#10;Wq0WTzzxBFvGJzh//ryw3JFheXmp75E/OTrClslxBuJxJkaHwfNZWyvQqDdFaKrtMr1tZ5eZmmWl&#10;UKDRaFGuN5BlmXK1hmEYfOGLXySeSKEFA4xnhZ99x2iTz+f7djo99Uiz2SSZTBKPxzl06BDbtm3j&#10;pZdeYnBwkIGBAd566y1RA8sy+/btY2lpiWKx2PcLj0ajPPHEE8iyzEMPPcQLL7zQH0P3gMVMJsPW&#10;rVtJpVIosky9XieXy4n16nSodP3Ct2/f3m8aS5IIIeylf3/+85+n2j1fHMdBee8Dhz6LD4XVAr6v&#10;4jkOqqYxNJIlHA7T7rQpFPI4tk0wFELTVGLRGPg+nXabRr3O6vIq0zu2U6vVyGaz3H3PPdy4LpKY&#10;rl6bxXU9kskUg4ODIqRAC3Dj+nVKxQJbp0SE/dLSEu2OSSwWxTQtPM+nbDTZMjZFKX8ds1VDdl2i&#10;8RgLC0vUGi1M2yUzlCWbHUEP6DiuT7NeJ5aIY9ltPN/FsixMq4OPTzQSwZc8bNtEkn0cx8bqGMiq&#10;RL3ZptFoMTSQwXU94sl4/6ar6zrbtm2jVmvguMJbqZeG1bs5u65Lq9US7Ix8nszQoGCVyoJFoEob&#10;ncReN/W/NljZm9x+sfLjFjpvB842S7w2A2Xv1G3fXJiqqirgT78rFwNkSchzZVmkhPfSg3vhOyAA&#10;sx9HbnLrNt3KSNwoVjd5F0k9r8cuk9Pz6XXq396Fv/X5nWUwG7YAt7BObzMouJXRcLt5/qhCe+P7&#10;t//9rc89Rmhv/95u+RsDgdsBxL3d0vUfkjaYlWwanIhlCfuGjSL7Vg8r8PwNv02py9xVEWnYgUAA&#10;y2zTMVpoQSHrPHDgAPv37xfmwYbBWrHMUHaEeqNOKpGi0WyBI7pCmqKA7+E6XtfHSiRD25aFLMsE&#10;9ACuZSEDnuNitw0azQae75NIpjAsj7VSlXQ0glkv4XVabJmYRNfDuC6EAiEq1SbFUhlZkonEksJP&#10;T3LxLAtd9qk3atimjS/LXLlyjYP772D/nn389d/+FZqmcfyeezh79mxfKjM0NMxKPk+t3mIoO9H1&#10;U7GQcQmqCq7dJqAIpojV7tCxLOKxBEpAo7y+jmG0kBUV1/MI6AGSqRSVsgh4sCyLcqWCZVmMjmaJ&#10;RKMinTIYptWoYTQb6AGdUFCjbVoosiZY2I7bvQ4q+L6Dhy/kw7aF5TgYvoTZaRNUVBRVRnLcbnPE&#10;73bcRaNAVZV+Oq3jCJlZp2OhyArBYBBdV3Ftm7Yjzq9yvQGySrXR5Oq1Oe48chfhSJQ3T79FMBwh&#10;mR5Ak2R0XaNWrhCPxVFUjUqlitnuMDSQIRgO43oepm3iuR6xWARV02gbLRRZRlXF4MtzPBzbxTJd&#10;fA9sz0NSFFRVw/E8ZFXFQ8LFQ9E0SuslLNthdGysD4B0Oh0M06VjOgyPZKk3miiKiu+5WJZJxzQx&#10;TQstoDOxZQu2ZbK8Ior+XTt39lMLE6lUX4aSTqeRFZnsSJYz586wY9t2tu/axWuvvEYoFCQYDOF5&#10;Ps1Wi0AwiKbqGM0WiiQhKwEUWQHHQpMlNN9DVnR8x6VttFEVhWgkRiwaxvMsVFVmz96DnDpzFkmS&#10;Gd++k/TAADdu3MBzPZLxOL7TYb24jucLn55isUA8kWYwk2FhYRE9EORDP/Uh9u0/wNLSMqdPv8Wv&#10;/+Zn2DI1xZ/8yR+hazql4jrxeIqVlVXGxsdpmyYHDuzD93zqtToryzn0YIBYIkLH7Aj/J8smGNLw&#10;HAejZTCYHUZVZTxfAHgBLYTr+0SiMfC8LoPHYXhoEMs0adRrqIqC0WrRqNfZuWM7K2t5AGKxGBcv&#10;XmT37t0MDg7S6ZjMzYkGgm07DGdHiESj3UTxKI7t8NRTT+G6LrPXrtFsNkkkxADH98R53m63aRut&#10;7rXOpdNuEwjoRMIhHNsmHI7guC6qFhASbkVlaXkZz/XYs3s3z7/wAuFQGF3X+kbwPYP7crlMOp1G&#10;UzVGslmi0SgLCwvC/H/f/v79JxKJYFlW3+Nq+/YdxGLC53XLlik+/vGPMzg42A2vqbJ16zSWZXPu&#10;3Dlee+01YTDf9fIMBkPk80JKfeeddzI6OoYkSeRyy/3AhF7wzObmm6KoQikhCb/RSqWK7wu2Si6X&#10;Y2gggyxJxOMxqtUqCzfmWS+XqKxXyK+tUcjnsUwLfOFtpwd0ND2AYzusrK4Si4qBXTQa7fs89mRs&#10;vcCZUChEIhnn+eef7x6rGO12m9ziIid+8APMjsHFCxeoVirokSiRUITy2iq+axOLCK9iWQLbsXFs&#10;W7DS8QnqYTzPJxKLAQJUUTSdaDxGIpHCMAyahkE6k+FXfuVXOHDgIAtLi4RC4d6dvbu/BLsSX0JC&#10;sFNt27lJqRAOh4lG4hQKBUZGRvr+z/V6nfX19b6/WC8goZfw2vPu6rErBSB6s9XNPwdY2bv/94BS&#10;wdK5vRplc618K0h5c0P2ZmsaSdpg+m32qLydhPyfY/rxF3E7ZuXm+Uib3hTNfXFPcdi8fRvf/ceA&#10;lb3nt+/H2x2D3jwFMHkrO3WDqXlz7erfckzornsvZVxCVRVAWACtra3RaDSEV10w2PcuX1hYwPd9&#10;RkZGGB0dpdUS1jLhcBhd15Ekn3K5zJunTxMOBijni7idNq+ceAnHMSmuF5FlwZqSZDHm8XyP9co6&#10;mYEM4UiY7dPbqFTrhBNpHnviPRy7/37+/itf5/s/OMHV2Vkef/wxHrjnODdmr1PKF/nGN5/D932q&#10;tRqO4/De93+Au+4+ytNPP825CxdZWs5hmhaOKyw9JrdMcO+99xKLxbBtE9d2uH5jgRMnTnDw4EE8&#10;z+P8+fMAXLlyhXw+z5mzZ2m2mhw7epTjx49z+tRJ8murTE9t4ZGHHhHJ1OPjfO87LzI3P0skEmEg&#10;HWe9XCKVSGBbJp1Om+xABs9zcR2bVCLBT3zgg+y84yCpbJbluXn+6gtf4ANPvpfde3fz5a98lX0H&#10;D3Lw8GF+6qMfIZ1M8sW/fRrbdlm4cYNWs4nRNOh0Otxzzz3s2L6dPXv3kh4cIJ/Pk+nWJ6qqcvXq&#10;HAD79u3vjiukfrhf79xdX1/vbu8auqphNGssLFzn8qULVCpVdFXGMAxs2yYZjzE6lmV1bZVOp004&#10;EmZ4eAhVEbZLqqJw5cplhoeH+dBPfJDnn3+el0+8LO6vkQjDQ4OsrCxTq7dYKxapVmuE02mC4Sjx&#10;RJLsaJZf+uV/wb3Hj6NK8Ddf+E/Mzs5y4NAdSLJMtVKhY5lkMoOMjo4ysWVKADPTW0ml0pw/f57v&#10;fPe7XLx4nlajyfT0VtLpNEfvuour165x8uRJcS9QRF07Pb0Vx3G4MT/PgQP7UBSFmSsztIwGe/fu&#10;ZfbqDHNzswS0AJMTkwxmujXI7BwgYbQajI2OsWfPbiLRKOFQiNzqGo8++ij33f8gY2Nj/OEf/luC&#10;oRDlcplcLsfo6CjFYpFioUCr1eLatWv9lPae4kBIfIVXZL1e74Pkuq5z33338cYbb4jQJl3n5MmT&#10;/PCHPxQKoC5o+OijjzIwMEChUODLX/5y375EURSGhobQdB0JsC0LVVEYHx0jFIswPjbB5NRWzp47&#10;hyyrLCwssXvXHsbHJ+gxcFdXlqnX64TDYWKxGCIYR+PIkSNMT09z7tw5YQ3TajEwMNBN/hY+4r3G&#10;qcglEeSnWCyGJElcunSJWq1GqVRE0zTSXUvDRqPBzMxMv7ndU+CYpkk8Hu/jFJOTk2QyInhI1zSe&#10;fPJJCoUC3/nWt3n99deRJQmj1cK2TIaG0tx5x51MT48Ri0aJhIJU1ktYZofrS8s4+GzdsZfMYJbs&#10;2BTxZIbz5y9QrRsYRof56wusrKxy4sTLvPHDH5JOZ2i2mgR0nXQ6TaFQwLZsarUanuf12bCmafZ9&#10;I++55x7C4TDz8/MEAsLrcnZ2lvn5eQ4ePMjIyAjVapVcLgfAli1bRPP42DE++MEPMjU1xde+9rW+&#10;dU+z2SQajbJ37162bdtGKpVClmUuXLjA6qoI7LZtG8uy+scl3VU9VSqV/v7t1WqnTp1Cgg0FxtF9&#10;k58NByNIjoTn2tiOSccwSKZTRCMhNE2j3qiLbq4t5CsdyyEQDJIdHaXd6VBvNGkZBgsLCwwNDdFs&#10;NHj3u9/N3Xffzbnz51lcXBRJvN0CRQ8GyQwO4tg2ly5fZsvkJJmREUbHxymVysiazkq+gFGrsnv7&#10;TuIhGcWzqZQq2JJOMBLD6Jg0Wm2Wl5fZvnWKwcwASFCtrCNL0Gg2cF3RlfN8H9exsR2beDSKJHnE&#10;QmHMjoFrdVBlCV9S8T2fUrGErmuMj2ZRVYVGs0mj0UBSZLLZUUKhMJZtdrt9uvBU8zza7TbxeJx8&#10;Pk+pUCAaDoPnkYjFMNttISfsFoU9UOjHYTH+c069AtV2evLMH8347K+vdHNBcztm5Y+aet3ZHiim&#10;67qQcMii6ydJAjiSJYVoNIam6V0mn4RpdvoXpx4Q9k5S6dvJwG8F7W4G7DakyD4+Us9k3ZfFsrjl&#10;4QvJ5K3z87lln8Btl8mm9/1b/r61wLv1+wLA4x0/2/x8c/nrv+NveudlzzT37YXnj54U+TbHwNsE&#10;Tt663HfYtv5ABAFa+76wA/A8j7GRIVRVZTm3TLR7c/U9GB0Z4dKliwyPjDAymiUYClFvNHj1jde4&#10;fv0G73/f+9D1IIuLC/iSTLvdQfYl9GBQDDJtl1AwRDAUED6Rvgu+B66N4jtMjIyQXytQLBVJJJLE&#10;EikkJFTXo92o41gu0XAYq2OhqCE0RUNCwffAaHUIBTQk2Scei6A4Lp2WQaAbzhFKJKg1aly+fJlw&#10;NMTgYJoXv/sdZGSeePxx5mZnyQymCQR0mkaH1XyBwWwW2/bQdB2700ZTFQHcKhKy76LLLqGAhtkx&#10;SA2kKRULeK5LMBKm1TIYGhohHImyvLxMPBajWqug6zqx2AZTqGPbwuDBtmmbHWRFFYw7SaHdsQEJ&#10;VdOFX6Xn4fkSjuvT6Saruy54vowmy8i+j+S6eL6P6Yprjm2LxoSm6wR0rWs87uJ7gs3sOQ4BTSUU&#10;lJGlbjKpJBMOB/GRMc0OjZa4AUZCAQ4fvoNoJMzc/CydjoEiy0xObCEYCFEqlIjHkziOR7VaZ2p6&#10;mkbLQA8E8JGpNRrEYnGCwRDttommKHhdDyVVVoQvmONjOjam7aDqIWRNx/ZkbA8kRadjO5i2R6PV&#10;omM5OJZNNBZjPZ8nFBAeOI7tMDGapVopE9RUrHYbWVKEJ6skpIq265JKpWjUa9SqNR5+5BHR0Fte&#10;xrIsLNNhy9RWRkeznDjxMmPj4xTyBeqNJnceOcLZs+dQNBVfktE1HUmSsR0XX9II6AE6HQs8Gdfz&#10;0VQfz+uCR7KErmkCzJR8dEUiqKoMDqcYGRrk/KVLJJMZiqUSDjJbtm4lt7RIfq1Au2OSzQzQbDYp&#10;ltZFN9QVgyMfiEVjNFtNHnrwQVQ9yDe/9W30YJBoNML58+d46P7jvPD88yRTad566yx3332UYjcI&#10;QJMV9u/fx3PPfZPs2BjF9TKKJuG4Dj4SkWiMcEAlnUzSMdr4iLAnxwFFktCDYfB9dF3UM5OTk33Z&#10;cDwe73tXtlotjh8/3k2n9ykVC4SCQRYXbogAgr37yOVy/cJO0zSSaeH71PO19F2Paq3Khz/8YVaW&#10;l8X+KBZF7SMrdDptRkZGaDbqdDodfN/FaBmkUkl0TQVfBEmVK2Wyo2PIisJavoCmBVA1hcHBDLml&#10;HFLXZ6nXqTYMg2g0SrNeJxIOEwwJ4DOVTLGyukqj0WDHjh2kU2nW19cZzAxSrVXRdb3feN2yZQsD&#10;6XS/oD179iye53Hs2DEAEVaoKBQKBbH/FJlDhw4JpvYbb9BsNHjggQewLKsPhhWLovCPx+N9BYOM&#10;hO/5IrhK1fEkaNQbqJoIF1NVlfzaCsMDGVLJJOulEqX8KqVCkWa9QaVaY319vc/gDAQCwtsacd1Y&#10;XVtDAtIDAqjsJV8PDw8jyzKRSKTvp7SwsMDfP/23HLv7LkZHRghoOhPj4/z1F/6SVrOJZXWYm71G&#10;Op3Cc23KhTwBpH7Ngqxh2S4g47ri2qaoOoqmEYxEkDUdLRiiWhc1ZCQSo2kYdEyTcDjC73z2s8Tj&#10;cQqlUleeJiE8EDcCzCRJ7iecbg4lUxQF35PQtYBo+HYb5pqm9f3EKpUKhUKBTCbTB457SaayLNNu&#10;t/v3W+Eh+qPByX8qsLK3Hhv+49x07+8NUHrekbc2wm+tM+Xb1B492fdmQG/zMv6/rPePu23vpEi5&#10;zbff9s6ttaCof8A0O/3mlyRtqFs2N8A3N6Zv3j831189Jc3bVVBvr5fZ5Nu+ATJJ/WTwjc82QNPe&#10;uvdY1DezPzdYmqqq0m63aTabmFabWq1Kp9MmHo+hqDKVao1mq0k4EiE9kCYUDpNMCB/eUChEL133&#10;2tUrnL94nkQ8imkYXD53HqNeZr1UoGM0UXBxTINoNIKMj9ZlWbm2TWpoiFA4SqVaBVnjk//tLzM5&#10;tZUfvPwq//7PP08skeL97/8gP/2Rj9LpWPzFn/9fnLtwXnjKBTUGR0bJDA7yUz/9Uc6eO8+Jl18h&#10;EAzR6nTQgwHSA4Nkx8bJZkdIJZPkFheYn5vj/Nmz1Ot1Hnn4IUaGh1nO5YiEw1y7epXZa1c59eZp&#10;MgODqKrGJz7xs10PtxnarSa//t/9KuNjWS5fusCf/Lv/jbm5q+B7DGZSlIoFdEVmObdELBxm986d&#10;5NaWCekBRgaGuOvYPTzwvscpra3QXi/zH/7dn7B92zRXVxYor1dQNZ2f+bmf5/CRIzTqTV787veY&#10;mZ1ldW2Ner2FrgWYmJhgx55dTExt4cAdhzCsDs2GQTgcxXZc4rEEnbZJu2Ny/Phx6vVGl32m4Xmg&#10;KOJcsW2bkydPYts26VQC8Dl39jQzVy5RLpcIajrlcolwMEgwECASDTM/O4emagwPDRGLRrFM0Wx2&#10;bIvV1VXuP34Pdx05zMWLF1leXiIaiRAIBJjcMs7CjRvCkiWZomM5KJpOYmAQ1/XYt28f9957L+9+&#10;92MkEkn+4Pd/H8cy2X/gIIoaYHU1TzgS4ZFH3s2jjz9BLJ6g0WgwOjrKQCbDV77yVV544QWqtTpT&#10;E+N4nst73/Metm/bxuc+9+95+cTLTG/dSjAQYGR4mGgkQn5tjUg4TDY7jG1arK6skkwJWfT83DU8&#10;xyWdSrN9+3YMw+DatWsUuiBjs9lE0wI8+eR7GZvYQrPVwmh3+LX/4TNMbZ3m937v9znx8qtMTU3x&#10;7W9/m1AoRDabxTAMGo0GiwsLnDp1irvvvpt8Pk8qlWJ0dBTLshgZGSGdFiSG3bt34/s+P/MzP8Od&#10;d97JiRMnOHXqFM1mk7m5ub43Yyig02m3+eAH3s/MlcsU8nlOv/kmjm2LZqKmMZBOE41EWFvLY5om&#10;O3fsoN1pE43F2LZtB8PDw1yamWF9vULTaJEdGycSi+IDiqZSbzQYHBjoKyRs22bv3r3ccccdZLNZ&#10;lpaEb6nrukxNTbF161YAOp12H5jUNK3v9a1pYtyxsLDA3NwchmGQGRwgGo1SqZQplUosLS2xsrLS&#10;Z3w3m01isZhgUKoqaleFo6oqlYoIXh4fG+PMmTOcOHGCpcUFQuEQ1+fnqVTWicfjPPDAfSQScZr1&#10;Wl99uHBjkUKpzOTWHUxt3cbx+97F6MQkkViK10+eZDW/TsswsVyPS5eucPbseVBkhodHRHN3cIid&#10;O3Zy6fIlfN+nXqvRbDYZGxvrH9fJyUkcx+GOO+4gl8uRy+XQNI0LFy5w8eJFyuUyx48fxzAMlpaW&#10;qFarJJPJfijOpz/9afbv38/JkydZXFykVCoRDIowoUQiIa4LO3YA9Pfr2tpa30bRMAwikUjf0sP3&#10;fWq1Wv+Y9UIjFUXhjTfeQO16yXueh/SzTxzyfU9hYmwKWXGwHY+ObVGsNojGYyTTg2RHxmibHdbX&#10;KxTyRZYrVdLpNNFoFEmSMIwO+eUVfF+keE9NTfHRj35UxLXfcSdXrlzhe9/7HmfPniWZTPLAQw+L&#10;rnZQxzRN3nrrrf4A4cidd+F5Hq+++iqm5RHV4+hKk507psgkhjh76U0Wrl+nUROm6sFgENtoEtBU&#10;tk9PsWf3DlaXV1hZXesnX/p4mLZFOjUg/KLiSXxZIqCHME2TQrmGHEnidwcvsXgULRAmHIqy58BB&#10;YrE4rge+RB8x1nWVL3zhC6zkFtB1ve/rFA6H8R2XaDSK53ns3r2bQCDA/e96tF8wKIrWpx33S5b/&#10;CmAlCIlAxzLFOqC8rajZPG2AlTdLq3+U1PmdgMsehb5nKtxxXPRud12RJDzPwfeFr5jruoRDYUzL&#10;5M0fnqRcLgvQWw9iWVbfqH9zQNBGsXTzuvYGTLeuX08G3vud49ldWqDYH45tg7Qhe+nNT94cX9Pr&#10;/OO+bbt73+oVbJuDjHoy8M3r2TsOm4vEW9db4ubCe/N3Nn+3J28X73s3zWPzc89L6Obl3bwdm7vo&#10;t07yLb6lvu/jOmJ5m32q+p9tAoc3S8X7siR81C6AqnYHI45l9tm1iqYLry0PbM9FDwbwJQlkiXQ6&#10;zcGDh/jSV75EIKAxc/488ViMx979EDI+X/qbvyIeCuDaDqosltcy6qiygq6rqIoProfjeOiqCPzx&#10;tDC6FqTZ7pDMDLJt23YGJrOcevNNLNNEdQycjsHRfbtIplMUK1VkPUjHMvnBt1/HViA7Ok5ICXD1&#10;2jzlZh1FkXB0DUfyGRodQ5Fktm/Zyb333Mc3v/kC5WKJBx54kDdOv0Gj0eDo0bvwPY/FxUUhg2rW&#10;GYwFqZSKWM0armcRlBzi0SCOB+VGG0JpshNbMF2PYrWJJKvE4yIdslIuYdSrIhhHD6IHRVEWSyZI&#10;DwwwNTVFcWURFZdmo065tEYyESMcimK0m1hGE1nxkHxwbLqybg/fk+hYNr6kEAzquLaJ5wlLjI7t&#10;IEtq3yLD9yVcu4WmBfB9iU7bwvchHooQDGmEYhqNVhOjZREMR7Fdj7ViGUkLst5oEtBDDGeHOHT4&#10;Tj7ykY8wObWFl156iTdPnWXLli1Ui2XWi2WatTqhUIhOp8P1+VnS6RSxaJRgWKNVq2I0yri2xZbJ&#10;MZq19T5jg+7/hYRGYb1Mo9XElzUUTcWVhN+KAIuEWXU6FScSCpCKR2jUquzZMS2uO65Hq22xnM/j&#10;+Tp6MMDLL5+iXKsTT2VotNuoio4r2QykB4knEyIZb2CQn/7oR0mn0/yvf/y/M3PtKnfddReKIlGr&#10;VlleXhZMSj3A5ZkZfuM3PsNrr73GS99/EVmW2Tq5BRSZtmHhtTvEI0EwW3Q6ClZ1GwAAIABJREFU&#10;BiMjcXRVxm63cRsVwuFwP8GvXm+I/89QCEnVaJgu0XiGSDwOgRCzs/N88W+e5vUfnuIv/uIvaK2v&#10;8YEPfICz5y+yvLxMvlgAx6bVaaOpAcLRGPVGE0kL8pnf/C1KpTLf/d53UBSZz/5P/yNHjhzhvvvv&#10;JzOSxbZtBhJJLl26wAff+yTvf+/7WM/nmZmb4+rMJS5dOEk0rDOYTtOqN9iSHRasaF9mcW2NQChM&#10;fDBLx3JodVwCwQi1lmh03XXXXbzyyitdOxdxvdq6dStXrlzpX4vaptW3G4nH48JIvd7g/e9/v2De&#10;5XIoisK+gwdE8qFhcObMGQ7s2080HmVlZYXf/MxvUKvV+K3f+i1RpAXDjI8JWfLJ11/thvo0SCdT&#10;mJ02miIxOJCmWBQy7lAkjqbrtE2L9UoN3/dZr5T5xCd+nlAkwrPPPsvk5GS/Y722tsbWLVswTZNY&#10;LMbU9DSe5/HAAw/i+8J76KmnniIej5NbWSadFsBlr3E4NzfHtZmrzM/Ps76+3r+OZ7NZPvaxj5HL&#10;5Th9+jTLy8tcu3YNSZH7oK3XbSiNjo7i+z6f/vSnOXz4MM8++yyNRoNdu3b1AVW3YyFrKnoghGlb&#10;aEEB/s7Pz7O8cINqtcKOrVMYTcE+rZZL5PN5rI6JqspUGkY/5TuRSPQlTc1mk9V8gUJpXZj5ayLJ&#10;VYQ9Zvog5djYGOl0msXFRVZWVlA9GB4ZRNM0nn76iyI4sbjK2toapmlSr1e7wIyF73oMJofwfDC7&#10;fsqO40A39TwcixKPx7GsDj4yQ9lR1vJF4vE47UaTbdu2sZrP89RTn+K+B+4XKZl+zxdQxnI8dFWl&#10;Z93Sk9FulswqiiLCHKFfn5imTTqd5s///M/IZDIcPXqUXC7Hq6++yszMDIlEgjvvvJOdO3cyODiI&#10;53ns2LGDYrGI4zj9Wr4nDe5N/xxgZZ+0oOubfnP7mlKoWQS4tbl269VQG59tBA/19pEI67i5FurV&#10;IJtrxB9V8/5jp1u35/99ur0MfLNiy/M8bNMR51QXVPZ9t799vUmwlW+vurldbej7G76hG+vu3VSb&#10;ivc2vMt7ILmiSH3w23F69kk3+46C8PXvHe/esk3TvGk9VldXqVQqBIIa4XC4L7OsVCoEQxGSySTZ&#10;bLYPUPaah57n0Ww2WVxcJKjJLOfXmJ2dZe7yZaxaEx+LciFPdmQITfJxHQdX8qjX65i2xe69exgc&#10;HOT83CzvevB+7j92L44P/+qz/wvnTr1JZnCI//R3XyYWS7B4fZ4zb53m7PkzSLaL5HuEYiF+4Rd+&#10;gbPnZ5AkiRMnTtBsCasxFNEU+chHPybkpq0mK0sLfPMbz4Dn857HH+d9T76HUlk0XRYWFrrg2jLN&#10;tkEoGGHrtu3oWgAtGOLFbz3PU089xb13H0ZTZd584zW++rWvkOwywRVFYbzLSDdNi/HRMTqdDtVK&#10;hXg8zpGjd3Po6F3s3H8QWQvyf/zr32fH2DgNs0253eTKlSs8+e7HIBjgkYffzZf+Xti4lUplqvUa&#10;hmsTCodJJdLs2rGD3Xv3MTKaxfOEHZqm66TCIpCt2qj3m4CqLsgPsViiG6orztnr1+dYWFjo50Dk&#10;cjmuzsxQqayjSB6qIuGYQrKbSCS4Pj+H53nEo4IF1wsTMwyDXC7H9PS08CZWVL717edxXZdEQgBK&#10;nuPSbNVFbWp0iCXirBbLpDJZovEE7/3Ah9B1nePH7+dv/vZp3njjDVE3bZ1k5cYc+Xye8altPPjQ&#10;w2SHhyiXy0TjCUKhEBcvX2L26jVm5+dIxAUYMzg8wq7tUxSLRb7xzDM4jsVQZhDb9Thy5EifxdeT&#10;3ZbLJXK5HHt378FxLUr5QpcNP0HHaJNKJ3n1ldf6lmm6rrNnzx7uu+8+QokUzz//LQ4ePMjHP/Fz&#10;mKbJH//xHxGPx1leXcV1xHUuFAr1gaF8Ps/q6irxWIyRkRHq9TqDg4NUuufK9u3bWVlZ4a67DtNs&#10;NvnkJz/Js88+y5muzU/PZmR8fJzt27dTr9fZs2cPQ5kBFhYWePHFF1ldXSUYDOK6Lvv37+9frwuF&#10;wk2ekZIkceDAAcHCnbnGerXCzl17iEbjICm4+LRaLWzbJpEQgVCaBMPDw0xPT7Nv3z4qlQrlcplC&#10;ocD27dsZGBhAlmVKJSGPF+xrUcv17hmqqlIqlTh9+rSwc+peW8LhMKtry6ysrFAo5JFlmUKhwNLS&#10;Er4vggB765JOCxDZd32WloRneT6fZ2VlBdcVbPBAIIDZbpNOp9m3Zy9DQxmisTCdjoGmqVRL66yu&#10;rrJ1yxQf+akPC2A3GGJpZZmTb5xC1TVCEVFPruSr/dDNeDxK2zJZXcmze+8utm/fTqlUolarsbSc&#10;w7Zttm6Z6gdGDgwMEI/HOXr0KEtLS1y6dKnvt95jwzabTUDY9/TswiYmJnjXu97Ftm3bcByHb33r&#10;W/06pNf0HBgYYN++fUiSkNEvLS31w3lc1yUaifTl8RMTE8JKsl4XMvZyuTtmtLvKpU7/fvRnf/Zn&#10;qF08wvd9lD2T2c9GQiHWi6vYbZNYLEgkohOPRbDbBma7RbvdJJWMMzw6gqLJrFdqWJaJJAuZVSQS&#10;xcFDDwUpVyqUqxU6Zpul3BIjQ8Ps3rmL/Xv3MZDKsLayRr64htK9mCuKwtBolpXlVdodE8f1CUUi&#10;BIIhxkbHuHrtCsmBYS5fu0Gt1ebQwcPkCyUKxSKqIoPvEdZ9TEssb2Aww9jkBJFEBk9SaDRb4gan&#10;yNhGGwUBhDmWjaIAvouuaZhGC9m1hSROVjFaLXRNxTDa/RO8WGlQXK/RMm3CoTCTY0OEQzEa9QZ4&#10;LrIHZscA30NVRdJurVqh3TZo1hoMpjIiJEZSsUwbPaDf1GncDNj8U3Z+3wac9RiVroPriaAOH8T+&#10;lPzbPny8jde3AcRu9zeAh4zn038IvuLNCZQAiiRYdH0m3SbWZM+Py/d9AuEIjZZBMBjCtCwUVe3K&#10;o4TnkqZp79hFfyd248Z7G4bs+L3CXTw8/x2Ow8ZX+tLnDUaEhCQLebTn0dNji4EdGzCgz8Y6vZ0V&#10;uXn93s7i3Py9zQX4zb+96Sj1X93KSO0B6L2C4tblbN5HveVt/s4G61SiH9DU22Z8fAlkRcHxXVzf&#10;Q1EVZEXG870uK8bvF8SSJFi2/cJXEsdAkVVxDkkKvg+yJENXsuu6Hq7jIvlgtU0s1yYxmCSeTGBa&#10;JmuFPOnMIKX/h7o3D5Iku+s8P3573BEZmZFnVV5VWVlVXVd3Sd0ttVpH66DVrQMhgWAFCGkMaTGx&#10;y3KYgZaF2R3QMBjGwA4IMcaMrYTUDCAxCAm1mkbdTd/qq86uOyur8ozMyIz78PBz/3jhXlHV2UIM&#10;YLbrZmkZp4f78+fvfd/v9/19v6Uauh5na2uTaqOBH8johontWAQS+JKH43aRFRnT0JCkADnwUXyP&#10;wHPAc5ElBQKwHKi2uzQ6NqaZRJUNuh2LdCJFIZ1C8n1M3aQTdLBabexGF8fyUc0EtuPj+mBLoux5&#10;e3sbPKjVq1jNJofmD/LQn3+ZhesLvPmtb2X35CSnT75MLp2ma7WRfAfbspB1Dc2IIRlx0GPQLqN6&#10;bVQpoOPJuL6DF/hY3S6pjGiLertKp9shl8khyyDJHgQBvueK/uq4dJptWvUGQ4ODtK02tUaTgcIQ&#10;pUoN3wNDN+h2HVFujEyj1REuuIFE13bQFBVFEgxJUJBQcZ0A1xP3RMgAkmQfSTZwUWk0u2KB7nsk&#10;1QCFgFx2gKmpaRrNOu12Ez/wyWWz+K6L23GQfI9O28K22mxvbjI6PMwbjt/BE489RqvniKurBl7g&#10;s7C8ipGIgyZR3C6hJw0kXcF2bRzPx5eETmUykaDRavZKTBVcp4vveUiqRCCrNC2Hju2iGgkkWcNx&#10;A1w3QFENJEVB0wwsq8vszB4214oMDhXIZRI0yhskYzqtRgPJc3ElCS9QaNoS6UwSx+viWRb4Lqoi&#10;4fkuyVSMxatLxBNxdk9Nsra2zub2FpVqhZHhYQbyec6eOsPB+QOoqsLJEyeIx+I0G61eJYCLhIym&#10;K9idDqosC3MyWca2HFxXMB8DKSCQZaSeA7ssByiqjC+BGgSYWoytahlJgnQyiaGqZPN53vPgA6iK&#10;zpnzF1FNk7m5fXgELFy5ihw4DOSEcYvv2riejeIrmIkY84fmeenESTTV4LkXTjA6MYUXBLx66jRH&#10;Dh1ic22Ve970Zp59+mlKpRJHbj+KhoQnweJ6EU/WiBkyvufiWi26rRYxU8ezwbPB9wA3IJnO4vR0&#10;pJMxg+LaCvNze9hYX6NZr2G1W4yPDjM+OsxmcZ1up4WkSIyMFFhcuMqu3bvodi0kVWNtrcgDDzyI&#10;ZbtkB/Kcv7jAsdvvEM6jY6O88vLLZNIZ4rE4586d46677uLChQvU63XK9RrDI8Ncv36dVCpJMpWi&#10;3aj3tKQ8bMfDcjxkVUNWhU5PEARoqornuVi2ReBDJp3CMAz2z8+xtrqCLMHmRpHduyZoNJrs3j3B&#10;1asLDA5kyGZSTE/uwtBVXnrxBa5cvszb3v4OfF+i07EYHRnDsV2ajRaapmN17UhOYW5uH2vrRcxY&#10;nPX1IpubJa4sXKXVagt241aZkZFRNE1nfU24kR7YfxBZUiiXK9x1590EPly/vkS5XGH/vn20mk2S&#10;yTi6pmLZDmYijSSrnDt7EQIJp9ulXikznM9xfeESrVadWrVKpVymbVk0mk1sR5SjmfEYim4yOj4O&#10;ssL6xiarxSKgMDo6RiItFh9+EJAbyJHJ5kBRiSeTXLpyhWeff57BwjCa4rO6ssT2domri5fRZIlr&#10;V67SbjXQQPRbqw2OTdyI4UoylufiSjIoCoEs4wQSviRjxpJCmzKVJxZP4/SZ1U3NTHPy9Cl+/hd+&#10;nkOHD7G5uSnOQVXEfea7aKqEHChIyNEfgYQs3Xgc+EH0OAxC5fMDFIvrxGIx1tbWsG2bgYGByPFd&#10;lmXm5uYipqtpmpG7eyivIxZiYQIpiPTkXg+P3IoRbsVZ/Y/DxU2I524EFEO8CyGQEgYu4jWhY+j3&#10;GHoCXYSPxVd7iEMSBjByz7SpX1N7J+z0T60aAUFWQAKpZygph8UhUgRzouP5/jfx+X5DG1WRxXjp&#10;uTi2jec6EYv4xjFLvUD2DYOb8FT6z/MG/hVM3bCdX4dDEB17f9sEO2BfWX4t27L/HML2CBNCYVDf&#10;dV10Q0XVRJ+v1aqsrCxTKAyRSMVIJJPYtsOlS1eIxRNM75kllx8gP1DAdn1kRYuMNs+/eppXz57G&#10;1GQun39VJDq2NqiWS1RrZexWm9mZSXzPoVmr4DtdXLvF1NQk83N7aVldllbW+LEf+wlmZvaysrrF&#10;o48+zpP/8DTvffAD/Pwv/BJDg3leeeVFHn7kEV49fx4PyBcKaGaMT3zip6nWmvzdw49w7eoiXi8Y&#10;5AY+R44d5a1vfxsLV69w8dJF6q0G169exdAN3vXud7Jv/zzLK6usFjcpbm5xfXmFa0vLbJWraIrK&#10;j//kx5manOZ3fu/3OXHiBH/7V19ldnoS32njOxZf/6v/BpZFu9UkkYwxPjbK5XPnSOkGY0ND1Not&#10;Wq02uUSG44eO8ZFPfoKhoWEk1+fvv/UtNotr2LKCI8F6cZMDB2/jvT/4IfbM7OHChYucPHWGeqNJ&#10;u9Om1ekyMjDE3PQexqZ2M7J7gsHRYSr1OpVqncF8AUNPsLK+hocgLOUHB4mZMTRDR1ENbNdGVsTa&#10;YWt7i7XVVXZNjNFuNTnx8ossL13D7nZQJYnhgRz1agWr3aJQGKJYXI90EFVNJZ3JUKvXsDptEok4&#10;t912EFMz2Nra4MqVy9TrdVKJJIWhQdZWV2m1WiRicQxNo+tLoGoEisHg+G6m987zkx//Sfbs3cvv&#10;/t7v8uqrZxkfHyOfF9qMLctm19QM973rB8Q8WCoxOFhgcnKKerPO4995jK2tEp1mk3wuzeSucWZ2&#10;jZPN5vjyF/8fZqanGR4eRFNkJmd2cfnSRba3NhkrDDE+XGDx6iWUIODAvjnKpSKlYpG4aTA8PISm&#10;anQdm+eee55YKoWq68STGTL5PD/24x/n4pWrnDrzKr/6f/wab7/vPn77P/wHXnzxxUhWzzQMgsAT&#10;VVedNpXyNivLS5Q2N5jbu4dUKoltd3v3ss+RI4eZnNzF8vJ1Dh7cTz6f5yMf+TB/8l//KydPnWRr&#10;e5vtchlVUxnIDTAyMoKiKBw9epRut8sT33mUkydewXVsIaOkKBw+dBuKAu1Wg067ydzcHiR8Ws0W&#10;sgS333GcZDrNd554gq7jMTU9w/T0NPV6DQmfTqtBPpclGTcxNIVEzGB+fh9veMNxxsfHuHZtka2t&#10;EpubGxw4sJ98foCNjSKW1WF4dJREIonjuTRbbQIkYmaMUmmLYnGDs2dfRVU1LKtLLpfFsixOnz5N&#10;vd5go7jJ0rUllq4vs75WJJlI0ag3GRsdxzRi7JndSzqV4dWz56iVq+yf38+Z02fotJrYVpeVpWsM&#10;5FLIUkAyYZBJJ5iZ3Y0kQ6vVREGiUWtSq1SJx+LcffebCCSJja0tXnjpJa4vLQlpKMfmzJnTbG1t&#10;c31tXRDLZIntSgXX87jjjmNMT02xvrbGco/pOJQfZGpqikajQbfbZWpmGkWWmZ6e5sSJE5w+fTpy&#10;3Q6CgMnJSXxfJHGq1SpjY2Pcfvvt3HXXXRw6dIiJiQl834/k1WzbjubygwcPMjk5Gc0Z586do1Qq&#10;RTGmfD7P7slJxsbHyQ8McO3aNcrlsiiHdxxKm5vCXNRxUBVhIvfM00+zsrLC2toasnzDpE36yn/6&#10;zWDx6gLXFy/TbnZotsooigBWsVgc1YxR3CjRanUwkyly+UFGJ6bZKAmHo2q1SqttkS8MR+YDWxub&#10;rK6u4rou+/cd4L777mNqapr9+/ejKAonz53lscceY+HqVRKJBPfddx/ZdA7DMLh+/Tqrq+s9pqXE&#10;/Pw8zz//PPF4XGTTrDbJuEEumyafjbFZXOepx7+NaZrk83kuXziPpmkURibYPTFBKhFns7hGtbJF&#10;TFNxHAfNEFkGZAlFVsnlB5H1GK1Wi0pdlNH4soJmmKRzg2iGiazq5EcmGB0fwzBilEob3HH0MCMj&#10;o6TTKZ575hkuXbqEZbXRdZ3l5eXIMCIIAoYLY8RiCebn55nYPUUmkyOQBKswHo9HIKBfcPhfawsC&#10;4cTrBSIA6PWQi/o6v/mPBScjRuEOpjpe0A+YekCRGyyB/n3cGmTsf1/XdcEo8Dwcx8HQtEhAl55+&#10;Yjwep9PpRCVRIeDu33bSO7o5k38ja99/PqGAbPje633vxvNedjpkofo3Mz1vbcdb93Xre7eCxSAI&#10;osDuTqZB/Y9DYXbxuv+adrkRtHwt6/P1tluvaT8w7g+638oIlSQJv5e9D6+37/tIwc3ByhDc9rtG&#10;Asivc1i3MlYlSaLrOxw8chgPl10jY1y+eIlvP/wwbtdlz9Qkqu9QqZbYKm7QajXIZAwUCXQFup0G&#10;iiSjyzIyEmpYlqdoeL5Mx/FE5k832HfkKOMTu3nm8ceRA5ekIdOq1zh+5BDJdFpIQBgK1XKNTtvm&#10;zJlXsSXhGu36HqcuX8GIxchksmxtbZHL5TA1oR/4zvf8AFuVMl/762+iqBK/9r9/luefe44g8FBl&#10;Cc9xWV6+jiQJgyBVk1Fbm0h2C3wXT0/h+hBIEj4ybQfyg0NUuxZyIFOrNslkk7hOl1ZTlASaZhzP&#10;FRnzbtchnYqze/cEsbjB4uIC8USM4vIachCwe9c462tLUdbS9306TWFAYhgGqixYkYosJrd210JV&#10;RX/TdZ1ms9m7xiqttpiITU2hMJDhziO3MT4+TqVe58riVQwjxpVri1iOS6ttE4sn2ChVkGUVW6j2&#10;oxmirPT222/nN3/z3/P888/z8LceZffuSXwP4ukM165do1ItIUmwcPUyrVaD2+b3YaoqttVhu7SB&#10;LgUUBvMEeHjdNr7rYKgGgarStV02ynWhm+wJ/b8w651MJslkUiSSMXRZwlAk7rzjdkqbRfC7HJ6f&#10;E+wJ28cLYGl9C0lNcOn6GpcunWNkdJh2vYnre7i+h6Gb7Duwn1RuEAmFn/nMZwiA3/7t30FRJMEq&#10;S6XYLm1x6tQpdF1jZmaGs2fPMjY2RjKZpLi2hqJpOJ5NLpag02ghI9hUrtVGVQJUySeXNsR9121j&#10;qBqmIXR9Gq0mnuuTyQ3T9nzaXRvHkxjbtYvidp3hkVF+/d/9BoVCgQ+8//3IMuzZswfH6nJ98VKk&#10;jec4Dq7rYncD2q6Lasb41Kd/Bl03+ObfPoznuPzxf/4jJnfv5kMf+AC6HLC2tsahQwdJxhMMDQ3x&#10;7ne9kyefeYb5I4dYuHqJb3/1v1FaX+HA7AzNaoV0PIGqJajWGzQthwCJ5GABM5mm63rgixL72dlZ&#10;3vSmN/G1r32Nxx9/nImJiai05/Lly9hBQCKR4LO/8qt87rf+PcPDw6xvCAZEPJngjW+4C83QKRY3&#10;uXz5Mu98x9tZW18hlUjw2GOPRe6Hi4uLfO5zn+Ohhx7i0e98h9LGBuOjo+yZmabb7VLdEtqY4Zhn&#10;WRbxeJx0Ok273cb3fbLZLLFEklJ5m3qtSb1eJ5nOMDo6HJXyplIpGo0G6+sbJBIxoTVVEzpA09PT&#10;BMBP/MTHOXHiFMOjY7z7PfcDsL29HZWCh2VmjuOwvb3NH//xH5PP5zFNM5KGWF9fj8bs9fX1aO6x&#10;bVGC94M/+INCpmN1lePHj3PXXXehaRrb29tMjI8C4Dk2yDLxZJLrK0VKpW1KxQ1S6QSHD85z7uwZ&#10;lhcv0arXcTwXuysE8JvtjsBHikYymeTt972DoeFRFhcXefzxJwRekMDQY+zdu5fBIVHSvn/+IFtb&#10;WxiGwW2Hj/D4449z/Pjxns5ogmsXz/Lkk0/2zKgarK6uoiCuhdvtIisQi8XQ1d41cgN8SQLViHCB&#10;ogkdtmw2h24aDA0OC00sVbDjTNNkbm4vR44c4cyZM7Tbbd7//veTHcjh+36EV1RVRfK118y138uw&#10;JZzvDMNga0uwUF955RVM04zKvx5//HE8z+Po0aORbtjExASHDh1CURQ2NjbwPA9V1V8T2Oufz/vn&#10;21sf75QUDl8LzYF2Chj2443+cmHRz9zXYJKdku8iWCnRn4D95yb5b91C0qnUq06Rw/P+5+63Dz+H&#10;+Me2bTFW9hiEsqzukDh+Lf4Kn4fbDTz0j5s+iv87YT/5llJzCVW9IRPUXwUUvtYfiA6rqExTGGpd&#10;XbzC8vJyxHQOtc3anQ4vvvgiu3fv5tChIxiGQafTIZvJEjJQt7a3+O5zz4uxL3Aprq3y8ovfRfI9&#10;qtUKtco27XaTfD6P07GIGUIOwdSEacvk1C7Wi5sk01ne8a53c/jYMb7219/kr/76v7O1VWb//AH+&#10;y1cewm62eeKJJ/jmt77F0HCBhcXrxONxjr/xDdx7z1vwXZc/+sPPk8/neeqJfwBF5p5738KRI0fY&#10;PTXFiVOnWF1d5VOf/jTf/OY3uXr1KncfP46maVy7dpWVpWVWVlYwTZOBgQFGR0dZWlri7rvvplAo&#10;8Ku/+qu86z3v5md/9meFIUVxjW9+/etcuXyeZNyk06oyPFDAsrtUGnUATMUgHouJ0ti987zhjW9k&#10;9uhh1EyKx77xMH/2Z3/G0NAQP/E/fYwvfelLFCaFO+/P/cIvgiTzH3/v9+hawjiwXhO4zDBiDI+M&#10;8uEf+iHS6TSuDF3PZau8TSqRRNdNNtY2kALYtWsyWqdJkoQUgBM46JrO0vISxWIR8Emn06ytLnPm&#10;1GlUWaJeFWw/sS7tMpBOCH2/RgNJVSKc6HlCH92MC7PA+fk58vk8zz/7NJubW5FRyvj4OM2efFvI&#10;4PY8j2azSTydIZ3KcPyuN/PRj/0EX/urv+ax7zyKLMsMDQ2RSCR45JFHCIKAD37wg+zfv78neaJx&#10;6NAhrl+/zqlTp1gvrlKv1gDQFJmJiQkMQ+P5Z59jaWmJXC6HJEkcPXYYXVF55ZVXKIwWOH7sdvAD&#10;Hn/sMQAOHbqNUkkYdoZVm5ValUqlQqVcZX2jyOjoOLoZ55577mHvvjlOnjzJ8eNv5Afuv58LFy/x&#10;xS9+MWKtep7HtWuLzMzMREaAKysrLC8v0263mZycJJVKEY/HqVSqABw7dgzHccS8p8j80i/9EmfP&#10;nuWpp55CVVWeffY5ZmZmaDSEqdLdd99NIhHHsixKpRKnTp1ic3MT1+qQyWR43/veR6VS4dy5c4yP&#10;j4Pk9yRvxLiSz+fJZgboOjYnT59lcHCIffvnCXyJVqsVnYtlWRiGQSqVIp/PMzExwRvf+EZarRZL&#10;S0ssLCxw/PjxqFLAcRx832dgYACAarUa6VK7rsva2hpnz57trXHMnuxVilKpxOrqKouLi5ERjO/7&#10;PWKZYAaPjo4yOjpKOp1GVVXK5TKTk5OcPn2awPVYWlqi2+2gyDJB4GOaOvGEyUc+8hEGBwd55pln&#10;SCRimKbJlStXGMiIYO/krglisRhnzpzh2rVr0TxerdbZKgtjnFarg+26VFvdXum/xrFjx4TsYLFI&#10;pVKJ2J4AuVyOkZ4Ble/7xJMJNosb0fwPcPz4cTKZDC+88AKnT5+OmJeFQoEHHniAeDzOyspKxH4W&#10;Y4FIGMTj8chAq9MRJj5nzpyJ9K/Hx8fJ9bT1FUWhUqkIjf1cjhdffBFFURgdHY0Mier1Ou12m4WF&#10;Bd74xjfyzDPP4Ps+L7/8MkFwI+4iu36Aomq4vkyAjCSrqLqG73poikrgueiKLNx4PRfZd1HwyMQN&#10;dBlk30fyXOKGDp6LZ4tyPylAfD/wegs5F8exxeQliSCU7wlWo6qqEajzPK+v3OHGhCjKucGVApwg&#10;QFJkVD1Gx/GRFAPNSGB1HTwkOrYoCQn6AyV+gGs76KqGIgXRoIokGlwmIBEzURA6WzI+SuAjeZ44&#10;98AjcLto+Hh2B9+xIwejbreL43lIikI8nsR1faSe26tw0lMIAglF17ClW7/EAAAgAElEQVQ9t1cW&#10;IUcZ7BAIhIPxvzTI6t/CgFB/yTS8PrD7foJW/xLbTkGt/iBe2DdCCnfoEhiWifeDpv5A3E6gOny8&#10;E1Px1ve+37/v5/d2OufXa/fv57vf6/2dtv4A462B4X/sGP6p207BzH6Wxf/Ivl/vOG8NUoYsEbkX&#10;fFVQUSSVRqNFu2UhKSqJVAYXhOO059NyXQJFRVY1Wk1RthoEAa7j9QW+Ba0dycfQVTRVRpN8MqaJ&#10;Va9jtdt4jousaGixJA4qni/huB6e4xMzTBy7QxA4qFqAJPt0Oi1kBJtbDmRweiwXTUWWxZjoOiKp&#10;oakGIOO4rnDb7tr4Aai6gaLpKJqO54MjabiKScdXI3kNp9NCdi2ShozvWKgEOLaFoWu9UvsAQ9PR&#10;FBUpAM8VOjOaKouyNFVBUmQcz8X1/F6psGh723ajxVS4sJYkcU28cLLBw/G9m/pEEASRdpyCMBuR&#10;Ah8p8PB8B8938AMXRRPg17ZvOHBbVpvAE+OmpilIUs/1EikK9FqWha7r0e9Zdkc43mpyJD9h6DF8&#10;xyeRSGG7DoqmgiLjeh7IEqpmgKSALOaKsP9qqoKm3CxbEAacbNcT18H1cT3BLvdQCSQVxw9QdCNi&#10;McuyjKqBjIeha0iehyyDKovgs6xI+I6LJis4bhenl7WWehqeTm9RGxoRhMF9x3Fuautms4mumyDL&#10;KJoqGL2eix4zhYZr18FHAlnB88F2fZBkYcjUmyvwXUxDA3wC38V3HHzXgcCH3hitahrNZhuQsRzR&#10;TwlkPDfoaZEGaJqK27XQJDANjcDz8D0HTVcIPB/HsiJdIYEDdJCliF0E4CMhKzpNy8bqMVpl3cD1&#10;wbIdVM0QCTnPixg9nidYi64f4Hh+9D+QZJAVHM+HXpIy1IYLSxzFPONiWR00RcWM6b3qDAlFkXrX&#10;RpQThf0gBM8huyhMogltVgfDMPB7DuxeAJKioupGdGy6GUM3Y3jBDTfo/nsnBNKuK5xVw98KzQiE&#10;rnMQJRKCIKDdbgsphl5b9hushHOp7wsX+XAfuq5jGMYN0NjrX/1l9GH/B1HeFbIJQ9ft/rk1Kh33&#10;fQxNE4kXRcK1u8gBhFNTWJIfBgTDgJfQiVJv6u/9UiL9JadhMCw8Lt91CDxXSJZ4Lqp8w9VYkoOb&#10;2lgY/9245+PxZO8ekW4y+gvPqV/nOZyT+vtef9LRMIwoeBMmZV8vYfl6Wz87sNVqRXpc/QnOsN8I&#10;Uw/nJtwUHnPYx/vLd/v72T916z/P8LrdXJ7dz9rb+bx3wgf9n90pMNrf/v9/2cK26v8Lse6tfeb/&#10;C1t/Qvr1gse3fr4/Qe95HppqEDMTqIqO74HnijlCU1XSyQyu7SEjYbU7xONxXM/FD1z8oDdnGxqG&#10;rooEoqZg6hqeY6HjoQQ+MU2FwEVRpF41j4QXBLStrkgwBxKBJOMFYr0rDk/GdTwxBnY6N/WrTqcT&#10;aduFY+INk0+FoIfTomScZQkM5Xkosozbm4fEuKeItbGm0Wo3ovtPUZQoIBcasEj4uE4HVQnQFNBU&#10;MDQF17GR/N5Y5QdoqMiehGGYuJ4vqn5UBU+WsV0HZAnH6iL5AaokR2tSVddAFnM+ioLjiBLjUA7M&#10;tt2bklFi7taix7FYIjqGeDweGWYpihxCJQxNx/c8UTlHgKaoeK6N0+0iBX5vnm+g6yqSFJCMm711&#10;sY+mK8KIyLsxz8oy6KqG6wrzS6nnXh83DaTAF1JigagSI5DxkZEUjU7XwbJdrK6LGU9E11fXlOh8&#10;wqBmOMfZ9o01fhiD6Ha7IoHQM5YMr51p6viumDs1XcyDmqbh2Q7NZlOMw4GIfUgE1CsVFMBzOqgy&#10;qHLPu0GWMY0YBJJIVhuxm4xJxO9pIMt4vfkl7Ich3gmxRyiDF2KSftfrMPZQrwvt7HDeCKsYQ5O2&#10;kIAQjquO40TzhmEYN2FfWVVwfYGb48kEsUScTtcSGFBSUDWjV3UlpOcURaHd7qCbBqqiR23c6XQA&#10;ouMOYyzhNTEMI2Lqh9Un4XGGZdrh91VVjY45xCv9Y21/kDP8Xog3wrE43GcoORfKVzmO05v7JRyn&#10;i6qqtNutG5KAsSSOLcaUMIbh9lVaxGIxAklGUlRcP8ALAFkQNxRN7V1vH73XDqG2OAgsE+IKVVXR&#10;NC16DbipfcK5sdvtRhgpPN/wGof9I2wrIMKz4f5uTU7145z+iolwnA/3FeKjcD9he4R4OMTE4T7C&#10;PhyeS7S2/9lP/miwa2ycwlCeUrFEsXiV4uoiTqeFqQudqWQ6IxwVHZuuJTSoVFVlZHQXmm5S3Cpz&#10;/vIVXNclk8kRiyfIZgXF9MqVK9i223O+muGO29/A/KGD7N27l3Q2ywsvvMAX//RLDA0VkGWZI4eP&#10;YRgGGxsb+L7PhQuX2Ds3TzyVplypsLx4FVnycGyLRmWbZNxkYnyEdrPBytISS1cvE4uZaKpMq9Ek&#10;HY8xPbmLQj7H1toyGxsbxBIJLLtL0NN8iceT1OoN8vk8A4NDtNttqvUmjufiSzqyqpEbKpBMZ4Ue&#10;ZTZLfqiAnsyiKAJA33nnXZjxGM899xy+B6dPn46YEeGCK51OE/QW+qOjo9x5912MjY1FF8Q0zZuA&#10;a9gh/qXAStixwpsmkHpAI+yEt3y2//+tj3f6zE6g5ftlVt4KjMPFx63ajYEkGFlSb9DxPI8rly5H&#10;zI7QdGAnUBXepLcC3lvB8q3fgxsB0J0A884Arhcw7TErhUnPa4H5TsfQD1B3YmKGW9grdgKON1+L&#10;/vfD/qje1BaizZUdz32nbac++noLif7N930k5QZbI7yGUnDjfMOJtH+wC39T3UErM9xHOHlEfUaW&#10;sBwb1dAZzOS56847qTcauK7PV//yzzFMmXhcR1d0mlaDxSuvgm2RVRV0GRGI6QVjZMRE6LmiVFZR&#10;dUDGByxbQtFj3Pmmt4Dkc/LMWRqtFgkzQS5pMpwfYPdwHqvbQlFdOl2Ll169wqUrCySTWdL5aTZK&#10;FZavXWdsdJiW08Fzu7iexcye/ciqyYGjR5Flmd/5nd9h165dPPjggzdMZ1yHarVKcX0dTVMYHMhh&#10;tVv4nRrt2hapmIGBgy5LlJttuq5EcnicWCxB14a20wXZR5UFWGu3LISGmkKtVqPZamE7XXK5DDOz&#10;u0WpU8tFxqe8VULIifo0O7VeAEIHfPB9upYAdV3nBnPIjAlQZndddN2k3W7j2pZgJykyw/k02VSc&#10;e958XMg7WC6NVpvNzS0UzSQALi9cZ2VtFcNM4AY+2+U6jicST2YszuBggePHb+dDH/4IUzN7+P3/&#10;+w+FdktBZPsWFhYoFtcZHh4G32VtdZnRwhCe76IpMq7Vobxdwu12mZ2ZwvccTDy6tkiIIWm0LYvt&#10;epsgCGh1LHQzjiQrQh95YIBMMikMPjSVqakpdMmhVdlkz+wMniThBT5rxU3KtTqtrovneJw7d45m&#10;q4UkKciqju16yJKCpKscPXYHKCq6ZvKp//nTSIHE7//+77O8vCz0i2IxLlw4z+LiIrt376bVarG5&#10;ucnc7F4q9Rqr66skzRiZhGD8txp1cqkEBB5Ot4WhiSCK5Ak2T1wXOnqa7KFIMhvFLeLZLGY8Qavb&#10;RVZNcsPjJNMDnLuywHsfeB9DQ8P8xde+ysbGBh/9kR8jpsNjj/49p06eQAp8AZgkj4SZpNXqMJAv&#10;YAcev/CLv8zTTz/NK6+8wvHjx/nsZz/Lz3z6U5RKJVqNGul0mje/+c08/PDf8rGP/xRaKkOxWOTB&#10;d72NgXSaT37sowxm0+BYZNJ5bNdBCoSxULFaJ5HJEUumCIIAwzAYGBggm83yqU99im9/+9t8/vOf&#10;R5ZlPvzhD4tMb9dicXGRu+58E08/+wyO4zAxMcHLL7+MJCkcu+MOFEWNXJcXFha45557sCwLx7E5&#10;ceJExNaIxWK8973v5dgdd/B//vqv8+qZMxQG80iSRDopGAqh0Un/2DsyMkI8HqfRaJDJZEhlM3Qt&#10;h4WFBQJJZnh4SJS2J5NsbW2xvb2N6/psbwtDn1xW6IYVCgUUVSUeT/LhD/8wf/HVr5EbGORtb3sb&#10;e/bsidjNIWi9fPky6+vrnD59mi9/+ctMT08LTbSJiSjgGWpSLS0tRWN/s9nk3nvvBQTQzWazDAwM&#10;MDc3h6qqzO2d7Ynxx7FthxMnTtDpWrRbFo1KmYsXL7Jndop4wuT82TPUKxUkRSZmCh07ZKGJt2ty&#10;mqGhIRqtJptbZXzfZ2trG0mSyA7kOHzoaBR8TaVS7D+wj4WFBSqVCrlMlmw2GwVrv/GNb+B2m6wt&#10;rxCPxyn3nEDXi2uoqkoynmBgYAC7Y9HuCqaH1RWSEbIuArimaZLK5HoBCRVZVUinsj2Ji4CZmRmS&#10;ySTJZCIqu/Y8jytXrvD+D36AfD4fzWGKouB2XzvX7sSsDPGR7/vEYjFqtVo0d5bLZZ5//nne9KY3&#10;sbGxQavV4uGHH6bb7TI7O8vc3FyPDWQI3a3eddV1M9r3rXPs6z3vf3wDS9wIfIYlY/044dbzu3U/&#10;N7DJzbjrRnvczKJUFO01x/EvHeT712BW9h9n2C/61w0QBmLV6PGNpC83vfa92hFurmK69Rhu/H99&#10;ZuXNx3PDKDOS7ekLBPRfb0mSaDQaNBoNms0mQSAqArrdLoZhUCwWI6OGt7zlLT0DiwSapkXtcurU&#10;KVptwZSrl8tcvXKZ7Y01YprGlcsXqVU2Sek6mXiSWMKkajeRZJG4GRgYIG4mAEilM/xvv/xZ2rUG&#10;//2v/4avf/1vSKazfPwTP8W9995LqVTiyw99hWJxE03TWF1fJ5aIc+yON/ChD32IRx79O1564UVi&#10;hsHli5dIJpMRmzxkkM/NzZFMp/iTP/kT7n/ggUgjuFLaZH11jcVrC8KZ+foSg8MF9u/fz5kzZxgb&#10;G+PixYs88N4P8Cu/9ivUSkX+5I//AM93sWo1mvUGuA6u7ZBJpljb2CSTTBEz4lSqNQZGxxkeHuYN&#10;dxzj+DvupVGv8/Kzz3Ph7DnuvuctXLx4kedfehkP+JXPfpaRqd3g+3z9699gfbPElStXouTu/vmD&#10;HDx4kNnZWXQjjt0WJkguAU6vjziOQ8KMMblrd6//SPiuh9JLFuF5tLvtnvmccEleWFhgaek69WoZ&#10;RZKpVqs0ahUMw+gZoVmUSyUGBkTp7+rqesRsC6sIZmZmcByHi+fPUa1WyeVyaBLYroPr+vi9dYzj&#10;C71L2/XwkZmZmeFjH/8EnU6HRx99lBMnTjA+Pk6tVsO2bV599VXGx8f5yEc+EvXZXbt2MT09zXPP&#10;v8BLL73E2upyFPgZHMhx11138dRT/8DVKwsoqujrpqYzMj6G3RFB58BzGRsb4/L585gxnbgZQ8an&#10;UqmQSsZIZ7J4gUSpUqdWb+AjgojJZJrZub3s3buXcqVGpVLhh3/4o9z5pjfxB//pD7h+XfhlhFWs&#10;mUymd+8LOYJyuRzdm6lUimw2SyqVYmVlhXQ6TTYr9EJnZ2e5/fbbURSFs2fPcOHCBWq1Guvr6xQK&#10;Beb27InwTxAIjP3SSy9RKpWwLEvoY09NsWvXrsjsLzRXkSSJ/fv3RcHg7e1tGo0GhiHMDmOpFIYe&#10;EyY6nk+pVGJ6epq1tTUKhQJ79uzhnnvuEXPy+jpnzpxhYmIi0sbOZrMEgTjfkZGRmwKbfuBSrVZZ&#10;WFiINLhHR0cJAqGbu7i4yLlz5+h0OrTb7cgHIJvNCl3IZIrR0VGGh4cxDINSqcTdd9+N53l85Stf&#10;wfM8ob/reywvL7NnzwzVcoU77riDH/iB9/Lkk08Qi8XIZDK4ns3S0jV2755ibGyMZq1JsVjEstpR&#10;kqNWqyHLMpVKBUVR2CoL5mu1WqXT6TI2Oc3U1BT5fJ6rV6/S7XbRNY1ORzBa0+k08XhcYOwgiPqD&#10;qmscvu0QR44cYWFhgUajwUsvvYTneWSzWfbs2cP9999Ps9kUlVQNkUSxLCvCUeH4FmKOMLCbyWSi&#10;RDYQfcayrMgEsdsVgWnHtonFYpExWrfb5eLFixQKBQYHB1lbWyObzXL58mXa7TYvvPAC4N1IDM3N&#10;7P63C1evcvDAQVKpDDFTxXVtJLdL1+rQU5NDAmKGgaELx8pqucx2pUIQBIyNjuEGPslEilazTafT&#10;JpFMEASQSaUxDZ1atc5GcYPV1RWm9+yhWq3ieh6zs7PIksQ3/uYbbBQ3GBsdIZVKE+s5DHUdh5dO&#10;nMAPYHx8nH3zc5w/f164b6eSuK5wPdq9e5LRsTFWlpfwCcikkrieS7vRoFGv4VkWU7vHUBSZZquN&#10;BDiOS8w0UVQN2+4S+D6KLOG5rtBVMnTanQ6tVhNZkskPDKArUKtV6doO6cEhVEmi3mjQ6nSIx5LM&#10;7ZtnfGKc7XKZVruNqmkYpkG5UiWVTJFIJlFVSejSde0oq9HvkB1lKvqy9P9cllt/MCkKvPWAByGo&#10;+B/+he/x2zu4S0oEN4Gu8PXXfK4P+IRtoRuGWBD2Ml6JeCKiE7uuG7Fx+gHcrZn8/t/bqX1vfRwG&#10;OW/dx2vONehnFIQ7CIHgaxmG/ft5vePZKYAZbnLfZ75X/wjf2ukz/xJMhJ2u5a1sl/A4gyAAidec&#10;Y9j7wqwm3FiM9e9bfp1jDb8XLrp93xeZSdNE1Q2q5Qqry2scu/12hoaGWVpeZvHaVcrVMj4ygRzQ&#10;tdvIQYAe+HiOi67pPdMncHuscKQARVLEOfgBvtdF02JUtiukMjma7SaxdJZGo0Ona2NbFoHrkjHN&#10;XnCxje11yY+M4vkBlXIFTcuSSecYGxmlvFUiUBWSiRjtZpV0Ng+KSiyR6JWEBaysrJJOZyiXK8TN&#10;OMl0KtLz7LSbdH0ZWdGE86Xv4nct4iq43RbJeIJUKk2pUqfVajEwkKdcr1Kv15DlcEIKUFUNw9DR&#10;NA3HdTEMnW5XLPB1XcN3IPB8JCmg025j2w4BImtIbzHneA4yCrbn4nvi+miGjutYeJ6PbTvYtoNl&#10;dXHsLoNDBbK5LPmBJKlEjHQmhqxIwjgpEJpcgrEoAr6eH+C4Lp7jYBhxFFnFJ8CynF6W0aFS3iaZ&#10;zvCWe+/lzJmztDptpqamME0xwVqWRdfqEI+ZVKoVatUq+cEBTE2j3eoQSAG+65BKJZE8B9txIADN&#10;MFBkBQ/R5zpWFySZAHACkJGjrHw8FqfV7tDttJHw6HY75AYGcD0XRRUZzXa3QyIeJ6YbtDttEbzw&#10;RR9rtzuohk6tVmcwP0QilSCfy7O9XWZ+fp6NjY3eIlBo162srFCr1ZibmxNskK5NYWQYJGg1Gui6&#10;iaYqKKpKo1HHdW3iptGbA0HXVBS5N+4FoCAqICRJoWVZuJ5DJpMlZsZYKW7iuD4jI2OUqzXuu++d&#10;JBJptrbLXLt+jfm5vczNz0EAGxvrOLaNYeoYikaz1qDriD7tE/CWt9zDiy++RKPR4OLly/wvn/kM&#10;zz77LI7nMDQ4yN13383k5BR/8Pk/4md+7ucIgO8+9yz75w8wO7mbkydOYuoatuOgyJrQffMDbD8Q&#10;Du6aHpmJaJpGtVrF8zw+/tM/zd8/8khUNqTrOvVGgyAISMSTaLrGyZMnmdo9Sa1apWt3uXTxEssr&#10;yzzwwHsjjaSQ3RYC43Q6zebmJrOzs3z3u99lz969TE1O8th3voNjd7Esi2wmHVUGhMyFkM0TMhpl&#10;WaZWq9HudDhy5Cjnz5+nazsYhs7Kygp79uzhwIEDnD9/nlxugHJ5m9HRUVZXlhkcFIvEdqeDpumY&#10;Zoz84BCl0haNRoNjx45FyctQRiVcqIXH32q1GBkZYdeuXQwODkaBLVGi1IoCZKGcTa0mjA9DpqZp&#10;mkJs33V6i2GJcrnM2toajuviuDarK8v4rku5vE270aDTadPtdPCDAFURbJB0JisCiKk0juOwtr5O&#10;vdHEdV0qlSqjo6PM7dvHodsO02q1iJkmw4UCly9dotloMjW5m6GBQfIDA9QqVf7h8SewOh1UKWB1&#10;dZVqtUqzUe8F/YRzqGmYvYVPgO8LrWmv59YtqzKGIaSPkOSILavpOkqPaT48UmBlZYWNjQ3m5/dx&#10;+fJl7r33Xmq1Wg/P6CSTyWjekiQpkoy5eY7dee7tL7vtdDrkcjk6nQ6JRIJUKsXS0hJjY2NUKhWW&#10;l5eF0/rGBtlsNirLVlWVoaEhBJvBuylh3s+iuHXO3+lx/2shDgjx7esFy24NPIYJdREwfS3WujUg&#10;JuZ99abP/KvIKIU4itcGBf+5WxAEEZOrn7F7I+j3Wqftflz3jwWPQbrl+Wu3MNCxwzs7YNXXBib7&#10;jyX80zQtkpVoNps9FnicZrNJOp1GlmUWFhYYGhpienoWSRLjZliFhy/Rbrc4f+4sA7kB2q02L734&#10;XVKpBErgc/rkK3Q7LcyYRlrXMRUVH49SZYuu4zAzM83IyCjF4iZWt8unf+ZnaVTrfPFLX+ZLX/pT&#10;Wp0un/vcb3H02O2cP3+BRx/9O9aLRUwzRqVSYahQ4EM/9EO89W1v5/r16/z5X/w5jXqdRr3O8Tvu&#10;YHx8nKO3HyGZSvLKyy8Rj8coFtf5y69+jQMHDqCoqkjoAMvXrnHy5ElWV1ewOxamaeI6DpVymdGR&#10;EVzb4cihw/zox36cZmWLp5/6B1787rNUKyU0OaDZqnPbgQOMjBQ4f/Ysk9OzWJ0Odscml8tz/O67&#10;uP+9DzI5M8321jZ/+ed/yTNPPcOu3RM02m3OX75IrjDEe+6/nwNHjvLQl/+UU6dOsby8Qtd2aLZa&#10;EAQMDg7ywQ/8YA8nxbC6Nh2rg672mJhArd5kcmKCwcFBuiEzz7uRqPA9j2qlwtXFK0BAtVrl7Nmz&#10;bG5u0Ol0aDUbbJW2cG2LdDKF6zj4gU+tViWXTaPKMla7jaqoFIYKNBsNPNfj6JGjmLEYzz/7HPV6&#10;DU3TSMZNbLuL1cN8gwWhpdhothksDAsCVTLF3rk5vEDmW996mJdeepEDBw7geR5nzpzBsiwOHz7M&#10;3XffTSwWA0Q5rW3bPProozz11NN0u10sq0MymWR+fh8DuRwPPfQQm8UiqqpSGB4iFU+Qy+VQFYXN&#10;zU327dtLJi0SqyOFQk9qzae6vcVwYYiYqaNqGgO5HEurRaFTaIsg/tzcPsbGx5FQmN2zl5/7hV8k&#10;Ho/zhS98ITIiabVakbFvmPBqNpvRc0VRGBkZEUaNuVxkkrN//342N0vkcjmOHDnCysoKTz/9NMvL&#10;S1y7dg1VVXnwwQc5cOAAJ0+cYP/+/aytrXH16lWWl5dZWrpGt2uRSMS55543UygMsbBwVRjvSRIX&#10;LlxgeHiYvXv3MjCQizDO2toajuNw6NBhjFiM/OAghm6ytCzukYmJCdbX15mbm+PAgQMcPnyYIAi4&#10;fv06GxsbHD58mGQyGQVfKxUR6E6n04BgHIaBtaVr1zhz+jRWxyKXzTI2OkZpa4v19XXW19e5dOkS&#10;sViMjY0Ntre3MU2TcrkctePk7t3s2rWLWCxGsVhkZmaGZ599luXlZdbX16MSZoJA3OuKzCc/8UmO&#10;HD3EU089w+BgHs/z2N7eplatc9uh21AUhWq1yrVF4UpvWUJTutPpCHOqarXHiPTZLJV6gVSLTC7L&#10;zJ69UdC23W6TyWTY3toinU4zMjISBfOTyWRkOJhOp/npT32KwlCBF198kVdeeYUTJ05w/Phx7rvv&#10;Pt761rdy8OBBUcbvulG/UlX1JpZkmFAP2ZCxntxEWOLdbDZpNpuRD02IEcOy/iAIyKTTJJNJNjc3&#10;uX79OqVSiUOHDkWO62FQ/fz581HCNQi8KHEqfeZTPxWYpsnW9iaeG2C4De68/TATw3lOnTrFlasL&#10;OF27RzF2iMVizEzvFSVrgUOl1mCj2mJkaqp3kBLlcoXLlxbwvIDBkWFSqQyKotJsWIKpYzVJJpNM&#10;zezh+PHjvOMd78SMx/CB3/3d/8jLJ17hgQceQJZlRkbHaXVtms02xc0tSlsbHDt8hFxGuCueOX0S&#10;w9CoVyvU61Umx8fI53NsLC1yZeESCU3HtzvUtjfRFZ9UKsXMzAyu7Yh9FouMj49S3CxFwCoWiyGr&#10;KoqmIys6kqpgdb2IZp1I50hm82SHJ9hutDBNk/n5+cgpz/El3vWudyFJEt/61reEXsLKcrSgTCaT&#10;ACiyTDweR5ZlBgYGeN/73kfM7OmfBYLJJffos6HZSAg4QhbE97uFmdGwJAzkCO34veCRzM1Mu9cL&#10;rLn+a9mE3ytgttPr/UHEMFN763brS68HihVJjpwJr127xsrKCtvb22QyGSzLQlVvlMOGNPj+suH+&#10;IO5OWecw+HUrEzEE8+Hz8H3x2R67k95CFCWiXt8A2OL63aqrGT7vv979xxP9ft/v3Rrs3IlZKc63&#10;1247BEr7jMKj1zxuMCDDbGr4m2G53Y12eW2WP3Qff70+0A+mb2VzBFKPQcGNfao7hNRvZofeaDPH&#10;9ei6Nq7vYxhpdD2Goohjuf/B+3n+he9y+vRpVlavYXsOB/ZN0d4qQbVOp1Uh8F3sZoNUwsDqtNFV&#10;onsnvNdVWcGxwTSS1OwAyw/ITexldnaW8xfPUllbJRuPk5a6ZAfS7JodRjVlOp4HgUyrIfHiywus&#10;rpbYu28eRdNYW1+iVt+i5TRQ9Ri1ZouJ3fMEQcCRY0e5447j/Pqv/zody+bOO9+AoigcPHgQWYL1&#10;tS3qVptSeZuMElAwNVJqh5VLJzAJCJBIDw1Tbrp4kkwbg8k9M1idBpVKS5QUx1IEgUSnLcoeNsub&#10;kY7W8toKsViMkdQgo6PDbBSv0bVaSJKQ9ZAkUa4t9a6d1LtHbNdH04QGlSypkZZQs9lE0VSSpoZu&#10;qD3dIBH0GEgrJFJJDD3GyNguLLtLs9YlCODKgtCurJRrBBJcuXydWCJO1/HwERMlkkEsEUczdH7t&#10;3/5fzM/Ps12r861vfxvfF9pJm6Vt3E6DS5cuEPg+IISmC1lRTSDJAdXtMrZtMzOUot5qYlk2iXhK&#10;lC7oBqYZZ3FpibbtIas6siYSKrbVJZmMs3vXLhEEk32hDZlJMyq8e5QAACAASURBVDU5ghRAPJ1C&#10;UiRW11dYX97EsUX57+rqKqVKhVazg27GqLdbdB2XwsgoheFRMgM5gsDjxz/2SZLJFA899BAvv/IC&#10;Q4PDHDlyhM3Nzcg5cLBQ4MSJE8xMTWEoQm9Hk1UUSeL2Ow7zyisvoWsycUPp6XtpKKpEJiV0afKx&#10;3kjsuQS+T6VSplSpMVQYQYqlaXUcXGTy41PM7tnDe+5/H+12mz/8oz9i6eoVpiZ38fa3v53H//5R&#10;ri1eBT9AxcPQFLaqNbpOgC8JHb1PfOLf8Nx3v0ulUmHX5BS/9Vu/xZNPPsEv//IvEzNM4qZOenCY&#10;s4tr/OiP/igf/eD9PP3k4wxns8zP7eW/fOHznDt9Al3TqG5t4QQByYFhtqp1Uvk8rusyOztLoVCg&#10;VCqRzWY5fvw4S0tLnDt3LgoYvOu+d3PhwgWWV5dot9vsnp5iOD/AN7/5TTw3YLtUAuDwsds4fvyN&#10;nD+/QDqd5vrKEkePHmVrawtd1ymVSmxubpJOp9E0jXw+z969e/n85z+P4ziMFAaZmJjg8uXLAGSz&#10;2ZvKmKvVKr/xG7/BF77wnymXy8zOzkY6dltbm1Eg0Pd9ZmZmuH59GV1XqVarSAi9S6VXNp1OZ0FW&#10;+ZEf+SjDI2NChN80OXr0aE8nqRqVkXc6HRYWFnoLkyUeeeQRxsbGUBSFcrlMq9WiUCiwuLiIJN1g&#10;SoXnmclkOHz4MBsbG2xsbLBv3z7e/OY302g0qFW3qdVq6KpKo1ZlY32dixfP90rX2qJUTpLEPYxY&#10;wEiSRC4nFj2p3CCdTodGq4mkCLOYeDzOrl27SSTTNNsthodHKRQKbBbXGR0ZIpNKIRNQa9R5/PHH&#10;qZYr4LssLlxFkaHdFqC6UqkQi8WYnp6mbQk2kaaLkmnJ7821qiJKAn0XTRXl94pmABKzs3tBkpic&#10;nMRxHO596z1cuHCBp59+mng8xp133snQ0BBHjhzhxIkTLC8vMz09zd69e5mYmKDT6dBp36zVLJJ2&#10;r5n2dpxXQ+Zwu93G8zyefPJJisUid955J9vb27zwwgsUi0VkWeYd73gHgvmyn8nJSTKZDMvLqyiK&#10;Ei1G4vF4FDjsxxm3VsUAN2Gr8PlOGPXWcv0QL/XP5a/FMDdwhqYZ0fwb4rZ/leCk+NWbzvGfs0mS&#10;EgViw0CCJAURy7fVat2UoL0ZR92QWQhxa8hYDfEYEDEwQ4ZLeA+FCYXw+/+U/5IUROWLoYREWAkW&#10;apmF2DZ8HF6PS5cuRf0pTMLkB0e4ePEinU4HwzC49563Cn1XRUFVJDRForS5xtXLVyIcv7K+TLlc&#10;Zmt7k6WFBcrbW5hywOBADt+20RUPp9PFD1yS6SRTc3uwHChtVZnZu5d/85n/FVT1/2XuzYMru+77&#10;zs/d374AD+9hB7rZQO8ku5ukSHaT4ipapORFK+M4WhzLkV1ekrHjODXlspNSMqlykhm7Ik15mSnL&#10;dnlLJFtFaiVFiVtLarJXNtgbGmjswHsPePt21/njvHvxGt3U4tgzc7tQaAD33Xvuueec3+98f9/f&#10;98d/+93/yv/4whd58MET/Mw//QQH7j7CZ//rf2FxeaEL8HisrC2TTCZ5/PEneeyJ9/CHf/xHbJYq&#10;zM3NoaoazzzzNI7jMDKUY65bd8HqmBSLRS5evMhPP/ssW1tFCoUCxdIWa2tromDE0jKKojA5OUku&#10;lxNVw12xKd/c3OTTn/40y8vLbNUqbKwsoWsS6bCK61ggu2xtbjKY6McyTTwgrCYwwmFyExPcc/8D&#10;HLrvQZq1Gn/3l39OMp3izrvu4sz5C8zPz/PIk09y95EjYISYn73G1776DTYK6920bhtVD/Hwww+j&#10;KAonTpygWNykWq0iyyqRaJxGoxEwr44dOxakvQJ4PdsXWVFYujEnALRQmNWNRa5evhIEt+rVsvCN&#10;TBPL6pBOp7l6WbCropEIzWYDq9VEkjzGRoZYXV1ndHQ0sAHf+MY32KxXGc8NUatUcRwLPRrG6XQI&#10;R6KYtku12SGRTBFL9fMbv/lvSaTSvPTya3z5q19lcnKSrVKRzXyBwvoa6XSad73rPlzXJZfL0W63&#10;OXLkCJIk8Vd/9VecOXOGoaEhKqUSmUyGw3fdxYVz5zh16rvCJ5zchaZIQRr82soy/f39TE9PMz8/&#10;HzBVy+UyrVqNyYkxPMfCUGWSyTjry0vMLa5guS5Gsh9ZUTlw4BATExNsFDZ54PiDPPbkU/zn3/1d&#10;tra2goDghQsXyGazSJIUBBSz2Sye51GrCeBo//79hEIhVlZWcByHvXv3BqnkU1NT3Hnnndy4cYNv&#10;fOMbInCaSnFg7z76chnOnDnD2xfO8+yHPsi1uetcuXKF9fX1YF3Zv+8g2Ww2AOPa7TbVeoN0Os2B&#10;AwfQDOGTbG5ucvnyZSYnJ/E8oRVp2zaJVDII5vtrRsiIMDk5ySOPPIIkbQc0TdNksssoFM9XAwgC&#10;br7cSjgcZnNzkxdeeAGAeDyObdvkshk8z2Vubo6LFy8SDocxDENkdnSDwpIkBczGp556Ctd12djY&#10;wDAM0uk03/zmNzEMI1infN/McRwUyeFjH/uY0PB2HDKZDMsrGyQSia4ur0gZX1pYDOyVaQtChQ/0&#10;+dkRnU6H9fX1buq5mFgPP/wwqVSKc2+9HazluVwuANM3NzfJ5XJCA71c5gMf+AB33313ALI+99xz&#10;KIrCoUOHyGQyRKNRRkZGaDQawTOHQiGq1WpQpNjX389kMkFgtdVq0Wq1Atu7bcO2caJeeQzfFwxF&#10;wqiyQqFQ4PKlS+RyOeqNBmtraxw5coRarSbYlI0G99xzDy+++CLhcDjQrPRxKxm2NYZsWyxaluMF&#10;1ZM6bRPbdZBVBU+SabSEodIMHccR0UBA6ECqMnbHxGp3ugbXCwAn4ZzIgdip53mEuhoCrVYjGHD+&#10;4Os1yJLngw+dwICK/Hu7m3Zl0Wg0ALnLTvSwXaGRZdoWliM2yrbndjWIZDQjFBh1ulXNhbGXA6dL&#10;fInNtq77uf2S0EDxdRLxUCQByvjtNgyhw+Q4ol29z+RHUC3LuoU56Xkeiib3aCEI58Tu6lz6L633&#10;bz/qcTsn8Ef97DtFyP+/Ononiu8E+06hr8vQGyno/cwPe/2dkWP//zud69uxBmC7r3wH3o/e+ADp&#10;7QDiH/X5f9jzdka/dz7nTsDzds+2M3r//9ZY2Nn2H/TsguHpvwP3Jvay54nUBF+XQzj0EkgyqhHq&#10;6oUYeN3qop6kdL9EPVDH83Cc7bkbCoW6QRwHVXbRVAVVlbFtE0XVkVQNT1YIheM4tpCG0HUdyXUI&#10;h1QkycE2m+DaN2nlKUiBfmNIN5C6642mKYGGitWt0OaviZIk4eDh4GFaNrJi4EgSeihCp92jzYJL&#10;SNfQNC1Iu5K7/eyDIoGBdXo14sBx7WAc+44H9FRwx4+yb6eM9Y5zX3NF6+oi+tcK1kpkJBR8cFhV&#10;9Zt1BNWuRIC7vWFVFAVN2daT8Q2v72AoihJsvPyAj5/WIMkymmZ0pQq6TBYUZE2sHZbrBW3xD8GI&#10;6m7kZAVcG9yu9qYwXEiuK/SJuuOu3W4joeBJIn0RJFBUZEW7qdia5HrCXpodVFkA4wC2Y95kN3x9&#10;R79fe3Vt/CCN593KDDfCQg/Jtm1kVUFWNCRZxnIdZEnF1132dSf9VEJVVdFk8f4UPBzbFBVyHZuQ&#10;YWCbbVRNhh49I//9WI4dBMz8uegD174N9s/32xtoMUkga+pNY2dbP0uwISRZ6M56yJiWjaLq2J4n&#10;dDq7n+ldS3ztISAQdPfb7PtEQbpPt+8keVtvR/bA7my/D18nyp+XvrC8r9Po23CfAQAEvo//7hzH&#10;CXSb/ICYP1/9z/tt9s/17Z1/vt8Gv0979e969Ux9TSvHcQLdU9+/8Me5r2Hlf973+eLxePDcuq7f&#10;lLbpaxD1yo0Aojq36wX36F0rIEhECACtXpaf/7P/7P6a02uffFZF73z32xBoczluoE8pfE8n6D+/&#10;Te12Oxiz/hhoNtp0uvq8nifRbm1rmvX6GLouGLy9feZfx2+nHxj3x64P9ggwTrsp6PZOQNztbJ+v&#10;r+UzNf3+8+eMvzn035n/Gf9vAYuhZ+28nU+zE6j0x6X/jN8vY2Onj3E7P+N2/sTfxzf6/9PhjyP/&#10;Ofx57wPBcGv2zQ86bueX9fp5/xCZM/74ge1sF3+P1DsOfD1Dnzjgr1M79yw+OOGvf7LSZdO6lsjq&#10;U2U820HTVDRNxXUdNEXBsTposoKqiev4c1zWhLZsJBbFcyVUTe+2w8CVIByJgOuC6+F6YBjhYE5Z&#10;rQaquq2V5s9/Xz/QX8d8XTvfF/L9eH9++XqHcDNI71o9m+0en8MP/vqZYP5Y8G2hX/zD7zdN0Qjr&#10;ITzXJawbuLaHjScyVWwbWVJFZocj9urCp5WDseU4DmgGdMeL5djd9wCWu21rhZ3b1un0wanevvGf&#10;MyBVKF2fQhLBXh/EVlRRZMfvW8cV65KvnSfkvLp+pAxqNwgEbmBfDcO4SXNQlgXGIMsCS1A0FVlR&#10;cD1omzYuEo67nWXlk1UCsL9b7MVf232fs3dM+z6mD9z0rt3++Pfftx9gEO9JSIL4ete9QRzfzpmm&#10;KXQvLRupq4Xu4qGHIsGY8H2SeDwu+tjzUBQVSRLV1F23y/L3CJ7T1xv0wTx/zgE3Fevy+7N3zTAM&#10;Q7zHHttaq9WCz+uKiqFqyB54tkNYN26yWb2+heM4tHrwpGaziR9A8+2Jf56vKenPh94itr6tBm7S&#10;nReatdvBKv9d+T5JrxazaZrouk4ymRRz0Lm5aJnfDr/f/fRnf47655imGci3eDhivfJsdEMlHDGC&#10;9nU6HaLRaIBj9WI8vfqbO5nofhtuDmJJQcFqfz311x5/fO3MRuj92R/v/rzx/ZGAZNPtd99m99ok&#10;vz3+3/1x33vNd2LT+/ao1+fT1G1/xn8Wf175+z0/C8dnCfvawP68URQF6avP/Y138byoqixJEp1m&#10;Hddu06iUOXTwAHv27OE7r7/G9evXaTfrmGabXH9GXAiPTHaAUDTC0soynithRKJEwjEhDG+7XLk+&#10;R6tjoio6qb4BQqEQpimiUPliAVXV2b9/P+99/48TjkaY2rsXVdf54he/iOO6vPHGGzz9/h8X9FJV&#10;p9NpMT83R3lzi63iJncePkwymWR29irlzS08XOrVGrGITjYzQKO6yeriAsW1JRIRDUPTKZVKSDJk&#10;+voZGxsTFc27i05QvMXoirHKYpOsqYYAOiWXWr2NJ2uEUhn6+jPEYjGi8QSm7TIxMUHHcWk2RdTw&#10;gx/6CJ4Eq8srvPDCC6yvr3d1m6K0WyJalcvlAkHbTCbD3r17OXL0HlwXsWn2ZDR1e5Pc6zz8sIdv&#10;bLcFWNUfilnpH72/t92bf/eDgKrbtdV/Bv/rf4ZZSXfz4xsF/1lnZ0XVQc/bZrP6QM5OXcZe5uTO&#10;dvZOvncCJ/1ztj/TBcTopty7t/blTiahvwD472gnuND72e4PN11n5/va/r59H0nqOrHc+v581dKb&#10;nq/nJfT2Q+9mattYybcsWv+zzEpZFmLd/jVl9/abmN5gg39dx3PxZA/HdUHSkWU1WNSbzTpPPvkk&#10;uVyO9Y0VTr35JjNvnUV2bIbS/VitOuurS+iSjeTY6IqE52yLiXnduSJ5EA1FcCwX01NQDJ2mJbO6&#10;usrj73mS4dygqJZ25g0URaJvIIWuy0zvn0ZWJGTXYLNUZW11g/kby7gS5AaHsBybhZVlGqaJrCh0&#10;LLBtl8zAAI7j8JGPPIusqfwf//vvk0ql2H/wALFYDF03MCIJrl+/juyY1IsbjPRHsGqb6IpEdWsT&#10;T5IJRRN4ElSbHSRNpW12SKQyDAxkOXf+LVRVZ2hknGajzdm3ziOpEiMjI1SrVdY21hnvG8DzHGRs&#10;dE2ktliBE7ANikiOSzSWECk0lnAeXAdarRaOa9GfSuO6NrFoONCSs6yutklEpGqHw2FiUZHqMDg4&#10;hOO5rK+JtIW1tQ10XWc9v8X8jQUB/knCId7YLGFEwsiajqRo3HPfvXzwwx/l4OFDPP/8l0Vktd1m&#10;OJej0ayxvLBIp9Mhm81QXF8LALRMfx/r6+uU15cYzOVIxKLYpolhbGu4NFod2qZFx7RAFrbDsjpI&#10;kkQ8IaQq4pEonY5Yf+695yiu6xKJxpm8Y5JWp83awhLtZovl5eWuRrTNRr7A+YtvYYQi2C60LAuz&#10;Y7H/0EEBkGhRRkfG+NgnP0G+uM5f/+XfYJomBw8epFAo0Gw2uXLtKvfeey/XrlxjYW6eXbt2sbK0&#10;imV3yOWyZPpSFAprSHjE43Hq1QoyoqKhpqpoThtFhnQ8it1uYFsW4FGrN4gm+5D1EOVKja2mxdj4&#10;JOmBQYZHRrnr6DEuzszw3e98h2q1ysc//nHBTDQ7rK8soSmSSAVUQ7zy6kmSySSZ7ABPPPEeEqkU&#10;b545zY0bizz66KN85j/+R6anp3n3Q8d57stf4+HHf4xCoYBrtnjy0UdI96X49kvfYtfECBtrq3iu&#10;y1ahKIoleTKaYVBrNAMn8Dd/8zeZnp7mm9/8JhcuXOAzn/kMX//61ykUCnzuc5/DtR0+8KEPkk4n&#10;efnll0kkEly7epnBwUE2VtfodFrISKytr9Lfl+HHP/BR8oUim9USnVYbWZa58847WVpaYnNzM9i0&#10;y7LMs88+y6lTp2g0GnzzhRdQFJFyDMLZNgyDSqVCLpejVqtx8OBBnn76aT73uc+xtbXF/fffT6FQ&#10;oFots7GxQX9/f7Dxv+OOKarVMqurqyhd0X6tu7EaGMiBrDI8PMLI6LgYE9euoWkaDzzwAP39/UFV&#10;aNiu8N1sNsnn8/zRH/0RkUiEkZERLl++TKfT4U//9E+RZZlf+ZVfodls8t73vhdZlnn++ed55pln&#10;OH36NLFYjE996lNBXyiqxPjoGBcvnOXCmdO0GnU2iwVcPPCkwMH2/R0/XdTXYJI0wc7oWCZ9mSy+&#10;nmYymeLa7Bx7pqeo15tMT08zPJijkF/DNk1m3rrA+sYqhfUNKqUtyqUSkUiEdrNGtVpFQlSyVFWV&#10;aqMuNL1dsF2nu2nfrmpdb4kUp0OH7xKbT9ulVqvT3z/A//af/hOf//znAdgztZtcLse1a9eYnb3G&#10;6uoqP/mTP0mxWOS+++5jZmaGUqnE7t27gxQ3RQ7dBGAJm3Zz9oVv926289wERjabTer1OsvLy5w7&#10;d44TJ06wsrLCtWvXWFhYYHR0lF27dtFqtTh06BB79uzBMMJ4ntBM6w3a99pw/769Qddef05RlG4B&#10;ttv7hTv9FPH5W7Upd97TP3x9yp1A9j/O8Q/HrPSDPT7IJvTd6jddf+d9ev27nf7/TiBSbEC1ALT3&#10;PC8IsvT6tj/qd3bsC/x2+Jt+X4MsHA7jOA7lcplisYht22SzWVZWVkQ2m21z+fJlEsl+xsfH8XBE&#10;ddlQuLuBVVian6Neq7K6vEh/OsWNGzdYX12jXNlidvYaruvSqFWIx+MkoyHBkJY8cB0iusFwbpCW&#10;bbJ7+g4k2eDj/+LTWB2L9/3ET6GqOtP7DvA7v/M7LC4u8vK3vsXc9Rsc2j/N6voaKysrHDt2jCef&#10;eg+qKvP8819hZW2DVF+aUqVGX18fd9yxB0UR/X7ytVd46KGH+IM/+D8xOx3+3b/7d6ysrNBuNNna&#10;2uLy5cvMvHURwzC6gIlDoVAgkUjgui6/9Vu/xczMDPl8nvn5eer1Oo1Gg1AkzMToKI1ahWZlExmP&#10;bH8S2YNmqY5lWZx45FF2HTjAkUceAQsW3r7MH/3hH3P//Q8ytmuULz33PLquc/+Dxzlx4gTL+XUu&#10;X77K9fl5CptFbNsVRWEliUceeYSDhw8xNjoGSNxYuEEsmgiqCTuOkPjo6+u7KZiK5wR7yHa9QbVa&#10;xuwCKeVyibXlFUrlQvDeLcsShQN1nWKxiOvYApAzRXE913aIxSLEIhFRFbyvj927dzM3N8fzzz9P&#10;OBxmeHgYV5awGi06HQtJkTFdh/6BISxbsPx+8Zd+meOPPs789Vn+9M//gpWVVRLpPhRFY2lpgWq1&#10;yvEH78e1HYaGhgiFRCbM6Ogo58+f580336Rer7Nr1y4Ajh07RqvR4OTJk1y4cIGhoRzppNBjjsbC&#10;rC2vUKlUePTdD4tq0itL9Kf7gorkPusvEomQy+WQPbg2e4VCoUA8Hmc9X2RiYoJDdx2hWNqiL53h&#10;E5/4BDOX3uYrX/sGsViMtbV1Njc38TyPwcFBdF1nbm6OtbVVpqenabVaARg5Pb2XjY2NQMN4dHQU&#10;IEgFBzh58iSFQoHR0VEOHjyI4zhUKhUuz7zNj73/aUqlEpXNIsV1oRMZj8cZHh7mwIEDmKZJtVoN&#10;gK75+XlRLXtskoFcjnK5wubmJvmCaO/efVNBob65uTnxHodG0XWdWq1GLBbjox/9aABOv/TSS2Sz&#10;2SC92TAMOp1OUNPDB4p9cNA0Ter1OhcvXqTdFvIKlmURCYdZXV1meVn4mq1Wi9OnTwcapX6A0TAM&#10;du3axd69e1lcXAywINsTeEmxWCQcDtNutwMwM5/P8/TTT4viym1hP5977jnSqRRTU1MoqshQ2dws&#10;US6XBXCqargIbe+NjQ00wyAZjwfsV58F39fXh9OVSPQ8D10zmJubIzs8wsjICNFolAsXLpBKpWg2&#10;m8RiMY4fP87+/fsZGBigWCxy9uxZdF0X1eVLJZaXl/nZn/1ZEokE586d4wtf+AKDg4McOHAgqELv&#10;79mq1SogfEc/EO73uw9Q7ySebOM4NxPwJEkSfp0rSHr79u27yb597WtfI5PJkE6nSXbb9uUvf7kn&#10;uNVTlPWXf/5j3tNPP41haLz91lvMLy5TqtQYHR6ksLFOfmOdqTt2cezIUSTPYu76LKdee0UMhpgQ&#10;QY4ZCgP9fXjd6qGNdoeNfBGAZF8O2/VodSxq9Sam45Dtz3QHnEez3RaGDbAch3c//gRHjh1let9e&#10;8EQq0Gc/K4ojTE5OMr13ilQyTburrXT50lVKW1uMjIwwOjrK22+/TalUQtWEZlVYcYhHIwwNJDj9&#10;+muC2qupgnNki5z7gYEc2Uw/mqaR3xApMh3LRFW0IIIAMuFohHDYQJZVZD3MVq2F5zlU6036+nNM&#10;7N6NZdsgS/Rnc2RzQ1yfX8S0LZ547HF2795Nq9Xi0qVLvPXWWzSbTRIJsZGvVCpdsEE4YgO5HAcP&#10;HGZoeFzoCbnbEWt/Y/L9jl6Hr5eBsh3R/OHSwP1r9TpNtnv7+7zT8Y8NVirSdgSx16GLRCJsbm5S&#10;KBRYWloK2Fb+ZPIjJ7cDD3sdtu/3dbtz3G46qed5uF0as19gp1ePyHdad4KNvefsdN5vB1a+0/va&#10;Pm5OA5ck6aY08F6w8pZ77QArb9eW7X67VTbAdbefZefxo4CV/qHcZrj19v1N7xMHTxaMLNcTDD1Z&#10;EkzteCJKMS+cham9U+zfv59T3xVp4bVyFcm1iIY0nFYFx2zTqG6h4jNjupxFTyzCnmVjyCrIEqZj&#10;Y4QiRCIRmg2TqmUxMDTMkaP3sbGxwdUZIbKtKzbpdJxMuo9YItJdcyw2iyXevPA2RihGJjfO4tpK&#10;V99XPFOt0SSVSpFKpnFdlx975n28+tpJvvWtl4klEhy97x6GBkcZHBymVimzsrxAvbhOPGKgSS4h&#10;RaLVqNOo1giFdUyrheV5RBJJGnULy7YZGZukXK2xtLJOPJHA7L6jaCwGktDJqawsYzsmYV3HtoRB&#10;U2RwnO13ocgautyNxnfngWmaNNsm0VgYTVYIh1R0XQsq9YnInZBtiMZSgbhzSBcgTiQmGHQHDxxg&#10;dXWVZlMAUNVKndnrC1yZnQVPJZ5MYLoeW6USaiiCHAoJwynB40+8h49+9KMoisLpM2c5+frr9PWl&#10;8auJv33potBiagob06hXSSQSKI5NvVrGbLfoi0fBtdFlDxSRRuG/o41CCUURTrkoyiDWGc0IEY7G&#10;cV2PfGETRdF49tln0YwwBw/up7i6xNz1WYrrK7TbbSq1BmMTk5imycnvfJetchXFCFFvihRYXTM4&#10;cOgotXqD7NAgH3n2Q0yMTfJ7v/d7zMzMBMLktVqNb33rW2SzOfr6Mly8eJHdu3cTCoXYWF0BYCCb&#10;odGoiIimKqMrKu1WE03TSIc1NFVBd9vEQyqhkI7sdGi2O2yWhOOXSKYgFKdcb6FF4qTSGSZ23UEo&#10;kSaVSlHc3OSFF77Jhz70IQC+9tzfkl9fo1orI8kqDz/0KG+88QayrFLc2mRiYoKnnnkf586do1Sp&#10;0W53+MIX/45f/Ze/zOVLVwHIDQxCN9Uok83yoQ9/gJmZGarVcqCv43kiXWdhYaFra9tkMhlUVeXn&#10;fu7nmJqaolwu02w2OXbsGHNzc3z5y1/mO6+/TqVSoVze4hf+xaf51re+hSrD4uIi8XiU9bVVWq0G&#10;fekkm8US0XiWE488wtD4CNeuXA30hx566CEuXrxIpVIhGo0GAuP++Pvt3/5tIZTerXJdrVYD8NHf&#10;9Pf395OIxYRG0eYm0WiUffv20Wo1WFpaolar0Ww2u0wFnYGBfo4cOcLJ118VG4oumJRO96MZYTKZ&#10;AZqtDsPDw3z4wx9mfX09CJru3bs3EEdPJpOBY764uMji4iLnzp1jdVVskBRF4dVXX0VRFDKZTJAm&#10;1G63yeVyfPCDH2RqagrHcbh27ZqYU50OyyuLzM/Ps3R9Ftm1cGyLTktUupQUDU8CVdOJR2M3+Tt+&#10;pF0xIoI5ZehE48kgha+/P0N/Jkths8idd97N0tIS2Uw/f/vF/042k6G0WaS6VaCQz6OqCjgu5VIJ&#10;TxKgCsg06qLyqqSqdLr6geFuO0zbDRikritS7KPxGKVSiafe+wyyrPCxj32Cre7mwHEcLs5c4MCB&#10;A1SrVer1WqDV9NBDD1EqlTh69CgXL15kcXGRUCjEU089RTzWd4u9vF2BndvZ1V4JGZ/ptrW1RafT&#10;4cKFCxw9epTr16+zsLDAqVOnyGQy3HPPPQwODjI8PMz+Oafr7AAAIABJREFU/QeRZaGR6rNs/Pvs&#10;vJc/vxzHuYkBcrsg6+0OH0Dz/aXbfca/Vq9sjiQpN533jwdUwj8kWOl5UsCE9jf64AZ+oN+fveBr&#10;r4+5E6z0GS7+78V3+aZr+e+wl0319wUre/vB97dlWSYWE3IhCwsLATsoGo0G7Uwmk91iCXD33Xdj&#10;Wh7DI4NI3QKBqiI0cpfmr1Orlkkn4rz28suEw2HKW0XOnz9Pq1HH0BQGBgZYX8+TTqcJhw2uXbvG&#10;vn37kDUVs9ECz+NjH/8kh+49Bq7Ehz78EbZKZf7L7/03kBVKtRpffu45PMehL5WkVCqxvnSDqelp&#10;BgcHSSQS/OVf/w2HDx8kFkswNrELPWSgGWHi8Tivv36S3bt3Ua/XOfPmKe6991727NmN1U3H7HQ6&#10;vPC1rzM3N4trO/yzn/kZdF3nytuXeOPMaR5//HGOHTvGu971Ll577TVee+011tbWKBaLjI6OBumc&#10;nWaTeCyCiodj2didOoYR5tETD2PaFs/89D+hU27wP774BWYuXuL48eOoqsaFCxeQQyF+7d/8G1B1&#10;lubnmJmZ4fT5c6RSfZi2RalSYSCX45//7KcEAIHTTbEvEAlFSCX7WF1dJRKJEApFun0dDsax4zgo&#10;3SyPVrNJYWOlm0Ej/KPTp093MyJdlpcXg8BHu9OiXhWFlsaGR7DsDq2GKICkKBKuLYLU+/fvR9d1&#10;rl27xje+9vWgGJ5lWSLILXtk0xlcF1qdNugGsf5B3ve+H+f4ww/zh3/wB8zNzbO1tcn4+ASFQoFL&#10;l68yPj7O7l0TuK7L2NgYa2urzM7Ocvz4cQBefPFFotGoAIxDIe6//36ef/55IXvQZcsNDmZJJZI0&#10;W3UKhQLZ/gxTd+ymWCyyurZCJCQKnUmeE7BjPc9jamqKervDiy98UxTHGxKFffZMTzE0NESr1eIX&#10;P/0LDAwM8JWvfIVvf/vbJFJpllZWWNvYYGR4jGw2S7lc5ty5cwFzb2x0iLW1Ne677z7W1ta6TECL&#10;ra0tHn30UTzPCwAqHwzXdZ1f/dVfpa9P6JufPHkSSZLYvXs37UaTLz73dywuLrJ7fAzX7DA2Mkwq&#10;lQpYbktLS+ihcKBPODExgSRJlBodisUilmOT6Rdgo67rgb6j53mMjIzQ6XSCtP73ve99rK6usr6+&#10;zvr6OplMhoMHDwaSEj6A6TP6/Pb7QNr3vvc9CoWC0AzNZkmn08Fac/XKJYaGhvjuydfJ59dpNutB&#10;MK5Wq3H48GHuu+8+Op0Os7OzImW5q1tpmiblWjUA6XzZis985t8jSRLPPfcchw4d4vLly8i4DA0N&#10;MTo6yuzVa0LqStFotTrddVno3y8sLOC6QooQRaZWqwmt1W4RGj9g/eSTT7K1tcWZM2dpt9s89thj&#10;DA0NcfrMuSBT9PDhwzzwwAOMjo4yNjZGrVZjZmaGtbU1Go0GV65cERI2msYv/uIvMjIywu///u+L&#10;vVQo1C1mZZLP5wNQ2yfK7du3j2w2GxTr6c0u2sno7LUHvTaiNwMuEouiKSqVSoV4twCyL01Ur9fZ&#10;vXu38GEbDSRJ4rOf/SxAt/p5T5DMULzfmZ+f5/FHH2VgIEMinUENhbk2O0c8kWR0ZJTVtTXOnj9P&#10;yNBJJhMM5wZwPJfCZgnXsdFwsM027WaTWDxOJBzGw8MIhbEsl0g0hqYbOI4oetGo1nG6VcPSqZTQ&#10;OpMVPM9laXWNhcVFhoaHKZcrjI2N0defxvVcZmevsb6+zuGDBwmHRRXZVDINrsTS0jKFzU2mpvcS&#10;TyQpV+roIYNms4HZabNVzLNv9x4MI8R6fgPHdZEVGVXXKZdrSJLQkEynU10jvK0Z5HkemqpgO6LC&#10;LRJIkowRiqCrCq5tU63VabfaZHM5QqEQ5VIZkInEYkSiUfIbQsMgk8kwODhIMplkbW2Ner0epHxZ&#10;loVptYhEoqysrtJqtSkUt1BVlXQqGbAG/Yj2D3v0DhwxeRS6DyGez9cx5PaOon8EINCPmPH7Tm3t&#10;BStvd8rOX70TWCn7rLuu4+a/t1arFeha+GkFO1PH3umaO//2TufuBO+2v/vnd3/XxeF26hH1tqOX&#10;iv39+m1nf+x0JG/9rHfr/2+3kdjxK0mSQL41Bf6d7ruTedF7nR+8ubi1SqjUvXdvUR23J22q12G+&#10;LWCLiye5eIiNAkh4toemK1RKZdLpVFefrU672eb++x8gGk3QaLVZXlkWaUiyhKrIWC2hw+h6Hp7f&#10;UTICpOqYeI5gB2qagtVp4Vo2sUiEcq1OfmuTgaFRhodGyQ7ksC2bYn4Vw9CJR6PYdpNYVxczFo+w&#10;VW1QrlSoVFuMTYxjdwtPtFsdYrEo7VaTaDSKqqgsLNzg/e//SWzH5trsdar1CuMjE6JY2fAI64V1&#10;opEom6UtGs0Ohq6JAhWmKdKn7Q6K2i0QYTu4roeqGSiqRjQmtIpM2yMcFgau3qhRqVRw2vUuG0LG&#10;MjvBGul53ZRTV4B1mqLhODYeXjctp4mDRDQSJhzScV2baNjAL1Dhz1XXBQcNx4VapU4mkxVV+qol&#10;LMsi3a1s6Fo2hq6zWdoklUyTiCepVOs06g3S6RSyIuRLtioVotE4HavD2voax47dw8jICHfsuQNV&#10;1Xj11VeZmBgnHIlQ2ChQLAhbkupLcX12jvHxie4zqniei+uYpBJxJM/GMjuosopu6IBHu9FAUWRU&#10;RUaSJRRZ6NJrmoai6diOy/jkHWRzQywuLTMyOsbE5C402cOxbdrNKoqi0my1KW1tMjG5C8dxqdbq&#10;3dQklWazhW3aVGoNRoZHkBSZ5ZUlxscmOHr0KOvr61y5cgXbtpmYmCCdTjM3N8/uO/Ygy2Lc9Pf3&#10;s57PE41FKZe2yA0PETbCbJVKmJZFKpmk0zEJGbrQx3U6xMMhFEXGtU0UWaJZr2OaHcIhHSMSxex0&#10;MC2nW8U5TLXZIZ/P4yEzNDrC/Pwi6/l1Dh/cR71apdUScjOKojEwMECn08b1PObn53nssScYHBqk&#10;UBQR+lA0yq/80q9w+vRpCvk8VqdNq9VmfHyc6zfmUTWdA4cPs1WqoGg6lWqVdqvD//Jrv86ePXdw&#10;/fp1YrEYy8vL5HKD3Ui5wsBAljfffDOoljg0NMzi0hLZgQFmZi5y1513EolEWFtdIRQKUa9WA1ZQ&#10;vVwmFI6QL25RrTeIpxI4ttj8hcNhVldXOXz4MPl8nmg0SrPZRFEUZmdnuXjxIg8+eJyVlVVOnz5D&#10;Pl9gcHCQVqvdBcV02u02IyOjNBt1UqkUoVCIfD5Pf38/uq5RLBaJxWKsrKyItDhFjM94PE6rJbQn&#10;Xc9nYil4CGapEQrTbDaZmpoikRAsmpWVFQ4cOEAymQwYIX5F7WazSbPZDITtb9y4EbAifKd2a2uL&#10;sbEx4vE44XCYD3/4wywtLTE/P4/jOORyOc6fP8/Cwg2xqWm3sNotJNejUa/gISErKpIsoRthDH27&#10;8KBv0yVJwnaFc2xaJq4n1uDJyUnGxycolSvs2r2bSqXK6Ogo83PXcWxRxKJeq1HcWBeGznFp1Ks4&#10;jk0yFce2HVFcpqsraHclWiRJQutW/W6ZJpZtM5AZCPSYJFlmdHSUX/v1f80999xDoVBEkoS+ZjKZ&#10;5BsvfJ10Os34+HhQNOTUqVPE43HGxsaC/q3Xxeb3jjvuIJnsu9UOv0PN6V4wrzcAqqpq4P/UajXi&#10;8TjPPfccExMT9PUJ1s/Zs2dJpVLBdfr6+hgYyN6UHrnTN+m18b3p6T4TtpdZ8f2OnQHfH/R8veCc&#10;7xn2tu0f77jVt/r7Hm5XrsTX/hN9uP3OfD/GD6LvPHbKGPkb+N50Ob87ezeR/rv8+x/bPqqfruhf&#10;23XdgGlVqVSCQl3RaFTMVdvmrbfeYmxsjOnpaQCGhkdRFBnLMgmFdCrlEmfPnsHqNElGI5w9cxpZ&#10;8lheXuLK5bexOh10VWYwm8NxLNxuamy1VmV4eFgE5JoNBjJZHn/sCe47/hCf/oVf4Gtf/Qq1epOP&#10;fORZHjj+EH19/fzVX/93NktCY291dYVWq87uiXGS6STtdodTp05x4qGHSCYTSJLMgYOHQIJkKs31&#10;69cBidnZa2xsbPDwQyfIZDI0GnVsy+LatWucOXOGjfV1dFVl//79RMJhXv32yyzeWGB0fJTf+I3f&#10;YGhokHq9zuc//ye4rlhn2u1WT5Eri3arRSgUxjYtOm2Tvkwfe6f3cuKhh5m8Yzehvj7+87//D1RL&#10;ZX7ipz7A8PAwJ099jweOP8h73/s+FFXlhW98nddePcns3ByRWIxGq0mlVieZTPLRZ58lmRRzf3VN&#10;6AKmMxk0VaNQLGKEQmRzOdJ9fSjydjqonwLvOh7NZoN2s0m73aTdblPYWGVhYYF6vYoMFAoFYc9d&#10;l0J+A8d2uixDA8+2qZQrRCIRBrMZzE4HQ1eZ2rOHTqvD2TNn+d6pUwwPDTEwMBBUHK7X66iqgmVa&#10;InsxEuXBh0/wsz//S0xNT/Ptb3+bF1/8Jvl8nr4+UXdjaWWZffv3smvXJIZucPToUTY2NrhyRRSB&#10;efnll7l48SLxeJx2u83x48eZmJjg1KlTzM3NCUZkNitAVUlibW2N9fU1hnOD7N27l0tvv02xWESR&#10;BLlK0zQcs00iHmPX5ATRSIRWs8mlK7OEImEi8Thb5Sp79u4jnkrjOB4f/8QnyK/n+YM/+ENmZt5m&#10;aGSE733ve9iex+TkJJIkc+nSJc6fP4/jOAFLc+76LO95z3tYW1sjlUqhaRqVSoUTJ04E7MFr164F&#10;GMP+/fv5qZ/6KQzD4MKFC5w5c4ZEIsGePXtYWFhg5uJFNgp5du/ezezVq6QScaanpjAMg2KxyMrK&#10;CqlUCscVDM+77rqLQqHAlStXuHp9HsMwmJraF8j9VWpVBrID9PX3YYQMVtfWyAxkeObpZ5iammJ+&#10;fh7XdQPfY2hoSGjAWhbtdjvQl/RtUSgUolarkc/nWVtbY3FxEcMwmJiYQJZlrly5wsLCAo1Gg1ar&#10;ycyFt9ja2iSdThGPRWm1OwwODgYFfMrlMpcvX0ZVVVKpFEtLS4EmdzgqCoEVi0XGxsb41Kc+xauv&#10;vsLq6iqPPvooi4uLImiqioyMc+fOkR0YEHra9QbRaIxWq8XCjaWuP+USDkeQNY319Q2q1RqWZRGN&#10;xohGYzz22OMcOHCAt966wKVLlzhy5AiTk5OEw1HefPO0qHqvaRw5coSPf/zjhEKhQBv1lVdewbZt&#10;qtVqUNwom81y7NgxMpkML730UhCk9zyPfF7onU9MTDA0NES1WqXVagVFlPzgejQaDVL4/RRx39b4&#10;geTe/Tdsy5346eZIIEuC0CFLIq3eg2AtKXULdafTaWKxGC+++GIgPeTjKIqioLz/qcd+p1ze4tz5&#10;c6STWfZM7WFsaITl1TW2qqJirCQrhMJhrs3OgqIxtWcPKBqaJui5Gg6m2cBzHerNBpZtkR0SgFy7&#10;++J8jbaQbtDutGh3BKVW1hSMsIGLgxYyaNTrVEolbMvh+vx10n1J7jx0iD27dxOPRVlZWOLq5SuC&#10;ljw0TDwWxfU8MgP9lEplOpbJ3n17kSMh2u0OEl29StvGbDcYGh2lVmugGWHqjTaKGiKajLM8N4tl&#10;dkilM4RCMVxHbJxbXe0E14W23RHorydjWzZqSDgZIUMnHArRaNRIRmM02m2azRarq8sMjwyB69I2&#10;W2yVNqlWqoQiYcbGx6g36hSKBRzXJRqL0W61kT2Ztmli6DqVWoVqrcTmZp5sf5ZoLC70WFwXT5JQ&#10;RFllXEdUpwRwu9pkgk3mYtkWluWCJOPKMpKiiFixLAsNMEkSdP6e6iq9DqDlCJVP1xPptI67fa+/&#10;z7ETUPthwcrv6yz2+Lm96VP+xNJ1nb6+Pvr7+1laWUZRVVzPxfU8UcCoN824q6MgqwqSLKr7Ckk5&#10;Fc+92XF/p3aJ3/lfcvfLr+i4/d1x7Fs2A7ANrPlf4vybGZRBCtT2TW/q05vbtn0tWVa7m1bxWU/U&#10;ZhdV27ubWU+S8CRPaOohiX8eomK31826YSczVkaSlJueUZJkRBr4Tp3JW7VDPYSj3SUrdj+jiGEp&#10;yYFOmATBtf17ybICkhRoubiuB5KEJ3soiib09xBgvN7VZ/NcF1WSiYYjdGo1auUqU1P76M/mMEJR&#10;kF2KxaKI7ACuIqOoQrfQtCxARlENPElCVVRUVcFx2jhuh5Qq41oN2nYTRQ+jqhobbRtHkhgbG8ay&#10;LOqlKp4t06qXiMUlQgaEjRBWp0M800enY5Pf2CSZiiNLDvVKBUPXiCcSuLZLq93Cs0wa9QZ9/f0c&#10;OXIUPRRmYfYqjXqVsYlhTMskmxvC8TxszyCayCB5Kq4rY2gWsUSMVr2FomnYroVteyiqxuZWCct2&#10;iKeSgIRpu4QjouDCRiFPvdEgJDuoqozn2igKKKpMu20GEVFVlpAl0LvVQJEkLEvovUU10BUZXVWI&#10;RiM4josqic2c50hYjgyyitOR6HRTLxzHQTc0NDUsAOVmg0gkiqR6KJpCRIvSNk0yA/3IikSrVafR&#10;6aDqGi5QrtRotzpokTD5QpHswAC6rjOQ6Wd0eISLb72Fqqg0Gw2Gh4ept4SxdhyHRDJNu2Nid0zC&#10;IQNNUWnUK1i2jSR5QiNJVXA7HWTPA1UE3myng2N30EMqsuzhujKO7RIKhxkdnySZTPHm2fOYlsvR&#10;u47Sl07R15diZXGeUDQMskTH7oDkkUz3oyoaNxbmwQNNkdHUMJquUNwqEEtGicajvP3227z3vT9G&#10;LjvI3JxILYvGEtyxZwpJVlhbW2N0dIRqVdieWDyOoshUa1Wi0RixeIKOZZKIJ7AcUezHskxM28HQ&#10;NWSrgezZ6IaB5Dko+OxqBdcRVQIbnTaOZeHJErYl0nUbzTqZ7CCLy6uYbZMjR44RicfJb+Tp60sz&#10;e/Ua42NjVGoVHMtGUxWWV/PsuWOK6alplhYWee211wmFNT78kQ/zt1/8WyKhMO1mm83iJtFkitnr&#10;c7iOx/DwCJZpUyyVMfQw73nPEzzxxON86QtfxMPDskwMQ+fSpUvdlOsqi4uLpFIpYrEYR48eZbNQ&#10;4I033mDPnim+8tWvsWdqmlQiST6/Qa1aQZMUHMtE1sJIqo5pOzSaTSqVKhMTE2xtbXHo0CFmZmbY&#10;t28/iUSSVqsZpGe1223a7Tb/6l/9S+bmrrO2tkYiESebzYoAqymi2JlMhmazSa1eJxKN4rmuSO10&#10;PSTEeJIlBcu0iUVjKLJCOtXH2zMz9Pdl0HQV23aDIIJtmYRDIRRVwey0cV2H/r404ZBBrVYlmUqT&#10;Tqe7UhnbelPRaJSZmZlgY/DWzNu02k3kLiAxNJjFCOmUK2VMy+bf/tb/yqk3TmM16uRyI7iezMnv&#10;fof1jTVarQbhcJjCxipOq4XrWKiqgqppqJqOqmrokTCaqtAxTXQjHNgouSvzoGk6fQNZTNsGSeLw&#10;ocN0LJOhoWEi4TAhw+C73/kO12evspVfp14pUS7mCekKm8UCjUYd17GIRMKENAPXdsB1sGwT17Fo&#10;dbqVy2UJPRzG665fyWSSRrNBbjCH7TgM5Ib5uU/9PJ4nCmUoikwyERcgfyhEpVKl02mTSCSQJCFV&#10;46d89vf302g0GB8fD1LAROpWX6DVt20rb5caLdYZ4Qc4wkeQukHors/SarcZzA2yvr5OqVRibW2N&#10;PXv20G63A728YrHIyMgIAJFImFJpi/7+PoSWp0OoC2z79/XTw/22+AEmH2jr3bjcTm/Tcaxuu/1q&#10;3x6yrAb23LfpkiR3SQNK8LPvFe70mfzjB4Gktw043+xuiTj+9l9/4DVuF4i9XSC3VquKcec6qKoi&#10;XtOOwHivH9oLXiJL3UAp3XmioRs6siJ3exDh0QlHTQRqcYPncexbNYsFa7T7ye77kOVtPeZtQHk7&#10;MOynZPqaZ47j0Gw2BViSjBONhJEl6LRbWGaHty9dRtd1Jicnu5ljOkYkQrvTIWTodFodXn/1VeKx&#10;OLoq8d3vvk4qHuO7J19hefEGqoiXM5BJs7K8hG2ZXV/QE6m9eoimaXPg8N2858d/gnvf/W7+5E/+&#10;jG+/+G3yxRK//q9/g6eeei9/8qd/zvnz57k6J1LJZUmiURMFxfrTMcqlTRYWF+gbyBCNJ8hmhxkc&#10;GmY9X0DTdM6eOYOmqhQ3y4RCBtFwmGPH7kZRZN489wbVRpWXX/4262urpJIJjtx9L9N79vKNr36F&#10;wkaeB+9/F//0E58gnojyyisv8aW/+xKNRovxyQkUFxQXJsbHqdRqmM0WTdNED4WYnLiDdLKP3MgY&#10;U/sPsffuo4T6+vni5z/P2OAgH/jgByiUCjz/9a/z4z/1T7j7ngcwUnH++i/+iuXlFRFs7nTo2Dax&#10;WJzxXZMcu+cY+/bt59KVS9TrVRRZJhGPY7c7tDttbMthYnySaCSKjMh6kxUBSiiyBHaHtfw6tVoV&#10;PJf8xjr5jQ2uz16jVCqRSiQol7cobW2ia4Kl3Wg0UCWZRDxBJBylUikxPj5ONBrGxSE7mOXwocMM&#10;5gb55ksvcv7sacxOm4MHD1GtVqlWq7iuSywRJ2KIvX1yIMvRe9/FT3/yn3P56hxf+MIX+d73TpHN&#10;DRJPJFlfF0zDR979CGOjY7RbbZLJJC+99BJzc9dRVZXiZp5sVhQrcV2XJx57jOWlJZqNBl/+yle5&#10;89BBNFUllYgTjRpcnZ0jZOi86+gxBjIZTr72CvFEglDYEMEvy0TCYdfIELKmE4olMQydc6dPUWvb&#10;SIpOq21xz33vwrJdnnr6/fzMP/sYzWaLP/6//y/wwIiGOXvuHOm+PoaHhmg2Gly6LEA4WZa77OJ1&#10;wuEwH/nIh7hw4QKWZXH9+nXy+TxPPPFkkILuBxDa7TYnTpzg4RPHSadSvP7KqxQ2NsgNDCADJ197&#10;jevXrjG/tEBI02jWa9x5550cvecodsfi2rVZarU68XgCz4OR0RFReKhS4ezZs0QiEfbfeRfhSIRo&#10;LEKnLVKzNVUj05+hXBISAU88/jj3v+t+KrUqlWqdxaUlyrU6xx96N4aho2o6G/kNctlsN/gq1phi&#10;UQQBq9Uq8ws3WFpe5sb8DUZGRgRj2HV5883TLK8sIckSHh4X3rpAKBJCthxc06TTbnHHxCT7p6eZ&#10;nJjEtm1Ov3maXbv3MDwwxJtnzxAOh3AVDz2kU9xYpVwpoes6zzzzNDOXZjhx/wPsntzFX/zlX1Iu&#10;V5me3ks4pLO4uEgkEuHK1atouk4uN8za2garq2sUu8H2RCKO4whyQ6vTIh6PYbsOrXabQ4cPUSgW&#10;WVldxeyYZDKZrr63S7lcQtNU7rzzLt77Yz/Gww89FACI3/3O69TrNRzb4u2Zi9y4Mc8DD9yPpqk8&#10;+OBxMpkMf/5nf0a5XKZerwfreiaTwbIs8vk8tVqN0dFR+vr6UFWVQqHA8vIyV65c4dKlS2Szg0iS&#10;TCwWJxyOYBghfDzC6Qnq+qxPH4T0/YR2p0OnLQgt7XZbSPJ17Vyvrre/Tpw8eTJI5/ckYfMkWULZ&#10;P33H7yQTCTaLm1ybnWMjnyeTy7F3315cD6rlEvFYDM9zSadSbG1t0mo1GRoeYXR8glgkytL8dTxc&#10;2h0bIxTCsT1cx6bVrKOqOu2OCZ6DpumEDIN0MoUky9TqNarlCtFYjEg4gqFpqIpCs9lmbvY6q2sr&#10;pJOprq5EiD179jC9Z5qvfvWrLC4tYZqic4ZHRruVKJNs5POcO3eOgcFBRoYHWVkSKHs8EqJarlCr&#10;Nzl0590M5oYpbpYoV2q4jsNgtr9bTamE67qk0ykc1w0q9em6Bp6Hpqh4HtiOhQPIXaahpMgYms6N&#10;+XnW1vMMZDNomkK9VmNzq0h2IEur3WFzs4hl2hghg/379zE0NES73REDSRLCo81mU2gp6Aau4+DY&#10;Nq5tM9Bto65rOHZXvFWWkBUZJAHyBMVEuoNSRMS2nbJbwEIvwLlue9zEyQtYgD88WLmTkfiPAVZK&#10;t6kQ7TMU/ai1/3MsHmN9ff2mKLHejRr4bdE0LQB9/cNxnFvuckva8juwL/2/3fr828DjzZ+7tYiM&#10;5918r+/HXriF7XkTgyH4y22A1952iPPl2/St+Ovt7n2rhtY2w/T2x/Z5tx8XvT97nod0m37wr3ML&#10;u1K6WVsTwPUkPNdF18R8Nk1RHMQIR7h6fY5j995LOBajvz/F5UuX6bSaSIqMIsmYpnDSXcQGQVFk&#10;bMdFdjxkyaNWLeN4HrFwFAdwJQVPUVEVnVqtRbNaIb+yxt133Um5VGazVKLZqhNLGCCphIwIsqQT&#10;CgvWZDgcYWH+Bnt27cZ2YWBggCuXZwXwZzs0m23Sff3M35gnlUzyrnfdy0BfPy+//Kqg3MeTKIpK&#10;Ih6jWmugqArNepV2p0UkYqAoOo1Gk3anhW6ECIUFwycUjhIKh2m228TjCQHIWSa1aplauUwqHsVt&#10;NwMoXpEkFFkUNIFuuqYf7DCFeHPH7ATv0dAUNF0lFDIEM70rsmw7XQF7T3C8LRskWUE3DJrtJqZl&#10;M5DLBkGTrfIWI6OjqJpKq91iq1SiWq3R35cmGgmzur4uAHNJRlOFUTQtm1gkyqVLM/T3pWnWhEM1&#10;Nj7OG2+8QavVYnh4mFA4SrlcoV6tc8899/KVr3yVgcwApmUhSR6W2aFSLmN2TMKRmGBHmB1kTQsq&#10;n7Y7LWzbIhaNoOk6jaboZ9fzMDsmhc08Id1gq1jg7rvu5u4jR1AUmXyphCspJJMJbNtidXmFdDJJ&#10;PB4jX9wU2ouqhmGEkWSJerPBQGaAjmniWg7JVIq9e/exb99+5ufnabYEMDY8PMwrr7yCpmkcOLCf&#10;QqFAf38/hq4F+lSmabJrYpJQyGBjY4NYLEatvIXZMYkaCprkYJkmuqaCJ9aBcDiCI8mUyhXC0Ria&#10;YSCrItAna6Fu+k4TF4n+/gyJeAJVkenv7+PihfN0Wi103WBlZYWp6Wnq9YbYSGxtsbVVRNN1Dh48&#10;wNz8HNfnrjMxNs7a2iqVUkVs2jUNPWIQjoQ4f/5tk/StAAAgAElEQVQc03unqFTLRGNxDF3l6pXL&#10;XHp7BlVWSKSStLoSMnv27GFmZobFxaWgCvaJEyeIxWJsdFOjWy2RviPAnjKDQ0O4rkOz1UKWFVod&#10;i3A4jKrpYk62Wjz66KOMjIzw5ptvMj09zZUrV9i3b1+wyc9kMoGzuby8zCc/+Um+9KUvoevC6R0e&#10;HqbRaARC7b7Qv6iWqwgWXj4faMiqqhoAX/47HB4e6gIeEp1uAaD/h7U3D5LjPM88f3lVVtZ9dVef&#10;6BtANwACBECApHhTpDQWRUkWLVuWwjO212uvYyJmtZLP0UR4J3YdMTER61lLs/as15712GvZ5tqy&#10;hiYpUtRFiSAAggBI3EDfd1fXfVee+8dXVWgATVn2bEZ0dHd1dVXmV5n5vd/zPkcnjDAWi2PZosDM&#10;5/OEQiHSbUVItVojEom0f652r9nBwUHef/99Wi0h9do7NUW5XCCfzSJLsLayTDQebwObIaLxGNVq&#10;Bb9fR1F9FIslslsZJBzyuRyFbBZNlvD5VCQJFFVYQWh+P7Kqovl0LNtqBztKAhyXVBzXRWkHaJWr&#10;VYaGhzhx4gSyIrf3W6dcqnDq1CmyuQx4kM1skd3OCCZwrUq9XkeWZfx6m8XtKdiOh+0KGwvbdsV+&#10;yDKKquIPBDDbDAjDMBgcHGR1dZV6q8lv/9a/Znh4uMuY7SRwBoKhLjN1c2uj+5l0Qq9WV1dpNBpd&#10;M/mpqSnW1tYoFAqEgmGCwWCXKSdql9uMhttzo9SdXzslmbQDbOpsctsmJ5FIcOXKFSzL4tChQzQa&#10;wh+32Wxy6NAhcrkckUgE0zTp6+vrBjN06r1O4MHd7MqdzNcfte0Ev37c+f9u5uh/67bra0i7PMfb&#10;+ccfDVju3NedQQRwWx7neZ6QsLYXdrtJ6T6o8S1JkmiqI8ZB1/V/9Hg49r1+7LuzWe9UHYlz8Ha6&#10;985wuQ7bLpfL0dPTg+OIsK5wOMzKygqrq6skkikmJia67LhgMIjliJCO5eUlLl16D1VRCQQMtjbW&#10;kD2P69eusrWx1m0qh4JBSqUiyUQC27YJhsIkUkk0n061VuPDzzzDCy98hv6RPfzgze/zlf/w+/zC&#10;z/8C999/Px9+5sN897vf490LF9jY2ABFplQoUCgUCAcNEokEtWqFYqnMvv0HCEfjjI5NgASxeIx6&#10;vUG1WuXxxx9HVVXePn2az//sZxkd3cP6+hqbm5tcev89KuUKG+tbJFM9PPzIozQbTc6dO4ffEJLb&#10;z/z0Z9B0H//p//jfee+980RCQTwbmo0aIb9BIGAwuziHrGkEQyEWFhdJJJOMjowiI/HcJz/O9OHD&#10;3Lh8ia21NZaXl3n2oz/BmXfOcuXmNT70yGMcOHgYWVU5c+oH3JydZTubpeU46AGDvv5+JicneeDk&#10;Cfbv308un++Gt3Su+czWFvVGg4nxSfx+o30ugCR5mI4HsoSMxPbWBo5t4dgm1UqZxbl5tjMbaIqM&#10;hEepmKfRqKMpEusbG1SrNfr6+ggFguTz+Tajf4JgMEi1WmFm+gCJpFDFXL5yidNvv00inuDAgRnW&#10;1zfx6TqVSgWnfd9oNluMTEzyzEc/xsMfeoSv/dVfceXaTebn57s+qplMhnwuyxNPPNG1w+gkQAvL&#10;lHYwiuRRrzeo1+t8+lOfYmFhgddff114+g4MkUwmGBoaIJ/Ls7KyzPj4KHv3TlGvVpibvUk0FKJY&#10;yFLMZ4mEDPpSSWKRMC3LYmr/DG/+8BRraxt4gGaESafTJJIpJFlmZuYAzz77LC+//DJ/9ZdfQ0Ji&#10;c32dhaWlLvO+UqmwsrLC3PwCkUiEeDzePR+np6c5c/ptVFXFNE1OnDjB5ORkN+Rnc3OzWxP88i//&#10;MuPj45SKQqaf3d4mlUrgeS6vv/4aW1ublMslgsFQm3G3h6mpKRqNOjdv3MD1POKJBH39ffSm00Ti&#10;MRaWFrk1O8vg8BC96TS1pkl/f7+Y/4wgfX19JBIJisUiBw6I9PD9+/ejqipbmS0sS3h5DgwOoigq&#10;iiy16+9+Ws1WVx3Q8atWFEV4fddFinXAMBgaGmJ7O8PCwhybG6sYfp33LlygVCyQL2yD52LV6xi6&#10;j1QiyckHH8R1XZaWl7l+4waJRIJsLs/GxiamZVKrVdEUBcu2adXrzOzfz5NPPMmNa9c5fOg+Xn31&#10;VVZWVhjdM8LY+ITwXrUdDH+A9fUNRkfHiISjLC+v8P77lwCIxeJEIhFRM9TreLJg4Ar7pCj79u1D&#10;lmU2NzdptVpMTU4J1dPmZtcu5P777+ezn/1ZRkZGME2TmzfF+W7bFvV6nRdffBGAkydPomkaU1NT&#10;LC+vcOPGja6UfmdDsdNk7IQDdaxiotGosLxqB2HV63UWF4WlAnhEoxE8z+1eZ53Aok4YUCAQ6Cp5&#10;O7YNfsNPsF3nqO35426As0NIcRyHU6dOdX1em426YDB5IH3rlZc8z3b4+tf/llazTjga4dbcHGMT&#10;k8K0c99evvvd73Lt+hWSsSi6rrOysiYmjXCUZDTE/TOT/ODb38G2WhSzW1SLeXqTURQJ1FCE4T1j&#10;tCybbL6IZTmUGy1Un04wHEZRFFbXNzBrDRwkxicmcV2XXKFEQNHIFHKkBvoYHh1hfO8UM/tm6Onp&#10;YXF5laWlJb71rW+R7u9nenqavvQAuUIeSZLYzudYWlri2OH7SMRirK8uc/P6DVRVpV6t4jgOvake&#10;+vr6eP/8u6zPX6JRKdI/kMK2bWrVJpIHExMT3bRx13PwqWLR4OLRai+y/f4A4VAUkb4mbu6lWl0Y&#10;sxt+JFkhkuynt7+PSCSGqgla88DQHgYHBxkYGESSJF7/1rdZXF5B11TMWhVNVvC1UUgtpBOKhHE8&#10;iSeffopUKoURTwhvLkX4KCmygtQG0Ezb6n74sqTSyXfpSL5xbyc2KlLHX/DeItLZAT7dLrx+/CLp&#10;g6TCdzMKf5Rn5T9UlO0GqO0szDqUYlmWkVVxsViWxdmzZymXy1iWRSgU6l58Hbq553kUCgXhW2UY&#10;Hcpft5i7M1DnH/fVOa6dv+/8fndh2Qns6Ww7/3enbHy3zxDvzkRRMfa7ydd3jmO76L5Lnt09L7gX&#10;qHXd3T4n957/vxfQ7DArb4/LzsJ/J5OU9jh0gOid6YQ7x0GSBHN1J1jpeR60z3nXdlAQgLXp2YJt&#10;qqj4dB0HCdeFmakpNteW2FhfYW1pkVBAF+Ejsgi8qlfKWPU6uuuh4BAwFGzPplDI4Xku0bABroTj&#10;gF8WHk4NTwafj5nD9yMpKuVygaW5y4T8Ov2JNLrup68ngqx42K7L9laN5ZUNykgiPTwQZnFpmXyx&#10;jClL6D6VnngUn6pQKRUYHhrnviNH+cpXvkLDdPjET/4kRiBAKJEiGA5z4d0z6D6FtaVVFAn2jw5T&#10;yK5RLhXwEMEWsVQP2WyefLFMur+PXHadcj6PioTeBoA7Y91qtXDcdjKxJBathk+kC4qUcpFI3mq1&#10;CIVC+AMGyYAiClvZE8w818H0FEzbwTJtai0bZBVZj3avfccR16juF1YP6XQP4XAY2xG+csePH+Ha&#10;pcv4fQbRYIj33nsPG4ml5VW2swX8gRC1WoNyTXj3CvBgACMYoiedYvrAIR557FE8T+I//sEfMDW1&#10;n0pVsJ2E/6FIGL154wrRUJBI0I8qS+DZZDY2CYZ0ggE/dqtFOKi3PeMUGo0aVkukT+oBHdO2cB3Q&#10;NFEkyGioih9Nj/Cpz/4sn/yZn+bUu++Q3dzArRTYXF1he2WZSjWLp2hIviBrW9tceP8qngeteoN0&#10;Ok2tUkUC9kxOEggGCQRCPP/Jn2RmZoZ/9+//PWtra4TDYUZHR1ldXWV+fp54PM729jab6xs8+uij&#10;bGxskM9uk06n0XWdp554nB/+8IfUq0U818FtVUmHVAyfguQ6aKpCUFeRZRUbkaCcL1fwh2NIioIv&#10;EMRTAkiqht8Isp7JEo0lcB2H3mSCvt40AcMPuPze7/0e4+PjLK+u8fDDD1OvNbi5MMvy8jKu6/HE&#10;U09y7NgxLl+ZZXV1ld/6rd/GbJj823/7bxkbm6DlCKP3vr6+7v06EoviUzUMQ6dUzAvvKVcwgba3&#10;t7tei7VaHV3XGRwc5OmnnyaVSvHkk0/wyiuvsLa2xtraGm+88Qa1eotIJEL/QBqtnZS4siAWSHK7&#10;LvAkkUL56KOPkkwmyWQyIpypWOTw4fs4ePAg3/jGN8S5a9sMDg4yPz/PF77wBUzT5Mtf/jJuu2ut&#10;aRq2bdPX18fG2jrNZpPx0VEMwyC3LTzBjx8/zsLCArVajdHRUa5evdoOieoVzdJqlXgy0U2MFx3r&#10;AMViEUmS2LdvH7qu09vby9DQEI4n2H2HDh1icHCQQqHQTW+9desWt27dEizL9wSbolar4VMF2yOQ&#10;6CGRTApZaK3eTj5tUM5V2N7KUMllqFerKNi0LItSpYjiE0qPnmgCVdPQDT+eJ7xlO2mUlumwZ88e&#10;trdzyLLM9IEZrl+/zic+9ZPkCnmOHDlCJpNhZGSEc2ffIZvNcu3aVarVKorkkc9soUhQLBQwdPW2&#10;ZLkN9NVsBaktqVUUBcdzCfkFI7zaaDIxMQGSwtbWFkNDQ6yub/LMM8/wsY9/nHAo2pWpdWwsgG5Q&#10;o23bnD5zirW1NQYHB4hEImQyGYrFIrOzs4yPjzMyMkKhUODEiRO8/PLLqIrO/v37mZ6exu8PtOfC&#10;24mdnblMMMza8l6p3Vy9q77qsMhAgI1Xr17l/Pnz2LbNwQP3cebMGWq1Go7jMDg4yNTUFK1Wi4MH&#10;DzI6OkqhUEDTdMHQbocZyLLcDTu4GzS7t2653azsJF/v7r95W+a/WwN3Nxblbts/mVl5999dCe6o&#10;ce6sd3Y+dye4t3Pb6fO1M/V7Z31zd0P2jlpnx/tIym3ZXSdN+x861p2bbYp96YzrTl/1O+tO6Z7P&#10;sxMU5zhON5FZBHyVkSSJWCyGbduk02muXr1KLpfj6NGjGIZBKpUil8uRTqe7wQyvvvoqmqYRiwpW&#10;/ze+/jckEglk1+Ls229h6Bp+VdxHI8FAVwLqOIIRtLiyxuDgII899TQPnHyIja1NvvqVP+Cts6cJ&#10;RyL87d/+HWfeOoWiSPz1X/81pu3S05NGVhVs10VTFCTJw7ZaItxqYoqxyQlcT6Kvrx/XU5i7eQ1N&#10;0zh0YIavf/3rZLNZIpEIR48epVqt4jgWZ0+fIbO9ieQoOMBHPvYTROMx/u8//TOmJvbw6MMf4rmP&#10;PsOl99/jnbdPcfPSRdJ9cUKhAJViBd0XFpZExQr+YADP0Gl5Dql4H6fPnSPV28tXf+8/EjQM/pff&#10;/V1s2+Zzn/1pcB3mZm8RjPXy6GMPgezRKBR49dXXuHlrFjUUI18sApBOp5ma3McjbV/GQlH4OU/u&#10;neLs2bPdcKPe3l76+/poNJttMFxtAxKg+X2Uq022trZwzSY+FVZuXaZRr1ErV8jncriukHdXSiXy&#10;2W1x76yUSe8Zo1Ao0Gw2iceSDA0JYpHn2hw4cACfz8c3vvENKhURchYKBQjqPkLBIJZlki8USaV6&#10;2djMoOo+Zg4e4NEnnuHo8Qf4i79+katXrqHqfpDFOdypa44cOYLZbPHee++hKEqXOX7x4kVSqVSb&#10;3axy/9HDeK6E1Wrxh3/4hwwMDDDQJzwke3p6uHLlEtFolIG+XsLhILdmr4vUb03Fr/koFPOM9CRQ&#10;FYVYOERPbwrJg62Wj+/+8DQ9/YNivWILj+jnn/8ktusyNbWXV775Kmvrm7i2I5pX9SqDg4P09fWx&#10;vLzMG2+8wcDAgAhxsV1GR0c5fvw4GxsbrKysEIvFyGW3eOihh5iZmeG1116jXq9j2w7lcpmPf/zj&#10;SJLEAw88wJtvfp+lpSWS8TiRSIhbN24yNzfXtaQIBAKMjIzQNzDI5uY62Wy2ix/0Dw+xb98+QqFQ&#10;d97y+XwYhoGmaYyOjtJoNNjYyDAwMEAikaBUrFCtVhkYGOBjH/tYt+H63nvv4ff7GZ+coHPPd4FU&#10;qhdNkZAlmWqtTLjd7LOtFpcuXWJtTWBO8Xhc1JBt6fi1q0K+HwsFeOnvv4Fr2W1/TIdsbhvXdnj+&#10;mY8SDAYp16pcvCLUNIrmwwgG2draYmMrgytLJCJh8tkcsVCQyfEJHFesOSanpnjxxb/h8OHDtFy7&#10;TawQYZRziwuYLY/nn3+el156iatXrwq2djLerQlqtZoAy1UN2uFcQ3uGRd1eq1EoFEilUmSzWVRV&#10;JeAPEgqF+PznP4/neTz22GOsr6/z3nsXuvLqH/7wh+TzeTrKiJ/6qZ9iYGCg61nZuV82m01h02Oa&#10;NBoNWq1WN8BQkqRu6n1vb2/XJ922bUKhUJcZ2QG8m82mYE7HYpw8eRLXdTl69GjX57WzLhR1tttl&#10;TTqeS6shfDm1NiPfg24yfafO7QQC/uXXvoaqqqLZy21sSgnqxu/4/D4Gh4cBl2KxSE9vLzdv3eTM&#10;mdMUC0U+/cKnGBwcZHl1lVK5QjSaIBSNki8UyReKFPM5HnrwIQaHh1mcmyMQ8NOsVahWqsiqKuR9&#10;rksoFMQI+ilV6ziOJZiKukY4FKBeqQrJoG2jqSqRSBi/pmE7NnMLi2xmtshks7SaLfbs2UOqN8XI&#10;nlFmZmb43ve/L7wlggYTk8IwPxgOEDIMbty4Qb1RZ3h4hIARZH19U0iJkFE0H9l8gT1DI/gUF1kS&#10;jEmf7se2hG+RbVmYVotINILnuNgtE0UWrCpHctE10RFoNVuEAkFcx0GVwDSbIhRHgmargUs7xcqy&#10;8RwXSZZwHYdSsSAkEX4/Y2PjBIPt5NxaHdexUXBRFJmW3cL1hE/L5tYmtVqdZDoN7Fj4yoIBJphM&#10;5m2D9Ha3fWdR5iEk4KLAbfePdyl+uvy4OwC0f3yHezd25Y/DrPxxCtTdmJUdKc3O9GpVVZHaBbam&#10;asQT8S7jpFYTbJ4Oe6DTMdh5YXfk4jvf40f9vvOx3RimO8FO+ODERvG/dx3zXcX73WN698+7szLE&#10;121J9c7jawOHH1AP72RW7g52dveMnfIuIQ3njvff2c3fbbuDWcntcdnpj3V3cb/bz+0HkNqSSFlR&#10;RJqgZQmJlSS1gxt08BQajSrDQ0OEQiFy+SKVchHTdujt7SWfz9NoWeiKhirLeK6DJLcZzZIYIUn2&#10;0FUfqiRDy0JTVRzJQ5IVivUayd4UyUSC9ZVlGrU6ni3YM+lUHMe20DXByjT8OvPLa5TKJdL9A0Si&#10;URYWl5F9GpFImIVbtxjs74SN5HnqySc5euw4s/NzLC8uY9o2+VKZhcVFRsdHRDKx5eA6HvlilmQi&#10;itlsgaJhOy5j45PCrFtWCAYCbG2sIjkWhqZgN+rgtO8rnovjOUiIUBxZ8lBluZ2WCZZrIys+ao06&#10;iiqsRHS/n0jQh9+vY5ktJM/Dp2nIqoqHhOO4tCwb1wPTkZAUUFSFZkvc/3RDIxAMYNkOkWiMbDaL&#10;50E0FiEUCCHJEmazhW2b6EaAQCDIViaD6zhiXglH8RwHWVZoNZvtyV/i1KlTPPbYE7RMi8zWFo2G&#10;zcjoKP39/dyanadSqRCJRIiEIxTLJWLRqABUcWm0WrgeeK6Doqn4VHFeCmsAF68dMuW4Jpqqoqsy&#10;zXoV2zSJBIMojkc2X6BYaxAOR5g6cICgEcBs1KiWKwgo36HWaGLaoPp8NE2beDSK67k063WS8TiG&#10;z0e1ViWeSCDJEmsb6ySTKY4/8ADvvPMO9XqdZFIsGFRVYXl5mcOHD6PICufOnWNidIx8vkCqJ4XV&#10;MgkEgjzwwHEWF+bQNB/RcIhWrSS6o5Jg00qeh+OCz2fgN3Sq9Qa20wb/ATzBnLUcm3A4Qj6fB8tm&#10;ev9+FpcWaDXrVMtlDt13H4uLizhtZuDk5ATziws0m00hUy+VOHb8OGOjE2S2tnj/4ntMH5xh//QM&#10;r73+Gs899zGuXLmMZZk4jk2xrQip1aqEgkEMI0A+nxNy43Ynt2M07ral1R2D9VKpxMGDh6jVaqyt&#10;rTMzc4DFxSU0v5+l5SX2Te1jYGiAaCzG8tISmk+nUCrhuC667uuGq/T29naDZzzPY3Nzg1BIsPM6&#10;C7h6s0EoHOLkgycJhUO8ffrtrp9QOBxGlmVqtRqWKbrUEuJeXikLX1O/3+BjH3uOpaUl1tfXGR0d&#10;YWlpSQQfhoJUKhXku3zmarV6t5C0LKvrg22aJsG2AXqtVmP//v1dhqUsyzQaDUqlEltbWwQNPwDN&#10;ZhNVkdmzZw+RRJJ8vtCWrcL6+gbFYoFSoUi1VMY1W9jNBlarIfwbJYlARPhb9qcH0Q1D+Pq1wVqv&#10;bZ+S6klRKJZJJJM4rksmm+XZj3yEQqHAT/yzf8ba6hr3Hb6P73//+9y8cYNms8H66irVSgnbEiEO&#10;zUYDrx0C1gF7Gm1ps6P4kFUFRVVRVAVPlnBsm1AkQrFYJBqJ47kukXCYufk5vvA/fZHHH3+CPXtG&#10;hU2SdDsduwOUd4ApwzCQFcFg7fiYdoIWO4EHnRrD5/NRLpcpFkqUSiX6+/tRFLUdMHBbEny70Svf&#10;nqflO2uAjpczCCsOzxM+lqFQCNM0WVlZYWb6QNeH6tq1a13zf8/z7vCrktoAvCRJXYZGxx98Z41x&#10;dwO6My6dv91uJu46ywPc4Xu5c+7fdS7/J2z/ELOy+/euNnxnzbs7w3Ine7Ijj+5cW5001Z0Kn862&#10;8zO6m0m6c/xcwYDoBk3crej5cTbPpc2S3Vk37nY88h3PEeFJaped4/P5mJubo16v09PT0w1eSSaT&#10;vPHGG9i2zdjYGJOTkzQaDSLhIKFQENsy0TSVd8+9QzgUJGD42Vhb5eqVS/Sle7h18wbvnX+XWDiE&#10;5zioskQ4HKTVbGFZFoYRJJlMClbw4SP8zM9+nvuPn6BWq/GFL3yRubl5pvbv41998UtYpsl//a8v&#10;MTs/y3Y2TzQapVwtY1kmpWJBzCflMmbLYmCgn/uOHENTfYyOjSErGqdOnyEej3DfoUP86X/5M8Kh&#10;oEhrPniQQiHH1atX2Fhbb4fQBBkZHiWWiFOu1nnxxf+Xp579MP/85z7PA8eO8Zdf+zNef/VV1laX&#10;mdwzQKVSoFQsEA4GqddqNCp1QuEQlmmRyeVwPYmedD/xVIqm2WJsZJzNzW0WlpYwAgbjE+O4jlin&#10;P/HsR5EliczKIufPnePdixep1Co0nbaP79gEJ06cZHpmGs/zukFyqqrSavuMmy3RtI3H46jtkCzb&#10;tkU9J8vCH7vWYHVNBPEZPpml+VuU89sUcts0GnXwHBQJlpcW8KkqyytL4HkMD/aztLKBIsvs3bcX&#10;3ednbXMDn65z4MCMWNvPz3Pm7FksyyHVk8TwizTwRqNOs9YgHBWgT7ynB59u8KVf/01Gpmb4X3/3&#10;dzl37jymI1Q21XKZq1eu4rkezz7zDNuZbba3hQf05OQk2WyWpaWlbmPJdR2RjhwN829++8tcvHiR&#10;/fv3E/AbpNNpgsEgV69eZnTPEFOTEyQSMRYWFmg0KqSS8a6cd3hwAKtew/McTjxwHKtlsrS0wOmL&#10;1+kdHKJUE77a09MzTO3dx2OPP05fXx9f+cpXKRaK3Lh5ndXVFSLRMGOj47RaJu+8c5YrV650Wfeu&#10;6/LCCz/F9PQ0337jDTJbW/jaqozp6X0MDg7y8ssvd+e1RCLJyZMneeSRR0in07z55pssLS22ZfzC&#10;S/R73/0e5XK5Ox/t37+fsbExJODNH7yJoiiEY1HS/X309PUTCIZYXFpmeWUFzeejN91HLB4nkUyx&#10;uLRMs2UyNjpGMBgU9lmSwoEDBzh58iSBQIC5uTlKpRIAY2Nj+A2DREJcz4lkEs8D1xEsQuFJKtbe&#10;q6srXL16lVgsJlipiQSlcqXbON07NUk8Hief2WB+dg5NkSmXipSKJfbv28dTTzxJtVQmm80ytzCP&#10;0VZHuB7UGw0ymQyxeBzV76OQzdLXk6Q3maJUyPGRZ5/BcmxeeeUVHnjgOAsLiyR7UniuRKUqPL1/&#10;8ef/Oz70yGOcOXOGN954A1VVGR4exnU9CoV8V/kSj8eRFQ3Pg0QiSTKZolFv0mqaBIMhZEkhGokR&#10;CASZmJjg4Ycf5tixY/T395PJZJidnRX3r7bs/vr16920+unpadLpNJVKpesVLFQRTrfRoyiKCMxq&#10;s/Kr1Wo32AfoYiChUIhQKNTN9yiXy/jadXEsFsM0TXLZLLOzs8zOzlKv12m1WqRSKYCuEqgz13Tm&#10;LkWWRcp5Ozul4wneqTs7zd1arcbc7CySJBSuervGcF0X5VOfeu53rt+4zsMPnWRkdBxZkcnlcvj9&#10;PiKRMLlclmqtwb790+zdtx9ZUVlbW8Gn6fT09qL5VDbX11BVmVq9zsH77sNyHSzHQdUN6vUGjWYL&#10;23Vw211Dn+5DkaFeF+b8ul9ncHAAn+FjY2sDJA9XAp/hIxiJYLsOZtNsR7Cv4PPp6H4/sXiUaDRG&#10;LC7k6bOzt0gmk6RSSXRdQ1EVZEWmWq2xtr5ONBSmp6enm37UAapQYGx4gHgiweLiMvW6iU9XMQIB&#10;stltXNfBc2z8Pk0Amq0mjuvgehae56BIEnbDxLVaaDJ4ktL2DgJbktr+hwrNRo1apSKOX4KmaVKv&#10;Ncjn8xRLJaanDzIyMk4gEGJjc5WW2cBVXBpOE0nxo+o6SBLbuQLlWpVoOESlWCYejSADjZqgTNu2&#10;LfwY5a42qP29XTS2wUnh7SAqGdfzujXbTvDHaRdinZO++0L/yO2fAlbKuz2427YLxtUB5zoXROeC&#10;ldohRZ7nETACRGPRLoOjM5FrbZ89172d/ikS8OR7issfdZy7He8du30XOHd3oX/n+9z53A8C6u5+&#10;3Z0F8gcVuXczGtuPit9/DLDy9v4rH3gMdx//3c+TZPlHPrf7vu6dRvE7j2nnokEc9066bnt/vNus&#10;JRcPy7ZRZTE56pqOa9n0p3vRfRqNahnD70OVBQuwVhV+U47rCYkkHrFYlGa7WJEUD9dr3xfw0P06&#10;rithmg6+gEHTMVF0Dc2nki9s06gU0FybaCshtRwAACAASURBVCSEIklUqgUsx0Q3dFQ9gIuGrLhE&#10;YkHyhQLhcIBiqYSmK+i6j0Q8QrmYR5YU8oUSoUgMf0Dn1sI8x44f48DhQ7z2xrfwGwZ79owRDoeI&#10;BkI0SmWCmkwkFGC7kEVTNPz+ILKqgiRhGMKjLBaJ0ajXqeSyBP16u4hoYLsOkirjIqTbItPUw9B9&#10;aKraTR9umSam49FJpvWHgjiui08zcFyEb67HbTaQ6Abg0/2CBWGbyLg4VgsZD02RCAeCSJ5opFdK&#10;FdI9aXRVZ2s9w9DIGLoRoFitUbNMWpaHbgRI9vSwvLqObvjBcdB00ZDwZMEcb9XLuI7DzMwMpVKJ&#10;J558knPnzxGOhqhUSvQPD7K1vUmzXGWgP42qKJRKBXRVw3MdgsEApVIeWXJRFZlWq4Vp2WiqJs47&#10;TywWXTwUDxTPw2zUUSVwbHBtwSCptUxWV5d54olHiUdD5At5KrUaDdshFu2h0XTIF0qEAyHSySTJ&#10;SJRiNketWiESjSBrCpmtDKFgkGgsSq6Q5+atWzz40MM8/KEPsbm5CYBP19F1lUajTqVSZXBgAJ9P&#10;JxaNcuzYMd6/+B6VSgVN0xgeGGJ5fUUwkj0Xx2oiyyJx0nMRjHhJRlZUNE3Bad9HJVxc22wDuqAA&#10;6d5emk0T2XMolwocPXKE7UwGz/MYbDcFFhbnAYnt7W1i0RgBI4AL5HJFVEWlv6+fRDLBhQsXyOby&#10;zMwcYGJyEtexSMRjLC0uEImESSTiVCplWs0GjUYd02zR05NG05RuN7pcLuP3+wWDJxLpAg2NRoOJ&#10;iQnq9TrLy8scPXqUfD6PY5n4fRrbmS16e3ooV8psbG0RDIfx6Tq5fL7t4SgCdiKRCMlkshtMs7Gx&#10;QSaT4fjx46ysrBAIBKhUK/T29nL27FnOnz/P448/zquvfZNQOEQwFMSyLeqNBo4lut3tTg+tZhMQ&#10;gQPPPvssrVaLd999l8nJKXw+H5lMhkgkKkIa2osA2xYyTdt2MM0mfr+ObVs0GnUkCYLBALF4EhBJ&#10;jJ0wllqtxuLiIpIkMTw8TCqVYjtfommZFIolyrUG9x89hqQoWI6F49jU6nVyuSxmqYrVMLEaTarV&#10;Aq5nUqkWadkmkUgU27SJhaNEEiks26FWb+AhCTmzrLYXFU16etO0TBPN5+PRxx/Dp+tM75/m9OnT&#10;xGIxvvnN17l58wYBXWd9bYV6rUyrVsFzHaxWi2ajIQC4gL/btXc7tYGmIUnCG0+WJaR2GNj8/Dwn&#10;TjyIbQkG7LVr19gzPMJv/vZvYwRCbGzniUZDVKoVEskEgWCQltkSdhu1erf2MAwhkVpaWsR1BUPG&#10;NE3q9TrXrl3rJplms1lGR0fZzmQpFAqoqsrk5NTtGfeeeXqHPUxHHbOjSbtz3tR1vZsOqmka5XIZ&#10;TfMxNjbG5uYm29uCDdVJdh0YGOgC7q2W2QYwFPx+AVJ3Etrhzhpjt/pnp4/4zlpmJ5NQlm8zW3cD&#10;K3cCnz8uaLlb8/ODwMp7mr/I3THujP2PetvO/3fAX8Eqbt0B8u4Muekc927fd+5HBxTWfFpXHbRb&#10;U/wf2i+8ey16PkiOv7OmFPtEN4l3Y2NDBHS1A086IPvc3ByyqjBzYIY9I3uoNxokUylc20ZWFLa3&#10;tzlz+rRIQ69VyWW3WFpYQFcVTr/9Fltr64T8Brg20XAQ1zaplgrUa1VCwQC96X4WFxeJxuJ87ud+&#10;noHJvawuLfO//d5/IFco8sDxk3zx13+d8fEp/uKv/oprV6+xurHOyJ4h8oUc4XAIx7EJBgwa9RqG&#10;X2dkdA8T41P09qaIx6JUq2Kh/PBDD9GT7ue//NmfsW9qiv6BQZKJKJLn8f6l91hbERL1fD5PIhZj&#10;YmYan1/nzTe/z4kTD/AbX/oSChIX3n2Xt7/3PTQZgu1FfCAoAINm0yIYiKDpfpoNEwmFdN8gQSNM&#10;NBbmuec+jhEI8Rd//peceutt0r1phof2cPXSVTbXN3j+uY+jaBIXzpzm7e98l+XFJaotG9UfxHVl&#10;Hn7oQzz66KP09w2gKir5Yp6WaRIIBojHYty8cZOR0RFSyRQ9PT1C3u95SFLHH1ZCkjwqlTLZjVUU&#10;GRyzwa1rF8lvica550k4rkOr0aRaq1OuVCgUikRjYl1eKpWRFYVQMCBYXq0G0zPTTE5OUatW+N53&#10;3+TS+5cJBsKkUkL5IyHjWDZWO9ivVKmCpPCb//rf8PAjj4Gi8c1XXuXdc+cYn5hAArKZDItLSxw6&#10;dIjHH3+cmzdv0mq1qFQqNJtN5ubmKJfL3fWgruu88MILXLp0iT/+4/+LcCiIz6fRk0zS39/H9evX&#10;KBXy9KQSTExMsLWxzpkzb5NMJIhGImQz2+Qz26R7egn6AwQjcUbGJlld2+TC5cssr2wQisYoVeuM&#10;jk/Q15fmE88/z0889xxf+epXuXzlMkuLi1QqZSrlMol4nMGhIa5eu8qtW3M06sJiJhAIkkgkmZyc&#10;olKp8O1vf5veXpGyHQgEePrpp+nrS/O9732v668uyzJPPfUU09PTnD9/ntXVVWEtEgohK/DuO+c4&#10;f/48w8ODqG07ppMPnsBxbGZnb3HtymV6e9NEY1EcB4aG95BMJLl86RLVSoV4LEY0EiHdm6bVbFGt&#10;VOnv62egf6ALgqVSKY4dO87JkyeRZZkLFy5074kPPvgg4XAYx3VpNJrEYjEURcX1PGxLEKz8fp3V&#10;lRUuXLjA8tIiU1NT3flmYWGBixcvsbG+RiQS4uzZM5SLefr6+lnf2GR9fYOJyQnSff3snZpCkTVm&#10;b82RzZexPYn+AWFvUiyVWd/YIJ1Os5XZplIsMDE2TjBg0DeQ5qmnn+bPv/b/cP7CeZ58+mlWVlfp&#10;H+hjYXGFVqvF5MRennn2WV566SWu37jOyy//Pb29PfT391Eo5KmUhbJE03yEQkFUVdh6xWIxgqFQ&#10;1xKo4+Nr2zZ79+6lp6eHI0eOcP/993fB57fffptKpcLZs2d46623UFWVvXv3sri4yIEDM/T1pbl8&#10;+RKVimjI+Hw+RkZGiEZjOI7D+vp6937eIV55nte1FukwHEXQV7OrLtU0jWAwCJ5DtVqhUimTSMRJ&#10;JhP4fKJpefnyZa5cuYJpmsL2I5Ggt7eXYDDY9Ur16T6CgWD3/Tv2Op0GeAdncV2XcrncVT1pmiYW&#10;TrKEoqpIr73yDa8/3cdrr73G1voGnizx6KOPksluc+nKFeoN0VWfn59HURQOHz7M537ms2xubnL5&#10;8mVu3ZoTg222kHEp5rY5dvg+PLOBLEvcuHaJbGYbzacguR4Bv0Eg5sfv96EZfizLY3u7RLlSxKfr&#10;jO89gGXavHPhfWRZJp5MkUqlBFrrepiNJnNzC4RjUUZGRnjw5MM8+OhD9PUNUCqV+JP//KdcunSZ&#10;fRMT7Juepre3V0iJHJvL718im83y2COPALC6vNJl5litOp5jMjU5Rr1aJZ/ZYm1lGbtVp1mp4Ngm&#10;RtBPo15DcoQBqk9T8MkujgeK5qfVtFA1AyQxaWg+HXQDy3apNxu4VhPHtNADQYxglHT/EKlUL66i&#10;40gyrqKj+yMMDQ3wwPEjlIp5bty8ysLCApVqFbNptenpvcLEVBIX8MTYOAMDA9x3333QnhTr9TrB&#10;cKi7ADNNE6stW/f5dWT3TkALxMJ9J7Dled4dKeK3C6B7fZE+aNuN8SbLdwJkH+S/o/y4BdmOmvSD&#10;uvwdrx1FU+8B8zqT2ObmJvPz8xQKBaR2J6KQy6GqKj5V2xUc7BSnnWK8U0yapnlHcdjxaLijW86d&#10;EvK7gbedx3M30Cjex7nn/3a+XudL+QCAdedzdm7i9/b7e7sDnI537/njodzzmCzdK3XfySS9+7E7&#10;Nkm6Z1zxbo9jZ9w7C7O7/SnvfKndGa+SJOG1O1CapqFIwg+t1bKEn6xZw2fozMzMUGtV2NrcZGFh&#10;gcVFcT/0SR6NfAFDU7HNGuDiWS2RZKdreI4NkktQNcT15AraO5LXTpLz0dvbRzASplZvigKrLvx3&#10;4/E4g4N9QupsNfH5DS5cvkGpXEMzAngOlCpVVre2CEVjNFtWW4roZ2Jigs2tDL/6q/+SP/rTP+et&#10;t95CkiSefPxxUfD4xXWwvLzc9Sas1mv0JFO0mg2Chs7G2iqtRgOvWUHyLGQPVNlD13yUmgLwlzW5&#10;65PrOuLzbzkukqLSbLXwHI9YqodQIkE4GiNbLGJWK8iuheQ49MSCqAq4noxjNlAkUHQ/tgPZdkKd&#10;8H4TbCU8wQLu7e0jEAhg+NuFQCREvlJj5sA06VScqakJXvzLF0WK4fYWfk1jYWGBYi6P47mYlmBo&#10;ReMJGi3hLXfs+HEarSZf/vKXUfQQ/+kP/09QZJI9KfKFEpViicXFeTzbIRaPUijkcOwmPckEkgfN&#10;akl47EguoYCfkOGnXikTMHT8mo+aVRHBKJKH0j5/7ZYonmOxBLVGE93nZ/y+Y4yNT9A3NEYimeI7&#10;b/6AjbUMoYhBObdNKZclFQpjOk0Wl5apVCrki2V03aDhOGLhUKty/IGTyJpKOJbkE5/4BKlEij/6&#10;oz+iXC7T39/X7cbWqzVx72vP5UeOHBEpru+/z8TEBI8/+yy20+LW1ffYXphH8hyqhW0Chk7Er4HT&#10;QnZtfMEoRsiPh0Ot2iC7XUKPBAmHoiLYTdKZmNyLIstcu3qdcrnMh5/9CKZpkq/WsCyLxWXRSR8e&#10;2kMsEcfvD7C5nWF5eZn1jS1isRj3338/9x87wbe//W0s02NozzCqIhIOT5w4wd/93d/R09PTvXeI&#10;ZOxG+/7gkUwmxbnT9hfsNKo6zLZQKMSnP/1pJiYmuHDhAnv37qVWq/HWW6eo1+vUajXK5TKe53Ho&#10;0EG222E8nWTDjvQxl8uRSqV4/vnncV2XlZWVro/hzEHBajt79iw+n49Qm9H4yCOPsLy8zDe/+c2u&#10;fNIwDOrVmnheIECz3sBumRTKpW7z9dOf/jSO47C8str2XHY4c+YM0ahI7965UOuMjWVZLC8vI8sy&#10;4bDwSZyY2kcikejK1MfHxzlw4CCu61KpVAgEAoTDYV5+9WUymW1GRsfxB0LcujVHpVYkHosguR7v&#10;nD4t/HHLRWTXo1quCF9URUL3+5EkiUQqSTgcxWf4qZRrQn4diuDz+dja3u6mnvb19WMYBk8//Qyu&#10;65LNbvHQyZOUy2VyuW1ef/11Wg0hUdrc3MRqswXKZSGFVGUJVRHH2GrUuqCR4wmwpe6IItrzvC6z&#10;QA8YxGIxLMvixo0bPP/88/zKL/8qhUIRyxFBOz7doNFmqXakT4FAoM0OEbWZ4zhIspijNzc3uHDh&#10;Aqqqkk6n235Qi5w7d46BgQFmZmYYGRkhlUxz8+ZNzp07xy/90i91LWl2LjQ6kl1Zpu1FficQJUlS&#10;91yrVqtdm5vO514ul3npG3/PyMgIExMTvPXWW5w7d67L1ti7dy9TU1NMTk6SSCQEw8Ln6y6IVdV3&#10;R3Pwg2oLty2bu3MevtfzpzNedzc5P0ht8UHb3bXd3Zuk3PveEvfWs7eVRp0axaEjke7sV6fmcF27&#10;W8NWKpV2kq3ZTUPt1H+KIt1Rz4kgAt8dwKCwkqB7/JqmtV/D6T72T9pcqesjdlt1ZHdrp8543Q1U&#10;dhRGuVxOMF10HdM0iUajwhOv0aTRshgeHiaeSOF64toI+A0cx2F1fp5mq05mY5N0uof5uVlKhW0q&#10;pSJn3nyDbGabsYlJFE0D18bfZqYPDw6IdWWzgaL5eOKZjzB96Aj9E1P8z7/xRV599TWSPWkef+JJ&#10;/sUv/CLvX77KzZs3OX/xAoFAiLW1NVxXLLo79yxVVbE9l7GxMdLpNOl0mmg0yvytWSGRtBwOHjzE&#10;H//nP+FDDz1EJBLBtW3K5SIba+tsbQmAtbevD1lVGB4ZY2llmXq1iWdb/I//6l9SLhZ583vfZWH+&#10;FpFQANlpYbWaDA/0gqQIZQEysWiCXC5P2BckOZAmkkjy0//8X5AaGgLL5DOf+QyJnl4sW8gp+9MD&#10;fOlLX+Jbr72KT1UolUqceusHQtLsCcnnvun97N27l5G9B4lEIt0gN13Xu59jx1t33759bTYTOC4i&#10;LFH0ivEci43FBRQZbKtBuVTn3bNvoeIQioRZWdtA9evQBhe2NjZRENdCOBJsp/s69KV7qTRtkskk&#10;Dz/yGJlMhtXVNc6fP0+xWMAwDJLJJI1Go0sQUZBwLHFdDKQH+OJv/DqKrvMnf/wnSJLE5cuXkVWD&#10;lfU1Wq0WsViM/TPTFCv5boL06OgokiRx9erVrlJCURQefvhh7rvvCG+++SYvvvgiiaiwL3j4oZO4&#10;rsP58+fQFInjx4+iqDIbWxkWZ2dJJeKoSDSbdYYH+zBNC9N2CYZDTE8fYHZ2lvn5eWTVh6TIQvZq&#10;wmc+8xl+8oWfwnJcfu3Xfo1OGJosy2xtbdHX14ff72d5eYVMJkOt1kBRFCzLYs+ePQwNDVEoFDh7&#10;9izPPPMMW1tbBAIB7r//fiqVCufOnSMej2LbNk899RQjIyM4jsP2dgbXdbl48SKu6xIMBnnllVfo&#10;7e3tqkiOHTuGEdBpNBqcO3eOYDBILBYjEgzR399PKBTBkySWlpbI5UscOnSoncQuADZZlgkGg93G&#10;aCgUYu/evYyPj9Pf38/Kygqbm5v4fD4mJycJBALIsty1ogiFImiaRrVewwgEabaaZNbX2n7cm2ia&#10;1l23t1otrl6+RC6XE77L166xtbGGz+ejkM/SbDaJhGMcODjN6PAe5mdvYdt2OwFdxa+HAdA0hdml&#10;eeqVKq5nk81mmZoYR9MUpiYnGB0d5eLFi12WbbqvX/jQyypziwvIkkqqt4dqtcrs7DyNVqtNfNM5&#10;cuQIc3Nz1Go1AoFA1wO94+Go6zp7RkbQNI18Pi+k2S2xToxGo7zwwgt86lOfwvM8rl65wubmJhsb&#10;G7iuy7e+9S0KhQLPPPMUUptMkkgkunPQ0tLSHT7jjz32OPv27aNaFc32mzdvduf9UqkkcgnaNUUH&#10;HyoWi91mZEcu3pnfDcMQrEy/v8vGbLaENUg6nUaSJLa2tvA8j42NDQYGBujt7WVyclLYAqSS2KbV&#10;zf2wLAur3fw0DINWqyWsaGybpaUlstkMjuNQq9WoVitdmxrlyccf/Z1qrcqHn/4wsbaH1alTpzh6&#10;7BhHjx0jEAhy5cpVenp60X1+FuYXMfx6N2Y+FAqLgleCaCxOs1blxo1rHD1yGM3nQ8Yln8+iIBEK&#10;GFSrFXK5bcEeUhVUWUGWVRRVRVNVTMslHk8QjUWJRGMUC/ku60pTFTRVExRsx2J9fYPl5SUCRoBi&#10;uUw6nWbvvv0kEnEW5+e5dv06o6Oj9Pb2UiwVCQWFb9zmxga5XI6pyUmi0SgbGxsEDD+ObWO2WsTi&#10;CUJBA59PY2NtFU1TSSTiNOpVofmXPBQZWvU6jt0URSQyuqHTbDS6TAbHc5E1HUVRCQWDmI06zUYN&#10;s2N27clUqjVsz6NlOYQiMUzLFgauo3uIJ2KEI4K2nM1mwaPtGyQ+eKUNGhbyBSzLIhKJ4EmC0eU4&#10;gjlg2RaKIgomRVXb+0qXobFz87gT7OsUVfcUcv+ENPA7i6x7Zbu7MhLv+b8PeO1d30NsO7vWnUCi&#10;7l6098GyLCRJIhoV/lOe51Gt1QAIBgLihtOW6N65WPhgj8m7wca7j/NHMQjvZh3u6mG0g6GwGyB8&#10;N9vh7rH5UQuCO9gPu5qw70pmZbdFyK6f645j2+14dzuO24/fKZHqPPdudsI/aj9kGa29qMCjLaEM&#10;U6tVaJlNVE0jne5lY2sTVZEJhUKsrCwjSRJ9PWlcs4XXlpa4bUBVdI4UNEXCc0GRZREYIYv9tixB&#10;fddUjUq1hmXb7RRYjVK5TKPRpNFo4PO35ZzlIpbtEE8k8AcNbt66Rb3RYGxinFK5Sr1Rx7QtmvUm&#10;fkMnk9lGbR/Hx57/JOfOncOnqkISVS6TiIbRdZ1yudwNEfOAUDCEqirUa1WyW1u0Wi38mggSkyQJ&#10;BRlksD0x1ppPQ1UFI8ZzBYu82TIxLZEY7dN8qD4fPsMgFo+DLKMgGhG2YxEM6HiOg+PaKJIIKgKx&#10;RFQUnwDaPQ/XcZGQMPwGiqygqSKn3rZE904PGCg+XUxu9QqHDh6kWW8iSRLZ7DbBNjiFJ+6PnucR&#10;CkfQ/X6yuTypVIorV66yurbG8PAwiVSaoaFB9u3fz+kzZ/D5NBRZJR6PUS6W6O3tATyKhRyGLuYK&#10;n6qiKDKyBJInibEzDCTPRVYUZFn4qNotC8OvoyoqEp5YJHgSuODYNsFojHqtgemCEY7golKtCD+X&#10;SMDA0DRqxSKO6zA8NEy1VsX2PFAUqrUa8UQcRZLZ2t5G9Wn09vVz8eJFQsEgP/dzP9fthkajUcFq&#10;HBhkeHgYVVHZ2toilUphmibNZpNMJsPMoQMoiszUxCiZ9VVkJHSfhmU28esqjm2jKQqmbREOGVgt&#10;EwlhReJ5YDtCCtJqmVQqNfJ5Edgj/E5dtnM5Wu2kZd3vZ3h4mOvXb5DZzooCOhoV1gWO2w2l+e9/&#10;+VcwTZPt7DauBx/96LNsbGx0veEymQzxeLwr7S4Wi8Risa5fYQew6Ugb6/U6nXAaRVEYHh4mEokw&#10;OysWsuPj4ywsLHbl4t/5zndYXFykVqtx+PBhbty40e2EdxpTgUCAcrlMNBrlgQceYHl5uRtqcuLk&#10;ie5ck81m24uVGrdu3eJzn/sctVqNbDaLaZoYhoFlCqa/bVm4jmCz2G3JcTKZpFAoEAwGyecLmKZJ&#10;KBQU3mCe2y1MOx56tm2TSCRIJpM021YIHVm4adldb7qO155pWuzfvx/HcUgmkwSDQW7cvEEwGGJ5&#10;RVgD+XwaRsDP+toqxXyBjbU1auUyrm1Sr1Zp1BvCIsEv1CGO45DuSxOJRJEV4VsZCIikSUmSqNXr&#10;RKNRVFXl6NGjDA0Nkc8XKJfLTO/by+rqKrlcjlOn3gJgfn6WtfVVDJ8P8CiXS+1iXMav+5GkNvhi&#10;md05xUOkc+uBECDYY7quo+s6kUicZqPF5uYWv/ALv8iv/Mr/QKVSJRKJ0JtOUywWaTSa3Xlj53zf&#10;ma9vgz5i7rFti56enq7HqGEYXeP9Dpuh2WzS05Pu+kNWKhWGh4cBup9JRyXiuoLt57hud17cObe5&#10;rntHOmdnfzrsxUq5ysrKivALbIPZa2uCNRaLxVBVlUgkQiwWQ9f1djCFv/MOuwKVOxmG4u+7BeLd&#10;WxP9Q4qV/7+2nfVf97Hd6hburIPa1fGuDVHLMrveX/V6vQ3oKneMiWiW32sb1FF83NHIbn++HbCz&#10;E3Lz3zIuErctkTrnqus6d9SJdzd+K5XKHfcMAMMwiEajAJw7d45sLs+Hn3m2vaANYgT8hAyDQrFI&#10;rVbj6pX3BdCtq7xz5iz5fI6b167y9qkf0puMEY1G8Ok+CsUSZqNBpVpBkWSGBwdoNZuUyiWm9u3n&#10;hc9+nnA4wt+/9BJf/f3f5+RDD/Ezn/0cn/zkJ/mbv/06b/7gh7z//v/H23sHyXned56fN3dOk3py&#10;Qg4EQAAkxUxJFGlQtMSzT8m2tLZXdd46X6wr+4LW9u3+s1euWttnrfdc693zlW25ZJ2sW2pPFBVI&#10;kZQIUkQcDIDBDAaTQ0/n3P3G++PpfjEAhlrbW3UvagpAT4e3nzc8v+f7+4YZXM+lWCz533p4eIRU&#10;qodWq41l2RiBIKdOPcz+/QcwjAArK6tsrAuWe63e4Otf/xs++7nPocgiyGgnk+HGjesszM+zsbGB&#10;psoMDg2j6ToXL12mkM/zy7/8S5w4eZJ2s0G5VOCtH71JqJOKHgkFGEwP4NkOO5kdopE4gYDw+h0e&#10;HmFicorxqWnOnD3D+OGjbC4t8dprr7G5scnjjz8hbMskmXy+wMGDB7nwwU/Z2txgbW2NeEw0olxP&#10;IhKL8sILL3DsxCkisQTLy8u0WoK55nme7z0cjUYZGRnxzy9JkkESjQ/XdVFkiUxmG8ds0mzUWFte&#10;5s7iIkFNQVFkNjY3CEeitFotYVlRKmHouvBsTMZ8EG5wMI3reYxNTAog584S77//Pm+//Q6aphGP&#10;x/25uVAoYBgGoVAI07ZJDwxy8sRJfv7Tn0bRNb73+uu8//5P2c5kCIfDtNsmtXqNI0cO09vfS6VS&#10;RpIFGN89b2/duuWDMP39/XzqU5/i4Ycf5p/9s3/Oa6+9xoHpfQwPD3Ps2DG+973vsrCwwOTkBCdP&#10;PMSdO4uUSkWajTrxWJRKpYRjiXu36zgkk0kOHDxEPJHi0qVLop6xXWRVkIIGBgZ59LHH+eznv8Af&#10;/uEf8vY77wDi/j03N0cul+PYsWMEAgE++OAD1tc3kCSJcrlCb28vZ86cYWxsjIsXL5LP5zl37hzX&#10;r1/nzJkzPPnkk7Tbbd59913huR4M8PLLL/uenJqmsbAwz+zsLMPDwwQCAb7xjW9w9OhR8vk80WiU&#10;06dPE4vFePfd81y+dIUDBw6SiCcJBIJEwiEmJ6ep1uvcunWLVqvNiRMnKRaL9PT0EAgEqFarHUak&#10;QrFY5MiRIzzxxBMcOnSI3t5ezp8/32mIDzI8PEw4HKbZbNJsNkmlUoTD4c7cJRhzrXabpaUlVpaW&#10;2NjYIJVM+GEttVqNK1cuU+pkR9y8PissuJoNFElGNzRi4QixeILJ8THhQbm5QbPZJBgOIckqpWKV&#10;fD5PNp8VfuCOi6LKjI+P89Dx4zz00HGisSjvnj/P1vY2z330OXRDp9lokssXxbWWTDA2Ns4HFz7o&#10;JGjXqNXrPPHEE4yMjFIqlcjlcn5ToGunEAgE6O0V7GW9w67vWnn09fUxNDTE5OQkn/nMZ7h06RLL&#10;y8vkcjkajQbf+ta3uH37NmNjY6RSKQ4e3E8gECAQCBDuYFnlchnDMMjn8776wenYRNy5s0SxWPQl&#10;4KlUilgs5jflu/f6bpMW8EP1uhkDhmHQarWo1Wp+LdsFY4PBoO+R2fW87O/vp1wu+774N2/eJD2Y&#10;JtmpJ4LBoCDkdMDQbhhpFwRvNpsiLRmuOwAAIABJREFUhNqyOgx+nUAgQCQSQZmYGPu9bup1KBTm&#10;1KmHiSWT/PCNN6nVauzbN00wGGRnZwdd14nH47zz45+wtLzC0PAIU9P7cFyXWwu3qdbrDAykSSRT&#10;XJ65RjZX5OjhA+KmUS4JcM9xcOw2iirRqFVpNhukEgkkRUgcWq02xVKJA/v3Ew1HqFertJotJM/D&#10;MHRCoRDJZALwCAdDVMolmq0mnuPiOg4jQ8McO3JUJIgbBj99/31sx2F4aNgfkFK5jKbrbO/s0NOT&#10;oq+vn6WVFcKRCPlShVypSCgcJhJLEg6HKXfo7UP9fUSiEXBtLNPGtkxkWUKWJFRFAsciHg1iBIM4&#10;joVl2li2JaSHqgyOiSYL75hWs0HbspFxhRRVUdB1jWgiSjCoc+HSB9iOzUC6n8PHj1HKF8jnCp0T&#10;T7CJytUqases1LQsctksniwRCgYxDKNbEeG4Noahi5AEXOGt5+4BN+0C4u73U7y/9Pl7F0v3gFB3&#10;u9L3g1Qf9il7gXD+tqvLDfcChaqq+j+yLAsw6b5tt6QpFAoxPDzM2vo65XIZvXPTYY8Fyf2A2f3b&#10;/T6ReyVm3g9K3v+8D5NEdcfxw0Df3e+1m1nZHcOftR+dQRWPfwgsyR4LFG+P82IvkHT3mN3/3e/f&#10;vPuObfcpe4HAe4GzewGb979elmVsVyRUqqqGa9nUKhVC4TAeHma7je26VKs1KpUaRiBANJag3mix&#10;ur6KrhngSSLUyhPMEQ+FgK5jWxa6ptNoNlBkGdex8VyHaCiIpsjUqzV0Q0eWFCzLQdd0bAnK1SqW&#10;K0JZLMdiqD+FZmi0200i4QCeZxNPJmi1RLocMjiuQ0BRaNZF2m0ykeLylSvkSxWmJyc5ePAgP33v&#10;fQxdx7VFqu+hQ4dYWlrCsiwmxidE4Wq22dnaxGzWMTSVSEBHkTvHQALHcnA646ZqKp7XAexRcZFo&#10;tE0syyYQDotgm7YpwDRZwQhFCGgGrudiOQ6yIgJaZMlF8TxkyUWWBEDpqSqKKuO6Hu12y+/8O65L&#10;s9EEPBKJhPBVajYoVKqkUj2Y7TZbmW1efOEcd5bvMJQeYHVtlXgsRjQaZX1jQ/goSx7lYol4PE6+&#10;kGdkbJRkMkE2lyORSHHg4AGCAYPl5RX6B/rxXDDNNh6wk8kQCgUZGx3lzvIy0VCYQCCIBJSL5Y6H&#10;pUswGMbxXFxkNFlDssXCMRIICZal64Jlo+ARDQVQcNk/vZ9ivojjaQwMDrO5XWB0bJqdnSwDqQTj&#10;w8PsrK3h2BaxRJxQKMLcndtsZDYFmIxEMBSk0WrT6PjQyAiw/MiRI0xMTNBqNZnpMCfxPEZHR5m9&#10;NusnZG9vbxOPx4W3X7vFdmabhx8+RSwSJbuTBwUazTatVhPdMIhE45jtpgCRJQcJD7PZptFs0Ww2&#10;iEWiyLJCMBgCT8i+XddjaXWNXK7AoSPHKBZLJJJJzLbF8PAwmZ0sy8vLyLJGemCw4xMkrsONzU2e&#10;euopIpEwi3cWaDYaHDt2jNdff51nnnmG7e1tgsEgtm1TKpUYGRlhbW2NarVCf38/AwMDIpUyk/E7&#10;t13WkGVZ7Nu3D13XuXLlCo4jAl7W10UKa60mjPCnpqYwDJ2FhQXS6bSfrN1dyHXvLZVKhVAoxOTk&#10;JJ7n0Wg0CIZCfk2VzYpQo273+rHHHhMplbkcGxsbpNNpdE0oJlrNJsFAEMeyCXWYDdVqlWazyeTk&#10;JFevzjAyMkI0GkGSJAqFvO89KMz3bQqFgv9YF6z1PI9qtYpuCMlyuVymv7+fRqPByspqp8tdY3p6&#10;GkmSuDl3k3g8QS6fw3YdVFUhs7HO6tIS1XKZWqlIu1mn1WzSajTxXI9AMCCaFZpKT28PluXQaLeo&#10;VupEojFarTambdNoNrEsm6NHj9DX1+/bMzz88CnGxkZZvD2P49i8f/489UoZq91ma2Md17GRgVaz&#10;SbMuAqcChkE8FqUbdiMrKsLgUca0bCRZxojEQZJRVI1gKIwkKyIRPpMhFovx27/925imSb3eEMER&#10;tQaWZRMKh8Tx6LADRNhiwGfx+mBeR0kyMDBAu93mnXfeQdd1/3zr6elhfn4eTdNIpVJYliPScyMR&#10;ZmZmOH36NKqq0mq1/JpGLHpUXNcRPpuee09ttHve6/pBdR/vLjSajaafUGoYBslkkoWFBSzLYnJy&#10;0k+ub3SA4y4DSgCb7j3zZxeg7H5+N5zBdZ175ue9ALr7vS93z89/X2bl7u3+ekkSiO6Dz/sQsFJs&#10;3brh7qP376vrOv59o+tPqaraPfsvFpH2A/vVXbTfUwt1PEw1TduVvv0PHwe4mwjf3ScBeN+tl7s1&#10;fxfE6rLUWq2WH4LQ/V0mk+GDDz7g2WefZf+BAzSaLWRZJp6Ioasid+DG7Ay3bszS05sgGDT44IP3&#10;MHQVy2px4d23CQd0PKtFKBikXK2hKiqKK8JvpiYmWVpaJh5P8ImXXuJTn3qFmwu3+YM/+mP+6q++&#10;xic/+TKf//wvsW//fq5em+WHP3qTUqlMMpnEtCycTlPLBZKpFDvZLAPpNIqqcvr0aT/Q6tq1a0JF&#10;JSss3llifX2dl146R61aA9chn8tx/fo1Crk8lWoJz3M5fOgAlmkiyaArKk898QSJngQeLivLt/nx&#10;O28RCQcZ7O1BwUPXVCrlKtV6jUQ4QaVSp95oMTw8QiLVx/SJ4zz2+BOMHz7C/JWr/Pjtd1hbXuGF&#10;jz/P++ffx3NEyOXBQwcYGR5icXGReCJBsVQilezFMIL09PXx8JmzHH3oJLbtkM0VkGWZYFCwW8tl&#10;EQo5NDTE0NCQf83Vag0RuGYEkGWJrc0NqsUCjtlidfE2y4vztGoVVBkKuW12tjZxXUGAKRaLVCsV&#10;4dUugazIFPJ5AVroOpVqjXgiydGHTuEh8c1vfpPr12+Q6DQQJyYmhb2J6+Ih7CvWNzZQZJkvf/m/&#10;4PEnnybe08u//Jd/wMLtRSKxKLF4nNnr19nOZjl+/DimbfnXlh4Q9zRZlv2gEtu2+eQnP8mnP/1p&#10;gsEg3/jGN3jvvfM8dvYskgSRcIhbczcZGOinv7+f06ceolIpcXthHss0SSbDlIo5epIJPwhweGSc&#10;aCxOpVZnYXGJre0MyDooCigq+w8c4ec++TIvvHiO/+sv/oJb84Llt76+zvr6GidPnqSvT7DzRJqz&#10;ICm0Wi2OH3+IRx99FIC5uTnhOzoxQT6f5+WXX2Z8fJzz589z9epVJiYmGBkZ4dSpkwwODtJoNDh/&#10;/jwbHW/RQCDA66+/zvLyMslkkq2tLR555BHOnj2LJEl85zvfoaenh6mpKWq1mh8wOD01zU/On2d5&#10;eYVAKMjhI4exbdEU7TY2BwYGfP/qZDLJiy+KABvLslhZWcF1Xfbv3086nfbvN93GXDd0xnHsTi3t&#10;USzkuTZzFU1T6O2EATqOze35W9yam8Nst8F1WF1Zploro8kS0XAIy2wTDoU4dOgARw4fZn5+nnw+&#10;j6JqaLpByzFxPYntnRyWYxMIBWi3WsSiUSIRkVZ++NBB6vUaly9dRpJknn76GTLbGRqNJnPzC0Ld&#10;EYlhti0uXrzIdiZLtVpjYmqKQ4fE2IDE8rKweIlEIvT09OC6rg8W9/X1oaqqb6XT09PTIfpFOH78&#10;OOfOnfOb2PV6natXrzI3N+fXpIFAgJMnT2JZpu8taRgG1WrVrwWCwSDRaNSXcwvbEYHrjYyM0NPT&#10;w9mzZ33gUrBOxdxtmsJisRuYFAqFAPxjFQqF/M8pl8s4jkM4HEZRFL/p0FUaAcRiMdLpdAfPa3H9&#10;xnWuz17HcRzi8TjhcJhUB/ju2t0EAgEG0mlazSbr62vIHbs+VVWJRqMiofzJJz/yezdu3CCZSnVp&#10;S/T19YmC9OZNMpkMBw4c5MCBg35aTyKVYGt7mx++8SaVaoWXX/4Upm0ykE5TLpV85NX1JDJb60xN&#10;TpNOD2KZbRrNJoomC4q63RZFeMvBQ0ZWZHQjSLVcpVwsUqvXmJ6eYnV1lUq5xNbGBrVGQ3hS6hqq&#10;rtFqt9je2iKzk2FjfYPpqX1ousrAQJojR47w3e9+lxs3b1IoiM5ULBbzY9EbjQbbmQxHjh3jwMGD&#10;FMtlDCOAbgQp5PNks1mmpqdIxhOomk6lWqRaqWFbNoFQkFa7LZKoZeG5KGQeYFk2tu3geQ6SpCIB&#10;uqoQCwVJJGLomoGLR61Rp1qpgqQg0slEQIKMR39/H3NzNymVywQMg33T0xQLRWKxGFtbWx2vAwNV&#10;12h2WCGtdptapUqtUmVweIie3l7UTuGBdDeAx5PYK9xQhIPswRp8cPuHgZV3gbR7Aaq/C1i51/vt&#10;3vH7wczuTxek9H//ISbpsiTfI+fWOpKrXMfLKdhhp+ze172Ayt1F+W6Qbfe43g8E3w84fqgs+oHv&#10;f/f1exX6e4F3e47fno91Zdx7F/3ertfcff8HAce9wMEPA8LvP/d2j6P/eu/ua+9PxNxrHH/2d+xs&#10;soQiK7i2g2e7qIqCqml4rkvLEt4i4WiE9OAgsizTaLaYnt6HpIoCLRaJoGtiIlT0ANFQCNO0kCQI&#10;GMLTybUdTNsUkkRJxrVNkUYri9An2zLFwr7ZYnB0FEVRyeVyRKJhGo06iizGLRQWvnXRcIhwRABv&#10;Q0NpelJJdjLbNCp1NF2j3WpRa7SIRGMUimXOnTtHOp3mjR8KRtj46BCappHNZuntFVYbqqaQ28mS&#10;z25jtZoEdRVNBkX28FzPZ57arguddZ8kyziOh+O4OMjkCkVUTUfRNaKxBKZrY9o2KBpt0yYYjqDI&#10;MrZtgSfTqNdxPQ9VkTA0DVmWsG1XzAcdEEWWlM6x9LAsG9d1sB0HJMFYbXU8kbWgmFRVXaNWrTHQ&#10;38++fftZX19FUzVM20KRRTLknZVlHMdF1YRfraYqOB5UKhVyuTy5Qp4nnnwC8Ojt7+NHb/2I8fEp&#10;yqUiyWSS5ZUVdE0Fz+1IYTLgecQiMRzXwXM9TLuNYztEImEc18OxXAxd6zDebRRZRtcUkCUcy8J1&#10;LCTJo9po47oOi6sbbG5neOzxx9lc3yIeD1Mt5pE9Dw3Bpljf3CLZ20Mmv4Omi0AmDwnbcQiFQ4BE&#10;o9UikYhjWw6arpFOi7mxKwMeTKeZmZkhFo1hWRZra2t4nsfRI0cwDINipUS71SYei3D8yBGSyRSF&#10;YgkjECCb3SEaiaAoMuVSBUmVwHNxbY9QKEIwFKZWrVOuVBgaGqFeqyFLMqFQmJ7eXrL5IqquoWo6&#10;IyMjrK6uoaoqk5OT3JybQ5ZlypWqkA5FY1SrQhZS6PhXHz16lJHREb73+usMDqZ59NFHcByH3t4e&#10;Zmev0Wg0GBgYoFwuYXSuxXq9Tl9fH4899piQ+wwMsLKy4icdj42NsW/fPhYXF/17hizLxOMJtjo+&#10;R4lEgng8ztWrV5Ekieeee46lpSUkSfLlUV2ZS61WI5/PMzw8zNDQEJubm1y+coXNzU2ee+45FEXh&#10;1q1bNJtNQqEQV65c4dlnnyWVSrGystJh9KjCcN808VyXZDxBqVLuSKqEdLlYLNI/MEAulyMaEzLu&#10;WCzKysoKlUrFZ8yGw2FKpZLfRc9ms3ieRywWwwgE/Sbb1tYW2WyWQqFANpvl6NGjjI6OIkkS3/v+&#10;9wWIlUigaAoLC/NsrK52/MaaSK5NPpOl2WqgKQqGroOq4OKhaQbxeIJCuYSmGvT29lLsgA3VWo1K&#10;pUqqt4cvfP4LjI2NMT8/TygUErKxWhU8l0KhQL1SplqusLa6imm2kCWJ3M4Olil8m0TT9i6T1sXD&#10;sR3hiSkJyW04GiMUjZNK9WAYBtlsjt7eXjY3tzhw4CC/9Vu/hWmKlG/LskilUti2YJ6alo0i360z&#10;uuzFrpz37pzkdWT0FWKxmG8RkEqlSKfTqKpI3i2VSsRiMUCEAYbDYeGTOTbmS8q6nyVYkxq2bREI&#10;BgSrvwM27Z43u393w1x2P6bIQgK2trbGY489RrVaZW1t7Z5FkmVZ9PQIH9NumrNYuLj3zf33zut3&#10;5+YHJeK7Q1x210j/v2z/QLCyy6yEexvIAM1mww8quMs2vddbUozNg2DybpVS19tZ7QCD99aZ/2lg&#10;pefywDmxG+De3Vh3XZdsNusvhrvsl0gk0pFA3mZiYoJ0Oo1lO/T29RMIBJAQRIy1lSVWl5cYHRmi&#10;XC6wubpKtVxkbXWFpdsL6JJHIhYhGgygyGB1FtUBTSORSFKp13ns8cc599JLnHnscarVGr/5X/13&#10;LC0vk0ym+MpX/imVSoU333qbq7PXyGazBAzRMKjVa4TDEU6fPs3wyCi3bt0iEonyyCOPMDAwwPT0&#10;NNlsrnNPFKF5167NEovFePbZZzuAl0Qum2F5eYnlO4IF7XoOU1NTxGNRrl2bYXN9k//slU9j6BqF&#10;YgHXsnjt//02uqrQ15vCs0xUVcG2Laq1GqFgkHAwgqxqTEztQ9Y0fu6lT3Lm8Y8QTiapFgr89V9+&#10;DVmWOX78uNi/apXPfPZzHD16lO/94Pvs37/fZ7jaLqRSCXr7ejl+4hTHT5ygXK2R2dnBcURQVrlc&#10;9r0ap6enOynJd8FzZJlwKIznOVQrZYrFAgFNpVYpMTd7VYDLrSaVYhGcNpqqEDACOK5DPl8QzaBO&#10;wFK9Xqevt5dYIkG5XGb/wQMcO36MfKHE3/7t37K5uUU8kfDtRrqMr0ql4vvbTU/v5+Wf/xRnH38C&#10;RVb5P//dv2Nze4tGs0mxWCLXUVnum95Ps9kkmUoyODhItpAnk9kWQXSWRamDQQwNDXHu3Dl+9KMf&#10;8dWvfpVbt25xcN9+f17e2BAMvI888ijpdB9XrlxmbW2VifFxVFUln9tmeHgYz3Fpty1GR0axLJc7&#10;y8vMzd/GNC0CwRCm7WI5Lp948Ry//o//MRNT01y8dJm3336HWk2oMSuVCkNDg0SjQtF08eJFqtUq&#10;nnfXau1Tn/o0a2trfOc732FnZ4dTp04RCoXYt28ftVqNq1evUiwW2bdvH/v27eP48eP09fWysrLC&#10;1atXAahWq5TLZWZmZmg0Gp37U5Onn36GiYlJLl68yKVLlzpAm02j0eTEiRNEozEB0N26hed5TE5O&#10;0t+fxrJsYrGYH8KXSqX8xsWpU6c4c+YMsViMjY0NFhcXKRaLnD171vfolTsM5VAohKIoNBoNfw4x&#10;DIOLFy6wsb6OrulEw2Hi8TirqyvMXLki5PsS3LxxnQsXf0oukyFoBGg3GzQbDTRV4fGPfARNVbm9&#10;eJtarU44HKbRECC8oins7OTQtQC6rlMo5BkbHWVkaJj+gT6OHz/OWz96k8uXL6GqKtPT08zNzbG9&#10;vc3KygqRzrlaqze4ffs2xWKR0bFx4skkExOThEIh1jbWqVZq7OyIJPRIJEI+n8dxHKanp30iVKVS&#10;YWRkhCNHjhAOh0kmkzz55JOcPHmSUCjEhQsXmJmZIZPJkNneplgsYhgGmqbx7LPPMjw8zPXrs2ia&#10;RjKZ9ANsAoGAr4oQij2LeDzRmUt0YrEY+/fvZ2hINDq6TcRwOEwwGBSMRUXx2a/d4xOLxXz5d1cp&#10;FAwKK7Nms0mlc551G5/duaq7X91jHovFsGyLZqNBoVBgeXmZcrns1zETExOi7jQMPNdlZWWFpaU7&#10;vjzdMHS/8Sst3pnzbNvmb/7vb1AslGi32wym0zz95FMEAgHyhRKXLl1ie3ubdDrN9PQ0yyt3RCJk&#10;KEo2m+X69Zv81v/8Pwld/sgQ77z1NrfmbiBJEprksblyBwUYGeiltzdFoZhh9voVqtUKfX19tJuW&#10;35UOBMMkkz2dyV+mWqtx+PBhTNOiWCmTyefY2NgikUgQjSVIJBLUamIgyqUKoYg4wZ546jn6+/t5&#10;6eVPks/nmZ2d5Wtf+xqSovClL30JZIm1tTWMYID5uXlqtRqpnj4OHjzMxsYG8zevoSkSdqOGrqlE&#10;QgGOHz7EpUuXWFu+Q7tZR1NUbLOG65gENHBti2hIDK5uBEHWcVwJz5OwXRdd8QjqBnoojKqHKLeb&#10;OLbHViaPpgdxZYOB/jSBUJDJ/QeIxmO0bAcHj1RPD6dOPIxhGJRKZa5cucLCwiKe54misiVouxKu&#10;SA3sUHKPHDnCwPCIzx7rSkt2+076BRX4J/3PZlb+/YrLB5ludwuk3VKiB173M1iL9zzu3gXtukVX&#10;V+p0vxG8u4d0GsT31jUdr8NWtDssga0N4Y0yP3frAfCxezPeDULu/vtu99y9W2R05F577cPu/bw3&#10;0Oje8Jjd47j7WHWft8cb7vkZH7aJzxGfL39IkbyXk6Xj3i2ufQncfaDh/UD4z9oPd9d3829Y3Bui&#10;Aw+yMLpF9+4x3ItZ6R83xHiHNQMVFbPdRlEkPAlUPUC9KZoBasBgdHSU/vQAd1bu0LZMevuSLM8t&#10;sL60gqHIaIbO9sYauDYqDk6rhiJDQJfQFBWnVQfXQsfFtR2UYBjTcgRTRVapNer0podJJlKiU7l6&#10;B11XGRkWzPDh9IAvMfBwabZNrs7exAgFSfX0UW85XLw0g+W6WGiYloseCosgkVabw4cP02g0uHD+&#10;HSRJYnBwkFgs5vuuVUoFpA4DXHFM//jvPqdlWQalswCSFV8+li030DSdYDSGFjCwTAc9FBCdScul&#10;0TZxbI9oLEw0FESRZarlAo5lI7sW8ZCOLDl4tgOKCrj+ArzVMn3GkuM42JYLyJ3GmEEgHEENx7EA&#10;s9mgt6+HwwcPcHD/AUaHB7k2c4VsNsv6+povP+j6ddZqNSzboVxtYgRDNOpNJF1h//4DuHj87v/6&#10;zwXAdPkm25lNkskknuOQL2Rp1uqUCkWChkarUafdajHQ24fnedQbFer1KoYuGEqu5eJabaJhA7Mh&#10;ADjbrBIMBlFxqZbzqJpMINpP23SxFJ18qcqTz3yUqclDSLrKe+ffpzeRJBYKEwoZZHa22NjYQFEk&#10;VENnJ19mYWEBxwO5Y2ZdKTdQNJVkbw/pwWGm9+/jyKHDHDp0iK9//evM3bjJyMgIkaAA2VZWVvA8&#10;j+WlJaLRKNlSFrljeP0//vf/A7fn56nUKzz+6CO88fq3uTEzQywSQEGi0Szjmk36+vqIhOLYrSqu&#10;JGOZDpuZLAcOH0GSVWqNFr19aQKROKpmMHvzJpVKhaefeYaRkTGWlpb44OIlbNumWC4LD9mOj1k+&#10;n2cnlyOXyzE1PcHI6ChTE9NcunSJQCDAww8/zKuvvsrp06exbZvt7W2i0Sibm5t+Ybazs8Pg4KCw&#10;g9m/ny9+8Ys+63Btbc0vWrsA4vHjx0mnB1lcXGRubo7HHnsMx3GoVMpcu3aN3t5eenp6GB4e5tVX&#10;X8W2bfr7+ykWRYNxfn4egDNnznDkyBFuzN30u8cf+9jHuH79OpLUqUk6QNGpU6d45ZVX+LVf+zVy&#10;O1nBhtQ0Wo2mYPKGQ2xubtLTI+olwzB4/IkniUajvP6973YSeevUO5YmpVKJ4eFhCoWCb6TelRt3&#10;2aXBcNQH5oLBYCecTqT9njt3jvX1dXp7e8lkd9i/fz9vvfMWjueRyWSQTZOd7QyubVItFYkEQ1iu&#10;QzQkCmNZ1/BUmVJJSJDCoSie1Lk3y93Ua5VUbw8///KnuXnzJo7jsG//FACtVhNVVXnvx29hmSYb&#10;y8uC9d42KddKKJ35Nh6PEzQCogngOFQ7wYNSJ8TFRcgeAVK9/ST7BqnVaqLh22qhaRr/y1e+wptv&#10;vsmxY8cYHx/HNE0mJyZoNpsoqopp2iiaim22/QA+z/P8f3frBMdxkJVu8rPkMyLm5uaYmZmhr08s&#10;mubn56lWq9y5c4fengGi0SjpdBrDMJifn8e2bX7xF3/RZzaKhnuYZrOOqmtIkveA/6CqqsK26D7m&#10;YnfuCxohstksCwsLLC0tcfbsWWZmZvA8jx/84Ae+Z2U6nWZ0dJTp6Wk8T/hSpVK9DwCVu+flu3Px&#10;3fn8LkCnPDAX37/9LMXKXtuHNY4f2PaQgeP9LLCyC7q6SJ2mWfe73pXMNf26s7sfrnvv54u580G7&#10;nt1j0WU5u3vWXA/K6f8+rFPJk32v1i77xnEs/9ywbZt6ve4HHnT/7oIT8/PzFItFJiYmGBsb8xei&#10;kqxie0I++NZbb1EpFdg3NcmVyxfAdWmXS6ysLrG6tIQsSWiyRF9fnEatiuQKK5BgJIURCGI5FmOT&#10;k7zyyiukB4d5++23+aM//Fc0Gg2+/E/+CU8//TSKpvOnf/pvWFtbo1AW9i2ZnR0G+tJ4nsdOLsuX&#10;vvSrfPe738WTRNNreHiYnp4eFEXh2uws8XicQqHA+fPnmZqa4sWf+4S4rpC4dm2Gd3/8NtVyhXq9&#10;zukzpxgYGODOwm0hKe5L8fu///tIyPzJn/yJ8C+/fRtd1xlO9xI0dAxdZ2dnC8fx/HtQwAhy8NAx&#10;kr19nHnsMY6eOMEPvv8Drl6+RK1Wo1AoMDE+LgItHJennn2Gyal9rG1soqoqX/3qVzEMg2A4iqIo&#10;nD5zluc//nFkTcNqt9nM7Agbn0jEJxVFIhH6+vp8/z/oMnzFOtByXNrNFttbGzSqFba2tjBk2Fhf&#10;ZiAR5/bCTdbXVulNxEnFwsIHVFZQjBCO69G2TAqFAqfOnGZra4tYNCEYdUOD5Itl3vjRm8zdEPPe&#10;2UdEcnsmm0NRFGKRKJIk0Ww2efzxx3nllVcw4gk2lpb403/zb5mdneXoseOsra5gWTbNjifwJz7x&#10;IuBy+fJlhoaGsDqBm6VSiWq1SiAQ4Ctf+Qrlcpk///M/9+fdUMfOq9yxTCuXSnz5y18ml8vxzltv&#10;UK/XiUXCgIuiinGaHB2h1WoxPj7J3M15VFUVEmSzTSwufHzHJib56PMv8tLPv8z//sf/iuXlZTQj&#10;QLGYZ3tzi8OHDojry2xz9do14h1Lm7W1NZrNJr/+679Os9liYWGBTCbL4OCg8B0dH6fZbJLL5djc&#10;3GR6eppkMsnhw4dFUFw4zMLCAleuXKJardLX18d3v/tdANptwcA/cOAAAMPDw/z7b3+bwcFBRkdH&#10;aTablEolHj51hmg0yk9+8hPSUcF+AAAgAElEQVR/XomEwxw+fBjLtqnVGn7T1baFPUxfXx/PPSew&#10;Fc/zfGZ+f38/iUTMB7W61iOA38Tr3jMzmQxXr82A6zE9PY3T8dJdWLjF4uIiI0PCtiifz7K6skRQ&#10;FyrRcDDA2NgYk2PD9KT6KJRLXLhwEVXT6OnpEdZFpiUUK4EQ5WIWWdZpNQQbdHxilFNnHmblzhLn&#10;3/sJhmFwcP8+VleX2dzO+ArioaEhms0mq+ubPgPx9NlHhCw5GAQkNrY2KRQKVMo1FFn2VSgjIyO+&#10;N/C+ffvY2NhgZGSE8fFxKtUqBw4coL+/n6GhIb9pefv2ba5ever78/ekUuzfv59XXnlFpLJHoxQK&#10;BV577T90mubxu7hP514O+KDi2Ng4o6OjDA4OYxgGN2/exDAMFhYW/CCbgYEBH0jO5/O+x23X93u3&#10;RLwbBtS9j3iex9b2tg+WdoN5VFVlbGwMz/PuWot5Hqou7q1i3Sb2t1qr4Xke4XCYyclJ+vr6kCWJ&#10;N954g1Qq4ZPMovGo78+pHD166Pf6+/s5eOgQui6kQoV8nnqjjus4BENhBgcHhXn76iqFQoHDRw8z&#10;kB6i3mjQarfRjQCv/+D7XLl8hSefeJLDRw6RzxXo7e9laXmF0ZERTLPN5uYG5VKVQ0cOMDCQJhgK&#10;0DZNGk1TpMbJMpZlU6/XGBocRjcEQ2YnmxUHMSmM3zM7Ger1Bo1mHVmWCAVDImkpmSCby1OpVFjr&#10;nGiBYIBYLMZDDz0k6NgbG+JimbnKM889SzabJRqJ4noSjUYDs+0wOjrG8Ega2xbJdZIkYZktPEQs&#10;fTIhvNdKlQqSJBKBc9kMriuYM6bZRlEEo9JzZVyvw0CyTRzbAmQUTSMQCuE6DoFghEAoSL3aoFmr&#10;C8aNLrzsQuEIyUSCtY0NJOQOw+EYo6Oj5PMicbRQKGB0GCOGLgy5y+WyX3y0LSGrUzVx8xDeBndB&#10;vLuswwfZbR9S+vydi6Tu+9/bXb8LTv5MsPK+99jrfcXz7r7XbrByL2bjh+26JElIsnT34u+AjKEO&#10;vbrZaAjJiHSXrflhjID72Z17bfezSvd6fvffXYDmgf3tkg0/hF349932YlZ+2JHe61O6C8APf88P&#10;Z3nez7SQJAl3D0Cyy/Tc/brdx+Ge1+/pt7rHAql7vrgenuOhygq2Y6NqGrbjCt9FTaVUKZPP59EN&#10;nf6hAUzTZDubZXhgAF3TyGxvCa8Uw6BSqhAMaBiagqrI2FYL13HRVUlIf10bXdNpmhZIIjTGcUVC&#10;fatt3fV4SSZoNOo4tke5XCEaieB5grEZ1HQsy0RRVWzTplQsYTkeniRM0x1XwvGgbdkEjYDfWW/U&#10;apQKOR/07Ha2TdMEz8VQJSTXQXYtPy15N1ipqjoujpBSd689V0LWdJpmm56eXlw8+gYGyOzkOnJ6&#10;CVXTRbp1s0E4FEZRFYKhIKqq0Gq3MU1h9xEIhXA9Cdc1AamTPCqut1KphOd5RCJRIf9uNDFNi3A0&#10;SizVS7Knh3w2i+u5aKpCT6qH/r5ebFtICurNBvWOUfjw8DCm2aJWq9M2hWREkVXapkkiGWdre5ty&#10;pUI8Eefpp58ikehjbW1VmIRLEpqm0mw00A3DTxz2PBEiJ0kSASNAOBJmO5NBVmQ0I0C9Xu1cKy6K&#10;pgA2kizhuSaKKsJHMvkSesAgGovh2DY7O9vIyKiGSjaXp1yuEDACNK0WruuQSCbZ3tqkN5nECIbJ&#10;FwrUG01kVRXeeIEwrWYL07EZGhqmWCqxk9lBVVU+8YlPUCqWmJub49DBQ36x0mq1OHb0KLdu3WJ6&#10;apJQJ9GwWqnw6KOPkS/mWbyzyM+9+AKJRIzlO0tsbu8wMNCLbui02iahYARVcvBcsGwHxwPbtKnX&#10;m4QiEarVOlP79mMYAXZyOQxDGL6PjIzy7LPP8v/8+1fRdZ1EUvgp9fX3+edqpSpYMZtbG+TyeZ5+&#10;6mn6+vpYXFwkkUgI6XRHanv9+nWRQNkBkZLJpA98dwNqLl26xOLiIktLS8zOztJsNv1E9K4HUavV&#10;IpvNUiqVsG2bcrmM6zq+PHZpaclP4ewGBmiaRjAY9IGNRqPBgQMHqFQrSJLE6uoqjuMwMTFBOBwm&#10;m836jdurV6/6pun1Wo2NjQ1i0SiGbtCoiUCabqc7FotRq9UYHRXG/JmMkPGLWkQwSdbX19F13fcd&#10;7DbOBCDpUa/XRSggdwNnugX01NSUL+NRFIWp6WkWFhZYXVvFQzA6rGaTVrOJoWt4loXnOqLO0YXc&#10;3PE8WmYb1/U6KcIG1VqVdrtNenDIlxU99pHHCBhBjh49Sl9fH62WAIxnZmZYX19HxiWXy1EuFjEb&#10;TSzLxDRbfmiSKisd5qMIHGu1O/7Amt6ZBDq1gaaSiCdxJaXj7+n518TZs2dZWVlhcXGRxx9/XEjt&#10;Gw0/3d3zhO2G1pEbdoGq3cmW3W233LbLbFUUEbbR09NDpVJhamqK5eXljq9pm7GxMcrlMmNjY8zO&#10;zmKaJtPT035Qjmma6LpIc7cdB01T7wHLxLQm+8CE3+yT7squzbbpsyiuXbsmpLOukNBudxYjoVDI&#10;Z2EMdpQFYn6V76mtutv9jVp5Fzh4t+a5l5n4swDJvytYudfz93ztnu/3s2rPu8zKbs3cBaZbrRam&#10;aeI49wUqSfcyJu/WPHt5g0u+vLrLWHLuk87f/9q/75iAkIF3j1OXXaOqir/f7XZbeO915vpIJEIq&#10;lcIwDNbX12m32xw6dIhIJEJ/fz+SJMJ/7E6g282bN2k2m0xPTbKTybB0ewHXtcmsrVDYyeHZNol4&#10;lFg0SqtRw9BUqqUiiqpiBCM0mk0Ghgf5L3/zN4lEo3zld3+Xv/jLvwRX4tDRI3zxi1/i/fff5/Xv&#10;fZ+ZmWsieGtwiHwxTzKZZOnOEuVymf/8M5/hjTfe5Pjx48STKU49/DChDpO81JFDf+9732NxcZEv&#10;fOELnDx5EsMIsL6+xs0bN1hYmGdtdQXHFh7Kzz77jAgL2doiHo/ye7/7u9y4cYPNjU1+8P3vk8lk&#10;6EulSEYjOLaFbZnY7TaKKmT/mi6Y40MjI7jIfO7zX2B0fJwbN+f4m7/9Jjubm9TqdUZGRkilUrie&#10;QygU5mMvvIAaCPLXf/U15m/fJp8TPm5T0yJn4ePPP08gGGRzY4PtrPDKi0QFechxHN/qZLfvabcm&#10;7oLTG5tb1Gt1HNtie2uTrc1NmvUK42OjvPOjH9JuNRkdGiISDLIwP4euKSRSvTTbFvl8gfGxcU6f&#10;Oc0HFy5w5MgRHn30EcKhCDdu3uTrf/MNbi/e4eCBgxw9epTNrS22trbwEKEcVseL+eTJk/zCL/wC&#10;mqbx5g/f4NVXX2VrO0P/gJAQLy8toRvCGuXgwYOUazWuz14T4EqtimmarK2toWkaJ0+e5POf/zzf&#10;//73+YM/+APq9brvUx2Niibc1uYG8XiMl86d4+LFi8xcvkIiGRfvVxI2Ln39vaQSSSQkotEYP33/&#10;AoqisrOTFQxBTSNfKNLf389X/unvcOTEKX7yk3d5++238SThmem6HgFDZ2R4CMMwuHL5MtEOq77d&#10;bhMOh3n00Ucpl8tcv36DtbU1Pv7x5+nv70eWZQKBADdu3KBQKHDs2DE+8pGPcPDgQQKBANFolD/7&#10;sz9jfn6ecFj4Yp8/f558Pk+r1SKZFAzWsbExgsEgr732Gj937hyhUIiNjQ12dnZ44YUX0DTdV9Ek&#10;k0l6enpIJBI0O3YjrVYbIxhA6vgTv/DCC7zwwgvIsggImpmZwbZtTpw40WFOyn7TtAuEda0xuky5&#10;d955h7m5OdKDgwQDAeq1GsFgkLfeeJPN7U16e3t444c/FEGG1SqRDptPlYXi98yZM8iuy/LKEndu&#10;36G/E1JU6SS/l8oVKvUatVqdWDhEsVDiySeeFiqagwf5m29+g831DYZHhhgfH+fSxQu0Wk1abZNK&#10;pcLk5CTlclkof9sm/f39TE9PE08kCQQCZHM52m2Tjc1NbNtmdHSMeDxOtVollUqxs7NDNBplcHCQ&#10;er0u7kPxONlsls9+7nMcO3aMdDrN+++/z/z8PDMzM+zs7PjqFs/zeP755zl79qzvEbq+vk4oFGJ5&#10;+Y4/J3drxK4HpFgjieM0OjrG0aNH2djYZGlpCYD19XXf9ieVShEIBPxA4e451Z3X4vE4wWDQ919v&#10;d8J0uiQPVVVJJJN+o9t13Xu837s1b/eYt01T2BF2vNF1XSeRSBAKhdja2mJnZ4fbt2/T6ARXShJ+&#10;OKBu6L7yRHFd+/eq1SqnTp2hv3+Avr5+gqEwP33vpzi2Q6PRYHRkhJHhYfbt3y+kQTsFUskkI8PD&#10;6JqOa5sUsjls02R9a4toIsXhh04xND7F6tIqlVqFeCJBOBzCAdbWV4nEEkxNHSART3L9+g001cA0&#10;baKBIIasUi8XaZXLJKJRao06pXKRSr2OqmkMpodwO+hsq9kET8LQdSLhqJiQPY+NrS1yuSyhYAjX&#10;cak3Gjz1zLOk04P84I0f0mq1aDQbjI+PY3sesUgEw9BZWb1Duy1ucn29fWR2sgSCERQ9QKaQp9m2&#10;MMIRpg4eIlso02i3aLZaJGIhAgGDVquKY7VRFUXIk10PBRddNfAkB1mRcCSE1NGTMDQdXVFQPbDM&#10;Nq1mjWqthCyJwt22Peq1Gj3JFM16Dcuyye3kSKSSjIxOMDE1xermOrVGXRQ6HbPvSFjcPCzLJLez&#10;g6LKJJJxAsEAhUIe17U7yZUOyKrwWPMQAISHaIlLnahJJDyPTgHW1ZB7e/z8x4vOLsh2Pzh3fwEm&#10;gEXJ//lZn+C5XVmXWJAoioqqKg8U75IkgXdXCi5YdfjJj7uZCa4nvrOmaKiKRjQaE5KOjul4tyvY&#10;DVXomuaCGDJJlpHkDi9NKCM749cFZl2/aL+fmfkgg1J64Ht0pUG7n7eX76M/vvdI4R8E/O4HjL3O&#10;jn+YZ6W014+k3Pf/zqule9+lO97/MTaE4zjI9xXtnuT6H+B1/sjS3nYCewG3e/1e7sDdLp4w6sbB&#10;lmU8RcGTJRzPFUm10biQZ2fzjA6O0pPowTA0XCT6+ge4dXsRT1LAlRkYHMKxLRTJw7VsHKuK54k0&#10;NCThw2g6LqoqbsYOHo7roagKVruObbdQVA0jGAJUGpbTmTxMFMkjEY1imQ10VRhMe45LMZsHq8Xg&#10;8DiyYtCyXZrNOrLrUq03qDdbKLh4jkXA0DAMnVajTjgQQJUl2vUSdruJ4tnIkgu2hee6WI6E5Xq4&#10;yEiKiiNJOG1L+EzJMrYjFvmqJhMOBglGYgSCYaLxFM22RaVSQ5YhEgqiSh7Nlo1p2XjI6IEwDgqq&#10;JmPaDg4yqqSIc8/rFtie39kzTQE8eLKDh4OseCgqGAED2wXHsjE0Dcl22cnnGB4ZJRKLEUumyBVK&#10;9AykCSXj5As5JFwmh0aJpaLcXligp78XWZFwPZdStdoJDAgyd/MmL7z4IpoR5MzZs1ybnSUUClEs&#10;lunvH0CWZBqNJpLnEQlFqJQrgIRiaISjMbYKBSxPxnPAdVxs2yEVT+EhEwxouLaJoUkohoGNRLtZ&#10;R5El7FaTcEAlu7FOpVxA9lxC4Si2BxXLotx0iIc02vUSqWSMO5sZbKtFICQkcWbb6vgpK9iuTbPR&#10;QjMCtFttAXDbDocPHWYwPQh42JZLIGCIlM14DMl1iUaCVMo5zHYLXI9crojtOLx47pN4kkRffz9P&#10;PfMcpWods92i2WrTm0piNhqASdu2iUfjRMIRHMcjU8hTb7SJ9w+wU6wwODKG6ypEY0KG0mq02dzY&#10;pifVTy5foFQqEwyF6enpxXFcZAVqzTrlcglZlbHsNpVqhfGJUY4cPUSr3eDGjVkefewss9dnyOez&#10;TE5N8v57P+XAgQO+TMhxHEqlEoVCwU8CtyyLdrstgLd2W4TZeELSGQ6HkVWFaq3G8NAwS0t3Ov6X&#10;IlH2+vXrpFIpFhZu89GPPsf29jbVDqBar9f9+2uj0SAUCTMxMeGDs/l8njNnzhCJRITEvQMaxONx&#10;bt++zW/8xm9wffY6xWJRyMGDQaqVCuVKhVQqRSgU8sOQhoeGMAwdx7YpFYui/umEc3QB2N7eu6y4&#10;bgF519NRw7JsZFnxQ4ni8TjHjh3zkx9lWWbu1hy53A71ahnFs1i9s4BZq6Pg4bkOmqxh6AFcSSGS&#10;SCKpGm3bwZNkDD1AMChCJpBECm0gGGJiYpLHn3iKqclpkAXYH4vFaDTqrKyskM1kwIPbC7fA8zAb&#10;dWGnIYvAJzyPaCRMKBSk1a53ml3ivVVNeAA6OLidAJRINE40Gsd2RZJ8uVzmd37ndxgdHaXWqHPi&#10;5Am2MxkG0ml6envJ5XI4nYJd01S8ziKsm/7d9XWSZRlRCnTnVFHzaLouwlNUlUAwiK4bZHd2ME2z&#10;Iy+32dnZIZ8TgRPdgJtuQ6larTI2NtZRxki4rpi3dc3Ada0HaqO9pN+750Hbsv0FTHfh0gWoch3m&#10;sq7rhKMR6Ox/NBZFUUWTJhgMiMAw20JRhLWHCNTx/NJNJGh3wU3FBznvr/v+Lk3WPWvEXb/7sNrn&#10;nscQwWz3/rm3jsHzOozQbo3SlbzLfkpps9n0k7WFP2XXf1J8z71qm87SpHM+iHpV0VSMgIGma3dr&#10;Xc/xx/Huz99t+7AGuapo99SYXca049iUK0VqtSqKIo6TYRhEIhFM07wnEKS/v9+Xd0YiEWEv5Xlc&#10;vnyB7a0NhofSXHj/PMt3bhOQXc6/8zY72xt4nkM8EsBzTOxmBVVxaTXrxFM9SJqGpmo8/sQTvHTu&#10;JUqVOpeuzPJHf/x/sP/QQ3zui1/il//Rr/Jv/+IvuHZzjkszM4yPjxMIBVlaXkbXDdbXN/js5z7D&#10;f/3f/LfcuXOHjY11IpEoSIofBHL+/Hnq9TpLS0uEQiF+9Vd/FV3XabVazM/Ps3j7Du+df5dSIU8g&#10;YLB/3z4OHtrPjWuzLN9Z5GMf+yi/8ku/jKpq/G//4l9w9fIFyoUs9WqZ0XQvjt3GsZpoqoSqihau&#10;qqjowQihSILpQ0c5cfIMsqbz2g++zze/9S3qrSb9YyNEkgnC8TiO4zI4PMLp0w+jKyrXrlzl5ux1&#10;auUyricTiUT54q/8ChNTU/QPDgqwsSE8o6OxGFuZHWRFJRaN09PT2wHXu2s37gEr88UCrUYD22px&#10;8fyPaVZKHN03SW8qwbtv/YhmrcJwOo2hq2xltomGQ3iuQ6VSolAscvrMaTzPY27uJp/9zGdJ9w/S&#10;lx5iJ5vjj/74q4RCESbGJzh67Bi3FxdptNoMDg0xODhIrlhgMJ3m488/z7mXP8mlS5d49duv8t67&#10;71IsFdCDAQrlMtduXGd6334SqQQ9qSSyInN74SZqMIhttYiGDSzTZHRikmeefppXXnmFlZUV/vW/&#10;/hOi8Rilcpme3l4i0QjVikjPfurpp3noxAlKpSzb26uEQjqbW+tUKkXGRkcZTKdxWia1SoVoJMq1&#10;G3NMTk3TsCz0YJBCuUajYXHyzCN8/pf/EW3X46//+q+5cOECjUaD7E4GGSjmszz7zNN861vfYnb2&#10;Gqqm+Y12WZZ5/vnnSaVSfPvb/wFd1zl69DiSJCxkotEoS0tL7Nu3j2PHjnH8+HGGhoZoNBqUy2Xe&#10;e+89Pzwpk9nmgw8+EGv+TiDK8PAI8XicpaVltre3CYcjBENBZmdnGegf5OyZR1hdWeP8+fPYts34&#10;+Hgn3M7w7c8kSSIej2GZJo7j8v/x9t5RcmX3fefn5cpVnSM6ogEMgAEwACYPh5yoSNGSSDHMSJQY&#10;xkvRphW8Wlk+u8eWfGSuLO1KomwdSWvteg93SYVDy5rhUkN6OJwBJiPHBgaNbnSoDtXd1VX1Kry8&#10;f9z3XgdgRhR3j985ddCo8MJ99937u7/fNzzzzDP09/fHZivFYpHe3l6GhoZiAz/Xg1QmAiaoyJIc&#10;u8xPTk5SWl3mwoXzFAp5dg3sIpVKsbZe4tQ7b5NKp1AkOHP6tJDMsix0RaNWr9Pb082Rw4cZHRlm&#10;bm6GyUsXKZVW6O7qQlZlNjbKrJc34kKo1Wyh6irJQp677z7IR37kh0hqCt/61gt05HOMjw5TbzQ5&#10;c/YMRirD0uo6DdtBUXXOX7xEvdmg0bLYu2cPnd1dpNIZYfbTaLC0vEqtZuJ4HrpukMlmRMFHkkim&#10;UrS1tTG/sIAkyzzz7LOslErU63Weevpp+vr6mJycZG5ujkuXLnH69Gnm5+ZoNhpM7N7N/ffdx949&#10;ezh+772xOaNpVnEtIcEwFxabk8kUgSQJME2oLSxMgmVs26G9XcTKkc7o9PQ03T09GImEWEfpOpPX&#10;rpHP5zly5EgsLRglQEUBzouL/o7j4LoutVotZojqIWsrSkRH8YrjuTiueMmKghIWxBRFIqHrrJdK&#10;1Gs17NDvpae7C9/3gIBsLo+qaTRbFq7r0Wg00XQtTJwGKIW27L+anrmFosiksll6u3s4dOgQC8Ui&#10;C4tFKuWNOMva3tHB8PAwV69dY3FpEQno6uqiUTdpb++gu7ubq1cneeedtxkcHqJarXBg/35u3Jhk&#10;o1JFkoXwa61aY7m0QqNeZ3DXEKqmUZyfx9B0mnUT8Gg2TPA8jESCzt4+ZEVlo1qj1WxAIMx2spk0&#10;ru3SbNRxPR9VVchmsnR2ddHZ0ctqaZW18jq1mslGeYNduwbp6e6iUChw96G7ef6F51lfX2d0eJRC&#10;oSCq0LKMaZpMT0/juS7DQ0NIskyr2UKRFUqrazSbwtBnaGgYQxMLB0OTCXwHq2WS0IxwISDMImRZ&#10;Qk8kUXUNwzCwHIdmUzihEgRIAUiyhK7qqIpIaDRaYuHXtD2aTYtcIUdbR6eoHtRq1Go1hsdGUXSV&#10;XD6PZdu0Gk28UOhb17UYOeEHPo26Sa1uAgH9A/0kE0nq9QaBDJ4rOosU+FG0RuD7SEROlsG2IPR9&#10;QqX3DaI2g6n3Dqp2fv/9jhAHhGwi7KIq9XsFeFvBfzH2IbgDLTusjEdJN4C+vl5WVlZi8fEIMXMb&#10;gi8Q9OewKUWCNNj8UCwcbmdn70xQ7kys3Z7cvf37tyVnea+gne/ze++f8Nt+2fJt53Cn38g7Fk3v&#10;e/yd/UQKbv98R7/bSf1+r/PYiV4IgiA2I3LDQTjaNE3D8zdp6dVqFV3X6ertYmFhAavVoru7i8Fd&#10;u5ifmkGWJZxWE6tZF3IEurjnVstGkSRUWbiFuyHKwYncxEPBck3TUBUFzwNZlfHQABnZ9SHwhTlP&#10;vU5XV49wypYC0qkUvixTrpnoyRS+pLBeLqMqCk3LwXYEejLwHNJpIabc2dFBq1kXtCzChVkg3GVl&#10;wMfHdUW0Gz1jSAgjFVmm5di4ngMEBLJGZ1cPkq4jyRpBAKl0iuXlpRixk0qJ8/J8Hz90ydZ0HUMT&#10;5kO+6+N5DhISCUVDkVRkSWjKyhIgC4OIZqMOQUAhn0dTFer1Bopm4Lo+TrNJELg0w2dT1XUOH7mH&#10;RrOF4/momkqptMzaSolMykBPGCwWlzAbTVRVQ5JkgbxTFDRVo7KxgWEY7L/7MJbV4tjxYzz/wvPs&#10;u2sft6Zn6OrpxHc9kkmhMbO6ukrLEgnBlm2Ty+ewbRvJDzA0lYShY9stXM9HUTw838G2LfSEjqoq&#10;pJLCma9cXiefz6KqAXbLxmzUGd97kFQ2z/JaFdf3MBQfVZJRFYVcto1Gs06+0IZlO8iKgmnW8RBU&#10;HNfzsRwXx3PIZTI4jk02nWHXrl0MDQ3x13/5l0iSRHt7O7phCEMUSWZxYUYkYTSFcqXKzZlpXM/n&#10;x370R3jle9+jabd44MEHOXBgPy88/zyrK8s4rksylRKITscTIt2GQWljA1kxaFoujueTSKZwXJeP&#10;feyjKIrG5LV3aTQsyuUy/+ijP8XM7C1WVlbo7OxCUVWhKVpaAVmiVq2y/8B+arUaxfkF6mad/Xft&#10;xzRN3nnnnZjCeN9991PIt3HjxhTVaoX+/n5qtVqMOikUCjF1LjaZUFUazSb1eh1VFUg0x3VwXYf7&#10;7r+P2blZNF1jaNdQbKgToSc/8pGPsLq6SinUO46od9F80Ww0uefoPTH1JqIfr6wIavXFixcFTTp0&#10;fHzooYc4eOAgMzMzrCwv06g3CMIxAoiRGKVSCUVThUv80C5OnzlDT28vpllDkqSYIriVPtQM0cBR&#10;EBrpg0YJib6+Pu6550h8joZhkE6nePfGDRzbYnlR0MCa9Qb4QawbFviBQBYX8oI6JUmsb5RRDR0Z&#10;kbS1HBvbFgmfiT17ePrpp+kb6KOyUSWTzXD93RuslEosLy2ztLyIZVtYts3U9Wu4VotmvY5r2wCk&#10;MwmSqQSJhIEkE9LcxViqGwayKlwykQQCPJFMkslkSabT1Jstdu/eTV9fH5/73OcwTZOrV64yMjxM&#10;T3c3r77yKhO7d4cFCkHr3zr/R8jUCMUoCnFbYgJJ/K2ECCfPE4YshmFw8eIFNE2jWCxy/PhxlpaW&#10;KK9vMDMzI/TSAmEilkwmmZ6ejhGOYh4SsaVggvibxUHuHEPsnGdTyRSRe64kCZTvxMSEGF+bTYrF&#10;IoVCQZizeB7ZTJZCviBM4EJtKsdx7jjXbh5rMzn5ftqUO+fiO73ejxr+/b/3/UkY+SG9NIpXATzP&#10;x3Gc2Kjq7yu4v9d7ETpVVdV4MbdpICi0JN9vn++3vVcSWEjbyGERX0JRxCJfFGdMoYutKCLJB1Qq&#10;Fa5du4ZlWYyPT9DW1s7q6hqdnV3kcnlhjjZ9k42NDWZnpxkcHODbf/d3GJpMX28XX/+/vkohl8GQ&#10;AxKGSiZpiAKo5+CEY002lyeRTPL00z/Ej3/4J9ATaf7gj/6Y3/+DP+TnfuFz/PRP/zSPfvAxXn/9&#10;Db75/3yLjXKFnp5eKhvlmOZsWRZf+MIX+MhH/hEnT57kG9/4Bo899gS7d++m0N4hHMmvXBGampJE&#10;uVzmmWeeiRFDlUqFt99+m+npaaxWE9exObh/P319fVQ3KszNzfL000/x7DOforOzgz/8yh9y9swp&#10;atUqsgQjQ4PYDRPbarfrRWQAACAASURBVJFJJfE8EXPIkoZhpBiZ2MvxBx5k7/79HDl+P3/6p3/K&#10;K6+eIJvLk8nmUBIanR2dVE1BEX3k0Q8w1D/I3734IidfO8ny8jKe77P/wN3cd9997Duwn0Qiwcry&#10;MrIidIxlRRHo+nyenp4espkM+pakk3hO3ThB3mpZzM8tUKuWqVU2SOkqQwP9nHnnHRaXiphmhZGh&#10;IRbm5rg1M40mK8gENFsNHNdnZGyM5ZU1LMfmwQceorunj8GhIZ5/4Zt8/etfZ2h4lNHRUfoHB7h6&#10;7Rpz80UGBgaEnl+5Akh8+ud+ln379nFtcpJvfvObAkmVMHADn+mZW1RrpjDhSBo0mgK5e2tuBmQJ&#10;23Fpz+Uob6yTTKT44pf+Gblslq9//ev82Z/9GW1tBXRNY2BwgOXFJeZmZ6nVqtx3/BiDA31cvHCe&#10;yatXUCQhabFv3z462kSRpry+Tm9PL/lCG6+99jojw6Osl4Xj8np5g/7BIf7xF/47PvPccyBJ/Mmf&#10;/IlgL1pWrFubSCR45JGH+Yu/+IsQ0SkSlbIs88QTTzA4OMjGxgavv/464+PjDA4OAgIR19Ul2COq&#10;qrJv3z7Gx8fp6upifX2dpaUlTp8+zfLyMq7rcuPGDaambhBRgjVNixNMkVmL67oMDAxw/sIFnnzy&#10;SQqFNpaXlykWlzhwYD+Dg4MxjTfaEolEjMZvtVr89E9/lEQiQaPRoFgsMj8/z8jISKzR2GwKeRZN&#10;VUglkzQbJslEMmQrwI0bN5iZmWGjXGFoeBddXV3MzNyiVCpxa2aadDrNxYsXOH/hApbTwjB0fM/F&#10;8yyMpMFDDzxIR3sbS0uL3Lw5TVsuQ3dPD7KsMD09TbVWwzCSOLYo2Lmeh2PbPProoxy/5ygnX36F&#10;EydO0BYWTSevXWfq5k0RT4SFQCSZmVszGLpOMinctru6u9B1Hcuy8YKAYrGIWReF7mTI4mg2m2yU&#10;y3HxRpZlHn/8cR544AG+973vsXv3bj75yU/S2dnJ+fPncRyH8+fPc+nSJQDGx8YYHR2lt7eXH/mR&#10;H2FoaEisG1otlpaWqNdN3DCGnJ6eIhGaRmqqSstqCVAcEfhH/JvN5lBVlcuXL2OaJvv27aNSqdDe&#10;3k65XGZxcZFHHnkEXdd58803KRaLZDKZOIYxDINkMhkjID1PxO+ZLeNKpVrFcRy6u7vJZrOClQd0&#10;tHdQN+s0Gw1kSRLmSIhCeDolCv4BxDIjEfK2ra0NIyHiqcjoR8Ss6VgrU3ruuZ8L1stlisWlGAZ7&#10;4MABfuYTHxdBfLXJH//xH2OaJvsPHKCtrY3R8d1ks2nq9TrnzpyluDjPU089RRAEvP7GW1iuw9zs&#10;Arbr4Pvwz/7pP8HQFK5NXuH69es0NoS4riIJtNDaaoknH32EVsPk9Ntvsr66goSPGki4vgeqJvSa&#10;kmnymQSl1XUaVgs/ENQJWddpNixBYzISZDN5spl2fAnMRp1KpcLqWpnB4UGOHj3Kgw8/ghcE7Boe&#10;ZmZmhj/90z+NnZkmxneztrYWazhduHCBiYkJJiYmWFpa4vz58xiaSmdnO4sLRXrau3nwviNcv3KK&#10;kydeInCb6AC+JxYAvoeuyqAk0DShRaUpKkjiBvq+j26kkRQN3UgIhIAks262KC6VcCWdVDpNV28P&#10;Q8NjNC2bgeERFFml6VrIqsK9Dz5INptlYWae+Zs3uXXrljC8lCTq9TqyDNlsNtalGBweYs/evQwN&#10;jdC0WqiKESJSPWRJxSfA99lWld+mh/SeAdR26sudgijx9+1GNX9fVTwKutQtaMnoX0USSIMI3bD1&#10;p1EMHf8m/NuXbk9q7aRQRRob0bl4tqDFVioVpqamhE7XljaKxe3vgJCMaNy+H2lWbndmjNpYvLfZ&#10;NnfSXdzcp3MbsjJadG7d9842lMJM6U49yJ3HEK9N+vn7Bc7idzso92whUW3Zb6Rjeadk4s7z3Xle&#10;Pu5t35WRbztv8d07JKzvoE8V09lCJAoQ6zBGRgkC5anGi7tUSiz0zFaVxx9/nCAIOH3mFIokM96/&#10;i8nJSW5OXUMObFzbwfUrKEgkFJnAcfDqDVzXRtWF+KOuqPiBi2s76CFK0LIdVD00K1Oy6IqMIjko&#10;QDalx3Stgb5eNF3FsWwa+CwUVyiulGh5Cht1i/J6jZYv0bQclpaW0BSJocEOHMfh6ccf48T3vocs&#10;Bch+gKrKeI6LJAsXSttuocgGgSzFbYIsIeosHr7nkEwaqKqCnsrhBxIDI2MEssKt+UUcz+Ouu/az&#10;uLgcux8b6UyM8Ij6az6hhyLLHrXKBr7rklJ1dF1F11WajTqSJKHpYfDdauLYLRxLOBR2dndjWgHN&#10;ls1gXz9S4GErutCWMxJ86Vd+haNHjzI9N8/rr7+JErgU525iri5SqdVJZ3NcuXw1NJxYAEVmo1LD&#10;9wUqJZPLgyLzxJNP8qMf/nHS2Qx/+/zznD19jqeffppLFy/itBxM00RTVMrlMqZZJaGrGIaoDjqW&#10;TWllmYSuosrC1iGdFDpTfmBhNSpomobmS8j4JJKqWEykk6QSbVQaLg0lw9jeg6yaTSQF7j98iKZZ&#10;4cblq8JZuL+Xy5cvkzBSZLN5mlaLW7duCUF7w6Baq6MnU8gBoc5QO4ODgxw/di+7RoZ56623WFhY&#10;iMdky3Iwywuoisabp9/h3vsf5NSpU9x37AFWVlb48z//35hdmOc//sc/4+ihu/nsL/w877x5gq/+&#10;n/+JuVszpAwJDZVMWmizWkEAnszM0grpfJZdw2N4tsddB+7m137t1zl79ix/8zd/Q7FY5Le//G+Z&#10;m5vj5s2bnD57jsXFRcZHR7h+/ToLc/OsrZVCQfE8jUaDRquJoij88j//Vc6cORM/vxfOX2L3bsEK&#10;kSRBMens7MSyrG3OipHbZTabjbULpcCjp6cLVdnUZrUdj4cf/gCO53Hu9Fmhu21ZmKaJaZpIMuzb&#10;t4++vj7+8i//kvHxcZaWlmKTlNX19RjJ+aVf+mdcuHCBpaUlDMNgYmIiRmpeuHCBoaEhAIaHh/ni&#10;F36Rr371q3zjG9+gXC4DxJpk2WyWixcvMjIyguM4HDx4kNnZWXRdj7UPo/Hx3LlzFHI5CoUCq6ur&#10;bITJeFmWqdTrtFotdF3nueeeI5USxYZWQ7heN0wT27YplZZxXZuF+VlkApaXF5FRKOTyyLJCIpEg&#10;ncrihwlmZIlEWqApfcfFNE16e3vxAoljx47xoQ99iEajQVvopLm8sho7Yjp2i+L8PGulZSRJYura&#10;FXq7e2g1myQ0DV3TyOVSoVulkFnQdZ1qrY4vQb6tQMJI4gU+PiqJlBCWV1WdqelpnnnmWY4dOxYj&#10;Efv7+1ldX+Ps2bMMDg5uUuee/hEKhUI8Z0RaXrqub9Os3BorRUlEEIuoVqtFNpuN6XI33r3O+fPn&#10;abVajI2NCTmBm7PcvHmTUqnEE088QVdXF77vx+jHz3zmM0I/y0gSaSpGrp2WIxYN30/iLAhNcjKZ&#10;DJVKhYWFBU6ePImiCBOyhYWFmB5+/PhxxsbGyGazdHR00NvbK5LUzSbpdHqbxlV0LPFStknm3CnW&#10;+363ncnKOxVm3+96v99ta8JPLOAixHV92zlEC6ro3keJan9LHLEzpozi1KioLiny9hhDlvF99wc+&#10;94j1s9Ogx/eEDIqu62xsbFCtVikuLAHR2kCsAWohECJXyDM2NkbTspAkhba2NkAUvc6cOcO7166y&#10;f99ebKvJpQtnwQ+4eP40S4tFkoaO26gxsXucUvGWoAJallhkywqZzl40TePJp57m0Ucf5b9+93u8&#10;9dZbnD5/iVxbG5/97OdpWg4nX3+DpaUlFhcXGR4dpVgsxpIXrVaL7u5uFEUR+oZ37eXw4cPoeoKx&#10;sTFOnTpFM0ykX7p0iR/90R9FkiTGRkap1Wq88847XL9+HcuyuHnzJnfddReGptLb28uVS5fBd3n8&#10;8cd57rnP8L2Xv8uJE68wOTlJJp3ErGxAELB3bLeQz6lX4oRPpJns+RoTd+3n/g89xosvv8Jbp8+w&#10;Wlyit7+Pckgz3XvXPvqGd9Hd2cXDDz9MrVLh29/+NtcuXqa/t4+5uVt8/vOfx3dtDh46iizLXL56&#10;BUNP0Dc4wNpamUqlQr5QoLOzk2Q6s+ncHncfEeMvLS6L2NgVmn5TN26wVipiaDq+VUfGZ2N9DVXV&#10;AZ+lxUXSIWJubXWVY4cPimRvzUQxkjz51FOMju9mo1zlf/iNf8lGpUIyI/QOC4U2zp0/T6VSYXB0&#10;lNWSkLu47777ePJpQSP+6le/Go97ExMTQmJutUQ2X6CvT7SR4zh84IOPYJomA/0C4SVQsLf4hWc+&#10;wX3Hj3HpylV+5df/JblCQSRTQtOx9dVV0uk04+Oj7N93F9XaBu+88w5y4GOaJs16g3179+A5Fpoh&#10;tJk3KlVKpRLpkKHZ3dnH5LVrGElxTz/2sY+xYZqceP01lpeF7NutW3Mxg+IDH/gAly9fDo1w1mIt&#10;aUmCn//5n6fZbPL888/j+z5dXV0oikJvby/33HOUe++9N5R9STE2NhKbDwHMzMwwOTlJf38/6+vr&#10;nDx5cjNBGM79kauzbduxVMji4iKyLPPpT3+a115/M6TxpoXfRzYbI/TjPhPGOJIkceTIEe666y4i&#10;068zZ87Q39/PyMhIrIUcHT+KLWTJx2nZaIbB6toqU1NTQrom30Z3dzeWZXH16mWWl5cJHJGUujU7&#10;w8rSIjWzIpzhfZcDd+0jn82Qz+bwbYcbN27gOBZtbW1IQUC1WhXxT6jx32q1cH0RR/f29vLIBx4V&#10;ybqLgkYvmAMrLC4uoiXFuS6trCIpMroupKl8oKerW7iUt1rk83lGRkaEdE+rxdTUTYIgoKOjQ0gC&#10;2RbZbJZDhw+jqwZXrlzhIx/5CMViESeU3Wtvb0dVVfL5PKZp8pWvfAXDMBgdHeXGjRt0dHTw6Ac+&#10;wOHDhwFixo/jurG2o6IIQ9ZUKsXJ104IM8JKhT179rC6uhrPP7YtxjrH8Wjv6GBwcDB28V5cXBTy&#10;jXfdhaqqwjwoNGVcWFjA8zyGh4fjOHZycpK1tTUymQzDw8Nks8Ks0TTNOI+xvrYSF7wjc0BJkugo&#10;CH3JiHmgaRoVsxaCfaBpiXyKripxAnxrIT3SSJUkKTRw3NSslH71F38h0IwElUoN2xJ0luLyErZt&#10;MzI2yn0PPMz999+P4zhMz8xw+vRpLM+nr7+HtlyeTCZDaWWJK5NXsG2bPRN7GRsbo1hcwnVdVlfK&#10;nD17lnQ6zeHDh9m9ezeuazM/P8vNqXcxVI2W1UTyXBQJEqpMe1uWpeI8up5gZupdOnMGjVpNGD8k&#10;M7R3dOL6AZ4kI8sqK+tl/ECI6Nquz/r6Bq2GSVtHF/2DAyTTaWrNJovFFVbWVhkZHsP1A37swz/B&#10;3r176erqxPM8/uqv/oq5W7c4cuQI+bY2fD+gZYnM78LCAk3LZnR0lJ6uTiob65w/fx5NCiivlRgb&#10;HGD/XXu5PnkFVfF5+bvfRgo8ujrz+K5IWEi+iuRLSLikkzqFbEZMdl6AG/j4kkYi1YbjODGk26xX&#10;qVQq1Jo2+fYuFE2n0NFDJp9nZHw3dctGTSRRVY2+zl7GxwVK9IVvPs/8/HyYuRbmFHo4sKVSKVzL&#10;RtMMRkZGeOyJp9B1g7VKGS8Q9GRF1ggkGeFovhn8COr0e1Wnvz8toq3JyvcKOHeiCqNN2VE5liRp&#10;W7Iy0kjydyYpowSWxO3JLH/7d8TfYbIwHLxtzwXXizXEIs2pCFVTq9VCKLaEGi5qt7pVe7GLtRcn&#10;AePz2GGeszVxGW1b/78zMRd9JknStkXD9gTo9kUEYRUFuC2w3toOnufc1t53ui9b22zbvtieQASB&#10;6tzp5H2btuiWv7clfuU7WPv43PH77BDy33nOW68pul9aOIF7W84v2p8UyCFqWY8XBbYnDBeSySSH&#10;jxzC8zxu3pgKKdsOUzeuU61WUbUUjmXhmKuogUNKspHxwXPRZVCkAKshFtq+JOO6PpKioWoJbM8l&#10;racIkPFkUFSNVDaDJgs9zJQukU4ZtOWzKGpAq9GkXm9SXKuxVnOYX21x6sJlAknBcT3SqSS/+zv/&#10;E4Hn8+//4H9FlwMC3wVn0zk2wMMO4f8pLRknK2VZRlYVzIaNLIOu+XR1tWPoOoaqIGs6iytlJFWj&#10;u3eQJhqVSoVEQpj8lNcrWM1m6Lopx8gzWRaJ/AglJkkSy4sCkalrMqmE0ADOJg18z0GTQPI93KZY&#10;QHp4yEZW0HY9l2w2ixOA5Xp4sk7/8BiDg4P85Kd+AVlWePmll2hUVlCpIUsJrly6TDqdoVarce3a&#10;NSGS7QoXyEbLoW42GejqwGw1ybUV+O3f+TJdPT1MzS8yNTXF0tIKCwsLNOpNzIqY1O1WHVWWqJTX&#10;2LdngnKlSjadwmo14ySZVTeRZJW29ixZI6BhVkhJIgESeD6B61E3TaRkAklN4ipJzJZN3+AIjiuS&#10;FJ7v8h/+wx/xJ3/yJ7z6vVcYHBykr6+PYrHIytISB/bs49y5c8zMzZMIA9l6y8L3fQZ2DdPd20c2&#10;k+OBhx/i8OHDnDjxGgFw6sxZjh07hqFL+K7HW6+9zuVzFxnsH6Cro52LVy7zqZ99loWFBb70y7+E&#10;jcv/8b//Rx595CF++Id/mF987nNcOnMOLZAY3jXEfHGBZFbQC41smpn5BXr6+nBsj/se+AAHDx7k&#10;2WefxbZtXn75Zc6fP8cXvvAFrly5giTJfOXf/xHT195ldHSE+VuzbGxs0NnRJsZeT2iMzS0W6env&#10;44knnoi1JTfKVSRJplKpIcuBCKBzovocBXRRorJSEQtP1Qvo7GgjoWvks2n6e/uYvHaV0soq3b19&#10;IKtYtstjP/Q0X/va19i7d2+cNNqolJmZmWHfvn188IMf5NSpUzH9fHJyUughhQyIto52nn32Wb79&#10;7W/HaLunnnoqPp9Wq8XNmzfjxcSxY8c4deoUZ86cYX19naGhoZjaHVX2I42hZ555hm9961sM9g+g&#10;6zqrq6uxZuJUKLYudFsF7adcLpPK5Th27Bg9PT2xM+Tw8CBLS0tcOH8ez3ZwbYfl5WUUKWB9TWif&#10;KhLIcqiNpgiqt23bJPQ0RjIhKN+yhKrrqLpAH//rf/NbDPTv4urVq+RyOcrlMj4Bsqxw+swZJLeF&#10;5ztcvniRhmnihknUSs3EbgltXEPVYvF/x/Ew9CSqqlOtVkmkhLuoqqu4vkBSZQoFPAI2NjaYmNjN&#10;408+QS6TI5/Ph27jQkNreHiYVqslqPeaRj6f5//++tcYHR3lgQceQJIkstlsfM+3Jq4it+7NeSac&#10;e0IGSOQ6rygKqWSCW7duMTs7y6VLlzh69CjZTIFLly4xPT2NaZocP35cJFrGxrh58ybr6+tomsaH&#10;P/zhmP4nkoZZHMe6bW6LpuWd83UmlY4TrrIsU61WefXVV2Nql6qqXL16lSuXL5PP57nnnnsYGBhg&#10;YGCAru5uOjs7BULWsmKh/eiYm9qWt1Oi74SQ/PsLof/tk5XRvXUci2aziedtGsxtjbHuhGbceY5B&#10;EMRUOV3X42OJ/r5ZIBWF4+365P+QLTr2VoOnIBDoxlu3bsU6vK3WJkhBUcTYcuHCJTo7Ozl48CBO&#10;EKJhshlSmTy+74ui0enT7Nu3D6wWr7/2ChI+1dUllhbnmZ+9xZ6xUXRVprxSJJ0UBmDt7e0k0xmM&#10;ZBLNSPCbv/MHLC8vc/rsOV78zkucu3CR3bt38+lnPgGyyiuvvMJ8cREImSiKQsWsxTGj4wh9uXw+&#10;T29vLw899BDZbDbUkg24fPkKpVIJZGFodvfddzM7O4thGFy5dJm33nqLlZUVMpkMuVyO3t5e2tvb&#10;mXr3XZr1Br/4j7/A4cOHmJme4vd//3epmVUkXGQZOtvbKOTyqJJMZWODpJEgCATKvadX6Cz+i3/9&#10;m3i2z7dfeom/+ea3KbS1U60Lf4fBQUHRzefzfPKTnySR1Jmfn+fll1+OizP5bIGjR4+wZ88E+Wxa&#10;FMXNhlgPNhpIkiw0rdM52qKFvCSJNXFk+um5WHaThmmC77M0O0ulvE7DrFJeX8N3XCp1EwIPc2ON&#10;9rYC87Mz+Ch0dnawsrhEIpEQ46DvkTBUjt1zlHSugJHO8a2/fYFvfftFEokUR+45ytDoCKdOnWJh&#10;YYE9e+8SSe+6yb79B3ngoQe5555jvP7669yam2d6eprr16/R09MDwIULF7jnnntQJYVqvcb9998v&#10;EN2yzN99879QKBTQZIVms86v/dqv0dG/i88++0k2yuvkC204gUyl0cIK5wdNkpiYmOADDz/E33zj&#10;r0PzD5nA96jXTLq6usDzaSvk2NjYYOrmDB7wMx//JLV6g7feOU29XieVb+O3fuu3mJiY4Dvf+Q5v&#10;v/02pmnGqEaCgMce+yCtls2lS5d4880346R+qbTMl770pdCwzKdYLFKv12PTm8HBQfbs2RMj9AuF&#10;AgMDgyRDd/WlpSX+9m//lt7eXlzX5cUXXwzdkQ1M06RQKNDR0UGrJRKUa2trcQK01Wpx7NgxVleF&#10;Lv3a2hqd4WcdHV1hASYgnU7G69hUSGHev38/ExMTMdNjfX2dkZER+vr6UBQllrSJ4o1oXPN9H8Vq&#10;8tY7b1NrNIROdjYnkt3lGrOzswRBwI0pUSAw10pIkoShyWFit41d/f3kMilUAtZKK6wtL+PZVYaH&#10;RzEMg0qlIhDQJNioVlAVnXQui0/Arl27OHLkCOvr6yCrNBoNLl68xPTsHK0goG42yWdy6IYm1ut1&#10;AX7I5wsioVY16e4RWqU9Pd04jsPk5CSmaZJIJOnu7aHZbDIyNBwmOE1mZmb49V//dSQEwrO9XXiq&#10;RPHA1NQU58+fJwgC7r//fm7cuBF6jhzgE5/4hLjXQYBpmlTC5Lzrupj1OmqoYSxJAZos5ugzp9+m&#10;u7eHtrY2VlZWaNoWkqxhWRapVArHFtJGjzzyCOl0OkzyCgPHW7dusbq6SltbG5VKBcuy6OjoIJPJ&#10;kM/nuXLlSpzoTiaT5HLi3smy8EnRNAEY7OzsFPJFpoiTI6+DcrmM7/usr65Tq9W2zP+iqKeoKrWm&#10;TdNxhWmRb8dO44DQorcFY3WTnSL61vDwsNhfq9kE10eVJQxVEW67jo2uyhiaELaMqEKRaHzkkBRN&#10;yCLgsWPDhihYUxRFJOkCcG2RhdV1XSCHXB/DSGI2GySMJKiacL6WJCwPAkXF9iQCxELJ0CQC18K1&#10;W6iKLBKbuhFrBhHqmrm2jYIkFr9uC0kKCPDwPAtJCnBDUfFEIhE7YkZ0KikMTrZO9kEQhFQfDcvx&#10;YkiqqgkkguvZJBI6tucRICNLOoGiIWsJJE2nZTlYjhc/2GFUIoIILzqWOJ6hKQSqCoqKrEDgu2gy&#10;6IqEbzfRw0lIkUEF7JaFIsn4rkfg+SSNRBwICROdzUBRCymtURBtaDq6quA5Lsl0BilMUATeliSb&#10;f7uz9fe7/X3fvRNq7k5Iu52/2XmMnVSc73fblpiU7vAKz2+bWY+kYLVsEkYSRVbRVB0CCc/1cR1h&#10;JCFLym3n8l6B9J2ScXdCCP4g1/T/13bHtglfyNL2/2/Z3u+e/CDXuLN9/r79/kO2rQhMf8s+tj0/&#10;IWImEjKOtlQqhRdSwoJAjEGKoSNpKpIinmVF1wjkFB4qtg+oOqgqvizdJiMQubpu6pIJ1KXQkRQ0&#10;Q0lV8CQZX1YIJGg5tnAeUkDyfdxWg4QKSuAhEco5IMVoLt/3sSwL399EBUWoBzF2biJhogV4jKqM&#10;3gv8eKyUJAnXtcFzkT0vTLzWkQIHSd4cQyIKZOD54AciGef5SAEokhwmuzcnOT2dBk24VsqaDjvO&#10;RQkpfY7VEshUX9AjFFXGtlroCiQ1FV2V8FwbTQ2vS1Lw/UA4ZofPdxAGDalUCsdxsG0bqymExgPX&#10;Q1dVFCRwPVQk7JaFHi7oXVfo//qemCMlWcYPgri9I+RyPKcgxQkyQ09hGCksJ8APFJoNO0bcK8hI&#10;koosaRAu+gPfRQGsZg1cV9ARZQXXD7BdJ+6rkiQhBYEwVXId5MAncB2M0EhKUYRxUavVwne9GOHq&#10;OE5sTBLREwMkFE1Dk3R0SUOVVKQAVEkWaGHdIHA9gkASc6CqgixhuQ6BpJJIZpBkDcf2sR1RTNGM&#10;BJqhC81gScLzglgDJyqORXNvlADbpEuKfuA5rqCrqBq+B67j4/tg6EkCP0y6+0KOJdpn1Hd0XY+v&#10;OUIkRDEOgCoraIoq9E8DUGUJxQfPsoRciueTMLRN2nM4XsCmcU0U72xFOwHxsWVZDo1mNvtJRKvV&#10;dX1b0itymPQ8D8uxRfFLlkCWkBTRPoFErCkXJc0i444gCGJaWHRvo8LL1nbRNE1IUIQ6RNHYoKoq&#10;gevF41LgOZtU2IA4aRVR6yMWhyYr+K6HjCSedc+Pzy8ujGy5zxE1yHVdCFzx3AU+acMgaWj4TjO+&#10;79E4KcZrCQkFzwtwXY/Al4URmA+O4+N5ftwPotivZVvbmAjR+B4hwTRNLASi5zeieUe/aYVGBJtj&#10;92aCausratvouiO9p62fb03ERQuAiFYYjceRpmoymdxWYBOxnhZ///ZNvuPLjcaPcO6Krj0y8AG2&#10;9QEgTApvOpBG9zvqt/ERZfmOMcAPkkD8QZOO/1+26N5E882dYopo7oA7y8vs3LYmcXdS4ncmXn/Q&#10;a966SATifrcVCRzF8xF1VNxLeds+RGE4NLdTJKpmDdf3SGXSIEs0bUF7FX2yKaijUgC+i221wjWS&#10;GJdkVSOQFGRVw3E9nEBG1pNYHniSjOsHJNI5XF+0Q9Oy4/kyGiej5Hk2m43XlhGqJ3qGor4Yvbaa&#10;ykT9Nopnts7LWw0konsUHX9rQlqch0C++r6P3RLosgCZABnXk5AVA3wIVBlf2nwODD0Z96cINZRM&#10;JpECGd8NwJewmjaKJJyThQ7gZvwlSRI+xBTNrTHj1iKBJEmwVRM2PHdDkdEUCSUIkAMfTQVD18Hz&#10;47m21WpgWa1tEJ4gSQAAIABJREFU80Gr1ULWNWHmJoGkqcjh8y5QmKAlDBzbixF2kiSFc5zQSg8C&#10;KXQf36qP7MWSO7KsCL+BhEGrZcV9UlEUVElG9gKadRM5VJwVD4yPriq4jh2j1KN5JGozI8xXgDCk&#10;FPOKjSQFIIkYOKEJRo8qbervNZtNZFX0V0kRcbyqa7hSEK+vFUVIOEXFh2jeip7jqM9GY0e9Xt8O&#10;+PE3tWPjuHjLHBDps0cyI9H+thbFoudj6zMdtX00f0XjuphX/Pi7ETIy+iwa76N4QRRnvPi6ZFnI&#10;Tm19PrbmBqLn0XNcdCWc/0NacjKZjnUto2PZto1n27RajdjY02lZqLJCvVpBReQ/8DzwHAxVRkHk&#10;qaL+urXIrKpqLOMTzYNq2IaypqImhPlnIEnYYRtE126aZnzN0fooaovIyRxEDJYMadhGqIEdzddb&#10;2YlbC1rRWBTFVlvjgehvSZLiWCJqy2i/0edR3BBJ0EXI/KjPijjXi88zml+ifWwtokb3NZoTGo1G&#10;vB/TNGNjpOjat/bNuH8qMrqq4LsOrm0ReC6eY2+ugcO5ZqtcSnReArglYhBZVhHsCzVu+6hvR/0u&#10;2p/0iR97PHADn77+ARzbxkgkcDyfeqvJSmmNatWkv7+fA3ffzUOPPEJHRwf1RosLFy5w/vx5FEXh&#10;4MGDDPT3hEGLy4ULF5AQD9jExASXL1+NT3x2dp5USrh7HTywl1qtxgsvPE9akUink1QrGywvL6PK&#10;kM/m6Olq48r5s0iejedaqJoeBrZqjIxIZPI06hUaNRM1kSaVFVQd0zRZWV0jkCQ6u3sodHTj+z4z&#10;s3NYroPZstBUg09+/OMcOXKEhG5QKOQ4ceIEL37nv6IZBj/24Q9jGAaNZpNSaY1m02J1pYRZ3+Cx&#10;Dz2MYzUpzi9QWa9gtyyxcPNbPPahRyjOzfHXf/lVJCmgkMljNxsipxC4qIpEQhFWL4lkVtzMIKDl&#10;BPFiQVa1ePBJJdPcmJnDdj18WaGru5t8h3AkvuvA3ejJNFqmHdsSWgCPPfYYiYTBUrHIu1M3uX79&#10;WqwToCgKSU20naZpOK7F8PAw/UPDHDxwiFarheU4uI5PJiMy7I7nxglQKQzQ7hAq3VZlvvO3tgcF&#10;sKkfuQ0RENyZMhQtxOPBQNFvO+a2ZOSWJJe/xRXR3/Gdbb8L//V8YcETDbJbB6ToFZkyzM3NCRqg&#10;48YLEsduhQOD2Lfre2yiK29HEALxYLJ1YrvTFg1OOwPpaDCMzm/nRBj9ZnuSbHvbxW3kba/yb9dW&#10;uhMi9f3/fq/3tgaGO89j+/t+fI07rydaUG0L1gMpDrwlSSHw3Pj7W+/h1oB3a/tuDfrvtPmBSy6X&#10;w/d9yuUyqqpy9OhRgiBgbm4uNIho8N1XTyD5HoWUKmQwXKHxpisB5noJVfZpz6dEIShQt11bvFgG&#10;UAwRQMkakiqRTadIJzRcq4VEQCaXZXTXIBvVKrKR5dTlGywvV5iaW8T2fR5++EF+/ud+ll/54ufR&#10;dY3Oziz1jSqO5cZJ2yjwiJI3Vogu930f2w1NGwwNGZ+9E7tRZIG1rtdqBBKoepIAGbPRREokaO/o&#10;ptV0qVTr5HIFdF1lY2MjDthlWcZqmOTbCtjWptRCe6eghNaqFeoVgWLQFR/wBXoyk0KXhOxCpbKB&#10;qivb7r1m6ALtpaUo1eoY6TRGppOPfvSnOHBgP7NzM9y8eZPVYpF8Ps/1q5NxANQwhRi/oiiUlpeR&#10;UKjV6rR3dZJMJ7B9j2P3HufhJ57k0KEjvPDCC0yF9M2f/Imf5uWXX6ayXuLq5Uvcd/woVy9fwjAM&#10;+vv7SafTWC1B43FaFgQBUuBgGCr5XA6pVcZxLJRAIH1VScbyfOpNi0Quj6LqlCt1AkVicHQfgaIw&#10;0D/IP/0nX0SSJD73uc8hI3Hk7sPous43v/kCg4OD6MkkFy5cwHacUFNXYXVjnVwuRzbfxtDYbhKJ&#10;BF/84hfxfDh58iQvvfQShw4fwHVdbl5/l4whFkpnT50mm8tRqVU5fv99LJdWaDotfuM3foMrly9S&#10;nJtn774JivOLXL86SUI3mJ+do9VoIKd14ZbYaLG8WgJJoS3fzv79+zl27Bi7du1ieHiYV189QSKR&#10;4Cd/8id58cUXGRoa4lsvfJPz586RNRIkEgkuXr5ArW7S1zvAa6+9xv7Dd1OuVJiZmeGX/vmvUK/X&#10;Mas1Jq9cpa2tDUVRuH79OoVCAVFZF+yQSHMyeu4zCYPqxjqO1cK3bVJJg46ONoIg4MKlywyP7kY3&#10;DIbH9/HEE0/wB1/5QwYHB0kYSZaXFunu7mZubg7f93niiSc4efIk9UaTvr4+pqamkFQRbK6V15id&#10;neX3fu/3sG2bN954g8uXL3PPPfcwMjJCo9Hgxo0bcYBuWRZf/OIXabVa/O7v/i7z8/NIkhQnsCJ6&#10;e61W4+jRo/T19XHu3DmCIGBgYIB6zWTv3r0sFYssLCwIt/hkkqSRIJ/P09HfR19fH2vrqzx4/wOc&#10;PXuW0soSZqXKxoYwI7ItK3RtDETA6vt0dXQiKTK2JRICjuPR1tYmnqVqQ1TOZRkjnWZ0fIyPfeyj&#10;vHbiJOPj4+RyOeZnZ3Bdl+npKebnhQ7m3MwUqqqSNBIoisT66hpBEJDJ5ELaUDMO2JsNK5QEaIv1&#10;NitmPaY0t0LjwfVqlU9/+tP87M/+LMgSX/nKV0gaCUZGRtB1nZ6eHtbW1sjn80xMTFCr1Thz5kyM&#10;Ovna177G0z8sqIy249DZ2YmiKPGicmuQ//1saoiWmZ2dZWVlhYsXLzK0a4T9+/dz8eJFvvWtb7Fv&#10;3z6CIKCnpyfWNJVlmQMHDrBnz54wvlBjN86tya6t57FVKzFaFEUJ4mi+2dhYJwgC/uIv/oJ0Oh0X&#10;9C9cuEB/fz9DQ0MMDAzQ09PDgQMHYkH+SDogWpTEhY6dVcz/htsPUsCOFnTNZj1e+N6puPpetPbN&#10;dt+cu6O21hNGHPduHvP9UZR3uo9bP9sa1wVBQOCJ8UvTNqnliqLw7o1JHMchkUhuS577HmxsVEmn&#10;s4yOjuKHcVRvby+R1urFK9d599136evtxnGbnH77LdpSSU6++j1qlQ1cq0FPTxeGInSnDU1lbaVI&#10;d3c3jaZDLpfj2H0P8sHHHkc10vz7P/9zvvOd76CoOo899hj/4l/+j0xOTvJf/vN/Zm5uLu6n09PT&#10;yDJ84hOf4tSZM7z77rssL69w4MB+du3atY3qePWqQEHJsszU1JQYI10LQ9MplUp897++hOu6vPzS&#10;dzh8+DADAwOohnhOS4uCDv+TP/ERBvt38epLL/PmWyeFvqcC+WyGliVMlXo62qmbGwKZVujgyD3H&#10;WV4QzsD/9stfZqNc5stf/jKymsBxPe4+ch+r6+vU6hZ7Duxl165djO/ejWEYvP7665w+fZrTp0/T&#10;19fHsWPHBNV2bJRMKk1kfiZJEo2WKIplMxkSCTFWJ4wEhIlSAM+3UGSZptVkvbSCa9m0qial0jKt&#10;alXoHi4vCMkP/Fj+o1IR6PHl5WUkSVCT+/v7KRaLYu1/aD8HDhzk3NkLfPe73+PEidc4fM8hDh44&#10;RDqd5j999au0t7eTyeapVqv09PXT3d3NE0/9ELuGh7h69SqvnDhBuVxmdnaWQnsbMzdnKBQKMVV2&#10;eHiY3t5eZFnirTfeQFVVKpUyDz/8MLemZ/jvf/WXkWWZX/3lX6Kzo4MPfehD/NVf/zVzC2KuUIwE&#10;hUKBp558kls3pzn19jvs3j3G+toarusw0NdDKpVgfbVMe3s7Gxsb1Ot1+gb62TuxD8d1ee2tdzDr&#10;Fj/zqWexPZcf+/Gf4Hd+53dIJBKsr6+zsbGB7zkUCgW6u7sxTZOXXnoJP0ySDgwM0NvbK+KpjEAV&#10;T05O4vseAwMD+H7A5z//+RitNjIyIjTKUymy2SxXrlzhtddeE67vY2OcOHEiZldEY2oymaK7u5vZ&#10;2dmQRtvioYce4saNG3R3C0Tg6prw1RgZGYlj+LZCgUrVjJ2fHddnZXmR3t5ePv7xj+P7fqxbeOrU&#10;KTo7OxkfHxcgqkRqyzgmI0liXRit2y5fvszc3BwbpUWGhoYwEgIdOrtQZHFxkVrL4fqVy0j4tMwa&#10;rmUhByKfMDE+QkdnG4oisbK0TLVapbu9je6uLm7dmiFpKJimSam0JtgSiQSSlmFlbZVUKsVnP/tZ&#10;FhcXWVgsksvl2KhWeeXEq+FYLeG4HoGWAlmmGUrcpNOCUVCr1chkMrGUy6FDh1haWoqlTaJiZTKZ&#10;5NChQywuLtJoCFPdj370o6yuror4I5AQJtX3sLa2xosvvoimaTz33HO8+eabnD59msHBQX7qp36K&#10;N998E9M0+dSnPhW7egO89dZbsVZplGvQNQ3w6ezsRNd1/pd/99toeoLOzk46OzvxvADLccUchRz3&#10;k0cffZSOjg4qlQorKyvx9S4uLpLNZunpEejMxcXFmEo+Pj4ejzfFYjFeD2ezWTFWhknXclnoHAeO&#10;jQRxcVu4wSs4ri8Yp46NaZo4jkN5Q8TWiZRBLpfDsiya9UYMfJRlQXM360L2IJSLpq2tTUgPhTGN&#10;8qGHj/0rKZBYXVslqevIikIiYWCkUiT0BIV8jrn5BW5OTVEsFqlUqzz04MMM7dpFIV+gWqmyWCyS&#10;L+RwHIfx8XFGR0c5f/5cWKVRmZgQcGfbtikU8szNzfHuu9cwzRqDg4O0t7exMHcL23HRNY2enm6K&#10;80VKpVXaC3mGhwbRNY26WaflOCRSKeG07Pk0m00Suko+myKbTtFsNFhdW6NhtUimkrS1t2G1LJaX&#10;SySSSRRFpa29g1whj9WyaDbqrKyUWCutUK+bTIyPs3t8nN17JmjUG7zxxhvk8jkhzipBOpnCMHRq&#10;ZhXTrNDR2YGhJ6hubOB7Hq7jY9ab1KomQ0MjaJpOT08fi8Uimq7TDIN9xxEol3RKVAp9z8NQdRRJ&#10;QpElPEcYMhD44PsYiQRIEm1t7TSaTTzXQU8k0TWVer1OrWaSKxQotLURBD6zs7fIZrN0dXfT29tD&#10;qVQSg7qiiOqQH4QOgAqeL6C5lVqNbDZHe3s7zVYrrHIJFIiiKiSTyfD7d07cREm9vy/IkqXbq8fR&#10;t3b+fmfAGVc5pU1DHeEyGX1fvDZzjjuoync4ZnScrUGphEhU+mGy0pdACrYHqVHVInqQo3PzXBcv&#10;NjfykCVZFBJixOZmIvFOr7idtgS171et39a24eJja8Xrvar279XG294P97MzuXen7f32e6ffvd/+&#10;7tR/xHu3o2tvT2hufuZvdiwkSRbP047jb23nrZSs2xYCd1yAblbKospeIpFgcHCQlZUV5ufn6enp&#10;QU8kKa+tUS2vo2sa0SHtVovOznYc18O1bTRdF5X5HRVa23NFv1EEcs9xHDzXQSYgk07hez7CkdWj&#10;Zdl0dnXjyypN26NabTB1a4a6Wed3/93/zNtvvcm7Vy8CPklDRUJCDtFEUZJ76+a6HpbjIclKXNFT&#10;DQNZEVpW2WwOzdAJfJ+W7eD6Pp7rIysSzaaFruskEgLmHyARBC6GoYfPAbhumDyTNuH/qm5g2w6+&#10;72EYOuurJWzHJptOIssKqqygyAq23cT3fIyk+L4sb95T17GwLRtJUUlmMjSaItC4cuUSh+4+JIwi&#10;vADXaUEARjKBkUxQWlmhr7ePxcVFoTGXydBo1unp6WGltELNNMnm86yUSjRawqnv2PF72VgvM3l1&#10;kv7+Qbp7OsllMhi6xtpqidGxMRzXxQir8Lqho2taqA8qY9stGnWTgIBsykANx3Xbcii05dE0Bc91&#10;aDVa6KpKOqGTSKWZvHaNVCpDrW6yvrbK/Q8/zKlTp1grrzM3N8+effuwbJtr774bokAEktB1HBzX&#10;Qw2RhM2W0OBRZAnX85mevslDjzyE7wfM3JqmWW9w/3338dYbb8Yi8KZpMr57N5evXKF/oB/LcRkc&#10;HGBo1xCSLHH23Hk21tcZHR9jtVQKkzoOKArLKyVQZMy6KKAV8gWq1SpdXV14nodpmuRyeZaWlrj7&#10;7rtpNpt0d3eTSCUpr6/z9htvkMlkOHj3Aebm5xkeHsGXYH5hgb379lGv14UY/NwcH/7wh2lsQUDO&#10;zc2xd+9erl69iqqqZDIZNE2LkQMiYFugvaMNVZFpNGp0d3eTSiYpl8u0tbdTbzQxzRob1RoDA/2s&#10;ra6xtLxMV1cnpZVSjOKxLIuxsTH27NnD9RvXWV1bpdlsgCTug2WLWCCZTFIsFuOCSbFYZGhoKBbM&#10;P3fuHMlkEs/zWFtb495776W3t5ezZ88KWn8oK5BKpbAscS8jcfWLFy/iOA6Dg4O4jkO5XKajvZ1E&#10;IsHi4iKZTIbRkRGOHDmCnkpSKpXYNTDAK6+8IgoUoYGAadZoNhpYVhPHEdRxVRGaVl3d3UjIccIg&#10;iGR5bGGio2oqHV1d9A0M8Auf+QyXL1/mwYcepFqpCk3I5SVu3ZpmbW0Nz3WpVTeQA+GoK9CgLgSQ&#10;TKZIJBJi7AwNjYIggEAK205QvpPJNJquCYq0bWHbNpVKhdHxcX7zN39TzI2hCH0rRJGUSiWOHz8e&#10;IwwiDXfHcbh58ya+73P//fdz8rWTdHR0kAqTeVuNdqLk0Pe7RYUoVVXp6enhypUrNBtC+y6VSlEq&#10;lcSCr1YLF7wC9ZhKpbh58yZjY2PRbLbZFlu2rYnIqAgeIRW2FnY2Yx8x7y0uLjI3N0dHR0fsKmqa&#10;ZhznJJNJ2traYjOGWONV2o7M531MF7du75Xc/YcmHH+Q325F/kcyCq1WMy4GR/va2lZb0TNbUaT/&#10;L29vGh3Xed55/u5W99YKFAr7SpAE90VcJFLWSsmWLFuKvLWdxOl2Encnc8Z9znQmJ8l0J2fcPZlJ&#10;TzKeJBO7c+ZDTifdGbvt2B65bcdSLFm7ZC1cRYIECZIgQCwEagFqv/udD2/diyIEKvacM3PP4YKq&#10;QtWtu7zv8/6f/7I+b4vjGx7zkHH/fiD5ZwO171QrtjP/JElCImT0CGZLsVgUVkXVMkGLqZfL5ZAk&#10;iWKxSLVaI5frpqsrCwgm5UB/L4HvUSwUeOP1V5mZnWWwv4d6rcyVqYusFYtMXzjDWnEFmYDh/h4U&#10;CRr1Or7rEYtpLU/JPgJJZcv4Vr7w61+k3rT4u+/+3zz345/Q2ZnlF55+mt/53d/lhedf4Btf/zrX&#10;rl2LGE4A4+Pj/OZv/gaVSpVnvvc9qtUqXV05jh49ys6dO+no6EBRFE6fPk2z2aRWqzE7O8sv/dIv&#10;Rayz6elpJicnOXP6DIVCgb7eHrZs2YLvC3/wuRuz7No5wWOPPsqeXbu4OHmeV15+Ec9zkYBU0hBy&#10;eENHj8XQNJW+3m503WBodAs3Fxf50n/7Je790Ic49957/N23vkUqlUJWNPbvP8DuPfvZu28fO3ft&#10;odao8cADD+C4LidPnuTixYtcunSJ0dFRduzYwdatWxkZGSHdap4BdHR0IMsyhWIJXTfo6+0nlUqj&#10;KCoBos5SFBXf85DlgMXFBSQCSvkV5m/cYGl+nvLaGo1KmWqlgmNZaKrwNzRtGz8IaJqWYLy6Ijhk&#10;ZHSURrPJgYMH2bN3L4NDg7z103f4+te/zvXrM+zatZt7772PUqnEO++8Q1dOBBndyhcZ2zLOgw8+&#10;yBd+7dfoHx7h2R/9iLNnz1IslahUKiJl3rFRZNGkyeVyPPDAAzz00EOkUinOnj3Lq6+80prve3jq&#10;qaeYvDDJ7I0ZLl26xNSlS/R0d/P973+fcrmMbdkMDgxw5O4jfOLJJ2nUa7z79ttMbN9GqVTCcWxS&#10;8QSdnR0kEnFKxRKrq6vE43HuOXYv+/bu5/s/+AFXr17DR+HjTz7FEx9/kn379/PVr/0Hms0my8vL&#10;5PN51tbWuOuugySTSa5cucKpU6dIJpPIikJHRwc7d+4kFouxurrK4sI8+Xye7u5ukkkBMJ448QiV&#10;SoViscjevXspFAps27YN27a5desWP/3pT+nu7kaSJE6ePAkQeUmHY23IGmw2m6TTaUZHxzh9+jT7&#10;9u2LWKuWZUWgaTwej8afbFeOjo4OgiCgUCiyZ89uHnzwQTo7O9F1neXlZa5evcqBAwcYGxuLGMeq&#10;qqAoMpqqYLfUCOGYf/36deEFqWlksxk6O4VE+cbNOVZX1ygUCly7fo1ifgXPtjDrFWzTZLCvh0w6&#10;xZaxYTzXZnl5UTQ6A5Fp0Gw20WM6siJz+co0yysFOjqzxBNJKtU6dx06xCOPPMKbb76JkYgzPj7O&#10;2ffeY3Jyknqjge06BD6tEFCfQrGI2wKBw4ZiqLDp7u5meHiYSis0JggCkskkjuOwZcsWjh49yptv&#10;vkm9XufJJ59keHiYK1euAEIBYztu5E8+PT3NsWPH2LZtG9/97ndxHIcTJ05w9913c/mysD7wPI99&#10;+/ZFqpCQ6DIwMEAikRCNCMNAkWViMaFQqVarXJ6apKe3j66urlZj1MWynRbb04tqhsHBQZaXlyO7&#10;urAWPnbsGOPj49i2zdTUVMTQDH2oXddleXmZer1OOp1mYGCA3t5e4bfvOJTL5VYGikxfrpdEIomq&#10;aqiKhqbGxJyna2Q6O8jlcnRkO+nK5VBkmb6+XsxmE/BpNhtIsghv7ujMYMR1avUqti3U2Z67roAB&#10;QTq0bRvpn3/2iQCEcbLneSAruD7EU5mIutu0xAm0HJsbc/MMDg5y4MCBqNNbq9V47rnniMVi5HI5&#10;enp62L59AoBicZVnn32W8fFxxkbHhZZ/5iq2bbO4cJPp6Svs2rWLX/nFz+F5HhfeO8ulyQvEWpO7&#10;02xSKi7TmUmRiBtomsKVqcv4ro0qK8R0lcC2kXwLKYC+gUFiiSSFqvCZqTWapJJpkukMy8USq6Uy&#10;2e4cfgCDwyOYjs1qqczy0gLxeJydEzvYs2cPu/fuYWBohECCV199lVdff5Ndu3axZ89eVFVlbW2V&#10;pllmYWGJxcVFnnjsCRRF483X30T2ZYx4jFKhwPBIP81Gjf07x3nu2R/hWCaBayL5Hs1iEdezSSXi&#10;JOIGRmxdAmA2bdxAyJJ03cD0fIxUGs8L6OjMUms0WSmJJFEjkSKTzeGrBnXbY3BwkD379rOcz6Pr&#10;BqlUkuPHj+P7YqH2/PM/QdMUOjMiSMC26mKgkxXiLW+5+x54AAmFrq5uAbq1vHUkScgMNi8G38+s&#10;3KwIVaT1Yu/nZVZGNOMWEKcoChLtner114X/tu+DRxuzcAMYFRattzMxxXu2+zuG1Oh2uV/4etu2&#10;wXW5ceOGAH8cIfPVDS16bdg6uBOzMnxdyIrcjNW3Gesw/A4bJWbtAGa4tRfWG4G52z6n9Vz4/dvl&#10;yRuPbzuQu5FJ2f7Zm32f8D3bC+/Nzkd7MFH4Pu378r73DJkdG5iV4fPtBX8IFGw8dhuPUfsWpvyG&#10;A7+u6ziuRbFY5PHHHyedTgtmEzKpRJJmrczM9SuUCwVqdeHDK3sWSV3FrlcRrEG7BcZL0PJxDBQZ&#10;3wfLcZEkBS0mBvKgJavsSHUIWYMc4MsKvqwiaTGWVwpcvjrL3/ynr+P4Hp/5xNP0ZDMkW8EvHjbl&#10;tSqSJCSUsC5/CNkXpi2kxoKZYZDJZEh09zA+Pk6pmI8CCAxZFFeNWh3TbESd2mrNxHR9UpkuPD+I&#10;5AChh1fYXQsTFdWYTn9/P5V6TZiXx+MoskSjWsO16gBoqtSSIdjEYjHS8Ri1elVIywNhTK3HVAI3&#10;wHICXFVmYGSUpVsrTOzcTd3yuPdDDzKxYzcxXeLFF34SFS/NeoOFm7NCOq+qXHjvHJZpsjC/RHd/&#10;L8l0mkvTV0mmU8QTYgz973/nd/nh3z/Lth0TTGzfxfz8PF2dHSwuznPxwiQzN64xsXUbhUIBfI+O&#10;jg48T/iHWpaF1ayja4LVmesw0FUNTQXfdcD30GUfTVYwLSGb6UhnsCQVS9a5MXeLbbv305nNIKka&#10;X/mLr/HGiy/z/IsvcfLd03ziqU/QaDQ4dfpdvJZ8t5hficyuBSAeY/HWLbq6uti2bRuGYXDvffez&#10;a9curlwViZMXL1xAU1Tm5+e5efMmIyMjzM7Oku7IcOvWLbp7ezFbwNBDDz3Etm3buDZ9Fd/3KZfL&#10;LC8t8dRTT+EDg8NDPPvss5w+fRpZlkknU9G9Pzg4SDqdJpvtoru7m2PHjrFr1y6mp6fJdHYwef4C&#10;h/bs5U/+1z/m1NmTnHj0US5duoyu6ywuLrJ4a4nx8XGuXbuGZVls37GDhx9+WPhMIaQxb74p5vO5&#10;ubnI+yy0ACiVSnT3dFKvlims5Bns7WZudoZ4TGPPnj3cvLkgZDuqgqrFqdcavPLmmzzzzDP87f/1&#10;DQb6BqlUKqLg1nWuXbtGR0cH9z/4AJ7n8dprr7FWqbRAeS3yRpRlmU9/+tPMz8+j6zqzs7MMDg4y&#10;MTFBKpVidnaW69evR4u8vXv3Mj09zblz51haWiIIAnp6elpN4c4I4Lp16xaSJHH48GHwA6anp9EU&#10;hYmJiYhFEPpaDm/dwtzcHDPXrrO6ViQejzM9dUnUfy3Jlud5QgYUiwkLHxD+SX5AJpOJJP3NpkWm&#10;sxNd04gbSZ546ilS2Q7Gt+9i+uplKqUijmVhWg1e/PE/kMvlcMwmi0sLqEChUEBuMU90PR5JQF3H&#10;iwIGHEfMj1ZTXMuOL46BkUyIsajRIJVJs2PHDnp7e+kbGGR8fJxDhw8DUG/Uee2VV5mcnBTjSDrN&#10;Rz/6URYXF4VU3DTZvXt3FMRRLpdxPJfV1VW2T0wwMDAAQFdXVzQHbla33GmTJYlKpUIul6NSqTA9&#10;Pc3V6eu4rsvY2BiKovDMM88QBAG7d+8mHo9z77334nke588Lr79t27ah6/HblADtWwhMtluYtM+p&#10;7QCa4wjZe7hwDQMDwrDJkLEzMDDAzp07GR0dZXBwsHW+m7eBoOL9f9b07c0b4HdqqP4s28/zO+F8&#10;32g0WtLRdeuI9v3bKKsOfzf8N/y/1rKJCm0WFEURUtr31RB3avz/49+lXT0T/l+VRZ25uDgfjUFB&#10;EKAbGtkW0ffIAAAgAElEQVRsllKpRH6liKqqHD9+/DY2XRAErZADlX947kek02mMmIblOJw9fRIZ&#10;iZnpKZYWFxjrzVKtlpGBXC6L73os5UstdpzMtont7N69m8NH7mFmdpb//Lf/hdfefJNkJsvzL72M&#10;aZp85zvfYXZ2lvn5eTozaRaWbrF161b27duHbdv89V//Nb7v0tGRxXZdenp62LNnLzt37qDRaHDx&#10;4kWuXr3K6uoq/f0DfOQjH2F4eJipqSlu3ryJoqk888wzJONxunKd+L7P6OAA9XoV17JJp9PcfeQo&#10;hh7jwoULXJo8T61SJZ2Mk0wmBfPJdcjlcqyuCWbdxLatjG0ZQZJVHn3ykwwMDfOVP/ljzEYTVZap&#10;Vao89thjDI9sZefOnZhOgK4baDGDumfzB3/wBzRaYOyhQ4c4fvw409PTbN26NQpCM02hxtLjCRGW&#10;qmgcOnQQXdWoN+qoqooR03E8kyAQ8nHHcbh16wbgs1ZY4drlK3iWieT6mM0mzWadZDJJ0zJxXSHD&#10;LayVkSSJ1XKVHTt2YTk2qqpy4qGHGR0dpbiS58033+TVV18ll8sxOjpKX18/s7OzFItFYnGDleUC&#10;A0OD9Pf3c+Tuezh69Chn37vA5cuXuXLlCsl0CtM0uTg11WoCmBw8dBcJI8Gjjz7Kfffdx+///u9T&#10;LBZbYSCLNGo1urq62L59Kz/84Q8ZHR5heLBfHBNNZXh4mMkLF+jr6+OXf/mXKRQKPP/cc0xNTZHL&#10;5aL7U4+p6w0kJBKJhPge41uIJ1J841vfojvXy2MffRxFUXj08Y/yox89x+TFSzh+wJXpa5G/aKiI&#10;ePWVl1r3t8h/2LNnD53ZLM1mk2vXrpHJZLBtm2plje7ubg4dOkQsppHJZFogsyAFHD58GF3X+epX&#10;/4JyucyhQ4f44Q9/SBi647SaipomPBZ37tzJ+fPnGRgY5L777hOMTt/niSc+zrlz51heXub48eMA&#10;6C0maLvdTCqZJF8okUql2L17Nx994uMU8ssUi0Xy+Txbt26lt7cXSZIiq7vV1dVIjQJEstxms8l7&#10;Z8/RaAjFhGEYrK6usrqWZ3Jykng8zvy88CZtNBrksp3IvkMynqAzlaCvrw85EM3cUkH4IQb4KLKQ&#10;pSuaSqFQYGZmFssR99/y8jKdnV2cOHGCmZlZMpkMe/bs4fU33uDKlSsiTEhTI0uyWCzGws15PD+g&#10;f3Qbiqahaxqzs7OR/YWiKBw4cICrV69SrVYZGRkR+5vLcf/993Pt2jXOnj3Lli1bePLJJ1u14Wp0&#10;jPL5PJcvXyZAjpoKti3WIwMDA6IOMQz6+vool8sMDg5GtXUIIpqmKayaWg3AcJxvtNK0Xddmenqa&#10;QqHA/OxVunI9kVQ7lcqwtLyCLMuYlhNZRAwODiJJwmoC4P7778eyLM6cOcPq6iqGYbBz504SiQSN&#10;RoO1tbXIAquzszNKiK9Wq8JrnPV1fzifYQuSVjwpmO1+a/6TjVjU9Avt9DRJ3C9ms87K4jzVapVK&#10;rRFZDYTz18rKCo4jMBVhOemRagu7lPFdFCkgrmvICti2iec56JqQcTQaDTRFIkD4fChSEJ2U8N+O&#10;jg5cz8aym5EvTxAIfwdNU6KTI8nr4IiY3Fs6fjx8f737CzJGSx6oGDGQFZBVFFXDsl3hmWI5+ISh&#10;GxKapkeAaxAE6JqGa9vCL0mR8DwHRZJRWnJcVZEBH1WSUWVaB0Nq+ZG4yIhEVvyg5a/mEFNVNFkM&#10;fn7goqgibMJxHOpNC1nVUDUdJSbSfF0JbNdDT6RxPIkARRii2j6SoiPH4/iShhfQSuB2kaRAFEqy&#10;hxFTW3IOD1UGyXOR8fFcB00WAgBN8gkcE8820VWVeEKPfLA0TaPRaKDGNHwC6s0GATJGPImq6dQa&#10;zahTEwI1IUssRP1Dn4XQ2zN8/GfdPog5+P9ma/f8WQebiP7A5v6GmwFomz232T6Hj7m+h+t7kX9L&#10;IInz1u7hKClCHqa1vE08AtSWN1vwMx6HD2Ihtv/8Qa+9fcGw/lj7d95su9Pjm/ksbdyX8PfvdJw3&#10;+6z2P+37vfF9N/58J+blZqyDf+y7bQYa/zzXalgcgQCrfQ/Mpk3gSwS+hCJr6JoYxF3fx3GhZlmo&#10;RgItnsBFxpNUJE1Di7UmLOl2bxhoB4M9ZCmAQHyuoRktHyYXzw1wAgnbk5DVVmeqXsEPXKTAA99G&#10;UxXiMU34ztn2bd54G8+z7/soqhbJUWJGHMfzsWyPhmnhBjKOLwmPXiWG6wOyRKwFprqOhRhqA2Kq&#10;YLaG40joaxIea9f3iBnxyFMu9FmRlPVrwrQFmxlJRlJUXF8AJZbroSqaoG0jQHYFSQCXUoAUBODa&#10;yIGQosiBD76HqoBp2rh+0NpnGWSFIBCdPVWVkSUxV8UTOnHdwIjFiKkqMVUnpiikEkn8FtPM0GIC&#10;EPfXJVye5xH464yjmBFfn/i1tmRYSYy/puWJ8DhFhJw5no/tuEiq2vJ/tpAlDxUfJfBJpxIEnoNZ&#10;byC1yDqaooIHgeehxGIEsoysxjBNG8fxUGPrfnwhUKxIAb5ro0hi0Rq0JH3tvm2y2vKo84RtgNX6&#10;3uEcIb6HjG07eH5APJkUTNsgwJdlAkXMga4rrtdwMWFZlvCZapm1h0VM6OfUbosR+VmpKoEkoca0&#10;6B5MJBKCdSvJUZfcajaRIerUGoYRAdOxWOy2pg0QeTsK30UpKtTCEBHfd0km40i+h+NYxBMGku9F&#10;9Yfr2iiKqCXAb4WetKVCtxj5oS9V+HjIFGz3mw7ZEqGPUThHt3tShfdQ+BwQeUaGBavv+1FzAIh8&#10;icKGdFgv4AfISDSaNQwthirJLf/IYP069YPoc4MgAKVVnMoSHiKMTtF0vFZt5jriWMdTSSzbbTF4&#10;NVzvdva/69p4LXBexkdWwHPXPbs814c2ea3eSnGNfCRDPytZwnYdLMcmkARYZzkOcosVGPkv+l70&#10;/cPPMAzBpAplzSGTMfyM8PoMXxsu7EKv0/bx+mfZQuZ8aMkj/Nzc6DOSyWS0f6FHIAi/zCAIIiAx&#10;vD7a9yECsFpsyo1A5Wb7unH+bWd/hAvf8L4KvTXD49Neb2yce/+x7U7MwXD7ed7r593C+yb0cwXe&#10;V2Nutq/tW7h/4fW4Pqa/v065U2P4g7aNtdJmNWs4LoTjcfuYEHr6SSgR69u2XRzHi1JoRVM79NLV&#10;wPdQJLHukDwXXQHXaqB4NmajhiqLMKCwYWrE1HWPSUUjQCGQFCzHxXRdAlmhbgkLL8d21/3UWnNI&#10;eB2HzctwbA6vw1QqFY2X4Rgd1i7huQqbxuHxUOUWy9kTaz1JCrCbLVmt0lLa+C622UCVJYyYjOda&#10;aIqM2goVrFUrOJYd5S44tket3kTRYliOSyAJX07L8VA1HV2Pt8YjNQIEwkZseI2Ejdz2+ze8/oIg&#10;iGwUYkYimq9sb30NFgCqEovGLVkKUCUZfBdcB00S9Y0mS6QScbHu9V3i+rpHuaQqeIGEaTtImoKi&#10;aiDJ+JKErKhIqipY8bqO6Th4iPVMIEs4vgeB3AriWF9/h3Wd53nivVp1Qzg3hr6W4XEAotrSNM1o&#10;vvc8T1i8tcZj4LYGegjEhUCkbTVRZLCtJrbVJJkQNjGSLwJKVFUENIbXiCwraKoOsoKkqOIcyiq2&#10;62B7Lp4nzsNGJV04NoRe5eE+tGMP4b0f+W1LUiSJNQwjCpAMfz/0/A09pENfTM/zIrVHCBSGrw+v&#10;ifDeDvNCwrkr3K9wfgsB8HYPRViX8YYMTMMwIs/20G873Jfw85vNJjFdRdVk/MDF9WxczxZ+5Yq2&#10;Yb0SoKmQSsRxHZNEXIfAQVNk4noM33MJfE/cX21e2kLi7KDpBpKiYlri3pJa3oayouC0vqMkSXgE&#10;EdtT13Vs247m5vCchL6QoTdieC2G914YPNY+B4cN7PC6CY8xEI1H4c+SJJjp4TkK3yN8LggCkVjf&#10;unbbx6nwfIbXWbtKIvTYbZ+zw/cL67ZwrRj6WocKiPCchfdVu594+HwIQIY1TzimhPsRzoXtpKB2&#10;glc4/iqaGgUgB0EgfN81DaVVp6qyyFdRQqFpINZlmqKAH3oOK1G9b7SAz3q9Lu6Df/Pf/HIQtPwr&#10;Gs0mSixGZ7aHpu1RqzXwPIeObCfpdAdu4LNWLlOp1MjnRZpTR0cHn/jEJ3j40UcIgoBTJ8/w1ltv&#10;RTf5PfcIVkS5XOXUqVOcO3eOJ596CtezMRsN5ubmaDRrXDx/EUVROHb3UR498RCXJi/iE/Duu2/T&#10;le3EbDRp1qss35pnqL+fZCJBaWWJYrGIrsVwzTq+Z5NOd6DEYkiKQOh9RLJu07QoV2ts27ZNpMSa&#10;DlNXr5JMJtm9ey+WJYDWy1NTmGaTbLaL0bExnvj4k4yPjzMwNMLf//3f89JLryCrCn2Dfdx9z124&#10;LWDi6tUZmg2LPXv2oakyrmtz8eJFEoaO69qsLS9xz5Ej2FaTi+dPszi/QMKQaTZq4DTRpABD8Ymp&#10;sqDdRmEN4SAoicVrAEZCJJmqRgJZlmg0TRq2hxmomJK4eIfGtmIkEmQyHcSTQvefTGQ4ePAQAwMD&#10;XL58mbmb1ymsrNCoCq89X1ZQZCGHy/X04Do+O3bsYnBwkH0H9rO6uiqSrtqMlNuLpSB4f5G5WUEm&#10;BesL0WihuOH14c2w8ffDRaoircs9A39z/8T2n6PP2cSzcrPFhW3bWK7TulkVNH194G6/ScPBJLzB&#10;BHNSPNeo1nBcUaTU61XxfTxRREhtn7+x+Izeh3X/yvZjFW6bMQvDwW8jaBhOmu37uhG8bB9Yw+Me&#10;elbeaeGw2SLiTmDxZs+Hf9Yl/fJtx3YjozFMpw9Bi40Fe/vPvu9HzEpJaQUL+OvSrvD7bwRBwv1p&#10;P993Yq20A/vtA3gsFhPeu6rKzp07yXZ2srKyQrEovGrOnT/H/Pw8OA3iioxZL2PgoSkqgVNB8j1k&#10;CTzHQibADSVnqijgm00TVZLRNJ3AFwBRPJ6kaTdJ5waxCbA9l/m5Gf7kK3/GL3/+n6JpGhk9hmc1&#10;SOs6lmMSyAG1pk3T8ki0Oo7h94gWb0qMQJLp7BRewPc/+DDJnj5OnTpF/8AAs7Ozwmgcm8D1SMRU&#10;FBmWFufJphNYtk8s2cFapUYgyXRkcxiGwcrKSuRrZzsuiVRaeAw2GxCIRlA6lcB3XBQCVFXBtx08&#10;zyG/vEQsptKRSaMoEq7ZJB2PEeAjB6JgS8ZjJIw4lmVTaZqgacjESWXSLKwUSXSkGZ+YYO+Bu5Ek&#10;iempy0iSxOjwCKX8LZr1GrqmMDczQ6mwQrNhsbiygqSoxBJJ8ivFqACvNpukW75NTz/9SXbu3MnL&#10;L79MrVZj584Jbt26xdyNWRbn51q+eHmkADqzQvLRrNeolsv09/fTrNdEWEFgo8dUUgkDz7IwVBUt&#10;cFBkn0qpiK9I1NwYnT0DzC6XUNQYw4MjdHV186lPf4a+gRFu3JjjT776l/T19zA6NMiNmessLNwk&#10;GddIpzu4dEl4OVbLNXRdFCzJdArfhz179mAYBr/4K18gCALOnj3LtWvXOHjwIEvLyzzzzDMMthJQ&#10;i8Ui8WSS4mqJeqPJ9u07cAOfJx57nGq1ysLCAksry2LxVjf5pc/9E65evcrk5HkkSWJpfv62Ik/T&#10;NAYHh4jH4xw7doynn36aH/3oRzzx5MeRgKn3znPPkaN89f/8GlNTU/T09HHjxg2Wl26xsrJCo9Fg&#10;69gW6maTq9ev0d3dzSc//Wl0XeeNN95gaGiIU6dOCYbc9u3UajV6e3upVCpMTEzw6hsvsWV0BEUC&#10;z2qgqSrlFtMwk0y1ik2J2Zu3iMVidOZ62X/wLh7/+C/w7/+n/5kdO3YwOzuLLMuUSoLRsFYpMzw8&#10;TF9fH+9NXkCSJJZXCpHnj+M4LC0t8aUvfYlz587h+8JHql6vs3//fvL5vPjd996LCufPfe5zTExM&#10;8Nu//ds0Go0ozToc3zKZTJTOODQ0RC7bRbPZJGEY9PQISSSIwD3f93n3zGlqtRrV8moEdJrNelQf&#10;GVqMmC6aL/VmQwTLyRIgR0mYvu/juQH9/f2YtsW+PfsFG1CSmJm7ie1LdHZ2cmt+luXFecxGjVJx&#10;mbViiWRCx/ccGpU10tmcCAEwEliWQzyRFEVsTGf79u28/vqbOI7wEMOXWCtXRbAFAYeOHOXW4gJd&#10;XV38+z/+Y5LJJOfOnePdd08yNDREOp3m3vs+1PJvk/ijP/qjSB7W09PDl/7lv+Stn/4Uz/MYHh5u&#10;eWQ2BPPOE+PLO+++yyOPPIIkSaRSqWgRkUgkbgvu+aBNbS3sw/nGNE1imsF3v/tdDMPg2LFjnDt3&#10;DlmWefHFFxkbG+PgwYMEQdCytLhIMpnkM5/5bCQNbAcWQ4B+YxMvfCyc19bna1EX1Go1JEni29/+&#10;NrZts337di5cuEA+n2dubo6xsTGOHDnC6OgoIyMjEbsy/NzQ/1WWf77m9mbz652al//Y9rO+PmQx&#10;wXpNoCjSbT/fqZEZ1gphPRWGFLUHxYXfA/n9zWPR0Ljz9kEgbXuwka7rNJtNrkxNt/ZRLNDD+dwP&#10;XCYvXGJgYICRkRE6OrLRtSpJEpbV5PLlyywtLbGyvES2I8X0lSmSho4swfP/8GM6U0mcZo2hwQEB&#10;7rU+P5/Pk8lk0BSV3Xv28fjHPkZ3Xz8rhRKFtTLf+c53qJs29973ALm+Ad5446dMT18mFU+Q6UhT&#10;zK8wODjIfQ88iOu6fPOb34xsLCQpoKenj+Mf+hCu62JZNm+88TrxeJy1tTUMw+BTn/oUvh9QrVYp&#10;Fos8//zzzM7O4ro+Bw7sI5vtxGzUsG2TenmNX3j6KbZv3cb1y9OcOXuKuRsz4h7wbFLJJDE5oN50&#10;yGazgqWezkQgw5bxUX7p85/HlxR+59/9LzSaFt25LJIfsGVklLv2H+D4gw/RqNRFSm8yw82bN/nu&#10;d59hvrgirCi2bmX37t2MjIywc+dOkWAMEbBUrqziOj679uylXG+gKjGynWkkwPV8YY+hykxePN+y&#10;9BJg3al3X0eRwawW8RrCd9u3bVRFIZ4ULMiq2aCrq4vZuTl2HTiMrCqUVivEU0k+/ZnPoigKl6em&#10;+Pp//luK+QIjQ8McOnSIQqHAyspKBIT4vk9vby8jY1v4whe+gJJI8O5bImX91KlTwlasUsVxBZiT&#10;SKVIpVLous6hI4cZHhzmb/7mb6jVatHYWi6XyWY7+Rdf/CI/+MEPeOcdka49MjRMqbCC7/sMDw7g&#10;eR53HTzIybffEb6Tff3kb91keXmZwcFB4XdZFcqFwf4BHMdhbGyciW3bee75Hwt5rB7nC1/8De6+&#10;7wH+01//FaZps7C0CMA7J08hSRIH7zrK8vIyi4uL5PN5UedV1kin04yNjdHX1yeYya3xznGcyCN5&#10;oL8X0zQ5evQoiiI8Krdvn4jGiWeffZbBwUFOnnyXq1evCiuVnp5oru7o6CCRSFCtVrl+/TqPPvoo&#10;S0tLVCpVBgeFOuCVV14hHk/yZ3/2Z1iWxVe+8hUAJnbsoFKpMDAwgO/7TE9P8yuf/zxbt01EwNvM&#10;jTlkKWDLli1RIyvc/46OjggcFR6PcWZv3GBpaSliz2ez2ejeP3PmjEiYdh1u3rxJsbBCMp7AMHSs&#10;ZpOB7gzbt4whExA4dsvqRUjMu7u6qNVqDAwMUK7WuXbtOgu3lpjYuZuFpUVqpsPRI8Ly5tatW/T0&#10;9LF44wZz8zcplUpYrhOBkF5r3gtDR8eGhpBkhcsz8yDLJFp+nR0dHWQymSjBOmy2ffKTnwTghRde&#10;wPM8fvEXfxHDMLh06RITExM0Gg2WW0zGfD4fyac9X9S/ExMT64SEFtAb+jx3dnZG9j7hujAE8UMW&#10;9/j4eAS2+r7fAtcD3nnnHSYnJ5mfvUpMF5Ls0dFRdD1OoxXy5XpBVEf09PS01BY6pVKJS5cu0dXV&#10;xcjISDQn3Lx5E8uySCaTDA0NRYC3ZVlR/WwYBslkMpojFUUhmUwSj8dJ62lkWRakrFa4o5jnXAzD&#10;iJiVAPnVAnajjioHDHR1gaaArIHv8/c//CGlUkmolSu1VnN2vTbRjcS6WuMzj90bxHSVkZERfMel&#10;XBXR9LbrkU6n0eNxGg2TZrNJPJmIqLpmy2vJdFyuz8xEkpVf/dVfZ2BggCtXrqAoCv/1v/6AD917&#10;Xwu9T9LX18fNxbnoAh8bG2NoZJirl66gqIJiPDNzjWw2C8Bv/uZv8o1vfCNiEgjj+1XmZm+Q1lV8&#10;16GvO0u1LKisqkzrtQqqGiOeTCOrCrYLSDKO51Jaq6BpGkfuvgfTNHn19dfJpFKMjo7iOI4YMNQY&#10;KysrBBL09w0wOjrKr33xn0dFwczcDN/+9reJJ1IcOHAX6VQn5XIV1/WRJZXJi+fZvXsnsZiKJMPF&#10;syfxXJdms0HCUBkdHSU/P8vsrDDhx7XQ3CZJXcXzXQxddBMVNAJfQjN0bFcMICHTSdVjaLKCkUpj&#10;eWAGGiurQvvf2d1HOtNBIpHCSMTJdufo6e3Htl2alsWuiZ3s3rMLgB8/9ywLCwt4MtRrgm0Z09fN&#10;XxOJBPv27aN/cCgaAMPOUDwej7y0nDYGTFgk0eYf/oHdcen2wJSNBVvYJQ7p27exBPzNutebg2se&#10;baDgBrCyvSMd/p7je/is+1eGhanneVGS80ZwTpIk7JacynPEJFZaWRa/j4RvC9N2rT2dq+1z2zsp&#10;YWEc7ttGyfZGkDPc7iSN3gzIjI5j2z6ER+9O52zj+2/sQm489psxOW4DFjdbBEjSJr/n3/bYxgVE&#10;+zHxAh8J0b0V+7a+ONh4njduG1ko7d3724+7/L7jH4KcYXKcZVn09fWQy+VIpuIsLS1hu6LzV8wX&#10;ePenr5PQVQxNdJF030IOBOgmBS71Wo1UKgGI5OtQDiNJEq4HnicRSApm00GNaShGmmqzSb3Z4C/+&#10;jz/nD//wy1y/fh1NlZH8AEPXcC1x7TqOhxcIRrCmtlIJEYxF03LxvIBUJk7MSDAyMsbw6Ag93X2c&#10;unQZ0zQ5fvxD3FpZQZIkLpw7BZ5Lf08O37WxzAYdukqxuIqi6ciqgu8F+Ihky5gRp1ytU282hBdT&#10;Js3KSgHHE7YTgb/OugyZa5l0ShRWlk2zWadWqeD7Pt2dKdGxlSBuaCiShNUoY5omXV3deJ6QjsqK&#10;TszQicVTNCyTQnEVH4lHP/4LeIj0SLNRZ7BvmPmbs6SMGLoacHnyAnVLFN6NRoNivtgq5gS7UNMN&#10;CpUK8XicLTt2kM1m2bZtggcffJBvfetbHDt2jCDwOH3yFJOTkyRTcWKKSmFlGVmWGR4eRtUU1tbW&#10;UBSxiAwcm9XVIqMjw/hWg1jgoQUWcU1BCVz8wGGxWMeVNEbGt7G6WmK5UKWvf4j+wSEGt2xn9559&#10;XLk+x9tvv02xWGBiYhsnTpzgpZ/8pCWF3sGpd99hfOsWLFN44c3fnMN1XXpz3fT399M1PEoQBHzu&#10;87/Ca2+8zoULFxgbG+PYsWP86Vf+dyzLYtv4ViprJdSYwYG7DjI1dVn4pVkWTduKABaldd1OnjnH&#10;YP8A1WoVZAm7xayIx+PU60Lqlslk6Onp4fDhw+zcuZOzZ8/yqU99ir6+Pr72ta/x4IMPMj4+zp//&#10;+Z+L1GhFoVqu8PorrwJQLOWRA4Xu3h5K5TWW11aRA/jyl7/M22+/jeOI8IdTp06RSCRaxXAPW7du&#10;JdfTTaVWYW72Gt2ZNEuzs+zYMka5XMZDhMe4rovZtCmtlTEBy3HYvm0XDz14P5OTk+TzeTo6OlhZ&#10;WRH7VquRyWS4557jnDxzGt/3OXvuvFjotwDLtbU1lpaWeOCBBzhy5Ahvv/02sViMQqHA+Pg4ExMT&#10;mKbJ2bNnSSTEmHDgwAHuu+8+rl+/zp/+6Z9SKpWiojJkGIQsj+1bhac4nkiKN00TvzVvr66usrK6&#10;Ihi6UkC1UmnNRRYJ3UCLtViZWozA8/EliUYQsqp0XMttS9N2+MxnPsOho4dYWV5lamqK7u4uFEVm&#10;8tIlisUijt3EMZs06nXq5VWx0PAEU6M724miCIZEOttFpVblnuPHUTSNkz99F1VVo7q0s7MTPSbA&#10;i7Ed2wkkGBga5Fd//Yu8d+YsR48cEUGEu3Zz7epVXnnlFVFQB/DpT38aLW5QyOcxDIM//MM/pFar&#10;8Vu/9Vts27aNkydPRkEUu3btQlEUTp4+hWEY7Nq9m7/+j/+Rxx577LaAI1VVqbUYMSEzSFVV/E3C&#10;VAJ/HbgKm2Iygg138eJFFhYWOHz4MJIk8dxzz3H69GkmJoTF0sMta4NyuYymaXz4wx8ml+uJ2Dlh&#10;cMAHbRtrF9NsRLWW2vL0PHv2LIVCgQP793PhwgVu3brVAgDGSCaTTExMcP/99xNvydnCukiAGh/4&#10;8f+fbhub3e11QhAEEVM1/M6bNdrbX99uk9Kuegjr3fCYybKMzwcH53zwfr9fBSOzzmYOWZKu60Zs&#10;79XVVS5fvkxvb2/E6Ekmk8zMzOJ5Hj09PQwMDLSuCUP49OoqzWadkydPcv36dQ4c2EelvMal8++h&#10;4zM1dYnl5SWwLXRNpbsnh2s2RaiOZ9PVM4SsqKyVVxkZGuTLf/ZV5i9Pc2X6Gi+99hpvvPFTEpks&#10;TzzxBNVqlfcunBPyPmvdczXdkeHrX/8vvPbaa3zzm9+M/FhnZmY4duwYO3ZsJxYzeO2110hlMriu&#10;x+LiAp/4xCcwDINqtUqpVGJubo75+XmuXbtOEATinpFV8iu38F2HlKETBB6/9s/+KS+98AKXpy5i&#10;1sok4nFSCT1iRFVqNbLZLPPzi4yMjNDd2wOBxK5de3j88cd57Y3XeeY730dSFMb37iHVmaWnp4/A&#10;c/nib/wL5q5MMTU5iW07vPr6m6CqzN9cpKOri51797Ft2zZSaRFmZLsOMVW7rSYulUrEkwm2b98h&#10;WFs+pNMpPM9FVVTWikUC36WwfItyRfhAFgsrWI0mVqOOLEusrczTkUpj2zaNap1mvUGyo5OFpUUs&#10;x5u2zL8AACAASURBVGRkyxiKqqIl08TiBh957AnyK0VeevU18FwunD/PA8c/hOe4lAoFGlYDt2lh&#10;NSwalsnR48f41Gc+Tf+WcQqLi7z11lu8d+FiFERz8dIUgSwaUo7jMDQ0xP3338/dd9/NuXNn+d73&#10;vhdJhUNGV39/P7lcN/n8CqfefZexsTG6Ojsw4jGy2SwvPv8CMgG/9Vu/xcrKCouLixTyKywvitCQ&#10;oe4uGmaTxcVF7rnnOKl0mptzcxy/915mZmYplYRX5V1HjvP4x56gf3wLf/wn/xvl0irFNdGouHnz&#10;JoODg5Fv5I9//AKJRIKFhQVSqZQIoW35AYZjdrVaJWjdow8++CClUol0Os2huw5w48aNVuNKeB9e&#10;u3aNtbU1AF577bVobg6Zw319fQDU641WHShAwbm5OU6cOEEul2N2dpaLFy/y4Q9/mC1btrC2VmF2&#10;dpZ4PE4sFhO2SqZJvV7nrrvuQpIkTpw4ged5zM0Je5lkMkk2m8MwYhGxIlpjSRqaJiEhmLjNZpPn&#10;n3uW4eHhiNGcSqU4eea0mMMdh1u3Wg1is0mjVqMn28lAXw/9fd3EVAXPbnD+lLD72b13F7KqsLy0&#10;gq7rjI6OYjVNXn/9dSRVYXx8KzfmF7jnnuOU1io0TYtsNkutVqNUWmNmZga7IXwTUeRIgdW0BT7U&#10;39/PciFPEATUW97PpuPS29NPR0cnkkTELPZ9n4ceeohcLsf58xdaa4Uu7r77bmZnZ0kkEoyOjlJu&#10;BTYuLi4Si4n0+JmZGTKZDB/5yEfwA4mhoSHy+TzxeDzyGR8dHW15fdcoFApMTU1F4/fo6Oht7Fbb&#10;tgUG12pQu67LSy++iONY5PN5LMvCblboHxBhN11dXbiuT8MUTHrPX1+z9vf3k8/n6enpIZVKkcvl&#10;hDVBtUqlUqG7u5ve3l5AgJDpdDoCKBuNhiC1ZDItZVmY1i3Wvul0ulXjCSWJmP+CNpm4KoiItsla&#10;dQ3Lshjo7SGhxwk8G9+2KeYLXHzvHMv5PKtrVYxEkpgh/M0znR3CdlISfu+GniCbzQos7OmPPfpv&#10;VVllfuEmqqyR6+4mHo9TqVaF1MT36cx2IUkSq6USjuug6wZxI04qnSaZTqMqCvMLCzQaDW7cmCEI&#10;4PDhw3R0dAAS589foFwuYxg6QeAzPDzEzl27iMViXLlyhaHhYVKJJLlcF6ZpkkqlmZ29gW3brK6u&#10;8vTTT5NMJsVNkV+hr5WGpMgya5UKMVWlq7sXZJWV/AqGEY80wULFHbS6S0n0WIxyeQ1ZUWk0mxiG&#10;QWeHMPJvNBokjDg93T1omoplO+I72zbVag3LbOK4NtlsJ1tGx/AJmJtb4NatFXbs2ElPTy/5fAHX&#10;tunKdnL2zBkmJraiKhIdaYFQJ5NJqrUaq6VVdk5MEE8msSwbRYuhqxKOaWPZNqoqIbfkiLKiomgC&#10;iRcBFS2qsO8JeWVMB0lBMxLEYjq+L8ySfdfDdmwBkjbqKKpCRzpDpVJlbXWVhfkFMulkhPwXVkuY&#10;TaslRxKTp67rkXxhrVxGlmVGR0dRFCWSN4TGv1IbUy3qKm/wkLzjJr1fGtP+OyHzLiwGw+fFazbr&#10;oG/eVQ/f8U4gXfhZIRDmBSIjeWNyeAgybgQpAWilIvq+j9sy6pZkwaIgENJMSRIpxtHe3qFY3vjv&#10;xs/a7LGfZ9uU+SpJkWTiTudt4+Pt+74Zi+NOAGv0fpu9xyafFwTvB2E3HqfoOUn8FS6+ZFnB9733&#10;nfP2/b3TOYDbJXLhc7K8HqbQDiSHE2Kj0SCdTjM3dxPbtkinUwwPD3N1ehqCgGw2i+eICS3wPHTd&#10;wLNM/CBAUxWq1Ypg9moaqqISeD4QEPgCLJeQcN2AmG6gaCqqqtCwbJbzBf7DX/4l//r3fofFWzdJ&#10;JuIt9pYAJzzXx/cDIZ+QVWRJRpIBSST5+gHYjgi2GBgcAEkimU4zeekyR44e5e57P8TFixd5+OET&#10;PP/CCxQKBR55+ATL+RVsyyRhGPiuh64qmLZNEIAsyaQyLemE52OZFlu2bqVWr7O0uERffz+JRJJ6&#10;o4miqlgtYFZpkwn4no8f+MSNOCBRqVYIgFhMRZVlXE9I15BkNFnCMOKR3DkWi+G4Po4rusvxuE4q&#10;ncT3AtaqNbK5XsFYl1Uq1Qa9PTniRhzPtnBcl1jL882yLJqtVEDH8XFsm1Qmg27E0WIxHN9nYWGB&#10;Wq0KSOzatYsXX3yRRCKOY9tks1mKxQK1Rp1UPImmqa0iRhRChUKRdDpFIhnHbMlj4rqOLEsogY8q&#10;yyiqjBJI6PEUiqJSrdaIayrZ7h5u3lxAU1XWyjUqlRrJTAd9fX1omsbly1PCq2f/flKpFPPzN5nY&#10;vo3llWUqa2VURbDxcrkcMzNXQQrIZLuxHZtKrcbHPv5xAE6fPctauczo8IhIb643GBocYOryFToy&#10;Hdx/330sLC7ieh7LLTD74MGDlFZLSJLEQG8fxeUV4rqBqmlYlhk1ZQzDiBaPQ0NDDA0N0Ww2mZ6e&#10;Zs+ePaTTaaanpzEMg/HxcWZnZzGbTQGw9vSQbxVesiLR2ZGl2WggqwoN0yRuxKlWq5EnUTg2NFu1&#10;QLFYZMeOHayultk2sRX8gGa9iqFpzN+8SSqdplato7RCCgwtTiCBC8it+emugwfJZDLMzs6iaRrF&#10;YpGBgQHCBErbdjh4110MDAzwyquvRV6C9Xo9Soi8fPlyxILKZDKUSiUWFhYIgoDOzk4yGeET6vt+&#10;9NznPve5KHBnZWUlMmKvVqsRE29wYKDlNWlENVW5XKbZbAp1Tb3WYsUFuC3vPrXFqnZdIQ+zLQvL&#10;tAgArbXY0tQYmqJG/kujo2N89rOfZeryFer1Jqlkht27d3J9ZppGs0mzXme1UMAym5hmQ0j1Zbnl&#10;5yKR7sig60kCJCRZZvvEdip1kch7/foMiqpSKJQYHBpCNxIMDgwwODLMhYsXsWyL3/2936PeaCDJ&#10;Mmst8Nb3PEbHxjhz5oxgpPkBu3btQtU0EZQgy5w5cybyaWpnO1Rb9XA6nSYgiAJ31lZXuXjxIgcP&#10;HozSsEOj+Ei+HjL2NwlTCfzgffOe5/oREHXhwgUGBwejxYYkifCBRqOBruvs3buXYrFIvS58x8fG&#10;tkRSv3blwAdt7YCl2xobw2azqqrYts3CwgI9PT1Rk7rZbEYJoAB9fX1kMpn3zc13qsP+/9g21nVA&#10;pJwIm1fCg3Vd6rYZWLm+rde14Vwf1rqhxUJUm/6MwTmbbZJ0u+IDRO0Y/j9kPQGUy2WWlpZYXl6O&#10;krHDP6VSCdcVzP8wiElIkJPE4waLCzf5yQs/YW5uhrGxUZYWF7lw4RzJeIKXnnuOhflZHNskpkgM&#10;jwxSzOfxXJtKdY3h4VHqTZu6ZfPgAw/wz77wBaYuTPLuqVO8+sYb/OTFlzl46C6e+NiTdHZ28sMf&#10;fp+B/gERhqfrXL58mYMHD/Lf/at/xTPPfI+/+qu/olwuR+PHvffey5EjR9A0lXPn3hMJs5bF0tIS&#10;X/zir1MoFAgCwaa8cOECk5OTnD9/Hs/zOHz4sPBhq9awbQsCn8/9k8+wd+8eFubneO2VV6mU10gn&#10;hPRVkcVxaZgmw8PDlEoltmzdSm9fL4qs8olPfZJDhw9TKq3xF3/xVX7vf/g3HLv3Xt49c5ZyucLv&#10;/49f5vD+g3zr63/LzPVrXDh/nhdffBHTskmkUiixGHsO7KdarXH3PfeQy+XEuOB7KG3XXMgSj2ka&#10;iqoRi8WQFRnHcYmpCuW1NW7OzVKtlsmkU/z0zddYWb6FHPh4jkO9XGZhfp7ubIbyWpl6vYHnuATA&#10;0q1lunt66B8aQtVioCgcuvtu+noHqNXrnL/wnvAhrFcZ6O2lVq0AAdVKmepaGV3T6O8b4JGPPsaJ&#10;jzzKwNgWbl6/zvT0NC+/+jqZTIZ6vU6hUBQqvlSKmB4nlUywd+9e9u/fz/e//31efvklmq3ANtM0&#10;cRyHiYkJJEni8uUrXL9+nVxXF7t376Y7l+Odd95mbW2Nrs4s3bkuLl68GEmqM5k0zRa4kl9eIpFI&#10;cPfdx3Bcl1QqxV377+K9c+epVCt4kkTTdfjXX/531Kp1vvHtvyOfL1Kv1bl67Sr5fJ5jx46Ry+V4&#10;8cUXWVhYQNNimKbJ0NAQExMTEZOy0mrihUGAIcu80WgwMTHBjh07mLl+jdOnT/Pwww/T19fH6dOn&#10;MU2zlWi/TKFQiKS/YchJo9FoqVAW0XWdzs5OSqUSx44dI5VK8corr1Cr1fjoRz+K4zhcunSJer1B&#10;JpOJ1sYhiWZkZIQTJ04wMjKC53lMTk7S2Zklk8nQ399Pvd7AdR00TYtYgKEMXZYEU7BSKfPqSy+T&#10;zXZGsvxyucy7775LeXWN1VKJerXG4sICru2QSiVRpIDt27fS150jrmv4rs17586wbcs4HR0dWLZF&#10;vdFg167dpFIpatUqL7/yCmNbxhgaHmF+aZGDBw/TqJtoegzd0CmVVpmZmWFxcQHTtIjrOrG4kNKX&#10;y2WapomsrCs7avV6izAi5q9sV46B/kFSqRQLC/M4jmBN79mzB4Cf/OQnuK7LI488wujoqFC8Iea0&#10;QqHA4uJiZHcSBu/pus7DDz/Mo48+yvDwCH19fZECZvv27SiKQrFYFF6T8/OUSqXIviCTyUT1eCKR&#10;IB4Xa5RQnVEsFpmfn+ett95idbUUKdxq1TUymY5Itl4uV3BcgSVoMT2yHwhB1jAQOZlMCo/aQoHB&#10;wUEymUyUEO77fuRZGaosQgZ02HRMJEQyemh7I+b8cH3vtQBcDc9zhS9lfpliIY+miDAyTYkhEdAo&#10;r3HyzdeZmnyPfL7I4sIC9YZJMpUUxK0AEsmECHKVRZCzpsVIJBJCnv6he478W0mR8QKJwIdyuUIi&#10;EUePaSKVqWEiSQGdHRl0TUfVNEqlIooso8d0HMsSg4bZJJmIM39znrm5WXLZHLeWlvjIhx/j+rVr&#10;FIsFGvUG9XqdrlwXlmnSPzDAxMQE3/rmt3jgoQdJJJNiR1UVI55gYHCI02fOMTA4THdPH9u2T5BO&#10;p7hwaQpklYHhYbK5bqanr+AqOoqREr4b+BiKDJKE69g4rtMqXsC2THp6esik01y7dp16rUomnWJo&#10;cBAJWLm1hKrIqKpCJpMi29mJbZki+bVep7y6imWJgv3w4aP09wxgNppcmryIpsiMDY+Q686xVi4x&#10;tmWEV197kcXFBR584D4WFhap1ev09vUTT6a4OjvHnv2H6Ozuw3EDSsUCMSNBPJXBtBoEkozZNCGQ&#10;kFUBtoiiSm0BLwiPp8DHDwJiuo4qS+gxDd9xcKwmgedSr1bJpJM0ajXKpSJbRodRVZnVUomFxUV2&#10;7NhB/+AAkiyTzxewLAvXu11K1Gg0KFeqrK6uioCNREJ4TylK1Nn3Wwui0LPEdV2RhP0zVWibA25h&#10;EdnuhxJuEei1KYvydqAtYr/R5te0AeQLfT7agUg/LDslCbflVem3gZhS6zoLEOxLz/dx/dZ7+D5N&#10;q4nvidRUWVGIKSqu6+B7t0uuN7IK2/er/eewOA5p5OHz4ePvO6ybAJ53Wry0Mw/kO7x+M7B04/nY&#10;CCRuCuje4XNvWyxseI14jzv7i76PLYq4NsL3Fw+/HzzduC8ftJ/tEvUQKN/s+4XeIKGviWEYNJsm&#10;tWoN17EZHR2i0ahTq9UZHhnG9QOWi2t4foDnu8iKhmU59PX10zRt8AMcx0PXBChnNy0810FRNdzA&#10;Ix430GKiQ/f/EPfeQZKmeX3n5/Vvel++uru6uqt9T0+Pnx3v1rGaZW5hEbBwgNgTcByHIAihk7jF&#10;hE4XF1xIF3e6UCBAQACrIwLYnbVjdmfN9EybmWlvyne5zKr07s3M194fT2Z29cws0h2K0BtRkV2d&#10;mZWvy+f5Pd/f11TrDX7rt3+bo0eP8L//b/+K2Zlpgr6sPAgCkUDsBngByNIdfy3PD1AUFavbwwc0&#10;VSUaj5EdGcP1YHF5BcMMMb+wwNzBgzzzzLP8yZ/+Gc89/wL33nuas++8w8mTp7i9dhur00VRNYLA&#10;IxaN4zjCaypwHXxAksDqdAgkhWQiiaKqVKoVstkcsXiCRrOBJMl4nj9MqHY8D1kS/oqyqqIoKkgS&#10;hmliOy6KqiDLKl7g4wVg6BqaYdKxOsPUYkkW3kV210LBE2b6oRA75QrJzEg/HbNLs91h3+x+QqEQ&#10;12/eIJfL0W63hmOEruk43R624+I6NoZpEovHsG2XptUiEg4RCkdYXFziUy9+mnQmy3vvvsujH3kM&#10;13NZmF/E83xUVcYwQ7TaTRzHRdN0zEhEsPU6NrmRcZZur6FrOkEgoWpK3zJDQpbEQitsaNRKIpk1&#10;mYhT3NkWIQKe3wdXHeLRKBMT41SqovCLRaOcOnWKCxfOo2sapmnQqFTp9SwOzR1E8n2sdpNyqUg4&#10;nsbzRRf32MmT7N23j0CCt8+e5ROf/CTj42NcunSJcrFEOpXi3XfOoyoyzz79FK99+1uMjY7g2Dat&#10;dpsDs7MkEwkWb95i3/Q07VYLCGhbwnB74MFj9iU7g8CGGzdEyMvs7CyqKkJ+yuXyMPVypQ8etZpN&#10;IqEw1WoVRZJEmrTnYXvC89PQRXDNfffdRzKZHEqb2u02vu9z+PBhqtUqU1MzVKo1Hnn0Eb725a9w&#10;4tgJHLtLvdEkHktgNVvYPZtQKIymGfRcAVjfunlr6Af51FNPDRcjKysrQwXC1NQ0I6OjKIpIRW+3&#10;20OG1MDPqtVqsbm5yZEjR1hdXSWZTNLpdNjY2GBycnLYwR8AVclkkq2tLfbu3UupVBoGFgz8iQCR&#10;Sn7woJBWGzq2Y1OplPE9D8cRxXjbauB5Lq7Tw3Hsvm9iCNsR/t+aKho+riM8w3ueh++B5wYomoJp&#10;RvD8gLlDh2lbHSyrw9jYOHbP4e23vke71aRYWMfutmnUqzjdLgQB3U6XwA8IRcKEI1EkSSEaj5NM&#10;pXjsqSc5de+9/Nmf/TmlYpnpqb30ujapVAZd7zcQbAdZUTl2z0l+5md/jmQfqO12u2QzWWrVKqVy&#10;mamJyX4joYWpC5XMxNSkqDMUYXpfr9dZX18nFAqRzWYpFouMj4+zsrJCJBIhm8uhqipbW1s8+sgj&#10;LC0tcfr0aRzHESC5LBONCZnU4J7uzyAfMqfcmceGj4E0XEBevnxZ3Netlgg8MU1u3bqFoiik02mm&#10;pqaIxWLDRNmPfOQxfN8fGvcPargP23bP13dUAe4QkOv1eoTD4WENNrj3VFWlWq3205lFsFAqlRou&#10;fAdyMqG2+M9PRv8vvX0YAAkiSXcAVAaBsBeBD9ZZu7dB/bD7uUEdNpC93VXD/T3Ayg8FeIM7je1B&#10;QnC1WqVUKlGv14f7nk6nUVWVlZUVms0mc3OHhiyceDxBJpPuW9TkefW1byJJcN99p2m1WuTzedKp&#10;JOfePoPfswjcLpGQyaHZPawuLxJPJrA6HdKZLD1PIj2+h8zIGL/wS/8D+cI2f/ynf85XvvYN3r14&#10;mZ/7x7/A+OQ0O+Uy169fIxoJs7m1TuD0uHj5Cj/90z/Npz71Kaq1Kn/4h380lGcOQi4+/vGPc+PG&#10;DS5efI9226JQKLB/dpbnn3+eZrPBnj17WFpaolwuc+bMGTY2Noa2FgPfNk3TSScSnDh2jGQijt3t&#10;8td/9f/gOj0SsQixUAhNVQhwkWWJ3MgoO6UiU3v2kh0doVyt8Vu//TtIisb5C5f4wz/+D3zsh15k&#10;u1Jlu1Qmk8rxy7/43/P9N77Lwvw8t1dXKReL3Lx5g9HJCWLJBL6m8sQzz9Dsdjh79hzPPvccBMJb&#10;bmN9nXq9juu6Q8m54ziEw1HSqTS+5+N5NrIUsDg/T7lYQJPBUBUunP0+9UoZXJee1aJntXG6bVLx&#10;GL7rUKvV+2x6DdtxSWVzjE5M4EgyO5UKTz7/POFoHEXT+PKXvsTNmzfIZdKEDIORXI6NtTXUPmGg&#10;Uavz4P0P8PFPfJIHH/sIsVSChRs3mZ+f53tvvjVkVO4USyBJhKIRGg1hI/EPf0zYlPzBH/wBt2/f&#10;JhIRwMPOzg6maTI9PU25XGZhYQHX9UQozalTXL16lflbN3n22WcwDINquUK71SKRSLC+vk46nWZx&#10;cYFsOoPv+xzcP8u+fTN0ujbxeIKRkVFarQ63lpZxfZkT993Hr/3GP+W7r7/Bf/yrv6JQqrC9XaRc&#10;rjKzf4aJiUkqlSo3b96i0WjSaDQJh8NMT09z/PhxgiBgY2NjuJYYADuHDh3ivvvvH4bwAFy5coXF&#10;xYXhGL6+vk6z2SSfz/Pee+/RaDSGzOwB+01RFPL5PM2mkHkPnnvhhRdIpVK88sorHD58mMceewxZ&#10;loffeVlWCIVCQ8WnLMs8/MgjHDt2jD179qCqKmfOnGHv3r1MTU0PP9c0Q4TDobs8sUWzDW5cv876&#10;7TW2NtZJJuOYhkGj0eCtM2dYWlzE0HVWlpfYLhRot1pI9NcKpszYSI6D+/YQuD02V5cobhdIxcIY&#10;qoKmqtheQHZ8jHrTwvF8vvna6+zdO0OzZVGsVJie3oci9728AwnHc7l+/Rr5rXx/PgrRbFpY/dpC&#10;N00ikSiRaBTbdiiVygT9sToWjyPLMnOHDmPoJsvLK2SzGU6dOsVDDz1EvV5nfn6emZkZnnzySTqd&#10;Djdu3CAejw8bxAOLhoEtz2Cu/OVf/mUefPBBxicmiMeFrDwWiw09akul0hCU3traotVqkc1mmZ6e&#10;Zu/evQBDmbWu68MG5+DaLi4u0qjXCYXMOwpXUyedyQ7nZNf1hHetqqJposbQNE0kcScSRKNChba5&#10;ucnOzg6nTp0imUwOfSAHjM8Bm3KQJj74+wPWbzgcGaaUB0HQb5TqQEA4bKKqCo7bQ5KgXN7B6bSJ&#10;hU1y6aSwAmi3qJWKXH/3HS6df4t6qYSPTMgMEY5GUVWNXDaHrKqoA9UCkiC3RGOMjo6K3Jv7Tx3/&#10;QgCMjozR7VqCQVFvEotF+zp2lXarjdW2SKWTmLqJpqoUtrdpNhuoqoZhmkSi0X733aNSqbC1tcm1&#10;a1dJp9I895xIadve3mFpaYlGU1BRY9EopWKRVrvNmTNnWF5e5tixYySTSRqNBt2ew9jYOH/9N39L&#10;z3aYnt7DkaNH2NzK0263KBR2sLo9pqcn2CpVaLa7ZFJxdE3B73WRJVGASrKM4zp0rC6xeJy2ZeE6&#10;DlNTk/S6HdY21sgkk+yZnqJQyLO5uYHr+cSiMSLRCCDRajYolors7BSx2iIVMxaNsW/vfg7MznL2&#10;7bPcvHGDPXumaXXa7N8/Q7vdJJvNkEzG+fbrr/PRj36M0dFRFpaW2dzaJj2S48zb51E0EUSUTgiz&#10;4k6vRxC4SARIfS8CSVNRJLnf7daGLIQguONnKCmqkACpsgDUfJ/A94fdcl3XCRkmzVYTTTPIjWTp&#10;dTuUyoIxu3ffPkKmYHaUSpUhsq7rujDddVxardbQWH1gej3otkvynXCOwRdblv7zuvs/CKwcdKt3&#10;p0zC+0Cl4MNk4LvqvN3/v7v+4w4ANWCrvt8HcQBWBoDjuXe9fjfDUkhqnb6ku/8uSTABZUXB6Rvi&#10;67qO59iCAbb7eHbt50Ba9GHMxt3g3Id5TH7oqf2Qwnv39mHsxx/EMvy7GI3/qc//Qa//MIYjfBCs&#10;FI8fniT+flAUBmxNeddzAiT7T52vHwSevt8/k117+f5zNigCfN+n0+mQyY4gEdCo1+h0LOZm9xON&#10;hGh3erTbFmNj48RicZptYfQeCkew7R4yMrpm4LsuruMgIQIwFFlClWVUXe8HmHjUGnVcz+cfff4f&#10;8/zzL/DP/6d/hibLbO/kxYTSN84WE13/3Mh3gOmAAN8H1/PQDYNAkjAMHVnT2SmVBZBmmphmmGvX&#10;r+G5Drbrc/zESWRZ5c233sbzhfdlOBKmXCyiygpB4GMYGo7dQ5YCwtEIkiSjmwZbm9uYYUH1L2wX&#10;aDSaKKpGvD8xDhaJQSCaJ67n4Touum6g6Rq6qmPoBt1eD9exBVtBkVFkFSnwCAjwBuxmIBSKiC6g&#10;a+P2peqaptJzA7qeRKttMT4+Scf2mBgfh0DIBVvNJsl0HE3VIAiolSoC4HIDFFUlFArTsXtY7RaW&#10;I8Dp22vrZLM5avU6zzz7PPF4jEq5TDgcwXZs4rEYjXoNTdPwPB+nHzSQSmfx/UDYaoiOiLiXPJuQ&#10;pvevlwRSgKFreJ4DgQips3s2qXSaZqNJIAnGrKob9Owu4UiUZCpFEAQU8vm+X06Y1ZUVwpEwkZAo&#10;eF27h+e5ZLNZKqUStiexvLzC7Nwc9WaD7IjwxInFYpw7e47Dhw4xMTnByuISIyMjxKNRLl28xG/+&#10;09+k0Wry9tm3xLG5Drqp07Xa6LLM2u3b7Nu3l2wuQzojpCmtVmv4HRswUMrlMouLi4yPjyMpMrV6&#10;nXyhwOrt26QzaZKpFBfffRfDMGi32kQjkT6AuYTnesO5smG1cfuhPpVKhePHj6Pr+tAnqNfrEQqF&#10;KBQKpNKjBJLE/pl9SASce+ttcpk0iXiSbreDIimoqoamGUiyTL3dRFU10YjyPSAgl8uSTqeoViv0&#10;el3KlSrhcJjR0TGWV1Yol8uMjIxSKBSG48vAViUej1Mqlbh69Sr33XefsLhRVUKhEJmMWKCl02kK&#10;hQKRSATP81hZWeGll14ayuQG7JVcTkiDH3jgASYnJshkMjQbDer1uvCl7C+eO50OjWYNx7ax++ne&#10;uqYRiYSZnpyiXq+KuswSLNRoPE7HcfFcH1XR8P2AyclJ4vE4p07dO5Q1FXcqyMDK8iLtdp1GrYJj&#10;92i3WriuQ7fbQZUUZEXBNEPomo5hmoxNThAABw8e4u2z5/B9XywiytX+GKsPQbu21WFycpJf/fVf&#10;w4yEqdSqWJ0O8VicerU2DHnc3NjkoYceYnV1Fd/tB0N5npDgSRLZTIaVlRUqlcqQlTAIwJmYmODm&#10;zZtMTk2RzWap1etD/8vV1VUqlcrQJkfdNf7fCSX8MADrg/OMIqtDBq0kSayurtJsNjl16hT5KVFU&#10;FwAAIABJREFUfJ61tTWCICCdTg8TbjVNY21tjUOHDt8V8LI7/O3D5rkPzv13aq7BvDYA465fu8b4&#10;+PjweFZXV4f1YTweH0rkBrJC8Tf+6zErdx/34FrsZnQNAAdVVT60yQp31wK+f8eOaPAzYOzvZlpK&#10;kvRfBKy8ixka3B0sZlkWKysrw8+NRqNCtdVnALdaLaanpwmFhBduJj2CpquUyyV2dgrcvHkT2+6x&#10;f/8M169f5+rVq7RaDb71rdcIbBu/ZzF3cJZ4PMr66jKjYxOUSyWaLYux8SnsQOa3vvA7PPzo47x5&#10;5gwvv/wVvvnNV0imMzz+5NPEU2msTpd3332PSrWC0+uhSLCxtsY/+fXfYG5ujq997Wu88uqraJoA&#10;dTKZDL1ejxdffJEzZ86wtLSEaQqlwalTpzh17739etvl8uXLFAoFrl27xvb2NtPT032bBpVGo8HI&#10;yAjRaIyTJ44zMT7O17/yFdbX12hUK2iyLOxkAp+QaRIyDRRVYX1jk0w2i6bp2K7Hz3/+89xe3+I/&#10;/MmfceHCe6TSGRRNZ6OwzXaxxG/+i/+Z5VvzfOXlr7C2dptuu83y8hIzM/vYzOfJjI7wL77w22wX&#10;i5w5+zY/9iOfxfM88oUCruNSKpWG3o++7w9tFWKxeD8Nt8eFd95hc3OTvoUqleIOO8UCq8uLqAQo&#10;siTWE7bwNtdUhVKpNGR512p14XG3bx+1RhMtFOL0/fcTT2X4zve+x+LSApfeew/f9ZgYGwEkup0u&#10;Yd2kWqlgWRbHjp/g537uZ8mMjYMis7y0yCuvvMp7l64gyzJra2tCOoYA0jXdZGx8nAcffJBkMsFr&#10;r71GsVhE7atl8vk8yWSSZDJJEATcuHED0zQZGRkhk0kzf0t4hx+aO8iBA7Ncv34du9fD7TP/JEli&#10;dHSUsdFRZmf2C1Vko42mG4yNjTE3d4hKrc5OqcrE5BQ//rmf4tEnnuS9997j1W+8gtXp0O71qDUa&#10;mKZJo1Gn0WiQz+dZ7jekZEUhm0xx/Ngx1tfWuL26ioRYAw7WidPT0zz11FNsbm0RBAH5fJ6rV68K&#10;/9vA5+jRoxQKBRqNOu+++65IR+8HpoVCoWFjwXEc6vX6UK5brwtv68cee4x33nmH119/nU984hPk&#10;cjm2t7epVIQ6JZvNYhhChZLP5zl48CCxWIzHHn+c0dFRvvrVr7KxscG+ffv6BKPIUHIcjcZQ1TsB&#10;l7IsSACbm3kWFxfwfYdYRABXjt3jypXL+L5Hq9VkbW1t6K05sGSLRqNkUjHGR0bJb65RLe4Q+A6R&#10;kE4sYtBpdbEdh3seuB/HdXjjO29ya36BI0ePYVkWqXSa8fEJFFnMm7FYjM3NLS5evEi71cI0BXO9&#10;Y1l0Ol0RCKmpJBIJMa7bQg6dSqVAFseT6MuxF5eWWVhYJJVK8dJLP4ymaVy5coV8Ps/Ro0f51Kc+&#10;RbEoPFlzudzwOpRKJVZXV7l9+zaJRIJYLMbnPvc5TvVVMZ7nYfd62LYztPxqNBrCTmdnh83NTcrl&#10;MtFolPHxcWZnZ0kkEsMQm2g0Ogw2GgRMAUOgkyBAUeShL3E0YpLN5obybFlWUPuBW5KsDK3jDh06&#10;NGwuDmqSkydP4jjOMDSnWhW13MAqZmAjEI8nxdpMN1BVjUgkOmygDwJ4IpEIiiYj94MVuz2LrXye&#10;eqNBxFCZnBgjmkygqArYNu+cPcvSrRuUtvNYbQtTN9HNENFYlJHcKLF4nHQm21+PCqByoLRMJJLk&#10;cjmhPvrCb/5qkMtl6HW6NKtVqrUy0XCEzfXb/RRLmdHRUUIREX5QqVTI5kYFtdRzRaEtySSy6WHH&#10;QVE0dnaEEemtmws899wLHDhwgNOnT5PJZHj99de5ePEituuIKPdwmHvuPYWqqrzxxndYX9vkxIkT&#10;w4FpQMPd2tpiY3ONl156iRMnTuA5DpcuXeL6u+dwFJN4IkV5a5nCyjyHpsYETdsSlOBADtD0MJ1O&#10;B0nR+swbk+xIjkZ/0Nre3sbQdKampjBCpvhStjskEgnS2QzFoghUKFcbIuI+nePg3LEhUt/r9fij&#10;P/ojkCEaC3PgwH5CIYMAn9JOkVKxzHaxxMTUHmZmZplfXqJQ2CaZTNKslpF7LXLpDJoKtxcuEbg9&#10;nFaLwINAk9A1DU0W1GFFkkX6dB+86fRsLBeiUSGdiidTBJKCj0TX9eh2evQcFy+QhNGqEUJWFBRN&#10;5/jJUxTLJaqNOk89+QyHDx/m3Pl3cV2X8+fPiwAM24a+HDUcDg9lQMlkkkceeYSRkZG7PCt1vR9h&#10;H9wpGP9OUOsHeFYOFhnv33YXcoPMlLsL7w/6JwKCHbmLWbn7+QFQuVsG3nMdvP6CxupLFXcXsu8H&#10;LYMgwJOg2+uA5+N5faBYQqQJ2g6yL4pOz3aGBbT3Pr/JwYJgt1flwDj/A4Vxfx92h8C831Py/e8Z&#10;/L3B+3YX67IsI+8C3j6MgfFh4OCA7bn7de/30Rwc2+7XBEEwHJzuur67zvEdgPhO6M3gcbff1+77&#10;QlJkFFkkkYmBXEJV7zAgdqe1vf9eGbAy3n+dBz9DBqp8N8MVGHqUDbwrFUWhZwuvTE0JCIcNmrUS&#10;oVCIIyfvZadYYnl5GUU32Lt3L99/7evUaxVGE3GcdlOAUr6HhI/baxF4LrosoajQ7lg4kgijcX2f&#10;F57/BNVGh69/83V6nQ5hXUHSXKpVwX72fHBdD0mOiIWXFMCACRxAIEn4CLA1GouxZ89eLl9boNFu&#10;C+a2LvyyxkZyJFJpEpkRDh46iuO6lGp1Hv/II/zpH/8hvmszu38fK9evE42E6Fl1TFUB36Pt9LCd&#10;QBRPZpydcplavc6BuYNYVpdGy6LRajI3d5heT0iGImGREF7cKYtzjYeuqCSTQgLTdWycThvPtYVv&#10;pa5jyB6+55BOJuh1LBy7S4CKqsqYqkTP7uI6HboOJCdnaHomXdtB1Qz2zx1h7fYKGjL/4jd/gz/+&#10;g3/Pysp1picmSadSbG/kkQKwOg7tdhsngFKtRr3ZoGV36To2I6OTFMtVMtlRDhw4wOTEGA8//BBf&#10;/Iu/4OGHH0SWZc6fPUe+sNmXZAh5ZSgcF4W8LO6xaqVOKm7SLJdIhjRUPFTfxZdsJrJxIpooOouV&#10;Or4r4Ssa0WSGquWzU6wwc+Q4mioC50KxOPv3H8DuWuTzeXK5DLVKmVq9SnFzHVmWKRQKuLbNsWNH&#10;OHbsGP/+z/8aSVGQDIO9B2eJRCIcv+ckx48f5/byCme+/yb79uzhgXvu5f/41/+GdrvJgf372Nzc&#10;5KMvvkg4HOZvvvS3tFotcmOjaLJCu1onHU8ISX2vh+0HQ6aF67o0m80hmBYKhRgbE/N5OBphenqa&#10;1dVVRkZG6HQ6RKNRbl69JmS7e/fRqNaExKheQ1V1vvGNbxBNxCk26n0mlWBmZrNZDh8+zAsvvMC3&#10;vvWtIVOx0+lQb7ok0kmSySi/+gv/HRMjI/z6P/klqqUy4VCIWDiE73nUa00kXWX6wCzzS4soSHQd&#10;m2g0ysmTJ1lYWGDPnj00Gg0CZNbX1xkfn8QN+vOkIfwk5+fnh764g+J17969Q1+ol156iStXrhCJ&#10;RFhaWmJ0dJSTJ08KEOn69eGYlU6neemll2g0Gvzu7/4umqbxzDPPDMfHqYlJ8vk81f5xWpbFxpq4&#10;7qIhaQEiqXxsJEcymWQkm+P69esUi9vISBimhoSCJ0mYyRTdjk3gSeyd2ctjjz3WL3YFgLO5kade&#10;bQjZd2WbRq1E4HbRNI2NrU0URSMWi6GrAvDq2TaqrnHy5Cn27J/B933eeOMNej1n6OMl5JJpjh49&#10;SnFHLDJ+7/d+D9XQabRbqIZOyxKekfF4nNXlFZKxOIauk8tksW2bw0eOcP6tt7l06RJjkxM888wz&#10;dyWl/v7v/z6WZTE2NsZDDz00BKkymQzNdouZmRkazSbnzp4llUoNpeVPPvmkkJJWq2iaRjabpdVq&#10;ibRw6YMAlsQHg/PwpWGN5TgOX/3qV4fz59NPP80rr7yC53lcvHiRj3/842iaxr59+2g0Grz77kVe&#10;eOEFjh49Ogx2+mCDTWyDRdDuTVHuhMSZphhzB8qar37lKywsLHDo0CF6vR7nz5+nUCgMg0L29D3d&#10;pqenSafTfebif10Z+OBnd1LuYF4fNJmDwBsCtD+okSvk/OLfZj+IblAn3tVgHdSG0v9/s06p35y6&#10;87uE7zrDxeby8jLAsElhGAbdbpeVfnaALMuMjY3hui65nPDBkyWdL7/8t9TrVTKZFJFoiO++8QZj&#10;Y2M0mjUuXbokGF+BTy4Zp1PeQVMlwqZKYINqmJihMMgqP/0zP8vE/ln+1e//a3qOy6VLlwgZOk89&#10;/QTRSJzb62tsFHYIfIlOt82ePdOcf/NNfucLv8VoKsn/+m/+z+HYhizhuj6ZTIajR49iWRZXr16l&#10;XC5TrVb5+Mc/yuOPP8m1a9dwPI/l5RUuXDjP5ubmUEKZTqeHKejhcISJiQmeeOIJVEnlP37xLyiX&#10;S5iqguvaJMI6sZCJFIAqCQby2HiaUDhM1/aZ2jPNT/3sP+LsOxf43vfeZGl5jUQ8STgcZ31ji1/5&#10;lf+RaCaFruv88b/9dzx4+j6++MUvIkkS+/fvpdVuMDKS5fFnn+adS5c5euoUx+45Rc/z6DXFXFXe&#10;KeLaDjMzM7iuy82bNzl48GA/VG5CjK2+hyzD+QtnQZK4+u5FrE4bt9tGVWXym6uE+wncXq9L4Hu4&#10;PVt4om+XRPhHOoduinvj4ceeBEmi2u2ysLLMN159rW9VIfHoA/exvLRAxDTwHB9d1Tg4O8uJY8d5&#10;4IEHIRzBKldYX17jO9//HtvFHVYLO0PmtaaL/Th69CiRSIyR8TG28nk2tvJsrq0QjUZZWVnBcRwM&#10;Q2diYoK1tTWKxSK6rjM3N4fv+zQaTSyrzeT4OJZlUdjaZN/MHra3t3G6PXxXgDGdToeDBw9y76l7&#10;iIbCRKNRpsbGmZubw3Fc/uZLX+LQoUM8+UMvcvbMW3z7tdcpl8toisrC0iKKZqDFoji2kEyvriwN&#10;v/+apnH//fcTi8VYnr/F5uYmmUyGyclJNjY2mJieYnZ2dsiG29jYoNVPph8w0+LxOOGQwbe/LSTv&#10;ksTQtmMQctJqtVhfXx96QRaLRR599NG+1HxnaOuQyWSo1Wokk8nhnBCJRIbJ1a2WxbPPPsvRo0eH&#10;643vfu97jI2N8eijjw4JRwNF5mCO87wAWRZzyurqKqVSiWq1immaxKMxenaHeqXMxvo67XZLKGfK&#10;5aHnot0RDd5YLMaRI0dwHId2fYtqtcp4LgOBR+B0KRaLHD0yh+sGSLLKd86eR9Z1dEOoBNrtNul0&#10;mj1T0+i6TqVS4cz33kTTNGGZ4/UwjBDdrgAoJUlmbHSCWCJOo9Fgc3MT3RSSec/zxLisCUXJ4Lp8&#10;4lP/ANMIs76+QbG4w9TUFFNTUxw+fJizZ88SjUYxzdCQWLK0tDT0rxzgGJ/5zGe47/772epb8QzY&#10;h4VCAUXVaTabjI+PI8vy0O9xaWlpyJys1+tUq1XRrMjnOX36NBMTE8MgvkGzUVVVLl68KJrN3S69&#10;XgdJEtYv0xO5PpFhEI4rY3WFgkE3hNe7LMtDRVI6nSYajdLpiHDESqUiMC7DEHhNH9w0TZN4PI4k&#10;SRhGCNM0hw3H3fu3WzUbSD6OI2w5giAgNyK8usOGwvLNG6wuL7GyME+tUkWXHXTNRFV1Jib39Nfd&#10;Ll3bod7qMjExweSePfiSKggyobAgoCkyrhcMv2uKpmtfyG+XOHbyFEY0jotKtW2hhWIY0RReENCy&#10;Ori+j6YpmCGDSqGA1ayRjoUZyaQolMo4jkuv2yUSi9NstDHNCEgKWijGxctXKFdrrBd2cHx44MGH&#10;GJ2YBElheeU2sqKyZ2qKVrPF1OQUuWyGCxfOs7a6zMED+/sXQSKejJOMJzjz5pt0O10iESFl26k1&#10;aNTruL0usUiYsal9bO/s0LI9RsYmkXSDnu0KebTvC5ab10NXQfEcJCQURUXXDYrVBoWdEp1WW/hd&#10;tbvs5ItUS1UOHD6O70v4koKim6zlt9jY2qCwU2BkbIRYIsYzzz3Dk489xpf+9kvkt7Y4MLsfVVEJ&#10;xRM4gYQZjrK2uUW13uTI8ePEE0lWV27jIdP2AkpdCVcLE0tlkPQIduDjKhKqpNKp1XB6XUKGio+N&#10;LkkokpDwS6qOHQT0fIWeKwAhTVdQFAkzCAjpCr1Om8Dt4vkOmhSgayqSJNPqucRSaSKJNKtrYt+O&#10;njxFKpujY7Wo1SqYCnTbLWGYG7iAj+faOD2bdqtJOGSi6zIhw6TbtVA0IRfzCNB1DccTMq2ebWNE&#10;QiBLICkgK7h+gBf0f5ckwSbyQdN0NE0A1oEvCnsRuiIhISP4KxI+8hBk8RGACwPCpSRQ+qD/+xAU&#10;7LOTJOmOUfpu0MnzhKcfsgz990mK2pc1CbaX7wdI/fTvwPNxbRvPcel1PVRJg0BGClR8T8K1HcGJ&#10;U2SsXpee56AaCoEi4UkBgQxe4OHjIyJ9gj5D0xcngwBJBlmRUGS139ES++L7A9ag3Pc5ZXhswv9I&#10;3N+KIt8JzhkU2YAsCXad0gcpFUXC8xx83yXAIQhcAjzAQ5J8JMnHD1x83xH/L/mAh+eKK7KbGTDo&#10;vtm2PQTx7gCdHpIkTrEiS8hS/7Yg6EuWfXzf7ftM9s+BpAyPaXCMfgCSrPSv5a5jR8YP3D67VYB7&#10;vusKP1FPMJdlWYLAFyxmZXDOpLsWNIOu42CS2O2dqqoKnif2ccCoUlXtroVGEARoqoTUDweyuhaa&#10;EaJpddkpbLN/3wxzBw6yvLCA3emwf/YgiqxRb7WwbBdf0vA8C8u2icTiNFptYskMaAblRhsjkqLZ&#10;9fmRH/spPvu5n+Ff/u6/REHCNHS6vkev4xEKxZBlHcvqoao6uqYhSz5B4NPt9dB0nW63g6zKfa8k&#10;lX2zsxycm+P7Z88xPjmNGY3StHoomoHu2HQaDaxmndMPncIM6bzxndexfZsDc4eYnt5LYaPAzP45&#10;rt24hRk1CMejWJ6FoukiQViS6FgW2XSaSChMOb/B1EgaTVOoVStkR3Koikyv2yGXy6FpGkHgD1mi&#10;fhCgqBqO6/UlS1IfcHFwfI+QYWKGwxQK22RyWSRJEU0ESULTFLQ+oKIbEXBdjKBHRPGx6yWqhQ3m&#10;ZqaJhTUKpSI//0u/RK9pU9yusLq6gRGOYURioIeZPjjHen4LN/BoWxaRiImuKlitFmFDQwoCdF1h&#10;dWmJ48ePcejQYSqVKt1uj8zIKD4yyyu3GRmdIEDBdVwatQYR0yQSClMrFelZbVKZNNVGHdvziWSy&#10;GLE4zXIL1TdJROLIhoYmB1hWA8e10HUVM6SyXaoiSx6qbmB1PYqlGuPTU/i+MPTPZNIkYzGWVhdw&#10;PIdkMkY0FuHajatkMykcJHRTZ2VlgfHRUQLHpl4p4nYtnn32SQhcrl67RLPd5J7T97CyehtJ0enY&#10;Lrdu3mJifJL7T9/PlUtXMDUDu2sTTyTpOi5t20bWdBQjQs/1KVfrtC2LVtsiHBG2LrKsohs6p+89&#10;jaqobG1uYnUbtFoNTCOMbpiUKg1KtQaWY2M7LqqqEw0ZSIFLs1GhVCoQSxiYqken2SARjmC3uzSK&#10;FZqNOsf6DApJVils7zA+Osbywi3i0TD5rU0++omP8cmPfZKvf/NVdN3o2334ROOiiRsNhZEB13XA&#10;k+i0LNqtNgfnjpDO5Gg023iS8NYuVaroukm3Z9Npt5memmJleRlVUVAV4dfTbrVIp1JYbQvXcdnZ&#10;3uEjjz5KcaeIoetUK1UC30dTVfbt3Ut+K0+r2SKdyXDjxg2eeOIJ3nnnHWZnZwmbIXzPJ5NM0qxV&#10;aTXq2K06zWqZ2k4BFZ/A6eH1OkiBj66IIKtMKoPnety6NY9hmNiOTzKVAUmj7bhIRghH1fAUjfsf&#10;fpQ9e6aIx2N4rkvIVKkWd9jJb1CvbdOql+g063iOTafXoW1ZKIpCKBTuM0qjqJqOLGuM5EZ5/rkX&#10;+PpXv8nq7XUcWWKnXCYSjaGqGtulEolUCqvbxQiZvPjDnyaWTKBqojFl6jqe7RA2TCQ/QApA6YOx&#10;E5OTXLx0iWw2y8G5Od46dxa718OyLLa2thgbGxsCTvPz86RSqSHrJRwOs729TblUxvclwqEIjXqT&#10;nZ0iDz/0CEePHGNhfpFMJks6lSESjlCr14nFon0fUGk4P8mSLDyI38filyQJpc+SUBQFoy/BS6VS&#10;LC4u0m63SSQS5HI5lpaWCIfDGIYICEmn0+zsbJPPbzE2NoppGhiG3memB3fJs0Vjc2Cr4vcVBxAE&#10;d/bRdT1kWUFRRI00YJBubm5y6PBhisWiGGsdh1jfGmjQzI5EIn0gj/68DY5j9yXXwYf8/H8HNd/f&#10;XBzM13dYnWJ+8zyXbreD1Q8gCQJ/eMyyLA1Bx93NzsF5GNRQkiSjaCq6YQjvYlkSqgRFESD0gLov&#10;BR8KSv9dm7AJ8LHtHqomixpICgiZOvV6lZCpo2sGK8uLbG1u4Lo2o7kMTq+LpspEImHK5SLNVoMj&#10;R48QjUXxfJ9UOo2iaqiayjuXLrK1tUFuJEfINFi/vU4iFmZx/gYL1y7TqZYxJYekoaLRn2P7vmha&#10;JEIomaDRtXnsmeeZO3aCv335Zb72zVfJb+8wMT7CoQP7iZgGVy5dxGo2CKkygdNBcm1W5m/xa7/6&#10;K3SsNn/xxS/y0CMfYW1tjexIjm7XJplMcvToUXzf55133qHb7TI6OsqnPvUpjh07ztLCIuWtAlvL&#10;t9lYXGbr9jK6LJFJJti3Z4pGo0qv2yJASGIfuu8+vvPq11i7eZHC+jKK3yEVMwnrErFwGC8IQJbo&#10;+j7J7CjpkXEsGx55/Fl+/Cd/jn/3B3/K9986S75QJhKJY1k2gazwzHPP8eJnPsOv/+qv8/a5czz+&#10;zNO8c/kqG8Ut2q5NdmKCaDrDifse4NqtZUKROC/+gx9ma22TbtNi7/Qebt24SbvVJpfLEYlEaFkd&#10;ItEYBD6NRoOtrS1qjTLdnkWn3aFeq9Npd9je2ADf5+qli1SLO/i9LulkDKfdxm21UAKPSFhnaXmR&#10;cDTM+NQ0lWadlt3jyImTRJJZ1gtF3j5/kXcvXUfVYpw6fR9j2TFWbtwC1yOdTBFVQ8iyyo9/7r/l&#10;wJGjoIfw6w3ee/Nt3vzOd1gv5Gk5XeqdNoYZomvb7J89yPGTJ1HNMCPj49y6tcSVq9fpdh2sTo/t&#10;fkDI/tkDjE2MUSyVKOQLRKMx9u/fz+rqKrVajWg4xPTUBOur84R1mVTCYDu/juS76IaMrAjW2d69&#10;04yNj9NsW8zOzdHqdBkd3cvLX3+Fl7/5Kr/+z/45M4eOUMpv8zd//ddUKhWRFF+pEI7HCEdC+L5L&#10;Ib9Fo17F9z10XSORiHPffae5fXuV7e0C5WqV7EiOQJJYXbtNMi0aZAO59cbGBrIsc/jwYUZHR4cg&#10;lgh8us3a2lof9BFhVwNvSd/3WV5eJpvNUiqVcF2PBx54kHA4yvLyCltbebLZHKFQGFXViEZjKKo2&#10;XOeEwhFabQvbcTl173089dTT+H7A+fMXaDRb7Ns3w8zMfmGT1F/7hUJCrivhQeAhK4FY25eKLC8u&#10;4Ds2yViUsKrSqNRYWlxi/tYisqxy+fpNKvUamqr3A+EgaobIZbOMj+Zw7S7NRoX6zjb7xsfo1DbA&#10;7SCpBmNTM8RzY5x57wobxTqyGSOSyNDoerQ7NmMjI2TTGeQgYHVpmcWFBVzXpd1uI6kKHcum3mji&#10;B6AaBgfm5hgdH2OnWGR7Zwe9D6Al0il8ArQ+wS0IAo4dOc7HPvoxtre2yW9uUdop8sJzz3H/6dNI&#10;AVx67z0SsRiuLfyrb1y/webGBrYjrHp2iiVGRsd46b/5DDP7Z2k0mmL9L8nYjovtuJih8LBxNWj+&#10;DjxVBxZGrVaLdrvNzs4O7XZbqHLjERRVHtpwDQIlE4kE6VQCiYD5+VsEQUA8HsdxHHKjk7geIKl9&#10;rETG71t3KYpCx7Kw2m2efuaZobXAQE3Xstp0ez3SozlS2QxGLIIRj2BG+vuPhKHrxGLiHrVdh27X&#10;AUUhnkggKTI+AR3HwQ0CtjbW6XZ7BL5HIpEglUiiygorC/O8c+4c67fXqZVFfkssmiKZzmJGY9h+&#10;QNfzKNVaOD7cc++9NNsd6o0mtXoDMxQincmi6xq6oROJJPA8X9zHJ48f/UKz2aTV94MYHx9H1w0a&#10;9RrhcJho2KRarQmpjiI8xAxdw3M96vUqnuczc/AQaxtrdDpd7J6NaeiYoRCKLBMApmlQ3Nlma2uL&#10;aqXM6Ogo6XSagwcPkkwmuXz5Mp4nJMbAsDDcP7OPCxcu8PgTT+D7PvVGHdMQXc35+XnOnTuH53k8&#10;/8ILGLpOuVJBVRSsdoux0TEMI8TKbUHfHsS4O65HPB4jEUvg2TbNZh1N04W0UhHySjwHu9PC7dlM&#10;jo8RMgR93ep2iEWjmKEQpqkLFo6i0mq12NnZwbZtRkZGaDQafOSxj7B6+zZr6+ssLa8wM3MASZbo&#10;9WxyIyPUalXK5QoHZg9w4MCBPqXYIZBkWs0GuqqQyaRR5YB2t4frOphaCEVVsF0XT5IgkIXUWxIB&#10;PGY0An1Az7W7uE4PVQJdUfDxCccihMIRHMej0Wxiu4NUrIBarYaqaqTiCTY21vA8n0a9zul7T5HN&#10;ZihsbggvCFmm07GxbQdZUgj1u+/VahXXcRgbHSHwPQLfQwp8XM/D892+dF3ISrudHo7tIEv0B1SQ&#10;ZLkf6kK/YJeHHpWi4P1gxzuQ7vYN3L1Ju1+367ndLEUB8gX94vVu38EhS7LvB+p6nvANCnzwfaRA&#10;hJzs9rEYvMfpd+Dv9r/0CHxfyD3tLhCA3E8ZH0jPgzudeZ9ApEMNjmcoB9rd/f+gLPv9su27mQLB&#10;Xfr4D5Nji0JfYiC3lpUPhs/slkINwDsxCQ8+8+4kywH74INytDvSs92v3/34/v/fDYSn3FnPAAAg&#10;AElEQVTu2vEPHDf0A3HkO+8XbE3pLtbkXe/ZdZ/t3o+BKf9u9sXu+2j3Z4rHYAiuDh7vZqT6w31Q&#10;FXXIrh0fH8e2bRqNOplsFkWSaVltAj8QSd6SgqxIpDM51jc36HW7TO/bh6yofOSxx3nq6af58ssv&#10;c+XiJXzPE8CJLCEFDE2aB8fjOC4g4foBsiJkBLKm4Xo+e/bOcM8995BIpTh37hxTe2YwTINapYKm&#10;q9h2F6smpJWRaIRSrcb6+m1++KWXePnLL/PE409g6DpXL13BarfRDJXSTgE/8EQgUCAW5N2uDQFi&#10;bFBlrFadnm3j+h6GEcL2hKRWliW63Q6e52I1m2KM9n10VcVqtwh8wS5RNAVFFrIa13PR+kl2kWiY&#10;ZqOJZuooSh/cVGQCRDiZbfeEN5QigPPAt/ElFcMwAIn1zU0++6M/ygOPPMp2fot33n0P23EYHRtj&#10;3+wBbt68STgcYntHhJXIgU+jVieWSNC2LLYKeSqlCnNzc2ysb/DY4x/h299+g0KhwKHDhxmYag9k&#10;KPVaDU1V+4F0AbIkYXU6IpwnmSSQwO72aFsd4kYI17VBClAMDQmweh3a3Y7w00UhkETadgAkk2lq&#10;lTJbW+vMzR1geXGe0VwWTVXJZjNsbxeEaTcSoXCYK9eu8YXf+V944qkn+ZM//RPog/mpdJJarcaR&#10;o0cYHR0lGo2yunKbQ4cOMTE+yfVrN5iamqZUKnL9+nXGx8dZX18fehk3Gg0R3uHYAERiCSKRCOPj&#10;4yQTglkqIxEyQ0xNTzAxMUEsGqVeF5KtbqdJ4PvIipCeBtD3zF7n0QceoLizjSZDyDRRFAmr06bZ&#10;aYMbEI3GqFXrREJheraN1enw1DPPkEwmWb29JoJNrlxlanqCG1evMTu7n4XFBV789Ivcc889vPrq&#10;K3R7XQLP738HorS7HTEmBD6+J2RekixhdboUtreJx+NsbOX7Sdm9oTR7qy8VSqVShMNhisUijz/+&#10;OJFIhFu3bvVDkDaGvppTU1NDv8rr169z8uRJKpXK0AxeWEVArVqjWqmSiCfIZrPCysXu4tgO1XKZ&#10;erUiFBOug9NnXyiKgm4awug98Gn3PcYH7M5kSnTqZU0wM0KRCPF0mpARIhmLkUmnUGQZ0zAIGzoX&#10;Llyg1+2iyTKVSoWO1aHbDymMxWK0Wha6rrNnzx7aLYtUKsWJEyd58MEHmZ+f58qVq9iOQ7FaIRQK&#10;sb62Rq/bZf/sfk6cOEEqlSKTyfDggw+KhX+rNfT+FCyMO+x527aJRCL0ej1isRhbW1vkcjl2dnZo&#10;9g3z6/U6hw4dQu97AvZ6Per1OrquY1nWcEHRarXwA+F9mMvlho+u6/L2229jmubQvzKRTOL3lRQf&#10;YN/9AMZj4DNc1A6AN+HRtojruhzuh1O22216vd5w35W+52an06HRaAxl+KKx6g/nLRj8/sH6aLet&#10;yZ15UuzD4By0222KxeJQUri9vc3MzMwwzMlxnKG37ICxC+ySw3/Y9vdjYA7O1SDYyHVFk7LX6w3D&#10;EYAPqUH4wPGK+ka9q35SFAVN14a1zgfqqr/HfgvgWLBXHNfpl2nBEJgOgoD19TXqjTqxaIxMJs36&#10;xgZ79u6j27O5fv06lUqVZ559lkrfw3Z6ag8hM8TK8jL1Wp2LF9/j0MEDWK06F86+xXZhi8LGGstL&#10;C7QbdSTfI5NM0u17eTqOI4LBJibI5kZIJNP8xE/+JHOHjvB//dv/m/MXztOyusiKwsc++gLpZJLz&#10;584RDodpNBrDYLFqtcoP/dAPsby8zIULF4R9QqMpQjuDAKvT5vTp+ygWi5w9+xaNRp1yucQv/uIv&#10;UC6XKG5vI8sKl967yOUrl7l88TLTM9PMzs6C5FOtVWjUa4RMk9kDB3n8scdYXVrgxuXL1ColEcSq&#10;yIyMiPC8Zkt4ygaSxMjIGJqmMTk5xSc/+UlOnjzF98+8xZe+/FVs1yEcDiOhMLlnmk9/+tN8+tOf&#10;5vM///P86D/8LMePn+Av//IvWV1b5fjxY+RyOT7/+c9z7Ngxvvvd7/LQQw/z1FNPsbW1xfj4OLlc&#10;jsXFRSRJ4vTp02iaxsjICLlsllQyIcJVGjXyW5sU8nnisRjVcqnfSPfJb6xRqZRZWrpFu9Uim02j&#10;KyqeL5pLfhBQKJXZN7ufzMgoO+UKx0/cw0MPPYpuGly48C6vvf46l65cwfd99u2dwXNsWtUquixk&#10;1Z7v0XNdXvzhT3PwwBy9TpftrS0W5m/x+rdeZ3unxFa5SNvuks6NoKgaiWSCZ599HtfzODg3x+rq&#10;Km98+ztks1lc16FaK1Ov17nv9L10u12uXblCIZ8nm04RjZhUyiXGcjlSiQTxiInTs9A1hUa9SqlU&#10;ZGxsAt/3abXbSAhbDsMwaLXa/MiP/Ci9Xo/PfPazxKMJ1jbWmZyc5N6HHuTie+/xve9/n1vz81Sq&#10;1WGmQ4AYtyu1qiBY9XokkkkikQj3338/V69eHYZvDbwgq9Uqzz77LI888gjr6+sEQUCr1aLVanHq&#10;1Cnq9TqVSoV4PM76+jpXr14ln98inU4Px91cLofjOEOLln379lEoFDh9+jQHDx7EdV1KJaEaMk1z&#10;uN7IZgWTrm1ZQ9/AZrNJPB7nE5/4BPv3zw5ZmrFYjGg0ymjfD3uwPguFQnS7HbrdLqomCEEi1HKL&#10;/CDh2jSJhMPYjsf333yTQqFAMplgYfEmjXpVhEzaPeTAR1MUDh2cYWpynF6nxcryIrqmMTGWpVav&#10;YRgqyAp7Zw8yMTHFK6+9jiRrqJqOF/jk8wWSyTTxaJjDc7OEDJNLFy+yUyyys7MjcCRPWM25vkjH&#10;jsSiQ1ugQchROp0esg79PqgnyzLZfgDzobnDbG5u9sNNbY4fP8HU1CSLi4tsb28PU7ODIODChXfY&#10;v38/U1NTxBNJ1tbW+MnPfY6f+ImfIJPJDDGB3dJ3YMhmHcwhg7l0MH4Ows86nQ6KomCaZr/WC1Gp&#10;VIY11sBOz/d9ov0Q1lAoxPj4eN8Ow8R1vaEly6AZ2O3byw3uWcMw2LN379CremB7IskiyVt4RKqi&#10;Pdj3atZ0nUQiIe47X8zTat/H3jR0nJ5Lr9sTIawBWK02qiJwgumpKcKhEIu3blAq7nD+rbdYWlik&#10;Wq1gmgYjY+NkcyMESDhuQK3RpGvbJJMpDh85RqEPOMuagYcEkozV7dJotmi3LWzHGxKdlGefe/oL&#10;yVSK+YUF8oVtuh0hfTFDBhvrG1iWxdTkJLV6Dbvv9TIyMophaPiBR7PRRNI04V1p6FgdiyAQTClN&#10;1VA1jZBpgCTTbreoVMq02y0RdJPNMLt/Bqvd4sqVK32J1DihUEjcoP1O7cVLl0in0xw+cgQJkbY4&#10;oOieP3+eZCrJIw8/zOHDh3n7zBli8QSKLBGNxymXKjT7oRaJRAJDN/BckbjtOQ6Cmwf4AaokYeiq&#10;8P6QJLr/L2vvHSRpet/3fd78vp3T9PTEDTM7s3lvD7e7t8fLOODuiHAiCAIEQcokWJRVJimJLIhK&#10;JZsWVbJcMmWwRJkuiyRAWwwiS5AQSAI4XM64w97mOLuTc+fcb/QfT/c7s3sHly25q6Ymdfcb+3l+&#10;z/f3De2mCG2QZOLxKKtrG/RsG1lViMXjGKaO74lEupWVFarVKsPDwzTqdQ4fPsz999/PG2+8CUhs&#10;bG4yfWCafH4Yzxdd6lK5yKWLlwUynU5TqVXp2S66ptJuNWh1mkxNTxOLJdja3CAWiRCPJajWq4LG&#10;3Q+gEFp/FVQFTdWQJfqUeR8p8FEkuX/zWQSBRKNRE2xGz6VSqZMbylMpl4WpcNSi1WriOMJbZTg/&#10;TCaVxnN7yLJCsVwNPQxEFzrom/P3hBeZppJJp4QJuCTR7fbQVJVoPAqBuHaiU9/fb0nIUge+eaok&#10;oco7zLUPgErskjaHYSn9knF30X0P6BW+Jtgtaf5gIMygaB4AjX4Q7Ph/BnfLoYMgCIHG3TJk19t5&#10;Tii39t0dD1HPFgBbn50ZeIIZGfTb84MglAHf4C4gjt0eoB8EG+9dCH0YWHkvsLeb3SH+tlv+9OFg&#10;5SANb/c5GUjvd+/X4H+Da3mXTFv68IXbB3/efQwfXNT8KHsBSZI+AFbK9zAn737Bh7//YL9/lDR8&#10;93m5d/93H0coq2cHrHQdh263GyYfG4bB6uoqnueSzWZpt9o4rodp6Gi6Tq1aQ9U0PMdF1VQ63R77&#10;D8zwa1/+Mjdv3OLf/f7v0240kSUJ3/eE7UFf+u37QZ8po4YsUcd1RSCN7xOJxrEskd44NjnJxsYG&#10;y0urjE6Ms3/ffjq9DtWyCC7xe11SqSTlapV2r0OpUubIkWM88fiT/PV3vsPiwgInjh6jXKkwc2CK&#10;SNRia2OLTC6L74lPrqlb+EFAz+4iywpS4In0TmQ0w8D3A7qdDqqiiEKqP/EOroEoWpthQWiaFqqm&#10;hpYCvU4X27GJxgSQoag6qq7juT6KIuG7gl2kajKOa+MHQcjyjScy3JoTKZHpbI5INML+vfu5dvkK&#10;l69c5uDBQxw5dpSe7fbDCdZIJOJC8lspYugGAaI5FYnFCAKfaq2CaVhUK1U+85M/ybFjx3jt9dc5&#10;evSoaPa4LtVqlaFcjm6nQ70vW5YQwRcEAclEUrBK++mNpq5j92wUVUJSRXgQsoTt2Niuh6wqWFYU&#10;3/eoNRpM7tmL49jUqxXKxSJHDh9kfWONTruN49sM5YeZuzWHJCs0Wy0CIJnKsrG1Sadj02g26XQE&#10;OzUIwHU8hobyHDx4iG63y+rKOrMzh4hEIty5c4dEQoR/rK+v87nPfY4XXnghlNcqioLeT0BvtEQx&#10;NzQ0xN49k8zMzPCR+z/C9IH9QgJlWqyvr7G6vES1UsL1nZCFZugGlhWlMFJAlqG4ucXk5CSe3cVz&#10;XaLRCLIis769Dp5gPjs9F8sS8tZKTQDLBw4cIJXO9BkSFssLi0xN7WP+zh0s02Tu5g0+81M/xe/+&#10;zu+QTCbEuTUtVlZW8fqfb8MwURQBdDuuy9Z2kWPHj/VlizEMXWd8bJzi9jae6wkvy35a+MDzb3R0&#10;VIBzy8skk0ls2w6TOJPJZJjamU6n6fV6oSH8IKwhFosxNzcn/EP7XoJSEFCvVmm322xurFGtVOi0&#10;23S7XdqdDlIgxjnXE5LYbk80FD3Pw/FcDDPC+Pg4ZjSC70HP7qHqGjMHD5Ev5Dly6Ahjw8O4nksy&#10;kWRpYZ6lxUXcnk273aJareK5HpVahUjEwnE84UWkm2xtbhGJRHnwwQc5c+ZBut0ub7/9NoWRURRN&#10;pVSrkk6nadQb6JrGY48/hu/7PPzww6FEbnAuBh6kAzn3YNwWgRsanie2O/CWOnjwIKsrq6HVzfDw&#10;cAgGZzIZarVamJYukjGFgb5tC0bhoUOHQkbFQGq1sbHB/v37hbeUpoZz6IfNVR86dwVSqEJwXZdk&#10;UgD5y8vLVCqVkMVTLpdZWFgI7ZIcx2F4eJhKpcLa2hrZbJZ0Oh0Cb3czBwesyp06YdBovBe4k+Wd&#10;+X5oaIhqtcq1a9eYnZ2l1WphGAbVahUgZFfm8/lQQjfY7u5QwB8x+f4XPwbbGLBcRHPODoG3QZPu&#10;wx6De+Tu5u7O/gzkocqumvT/L7By8Nh5O1GjDAIvRDrwKuWyAOxdz6XZaDIxIQJmrl69SjQaZerA&#10;tJAAxpKYhvC9bbfbnDt3ju3tLYayKS6eO8fq6jL5XJZet8PF93+ITIAiCU9p17Hpdbv4vk86nWbm&#10;wCyKIoLvfuaLP4sVifDGW2/zjW99i3K5zCc+9RyFkVGqlTI3r19D0zVWVleZ3DPJ+QsXmNwzydMf&#10;/3iYiDs+Ps7k5CTr62sk00lWVlaFJ+DKKrdu3UJXVXzP5xe/9Iusr62Ry2ZZWVnhlVde5vLFy3Ta&#10;XXK5LKNjBcrlsrBxcR0KhWEeOnuWyb17adQbXDr/PlHTwDQ0ut02Y2Nj1Go1MT6YFkP9cbHWaGBF&#10;Ivzc3/w5dN3ku8+/wJ/+6X/A7c8RESvKI48/xq//+q8zPj7Ov/ndf0t+pECxWGRra5NWW4ADsVgc&#10;WVZ48823+KM/+j/5h//wH5HNZgXA3ZezLiwsUK/XOXr0aMiajsViYnx1ewwN5Xjt1VfpdNr4rku5&#10;VEKVFcqlbdqNOqXiNo1aDb+fgj1ovBAEdNtdSpUKJx84hSSrFCs1PvrUx8kM5YjEYqysrPE7v/Nv&#10;sHs2Y2MT7Nu/X7Ct6jXsTpuhTBpT15g9OEthZIyPffJTVDY32dzY4IXvPc/7F95nZWmVYrlEfmwE&#10;3bAoVsqMjo7x0Y9+lFarw549e/j6f/w67737HvefvI9qpSos4gKfPZOT1Os17szPYfe6pNNpLFMX&#10;SeWuQzaTRJMlatUqzXpNBM3qGvF4jLW1dWxbhKlFIhEkSWJpaQkrGmVleYXC2DjRaJRSscKJEyc4&#10;dt8JXnnpJS5eusTlS5dYWVnBsqxwDGi2WhSLRRqtpmANa1qYmn3+/PkQABrMAbZt89GPfhSAq1ev&#10;oigK1WqVZFKEqgSBCJX1fZ/vfve7XL16NQyqcRwnnMu3t7fpdDohe65arTI+Ps6hQ4eoVCr9uT4V&#10;2kflcrk+U34Ly7LYt38/iqJw69YtMpkMv/ALv9BP+vY5f/48iqIwMzNDLBYLGZyDsVCMX2o/6Vuh&#10;0azz7rvvsra6hmlZRCyLIAhYWlri8qXLwlap1+bKpYtETJP1jVVMXYPAJxoxyKSTKARUyiWq1Qr5&#10;oSy6rlGvlolYFoeOHmJ8coJmo8u5998nGo9TrtZxPZ96rc745Dhnzz5EPp9j8fZtbt68wfLikvDP&#10;Bux+Q9v3QFE1crkhorEYsVicxcUlZFUjQDSCHdcjEo0xnC9QKVcBiaNHjpFIJFlaWkLTNFKpNEeP&#10;HiWVSlPtkywGcu/5+XlqtRoPPHBKNHsDn1g8wdPPPMPp06fD+W3ga757/TpY8wPh+dY0LfSvvHTp&#10;Erdu3RIkuV15AZYlAjXFmsVA01V6dhekANdzMDSdTqdDoVBgbGyMo0ePAtDt9sJQY10XzxlsG8Qc&#10;mEgkKIyMhPXMIETO7GNquikasbKiEChCRafrOpH+2sm1XTRDRdNUwcSVQNd0oRYMPBbm76DrGiOF&#10;PPFYjK31VeZu3eTVl1/hzu3b1KoVdE1cs0wmi6JqtLs9urZNuVrjyJGjTO2fwvFEAyIaTwoChKL2&#10;PfoDej277yvt0evZoYWL9I/+4ZeDtbU1crkcvV4Px3FE2lYqyYkTJxhKJ5ibu0mr0URVZGy7S61c&#10;Q1NlFBxMy6LS6OD3T5rUL9RLxTK27ZIdyhFPpoXPgetQrzdZWlkJZZVjY2N8/vOf59SpU9i2zR//&#10;8R8zNzfHww8/jGvb7N27F1U3uH37NgtLi+iqxn333SeK7s1NgiBgdX2Vq5evkM1m+eVf/mWilsXV&#10;q1dZWlpi6c4tkvEYMdPk/A/fwvM84hETVQbf7ohur+cT9Dvw0YjwnRgUVbYfUK5UabU6JIfHaXc6&#10;VFs2ThCQGR4m2je23traot1uUyqVUCSVBx44zdTUFF/84hdxXY8LF87zn77xn4nFYhw5doxCocDS&#10;0hLRaIyV1XVW19eIJ9McOnQEVZL5zl9/i3giit1rY1kGKUNGcxx6rSbl4gaSJNFu1NAG/lBBAJqE&#10;qVvEImY/St7Dc206bTFJa2YURdNRNIO26+M6HoEEK2sbJJNpYukskqISS6XJDY8Lc13PR1cVHjx1&#10;P5FYHBSVb/7nb/XZFr0+4wu63S5xK0LE1PF9l9OnH8DQdEamZoVngu8jayq5XJ7A3cXuQzAIbE90&#10;CHVdeGpoqpD3DkzNBYAGBDsp3h4DAPJDQKJdIOVuQNIPdvsf8oHn3OsNOUgAd727WZTh1y7AbvCa&#10;rrPDrAyBTU/4UyJ5eI4tpNP+PV6Ru5iVwS5ZOoDs7QZd7w4x2t3d2f33nVMxOD7vQ8/LXefHF0CO&#10;2/eH+VFhnrKkfoBV6Dhu/712CvndC8bBgmnHc2Pgy3T3PnyQVckuYPSDDMpg1/HsPjYBVu5+LwEM&#10;3wsqht8lCPydReXgfQYFxL2G/fcu9MJzifeB9/C9HdBTksW9omkaiiSHRczAjPnw4cNhIlwqJQqY&#10;d997G0vXkJ0untPD7bYJXIdPfOITfOTUA/zKr/wK7XabeDJB0HMIPJ9er0Pb6aGw0wkcLOIVRRFe&#10;rH6A43pYsSi241EoFDh48CCdjhgbk8kk26UK6+vrYdrh8vIy26srYvFuxYjm0jieS9cOUDWN//aX&#10;fwVN0fnT/+vf87GPP80P33uXjbUlPnLyPr75rW8wMTGBpmlUKiU0VUaWod3uMjY8hCpDsVyjXKmR&#10;GR5D13Wq1SqGYQigpj95bWxshN4qsizTc+zQq8aMWMiyTKMkkvza9Qq5bJpOp43kByQTMSw1wHd7&#10;SIGPKrmhP9vg81TvBIyOT+AEsLiyzvDYOKWtCp4XMHNwFh+FRr3FJz/9HGtra5SL21TLIoW5vL6C&#10;rCpUGk00K8LK+qbwrEPcx3v3TzM8PEyv1+NX/t6v8dWvfpXTp09TLBa5ffs258+dIxGLoygSrVaL&#10;dDKJZmposkSn1UaWRCiEKsng9ZDwiBkyuiqhSRK6JWOYoqiu1hqYRhxJ1YjHsxRrbXTdwoxEGBub&#10;4PLVKzz77LMsLK0QT0VQFZ07C/PCN7LVEXOsCx27x8TkJAvLK312pI2u68weOkgkEmHPnj08dPZh&#10;5ubmeO2V17n//o/QaDR44YXv4/s+uVyOjY0Nfv7nfx5Jkvgn/+SfMD4+gWaI8DYzKkA5SZIwdXGP&#10;6pqCjITnCUN7s19UeZ5Dq1sTgTNmgmQy3beq8ZicnGBtYYl2rcGjj5zF0BSWlueJxGIsbiyjSxo/&#10;fPccSl8REbNiNLoOrW4XPwh49Ikn6XS7uF3h81Mpl0PPnNnZGQqFAv/j//BP+YnnPo3niUbD9PQ0&#10;CwsL4jhME103RbqjodO1XXwC9u3bR6tjC/A7nSYej/dTe0WKueM4yLJMJBIhk8nwq7/6q7z99tv8&#10;4R/+IdPT01y7di2cXz772c/S6wm/oHg8HvpITU1N8e4775DL5YhGo6I41XWWlxcJgoBGrY7dbVMt&#10;V6jXq2IM0lX8fsd+wMxTFAXX9zANYbretfsG74lUyALfu3+KVC7L6Yd/jG63S3lzm9OnT/Otb34D&#10;Q9NZWphje2uLWrFMMhkPmzC6obFn394+KJ8nCALy+TzPPvsJ5ufnuXz5atiA2N4qEcgStiw+kz/z&#10;01/A0HQisSiyLDM9PU25XObGjRs89dTHaDabRCKR0KfLdd2QYVKv1xkY90uSCCfY3NwUSa+ez1/8&#10;xV/0QeoIs7OzHD58mAGD5k/+5E9CT7J4PM7Q0BCNZptMJkM+n+fQoUO89tprdDodHn30UV588UX2&#10;7t0rFp35IdHY7zdU7p0XPqxpJqOEDNwBUKZpGsvLy6yurt4lP/z2t79NsVhkaGiIffv2MTU1haIo&#10;rKyssLCwwJe+9CUMwwoZkZIk7WI43u1jLYBJ8b/d+yXLhCxV2xYLiWvXrnH16lUmJiZYWVnhwoUL&#10;Iik9lyOdTnPixAnGx8fJ5/PIshymne721b73qP+/Pu6qj3b5VjuOQ6PRCI9vAFTu9pH+UY+da6SE&#10;516krWphc3zwvJ06478crNzZb1Fv6YZGryOal+vr66Ix5fuouibsHPyAzc1NVpaWOXbsBPF4HK8/&#10;fuyb2o9re4DPn/3Zn9Hr9ZiZFaqtzeUlzp97j9XlJRp1MXbGTHFspq7S6wpvaCkQgLMkK5w5+xBn&#10;z55lq1jmxZdf4sWXX0U3TJ79xCfJ5/O88sbbSIpK4NmUtzY5e/YMb775JgCHDx9mZWUlBOj27NnD&#10;0tISm5ubTE7uZXZ2lhdffJF4Ms25c+coFAr8xGeew7aFLPwb3/gGa2trdLtdittlhjJDmLqJomis&#10;rd5BVVUm94xx8OCM8HtbuMON2wt02l3ymQwH9k7QtTt9m5Ms1WodgPzoCJlMjqNHj1IYHcd1Xf7d&#10;v/t9wQ7eP0O1UidA4elPPM2XvvQlvvrVr/L8979PIhnn4Ycf5q+/+10cz0PXRdjgiRMnqJRF8vav&#10;/dqvkUgkuHr1ariG3NjYEGqBVCoM1hiQPRRFoddts7ayzMbGBqqqcu7ce1y9fIVmvYplmEyMj2Jq&#10;GkP5LFtbIqBWCnbquLHCCAoS7W6HVC7LqTOnabbb1Bp1vvOd7/H++++TSCU588BZvMCn03Oo1RpE&#10;Y3FipokqyTz4wEc48+CDDI+Pgmbwna9/nZdfeRHDMNjY2KDjiM+u7TrsOzCDEbH49HPPoWkGa2tr&#10;/MHvf40zZ84QjUY5d+4cq6siuXl6egbbbnPjxg1y2XS/WSF8ATMxi5hlYuk683duAhDrezJ2bZuu&#10;3SMWi5HK5Gi1WhyYnUHTDMFuXF3hnbd/wPrWNqOjo/zP//Jf8du//RWWl5eZnZ1lcXGRYrFIJCKS&#10;x+v1Or1ej1arRaPZFOtlCb7whS8K393NzVDFB6IJ7rouP/ZjP8Ybb7zB7KxYw+q6TqFQ4L777sPz&#10;PK5du8aFCxf6YVU2e/qMNoBOuxk2kTzPxbKskGQVBAFnzpzhzp07fQZnhGazyeTkXmDH5z8Wi6Fp&#10;mggDPHaMU6dOhWPcysoKjUaDfL7A7OzsrvFb/kBAmiRJXLt2DaGgFaEqhUKBbrfL+toar7/+uggv&#10;9ANu356n12nT7bVp1Io06w3SmQSHDx4CwHN6+K7XJx1JBJ6DrmvksllSiSRe4HPuovC/1SUVTVVZ&#10;K5U4dOQYyBL5wgjNRov33nsPXddZmp8X+9wnXrmBj+uI9WEyncKKCs/lbrdLrSES2l3fC0G7SqVC&#10;IpFgdHSUkydPcvPmTdp9ixlVVfniF7/IpUtXBDu12ebipQt9O6mAgwcPsnfvXm7evEmva/Plf/Ab&#10;wnMymabRaOB5XtgUGDRAdzf7BjXGYG04uDaaptFqtULl72B7sViMSqVCo9GgMA2LA6kAACAASURB&#10;VJJnZmaGsbGxkKQwCGXV+mSSQejNAGv4/vdfDMeVSCRCo9EI75UB4SWbzTI1PY0kidyQwX3t+mLe&#10;9fu2JwP5t67rKEj4/WOI6Cau5xIEHm6/2Vev1gCRRp4byrK5vs6LL34fyQ+4ePEyQRCQSaVxHIdc&#10;fiiUugeyRDqdZt++fSKY1YigKAobGxsYVoR0Nsvs7EEuX76M63t0XQfJF0E+Qukszsfgc6T89r/+&#10;V78ZTyRYWV1FVhR0TSeTybC6sswrr7yC0+tw8uT9tJrNfox6QDyZIJGI0WqKRMl4Molp6HiBh+e4&#10;EAgvF0kC17FFZ9YV0rxMKk08Fcc0DfzAY2trk0q1TD4/TKlU4tixY0QiEd59910q5TLpdBrTEouh&#10;3NAQjXqdlZUVUqkUe/fupVQqkUwk2Lt3L+12h0uXLmFFIkzPzpDJ5bgzN0+9XsexHcZGC8iSLFgk&#10;dpdep4WmqFiaTuC7aHKA7Lu0mzXBTPQE+yIeiwI+rg+xWBxkBVlVBWDXL75yuVxY3Gq6wdr6hvC1&#10;cn2uXb/JU099lEZTdNhW19YwDINCPk+n20U3dDKZLItLyzT6k+rIxDilaoV0dghJ1aiUiowO5YlE&#10;ojSaTVxf+O8hiTJP+LcpyL6QDWiajC7LaH1WUqfTpd218Xwfzw9oNNsEgS+6uBLoqkzXFawKu9fD&#10;9QMqlSrpVIZer0u1XKLnOhiRCNl0NuweddqtvozSw1QVVFnC7nUIPI9Go040kcaKWMRicQKgWq8S&#10;NS1UVdyIni/kqJKsoCkC0Vdk4T0o5Mh3F5Gw08cefPf/H2rFDwBSdwFMO5LeAQV7MAANBiMhAx8A&#10;ky6B74f+hL7v4Xl3J4MHQYDn3y03B3B9wWCTEcy6IPB3HJsGnpPsJB/vlhsDDNwmhWej9IHj+1Hs&#10;vrt//zC25c7jw5iVP4o1INTwd7NNB2yEAcA8eM/dbMS7mZw7sum7WQ0f3K+d/ZHuYkHcy3Tc/bvY&#10;e3H+xaAtC1bfbjBz9zYlGCTLD6Tfg/e81/D+3vO9e5u7j2dnP5X+ufFRNSUEJyR2ihORTFgXacCp&#10;JNFYjFu3bmOYFtF4nFgiSbVcotMTjILA9/nc5z/Pr//6r4nEz2yWgIBeuwMBu5iVQWiO7LpuuAju&#10;9nqCpYnMUH6Y8cm97J+aRpHF+R4YZ6u6CgTYTg9TVxgbLQAyzUZDjPG+AF8lJGLxOLphsl3cAi/g&#10;/PkLfOrTn6LZbLGyssbeyb30bIfN9Q0xZiJY1WbEpFmrIOFjmBbxeJJas0kQ+JiWSavdwvM9stkM&#10;pmXSaNRptZpEY1ECAmTdQJJkPD8Q9haeOJ+yJNHp2Uh9kN9xPDrtDpl+MI/vOuAL31fhBatRrdSI&#10;J0V6IhJ0uzadPqPTjFg899zf4K13fkAmm8V2XaKxGE6vh2kIMM1u1ej1bDHmdroiGVYSMozNzU1i&#10;0QieL2R+x+87yenTp3n99dfDJOW5W7fwPZ9YTEg9mo0Gru/i2A77902haTr1Wg3HdXFcB8fve7O5&#10;LrIioWsyrmdjmqJYKRe3ReKppuK6PpqmiuR0W8wHt+ZukR8eYatUJD+cp9nuohsmt+fn2T81hakZ&#10;xBJx3j9/keMnTlCtVnEcm2azSSqZRFYUtra26PVsHn30cUzD4uLFizz00MOMjBS4detWuPB85JFH&#10;RBjQ9jaLi0tEYzGRwh2Nh0CKpopCU2HAalLRVZVut02n2UDVFWRJSLxj8TiWZQmmYKfD1uYmP/eF&#10;z7OwME+7XadWqaJqCvVmjWQmiSHrdLs96vUaEcPCMHQ2t8tEYjG63S6NZotPfvKTZNIJiltb5PN5&#10;weTQDRZWljBME0WROXToIEePHOX9C++zvrERshPEYkHIY13PI5PNESAA/kx2iKGhIQAG1ju+75FK&#10;pcLGayqVolarsba2xpUrV1hZWaHb7YZhGrqus7m5GVrpJJPJ0D7Htm0Kw8N3FdX1ep12u4VrO3S6&#10;LaqVCs1GE88Tc1yhMExuKEc6lcI0TUqlkgCNZZEIKcLBHCRVwbHFa3TTYmZmhlx+CNtx6HW7PPHY&#10;46yurrK4uIDds2nWq1SKJRLxOLbdo16vY1gm8WScer1OKpWi17OZnJxkauoAzz//fD+d0gs76aqq&#10;EU8mUE2DkydPcvjQIUzDYM/ePbTb7TBsYGlpiQMHDggrHVuA6LsXEYOvQcNrsBjNZrMi3Xt0lLW1&#10;tZC92uv1wkTNwXvMzc2F7z0+Pk6pLBLJB8zWbDbLvn37uHLlCocPH+bFF19ke3ubyT178P2dBcu9&#10;88aHzXlKHzAcNLScvi9kOp1GlmWuXLlCp9MJZXHVapX19XWSyWTI0B8Ai0Iap4TbH0gDB/Lu3XO0&#10;AFDuDprx+/WOJEm020K2n0wK2er3vvc99u/fj2VZXLt2jVarJWRssRjxuACoIxGRKDu4Hj/qmP9r&#10;mZWDuXcQxOD0VVO7ZdsDadwHtryr9hv8rvdDQwzDCMHdgLuDCnde/1+336JJI+Yrx3VoNZtsb2+H&#10;c3UikUBRldDrb3l5menpGWKxBN2ejWVFKBRGkBWFi++fZ3Njk6WlRQ4cOMCd27cpFUtsLN1h7uYN&#10;ms0GdreNqsjoUkC72aDbbdPrdEklE6QTKTzf5+f+5s8zNT3FpSvXeOWV13jrrXdIZzM8+uhjJJJx&#10;3n33PbxA6rOlquQyGW4v3OH4iROcOnOal15+mbGJcR59+BEkSWJubo5ut0symaRQGOall17mwIED&#10;LC8tcubBs3z605/GdoTtwvXr17l69Wro4ZjJZFEVTYRcNrskElGmp6c4fPggE2OjnH//h6yvrWB3&#10;XUzLopDPs7m2TKfXIZ/P9y3OBPt6u1TmM5/5DBN79nDp0mVee+01cb0NC9t26PZs/pd//b/yxFMf&#10;4y+/9Zf8yZ/9CQcOHOCxxx9jY2ODt95+mwdOPUAul+PhRx6hVCrx0Sc/xuzsQSqVKmtr6+Tzw2xv&#10;b1EsFjly5EiYAD1gPg2AjXK5zPzcTTY3N8lkMlRKRba3tqlVSiwvLnDn9i3ilkm9XmE4n6fX7VCt&#10;lIlGxZxpmBHiiQR216Zaq/O5L34RxwuoNRv81j//5zSbbXJDQxQKI3iuR6vdEjZqqoKmqZw4coTh&#10;XI6f+qmfJpbJ8PJLL7M5t8D1a9eptVvMzd8W1jKyjJWIc/+ZBxkdH+P48eOousb3nv8+z3//eZ56&#10;6uNUa1Vef+31fpNA4vTp02iayuXLl0TKcFzss9PrEYtaJCImcuDSaTfoNhvomoICtJsN/MAnnUkR&#10;icZAkkkmk/z4Jz7J3r17uXTpEi+8+CKTe/fi+wHj4+NU63VAZmR0lFKpRLfT4SMf+QhHjx3jjTfe&#10;YHVtjY2NDWzbZmhoiMnJSU7cdx/PP/99arVa6KM/AHZmZmYYGRnhxo0bnDx5ktXVVba2tohGozz7&#10;7LPMzc3x/vvvs729zYULF4hEhOpgYMthmibJfgCMCFsx6HQ6mKbJgw8+yOjoKK+++iqxWIx2WyhR&#10;9+3bhyyLphoQsjo7nQ6ZTIann35aWMtIEsvLyyiKwv79+ykURsL5bpAsPRjvBl9ra2vcWZin0WwS&#10;i8fI5nJsbW9xe+42q6urGIYggy3OL+AFsLm5gd3rIOEyNjbC3j1jdFoNqpUSntvDd210TaFRrxGN&#10;WMwcmELXZFqtFsurq1RaTWKJFFIAWxtbHDxxDF0TSpNmo8Xm5gYb6+t0Ox0q5Qp4IgPB9QUzfjhf&#10;wIpG+uOuSrfbo93roWm6UJLKMo7j4roew8MFjh8/wezsQV555VVc1yOdzmAYJj/+4+JadTpdbt26&#10;xcL8ArF+QONzzz1HJpPh5ZdfZmpqil/6pb9FrV5nZGSE7WIJKxohGolSqYh53rKskMm4e209AEUH&#10;ti2+74dNsWKxiGEYoY/loCktwE9BBLhx4zp37twWrPh4DFmW6LQ74j7udmk0GqRSKRYXF6lUqmES&#10;+IA1uXtdp6oq0WiUoXyeaDQKENYPqibmskhMpHvLqoIpKeD5qMhEDFOApJJEqVSkVqviOF1832N0&#10;NEfU0gn8Hm+8+iIXz/+AyxevsL6+RrlUwtA0hnJ5ov20eQ+J/HCB0fFxxiYnMfukN5CpVKuMT0xy&#10;9L77GBsf59LlS8iqjmlaKJqOYRoQSKiaLnyh2QnuVf7ur/7yb87OzLC2ukqn3RYTZxCQTicZHR2h&#10;VmtQKZc4MDNDIplA1VTKFRGo4yETjSXotDoYuoWC+MC3mg0UDXxfhKo4tkjysnQNKfAwdQ1LExfY&#10;0FTWV1fYWF/l6pUrzByY4fixY6wurxLrg6jRaJRisUg0IiSK7733HsvLy7TbbY4dOyaKcddleHiY&#10;lbVVXn/jDRw7IBZNcOb0KRRVpVqpgO8zXBhla2NNeKL1eqiGJrwEXRtTV9AVH7vXwfXFBW61WmiK&#10;Qi47RKvVpNtuIvUpv81mk26vg++6JFNpNNUgHksRiyfodDrMzc3RrDdYW1slk0lz9iGRmr20uMj5&#10;CxfYu2cPyVSKTDpDt9MmYlk4rsN2cYv9U1OMT0yyvl1ieXWDkeEC9XqdRrsr0mzNCD3bIxJLCqPT&#10;ALG4UzxkAlRZJvB94f2oaSiqRqvTw3Fdeq6LbkVENE3gkk5EUAOXdrMOvovv2KiKkKjqmkLUMum6&#10;Lq4nsbFRZObgLNmhHNFohCDwadTrREwdz7ExDQ3T0HHtLu1WnVK5jh9APJ0SE3ZPGLJ6noskyYJx&#10;a/ewdG2nIyT15dAy7AbAfN9HCuRQghhIO1LoD4BGu5h2uzshAfSjYgJsz8fxfXxER8fpgzu+JP7v&#10;E4Q1tChkd8znQSwOB/Ko3bJoL/Bx+357nufiBx6+4wpJtxzgOeJ/fs8DH/w+A8APPDx8/EBCV3UC&#10;JGRJwfdEAI8vgUQA0iApe6fovRe4G/xt8Hev77m5W469GxAVvwuAePdrd4f0SIjQGgIpXHjcDVaK&#10;wJ/dAOmgW7n7eUpfrhoEvghA6AvgB0E/BOJ3P1zcybsA4bvZDSBYqIPXD+6CwfuoivBw9T1PgDmy&#10;ctf+7QaxfXFTfSjzZbDI+zAw+F52ahCAJMkosiruU//u5+H7SP1u1uA1g46srutsbwrm9PjEBNvF&#10;Eh3HRtcjRCMmxY01mvUaZ8+cYnLfFJ/+6c/zf/zuvyGfG6K0tYnj2ALY6qfQO7bdl34rd3muVOod&#10;AaD6PrFUij1TM+yfmiKTzYpC2DL6TY4Whq4ynMtiyDKNapXC0BAR08R2HJrtNr7r4ToiQGptdYVS&#10;scji/B1+4UtfolqtUqlUmJ46wA/Pvc/MwcOUi2Va7Ta6JhoehmkQ4NBxeiArGJaFrEp0Ow6ddodo&#10;JIosyfS6XQxDhOxYlolt93AcsdCTZQkXAbwGro8cBEi6hmFYIAV0Oj18JBTDwpHEHSfLMkrghEFc&#10;2iDgBIhGI2xvb+HaNpZpUitVSGVSHDt2nGwuR7lW48jRI9y+fYtjx45w7ofvkctkyaTTNOstkqkM&#10;KxsbKIpCPJVAkgLR8ItEWFlZYWxiDNMyef+993n04Yd57bVXKfa9Cw3TpNlu0em0SaXT1BtVfA9c&#10;xyU3lEWSxaJcN6O4gQ+SjBsEBLoGsocny0iyLABrz0VWRNhPYHfJZAQw5bbaLMzP8chjj3L+/XNI&#10;hsr07GEuXrrC1PQsZixBpdFGN2KUi8KPuVQukUomsAwBXgZBQKlSDj8frWZXSJsOHqLValGv1zh4&#10;8BCe57O4uMjRo0e5du0at2/f4eMff5pKpYJj20T6HWS716XX7dBq1vE8F02W8Fy3L010aTdb6JqC&#10;07NRZBlNUcmkk1imRqNWI2rqNCtldE3jwQfPcP3aVWqNOqMTEzSbbRr1Fq7jM9IHpzRVFYVjz6XZ&#10;bBCJRvACn9GJMSZGChw8OIvrOpTLRbq9DjHLpFYpgyTxq3/n73LyIw/w1T/6GpKsoBoG9XoD1/PR&#10;IyaO5+L3WdqVapVCoUC7UcfUNRYX57F7NoHvken7Idm2HXpU1Wo13nnnHcGqTaeFB93EBO12m2g0&#10;ypUrV7AsiwMHZmg0miT6qerdbpfh0VHi8QSuY1MubtNpt/B7bWy7S7VSpdlsUqk3iEdF6uPwcIGh&#10;oTyqptFud9guFonG46iagRWPg6LguD6xaBzLimL1fUUL40J5kYwniFomq6srvPnaG5S2toSlTK2O&#10;aZggyTSabbaL28zOHsSxXWLJFIZpcerMGSRF4eKlS/RsH8OM4Hou5UoFVdNY2VqnUqvwmec+w6FD&#10;h7CsCKZlMT09zfLyMo1Gg0wmw/LyMsePizrQMIxwTBC2F2L8VlU1lJkNWM2aprG1tYWERD6fJ5vN&#10;srCwEMqdk8lkyKqr1+uhBYVhGMiyEoKBrVaLmZkZZFnm3LlzjIyMcO7cOXq9Hgemp9H1Hbbi4Gs3&#10;0/LehyIL+beu6yEzQ1E0dN1A03QuXryELCt0Om1M07xLhi18dglTaTc3N5EkiMdj/SaosAcRP4uA&#10;RbkfTjfwmt49lw3mX98X/r7iuB0cx+bGjRt0OiLheHt7m0ZDeBHG+r5YA9lcLpcDdtQRH/R8hHvB&#10;ynvVFbsfu8/hoJYBH9d1aDYbYZDPh/pS7/o+2IbfD3MU9igisEA3DRRVRVEVkBANJ3aCiPpt5h8J&#10;VMooYb20UzcF/VpE2AHpmi7qc0XpEzpctjY3qVardDodkskkAzWK57psrG9gOx6nzjyEohnIusZw&#10;YYRMTrC1lhcXeO31V9na3uKBj5zk9u1bSIFLp91i9dZl1hYXSMZMorpCxBDrr6BvURSPx8ikUiL0&#10;ZHqajuvygx+e4/rtO1y8cpn0UJah/DAPnHqQF156ha7jYNs9Al80FlKZLJMTY3Q6Hd566y2mp6e5&#10;//77qZaFvUmlUiGdTlMoFLh64ybRWIy333qLkZERHn3kYYqbmzSbTW5cv878nTvcvjVHo15net9+&#10;RkdHcP2AVqdDo9PmiSce5siRIzSbdc5fOM/iwm2alRrJeIThbBoZTwA7mgqKSiKVQjctOo7Dg2d/&#10;jFg8wfe//yKXr1yl3e6QyQiiie26/MzP/hyGofO1r/4+P/jhDzh5/0kee+xRXnntNV597TV+4id/&#10;kkceeZR9+/YxNjLOieP3IctC6dDptMnlsty4cZ1UKsXo6CiO44SpvGYkiuc69GNAuXzxPL7vinDZ&#10;WpXrVy5Tr1axu222NzaQ8cmkYuiqjKLINBtNerZogtqORyKWYLtYZKgwysee/XFW19a5cOEiL77y&#10;Os16i1gswYGpGUYKo3QaDfzAQ9YVYqbJvuE8v/Qr/x1Hjx1FkgPWFuf5/l/9Jatba7S6LeYW7+BJ&#10;AT3HwUwkeejhRxifnODosRNMTO7ha1/7IzqtNieOH+fcu+/y7ltvIqsBuqYxOT7C0sI8i/MLBHjs&#10;27eHrY01AtclFY+Qz2SpVkp0O03qlTKyLDIAOs0KlmmQL4ximnF8SeXwkaM8ePYhSqUy1XqTN954&#10;iy/90t/i3//7PyaVTrOyskKlUqZSbyCrCql0ism9e0ikknz9P32dar1GJBYlk82QTCWZOnCATC7L&#10;7du3KRZLqKpKKpnEMAw0TSOTyYhGYqPBUx/7GEtLS3Q6HR5//HFOnTrFt7/9bUqlEteuXePKlSt9&#10;8F14n7bbbYaGhoSNSrfDvn37qFQqBIFPPp9nYmKCa9eusbS0xMzMDNvb2xQKBUZGRun1emxtbSPL&#10;MgdmZkKvzCeffJKPPPAA2Wy23wxcJBoViffDw8NIioLTb6INGGjdbhtVVahWK7TbLa5evULg+4yN&#10;jmBaUar1Fj88d57lxXl6vR5ra2titJJltrfW0S2DdDpFOmYRt1SihkKn3SBq6MStKBHLQvZtxkeG&#10;yeWGCHyfWq3JernM+uY2uhple7OEr0gMjRVoN9oi/KXZoFGpsLG6Qnl7i2atSsSKYRgmnisk37pu&#10;EEskkSSZnuPQaLeFakpVhAVGq4nr+0SiUXJDQzzx5JPohsEPz53DME0c1+XsQw8xMTnJzVtz9GyH&#10;Gzdv4gcBqUyaU6fPMHvwEAuLi9y4eYvP/ORP8syzP06xXCKVStFqiSZgtVJB0zRisVi4zhdrQBVF&#10;Ees6QcoRzWnP81H7+w8SjmOHc/HAczGVEvZ4iios4FRFwXMFeeL23G0IYH1tnXg8RiQSoVQqhyqR&#10;tbU1FE3YJsmKTM/u4Xouhr4z3w/WdmNjY2Hq+6BeMXQdKxJB7ZPCFFlGRcjBNdPACQI6nku5VqZY&#10;3kZVFQK3RzIWw+l2WZifZ+7Gdd575x0W5ucpb25Rq5Y5ePAgk5N7MC0TRZXp2jaTe/ayZ99+CuMT&#10;BIFCpdag3erSaDU5deo0e/buo9Zo8e677+FLKkP5YTTdQlUtDCOKqhkYZgRZ1YlGBMakqirSc59+&#10;NtB1nd/4jd8gk8mwsbHB/O3bvPPOW3S7XWJREYm+sbrG9vYmExMTPPvM0/i+z+qyoCJ3Oh0C18dx&#10;bIqVMslkEs0Q3YpSSVx0yzDDAsMLfCJWFEkRlGXH8ag1G4LyX6oxNDTE3/07fw9fEsjwH/zBH5BO&#10;pxkaGhIx95OT9Hq9viltkYsXL/DII4+Qyw3x6uuvCa+fQKFYLNJu1nns0Yd58MwDvPxXf8ni4iK4&#10;NqoMpiYoqUtzV9ClgGTURJU98HxiyUQf3JKxbdHhNhI5JFlhu9Gh57h0HAdZF4Pc0vI6qqIxPj6J&#10;pOwsOhbmxWCn6AqPPvooR48e5cDsDKlUir/+6+/ywgsvkMsPc+TIEY4dO0a90WJ1fY2NrSJLK8vs&#10;ndrPnj17WFmYp1baRiUgoqq4rk0hGUNGYmVxjm6rSa1aRlMDdFVFkSDAE4mYqkIimUXRLWzXo1Sp&#10;0fN8NEVQhWOmgSQFoBq0uzaSrNF2fWzXJ57KIMsy+dEJFE1ncs++0Nx2pJDnwIFpbl6/yuXLl2lW&#10;K/Q6wrvJ0DUhwzJjqJaB2we8fuZzn6fT7oUfrHQ6S6fTIR6Pi7/1u9iOs+MFMQAaZVkgdgM5ji/t&#10;eDvey5wURehOF3y3rJsBZdsfFOZe2PkMQc2B12Sw40c5YAcMntPr9e7azoCR2fPufp3v+2iyguc5&#10;eL6LFAhTddkPEOvZPljZPy7PcYlHoiGA5fs+ah9kk9nxyhjQxXdLknezPHcX/gKs9ELQbLcca2dx&#10;svM+O68P7nnOj/5ZgJX3/m1nH8LvfSAxCDwkX4CvuxcRIUM1BAt35OMipfNuifu9C5/d27pbovVB&#10;6f/u5/sEDAKMdjNAYUcWd+9rBqyM3e83AGjvvQYhS1YKPvD8wb2l6zqaIuN4Hs12m6npacbGxviP&#10;3/grNBV03yGiK/zWb/73aLLP3/jUp2g36n0Q1KXn9kFKx0EO+mwNxwslgLFYDNd1qTV7uE6PgwcP&#10;kCmM0Oq6tNttIR2bmcHzRZqu53k8/vijDOVyXLhwQZiJbxep1Wrkcjm2imWuXbuGLMuUak3i8QSx&#10;ZIqe6+AHEhMTe/jc5z7Hv/3d/409e/ag6zqXLl4gHo8StQzanQa+65BIRsKuo64KuWAkmg49ggap&#10;t1tbQi41CHW5c+dO/zooOOj0HJdELIqhqdSbDTRFRZVBCgQ4UK3XxGdHhpguY8qiqDB1nV6rhYxP&#10;PBrDlQLW1jfp9Rwy+TyabpIrjLG2vonteahWjCeffIqPP/0MlmXxL//F/8RIoUA8EgXbYWNrk6XV&#10;FTrdLutbmyJ9tN2l0+1iRWOsrK/heR6HDx0VEtef/SIPnDnN17/+dSJWjFgsxu1bNzh//jzJZBJ8&#10;iXq9Sj6XIwg8jh8/TuArvPTy8wwNZWnUK3S6LYZzUSTPxXdd4qZCKhFH8RzarRbtRh01kgJFxzTi&#10;/YaNRGYoz97Zg3zzL7/DUx/9GO+dv4CkavzN/+YX+L3f+99Znb+DaZrcd/9JisUiV69eZXLfXoIg&#10;IJFMsrm5ycbGBtnsECdOnGBibIKTJ0+ytbXF5cuXRSJ1JMJXvvIV9u/fH7LinnzySd566y0h0ekK&#10;sM3Q1b6fVoNELNpnF7QwdUNI73SVwPOxLIMAH6fX7ReFcsh8G4B8f/8f/Aau6/LP/tk/Y3Jykq7d&#10;Aw8KhQIEAW/2mSCaFaNcreAj40ngSQHZaIxnnnmGTqfDxsYG5XKZ1dVVRkdHabVafOJTn0TTNH7z&#10;t36Lf/qP/zGvvvxKCGZ5nhfKvQZAY7lcZmNzDcuMcvjokX7YgoLaD28ZSANrtRrj4+Nomsbmpggl&#10;HIRsDACgdrvN9vY2hmHy5JNP4vs+hUJBJJFWK0Kq22zSatSplLbxHJter0e92SIIAiYnJykWi8Ri&#10;Mfbt28fm5mbIMJFl+gE1DvRToA3dotu1OXJMeCcdPXKMte1NHnroLFcuX8QwDK5cuYQcyFy8eFEw&#10;EQzB0sykUqFH2/T0NLdu3eIXfvEXOXr0KH/4h39ItVrt+wp6wnbG6QkQ23H4/T/6Kpqm8c7b79Lp&#10;dTl+/ET/sy78wN555x2eeOIJ1tbWGB4eJh6Ph4E4gvVo39WYc/r+wJlMhlxOyAu73S6e4zIxMYEk&#10;SWxsbPDCCy8wNTWFbds89thjIWvi8uXLnD9/XrDYc/lQinXo0KFQVqeqKhcvXuTBBx/EdV3+/M//&#10;nC/+7BdEiu3evaF32kDe1O12w4ZiWDM4YqwayL8Fc0ZYd7T7PqO6rvN7v/dveeKJJ7Btm+vXr7Ow&#10;sEA0GmVycjK8zpubm6ysrPDxj3+cgwcPhvso2B8/mun5YfP3YA4Uc7HL4uIiN2/e5KWXXuL++++n&#10;Vqvx8ssvk8lkuO+++0Lfz0ceeYR4PH6XamX3tsRc+/8erBzMuQPQs9ls0mjUwhpxwKb8MMn3vY1I&#10;cUxyWA9ZltW3sxowTXdqmh3bmh/9CI8t+DBZu3/Xdgc1o+d5GKbG1atXGagyBr6R6+vr3LlzhyCA&#10;s2fPoukmniesEwaszK2Nda7fuEosEqFcLIoxs9WkXq/z0gvP4zgOSU34hsTrrgAAIABJREFU4PU6&#10;XTqdVp+Jo4eAGsBnP/tZtoslbs8v8Na779FzPJBkookolinYsaVKg2g0iqwqRCKC/TTwcZ27dYPH&#10;H3+c6elpLl26RDweD5UihmFw48YNqtUqmUyGL3zu8+Hxl4slzp8/z+r6CteuXSOfz1MoFAQTqWdT&#10;qlTZs0dYHBhWlB+8+Qqu59Bp1wlcj1QqQSommmfNZhNFEYn0gSKTTAp54t/6238bzwv4s//w56HP&#10;p25a5HI5nnvuJ8jlcsiqzle+8hWWV1bJDw/xzDPPcP36dcYnJ0VTQ5J45LHHsCxhM9PtCCDB8zyR&#10;7dBn1w08ZZvNJhMTE1iWWENb0RiNWpWrVy4xPJSjVCpx6cJ5FCmgXq9z/cplJN/HMDW67VYfgJ5H&#10;kWSOnTiOrpv81Oc/T7vb45vf/it++gs/w+yhg3Q6Pb72ta/x6huv0+l00GSNI4cOMzc3h+d5JOMJ&#10;el6PsaFhTp28j4NHj3Dk9P0s31xACgK++gdfo9NsCa88z6HV7VBp1Dhx8iTTh2YZGx9ndnaWq9ev&#10;8f77F3Bdl0QiwXf/+jsiOG5pmWQ8zp49Yp67fXueA1PTzMzM8sprr6ApMoWRPJ1mi1ZDhJk1ykVM&#10;XcXpdXEdm6hpkR/O4SPT8+Gxx59i9vBhXnr5ZdbX1/n1L/99giDgy1/+Mp2eCD8qlkuhDVAilSES&#10;iXD69Gm+973vcfv2bbLZLKYpbN0mJyfpdrvcvn0n9IBWFC30GnRdlzNnzoTMdV3X2dza4lOf+hSd&#10;Tieci69cucLY2BjJZDKs2wesucEcHolEGBstMD8/z7Fjx/A8l8uXL4cWJZ7ncfSoqPuy2axg9Ha7&#10;HDx4GMdxOH7iBGNjYyEbdOA/PDo6Gjbd0ul0OJ6FY1R/HVIqldjc3KRSqWBZVji23bx5k2KpRL0u&#10;mNutZp1Op0W1VEZVZAxVQ9Vkjt93P81mnW5tG03yCAIx3wDEInEAJifHaTQazM/PUyxVCIIAB5VG&#10;o0W71bc8U0TQ4CeefZZvfvObeJ7H3M0b/fAlF9t26dkuZjTKUG4YH/H87FBeWCuVqsiaimma1Bp1&#10;otEoZ86cYWLPnhBkHfhB+r7PE088Qa/XC1UqA6XFU089haZpvPrqq6T7CojZ2dlQqTBoqvm+j9e3&#10;qBvMI6qqYvVVM2KeFiy/gY3hoN4bnOOd+cULFUQLCwthKJKmabieHYaeNpvNcLx/++23+0oESwRM&#10;75/CsizGxsZ48803yeWHiEajmKZJr9cTCeCtbrh9XdcZGhoS2S671q0DT1Wv70c+mB9VRSEAKrUq&#10;K+tr/fVhhMnxMTzHZW1pnnKpxJX332NtfYWt9Q18T7CTJyan8IKAVquDaUU4c/YhFEWh2WxTrNZw&#10;fZ/tkgiMevKJp8R4Hrh84z/9Z7LZDJIsPnuF0REMwyKbzaIZVtjM9H1fsLQ9n067KWwHzj54+jcV&#10;ReGdd94J0xBPHD9OuVwim83iuQ61Wo3CyAjxaBzX9dhYXycWizNcKKDrBo1Gk4BAoPyux3Zpm6Gh&#10;PH6f1ttsNnH7E2IQiO5L4Pv4no+mqlimQafvaRMEAcViiWa7xcWLl5iamuL48eN4nsfVq1e5c+dO&#10;qIEPAhFUo2kar7/+Onfu3OHjTz9NEASsb20TjcXY3NrkxvVrrKys8tnP/ASWFeHW3C26/bTIdDaD&#10;oWn4novt9NBVhVgsQbvbxnF98ANcx0FVFHxZBUkiGo0QjUfptrtsbm7gOQ7ZTBpVkWk0GrRbTZKJ&#10;BIauERCQTCZwHYdqrSYkdLaNoRvs27+f48ePc/XKZW7N3aZQKJBMJ0nEEkSjFkP5IS5ducLVq1d5&#10;5ulnWF1eIRKL9dkKHXzHptVq8djjjyHJChv/N2PvGSXXed55/m6sWzl2V0d0QI4ECQIkmERKJCUw&#10;yPLaOpZtebSWLM9q5JHX49Eef1h7vbtnzspzdmSfWecZzxyfcRItK8tUokgJTCBA5NQNoNGNzlVd&#10;Od66aT+8ty4aIGS7Dvs02F1ddevWrfd9nv/zD+sFZBk63R6arqFpISGrcl0cD+EB4IHtuEiqhCLJ&#10;whvStsD1iITDIElIskS3YyLhYtritUt4OK6HZXbRdA3PtWk1GtSqZbZv3cbkxCSObVHc2CCk65g9&#10;ESLjeBLIkjChRmJjvcDk1AT5QWGSXatVGRkZDT5YrifdISNWFAFWBUyE22rjTQE79wLO7ioT3T57&#10;0btDPu4gqG8BSLkJ7OuDTZtBx81f/QXq7r/xJOmO+wMoEn6x7ntHuN6m8Jfb7EqAntlD1TU/AMRf&#10;dCT5NuvU6ydbv5dF2b/d2Qj0Zc+3z8e9GoZ+oXz3Y9zNXpV8Rmv/+53/vvP2Xjm0vOk98gROKb23&#10;OZEkKQhK2fy4fen+e4/xvTfx2t1/9n7QB1EJXsvdX/d67NvPcSfb814N3x0y8rvkd/2pXZ9JY/ps&#10;yGgsSmljAw/YtWc/w8N5bs3d4PP/22/yxf/0/3L8hz8QXnmmKZpP27rt5+o4KP41Y5q9TVNXsbkJ&#10;+axBLBIGSUbWQuQGMkSjEVr1Oqlk0i/oFIrFAoP5PGPj48KbLBbD8mUIgwODuJ7wY2k1O0QMg063&#10;Q7vdIZ3OslEqMTg4yHMvvMC7Z04TjccYHRmlUq6wUSqhqMKnr2f16Fk2kXAESZapVMvoio7nusRj&#10;MZqNBo5tkR8cJGyEmbsxJ1KHwxGikQilchlJER45IjRAwrIEACvhoekhwWxRNJ9xJYD/Xs9EQsIw&#10;Iji2jeOArmuCiekJppLjidAD23Xo2RaD+TytTocjR45wY+4m66trtFot8DzK1QrpjAhLSySTAJTK&#10;ZRzbQdMEOGFb4rxFIxGqFXG/cqWCBxw7dozvfe+7jI2N+r6BIebn5xkeGsG2HbrtLtVqlfHxLbgO&#10;dDqmSMKORWl3xO9EIrOBZZp0zQ5xI4TsCcuOeqOFbYu0dT2k0+31MHs2tuPiyQqXL11mcmqKVDLN&#10;2NgWnnzqKVYWb5FIJAgZBr/zO7/D7OwsawWRADyYz5NIJJibmyMWE3ux2RWy37179xKJRDh//jyq&#10;qnL06FFee+01er0e7Xabq1evBimty0srDA8PUq1W8RyHfH6Qug+gRf3msGd1cfxgk0jYAM/D7LR9&#10;VjU0G3Vy2QyxaITVlWV++VOfIp1Oc/LdUzSaTdbXCli+FCydShH1waZmu03ICCMrMsgKqq5htloc&#10;PHiQSCTCtWvXfP8rg0qlSrvbJZvN0Wq1MXtdfu1zn+P3vvAFQkYITddoNJskkkmMUIhoNCrSHuPC&#10;I8jsdUmnMrieh2GEaHcEeNa3ZugHgvSN3fueW/2CPBqNBqbp6XQmAN764Txr62vCn6vR4OqlC0L+&#10;3Wn79i5dQr7VRD6fZ+vWrUL90WwSCoXIZDIYRkg0EbaFquhomk6t0WT7ju0CAJucAkni8JHD5AcG&#10;eOON16lXyqwsL1NYK6DIMsmEALB7vR6eL4tKp9P0TJt/9+9+E80wuLW4xMrqKl3TpGv2GBgcpFav&#10;YTsWHjA2PsYHj30ISZK4du06ji+XF0B0ilQqxY0bN8hkMoHUqS833pw6vXl9VlXhU5pOp4MGpNVq&#10;kUmLIX2tViMcDlMoFFhfXycaFbKm0bExup1OAB7Ozc2RGxDX6p49e1hfX8eyLCqVCnv37g3krq7r&#10;Mjs7y9j4aNBkKooSyLo37xeb9wxZUoKG4jYLUQpk4f39fH7+JpZlEY1GfTmhb0OkaSQSCfqp6AMD&#10;A8zOzrJ3794gXEDsPco/u89tPo99ZYHruoRCeiBDq1ar7Nq1i9XVVaanp1lYWMAwDBKJBLZtk8lk&#10;gnO5GUS8u574l9421y79z4rjiMFu/5z9pDpwcx1y+5wTNHGB7Ns/nDvZmT8ZQH3vQd7ruN2gGbud&#10;WC7AhXJZpCZHIpGALVssFrl27ZoIHZucJBqNIkmQTqep1aqENI0fvfYq3//ed0gm4nRaDTYKBRr1&#10;Go1ahUvnz5JKxMlmUowOZLk5dwNVVQL/5PGJCfGZsx0efvgoi4tLXLpyFS0U4trcPJbtoIWMYNhv&#10;GJF+HClG2GBwcBDDMJifn+f69es89/xzpFIpbi0u4rguhUKBqclJJEliaWmJTkfIG3/3t38nCK2q&#10;V2u89dZbLC8vUymXGB8b8/evEGU/TTcRj3P04YcxeybrayvcvHmNbruN1W0TiYTRNRW7Z/kqLZtI&#10;OEYqlQZFYWJqiudf+DBvv32CmwvznD13jtGxMSzbQdZUHn3sMZKpNKVyma9+9WvUGnVi0RgH7z/I&#10;wMAAcZ9112q1hIz3kUeo1+s4rsvU9FY0XafT7gRrTrFYDMI4+rYuq6urOI7om5vNJvm8CDS9cuUS&#10;ptmm2+5Qq5SZv3GDwYEsiWiYYmEN3Q9FCfusqUQqTbPZZGl5hanprRSrFWZmZ/n6N77Jq6+9hqKq&#10;xONxEpE4q8srRCMRMuk0nucxPj7GY489xgsvvsDw5ATrK6u89Dd/x7lz5yiXKtg9i9W1ArV2AyMS&#10;5oWf+jDbd+4gk80yvmULX/ziF3Fcj6effppIJMJLL72EY9vUajV279rNlvFxLp4/z8ryCo89+gjp&#10;dIYLZ88Rj4ZJxOM063Ukz8XDpdlqoiPRbjZxHJftU1PCwkiSUTWdT/zypxgYzLO4vEw8nuSFF17k&#10;7770JU6cOMmlS5eRFY2RsTG6XZO1tXWMSJSBgQHa7TaapgV2HuVymYcffphkMsnq6ipLS0tkMlm2&#10;bNniA1GCDTk6OkoqleLQoUMBqNjtdoWfsedx6dIlSqUSp06dYs+ePWiaRrfbFV7N5bKf1CyC0GKx&#10;GJ1Oh2uzMzz66KO8++67rK6u8MlPfpJCoUAul2NwcBDLsoSvo65TKAiGZalUZnx8nGk/TOfs2bM0&#10;Go0gKC0ejwfg62aQUpIkPNel2Wzi9Cyuzs741gdiyKnrOt/82tcJhQ1azSatplDLdnwLCFVR0FWZ&#10;ZDzOju1bWV9fod1qYihClj8xOUKjViM/mGdwcIBYLEqtVvNt8IQcu9szqfm1ZWF9A103OHDfAY4c&#10;Ocy3vvFtmi3hrxiNhIOBmywr5HJC1YEsk80O4EmSSGS3PaKJuGAsasImb+eOnaSzWS5dusStW7co&#10;FArEYnEefvgozzzzLPPz85TLlaDXqlZrHDlyhN27dzM3d5NiscjTzzzDrl27gjU5UEP2e3n3tux4&#10;swJCkiR/mKvcUVP0Qcy7+0DXvd3T6boeAOK2LXAmTdWCgWR/T+52uyQSCcLhsA8yu5TLZSqVis/a&#10;HSKVShPSDVzHI6QbQj2r3FYRZDIZP1Tvtnqh/xr6fqahUAjFt4+plMvCRz2RJJfNMjiQ49bCApcu&#10;nufyhQssLi6wdPMGZqeLrins3bWbgWwOVINYLM7hIw+xd/8BVteLNFttypUKlWqVUrlMfmiIo0eP&#10;Eg4bXL9+jQvnzjM4OCCIKLEIExNbiMcSFDcK2LaFZbvBYLvv3x6PxYhEwkSjUZQnnnj0d5vNpjCT&#10;r1RE8dpo8MwzTweNqu0zXlLpLIqsMDN7nWarjSvJhMIitKXeaoPPKEwm0ywuLtOzeqh+6pnqm7fb&#10;tk08GsZzHRRkbD/lNKRppJIpZFlF01XOX7jI6uoq0WiUHTt2MDk5ycTEBLFYjFdeeQVN04JpeH/q&#10;YFk2K6srDAwMMDY+ATgMZnO+DG0ez4MHDj9IMpNmfMsUs9fncFDIj46RzGSptjssrxZAC2F7Mq7P&#10;9FNVYXLa7baRJbAsE1UGGQdd9ggpMq16A0VykXHptAWLRQbGxkaJR2O02y3KG0VqtSprqys06jX2&#10;7NnL8MgQDzxwCDyPH776Gj3TZGLLFsCj40/rEvE4ly9f4eDB+8kPj3L67Hm2TEzT63XxZIWu2SOZ&#10;zVKqVkHVUPQwzXaTZqstZJWhMI7PVLNtB0mRUBUFTVWQPVdIEzwPRYJENIwmAZ5LSIZKuUylXCJs&#10;iETRbkswXhREaEyv28V1bHLZDNmBPIXiBrVGk1giCbKCaXUxLRPHdel1TTqNFpohWDGaqpNIJDDN&#10;LpYlvHdk2fd0dEFVlTtkvyDEyH24sT+M7zMr78X42wwkbgYrXc8T0knPw/OBxc0Ao+M4vr+nSAS3&#10;HcdP5b3zPptByoDhKIv0Xtd1AAGMOJZ9m+mJACuFGkTygUrx6jzJw7IcNFXDccUAQPLEa/bw8P8T&#10;r8G+twfUvYBK8bzeHUX63YttX+59G4AUvlb/crDuThCxL2G6G+S9/Xh3gpWbH3MzWHknOClvOt5/&#10;usER97mHRcBdxxi8HomgUQTu8Mbc/Lf3YqHc63xsbnQ2n2c2Aaj95qXfWMqyjG6EcFzXD3wRnoWa&#10;5KHhsH/3Dg7s280f/sHvU1xbpl6tBqECbAK9JUlCU1X/MQjYAJ2OSF3OZXKEdBVD1yhVq+h6iJCu&#10;YpkmjmNTrQrT+Ea7RcSIYLkuk9PTmJZFxzRRFYmO2SWkaSQTcRLxBM1qjXqtjqJrKIpMtVFHkhQK&#10;GxsYkQgPH32Yb3zrmwwMDDA0MsxaoUgkbNCzHErlCtu276JaqbG6usro6DiO3Qski7ZjYTvCh8zz&#10;BIu/2+0wMJAjk0lTKm7QszzCRhjL7GKZXSRJJqTrt69nWcj8JEWnZ4nkOdt26DoukUhcyBxVlVaz&#10;hWn1MPx1U5aEj0zP6jA5MUG5tIEkKeA5LC6KIhjw1zITRVOp1uvCUzEWQ1NUuu0O3U4H27HRVA38&#10;IYll27SaDVRNZWnxFtl0mkQqzWuvvcb01BRT09soV6rcurXA7l17uDo7SzY7xPXZOZaXVnjuhRep&#10;1mpYtks4GkNWNRJJ4QdoaDp4EnEjQiwu0itLtTqW6yKpMrquCqDSdmh1OmzfsRvJk8hlc6iqxsWL&#10;l/jlX/4k3/rGN/2kdQ3PgyeffIobcze5cuUqa+vrxGJxnnpKsCSz2SwSQtbcNxBvNBrUajURUPDy&#10;y1iWxfDwMO12O2C8ra2uEI1EyQ8O0mo0xEBPU5H9olyVQZFkXMfCcx0MTUOVZCTHQZMlrG5bfO91&#10;GRrOk0rGOX/pEj9+/cd86pOf5szpM0xMbyWdSLG0tMz46DhhI4xp9lgvrpHJZun2ukiKmDTLnkut&#10;XmXPnt289dabdLsdxicmkWSJaDzO7LVr3FpcZKNUplarM3PtGqYlrE1sx0VRNaLRCMlEglqlhN0z&#10;CemiSGx32yTiSaKRCG0/fbfPMnJdN2Bf9NeUZrN5RwCA53kMDQ2RyWSDIB3bFsB8tdqgVNqg226i&#10;eA4hXaVeq+HiEtKFtcP4li0k01lcD9bWC7gepDNZen2rElVBkTVkVSGRTJIbzKOoKo89/gTVeg0P&#10;MPQQ//APX8bqtmi1GizfmgfXIWwY4Ln0LJtUKkMsHiOVzuIh8Zuf/zyKonNzcYGb8wssLS/TbLVE&#10;QIhts7K6yvjEOKVymT/+kz/hm9/8pgCKw1GMsIHnsxESiTi6rnPx4kU0TWPLli3Mz88zOjq6KYhN&#10;SLQ2n8fNqZmGYQQMt6XFRT990mLnzp3ous7169cBWF1d5b6DB9F9ADAWizEzM0PXFGFQhw4dolKp&#10;+ICZw65duxgYGODWrVuBd2K9UWPbtm0BSNjfGza/p5uHWaqiBsMlTdP8IZPwQusDfuJz0+PSpUvk&#10;crmA2bm0tESr1SKbzQagqSzLFAoFDh06FHibWZYlEj7vscdu3tvu9TPBKJGCsBCAmzdvMjg4GADH&#10;9XqdXC6HZVmEw4IpEovF3uMNefv7vxys7DdelmXR6XR8tqobNPD/HOi62dJFXCsINdim9FzuWV/8&#10;ZAD0PTfvvT/rn7O+PK/ZbGKaJmtra9i2aNLCYQPLsmi328zNzZHJZJiamiI3MACeRyKRQFVkDF3n&#10;y1/6W06/e5L79u1heCjHjdmrmK0Gmgwn3jxOSFHwrC5Or8vKwg1GR4fZKBZQVCF3rVRrPPrIYzzw&#10;4GFcSebi5RmuXL/OxauzhKMxJFkhkcogSwpaKEyrLTzbOqbw0G00GjQaDRYXF/nQhz5ENJHg8pWr&#10;1JtNkGXuP3SIerPFlZkZllZWQFb4zGd/jWatQqvVpFouMzs7w4UL5ymXNvxrUpybjY0NVFVl3759&#10;7Ni5HdfpMT93nZs3Z3GcrgDBYjGSiRiKBJFwBNM0iUSihI0YiqKCqvGhY89x7tx5Zq7foFDcQA+H&#10;WVvbwPY8Pvbzv8ALL7zI//fHf8Zaocj1uTkMPcTP//zPc+Thh3jzrbe4efOmkAfnsoyMjpLLDQQW&#10;Et2uSafTYXxsjEQiwfT0NJqmsbCwQC6X4/Lly2zduhXDMERw3tmztJp1LLPL/Pw8xfV1lhdvUa9W&#10;KKyvMZRN0Ou0kTyLWCTMyuoqjiMYe6lsBgmZjtml2e6QyWT51ndf5vqNG8zfnMc0TUbyQ0SMMHbL&#10;xAgZZFJpOu024UiEf/tr/5bDTzyOHDGoFDf4x698jUq9DpLE9Zu3qLfbDI6MEMukeOLJJ9mzbx/5&#10;4REmpqb4r//1L3jyyad44NADvH78DX70ox9Tr9cI6SGGhoaoVqqcOnkS2+zy4KFD1MoV5q7PgGOT&#10;TsXRVYVKaQNZkmi3mvR6bSLhKPFkkkgsgm4YFMtlZE3nvvsfJD0wyNXZWdYLG+zcvYfZa9f53ve+&#10;z9z8LXIDg8iKzsjwKKFIlFq9ydDQCMVSkaXlJQbzeSLRKM1WE03XyWQzzMzOsFEqEY5ESCVTvr+2&#10;SaPRDJjfyWSSl156iVarxdTUVDBcuXDhAjMzM8zNzbFv3z7K5TKSJJFMJgPWcH9d73a7VCoVkskk&#10;Rx9+iNdff53nn3+eqalJ3nnnHcLhcPC4siwzMjLCyMgIW7ZsIZfLUa83fDB62Q+iEj8fGRkJfE83&#10;D6vEGubhWRaNeo2bN26wvraKIsvoqornOmiKwo9fe41MOsWt+XnMZpNKsUC7Xsfu9XDMLvGIxtjo&#10;MPlcBpwehbU1wrpGPpciGg5RWi9y6IEHkVWVdstE00KsFzYobpRZXdug0WxTa7To9RxWVtZ48smn&#10;BcHMc3jnnRPUqjXa7Q6tdhPHdgiFDBRkPAkkTSNkREBWkGSZVqeDourkBgcoVcr0ehb33Xcfz734&#10;AtNbt/LDH/6QZCqDLCtEIlH+p5/5WarVGhcvXUZWVMLhCPMLt6jW6vz6//o5prdO893vfZdGs8HR&#10;Rx5haGgoYNb264CAJNTroWk6pmkGPdRmL0pxzpU7WJd9v1NZloP6zXWFL7wYKKeD/VZ4vVuYvS6K&#10;rATqAEVRggG+sH/RgjA6WZbpdrs89NBDPPzwUYaGhlAUhVqtRrstrAP7QXCyLDMwMBAQAIBgAKco&#10;imDESxIKEuVCkbXVdexej3QySTRsoKsynUaLC2fOsrK4SKNaxuqa5FJpspksiXiKkBEhGksyvXM3&#10;6UyWRDrH4tIyy6trNJotlpZWyeXzHDlyhAP792M7DqdPvUu5VAI8BrJZBnI59u/fTyqZZGVlmWqt&#10;guvYdDpdQrqGhIfVM4lGwkjIGCExiFf+w3/4v353cHCQhYUFWq0WGxsb3JybY2goz44dO9i5cwfz&#10;8/N4rpioGuEo0UiYxcVFZmZnqdVq3Hf/QRzXwQgbbGyUMMIRXEcYpFuWWNg133TUdV1wLIxQGBcX&#10;q2fSbXcJhcPCL0wLEU/EaXe6flT9QmAgu2/fPgYGBlhfX2dxcZGFhQUkSWJoaAhJkoS3ZWmDubk5&#10;IkYYTVExuyZhwyCZTPH6G8c5c/oMHzp2jMHBIVrdDoX1As2O8NmJxuO0WkLirYY09JCBbYuAFd0I&#10;+bJfD9MSzUQ8HiedSKDIMuVKGdcT5u3xWFz4f1oWYSNCt9cl5punNhsNOt0Oy8tLdE2Lntljcmqa&#10;wcFBlpcWuX7tGgu3brH/wAFUTUNWZTRVGO/2Oh02ihs88cQTbJQ26LZbgEe9XqVaqbJ9+3Y6nQ7N&#10;ZhNd0whHDJyehesJ8A9JeC7Kqpg8q5Io3EUKtYfdM1EV4XeW9H0T2j2xEDqOi6KKC79nmsiSRNgI&#10;IUsypY0NatUq6WyOsbExH+QW/hudbgdPAtfx6PUsooZBoSiMpEMhncHBPPVazWfcuSh+cQ4+m8m+&#10;LQfvF4EBL68vA79riu55nvCe7LMofeDL6/+Nfz+nD2R6Li7Ca9LFBzQ3sSw3g519yvVmcPMOVqXn&#10;Yfsp35vBQtuXfwmwSsiNPc/hdsxOv76VkJD8kCGfJed7HApU7zaQqEh3AmKbm4C7pz/id7f9om43&#10;dD+5SdnMTPxJtzvP/b2bhLtBSH4CWHn3829mVt5+H/7p5PC7b7J8pwflP3l8svCWujtJ7596Pff6&#10;3d1eoJub5f61vfmx+xM8zxNST10P0+12xHTJCLNRLPLBp58kGQ3zwWMf5L/88R9y/vQprF4HXddw&#10;HBsjFMbs9XCc2yECsv/4fTlkX4ZnGAapVJqIYYDkoOg6niRhml0ajabw8utZdP0QlcktU2xslMmk&#10;s6QzWRF8EQ0Ti8VYW1kllUgiSxIRI0qrKda9jmniOi5GJEalWuXylSukMxliyQTnz50jnoizY/sO&#10;Zq7NEjbCJJNJCoUi6UyG0ZERSqUNJMR6KklSILHp9YSkdWRkhJq/btRqNXKZLOvFMuVKlWgkjBHS&#10;cR0PRZaxfGl8f+OWZCW4piRPpKFLkoyuKmiyGKpZvR6O5wYbfbcr1v5kIsnS8jJGNMbVK1eJxlMo&#10;isLi4iKhsMG27du4ceM66UyaeqMh/JB0HTwh9VJkmXA0SrPVAiCZSlGpVIjF49QbDRYWFviFX/oF&#10;ioUNrs3OovqStma9yfLKCgcP3M/6+johI4Iqqxx68BDDQyOUqxU0LYSiytR8diU+wGu2TBEEJnso&#10;uo7lSVQqJUyzx2B+BFlR8FyJRCrL6MgoV67OsLyyyu49e9goFJmYmGDHjh2cPHmK1177EYMDg4xt&#10;2SLCWHxmU7lcZmpqitOnTyNLMuFwmEqlwsjICLt27cJ1XRYXF5GdX0D/AAAgAElEQVRlmfHxcUzT&#10;JJPJsLS0RK1WY3BwkG63y/atWzFNk0qpTDYrpNSWLVJq4/E4mm8dE9I0dEVG1xR0VUNsDx7tTpue&#10;n1569foNkcY6NMK2bdu4fOUqkusJFprrsbYqUkur9RrhSJhSpQKyTMfsENZDNBoNrl27xkc/+lEu&#10;XrzIu2fPs2//fpaWlpjaOk02l+P8hYucPHmKxx59jHa7w/KKAF1N06RndjFCBuVSgUajgSyL4I5G&#10;q0kmm8a2hNWDpmmBDLvfjPTZG/01pO9/1Gw2mZiYEDJGPRQEy3S7XdrtNuvFohioml10RaZer5FI&#10;JMDzCIcFYDSxZQsb1Rq3Fm+hh0KC2SBJdLpdsjkR2hKLxlF8CVQ8kSQeT1CpVRkZGeGhI0f57ne/&#10;Q7lcpt1qYJsmuC6O7VCr12g2W6iaYGXG4zFc12PPnj2MjW4RfuPLy8Ifs7iBYYSJRmPU6zUymQxX&#10;r17hE5/4BMPDw6ysrAivNyOMoirYtuOfG9EgXL16FVmWGR4e5ubNm4yMjARrX38o1k8E79/6qa59&#10;9oLrupRLZcEcDoWQZZmt27Zx9cqV4D3JDw6STKWEt7kjLDWuXb+BrutEo9Eg+MAwDNrtNrlcjitX&#10;rtBsNtm3bx+vv35ceNH6vmh9aVmtVgskWv29Q1EUAQ5tug48/73rs277kkNVVTh9+jSWZZHP5+n1&#10;eiwsLAR7jmVZjIyMUK1WCYeFR2kmk8G2bT9V9J/ez37S/7uuS6fTJhQSwRGhUIhvfetbvo9gk2g0&#10;yvLyMp7nBQxLRVGCZPB7J4L/y8HKvl2IZVmBVY7nuXfUNnczRjd/bR4mikZPD6SA/eYT6V77+78c&#10;rJSQ7/G8t6/JPhO3b3lg2T1isRiKIoveamaGZDLJ/fff77PKLVLJJLquUypucPbsWRZvzfPMBz5A&#10;u1nn5DtvY4R0Lp47w/rKCrLn4Do20bCBpqpIXo9mvcnE5ASxaIxWu83jjz9JPp+n1TV5660TvHv6&#10;LJphEEvE0YwI0ViCSCSGpmuBIqNnW0QiBvF4grU1oSj46Ec/iud5nDt/nnhcyLGnpqZYXl7m2rVr&#10;dDodnnjiCT7zmc9QKBQoF9ZZWVpmZmaGixcv0m61yOVypNJJPDyi0QiaprJ9x3a2bhUA4IkTb7Kx&#10;vk5hfZWpyS2k0ylkCVRZplQqYbseg0NDmD2LoZFRfvVf/y8cPvow3//+KxQKRdbWhaWL48ET73uC&#10;3/qt38KIxPji7/8Bjudy/cYNEvEERjjM1qlpvvXtb/Hqq6/y2GOPgSwxNTXF1NQUrXabZDLpX+Mr&#10;yLLMlvEtGIYRrMP5fJ7h4WHOnTvH2NhY4DEobMHmaNTrnDtzGsdxWFlewtA1IoaO4nl4rkOv3UTT&#10;dPL5PI7vu5vOZLAthwcPHyY/NEy31+OVH74KHqiSQiwSxTJ7mN0u+XQOsyeIQjt37uRDz36QfUcO&#10;Y7XbrC0tMTMzw+z1G5QrJRrtNivrBVxJ4vDRR0gmkxw+coS9Bw5w/Phx/tt//+8cOHCAqakpXv7O&#10;y7z66mu+vNggl82iqipnz5xlbHSUo4ePUK/VWVq6RTKeYGx8hE6zRaVU8glPbSSFoAZLpFJEYnHM&#10;nsmDRw7z6COPE4nGOf7GG2yZmODAwYN89atf4+WXX2Z62w7Gx8d9D0GbsbExkCRu3brF0NAQtXrV&#10;D/chYCBmMhlKpRIl3ws8Go1Sr9WDtfrw4SNs376dl156KfAq3rt3L5lMhmw2y8lTp3zPX4kRP7xn&#10;x44drK2tsbq6GgTk9OvKZDLJgQMHyGazVCrlYIhYrVaCoKc+wLWwsIBt2+zYsYOnn36GbDbL5OQU&#10;qVSKWDzO2NhY0Ev3g+Q224b01y9sm5WVFZEO7ofzxONxIpEIx48fZ2ZmBl3TuHbtGma7w9raKs16&#10;A9PsEArphMMhtm2dolGtUakWKa6tMTk1haopNKolbLPN9q07RNaD5dFotlhdXWOtUKRn2TiOR7la&#10;o9MxcVyHxx9/gpHhMRYWFnj39ClqtTqDuQHfuxM8VwBwqqIgySqO56GFQuhGmGarRbvdJhQOU9wo&#10;Mjw0wsTEBM8//zzvnjnNK6+8wujoKO1Olx07dvDEE09w4sQJwTr2Gcznz5/n937v93jqqadYW1vl&#10;6tWrTE5OcvjwYbLZLPh7bK1eJ+ynz/ezLAQWgCDQSYicg01fgkyi3GG71mep9/sr6FvXuXfsQ/3h&#10;lCRJwgrOtzbr9zf9/UzItvUgyRtg7969bN++nUwmSygUIpFIBMM/w1ffxOPxoK4YHBwMQNA+c7N/&#10;DLIkY7ba3Lx5k4HcAJl0mmQiSb1eZaNYZGF+nuXFBZHnIgubQNd2iEZjpDM5prZvJz88QiaXQ9M0&#10;Xvnhq5iWza0lMXgeHhnh2LFj5PN5Ll++zKWLl0gkEjSbTQYHB7nvwAFyuQyVcoUzp0+jqCqRcATH&#10;B25t28I0u/R6JoYRQpZVhM+2i/T7X/yPnm1bPHT0YVZvLTO/IGRtCzdvUK1W2TI9xWc/+1nC4TDt&#10;dpc333yTy1evkk6naTSa2LbNO6dOsm/fIRRV4vChBygW1qiWS0geVMsb9HpdJMnDscWU1Wk16Dk9&#10;wEPTdDLpIVqWiSwpmJ6EooUwfKpzt9vl+rU5+jHy27dNc+zYMVIp0SR+5zvfoVQqMT09zfbt25Fl&#10;iVgkwsrKCufOnSOTybBj1248z+PEqTNMTk4K/wTP49ixY+zYsYOu1eLE62/SajZwrTqqBm7DpFYq&#10;0qisClaT7JGMJTEth1DYwHVMcLqoioGiasRSA5QrVRZX1/AcUPUQnqTgSgouMoqiMTU9LeRYjk2p&#10;UmZuYYVoNEp2IMfAwAC/8PF/RTKZYm5uji/97V+hawpHjxxmfMsYtbbD6vo60ViCEyffJZFK8siD&#10;D6JrGt/++leJhSM4do+B4RGS8Sjzs1eobKzhOTYxVcF1bcyukAolk3FcWSOsh5AAQ/c/cKpJCBXH&#10;slF1DVSNSDSNFjK4trhIrdGkVqkxNj5OJBLDU1SGR8ZIDwyIiX0kxfD4OOncAGrIwEXmxJuvsrq6&#10;itltI7kemqaghaI+aC024scfe4x8Pk8kGqdl9khncmhGmLCu0O32/MVZDiZJm/0hHMfxfR/B8yTs&#10;PrMCH0js/9JPr3Zkj54rCtye64Pnm9K7+81hvykAkPy04/7i1Z+gOI5gZ/UlXf3HsKXbAF9w3664&#10;j+u64BfFsqcE3h6yomD2unR7PRR/M+1LxhzHQfNfhyL3mxoJQ9U2HbfPYPQU5E0ekN1OC1kR9+t7&#10;VkqSh+u+Vz6/uejezIQMSvVNYN+9mKzupp8F990EQt4NGLqujWDK3X7uu5+jD/z1gWHb/smPd/fN&#10;xdkEHPqbxybGQ/9v3c3goed7nN31+F4f+L7rGO/F2lQUjcD/078WrJ44FscV14Gq9htoCVUWzMpO&#10;RwCUqq7heA6OZZOJRPjgM8+SiAjZ6Ed/+iN0Oy1iYQNVUehZFj0bHM+lZwn2bzgk/GVcuwe4dHs+&#10;kO44DA7mAg9E0+qRSMSwXAfLtqnXati2zfDoBKFIBElWaXVMmh2TbTt3kclmee7FD+O6LpXFS9Qa&#10;VTY2Nrh+cQFciYFsmngyyZunTuO4Hktr61SsDiLIQSIzIBhAH3nxw8zOXueHP3iFD7/wIgsLtzh/&#10;/hz53CBrawWsboPJyTHMppDYGEZEWIn4jaksywF7qH+trhcrTE9PUytXqVarAWhgWRa2Cx0fsA2H&#10;Q8iqhosollxkXKdDt17FkCzMdouwppDNpoPP7vDwMKurq+iuTa3VZmBwiJZto+ohXC1MvdngIz/7&#10;Ua5cu8GNm3Pcf/8BIc/wXOJGBF1WkDyXdtfk1KlT3FpaCZJpc7kBLNvm5tISsZSQ7WzdsZ33v//9&#10;vP/JZ/j2t79Nvd4gGgoRCUf5y7/8az7wgQ/w+vE3kYCREWHO/md/9mfMzs6ytL7Amz9+jWtXLqK4&#10;PXRVJhMSgJ4mQdfpEknEsGSZ+fl5EskMiWQWy5WwTJexsTH+/ed/CxSZz/zar7N9+3b+99/5XTRN&#10;Y62wzq/+6q/ieR6VWo33v//9/Pj145RKJaamt7K8tMTY2Bhra2s0GnUePfoImqYxMTHB4cOHhdSv&#10;IgIXzpw5w82bN8llMv77t0EymWR9dYWtW7eSy6RZXlkExw18KCXPJezLoFrlCmFDR5c9ouEIlXoJ&#10;q9emXq+jRVOooRByOIosq4R0g3a7y2//9v+B2WnzF3/xF+iqRrVcptVqEU8nWCuso4cNVgrr9GwL&#10;3YGeYzMyMsapd8/zoec/yL59e/ibv/tbtm/bSXFDvI6Oz0YM6yEO3reflaVlNsolouGIAAxVhXg0&#10;TLG4TiImGIGtTpt0OitkQrEk1WqVer0egDvdnvDjxhU2N5Lnsby6FvgRplIp4Rs0Ps7GxgaFwjrt&#10;dptyuUxhQzCUJMeCXhddU5F8T+Ydu/YQjcU5f/ECRjSGrhm4eEQiMXQjjKwqhBSJXC5HuVwFTyKf&#10;z6OHDSq1Kr/08U/wzW//I2tra5x65ySJuIHqdek0WiiuRLXTIJvJYZoWhhFhanIrP/PRn+Xgwfv5&#10;1sv/yNkzFwEo1erYttjXa/WK75O7lU9/+tMceeghvv71r7CwsEAiKtYmVxGBMyODQziWTTKdZNeu&#10;Xbz88ss4jsPo6Cizs7McPnyYTCYTrMd9cLO/Zui67g9kGsRiMQYGBkRRL4lhQ/9+/aCEs2fPsrq6&#10;ysTEBJOTk+y/7wCKojA/P8+pk6c5d+4cQ0NDjI2NBWBhX/L14IMP0u12WVxcZL2wyttvv82OHdsD&#10;f8u+5BxuD7ckSTQHihx6z57S32t6vV4AvoZCGq+88gonTpwgHA6zf/9+Wq0Wly9f5vLly+zdu5d0&#10;Os309DS2bXP9+nVGR0f5qZ/6Kb9mkQOGYt9e4F772k86ln7tYRgGx48f51vf/Drbt28nl8tx5swZ&#10;Lly4EDRa8Xicp595BoBYLCEGuD3BJrSdHrKiBWt5v7EK9l3vTt/xVqsR1EV9oGCzJU//ce61T8vy&#10;7bCjfkOo+OD35r+7F4B7rxoFEPJWz/OHWl2fFau855hCIY1KpRLIgm3bRg+pZLNZbNvmwoUL1Go1&#10;JqemGB4eDhQXuVwOVVV54/XjXJuZpbpR5MiRI5w+9TatRpNcNsP66jKv/eD7DA8NIEkSqiwxNDjI&#10;wvXreJ5HLptkeHSMdrfH9I6d7Nm3l7/50ldotjusFctYjsvo+AShsLDGiMbjdDpdkUjea2N1zUDS&#10;WC6XuW//ATRNo9frMTExwYEDBzj+xpu4CCl0vVFlfn6exx97kp/+6Y+wuLhIs9nk6sxlrl84z/r6&#10;OqqiEImEyfry5n6Y1PDYGFu3bmV5eZlbtxZo1Cp4dotMOk46HqXTaYGiYjsiJCociWG7CiEjxv59&#10;9zG9bSd/9ddfwvbEkDKfz9P1Qy4+85nP8p3vfZdrN26QzmYpVyqUi2WGh4fZ2CgwNjbG8eM/Zsvk&#10;JEePHmXX7t1MTEwEnnDhRIyNQhFFURgfGRdWOZJgNl28eJHR0VGiUTGsSqVSfOYzn8F1XY4dO8b7&#10;nniML3/5y6wuLyHjsbK6xPT4OCuL81Q3igznUnTqdWIRnezQKBvVGu979him4/IP//APARDqui4H&#10;Dhzgwrnz3FyYJxQ2qFQq7N66HQ0Z2VL47f/7/yQznAddw3Ns/ua//SXlaoV6u4MW0rk+N4ftOiiK&#10;xnMffhFVVXnw8BE8VzxXLBJl9+7dOD2LyzNXuXj5Es1mU6giRkZYWS+wMHeDwYEBBnJpauUKleKa&#10;kDAjsb6yKjRwVpt4PE672yEeF/VNq9NhaGycoZFRUukMkXiC+YVFVlZWmJ7eht2zWFxcpF6pkcom&#10;CYXCIvVaM7h1a4lGp83CwgLhcDgAALtWE0VRyGazDA8PYxgGFy9epFwuk0qlAvk0nhJ4S2cymcDn&#10;D4TnY7Va5fTp04GVRD6fp9VqEfWBScdxKBaLjIyMEA6HaTQaHDp0iIGBAd58881gcJROJXj88cf5&#10;0z/9U2RZ9gPifDmrIoZMu3bt4tixY6ysrNDtmYyPjzM2NoZje77VRiiwisgN5pG53VM5PZNGo8FG&#10;sUC5XEZVVTEMVxTOnDkTyNJNs8Mbb7xBWA9Tq5ZRXIiEw4zkBwkZGr2eyerKLdLpJEY4hCfZtNvC&#10;miY/IHywi8urNBstiqUNin4GSaneplqvoao6O3fvJZPLomJz8uRJShsb6LqK5HoUi0WS2RyWZaP4&#10;OINlWWTSOdrdDuFwWLAKux0SceE7umf/fg4ePMjGxgbvnr8EEAwF9+/fz+zsVWKxGJlMhtXVVVot&#10;4e/667/+69TrdWZmZgAYHRtmdHSUUqmEFhJs8l63J7JYYrHgOuj1encw7m+TPfTg3/3fbSZI9ZUF&#10;ikSwl/QJTe228IZ2XSFtliSJSExYzHTaTRYXhPKi02kHe9Hq6qr/mOFgbVVVlaeffhrP8+hZTqBS&#10;6DND+wO6/hC1vx8CQf6Hh4fZ7lCtVtEVFU1RiRphyuUy5VKJ67MzFNaWReCPY2LbrgDNYwli0QQD&#10;eeHP3ey0OXv2rPALrbeDPiydTvO5z30O13V55fsvE4uFGRkZobi+TKfTYf/ufeRyGZr1Gl/92lcE&#10;yURSsF2H5178MGbXQgvpmJZzB/nKtm1cTw3AVun3v/h73v3338/ly5fp+RvttumtLC3dYm5ujnqz&#10;wdzcHKVSiaNHH+W5554jk8tx9uxZCoUiS0tL1JsNZCWEY9lcunSBofwA73/yfciyTL1ao16v4jkW&#10;nudQLpfRXIdoNIymK3TaJuVynVgqiawqRGNJVteLJP306HA4KnzXLAvbdlhaWqTX67Fr1y4mJyfZ&#10;sWMHw8PDnD17losXL5LP55mYmGBocBDXdWm2O8zNzXHhwgWeefY5coMDvPHGG+Ki8rxAavHTH/5p&#10;ohGDb3zjJVaW5kmGQqSTcbqNEpWNNdp1IQ1zPQlNlYlHDVSvh9m1cJFA1ojF4+jhCIoW4dbSGtV6&#10;g67louoaeizN+nqBdCZDJBYllxuk17MplUq0ff+LaDzhs1l3snfvbmRZ5uQ7b3P27Fnuf/Bhdu7e&#10;jaxoLCwu0263uXLhPJ7rct/+PaQSSU6eeItkOkvE0CkVVklGwyTjUcxmWUyObDEdlfFA0VEVQQmO&#10;RSPoqigaM1HhLdlqd7Elj3AkJVilsoSi6qiywtWrs6JwdkSC3t77HgBZot2z2XffITxJwvLEonTs&#10;A+/Htm1+8Mr3MNvCs6bVETRrBTERUXxJ1GA+z5PvfxbLsWk024QjIYaHh1EVDcuy7wAoN4NIDpsY&#10;kN69C1bPE/9vuja275lkubcZkpvBys3fJZ/JZ9s2Tj+k5y6wsn8c/eQuT74N9gXsSH9qInP7+Dut&#10;jvBvkiVUTSNkCIabzO106AAws/vel7fp6aonoajSpkXSQpJ89p4r0r0FC6EvryEIDrqbefleINEN&#10;ALrNvwsAXN4Ldrr3OO/SXUX+nWBk/328HXyzuRno0+DvfMz3JpbefYybn0O+TaoBPGTk4L3te2fJ&#10;qhIAlfc6H8FrkW4/2O2feff4mULfjN/jTql+/30VFgcusqzgOW7ADBeFh4Jp9RgbHeYzn/oUKwuL&#10;fPYzn8A2TZq1KvFElG5LMCBb7bYAI/FEYIInzmsymcSxLEyzg2l5frKtzNDgoAjY8VmJ0WiYlfU1&#10;wuEwiWgM23ORZBUtpKNoYmq3sl5GVjXC0Qi/9PF/xaNPPE6zXqNaLTN78TyN9Q0y8TSnL5yhUmuQ&#10;H5/A9TzmFhaYWVwCf3LYbDbJDQ7QrDfEZPSx9/GVr3yFXbt2cejQIb7xjW+Sz+VJp+Jcv3EVFXGu&#10;HMsmGo2C/9kT0kiPZr1BLB7BdV0iUQH6aGqIkZERyuUy169fR9N0jIiQR1uWBXKfxayhajrhcBTL&#10;7mK26si2hSo5GJqKpgkPH13X2dgo0Gm1mRgZpNM1abTauLIiWP7lGvmRYdZLFdAMDj7wAG+ceIfR&#10;4SH2797NRqHAxPCwYFHpYWRNZWZmhpnZaziOw9zcHNu2bcNVhAxm9sZ1BoeHiIZj6LrBxz72MVqN&#10;Fu++c9IPmcvzzjunePTRR3Fdl8uXL5NMJikWi3z+858nmYlx/vS7DA3mOPXWcX706g+RrQ7xaAxs&#10;k0Q6RrVRRVWF8fbScoF2t0c8lcX1QvQsh4/94i+CpPDxX/k0rUqF/+c//ic8z+Pw4cNsmZrkj/7o&#10;j1hYmA9kelNbp/nqV7/KuXPnGB8fJx6Pk81mOXXqFPv27A1AoV/8xV+kWCziSbCytEwkEuHP/WJ+&#10;cCDPjRs32LV7J+uraywt3WLXjm3Bmh+LRKnXqzi+7080FMLpmeiqkHAqkh0EV62V6nhIdFwXRdaY&#10;mJrGCIW5cOkyqqyQy4g00GeffZaIYXD24jmOPPwQ1+ZucObCecG2clxsxxU+cvEEa+tFLNfiwIED&#10;hIwYlu1gWQ6mLZilkusRjRgU1tZ9hUOb4vo6A9kM8UQUq2tSqZSQJImpqa3UmsLDKTMwIkDa9XUf&#10;iGkFzEGASqVCJpVi1549AaviwIED9Ho95ubmKBQEa9PsdQRLtFIX4JfbI24YxGNR8gNZZFVldXUd&#10;14NYIkmpIlh9I2Pj1BoNdMMgnU6zvLSArhlMTU1RrdbYt28fTz31FKVSiT/+0z8hlcxw8+ZNHNum&#10;Xq9Ar4WMRCIuApuy2QE6HZOHjhzl+eef5wev/pBr1677gxtFFPG6kFrV6pWgGP/Nf/8b/Jc//3Ne&#10;f+PHdLtdvvCFL3Dp/AXUkM7i2rqQ2zVaSB6MT4z7w/M2p0+fJpfLkclkmJub4yMf+UjQVCqKese6&#10;LBiqAmzRdcFcEl6kgiHoOA6FQoFEIoFri8ZgaWmJ48ePMz09Tbcn2MDPPvsssiQ+x9/5zneQJImf&#10;+ZmfCTzMWq0WO3fuRJIkNjY22LZ9mvX1dX784x/heR6PPPJIkEhuGOGgQZIkyfcefm+IXH8P6cus&#10;XdfFNAUrZGVlhddee412u82DDz5Iw2donz9/nt27d5NMJoX/vM/8qlQqfOxjHyOdzgbAXF/auvn2&#10;k8C5/u/6jVkfpLt58yb/43/8JYMDA3iex40b12jVGzzy+GMkk0lGR0fxPI+nnzkGEDBJ+j5V8F6Q&#10;sb//92Vyovkzg3O2+Rg23/oSu7uP3/OkQE7ff72edO8a5V6A7b1ufRChn+Au5IShoFbs12dzc9cD&#10;hmIoFBLMrE6TkydPYlkWDz/8cADKTk5O+h6MPS5cuMCly5dJxGNs37qNN370Gu1Ok069ztUrl6mX&#10;S+QHsrTqNTIJ4bdn2SZhPUQ+n0eWod42+Z8/+SvMXr/BD155heXlFRLpPLVmg8HhUVFXexKKpgeD&#10;jz4QrWniPBqGweTkJIVCAcMw+PjHP47nebz88stEo1HefucUlmVhGAa/+q9/hXA4zEaxTLPZ5O0T&#10;b7K0JAJ0dk9OCMm7YQAerboIn8jn8xw9epSrV6/y+uuvix5BldAUmcGBJLbVQZHwgxyahIwY6WyO&#10;B48cYf++B6jU6pw5fY4TJ8+y/8BBbM9CC4l6YOfOnciqwksvfZm1tTVKlQqRmAiyuzW/yIEDB1ha&#10;usXq6iqf/OQnCYUFS/ro0aOom1KBTdsSYLQrMTExQbvdJhYR4VFXr15lakqw4wDefPNNpqen+fu/&#10;/3tOnDhBq1nlP//B7/ONr32Vd0+fpFmrk4zHyCRjOFaPZMQAx8V1TJ459gL7Dx7kxJnzaOEwX/jC&#10;FzBNk6effhpZljl16hTTk1M0Wk3Onj9PfmCA55/+IC++8ALZjGA9La+u8Pbbb3Pp0iVUVWd5dZXC&#10;Rol4MsHzL77I0MgwqqqT9H2d//AP/4hQKMTP/dzP4dpiCJTJZDh+/DjnLpyn1WoxMjKC63lEo1Em&#10;J7Zw9vQZJseH0WSFG9dn0H0fSKtrosgyMsKeZPfe/aIGCotraHLbdm4tLnHu3AV++VOfRpIkvv7N&#10;bzAzc4377zvoh4+0KJdLNJtNIb+VRPhe17m9bvT9m42ITtL3F33ooYfYs2cPb731FjMzM8iyTDwe&#10;F1ZIkhbIq4vFYjDEAXjzjTdE6MfQEABbRsdYWl2h3W7TbDaJJxIBiaTvI9sP3+t2u7zwwgvs2rVL&#10;hEZVNrh58yae5/nrvLie+lYH/+bf/Bssy2J9fZ2ZmRlGRkZIJBICOENIjPfs2XN7rUXGtoQ3fbVS&#10;Ye7arPCwdRzW1ta4ceMGjYaoKSa3TnPmzLs0Gg0kSWJ5ZRHP9hgfHUNTZFzbplYpo6sKkYiB61j0&#10;el3SmRRjQ3mqFcHQjEZjPPzwI/znP/lT6i3BIDW7Par1GmNjo0xOTuI4Lq+/9abvV6+JYbGmBfLk&#10;breLHjKot5qCLBCJ+eu6KtaKiFA37N67l7179xMKhXj55e8gKyLAKxSNkc1mg9Cchx56iPPnxbBj&#10;aGiI3/iN30BVVS5duhSoLPL5PJqmsbK6hK7rZDIZ6k1RF2mKAAFTqRTtdjvo2Ter2/rrv6rotxmJ&#10;/S/1ts1If7joWH4As6/CEvdVg/0NEMCk2Ub1G1Kz22Zp4RbrG8UAlOzv65u9V3u9HkeOHCGVSmE7&#10;XrC/uK5L3O9P+sd29x5ou2Ig1ul0UH21U71SpVTc4K233sI2e9iW/96nkkSNMJGIqP0Eo1d4z88t&#10;zAu/4XKZclmoUB544n24rhuEZKqqimmabBkdYnV1RTBBU2Io+Xd/9dcUi+tomka72cKyTFwk9u3b&#10;x/uffhbdB2dbnS6FQiHwc7ZtG8sm2OPlUCiE5zjg2gFDDFkKCgDXdX2zz9uy1j7ltE9PVlUVyXMB&#10;F1nyAqmH67qBJFY3IjhIyJqOJKu35biyhOuDB6qs0G23aDUquD0Tx+yi4tBtt9AUCcfqEQ6FwHVR&#10;ZRkZ0BQFyfOIR6PIgLQZWIHgJIaMCKoqoyky4OK6Nroq4/G2wGQAACAASURBVOHgeZI/cZXBU0Ay&#10;kGQNWTVodyxsT6NrgetJyKom6Mu+GagsSZidNiFNJqRKGBK4loXnmMiSg6YqSJ6gC+uGju2Ixcow&#10;DCQPIkaYiGHQ7XbRFDUowEAUc45L4LXmeR5mp4uMSzik+Yi9MGS3bRtVN4QcwevLWlW6PRtZU+la&#10;Pbq2kHG4soykSliOhf3/c/bmUXJc15nnL/bMrNxq31AFoAAUVmIhQHATN4iUKEsitdDTlt2SZcu2&#10;znS3fWaOfdqeY/8x3WO77bHdVsszasuyWrZkWZbUpGhbprWQEhdwFRZiXwpb7VtmVeUee8wfL15U&#10;AgR7PJM4eVCVlZkR8eK9d+/97ne/GwW4bhPPF52t20uc28sudV1F1xSUKMB3bXzfFRkFS8d37bgr&#10;q4GhRVimhme3yFgmfuBimCJLZaQsInW9NEsCj7K8yfM8VE0w7jJpCyUSuoyO3cI0dHgXEOlWx7Id&#10;iAuICBWFQNzp5D3tgJQSrj8JQuEwhG3alUHwjrLwWx345H1RhKFpaDHoKJ/vyNSH7d8RgfLOgKD9&#10;IQmBQSSuJQxFZ3M/jMvZFQVFW9ezkkCgoigo8Zy/XQB00zWFimCiRmrybC9j+v/zuPW+iN9DJJgn&#10;fn9nudmtx0yYEYqOgibODU08lfWnHHHZXTRh1opvececaT/OzcfT3vG8/UN9x/PWeSI3WxmMSlq7&#10;fL0dIJcBqTBUNmiCjenZTmKkJGDXzmQllKxOLck4h4Dr+qiaDqqCYVi4vo8Rlx4moLznoyuqkLkI&#10;QhRCdFXBd5t4Tou0qRI4TXREIxMlCFDUFF6gYlgddHTEbAdkGTxJSaUSRqRTKcJA6NkZuirudhTh&#10;uK2bNPpk2YJhmQR+hO16mKk0mmGiqjpBpCQd9byYKek7LkoYEfoeoR+QsgxRNqzKANIjJABCXN9J&#10;9jdVBStlCsa5E4+tAmgWoaISRiroQvg7DENQQnxCvMDHsgzCwEFTQwwtImNqRJ6LoYAONOotTDOD&#10;pumoikYr1sDxwgDP84nihIV0dvwwinVrfEwzha62lYDGzMKW64CmYqQsFF3B8TyCwMO2myhKhOc5&#10;AjgP1zviNm2XEAUjlcNHpe76+KFY527LJvIDFEXYptAP8PwwKTt1XZfI80DVY0ZqGttzkz1b6qQq&#10;ioJrOxiaTtpK0ajVMXUjnqM36//I5IAAjUWZquv72G2ZbWlz5FwOgoCUaSWJCylUrqpivgpGupsA&#10;D8LJEVUbahQSeKKEPJNOYWgqrtPCtHRadgPXs7E9O7nmTCZDOmZptVotlFg2I4oiNBVMTUeNQEVJ&#10;5qqmGnFnZeEYpgyTMAzictIIRVNFya4l5rBppoQt8iM01biJvS6dZhmARUFA4InGEYQhlmFgaBqE&#10;IR3pNKauU8jliAIPNYLID9B0BU0RzH3dEOOnm+LYSixxIBmAumnE4IhYE5aZJgxIgBw1ttWifN2A&#10;MCQKBShsaKASolspFE3H9nz8COpNW1TF6BpBzFhPp9Mo8XWpKsLXUMKYSQ6plInvOMKXi21w5K9X&#10;Nsh5oWoaqq7RcmwULQ4cNBXNWM++e54AE9bt4M17rNyjpG1/pwbYug1otVr4vp+UajUajeRz8r3S&#10;b6nVakklhGQ3WJaVBCASEJQPoWtl3GR/5Lm+0xbdHjSUTDf5lIFOFEWJliSQHFeCirIUXbJ2BIhr&#10;vcPG387PkQ/ZxVrqRsrP6rFOsuvawjrrKkoUxpI1QkM6Cn3C0E+uVR7rVhkb+YyiKGFStkvvvFsS&#10;9NZraH9IndBbmZu3vu92Y/FuDzknZEykaRrNZp0w9FFV4c+GoQBtnLgZXhQJOQqpZya106T2WaVS&#10;uSlpLu9Zs9kkQhzLcx0Cz8HQFOxmg4xl4TYbaEqEZzsYhobt2bRcBzOTw/YCAkUh0kTVVMt1MS1x&#10;XM2wUBQNQzNQUUUsQpz0RkNXDQIvJAgiomidNNBsNhP5imw2u25L43NXCfGcFinDJGWYmJoYd5kc&#10;kGWxrVZL6MgqEa7TQiHE0FWiQMR6uq4TBiIAz2RzqJoFqkbL8QAN3w/RNZMAxN6gqkSKeL3ZtFE0&#10;nSiK12tc0ilZyooSoShRsjaSOCu2e0bcmCsIAjQUirlicp/aOzy37+Nyb2mXffDdNumCICQIRKLL&#10;CyJxfqqOEwSgW6BpKJqBbqQgUjB0E10zIFJQUCFS8Fwfz/VJd3QQoqDoOhEKoaaAIe6J73oEnk/L&#10;EWx91xdyVDIGa/cfRQMnBae1Pg5y/xbJETF33ZilmuvIEngOBD6+Z2Mo4LQaIoYC3LiqxUp34Lg+&#10;tiP8CUUz0FQ9ZuCnknkg17kcM10XOAGqInoHIGSz2iWTpN8g91JRRmsla0lKqUimYhj5GKaGaeko&#10;aoSVMjBMjXTGQtMUdF1F0xSiSPijmbjBFIgoRe730veR+267/yKBL8dxEvaetBnSNkmdQlUzUBWd&#10;dKpD+AOBWBty7OW+4wd+co3y+l3XpSObJgg9dENF1UDTFRq1StyDIiIKPHQF0mlLYB6WjmUZeIGP&#10;Zgr/ICRI7GfL84l0FS+KQDfwFZXQMIk0Dc1MEygqQSTOQZRQB1i6jqEpyRhHkejxIPo8qNRbTXTN&#10;BEWL2aKhkKJTEE2Z23w7VRWpH8MwsD33JuBKdsFutVqJH5NU3UU+uqESRj6qBvVGNbFT7c1L5TyT&#10;/QGkr3yrLbndft9uo+RD2rCEvNS2B8i50M7YlHMj+XsEBKEA91EwVCFFpaEQ+QGB60EQkjatZE7J&#10;8wvDMNl7JVbX/nd5fNM00WKWZxAEBFGY2Bupvem6Lm7g4wbCj1N0g4bdwvZcgsgXay/yQYtAiwg8&#10;V2B+YUCuQ1QRacrN0mnpmP1puy5+KGLqkAhUMfdF8+VYP1oTvWF0XfiqIn5X0VQgCkRF6b/57Kej&#10;pYVFdu/ezdatW9mxayfnzp1jubxKV1cXfX19nDhxgmvXrqFpOqVSiVTK4qGHHuKxx96Hoih845t/&#10;R6vRpNUSVFPbtimXy6ILZHcn77nvfhqNBpPXr1Ov1xns7sRxmzTqa0R+QKPuiC58hsrq6iod6QzD&#10;w4OoqkppZRXNTNPb20t5dS0pB5+cnOT69ev0x2Ke27bvZGxsjEtXrzEzM8ubb77Jtm3b2LVnN4V8&#10;J4VCgQsXLnDq1Cn27duHoih09QiGhaJoVCtNSkvL7N23i7vvvgsl9Dh18gRvvvYS2UwaQw1ZKYkO&#10;l4HrgNukM2Ogx2W5URAK58C20Y00ZiZLpGhUnRDb9VmtVUhlshiGSWmtgmN7jA5tIVcsUCwWqdSq&#10;3JicxnEbhKj09vex/85DbB0fp39ggLdPnOLYsWMYhsHhw4cZGRmhVl1LMuUrKyvkO7KMjo5CFHLs&#10;jVdFpsnUWS0vkM914PseS/MLeL6DbTdxW01yHWlwHTRVNOFIYWCZJqaVxotCIk3QdTHEpA79gEyc&#10;Hak2HFzfY3m1IgDsVJqe3kFUTWdww0hc9iqYL3sP7MdzA1Yrazz/gx+KDFNcKpNOpZC6EdlsVmTh&#10;R0fYuGksEZpvNFps3boVL/BvcmCjKEKPDYbvh0mHcC+IQSIJWoYyax8kG0w7MCt/f0eZ9y2BTjuz&#10;UoAYSmK8ZbCpKeFNzjUgdOHi75GsxMQhjhex2EgE+UsGQ+0bm2CnCPacoiiiERLEG6IAwggjVA18&#10;R5QAh0EQg93SedSSTTwB9d+l9Kl905bXfytY3D427a+vb+rtDXXiY+GTAJRRW0t0bg4KbguutjEj&#10;bzUo7zQ0bR24Y/BKkcdru86wzTGIYkN86/H/JY+b339zGbgMjnw/Ztiq4h5YZpZmo5F0aavX6+Sz&#10;aR544H7uvucg//yd7/DNb3yDqSuXCXwPXVdp2Q06UhaOHztNGPF80TA0RWj3xOVuuq5TbbR4z3vu&#10;Q4lEwwhVUyh0SJkNse8ZhiFYDIZBukMEunacyc1lizQbbtytMSUkKz77q+zfv58zJ49xKdbPDMOI&#10;xaUl5hdKOH6AaVloqTwvv3oUTVME+8uz6Sx0xSVwae6++262bNnG6XOnOXTwbvr7B/n85z9HoZAn&#10;bVkcP/4T9uzeSbVcpqenh4X5OQLXY2TDAFEQ4DoiOFcQ5fNu4FOp1slkMnT39ovM91qFXL5AOp1m&#10;pVJNjHRXVxfl0irDIxvYODLK2yeOiVKizi48t4VdrxD6Ll25NM1GjXwxS8oSjV3mZqYhnjdhGNLR&#10;2Y8bGZiZHFv2Hsb3fcqL87TsBls2jmDbNiMbRpmdnad/cIDr16/j+z4/fvkldF0nmyvQ2dlJo9Fg&#10;oVSm0Wgw0NePZVk88cQTHD58Ny+++GLS7ddxHNEoqaeHT37yk/zar/2a0FIcGeaee+7htddeY/PG&#10;EXp7ezE0nb/6q/9GOq3RV7DIpVP4cdDiBWA7AaXyGp5iMjAwwOaxbbh+wH/4vd+ns6eHM6fPCbsX&#10;M22KxSI//MH3uHLlCq+/epTe3m62b99OIZ/lL7/8FcxUBsMyGRwcolIRNiqXyzE+Ps7jjz+e7IkT&#10;ExNkM0IS5Fvf+CZdXV1cvnQRgPvuOcyPX3g+KSGtVquEgSfYuT09aEAqbSal351pk46MCUFI3Q7w&#10;Q3B9D0VV0c00ummRK3RCEFJt1Nm6dStXrlzhw08+wY9ffIXJyUm2bNnCxrHNnDp1ivnrl1E0A88L&#10;8HzBSPNDRTjXEdz/4MNEisY3v/lt+nq6hEC5Icr9OzrSAFSrVTo6Osjn83R1dVFZXRMBoiK6uIdh&#10;SL5TlHgODw8nmoOuWydlCF3FQqHA6IYRCoXOpEHhwsJCHOx7RARUKhWmpqZihqbQ0toxvg1d1ejs&#10;7OTCufM4jkN3Ty9+GOH6Iol84MBBZucXGBgapLJWw3Ydsh1C88j3ff7dv/u3fOtb3+LNN16jq1AU&#10;ci5OC98TIHm10mRgaJgQAUD29vTzyU9+UpQJzc1x6dIlmrWGANnjsqZSqUR3dzfVapVPf/rTvPe9&#10;Rzh27Bh//Af/CdM0yWazdPd08oW/+Au+/91/xlciFsorNFpNCrkCAKYu1u727dv53ve+R6PR4JGH&#10;Hk6YTGNjY/FeG9+3GHAEME2xdhzHIZ1OMzIygq4LzVAJ5qmqaEQ2OzvL6OgoExMTnDp1iiiKePDB&#10;Bzl8+DApK8Pq6iovv/wyx48fT8DBX//1X+e1115L9pj777+f//70t9i7dy/9/X2cOnWKVqvF3r17&#10;8TyPgYHBRJtK2jVVMW9rX9qBUvG7n9ixmZkZzp07x9LSUuK3X7lyhWPHjtHX15fonEpWWr1e5xd+&#10;4TNJoxTTNG/2Sf4HD7nnycSBAOeaqLrG1I3rvPjii+Q7RHnc5OQk5XKZdDrNhtERgiDgAx98IpH9&#10;cTwfxwvQb9FxlrZUJsvbgV6lTeam/XxkcHbTWLYFpKqqCvmiWxKW7TIwt/Mp/kfjIG5EgGRESjZk&#10;oymkBkqlEqurq8nfXdelq6sLVVU5ffo0KysrfPCDHyQIAmZmZrj3nnuxHRE/Xb58maNHjzI2Nsbg&#10;0Ab+6bt/z4bhQaauTYjGBHOz5Do6yFgGlqZjRAHl1ZLQwtu1m6bnMLhhBFSVYu8w3/z2f8f3fYqF&#10;TprNJsViD1EU0XI88vm82FN8qK6t0N3ZiaIoLC8tkO/sYv/+/dRbTXKFPE8++SQXLl3i5MmTaJrG&#10;wsICV65c4cGHHxId502L6cnrNBoN5manuXbtGnNzcxQKBVIpk77ObhRF6PerqsKTH/ow+Xyes2fP&#10;cmXiElcnLrFpdIRisUi5XCYIArK5NCERvu/i2AF9fX3cc98DPPLeR/nKV77CtauTaIZIkGayOR58&#10;6BHqTosNGzbwN3/zNwwMDRGGIRcuXIiZrwaqKkCMer1GFPvUjz32GD09fezdu5eenh6xNmLGVL1e&#10;xzJNNm3eTBiGLCwtc/HiRd736GMJWCWB+2vXrjExMcHi4iLFYpHr16/TqpaEXMXBfSgR/OiF5xkc&#10;HhKsokaDjzzxJJs2baK7s8DlK9f43vd/wFsnxL6Ty+VwXZdNm0RX+AsXLvD7v/u73HnPPSwtL3Jt&#10;4gqbh0eorK4xNXOd7/3zP6OqKtl0RjS5KhQYGhqiu7uX/sFBPM/j9NkzKIrG888/z65du/jML/4S&#10;ARHT09N8/etfp1oXDZQefM9D5OLmgSdPnuSVV49y5JEHuf/uw/ziL32G3/rV/5nq2iqWoVEqrbCy&#10;tkYq08HA0AZWV9ewHYdf+qVfERqdC/OUSitUKhV+7ud+jrm5Ob70pS+Rz+c5dPgwruvzjW/+Hf39&#10;/fT3DTA5M02xWGRycjIBY4rFIooiKpFSqRQXL15kzx6BX0jC1erqKsPDw2zevDnRrBwZGeHCpUts&#10;3bqVubk5Tpw4wYULF5K1bDdbbNmyJdlzUoZg4ff29uLEfvsjRx7FdV2OHTvG2toaBw8e5M4772TX&#10;rl187Wtfo14Xvme2U5S8Z7NZgiCgt7eXQ4cOCYac7zM7O0uj0WDbtm3iPa5HT1d3cuylpSXK5TKp&#10;VIqVlRW279xFo1Ylk8nQ29MDgc+LL77IzPUJqtWq0I9fWMC2bSYnr8cltAHZbJbBwUFqtRrLy8LP&#10;70iLxo++LRpmbR3blDSOq4UuH/jgh3n++R/x5lvH6e0fZGlunpQh9JkHB/sZ7B/g3OmTSQl2yhTx&#10;h+2KMYpCBU3T8WOpMcFc10AVCT9dM9m2aweqqjI+Pk6kKJw/fx672aTY1UUUIWQGG3V0VWN8fJyl&#10;pSWq1Sq7d+/moYceYnh4mPPnz1MuC+at8JtchoeHE0D4rrsPJ+X+QRTE4L2wmTKRuC59sp7UlPu6&#10;7JfRbpNUbb05m1zzuroOlK//L5ihSbI7Zj16nkcYCABSgu2lUolz584liU5RjSwYqmEYMjIywsaN&#10;GxndOsb8/DypVIru7u4kMakoCpZlJT5IEmvGdklVVMIgoFarUa/VqFeqrKysENhuktjs7hZ6mLV6&#10;hWvXrtFoNKjVqti2jZUSzX5KKyt86lOfIl8s8OLLR0mn04kO9+LiIgBPPPEEZ86c4Y033mBuZib2&#10;V2BxcZFdO3YzODhIsVgUzUg9l42bxwhDQQQU+uSpBIR1HIfKWolKpQKAduSRB/53Q9dZWligWqsx&#10;PTPN9u3bcT2fubl5VlbKHDhwgM7OTlqtFl1dXVy5MsGVK1e4cOEiuVyOj3z0oxx95eUYoRZdUVuO&#10;TS6f5+rVq6QzaTLpDrq6u9ENA9+1Cf0AXRdZomajRXd3N4ap02rUaTXqqEpEZW2VbDZLo2Xjuh5W&#10;Kk2xWGRtbQ3Lsti4cSNzc3NcvXqVxeVFTMNi1547GBgYYHh4OKYOi27hiqKQy2YZHx/nxRdfZGlp&#10;icGhIUZGRpiauk4UQrFYEELO5SV2bd/Jjl07uXblCvV6Dc8LSGdzuEFEs97AsR00RSEKQ0wrRRD4&#10;+J5PFIUEvo8XBESqQiYrhdsDWs06RKJZSiZlUa3YrK2ukkqn0VSNfL6AF7ioCkxOT1Ot1SmvVgCF&#10;fXv3MjM9jWXqTE3eQCGir683KQsCuD55g7mZWSBicHCA+blZmi2bDSMjLC2WiVAYHB6mVm3iuK5o&#10;sBGEaKoCQYTnCWaIyLyJ8mRV14mIUHVBu1fCkEwqRSqTEh1idZNWy6ZSrRD6PoTgNm0yqRSteh3V&#10;0HFdj9XKGrVqnV27d0MUxU0svCTD4cTsStdz8HwPz3UprZbZMDIsMolE1GpVMh3ZZOEnAGG8IQSB&#10;TxCul4OHoWieEwF+FAkgMyJmqYr/xc/rQGR7WfjtGui0Z1Bufb/c1ALfvemzsM4S8uOMXPvmJlQl&#10;FKIwLmluy94kIJ0aNxaKZNMgIBLdwyMEsc4PfQjjjGkgGuoIIA4UJS41451MwlvZhe2/B/H4oSjJ&#10;/+LY6067PMfbBzrv1KOMoqDtz+tZy9t9RzsACgmBsA1cjNZZ2krb+SmKGJ+k87aKoopu3+84z+T3&#10;9UDHD4OkA7v8pyqaPEjb892CmSi5t/IQkokjsu6i46vnBhAJVpcEoh478giH7jrI8tICv/O//RYT&#10;Fy+QNg0sy4y/F1RtncGpxAA0QYTnu3R2drKwuEQqlcYPQrZuG2d0dCOGqbMwP4+qqIlObRgGGHG2&#10;UY0Z9ZZpigYtePiegxYp2HaLdDpDEIQsLS5wZXqSO+7YTf/AAFevXMbQtXisFYJQnF+rZWNZorFY&#10;o15DURXCwMdp2miGYB0ul5ZJp1Ps2rObv/qrr9KRLfDgQw9x5uwZ+vsHKHZ2MTM5xWD/AFNTkygI&#10;EIrQF5pXloWuaTQadQrFgihDajUJwoBiVyf5XAHX80TjIMMgk80QRSGu67G0tERnV5GtW7cxNz/P&#10;wMAQxc4uao0mChGtVpMg9Mh2pHBaDfSUKRj9SkS9ukarUcNttdA1Dd2wiDQDFQUbk3y+wOjoCFOT&#10;U5iWRspK0WjYZLJCG65ab6JqOt3dXZRKJYJQMCnHxsZ49H2Pc3XiCmfPnqVQKPD2iRPYjsMnPvEJ&#10;nnnmGYaGhujq6iKTSfONb3yDRqPB6uoqs7MzOK0WH/rQh9i0aROXJ66gajr/62/8Fnv37+f4iZ+w&#10;sjSP57TwwwjHDQjQ8CPwIw3bcVE1HSudRtF0+gcGGOjro6u7l2JnJ6dOnULRVPoH+omCgDvuuIOT&#10;J07Q09PN4sIcxWIRz/dothyarRaWlSKVsqhWq6JzYUYETuXVFQ7fdReKolCtVMS6cFyuXr3K6OgI&#10;5aVlfN8jk05RqVSIooierm48f51x2bRbqIpg5em6jm/XURVRqeCHCn4QCluriq7JjUZTAFW2y9jm&#10;zczNz7Nn7x1cvHiRiStX2bp1K11dXSgxsGFXK0JCw25hplKEoWjEpCoKrhuwdft2IhQmLl6mI5Ml&#10;k0mhqgopSydlWlimhRWXVjcaLYJAdLRv2TZuzIbRDYMwWi9ZlWwfI86ndHV1CZAp00Gz2aDZbNBo&#10;1FldXRH+RuBSLpdZWlqit1eI+m/ZMoaqqtRrNfp6+6jVaiIZYhqEcZfyfKFIZ1c3MzMzjG3ZysLi&#10;IqYlytS2bRunWqvz6KPv5dl/eJbJqSnSKYvF+QUcuxmD5AqV1RWCMKRY7MFKpejp6+HgnXexd+9e&#10;MpkMP/lJDPz39CQsiIWlBUzLxLEdMpkMv/zLv8RPfvITvvjFLyaM4FRaAHVPfOhDXDh/kSDWeg2j&#10;SDQCiiBlCZZEf38/q6ur1Go1xreJgKbZbCaNdtqThRKMkwxu+XpXVxearmPHYFg2l4tL8Y2E3bZt&#10;27akPEmyM/r6+pPOxcvLy0xNTVGv13n/+99PPp8nnU7T2Sm0+Fp2Mw6Yi/T19XH06FEKhUIsj7DO&#10;Dlq3a++0o9LetSfSPM9NrlMCkWfPniUIApG0RnTpdl2XdDqdMDALhQLz8/Ns2rSZQqEgEuwx86Jd&#10;M+rdHvJcJCNDllV7YYhlmViWwZlTpxjZsAHftbl6/Sq5fJZcLouVstB00dCmUOxEUVXRRISbbbr0&#10;rWRA2Q5Equo7KzHk/+2+i9wrEsa+YSCrK25KuPJuvsv643Y+TuLXxECpDLLEHBEs26mpqYQpVSgU&#10;yOVyHD9+nEqlgmma7N27l/n5eVZXV7n/vvu5fuM6ayurnD1zlosXLjA6Mkqz0eD4yZMUC3kmLl9i&#10;YU5ogVkIqR9L0/HtFq1ajZFNm+ju6afpe2TznWy7YzcDQxv47vd+yOzcPJ1d3bh+iJnKkMsV8YNQ&#10;yB6EIQsLi4RuQHd3F67jUMhn6e/ppbOrm81jm9k4MsrGzZu4NDHBzNwsi0tLNJoNTp85zf4D+/ng&#10;hz+EaZiUSyVOvX2SmalpLl26SLlcpru7k02bNibVAqurq2wYHmb79u04LZsLFy5w8cI5Ll88z/Dw&#10;MPlsB3arRT6XwzQNGs0WmY40um7w4IMP8zM/8wmGN2zk7LlznHj7NIEfkS8UyGbzaJrBz3/60+zd&#10;v48/+dM/Zeu2bbz22mtMz85gOzaZtNBrkwClbdsUiwUeeuhhcrkce/fuS4DmbDaLErP4bdtmMG7m&#10;qukmKcuiI5ulI5NN4okgCAmCkMuXJ5ienqFebxAEwt/w7Dpvvv4qfsxs11SVMApxHY/3v+/93H//&#10;e+ju6eHc+Yv8h9/9P5icmmZoeANWOoNhWuQLRdYqFRaXltgwMsLg4CArK2VS6TR79uzhH7/zLG+9&#10;+Sbnz59hcHAAVLhw+SKRCvfedz99fX109/ZRKokmtN/69rc5e/YcH/jAB3j44Ye5dvUaK+Uylycm&#10;ePvtt9FjdubM9GxSTjo6Okpffx+d+Tx3HzrEpg2DfPW//SWB5+C7HigwODTM4NAw9UaT7Tt2s3fv&#10;PiauXmFpuczM3DzVWo2f/+Sn+c6zzyRA6YEDB5i8cYNXX3udffv3s2vXLrq6ujlzVugcm6bYM5rN&#10;BrbdYmxsc0zUWWF2dpbh4eEEyF1bW0NRFO666y4A9u3bx8GDBymVSrRsm/n5ec6dO8frr79OGIb0&#10;9vYSBAGH7zqcsMWjKKK8tMyGkRGWl5fZtnUrd+zdy43JKS5evIhlWRw6dIjHH38c13U5ffp0ot+X&#10;z+epNxtJ52ZFUXj88cdJpVJcv36d5eVlLMtieHiYnlgv04ybEEsAyzRNTp48yeuvv06pVBIM6DBu&#10;9GLbdHUWuXr1KvXVFRYXFrh8STSq1FSVuflZevt6yOfzMYPexXUFw7+vr4dCsUCtXsfQYOOmUaqV&#10;CseOHWPnzp0ced9j/NcvfBFChTBSmZmepbOzyKbRETZt2kgY+MzMzrBaLgu5FU80BiP08f0QFDAM&#10;Ez+KBAtY01FE4IVt2/QNDJEvFBga2oBlWuimyfXr18nn8wwODREEAYVCkfLqCn19fYxsGGZ5eZla&#10;rcaePbt54okP02q1uHLlCvPz81y4cCHpyi4B2d7eXhzHYWBwEBAkrGwuK0DuWCO60WjcVDotK3Ok&#10;nRFVGWESF0WRsEeqrt4U/qmaiuxB2267fD9IWJ8Sb8OTCAAAIABJREFUG9A0LSYaqWiqgoqC6wn7&#10;2dvbi2maZDIZ1Db2rKzWCMOQoZENiY2UIKts1iZ/lhVbIFAFAFVZT9h1dnbSVRSJqK7OAulUhnQ6&#10;TcNuUalWWV2rUKnWCKIALwiwXQfbsRkaHuaRRx7BC3wBDMeyfLJp0JEjR9ixYwcnT57kueeeEyC2&#10;ZdFoNKjXa+zcuZO+/gHGNm9B0zRW19bo7u5BM0xatvRjImzbIZ3OAAqGYWLbjXVQ9t/+yqcjRVEo&#10;5rPUmza2K9g61Xqdhx55hIMHDnD8+HHm5+cZHByMRcodZmdnWVxcZGFhgSAI+NM//ZwQY3Yc3njj&#10;DS5cuIBpiuD66tWrzM2JZjJbt25l3/ZtpFIplpYWRJdMReHGjauoQDaboauri9XyimBWlkps3Lg5&#10;6YS1Uq0xNDSEomrUGk2y2SzLq1VW1tZYWFigb2CA8fFxdmzfxbZt25iYmODMmTM0m00OHDhAd3d3&#10;0p3wxIkTzM/Ps33nDnbt2sW5ixcoLa8QRREzN65TKi/xkQ99iN07d2EZGl/4v/6LaCRjGFgWVNeW&#10;qZZWIPIoZExMXUEJXExDAA+iDEpFNwzShQJqXJa9VmlSrzdRjQz5fJ5ypY6q6WiGRd+AYNMsLpeY&#10;nZ9HNy1ajsOGDRv41z/7s/GYwokTJzh79iy+7/Pzv/ALKIrC7OwsADdu3MD1bLZu3Uo2m2VxaoZa&#10;rYbfBqJlzBRK1GBtZZnG2jJREBLYLumUhWs3yWcF48XKZhLjLMox1bjDu4XriBK1dFY4+E4QUqs3&#10;0XSTYnc3vheiZjqwzAxDg6OEigCq3nP/I/T297FYWmZmdpZXXnkFX4lEqYhlUF2r0FnIo+oGQRSK&#10;roj7DzK6aSOlktBMsF2Xrq4esdFbopSm5TpEMajmh5J9IAC3MIjp9J4dNxwICPwYXI7LFm4HUraz&#10;KJ24vEW+Tz7bS7d83yf0nZvo4tKB9jwP27aTLL+uqKL0VIlZl0QCsHwX8O9W4E5TZWn0+nkYqoJl&#10;mBhmrNfkB4mEg2QAyxKJ9sBHMjYSBmZcQpdIQ9xyDrd+th2svTUYEC1s5JgJCQZF0eJmN+sM0vbx&#10;AtEgJ4ri8nQJzMVjJR/h7YDdm8YvTOQD2v8mywEkIyP+ABKwbL8mWdIjX5efaWdi3HxOYiM3DAPH&#10;FYGKDmiGgRsEKLpGGCm0XI9CKiO0cD0fPQzZtGkjB+7ey6bRYf7o9/8jr/zoJeymg+e2khI2xxNN&#10;IgxdlEeljFRyDo4dslxZZdvOXTQaDT74gZ9ibW2NV19/DSNlMNDZTco0aKyVRACV6wBCbNvGce24&#10;jCDASFnouprMhYyVxTQsmvUWYQjDW7ZwY2qS//NPPo8diqDwhed+gGaYeEGApanMTF7jxo0bdGSz&#10;5Lu6uT41xcSVazFDQqyrTDaP53nki5386q/+KteuXeNv/vZvefTRR9ENlRMnTrBn+07ePnGMjnSG&#10;dEojm8lQq1XwHJdsJoPvi2B8tVpBUVWyhTyRAiulVfK5Ih25PPMLi7H2kYoZy2U0Gg3R5byvl0Kh&#10;QFdXF57jiw6KasBQXx+e26SyssiOrZtZWllEDQMs3aCYSeG5DkoY4QYBbqRjZPI4QUixfxNRFLFW&#10;qXHo8F1cuXaDUqnE+Pg4mbjJSldPL5Zl8fWvf53R0VGuXLvK8vIy2WyWQ3ceTByYp59+mo6ODorF&#10;AmfPnuVLX/oSMzMzPPvss3hBwJEjR1haWERXVAqFAj/68QtMTU2xdesYf/HnX8TzPL74xS9y1113&#10;8YHHjvCHv/sfuXjxInMzU4RArdHETKXo6uvDR2RAx7ftwI9CDh06zAMPPMC1azPJ3H7qqaf4p3/6&#10;J4aHBlhYWOCew3fxuc/9Z1KpFIO9PaxV65TWKjRtm+df+DG2LWy0ogjG7wMPPEAYBWzcuJGDB+5E&#10;VwWYcPHcBYrFIl/8iz9ny+Yx0Z1waYGdO3cyOzvLpQsXefzx91FeXhHdSDOm2NtCwTANW0L8X1Oi&#10;2EaG6FYegNKaAB63bBtPyrZ6+gaYmJjgEz/3s1y8dJmnn36aj370o0SqRqFQwK/VmFtcoFQqc+r0&#10;aZHxVQ0WFhawOnIsLJcIQ/jYU08xMzPD6RPHMQ2N7Vu2sFxeSkoI+/r6qFargpVjWTSbNq1Wi23b&#10;RYd03RAZft0Q7MPh4WGiuPQ7m82gIjqeygqDMAxZWVmhVqsJ/S5HAIjZbIZUKkU6nWLr1q1oisLr&#10;r7+eiPQHfsjOPXfgOj6z8wts3rKF5eXlBPDbuHGj8CU++Qnm5uZ4+umnyefznD59GitOjDiunWgH&#10;9nZ30d3bR+/ACC3H42NPPUXgebz00ksoijjnfD6f7JGlUolyucyePXv45c9+lmtXrvKHf/gHDPT1&#10;0WwK6QAlisjlRNfTD/3UB8l1FVEMncnFBbwgIpvN0azVyXUI6YmNIyNomsbzP/gh9957LwDHjh3j&#10;4MGD9PX14TjrZWIyMei6Lh0dHQRBQLlcZteuXUSQzAspSVNZW032/IGBAYqFIn//D//A5OQko6Oj&#10;5LMFHn74YRzXZXV1ld/5nd9JgM2f/umfZm11VWhRmRqHDh1iamqKEyeOs2HDBlzX5cSJE2zatIkH&#10;HnjgplIuRVEI/HWf4dbKivaqAglUtgNl3//+95MGLrt27WJ5eZmJiQmmpqY4cOAAPT09Yt/NZLh2&#10;7RqHDh3i3nvvjUv0BSOk3R5LZsg7bHPbOckSXsf1yXakaTXrfP1rf8X05A3uv/duFpaXeOmll7jv&#10;wYcIgoDOYg+ZTIYnP/IxYc8RGl5SAiEMhXZrO7Asf25ntdzqa9z6uq6bybi2l7y2dw1fZ/7cnMBV&#10;WdfkvOl1VU1052TZo+c5CdDrejbVapW5udkE0E2lUnR0dPDmm2+ysLDAT/3UTyWVLYqeThhizXqV&#10;L3/5y1iGye5dO5iZmaayWsYwNC6fvcja2grl8jKdxRxh5JOPdc6cZouOTIrerm4K3T3Ynsudd9/L&#10;7OIS3/mn55ISSLEOhIxOPp+n2CXYOZKd1N/fj4pKuVxifMtWAs8nl+9g+45dbBnfJrqUT1xmbmEh&#10;Kf+PCPjN3/xN6vU6J46/zcLcHFevTjA7O0tXsRMUn0I2J+ZUJCQ9pK7jwtw8lcoqExMTGIZBriPN&#10;lrFNrJXL6JqG54nKrTAM6R8cZvvOHdx/33s4duI0r7x6lGbDIZfLEUTgtgL2HdjPpz/zGb7xd3/H&#10;UrmE73v84z/+I93d3fTE3WtbrVaiJSeD/sOH72ZkZISVlRXuv/8BYW87OxkYGGB2dpa+vr6k9Hds&#10;bIwgClEVFSVSCVwX1RDz4+LFi6ysrHDhwgVWS2VyuVzi7xcKBYqFLEePHmV1rUxXIR+Xh3cwNjbG&#10;7OwsS0tLvPrqqwL8AaxMmu6ePoIgYGBgiOXl5ST+yOVyfOELX+D111/npZd+TEc6w+TkJJqmkcsY&#10;NOpNduzYwdhWwdy7du0applidn6el19+mfe858Gkc/v4ju2cPnuW8fFxgiDkz/7szwhDwcprOTZR&#10;IPTxlpeX2bhxI/feey8v/fjH2K0a/T3dKL5Ls1lHU1TRCKUjy/79+8kXi0zOLzE3u0CzFfLoo4/i&#10;ujbP/P0zLCwsceDAATZt2sQzzzzDysoKuUwHhUKBQleBIPAxLB3X9qhWqywvLyd7MYiGK5VKJbEr&#10;O3bsFA2BgoCnnnqKxcVF1tZW2bdvHzMzM1y9epXJyUnOnz/PzMwMQxuGqdfr7Nl7B/VqjSgQ2r+5&#10;XA5fytIoGp/6uX/NlStXuDo7S0hEIZfn7rvvZu/evSwuLvLcc8/R2dmZJK5yuZxIYJVLPPXUU6KZ&#10;JSTMufvuuy/Zd9RY3sDQDRRErKooCo7Tol6vc+7cOWZnZzlx4kR8bwLW1taEVqGlMzQ0hKkE/PCH&#10;36dcLhN6gqgyNDzI2soqrVoV3/fp7uwiDMEJRI+FzWObaFRKXL10id7eXj7+8Y/zne98h9nZWRTD&#10;Ynp+iWJnF6amML51jFQmz1tvvcXS0pKovEqncVqNJPlcr9dFI0zTot5o4YUhppXG9YNkrgaRqPzb&#10;t28/mqZx4cJ5sa4HBnF8j2azmTAEP/zhD7OyskK1KnQmP/CBDyT60c8//3zC6Hcch2azmTDWZRJf&#10;NruZmLiMqqo8+r7H2LJlC1Y6RSbWiJYgpfzZjn0FRVFElYCq3hTrSQBbxoTSDmmahu8G62CkcjPD&#10;UtpQ+bRijUmhe7tuu+QY6rrO2soqjUaDSqWSVKk4jkPXgKiQ6OnpSexhu92SFRpBW8O3RHZAUW+K&#10;+VVVJQqEXJzv+8zNTFGpVGjWBfGh2WxS7MyzceNGDMvgxo0bLC0tkM1mhc53SrBGDxw4wNGjRzl9&#10;+jS6rjM9Pc3a2hqpVIpt27axfft2dN1AiULK5TKPxZU0L710lI2bNvHUv/qfWFoqoRsGrusnTWaj&#10;SJTqt5oVGo2G0OZs159KpVIJ80dqcrRnWuXvHR0d+L6fDNCt2UYZVLcPqMyMRFEEqhIboVhTQHZN&#10;CgIcR0z+IApFGZeyXvcvy3ilTuat+o6wLv3XrrcpHRWp1SQ7NkqqqXRipWMo9E64ST+qURdsFFU1&#10;SaXSeG6EquqEqobnhwQhokzSTOF6NmHkxxoEKoaioCuyzj9AwUfBx3Va6LpK6Lk0G3Wh2RTrfmqa&#10;ktCIlShCb7sPjuMkDgiAHS9YeT2avg6iSEaL2GQ68GNdMtNMYZgpFE0T3XJtVwRTdgvNsIQ4HaBG&#10;IRqRaMajCDFxJQIlClE1JdGa6OjoIIj1UaJQ6D6iCE0DKUCuoQhdCYROZTqTEZtCtE77DeNSQ7lJ&#10;BEGQiMq2A0OmaSZ6J1I/RN67diAqioQeS9hW/t3u4MrHrRn9WwODdoCq/dkO0rWXU7frVLRvYO2O&#10;dTvgKc/h1nO63c+3vhaE62XlYShK/JIy9XhtyHOS6+bWR/u5tX//rUyF9vff7nm79/1LXvv/8ni3&#10;AOVWhsXt7nN7sHO7e3nrZ9oN1L/0IfdEuSfpup40lbBiIyXB6mQdRwFRFBtG28FIiVJSwbhqJYbm&#10;dsCuFwT4YRh3tgbX8eXFxnteCj8McWwPPe5UCiJAt2N2Tvt4plIpdEVN5g1BiO+7RKGwC6mUiWVo&#10;pK0UQejFemRiz2za63pyshFOu9GP4o70cu0CCSvIcZyEuSTXe9q0Yk3MVty5OEPLcWK2muxur91k&#10;uBPGcrQOPKfSVgK+u66dGHapW5Uw1FUlBg9Emb2qG+i6GWtiCb1i6XiAghcG6933pFMQZ2NNU0/2&#10;MCDRfJLrUJY2ShkJaV/btRmlIybnUjqdTnTRpMaPPHepM2Wa4nyDWJsrEd620rRskbCSel6qruMF&#10;YfI+VVUJ2rQaFXWdwSv1g6RNlcF6EARJpleWh8pzI4oE81TTCAORIAqCINF9lOwpGfxLmQ15H+U9&#10;NiwzCTLlvRNAhJEkFgDMVCb+WU3mlbT3mUwmWY9C41NJ/AV5fDmWtucmYwncdH88z0OJ1te59BOk&#10;DmA7wNMOdti2nYyz9I2ELTaTa26XIpH6W+1dQWWwKjW95PvkGmufW5qqo6k6YbCu7yV9O2lXwzCk&#10;o6Mj+awcX2kvZGZfHlvOQU0z0OOxl/pbkmG3zoBb12eSdl2uUSkM3673KedQOzDVPhfk3JN6S/Ia&#10;5D2SgK5kG7Tbr9vt6fJetvt98jvkGIMoGZMsBbkOhN6YlugHy++T2o+yGYzUGZNzrP2aTdNM5r4T&#10;a8q125nbnXP7vi//vzVAkn+TjARZvSKv07KsRMutXUtLXu+toN/tHvIey/kr53970lP6dYqioMcN&#10;Z6StkQ0FAGzHTr6v/V61r6N38y9uHY9bz/H/7XPv9rhdwliuZXkfE8AuEqx4GZi3Wq3k/OX/cn+R&#10;91x+t4xtgrgEUNM0VHlvo0g0QjNNdF3FNDQ0VSGM/MT/lWtKVVVUQ8ePQlKpNIqiYRgWum7ierL/&#10;gJgTcmza/Vy5LyV6tm1+orTXyb1T130DuT/LdeC6dnKdKCEZa10brf3eK4pCoZBL7HwQeskeK316&#10;VRU6lZpqoEr9Z9fBC/w4lvHRTVGGqOpaMrZyj5T7gnxIeyuBRznf2zUEgcSey++Q9kXTtES73vVc&#10;CDw0Q48dcBK9OYIQ3/NwbBtVEdV3rXjc5bVppihZbzo2mmnQch3cwBfa1IAfhYTB+jyWEgMyXlUU&#10;BSV+vR1MMQyDKFw/TiaTSdaU3HPl/dU0DcMyExvcvhclfoi2Lick17YcC5lkacT+CAh2VLPZjKsR&#10;1ue4tB22J8a4vXuy3AvkHiTtk5Rkknuo3P+lVIeM4aWNb8cu5N4hNfwkexxIklLtMWe7DyLnvbxm&#10;eQ3Srsixbh97Oe+iKEr2XenDyflzaxWe/A4/WLf9cj7KOSjvu+/7SeM4RY3esYfIc9E0jUatvh4X&#10;RwhSTOgTxmy40F+v8JP2XfpsEgNSIpIKPR2hfakSoolGEom/INiGQoc0Qk0wF9u2k/cQqckYyesz&#10;TZOQKPEl5byS96Z9r5B+p6wQaI+rpV8k7bacE3J/avdd2uNfOV7Sd5Ml1zIeaPdBbhcHy3spj3Nr&#10;XCnvjYzX5L2VDzlH2/0l6fspmpC0CiIRy2uG6Dkg96f2a2+Xb5ExFGFE6AeiDFH+3Da/5Pm3X5c8&#10;Z9t1aNoi1lJUNemLII6rk81m3xFzpNPp5Pvl3+T1+b4PodA2lriO3FPlubc3F2rHFOX3yXumfO6P&#10;fi9aXV2lXC7jui6ZOAu2XC6DqmI3m+zcuZM777yToaGhBGHfu3cvkvl4+vRpZmZmYwNU4OMf/zi9&#10;vb0oisKPfvQCMzMzcZOegLm5OaauXWXHjh0M9PXQ2dnJ4uIi2YyYtCurZRbm5uOA1WbT6CilUonK&#10;6prQq+jqpNjVE4vr63T19FJv2hiW2IgXF5ep1GrMzc0zMDDAe9/7Xu655x56e3v51re+xfHjx3n8&#10;8ceTLIgM2C9evEil3uDAgQPk8nlKC4vMzs6ionDxwjncls2///e/halbTFy8wJmzp2g2VtDUCF0J&#10;mJu8iteqY2kKGUMh9F3BGlFDosAD3cAwU6RSGRTNJIwirs+vYLdcUAyMVAo/FGK0qVSGgQ0byGaz&#10;1JotqtUqlUoFN97UDh06xO7du9mxfRdRFPFfv/jnBEHABz70wWThzc/P47ouy0tlysvLPPzww7iO&#10;x8rKihD1dnyuXT3Dxg1DOM0K9UqVwHVwWg0hgO7aKFGIpcYTMtWxntmOgZQoZqFZVhpdM4h0Fdf1&#10;qTcaMXNUpyPXg5XOCaFoVWXzlk00I6jXmmwZH2d4dARVE4yVG9evMzt5g0wqjePY1Gp1+gcH0HWd&#10;eq2JbhocOfKo6LanCsMoKN4FEawp4HheHGDHpeFx4Op5HkEsCEvocyuzUgIZMnBqNyZJEB3/TQZQ&#10;QOLwy40OQInW/94OdsqNRm5eakTCrATiMvV/WTlS++8RISoKimgFjYYMQkBTVVJGat1IRjeXlLUD&#10;re3Oq/zuW0G8dqBMvqedZdl+zeuv3cysFGXgasKsfDeQNow7aUtmpfjbzRT5233u5vMIbupIfnO5&#10;3c0BYBCGRNHNDBZpbCS41n5ttwN4AVR1nXkShLExk+eoKKAoBChoqoFdr9FdzDG6YZgnHn8c22ny&#10;D88+zRf+7/+CFgUYmolpWqJRTBgKTWC3RWdnJ0Hgoesm9XqTKARF00mbWbRsGs8P2LxljGK+k/Pn&#10;z9M71EcURbQqa2gRpPVYwsBzSMflPooq5mWjUQNCdEOFuDy5WW9hmWmy2TzZbJbZ+SkOHDzEy2+e&#10;5Jf/zf9CqMCmbTs4c+4cN65NokYho/09GIHP5WvXOH/5Kp1dPThBwOLiIvVmg2ZTsA5QBejS09OD&#10;Zuh85CMfQdd13n77be677z5Ov30Ky9CYnp5maWEex7XJxXIQayslTFPo+2mxAZUi7Ol0GicGNvv7&#10;+1EUhfLqCq2mHXcBNokiBdv18WIBcyPugO57LfA8At/DxKNeq1IsZtE1BVNVMFVImRZRIIDluflF&#10;VmsNFFUnleuit7ePbLEb2/UZGB5hfHycc+fOsVqpsXHzGJEiHKaHHj7CX/7lX1KpVPBDMTaNaoVP&#10;fepTbNy4kS9/+cusrq7SaNQZGRnBsiz27NnDk08+iaJpPP300zEj1OXZZ5/ljjvuYLVcwrZtWq0G&#10;pm7w7LPP8td//decP3uWj3/0I1y6dInz588LVs3qCi3XwXFdcsUCiqJQrdewbZuB/iE2b97MQP9I&#10;4kA89thj7Nixgxd//AKbN2+mVlnjwIF9vPDCC/zt17/Gvffcz9zSMsvLy5w5dzbJCrdaLfr6+pJg&#10;+dChQxiazsc+9jGCICCbzfHWW28x0NfLD3/4Q9ZWypiWzvXr1+nr7mFoaIgzZ06xY3w7Q0NDTExM&#10;sLa6gmEYQv/O1Ag8h+XlZSprq4RhSGdXN6qqMju/yMaNG28CY/LFTqErWlpl687tfOYzn+FrX/0b&#10;vveD7/Pbv/3bXLpwUXQCz2R4+eir1Ot1vDDA90KWSmXynT2isUqjjtOy2bRxhMXFRUxdlNr09PTQ&#10;arVotYRuWrVaJZNJsbxcFgFCIPaHsS3b0HWdldUSHR0dZDIZtm7aRCqVwrabNOsNAU7rQttIss5W&#10;V1cBAXSPj48zMTHB5s2b6ekscmN6KnbIQ4hUcoUsqqpTqVTo6xsQ9it2kEdGRgB44IEHGBsb4z//&#10;we/R2dlJtVqlWq0yPz9PoZCLKzN8TEs4osMDw/QPDrBp63ZQdaZnZ1kplWg0GkRRxNjYGGfPnmV6&#10;ehpN0xgbG+M3fuM3+MpXvsJyuUxpaZmPfeyjLM7PMzFxibSVYm1lBc8TTSiGB4f4k89/jqbr8KPX&#10;XsXxAkBBCSM0RSS/cx0d7Nu3j5+8+RZhGLJ//35OnTpFtVrlnnvuIQjWHeN2ME3OA6ml2tffn9h6&#10;6eMYusbS0hL1ej0JYA4ePMTJkyf50Y9+RFexW/i6Tz0FwAsvvIDrunz9619n3759PPHhD4vx3biB&#10;l156iQMHDhCGARMTE+zYsYNyucwbb7zB5s2bGR8fT4IAXdchWu9ifbsE2q22pz1Ycl2X119/nenp&#10;aer1Ovv372dtbY3z58/TaDTo7e0ll8tRKBSoVCq0Wi02b97MkSNHcF0Xy0onwZO0ge3JTWlHZTAH&#10;xIzhZgLYNRo1fM/hJz95i1dfepGhDcPUag3OnDuHYRi8//2PE0URu3btQlVV9h84iG3bCZtSNiGR&#10;YMatgeKt4GN7MrEdeBVi/evg7e2AzyiKEpfrpmNE3PQZWCdrwLofIYJgUQ7XaDSYuHKJXC5HLpdN&#10;fMm5ubmExVooFJIAfHR0lKVylZPHf0IURbz1xpvce9/dHH/zTaprgu383WefxkqZeE2bTEeKZr1B&#10;d09BdKE2RUdxGbTu3LmTaksAVM/98AUy2RzXZxeIoojuzkIynpm48cHi4jL5fD4BQzKZDN1dPWQ6&#10;0hTzBXbv2En/QC/VepNvf/vbOI5DaaWcdO3esmULuq7yyiuvsLa2xtGjR6lUBCN529at2HaTlCEq&#10;4oaHBslmsxiGRnm5xNLSErW6YLzv2r4Dy7IolZbI5/MsLS5SKBSSGO2uw4f59C/+Cl/96ld56ZWj&#10;WKk0nhewVquSyxb4oz/6I9bWqnzxS3/B/NwCoQJnzpxBUUjAkN643LZ9HyjEOo533nkQRVEYGBgg&#10;CMTeVSqXk7LMbDaLrusUi0UymYyQXQqCWD4r5Hvf/UdUVchB6LpOtVpNkin1ep2+vj7K5TJNR6yR&#10;er1OOp2mp6+b6lqN2dlZtm3bxje/+U1SqRQ9vV3MTM+x+4492LZIZG7ZsoU777yTBx54AIDPf/7z&#10;CWPXMDScls309LRgTxdzaIaOooiGaisrKzz9nb+nq6sL3bTIZDLcfffd5ApCV3FycpKDBw/yx3/8&#10;x6Qti4mJCZ588kmWlxe5fv06drNFPp9naGiIhYWFpIt9d7GTVquBrmrkCzl6urr5xV/8RaZmpjl+&#10;7ARXrlwh39PHkSOP8vQz3+XGjSk0AzZs2EAx38nk5KTQzovXfK1WQ9WgUMjFrNMUi4uLpNNpMpkM&#10;tVot0V+MIqHjmc/n+fa3v83DDz/CE088gaIoXL9+nVQqxe7du3j22We5evVqoh9dqVQYHx+nu7eH&#10;UqkEqsKFc+exDJPBwUEqlQr/6qd/Gk3TmJ+dp7ZWEbqjAwO858EHqK4JfWgJkIVhyOjoaAJ6ynXR&#10;aDVpNptMTU3hOA6PPPJIwgJUFIVcLifAPj9IgP7lpSXm5+cJQz+JMz3PY3p6mueee44wDBMN5j17&#10;dmNZFp3FNLqqUVurMDs3IxolOjYp0yRtpbDiuZHLF+npH+C1t96kWa/yM099hJVymStXrjA9PU1v&#10;by/VapW1SpUDd91Dy/EoL86hEjI7dSMmDDg4roij1VRHEivVG02atkPke4KZGsSsvpTQNOzq6YvB&#10;W5PlUgnLssgVCwlAHAQB73vf++jt7WV2dpbl5WUeffRRLMui1Wrx1ltv0Wg0kvELw1DcO2B0dJQw&#10;DJN+KXJdm6ZJPp9jaGiI8xcvUCqVKHZ1cuThR9i2bRv5fD5JLgG4nrA38p5KYoGM69tjv/Y40/d9&#10;lOjmpJj8WYLs7ck3aY9kt3SZUJGJZ3kcIAHwarUarVaLufn5RJ/08OHD5HK5RDpoHVBcB30l8Cer&#10;LoCbkk5q3NdA5GFjQNMXVTCGKeKtUqlENp2ivFJC13WOHHmY1dVVnnnmWUzTFP52pZIkkCuVCp/9&#10;7GdZW1vj8uXLKIrCvjv2UiqVePvtE7z84ovce++9HDh4mLvvuYdcZ5HScpkIaNTrLC4uJonA/4ex&#10;N4+O6zzPPH93v7f2QmFfCHAnAXAnRW2UJdmW6DixEtuxHduxnXiccZ/k9PTpTndPZiYzTibnzOme&#10;Tk/P5HQyTuy2nU4nbTttJ1aktCTbsjaKWkgO4Tz5AAAgAElEQVRR3EACIEDsBdS+1627zR9fVRGk&#10;5fTcc3AA1IaqW4Xve9/nfRaBs9zJEFF+/yu/+5VET5L0Zga5Pa2p1WpEYzE0XUdvA1+XL18mk8lw&#10;8OBBJEniwoULVKvV7lTesoQMKZ1O85Of/IQPfOADyLLM3r17WFpaolgsCnPnRILe3j6WV1ZYWVnB&#10;bjns3b+XQr6AosoYukEimaRYKqJqGqVShXgsSjKRRFdlSpUqqiKjGyaO61IsFIgl4/iu3/ZkkolF&#10;Y4TCIbLZLOvra6yurlCplDl79kl27drJ97//PZaWlpiYGMeyLKKxGCOjo7iezzuXLqHrOn39/cSj&#10;MVZWVxkZGUXRNN544yKqbrJv3372HdzP9RszlGoVAsDSRZKR+LC56JqOLIPse4KkKIHdsrEbTSAg&#10;FApjmiHi0TCeL/wWw6EIuqbSqDdoNGpIiEUtHotRr9XQVDGBzeVzLC8vsXfvfsrlMnv37cW2bW7e&#10;uIGmq/T19Ytpt+0Si8Xo6x9gcyvDwOAw4UiUd9+9hqIZHDywj7W1VUxdsC5lWaJar+H6HqbWTmNr&#10;2RC0i2FZMIZUVUMGFFVFRhYfdln43yXjceLRKLV6FcduUq/b+K5LX/8gmqaS3lwnEoujqSrlWpW1&#10;9Q32H9zPyPAoiUSC9dUVGs0mge8TjyfYSKfbU18VTddZX99gfHycRrNJKBRma2sLw7TaEx4FVdO2&#10;sYEQwS1S26fS9/F9DwLxvTMlFd6Vd7woOxOI7awQ3/e7qfU/DcZx1/00VfmpxWv7JKe74AVB28xQ&#10;vrNmcDdbc3tBfu/ht70apTbvQ5Jl4e4pSfj4BH6A73voqn6HPbLtOXQL822F+z9U2G+//b1svJ/F&#10;YBCXBWz3rqRtj3DHaPK9j4DOxrD9se9e/P/bzIk7i3hn+vSzbt/5W+91eafQf6/35t6j46klztGd&#10;8w4iaEm8ChlN1VCUgP27d/GLT/0Cy0sL9MQTfP6zv4Lnthgc6EXyJEqFIp7vdafqkWi4PVEESRIS&#10;Bg9ZBCkhtp0jJ08yOXUYRdZJ9Q9QazQIgHDIQpEUCvkMSBKmrtNs2niugy+BrqlIEoLpIYNh6Di2&#10;w+DgAIamkc1kMHSNwQFhej4wMsbi8iqzc7Ps2XeQ4ZERlpdWAA8VCFoNTMsilkyyvrGOqhnC8Nr1&#10;aNpNfD/Acx1MSzAAnJbD4u1Fdu3axbvvXOLmjRs88MADvPn2mwwODXFrfg5JltE0nXAkQstx0FWd&#10;TC5PPJ7ANC38QHjuappOJBIFfEqlIpZhEIlE8VyXek2sr7qm0bBbmG32lG23aNg2iViEcqmIbTeJ&#10;hsM4Tqs93AjwPV+cLyAUstrS0giaYVIul0j2JAX7wnWQJZmtTBbTMNm1c4KF28vU6g1y+QKVWpUj&#10;h49y+PBhnnvheRRFEcBWscitW7eo1WpMTAhJeblcEtK6nh6Wl5c5deoUjbrNa6+9jiwrpFK9TE1N&#10;88rLL/GFX/s1spkMQQC1eoNyqcQnP/lJFFXl/JsXaNkukqpgOy6Vep1YLI6HuK3jetTrDQzdBDmg&#10;UCwQ+DL5fJ5Wq0VfXx/79+8nkxGSoGKhwMTuXTitFvVqndXVVcbHd6AZGku3l/E8h1bLJhyyKJeK&#10;ba8eGcs0u6EOGxsbHDlylL6+PgLfZ9++fdxeus3OneK1b2ymcVsOuq5RKpcIhcPEojGx3rVN23Vd&#10;Z3B4hFKpjN1yCYWjpHpSgmUENFsNYrEopiH2inqtgW4Y2HaTmzfn+Edf/jJPfuhJLl+6zI2bNxkZ&#10;FrK7UCRMPJ6gXC63/XsaxOMCzLObNooswl727tlNPB5j/749rK6udQvxjqG+YHZapNPCiDzUVoe0&#10;HFdIltuMpMnJSYJ2we04LQp5AUoWivkuMzOTyeB5Hs1mnaGhYbLZLPv370fXddZWVvBcF0XV8QOJ&#10;cCRGuVbFcXx279rdBSoSySTj4+NIksRjjz2Grus888wzaMBmOs3K8jJ20yYWjbGZ3sRzPcKhEJoi&#10;Xsexo8c4eeo0c7duUanWWFtfx2uzQCKRCMVikXK5TK1WY2xsjM9+9rP8yZ/8CefOncMPAnbv2s3a&#10;2hp2s8nQ0CAry8tUymUMQyeRSKAqKh/+hZ9HMwyW19dpNAXjyPc8nDbDQlUUMYQAtra26O0VQ+zN&#10;zU127NiBLN+R+273ctp+SJJEuA34qKralYjX6zWi0SjFYpGenh6q1SqlUomdO3eyurrK+poIDNm1&#10;ezeaptHX18fY2BivvvoqjuNwYP9+HMfh2vWrRCIRNjY2GBkZIRqNsra2xtTUFK1WS/jmJpNdtolo&#10;lu4GKu/sTT+9H29nRnb25VQqxfLycpeJ1Gg00DSNa22wMBYT1hsjI8IPLJ1O8+ijj9JoNFBV7a6/&#10;c+9+t70+6DRCnX0VoFKp0NubolQuEo8JQHRkZBTbcVhbW8e2W+zatavbzKXTaQ4c2I/niSTzToN2&#10;L6PlvQDTe4eGneasw/jqvP/v9Z7ffcF7XLftsbdft/15dBg4tt2kWq2ytrbG4NBAFxA0DIPnnnuO&#10;Wq3Gnj17GG57svX29mKaJo1Gg1KxxKuvvkomk+HBB+/nBz/4gUjPNgyuvPsO+B6lXAFZCohGQqiy&#10;BL5g7vUkYhiGjhUO09vXRzga5c13LpMvllhLb1KoVDFCYUwzjOu5xOIJDNPCbjlUa3Ui0aiwTPI8&#10;PN/nwYceIhQOs7G+xuOPPY6kyNxeXOCdy5fJ5nLddeBL/92XSCaSrK6ssLW5yeLCIvNz82xl0sTj&#10;cXpTKRzHpq+vD99zMQydWBsUqFUqXL12GddzsCyLkcEhTFMnk9lC1lTKpRIDAwOomsGRo8f4+Mc/&#10;xr6Dk3ztP3yTt966QCZXQDfDrKyusWv3Hn79i7/O6+df5z9/+9t4QUA0Hufy5cvi/zosLMU670fn&#10;cxoKhbqMtVOnTjE6OrZtkCUTCoW6YGmrbfPQarXEz/k8uUKefD5Lq1aHlsPo6BD79u7hyJHDTB8+&#10;RF+qB9M00FSFXC7L1maa1dUVYok4W1tbIEv09vVSLlcIhcNkshnKlTKVahVZkclkc6R6hUR/fHyC&#10;np4ePvvZz3L8+HFeffVVlpaWePvtt9nY6JB6bHzPo6enR3jwSsIDP51O8+aFt7l6bYaRkRE0Q6dU&#10;KjM4OEgkFmNqarqd5yCYjC+++BNats3ExATxaITlpSU202nGx0aoVsoc2L8Pz3VoNuqELKvd13i4&#10;nsPWVobllRVuLSyg6warK2tYVohf/MQv88wzf8+ldy6T6utj3749DA0NMTs3z8rqCiurK7ieR7VW&#10;JRKN0JPqIRqNUC6XabXuqD06gMvm5ia1Wo2pqSlSqRQ9PT0sLCwwNiYGwh2GXGegd+7cua66EGBy&#10;chLLsihXyiL8K59neGiIeCyOYRg89dRTbKaFPd3NGzeJR2McPnyYY6dOYbdaXLl8hdHRUUzTpNVq&#10;MTgo7GRkWebLX/4y0WiUUqmE4zrMz89z+vRp9uzZQ7ks0qmTiSRWW4osIaHIot6u1WpcvnwJ226i&#10;aWIfWllZIZPJsLm5SaVSae+nVQxDp1gsohsqxUKOcChEPpcVnqGAghgg2fUq1XKFeDRGpVLm1Vde&#10;5dDhIzz+6CNcv3qF2RszlIpFQpbJ2uoqhq6xd98+Nje3sO0mvtOiXCrQl4iRz2exWy0UVaW3p5dK&#10;QwBkkqxQKJXxkdsSZ4VoPIFuCEVUOBxmaHiEra0MTrsOsqwwdsvB9wOq1QqPP/44PT1JLl26hCRJ&#10;fOITnyCTybCxscHy8jKZTKZLJopGo90BdTQapVAodINpmk1BQuj4Py4uLiJJEqNjowwPD+MHPq+9&#10;+hq5nAiw7NQ/oq+Su4ze7QqL7XLx7UzNzuG6Lor806SZe4k+ncs7yiGJOyG329nDknR3wnxHtZpI&#10;JKhUKt1AvHw+j9n2RO/0piIsrIq+DSSVJAmCAK8NgFarVZrNZptB20JVla79md8GmSPRKOVShaYt&#10;FAKlSomBwSEOHT7Ezdk5Xj//Bna9ge/5LC4s4LRaJOJxJODjH/sYc7NzZDNZBgcGGBsd5emnn+a5&#10;555j+fYiX/ziF5meniQSjTM+Po4fBIQjUcLhMLZtC1V1G4cRgH2rO2yW/vev/E4wNXWIiYkJNjfW&#10;yRdLpNNprt+4IbJ0fZ/+/n5qtVq3GOlM8fbv349t27z00kucOnUfinLH4PvWrVvtAhH+8A//EMuy&#10;ePPNN7l8+TKbm1vUasKYMxoO8/LLP+Gx9z0qJnu9SQrZHKVSCc9ziIYjLM7fxG05JONRVF3H8Xw2&#10;MxnqTZuhweG23ETQyiPxGIZu0fKDrs9F5wM9ODjIsWPHeOCBBzBNkwsXLnR9Pk7dfz91u0myv5dC&#10;vsSVdy6xubnJR37hF9nYEH5nzXqVQr5EJpOjWMryxS9+nmRvivXl2/z4mR8QC1mUs1socoAmuzSr&#10;ZYJ6CU0FVRPyIJHGKTz7IpGIkB1qYTxfolCs0/LB8T0c10czdCo1kS43ODSCL4Gqa+QKeWq1GrW6&#10;+Od/+OGHmTo0jWVZzN2e5/LlywwP7eDQoUMkEklK5Sq5XI6N9QwzMzOcPftzJOIp1tbmuHb1XY5N&#10;7UMKoFor4TSq1GtVFmevYWgK0TZbqdWsEw6ZbdlPJ31YRpKFB5yQgSqYpoluqO1QIZlS2adYrlGu&#10;2/gEJHqTGOEYoXAEX9VFQquioBgmvb29PHDqJBvr6ywtLnLr1oIAT10XTTWo1mvEYgkxxQL27t3P&#10;vn37SCRTABQrZUbGxjAti1qljuO5tFpiGu5uAx2lQADK9zIrO5ONziLSuayzoPjbbtMpjJvN5l3U&#10;fhDMyu3yss6i02maOpT0wBUhTFJ7whFIEPh3+zD+Q4crtYv5ACBACoKu5F7izhRI9YKud4Wm3LFt&#10;2M6I3C5X7E6MpJ+Wz23/+d7n2fm9cz7uLNSCWSnu54vfA4nAEyj3z2JWeh2G6rYE7+23f6/NYPuX&#10;mNo5SNwNbHbA4zvS5DbgHIg08M7ROU+dzXD783svpkvnUFW5O42TlXZDiZAhJdspbrIkpMa9qRiP&#10;v+8hRocH+eof/Tt++MJzZFfW8HwbWQrwW6CqOqVm/Y50Um+HcbgOEgouwocKRSGVSvHBD3+YpbV1&#10;JqcOY6kmiyvLKJpM4HvMXb+CW6/TahQxVI18JkPY0LF0DVmHVsumJxHB0FVKReGDo+smgdeRd9i4&#10;dgtdayEpOkE4xVa5hW5ayEaU4ydPcfr4SerlMtcuvYVTzTK8Yycb2SKSprO2mWV+fp6B/kHi8Thv&#10;XbjY9p5pYrYLSsMSfo2HpqYZHR3l0qVLHDl6CMuyeOPNtzF1g9kbIuF4oE+kKWez2a5MpNMoNloN&#10;6tUavb09lIslHNcmEo2307Sdrv+epofxgoBKrUrQkcgbKmFDJ2SYKJ5LPpejtydMuVQC3yMWEWue&#10;oYr/FcF0FYXO8toqgS/hySaabrFjz0Gy2RymafD+J87i+pAtlpEVjdnZWfbu38fp06f56+9/D8dx&#10;CGuaSEadn++CIEtLt+nt7eXq1askEgkOHDhAEMh85KmnOHjwIP/63/yfPPjgg1RLRa5du8atW7d4&#10;8oMf4PLlyzTrNdbX15k+fIQTp+4nl8txsO1n9+yzzzI0PICiqnz6Vz7F8z98gZs3Z1BVlbX0mpDA&#10;2gqWZWFZFocOHeKxxx5jeGiAixcv8sjDD/Hiiz/ioYceIhGL8/Wvf51MLotlCfny1tYWN27cYGNj&#10;g0ql0vbJksjn8yiKwvuf+CCSLJOI9fC+970P3/fIbm1RrZZ55ZWXKOTzTE9PMzMzQz6zRaEs2I5n&#10;HnyI3/7t3+btNy/w1a9+lVgswo0bNxgdGyHwxDQ6FrJwHAE8R6NRrl27hiRJ9PT0ivfdsESwn6Hj&#10;eAGPPvoo//gf/2M+89lf5Y233mR6+jAnT99HpVLBbjq8+NKP21YFAYV8WcjcVAXD0OjvTbW9OQMs&#10;S5j837x5k+Hh4a69QSqVpFKpYRgGsYQAtAOEXObsh57o7g1+q8X8/DyqKmMZJnNzcximdleh2V5x&#10;mZ6eplyuUqlUqJRrREKCaa3qJiPjO6nVGiRTCRRFTMqT8QQhwySRSjIwMMDg4CB/93d/15Vwl9Kr&#10;3WK4I+/1A4lYLIamKdx3333s3LmTy5ev4xOwuLJKy3WJxGKYut5tDNfW1jh06BCf+cxnePPNN/nT&#10;P/1Tjh07huM43Jyb48ihw8TjMc4+8QRvvnmed9+5RDGfR1XFWj+xY5wvfvk3CBSZhfU1ytU6jiOs&#10;dfw2CywSCpFKpRgeHOI73/kOJ06cYHh4mHPnznH27FmxVm2T73fW7u1DRIBY2682CII7EjRf2A1l&#10;MpkuuzIWi3fTYV99+TVs22Zi505UVeXRRx8Vr+3mTS5cuIDffi+HR4e6NjySJJgNohFvcezYMZ5+&#10;+mlc1+Xw4cP09/czOjqK69wZit67J94Lnm1vprZLIG3b5o033uDq1asYhsHhw4e5ePEib7/9NsPD&#10;w/T1CZ/eiYkJbt26RSKR4KGHHiKV6uvui++lHNjOYOzsg9ttCTpyP9PUyeSyKPj823/7f3Ho0CHe&#10;ffeK+ByuLXP48GH6UincVovHH3+U3fumRBhRo3GXZGz7a9/+97c3hB0QcbtHl3h+0nuet3sve08x&#10;i39nyNm5T6cO6KjEGo0GhUKBdHodzxN2IIlkjIWFBREGJ0k8+OCDXX/kAwcOYNs2q6uruK7L888/&#10;jxUSvoa+J8Im89kct2avUSsW0VSFSiHPYH8vzXqNSFQA6cl4Ak3TiMejIgHZD5hfXGT+9hKb+Sq6&#10;ZlKzHbYyOf7pb/9zvEDi2R98n3A4jKxAs9nA9316e0TwaMcfGeDkffehyjKXL11iaWmJ9Poa5WqN&#10;gwcPcvbsWdLrG1RLZTazGS5cuICmKczNzREKhegf6OnWVqYuJKWWIdaVTGaTRk3IY8MRi9HRYbKb&#10;WzQaDWLRCIVCAdU0GR/fSSaT4Z/9039OsVjkuR/+V+bnFth/4BCVWoPV1XX+6j9/m3qjxp99/etc&#10;v34dVVW5OTdLJpPBskLsmthJoVBA1zWGh4eJxWJCudBWb6ysrPD+97+fxx57DIDbt5eYmZmhWq0y&#10;OrqDgYEBTMsSfm2axtjYWPfz2Gg0yGQ3kQJ4+r98l1KuwPnz5+76fNZqNY4ePUokEuH06dO8+eab&#10;RCIR9hzYx+tvvIWkqFRqNfoHB8nntujvF76UL730Ert378a2bUZGRnj4oUfYt2cPhqbz0isvs7Gx&#10;QT6fF5+TfJ777ruvDaQ2efjBh9jc3GRiYoJapcQf/dEfEU3EGR4a5cknn+Qv/vKv0E2TD37wg4RC&#10;YRp2k2QyiW3bXLr4DpcvX8auN1BUmRMnjnH54juC2Wc3cVqNu2x7VFVlx/iE8NgPJBTNIJnqoVDI&#10;8fbbb7N/7wEOHDhAuVhks1RAUXRGR3aR7Okhk91kYWGeW3MLjI+PMzU1RalU4saNG9QadRRJJpVK&#10;0mzU2iztanvP7mmTn/YKQLy3l7179zI6OsqnPvUpfvd3/1eOHj3KhQsX+LM/+zOazSb1uthrBwYG&#10;2Lt3L4VCgcXFxS6jMpVKISkyn/zlT+C7Hm+88QaFQgFFEmqqX/3Mr7Kxuka5XKYRBISjEYr5Aslk&#10;sutHev/993cTjl944QVsW4D0U1NTXc/jzprRWXccx+lmcLz11gWibb9pz2uxubHB6vo65XKZlZUV&#10;SqUSqVSKarUq+t52T5RMJllcvEW1WmZsaIhPfeITXHz7LXzXI7e5RaVY4vixI+iqxubGGidOnGBl&#10;I02+UGJhcZZSPgtt9VEymez2q41Gg0y+gm4aWLpG4LVwHJtKrYHtuKDoIAvruJbjkt7KML57H8gK&#10;pTYI+NRTT1Eul9ncEInnjgeJZFKs0bpQLp2+/0HC4TCRsMHMzAzvf+xRCiUx3FxYWGB1dZWjR48S&#10;j8d58cUXhVe4YTA4ONhlmNq2jW3bxGIxQYBo952aptFsNunpEapdSRFruO20GBsRQLOiKF3Fw65d&#10;u9i7bz87duzA8zwsy+qGunXer1Ao1K0POv2/74sBm4zyU72nYC7e6VsFPkK3X+/I/OVt2ECH9Wi0&#10;WYqd+3fem87QuzOQbTabLC4u4nkeBw4cYGxsjEQiQaNS7Xo/dqwXm67TZeF3Bi+Kpnb3uWg4hm4Y&#10;OK6HpomaomPpkd5YY2ZmhqtXr6Kqgq2d2RBZNR/4wAc4e/Ys58+fx/d9SqUSmqbx1ltvcfXqVWzb&#10;5h/9918imUxSKhT5wQ/+Bt/3+egnPs2TH/5we1B45zyVikWazSaO47C6ukqtVu4SJZTf/d3/5StX&#10;r11DUTV6Bwfo6UkxPDJCNpsj8APqzSaartO0bRzXFczLapX19XWy2Ry6abB33z7eev086fUNjhw+&#10;jGkYFAo5wdKRZV599VUUReGRRx5hx44dXL58Tfg+Oi4BEiOjO3j9jfPMzs8zODhMb28frucTCUcp&#10;l6rE48n2S1FoOA6qphMEEI1EqVYrhK0okufQqlcFiw7wWg6RkEU0GkZTNTzfZ311lVvz84zvGGV5&#10;6TZHpqeJhCyu3rjG8uoKiqoSCUWRURgeGKA3leJHP3yBvoFeDhzcx+zMPJ7nEQpZxOMJ3nnnMr4k&#10;MT01heO0WFhaIt7TgxmJ0LJdbNfF9TyadotYcoCm7QovD8dFloTfWbVSQ9cMsalLKmHdQPZ9PN+j&#10;1WygGRqB5FOvFOhJJXBbLRLJJIqssLG6DvjkCjka9SY7d+0ileolmUjy1ltvUm0noPYl+iCQsKwQ&#10;Q0NDXHznIlvlAv39ohGu1eq0HFcsxuUqZthiaGiEWDxJPlfER8MKJdrNPKgobV8UX7B0ZAVV1XBa&#10;dZxWC8dzu5MJw7DQNRXbbhK4Lna9AYqPRIDjOkiSjxUyadZrlAs5LE1nINXLrrFxFF0jk80goVAs&#10;FolEIzRsF8f18DyXZrOB47QYHu6j1Wog42E36vhuC0mBlt3Ad10Cz8FpNTE0IRX0PbcLyDmOWPy3&#10;NwZee9Ls+T6O6woQC2g0GndN1ztU5c7i1VmkFEkWbE2vE5gDiqy2h/USIqUaAqkDktFlbPn3sAY7&#10;j9lhUW7/AhURcC6ou4IXKIO0LVFUklEkCcd1cR2nyxjoetJJ2xmggjkrSXcb8d7b3HXuc6/vxb1g&#10;prisA4J27ifToTJI3TTtTmI5d71CkZd2r+/Uezcgneey/fmCmFjJiiL8U6W7A4w6x90sEvmux96+&#10;abxX0yRJCr4v7qcoavu1CRmBpmlIBJiGSb3eQJYVdFmhWq5QKRYYGezn1774efxWkWf+7vt877vf&#10;ZXl5hVg0TICE6wiWrKxqeI5DEHjoltEG6wMCScINwAskZF1DVnX27D2ArOj09w9QrtTZNzmFFYlS&#10;KhZp2TaGGcIKhynkchhmiGQyTqNeRdM1XEmi2WqhKiq23UJRZBRNw3ddFFn4hsiBLF6HBo4bYFgW&#10;qq6hSD7ZTI5idpPhgV6qpRymZZLZShOPJ2h5EuVyjf6BIRQZiuUCQeARjoQJpICW4wh2eSSE57lU&#10;yiXq9QahUIh9B/bz4x+/CEgU8wVKpRKnTp7CtltkcyLhcWTHBOVaFdd3sVtNDNPo+gp6noth6Uiy&#10;hNtsEjgOPe3iyVcUHNdG1mQkRUGSZcE6rLvdxisej1KpVZElRaRMKxpIClYkhmNDpdbECoXaE01w&#10;WmLddz2farWCaVqETJNarUwkFmNy8gCra2s4rk2qJ8X1azN85Jc+SiJssXdinGee/XsefvhhTp8+&#10;zfnz54lGo4IN0E493NzcJBwOU7dbSLKCaVk07BazcwskUikikRirq6uUKyVOHD/O9Wsz7NgxTnpz&#10;k5Edo4ztGGNjfQuQaDTqbGykKRYLHD48ja5pVMpVDN1AV3QqpSqe7+H7Hp7vEgpZDA0PIhGwuZnm&#10;0ccfZe7mTWZnZzmwfz/Xr19HlmQa9QaGbhCOhJEk4ddYLBbbkhUfVVUol0tohkGlXEY3LWr1OidO&#10;nkRps11379zJG2+cJ5PJMD09zfnXzzHQ3088FuOti+9w+OhRPvGZX+XgwWn++nvfJxQNY5kmEhK2&#10;YyNLICsqQwP9VKtVKuUSruuwY2xUmIAbGrIUYIbCuE6L1159hUbTZvLgQaxoks2tDNFojJnrN0in&#10;0/iBzM6du/Fdn1KxSCwUwtB1Ws0mfuCL9yUaI5/JMjY6SqPZpNlstoFlIV82dB0rZFEpl3HbrKNT&#10;J09we/E2uXyW++47xY3Zm7RaDq7TolTKo6sKlXKVrc00kVC4zSiF4cEBQmaIG9evU6/VURUh9e7t&#10;7Wdix07KjSaSbmCGLBF61bZLiEXC7J+c5KGHH+bPv/Xn9PemqJbK5LM5tjbX26wji3KtRjgaRVYU&#10;QuEQ7//AE4zs2MlmpsDS6hpbhQJ9/QPE4wkq5TKKIlMqlSgUCsiyzMc//nG+8Y1vcP78eQ4cOICi&#10;KITDYcqVCno7TOjxxx5lZGSUmavvCvazZREJWei6RiCrpDe3UA0LWVWQA0mwR3yfSFh8rjRFJRaL&#10;cevWLdFE79hBtVqlr68Px7nb+6rjdXbv2o8M8XgM13WA9h4oi6RePxD+dH4QYBlhKuUq/f0D9Pf3&#10;Mz8/T73RwHVdJicnURQRXFIoFCi0E2kFEzfe3lsg3wbfl5eXaTabDAwMsLS0hG3bDA0NEQ6Hu55z&#10;2/ccWVa7e2cQgNyuuTq/g4Qsi71I03QkSbDPX3/9PPI2v6tqtSoackWEfmiahmEYzM7Oous6ExPj&#10;7fMm4fsemibqls5+fq8qo1MjdPZgAEkRI1NFUbHCUd54803KlSp9/Sli8QiLczdx7Cb7du/GMFRU&#10;IJnqJRSy8Dy/7U8soaqGqNvaPqCdZlQQE7T2Xiu+DMNE1w103eieh5+l+Li3Xgn8QChOpE6Rtc3v&#10;vH2IJlih0agjyxLZbIbbtxfJZLa6QVzqLwEAACAASURBVFKSJLGxnub24hJWyBRBMj1JWi0HRVEp&#10;lfL4vsff/u3fcOPGDAcPHkDXdErZDbTApVIocPHCOzTKBUxDZ/7mLGOjI2RzWQxDvKexWBJDD+H7&#10;EsdOnySTKzG3tMRWrshWrkC5UsNpufhewBNPniWbyZHZypDPiQTiwAfXE+B9LJZiaHiYnlQPmWyW&#10;Bx58gEsX3yGdTnPzhljzSuUKhmXxa1/4Auvr67RsmxszM6zcXmZhbh67YWMaOvFoGMMyunVhJCwG&#10;hrqmUijkKeSE3DcatuhJJKmWq6iqRtNxMEMWyVSKVKKPWt3mU5/8NN/687/gjbfeptn0kGWNK1eu&#10;EY8m+J9/53/ihz/+MV/72tep1QWgdfGdt8lnRKCNpmq4vseJE6cYHh7ssvEsyyIajbK0tMxTT/0i&#10;J06cZG1tjfV1wXgG6O3tJRKJcurUKXaMjzMwMEBvb29Xquk4gg0aS8RIJpJM7T1AxAqza89Ojh8/&#10;TrlaYWBwEDNskU6nuXHzJp//wueZPnSIQrFAIZ9naGCAQjaD7DtkN9ZQZZmtjQ12T0ywvLBAvVLh&#10;wJ49fPJjH+PI4cPMzs2RzeV4/fXXsW1brI+RCJVKBUWCeCzG8NAQnucxNDTECy+8wI9/8mN6evqI&#10;hKNMTk5z8eI7rG9ucurUfTz8yCO8+OJLjI6OsWffPkZHx/jmt76JbhjkS0Wa1QoTYyNspdepV8vI&#10;gYtphalWa9RqNXzHxTJNAkOi3mgSjkYplarE4z30DY2xY2Inzzz7LOmtDIZpkCuUGB0dBTw8zyab&#10;ybKZTmOaFkNDQ8zMzGBZFisrK2wsLSLhE41F8DwXL/AJR0TY0fjEOPFEnFA4xKHDh+jr78dxXX7y&#10;0kscPnKEyakpsrkc3/3r73Jr4RbRmNi3jh0/TigcZml5mY10mo31dcbGxlA1lfHxcR4+c4bbi4vk&#10;8jkybXb+/Q88wOjYGJ7jUKiUaLkuhqlTzOfZtXsPlUqFarXKiRMnOHr0KJlMhsXFRcLhMBMTEwwM&#10;DICsEI/FURQVwzAhEL1Pp0/Y2sqwtLSMLIOqK3iuy+zsTdY3NlheuEW1XKZRq3dZs62GjaZq+BJ4&#10;novTqNOqNdAI0KQ23OP5EHgs3JqnrzfJ1maajfQGp+47SbVRY27uJhtrK6yurGCoBiErRDyWoFIt&#10;txlsLiDRcprIgKwqeD44nk+5Wsd2fKpNh2bLZXl9Cy+AwZExak2HAIn+3l6OnzhBNpsjk8nQcjxM&#10;K4QRjuAD9abNvv0HmT50mN7+PnRNo1gqcfiokAk3Gg0SiQQzM9c5cuQwyWSSra0Mk5OTTE1Nta0i&#10;hBWOYRhdKX2z2eyG0SQSQgXTkeWrqore3j8azSZOS/gMV6tVTp8+zZUrV9oBdEuMjAxjGgbFQgFV&#10;VWg07/jvBkHQBRg7li2dfcFz/a5kvbO/bFfwdXt4T6gd7wI1ubPXe/4dv/bOc9+unOjsSaoqvCM7&#10;IG0kEuHKlSuk02ny+Tw7d+/GCoUxVI1SuQyqgqXpVMsVkScgyxiWSctzabba0vNAwm65yLKEpnW8&#10;fFVUVSMaixGNxZEVlblbc/hBwP2nT7Jr905O33eKixcvkM9maDbqRMIh/uOff4urVy4zNjrCh84+&#10;SbVa5dKlS5x75VV2j+/kg49/gIfe9wi6puI7DpKiCHs+WSAZuikYugCu26JUKonn881v/Yev3H/6&#10;NN/97ncoFgrouvBu6CzSjXqDUrFIOBQiZFloqkY0GsFxHLLZHOVKmSNHjpBIJhkaGeatC29jt1oc&#10;nDzI2I4d1Ot1ZmdnWVxc7PpdTB86ghUK4Xpel6kZskx6enqYn5uj2fbRiScSFMtlBvr7kFWFZsvG&#10;970uuyAWi+E0bZxWE1nyUCTwggDP8fAIkCWRvhSOhImEI/i+Sz6fY3l5mVu3bjE6MsrU1BThaITV&#10;1TXyuTyRaIxEPIalGeiGMAVfvLXArcUFHjlzBitkUqmWMS2DYrHA7eVFVlZX+PjHP8HwyCgXLl4S&#10;HyoJhodHqJbLaIaB69wx2bVCFoqmCrkzAa2Wg+d7RKMRTNMCXyRPO56PpMgobVpyoVAGSSESiYkG&#10;IhQhnoizmdliceE2jusQtkJMHjhI4PmsrSyztrZOZnOLXXt24beNcVuOTctuUCoU6O1NUSmXhLze&#10;0Ni1exeZbJ6W28SwwqiShOO52M0mYcugXq8h+cL4FUlCkqVuYduRiNMuWBzHwbYdfM9BU1VUXSUI&#10;fGynRa1eQ1U0WnYLWVaIhENYpsXq6pqQdpom4zsnCHyfpi0CJlzHwQuk9mRELBaFQgEZj2KhyK6J&#10;ndh2i3qtRuAHmLqB67uoqoamqrRsWzQgvo/vebjt4tdtg45db8o2QNkxvN3OGOwwGTqT9m6q4zZg&#10;Ub0HCLy3QbpTBHe+bwf67jAXOotWEAQdJO+eQ+4+RntZREaiiwF2JNAdFgLcMW+Xfhr06/yJ7c3J&#10;P3Tc27S89+Xtn6XtQN/dV917bAcm7708+Blg5b3AqwAZpW2MyPb1P0N23jnHHbDyvZ7TvUzODvi6&#10;/VyJv0uXTet5IrWuE2rguQ4DfX0c3LefDz15llo5z6WLb/H//vt/z9bmFrqiomsqjiMMkrsG0YEP&#10;SKiGkLkgIYZHkgKSRiLRw/jEBBMTO0kke4S0K4CtzBY7xicIfI++vl7SGxv0JHso5nP4gCqr2M0m&#10;lVqdIPAIhcI0m3UkGQxDQ5FlXNfDbto4tkvIEumlPj5eIBHICqqqiP9vRaNczGM3GmykhRQzCCQW&#10;llZI9vahGQbrq2uMjg5jmhbLK6vohkEiHsfQTFGc2TaqrOC2HPwA5ufnadktDhw8yNWrV/nYRz/G&#10;9PQ0zzz7LMePHWNm5galUplQOIysSEK+4nmUy2WibXmB6zqYppjoSoGP63g4LRfDMnGDAMmHRsNG&#10;VnUUVaedBQvt2waBSMYslEqYRgjTMqnV6gTIqJoAdF3PhcADScbSNTRNFZ66oRD5bJ7+/l5M0yKb&#10;K4j1LhrHMkzGxsdRFI2VlVVO33eSeq3KVibDa6+9xgc/+EGeeOIJ/vIv/5JUqgff90mlUqiqKoaF&#10;uTyNRp1yucLnPv955ubmuXFjhh1jI4yOjLKwcItcPsfe3XtYWFjAtCxuzs3RarWYnppma2uT6UOT&#10;GIbO1tYmTsvGbjaZn50XQ6eWg6EbNNuFX+fvj46OomsaCwsLPHj6PizL4uLFi2ymN1laWurKWiuV&#10;Co7rkEgkME2TjY0NXNel2WgQTyQwDIO19Q2KxSIDg8IvamR4mFQqRRAElIsFTpw4zjsXL1Iul8Ve&#10;t5Gmr68PVde5eWOOwf5+zpx5hL/69rfRNIN4IkalUqVcLtPX04tpGfhui3Q6TaLNoPN9H70dXKMo&#10;CqWKYA7pus4rr77GRz/6UaYOHeHWrVu8+OKLJJNiWNrX30u9XiOztYnnCYlKKCxqoXwhj+M4pHp7&#10;6Ukk2draYnJqipWVFXp6epiYmCCfyxFLxKlW68L/LBzmoYffh6pqHJgUk/HFxdusr6+jazotu0l2&#10;K4uqyGSzGVy3RTgcQlZl+vv7GB4a4srlK21fNhXTtCiUi/QketBUA1k3mZye4vr1GVq2g6oo7JrY&#10;xeTUJFPTU7z88ss4LYfNdJpsJkM0GkWVha9bvlhsy6lMrHCEw0eOs2vPPq7PzHD79jKNVvOuJmF4&#10;eJhSSaRAhkIhnnjiCV544QXm5ubwfZE+3QExw5EI5VKZ6elp9u/bx/T0NH/3g78FxEDQtEwK+Ty2&#10;61EqlxmdmCAUCVPI5TENE99zu2b5piE82G7fvo3jOAwNDXXrw87a3/Gp2z6g276m+35ALBprNxJi&#10;35GQqNXq9CR7kCW5DcA3CYfD5HI5BgcHhVTw5k1CoZAAYcvlbtBDoVBoM+ulrt2BqgrFSUeSms1m&#10;efTRRymVSty+fZtQO3BQ04zuXnIn8OeOv/T2BuanB45S16fTNE0BMLWEdUB/fz+hUIh0Oo3ruoyP&#10;j+M4DgMDAzQaDfL5PEePHu0a5HeYmp36pDMI/Fm1QZdR0j7PHf8+SYK5uTkmDx4gFotSLhbJ5XLs&#10;2b0bz/Uplov0DQyRSCbR24Ep1UoNSQa1bdK/3TuzU150nkcnHOLeoIb/Vv1y795+72vZ7jkmHluo&#10;aRYWFlhaWsI0za4sMR6PUywWWVlZob+/n4OTBxgaGqJQLHZJAq7vcfnKFTLZHKYVIp5IcP61cyI4&#10;B7gxc52W64Hv0KzVhXy0VCSRiBP4Hrt27SGbzTI4OMThw0eZuTFDLpdjZW2Dufk5zHBEACNIfPpX&#10;P8fIyCjnXj9PLpfHMk1UVRMWH4ZByAozMbGT3t4UnicYhzdv3iAai3Hp3UtUq1Uy2SxT09N87nOf&#10;Y252lmKxyPraOlcuX6ZYKAqLIV1nfHwHEFCuCqlryDAJhYVKIp/LUimJVN9oLEwkFMZ3Pfy29FdV&#10;FKLhKKqsYlkhPvf5L3Dl6jVmZm4Si8cZHR0lHo/z8MNn+Bf/4l+Sz+f51p9/i3AoRDa7SalYoFmv&#10;CU89u4EkyRyanubAwf0kEwkuXrxIKBRCVVXq9To7dgg239LSUtdHWbCwetja2qJYLDE8PEyj2bwr&#10;KKkDPgiFFQSBxys/epFqrUY0GiYSiTB/6xa206LRENYrHW/larVKEATkcjkmJiZoNBqkUj3E43HW&#10;1tdJp9McO3aMjY0NPM/jkYfP8PCZM1y5eo0f/fhF1tfXu/YaAlCNsGfPHmFb02oxOTXJ8soy3/v+&#10;9yiWSoRCVvd/5MiRo1y6dInB4WE+97nP8fwLL7BzYhc3btzA8z22tra4fPldnFaLgYEBEvE4c3Pz&#10;BJ7bHoopGKqKIsuErRC6piARCGBDkvGBht2iWC6jaTrHjx9jcWGRdHqDjfU1Tp48hSxJmIZJNpOh&#10;2mZ9KYHH6PAgkZDJ7I3r5DJb7Nu3j6HhYSrt8xWOhDly6DA7xnaQiCfQVI3HH3scAuFv98b5Nzj3&#10;2jn+yf/wT/jOt7/Dv/5X/4q11TWSiSSB75Pq6aFeq1HI56nX6qytrjI5OUk6nWZsxxinT5+m3mhw&#10;/dp1kXS+YwdDQ0OMj4/T19fHOxcuEo3FKJXKeG2LltVVYeFx9uxZRkdHuXjxIvV6HUVRuvcLhULo&#10;hokiK11fys7wqzOwvXHjBpVKheHhIYr5PFeuXGF29iZ2o4bdalGr12k5NrIsWPKRsPBNtd0mtWqV&#10;SqmI02pSr1Sp1arU2+Bp2LKYnJzk1vwcn/nsZzl65AixRIzXXnuNubm5ttWKQTwaxTTEcL1cKtBs&#10;NJDlAMf1QRKhO82mIB55vk+pUkPRdHxkYU+wcxe9vb007RbJnl4OHDjA/r172NjY6A4HQChxQ5Eo&#10;u3fvJpFIcP/9D4hQxnYPfujQNKVykcWFha4CJRKJcPLkSdLpNNlsjjNnzjA6Oio87dss1U7IZAdM&#10;jEQi3T2qc46bzQa1Wg2p7WGc6k3huW7XqzmTyXDmzBni8TgbGxtd2f3IyAiRSARFUbtqts4e1FEQ&#10;dIZnmqYRDt0JnN4OKt6tLrx7b9n+fbuSYTsJqJN4vj2Ip3Ndh+EZDoe7PsiNRoNcLke5VMLSDfyW&#10;SyKZxPU9WraNaZrU26xFz/fRdL2LjQS+qHuq1Qr1eqNto9UJkBR2hLt37yYcCTE2NsaBPfsY6B/g&#10;jXPncVoOISuMaVr83//PvyMajfLkk09y5swZLMvie3/9X9ja3GTnrp38+q//Orv37mkPdDbJZrN4&#10;joOEhKrIqJqBLEnoukE4dMdaMhwOI/2b/+P3gunpaZ78+Q8DMpVikWf+/u+p1eoMDAwwNDTE+vo6&#10;V65cYXl5mVarRSqV6jbRojDLC0op8Fu/9Vvk83lefvllXNdjYsc4m5ub5PN5gkBIs31VhCg89dRT&#10;VCoVvvrVr1LIbGEYBqaqks/nuTlzA1f2OX7sGMPDw9TKFXGSG8LPsdlo0GjUwfOJhlR8R3gjFipV&#10;JNUAI9Sm7koYhoEVCWMYBo7jkMsWukWHoql89pOf4eD0NAAv/PDHbGxskOpPMT4+zsSund2i6Pnn&#10;n2N1dZU9e/bwcz/3c7zyyiuUK1UcP+Ctty8xPLqDf/k7v0PgNHjt1Zd589xr9CUiSL6HV8rSaoqF&#10;GtdGViRCVjvtNADf8SAICOkxzFAYVA3bcyjUhB+O70vIiobrBdRbDqZpkegV8mdF02nYDrOzs0QN&#10;A1lVePLJD3Ho0CF8ApbXV3j2uefpHxjgvvvuw/F8GqUSuimSdd+9eoPJyUmGd45ye/EWeB77dwuT&#10;/zd+8gIyCqrjk16ex1CgaZe6IF5nMg9gtps/yQ/Q9Tupt74EsiKuU3WDfEHIUJoO+EjEEz34Elih&#10;MMmhESRdpeX5qCicOXNGmOH6sLCwwNsX36FcLiNMcMUkJqyKRSscifLQQw8Jj6lWi2KxSCLRQ8u9&#10;E55RrlawHU8Ik9tMRn+bR2VH1tTaRr3etsoAd1K7HMfBD+4kanaMbrVtHlKdRWk7U6K7WLWl0X6w&#10;bQJzD1j5Xotd5/A6LEDusEIVJJCCNjbYZhv6XjuApx304gcgS93n3VkIZaSuDL6Dr94rxbqzwN6R&#10;gnUA2+2NQnea5Lt3vdb2iRSAqNe53XvLzd/rMn9bAM5d/p9sZ3N22KPbmCBSW/Lt/bQfWFcOjmBK&#10;dt7j7Ufnse8N2Nn+HDpfnud0z6vbDozomCHjtkgl43z2Vz6FXW/guE0++ks/h2Fq4IHnCImD5wiQ&#10;3XfcNiMpJJjY9RqqplGsCK9cRTc4deoh9u4/gKya3dTscChCpV7DCkXIlco8eP/9+L5LbypJo9Hg&#10;e9/7nmBA6BrZ9BohyyS3tUq9UiEeCyFLHjKiqejrSSIjjLqddqJmYGqYmkqjWkYOHDzPoT/VC7LO&#10;ylaJpuOzc/9B+iYOELgeG6ur7BwfIx6P8+b5N7Bth4mdO1lLp8nlckiqRjQa7e4xwpOvRTKVEn5/&#10;kTCPP/44L734E3zf50tf+hLXZm6wubmJqqqcP38O0xD+LqoqDJqL2SyhUIiBvl6qtTKqJGMa4pz6&#10;PuTLFcxYDMsUzJiV9U3cAEwrjOs0hH+QoqCrCooU0NM3TLNRb6d3t9AUCc+p4vs+8bCB5DdRVYW4&#10;Kv4rTStKvlgis5UHRcaK9GBaIbwAHn7f+3GDgIcefT8j4ztZS2c4/9rLnD51Eh8he/qDP/gD6vU6&#10;TzzxBP/pP/0FxWKR8fFxCoWCkJbqFsvLy3iBz+TkNJ/69KfZs2uCb37zm6SSPcRjEWzb5um/+Vs+&#10;8pGPcHN+ltn5ubYJepPNzU1+8zd/k7feEgEP6bUM9Xq9a+KeTPa0gbgSiiIsPgYHB9m3bx+ea7O4&#10;uMgf/P5XkGWZH/3oR6TXN7qSwGg0imEYVGvlLlCj6zo/+tGP0DSlLbNRul46W/kSu3fv5sCBA4wM&#10;DXP69GlqlRIrKyukUimymU1effVVRkaGmJ2dZ3Z2lsCXMENiX3/gkcdJxKLM3pwhEYuytLREWPJw&#10;XJtqsUBPTwIJ4d2TSCSRJAnHCwTDMhRuh4sYGFaYxcVFhib2UqlU2qEQGr29vVy8+DamafLoI+/j&#10;/PnzuK0Wt5eXMU0T23ba8neL++87jSRJXJu5zvCweC3f+MY3GBoawHVdRsbGOXz4MM2mTbnW5EMf&#10;+hDPP/9fu/tKtZARazASpXKBZq1OJGrhui6ReISxsTFy+TzLt1dJJoVEzDRCjI/vpOXayCgMDAxy&#10;ez2DEQkxNDgKwEB/Hw/cd4rn//5ZNrdWBYC8tkYyGefSxXcY6OtjfX2dWCyGruscmJzmzJkzHLvv&#10;fl588SX+5m+fboNGKorsEolE6OsV0s/5+Tnq9Tq/8Ru/QTQa5Wtf+xrHjx/n3LlzeJ7H6uoqu3bt&#10;ol6vMzQyQl+ql2PHjnHy+DH++I//mKd+4ef51re+RbMuJO3gMzCyAzfw+Wf/4++Qzee4fvU6rusy&#10;0Cdk/NFolHg0RiwW6w7DT548ycjICNevX2f3buHR2Um+FuDbHTuPTnPQbPu0AV0WVQcoLBaLXX8y&#10;z/HJZEQoSTaTYefOnfzkpZfIZDLdkIVf/uVfBuDq1av4vs8zzz7N4OAgR44cYXV1RQCspkkqlSIc&#10;DrO0tMRjjz3GzMwMzz33HGfPnmWgf7jboASBSLLtBH916oKfxXLsfIa2J9++9tornDt3jqmpKSKR&#10;CEtLSywtLdHbK4KrOpIxTdPYvXs3pmly9OjR7mN19uf/v+Cf3x4MtlotTCNEvVFlZuYaP3zhOSHV&#10;lmVmZmbo6UngthxOnDjB3oOTpFIpdu3ajR9ILC4utZkzUjfR987gUe7Wlh3p9737cOcc/UPHeyks&#10;7r2uI80rFouk0+vU63UkSUhIO6GkGxsbbGxs0Nvb2/XEc70WoVCIwcEBrl27xuXLlymWykxMTDA7&#10;Oyua51SKd954jVJmC03yqdUaLK+nMTSZaDhCPp9nz5496LpOqVTgkUceJRSKcGthkXw+z8V336G/&#10;v59sMU8ul2NoZITPf+GLuK7Pt/7jXxKLJSiVq2iawd49ByiVivi+TzQWZnBwkCBwhN+eAidOHOcH&#10;P/gbYok4s7Oz/N7v/R7JeILl5WUK+Tyv/OQlCoUCW+lNLMOgN9mHFTLacswGiiIxMjaK47aETHEj&#10;3bbgiBMKhTAtHa8lrFcMWdhLJJNJUqk+Uv19TE5OkikU+MHTT9PXN0C5WqNUqfBLv/RLfPjDH+b3&#10;/7ffF3uKpvPSS89TKBSIxmIE+IyOjhJNJdE0nVKpRDj6/zH25kFy3ud95+e9+76mj+m5ZzCDkwAB&#10;kABJkRQPSRYtirEiyY4ty9aW13bZ5djZqmxtxa6sHVc5FW8cJ7tbldpyauNj5Zg5LJk+FYoSJfEm&#10;QdzHDIDBYO6j77v7vfePX3djAJHenSpgUI13ut95++3f8/y+z/eI0my2sUyP5557bhgg4nke0WiM&#10;ubk5Tp8+TaVSodYfynz44Yfs7u5y4sRJDh06RK1eR5ZlRkdHhd+dJ4I2AoEQG+urWFaPW4tLhIIB&#10;rl27gu/7fOlLX6JWq9Htdnn/3XdRFIVqtUo8Hmdvb4/tzQ2OHz/eDwqxmJiYIJfL89u//ds888wz&#10;ZDIZcrkcsViEC5cuUywWmZs/iO16Q5BSMMZt4VnYH2QM7Mx+8Rd/kZdffhlZhpGREaLRONvb2+zs&#10;7PDPf/O3+LM/+zMee+Jxdrb3ePzxx/nnv/m/EolEKBZ2MTSdQ4cOoqoaly6cJxIQMv5ep02vWhD2&#10;OpHwEKDJTxxgfXuHru1w+vEnqLc7NKoNtrc3+eVf+kWee+ZZdre3+NFP/wgHDhxgbm5u2NfVajUs&#10;sz30vE2lUoyOjrK2JaSlC4cOEk8mSaczJJMJZFlmcnJyGFZ17ZrwAb506dIQW2i32yiKIkBc32d3&#10;dxddFzY0mUxm+B4KqxmP64s3sCwL3TD46a98BVmW2d7cwnVdtra2CAQCFHd2OHL0GLvFAkYgxEsv&#10;vUSv18OyxD1er9c5derUMDRwIFUHYfkUCASwLQtN19nb3WVra2u41xr49b733nt0mg2QfCyrR61S&#10;BW0QxOIj9QkLvUYHx3MJRkUwZHVvj3KpRDIaZXp6cuhDLMtw9tFHabfbjI/nCQQCvPzyy9y5s4zn&#10;usSjMXRFRVUUsESvFwgK5qBpmiiBOKbripDcno3jucP9suf6GMEQvqQgKULFkB+f4PKVayJUynNY&#10;WFigUiwRj8fJj46SSCSYmV/g4MGD+IBlCQCu2W4RNMRn5+133uTkiRPous7U1BQjIyPDjJSjR48x&#10;Nzc3HPI1mwIHGrDtV1dXWVlZoVwWwYVHjhxhcXER3/dZXFwUdjExEaTsA6FgcFiDB1LygZXbkSNH&#10;iMVi3Lp1C9M0OXHiBE888QTT09Ps7u4OQcFBEJ/v96XbktoHd3v3JcTvz8B4UH35UWrFQZL5oHYP&#10;rE0G95RhGMM09P02ZqZp0mw2h1hMvVimWipTLhSpNxs89uQnyI7mAOg5wku92W7h+B6aagjbA1fU&#10;1YAh7IaE6tQc9v2qqhIKBYYWdroiFJzn3nyLV199la2tLRRF4eyZMzQaDa5fv06n0yGdTvOVr3yF&#10;bDaLHtLJ5rNImga2T6mwx7e+9S2Qhce0oWqEQmHGpybRtQAHDx7E9Cy+/vWvCxn485984l/cWFxi&#10;fnaOZCqNhM+J48e5fOUq29vb1Go1jh49yuio8BhzHIdmq0MkEqXXFR/SbDpNvVHDtkxu3bxNfnSU&#10;qclpxvJjrNxeZjSXYyyfR+tPwqvNJm+88QZvvfUWsViMF154gUsXziPLsvDzMU0y2QzpbJqbt25x&#10;cOEwkqzgej6+K0ILAgGDaDRCq1knFNAJ6BqGrgqfItfFl1Vs20ICVE3BNm0i4SC6ptOzeqiqiIbv&#10;dDrs7exRazSQJIkvfemL6JrK8vItVu4sk0qlsEwTTddIp1NEImHq9RrXrl3lxAnho2aZNiOjeUzb&#10;4dzFS1y5coUv/fiPszB/kPMXLtDp2SQiITzAlxUkVRG4l+zeuxkUGce2kTyRmCwrsvijqoSCARzL&#10;RVbEzRvQxWSi3mrgOi6hcETIEwFDVfvGp3ep1qrEojFm5+ewHZtiqczS0hIH5g8QDYXxfNgrFBgd&#10;m+Dm7WU2trc4dOgQjiOYna1Wh5Fkgla7g+dBNBRE1XUczwFZEcwqX8ilh3pnAP/eBxPJF5Jv28J2&#10;LWRJIhKMkUomxWLRM4WXji+Su+vNJoqqEQyF6TSbVGt1JEnCCOhMTk5RLJWHrIFeryv+rYhQm26v&#10;R6fd7hcKA1kC27KxTZNut4Nt9QBwfA8ZeRiYM1hABv5W+4HFobSpLxMaJLQNH+//n9QvUK7jDK/D&#10;PcDu/kCeYZMsDUDL/U21NBQ3se/7Rzbb0oAnOGBQDtiH/v3MSkQquDB1Rsic9p3PAFiVkPHEqsUg&#10;JObBBXX/ef6Q/OsjmI4DRiPST6T4hwAAIABJREFU/gW6v8kSH4If+r0+apNxj/3w0czKB89zMBEa&#10;PtZnOz5oULX/OQbPPwAlHzxuwO54UBq//48oMPc2lBI+4XCYVquFYRjMTk7w+c+9gOw5tFtN/smv&#10;/SqGBq1Gk0goAohCp6iKCHLxBbta8gXQYlkD1i9ouk4mM8rxh08TCEWG3qvRqPBWC4XDtDstYvGk&#10;YHQUiswdOICq6XzvB29h9npiHe+06PUsAoaG4/ngu9iOCKASfE6xXkl9Kb/reaBqGAED1bfRcJDx&#10;cbodkEDWDMKRCPVmi5YjM3dgjmgkTKlU5PHHzhAwwuzt7VGv13n45Elsx8GyRfiaSOR0++wfl1q1&#10;iut5GLrB1uYWn//851lYWOBPvv6nPPnkk7z59jtUqlVOn3qYnd09zF4XXRdeQY5j49iCFR4Nh/rD&#10;B8HyFlJB8PDwHJ9wJILrQTAQxLRMkAULWVYUNE0VXoOhKLbloGoqesDA88D1hKm5qkjgCXBXxUVR&#10;VVRFJRqJUClXMFRVvJeqSjKV5O7qGsvLt/jCP/wySBJHjx6nVi1z5dJlvD5Q8uSTT/Laa69x6NAh&#10;0mkRmpFKpSiVSkxPTxOOhLl86QrTU9O02m32dncx+qE329vbdHod8mN5Ll66xA/eeINPfvIZrt+4&#10;LhhgmsLE+ARXLl/h4RMPE4/FMU1bTF87nb6UVGJzc5NIRACP4X4ojCzLrK6uoKoqR48cRpIkrly5&#10;QrfToVqtDhNPk8kkuqFQr9dwXYepqUk6nTaRYIhWo4nne7RabXHNjAD1ep1MJkO306XX63HmsTPk&#10;sllu3LhBPB7j4sWLlEplPvGJT3D92iLxZAJZVmg0Gjz2iafotDtEwmF2tgSbLKBIyJJCLBIiEglT&#10;LBQE8zUYxHLElLzdbmNaNtmskIrLisrhw4fRAmFs22ZsbGzoEybLEidOnECWRAJuo15nfGKiv4Ex&#10;0TUd3TDY3dlhbm6OYD+o4Xd+53e4efMm5XKFVGqEicnJIYP7H/3kT7K9vUWxsIuEj6Yo9DqCjVZv&#10;1LB7NvF4gtRIAllVGRlJs7u3y+7uLtGI8G/WVIPZ2QOMjIzgeh4j6RFs20MLBJE0Hc+T6Fk9vvqV&#10;r7C1ucFrr/13dE3lzp07xGMRrl+9xkgyjmmK0LqZuXkc1+Mf/+Nf5Zlnn+PPX/kr3nv/fZrNFj1b&#10;2LBkMiP0uibLK7fZ292l1+vy2GOPcf36dS5evIhhGHzmM59hcnKSixcvEgwGh+EHnu8TCYfpdDps&#10;bmzw5ptv8oknnmB3dxfbtYUywodgMIyHzyeffY5avUatWkP2EX1Rv5FPxOP0ej1UVaVQKCBJEtls&#10;lsuXLzMxMTGsvwMp10dtFASIER0OXweMDbGGiGGbqqpEI7HhpiDSZ1gOQLIByJ9OpwmFxFojQhLW&#10;abVaw99dUYRXea/XQ1EUNjc3URSFhYUFbNtma2uLYFBI3AcpzwJAlYYb3b8PjBu8hmVZQ7AzHA5R&#10;r9e5e/cuuZwAzAOBAJVKZZjgLcvic7G7u0uhUODIkSPD4evHBdV83JffPzfXddF1g3anxehonm/9&#10;3bdot1tMTEzQ63ap1xv0zC65bFZcc18ET0aisWGPYNvWEJS5x6TUh9fl49K+H1SzDM9tH0D5cRJx&#10;EGy6wXvf6/XY2dmhVi9j2SaqprBX2CUWj2JZJit37vLwww9z7NixofomOZIkFo3y3nvvceXSZVZW&#10;ljlx4iQrd+7g9DfbH7z/Plt3buOZHaxeB8vsEo1EURUJ27YIhcLDvvT48ROEIzGuXr3K6sYGd+6s&#10;ksqmKZbLWJZNNp/nsz/6At/9zuusbmywu7OH63pkRjKEQ2HSqQydjsgdGEkl0TWNy5cvMDExRjQS&#10;5vyH56nXq/RMk5//+Z/H7PaGNXr59m2uXREyw4ARIBIOEwmH+rYK4HnCs9nDxez2aDaa4LkEB8xT&#10;XcGznT7BxUVXDWE/1TNRNJWHT5xkZ3eXC5cukc7mSI1kqNQa/LN/9us8+fTTvPrtb1MtC0Dq4sUP&#10;8X0RJoMkgmpeeuklzjz+GDs727RaLaZnZvB9j1xujCtXrpBIJND7frqZTIazZ88K0oznMTk5yYUL&#10;F4aegHNzB/B9n1hMDEEikch9/qkyMtVaBVlWUFSFUkUAxaqmsXznDm+9/TbhSJTt7R2QZCRZBCCW&#10;yhUKu9siAb5Q4OzZMziOw+c//9IQvAYol8tcvXqFeCxBbnSUWDyBqmiM5vNDX+zBZ/f69eu88cYb&#10;+L7PkSNHhiz2y5cv8dJLP8Zbb701BGN9YHZ2lr1CAdMUzL7NrR263Q750RzJRIJrV66wu7NDOBgg&#10;YKjCPsoy0WQPXTcIBIMgq6iajuP62K5LLp8nHBd7xEqpQiQS5dqVqyzfXsYIGLhdk163R7NZQ5Kg&#10;Wq3064wAXQbEJ9M0mZqaIp6IMzU9TSwaJRZPEImE0TRtOFD5zne+Qzab5Y033qBYLFIul4dBO/l8&#10;figLHnwO8/lRstks0WiUJ554nM3NLS5duoTjuhw9epRPf+YzNOr1vi+1AK82NjbodDocO3KUcqXC&#10;U08/zfPPf2oIlJXLZXq93hBADYfDIquhP+iSJKnvvezTbNTpdjus3L4NvkcyHiccDIprvb3N1ubG&#10;cNVs1uv9wZRCKBhAlZW+l20PXIdIJISkSCiIoKp8Nke31aLbaXPsyFEePXuG8fExEToci/Gd17/H&#10;reVbVKpVapUqwUAQTVNRZYVup4VttjH0ALblYFk2kiQjqTrNdpueadMxbRzfB0XBcX0CkTB6MEQi&#10;meDRs48Ti8e5e/cuyJBIJAUe02qRz41y4MABxsfHkRWFR8+cFWQeW5CsTNPknXffZeXOClevXiGb&#10;y7C1ucmBAwc4efIkV65c4dy5c8RiMU6dOj30CB4MpwZAoK7r5HI54vE4o6OjbGxssLa2NiTRzczM&#10;kEwmqdZqw/U90CdWDfyVB/72IFSaOzs7HD58mGw2y/b2NufPn2dxcZFnnnmGTqcz3C/vz56wLWcI&#10;ng6GW4M+eX9WwoP16UEl4H684ME8iQE4Cfdq/CDgTdd1QYzp1ytd04iGwiTicVRN48bSEpVqlbGx&#10;MZz+z4YjYZAkfCHS69d4ua+QHSg2xLl2Op1+QJQILVNVlV67hWvbTM8v8MmnnyYQCHBw4SCNZoP/&#10;/uqrBINBPvnJT/Liiy8yMz1NamSEcDSMpPjUqxVuXr3OxYsX2CsUqTfqWJZJs9FkdWOdlZUV7iyv&#10;UCyXeP+D9zl//rwAo6fy6X+Ry2R57713qBTKTExOEoqEhzfJnVu3cR2HXDZLNpMhl82yvHKXQqFA&#10;JBJG8j2sXpfxXJZ0IsHaygpL1xY5cewhJNdDDxgUi4IpEIlE+slFEAmFqVWqXPjwPCceOs7pRx/l&#10;2LGj7Gzv4CO8OEIBA9+F8+fO47seo7lRwuEonY6QC7qOTX40x8rqKr4nALJwJI4kK7RarX5KqIpr&#10;OziuTa/XRZYglRxBVmVCoTDpdJaNzS22t7cplkoYQYMD8wc4cugwoWCQ8+fPEzAMArpBIBQiGo2R&#10;SAi5Sr3eYGxsvJ902sRQZdZW7tCoVWhUy+THRpmcmOTw4UNcvbFIOJYkGI3hA54sfB8lWcVsd/F9&#10;COs6vi0mlZZlIivipgnoOqGAQrNZw3UsNEMlHg1TrFTpdXsgyaRH0ozmxzF7LUzLwnQsdnZ32Nza&#10;xvXh1OlHmJicxrJslpZuE4nFyY+NMTo6SrvRJJNK0mm3cC2bwwfmWLx2nUatxuTkNFOTc1y5eoPs&#10;2Ci2BKps0LVcQEGWDUHbl1RkCRRZQpElvL50XPZA1TSRjo6E49pohjBrzo3micdiNBo1JAVkRULV&#10;DRzLptPukMlmKZdKtDsdel1R4A4fOsry7VsEAwHwhQmshINpmSRHEuzu7VFv1JA8j8xICkkC2+qh&#10;SAjPRjwUWUz0nAGjzveQ+l4ggwXF9e6lgw+a5AGbcsAk3C8rG0ymQEiXBgvNg5Tw+zvje2Dl8Jh9&#10;TfV9x38Eu9LvezvKPn3HSuFaOVSC+30QsY807Qcq92/UBufo9angiqbgIzwe5X2y6PslYPc3+g8C&#10;lfcWZj4CrBzozT/CP+yBfz+4odgP7O5/fL9E7d7P7ZO7Sx8tA99fOJDuybr3v/b+c7jfExPA6wO7&#10;fh/ovSdBE5Pkvveh6zM+Psbjj5xiYjRHp1bi3/zrf8WlC+dJJaN0O21RmGyHXk94XCFJxCJxZFmh&#10;2W4gywq+JNOzXCKxGK4PBw8fYWJqDs+DnukgK4JVCNDudojHojRaHSKRCNFYjGqjRX58kk67TS6f&#10;Y3NtDccxRaMly8STKeqtFk6/OdB0HdtxcVwHTRfWGLbrYrs2tm0SUGUMVUhQu70OluMyOjaBrhus&#10;b6xTqlZIJ2OcPfMo9UaNRqvJ8ZOnkFSF1c1NjHCIeGoEQ1HY3dkmm8kQDoWwTBPdEFPQTruN3AcQ&#10;fFw2NjZJZTK89p3v8tNf/VkOHj7MtWvXUGSJarWChPBdScRj6JpGcXeHXCaDoaqY3Q544DouiUQM&#10;y3Hp9bqEwgE0Q0OErbrIqoqiKij9zYYeCNKsNYXER9fQFEVM1H2faCRKt9lCxkOVfPSQgeNJyH0z&#10;cpDFNZT6zLleBw8fFAgYQZ586mkqtTrRaAzXsTl85Ahra2uoqsoXv/hFfvd3f5fJyQmSySS7u7uM&#10;jIxw69YtyqUy6WyapaWbzB2Y7QMjdV566fNs72zRaffwXJ+FhYOkRtK89/67jI3liETC+D40my0s&#10;06VYLBOPpWg1GhQLBbLpLLFoFFlSGM2N0ja7aLpOJBpF0zVMy2J3ZxtFUTgwN4tlWRSLRVburpDN&#10;ZYW8T1Px8YUnZCAwHPI89thjLMzN8c5b7+A6DgEjgOTDSC4rNjHBAJ7n0qzVOHX6UTwfHjp2lE6n&#10;S6FQpF6rsry8zJmzj3H9+iKaESA1ksZstcimU8xMTfCdV7+FY5mEAwEBXo2IlGhFkpFkCdOxcRyX&#10;drvNxNQ07XabYDAoNrRd4ZFXabSGnn7lcplQKMTDDz+Ermu8/fabwttHVSiX9vr3aoBAwKBcqjIy&#10;kqJarZIaSREIBHioL6X879/+NkgS0WiM8ckJNF1Dci0uX/gAp9MmIEvcvb1IKBigWNjDMi2CwQCO&#10;49LpWjzyyFlarRabmzukkmnCkZiQKo+kAYl2p8PCoUM4rkuj1sKIxkil0zz08DEmxse5c2eJv/zr&#10;b5DNpSiXiqiSxN7uNvFEDNexaLdbjE/OUalUOHjoCP/wi1/iD//kT3jjB9/H91w6nQ6GpjGSSiBr&#10;GpomBqehYICHjh5FUVW2tkQS+vLyMnNzc3z1q1/l1q1bFAoFtre3UVWViclJqpUqrVaLO8u3mZyc&#10;5Oatm8zNzrG2uo5lOzi2RbAvr/rk889TqYpeR1NVTMscNueyJNPr9ehZJtVajZ5pMjk1xfUb15me&#10;msboW/ncYzf8MIjleRAICL9ETRN+Sb4P1WqN0dE8nucTCARx+jLzjY0NspmMCKo6coTt7W3u3r07&#10;TLMMh8NDiwFh09CgWq2SyaSH0i1Jkuh2u+i6zsrKCjMzMxw8eJDXXnuNaDQuEtH7mzPBItTu87F+&#10;sAYOau7g992/cTYMfQiMOo7DxMQEpmmytbXFzs4O2WxWDOUti7t37wpP4DNnhtI6379f6fFxwOVQ&#10;8bBPBl4uVwgGQ6iqwrvvvEM8nmB6egrP99nZ3sb3YWJynFarzUgqhWXbxKIRYvE4tWoFaR9jcnAt&#10;gsHQRwKVHz0s/fivB/uRwc8Mer1BUEO5XKZSqaBq8jAsKZVKceXKFTY3N3nkzGMkUyN0eyapkTRG&#10;IIjneVQqZf72r/8aPIdjR4/ywVvfp1EpYrabtGoVttbuEtFV2rUy3VaDbHqEzY0NVFlmdnaWcCjI&#10;2PgEp06dIpPN88H589QbbUrVOtF4nOXVNXxJITmS4aGHHmJza4Pri0tUqzUOHTxMOBwhEokSDIbw&#10;PItEIibC5ppV1tdXmZwcZ29vj62tLVrtBkeOHOFnv/LT5NNZVu+ssH53lbu3bnPrzjLbW1uC6Sor&#10;5EdH6bVbyJLwFEuPpIjHYlQqFQq7e5g9wahJxGLIkuhpBEO3D2CmMli+x/TsHEePP8wHFy9xfekm&#10;kqxSKlZZ39zif/8//k+azRb/1x/8AR+cO0exUGDpxiKWZZIfn6ZSbWAEg4yOT2IEg7z15tvs7OwR&#10;i8bptHq4PjTqTcbHx5mYmGBpaYlarYYsK8zNzZHo25AMGLFiKBdhampafN76gwHDMASrp8/gtUyH&#10;vc1tLLOHpCvYkk+pVMa0LO6urdFudygUSzi2QzyeoFyuEAgEmZyawja73L17l8OHDxONioFFOpVm&#10;LJ8nFo2yfHuZbkcoB1MjKZKJFIlEkngiTjgSwTAM2m0ROPqXf/mX1JtNEskkzzz7LD6wtr5OtVYj&#10;EU/g+z6NRoNKucqv//pvsHTrpvDTrVV55plnOXfuHOVyTawpvgeeK0KcdBlNcuk16zSrRTTJwwhF&#10;6VgWvqQSiieRFJ2G2cN2fU4/eoYrV66zub6FrBl4jkc8FqNWq/LBB+c4tDDL+OQ4773/HrIiNiY+&#10;DqpmoBsBLNsmGosRTySZm5vhoWNHSadzaLqOrCjMTk9h6Drvvfsu21tbxGMx3nzjDTbW12k2Gozm&#10;csKLOSBsUxzbotNuoakKY/kx8qOjHFxY4ODCAsVCgZ3dPUEamJvjy1/+MpZtc/HCBRHCa1msra3x&#10;yCOPkM/nadQbfOFLX2ZkJI3VZ84NJKlHjx4VATGRCLqu70uT7++rXBvPc7l69QqF3V1UTSUUDLKx&#10;sc7uzg7Xr1+j3WrR6XRot1s0G02Cho4s+aQTKWTfo1Ep06lWCet6fy/r02y2qFWrjGdzhAMBKsUS&#10;09NTXLx4kc+/+CKJRIy11Q2CwRC2I+zU3nvvfdLpLGNjeZLxOLoq02u3UIwAnqSAouNJCq2ORbPW&#10;EF7oikYoMYILNE2XQDhCaiRDaiRNMjVCo9nm7t1VOt0eASMIkocsyaTTaQ4dOUwgGBwmqTdbbQKB&#10;AJFIhKWlm1y+fBlZkQmHQjSbYmA1ls/z+OOP4/s+3/3ud9F1nWg0iiTJw6CrXq/Xr2fGcIA1CPTL&#10;5XKMjY0xNjZGuVwm2E+rbzabxOIxPM+j08+cGDzPoJ7KskygH2ojSRJra2u0Wi1yuRy+71Ov17l5&#10;8yYzMzMEg0FardYwMElYyg1sQn4YgHzw8Y8j4gyO329fMlB26ro+DFUcsHoHxwzq/CBcFMC0bXxZ&#10;Ip5IkMyk6bk2tUqF27dvE+z3JkbAwHadIVgpISwfZIlh7YtEBDlBqDrE9W80RFBZJJFADwRFrofn&#10;MX/oEPNHj3D5ymWmZmd47tOfYuHwIeKpFLnxcZSggYzH3Zu3+N6r32ZjfQ3XFnYH3W6brtml2mrT&#10;6fVY396kVKny3gcfcP78BRRFpdvtoTz9xKP/olKpkkqmKJWrnDv/IbVKlcNHjzKaz3No4SDXr1/n&#10;6tWrhMNhotEo45PTQ5NpWQLPdTFUEYahawaGZnDxwkXuLC9z/OTD/aalTK0mDNQHsfYDg9Q333iD&#10;z77wQh9ITNJsNimXSpjdLtlMFkM3KJfLrK6u4yOmYYoiY5k9Ou0WqXQG1zKxbBsjEELVA8TiMRzb&#10;ptlqiYAF3aDb6aAbOqZlYrtuv4j7KJrwWdzc2qJYEOEFoWCAyckJ4eF15zZra6scOfYQ7bZIGJuY&#10;mGBxcXFI7U6n0/S6HXKZEVKJKIvXr3P1ymV+8h/9BGOjeZqtFqtraziWiW5o6JqG2Wljdi1wHTRV&#10;w1AVFAkChk692QRZwTCCWLaFogqZtGEYrK2v4XoO+YkZ0ukM21s7NJpNgqEwsViYQNCg2mjQ7fVo&#10;tTus3F0llUozMzvL7OwsV69dY2enSKlUIp3OEIkEUWSJVCJFo1bh3LlzPPWJTzCay3H10hV2d3dZ&#10;mF9ga2sdSYFULEG3Z+L7CPNaJKKRKK7dA99DlWVUVXxIPdfDdZyhV6SsKKi6oBV7Pn1/JQ/bd/E8&#10;qFbrBINhVE2j3RUeUYos0+502d7eZmx8kqmpSQ4cOMDe3h7VaoVIKDBMV+vZNqqu0et0WV1dZf7A&#10;AVLJFI4rmGyypqGougic8XwURR2mIw42NCDAyv3MSuA+/8oH2XSDaYuqqmiqet+i9LFN89/DrPz/&#10;/FnukQSl4V/9nxZIJQNmpee7faCSIej5YGiMeJ2BL5OC57kCxOVBcG5wXj8su/pI9igPft+3OA8u&#10;rS/3fxnp3vd7xpv3/8xHgJUPFojB77f/tKV91+d+0PXec+27PD8MLA+O+SFmxr3HB9Mv3/f3yT1E&#10;E5NIpjhy5DCnHnmYnY1V/vW/+pd877uvMZofpVotEw4HMTumAMcs+96GSdWFjFYTm7R2tytoogjm&#10;9dmzTwhATFJQDQPXsYevbwRFEpzX96BxHI/tnW2q1Sqf//yPsjB3gOXbN5keH8NzbNrdLu12i2g0&#10;jAxYTk8A+p6H2etCv1HwPQ9PcpFcj6Cu4zo2+B6mYyGrGqYlmNnBYBgUlUatzvraGvnxcW7dXCYS&#10;j/Pcc88zPjXJt7/zGp7nc2BmhqWlJSzLIp1OEwgE2NzaodPpDEFTSZIolgrUm02efOppwtEIzXZb&#10;eOyVikxPTeI4LsXCnnhfEAOKaDiM2TfjV1XhP6dpOtVaDVnTCAQ1Go0GASOArCo4rovVH0johoHT&#10;tzxRFQ1dU2g2GsKbKKBTKZXAA12TkH0HXdVodJt0exbhUJiAEcDsmsiyjB7SaXe7uL5HfGQESZIp&#10;7JVJJFMcPf6wkBN3u1y9do2nn36ac+fOEQqF6HQ6LC0tkUgkuHr1KoBgo8sKsqIwMzPN5UtXWDh4&#10;kHq1yoH5ec6cOcP5Dy9QqVSGYITbn86HQ4Jp1etafdaXzq1byxw5fJBkMsny7WUcxyGTyTI6OsrE&#10;tKgzILG3V6BQKKKpMuFwmMcfO0ulUuHatWs4/ZRmyxK+Xb1ej1azTj6fH/q2JhIJdFUlFAqzt7vX&#10;D1mT6fY3A81mE9d1SSWTpDNZMUXWFMJBARJYZo8bN27w8MlTrK2tU6s3GBsbY29nux/kUOSlFz/H&#10;k594go21VSHNsSziCdEPaLpGrd4cBmDZjiNsRvrytEhUNLa5scmhJ+OA0dJo1IYSfCF78giFgkgS&#10;yIrWZ1RotFri+Qc1JBKJEAwGafbZO6lUimefe47JyUm+/a2/wrNtmvU6suQj+z67e3vYlk04EiUW&#10;SxAKhXjyqU9y9+4qpUoZ1/X6DVyXyclJGo0mxUKRY8eOsdpvtMfHp0imMxQqZX70Rz9LbjTHX/7F&#10;N9BUmbXVO2B7tNtNwuEw1WqVSqnE3Nwc5UqDR8+c4dd+7Z/wpy//Ga+//jqGqtCzhMTJ0A0i0Qg9&#10;y6JcLGPbJo5tkUmPcPXateFnt9FoUCwWOXjwINlslvPnzw8H1u1Oh1g0SrvdRu0nV3uej2mZOLZI&#10;q9RUBUlWQILs2BgH5ubY3NzCsW1CoeCQPdNutYTtQCzKrVu3+r50UyL5PJEYeogJtrB238xvsP7b&#10;tjME5vbLwAcpzkNWgy88NRuNBoau43ke7U6HZDLJ6uoquq4Pr+fRo0eFT2etwsbGxvA5EonEkAEx&#10;kMK6rku5XGZ6eprFxUW2t3ZIJBLD46PRKLZ9L9H8wVo0+PegBum63mcCywwUBvF4nHfeeYdmU7zn&#10;uVyOlZUVej2hNhmwxwZssoGJv6il97wgB7X1o74GdXgwDLUsi1hUqLEKhT1Gc1mmpqa4fOkiCwsH&#10;qTfqxGMxms0GmqZi2w6GJnqzTCY7lM4NvAMHAOWA9f1x5zPo2z7uPB98/z/ucd/3WV9fH1oB6Lqo&#10;5Z1Oh2vXhPQxk8lw8tQj1Ot1fN8nl8vRaDRotZrcuHGdeCzGaC7L8u2bhHWdgK6zeP06zUYD27Lo&#10;tpsEdYWQoWP2TPJj48TicXRDp9cz+dSnP4PrutxYXGJ3r8jO3i6KqlJrtLBsm5MnT/H888+hKDJv&#10;/OBN8uNjRCJRJGQ2NjY5vHAIXdWp1stksmla7Sa9XodAwGBzc1MEYVgWuVyWn/qpnyIRjrC0uMjy&#10;7dtcvXSZWzdvUapXyWWyhMNhZmdmaDYaeI4jiCeIe6bVarHTH0YkEnFC/fTowSZXliHaB9zkQJBs&#10;LsfM7AGarSbvvv8hudE8rmMzksnyG7/xG/zVX/813/zmK8i6gtkz2d7cJJ0a4cjhQ6ysrRMIhfip&#10;r/w0px99lL945RV812d6ahof0DQDVRVgx8mTJ5mZmeHq1asYhsHCwkFGR0eH77Oqqty6dUt4XEej&#10;ZDLC13XADo5Go8M1QVVVHNvl9s0lkHz0SJDNrU1yaSHfjkQiBAMBSiXh05lOpymXy0O2djigi9Ci&#10;ep0XXxQ2YmbP5MCBA9Tr9aF37fTMJOMTEyQSSRYOHiQcibCxuUUwGORv//ZvuXnzJu12m1OnT/PI&#10;I48MbRLW1tZoNBrMTAvrtVKpxJe//OOEw2GSIymWl5eZmZ1FQub8+fOsbm7R63aIRyNUK2XhHa74&#10;SL6HbXZQ+xY4XdshEIoQCkdRNB3LdtEDAeYOzIuh9Po2iiyzWywSDobo9joosvBe73XbBIJBmu2G&#10;CGjFA0kiNZJja3sH3QiQzmSZXziIoYuwNNvxyGQzzM3Mcuv2La5cuTKUWn//+9+nXC4PvZFt2yaV&#10;SlGrVel0On1LFrM/VNB56qmnhgnTxWKRWDzBM888w+de/BzvvPMOSzdvDutzqVjk1KlTVCoVqtUq&#10;zz37LKl0mmKxyJ2VFdrdHvMH5picnEQwvLVhnw8MGeq+7+M6NlevXkXt/184HGZ3Z5dr165RKpWG&#10;HoOmKVKnbdsmHosyNpbHtWyatRp2r0ciGiURjWDaDqVyScja0yPEQ1EOzM5xcGGBt958k0w2y+7e&#10;Hrdu38T3BDPc9YQa85029XL4AAAgAElEQVR33uGJx5/g8KGDNMoVmo06zXodFwlF0bBth1a7TaPZ&#10;RldVwrEYXdOkUKnSs11y4+MEgkHOnD3L0WMPsbu3x/raxhAgC4VCBAwdPWCQy+aYn58nnU7T7XQI&#10;BoNMz8xSqVRotVq8/vr3WFpawvM9zJ7JQw8dIxIJMz01xejoKB988AGFQoFsNjsMhZuYmBA4gKIM&#10;a8HgKxwW7PNKpUImkyGZTJJOp8lms/1wTZfFpSV6vZ7wte/XxIGntGEIj2RdF9YUsiwTiUTodDp0&#10;Oh1GR0dJJpOsr6/zzjvvcODAgeHAcVBLhb+j1k+g7wgw0DCGcv8BmD1QKnyUXcn+WjSwRxjak/WZ&#10;ovszM/Y/PlCGDGuhLKGpGr7nYXsuubE8o5kspVKJlVVhIZLOZAiGQ+i6gaooIuzaFwrVQW9lmr3+&#10;Ocj9ADsN0xReoK4E1b5HuWEYYqjoeZx65BQzs8JjPDUywkgmjaJpWKbJ+vIyf/PKK9xZXkZXdQLB&#10;ALbr4vbzT5KZLPVGg55pIsky1WYdTRaDz16vh/QLP/4jfiQS4cDCIcrlKqvra8zNH2Rnd48DC/M8&#10;89xneOSRM6CpNKt1Ll26wuUbVzh65AQTuSmKhR2uXnqT5du3RNpbLE673SUSiaFoKnfXNpAkmWNH&#10;jzMxNU0oFOKtd9/qy591EokEa2urrKzcRdM0Dh06xGc+85khtfW//Zf/jNMVDb4ii8CFQmGXyclJ&#10;JiYmGBlJsnzn9nAzZJrCKNzpdNB0hXBAeD01anVaPZNQKIIaDCPpOomRHMiyMKP3HVzbYmdjVWzk&#10;HJ/x8XG+9OM/wdTUFJIk8R//6I9xHIeZmRkeeuihoeFrq9Xim9/8JqOjozz//PNIEvzd3/0dwWBw&#10;6Af27Kc+y4987rMs3bzBhffepbxXIB0N4NombqeJ3WtgyB7piGjE622x8Lb6iaKRYIhoIilANSR6&#10;PYtyy0JWNLqej6IG6HR76JrwY8iPjdMxLSqVCnvlCt2OiQuMjo7y4z/5UyiyRrlY5OrlS4SCBhP5&#10;MQ4fO0qr1WJra4utLeHfMT07w/j4OJcvXqJWqzE3N0upUMA2e2i44FhUCzt0Om2Ciofv9HB6XaIh&#10;Dd/1CEVj+H1/RA8fXTPQghEkRUUzQmi6jusKb0MHBdMD25exXSHJch0hpwqEI0QjcWRFZ3JyEhR1&#10;mMD5/ddfw7IsVldXh1YF9bpIvNRVMQU/MDtLJpMhkc6wV6nQ7LRRA2EGQUC2baNoKj1TsNJ6jvAS&#10;VWUZPBGC5LvecMo6kGkpPMAWBFx+GLT7aPCL+44bHKPwUU10f9oi7d9t3W8iP2Q2yPenecsfYXkp&#10;SX2zcOlesy+hIMki9VJTxIbDsayhUFtCHgb0ePY+/w1PPOZI9pC2PrwWD3g/Dl53cJz/gAflg6Dj&#10;g6mc+Pf7iz4IID74Wh/l6/WRLFcGWO79APX+9+ajNjfufYr+/jWXxPH5bI6d7W1M0+Q3f/M3uXDh&#10;PNlkhG/8l//EX3/zv5JNp1i9u8lIOkm9XsfZd10URUHRdBHwIkGn7eBJCMsHx+HFf/ASiqqTSGco&#10;19soqo4nKzi9bp+97g7P2bbt4XUfMEPa3R6+7/LI6ZN8+MEHFEt7WF2xZpaLRRzLIqCLZqy4vU4k&#10;FCAcDOF5DpqqYmgSrm3jmS0MRRTboN5nOZkuHhAIhAjEohSrDcqNDpH4CBMzcwTCCTQjwMMnT1Op&#10;tbi+uMje1hZnHjmNJPus3r5NoVAgGhfJfoVCgXbXFM2EKhhVluMwPz/PJz/5DK7rUiyXkJFYWlrk&#10;4ePH2dhYwzU7Iqyn18N1hM+k3WkJL6qxfB+AamAEgliuQ8eyUTWDeDKF6fi0Wh0c38P1oNPtkU3n&#10;Wb17h4CmEjCEqXc+l0TCZ3lpkdxIgm6nTSIVptvp0G23CBoG2VSKbrdLtVnD8sB2wEEBRSYcHEFW&#10;NP7LN15BDYYp7Bb587/4z2QyGZ588kmuXr1KPp8HWeLNN98csrguXLhAQDfIJhJ0Wi16do/dUhHD&#10;CDIxPsXU1BRzBw7y4osv8vu///ucPXuWUqnE9tYGr7/+OqdPnyKTybCystKvwWskEgkSiQTZbBbH&#10;cdja2mJzcxNXNfD74WyhUIhkLEoumyUWi5FIxLm1dJNut4uhKSKUJRCm3mwQCceQPMFodD2baCBE&#10;sVjE0IUZfbfb5eWXXxaNnaLi+xL1eh0PidHRUXLjE+TzeXYLBb761Z/hvffeIxgOYhgG3/nOd4ZB&#10;PO12m/Vbt7Btm2Q8wf/wsz/DP/mn/5Sv/99/hOvZ/Nt/+2/IZAS7MhgJEwwKKdLOzg7BYPC+hPVW&#10;S8hUu44sZEyyTLvdZG5uDtvssrS0xEMPHcX1HDzP4eb1RarVOp2umNabpo2mGZi2Rc+yCITCjE1M&#10;MD8/T7FcZmpyhhc/9zn+63/7T3ieg292aTdbyJ6N7PkUdneYmJqmUmvQ6lkcPHSMQrFMz7UxexaB&#10;cAjX94hE4yRicTqdDiMjI4xPTrCyssLs7AFarRbp7Cif+vSPcO3adb77g28j+x7lwg6ea9KolzAU&#10;MfCw2ibj4+Noikav3eFrv/Jr+L7PuXPnuHTp0nDdkCSJsbExAIrFogClnXvr/QcfnmN2eoZSqYSu&#10;60MvxEqtyqmHT/Lkk0/y8ssv47vecDA4Nzcn0nwvXCAQCHDo0CEikQh7e3siiKm/+Tx69Cg/8zM/&#10;w+XLlzEMg7sbwifUlxja6GQyGa7fXKJYLPLw8RNE9ACFUpGTJ08yMjIyZDF63v3rO4Cq6EPZ76Cn&#10;G4TcDNQTYmNgDi0O3H445MCXzraFH9+NGzeIxWKcPXsWSRL38Rtvfp9SqYTve8Mwj2QyOQz3UFWV&#10;Wk2wnB577DHefus9FhcXOXPmDEePHiUajfZ7JG/IsLgXfvNADdtXpwbMDscRAUNXr17l3XffpVgs&#10;ksvlUPtM2O3tbebn50kkEliW8Frc29vjoYce4oUXXkCW1b7H7P2BgT9s/+Ldd7+Ypgj2GXhsJZNJ&#10;ZFnmD/7gD8TmMRQSm8nFRR45fRLJ8wkbAebn53ni6adQDZ1ms03PNAkEQugBMXxTJLX/+7kfW/s/&#10;7svDvk+FIUnC3mc/2NtoNIby/HhM1OaJiQnurNzi+vXrpNNppmdnMAwDx/MYH53CdCQ6nTaL1y6x&#10;unKH6elpctk0//XP/pTpyXEk32Pl1i1azTrtegVVkXFtk27HFGCTLLGwsECxWCKTHeOzL7xAr9fj&#10;g/MX6PZ6bG9vkxgZ4fKVa9iS8Gb71Gc+ww9+8AMuXLhAMplkenqaW8u3kXw4efIkiUSCm4uLeJ7H&#10;p57/NJ7nsbu30w+uKOE5Np/97Gc5c+YMu3tC8ri1tcXO+iZrt++gGTqqrmPEwiSTcWzbpt1to+s6&#10;8XAIRZLxHJfyXkkETURDgkmENFQZGUaQiYkJqtUy6XSaI8eOcuHGInt7RXQjiON7+Cg88cQTfOLx&#10;x3nllVfodrssLy/T6XQ4MD+L6/hMT0/z9ttv4zguX/va13jllVcA0DStLxN1aLcFg+vJJ59kZmYG&#10;y7L48MMPyWQyQwnvM888Owyp63ZF2NDitevcWb3LE594ilx+FEnRiEUi6Ko2TAqXkZBkmfW7d1la&#10;uoEvS2jRAJF4jG/8xTdQJJlf/5//F1aWlzE0nb/8i1fQVZVSQUiV52fnkDXhzfbuu+8yMzPDwsIC&#10;uqKSTqf53ndfF/u8SATLNPnyT3yJUqlEKp3E9lx+93/7PVRV5Zd+6ZcwgoLRV601KRQKVCoVFhcX&#10;qVQqPPvss2ysr3LlyhV+67d+i1u3bvXXKZnHHnuMb33rW9RqNZaXlxkbG6dnmazdvYuhQiKgYZsW&#10;dqeB5PWQJRVZN5D0EKFYEs8HSY8QjsXp9b3+ZFmmXC7T7XaJx+NDQGkgT00mogSDQXqdDvF4VAwj&#10;bQc9EGR5eZl8Pk8wGOQLX/gCiUSMZHIEXddZXV1lafEmmxvrLC4uDtlkAxnwYJDS7bPlVF0aMuEe&#10;eeQRwuEwt27eRJIk2u02iUSCl156ifUN4S9bqlTJ5vJ0Op19db7NiRMnmJmZIRKJDIc5qqozMTEh&#10;vGgd5z6Z734AaWdnh0qlIs7JdVCDMh9efB/Hsilu7ZEZSUB/v1PcK9Dr9SgWCsRiMRYOHuTtt9+m&#10;XC4zkcswOjpKq1bGUCV81yGdzWHaNnvVGieOn6Tb7DAzNYtuGHz9619nfHJiOFhbXV1j9sABRkYy&#10;oj/qdlhfW8H3bWJhnWAwSKPWomsJUHd7q8Do+ASWaVOpVGi02oQiMWxJIpka4fM/9hKvvvrqkIUf&#10;Docplcp9T95RFhYWyOVyZDIZNjc3OX369NBjdXl5mYsXL3DpkggeHtifNJvCGqXdbpPL5fjCF77A&#10;ysodSqUSpVJpWLN7PZOjR49y+PDhYVBj17w3vKr3vWWj0dh9QOZgfW+32zSbTSrlGqVSicXFRTqd&#10;zpB4lM/nxTruOESjUcKhwD62pWBVVyqV4TktLByk1+tx8eJFZmdn+ZVf+RVsxxsOIwchQel0enhv&#10;aJqGaQr12sBqrtPpDHGHQa1+cK87qKv7GaD7cyYGn4fB/Tg4biBrH2AUg2s+CLzzPI/FxUV2dnbQ&#10;NI3JyUkef/zxYe0ehCYOgjJbrc7wHAd1v9Go3bdv13XRQ6XT6fuIUKqq8sYbb7C+tsL1ix+ieBYP&#10;HT2CHopSKBRRdKOfnWLhorC+vs727t5w39qoVYfWfNIvfPl5f+DXMTY+yfjUFLKksl0o4ksyyUSK&#10;/PgEgUCA55//NLn8OHowRLPe5M7tFRFGkwoQiYhN8B//8f8j3jiEHDEQChIIhFhdX2d3d49kMskL&#10;L7xALBajXq+ztbWFaQrfQoC9vT2WlpbEBg34n37tV2nU6ly9dJnr164QCAUZHR2lUCiwtnYXx3GY&#10;n58TCaWGxtLSEgDRoAD9ynvCtDdoaIRCITY3t5E0nU7PQlLFhDaXHyccCQo/JMTFr3c6lEtVCoUC&#10;qq4xP3+Qn/v5XyAUCnH58mU+/PBDwuEw8/Pz5HI5XNelXq9z9epVFEUYM8/NzXHx4kUURcEIhPmb&#10;V7/FwYPz/NzP/ixHFub59//u97Fsk9LOOrFwmKDqU9jeotlsEo9FkSRf0NstC6vbAWSxwQ1F0QMG&#10;rqzTsx1qjS7Nbg/NCOL2E7MbzRaxWIxwNEYmPzbc8BfLZRr1FjMzc0xNTXD27Fkcu8elS5dYX1/n&#10;qaeeYnZ2llKpNCwQlUqFRqPJ448/Tr3Z4IP33md+fp6ADNuba8SCIrioUy/TqpXxXRvfsfAcC0kS&#10;N6yia4AAIJH6LBTdQNcMVCOAJktCGq8GQVVBNWg1mugBA8fx6PbEuUzNHBymXUaiMVRV5RNPP4Xn&#10;eayurvL9738fuCfpFgmnMt1uF03TyOXzPHz6NLKmsrom/EIGpra1ZgtkwWhDEpsUPGlori353Dex&#10;H4RM/TDD7x6A9vc30x/FRORjwMX+BmEfWOnjDl9z/3P8/wUrXddFUpXh9XQdH0n2UVV5CFZKw/OS&#10;kH0Y7PMkf4gbimsC2L7zQ4vufkBxPxB37zjpPuDxvqvj3y+jh3tA4EeCjR/DhhxOO11333tEHyy9&#10;B5J6+xbjB9+Xj3sfPV8BaeBn1D/GsdE0jU67xSOnHuaFH/kshd0d/uzlP+W//enXkXDQFa+fJhpn&#10;dXUVzTCG11ZW+2C46+H0vfVMWyQ/pjIZTpw4weTUDJKi0u6aBKNxFFWl1eli9fqSbu7ZGAyK2YCl&#10;IkkSnV5XpDvqOtlcGk3TqJQLrKysIHkuvW6Xvb0dVEkmEQ3TrFep1WqkkkIa26qViISDJKNhOvWS&#10;kOf175nBlG93dxfTdklmshiRFKubmyh6kHK9xfzBI2Rzeb72P/4CBw8d4wff+z5/+Id/iK4Kqd2x&#10;I4d5//33hU+MJLOxscHW7g4j6Wyf9SNCQExbXOsXPvc5PvzwQ049fJJ6vc61a9fIjSRZubtMtVBg&#10;ZnpKsOIV0ZQm42F6vR7xeEwMHXQd1wMPma7ZQ1ENUGQkWSWZzjCSyvDqa6+xsDCP57i0m3UajQa2&#10;JVJbJ0ZHCRs6S0s3CAR0bi4tMT2ex7Z6RIM6qizhKzIdy8G2XMr1BqqqYwSiZHJ5Tj36OP/gH36Z&#10;QCBEvVPnxo0bNBoNfuzHfoz/8B/+A4ZhcObMGS5fvkyr1WJ9fR1VVfmbb36TUCBAOpfGlWBnZ49u&#10;x2RycnI42Pm5n/s5NjY2ePXVV3nxcy/ws1/7Gh+8/x6//Mu/zJEjRzh//vww/ETTtH4wnT/cgJh9&#10;GajkCb+sYDBIKCh8s3a3dwgEdeH51emSz+fJ58cJh8Osrq6Sy6RJZ1IcmJnlL77x54yOjmLookmN&#10;RCIcP34cSZL4oz/+EyqVmpjo9mWD0aTw5zxy7Bi/8Au/yNzcHLuFXc6dO4dt2ywuLlIoFMjn8+gg&#10;Hu/2iEbDJOMJ3nn/fZBl/uVv/yZ/9Vd/RTo9gq6Liffm5ibdbpdQKMT8wgIffPABmUyGkZGR/tRd&#10;olarMDc315cR3hDm/wsLhCMhLKsnmtCumKavrm+QSWexLIeV1bvEYjHiyRGy2SyyqjEyMsIXvvhF&#10;SqUyP3j9e+zsruPj0m02cSyberWCjMdIMoVmBMiPjtPuWqxtbKJqBs1+/RodH0OSVXqWSSwSZX5+&#10;nvPnzzM5OUm9XieVSnH27FmOHz/O7/3e7/UZI6IH6rbrBEMGG+t38TyP8bFJHMvi0MHDfOq5TxMO&#10;h/n3//GPME1z2PwOGtGBJ1Q8Hh+u55vbW3ieh2H8v5S9eXBk13Xm+Xtr7plYE0BhR6EW1MIqFous&#10;4iKJa1EUScmSZfdoTNnRlhTd9oymJ9z29ERMdNh/ddgdM7Z7pm23FJbssC3Z7ja1WaIkbuIqcamF&#10;tbCKqEJh35FAZiLXt88f992HRImUrBdRAaASmXjLveee893vfF+M1fU1apXqLk3EkZERtqsVrr83&#10;SWdnJ5///Od54bnnuXjxImNjY4BwC11fXxdxT1Xp6enBNE0qlQr1ahWA0dFRTpw4QV9fH6qqcnNu&#10;VoyPXDaK18PDw6xsrAvn23wPv/pLn+I73/1nDh8+HLWRibWEnwIrDT0WgX9S57G/fzAqRneSdDdy&#10;8pbSAYuLi2Sz2QgMmZycZGlpieHhYRRF4b777mO7UqJer/PWW29SKBSie9je3k5PT08E5m1sbNDe&#10;3s4D9z/M5OQkTz/9NGfOnOHQoUPEpCRG6Dz7szbo5AahqqpYlkUul6FcLkeup88//zw3btzgwIED&#10;ZLNZZmcFuDE8PEwul0NVRQyu1Wo8/vjjtLd3ksvlIoaDZH60mtqIQkwwR2zbplarCXCrVqOzszPK&#10;JaWW5ptvvsnU1JQonLe3eevNn/DQ/Q+Qigkw9tgdJxjZO0ZXVx7P92k0LOLJhGDb+DLf+sWASnFT&#10;vF2aYyA0vhqNBo1Gg7m5uYipoigKMVPUEa+99hq5NhGv5DV0dHSQyWR47dWf8N7UDM16laMHx7l6&#10;Rej9Dw/2s7mxzuraipCiatbA92nUqvieSxB4mLEkHV0CVMjk2vnoRz9GpVKhsLlFLpfjytX3uD51&#10;g+LmFqN7x3jokTMEms53n/k+q6srkUu01NIbGRsVbtu+T09PD2cefhhN0zj39jm+//1nQtZ1PydP&#10;nmDfvn2sr68zOzfN2toaFy5cEPIVmRz5tg5008CMx2k4jUgzMNchGL9WrcpWYZN0MkkukyWTTGHZ&#10;NdxwaiWTgq2m6Sb5fJ59Bw+ysrLCOxcvEhgiBifSKYaHRukfHODSpUs06w0WFxeZn5/nwIEDxGIx&#10;Dh0+yLtXrnH69Gk8z+Pb3/4OPT09kQvu9rZgMM7OzhAEAXfeeSfDw8N873vfQ9d1qtUqR48ejdhs&#10;TzzxZKQrl82K+uH555/HNE1O3X0agEQySTqZEWZo/f1osmvKMJi6+h6l8pbQ2dYCUBU2tjYJXI/v&#10;fuvbJOMJjh4+IhiVmsbNG1Ok02lS8QRDoyOsra0xOjpKT08PS0tL1LYrbG1t4TgOg/0DbG1tce89&#10;91DY2qDRaPDMD76Homt85n9+KmJ92a5PpVJhZVV0x507d46Ojg5OnToVakdXeeqpp3j99deZmJjg&#10;8mXhr/Dyyy+jqiqXL1/m8OHDnD9/HtOM0Z7Lko4bbCzPEgQKmm+TjhsYsYRo7VYNNDNBIpVGj6Xx&#10;UCiFgIbU8B0cFJ0Ikq2r68KAxTREjOjv62Nzc4NyucwDH7mfSq3O3r17URSFZDIp1kkVbt6c4erV&#10;q1QqFaZvzlCtbEdMNWG62IwMzxzHiZh0/YN7uP3226lWq/zwhz+kp6eHuBnjox/9KOl0mkuXLnHp&#10;0iX2H5ygXC7T1tFJMpWhWq3y5JNPRkzJlZUVisUipmmyb98+stksrutHdYvMo+Vh2zZra2uhLF4a&#10;TdMolUrUy1tcvHyOTDqBEgS4lsvc/DS6qgn5gdCQxLUtmraQDzlwYIJA0ahsrlOpVOjv60XXRO36&#10;6EcfI1Dg7DsXOXrsdl56/ke89ZM3MDSRC4yNjbG6uortuRw5fJTFxUU6u/MRY77RqFGplnBsAdTp&#10;mJSrZSq1OhvrW/T09JHOttFsNtnTP8iegX468nkmJye5OnmN8fFxpIlsOp1m716BewwPD0ebBP39&#10;/cTjcc6ePcvW1ha2bbO4uEiz2YhMWmKxGNlslqUl4XD/3nvvce+99/LWW2/R378nmtvvvfdeKGci&#10;unGEjEo3n/jEJ1B1dddzCIKA7e3KLn1IXdcpFosiBmkavic8JVZXVykWi6KbZGsLVRU41fb2NvF4&#10;nFQyzsbGBp7ncfjwIQYHB+nq6uLatWvkcjmuXr0mcK14nL179zI7O4tuxMjn83zsYx8jkUhEG5eJ&#10;RCKSQPI8L+o6kiBjqwGPMN1yo/W7tV6V19jqmSCvX2IRra3mooU7HQHq8l+pVIqkJDRNI5lM0mg0&#10;WFlZYWZmJmKZHj9+nFwuBxC2flejz5fnretqBM5K1/IgEFJ4MqexbTvsoE7huQ710iYJU0c3YxQ2&#10;NnjxxRe5dHWSxeUVKpUKgSpMVr2w3mg2mzhWMyLbqJrq47k2mgqGruI7Do1mjUTMwNBUTENHCfxI&#10;18J3bVDAdSw8zxHsAEUjCBQqlRqaERNApecSKMLMBFUCl3G8QFiiu+6Om3h0Yo6zCyk24zECZcfY&#10;QiLFYvI1djk9Oo5Ds2HtINC6EZrA7AANIiEFx2qi4qMGHqm4Cb6L4ntoyg7zK26YBJ5ItuJmjCDw&#10;cF0H27ZwHKFFp4egghRAlUmMBIuk7Xyz2STwfTxbsD91XceyHGqNJppuoMdS1G0XVzHxjBRNdBxU&#10;FNUgQDA/4/FkyGILCPDQVFB9D8VzhV6n54IvHEQ1RdDQXccROpGORb1aw3MEOzAeM4QwtufhuXbU&#10;XmPqQlTZtW2UIBCaMwgLFNu2UTQV23IxTMFq8BQVVY/hBAroJpppopoJ0GM0PB/LV3FRsF25A6/t&#10;ArJUFALfI3AdfM/F9zwC3yXwfbTAJ51JYmg6jiXay+2mBb64Tl2wnfFcMZDl7oGcMKYZQ9N0PM/H&#10;9QMUw8AJAoJw8meSKcyYoIlrLew7Q9Oj3WH8IAooMmjcaq4iA4k83g/gupX6/X7/bn3vL3L8y4DR&#10;n3+0XpvUyxAtYDu6GzJoKooSoaqKohC0AJLvx0b8aUB357gVcJX/btX7/CAw8tbPfr+/8UHHre//&#10;l74WHZoqGKmKgmCJKqAEWHaTwHPwHBtMlWRMRws8TEMR4tm6jhXKHCiahhfqniiaim4YBCj4PniB&#10;guUIwxvTjAmwKCkcip2wjcF1hcuiErALZGgdn60SB5qmkU6mop91wxDaI66PqhkEqoYfKCiKhuMH&#10;uB4EmomPiu14KKqOaiZwAxXbdVGNOJ4Ppe0qqGIRDTw/bGt1SBg6qu+gBQFOs4ah+JgqmGpAKhaL&#10;3OwbtUoUOxVNj3TpUqlwRzsQ81PYRPnRtcg4GwQBDauJoqn4gYKnqGLX0w9QVAPPD7C8AMUwadou&#10;qiGc/UQ8FqwpTRcLsus5mJoOgYepqdjNOpYlXDxd3wFNxYgboCo0bQsXCDTBRHA8Dccl1GUS4uBS&#10;ckIJxDkbmgb46KqCilhffc8NzRWcKFGRCbJ8hnJeSiaY3MmVyYGMhVK/RraTSBAmKtBDgwp5/1zX&#10;jVpX5FyUY0l+TiuwHw/b/GynGa1LUlDcsZr4riMAWs/Bs8MWFkPfYXT7O6Yn8md53sJt3Y0SL/ls&#10;bdvG0MS8MXXB3NdVDceyo3uiaCJ3qDcbYBgQAjaKopBIJHfFB8MwomuTRiPReXkumXQS22pA4Io2&#10;J0MX66pt4bsegedH4u9ic8EJnXEFuyQRiq6rBELexTQxVGF+4jqWMD7TNFxftPI4XoCPImRSYiY+&#10;Yi0zTI1MJhOBRZLRout65GipaVrkwO55Hgo+vtMkYWpouGSSpjDOsiwUP0DXwjbmRhNNM6g3G6j6&#10;DlANRCCa1BuV1yl0jHZcTWUrkryHUtNZJtSyNVkWmEA0piX7TxYNUkpFnoMc4xJI33GE3tmIkr8n&#10;z8t13YhxJd2bf9Yhk3kgGnvvt2HV+rfldUhgVl6zLExaixF5Pq0t5jIBl58dj8cjIwk5JuX8l/mu&#10;/JtSYP9fesi/L+eajHfy2lsLJHlu8rmbYbt7EAQfCJTeukEp53IQBNEzk9cuf18yTeQ89DxPyJ2E&#10;xgdRrAnHufz/n9fa/fOO1ngjY6sEsuU9kmNaslLkNcEO07b1WREEqPj4rljvA8dGC1ysRh1NVVB9&#10;j5ihoasqqkpLcafgBRBLpERXBCp2EKDHkqKGCsDyPLxAdHD4KNSbNr6385x2zBCUXXNKfr+j77Yz&#10;Zg1DrB2aopCIGXi2Q+B6qIGPqoJpys4MjwAPUzcwdQNNVQg8T9ROqh7NadPUQZEb+h4qcn2Jo+ga&#10;Tij/5CsqiWwW27bZZB4AACAASURBVHNBUyEQ8cO1HXRVo1KpRPNY5iYSHJedczKGyDxBrotynLfq&#10;yMsxKAtzqVVHeH7SvVeCD4En5pxCSy7ZOnj8AD9wiRsmsVC3WlVVNBQcy45Aeznm5Zza0Z3Vo9ZW&#10;CST4LTWn44n5JoFhOW/l5oBkgMl2UvlspXmQoijR35fzXI5reU9bO4124paHogSCgBDODzvMm3xU&#10;grBuk/O4UqlEnyPngIxl8u/Ln+XGQOs9kceOgZcarcUyTtZqtega5LO+FaCRMUF6CcjPk6Y3rfdF&#10;tvxKEKkVeJHnILWEJcAnP0vG9g+q61rjsfyseDyO6gdg2wSOMHWMaToqPq7dhMDB9yzSyRgELqoS&#10;YGgquUxKYCqBWEdRVAwzhm7GCBQDT1FpWLYwh0XBcuywZVews+UhNTRlTigdnhPJNCgaTcclkUpj&#10;xpMYsQToBk3LQVF1NEPHDu9LrdnYFb9lq72MP3JjUz4n27YjvEau5fIr7LRtS+a9zA9k3iAPOb5a&#10;iS1yXZZ5o4zL7/c8ZLxuPQcZy2Vu0CrbJeOHjAdyniqK0L1sXZdkbi3vs3yfvBY5D+Xaqut61Are&#10;uubL11odv1tr5vc7br3G1vNvJeG0ytrJtVs+MxkzJUtY3hf5HOS9ls9BmgfJHFzOCznuW7W0W6+j&#10;NUfZISSpYBric5Sde6BoevR+6Xgu6wl5Pspv/+qHgnQ6LUSCHUcwhVBJt3WQTGXQVQ1UjVQygx7a&#10;xx8/fooTJ07Qnu8GXWN+Zpbnnn8WgIcffhjLcfjBD58RSPbaGvV6nUQqGe6INNlc32Rrs0Q+n+fI&#10;kaOMjo7y8ssv02g0GBoaitzONENnemqKPb293HfPvdx+7Cjb5Sr/8I9fj26UqqoUt4ssLs7jOA6n&#10;T58iFouxvr4pFmfXxtBUmtUKlZIQXpVaeYXClqDIJxKY8SSJRIKOTtEGZMaFgKpq6KyurAvDAzNG&#10;Z2cnx44d4/jx4ziOwzuXLjM9Pc2pU6cYGRkJA7PO7Ows169f59ChQ+JBuj7v3bxB07Kwmk1q5TIf&#10;/vB9PPnkk6yvrXD5nQu88eOfkMpkMTSVoLlNeauAWy2RiMdIJ81okY40fOJJAkXF12IYsYRgVjk+&#10;VtPBSAgUv9ZsslHYYnTvONm2DjRDZ2V5lUJhC89z8Ag4fPgQd506Sb6zi/Pnz7O0tMT4+DiGYXDs&#10;2DEWFxdZ29gkQOPs+XM88uhjtOcyLC7MMTs9zf6xUdbW1tB8G3wX3/UorC+LgNUo4jsuvieCZixm&#10;oMoiXDOjRVdXVbRYnHimHS0Wx0gIcf1aXTiRa5pBrdHAD/QoEB257ZiYCLpIqPft20d/fz9zc3Nc&#10;vTbJ+vq6CKamQdMRRcjIQD8bYavaJz71STEO1tZp2A6249BoNNDMWBiA/GhxFbIKO2CdDA63ApXi&#10;6+7A8sHHT78XdpiVrUHr/ZiVfuDu+h0Z6P6lzMogCHa1gROoQihZBU3xoqRcURR01YiSKiV0jA78&#10;EGAM8w8vZFa2JiStRZ/8uzJwidfUqDC7NfDeWgQBEbD1fkH91mdxKwh668+3/u7PY1a+37P0wpY0&#10;NRBMV0A4ZGs6/+6Lv827F87h2E0+8+lf4tixYzTrVZEwxUwCPIqVKrpmUq83UULXVU8Fq+kAKrV6&#10;UzCks0JL71O//Cv4CPH0QDGIJ5JC0kA3sWwbXTfDJNWN7qssjA3DiFgvcvdrs7iF5TqYpsnwwCCm&#10;aXLl8kUqlQqJWIzAc5iZmSGdTJGIGSwtiDibzcYJXAdT8ejuyKKrKm61BIGPqQZoKsQMDVXxWd8s&#10;0XAV8nsGqNYs4ukMS2sb2I7H0ROn6e4b4JOf+hXm5+f52te+huM46DGToxMHsC3BVoolBIhyY/qm&#10;SCQCFdt1UBRxz2qNJr/5uS8wNTXFu9fe49d+7df4669+hUOHD9LV1sY/f/tb5PN57rnnHnQV3nj9&#10;ZXTVR0e4fpuxGLFUCt+Hhm2xtVmid08fhhGj0bT4t//Lb3PqQ/fyn//zf+b5559neGRMAEX1BpZl&#10;MTIywmf+1a+Qy+WYm5rn8sVLTE1ewrPq4NTQNUUkgmaMTCZDsbSNYRjMzi2iaQb9o/vo2zPEp3/1&#10;V5hfXw9ZtxlOnDjBV77yFRzLjpiIruvy6quvYrsO5Y0NfvTCC3R0d1AoFUmlMnhuIAwDMm10dXWR&#10;zWY5c+YM99xzD3/2X/9fDh8+jG2LHdA/+qM/4uDBgxSLRbq6ukilhFO77/sRy6rZAl406rXIrMYw&#10;NVKpFFa9gaqGhY7nkUsLZ+VqtUoyniCdTtPWluUP/uAP+OP/8sfg+mGRa0bFaSabY2ZmjosXL+KF&#10;gK7tB3R0dJBrb+f220+wtrbGgQP7eeyxx/jLv/xLoX8Y6lGtLC1wYN9+FufncaxmmESJsf+Tt97i&#10;vXev8dRTT2HbTXK5HKurq7S1tTExMUGj0WBjYwOAarVKJpNhoKeHlZUlYrEYvb29lMtF6s1GpG3Y&#10;bIqk3PFFS1pnV56NjU0WF5YYHhUGDrKt7z/+x9/nz/7sz9iu10jGU0xOThJ4DfzAYWNjg0bDYmBP&#10;f6Q1GPiiyDBicRoNi3w+T7naoL9/kMWVZQ5OTJBr72BxYYZmsylASsOkvb2dhx9+mKeffpq1pQUM&#10;xcdzHarbJXRdZ2NzU7QIqQouwon13//73+O9yUl+8INnaTQsXF/IohiGwcTERFQ8FwoFkskkIJLa&#10;L3zhC/z3f/ofnD17ViSYKbGxePPmTcHAyom20cHhIfaOjjEzM0Mul+PMw4+wtLTECy+8ILSu4nGm&#10;pqYiMMG27Z12r1CPVo7h3/qt38K2bV567dWwBTeMt7pOZ2cniUyaq1evUtoq8oXf+NfcuDnF3Nwc&#10;jz/+eAR6eN5OIRPFf1+JCnrZDtje3kkyKdpapVmOqu64RBuGQbFYjJihcm3xfZ9SqcQbb7xBEASM&#10;jY3x0cfOCNd5q8nk5CTvvfce7aE2+8mTJwHB+ujq6uLChQsYepwzZ84Qj8f527/9Wx588EFUVWdk&#10;ZCTqgvgg0K51Xdwp9naYGqKFr8DU1BQ/+MEP6OjoIJ/Pc/bsWer1etQe3tvbSxAELC0t8clP/jJ9&#10;fX2RCU8rmCTXUwGiNHfiRMgElsVQa3EIoqD6q7/6K3zfZ2JigvPn3mZteYWB3j66uroYGd9Ld28P&#10;ExOH6c7nQTLeNQ0lkAWR97734GcdXmBHhbAc28tLSxSLRYIg7MTRdQqFAvF4nJd+9ApHjhzh+PHj&#10;FEsFAA4cOMD190R+efXKFbY2i0JCabvM9LVLwsCiXqNWq9FsNtkqFkgnkmysrRPgC9aLGgIAZpqJ&#10;I0fQdJMjx29nY3OLzbVVNjaFo+/5dy7QbFiceeRhzp47z8rKCr5CCBj4rK2t0dPTw8TEhHDCHh3B&#10;dz1uv/12KpUK33z6aYIgYHlugY985CPs278XgFKpxLvvXub69evcuDEZsfbSuSymopEyYkJjUFUw&#10;VBUlJGagBoKxFEvSmxetjr4t1sCOXAbdjKEbJqN7D9DW3okej3P58mXmV1awbJem7TK+fz8jIyNs&#10;bW2yXSpHuplbW1vR2Gs2mwwNDXHk6CEuXbzC888/H2rR9XD06NGoCL958yb3338/7e1tTE1NMT8/&#10;j+d5nDx5EkVRWFkRbb/x0Gzts5/99agol/nt2bPnGR8fo6+vj87ODizLIhN2bcl5oPgBKArTk5Mk&#10;YnF8xWNqcR5XCahtCz1s/ICNjQ0uXnhHxErfp1wsMT4+jt1oku1s36Vnt7i4SG9eaMcODg7SrAn9&#10;2+WFRd58+w1uu+02PvnLv4Rq6BRL2yL2vfQSqDptbW3MzC6wvLxMLpeLAIVms8ntx2+js7MTgPX1&#10;dT7xiU/wp3/6J5GrfXt7O5ZlkU2n8YGkabC+uojXKGPGUuh4KASomk4i3UGgafgouD4oqoHjBywt&#10;L2PbNvm8YO/Nzc1Fa5HjOOTzeQYHB+nf08OFCxeoV6vs2dPL4OAgyXiCkbG9EThx55138uUvfxnB&#10;lFb5zne+Q0dHB6qiYRp6xJC1bZtcLofneXR2djI+Ps7Q0JB4xmvLJJNJ+vr6aDQaDA8PMzYyyrPP&#10;PksymaS7uxvbtjl2+wls22Z6do5fe+rXCYKAq1evRiz08fFxstksiiK6kAQwtRNrJeBvWVakyyzX&#10;jWvXrrGwsEChUMBrVulrz2AgAKFCqcL29hZbhXWCwKejs42Zm9Pce89duF7A9PQsrheQzeYYHhKa&#10;mJ1d3QwMjeB5AU3LRdE1/vvT/8SVa1cZ6OljdWWF8cEhqtUqY/vGo86Hnt4+pqenKZcF6/XEyZO8&#10;/fbb1BsV2ttzeF7AzOyC2Fg1TEaGx0kkkgwMD7F/30H+/h//AYC9+/fS3d3NzZtT7N+/n2xWdDIY&#10;hkFPTy+pVCqSDKpUKiiKQqFQiIBKy7JYX1+nWq1EYPPa2hqWZbF37zgAY2NjlEol3nnnHWIxM9pg&#10;mJiYoL29HUVROX/+PNlsNtKP7R/sF6xdU0gxiQ1KL9qAkzVwrVYT8hSpFLWqiFESoFdV0a0lW7y3&#10;trao1+ukkjtMSEXZ0Um2bZvx8XH27OknkUhQLpep1+ucPXsWRdUZHh5me3ubtbU1xsfHOX78OEND&#10;QySTSdLp9K4NMrlx0bpmS8BdbuRJ0FQC7XK9ba1j5bVGBL0QHJUbthIMlnmMlGFxXSGZIb+XoKAc&#10;11NTU1iWheM49PT0sHfvvmgTQmoz23ZzB2i8hWi0ubnJ8vIyhUJB5G/dHWiKghb4XHv3MoHnMzw6&#10;hJlI8qOXXuPK1au4vk88JuRntkplTNMkm80SeO4OcH3XoeE/SMTjqJpKPBbHDwJsx8HxAhxb/KLn&#10;+gRKgGu76KrGVnGb2blpXNemva2drt5e8t1djI6O8twLL5BKpTh85BB79+5lfX2dYln0t2/XtoXL&#10;rKJhGDpbm0Xm5+fp7+9nz549DA8PR26E7e3t2I6DqihcuniRpcUltssl+gYGGB0TwsxbxSKVapWB&#10;gX46Otqj9rgg8EPxXzNquTB1HUNDuBPGYhBANptBUxVsV7AkVU2n3mgIF18/EOKpjgOKaOsub1dY&#10;WVlheXmZ9fV1oaUwMUFnZyc//vGPqdVqUULX39/P+Pg4zz33HFtbWwwNDNKV7xbU9bY20okUF955&#10;h/PnzzE2tpeJQxNsrG+wtLZO07aI6xqJRJy4prBd3kbXlChxjpsx4nET23ZxQrFj3wuIJ5O4ng8o&#10;VGtC60dTNTq6urEdR7SVOi7ZXI5MJivEr+sN1gsbTE3dIPB97rjjDrq6urh06RIboWByvicvWEmW&#10;w9jevbz51tv4AewdHaOzo4MLFy6QTqXxXBtd1UilMziOLcAXzxZiuqF7u2HoOyCUH+76h4WA7frY&#10;XoDniZ2ZRDIhnOQ9H98P0FRVjAlVTHbPddlYX6Mtn8dxXTzfo629jWwuy/Cw0KxZXl0RkzFc9Kx6&#10;UxgENJusbazjeR6DAwO0d3ayVSwCoOo6rmXj+V4EPHruDqDWyjKSRUNr8AiC3cDZL3q8n8FOVIC0&#10;vBiwW7OyNXi1gn7vq4AZvs+nFUQMQAlQVQVV2a0Hqak7lHJN1fED76e8cxT1pxmUt4KNrTu7IriJ&#10;/28VDm59f+v3iqK0uPL8NEvz/b5v/XutrDH5O7uKvpYi79bP+8AjBBgVVUXXxP2J6xqmqZNNpdgu&#10;bvHs979P4FhUKiVxDoEY38XSFvFkitXVNdo6OjB0wTCRbsWqrtNsWLS1tXH02DG6urro6OyiFMZH&#10;RTdwHRc/CDDNWLhzLDVQdpgg8tql3mosFqNUKonFUFXJtbVhWy6l8jaaqtDXuwfbsVhbXSXX1o6C&#10;QmV7G9sRwJKqaSi4KEGA57l4rovrOgz25rFsiyA03CHwiOvC1RzVYLtSobO7m3q9hqKqJBIpzHiC&#10;arVOuVLjwQcfpL+/n1Jlm7nZBbTAZ3B4kIH+Ad56+01s28FH7Gyura6TzmRYC7V/enr7MAyT/QcP&#10;0NbWzrPPP8/nP/853r1ylWqtSkdbO4uLS5TDXdK4oeLYNo7VRNeE+2fDsgAF3TTQdBW7aVMql4gn&#10;EhQ2tzhy7Db27NnDemGDpeVFOjo68QOfSrXC7MwsPd093HHHSebmFhkZGSKmadjNGhtrq2TSaXTD&#10;oFoTO/21ulhnOto6WVpeIZtto9awyGWzbG6XaTQauK7LkSNHePHFF6lVRXLx2GOPYVkW58+fxw98&#10;Atelf88eVlZXyORyQls3bKMobIo2l+7ubur1Os1mkxMnbhfaj4k45XKZ3t5eXnvtNdra2igUCjQa&#10;Dbq7uyN2ked51EOzHOHEK8zMTMPAspo0a3VM06S7uwuA9vZ2XMehWq0yOjyE7wcsLy9GOoblSpm2&#10;bI5qtUqpJDYsk8kkrucRj4t437SEjlsqk2FycpL9Bw5QKAipgVpNODGOjo7y7rvvkslkGBoaYnZm&#10;GoKAgwcOcPXdd2k2mzQaouUpHovxyBNP8sqPfkRPTz5q2ZKg2tLSUpQULi4u8vGPf5zpG5MkEgkB&#10;xloNoaUZ7lC3tbXR3t5GLtdG/0A/GxsbXLnyLrVanbZcG4NDgzQaTfL5PCdPnuSlF19iZnqaZCrF&#10;e+9Nomka5XIBCKhWq3R0dGLZNo5tc+rUKaZnZ/EDkQgmk4KJ0N3Ty/Z2hWQqRTbXTrFUpFjaIt/d&#10;TSwmhO3PPPQwf/t3f4dVb9DT3clWYZ311WWhLed5VKsVNF3H8z1Gxvby4IMPMnVzmldffR3LCo25&#10;QrZtT08P+XxetBuurETmL6lUCsdxuP322+np7eFb3/oW1WqV3r4+ZqZnIjkfyRgobG5iGgYHDx7k&#10;rbfeYmlxkTvvvJNqtcrW1hbZbJaZmZnIWbWVues6YhNlfX2d7u5uTp06haZp3Lg5JXK7ZiNiMsTj&#10;cbJtOVF8bBS488Qd+IHP8vIyhw8f3tV5cevabOhmaPKzw16CHVazTNQh2MWckJ00lmUxPDxMe3t7&#10;tN45jkMikSCTyXD7ieMh27BBe3s709PTwlxI18nlchHbRDI6NgtbrK6ucs899/Diiy+yf/9+ggAG&#10;Bwd3MT7e75B5SSvTqVwuRQxJyXLK5/O89tprVCoVurq6opbOfD4PEGkb27bNjRtTHDhwIDI5aG1P&#10;k19Fy3c1KjYl81eyyZLJZPT3Ozo6KBaLUctYMpnkvWtXadTqqEB/f78wwEwmiccTIXig4vmiaNM1&#10;o3W5/sWOFp1vqVk8OzMTbUJI047p6WlKpRIHD04wPj4ujN5MjXyo8zt1Y4pXXnqJ5eVl7r7nbhYW&#10;l5iZniadMKltl7CbdUrFLTRVoS1sv/fCwiufz5NMiPtRsRzuvuceuvJ5ytW6YFFaDo7nYrsOqm4w&#10;Nr6XhfkF1tbWSCaT6KYRai7WGRkZERIIKyvCUOb24/Tv2cPcnNj4uXH9OltbW4yNjPLImYfQNI31&#10;9XVu3LjB2bNvc/PmTRzHJpPJCP3AZJJsOsP6yiqO62KYJqlkEl3TqDcaVLbL5LI50ukMBL7oNLAt&#10;dE2lu6sL3TAxDJP+gSE6Orv45re/TbFYJJVpw4yZqIbJhz70IS5fvkytVsVzXUqlEhsbGwRBQHt7&#10;O8lkkomJCRzH4fXXX+PixUvs27ePkydP0t3dHbFtbt68SXt7O93d3Vy9epWZmRlqtRoHDhzg3nvv&#10;pa+vj1deeYX9+/czOTlJs9nkzJlHI/dg2f22tLTM8PBQGG+T2M06ZiwhgI50WgCV4bE0N8/i4iIr&#10;ayu8cfZtpmamuXxRgL7TN28KM60QZOjJ5yEQUheaopLraCeRSFAsFikUCsLQLWQAZrNZatUqKysr&#10;/OT1H/Prv/FZ7rrrLuqNGpVqlVhcsMS/973vsb5R4PTp00xevxHFIUkqaW9vZ2R4iCAImJ6e5mMf&#10;+xjPPfccs7MzYhNY1+nr6+PSpUucPnUnubZ2Njc2UHwPu1nF8wISMQNd1wgCcFHRTANN02k0Lba3&#10;q2i60Bxsb2+no6ODubk5oTGeyZBKpbBtm97e3pDZXhWsPsfhQx+6j/b2dhzbQdP1CHx65ZVXmJ2d&#10;ZWrqBm+99TYDAwOCSWvGAMHebGtrIx0aNPX39zM2JoxuarUai4uLDAwOYRgmm5tbPPjgQ/h+wI9e&#10;/BGHDh0mCMD3A8bH9+G4onvzo499jPJ2hUKhELE4jx49GtV3Mn6LOKNG5ivNZlO43q+vU6/XyWSE&#10;Dufy8jJXrlyJwJyOtixxVaFR3aZWrVKt1ikVN0kmxWeWilv09fXQqAsZAD8IGBvdy9DgEArQt6eP&#10;gcFBFpdW6e7u5vz5d/jKV7/K/PIS+Xye9dDVPJ1IcP9DD7Jnzx7Onj1LqVRCUdRQOzoGYf7X29vL&#10;OxffoVKrsbi0RF/vAL17+tA0g0NHjzI4NITr+Fy6clnILOWyWFYzrBnERkalUuHAgQMcOXKETCZL&#10;PtQtn52dZXZ2litXrjA0NEQmk6G9vT0yI97Y2Ig2/CTIGI8noo0/qbVZLpeiebmyssLm5iaZTIZk&#10;MhmZ1JmmSXm7jO/7kTGSYKkTda22MpolEzmZTEXEDbmGSfM9uU7Pz8+zuSlyYOkyHovF8H3RQbOw&#10;sEAymaJUKgk5o1iMvXv3Mjo6xquvvsq+ffsYHh5mfX2dqakpRkdHd3KZkKnY2nkrGbuwu41bgt/A&#10;T+Ust35t7T6U66sERCUDtdFoRPracuMwHo9HpLeoKynMa6TOpuM4lMtlHEfkPG1tbdG5pVLJSBuz&#10;lfUqPVw2NjaoVquhSWWJ7XIZ33U5eccJNgubXL9xnc2tIsPDoximSQB4nvAnMUyhq1qpVFCAjo4O&#10;kQP8myeOBaouaPKaahAoKq4PnqIJrcB62C6iGySSqVD3b1i0IgU+2fY2+scn+OVP/yscx8FMJlha&#10;XOQb33gax3E4edcdJNMJrl27xoVLF6jX66huCPIEQjdkZWUV4T4ccN9999HX18fbb78d6u204VqC&#10;MdSo1ZmavkF3dzdnHn2E48dFEvjf/tufoygK6XSa5TXhtlaviXapO44foT+fJ3Atrr5znngiFg2W&#10;crmMoijULZdMLku5XKFSE+3l8VDPLZ5M4PhhSxNC3LdSq1Msl6P2gcOHD/PAAw+wtbXFc889RxAE&#10;HD58mPHx8QjN3i6WefXVV+nu7ubgwYN4nsfrb/yEnp4eFheXuX7jBp/97Ge56/TdVMol/u4rX6Je&#10;2iIXN1ABq1bG9ywUfHQ1EO0kgY8fKJQrVeLJFKASi6fRDIN606JWrVOuVKk1GnR15fEDBdtz8fyA&#10;rr4+UilhTX/z+o2IKSAF7e+8805UVeXi5Xe5fv069919HxPHj1FrNlhZ2xSL/MIctVqNoyEw/dwP&#10;nyVhxnBcG1MX7W5xr0qlWqK0uYrnOGiqQUxTsR2LhBHD9wVY6XsWimFiJLNouokWS2IaGqqiEygq&#10;gS92a1TNoG41BaNKDRdSU9DSh0bGyOTaSKRSGGaCPQNiF2R2dpYLFy5EuyFp08T1HPS4get7ZJM5&#10;MrksDz/yCKXSNtVGndWlVbwgwPU9VFUP2Wt6xDppbc18v4JBfLNDiQ7c3XqJrQyIWxmbMnhF7w0C&#10;gghU20mcDFPbFaBk4NgF7t1yTq3twVH+Ls9JakGpAaoagl1hi7OmCWBPD81U8AhlIHyCW9q1XWeH&#10;qi+DtPwb8mfBDtGj73dda0tAjkBVycb0nOjzJBD5QcCwfO3W3/sg1qZ0MZUgq6T4S2r8re3V4nfi&#10;NJwm9UaVsYEBfNvhf/r0L7FV2OT6tSt8++l/4NzZt+ntamdzcxNdFYVg1PaogOWIlg7HFTR7LSUW&#10;zq7uXqrVOk888QQTBw8TqGLnEjXc0ULF8T18H1CEs1/guxBen+d5eIHPLk8mZecZB74EkxVQFfzQ&#10;+b0tK0ADU9eo1+tcvnSJdFoUcddvXKOnpwesBuViiYSpUa9WRJGZz5LNpGiWNjFVcK0mCd0hnkzj&#10;BEIns9Jo4nsq7R2dKEac9WIFy/PxfI3T99zH3n37yeQ6KJa2WVtdYnt7m2KxyJGjt1EsFnn19R9H&#10;SfdaYQPHFlowTdcX7LbNAqPje3nooYf44TPfp6+vj3tO383Xv/a10GRmnR/84PucvG2CZqPKcP8e&#10;SpXtCBABKBQKDA2PUiqVojYSVVVJ9eQ5ekSwuaemprhx4yZzs4s88vDDLCwssL66hmma/OZvfh6N&#10;AKu6jWfVOfPAR7h65TJ/+7W/w0fo02imHo4pHavpUKo2SaZyJBIJjt55J/Pz89x55510dnZy7733&#10;0tbWHjn6NptNqtUqpqryzDPP4PsiiSuVSrx14Rw9+T6hmWUmovbR7u5u8vk8R48c4oknnmBjY4Nn&#10;nnmGsbExisUiN27cYG5uNiragyBgfX2doaEhtLCFq1DYIPBEi2ezXiWVSqAqSthqJOZO3DDB87Ab&#10;TRLxOPF0KgJK7EaTD3/4w1iu6BBY21jHtsSzzGQy3Lx5k3rTIpPJsLq6ysqG0D3yEY7NQ0ND9PX1&#10;kcvl+PSnP01XVxeFQoGnn36a06dPsTA3xzvvnGdosJ9icZOrl68CCCbxnj5hluD5LC0t0dbWFsWQ&#10;lfU1EmaMcrlMOp3m1J13cfr2w3z9774mWBKeRz6fp7tHADmOF7Cwsozl2Jx59GFK5QpBoBCPJSiX&#10;a9xx+3Fuu+02HM/lW9/6BsViUbBOUmksy+LatWt0dwuduobdYHh0FMuyCQJF6BZ2dKEpqtAZzGRE&#10;URdPMnHbcd4+dx7XtenIZejO9zEyPMh999zNS8//kJdffpl4KollWdRKJXynSaNWp1ETDAvLhYHh&#10;Ye6+5z4KW0XK5TLXblyno6MLx/PwCcik0rS3t5PJZFhfX6enp4d33nknMq6Ix+O88cYbOI7DbceP&#10;sW/fPgD+7z/+f9i3dzxiVszOzoriP52iUt6mo6ODD3/4w1TK26yurnLHHXdQKBRCTatmxHzUdZ3N&#10;zU1yuRxmWinacQAAIABJREFUyD5wHAcjFuP3f//3URSF733/Gba2tujo6ozie2d3twBIFYVz587x&#10;oXuF9varr77KI488IuaLaaKq2q4EX6578Xg8StiTSWEEJZP6fD4fmjc6u1ocFUXBCsX+5+bmIuai&#10;KHo2MU2TufkZ9u3bR71e51c+/WluTt9kbm6OF154Adu2OXToELlcjmw2G5kAra9tCg2nIOALX/gC&#10;f/iHf0gQBHzqU59C0zQOHTokdMxtNyq85Ln/Ise7717mu9/9bqRTNTk5ycWLF4nH45w4cWLH8MO2&#10;KZVK/M7v/A5AVBAahiHMLMOCU74WdWAoQkrkp48daQrHcfjrv/5rxkeGefvttyNGzkc+8hEmJycZ&#10;Ghri4OFDnLzzbsxYjEqlhhGNCytqdb013wHBvGz9f03TaFpiA6NQKLCwIDTLu7o6o9bFxcVFzp07&#10;x5Mf/wSpVCpskRNaquWtIisrK3znO9/ixPFjeI5NuVxmYWaakbFhyqUiq/OzNKsViqUtsSkV3pdU&#10;Mo0Zj4WsI8Hoe+iRR1jaqjEyuh9Qmbw5jaoHzM3MMjo6ytDQEP/8ne+EmvHbTExMMDNzE1VV+PgT&#10;T+B4HnNzcyQSCcbGxujv7+eHzz0LvmCLlUol/t0Xvyg2UFWV1157jZs3b1IorFMoFIjFRFxva2vD&#10;jBlsbwu2v2PZdOTaBFgdgtiJRCxizbmuTd1pkEsLberhoUF83+eOY8eJJ5Jcfvcai0trGPE42a4u&#10;VldX6ekdYM/AII2mzc2p66ExWAeVahnXdVlZWUFVdD71qU9x5coVfvKTn2CaJo8++ij9/f28+eZb&#10;ZLNZOjs7uX79Ok888QSe5/Haa68RBAGVSoWRkREef/xxfvzjH3Pp0iVc1yGTydDb28uNGzdIJpP8&#10;7u/+Hl/+8pc5ffo09957r5iLLz7Lk08+STxkpw8NDAppHsehUCjQDM0wpqam2Fxb4/Zjx6g1LA7f&#10;cYJkyE5UFZVmo0HcEOwwz3cjdlGjIUxf9wwMsLm5yezsLAsLC4yOjuI5DgsLCxw9fITz589z6tSp&#10;SGPTtpuRvtxffOnPeeihh5icvIGiGfh+QLXW4O6772Z7e5v5+XkGBgYIgoC+XhGvbrvtNr70pS+x&#10;traGogig5J577uGHP/whX/jCF/j7v/97XKuG6lqCCR2LowUi740lUmSzWTw/YLtuYcaFtuzGVhnb&#10;tjl65EikATg7O4uiKBw7dix6DisrKzSbTUaHhQ7nfffdR39/H5qmcebMGa5cucJtt93GN77xDf7k&#10;T/5EaOJ6PtvbVdra2hCGXB1sbIguE9lxefr0abq6uvmbv/kb8vk8IyMjqKrKvv37MQyDy5cv094u&#10;cqWF+Xny+TyJRIKuri4OHz6MHk/sAN0dHcRiQhNRglsyvss45fk6qgq10ibVyjYbG4VIz3ZhYYGp&#10;qSm2KwL0bG1lT+FTWFmgUS0SM+PYfgC+g2YaBIFHpSrwg70jw/iKSjyW5K7Td7Onf4Dl5WUsy+H6&#10;9Azf/f6zLC+vsvfgfhYWFmjW6owOD3HfffcxNjrK8vw8//RP/yTYtaH5mqLrtLe3s1HYikxc/tN/&#10;+kO++MUvUq/XMeMxOjo6GBweZc9APy+99BKGYRBLJOjp7Wd6ehrXsTh58iSZTIZcLkdfXx9Xr4p8&#10;6s4772R7u0ylUsG2baamplhYWKC7uxvf92lra2N2dpa5uTl6e3s5ffo0V69eJQjE5mxXV1e0CXv0&#10;6FGmp6e599576ezsRNM0vv71r1MsFunp6YkIFgcOHMA0Tc6dO8fQiNCfr1arnDlzhs5Ooalcq9Wi&#10;2krTNOr1RlSv+7L7731qTZkHrK6uUq9Vou4ICcBtbW2xuLiIbduMjo5GIGipVOLBBx9EN2KkUinK&#10;5TKFgnBslzmj7L7o6+vjgQceiJjI8hxrtVqUS8j8Qeo/yt+rVquR1I782qqlfWsN3MqybG0Xl5+r&#10;qiptbW1kMplIg75YLGLbNtVqNWrzl500xWKRqakpZmdn2bNnD/v27WPfvn0RM1PW0pJhu76+Ho5h&#10;wT5WVZXAdwVJIJmgUCgwNrqXvXv3MjM/x7lz54QMpOuzsCBc5mOxGPv27aOzszMyu1M9z8NzXPEv&#10;pJuqqiraeX0XQwtpqI6NlESw7SZxQ0fTxWuNWgUCH1VTgAAl8KOHoGkagQeO45EwE/iOMJaQCWIQ&#10;BBEIJHeym83mLk2ZSOfI3LGYlw9F7obL3V5J23VCgEFVdKHt0HQwYiaabuC4HiiqcDdTRcu3omi7&#10;NCx8b0cbxAhNV+QgkELr8pxlK1urns9OC04QDRSpvSIL4EQiEV2/36LZ4Ps+niv0QpqWh4eOF6h4&#10;Pli2i6qbISV/R89D3C8FRRH6OZoCmq6i4GFoCq5rCyMQ30UhwG7UUXwPU9vRAblVv8i2baGPqSu4&#10;no1KQL1WQwUCb0crsvX9vgLxWIKGZYOqEWgmthvg+Aq+YhAoBpbr4Xg+ru+h6yZO+OxUVRW6oapo&#10;M7Yboq0o8Nwo8STw0BUVRQkniCXa/DUFfNcW160ExGMGviO0WJVAtM2YphntBgjgTUMPmXGSfaIo&#10;SujG7aOF98K2m1HB3drC/PPYkz8LSJPP+VYQ7f3Ygj+LRXHr8UG/+/M+59bALVsffEW4m++8LrQU&#10;0dSd8R0INqY8WoWOb/38n3cuH8SU/KD3/az7+0G7UR90v2/9+VYGZivIKedIo1bFVAXFXSVA8X1E&#10;YPGFUVGowSMLKtffPS5agVTxuogVCupOy12g4CF2njTdgEDB90QLf+t7W7VPbr0Ht16X7+20u4t5&#10;p6IEIlY0m00CzxfyHWGMioD0QA3dcw1008D1wXY9bD/A8sD1FIxEGj2eFMxPVHxVRdU1dEPEaV0N&#10;XRzx0TXQAp94zETFx7OaeLaYt1a9AZ5YL/ww/lYq5SjOe7YT7eQDpFMJdE3Bsx1iuoGqBKRTCTLZ&#10;VNimLJ6Z3C01zTiuD9VaA92IRf9QxJog9ANjOJ7Q0HRtj8D3yaZzOJaLaztoYfzVFHXXeuYR4Lg+&#10;9aaLG6jEU1kajkugGKAbggGvqKiagRlP7NJka9Xsgx2WmnwGrZqVksnUqn0jY7cs5Fu1vQzDiJJq&#10;qdnVqusjdeSkRpjneVHLoaIooPi4no3UVBLJj5jzpiY0HSUQAUIyQmqiyWuSn9sKWLRqPkngCnZ2&#10;omVi1Lo5JHeK5f2o1UQ7nhUmOx4BTccGTY2SNHntsgVdnlMqm4nmUNMWLTC6aQipAU2l1qijoKHq&#10;JoqmCj1sLwBFQ9MMGvUmsZCN07CaBGFxKDVBFUWhaTUwTB3D1PF8FzdcQ30/QFUFUBcQavboLblI&#10;mKTatr1Lr9Jq1lHCViU5ZnRFJRkzI/091/eImQmspkcqkcJ3fJpNG82I4QUKsCOcXqtUo6RTagcp&#10;ihK1eMFOzDAMg/X19WgNkIxDOdakDpKcE3JzRrbbyfEo2StmuJsumQitY7Z106k1lrauwXI8SXaU&#10;zKVa87QPOlqZDnK+qapKvV6PXpfj7da4res65XI5ul75vBphh46cg6Zp4gd+lGPKPFX+Dfm5rRpr&#10;Mmds3TyT5yLbwVt1Cn9RsFJq+cVisSjHvjXOyPghn6/UDGw1F5TzT96X99sQbT1a23Bv3cSUjHLY&#10;kYyRz0R+voxhrfly6/F+67p8xjK2SZZOqyaenGcS/JVAo6wtHKmZpskahaiobFpCCsPUdxyCNU0T&#10;+pIoOJ5LPJmm3rQjbWMvAM0QphOaEYvO07Ztod8ZxnNxzRqOY+2s9Yax6/7I+drKcGm9F7JGicWM&#10;XXqpsk6RrYKWZe1a8xVFEZrNjSauZRN4DjHDIGEKZ3YBpuk4TqivF0tQrzdxA59mC1vZ84QngG1Z&#10;+L6H49jRmif1S2En3rfq48p80vdD5k2LtqicD47jROwteX2t7OJ0Or0rnkqWnG3bKGgRAaFWq4k1&#10;LgRJpDmnEupla3rLmFQ1UISbPAQEnkutXsV2rGgeyZparnNSE1deuwRjtre3d9VSvu9HeoPy/jSb&#10;zV3XboWO3K31s5yj8vrkvJExR94fCYLKz5P3xfd9bNcVnhMooO7cTzscWzL2yVZTqV+tKAqpVCpq&#10;aZVzIJFIRAxr27Z3MbPls2t1N5ZjXP4s76VkQLZiA7ZtCwCuZS636ji3au7Ke9iaf8iasFW/GnYk&#10;bfzAhRAP8BwLQ4OYoWLqCqmEiakr+E4TxXcw1AA8G6dZAwTrWNM0LHsHz8jlcpimSTKRxnF9bBc8&#10;NyCWSKJqYq1wvAAjFiOVES3viib0NHVFdGVZlkU8Zobs1zD3C9eZVn1GObbk9URrbiwe6dur7JA+&#10;NEX4WwT+bo1jKe0htVDlXJTP6lbdX/l85fyVeVBUA4VxW8ohyDjyQTWR/Bz5VeY/cizI5ynXhFad&#10;zPeriVrjYmtuKY9WjdXWeJFOi45Mqfco56gcl4lEYtc6Iuea7FBojdPyHslnIvEJmd/J98rXpEGR&#10;nOOtGp+tBJvWfKn1tdZ1UMaXVhKOfD7yHOT8ltcp5zaw6760AqKt2tICN7Gj++iEXQU+CqYE1Vti&#10;HaoSPctYLBbpV7dq8iu/9bHbgiAIImaOR4AZi6HGYihoaJrO9naVSrWKHbbn9vQMit0FAjw/oBFo&#10;GHGhOfToo48yvv8gE0eOgKLwwnPPc+PmTUZHRxkcHMJybL73z9+l2WxSLArkv6urS1Di0+lop/3U&#10;qVOoqsrw8AhvvPEGg4PD0c1Np5PMz8/z5ptvsHfvXv7X3/639A30Mzk5yTe/+U0CIBbPoAQwMzXJ&#10;VmGD/nwn9959F0EQMHVjGtsT5iGxeJyVlRV0QyNuxtCUgK2tLap1sXAEKCiaGmpX7RETJqQwb9eq&#10;rK6sUyqVsCyLu+66i8ceewxd13n77beZnp6mv78fVVU5duS2KIldXV2l2WzS19dHW1sbG1uiJWZ+&#10;fp7Z2VmKxSJf+q9/Tk9XN6/86EVefvll6uV1NFyScYNiYVmYDCREoiOTCzRQfDHIHGGphKJp6EaC&#10;xcVltis1AlWhp6eX7XoDy3bxvIBjx+9ge3sbz/OoVCqsra2FLmgu9z90PyODQyzMLXLx3atkcm3c&#10;/6BoJwkUwUJaW91gaWmJXC7HRz/6UV5++WWKxSKqqpJNGJS3N8mmTFKJJFOTU9j1bUxDw7Pq6JqC&#10;6vtoqo+umShy0QBMM0YymUZTDRRNj8ajaoQLsA9eaOCkqipGLI5uxkkkkuT79jC+/yCaIRYxzRBu&#10;v99/5rvY9Tqe7WD5NqqhoisiUVpcXuHAxEGOHj1Ke0cXlUqFpZU1rFDvUguFYWWhIBfxnz7C1uNg&#10;pwUZb2f3X/6fnOzvBzC1MisB/OjvtLAD2c3qbA1KrV9vff39XgNQWxLcCJzzd4R2NRTUsNU7HhOL&#10;Gf6OiK8vNT6DHbfNWwspGXhEsNai/9t1rS0JQ+s9AYQBU/D++pO3ApetjAsZUG8FPFvfG7AT3G8t&#10;plo/Q56foijEdAVDU9kqFPgPv/e7WM0675w7RzaT4f/6P/8D9VqZ7q4utrY2SSVi6KrQwvFDLd1A&#10;M2m6AbVmE8sTCUSxWqerK0+9afO5z/8bNktFHNdHawGyNE3DD4JdrNbomlruQaCA7/60q9yu4jZ6&#10;rwQqdnRIZHvm/Px8yJoSeld2vUo2m2VzcxPPDws8z8W1mwz1dKB4LklTI3CquK6DaQoQwQ9c6ttl&#10;mpaDbsaJxVPYno+P2MRIpnJ05vtIZ3Okcm0kk0nqtSZ1S7TVLq+sEovFePvcWTo7u5mcnMR1XYqV&#10;atgGYgqXO8vioQceoKuri6npaY4cOUKj0eD113/M0NAg75w/S7NZx/c8Dh06RLlcjthgnZ2dlMvF&#10;aJe2s7OTarWKYaZxHS8CRA4cmODw4Qn+xzeexjAMPve5z1EsFvmLv/gSruvyr3/9N6huV5ifnuGR&#10;Rx7hkY8/yv/xv/9vzM5Os7w0LxIVVzzzkbF9qIrO5OQkw+NjUWvoyZMnRct0scz999/PmTNnUDWN&#10;5559Fk1V+Md//EdyuQxra6ItSDF1zp29ELK6lqLkqFAoMDAwQP8eoQf20EMP8fjjj/PVr36VIBDa&#10;kDMz07zyyiv09fUBAswcGxtjM1ynsxnRAoPnYxphl0GljBdKD8RjJm3ZHJoS4NoWdrMeme+lMmmS&#10;iTS2J7R4JiYmMOMxFuYX0XU90pDcrtbo7e3FMAxeeFmwZjTDQNcNKpVK5Bw6Pj6O4zg89dRT5PN5&#10;/r//8qfEYjGW15Zpa8tSKKyHiZ/O5voGyWRagGCuSP6SySRbW1tRi9KRI0dYXl5GCedHTybB0aNH&#10;mZycRNFFa4vliWTOsh26+npwHI/VtTXGxsaIhY7ZRw8dxfMcXn31ZUzdoFqtsl0u0Wg0KBc3aTQa&#10;EYvPtm1uP3WK2fkFanUbUFE0oc81MjJCwjBYmJ3jqV/7DD95+y0qTRczLsC9ZEznM5/5DN/51jcp&#10;F7eobpfobG/jnQvnyWQyJBIJ3r16jT179lDfroGq85GPPEAylebNt85iBwIo1GN62LbXE+krzczM&#10;0NPTw9WrV9m/fz8DAwOcO3eOw4cPR0yLqakpFpeX+OQnP4mu6/z/lL1pkBzneef5y6uy7rv6qD7Q&#10;3Wh0N26ABAESJHgAJEXqPihLtmyPbE/4mPU3h2M8u/LaWn+YiY3x7owVO/Z4ZY08njElS7IsDSWR&#10;FEmLpEiCIIiDDTTQ931Vd9135bUf3qpEA5K9MRVRgY5GdVZlVtX7Ps//+R/vX73Cf/uvf8PBgwcB&#10;ePTRR/mFX/gFNre3ePnFl/jJT35COp0mFolSrVa5fPkyv/Vbv8XOzg5XrlyhXC4TCARcufDOzg5j&#10;o6Nuoqim63z6058WzYqqMDMzg41olAKBAJF2snaw/b62Gk1OnDiBZVnk83nGxsbabMWfHRJqqhhg&#10;dhqEeDxOJBJhY2Oj7c8bbrNBgu6+1rlJkqi3SqWSy0Ds6elha2sLn8/HtetXuHbtGmfOnCGb3eXk&#10;yZM4jsPq6irXrl2jXC5z9OhRN0W91WoRDsVc5kgkEiGdTmNZFjMzM5w6dcoFY9Pp/p9pTP5nbo2G&#10;sIZ4/vnnKRaLTExM8MEHH+A4wjcrHo8zMDDgPl5VVZ599lm3mWg2mxSLRUKhELVazQ386Oy9Yo/5&#10;WZBYUSRXhtZoNMhms7z4wv9gbGyMGzduuHYDZ86cEXWCqvDJT32WnnQvpmGLQBtZxjCad9VT9zZm&#10;tt0ZpsguCLqyuuSCch2AvFIpc/HiRdfrMJVKYZiiThFgt8X169fJ7ebp7e2mmM2xtDiPAng9OoXC&#10;FsVygd2dTcxKFWyLVssUIEMwRCgSw+v1ky2W6En38pnnPicsJza2uHTtOvlcmVqtQaVa5Vd+9Rd5&#10;56232drcpFqtktlYp7+/n2KxwO///u9z36n7+cfXX+c73/kO586dI5FIkEqlKBQKfO1rX2Mrs43X&#10;o/Prv/7rJBIJNtbWAHjpe99naWlBgGamAHKisRher5dmSzD1dV0TgzxTBHEZhoEiyUSDobaUsUU+&#10;L7w0/REBrliWxbMf/RipVIp/92//PfV6nQfPPsTa+gbRaJx4KkmxWKRUrLSBCput7DamaXLs6Am3&#10;4b///vuZm5tjclLIUC9cuMDk5CS2bTM6OoppCsn+oUOHeOONN9wkcMuy+N3f/V0ymQyTk5NIksS3&#10;vvWt9kDS4uzZswwNDTE7O4tt2zz22OOsrKxw/vx5kskkpVKJy5ffo6+vD8do0WrU+Ju//jqZTIZj&#10;x47x1b/6K1BVaH/n33z5FbKZLJKqkB4ZptFq8ed//p/FupEUDK9KpYKmaS7w0AHMDMd2vYCfffZZ&#10;/uIv/oLB/gEW5+fZv38/x44cpV6vUygU2Nzc5L333uUTn/gEjuPwf/574S3d3z+IouksLCxy/MR9&#10;TE5OUi6X6e7u5sSJE8IruV7FMAy+9a1vuXvdwYMTFAoFXnvtNfbt2yfsXhIJVAwKO8Iqy+sXCcKq&#10;RycYilKu1mkaYs9ZXV3F6/Wi+7x0pXqYn5tzmXUdywiPx8PQ0FCbySnR19dHuZij2WwyNjbG448/&#10;ytjYGEtLS3zlK19hcXHR9ZiMxWJUSmW2t3fcfranp5dUSjAiO56cs7OzDA+PMDc3x4EDBzh27Bg/&#10;/elPCYWjrjegZVkEg0F6e3t57Px5sG2q7YCZyambDA8PE4vF0NoA5z/FTDcMg3y+SKmYR25UCPp1&#10;lhYXXdl7R1lZqVZdEK5SqYgex2pRLxcxWjU8Hi/dfQMUiwW2trbweHTGJw61z7GHsYlxIrEEgVCQ&#10;TCbD89/8Nu9eukQ4HGUrs00wGGb8wCinT5/C7/OS2dzip2++TqNRQ9N8hMJhoQJqB/LZriTaA7LE&#10;+vo6jz/6BLIs8/57l3nooYe4desWNmLQYtqiFrABJJsjh4/h8er09Q1gA9/73vf50pe+RL1eZ2VF&#10;2CCUSkVWVlZYXFxkbGwMWZZFzkib+V8sFpmennZD2c6fPy/IHfU6S0tLRKMxPB4PX/ziF/ne977n&#10;7v+dwLqOX/bW1hZvvfUW3d3dlMtlotEoqe6Ua6XQAcP279/PE0884bL7FEUhEAi6gK3REv1cZyh3&#10;b6/oApaOqA/L5TLT09NUKhWKxSK6rlOpVOjq6kKSJHK5nJtQ3mgawg7koYcYHx93e8RqtcrFixfJ&#10;ZDIcOHAAn8/HxsYG3d3dnDt3juHhYXd4EYlE3NfUGXJ2gP0OkL4X3KzX6+7audfTsnNuewdRHdCv&#10;w8rcq27sDE0HBwfdoUKHTVosFl3wNxKJEAqJPmNra4uZmRm8Xi9Hjhyhp6fHHVIIOX+RmzdvsrOz&#10;IwBkS5yjzxugUhNrk+TgYimKopBIJOjv7+fNN9/kvffeQ5Y73uExl82qnB1P/7GkdJK2DSzTwrJt&#10;HEfIOzVVw6freHQNWZKRgWKxQqNRx2w1sG2HcDxBvVHHsWy2tjdZWlwkFo6wk8lw5qFHWFpY5NqV&#10;q2xsbRPwBzh+/JjLcKtUyu0CRrAk4vE4qqoyNTXFxsYG6XQf/f395AtFITkxDEKhMD6fl76+PlZX&#10;V1lYXMJx4MiRo2i6TrPZYmNjC8M0SMSieHWdVrPO8sIS8VQKj9dHLBan1mxhmBaaz4dkOzSbDSQc&#10;4YXgD7RBPwOtbXwvSR1DUkX4uagqXp/f9XNYW1ujVqtx8+ZNzp8/z759+9pyBJNioUxXVzeRSJSe&#10;nl5kWWFjYx2AwYFB6m2GSCwWIxZN8I1vfBOPR2d0dIJHHzvPWz99A92jYNsOyaTwkSuUC7QMk0az&#10;ie4TG6KuSthYmJaNIkv4vD4ikTABvw9vW4ZSKObxenVi8SjNRotavY6uewV4Ytt0pZJkd3eQJYmZ&#10;+TlMw+C+4/fR09tLNrvLzNwcHo/OQP8AvT09NJvCFL9SqbC8usIj586RzeWRNQ/VagXNKyaeLcMk&#10;EAgjy47wCW0/n2NZKJKI91ZkCVkCpf1/iiRjOTaOJXz4JCS8uo6mqKiaiiSBKkuoskS1UqHZaGBZ&#10;wvOvWa/S1d3DTmaXpmEQiwq5lWI7aB6FzG4Gy7ZRULBsi3AkjG3ZrKyuEglH6U33IikSQX+QRrNB&#10;02i5U8ufB6h1bp0wHGePd6Xk/Cy77V5Q8ecdy1183GPv+T13puo/73j/FDh5b3PjTlzaG/ZeZoQs&#10;yUiSjCwLX8YOgVKS2u+HLLKZHcfBaBntY0t3TU//qXO9c51+frN179+L+z/PgLz3HP9Z2fvPfe/u&#10;HHcvuLkXHN17PNts4pGgmMvz4AP3oSoKgwN9/Nmf/UcWFmaJx2JtYKKJ3GZkKLLwt5RwBFOrbRBd&#10;azSF9YAlpKsPPfIo3kBABJO1Ny21PfEUU3MP4LTBRrFmg7TnsyIhK/Jd6KV7XVQFRZZRZBnZsZFw&#10;8Goi9VMCYc0AQr7U3UM4FMJsGZRLZXq7e2k1m9RqdUKRCOVKDdNy8Hm9GIZIGTXaRYeKjEf30jKa&#10;2JaJP+DD25ZAG4aBJmt4vTqGIbwv69UqNjK1apWePuFdZJgtHISkLtgOQCgWiuTyOUKhsAD2sMGR&#10;yGWz+Lw66Z401z+4zsDAAIcOHuTvv/tdjhw5wv79+7lx4wbjEwfJFfI06g0sSeLBsw9j2jbReJyt&#10;TAavx8PGxiaVShXLshkdPUC9btBqmWSzOSRJRpIUnnzyScKhMK++8iof3LjByZP3cfHddymXShTy&#10;Rb74a7/Ga//4BjNz80zdnOS3f+dfcWv6FoVSSRQ+skqj2USWFTyaTrPZpFAukUqlqNfrlEolPvax&#10;j3HukXMcPnyYN998k4GBAUzTJOD3Mz8/TyazzcDAgJDMl4pEozFqtRrNNvM0n8+7DUAwKPa1lZUV&#10;arUajzzyiCvlGhkZJhKJkM1m3c+JaZqEgkFsy6LRrBMOCJl4IZ8jEPARDYUFew4bj+YhlUwS9Olg&#10;m7SaDSzTpt6oI0sy4XCEpiEKlGw2i6woVCpVlx2ZTqepVGv09fUJ35tsThRneya4WDaFfJ5UIkks&#10;EmV+do5jR46STCV546c/ZWhoH08+eYHl1WWSqRSBYIBr167TMk16e9JoqmA3iIK7RCAQoH9wgN6e&#10;XhEiEwiwu7ODZJrs7map1Ovk8gVy+QKJVBeSJJPNF9jNCXnP+MGjBEJBAv4Ajz32OPfdf5L/8ldf&#10;FWDx0jKJeIzd3V1q5QrVchlVUdFUjaF9Q3Sluqg2WmxsbhKNxkFWqNWbnHnwIZqNJtubmzx89iwz&#10;07fRvCqReJxEsgvbtvm1L/4qrVaLd95+m4DfT7MmfIKMWpVms87WdoZkdxeyohBP9hKLJ0j19LG4&#10;vEytYdyxg0klSSTiLrOqXC7T19fH2tqaK/ucmJggmUxy+/ZtRkdHWVpa4vOf/zyv/eNrbGxsMDc3&#10;x/7R/Rw6eJAPfehDnDp1ikuXLnH4sAhH8ft8rh9Yf18/AKdOnRKDjrZvYGdfFeCRaBD60mkURWF7&#10;exsFv4geAAAgAElEQVRV04hGo2xtbTFxcIK1tTURiqXrRCIRvD4f0WgU3eMRAY3ZLNFolGg0ysrK&#10;Cj09PT83TVqWZWTpDiuwwzToBJDZtpCECa9f7117hxi63Sn8O6yCcrlMoVCgXC4LXz7Lolgskkol&#10;mZ+f5+jRoy5DcGFhwU0C7zAtvbrPBS7n5+d57rnn6Ovr4/nnn6e3t9e1agiFwncNNv9nb4GACC3r&#10;6uri3XffBXD9OUXtnXaZS36/n/X1dTweD/F43H1fksmky8Tt3PfuM509fu/Nti23SdN1na6uLl78&#10;4Q9IJpMifCwvvOzT6TSRSITdXJZYPEk8Ecfv92G0jDaTQ/m5tUXn+Wu1qjvM39jYYG1tjXq95jJb&#10;Otf92rWrRKNRurq6GB4eZmtri31DQ661xs2bU0xPT3P0yFFCoTALc3MEAn68qkgE395YpdGsCkWA&#10;5GA0BBFA93pJJLowLYtSpUJv3wAt0+RzX/gVBvYN89+e/wbrmxvkcmVM0+b8+Sd48cUX2N3ZBcch&#10;5PeBY7O8sMiJ40f57C98jpdefJHrkx/Q3z/gDh6npqa4cuWKsFc4dYrhoSFOnDjBjRs3+OD6dZaX&#10;l1ldnHdtnmLxaDssw8FotahVq5hGk65UCsM0aNTrrpIhEg7j9ejCm9I0CQaDxGIRfAE/Q0PDdHd3&#10;E47H+NrX/hq/P8ijTzxOvlAQAVUhARY0m02aLbEX5HJZqvVaOzAjiGNDKBTijTfeYH5+npMnT7q+&#10;Z+l0mo9+9KOEQiF2d3c5evQoV65cIRAIsL6+ztjYGJ/4xCdYWFjg1q1bLCws8MEHH9BsNl3G8MDA&#10;AMFgUARntpl2Dz30EENDQ6yvr7clkcK3+Mrly+zuZHjqwnn+4A/+gC/82q+xs7nJ1LXrTN+cYml+&#10;ntdf+0e6UklwJBxZFgxRWaW7p4dUMommCp/Lrq4uent7GRgYcBlJjVaL3t5ejh8/TjAYpFQqUa/V&#10;CIZCjB04QL6QR5Il6rUab7/9NmfOnOaFF15gamqKSrVMLBaju7sHzSOGBbNzwrPzueeew+/3c+zY&#10;MUqlEqlUkm9/+9vCEzseJ5PJEI/HmJqacgGJvr4+drY2MZsNdFVu1/kSiqqK9GndS7lapdZoYZg2&#10;9UYTTfMwPDSCbQsZdWc4sb29Tb1eJ5PJkM1mKRQK2LbNzMwMqiIkpx6Ph1wui9/vZ2ZmhldffdV9&#10;X3w+4VXt9/kYGBgkEokwNDSE3x/g6aefwuPx8Prrr7O2tkY6nWZ3d5df/dVfRZIkXn/9dfr6+qg3&#10;mi67dnBwkP379zMxMUGr0aBULFIqlVhfX+fMQw+6LLa9g//OmrF3fRe+lFUiwQD1UpbNjTWW5+dp&#10;1uuosoQMrC4vo6kKiiTRqFUxWy1kIBjwUi7k6Eml0L0+Vjc2URSZY8dPtGXuDslkitNnzrKTzQMS&#10;r7zyGv/vX32Ndy9fodlqISsKvkCIkf37+egzz2IYLd67eJGr197Ho6n0dCUpV8WgQVVVlldW2gw+&#10;YYmntAFkgLHxcWRJbvfrTQrZHJFomGwuS3dXCqPVIh6PMjw0iO7z4vf7KBQKvP7Gm/zGb/xLstks&#10;7733HpVKhd7eXjY3N11rhXA47LILe3t7sW0RztgB+T7xiU+4DOrl5eX2d0IA40ePHuXq1atks1mX&#10;xRePx9nY2KBWq5FKpYjH42xubro+19WaCAhNp9OUSiV0XWd1dZV0Ou3uX2I/VfYwge8QTu4dau1l&#10;itqWAJzr9TrxeNz1xeww6Dtexl6v1z1vkAiFQszOznLr1i0kSSIcFnXxQw89xMDAAMVikUw7OFOS&#10;JBYXF9nc3CSRSLggoKqqrtJiL4t0b72x995hMnbqlM5j9pJqOvvwXmZq59w7rOsO6FksCi/QaDTq&#10;+rX7/X4xNMtkyOfzxONx+vr6sCyLcDjMzMwM8/PzAO7AMplMIklCkSNYliaW6WC1LSaq1TqmZTAw&#10;OEghX6DRaFCr1djObDI2dkD0GZEQlm0iSQLbKJfLSL95fsJx5dWWkHpYto3cZk4psgCakBWC4Qit&#10;VotyzaRWqWCbBqbkIHvDBMNRMe20bPy+AH5/EBuJ/sFhfus3fwc9EKBSEhPM6blp0uk0fX299Pf3&#10;8YMf/IDJyUl3sXGctoxNlimWKzgSJOIpTtx3kv50Hz/84Q+pVqsMDQvvAseyqFarLC0t8dgTj3P6&#10;9GnSAyPMz87y09dfo1mvodomltliZXUVod7SuP+B06iKxs2pG/g9Cj7dQym/S7New5FkPF4/LVMg&#10;8S3DpFKpCVaER0OWVOLJBLLqcQttgMXFRRzHYXd3lxMnTvDcc89hmiaLc8KENhQK0d/fj67rhEMB&#10;FFVlY2OL6elpHjv/BLFwhMuXr+DYEoVCicuX3wdH5t9++V9z/co7BLwab7z2MrZl4A94BNOpmBVe&#10;oJh4NQV/MIDm8WLbDpYjYTuKKMx8PhRFo1avs7qxydr6NsmuXjyeIFuZHQI+L+Pj46680LZtVrfW&#10;qZRKJKMJurp7OXj4CKNjE0zevMHNG1Pofh+f/NRnxGZUyFMuV8kXi2xuZwQz6L77mZ2+SaNewuf1&#10;sLOV5cBgN9VykVZVTK0alTIqtjsJB8EiU1QPmu4VWR22mBB4vX4cWRSpkWgUzaujKRKSolGrN6C9&#10;QBXKdRJdKWTFQ//gPhTdS2Z7h/vuP0kqGsexTaZmb7GdyVDMl2g0WjSNFsgyHo9OpVZFkTVOP3gG&#10;SVXoTfdTKJdcL4a9Rr333mS5Lc2y7zD/5D1g5b1sw73g2F5gbm/Rb7uPxf0b27kjW9trktu53fvz&#10;vc/dubt/t4el4LSTfHRdTHXktvGh0o7rsZ0Wns5iKgm5Z5uESatpujTuziTo3ucX1018Z/ZS4u9l&#10;St77emXpbiZJZ5K69/F7C4+91gZ7GZH3MgzvZVZ25Fid69O57WV/Oo4DZpnf/JUv0qrViMejOLLE&#10;2TMP0t2TEgB8m62oaRo+n49SfhfLaKG0k9M1X5BSQwR6tVBotAzGxg/x4NlHaJgWmsdHoVTEtMVA&#10;RwY86h2plGmaOLaJokh4FBXTAXOPnwmyhMyd8+/83mrLelUJZBywHRxLNPOmDaqqYVqCWZnJZNB1&#10;vc3wcVhaWqJaK6B7vCwsL6H7vCiqyvbqOrpHg0YZHAuPZBPz6yTiYWy7Qb1awqNJ+DQJj+rBMCzy&#10;+SKKrGFLMqrXj4lC3RSvYd/oGMFgmO2dDONjB7Fofw4UmYBfDIimZ+eQJImd3A7Ly6vYRkfCKrxf&#10;QpEIXr+Pj37i4+TzeV7+0cs88+EPc+XKFXwBPz09vSy0feS+8pWvIEkSly5d4tbkBxSLRSzLYmtr&#10;C8dxiIaSBAKhdlKf1V6PVEZGRnj8/BN8+7t/z82bNzl46BCDg4P8+KXXWF1d5zvf/geCwSDf/PZ/&#10;Z3NjCcsyyWe3heesJTbjibGDZDI7fPDBB9i2mHjGYjFM0+TkyZP80Zf/D5Blbly7xpHjx9lYXaXV&#10;alKtVnnhhe9z5coVotEo/kiIq1eu4/f72c0WKBQKaJrwIwNo1IX868CBA2iaxgMPPMCFCxdwHIcb&#10;NyZdAEmSJP7u7/6O3t5eMaXXZEL+ANnsjvs9FL7V4GmvEY5hoUgOQa9Go1FHVSRaTYtKrU7LNJEV&#10;nVA0isej4ff7qdSqyJJYyz0ewYg9dfoM77zzDjdv3qS7TwQFVOt18nnhIeTVPK4P57Fjx/D7/YRC&#10;If7V//I72LbNm2+/SbVeYWrqBtdv3gDb5sTR+9lYX6daqqJIoqiyLIuBgQGi0SiGZTI6Osqli++6&#10;Msj6zjYDQ/sEaNT2015cWcMwDA4fPU7f0GDb41ZlfHycL/ziL/LlP/pDWs062xvroln2aCzOL+Dz&#10;6EJ+5hEsm8HBQVZWVgQ42LIIx+Ksb+0iKQoTB48KX/BUErvZoFUX13GnsIs3FOPkfaep1Wq89uOX&#10;GezvZXN9Dcdx0BVYXFrAY5vCGgGFaqPFw4+eY20rj6ZpbO/sIqFQKJSJx8KkUimS8RhIdjvdEaam&#10;pkgmRVjSpUuXXBbxhQsXXD+ij3zkI+L67Rt00+krtSq3p27x3nvv4fV6ee6550TgRb3G6Mh+otEo&#10;Fy9epFquAHDt2jWq1Sp9fX0Eg0GeeeYZV0rdbDZZXFxsB3hZIrywbXqv6zp/+Ef/OxcvXqRYLrnS&#10;8UDbfykRixEIBLjxwaTrr3Tx4kWOHz9OKBQC7sjHXVmacUee1knKHR8fR5Ik15NLNGDCC63D4Omw&#10;+zpsBMANYOg0ONncDlNTU9RqNRYXhTdXB8jI5XJcunSJXC7nJqv6fD6KBcGolGWZ9fX1tk+gydNP&#10;P80Pf/hDzp49i+M4DA2NkEgkXMbEPyd1/3m3Uqngssu+/vWvk81m22E+DrOzs0xPT7vP1QH9dnd3&#10;OXDgAGNjY/T29orwlD1WHHv3YbH3/uxr8vu9NJtNN2m5Xq8zffMG3/ve91xfwkuXLlGtVkkkEhyY&#10;GKfZshneP8J9J0/R206LhjuS1J+nstA0xfXzMwzhX1hvVIlEIhQKBaanp1laWuIzn/k0mUwGj8fD&#10;6OgolUqFm1O3cByHl19+mQceOCO86Qpl+vv7ScWizN2aJhYOkS/kuHrlp4SiARzLpF7I0Z1MEYkl&#10;QFbIl6qEozG8/iCmrFDIl1hYWcO0HCxJpn8gzYee/giyI/MP//D3+AMqpUKVcqlAtVTk1ZdeolYt&#10;8/IrL3H79gyRWIyGadHbm+bWrSkajQbXrl2j0WjwJ3/yJ6xvboDt8J3vfIdCocDstEj6Pjg8JMJ5&#10;NNmViXasPVRVZAfMzs7iSNCVTBFog1qWYWK0g0MVRSEWF0zf4/ed4G/+9m+RZJXbCwsMjYwiy5qr&#10;xLhy5Qq9vb10dXUxPXXL/X7k83m6B/s5dOgIHo+HmzduMTKyn2azyczMNAcPHuTcuXNks1l+/OMf&#10;c/z4cfbv388LL/wAXdep1Wr88i//MqoqGOhvvfUWS0tLzMzMYBgGg4ODbgiYosiMj48Tj8ddkO6+&#10;++4nlUpx9epVFhYWiEajjIwMc/L4cXa31pm+NcW3v/ENd1gwPj5OMpkk20629Ws6vd29GJbNzMoK&#10;J++/j/X1dUzbYqTNBA+EgqyuCiJKp+5bWVnh1INn+MIXvsCLL77IpUuXiMVi1Ks1jhw5gqZpfPUv&#10;/xLHcfilz/8iv/d7v4fX6+HUqVNYlsXcwixDQ0PEYgkMSwwqzj36OIVCgatXr3LkyBGeeeYZ4Re4&#10;OM+Xv/zlNkCY4+mnn+ab3/wG4+PjLogyOzuL1WygOCaSKVK8g+EILdNEUj0UKnWQVXLFMpZhsm/f&#10;PmRZplQqsbG+im3j1kcHDhygWq1Sr4u8h42NjfZ1HaErGWNiYkJ4IupCpvvaa69RqVRQFIVcLkdX&#10;Vxe7u7uossLo6JgL8Ny+Pc0HH1wXgTKZDKqq8pnPfIa1tXVXqtpsNkmn03h9AXw+H/v27WN0fByj&#10;0WBhYQHLskin0wQCImBF1T0uG1zeI03urB8dYMYwDPx+P5MffEBhN4PHqtGqlWnV6m1VqAhj9fl8&#10;NAzBbuswycR3SkF2BChoWA6PPPEUODaJZArHkdg3NMrGxibp/kH+y19/nXfeeYf+ff2UymW2syJo&#10;5rd/+7dRFI2bN2/y01debMvHPYDNwtwM3d1daF4BCq5vbbqej+GIAIclRfRfkqowsm+EVCJJdmeX&#10;yWvX8eo6tUYV3efjc5/7HNm8GAzn8ju8+PJLnH7gDGcefpTz58/zp//3n/HAAw+gaRoPP/wwsViM&#10;V175Md/97nddX2NVVdnc3CQQCPD000+76dqjo6O8/vrrDAwMuCzpbDbL9nYGWZYZHR1lclLUncVi&#10;kUgkIlK5AwH6+voIh8PUajXi8TixWIytrS2y+SyZTMb1vo5GoywvL6NpGsFgkMcee6zt0971M56V&#10;e1UVnRoA7rAZLbPlYh+SJLm5Hp0QoY7E2efzMTMz0w4AdhgZGSEcDmPbtlB21essLCxw+vRpl8mb&#10;TCbJZrNMTk66+01HpdDT08PZs2dRVZV0Ok29Xnfr4r3+lPeSb/bK0VutFrZtu3VUB7DsDBM765Fh&#10;GK5PeAfD6EjyO3J2Xdfd9zUej2PbNtlsltXVVReI1DSNvr6+u/ag7e1tTpw4QSKRoFAokMlkKJUL&#10;wk9VUSkVKzRaTRJx8RndWF0j6A8IKwaPwpUrV1hdXXXXzUg45r4HyonB2B/LCDmhKskgWSjtYahl&#10;QbNVQ5ZkcCxs20FGJhIJoakykg0qKrVGHU1W0GQZj+bFNk3hSWgY1Mo1NjbWkSWZ7p5eRoZHWVxZ&#10;ZHVtjY2tDerNJmMHx2k0GiSSSfK5PIoqoesedE0jHouxvr5BtVJlfWWDVqvGiePH8Ggqc7Nz+NsI&#10;cCfRafKDSW5MTmJaFocmJvD5vGxntjEMg1qtRld3Nzv5Ao1mi63MDqrHy8jICOVSSdCFTUsk2nkE&#10;Q9Pr9aFpHizbEsWzaVCr1XEkh1q1goqDpgo5tmWLpFqfrtNstVhYWKTVarGytsajjz3K9tYmKyvL&#10;7O5ksCwTSYJ4LEYsHiXd28uLP/oh5XKJo0cPs7iyhOlY9A8NIqnw9jtv8uSFJ4knE7TMFi3TpNYy&#10;qTUtItEUSNBqg321RhOlDWaosooky1imgdkyUGUJv+7Bp6nEogka1SaWA8FQAGybbHYXyzLp6u5C&#10;1VR01YeqaJTKFba2tmg2GvT29zI+Nk6yK0Ehn2Vufo5oLILP50XzqMiSw85uhmDARyQaYv+BUVaW&#10;ljEt8eWrlIrEEkkcQFU0qvUmsqIhyRq1ahUJGWxhMSCj4LQBKa9Xp9Fs4limYNvg4Fg2/lC4Dd45&#10;1Bt1bNshGA6R2d5C9/rY2NykXm8Qi8XIbG5gOhaOJNE/0Ce8Qm2RqGw5EpVajUajRTyeotlsUSqX&#10;2dnJku5NEw6GRLJdy4B2I6MgCdakA1bbtwHLQUYCx8Zp/+woDo4khNu2JOS5lqTgSIIfKQpuG0kC&#10;WxaPdSQHZMS/nTsOkgQdj8jOItQB7vayLO7IfGVxTR0JEE8ujnEngUyS2l6dkmDmdZ7TwUYkhMu4&#10;/E5JQlXE4yQkkRSuqHi8fjTdi2GZbSZWA0X1ICsqOBKWZaMpWpu5fTeAuvc17wUj7wVWJe4O3QFB&#10;HHTar4t7fpba57MXAN77XHddA3F1xE0WR5URXEXHsbEtA1lGMIIdC8s08CkeDh8+wuzcLN98/m95&#10;+603sW2DWq2KR1OFZE2SaNXqOJYl3l/LAVn4hNRbLTTdh4VMpdZEVVQeOvc4liSDomAZJn5NR2qz&#10;2pX2+2vbtkhsd20BZKw2C4095yv/U+A1IEsSiiKjyqpgMiPurkebLGFbJqGwKIiq1Srd3V309HSz&#10;tr6KYbRQVJVMJsv21jbD+wbbXlQKhm1jmA4mYODg9ag4ki3Wynb6m6Iq6B4NyzaoVmvCk1jTkBUZ&#10;VZVZWV7Fq3vYN9jP5NQNJFnGo/uot5O0fb4AxVwen+4l6PNhGQatZhPTMtE0RZjGq0qbab/B/pER&#10;evvTXLr0Hp/97GdZW10jm8uRTqeZnZ3j5s0pXn75ZQ4ePMixY8dZXVvH6/Ozndnh0OEjNOuGOyG2&#10;LJN8PkcilaBcqXDq1CnSvb1cv3aNpYUFVFlhaHgYx3H48Ss/pqs7xcc/9mHevfQuXq+XUrmCqnop&#10;FkTa3gOnT1OulAkEA8iSRCwWY3193fVsmZ2dpVGrcf+pUxitFlvb2yBBX38/K6trzM7NYdmCAdHT&#10;00O9Xqe/L41tm2ysr5NIxHEc2/WX6oTL2bZNqVTiyJEjvPTSi0iSRFdXF4FAgOnpaTFtNerkdncZ&#10;3T9CpVIR8hskUvEExUIRj+rBo3nwB/yi4AwGUCQFo9kSe4iuI0tQrBTwaAqFcoVAO/nZtsU6MTFx&#10;EEXR+NGLL7K2sUVXdw8NwxDp12FRwFYqFdS2V6ckw/b2FrFYFN2rM7+4yNDwMKNjY7z6yqvMLy6R&#10;3cnRqov36/jx4ywsLlCr1jFMi0g0iqqo9PT04tV9NBtN1tbWadYaOLZDKhJj8sZNAqEwC8srVOp1&#10;ZNWDzx+gt6+fZFcPSCr3nT7L6TOn+cqf/jvikRDVcpVWo0Gj3iC7s9Me5jjIioxlmCSTKVSPh81M&#10;lkbLwBcJUalUGRgcIhAMksvlOHjwEI5tUWsHKbVMi1AoyhNPXuDI0cP8zX/9OoPpNMVCjnq1TKNe&#10;I5/fxaNqNJsG1VoDr1fjiac/TM202dzcolqt0mwYGK0W0XAUXVMIBYMEQ35s26TZ7KS9C5n52toa&#10;siySi23bJhwO89hjj3Hu3Dn6+/s5ePgQqqry5htvs7a6zqWL72PZJp/61Kc5fvwEmiYA6Q+u3eD4&#10;8ZN0dfVQq4vP76GDhzh58iQzM7PMzy+g6zpvvfUWKysrFItF4vE4hw4dIhZP0d3Ty9j4QSYmDjI2&#10;NsGBA2Ok+9JivVBUFFlx78FAkHKblby+sYGmaiSTSVZXV+nu7r7Lh2vv3um0JUm2bZNMJl1wrmMw&#10;X61WxTBYFutlKBTEcTpM9rttSzpswbW1NcrlMs1mC0UVTX44HGJmZkY0lG1QrlKpkM/nXbA0FAph&#10;2xZLy4v09aWp1iqsr69RLJb41Kc+xeLiIoVCgWw2y8jIMB6Phgin5Gdu9+53996CwQC5XI5YG+Dt&#10;NGO1mmC+lctlenp6BFM1l0PXdbxer9to+Xw+lx11bxN1xz/3zvXpgKlevxeProt0b9vCQYAvlWqN&#10;laUlIpEImUwG27EolKvIsoKEg9/rRVNlBgf7sSwDWRZqMFmVsS0TcPB6dUzTwDBabG1tsbGx4co8&#10;VVVFkoUE/8qVK7RaLc6ePYtl2SQSSTweQczY3Nzi+y98n/nZWZ568km2tjYolQocGB5GkWB7fY1w&#10;yMfyyiyL8zPomkypmMUxTfaPjKGoXnbzeUzTwRMIYjqQKxTZ2M5SrFTI7ORotAweOfcYD505w49f&#10;/hFz89PCp7lZxzQEseL/+vd/Si6/y1/+5X9mcXGJcDiMR/fRnUoxOztDqVhk+vZtent6+MynP40s&#10;Sbz77nssL6+wvLzSDuuK4/X5iQT9KKpKuVJ1v+vhSARv21aiVBIsqHA0iN/vw2wYGPUGjmnh83kI&#10;h0NIMsQTKQ4cGOPi5essrCyRK+Y4dOgYsUgCRVbJbGVYXlxmcGAQVVGZn50VUvNmUwRuer0kEilk&#10;JLY2NvFoKlubG9SqZR459ygf+tCHyOVyTE5Ocvr0aYxmnVdfeRVP+7P31FNPU6mUWV5eZmZmmq2t&#10;TS5evEg0GmFsbKzNdBY1siNBui+N3mbRAZw4cRxZlpmdncFoNnnowQfZXN/k77/9Hb75jee5/N5l&#10;Ul0punt6UFSVo0eOEovESMbj7O7soKiC0dQyDdYz22i6RiQaJZZIkC+WcGQh/S+WC4SjYcrlKrrH&#10;Q7FQ4tHHH+e99y7zyiuvcOjQIZHu7vORSqV48cUXeeThhxgfH+M//Mf/wODAAP0DaXK7O9TKZQb6&#10;++nq7qKQK1CvCk/ERFcKzaPyxS/+C25O3WA3u8Pq2goSElOTN/D7vIwMD7G7k0Fph64UcjmKhRwe&#10;RQHTQpYcNE2oozyyiqTrtAwD1aNTrlQpl0uEwzFCsRilWplioYBjOaiqjN/vo7e3h3q9JlSZlkmt&#10;ViWd7iUajeD16py67xT1ekMwopsGb77xJteuXkGRZaS2rZQiS0TCISYmDjIxMU4wGOKll15iamqK&#10;dDqNaZr8xm/8Bg888ADvvPMOhiEUmIYhmKOJRIJ9+4ZEIGFXF2vLy+zs7FBvNdk3PISsKiKUUhPq&#10;UE3TaGGjyhqOLfwoJUliZ2ebYi5HwC9UhjO3bpPf3kC2TbyKSrPZoljKUavXcGwb2zLxeb04lkWj&#10;VsMy2n6uuk4sEmQ7k+Xso48zOnGI6x9cJxJLcObsubbkO8zYocP8yr/4dW5PT7NvZIit7S1kReLx&#10;xx7nYx/9CEuLC7z2k1e5eXOSWCiI16tTrVfZ2txmeGgIVfVgyjKLy0skUyl6envw+rwYSGR2d5FV&#10;hWqtxokTJ/B7/ewf3U93dzfbmQyWY6N4VOKJOJmdHbLZLCsrK2xktnj6Qx+mr3+AWCzOd7/7XYIh&#10;Ef7W3d3FxMQ42WyWW7duiYFie833er0Eg0GOHDlCNBolEonQaDRYWVnB6/Vx6NAhkklh25TP57lw&#10;4QIjIyMUCgVBBGiHHPn9frLZrAt8FYsF9u0bdD0xk8kkff39BIMhvF4R3NxsNunq6qLcDjryer3s&#10;7mZJpVJuYI0iiV7Gdu74Ht/FPmwzbJW25Z/P50XXdXdoEQgESKVSIoSnzX4cHBxsh+LpLru4I632&#10;6CqpriSbmxvMz8+RyWyTSMSJRmKMjIzQaDRYXV2nUim7YbTVatUNyuqQjzp+l3tZkHB3UC3gSsUV&#10;RUGSHSQZJDo5CxKOc7cn917v787AD7grm6Nj9dLxsQ+Hw3ddE1mWmWvbQRw8eJCenh6QJW5O3WQ3&#10;m8Xn91Ot1XAcqNXqWKZJPBZFlWWa9RoSjuiRJaFqrlarVNuWCuFwWPRajZZrt6ec3Bf/Y9u2aDVq&#10;aJKKhAmyjaoLyaEqSZitFo5lC3S6jeJ6NJVoWKSXVut18oWsSAuVbHSvRzTltoUjy9SbTaZu3+L2&#10;7Aw+v5/HL5ynN51mYXmJ65OTDAwOMToyQl9fmkK+QLlUwcFGU4QZezLVhcejUm/UWFhYoLu7m2g0&#10;yv79+ymVSmxvb7m6f6/XS61W492Ll1hfX+eZDz3N4cOHCQb93L49jdfnR1E1YrEYu9ksc3OzDA4O&#10;0tOVolKrYDabBIMhNM2DJMsukq57dRRFRlM1DFOEDXk0jyhiJVxjUFkSlGBZkggG/MzOzXP71m2M&#10;ZoPHn3icvv4+sru7LC0tMjQ0JD6MRks0MarK9vY2MzMzPP7EeWRFpdlsEAyFKRWyzMzPcXtmhuCL&#10;/EAAACAASURBVGee+SjJVC/Xbt7CllTqLUuYd7eaaBLUGy1sR0LTdGRVRXZsdI+GIjlYRotGrUIi&#10;Fqe3uw+fx0chV0CyLLxeDds2hZRS9+A4NsFAkIDfh9EyaRkiLapQKFCtV+nu7mFiYoLLVy6zuLCE&#10;g8Xg0D5kRSYQDOD1erh69Rq1Wo1HHxHpnJfevUQ4EqFULiPLCqFIlFq9TtMUP9u2idEyCAYCWG2P&#10;VNPcS92+A1rJqgo4eDQdRZLx6B5Mw8TBoVKpEo/FKVUqbdlsHcc2CYWCFPI5HNsiGAqRSqUYHBxE&#10;kmTmFxZRFZVAIIjjiIXAwaHZaLC9tYXu8XBg/yiaomCZlgAhbRvLbvtKOA61er2dYtphRrYBMzeS&#10;eQ84J8misGo/2hXwyj9rEH9vA9IBGu6VMu8FL+/8zR0quQvMyXezCF1gq3N89zXcAfXaBxP+tihI&#10;kiJ8RGUNSVKQ23fLsrFM0UC5xvjuceW7zuGfa6h+BqiUJIG1skfZvAfQvPe8/4mD/v8+tyzL4q2x&#10;9xzXdmi0i5RoJEI+lyMSDnPq5ElWV5Y5ODHO//oH/5oPJq9j22b778QgQ6wRkmDIWAYeTayPzZaB&#10;aZmouo9qrY6ieTh46DD9gyPUmw3qjQaKpAirAlXb01x3pH93n8u9wG/n/37e71wDadvBscQg6q7r&#10;THsy5zjC27dt29HxUjt+8jiValVI1M0WgYCfWr0GsoRHV/HqHkws2llmaJpCJByl2RLrj0fTURTx&#10;/bUtG93nodEysLHx6EKGUq1VKFXyeHQ/qsdHbjdP38CA+1rq9Qbp3l7i8TjT07fp7u4WHnW5PLVq&#10;lUg4SqFYwHbAtEzy+TwHRkdJJAWz4mMf+xibW1vcvn2bM2fOcPv2bZedkdne5urVq9RqNU6dOkWt&#10;VuOpJz9ELp9jO5MhEo1QLBUpFoUkZHl5mYmJCQzDoN6qs7S8hMfjYWxslEvvXeK9y+9iGA2OHDnE&#10;+vo6SjugKp/LuX7FxWKRYrEoBiFGi3AkTL1Rp1Qusb62zu3bt1ldXeXNN9/kk5/8JH6/YGwMDw9z&#10;48YNIVdtM+FisZi7PmSzWbLZLCCKyg7LUvg/C4Bsenqaz3/+8ywvLwsP0Hye/fv3C59SW5iyl4sl&#10;9g0M0pdOs7gwj2madHd302w22d3dRVFkAn4/rWaTarWMP+DHQQx1TMfGdtrBSI5gz3X8GwOBALVa&#10;nf7+PiZv3MDr81Op1Eh19yDLshucUCgU0HWNeqPuFkyKorQDLsQ1HBoewufzc2PyBoriIRKOCmBL&#10;1Th86AjDQ0MsLi4yMjLC6spKm6Em9uHtjU1AFH653Qx9A/2Uq1UOjI3h8/upNZuoXg8n7z9FvlCk&#10;WKnwL3/nt1iYm2NheopcZoetjXXx/XFs13+s2RTeZYeOHKG3L83N29NEEzF8/kA75AZMy8G0LA4e&#10;OozpCObT+voqNg4TBw/y8Y9/GNux+MEL/wOn2aKws0O+WKBRr1EoFAgFguzsZIhEY0iyhKyoxJNd&#10;LCwuYVgGrVYT0zQIBHxEomEG+sX3KJvbpaenm/X1NTKZDCfuO0m+kKfRbPDIuUe48OSTPPfZ57jw&#10;5JOM7B8hGApSKBZ4/fXXmZubJ5kQqeZPPHGeifEJFFlFkmQcGxRFZWVlDUUR8u7xiTGuXr1KJBql&#10;p7eHWDzO0PAQ8wvzAuguFVnf2GBxaZGt7W3isYQrO0skEiQSCZLJJLV6lVAoxMjICB6Ph/379yNJ&#10;khgkmhZen5eNjQ08mobX66VYFAm2iUSCYFAksnfWUl3XabUM1/uyVqu5vkuSJLnsh0aj4bIdEomE&#10;y77osBH2yqs64ExH2u3zednd3SUQ8LuemLu7u6RSKXdNDgaD5PN5hLw7hK7rlMtl16g+FBK+ZM8+&#10;+ywvvPAC9Xqd4eFhAoFAG4jT7vhM72E2/nM3Ab6KIJkOKH316lUKhQLpdBrDMNhpA+5CBq+74WS5&#10;XI6HH36YbDbr7iV7m547cjWlzTRSXcaG7tXd+gVEg6VrHkKhEGvra+y2k9h13eP6gXUSeIPBIKMH&#10;DriBAK1WC1VrW5domrumLC4uttckER7TCdSyLIM33niDRCLB2bNnSafTFAoFUqkUwWCQV199lVdf&#10;fZWJw0fp7urh/fffo1wqsC/dQymfZ3NjDZ+uMTd7m2a1jGUZrK2tEomGSMTjmKZDo2kQjUZQPTqF&#10;UlUMd1WNze1dGs0m0WgczePhM899lrff+ikbG+vCs83vZ3NrgwtPXOAv/uLPwXb40v/2JVRNJZZM&#10;0dvXBw7MTc9gGyZziwscPHiQj3/848Tjcd5++20mb9wgl8ty8+ZNenq6CQaDboBIuVxBkmUBYOo+&#10;DKOFZZooikyjUUdyHFRZbqtkmqgK9HTFiccTNJoGp0+f4ejxY/zkJ2+wtL5OJBrF7w/S05smXyyx&#10;ubmNA4TCYSrVKtmcqLPldh8lfF/9aO2GNxwWIEhvby9PPfUUx46fYHV1lRs3brBv3z7m5+e5fu0q&#10;Pp+fZ559luHhYTwencuXL3Pr1i1u3LjB4uIiExMTRKNRcrmca2dRKpUwLYvu7m6MlkGxWKRerxMN&#10;hjj3yCMMDQ4S8vnJbG7xpT/8QzKZDD6vzvDQPhLxGPVak/37R1laXCASjdJoNshls3SsqCRZxnAc&#10;ZEUhlerCsm2qtRoeXafebFCu1sWabtiEwlEKpTIvvvQjHMfh4YcfZnt7m2azydrqKj/4wQ8YGhpi&#10;bnaGr371q7RaLfYNDlIqFfF5xNCk2WiSiMZYWVrBti1qlSp96X7GD4yBZTN+YIxkPEF2Z5cr77/P&#10;2toafr/PzSGIhINYpoEmObQaDbKZDD5dR5IcJGy8updAMIRhi2CkXKEovA+9XiQU/MEg5UqJbNui&#10;oLe3h+HhYdLptDtsKZfLJBIJlwVXLpc5sH+U5eVlTt53khd/9COWl5eJRmPEYlERKCTD/fffzy/9&#10;0i/x0Y99BEWV+e7ff68NWETo7+/n/PnzvPvuu8zOzraTn0Va+NDQkJs23d3Ti6Qo5Hd32draQpIk&#10;BvYJSblgbQlvPttRQFKw6IR7QLNRw2y2qBWK6IrC9vIKu5tbrC7O4ZGhUS+T29mm2azhODaNas0d&#10;fhQKBcrVUrvn9SMrMvlCnqXlFU6dPk2+WKJWq/GJT36SQ8eO4/X50bw+3r96lf/nP/0nMrs5Uj0p&#10;yqUSD599iGeefIr+/j6KhTyX3n2XrfV1upNJKrUatWadarWGpuuEohG2dnaYWVzhwPgE8WSK2fkF&#10;ytUahw8fBnDTnoWkOcmDDz3E/OIi/oCfXCHPqTNnqDWaqB4dfzBELCGsNtLpNI2mwdTUFF1dXaAo&#10;lCtl4ok4DlCpVplfWGBtfQ2vz4skSwRDIY4cPoLP56NcLrPTBkBN0+To0aNsbW25/uAnTpwgn8/T&#10;aDTY2dlxZdCyLLsM7mg02mYo1rh16xbFYsn1+UaSSCQShMNhVFVlZ2eH2dlZDhw4QDAYZH5+nlwu&#10;RygUQtME1mNbnfC0u0P4Oj7Vd4J4Oj2f5AKBHfsIVVXp7e11rUJyuRxDQ0Ok031ujdGxMyyWCoTD&#10;YZdEV61WmZ+fx7bEIHTfvn0cPSrY5R3wc319nVwu5/rPx2IxADc4reOv2vH17ACUnfwMn88nZP+S&#10;0z6fTjCZCMDdC87uPadOj94ZmO71wTSMO2unbdvE2j7H6+vrdwX8FItFstksiWQCWRa43draGtls&#10;1gVHq9WqK1uXJPG6zXZQX0cduru7KxQA7XoqGo25sn7pCw+POopj41VlrIaFo1moukwwGkRWPSi2&#10;SrNlYtsO1UoTVfdw/5kHhUR4aZlcsYg/GsaRHBRFZX55hXKpSjAqvNokb4RoJEY4Fkf3+rEsi7HD&#10;xwVN/MAoQ0NDXH7/fV598UfUajV+5QtfIBwO8+qrr+LTFa5d+wDd73OTPmVJc425DcMgnU7zxBOP&#10;s7Ozw/z8PM1mk1QqRbFYIhwOc+nSu4TDYc6dO8fHPvIRVlZW+O/PP0+rZdDd3c36+jr1qkjBbNSq&#10;nH34QXRVY3t7u31xZYxmi3K5TDAUELTaluFSc+v1Kpqm49G9KJpHoOSS0valMMnmC0iSxNLiLKZp&#10;MnFgjPvuu4+xsTEuX7nG5OQkus/P+Pi4mAy2p/wrKyvcunWL02ceYnh4mMvvvyv8veotZqfn6O7u&#10;5t/84b+hXm/y2o9f5v3330PXIOYDsFlfXqFUKuDTvXTHw6iykHs6tonfqwumm+MhGkmie4OUSgV2&#10;yzk2N7dRPR4UVcewTCxTsHzC8QS1hpDEzy3M0zQEst7Vk+aRR8+xb98+JqcmuTF1k7HxcY4fP4kj&#10;S2S3heH8D3/4QwzD4Oknn0JRJV784Y9QZYnhfYPcnp6iq3eQgwf2k12ZZXrqBuXdDKp+JzEzFo6I&#10;ZDF5TzKYR0OWwR9OiMbD58UfDCMpMpYpDG51n59ao4HH46VlGhiWQzyZwLTEZFJRNEZGRoTBLSoL&#10;S8ssLa2wvrHlUvo7C5bZqNPX18fQ/hHi8TiO47C9u8PG9hb1el0YBLuS5rsl1XaH5MidBsJBAWwB&#10;VEogcbdMufNzp7C/F1zryMw7j9vrGbX3sXs9Nl3gUbrDwuwwHlRJpLkjSTh7nmrv9KWTnq464m8U&#10;+U76pyOJlE+vR3eNe8ttAMayLLAdl2beSRMF7lpExfVy3EX4XhDSce4O4+n8/POo/feCdNAGhfeA&#10;cR2gs/MaZPd87DYTUjBnRXKw5U6U9u/fz4ULF7j+/mWmbk7yg+//f3y9eZRc53ne+btr7VtX9b6j&#10;G90AGiAAAgRgUiBFUtZKSrItmbEVyXLk2HEysTwzzslJnHicTGb+ySQ+yvHMZGYyzolnlHgcO7Jo&#10;UTIpbhIpbiJBAATQDaD3rbqqurr2qnvrbvPHd+uiQcnpc3gINHqpulX3+773fZ/n9zyLZTSRJA8P&#10;YSesVapCzayqSB9Sj/Y2R1XXKVYaJNMZ5k+cIpPNoUXiInlRUnBtB10N4eIEm0nwOA+9xsE1c+9P&#10;Rj1sdzx8HQNrwaHi8sOBT73reC8R2gvshh2zHajwrl27hqYo7BZ38RwXCdcPUgKn62CbbRTHRPZs&#10;+nNp4rJLu1VHV1VSsTAhXUbRVPaK+0KBYTlIqsbA4DDIMrt7ddL946Qy/axsbqKqKgsLCyiKRlgX&#10;jUtJ9tjc3OTg4ADVL1pv3LhBMpnGk0DRQmT7c37IhsTP/cIv8N5772GaXRYWFnj33Xe5ePEitm3z&#10;F3/xF/zKr/wKKysrRCIRXn75ZcbHxwlHhF2hWq1SKBRE06LToVwu09fXx9jYGO12m3KlhNEW60G9&#10;XufcuXMUCgX298uBRXZ1dQXDMPzwhBp/8id/gq7rDA8PB/bHWCxGrVYjn8+TTKbI5XJcvHiR06dP&#10;s7W1FSifnnnmGX7nd36HTqdDKpXk+vXrTE5OBirKzc0tVldXqdVqgXKuZwWxLIuxsTEGBgaYmTnC&#10;k08+yeuvvx7wA/v7+/mP/+7/Cg5VQ0NDLC4u8tnPf469vT1qtVpw+HFdG8vuossejt0VSs6IKB5t&#10;W7D/Ol0TXQsHU+jTp0/jeR57e0UMw6TruJw8c07YAlfWBWQ7nWRkZISdrU3K5VLwXjVN0UxJJpNM&#10;Tk8zNDSErof48q98hWQyyW99/b8nHo3hOIIjuHDiBAoeV69eFZbbcJhqtcrxuXkGBwcpl8ss3Vqk&#10;Uqlw8uQCd1eWKZVKeLIkApVOLZBMJhkZG+Xv/N2/hyRJ/A//479AlyXKGyvoSHiWzcbONpKq+NB6&#10;j9nZWb8xWGF1Y52p6RkOalX/cJ5je2eHT33qM4RCQsF2fekWg/0DAcBc0zRe+N6zJEIRbLNLrVSi&#10;axp0XI9qtSruM0sU/wMDQwwM5HBsixu3V7CRiMbCPnA+RjKR9htZ4oyyvr7OyMgIw8PDDA0NMXVk&#10;moGBAUzT5MqVKxwcHJBKpQCYnZ31WXOJgIWFJ6Pr4YDj1LMPdTodUfQYBleuXEHXdR5++BKlUolb&#10;izdotVqcPn06CKPY3y9RKBRYXFwkn8+zt7eHpoaDg2o0GmVyUtjyL126RMZnAfdUHisrK8zOznJi&#10;4RiGYbC4uMjeXj4IqGo0GkxPTzM8PBIw7QK7F/cSNoVVXKz3hUKBiYkJZmdncV2XfD4v7IqqysDA&#10;QKCM7B20e6oKEKnWkiRRLBaxna6PknDZ3Nzk5s2bLCwskE6n+dznPsd3v/tdjhw5EgQTHjt2PCik&#10;BgcHg4bh97//febmhE3ScRx2dnY4duwY42OTACJcw+j+xPr91w/w7k/VNU2TP/zDP6Tb7RKPx7lw&#10;4QJ/+qd/iqIojI+PC0br/HxQwJw+fZq5uTkkSQr4r721oLe/y7IaFFY9q5ntWj/xuBRJYFeMTosX&#10;XngBp2uxXy6xdOcukiQxMzMT4Hcef/xxzl94iEQ8gdk1QZIw/bWs2WwGvNXDifDvvPMO169fJ5vN&#10;8ou/+Iusrq4yPj5OLpejUj7gm9/8ZoCGyGQyfO+F76PKCmPDOSTHpt2oYbTatNttKgf7VKsHJGJi&#10;IJ/N9iPLAouBrNFuG3iSiycpOK5E2+hQrdbpuhK//Df/Jlev3QgwUyt3F8lm+sT9NTPNb//2b/ON&#10;b3yDu3fvcurUSU6eOIGiKNxdX+elF14grOvcXbzFF3/hC/zMY5dZWVlhfX2dnZ0d3nrrLeLxpDh3&#10;NRqMjIxQq9WCpOt4NBLs9ZLn0WnWsE0TTRdrQ61yALaD69ocnZ0mEYtQq1U4ff5hSqUy+UIJw7TY&#10;r1RwVZlsth9dE2EU2zubjI+J+7NardJqtXyWtBMU7b3Xsd5ocfXqVU6ePMnRo0f5yEc+QqVS4fr1&#10;GxSLRXZ2dvA8kR1w+vQpxsYm2NrZCfih77zzNkeOHAmwBL16wHVdms0mo6OjpNNpTEsE97QaTebn&#10;5zFNk1Oz87zyyis8++yz6Jom1Ju2w9raKn19fRw5Ok0iEWN1eYVUKsWrL7/CufNnOTF/jL29PW7e&#10;us7owAjICtvFIqFImIcf/giO59EyuzTbLUbGRtndK9FqijXQ7nYJh6Jcff/HdDodJiYmyGazqKrK&#10;zRvX2NraIp/PMzd7RDSXWm3q9Tq6KjN7ZAbLsvjNv/3r/Ls/+iOazTadTofHn3yCre08V69eZX5+&#10;PlDBZ7NZTpw6yfnz57l99zZXrlzh+o0bdJoHWIZJNBQml8nwyssvMzF5BE2T6RgNZFUnFksgKTL7&#10;5QOahkU8mSaVyeA6MjeWFqnWK9iGyeTYOJOT4/4ebFKpVIJQm96wRVEUMpkMH3/y48wdneErX/kK&#10;8XicsL8OZHJZLl9+hEc+8jPcvr3In//5n2OaJuPj4zi2xKlTp3nwwXP86Z/+f/T19dHf34/jOIyN&#10;jZFIJVEUhXMPXQTg7tIdLNcJUA/Dw8NCDSbfY/71gj2RRJXVxaO4k0fxXEKeg21b7G1ssL58F81z&#10;CWs6+9Ui1XqFVqtJvpinr6+PKV9Nt7+/T61WEwGQprAp9wJ1+/v7KZcbPP3000TjMVwE/mXvoMof&#10;/MEfoIfCtIwOq6vrzMwf4/yZ0/Sl0mytLFMr73NQq9Jut3Hxgj0uNTgUcIPF0DbC8ePH2a80MU2T&#10;T3ziE9y4cUMMmksFms0mzzzzDKqqcu3aNVxZ1BsLCwtksn0899xzjIyMBAOg3tBLcsSe0PXXzmaz&#10;yUG1wvT0dHAtBwcHKRQKFItFhoaGgoGPZXbxPI96vU46naavrw9Jktje3uHcuXPous4rr7yCruv0&#10;9/cH6sYeamh9fZ2673DtnXsLhT3/TJEIhmR92X5GR0dJJBIMDQ2Ry+VwXZd33nmHO3fuMDg4CMDQ&#10;8EDQQB8bGWV2dhZV1wIB2uEE8d7+I8uqf169F+Ta+9peWJZt2wIV1OmwvLwMssCmjI6Osr+/z9LS&#10;EoWC4Mjv7u6KIUk6zezsbJC8rcga4+PjDA8PMzo6SqvV4rXXXsN1XWIxUWcUCiKI7Atf+ALz8/N0&#10;2gKh01vvDisue01M0zRRdT+QB4FY6nZtTFOcRw4/994e3cOy9SzjvaZrDw/Xw9z09l/btrFdK0CR&#10;9faU3v3Xs6H36ovd3V0MwxDIBMMIXBmu69JsNILr2u122dnZuQ+tZ1sup06dEmeEU9ODv+/2bJm6&#10;jiu54FtEhWpM8Mt0XUdSVV9lo1OtHFCvVel2DVRdIRSKYFsWyVSKWDTKXmEP0zADlYzRbmMaJpoi&#10;0zIMqtUDyvv71GtVPv7kx2i320xNTXHlvSu0220eeeQRpqeOUKvVWV1dx7Yc8CSSyYR/CBIWkHpd&#10;JBYNDQ2RzWbJ5/M+RydKs9lkdnYW0zR544030PQQD5w+TTKZYn5+nuvXryNJElm/8YQkkd/NIysq&#10;w0PDRKMxAfaUBWfHcRxKhSLgMjg4QLvZQMLFNAzicXE4Mjpt8YK6NooiFEbxRBwJD7PdEQfx3Ty1&#10;ao25Y8eYn5+ntF8kn98TSZtpwUVSVZWjR4/y/vtXuL20yPmHzlOpVEUwTiZDx+hw5f33efNHb/IP&#10;/sHvMDExznvvvkO73cR2YebIDJFIDAmZjtEWFkpN87vZJpqukYpnqNfqKEA6mWSgP4Pr2BidDqFI&#10;mFgkSrdrUdjLE4nFURWFcCSKrEA0EsXsmuyXinS7FvVGg/HJccLhGDc+uCnUoLU6J44vBIf+0dFx&#10;fvja65w/d5aTCydRFYVbizcZH5vAdl3arRrnTp9GVWQ0XaXZamM7Dl3TRPNvSlUCRQYXF1kSIS+2&#10;H45kO66w29kO3a6JJIsgk1gk7DNQJSLRCMXiPoqqEI1EMboG5fI+nY7B1NQRkqkkmUya/UqVdqsd&#10;cBdDmk5I16g1GywvL2MYhoCwh0JEQmFkJAzTFGEz4FvEhFHa81xfRSmWkN6HgySaWD0FI/cDng8r&#10;BnuH+/sUgd5PgoI/XAR8+N9/mrIyUFjiNyklKVBWerJgBPYaY73mpOofBHqqCxHQIwnmLCKYJxwO&#10;Mzo2hmWL8JR2p0M4FA44GYdZUz/t8X6YO+k/6Z9+LT708dM+/+Hn+9Ps5r2/y/gTKOmeWiWVjtMx&#10;2siKxN/69b/Ns9/+FqPDQ/zuP/5HZLNptjfXaDTqeJ7tv55gWSayLBHWw/f4OIpI8nY9j1bHYHL6&#10;CFMzs2SyAySTSUzLxrRtUFW6hoUiKz4C4P4G7OHGa/Ce+alX4yev7eGJmudJvr73/msQvC98fudh&#10;1lvb6KBrmghkKQmOYSwm0rPL+yVf8RYhEo1SrRyQiEeIx+K06nUso01fpo9QSKfZrKFpCrKkEvUP&#10;TJ2OgSwh7idPYnh0nJW1TWrVKvMnRPrc0tISg4NDWD4rTVcVZH+q6XGvAb+/X8IDOmaHQmGP4eER&#10;EZpj2zzy8MOsrW+wvLzMpUuX2PQB5Z7n8dxzz/Hoo48iyzK5XI6NjQ02NkQojSRJYnpaq5HLZpmd&#10;nQ0mq6FQiPzeLulMmk67zeDgINvb20xNTeG6Dp1Om5dffpmvf/3rzM/P861vfYsHHnggmFwWCgUe&#10;f/xxLl++TKPRYGtrK2j8J5NJofrzWXe9w8xHP/pRrly5QjgcZm7uKI7jCBul36wYHBwkHA6JADlJ&#10;wnH81OFkUjRT/INpb6jw2c9+lrk5oYLzPI8HFk4wNT3FtevXaDSb4n3bagWMHsMwiMVitFpNulYX&#10;SfZQZBFa5uAhySqKqpJIJdnZztNut5mYmCCRSPhpuxb7hRLpTBo9HKHebIOskMn0YRgGjm35wRpd&#10;ohEdx7FpNVpoqoqqaHRNoezVVFUo27UwmUyWXH8/U5OTLC/fJRoLY1tdGrU6ExMT/PjHP6avr4+D&#10;gwNyfVlM02R3dxfbEqrog0YNRVOp1etMTE1y4eIFon4T7n/4vd/j3/7b/50333gDx3apH5RxjBZG&#10;u0mhUMSTXFRFBEslkgniyQS3b9+lWNwnkRJulHbHRNdDdC2HI0dmiETEeWVjY4PBgX7arSaPfuQy&#10;n/zEJ/jn/+yfkUwkUDyZZq1Gq93CcgRX2ui0GRocCkJDBoZGyO/lBT8qkUQPh1EU1T/DCfh5Op0O&#10;puFf//rXuXTpEtlslvPnz7O4tMTi4iJ3795rEj3wwAMcPXo0aFL2JvKhUAirK9Rt6XQf8XgsOIT2&#10;mqPhcDhQPKt+A9cwO4E9FyCVSpHLZQmHw+RyuYBl2GqJA3Ymk8FxHMrlchCUsL6+TqVSYWNjI2hY&#10;/PCHP+Sxjz7qOykM2j6If2xsjHw+z8jICNlsNmgs9ooOxxbDn15qJgjFZa/5GPeRBT1Fd68BdNh6&#10;1Stueoq/3rnBNE2SyQR7e+J8l06nmZqa4q233mJoSLxuExMTrK2tMTMz4yeQd30VZpfh4SFqtapw&#10;oSQSXL9+nS9/+cvMzMzw7W9/m9HRUVRVIduXC0IgDw/j/mt7ZLcrmrY9ZUeP9Tc5Ockrr7wSNHRr&#10;tVrADbNtwUTtqUN7IP6exb53DXr7u+4rw0Q6rSiyervU4WFh18ddZLN9JBIJXnv9dU6fOU2pVAqU&#10;HBMTE0EzxOyaIsHZR5+UioKRvrKyElz7eDwehCLs7IiC+WMf+xilUonBwcGggfbqSy+xvbWJ69jM&#10;HDnCKy+/zOXLH2FidASj3cbotDHaLdrtBuvra8QTcVrNNql0imyuHwnB//RkCVUJUa83cSUx4JBk&#10;ha7l0Da6/Ppv/Aa1ep0PbtykY5i0OwbxSBjb6aIoMv/mG/+GL3/5b5JKpXjiiSeYmJigtL/Plfff&#10;5+7yMvVaja5p8rVf/VXGxkdZWrrD+toapWKR1ZVVTEOcgRVF4cEHHwwa5rquE9JUPMdCwsO2DDqt&#10;JgelEn19fWiKQsu3I44ODzM4OECz2SQai/GLz/wSeijMtQ9uUGs0qDaaqFqIaDKJh0qnIwI64/E4&#10;hb29QLXca0RMTImgFMt2OPvgORKJJDtb23z0sceYn5vn/LlzvPnGmxT29tBDId57771gJkJzigAA&#10;IABJREFUGPy5z32OdrvF9esfsLK6ytWrV7l7VzjhdD/0VFEU3xJsUSwWGRgY4Pjx41iWhe6Hb2XS&#10;mWDY7lo2f/bnf8Zjj4pk6q2tLVRFDpwHeihMKBohGo3ggUCeqDoD/TlisRgbG2tEIlE810MNhXA9&#10;l1yuH9fzqDdbuJ5LPJXCtl06zSajI8N0Oga5bB+Fwh7ZbJaf//mfZ2FhgeXlZTKZVMBoy/ZlRMO9&#10;0SQaDjM8PMSXfvlLnDyxQF82y3PPPYflOOihEMVikSef/BgbG+vk87sUiwW2t7dwXYf3r4j3y9G5&#10;o3z8k59kYmKCv/zLZ8nv7aHKMpVqFc92efDsGdLpFPvVfXQtRCKZJhIJ02g0CUWiaHoIPRSi1eyw&#10;vbsrHDKKQlgPEY2Gg3U0HA6LMEVV9AY0TWVoaAhZlvi5pz/PH//x/0Oz2fCRAhH6+vr4x7/7uzzx&#10;xOPs7Gzzr/7V/0LOT1KXJIlf/erXcF2PF198ienpKQBmZmYChl40FuPB8xdoNxqsra4Lm24yxfDw&#10;CENDw0iyEri6DivJJEmgnpqNFsXSHpJrIQN7m5tUDyrcuXkDRYJm9YBarYrkOVSqgr2Yy/UR93M3&#10;dnZFwzCVStHwsWUry6t89LHHfQY3nH3wHJlsDj0cIRKL8uN3r/Diiy+zs5NHURXu3L1Lf/8AT33m&#10;KVzLYnN9jY21NfbL+zTbLVLpNO12m1qjQTqTwbYd7t5ZZm93j3Smj2Qize5OHlVV+dxnn+b6tWsU&#10;CwXarSbxRJxINMLQ8BBdyyISjVJvNOnr62Nubg5FVanX65w6dSoQjvT2vXg8yZ27d0W4ZLvJ0bmj&#10;gWO1WCzSbDap1+tEo1FGR0c5evRooLLTVKGwj8fjxONxSqUSu7u7PPHEk7zzzjssLy8zNjYWMCYP&#10;Dg6YmJggFApx/fp1lpeXg0C/3nlD01SfryicOAMDA7Q7hhCZdTrkcrlgHe8Jvt5//30MwyCRjAeK&#10;vlKxxN7eHqceeCDIRek1KgHCobDfrHOCevPwsK+3l/YahNVqFVVVmZ6eZmh4iHa7zdLSElNTUyws&#10;LDA4OBCcnzVN1Mq7u7soiuoz77vk83tUKhVKpVIQCjU3N0elWmZjY52JiXHi8Rivv/4au/kdzp45&#10;E3Bee/VNr4Hcq8NVVQ0EU4rfeJUkgVv665yYvbNP73r09u7D4h/DMDBNk1qtJpSoqnJfs7MXXiie&#10;mxWoVaPRqEAjHnqfSZKE49rIsrgfe2pLWRaK+N7PjcViaKrOmTNnxHD6I2dO/H6rYyDrERxFx3Qt&#10;LM9BcsGxXExHcMkkTfVtXR6lQolGvQGuTUjTUHSNTsfAtizCoSi6FiYUjpJJZ6iWDwjrYTzbQkFG&#10;ch3KlRKK7GG2W7QaNWzH4mc/9imOHzvG1tYWt24tihTTcoO5uXnahonnSbTbLQyjAxDIayORCDs7&#10;O2xubqJpGgsLC6LY2BdydbPbJZVKMT19hP/yrW+zsbnF0099RmzSvgKn1WzgeR59fX3sFYrk9/ao&#10;VutEY1GyfRlh+3VFYrWu6yiSCCqIhEKENQVFETd/z1ZjOS6Sh79wJPFcj2w6iSSBIkkUCntsbKyT&#10;yYqkq8mpKSQJbt68RbVRp1KtcPzYvLADTIqp+db6OmfPnmVoqJ+DapG+bIqVpSW6RofdrU3mZ6Y5&#10;Mj0OWojtnT0ikQjZ7ACKqmJ0bcyuBZ4rUt9kGcdzsG0XRVWxLZNu10CRxQEvk06xtbWNaZqk0xlS&#10;yQTVag1PEjb4aCxKJCKKIFlR6JgdVlfWqNVbPHj2nG+zvE6xuE9I0xkbHaXRFMmM2b5+nv0v/5ls&#10;X5qF48eZmBhjcfEW8ZCKKuNzf44yf+w47U4bw+wSDofoGobAD0jCooznIssenuvQtTxcxwnYTY7r&#10;oCuaaEhGIziOTTQSFgxJ2UPTQ7Q7bVwP9FAIyfWQFEWkXkai5Pr70fQwnutRq1RRZFmEOJlCLdUx&#10;DJqdNpquEwmFyWVzpDMZ9vJ5XMcBBTy31xzy8Lye2fve/wE8ScaTfL4lXsCh7C0Qf12zsvc1ktRL&#10;7xYL0mHr+f1/vpck1vt+Wf5Q8/JDzUp6n+s1In37vaKK11xybSSfmShJIhQJVUVVVMJh0ZhKpzMc&#10;OTItpvq+6sIwTWTp/sCbn2bjPtwo6zULPc/nePbeA73Heej7Di/GH+Z33nvu929GvX+/7+tdR3Ad&#10;ZVmwfD2PTrtJMpEgnUxR3S8zkOvnoFxmfW2NrmkQDYuDWjSmU6tVBcNVVUWz2nFxXNcPK9HomAZd&#10;yyEUDnPqzDkGBodRNR3HkzBNCy2k07VtFElBD+n+e1vI5XsF8YffHz9NSfrh5x58Dhd6iAIPQEZR&#10;/cnzoUZ5b7J46Idh2TZ6KIwsS1SrVWZnZhgYGOCgVCSsh+gaHWEn8zwsyyAZixBSJRRZJCZaVhdJ&#10;kVBlBaPTRMLFRSMciiJ54us8x8XuuuLwJ0k4Hiiaghq6l+y5v18mkxZWCc91SGUEK0dCTBo1/71q&#10;druE/cALo20QDkVYWRUq/IuXLgWHl6WlJSqVCuO+1byXSiqCdMIM9OWwzC7l0j5mx6BrmLSMDviN&#10;n2KxyNDwMI4j0WwIO2m5XEGVFA7KFQaHxKRXhHBUWFxc5MTJE9xaXOTyo5cxu12arSbZXI5INEKl&#10;WqHeqOPhoSqisdzpdIIwgd5ENJlMBtB4RRHT85WVFTp+KMn4+DjJpFAjrK2tEQ6HiUREI6L33AuF&#10;AsePHyefz/PYY48Bglu4tbVFXzZNKBJmbWMdLaSTzKTZ2dzC87zAZiQaWAqapmJ3LcLRMF2rS9d2&#10;cFwX13EYG51gZUUoSkdGRvA8jwPfBm+aHXJ9OUzbxpMUOoZBOJYgl83i2BaVcpl0MoFlG76FrOsf&#10;IMUBrWO0CIcj6KEQXdOhWqnx2OOPMjtzhL/8zl+QSMSIx6PEo0J5sbi4iNUVWJN0UoSmGG2h9rTM&#10;LjvFArmhQfoHBzlz9iytdhurY/I3vvgMeC7Pf/d7tBtN7I7J/l4Bp92iWCrg4JFNZ2i2mqTSGWZm&#10;Z1hZWaVcLjM8OEoylqByUGFkeIxoKMLAyAgnTixQ9xWqzWaTZDzKF3/+i0xNT/PHf/zHpJMZavU6&#10;lf0KTtehbRuUmg1a1Rr9/f3s7++TGxhk4eQpFm8v02o2iYRD2C7IqkZfXz+6LgJSZmeP8sUvfpFm&#10;s8HRo7OkUklu3VpkY2ODd999l1AkQi6X49SpU1x+9FH6BwaCw2g6kxENO0lY/totg74+oRDq7x8g&#10;FosTCoVJJJLoegjbFngJz3MZGBhgaek2o6MjKJqwHvcaCNVqVbzHNY2R0RGmj0yTzYnE3SNHjrC9&#10;vY0kSUGzsGdtLJVK2LbN3t5eoLyzbYf+gRyWZQlOp2ly8uTJIPgnFosHKoBegrfgKTvB33vDt2Qy&#10;Sb1eD9QnPftYsynULO12Owi46fGleo3a3n7rOKLgnZ6e5uCgjCRJtFotNE0LGq6Pf/RxDNNga2sL&#10;x3FoNptYlhVY3HqA+XQ65YcSjbC/X2J1dYW5uTmazSaxaNwH/0fvU8B/eI84/CHLUmDN6v2+WCzG&#10;4OAgP/zhD2k2m5w4cSJoEh8/fjx4PLZts7S0hCRJQUJ5L+zucPKorofug/e7rovnD8XuWe/AscX3&#10;qbpKKpnkO9/5Do5jEw6HqFQO/CThCKlUilarjawopNIpotEojWaTrc0NWq0m+/slpqYm0TSNZrPJ&#10;8vJdbt26xdmzZ3nwwbMBozOTyVCtVllaWuL1H/6Qy5cvMzs7y7e+9S0WFhbYvHOLUn4HXVWwuha3&#10;l8V9JSsq7Y5BXy5HLJEiEotT2y9h2SIkzzQcQuEIWkSn2WpTrtSYnZ3lzNkHuXlrkeWVFeqNJh3D&#10;IJXOUCnv87/+b3/IRx99jD/4g3/N448/zkMPPRSks77++o/Y3cvTrrUYHR7mc5//HJlshnwhz40P&#10;brC4uBgU55FIhGPH5+nry5DP79JutwiHQ7iuQyYWAs/FMtuY7RZ21yQejYvzKh66qhCPRUAC1/O4&#10;eOlhFhbO8Mab73Ll6vusrm8wMjZBpd4gmkjhyjLrGzu02ibxmODedi3BKJYVGU3XmZufZ3h4OODQ&#10;9hrHA/0DPPnkk0xMTLC4uMj6+jrFYpGbN26iyDLJRJJPfPzj7JdKbO9ssb9f5rXXX6dSqZBOp8lm&#10;+wIGpq7rbG5u4rou58+f59ixY7z66qui8e6Ho5qGweTkJJ7n8c3/9B/5zGc+w1f/1q9y6dIlvv3s&#10;t0lGY9hdi0gsSiweo6+/H9d20DSd/VKRRrPhM/w1dna3CWkhHMclkUzhOA65bI620aFpGDieSyQe&#10;Ix4KYRkGqiJTr1XpSyVxPPjSl77EhQsX2N3d5dq1a5iGaLikUil2trfEvd/t8slPfILHH3uMj3/q&#10;0xyZnuad937MD19/DVnTcPFEcKKusbOXZ2t3B8t1GB4bpdFqMtI/xNbONt997jn+3//4Te7cuUN2&#10;YJBEMo3R7mAaFo1mm2a1QnG/gB4Joekh4skUsixhGCaJVBpFFWGsBwdVCqUSjmsT1kNYZhdZltjb&#10;22Nvbw9ZlgNnmaqqTE5OkkgkSCaTrC2v8cILL6CiMDU1ieu6XLhwkdNnzvDv//0f8Wd/9p/JZoVK&#10;fmp6gk9+4pP86PU32d3NMzwslPknT54MmjOXLl1ifGqazbU1Gg2xh4yOjhKKRA+hJ+T7rK2HWf7t&#10;eg2z26HVqOJ2OxwU8tx8/yqNWo1wSKXdaWDTRYvolA4qguWpCSVgp9Fma2eLkB4ilU5jOQ77+/uk&#10;0v2cf+giN28uMTU9w+NPfIy+XI5kuo8bt26xu1fgue/+FbtbOxTywj786U9+ikc/8hE21zZZW13h&#10;4KBM17FAgkQyQ9dy8CQFRdVIpjNcffcquqoxNXWEoYEhTMNi4fgCR2eP8J1nv43Z6WB22sh4dG2H&#10;XK6fjY1Ntra2OXFiAU1WGBkaYmhokEgkSjwWoz+TpV6pocoKET2M2TGo1OpUKlX6cn3MzMxg2zaN&#10;VpNEMsnk1CQnFhZIpdOEwmE0XWOvsCdQVppKxBeidLtdqtUqU1NTXLp0ieeffz54Tba3tymVSszN&#10;zZHNZsX63WgEDOG5uTkGBwdpNptMTk5y8uRJtra2gpDLVqtFNCr4kT1rdbVaDWzNpmly4sQJTp48&#10;yftXr1CtVonH49iWRb1e56BSFuudrgWPKRwOo2sahmECErKkCnGcdI/j2Gtq9vY5VVXpdDqC4eh0&#10;GRkZCRyx+fwuuq4zNjZGPB4HxGBOIGmqlMsHfn0h0zWtAPdy/PhxZFkmm+3jyJEjvP3227R9wYPr&#10;urzxo9fJZDJMTk7SbrcCzEMvCLZ3RvL8el/inkBK8YNowuFwwMj8MCam1/Ds1dq90LzeWtur2SVJ&#10;wvEEbk9VFSRZCCA8PJFZoKk+q17Hsi3C4RDhSJhYPIZhGrQ7wqHgui6ZdAZJkvxhrwi/7Ak3ms0m&#10;sVicsbExUfN99Utf/P1wIkNxv0bTdAgpKmbHRI/qVBoNNFTCehgFiZ3dHVRVJhGLoqkyDq7YpK0u&#10;YU1HlcC1bRQJsqkk6biY2jaqFSyjTUhTiIU1ZFmiXt6nXq3gOjateg3ZNlm5e5tPfurTjI1P8b2/&#10;epG1jS36clkuXTxPMhnHo0u7LS6cbTuoqoYkyei6RrsteJaZTIaZmRn6slkcvyOsqirl8j7H5ufZ&#10;WF9jfX2dpaUlnn76acbHx7l95zaarlOr10mmUuihEAcHJSoHFcYnx9FCITxXXMiR0REUSaJWqyP7&#10;ajhdU0nG43Q7bUKKiq5L6IqMInmonke33QQZP1jCEwdxCe7cvs3G+hqSpHBs/hiO6/DBteuUSyVi&#10;8QSyPyEaHBbTud3dPMXiPieOn+Rgv0osniCVTvP+B9e5vbzGp576OY4eO8Hw+AQvvPQSbdMgHIuT&#10;y/XTabdp1Ot0u2LSElZj2JaNpkjIjonsdsE2CakyiXgMXdPQFZlGeZ9MMoGkyhzsH6DLCpqkEYvG&#10;SSYSSK5HqVAkFo2wur6BJMuMjoygKRqpZIrNrXUqlQPm52bRNQVZFpPIpdt3uHXrBpMTU0QiYRZX&#10;VvGQaRsmXcdDD8dR1RCFQpFmS0BsbcdB12URZKMo4IrUcFmTUQRDGdfnEoVCCng2mqogKeA6Lqqu&#10;Its2kipUw51WC7vdoW0YOF0Lo9XGdSw0WWZmeopcJsXW5gbpVIJOp4WMjNkxCEeEitg0DGr1urCp&#10;xWLEYjG/2DWFHVaWwZWQJRlFlsTjVRWfVycH3Eu/RxlMP4D7DvIfXlgCBQNC8ShLYlmSPBHW85MK&#10;y0OTRdkLFq5e0673uyS/GSWYjX7wjNcLYlFEw1L8OCRXRpZVQHBfZFlF0RTwPDKZDEODQz7PziAc&#10;DpPy7YP5nV0ajRquKw7Jnuei6xqOcy+lrWe/P9yk7D0fWRKPR/LhlYfLsJ+YGvnPpRdKw6Gf1Xv+&#10;siyj+BNY1xWvmSTLWLYlFKW4yLJLs1FDkmXCYZ1f/qVn2N5YQ5Hh//4//w8y6RibG6sMDqbpy6ao&#10;1fdFH1VGHCoVFU+SxRtUlnE8CdcVPKD5uQVGJ6foWjYOiggnUhQkWSakhUDysB0byWeo9K6JZVnI&#10;ihI0lQ8/859ovP6UYtVxPT/NuMcl/Sl80EPX6cPN3ngsRqPeRNUUFFX1G7FhHNfz0+XC1OoNGo0G&#10;6XSWg3qTrisRTeewbZdavYVp2aSTKRwHOl3LPzzooskoKzhWm06zSadtkhsYQnIlNjfWqJWLzMzO&#10;Um/UsT0P07LJDmRpthokEwni8QjxaIS2IcDYSDKGbzGq1RvUGzXi8QT7BwfYtsX8/ByvvPIKTz31&#10;FMeOzVMsFjh69CgvvviiPxl+gnq9ztSRGZLpNNF4jFgiQTyZRFUU9vJ5BgcH6ctkaNTrJBJxZAmq&#10;1QM6nTZTR6ZQNJm9vT2SSREGtrKyzM7ODpMTE8wcmeF73/0eFy9cIJ1K8caPfsTmxgaObRPSdZbv&#10;3g3g3319GQ4ODkgmkwAkEnGh1Gu3icfjRKNR8vl8YE0tl8uB9dtxHAqFgr9/3oNt9/4skgxjrKys&#10;8N57V/jsZz8rCkJZRlM0+nP9/Oi1HzE7M8tB5QDDNEhnMrieS9fqEk/EsS2bZquNomrgCcWsY9l0&#10;TYvsQB+FUp5oLEE8FqdrGUiui2fbVKsNn0/dj+sJ3IMkSZimQUhTURSJeDyCgkyn3cF1bKG+7TQJ&#10;6Qr1ZhNdDxFPxHFcG0n2ePjSw6iaGK6trKwyMTmFHhFMse3tbZrNBpFohGgsiqIq7FfK2K6Dp0hI&#10;YY1Ko0Z2qB/Hdsik0nzm6ad4/Ikn+Nf/8l8yPNBPJhFje3WFoVyWje0toZZ2HVKZLLnBQRKJJKZh&#10;clCpkUym0KMhXCQS6RTVRpO20WFyepKQpvHaa69RLBaIhMJ89vOfJ5fN8s1v/jHb25tUywVq5QMs&#10;y8ST4aBUQpcVorEk4UiUY8cXOHp0DtPs0mpWcByLTtcllkqj6yH6+3PBwbZ32B0ZGWF1dY1bt26h&#10;aRoDAwOcP3+ekycf5MTxUzg21GstrK6DLKloaohO28S2PDxXYmBgmEwmiyRBNB4jGougaxo9orBQ&#10;RHSIxyPYtoWqKrzzztu+mjYS2MRXVlYoFYukkik/7MCl3WqTTCQ5ffoMR48eZWRkJFAARiIRKpUK&#10;ruuiaSJ9GERB8eCDD/L2O29y/PjxoAHfbreD5kDLTzVOpcTguPdYXfd+J0MPVSLLcmAVT6fTAZtR&#10;NNfNIBDnpynzJUlB10N4nkuxUPKVkXH29va4dWuRycmpQFmytr7GxYsX2d3dRdM0isUinU6HTCbD&#10;+vp6wOY88MPAvvOd73Djxg2+8pWv8Pbb75DNZsV66Tgkk2JgYVndwH0kSfcXJb0PoSJR0DQdUdCo&#10;VCoH2LbN1tYW5XKZhx9++L6k32w2y8rKCtFoVKjpCoXAdnt4H+6looajYXpBfR5eUAD2vq63H+v+&#10;ta3Xa5hdEWz4/Re/z7kHz/sq2TbVao25uTl2drbJZbO0mk1GRkfI7+4G6lBN08hms2xvb3P9+nW2&#10;traYnJxiYeEkt2/fIZ0bo212aTQ65Hd3eO31H3H21Cl+9PprbG+scfbUAq5tUK2U0TSVWqPObn6H&#10;eq2KY4uh3fDwMP39/YTD4aDQlFQdWVZx8FBUmVqtSeWgwpnTZ5mankbCo1KrUTmoMDw6wsjQMNVq&#10;hf/ut/8+t27eZGVlxVcY59jc3ETXdZaWlqjVamxtbhKKhPmFL/4CsXicGx/cYHNzkx++9ir1Rg1d&#10;C5FOpxkeHiaXE46FteU79KVTDOSyxPzGmdO1sDsmmqLhWS6JhAaejSp7jA4P4TkO0ViU0dEx9Gic&#10;H1+9hhIKUSgVicYSFIolEbRSb1AoVfE8B89z6NpdCsUSo+OjtP3h3bnz58nmcuzu5ak3GwwODbG+&#10;uYGkyFy+/BgeErcWF6lUq1z/4APWNzbRdJWLly5y5uwZ7ty9zV5hj9u37/Lee+/h2F2GBgdIphMY&#10;rQ4hXUfXNDrtNnNHj3Jy4Tim0eHGB9cJ6SHm5+ZIxuMU9wqcP3eOF7//fW4vLfGRRy6TTqW5du0a&#10;D51/CFVVefOdt1jb3GByahJd18mk0tieh2GK5oPnOqiKLBrc5QNsRwzgkGTarRYDg0M+q87E6BgM&#10;5PqRFBnT6qLrIRzbJhaNovtBYi+++GKQ0Lu1tcng4BDXrl2jaxqkUimmpqf56le/yomTpwgnEri2&#10;zVtvvc3q6hplX4RTqzfJpDN85tOfoVqpUsiXWLy5RLvZIduX5dGPPsr0kRn6cjk6nTY3PriBh0Mi&#10;niAWiRKLhtnY3OCgUkVWBLpAUzXa7Q6yotJst+m0BSPRcrp0Wg3SyYQIvg3rZP1gm2w2S6vVAmBq&#10;aprJyanANWEYBteuXcFxbfSQxgOnH+Drv/VbXLjwEL/7T/8JtVqVXK4fWVF46qnP8jMP/Qw3P7iJ&#10;pOpEEwksz+HCxYdxPDF0UzSdoZFR6vU65YMKrueRSqdFWJ4eQZIVQELTVH+FcXFdB0WRcW2X8n6Z&#10;RruJpsq4nRq7q6tsr6/iWR1cx0RyurSbNTyzi2UYGK0mYV1mZKifu7dvYFsdUqkEsiohySrNVofj&#10;CwsokQiVeoO/8eVfYWJ2lkK5QiQW5+7KCj945Qcs31nmxgcfUG81+ejjjzM5NcW5h86zs7tLobiP&#10;aXTI53fBdQnrGkiy3/wRjaL3r7zPwgOnicbj7BYKdEyDp3/us0TjUW7cWqLRatG1bXIDAyh+7RSN&#10;RpmeFkiXwcFBTp46xYmFE4SjAi0EEsurK5T298nv7WE5Nq12m729Xc6cOcPgwACVSp1O28CxXBLx&#10;JAO5QU6eOIXkyayvbrC7k8exXfoyWTwXDKODpun09fVx4cJFNE3l+9//PrGYEBjYts34+Dizs7Ns&#10;bm4GKJNutyuwB7pOLpdDVVWy2Szr6+scHBzw5JNPcvbsg/TCIC3LDpxemqZRKpVYXV3lyJEjnD59&#10;mnK5jOM4HJmeoVat02zUA4776soqO9s7WF2LSDjCxPgECd8VKwRrQt0sQhFFfaWoKl0/VdyyrGCf&#10;0XWdZqtFt2tSLh8wPDzM1NQk7XabfD7PiRMnCIVCQTOuWCwiy0J5elCu0moJQYNhGDiOw8rKCnfu&#10;3GFyUnDXT548xYnjC9y6tUixWGJ8bIx3332XGzducP78eTTtHnOy1yMQbpBIEK6jaSH/bHJPwdjj&#10;T/cGioft3L2hQO8c07N/9xq0vX/vWl0kSQToWZYtehyKKoZdh4Q0PddJL+QuGo6QTCRQFQXVb2z3&#10;hseu6/pD5nZgU7e64ozVbDaR/vk/+G+8VCpNKpFku5Bnb+02lf1dYpqMZZtYhnigoVAIXRcXRfGf&#10;sLD8iB/atYWMWFI0VFUjHPEZCHIISVI4qNZpNFpikdZDxGJx+geGaHXaWF2HwdFxXGTS2UHmjy/w&#10;6ac+jwt873vf5fr1q4yNj3DkyBTxeDwAK6+urgqLbkgPwgJqtVoA6RwdHeWjH/0om5ub3L17F1XV&#10;gth5TdO4c+cO6XSa3/u9f0q9Xuf999/n+vXr4oYwhXpnZ2ubdqfJwMAAjz7yMAf7Zcr7JQyjTTqZ&#10;pFmvBcVfKCTUO5bTpV5vkkqlcB2/KaKp5HI5LMdGlkRSbcfsUiwWaRkdJBTOnDnD0flj9Pf389JL&#10;L7G2scn58+eZn5/H87wAUP7ss88yPDzMgw8+iGVZLN25TbEgWAmRviwnjx/jv/37f5fFxUV+8Oor&#10;rN68yujwEJlYiK7ZYWV5CdVx0BUFTXIJyRAJaTiOhaSIm1ALRzEth1AsRbPVYWUnTygUpS/Vx+b2&#10;HpVqlf7BQYZHR5EUmZ29PA3D4qAqZMInHziNqqpcuHDBnxALDtpTTz3lW/+6uH4xnc/vcPmxx8mk&#10;Uvzpn/wnkvE4sUiYYiHPxOgoRrNBo1amXq8hWyZW1xBp4ZYp1Kr+5F5WFfBvUlWWkGWVVCqFFtIJ&#10;h6JomkYkHsPwJEzbptXs4No2ajhCq2PS3z8gChTT4uy584yPjyOhIGvCYra6ukbCT8lsm8L6KCly&#10;IJu+cPFiEP707rtXaDQaWK6wmymqsHIaVpcez1LWdBHyLUmAGzTTPtws6tkYDn+4rouK+pNqy0MT&#10;xXt2MOee5ddnHwbNy0ONLU1WAmalpNzfKFUUJagzJEkirIQCZUyv4Igmo6QTSSYnJ5HpSed9K7f/&#10;uNvNFvv7+9y5c4dqtRoo93oLJxAwMw4XgPcWwPstZIebj4dl68B9TMfDFuYP28td/zkahhHY2cIh&#10;jUajji5LqLJgan3uc0+ztr7K3m6eb3/rz1lcvMno8AiOa9Fo1OkadWzbZmJSMEgsy0ZCKL9UWaPb&#10;tTFMC1nTyGUHOPnAaTLpLLVWCz0cwUZCVXU6PpfS83qbiYrdNe+zs/SUdR9u6h7O2uKSAAAgAElE&#10;QVS2/v11KIHetfpp1+2+63JIeXr4+h3+u67r2I6wRhjtNkePHuXWjeuBddzsGOzsbpFIJHylX5OI&#10;ppCKhXG6HTBbRDQFFQdNFe9xXZbQVNlXhVsUy3UkPUosmUINxTC6JvW2QTqTJZHJ0TUtiqUCjzzy&#10;CEa7E9iS8nsFDg4OkFWN0oFIO2y1DbLZLJFIjOXVVQYGBuh2u3zqU5/i5ZdfRpIkfu3Xfo2rV68F&#10;SqHnn3+eb3zjG2zv5P0U0jsB07jrW9FqtZpfLAouJkAu10e5XPYTdlu4rlCYdToizdyyLOLxOI1G&#10;g49//OMBlLrHquwV6T3V1uDgIAcHBzQaDarVKpqmkUwmeeqpp8jn86ytrZHJZDh9+jTLy8vB67W1&#10;tYUsy/5Etk2lUhGFj2990zQx7OsVHY888giWZREKhfja177GD176PpIkMTk5SbFY5NatW/zojdcY&#10;Hh4mlUoFCjRFUbAME1WVaTWapNNp9JDmhzLVGZ8QTB/TsIhGQmxubpKJJ5EViIQTtNoGnqIwPj1L&#10;IpWkXKkDHpZpEotFMI02jWqNXC4XrBM91V27KxIDC4UST3zsY+zv7/Obv/l3cV2X2bmjXLt2le99&#10;73vIqkJfOoMqK3zn2WeFSqxrBQ2uu3fvCuXV8ACDw8OYVpe/9xt/h9HBYV556SWef/55VFmi224J&#10;+/peAccRcPN6q8HIyBDjE9OsrKxQLpfRwyHC4SiSJJFMC0VQOBrh8mOPi0Lkg2u4tkM0KpQh//O/&#10;+J/43X/yj8Q0uyMS0DvtNq5D0CDrWZC73S7/8B/+Q5577jn/fKPi2l1QZIYGRzAdl7GxMRGsIQl+&#10;4uzsLF/96lcpFApsbm5y+fLl+3iTli0HMHdVFRas/v7++wNSQlqwBtxbu+UgtbHValEul3njjTfI&#10;ZDJ8+tOfBuA//If/wP7+Pr/+G7+G44jnXCgU6Ovr48qVK4FKAETz0TREgdCzoWUyGT8opBHcQ8vL&#10;yyQSCebn59nZ2UFW4K233uJrX/sai4u36HQ6vPfee5TLZbrdLkePHmVwcJBMJhM03xr1dmBj6iEX&#10;0uk09XqdeDxOPp/H8zxGR0cZHR0NDtfFYhHLsgImH9xr/vdcD7bdpdvtcnBwQNcygrVBNMub3Llz&#10;m/Pnz9PpdDh79iwrKyvous7NmzepVqtMTk4GfOyewqMXaHHkyBF+/ON3CYfDPHDqDJIksbCwENi5&#10;79kg7+0Hh7nMvQINBJtMKDO0YN156623WFpa4qGHHqJUKvHqq6+STqd59NFHefPNN3nooYeoVqvs&#10;7u7yla98hb6+vqDIGBwc9NlWh1T5/5UPTRHvtVhcXMetrS0KhT3+6N/9EZcuXeLtt9+mXq+zv7/P&#10;pz/9KQDm5uZYXl3h8mXBbuzxz27fvk0qleL48eOBsCGVEirMzfw+O1ubbK6vE4uECUd03nvzDSbG&#10;xrAsk1azRl86w/vvvydwJ20DVdfY399neHCIy5cvs7Gxwebm5r090nFRfBba7l4eTdM4Nn+c8+fP&#10;86M336LRaBCORdFDEcrlCl/56q9iWl0c2+PGB1e55Kv7HcfhBz/4ARsbG8Fg6ZlnnuHYsWMUCkVe&#10;eOF5yuUye7u7Pl5GZmhoiIGcYLh959lnmZmZFAWrKpoWjmsTj8bYL2wJlbDrBYmu0WiUwcFB4n4D&#10;45Of/CS1Rp0bt5aot002t7bp2g5aOEQinqK4X8Lo2oyNjQeWe9u2GRjoD5Li5+bmSCQS3PUHbD3V&#10;/yOPPMLFixdpNpss3bpFsVhke3ub9fV1BgYGuHDhAv39Wd577z2fX3ndVy73+3tkjWw2i6ZpPqdX&#10;FgzeZJKtrS0qlQqappFIJJiYmBLBIAhu2urqKkePCjxKtVLjS7/8y9y9e5dIJMKv/53f5Eu/9AyV&#10;SiW4nseOHQsYde+89QYHBwe0GnU+8sjPcHBQplIRv3/hxCmB7RgewkUilkpSrlYYHZsIFGaNWoOZ&#10;qWlKpRLRRJLnn38ex3UZGRmh0+nwyU/8LMvLy2xsrPOpT/wsDzzwAIlEgumZWXAcfvmXfgnNFxM0&#10;GmKg50nCginJCr/1W7/FG2+8RaFQ4OrVqySTaWKRMG1DnLVQRGhJOBrm6Mwsk6MjaIrCO2+9zUEx&#10;j2lbDA4NkUgk6NpCbV6pN6jVm4JFXK/jOG4QltLj6bmuE7hPdnZ2fBxEnGKxyMLCAu12m6effpqN&#10;tWU+//nPE4/GePXVV7l1Q/CK48k0Dz98iQceeICXXnoJz/M4fWoBLRRBC4XJDQwSicYJ6TpDQ0Ps&#10;7u4Ge0skEmFgYCAQNbiui+1BqMcv98+0LsK5UalUcG2HdDrN9voK+d0dSnsb6K6Na3s4TaHQdGyx&#10;Tk+MjQl+XmFHDAg9j1Q6wf7+Pq2OycTUJHo4jqKpnFg4iR5NICkiIHYvX2BlbZ3tzQ02/GZbp9Ph&#10;Ex/7WbID/aysrCArCteuXfMdLjFarRaG0UZTRVhgpVKhVN4nEhY1a9d2GBwe5Qtf+AKNRoO/+qu/&#10;otao+0FsEUqlEqqqcunSpWBfNk2TZ555Btu22dnZIZ/Pk06naXXEHtQLtOlZmwGy2SzhcIhOx2B4&#10;eJiRUXGfv/jii0EoVCwm0Hi98/xhVmE6JbA+t27d8lEzBOq4Xo3c2/96yr1eA+zMmTOBvRqE7T8U&#10;CtFut/jLv/xL6vUGU1NTDA4Osrm1E7gQeueUcDgc8D17teOXv/xlIpEIuztb/pDwVjDMcl2Xmzdv&#10;cvr0aaanpxkbGyOVSvnnXjH879mpezkBvbOX53nB5wAUVWChxDlICRpzS0tL7OzssLe3x+ioYGbe&#10;vbvM1atXadRbARql58zo1W0jIyO4rsu5c+cIh8OcPn0aTdN479132Nvbo9Fo0N/fT6VSYWxsjNHR&#10;UX7m4YeFgMo0UbVQcD52/EAfWb6XDdH7Pb3zmtjn2gEap1eb9M53PTyUbdtByKCk3Ms56J0jBBPW&#10;u4/32fsvcJ7Y9/BvjuNQqVRoNpsBXkswLvPBY9O18D2G5pNPPvb7rbZJyzDJDAwye2SS/5+xNw2y&#10;7DzrPH9nvft+8+bNzMq19kWlUkmqkixZu23Z2G1jGwdY3oCBBg8ww5fpgAGCCLojBiIc/tR0E900&#10;9BBgG4wBW4ORrbFltFhSbap9ycp9u5l59/Xcs86H95xTKdkdPRlxoyqXu517zvs+z//5L47t0mm3&#10;sGyPoQtIMp2+IbzWkInGYyArGKYhJreyRzymoSiCDoonPJskXCQXNFUlm04Sj0WIRTRatSqSY2H2&#10;e0ieSyoewxjaDPt9rKFFvV7HNk3Wl1c4e+ZhDGNApbLDG2++BZ7D008/HerggXC6GWxWgVQnAC2D&#10;xOe1tXUA0mlhQh2NRtne3g7N2Scnp4hGYwyHYkJmmhbJVAJFUtiu7GCYQ0qlUSF7SaVotTrIkko0&#10;KvwbVU1DUVUUSSERj7OzvYPnWjiOYBZ02i1UVUNRBBtUVRRczxF+CY7N+sYmrWaDfq/Lk089RS6b&#10;ZXllmZs3b3L8+PHwhBkfH/eDE1aF6fmRwxiDIVNTU3QNi4WlRWKxJPfdf4rZuYOUijlBKR4YxJMZ&#10;BkMTwzCF74BtI7k2tiOYqqKxFnRyXZWRVI1UOkVv0KHdaNLvtMkk42QTcarVHerVHdKpFOXRMqlk&#10;gm63g2kKavNudRdVlhktlYjHokyMj3Ph/HlGy6NCsqiKxPlub8DFi5foDwY8+8xz1OsN1jZEqESj&#10;2QRFppgrEEvE2VjfIJ5M4skKpmULJqCqCnfIPf6CmqIAnmAtWja4Np5jEY3HkHWVeDxGPBJBlRUU&#10;GUxzwLDfx3McZEmi3WjQbTWZmp7CsWwmxifIZDMsLiyADIosYQ59cMt1cT2X4dBgMOgLc/OJcZ/m&#10;bfr8DZFIHovEcFzh3yUhWG0iYVB87QWa3iuJ/gnGG+9mvEmShPeev9u7WIif3fOJ3CuZUFUVz3Xf&#10;lbId3C802+VeiE9E1cMFJZDnTU5Pkstkhb9t8BplcZ+hYeB5HvFYTDAtM8KrJzAUDiStAWAZTM32&#10;LrDiPdxrcPYyLn/aMQuYlXsZgcF99r7/YLIUBAOI7+3Q8qHVbPDlX/8y83duUd/dZnNjnR+//hqJ&#10;aARcG8nz8ByLTCaJ7TgYw0FoGCwS7VVsG7q9Pqoeoz8wOfvYE+TyJfqmiR5L4EoKsqpjWhYukn8u&#10;i0mxGBC9O6U7KKZ/Gmty79dPAyrfe27sPSY/7TzbC3CGwHQ8SSAv0LUIg75BPBZjbW2NY0ePUiqJ&#10;hGFd07Asl53dmhhOGRatTg8kGVmLsFtr4Hgynuei6hEkWcazHcF2UjRULYKqCoDCc22iUQ1V8nBd&#10;i51KhX0TY8SjGq7nEovGiESi1Gp1dF0n6luF3F1YJBKNClNsY0itViOXy5PyG6l4PM7t27f5zGc+&#10;w6lTp3j55Zd5/PH38/bbb/uBF0f4+7//e46fuI9EIsHDDz9MpVKh2Wz6Sb0pCgUR8hX46niex87O&#10;dpiqGwDhwXEsl8uhBCaQZfR6Paanp+l2u/R6vdBTr1wuMzY2huuKpiF4rACMOHz4MFtbWxiGSJ0W&#10;KYoCzBF+S0VqtZowJ8/nfUlKLDTxDjzGgulqYCCfy+W4cuUKv/EbX+bEfSf4m6/9DYcOH+b0gw/S&#10;7w9ZWFzGNG3q9SYjI6PE4nEM00RWFCzHoWcY9Lr90HgcD8yBiaqKa27Q7WFZQ2ETkUyjayr1RoNO&#10;t0s0GufYiRO4to1pGkR0FRwXz7FRZJmJ8TFcx8b1641mq4Msyb4k0WP/3By3b93izvwdTj1wimJp&#10;hH/4h39id3eH2blZThw7TiQa5eqVK+SyWQaDAWtra2SzWcEUKxRJpdOMlEp87Gd+hv/7L/87/+/3&#10;XuL4sWNsrK1gGgMkx6G6swMeOK5NqTxKsVRiaUk0KXo0Rqk0ioOHpotUak+C/QcPi8bQdVlaWqFc&#10;LvP0009z9OhhXnnlh+xubeI5NsNel2a9TkTTqDXqWJYJksfQstB0nWefe5Y3fvwG83fn0SM68UQc&#10;23UpFIpoeoTy6Cidbpdutyd8vXwPycOHD5NIJDh48GDoMSdJwttOUfSQQZjNZsnlcmSzaWKxKJGI&#10;kPrvXYdsaygYaM0muzs7rKyssLW1RafdZmgYqKpIw85kM1y8cF7UB5bJsWPHQkDctsVam0qlSKVS&#10;9yTFthtO2wNp2e7ubshq2LdvH3Nzc4yPj3PhwgXK5TJzc7N0u11O3X+KXq+Loih87WtfI5vN0ul0&#10;OHfuHNVqlXfeeYeLFy8KQDKRolgskk6n2d7eDu02EokEjUZD+N/5IGbw3CDqyGAYUSgUQnsOsX4G&#10;tYgbMl02NtYpFot+QIJI+06nU6ytrZHJZNjZ2QmDNwqFgpAYZjLh4CJIKy+VSmSzWb71rW/xO7/z&#10;u7z88suYphUm33qeF/rJCuaC8q51PtgLg0ZlMBiEw69Opx1aSySTSV555RWGwyFzc3N4nginmp2d&#10;DZPVBVlAJIRPT08zHA5D1obprwX/f75cR4Af3W6Hfr/PyMgIkiSRiCc4d+5c6Dva6/XC0KmtrS02&#10;t7aIRCI89NBDYZCjYRicPXs2BL8zGeHRurW1heu4LC8tENV1hkafWzdvcuTAAYbDAYoElmmyublO&#10;o1Zj0O+DJGq4U/ffz4ee/zD1RoNr166jqKrPAHFJZXLIisrQthkYQz716Z9j/4GDXL5+nU6vS6PR&#10;RotEuHXrDqdPn+bwoUNEo1GuXrnMkSNHSCREcOfdu3e5cOECpmmysrLC888/z6OPPsrCwgLnzp3j&#10;zp07wksW4Tc6MzXNwQMHGBsfZWNtFUlyue/YMfK5HJXKFjIOtjmk2ahjGX0//RkiEZ1cLsfISBnb&#10;9XA8OHX6NJWdXc5dfIdIPM61m3eQVJ25g4c5dPQEd+4uIMkq5fExTMtkaAxCT9d4PEE0GmPfvn14&#10;nsfGxiaSJCOSdzUOHz7CsWPHWFlZYXNzi5s3rnPhwgXhEWzbfPaznyWZTLK2tsrVq1dD9n8ulyOZ&#10;TDAY9FFlBV1XsIdCqrlvYh8RPcLG+gbGYIBh9Dl+/BgSMk89+SQLd+9imTYb6xvoms4jZ88yMT7B&#10;+to6v/Zrv8bW1hbXrl/ngVOneOVHP8J1PfqDgT+4VojF46TTGVZX1/Bch6FhIEkyyVQac2ihqDLJ&#10;eIxMOkW1XsMY9CmVR8V+JMvguezbN4FjWuDXmvFkKhwW9no9fuVXfoVEPMby8jKu6/CB555lcnKS&#10;crnMpfPn+Q///t8Lq7OoaNiDusnzPNqdLol0Btt1qWxv4ziwvrFJLp8nm81RbdTQo1EisYgPOIpj&#10;Mej1WVtd4cD+A2SzOYojJQbDIaZlY3sesqoyN3uAmelppqanmJrcRy5f4NFHH2V6epoHHnjA9wgU&#10;61+32+Whhx5ibm6O++47yQc/+EEOHz7MyZMn0TSNL33x8ySTSX7/936ffr8v1IWex2/9b7/FxMQE&#10;58+fJ5PJMD09y+rKCoqqUxwdRdMi5AsjFP1QxMWlJTEwGB9ntDz+Lja4rKgoiirsoADPcTEGwmu3&#10;XqsjeQ65dJqt9VXu3LiGLoPTbyLbNt1mE9lxUPBYWVri4P79rCwvYplD2r2uL7uHZqdN3zA4dt/9&#10;JJIZTMdhfGKSkdFxOn1hC/Hqaz/m7XPn2anWqdcbrK9v8vDDZymPTZDPj7C2sc7i3UW2KztE9Ciq&#10;orG7u02z2RBegLbN5uYWzWaLeCxOIpFgdX2D0dFRfvGXfpm33nqLb7/4HXp+0KHpK67K5TInT55k&#10;fX0d0zTZ3t6m3W6Ty+XodgXRand3l263y261yvLyMpGI8BLWNC0MwrMsi2w2IwYYySTdnmAI6rru&#10;DynFXl0oFEIme6/X49ChQ8RiMVqtJktLS+TzebrdLs1mg2QyyRHf3s9xHAzDCId7iUSCK1eusLi4&#10;yMMPP8zq6iq7u7s8//zzKIrCtWvXePvttyiVSkxNTaGqKnfu3KE8Ns709DTtdpt33nmHer3O5uZm&#10;6KcdgOiBXdLUlLBByuVy7OzsUKvVqFarHD58mJWVFSqVCqZpMjMzg+M4DAbCUiMgoQV19l6bmL09&#10;U+BJKX53rycrlUoiECqVotFo+CBvmpmZGWq1OgsLC6EXdDDc0HWdbrcbgtarq6sh6/T4saPMzMwQ&#10;j8fZ2dkJgeOlpSWikQilUgld17EsO3yNiqL6A2XCPj8AGff2eQHbMhiIBmBl0N/vTR6XZVnYfewh&#10;K90jD90jEe1VSoIYtnvuuwNtA+JgANoGIKbi2/LJkvAkBlA+/pEP/WE6naLdbtHrCuPlqX3jDAwD&#10;y5PQtQiGaeEBtm1h+s18oPtXNQ1FDtBnDxlFNCVDS5hm2xau6+DYNrInEdV19GAy77lYpoGsyESj&#10;cUQQCTi2SafTZX19jUwmyRNPPcXk9CTpTJob16+FLJbJyUny+TzLy0tkMhlfRiI+2HK5TCQS4bXX&#10;XmN3d5dkMsns7Cybm5vhgRkZGSGdTrOxtcnVa1fpD/q877HHKI4UkSSJdqcDHqQzaUojJVZWVllc&#10;Wsa2bfLZHJ1uh15/QC6fE0WNZVNv1JH8Ai6RiIUFec9PhzUGfSH5dByS/kYUiwuvj3arSWV7h3q9&#10;Tiwe48SJ+yjk89iWyZWrV5mdFf5/5XKZXC7HtWvXaDQa5AsFZqZnuX37NulsllQiyWv/+iMuXbxI&#10;Pp/nQ889R7PZZv7uPNu7u8zO7keL6PR9jy6x8LjYlo2sqCRTKZzAaFVRsB2HbC5LPpfHsU0cy0GS&#10;PJLpJNFohJ3dGo5tY1kO5bEysViUerMJnsvamvBwOH78GMF5Vq3VicfjFItF4skEmWyGqclp+n3h&#10;dXf8+Any+QKLS0vk8zk0VaNRr2IMTaYm99Fpd7B9mbVlWkjIoTeWjITnusF4TTQQuCGzz8PDU2Q8&#10;VyRVCsDYJaLrGIMBruOIFHFVw8NjYJhUd3cZHx+nPD5Ov9/Hc136vnl5gJ5pqkq31/VBApFIXyqV&#10;iEYjGH0D07J8f7c+mqphOTaKKuPjh+Hip3DvMfcCSu8FIAEk7yeBpffKgUVjspdJeS9gZa+81/P8&#10;ZGj/PUnv8bQUMvF7z2/0BIMNCH2u9KgeyrnkcNHxGZoBa0+Sw4loqVQKmV97k1iDZlEwVO69dnGM&#10;7m0Se8HK935JkhR6Tv6PwLfwMf3nCJhu1WqVXDZDt9shlYiLwCdVI5uKc/P6DV7+/kt4jiXMg/UI&#10;sgS2Y2IMhTwJyUPTdCGhlFXfhDxOLpenZ5hMTs8yM3cIx/WwPYdoLMnQslBUHcf1Qk8vYQPhL/p7&#10;GKE/7RYck4Alu/dz+x8do596zPY81k+7X/C9Zdn+5yMkh8IzRmw6ir+JjY6W2a7s+FJJhVangxbR&#10;icXiIEmYhoGuR0JAW5YVXNe3Q/Ak33NFyDBs18ZxbFRNxjKHZHM5kKA/GDDodxkZKXHzxi3SmSwH&#10;DhykVm1QKBY4fvw4M7NzvHXubSRJIhqN+e9BQvc356AYAcHo2djY4Ny585w5cyY085+fn+fO/F3i&#10;8TjXr18PPbAK+TyNRoPp6WmxZ7Tb9Ho9HzBIhWnKjr+uBL46AUCfTCZDmaVgBm4zOzvrT5X7IZMy&#10;uDUajfC6CEzRy+UyrVYr9NLrdDphAxwUQY1GA9M0OXLkiP9/sY+32+2wAIv66djBpLVYLBKJRNg/&#10;N0e1WiOTybKzs8vZs4+EoMv6+jr5fF6wdhQVZDCHJpFIFFWRiSXirCwvcfjwETY3N0klkySScYye&#10;2HMmxsfJZ7I0Wx2xLigKA2OIJ3k4jufL8jIkUwm67RayJIVynHa7HR4LMWxxiMUTjI+VWV1ZozxW&#10;IhqJsrG1ydFjR2m0WsxMT4Ueap7rMjAMVlZW0CMRItEouXyOg4cOomgRUukUv/t//i6//m//LY5t&#10;UiqOcPXyZWTg7vwdep0OhUIeWZYoj40xPTODoiosLC5SKJaEj2u9jq4L6XKpPIosqzz3gQ9w6Z3L&#10;NBpNCsUiqVSKj33soxQKef7bn/85iuvRagjA3TSG1Gq7JOJxOt0ehw4fxpNlnnn2A9RrdXZ3q2Hj&#10;pqoakVgcJJniyAidbpetrS3y+ULYbLRaLX72Z382TGUM/Afj8biQOusx0uk0IyMjZDJCsn3PAP3e&#10;MLDX6/lhN+s0qjUW5u+yub6Ga9vYpkmv22GsPMpurcr29jalUomNjQ263S62Y3PSN7oP2DDZbNZn&#10;ikTCAjaVTIcppUFoS+BlJNi63XBo4Lqu7xElCvggpCcWi3Hs2DGeeeYZUqkUc3NzfOlLX+LQoUMc&#10;PXqUSqXCiy/+M6qqsrCwwJkzZ0LWRKlUotfrkc1mQ2/Wzc1NkVjrF+1DPxgmCBa6t4ZKfqK3HB73&#10;8fExms0muVyORqMR1gPNZhPbtpmenmZubi6URhm+T3e/3w/r2qARC5htH/nIR9B1nStXrobs6+Fw&#10;SD6fxzRNYrEYts9m2LvnBYyIAAgOfq+q4rED1szi4iL1ep1UKhUG06ytrTE3N8fy8jLlcpnhcBim&#10;gU9MTISv0X/C/+m+A6Cpwj8+k0kTj8VptVvEYlH6vX4IXhWLRQ4ePIjnuWGDqvivd2JiInwvATst&#10;HhcNfzKZ5M6dO3S7XbZ3dnAsm4XFeVrNBqViEWs4pNVqYgwG7O5UaLVaNH2rAaNvUB4b47Of/SzX&#10;r9/gzTffDG0zgvPV8SQ63R6O4/LC57+AadncuHVDvG7LYWx8jNXVVX7v936fD3/4w/zFX/wFt27e&#10;5Bd+/udxfDDe8zy+853vcPv2bRRF4ctf/jJnz57l9ddf58aNGywuLnLz5k3i8TjpVArHsXn8scdR&#10;FIXLly6yvr7Kww8/zMrSEq16A10T675piB4sERUe7Flfxi3LCqbtcPz4cT784Q9jmEMuX7lMOpuj&#10;3e6iqBof/fjHOXnqNN///vdQVYUDB/bTajb9AaSF4QOW5XJZ7EHtLqZlMz4+Qbvd4cR9J5menkFW&#10;VG7evMVgYNBoNLlz+yadTofHH3+cT3ziEzSbTc6dO8fi4gLb29tsbm6GScVBeFYkorJbEYFyB/bP&#10;sbNdYW11Bc912DcxTiGfR5UVSiNF9s/tZ2tzE9d2aTdb4Hrsm5gQli07OzzzzDPMzs1x7tw5XNel&#10;0++xuLSE6/vmSorMSKGIbdtsb1fodtoM+n0SiQSZXFYwh1xIp5JIkoSma8TjcfRYhE6nS6/fFVkL&#10;/T6l/Ajj4+P0Ox30eJxGo0FxZITTp08L372uUEmMjZVJJgTTO5VK8bu/87vh0CIWjVLZqdLtdsVA&#10;URJryqYfsBeLJ9F0jbsLC6QzaZGXYPSJxmLokSiu62FaJrF4DFVR6HZ7LN6dp9cf0G53SKbS6NEY&#10;IDE0hCTXMAwqWxVsX/bq2BaxaJRUMsFYeZSRUinsn4OQk9nZudCrEuD+++/nlR9+nz//8/8qQkur&#10;u8SjUT7zmZ+j1e7wgx/8gLGxsVBp9tDDZzhw4ACjYxNMz8wRTyS4fu06u7tV5ub2MzpaZmSkFHri&#10;BrcgtCMATxr1hv8eekQ1hW67yfyNa1Q2N7AGfRr1KlFdor67QyIaY3engmEaHD12lLX1NfqDgbA2&#10;8lziyQR3FxewXY+jx45j28Kr9Kmnn2Vicpqtyg6tbpdKZZvbd+ZRNKE4uzs/z8NnzjDj+3devHSJ&#10;SmULzydhNJtNhoMB9UY97J+6vR6FQoGZmRkkSaLbH/CFL3yBJ554gr/4y79ifmGBjF/frm9uIUky&#10;RV+Kv7Ozw/b2No1Gg4mJCRRF4f3vf3/4XN1ulxs3buC4rrAsyufDPT0AlEZHR1EUhbW1ddrtNo7r&#10;kc1msSxh64QPBwdDGsMYMjs7x3BoUqls0+t1mJ6eDlnKiiLYwJ7nhXtZcE0Hg6RWq8WRI0eo1WqM&#10;jIzwwQ9+kIsXL/Liiy8yGAxIJhNkMpmQ/Xn06FGyuTzJpLA/2t7eDoG1Wunf4icAACAASURBVK1G&#10;rVYLLUm63a6fRD1genqa6enp8HGi0Sirq6vhwPbKlSvous74+Di6Hgn7AU3TiEbvhaPuDaCRZdkH&#10;cK1wMOg4dtizOf4Arlwuk06neeutt+j1+mSzWY4cOcro6CiSJBQvAWlBkqQwzCb4f7PZZHt7m3Qq&#10;SSqVIp/PvysFfGZmhgsXLrC4uIjruuQLxdBPU5YVP3zRDv0gA9B1r81cQFTYK98Ohtbv7f0E7sG7&#10;+sTg3yBbYe/P92YeuM67g34SiURY7907zoJwIWoVQpxB+tJnPupJksREeZxCcR/xCAx6bQZWD2M4&#10;JKFF2Nhcpd1qMOg0famRn+hjG+iqSi6TIKJFwYeEXNfDtVwfPbUI2EGxRApdj4KuhkE0nZ4o1uKJ&#10;DN2+QTpXIJMbwbSEOXsik2V8ZobR8TGOn7yfg7MHuHz5Mq+++irLy8vk83k+97kXWFtb4/r166yv&#10;r/sSTEGJDdIfl5eXUVWN6elpnnzySYbDIRcvXmRjY4PZ/XNhobO+vs7Ro0c5duQohw4dZGVpiVu3&#10;bnH79k0KhRF6nTbNepV2u83YaIl945Ok0gm2tyu0220iEQ0VyUflTWLxiDAHlTWRQq0o4IcCRHym&#10;QzKZBB+YGAwtqtUq8/Pz2K7D1NQMp06d4tTpB8No+1JJpAan02lUVeXm7Vt02j3GxsaYO7AfTdN4&#10;6623kDzodFss3l3gi5//HM898zSuZ/Nnf/qfWFhZxjP77CuPwKBNs7pLv9MhoimogfRVUVB0DdeT&#10;0BIJZBSK+QL9Vp9Gq0mzMxD+eppGp9tnYLlEEglGy2XQNKKxGJcvXQEIG/gnnniCqbn9LCwssLK2&#10;RkSP8bkvfB5sH1iSPc6dO8f29jZPPv4YI8UC//zit9EVD8sYUi5kMQZCUmn0ejTqVd+s1Ub2IBrR&#10;kCQP25cLxyK6L1920RSVWCyBnk4iqzqaGhPTZv/CjMYTVHdrfgMiwMxIPIUnyeRLo+ybmuTMI4+E&#10;U/BXX3+N7aow+Y9GoyFQGInE6Ha75HJ5JqemOHDgAI12h62tLSzbptsVlGc5ogg5u+MBMrIHEgqe&#10;cu9ify/4FDQbnuchu/K7ACnP8/Dkd/8sACiDDR7JDR8j+LugCZU9cCWEb6NyrzF9rwxclmViqmje&#10;0uk0R48eBUCNqkQ1XXwefqpaJCLYkbJ/P9u0kCQha+l2uySTSRYXF1FVmddffz1MNNu7wL270bq3&#10;qL53odw7zYF7npXvXkzvyZnDRTMEdYWkIZ/Ps7a6jKapfOaTP4sqwzsXL/Gtb/w1165doZjPYxoD&#10;bMciEdFRI2I9s10BAHmSkNopshYm2jYbPYa2xQc//HEKxVH0eIpur48j2egRIQEdGLYPzHp4npg+&#10;eW6wK1jv+uzhnr/I3unW3gTE4PMNNtf3HrfgPb+3kQ18Wd7L3Nx7P1B9Jr0YXIj9wGQ4HKLJCo4r&#10;WIEH5vZz/vwF6u0OHrC1tY3j2WSSCXRVod9uYAy6uOaAREQnomvEVA8cm7im+OwNlVRasOXrzSam&#10;aaHoMRKpDJ4iwooUPcmJ+06xvrnDdqXKffefwvOPWTqbI53L8s4777C8skapVKJS2WF+YYF8Pk+5&#10;XKZWq4UFwNjYGE888SRf//rXAfj0pz/NuXPnOHT4KOfPn+fChQs8/PDDbG1thZKjgK3veR6rq6sA&#10;5PNZpqenqVQqjIwUw4Iqk8mEcpVgmhpMF4O1JBqNhs1wo9Fga2srDPUwTZN4PA4QmnjX6/V3gfuD&#10;wYDJyclwCjscDsPJarfbJZVKk8lkuHHjBu12W0wx/eKrWq2GMtJMJkM+L9JUX3jhBUzT5NatW8zN&#10;7efEiRN89atfZX5+npGRERzPIZNKk8tnmJub49plYQcgSx5ryytMT02QSaVRNVhZXCCVTCK5Ilis&#10;1zPYrTXIjZToDgYMBkO0WJJSqUg+l6Hf6VIs5knE4ti2TavVCou769evU6s1kBSZXK6A7LPixsbG&#10;QJaIpdIY5pDPf/FLgMc3//ZvWVla5sknn6SYL3D50iUqlQoHDx7kzp07/Pqv/zpPf/B5/vKv/pIr&#10;166yubpMTI/QbzRwHIfd7Qq6LHyPI6omDMAtk8WVZQzL4tixExiGQbvdplgqhwXyU888y6FDh/jK&#10;V7/K5PQ0SBJ/9Ef/gTdef5WXXvoXFEWi3WrQ3hbJxvWGOCclDxwgW8iTTGXQIgmq9RrDgeF7pRmh&#10;RHtqSviu7exs02w2yabT5IsjuK7Lz//8z/PHf/zHvPjii1y+fJnpaSEZDQp/sT9o4RVummIgYdsC&#10;7N70vQEty6I36KNIMFIsInugyGKPr9dFeurGxob4W88llUoxOjrK5uamaCgadT73uc/x5JNPhj6N&#10;ExMT/oDJH4bYFrZ1b68KrT38NdqyrFAWGRS6+Xwe2zFD8K2Qz1OtVen1eiGb6fvf/z7PPvtsmGwd&#10;j8exLS8MyvniF79IKpXiK1/5CvF4nFqtxpEjR1hYWAhB00CmFY1GQ19YwxCfxcTEhP/8ks+MjtBu&#10;t8lkMjRbdbrdbhjaJSTUG9TrdQzDYGtriwMHDvDUU08xGAxYXl7m0qVLoQTzj/7oj3jttddot9uY&#10;psnY2Bj/+I//xK/+6q8yN3uAb3zjGzzwwAOkUil6vR4HDx70j5kagqvBUC5Q0AQsh2BvtG0zHKIE&#10;g4+XX36Zu3fv8oEPfIArV66E8vf7778/9Kxst9sMh0Oee+45jhw5EvpohYbc/5MvTRH7VqvdwPNE&#10;k+y6DrZp0+v1eOmll2g2m7RaLW7fvsVwOBRM0liUj3/84+Egf3NzU9TBc3MsLi5y48YNms1W6J11&#10;d36RoTkgqkdIxKL0eh0auzss3p3HdV10TYQpBufjl774S6ysrPAf//N/4sDBQyFQGbBTLMvCdCWe&#10;f/55ZFnmW//4D+I68hzyhQLb27u88MILPPjwWf76r/6K8fFxxsfLOI7DcGBw+fqN0M5qdXWVr371&#10;q1y/fp2VlRV2d3f59re/jSRJ5PMFstkM+XyeJx5/nOXlRS5duMjIyAjTkxMMBj12titEVVGn1Wo1&#10;PM9BCZgznkIml2XcZ7lLqsLx48dptVr0fMC8srNDOp1F1XSGDiytrJLMZtERwV/3nTzOysoKnu3Q&#10;s4TkHiTy+Tz9vsH4xEQYjtBoNFAUJbRceOONN0Jw/Lf+118LvVkXFxd58cUX6Xa76LpYtyVJErJk&#10;35duMBhw4shhbNtmfXWF5dU1JiYmKBbFnvroo4/yvvc9wp07d/ne975HJiOIHIqscfr0aarVKlNT&#10;U+KxTJPHHnuMM2fPUtnd4dvf/jaf+tSn+LM/+zOWlpaIxWJks1nKIyUymQzblS3BWDMEaP4Lv/AL&#10;XLpwHsmDbDpJOp1meW0FWVU4dvIkuUIeF8im8iwvL7N/do5BV6gchggZ88AQVjRHjhyh1ayzurpK&#10;JKLTatS4cOGCsARBCsM5cF2hQHEcTN+vb3x8nMvXbxCNRslm8z7zW8hhO60mjueiRwUpwHIdZib3&#10;Mej3qVYqmMaQlB8qpEV0BqaoK8YmxnEcoQLZ2thkYmKC/qBLJJrk0KFDOI4TrmX49bvneTz++OP0&#10;+30qFQEcHTt2jFwuxze/+U16nTqSJPEnf/zHLCws8J1//CcKhQIHDh+i3zPYv38/Y2MCXNu3bx/R&#10;WJzKTp1ao47jwuzMVCg5DgCUAGwJalxR9wjJ98AHZEzTxGjWuH71Cka/S0RR0DWF7Z0a+XwGz+rS&#10;qdWIReI4ni2YgI02hUIBTwLbtllZX+PxJ95PvdlE1SPcf//9lEZGabSaOJ7C4tIK12/dotfv02i1&#10;2a01mJqa4sTJ+4lHY5w/f16QTwBVVtjYXMHxiUr9bpd4PM7S0l3GJyd58MEHmb97l1arxSOPPMIj&#10;73uUr3zlq9SaDXQtyuT0TDiUtX27i3a7jetLc5PJZAjGnTlzhkKhwI9//GPBwm23w5CWdrcXMtoC&#10;25OJiQlUVSWXy2FZJu+8c5l8Pk++MOIPNaPU6/XQDjBQAQR1R/ClaxLRaJR2u+3bFAlS2PnzF8hk&#10;MqiqGl6Hp06dEqSvvAAeg3Twfr/vB7MJ9YJtW4yPj5PPF5AkiRs3blAaHcM0zbBm3xu2tZftt7Gx&#10;4QcBdkLJ+dNPP83s7CwzMzNcv36darXKlStXkCQRFFetVmm3u8zOzvLhj3yEeDweKpaCXjjoHV1X&#10;ZKI4rrWHbemFgGbQH6uqSq/XI5FI0Ov12dzc5OaN22ENMTIyEsr7LUsoJIbDYUikCPqDodEPbXE+&#10;9rGPheByuVzmBz/4AZubm2QyGdY3tiiXy0xOTjIzM+czZ/shQBnI2Pf6Xe61hBE13z0fe9M0wxo2&#10;qBuq9d0QiAxYp54nvKmDYxP8bK+d2F4rueDaDY6pYIVaNJstQFh4DA2LlZUVYrEYygefeN8fRnSV&#10;xYW7Ql4UiZIrjVJrdTFMF9OWyGTyJJNpwV6TJCxrgGHaKFoUVY9gG33wRBiM63o4rousqkiKgiQp&#10;InTB9bBdERahyi4yHpomE43oOI6J4zpInkNU15Eci+Ggh+NY6KqGOTTp9wfUdmq0Wy0efewxjh89&#10;TDyRoF6vsba2TiGb49CBgwyNIbZp0fdPsGazied5frhCnbW1FfCgVqty8PAhSqMl7ty6jSXJKLpO&#10;Jp1jY22Tq9euYZkmH/uZjzIyUiSbznL79jU6nTbJdJry5D5uLy6wtVtHVnVOnLwfT1KobFcxhhbp&#10;XI54Mk2tWkOSFDQthqJqSLJoJHu9HvFEXBDZZBlzaGA7DpoM+WwaTVNxXeh0u9yen6dcLnPsxHGm&#10;pqd57fXXafc6jBTLdHsd8tkchw7MUauKzb/f7XJg/xztVpN+r8/hw4f57r/8C+9cuUpxpMxjTzyF&#10;4trUegbrjRbxTIZkJks0maPR6NDr9knGYjiuhRbVkVUFw3TAsbGGfcrFDLlsCkmViOiKCA1IJbAd&#10;h/6gz3BokEomcE0LPSZCQizLBllhcWmZA7MzHNx/kHg0iWGYNBptXE0hokdwbJO56SkOTs9w4dzb&#10;HDlykE9+8pMgTAW4dmue0vg+ZEWn3eujRaL0Bn0kVaPTG+BIEkPHwzNNEjHh3eRYvmRWllE1DTwP&#10;17QAB8sy8FyfjekXoXgelu3gWBaD3gBjOERSJXpDg5GikGDliwU6nR4RTcN1HIaWiTEY+MwfFdeD&#10;waAfhvDM7Jtm39g4g6FBt9vDlUCWFBwfLJNlFRdwPOceG8HzUCUREON6DrIsJg2e5yFLqpCbSNIe&#10;z3oJRRKhO4ok++E90r2GQfLTtwHFIwzMkXzAUlOEfEVWZP/alZA1X2Lv309WFAbGgEImT8Snnufz&#10;ecEOkDxM20KWJFTfZ8fFFe8PwL03fZFlCVVXsR3bD2fQw8lKIDHYm3x9j77uvGuxe+8tBF5lGU8C&#10;JZTAOQhJHv5xdAUTVxY+I4oq42eb40oSrgcf+fDzmMaA1ZVl/vK//Vcq60uk4nESiRhmv0spXxC0&#10;dk8E/3i2C46HFtGFjcTQBjTisRTNWo/Dh45y4v7TOLJG33Ex8dBkXTynK0yQPU/wgF3P81POxU2R&#10;pZ9Y+PdK2YPvg+ZzLwAZ3Oe9oOReMFryPzPP32gUWQQuhfd1XT/YCJ+5rOF64szwJHwbBgVZ0ZA8&#10;D02LgOdR29nh6JEjJFJx+v0eEi6eFqPeaGI7HpFEHGSNqBbFMEw818G1bQxjiBpP4vhSH9c2UWQZ&#10;HZdkVKc/6OI4JtlCilhEoVWrI2tZ9h88SDaX4e6deY7ddwJN12l22jzwwANEIhGMwZBYNEY0Fieb&#10;yVDx2QkHDx6kWq/jAWvr6+zsbnPm7Bn2z83RaTXpdbvsVGvsn5vz5a8WuXQGWVXC8zXwbdzZ3aXZ&#10;bNLpdchksyRTSeqNBgPDYLRcZndnF12P+LJbJUztDjwCo9EojuNQqVTo9XqhvC4AMZPJJLquE/MT&#10;zrvdLs12i16/jzHso0ciaLqOJCuoaoRoPIrtiHUlEo3i2A69QY9ur0sqnULxE/1cf0CgaULOIsy/&#10;Bxw+epR4IsGVq1f533/7t5EVhfMXzmMMDB566CE2NzfY3q6gqTrNdotPfvrneOzxJ6l1uuSzWWq1&#10;GqlMik67ia6rOKYAZlKplGCp9/tkcnmGQxPbsonGkjiug6tItJp1Ou02zUaNTrNJdXuLVqNOtVoT&#10;QQOdFluVLdKZNKlUmn5fBB6srq6SL47Q7w+wXXGefvwTnyASiXLu/AW2t7bY2dkhn8uL4LZIhIEx&#10;pFAs8sUv/SJf+9o3uXLhHWxjSL/ZYTgw6PeE39Jg0MWyhriSw8hIFkWTWN/aQlIU8vkC8VSKoWmi&#10;KDr1ZoPiyCj3nzpFvlTiey+/jKpHOfvo40zsm+La1Wu8+J0XSSUT4Nj0ux2GfeFV6ZoGjmUR01Uy&#10;qQRz+w8yM3eIV994g1wmGyZiZjIZ+v0+uq6TyWRYWVlhZ2eH8fFxtioV5ubmiMViPProo9y8eZOP&#10;fvSjIRgeeL+5rousKNiOie2YdHttFhbuMH/3Fqury2xsrNHvd7Ftk0hEI5tKksmkaVar2IbF7Ru3&#10;uLNwh9u3b1OpVDCMAePjY+iqSr1aFSz1ZIL1tVWa7QapVJqRQoEfvfIKqWSSfC4nQvM8kBBm7aqq&#10;Cn9ONYKuRdBVHVXRQfGQFRk9EiGRTBBPxIknUli2TSqZQZIlWu0O6VQGWRF7THm8DIqM54gGoVwu&#10;h6BhrVqnUqmwtbXFb/zGb4hB6soKp0+fFjLMmGCXBl5Otm2TTCbDBiUYCASWJpqmMRwaIUsxkIj1&#10;B71QkhcU5gHjRFXVkMm8tbXF/v37Q9ZFsCYEzI+VlRUkSQqf986dOzzz9LPE43GuXLlCuVwOgyVF&#10;Ayf2OF3XsCwTz3MxDKEA2bsniuC/e0nmtm1TLBZJpJJsbmziOA77JsdxLAvDECnr29vbSJIUJrjW&#10;63VyhTyF4ghIYp8NWLHBYwb7VVi1SBKeK9axfCFHLBbzB5kJNFVldXWFpaVFbt++7SdC5+gbA4bm&#10;kNOnTzMzN0s+lyMajVIaLYvz2HZYnL/L2uo6tmWxVamwvLyM5lgUsxnajTqtRoN4NMrdO7cYWsIW&#10;abfZJl8q89kXPsex48d5/cdv8L3vf59SoegrwYTKDFnC8jxanQ6/8IXPc3dxjX/57vfIZDP0el3y&#10;+VHWVjf4j3/6pyQScX70yg85ODvNgbkZ+t0urm3x5o9f4+Kld9hY36DdavEn/9ef8MoP/5Xz71yk&#10;2Wpx9do1JPyEV9vjoQcf5LH3PcaP3/gxd+4uMDFeIplKsLO9xXZli0QsimUMMI0BquShazLN2i62&#10;0ae4b4xkJkmj2eTZDz7HfSdPsLi2zvLaGpKs0mh3ePChhzn7yPt49bXXsGwHRZZpVOsMB13Gx8pU&#10;NrcohixtmanyCOmoLpK0Y3Ga7U4IpHuex4EDB0gkEly/fp35+Xkcx+G5554jHouwuLjI1atXWV5e&#10;ZGtrE9cVNl7JpGArDgYDBoMBmhYhm07TqNeobG5gWyaHjxwmm81QLBbI53McP36Mf331R3z3n/+Z&#10;QiHPU089xbVrV4moUbKZjLCI8WWdruNy/wOniMViTExPcnt+nofOPMzK2ip35xfRI1Hi8RSGOSSZ&#10;SpGIx8W5b9k06k2OHj1OtVkHySMZjaAHda7nkc0KH9xatUE2myEWiRHTY/R6PSYnJjl05AjxRIIj&#10;R4+TyeVottoYgx6qqqDKMtZwyJ3btymV8rieiywptFodBoaJa9k0Wi0R4ibJfOKTn+LV199A8S2w&#10;huZQ2JENh0T1KEPToN3pCs9RVWdqZhrbslhcWMRzhU2WMTTp9frkRwpUa1VchFVRNBKl1+2QSidI&#10;RGMY3Q54Ho1ajQuXLjIYGJiOLVJ9BwNfTbCAMRDBdb/5m7/J66+/zvr6OkeO7Off/bv/g2//0z9x&#10;69ZNTpw8Qb6QJxFNcvbMGayhTTKeZHZ6Bj2WotfpsrK2RiwuWGTZnFAuyIomlDceqIqHJ4l6xnMd&#10;Gru7NFpNBv2uCOvb3aG6tUFldZlYVAPHot2q0+22SEQUmvUqsWiMWDROo9Fkd2MXw7DIF4q0O13W&#10;NrfodPs89sRjVFsdTp89y+GTD9AxTbpDh8XVDV578002KhWu3bjOzvYO/V6X9z1yhv2z05iDHtdu&#10;3aHVbDI1M00imWTh7l2ajTa9bhfLsuk0mywtLvLRDz3PaHGEdy5eYmp2hhdeeIFcqcTfffPvMS2L&#10;ZCpDKp2m2e6ysrqKZTtkMlk2NjbRNB1dkSiPjlLI5ymNFCnk8/R7PZYWF2k1BVt8YnyciB6l1+0i&#10;SRCJRkRQUiTCvn37GB0dDf2AO50O0aiw6jKGJplMhs3NLRJ+gKyw6uiG63kQ6NjpdELyws7Ojp98&#10;3eLWrVtYlsVTTz3F1NQUU1NTAKytCcn35OQUExMTdLtdFhdFcFtQEyuKQjqTZHxsgl6v7/s8i17f&#10;9aDeaLBV2WZoirDbbDbL2toaCwsLdLtdJienyWZzxOJxxifGUFSVWzdvsbW1xerqauiTOTMzI3yJ&#10;a1VyuSLJVIp6o8H1a9eIRCIUCwWhUohGsWwXXY8QiUSxbYdYLE40qr9rmOr4lnrC8k8QSoIwung8&#10;zsEDh5EkiU6nE7JL02khD9+/f38IDAe3YD3VNQVNU+n3e6yvr7GyssLISJF2u8Xp0w+Qz+eFn68i&#10;wNGtrS2Wl5fYv3+OXKFIp9sLwy8j0agIwfTDRzU94odi4veiQtUmywqSoiD7N02PICsqqiqHgcJB&#10;H6nrulC/+cSokJXpC11tywZcHMfGcdx3sTmDQaoAqcWeJ8BoLQSilZnxkT90XYd8Ic+g1aSyXWFg&#10;DMgVR2l1++zubpMr5EikUuhRjUQqhWkOGAwNDMsSYItrE4tGxWZuW3h46Loq5JCqHn6IriPk4I4r&#10;UFvL9yRSFYVITPgntJod2p02uWyWuC6YJ7vNFi4yjqxS2a4AMFIqceDQQU4/+CBvvvUmC0uL2K7D&#10;zNwshZEijs9QEYw+AXYk4uLEv3TpEltbW8iKwsGDBxn0+2iaSrPeIJUQNHfbMVldWxUG0qMljt93&#10;QkwNPTBNC9MwSWeySJLM7Vu3kBA+ZIos0rT7/Z7wGYpHfWDgXgJz4MU3NE0/aUkk6rmOg6LpDE2T&#10;fLGEJ8nIuo6sKCzO32FycpJ+r8eJ+06wubFJo16n7/ucRXwpQiaZoFGrYptDTp28j1QizvzCIrOz&#10;s1QqFb773e/y0Y9+lEceez+F8jiyonP58hWisQSpiMqw1yOqqXi2ie3YGJYh0rdVjURURfUdGPWI&#10;TiKZIhKL0TcG2KaB4gcudQ2xiQ0sg6nxfWiqwtCfwhiDAQtLi7gyFEdHmZ6e5u3z52jW62QzSfbv&#10;n0UC2p024xMT3Lh5g8WFBc6cPUM2l2NtdZXd6i79wQDP9SiMFOl3RKorHpjGAEUWSZf4wB2Sh4SE&#10;hw/uKEI2LnmClmxZDqY1FB6SeERj0TDJc9A3kGQZB5H0KgGDfo9MJsfM9BSJuGiWXNuhPxiEFgOq&#10;qhCNiqlTtbpLMplAViTKo2Uc18YaDnFsG1WS8GxXJNj6fjSyL6PGL4plScIV2OUe1qBCyMWWpXuo&#10;ln/z9iBdkhTIouXQU0OVfVbeHi9EPLA9T6Tq+T9TFQXPcfEcF0UWCV66phOLCI+iwFsqkNsHk8SA&#10;ZmrZJrieAC8VGVVRBGtzjzxbloXMOplMIssy29vbIdMnkLremwK572p29kqj9zY/gt3gA3I4eO49&#10;RmHgtbSXUeI44Pmvs1arkYzHeN/7HuHtN15DkeDv/u5vKZXEptXtdCjkcgwMA1VR6RsDHMdF03Rc&#10;JFwJNC1KrdYikyvS6w8olSd4/xNPYEkyniyjRqIhOCjt+QwkHyj1fLBSlgXoHBzQn2DDyj/pw/kT&#10;jeC7GJGE69BPHDd/wmU7Tghg751U7p2keZ4ALT3X9v91CdIXHVfYMeC5dFot4qkkuXwezU+0RRLF&#10;eb/fJRaLoioquiqSaw3DRJHFMYhHfb8Vz8a1TcEQVlxkRcLxhNzUcUwkz0FPZOgNPIbOED0igmd2&#10;d3fIZbMkEkluz98hHo9z4r6TpDM5XnnlFZLJJJNT00iSkHt02m08V0iTa9UaT7z/CVKpNN/+znf4&#10;5Kc+ze0781SrVU6dOsX/8+KLRGJRJEkil8tRq9UYDAbU63U8yUXVFJLxBMbAYLQ0IoBAzyMaiQBe&#10;KJ0MGJWB1DObzVKvNxgOh8Tj8ZAtlPOb8XQ6Qzye8CeRWig7d2wH27KJ6BEkJAr5AvVaHcschkVs&#10;RNdpNoSP0GiphGUKqxZd08HzGA5N8IFzMXgUkgzHtmk2miTiCcqjo8zNzpFKJrh16yYPPfQQMzMz&#10;rK2tcffuArIiM3/nDsePH+PyO5dIxCNUd3exzCGddpOxchkZ6HZ79HtdIrou7BSiEeKxGM12C9cV&#10;FjPG0BBnvu0Qi0Vpt9pCNmk71Ot12u027U4H27Ypl8rIikS73aFRr2E5Fuura6yuraHrumCHSjJr&#10;q6tkUmmSyZQvdXJp+k1gsVDkt3/7t/nGN77Bm6+/TiIeY2N1BdnzWFleJqprbFe2sB2bQj5PIpEk&#10;HouxsbEJisZIsURuZISd7SqWaSMp4vp55plnicVifP3r36A/GFAo5PniF7/I0SOH+S//5T9TGi2x&#10;u1uh2WrR7XdpNqr0+x00XcWTPEZHR5iY2IcUiXP1xi2yfup8YKQfjUYpFotEo1HW19fRdZ10Os1w&#10;OKTRaOB5QhL1+OOPY5omR48eDX+/urqKaYqgv1q1ytZOhcp2hYXFBSrbFfqDPqZlEk/EicVjaLpG&#10;r9+jUtlidW2Vt996i+WVJeq1KtV6A8cR60ev32e3WmVtfY1qrUoikWBja4vllRUsW5i2Hzp8hDff&#10;egtN17kzf4fFpUXW1tfZre6A5AnA3AlY3pLYM2RQFQ1di4AnkUqmPTtbugAAIABJREFUiEZiaKqK&#10;Y1u+h67OxsYqpZERLGvI0vIyiWQC13HI5/Kh1FZ4nKcxjCHJZJJkMkmz2eSpp57iD/7gD1hbW+O+&#10;++4LmSjDPWFaQLhfBcyA4N+IH/gXAJyJRIJ6vU7R9/pKJBJsbW35QwmXdDrN3bsLlMtjfhpmF8uy&#10;mJ2dpd/vhw3f6uoqx48fZ2NjIzTlLxZH2NzcZHV1jQ996EN8/etfp1QqEY/HMU2TUqkUStSD5NFu&#10;t0un0wntWPYy6DOZTOi3HI/H8TyPnG+Z8OabbzIzM81oqcTqmggIGhsbC2X+ghXRRJYkjhw95je0&#10;796v3mtlEuxbUT9gxnVF8yOOQ4+11TWf7dIW16vvp5kvFMjnC34ogs2+iX0M/MZ8u1IRjNd6jV6/&#10;R6/fY2dnB13XGM2l6XU7JBNxHNtkeWkhrP0ius7E+BgfePYDRDQNy7L53kvfAyT6gwGmJbxVt3er&#10;dDpdsvkcH/mZn+Hrf/u3NBttxvdNsLw0D7i0Wm1++X/5ZRYW5jl//jwAs3Mz1Bp13nz7Lar1Gi99&#10;//u4HvziL/4Sjz76KMbQ4O2336bd63Lj2nV2d3bEcXI9HnjoNJlslh+9+q+srK5QKpVQZYV+b4CE&#10;UFk4rovZE6FkHtBpdRifmCCTy5NMpCkURvk3/+bjKLLG5Xeu0BkM8IC3z50nk8/zyKPv4wc//CGm&#10;ZWHbDltbWyiKyoH9swwGA86cOUOn0yGZTJJIpXBMC8uxkLUIHhKKJmqq7e1tTp06xcbGBi+99BKW&#10;ZfHAAw/wsY99jGw2yzsXLzA/P++DmHcol8uMjIyErGlVVUPPvVHfC39tdYWJfftEIN7QYmZ6hgdO&#10;neax9z3O3/z116ju7lIeLVMeHefzn/s8r7/2OulkhsXFRQFYui6WaaJEdEZ925RSeVT0YIZBIZ/n&#10;0qWLOI5LNpOmVt0hn8+RzWQwDIN6s4GmqoyNjdPutolGdGKRCDISpm0RicWwHJt94xNMTk0LP0FV&#10;5h++9Q8oqsLZRx4mlc5w8sQJkMVgeGl5ieruDt1uh0KxSK1Wp9Pt0Gm3sUyHlZUVDh48hK7rLK0s&#10;Cxa4bWPaNvedPMlrr76KrqkM+gZDw2B8fAIJETTTaDYwhgaWY5JKJ3Eci0a9TqvZJJfLUKlUGB0Z&#10;EVY1jYZg8SsyqqIyPT1JNBIhkYizsrbKgQOHBKu502Fm9v+j6z2DLDvv887fiTfnzjlNzwwmz2Aw&#10;IAIJJpAQczQkmcsgaulVbanW+rLetWRLW2XZLlW5LK9EqWR611rXckUBFEVRDABJgAARCAKYwfTE&#10;numezunmfE8+++E998wAsm7VLaA6ze3b9573fZ//8/yeeXq9HoZhUqvWMHo9ZmdmqVaq3H//eX7n&#10;d36Hb33rW2Gp3x/869/lO3/zN2HUWRTRRjh69DitdpfxiUmmZxewLJvbt5YpV2sMDQ9TGMiTzeXR&#10;VDkIH/vBtUQSqCRZxQ4YiJViGcfsILsejXqF9ZXb1CsVfMcKTU+uY+GYJqrnoQCtRgNN1mg2GviS&#10;EJcOigcYpsHxEycZHB6iY5h84EMfxvNlWr0utu1y6dJbbG5uUi6X2dzcFAMvRRTEZLNZNjc3uXz5&#10;Mq22KKY7ODig02xRrVZRVSnYZ5kUiwe897H30mgIR3NhcIALDz/CCy/+nB8984xwX/bMkJucyxeY&#10;mpoKi/BOnjzJ5OQkmqYxMjpKLp8nnckiKwo7u7soqsbk1DRDwyPYjsvu3i7pTBpZVYlEIgwODjIx&#10;Mcno6GhQ8GNgGAa+7zEyMirWBllhdXWVRCJ5D4eyHq49/SRFv/X69q2boaApmJSiwGtxcZGNjQ3q&#10;9TqXLl0KmMIPMDg4yHe+87dcu3aNJ598EtcV+7pcLsexY8cYHR0jGoly6dIlrl27zv7+Pslkgo2N&#10;DdbX1vBcF1mCbqcTRLCFk297W8TYK+USlXKJWEwYJyJ6JCzOWwsSs+fOnSOXy5FOpei0O9SqAneU&#10;CfZHb74prlXvf//7RZFQOhUO9iIRPfxvP1nRdyzqeiRkx9u2TaPRIJfL4boulUqZXDYfGn08z+P2&#10;7dvMzs6i63r48Wq1GoqA4hzso6paMAwVIufq6io7O7sMDAwwMjLC1NQ0PUPs+5LJJIlEgosXL7J2&#10;5w4PnL8fVZGJRiIiju26Ys8ki3O5bVmoqhK+z/p3NTi3K7KMIktoqoKma+G+op/WkCQJ27JR5ECb&#10;8MFzhbFDnBk9BB7Hfdva37/13ZyKIoxJojRJCJ/RaBTlgVPHfl/XIsiSgq4IjpdpO5SrTWzbZXpS&#10;WLTr9TqFgQLxWBxV9ojHUziuEBt1VUxGXc/DD7gf8VhMLKCOh67K6JqKIkuCb+m6WLaN7YgnLBpL&#10;kEqlhRtMVUjEk6zdWcfsNIjG47iyRqPRYPvgANn3KZUFm6Beq5HN5Thx7DimZbG0tEQ+n2d0dJQz&#10;p8/gOA6tVgtVVSmVSiG0dGJigtnZOa5cvcrm5ib3Hb0vmP46YnPsC2FLURSWb92iUq2iyDJHjxxl&#10;fHwCx3Gp1Op4QbPe1OQkly5epFwuc2hhgUQ8TrstGivzuSzxeJxO564NNxqNomka1XotjKyrikIi&#10;EUfVBIBYkhUmp6bodLp4vo9r2+zu7LC6ssKhQ4scPXKU69dv4DiCRRCLJ8gXCmQDl8Kt5WW2Njcp&#10;5POcOH2G69ev02f7PP3009QadR577wdZOHSI7c1NivsH2EaLwWyW0ZERatUKWjQinCmuh6pFUSSf&#10;iCbaXV3XwZckNF1FUVVRqKSqws2mKjiuh+M6dJptxsfHyOaygnVjmTR7bTY3t6hWRXRvdnaaXqfL&#10;6p3bJOIJfN/lyNGjjI6M0Om0abZaPP/cTxkYGODY8eO8/svXhT18fJyNzS3y+RwgoakqvV4XRVaQ&#10;FVUU8ATuQse278JvfV84jYI3i2W7uI4reKmucJDpeoSIqiIrCoqm0up2sSxbxAwMk3aryezMNPmB&#10;PNlMmlg8htHtIgPdnhHEYVyUYLqyv7tPuVJmaGiQXDZHMpGgXq0JKp8shDIJH03X3gaelAJnZOio&#10;82Uk+m66dzAs3yFS3r0TlPmIi48UOC/7QqUk9Q+CQRxaCcp/ZPF1SiCAea5LNmhmHcjlyGYzRCM6&#10;nuvge0KMufvAEWDxvrgWOPzc4OL2tmhfUNzT5+YZhkEqlaLdbgN3I+zCNm7/g9/53ts/iC1LHtK9&#10;Iu87RDrf95EU4dhUZOHkNHpdTp08zi9/8SozUxP85X/9vwnUm0BgiQgBoNUU0n3fnaho4heXxHVP&#10;1jSEZq5w9uwDjE5M0Oj0sCwHt/9YfT/UnO+KrAEdRpKE+1W6W9TQ/7r/XrlO/3Hc66C8V6x8p6Db&#10;/57+vR8JuNcNJAcOy3d+v6wooQgO3j2COCJ+Jkv4QCweE028tk0uWJgd16dQyIHn02w1kBDMVx/h&#10;Mu51e4HTVwjtos1eQtc19KCcRVFVJAmMXhffdYgnc/hqnO2dTRzHZmJiioODA1rNJgNDQ1SqdeLx&#10;BLNz84yMjHD95jLrGxtMT08zMDDAlStXmJuZQdc0dnd2yGSzPP/8z7h8+TJf/NJX+OXrb/DxT36C&#10;eq3G9evXOXnyJJfeegtVVen1emSzWQGQ9n1UTQ0moTqJRJyorpJKJohGorRbLaKRCK1gOu15fsjk&#10;6fWMUCTol1b5vh+ymPuxw74z3zRNej0jKDIQYr4qy3Q7HXzPo1at4HsuuWyWwYEBVEVhZ3sbL3CD&#10;ibhwMRS8LEu0gfZFmb7w3ahVqZTLHDl8mO2tLdKpFPefO4frOKxvbLCwsEA6LaLtSBKpVJJnnvkR&#10;73vve1ldXcEyetiWRSoZRw0cEqlkApDoGV3BtrYd0inhjnMd4cau1eoB6/Yut7UvHMXiCeHaRsT2&#10;LdPCdRwSgYDUajTRI1Fi0SiFwgCqqrGyusLq6h2efPJJ2u02sqJQLpeJRiIcP36cr/2PX8OyLL77&#10;nb9B1zT293exej1a7QaJeIwbN66KBtpUmpm5WRLJlJjidwzy+QFs16HZ6WBbgnmYy+eZnp4lmU7z&#10;+htviDZbVePLX/kKf/b1P+UnP34WZNja3ESSBMJkd3cb1zJE4UhUJ5VMks1l0bQYG9s7oqU1EiGT&#10;TtPr9RgbGwNgYGAgjMen02kiEdG2nslkqNcb1Ot1Pv/5z6PrOpVKJTw43rhxQ6Qxul0hWNaqYalM&#10;Oi1QAblcDsdxKBaL7OzssLu7y9Llt9jc3MBzHEyjh2n0kIP117Itut0O4GN0e2L/pChkcznRqNrt&#10;Eo1GefTRRymWyiRTGZauXKZaq1Epl9nf32N9fZ3NzQ3BTKxVqNdruL6HYfaIRwTPyLGDjbHvI8ni&#10;mqmqMqZpcOnimywsLKBqKvv7eyQTSRzXIZfNhbiDsMk2Gg8dk/0Sw0cffZS//uu/xjRNjh07Fhbc&#10;9N+Tffd6PwbXH0L3o+n9OGt/A25ZFrF4NGSFdjqdcF2zbcE/fuutt2g0GmQyaVqtFpIkkU6nuXLl&#10;SohNiUQiodtTMB4zZDIZbt5YDuK43XDY13dfS5JwKvQPP33WZl+svHc97KMo+syrXuCc0jWN119/&#10;Hce1GR8bp9Vqc+nSpZC75TgOhXyWble4xA8fWURVNe5lTPfX+P66f+96ZvRE8UK9LprODcNga2uT&#10;budua2q/8EBRFMFpn5kRkfVUimxWsAQzqTROsFdutgQPsFotE9E1BgYKNMslLMukXCoFPMIWzUaD&#10;dCaNrun81v/0W2SyGb7xn/8zly5doh+9FAOPAdY3N0mlUrzrkYc5fuIUN28uI6s6xYMSS0tLxBJR&#10;HnnoIX77t3+beDzGysoKIyMjHD9+HN+D5376PFub27SabVqtNqfPnGFh4RCJRIK33nqL1994ncuX&#10;L2OaIip8aH6Os+fOksnn+PmLL9Ltdjh95iSSDIokXveubeHaDka3SyYZC0saJFlidm6BRCKFYXk8&#10;8sijbG1ts76xiWlZ3Ly9wubODp/7/JN85tOf5T/+8X/CMAWT/tatW4yOjjI/L/iQMzMzgBjqGYYB&#10;koKuij1oLJFC0SMcFEs0m01Onz7NjRs3uHbtmuA8ZjJ8+tOfptFosLKywub6Gm+88UY4cOu/PvoF&#10;GbWaiNOOjo7SbndYWV0hHk+iR4XrZmpyMiyi66O/CoUBHn74Ec6fP8/Kyh0uXryE7ElUqiKG7ASl&#10;DYlUiuGREaZmZzBMk+npaV599VXOnTvH8o2bNBt1YrFomGSIx2LYrk25VEbVNPKFApIioSgadk+4&#10;lyVZxg5ilKNjo+zu7bNfLHLlrct85CO/whNPfJjRkWGmFw5RKh7QardotpvcubOKIis89NBDvP76&#10;61xeWmJ0bJyv/sZv8L2//z7n7j+PqgoTSrlcFhHvbgeQ0HSdra2toClXpdVqcfbsGQ4O9kmlU6LM&#10;DR814G8avS71Wg3f8yjk8zQbTY7fd4xcLsf+wR6JeAJFlel0OszNzXHj+nV0LcJAYZB/9rWv8Ytf&#10;/lLsFSzB3m+2WuEa8cEPfpDp6WkeOHc/jm1z9coVPvyhD/Hxj32MP/p3/5bhwWH0SJSdnV0WFw9z&#10;9Oh9bO3s8ch7HiMeiwk8SLWKaTmk02kmJidBklA0JdwHvzMJ1Gx3xLpWreM7DtgGpdI+lWKJcnEf&#10;33XRVZmDvV0qlSIKYn11TQNFFue7jY1NwQbvdXE9BzUW5fDho/iqjCxrnH/oEZrtNrnCIO2AH/7t&#10;b/8tS0tXqNcbOI7LkSNHed97H2NwcJDnn38e13XJ5/NkskP4Hphdg25HmBlMs8ud1TtUq2W+9MUv&#10;Eo1FKVeKHD56lE999jP85f/z31jf3BZnTz1KLB6nWq1jOS6JhEAOjIyMMD8/z/DwsNA2FDkUMff3&#10;98OEzsTEBLVaLWQqZwJzhaZpZLNZHnzwQQqFAvV6natBQ3uhUCCXy1Gt1iiXy9y6vRIwo2XK5RKO&#10;Y6NpKpGIHlynIR6PUatVaTYbTE6M4/s+a2tr1Ot1dF0P4+iZTCZMI/TLdA4ODtjf3yedTrO7uxs6&#10;Mufn58O9dKfT5dKlSzQaDSKRCFtbWzi2ha5ruK7D7du36LRbKIpMrVph5fYtwKfdapJICB3m4OAg&#10;cIMKNNXc3BwTExOYpslrr72G7/uMjY0yOjpGNpul1+ti26L5e3BwEICf/vSnYRql17vb1yA4nIT7&#10;6btrnBBNh4aGGBgYwLKscIhp27bQ24KYd7+AZnl5mXq9zuDgYIh2SqVSmKYYprqOGOB5nkDraJoW&#10;7llWV1epVgX/dHxikkKhgGmaVIO9Vzwe54UXXhCYA98PDXN20KVxb5FQ33zUR7L1z4L9j2mahue7&#10;4Vre30dEo9GwsBHuYsr6w7S+yN0f6t579uxH0YWLVKwHyWQSzw1wfrEY0lP/15/6e8UDlpau4Dkm&#10;ji0O2elMLnggCtPT06FwVKvVaNRKYvOZH6DVqHGwfptmtYSsBIdr30PyxaYvk4gTjYg/iox4ULW2&#10;Idhc8QRW0AQZjQV8DlkiEokJyLljs1usYPgyejxFMivcJZVKhWgkRiaXZ3BwkFMnzzE/P8/8fUfZ&#10;WLvDK6+8wvXr1xkeHuZXfuVXkGWZq1ev8tPnn6fZbIWbb00Xf6Rypcju+iYPPfQQJ06doFSpcO3G&#10;dSzLYnBomGw2S7fbZXtjm/n5eR555BFOnjzJ9//ue1y8/Ca+69JpNcUhstXCNg2OHFlkYnwcxxKb&#10;t+JBOYTF991JrW4LPWAuNJtNXNsimc4Qi8WwXZ+BwSGQFSzXQUFie3sXWVW5cuUaIyMjfPqznxE/&#10;z4f19XUsx2YusFr3D9HNZpOVO2scP36cfD7Pzs4ON2/epN1t026ZrK+v88f/8T9w7NhR9jZu8+d/&#10;/J/Y29okn07gyxBVJWqNOoZhkInrgi0X18LSE03TSGXSYorgq6Do2J5PqdkV0+2DKpVag0wmh6Zp&#10;TE3PUK3XKJUq1Nti4jQxPcN0MOUpVSvUajVisRhnT53l9OmTogm0ViGfz/Pss8/ym7/5m/i+z1NP&#10;PcVbb71FIT+MokiYnSaa7GN0O9TLJSKRCLbRod1skI6LgoFoRBeCni+JZnBZxnHEG06N6EEEViOe&#10;TJBOZsjlB/AVhY5tU62KKZiuRxkaGkJWVMYnJzh8+LDgllkma2trtNpdXnvtNUzHDds5XUdsfoT4&#10;oHL27FkK2RyO73Fr5TbtTg8UcSFTVD18AxO4c1wPfP/eVm8JxRPOSALR0b/nAHCvKCdJQTM2oAYt&#10;pSh3HXh9B5CiqMHjk/E8B0n2cW3B9VIlIbJH9Qjz8/OkE+nwINaPdtn3wHVdPwAUS28XzQTHKnCQ&#10;BrFwyb/7GIBwMdjf3+cXv/hFOM3vX/DeeXtnzPmusHv3a6Xg8fTZsKG72TRBUpAV6LY7nD59miNH&#10;DnP5zTf42XM/4Uc/+L5ovIxFUXED9ibowWRRxkOWVGwvsP4rOpFUAl2PclAsMzg6zrFjx0jlBsRQ&#10;Ioj4itdGDM+x8Xi7uNifEEr+PxQc3xnl7n8sfG6ltz8X/9j/91mY936u/zPvPUz2Y+T9Raz/+bfx&#10;Mgniw4oOAbOkH9nvMzDjccGcPHr0KLKqsrm5GbRgejQaDZr1BlFdQ1VlOo06ku+hSg6ObZKI6YJj&#10;iU86Jl6j6ZTgfNYqgpPU6XqoyXGy+axotdNiRBJpxicm2S2W+OATH2Vubo6fvfAivixx+PBRdnd3&#10;+flLL3H5rYs89a2/4uF3PYhlWTz27kdY39zF9XxMxyWWzvDFL3+F737nb2g2m/zak0/y9NNPc/z4&#10;cRzL5LnnnqNer4cN35GoRjqZol6tIPkeniMONdFoHD0ax/U9VF28DvYODiiVSmSz2dA5sbO9F7Ss&#10;ClFmYGAgbADvR85TqZTg8xmC12MbJvh+sHms0W63icejomAiGiOTyTA2MY7jeciqwrVrN8LYRSwm&#10;iuAa7R6O4wj4u2mGDEzXEHyler3O6dOnyWQyOK7FJz/xaVQ9wvd/+EMOHVrkwrse5F/8i/8VXVPw&#10;fbHGyT7MzogGw1bAlBKCkM1j736EHz/zI1zPxu91SaRSTM/MU6zWuH17lfHpWRGTaTbpdg1yhXwo&#10;Ks3PzgiumW1S3D9gYmqSaCTGlStX8CURN93d3RVoCWQymQyHDx/GV1Q++vGP87ff/R7RRJxoLMHn&#10;P/0pkvEETz39LcxOh52tTWKKEkLOV1ZWBBOxkMV1Xc6cPSuEiViMUqnCxNQkN2/fYmx8kmQmTSIa&#10;48KFC2hahFd+8QuGhoaD9slFPve5z/E//9Y/Y3BwEFVVaTXF2rq7ux2yuFLxROiWlCSJmzdvimtv&#10;MofleczMzCB7DpbjhRFhVVVDmD1At9sNJ/tDQ8PIssxXv/pVdF3n6tWrzMzM8Oijj7K1tcXLL7/M&#10;wMBAUOgj2pg7nQ7Xr1+n1+uFgrkdlitCs9EQa5XnYZkGUU1HCq6p/XKWdDrNxvpa2O597MRxtra2&#10;UHWNarXK5/7Jk1y/cZudnR0MywmcSmJokozHQyEwlkiQTKbJ5nNIikJME0J+vzVSVdVAQFBoNuvM&#10;zc3xwgsv8LWvfY21tQ20SES8fyIRhgZHQgFqa2sLTdOCQUEvjGZrmoYsy4yPj/PMM88EXLXRsKE4&#10;FovRaonI6/HjxwHC7+u/9zKBI2toaCiMZPfZV8IZYWLbNru7u+HwwbIswbuVXCoVsd957LHHeOWV&#10;V9B1nR/84AccPnyYBx98EFmWeeONN4LSiUEc2+P555/nD//wD1laWuLv//7vOXz4MPfffz8g2Lal&#10;UikUNO9lQvev9f21sx9l6+9VXd9DVzVeeuklXnn1JSzD5N3vfjdXr15leXmZubk5JEliYmKCTCaD&#10;7/uMjI5z/vx54skEhmGIkslOJ3z99Dlc/fXcd4UjtVQ+YGtrKxBY9fC5rdVqXL58mVqtxuz0DB6Q&#10;yxZIp9M02x32d3eIx2LMTguG71sX3xSsT0v8245lYlsm1eIeu7u7tNvtsMjo3P0PcursGRRF4Yc/&#10;/BGVajUUSKPROLVGndVVwTN84iMfIZ5M8Mtf/pJOTxzMLMdmdGSC02dO8sjDD/DSSy/SCxJP6VSW&#10;drvN9vY2P37mJ3Q6HS5ceBcg8fjjj/Pa66+xurqKbZu88sorInYYXO8//tGPce3aNQ4ODlAUjYmJ&#10;MRq1CgP5HLZj0aiU0RQVyXcxzR5SwJaM6FGm5ubpGibHT57G8zx+9Z/+D5TLVa7fvMnGxha9Xo8P&#10;PP5+XnnlF1y5dk1gS1ptLMskm82iqyp4LpmUSE/lcjmmpqbodgXf0pdkJkYG8RyXpmHQNUSR6PLy&#10;MktLSzz00EM88sgj6EGa4tVXX+XOnTuUy2Wy6VTIQMtm0+FerM/j9zyPzc1NXNclm82Gwnsul2Nh&#10;YYErl5foF2pNTExw9OhRdF2n0WjQarX49re/IwbdrsfZs2d549JF4nExkJidmyeRSPCRj3+MpaUl&#10;Pv7xj/Mnf/InnDlzhiOLh/j617+OZYn3abVa5dy582iaxvraBuvr6xhmjw898YQwj9xZ48R9x7A9&#10;Ozxor66tcPLkST756U+xePQ+7E6bpaUldrc3GZmcpdMzQZaoN9vcuHEDEMM207S4el0Ir0MDg8zP&#10;z/O9732Po0ePYpomu7u7yLIcsKVVJicnefPiRZLJpDgPR6PMzs5TqVTQNI10Osnm5iZDQ0OMjIyw&#10;tb1Bq9FgIC8cXdubG5w4dgzPc1hdXQ3ejwqeJDMzM8OVq9fJ5/OcPHmaixffIBKJ0e12mZqaIhFP&#10;8tovf8HIyAixWIwvfelLFItFHnzgAuvr63zzm98kk8lw9uxZ2nVRtvLux95DsVgknkxy8txZSuUq&#10;mxvbyLLgTI+Pj+M5PpLko0cjwXUI+j0Y/Vuj0WB3ewc9GsH3XarFA25cXiKhCvHDsgw6bTHYtbod&#10;2q0mhUIOGQff9djf3kHVdZAVDip1XNflvjNnhd6AyuEjRxgenww7J/78LwTLtGeZpNNpHEe87g4d&#10;OkQmk+HNN9+kFLA6FxcXkSTRV5FMZ4lFIjz77LNEAsTVwtwsKysrKIrC2XOneeyxx/jWt/6KSrXG&#10;wuJhbq6s0jNt7GCQtLi4iOP5nDhxgqGhoUBIrAr3uiyTzWbpdNriPZXNMjs7C8C1a9cA0dbeN36c&#10;O3+/0D0sMex+88038TwhCE1NTVEsFtnd3aVWq1IoDGCaJgfFcpjC6ZtH+kVvwvWmhGU6rVaLRCpO&#10;PB6n2+2ysrKCrou03Jtvvsm5c+cwDINWS6B0HnrooaB4TqSLHn74YWzLZXd3l52dHYpFUTS8vbXF&#10;yMgIrVYjFO+a9VpYDNk/i/Rjyf1COvG6Euza6elpIpGYSHYG2JU+Uumxxx4jl8tRKpUol8vMz89z&#10;4vhJbNtme283LPET+JEsG1ub2LbNZz7zGebn58MYdL8xW1XFc6JperjG93q9YI8t9hmO44ZDt77A&#10;108N2LbN7du331YeubCwQLFY5NLFy3ieFz7H/cSCaZoBb9SmWCwyNzfH9PQ0Z86cYX5+noODA9Y3&#10;7rC5ucnc3ByVSoV4PM7999/P2NhYyNTsC4lvO09yV3Tsn/ckScJ2vLd9vM/MbzWaIQrECpLD/QKd&#10;TrclGJ+uE/KI++Vy/XOl67oioRig3yLB3s1xHJSPf+j9v59MpUgkkri+BMEvj+vgOzayouBaNuVi&#10;CduyicfiJNNZOh2bSrWO50E2maTTbqNpUXxHxIAsy8GxXBTZJ5NJo6sKttnDMg1cSb0bdwyeDD8o&#10;4bEtGyTQNB0pYP8Zlo1l9uh2WviuxcjwEK5jUy9XqFTKqLJKq9Fgf2eb06dOcuLMGVLJOI1GXTSQ&#10;xWNMT08RjSUwTZPt7e1g+p0MWoiTTAyNsLuzTa3ZoDCYZ3HxMHo0Qq1Wp9lpI6saeD6bW1vs7YkN&#10;z9kzZ4gn40hAoy5ezMlEgnQqxd7eLltbW4yODAeHUDc8APYmBmHdAAAgAElEQVQXal1TQ7BoIhbF&#10;MLvY3S6m0SUZTAVcx0HXFKJ6BFVTSSaSaLqYeN+6fZuVlRVmZmcZGRnh9u1ViqUypXKFw0fuIxKN&#10;4yMxPj7G2toazWaTsbExOp0OjmOSS6VRZY1XX36Zeq3KwpH7OH7fcXxfYnNzG9v3GRoeRtWjdAwL&#10;33PwPJduOzioqMLxZZoGvuciIaGoerDxlYloGplsnmQiTqlcptvt0em0OXPqdBCXT5GIxSiVijQb&#10;dUzTYPHIEXzfp9Fssrm5xeDwIIlYnEQiHsTq49xcXmZ1dZUnnvgIi4eP8JOfvUzHMIknkgSBARJR&#10;MTFrt5ookkQiFglRBJIsoo74Pq7jClKhLNzBtmVhuzaOK6KtiqLheB7RWJx4Iokiy7iei2laJOJx&#10;up0ujeDCMn9oIWgAj9FoNDADGK0QGlR6RleUJTgOpYMiI8NDqLJMNBbH81xM2xbNXXbAY/H9u0Kk&#10;L4cTD3FBAVmok/fEvSXhlpRlEQ0P7nIgVkp9hiUi8gvA25rC5XsEKhckn0ImhwSioENWmJqaIpfL&#10;gUcwFRKWb8/zgrgGuL4X8AxB6T+uex5n6HLkrpNQj+jhBTxkdOj63fIi3w8Pfe90Bb5T0Lt7APOD&#10;r73r8LQdN2xv7f87lUqVWCzK7Mwsx44e4Qff/z6q5PGNb3yDyYkJ8rlsYMMPpk6yaLKWJGGRd+k7&#10;clU8fGzXp93uMjY1xezCAiOjY0iKsO5ruo7jCuaaMFX64XP1TqckfbHyns/9YyJk+BzwdtfKP3rz&#10;74raYdxbQkTSA6yAkAeFlb//taEbJvw5gaPWF1HN/uPqu0H732Pb4jCzs7WF78PkxCTZTJY7a2uB&#10;CKIFkVMHVVFRdA09GgVZo1arE4vHUbUIlm1jBS3zkiSjqBq6qmEbNpYpCS6K74Lt4XgSrXaLqZlZ&#10;XnzpZebm5njiox+lWCyHTtLp6VlSqQTffvopHn3kYc6ePskrL71MMp3BME1coGc6bO/t8+HHP0gk&#10;EuEb/+W/8JUvf5nnn3+eQj7PyZMnqdfrorhAkiiViyQTCWamJ0gkotRKZTKZFJqiYtgW2XRWNCJ6&#10;HoXAEbe/vx8ekB3HDSMl/UltX4zqR8P39vYwzB69rhAYpeD9YXQ6gmHr+6hBhMqzbXw8XM8lm8+y&#10;ubnB2JjgYBYKBfb29kKHuW3bwYZBCzcusiuYQL7nCXSFomD2emzvbvOFL3wRSZa5vbpKr9fj8OHD&#10;vHXpDZKxOLVqmWajRTwWo5DNMDU5xebmJhKCvbO9uc2ZM6cYHRuh22yQTqWo1GuMjo7hei7VinCC&#10;KEEk03Qd4tGE4ATFYji2HVzPPKYmp1E1lVg0hu+59Iwu0WiEaDQmeNC2xQPnH0DTI7z++hsMDY+Q&#10;SmX54pe+yEMPP8Qf/pt/QywaQVdVXMfB6XXodTusrtzmvqNHsC2TnmHwwAMPUCqXxaGh2SKXL5BM&#10;plA0nV6vR6Ve4wu//gX29vb5yXPPBTzJHk888QSf/OQnefrpp8H3aNSrmKaB0WzSbbcFS1EXYl0y&#10;mSGTyWJZLrVGC8O0SSZimC4kkkkxyfY9srk8uVxORJ4qlZCZ2nfhxuPxkElp27Zo4nZEYckrr7zC&#10;qVOnKBQK4SFkZWWFaxcvsrm2TrNWB9dD8nxwPXA9eu0OtmHSbjRxLRvfsfFsG1UGVfJwLItELIom&#10;SygS+I5NVFdIJWIY3TanT50QpVqtOhsbd/jw4x9C8n0s26ZWrqFrGjFNQ1NUXMukUanQqNdpNpq0&#10;m03qjSaVUhnbNrAsE1VVaDYbdLsdTMNClnwc26bdanP16mV0PcLNmzeYm18QcSzLRlW10L3fb+nu&#10;P0d9Xlar1SKbzYbuqh//+Mc88cQTLC8vY1kWqVRKuJxarfDA0Xe7320FdcMhTR9ef6/zvT/EKZVK&#10;5HI5VFWlWq2ytbVFKpUIPy/LMqlUCkVRqFarNBoNJiYm6HQ6jI2N0eu7uySZ+fl51tbWeO9738vm&#10;5ibb22K43ul0aLVaQlgLBLq+y+GdKJB7USJ914SqaaiKKmLheNSqVYCwvLLT6TA/P8/+/n7oPl1Z&#10;vUMulwubki3Lelu76F0GtRCpEvE4a2trVCplkUjK53EcO1xLXn755bDN3fc8EsmkQBMlUly/cR2j&#10;18W2LGrVCns7u1hGj3ajiWOaxHWNZq1Ks1Jhe2tTcMVVlempKcZGR/nA4x/k5y/8nJ3tbXb390IW&#10;l6qqmLbNwUGJoZExvvyVL+O6Lr98/U0MwyQai4EscfbsOX71V3+No/cd4Zv/73/j7NkzzM5MC5G1&#10;WmdpaYn19XWuXrtGOpPmt3/7n3Py1Cl+9MyP2dza4PXXX2draxNJ8olGI2SzOT71iU9y6dIl6vU6&#10;+WwWTdFQZYmx4RGqpSJxXcMzuxi9FjIuvm3hWSazC4cYGCjgI5NMpfjil3+DkyfPsH1QpN7usHdw&#10;QNswyORzPPXU09xeWaFYLNFotdB0neGhYWKxGKMjIyTiMbqdDu1Oh/HxcUqlEqVSKRBK8rzn0UcZ&#10;HRuhXK1i2TbPPPMs169f57777uOzn/0svV6Pg4MD7ty5wxtvvBEK4Eavy9jYGIlEgj6iS5bFQKmP&#10;99B1wdTL5XLkcjkOHz1GIpliZ3cP2/UYHB5m/tAi9z9wgXa3S6Ve5catZV5/4yKZXJbt3R1s12Fg&#10;aBAtGmFoZJj8wACtTodIUMbVPyjbhsmd1RXuu+8+lpdv0Gm1hXO922V2bk44oiTRf1CrVTm0uEg0&#10;EmFxfhHXtkkkU8RicVqtJgMDBf7l7/4uhaEhNpaXeeWlF9nb2WZiZIwH3vs+vvVX3+SZZ55l7c4q&#10;Z86doVIK9gGFASzLJZfNc+fOGqZpsbW1zcTEOAC262BaotvBdTweeughrl27gm2ZOLZDIpEglUxT&#10;rVRQI2K43uv10CMCx2abJqZpMlAooOsqvucTi+phmYZtC/dWIp5g72Af23EZGBgglUrTaDQZGhpi&#10;b2+PdCojhmDdLpqq4rkuD154UOBdZJlXX32VkZERzp8/T6VSYWpsnEOLh2i2mly4cIHhyQnMbpef&#10;v/wKuVyeaDQecAxlPN8TvQKqKJkUDjTA9zCNHt1uh3qtSlRV6bQbbG+ts7V+h7gi49o9SqUi7WaD&#10;ZDKGY1tUSkUWZmewjB5bGxvs7mxRGCggqzLtTo9kLs+xE8fZPKhguR7vf/zDqNE4jiSj6jH+4hvf&#10;4KBUJBqPAxK9nsHDDz/MqVOnkGWZS5cucfXqVUaHR5iYmBDM3XxeOOnMLpcuvYltm2iqwvz8LL2u&#10;waFDh5iYmuQ973k3zz33HK7rkEqnuXb9BlokjiSLhu9IJMLM3HzIVeyXBPdd+2NjYxwcHLB3cMDE&#10;5CSTU1Ps7O7SaDYFtgOIRIU78+y5c8SDJvpKucyVK1dIxuOkA+718vIyV65cYXd3N8SYOY6DpulM&#10;Tk4SC/iT/fWwb/IQwptwII6OjvLguy7w4Q99mGd//Gxg0vFYW1vj8OHD1OtiKHvfffdx9uxZMQRz&#10;XSYnp5iYmKBarbK0dIWDg4PQZXlwcEAuW6DZbJBIJBkZGWZtbQ1Nhlg0EnAQLWQJtGBYoWlaeH/z&#10;zdc5evQIvZ6Bpolhx/b2drjv7XQ6XLlyhbW1Nfb398lms+zv71MslhCt2gUURXnbOheNxcjn87zw&#10;wgvs7+9z4sQJZFkOeI1uWJrTR8uoqhqmG5TAICSStXfLgCRJMHr7ZgdNExHrcrlMJCIK+gCmp2Zo&#10;tVqUSqVgICHEaIBaUP44PDwcxuCvXLnCzZs3+cAHPsD5c+eoVWtUKxUiuk6v22N1ZZWN9Q0UWWZy&#10;YgIJCc+/e37suz5VWQkQcCqaKvYCsqK+Lf7dT6sQ7B/654f+2a9vUBD7IifcB4TFPL4fvib6MfB+&#10;yqt/U2ZGB38/kUwyNDxCMp0iGWxsfcfBNkxUScL1XNrtNh3DwLBM4vEcekQnm4xjdLtMTIyTTiXI&#10;ZLNUqlUc2yMeT6BoKuDQNXr0egZd0wBJJhLEuLSIULddzxalJwFXx/d8kokkkucSjUdEtFhR8IIN&#10;lGNbRDSdeCJOIh7D7Jm0O23qtRqRSBTJdTl89Cgnjh/npz/5KbdvrRKJRpmbnWVsdJR6o0Eul6Xd&#10;apGIx2i3WqBISIrM7u42jVqdSq3O8NAwlmWHAtbE6DjJaIxqqcjK7VsUa2UG83kWFubotNvU6hVU&#10;TfyBdU0FGer1Onu724xNTGFYJrKioEcjxBJxzJ5Js9UQoHtJbHpdH/ygNU7XRIxGkcDHIxGLoSgy&#10;qUQcz7HY2Nyk2WjgeR7pTIYLF86DJLO5uUmtViGVSpJOxkGR8VyPg71digd7PPKudzE8OBpccDr4&#10;Mrz08stcv7rERz/2MR589GGu37jO6MgYm7s75PIDSHjs7e+CpJBMplD1CLKiYRoWMU1EgW3Px3VF&#10;hE/XIiiSTCKVIpVMY3QNFEWiuF9Ei+ikUklS6SSpZIJ2o0m73RElFN0ehXyeublDuK7HtStXkSSZ&#10;fDZHt9NleHiEO2vr+D4Ui2VGxyeIxBPMLxzixvVr+J6HpqmkM1lyuQExcVZVUskktuegSDoRFeHy&#10;lSVs1xXDOz9gBEoSCuC54jWpyiqe7xNLxEimEmLa5/v0um16hkGn3cEwDXq9LjE9SjadITOYx/UF&#10;A06RdSRkMTHUdXRVp1FrQCCk1OoNRscmGBkZo16rISPR7rYDu30UNzgwiGimHAqKQuYKRKogZt2/&#10;c0+82w8UxDACj4QsySiBdZu+4Bn8PE1VAR/fc9EkISpYlsXI0DCRSITZ2VnhqPQIrNvuXdcdLvRr&#10;avzgrmj4oYz59rvU/68k4zh32677HL9IRDBG+ky//iIai8XCZsl+pLx/Yezby/vxZQWQJcEp9V0v&#10;LA4qlouYlonnewwUBqk3ajz84IOsrKyQiEV57sfP0KjXiOgapVIpcKe6oZAnI/4WqixA5QCypuH7&#10;EqYtpm0nT59lcmYBWdFwAjyG4wQ+St8PBMNgYuP7eIFAjk/I2Ow7ZmXJx5f84PkSZVOy9A9FSaFf&#10;SiD1RVyQkcPXt4QUiI+i0EdRZMEohaBU554YevD1/efz3jt+8Lfui5fB684TCmwY6e7/jfvisx1M&#10;FfvsIqMneFGyKlMqHgRTWz2Io1miLCaiCy6N4yIj4VgOsqyC75NIxpBVFd+XsbpdmvUKvgyJTJxe&#10;pxsUl3mks1kazQYT45OcPHGS19+4yPTMLKZpY3XbLF2+zNBAAd+Hty5dpNU1GRmfIJ5IUSxXcWyX&#10;ze11LjzwABcuXGD55k0+8L7389Pnn6fd6Yo1JLgNDQ2wubFBt9NGVRViUZ1Wo0m3J6bzpm0SiUTw&#10;XAddjxKPxSmVKrRbHQzTYnJigkajQbvdJpfLibUgOLz5vh8WokiKgtFuo7g+nm1iWAZmt0s8Lppu&#10;HcvCdYTIjuPg9Ews22N+4RC5bAbf87h1e1kgWDQNwzLQdDVk8ZimYBjFFNBUBR9oNhsoiowWiRGN&#10;JpiYnOTM2bP4wPKNG7z74YcYHxtldWWF9bU7zM/PcbC7KwSgXI53vetdTM7PcHXpGrKsEo1oOJZB&#10;p1UNI7j4YJoW9aYoQPEAWVWJx1PkCmmGRgbpBHF6TdNxHJeh0VE6nS6pdIp4IkG5XMbsiKmuJEsY&#10;loPjupTqDcbHpxgaHefXf/0LHDt+nL/8r3+J0W2xvbnJ7sYdXLNLubgvCu80EW0eHhtjYmIC2/FY&#10;WrrCyNgE8XgCWdUF4N2yOXHiJDMzsxRLJS4HRSeVSoXPfOYzTE1N8fWvf503Lr5Jo1knrun4jk25&#10;XMINCqUsyyKRSjE6OoblOpTLVTqdDpFYFNuXyefzRCMRUskkyVSasbExrl27RqPRoFYT8dk+izeV&#10;SpPOZkCSaNRr+L7H8ePHKJVKPPbYYzz77LNks1lOnTrFiy++yPPPP49t2xTScSK6iixBrXxAt9PE&#10;MgyRHOm0sYwevuvg46EpoMhifyL5wrFrWSa2bSHLAtkh+zK+71JvNLj//rPsbG+xv7+P5diMj05Q&#10;LFcEgsX30VSFiK6hyjKpdIKFxQWyuYzAKcRjomjOsWk1ahT39zG6HTqtFq5tU6kUMXsteq0muqZy&#10;89YqiWQczxMs0iOBQ6neaBKNRpFlmWQySaPRYGlpiVarRaPRYHBwkKGhIdbW1kilUkxNTfG9732P&#10;SCQSNnT2BcpYLMb29jaJRCJkWvaFy1JQsjUwMBCKf5KkoChqcD0Ur/FYTHBGk8lkWErQ6bRJpdLs&#10;7u6haSpPPPEEi4uL7O/v02q1GBgQzpfh4WF+8pOfkEqlSKXS5HI5vv3tb3P48GHOnz/P8vIy2Ww2&#10;ZGUVCgWaTdF42x/8vXPA18dJiHhbEIGO6ER0naFhkQ7YWN/g4OAgdJXu7OwwOzuLaRq0Wm10Xafe&#10;aNLtdhkeGqaQL9ButcjnciiyYF67AQJKVRRcx2VtbY2dnR0iQQrL8zwGBgqUyxVeeOEFstks588/&#10;wNTUtIilB7Hjbq9Ho96iVCzSabdwTAPXNsEJWMquiM4d7G7TbrXotBvoEY1sNkc6m+U9jz3GL159&#10;jTtrq1RrFeLROK7nYnV72I7Naxcvosai/MaXv8rKnVVur6xQrdeJBH+rRDzBk7/6q0R0lctvvcX5&#10;s+eolKq4jjg3PP/8z9jZ2WFvd5dPfPJTfPnLv8EvfvEat2+vsrR0lUq1xP7+PrFYHNu0+PjHPs7R&#10;I0f4+UsvsH+wx1AhR7fbJhKJMzQ4wPbWFhFNwbUsbLONafSCa6ZPNpdD1XU8H+YWjvIrH/sEtqTR&#10;6vawXZ+bN2+i6xEmxic42N+nXBaxbcPokc/lgrOfg+8LztjG5haOY5PO5shksximRb3R5H3vfz8n&#10;Tp4QIqXjcfPmMi+/9BKe7/OpT32Kxx9/nI2NDW7evMny8jLr6+uUSqUwcjgyPCjarxt1PM+jUCiE&#10;scd+s7Hv+0xMTAAQicTIFwrcunUL23YYHh7i1KlToRB/584dfv7zl9jc2GJgYICLFy+KFJuqkkyl&#10;cF03dHf3y+zy+TwLCwvcuHGDQwuHaLXaxBNxFEni9soysirTbDWYGBsnHotysH+AqirMLx5idnqa&#10;iKYzNTVFrdnk8pXLrK+v86HHP8SnP/Vplq/f4O+++zf83Xe/i2NbDAzk2d7a5Lnnf4YiS6IQLp3h&#10;fY+9nxu3bmBZNslkEsMUzu3tvV0efvhh9vb3BU7LdohGYjTqzTAWOTw8zI0bN8UwzrICDIIdlJsm&#10;QyHWdT16PQMQLqZ0MAhJJpL0ui263Q7RaCSMfycSSa5fXyafE7zOiclJFE1nd2+f8YkJsrkchxYX&#10;uXXzJqlUiomJidCZfvHiJQzDDIYwZcbHx0kn0+h6lLP3nwdJoVws89LPX+bQ0ePk8gXyhTyRaCQY&#10;uICua8FwB1RVwzBM2p0ulXIJs9vBNk1a9Trrays0ygeY7Rb1ehnVs1FlCXyP0t4BjmmRTEa4tXKL&#10;3b09CoUcE5NT7O3s0Wy1MRyPQ4v3sbtf4vNf+AKnzpyhFSAv/uIv/oIrV5fYuHMHu9dmb3ubwtAQ&#10;R44eYyA/wMrKKjdu3KRSrqKqGp7kI6sq+YEBeqbJ5vY2N27eoN1sMT8/T2FggFvLy8zMz/LIux9h&#10;aHiIb/5/38RxXYp7JSr1OulsHhdJtGZrOrl8ISx429jYYGRkmFgsSj6fY3Jygp/85CfIsszY+BiF&#10;QoFSqRieh/pDsn7cORKJUK/XuXHjBvt7e2iaxomTJ7GCJOCVK1eYmZlhZmY6iBU7DA0NMTw8RKfd&#10;EmWXqkomkwmjx/0EmG3bTExMoKoqO7tb3LmzSqlUpH8sSafToeAXj8c5evRoeB2QJInTp8/Qbrd5&#10;8YWXKJVEGlJwtgViz7BtUsE6vV/cF0IZQivqo5AymQyxaIxet8v21jau42L0eoyOTdLp9Dh0aDF0&#10;GYqBQ41Wq4Wui/ewYRgUi/t0ux0cx8VybLZ2tpmenmJ4eIhutyM4yfk8xYMD8H0GBwbY3dlhe2uL&#10;pStLHDq0gCwL3WZwYDB8T0WjEeLxGK7r0Gp3wqIaK3h/9tvt7xX28nkxoCF4Payvr4ci38LCAouL&#10;i6ysrISpl2g0Gg6dK5UKo6OjIrYtQ7fTZnNznf39fd73vveFyYd6vR7GuIvFIvF4XLiZpaAhIegh&#10;cGzBXheDEg/PF3g/XdXBh1q1hmmYZNLpsFQ3EomEztV78S2SLBIVYl8hzpx94x7ckwZVJBzXQVEV&#10;fFnGchxhKnv0zCHftlwOHTnMwqFFBgcKTIyOsbO9zd72FpVKDdsThQvRREIozF1hkU7EoxSyWZKJ&#10;GL2W+OXHx0bRFIntzQ0Mw2BjbRXfdYjoOrLv0+21ySQ1UokkkVg0cPRIOJ6Ph4TjCCuoG4ghkVgc&#10;FB1fVkASv2C90QrUWo9EKsPg4CiSLNPt9kgkEmQLeWzH4cKFd/GeD7xfPCmmzR//8R8zNDLMmTPn&#10;8DyPvYMDLl68yN7ODpqmhBs127ZpdkVZwuzcPIuLi0SjUS699iau7ZDLpIjEY3gy7G5vU6mU+J3/&#10;5Z8zOzfN97//fTRZ4ac/flYo7hGNSERje2uPyclJRkZG8H1fFCo06sJOjYTr2WLqHbAyDcNgZ2cn&#10;tMdOTk+hRWLIsoptC7aHZbsgS9y+s0qlXCOeTDA+OcOZM2dQZYnLly/T7XZJZ3N84APvJxFsqLe3&#10;N7Etj2azycPvfpTLly8LW7UmcfniJeq1Cv/h3/97HMdhbHSE7373uyxdfJ1CLk00onHrxmXMnkFE&#10;6zdOizebrGhEYnFUPUo8nUVRNPRIAs8HXRdg4EqtwaXLb4UTmYGhEY4dO4bjuZSKZZZvr7C2sRWw&#10;Kw5x4sQJXNem225jGAYPPvQQCwsLdI0euh4Vlncthm2bfOKjH+H/+P1/Tb1aYXFuGkWWieoKRrtF&#10;qbiH0e1hdNvE5CACJclIiuAx4Pl3mQyqSiQWQVU0NC2Gg4+WSBCJxhkZGcWwhb25WKoE1mUfRdMY&#10;GRkTPKlMmvMPPEg8Hse0fba2tnn5lRepVup0u11y6Xx4YVJV4bZSNY0PPP5BNE2jXKuysbkZiFXi&#10;AiAF1mhJust77MeEQ1dcIE4K4ejtBSyaooiv9/9hc3Z/CkLQOB2LRPARUw5Nlsjn8xw7el8YD3Yc&#10;B1X6hw5HJC+ckITR7ODx/vducvBh4Xq8+/H+z3VdVzyHgSO52+1y9epVKpUK3W73bTb0tz2O/s+X&#10;fBzHEtF3WbhDFU00ljmOg2GKTasi6zz55D/hh9//HreXb/Fnf/p/Mj87Q6lYZHpasA8VJPRI4EB0&#10;PSLBImP2umhaBNt1MCwHVdWZmJlhZmaGyak5TNfDtGxiyUQwkbRF07ckIUkKrmu/XfC753e592MS&#10;Hh5+GN/2AtzGO29hBF7qf85H5u0cy77dPox8S8o/+m/3eWTvjIHLgRh6L26gH2e/92cokoxhGOFi&#10;2Hft9dltg4ODwtXn2FxdWqLT6VCvVrEsg1QiKTanjSrpVBzJd4kq4t+PaTI+DqmYjiT7ZGNZuo0W&#10;3a5Brduh0zUYGpskmcogx1NEk2lOnznH5u4Bsizz2c99nouXl5gYn8Ix2+zu7vL6a6+iqipHjx7l&#10;+vIKP3z2x8iKxrHjJ7mzscnczBjLy8vE43H+6a/9Ot/85jc5ceIEFy5c4Fvf+hZnzpxhd3eX5Vs3&#10;kCSJqCrTaTcZCQ5jzWabWqPO1MyccB97HoblBPw4HccTgPFatcHU1BSxWIy9vb2w+GNmZoZOp0Ol&#10;UhEsHdnHtyyMVod4LELH6tJrtoloOqlUClWTwfUoVYuCZdkSJWiPvPs97Ozt4TgO/9u//N/5oz/6&#10;IxKJFF3LolqthptJTROs6Or2uthg6JFwot4zbQ4fPko6m8G0bT77+c/z4ccf5/f/1b/i0KF5zp49&#10;zb/7t/8G0xSlG1FNZ2FhgT/7sz/D9mwuvXGJP/vTP0fDQVF82rWS2JC5HulMHmSVdqcnRKROB1nV&#10;GJ+cxrR6OMGhLpFIUKsIt9m58/djGAZHjhzhpZdeIpFIsLZ6B0mSaBsmyXSGYydOoEXjnDhxgg9+&#10;8IP81V8/zY0bNxgfGeClF19kenwMx+hQ2tsLC45c1+U973sf+/v7LF25hiRJDA4OYrtBDCbg3D78&#10;qOCl/eBHP8IwDMrlMoVCgd/6rd/iD/7gD8Jm5WK5RLvVQLZtzF4Xz3fBl0gkRFx2enaOveKBKF9S&#10;I8STCWRZZWBoiOnp6YDBV2VtbQ3DMBgZGQnSISkRdw3QHH0GUKFQEHEyx+EHP/hB6HhZXFzk8uXL&#10;PPXUUxSLRX7v935PMEd7dXzXFYeJ4Poiq1o4pOi7+8Vh2MWxbPA8Ed/WI+F1oh8z9jyPSqWCLMt8&#10;4UtfwHEc/upbT9HudfnKl7/K6MQUt26tsHzrOqZp0m23SMTiSLJPs1ZF16Mk0sJZqKjCjTA6KgoA&#10;+lFrWZZZXV1DV0WL6Pyhxf+fsfcMsuw87zt/J9+cum/nMN09PTlgAsBBJEAQADMkCvRyxVCyLJku&#10;fZBdFLVFb3ldLnlLWfR6VTZXZdJambS4u9qS1iAoiCBBEgAxSDODwaSemZ7O8d7um/OJ++E950wP&#10;SNZuV3UNcLvv7XPe84Yn/AOv/PQtjp04yvZ2EU0zGB4d5UMfepJUOsv29nZYIEmn09Tr9TDwf/75&#10;53n11Vf58pe/zPDwMNFolG9/+9s0m00+85nPsLq6yvj4OI7jMDQ0FBqKnD59OkRVyLLM4uJiKMUz&#10;OTnpowjF3hjEGaZpUq2WSafTXLt2jUQiwcbGBo1mjc3NTVKpFKurK0xPT/solHE2Nze5efMmrusy&#10;NTVFLtfHD37wAybG9zEyMsLQ0BCvv/46U1NTfO5zn+Mv/uIvGB4eZmJiglQqRT6fD6l7wnnz3i9B&#10;0xImNgEqxPFcNEXFwyEaibK1uckPf/hDSqUSBw8epFRYw3cAACAASURBVFKp8NJLL3Hs2FEMI8La&#10;2hoPPfwo8/PzSJLEb/3Wb4UmAYHTa/C3Hcfh6tWr4bkQjRnous4rr7zC7u4O+fwAJ06cIB6P0+mI&#10;+L7VavLyyz+i3eoKFk6tQafdBFwikozZ65DLpHEch06rIYrjvTaZZIpkKs4D587R39/Pm2++zfW5&#10;G7gOdC3TRwxm2S4UsC0LVdP40r/451y9doObN27juiLO3dnZ4ZFHHuHDH/4wiUSC73zn/+Dxxx5l&#10;3759XLz4DqvLK8zfmaNer9NotBgaGuILX/gCi0srLC+vcv3aDQDefvsCub40sYhwm//4xz/Kyz/4&#10;AZmMGPter8Oxo0fQNE0g94sFErEIjUoZs9f1UdgJIpEYsioo+w8/9gSOB7IWQY9E0RMZLMsim83y&#10;/PPPs7S0hGEYDAwMMD9/O3SvbzabfnFQot1uoSkKo6OjWL0upUqVsbGxsOAAsL6+Hmp6tlotnn76&#10;aQaHh0N3+tu3b9Pr9ULkciaTCYsdO4UtoR/p67oGCON0Oo1hGAwODpLNZjl+/DiFQoH19U00X0bg&#10;5Mn7iMVEHmOaJouLi+i6LvbnK1eE9NMebbTh4WEeeOAB3n777VB3bWhoiJ2dHT71qU+xsLDAH/7h&#10;H/P83/0dV69d4dChA/y7r/0po75LsiKpZLNZFubniUbinDl3ljfPv4HVE070mVSaX/vSlwB440cv&#10;893vfhckl2azQS6XY3R4kEOHDiFJEhfeu0o8HmenXMG0HM6efQDTMblxXRT+1ta32L9/PyNjo9ya&#10;u8njjz/O17/+dXTfJ6DRELJZmqZx4sQJXnjhhTDeHhwcRNM0oWM8OhpShbvdLq1Wi4F8jkqlwszU&#10;JPV6ncH8ALtFYVYbgANyOXHuLi0t0W63+dQv/bLYk7a2cRyHL37xi9i2zcWLFzn/2k+pVqucPXs2&#10;zJnb7TbHjx8PJScOHTrEoZlZ6rUa71y8QM+2OPfggyJ39XX3DV1IetiOjRKwfVSBIq9UKoJZZWhU&#10;dnfodTss3rlNp9VG8lwcs4UqQ6GwRcKQfP8HJ0Sz1+vNkKrsui75fJ5sNk2l1qBnu/x3n/siq+ub&#10;DI2OYlkWf/qnX2NnZ4eebYmzqNHkM5/+JdFclxUWFpfZ2Ngg0OeTZTnUNGw2m3vo9BqGrlKpVHjq&#10;Q0+Gc3FnZ4dut4vrumEjutvuoEcMhkbGMF2PiYkJjh8/wdmzZ7l9+zbvvvuuoMi7DleuXME0Taam&#10;pkLt7p2SoGoHmomxWIzh4WHfYHIHz/NYWVlB0zQmJyfB9VhbW+Pq1av09/cTjUZZWloin88zMiIK&#10;nzdu3MCy7FAvUVE0nyHSpt1uYxgGs7OzlEolrl27xqOPPkoikWBh6Q47Ozsi9lpaCguCzz33HLu7&#10;u0I6MJMJHcHb7Tbf+c53qFQq7JucDvehIMZ0XZdMro/bN+eIRCJksinee/cyuFZYFMvn87R9PdFe&#10;r8e//tf/mpdeeglFUYhG49RqNQ4fPkytVuP27dskEgkmJyeJx+Nh3UPoelp+HG6gRyLs7OwwNTUV&#10;akQ/9dRTIWhGlmWKxSJra2tkMhmQJQqFAolEgkcffZQDBw6E51yAipUkCd2IhHlWsylM9Fw/V67X&#10;6wLA4LpUKmW63S7ZbC5cn+vr6ywtruA4Duvr62Hht1qtsrKygqIIY9hCocDIyAiO49DttHx5mR6K&#10;ojI0JGothw8f5sSJE6GkwPr6Oru7u6HL+7PPPivmCgJsp2hqmOuFcSBKyIoI2F97c7+gkB1I3Liu&#10;S3FnO5Sg8TzRPHFdN3wtKECbPqNCMBsEClP2QDm2f/LfeJJHcbsokF6VCs16g2PHjjA+NkY+389O&#10;qUSr3abT62JZNjH/kGk26jSaDWLROIqm4eLR6XZwHI+hkVEGh0dotXr0LBvLdEFR0Y0oOB3wXDyn&#10;i+c4wlREBsWnIEoSOI5I6j0gmUyJKq/joOtiY/VcB9dxqVRKaIpOLB5FVWQRINTr6IZOYXtb0KVS&#10;SWLxGPc/cJb11XW2tjcpl0vM7p/lyOHDbG8L2HGgP9Dr9UAWCfzu7g7ra+u4jsNDDzxARNdoN1vU&#10;a1WQhCOkYei89uqrlMq7fPzjH2f/9AzNVptqrUI8FkeSZXTd8GkuJaLRKPl8XvD4Wy26Zg/H9TB0&#10;YSXvOi7JpHCnDIpJ3U43pI1KHtiug6rIKJJENp0mFovQrDfYLZUpbG9z9OhRxsfHMQyNUlkY+Wiq&#10;SiqVIpVKY9o2HnD16lU+9OEn6Zk9dou7jI4MgyTzymuvcv71n/LMMx/h7P1nWVld5cbcddqdDvFY&#10;nEQyjSRL9ExbIMYcQWe1XV/DEHBsoeOn6bqPHBPPLxaL4tg2ruNRLG4jSxCPRkhnhN5c1nd43NxY&#10;B88llUySy+XY3d2luLPDxMSEQCvKMvv37+fa3C0sy8SxLU4cP45uGCwu3MGTJEZHhLkPkkwkGqHR&#10;aGJbHSzLRNd0XE/QVT1fP1GUzCEwiPEAx7FxJULNJce2kSUZVVOEc7Hj0u12cGybVrPBbrUqKOaO&#10;SzQaJ5PN0u32fH0si2a7TbvbCWnait99qNXrbG9vMrN/Bjx86L3oPiiq5lPDTGxTUDEVn9Yt+Yi4&#10;APUXoC3DDQbRtbj7MwlVU5EVYaoj+aReVVHBA1UVZlOO47BvcoK+vj6MPe7ZiqLcYwJ0t7D1s8Uu&#10;f1h/bsHyrnWLGPmgEBZ874WKB6ihgBIeQMYDGYWwiOZTy2zbFs/GdXyEX3A9gnYkeR4yUC6V+I1/&#10;8hv89LXXeOuNN/j+i98jkUhgmz3RWWy1qFeqRKI6oVmA6wpDGE84t2tahJ5t4yFoySdPn2Hf1DRd&#10;0wRJEXpd/oasKMK0SRRWCcfs/cXC91O88Vx/TvoFYoF5/JkxDd8n7Xk/d4vTQaIMe2jdkhz+bC+d&#10;fi88//2FSYmfdXV9v6u5JEk4thPqsgSai91uN6RZbm5uks/nSaUFhSmZTOI6DqZpIUsyRiTKwEA/&#10;Zq+HZZp02kL8OhIxkGRhBNXrOaiejCp5xGIRQMa2LEzLxvKFo0vlGr1Om+n9syiyxOTkPmRJYmN9&#10;HUUWCKJWu0M2Iwyk0tkcW9sFspk024UdIrrO2uoi8ViUbCbN0PAghw8d5OrVK9ycu8Ho6BiLi4tM&#10;Tk5y48Z1VFWl5jto16sCjahoGuVqnWq1iqqJICaXzaFrmuhWajrRSIRypUSn00bTVBKJONVahUQi&#10;TrcrnKRVTaFcEQX7dDyBpslIeGiqSjwSo9MVBmiarBCJGBi6IlyaLRvTcpAUiYl9E7iug6FHOHDw&#10;IFevXiOZTBExDNqtFp12G1VRSCaSNColJEmi0WwSjUbFPmQ71Gp1pqanaXc6rG9soGs6Dz38MC//&#10;8Ad0ux0uXLzEAw88QKlUYnNri1g0iuM43Lh5gy9+8dfptttcu/Ie9VoNRYZmq00kGqNUqSOrCvV6&#10;g54vRaNrBpphoMpSWEQ0TRNZkYnF42HROwiS0uk0y0tLOJ7LwPAouf5+8oODmJbNv/yX/5I//MM/&#10;ZH1tlb5clncvXmDf2Cjbm+ssLy6QSERJxJPE43Gy2SyNVovr16/T7QptoJ5lh4l1pVoTOoIPPsgL&#10;L7zA7fl5yuUyp0+f5qtf/SovvfQSd+7cCR03O90OmUyawsYGXd8MzvM8jhw7SjbXx8bGBvV6C0VR&#10;SWczGEaUvr4+xsbHqdfrXL9+nZs3b4brONCGvCsvI4XJel+f0PR7+803uTM/j6ooNBsNjh45wtbm&#10;Jq1mkycef5zhkRFef+01VldWSBoysiyJ/VEBVZLQNF1Q/7tdzF5PGB05DrIkTLBkX2rE9RxMs4dp&#10;9tA0lVqtSiwSw/D37NNnT6NpGvN3Fmi2Opw79xCKprGyskqhuMnExDgTE0I6YXhkEFWBVDohOu22&#10;KSSEbJNKdZeNjVWq1RI7O9t4ns3auhDeN7sdzj30CFduzLFv3yS6bnDw4CGu37jB1tY2/fmB0OXa&#10;tu1QViFIFo4cOcLhw4f5nd/5HdLpNJlMJiyAJxIJHnrooRCZYZom09PTovG9tSWKAIODIfo5EolQ&#10;KBTo7+/3DbPu6kIGek3JZCIs3lUqFR9xImKN5eVlkslE2LjYt29feMYlk8JEY//+Wba3t1lbW2d0&#10;dJRsVui637lzB8/zyGazXLlyhb6+Phy/CB2Px0O05/u/AumJWCxGJBIR9DbXRUKi3Wn5CWcWPI/X&#10;X38dVRX6ecvLy6ysrITX6LpeSKsTRdVcSFlLJpN0u13m/bUSIFANw8BxbG7fvs3y8jKnTp3iyJEj&#10;IeK6r6+PZDLJ22+/TbfbZadQEDI8tSqm2cXqdZFw0VSNjp/A7u4U/cQvTSweJ+3v7y/98GV2dnfQ&#10;dZ12t8fAwACKqjE/P0+j0eDZZ59lYt8Ul65eY3N7C5CIRaOUy2U++9nP8o/+0T/iwoUL/PCll/j4&#10;Rz9GIhZj/vY8b7/1FsvLy2xtb1CvN/nVX/1VnnzySUq7Fc6/cZ4bN+ZYW19je2ubaDRCOpnk2Wef&#10;ZWZmhld/8mPGx8dRJIlet8Pw0BAjw4NUKxUajTJmr0WtUsYxu+DZGHqERCJFLBFH1XSOHD+OjYok&#10;K8wvLNE3OES7Z2LbHnNzN3jzzTeFtv/MDEBoAlqv10mlUsKPwEf2Hj50CNM0KZd2SSRTPPPMMxw4&#10;cADHEeY7b731FuWyQH5/6UtfIp/P8+Ybb1CrVtkpFrlx/bpgPsRipFMpspkMmqpi9no0m40Qkddu&#10;t0NtYFVVRYHUsnjmmWdYXFz09YKj9PX3c/LkSQwjQrvdZnl5Wej0myaXL19me3ubwKH4wIEDoaNu&#10;vV4nHo+HhfJiscjIyAjNZjM0EDt16hSpdJr1tVVqtSrVSlnoQJsm6VQGAFVR2L9/htd++gqdZhNF&#10;kXn2k5/kox/9CJfffpvFW7f41re+hWmJRlW73SadTpMfGGR1bR3L7JFMZ7h58yaxeIKRkVH6+voZ&#10;Hh2m0xGabJlsjlu3btGf7+e7zz9POp1mY2MD13VJp9N0Oh3W19dDmYS1tbUwHg5M+lRVDRv8QbHS&#10;D1oBiEUjtFotYtEYus8CLJdFw6TZbNJstfE8D0XTue+++7h58yblikCjPfDAA6HUQ3m3xJkzZ0gm&#10;k6yuCqOaJ598MmxkPfPMM+Tzeco7Zebn7zA5Nc2xY8fpmRau66EbEZF/+bG6rmlhTleuVGm12oJd&#10;Y1uUSrvcvnmD0k6BRq2KLoNj9ei2G7i2aPrZZhND19AjKoXitu+JkaBQLKLpOvumZujrz6NGokxN&#10;z/Dsr3yGpbUN+vr7+cY3v8nFixdZWVnGsmzKuyWsnsknP/4xZM/hxtxNYW5Xqwtwgx8nB7nGzk6A&#10;jo6G+3qn3eKDH/wgSZ8KvLGxgWmalEqlsIgVj8cZHBoklhDn97O//Gk+/nGhrX758mUWFhYYHR0l&#10;Fovx2muvMTo6yszMTKgFWCgUiMaioXHLzMyML58hWGc3b94MWTmjo6MsLS1x+9Yt1tfFWRHUH3K5&#10;HDMzMwwMDLC7KySSFEURUma9Hvn8AJubm2iaxr59+5iZmeH8+fPUajUefPBBIpEI8/PzlMolGo0G&#10;GxsbVCoVzpw5w5NPPsnm5ib79+8nk8ngui5ra2vMz8+zubnJyvIamXSWwcFBer1emPcFDU4kiWZD&#10;1KV2Szt4rkssapBKpYj65kwBRf2RRx4BCJGl6+sbnDx5kvX1dRYWFujv7+fQoUMUi0Vu3ryJZVns&#10;37/fj516/lqRaPvGdaurq2xsbKDrOjdv3gwLvsF4z87OcvHiRSrVCqN+g+DSpUusra1hGAaTk5Nh&#10;U06AbTr35FCyLJy59+Zttm2HDcNAsxsEQtWx3dD4rtvt8uMf/5iZmRlfriHJ6Ogoo6OjLC8vUygU&#10;sG0Bhgro6PV6nc3NTVZXV0Ppm/Hxcfr7+0OGiGEYvP3229y8eRMQCG4jYoQ5Noh83LacUGooQE8G&#10;cz+4nyAXjPn647p+V6vb8/ejgKkSaIcLDwQvfI49X1IHz0P6xCPHPWQV23bp9Lr0Ol1c12ZwcJB8&#10;Ps+BmQMcO3mCVqfN2saWELjd3gLwtTxEwFyp1XFth+GhATKZtO8UJ9BMhqbSbjapVcoUi0WkboGI&#10;7BJRHFxJRtJjoYunomgCTeZr0zVaLRpNQVmJJYQYs2YYIikxHVBUuh1bFCmbrVD0N54WgdK+6Rmi&#10;0SiKrPHJX/k0+6ZmQNPwbIvn/9sLbG9v88QHHwZFpVyp8KNXfkKhUKBnikkjI7oBkiSxOHeb0cFh&#10;ZmemGRkfY2Vrg0qtSrNZJ9/Xj+vZLC0tgePy9NNPk+3vCxEG3/+HH4STcdOnxc1O7WN2dhZVFV2X&#10;eq0qdEMiUWrVMp7nYGgK0WiUYrFIp9Oh1+uRyoqint2zMaJRZFUhlcrQ6fUolioUi7uiOBkxGB4a&#10;5diJ48TjSYq7u8zPz/PYYx9kYGgwLFhs+hqcfbksBw4cYHV1mdWVJSRJ4u3zb5DJpPja175GIhZl&#10;bW2FP/6D3xcC10OD6IrC1uY6jUYNTZWRHBtNkYlHYyiKhKzH0HSdZDKNqupEYgnK1Yqg9Zo2Lh4r&#10;K2u4rk0228fps+fwkOh2TVqdDq+++qrYMAeFJsrHPv5Jzr/1Jpqmcfr0GfbPzuLKYrInk0l+9PIP&#10;GBsb4/4zp+n1OnzjP/0FI4NDtFoNZCQG+jJUt5bRJFhcXAyRKIoEmq6KncF1UCQJTVGJxZN4qowS&#10;jRAxEj79Umgv9fcLB1gQWlCdblc4+soq2WwfqXQGxYjR39/P1Mysr9mkcv6Nt9jaKtBoNDAMg93d&#10;ItFolFQ6gaapdHsmp86eYWxMCJrvlkpsFor+wtbChMeznfAZhs7ePsoySEY8WUL2fPQowB5kpeJ3&#10;SVRZdC7uJkIJsvksiqKwb3xMaF11RfATaEa6lvszCDyPu2i9oLBpOfcW1Pa+J0BWSgjTmvdTmoMC&#10;WnBdwd+xLIFCvnhRiOg3m80wcQ8g9aIL1kTXFH/jM8NNsVmvY2gqp++7j3feeYeB4QEa1Rr/4c//&#10;V2FA0GqG1ImoIdzzisXiPQWCUC8TBdt2kFWdU2fOCiOJk/dRKpWIxxOYvvGCpCp+giz0PAPUbGBE&#10;stfYZm+xMhgTRRZ1Ss/1jYok+eciK+8WK+8iKxUf3RoUcoBwPsiyMG8KxjiYW3uf6z1IWf86VeV9&#10;qFrwZT/ufU1GCI4H1P2g+RLougUIn3qzzvjoGOl0hsLmFktLSywsrAAurmORScSo16skY+LAs7sd&#10;HMciFRfSDFFZJpeUUTwPDwVNNVhYXWanVCHdP0Qsk2MgP8iNxTX6+vv54q/9Y8bHJ9kuFtna2GBm&#10;ZoZoXAj/v/vuu3RtkSCoqsr3X/ohy8vLjA7k2CnthvfTsywe/MAH+MhHPsJ/+Pr/xmMffIJut8vN&#10;27cYHh7mnTffQMajUSljmz0kX2hdjL3s66KJYpNm6DQaLfFz3QgRlPV6nYMHD7K6ukqv12N0dJTh&#10;4WEqlQqdXgur1SGmazTqVaKJOIaqCfq27dDtiS5wJKISNWJUdis0LZtStcLQkOiiZ/v7eOvNdxif&#10;nGD24GHa7Xb43NfX1ykWi4z1i/NvZW09DEwERVtH1TWGR0fpHxigWCzy+V/9VU6dPkmpVOKVH71M&#10;X1+eRCxOo9Hgm9/8JqPDw6C4PPbw4/zOl3+Xr/zOP8d1LMx2nVKpgh4xMKKiSHjhwgXiSeEI6HkS&#10;1XqDkZERRkZGWFxeFrToSIRmsxlSaNNpYVBXq9UYHx1GM6Js7pYYHhnjj/7kzzBNm//xq/8DnXad&#10;rY0NDE2hWa1Qq5RRFRldlujLZFGMCKlslmKxKJL5dBZF0+l2u0IbcEWYs3zpS18ikUjwB3/0h0xO&#10;TuJ4Hl/96lf59//+3zM3N8fY2Bj1ep3dXaHFF0vE2d0pMDE4SKcl0BX5wQGuXr0u9hZNJdeXDxH7&#10;kViMgYEBNE3jjTfeQJKk0C0+aAJ4nheaMTmex8CA0EK+NXedwYF+lpdWQxrX/Pw8TzzxBIuLi/T3&#10;9xOJRPhX/+pfsX//fr7yla+wOncRSZJIxOM4juUH8HJY2AvMMAIXyk67GyY3sUQ8XPfRaFQUxqKx&#10;kD59+OgxLMvi3Ss36FomR44cZXhslIsXL5JKxykWi+iaxOFDB4nFdGrlSuhM7XkeriT2p5gRCVkJ&#10;AQWxWCwyNjLK6NgkipHgpR+/zsmTRxkYGKLT6WE5onF69doNPv3pTws5Bh89K8uyQFH5upCdTof+&#10;/n6uX7/Ol7/8Zf78z/+cfD7P3NwcH/vYx3jllVcYGhoK0Wijo6NcuXIlTGYC909JEq7WW1tbJJNJ&#10;crn+e5AWsixTrZZD7SnLslheXiadSbK7u+uvvwKFQgHXdTl16hRnzpzhlVdeAWBzc5NYLC70t5od&#10;vv/97/Pbv/3bWJbF7u4u9Xqd3/zN36RSqfDXf/3XPPXUU+F1BTHt+7/S6XSovxWJRASFy3VQZQXd&#10;EMiSwAznW9/6FpcuXQrNH9577zLF4g6PPvoo9YbQOQySpEceeYTjx4/jeR5zc3Ps7u6G+pbxeJxq&#10;peJT2kUC9dBDD1GrVbEsOyw6XbhwgZWVFcYmxtkt7mB2umxvb7Nw5w65XBpD04j7xZjidoFUIkEm&#10;I2iI2ZygyV+6fDlkb0mKTKfTIZXOsLS0hOvCf//5z5HJZPjbv/lbHAmq7Tb5wUE8x+HTv/TLHD58&#10;mL9/4Xv09fUxNDBALpNlbXGFuVtzrK+vU67s4gKPPvYwR44c4e23LtBoNFhcXOT2nYUQleV5Hp/6&#10;1Keolyohg8q2egwPD9OXS6HrGtXyLpbVobhToFTaIZtM0Gm1yWczRCMR+vpGaHbaxJJpTtx3H0Yy&#10;TapvENd1+dFPXuXUmTP81X/5azxJYmZCJLKBMdTOjnBFj8fjlEolSqUS//E//kcMI8I777xNs15n&#10;YmKCwXw/rU6XtbU1Wq0WL7zwAs1mk6NHj/LMM88gSUJPdGVlhVtzN8J4LZlM0t/fHxap19fX/eJ8&#10;Es3QqVarAKG8SYCC/NjHPsbly5dZWhLGXAKpZviySj1M08JxbN+UbFPEaH4DLYijTp48GVJKu90u&#10;5XKZkydPIknCrOzYsWO0Wi3K5TKf+9znWF5e4Stf+QovvPBd3n7zPLlchtXlNR544AHMbpvV1VWu&#10;Xr1Kt9vmiQ8+zic/+Ukk4H/5s6+F8Y5pmkxMTfLbv/3b/O7v/i6FQoFOp8Pv/c//lsWFJd59911O&#10;nTnNysoKO+UK+YEhQOa+M/dRrwnj2kg0QbPZZGVtlbGRUX784x9z9OhRv8DbJJFI+DqHDidPnuTy&#10;5cshGmt4eJg7d+4ISq4mgA29Xi88z/FspqeniRoaN27c4MD+2dCQLWhqBNp4lVqd5557jguXLnHn&#10;zgLTM7MAoRt1u90mmUjQbrc5ePAgx48f54033uDEiROMj48Tj8dZXFyk0Whw5sRpsrkclWpFUFsV&#10;BdsHQgTSGgH1d3ezSKfbJdOXo95ssLK6ytLCLRyzhy452FYPs90E28J1LFRcbNvENrtohk2j1UFR&#10;NGr1Fo7nYUQywrgwnmD24GGSySSomtB0RuLPvvbvhGGhK/kyHh1isRgPnvsAnU6Hubk5NEXEq21X&#10;ot2xiPrs0t3d3VBTOBKJhMjXs2fPcuzYMfpzGV5/7ac0Gg1RoOn1SPomfwG6cnt7m0984hN88InH&#10;OXD4KD946Qdsb2+HrJb33nsPwHd2FueDrusMDAywvLxMKiUaFefOncPzPBYWFvA8IfcwOTkZFtZe&#10;fPFFMT8nJjC7PSqVCrquc/DgQSRJ4tq1a6EusmVZZDIZmk2Bhtvd3eXDH34a27ZZXV0NG2uNRoPB&#10;wUGSyST/8A//IJgClsUDDzzA5OQk29vbuK4wA0wmk1y8eDHUrM1ms/zw5ZfAk8OmcyqVQVVl3427&#10;EzZRLMdldXmJQ4cOMTY+wsL8HRoNodEdnP8DAwPMzMxQqVTYv39/yDBpN4X50IkTJ3Bdl/X1dRqN&#10;BidPnuTkyZMkEglefPFFcrkcyWSc8+fPc+vWPDulEul0OtR2DpqPzWaTkZERJEni9OnTIZhMUmSm&#10;p6d5+eWXAULmx9zcHEeOHOHYsWPCjMe9CwLZ65QdAOQCUEijEWiPN3Ac564epnP3vbdv3w7ZG81m&#10;k7W1NWZmZsjn87z22mvYts3gQD/Dw8OUyyXqddGYKpVKgChCAqHsxmc/+1mGhoZIJBKcP38+fNaR&#10;SIRMLsvo6ChDQ0Oh7vTgwHBI1Q/2vyD/DoqsQT4Z/MzDCXP3TqdNrVYLNUSDPFOwtkSDpdvtYgay&#10;YT0T2TAMIrqO69rISOi6Gh44rmffg2oKOgmOY6Fpit+9iKIZEUzbxZFkXEnG9cBFxnKEloMaieJI&#10;YEsejgyupN5TxHDcwKdBwnVFE0iWFTwcDF9MXriMe6iy7w/musiKEHHXVZlOp4WmKgJhot9FTikS&#10;aIosOvQeOLbgyEuyImirOFi2STRqhAMW0B4Dy3fP88AVVJggSFYUBcOnjgfvCyrDwQMVXWmwbBfL&#10;scNvzdBpdzsCXqvIxONJ8YB9PUJXEiKswUJxfa22kN/vOCiAKks4Vo94LCJ0HGwTXI+o4TstdkWS&#10;IIJLQb1UFJWeZd61ovf1gWRZUKK7Zg8XD1lViMSiKKoaXr8WjWJ5oBoxLBscScZ0Xbq2Qyye9p+f&#10;TwW2TCyzi22bQkjP9XAcIcYfNSLYpoVuaMhIaIqMZfawel0MVcE2LVRZQfIcNN9cIupDqBVFIRGN&#10;hePsuW7osm7bNpbtYtoW7W4X2xUk2FqrjazpeKqYd44n0TF7Ie1fBDqEzx0Iu1OObeI5Nrgukm+w&#10;IiPc7gMqtipLSJLQBMRzhSCtEril++7vvmCxSNxEsCrJ4llIioyLcOEOFq5t2+i6Kkxm9pheBPNz&#10;LwJu75ckSSjSHqdv9326gnC3sBkUGf2ARZEEZtVegwAAIABJREFUrT+gswX7QCA2H7w/KPD+f30F&#10;9/LzkqK917uXTr73teBZhIVXzwtdV4NrDubBXV0wKezwqKqKaVshqk9RFMxul1RKGGvJeD6dRMDR&#10;JRnMXhfJ88fY9cLDIKIbSJ6M50rC/dt0cGxPBM+eoN+7eBgRoZNm2Q6mD3MPjIP23sfe7/ePxc/7&#10;/kXj+4so9r/o997/+8F63TsPftH17X3/PQVJWf6Zewv+O9CmDO4vKK7ouh7uQZYlNJssy/IFlWUc&#10;x8OIxjFNWxRoJYhEYtguSIqGpGi4LjiuhyRrmJKEaZv0HBPPE0XzZDSCochInoMuC43PXq9LNGIQ&#10;0Q0sq4fnOLTb7VBHU1VVjEg07H4LFKmLbfVwrB4yHlaviyyDKgOuE1L5e70engSmKRoYzWYTTRPN&#10;BU8SMguKpgqanl+IVzUZJLFneN5dY5vAARUICxzBXhV0oBOJBJLshXPL9QS9Img8eJ6H2RW/azsm&#10;hmFgmj0SsXgoni1JEpqu+PuzExohAWFhNZgfwR4bnm3+mReclSIRF43BwMFPFNDc0LxEM8Q52/Ud&#10;GT1PIhpL0OtZfsLurxdNRTP0cC17nicMaPyAKJhfsqqEGr0BtTbY1wEajYaY25JCp2fiSdDudu/u&#10;z4pKLGKgayqS64U0QsdfG5ZlIfvNqaCTHMRDlm+IFug4BeMUUKGD9RUU5IPnZJpmOM6SIujBQRNG&#10;4q5sRoA2UhQ1nAPB/bVarXDv27t2g0aApml02s3wmj3PC6lrQrIFLLuH69m4ng2ajO2YKKqEoasi&#10;CbR6vqmejSR5eJ6Y645j+U0WoV0ZjEev08VzXHC98N/3a93aVkD/8UJnTtEMAVXVcRwPx3ZDTdrA&#10;GA3uUtCDgk8Q8Is15hKJ6iL5xA3Pb8B/7S79Oii0Bo2TgEIXnC3B/Nrb9Q8SxeC9gVtlkIABYdEl&#10;eG/wzIKEw/PuGuzsbVAFP9uLXpAkKSwsBr8TXG/w/8EaCOZfsCaB8Boty7rH6XMvTfYX7fHBWAXX&#10;EcwviT2yMvpdbckgbtq7NgOZkcAZPvisIIcIaOFBrBO4hgZj1O12QzRccI1BPBDE2a12EzwX2fPQ&#10;VRnXFWNt9cxw/QfzSzMMPEnCskSRUhgPKthOMJYykqrg2J44120bzUdzR+MxXKDnNzxdV5goRXSB&#10;OJE8wPXQVfFsEv58CmK2vWMo5qtCLBah3W76ZlngOT6jxHaQPYho/vkoS5jdjnD9liTR2NIMdC3i&#10;PynRoDBth063R7tritxKlnE9SZjUIZoHQewYFLiCZxacc8F6CZ5/MN+DuRhILuw9z4P3CE0yD9sx&#10;sewekiyQ2YoqJK5sxxQNVOku/W+vzE+QhAfncOBEv7fxHYlE7jGd2zt/AhO6YM0lk8kwNgkKY3vj&#10;lL3rJ5hjlmWhRYyQ/trtdkOzJdvsISOhqDIRQ0eTBQLddexwngbnj+3nmC4eqqKh6hq2LzPV6XTC&#10;sQvi2GAfCe4lGB/DMGi32+GaD/LMoJHgOM49ppOBvE6wV4VNZH8tB3tAcG/B3hkUHIQjthQalLTb&#10;omgU7H9754xuGCBJOK7rM+scoa+v6/RMU7DsAg3qoOnteXR7d+fQ3n1MknxHZX8sgn1Ach0c2wLP&#10;QVcUPMdCVSQk18WzLTzHQpZc2i2/qWYJQz5NE2vTiET9eKOHrApN+VgsQa9rYmgi/tB1PXQvVhUF&#10;17KJGREk1xOoTdtGQoE90hnBPBVIMaGxGejv4+dQPcsMNfYlfz11/dgjLOrIolCK64ZFTBBFpL31&#10;hGAfCfbNwJRKluUwHwvmQFAsCtZvcNYEcz2I6QLjk6CxGPydvesz4u8fQfwZzL9gbgXXEny+ZVlh&#10;vBZ8XjweD4vmoamV6dxz5gXAhUD3Odh3gvPKNE2f2h0Nz5FgXQQxVQiQ8eOyYO0E51GwBwRzKxi3&#10;IJYK3n+PRJb/FRSlgzUafFZw70FtJjjvVFUN9cMDxG2wnwV/fy/TLYgH9+7NQewRfH48Hg9zpuBs&#10;Cc7ggLEW/K1gXIJ9IjgP9+53gXxDMM4BczTYh/fGIsFZHjzn4FwN1kHw+t64N/gOXguecXBPwTgF&#10;1xp8TjA2wd8P5/dnn3rAS2XSNOpN2pbQhus0W+FAlMtVxicnyfXnmZmdZWBgAD0SpVKpsLK65sOG&#10;JQ4dOUav12NlZYW635XTdZ2p6UlWVlbCoDkajbJ95xLN6i5WW1ica9E4zXIZwzBIJYSGSjwawXS5&#10;Wzj1BYI1RQTvniecpyORCLYDrgSW5dBstOma4tBOJpPkBwfwPLGIM8kcsqrw9EeewbRdTpz7ACgy&#10;zXKN+fl5NtY2+cD9D2D1eswtLwgo9uIihhGl3mqS84uKlUqFlZUVjh8/zr59+xgcHubNt99it1xl&#10;aGgoHOD1zU0+9KEPiQ3Ok1leXmZtfYV2s0UymaRU2qXb7VIp7ZDJpDj3gfuJx9JsbWxQLe+QzaTB&#10;7oUPeaA/h9UzWV1ZFp22ZArPExSAoNNh+ol9o9WhXm9QKpcxbYtkJsvM/kOcPnuWxeVl1lbWcTyb&#10;06dP43keKyvL9Of6iEajlEolnnrqKXq9Htfm3sPQo1y/OseVy+/y4Q8/zhc+/3l2C0XefPM8V65c&#10;odVuEo/G0GWPbqNGrbRLVAPXdlAiOqoskUrEsWwPI5VhOCu0MgJtkEajRb3dwvMkNje3iETjZDI5&#10;+vr62D97kJX1NZaWV6jWm2xvb/P0R57Bdj30SIRrN65z+j6hQXrf6VNMTwsa0uLyGnNzcxw+fJhs&#10;NsuNG9d59dVXGR8ZwG63yCZjxGSJRrNGo9WhUinhWh1kDxzLJGIYOK5LNBZBlvELCQbRaBxDj6Hq&#10;GhIKjuz6YrIxBkeGcRyHSq3NVrFApy200vRIhP7+AWKxOEYszsHDJ3Bcl7cuXkZVVS5dukA2k6LV&#10;amI7Jol4Cj0SwfODzMnpKSb3TbOxsUGxWMTzfOF7VQvh+qmM0AOq1Gs+OksLDw/DMLARLumKoqIJ&#10;/0h0RUWRZVSfWiypCqokMT0xydDoELbkCTdYCPUxw83759TIAmTl3gTIdvmZjT/Y/BWkn9nk9v4r&#10;70n87xYBvHBzDzREAq2OW7du3ZMwis3bwPPft7S0yEB/P6oscfq+E7zx01c5cuQIf/AHf0CxWGQw&#10;L4wHdFXDk2wcH9El0Kcapt1D0QSq2/VAMwTS1YimmN1/kJGxUYyYQbvTCwOHYKMPChJiA7fvGY+9&#10;G/zPG6tgvN5fcNxbpNj7uqBPuP5nOkje3ee2Fy0ZFp8d755D5f3Ja5CA7v2S9riOh9e/h5a+97P2&#10;Ug73PuvgXveiOoOETFVVlhbXWFtbo1GvUirtEIsYDA72Ickeu1sFEsk4jl+4S6biRKyGTxFyiURj&#10;ZFNxClub9CybUtMUGl7xJJIkcfbcw3z46Y8wNTVNfnSC//zNv2R2dhZJkhgeGWVje4sr714WwV8k&#10;wvUrV3nz/I9CGr8ogMgYiRixaIJP/vKnWVvf4vybb/Dcc8/xN3/zN+ybHGd4UGjIRXSNVqdDr9Mh&#10;nUzQaNZQJfke11NFUQT9ZLOA53mkUil0Xefdd98NA5VAN+j48eOoqgjuSqUdUklhjFfZ2WFsbExo&#10;NZV2KRQKZFIJABTNIB5PCi0ox6XZbhGPJ8nn87gSVCt1ZFmmfyCPomgkEqKob7UEHchFYmlpCdM0&#10;0SMxWq0WnZ6JrGp0zR6aonLuoQdJp9PMzu7n4Ucf4a/+8n8nHo0xMzXFqz95hXfeeQfXdZmdnWVm&#10;Zob//J+/gaQo/N7/9FUuXrwYapBZlkU2k0PXdaLRKNFolOvXr+M4HvnBAeRolG7PwrVd+jJZZg7s&#10;p9Vq8cgjj/Cd73yHwcFBocOsavzJn36NdrfDH/3Rn4ACVqdNbadIr9VEVSRWV5eYmpqh3W4LCYB0&#10;mrm5m7gOHD1+jOXlVUF30UQimx8a5I//+E8wLYvPffELHDhwgPHxcX7913+dCxcu8K1v/RfBWNjc&#10;JJPJsLCwEBbXdnYLzE7PMDAgzEpqpTKVeo1uRxQYc/19JNNCYN11PQo7Raan9pNKJ/je975HPp9n&#10;MJ8PkQWBTlkwP3qWJZATskw2naIvmw5p4vPz85imeQ/1OZVKAfDVr36VQqHAf/iTfxsihzOZTFhY&#10;DYJVIGxcx+NxUqmUSDo1A9VPJuLxOENDQ6ytrVHc2aFdr6PpCj3bo1iuoagG2ztFjh87yb/4ypd5&#10;/vkXWN1YZXpyH+1WnVJph2ajgtkV6A5ZU4nHkwzkB9F1nWw6dU+Q3ul0SGWyLCwscPDQMXL9edqt&#10;Hl3bQtMMDhw4xPLqKlevXuPpZz7Kt7/97fCZnT59mm63SyqVCtGqmiZM1WzbJpFI8KlPfQrbtvns&#10;Zz/Ls88+y9jYGC+//DJTU1Nsbm4yOTnJ7OysWH+VCul0mr6+vnCf297eDineATohKGIqihbuiUJn&#10;rU6tVhFxUVPobA0PD2GaJmtra+zbt4/Dhw/jui5vvfUWKyurAgGuCDf6zc1Njh49yv79+6lWqzQa&#10;DZ577jl0XefrX/869913X0hZy+fz4VlgGEaot7ZXEiQ4Y0TRwQ3PsFarBcClS5f4+7//e06ePEnU&#10;MJibE6Yq9z9wLqSAg0gghXt5J9TO7OvrQ9M0XnjhBXRN4dy5czSbTQb6+ilXSoKuLimcP3+edrvt&#10;G0nscOHdS6KI0O3QaNQ4dfIEt27eDOd2y3evjhmR8N42NjaEFmcuS6VWJZfLUSjsUG81GZ/Yx4MP&#10;PoiiaLz0wx+KGCAaR9d1NjbW+MQnPsHE+DgXL17AMAw+9PgTdDodbs3NsbS0xPrSCoXdXaampvhn&#10;/+yfMT8/z4UL71Aul1lYEFT3vv4siXiKgcH+cNwvXHibR889wtbGJooqEN2aqmB2m6GeaaUs3LcT&#10;MWHilEgkwvWZyuZxPI/NnQoDQ8N88KmPUquL4sp/+uY3SCRijI+Pi6aH5IXafYGOX6fT4dd+7df4&#10;J7/xG/S6XX7rt36LaDTG/fefZWF+XkhJZDNcuvyeQJlpGk899RTpdJrd3V2uXxdo8PlbN0UTXpVD&#10;iSvbtqlWq7RaLaLRKOl0msBR1/EkpqenKZVKmLbF8eMnw2cUoJmy2SyZTIZ4PEq93uTW/Ly/bhza&#10;7VaohRYUXJptwUo4fvw4MzMzXLx4EV0VhYrAfMJ1XXK5HFtbQhtyfn6e8fFx/vE//nU++Mij/Ne/&#10;/jaHDh3i//6//k9u3rwpkH8tgTb88BOP0d/fz6s/+TEbGxthkv/Rj36USqWBoqqcf+tNjp04zo2b&#10;cwwNDjM/P8/07AF+85/+U+YXF/jRD37EU089xfXr1wWzbnYWzYgK9KRpce36HOl0moWFBY4ePcrG&#10;xga2X/zZ3NwkkUhw8eLFMJeu1Wqh9ETA2JueniblU8LL5XJoGiYhDLZ6nZagtqoa+6en8TyPerNN&#10;JBZlbW0N23UxjAiPP/44L3zvRRKJBA9/8HEf0OTSrDeIRCJ88pOfZGVlBc/z+KVf+iW2t4Wu5cLC&#10;AsPDw+LeNI3d4o6/t0ZAgk63RyRiiHy926VSKbG9LujshqLSaDR488036JkCWYdtI+NiKBLRiM7S&#10;4h1cu8PM+CSV0i49q4sS0Sk3qtiWw+DwCKoWRZZUookEDz34CLbrYbsShe0d/uq//lVosHT79m0A&#10;ZvfPCNCMJLOzUyCeTuF4LjIqliua5qvb2ziei6FGfUR8VZzftRr33XcfR44cwbIs1tfXaTabyJJH&#10;s9ng+PHjojiDqE0EBbtf+ZVf4b777qNQEMj5ZrNJp9NhbW0NSZJCWYzt7W1isRi5XF9YRItGo8zO&#10;zoq8v9UINUb7+vpwXTdkpRQKBTRNY2RkhDt37pDL5RgaGGR4eJirV69SqVSRJIlEIiFQmrEYlmWi&#10;aTrDw8NkMjlqtRrFYpHJycnQ+GZsbIyXXnqJ7e1tcrkcZ8+eFQVPI8bGxgaHjhz25TU6Ii+buxk2&#10;n4Ji6OjoqP9ZI2EDIkBgz8/Ph07jkiSFhfVms0mz2QwLhKlUKixsjY6OMj4+fo9mt6ELncZXf/Jj&#10;0uk0Tz75BLOzs9y6dQtZFkbErVYLwzDI5XI8//zzrKysYUQFtT7QPg3GPNDgDIFefrzes0yOHj3K&#10;4OBg6OhdKBS4fPlyiG69ffs2p06d4uGHHyaXy1Eul8NmTcAEMgwDRVFo+6Zp3U7vniKnbTrh9QRF&#10;Y1mWqVQqXLp0KTQPKxQKnDx5kmwmRblc5vr1a+TzA8zPz3P//fdTr9dDpmCz2cTzPA4dOiT06csl&#10;PvShD3HgwAFSqRQCOX+e9XXBqjp16hTJZJLxiX3hXA7O9OB+VFUNXeMDRGoQPwTj2vWRpO22QFhW&#10;q0J+A6Dd7dwtPDuOQELbNspwJvJvemaPVDKFEYuSiMaIxWKhAChI7JZKFIoFqjUhRjq5b4JIJEo6&#10;nfEpyjtCa9F1GRgQmkDFYpFKpUI0Fgl1fIIJOdyfJZmIo0oSpmnTbJukEwl03cC1hcusY7vgCtda&#10;VRHoNVVTcP3iieuKTo7ngaprqLIKPv1VU3Vcv7vh2LZwS5Zl6rUGumFQb9TZ3NokHovTl+tDjyfp&#10;z2aZ3LePv/u7vyOZTjE9u5/BwUFWV1exbQcPUGWFZqtFxDCIxwVtaWNjg0q1ypmzZzEiUVZWVnxH&#10;phE0XefSpUssLi4yPDTCuXPnmJgYR/WDBU1TxSGvqXS7wqLdcyGVTCJLHru7O6i+7hhAt9Ol22mj&#10;aTqJRIJKtXoPndJ1XYHyAhLJFLFYnEg0im4Y7OyW2NkpsVsqcejwYVRFRQJe++lrfjcmwsEDB0gk&#10;EkSjUarVqhCHn5ogFotj9iwG8v0sLMxTKVU5eGCW2dkDTEyMs76+gWmbWN0eEVXFw8Uxe+C5QjsF&#10;kDwPx3VRZB3HMbEdC0XV/O6LiiwDkoSuR7Atk2KxSKNRZ2pqinxfnvzgIC4uK8urLK8ss7K6zNDw&#10;CIcPHWJ5eYVms0k8Ju61Wq0yODTMY489xosvvkgqlWJiYoLZ2VmuXbnKQH8OGYEg0XQDRVMFok6S&#10;6PY6dDttZFm40wltOUvQiOWg2OQ7hysyjiucxyzboi/bR8Qw0KMxbMsW7ry9ntDDlIS7rut4NNsd&#10;FFlhamo//f05LKvnC/12kWWhEWY7oqBVrlQoVcqk0xmyvjO2bdp02p0QbWGaJoosY9kWul+sCzQs&#10;Q9qyFGgTKr6Gqi6QL5KEKotum6HrxOMxJsfHkVUZ20c0i+LUvcXKX4D1+zmv3FtQC98vSXtlFe/9&#10;7PehCfcWKxXlbtcl2NwDnZ5GoxEW1oKuZDQaQdc0lpYWOXBglqXFRXZ3ihw8MIvZ7fCNb3wDSZLY&#10;LRTRdU0UFWShv4jv2up5Hp6LcAm1gkKj0OM0TZNDh4+x/8ABodfq2Ch+1/Pe+96LYr2LZtx7n3vH&#10;6P8vuvL9Yxr+K90tYAaalb/oM1wfiff+n/8iNKZ40f3Za/sF1/zzPjf4+V7U1V7dE1VV0VTDN8FI&#10;0e12iEYMXNfGth0SyYQvTu2gqCqddotkREfy5T1VXSOqK0iAEdHpmTa26yIpKkYkQqVSY3Njkw8/&#10;/TSaHiEaMWh3uuiG0HubPXCAues3fHS1xcT4OPGYTq1WY2tri2g0KnRuTJNIJEphZ4czZ+5ndGyU&#10;W7du8fnPf54rV95jYXGBaCRKRDeIxWPEYzGajTqxWBQ87x46XIBUTKbTFIsFXNchn+9ncXEBRZGx&#10;LJP+/j5arSbgUavVyOVyRKMRar5Zm6ZquK4IGlzPw3MdWp2WQMtLCjEfVdlstuh0hdu3bQsDPcsS&#10;XdJ2q41lO0JLNJVCQSAgNN9gp9lsYtmiW6uoGrbjCgmMdoeJyUna7Tbb21t86tln6e/ro1wqCT3e&#10;zU36+/vJZrPous7KygqxWJTr167Rbbd499K7eK5HKpUmlRQFtmazSTweZ3R0lHa7jet6mJaJK8uo&#10;qkYmnSHf10+5UqZer9Pf3x+iQT796U9z6NBhHMfl77/3PeqNOp5jc+vGDaKaRq/bYXt9ncl9E1Sr&#10;NbLZLCNjo8zfmUdTDE7cd9IXWp9Gjxi0mm08WeIzn/kMP3nlVd577z1UXaNYLPJ7v/d7fPOb3+TF&#10;F/8ewzDodDo4jhMGwwG9eHBwgE6rTSqVRFVVtgtCay0SieLiMTw8jO24NBrNEJkxNjbO2PhoSCta&#10;8d0hA/RANpsll8uJAv/yMpFIhEQsxvTUFI4vVq7rOq1Wi3a7LWKHSiXUMtra2qJQKBCPx1m4eY12&#10;ux123YP3tNttX+86RX+/KLgEaFlxxkjEY3GfUiVQTSsrwmSx3WzSbDVwPDBtv+kXi+E6Ho889ihX&#10;r17jx6/8mFg0SjIZp16vCYRa3Ed86BHwJEqlEjs7O9xZWOTOwqJo1iIhyQpra2uUy1X6+gZoNFpM&#10;TEyyuLxEX18/INEzTcbHJ7gxd5OHH36YGzduUCgUQnfMbDYbBt3xeJyLFy8yPT3N+vo6R48e5W//&#10;9m9FQF2t8olPfALLssJix7Vr1zhy5EiYWLmuGwb6e5EfongudMPv7oGiSROcFyJxk6jVauzbJxr9&#10;29vbIdU9QEHUajW63S6FQkEUOi2HXC7H8vIygZmTLMsh7Sufz3Px4sXQNKfj63IFYIDAjXwv8mNv&#10;sdLzvBBFGyBg0ul0iIi/desWA/k8miYogoEOcqfTYWRkhHQ6HVKJA+mGpaUlNjc3sW2bJz/0hEhu&#10;IkLyaHpmmlu3bvHf/p//xs7ODslkknK5zNraGjsFERvapsnIyDBmrxcmf0GBWZIkDE0YTpTLIgnq&#10;druUKhUGhwbZ2iqAIpAnzzzzEX7yk1eZn58nk82STKbo9sTa+8IXPs/oyAivv/46R44c5ty5c1Qr&#10;VV566SU2NzZYXl5GlmWOHTvOQw89xNqacLtfWVkR2pVbm0KfLhHj9OkzTEyM873vfY+NjQ1OnjzB&#10;66+9xqlTJ4VBlq5Rr9VoNmrs7hZpNptIkiT06+MJcrlciIzJZrPcXlymXK1x9v4PMDI+SXG3xHtX&#10;rgmjD00hnoiH6CpVlmg0GrRaLdbW1vA8j7/8y7/kiSee4OqVK/z+7/8+IyMjTE9P8/bbb5Hv72dn&#10;Z4fzr/+U9Y0NDh06xEc+8hFyuRzz8/PcuXOHxcVFod9ar+E4DqMjwyIR7Xap1WphcyPYSwLUVCYr&#10;9OczmQxHjh6lUqly+/btu8wGw2BsbMwv6sLOzi7rGxshbdl1nTCuDdbN8NAQM9PTjI+Nc2d+nvW1&#10;der1Oh/96EfD/SuIlev1OjMzM+H5kslkeeG732V+/jZPPfUUb5x/PWyC5/ty/Mpzn0byPN599112&#10;d4q+UYugTeu6ztTUDLFYjMvvvcfo2Cira2vYlk21UWe3VGZgYIBjJ46zsb7B7OxsWGAYGBig2zN9&#10;p+E+rl+/ISQ8/EbMyMgIV69epd1uE41GGR4e5tq1a0Sj0dAMo91uk0wmsSwrRPH19fWFe0YwTpoq&#10;WII1X4Ir359H9xtdk/umcFyXjS1fmzUWo1ytMDQ0zJkzZxgcHmZ3Z4dcLsfI6AgfeOADlMtlTp06&#10;xalTp7hxQ5ijbWxsMDQ0xMjISEhBz+fzPiLPRlZkNE3FcVy2i9usr67QabeRJQHu2d7cZHl5ieWV&#10;RR/lBa5j4TkuEV2j024xNDTI8NAAa8srxGMxLNthc3uTSDzO4NAwA/khorEYs4cO8eijj7G1uU3P&#10;NJm/Nc+L//B9HMfF7JnUqlUM3aC/r59EMoGuaXTbYkxt18H1XEzTptVu02p36JgmluVgWzaV/5ex&#10;Nw+S67zP9Z6z9Ol9n+mefcMsGAwAYiEJ7hRJEZRIUaQsRRJly9fOva7YjlLlxJbsONe+9r1RyomT&#10;3Epi51ZsuW5kS9ZibTZJcZFsijsJEDsGg9kHs/VM7/t6lvzxnT4EaNrxVLGGBDg93adPn/N97+99&#10;n7dQcBAid911F4lEgk6nw/r6OqlUSsReJRgdHXVc+/lCDr1j8NBDQjB7/PHHyeVyXLlyBcuyHNFm&#10;dHSUeDzuuDZjsRgulwuPR4ikoVCIRCJBJCL4p4Wi4Cd7PB5nDfCd73zHQZJ0zUddMU2RZUej6Mb6&#10;A4GAww4Oh8OcOnWXPfhKUa/XGRsbo1IRnFld13n33XcpFov09/czNzdnJ3baVCpVpqamsBBuxaXl&#10;Jebn58lmMo5xoytMjo+PEw6HmZ6ecnir3cHZysqK4zDuOl5rtZowEvT3EwwG7d8nIvYHDx7k0Ucf&#10;dcw8g4ODtoZR4Ec/+hG/+MUv8ulPfxpJgmvXrpFMJkmnxfU1kUiwv7/Pq6++yrlz54jHe8jboqxh&#10;GFQqosy5ey3u7me6r6Ver9OxETmWZbG5uUmlUqGnp4eenh7W1tbIZDIcP36cCxcuOLzlyclJ4vE4&#10;INI/fr/f2fcgdVuzZed6qCgKhn5rMWrX4RiNRkXPwk3HbGdnh83NG2iaxkc/+gi5XJ7x8XEuX77s&#10;OENvTmtcvy4E5W7B0tLSEpIkyiSHhobo6emh1Wpx+fJlNjc3KVeqzlqjVquxt7fn8IG7gnSr1XIE&#10;ao/Hg4XpuM+7CZZ2u20PpfwEAgIXZdrH3rIsVDsR6dY0pC9+7JRVrdcxTWi0mlj2wsbr9dq/sE25&#10;WsfEolJriKZQn4B9j4yM0ZfsZ2BomPnrogF1dXWVQEBAwS3LYmNjg06nQzKZFK5MTSO/t4fRbuNz&#10;SyiyiM8tzl/EMnWsVhNFMkSkW28hq8ImLcvg9nrQvGEADENEHyRJQlHtVnFLQnWJqX/HECdUJpel&#10;WCzTMQzi8V7C4TCSrGBYJprXQzLRz1133cOhuSP4IhF0RWyCzr/9DpeuXmH20CES/QNksll+8P3v&#10;U69UadYb9gbDg2UYNNtt0tkM/YPD3HnnnRiW4Efs7e0xMiomy+VymWq1yuzMQe48dTvT09M8//zz&#10;LC4uUsjl0NtNVFkhZbe0Tk6M0Z9M2NFUVn2OAAAgAElEQVTFFjtbN5gYGxcfnLKYiHjd4mTLZDIO&#10;X8CwRWN/IILq1lBVF7JLpVyrk84UaLbbrKytMTYyyvT0NPfeey9LS4vs2oDVU6dO2aVB4gJ08eol&#10;wsEITzzxSdaWrrO2vsTZM+doNBoUCgWOHTvGb//2b7O0sszV8+/x8gvPMTrYR8eOoO1vrmG0Wng1&#10;F7plonlDuL1iY655vPaNOobq1ui0DQolsQDQNI1CqcKVq/PCaeXxcvKOO3F7/bzzzrsYpsnG5g22&#10;t3f5uaefotVq0ZPoJZPJCafDzByhiOCXmcBeep9r1xb4tV/5FRRL5+UXX+DiuTPEImFyuRwBnw+9&#10;0xSLulKB1I5YRPu9LrBM/F4PstQRxUQWuD1iIuL1h3Cp4vUYWPh8Aby+AANDI3QMnUw2LzaqLRFV&#10;0Q2JAzOzuL0+ZNUNWPYkSuWVV17B5XKxsrZhRwdkdENMGFq64TS99fYkSSaTdhN9jt5k0lmM6aaw&#10;hytaN34q3Mk6EoYkI0sKqmy3uFvg1jQ0SSxkwuEwQ4MDeBQXHXRkVXnfgv0vdFZ2xSjHUm9JzoX/&#10;5i9Zlp3HuNkp2P26eZN0sxNPcynORKcb02s2m078cWdnx9645m3GawOXqqIoEsvLSzz9iSeQJInN&#10;tWX+4mt/Tjq9RzQcFhF42wBodDoYGEgodNvXDRN0S0eWVWRFpdZo0tvbS2//ACdP3IVuC2TtdhNV&#10;1d6P1Zi3inriWHSc1/XB13fz91uO7Qf+7mYh9Obj5rgUP+Cs7G4+u07Gm3/WtG59Hv+cw9N5Pub7&#10;0RPntX1AC/3g67v53Og+n5vj492f6UbLKmUBy4/3RHnh+efJZrM0W2JK53ULRm0xn0d1yQS8ASq5&#10;ffxuN0G/iDUpehlVlgkFAtTaOm3DZGMrTadt0Ns3hD8YZnlljd/4ra/w+V/6Zb7/nb/BMC0efPgR&#10;XnjheR5+8CPIEnz9P/8FhmGQjIZoGzrpdJp/eOVnIuahKOSyBYZGRqk2RGHAF//LX+K73/o2k5OT&#10;PHj/A3z3O9/izjvvpFQqks9mWbq+gEsTOItisei0pcdiMeHu8gUYHx8XPDbbZdGd2FerVeLxOMVi&#10;EUkRLpRIPMbMzAz5fJ69nW1RZNBu4veIKHmjXnMWXaZpMjE2TjAcolgosb6+TrFcYmBALEQ9fh/N&#10;hnDTSYpKMBjEI4tzuK0bTllBvlgWDk3TQvN46Rg6tUqVjqEzOTmJqioEQkEevP8BPvnJT9Ko1fnm&#10;X/0VqZ1dLEvwgm/c2GB2dhafz0e9micYDDrnta7rBP0B0um0aCRUFLttfY/1Gxv0j42hutz4vX6K&#10;uTyFcpGDBw+Ke+fkJL/wC7/A+roQ9X7yk5+gmwYLCwu0m02i4SBbq8tEIxECXi+1ZoMTt59kfX2d&#10;/XSGUCiC0RHXv7m5I1y9epXeZJJIJMbv//7v8+Uvf8Xmgkn85le+jKZp/Lt/93uOMyGbzaJpgsvW&#10;3SjH43FHZPB7RdkegEsRcaF4bw+a5iEUCtExTHZ3d2k02yKpIUv86n/1K/z0pz/lW9/6FgfGx51I&#10;dyKRIJ/P2wLxHqN2mUnI50ORwO91s7i46ET/VFUll8sxOTnJ5uYm0WiUUqmE1+vl8OHDpNYWSKfT&#10;uFwuRwTtRi67U3TDMAiHhaPS43bjdXuc63AmkxFM2W7UWlZQJTvyGYxQrNZYXFrnthPHqZRrfPGX&#10;f5nrC0u88fZbuFWXjekx0VwKPp/7luuGbgqHgYzkMKOzWdGGet9997G9m+L0Yx/j29/+LlMHZ5Bk&#10;mXvvvZ+dnRQ3trbw+wMcnJ3j+9//PnNzc3g8Ht544w1uv/124vE47XabZDJJJBLh/PnzHD9+nNnZ&#10;WcrlMouLi/zO7/wO2WyWv/7rvyYejyPLMktLS5w8eZKFhQVM0+To0aPIsuw0YHbbYk3TdPiniUTC&#10;aTKXpPfLzizLso9dm3A4zLnzZwG4cWPD2bx2C0QAotEoKyurLC8vo8guxy25sLCApmncddddDAwM&#10;sLu7Szgc5lOf+hRf//rX2d3d5fHHHycYDDqOmu51unt/cLvdTtSwez/o6CIxoGmawy4zDAOP28Mf&#10;/c9/RDadZmxMnJv/8MqrHDt2TLQfZzKk02kHYTA4OMjJkyed97avrw8sg4Gk4OHt7OzwzW/8FcPD&#10;wyQSSRqNBu+99x6bm5vU63UOHjqI26VhdZqsr6+iyDITo2OAuK4kk0mKxSKaV0QYG40G09PTrKys&#10;UG00CUUjTE9Pc9vR46SzGd47f5FKpYKiqHQMsZF74hOfxNQN5q9d4bYjR0kkElQqZc6ePes4stLp&#10;NLOzs3zmM5/h6tV5Fq7O884774hjZG/YQqEgBw9OMzY+wquvvmq7Wcq4XC4ef/xxWpUq7XYTTJNr&#10;V+cplQp4NBXJEuWdyb4EPo+XdrNOrdGirXeo1kR5ixqIUMgXufv+jzA8OsY3vvVdsdfptOjr68Pj&#10;drG8LDadR44cYX5+nl/7tV/jmWeeQVVVfvVXf5VgMCjYcJ0O09PTqKqLZrPBj597Dk3TmJs9yOmP&#10;fZyLFy9SKpVYXFxkY2ODSqVCOBzEpahiY94bY/Ga+Ax0U3ldrIjH43H4k5qmUak1nOFArVEnFIrQ&#10;399/S3qkWCxSLpdpNutYlkTNFt4GB4fQ9Y7tet2hXC7zwAMPkMlkWF5eptPpcOLECWeTHI/HGRkZ&#10;4e/+7u9QFIXZ2VmHBd3lycXjPWiaxuuvv8aPn3uOz372Mxyem6VSLPH9v/kuht4hGg7i93owbRRH&#10;F2ExNjbG7NwRdNPgz//iP6NqLu48dRevvfkGpgk+v59AOMSDH3mYJz/+OH/6p3/Kk08+STqdZmNj&#10;g4OHDrOyssLDDz/C62+8Rbvdpre3l0KhQDAY5Ic/+AGyLJPNZhkYGKBYLDoYgk6n44hN5XIZy7KY&#10;mppi4sABvve9793CuxsfG0bTNNZXl9E0jaA/QCGXA1nmE598igsXLnD56lVM0+KJJ55wuMmSIuP2&#10;+unv78c0TcLBIEePHsXvFYamnZ0dAoEAR44ccY5LLBZ7f81ngd7pICmCz5tOpymWS4RCARRZYmdr&#10;myuXLtCsN1CxKJfLNCplsTaUBDLB7/FSq5aRMO31rEF+XziOoz1RQvEobUlibGyC2dlZZMlFKpWi&#10;Xm/yZ//P1+zBSox0Oo1qx7gHh/ppNOoitqw3UCUVv+ah3mri8ovB4f5eHl12YVgmqiIGjj6fTxho&#10;entxu91cvXoV045wDwwMOLqJYV/DH3roI7hcok27t7eX5eVlx7luGAaXLl0iEAgwMTFBsVgkm83i&#10;drsZHBwkFApRqVQIhUJMTYlyq2KxSKlUYm9vj2AwyNDIEKlUinPnzjmlVfF4nHw+Ty6XQ9M0Dh8+&#10;zNmzZ4nFYmJdY6+9uwLogQMHCIfD9iBjk8HBISRJIp8v4na7CYfD/OVf/iWKojA9Pc2hQ4fw+XzO&#10;+mZ2dhbLsigVK2LA8c7bApPhE48/Pjp2iyt0YmKCiYkJZFmmUilRqVS4fv06Ozs77O/vk81m8Xg8&#10;NJtNh9Xq8/mo1+tOEcz6uuBYfvOb3+SVV14hlUqhKAp7e3sOT/TRjz7M8PAwf/vDH+D1eunpidFo&#10;NJyo9I0bN3jrrbfIZDLMzs5Sq9WoVusk7XP9ZjxUu92mWq06A6NuDNvv94Ms0dfXR6FQIBaLkUwm&#10;nbV8PB5nfHzcvr687giCqVQKv9/PI488wpEjR0in0045Ur5YEAmHm9YGpmlidExnbdV9bt3PeKvV&#10;ctJZ8/Pz7O7usrsj9sH7+3tomptPfepT7O3tce3aNfr7+1FVldXVVQqFAslk0nZwGna6o4Qsy8Tj&#10;ccLhCOPj44yPjzM1NUWxWOSVn70mXNn2eiaRSDhagcfjcRyUHo+HAwcOCIG503SSj8pN7O4uhqFp&#10;J4S27RTE9vY21UbNHrbJKA+emP0Dj0dEJS1LAktwJbosJlV1YWKiulQUl4osSxh6h0w6S2pvn2q1&#10;QigY5PDcYYYHhygXS5RLJTBFa3U8kaRcqZLPF2g0W2huD8n+YSTNR71j0myLx47FegiHhU3d0AUj&#10;xOyIN8MwxUHEskTU0LKQJAuXS8WlqmAYgrlldpAsm49omrhUhYDPJ5xqXSW+2SASDaPKEhgmzVqV&#10;na1N6rkS1WKJwQOTtOo1hscmmBgZ4ZVXf4YkK4RjUcKRCB5bRMKyqFWrKDa/IxgKUq5UWVlZIZPN&#10;csftpwhHoqysrFCv1+npSVCt1ri2cI2lxWXcbg/Hj51goH8Qr9dDoShuNl4b1lsqlsgX8vj8AXoS&#10;SQzDJFcoYJlgSQq6YdFs1jAti0g0gqKqFEslTMMESbQeW4YlBARJIhSO0NObRHO7SWcyVMpldna2&#10;yezvceTQHEODA2QzeTLpDLIk4/P6cGtuJg5MsbubYndrhzvvuJ0Dk+Ncv75MoVDEHwyyt5ehZRgc&#10;O3k7yb4Bdre32d3P2DwSN0GvB82lUqsWsewGYVkBVRWuRMPoYBoGqiShqjKxSAgZE9UlhIxA0Ee1&#10;UqFarbC9s8nQyChut0YkHKJRqxMJBcnsbZPL7DMzOUmr2WRzY4N6vUan1SQaj9PRDQ5MTtLb28uz&#10;zz6HNxDk3vvv54233+Hq4iLJ5ACBcARZUfEHQyArlKpVdMPA0kX7qd4STlFZklEVIfhZWOgtnY7e&#10;FhxXRcU0derVMhgdLLODz6MRsB0wrUYdLJN2uwOGLlxghk6rWUdTVUbHRkj2JSmXShRKBUzdxDB0&#10;Wu0W4WAYvd2hWCjQaraI2xfFUCjEzvY2siTh8XodVx+WeO8lJFyqC0uWsSQZWVWFu9ISrkqAZE+v&#10;ALtHY+JzjoRlGhg3Fbj8S5yVHzTuSZLkOCs/+OeSJNmF69Y/ErRu3qB2Ba/uzyk38em6m8BupLl7&#10;M+zGZ1OplJjoyjIrK8s8/PBDbG6sU8xneevNN7ly6TyzBw/SrNfYT+1imbpw7+k6qiQjSTKGKTbJ&#10;wn2moLntZmtNY2pmlsO3HcNEAVmlY1nIqgtdb2Pa7d2SLJzO3bZ58breFzA/6Ka8ecH+wWP2we8f&#10;JlY6x/ImZyXWP/5/bv298j/p8Lzl/brln/efryOE/hOi84e5Om8WRrvT1u5ktcui8fr8FIoFyuUS&#10;iWSCXC6NZYHH4yWby2FaJr19CaLxHqr1BoVai71sHs3lRvN4MdotDF1HloTY7NE0DENAkZvNNvVa&#10;ncmJA1y5Ns8nn3iC2cNHOXL8BK+88ioTI6Ok98W0sNWs0W42WV9bot1q4tE8tNotctksuVwBl+pi&#10;J5VibHwCC+hJ9PH0p36Od995m40bNzhy5Chra+v4fF729/ZEo6HfC6ZFOBgQ7sdqFUWWcGsalXqN&#10;TqeN3+/DH/Cxv7+Hz+fF43FTLBXo6G08HjeKopIrlKhWa0RiMVSXm3hvgrWNdZBVUEXENBKLE47G&#10;7BZ7F5lchma9wfiBcVRVoVFrUCjmBV7FMAn4fXh9fpqNBrVqhUZNpCxUl8txaml2yUm5UsUwLWRF&#10;xuvx0moLQSWVSjE0PMSNzU0kJEZGR1lbWeHOU6eYmzvMxsYGfn+Ad8+cYz+d4sEHP0Jvog9JFqVm&#10;8Z4Ey4sLRCIRJ64iOKIuYvE4uWKRUqlMuyVc5fHeHkKhEIFAgK985SscnJ3lP/7v/5HFxUXS6X1c&#10;sozebuNVJRbnrzDQ34dHU5Elk95kP8vLK+xnMiT6hmjpJn6fj8npGa5cvUos3svDH/0ov/2V3+a5&#10;53/M1atXOX77HfQmEvT2JPmzP/tzYvEIGxvrlMoFfF6/vVkSEeVEIoFlWSQSSSYmxnn1Z68SCAgW&#10;WiAYwOvzEY/3IikKqb09vH4f6+ubSIpMOBKhUqkxMT7KwYMHOX/+PCFbZBoZGeHChQsiJmOKQqih&#10;4WGx0AWCAT+L1xewDB3LNPB5Pezv7aHI4jpq6DpYFo16jXKpRG9P3EYU1IhEY4TCEQrFEulMlt3U&#10;HqpLMMDcHi9ur0fc73SddrvJ7vYWpXKJZrOBrndoNhvi2qsqKJKEokgomkalVse0wOv3YxgmT3/q&#10;M7z++hvE4wk67RblUgWXyyNKJ/IlatUmHd2g1dYxTQnTlOgYFprHRzZfxBcIkUj289OfvkKj3sTr&#10;83Ph0hVmpg9iYRIIBMlksiwtL5NIJMlmcySTSdbW1hw3/vr6uuNo6uvrczZ5Y2NjjpO6r68Pv9/P&#10;s88+SzAYdOJ9169fJxKJsLi4SKPRYGhoyOHwdSPI3WvdB/lbwk1xK/9ZMPaEMBmPx6jYTaher0jt&#10;hEIi2tXd1HaLEPK5Ar29vQ7Ptl6vU6lUnGbk69evc+LECQ4cOMDKygq7u7tOJN3v998iVt6M7ehe&#10;48VreL8NtMuYUhQFVVEplUssLS5SLJZIJBJ4vCKOvb6+TrlcdsTsQqHAF77wBYaGhgCIxWJ0Oh16&#10;YzFu3LjB+toaL734IidPnqS3t5eLFy+ys7PN/Pw8jUadRCJBPBylWi2xub6BqiqE/H7yeSGEDA8P&#10;k07vi2hdWbT3Tk5OcuHCBYHO8QZ46ulP0dvbxztnz3L5ylV00ySbLZDLF3jmCz/P/fc/wI0bwvX1&#10;5CeewOPSuHT+Aq+99irp/X1Sdqz/l37plzj9scf4wd/+kEqlQiaXJZfPU65WwJDw+3089NBD6LrB&#10;O2+/gySDokjcf//9tvusSaInwsriAq1Wg2IxR6tRJ+gPEo/H8fv9BP2iLb7dbKMbJrLsYnBsnGqz&#10;w6FjJ3ns8SdYXlvnuRdeIByJMzY67Ii/66sr3H3nHYyODDB/7Trf+ta3OHnyJCsrK3z3u991Goy7&#10;rMd4PM7q6hovvfQSyUSCxx57jPvvu4/FpWW2trbY3Nxkw27gDvi8JHp7beHLy872Nu1mA1WRRVpH&#10;kdFcKlgmLlXF5/UiAXqnLfoMbD6sz+9H00QaSlVVGo0G1WqVWq1mf4Z0KpUq1ZooT+3r63e4eD09&#10;PQ5u4sb6OsFAgNGRERRZZnpqinhPD5FIxPm8eDweZmdnWVpaolqt0tfXRyQS4dr1Bf7y63/J6uoq&#10;j54+zQP338fi/DxnzpzB69ZQFAm3qpDNZpFMA8V2KsoSmIbO7v4O2zs7HD9xO5tbm0xNT6NbkMlk&#10;kDU309MzbO/u0J9Isrq6it/vJ5FIcO7cOcKRqH2d8DA0PEIqlRI4NNtB98D993PnnXeSyWQcESQW&#10;i1GtVm9xZHU5nV3X1NbWliMUl8tlxsZGhEu+VqW/v5+d7R2SfX1omkZvIsnq+jpjE+MkEv08+OBH&#10;2EvvY1pgGCa1ZouR4REOHJjk6G3H8Lq9XLhwnnRauEwPHTpEtVql1WqJAiUbc6Hrwk1pYXHjxjrl&#10;agnD0gW+pt1g/soltjc32N7awDA66J0WeqdJtZgj4HUT9mrIkkW71bA5lYKFXG3UiERiHL3tGC6v&#10;H8Xj5cjJU4wfmKHZNjBMuHjpKt/+znfptNq027rYK4YjKJLExNgYeqtFvVYGUyfg8wgzTbuD1+Nl&#10;N52hVq/TaFs0JREhLxfKeN1+bjt2lN7eXgzD4MaNG1QqFZpNYVzoJgoEa1Dj0UdPY9oDthMnjiPL&#10;CvPz1+yBzC5ra+vMzEwTDAYd7Ig4x/uE09rdTRaFcbs97O7usra2hmVZjmtyN7XL22+/TU9PDzMz&#10;M4TDYV5//XVUVeXYsWOEw2GWlpbweDzU63V8XmFK6Qqvk5OTxGIxLl++TDqdZmRkhEqliizLzMwc&#10;RJIkvvGNb3DixAlOnjzpuGbz+Twej4fDhw/TbDbZ2dlhdzfFtWvXsOz7mKwILETAdttpmmiYHxsb&#10;o1oVpVIrK8uOOFapVMjnReFco9FwTAuFQoF2u83+/j6xWIyVlRXuu+8+vvjFL/L222+ztLTkiPet&#10;Vou7776bmZkZQsEAzz77LB63GK41mw0ikQhLS0usr6/fciy7exGv10fLfqxcLucwYBsN8bPdQePN&#10;3NxqTbgu+/r6KBaLrK6u0ul0mJmZodVqsba2xt7eHidPnkSSJFZWVpiZmUFRFN58803W19d58IEH&#10;qdfrQuTzCy661yM0uFarZaclZYcD2j3PJElyyku7WIjuZzIUDNglVk2azSavv/46oVCIo0ePsrm5&#10;STqd5tChQ4yOjjqv1e0WaMUuEqYr0m5tbXHjxg3HiXnk6G0cPHiQ/f19Njc3nSTj6dOnmZmZccrz&#10;uoPKnZ0dVJfiJHG6gyxd1x2XZbfwNxQKOaxNxSU6IwxdR7n76MQfWCLVSDgoRK9Wu0Wz1aLZaYso&#10;RcCPaVkoNoy33W5jmDrNRpNWu02tVsfn91MoFJiYmLB5MPu0223cNvsIcBrYqo0mlqwQDIeJxkJU&#10;K3ksExRZxq1IeNxu9E4TyZKRZMXe+EuYdAU4C5BEyy2WsI9hOXFbyzJxa25MQxcLY48bn8dH2+hQ&#10;qYgNTrVSIRQMoHfaeN1e2tU6Ozd2cHs8DAyPgCzjkmWQZTa3d7i2sMBd994jYu5eL81Gg0a9AZZF&#10;R9cJR8L4/AHRAtds0mi2SCaThMNhIrEeVlZXmZmeZnh4hP30Pm++8SaTk9NMTU0yPDRIIBBgfy9l&#10;T5NcKKqKYVrs7+2TTmc4cniOnZ1d2p0OwYDdSm293yr5fumIENRMQJJFxLOt6wTDoo27WCoRjcWI&#10;x6K0m00qlQrVUpFYNEr/wBALCwvs7+8TDIpGSlVziY2UJfPjHz9LPBrm6U99mlAoxPr6Brpl8uZb&#10;73D50hVC4RA//8zncLlcrC4v02w2cCsWikvGpci43BptQ0T7LcvCNAwM06LdbtGoN5AlmUDIT0fv&#10;0Go2UVUXPfEYXr+PWE+cUrHA5u4u9957D8FgCFWW8Hk91GtldL3Dyuoqp+64i/5kkr39NOsb60xM&#10;TOJ2e2jbC+twOMr58++xurbOv/6Vf0NfMsnVK1cpFAr4fH7AwuXSUBQhQrfrNbBMFEnCNEwkhAAn&#10;STJY0Oq0MPQOpmHh9XmwTEMIfbqBYehglyXJsorPK5pHM7kcrVabUDiE3mmjdzpkc3lGxkZxaxou&#10;l0a5WhHCNJb4vbJw+FWrVZrNlpgQuT14fV7BATIMTMtClmQn/i0p70N8TUnCksTzliUJl6IgI6Eq&#10;CsODQ8Jh4fXYbVcWhmmAfKs4+f8nViLdKi7Ch8fAbxYrPyheffDr5o2TeC2yI1CKdsi2I3Z1Pwdd&#10;9phpmmSzGeq1GsePH2NoaBC/10NPPMaf/l//J9NTguult+oMDw+htztIkoiZqoqKhShwMS0L0xRl&#10;HhYisnL42DHGxsbxBoO0dRPLtKP2MiiI6m7RYgwSsiNQghAru6/55uNys/vxQw/vBwTLD3sM5+8/&#10;IFZ2//3m+PX7guGHx/T/ufelK1be8s9N0cGbBcoPE1M/+PddFkt3ASBuaCayDIbeYWxshKGhIba2&#10;tlBUFUmGSrVCKBwCSfBYo/FeVM2D3m7SbDRwKxKddht0IbSpLjdev594LEa1LlyQLs1D2xSiRv/g&#10;MI1mk1dffY3hwUGuXrlMpVLm4MwU62urSJZJqVSi09GJRKOCMVet4fX6iERiLCwuEQqFeO/8BQCe&#10;fuppzp8/x9NPPYWsKLz6s1c4deed7O+l0PUOEhC0Xez5fN6Juyg2Mw+gp6eHvb09By7edVC3Wi2a&#10;rTbBkGDm1OoNmp02o8PDVCpVR5StN5t43JqI6MsKpq6TzWTptNu4NY2x8TGwIJvJoNgFEW63G2Rw&#10;uwW/z7KRFKpLcyIxpo1HkGQFw7Rwe9xIQMee+kqSxPjEBJqmsbK8gmma3Hvvfbz04ossL69RqZTZ&#10;2tpicHCASCRMrx1b7XJ3NE1jbWXZGUp0FzU+nx8L2Mtm0Q2TYCBIKBgk3hMnEAgwMzPDvffey5/8&#10;yZ+wl06jyDLtZpNcLsf29ibVYglFkZkYHaZaLdPb04NhSeymUkxOTaNbEh6fn6rdODk8PMwv/OIv&#10;8pnPfIY//uP/lZdffhmv18+jp0/T09PDN7/x10iSxMbGGvF4DE1zkU5nnMl3V0AaHx9neHiYxcUl&#10;JMDvF9ibZDJhc31q1BsNtrd3cLu9pFIpehO9Dq9KluFf/eK/4q233iLR20tvby/Xrl1zNv3dTWzQ&#10;ZgdJlsX62irlUpHBgX7cbjfXr1+n0+k4zKSueyEajVKv1zEMg8nJcZCEI8gCdnZ3sEzzFheeYN4V&#10;KeRzZNNpGrUqHs0FCtTqVXHfwyIQ9GNaEl63iIFakkyrrSNJCsFQkGajxdj4JGfPnKNUKdNqtEQS&#10;RFZQFRfRaASv14eu2+3jdhRZllWKxRKlUplarU5fXz+ZdJo77jjF2vo6brvF+sjRIxQKRba2thkZ&#10;HUXT3E67dDAYpFKpcPToUSqVirMp6MYou/H6ZrPJuXPnKBaLHD9+nIWFBVKpFMeOHXPSNd1j2Y26&#10;RSIRLMu6pQCgy7lyuVxOU6oofVNvuQ6Ke5hKs9kkGAyQy+XY3d1xNkzNZpO1tTXy+TyDg4P09IiN&#10;c7lUoVqtomma434WOKJ+p+Cg3W4zNTWF1+vl6tWrJBIJvF6vU6ZyM/O4e8/ufv7En7/PO765bEGS&#10;JTtiWmRzc4tgMIjP53eihd2N5tzcHP39/Zw+fdpha/b19dFqtVhfXeH69etcvnzZEfevXLxEsSS4&#10;nW63mwMHDtDf38/iwnUy6X0ikaBgatvHOhwOs7e3J9rRazVGbAdUuVwGSSIciXBg5iCGYXHx4kUy&#10;2SyWBe22wczMDMOjI/j9QVZX1+hLJOw1tcnO9jYX3ztHoyVi9wODg3zpS1+iXK2wsrLCxtYmZ949&#10;w8LCAhJiE3lwaoZjx29jcXGRVCqFJEEo5Mfv9zM0NIQsC2TA8vV5yqUirXYLvdkiGgsTiwq0h9ve&#10;xNVqYljm8fnQLYs33jnL6cc+huoN8Pf/8ArXl5aIRON0DFMMJiyLlcUF+voSnD//HmvLK/zqf/3f&#10;MDU1xcsvv8w3v/lN5ufnmZqaou6ox+8AACAASURBVLe3l+HhYdxuNy+99BKp1B7xeIzPffazeDwe&#10;rly+zNb2Nm+99ZbjqOzt7SVsM14l2aJerVEqlYhGIk7sXJZlJy3Qvb93z+9wNO6UVSBJeL0+R6js&#10;rmW752C73RKILEmykSc+R5DzeDwEg0E2NzcZGhx0+G/33HMPPT09RKJRLl26RDKZJBqN0tPT43zu&#10;pqenKRQKnDt3jlK5TCAY4J677+bBBx/kvfPvsb+zQyLRw+L161iGLgw4wPjoKPv7++i6LoTOa9do&#10;tJqUyxU+/8wzrK6tU65UCMZiNFstTNNieFisK8qFIsPDw2SzWUKhEBsbG9TqDZLJJK1Wm+PHT7C5&#10;uYlhGEQiEZLJJD3xOJFIhDNnznDw4EGHvarropF6dHTU2fQHAgEH39a9B3ebqiPhEM1mk1q1Qjgc&#10;RnO5CIVChKMRzl24iGmaPPOFZ5ibO8Lrr7/OxIFJx1mf6Ovn4YcectYim9tbREIhRkdHGRoasl3J&#10;ihNZ7uIuuq3RmUyGdCZFs9XC6/PSbNY5994ZlhaXqFSKYh9o6LTrddrNOi5Jwutx41Jk9E6HdrNJ&#10;p9V28AJen5/BgUF2dlNEe+Kc/vjjdGSVTkcgmH7zv/tN3nn3XQLeIJ22uD9qLpFC7EbrLcsk3hPD&#10;5VJpN+sYhkmj3sCyYDedpt6o4wuEqRsmHcNkKDnIgdFxXB6XMxjpCuziOtzjcAAHBgY4cuQIkiRx&#10;7NhtDA4Osrm5ye7uLoVCARDO4cnJSYFJsePy3cFsN6IbjUYd3vTGxga5XO6WEpbr16+zt7/HY489&#10;RiQS4dlnn2V1dZWPfOQjBINBx2Hn8XjI5XJ4vV6aDcF/vP/++xkfn0CSJObn5x3hvtVqMjYmEpxv&#10;vPEmr7zyCiMjI46mk8/n2dvbo6+vj2QyiaqqvPvuu2SzWWRZEdqB/ZwluzwoEg4zNjZGIpFwGMbX&#10;r19nb2+Pra1NJ0bcLXhRVdWJEHdFre45Va/Xeeihh7j77rup1+vMz88zNDTkiGvDw8MOguLs2TOM&#10;jIyQzaTtfQdcuXKFYrHI/v4+Pp/PcSZ215etVhtJlh1khiRJzrncHSB195mBQACXy0UoHHaGDD09&#10;PQSDQUqlEgsLC46jtuuKHRoa4ujRo1y8eBFd1+nv76fRaHDlyhV6e3vZ29sjkUzYiTzZKcMRTmPF&#10;2c9379ndeHa3gKfrQBW4Fbf9GnX8fr8jKl+/fp0nn3yS2dlZ5x7d1aq6buPuaxQIm46zdysWi4KJ&#10;7vZQKBSYnZ1leHiY/f19ZxjZ29uLx+NhYGCAAwcOANhJowK1Ws3hl0qS5CRaJOn9MqXu63O5XGh2&#10;etilqkj/+mNHLEX14POH0CQ/HatJo9OgUK3RbHfodFpIkoLPGyAajmKa7zfsVSoVJAuarTpZ+4N0&#10;8OhREYe+5x4kSWJze4f5xSVcHje+cJhmo012dw+3243RapPJZLjrzlP0xAI0m032dnYw9baIPrTb&#10;7G3foF2rIBltsAwsWcLrcSFJFh6XsIkH3BqK7MKyFCRUFFWjJd+6AFRVFVW2W41a4gLR5UscO3GS&#10;ekelWquTGBrCG/Di9YUYGhri9OOfQPMFwJL4629/l4sXLzI2MsLx48eRJInV5UXm5+cplUoOkFVz&#10;SbZQknXe+Ac+8iCpVIpcLodlWQSDQXEsslnabZ1Tp+7mrlN3s7eXZmVlhf39fXZ3d52NxObaCkdv&#10;O4Qigdfnodmso0gyhtkRRSKam2q1TKJvBFmWWV9fdxqgTEuICO6AD5cmOD6SIcpbyuUyl65cYW9v&#10;D1lz88lPPkU8Hmd3dxfDMIhHogwMDDAwMOAwE99++22GhoYcnsn/8kd/RKVSIZ3aIxAI8Mgjj/D4&#10;k0+CovC9r/85L/z4eY4emkHvNGnXa6yuruJ2uzDbDRRZQpVBQtxoQj09yC6VcCRGyKvR7ggIvSEp&#10;qIrG/n7OidqcvOMUMzMzFMoCgn3mvfMsrawyNDhCTzLJ6NgYm9s71BothkZGmZ2bY2xsHJcmNhZf&#10;//rXicSiPHb6o4yPj/O//fEfo8oywaCfRk3cQDK7m8h6g8zOOrVaDZcsOU3mAZ8fvV1HsnC4DACq&#10;z4Pq70V1CU6DSzXxaKpYbJoW9YZ4z9J2S2k8EicajhGNRpFRiMSiBCIxOrrJwqI4F1q67WqwJHRd&#10;xLKCPtGMNnt4jsHBQfvzJqYffr8fS36/nd3jERdmvSNiuAGvj1AoRDKZdC6mYmMiFv/YBSoy/0wU&#10;+IOxZetWRwa873zsxsD/KefgP/X1QWGOm9x7XSFTVsUNpVZt4PX6bRCyG9Wt8MrLz6GpsJ/NEQgE&#10;+A9/+HtgWkSDQdwulWa9jqLYGzNZQlMFX8wyZWRZpd7uiPZv06SDC4/Xx+TMQe648y6wHQLd9mnL&#10;Pm66/uEFOTcft5sFye571H2tsqxiWd1Ivf3djth3f86yLCea34XmO2wx6f33wpJk5O5w4KYIeHcT&#10;6vyM/Wc3g5u7j3lz+3L3uyLf+v5YH/K+OM/TFhNv/v8++PWPoummiYTpLMy6oP65uUPous5LL70k&#10;roubmyiKQiI5wMc+9jGmp6bIZDK8++67vPHT54lGwnglg4BbwbR0FMRnoW0oNAydVLGAW/Igu1z8&#10;t7/12xiWhM8fQNPE1LjeqvOjH/2QerNG23awGR2dixcvEovFCIfDzuTUMAwntuL3+9E8bhL9CcLR&#10;CPPz8zz68ad5972zqKrmtFS3KmWisTD1Qo71tVWC/gCaoiK7VBR7ATY6OYHm8rC8vEos1kOpUiGT&#10;yYKk4PMKOPiVK1cYHx+nWq1wxx13cMcdd/C3f/u3XLt2jUgsJsq4JMF+rjeqyJZoIPcHfGJTFItz&#10;5u13nNKVbvRlfHycjH3s8/m8w6PpQr8DgYBT2CAcVN02atFkevToUYLhMJlMhoceeYTTp0+jqB7+&#10;8A//kOHhYb7//e+j6zp3nDjK9vY2Dz74oMPiunr1Km63m0ql4mxmc7k8fX19WIiIytDIKKFQiKef&#10;/AQf//hj/Owf/p6v/79fw+v1cu3KZbv8RWV3e0cU0OmiGGFiYoJKucr29jaKLBOJinKtjiGEubpb&#10;ZXRomP/hv/9d/uh/+h/Z2dnhnlN3sbOzw3/4/X/Pz3/+GSzDZGp8jIWlRXoSvaT290CBRlM451xu&#10;rx0X85Ar5KlW6jaDcohIJOKwy8rlssMejEajDoOou7kOBoP09Se47bbb0Nsd/tN/+r/Z2NggGo0x&#10;NjZKOBwG00RVZUoFsTnM53McPDhNLpdjJ7OFpqj09UTpNBtkdrawTMFGHj8whS/gp9lss5dO89Tp&#10;R2xhd5tGoyE2opY4F4LBoHMNabd128kg4pnBYJBQJCquT7Jo71ZVlVqrRqfVptFo4Iv1EoklWVjd&#10;pFQqcfjwYQYHB9nY2KDHdtbd7HjK5vN0Oh2y2awzzNB1nWg4KMR7t4daRbAbp6ammBgb5ezZswQi&#10;cabnbmN8bJhnn32Wubk5hoeHWVlZYXR0jOHhYYrFIrIss7i4yPHjJ1ldXcVlO4efeuopp6DG7/fz&#10;3HPPsby8jNvt5u677+arX/0qp06d4td//dexwHm/LMviRz/6EbOzs0xPvx/b6xaOdK+pW1tbDn9v&#10;fHzccUjc3LLa3ejrus6FCxcc5wTgsJklSeLQoUPE43EuXhBonnfffZdHH32UhYUFGo0G+XyeEydO&#10;OBw0gKeffhqvz8d3vvsdBgYGcLlcNqai5PCsu+3izWYTn9eL5tKwrC6rywRMh4nncrnY399nbW2N&#10;q1evCk5XLovf7+fAgSnq9Tr9/UmReDIMfv4Ln2d7e5uJiXFcisLXvvY1tra2mJub49rVK+zu7pJK&#10;pVheWURvNXngvvvxuDUyeyIiGI2E8HrdqJqbQrWO4o+wvCAwVFNTUw6LLW+LCS6Xi5GREUKhEGfP&#10;nmVjY8NpNg2FQoyPTzglAN3NZDq9j2EYvPbaawQCAdbW1hzW3I0bNyiVSk40XbadiYYhmHSWZbG6&#10;ukI+myMRi2J0OgwPDhHvCWEZJqWC2ANsb25RN+qoHsECHk72c3B0gkKhQq0qCkZkVUFRVEqNJocO&#10;z3HPffdz9sJ5VtbXwBBR9FpNFHbWajXHJZTP5/H7/fzghz/EMk1+6ytfIRQKceCA4CtKkkRqa5Ol&#10;pSW2bqyj6zonT55k6sAEhVKZsxcus7m9QzqTo1zI4nIpBP0BYpEQbreLWrlMvV4XzlrZxre02ri9&#10;HjxuIRrqlkmhUMAfDOBxi0iobhr4QlFROhTvxe31kslk7aGL6vBQc7mcfW9RsSyToF8IvclkL+tr&#10;K6S2d2wURAxFkhkaHuT+++9nbGyMM++eFcMCb4BiucSLL76IyyXa4IdGRtjZ2WFjfRNLgqmpKX7l&#10;3/wa1VqZC1cusrW5wXBfgnx6l2a1hl6v43YphGNhkCRqtRbrmzvIkkQiEiAU8NvXJolAJM5DDz/M&#10;//Enf0Kif4jpg4e4dPkKif4BXJqHeq3Ev/+3v8NPX3qRt985w0OPfpy1lUVcblGYcvjYCTqdDpcv&#10;X0ZVVaanpzlyZA5ZlhkdHeXee+9lZWUFl8sluJnxGI89eppXX32Vra1Nojb7r9moOOc2CAxCNyre&#10;HVZJkkQi3kNbN7nnnnsol8tUanUMCUKhEHOHjzAyMkY0GqdjGLz59jvE43FiPQLn5nN7cLlE74HL&#10;pWJZoNpzjWqlTLlcpl6t0WqLIq7NTcHezWb2KRbzWJ02rUZdtEnLCrreplbKE41ECHncVIsFjFab&#10;QCzG3t4ec8dOYCLT1g3ausWnn3kGn99PrdZgcf4a77x9hrNnz2Jh4Ha7qFarFItlZmamcLkU6o0a&#10;pVKBg9MzIu5briDLKq16g3KtCghjgiRJeP0Bmp02kqwyOjrKyMgY1203brcvQjjgDdLpNJqmkUgk&#10;ePrppx1ebiAYxu12O0V4165dwzAMx5mYyWQc9NbIyAiaW6VUEBxIyxJ7pvV1sefsrjPz+TwbG4I3&#10;+djHPyYivfPXkSSJZDJ5Cyc7l8sRDAaRZdn5fvjwYfqSvTQaDS5cOM/IyIgourWHdJqmsbi4yE9+&#10;8hOSySSDg4Oi66NcYWJigmQySTAYJBgMsrOzw87ODtVqlfPnzwsXr9dPMBgkkUg40e3+/n6mp6ed&#10;Qqpr1645Aq0okREDirW1NYf9KEmCT91qtTDte6gsy/bn4QhtvSXuVfZgMBaLcdedp/jhD3/I0tIS&#10;09PTKIpCOr2PLMtsrK056K1Go+UU6nSvM11XpoyFqevsp3bx+72omptqtQrIBMNhe20jOhISff1U&#10;KhU++/nPYRlw5swZh6+eSqVAkjhw4AClUskphB0bHbURi0LUnJiYwDBE8WHTNo5pmsbo6CjHjh0j&#10;EBBYpGhUXC9DYbFG7fLKhZhqOdfM7nqhex7cvFcEqNfrvPmm4PEuLy87/OhDhw4xNDxgD/xCRKNR&#10;1tfXnT3KjRs3UBSFYrHoGCdGB4cc7vXc3BzxaEzgFzs629vbwn0fCDA2NsYReyCsWyY+v7hPdfcR&#10;3ecciUQIhMJOYWN3TeRxK84wRjkxmfwDRXGhyi5UWUOSLQLhII1mA1036eht+4YBzUbbAcsqioKm&#10;uuxmJhOXzYLYTe2RL5bw2CU7/UODaF6vcELpOrKsoCDEBUmS6e3pYXVllVAkRKvRoC+RILOfwTQN&#10;Go0GB6enKRfzyJIkWnpl03Gv6Z0WpqEjmRKWJdnFJzIWEsiiXEFkMIUTTLYdZ8FAkIDfD7aLcXdn&#10;B8OSicZ7qNSr7O/t0e4Ix+heap9SUcCQj5+4nZnpaXZ3d52Jw+jIMBMTE2xtbTlCZLNVxx/w47N/&#10;h2mZbG1t0dfX53AF0uk0wWDIbrRSyOXy7O8L5s+jjz7K6uqq4zSRJAlFglwuw97+HiPDw4TDIVK7&#10;KVrNNv6Aj1AgSCwWJZsTDZDj4+OOU0fvGLg0MeW3AJemEQ6GhdPOVtA9Pi+WabFpx18OHzlCPB5n&#10;ZXWVrc1NDhw4QNU+sW6//XYymQzXrl0Dy+Lnfu7nRLRJVdnb3+fV11/jgQfuJ5tJc/vJ27jv3nv5&#10;3ne+TT6foy/ZRygUpFWv0241sEwTRbao1Sp4PF6q9SqdjpgUmLrulMJoHi+WBZGIuNEODg5yY3OL&#10;1dVVJiencGkuenoTlMplCvkiu6kUO7u73HnqFKFIiGw2y/raOrF4D8FwkFw2z9TUFLVqjbffeYts&#10;OsOXvvQlrs3Ps7BwjUn7QjM5OU5vPE6tlBMXZE2jXqvTsJsI/R63E11ttRuARdswsFDodEwMvY3R&#10;aaEbbQxdx+cLiMWcz4shCRdxq9mi02njcXnQ9Q4uzQ2WhKKoHJiaRpIk8gVROtBstZEkAYaXbWGn&#10;1WhSrlQEH2RinFwuJ8Rpr8dhTyiKagPMhc07EgoRi0Xp7e2hqwfe6qKzhaMPKc35p78+ICxyq8D1&#10;YXHgf9Gjfoij8xZXniFcs522jmIz4FRVYXt3k95okN6eOI16gxdfegmvJlxIzXqdTrNpC2um89iW&#10;KVwjlgmVWh0k2WZZGWgePwMDgxyaO4wsd0UZl3Osus7mD9Pj/pHoetPXB+PconSh+yAf/H7TY/K+&#10;s7LrlLQs+2KH86Z+6DG72Vl58/O6OZb/YX/f/X6zs/If/92H/dw//75/8BhYluWce92brogDV6hU&#10;KvT19RGPxx2oc6EgGqsDgQAHDx5kfHyc2akDzM9foZjP4NE0ypUKnVYTr9dHvdnE5XZTrtXBlKg3&#10;GkxOzwiUx+oqrVYbWZbZT++ztLTEM1/4PMsLC6Jhtyxg411Id09PD/v7+85z6ULBFVXhxtYNPvro&#10;R+nv7+dnr73F5/6Lz7K8ssw999zLxMQEb73+Gp1Om5O3HRXX70wGyzCxTJOOrotSMkVBkmRmD82x&#10;srLK+NgYhmkRCQumUb1eJxKJcOnSJTRNY2FhgWAwyOc+9zkGBga4sblJMpGgXCoKV7Wm0mm1MO0i&#10;F93Q6bQ7xOzSgO5CxzDEPbh3YMBhX3X5sIFAwCn56E52BRPTsqe+LqrVGpqmUa3VbOi8zB133mkP&#10;8CRarSblcol4PEY0EqbRaDA4OMipU6d4/vnn6e/vp1QqoWnimpVKpYhEIqRSKaKxOIcPHyYWF2Uv&#10;n/7UU/z93/89P/3JS1TKol1Qc4nirfW1NQaHBmnU67TtVuL0foaVlRU0TSOZ7EfXdSqVCm17uHjo&#10;ttv43d/9XYKBIC+9+AIjIyMU8wW+/OUv83u/+2+ZnDjAxPgEG2trRGJR0pkMumFQrpSJxuIiwhUM&#10;2VzBFXJ5UZIWDoedBvhOp8PW1hbVapWxsTHH5bSysoLf7+fIkSN8+tOf5p133iGR6OW9995j7tAc&#10;3/nOtx2eXzAYFMJWuUyxWGAvtU+9XiMSibC8ugwSRCNhfB4PRrtDrVQEw0K1ixeC4SCKpNDuiI1D&#10;PBwiEok4TKdqtYosW4TCIZqtFh1dp9lqIUs4XFKf3yPwIYqCbgtSrU6LeqNJPl+k0ajT6rTx+MLE&#10;4j2Uaw2KxSITExNMT0+zubnJ4MAA9XqdTCZDuVxG13VC4TB+v5+BgQGHnRkMBsmk90XkqVQmHAoK&#10;YTObZS+VEu6ZoRFO3nkXpiGEvlgsxtjYGH19fc5/N5tNAoEAiUSCM2fO8hu/8RscPXqUF198kdde&#10;e81ppK/X65TLgjG4ublJKBTiyJEjtgAnOHvRaNQB6WcyGTt61aJYLDqOm26pTtfZZVkW+Xze4cN3&#10;4fh+v98RIrtCdSqVIhYTkfBGo8H29rbDEAWxhp2ZniKVSrG3t0c+L2D6+/v7KIrC9va2KMcYEM2r&#10;hUKBwYEB/uZ736O3t5eJiQkx8PZ6b3HHdwW47mBLlsQGQjgtLCeS1m63uXHjBu1223GSaG5NCIb5&#10;ArOzMyJubjvfDs2K5tFcRpRwXr9+XTjS33uPur2BevnllxkfH+Njp0+juTQWFq4JMcztxu/zEgoF&#10;KVWryKqLxdUNpicnnTbWiYkJEamzi3zC4TCdTofXXnvNaXLuOtUVRaHRaDrtvl1XTDaboVKpCGFr&#10;Y4Onn36axx57jGw2y6VLl3jhhRfEWr/ZxOP2IEsyoyOjKLLMqz97lUazQW9PL36vh2O33UY4FKZc&#10;KVKpVsjnC1QrZWrVGv5wEFVz43JpfPKJJzn71rtUqzU8Hi/+YMBxyYyMj3P4yBFeevkn7KRSaKqL&#10;jY0byLLsXEuSyaRTqDI3N8dXv/pVfvzjH3Px4kXW1tc5efKkU8ZRLBY5887bgpOXSeP3+3nqqafY&#10;2t7i0qXLrN/YYmV1lUajSTwawTB0+vv6cakKmf19TMNwhvPdIk2P243H60G1G+5NLCFeejxI9p7P&#10;7XHjtkUN07SoNxpUq6KEzDAMlpaWMAyDYDBIwE6QybJEzB7iyLLE1tYmivz/sfamQXKk93nnL6/K&#10;uu8+qu8DjRsDzAHMBXCGc5DiTck0ORRNcTfWoZX8zQ5JsbGOWNPe9fqQ1pLXWtK2KIm2KK0iVrTI&#10;lUhR1EgzlObAMcBgBmigAfR9V9d9Z+W5H96sBGY4sqWIbQYITJ9VWdmZ7/v8n+f3yOTzeeLxBCdP&#10;nODZZ59heHhYFButrfPQQw8RiSX41V/7NZ+TpojkkaKwurpKIpHkiSefZGxsjFarww/+9E9QQyqN&#10;eo1mvcbm+qr4HR8awuh1iSeSpNIp2i2DerMJnkciGsYy+0SjQqAazKj3Dw5otbvo4Qgrq6skUiny&#10;Q8OoioTd73Hm9EPcuXuPRx47x/bWRpBo0PRwwHQzDIOJiQkkSfQdfPvb36ZarQbro3q9DhLUqmLY&#10;FYlE0AduvEQsKDWC+waBQfHbwcEBc3NznD5zhqGhYVZWVjgolzh8+AjhqMACPPHE00iSRKPRZG9/&#10;n0w6y9T0FGlflNA1jZDvvJJlkP0ET78vYvyOJfAg7XaLRqPB8t17VCoH6LqGJivs7Gz5pTY92s0G&#10;qWSSyYkxbMuitL+PjEQsEmHv4IDp2Xlcz8N2XEYLY3zik5+iXKuhhXXqtTr//mtfZ3+/SDQm2Kg7&#10;O9tIksTU1CSS5Pn8+janTp2i40da+4ZwvVrOfa58t9dDVhX6fRNV1Vk4fBhZlnn55T8PEEexmDi2&#10;pikGcLFYjI997GM8+eSTDA0NMTY2Joa3dWFeGjABTdMMGJQDruSA8yeGWjU0v1jJskx2d3fpdDrM&#10;z8+jqio3btzgxo0b5PNDPP7447zy6qv+NTvK8PBwcA0erMkGGD9N0xgdHeWRRx4hHo/z1pXLrK2t&#10;8fjjYjg1eFyLi4v86Z/+Kaurqzz55JMUCgVM0xRIj7DgTA5MLYZhcOXKFe7cuROIsalUinQmG2gP&#10;p0+f5tFHHyWfzxONRrl3714QJx64+fr9Pma/j+d5gQiWTqcxgn0ZgVN+amqKoaEhkYSzTFzHIRaN&#10;8eFnnyWdSnHt2jVWVlbI5/Mi+eO6bG5u4LourWaTVksYDfL5ITzPY29vL3BODoTnaqVMu9UiFo1i&#10;mn2arTbJZJJEIknPMIRW4+NbItEYTz31FE89/TTjY+PBsFP3y5d1XReDcEX0QcTjcVaWl9nf32dn&#10;Z1tE+Hd36fV6TE5OBmaRSCRCuVzm+vXrLCwcDu5VIsYvmI+D+464hjrvwaANItXv38cNTB+HDh0i&#10;Go0GLlbLstjb22N4WJy7oZDGxsYG6XQ6GBoP1t+DxIbjOOxu79BoNPA8T+AskimazSbhcJhIJCIK&#10;Pl2XW7dusXTnjtCiul3qDYE7tCxLuG59A5xlWewX92k06mQywuELXlC+BaA8enj8q67tYpp9PNtD&#10;VhxkzyWsa8SiYXQ9gmXaOI6LZZpCOJJFxFjVRBzP8zz0cJhwNEK5UqVWE/yX7a0tUtkMc3OHBDwf&#10;iWajRTqZpN0Um6xB5LRUPKBUrqJqCql0mkgsRjyZxLQtEvEkejSKJyn0e236Rk/wQqw+lm0S0qLi&#10;AUkySB6e64Jkg2sheeJvz7WQcNFUGVUWjsxkPEo0HKJaq2HZ0KiLOICqqdSrVVEYYFt02x0fHj5F&#10;Np+lMDLC+FiBq29dwbZtpqamGB0dvW9XVlT6hoksKTSbLRRZHCfBcRQxnXQ6Tbfb81vfxlFVjd3d&#10;Per1Bqqq8uKLLwZR1mKxyNBwnoY/Ydjd28Xo9Tl6/AiZbIZyWTA2TNsmFo4Rj8aw+iaxqBAxo/Eo&#10;htFDVRUcywLPxXVt1JBCOCyYLNlcmlQiwfbmFrVqRcCTd3c498QTROIx3rp6FVlVyQ8P0+v2OHHi&#10;BOlMhqWlJWzH4ekLFzh27Bh/+Vd/xdTUFP/37/8+r73+Oh998QWywyNISJw6fYYbi4toiuS3ocoo&#10;qmh4D2nCOSPhockynmVh2WJTpYd0wQZVVGRgeHiETDpNvVqm12lhWBalgwOOHDksoqOSRFgPc1A6&#10;COL6uXyWfDbnt1zJpJIJcTxsC9cR8HuAz3/hC4yMFrh8+QqpdJqNzW0arQZTk1NkMllK5TJ6KCQe&#10;T0hDlYUjwrQMwpqG5Lp0+yY4HroioUkuuDaebWH2xCQ6mUoSi0SRNE0wShtNuq0WtmVhmZYfhTXA&#10;g067zcTEBJVKFdPsMzZaQJFkLLOPZYoIueO6tBpNLMfG7PeJRaN0e13q1RpD+TzRcARFVghpGook&#10;FhoD/s1gozTYQIm3B1mVfxsXpPyBYtX7xai/qbPygwS+B4W3+x+XsW3H52L1kGUJ13UwOh1uXLvE&#10;7s4WP3rlVS6++QZ2z8A2+5hGj7CuCUEcIfbJnoTjeEiSQt9ykFWNUDiK5ThooTDjk9McO36SkdFR&#10;eoaJ50qoqsJ7n64f/X7fcfigePSDx+a9n/tfFyvvH4v73+tBN6MQKH0xUpLBe69rcbARfr8zdvA9&#10;Puixv/9viQ+Ocz/43+8VIP/bIvX7I+IS9+Ppgw3zAN4/NzfH1NQUt27dEq47o8fYWIHpqUm2tjYp&#10;l0t8+Usvkc7miMWTvHHxq9YVRQAAIABJREFUIvF0Dl1TqdUaIuLveZiehR6OU2+0CIWi7O7voyga&#10;Nb8RsFaviQWjpjI1NsbGxgbxRJxyqUShUGBja1O0ruohXM+l0+36mzXo9rrMzR+iVD5gZGSEWDzJ&#10;5uYWHzp/gSuXLrG6vMqh+TnW19ewjB6xWBRVUWg0qiiyiqIqdHtdFFlw/4p7e6RSKXZ3dgipQiQf&#10;GR6m57N4ZmZmODgoMjU1xZ07d3jyySeZnJzkzYsX2drcxHUcf2Np4DkekizhuC6mYeJJHqNDw4yO&#10;jrK8vBwsqOv1Oj3LotvpiAIZn03T7XbJZjLovvAWj8dJJZO02y0kT8Q2up0OrgeNep10KoXjuuSy&#10;WQ6KJc6cPk29VqNWrRKPxej3e5RKJSKRCPPz8+RyOXZ2dpAkiVqtFiQXAKLRKJ/+9KdwbAtd1/gH&#10;P/8P+OGf/glvvPYazXqdTrON2TcoHxzQbAhEiOu65PK5gCt1UDwgGo0yOjoWRHOz+SFisRgnT57k&#10;F//nf4xjO/zCP/pH2KZNSNP53//ZP2P53j3efOMNFAkajSrVcolEMsH2zjYhPYSq6sQTCcE4jCfY&#10;3t7G80BRFUKagNUPBMx6vS5K3HyGmaZpQUGB67q89NJLnD17ln/1r/4V+dwQmqZy6uQp/uzPXmZ+&#10;fp5sKk2v26FaqaDKCs1Gg3qzSX4oj6yA0W+jhRR0TwbHoVmpYhkGmiwjSTauYwlOEKBIEA3r2KYZ&#10;LDS3t7fFaxuL0el08XyGWSikE46EiKXiqLoGioyihjBdh65hYNoWHaNHs92hVBNiuOtCJj+CHotT&#10;qojX88SJEzz++OO89tprpDMZJFkmFo+jh8NUqtUAsD/YfKTTaSKRCKMjw0KsHRomEtaDONTqyjLz&#10;8/NIisrHP/UZfus3vxG4khzH4dSpU3ie2OhHo1FM/7lOTk6xvr7Ozs5OwHsDePrpp2m1WqyurvLM&#10;M89Qq9VYX1/nzJkzgVg5WGhLkohC7+/vs7e3F3Arx8fH2d0VjdCDIf9gkzBwpg0KbgZipvyAu7FW&#10;q5HJZAT7Kx4PGFADHuVgoxWLioX/8vIyGxsbTE5OUigUcByH1dVV4vE4Z8+eDYp+isUiYb8pdhBf&#10;HzTXDtz0g038IJnk2KLYQ9fDSBJBI/GNGzeCYzBIa6i+uBuPi3O7WW8wPTNJLp8lm0mzeOMG4bDg&#10;3u7tbLO1uUHTH6xeuvwmj545w5GFw+zsbNOoN+gbhijqkCSyuQwHxRKaHqbZ6pDIZIW4bNscOXqU&#10;VrtNq92m2Wxy7NgxNE3jxo0bweZ84PzJ5wXntt3uBK6hAQ7g0qWL7O3tYRhGsPG+cuUKS0tLvPXW&#10;W4FrCiCfH+LRRx8lkUjw1ltvceTIETzXxei2efaZZ+kbBrlshs3NTfb3i3Q7HWzTxnZtDKvPT/+9&#10;v8ejjz7Kj159lXBIJ5vJs7GzjWmJwfWZRx/h9COP8MqPXsXxoOZH8fp9k/Hx8SC9Nbg22rbNr//6&#10;r3P16lUWFxepVqt85KMfZWdnh36/T61WExHR7S263S4/8dGP8OlPf5o//uM/5s6duzSbzSCxYNs2&#10;nXaDC0+fZ2t7A8lzcRyLsB9HlWWZTlsIoJpfoCPLCpY7KNSIiXu/LKFqGqFQGBdRCtrt9gK+nWVZ&#10;dDptEolE8LuSy+Xo9QzBv/XF/Ha7hWO72I5wzOdyOf7u579AKpng4sWLvPvuu3zkxY/wh3/4h9y8&#10;fYvCSAFN1djc2qTji8CJeJyFIwuMjY6xu7PL+OQEJ0+epNVt4LkujUoN17UYGhomJIsugFA4RG54&#10;mHazQ7PdRVNDqBCINx5i/9lstnjo9MPcXV7GdWwcD4F4mp5BVWWKu9ucPH4cSZLJ5ofRVJlWuyNK&#10;5LQQ+/v7JJNJFEVhYWGBcrmEZVksLS1RqVQ4d+4cIyMjPProo6yurQqjjePQajUJ6zqGYVAulTko&#10;ljgolqjXGlQqVWzLYWN9E6PXZ3xsgsceO0ur2aZSqTC/cJixsXHf+ery6U9/hl7PoNlsU6/X0UIh&#10;pqamyWWzaIpKOBQSa2fLQgY0RawxzX6XdqvJzXffpdttkUjEube0yJ3bt9AUsPpddjbWKJeK4Njs&#10;7+yQTidIJxL02m16vQ6S6xHWw2iaQrPV5sRDZ9BCOqFIDElR+eSnP0u3ZzC7sMB/+cM/5Ff/za9S&#10;GBmlXC4FUenp6RmGh0dIJmNsbW8yNz/H2bOP0Ww2WV/dIplMo2oajl+AqWkayBKKrOAh8/SFZxgb&#10;G0OSZS5dukQiIVBDiUSCTCZLo9Gg4zNUn332WY4ePSrKaxyHvb0933GW5ubNm0EZSqFQCK6lkUgk&#10;iFAPnHOjhRH0UIhyuczurnAsTkxMUK1WuXv3LrIsc+7cORKJBG+88QbJlOBz25bDzs5OsC7OZDKk&#10;0+lApBxEr8vlMktLSxw6NM/8/DwbG+vBY/j+978fxKKHhwWWZuDCFmiYQySTSer1Omtra9y5c4eN&#10;jQ263W7wfCKRCJFojMnJSarVKiMjI8zNzeF5Hvfu3WNjY4NqtUqpVKLRaFCtVgNhtVarkc/ngyGi&#10;4g8UBo7x2dlZMpkMrVaL3d1dFEUUC544cYK1tTVefvllNjY2xL1fknxUmsHGxgarq6u4joOiiKFO&#10;vX7f1CD+WxR5dTod+kYv4OpGImEkWdyrw+EIrXabbrfL7NwcqqrywosvksvlqFQr1GvCPbm7uyvQ&#10;Uj5iYRDJ3vcZxzPT0/7PFYU4guvoUalUGB8fD557p9NhYmKC5eXlgG8prqsyhtHD81xisSi9Xjco&#10;cY1ERMpyEN0elOMNBhWqL4T3er2g1FjTtCBhsLx8j7t379Ltdkgmk1y/fp3Lly9TLpcDzNDo6Cj5&#10;fJ5wOEw+mw1MGul0mmqlyu6uKM8cpEBOnDjBiy++GPAyLdumXK5QLpfZ2tpifX09GNwrikIsGiOk&#10;aZRLJTrtNpqqYfR7AWJHOXt04quqoiF74Nousuzh2AbRWIR4NCripI6NhIfrM/j6RhfHtnAsB1kV&#10;jAXLbyHWQjqqplEuV0RJTL1OLpsjHImQTWdJxOLsbO1g2zapVBrXg267QzqTQVVkivv7WLbDsePH&#10;Aj7VILve95lyhtlHkmTBZ0EKpmZ4HjISgg8n3JcSLrIkXDq2aaPIMq7jYDs24bCOpqnkslm6hkWj&#10;1cK0THQ9RESPoIU0PMcN4lAHxSK6ojAxO8vExDitZou3332HGzdv8vSF8xxaWOCgXCKZSPq/FKa4&#10;4YV0QlqIvd19SiXBdkinMwAYhkG1WkNVNZLJFBsb69y+fYvZ2RmOHz/G0FCeVCrJnaUl4ok40UgY&#10;1/UolQ8IhwU4dmZ6FvAEdzEcIxKJBBPUUCiEqql+HEZFVRRMw6DfN+h1OnS7HfK5HBFdpzA0gq6H&#10;MC2b4kGJ4v4++ZECkWgMyxQn2u3bSywcXmBndxfTtnj40Ud47Y3X2dzaZGxinLlD8xhmn3K1gqaH&#10;uHrlCiMjI5x/7lnmZueoVuvcu3uHSDQmNiiKwubWJqGImFaomoJrO5iWieW4vsPHRWD+hBAdDoeR&#10;JUinkmRzee7eW6FRr9PrGTz22GMkU0kc1yEajnJ76bawEfsT2lgswebGBo16nby/OZ+YGMe2Lb71&#10;rW+xubnF4cOH8VyXxdtLHD9+HD0UotNpE0skkRSVvtGn1e749mtTFAkoSlDgoYbDeJZLSFWRPBdF&#10;8ojoGhFdp9XqgAwyEnokiuI7GCQk6o0m/b5BPBbFMEws06TVatPtdjh24gS5bI56rUG706LVahMK&#10;qYCHFlIJhTSaDeEonZmZIZkSlur9/X1CoXBw4VJVEf2cn50nGtFxfJHvvQLifdHyb+ODlJD/2o/9&#10;WGT8ff/+r37f/4orEUB+gKvleR5aSKHTbdNq1GhVy2iKwu9+61sk4gks3wGgyhL4kUZFEq8HCBdl&#10;1+jTNXrEYnFsx8OyXaamZjh89BgjowVR9OCBLCt4uO9xpkp+Uv2DBL7B3+9/3j/O8/xxsXLgZHzP&#10;cXjfzwlEQvGewScKkeqBnzXYFD/IEn3Qnfn+Y//B7sn/f52Vg+PyoFgpSwSb+4G7stvt0Ol0WFpa&#10;QlEUAbGXZbq9HisrK5RLZQ4dOkQsFuO73/kOX/57X+b555+j3myxfyDisX3LAUnBwqPd6xGPpUGW&#10;6RqihG1ubj7Y4NcaNb7whc/zjd/8Bj/xkZ8gGoliGH1W19bQ1BCJZIq2z63UtBCG0afrxxw8XErl&#10;MpVKle3tHU4//AhvvXXFF9BsUqkkhRFRurK/vYVh9JianKJeqWBafbSQjh7SxcCl10XXQkxOTtLt&#10;dMkP5dFDgpfz/HPP8b3v/wmzs7Ok02lKJeEKGqBE6o0GfaNPOpXCtkwURfZduTKxWFRwHU0LzW+r&#10;HsRfB06jbT/i7jhO0D6qKEpQIDNgaEUiAt1iW/eRBZa/yYxGo6QzWSqVCqtr61y4cIFcLhfEa+/4&#10;ZTrr6+tEIhHOnj3L4uIi0Wg0iM0ePnyYZDLJzMwM3W6Xc+fO8XP/489hWya//3u/Q7lcQkKi2RA8&#10;w2qljCzL5POCizM9PY0a0igWSyiqIjaQmkq5VGKkMBZMm7/xW99kaWWZf/q//BOqlSpf/OJLfOXL&#10;P8Nrf/WX/MZv/Aa5XJq9nR1azTrJeJydvR0h4uk6Wkgnk80QCoWo1ur+5jNFNBYjmxViqWVZQVFF&#10;NpslHo8HDr5SqRQwE3/+53+eSCTCt7/9bc6cOcPE+CSbG+v3AeWmyf7uLma/7wsRBlPTM+zv73JQ&#10;3GN8dBhF8mhXq9hmH9voIHkOIRUUWQyiVE1FlRW/KEWh5TtrB5gfXdfp9rp0ez1i8TjhSIRoLEYk&#10;FkZWNFwPXFeiYxi02j2arTbtXo9u18CwLBxJiLSeLJHNj9Dr2zSaLQAeffRRHn74YV555RUxuAaG&#10;hobI5/MoihIUBw2cygPYu+uXpmmqykFRtH9OTk5Sq4ro262lu3ziU5/hV//N/8H0tMAEDJpqH3vs&#10;LG+//TbxeDxotG63O+zs7NDtdpmZmWFhYYGDgwPOnTtHsVjk4sWLPP/882QyGd566y0mJiZIJBLM&#10;zc0xPDJCrVYjl8sR9dNErVaLqampAPcTiUQC594gLj5g+FWr1WBzEfLTSQMBZMCHTaVSRKPRYBPU&#10;7XYZHR0lGo0G7MlWs8H09DTb29t0Oh3K5TInTpxgZWWFsbExbt26RSQS4ejRo5imyc2bN/kf/v7f&#10;58aNG9y8eTOIrSeTyWCYNdjIDzbZnocvpiooikAYlMtl4UrqdgM3T6PR4NUf/SjY9IZDohW12ahj&#10;9vtk0ynW1tYEQ6/V5NKlSxSLRVZWRLN5NpVibm7OP5ZNNtY3sEyTmSkRo2u2GiBJbG3v0LMs+hb8&#10;5Gc/w/Hjx1laWhLMXeDYsWNsbW1x586dwGU6KFEaHOvB20A8HrDghobEOfjRj36UU6dOceXKlaDg&#10;olqt0m63g/j/uXNn2d/fZ2lpiZGRYfGxVIKzZ8/SbrUweh16hsHK6jLdTgdJAtt1mJuZ49Of/SyN&#10;VotyucLiuzcJKRrbu7tooRDxRJLHzp4ll8txc+k25XKZcqWK0e+zv7/Pww8/wtraWhC329zc5Hd/&#10;93f5+Mc/zre+9S0WFxeZnp4ml8th+RvI27dvBw6s4Xyel156iWwmzQ9/+EO2t7fZ2tpif3+fvmkh&#10;KzLHjh7l6aef4o03XiMVT2B0u2QyaVS/MMmyLFRFJhaLBXFH03Z8Hqsi1h+uSzgSIRQKYzo29XrD&#10;H0CIItQBj7XX6wUsvFKpRL/fZ3S0QDisk/DRKpIElXKFVCrF0xee5pkPfYhKpcJf/eWPCIfDXLhw&#10;gd/6zd+iWq3ieB5r66tsb+9w/MRxstkMpXKZQ4cW8FyP1fVVjh49xvMvPM/m5gY3by9i9AwswyAW&#10;jRAKaUiOS79vYjkOeihMRI/QaLVRFYVmrYIe8p8nEiOFMUqlEp/+zGfZ3t5ia3uH+YXDHOzvE9J1&#10;ZFmiXNxDD2k89NBpLr91jYnxAuFIVGAy4omgSO6hhx7yh45LdLtdlpaWWFxcZGxsLIj2nj13ls9+&#10;5jPMzMyQTqfY291FkiSMnkhaDA0NMTw8zNDQEJIkkBHPPvssjz/+eICryWazOK5gcT994QJT0zNE&#10;o1H29ouAKA0ZGh71j72E5LqosowTlPzJtFsNSqUDdne22N/bZWpqEhyX69evUSnuIXkeezvb1CsV&#10;v6QULNMgGtbxHBH/DykKRq9H3+ixu7ODrKgcmj9EvdEknkjw8U9+hqnpaWLxBOlMhp/83Oe4eWuR&#10;sfEJ3nn7OpZpkslkmJ6eRlEUqtUqu7vbfOQjH6Xb6fLaa2/QaLSEi9XxOCgWicXEcMYw+9iWQyQW&#10;59ixYxh9E4AbN28yOTlJOp1haHgYEEJMJpPh4Ycf5rHHHhNFLv41ORwOk8kIFMrOrnC5p/x0wGDN&#10;PTc3RyaTCQY9yWQyOK9X/TRlPp8PStEGeKFwOMzly5e5c+cOhUKBaCxGo9FAU0PUajW/c0EMw1zX&#10;JZfLceiQ4I7WajVc12V4eDgQuEZGhrl79y7Xrl0TrmB/aDo3N8eRI0f8tXaXWCwWDFfv3bsXCJUD&#10;F2A4HA5EzvGJSeLxOM8++yyVSoVr164JlJ8/wDMMI0h7Cva7RaUs1mjj4+NBgePAHTjgccdiMTY3&#10;NymXyzzyyCMcOXKYxx9/nE6nw+/93u8xMjJCLpfF88RaYXd3l1ZLoOEURcG2LFxfn2o2WwFb0rIs&#10;dnZ2aDabQiiURYeDY4vkj6yIZIFpWkxMTvLcc8/x/AsvcurUKbZ3dgTrs1BAkQVjc2VlJeAvttvt&#10;QCQcYKGMnkB7gHj/oLlckiQsywqQLpIk+c5P8VotLS0RCoUojI37SReZeDzO7u5uwDcdODCBQAAc&#10;lBoN9mODpAaIHo3h4eGAsdnptn126B6zs7McOXKE8fFxKpUKvV6PW7dusbm5ycjICPPz8xjdHvl8&#10;PjAuNPz1zd6eKG0bHR2l0+kIZI0/9NwvFgmHI8H+rt1us7e3R7FYpN1uB2ugAd+7Wq3i+kMv0zSR&#10;fuYjD3m6ohGWFBRJwXJ7yLKHJ3vIsoomKyQSSTxJwfGg1emxtXOAYZm4SEiKhqyoROPiYta3HDRN&#10;F84jz8M0TGqNJqFQiPHJaRYWjvDI+adwHIdGQ9y0qtUqpX1RyDM0nMfzHNbXV7FNh4X5WSbGCvS6&#10;XRqNBrbdp9uqIbkuWF0s06DfqOP5C9iwqoDkoWIFqn+wEFSEaKf64PPBRl2LxEGNE40nWN3ZoVyp&#10;YJrCnl2YnEaRNRwPNF0nmU6hhSIUJsZ55pkPMz0vfrG//rWvUa/XOXv2LACpVIpbt27xl3/5l0KM&#10;8qzgROl2u1Sr1eBkOXbsBKVSheV7KwFgd2B9BThz5gzPP/cMX//61wFY9eNrfbON57jU61UKhQJT&#10;E5OYflTfMIygIU5RpWBqrEhiitmolPEksUjDP/lzI2N4SCRSad69dRtVDXF18Rae5zExMcGRQwuC&#10;YdEQF7+B7X1kZCQAVt+4cYOTJ08G4Ndf/7VfIxKJsHLvLiFV5T/+x39PqXjA5csXefutSxT3dimM&#10;5DEsk1rpgH67huS56KqErCjCxagoKLJYFIyMFIQTASlgqzmKiF0tr66zsrrG4aNHOHHqNLoeYWl5&#10;he3tbTZ3djAMg9GxKcbHx0mn0+zs7RONRpmbmyGbzdM1+pTLZUJhnbevXuXvfv6LwjlhGizfepdk&#10;foSNlWVCkks6GaO0t0u5uEezXsVzbJJRXbQhyqA4NpL/i6aENFIJMQlzVZVW38J2PVK5YZAUwTUL&#10;R0XRiSyxsrKC7XhMTs+iqDrj45Ns7hbJ54fI5oT7561r19nd3wt4I3YwyY6w58PsNU3jxKmTNOst&#10;+r7d/kMfOu87Zwjs44HINdCT3AeZlX/924858yT1xz42+PfAmj7YBL3/cz7o7QPFsAc+NngbOJbB&#10;xTAMSiURE+zUa/zLr/5jFEVG1lR2dnZJx+P+VCvCwIyo+GUhtiPEMst10PQQ9WYbRdWZnT/Es888&#10;h2E6qCENZJW+KS7ArmejKA+6CR0GOMr3i4EPPu73Myvf+5wV3s+sRPqAY+beb3D9IGal+LcM7v1Y&#10;wF9X3jP43g+W/AyO/wc9D7z3nTvve37vf99fx6x88PMf5JqCL6j4P3/g3Lkv3opoQyKREOUgnsel&#10;S5fotNpBvOPLX/ppIpEIr7zyStB86HkOW2vr3Lp5A2SPUrMOfYuJ6RnaLQPLsolFUwyN5AVCw7P5&#10;2Md+grlDs2zcW+H8+fN0u11SiQSvvPIKxWJRlKr5xTC2bVOv1oRI2Gxw+OhRytUSQ0NDlKtNPvWp&#10;TzE5Ocnv/f7v43keP/XZz/Kff+ebfPZjH+WN11/DtR1G8zna7TbF0gGqEsJ1XWLJBNVqlfzQMCMj&#10;BXG+ug6m7dJoNcnkhlleWcPotZmfnw/aQF3XRQ2FiEWiOJZJKhHHdsxggxgLR5AkT7jaLcEFPHny&#10;JLFYjOXlZSEihcTisVqtBk2VkXiMoaEharUarVYL1xV8skQiFTgPOu2euM74zt7ZmTnGJkULcCaT&#10;4YUXXmBmZgbP8/i3//bXePXVV0kmk1iWxejoKD1/cWfbohRlYmKCTHaI/FCWX/7Xv8zW+hpf+9rX&#10;KJWKVKtl8VxljeLengDy91p4wOTUBJIiCy4kYsKeyw0FwPpisUQ8Hudnf/Zn+e9+9uf4yU99Cikc&#10;QZHhF37hF/jGf/wNNtZWGR8vICNRKRVxTLFR39veIRKPoagaI4Uxkuksi7dF8Y0aEgUQQ0PDItLZ&#10;ES6CgZPIMIygUCIaFSUTgxhwqVTixIkTAAHjZ2RkBNuyyGZF+3SjUkXXQ3SaLfL5PJ1ui/3dPY4e&#10;PgKuyfbWKuGQimebILl4lokkeWRSgsmqKAq9vuCLup4Eikxxv0I2m2VoaCho6DTM++ifQWlMq9nG&#10;tC1cWcPxPLpGHxkJTQ+hyGK9lUilsZEIqxLdXodMbpie6QbH/cUXX2RsbIxvfvObZDKZgJEoy0L8&#10;GMRMH4TMa5pGvyeOWbvZQsbl6NGjvP7664wOD3H37l3OPXWBm3dWMPtdLly4QK1WC1q6S6UyL730&#10;EpcvX6ZUKpFIJBgfnwwiTOVymXw+z6uvvsrnPvc5rly5wlNPPcW3v/1tvvjFLyLLMjs7Ozz//PPi&#10;NfObb0ulUiBGDpqnQawDT58+HUTce70ex44dA6Df73Pz5k1arRYzMzPk83l6vR5AIBQPmnUHG59i&#10;scjNmzdxXXEcZ2ZmuH79OnOz08RiMY4fP87Nmze5dOkSS0tL/NIv/RI//OEPg01FKpXiQx/6kIih&#10;7e/xUz/5U7z2+mvUajVGR0eZnJpCkiRSA0YXiKQSoIfEWrpeb7K2thIgIyRJFHncu3cviMN9/qUv&#10;sLe3x8U33uSZZy+wu7vLwX4RVVV44tw5Ll68SLctGF3f/E+/hdEzOXvuUYayOYFUKh2ImKBtURgZ&#10;Bc8lFo4EfNeZ2SkcFIbHx7HlMEPZdCCwDw8P8/LLLwsmmo+tMAyDw4cPB5vfgXgt7jdKwAu7fv06&#10;6XSar371n6DrOt/5znewLIs/+IM/EFFbXWdiYiIoxNjb26PhCwW9Xo+FhQUKhQJWX+AxtjfXWV1d&#10;ZX5+nmazTiQS4ZMf/wSddotcLsfLL7+MpGv+faOK4kmEwxF+5md+hkajwXe++0fi55SFCN7pGsGe&#10;Zmxsgs3NTTKZDJ/4xCeYnJzk8uXL6LrO6dOnAya9JEn80fe+x8HBAY7jBOy3ty6+Sa/XwzZFDP7m&#10;zZvBBvXv/J2/Q6Ve4+Kbl2k2m4wO50km45h9g1ZDvO6pVEqsATwxrNJ03d9oakh+EWI8IQYFsqzS&#10;ty067R6mbZFKpeh0ejRaLaLRmM+qE78vhYIoBNvc3KRYPBCoIk+UO6RSCX72Z38OWYadrW2KxSLT&#10;M5O8c/UK3//+90mn0xRGx0SCShFCgenYmH2xn1JDOmceecQvidIwzD7/zx/8AadOneLwiWOYRh+z&#10;3aVvtlGQyPgO6YODIpoe4vTxU6xt7YLrUNrZom90mZufR9VD1OotEqkMUzOzPPfcs3zzP/8OB+Uq&#10;84cWeOvt6xw6NMfO2j0Kw0Ocv/AMXdMlm06QzuZ55513OPfUeTzPo9Pp8PnPf56lpSVWV5cD4eZX&#10;fuVX+NKXvoTnH4tWp01xb58LFy4gSeD6kWJJ8tje3g4GCLlczi/P6AWus7m5OfL5YRzHYWFhgenZ&#10;OV577TX0SJhD84eJJ1NC/PBkbM8lEhLx05A2YJ0LF2GzVafVEOUnri1a2n/w/T9BUQR/ubi9ztra&#10;GiNDOfr9HrYt4tMT4+OUi0WBk6nXg31vNBIj4icKDx06xHPPP088meLO8jqW6/B/fe3rbO/uUG22&#10;KNWrZNM5ji8cwbVNfxghON96KIJl2UFb9+Ce47oO4UgIGQ/HscgP5ZgYnxQDF6PP4u07SIq4ds/N&#10;zbC8vMzY2ASyqjI5Ockjjzwa3Kc1TWN7e5snnngCz/P4wQ9+EDRF245H2C96k2U5KNobFLQMBM6t&#10;rS3i8TiOazE6LET6d999JxBFB3FzgYuTMQzRDK2GNLrdLslEOvgZR48exXVdFhYWuHbtWtAOb1kW&#10;U1NTOI7DrcUb3L59m7Z//Ukmk8zNzZFKpQLdYODYr9VEIcobb7zJzs5OcA8axLV1XadQKPCxj31M&#10;sC9N4SJdW1sLXOzdbpc/+qM/4uzZs0iSFLSeNxoNHMdhKJ9nbGyMarVK1V8blUqloPgGz2NkZIRz&#10;584xMzPDtWvXWFsRRZahUIhsNkssFuP6u+8GgxZd1wMBEGB0eNg39kC5XKXb7bKxsRGwH4OyOMtE&#10;8jyS8RiG0WXu0AL5fJ75+QW+8MUv0mg0+Jf/+pfRNI1ESgwD3rnxLookvj4ej4syNNPE9kuyBjqM&#10;qqqM+MVxrisY4GL9KNOaAAAgAElEQVRtIwfIiwF+ZzAITaVE4dLa2hqSJFE8EEPZxx9/PBioRiIR&#10;QOg4gwHcYBAqSVIw+Bz8Xa1WA07poD09kUjguBY3btzg3r27bGxssLW1Jdicw8N87nOfo9/v8847&#10;77C1tSWS1IqKruucOHGC6elpep0uqqryZ3/2sm+QEt0osViM+UOHGB4eJpPPsXhrydfxRCHYyZMn&#10;yWaz4jz170OD4eeZM2foGr1AwFWOjme+apkmYU0VzijPwUNY7BVVQUN8Yd/okkymUGWIpdKosoqk&#10;qjiWQ6vTIRwRvA3H9VAUFVUTF41kLI5j2kiyzMF+kVq5RrFaIZ3JMDU1haZp1Ot1IuEwyWSSWq0K&#10;eOTzQwzlh1i8dVss2CwHw+hhmCaRcCTgNCqKimcafvTRQ/Jj5a5j4HqOiGnK4qTwEDdQZbAh9zfh&#10;sqpgO1JgL9dDKrgSrXabg2IJx3NEC1dEx7VdHM+l02rT7nbZ3NohGonw/AsvoPlsib29PY4ePRrE&#10;j/L5PM1GTcCEVTU4OSuVil+6UyWZTJHNCgdIv98HYHZ2ljt37nD16lWGRvIsHDrE9PQ00UhEODZS&#10;cSLhMH2/pTCkacK9mkiwsrJCJBIhFosRi4Wp1aookkS328HzXOLhKJqiCt7TwQGSh3CTJRLYlsXI&#10;6BjpTJaQf7Pe2Nhga3MTSZKYmZmmXq+zt7eH4ziMjwvFv2+azB86xJsXLwa8j9MnTrG2vua/ZjG+&#10;893/l5d++kscPnyYbC6L7Ths7+xg2y6JVBKj0xa/ZJaFafZR/WYo23b8CZCIJw3awsPhMPFUikQi&#10;STgSpdvtUS6VuXL1KrIsceTIEbK5PK6/Oej1DcplEXOfnZuj0Wiwvr5Gq9Xm5KlTDI0MI0sq9VqN&#10;W7du86FnnyGi66wsL/P2zdscO36ckKrQbnc4deo00aiO47jUalWSiTiSLNHrtEnHYqiShCrLSIqE&#10;Ist0uz0Ry5UVHMemb7tYZh8PEUGIxmKosoLZNzBMi3KpjKKGODgoMjQyhuu61Oti8x7Ww6iqhmmJ&#10;iWK308VxXZrNJrl8nkqlIhqGLZOh/HBwIZNlyY964YubYUw/eh7ISF7wf387Z6X0N3NW/m0clT8W&#10;pX7g34O3+9E5Ed+9ffuWaCDd2+VHf/5nuI6NqqhEYjHyWVFkZPf7WFafsK7h+W3YjiOm/HokCv6U&#10;amxsgkMLC8SicXpGn26vjyTfv5aIhtT7oprrOh94HN4f9X7wfX8jZqX042LgwFn5flfk+52VH/Qa&#10;Dj7/wT+D4/jgzxjECH4s6s0HPJ4PeM3uf84Hn0kPft/B5njwPll6bxmRJEkYRi8o+6hWq3Q6HVzX&#10;5ey5s2xtbVGrVn3gu8voyAgA8ViCrc0tFpeW6Prcs0aziYOHGtb9uDngyTi2R79vEo6EhQiHS7vd&#10;4viJ41QORITl1KlT3Fpc5MSJE9xdXqbd6RDSdRxXxMCTsRSyLO4f2zs76GFdbKqmprh7b5ler8fs&#10;3JwAmEsSL774Au9cfYsnHn+cZqOJ4p9PmqrhuoJD0+22iUSFU6larfHwww8zMjrC3n4RPaRjOS6W&#10;ZdPrdvw23mjAoymMjRGNRJEA17ExrX7AOZP9ZILj2MQjURqNBuFwOGh93dvbQ/EjqbquB4vQSq0a&#10;iC+5XC5YGMbjMWzb8Qt6LCRJRkJCVmRazRaHjx4JHDiVSoWjR48KYSsRD3hGkiRx/vx5Ll++HDQc&#10;hsNhcU+dmeXChfOsLC/zH/7916nXq4RDOjcXbxIJhzGNPqurq6SSSeIxEU+anpnm7r17PmheIZlM&#10;Yhh9Ibq1Whw+fISvfOUrPPPMM/ziL/yicA0kEvzzf/6/Yds2b7z+OoXRUa5cuUwkHKHbabOzvSUG&#10;ZbaN47kUxsbI5fNYtsP6xjrhcJhcfgjXdRkZGcX1PIr7B4FbtVwuA/ixWp1MJhOwDgfPF2B1ddUH&#10;sXv0el3yuRwgxPtOq43dN4NCvE6rxbFDh2k2atRrFXKppGB7m208xyGkycQiOiFNQlV0tFAIx3IC&#10;HIDneuhhcb93XTeIMieSyfc4/Xq9Hpbp4DgSvb6F60nE4ym0kE48niQcjiCrIcLhCIYjhjmOZQs2&#10;XygcCCiDdcPi4iJDI8OCe6mqyIpMo9mkb/SDVtAB26vT6aD47PHDCws0G3USiQS1Wo16rUYoFOLx&#10;J5/i0lvXUBSJQqFAt9vF8zxyuRyyrAQFFQPBr93uBAvmgUNmAOHf39/n3Llz3L59O4hid7tdkskk&#10;Od9ZMNjEhcPh4Fq5uLhIuVxmYmICVVWDCPuDMc+BEDnYSBjGfSbVAMsy2OzIshxEDQ8fPsyhQ4e4&#10;d++eX1SSY3n5HjMzMySTYig6eL0KhQILCwtcv36dg4MDZmZm2N7eZnJyknfefVcwJI8f5+WXXyad&#10;TgdC3qCcY+BuAWg0RHHG3t4+7bZoAE6lUuRyOd58801WV1cD5myj2aRarQZOwnevv4OmiQ2j7jtB&#10;Ll+6yP7+PlcuXuRzf/fzGP0eizduik1VpUwqleKRRx+hMOqbFfzI3nBhlFQywdT0LJnsEJ6isr6x&#10;RqVaIZ1Js7a+jtHvc+A7Nvr9fiAY93o9LMsKSsIsy6JarVEsFul0OszNzfGVr3yFd98VG7PFxUWu&#10;Xr0aFCjG43GGhoZIJBJcv36dfr+PHgrRbreZmpoSzc+9HrLn+o+3wfj4OCsr9xgdHeP8+acZHxsj&#10;k87w27/9WwD0TJ8/6nlcePo8n/zkp7h69SqvvfYarieYha4E7U6HVCodbAKLxQOeeOIJ/uE//Iec&#10;Pn2a7373u8zNzZFOp0kkEkiSxMsvv8zW1hbX3n6byclJzp8/78dAN9jZ2mJ3d5d33xHnRtjfg33h&#10;C1/g4sWLvPrKK2iqwvjkOIl4nGq1gmWauI4bCLee59FuCWZi0hdqPE9w+gXrLOK7Vnu0Om16PQMP&#10;zy80ckCSyGZzIgYYEyzLo0ePsri4SKvVYmHhMGNjBQ6KRWZnZ/nwh58FJFZWVjH7faanp/nmf/pt&#10;7ty+xezsLI7jsHR7SZTAxCK4rkc8mcDoiWvI5NSUH0cPsbGxwcVLl5ienhbs4sIosiRR3N1D1VRC&#10;mkqjWicRj+F4Dv1+n3QyhWFahDQVXVUCFl6j2cT1IByJsrK6Ri6XZWx8gstX3iKfH0LTdWzbIhWP&#10;0ut0kGSFc088JdzGlhAzovEE9XqdsbExotEor7zyCtPTU8TjcdbW1hgaGuLy5ct+OdUce/t7dDsi&#10;YSDwGCOc8EtEl5dXMIw+kUiUeDzBnTt3aTSaxOMJP/KtcOzYMRG9NU1WVlYpFAqEdJ2xsXFsx/WF&#10;T5lILIKMhKrKWKYJrici6HvbGIaBhIRp9uk0W1y5fIVMRqBO7t25TataJaQpVCol4TSPx0jE4zQa&#10;deKxGI16Hde2KIyOMDE+QUgLkR8a4tkPf5iTJ08SDkfpdDv84i/9T1y8fJnlNeFsRpaZmJpkdKRA&#10;tVQmlUz4DkbY3zsQUeNKnWqlxu7uHulUDlUNMTScIxKJcm/5DvNzs4yNFYLo6g/+9IcUxsbJ5vLC&#10;9LG3y1NPPYWiqJy/cIGRkREKhUKA5eh0OszOzrK9vc3bb79NOi2Y1MJNlwjWN/l83sfBeEGBzMBd&#10;2O12SSRE38Sbb7zB4uIiyaRgXe/t7QXtygPsxCBpgIQvfIp9yuzsbNDo/Od//udks9lgfTE2Nsbm&#10;5iaXLl1ia2sT0zQ5evQI6XTaZzLeRy8MRMjd3V1WVlaC+8aARTj4mtOnT3PixAkeeughMpkMjUaD&#10;g1JZ3If96/T+/j7tdjsos+l2u8FAH0RidmR4mHK5HIhnkiRE7omJCR9vEuXLX/4yExMT3Llzh2vX&#10;rjE8lPfvRw2G/a+/vbREtVoNUEGO4zAzM8P09DT1Wg3PE4aOy5evUCqVCIVCopgQkW51XZewLhzc&#10;eijExMQ4jz/xJHNzc4yNjVMql7l16xbrPpu50Wxy7do1ItEIfUMM/we4ol6vR99Pggwi1KlUiobP&#10;6XQcOzhPPM+lXq+La0ijIdruIxG2t7d9J2yPQqEgjADJFPV6nZWVFdLpNMPDw4EJaJC2GZhM4H4q&#10;TZKkADcz4I4O1vnpdJparYZh9Dh8WFxr9/f3SSQS6LrO/v4+m5ub5HI5nn/+efb39ykWi8R8wbNS&#10;qfD666/zoQsfQtM0zp8/T6vVChyg/X4/OI8brSYnT54Kyv5EYWZFrOkUhWwmTTqdptPpoKqqYKb7&#10;/7ZtG2V2JPFVz3GIxiLYtkFIU4hEwriWRafVoGdYZBJxVNmjXK3iehLZXI5oNILjOSiqgu05WP5C&#10;T1UUdFUhHokQDYcBUZCih0I4rke328F2XTa3NylVK6TSacaGR9nZ3yMU1pEVFSSZaCSKpiqoIZ2l&#10;u/eo1Bsgh8imUkyMjRGPJYhGdFRVA1kmpOsoika32xFClufh2C6qoiECTy6e4xKLRuh1Ohi9Lq12&#10;BwkCBk84rFEqFpFdj8Jwjkw6QavRANelWi4LfpOuEQ6pNJp1XElFwmZ3Z5upmWnm5w/RNXoUxsb4&#10;i1f+Asd1efiRh5mbn8fq96lUqjSbrWATFw5FSSbS7O3usb+3y8zMFIXCELFolNX1NcJhnXgySSqT&#10;5uaNmxxaOIysSDzyyKNEYzFuvnsD07LJZ/NEIzF2dnaoVKs4rsvU5Die69DttDF6PdHm6Fj0jR56&#10;SByTiC7j2QYjo8MclA842N8lm8lgmTaRZBxVDRHSY8SjccoHZQyjz36pSDIZY+HwAulMmo3NDSEO&#10;ey7hsFjMDxZOi4uLPP7EUzx9/kNcffsaqqLRbDa5cvUq4+PjnDxxksfOnuPSlbdotNp02m2ymRSq&#10;IhEJ61i2g2nb2I4QUWRFxjFNVF+McGwL17WxHBfb6pNKJfHwCIVUHNdhb3eHbC5DSFMpjI4ylM+x&#10;sb6O3e9jGF0ieoipiTGxqep1OdgvguMgA2MTo0jAD37wQ/7q9Tf54pf+e44cOcLLL/8wiCP1LYOF&#10;+QWGh4eRFZXNrS1cF0yjQzik4bn3mY+OaeH5hRWqIiLhtuuJsijHxbH6eDjYpsXw8Aj4BRfdbgej&#10;10FTNTzHFqVStk0mm2Jiapx8PsuNG+8Q0lV0LYSqKbQ6LfGzJQnLtqnXqhw5chhJgmq5jCxJjBbG&#10;fMcG6LpoPVNkRWASXBfJLzby8/d/w7cPEKQ87/57PRHj/1tV9rzPuee4LkgSiiqJSIksIUsuyWSc&#10;6sE+tUqJWqVMKhHnX/yv/5T5yXGS8SiKrNBpddjf2aJRq6HIMpFwVLRmuy5aSKdj9HEARdexXYdU&#10;JsPRYycYHhoFRUHRFCH6SiJSLykSrmu/57FK0v3I8sAh+EFC5f3Pl97DFhHP84EY/kAc9I+j+OP/&#10;TwICdqQvXEoDHqULnoT8gJg5eCyyLCMPvu/g/RJBYc+Df97vqLzvrLx/U3y/A/Y9gqXsf2P+WzFx&#10;fuzrB6zBB4/RAG0x4LQMYg7Ld+7w6MOP0DcMyqUSiXic6+/eAEkmlc1RrTcYGRvDti22dnaIxuLI&#10;kkQyFsNDQdXCWJY4t2LxOJ1+j75l4eGiaTIPn3mIna0dPE8inc6weGsJ15MoFMaoVKrs7e0DEvF4&#10;gp7Zx5Mk8kN5Go0G8VgC27HptrvEo1EatRqf/MTHmRgr8If/5dtkkgm2NzcxDZMjR46yvrmJqqhk&#10;cxkc16bZaBDWddrtJv2egR4OUS4dsLuzTTKT46BaQ49EUPFI+2yfcFg45wqFAivLK9i2zVihQN/s&#10;E45EcW1RBCUpEo7nIiNj9A3C0SjtbpdWu0Wn2yUSE+6xQXvf4Fx2bXHd6rTaNGp1atUqpeIBmVQa&#10;2zQxDQPLNDBtk6H8ELIk4bg2Q/k8juWQSCU5ODggn8+zub3F0SNHeOyxx/je977H5OSkn0IQZR6T&#10;k5NMTExSKIzx4Q8/x3Mffpbf/g//DrPbxnYdypUq2WScarlKu91ibGwc1/MYHRlGC+tcuvoWyVQK&#10;1V8jpLNZKtUqvZ5JSA+TTGV48qmn+T//3a9TLBZ5+OGH+Rf/4pd5469e47e/8Q1s22RvZ5ep8XHK&#10;pSKaImNaJp7rkkjGyQ3lmJmb59at27x74yaHj4g2Ssf1mJ6eplQqsbW9japowZDSNM33RF7gPkh8&#10;UMwyWLjfuXOHdDqDbVtYpkkiGkWVZGp+S/bqyj3i0TDZVIpavYxpGEieiW12MY02uh5CU1WS8Rie&#10;46B4LiFVuJRt20JTQ3iSjCfLaHqYg1KJeCJONpuj0WjieTKVWh0Xmb5l40gSFhK2J0Ahmh4mnk4S&#10;jsQIR6NImoojKViui+s6uEiYNmRzw6RSKdbX14nFYhw9epSDgwPq9TqqomKZFvFYjHgsTjwWI5vN&#10;Bi4JIChz6nU7Qgzv9+kbPVZXV/3ER4NnnnkGZJVW12B+fpZ33nmHWCxGKCTicoXCGFevXuXw4cPM&#10;zMz4cTw3WHh/9KMf5eDgQMRmm01q9Tr5IdGguu7HZycnJ2m32wHzCwgcPIMY3w9+8ANarVZQuJDL&#10;5QCC4cpADAyFQmLz48fiBm6acDgcuEtkWca2bfr9PoVCgXfeeYdWq4VlWRwcHPhA/xA7OzuEw2Em&#10;JiYCUP8bb7zBCy+8INYdqsqlS5d48sknKRaLjE+M8eqrr3DmzGleeeUviMdjJBJxut0O2WxG3Lsl&#10;wSnVdZ2d7V3fsW0GqSXTNP8/1t40SJLzPu/85VmZdV/d1XdPHzM9J2aAAWYG90UINCiaIkhTomw5&#10;wmspZGnX3ghrKcsba1nrCMWGY3e9YXm1ZsiSKUteSZTBlSzSxCGKIIhrDgxmMPdMz/R9VHfXfWVV&#10;nvvhrUocBG1/cEcgONHN7sqqysp83+f/PL+HK1eu9GPJ93P8+HGxOZJAlWU6nTblUolMKsn62hr1&#10;Wg1D10glk/ze7/0e66vLPPfccywt3qZWrWCaUZrNJvMLhxmfnKLX7bK2vs7u7i5u4KGoKkPDBcam&#10;9mHGU7Q6FstLS9x37Bj5XI73LrxHpVyhWqkQBAHpdJp8Ph9+3kA0ZQ+ihoMyk4FT/5d/+Zfp9Xq8&#10;+YMfslPc4d133yFqmkj4DOVz7JueIp1KcuvmDYbyuf5aOuD0Qw9RGB6mXtnDc3psbKyztibcO+Vy&#10;mdGJCX76b3yFI0eO8uf/8c+4vXiHTs8ins6yu1ui07E4sHCI6dlZXv3eaywu3SOVzbCxvY1HgGPb&#10;SIBpGgQB9FyHn//vfp4vfelL7Ozs8Prrr2MYBnNzcySTSZaWlnjvvfd4//33qVQqGKbJT//0T9Po&#10;b7KLxSI3r19nY2ODoXwOwzB4+OHTPHTyJOXSHteuXmFyYoKRQoF4PMHeThEjYtBptUink4AUttLH&#10;4gly+SHi8QSu79NoNCEAXdPFGt7zsLoCD2L1ulg9B8OMIvfFbrGxlYjFYjz99NPcvXuXra0tcR+I&#10;Rdnd22N2bo4nnnyKZCbL0t275HI5ur0uP3jjDUq7JZLJJHulMq12R3An63W6VpdsLseN69d5+Mxp&#10;xicmmZyY4ObNG9RrdeL9GHCv16PZaOD2eiTjorNA8jwMw8QPhPAR+NDt2mSzeXzfwdA1FE3F8X1W&#10;1tZpdyzSabHXcHoWe+UKD5x8gKXlZSqVEvOzs+xtb3Lw4CGajTaapqPKYv2VHxrm1KlTXL5yleHh&#10;YU6fPs3Fixep10WxqyRJrK0JkencuXPU60IAj8fifbOLMF+MT0yy/8ACiWSK7WIRVdNQNY2OZTE+&#10;Mc7Y+DiZbBZN1zlx//0kkkmSqTQra2sMDQ+Tzw8TjYoCmahpCsa9ooDvoqoyvuvgey6bWxtsb64R&#10;eB6JmMna8hI3rl1jbeUeqWSUu7dvceHcu7TbTaIRHQlIxkzB+Oz1sFoNMukUlb0yvuezMH8AWZLZ&#10;2dvFMKN89rMvkEhmGJ+Y4j9+5xW+8Qf/HheQVYVmp02AyujYOOlkmla7zfTsDI5jU6vXqdUaqLoK&#10;MriOSyaTJZlM4zgeMzOz6LrBzRs3WTg4x/0PnKBWa/LaX36PtfUNHn70cQzDYGd3D8fz2Dczx/z+&#10;BR586CFkWWF6ehpJEgJgo9GgVqvxzjtvU683wnI013VFEkJVUFWFIPDptFtMTk6I9vT+mv3u3UUU&#10;WWLh0AKtVpOrV6+iKjLZbIZqtcbW1jYzM7PMz8+HScxGo4Fti8To+NgY5VIJz/N54YUXSKfTnDt3&#10;js3NTe6//36azSaTk5Ph/fbVV18FwDQifR5slvHx8dChqGlaWKYjynPusLKySrVaFanLXA5VVRka&#10;GuL48eM88MADHD9+nGw2y+7urmBQNpphJH0gTEqSRDabpVQqhZgHy7LCtU4kEglZlLquk0wk8FxX&#10;dDWMj/PY449jWRZ/+qd/wurSEgsH9nPr1nWCwGdsbJR33nmblZVlatUKkT4KbXJinEQ8hq4obG9u&#10;Eo/F2CuVuX79RuhYHYhlgz2HoihEdI3hoSEmxsc4duwok1PTqKpKu93i8gdXuHz5MtVaTeyBJMF4&#10;9gMfu+eE7MjBYNF1HPR+CkUC4v2IvWBHeiFySAwCJbrdrrh+6DqWJXAke3u7rKyskEolOXr0KHu7&#10;u+L673usrq7QqNfID+eRZYlIRMdxbKFz+YSD0wGiaVCQWa1Ww3SB43g4jnAkO64dRtLn5uZCXvFA&#10;lL9x4waXLl3ip37qpxgfH+fdt9+h2+2GrtfXXn2VGzdukM1mOHjwIJOTk/1SQV8gIet1isUtfN/D&#10;scWAL51OUa/XWF1dYWtzg57VYWh4uD8AzeIjBOaBAC69/O//VXDp4gV++P2/BM9nOJcjFjeRfQ/H&#10;6TGazyJ5XbpWB9txiSZTSEYa1/eweh5IMnYQ0O0JZ8Xm5ja+7zMyNiHg37aPaQjrs+MHBD5sVPfo&#10;Oi7VPhR4bt8cjz3xBEEQkM1maXUsrl69iqwJp0s2n6PebFApV2nW6kQjBlOTExycn8F1XVrlbdrN&#10;Bp7r0KyWqFRLuJ2mgIziY9tdFFlmOJfDcXtIAX1XVSSMZkuqhhdIqJqBbhpCyVV1kFTaXQura1Op&#10;tcSFO6KjG3HQBYg+Gk9QGBkll8vx0JmHkSSJw8eOUy2X+b9+61/i+z6/+PO/SKvVYm1tjdu3b3Pv&#10;3j16VpdYLEan0yIajdJqN2g2xXE/9xOfxXZ9NvsNj6OFgmiXkiRiMZMnn3ySp554ElWW+f3f/322&#10;t7f7MQ+HdrtNrVJmdGSEQ4cOkk4kuX3nJo2aYCspUoDr+uTScRIxk+3tHdLZPKlUiqXVdSq1BkNj&#10;E3Rth8l9+8lms1TqNap14aa8dOn9fiS7IOLhCwtsbm5SrdZ45plnGB8fDyOdY6MTvH/xIkePHsa2&#10;xLT/W3/+/+H0enQ6LRLxKP/4H/8j4pk0izdu8H//7/8b7WqNoUwa1dRYW14SFwXPERu7IAjju2rf&#10;JZPq24QlRSWXHxauoUA0qb/xw7fEhMMwGCmMcfjoEe4urVAqVVi8KxgTmVye0dFRpmfmKJUqtK0O&#10;0zMzjI2N0+50kRSZS5c+oNa0+Me/9qvcuvYBb/7wB5y47xiZqE6ptEe9WubUgyd5/733WLx1DcXp&#10;YXcsEnETXVdxem2CIMAwojRaLXwCYpnch4iCfgxPkiSGRicYyhcwojFkRaXZbLN4b5Vur4ekqiRT&#10;GcYnp2h0RDzwwMHDLC0tsb29jQ90LNFQ6Ps+9WYbz3MEDB147LHH2LdvX8g+OXDgAOl0WkQALDvc&#10;HIaWcs/mv/or+FFHocSH7rhBw7D/KQLYjxPzPur28zwvbEWtVqsUhvPU61UMVXBa3nrzh6LIy3P4&#10;zd/8TRQ8/G4LRZLpWD2SmSzddgvTNKn3ofC+D6oEkWiMuysrzM7NsVXcYXLfNI88/BiqqhONCaeK&#10;LwlBUTzPvuNQ+bjo+MmvwbTro2Jh+HJ94nn/qDD4IWtS4uOi8SASPRA4QxGwX7gwOM7B6zYQQ8Po&#10;/+Ax+48XhNzOjx/7j/saHM+nCY0ffT7eQOz+yLnxyWj5R0XRj/3NftT8o98bPJePOjFlWcZz7BDq&#10;PDExwYULF7h85SqNRoP1zQ3++I++yWuvvUa93WFhYQFFlbh16xZn336HRr2Cruo899zzEMi8++45&#10;unabeCyGaUbY3dtmdnqKSCTW5940+IN//0d860//lFdffTUUncplcVMeGxuj1WpRb9TQdZ3F23fo&#10;9SwCT7AbB5EsGYl/8A9/hY0NEWc7euwwr7/+Ogfm5oWDaXOD48eP893/9B2CQDzPVCqJZYk2ZcMw&#10;qHdsnn3+s1y/eZPyzo4oQLNEWc2A/1cs7rCysiwEy5GR/rQ33S+32CKZTNLuNElEYyiKhNMTU2Gr&#10;f3154qknkWWZl19+mbGxMTHh90R0fFDoMDivBnFlWZZpNBpUamLSrJsGniu4ypKs8Wu/9msA7JZL&#10;GIbBQw89GHJq/vW//tcC4p0fYmRkhF6vx8LCAr/wC7/A7//+77O1sU5x/R6eI/iHrX6jqKqqohSr&#10;X2JXKpVwHIehkQJa3/00iFUdPnyURCLBY489xne+/XJYLPTiiy/SarU4d/Zdej3B4+y0GoI12bPZ&#10;2NjANCO4/fvRkUOHsV2He0vLOI4Hssr+BRE3LVWEwyASMYiYBlEzTqlUotVqEYlEBHu5X6by0ViO&#10;JEns3y+GYO+//z5TU1MsLy8T0QUb6eD8rChgsbvcuHYV3/PQpIDA9bA6LRRFIvAdZFxMQ8dUxecm&#10;HRdAdxkfXzXExDqQcTwf2x8ML3TBVZLkMLJWb1q0Om0kRWNzc5O5+f39aLaEqmsE/ZZozxNoAt/3&#10;0Q2TiGlAoIYAdXH/M7h86TymafLiiy+GxTYDsPzAdTlwKgKYpkkQBMTjonU3GRfuid3iDu2miKov&#10;LCyA7wmnS3EP1Uwg4fH+++8Tj8dDRtvMzGzY2BmPx/nSl77E1atCtJEkiZMnT/KNb3yDh/qxs+9+&#10;97uhY25xcQaqsbgAACAASURBVBHHcdi/fz/lchlFUfj7f//vAyK1EYlEaDQabGxshG6AAbx/AKZf&#10;WFjgP/yH/0Ch74Ia3M9EY60VOqsGbsYBygEIXTmD5M2AoShSNSKaB8KxMjk5SSwW4+tf/zrtdpsz&#10;Z85w7tw5jh49yrVr15iYmODMI2dEQ+x77/FLv/RLIf9LVVXm5ubC0qft7SJLS0tEdJPhPrutWq3y&#10;xhtv0Gq1eOSRR8Lo7uC18FybP/zDP2R7e4tjR45QKpWIGiImfG9pkeXlZR45fQZVVbl44XwozCaT&#10;SSamprEsi3q9zvbuDkPZXMjtHBkZodZokU6n+eDqNTKZDPnhAhcvvoemaezu7qIoCiMjIyG/beCm&#10;HNz/PhrP29ra4tlnP8Ozzz6Lbdt885vfpF6vc+HCBVRJJplKoMoSz/3Es1w4f7FfiDnG3bt3OXr0&#10;aIhycm0RNb1+/Tr4QeiYevDUQyF/8Bvf+Aarq6uMTU6EG3nH9vgbP/0VXNflpZdeIh6Pc2vxFmNj&#10;gqE7EK1lP0Drxx5/7df+Z2RZ5tvf/k9hY/DExATvv/9+yIX7/ve/T7Va5Vd/9VcBaFsWb731Fru7&#10;uyFXNZtMkM/nefj0Q4yOjvKHf/jvGM4Poagydrcn4vPtDi2r8zEHsaZpdKxu2PQ7EEgXFxeFg6he&#10;54Or18jn85SqFUxDiDgR06BareNDKJJ4nseTTz7JoUOHKJVKvPHGGx87zy3LIpPJoGgaCwsLDA8P&#10;880//mMRJbRtPM8R5TSSzL6ZKTRZ6SMiROnF9PS0YNWeOo1t2yytrCHLMouLi2wVdxgbG2OvKtqJ&#10;C4UC+Xye6el9NJtNrHYHXddwbRtFEgmeZrnMAydPoCDRaIiCkFqz2S/F7BH4Yl3StjoMDQ0xPz/P&#10;a9/7Sw4fPkoyniCRSFAYHeHkyZPcvHmT0dFRgRXq9dCjcVzXJZ1Oc+nSJVKpBEeOHMHzPBYXFymV&#10;Snz9619HkiQeeOABfv3Xf51/+2//LeVymUajQSaT4fjx42HUO5VKhXH9sbExhoaGGB8fR9M0lpeX&#10;SaSSuI7P8Eihj1rJo0iyuL/1o6uDddyVDy4JLI7dI2ZGwbdZXBSf43QyIcprlpdCcUQKBAt/dCjP&#10;zs42UgCKKlOrVAVKYWoSRVGoVes8/vjjzM/NEYvHyeaHuHDxA1559TXOv/c+hmGwur7G5PQUtidw&#10;MIYZo94SyY+BOysWEcVgiqyF/DtTF0mRWCyG7wkBZ2ioAJLL5Q8ucN9995FKZVhfXxfs4k6Hmbl5&#10;5g8cQFVVkknxuh07doxLly7hOA61WrXvCnbDa8tgbZZIiPdXuBCN8LMiSRJ37tzBjEQYHx/vc5IF&#10;/u76zZt9LqJw4eXzeTKZLJZlsbm5GQ4rH3zwJIZhsLEhGIs/93M/R7PZZGV1PXQ8VqtVHMdhfHyc&#10;7e1tXnrppY85lmdmZkgmYn3cSIdMJkMqlQrxEIMCMMuyPsZenJub4xd/8RdJp9NhYdvCwYPs7e5y&#10;65Zgqrbbbba2d+h2u2xublLrlwFPTU2RSqVYXV0lCALhjOzfQyKRCH6fj33o0CGazSZra2u88MIL&#10;woBw9y4920aRZarVMp7tcPDgQZoNwUpeXl4Oz9HV1VVOnjwZ7hUGhTd37twRw8F0hmg0SqlUotvt&#10;hr936tQpNjc3iUajHDtymFqlQr1aIQg8HE8wm23bxu6Xy/n9UlMtIsTA3dIeuiru+6Ojo+j9krFG&#10;o8HKykrYBO44TliumMmkQi55EAT0er1wIClcj7WQfzoo2hu45Q8cOMDExATXrl0LmdvtdpuHH36Y&#10;AwcOCP5kfzApoSBJSn8YJ67d29vboSs+EjGp10VTfc+2+o/vsru7S7fbDddI586dY2Njg2Kx2Edx&#10;pHjmiSfD6Pn58+e5duUqqqpy9OjRkAE6GMo+/fQzpNNplleXuXz5MuVamYgq1mDj4+MUCoXQfLKy&#10;soLWX59NT0/j9/menueh/E//wy/8xszMDFbHwvM9Gk1hZ48YETTNwLZayAgHE0FAz7Gxei4RTUXT&#10;NRRVod3ukEkliUcNur0uji14TJ12C01RUGQJx3NRJBlNVdBMA1mWUBSZRr1Gq16jZ/fYWF9janof&#10;sahJJpshnUrRbLXp9rpoukYskSBmxtnZ3aNUqbK1VSSQFOLxGJKi4Po+PdchnsyQyWZQdIOW1UVS&#10;NJAV2u0mXdsh8AP8wCfa3yy0283+AlnBcR1RvOF5+K6HGTVJxhNkUik834PApdVo0G53yGbzJBJx&#10;4lGTbv8DXtkrsb21KVoRh4fI5vMcPXqUH7z+A44dO0Y+n2doSHAHtzY3qNdr4UXAdsQCwTRN7t1b&#10;wogaxOJx0ukMt24KeHc6laJcrvDmmz/k8KFDFHf2+NxPfp5uz2Z1bR2/74iTZYlypUylUmWvVGJk&#10;dIxux6Jer6FrKmYsjioF7O3uMDxcoGeL6UAggabrlCtVrE6HiGEQBF5o/x4aHiYWE4uJUqnElStX&#10;wiavQqHA2bNnKZVKHDx4UICBIzrT01NcuHCRnd097j9xP4lUgsW7dzGNCJVKlRs3bmDE4xy/7z5M&#10;3SDwfLa2t3EDmJ2bR9dNXNeh27NRZBG10DWNiBHB98Vi3nXskNGpayqyqhKLRfE8D6tj0Wl3qDVq&#10;xOIJMukUiXgcz/PxPJeuZVGpVognE8iSjB9At2f3Jwcj6BGdSMRgbGKc//Sd7zAyMszJBx/g0qXL&#10;WB0xAUqls7StLvsPHiaZTrCxtomiqPRsi1bHwjQiWN0eqqaB5KOpCq7rYNu2KKvy+rEku4eE1Lez&#10;C5dXPBoj8EFTFLq9Hj27hyQJET8S0dnb2yOTTpHN5QkAq23hep7gzTgOiqqhSgqRiM729ial3V32&#10;z+/H6ljsFItkMxkxSTV0JFmUufiBh+s5HxOf/stfnyI49v93wIj9zzETBzeaj/77k4KWquo4jks8&#10;HqPTbogFmeNQLBaxez0imsI//Sf/CxIBnm1jqMJ1qBsRXM9DlgIcx8WMRnFcEVVqtduilVJV2dkr&#10;URgb5eiR+xgqjKDrEbqOYJBoqtF3nMoIXVCCHyOyAj8iyH3a8/vk7338OX9UAPx4m/fATfkjj/sx&#10;4e/j8e5PO76BcOwHAYqsfExwDFmknxIZV2TpU7//SWdlMDhm5B/52SeP50fFTj8UYgeRhtAZ+pF/&#10;S5IAY4uItIiGT09Pc/PWLVRVY3pqim7P5tlnn2VnT8Q5kokU8/P7GZ+aIJVIcPmDqzQaLaoV4e7p&#10;djt9Tp9M4DpUqxUSiRSu67K7s8djjz7K3Nwc58+fp9PpEI/Hw2Iz3TSQZBnf9YiaokHbMEx8z8F3&#10;PTrtDnP7ZonH4nz35Zd56skn+Ytvf5tuz+ZLX/4bfOtbf8aTTz2NJMHVa9f5/Bd+iqV7ywQENJpN&#10;FFUJI45DhVFuLy5y8NAhdFXF831OnTrFk08+ycbGBufPnyebz2FGTdF06PkYuojBN5st5vfP49g2&#10;mqbSHEzu+2+BYZoCYdEvOxksiGOxGJqqhe/ZYEo+YGTZth1OZbt9YcWMGDiu4PqoukalWuGRRx7m&#10;zuIitVqtX05R4LHHHmNpaYlLly5x5swZ1tfX+dznPsff+6Vf4jd/8ze5ceO6KKxo1GnUKjRbbQLf&#10;w+tzWxPJBLmc4I0OykvGJsaxHYdyrUrg+/g+PPzww9x///288sprNJstDMPga1/7GuPj4/ybf/Nv&#10;8LwuigRdq0PguVidDq1WE9cV1+m52TnisTie67G1tU2rbVEoFJia3kfH6rC1tSXWUZGI4EwpCq1m&#10;G8uyUBSFeMjOjYWxnIH76/nnnw8XyZFIhJWVFV784hep12soEmiahG1b9CwL17ZpNaq4vTaqLOF7&#10;DpoMuqagazKGrhGPaCiyhKaJ4a0kSQSyENMczxfXRVUTbG4/QJYUOpZFxBQszk63S8SMkR8axvMF&#10;u1tWdPwgwOtH6ES01kWWVUA0/4KCrpvk80Pk80NEIgaJRJLFOzdZWFgQDOc++7rZbIZit2CLifvE&#10;QPDzfV9wUNttWs0G5XKZvd1dAt9jdHSURCJBKpmkXC6j6hGSmRx2TyyYB6JHJBLBth0OHTpEtVql&#10;WCwSBAEHDx4SG95YjNdff51CocD+/fvZ2Njg/fffJ+hzs/b29sLG+s3NTRzH4Yn+kF1VVSRJCjld&#10;uq5jmibf+973mJ6eFiK9JNjhQRCEm7eJiYlwQBgEQXgeDAotXNcNeaGtVgvHcUin08iyLJijltUv&#10;wlGp1+vcunWLiYkJut0uk5OTIbvu7t27fPazn+XKlSvEYjGazSYTkxPkcjnBltvZ4cSJEywtLdHr&#10;9fqRebnPxxQisySJDVWtVgs3gQ8++GBYGjTYkPm+z7/4P/8PIeBqqhA00mlKe7s0Gg2uXfmA06dO&#10;cePGNba3t4j2xeixsTHBv+paFIuCOz05tY+9Uplcfoj80DBIwuV7+84dzpw5QzQuGrgHztZEQpSU&#10;iEjbWPjaDq5Rs7OzYUFEo9GgUCjw6KOP8cYbb7C8vMy7775LsVhEkiSisSijI8M8cP/9XH7/Ipl0&#10;iuGhPM1GnYUD+5mcGCeXzVDaK7G9LZiczUadWEw4l0ZGCvz1L3wey+pw9uy77OzsIssyVk8M7f1A&#10;4m/9zb/NX3z7O6ytraNoOlevXSeVzdDpdtF0FU3XkfBxbIcXXniBv/t3/y7NZovFxUV8P+gXgAjW&#10;2SDqubS0hKqqvPjii+E1+sJ77/HBBx+wtraGpmnMz88zMz3N008/TaVc4uWXX2Z8fIxYLCo40M0G&#10;rmPTabcIAg9d1ZECkCXx2R7tC+qDtuBisUgsFuPq1avCrTlcYGtri3Q6J4YMikwslsC2baJ98WRk&#10;ZITjx48L1MY777CyshIWM3ieRywmuMipVIqHTp1ia2uLd94+S6m0RyRi4Do2tu2QyaRJp9IEAXTt&#10;Llubm5y4/34y6RQTExM8+uijnDt/ns3NTWRVZnV1TQhYgXA2xxMxDN2g2+uhaTqJZJKIYdDqxxMH&#10;yCRFVem2mqRSSZw+J7DVapHqR2cHfOler4ceibC0tMSXv/xlittFdnd2SCZTfPWrX+XI0aMUi0WO&#10;HTsm3HKOy4kTJ3jltb9k//79mKbJ0tISR48eCTm46+vr2LYdFkjpus7x48cpFAq88cYb7Nu3j2ef&#10;fZatrS28wKdn2zRbLbK5HLNzs0xMTpJKp9B0HavbxQ8CRkfGMaImudyQcFTqOoHno2k6nie4dwEe&#10;t2/eplwukU2nSMZjeI7NK9/9Dl3LIpNOs3TvLvV6DSkQpbaioChKIh5jZ2uTiK4T+B66poUDlWQy&#10;hed6PPPMM+zbN0uhMEJ+eJjFe8v8i9/6V9TqTXqOy/LamihjzebQVJ2e49CyRPHLQGQzTROrLVjl&#10;jiPWHZVKhbt3FvvFZDpj46NMTk5QqdeoNWrMH5hld2+PdsciHoshqypPPfMsp0+fRtW0/mBrBtM0&#10;+au/+qtQgKrXa4Lv3b+Wj46O0u322NnZodlshoU6igSxaJT1tTW6loUiy+TzWSxLrCNWV1coFrfp&#10;Wh10TcUwoxQKBRzPo9xvSx4I9idPnqTTEeuZAwcO8Pjjj3P9+nVxTzPMsORwdHSUbDbL66+/zoUL&#10;F8jn82FT9+OPP96/R4rP4OzsDLmcwM4tLi5y69Ytbt++jeO4FAqFEEty7NgxvvjFL4aPMSjquXpV&#10;sC8HQ5d6vY4kyezu7rK5uUkikWBiYoJsNiu4vv3kwOrqqkioxoUwPzIyQi6Xo1gsYhgG+/fv586d&#10;OywvLwuW6vQ0586dQ5JgYnycnZ0dLl88T6VcYmbfNNtbm6iKzPH7jtHrWti9Lrs7RRr1Gjdv3cYw&#10;DFKpFMk+PqPRaBCNRpmYmODUqVO0221yOXGN2ilu07VE8tTzXALou1lttraLjI2N0bEEM9jqipIz&#10;q9ul17UZGhoK91jtdlukRVQ1xI0Mhm/NZpPd3Q8Z94Nov67rxONxNE2j3f5wqD64p3W7XbqdFmur&#10;K1QrZR55+AypZIK11RUKw0PcuH6NneI2ge8xNTWNhITnB7i+TyRiEtGF4DcY5olCNFHMK0kSaj81&#10;KMtSKDQO9mLj4+OMjIyEwna322VtRXAtp6amOHnyJOVSmeHhYd57771QdE0mk32E4Aq1WpVsLsfM&#10;zDQRXWdvb5dqtYLnuYh0IJimMP9V+hx8ANuxw9dKOX3/fb9hmgYLhw6jR+NEYwlKlSpdS0TZPE9M&#10;SPRIhFg0ik8AEkQNg2xWqMRIgSipcB1ymQwx06Ba2UMKfHwpwMUnwAMV3MAhcF1MMyLgv5k0nUad&#10;lZUVWs0GrXYTIxLhwIGDDKWzuD2Hu3fvYvdEDCKZEEJTu91m6d4qnU4XNWLgBjJdLyBQVFJDw8TS&#10;eQLNpNHqIKkGPirlSolINE4g+UT0iGgT913sbgdd1eh2O2iyTOA5qJJERFfwXNGErioKmqKQMA1U&#10;RRHA50YTXVVQJfBdBykI8H2Heq3G5sYGjUaNRx97nJHREVzb58qVq+zu7pHL5jh+/ATNpigiaDRr&#10;eL4rOCtxk1q9SrVep9kUjBdJgsLICLs7u7Q7HYYLBXLZHK++8ipnz57lyNFjPPrE07StLtV6k3K9&#10;RmF0DCSZUqXM9naRoaEhjh07QiqZplqpYDsOgecQ0TXazTaKrCIpMpbVpdvt4fk+0ZhJs16j224R&#10;NQ0kWaLb7TGUzxOPxdA1nV63y/raOo5to8gKoyOCLzOI4gymRk899TTHjh3jz/78L3j8qcd55tln&#10;abbbNFot1ja2ePedd9ndLfHlr/4ss3MHUCIxltdWxeZJ0RkujOD7AfVmVVxAPBtVFjHnwOnhuDaK&#10;JJrgu1abVrON3esyMjrKvulJdF3D7lrcvXOHZCqJETHIZbJ4nisuOD2b3VIJz3fJ5/MhK8h1PZqt&#10;Fvl8jm6rhSL73Lh6hZ1ikaeffILtnT2u37pDPJWi1mqzsrbB9PwBOp0etXoTkJEjEbrdDrl8Ht8X&#10;gpnve8gyeG4Pu2vhBx66qiL32YSOY9NpNfE9F3yfQj7P5NQ4kqLSbjcxDBPL6ojWdNumXqtimqKM&#10;p1Ip0+3aEAgovoSE57m0+8ODe/fuMTU1SSIRF9FCx8Y0jQ/jzR9x4/23EivD8pcf4yb82O/8GMFS&#10;OK9qfddNBNfp4bg97t25w727d4nqCv/sN/4Jku8RjaiCeeg7qDL4cl/sVBTUiIasqnhIOL6PpIjI&#10;omIYpLI5vvwzP8PUvjn8IKDrikWfacZFBL3/HJS+O1FSPoxvD9yjn4x/f1KE++Rr+lFR8KOMSMHD&#10;/FCY/GgcWjzGp5T3fNS1GHwoOn5SrBzEwEMxUZbCGPinHeMnBUVF/s9Evz/6nv/ImUAYe/3ke//h&#10;86J/Drrh9xVFCc+FQVvx4Dx1XRe573wYcAgbjQbH77uP0t4esXicV155mUvvX+QLn/8cB+ZneeON&#10;12m3GriegxlPMTY2wflz71EuV4jF43TaTREVabXQIxqu6zA8Mo7reUiyTLXW4P6TJzGjMe4tL2N1&#10;e9iOi2FGqVRrtFptkqk0zXqdVCqFpunYVge72yNwPdaWVyjt7rJw6BBvvvUWP/+Lf4/X33yLpZVV&#10;zjz8CH/8zW8yv3CIhYOHicZjnHn4MVZXV9nb3cFzPeJJwSsOZJXtnV2OHD1KIhZjZ3cXQLR4b2xg&#10;2zb5oSF0XadjdalW6iRSKSrVCs1Wi8JwgVq9CoGE69hi+lwuo6gyEV3H93w2N4Xz8+TJk6HIEono&#10;JFNJavUani/Y0Lqu9Rm4PRRFxMpVRUHtR8ijpkHEMNG1CIt37zI8PMyJ48eZmpxkY3OTdrvNsWPH&#10;WFxcDIHyf+fv/B2ef/553nzzTb797W/j+TaV0i52u4nX64rrfLdLIh5Hj+jksjmKO0V2y3vsn99P&#10;Kpuh2xerHM/FCyCVTvPZz36O7778CrV6HVXX+Y1/9r/SaDb5l7/1WyBLRDUfx+5iWS0816FaKWN1&#10;uuRzORRVZWxinFg8zr3Fpf6mMCt4T4bJ4Kxvttp9B5dHt9fDiJghD3DAiGo2m2ET9sARNhB/Bs6j&#10;9fV1RkeGcXpdVFWmazVpN0WpYK/TxO510CSPwO0S02U0BVQlwNAkNFVGV5V+5EjH9QNULUK3Z1Or&#10;N5G1CGY0jmkm8AIfzxX8IxQVq9clYkSwPeH6n91/iEQqS9uysV0PLwj69xYfRVGJGCaJRApF18kP&#10;DTM3t5/hkWGSqQTT+6aQlYDrNz5gfW2Nffv2kUgkmJubY2xsTAx3CwVyuVwYORu0Nw+c/o4jhnuJ&#10;uBA7tre2ScRjjI2NIUkSqaRwHSdSGXZKFSQCMplMGM+2LIvt7SIHDx78GJD+2rXrnDlzhlQqxcWL&#10;F4nH44yNj7O2thY2PxuGQbfbDVlPg7jX008/HTKjgJDjt729jSRJXL58mdOnT7O9vc3w8DA7Ozs8&#10;+OCDrK2t0el0QqfNwJ1dKpVCkXrwNz96Px58tgcO74FQ2myKTVU+n2dzc5PJyUkqlQoTExOUy2VK&#10;pRI/+ZM/yebm5oflkhLk83ny+Tzf/e53eeihh/iTP/kTtra2OH78ONvb26RSqZClakRMdnd3OXv2&#10;LJVKhccffzzcdB44cADDMLh79y6vvfYamUxa8PCsDpGIRjIe5+zZs2xtb/DUE4+zu7uDY/fQNJVa&#10;vcbRw4e579gx7txZFMYJ1yGZSlLc2eO+++5D0XS2dvbE+qdr8chjj3Hrlkgo7fbjcYoiNlwPPPBA&#10;GI1V+szz7e1tEokE9Xod3/dZWVlhdnaW5557jnffPcvbb7/N5uYmvV6PdrvN5KRofE/GYqwu32N8&#10;dATf82nUGywcOMD01BSu49Bptylub1EpV2i1GoyNjhLRdfbt28fTzzzDlQ+ucOH8ee4sLqJpOiMj&#10;I6yub9JoNPmVr/0j3nn73VAo+su/+h6T09O0PYdsLo/rebiOjee5PPzwI/zsz3yV9fV1Lpy7QKPe&#10;4OChQ2HJz+7uLt///vcpl8sEQcCv/MqvMD8/z4ULF2i329y6fZtisRjywpLJJCfuu4+33nqLa1eF&#10;4aBQGEbTVIpb2/hOD9uykHzB5VVVlUhEJxoVBSh75TJf+cpXmJmZYXV1FVVVOXv2LLE+O35jY4OR&#10;sQnS2QxmNAqIyKPdH2xomsbs7CyJRII7d+6QzWbJZrMsLS1hGAajo6M0m02a7TZjfafYu2fPc/fe&#10;XUzTYHtri2qthqKqeK4nzDWqRrlU4fChg+K81RQy2QzvvC2i/PFYjGazxcKB/RxYOMjW5gbVSpnZ&#10;mRmuXLsiGP26jqxoqIY4ZtdxiJgmng8+Aaai0Ot1sTodhobytFotgQhSNMxolHgizr2lFfL5HPl8&#10;nvm5GQr5PJvrqzz22JOcefgMO7u7HDlyhOXVVeKxGLn8EN///vf5whdfRJIkXnrppT7qxiOXy9Fu&#10;t1lbWwuHhalUCtu2Q+dor9fjgQceCIu0dnZKDA8XiMXi7N9/gNmZOSK60R+WdVFkldGRMWRVI5ZI&#10;4ri+MDSoKpG+o1uWJdY3Vrl27Rr1Wo3x0RF6VoeNtSXOn32XbCqOa/fY2linWtql1aghBwFOr0cq&#10;mUDBp1mvkUkkCPoCXETTmd63j0wmw8jIKI888hiKpnHy5CmKe3v8yTf/lP/3j/6EzWKJ3WqdaqPN&#10;yNgo6WwWzw/wAxgZGUWPRbE6XRLxJPn8EHvF3VBPCALhOA+CgHQqLcpIDswhKxJrayvohkE0amL3&#10;C/LyuQLPPPsZpqamOXzkMI1Wi0NHjjA2Pk673WXx7j1GRsfY2trGdlwcu9dnbCfQdZ1iscjeXolG&#10;o8H09DTT09Ok02nsnkWz2QhNDdPTU0hSwM2bN6hWKxSL2/R6XTRVQddUNFXF8wOKOzusLK8gSRKn&#10;T5/m1KlTlMtlstkMhw4dIplMhegPgfpRyeVymKbJK6+8wtWrV7l69SrZbBbTNFEUhSeeeCJMSUV0&#10;rX/OdFlZWeHq1ausra2F4pIkyayurjIzM8NXvvKVMEo+cAcOhMnLly8jSRL5fj/CxsYG1VqdWq3G&#10;8PAwBw4cIBqNhq7farUaJisEi3a/4DYqCqU+Yi8IRFrHsizm5+fZ29sTAwZJIplMsLezy40bNzgw&#10;N8P42Dg3b9zgxPETzM7M0G61qNdquI7DB5cvU61UGSqMhLzoRrPZfx2zYcGupmlsbW2F7PVEPIbr&#10;OERNE01TaXfEYHlqaoqv/uzf5PDhw6ytbyDLMqv9+/fE5ARRUzCEB2iAzc3N0H07eB8GInY8Hica&#10;NZmZmQk574P4+CD5k8vlRHt4t4tlWX2mZBdFFogwy+rQ63UxTYNDBxdoNuooikyn3WJ56R4jo+Mi&#10;NRgI41mz04F+GzqIhMZAxBcdC1Kf8x+EJoNBKV21KpzQqVQKwzA+LIDc2Q154mtra/z1z/915ufn&#10;RU9Gf+g+WDtJksTS0hK7O9vE4jEWFhY4evQwhcIw779/kb29XTqdNs16g5MPPsD++Tmmpya5cu0K&#10;e3ulkL+szE2N/Ea5XCaTTJHJ5Th86DDtdpvy7g6BF6DpKngerm0R+B6KKjYwnXaLVttCVRRGx8ap&#10;VSoEgKrpRIwIphklmUxQawuulN3n3IDYKEdME0VXsbsWsi/h4xMgsbu7R7VWI55IUi9XGRsbR9FU&#10;ZFliZ2eXZqNONiumwblsTkRCG3W6loUW0RmfGEfTdWqNRn/BJ+N7HoHvk4ybeK6DrqqAj211cD2H&#10;ZDRG1+6iqzqu76JrIprb69rIqkrH6tBzbNLJFDKQy2WJxuOUq3VKe3t0LItCYQSJgJ2dPdrtFsl0&#10;iuLODj4+xa1tTj/8GFsbGywvL4dg9NOnH2JhYYEg8EOobc8WC+t9M7NYVpe9UplKrcr42Di6pqGq&#10;GpVKhXQqhSzJRCIG585doNO1ePGLX+bAoUPEojEunD9HMp1keCiPoZss3btHp9UiHo8JtkO7hSz5&#10;aIqCBznrMwAAIABJREFULCmIYGdAo9Eknoih6gaaqlIpVUTrJwG26wlHoOeHHIuJiQnW19dpt9ss&#10;L69w4sQJ8vk8t/rAW02RcT0Pz/MplUocPnSEb/3ZS+TzeY4fP8HRY/dx6fIlIpom2uWqNQ4cPMTJ&#10;Mw9z/9EjvPbqqzQbdWQpIJfPEjU0IYK6PlIgPoCKHCAFEpKs4DgunT6PVJElhoeGiZhmqNq3Wm0W&#10;7yzSc3rsm96HEYkgqzqu49BoNOhYXVqWRSRiEo1G2dnZpVQuiwlvIk4sahKPRint7eC7LoePHSOd&#10;yXD9xk32z+9naHiYvb09Ttx3jKOHDlHc2qDZapCMGezulZAVSQjbkoTrOPieDxJIgUSAEDE1TRfu&#10;lm4XP0A02Bkx4okEyVSSIIDtnaJgq9g2+2b3EY3GaNTrbGyKTZFhxohEDAiEEFWv19D6N8WR0WFW&#10;llawe70wjtOo13FdD01V+5PQAFmSf1wvyo/5+q8TKz/Njfix3/nPiJWeJzbxm5vrjI0WuHfvLtev&#10;XCGRSPA7X/9/8DwXVf6wGMDpiiiPh4TXb+p2HIdyrYGq6SFXzLZtjFiMX/rl/56f+tKLxGMJlpeX&#10;CRA8MiMaRUJFViRkSUYZCIsfEQc/Kjr+l57Xj/v5x8XCj8S7A/9TRcEfcW9+7Hg+fP0++ZoqnxCi&#10;JVn+sMvnE8f5aW7Ywf/lU+PbHz22D38a/uvjfM5Pf/4gStEGgvlADP5xMXBZEs6+gcDR6/XIZDIc&#10;PnyYxbv3mJ6eplQq8fYbb+B5Ln/thb/G6voq3335FT64dp3j951gdLjAzOysKIboiJiO1WmjqLIY&#10;WOkGkiRYXbdu3SaXy5HN5Cntldna3Kbd7qDIKm5fZG232/iej++JBYAq+zh95uzwUJ6oEaHSaKLr&#10;BsgSzz3/POsbGxw8dJDJqSl++MYbqJrGrdt3iGgaP/vVn+H7r7+OEdFZWrpHr9vFiCUIJJntYhG7&#10;2+Xkgw+Kpuh+416hUEBW5H55h4HruBSLRaJRg8nJSZqNBseP38fRI0e4c/cOiZiI2jqOS+D7/UWS&#10;TDwWp2tZ5LJZyqUynuuhqRpWx0LXNAgCNFUl8H00VUVTNaJmlG63J3idHREzKVeq9HqCY7m8ssw3&#10;/uAPePChh/iPf/7nIUPo1q1bqKrK3/pbP8cjjzzCuXPn+J3f+R0R523UKRa30YFe18J3A3QjQiwe&#10;JxoXgH1RamSQzedRFIXdvT3RbGl1CAL45//8n/Pr/+Sf4jgOpmnyyCOPkkwm+e3f/u1wE7i1fhdF&#10;ldFVEdkanJ+u63Lw0CE2NjfpdDo0ag1S6RSFkYKInqoam1ubooHRD1hfXxdxWl3HtsXidFCgM3DS&#10;DaJ68Xicffv2IUlSuCiMRCKcP3+edCpJIh7HsjrUqmVcx6Zeq6Orct/92cOzHWJmBE1VMSKa4Pkq&#10;YBhRPD+AfmrA9Xx6XQfP98kNDWNGY3gIV6Bti+Zp3TDp9kRbsh6N4bo+w4Ux9IjB8PAI3a4lmMYy&#10;aKpKJpMhkUxSKIyQSqcZGh6hMDrSb01OEo2aXLt2hY2NDTzHYXZ2lm63y9GjR0mn06GzIJcTm/xU&#10;KkU2m2VycpLJyUm0vtsll8uRy2bQNA2r08F1RALCNE0a9TqZTIZGq02t0UIi6DOgRFyq0+kQi8VZ&#10;WloSn91+2drS0jL7+vzKzU0Rs5udnSUaFUy7QZOsYRihQ3PQ/vzcc8+Ff/+j9ykQ8XVJkhgZGemz&#10;MYXDYmpqilwuR61WC1sxB2LlwIEyaAMfxMBUVQ1bXwcu8wFPKhqNUq1WwuuirussLy+TyWSYm5uj&#10;2WzS6/WoVqshEzAajXL33l1kWSYej9NoNLh69SrHjx9nfHycTqdDsVhE6Q83Aa5eucbNmzfJZrOc&#10;OHEiZLc9+OCD+L7PG2+8wauvvkqn02F6apIbN27QbrUYyuU4f/68iLCNjdLrddna2hIFiqpKOp3k&#10;wP4Frl+/TiabZW1tTUS4g4DTZx4RA6hWC1lRqVQq3H//Sc6fu0Cr2Qjh/IN75Wc+8xn29kQRWrVa&#10;/VjzrKIo1Ot1er0eTz75JHNzc1y8eJFyuRy2ww6KdCYmxsW5VKviey6pRJxmS3DGhoaGQhdts9lk&#10;cXERz/OImkJkO3bsGPPz87RaLd555x0syyKeSOA4LuVyma/8zM9w330neO/iRVaXV3jzzTfZ3iky&#10;NjEuRPdcVvBCFYnjR4/yk5//HE8/+TS3btzkzTffZHJiiomJCZAk7t27x9raGjdv3qTZbPLFL36R&#10;w4cPI0kS7733HmfPnmVjY4PrN25QKBQwDCNsk7108SIrKyuMjhQYGxujVNpjb28XAnB6Frqm4Lke&#10;sT7H0TSjyIpKPp/n81/4At/61rdYWVkhk8lw8+ZNJEmiUhUxWSMWpd3qYPSRWr2ejeuLErhEIh46&#10;h7e3t8PzVJIkGo1GP1l2j/3793P6zBlarRZ//EffxA984QIubuN6LqZhMjY2RiqZZGdnl/V+EcTh&#10;o4eZn5sjn81w4fwFcrk8xWKRer3OyOiouCeUdhkZGRXxS88hago8k2EYSJpGLJ5Aj+h0uz0iuobd&#10;s+l1bRIRjUazjt3tMTU1KZJRQRCub0ScMUq5XGJqYpLbd27x3Gc+QyaTQdMNoqbJg6ceIp7JcP7c&#10;ORRZ5p13hfj/hS++yLe//W2Wl5f7RV7C9TUoqRiUe8ViMXq9HgcOHGBra6sfDxaDyZGREWLxBD/x&#10;Ez/B6dOnmZ2dJRaLsbGxRSRikEqlSSZTuK6HomtYlkUsFhfcakVBQbCB79y5zcbmumADjo5x6+YN&#10;Lr1/EavVpNsTjv719XW2NtaJRCLCZdsXOvBFYRhSAIHg4h09eoxCocC95SUUReHzn/8pkskkBxYO&#10;8Mff/FN+93d/lwsXLtCxurhIeD6okSi5bAbHdohGY2QzWeqtFsXdInOzswwPDVEqlWjU6wS+2y9I&#10;s9A0jfHxcQ4fOowfiFhro9Hoc05FSqbdafLCCy/w2KNPMDY2JtzovS6TU1PEEwl83xdpliDg4sWL&#10;IcZkbGwkfP13dnbCQVU+n+fEiRN9xmEbu4+QGQwfy+UyW5sb7PWdab2++3R0eIgACdfzuXb9BkgS&#10;I4URnn32WUZHR7l27RoAp0+fCl2LhmGEZWG6LgZJly9f5vr163Q6HaamplAUhVOnTjExIZAThUKB&#10;mZkZAt+j1WpRLG6zuiqYlM1ms38PEazJr33taxw+fJhGo8HIyAimaQqW584ON2/e5L333mPfvn1k&#10;s1ls2+bixYtsbm6yvV0kHo8zOTlJr9djfX2d9XURU6/VauGerF6vUygI9EC5j+oZOG4HRY6lUqnv&#10;OnawOh02NtbpdiyOHTvG1cvvc+vWLU6cOEEmk6FUKlGpiMLHUqkkyr6SybDRvlQqoagqqZRwWkej&#10;UYIg6K/zRYu1qqqoikwiHu/v7SQefOghnn32WZHI2t3j7bff5odvvhn+vXg8znChQNSMioLDdjtc&#10;A8Tj8bBYJ5FIhAiz+fl5jhw5HCICBnHvgZNRkiR2dnbo9Xp9hqhA4di2jev0wiIdwYAsUq1WmZqa&#10;6ieE25imyZ3bi33ueFLcd1wPz+n1i5/iIStzUKyp6zp+4PVFTFOUDfUfN51OhwVIuq4zNTVFNpul&#10;02qHcfRoNMr21jabm5s89dRTH+Nyj42NoStq3zcTcOv2bVZWVqjXBI/3yOHD4Z5ubW2ddqstSox1&#10;nVqjjqrplEol4dz9B7/wtwMRJ2mjKB7ZZJ7DBw8jBy5rK8ts3btBbWeVhKGSjptYvS5a1ECLROj6&#10;4sKmBpqABSsqsqLiS4CqIaGArrO1u0una9HtiYNSZa0/MRcbS9OIUm8LeLrtOrQ63b5qazO/f4GH&#10;n3ycdC5LJpunXGpw4cIFLKtHz3b7EQio16vUmjVS6QSZXJrhoTFMQ0fyXCTPwVAV1u5ew7Ntqjsb&#10;SJ6D7vcg8DBUiVhEtC/q0TggI0kBHgGKbuIFEpoeCeOGmh5Fi5gYyQTNZpO9vTI75RKmGWPfzAy2&#10;A81OG0XWyAznQVKY3rfAqVOn2H/wMCgqVy9f5uVXvouqqhw6tMDQ0BB7ezvcWbzF3bt3cbwAq2uT&#10;GxKNTxtr6+Lk1iNMTEyQTqe5feMOkiRx6OgRWq0WS0tLHDhylM985jMcPniQd955i+tXr1Ha2aLV&#10;qKPLAVubm3hOl6l9+5iZnsbpdVm6s4jnuOSGBFep1WqQSAkRSzfEQnZ59S5mIovVsTl89JjYPMSS&#10;SJJEPJXiypUrIUfCsiwef/yxcIPX6/VCm/Tzzz9P0+oIpldJtIc99dRTGIbJm2++ye0bN7lw4QK+&#10;73PqoQf5h7/yP9Kp17j2wXv8xV/8OW6vQTqZIaLr3LrxAa5joRMIYVrTIJAJJDBjKSRJRovo4n3I&#10;50RTqRlD0yIs3r3HD37wQyG47pshkcpg2TblcpWt4i7b5QrZdIYD83PouoqmqOzt7YkpVQDlchnP&#10;86jUxEVjZGyU/fMLXLt2jXgywWOPPszm+jqB2yGXznD78psUi1uUd7ZRAwdZCpB9T3xGgED6UDzS&#10;jRjRWApdi4CsYBoxVEOwRuLZHMgqhhljfXebUqlErdHEcQVL6cD8IdodC8t2iEUTbG4XwfGod5s4&#10;nkfU0PFcm1a73d+ARRktjDA9PU0mncSImhSGRxkdnxAtrJ9wCg7+k2U1/P7AqaF8qljph264D5mV&#10;wiHo+U7o+rNtG9M0xc+9Pq8ycAl8KWRWiIigKfg86Tj/7vd+V2AVsgleeukl3nnrTZKJGL1Oh4nx&#10;/5+xNw2S7DrPM5+7Zd68uS+1Zu3V1dUruoHGDoIkQAKECIIUKVKiJHsoURzph2yPfliWx4qQFTLH&#10;MXKMY0azxMQoxhp5ZFO25DAtUjRAAgSxA92NRjd6qerqruraKzMr9z3vPj9OZqKxKGIyIqO6om7n&#10;cpdzz/m+933eCXq9Dj2zMwwH0TSVTlfwR8LRGF1bLGA6nQ7JVIYXXnwZz4ODfIFELMr+/j7FYpF8&#10;Ps/h4aEoaAaDWJYlxi/Px7TdgYBxyH70Xe9DBcTB8++ywX+0SPlJ2/ie9bHtBq/34fdSPmBWIgp5&#10;dl8FNDhWf5fS0/W9D73mcDvvw5xN8Q93qPT86He8uxDp+x+2oXuemBTf/bnv/j53F1bluxLQP7r9&#10;hz5L/1GpVBgZGRmm7o6kU2xubjA3M0s0FuaVV14hIClIisx+scLnnn6ae+9/gHbH4k/+5E9IxxJ0&#10;Oh3m5+awzDbVahUFn1q9Sq1WYXREqKB2dnYYGxtDkiQWl49Sr9cBGB0dFQyrWoNMOkmr1cJ3bA4L&#10;BSzLJKSIoKRyucje3h4BVWN0cprDUpFjp+8lVywxPTPHzPwML774It/59q+RSiR55dWXWZxf4M3X&#10;XueFHz/P22++we/+7u8iKTKGEWFqZoZbt24RCAj77Llz5ygWi0MWzt7ersCydDosLR3FNE3W1tZo&#10;NBrEYjHCYYNnf+4LjKQzvPrqq0Kd49rDhVGzURVIj4BGOp1meXlZTDjqdcw+H0eMhTWCwSCu66NK&#10;MoqiYnsixEvVNNrtLuFoDM9ziCVSKIrC4tJRHM/jj/7oX/B7v/d7Qwbyl7/85aHKa29vj2pVdGl9&#10;20GRfOxWGRkPIxJDC+rYrugKd0yTiYksethgfWNTWFFDYTzP4/z58/i4PPTgIywuLvKtb32LLz33&#10;HN/9F/+Sq1evUi6XiYR0MRZpbba3t3Fst2+BlZgYn2Z0dJStrV3aLcEoDBsxRsfHmJ2fZXdvm5Vb&#10;q0i+LGyBAY1ezyKeTCJJEr2egPB7nlC593o9tECITCYjOu2W4Iw5vszW1haqrPDoo4/yve/9O6Ih&#10;ncxolF6nQ7teQ/JlSuU8QU0mk4hjtWu0m03iYR1J9vuNKR3H8dCDoqNudXs4jmBjERDsVNPxqbXa&#10;mC6YpkWn2WFiYgIjFqXR6oj5WjAsFD6mQ0g3OHbyFKVyGc91CchCTRjRg0iaSiQSQ1U1gn1lUmok&#10;RbFYRNM0Xn/9dW7cuIFpdnn88cep1WqcPHlyyJAcqCl93xdA9X5xOB6P02w2GO/zWP+fP/tTSqUS&#10;sXCE8fFxotEohYN9JrNZ1ja2KFXKTM3MDRmguq4TjUbpdru0251hYziRSHD69GlUNfAhu3AymSQS&#10;iXDjxg2OHDnCrVu3+nYum/E+8zUeT7K+vs4f/PN/Piz4DWzZyWSSa9euYRgGh4eHSJLEkSNHuHr1&#10;6rDoeN9995FKpfj+97+PZVk88MADzM/PD1UIhUIB13XJZrMfUpbLsji3ZFkmoIcoHRbpdtsEAgFW&#10;V1bY2dmi1WoxPj7O5uYmDz/8MJOTk+Tzef78z/+cUCjEd77zHS5cuECj1WBtbY2TJ09y6tQpDg4O&#10;uO+++5BlmaWlJe7cucPKygqWJdxN5+57gKlslmKxSLlc5ukvfEGk/t7e4M/+7M8YmxgnFglz7fr7&#10;NOt1YpEIe3s7KDIsLS3xg+//Z2xb2PB3t3f4pW/+IpIPxWKBC+9eYnJC2Pwcz+Ub3/gl9vb2sF2h&#10;HFV1g3giNSwuDsK5TNPk3nvvJRLWhyqa+fl5fvrTnw7B/PV6fZi+fu7c/TQaDdbX13Ecm1wuR68n&#10;mrau67I4PyfUIY5DUNMYySRYW7nBzz39NLl8gWKxyNGjR7lz5w7Fokg4XjiySCqZ4MjCIgtzM7z0&#10;0kusrd4imUrRtUyB3jBCfPnLX6PT6/HDH/1XXN+nWq/RqgpefcfssXzsGJ1eFy0W4tkv/hwLs3NE&#10;IzrvvvsulcMCn3n8s1iWg2sJbtzrb77J5uYmMvDQQw/xzW/+Ij/4wQ+wLIsrV66yu7s75OIqWoBf&#10;/dVf4ebNm1y4cAFJknj4/nNsbW2RTsYZzaS5ffs2ejBIu15F8Sy0YAAXhaCuMTu3QCyWYCI7zY0b&#10;KySSSc6fPz9ELzUaDZp9+6DWT9sOBAJIquDpSZIIC+t2BS6j2WwOC/Ri4SwW0Ovr65w+fZpCocDV&#10;q1fxPBGyWa8LF5qiBpidmRIWyU4XzxHogVgswj2nTnPs+FFe+enLImTTdigWiyQSiWHAVde0hvzH&#10;cCzaD/VIkcqkufz++ziehxGLMpmdJRqN0qw38ByH6ax4z2bpgEZJXJuTMwuMjI5Tb5Tp9XrYpkWr&#10;1aDdavHgufvZ39+nZ1uMj01y7733cvykKADlCod9XrrH/Pw8akBnc3uL6ytrAg0SiQxDL42wKPbq&#10;AcGDDfVTeJvNJp7nDZPCT5w4wejoKNlslszIGJqmifV0f149Ozs/dLkN7LeD2ZPji7nf7Vsb4NsU&#10;CzkyqTS9bpu1tTW2t7cYSSdxbJPc7jbb29vEwzr1ak0USDPCTnxYLIjgUVMUVcIhndGxDM1Gmyee&#10;/AJLS8sUy4fiHrq5x19879/T7nSoVmt0zB7lSg3DiDA5M0fPtKk1OkTjhlDU2z08TxR8PM8nVyww&#10;MTZGQFbJbe2QGkkN8WqO1esz+TQ8SdQoisUikUiEzzzxWYEzy4wRCoXRdYPxycl+mGmXS5cu0Wp1&#10;sG2brmWzvHRE7CNb4Gzq9dpwXmUYBslkElXVho0L3/dFQEg8SqVS4erVq0OExyAsbRC41mq1WL91&#10;E0ULkkyn+KVf/ns0Gg1WV1eGLOABwmPA53Rdj4mJCRzH4Uc/+hEHuQKhUIhwOMzYuFhjf/5zT3N4&#10;eCgCWx2H2dlZHMvizp07HBwcUKlU+tZjwRAOh8N9O/7chxp5nU4HXdf52c9+hmma/esshmEYXLx4&#10;kd1dMa8slUoYhsHC4hLNZnPINjRNc+jwOXfu3DAgLhqN8sLzz+N5nvhsfaV3o9GgVCoN2dTdbpdW&#10;t4NtWnQ7LcJ6iIcefADX7g75lgFVqCPvbG1y7NgxJN9jfX0dz/PIZMaRVYUz996LEhTj4GEf8SHL&#10;QkE6uDcmEgk+/+lP0+t0iafjnDx5nNu3N3jllVcEezIiEFOTU9OiwB8V9ZFf/41v41gu3/3ud8nl&#10;ckxMTOD7PqGQKPqFw2FmZmaYmJhgenqaXC7H7u4usVg/U6JewzAMJiYmePnll7Esa5jkPgjhsyzh&#10;eGrWSiSTSTHXrlQYHx8frqsikQhLS0scO3aMg1yBWq1B2zTBl3n8M58mOzGJYRhDR4miKChaAEUR&#10;9RlVlfusaWfYbAXBny4Wi3Q6HUqlEs1mk1AoxPEjgsv+l3/5l0PldyAQYHRshO3tbcbHx3n88cfx&#10;fZ8f/JcfsLi4gCT5bNy5LRiaKEOrezweZ2RkhOMnlnFdl5+98lp/H4ZJjY5w//33C4HNg+dO/mG7&#10;0yKoayiahOtKtHtdEokEeiiAIqtYpolle9RbLbqWi6ZHcCWVdqeDhIwRVHFME991cD0X13GFpdB3&#10;0TSVcCiEqsjCFu5YgIwiq3iuj+04ff6VjyyBpgWFZde2MPQAucM85WqZjtkhqAcYSY+SSMXRAipm&#10;r0elVkYP6ITCOiFdp1wtUy4V6bXa4PsYehDLFJbhRDSBqgXodrooCCWRabmiUOu7+J5YCLmWiazK&#10;+L6HY7vguUj49GwL1xGFAMd10aNh4jGRXGRbDma3S7l4iGNaBLUg+C7dVgvXdggZUXL5Ay6/9x6t&#10;ZpNTp04SMkLUahVWV1f7KoOTTE1lGcmMcWPlJslkklZbJF9mJyfFxBcx+AJMZadJp9NcX7mB53mM&#10;jY2xsrrKe5cu8bnPPcHJ4ydYWFggoCrcXF3tw40DNJpNqtUKlXKZRDzJ+PiYkPaWSxjhMIFgkHa7&#10;JTrCIQNF8QkEA4ILFw2zu7eDqkhEIwZBXQXfZXpqimgiQalcotXtUKqUubO1xbGjy0OryoAjFgob&#10;Q85lLBHnvcuXUfQgp06eZOPWbeKxGHEjQqVURpNVjh4/QTY7xZmz9/Haq68R0qM4NkQiMQIBDc8V&#10;TEHPF8oyx/HoWaKzp2kBoWbyPcAjHBZy9rARRlVF1X7vIIdl9piYnEIPBQmFDXpdk3qtSqFQoJDL&#10;kUgkSCQS7O0diKTZ8XG6nR6hPgy8WCqRSY9w4sQJZEUlFNQ5duworVaTjTubnDl1klR6hFKxhCQp&#10;dLsmft9SGugvPrR+6q7VE9eS77qo/ZSyerON6/lEokJG3mq1SMQijGXSVMtlApqKhMf25jbxRAJ8&#10;n0arSTKRRNUCWJ6Homn0LBNV0YZMTMuyKPdDH1RFJhFP0OuZRKLCqmjZ9rCbM5iIimLSh4tLkiQh&#10;fULMt8THC0wfKP4+KMoN1Hae56Gpgf7fhUrFtu0hEDmkKxzm9wkFVN69eJ5nnvk8//uf/C9cvHCB&#10;eCxCJBKh3WpRqVQxex0URaXdaQ27oZIirH+tTpdkKk2pXCUeT/DNb/4K9913Dsf1MMJhel3BK00k&#10;kliWze7uHqGQgN07tkjk65fSkOS77NCyhO99WAX5SZbqjxb5Pvr3jz8/HkL0SRb6QYf/Q+pLPpxM&#10;fvfPwXa+309t98FzXfBBkYWC9JNUkINjd/dC+u7X+uDnx7mjUv81P/p9P67S/Pj3u3ubj36mRCKB&#10;ZVm02+3heTA2Nk6z1WT56DGmpqbZ29uha9rkCods7+xwa32d6Zk5IkaY3e0d9GCQQqFAqyWCPlzP&#10;JRaNEIkISPugMDlIqfMlASEfhDgM7FvdXo9Ws4nZE51+z/PoDpSfWgBZEnbkw2KZgKazt7fL+Pgk&#10;7VaLJz/3Weamp3n++b8lENRo1Opsbm7ymc88zh//8R9TrdUo5HMEdWHneOrpp3n77XcIhQ3MninU&#10;DYjPWqvVGB0fw/N9TMviIJcjmUqSnZpCkcUCPp1OcWfjDo9/6nGWlo7w5ptvCqt5RLDtImEDTdNQ&#10;tQCHhTyFQoGlpSXGxsbY2twcFnjC/SCTUEDv23l6qLIskAuuSzAUZm9vj3a3RzabpWeZrN/ZZH9/&#10;nwceeJDnn3+eJ554gr//9/8+7Xabv/7L/0C33R6yGV3bpFmv0W42CGgKoVCIaDyBommUq1W6XZOg&#10;bjC7ME+1UqdWbwAS7U6Hz3/+8+zu73Ht6nUKhQLf+c53uOeee/jv/tE/opjLEY9G8BybavmQTqvJ&#10;wf4WqqL2Qwp8Tpw4ydjoOHt7B1SrNWIxYSM6fuIEmqZy/uI7rK+v0+l2SMRF2mSr3cbzXKKRKBIQ&#10;CAobTT6f6yu9ZNLpFDMz0wT1MLIWwJM1tnd2QZL59V/7NiFDpHOX8gdUiwVMs0O72UD2ZbqdFgFV&#10;JWzoyJ6P6zpEw2EUWQE8dD2I54KMA75Lp9PCtEzGJ8aRlAH/q4fl+vQsB8f1GR3NsnDkKGowRKdr&#10;EgpF8RUZ3xf3KctxmJ6eIRqNkp2cJBQKCuaxoRMyIuK+IsnoeghZluj2ely6dInV1VVUVe03rhyW&#10;l5eHyaH5fH5oiZIkaZg6quv6sNDh9tlPsizzV//xL5mfn2dyYgLXdYlGo/3z0MNyHJAkOt3eMPVz&#10;cP/QdZ3x8XF2d3f6Tdkm2ewkmcyIKCz0C/pnz54lnU4POXHdblcUbVWFYDDYV+JMA3D69OlhwWaQ&#10;CCvLMrquYxgGqVRKKLr6RdXbt29z5MgR1tbWmJ+fZ2tra2hbTKVS6Lo+tGANUsEHbM+7reaqquK4&#10;HgFNo9USAT2LCwvs7e0OlZiBQABd12m325w7d463336bdrvN7u4uX/va13jpxReZnpriwvnz/NIv&#10;/iKddpufvPgiq6ur/PSnPyWdTpPL5fCRCGgaC/OLlCsVFFnmyNISuVyON998k1dffYVkMkG71eT6&#10;tffZ39snlUiweuM6jmMxlhnh+rVrZDJpYpGoKOY8+CCVSpl2p83O9g7RaJxC8ZBTp89w9uy97B7s&#10;oxshLNOmWK6gagHW1m5hmiZ7e3tDpmYikWBubo5oJEw8HmdpaYlKpTK0Rg+saidOnBgmvd+4cUNw&#10;yA72+xb/ENPZSWLRCKXDIqXiIctLRzCCAXrtNo8/9ih3bt+m1+kwnc2yeuMGtmkSDoUYGxlhaekl&#10;pG5fAAAgAElEQVQI89Mi3OWvvvc9fNdjfHJSJNZ7LmPj48wfWaRUqnLp0iWMcAhF1dhYXyc7kRXp&#10;uK7LmbNn6XQ7fPmrX2FueoZMJsN/+f73CSgK95y+B9dxaTSarN5YZW9vj9WbaySTST73+c/x0IMP&#10;8u67F7lzZ4tqtcbGxsZQjSxJEl989llefvllVldXGUknmZudoVkpkkklsM0eu9t3MEJBuq0GnmOj&#10;G2FsVyJgREkm45w4dQ+zcwtsbNxhYXGRS5evEDIMjHCY7Z0dbMcl2D/XVFVlenpaqBY9H10PDq8d&#10;EI2UgXIn0sc4hMMGvV6XkydPsLKywo0b1+n1uuRyObqdDp4vAraSSREGKfkQDYtiUSqRZHw8w/jE&#10;GLtb2xwc7FEsFnEdh8XFxSGqIBgM0mi2uHbtGtlsFttxME0TLSiaGZ7vU6lWSSYS2K6H5MNoH6sw&#10;NjpGKpWimMvRaFTRgkHanQ6TU1mq1RKSBHowSDAYZGZ6mq2dbZrtFg888AAnTp3iU49/ilwux43V&#10;FaanZ9jZ2+MXvv6LvPnWm+h6iHAkzMrqmmAs94tnS0tLHBzkxBrU94ZKrQHzOBwOMzU1xdzcHIZh&#10;MD8/L5R80Rg3btxAlmXGx8c/cEr092G0rxwUoR4eXdPiYD9HPleg2agSDoUoHua5du0q5eIh6VSC&#10;3Z0tbty4Rr0qcFPFQoFIOMzk+Hh/ntNjYjQjmMoKhIIaiXiMRqvH2bPnWDp6Cst2GJvMsrW9y//4&#10;r/41puNSazZpdk3anR6ReJJ4KkOrY2E6HlowhBYI4nri3ArqIXZ3d2k2m4yNjQr1Xa3O0sIcmXic&#10;sK4TUBRUWSGoBdCCGtt9RusjjzzCmXvPMjc3RyY9iq4bpFIZstks+UKBTqfDK6+80g/iEvPasYkJ&#10;7D6SY9gs9f3h2jUej/f5mFXq9Tqapg0Zq/VqjZWVVRqNppgHqRqGERo24wb3vWgszhNPPME3f/lX&#10;effSe+zu7jI3N8eZM2e4dOkS3W53iERIJBJi3tTr8W//7b+lWCwSi4kC4tTUFJ/61GOiIHaQJxgM&#10;Mj0zRSwWo1QqcundS9y6dYtyuTxU4RUKBeLxOF/72tfQNBFMZBjGMESx1WqxurpKpVLhgQceIJFI&#10;UCwWWesjJWzb5vDwcOiCoM+sHNzPJEmiWCyytLQ0xLlIksSlS5cI9e9rA7HK7u4upZIIW6zVarRa&#10;LWq1Gl4/5EbTVOKxGK7rUKmV6fZ6yAgWr6woZLNZYcOuNwj0myVHjx7jyNKSWA/LomDc7fUY6KAH&#10;isfTJ0+xfGwZXdM4srhINjtJvVHjb/7mB5RKJVKpFOVKdThmhEIhZEXwKF959VVef+2NoQo1Go0O&#10;m4mDIuXs7CyhUIjV1dVhYXfArUwkEoyMjOB5HqdOneL48eNDp8b09PTwPAuHw8hI2JaDIqsEAkEa&#10;jSa27dDrmkiSTLlc4eAgx6nTZ4ahZKZpsX+wT+4gx9mzZz8khum0Ozi23cd/ifFL07ThOXp3aOZH&#10;kXBbdzbZ3d3loYceQtOE2zcYDLKzu8P09PTQVWDbNmfP3suVq1e4dvUqiaQ4V8J9B9egwVur1di4&#10;sy4QEROT/cL5JtW6aFrv7e2hPPv0o3+YSYvBqN1r4yPRaneQNBXT9UlG0yh6DCWcwHQkLE+lbno4&#10;aGjBAKqm4lumAC+rKqqmCCC02cWxeviOja4oREJBYmEdDQ/LdHAtC1XRkJHxfJ+wESKk69i2jSJJ&#10;6MEAoYCK61oUy0UKxTy5wgGNaoVjx4+STsWZmckiyS6HhwUcxyIei5CMRhgfGaFbr1M5PCQUDJJJ&#10;Z1CDOr6v0GibKKpGJJ7GQ8Z0ZMLRCAHZI6AoWJ0GiuQjyVrfnush4eGaFkrfXiVJMmowgK/I9Lo9&#10;2p0GE6MZ0vEY9UoJ1XUxO000CSJGGBWPrZ0dJsfHURQolw/Zz+3y+Sc/z5HFRXyEJDlfLDIzd4Tx&#10;ySkCQZ18voBl2gQCQWxLTLijkSjlcoViscT42CiOYxOOhOl0xMJodnYWRZZ48cUfowcCLC0d4djx&#10;49QqFYrFAj3TZGZmBsdzMU2b969d5/Q99xCJx1EDAQrFooAU93kYvmsRUFX0YBAFH1X28DyT0uEB&#10;xWIOz7NJpeO4bo9qvcH03DRj4+Osrd9C0RRK+UPa7TbHjx8nHA5z69Yt4vEYsXic3f09tGCA+YUF&#10;3rtxjd2dXX7l679IIhzFbnexTYd33rnA7Zu3CRphFo6dYvnoCX74o5ewbIlEIsXE5BydbgM1EKLW&#10;aGI5Lr4kEYvHcBxH2NUkD1UBxxaKXU1WkZEYGRlhNJPGcx0O8wVc1yGoaExNTuLaJpoq0azXxTXR&#10;ahEOR/vWlTzVqlCFdNsdQkaEVDLNe5cvk88fMj09x9vn32H99jrZmRnGJ6e4en2FzHiW0bEp8rkC&#10;rq8goeL7Ch4iXdpyLEzLJKQpeI5Dr9NCV2Rihk4iNYrV7bC7KxZVqiIRDQXothpkx8cwOy2alTKm&#10;ZRMMCI6JrgnFtOuBJ0nIARXL8tD1CPVGDd/ziUViBDQV33Zo1Coc5vNkp6coFArs7u0zMjr6oYXS&#10;gJHlef7HC06fVDvrF7U+pLZjYE2+q6g2KP5JEt2eKQJKJJlUOkmn16XdahCLRbGbhzhmmx/97fd5&#10;5qkn+Zf/wx+xcv06gYBQTzaq1X6SX2wodVfVgAiPQabe7mCaNr6s0elahKMxvvXt3+Dbv/GbtNq9&#10;YZp2qG/THCgEROiDT7vdESwQVSS4K4oixon+TcDzfWTpA7bkx63dH2ZPftTSffd2dz/udpZ/sN/l&#10;/m1XPCXpA97jR5WTg98/SbU54D76uPi+1z8u4OPh+S6S7/ePoy+KlL73sQLl3/2+9LkoA+u4jyQj&#10;LEKSL6yqsjT8mziJ+s+7zqcPFL3yh/bjB+8p43k+kiQjSeLfsqJi2S6pdIbbt9bFonFxiU63i49E&#10;t2uxfvs2zXqDxbk5gsEAIyMZCoU83V4XSerzMT2faDiGbQvofLvfQNI0DdO2hnyawWeLRA0RZiJJ&#10;WI5Lu9VG1QJowQDdronnSyiqJhIGTWdY5Njf22YmO8Hmxi3uO3OaybExVldW+LlnnqHVbHDlyhUC&#10;us6FixfRjTBIMk88+SQ/+MEP6XRNkokUU1PTvP/+VSYmJkkkU4QjUYrFEroeIpVOsr29ja4LlUYg&#10;GBAhbOUyyVSaixcuksqkCRthxicmKZXLGCFDNO1cF7NnEolGqdUb1Gt1JiYmOcwfCvaN6yPL0Ot2&#10;URVxv/A9cQyDwSDdnkWr0yGeTKMbBq12m/1cgdHxcQLBIPt7B8zOzvH7v//PuP7+Vf7sz/5vOvUa&#10;7XqdWrmM5FiUCwVk2ScSNojGE8SSaYxIlGKpRLXWZCw7SSozSr3ZYXVtjczoBEHd4Ms//2V+/du/&#10;zne/+12uXHqPM/fcw/33nuUP/+AP0FQJ2bHY27lDq1LCd3t4dg/TcdG0IEgay8dOEAiGKJZKrN5c&#10;JZVKMzU9jRZQsR2Tre07bKzfJhaNYISCIkxQFQ3ZkK4TMkThTgsEaDbrmKY1vH4+9fDDaKqG5YKk&#10;BnF8henZWZ794pdo1Kr89KUX6bQamPUK3VaNoAKtapV6pUJAUZmfnWVuepbFhXlUWaPaqBJLxnFd&#10;C8/1UGQF3+vR7bbxZYlUOoXrgxI0cFyParOL6fhIwTBqUOf4yfuYml1k4ehxbq5tYloeo+PjxFMp&#10;cvkC0WicXq/H3Pw8AU0hYoQxjDDBYEjYjiJRQpEouUKeF378Y95//30SiQSnTp3ib//2b5mZmaHR&#10;aDI3N49l2ezs7NLpdLlxY4Xd3T02N7dYX9+gXK7geS6NRp1quUwymeSln/yYtZs3SSRT1OoNJiez&#10;uJ5Ps9GkWhMLFSSJcCSMLIFt2fieN8QUOLZNJBym1WzSajaJRaMcW17m/IULzM/PoSgyR48ucerU&#10;SbrdDooic/PmKkeOLOJ57jA05/Tp09y4sYLneTz11FNDaD8wXPANCoX5fJ5yHyOTyYjgJ1mWh7zJ&#10;s2fPsrW1xebmJq4r0swHNvNerz9f6YcODZSng3uN6/kEA0GSyYRIjk0k2NrewbIdZFkhnkiytbVN&#10;Kp3BNC2i0RjFYomba7eQZYXc/i7NRoMnPvtZPNfl/DvvcP36DQr5Al967kvoRojD4iEzM7PMzs3R&#10;qIvvGQ6H0TSNN958jfcvXyaRiNFu1lm9cZ1Os8HYSIYbVy+zfGSBiB5kb2ebZr1G2DBQVY3PfPbT&#10;9Hom+/sHFIvCUme6kJ2aQQkEsBwH15Oo1ZvEkikWFhe5cuUy+3t7KIpMPBbFNHtks5McPbqE49g8&#10;+ugjGIbB9vY2e3t7Q+X3wcEB2WyWr371q1y4cIFSocjqjRX29/ZwHLFQmx6bAM8Bz8WzbZYW5+k1&#10;mijAwswMmxvrREM6hq5TLhbxXYeAqmDoOuOjo2QnJ+g0Gly7coVUIo2miMWbh48eNnjiySeJp5K8&#10;//77uJ7DtZUV9vf3mJrO0mi2mF+cZ2xslHK5xLd/49dZXlwipAX40Q9+yOT4JPfdez+yJHHnziZv&#10;v3We1Vu32Ds4YGp6mi8++yzHjx1n/+CAlRsrXDh/kWLxsK/k7vDzP/8VJicnWFlbpddrMzuVJRoJ&#10;0+u2UCWHTrOOb3VR8PAtEzwbDwinxginRtGjcaYmp5mcnmFre4fxiUl++Px/pVyuYVo23Z5Jq92h&#10;2zPR9RC+B6OjYwS0IK7jDbl00UhE4CISCVzHIWwYzM7MMDc7y/jYWP++ofDG66+zu7ND8fCQg/19&#10;woZBLCpSyyPhCKqi4ti2aMpIAkGRnRin12mwu7VNu9XCtmzmZmcJxWJowSA7e3s8+MgjhMJhfvS3&#10;/5Xp2TlMy8ZyHMbGJ6hWa4ITF4nQbDRpd9qMZkbwHYeJ8XEkYHt7i2AwwJ3NdUZGJwgaBlavTUBT&#10;0PUgAU2j02fcHR6W8HyPiewkDzz4MCurK/zstTdod7tijqkofOm55/irv/pPrG9sEAjo3Lx9m3K5&#10;RK1WZXFpkZ7ZZWo6y7sXL1Gv15mbm8e2HZaWjhKLCQb23PwC8XiCicksR48uE48n6PZMbq6uMjk5&#10;ycT4OMGAaPzH4omhnddxhPWzVKrR65lcu/w+hVwePRAgqEm0200uXXyHTCpO2AhQyO1xZ+M2Ch6O&#10;a+I6Nulkingsxs72NjMTE8g+NGtlJM9jajKLj4vZ6/KNX/02M3NHSGWyFCo1fvLSK/z5X/wFnhrE&#10;QWb34JDR7BSp0XEkNUirZ5LIjInGnSIjaxqW5VBvtbBtB1ULokrQ7XbRFInRdJpMIoFkdQkFVCKR&#10;EIf5PJVyiY7Z4777H+ALX3iGWDxFKBIlEAzhuBDUQywfO0a+UODV11/jzuamGIdMh2QqQyhk0GyK&#10;5nK5XKJRb6AoMpOTE2iaEHvIsixckLbNyMjIUDG8t7fH7du3aDSbSLKMqqlEY1F8JLZ3dqjVGyiq&#10;SiKZ4p/9/u+zdPQoN1ZXcRzRxKvVaqytrTEzMzNM1V5YWKDZbHLx4rv8+Mc/xjBEEFY0EuUrX/4y&#10;S0tLbG9t0e10mJ+bJRIO0Wo2sS2LmzdvsLuzNxy7Pc8jnU5z9uxZzp07N0wwHxsbwzAM1tbWhpbq&#10;drvNaH8NeOXKFa5fv87BwQH1ep1OpzPEkZimSe5gXwQxJRN4rkOjUScWjbC8fJRms4HnOuzu7hAJ&#10;G5hmD9/3UFWFSqWMJEEmk8ayTExT5HTYtoXve5w+dZLjx4+jBQOUiiXanS7b27tcX1nl6NFjxOJJ&#10;LNumXqtjWTbHjh9jYnyCpaWjdHs92p0OjZYI54vGY7ieS7vdQZYk7jl1mmg0SjqeZHlhkbBh8Nob&#10;r3Fnc4ODg9yQ9ZlIpkTTUxO4l1y+wO3bt3nq6aeYmZ6i1+uiqgrhsEEwGCAcNpifn2N6eop2u8Xq&#10;6gqKouJ5DvV6jYmJCZJJEZQ3COQb3FdrtdrQzTPAzvi+TyKRRJJlQoaBaVkkkilK5TKpdJpGs4mP&#10;hO24FIpF9JBBLBojHotSr9eoVStsb28xOzONpqk4ji0CNPtuEtcViA5FVvE9UBUNfNHkkCUFwwgT&#10;jcTwPB/X9ZBUGWSJnmWSHsmQGRtldmGew1KRWqOO63uoAY1CsUgoZHD/A/czPZ3lwttv02w0kBW1&#10;71CJD+dKnW6bfD5PZmQUx3GYmZlF1wWfuFKuIP3aLz3jx2IxRkdHsc0WtqNSqzXp9hw8BDNpZmGJ&#10;cDTKeEqAc1cuvCMCcdoVImGdqKYQM8Ti3jRNbM/tc3XAMV1kWRp2eg3DwPY0upZFq2PRsx2KpSqK&#10;IhbaWj9WXdEC6GqAertJsdmkY5s0ux2stkmmL3efys6weHRZdDLqdfL7B+zv59AUFUMVgPhavYnl&#10;Okiaxv333y+YEtUyvusQlMFxLJqH+8hdsRiw7F5f9SCg5oYRGS6MFU1GU4N4soYnS/TwiBhxdE0l&#10;aoTQtQAjmTSe51M4LNHq9CjXGgSDIVzVwMaj1e7iKyozc7MsHz3F9t4uj33q08zMzGB5Pq++9ia5&#10;XI5Pf/rTLC8vs7+3w61btzh//rzo3ijqMCmvXqnieR4922JycpJMJkOhICr2qVSSUB+MLuPzW7/1&#10;W0zPz1MrlfgP3/set27eoN1u0+l06Jmigzk5OcmzP/dFeu0O165ewbVssrMTpFMjbG1skUxFCUd0&#10;7F4Xy3aRVQVJ0Vjb2KBer3PPmQd48NFHKRQPqdRayLLM1u0NNjc3BftMUTh16hThaIxCsUgkESM7&#10;Pc3J06eIRKJoyNSLZfa3d3jkgYdYOHmc//If/4p6vc77l6+gqipP/tzTPPPMl8D3+ekLP+SnLz6P&#10;odtoiook+9xcuSHYUn1uQjgkBg9VFsdQ1w3a3R6GEeHEyTOi2ysLVtSlK1ep1ps4nsv0dJapqRn2&#10;80XUQJB33r1Et91jcjJLsK/4aDbbZLNZZmZmCIR0Ou0euVyOcqWBpMD999+PHFRYW1vjmWc+y31n&#10;znLl4jtsrFzDNXu88vxPwPOR6KFqEmFDRZVlVEnBMk1USR52N1IjU4yOT6IGdTqmxd5+jkQyRiKV&#10;YXRsnGq1SqvTRQkGyOcPkRQN23G5556zSHKAXKUMikp6ZIJeu8fW7g64DsGAiuy5OLaJ0xXn/vj0&#10;FMfvOYMvQSojuBnpdFpYZmKxPrvLHBYwBxZd9a5i2bDI5Dkf2sbzPBxXFIFk5YPwAPpWcEmSiERi&#10;wnYnyeB6pFNxdre3yGYn+Mlf/3vy+TwPP/ww//j3/gmHh4ekE0k6nc6wKyQ6yTaqovQ5IiIpr91u&#10;I4eEstZ04Ru/9E2+/Rv/LZFYnGq1SiyawLbtYSFKFGW9YVe+021xcHBA6bDIjRs3xPdxhA18aJ/u&#10;28A/yRb9Mb4kn8xv/CTF5MAS/VFl5EfVrYN9fTfP0ekrkgbdssH/G6iYhorIjxyru4uOH33fgZ38&#10;7lCcjz4GrztQTQ23kz+wdQ8+xyftn0Hx+24b+CcVcvsvCjC8XoTydRBYJNSwrVaLeDxONpulVCqJ&#10;5NL9fWJ9VdRggpBKpwlHQmysb4oE4laLyclJ2o32kF8Xi8XwfZ9yvTLEAgzUIunRJPecPkM8FqNS&#10;qjI7Nc2LL/6Uer2KaYpOuWX2BMvLsgVPsdUkFAriuBaZWEw08MJRHnnsUTY3t9nL5/jdf/p7/Ov/&#10;6X/m7H33sb6+ju/CzMwMW9vbfO5zT3H+4gX2d3doNpu0Wi2CwaCwhk3PUKlUsG2TSMSg2WrQ6bQo&#10;5PLMzS0QCAS5ubJKJplheXlJ8BYdh8XFBS5dukSxsN/vkJ4lt7+HrutUK2Xa7Tb33nOGSCQiUpM9&#10;h2PHjnGYEw0qkHA8j3a3h2nbdByPVCaNpKhUq1UmspN88dnnsG2b/+bvfYvx0TH+yT/+HXrdDrIP&#10;hUPxvu1mg1azSSgQxAgFiETjtF1otNp0mzUkyWd+6ZhQy3VMao06oyPjpMfGkYH9/V2ajRrf+MbX&#10;Ufrn1LvvvEm9XqdRq2JZFp7riKZMv0Ct6eGhkmFt7Xa/cNQlEomwvLxMoVDEtm1arQbAcAEYDAbx&#10;kISFR+mzVcUlR7Veo9PpMT8/z4njJ8Xx7yMviqUKluvx9V/4BpevvEetVCQRDqBIHp1mjYgW5PU3&#10;XsYyOzTKVRRJQVJUzp49yz33nOLgYJ984QDX69Bo1JBlB0ML0ul0CfbHxEQqjSSrdE2LUqNFvd4k&#10;MZYlMz5JdvYo6dER9JBIcNQDQXxf4ubNm6xvbOA4Dvfee+9QaX3u3L28/vqbLC4uArCxsUGxWCSV&#10;StHt9Th37hyHh4dcOH+eRqPBsWPHuH37NidOnKBUKg0Db2RZJhwOEwgEhnYgWRYKjVqlOORzvf3m&#10;G4yOjhIIBDh+8gQPPvggW3c2h4u5YrEsVJBmZ5j6OcBhCFWkOlQvRiKRIdf25s2bPPjwY2xtbaFp&#10;Gt/4xjdIJpOYpkmlUuHWrVvouj5U9v/FX/wFv/M7v8OVK1cJhUKcOn2ar3zlK+Tz+aFqaaCOAeGC&#10;GfCsRkdHGRkZ4aWXXmJqaor9/X3uueceMpkML7zwwjDE6syZM8Ox7MKFC/3kToWpqakPjYWKFgDP&#10;xzS7pNNptre2sB2H27dvs7e3RzAYFJa7F17goYce4rHHHuPg4ICXX36Z119/nf/3T/8vzp8/z6uv&#10;vkq326XRaPDc179GMBgklUnT6rRF8rus4Fo2nifO85XrN6hWq5w6fYIb165hm10q5SK4HtVyiUwm&#10;Q6/bwbVN6tUKjuMRChs8+PCj6LrO62++IZwkfWurJ8kYYdEsB2g0mjz1had56623hpD+makpisUi&#10;lmXx0EMPDxlax44dA6BcLuE4Ds8///wwRfrJJ59EVVVWV1e5cuWKULYUisP9GItHicfj3Ll5ky88&#10;9XlhQfvZzzh6ZAFNCxIOh9D1II1mjXz+YMgHPX78+NDuOTs7y/e+9z1OHDsp2G9BQ6ALojE+//RT&#10;/J9//m+YO3KEfKnI5cuicC+QAj5nzpyhVm9x/33nsG2br3/967zzzjsEVKF4P7K4xM7+Xt+2fptX&#10;X32VcDTKpx77NI89/inevXCRfD7P/sEu169eI5lMcJgrAPAP/uFvs7+/yzvvvCXmuJrExMgoeiBI&#10;t93CNi0sq4frWCi+h++4JKJRbM/FQeWRJ7/AY489Tjiks7Ozx6uvvso7F86zvLyMi0uzJooyA3uo&#10;aZpMT2c5ODhgZGSEdrvNzMwMkiRSkw8PD/E8j5MnT/K5z30OVVVZWxO253w+z1tvvUWv16NcLg+5&#10;06Ojo3iOwP9sbu9gGEZfVWiQnZgkHBJsuwfO3U8qbvDq669TLJZ5+NFH2N87oG2K4KeLFy8KpMsw&#10;XFJ8rlwhTygUYmlpmXK5zNTMDL2eycWLF4cp64ZhMDs7Sy6XI39Y4OiRJWxHhK81iwdYZkeMMaqC&#10;IgdYOLLIQw89wlvn3+G9995jeXmZSlW4Me6773529vZQFJVjJ46Tzx2iyLC4uIiu6/z1X/81zzzz&#10;BQJ6kJs310ilUiTiKWRZ5Wtf+/khS873BfLk7bff5siRI2SzWTY2Ntjd3eX06dNEI5Hh2DfgAXt3&#10;hS0O9v3169dxHIfpqUmCwSD/+T//JxQklo8d5a3XfobrWXTbLVzPplwuMpoRqkFJkmjVW0yMjFKr&#10;VFFcl7AeIpaKk8/n+eYv/zJHlo8iqxJKOMaPf/IS/+7f/ydcx8d0TPKFA9KpMeFAC4Vo90zkfrhc&#10;KBSiWK0JZXSpTCaTIhTU2d7cQFUkMqk0iWiM0Ykx2p0mQUXGbDZR3A6SqjI2Psljj39GBPRpIVIj&#10;GWLRBKVanZ5lEY1GSSQS3Llzh5s3bw4bRI7j0O2Y/ZCzipiHSgqppFBP6kGNZDKJbfeGiI5EItGf&#10;B4ow1vfff3+Yjq3reh+JI+beg4CZkydFwvtv/uZvsr6+zvr6OnNzc+zt7ZHP5xkdHUWS4PDwkIcf&#10;fpj9/X1WVlZ45513cByHkZFRDMPgt37rt0gkEly+/D7dbpfFxUVKpcM+77FIpVJh9eYNFEVB1wMU&#10;DwXbcGRkhOnpacbGxkgmhZI/EAhQrVaHaIvBOm9w3b722mt0Oh0qlcqQI33r1q0hYqVcFhiEcFg4&#10;cQY28kEhc21tbcheHrCYR0dH8X2ffD4/dBA0m81hOEu73WZpaYnR0REqFYEh2tzc7iM6xNgfCgpW&#10;q+d5ZBIJzp07RzqdZuP2mhg/MiNEYlG6pkmxWqNQKDA+M8XczAyu7bAwN8/J5WPU63X27mxx8e23&#10;RMgNDlpQpdez+kpbn3gyTbVaxXJcbNvmqS88Q6PR4CcvvUiv0yWbzQ7nDa7rDvmQg0JcIBDg5MmT&#10;wxC6kZHMcK3aaDTY6SuAB7gz3/dZWVlBlmXS6TRPPPEE0WhsmC5e6rM+G40GhUJhGEJTr9epNxtE&#10;w0K1Gg6HefbZLxKPJ9ja2hoqa48fP86pU6dIpVK4ri8Kz5IKsj9sjjqOM1wL27Yt1sCdDo7jUDgU&#10;AYL7+/t0u90hn9swBIJre3ubra2t/nkPmqZy59YaX/vyc6TTaRqtDqurq6yvrwsxQ7eLqsmcO3eO&#10;aq2Boihsbe0QSyR48MEHRVjUI/ef+UPPFQlDUSPESGacVDpDt2vS65q0W008X6Lb6VErlQjrAcaS&#10;CWzHwfJMXNehWatj2ya26xIyDLRAoC/6kZCRsCxxwAcXshbUCagBtICOHgwBMo4rdozVPxh6MIDs&#10;S2gBHb/P6dEjUfSAsHXv7eU4OMhTLpY43ud1pJMpapUKzWYDbEsobHyQFJlmu81+7oCAFmB8bJRY&#10;JIKmKvh4TI2N4Ts9ZEXGsh1cDxzHxjTFItQbhreYQpIvi0UYqoJj25i9Hl4/NTykBTBdG0kRF6qi&#10;BojE47jIeK5HIpnAiEaoVGs4tseRo0tsbNxh92Cfe+87x7lzD2EYYd5443Vu3rxJQA1w34zOP44A&#10;ACAASURBVL3nAAHrty0LQFTijRCBYABJlmk2xeQ8EokyOTnJYT4vmDGST6/b44UXXqBcLHLq1ClO&#10;nT5NLBal1J/8GUaIo0cFy+zOxgaJZJLp7CTjExOs3b5F7qDA9PQ8lVqRdqdNMia6o4oaIKAL1Wck&#10;GsX3IBKNEgoZSEjIisrS4hFisRibm5tIkiRYCxOTZEZGaHXaFEslXM/F6pkEtQBHF48wNzMrBunV&#10;a3zpS88RUFWCgSCbGxvc3rzDxMgYlXKZs2dO8finHuX1115CkiVc2+1bqLr4wjnRV23JuI4rwnc6&#10;HZBkfB/MnommakiSTyQaIxaPEY/FaLXaFPJ5eqbJ/MIRorEYaiAIPqyvbyDLMp7nkUgIm1m5XKbb&#10;6TA3v9CXgKvUGw02tu5Qq9c5e+4cV65c5MaNG3z1uS9RKxdp1OtofoB4MgEItZrrmsJCjIQkqwQC&#10;OoqsIMsK7VaPRqMu7CkIe43rQ7VaJRyOENBDRKNRwpEQsqLQ6QquyqCjlcpkCIZ0dnf3BKcuEkUP&#10;Bmg1G/Q6bXzfw9AD6HqIRrtFtdEgl88zN78w5Gz1er2hrUiSZBxHLPAHgOIB2/BDBaW7lJWDn57f&#10;L5bJd7EK+8UsVVXp9QQfxnY9opEI1VqVerVCMpnge//mT/n6L/wCP/nJT7j2/jVSyRTNRg1JAkXV&#10;hoUD27aRJanPRdKwLBNJkuiYNo7j4fo+/+v/9n8QjUYpVRuEI1GcvuV9UMAbFMcGhT4jJPhLibgo&#10;bgrosT1UVsqyLBSh7se5kHc/Pm53/v8TvvPR3/9u+/jd6snBufohu3d/u48xR/vJ5oPj+tHP/EkF&#10;1UHYw+B9Bu/5gepxUNj84DsI2/zg9QbPjzM0pY/8/tF995E98rECcafb6/OzgriO3e/eddnb3+fs&#10;2bPMTE9zsL9Pr93B7fNlVFUll88jKxKjo2NChW7bbG5uoqna8GY9mJggf1C4HXSt680asiITDASJ&#10;RWNYPZter0cincTsiaAZ23HQtACaHiQQDNLpNKHPd+00BUuy3WlTKVf46td+nlanyw/+5m/4ys9/&#10;lUvvvTfsqtfqdY4fP87ly1dY31in2+nw6U9/mueee244kZydXcD3PdrtllATyZJAGngevoeAfCeS&#10;HOYPaTSahMMGpmly7tx9zM/P896lS4KBqGk06jUAXFdwhvZ2dpmdnWVhYYFcP1gmGBCTdMcS39vx&#10;fCRZJZFO0+l2aXc6LC0tcfr0WYywgeu6PPjAQ/zwBz/k+rVr9HodquUKltej2ajT6rOg0skkmaRI&#10;Ly3WW3TaXfSQzvzcDL4ks7u7z87uLuGwSEvOjE6ABKXiIadPneQf/sN/wMnjx/nvf++fEjZ0CrkD&#10;NFVFkmXa7Q6OY+N6PkY4QiKZ7KsIBSg+Ho8zOTkxDFIplYq4rodpdfF9gRcRYW8ygWCgPyYLW025&#10;VBEMRlkmHo8xP79AqyUahZIaBEl010PBEMtHl7h86V0CqkIkpGJ1OriWyZX3LrO1uYHZ7TA2msHQ&#10;w9iWjaIqNBp1arUqvu/RbNWIx2OoqkS1XEFVVcYyoxhGGElWsW1XNFK7XSRFYenYCWZmF4mmMyI8&#10;0fPxPB9FVRgbGyfcTwEtFAo0m00RpBON0um0uXjxXa5cucKVK1cIhUJMTkwxPj5GJBLhZz/7GZvb&#10;W0jAwsLCcAI/SLs0DGOIhfF9f8ikOzg4GC5gohEDVVV55ZWXGR0ZHY5TDz38KFZ/zmGEDHQ9JEIA&#10;fR9VFenPAxv1IPHbsgSrc2oy28dc+NSqVZKJJKtra3z2s59hZGSESqVCpVJmenqKZDLB2toaq6sr&#10;Q2vThQsXePbZZ3njjTcZGxvj9u3bHDt2bHheRKPR/liqfKhx1mg0hsECGxsbw3ChSqUyXNT1ej1W&#10;VlZYWloaNk5s2x7uj9nZWWRZHjLhhMJf7atUfEb6ltXJyUm2traG9ndZljk4OCCZTA5t5dFolJd/&#10;8mN2dnbwPA/TNHnqqaeYnZtFUVXCkQh+P9deVUUwX6PR5OrVqzTqdebn53nr7TfptNts37lDJBJm&#10;d3urH1oYYOvOujinAxoTk1keuP9+rly+wub2FrKiEI/H6XS7eB4Y4TDFihhXdD3EQ488zBuvv0Wj&#10;0SSXOyAWi1E8PCQajXLixAls22JiYoKxsTGmp6fZ3d3h3XffJZfLidCrRoPf/u3fxjRNLly4QC6X&#10;4/XXX8cwDGIRUaCcnZlBVRRyBzlmJidZX79NPp/nnlMi/KBnC36+7Trs7O4wOpJiYmISXdeJxWLM&#10;zc1Rq9V4/vnnGZucoFgsMTszS6fX496zZ3ns0ce4cPEiviLz/rVrbO/uMpHN0u10WF5eJpFIksvl&#10;mJ2b41d+9Vc4trzMa6+9huu6HJlfYGJykv29fd69cJG33niTaq2KYYT51q99i0cee4zLl/8/yt48&#10;ys6zvvP8vOvd96p7a19UpZJUkizJsrAty9h4gbAECA0kIWFYkpOTk8ykmZPpPoGZTs9MpnPokJyE&#10;zsnQQ+gOnQ4ZmDTLDAFsbCwDBluWZWuXSiXVvt2qulV3v+991/njed/XZeHQM/ecwoXq3vtuz/Jb&#10;vsslZm/d4s6dO9yanUGRxXh797t+kYMHD3Dl6hWuX7+GqirYtk2h2INr23SNDhLg2Da7tV1UVSMZ&#10;T4Droms6vf19DI9O8Ku//nGi0ShXrlzkpz99mZlbMzz55JMMDA2xublFy9fgi8fFHO3p6UGSZHK5&#10;PM1my0+sbWTA6BjsGx/nxPETHDp4EMu06LQ7FPIFmo0GX/6bLxOPxbAdh0qlQqFQYHx8nEQiQXmj&#10;TKVSIecXP1RVZXJyglQySbvVFNqC7Q6vvPxTNFXjnmP3cGt2VpgB6TGeevppXE/Ehka3SzKREve+&#10;XCYSifL2t7+DxcVFhoeH2dzaCjVqkzGB/h8YGBCNnmwWx3XY2t6mvLmFbVsM9/didw1y+TyaqvLQ&#10;mYfZre7y1a9+jdW1NYrFIs1Wh1QqJeQJqjWy2RyDw0Ncv36daCTGmbeeYXJikvX1ddbWhHnK2vp6&#10;CILo6SnR29vL5mYZSZJCg5Af/OAHPPTQQzQaDV555RW2t7d5xzveIdhEfrFMuDuLOE9RBZXTcRxm&#10;Z2d9fb0SxWIvu7sVnn32GSbGx+jr6+fSxYvsVMpCn9HooCrQ29Mb0ser1SpRPcrK0jLZTBaz0yEW&#10;ieAh8ZFf/3VyPT2YtkVf/wB/+Ed/xLmXXmZpeY3t3Qqe5DI0NEQinsK2LVRVI5aIMTY6wvDwEM1m&#10;i3PnXsJyLHK5HI16lWa9RjaTIqLpDA8OoKoRYvEog31Fof+8W6VYKjA9Pc3BQwdR9AiZbJZ945N4&#10;EswvLrKxJei8XcPixo3rXL9+nXhcyJHF43EikQitVptGQ9C2bVvEsvv2TdDXV6K3p+Cv4VXS6XRo&#10;nFIul5mbm/M1cAVFOEDgm6YpwECGQb1e59577+UTn/gE9913H1//+tdZXV2lp7fE1atXaDQajI+P&#10;0+12cV2HyclJnn32Wc6dO8fly5cZGxtjdHSU6elp3vWud1GpVDh37hzZbE7Eii2Rw3U6Ha5du0q1&#10;thOyfcBjdHScgwcPMjY2Rm9vbygtout66Ai+ubmJLMscOXKERqPBxYsXuXz5Mq1Wi263G+q+3r59&#10;OzT/CxrjQntWFZrvPjsAPBoNEU/Ozc3RbrcZHha635WKKLZtbW0JXVofUQm+gbGvr9huNtna3uLc&#10;uXNUqzW/AZcGT8Lw8/fx8X3sGxsjkYizs7NDNCLWpaHBIVzP49bsLJbjcPDgQQrFXnoKBab2T1Hs&#10;7eWFH/2YV155hbnZ2zRqNQE8iGi0O21c1yPuy7zVG01arRb3HDvO8PAwL517mRs3bjA4NESxt4fe&#10;3h5UVQ3NpjzPC+/Bvn37GBkZ5uTJ++jp6QGg1WoKL5D5+fC+p1Ip0uk0N2/eZGVlheXlZXZ2dshk&#10;Mn7TVMg7JZNC7qy3t5d8Ph9qNzcaDdFY1TRkRdSmdF1jc3OTcrnMkSNHwmd46dIltre3BUJZ04lF&#10;E6IoH4vhOC6madFuCxNFwX6TwxhOlmVSGVH0dz3h8F73C827tV2KpSK9xV5Bv5dE89FzXYYHB7l2&#10;5TJLS0skU2mmpqbY3d0NjahUVeH8+fNMTR3wUcYHsR2Hixcvcvv2baTP/dEfeOVyWXS7VYlqtU5f&#10;qZ/x8QkURaHearKysoJnO3Q7baKRCPlsjJGBQYq5DIlYFNczefHFF+l0OqwsLZJKxCnmc7iuqMri&#10;ucKMwmj7k9ElEokRiSbQo1FUVcc0bVwPFtfKWK5HxxIFh2Qmg6zHQFbp2ja4njDrMQxRUDUMpGiU&#10;VDzBvn1jvPWtb6WnV7gV1Wo1zr/yKo1GC0nRUHVhAWIZHWyry1BfH4VcnsG+PJINtmmxvrZAbVeg&#10;ZTpGS9DCZRfJs4mqCooiIckeeCqKHMWWbGQkNEUhHo2RTMYxbYd0toCmR3HQ8CQZLZEmlclSrVbZ&#10;qddptQ1UX9srnkwJjcBIlFgsRl9fH+953z/DchxeOneBV199lcnJfRw+NE232+XChQtsbm0wd2ch&#10;7JQ5jjACWF5aoNFo8NBDp/Ech93dXXRVIZVKkcukmJmZ4d57j/Oe97yXUn8/4PIP/+dX+cFzz7K2&#10;tsb+iUk2NjZoNWrISPzyBz9EJpPhu09/F1WTyedzNJt1fyIKvbqBgQFc1/UXZ9GhH/O7VYV8v9BX&#10;AgzD5NqN6zz3w+eJxmIkMlkOHpwmloiztbtDKpHkiUffxkBfP51Gk6QvYjszM8PExASpVIrz5y+w&#10;urqMBFy5cpG3v/3tfPCXPwCuyzf+/j/zzPe+I4TS9+2j2+2yurxCu93E8QtRiiTTk4kRi2jCJMq0&#10;KOR7UDSdfLEfPRpHUTWWVpZZXS9zY3YORdYZGRsnnc+xW6uyvi4St52dHfoHhTNjIpmka4kEPpvv&#10;IZ1OMzc3F9LCbKfNiRMnMJp1NpYX+OTHPs6NS1eQJfjx2e/TajbY3lwhGongujZe1ySbTiI5YnxF&#10;tCj1ehVHU3Fs6BmbIJ5ICxi50cH2xMbTk+theHiYnZ0dJElibW2NZruNokZxJYmDh++h0xWbRMEP&#10;QOaXlpEkiYbvWCqrCiDjeJ5wLi4WOX78OI4jEIqqqtI/OOjruTlhsUaT3ogStPx7vrcg5jgOlu+W&#10;7PioF9u2UWUZ20cxJpNJul2h/9e1DDRN4fxPf8Lt6zcppqN88YtfDPUzq9Uq+XyeZrMZdqaCY3aM&#10;FrlC7xuS1ZYhKJhf+dp/IZPvpd1u01PsxTTFOWmahtm1QXq9WBcW3jxCcW1JktjdFVo1gdB8QJe3&#10;LOtnCoe2bYfFtrsLf2+kM78R2Rj8925kZfC+N3u9GeryZ4149upLvhFJeTcSdC+ycu8rLNDeVQgN&#10;XsHfTL/BsreI+U8hK+++xuA4e9//pi9ZAu/1gqkkKXieEyJeA2RUMDYCA49SqcR9J0/y+c9/nnZb&#10;7E+BY97W1haSJIXd6HqtHXYbVVWmWq1Sb4hii2VZoV5mRFOJx+M4HqQyaR559DF2dqpcvfIax44d&#10;Y2lhkWZTuBBWazXS6Sy2bbO6cJtUIkKrIRxRWx1DBNi2xb6J/bz73b/IX/7VX/H+97+f8xcuYJom&#10;x48fFyLusqAe7voyCEEQ43keq6urFItFhoeHqexs+d1foWtXr9dp+4Wz0w88wLVr16jVakQ0nRMn&#10;TnD16lWeeOIxXNfllZdfAoTrejqZYHd3F8vs0m13kCSJ6cMH2dnZYWZmRuj7WBZGu4unKDi2h+VK&#10;3HvqFJIiEYumefSxJ3j7LzyJJHn8D//972CaJtvb23i+ntbW+nIoVN7X10e3Y9DsNGg1O6TSvWSz&#10;WSLxCM1Wi/n5RaLROOlsjlP3v4WFhQUiegJFkfj0H/xLOp0O/9NnPk273SSTSrO0vMD+fRPMz99B&#10;9p9fJBJhZGSEZDLJ4sqaiC38xK+np4fe3l7i8TjXr19nYWEBXdfp7+8PkQCBYUQklvAbRQ0qu1VS&#10;qRSlUolsJoceiyKpEbYqu8STCSrbu7zl1Cl0FRQJbs/OUEwnsEwDp1Vne2Odcz/5MWpMGAaIgDaJ&#10;ZXfZ3WmRSiXI57PUG1XAIxKPUNncQkVibHgI17JBFgjx3XqTzcoO8USK0cmDDAyNkR0cx3IlPElG&#10;lYWETzweD+974JypaRqf//znSSQSvuNskoGBAV577TVkWWZ2dpZsJkNPjwjaK5UKPT09/Mqv/ir1&#10;ep2//uu/JpfLcebMGVzHYXl5OdTMsiyRmJqmGTqSrq6uhsW2bC7nUyHH0HUxLgP6dCDTUd7axnNs&#10;mo0aS0tLGO0WtZpwJg7m5sTEBIqihUlSgNQa27ePyUlhpJBKpbh9+zZHjhwJXTq/8pWv0NfXB0h8&#10;//vf5zOf+Qznz18QJj+ZDKZp8ud//ue4rstLL73E/fffHyLJBgcH8TyPer2O67osLwujxFu3bqEo&#10;CsVikZ2dHY4cOUK32+VrX/sa6XSae++9l0OHDpFOp7l+/Tqe59FsNhkfH/cRPhaGIfTUAkZCQP0N&#10;dHVXV1dptQQaPNDSHB4e5uLFi+zu7rJT3hAoasfhkUcfpdFo8MQ73g5ArVGnWCxy/cYNrly5wtZW&#10;hUyugG3bXLtxHdnqokhiX5Mck1Qizsb6OtcuXWBsZIhms830PccYHhzilQuviTVZVXBdj47ZZd++&#10;fbz44jkkVaG/v5+3PvI43W6XF8+dC58XskR1Z5fDhw/78gF1Njc3+cQnPuknYBt4nsdzzz1HtSqM&#10;Cn7v934Pw9dJffHFl5ifnw9NJCYmJmjXGziOaFqn08K59vrVywwMDKApKp1Oi9HRUW7euEG73aZQ&#10;yBPxDTQicWFkASIOiMfjIdLetWze9a53sbqywqVLl5gc38fy2ipb9RoOHl3H5tjx+9jd2SEZE42N&#10;tz/xJH0D/Xz7298GWebee+8lnkxw6+ZMqA23tbXFoUOHePDBBwGJV199leVl8VwXlubJZDK0Gk1k&#10;WeKTn/wkX/7SXwvn2UKW3nwhRBSrqtBnbDU7qKpAOVWrVR544AEs02Z+fp4//dM/JZPJcfHiRX7w&#10;wx8xe2eOdDbLu9/5TpaXl5mZmUGSJHp6ekIX9ABRLssytVqNgwcP8uEPf5hvfvObIapoYmKCgwcP&#10;hg7GjUaDp59+mkqlIgAYlkUsFiObTTMyMkLE142WJClE0O4159jY2KS3t4AuS+zuVoho+hsKRIuL&#10;iyIO0eNcuXIldNSORCJkMhk+97nPYRgGX/jCFwQy89RJzp07h+NJ/rrn4boO7XaboaGh0Am5UCiw&#10;f/9+XnzpPHgO/YUMmxvrGN1O2IQP9ioHiUw6x9Xr18jn8wwODlPe2gopvYcPH0bTNBYXF6lUKiwt&#10;LfHkk0/6SM4xms0mMzMzZLJ5JEnixIkT6LoutOgUJTSeO3HiRKiLG9C8E6kktu/+iyvin1dfu8TO&#10;zg5dU6DwFhYWxDpZb9CXz3Lr1i2Wlhd8vTqX3coWw4MDxOIRGtUau7s7IeLK6LYZ7B+iVqthmxaf&#10;/vRnBOqqZTBx9Aj/+1/8Of/43adwJKjVmiiKQiqdJVfowXMlFhYW8GTBPojF4kiyzPb2NmvlTTzP&#10;IxaLhO7Rhw4dxHMc4tEIrmczPj6KqurcvHaVUm+RUl+RkyfuJZtMkM3mSaZSJDMZNspldndrIra3&#10;XbqOy535eQxDGDwlEgnW1taQJInt7e1Q5knXooyNjaGqKoVCL3NzcxhGm3RGaISmk0m2trZYW1uj&#10;UqlgWRau64VrjGkKNF4g9fHOd74zbGJvb2+HhbxLly5Rr9cZGBjw16I0hUKB69evc/78eaLRaIjK&#10;nJqa4m1vexsrKysYhoGuC5RnsVhkdXWVSqVCvd4Q99XziMdjyLISIkZPnbofPJlCj6jJCLT5darV&#10;Gp4ndExBsADm5+e5ceOG/z1CiqTRqNPtdkOn7Z6eHhYXF4VBoD8mBgcHGR0d9TXbXVZWViiXyxiG&#10;QSqV4siRI4AodC4uLobmMxcvXmRkROTQSR8RbFkWnU4nNATat28f9XqDer0uNIZjCQb8ZlUiKlB5&#10;lmlSKhXpL5bY2d30m1ZNstksqUyG0fF9DAwMsF4uc/PWDKvrYv70prLEI8JUUfNzBVfxaLUaOJ7I&#10;G1OpFIlUhpWVFY6duNcHKcjs7OyQyqRRJCVkFQca2iMjIyHacWRkRKwbL/40LEAGjdSANXH+/Hnm&#10;5+fRdT3UPQ3QqRMTE+i6zrvf/R6uX7/OnTt3aDabQpe/JSSoDh48yMDAwBuMnoJ7HXhOJJNJenpE&#10;fSDpN6G3trYxTZMjR4+FetylUkkY+PloWElSQgZkkEe5nhkWZIOGqkB8blGtVsNcX9M0HMuhXN7g&#10;xo0bzN2+xf79+4nFYly9epVMJsOxY8eIx+MsLy9z+fJlwTzz59FOVWiBCoaMqqBHIyiagL0GCJkg&#10;6QsGT9DN9RAJfbtr0DUsZFlF1WIYXQdNj4KsYNoOjiRjOq5IPDxEgQ/wPAfLNDCNDng2kmsRUUBy&#10;BRRO1xRUCUxDJHOO5SJ5skBZShqqoqB4CoqkokgqES2KZ1sois/vj/oCoRJYnovlOqgRHXzjC9M0&#10;QzMTSVZwPBdHUTAcsBUNCxlXi+DKCq4n4SLhegqyGkFGQsL1ZdUcXMcG20KRPPAsXKeLa3ZRZYUA&#10;OaSoMrqugmtjdQ3i8SiebeO5NnFdQ/IcJM8V5kKyhGV0UPCIRHU8R5j7RDQVz5NodQRKxbQdXE+g&#10;B4Jnpaqqrz3gvIHuGQyu4FnGYrEw6bdNEzwPSZExuibRSAzLsUN6qCeJAkO7+/pxND2C64JlOTiO&#10;I+C7PhJNxSMR0YgoEo7RRnYsPByiMV0giqyu0AVybSzTFOYxkddNZSR/sRBGKHJ4XcE5B1X9YBx6&#10;ntBbwHZBVpFVHU9SMU0Ly3YwuxYeErYj3qJH48iei+SJ+yrjkknE/bHuYhodZFxURUGWQJE8VFkI&#10;RidiUb+7IFATtuui6hG6pknXtHGRaBsGXZ8eL6tiDEZiUfG7J2jSMgqeJ+HJEg4erizjyhooCi4q&#10;SKITrkcjYRHadW1M0yCqqziWiWd1hSOu5fhzVgUHXMvFsUwcywTX3+BtCxlwbBNVkvAcGxkXz7GQ&#10;8NB0FU1TwqBT8Z2aLcsCv3gYFJAC3SzP81Ak4WysyjIy4O5B4wWFJd3Xy7kbBRjAyhVFCbt/tl/w&#10;DK5ZlsFzLKIRTRjaIKHrgpotRPFfR54YhhGiH4MOkGVZxBKpEDZvO64wNpFlbBdhxIDYjIJkPNDv&#10;CBAxd9OSA1HywAgp6PQHlHHP8zBNM0Qb7i2+7b0Pd/8Er7sLmf80ivD/3+vNipTBay+y881+7qZ4&#10;/9do528sgvKm3/3zjvfz7s/P+9w/dd3BmNhbFA2eL/hu6X5xeS9dPXjWewvCwTWpqhq+NyiGivcJ&#10;HVbXtlBlCUUCGQnbtDCNDt2OieTJSJJCLJrAtsQxFE3FtF83kdq7fgdFtADxGoznTqcTztXguoK1&#10;WFEUut0unt/1DJ6h4zgh0iwIriRJCgXBOx3RBEyn0+E6G0grBPepVqsJilMsGn6n4uvFBvc2SOgB&#10;ZP+zkiKH52Z2RTAvxHSFxquiShjdNrLkkUzGUSVAlmgb4pra7TaqroXIMvGdGoqq+8mBGu6BsUjU&#10;D66sUMLB6hrUarvoqjA7CnRaBUUOZEUllc7QMbph0hmMhb1rQxCABfM/WMc7ZpeW0cHBC8eH7Tqh&#10;uZJt23TMbvhdkYhGq9HEcl2QpFDU3LMdoVlsGmCbqAqoEniWIWIPbBzbRJLAtg1RkMfBdR1/TLrE&#10;E1FcyUVRVbRoBM/2kCTRgJIllVg0RacrYjRPEntaMIaDZxfco8A9FgjpTIHsQXAvgnkS7NWBfEYw&#10;bgJn2mB8Bd8lEj33DR37YEyH40feIy0iS8iqEiZEwbGDZxkYXGmaQEAH6I9gDBuGET7DoMgXHNt1&#10;3XBOBa+Ib5gRuOoGxwrWk+BYwb2Q/OcY7J/dbjc89+C+7G3gBetJgHIJCofB+A72x706lfD6niVJ&#10;Unhtwb2KRCIYhhGufUKOQczTVquFpmmhsUCwHlg+1StotO1F3GuqimPb2KZFLKJhdTtoihq+R8bD&#10;srpouorrCn3jYMw4jsgJOp0OiUQCz9evFUVo/fV1VlLDZt/edSkYQ4qihJ8Lxlzw3qBQG8yrvfdf&#10;VZXwx7YtbNtCaDJL4VobnGdgbBSsta1W6/XClSThAKZlgyRj2Q6yotIxujiuRywRR48Jd+egYNbs&#10;tFFUjVgsRr3ZwEUKn2OwTgVrSnAewVgK4um9uVjwb4GrcHCPZKRw3Fs+EMRxHDRZ2RO7OeF8C+aM&#10;LMtIyBidLp4Ejid+ovFEeK6macKe4wdjwzTNME7fu0YGcVQwfoP5HTyPYD8JKIOdTid8ZkGjOdhP&#10;g+9TFCWMIwXrxgjHpmGZKIqGoqkiv5NAVhWBssZ7w9oVNE2DZnZwP4M5FeRSuq6He3tQNA8a6sG8&#10;27suBXu1Y78eK5uOi4QSIqYVRQs/G+wFwTkF9zXYw4OGbjAGg/16773c23wNziEYT+K5SuH5yoqC&#10;osgomozj2cQSMRzPQVZlbNMUjtm2SURTUCUJyzCwuyaOJeajJis+YiyKqoo5piqvr796JBpyYzwB&#10;2fXzMGGWa/iGJo7jEIvouJ74XscU9zgY7+KZyIDrr7ESyaRA/CoSuJ5PRzW64fomSRIRPSqozrGE&#10;YHQqcrieiRxMIRqNisajt0eyyt9vgnHZ6YjvtGyxR4u8BP+cCEFWQWE+iJuCsRh8316wRDCvg70o&#10;GO/BmhOMjyD2DOK2YO55nodhGMTjcZ8hpIf7VYDkR7JxPRvHNXFdEQcoivoGCnrwrILiYjDe9u4b&#10;wbjcS0Xeux/vzSGCnCdYh4PC0t75G0giBfMueF4BQy9Yz2OxWHg+wXkEceveXGHvKS+fwwAAIABJ&#10;REFUvhDs1+Ee5J9n8AyC+SUj4doOUV1HkeRwHwn+HuyBe78ruE+O54Z7S7f7umllsCcFYzdYb/fG&#10;0kGcFKx7e/OoYO0P1rYgxgo+uzenDeKn4BiBVFWw5rTb7fD+BfF78NyCOCGIIYI1LRhvgbFNMDaC&#10;vwefURQlBG8Ea8zeWCtYh4JrCz4TPIfgngbrVDAegrkVjDUQ+rMiX5GEv4Si4boQjcbD+aJpGtJ/&#10;/OKfe6lUinq9zk55i5WVFXZ3d4nFYhSLRdL5XhqNBrZp0Gw2BYJJdsG18boWqVSCw0cPk0inUYDl&#10;pQXW11a4PXMTTVXpzSRJxCJIknD7lmUZ2THFydkWuKKyr8ZiuJ6Eg4blydTqDbqOLLScbEGLjcRi&#10;RCI6iqIiKQrIEpbjMTN3E1XR8HxtzFwhT3FgkKmpqdAdcHlxicW5eWq1GrlcTkw0z6ZWq5HOF+jJ&#10;lRgYGKBRq9DuNOlNpZA8h9nrlzE6DXQZ2rtlXNdGlsRiF1HiyJJLIhHDdSw0RUJXVSxPQVI1kFXU&#10;aBxV0VGjUbL5gti4LMdPUkUg47gesqayviHgwL2lfhQ1Qr6nl8mpgxw+eg+tbpenn3qGTtdgevoI&#10;pVKJuduzyLLMD37wAyRJEnoR+ayvizCLa9vE43Gy6ZSokptiQc5m07i2R6MlUH//67/9LHgeRr3B&#10;X/3VX3L54iWymQzdrsHq4gKKpnLmzBn6BweZm5vj1uxNRgaHSKUSOLYQ0s3n84wP9dOo1nAcC/xg&#10;eXG9wtjYGMW+ASRFpdPp0DYttrYrzM7Ns7a+jqRqlPoGhAO9HmHNp1AcP36CYrFIPp9nYmICTdN4&#10;9tlnOXjwIJIE3/vOd9B1nReeP4uqqvyr//EzjA6P8NrFCzzz1NMsLy8zfUh0dKuVbarVKt1GhUwU&#10;Oq2mcJRUFSxPRtciROMJdC1KNJFkcHgIWZaZX1pF0VTOnb/AVrXJsRPHUbSY0LlYW8d0hKh+o9Vk&#10;fGI/w8PDqKoIMEol4SDoui7LC7cEemp5hYcfOo2qyty5M49tdvnsH/9vPP3d73Dr5jVc22F3e52F&#10;2zNEVQVV8jCMNtmojuc6uBIYbQM5mWG3IzbN/fv3k0okRRKpCSpasVgMN4Nms8216zcEYlLWcfEo&#10;9JZQVI1qvcHAyDjxeJzdRoNKpYLnSlR2d0TwHRELb7vdBmBycpKjR48iy6oQJi4UKBQKryfb3utI&#10;372BX7ApOI6D7YoNtxOirCNhMBCLRGj4VFNNlbkxc5Onnvoebz39ILlUmj/6V5/xteLE86tUKiST&#10;SRRfnzJAQkmShKtItNodQCaeTLO5vcUPfnCWTrdLb2+RrimQsJ5EqNuRTCaRJRXHtcKgPrguXX3d&#10;KS0IRCRJSBssLCxw5cqVMJkPXsHmG2yQwcJ/99/frEC593dZ+tlC5pu9d2+R9e5iafD3va8AWXn3&#10;682+++5j3n2svahJeB1JGQRNP69Ae/cx7/7/QSD05ufvB8p3IStd9/WgIAgygvPTdT1M/GzL4uTJ&#10;k3z3u99F0zSBODCMMEkKaJwSGolEwncXFYmQbYoNvd1q0u00BDIzLnSXd2t1eop99A30098/SDyW&#10;4vrMTZrNJsVSv1/EiNBsCydxq12nuruF0WgIhGZMNFI8WSKTzZNIpPiFd71LdLtbLRRF4erVq/T1&#10;9dGot9jc3MQ0TRKJBJIksb6+TrfbZf9+oUNZrVY5fOQQqVSKlZVl2u02mUyGpt+1btRqJBIJUqkU&#10;uirQX+973/tYXF7CsroM9g+wubWB7MFmZRvPdlBlgTDO57I0m00GBwcZGxvj4sWLr5uJNJpIksJb&#10;H3kcLRpFVhT++I//hO8//Sxf+bsvg+SwvHSLfD7PyspKSLMPRmXMD+IWFhYAl9HRceKJArvVGrv1&#10;Kka3zdR+oSPX01Ng06eM/t3f/R2tVot3PPk4+yf3UV5bF3GILLO+XiaRSIQBnkDdiQBucXGRTK5A&#10;p9Mhl8sxNTVFs9kU2qI+Ui2fzwPQaDQE+i+bJZsVDuG35+7QanXCAtWhw0dEAOknTrVGnVyhF13X&#10;uef4CZ5/7gf05VLIrjDm62yvcPXyJZq726STMVyzS3GgJBJqCRRVyIdIkkSlKlB0vcUim5ubODgC&#10;EdEyiGmCqbG5vkMinqK8W2Xf5EFOP/wILcdDjcaQIymQhHt4LKqjqXIYfMdiMXZ3d1ldXeUnP/kJ&#10;v/VbvxWK7Pf195PJZFhcXAzn2OTEBKdPn6bb7ZLNZjl06BCO64ZUu0996lP8xV/8BW1/nf7bv/1b&#10;FEXh0qVL7O7uUq/XSSQStHy9afwiVCKRYHF5iYMHD4bB8/DwMKdOnQqTeFXV6bSatJp1JEni5Zde&#10;pN1uviE49jyPnZ1qmMiNjo6KvUvTBC0zGuXRRx8lmUyyvb3NyMgIR44c4Vvf+hYjIyP8yZ98jvvv&#10;v5/f/M3f5Otf/6ZAniYS2LYdopg/+clPcu3aNU6dOoXjOKytrYUaia2WYPsEyBLHcThy5AiapvHj&#10;H/+YqakpXNflm9/8Ju12m+npaT7wgQ+Ee+Pt27cxDIMDBw74xVJRYKv581Ykw+JZ7OzssLq6Gsrv&#10;tFotrl27xvj4eKi59sSjjwh6WSLOfffdx9jYWJiI5fJ5NstlPve5zwlzk2SSZ555RtBLE0m6Rotu&#10;p0Wp1Etlc5O527dIJZJ0W3UOHJwiXyjy8quvkc0Lba5GsxUm3M12BzWi+5RVlWMnjvPUU98XxoE+&#10;Gi8ajTJ95DBRXSSXhw8fJh6P02w2mZ+fZ2ZmhurODtvbmzz61kd48MGHME2Tr371q9RqNdbX19E0&#10;JUTc9fX1sbKyQr3e5MSJE9RqQqPNcRymD06RyaSQkXjt4qskEgnyWYFerdUbjIyMYDkuCwsCeXbw&#10;4ME991vi4Ycf4urlK6yurpLNZLhw4YLQO0ykGJuapN5q4iETiyV46MHTJGIxOm2DO7dvMzo+SrFY&#10;BFnm2rVrPP3M93Es0WCZnJzkve99r0/TXObs2bM+rVSgw4rFEkemD2H7OqWm0aHYk8c0TYrFIp1O&#10;i0ZN6H9ZRoNqo048lqRtdAVCT40wPj7BvskpkukUV65dZ3VpmbW1Nd76yMPEYjG2tzfZ2NikVCqR&#10;yWRoNBpcu3aNarUaNq/n5ub4tV/7NX7nd36HL3/5yywuLnLmzJk3vCeZTHLp0iXOnj2LaZqUy2Wa&#10;zSaxWIz77rvPL3LYLC8v09vbS61Wo1gs8slPfhLLsvjsZz9LqVQKi1uyLJPw90dh7CrTbDYF2jmd&#10;Zn19HddTwtjjIx/5CLqu86EPfYhPf/rTFItFTNPkhRdeYHx8lFKpRCqT8+UummxuCu3PIHlPJBI0&#10;mwIleGj6KLLkUd1cQ5UlylubuC7cd/9bfO3YZdbLG1SrVRqNFp70urb39vY2kiQxOjrK7du3KZVK&#10;fOhDH+IjH/kIL7zwAtVqlcuXrzA0NESxWKSnt4Su65w6dYrV1VVxXa7LyZMnCdDWIqfLhgV3x7Nx&#10;HYfZ2VssLy4hyzL5ohgX83O3mZmZYWpyP6+99BKuZWFUq4CLJ7m4tsgfhH6g4d9vnXq9TjabZXh4&#10;kPn5eT760Y8yMDCEFtHJ9/SwsLTIv//Cl9ipVZmZuYXR7WKYXU4cO04kEuHWrdsARHVRpErlcjQb&#10;bWzP9WmwCrF4HCSPwf4+Ipoo3EU0ndHRUVqdZlioGh4eZnBwkERMoB0zmQxrayssLS2hqjqPPfE4&#10;rutS2W3w6kWB6h4aGSGbzYaU5a2tLTY2Nshms5imiPUPHjxIqVRifX3NX7vXOXToEJZlhajFSmWb&#10;RqMRxpCxWIx2uxM2l4N4MZVKMTo6yvDwcPjera2tcJ9YWVmhv7+faDTKzMxMqBcZi8WQZZnR0dHQ&#10;afnGjRv09fWRyWT8Yn+UK1euUK/XWd9YJJ/Po2kCYeg4Du9+1/sxTZN8XlCOi8Ui7ZZBo1ljZWWJ&#10;crnM0NAg0WiMra0tnnnmmbBhYNv2G2Kwvr4+lpeXwgLZ9vY2q6ur5PN5YrEYk5OToQ717Owsmqax&#10;sbHBvn37mJqaIpFI8K1vfSvMA9vtNu12m6mpKWRZGBQNDQ1RKpXY3d0NEZkBtb3dbvuFTZtEIsH0&#10;9DSFniLNRoPl5WXiEZ1SqYSuaaysLKNKMgcOTuB5HnE9Tj6fp95s0Gi2MR2bc+dfpmtZeIqILdLR&#10;OI1aXUjyWBauZWNhMzI2zOjoOOvr6zSbTd7xzneTyWT43tPfFwU6VaVcLpMr5MGFnp4ehoaG2Ldv&#10;X1iz2LdvH0tLS6FUzsbGOp4ndLPL5bK/H9WxLCuUJADChs7w8DCWZflj1GRycj8f/OAHyefz/Nmf&#10;/Rm1Wo2lpUUOHz7MlStXqNVqKIrC/v37mZiYoLe3l1xO+Dlsbm7y3HPPYRgGlmUxNTXF0aNH6evr&#10;p1arsblVCfOHo0ePMjQ0FMpIBDIJQbEcIJ6IhsVWIPzdskxWV1epVqt0Oh2AsOkS1aMho6ZaFfFe&#10;wI5sNpvU6w3OnDkTHufll19GkghzauXg+Mj/rKsaA339IfQ0EomwsSEW22q9SX9/P4WeXgzTQNN1&#10;jE4TTdPRFeGYvbJRpq9/gLbRJZ3NUij00mjWicRitBoCTmuYlo88s8mmkqiqhqYoeHiYXYEgsE0T&#10;RdPRVJVINEY2m0GWffipIqPIMq6PKnAdC9u1MTodeoq9wu3Rtmi22jQbDSo7u1S2K8RjMYr5AhP7&#10;9oUC2VtbW6JjrelEojFUPUKnbVFvNInEYuSyPWRyaXGNukoylQoLE54k6Mxd06bd6aJrGpIsusqu&#10;J+gDjguO4+LYLq7nYrtiw0wmkxidNpos47gOjmPj2ha5bBbXcXBch27XYKeyRTyewHUdNsublNfX&#10;OX78GMXeHg4cOMBzzz3LZnmTI0eOhND/YAE1jI6vXRAh5neUOm3RXRfmPy7V6i6JeIzeYom1tTVe&#10;feU1crk8g8ODjA6P0FssMTNzE1mWyaQz5LJ5bs7O0u2alEp9qKrKRnmTRr2OqgpqfafTYXe7gu5T&#10;MlRFFg6ZssryyjLZfI52s4XruSSTGWKxKPmeAkbHYKdSwXVhd2eXnp4eUpk0tmNTrdXQIxEkWabe&#10;aKCoCslUgqvXrrK+ts7J++5ja3ub3lyBnp5evvyf/jOPPPIIUwcOMT09jSQrvPLKBRRVIZPJkUyl&#10;WVlZJJWIYZldTMvGclz0SARVEbqYptWl1Wjiei4RXaO3VKTY04ttm3iuw/ydO9RrNdLJBJl0ilg8&#10;LsaobbGxvkqtuoPZNYjoKs1GjXarQTIRo9TTQ9cwyGQy3Lh5g3giCYpCPJHgyuXLPPbYY2iaTqG3&#10;yPzCItFojN1aDcdz0GMxOs0GEV1HjUbAgbbjYHkSEh5m18CyTWIRnVgswvbWFoos02o2SSYSKLKE&#10;oqjEE3Fsy++Wey627RCNROiaFpZtE43GSCVTdE0DXdWJxeNE9AAJIYLEWq3G5uamr02WoNlsoOsa&#10;8XgMz+9cBoWpoPvyM4Uzv0OD32mLRqPE4wLSLtwVNRLJOAk9wt98+W94/InHSCfjfOYP/gDXMsNO&#10;zt7uYBAoAGHX0XJceosl8j1F7swv8K73vJcP//Ivky/0IElK2B30EA5nqVQKAMuykWTCADM470CL&#10;MuiMgihYxuNxstks3a5IAgINkqCrdXeh8OchAv9JFCLez7w3eP1/QWD+vOPxJt+997170ZX/FHJy&#10;7+97i5fwxjHxZp/5r5333uO92fHFH8T/vF40FVo9d1/33qKnoPkVUGSZhYUFHnroIQ4fPszLL79M&#10;Mpn0TWksBgYGqFaFxvDrqEe/U9ztiIZNdYdGrYamKgz092F0OrSaTREEyRJRPYKmqaSSSfoG+rg5&#10;c51mq07bMNB1QXtLxiL0FHJYPlJY9VEqwnG8RS6XZ803Qrs1O0u5XOZjH/uYGG+SoFMG2jVCQF1Q&#10;xsplkXh1u12uXL1MIpFgeHg4pCqnkilisRjXfQr46OgoruNSq9W4ffs2f/iv/5DTpx/iG1//L/T3&#10;D6BqOooiU2vUwXPF2hmNomoqK6urmJbFkaNHefn8y0RjUSKxGNFYnGQize//i3/BvSdP8o//z3d4&#10;6qnvYXRbqJKM63Rpt1p4rkuz1RLyKIkEiUSCSDTK5tYW2UyGbL5AKp2h2exSrVZpd9r09BZJp9Jo&#10;mka5vMHhQ4f4xMc/zpf+w3/gtQvn8VybnZ0dcB0cy8a2LCzbQtcjxJIJTKPL6Ogo9XqdO3fu0Nvb&#10;S7PTYWBwkKHhYba2t7kzN+dfm0kimaTeaNBqtyn61HBN0+h0OpTLZRJJoe2VTCaZOniIeDwuBMw1&#10;jXwhz+zsLB/7xMcYHR3h//76/8XQQInG1jput0MhHeeVn/4QxzSQbIN4RCMW1bEtA0URLA3P83zq&#10;oWiUtjsdWi1hMBaJJrBtl2gkRjKZYWFuAVcSzvOH7jnB1PQRXCWKpGtoeoxUtkA0EUfCIxrRAS8U&#10;zu90Opw9e5ZyucwDDzxAIpFgaWmJqampkMYWUJ8ef/xxDk9PYxiiqd3pdGi1WhQKhRA1YFkWBw4c&#10;QPfXXdsWxYmgEZbJZEgkEuzs7PiGOzk0TafWaJBMpmi12hhGl56eXmzbIZvNkc3mCJaCTDoFeOzs&#10;7BDx96RSqcS1a9cAfKkQnVRK6BaWSqIArGoau7u74Zpw/PhxFhcXUVWV3t5eent7uXHjBjMztxge&#10;HkbTNJaXVxgfH+ell15idHQ0bHCcOHGCXC4X0q6DRlWA6ggKpQEC5+rVqxw9ehRVVXnttdfC5DbQ&#10;sjx16hSaphGNRoXpULUaFhNSqXRIbw0cRTVNDZNlVVVJp9O89tprbG1thQgjRVF4y1vewubWJtlc&#10;jkKhwFsffYRkMsXa6irNpqDP/eRHP6bVaLK+tsbC/DyyBLl0mkajzvrqEoVclqtXrtKo7RDRVFRV&#10;4a0Pn2Z0eITvfO8pin39RKIxdqs1dF2n0zVAktneFRI1jz7yGP2DA5w9exbbNy6I+Jqa6XSaWDyG&#10;0emQzWbp6+sL3b0vXbrE4uIiZrdDf6mPj33sY3zta19lZuYmS0uL3L4967uyCiOHQqHA8vIyjUaD&#10;e+89ydzcbZaXlymWeugf6COZiAntsPIm+YJIwmXfLHB0dAxF01laWSMRFxTI8fFxVldXOXz4MPfe&#10;ey/Pnj1Lpy3WiwuvvEqx1IfreiBLtDpdlldWaRkdPvjPPkQqmWJ2ZpZut8vBAwfI5XPcvn2b3WqV&#10;p556CqNrUCqWOH36NO9973t55plnmJ2dZWlpmcXFRbGHpFIkk0keefgMy8vL/OTHL7BT2SYajTI2&#10;OkIikaBS2aLVaIZoRIH/BkmSSaXT5PN5Tp68n+kjRyj0FLkzv8jMrTuoeoRSXx+tZp3bt2+zvrpK&#10;MpVmenqa1dXVkDrrOE5IR/zSl77Exz/+cT71qU8hyzLHjh0LEfiappFMJvna174WFipXV1fxPI/x&#10;8XGGhobCRvb2tjAtazQaPPjgg1QqlXAvu379OqVSCcdxOHDgAP39/WRzORYWF7Fsi3J5k27XRFE1&#10;uqag5oJAb05OTnLggNBB+8IXvkBPTw8XLlzg2WefRdd1fvEX3yP0dH1Ne8MwiPlGr4FJRmDaJIou&#10;MpZlYrQaFHt70CNRIWNhOeFzajQbGIZJ06f4ep5I2peXl9nd3QVgenqa3/iN3+D9738/8/PzfPvb&#10;3w7lM/L5PIVCgSeeeJKJiQnOnz9PpVLh1KlT9Pf3hzFQNBoNHXUDFObW9iYXL77GxsYGUZ/6Pr9w&#10;mxvXrrG1sU6pt4eFO3dYmp/Hs01cs4PnOqiyjAKomoosCRRW1zSRURkfG0WWJHYqu/zKr3yYocER&#10;2t0OPcUi/+krf88XvvhFdmsNKjs7VHZ2iCdTDA0N47lC+sJ1bGQ5iDU9TEvEUOX1MvGkMFjzXJdS&#10;sUgiptOs19A0mf0TE6i+UV08Fqev1Ec2k2X/5CSqKly5q9Uqy6vLxBNJjh0/Trm8xeLiEkurq+Ry&#10;OQ4dOkQuL3QQ19fXhVzdygqlUolOp8OxI/fQVyyRTifZLJdZXVmhaxhMHZiiUqlw69YtarUa29uC&#10;MhvICcRiotinaQJF12q1GBsbY3Jykt7e3tcbv7rO3Nxc+P5Go8HJkyeRJImvfvWrYRMqcOQ+fvw4&#10;k5OTtFotVv1rmJycDIvxKyvLLC0t+bmH0BjUNI1Tp+5nbGycdCpDLCbkWnRdx+zazMzMsLa+iq5r&#10;lEolqtUqFy9e5NKlSyHYpFarCc3HaJT+/n7S6TT1ep3t7S1arRb1ej0sMD3wwAMcOHCAoaEhLl68&#10;SLlcDsffqVOnOHLkCJVKhZdeeolGQzTDZVkm6pvTBvIKr776KkmfWj8/Px/qLtZqNSRJeA7k83mK&#10;xRJ9fX3Yts3CwmJYMO3vK9FqtVhfX2ffvnH6S30kk8L1fKBvgFqtxje/9S3m5hcw2h126zUSySSq&#10;LlCha6trvveATbfdZnRsjMP3HCaZTNBoCEPOM2fOYNkOP/rRjzAt0fQ0LUtol2azpJIpjh49yunT&#10;p4Xx89AQiUSCb3zjGzz99NNcuHABy7IolUohqObGjRtUq1Vc1yWdTpPL5cJ8VkgQFEJG6ebmJul0&#10;mqGhYS5cuMAPf/hDLl26FDIWgqZ6kGs1m02uXbvG6uoqi4uL4Vp88uRJIRORSHD16tXQpKdQKJBO&#10;Z8Im0MrKCisrK7RaLRqNBum0kOPrdDqhcZTrOWE+FTQR9p5/Op0ODZUkSej5b1cqlIolBgcH0XyW&#10;o4i7ZKGdnEyysrJCPp/HMAxfJ1yMHc/zkO47MOqJhfMI+w8cYHhkMKSJbGxssLSySa0puvdj40JP&#10;pNWosrNdwel0sSyLRCaN5YgEvpjPUOotkowLatnt2Vnmbs/iuBaOKahpwz0Z8ATdSVNlVAlcq02z&#10;beDIOooaJZ7MYCJoCY16G8vxaLU6wrWw2cCTJBwkIvEYrqyi+Doshu1gmhaVihDuNFptSqVeCrk8&#10;b3v7EwwMDNAxTCzX4Scv/tQX1HXIZUtEtCixuICm6rpLIhph33A/rdoOtZ0t4WxodbC6bWzTwWh1&#10;sbsdNMVDVUBTJFzXRkdGUhUkWUXyoeKKJhwlo5E4qi6gwrG4SBK7jqBUJDJZPMQDXNvYolpvkMzk&#10;GR0dZaC/SP/AMIqmMrH/ELFYjP/jP/4tnucxNjbG/v37WV9fZ3urzPLyMmtrq4KqK0loitCTcSxB&#10;zxgaGhAue5Eo9VaTVDpLtVGn02zxgV96H4+ceZh4Kg2ewxf+3ed57bXXBI2o06bd6lDqK7J//34i&#10;mkqn1WB1ZYlUPI4kqWiKjIRHbyGH5zn09pXoGCaNpkhI1jc3mZiapq9vgPXNTT+J06ls15i9c5vF&#10;5WUisShDI8P0FftCKLHrukxPT5NIJXjgLfcD8NJPX2JjY4MjBw4DQjR2fXWZjY0NMqkUDz74IB/4&#10;8Af51j/8g9jsN7eYnBwhpbtsra9w8+Z1isUiEV0TkwrhTBqPC00hZIlMrkDXMhkZHyOXznD1+k02&#10;tipsVXaxHJdYMkOuINCTc4tLrG9sYBjCRCAQtPc8j5HhCdLpND2lHmZnZ5EUmdn5BSTX4xeefAJd&#10;VVhfXsI0TT74K7/Kl/79XxLTdRRMajs7rN66RjyiksgkkSwPQ1YxETRK1xKoPV3T0LUofX19YXGo&#10;1WrR19fH8OgI8XiSRqtFtVrnxq1bOJKgUvYPjZFMZzFsh3q9Qd9AP8lEGsdxQrRgQPtJp9OiMO7r&#10;V5ZKJQ4cOCDEtz2BahwbGwuh7WGRfy/aTxauZVokEhY0FUVDlqFR22VibBTD6PDH//p/4dEn38Zf&#10;/OW/o1bZpLlbI59Oh922QM8o+I50Oh3+m2VZSJrGankb03Z46pnnmJqaEvPA1+8IKW+yBMhhkOo6&#10;oKivIwRDepnthNeyl0YUdJWCcXrt2jW2traYnZ0NYfdBQn73ay+N+G4q9d6iXODUvfc+3o1I3Fsg&#10;vPvvdxcL31jsc3/m394M5bj3OwP6/l5KdVAYDAqCQbK+lxK6d4Pbe/1vdm53v+fNKNnhdSsyePKe&#10;zypIvs5ngK4IigQBfSWkTuyh1Xiex6lTp7h69Sovv/wyniccCwcGBrBMIRgujOJ8WrbRpNs10BQJ&#10;z+5iml16CzkRPMjCUGR1bR3LsZk8MMXY+ASblW1UXVCqarUubUNQY6KSQ6ddZ2xwkHa7TaMlzCJQ&#10;ZNqdLu22wcjYGI1Gg7c9/jiO47C5uYllWRw5fA/PP/88x48LJMPi4iIAuVxOaE57QpdxfuEOmqaR&#10;yaSJx+OcOHGCjbV1VldXQ8fdS5cuEY/GfDMLizvzc6iqyvXrV/n4f/MxoYOjyRidDoVsjk6nxVZ5&#10;k0hUp1AoEIlE2Nzc5J577mG3VsW2HIaGRvi3n/0z/s2/+WNcWWJtRSBrqjubqArUqmVBKbItsvkc&#10;sViMlY1NMZ4sMdYefvhhtre3WFpZodNy6RscQlYlNE0NUQJPPPYYTz7+Nj7zmc9QKBQEWmd+TsQt&#10;zQa4Hp2uQTqTRdejDI2O0GwIjcR6vU6hUGBwcJCeYolyuczW1hblcjkUzk8kEqHGokBxiy5wUNju&#10;6elBllWOHTvGxqbQRXRdFy2iM3NrjqmpKQ4c2M+tO0Kkfqg3hdFssnD9Cgou1157BQ2bRCxKKh5B&#10;wsbuGsRTcRRNR49EcCSZjmnRtQzabYNYPInpgutALJEXcjhqhIH+YSGRoUdw8Th8/H5a3S7pnj4i&#10;umjSokUElajTwjINYlGdWq1GuVxmcXGRJ598ElmW+fu///tQu3N5eZmj99zD0tISp0+fDrXoXjl/&#10;nve9731IksTzzz/P+973PpqtFg899BAvvPACv/RLvyToQP4cdV2XjY0NLl++zKVLl5iZmeHWrVsM&#10;DQ0JzTJbIFICBkjabwiN+W6+siyzf/9+enuFfqmQFhI63d/7zj+ytVWmVqtFdirEAAAgAElEQVQx&#10;NDSEbdtMTk6yvS0KoT09PZimyfT0NKZtc+7cOUzTpFKpcPz4cTKZTPjshoeH+cY3voFtO3z0ox9l&#10;bm4O0xRjsu1T2wM06hNPPMH09DTlchlFUUL9ylQqRTQaDenem5ubNJtNX2+szv3338+dO3dIpURM&#10;uLGxwY9+9CMymQy/+7u/CxAivC9fvkwkIlBxmUwmTHQF7dUMtWhXV1e5du0ayWSSdrsdau+qqsr8&#10;/Dwry4uMjY1x8tR9ZHydtxvXr6NIMkvzC7zyyis06sLtvtls0KzVmTowCa7H888/y/i+MTbW1ilk&#10;ktx/6iQrKyt0mk0iEY1G20SPpWj6lD9ZVVhb28CyLB578gnqtSZXrl31aXIC+T4wMICkKPT29nLn&#10;zh3G9o2zf2KSQqHA2bNnWV9fp9FoMDo6yvHjxzl8YIrLly9z/tw5rl69+gZ64sjICJ1OK3SB7u/v&#10;Z3Nzk0arw8DAAAD9AyXhRr26QqPREI2mgQFs2yaVEAnt2ed/yMj4PqYOHGL/xGSofXr9+nVeffVV&#10;+vv7iSWivHL+PJ7nUcjmiOoRmkaXVCrF/WdOMzQ8SjyZYHbmFrFIlJPH78U0TS688grzi/MCkeQj&#10;V/7b3/vvWFpY5M6dOywuLvLCCy/4DruigPXww2fI5tI8++yzRBVR+K7Vdunr62NifJxyeR2AelUY&#10;AFZ2tonqEY4emqLVaROJJXA8iCXiRKJpms02lVoD2/FotoQMgmUaDA4UkTyXVDKKHkkwMzNDqVQC&#10;4OWXX+a3f/u3+b1//s9BlvmXv//7tNvCFbvRaDA9Pc3g4CBXrlzhxo0bLCwsUK/XMU2TWEzsK0GB&#10;IjBECqR/HMfh0KFDJBIJHn74Yc6ePcvc3Bz33Xcf8XiccrnM5uamz6hJC6ac3xAJEmVhGhrHc4Sp&#10;RqvVCnWov/GNb3D06FHOnDlDJBLhxo0bJBIxkskks3fmOX78ODdu3OTFF39KPp/n9OnT2LbNmTNn&#10;qNfrrK2tMTwyjix5LN2+ycyN68zeWUBWVXK5HPl8D4YpGmnb29tIikKz2aLVaWP5zunB8aPRKDdv&#10;3mR7exsQxUuByJrg2LFjzM7Osl0RTZTHHxearjs7O6HWbeii61Mtb968SbVaZbe2w5HD0+zs7HDh&#10;lZdpNBrk0wl2K9sszM1jmxathmDAya7H+EA/sgyr6ysoki6aHx2DodERIYHR/n/5etMgSdK7zPPn&#10;7uFH3FdGZEbeR11Z96GuPuhudbeQ1I3UAtmuQCCQgB3YxYYZwSwsYphZY7BZsYPYYWH5sAaYdgaN&#10;yQDjFK2z1XdX9VF3qaqrMqsq78zII+7TPfzaD2+Ed3VLmjArq7SsysgIjwj3933+z/N7HH7v934P&#10;TdO4dPkCU1NTfPfFF/nGt79DpV5D0lUW795D1SOMjo4Si8VE2qzRxjFF1NSxxbo8HhFcx91KHUkR&#10;4tVDjzzKsWPH2NjY4O7ibcZHh4XBQvKJhGNkMhkS6RS6bjA7N8fw8DArKyu4PjiO4AJvl3bY2dlh&#10;bWWdubk5MpkMkUSKarXaj2K3A8fg3NwcrVZL8Fptm7sLd0Tct2cyPDzMxsYa0WiU5bVV6rVmP3at&#10;9xEasfckb+r1OkND4rxqmiYzM6LIZrD+n56eRpbF/ntubo7z588jyzILCwtUq1VSqRS5XI5EIsG+&#10;ffvQNC1AHQwPDyNJUrAOKZVKlMtl2u0WExMTtNttJicnOX36NOl0mkj/2CYSInWxuLiIroVZWlpi&#10;3759uJ7NwoL4PPZ6FiBhmibpdJpSqUSxWHxPJNyyBPd0d3cHwxD7yiNHjgRc58G6yHEcCoUChw8f&#10;ptls8ld/9VfEYrFAdHQch8cffzxICNy8eTM4DiMjI3ieF/QfbG9vc+jQIRKJBLVaDdcVZUNra+u4&#10;rsuHP/xhXA9kSeLmzZtMjo2Sz+dZX1vj+PFjGKrGxUuiOf36havCbYpPLJ4kM5RldWOdWqNOKGII&#10;nnXXojA8zFAmS6T/GTZiBg8+8iC48NJLL7G1tUUilaFUKjFcGEWWZU6ePs3Q0BD5kWEUSWF2dpYb&#10;N24E65iByWGAnqjX61y/fi3YryQSCWKxWBA7D4fFOej+iDcIx+Lk5CSu69JqtUmlUpRKpWAQFAop&#10;wXpfaDvjrK+v0+12A4fnxsZG4DgfNLXPz89jmiaVSlVcF1sd8vl88Me2bYrFYnDOjsXE51CSBGt2&#10;dGwkWBupqvpuSs2xgzj7YP92e3GBZr1Bs9nC0MJiH+aLwVAkEhHDnWaT4tZO8JoDVCoVDuyfJZlM&#10;kkwmUfaP5X7X7LRpNRrUK2XK5RLddpvJ6SlyuSEymTTlWoWO3aNeq6OpOlMTk+h6GNfz8GSQZLBd&#10;F1mSsW2Her1BKKTSsx3yuRzxRALPg1ang6obdC0T3we7Z6EqIZLxGL7kEjUM1JCC57s0TRPXhZAs&#10;Y2ghwpqKqgj2pdUTH2YxKfQxjCieY+N5oOk6YT2M3HeCxSJhHLvH9vYmZqtLs1bn0MFDJBMJItE4&#10;mqqxtVtCkVxcxyRuaBiqgt2z8D0XxYeQIkTGVDaDHk0ghyIgqSiegu24uJ6PY/dwew6yJGG7Dr4s&#10;geQLnqXkI7u20ER8F7vXw7VtNFXBcR00NYTjOvQsC00PoYZkNFVDwscyuzRrNeHcME2K20Vs20LX&#10;NB557BEeeOA0L7/0EpvFTU6dOslwPkehMMJ2v81akmUihhBMB6KcaVroho6ihLB7PTTNIBlPkUwk&#10;eO21V7l86RKz09NYZpcnn3qKA/v3c+7cOVLJJNFIhNXVNVZWlrF7NulkBk3VKFfqSLKEpoVQlBD1&#10;egPTsul224QNlUw2ia6pqCGdVqtOpVxC1cKkM0P4vkw6m2Z4OM/mhrAQV0pl2q02szOzmF2TTqPF&#10;2vIKYxPjlHb3KJcqZDIZXNdlaXWVaqPOwQMHcH2XXD7P4t073HrnHQqFPA8+/BAHDhzAtHt87+pV&#10;AKZn9yHJChtbW5SrVTLZIUzTwrRM7F4PyXVQZeGc8pwenXoDz3UZHRslFo8RjUbY3Nqga3WwbcHk&#10;SKSSwkEUi7K3t0ujUcd1bMKGjtvtYbZblHZ2+OCTHyQky5iOSzqV4vKVS3RMk3A0DsjcWVjk8cce&#10;Y6tYpGv1kBQNVZVwZJlez2GvXEEPKWiyiiYrfbapL/iwyDg9m2xuCNf3UDUNq2eh62HqzSaaoRON&#10;xcX7tNfD7HbpWCZds4UiQywSxnMcbNsBfLKZNJVKGcPQUWSJrtWl3WkR78N9i8UtkskEqVSSdrsb&#10;8CUi0ThIMj2rh++DooSQZQXHcQExSXE8j57tYYSjSEi4PRtND2F229SrVZqtKv/l//syOxvrRDSx&#10;0dNCKpIkB67HgSA24L0MRCdVFfd/6sFH2D9/lM9+9rM0W01i8RjhiJgYS7KMj99n0PqEFBWJfmu1&#10;9N4CGd/3RUu79G7jNPCe3z/4fjKZDC4qAxbaYOo4YIMNBLj749M/zH0ohL8f5or8wV/f/zh9yYP+&#10;ecjHB0nwXt/9AfG9wXP3/XdFU1mW8Lx3RcoBl+T9v2dwu//50L8/WX63GXzwf37Qc/lBrtL33+/7&#10;hczB1573/p/7fufn/YybwTRQcJf6A6W+AN01TU6fOcP169eDKG+5UkHTRAOzqoaQJFAkCU2RCMkK&#10;kbCGrshomhLw8OxeF01VUEMSvW6bdrtLIh4nmxHN281Wh7HhHMlUjK7ZxLFs1JCO1RXxl2hMtFqX&#10;KxXa7Q7DhVHu3LnD3NwcS8vL7O6U+Kmf/DSLi3d47LHHSKfTvPHGGxw/fjwQRmzbZmpqilgsRjab&#10;RVVDgaOy3W6LZsh+Czq+Tz6fZ3tLxFVqtRq5TJZau4XjCk7bT/7kT/L2hQskk2mQJGzHJh6LEo1E&#10;6HTaNFpNHMfF6jlo4RiZZI6hoWEef/wJWu0G3/r2N9nbK1PaLSJJDrt7Req1MhI+juMRCUfRtTCK&#10;FMJsd2jVGowWxiiMTuD6MnfvrtJsdBkZG2V4pEA4EqXnQDqZ4lM/+T/yy7/8y/z0p3+K0ZECy0tL&#10;lMslJkfHKO+VUHyQVKXvPEsQDhuoisLG1ia2LRzS0XiMsfFJbt66xfbODo1mE1XTkBUFz/eRFYVY&#10;XDjqJVnG6jl0TYtKuczY2DiVSpknnniSja1i3xUaoVyucPv2Ao8/+SF+7ud/nn/1L/9nHjlznJiq&#10;0C5tsbe5zvrSAhtrS6iyj67KhEIKMoKDGomG0fUIiqISUnW6Vo9uu0Wr1SGVyiDJMvgqni/R6/lo&#10;iorr+KRzObyQCoqOpKjMHTiEomik00OYlo0sSaQTUbyeBZKLoshsb2+zurrKxYsX+c3f/E2uXr3K&#10;l7/8ZdLpNLVaDU3TOHHiBL7vs7OzE7Rl3rp1i9XV1QA5sLy8TDqdJplM4jgOf//3f8/HPvYx8flT&#10;FNz+gEIJhYRgtLPDzOysWOMUi4wUCoS0EKoWotNq0WxWsTptnJ7J6OgoiizRqNeDZu/tYpGLFy5w&#10;/vw5vvX1b3Dr9i0O7t9PMpHE7JocOXwERVZot1qkkklkSaJWrTB/6BCj4+O88sorQeRqZ2eH+fl5&#10;Go0G8f7Q82/+5m+Ynz9MLpfjrbfeoljcZmpqilQqRaNeFy3w/SFZou9qHLgpBbfuXc7V4NwzwJk4&#10;jhM4VgbczEFpwY0bNygUCiJy1ndPtFotZFnG7LYYGRmh3W7hSxKe7+M6NqVSiaWlJSqVCqlUCtu2&#10;yeVywebw2rVrtFot5g7OURgbpdvpEgnHWF5a4fLlt9gublOr12g0m1TKFVqtJomIzon5OXaLG1y8&#10;fIl0PI7bsxgrFDh0aJ6FxUUq5RLxdIqe4+P4MDoxRr3RpN5ssLtb4tlnn2VyZpr1jS1W19ao15v4&#10;PsihEKNjY4wUCsFAyrIsRgsFbNtmd3c3cDbt7e3xs5/9LPlcjpdeeIHV5WWuXLpIyFD7yZsYM7Mz&#10;bO9s0262gnje8vIyvV6PyelJcvkhwhFDOBqrVRQfRoaHiSfi9EyL0cIwVy9fYmuryOzsPJNTM+w7&#10;tJ9Kucz0zAwvvPgiq2trnD5zBt3QeeutiySSaSLRON1ul3gyRTqbYXJqikcefZxqvcathQUmJyYZ&#10;Gx/n9s3bFIvbnHv9PMsry4TDEXpWj9/67S/wT//4j9y8dYvllRV2dndpNJsM5XLEYgaPPPIQ9VqD&#10;737neWRkqpUK+XyeEyeOMzUxQbVaplot02w2qNUqmGaX2ekp4b7yfeKpDL2ey9TkDMPDBW7dvku7&#10;3aHdMvuDvD7Pr59gyw5lqdcqvPnWBR577DEuXrzInTt3eO6553jm4x/ni//xP/LKyy9TrVaDUq4j&#10;R46QyWR47rnnuHz5MmtrawGXLZPJ9JuG67TbLUqlPbrdTn9wFibad84ZusG9u/fYLhbpdkxSyTSK&#10;LBOSZLa3tjCtLiFFJZFMYvZ6aJou0j3xJD4KkUiUbDJBLB7F9z3CYYO33nqTlZVlJiYmeeKJJ9jd&#10;3WV1dZXZ2Vl836NYLPLUk09hdrucf/08dn8YG4/HWV9fZ3Z2FlmW+d73vsdHPvQk+dwQrY5JvdWi&#10;VN7FcW2sno2PRyQSxexz8+vNBq1WB0mS0cMGH3/2WQqjo5T2SqyurgYYkkKhwMhIgccee4z9+/fz&#10;yiuvoOs6h+YPMzIygqoLtuxwfphwOIxre2i6Qa9ns1vaZX1jneWVJVLpFIaus768wo3r1zEbTcKa&#10;ytK9u1jdLna3g9ntgOeSSSaIhHV6VpdqrYrRXzs7rkc6m6PZ7HD06Cl+8tM/g+P5bO7sUJiY4pvP&#10;v8Drb75FYWqKtc0t1ra2MSIxZmaniMeibK5t0KjViRthPNsiJMtC/O+7ygaiVTweY3pmmt/6whd4&#10;5ZWXuXnzBofn54lGDGy7h6qpTE5PizK3sXH0cIRGs8XG5hbJzBAhVUPVNO4ur7BbqtLumKQyWUZG&#10;x0hlsqTTKe7du8vCwm12d3eJRqNMjU+STCQ5evgIW+sb3FlYJJlMYhg6ErCzvUW9XqW0t0unVccw&#10;dCLhMNFIBF1TqTfE+sbzRPnc2bMi+t9qtfjIRz6CoigsLi5imt0ANWDbPQqFEc6dO8f58+dYXV1B&#10;kiSSySQH5w8x0Y8P16tVHNsmkRRO8q2trUCovHjxAq7rMD4+zszMDJIkSpcGRS6RSJRYIk4ylaJe&#10;q7K4uMBuaZdmu8Hc3Bx37tzi8uVLVKtVUYjoQ6lSxnVdNjY2AIK2d2Hg6tLr9Wg0GhiGzqOPPsrJ&#10;kycBuHfvHpVKJeAvPvzww4TDYa5cucJrr70moteNRoAs+OAHPxiYRJ577rkAHTMYKuRyOTHo6nZF&#10;kWXfwZnP5zl69Cjf+c7zPP300/zCL/wCN268ExRKybLMcGGYnm1zcP9+apUSly9f4vVXX2VtdRXX&#10;d+nZPf6Xf/HLHJw/yOLiHbZre7TaLaqVMr7nUhgr9BPDOp/48U8wt2+Gk8ePUS2Vee7rz1Euizbu&#10;crVMYWSUuQMHSfTdljMzMyQTIiX6z//8Nc6dO0er1SKdTqHrwulcqZTZ3i6ytHQP2xX7/YETerAm&#10;GAwyB2upADvWZ2IPHK+jo6NEIuH7HLVugBcbDCwGcfJarSYGF9UqMzMzTE1N9bUfMSgV/SURCoUC&#10;maEslUpVRPyLWxhhg0w2SyqdIp6IY5liX53NZpmdnUXXdeqNevBZtm2b7NBQv2BSxffFPDoUUkES&#10;qbJsNkvPcuj0o+GhkIosKdRrDXJDecKGcMM2Go33rJt2d7fpdruikPDwzPjvCoeMjNUVk5tKtUo8&#10;KfLqycwQ8WSGcCxGq9Wh1WzTaoooysjwMLIiU61WkAcCggStvn202WoylB8mmc5gRGMk02nRsNS1&#10;8ACv16VndQEPVfKFE8b3QZKwLBtPRjgVtRCKAq7bQ+5/T1hWNTwP2u0uVs/BCIeRUHBcAQaWPBfP&#10;cfF6Nvgent3rt7dZbK5vcnj+GNNTs9iOj+fYWN0Wbq+NhIuqqcTCBqZtYXsOIUMlmkhgez6aEUbR&#10;dHTNEK4FHzrNuphqy2KDH1JChELia1Eq4+N7Pq7n4zoOvuejKBKWJWKthq4jKzKdVhPb7BGNRMAH&#10;RZaxuibNVhNFEdHGSqXCzvY2J0+domf2OHb0GLVajXduvgP4FAoFcrlcEA8v7+0Ri8XQNZVkMkmt&#10;VsM0u1QqYpHh+VCt1giFFOKJGJZp0mw2WV5e4diRI+QmJtjb3qZY3KZarfUnrBLlcomNrU2mJqeJ&#10;J5LYPjRbbcEXjUTQdQPLbNPrdcXzkSXisSTLq6tYVo9ypYqh66TTKer1FmEjLFhY8SQ906Jeq9Js&#10;1FFkiYmJcXZ2tjE7XUKKQqPWIJcdYmJsnFJF8BX3yiWS8TjXrl9naChLSFV56cUXBCPj4EGeePJJ&#10;rn/vGrcWblGpVnn8g48zPjVNvd6gUi6TiITxXQfXbBPWhcjQ6TTxHAtFEs7CZEJMjGKxKHI/3lYp&#10;l2l3WmSHckSNMLIq0+10sE0Tv2fjdnvEdZ1kIobt9Nje3SGdSSMrITKZNO1Wi3a7TTqVRg8bFHf3&#10;CGka2aEcudwwzY6J79nIsipEeccmrKkono2MCz7IioQsSTiSWCB5PrS7FuMT07RbDbpdk3qjQUgV&#10;U8J4PI6uG7ieT6PZxLIEXiGs6xjhMN2uiet5pBNJUskkm1tbQmTzxIZd4l1IfaPRYGNjg8mJCWRZ&#10;CQptPM8jmYghSaCqApVgWSY928K2HbG58kTrnCz5uE6PkXyeP/zSH3D1yiV+4sc/wZ/+8f9NJpOh&#10;WqmQSafwHCGiKsq7hTpIHoYhIvyu66AbYsJj2R5f/NIfceYDD9DtdvrRRotu1yQcjmBZPcLhiNjw&#10;Qj86HChc3yeKyT9AHLy/LGEggimKEkzJBlb7gYB1P1z5B4mN9/99Px9T+gHi2/sFvR8W9fZ89z1i&#10;qiRJfcjj4AcHv+MHx7td13vP73z/73+/6/L+f7tfgB38n/sdkj/sMf+w2w9zV8IPLw+6//b+Y2/b&#10;dsC9GwjK1WqV69ev8+lPf5ozZ87w7W9/W0SO2xaxeJxoJEyn00bTdQxV6S9cDYZzQyD5WO0Gvisa&#10;7iOGRljXUCQolwWvKpNOI8sQCRusrq3RNU3CRhhdVcmkM9SrJcF56bttLLvX/7wIhpZlWRRGR9F1&#10;0VL67LPP8ud//uc89thjHDlyhCtXrlAoFIJW1bGxscDx/C9+6X/iwIED5HJDJJNJwWLyfMbGxtja&#10;3KTX65HNZCgUCmxvb7Nb2uPo8eOk02kuXrzIb3/hC3ziE5/g7bffplqtUK9ViRgRXM8lkUxTrdQw&#10;TZuR0QlkOcRIPs/nPvc5Hv/go/yH//AfBI9HD9PuNKnVKljdznuYprlcDtsRsW3b9RgdG8dD5kMf&#10;+hD//NxzaIa4Xp089QHK5Qr1eouQHOJTn/of+MiHf5T/9PtfpLi5GTh/Q7JEtVKh1WoF5R/pVIZo&#10;JIoiy+zu7NFsd4nFYkTjMfL5EYrFIut9N6osy2Sz2eC9MXBlDyD3nWaLdrNFLp+jXC7zyCMPU6rU&#10;GB8fp9u12NsT0cbPfe4X2H/0CP/+3/8uP/Hxn6C6vUarWaaxV2R9+S69bouwKtFp1BhKJ5AlX4ij&#10;soqmR3AlWTghJWhUGjg9F1nxyedHkCQZzwXL6tHu+FiWg2tDqdZEj0TZrVRpdNpMze4jlk7hSwp6&#10;REeSPBzHwvddwlqIEHDteze4dOkSzzzzDK+//jrf+MY3ArbWJz/5STRN42tf+xrpdJpmU/D8Bpv4&#10;arVKLBZjZ2eHU6dOUS6XKYyO8p3vfIdqVbQ6W5ZFtM95BAFeD4VCLC4u9p1jj2HbNhsbG1jdDook&#10;kYiGScRi4Hvgu6STSeLRCPVahXJpl7XVZd6+8BYXLrzN8r17tDtNDh48wPraJpqm88QTT+K6AnuS&#10;TKaIxeI0my1kWSGRSBJPJrh3714guJRKJc6eFY3ylUqFu3fvcv36dX7pl36JQ4cO8Xd/93esrq6h&#10;qiqzs7OBq0FVVUqlEqFQiHw+jyQJ58r4+Ph73OGDTYjvi5bwcFgwsEOhENVqlXQ6HZQAvfHGGzSb&#10;TVZXV3nwQZEoEe6ZBDvbOwwNDYn78sB2HPZ2d2m320F5VDQaDUTmpaUltre3A3aaqgukQKVcYXg4&#10;z927d1hZXkVVNW5ev0GtUiViRDHNLqoENy5foLK3w8HZWSTZJZmIse/AHF2zTa1eZXR0gtJeGdv1&#10;mJyepdlsoRo629u7fPjDH6a4u0OnbbLQb0KPRmP4kiReg3icmZkZ6vV6wMbXdZ29vT1WVla4du0a&#10;6XSaH/uxH2NldZVXX3mF4uYG6xsbNJt1hrNZctksyVgM27Kw+hiHQWO3ZVns27cPVddoNptsb28T&#10;i8WwLIupqXG2i0VarQajYwVuLywwMzvBUD7P7Nx+Jqdn6ZoWQ5kcS/eW6XYtJsYn2dstcf36DRzP&#10;IxI2RKtvMo4aCnHgoGCC3XjnFlavRzKVYiQ/TLlc5qXvvsja2hr1Wg0jrPP5z3+es2fPcvHSRVZX&#10;V7l39y6bGxvsbG+TTCRIJZM8cPZBFhfvcPvWLXyE4P/ww2cZHhlG13TqzRprG+vUyxXsXo9oP1o7&#10;NTkljjMieXBw/gj1eptr175Ho9XCNE1My6a4vU0yJYYL0UgYNSRz+fIlXNfmRx59nOeff56xsTG+&#10;+MUvMj09zV/+1//K1atXg6b5wRDDtm0uXLjAd7/73WD9Issyk5OT5HI5fN+nXq/147Mixjtw7xi6&#10;QSKRoFqtcvDgQVEQEwr1545i3em5Lp7vEY3E0I0wjuvi+5BMp4jEUyTSGbqdDpGoMKnIsszt27eD&#10;wrmxsXGq1SrJZJIzZ85Qr9fxPJdjx44FXNDxsXEmpiapVqtBFHZlZYWlpSWi0ShPP/MM2UyGyclJ&#10;JEnmnRs3CYVU6g0hyjcaDRrNJrbrUC6JhN/8kcM89OBZFEVhYWGBeq1GNpsNnGOpVIpHHnkEz/O4&#10;c+cO6XS6z4oVg496Q5wfYtFof+At0Wo1WV5eYuH2bZrNOpOTk1QrFWqVCrdv3cK2TCZGC5RLJW6/&#10;c5Nup4NjWci+RzRigO/h9Gw8VwzqWk3BVjWMMEePHeezP//zPPHMx9BlleL2Disr6/zDP30NTQ9z&#10;d22FV197nVKtxskPnOHkqVO0ul12dveEaIFMvVIhGo0EzLl2u41pmliWxZGjx3jwoYf4/L/+13zp&#10;S39IJBrl6NGj/b2xiy/55HM5ZmZmGcrlmZiaJpvNcunKNWwPTpw8BYrKzl6J2wuLwXtsbGxMpCj6&#10;KJnbt28HUeJYLMbh+cMcO3aMvb09Fm7fJp1Ok8vlCIVC3L17l6Wle9Rq1QClNjSUQ9N0kknBDWy2&#10;WkG8exAFN02T+fl5yuWywMBEo0QiYSzLYmhoCMMw+PrXv06tJlj8A87m6Ogoc/v2IfevEyPDw2Sz&#10;WUKqcGwuLi6yu7srEEGxGOFwpF9KIvHRjz5NOp0mkUiRSmVIpdLUqjXqtTrn3zyH4zrk83mi0QjF&#10;7S3eePNNYvEYpmWhhQ16rsNQNkskEgmY7nt7e4HbWdM0IhHx2p0+fYqJiQlu3brF5cuXg8Ha2NgY&#10;J06c4OWXX+batWvBdadSqeC6LpmMSIX2ej2uXLnC+vo6pVIpiIMPMAutVgsgeB1mZmY4fPgwnU6H&#10;e/fu8eijjxKJRPs4I5/NzS2Gslnm5uYIhRTy2SGKW1u88N3n2draIhIWPQuFwhif/IlPkkwkeePN&#10;t7lw+RKqYaBrBvgS8ViCTHaImZlZPvTUhzgyf4h2p8vFt9/m0qWLxOKJwFCyf/8hZmZm+PFPfjJI&#10;L928eZOvfe1rvPPOO+L3RiKiSLFfXHP58mW2trYCLuXY6Oh7DBODUrhIJBKYXkL94e3AaDAoaAqH&#10;wxQKhaBzJZvNBtf4wWs4cECePXuWp556CsMwqFarQXt9KBQiEolgGB1Pdp0AACAASURBVAbb29uU&#10;yyX29kqYlsX8/GHy+TyKrHD92jW2i0U0VWMomyUWiwVJjQECIR6PooZC9CyLTqeDY9s0A4f8u10F&#10;uq6j9J9rOiXi3QORcxDzH/RbDHBKnU4n4IxHIkZwfZB+5ulHfNf1g8bDnu1iey5ds0c4FiWezPMj&#10;TzzOyOgo8XgCt2dzb/EmnU5HiCYRA00LUekLRtGoAFUPDvZen72TSCQCcHa3VqVntjAbu/TMJp7V&#10;JhNWkQFDC6EZEWxCOJLfj9cMALYeqqoTjiRwfRnbDWE5Lq6sU63VqTVamI4vLs6OQzQSQfbpH0yL&#10;vb0immYgqxG6poMejTOUG+ZDT3+EoXQM2+pw69YVtje36DkytuuQK4yIiKEio8gakViUcDhMxAij&#10;OIJTUd7ewKrtEPJt2vUSIUWmZ3bwfRdDFVFJu98QJ+KQAlociUbFIlaS8HyJ1FCOVCIjNkFdi5Cq&#10;s1su4bouzX4TuI9EPJlGDikUxqZQFIVINMbho8c4deYB3rpwkQsXLpDP55menhZQXiXEc899jXq1&#10;2reYe0FUs9vtUqk1mJiYCID6jVqN/fsFpHZ9fR1ZlvnFX/xFzjz8MPg+v/s7v8PGxgaSL+zi7VaL&#10;ZrPJ2OQUhw6JQputjU0AxofCSLKLaXYAmUw6Tzo33C+DCVOq1Oh0OsQTWaLRKGpINNN7nkdIlbly&#10;7RrLy8ts7+6Qy+X44COPs7i4iAsi3jw5yfj0TBAl/d71q2JxcPCAKOT5zrdFwc36Oo7j8Ed//J85&#10;OH+AlXtL/O+/8++weianjhxh/8wkd25eoVkuYXdb9EzxgRnKpoIIrh5LEolEcZDIDQ0zlB8GI4pp&#10;2ezs7HD5+g18QI9FMLQwvuNitUwatSa7Ozt0TZOxmWmmDs5TazdJZ3J4nsfszD50XefSpStIksRu&#10;pc5HPvKjLCzcYmNjg4cffphoyGFjdQmvVcPsNChtraHZbXq2i2WLZnI5pOHJHr4UwnZADmlYls3M&#10;1JiI/7guyXQK1yMAJCuaRqPZZml1BVVV6VmC5Xrg4OH+5GpMTJb3zQFw9epVfFmiVq4FcQERQYjw&#10;vZu3GR4e5tTpD5DNZjEMQ5R09UG9gyiw4zj4Elh2n/vouUi+R6NW4dVXXuKRsx/AdW0++ezHObBv&#10;vygKMnSsThdZHfAwB+IThFQRP9JUcQFstURRzi//y1/nyac/hutLZFIJPM/px83l4GSoKAp4g1jy&#10;fcKa9AMERP/7uZP3F7cMxLCBKDj4t0qlwne+852g2W/A8Rj8/Pvj3Pc7Lgc8J/qMkPfHu98vFA4s&#10;9PcLeXI/HvX+ptlAwEP8DN577/c97sz3CY2Dn/9B8fX3OiT5vpvTj9O/3wH6/pvrf78weX8L9/1/&#10;Syj/3fu6/37ud8M6jhM06g2O++DfB5GY48eP8+UvfxnPFcVLAGZXOBMTukY0FqZeLWF1mvi+TyET&#10;D3gtSkgKuMKyorO2tYll9Zg/dlwAvlM57q2tsLaxRURR2T93gHBYxCose9Au6tBsdbBtl7WNDdLp&#10;NLpuBFH2kZERPvOZz1Cv1/nrv/lbfv3Xf52vfvWrjI+Po+s6165dY2hoiMnJSTxfRHYGLMvLly/T&#10;M0UD5fT0NLZpUS6XRdmVYVAsFrl55zae5/GhJ59iYWGBz3zmM/zGb/4bfMflR5/6EKqqkstmWV/b&#10;ZN++/VTrTbLZLF/4wr8lGtP42j/8I+fOv0a33cL3XTzf5ebNm6JMLiug4tFojFgsxurKOs1++dnc&#10;wUN8+MMf5a23L3Dp0iWMaIyf+vTPBsUh5UqFRx55hF/5lV/hFz730+I1laDVqGP1ulgdC0WRkHwP&#10;yzTJZNKocohsPsfmRlHEsDJpTM9jfn6eTsdksw9U73bNoD23UCgQiUSIx2Niqlyv02w2BUagz2Wc&#10;27+fTqdLJBYlHksHrKZnnnmGaDTKn/zJn3D8Ayd5/PGnWLhymc7uHRTJYuHqZSK6TszQcGyLudlp&#10;XLuLpKh4ikFI1UDWaHdNJCx6ZoewqpFO5AhFFVodi0q1ju2I5tOWGcK2esRiCaYOHKDrutS6bYxI&#10;GCSZRCLFo088id3roKohsHtYnS6LN26weHuB/+OP/h8WFxf5/d///aD44s033+To0aPMzs4GDr2/&#10;/du/RVVVDh06hCzLnDt3LojBD2KLjuPwzW99iwceeICzZ88yOjoabCYTCYEhGNxeeeUV3nnnHY4d&#10;OwbAxYsXefHbXxcMzEYD27YCVvDAqTU2Nha0s7ZMEe/NZrOkUil0XScaTQZMpmQyie/7jI6Osrq6&#10;yvLyMrVaTYjOhsHZs2fxPI+/+Iu/EDGvkyfZ2Nhgenqav/7rv+ZTn/oUx44dZ3l5ma9+9ascOHCI&#10;9XUROcxms9y5cwff9zlz5gzj4+N89OmnAdjd3Q0KWSRJCoYjwoUg4tidTieIeF++fJnp6WmmpqaC&#10;mOG1a9fwfZ8HH3yQ2dlZEXH1fW7fvo0kSYyOjtLuC3y1WiVwJQyYYaVSKcDBOI5DLpcTBRD75xgd&#10;HuGN8+fRVQ3D0Hnt5VdFg7okmnLv3blLqbTHaC5FyKpT3Fojn88ze/QIt24t4OHjeBKuB5FwgqMn&#10;jlOuVFldF9HqJ554gmJxh7WNDXZ3S2JTFRWbsxOnTqEoIV59/bUgYj3YOK+vr4uSjHKJsbExjh8/&#10;TqPRYHd3l5s338HpWYCHrmrk8lniumBqDViIxWKRTlfwOUdHRwmFQrRaLXYqFSzLIhKJMDMj1o3t&#10;Tk00DDtuf6+S4vCROXQtguXoxKJJvvPiSxRGRETutddeE+dzWabTEZgpz/No1mvMzc0JB0vfNfTj&#10;n/wJDCPMzu4u586dY+nePWJ6FMMw+NgzP8b45ATPP/884PHdl17sI4xiTE9P4/s+R44c4c6dO2z1&#10;OeFDmSzDuSw90yKkIlJI/WGM77gMpdOAuOYETfGSxOjYLEurK0SjUXq2zcLCgiiNk0R5TCKRIJqI&#10;B9dwQxNJlWJxkwMHDvFfvvIV7ty+zZe//GXhUB2fCPYMgwjpX/3VV4PW2kajQSQSYW5uLijUGZTT&#10;raysBLxYx3GYmJgIEjmDa9atW7fEhr4/kMukkkGqo1qt4uGjGREymSzVWoOuZZLM5kmkMnSbDdaW&#10;7oDd5cyZM4Grs9PpcPK0ECg7nQ4zMzNomsbLL7/I4uIiDz/8IwwPD/PKy6/yTp/ZPzc3x9zcXJ+p&#10;WaLebPCZn/4ZQqEQD5w5jeu6feaqcI/7klhbhqMRJBTm9u/DMAzK5SrtVk2IDckUBw4cIKIbzOwT&#10;kW+A69evc/DgQebm5mg0RYHecGEESRLPOZvJ4joiVvrmG+eCErRsNkurUefChQuC9RuN8NIL3+Xm&#10;jevEwhHisSiK5JJOp0kn4lidDrs7O0xPj2NZNr4vYVoWmUyWnuvwb3/731Gp1XE9KO7ssrW1y6mT&#10;Z3j51Vf4w//8x9TrdWaPHSSVSmIYBrcW3iE3nKfZbBKLRNlYXiKbSJFLJrm3fI92ux0UBk1OTjI6&#10;OsrBg4d44+23KJXFNVgIG2HS6TSzs9Pkctm+MCe6HpZW1kAWOIfN7T1u375NPJki2xdTdE18FovF&#10;IrVaTaxxJYkHHngg4Cbv7e2xuiRcjSdOnGBrc5OFhYU+d1m427vdNh944DS2bdNuN9krVZAkBdPs&#10;EY/HSaTSgctsdHS0z3QsEY1Gg8bjTCZDIhHnK1/5ChsbG4RCIcLhMAcPHiKXywUFKo7jEI0lyKST&#10;xGIx7t1ZZG9vj0qtHrSDD9a0x46f7DsoI8E1TohjcOvmDfH5Cgsm8ujUCHcWF3n11ZdRZYXhkRyu&#10;L/YA6xtbmKZJoTBKs95gbW2N3d3dYE0/GPI++OCDHD16lHa7zQsvfDcQ0Obm5nj44Ye5cuWK2Ie7&#10;LuVyOWApe55HLpcLBkSD9edAmBoZGRHotz6WKZfLYZomU1NTzM7O0ul0uHv3LslkUlzXWy2eeuop&#10;ZmdnKZcr/Yi1y9iIEHb//M/+jG63I5IKVpcDBw7wf33pD1AUhd//T3/AOzducvfWHYxYlGxuCCVi&#10;BPvREydO8OSHnuLu3btceOsC21ubRAydWqVELjuE2i+Bm58/wrETJ1hcXOTcG28GIuMgdWX1r+mZ&#10;jCixGhzTTCbznn1cvVolHI2SSqVJplPYPRddCwXXvUESD4Quk0gkgqG4LMs8/fTTpFIpHEcwSDVN&#10;48iRI7Tb7eBY6rrO22+/zdjYWN+UZrKyskKtVuPSpUuMj4/TbDZFD4UsE+qvQ+RQSIjLkzPkcrm+&#10;WU0wRKPRKPv27ePQoUPous6dO3fomuL8dPLkyWAtNxBiG41G8D3f94NrEb4s8D62TSwWo9lscu3a&#10;NXRdD7iUA8ayoijcuXOHeq0SlPUoP3Lq8O/ie3iOhxJSUHWVWCSG43l4jkuz0aDWaFCv14hGosSM&#10;MOPjo6IpFSiVS4TDAtqpKArF4jadbpfCaAFdNwDR6litVllf38RyHA4cPEA8HkMNySj90o5eR9TF&#10;65qOj0LXsgVQPqRimV3MbpueZYHvkUqlCYcNlFCIUEjGkXysXg9VUTCtHk7PodVuoISEE9F33YCp&#10;F1I1qo2GaCJGot6o02q30EMSkbDOzOQYsiRhdW16fRB/p9/WiifTbndotTr0OiaZVIZqtYYiS0Qj&#10;BolkklanDcg4roOPhOSD6zjCjSaDIitiA++7wYVHkRUkWcKxbUxLqOlDuSE0QyUSi+K4dqA+i0bF&#10;EFa3i+d6tJsN5FCI7e1tMpk007P7OH36NOfPn+fmzZtCQI5EmJycwnMdWq0W9XoD3xeigabpIEl9&#10;q3GNkZFhpL6gYJrClu26Luvr6yjAxNgYT3zkw6Ixc69Eq9nug+1ht1QKoK+qZmCEw1QrO3g+hA0d&#10;w4iwvV1CksUFSNNFCVC302Zza5NmvcHU5Di1ekVMDVSVfD6PGgohSTJ7pRJ727vMHz1CKp1mdXOD&#10;re0i9VaL4va2KFMayeM6DivLS9i2zfzheXb39tD7bsJ/fO6fUVCYnJrh9AceoF5rsbJ0j3qjwTMf&#10;/SiGEaHZatExe8iKQqfbwTRFCYzrg+e5OLaL1bMJGxE8X5Q/pdIpJN+nUatz9+4CkxPj5IaGkPvT&#10;ZdtxCekGWzt7tM0eYSNM17IEMySVIZ0Wk5JkMo2iig/q5OQUo6MFFhcXCRsquaEsqiJRrzUEdNr3&#10;sAHPV9B0A1XVQISVA/t1KBSiUq+Sy+Xx8PsnSSHUeZ6HZghH72hhhLCh94XnFs1Gk+1ikTNnP8D8&#10;4UOcP3+OTrvFmQ+cQUI4Bh3H7gP9e1SrFXJ5sRkql0t0OsKtNIhAO45ouAQxVfJcj06nxVBOTHMM&#10;TeWvvvpVittbvPryC1y8cIFkNNYvAIlidYR9XNGEAOa5HrKs4Hk+PbuHpkeIxROoqoGsqKiazv/5&#10;R3+E7cl954nbj+u/yzAMil/6G+b7nZWS/P3uRYkfXIAzEMEGgvngfgeC18CV5XkenU4nKFcYCJH3&#10;OzIHj+v7Vbb3uhHf/9jufxzvdzje76ocPMb3FhMNnt/3R8nF6xXqHxspsPjD97sp73dR3i/e3n9/&#10;4rh8f4T8Bx9TaXDUkZDBl8Rh8AfO0Pv+ft9j/u/d7j/GvV4v4MoMotO+7wdO2EHk8tFHH2VldY1W&#10;s4kk+ahqCLPbxeo0hTASMQTiw7Zw7B6abhBPxKg3RDGY4KOGROlcp0OpXGF7e5vpmTlGCgXW1lbR&#10;QhrLS/fo9SwajQahPluz1W7juz7RWJxOu029VsPpM1IHA8AXXniBU6dOMTU9w6VLl/jUpz7F+fPn&#10;g0bWQdvxiZPH2draYm1tjb094YKw+8fAMETpWWlvD4BwJEI6lWJ7b1dgFVyHTDrN+fPneeedm/zo&#10;Rz7M5MQEVy5fYXlpiVQqjWrojI2Oc/ToUY6fPMkf//EfcfXaVYayGcxum3t379Bo1kXkzHPRNBVd&#10;DWGEI5RLVWq1GuMTk6RSaR548CEuXrzIwsIi5VqdX/1Xn2dtfYO3334b0+rwsz/3GT7+7DN881tf&#10;5/q1q8Kl3qjjuD1Ckkyj0aTb7aCpoq17cnICoz8s2Cpuk8ykkRWFyelpdndL3L17F8/3hVORQeQ7&#10;RjqTJhqLBWzTra0tms2mYDWNjIgNiKaTzYnW5G996wVi8QSf/umf4ZFHHuaLX/wijz/+OI889ABL&#10;i7dRHJPlhSt0mlUysQiyBNmUKL0obm2SjCfQ9DCeB67v43gu7WYHu9eiZ3co5IdRFJVat0Ov52H1&#10;POLpHJoWod4wmZ6ZJRZLoMVi5EZHuLuyIviY45MsLy8zOTmN5/QIKSEqpQqvvvQS1WqFEydO8Or5&#10;N/nTP/1TZmdnqVQqrKys8LGPfYxwOMzbb7+Nbb8bM37ooYeCFtOBA2BQINNoNDh79ixLS0t9B5JE&#10;s9kklUpRLpcDAWFwvpyZmaFWq7GwsIAsy1y+fJmxQoGhoZxA1oRUFFkhFouTzw8TjcaIRKKARK9n&#10;Mzs3S2F4lFRalPJEowkmJyfJZDJB6U0+nycWiwWbg9u3bxOPx1FCIaamppBlmddeey1wSM7MzAQL&#10;6dOnT9PpdHn++ecJh8M0++UlA6eoYYhNkN7nMD/Uj8Ztbm4Kt0wfOTHgSQ4cpYPNyMC1Zds2a2tr&#10;pNPpgDV57949TNMMuJP5fB61XwpkmiaddptGo4YsC5dGKBSi2Wxy7949rl+/ju/7PPzwwxiGwczM&#10;DHt7e4LnbvfY3dujVqly88YNfNel3W7Rsywqezt0Oi0Kw3kiEZ2YoVKrCIEjO5RhbXML1/VIp4eo&#10;1VvsP3CITC7P8sqKaEBG4uxDD9Npd/jezZvs7ZVJp9OEoxFc32ekUCAaFa9Fp9ul2WohyRJKSKHd&#10;aYt1l2URi0Y5efJk0Da7srKCbVpIEoyPi7X68HCenWIRx3WZm9tHo9EM+F4DV3mxWBTnO8Mgm80y&#10;OTkZvH5iSCvW3nMzc0xOTiGFZDwkfD/E9Rs3GR7Oo6oK9+7dBcT5v16voesaqVSKWCxGLp8XWJ1O&#10;h3AkIuK7mnCH3rhxg6XlZVzX5dOf+inhpksm+e4LL3D16lWKxW1K5RKjo6NMTU6QyWQ4ceIEX//6&#10;10XpSi7D/pkZUokokmsTCxusrt6jUq4geR6+62KoOuOFUeLRKK4nDAm5/AiRSJRSrU6z1WJ7e5ut&#10;rS1QZFQl1H/PhAmFFOq1KpIv9jJr62tUKhV+7ud+lt/8zf+N//aXf8k//MM/MDw8zBNPPEE0EsU0&#10;TarVKqurq1y+fJnd3R1s2w6EwGPHjgmBrx/ZHAhG0bBOLBpBU0MkE3GSiTjtVhNNF+Ubd+/eJZVK&#10;4Xke1ZpouB0pjLDXLy7Uwwa9noPr+YSjEarVGrLsk0wJ1nGnWSebTjCcTdFqNpAlOHH8GKOFERKp&#10;NHt7e2SzWeGuW1jA9z1Onz5NqSTKVN54402QBX/ddV0mJiaCwUEkEkfTVMrlMh9/9hPU6nWqlQqx&#10;WIzizm7gEhsZGSObzWL1erT7LNB4LEI8GmNoaIiIbvDss8+yb/9BVlZWWV1d4yMf+SiJRJJ6oxk4&#10;pmVFDJkT8QRWz+LqlWtsbKyzt7cbDB1v3bzBxbcvMD5WoN2oc+XSRcqlXRLRGK5loYVU9s3N0G23&#10;qJfL+J5HIhqh1WzQrNfpmBbxeILf+I3f4LEPPo4SUllaXuPGjZv4yJz+wGk+/2u/xle++lUSqTST&#10;U5NEkgnK5ZL4/Ggads9CkRUa9bp4//UsdgNHYJjx8XGOHTvGoUOH0DSN8+ffwMMnFo/hI5FOp5Fl&#10;IZzPzx/C6BfsWrZHo9ni+MlTDOXzvH7uPJubW0xMTJBJp0n3HZPFzS2Wl1ZotdqEFJWxsXGmpycZ&#10;Hh4OnLHFYpH5Q/PkcjmKxSKLCwuBG7LXEwOMkydPsFXcpNPp0G63sKwevZ7N6OgYqqoy0mczplIp&#10;KhWxT43FYnieR6EgSooXFhb4p3/6R8rlcmCIOHLkCLFYjFQqhe+LNFkymWR8fIpWq8Xm5gabG+v0&#10;ej26phWIPADz8/PM7tvH8MgwiWSSRDKJqqmUK2XW19YpV/bI5bKEDY1YPMLLL36X1ZVlFHxkzyMZ&#10;jbKxsUm9WiWTTpPN5rj1zi2BijPNoIxt0DPwq7/6q2Qyogjw9ddfR5ZlZmdnOXr0KLlcjs3NTV58&#10;8cUgGdDpdEgmk4yMjASdBrIsv+d6Prj2xWIxTNMk2i9PjMXEkBqgUatxZ3ERQ9cpl0o0Gw1GC8Nk&#10;0hnOvf4679y8ydzMLNFwmK2tLV568UUR0++3Vf/6r32ez33uc3zpD/6AN954g299+9s06nUMVRcm&#10;s0iUoZE8Dz30EI8+KjipX/lvX+Hq1at0TVMUPMsS2UwaTdc5deoUDz74MMPDw3zjm9/k1q0FUmnx&#10;+g2EwcH7f3h4mOXlZVZXVwN8zP0Fs9GoSPIYui4+L32jzqDIqlgssrOzg2VZKJJELBrl1MmTJBMJ&#10;YtEomXSaQwcPcuXyZc6fO8djjz5Ku9VifW2NSrnMyPAwuzs7vHPzJqOFAsWtLcqlEmurq9xZXERT&#10;VY4fO8Z2sYih60xOTBCLxVBkmZ5tgw+ddoeNzXVUNUQqnWR6eorDR+a5cvkqi4uLVCoV0uk0juOw&#10;ubVBuVzu60mCSzooRTIMA9u2KZfLdLvdd52Wjke0b9AbCKaSJHot4nGBvArKdCTBxhzKZgJGp3Lq&#10;0PTvikWfL2CdmoHt2tCHXmuSRKfbYn1tmb3iFo1amfEJcRLIpFOkM2lu374VvGlzuTwAW8Vtmq0W&#10;YwURfdhYXxeTPlnCxsaIRMjn8qSSWWRJZPtFi5twXCl6GMdykJCCFzkWjRDRozg9B7PbQVF8DENB&#10;0TURvQ5Bo9nEtLqEo3E63S6WZRKJx7AdD1WN0HM9PCQiiRilWgnTNum2ahQ312nWq4zk8hyY3c/+&#10;QwdJJuLcvX0XxQffcskkk+KCF4/R63Totdq0O21arRYjhVE8FHJj44wMF2h2u5iWg+e7qKpGp93E&#10;dz1kWUKVZWTPR9dUXNvC8RxkEC3JiKbwbs8U7EvJJ5VOEtUMKuUKigydbhdNCyH7MrZlBUJDpVJi&#10;fWsHWZY5c+YMmqaxsrLC+ppwAOzfNxeAay3LChh/elgjmUzgexLF4jZD2QytVgvP8zF7NvFEkr1S&#10;mTffepu9UpnTp88ws+8A+2fnGMoNcfnyFRKJJGE9RLfToVqpkEqmkPBxZRmz18NFomM5xFJpFEkw&#10;ifBADSkMZTMkYhF6vQ4ry/eYmZ5geGSISqkqeB+jBYbyQ8iyxPLaOs1Oh71qhfHJSRKZNN2OaEB3&#10;XMFyyGQzpFIp7ty9SyqTYv7QITLZDLV6Dc9xOXfuDW7dus3nPvsLPPTQI+i6ylZxm9W1LbLDBX7k&#10;g09x7Z3bNLo9MREIaTTabTzPIRZL0O72kOUQtUYdz+kJ4dz3GRkpYIQ1Uokom1ubdC0TNRomnk1T&#10;M21kzcByPErlGrs7ZQqFYcKRMLdu3UaWFY4ePU5+eJhqpYTr2CwtL+F5HvOHD3L18ttUyhVGCqOM&#10;FMbYLdfQokk82cBDRlWEICjbEpInIfk+rm2ihcB0XFrNNl3TJJPNoKpasPlptJokkwkkWRJsmXiU&#10;WrVGOBLGcz3W1zcEZ29oiGg0yq1btzh08CCyLMSuQbwmHA7TM3uomk61WqXValOv18nlsjSbDXRd&#10;o1arkk6nRFu6EUY3DFbXVnFdj26nydWrl/jpn/op/vzP/l/2drfxbIdIWLTShmQFz7XRwiIGYdsO&#10;qqph2w6hkIGEjOtKdNo9EvE0/+u/+S0UXSX9/9P15kFy3vd55+e9377v7rlngJnBDG6SAMVbFC2K&#10;CmXasp2svGtb8pHaLWldSezYa+9mK1nFW1vObrLecspbcaxNnNjrmPIVay1HIk3REiiSIAkSBAEQ&#10;GMwJzEzfd/fb3W+/1/7xdjeHlNRVKKAGPdPdb0+/7+/3fJ/n86Sy2I6H69oEdA0Bn6kqChKO4yIK&#10;EgJjZ6D4gdA2FvB+gFg5PgEf/ff4JHvU6j8WJMPhsC/ijzbCjuNM7PtjEfGo2/Oou9IX+D4cxf5B&#10;guCY4zn+t/+z/Cg3CMiygiTJjNus/W8c8Te/j3jovxbhQ6/Lv8BYH3JUHhVFxzffvfi9xT6iKH3o&#10;+H0/4dK/74dFxqPH+EPvyw8Qb8ftdkf/jMXh8QJqLCYfPf7jSeD4Ijq+gP7wD/8IxVKerc0tFhbm&#10;fcFQ8PzFVzBAPBpBFAVanbbPcJYVVD3A0HZwEREkGT0QIpnOcXCYx3Z97qUsS2SzOdyhhec6GIYx&#10;Ykf5onqj2aTfH4AnkEgm/UGD59HrGYDvrpmdnfVdWceO8+qrr5LP5/nxH/9xCoUCDz74oN/u++qr&#10;TM9McebMGfp9v6yu0+nguR69Xo/hcIjruqQzGULB4Mhp0CeaijM3O8eNGzdYPr5MPB7nypW32N3d&#10;5R/8w1/m3Jmz3L23j2UPmZ+f46mnPsFPf/5n+Cf/5H+kWq0SDAaoVsrkDw+wrCGaJvjiaEAjlYij&#10;qgqHhxUGgwHJZJpINEosFmPn7j6VSpWt3T1+5qe/wO7ePW5vvY+kiPzk5/4uP/Kjn+HP/+LP+De/&#10;+zssHzvOndu3wfOwhyaGYSB4o7WD7jNzFFXBlUQ2NrcIxaKEImGmFxYwun45RDyZJBgM0e0ZhEJ+&#10;giIajX5QGtDpTBocx3HeE6urxGIxOl2DgTmgWKoQiaf4+V/4++C5/Nqv/TqPPfYoK8eXMYoFjEaZ&#10;7Y030SQb0XFxhzbxeAwBAdMcEA1HicQTWJaNKMnoqkq1WqbX7RGJKmQycTwRWr0epiPTM23Wz9yH&#10;HkoytAWMbodyuUQsEWdmcZ7VkyfY3r6L5/q83EK+RLVapdfskklm+NtvvUyr3ebnfuHvk8xk+be/&#10;9xVOnz7N8vIy9XqdJ554gtdee43XXnttwmHM5/M89NBDH4osntCVIAAAIABJREFUtVotNE2bTNgb&#10;jQaRSIRf+IVfoNVqsbOzw/r6Oi+88MKklVIbYQ4EwW/tXVtbo1AoUK/XyeVyvHnlbdpdA0GSUBWN&#10;oe1/pjxRQAsEkFUVRdNIptPkUjkUVcO2XaZys8wtLnFscYlcbgpJ9M/1mqbTbLZIjfjUuh7AB2x4&#10;pNNpbNvmypUrtNttcrkcCwsLbG9vTxymL7/8t5MmWWdUiphOpymXyxPXZ6vVYn5+npmRs2EcafaL&#10;l/zzz9gZOj5fSpKEoihYlkW/32d/f3/CtfLLvHy+WaVSod1uc/78eQRBwDRNbt++Tb1WQRLAtix/&#10;3d3p8PbbbxOPx+mP2rRlWWZhYYFCoTB5bw6KJfo9g52tbZbm50kkErz26ncYGG1wLexBH8Eb0jOa&#10;7G5vkExEMF2LfLWK1bcIBiM0Gm2yuXl0PUzbMGh1DGzH4eFHHydfKLG3dxfDGInYrocoiJxYOzFC&#10;FHUxrSGVcg1V9TezY2eUIPhMthOrq6N45s5kM+faDrOzM4TDIXJTOXZ2tjl2fJVoPEm+WOLu/gHr&#10;p84QDuqTjdFYOBjaNvfddx/dbneCdDjMF5AVnXg0wfLKOooaxPEcPFfirbffJR6PMbR67B/co9Nt&#10;43oOzVaDaCxCKp1kMLAJBPwUSaVaIRQMogcCBEL+YGRjY4N8Pk8gEODRRx9leVSM9Jf/+T/T6w84&#10;HBX8CKLA8vIy8zNTBAM6f/Pii8SiEaZyWabSCU6vn6DTqKF4Do1ynk6zhdXvMzB6uJbDqdUThCO+&#10;caBv9JibX6TX7+E4HgPb4ubGTVqdJqIsousqricS0LXJ4NQXGyIUi0We+uQP8Wu//ut87OGP8ebl&#10;N9ne3ua+++6buCDNgUmxWMRxHL7xjW9QLpfp93t0u12SySS5XI6dnR263S7D4RDwkQ+RSMQvT5Gk&#10;iWCvjwTkQDA0cWPV63W/KCzo85DPnj1DMBRi4/ZtFpeO0el0cFwXPaATSySIh3QikTD1apV4JIRn&#10;9mH0uT5+/Dhra2vkcjm+8cKLzM3NsbW1xaVLl+j3+5w6dZKNjQ3eeecqhUIBVdWYW5hndnaWUqmE&#10;MyrqMU2TXn9AJBpDFAUef/xxJEnicP8QURBRVB1BEAmGfPHF8Vwcxxem9GAQfcSLXl89wac//Wnf&#10;ubyziyzLPPLII5OSxsiofMN2HSTJRzWYpsX29g5bm3cwzQHT01M0mw3+9lsv0W62WF0+xvV3r3H9&#10;veu0ahWG/T7OcEgsGiaTTmG0GvSNLqLnoogijjVEFDwUVeX+Cxf53E/+JPFkGklRuHt3n/dv32F+&#10;YQHH8/jdr/wb3rtxjfkFH42QSCa4d/cQXVHBheFwgGu7YDqkE3FKxQKO6yCrMiICi4uLPPDAA4RC&#10;oQlnr1arEgiFkCUJXQ+Qy+ZYXFri5MmTZKdzOJ5Lo9UiHI0yPTPLd175LvcODjCMATO5NNGw34Lc&#10;73V5+603aTZbE2fWysoKc3NzpNNJtra2fKSIaTI7O4vruOzt7XFwcMC9u3dRFGXkxFdZWlqiWCwg&#10;yeO1ooOm6aiqhiwrLC0tsbJ6grt371IsFidlOKlUilwux507d7h8+TJvvvkmrVZr4oaPx+Osra0R&#10;GrHBx0gKTdPY3z9k/97BaB1m+2mOUZnP2toaq6urzM7OkslN+3vsQBDPg7t373H79gadrp+CDAQU&#10;Xn/tFfZ2tykfFrD6PZLhCJLnUC8VOLZwDEVUMDpdDu7uYw5MjH5vkgDyPI/19XU+85nP8MYbb4ww&#10;Pz7CYHFxkYsXL7K/v88rr7wyMUEZhoGqqszMzBAIBEbOft89XCwWKRT8si+fCapPcAC+89RvmO50&#10;OpMBmzUcTo5POBxmfX2dqakct2/fQhQlTp06hdEzeP/m+9y5c8c3S9gOZ06d5u985lly2Qx//ud/&#10;zn/5669z48YNotEkmqYTi8XI5aY4efY0Tz71FK7rUq/XuXz5MoViEXe0/g1oGrmpaXRVY3p6hvV1&#10;n1t98+ZNJNkvnkqOCmrG+6H19XUy2SylUolCoTA598Xjcb8tfNRfYFkWvU53wjyXFR0tEEBTZfL5&#10;/MR9nEqlmJudJZvNksvl0HWdw8NDolEfVVMulycJkQceeIBisUiv16NUKk1i9Zubm5OCp3a7TTKZ&#10;xDD84d3S0tJkHxeNhpFlhWAgwMD08WgCAs1Gg/xhnkF/gK5pLK+sTpIapVLJx2lMT5NMJNm/t0/+&#10;MI+manQ7HQrFwqTxPZVK0ev1/LRuu01AD05cqZ7nF36ORevx+mmMlhtz9UNBfw2ezWaR1hcyX+6b&#10;JoFQ0HeN2aBIOiIy8miza1uW71RoNul2W7iWiWOZSJJMLB4jEo3TahloWpBarYGHMDrJgidI/iLy&#10;yGbZtR1s08Yc2ih6gHA8SSAYJZmZo1Zv0TNtdEVDEDx/oi4pSJKGpGqInottDZAEwLXwhia6IBIL&#10;6qiyiCLLyDL0Oy0EHDRdo28M/Jh1LEU4HMVxLFRJRnBBRsByhxjdAZ12j6Ft0jY6iLJGPJEkEU/g&#10;2h5D06RvGGA7BFSNVCpBKByiZ1poeoDpuUUEWadtDBi6EtOzSwTDMXa37+GJCgp+JNQ2TRTBQxIc&#10;7OEAVfI3/p5tI0kCw57F0BzgODauY2O7NrZtEQkHkCQBVZJwTBPJc4noAUTBxeh2MfsGfaOLbQ3p&#10;thrMTk1x//33s76yhtUbsLO1Tc8Ysnz8BAE9iu16SLJMrz/AGQ7pG33CoSCKqrB39y6ZqWmM0cKh&#10;1W4TCgeJRWNsb29TrZZYX1sllcuxvLSErMhsbm2hyL7byBlaGK02zUqFk2fvJxCIcvPmHbqGSSqd&#10;pdPsIiDT67ZxhiYhXSYW0ImFAnQ6Lfa2tmg36+SmMhwc7NNq1QmEQsxMT1GqNihVyhhGD1XVUTQN&#10;a2CiyAqe6zIcWgz6JqFgmDNnznH16rsMzCHJVJpEMsXdewckU2kK+UO2trdIppI88eRTHF9e4a9f&#10;+BtubGwysB0+8akfptnts7m7w8CySWdyIAjkCyWisRiSKBIOBekZBo1aDaPbZDaTJB0NkYgn6HUM&#10;tje3qNXaiIJManoBRAlF0+j2+giSTL1col6us3Jila2tTURZoFQrcXJtjUGvRzoVp3Bwj2qpyP3n&#10;HsA0h1y7foOeOSQzO4OrqJi2g+iJdDsG1sDGHA4JBlU8Z4CuSuiShypZtAyDwdDEdhxUVSAWC9Hv&#10;9eh2W+iBANbQQpZFBEEkGglTq1RxLJOB2efWzZtMz+ToGh20gMa1967x5CeeYGZqGtex6XUMhgMT&#10;27EYDIfEkkkkwaXbbWB0DQK6RqNRJxGP0ajXCIWChEIBGo0auXSGv3nhmxzsb/PsM5/it3/rt8jv&#10;7yN6AuKIYyuKAg4WgiSA6OF6LoIkYjkufcskEAhj2i6CrOKJMl/8B/+I5378x4knkgx6fXRVQRJA&#10;FEQc94M48/ikjeAPCgRR8MsqBN8RLQoCH3j7+B4h8KiAdlREc10bUfQ/145j0+12EEUBVVUQRYFM&#10;Js3+/j08zyUYDNDtdggEdFzXQZYlPM+d3N91HVz3g/ZsURQRRpve78eIFEQR1/NGhEuRo67Do3/7&#10;YQPfhftBeZCI63ojcVIcuVB9Z/zYfmmOXHjjwp+xIPr9jofv3hQmP+/7xcrHP8MTvCPHf/SeIH7o&#10;OR+9/SBG5ocdnN7E3Xr0+Y3vO47Mj3/euE3UsqzJ/40FPMuyODg84FOf+hTZXIaN27dZWFggnUrR&#10;bDXpG73REZcY9HsIiPT7AxRZRRRlrKENro8okSQZa+DzZuq1BmbfZHFujtW1VbZ3tgkF/Yv30PRZ&#10;loFAABcXURAZmgMkWcEcDJAFiIbD9Lpdsuk0nuNQrhb5keee4/r1a9TqDZ555hl+//d/nzNnzrC0&#10;tMTW1jalUplHHnmUWDROrVrH9fAXbP0BpjkkmUzhItA3h4iyQjgSQlYUypWKv7gMBZmdmePG9Zs8&#10;+fEnOXXqLFevvku30+Ppp5/mJz739/gvf/2XvP76dxE9i363TaFwgOe6mL0+rjNElxQSoQiipOAA&#10;jXYLFwjFI4TCETLTUxTKZd6/dYv/41/+Kx5+7FGe/9M/RZVldE3nV37ll/mNL/9zvvaXf8HaiTU2&#10;72ySy2YxBya1Uo2haZNMJQgHo8TjaeYXjnHl5i3KlTqSrJLJTrG8coKD/UMs26bT7U5cQXgeshwg&#10;oIf8IiFvzIPs0+32aDWbnFw7QUBXiUTC2K6H5boUKlWuXbvBP/pHv8x3X3md//Dv/xPpRIr1xSzd&#10;2iEHuzeolTbxelVaxRbeQGAq4xeViKJLQFeIxSPgeQiIeI5Ds15H9AQy8SDJqRjlVplYZgqjJ1Co&#10;tnj6mR+n23eR9BiCopEvlzEdl2AowMVHH+fuQZGHH36Y++67j8uXL4PnIgLhaJhqrUqhWOQLP/dz&#10;SLLC81/9U86ePY2ua7z00t/w2c/+KDdv3sDzfBSPKEK1WsHzfEbwYNBHECASCZHLZUeoFxfPc4nH&#10;Y0SjEb7ws59HVST29naRZYkzZ07z8st/y/Hjx9ne2mJhfh5hdA4RBH9je+vWLc6dO8fbb789cgl2&#10;2djcJDs1haYHiMUTNJotND2AHgjSH5g0O108QUSSFQamyZ07d4gnUxxfWWX/ME8ynaZjGMSTKQql&#10;Ei6gB4NcfvNN4rEYqupzzpaWlgBfNNra2uKdd95BFEU/3RAI0Ol0Ro5IaeLSFwSfOTZmTKmqysWL&#10;F1FVddJG3e/30XU/gTQ+r7RaLd/dIEkMBoOJs6XZaFApl5meyrKwMI+qSCQTCSqVMtVKmaXFBZqN&#10;Ovv797h96yYBTWV78w6qIuMOTW5ce5cf++yP4nkOB/l9/u7f/XucO3eWf/2vf5v9/X0Gg4EfGwwG&#10;MXt9JM9BkSTeuvwa1cIBPaOF4Jhoike7UUYWBCIRHUSXbqeLKoUJxWIclkosrZxAj0TIlyv0hy6q&#10;HuT48hrX37/lC/hDi2K5QiyRJDc1TTgSpds1iMXi7O8f4Dq+i912Pfb3DxBEv7TygQsXcT0oHB7S&#10;7Rq++2nQZ2ianDx5gnA4RG8w5O69faamZ0HyryN39/a47/5z9LodErEItVqVYqFAOBQinUrx2GOP&#10;UcgfEonGaLVabG5ukkrlOHffA8TTaYauQCSV5tKrV8iXqmTSaRRZYvfOHayhjdk3ETxIJ9MokkJQ&#10;DxIOaWiq7/xttlp4+KUJArC1uek7X1stfuanfor7zp/nhRe/ycbmBvlSnsuvvQEIOI7L2soq07lp&#10;9vZ2uXn9PWRJ4PjiPEsL82SzSYxuC9G1MZo1mrUy1tAkoCnEIhHm5mbxJJntvX0q1Rr3X7yIrKiT&#10;Ft3tgwMCwRCyrNJotOj3TeKJOKFIGFeAaDxGq9OmWCwyMzfDl770JSqVCi+//C22N7fJZDIYhkEs&#10;EqVWrbK7u8uVK2+yu7uD0WlSLhXIpdM8/ugjLB87xltvXMaxLMAlGgkTDgWxrSGuY5OKBhn2DXRd&#10;RZVlBDyG5gDX9rEbvf6AerOFIEq4goCuB4hE44TCYXoDE1XTEUS/hCERjxMJhygWiniCwPGl4xze&#10;20N0LSTX5fz5sywfW2J78w7lSonTayf48z/7U0qlMo8+9hgXHvwYf/Knf8a9vX36A3+tuDg3TSAY&#10;QBQ8kqk0zWaLQCDE0PJ5dACtdodMJksymUJSVBKpFK1Wi9oRXl8wEMQcDIjHomiKTKNR53Of+xz3&#10;3X8/xVKJoWWxsrLMysoqtuOgB0MIokIg6DNGJUVjaNnImsYLL/415VKBtbVlErEY9mDAd7/9LVaX&#10;l1iam+bdd66wdfsG5eIhmugylUkSCagk4iEE1+9skCQQRXfEQ3Y5ee5+Upkcv/DffpF4IkurbTAY&#10;2vze7/0/NDtt/urrf8Uf/8nzbG7tcPrsKYKhAB4Ch/tFND1AJOLzBkVBQNc0zEHPF1McB1nyE5M/&#10;8qM/QiaXZfnYcdKZJJ7rsHlnA1nTqDcb1Bt17r/vPo6vHJ80Wm/v3qPWaKGFIoRCfgfBjRs3qFaq&#10;nFxfQw8EcFy/ALBYLJLL5VBkkUjY3yMuLx9DFKHV8ktAZmdnmZubQ9d1Xr98mXsH+zRbLaLxGIFQ&#10;kEgsgqQoHOTzTM/Osnd3n1bHYHp2AQSJc+fv4+SpU0SiUd555x2SyQTxeByAhYV5THPAxsZt3nvv&#10;Gtvb29i2jSDB2XNnWVhcJJ6I47gO4XCMZDJFOp2h3x+SL5TY3TvAsi1M06RWq2OOeMSzcwucOnWa&#10;3PQsU7OLDByPnjn0ucS1Ovv7+0RiYWamk+xtbnLtnSv0O21wHcx+z9dr6jUcc8DS3DydlkH+YJ9C&#10;pUqxVKY3GKJKIoNBn+WVFZ5+5lOsnz7JlXeuUCwXEQSBYqnIQw8/xIMXL/L8889TrVZRFGWS8ozH&#10;4xO+smEYfst7ucy9e/f8ZJAsj0odFQzDwLIsYrEYgjA2TYhMZbPIkoQ56NHt+szLdDo9KRGqVMok&#10;EglOrq1RKhZ48YVvoggumVSCWCTET37u7/HwQw8ylc3wf/3W/8mLL3xzwhPVtSCxVJKzH7vIxz/5&#10;NOfO30epXGFre4erV9+lVCqjKhq25ZCIJZibX8ADzp49z+zcAvfu+efS/sCkXC77CRpZYdDvk0qm&#10;CAaCXH3nHbZ3d2h3O/zQJ3+I5ZVlstNTLC0sjsq7/MKyRDyOrsgoiko6m6XWbHF3/5B2p0M0nuDk&#10;yZOsn1ghnUqiSSK6qtKs1xn0DGKRMLIoEI3GUWQZx7Y5PDjg5W+9TLfTIRQMsTC/QL/Xo1QscfP9&#10;9zncP5iUD9qDIeFIhL3dPRzbIR6L0zP8/hld0wkGNHRVJZWIo2n+68Nz6XS7NBpNYokYuewUM3Oz&#10;HOaL1Op1XNui0+kwPz8/GWBXq1XSqRRbm5uUikWMrkEqmSSXzREMBKk3mpN1UCQSmbiTx8L+OIE4&#10;Fi79wkLfQa9qOsIvfu6Tnt8a1CIcDhIMJ0BQ8BD9tifPndj43ZHtt9/vowZ0HMdlYXGRJ5/6IeaX&#10;FnEch729PdrtNrVaDc/zaDQavnV/ZJl1HAcJD8scEgmH8DyHoK6zsjDnt2IPDLrtJjtbm7iOzWDQ&#10;Qw+o6IqKqsoEVAlN8adNHg4iHq4gM3Q9EGXkoB9BdpEolSrcvZfHcTw8JCxXxBvZ+xEFFE0dxZe6&#10;uJbIoNen1++gqzJaIEwmk+Hjjz1OPJ4kFvOFuq2tLRrtBrZts7q6SnZ6jmg0imEYdHs+K08RXGrV&#10;ColIGE10wbW5du0a7VYNa9AnHNDAtRFNH1TrO5RE1ICOIPoMAUlTEWUJy3NRNJV0PEUwFEMQJELh&#10;CJ1Oh25ngCvgt6R1ezTbLZBUH8wcSeAKAgvzS5w6d4b5+UWq9RavvnYZx/E4dWp9FDsyef6rf0y7&#10;3ca1HRD9KX6tVmNo27i2TSwWo932XYmZTIZAUMPzPA7u3mNlZYVf/dVfRQkEYGjxa7/6P1A4PGQ6&#10;NwXArd0d+v0+Fy7cP3KjyHRqdT86pQi+QGsOiIdDyKpOdiqHqmg02y22d+9iuw7JdJZgNEqv16PZ&#10;6VFt+EySaq3B9vYO83OLyLLMuXPnKBQKyLJMNBIhl8v5INhRZKpQyHP8+DIzMzNsbGxwd3dnwmY4&#10;d+4cv/Hl/wVd13njjTf4D//+3zM7m+PnfvonURWJP/z9f8fGzfdIpuIokkyjWiMY0AmHfTu/v+P3&#10;IwGZ6RnSUzO4nkCt2efO1jbvbuzQNy0ufuxBag2fc1LYuwuSyNC2ECSZlROrWLaN6zg8++m/QygU&#10;olgs+Hbqbg/HtQmMuCSHh/vE4hFUWWHYbBLSVMxRzMM0++CZCHiosogngagGQJZptTo4lkk8mSSX&#10;m2ZqZppiqUKj4Ttj5ubmiMeSWJaNIAjUWm0ODwsEImFMa0gkluDEiRPs7OygaTrnTp9hdtpv23zl&#10;9cv+gkvWMLotuu0mgZDvTPPbDqe4cOECiqJSqVR46qmn+MpXvsKjjz6KLHr8yi//YwrFQ6KhMIok&#10;I+Aw1hPHolPf9t1koqBiu/gYA893xv1P/+R/5tlnf5h2d+A7WDx3wvjwN9EeCNKHBCtf4PtwVBkm&#10;ZsMP3e/7CV7j53ZUNHMc394+BgmPyyTGYGnwS1zGbhHbticlPIZhTDbuR52LlmV9iNPox4qPFAId&#10;uY2/z/OEyfd+9Dbu1/EcF89zJjbGj4qNgiBMIscA/b7f+C6Mhi/jrx99/ePHP/r8Pnq8PhoP94Sx&#10;0/OImOkKH3rNH2VnHhWJx483fvyjrtQfJHaO/z4a3R8fv6NuTPBZmUPbIRQK0WjUeOShh/na176G&#10;0W4wNzPNtatvY5sDotEIuioTCoXYurPBcDj0IdOCgDASJQKBEOunTiKKIvVakxs3bhCPxxk6Nuvr&#10;6xwcHOC6Ht3R74IkKSiaSt/0f68URWFo+5zXzc1NFhcXKRQKLC4uooWDuA4sLS3x0MOP8cYbb/Bj&#10;P/ZjlEolnn/+eZ577jm+/e1v8/7773Px4kWeeeYZVFXl0qVLVKvViVtgOBwyMzPjT3R3t/A8j0Q8&#10;zuuvv+43lQeCHD9+nOnsNMPhkFOnTvErv/yP+Y9/8Pu8//518oUDJEmieHjgu+c8aNRrRIIhPMkh&#10;Fgxj9kwOy0VcYOXUWXq9HolEgnKlRiqV4h/+0q+wvr7OP/1nX2b37h6PPPYE//iX/iEvv/wy/+pf&#10;/u/+hsF1SWeSvPiNF1ldXaVRq5NJpmi325w9cwrPgXKlwkGpQDybQcRnSum6zrVr1yZT3THcW5b9&#10;yLii+iKx53ns7e1NOLOSJHHm7Cl/mCGKmNaQTqdDvVrj0UcfpVyusrFxi+mpeSKRGGfWV/nuS1/D&#10;6DTQRNcXta0+K8ez2MMerXp3wp9C8D83g55Jv2dOylfW10/R63WxdYdmp42nhJmZWiGamuLgoIqi&#10;hVG1IN2eQSTst0QWDg/o2S5rp89OSr6efPJJBEHg2rVriCMUy3hqPxwOKRQK7O76wsRnP/tZrl69&#10;yszMDFeuvMWJEyf45je/iSRJpFIpLMvi9OnTrKysTDhNuq5TrVbxPG/CMA8EAnzpS18imUzx1ltv&#10;YVkWp06dIZ/Pc+7cuclQ4czZsx86l/zRH/0RqWQSy7L4gz/4A4AJ08k0TXK53Khp1RrxRCM0Gg1a&#10;LZ/39fDDD9MYsct++7d/m7fffpuVlZXJZ7nf77O1tcX169d5/bXvsra2hmmak9KLN964TL/f57nn&#10;nuPKlSsIguCXyC34nHC/LKDO/Pz85Nyt6zozMzPous5/9bnPIYoiKysrXLt2DdM0SSaTrK2tTY5f&#10;t9tFUZQJz7JUKlEqlej3erz11luYZp8nnniCer0GfOBcf/rpp0EQONjfZ2Zm2nchtFp8+cv/jPnZ&#10;BQZDk0KhwKc//Wm+fekSjYZfGLG0tES1Wp0wpTRd4dixYyQiYb7+tb8kEgrTalUQXI9qMU8qnSAU&#10;0HEcvwxS0zR29w6QZY2z999Hu9ujWq0jyConT5/FHDrk83lC0Qi7u3e5e/euH2setabv7u4iCAKf&#10;//zneemll7h3754f9W006HS7PPnkkzz++OPU63W+8Y1vcHBwwN29HZ+1OTRJJBJEIhEqlRKDwYBc&#10;LkcwGKRYLDI36zeJx8IRwGXj1m2OLyxMGFmf/OQnqVQqdIcm5Vp94jZJpbNogRCnT59BkET+8mt/&#10;hST55RGu67KzvYE9HKKrMv2+fy2fm5vznW+2X2LR7xs0Gg1UVScUiXB4eOizVrtdnn32WR599FE6&#10;nQ6vvvoqe3t7XL58GVEUmZmZodvq84lPfALD6FDMF9jf3+fY8QVCAY2pqSzxaMR3KAkepUIewXOw&#10;Bz2MbpfPPPvDpLMZKrUGN2/dRlI0Hn7k49iuw+XLl8lkMly9dt3nVKvK5Lo4LgDUNL+BNp/P02w2&#10;+cM//ENc1+G9997zo9Jpv8ghqOl+qWepRLvZ4qWXXkLTNPIjx9ojjzzEIw89zJUrb3Ljxo2JS2g8&#10;6BsMBpP0jSRJWAODaDSK4/kRwMHQRNcCE7a/K4Bje5iWTWDkxhufv1ZWVnj++a/y1FNPYds2b7zx&#10;BvPz8wR1jaHrsr21y3PPPsNUMoos+ViH1dVVXhoVbaYzU6RSKW7f2aJUqfqphJk5Ol3fTa3KErYz&#10;pNf33fmIMqFQGMfxOHvuHPV6fVIAcfHiRX7iJ36CS5cuTTAYH21Tnp6e5tixY6yurjI1nWVra4uZ&#10;mZlJgZ2q6KyurtJsNglFogBoisr+4QGVSoWDfN7n2i8tUK/WuPrOFeyhybHFBV785tepV2uIAsQj&#10;UaqVEsFgkNlsips3b6DJPgNUkgWKhTLTMzk8x08E/It/8ZtceuU19FCImdlFNrd2+KM/fh6Al19+&#10;mXQ2QzKdJZlOkS+WsCxzxPcNoyoBDvKHiII34gp2MPsGqUScXq/H4uI8CB6z0zP87M/+LPl8nvev&#10;35is18rlMosrx1lZWUGWFOYW5kcDlArp7BSra+u8dvkyt+/c4fjSMaampiZpk1arRb/fp1wuTwrE&#10;Hn74YXTd35OOHW5+wco0jYaPljk4OKDZbOJ5fux2zEQEaDTqk+vIuMvBsiyeffbZSXO1qqosLCxw&#10;7949lpeXiUQivPrqq7z99tuTYpmVlZUJVzKejBEIhCZuykwmi9Hts7m5iWmaNJt+67HjgmP7AuWD&#10;D14gHPKFeV33HYGC5DP8Nja3/cixJKAoEobR4eDggEr+HngOlWKJSrmE67oszM2zurpKt9liYPhi&#10;8vX3NyhXawiyjhYOsrJ6gpXl4wTDIf7sL/6CZDrllyD1e3zm7zxLKpWi3+/z9qgDY4woGZemjPst&#10;FEWZXEvL5TKLi4sTfIJt2xiGQXrUFD3Gpfh8WhVJEul1u0iShKrKuC6Tcrput8vc3ByiiB9FZxQL&#10;Tqd55MGLnD59Gs/z+K3f+i12d3cBmB9Fm6vVKgBPfvzEDX0QAAAgAElEQVSTBGMRoukUhXyJrc1N&#10;nFGPgOM49Pt9lpaW6Pf7zM7MkEwm2d+/y972DuFwmOPHlhgOh1QqFU6cOEEikZi0mr/88sssLCyw&#10;tLSE6dhIii/MRqNR9GCAsB4kl8vheR739vZ45513KO4f4gr+oOOxJz/BxYsX6Xa7vPPOO75Y227h&#10;WEPCwSDmCBE3ZmHGYjG2dvaQZV/7WltbY21tjY0RymD8O6+qKpIiE9D0yfC9VW/4/TORyIRjqWka&#10;CwsLDAYDisU8xWJx4nKPxKLoehBG7sZuzy+ndWyPZDrF4uIiA6M7YWcGAgEuXLgw4W6qqkomk5lc&#10;I8dppGxumtnZ2QmCzLZtksnkJOE2GAy4d+/ehME5XhuO99HS0w+f/XI0GgHHZmAaDHqWz74TBRzH&#10;RpRFFEX1HS+jzaU92iwOTItu18Do9Uilsti2QyadRVN1uh0DVfVVa9f16HYMer0+uhbAsYeoioIk&#10;iqiqQs8wsGybVqtJIBBCDwRxXI9YMkF/aGGZQ+xRlNG2LDxBxLKGoxZkEUGUGA79KZ7juHiujSiI&#10;hAIB4tEotuMvDB088BwUXcPzXD8WJniIeOBKI9eZgofAYOBvFgrFsl+aoutkczkSySTRWARVVSkW&#10;CxweHNLpdpifn0PRFFotX8xt1OtUajU8x2FgDonEYphDCw/Bb0b2wBr0ECQFUZRBHG1+TAPT7GHZ&#10;AyQZPM/CdS26rS6CIDLoD1BUFfCIxeOEggGq1Rq6rhMI6IgCNGo1MukUwUCAoWmyubNFNptldmGR&#10;06dO8caVt8gfHo425QKnz55FDwRot9q02x2qjQZ6IOA3NU1YVCqxaAzDMDCMLqqqcmxxiYODA59l&#10;EIsRDAR54vHH0XTdb7HsdkmMTlQHB34T2MmT6wwGA1rN5iiaG0BTVQYjIVtRFRBAVVWyUznqtQbD&#10;oYnreZgDE9dzkSWJSDiEqqkkE0nu3Ts4woqZmjTOFUslpmensWybQDBINpfjxo33qVUrLC4uUq1V&#10;cWybXC7nx3Vu3yKTyfDQQw/Rard579o1hkOTjY0NPvn008zOzvHt71yi1WwhSjKKLNMfDGg121hD&#10;k0Q8xmAwoFyuoioqAS1AMp0lk8kwtF3Mfo+7e3ucP3eOaDSM2e8SCPmg9kq54nNDLIug7rvtXNed&#10;LPQrtZq/+ZJkRFkkmU5zb3+fcrHM2TNnKBQKtNttpqZm6A369AY+K2Jo27iiOGop6xGPhNE1DcPo&#10;YlsW7XaHXHaKUDBA1+j6n8FggEzab25UFBUEqDdqWEObZrNOqVhgbf0kRqfNwb17nFhZYWF+jpXV&#10;FTpGj4N8AcfxI62246IoCpqmcXBwwHA4pNn0G+W/9p//gs07G/QMg3t7e7zy3e/4kzhZRBBB8HyX&#10;n+/M8889/cEA1/GfVzgyjsr53Knf+F//N/qmRbPdJpVO47rupHV17AQ8GvWeiI7C9xErj4hsH417&#10;f1R8+15Bzj8/9vv9CSh77LoZX8jHEUJN0yZtrWOGh6ZpH+Iqjk/aRx9jzJ48+hzH9/vg6x+Id98r&#10;0I7VSs+PmH/Pa/jANel95Ou+oOlO/v/7Rbm/5xj/gNsH78H3Pv5YUf2oi3L8taP3PxpDPypWHnVz&#10;jv8++v1Hf94Hzlj3Q4Io+AKHHvCbZSORMKGg315ZKRfJFwo8cN95eoZBsVAgGArTaXWIJ+KIgv97&#10;7HkOsuIzh01zwKDfo1atcvbsaSRJYntnC9exqdeqnL/vfrrdDp2RmDEY9JEVnwsliH7JgMAHTebj&#10;1z4YDOgYXbLZHK1Wi93duzzxxBN85Stf4dy5czz66KNcvnyZ8+fPo6oqW1tbPqcymeTYsWPs7+9P&#10;nGPwwWKi2Wr6xXijYZwkiAyHNisrqwR0nXPnzvHzP//ziILA733l3yKN0gLVahVZlOn1DErFItFo&#10;hEg0SigYotNqY/R7SJKCGgjgeDAzM0O91qTZ8mHtn//Cz/Kbv/mbbG5vkkln+Y3f+Of8yVf/mP/4&#10;H37ff171OrquU681iI1YSXgewVEr4tzcLOFwlEuXLjE7P0ckHica8Usk8vn8hFc6XqSN2xJjsRiR&#10;WITh0KTZalAp+yLZONoSCAT967Uksrt3D2to8tADF7l29Srbm3c4ubbK4vwMkuCxefs6hf1trIHf&#10;xOo5FtFwAKNbo2d0iYSiRCJ+IdNwaKHrfmHF0LSIjAZuguCjVOrdLqV6g4sPPUk2u8jm3j0yuRmM&#10;Xh/Hwy8+a9YJ6DqhcIh0NkelVuehhx5icXGRb33rW3iex9LSEpZlsbW1xcmTJ7l+/ToHBwdEo1Gi&#10;0QhLS0u88MILzM3N0ev1WF5e5qWXXmIwGJDNZonFYhwcHGBZFhcuXCAQCFAsFolGo1QqFVzXJZlM&#10;jjYhfsx7XCzmx8OKE4F9dnYW0zSZm5+ffAbHm4hLly5hGAa6rrOxscHU1NRkwW3bNjMzM+RyOX+Q&#10;MBIu6/X6pFHy3PnzH2KG7e/vf6hEIBQK0ev1ODjYJx6PT7jrmqZx9epVnnrqKd56661JnCkYDNLr&#10;9Tl58uRoMS1NonDj5zDmb508eZJx2cvNmzeJxWIMh0NM02RmZgZB8Ifm482DzyJX/TiXqhKJROh2&#10;fYE8Go1MzrXttu9+29vbo1Qqsbu7w0svvcS3v/Mdlo4dnzQdtzodNF3nG9/4BhcuXODUqVO88MIL&#10;OI5DNpvl2LFjlAoH1CplDu7uIQogyRI7dzYwBz3mZmZQVBlhVDonywq7+3mWjq1w/4WH/Otsq4Pt&#10;OKysnaLbM6g1W0xNT9Pv97l16zZr6+t+yaUosrm5yc/8zM9w4sSJCc/q8PCQfr9Pu93mF3/xF1lc&#10;XGR3d5fr169z6dIlXNclkYjT7XY5fuwYkUiEUqlAIhYnl80iiiDLEsGATjwSRVcVNEUhf3jI9FSO&#10;UjHP8eVjPPjgRYrFArIi0ej6kfROp8Ox4yuk02mWV1b5zne+w8HhIeFQhBNrq7zxxmVKhQKhQADX&#10;dVBkn489ZhiOr+f9fh/D6PptpYLIe9evTyKSZ86c4cknn2Rzc5N6vc7Xv/51NjY2yGQyk6KNiw88&#10;SKXiiwx3Nu5w+sxJFhcXyKRT6LqGORj4DrFOh2KxgOu4SLLIZ579DJmpGb5z6RWu33yfVCbHQw8/&#10;wsuXXiFfKCDJKvlSCduxESW/G2AwGBCN+ucbXfcj8vv7+0xNTfHrv/7rFAoFvvnNb2IYBrmpDIlE&#10;wr/+uZ7P3Nza5rXXXiOgaZRLJR8Flozz2R/5Ud555x3evfoO0UiE+fl52q2WL2QMBpM1zXgdkkwm&#10;kBVt0girKL5Bo9/v0+sPEAUBBBHXsTGMHol4nBNrayP24TxvvvnmBKnT7XaZnp6mVq1w89YtVldO&#10;kMumye/fHRWfhLl06RUkSUaWFdKZLG+//TaFUgFVVojGIliWxczMDJ7jO3o8XCzbd4s9+LGHABgM&#10;TIKjwdY41h4IBHj99depVqs0Gg1mZmbQNI29vb2RQJXhueee44EHHsAwDK5efZeTJ08RjcaQRJl4&#10;3HfoDYdD9GDA33t6LvVagytvv02lUmF2ZoZUMsmVty6zvbWJriqEw2HeevNNqqXiaH3iUSkXWVpc&#10;IBTQyd+7SyaVJpPJUC6XabXaLC8vYxg9HrhwkV/6pV/mrStvs7q+Tigc5f/7q6/zn776VXb29qg3&#10;GqQzGaLxJLKqsL9/SD5fIpPNEI2nsG2HVrONosoYfYNOu01AUxAE3x0bCOgkUwk+8fEn+On/5r/m&#10;zbfeZOvOBsFQgHgsMTqfRfn4J54koAfJ5LIUCgUCgRAXLlwgGovzh//vHzEwTaanfINDt9sln89j&#10;mib1UUHWuKxtdnaWZDJJsVjk9u3bE7eXP1RucP36dfb29jAMg3A4TCLhY3RSqRT5fH4kTrqT604y&#10;mWR5eZlMJjMZXsViflFbuVzmySef5Pbt27z00kuUSiVardZkgHfq1ClCoRCqqhIIhibDq2AwxOHh&#10;IQf7h5TLZUzTHDkLJTwE5udmWVtbI5321xbjGK3jOPR7Pe5s3KbXbaMpMpom0263uHn9OtVKBdce&#10;sLe94xtCpqaJxaKsLK/66A1VQw8GefFvXkIQZYy+SSAcZmV1lXPnzlNv1Ll16xbpTIZup0MkGuVj&#10;Dz6I4zi88sorvPKdS1QqlUmRDDDhW44NENVqlVu3bqFpGisrK7iuy3A4xPM8IpEIqVQKYJIgiEaj&#10;flJobMSAURlLgHA4gqZp9Pt9MpkMBwcHFIsF35nZNVhcXOQLX/gC6XSa92/d4vmv/gnvXnsPVdN8&#10;7UbTMYdDPvXMM8zNzxMNRwmEguzt77N/72C8wZi00qfTaRKJBOfPn0eRZd58801s22IqmyORSEwi&#10;4qdPnyEai1EuV3j33WtUqzVOnjxFIpEknc4Qjcd47PHHOHfuHMlkkkQyyfysX2RzeHjI9tYWg8GA&#10;SqXil+tpGmvra2xtbXJn4zam2Wcqm8Ee+ki1Qd9AECCfP6TXM3j88cewbYsbN28xNzfHAw88MEHr&#10;jN+fcUN4LBYjkUzSbrX9/f9wSEDTyWSzkzj2wsIC4XAYURSZnZ1lZmaara2tibjcbrXodDsI+OzM&#10;bDaHoiroAQ1Z8ZntuaxftBiJRCZJjWKxyLFjx8jn8xMTTiKRmCBwhkNrUt457rCwLGuy50gkEpim&#10;6WPfRmtxSfKL3iRJQnp4bfbLAUkmHomgqR6yJNHudBAVGUmV6JsDAkGf7TN0HCRFQVWCqKqOB/QG&#10;A6r1Fs12m53dPdKZLInRGxaLx/EQaLU7DC0L1/NAEMhlUuMaECxrSLfToTPo02z7xSamA7MLx9Gj&#10;SSwP2h0D07IxLZvh0EYUZdwxJ8710DQVVZHRFBnbMv2NgW0iYpFJpQgFNETHxnYsBNfCsgY49hBP&#10;8BBxEQSIRdMEg2Fsx0OSVARBwrZdhpZJpV6jWC6QyqSYW5gjl8uSSqeo1+r0DB8w6ooCmhogFAkj&#10;qyqBcIRmq4sWCtOzXBbn5/zNsCTjWDamZTF0PBxPxMPD8wQ8a4iIgySA4Ll4loU1GCB6Luqo5MIy&#10;+9iug+vaxGJxZElEEUU0VUFwHTKJCKGgxt7ODp5tIo2i9JVKhWq1hqKoPPzQI8iaSqFYZOfuXRaP&#10;HWN2foFkKkut0cAcWtiWBXhEI5GRxdv0BbhAAFXzNwPVsi/6vfLKK7z//vsM+0POnDnLyXPnadQb&#10;nDx1mvduXCcejzMY+IUrW1ubnD5z2p8ASBKtVgdNU33HmSBQLpfo9/soikQ0HCEYDDC0TAb9PrVa&#10;jVg0wsqxY4RCAZqNOpFQEFX3pwZ37twhFouRzWYxrQGarpLPF0kkkgwtG9O0Obm+xu7uHp7gsbiw&#10;SDyRwOj1qTfqFAoF3r12jXt39/jiF7/IubNn+Mq/+3eUqnUisQTrp8/ieALVap3BcIik6PT7PdxR&#10;YYrn2EiCiCyKmIOBz6BzXBQR1tbWuXD/OTzX4cbN66iqRCaTIB6LUq1WmMpl2dzcpFGrMp3NYhhd&#10;dne26Rk9Muk06Ux64q4rFkp02l0Wlo6RSme5+f5NctPTpHI5Gq0OkqbhiQKIKo4ggSiCYyF7LoI7&#10;RBYFcFyG5gCj2yWZiDGVTROLxuh1u7SaTUKBILZlI4qQiEXp9QyCAY2h7TPKRFxSsQSxaJSNWzfB&#10;czixfop0dopr19/DaDeRJYF+z+deOLaNbVmUikVS6QwLc7N85d/+Ls8++wy/+3//Dm9feYtQIOgL&#10;lYLPtFMk+YggJfgMmUAAVdVwETFNC3NoEYnE+amf+mlOnDyJ63okUylq1YbPmhotLAVhJPodiUV/&#10;wE383pj0UT7lh+/7g12VY5bdcGiONjHGhMMxZlP64tNg0tQZCoUmzJixa3HMNTsqMn7UKfhRZ+JH&#10;RUz/z/c6QSfC31gc9L/6odd/VJT1PG/Ccjxa/COKHxQCfVSs/Ci786O37ydoekeewwcOyg++56Mu&#10;yqPi4kef71EHyXiRddRB+VGh8ujxHN93LBYfFT7N4XA0DPGHUbIs8+hjj9If9Bn0B3ieTa/Xx/U8&#10;ur0emqKSiMfp9zp+w52sENA0JBGMbod+zyAc1AkGNTqtJobRw3VcdC1Abnpq4iyzbZuhZSKKEgIe&#10;Li625U8eY7HYZLIviiJ6KEi3a5BMJqk3mhMH27e//W2Wl5e5fPkynuexsLDgw/lv3eLGjRtMTU1x&#10;7NixyeONBfONjQ3m55aQJZVep080EiccipKIxhEFkR/7sc/y333xSzRrNb78T/8ZzUadcrmIpihU&#10;ymV65oBBf4CqacSiUX+oJIpUy1VcD5KZDFogQDyR5iCfxxwOWT91hi9+6b/nX//O77C1vc3y8jJf&#10;+NnP8+Ybl/mLP/szREHAsW0cy6JnGDQbDQQPJFEkGAwSjkZYPLbEu+9eZXdnz497RUKkczk0VaVY&#10;LFKv1yfu5HQ6TTwen0z/p6en6XSa1Co1GvX6CMPiC62xRBzH9cgXyxi9AV3LJhKKUNjaoVdvEgur&#10;TKWD1CqHNGsHtBp5ht0GkmeBYxEKysiiTVANI0sB4skwjmuj6TqCKFKrNxEFiMXik4V9s9mi1upi&#10;WHD2/ofp2SqVWhc5FKLe7PkOJUHA6PfI5jLE4nGSyTixZAo9GGZpVB4zHA65cuXKpCF7amqKa9eu&#10;0el0yOVyo8boHKZp0ul0aLfbbG9vY1kWg8GA2dnZifA4nvrfd999vtNaECgWi2xtbVGv+43U2Wx2&#10;4iSXJIm5uTlKpRL1emNSNKNpmn/sNW3CM1IUBV3XuXr1Ko7jsLCwwNTU1ISjNebdtdttf2KfzbKz&#10;4yc4fMeYNhmirq+v8+KLL/Lggw+SSCQm5wxZlolGo7iuSy6X5fDwcBJn++53v8v999+PYRgT918q&#10;5RfgjXnD2WyWCxcucv369Un02/M+YF9Oz8xgGAbnz5/nlVdemcTlut0us7OzEyauYRgjPrhLLBab&#10;xEz9jYBfyDA15TsIb9++7ScYXnmFjY0NtrY22dzcZGdnF8fzmF9YoNvrsXv3LvVGg9def53Tp07T&#10;6/XY3NzEsiw/OTFiaFUPdtnf20VwLWqVIvmDu0zlMuiKQiQSwcPFsf3B2tByWVm7n/mlNUrNFv3e&#10;ENN2ufixhwnH49w7PGRqdprdu3u8d/0Gc3OzzM7OkEmnKRTyfOpTTxMOhxAEePfdq1y58haKIqPr&#10;GidPrjMzO81rr73K/v69/5+xNw+S5LzPM5+8KjPrvrq7+r6me66eA4ODQ4AAiIOEQJGibdKWvHLQ&#10;tC5bPrg+5VgptEtb4bBW2rC13lV4w6QuU7ZsSSTFQyseEABycBEYAHP0TE9PT9933XdlVV77x1eV&#10;AkBodytiomema2ayaiozv+/9ve/z8uZbV8lk0nSsNp1mk8mJcTzPoVGr4XviHur0LNqNOrVKhfHc&#10;CGFDx3McVpZvYGgq1XKZJz78YWZnZqlVqxweHGL3bIq1OtFInPMXLwYule0dMUR1bJuhbIZXXnqJ&#10;6clJ4rEojUYdGQiFNDKZLIZhBBzGgXAViYjW02azBZJIMnz4wx/mmWee4d69e6yurvLaa68FHMZB&#10;ydPCwgKe47KyIpj/ExNjZLNZ4vEY0UgY8NlYvxcM4nXdYGJyir/5k59BMwy++rU/JRxLsHThEtlc&#10;jh+8+SZmNIFmGuRLJerNJpF4HDUUolmroakqsWiUaCRCo14H3+NHnnmG//mXfxnTMPjG17/G4sI8&#10;U5MT5I+PsbsWvueSPz7i+T9/jnq9RqtRZ3t7i3Qyyd/57Ge5sHSO//Sf/iNrd1d5+PKDaKosGKqy&#10;RKfdQpYlJHwMPUQ0GiaZjBMKiXNXIB1EkU6xWKTniJK7cDhM1+rgOja6ESI3PML8/Dx7+/uk02lU&#10;VQ3K4ZLJpEjsOaIHIRqJ0WrWmZ2aIBqJ8PwLgjM7Oj5GJBplf/+A7e1tQppGPBYFz2Nicpxut4Nh&#10;6NiOHQwistkss3PzFApFOv1mebNv4hhEWw3DCDbjuVyOcJ/1/NBDD/FjP/ZjdLtdbt++TavV4vT5&#10;JYZyI4QMnXbXImQaGJEwSkgjpGmUSgV2drbZ3LxH12ozNJQhf3RIq1Fnd2uLZCJBu9mg2Wjw9ptv&#10;oKoSnu8RNXUmxsbZ29mm3W4TM0N0rQ7FchHfR7RHZ7P8y//pl/jg0x/h2rVrjE1M88KVl9jc3eFL&#10;/+2/02h36Lpi4JLKDrG9t0ehUKHd7RGJRolGM9QbLVqtFo1mnXavhdVuEwrJOD0LTVEI6QrxRIxf&#10;+sV/ydNPPk7p+JDnX3gBVVWYnz9BoVDE8X3GJybI5UZJpJIcHeU5efIUY5MT1Op1Xnn5VSLRKNNT&#10;U6STaba2twP39SBKrOs6DzzwALFYjFgsxtWrV2m1WgHbrtlssr6+ztraWiCEDLjAiUQCTdM4OjoK&#10;jASDx8WLF5mfnyeTyQQiSaPRCMTRhYUFvvjFLwbDvcPDQ06cOBE4ZQemjGg0SjgSYXx8nIODQ5rN&#10;Jvfu3aNaqQV7OEURYszS0lmmpqaIJeJkskNkslniMeFIW1lZYWtzHcexmZ2coFGrsru1yc76Gq16&#10;Gc/ucry/j+c4TIyNMZLLEY/FCYejmOEIV159hZ39Q2wfLNtm/uQpPvLMR7lw4QLPv/ACxwVhxLIs&#10;i6WlJS6cv0Cz1eLq1atYbVGU2+l0kCSJmZkZxsfHA9E2n8/3kXBFJicnA3dcvV4nmUwGzjoxnO+S&#10;y+WCe654n4ygpFms05XgPRG6QK0/nKsRj8d5+qmneOKJJ/jud7/LC88/z0svvcS9e/eYnJwUZUtp&#10;0VPx4IMPcu7cOTKZDMV8kWq9xmH+mHJJJHxlRSGZTHLq1ClRmJTLsbq6yt3VVbLZLKZp0O6f16dO&#10;neLUqVMkEgm++c1vsra2xunTp8nlcoT6pTozMzMYpli7hUKCa2mYBsV8gVu3blEsFimXSpTLZZrN&#10;FkNDWebmZtnZ2qB4tI/v9BjOpLDaLVbvrNCo1/Bdh067xfzcLMlEAnyPb3/rW3zyr36asbGxYL+Y&#10;SqU4deoU8Xg8GOSm02lsx6ZcKtNqtVBVlUQ8znFeFHJNTEwEIvLS0hLpdJpKpcz29nZ/HyawY1bb&#10;ot1p0WjU0UI66VSa3EiOQjGP78Ha3VUKhULA2az1h1P7+/vMzc3RbDY5Pj5mY2MjWGsahhkMlC3L&#10;CgoXB0WChYLQkyRJIhYTiQLf94MSJumffvpDPp6PJoFsSmhGCj0SY+ugQKPdwuoKcdA0TaJx0QRU&#10;yNdQNQ0jbGJZFuVajWK1EmwUs9ksP/qjP4qqqsEUMp/Ps7e3J6K8+T3GcqNMjI/hOD3yR0dsH+5j&#10;GGGSsWSQWe84DhfOniZuhOg0a1QKeYqFQ5q1KvgOugJ6SMMIyf1q9EFc0UPRQ/i+hKqZdLoOkhwi&#10;nREXsjubm7ge1NsdQiGDnudhWTKZ9EgQVzfMEK1Wi6P8oVB7e6LVOB6JMj0zxczUNA899BDtZotq&#10;vcYP3nybWr1JIp1CVUIsLi6SyWTI5wvC4tq1iUXDSL6H1+vQ7bQ5Xr9Jp92kXS2hSi4hz4aeJWy8&#10;pokS0oI2JdUw0UIGyAq2JxEKhYglMv3FvU40FmdkZASr08TxfML96MJxocTeUZHJ6XliqSGi8SRK&#10;yGBifp65+QUSySTf+u53WFm9QzKS4JEPfZBOq80LL34Xz3HZ2hBNlKoq2gNVVWVvf4d0Ok3EMAUE&#10;u28Lz2Vz7O7vMTs7y9//h/8QVJVmtcKrr77K7/zOb/UjdnE2tzaoliucP3OamZkZSoUizbrY/J9c&#10;XKDZrAvwb63J2MQ4SDJd2yWeTHBwfISm6nj4XH74EUrFMrfu7eF5ApxcLouq+1anydjYGB/60GMU&#10;i0VaLfH/Nzk5TjQcEfydeJTjY9FgOD4+TrlYIJ/Pi7hQvcbFixf5V//mX2NbFl/84hd5/vnn+OiT&#10;T3Lp/Fna9Rq//6X/jGM1cOwumiKjeg5OzyYkK4xPTKEZJt2ejSQpLJy/RDyVJJnJcPLsEn/6rT/j&#10;D7/yh+ghk7m5RXpdm/2jY+yeS7NepVStkE5lSaYzYqOEz5kzZzhxYgHbtnn++edxHR/H7TE9NY7V&#10;alOrlmlWKpxbOkujVhGLwPwxjWYNOlX8Xpt42EDRVCQlRLfXwzDCdG0Hx/NAUonFYiwtnadYFAtr&#10;RRdxCtcDTwJZ11i7ew+ATrODpmnMTAnr/26+guPBT/3c3yNsaLz6ykv8+fMvYhhGEBcYHx+nbdm8&#10;/tqrTI/nuHPnDmFDR1VDWFabUChEs91CkkFXQn0xiSAK5Gl9F50cwvMlPvaxj/Mvf+EXabVatC1R&#10;iKJqJm2rg+85QcMzeKiqiue/OzIs/oH3adr23yto/uXuwIGQNhD06nURPQuFQsGfb7fbgTApy3Jw&#10;M5ZlmXg8jqqqARD5+Pg4iCIPBLP3uizfy1scfB3Y58XjLwodBsc4+LnXp1oKU6mH/B4BVJblQLga&#10;3Ijf+Xuq8u7nv/P9Gwh87xVW3+89C9yMDJyi746BA+8SDd/JonyneDl43jtdmKGQcGwM3oP3c6gO&#10;fj74/uD46S+iBlNAWZZRQ3p/auzSbrZElEgBz3HJphN878+fo9msk05nKeYLzM5Msr62ynA6geM4&#10;HBdKGKEQkuTTtURDaKfVxJfg/Ln7CBnCqVFpNDH0MNmRYTKZDPfurRPSdRRNxbKE+O5LYpGtaRrZ&#10;bJbt7W0cx6HeaTE5Md13a26TzWYZHR3l/PnzzM3NcfPmTR577LEg9j2I8CwsLOB5HidPnmRubo5o&#10;NMq3v/3tvkOhgeu6ZNMZDg8PicVipOIJfuqnP0utUuZ3fud3GB7JcrBzQLfXoVIt0mqJtj/bc0UM&#10;SFHBcykWCrR7HTKJFJlkmq7r4Eug6GF2d3f5+te/zo3l23zhC19gZm6OX/3VX+X28i3+7b/9t5im&#10;QbVWxmq1Mc0IW1tbOD07KMKxbZvZWVG+UK3XcBOhIkoAACAASURBVKwOqqQxNTPN0FiOGysryL5P&#10;sx89GmwuG40G0Wg0iHDduHGDRrOCLIsG57ApkhRWH43heKBpOrbrQChEu1rl7MgIzXIJnx6t9iH1&#10;Zg3b7RKPRQh5HjISimzj9TTSiRzxmILrWfi++NwdHh7jur7gb8kSqhIKhJFYLEFueg7MOPWOTVc2&#10;cR2JDjbRaIJe1yMaDRNPRJmeGsft2aiKhBYK40kqY6MiIvtbv/VbQfFFPp8PSr+63a5wr83N8eqr&#10;LzM6Oko0GuXo6IhOp8PIyHAQazx9+nQwAFhbWwvKUB599FF6fd6W67q8/vrr6LrOI488Qrlc5ujo&#10;mE9/+tNEo1Fu3VqhXC4HbiTDMHjq6afp9XosLS3h+4Jj6PWvVb/5m7/J6OgoX/7yl4NCn52dHYaG&#10;xHTfcRzOnj1Lq9Xi9u3b/WhiE6//91y6dIlGo8GJEyf47Gc/SygUotsVMc/V1VWuvvED6vU6tm3z&#10;ta99jWeeeYbbt2+xv7+PLMvcd999NJtNLl26RKdjsb6+zvHxMZOT00GsbRB7H4gtf/8f/IPAiZrP&#10;52n3o1QDJ/OAael5Xn+QXAyA+t1+MqRYzNPr9fjWt/4MkCiVSv0oo7iOP/LBy8zMzXFwcMjm1g61&#10;Rh2A1157jYgZ5uGHH+bFF15gfDyHpmlUq1Xa7TaZTIaZmRkOVq+LwXBIodGok04n8R1flP+o4voY&#10;CNujs2ztlWlaNtFkgvnpKUqVItt7u8ydmGNt/R4bW1vous6Fc+eolCp0Oh0+8tTTjI2Nsbe3F8Tp&#10;7969i2VZfP7zn0fTNF544QXeeOONICYOItI3NDSE59gcHh6SiIkNS7lcRvJdEokE8YiJrmrkC0cB&#10;YsVqt7hw7pwoQ7GEwFSpVJAkiVwux+j8SQpFEQPf3z/kzt27LCwssry83L8vV4n0nSoDVvEg9l0o&#10;iPWh2XduD/Yp5bJovJ6enuWf/Yt/ERR47O7u8uKLLwY4h3BYRANN08QwDJaXl0knMiwsLAAew0ND&#10;lEoC2dBq1MQ6omuRy+U4vbDIw49+iG9/+9tcv3GDqakpxidnBPOr0cB2HXYO9lE1I9iHeZIcnKsR&#10;BVqtFp2OcAb/+I//OJnMEG+99VZQDDE+Po4sC9TLjRvX2N3dpdvtUqtW2dnZwQzpDA0N8elPf5qV&#10;m7e4efMmAEtnTlGr1Tg82gvWLAP0V71eZ2hoKEg8VSoVrJ5w3NQbTRGdRgwohnNjVEqFYP0xcL1n&#10;hofwfIWJqSn2Dw95+PIHuXXrVuCOunTpEp5js7K2hqbq3L55jfzeFpIk8cgjj7CyssLNW8t4nkck&#10;EmNoaChIImiKjOOJz3w4FiUWj5PNDgcDmmbbQpYVOp0utXqdBx54IEALDA8PMzkpIsyu67K0tMTi&#10;4iLhcJjl5WUsy+KRRx4J1oV6LBaIZoNhtST55I+PqVbL3Ll9i0R/H7eyssLqyh3Gcjl6vR6b6xvc&#10;u3cXVZaRZbCsNvNzszg9m3IxLwoonR5Or8tYOkGpWuPsuSV+7BN/hTPnz/HVr32DdCpLPJWmWq3y&#10;73/jN8Rx41OqVkX7ugRe16ZUqZJMD9NoNOnZIvYbCadEianfo94oEYmFUXyPjtXi1IkTnF86xz/9&#10;Z5+jVCrxf/y7f8fI8BBzU5MooQjlcpkzS+e49vYNCuUyFy9eZGxygqmpGRqNBjduLWMYBql0GllW&#10;2dnZQ9d1rE6XvcMD4vE4c3Nz2LbN6Ogouq5z8+bN/r1phKGhIarVStConM/nxbXAslhYWAgwTKK1&#10;2O1/DiLIsszQ0BAXLpxH7TvrhoeHA2fgQPi8evVqkAoDmJqaIp1OAyINMlgb53I5TFNoIp2uxfLy&#10;LZpNEZfVQyaRSIRwOEwoFOLRRx9HVVU0TbgyPSRKFXHNLOaPqFdrxOIRJN+nXCyyelMMFdttMSiR&#10;JYGzmRzN0bF6DOVGmJyaBuA//If/k0qtSiSWQFY1Ll++zOXLl/n2t7/dLz9tCoRGNMrCwgIHBwes&#10;rKxwsLdHOB6D/vngui7zs7NIisLa2low5AWC+9wgxZhMJvtFRXqQqAj348yDkpcB31kMelwkCWam&#10;ptB1Hd93qVRqgfsvHA4zPz/PxMQYd+7cYXd7h729PXzfZ3z8L5yzuVyu7/BOB0mQw8NDdF3n3soq&#10;zW6HxFAWQw+jyDLpTAZd15EkKUDgOI4j2I+RCJlMikwyRb1e51vf+hau63LmzBmWlpaYmpoSCSvD&#10;4PDwkHA4TDabxcVj8dTJYF1QqVWx+qWNhUKBTqvVT08W0VSF4eEs0+NjxOPRoJTv3r17SIqMJCm0&#10;mjVOnjwpBji9HnNzc0xMTKDq8eCeFAqJ9WEqlQqK+La3t8U5UMiTjItW+mq1yuMfepREOkU0GuXp&#10;p58mn8/z67/+6xwcHPSHrAL9YRgGqkz/3JxCkTUarSbNthhMV6s1Upk0Y2NjTI5P4LoujUaDWq0W&#10;fBZGR0c5ODjA930Mw2BoaCjAAulGOBAuB27dRqMRCN2apjE2NhbcsyYmJtjd3WVvb0/s+R88NfV5&#10;RQFD18D26DgOXdcmmoiRTiVRNU1MuWyHrtVDlmQM0wA8fFvELM14FC9wDYno4/7+Pmtra8RiMWZn&#10;Z/tQTWE9lZ0enXabw8MDNC3E1PQUni8TDkc4LlfxJBVP0ZCVEOVqlXgiTjQWJxKPYUZiFMoVep6P&#10;L8n9llUJSZawel2sdoNOq00qmRYw1HYTz3PwXBtR2APTM9NkM2lq9QqtZh236xLSFOyeJWITsoxh&#10;hjBNA0kGz3Pp9rropkGj1aDb61CrVen22iSjMRKJFIlYnLBpcrB/iOt0aVsdOt0u0VQaNWSiaQqO&#10;3UOWJFQZImETTddQjQh6KIqumzTbdRzfw0FCUhV8CWRNfPV6ojTDdT0830WWwJN8ut0OmgK+10NT&#10;ZWSngyaDhIgHmIZBPJmk3W7i+h6eK5oL640au7vbNBo1Hnv0w0xPT1MuFTk+PCCVSnLq5CIzMzPs&#10;7G9TLJfQQiGsTgfbEVE1y+rSbnfQQjoSkoAD2z2m+1yP7Y1N7t5e4b4HH2D+5ElarXZ/UbtOKplA&#10;UzU2Nja5vXKHhz/4MNFkGsd1OcofkUwkicdjIMms3buHqirEElGGh7IopsbG3bs4XQur1SKTzeD2&#10;uughGc+20Q0dVVFAgY7VoVqpEI+LNrBOp8PhcV5cYDwPIywA/d2exXFeTPgMXbhHe3aPvf19bt+6&#10;zfPf+x7/4z/5p8yeOMl//cM/ZHX1Dp4kc/GB+4mGozSbHdGwGY+jaBqNZh3H95EViXQ6S9fpUa8W&#10;kdwezWaDyYlxLj/4EDdvL5NOJdnd3iGbzuD0HExdQ1EV6tUqVq9Lt2OB72OYYYqFAocHh2QyQ8Rj&#10;CXTTwHFcioUyqh4ikc6SHhohX6r0o4oySCpGKIzX6xA2Qv0m7hitVrMfRTPxPfAdH9dx6VltwqbK&#10;xFiO4UyWYuGYernK0HAGRRbCTjwawel0cXpdOq0muB6e4xBPJnBkn9vXbpFJJTmzdJbVlVUc26HX&#10;7dFpd7A6HfZ2tjl7apFrb71JNGziuTb4fr+NGkKygiZLGP1CA8+HkGnQs11UTcNzfQwjwtMfeZZ/&#10;/I//Cb6sIqsqqhYS54jvoSgyqqYFYpQi98teJA9hOPT7Sp0/+CJ+C1Dep636nSLbewWywa9rtVp/&#10;ceKiqhqaFsLzBg5BP4hOeJ4XTHtlWQ6ccRMTE5imGXDfdF0PXEuDX1uWBQi2y0Bge7egKkqSREGO&#10;/y7u5bvcoz5ISMiycKS9szjonWxORVHw+vwZ3/NQ5EHDuPtDjsp3uirf+979Zb83eE/xfXzPx3M9&#10;XBd8790i5fu5W995nHL/14PjUxRFqNz8BYPyL3PKDp7juu5fiMDvcGgOnuO6DlK/lmjgpHJtsai7&#10;/4EHWbpwkevLK6TSWTLZbP+mTd8R4JJOZ6jXqnQ6bUBEw2VJQlNVHNclbJrMzsywvrGF69jIkoLd&#10;6zG/cAJD19FUjU67jYRPLBbF0ERk9ejwAMMMk0glaXc6+D5CjGl3qNXEwmd9fT1g121vb/PII49Q&#10;qVRYWFhAlmW2traIRqPcvn0b0zTZ29sjGo2K+HerjaooSB60mk1OzM/zL/75P+f0mdP8q1/+ZTRV&#10;pVjI0240KJeKdDpNcX/ybBLxJIl4HF3X2dndJR6LYZpR1JBONJFg7/CYeqNFp+fwzI88y8bmNr/3&#10;pS+RGx3l3/zKr/CNr3+d3/u936XdrGH3ulj9Y2k1Gzi2jeO4mKbgS87OzqKqKnfvrQEwNJQllkgw&#10;PJZDUhRefP6FICabSCSIxWK0220URTRNGoYRRMlUXwLPR5FlYtGoKI5zbOKxGK7bwzB0FMln/3Cf&#10;hK4T8TysRpVWo4iLjeyBJvn43R5hU8TkcCRCSojRkWHq1QqSpGDbDp1Otx9TFMMiP2TiKRrVVhtX&#10;0hifmSWezFDtKEh6mqbl0el28GWdVCpDIhljfGICRddRVZ+QEUL2ZGzPZ2HxBF/84m9zc3mZD3/4&#10;w5w6fZqvf+Mb3P/AAxQKBe677z6yQ0PcXVvj8OiIUqmIJEkMDQ3xgx/8gAsXLjA0NCSA/v213Pz8&#10;PFtbWwHbSzCU9zl79iz3338/2WyWmzdvMtVnBg7i0Xt7e3zgAx/AdQXHrlQqUa/XSSQSpNNp4abX&#10;tGAjiCRhdbvs7O5ycHBAvlAI1iGSJAUOzna7TTqdpl6vCw5gsxnwRsPhMEeHh0xPTXHzxg3GxscD&#10;t3sqleIb3/gGszPT/Nqv/RrLy8t87GMfw7IsTp48yfXrNwiHRTS8Wq2iqiqXLt3PrVu3UFWRdBFl&#10;O2pQjjNw2ORyOWzbDtozo9FogAYZxMYHEapBjGtra4upqSn8/ma6UMhz5coV9vZ26XSsoD3z8uXL&#10;jI+P81c++WO88OL3aHXaFEoVQobJ29euMzU9w9jYKPsHe7iug6KqeK5HrVIhk04yPTlGSFNQ3BbN&#10;RpVmrcbIUFakeXxJrJ+QaTSazM3OEzIjVGoWx6UOim5wYnGWbs9hbxDnPz5ic3OL8YlxHnjgAWrV&#10;Ko5t85nPfIZ4LMbdu8IFur5+j2azgaIofOYzn+Ho6IhKpcIbb7zOtRvXicdigBAJJsZGqZTLFPPH&#10;Yg0bDVPIH1Mplzh9+iSJWAwFT+A08sfEo1F81+HC+fOoSr9YxneDqPHUzCyLJ0+xvVfADEfY3tol&#10;XywzPDzC5vZmgDtKxuPIMviui+c6zM7Nizb34RHsXo/d3V2Gh4dRVVUMxVstLKvDxz72cT71qU9x&#10;4+Yya2trXL9+LbjmDlhis7OzyLLM+vp6UAwSj0aZmprEDBv0ul12d3eplAp9p4rK2TOn+ZEf+RHO&#10;nD3Df//DP+bta9d58umPMj41y+07d+n2HGxgd/+AWqst1kcStJ0ekioTCZu4jo3daWPqBn/tr/41&#10;fubv/BSpRJLvfOfbaKrKxPg483Nz1GtVisfH9GyLmzdvUq1W2dndolgoMDY2yumTJ/nIU0/xJ1/5&#10;MoeHRyyePEEyHiOfP6ZaqRCO6PR6XXzfQ1UVWq0mJ0+eYmhoiEajQbFYFAJRZoh6s8lxpYTV62L3&#10;bDzHxXY9RnMjQtgPaUTCpnBcKyqJVJKQFkJRVGKxKLYtnK333XefKGZQZDRFYfnmDY6Pjji9dJ7J&#10;sQmuXHmZ9c2N/p+Lo4dNfNcTWAdDDB9lRcY0DWamZ/rDHwfPF9eojtVlZmaWRCLJ3Px8sOYaDHo8&#10;z+PSpUvMzs7y4IMP0ul0uH79OkNDQywtLQHiXqxpAncSjUYJmzqKIlOplNnZ3OLu6gp376xw8cI5&#10;FNln5eYNivljJsdHWb72Jna3zcb6XVRFwnNsZHwmxsc5PjqiXq8jSxA2wzQbdWbn5qm32nz6b/w4&#10;P/X3fp5oNMorr7xCPC6uqS+98gpf/spXyOcFv7Xd6TA1O0OnZ1Ot1ekhEdIFxs13XAxNR9cMKqUS&#10;SBCLGIQNnUajRK1aIZNO8Suf/1/46DNPceV7L/J//+k3Ob24yMRYjkw6SbPdpVKrMjo+hWX3GM6N&#10;sXDyJKlUmnubG1y7fpNkMiWub44oIDw8PBQJP7tHMpkkm82SyWQCl/7e3i6qqjA8PEwkEmFlZYXN&#10;zS0ODg5xXQ/bFj0LZ8+epV6vM2Bddru9IJpqWRZPPvlk31l3h0KhwMjISCDkmaZJvd7gT/7kTygW&#10;S6I8JDvE6dOnGRnJoetCuBf4kCimGSadzlCpVNjb22NtbYNqpUZI01EUlZGREUZHRzl37hwzMzNI&#10;EkQiUWKJCD5ijf7m1TeplMtEIwbZbIa11VX2tte5u7rCwe421UoZRfIw9RAzk+NkUglCsszDH3qE&#10;qclpvvRff5/bt1fYOz7ClyUee+IpJqemOb20xB/98VcpV2vIioxhmjzx4Q+zuLDA7ZUV3n77bQBx&#10;n7BtTMMgEY+TTKU4zuepVCrc60eZfV8MVAcDTtu2WVhYIBaLBUKtYRhBAmMQN56amiKRSNBsNgN+&#10;cyQSZmR4GF3XWV+/x87OLu12m1wuF7CjDw4O+e53n2Nvfx/dMDl1+jR6SO8bqFR+7uf+Lif7+oIo&#10;+Cmw3Rc21XCEREpEol3XZWJiglxf/O90OsRjMep9BmU8kSAai9Ht2bz86utcfettFhYXefChDzA7&#10;P086k2V9YxOr16NSq2GYYU6eOs3wSI5UJs3bb7/N8fEx+/t7VCsVel3BxT46OsJ3PRRFpVwuMz09&#10;xez0FO1mFclzqDUbNJoNioWiSBp3u5w6dVpgDX0IaSE+9KHHsTpdHF+m2+1hhsM89dTTjI6OoYd0&#10;EokE165dZ2XlDkdHx7RbLba2tshkMmI9NjTE8PAwjz/+OM899xxf+9rX2NzcFGVZe3us3r6Dqau0&#10;GlWsTptWs8XO1jYeHnOz87TbTfSQhtZf5+zv7dPtisHT+Ph4MNjTdRERHxsb7a/PSlhWhxMnFkil&#10;UhRLZbGf76+DfN8P+JnDw8OEQiE2NjaYmJgIUDG6rhMOC5FTeeTiwudlRaVcreF5MkooRLdno4V0&#10;VEVGlmSiYRNFkSkXi0i+ixYKEQ0bhEIyvW6HWqvOeG6UdDKJ59hYbdFM7Tk25WIBI6SRTadIxmOk&#10;kwkxzXIcur0uxVIR3TDJpDNEolEazSatZguQ8FwHXdM42hetSalUmmg8jqyIhlVJUXF9hV63TavV&#10;QVFDKIpGLB5HklQcx8OyesiySkjTxALWdXFdBzyP8bExEtEYxXwBx3bQNNGGW62WwBPskuHhIaLR&#10;CJFImEqlQrvVxnc9Op02hUKRVq2F63ssLJwgbBh02k0Mw+Rg/5hOq4Pd88gfF0GCVDKF1bVwXA/X&#10;80X7thpCUzVULUSn08axbCRZA2R6thCQPBckVceXFBzXQ1JEE6WiyPiei93r0et10UMaMi5IoKoa&#10;ktgS47ouhhnut2WLaIciyzjdTp/T4pBKxDi/dIa7d+/w+uuvBYDsyalpkvEkx0d5NFUjlUr3Y1wa&#10;hm7QbncwwxGisTi1eoNioUQynqRQKIoLx84Wk2NjPHD/fdx38SKFfJ6tzU3sns3w8AhDw8Os3LmD&#10;oqqM5HI4jk2pVCFfKpLOZrFdl063i6wo1Op14skksUiceDxBuVzm+s1l5mdmMUM6VrtD2DCIx6Ko&#10;miJigs02xXyeZqNJIh4jEomyvr6OYRjIfdZpOpVGC6lsbmwQj8ZIp1M0Gk08z2dze4d6vYHdc3j4&#10;kYeJRSPcXb0T8L7GcmOMjuZwXI9Gq0nP9uh2LIyQSavVoVwuE5LFdLhYLGK7DpVqnUq1yrnz55md&#10;nuXOyh3W760zOTkVtEGHdB3XdulaXY7zeRL9GFmhUGR//4DHH38cz3XRVI1yRUDza7UaqqLQ7nSC&#10;1jA9pNHtdIlGhe3e6vYoVxqMTUwgySrVShWAZDKBqetoqsLB/g6pRJJquUIqlRSL9L1dypUyI7kR&#10;NFUhHAnjOQ6SJNPpL9jrzTaxZIrjo2P29nbY3d/nicceF5iHep2J8XFKxWIwAKlXK9h2F01RwBNl&#10;L54jxCLP9en1xb2ebeN6HiDhS6K5sl5v8xu/8b+jaOJ65Xoeqqr1Bawf5koGApnMD31PfoeA9X6x&#10;5nc+3unoe6dj0LZtgYPoczLfKfqJ7/f+wvHwDgfgIBrueR6lUolIRCANBIS7GpRUDKDugk1rBlyP&#10;HxZT332s7/w6eN3vfK2yLAWv/13v03ted8Cv7L+GwJT6nue9X8T7/8uZ+t6Hzw8LoD/0nPe8Nv99&#10;fry3XOcvO4Z3/l3B+/M+Qqz3vsfh4ftw/foNRkZyfPKTn+T3/8t/QVHEYtr3PfKFIlooRKvTIRKN&#10;0Gg0++iLML1ej0azhWO7lEolIXiMTwpQf6tBu9VhdCTXd1V20HXhnGk26mJznRLxl0q1RiQaxQib&#10;lMsVSqUS2aHhgCM4aGF86qmnWFlZYXt7m0984hN85StfYWFhIYCHz8/P8/rrr7OzsxMIQMNDYvFe&#10;q1a4eN8F/vXnP49haPxvv/5rrN+7SzgiHI/1WpV2u4VuhOj1RNtsOBwNygdc1wVJwsUnkUizu7cP&#10;soJuGEzPzTE5NcX1G9fJZrM8/fTTvHTlCjdv3qRczAtHo+NgtVq4jsPW5iaKLDMxNoFj25xYXKDZ&#10;bFKti4FBMplkYfEEZjjM9u4uzz33HJcu3c/oaI5ut8uJEyeCZsKJiQkKhULg+BLnlkI0Fu07YVRS&#10;qWT/2rhLPBoR7odKiamJcUxFol0u4DodFNWn1SrhOF10TWJkKEulXEBVYHgox/BIjk7HwjQ1DDNE&#10;o1bF6nYJR+MYZhjdjOB5Cq2WhWkmGB2bIDs8Rr7WQI+mQVbpuR4hM8TwyCiO08M0TeEKNXU0RaHZ&#10;aCL7MgsnFvj9//IHojCoH63+6le/yrlz54Iyl8ECsdls9uPwCarVKisrK/zCL/wClmWxsrISCLsD&#10;gPrIyAiu67K7u9ufulepVCpcvnwZ0zRZWVmhUCgEgqZpmoEz7cknn+LevXskk8kgAl1vNDAMg6Oj&#10;I3q9XhCtHDiHBzD/ZDLJ22+9FbB/B4vfgcMylUoxMzPD66+/Ti6XC1w2pVKJ2dlZvvOd7/DzP//z&#10;XLt2jStXrjAzM8OXv/zHTE1NMT09jaZprK6uCvdwKsXq6mqACrCsDpubm0xPT7O9vU0mkw3ej0GM&#10;2/dFkchwvwBodnaWnZ0dVFUN+MSxmGBzVSqVgCE4cEwMBgR3797l4GAfx3GIxaJkMlmGh4dJpVJ8&#10;5CMfYWlpiZdfeYXd3T0ODg9FZH17h2Qihuc6dK02TrdHPBal3ajRqFcJaTKTo6OMDQ8Ti4Yp7O8g&#10;953k3a7ATCAp+LJM27IYyY3jInFcLmHbPksX72N0bIw333qDlZVbTE1OsL29ze7uNvNzc5w5c5r9&#10;nV2Oj4753Oc+R6NW5/DwkJdffpl8Pk84HCYcDvPTP/3TdDodvvvd77KxscHt27dJJkQcLJfLkU4m&#10;2dnZwrZ7JBNJVFXl+Ei4ZUZGhkjE4ojigm12draZnJpk4cQJIrEY5UqNtXv3iKeSdKwu9VZLFOgs&#10;nePgKM/Q6Bgvv/QKkqqwsHCCVqvN7o6IwKVSKcqlAuFwmIsXLjI0NIRhmv1Bncvh4WEQO67VaoEQ&#10;8pGPPM0TTzxJo9HgO999jrW1tYD/O2CJxfsIjGq1SjqdDhhvY7lRPF8M/nZ3dqjVKn2xGIaGhvmZ&#10;n/4ZarU6z//5CxQLRT7+iU/Ss21ee/UVRifG2d7e4ubNm8JMoYeIRsLouo4reYT0EF7XFusr2+GX&#10;fumXuHz5MpsbG7zxxhuETZOZ6WkmxscpFgoc7O+ztrbKa6++yt21NUqlAp224Md9/NmPEY1GeenK&#10;FTGgMEQRm+s4KIpIXgiMjYttOywsLDI3Nx+4K7e3twmHw6RSKY4KRZqtFrYvuNqKJIlYdjJJSOsP&#10;cSWJQjHPyPAwU9PTdDoWni/Wgp7nBgMJ0zTJ5/Nsbm3xxutvkM/nWThxgvX1dQr5Yza3tvpi0bBo&#10;MrYdVFUVax9JRGBTySSnT52iZ9uoIZVms0mhWMCyLC5cvI9MJku3K4rUTNMMSiHOnTvH0tISc3Nz&#10;5HI5dnd3OTo64vTp00GBSzQaJZFIiOGpohA2TOz+gPOtN66ys71JIh5jfnaOzXur3Lx+Q5yrsszR&#10;wQH54yNq5QpHh4dYnQ6zMzOEwyadZlO0ladEK3W5VGZqeopypcIjjzzCT/zsz/HKCy+yubVFJjvE&#10;H3/1q7z+xhtcffMt8vk8ui6iq7IkcVwoYnU6hCMRDN3AandIxqO022J/2KhXCZsmY7lhatUCVruG&#10;Z9t88AMf4O//vZ9DkWS+9HtfolYVn/ewGaHV6RJLJJFkDQ+JbHaIRCLF7Nw8nuexvLxMLCbOeWSJ&#10;VtsKxMjd/f0A0XD27BKTk5NBeVE+n8e2ewELcXNzs88MrQYlPAO3Y7vdptls0mw2g4HSgAN96dKl&#10;wKE/+Lds22ZkZCRI1Pzu7/4usiwHnNpkMsno6GhQ9KKqqiiz7cedr1+/zsbGRt9566FpIVKpNOGw&#10;KPAaHx8LPheiDCZCvVFjf2+P9fV7+K5D1NDxXYdyschbb7zO1vo6+3s7KJJMJBImHIkynB0mnUlz&#10;36VLnDl7ntW7a/zRV77C6updCqUiJxYWeegDH+Dc+YuMjIzw5a98BV0P0Wo3OXvmDA888ACHR0d8&#10;80//lOXl5eDeI8syuqr1sX9Qq4sSoDfffFOkqfocVtu2A56ncGOL83/gNB+sNQaJsoG7TpIkCoUC&#10;0WiU8+cvkEqlqJRFs/mtW8skEknGx8eDCPDGxgbXr19nfHxclGiFw3Q6HTzP58KFC/y1T32KcDhM&#10;vo+EeOPqVXb39oSDNRIhpBtUKhXuu+8+FhcXA9SP7/t9dra4no/1y3WuXbvG97//fWzb4fz58yye&#10;XMT3fdqdDsVikXQmw2AH8PFPfAIzHOatyo1QhgAAIABJREFUt96iXC5x48aN4BpYKpXodXtB2Va7&#10;KZyVDz/8MLmREQ7294hFwjSaTQqFIkeHR0SjUaamZkgkkli9Hla3x0MfuMz0zDzbOzsgSXi+xIkT&#10;Jzhz5kzfjSq0natXr/L6668Ha51EIs7DDz8cJE+effZZFhYW+Ef/6B/xve99LyiyOT4+ptfromky&#10;ruMQCmkioeQIE0Cz3uD46JBUKo2Pj207pNJpTNPk+PiYVqvF5uZmwJccrJN2dnYwTZOxsbGAjQ7w&#10;wIMPsbq6+q6yLCHci9SI67pBSqzRaARu3FBIpJyVR+9f+jz9m42PaCy1HSFgeY6HqikYui5OlmgE&#10;TVVot1r0uh1weyiKRCyeFBZxu4ciS4Q0FXwPCZ9atUKzUafZqKPIEslEnFQ/p06/yKZWE63YVtfC&#10;1E16To9mo4nVaeN6NrnhYer1Olvb2/Rcj4nJaZKpNL4v0bI6WF0LZJlQyEBWJEIhE89x6Vo9Gm3h&#10;YlFVIViGNI2u1UWRZSKGSSIWxdB0XF84axzXJh6NoOsart2ja1v4nk86nSISiaL14bK9no3vQ71c&#10;JX98jKoo5EZGmJ2eZmZ2jkajTr3RoNZo0Gg0CJt6wLPTVAVJljHNEJ4nCaiuGcZ1RbmRrOn0ujYS&#10;koj62i6aroMi4yF4cb7v49iC1QI+vusgSx6+J5yXqqb3HWUyhhkhbBp4vt9nfYm4gNTnzu3t7dJq&#10;1VGQuHTxAueXznLlyhXhojlxgrm5OQETrguRzezbj3t2j3arDRBMkCWg0Y9+6KEQjufw2muv8cRT&#10;TyJJEouLiywv30RRFeGG7bP9SqUStXqN8fEJFE0s/o+OjpmYnCISjVFvtSiWykRjMZKpFCFdp9Vu&#10;Yxg6R3v71GoVLly4IFwIrYYA93fa+J6H1b/YWJ224Kmm0uzv7xOLxUim03S7FhKi7Glnd5dGrc6F&#10;C+cxDIODw0M8z+Pq1avcvHWbv/23P8upk4s4rsPzzz8vRO/xCU4sLvL2tWvUGy0ihoGPhOv62D2b&#10;nm2j6aJooNPt0qg3OTo6It0vsZmfnUdRZa69dZ1atcrY2Bi9nk0ylRQToESS/cNDbNsmkUiihXRu&#10;3brFmdOnOX36NOsb94Ko9f7BPifm5ykcH9HuiHbiVDyB1e2g6yEkVSM7lGN9YwPL6jGUzSIBPatL&#10;WDewexa+a3Owv0+nZTE0PAK+T7FcxLFdunaXkKaSTqUxdZNI2KRSKdNpNVGNCPe2tlmYXWD93j0q&#10;9RpzM9OcPLnIhQvnqdWq7O3tYkZMVm4to2samiILR4dgqoupvKaAL+F4Lq7rISvifNF1g67t4Drw&#10;oz/6CT76I88CYDtuX4BT+p0sPyy8DRiU7yzTCUQs3h0Nfz/33zuFrfc+x7Ks4AcQiJWDSLGIEtvv&#10;4im+M5Y9aKcb3IDi8XjQIthsNoML9qAQYiBavp8I5/vvcSy+zzG/+/jfzat8r7A4+PlA3PyLOPYP&#10;C5DvJ1T+Zd//f3u8U6z8//t4v9f2fnzPv/TffI+g+/7H9cOPkK5hOzbpTJrlW8uUyiUee/Qxbq+s&#10;iBKH2TkcxyaZzlApl8lmhzg+PqLd7uC4HuATi8fp9npUKxURO5yaQpIQTuRuh17XRjcMYrEYxWIp&#10;KAeJRqNUqrVgGDU2PkY8mSBsivKBbk/wYSRJCuKq1WqVS5cu4fs+L730Es8++yzf//73OXPmDFev&#10;XhWA8FSKeDzOc889h2mauD27zwwu8Nu/+7v84NVX+I//129y8/rbSLJPp9OmUaviOrYo5VPEfSWb&#10;yeIj0Wg0yOfzSIrGzOwckXCUZv/1Dw8PY4QjXLhwiYODQ2y7x8/+7M/y5JNP8r/+6q9SKZXQ+hvY&#10;WrVMq9kKnH+RSIRmoyWcTrLC/sEB5UqFaDRKOpul5/SwrB63bt1iaWmJo6PjIO5crVZxXZe5uTnS&#10;6TQ3b95kZ2cnaLxMxBNomliEAVRKZTrtNolEDKvZxLd7Iq4tedidFrLdBdfG7rVQZQdFAtMw0EMq&#10;kgSZVJKh4TGsbg+rZ+F0Lbo9i3ariRZSSWayhMMRPEmm0bRwfDi9dIGxyVnyxSrDk1N0uj626+FL&#10;MpFYGL0fKU6lUjh2l0gkwsH+AROj44xkhvmv/+0PWF27x+c+9znOnTvHV7/6VUKhEC+++CK9Xo+P&#10;f/zj+L7PwcFBIKYYht6Ptgosy61bt/B9EVUe8KbW19e5//77efnll4PWT9M0OTg44L777qNaraJp&#10;GhsbG8L1BNRqYuPTarWIRKLMz8+ztraGYRisr68zNj7O5uYmsX5Ucnp6OsAv6Lo4pnq9TiqVYmNj&#10;I7gODWJnkiQKElzXDbhHg2FOsSjcouPj4/11l8lLL71ENBrlF3/xF2m3mjzyyCNks9n++mQ5WHwP&#10;otexWAxZligUinzqU5/irbfewvcJNnADx8jAySdJEpZl8fDDD3PQb/QdDJ8GJQRDQ0PBpm4gzB4d&#10;HVEsFCiXy7RazWCDpusGMzMzXLhwgYWFBaLRKH/wB39APl8gX8jTbLRotVvkcsM0G3XsbpeQqlIr&#10;l6hXyuB5xCNhTDOE3bNoNxoc7ovPu2j51en2ejg+uB7EkklCuincVq6Pbphs7exxcLRPOGwwOzvD&#10;rVvLNOo1JGDp7BIvvXQFz3H5Wz/5t8j3eVVvX3uTg4N9XNfh8ccfY2goS6NZZ3n5Jmtrd+l02lRr&#10;FTKZLKGQBp7XZzqrfRHXwe3HgSOm0Y9Kl7izuoIqyUxMTRCNxIhEY8iywuHxEZqm0+ynfsYnJ5mc&#10;nKLcLyd88/oy4xMThMNh3n77OusbG0iSECqcXo/p6SkmJiZI9EXkcqlELJ5gd3cXVVXJ5/PE43GK&#10;xSKGYbC4uMjCwgleeeVVrl69yo2by+zs7FAqiev0/Px8IIRYloUsy8zOzgZ8PQk/cJh6fWZgbmSE&#10;paUlPvnJT/LqK6/yzW/+KXtbO/z1H/9xvn/lCsu3bnHmzBn+6I++TLPVZHhkBCRw+tiEbq/H6NgY&#10;+GCGdEKaxk/+xN/gzJnTvPLSFV5++SV83+Phhz9Iu91id3eHUqnI97//Pba3twVDLiSKqLLZLI8+&#10;+iiHBwfCbVkuk0gkBC6r3QmincfHxxgR4YTMDglubs+22dzaQdVCZLJDaCGdSrVGrdqg3bFw+iV9&#10;miYG6YlkEtexGc6KBMLiwiLpbBrf8+h0eziuy9T0dH8vJtjCkiTxrW99ixs3b6CpGiMjI+SPjwX/&#10;vVIRxppYjJCmBm4vz/No1kXkdGJigssfeEgUVYQjFPJ5Wn0+bzqdJqSLQUcikSTbL0V64oknAof5&#10;oCBsEOUcCDiDaPCAmy1Y/4ZgmdfrrK3epdFokMmkiZgm1XKRa2+/RS6bIZ1K8dabV7l+/Rq1SpVW&#10;o8biwgnGRnPUqhV6XQvXdQKmou/7pFNpYrE4f/fv/hwf+6uf4j//py+wePIUsXiCr3/jm7z+xpts&#10;bm0HhWOKoiD1y8RUVUNRQ/iejyzJtBoNrHaLeDxKp9Wka7U5e/YspVKBer2EZbX4mb/zt/nJv/k/&#10;0Gq1ePHFF5mcnGR4eJjDwyOGhkc5tXiapaWL3Fq5w/DwCFPTM2LP6gr+5O07dzlz5gwzMzMYZpij&#10;oyMAIpEIe/v75HI5zp8/z8jICPV6nc3NTYGDSCQYHx9jbW2N27dvs7W1Few9B7iBwTq60WgEg9IB&#10;S/LChQucPHkSx3HY3t7GNE30fpruzJkz7O/v84UvfIFXX32VSCQiuKWzs4yOjjIzM8PQ0BBWvzRq&#10;ZGSEaDQaFP8cHR0Fop6mCcfbwsJCwDaMxaIBekaSfQrFPLdu36ZcKqJIMslohEq5xPq9NVZu3+bu&#10;nds0m3VM3eDkyZOMjo6SzWaZm5/n0v0P0O5YbKxv8MXf/j22d3Y5f/EiudwoH3nmo4TDYf7k61/j&#10;zsoqiqqQyWT52Mc+xtDwEOVKhdd+8Br00VUDVJIMuI6L1enQsSzarRa3lpfR+u+t7/u0223abfF5&#10;GBsbE+dSsxkM9wYuu1KpJK5luRzT09NsbIgSoEwmw7lz58jn8zQadW7euEGj0eDUqZMsLooSre98&#10;5zsUi8UgQn/ixIkAQfXss8/y13/iJ3jo8gfEYLrV4jif59XXXqPVbqMbBj3bxup1CYcjZDKZIL3m&#10;eR5vvfUWm5ubRCKRoCzw+PiYK1euoGka999/Pw888CCZTIZGo4llddF1Q+gSispHP/oMFy/ex82b&#10;y9y9u8b29g6F4jHj4+OoqsrOzjaVSoVOu8Px8TGRSITpySnhAg6HhUnP6lAsCseqqof6JWgqs3Oz&#10;aCGNSq3B/IkFFFXD8yVkRaVWb3D5gx9kYWEBMxzGsW22trb4sz/7M5aXl6nX68TjcZLJJJOTwmg2&#10;Pj7O5cuXee211/jt3/5tdnd3kSSJw8NDCoUCrVYb33Hpdi00VRJ8TMDu9cQApS+M/ujHP8H83Bwd&#10;q83e7h74PiFdBwQq6+joiHa7TaVSQdf1AMmz1cfCTExMsLOzw7XrN3jsscdQVZVisUi32w2QPL7v&#10;BwkcWRaJld3dXVzXJRwOC5757/z7z/vHh0cUS2IKrkmg+j5dq4nji2IFQzdR+2KLLMv0XAXPsajW&#10;StiuR8fVSaazQTveADw9YLMBtNttbNsmHo9z8f4HWVhYYHJymlAoxP7+Pq+8dCVwTwym6sgSu7u7&#10;lIsV4vGkWJT3Jx2xSJRoNMyZM2fY3bhLpXBEs16h16riOj0MT6RgQ7pMPBJB1WRcR9iYo5E4Wn8h&#10;CxAyEkRSacrVGnv5Yw6Pj2lUG4TMMLoZw/F9bMdD0yMC0i6LG/ny8rKIJHkesbCALl88fw4HiQ8+&#10;/BiReJzbq/ewXZ+VW9dR+nBXTTcF5zEeRVd1wkaYRrWKotjokoTT/X8Ie88guc7DXPM5sXOYDpPz&#10;AIMwAAiAIAhGQSRFWRYl2ZItmlIp2de+ktZ7d1c/bFf5atdVd73X9vVuuda3nK6qbEvXClayZF0F&#10;kmBOAEhkDAYzGGByT3dP53T6xP3xdTdBiPI2agqNQXfPmdN9zvm+93vf5zXJba9j1GvUizs4rkXb&#10;NJElF0n20Ds8IU1ykXCJxSIdNxAgCx5KNBpH1f3ouh9ND+APhtH9AVRFQ9FUzLZLtVGnabRJDYkD&#10;DdXHyNgErgfH738IVffx4suvcf36dY7fey9TU1NUq1W+9tW/J5PJYJtm72Ksd0p8QqEQChKthojX&#10;HbprP6ZpsrKygmkaHDp0iM//T78LmsbK8g2++93vcuHCBQbT/VhWm8XFRbHyND7aa+F0XRfbFI19&#10;AZ/O6voajudy7MhhFBespmjNff2N0+ybE9BY21MwHZsLFy+J9njXYXMjQ6FWR9P9TE3NEIrEaLSa&#10;hP0aoVCIQwcOks/lxAUi4KfRaLBnzx48CZ599llsx6VY2MHv0/jl9z/Or//6r3Pmtdf5wQ++z8L8&#10;NX7r3/0mwaCf7fUVXn3pJeqVMgFNJRoO0moKNsP4xDSW45FOD1CqC+FpZvcuBgeHKZRE8cAPf/Q/&#10;MEwb3ecnEApjWRZbOyUqlQr5/A4+f5DJyUkGU4JZOjkzzcG7DqLqYoL4/Knn2D01LUQlJKxGA1VX&#10;8AV0HNPEbps4tkG7WaO8k4V2k1DAh18Wk6+WUSeV6kdCZXFlhXA0ysjEBJ4kYdoWjZZBXyxGJBwj&#10;HouhyAI2fm1lEzkYwrVkIpEQhWqRX3r0/Tz66KO88MILnDp1ilKpxJXrVzl84ADZzQ2wLTRFxvFc&#10;kMUKp+spOHT5ihAMhXA8l1qtwZF7H+BLX/oSE1OTtA2rt5Ln4uE4HV6hLI5thbcFL7krQMk/L1zJ&#10;/HxRy7sJV7eLXl2h0bKsXgNul4XSXantTkxF+3frHa/R/bvrCOoKlpqmCfHJ7+/FxldWVrh582ZP&#10;FAgGg1QqFXRd7xXxvP260jsEUeAdUfCfL5hx32nHvO3x3ed0JySSJMoDXNdFUd4piN65j7q/253f&#10;f7e/xX0Rl/c8D4+34923R9n/rdu7CYzd97Mb7b5TxL19227/unMf/Fs/w3LsHhuzy/npsloOHTrE&#10;1776DywtLYkFCMNAlRyuz18l3Ym6VkoFGo0aoUAQVRafxVqjydTUFKn+fhqNFpcuXcJ2HXS/nyNH&#10;7haRukJROF0lIebkdooEwyF2SkU01ceHP/xhXn/jLDdv3uzFZWOxGENDQ6TTaZrNJr/2a7/GV7/6&#10;VZ588kksy+LKlSs4jsPTTz+NqqocP34c27aZGBnHNA3+8r/+v3z81z7WidCpNJtNijt5Wobg8XmO&#10;KObxB0Noqs7GxhaOJzh+kVgfms/PzZs3odOifPCuQ8xMixj6TrnCoUOHOHb0MP/P//1fcG0HzxHX&#10;l1qlSttsCWeL+ra409/fz0D/kGBhd/AzWtBPemBAlCj4Nfz+II2a4Dzdd9/9KIpMNpvlvvvuI5VK&#10;ceXKFS5evNi7dnmeRygUwu8PYNsWjmXh2AbBYBCv3WZra5Ph/iQ4ogDMstpCiGhU0FUJnyYTDfh6&#10;29htrVYUhY1cFi0QxPMcjNIOsiscGz5/kIbl4XoS1Wabid0HUXSdhuGhqH6GxibYym0TCYTQVB/+&#10;YABUBVXXGB0dptlooCmC/zM5MsF3vvXPbKyv85//y59x+tybnDt/Hl3XWVhYoN1u8yd/8iecPn2a&#10;RqPB8PBwrxl1fn4eWRLiydjYGH6/n1wux5kzp1lfX2dqaop8Pt/jUx05cqQnvL3xxhtEIhE2Nzdp&#10;t9v84R/+Ia+88kovPg5CKIhGo1SrdWZmZti1axdXrlxhamqKM2fPcvLkSZaWlggGg9x3332cPHkS&#10;oMeu+9rXvtZzPS8vL3P+/PleUZKu68RiMXRd77EzDcOgXq8zNzfXi6m//MorZLOixG/Pnj0cOHAA&#10;xzb5whe+gKIoPPXUU/zO7/wOf/zHf0wqlcLn87G1tdXh0tkMDAwy0omS37q12mN+hsPh3vk4mUzi&#10;dK4HruvysY99jN27d9NoNLh8+TKqqjI6OoqiKMzOzjI0NCQmLqoq0Ay7dlGr1YhEQtTrdSqVMoqi&#10;MjY+zsb6On/6p3/6jvIH13XRdZ1kMkkmswVAo1LGaNYZHuinWa90zjVFfJpIObmuSzAorpMNo02j&#10;3kLRNZL9I3gS5PJFas0Gu2f34nkS2Z08Ekrv2pbNZUjGk4yPj7OwsMCRu45w330nRKTv1k1OnTol&#10;SiIWr/G5z32O2dlZvvrVr+I4wqFYr9d7CIaZmRnqlXrHnSPcT0azJRZqw2KiMtgvRMpMJkNfXDhY&#10;Dx88RCAQYHl5uce5KtYqTExOsZ3PEY8nmNt/EE+C8+fPMzg8SrPt8OqrLwt3q6YTDPnZ2d7m+HHB&#10;EPXpAq8yt3cfkiSxsbXN1tYWizeW8PmEo+Tuu+9mfHycjY0NqtUq7XaLxcUbrK+vE+tLMDQ0xODg&#10;QM9VEgwGicViDAwMkEqliMViOI7D0tIS7VarI+4rDA0M8uEPf5hyUbT0Li8vc/Kh9+J5HtevzmO5&#10;Djdu3KBtGTiei+0JFl80FkP1iSj09PQ0sqaihwIcPXqUA3v24ZgWq9cWyeVyoqyqX2zb66+/Trlc&#10;ZnNzk0ql0nNJa5rC57/4BRqNBj95+qcU8nk0TWNoYJB2y0BX1B6SRlEUyrUakUiE2T170HWdSqWC&#10;3+/nxIkTZLNZyuUyt27dolQqdaJ9IdqOTSgeFQmito3kQX8qTjgYoFKpcPDAHPl8nu2tDQaHR3n0&#10;l56gf3CIesvkm9/47ywtLVGpVIhEIhw+fJhao86NxSVu3LhBKBAgFothmKYw4TgWqqxgmial/DaP&#10;PfYYqVQKsy1KHhzTolQqEYhECITCjE5O9cq2NJ8ol52YmOLuY8d65xVd17l+/Tqe57F79+5e5LXV&#10;avWanLuFIiDMHLmdAteuXSMU8JNMJjl9+jS1aomQTycaDnLx3FvsZLPYjgmuR7VaZnbXLmzTolAq&#10;9nAXjuOwsbXFxMQEhmHw0EPv4YMfeoLvfe97lEol+pL9nDp1qjfuKZVKb5eA2Q4+n3iPzE6kPZkS&#10;3MNMZhtZcolEQtx7/BgKUKtXWFtbodUwOH78BL/2Kx8kGgvxw3/5VzSfzsyu3ViOSDz5AmGGh0YJ&#10;hMJktrIgy8zsGqdWq/Hiiy9y9OhRZmZm+MEPfkA8kaLRMnjsscfw+Xy8+uqrlCqCVfjAAw+wUyyw&#10;vb1No1bvxUQdx+G1115jZyffc9Z3XY61Wr13vW02m714aTKZZNeuXezatYtcLsfVq1d7595wOIyq&#10;qjz77DM9IatbVmLbNhMTk72oeVc06ZbvdN15CwsLvUUzn8/Xa8tOpYcYHx/viXyBgEDBXb9+Hctu&#10;d87pCsFwiPx2hlI+x/yF89SrZZqGiKuPj4/34u979+6jbZpUKhUqlRpn33pTLD4Xahw/cS/33HMP&#10;K+sruK7LqeeeYc/evdRbYu78mc99ln/6799gbW2jN16tVev0xYXLs1lvEA4GCfj8rK2tce7cOZLJ&#10;JIlUEk3TKJRKvXlH1/nfXUiMx+OMjo72Sji3trZotVpMT08TCATY3t5G13XGx8cBOHv2LNlslkAg&#10;iCTB2MgIlUqFS5cu0Gq1e2U/hmEwPT1Ns9nk0KFDvP/97yccDvOjH/0IV1KpVCqUy2VyuVxv7tR1&#10;7odCAt0S76SJyuUytZpgqB85cgTbtqlUKpw6dYrR0VH6+vqIdMr2QqEQ0Wi8FxcfHBxkeHiYaDTK&#10;5uYmFy5cENe/bJZ4PM4jjzyCqsEzzzzTu1bncjlaDdHnEAgESCeEs75WrWIYLWQPavVSb743OTlJ&#10;rC9JOCoSdbWGQbPZZGBgANeFmZkZjh49SsAvBMKl69f5xje+QbVaRZFlBgYGGO0swKXTaUZHRzh/&#10;/jynT58mm83SbrfZ2triypUrvRSIqqoMpvuJxsJUSmWy2xuMjo6IMuS2yfj4OFOd4uVQNCJi265E&#10;qVJmYWGB7dxObz+m0+ne9UDMDUUB4sjICCMjI7RaBuVymUKxzK5du9jc3KTRaBCPC02vK1x2Cxnj&#10;cdFb8+CDDyLLMtvb22KB5T/+3pf+KBKLUq83sD2QXQ/PcVBl0abq93XtvTZm20CWJIKhILqmIEki&#10;AtBsuzi2i21Z6Jom+FaApqq4joNP11EVRUQGZJliuUImk6FcFiUTBw4cIh4TPKRsNkupAytvthr4&#10;fX50fxDLcsnvFKkZbcKRMLVGg83MNrVqnYGBNKNjY/Sn09SqVcy2SbvRwHGFu1ORJRzXRtMkFEnB&#10;skxcy0JXFGTPEzFSz0bVVKJ9YsCrqyqyJFFrNJCQcTwP23SoN0TjXyAQIJlM4zo2mqpSLu6A65DP&#10;ZMgX8tiOKGIYmxgnleojpCui/KVUpFat4Dg2nqLhOC4SMuVqDdfz0P0BHETEW+uUMeiaH9uxsR0b&#10;XA9VkVE1FV0RrihVlvE8B0WRkDulJJZlY5lt2oZBs9UCz+so2A66Kjh0gkEH5UoVo9lC11TBoJRk&#10;CpUy6xsbPPjwe/HpOvPXrpHNZtF8OrO7dhGJRDGaLdpts9eAm0qlyeVyNOoNUskUmqZxY3mxUy4i&#10;IhsLCwsUixWioTDTs3u5/8GHeOH5FyiWCqiaju7zU61X2djcpGUYHDl6VKyUdPiTw0PDSKpCOBwi&#10;s7mJrqjEAwLQu3d2D+cvXKBttJiYmsI0DLSOcm8YbYLhIC1TNPYWCkX6OgPHVqNJq9WkbQh3Sl9f&#10;HMMwGB+foN5sdqIFI4QjEdbWVrEsk43NLRLJFHtm93Li/vtQdZ0f/Mu/0G5bjIyN4Q/5cVyXYjFP&#10;rVZnqD8lGBaZjCjA0DScjguuWqmi6Sp98T5cx2F8fIJr8wvoPh9bmW1hXw+IlrRoNIosK1SrVWxT&#10;sHA2tjao1mq4nsv4+CihoGDP1Ws1+tP9BH0+8sUihmkTi8eRFZVGo4ZPU+mLRmnVK0iuiyqB69hI&#10;kohj27aNKytiZdto0Ww2CIRCyB3XiG2ZuK5HPBpBUxV8kTjzi0scPHCQ9fVV9ICfI3cd4Stf+Qqv&#10;vPIKmqaxtLSEpMrUq1VUBBNOQM4dZEnGA5qtdu+i2nUKts02qqrxR//pP7Nn7z4ymW36+vpoGi0U&#10;VemISZ3odSfrLd/m0OtFne9wVnZdl7dHwH+ROHW726/rlOgWT6iq2mu47wpgt3MQHcd+h1B2u/DZ&#10;5V5244xd0as7yOlOgrsT8e5rdwtjusKaeM13j03f2Zj99mO8dzSf37ltv8iZ2L37i1yI7+bS/Lce&#10;f8ezf6FI/G6vL0kSyJLYqNu+ZOnnnZXvtm/uvP0iJ+q7Pdf1JFzXw7YdGo0mkUiUUqWK0TYxbZPH&#10;3/d+Nja3yO8UuHjxPCff8x4kWaLUiYogQTgUxrZMdE1HlqBtmlSrVYx2m0Qiia7rlCsVjFaLcCTa&#10;Yf/U8DxIJFPk83nuPnYP9xw/zlYmg2laXL9+nWwu33OedQWNnZ0dolERo7x8+TKf+MQn+Md//EeO&#10;HTvGm2++yeTkJNevX+89z+fz8du/9dscODDHT3/yY27eXKbdalCtloSjutXE59OwbQvLapNO96Oo&#10;GmbbpFAo4vdpJFMpNN1HvdHEFwii+XROnnyE3/rNf8f3/uUHNFstHn//B/iN33iK/+1//Q/EohEi&#10;4TCVcqnjVmv1Pue6pCIhsW/vPuKxGKura9y4cYPRkVE8PGb37qFYKhFP9LG9ncHzxELFr/zKr7C0&#10;sEitXmN6WizkLC8vc/XqVczOJEDTtJ5gaRhtwWUFTNPAtWyMWg0Jl0QsjGsaSK6NbRnYpiFYUgEN&#10;n0/BNSx0VaMv3kdfX4p6rUFhp0g4FsGVJXLFHcYG+omEgqiyhGFa1NsmLjLxZApL9VFttBmdniU9&#10;PMrKRo5Ufz+RYAhVUQmGgsSSCXzBAK5ti/Nxq0U0HOI73/guzXqTj3zoQzz/0ot841vfJJlMYpoi&#10;lvTBD36Q8+fP91bDb968yeuvv86EU6caAAAgAElEQVT2togi+X068/PzDAwM8Pjjj3P48GHi8Thz&#10;c3OcP3+effv2oWlapyjnKsePHyeVSrG4uNjjNkYiERYXFzl8+DB+v7+TnCj2onn9/QNsbm7y0Y9+&#10;lGq1ysLCQq8ILZ1OI0mSKA8YG+tNsruu7tHRUS5cuMDExARra2u9z3M2m6XZbNJoNMhkMtQ6sfLu&#10;mGN1dZWf/exn+Hw+Hn/88Z7jxbIsXnv1FX7nd36HaDTK17/+dUzTZHh4mPn5eSFYbWwQjUbRdZ1s&#10;NteJZkdoNJrIstxj0nUFClmWcTtuui5cXlEUIhGxqFyr1ZAkiVAo1GnjLHHu3DkuX75MvV4n1Jl0&#10;eZ6IKW5tbZLP7/Diiy/ywgsvcO3aNQBs2yYUCnW4acK1kd/JIrkudttAU1RCfj+57BZtwyDo18Wk&#10;1O8TYz9VlB20LQs9ECAajdE0LWqNJg4yg0PD2K7MdjaH2bYIhQM0Ww1Wbt4i3Z8mHo1y7txbJOIJ&#10;nnjiCYxGk8tXr3D50mVWVlfI5/MCnROJcOHChR7wf2dnB4C9e/fS399Ps9nENMzOZD+MIsnkd7IM&#10;DQ8yMjxMKBTi4oULAlWQTpLoSzA9PY0v4Kdeq1Eul0U7veswOjrOxuYmR4/dzdDwGJtbW9xcWUP3&#10;+clkt3np1dcZHhoWTeuxOGvrq8zt29MzSITDIcbGxhgeHELXda5cnWdpaQnHtimWSkxMTLB7927m&#10;5+fRdZ1CocDZs2ewbSFSD4+M9ty8pVKp9x7H4/EeC29jY4N6vc7m5iatZpPR0WECgQCPvPe9bGyu&#10;ceniBW7cEO7l9bUNbt26hU/TuXnjBi4euXyWeCxOsVIilUrRNk1My2Lf/n2srqxQ2Nnhlz/8IcbG&#10;xqjsFHEdh5WlZe6//36BaJi/xtmzZ6lUKpw9e5bl5eVOWsxkdHSYhx56iLfOvcXrb7xG2xCs1MH+&#10;AQB8ug8ZiVKx2HMSp/v7iccSSLLC8vJNYrE4n/rUp0U7eie5Ua1WO3xPA1X3ieuzpgsGv+2gKgqK&#10;DF4HexOPx9B1lXgsxuTUNH3JNJVqjQsXL3Pm9Bu9oouBAXEuuXDxAqsrq2LRIhoVk1tdo16roek+&#10;ysUCAPfec0yUXeTzKIoYH1SKgjc/Oj5OOBKm0WpideLiI6Nj3HXXYebmDhCLx7EswaKrVqs9zvjM&#10;zAyxmHDf+ny+XtxU13XK5XKvFXdzK0N/SmDF1tfXyWWzeE4bz7O5eWOZQnYbv8+HhINjmcxMT5PN&#10;bNFuGwQDfsKhINlcFs9zGZ8cZ3bXbr7wxS9y7Ng9PPf8c2S2shiWxY3lFZaXb+K6HluZbUzLRlU0&#10;Wq1m53pmMtDfjyyJduT8TpHiTpHxCdHlIAOTY6NUqiU21lap1yv8L//zf+Dkex7i1vIip079lH27&#10;drN7ZlbEpG2PsbEJZvfsx7ZtMpkcA0NDpAdGuL54jctXrlKp1ojGowwPDrG9vc3E5BSZ7W1isRj+&#10;YBAkuef8qjXq5PNi7DIyPIKiKLzxxhssLi4KUTng70XsNU3r4RUajUbPZd8tgLn//vt7jeHZbJY9&#10;e/b0XM+e5/Hqq69y4cJ5MplMzyk5NjYmeLJRwb3c3hZzsC6rdmNDHJPd0p1u7HlgYIDh4eGOuJVg&#10;YGCQcDhCIBBEUVSWl5e5cWMJw2iJdmPJY3FpiYX5eZaXlmhWSsSjEfr7+0UCNdbH8NCQSDKmUmxs&#10;bHDp0hVOnz2DJClIisqxY8e55557uLW2yqVLlykUdpiYmKRcKfHrT36c/fv387d/93dUKzWmp6fI&#10;bIv4bqq/n2azIRB0isLW5iYL166R2dhkeHRENIEbYoE4Gov1IsXCiSo4gpFIpNNTYvSKdjKZDHv3&#10;7u1d92KxGEePHuXs2bPk8/kOPiVJKpUmEPCzfOMGhUKBer1GNBpjZES832NjY1y/fp1YLMaXv/xl&#10;lpaWeOWVV8jn8xRK5R5/XeBLxHZ1naddQ0U3VVStVnuu2jNnznD27FkuX77M0NAQsViMcDhMIBhk&#10;dHSU4eFhBgeH8Pv9jE9OMDE5QTgS4YUXX2RldYXFpSVy+TyDQ0Pcfexunnv+eW7cWMS2baLRKNvb&#10;GfG5aAs8z8TEBKGAQAhWymXq9TpIEpVymbGxcQ4ePEQikWSnIPQP03bQfUGCwRADg0NEIhEeeug9&#10;+Hx+8tsZTr/xBi+99FLPSNXf308qlWJubo5Dhw4xMzvL3/71X/cWoiqVCs888wzFYrEnBoZCIWZn&#10;Z9E1jUqljNlu8fj7HuP48eNMTk6yldki0ZcQWoMkUavVqdXrXL58hW/98z/38FNCgBe9EF2eKYjy&#10;JdM02dzcJJfLMTYmsFaJRJL19XXS6XRvwS4QCPDggw9iGEaPV9k9ngqFAo1Gg9HRURKJBMpnnvr1&#10;PxocHkLTfNjIKB4ogOQJ94yKIlbbFBnHMfEkC882sG0Dn64RCAbxySFKhSyuaYDnEAwIW78iS2Lg&#10;ZNvoPh1Z1UCSqDcblEtlyuUK5XIRf0DpsGjCRIIBVEWmVi4hIeJv/kAQXfOjBwI4skKxXEHT/ejB&#10;ENlCkYDPR8Dvx3ZdPFwcF3RJIuD34VgGbaOJ06why+D36ViGgWfb2O02miwR0FRq9TqmZeIL+kim&#10;kqT6YhjtNqVKFUXVUBQNWVbB9ToxeYdIJMzw8BB9sQiVckHw9zQFD5l8vkhmK8tg/yDlcpnpiQmM&#10;liF4ap6M0TZwHFHuIWsKrufiSBKurFBvmxhGi2i0j76+OOFYDFfRqFUrKLKMKnlokiLKcnw+bNMQ&#10;TlHXxUTCsm3cjsDseQ6eIwmLt2NiGW1kQJXVTgkPoslaBctyqdUqVGsVavUGxVIRx1G569Bh/IEA&#10;m5lNStUKc3v3Mjo6SjqZQpKhVCggy1IvEpZIJcnms7Rtk/5EmkazJsTGcpmZ3Xu5cuWCOJhKZfbs&#10;3s3cgYNYnebytmEwNDxK/8AAxUKJXC5PLNZHun8QSVG5cPFN7jpyN4FgiHajSamYIxbSsdomtmOz&#10;Z98+QOL1M68TT/QRi8eRFFlYrSUIBEIYtkQkluBmp+l8IC0YQtvbW7SaDVRVYWxkmJXVVaampwmF&#10;QgSCQRzHwx8QjZ6lYpmXX36J7VyWsdFxTtx3P5lsluuLi1y9eIGZ3btIDaR70X9JlvEFQzieRyFf&#10;oFYps3v/HNFolFKpRLlYJBIO0W61CEX6iHbgxkgymVyWkZExAn7BkylXSoRDQTbW1iiXy4yNj1Ou&#10;VNjZES6tgf40Pp/O4EA/a6ureLZD/+AA/kCAtfUNJEkmFgqjKzK2aeK5LVynTUAF22qj6wFqjSaN&#10;RpNoegBJArNVx7MtPEURsRFJFgsctoVP8+HYHpeXbhLUA7SMJjduLPPUx5/k+9//HktLiwwODuA4&#10;NpVKmZHBIWqVCprqieIr2cMxbVRNQZEkLMcC18Z1QPH7aJoGqhpg3/6DfO6znyW/U0D3+TBtB9cV&#10;Ap1tixi17dJzaGuqLHRLqdOcIwmnqYQEnte597aj8vbClncT7m6/dSHN9XoVXdfQNBVVVQCvc9y5&#10;eJ6L6zqdrzsdje8Uxm7/Gbc7ErsrmMPDw6TT6V6bn67rPddgt21SxLOVn4s03/7v2x2d4ud18vfc&#10;dr9T0IMkC7ej6/zcvlAUUTAh3JAgBMZ37jtxv1NsxNvi6O3b0uN/SggmpIQAjksensttr/PzUf13&#10;3Jfkzm9w259f8J7eebv9u11hmzu/J8vv+v4pqtYTkpPJpCjM8AXRNZ2lxUUKhSInT76nN7k1TYt/&#10;/4XPMz8/TyQepdkQLObuSrvtevh0nXqz2XFNOcRiUfyBgHDnbW6gqgqJVIKYX8f2oFipMTWzi5np&#10;CTLZHI7tUqlUkBXhnIrEojRbLZqtFo5r47gO5UqJQDBAItHHB5/4Zf75W9/ky//7f+TVV1/hwQcf&#10;YN/ePWQyWxyY28/Hn3ySweEB/q//8z/RqFUIh4O0Wy0CAT+2bXb0fwe/LpFMJKjVGlSrgt2cGOhH&#10;9wVoWyaVSpWVWzcpFiv82Z/9Gd/73vcIhkTL72c/82n+4e+/IhyVrsPKyi0806TdMkTpkuuBJxEP&#10;hulPpcVCztYWtXqDdDpNw24xu3eW7e0MhmlQKhWpVCpYbYsvf/nLvPXWW4TCYXyBAPc/8ABP/+xp&#10;ms0WW+ubYtzggarq6IqO5ElInkelUUNWVVzbJJ/Jomsew4ODVMpFZMVDkaFS3cG0DMJBP4oqEfD7&#10;0VSNaCxGKCwmze0OQ7jtODQbVVTZYbh/EFXRadtNHNtB0QL4/UHifUmiqQkGh8doOh5Ny0YNh3BM&#10;j0AwBLJELB4moIvolttxz7ieS73ZZHN5hc9/8fMkUv389d/+N44evpvF5WuUykU+8YmnuHZtnlw+&#10;i+O4vYWWbrOk54nipmq1yuDgIIcPH+bNN9/k7Nk3GR8f5/jxe/E8qNXqbGxsMDs7S6Eg4m/dc1O3&#10;gKLZbPKRj3wET5FYXV1ldGyUSDBIs9EA1yUY8JNKJJicGOfC+XPMHdjP/PxVpmam0HUN13OJxaO0&#10;jCaxaBzP8+hPp0n0pbixvNQrJ+suFIU6jo9SqQCOw04+x3Yu1ysrS6VSPPDAA/Qn0qzeWuGVl16h&#10;VCjxxC9/kM2tDbLZLK+88gqf/OQn+Yu/+At+//d/n8XFxV6DdrvdJtaJSWma1hFeG4RCQVRVoV6v&#10;4boO09NT5POCq9ZqNXFdh0a9xk4+R6tl9GJyXeZXs9nk4sWLnDt3jps3b1IoFNhYXWF9bYXLly5y&#10;fWGBjfVV8rk8r77yCiurK2g+HX/AT9tyCIWDqIpKuVikUa9itQ1kWcKnywQDOoWdLQyjKRZDYzEk&#10;CXRZLCa02s1OIUKIgf4BWoZBrlBGkmRSA0Po/hAra2s0mg1S6RQry0uYbYMjhw+QjCdZX1vn8F2H&#10;OXz4LnZ2cjz39NNsb2UpFouEI0He+8h7CEYCXLp8icXFJba2BJpG033E47Ee48wyWoxOjNK2xAJo&#10;o1EjmUwyNjyC40nkstsMDvQTDPgp7OR4+OGTeJ7LxtoK6+sbxGIJFJ9OtC/OTqnK6NgEbcvl6tV5&#10;TNPC5w+wtrbG9cVFBkeG6euwRTNbGWamZxgfG+uNI2Z2zTI4NMLC9WuUqxVu3VqhXC6j+wM8+uij&#10;7N27l4WFBVzX5fz589y8eRMZGU3XCIeDhIIB6rUqpXKl55rpitTxeJxyuczGxgb5jlsxGglw9OgR&#10;RkaG8fD4+te/Tl80yXsePkmpVKbeaBAMBcmsr1Kr11A1lUQ6RWZ7m8nJabLbOVRNY3pqmlKhxMFj&#10;RxgYGuSpJ3+DG9cXee7ZU1xbWOCB4ydoNuusrNwim8+wncuweP06siwJfnilxCPvPcmuPXtpNutc&#10;uXRBXINsidnxUQI+H8FgANd1aBktJFciHAoTjkQYHZ0gGAxSb7d5+ORJDh89SrlaJZ5IUG81WN/a&#10;Il8o0LZtAuEwLdMW4zfDEEVGrouHh18X87iRkWFSqSSzs3sYGRjBcz1qjSbPnHqW555/jkMH9nP3&#10;0bsJhcNsbm5y/vwF2qZJur+/wxh10H1+cCwR/8ZjYnyCRCLBzNQkpimE8Zu3blGuVNg/t59kfxrH&#10;dYknU5iuB65NPBbl5MmT7N61G9cTKJ9qpUyps5B43/H7CfoCFMsVyuUK45Pj9KVSONg4jku90WDh&#10;+jwbm+sYbQNZVvFcj7NnTrNwdZ6x4SEky+X6tWus3lxF9hC4AcVldnY35WKRltEECarVGo1Gg/6B&#10;IRRFZe7AQT7+5FO88cZpnnnmGSrlGpcvX+b6wgKZfAGfPwCSTLxPzIFatQq2aWE0W0hIuJaNDNi2&#10;xMSkcLk3yiVsx+NjH3mCt06/zI3rC4RCYT71yd/A71N49pmfUMjnmBwfJxKOUK5W8AcCTE0Jjubq&#10;RpaWYTE0PkY0nuDqwhLf+fa3WF1d4+DBQ5SKFSKhKIFAiInpMZauLzI4NIQ/IFimW9uZDgpO9A5I&#10;wPr6Ghsb69y6dYtGo0EsJswa8XicYDDYK9R5mwnv0NfXx65dM+zfP0cmk2F1dZV4PE40GsXxXPbt&#10;34esKPzVX/0N2VyeYFggVWZ27SLd38/wyAihcJjBoUHyuRx79+5lYnSMcqnEtavzVDr9ANVqlUAo&#10;iN/nw+/3MTU1TSo9QF8iieTzkepL4FkmjmuycP0amcy2QBgEA3iuS6VS5tr8PJXCDq7dRpMh6NOJ&#10;xxMk+hJMTE2QSInP5f/48Y+5ePEi1Q5bemRkmJOPnGRwaJSr8/Osra135gMeM7tnuP/+B/jhD37I&#10;0uISxXwB22xzdX6eocFh0qk0hZ0i8WgE13Y4e/q0cFcGggwNDeFJYt7RMlrEYjFSnSKhQCDQWwAs&#10;lcqoqkZ/fz/pdD/FYpFbt24yNDREX18fqqoyOzvL1NQU3/nOd9ja2qJcLvfEyPXVFcqlUs9l39eX&#10;IJlM9rjUzWaTJ554gocffpjvfOc7XL58WZTVeB61eqOXKOg2cg8MDIj/qwqkoKZpwuTSbvPoo4+S&#10;SqV4/fXXOXfuTcbGRtm7dw+6rjExMc7IyDATE5Ps3r2bvXv3MtCfJpVKMjO9i1q1xsK1BbYz2+Rz&#10;eSSEuUDXNC5fukTAHyAQEK7a5557js3NLYLBICODAyT6+pDwWFtbpWW0iMditNttSqUSDz/4MAcP&#10;HqJhNNkpFPAHQ2xldygWy9x97wn8wRAn7n+A0fFxDLONC/zTP/4Di0vXMZpNHrj/BJLk4fcHOXTo&#10;EMlkkssXLvCjH/yAM6+9gdFosrayyvyVq4yPjJKIhwl38C2xaIT8ToH1zQ2Q4JFHHuGzn/ksufwO&#10;168vEI/FCYVCbGcyXJufJ7NTZGnphig41DQqlQrhUBjHttk1M0Oz0cBzRUJPkRSMZgvbtIjH4tiW&#10;zXY2C8Dg4ADBUIBCcadj7IiwsbHRe8+np6cFEmh4GMMwGB4eplqtsrOzw/b2NtLnP/lRLxjy8+D9&#10;DzAxNUk0EKJYKLC4uMB2LsvG+gqqLBENBwXPzraw2y1kBaDDDfKH0fQAkiRRqtYwDINSuYokSejB&#10;CB4SnixhtK0OXFPCbDu02xa2baLpMDIu1NenPv5Ub7VEU32cv3iFze0dZFWnL5nC8mwqtU7DV13U&#10;pk+ODiKBaAp1IZ1MMHfoCLVqmWuXL1AvF3HtFppdQ5E8In4dzXNIRkMYjQaSqqL4Ayh+P03LRtF0&#10;FFknHI3joFJrtCiUylTqrQ7PxYdpu1i2S9u20TSVRDyK5MHKyk1c22anWMS0HZJpAVoPhUJ85CO/&#10;wtj4OI4HmUyWS1fm2drO9CJM45OTSJ4QH0IBsboe6cSM1m4toXkmkmuzsbpMu9kAs9aJYIMii/fD&#10;9SQ8HPyqiCaqsoQkeUSjfShqCFlWCfjDeLJYefQHQkT6+oQQoCrslMpYHiTTQ5iOQ7QvjT8YYHBg&#10;hL70MKOjY7z8xmm2t7cZHBzknnvuYXNzk2w2yxunX+PSW+dJRGNokhC5Y2EfhVKettlC1/xE40nW&#10;tjYYHR0lEusjk91GkiQ++anPcPz4cX764x+xsLDAuXPncB3RmJnP59nsQJc/9YlPcvnqNXR/AKNa&#10;5sjBOeo7G3iShOW4DA4No6o6QX+AptHi+tIy9XqdwaER+vsHuLJwjbLhYHUgxpZl0eowE5J9CSYm&#10;xvH7/VRKJcLRKIcOH8Z1XUrlMjMzu5mbm+PG0gLXry3w5ltnCHd4K1tbW/zR//FlDh48SLNS46+/&#10;8jcsLi4ylExw5OABJLfN+fPnkRwXx7IJ+vw0m3WabZN9B+9iaHiU7Z0SrudhtFrsn5vDdEQUPJvP&#10;8dLLL4q4WTQmGnpbLYy6TctsU63XME2TvmSSdF8c0zT57Kc/jWPZYts2NslXSjQNUdaRiMdZXJwn&#10;EgwymOqjWshjmwa6qtBuNchntwn5NVEy5Vh4roMuO3iyhKT6QNVwUZDVAKo/RL1lU2+2MCwPSVVE&#10;UUNfglwuRzgUIpcTbhTBRBNMEQkPzzLwaQqWKS48iqoCEqbtomgqihagarQIR2IcO3aCyfEJds/u&#10;EUDktBiYCqHIj0tH+ELBcoXDRfLe2VjdmdXfJrgpdwhrv9j11xUDuzDqYrHYeZ7Xc9OAEOC6F9Ku&#10;O/LOSPH/n7vv3dyMXWGvG0O6du0anuf1JuNdwVK0gb/TlXh7Y/ntrMw7b3e6Pt/+3e2f+97t0eru&#10;a7udWNo7X7QjFspvi7LdePydAu47HZ9vP/cX7aPb79/+3Duj6N2f9W4i9Lv97J6AesfrvOs+k95m&#10;eXZjHa2mcGjbjkkw6Adc9uzZQzgU4p++9jWyuQx/+Ae/j6IofPGLXySVSpHLZkjG+ygVioR0uTfY&#10;6mIwdk0Jbs+NW4L9Mz4+jmk0efxDv0q2UObHP/0ZyUQUR5Lx+8Q56ejdxxkcHORffvgDhoaGqFQq&#10;NJv1Ho/r9OnTHLv7bnK5HPfcfUxEC02rwyn0OH36DC+cOsVX/va/IiPRbNTIdNwEnirTarUEFkXy&#10;0HWdaDzGpUtXiMbS2K7H3P4DbGXWKZfLoqCnUuMv//IvkV2Hb3/3u4yMjPDo+x7DdV2+8nf/jVqt&#10;xnZ2C7NlEA6HsSynx3mr1GrcfffdJJNJUQ4RDFIolLBdh7m5uU68uMrS8jKuK/b31NQUkiTx1ltv&#10;8eEPf4RsNousKly6cFFEdVotIsEQlXpNDMZ1wUas12r4/T6KtRKOYzE2kCYSCNGqF2k2GyiejWXU&#10;abcM0sloh9UsBKig38+eiTFKpUrv93ZdKBaLuKpMOBYmNTJCYaeOIinYviC+YIhQJIXjwcyuvZiG&#10;harpOJIKkoKs+ohHQyiqRCgQRNckKpUycoeh9/rrrxOJRHjggQf4yQ9/zM2bNxmbmKJt2ezbt48P&#10;fOAD+Hw+XnrppR4L1/M8/H5/h13UEKmPcpmPfuwJVFXl+eef5/d+7/fIZDL4/X6q1SpPP/0029vb&#10;aJrWKY/yuHDhArIsEYvFOHz4MN///vd7j9/e3ube+07wGx9/kldffZV8ZptcLkcykaKLy7j//vu5&#10;7777+Puv/iPhcJhoPMbrr7/Ox598klQqBcBg/xAjIyOEgkFcB1wcfvazn/XwBmfOnCGbzRKNRjly&#10;+BDf/ua32D+3D0USEapPf/rTLC0tic9rMsWXv/xlrl692hOQPvWZz/LNb34TWZb5gz/4Ax5++GEe&#10;fvhhfvVXf5XZ2Vm+8IUvkE6nuXnzJrFYjP7+fjFg70S/xWSrr9dy2S3X6qIhksmkKP6Y3cvc3Fwv&#10;NnXt2jUymUwPJ9LFfvgUGU1Xe4tu5XIRWVZ7boPhToyx1mjgOQ5Gs4nRqqErKuGgiGBZ7SbZzBZ+&#10;VSHZQU7UyjXC4TCeIxikybExfHoA2/XI7RRRNJXR8THahonlyZSqFfK5ArrfR2Zzi4Nz+wRD0jaZ&#10;238XIyMjrK6ucvbsWTEeMdv0xZLs27cPq9Vgff0W1UqFrUwWT4LkwCAuMsFgEMtuEwkKZ0a9VqHd&#10;buP3+0l0Jkr5fF7E3IBoNMzQQJqpSdEuv3rzJv1Dg+SKZSRZByVIIh4W8f94gosXL5NKpXARcb1W&#10;0yCeFE4QSdUwjTaTk5OkUimqlQq22eLBBx/E87xem++1q1doNpvMzMxw7NgxVFXn8tUrlEolXn75&#10;ZQzD6HHPVFkB3B5LWlEUUgnhruu6erqs1S4/T9M07r33XvpiUX7yk58gyzJ79+4FILO1RSQSoVKp&#10;sLKyQjAYpN1sU63XicSiKJpOsVxmetcMlYooFDt48CBf+tKXOPPWGRRFYe3WCvv37ycWi9FoNLh0&#10;aZ633noL17U7zchttjY22bdvH/fecw99fTG+9rWvYdsmIb/OcFKMM/2BIG3HZWeniKZpNA3xed61&#10;e1a4C10P2xPn27179tPsJJG++c1vkkgkQHIZGxvrNaMLd6xwmC4tLaGqKnNzc7iuSzwcYe/sbjzP&#10;Yd/evZTLJd468yYXr1xmbHKKVP8gvlCYH//oh9i24HwJp12QWF+8NzbzHMHR82kqg4OD9PX1dRp5&#10;Ffyq1OPvJpNJhoaGqNeryKpoUZdkmV/+0IeJdgRtzedHVVWuzItk2Xvf+ygtSyyQWHWDwf4B4uFQ&#10;ZxyqUqnXePPNN7Fdh0ql0iloDbOyssL5828xOTFBaafAdmaTnWwOz7bY6jTMx2MhFEmiVCrQbreF&#10;c0kRx31up8DIyAhf/OIXRXT5uRfIZASbcyuTASAQCLK5nSEUfftc1E1UyLIQdrq4EMuy+KVf+iUc&#10;T+bClask4n0c2r8Hp23w0rM/5p+//lUWFhZ47Y3TbG1tcd8DDyErKqWagaKqxJNJYnERSZdVDX8w&#10;zEAqzcbaOqeefZrp6UlWbt7g3MULSJLEBz7wAVZWVrjrrrs4dOgQ8WSK5VurLN9a4cChuwTKJl/g&#10;hRef49jRu8lms9y4sYRlWWSzWU6cOIGqqti2jWXZPZRHN/47NDQoEAeDg2xvb3dc7lqvebq/vx/L&#10;svirv/nr3n4ZHholnU4zNCzK4kRDdajHkd+zZw8ba+tsbGzQaDRoNBrU63UkSSBN4ok+pqenSfcP&#10;kkr1o2gawWAQVdXxPIfFq1co7+QBCMejhHw6zz790855PE+jXqOQ3xHXlGQKv1+YvCRZuPIvXr4K&#10;dFBDmmgfv+vIUUZHR7ly5QqLyzfw6WJ7d+3axfj4OJ7n8a1vfUMcq03h/M9kMvzqxz5KNBplZWOT&#10;1dU1zp0/T7VSxjYthgYGBEcwJ1CAMzMzJFKijbvZbPL+D3yAM2fOdMTiWCcqHSWXy/VwVN3iofHx&#10;cVZWVlhZWWFhYYFGo9FjGFqWxfr6usA3hEK4rssjjzzS41Hrut5zbNq2TbFYFGO0SASAcrmMqqr4&#10;gxESiURP7OoeK0NDQ7RaLYaHhwGYnZ3l+eef580332RwcFA4pUeGeszgLkJANFNLHD16lEaj0cGt&#10;5dnY3GR9fZ1MJtMbr7RaAo5tp0sAACAASURBVDc0PT3dO6c7roVt2z23dbVaRe8wNuPxeE80DQaD&#10;7Nuzt7eP6BQlhkIRFE1l1+w+PKDVNjh8+DDr6+uYpsmpU6fwPI8jB/aztbVFvVrjqaeepFKp8Nzz&#10;z5LNZlleFIVoGxsblArFXmw/EomQTCbxPInt7W0sxyUej/PwyZOATLVa5saNG/g0hQceeID9h46w&#10;sLDA2bNnWVtbQ1GUXrJPkiSKxaIonOvMjbLZLP39/Tz66KMAtJoGsVhMGLDKory31WrhCwY6iBEN&#10;3e9jZHiMSCTCjRs3eix027aJxWK9sdStW7c4ceIEjz32mJivf/Cx9/yRY1tsbGyIZmBZIj0wiC8S&#10;JZYcINGfpFKt0mi28Gk6CjKS4+A6Dq5tIQGqJhH0B9FUBce2kDwXs22gyhKaLyC8NJ7XKXSRMeoG&#10;ft1HIh7Hr+vs5LM4ErTbbXYKRWzLYnRkHBeFaLyPZtNEVjSq1Tq1Zg2f7sNxXTzHRVc1TNtAkTU0&#10;TQdk6rU2LcsiGI4yOT1JNNaHrKjs5DNIsijO8TwP22jguGIVzkXCti1UXbjGdMWHZdr4VB2/7iOV&#10;SNC22uCJA9h1bBqNGqYjJime4yHJCn3JBMlkAtMUDhajbWKaFqqmkcvnKVWEiJvqHyAUCqNrOm2j&#10;RbNRx7LahHwqkWiEetOg3bYwLImmYSNh49cDBEIhopEYKCpGo46kKniAabp4koLccSS5to3kuaiK&#10;BNioiorkiom4jISsq1i2hes46D5fxxkmIvOhgJ/cTo5KsYAiO7iORaveoFquYTQa3H2faLVaW19n&#10;aWmJ4yfuJRaPMzDQj2W0O1DoJq7lYBjCeaYqQgyt1+qMjI+ztbVFu8Pzyu7kBUR8c43P/eZvMTM1&#10;hc/no1AooigqoVCYQCBIIpli/so8R4/dSyKRxGwbnD93nn17Z4jHk+R2dqhW64SjURRJQlNVUsk0&#10;kgelcoXCzg7DwwPYjkcw4APXoi8SRNWDOLZNPp8XAruuE/D7UVSNaqcgye8P9oDckxMT+HQdvz/A&#10;Tj4nxIRdu/j+97/H8vIyo8MT7N67Fw/Yye+Q2c4xMTHG0SN3CyBwJousCO6rBNSNNrlcnpHxKcEc&#10;VQXrNRQM4gv68fl06vUylUqJnXyeUNBPKOhHljVURZwUHduiWa/RqtUZHR7h8oWLXLp4icff9z5G&#10;Rka4cesmoXCYcqVMuVhidt8srZbB4vIyY2MTBEMxam2bRtsi2tdHpVJCUTSw23iOjSq7KJJw8Eiu&#10;EOoNF5qGTaXl0LQc4n3xHuy62WygKirFYgHLMnvQ/O6Fpd02UGXwJA+3E5+zbQdF12gZbWzbxXYh&#10;PTRM/9Bw57iuMzY6KgbytQrhSJRAIEC1WkNVFDw8ZEnBNNrYriOKrO4UK723xafbnXm3C2B3OhNv&#10;F7NM06TdbvccPbL8tsPv7TId+x1i5buJX//W7d226XbBU5Zlkskk8XicQqFArVYTDNxAQBQS3RFp&#10;v12svP33uVOgvfMxb9/eGQu//fm3P7frsOx+ed7bj5MlRZg2JUmIkJ4EXvcxIPH294RL892Fyl+0&#10;ze8mVt7eyH6nE/PdXuvO28+Jp9zmQO18yYrc279dbprnQjAYxHYsWq0mptlmdXWVWDTK8MgwS4s3&#10;eP7FF3jxpZeJ9aWoNw2CoTDlcpVUeoBGrUzLaOMh4fP7Mdpt8ttZdE1jYnwCVVbYWFsXBS2mTduy&#10;MS2LWq1Cq21y4MBBDh8+zIWLl0RTXyhEqVTqcHZitFqi4TUcDrO5scHk5CT1Wo2x0VGWl5f58z//&#10;c973yKOceeMNvv3tb1Mr5rANg0a9QqvRwGw3cVwRVx8fHyeRSNJqGWRyeTxJRfUFmTtwkMvz1zBa&#10;dQqFAoqi8N73nuSN197g0vm3OHH8Hj776U/y+X//2zz37DO06jXarSa6ouA4JqVigc2tbSYnJ2k0&#10;GoQjESYmJnjltVeJxeNsZfOEImHuvf8++pJJ3jp7lkajQbVW48SJEwwNDbG0tMTGxgaf+cxnUVWV&#10;hYUFHNvh8uXL2G2TcDBEsVgklUzidBZTJDx0XaO4s00kFhLnWdfFaNRo1ap4rk271UBXZHBd+uIi&#10;wu/aDslEn2D+1MpYVptwKITPp5Pd3sLn85FIJgiEQ9go1AwXy1UJJvoxHZlU/wihaIK2LcqSPGQk&#10;SUWVNSKhKKomEwwF6E+nWbx+TRSS+HS+8Y1vMDc3xwc/+EGKxSIra+scvOsuLNvhxH33877HH+fp&#10;nz3L0uINhoaGKZXKyJJCMBgmEo4SCUcJBoUw7DoeR4/eRbPZYmR4lGQiRSgYplarAnD06NFeY/bG&#10;xgaFQoHJyUnC4XBPNPnd3/1dHnzwQf71X/9ViAe2zU6nlObVl19BVVXKpTLpdLrHK0okEly7viAW&#10;N+OxXklFt+m12RAOj2QigSKrqJpCOp3mwoUL1Go1hoeHOX36NACm2ebQwQPkcjl05f+j7M2D5Dzv&#10;O7/Pe/d9z/ScmAEwGBwEQIAAxUMiLfGQSMuSEx0uiYkqWq1je7UVp1RbTko5ar1Odu3U+p/Im6zl&#10;tXcdm44srb22ZEoidZCieYgHCBIAiQEwGMx9dPdM38d7v/nj6fflEKJ2N13VNQN0T/d7Ps/v+f6+&#10;h8Rurcq5u84SM3Q21tewXYu/+Zu/plQqsL29iarK3Fpe5Utf+hLnz5/na1/7GnfddRcbGxu88sor&#10;pFIpFhYWsCyLsbExOp0OIyMjWJYlvFuHC4Jmsyk8FjOZaKwPLTtc1x36SZU4eHCWleVbXLu2wPr6&#10;GqlMimarQbvdwnUdNE1FRkLTRJBju91GVZWh1YTwLB70+0L2n8mytHiDYj4Hrk0qlSBlKFR3NtnZ&#10;XCOmaWTSSbqtFrIkGkydVovBwKSUL+BrSWw/oNnuMj45ycTEJARi3Kzt7hIz4mxubZOIJ5g7cohO&#10;u83o6AgPPfQwR+bmefbZZ1laWorChcpTE9x5+k4IYHFhgXajzt5OBUmCQr5ItlhAUkSdnU2lyWUz&#10;6IrMoNclnU4xOzNDNp2m1+2ytbVJJpNGk318z+XB++9jt1blyltvMTkxSrNZx1c03EDGlzRO3nEH&#10;2VyeS5euRIGQzVYLwzDIZLLYrvAlDPC5666zxBMxtne2GJh9PvOpT7G2tka322VtbY0bN24wMAc4&#10;rsOX//E/JhZP8u2//Vs2NtfZ3NzAdR1KpSKqqmAYOoEPrVZT2ANkkoyOjqDLEr1Oh1KhgGvb3Lp5&#10;E3yfVCLBHcePC4Z2o8Ha6iqTk5PDa1umVq2iADcXF9lcX+fQwYP0ul32mg1GRkYxYgb9oUdqvVHn&#10;8OHDfOITn+ATn/gEC+9cZeHtq1S3K/zS47+IbVrsbO3g2g5XFq5xa3mFnUoV3Yhh2Q6f/vRnOHrs&#10;ON1ul1dfe53a7h75XAZdgelyEV1VCDyHds+k2+kgKypIMidOnKDV7bDXajOwTE7feSdqLE5jr87a&#10;2lr0VBSFfL7A7u4e9XoDw4gBEs1Wi9XVVSYmJpifn2dmZoa5uTnKIyOsra4wNTVNtVrhm9/8Fq/8&#10;9KfkCyWOnThOq93h+s3rbKyt02530HSdyclJstkc6rCB4nkelZ0K+XwebRh+5XkeR+ePksvlePvt&#10;KxyYmeGuc+cF43Z9g2KpRKfTQTPiPPzwI6QzGTq9LkbMoFLb5c3Ll8kVRzg0N0cilUTSFFzXZ2Za&#10;gEOy5wM+vW6XjbV1bt28SbfXY3xsjGajyY9+9APW19eYP3KQa9eusrR4HXyX3WoFe9DjwPQEhqGh&#10;SAH1+i4oCqqiCODXD+h2u/zSJz7B5z//eV5+6RVu3hLj4gsvvkSlUkFVNSRJpt3rirpGVqPaxzAM&#10;4alt6DSaLap7e/jA9OwsC9evs7qxwcOPfpS77z7HD55+ila1yj/6tX/AD777bd555x08z+fQ4Tlc&#10;LwBZJ1Mcozx+gMLYBNVmh67pMHHgEJXaHs88/T2eefppZqcmSCUMDHxa7RadVpNCLk/cEGFPszMz&#10;bGzvkMnmqFVrZDNZMtksiUSSpaVb6JoAVDc3tzhx4jjj4+MiMNASddTm5lbkFex5Hvfff3/UgA0D&#10;KSVJ+KufPHkSTdN44YUX+Pa3v407BCKnpqa46+w5fN9n+sBUFE4Shu4lk0k21rdYurVMrbaLbTt4&#10;nk8ikSSVSlMeG+fY0eNMTU6TLZRIZ3IkUykUVaXebLC5tkJlY4OJcplkPI7j2Vy9dJFOp0Wv3WZz&#10;Yw1dU5kZL1PIF0gmU/RMk0azw/rGOku3ltF1HdMSVlsPPfQQ9957L+lMhmvXrvHKK6/g+T6W6fCp&#10;T32KfD7PX/7lX7KwsEC5PMr29rZQ6rguBw8eBEni6tWrXL58hes3bgx9ZQ3GymP4QUC1UsF2HO48&#10;cyfW0PP5xIkT3HXXXbRbLRauXiWVTDJWLjMxPk61UmHQ75NMJJidmaE8Okoun2dvb48f//jHLC8v&#10;k8/nOX36NDdu3BD+o0MgMJvNct/99zN78CDtTof+QNjI+UFAALQ7HZAkPN8XStxej0azSTKVolAs&#10;Ui6PkkolabWaWJZJqVSkWCzQ7/eYmzvM2bNnKJdH+d3f/Rfs7e1y7NhR8vkck5MTHD9+nFKpxJEj&#10;R1AUhW63y+nTp5mdnWFvb5fd3RorK8tUqxUWF2/QbNQJAp9+v0e9vseBA9OkU0lyuSyrK8u02y0h&#10;lW536HY62JaNpmoEBKTSaWLxOJquEwAPPvAAtmPz6muvkstmSSSTlEZHkWSZ0ZEyrudimhb3ffB+&#10;LMvimWeeYXNzk+npacbHx0knE5w9e5ZTJ0/w/e9/n+9+97s09qrs1qq8c/UKe7u7dNptpqenKJWK&#10;JFNJZEUWFmSBWP/k8jkSiSSdbpebNxdZXFzk8OHD/Ppv/CNUTefq9UX+w9/8LVvb2xixGOMTE3Q7&#10;AoTt9XqRiixk2VqWxcbGBru7uywvL3P8+Ang3fVqJpMRLN1eH2k4JtmWRaO+R7NR58D0FIPhsXU8&#10;B0kSc2m326FYKnD58hVs22ZjYwPpS5/5eBAEHqNFkQqMpjNwRHrp8aMnOHhoCt+2qGxv0ajuUK/t&#10;srV6IzIw9TyXTnePmKoRIOMRkEykMYYeezt7Ddq9vvBt8300zUBWYnQ7ffp9E1kGTZeoNfeQkOlb&#10;NoO+xfj4JBI6H3noEWaPzCEh5N+V+g43btwQJqHDAcz1HGRkFEnGHTjE43EUFRxrQELXGRstMn9w&#10;FgmXzbU1brzzFpLngNMnZugMeh1SmYxgHEgiwY1AQhmG0WiGgaxqjJaKqLqB6fj0BiYbOzXcQKbZ&#10;btHq9PB9yOSyeI5LNp9DVXRW1tdBkri1thn5MkmShKZpIlL+8GFUVUZRJN584yIb62uYpsn07Bym&#10;46NoIlwkn1IZyecgcEnHY6iqTK9VBc9n4eplIGC3uoMqS8RjOjHZR/I9YqoCvoWkakioyIoIHWCY&#10;AAcSkiI8AgLJZ2JiAj2egKGEcH27Qr9nUh6fIZsbQTfiyIkk5fEx5uaPocUTbO3ssLW9zejICEfn&#10;joHn8xf/7s8xDINLF3+K69lIKvh+gCzpNPtdGo0GpdEiWswYpkiJTkBjd49CocSxY8d46KGH2Nzc&#10;5IUXXuDixYsi5TWT5vrNZWzP58jBaQ7OTNOqCZNd27a56667GAwG3FpapNPpcOedd0a09M3NTdY2&#10;1rF8wVwydIVmfY96x8J1XUzbotXqCH+HkTK5YoHjJ07iui6b21sUCiXuuOM4lZ0tpADOnLmTq29f&#10;pt1sMT4+zqXLb1LZ2gbVIJXL8pGP/ALnz50joRn8H//in7G3t8fUWJmHH3iAmzcWeefN17E9l0yh&#10;RKPZxfElJEVmfGyE6elp4fFjiy7gyTuOYRgGzVabzc1NXn/9DTQjBSB8N4ep6o7tUalUmJubizyz&#10;iiOjPPjQR5B0Fc92WFtZZXHpBqlkknQ6zfbaBkHgURwZJZfJUttZJ6YE2OYAq7WH7PvosmhCOJ4P&#10;kownqfRcma7lYcsGRixBKpVgdGSE3d0agSvYIs1OG9M0o1RdYcCr4jg2hqZgmqL7R+AJ/xFFQ1KE&#10;tDadK3H23nvpWzbmwEJGQbJM4imRJnvnubuIx5Nkc8JfQyS4qnhDwFDV5J8BpoaWlT/DrNz/2O8B&#10;GXpQDgYDTFMkngHE4/F3wal9jMv9rMH385X8jz3eT3Ie/l8Y1hACoCC8QUzTFIbHOztDeVP8PdsU&#10;bsPtoN77ScP/c3/u/7v9AT+3g5lh0aiqahTIEx7f/U8A5PeyI/efq9u/9/3AyttT1qPPkKT3bN97&#10;/T3FIzRM3//cz/p8V3auvu85CwHR20Fh17WHTGIB1Luuy+TkJMeOHePJJ58E4NbyCpIMrUaTUjHP&#10;9vY2uZi4/l3bwTEtcfxkwRZJxuOUSqXIHmBpYwdPUnnwwx+h3dqj3u5w/doilmVx8tQZMpkMjuei&#10;aRqXLl2i1WowOzvLXn1XXP8BpNNpTp88RTGf57d+67f4N1//IxzHYWlpid3dXdzObtRV9TyPbDZL&#10;oAxTkHt9Nre3sCyLdLbI5PQBNCPG5uYm7U6PmKFSKBQYL4/QajT5Z//0n6LKEn/2Z3/Kq6++yvTU&#10;JKoqU6/XkWWZ1dV1VF0bFuqCsVMul1ldXxeeyfEElUqFL3zhC9xaWeHNN9+kUCiws7XFY489hiRJ&#10;XF+8QbFY5Dd+7TcIgoCvf/3rVKu7NJtNbNtEk5WIJZsfSo4IA708B/Apl3I4vo3tWrj9AZ5lEngu&#10;uqaAa5NLxYXHmic8qw4dOjT0EXZQA59+v0+708HxXKYOzAqLCiQcz2Pgq8QLk+jxFPge09MzuMNr&#10;JpsrMLBFwyyZFP7ZcSOB7Q6Gc5zJ6uoqL7zwAoVCgUcffZTvfOc7rK6ucuedd7K+uYFpmnzhC/8N&#10;6VSWfr/P8aN30O/3mZqaGvrB5ZAkorEhTIfVNJlGc5ebN28Si8XI58X1GIYK7O3tCebwYEA8IVio&#10;L774IqqqcPnyZbrdbsSAef7557l48SLtbodCLo9hGHzxv/4Cb731Fpqisri4SDabFcFTts1X/9f/&#10;hW9+85ssLd8iHo9THh/j2FERcjJSHEXXdU7ecQeW6VAoic57tVrlqaeeitjHly5dolGv0eu0OHv2&#10;TjbW10kkEhw6dIgnnngCXddZWVlhc3OTv/iLv2BnZ4eNjQ0cX+Ghhx7Ctm3Onj3Ln/3Zn/GjH/2I&#10;9fV1vvrVr/Jrv/Zr3Lhxg9///d+PEsYPHDiApmlCPZBKRYV8sShC74SnbBAxpI8fP87IyCjttgiR&#10;EIzJJrZtUygUIul8r9dDV1SQgshr1vME41LXdQGM1huiKeYHpFMxkrpOLh1jZXkJ/AG6pkXjVyJm&#10;YFliHPZciWw2B4Fohu72TcbGxpg9eJCtne1h2vUuqqpSq++RTmUF21OWmJmZ4dFHH2Vvb4+33nqL&#10;mzdEfQVibrr//vu5tnSdXnvA9uYWzqBLPKaTjsdJJFO0el0yhREkRUYKhI2K7DsoskS5mKPV6rC+&#10;ucHExASWZYEs88ADDyAFjpBdex65tEjhVhSxzgjUGCfPnOfa4hqjpTye53F94Vrkvxgef1XTmZ0V&#10;Sb6tbidiAY2Uhd/XD5/5AW+//bY4XokEjz/+OMWREqqs8Jf/71+gaRpPf++7TE9PRwzIdrvN6uoq&#10;sixzYHaGZr2BpkhoighVUQIxXofzQxAEHDp0iEwmw9raGrYtgoTOnLuLCxcuANDtdoeNyAJLS0uR&#10;V56maQQS5LJ5eoM+nYFIkv/v/vuvIEkSb128yG61xsmTJxkpiOvvzTcu0mq1omNXa7eo1iqUSiUe&#10;f/xxcrkc/+5P/hjbMTFUUf/fccdxPNcB26RV3WDQ6yOrGpJqMH/sOEY8STpfYHVtnfs++CHeunKZ&#10;IAio1htCUdK3UBTRSEin01y/fp1+v8v4uAhB29nZ4cMf/jD/01f/R65cucLVq1fZ2trCtm3q9ToT&#10;5Ql81+PGjRscmj3IHXfcwWDQY2FhgZde/SkoMt1ej1On7mRsbIK+aQ5TaJu02t2oCTc6TO1WZXE+&#10;19bWkJHIZDIcPXo0CnewLIt2u80/+IdfEg2XTodSqUR/0GXhxiK9Xo8PPfgLSLKKh6gdjFgCI66j&#10;yDIJVcXpm1x87VUCfHartSHrTPj5ttoNRkZGWFlZYW1tBUmRWLm1jC5LjI2NCa9O1x2GU/SpVIWH&#10;YyqXpVAoEgQBv/LpX8H34Cc/+QkeAS+//AqKotDr9+kORIiHqug4nkunI5jTvUE/Gtf3K35yRcGE&#10;3N3d5exdd5FIpACZVqtBMZsiHVNRAh+n3+b86ZPCUy6dI9DjnDh5Bk9S2Ko16fUHTM4cwrZtXn/9&#10;dY4fPy4kvHj8y9/7PU4cmSUe00jHNJ76/tPinnY8jh49zubWNo//0sfZqdS46/zdLK+uM1oWCdla&#10;PMHS0hIXXn+dgwcPIstQq1Xp9XrcvHkTgKmpKVqtNqdOneLYsWPous7CwgKJRBzbtmk2mzz88MNs&#10;bGxw4cIbvP322xFjK51Oc/DwoYgVfefps9Tr9cgTOWTMv/XWW6Ke91xsU/iy5oa+jefPfYBcIR+F&#10;iCRTKWzHxrZtLr8jkq3jcYN0TKe2scGVt94kn89TrddwBgPh9e+6HJqdRZIkOq027U6P7WoF3UiA&#10;LNHriXH14x//OEcOz6OqKk899R06nQ7tbo98Ps8XvvAFBrbFa69e5LnnnqNUKkW1uKqqPPbYYxFY&#10;+eSTT7K8vCwIHENP1d6gz6DXJ5vNcvjw4WgtEQJ5rVaLxevXhzWfw8MPP0yz2WRnZ2fIahRztyRJ&#10;XLx4kcXFRSq1GtlsltOnTwtP1moVy7K4du0av/iLv4jruhw7doydnR1M0wSE3Dxc2ySTqajJ1263&#10;I4LB2NgYqZSwC1pdXSUWi5FKCSa94zicPn2a06dP8/TTT/POO++Qy+WiMOOJiYnI29EwDGq1Gum0&#10;8AWNx+NsbW1F4/OFCxfY2NggCAJWV1cZHx+L2OChfL0wVCk8//zzKIrC+LiwZajVaiwuLmIYBocO&#10;HRLWTcPtDFmi7baYewqFAkfnjgxVxoFQChYK7Ozs4Ps+tabw+qxWq2iaxiOPPEK9XufFnzzLysoK&#10;e7VdNjbXuH79OvIw0HNm9gDpZCoCFUMFjWVZAkewRNJ2PJmiVqvx6GMfI58r0u33qFZ3aXU6kX+1&#10;67oR+9q2bWL7QnnCAO2EbkTN1Fwux7Vr11AUhd3dPT772c+SyWTo9Xri2A6VV5qmYbsujUYD3w8i&#10;BXU4Ho+NjUVrNFGPagxMmwceeGDYFBoW7YL5pBHIEgE+miIT+Da4jgDADAPXdZFUCT0ZR9JVHE/C&#10;8xUCdNF5ATTVQNF0XN/DdlxkKcCzLVzXHg6cQy/MiNLtAGLDFVWObjDHc/F9FyOmYRg6mqGi6BKu&#10;bROPx4CAgdlHksFQdHA8bHOAqkl4jomsKgSSQiCBB3S6/eEiNABJQY0l6NkBrqThySqSqiOpOrIk&#10;gErbdZAUkDUZP3BRVZDxkQkIfMEqlX0HnAGSawvpzhDgiSYIWUJWFAFs6AZeAF7gIw+TPINhl0eR&#10;wBqYaMNOpizLeI6NroDZbZGOh0nsDH35xKCEpOEEECg6jhvgBBK+rGN7Ml6ggKRhOx5eoOIH8vBY&#10;eFiuKCoCX/haiv0Sqa1u8K6UKQgCfE/GMOLDxZ1IH9ekAN8c4Np9VMkj8B0kPGREsIXt2KjxOKbn&#10;0bMcHF9G1WKg6JiOF3kVhRdlEHjI8rthIyGDAESXPzS1VlUVz3NwXBFe5BOQSMTomSY908SXQIsZ&#10;IlDHdQgkkBSRKm/aFpqhQzCUc8pDzy8ffNfGD9zhQGlGoSi+70eylnDbpKG83bJECiy+eM22bRiy&#10;2mIxHds26Q36JFJxTM/C8gL8AFQ9husFIr1aUnCRMQc2sZgOno2KD54//EzhARszNPCEr2MiHsdz&#10;3k2eliQJQ9XQZIXA9ZBVBZ8AZAktbuAiwBl3n2+ibdvYppCdyQHivvIcdFWJ7k3bAzeQQE/gqgau&#10;pOGg4vgKbqCBooOsDD9TBDV5noeiCkaIH7h4voMqycgBYtsCiOsGjmNH1HJF0d5lwg0BZ00T/xfI&#10;EtYwcd4w4siyAJljmibS91QN3wlTeZ3ovjMMnVQq8R5A62dAy/8Ioy687sL3eJ4XMSp/HjC3HxwM&#10;r539gNbPe+5/z+3vD38PP0tc/160r6F3ZRAE0SJ6/2fLshxJ1G9nkr7fMfh5/x9ICJn98Gf4eyAh&#10;QMbhz/C18OkF/s+8//b/Q5bE87bt+Hn//k/9/p/ap/c7FuG27X/+vON1+zMEs28HhV1XGPQj+RH7&#10;1jRNJEnGdT1kRcWyHRRVRpVFuIDvuEh+IBpkmvYeL1VXCpAUmb5tYdo23vD8hmBIyCgIA0nC7w8l&#10;T/vZvaHnHhCNI6GUfb9BveQH4v4djimqZiArGpbtokoyYRJ0MpkEZJLxOKosoUigyhKBLxjGocRD&#10;SI91Bo6LrGoEkhibJUVF0wyC4bzruB5IanTth+fC8zxUWR56bYmwucDzh6C4TCwWx3ZdNE0Ec+0v&#10;3mOxWHT+wzAUx3GEnG+YJh3XDWFLo8goUoAkBeD72FYPmQBNFUF28K6tQchesU0L/GDYlAXHD/Ak&#10;GcsJsDwfX1awAhHIpKp6tJDUjQSoKiBjOx6u66NrCqoiDUEqHxSG8lJxvTmOE52n8LzFYiJ0IBlP&#10;CGWIquHYNglD1ErxeIzBoC/8DA0dx7VwXAtZEfsSIJrJpm0RS8SJJxPoMQMv8DHiMbzARzN0BpaJ&#10;oqnCt9v30Q2DgWUSS8SH3koBfXNAJpclkPiZ7QwN+S3Liu7PsDAF0QSybQHyhyFP+5kyiURCzGUE&#10;yKqCpMj0Bn1RPw7nj/BzND1GtzdA1QyQFEzLYdC3cB1fJFsrOpbpRPeNNgT5ZFmOAjJCKXd4DYWN&#10;5vD+kiThGxwa/RuGDHie6AAAIABJREFUEc1h8aHPrGVZ0faHc0iYpBzOdeF3hZ8ZjvnheNIzBxiG&#10;8Z66SddVJD9AN7RhjeAxGFggKUjDkB8fiUQyi+tJeH7AwLQxHZ9A1lAlGU2WUWQJ33PxPTdqMqmS&#10;TICHpivISKjDuR7EOe33+9ExC+8nOQDXdqL9cn2XgefgBD6SIurowBOfEUotVUlGV1XwXVRZAt9D&#10;kgJ0VSamqwSqiu35qJrwo/YCCdMOGJiOqN0cF8n1cR1PBGF6PoOBiSRJka+zIr8btBbWSaoqEq1b&#10;rVZUc4ZjY3i+Ra2uRhL1/ePJ/uslCAJ0Q43GYs/z0GMJ9FgC03bxkZFVHWXfPtiuj4+M7drEEjGQ&#10;QdEUvMCj2+vj+QG24yLJCqZlYxgaWkxDjwuZuReI+0Y0AsWaKZMU6caapiEpMpohAvks28ZzHWQC&#10;HMvEc2x8zwLfRldkfM9GlnxUSSJu6LTaDWxXrCvcQCUej0dqEeEP6NHv9sT5toZzFu+OheH5D4+x&#10;pmlRDR/ea2G4QvhvMaZJ0TEOz4FYOwl57aDbIz4kfIRjguu677nnw2aupmnomlDHyZLwWXddL/La&#10;Nk0LkIjHE+ix+ND/3I9qWF3VUSSFmBYjmUgQuB5K6G4diHknpmjIkoTtOciqiqxKqLpYc8oK9Ho9&#10;JCnAdYfbZ8TxHAdF0fAcHykICDzEWO14eK4frStaLRE+67nDulBRSSRS0djhOK5Q+FiuCKeUZYJA&#10;om9aw018b/2YjCdIxxKow9BBoYz0GAwGyL5Q23mWCYq4VjUjRq5QRFJUuqZD33ZAkggCj3jMIBE3&#10;sMw+rmNh6CquY6FpImTS8QJkRcNIJInHkpi2S4BMgISsG9iOOHeiHhK1i+u6gByNq2EYm5BVq9G1&#10;HoaZhfO467pRLRYy2KP5PB6PauFQhmxZVkQyCMegEKwKE63Day+0oDEMA0mWUVRVKC+HNZ+kyFi2&#10;haEqOHYfXQYl8JAJkAOBoRRzOfr9Ho5l4voBgSTjBeAjC1KGLLysU+kMA6tPIIt1jy+B74v6LLQI&#10;Ceek8B4Rc4qFNKxVdF1FVWU0WQHPR0GKxjsQGEPkE+w4whIkEPO15djiulXfrS9s247q1hAnCmsx&#10;TVPwPAdNU4ZrZieSDIfHOQQTw7kuTKLev84P579wHAjnl/C8hPO/bdv0+/3o3N9uyRT6V+73sg7X&#10;P9pwvbi/pt+/LgrvlfC7wjVVr9eL5v9wnguv2XBbw+smrFnCYxQSXfZfVz5BNH94CKm/pCq4gY+i&#10;i/2SFQlD08D30VUVQ9PwXRd3uD/hfquqOqwDNDwvwBpYEftXUVTC0E/P8/E8n1Qq9R5Cjeu6JFLJ&#10;aC4TdhEGiVgM17ZRZZlELCYyJBwX3w+GAKOOrhvRvodzf3gOw3Pl+wKjCIIgsrJQVRVvKAUP69jQ&#10;Lz20rQjvvXAe3T/OS5/52C8EiUScfD6PORCeDNlslkJBJJ8167ucOHGSQ4cOCc8Qw6DXabC8vMz1&#10;pVv0uz0kr082lUaSAtqtBgoSnisOSiqXE3KCIKDbbmHbNqs7TVTVIJnO4/kOgRxQbzTwfMEWiSXS&#10;dNomgS/R6/WYnjnA9PQMBw8eZGL2AACNdou9vRrb29tUK3XcYafStR00WaHdaWIYGjIC9JEIGMmm&#10;mJ2dZXpyCkWRuPTWm1SrVbrNPfrtFrIMYyMFsZDzA8BH8h3SqRiGquB7Ap1WVAPFSKDEMrS7XRzP&#10;F8CTF3Dz1hqerNLu9rBdn1K5jO35FLI5rl+/HnUUwgFIVVWKuQzj5RE+9vBDlAp5er0er1x4k063&#10;T88SA8vZc3eRSIhiud0WsqxCNomsKhyYnWF3p8rClbdpNutUd7aQXJPAd4lrCpI7IK7rqMow+df3&#10;CDQPRY5h6GniiSSKIqOrkEgm0WNxYokUgQT58iiqEqPZ6NEbWJhWH9VIcuDAAYxECh+ZdL7E2bNn&#10;kTWN7coejUaLU6fP4vrQ67S4dOkSf/3X/17IZFIpOgOTdDo5BM0G1Go1PMfGiMeGhrmjqLrO7pC1&#10;8LGPfYzTp0+zvb3NH/3RHw0X4C66qtHr9YjrAiz88Ic/zI9+9CPS6TTnz93NxMQEb7/9dpQKNjk5&#10;SXlslHw2R7W6I7xlXJcgkEgkU9TbPYx4Astxqe02qdUqKKpYZDzwwAMossblK29x8qRI3tra2iCh&#10;x4fghM3OjvAaSsTzLCwtslXZYW15hanxCf7nr/4PpNNJ6tUKf/i1r5HLZjhzXiQTriwt0WrWaTeF&#10;B1ezK6jymXSKo0ePCplVf0AqmUQKhOeEDDTqLTa2hVTB8wLBSEplsWyH7couA8uib1pMjE+Szolw&#10;AOF7cgZFUahs71Cv72GbfdGVsc2oGxIWfmavg4JEr72LHAT4ZgdNU9jcaWL7PsgKsVSaVCbD/fd/&#10;SEgsh92TsBAJF9PhRBVOgKquYTsuWsxA9T1sWxRe4Xv/z//rX/GHf/L/4Mui6MX30IaAsKSIQnbm&#10;wCzliXFSqRSzs4dIplLIskw2m6fT6SFJEqlUIlqMhIXKfwysFAtW3lO8NJvNCAja71EZFrjhZBsO&#10;2rc/flZS/PMf+9mA4XeFSbv7J9lw8snlcnQ6HarVKru79WHnyo+KsfC7vWEXLuyYRWDdPrD1/R7h&#10;/sG74EO4T+H3hMciXOyLe8KNFo0hyLMf3LudvRhOTOE27V+wh7/fDiCGf7+fcRruT7it4Wvhtbf/&#10;+8NAkPDvbj9fIegrOoTye14Pty38vAjAHAJ5wZAtnM2lxVhnuVExdPToUWKxGJqu8I1vfANrMODS&#10;pUuMjIygeGKOkJGwbBNd1xn0+viOi26Iwj3wBAAwUh5neWWVgWUze2iOQqGA5dgsLi4CMqlMhq/8&#10;k3/CM888w40bN5ienuL69euiQ57LMzMzg+M4/Je//MucO3uGJ598UqQXSxKLi4vouk5rdwtJESqG&#10;sfGJ6HiZtsXubp1iscjYxBSu61Kt7rLXEAzMU3eeYXR0lE6nTeB5/P6//F3+2y/9Q6RAWL6Mjo6y&#10;sbFGEATUajV83x8yQX3y+Tzn7r6HV155hW6/x9jYGP2+ydjEJIZhRCEXnudFDItarcaRI0d44okn&#10;iMfj/PN//r8LWWClij0wSafTmH2LTDaFooiglHpjl5iiCZabNSCfyZDLpqntrGIYGp5rE3gO/jBk&#10;StcUSrk0zqCHFMDclGAX1Ftt0ezzPKq7eyQSCZKZPPFUGjeQ6fcGeEaCQFLQYmnGpw7g+zA+NYmE&#10;wsAy0WIGsqQSj6fIDNnyiUQKSZFpNZosLy+zsLDA3XffTalU4vr1BS5fvhyZnhcKBVLpBB/76ON8&#10;/OMfJ5cvUqnUGCuP4Lo+YVq1ogj7hfcfAn0WFxejlOqQ1bC+vi5Yf8Pxr9Wuv6dwz6TS7FQr7O7u&#10;Eo/H+f73vy9SQzNpZqan2a3W+Pff/BYfe/RRkvEEGxsbbFd26Jsmd9xxB0eOHuWJJ57gG9/4Bs16&#10;g5s3bzIyUsZ1Xc6cOYNuGBQKBRzH4Z577iE3TOaNx+P83d/9HVcX3iafz7O6vEK320HTNNqdZrRQ&#10;OnnyJPfffz+qqrKyskI+n2dkZIRPfvKTBL5MtVpFVVV+8zd/k8OHD/Nv/+2f8OlPf5ovf/nL3Hvv&#10;vRw5coTPf/4J/uqv/opXXnklSvQ+duwYt27dihbYwNBnu4rjOMxMT3PixAkqlUqUmGkYwpB/MBhE&#10;4EQQBKSGc5cdKKiyJDw2czlSqQSqHNBq1tmrVpianMAa9BEBjR47W5soks/kxBiO3cVxPEojZSzH&#10;pds3iRkitbXZbDMwLVKpDIYep293yWQyxBMJIZvXdbrd/rApJdNsNvnkf/HLjIyMMBgMePGF52m3&#10;23Rb7Uj9YpomtVqNCxcuYFkDcjnhHTg2OUGr1UJVYui6WHQlk3HM/oCR0RxSAL4zIK5pDDoiybey&#10;W2Nm9hDjE1O0uwPBLDF0svkifdOiWBKMufGpaWJGgosXL7K9vY2ux6JFeDhnJxKJYRNFAP2hN9nU&#10;7EzkibW+vi5Smje3+OIXv4ht25RKJW7evMkrr70Kvs9bFy8wUiwxP3eIsbExVldXhS1FKhUxS/Ol&#10;Iq16g3g8TqmQZ2tri35fjDchG7ZUKrGwsEC/3+eJJ55AlmWeffZZJEmi1RJhPKdPn+S5555DksS5&#10;n5+ff0/IwOhYmYcffpTZuSNUKhUuvnWZsbExjh45QuD5XLt2jbW1NRzH4Y3XXkdTVDaGCcuH5qZ5&#10;5JFHePPNN1m6dRNZlhkvjwm2/3iZTCbDwsICZr9HJpMh8DzS6aRgpGWLdHpCDRVPZ6jt7eK5YHsu&#10;g8GAQr5EOpvB84KoTgq9x5577jlOnTrFN7/5TWq1Gt/73vd4/vnnmJ2djZijhw4d4pVXXmHx+g0+&#10;9yu/Qq/T5fqC2JflpUUUTaNYFmnE2UKeVDpNv2/SaAmLplwuTzyRisCKMDQslFKPjY0xOTmJ53mR&#10;B94999zDuXPnoqAjVVXZ3Nqh2WwyMTFBaXRE1C6xBKYpkn1lSSGVTtJtdXBdh+99/2/J5lKUR0pY&#10;lkVrb5dWs0nCiFGv71LZ3mHxxg0c0xyG9vmMjpXRNI3V5RWy8ST4Ltvb22QyGSYnJzFNk1NnTvHB&#10;Dz3Iiy+/xNLyKrKi8eyzz5LL5Wi12qK2kCVK5Qlx3wwDLEJWsqIodDqdqOYZFk6Rr1+xWGRvb48T&#10;x47h+y4768uY/R73nj+HIkscPXoUJJnpmQOCUd+z6Fs+yWyewWBAq97g6ad/wLFjQu01PTvN3Nwc&#10;nUaDXrvD3/yHbzE6UsTqdWi1OkKSPJTkl8tjjE9N8sEPPchOtcbMwcO02h26AxNNNZienubf/PHX&#10;MQyNUqnIpUuXADh69KioKU6dQtN0FhcXmZ6ejuagqakpHMfhtdde49lnnwUgl8tx8ODBqD4tlUqc&#10;OXNGBO85HgcPHRLM6h/+kF6vF5FTwnpO0zROnbqT8tgE41PTqKpKPpMkCMB1THzP49KlN0UYsSQz&#10;6HUYDHq0my0ss8eNGzfoDxsniUSK0kieVruDomhsbAl2oe2GoL3DsfmjHD9+nEOzs/i+z1NPPSVq&#10;MUVhfn6eo0ePkkgkuHLlCq+99hqHDx+m0xN14+TkJL/6q7+KLItx+9lnn+XP//zPURQlYvs6no8y&#10;bFQXR0YixcOZM2cIgoBbt26xu7srgog8j9XlWySTSaanJ7Esi/n5edLpNLIs8+abl3jjjTfodDqc&#10;OXNmWA/a3Lp1S1hwNFuMjY1x7tw57rjjBFevXo3WL2HTzXXdd60bKhUGAzMarxOJhCBm7RvLw2Zl&#10;q9Xi4MGDnDt3jpdeeomNjQ1isRjZbHY4jp5G13Xm5uYimXLItJyamkKW5Sjw5+rVq6ysrNButxkd&#10;HWV9fV3IlgcDXNeJxo5ms4ksy7zzzjv0+30+8pGP4DgOP/zhD3FMO/JHNwyDcrmM7Vj89Kc/ZX5+&#10;nrGxMSqVCh/96EeZmJqi0Wqh6TrT09Mk4mKtu7x0ixvXroEfcP4DdzNSLHH10hUUReGHP3mWQIIX&#10;X/x7Eeza6zM5Nc7o6CiaLLAPyxz6t8bi0XpIWAj4WI6NphmCzKWK5tHxO04gKdpwrupz9uxZPM+j&#10;2Wyyvr4eNZTDNVb4M7w/4oaBpupMTEzgOA7f/e73AahVqhyeOzj0ac5RKpVIJIUCdKdWjUKUfN8n&#10;Ho9jmibNZlP4MlsmnU6HubkjEUbQ7Q347Gc/K9ayDz9w32+b5oB2u00yEadYLA47O03xgbE4e3t7&#10;LC4t4TjCnPnI3CFSmRzpTBZNV+m1G5j9QcRmUFQFz3NRZBlFVtA1DQmfWEwnnU7hBapgHzgOrudR&#10;KOYxBwN0TUHTdTzHw7E8dE0lkAK2t3boDGUMrXaHg4cOksumyQ4TwXZ3d3EsC7PfJ5tOIUmQz2fF&#10;gKOqZLMZNE1lMLCp7e6SKxQJAp90NkcuV6DZbpNKxwWarQ3NsocdgcC3kSTwXAclCFAU8DyfQJKI&#10;J9Jomo5hiKTy5DAdr1AoDFFiARYR+FiOTyqdIZXO4Ho+tuNGXle2bdJs1IcdTwEMtDo9NE1H03Rc&#10;z2d3rxYVjSGTz/c9+rZNvlDEiMWQAxlD15EliSDwkQDbMjE0FUmW8H3BeHNcG9exURR9iJiLJKew&#10;A2g7DrZjMzBN+oMBBDA6Mk48bqBIsFevY9omiqJhWxau57N8a4lYPM2Bg3NiEVhv0Gl3KI6McujI&#10;YQIk5o/Mc+nSZUGdty3kAGIx0TnKZjIow66O47hYtk2pWKTdbnP58mUWFhY4ffo0Z86c4cc//jH9&#10;fo/80GOksbeLbdns1na56+xd9Lo9Ll68iGmanD9/nnQ6Tbfb5datW6RTKdH56ZvMzh5grFymNDKK&#10;JAkwwvV8TEt4doyMjLC2torjOFSrFVrNNkfmDrNbq7F0c4k7TpxEjZgTIEky/X6PQNZo9oTvxszs&#10;LFIAr1+8gCTJzM7McuDAAdY31tnc2Ganss2pO+5AkoRPlKrIGDGDZrNJu9Gi2Whg6LqQKDSbtJoi&#10;cTU19C7NZbPifFg2kiwRiyVxXJdYIk6+UMS2HLrdHrqq4foenueydPMmx44eY2JCyKGuXL7E1uYW&#10;sXiCbC5PvdFEVlRkRcXQdPSYgeu4ggWmqNiuR6c/oG+ZxBJJxqemGRsbIxaLC/B/6GG1vxu3H/yJ&#10;QCNJXGte4Av/VUmkahYKQtb9qc98ltLoBMlEkl63y+rKCrFhN1VWVCqVCo7rgCRH181gMCAej2MY&#10;wr9WDLKgKO8yx/aDTO/3EK+Jjli/34+e8Xg86grtB9TCTud+wOz2x38uUHn7toXA0H7/xfC7wi50&#10;2LUUXWiNRqPxHuB0f/cs3OawQ3k7i/PnPW4H5/YDluG/w20MO6PhsRYA8c8GBt2+v7czVsPXbmfG&#10;/rzPuf0Y7gcSw2O4/xyF79kPVoYg5vuyO9/HR/P93jfo94eyB5Viscjm1gaJRIJ4PBGxb9bW1lhd&#10;XeXRjz7CsWPH6HV7dLsdMX8CmqZjWxaD/oBMNoOuGfiItD1Jhv5ggG25jI6VKRSK3Fi8iaoJsESS&#10;ZUqlErbtUG80UGThFRz4AXedPcvd58+HEe7k83kef/xxfuPLX+Z/++3fZnl5mWq1SqctwLd6vU7g&#10;O8iyQiKRIJVK4/s+u7u7DEybXC7H6OgoqaFEszosdsfGxlA1jXpdBDM8/thjLFx9m9XlFeKxGJlM&#10;RshYZCkqXmVZRtU10ukMExMTvPb6BdLpNIqq0Gi0OH36NP0hqBsae3/oQx+KQivGxoTJ/ujoKN/6&#10;1reo1YS5fbvdRh4y4jLpLI5rs7e3S223gq6rDLp9Bv0u8XiMQiFLrVpFwkVTFVRVwbYGyEgkEhqZ&#10;ZJLAc8llkqQScQxVxXRsVFUY2tcbDdKZDJl0DiOexHRcbE+wZR3UoffyCMWRUYrFEo7rkk5lsGwL&#10;x3WZGJ8kFkswME2MYcro9s4O62urvPjiC4yOjnD33ed5/vmfcOHChaEsTgCVlmUxPjHG5z/3BMVi&#10;kV6vT66QwzJN0YzUNVHLeGIeCK/z/bYHsgSbGxvDekxj0O+Ty+epVipMTkxETEFNVxkdHY3k+wGi&#10;ETE9PU02mx2Cy30WFhaQZZlbS0s88KEPYZkmY2Xx2sA0CYA333yT+z/4Qfr9Pg8++CAryyvcuHGD&#10;U6dOCzAtHqfVbnPu3Lko1dV1XZLJJJIkUSgUuPDG6wLwS6ZIJJLChqDdYaQ0ytbWNqlkGkmSSacz&#10;NJstbi4u8dhjj/POO1e5eXNJhInEYiwsLHDnnXeyubnB4uIirutSLpd5+eWX0TSdM2fO8PLLL1Ms&#10;FqnX68zOzkbjq23bkcwvmRQLrLFymU6ng+u6kaw7nU6zt7cXjRmGYURhPa4rfKva7TbxeJxMWuyj&#10;Z9u02y1SiQSubaNpKknDYHNjjVIhx+hIcchWixFLxOn1+rQ7XQrFEbK5Av1Bn43tHYrD8DtJFoyY&#10;brcLkiAF1Go1JienyOZytNodzp8/z8joCMvLyywtLYnG5kA0T+bnj6IoSmRBIqRnCUxTvB4ydLLZ&#10;LDFdH3ryCdUJgY/v2hQyGRRZxnNEQuqR+XnyhRGMWJyV1TXK42Mkk2nW1tc5dvwESBL5fJ5mu81z&#10;z/1EbDugqlpkURGPxyPLg0QiIRZ3Q4Aqn8+TyQlrhOvXr3PlyhUGgwEPPvgLkUXC888/P0wOv06j&#10;Xmd0pISmaoyOlFhdXaXZbEZsp3RagMCO65JKJDEMg63NzaGsVGEwGDA3NycCb9bWOHPmDA899JAA&#10;5hYXh6FjLe677z4mJyd5++0rmMP7vlAQgUDdbpebN28yMTHBpz/zaYrFEpfffpvltVWOzM0zPj6O&#10;73k06nVu3boVLd6z6Qye6xGPxUgmkzz08Id55plnWFtbww/EvX740GGmpqZQZImNjQ3a7TaB7w3D&#10;oOYZHRnF9wMc16PeqNNp9+hbJp1ul0ajRS6bJZ5IEDPimAOTVls0CcbGxtja2mJpaYkvfvGLfOUr&#10;X+H111/nySefZHV1lSNH5pAkYY0wPT3Nn/7pn9JoNDg6P0+jXqfX7fHqK69Qr9cZKRXFmqpUJJVK&#10;kUyJha9tO1i2Mwz8EPd8yOIMax9zMOCee+6JguCE1DTJJz/5SfL5PJVKhVgsFslb+8OG1vz8PFLY&#10;UJdV1CFLL5lK4PsBFy+8QbPZQJZcRkol1tZWsUyT7a1NATzcusnayirbW1u4IYvc8wmkgHanTb1e&#10;J2YYtBtNAtdlbHycZDLJkSNH+NznPsfc/BG+9rU/YHllhWvXb7C+vjEMlNsTvooEQ9m6kFCOjIxQ&#10;KBQi9iAQhT2FrO14QvjdlctldnZ2OHz4MLVqlW63QzoR49DBWe655wPkczks22F65gCu61Pbq+MG&#10;MD1zkFany+bmJr7n8tprF5BlmXJZBLAWCgU0RcEPAn78w2c4dHCWRMzANC2q1SqZYdDTxMQklm1z&#10;7333s3RrmVQ6Q7vTQY/F6PcGjI+P89LLLyLLUuS9OD4uQlFGR0exLItOp4Ou62xsbKCqKgcOHODv&#10;//7v+c53vsP169dJJBKMjY1x6NAhZFlmfn6e06dPR3YEk5OT5PMFXM/j6tWr1GoiWEaENcWj+fDU&#10;qVMcOTJPeWwcCYl4IoGmyAwGJo36Lnt7NRp7u6QScTzPZWN9mb29XdrtBrWdbfZqexRLRbLZDOXR&#10;UVzXY6++R7PZYq/eIJ5MkM3mREr94Tk+eP/9pFIpbi4u8tJLLzEYDACYnJzkscceY2tri2effZbl&#10;5WUOHjzIzZs32dre4ZFHHuFzn/scKysr7O7u8nu/93tcuHBB1GWplCC3yBLtTofRcplyuSw8QuMJ&#10;RkdHWVpaYmlpCdM0IwApFouRTiWH4b8ZDh8+HPk83rhxg9dfv0AikWB+fh5FUdje3mbh2rVhHoHF&#10;mTNn+MAHPkCxWGRtbS26JzOZDLIsR/N6eD6bzSae50de/CFDNpReh97Qpmly7733ksvlePXVV1lf&#10;XyeZTBKLxTh58iRHjx6NPqPZbFKpVJienmZqaopsNhuNc4ZhsL29zdNPi8CjQqEQkTsURaFSqTAx&#10;MSGsQ4Ys57feeouZmRnK5TLLy8u88cYbpNNpsmkRslgoFCLiiOM6nDp1KlK8zM/Pk81msWzhaTk9&#10;PS2k0sPxvdlocPrUKSbGxwl8l7cuvsHG6irb21tUaxVef/01jKFHZCGf5/DhQzQaDRRJhHDKkgh9&#10;SsTj1Ot1qrs1/GGomKZrmKaFEYuRSWeZnjnA+rrwRc1ms5w8eZLV1VX29vbY29uLCBqh6iWVSkUK&#10;pGQyST6fZ3pqikwmS7fb5fLlyywt3aLZbIq5cnSE0dFRFEWEcGq6Ti6XozQyQq1Wo1arRWtWgFOn&#10;Tg3Z4qLJFHqV53I5CsWSCBHb2kL6zV/9r4J0IkkymWTQ7xEEAl3tdDrCS1HTI3aMjzxkOAkfpiPz&#10;R0klExiSw43rC+i6zvVrV/Edl0G/iyxDXJExYtoQIOqJ4iI5gqJoSLKgWm9V16hUasiqxIHpWVzX&#10;p1JpRfIBLRan2WyKLjSIEJvREZLpFB9+6CFK+VF6vR5bG5u8c+UK/X4fyxKy4VQqQSYjLqZGozUE&#10;nqrDgbZMLpfjzlMncbp1mrUKm7eu022LjrzvOqRjKvg2BB4j+SyqIlg+tgtSLIkSS5LJ5lBjaSRZ&#10;IZAVLFekxKqazurmFq4PV67digbCQqGAqqo0qsLrq99t0+u0cW0TQ9MFUDY+xdzcPEePHac4Uubl&#10;V37K1o4wzXV8j2JhhOyIOAbtdhvf9RjJ5imkUsgB7O1t02u3aDXr1HaW6XeaSEEf1+6iy5DPZNHU&#10;BL4vFvGqBLYfkEglCYKAdFb4criWh6IZlIrjJNNJ4gmDWCZDu9uj0+3j+6DqCRLJFLanUiyNMTo+&#10;wZm774UgoNHvRZ6FQRCQTmf54z/8A65cuUI2m8VzXQaDfjQ47VQrQ4YBOI7ohBYKBXGjWxbdbpev&#10;fOUrSFLAyy++xIsvvki3XY9kAouLi5RKJY4ePU42m40M4Ofm5rjvvvt489VXuXH9GgcOHGB8fJyp&#10;8TFO3n2eQr7It//uKdY3t6k3WzieR6PRiACORqMRsX+KxSIzMzND6rQAEqenReet0+lQaTQxXYd4&#10;MkEiFkcO4NKblwUI3djjA+fO88mP/yLry8tIcsBT3/k2ge9y97kzmKbJzsY6y0u3GB8fxzT7UdLm&#10;6EiJI4fnRJHb2EMKfFKpDIXRMo7j0Gi22NipcOWdq6QyOVRNx/UDbNdnc3NTDNCVKuVymdHRUSRJ&#10;Ih43ePjhhxkMBmxuV0UBoBkk0yIoYGdrk5hhYGgySuDSawuGT0yVaLTaJJNJ7v/Qg5EPUyhNDqU5&#10;IXgVdmlC+jwMpcVIOL6H3e+TSSUpFouRr1AyU2BqZo77H/wFyuUyK8tLPPuDp8Ugram028ITKpFK&#10;I0kSpVKJw0fk/PgFAAAgAElEQVTmODA9O/SgGaNYLEZFmyQpDHGpnwGZbmcWOo4VjTniOMXf837b&#10;tt9Df98PVr4fEPr/B6wMt28/c/D9tjecPEKLBMHEFFKRSqVCpVKJABvHcSJASFGUyOohlDyE0oD3&#10;296w0AiBvdvPY/i4Xbr43u39WeZj+N7wHguZlft9Pt+P/Xk7szKcXG8HXff/zX7Jx342aLjd+0HL&#10;/WzM/Z8nq9p7zk/4cz8ID2CbVnTNhQzd/XJXz/OiRVW9LpiJn/jkx7ly6TI//elPefON1zD7A9IZ&#10;0U2W/IB+t0M2m40WlLIsi/Gw12d8fJz5Y8ep1Wpcv7lIKilSGWVVQVE0bt5aplwu02jUSQ+DairV&#10;bUqlEv/3H/wrfud3foerV69G/kydVguAblt4YOmaOAYjo2XW1taEL1NSJNwWR8psbm4Sj8ep1KqU&#10;y+OURkcZDAaMj0/w67/+65jmgK//63+N55rUa7vISHQ6nSGrzIoAdT1mcPbsOVbW19jZriIp4pwd&#10;PXqcvmmyubnJ3NyRSLq+tbXF2NgYExP/H2tvHmTXeZ75/c5+961v73s30NgBLqIIEpBFUiYtiirb&#10;ZY5tWZJd5XIY12Q8cTGuVDKJXXZmnGRGnsSWIodjyzNTE4+djCRboiSKEheRBDdQJEHsaze6G73c&#10;vt1338+eP757DpoYSbZT6SoU0Oi79Tnf8n7P+yxjPProoxw7doxnnnmmn3rrUShshrIbGcIk5Far&#10;AZ5Dp9PC91zGh4fwXY9ms44i+aSTKRrVLVRFBALmcxnAQ3ZNHMsmn0vhOzaubTMwOEypVKLZbBOL&#10;x4lEYhiJFI4P7Z5Nz/ZIZAZQVB0lFiebGSCdGWB0fALbFVKjWCxGKpPF6tuftNsd4skEju0JFsV7&#10;7/KpTz7O4OAgp06dolAokEgk2NzcZHx8nM997nOkUin++q//mkwmw/T0NJ/61KeEhFJRwuC4YI4F&#10;cmPf94Xndx9o8zxxDeLxOC+88AK/8iu/gqIovP/++zz++OMsLi72ayuTyelJstlsuEcKkK0XSq86&#10;nQ6tVgtV1/AcwTAuFraoVqu8/eabHDh0CIBLly5hmibxZJIjR47wi0/+IwD+/Jl/w3phC9M0OXHi&#10;BIWtLfbu3Rt+f/78eT7zmc/Q6TcGLl++zOuvv86N61c5cOBAf3z1uHLlCgsLC6ysrBCNRpmYmOD4&#10;8eOcPn2aYrHIn3zxizz3nef4nd/5HSKRiPByLJX4whf+FbZt89WvfpUvfelLxONxnn76v6FWq/HU&#10;U0/xh3/4hzQaDVzXJZvNhoecUqnEvn37mJgYx/M8tre2OHnyJPPz86yt3uKtt94KgclAXht4P7Va&#10;LSFF6+9lrmWzvrFGMp4AzyIZjzGQy7K8dAMZH8P3SKQT9MwOhqERi0WoNoTtg6IZKIpKq92l0uqg&#10;qioTU9Nh8mmn2yUXF7VevdFgz549xONxxsYmcDyXVCbH5uYmN1eWw+T0e44eEU3Tao3rizdYW1sL&#10;LUkkSSKdTOHh0+v1GB8fZ7tcIh6JMj8rAF3ZF8qETCIqPM2KW8j4DGTTRGIpGq0miqrh+hIeEsOj&#10;46RSKVqtFgP5QTa3iiK1vtHqBxz1GB0dZXNzk0OHDuH7Puvr60xOToaAsGEY5PP58AyzUdzirbfe&#10;Ys+ePfzMz/wMe/fu5Z13fsiZM2dwHIdr164JZuiISMjNZVKUdooYskwqk6VSqZBIJKjVamQyGZLJ&#10;JNVqmZ0dwaaORQThIxKL4zgOt27d4vDhw9x///289tpr4RzxPI+pqSni8Tjf+tY3kWWZ8fHxsO4d&#10;GhJAzZNPPsnCwgK22ePs+QvEkgnm5vdhOU54wNwpFikWtigWi6FkUVdUfurkxzh/7hye57Fya4lo&#10;1GB2dpbx8XEcx2F1ZZlut0un1UBRFA4dOsRANoMkKRSKW2H6ruu6NFodJEmiuL2DrutMTs+QTIrG&#10;1c2VW+RyOSKxOO+99x6HDh3ia1/7Gpubmzz//PNsbW0xOTnJ2NgYrVaLq1cvc+HCBXZ2djAMgwce&#10;eIBbt26xtnqLzfV1AWrrBgMDA0xNjFGt16k266JB63v0TJN4PMnA4DDxeJxicRsfsVfE4/FQLeD3&#10;a/VqtcrP/dzPoWkamUwmTGzf2tqi0WgwODTC8PBw2LAxLSdsigTgX6VcZnFxkdXVZfbu3Ue322V1&#10;5Rq1egXJc4nH45x7/z12iqJZn1BFU1LBJ2ZEkGSfereN368zIrpOTNXZMzfPgUMHOXDgAN/93veE&#10;r/7mOsWdHUzTFvYHjoNhCFVdsdQPAdUi+H3VTCClDEC3OxvV09PTPPbJT9Lr9SgUClQqQsH16Cce&#10;xnVd2o0ao8ODDA/mwfNQ9QimbTE8PIzrS7x26nUWb21y+eo1BjJZHnn4IV555RXi8QRDw8Ps3b+P&#10;TqfD9LgI9vj9//F/4PFP/jSZvpdvoVDAtKx+qrLM9Nws//VvP83izWVuLC3TaLZ47PFPUdgsksvl&#10;+PrffJVarcLRo0c4cOAApVKpD2b16wTdYGxsjHPnBLsvYOjm8/mw3s9mswwPD4dM62g0ytjYGN2u&#10;IGYtLS1Dn8EcqB0Fi3CS++67LyQkDA+P9utmMQ/eeedtPNdmaCCHZZu88/Zb2E4HyXfptJvCa9H3&#10;SOoRstkBWn0bMQ8JT1Lp9Exsz2V7p0w2O8Cv/8Z/gdXr9tOzL+NYwi5hYmKCxx57jGq1yvPPPx/K&#10;4W/evEm9Xufhhx9makqoM1566SXee+894endH+PpdJq1tTXBBs1mOXBgH13TItoHxRutFjcXl+h2&#10;u8zPz4f7ULMpGuYzMzOMDgufx2w2zTPPPEO5XA6Bv1arQ7PZpFoVKtt4PE46m+UTn/gE169fB6TQ&#10;ysVxbO65555QtbuxsUGhUAgbe5qmcezYMXwfQTzrS9SDunx8fJzJyUkKhQLPPfcco6OjjI2NMTw8&#10;zPT0NAMDA8RiMTzPCz2hO50O8/PzxOJxKuUy1WqVjY0Nzpw5IwKR+wqHoBbqdDq8/fbbdLtdJidF&#10;bZNKCXB0c3OTYrEo8ApXpM+vrq6STCaFj7En/EU/9rGPhYqJmzeXeO2115iamgr3+WPH7iKdTdNo&#10;tVheXRGhMXhMT08T1Q1eeuFFLMtiYW6ecx+c5QcvvCgk7PEY2YEcuRGBc3VabVxPyKkNVeAeva7I&#10;hfFdj2gsjqZpfaVLhbvvvpup2Rlura5TbzYYGBgUYG6jGXpGBozsZDIhvPHj8dAuKmDTBvOk2+2y&#10;sbaGIqt85zvf6QPcFoZh8Mu/9I9YWVkhlUr1vUhdorE4iUQC07GZnJwMlZNBM9t1xfppWWafrS0s&#10;V1ZWVtjeKYdqSDkWi6EawvwSScJxfUzbQlIEUCkmGvQsweIxbQvL8bAdF9cHIxbD8X0UVUdWRMiO&#10;43v4iizYk66HaYmJ4OLj4oPniE6TbSG5FpoEquwhey6aLBKsNcXHMtvomkJEFd/jOiiyj+c6uHZf&#10;w98/hLu2E4YO4PkEPohAHziR0SNChhV4yNg+dG2HtungSiq2J+FJCj3bo9kxsX0ZTxL+j4qq47o+&#10;ttX3u9F15H6H2LZMVMVHkX1838HQFHzXwXMt4dvlWLhmB9mzUXHBMVFxhS+W7+K7zoeQbF8SHn+W&#10;JSaz51jCzD/YgBQdVdeIxuLYrifkif0/PjK2Dz3TwfLAlVQkPY7pS8IvEg1PVvFlVYTlKBqKrOFJ&#10;9Jl3fdDAd0HyUFUFVQYZH/p+HBFdE/Jy18GxTWK6hib7aHj4Tg/JtwEXFPrp5M4u9pKQQSYTCaQ+&#10;EGKoOrYtvMZc2wkLrjtloYFsajdIoKoqKMLXSNENTMdFj8bCsebi0zF7KLqGagjPjEQyhRKEo8h9&#10;j9I+uOa7tpCkawqaIqHKEDU04aEUiYQTOAB+fN+n1zNDXwff7zPJZAnTtoTXW3/eiGvrY9k2HdNC&#10;UlUcT8L1wUfGdD30SARDFz49wvNLQ1GEX4Yi3/Zx63UtNF0hEtGR+mPd91xkPDyn73Xme8QiBo7V&#10;IxGLoEg+hqaKVO++h1HggxIAAAE443hg2i7ICo4vgBpJi2BLMpKqY3lCIqPukmAFMuOQpSPLHwLJ&#10;AmBoN7sv8CyJx+PE40I25TkWuiqjqwpIvvC9dRxiRgSf28BgQLt3HCHTDADEwPNCkvzwYBCwLH/S&#10;124QLPCuCt7nTg+gHwe87Qavdv/5//J1p9x69+sE4Fuw2QdgffCcgHEZeLcEn2O3dwvc9vXb/fl3&#10;v/fu97pTnn3nNbtTwr1bav2TGJA/7mv36/woBujf57reCfbu9qzcfR3+rs/2D7mHu5mCIIcHCs/z&#10;Qi+fEPxVNRFa5csYkVhfti9hOS7tTg9ZUkFWUTQdj37T0AdZUdF0I2RrSX1Vg2EYOK4V+u55/bXX&#10;skzhS60ryAqhd00gyfAcl9iutcRxLKJRA1kmBLKCa2VEI7f3Wm7vS7tB7wAMC74Cj5rAuiAoEoNx&#10;iywSVm3bRkLZdW9uF0mRSDQ87AdjLfARDCS2ActNyHhuA9Kua+N5TuitZGgq0YiwlrDNHhFdJmpo&#10;SPhIuCj9PU/GQ5ZcFHwc2wTPQddu++wGoD+SJKw4VB3HB9cDT1KRNR0HGcsDWTEwInE0IyLuaZ95&#10;HLxW4OsTHJADX6LAe89xhE9ZsP8EPnpA2DzYbcmg9l9fUYK1ENTQd1Mk2LquLbyR8YRc19BRVQXb&#10;tlAUGfAxDB3HEd7irusgy8LqQJXF64ee0H22tmmaoYdj4CkafEbXdVF1PZQ/B5/b6pn47u1AsqCB&#10;EawnQXJncM+DtW+331jwvGAvt20HXTeQJBlZVrBtB0VRURQV1/WQZQWQwvG9e70P3lfTNJLJZDiG&#10;g/UyqE+CMRDcn2BcB/fNtu2wERJIxQMfrU5HBGEE+yAIn7tELEpE19A1VeyBeMJPWpZIJpNYvS54&#10;Doauovc9yizLwpdEXWs5Ho7r4fkSHiqSIuaXYIcruLvY48F6JElSuFYHn0WSpBCMdG0nXIMVRUFX&#10;tdCn1XNcjD6pIRGLh4cLxxTyWUkSnpiGpmKZbXBdZN/Hdx0kvy/d9lwRaqkZSJLwmw/GsWEYdE1x&#10;GDKitw9RwdzZ7V0XjIfgcwdrU2AZEIy5wE5l99wCwuZkMMdUWcHsdAVbEhH6pqsamqKK8YqEbVro&#10;qibGug/WLk/M4HrZto3ngtmzURU99EwVa6AW1ryBb1/gNRww8R1HzI1YNIHXXxuCORDcq901abBW&#10;+L6/Kwzw9pwK/IyD9w1CLkzTxvFcDD2K44HlCOA7eI9gzW41mh+q8+Lx+IdUCb7vhw27wGtut99c&#10;QEQJ7s/uRmGwdgQEhmD9Dx4bqEp2NzeD6xWcoYLxHDar5Nu+x8FeZds2rVZL2FXEYuJ6un742Wzb&#10;xnUcZElC8j1x5kTCc1wSsSh4Do7ZQ9Vkup0WmqKi6SqyJPZPz7WJxUTN6rte6G8vyyIM1tD08HcI&#10;1kc9YqAZhvCcN/QP2Rv4fW9vSRyswjVFnEF64XgJfv9AIh2Mg2CdCv5vd5NWQsFDwu97+5q2i2m7&#10;aLohiDfqbR9t3xVWa4oiE40Y4bzqV1pivNoe5i7/uWCdC9bm4H4FwRuBEqvdbn/I0y54THBGCRRC&#10;wRgLWbT9zI3AkzIYW0H9Hzw2+D64RsGaHoy92/VCME+CutfFtk20/veKLOE5NorkY5vdcN3wHOHT&#10;r+sRHM/D94UnN4jzdXD9g72h1+vhIfX3DR1F03F9Dz1iYLsOqq6FHs22KxRznV4XZCn0Nr993pH+&#10;M5/I3Y3xoOYMbBICWfVui6ndjf9gXQzmYrCeWf0cgeAxwZoQPG+3V21AhrBtO6yLd4+/YNyLJpoI&#10;xArWMmFL0grXuN3EiqDuDdRuwT4bvF5wXRz7tpdmsMcHtWzwHsFaH6wBwZ4AhNdq91oczKNgHAb7&#10;vSwKrNCbNxhXAVip6zqGpqPKMo5tYvfxnWAO2LaNsauuCM7kwTUN9rSgZg+uafCY4LMEf7uuuFaR&#10;PqYgAMm+f2f/Hok6yQ5rn2CcBDV68HsHa2gwjwKf5GBdDxQNwfk7WKsjkeiHPl9wBgrW891nh93n&#10;hUgkEu7TQa0o/cF/+9t+rVZDUSVyfc1/Op3m0uULVCoVLE8MXl0zRGiN7/fBEwNJ0/Fdh8FMjJ//&#10;2U+JSe7YrCzd5Pq1KxiGQXFjHU1TkINoV3wMScX3+h5lsk8qHRUgp2OxtrFJrdokGknTsy1y+QFK&#10;OxXBzHQcfE2h3emBrFJptfAluPfu+5ienubAwj7Bimg02CyssVHYpLi1LQBH12VidISZmRmanS4+&#10;cOXKNdrtNrlcBrPdYnZ6hr2zs/S6bXqtOsWtAms3LiH7DsmohoaL5Huoso8LeIqOJAsz4Ux+GGQF&#10;IxJDlnV0I4Kk6agR4ZvjehKrq6ssLS2xvb3dl8+NYJrdcDBub2/T6XSo1UQSViIuGKH54REeeewx&#10;kqkMHj7nL18T3aZWC8d1mV/Yy/BAHsUTgFW32yZqaESjBqoi02xVqW5v066VaNWqtGpVIhEw1L6X&#10;n9NDliW0PkAXMIJ83yc7INKu4okMkuTi4pFJpRgeHiaWSKMqOmtrmwJdtx081SCWSBJNZdD1CB+5&#10;/0Eyw6MCQPagUNwiEYuLjnm9yfvvv89/+r+/iqbrJBIJGp16H/BycH0ol8sfKh6npqZYX18nGjVI&#10;JZI88sgj4Sb2Z3/2ZyF71TRN1tbWGB8fZ35+PuwqGprEww8/jO/7nD93VrAAxiYYGhri+PHj5PN5&#10;6s0WX/nKn1Eqlcjnh/qT16XSqNJotGi3u+Eikx3IMzY21n9Pm9HRUfYdPES93aJUrWD3THqtNpom&#10;MTc3x+KNGywv3RQFuScWxD/4/X9Gu9ngX/zz38X3feZmZsmkkvi+z9rqKqbZRZOg02rjuS6xWJS9&#10;c/NENLEwtDoWsUScVCpDMpthe6fM6R++j+MJO4FoPCZSon2J7VIZy3Ko16tE4jFBf/fAMKKceOA4&#10;+/fv54dnzrJTqdPpdPobuoTZ6wgPva5gNQzkMuTSKXq9HsWC8F9RZCk84AQLTLBw7fZODP6tGTq2&#10;46IaOrLn8bETJ/F9l2uXLuLjMjE5SSo/Qq0pmCEjw4P8/M//AtVqlUuXr/LWW2+J1NykoKPbto3W&#10;3yQDiejI8Bi2LRJ3DUMnqEd2L4y7QcHgYNNo1Gg0Gmia9iHj5KDwCUDYHwWm/Tjvxzvf7+/6+Y9m&#10;KN4G6oINNwA9xBy5bRatKEpI7ReSW/lDvk7BxnMnI/JOoHW3fPpHFXa7P/duVmJwABHFxm1j7d3g&#10;afCc3UXo7kPmbuAguLbBY3ZfjzuvTfDY4HME7/2j7kHwWe68j7uBTN/3hWv+j7lHHwKs/aDY88OC&#10;KPhZAESFALCsYtk9dFVjamqChx56iO99/7u8+uqrLF6/jqIofOzECSYmxjj16mtsbK4xNJBnaekG&#10;hhbp3xsx3yYmJhgdn+C9996ja5loqpCXdnoC4Dpx4gTnzn3Ak08+yT/+x7/J66+/zpe+9CUkRHG+&#10;ubYuwKZuL/x8ookgDrvLy8sk04LBkMrk2N7eptfrUa5W6PUs5udnyeWH2NjY4Mknn8SXJL7+1a+R&#10;SiWRfJ9up0GjWkPyb88lASJ6nPjYT+G6Lu9/cA7DECFpC/sPsF0q9Rn1bT716Sco75Q4ffo0v//7&#10;v88777zDwsICn//853n66acpFAq0Wi22t7fDw7fnuaTSCRxTFO+2ZSF5LpLnkc9lkPHptRtU+oyV&#10;VCJGo15lIB1HVWV0TUHGR1EkAVJoGlrAFPc9KtVtJElhaHCEVCqD40KpYxJLJPGUCPV2l/zYjJC0&#10;DA4RMWL9Q0k/CMMXjI5oPIaH8KO+du0qy6urFItF9u7dS25gkA/OCNlVkCA9NTXF/Nzevg/YMPl8&#10;nj//8z+n0WoyOzvL3UePMDE6RjQWYWt7G8/zqNfrtFqtMFRkt3l9cGAZHRZWM1tbW9xzzz0sLy9T&#10;Lpd58MEHeeihh4TsMpGgsLVNs9lkp1xCjxiMjo+TjifCzxf4w3n94ApV18Kx3+52OPXqazz11FNY&#10;PZM//dM/5cqVqziOw4GFfXzmM58hm83yR//7H4cG90ePHaNQKITF92OPPUaz2eTgwYNMTEzgOB6a&#10;pvDG66/zxhtvEI9HmZicZm1tjdXVVYaHhzEMg1arxdjYGJ7nsbm5SalU4nOf/Qx/8zd/Q+ATVigU&#10;AJ9PfepTnDhxgi996Us8/vjj/O7v/h7f/e53+eIXv8hv/dZvcebMGd59910KhQIzMzN0Oh0WFhao&#10;Vqt8+tNPYNs258+epdFoMDw8zPZGgWKxyMLCQmgxUq1WwwCDeFx4BHqSR7FQIB4XiqKFPXtRFVhe&#10;uoFj2WTTcTzHJZtM4vieAPpUiWa7xUBuBMuyaHdNLMclYkRxHLFmtrsdsfa7wgds+do1FhYWuP/4&#10;cVqtFkeOHOHq1ev4EiwtC8lz1+xx19FjHDp0iNdeeZlrV65Sr9fDhl40GiWZTLK9vc3QUB5ZlikW&#10;i3zms7/CysoKzXqDZqOKKkNcV5Ekn+pmAdd12bNvQRzqfI96RxxI1UiUocERml2TwcFBYrEIq6ur&#10;mLZDp2fRbndDwF4cfMRckGWxtmqaxtjYGFtbW311mDD3v3DhApIkcfSeu1lYWAhlgCsrK6ytrbO5&#10;uQnA9PS0ANncfnPZsUhEY3RaIim6XC4zNjYW+nLXajWGhwapN5qkUhnGJia5dOkSsqRy+PBhHMcJ&#10;Jf2BnC7eZ7S+/PLLaLoSAgaqKuw7YrEY+/fv5/Dhw1y/fh3XdZmcnGRoZIy1jXVurW/SNU3efecd&#10;Wq0WyXicRq1OoVDgN37jNzBNk7def4ONtXWyfQ/Re++7h0A11243hVxfU8W6lBH1fOB7vb29TTyZ&#10;IZ5IYNoOjXpFMK76vrcTE1PYts3MzAy+BOfPX6RWq/Ef/5//xMjICFevXuW5557jyJEjjI6Ohof3&#10;gAmXy2XYt28f29vbFAoFXn75ZZGTkMmSjMcZHhzCsQTbuN2s07MsFEMTeQG6RiqdRpZVepYgqKRS&#10;aY4eE55rW1tbjI6O9hUlMk8//TSNRiNsOBQKBer1Oslkkng8TjKZFDV0q8XY+KQARGQFu9elXq9z&#10;7eplChubjA4PkkmlWbm1zNraBo5tMjU9yuLiNV5+8UUkSWJ6fJJ2s87I0DCVSgnXszFklXqthipJ&#10;xFMp9KjYs08+8CB7J2d4+dXXaLZbNJtNri7eAFnCVWX6FskoCPDBcgVzXVOFHUyr1WF8WjCW6/U6&#10;5XI5DAOdmZqgVqtx11138fjjj9NsNvn63/4ttVqN+fl5jh8/ztDQEIMDWSRJIp/LomsaS0uL2LbD&#10;wYMHefZb32GjsMnE1AxbxU0WDhzh9Ol3KG1tMT87zdzMNOcuXGR2fi8ze/YQicSQPJdUKsWpV15i&#10;c32NR37qJFsFoQb84OzZPtBlk8pm+OznfpVDR47yw/fOUG80GRwZZXRknE6nQzqT5Bvf+BsURRa+&#10;frEYAwPC5uLMmTNcuHAxBMFTqRQTExOhL+3k5GToL5hIJBgcHAzPIpVKhRs3biBJEq1Wh3j/5/Pz&#10;83iex8GDBxkeHqbVaoXhaJcuXaLdaok9zbKJRHQWb1ynsLGGZfXYXBcyZCOik4hF0VWVgYEsqUye&#10;ZlNYbEiSQq0hGPuZgRyKrPGJRx+jVKnw5ptvhXvBJx97lOnpaTYKBc6ePcv29naoXmg0GkxMTDA1&#10;NcXIyAjPP/88165do7ixyebmZn8PvA0eGYYhciX6YNZDD/0U5y9eotkW6taJqSnq1Ro7OzthgFiQ&#10;yBz4fLq2xde//nW2t7f4pV/6JQCuX7/Om2++yc5OmWw2y8zMDAcOHKBarbJy6xZDQ0OMjIxQKglG&#10;XD6f5/Of/xxf+cpXkGWZQqEgUtT7fsIjIyPU60LNIctKWMcGdjLNZpPvfe97KIpI3j527BiGYZBK&#10;pcK5W6/XaTQaoadn4D9dLpcxTZPXX3+dUqkUMkaDM0Gv1+PChQsh0B2cKwYHB/t4wWYIeqfT6f7a&#10;Ka7fXXfdFdYRhqJx991385H776daKrG8vEytXEaWZaamphgfH8eIx3n1pZdpdYXv9yM//XEWFxd5&#10;5dRrbBe2GBke5k+/9H/geR6Hjh7Bd1yOHjyM67pcuXGNwZFhPF98Ptu0MC3BEI4ZIsk+EY/1SWaw&#10;tbPDRz7y0XAclCpiH0+lUlQqNdrdLpubBUz7djMhYL0rkvB/zeVyKIpCu93mypUrYTNwYGAAWZbZ&#10;KRaRJYXTp08zMjLCgw+eFJYrnSb5/KA4pyEaDl2zEyqCg4ZoLBYjEomEKeuieSGaFevrG4JhurCA&#10;pkdC+b/0V3/xjJ9KJLlx4wbbW+u0uh0qlQqTU1PoEYNm22RjYwNFUWg0Gti2zfhwXhS6noNmCDlL&#10;py0K4D179rB3fg+HDx9G0zTWFhd58803aTQaoaRA7TVIyR6JWIye59LrVVDVCK4Ho2OTmLbPZqGI&#10;jsxaoYAeS6JFoqDIVBp1Gu0OvizjqyKJslFthYfze+75COOjY0zNzZDJpKjX6yGNd3VzDcsS3YRY&#10;LMZ9991HJp3j4qXzXLt8U9CCZZAkn2Q8wb6FPWiuRb28w87mGmtryyBLGBroMhj0cCWFSDSKh2DT&#10;WY5IXxoZHScWi6H3J2VMi6KoGtFEkpXVDdY3t9gplzC7PSKagYdMLJfF0EWB2qhXqZZ3cC0T27Zw&#10;FJ39B4/geh4//cknUDSVVleAOG+eeg3HcRjIZxlIpsjmBmh0TCr1GqYl0rqPf+Re4oaGis/NxRts&#10;baxQWFtBU2U010JTZXRd6ae7JgXa7tioikbUiBGPpJCjKkZMpeuYGKqG4stkU2lmJqaJ6AaRaJxb&#10;mwW2yjtEk0lc3yOdGSaZTHP4yD0gKUzN78HTYxQ2N8F2yWWyOJbFhX5YwLmL5/sphkISn0ynqFbr&#10;OI5DqWj/Y2MAACAASURBVFJhJD9Iqw9ST05O9v8t02g0+J3f+R1+8IMf8M4774Td3MHBQVZWVqjX&#10;a+RyOR48fpzF69fA8zh88ABDQ0N4is+tW7eol3eIxyLEDZ0907NEIwZXrl/HQmOlWEXGpt0TMqog&#10;sa/XtSmVSvRMm088+hgArWY1XMQdx2ZnZwfbFCEtnU6XvXtFaM7FC5ex7B5ra6vkh/I8/fRvo6oq&#10;169d4XvfeQ7J8zmwbwFFltleu0Wz2QbPR5E9PN8mogqWyfzeBUAAu+1ek4WFhbATefPmCrfWCuyU&#10;ypimTTydQdUjFIvbNJpN4fEYF7K03NAwvu9z+PBR9u3re1L1pX+1Wg3f99na2mJ2dpaIbtBtt9je&#10;KmDZPXxHMIR93w/DtQCRGNnvjImEOy9MGhWsC5+5uTl8X2L/wl5UGSKaAp7D9aVFSvUWE5NTGPFU&#10;HzBuMTw8zNFjx0gmk1y/fp3rS4ui+DaiokMn9QOCHPqSDo1Dhw6h6zoTY5NhJ1AAzmoIQAUHR8E2&#10;6ZFOp0OQfHeHe3cH6icx7v6+zL87gb/d3/8k4HL3Y24zKvUQdAs2X1lWw871D3/4wz4gKwqUQEIe&#10;dEt3A3y7WZS7wcEA5Nz9/e73C14jAKrFRnfbpHm3lPtHsSbvvG7B8+4EOHeDmHe+xo97PgQApHcb&#10;fJWlDz1nN1h553N33w8BTH74PgWfb/fr7QY9A7B3d2phwLLKZrMUCgV+9ud/jpGRIc6ePcu3vvks&#10;6UyS0tYWQ0NDZFJprly5xNraGr4qk9R1VGQazSrNbhPbdvnYyZ+i3W6ztlmgUq5x9Ohd1OtVPFy+&#10;/Z1n+V/+5b/krbdOMz09zfUrV0klk6ytrBLRNTEe+nL1oYE87Xab1UIBTdP63krzrK6uYjni+pWr&#10;Ne6+9yMCDGm3eOqpp5ibmeGv/uovuXj+AoncADcXl/Acm3q1QiwSwVdAcV00VeXEyZMgS1y8eJFW&#10;q4Nq6AwOjaBHYmLPXl0lPzTE3OwehkZG+cL/9gW+9rWv8ehDj9BqN/jC//y/srKyQqvbw7JtkLyQ&#10;TWTblkht1QUwWKuWcV2bXCpFRPUp7WwTUSUMXccxe+C7+K7F4EAOVZPCdO9cOivulSsKNqvXptsU&#10;DcWhsVGy6Rxuz2WrWEaKJ1GiCYrFHbJDI8wtHGB4YkYw013BdkqlUiELJD80SrPZJNJnp/zts98E&#10;GR5++GEKhQJvv/02qVSKj3z0Pl566SXarQ5jY8LCJJ/Pk06nmZmZwXEcnnnmGTRNI5vNMjE+TLte&#10;pVoti+TZPpshlUqxb98+otEog4ODTExM4HkexWKR9fV1ZAUuX75MMpkkmUiHUvNEIkEynQq9piYm&#10;Jpiem2VwcISe2aO4s021XO3PAY+RkaH+3PdAFr5KluOQzWa5fOESlUqF+fl5XMfh+vXrvP/2O6Ec&#10;aXt7m+9///s89/0XsCyLF154Acd1OXjwIEDIonj44Ye5cOECIyMjPP744yEo0e12+eM//mN8Sfgh&#10;1et1ms1mH/g/ST6f5+zZsywtLXHhwgVuXL/C7/3e7xGNRvmjP/oj3n77bVxXyJRmZmZ4+umnefPN&#10;N7lw4Ty//uu/TqlU4stf/jKf/vSnQ1lwsbgdrp+Bisj3PAZSGVq1Ok888QSjwyOcOXOG69ev922J&#10;qkSiAvCTFcGW2NnZQfU8dEMiYigkYjEuXriM51vMzMyg91mpkiThWj1kTadr20TTafRohEKhKHy0&#10;4hls22VzYxtXEhKviKYjK2LNkiSJTCrN3Nwc9957Lz/84Q+5ceMG7V4PSVLomjaf/NTjdDo9rl6+&#10;wvr6OiuL19BUmVwmScSIhc1Iy3UYHBxip1QhnRIhlrLvs1MqEjUi+HaPTrsFjomhKQwO5AXYYLn4&#10;EpiOT3p0jEx6gEbTYmBwmNW1FRrtFplEglqtQrNaw+x2SCQSIhlVVUlmsyTTWaZmpjn16mvE43EG&#10;BwdDxurOTimcWw+cPEEsFmNjY4OtrS22t7dFXdZn3szNzSFJEpVKRXi/jo/hWDZOq8nEyCD1RoVM&#10;Lo9nO+zs7AhfxsI6vu8zOz9Pz7JxXI8jd93NysoKm5slhoaGSCaFRU0kEqHdarG2tka9b7ORSqWo&#10;Vkvs3bsXx3Go1WpMTk6yvh54HEf5tV/7NZrNJoWtDVZX1tgpl6jVGjQaDYrlEpIPuUyGuZlZrG6P&#10;9957LzyHxWIxjhw5gu/7rG5tcv7sWZLJJLOzs8xOz2BawuOwWatSLVfodDoMDgxhRCM02y16vR6V&#10;SoVyucz4+DiZTEbIpgcHcbsdWt0Onufzb77y71hfX+db332ekREhqa7VaiQSCS5cuEC1WqVQKDA+&#10;Pk46nWZx8Trr6+uUy+UwDObYsWMc3r+PG9eu02m1afXncpDKHE0msBwb2VDIpPPkcjkkSUHq71Xp&#10;jAhuuHnzJp///OeZmprC96VQlnnq1CkkSQqlmrsbh9OTU2Ic+i6VSoWlK9coFnfo9Toc3H+AXqfF&#10;+TPvs7m5yeEjB/jBaz9AlqG1U6ZRr4PrCHZmPIIniXqpvLWNaYvgDVVVUQ2R1/CzP/uzXDx3gStX&#10;roAncfnSBUzLwfU9FCOCB5h90EGSJMyuSSIaw7RdFE1FVjVi0QSO73Px4kUSiUTI/hoaEv56jzzy&#10;EJIk8eabb+I4Dvfccw+PPvyQAO1cwVSem5vrB7w4NLs9Mrksr7/5Boov02w2GBwYoF6vU69WGBoe&#10;wzJ77N+/wPvvnKZRr/Krn/0sP3z/fbaKOxw/+XEq1RqKLph3yajB22++TiKqk0xl0FSZ9995W5yv&#10;jQTtbo/777+Pz37+V6nWm5iWzZkzZ3nsiZ+nuLXJ8FCOpaUbvPP2W+SHhBT5ueeeC9ODh4aGOHjw&#10;II7jkEwmGR4W55ZGo4Hv+9x7771YliUk9bduhSxTRVFwfcH4HR4aZWFhP+l0mnQ6HQa5KIrC6uoq&#10;nudx69YKuq6j+B5ut067XuXipavs7Oxg9e95bmCgn2WhsP/QQWbmZonFYqDEeP7736PdD9g5/uAD&#10;RA2Dd995G03TuHb1MvG4CKrNZrMMj4zx1a//bR84Gqfb7bK4uMg999zD2NgYxZ1ttra2uHj+Apub&#10;mzRrdRGE1ZdMBx6lsizOwkGAVKvV4vLly8QzKSHFtUWTxfU9YhHRQJmYmGBkZARN07ixtMi//cpf&#10;MDc3y+GD+9k7v4dTp07x9ttv0+v1yGazjI+PMzU1Ra/Xo9PpMDs7Kwhi2yV83+f48eMcPnwY0zR5&#10;8cUXqdVqgAg03Lt3L0DYSBLsPp/Z6Wn2LCyQz+c5deoUa2trIg0+EeeJJ57A87zQ9323KiBoOMQi&#10;URqNBp1OhzfeeAOAUmnnQ4xgx7K4vrgY2hzKskwymQwZvACxWIxCoYAsy9TrjbD2Hx8fD8/Etm2z&#10;b98+TNPk8OHDqEgcPHSI57/9HbrdLnMzs0xPT3Pr1i1u3rxJp9Nh7969fPTkA1y9eImLl85jdjvU&#10;63WuXL7I9Rs3RM02NYnrutSaorl58uRJfGSef/55bNsmlchiGAKMNrtt8Tv4Ho1GnV6vx/6FPYyN&#10;jdFsd1nf2iSWzKApOmbHpNZt963gIiRSSWKxGD1TKGysnkm702RwcJCBbO5Dyq9sNgsQ7ouVSoVo&#10;NMpIXgSQ7ezs0Gq1eOyxx/B9n0uXLopmXZ/oYNs2kUi072MtGgjIwk5SeDsLIszY2BgfPX4/Y2Nj&#10;XL16FUmSOH36NLWqsJEwDA1lbnL8DyRgbm6GRDJFJptDVlRKlQqVeh3fF6lawY0EqJR2cF2XaDyO&#10;aQr6eSaVJplIceXyVVZXbhGLxdnaKjI/N8/Q8AjJlEgpbne6+O06huTT7jRBlul16qh9Gqzr+Xiu&#10;TTqTxtB1kGUqtRqO7aEaEVBVJFlBVhRanR6eD8lUCs+XsGyb0s4OO6Uy6xurIRMvl8sxMTFBrdEI&#10;TYgDzyxZlrj/ow8wMjJOr2dSKBawXQ9dU9neLjI6nCcWE12HbrfTl/xaeI6Na/fQdMHqa3c7dLo9&#10;NFUDX0gJfM9FkWRkCSJGFKtnsbVVxHFcMpkMPcui2+kgqyqO69HodpFVFUVTiUcjIMlIPiiqhuW6&#10;bO/sUCxu4+LRaraZnZkhohuMjAz370sJyxIdwXQmSzKdRpYVohHhd6FrKhISsViUXFoUOOCzVVin&#10;1z9MJJJxavUqkiyhqkKS2G51MDQDx7XpWl3i8Vj/0GZhmyay10/BVVSSmSSKptFoNbEtG1k16HZ7&#10;dHs9kQ4pK2RGRolFImRyQ7iOy8ZGkZnZecGa3FwnEo0gyxKyJItwAFUclFVFodftChDJMFhfXyce&#10;j1OuVDEMg8uXL/Pkk0+GJrsbGxsf8hxsNBrslEpMTU0xODjE6dOn2SmVSCWTTI6P49oWtXIZx7EZ&#10;zGbxfZ/BoSHSmQzlap1Ot4vnCHmdLElYjo2hRzCiEXwPdioVbMchl0mxtbXFBx98AMDU1BS6poe0&#10;6kKfiZjPCyPgTCZNu9PmjTde59VXX+UXf/GX8F0XPJ+V5WU63S575ufJ5LI4jkOr3SIS0eh0WnS6&#10;HcDHti0ymTSRaER4OvZlcxOjo0QiCVrNFpGo8Ky0zB5DwyOiqyLLVKq1UDY5PTVNqVzC84Th9MTU&#10;FJIk/OFs+7bnhG1ZdNptatUqUt9/Qpb6YM0u8Eby+3JeaZdMWgIk0HQdRdXI5DJEdJ1OpyXM910L&#10;fJ90doBmu0Or3aZSE2tRLJGk0WiwvLzM4OAgiUQCrS9paLWF92m3I4Ibej3ROdraKhKLic5TIp6k&#10;0+mQTMZRFBnfB9d36Zkm1VqVVruNJMsYuhbKmAL20W5w7e9iT/59gMrg6/9PsNJx3A/Jm8XBXhha&#10;JxKJUBLU63XDYh0IN5bg9XZLv4PXDrpiP+p3v5OpGPzfbXDyP//Z3/dr9zXYDYr+Q54b/FtIQmVk&#10;eVe4jvThlPHgtYP/u/18+Y7XkpB+zPv8uM8fvG7w2sHfQRKtqqq8+957KIrME088wcjwCN/73vPg&#10;eVy8eJGjx46xf98+zp07h6HrSK5HrVYhkYgTjUZQZY1avUY6nSY/kCdiRLAdl9nZGX7rn/4TvvjF&#10;P+GN119nZHSMUqmE2e2ysbHBQC5Hu9USPm3ZrCgkJInt7W2kfsE3OTlJqVqhWqvRqDdptNqcOHEC&#10;RdWE8fmDD3LvPffyR//6X/Paq68xkM9z7sIFctkslmnSbDQwdB3bdcgk08xMT9Fqt9kqFjFicSzb&#10;ZnRkHCSFwtYWlmWRTKZIJJNcvnyFZ7/1LP/hL/8vJM/nxo2rPPOn/2cYSGc7rijkdL1/b0VIkW7o&#10;+H2ZYavRwsdlYCBHeXsbfCEx63U6KJIk5ryhCdmf5GMEvoJWX4rYv1+tZpNcLkc8FhXscMuh1ewS&#10;SyRRI1G2yzVSmTSTM/PkB4dRdEMEoPnChiGdTpPJZEgkEuyUyuiGwbvvvku5XGZxaYlHPvEIKysr&#10;nDlzhlarxd133813vv0dtovbdNodIkaEXHaAocE8nuv2LVV8Lpw/R8/sy3nMHu1Wg9nZOR44Lhjz&#10;999/Pw888ACTk5NkMhksy2JpaYn19fWwUWM7ljik1poizMF1BdBoWXieTSqdwrYtut0eheIWPhKN&#10;VpO5mXlGR0aoN+roRoRGs0k0FkfXNFRNyJ/tvqSsXCoTjUY5cOAA9JsaZ957XzC5TBMkiY9//OPM&#10;zs1z9OhRXnnlFZLJJBcvXgzBnmw2S7vd5q677qJYLIbJtLvDxt4+LQ7I3/jGN5iYmKDZbLK5sRke&#10;7gqFApubm2SzGb75zW/y/e+/wO/+7u/xgx+8EoYt1Ot1YrEYjz76KK1Wi29961v8yZ/8CcvLy7z8&#10;8sucPHmSd999l9HRUaJR4cUYeF/atk21VOY3n3qK8+fPc+q112g2hXy2UqkIVlN+EMdx6bTbtPpp&#10;6xFdQVVA01RWV24yNjpBMhUPG/JBw8OybYxYDN0wcIFSpUwylSWRTNPrWWxvl6mUKiCD73gMDw/h&#10;OQ6apmAYOvsW9vHRj34U13V59tlnAVi6uUK9Xue/++//Gb7n8dLLP+DG9evU61UMTSGVSpFNi/NA&#10;cBDMZLO02y1GRob7YGGbXq8t5K641GpVXMcik4iRTMaxLSE7Q5bxfJ9ILEZ6YBjP85nfs4+eabGx&#10;uU46k6HX6aDrGr1Oh0hfQaNqGvl8nompKdKZLO1Oh3qtTr1eZ2BggE6nIwAFyyafzzM3P4+mqqys&#10;rtLtdjl79ixbW1uhH/q+ffuo1+uhPC2TySDJEr7nM5IbYGnxOgv7F6hUqqysrjI4kKdarTI5McXM&#10;zDQb6+tUanVy2RzVShVJkUmnc6FnW8DauXrlCuVymXw+L9LqGw1GxkbomSaO6zIxOcGttTWK20Vm&#10;ZmcZyOdJZzKs3rrF+voam1tbXL9+nUpF1Hc9y2R4aIi777oLWZF5/bVTYZLu8ePHmZmZ4fLlyzQa&#10;DW5trJNIJvnIffdx5PBh4ok4S4vX6XQ6lLZLOK5DNpcV9ZDrUq1VQ9A30g9EM02TRCIhPOfW1/mL&#10;f/vvePiRR/j2d57j/Q8+YN/+fczPz5FIxLl06SIrK8vcvLlEobDJvn0LyLLEzZsizCOYX+12myef&#10;fJJ0Os2NxRusLN2k2+uSzebw+ioXD9HoTmUzDA4OMTo6JiwBjAi6YRCPx6nXRUjHY489FgIJtu1Q&#10;LpdZWlpiz549TExMhLZDgbQxl8thmZYYQ60mq6urLF67TiQWIZvJUi7v8NorPyA/mGd2ZoY33nid&#10;WqOG2enQbjRRkIjHBfnFcWw832N7e5t0P2RO13UkVeHgwYM88MADfPvb36bTahGPJ7h0+SJRPUbP&#10;7KGoKo7nYzsOrtS3AwNkZDRdByRcz8XsmTSaLdY2NhgYGAjPNrFYjPn5eX7hF36BRqPOiy++yNzc&#10;HI888gh33303kUDu2lcCnT1/nr179uD5PvN793Lp8iXeP/M+lVKZSCRCcWuLVD/0NJvJsrGxxlA+&#10;h22KUK5sJstmoUit3uDw0aO02m0y2RyKInFw/34ss8eNa1eZnJwiHo9RLGwK1p8RxfN9dF1j3/79&#10;xBNJ1tbX2dzcYHBoBFkGw9CxbYtyqUS702Vzc5NWq43ritAbUcsm2b9/P+l0pg8+tcjlcuzZs5dC&#10;ocDly5cpl0thOn1gNzMxOdnPKxhjbm6WRCKJYWgYho7nuZRKO1y9eoVyuUQ0GhV7xPo6kmeztrrC&#10;+roI0IoaBrIii7DAhPAuHBobwTRNNrcKXLp6g62tLQ4cPNQPIEzy3rvvsrG+1j9/JDh66DCHDh5k&#10;o7DJa6deZ3pmNtzn2u02v/zLv0w6nWZlZYVz589x6tQprl29imma7JkTakEJF13XSKWTHD12hKHh&#10;QY4cOYppmpT7Xo2u6zI9N0uhUKBULpNIJDiw/4BIBR8YYG5ujnPnzvHss8/y7nvvcfLECZFujc/p&#10;d97h3PlzRGMxpqan2Ld/P3v27qHdaZNIJpBkma1ikVa7jWWLhuLBgwf57ne/y3PPPRdKnPfv38/Q&#10;0BA7Ozs4jsPc3JwIX4tEmJ2d5dHHHqVYLPLKK6+EzLu77rqLEw+eQJZkpiYnyQ8MUq1UsPpWHvG4&#10;yDgA2CpsceHCBU6fPk25XA4B/EBeXSqVKG6LTIYAuM5ms7RarVD63W63RR5DJIJt23Q63ZDBOTU1&#10;RbNf9wXWMMPDwxx/4AEGBwd58fnvkU6nefDBBxkeGuLGjRssLS1x+PBhTp48ydDQEN/8xjfYKW7j&#10;OjZnz5zh1VdeYbOwycDAADMzM7TaQvL+1G/+l3z84x/nG9/4Biurt4jH46IW83w6bQFSNuo1bNtm&#10;efkmAwN5Pvaxk+QHh5CRKVcqzO/ZS9d0qNVr3Fq5Ra3V7HskJ9B0LdyXPM9DUzXyecGYbDZEEz6T&#10;yTA3N0csFmNxcZGVlRVqtRpHjhxhcnKSa1eusLOzE1oMlMtltra2aLVaIVM1sF6JRMQ6HYlGiPS9&#10;V0FClhWSySQTE5MMDw+jG8Jn+9ixu/rNsSyDg8P9eySh5FLRPygWN8kNZInEk8TiCTIDg1TrLSzL&#10;xex1Q0mV67oinVPXcGyLarWKJIn0YrNn0ul0mZ2dI53KcPbsOW7cWESPRZjbuxfVMNAiEVTDwKmV&#10;8JwOju/hAZrko0V1IhHBqLPtLoamIMs+mXSKnilAzHq1gelaDI+O4rguPdtBN3Qc+7Ye3vaEt8NO&#10;dYdSpUwkHkPVNWRNFX46ikKv2yMRj3Pl8hU2NzYZHBxiem4P45PTlGs1duo1quUd2l3R6Tcdm0gy&#10;QTyewld1ZF2n3e0hqyqWaeF6oCoavucTjURwHOFt5Zomsu/iWyZev6OVSsSI6Dp2r4OvyOQyGWEv&#10;iI+vaoI1KkloukE8lkDVIkRiCSGlcBx0w6DVaFDYWEPXNErbBcZHRxnK58HzqVZ3qNfr6LpOIhEj&#10;GjPwfZ2by8uomgGSQjSeIGUkSCTSRIwI+J7wkcLDsj3k/mCyXRtZ0ZBlCVUBy7FwfZd4JA6ej+z5&#10;qJJMr2vS63RpdWpkB7IkU0k830PXNAqbm3TaQq5erZQBH9cyyQ/n8ZHwFI3c8BidVg9JVhkeHkRV&#10;FZqNOo7pkMvncWyHSrlEKpmgVqvSbDbomT0GBnK0Wk0G8kOhYXazKQ5Zs7OzzM7O8u677+K6LoOD&#10;IjX3xtItmq0OPcvi4JEjlGt1zr33Lp1mm8nxCRRFo9PuIksi/iUSFd40sYhGt2NiWzaSpKLIKhE9&#10;iuXaSLJMbiDH+uYGpXIFs9NlZHSYVCoVmgkf2H8AVVVJJpM4jo2iyKiq1pe8u0iyTLVaAySuXr7K&#10;p594gqGRUdqtFq7n0Wq3SadzIk3e8+hZPTRdRlZVGs0aXbOLL/nE40lMs0e70QTX69P703iex9Dg&#10;EK1WA01RMHSR0BzRDeqNBo5tMT8/j++5LC+vUG80uHnzJvF4gqXFJTHOHYeFvQu0mk3KO9u0GoKx&#10;oiqyWFAAfCHzlXwXCR+3z8Dy+o42AtGUUFUt9BPzPZ9uuyGCubodcpksmqGBqhMzIri2g6aoOJ5N&#10;JBJhZHQERZHZ2irSaLRwHEgm0vS6PSJR0cVpNVtksxnqtQbtVpNe18S2LFRVodvthJ0fSQK77+8U&#10;yGiCYIpgTdntvXin9Psnff19AcsfB9z9Q+Tit4Ew5UO+TIoiDqbBvBkfH0NVhTw8AM+DAKTAx+fO&#10;972T0bgb2Lvzz+7HBx3QAKz8ScDrj/vZj/o8P/rxMpL04T/CP+n2v2E343FX8rjvgw8SUv9vBGAl&#10;HtZ/pnAzvPN3vROs/FGfdzfYextUdkI/Id/3w3RLx3EYnxinXK6wtLTIoYMHKZcqeJ5HbmCAsx98&#10;QKfbZXJqmqHBDMuLi6TiCRr1OpqukYinKRa3Wb65ysT4JIqqcvDYMf6rf/pPyOdy/Id//++Zmpyk&#10;tL2Na9s0azWGBwe5fvUq0WgcXTfQNHE42ilXkFWVocE8RsQgmUyxvHILz/OJpdJMz8wQjYmApwMH&#10;DnD/Ayf45//Tv6Bn9pibm8e0LAxVoloqkUmniARyeBlmJqdIpzKcO3+ejmlzY2mZRCKFahgsr6yQ&#10;SqXR+43A4aEh/vIv/yNf+MIXmJue4aMfvZcvf/nLdDtdVtdWMc0eK6vLTE9OEDUMfNdGkUDq+8rV&#10;qmXa7TbJZIyIpuE5Dj2zSzqVomeaeGZH+P/pGslYDEPX8DxIJlKCOdafG71OF8s0kZDIZHMkkhk8&#10;HyqVOravosXiNLs2ifwIB48cY2BoFBcJJJVINCLW+2gMH4luz6TbM1E1wbD7xreeZXllhSeeeIIX&#10;XnyBmzdvks/n8TwvDP8Qyeo609NC3tUzO4yOjqBqCplMmuWVmywv3SRq6CJgUBEhgrIk5OUXLlzg&#10;woULvPTSS1y8eJGrV6+yubnJ8vIyOzs7VKtVBodG2SlVaLVb5AZylCtlGs0G9v9L2ZsGSZLe532/&#10;vLPu++j7mO6ec+fY3Zld7DGLBYRrAVEKWwBMgJKsD6IZAZl0yKZOOyjKlPnBNhVhWQp/VZBSCKJI&#10;SpQBggsQBPbAnnPs9vRMz0xP313dVV33lZVHZfrDW107CywkqyM6YqaP6qwr832f//M8P8+h22zg&#10;DQZETRPfh0Hf4vCoLCK0MmiKwszMrJjaD1ys/gDfH+J5QwI/wPE8KpUKs9MiqicB58+d57h6TO24&#10;SqvVGsf3SqUSn/3c5xkOhzx48IBWq0Wj0cD3fZ577jnW19fHjgff92k0GmSz2fE5fGpqClmS+fa/&#10;+Td88xvf4Nv/5tsYusHq6iqbm5t0Oh1BtLcs/KHH9vY2nufx8ssvMzc3Ny7iF5sW4XpeWVkRNM50&#10;mr/wF/4C7XabRqNBt9vD87wRNVRGVRV0TSNkmjz7zDX+7NXv4/tD8rkcgFizZATtWQL6vR6tZhOC&#10;AF3T0PBIJWOUDnZRVZVwJIKqCgeZZbu4XoAn8OsMURgiUW918YZghBP0LZvSQZmh7xOLCOBiPBYn&#10;nUpgmhqxqMnU1ATPPfcSq6t3+M53v0uv32f/4ID/8X/6dS5fvkzpoMTrb7zBrZs36XY7aIpEPBYj&#10;HAqhPtZNJssy3W6LYiFP2AyhKmCoMuGwTq/bpluvIAVDYhGTWERAFh3XwXZcwrEYqm5QmJhANsLk&#10;8gVu3V6jUqngeg6DQR911C8aiQgSs+t5zM3Pkc0VRFIkFmVnZxdJEt1glmWNuwjn5ma5fPkyuWxW&#10;kI/bbXZ2tmnUa5iGwdTkBPlcjm6nPe4mTCbimKOuQM8Z4A0szpxeYXUEGZqfn0czTHTTJBSJ0Gp3&#10;0XSDZ65+ikw2x+7OHolonFA0gqqpmKZBo9ng0eYjPNclmUxweFjCG8EGZEXBNEPE4wlarTapVJp8&#10;vkA+X6DX69PpdKlWxUZwe3sbAGfoUq1XuXr1aRYXFzg8OuTe2hqaqbNyeoV8MU8oHOLR5iP6Vh/L&#10;TCEqiAAAIABJREFUtqi32/zar/4qKysrrN+/z62bN7F7fbrdPrqpC0iholJrNmj3utiOjR8EDAMf&#10;VTVGA4gu1Vqdi5cu89u//U/44MMPOTg8YmdPUJm/9MqXKJVK3Lt3j1u3bvHuu+8K6OHIjb+6ukqz&#10;2aRWraBrKrlshs985mU6nTbr9+6yt7cn+tQUkYxxhx4+Ij49t7BIMpVmYmISTTNwXVET5TiiAuXs&#10;ufN8/etfZ3p6mna7LYZLsszO7i7JVIql5WWisRgEjKFLsVgMwzDY3ytROixx89YtKpUjpqeKpDIJ&#10;Op0mf/7n3+fsmRWOjw95cP8ejVoNy+rhDV182yadTBL4HoEvBt74kE6lyWSEsWBx+RRf/vIrRCJh&#10;fvL2m0RjEQYDm9sf3KZyfEyvN8AZDoUxRdXEelgd1eD4Yq1yEsEP/ADbcfCGriAQmyaarhOJRllc&#10;XOTipYv80b//9zx68IC/9Au/wIsvvECxUIAgYPXOGodHR9y5e5f7Dzb463/9v8UbdeR/+9/+W5qt&#10;NrFojGhEODVVTUXXNOr1Bo7Vweq2mZ6cwLNtDnZ36Q9cGq02judy6cknkRQFSVaw7QFLi4vgw927&#10;a5xanIfhkEG/Q6/fA0XF84d4AURjMWbn59nZ3UHTdOqNGmdOr+A4wo14eHREv9/H9/0xEFXXdWZm&#10;ZpibmxtXlCQSCc6dO0c6nR672TRNEJBP1liJRIJoNMaFCxdZWFgcO7vUUbWdN3L47+/vk8/nSafT&#10;bO9ssre3T8gweP1Hf4bV66NJ4NoDNF1laXGRixcuEE9ncDyPO3fvsnZ/ne2dHdwhPPupTxGLxQmH&#10;w3z3O98V6b5UEimAL33+80xPT/Ov/tXvsvVoi1NLi9y6dYvD0iFzszOcO3uW/b1dNh4+4M7qKm+8&#10;9hr9bpelU6eYm51lc/MR8qhTeml5mbn5eeKJBNFYDDNsclQ+onRUolqvomgKzVZLRGuXl5iansFx&#10;nHE1yu/+7u+ytrbGcDhkanKCYrHI/v4+777zLvv7B0iSzNWr1ygWJwiHBdAKJJrNFpY1IAjg3Lnz&#10;fOGLXySVSvKHf/gHY/OMrmujYVATx7HHcGExoHd58aXr5PJ5vv+DH3B37S6KolAoFDh//sLoZw1M&#10;06Tb7VKtVtF1nYliYUw6PyqVOK5UqFeP+eD2bSQCTEMn8H0IAqzBgO3tbQ4PD8ewUdM0MU2T/f19&#10;FhYWAJGqq1arooqu3R7F0acoFousrCzj+0MSiQSZTJZkMsmzzz7L8vIy6/fu0WsIZ+NzL7zI5ojk&#10;fnhY4qtf/SqGYXBwcMCHH35I4Hg8erjBe++8w9bmI+KxGFMzs8RicaZnZ/nWt/4W16+/hDWwRsND&#10;eWTEGdLvW6iqhuN62I6N43hYA5vr16+TzeWQJQXDNJAUBdv2OCiXKVUqdDp9MpkscwvzzM7Ocu7c&#10;OXL5vADhqjqqoqIbKlIAqqISi0U5f/48sViUSqUygiUFhMMhJiaKvPjii0IIP65ijujkxaKonvE8&#10;j72DfULhMJIsoagKiqpgGCaaaWCYgsWhappYS4TDWJZFs9lkbm6OJy4+Ma4parfbTE1NkcvmSKWS&#10;gkS/vDD1jxzHoVo9pmdZKIpKOBImkUiRSqXQVEGT7Pf7Y3y86zkYZohkKkng+zQaTWLRGIqi0m6L&#10;aGk+XyCTyXD/wQPC4Qizs3NMT88QjyfQfJdwyKTZ62O7PqZu4CJjj+JKuqqPoooemmYIkSYaxhsO&#10;qTVryJKMqkjE4jGx0R44GLqOcRKRIUDVFBr1Op12Z+SEU5iYmGRpaZlarUomkxkJF2Jy06i3SaVT&#10;PPnUkxSLBWIhkyDwOa5UGAxsWs0209OTJNJZDMNE1TTswYAAUVrujYqcHddFkWQCfPyhhxQEeK4r&#10;oAiyjCJLpFNJwqZBz+ojB0PCZohwJErP7uP6QzzXwx8O0VWNRDxFMpnCG7pjRP2g36dvWTTqVUr7&#10;B4J2rumEIxHiiTjxeJLNrW0Oj44Yuj7ReIJ6rc7u1jaHh0dMTU6iBhKDgUWukBddQ6pG3/YY2DaB&#10;JOF7PgQirqjKorcLRRILRttG8n3kADRVwdQ1JBm8oYNl23iuSyYrFkyqrOANPTqdNvbAGokFAfVq&#10;nXA0KsjfqkIkGiESDtHrdShOiNdOyAyxducOBAGpdGrckdTtdgkIxt1Ynb5w383MznLj5k12dnch&#10;CJibmxvZxcXitde1SKczdLsd6vUamq6SyWZJRWP0+l2GQx8jZJLN5Njd26XZ7pBIpvDxSUTCFCan&#10;adYb9K0+qiJjWQMkWZxQbNvGCIleyF6nTRCAqipEIhFs26Z6XGVmZuajMuogoNfr4jiimymby467&#10;dJqNpphYnj/H1avXUDWdN998g3qzRTQWZ35+gdJRCX/oCAL9qAtmMBAE6+mJKTrtFr7r0e92UCSJ&#10;udlZwmEDd+TiqNdrqKrYUIUiEfL5As1Gg+2tTZZOL5NMZYhGo9xbX6dcLvP0008zNzc3LjwuHexD&#10;4IPkEzJMVFnCH1GK5UBEAX1fFM77jCK80gkdXEAOZEUW02LHodmoE43GkFWZ/f0DypUq8WSKTCJF&#10;PBobAUIsas0mjj1AVlQGlos9sImEo0iKQjQawx/69K0+pmnSbncIfEYuU0GHnZycGl+McrkcjuMI&#10;V2WjQRAEJJNJIR5pH0WYT3osT1yWj0eSP0lg+y91VX5SbPmnb/c/J9h9JIgFYweOJH3UH3kCPXic&#10;jhqLxcYOH/i4k/DxDsfHBboTV+BPf/2T7sfJsf08sfI/9Tj958S/jwmG0khO/E/83M86Mj/+3P3/&#10;OTZJ/rizEj4SK+VP+t4nHOfJv09E75Oi8yAIxsmFgS0W6+Vyhe2tTX7lV36FoS8WKVtbWwxsm/ho&#10;6CEHErYzIJAkBrZLs9WhUCiSK+TxAxFJ/Z1/9s94+OA+/8Ov/SqxaIRBr49rO1QrxziOQ6lUIp/L&#10;oaoakUhkDDyo1muYIZOJYoFEPEG5VsMauOiGgaYb5PMFWq0WX/jCF3jllVd4483Xub9+j3AoxN7e&#10;Lq5t027V0XSVXqeNosikUklC4TAzk1Nsb+0SikbQjRDLZ84IB3utzszMDJqmsbu7z+c+93n+8T/+&#10;X7lz50OefupJ4okY/8s//J9RFZWtLUHGRJI4tTCHZfXB9/F9D0MRwB7JD+i26uQyKSKmgabJNGo1&#10;oqaOPxzi2Ta6FpBKJggZBhKiWzkai0PgEwQQCYVEr6M9oNfrMTMzA4qKNXBBUhmikMhN8HBrj47l&#10;8txLnyWQZDw/IJMr4CNSKYqqEI5E6HQ7eEMPRVVYv7fO66+/zqUrogNJ0zQ2Hj4cCecBrWaLs2fO&#10;4tg2BHBcOWZyYoJQyKR6fMz01DS9bpfpqWl2d3a5d3eNeDyG77n0+z1qtRr7e/scHR1Rr9exLAtZ&#10;lsebwHQ6PT7ndTodJFWjXKkQiyeQFIlGq4kZMshmMgxtm+pxhaP9PTLJFKoi4XoOrj0QZNBqmXQq&#10;STD0mZicRJZk/GGAN/Qplysc12qEQmFcxyYaidDr9ei02yiyjGkY3Lx5cwwN2tzc5Ktf+xonrv5S&#10;qcTR0dGY7HrmzBkA3nnnHZaXl/ne976HpmmcOnVqvFb1PI9isYgkSSwsLHDjxg1kWabX61Eul8eb&#10;l4PSPkN/iDUYcGdtjWeefZYf/eh1HMfFDIVxXI+jozKT05O88OKLfOe736HZahGJRhhYDgsLi1Sr&#10;gmx86dIlQXdPRImETFzbxjANfN/DcW3Kx2Vi8ShmyKDerNOo1XAcm1jEJBoJEQ2Z+J7Nxsa6+H8k&#10;iiQpgIjU246DohqouoHr+Tiex9AHZJWpmVnqtRbNVgNVltFVlYhpkk4mWJifo9Vq0G61mJ6e5tq1&#10;q/zotbfY2t6mVm9QrdV56dMvo+smw6HPu+++zcMH9/GHHpoqXCi5UZ9ir98TgI8RnCgeixKNhJmZ&#10;nmSiWMD3HHa2tzgul4mGRTzVME0GjovjDdHNMKFIFDOaQFZVssVJfNXg3r0HmGaEntXHNA1yuSyu&#10;4whSeruL4znMLywQi8bYLx1QazaJxQQt/OTYHjx4gOd5PPfcc1y+fJl2o8ntW7eoVausfvghlmMT&#10;i8VIpVJjKEy1WiGbzRAEPooi0+12MEIGsiQRD0coHZWQVYVEMsnU9DTdTpd0NsP9Bxv0LYtrVz/F&#10;7Q8+4O76OiunT2OYordd13UePHjA3t6eIMd7w7H7MwgEVHBufk7UCA0E2bzX642hMJFIhI2NDQ4O&#10;DqjXG/T7wlUjyTJXr17FMIT4/uDBA/oDi9MrK5w9c5ZsNsujR49ot9vChdNu8zd/+b+jWa/z5htv&#10;cLC/j65quLaLbpgomooXBBwdl/EDCVXXwQdv6KPKKqFQCN/36fV6LC0t8Zu/+Zsikrp2l0ajQSwR&#10;Y3Jyis2tLba2tnj06BHDUW1DsVgUVPnNTYbDoXDlxSJcuXyJ6y+8gKrI/NEf/gEDq08ynQZZIhwK&#10;EQDJVJJMNkthYoLzT1zE9wPqzRaqohCOxsbX27/y1a9z5coVms0mJ4C3jY0NqrUaly5dYmpqSvAX&#10;HIdIOEwymRxTomu1GnfX7rK5tY0zHDA5OYlr26zfvcP777/Dy9evs/Fwnd3NR5TLomu10+vg2g4T&#10;mezIiSSGj+2OoKqLuHyTpaUlnrr6NN///vd578b7pFJp7t29z81bt0br1hi6aSIpAiRn2QK44Q49&#10;Uqk07sBGU3QMw+TgYJeBZZPJpgn8AN0wGQYBxWKRS5cuMTExwX/44/+AaZp8+vqLPPvss9Tr9fGA&#10;ahgEDGybxcUlfvGb36DdadPtif55SVawBtYIpqLR7Xbodnv4gU8+l8Nxbfq9LkNvSCQUxrIG1Fsd&#10;SkeHmOEomXyecDSKJIll1bVrV6nX69y/d48zy6cESMQd0Kg3kA0B0JI1Mbg7e/YsR0dHpNMpdna3&#10;OX/+/LiXuNFoUC6XmZ+fH/cqzo+qMDY3N8nn88yMnJKV6jGlw0PKlQrH1WOarSbecIhhmhSKBZZX&#10;Vpibn2eiOIlpmiRGfA7P88bnh16vx8TEBKurq1TKZdbv3yMWi7N+9y6y7yMD+WKBK089xS/+4jdY&#10;OX2Gt99+h93SIat31pA1DVXTKUxOMjE1TSqd4p2332F3d5d+v08hl+PFF19gZnqGWvWYP/7jP2Z+&#10;dpZkKs3mo0csLS1z9dozTE9P0ut1ee+9d7l37y67uztEw2FWlpcxDYO9/V2KxQLJZIKZ6Wnm5+fJ&#10;5/PjSO2NGzdot9u0Wi2CICCVSrG8dIr5hTkxjFZVCsUJ6tVj3n7rJ3TaLeZmZ7hw/hypZJI//+EP&#10;2dvdZeAIx/HnP/c5TmjhJ/uGarU6NkV94QtfAGD9/n3ee+89fN8XNTKjT0mSxvUlJ+fe69evc+rU&#10;Iq7n8dprr3F4VKFYnCCbzfHU01dJJlMESGiqMQIzCcDf/MICUuBjWxaDfp/trS1WP/yQW7dujc0Z&#10;J88twGGpxEGphGVZmOEQmXRmrCHk83lRuTcaOkqjoa4si67UC+fOMVEsEotGicdi5HM5zpw+TbFQ&#10;YHpqkq3NTR4+eMDezg6f+tSz/OBP/5T9/T1OnTrF5z//ed58803u37/P7u4uvV6P7/zH/8j9+/dx&#10;HJu5+VkymQyZUef457/wBR48eEC5eszv/d6/otPpCmOgqtLriRq2WqPJQalEu9VmeWWJc+fPYRgh&#10;ur0+9XoVa2BTrhxTrTVAVogmkpw5fZoL585TmCiSz+fpdnu02m0ODw8JfIjFI0QiERRZYXp6ivnZ&#10;WUzDoFIus7uzg+s4hEMh5mZnCZkmjm0L/aBWR1VVEonE+HnVdR1pVPnj+764XUXBHDnPNUNHUw1M&#10;M4SiKaiaBhJkshly+Ry6rpNMJtnc3KTZbFIsFsWQt5BjYqKI9LVfeDlwbYdOpyPIgpqBboaZmV0g&#10;nc5SmJocAzG2traoVCrYvkM2lSYcCuFYfXxvSL8/wHEcarUaIcMUC3oYX0BOqEsTExN85rOfRpNd&#10;mh2Ler3Jw5vvcnxcRlVlcAcYmoxMgO+4mOEQhqHBaIqgaiaNVodAglqnS6VaJxrNIikymmmwvbOH&#10;ZVkgC7rWYGALy3A4RrZY5Pz5s1y8eEHYX3WVSuWId278BLsb0O9arCwtMzlVZHZujlQqxc72Njs7&#10;O2xtPML1PeKJJIlkHEX2mS1m2Ts45Gh/j+PDfXRNIWToDL2+gAgQENYMZCnADEUwDEM460ZF4LlC&#10;FsdxyGUnqbc7PNw/xDdDWJZNt9Gm0+oSDGWGnk86nxmDZLa3N0W/kyfiNFpIWGvPnjvPwqkVisUi&#10;gS/R6nbY39+nclQS/RrJBMqo39EfUZUXTy2MF0/JSIyIqXJ4sM87P/4hqhJQbx6iyjK5dBSQ6dkO&#10;UV0SNMSRqBMKGZiajmaEkTUTH5VIMo3v+8zPL4nemVEE7NHmNqoepjAxyVCSyOYKPPP8CxjRpLiI&#10;yRq+7dJudbEHfdbW1tjf36Nv96hUjqg26iLGMeoS9H2fRqc/LoCNxWLYtk3IMEcus4DPfe5znFo8&#10;Ta/X4/e//bs0mvVRtFcQZPt90f25sLCA67r0ej2KhRzFwiSOO0AautitKuFwmIWlJSzHp1pvsLO7&#10;hz8UUyJfkjg8qoiIlqrQaDSEM8MTZfArS6eJRCJ0Oi3Onz9PLpelXq+j6zrlcoVuv0cuJ96w29vb&#10;1I6rnBCuDcPgl3/5l3Eclzdfe52HD+5TKKYoJsT0dmtDuEyGroPnDpBH4qpMwDPXrtLqtOn2+oBM&#10;NJkinkxz8/33qdQbVI6rZAszKLo2col0CUXjPNwSF9jLTz7J1NTUeGNXKBTEOcDqjRyPEsMR6VxV&#10;ZCQ/wA88QT8E3JHm44+cbLquo+mhEVTAHYs8hhEa086Kxbzo6IibzGXzpKNxdFPH12CvVqNcLuO5&#10;MunMBLpuYpgxPM9BUhWeeuoKp0+LTtDf//3f56R/sdMRxcixeBxFUZifn+fChQuEw2HqHeHoWVlZ&#10;+YjO6A7H5LgTkfLk9fbzhMrHHXQ//bWfJ8ydCH8//fHzhMpP+vfjItgJDflEnHu8N/KEpgcQCkXG&#10;xcaio21Iv98dC3s/r7vyo/vI+H6d3OaJMPq4IHcimJ50Vo7u9ccex5O/+dOPg6AWf1zQfbxP8vH/&#10;B8HPF3PF8X50/OJ3Hidh/mzn5Qnw53FRNngMsPPRDX9cBH38MXv8NfLTztPH6wROFucnImHfEmRl&#10;JNEnk81mmZmb5umnrvCHf/iHrK6uclQqIZsGYVUnpOlUj+scN+sUCjkSiQSVSpl//Fu/KUr2v/wV&#10;pqYm2H7wAGnooUgyVl+kBiRFRGBM00SWNJrNJgPHBkVmcXER0zTZe7SBqumUa01WzpwlGk9gOx6Z&#10;TIZf+9W/xW/91m/RqFXJJKLYtsXQ9TgqHwKMYFxZABKp9FhEr5VrWJbFuScuIesa6492cT1bDO5C&#10;Bqqq8sUvfZnd3W1eeP55zp1e4W//7b/N+fPn2djY4MO11bHAm0onMEeDR7vfI5VI0qjXBXHY9ynm&#10;RYXL0BMdln2riyqNBnGKRDQeRdcUAm+IqYqIV73VJZmI4zgD6tUKiiKRS6WIxxP0bIfeYIisKrSs&#10;AG8YMHf+PEY4RiqZJ51JjWM2QRAQHl37m52WqM8JhfjhD3846n2VOHfuHD/+8Y8FPdMUyQnDMMal&#10;53/5L/9lbt+4xb//D3/E9vY2xWKRU6dOMTk5yfT0NAsLC+zu7vLFL36Rb33rW6RSKQT9W7jHn732&#10;DKZpcu7cOfxRZceJk7zVao2BO4ZhcH9zl3K5TCweZnFxnu3tbfpWl5eee4GQLBG4Ds1KBcfqYjsO&#10;1tDDGXqcv3SRsKKimxFkVcP2JJ64dBklnGZ6Zkb0xKmi95yhiFfdunWLdrNFLpfj4OAAy7LY3Nzk&#10;Jz/5yQgycg5FUfja175Gu9Phd37ndwiCgP39fSYmJjh37tz4mpXLib62a9euce3aNRKJBEeHh5w5&#10;c4bf+I3foN1u88ILL7C9s8O//tf/erxeAEHgPhlcmabJYDDgW9/6Ft/73ve4f/8+S0tLIwdhl1Qq&#10;JaB8ow6r8tERx8fHzM/Pousa7773tlgvu854g9bvi4L5kC5eEydU8yAISIZD6IYK/pDacZnqcYWZ&#10;4hQoAbICsqIxsER/uOeDboYIZA1ZVml022RzORRFo923WF1d5TMvPsejBw+RfI/FuXmWFmYIx8Ks&#10;r68jKwZnz5wXa5VSme98//vMzMzw67/+66yvr7OxscHNmzfxPY+DvV0MwyCZjI/jdCfn84FtoSka&#10;qiSh6QqmqnD5soge7u5sc3BwwPR0EUWWsR1PgDl9CVkTNQ2+JJNKZsYJpVqrja7o2LaLpoZH58oh&#10;jmvTrDcZDAZ8+tMvUa1WWVtb46/9tV8aR39/8IM/Q1V0jsoHyLLMN7/5TeLxOLdv36Z8eMD29jbH&#10;x8cMXY9oOIJs6uN4v+d5o3jdRyTZE7DA7t4e0UiEkKKQzWZJZ9NYlkW91iCRzZJKZrBdj06vhzsc&#10;MjMzPQZm7e7usvXoIcrod+v1OvV6nWDoj+ODAAsLC+jhCDs7O+Nofzwep1IR8KoToINlWWiKwlNX&#10;rzIxWeD27ds0WnUGfZuFhQUmJiZIp9O0Wi1uvX8D27Z56qmnWFhY4Jd+6ZcA+L//z/+L+igeaXV7&#10;DIdDDmtVhvj4skQoFiESjyApMs7AxpBVZEmi3+rQ6XX5vd/7PXK5HB988AE/+MEPmJubG3WNB+zv&#10;7nHj5nsoqkq/3ycUCokhyf7+GIa0v79PoVDgmWeeIREK8ed//uec0Hmz2axY+xkGuVyORrNJJpMZ&#10;rREDYskE589dHMFGWkhSwOXLT7I86mbXNAPL6lGpVKhWq2NAh+V6H0FnRoJXLBRmZ2eHUqnExsYG&#10;vu9z5tRpBq5DqbLP3bt3WJidxes1+PD2B3jOAPwhvY5w+xRmFvF8l2g4Quf4GNsaYJgaoXCYXs8i&#10;ny/yjW9+k9fe/AmPHj1ibm6OdqfD3bt32T8soY3qoCRfQDt9aSiMDoY53merqkqv16Pf6RIyxABT&#10;NzWWlpZ48613kFWNr/zCX2SI6FfsdARU7aVPX2djY4O333idU6dOYRgG7Xab5eVl/quvfZV6vU6z&#10;2aZSrXLjxk00TUWSZP7O3/u7/NN/+k9p1IX4dHR0hCIzhmD0B31Chkm/22X51DIRM8S9tTVcfI4q&#10;ZbLFAlevPUM2k0FRFMr7Jfb39ui32pw7NUU2l2boOjzYeMh+tYmiakTTBRzH4bOf/SyOK/rhW7Uq&#10;+cIE0Wic6dk5Wq0Or776KvER0PVE7D4B6nS7AkxUKpXo9fvj2oJsNksqlSKRSLCwIPa3J/2nJ/3t&#10;g0Gfe+trwmE5qrF55513ODw8RJKkEbPBQddCTBcLxHSFJ86eodlz2NzcpNFqUq1WkSSJaqtBPB7n&#10;r/+Nv8HAsdnc3GRze4tB32J5eQXfG3L9+nV2tjb58PYtcX4LhhzsCc1gbn6eQmGC+w83qNbr3H9w&#10;j729vbHYNxwO6bU7mKbJxMQE4ViUTCZDOBIhn89z584dGo3GmASezeaZmpoaEcbFfuDyxUskk0lu&#10;f7jKO++8Q7vdHj82a2trHB8fc3R0BP6QS1cuk8sVUHWDWq02ds4Zo/en6NptoGka1WqV9fV1QqEQ&#10;iaRgH+RyuXEcOB6PjztGgyBgdnaWW7du8cEHH+A6Q86cP082m2fl7Bl0SayXLMsaX4tNRfxNWRHr&#10;9c3NDcqlPTY2Nuj1ekIMM00CSQzOWq0WGxsbqKpKp9MjFArxwqdfQlJk7t+/z6OHG0iSIHrruk5/&#10;9LqxLIvr169z+vTpcf1NLpNCVVU2Nzd57rnnyGazVCpVfN9ne3ub06dPs7q6Cu6QK5cuU6/X2dra&#10;QlNFCnBtbY23336b7e1tpqenKeQniEQiFKcKnL94Hk3T2Np4NB4sqYY+FpdjsRilgyNBhh/1W599&#10;4hLFfB5VVcdwN/dEKFQ1VFUmmUxy+fKTBBIYJ8aDYcDAtfmTP/kT1tfvE4qESSQShEIhUokkExMT&#10;rKwso6sqm5sbvPrqqxSLRRqNBnfu3EFRFE6fPs3MzAwPHjzA931ChkhUnTsn1mgbG4IbcVA+HKX5&#10;jJExSSGVSaOqGuFIDElSRlR0dVwjI0kSFy9eJJ1OC2BnrUY4HKbVapEvZEYAOhflzNLsP5Il0Usi&#10;M2RgDYQLyXHotNrUWy0mJyfHymk8Hqfd6+C4LlavzzAI0FWVIBD2Wl3XkWA81VMlFXwRo4tGotSO&#10;a+wcVXA9l3RhgqmZBfA8NN0kkUjSbrVwXFEwrMkC4uN5DrLkMwxc8Hx0Q0NRFXRdY+h5tNpd0XWh&#10;6YSjYQxDQ0JBVWRUWROWYF+mVDni8PCIZDLO4eEhc3OCemSGVVRJpdvu0KocU6tUOKyU8VyXp688&#10;yfTUFJFIjL39PVqtDu7Qw+r1MQyNXH6CZDpNOBwR0/l+n+HQRVVFJ4qhqAR+QKfbQpXVcXlpEASE&#10;DJmh56AoGiCBquArCqoqEzHDyJKEoehiItvtEIvFkGXI5/PiItLrIasK/V4fRVM5KJWo1Tr0ehaF&#10;QpFsJkssGiMWDVGrVKhVq6gyGLpGvdem3mxQrTfI5AqEozECLyCZSPLE+QtUj48o5PLs7D5EU1WG&#10;niU2NHoIOfBEV+lQxGpd28J1HRzbQzVMvKFwyzmuJ4TjUU9mKBzGNHSazY6YbLoOwXBIv9dh4HvE&#10;E3GCoYRihjAjcaLhMOGQSShkYoQMfH+I7ToAYwKyUC4+IiqO+0lG8aFut8ebb7zFwUGJU6dOMZXP&#10;UK1WRBemAoos0e3bDGyHXCFHMpXCHXrsbO9he0MW5udJJxN4gx6O3RNTUFkiFo+i6QbOwMUZOCMh&#10;C0zDRNZ0PE/EU/xgKKbhyKLfKZlgY+MhvV5v1LmSEEKRZTEYDBgMBqLrxtApHRyMwQB7Bwde/HDe&#10;AAAgAElEQVRMT83y/HPPk81n+NPvfQd34BGLRihOTGJbg1F/WZih59JttxhYIrZoGib+KJ7d7vbx&#10;hx61WhVQSKZStLtdKsdVGo2GeM2aIe4/fASjk81wOKRQKKAoCtVqVYAEXJeh74pOshEshCAYOc0C&#10;JETvWzDqCDzpBdQ0jYARcMGxx0KPG0jYrsfAcVBV4RrxPAun28OzHWQVAlkiXciTTCYxjQgHpfKI&#10;OmeQSCTpd7t8eOcOrZaYas/OzrK9vT12npqmSa/Xo9kUFLwTB4MeEj1Ptm2PxT1D08fTxBNn5eOi&#10;2uOi3H/OlfdJrsj/ku/9vFjxz3PsPd5Z+Tgt/ATqIQBBw/FiQtd1LMui2+18THg7cWg+Xrh8AoYJ&#10;go93SJ58nIh1Py0wnnREju7BJwq+P/tYfFzs+089biLu/bMx7ceP6+TxOHF3n9zXYCRk/rRj9vG/&#10;JUkSwSc9V8HPHt/Pc3h+Em38hN54ct4S3xO/rygyuiYWVLV6jYODfT73uc/x3nvvoagKKBqrH6yR&#10;yxWJxGIgy3i+izf0+N9/5/9gemaWv/N3/w7JdIad7S18f0h/5PAhEM500zCJxkRCwXOHVCoV5hcW&#10;MEImiWQSazAg8FyCABTNoFAs0rcsls+c4e//vb/PP/gHf5/d3V3yuRyeLTZYjXoVWQKFAN006fV7&#10;2AObi5cuc3AgSH+l/RJzc3Pslw45rlXxUfC8IcVCHs9zee5TnyKTyfLyy5/BsQf89v/2T5icmuDd&#10;d98TwwrPJZFMIsniefQch8FggCpJIlJLQDYeJ5NJcLC/C4GL61gw9JACn2jIJDoahAaSj6aqqIpC&#10;JBQm8H28YcBwKGopJAJmZqZJxGLC+YRC33Fw3SHdQUAolmDx7DkmZxeIxFIEgU8ylSYUDqOoKoam&#10;0+l0sOwBhUKB1157jUePHtFsNnnppU9z9+5dWq0Ww8AXizfg4sWL417FVCpFIV/gzp1VcS2RRE/Z&#10;yeLu9OnT43PV2z95k0g4JHoMh8LJFY/FaDREB93du3e5e/cu7733HpubmxwcHPDo0aNxh/fWbgnL&#10;6pNMJjh7VhB7z5w9zdWnruA7NvFQmHQ6DrYtalnaTYZDn4cPH6DLEqlUksAP6PcsBrZNrd1nOBpW&#10;h8JCNIuEdFLJFBKM+x0vX77MjRs3xvdNON2FY2lhYYFCocDa2hqxWIyDgwMGgwFLS0tjAMeJU2J1&#10;dZXqqJd6f2+PTqeD4zi8/fbbrK2tUSgUOHPmDLFYbNxJbBgGjx49GhGt8+N+s8XFRbEJSyTGUJRw&#10;ODx2sdi2zc7WLpIMy8tLGIbB2todES8cnYPb7fZ4XazKAup2skhPJBJEQsL136iWGVh9MpkUciAR&#10;T0YJgiG24wlnpSRqKPqWRavdxfE8YvE41sDhuF6jWq2Ty+Vg0CceixGPhJiaLJBLJXnn/bfZ398X&#10;/a+ROK22xXe+812m52b5jd/4Daanp3nttdd4+PAha2v3aLeayKNYdSwaGbvyT/q/ZUmcMyPhMIlE&#10;nGw6TaNWo1Ip02w20TSFVDIhhjGSgE7qZggzEkVRNcxIHEXTaHUtLMeh0e7h+0MMI4QiqSOS6zHl&#10;SplsMs2VJ5/k3r27uK7L888/Ty4nNo2vvfa62PBtbfP1/+ZrnDlzhng8zu7uLnfu3OH++r0x3DAe&#10;j5NOpYjEY5TLZQGMGsGYzJAxjgaeiNKqpuE4A86unBYCtT2gUqkgKwoTk1PUm02abfHampmbo9Pp&#10;EkgB+6UDdvZ2cUabYWDckRYevZbEOl44fGuNBr1eD1VVSaVSbG4KI4KggwuibTQaZX5uDttxuP9g&#10;nb5l4Tg2p1fOMD8/P3Y63bx1i1MLi0xOTvLSSy/x/PPP88//+T/nrbfeonF0zFHpkGgoTD6Xw+pb&#10;WK6Dqmmopo6sKLS7PSRVJhqNIA0Dut0uC3Pz/Pe/+msYhsnq6h02N7fQdYOVlWX29/fF371xE9sZ&#10;jHvkTgiy3RFF+ejoiM9//vN84xvfAOC7/+8fEx3F5APEtdgPfGRVo9fvk8lk2N/fJx6Pc/mpp5iZ&#10;nmMwGIwo3D5f//rXKRaL2I7DYCBuf3X1Q1zXpVAQEdF2u00gCUBEMpkcr2X63S5vvvkmu7u7wnyw&#10;sMD+zh7buzuUjg4oFPLcu7vKo7UPkQjY3nxEv9slEY2Sz+ZodHqUK0e0mi1q5TLhsCHOB4rCV77y&#10;F3nuuef5gz/4A6yBQyFfYHNri/fee084pZJpFFlFljU8Z8hw6CMpYl2m64ao9hgMqB9XsXp9fC+g&#10;22rj2g7FySIPHjzgv/4rX+Xc+bMoqsaNW7eJRqNjN/e/+4N/R71eZ25mejwse/nll7l+/Tp7Bwcc&#10;HpY5ODwkHo9Tq9Wp12sMBgOevvo0yWQS1/GIx+Oj90dkDP+TR4KXLCsoskoymWJj4wG6YdBsNdEM&#10;A8/30FSNVqvF7tY20UiE00sr3Ltzi0w2jWlqOK7L/pEQYHKT0zi2GMrOzc9SLpfJptOs37uLrptE&#10;Y3Fc12Nzc3N8HLZts7i4SCQSodlscnh4OO6ePTGqxONxFhYWWFxcpFicZGFhkUgkiqIIYbZWq9Fs&#10;Ntne3iIcCWHbNrdv3RrflkhktcX11HN58smnKebz5FJpDvZ2uPHBHXb39iiVj2h1OiTTaa49c40v&#10;vvIKq2t3BMW7ekwymWRicpKrT19lfm6e7373u9RrVWrVY7EHadTJ5/I8++w1/KHP1tY2b739Njfe&#10;f59GszHu4y+Xy7TbbZ6+/CRzs7Ok0mmyuRwTExNEYzHeeustyuXyeF2u6zqf/vTLTE9Pj4cYH374&#10;Iamk6GW+t34PkLhy5QqGYYyrYPb29pBlmSuXL7O8skyn08VxXfLFAvGYEBzPnj2Lbdu0Wi2aTSHW&#10;npyfkskksXiUlZUVDg4OxlTwUCjEtWvXxm67V199ddzbWyxMsLi0RD5fIByJ4QwG4z18KBQSoLhY&#10;Cs3UkPDZ3Nzkzp1VmvXa+Lp6Inb1LYvj42Nqtdq4F/OJJwQo1vd93r95g/39fZQRVCeZTI4dr5lM&#10;hmvXrvHiiy+OxeFcLodpiLW3YRicP3+eZrPJnTtr1Go18vk8H3zwARcuXGCyOEGz0WRjYwMJRufi&#10;G/zwhz8EIJvNksvluHjpMqfPnGF2YY7SYYmt7W0qR0fjYWm+UCAajbKxscHu7q6ouBiBTy9cuMjM&#10;3By2Y1Ov1RgOR7H0bI54NM6FJy5w+dIVZmfnmJ+fx4xEhS4VCrGzu8vt27dZXV3lzJmzOK7DuXPn&#10;xHukIIBoW1tbvPP22xwfC1BgPp/n9OnT6Lou+vENg6mpj1KJJwP4Wq025h1ks1mq9dpYIA+HwxiG&#10;QSgcAiRCYUF8lyVVgJ1H4KMTCv2JeeYkbSb2mcNxHY9yfnnuH8myLKb8ioxhhjFDEeyBK6zEzRr4&#10;Hr1Oh3g8RiIeIxmN4HkuPatHp9MlYobpd3s4toM56oIQKHIfVRd9TZIs0e2LKEezcUylXKFcOgDX&#10;ETRROSCZSuJ6Do7r0u52cb2AQBGdPJ7n0+tZBJKGrOoEkoJhmkSiMSRFh6FPp9UinowTioZRVdEd&#10;NPBsZEVB0WQURafX7VApV9jb3wNECf/U1AKFfJFMNkuj3aXZ7bK9vcNxtUY0HieZTrN8eoVAlrEd&#10;G9e26XS7DOwh3glVKxwmHA5RO66iaBoSMrIkTiB+MFrgBeCPXDuO6+J7IiZbbbYYShK5wgSypBLS&#10;DRRJJpFIEo6GicRC1OplWs26oPiGTEzTIJAhmUzQ7ffAB9e26fa6NJs10aMSeJimRiQkpnOWZdHr&#10;WzRbbUzDIJ/JYWg621ubSEEAPsgyNJoN6o06kqbx5MWLBJLMUb1FKpURXZWKQr83QJbFBUBBwR7Y&#10;oCj4ASCLTkIZEWlsNGrjxW4xX0TTVRQZJFkAXqrHVbqNFq5lkcvnRTucJoMSEDI0dENDVzXCoQiO&#10;Y9Fpd9B0Ddt2xZsgFkFTFWRZot/t0+v2GDgOQ19sQqPRMJXDQ268/y7PvfA8i6dOkcvmhIvAD4jH&#10;E+SyWTYebtBqtIhGoiQSCWqVCtXDQ3a3N5maniASjXN0eIznBSiSQjKaIBqLYA8sBqPeM02V6Hbb&#10;qJKPqSnomkI8GqHeaFCvi7jP0soKR5UKnZ7N7n6Jc2fPYeganm2D75PL5Wm32pw/f550OoPrehwd&#10;HnH//jqNVp2JYpFCcQq732Hr0SOi0TD5YoFoNEy3LfqXstksmhGidHhIo14nFInh+RK1eoPd/QOO&#10;qw1S6QzZXIFOd0Cz1aJn9VFH8YxcocBEcQLX88ZUdUUK2NvdQZZA8j1kJKTgox4+hi7ByLHmBz4B&#10;Eq7vo2qi41NWVVRVG8XFRbdGEEh4Lni+sPbLkozjDhi6DrokegMH9oB6o06v1yOZzRIJR4iEIljW&#10;AEWWkRWZXrdNPBbF9z0a9RqPNh7yhS9+gU6ny1RxguPyMUPPAwnCoRAD2x6Rw8EYXfSsbg9ZktBV&#10;A9cRZfsnpLiTE/DjwtfjwtzjQuYnEa5/Wrx6XET7aZHz5wlunyTqfZJA99PfPznGk+MXE2aJ4dCj&#10;1+uysDBPKCRKpR1n5LLX9THd9uR3TjatQsD+uMB38vFJTlFxPBLiyx/d15933B8d/yc7Tk/u08cf&#10;e3/08z/72Dx+nIEEsvQRYEfiZ8VGEOdpSZLg5BMxcJPg458/5zl6XDD+6efk8a+dOCsfFzNlWUFW&#10;RgMZSdRr9DqiAmR5ZYnPfOZl/uW//Jd0Wy0uXrzAvft3R1PvLLValT/6oz9if2eXf/h3/x77O3tY&#10;/S6yHyD5PlavI0S4wQBN08lkshCAbobZOywRTcRZWFgiEo3RanUplY7odbtYrssL1z9No9PhM5/5&#10;HN/4xW/y5ptv8PprP2JuZorD0h6dUZl7p9PDMEw63T6SoqCqGtMzMxwfVwVV0Bpw5vw5zFCErd0d&#10;/CAgky+SSYsp74svPI9lWfylr7zCq9/7E/6ff/EviEUjvP/e+6iKSrNRJ5fPoSoSigz2wEKVA8KG&#10;galqNGo1MqnUqHtuSHvkxnGdHgQKkXCISCiE5zromoqhyJiahqFrKBKCIh4EDPo9rH6fxfl5DFVj&#10;4NoEsoLl+Bw3e1jDgES2yOnTp0kkU4QMk0gsSigUIhKJjJ/jw6MjzHCIaDTCzZs32d/f55VXXmF5&#10;eZm9vX0ODg6EiO4HRCNRLlx4gmvXro166naIx+M8+dST3L13j0a9DojBrKZr42qUkyJ0SZZ4uLGB&#10;57iYhiEgFbZFu9Vk4+EDdra3cOwBpqFj6BqJeIxUMkG30+bhg/sMXBfT0AiHQhQnijz11FN86Uuv&#10;0Go0OSodomk6uWwOIxTFDiTkSIhUNkc8lqBea3JQPmR7d5vZuTkce4guyzQ7Xe6ur2PoOocHezz1&#10;5BUIAprNJs1mczRMcrhy5cpYzBPCYh7XdZiYmBw7P4vFSfb2dkUyZlR0n06n6fV6IvrtumxsbPDi&#10;Cy+QSCS4c+cOX/7ylzk+PubmzZscVyosLy+TSadZWlqi3++zuLjIk08+yRNPPEGj0aBYLBKJRASQ&#10;YgRX29nZQVVVkskkpVKJk5RAs9VE1TTeeP01bt26xURxkqHvMXQ8HNsl8CGdzqDrBiiix8nQVaKR&#10;EDIB9eMqlcMS3VaDeMRkMpuh228TMkK4boCq6GiaEJMqx1X6lkUmlxf1Q4pMt9uj02qTS6XIZ9KU&#10;D0ucOXOGq9euIUmwuvYhfVsCSSNfnGJ1bY2bH9wmm8/yN3/lV7h56ybvvP0e3/72v2VraxtDkzAM&#10;nWQiRsgUgrcceLj2AFPXGHoO8ViEsKFiGhpDZ0DgexyV9un3ByRjEQqZjBD1JdHpbugGmq5jhsMj&#10;yIcQ8MqVMkNXOL0JRPzXDzyqtQqSJEju6bSgEmuazpe+9AqnT5/mrbfeoVyuUKlUsCyLZ565xpUr&#10;V0in07z+ox+zt7fN3bU7tGo1NEUIp9FoiCAYsrm5zanFRRr1Ov1ej8WFBarHVSYKE6iKSmm/RLfd&#10;5YmLF8hncqQzWayBxebWFnOnFllaWebW7VVcf8j07CzZXA7fC1A1lU6ny+b6faJGiHxB0FKbzSaG&#10;YVAoFEQtkqbhuA6KqtLutBn6wTjx4DiCA9AegUCPj49ZXl4mnU4jSxLlYwEwCHyPyalJziydRgIq&#10;5TLHlQqRUIjPfubTzM7OYJoGr/34RzQadax+j27PYmZ2lka7xbs33qdSq2I7tohdJ0QcORSLCthR&#10;OE5EM/iLr3yFb/7Vv8rZs6d59dU/pdGok81mWFlZ5uiowuuvv8Hm5iMc2yYWjWPoJuv37nN//QGy&#10;JCMhhm2XL13h+osv8eqffp8f/+jHmIYA2yCLdaI0Ai2FwiE0TadSqXL16jXm50/heqNBsaKwsnKG&#10;555/HsM0Hrv+w9bWJtFodATOFA7pVCqFrKuoo+SX41pYgx5/9oNX6bQ7TE9Pkc/madTrfLD6AYoi&#10;EzV1jg8PuL9+B8kL6HY7RCNhEvE4mqpSrQkRJJtKkYzHmZmbRTNMXnz+Rebm5snmCnz7298W9QL4&#10;HB4esrq6iqZpRKMxur0usiLhejae7yIpYOhhDCOEY7v0un08d4isqCiqRiKVYnp+jmgyQd8a8Nzz&#10;LzA7P0csFuPDD1aJJdKEQiZHI/DSL/ylX+Dy5ctcPHeGXD7LSy9dZ2XlNNu7uximga4bHJXLqKrK&#10;8fHxWLRp1Bt85ctfYf3eXXF7hyVhOpIkEd9EJpAlzJBJt9kkl0yxubtNr9dj6PvjruB+v0fYDFEo&#10;5NE1jUQ0xu1bNwmZYfyhSzgS4bBSptvvEY3HiUQjtFpNXr7+EvfX15mZmWZnZ4fzT1wScKxcntUP&#10;PyQUCo0HR6lUiv2DA+6tr48Ffc8TImsmkxkLlfl8ftyZeAIgrddrlMtHOI6NqkiUDg54tLHB4WGJ&#10;er0+dm6euAcvXb5EPBKmdnzMcfmYB4+2OCyVxnuImakpXvnyK8zNz1M6POSNN98gkUiQSiaRA4nn&#10;nv0Uf/aDH7C9vY2iyPiuM6YqX750kbPnzrG9tcXa2hobm5tUq8ek0yny2QKGZuDYDuFQmCuXrqCZ&#10;JsgKoXCEaCSGPXB48403kZBFXZus8KUvvsKpxVPMzc+N4VWO43Dnzh3efudt+pZFsVjkiScusLe3&#10;y9raXTZGdOwrV67w8ssvo8gSfWsg3KjxOIV8gUwmzdzcHEtLS6P+x5KA9YyMKzMzM2SzWSKRKIeH&#10;R0Rj/x9l7xks13neef5O7D6d4719c764CEQkQTCJkkCKkuhsazTS2JbLYVXr8dobPJ61tjzjHZfL&#10;dpVkrTd47f0yco01Gkkrei0rU6RkEowASYDI9+LmfDun06f7pP3wdjchiLRrThUKF327Gye+7/v8&#10;n38I4/s+sViEM2dOE4vF+d73vsfa2hqaJsJyT5w8zcjoCBNjUwIbqouMFFWRGRoSEvdIOAS+w/ra&#10;CqsrS6ytrWBZzT65oBf+1263aZkmG+vrdNptpqemGB4aIpfN0rY7/P23vsXW1haJWALLstjd3aNU&#10;EmvVc+fOcebM/TzyyKMsLBwmHo8zNjJCPBZjeXmF0dExzj3yKG++8SaLi0scP36c4eFhFhcXeeih&#10;h8Qa3/XY2Nzk9uJtXnv9dS6+cYmtzW0ymSyxWJypyWmOHz/B0NAg9WadSrnM4uIdKtUakqIwPDpK&#10;Mp3h1q3bwv/a9ZAkmUQygaqqPP3007iuQ6Cbx6AHdFRNE42z3BDDIyM8cOYBsoM5kukMvucTjgjw&#10;92D/gCtX32ZjfYNMJothGIyNjjE4MMjoyCjT01MUCgV2traIRsMUCiVWVlZRFJVOx2ZwMMd3v/s9&#10;TLNFPJ5A03Ty+QKbGxvk82KebrZMtra32N3bFU1V3ycYMkSQTzDQDbEKIPkSISNIMKgTiUT67MtI&#10;JEImkxEqyYBQcUSiIWRZ6iuyVVVD+vS/+km/0+n0U7JFYSe8AhzHBUXCsgTg10O8z5w5w9TMNEpQ&#10;J6AFuXHlKvWqSBGyuuh4z+gaRMEfDof7UhJVk4VxeMjoDxCPPnwOyYeF+VlisQiryys02i0uvvoq&#10;5eIumiKhyjIhPYAkiy5ZJBIR/gixCJrUlapvrlOolLFcSaC64SiO41GpNqhVhZdRoVzqU71VXePI&#10;saNMjE8yNjbBwMAAzWaLQuGg36GVJIl4PM6TH36KqfEJZFmm0+nw9a9/nd3dbVRFJhkNMT42QjqR&#10;IKDLrK+tcbC7Q7VYEN6Klkk8HqfTsYhFw8i+KMYdx0EPhZA1FU0PooeFh8BA1wS1J1dUtRBrqxt4&#10;ksy1q6LLPDw6JmjDqTQHBwVW19fxUWm1Wn1vqkQiQTqd4ezZs4JCHgqxtLTE4vISpmni+sK3qtFo&#10;YDU7ZAfSjI+MkErGabdbHLvvMMFgkKXlRRZvXKWUL7CxeF10LKMhPMdGlUHXFHAE67HnfSarKkYs&#10;iywrqFoAs21hBMOMjI2TyqRp26LgqNWbOHabpmmRzObIDQ0zkBsmPT5KLJpAUjTwJfx2h52dPd56&#10;4008z+tSwVvslve67DG5W1w4eAhWhmW1qdcFhX50dJyVlTs0alWOHz/Or/zyL7G/v8/lt69y8+bN&#10;/uQsFowVhodHGR7IAg6rq7fRlQDHjx8n3PWd7FhtQnrPvDnClStXhL+r1wWuEPLTjmNTrgrpjdWx&#10;2c3nGRoa4th9ojirVcq4ns3Hfv7nkYHbS3f6sqDe85PP57sUeZNKqcShQ4c4cfgQExNjfP/Z73Hz&#10;2nVkBcaHh4hEQty8cV34EtltjICG6/p4wM7OHqbV4r5jxzHCEbZ2dkDSGBkZwVdllpeX2T8oEk2m&#10;CIejzM7Pk8/nWVtbwwho/c654gtvILy7wlz8H/cxlLqdL1lVCAQMAQp2usbXsiYYR60WLdvBMgWt&#10;X1ElFCRCAYXBZAJD1wgGhUTSiEfRtABGMMKRYyepVKrs7eexLIv1zS1CoZBI6g2HqdRqPPq+x1EV&#10;jWPHjnP9+nVefPlFAdx5bt/fqNO1ZXjooUeYnpzqJ2D2pII9iW5PDn63Z+M7bDh+RDZ8N0D2TwFW&#10;9/pE9t53NwB67+ffC6x8NzCs9709oLEn5esxSCVJsFx7CbpAP3BjfX0dRVH63cseS1M0t94BK3tb&#10;7569m6F4L1vx3c7J3UDvj37nj6eO9/b5x2Xgvc/IP/Le3t890NXDR/JBkrrsxu7/3WOf9iTg/j3n&#10;T/x5bxbsvcfzXq+/w+z88eN6580Krmf3r5WiSPguxGIRKtUSlUqZP/qjP8LqtPmd3/kd/sXHPs5f&#10;/MVf8Fu/9ds8cf79PPHB80yOj2MEdLY3N/F9l+XlZY4fu4+9vR3kbndZVVVqjTqlkkgWnF84Ilht&#10;1Qrttk2+WETTNH7mZ34G27a5fXuRP//zP+ezn/0sb7/9NqlUkuLBDposgikaFcESqpktpianqTXq&#10;PP7445RKFV5//XXC4TDDw6O4tsNBIY/jQccWAHoiM8gTTzxBKBTiJ57+CJubm/z2v/5NkskklXKJ&#10;ZDLJxsYGw8PDtNttYpEQ4NFutwSrvtWiVqsQCRokYhGq5Qqy4gvvZaeDjEMmHcF1JcDD6MpBlS4D&#10;vHddzGYTy7LwkRkaGiIeT9Kom2I8adZpmi32izVmj55A0XTmjpwkEomQTKdptTsiECIc7l/Pnn/a&#10;7u4u+/t7aJrG0aNHeeGFFwTbKhQmn8/zmc98hmAwyHe+8x0+9alPsb29jWEY/PEf/zE3b97k93//&#10;f8a2bS6+9pr4rCQTDBmcPHkSwzA4cuQIp0+fplAosLGxwRsXX6fVrFMsFrHbwu4kHo/3mYi95kPv&#10;eW40GsICwPFJpVJEYmFmZ2eZnZ3lH771be47cpQ/+aP/gKQo4Lh8/zvfZXN3C08RT9zk6DhWo876&#10;xjKu67C7c0C93hJFk9nClWSygzkcz+MDTz7FxYsXWV5e7u/XRz7yESYmJnAch0ajwfDwMH/yJ3/S&#10;7ba3ue/4cWZnZ3Fdnx/+8Hny+TyXL19maGiIhYUFPM+jWq0S0HXuv/9+Ll68yLlz5/j4xz/Od77z&#10;Hc6ePUur1eJP//RPRcjIrVs0m012d3eZnpmhXC73xzpNE3YIkUik/1ovlTWfz/fnhnw+z9jYGGfP&#10;nuVb3/wHwOdjH/sYmWyKCz/4x76kq16vi/EWF0MPUNjdxGzUadarqJ5FOpHE0FWMgIZlNrEUQ4zZ&#10;epCm2ca02mKeUDSS6RSFShVV09nZPyBidBvzsigaDy8cwrZtdFWm1WqxtbXF9duLwjvU8zl58iT3&#10;nTiFaZq8+OKLrKysYJomTqfD9PQ0rVYdGQnf80SBpGooqkQoaBAM6mRSKUyzIfxGqzVkRcK1HSYn&#10;x3FccNqmGGUlBUnV0YIBgoEQvgQN06LjuFjtDqZpEk+lRcCbqtPpOH0J5tzcHJ4nUpXnZ+f44Ac/&#10;SKPRYGVlhb29PZ5//nkmJib48Ic/zMTEBJ1Oh+9///u0Gk2WV5bY3t5mZGiYgW7CacsSXo+GEcST&#10;xBpmd3eXeDzO6KgASEDM3+973/uEHcKSkHFXa2VOnTrF+voqhaIAsnUjRKlUYmx8sjsu3sb1hZWH&#10;ZLuUiyV8SXh2JZNJBgcHGRkZ4fnnn6fRaJDL5frME1UVKbSu67K7u0upVOp/Jp1O84Mf/KAblhlh&#10;dlaks2YGM1QqFe7cvkO73WZoMMfU1BQfeeopvvl3f9e32uixpWRZZmlzG4BsKk2j0aBUKhGNRgnF&#10;owyPj6GHDKZmpomlkwQllXMnT3Pz+g3urCzjujZHjx7FMAyWl5f52te+hqYFOHbsGKbZwGw0uXHj&#10;BrIsk0qlqFQqnD59mgcffFAwXG/fJhaLiXrDdamV8kiKTCAQEM93R0jFk8k0p8+coVZroAUMMcfL&#10;ElNTUxw7dh/BQAhdD3JwsMfKyooovMfGyOVyWJbVB62i0aiY72WJdrvNysod3nzjDaUmvy0AACAA&#10;SURBVDRNY3Z6ho2NDba3t7GtNvF4nN2dHcrlErdvXmdsZBi700L2XNLpNLvbm4LhtruD67pMTs/0&#10;1wOf/vSniUQifO5zn8Nz4dy5cyytLPPGG2/R6SpxstkBfFni4OAAzxXrgN5x9657b54Ih8PEYjEc&#10;x6Fer5PL5Xj66aeRZZl4MsFnP/tZzp9/EqvTZmlpiSef+iiTXWAqmUyyuyusEFKxKA2zybPPPovn&#10;wUd/4ie6UkydNy9fZmdnh2DQoFQSBIBGo8H8/Dwf+MAHsG2bv/7rv8b3/b7txeTYOFdv3cAwDHRJ&#10;IRYKU2vW2dvbE3kD4TBqN1la0zROHj9Ox2pTyhfYWl1EkmAklyIajVK1LF6/+AaeqvHwQ49y584d&#10;/qff+7e89tpr6IqKruvMHTrC+vo6U9OzvPbqq31lk6ZpFItFPN/vM6EzmQzj4yLULZfLEY/Hf2RN&#10;3Avh6TG2HMehXC7z9pW37iIViDpgbGyMZlNIh0HUXQd7e2Jd0GiSjMU5d+6cYIHpGtvb27z00ksE&#10;Q6JZeOLECUbHx6lWq1y7dq0vUQ8GgwAcmpnury8LB3tiDlxaJJlMkkxnqNVq2LZNMpkmFosxOjqK&#10;LMvEYjGarRa1buhprVZjcnKyzwB89NFHabVafTKC7Tr84Ac/oFqtEg6HeeSRR/jP//m/9OW5miYs&#10;v3rjXywWQ5Ik0uk0o8NDVOsNhoaGOHHqFNeuXWd1dYXFxUXqdaGITKVE0FU8LoJbW60W8XicQEDc&#10;A/Pz87x+8VVeeOEFYa81t8D999+PoihMTEz0sxkCgSDFUgXDCJNKZTCMAJIkUSyIoNzCwT6lLhPV&#10;bDVo1urU61VsWzR4PM+jVqthmia2bXP48GFkWWZzc5N2u83B3j5mp83A6CimaVIqlAiHwxw9elQw&#10;O3M5JiYmyGazjI6NicyGtVW2Nzd54IEH+qGEtm1j2zYDAwM8+aEPYXc6fPGLXySVSnHr1i0UD557&#10;7rm+CqPH2D58+DClUqnvj52MJ9ACOnv5A06cOkmz2ew/f/AOwSGVSok1cddLPJXqPjvNBjs7O9i2&#10;zcTEBIODg8xMzWAYBr4jgqQkVWV/Z4fLly+zubMtQsuMILmBQaanpzl69CiFQoFnn3222+gOsrOz&#10;w7e/+U0mJ8fZ2ztAlgU+12g0cF2XhYWF/vz0yU9+EsMw+D/+4n/v12LZwQFOnz6N4zi88tprTExM&#10;IKvvhLVmswNEo1E0NdC/Z3pN9k5HqB6OHz9OKBRBlruEF1xhGYQgBNm2g3L2xPwfGiEDwwji+z22&#10;kILj2iiKiiorXQmpJBIdOx0K+Ty1Wo2ObRMKhZkcHe93yNvtdxhJAJFIpA9S2rYtwi6adarVKsVi&#10;sW9IfPXadVbW1ojGoiCrDA6PkBoYotWxMJsNFEXD8RxAwfVcHM+lY7WFrNGxkDwXTZaIREMkEjHM&#10;bvfE90VBGlCFmacsiYkmGNCRkfEdl1qj3k+2isQSxBMJwZQIhbsBOrJgpG2uU6qUkRWFbDbH2PgE&#10;WkDHsW1u3rpJ07TIDgzQNE0SiRTpTJZWp4MeMGjUa8iygue6aIqK7do4nkhDd1whe7cdW5jgm3Wi&#10;kRC6Jgv5uyP8IkJGiFQqgREQJrl7e3s06jVi8TiyJGEEdAJBA1kCyxIpl7qm4rhuNw24jmW1mJub&#10;I5lOiRspk2XpzhLJZJJYJM7m5gblSoVEKoXjwebWDqtbG8wuHOLJJ54kHIpwsLeH1XHwPQgEA7iO&#10;YMjJPXDB80R4QaeDh0zH6qCoCnang9ednAWLTnTT8Vzs7v42GjUajRqVcgmzUsUIBAhqGpKmIqkq&#10;sVAcPRAklxuiWqrgOS4OjpCq2y7hUIhAUBfXzvexLItQSFCWq9UK2WyW3OAghUKBfCHP/KF5Dh8+&#10;wsTEBC+88IIAuA2Der1GqVTGcVxa7RYhI0izZVEqFZFlhXAohKZqOB2Leq2K3bFIxWPEoxE6jovk&#10;e6iq6BgjdcEKfGRVJ2AYAtRs21TKZWLRKHKv07eywgMPnGVjY6O7H6LQSaeFZ2m7beF7Hjdu3ODm&#10;jWs0miZPPfUUkWiEerXO6voa2awwpI3F4+KBl7sSH1mhaTYJ6EHC0Rgdx6FYLBM0QgwODqIHhQwl&#10;EDSQVRXP83Fcl83NTZEcp2v9bprSA3LuSsbu2B0c10UL6IKZpsgCsEUAPZIk2CBICpIvoeqKCMNS&#10;FYKhCI7d6Y4RMpIPjtNG9jw6bUsQ3JAoVcqUu2bp6VSadDLN9Mw001OTbG6siUACoF6rk8mkWVpa&#10;ZnNzk4HBAe6//wF293YZHR2lXCqLoADoSr46VEqV/mKiV9D3AKbeZNLb7mb29Qqd3iL27td7QNW9&#10;wNU/9+//WmblP/e9d4N7PXCwB8bqut7vwhqGwcDAQP9Yel6dvXPRM67uYWvvJoG+F7C9mwnZ2497&#10;2ZF3My3f+d73Zo6+Fyh4N7Py3c4V3fuonwZ+z76823XoHce93/1u293g6z/HeL37z93nR+oyP995&#10;TUKRFSqVMslkoi8PvnzlMpIk8Xf/39/xb/7N73H8+H38b5//PLqmUSwUqFfKjA6PsLO5SW5gkGvX&#10;rhDppvAFAgFxz1frhLrNsqHhkW564gatVot0JsPk5CSvX7rEyuoqX/4vX+Yzn/kMt27dYnR0BMl3&#10;8dsWvutSyh/QrNcIGgbhaIyV1VV+7mO/wBsX3+TmzZuk02k8j37aq+9JROMxmqaJLKu8/4MfpN1u&#10;8+n/5tf5yle+wl/+5V8ykMlgd4Q1Q6kkQnLaVgt8T7BlrDYBXQM86pUyqqIwPJilVinTaNZIxmPo&#10;qozVrBEydIIBmXAgCJ5LQFMJGUF8z8X1XVzHwXFsbLtDMhYjM5BFkmRMq40HNMwWO/kChVKVzOAI&#10;x04/QCSWIDkwRCQWF1580PcB67GUe9LrXsDE4cOHuXXrFqZpdgtX4VX2yU9+sg9uqKrK1tYWsiyz&#10;trbWlz2///3vJxIOc/HiRdpWG8d1yeVy/SZDD6B48MEHkSXQVImBTIZ4LEYykUBVFBRZ7JvdlVuZ&#10;pkmj0UDpFkWm2SCdzeD7vkgHz2Z5+qNPc/HiRb761a/x9tvX8SWZ8088wcT0DGvr64TCIdZWVwjq&#10;QYKGTiQSRldVnI4DvoeMTzAQwHE9ZmfnKFWFRZCmaf2i/ciRI5RKJSYnJykUCjz33HP8xm/8Bo89&#10;9hj/6T/9LZFotLtPFSIR4ZfU886qVCqEw2EBjDYaeJ7HmTNneOaZZ1hfX+f8+fNcuHChv1B/9NFH&#10;KRQKHBwcMDo6yuLiIuFwWLD4Wy1UVWVyaorR0VHi8ThLS0scOnQI0zT7BUan02FycpLDhw/z+uuv&#10;MzyUI5GIc+rUKTp2G6tp9v2zLcuC7r3hOh32tjZw2xZex2J6bARNkbDbLSTfIxoLky81CAS77P9O&#10;B1kVCZqBLoP21uIi7baFEQwRCRkYwSCHFw6xMDfH9tYGR48cJhwOs7W1xa3FO/i+sGU6/8QTDI+O&#10;c2txiZXVNZ77/nNIEoSCQRKJGKlUkkqp1LU+cdBkRdg/aaoAB3QF17YxG3VMswmeh65pJBIJTLMl&#10;wgYVGc9z8WUVzQgiKxo+Pm3bpdmysG0bxxENv2g8jiypWO02GxsCWDt27Bi6rlOr1Xjqqad4+KEH&#10;qVTKfP/7z/Lqq6+wtrbKhz/8EX72Z3+WXC6HaZpcuHCBN16/2L0XyiTjCQYHs2iygu85tFsWejfd&#10;WNZ0Op0OExMThMNhdnZ2cByH0dFREokEw8PDVKtVCl2p3Yc/8hRvXb5MIpHk0JHDaHqwrzRZW1sV&#10;qbyyhOPaVCplzHoTVVEYGBwgmUwK+wPDIJFIsLS01G+I27ZNq9XCNAWg3Gg02N/f5+jRo4RCIXZ2&#10;dtja2uoHAQ0MDDA7O0MqleLajWvk83kUSeHEiRM8dO4cYyMjvHzhJQp7+9idDneWlggZIXRNx7Ed&#10;Ki2TWr0mfM5ch0QqycKRwwQNg3yxSLPZ5MGHHuLkmdMcXTjMX/2f/xeyJJPJZjg42CeTyfDDH/6Q&#10;y5cv4zgOk5NT1LrhMpcuXkRVVQYyGcqlEocXFrjv2DFefeUVbly/Tiadxu50kCWJ/MEBiiqASgAX&#10;AejncjnmDy2gqjrJZJJiqczg4CAf+OAHePjhh6lWa4RCYRqNJltbm8zNzTE5Odm3f5IkiVgshqqK&#10;QCDXdbEdh3/84fNsbm4yNTVFPBpld3ubtdVVEvE40XCYRr3O25ffxGqZZNMpQkYAQ9PBs2k2hMKk&#10;0WiQSmdIJlIgSTz11FPMzc2xu7vLl7/8ZU4cP0Umk+Hvv/EP7O/nRVBEMkksFmOpCy7puo7ZstB0&#10;HUVVcFwX27FBkrAdh1A4xMDgILZj0zRNhkeGGR0bJRyJ4LguX/rSl9B1nWq1Rr3R4Cd/4qc5duQI&#10;qUSSgC7UBpl0mpHhYeEX2WpRKBTY2tomFo9z/MQJPM8naBisrq52/fxdgkHBzGw0Gnz0ox8lkUiw&#10;tbXVl0QHAgGSiQSFslhzS56oZzRNgBkduyP8DHWdlmWRSQkWntWyWF1ZIWho3Flc5ORxIaONxOM0&#10;miZNs8XI6BihUIhQJELIiFAsCbVXTx6qa3qfcHNwcIDv+/3GeTqdZnh4uA8KDQwMiOajotBut+l0&#10;OjQajT5w1ZORr66ucvv27S7TsoQsy8zMTIt7rigUgOl0GkkSFgK6pgnwaXKKsfFxJscnqNVqvPr6&#10;aywuLpLL5ZAVmfHxcWZnZ7l08SKrKyv4wMrKSj80L5PJEAoGWFxcFPPb95+lWCxyeOGQANe768Wp&#10;qSlSqTSpVKp/PJ7ncev2bdGMCwRIp9P9BPSjR4/S6Qh/5GKxiG3bfO2ZryHLMr/0S7/EwsICFy5c&#10;YH//oOtZWsE0TT70oQ9x5swZDMPoezDH43GajTo/+VM/xWSPLXrhAm+//Tau6xKNRhkaGmJgYKAP&#10;Frbbwjd3amqKhYVDqKrK3/zN37CyvMrExDgzMzMcO3Yf2Wy2v04ZHR3t5gH4JBIiQNgwDCRfzL+3&#10;b1xna3ODWq1Cs1nFskw826ZcLhEMBlFV8UzWajU8z2NwcJDJyUmRX1Eus7S0RK1WE4nTkTDrW1vU&#10;ajXisTj3338/w8PDZLNZPM/j8ccfJxKJ0O6mhnc6bR5/n/B+3d/fp1wuYxgGjz32GNlsls9//vNc&#10;vnyZXC7H0tIS3/jGN1i6dZt0Ot2XTp89e5bM4ADXb9xgeWWFnb1dZFXYaUWjUU6dPk2lWmV7e5tK&#10;rYYkyxihEKFwmHgigef7xBMJxsbHicZiIEm8+dZbmK1WHxCdmJhgbGxM2OlIEqqmiSRw0+T555/n&#10;8uXLWB2R1H3q9CnGx8aYmpriwoULbG9vU61WWVpa4vnnn+Pq1avomsbOzjauK8DnfD5PT+3VaDT6&#10;WEQ6nSaXy3Fn6U5fqt80RbNqc3OTqelp0SyT5T4omclku7YrMRKJRH+MDoVCfZn9xMQEwaCB7/e8&#10;/N1u9oLXJxUphycG/7BltTCCQWQUMUBIdJObXSGL1DUUWSIQNAAfs97EcR1qtRqlQomBVJrc0FC/&#10;y1mr1eh0tfbtdhvf97tUTtHJd+0O+D6u59JsmVjtNsPDo0QTcVa2dtjeP2D+6HFcVKYmp/FsF01W&#10;cTsOZqeNLKnIioLnuNh2B9e3kTwRUx8MGUhIpLNJNEWhVC7iuzZGKEBA0zACQp4cChrIiKRq1/Op&#10;15sUS0WaloWDJzqY2Qx6IEAimUCSZfIH+2xubLO7n2d1bY2Fo0eFpCg7QLXeoNXpsH9QYGdnl2gs&#10;gaxqBIwQwUiMoKpzkM+jajqu6yCgK+GN5Hk+7baFIkuEDLHQr5bLuE4HTYVkMiKkW0EdXZPJptNE&#10;wgYHB/uEQ0Es00RTFaLdBFPJ91AkkPFoNRvUWyatlkmjWRdJ6JkUmVSGZDolJiBZolqtYlkWiUQK&#10;F9jJ5ymW64QjBlbHYWN7E8/1RDjMwDBt26dSrVAp11BUFd+XkSThxaQqKnK3Lncch5bZRJEkJDwS&#10;0RjFUoF6rUKjVsNutxgazBIORwmFQxTLJXzfpVAqUC/m8V2PoKYSCYmH1g+ECAQDJFIpXFtIC6xW&#10;k7ARotmsYzsunuuhqgqu46KoqpBZKiK1G9+nZbUIRyKsLN/h8uXL2LbDxMQEw8PDlEolNjY2mJub&#10;xfcR6Vv1OtlclsGhIfb2DygXSnTaFqlYQrDuPJed7R0yqRRDuRzJWARVgVqljGUJUDagB5AkSCRT&#10;VKo10pkM2zt7WO02gYBGNBrB60rOCoVCv3jTdb3fNRYd9jCaqop0WUXlzvIKkgQLCwuMTowRjQng&#10;P5MdoN3t0tWbJlvbu9SbJqFImNzwEAf5Etu7u+zt7zEzPUsikaBSF4N/PJFkaGSEsbFxVruej6Ip&#10;YPfBFaULJPl3BbH0CuBIJNJn8nVcRySM4uPhEzIieJLwZW23LXRNI6hr+LKKqgiwSJYldFVDUQDP&#10;w+60UbruRrqmoUjCBH53Z5tgQGdudpozp04gyxJ7OztUy2XwPNodm1Qyhet7LK+sYJpNHj73EJPj&#10;E6yur1EqFtFUFV8SDRrw2d/fo1atoaoqg4ODSJIwbg6FQn3Qru/l0x2Qe0Dl3dt7+R7eC7jdC2K9&#10;23vvfv29QK9733P3v3vsz7tB17v9KNvtdt9wuWda3Zt8W61WP6G0B54Jj60eaPmjHp7vtY/3/nwv&#10;o/Tez/1TYOW7HfddR/yu56v/s9wDKO99948yW73uPf2jAUPvzZi8F6Ts/e5eEPRu8Lb3/nv313Fc&#10;FEXuXzfPc3Fsh3A4RLtjEYtFKRaL1FsN7iyvYLZa/PKv/Ap/8O/+Heurq7QadXRVRUFidfkObsuk&#10;XqkwMDhINJpA1TRc36fRBV5C0Qgz03PU6k0hj/F9bMdhbm6edDrNv/jkpzh1+gwb6+u8+urLhIIB&#10;XMeiWsyD52DWKkiOTUBT6dg2ZrvDw489xp3lVeqNBoqm0u44nD5zhvWNDTqWze7BPqVSmaef/knm&#10;Fg4RjYR56kNP8rnPfY6XX3yBoK6zv7fbB1ZDQTEOxuNRQiED37GR8AlqGlbTxAgGyQ0OUC2LuSUZ&#10;i9DpNPA9m3goRCysofptfNshEYsQDOq4dgffc7rAgYnn2PieSzqVRNUF28txPcy2w/beAY22SziW&#10;5NiZcyQHhglGYkSSWeyuAkUPBETR1rL67JjNzU1u3brFxMQEDz74ILVajevXrzM0NIQkSRw9eoz5&#10;+XlGR0f73ftAIIDned2iUu6zM3/t136NWDTKt771LcqlMo7r9ov1cleCn8lkuiCCx/Pfe5Z6rUqj&#10;Uce2O9S743uvQREI6ASDASEzlUWAoWU1CXZ9x4dzg7x84QJLSytMTU7RbNss3lnh77/xba7dvEWt&#10;2eLhRx9lcGgI3/EoFPK0LZNSsUAyHicSMhgZHScY0LCsJm0XsrlhlldXGRkZ6YfZpVIpLl26xPT0&#10;NLu7u/2C6M033+T27dtsbW33mUee5zM8PESpVGJhYYGlJeH/nE6nGR0dpdFocP78eSRJ4tChQ1y6&#10;dImPfOQjzM7O8sorr1AqlfiFX/gFwuEwS0tLrKys9BNLHUeERp04cYJUOo2qqqyurpJKpfjVX/1V&#10;arUam5ubfY/NXC4nfLAUhQ+8/3FGRoapVCq0uoEUkUiEra2t/nzo+x6lgzxWrYwm+6SjwooAIGQE&#10;kRWFarlCLD0AkoTj+lQbJsOjIyL913XZ2NggGAzhuA4hw2ByYpzTx0+QyyTY39vh3Nn7KVeK3Lh5&#10;m7WNLXZ299ja2eXBc+eYmJphZW2dYrnM21evkU2ncTptTLPB7PQU1UpFeIm7Nq7jEo1ECIcEmI7n&#10;oCsyrWYN2zJxHeGXHQmH8BHjmaaKdZ/j2EQTaTxkkFVqzRZN08TuOPi+jOM6JBIpJFlGlhVu3rrN&#10;0NAgx44dpVDIUyjkeeKJ8wwN5VhfX+XlV16iWq3g+x4jI8N86pc/xc7ONru7O9y+fYtXX32FcqmI&#10;2WqSTWdIp5NC3dVs9D1eAwHB2pG6YFi73RahN11m79zcHEYXyCkUCkxOTZHNZnnxwkuEolGS2RSN&#10;hvBfdRyH5557DkVR0DWNSq2MrgvfQc+2mZudYf6QCFRstwWhIp/Ps7293Q+z7IH0waBBoVDAcRwG&#10;BwfF82y1adQbBHSdRDzBUC7H8NAQhWKeW7duieatD4888ijHj91HQNPY29mlki+ys72FZVl9dtjy&#10;8rIAcS0LSZaJJeJIEhghA0mWKJVKaAGd02fO8FM/9dPcWV3hma/8vzzx/g8wOTFJy7IIBHS+8Y1v&#10;9JnQDz74IJIkc+HCBTY21hkcGBBBZ4kETzzxBENDQ3z5y1/G8zxOnRIs3lKp1A/OULt2QLbnkclk&#10;OXHiJAODOVRVpdXpsLm1wyc+8UnOnj2LL8PO7g6RcITlOyvs7OwyMzNNOp3u+8aGw2GCwSCGYRCL&#10;xSiVSsLLb3cb3/NRZIWdzU1apsnq8grDQznyB/vcuHaFtdVlwiGdUuGAkK6B3UF2PTqdNlbLomWK&#10;uSWTzRIKC/Zcuhsk8/LLL7OwsMCli2+we7BPNBpHBOS16HRsSiVBbJFQcD2fWCKO7TggSTRNE8d1&#10;MUIRkqkU8USSldU18oUi4UiUp3/iJ4lEo3ztmb/jjTffYmR4BElR+Ne/9VucPHGaSDxGKh6jXC7R&#10;qDfIpFNsbmzwhf/4H5EkiVOnTxMIBFhauoPtODz62KNUqzXiiQTFYhHXFUx027ap1+uUSqV+mEg4&#10;HBYhO13W/WA2S77rRacHAjQbTZAFUaFtWTQbTVLJVH+tFDZCRCIRHM+lWi5SLBU5d+4B9vb3iSWS&#10;dGyH3d1torEY2YFBzFaH8fFxiuUy4UiEttXuemfuEQ5HiEQiFItFesSBUDjMyZMnmZ6eJh6P970L&#10;e+urvb09Dg4O2NnZESCYJOwYtrdF4JZoEjRF7Z5Oc3Bw0H9mjh8/zvvf/36OHTvGK6+8IubYcJjp&#10;6SlyQ0P88B//kbevXgXACIdIpdM88cQTzMzM8Nf/91/h2y5BTefO2iq6rnP06FFGRkYwTZPd7S1e&#10;ffVVNjc3MZsNJiYmMJsNisUieiDA7Ows8XgcXQ8IZaIsPDa3t7dpWVa/8REKhTh27BgTExO4ro+m&#10;6ezs7PLSSy+ztbXNI48+yoMPnuPixUtsb+/w6quvYds2lUqFkydPcv78eSzLYnl5mXA43A9SnJyc&#10;5Inz57m9uMi3v/1tXn3tNSqVCrIsMzc3Rzgc7j93rVaLSCTSBSkXyOfzXLr0Bt/97vcYGRlhdHRU&#10;eFJOzTA5KXx1I5EIoVCIg4MDVEnB830GssJ+o1yqsbu1wc72JotLt7DbFp1OE9sxOdjbo1gqEA4b&#10;1KsVajWTer1OIBBgamqqrxbJ5/Ps7+/3/Q5r1ZqwNgsEhD3CfccZGRkhEokQDoc5fFg09UzTZG9v&#10;ry9HvvzWWxQKwrIoGAwyPz/Pt7/9bb7+9a9z5MgRgsEgzz77LC+99BLDw8OEIxGGR0d44kNPkslm&#10;2dza4vLly2xvb5NKpfo2CY8+8giHjx0FYOnOEk7X2kZRFJLJJJqmidDj7n29u7uLaZpsbm6SyWSQ&#10;FcFiHhoaIpfLkUgkupZWMkgSO5ubPPvss+TzeeHzPZQjm80yMzuLpmp885vf7D8fL774Irdv30aS&#10;EI2UZpNoNCK8l7s1Ss+7tdFo0Gg0uvNVkKmpKdZWxf29srICksTo6KhQovRCc7pjgWDMp0RYV0Aw&#10;wCMRYZXUqyUTiURX9Rum3bZEpoJrdwk1dynMzj9y5g8VVWV/fx/Zl8ik04RDItzFc13aHVsgv4bR&#10;ZcipSIjBtmGK4sZqmkRjsX4qWSaTYX9/v9+VCgQCgr3RLdCyGdG5sDptJFkWnefuwbXaDq2Wxer6&#10;Jrdu3GJifIzJrrl9LBxB1lSKpSJtq40MuLaNHtAxm8Lvzuv6Qtq+g6opxKMx9GAAs9FCDwRQVQ3X&#10;9ggaIWRZJR6L4Xk+VsfGdmwKpTK7e3tUymVAmKMODw8LKnajju9Brd5gbWMD23awXZtMOs3wyDCK&#10;rLC8skqnZaHpARrdC6HpAZKREC2zievY+K4Dkt9lYDhomkogIEJZeoEtqirjOjau06HV9fhwbAc8&#10;0LQg8XiMQDDM+NgYO7t7mGaLTtvClyQ0XUNR5L6xmqILPzrLsqjX6zQaDUyzhdI19Y5GojiuQ7Np&#10;oigqRsgQi0rPpVzMCybpQJpmrcbVK1c4e/ZBDi8cZiCdolypUC4UUHUV1/HAd3E9D89zcB0HWVJo&#10;221sx8FqWfiIcx8KhWh1QVQBhIeFn1M41C2kTZpmA9txqJSqFPNFVE8iOjiErKiossxAJsvoyAj5&#10;/A6JRJJON3nTcV0BSkgQCArJdrub7Fyr1ggGA9i2TSqZoNPpsLKyyp07d/joRz/K6OgomUyG1y69&#10;TsgIEQ6HURSZ9fUVmq0Wx4/dh9VsUq2UCQWCwp/KEczjjmVhtlp4ri2CdhS5y1b2cH0JXdOoVusY&#10;kSiu66PqonNYrZQpFQuMjY8hSzLVqkinHhsbI5FI0G63+9KzRqOB2m0CyIp4Rrc2N1hbXyUUDHH8&#10;+HFaVoulpSUK+QJHjh6haZrkCwWikQjpdIZwOES+UOpTsDPprAhYaQmWTSQao2072LZDsVTqdzPl&#10;Lnjkui54XVn0XanJYrEgQgg0Tfh9CUYMtO0OlUoFx3ExwhEB1csSsiTh2DYoGqoidxd7TSQfAkGN&#10;SDCIrqrIko/n++i68MBrtztISFSqZS6/fZn773+AM/c/gCLJmGYL8CkUyqgBFU3RCEUiFAoFwpEQ&#10;tVqVufl59vZ2sW0b02rhdgNORHCVmLwGBgaIxWLIskw+n+8CxEofrOyBTfcCTvd6Vr4XcHbv794N&#10;AHu39/3XgpWe5/UXnr2tJ6vpjck9Y+ueB1AvTGFsbIz9/f1+qmYPrH0vsPK9NKIgPwAAIABJREFU&#10;tnvl4L196wGB7w50vrtc+scZjz9yxD92/HeDiIIfKfW/W7pn3+6Wjt/92fdiVr7bMd8NQr6bzP/u&#10;1++Vqvu+j6rpyLLUB4gDAR2745BOpyiXS4h7u0C9WScUCvNnf/Zn/MEf/AEHB/luQy5ArVojv3+A&#10;57oYqip8blSVRCpFu9Pup2eOjIwwMjKObdsUuubk84cO9Q2v9w72+e9/9/eYn5vlf/33/1742uTz&#10;3UaaQrNaQVMVPMfupjLKnDxzP0Y4zM3FRTpWG6/rwyskUSHwfALBIPfdd5xUKo2Hz/3338/W1hZf&#10;+cpX8BynD54ZhkE0LIpQEYAlQnDaVgtNltne2kKSfJLJONVyGatlEgsbXSm/g+u4ZJJxdFWmYzW6&#10;Fg8BOm0bTVXxfI+ObeN2n4dgMEg8FkMPGuwf5DFbFqVanUajSXZohMnpWYZHJ0ikBpA1DVULYITC&#10;pJMpisUCXldOXi6XWV5eZnV1lYWFhb6J+a1btxgYGBCyQM/rSysfe+yx/mK10Wj0k4Q1TeO1117r&#10;d5f/5cc/zne/+12sloUe0PtSob29PUzT5Kd/9mdZvH2bZDTCD557VoSG+OC7HiHDINplEaiKgmPb&#10;tFuCqW93OuiqRrFSol6vMZAdIF8o0Gg0yBdKbG/vcuLUKaamZ0hns7z80iu89MpLvPnWG7zwjz/k&#10;7Jkz3HffMbKZJCPDQ9y49jZTY5PUrA5bG2tYbQvHl2laNpmBbJ8FMTc3x+3bt4UJ/qVLnDp1Csuy&#10;OHz4cJ8x2enY5IaGuumvDdptC1mW2d7e5rHHHuPmzZsiOXJggImJCV5//XV832dwcJBYLMYPfvAD&#10;HnjgAebn5/sSqna7zblz5xgaGqJer+N5HsmkYHiYpkmjKxFfWFhge3ubn/mZnyESifDMM89w+vRp&#10;fN/n2rVrnDlzhkqlQjwuWF1Xr17F813MeqOf5tyTW8YiYRRZwmpUGEwn8Z2O8DINR8gX8tRrNTLZ&#10;Ada392g0m9RNk6HhUTxfsPFWV1eFDYmioms6A4ODHDl8mE6nRTQcZnx0hLcuv8UbFy9RrtZZXlnl&#10;kUcf5ZP/6hc5fvw4L7x4gZXVVZbuCADLcxwGshlmZoSHY75wgK4H0DWNWFiEJvieK0JZBrOsrizj&#10;uQ6e66CoKuFu2qgqq/iSaEzLEoTDISzbRQuEaDs2rZaF63ioqhiDckM5fB82NraF/F7VOHXqJJcv&#10;Xxas1slJpqenuXHjBpcvv4VpmpTLZU6cOMGTTz5JsVDi1q1b7O/vs7i4yJ07d8gNDnYDgcTasl6t&#10;ocgSkUgEXde6jE6HodHxfvhnq9UiGo1y9uzZfuBVs9lkdnaWaq2B57kMDA4SjkYoV8pEI0Iu+fzz&#10;zxOPx8F3sawW2YFMV9re5PFH30fIMNC60u0ecNILv3Bdt8/8KpfLLC8tk0omCRkhopEIa6trXdJA&#10;glAo1P9bURS2NjdoNJsMDeWYm5tjenqGg/0DFm/f5mB/n1q5ghbQcFzRpC8UCyiqKsgEAZ1UMinG&#10;A0Uog/L5POfPn+fjn/iXHD9xgq898wzXb99kbmqGI/OHKBVL3Fm+wxtvXMLzPGZmZpibm+Pll19m&#10;c3Or20AXAYsAP/9zP8fNmzd58cUXWVhYYGBggN3dXXzfp1QqUa/3QkIFuD0zO8vU1BRSd10SCARo&#10;WW2efOJDDA0N02yZhGNRFFnm2tVrhMMRZqdn8e+yh+kFBKa7zYVms8mlS5e69U6LdDpN22xx/cZ1&#10;CoUCucEs195+m73dXcDHtTs0mg1SyRQBTRXjt9NBCwgP0vHxcQzDoFQuMzY6wbmHHuRLX/oS6+vr&#10;pNNpNjc32dnZpW13MM2WKNADQQHMumIeU2RV1AKIdUQvtHF6ehqQ+ucG4Mknn+Tnf/7n+epXv8pz&#10;zz3XBy4y6QyPve8x5ufnCYcijI6Nsb660mXZRbEsi7/9279le3ub2dlZ1jfWeeCBB7h27Tqe73Pi&#10;5Aksq01uaEisec1W3y/u4OCg3zja3d3lkUceYXl5mWQySTabxbVtIvEYOzs7/RDNRCJOo2dv0QX8&#10;zW5OxeTERNfiQKXVqoMEZ04dZ29vDz0YxHFcrl2/RiKZJmiEiETjTE5OYjsOwWCQ1ZWVvp/w7Owc&#10;d+7cYarbPNA0jZMnTzIxMdGVHgf68m7f99nd3WV9fb3/bG9ubrK4uMji4iJ7e3u0220URSGXG0TT&#10;NJrNZpfNmOr6XCb4zne+w5UrVzBNk/n5eWZnZykUi9y8dYtmvdEdU3TGxseZmpri0qVLvPiPL5BI&#10;JOhYbZGUbQQ5ceJEn8340ksv8cbFi33yQDwmwvoUWWZqaoqR0VF83ycWi5HLDaGqKq+88gp7e8I6&#10;JtkFvZLJZB9kFczXIK+//jpXr17lxIkTDAwMMDQ8zPXr1/nhD3/IysoKvu/z1FNP4fs+09PTNBoN&#10;MpkMx44do9lscuLECZ566immZ2d589Ilvv4P36Ber1OpVjEMg8Fu8Es0Gu2TGwRj8hhjY2N84Qtf&#10;4OrVq/1w2MnJCaamppifn2dwcLC/rrEsi3K5LM51bohYLEqn7VAuV7mzvMLmxhq3b98ioMk0mjV2&#10;drYpV4oYgQCKItNqWVQrFWRFZ3x8vK8A29vbo1qtsry83GfQtttt7I7N4FCOR973PtEE1kWyeM9i&#10;Y3Zujv3u+GwYBpVKhYsXX2e/G3ojSRJ37tzhhRdewHVdDh06xLPPPsvNmzfZ3d0lGo0yOztLJp3h&#10;8ccf5/Lly30Vje06DI+MoAd0UWlIEtFwhPXNDW7evImma6QzGWKxGOGu9V8P1O3ZMubzeVotYXPk&#10;OA7hSKTPqAyHw11MTdgzfv+73+PSpUvIssz09DSu6zI1M83Jkyd58cIFXnn5ZWRZ5uDggNXVVTY2&#10;NojFYriuqN9lScK2O9i20z9/PUucTCbTH197RMStzU1hb+i6XRKECOkMGgatVksQyhIJYrEYg4M5&#10;wRQOhjAMo1939vzA5S6+mEymcLqEKKReIKogaQWDQaT/8D/+qt/pdLBaTdp2R6QKdwMlNEUlHIuz&#10;v38gLp4S6LOLVFXtGmW3qdeb6EHRgR0fH+9Goc8TCAQol8tcvXqVUkn4RLa7UesBI0g8LpKXHN9h&#10;a3NXgDGmhaKpjI1NAODYLQZSCWZnJnjo7APEYjGuXX2b4kGecnGfteUV3LZFo91E0TRioRDtVgtF&#10;F8BD70ZQVZWmaeF5Pp4r07ZdyuWaQG1VTXjmtTqUarU+PVzXdaamphgeHmZiYoKZmRk6bYu9g30K&#10;xRIvX7qC43lIEhyem2VkZIjRkRFUVeatt95if2eXUrGAIskcn59mbFywJ+rVCvn9fZaWbmN7LrIM&#10;qgxxI4iMhKL6dNpVAgHBIvN94YM1MjqOquqiK62oeP47AETDbHHlyhVKxTLFSpVkKoNhGDRMi7bd&#10;oWla4ka0XXZ399GDAfRgkHg8zsLCApFYFEXWyedF0pYWEEmGkYhgy/iKSkDXyaWzDA3mMBsNwkZQ&#10;nJeJcV599VXevHiBrdVl4uEgqm/j2g56KCiKfuUdcMfQg0iqSPDuJTACaLrO+PQM8WQKIxyl1Wxy&#10;a3EJy+qgKkExqc0c4dSZM2gBg+jAkMAcVCE2/s7X/4FSMU+lUmF9axdZltkr5DHCURRNMP0atTp4&#10;Hp2OYDToqobriwe20+lQrVaZmZnh05/+b7ly5Qpf/drXAESXvNPCttoEVYlcLkcsGqF0sE+lkCeZ&#10;THL+8Q/QrFfZ2t0mFBFGyKouPEJuLC5RqdXoOC56IIRlWRSrDQH+dGXH5apgNuQGcoyMjAg/z1qN&#10;+fl5hoaGuonNjX5HVJX9/gKtWCwK9qPtcfr0aUZHh0HyeOaZZzCtJg+dfgDFh1bT5I233sQwDGxP&#10;eNBKiowsg64Klo0eCLK4so4WCFIzBXDoOQ7goaviOgY0wfpyOu3+uYxEw8I3RXrHj8iTZMZGJ/A8&#10;j3qzwd7eAbVGAzyPTCqJqsmEgwYdT8K1hZzHcTvIPtQrBVR8AppCSFNQJCEpB69vzmvbNmbbwvXg&#10;N3/ztzk0v4DVFouWy29fZ2lzA9t18R2xEHARErTMQJZf+pVP0Wg0uHz5spBnFMvougCyHdvrswBG&#10;RkZ47LHHRGdZFzKycDiMJEl90M/pAyzvDmbdzdp7t7/f7ef3Yt79c+DkPwWGvtfv7mUE3v09hiFS&#10;EwuFAm+99VY3fVHpswZ7oFrPF/LdvCLvBgLfDeS9+3Pv/Oy96+/ebXtn/9/Zj3fbPHzwfHy/yzKV&#10;3pH533t+7wUxfX78+r7bdi979O7zce/W+797cp+7QVK1ywp3XZfBwaxg5A0P8Pbbb3PffUdRVcHW&#10;fuWVV2i3WwA0ShVcu8329jYBTUeRIRWPC1aaJLG3nxfWD1GDyclJjGCYerPB7u4+ewdFnnzySXZ2&#10;d7Esi7/6f/6aXC7HJz7xCTrtFscW5nnr4usMDg6yvbEi2NOeRyIWp1gsMj45QTgaZ79cIpnKsF8o&#10;cuzwEfb39/E8WFtb46GHHsJXFAazA6IISwo7kueee479/X0A7E6bRqOBrgslRqQ7h7SaJm7LBjxs&#10;u42uKhhGAN/zqJcL6LqGLNsokofWHS9URSKoysh4ZNJJnI5Lx7ZBVmg0GniAL0E8LoAqfAnX9ak0&#10;WlRrTeoti9zYDHOHDpMezCGpKunhaQLhCDLQareJRCLIeHiuTTGfF+m75XI/RfL555/vhgTMsLa2&#10;Rjgc5td+7deQZVkkx7ZaHDlyBE3TuP/++/sLP9/3uXnzJr/7u7/LiRPHuXHjBqdPnuT3f//f8r/8&#10;/mf44QsvimZjNNq3dHji/JMMDed4+/JbPP3Uh1hauk28C/RubW3h+z4HBwf94k4PBHAch+npaTx8&#10;XnvzIroe4MnzH+I73/4eJ48fJ5XMsLW7Q7lSp9YwqTdNRsdHSKRSaLoEnsv+5ib1ckk0Yn2P/+F3&#10;/jsG0ykuvv4G49MzvHnlCr6soeo6k7NibXjlyhVc1yWVSrG5uYHjOFQqFZLJJJ/61KcoFIRN0MOP&#10;PMYXvvAF1jc38H3BFh4ZGek2vxxmZ2eFd1gwiOs4PPzww31mfK1W486dO6iqyq//+q9zaGFBzH1d&#10;9kW1WqXTbotwIklieHiYL37xi/ziL/4ilUqF+fl5rly5wsjICOPjE3z+83/OW5cvEwr9/8S9abBc&#10;533m9zt773vf7rv0BXAvcHeAIACS4CKQskTKokTJsiLJ46pYsa1kMpOqmRp7qqZSTlWclB2P7Xg+&#10;eTyxayZTTmJZiTZqGSuWLRISN6zEdnEv7r6vve99+pzTJx/e7jZNk7YnVVODKhALcbu6+55+z/s+&#10;/+f5PT4uXLpI7jiL1W4zP38fw9A52NtjenpSDBfbFiurS3zhC19Aklze/vEbbK49Ih3zIbXbKEjk&#10;jw6IROMEIhEOcse0LYeO4iWZTOFKErVGk9XVVWRVMIVD/gAXL14E6Dcf3793B0VRyGePWN3YYX5x&#10;gacuP82zz36E85eeoJDL8eqrr/KTn1wV93JHCLaGT0QAc8dZQmHRjp6OD+A4NpZtkojFyWaPRGRf&#10;UWg0akTCIcLhsIhlqZpY02QVZAVdlpBVHUlWKdfr5IsFAn7huJJUsZ55fN4+b3BoaIhms0mhUODF&#10;j32c4eFhbKfNwcEB9+/f59GjBQzDy5UrV5iYmKBer7O+vs6bb70lXB+WBU6HidNn+u5/j6F1XcMG&#10;7Uajzx4dHh5meXmZtqSSyWQYHBzE6/WSz+cplsucOXMGVVVZXFwUB70TGayOQ8eVcFyJ41yO9VUR&#10;fRtMJXGdDtFwkGIxT0eSeWxmTrDpVI3EQJJ0egjbtvnBD37Qb6eVJIlarUaxWOyz37yGh62tLTwe&#10;z18JxK6Lz+cjGAyyvb0t0kqqytj4SSKRCNPTk6ysrLCxtUOn0xE4ra57tHCcE2xpTSWXy5FIJESJ&#10;oD9ArVbD7/Vx/vx5nr38NFNTU1y9epXVjXXSQ4NMT08jaSr7+/t8/9XvcHRwSDqdZuz0OLu7u4yN&#10;jZHL5fjzP/9zdF3n2aefod1uMTM1xcrSMisrS6TTaeLxeH/AKbky4XC4L9jOzc0xMDQAiFK3UCTM&#10;1u4Oly5d4szpSQyvB78/wHE2y/rWJrKsCq5cLI7riHOp7jFwXZd4PI7jCPb49vY2b7/5Fs1mkwuP&#10;P87du3fBtjg+PmJiYoKHD+7RbNap16tUyxVsx6JSKgpWt9+D2WiiOeA1DFxFJhSKkM0V+Lkv/5cM&#10;DKR4eHeeB3fvMT03zRtv/qQrdAmB0bY7OJ0O5bJwIsmaistfidOu1C0CROnzjNvtdt9FPjo6yvT0&#10;NPPz89y7d4+BVIJYYgBFUfjIlefpdDp89IXnabfbQjAExk6O8oP/8P1+G3azWe9zd9vtNs9deZ65&#10;OeHa/x//5/+JL37h53jy8tNsdrnPf/Knf0q7izqq1Wo0m911Rla4dOkSQP8cPDQ0hCzLFApiSOD3&#10;+0lGo4I/WiwJEVLVSKYGsCyL05MTDAwMEEvEuXvrJrLcoVkv8eTFC2xtbBOJRPjuD/4DoWiCcDTG&#10;yMlTjIyMMjv3mHAzWh2evnwZwxCCR7ksOgZ6aU0X+o3B9Xqd1dVV7I7YRwnXZEMw1zc2SXWRX9vb&#10;2wA89thjWJbF+NhJPvaxj/Haa6/x4x//uN+uHI1GmZmZ6e/bbty4IdJsXWHzU698mqA/wKOuKJVK&#10;DrC7u0uxe68aHx/H32XavvvwPm9eewdZljmVGcV17D4SL+DzkEqlcB2RRBsZGeXw+IidnR0KhRK6&#10;rpNIJFAUhVQqxeCIaPb2dM+Oq6urPHjwEJ8/xGc/+1ls2+aP/uiPxFCji5D54he/iKqqLC8v87GP&#10;fZRms8n3vv9dPvWpT4lraGyMWCzG1atXyeVy5HI52i0Tx+0wPDxMKCKQQ4YhGtIzmQzj4+NomsbX&#10;vvY11tfXOXPmDENDQwQCASYmp4nH4312abVa7Zsgeq7K3nl/cWEe13V59HChz9DM57KUy0USyRiG&#10;KlKxzUZFGN50gdK4cOECobBIfG1vb/OjH/1I7Ou7CbdkMsmnP/1pVFUlMTDAo0ePkBQVzTBIDAww&#10;fkpwf2u1Wv+9yefzwiTTaLCxJuLf+XyeS5cu0el0WFpaYn19HV3XGRkZwXEcPvrRjxIKhXj77bfR&#10;dZ29vT38fn8/jVer1YhEIjx69Kjvmh/KDFEqivK0VHq4jy7weDz9FvNOR6R6Q6FQH9U00hWyn372&#10;MoV8Xjgqkbh+/Tpra2tC6AuFicVixKJRSqUi125cR+mKjabV5uhAMFJ75dcixi86MBzHQVdVHMdC&#10;UbQ+A7T303UdotEog92BsWmaqLLev4eZ7Tbj4+PCDFYXBVWKJkrUhFiZEskGlH5xV6/7IZ/Pc/Lk&#10;SRKJBLFYgmq1jG3bdFzBXz08PGRyclIkAT/x/FO/DuDxGMiS3HWSKZQKRTGFUGUCAbF5drpCRC/a&#10;bdtO13Xpw+o6rHK5XJ+LsL29TSaTIZPJCBGku3gfHh/RbrexLHEhJwcG8Pn8hMNhao0aZtOkbbYo&#10;V0qEggGqZdFEubK8TLlc4sWPv0gsHkNVFILhCNmjY5ptk7ZtQ0fC6TioriI4kKYFjivcWaqMx/Cg&#10;d5mPtuMCrigfcUHRFELhMOFQSCjN7TaHhwccHOyTy2ZJp1ME/V4GBpIEgiFkzSAUDuFYNjvbWzQb&#10;ItJUrVaEDXdggL3dXSzbopTPYttOf+JqeL3Uak3R6iTLKKpMp22jCqsPjt1CAVwH6Ahgudvpxgds&#10;h1azidfnE3FGSUbXNIIBP/6AYAwVigXMtoXf50UzhMO11WqDJL5fLbOF2WVqOY5DtValWqkRCAbw&#10;+300mg1arSamKco3NF3DbDQo5Iu4kkI4HKVUrlAsV4jFBxgeHSXo97G9uU6j3sSrayBJSHQni5KE&#10;pqi0bcHqNHttzK6AJeu6LiKEzRZuB8DFdSERi+PRPdiOi4REtVLGtixyx8f4vR68hko3k8xoJsPS&#10;0iMqlQojXbG7abZwJeGKarVaeAwDqSsOVKtV2qaJJNNvb+1N50RL/DADqRQTExMsLi5iGDrBcIjd&#10;3V1KhQKRcIRENE4ikaBUrpA9zqLqOul0mqZp0nFdTLONomkEQ2F0TcOybJrNJi2zhaYZGLpGvV5D&#10;UxVM00LVVI6PjgkEAv2b8eHhIT6fj9HRUaLRKIZhiEms63bLjAIigtQR7sN8oYCmqxRLZS5cvEQs&#10;GiPg9UOnQ7VW4+a7t/n4Sy/i7bIzVU3FdSHg9xOJRMgXCuSLJdHE6DiCM+qKzwo9F113SowrNpCG&#10;YeDiYlsOuqETiyUIBIKsrK5zdHREIBAgM3pSsG0RraiVUolqrUIkHKaDLJyWsoymqSiyjN1uIeN2&#10;28cd3E4HWQzxhVCmCNeqEEd1tja2qDeaRCJRPIZAVlQbdTw+H9mjLJZlkUgmhFMyl6XUBVDPzs4y&#10;MTHBrVu3sSy7K75K/eFKo9Ho83sMQwxsvF7ve9qb/you/N7CnfcKVx/057/NFfkf46x8/7/5/yNW&#10;vv/x3/s4ZleQicUENkLwPIWzsmfR723CPuyx3/+4f5frVPz+g5/Thzk4xd9LHygK9n64f/0/f+25&#10;/G3OUOHK/PD//0Gv84PE67/xfN7jwOz9uXct9eL6wpmSJ51O8861t9na2uLf/Js/4LnnnuM3f/M3&#10;adTqqKpCLpej41js7eyiaRq6JmKKiXicjiS4dbmi4EKNjp4kHIqwu7/H0dERtu1w5fmP4rouH7ly&#10;hcnJSYZHRvhX/+pf0WzU8Hk8lPJ5FMBsNWi3GkjA8PAw2VyOs3NzzJw9y4OHD2maFts7ezx1+TLF&#10;QoHDw2MODg44d+4cp8fPoHkMRrvFJH/xwx+yu7vL9vZ2f9Ka65aJxSJhNFXtM2xN06TdbCJJkmD1&#10;eT1UK2Xy+SweXesW94EsdfrRccMwuqKljKYqtM02siLcR/VmE5DRdDGkcTtQqTdQFJ1iuUKp1kBS&#10;DJ585iMkB4cIR6L4QmE8gRCWLTiXmqpiWybVSol79+6xvbXF9evXmZoSUPm7d++SSqWo1+uYppiY&#10;f+UrX+lH13Z2dqjXxUEzn89z4cKFfvymdwi/efMm+/t76LrOg/v3OXFiFF3TODrOoqoq5XK5L4YM&#10;Doom64WHD7l8+SmeuPQkkiwRCof7boR4IsH0zEw/bXB64gxPPvUUtm1z884d/IEA584+xs0btwgE&#10;g6iKSiwhXDCyomJ4vJTKRXb2tkkkBI9uYnycUDjE4eEBnY7L/MOHXLh4gTv3HpAvlVhYXCI9nGHs&#10;9GkWHz3qM5l7bu6hoSGR7ulGzJLJJCdPnuxGjTaIRqNsbG4CEgf7+0QiEarVah9ib1lWtylZMJd6&#10;BQzlcpkvfOELHBwcMD8/T61WY2xsDMMw+hHIQCBAMpkkHBYb/v39fc6dO9d3wXi9XsrlMrFwmNFM&#10;hvmH80iyzPbONuFQuCs87FOv15mbne27AWRJJpfP8plPfZpvfeMb7O/ukBqIUTo+JB6NUKtUGRke&#10;odk2OS6W0HQvptVhYnoOp9Oh1WqzvbPdjVWJcoLBbomEqqo8+eST/PEf/zEdOuRzeY6Os2zu7PBr&#10;v/Y/8Nhjj4Es89U//Rrf/MY3WFhYwO8VJTnT01OMDA6yubNNpVLB7/Ph9wvHs6frVNJUBcsyRay9&#10;2URVFGKxKD6fH7tt4/bWYVmlQ680REWSVWrNBs1mC38gyPBwhnKtimm2aTYbVGs1JEkhmRwgny8A&#10;EpcvP83YqVPk83lu3b7ZL2WZnZ3hxRdfIpFI8PDhQ+7cucPh4SH7+/u4nQ6xcES00Pp85PN5VFkh&#10;EgmLA/vWNo5tMzk5yejoKDe7XMVgNMalS5dQVZW1tTV2d3cZP32afD4vuLjJJLZtUy4VqdSqKIqK&#10;bdncvv0uXsMgEY/3Xdi7O9t4vR4+8eInsFpt3E6H6bk5/IEAjtMhm8323bC9Up9Go9F3hEUiEaqV&#10;KslkEo8m4umu6xIMBgGRfuhxv4TzK0k8HufmzRs4jkOhWKLVajE0NETHdSlXKqiGLtJnxQKDmRFq&#10;zQZ2p4MsKxiazksvvcTLn/hpUqkUf/D7/xpd05idmWF4ZIS22WZjc5N33n6b7PExI8MjTE1NMTY+&#10;zre+9a2+MCZJEslkkicuXSKRiPP//uAH5HN5To6O4vf5qZQrSEAwEKTdtigWi6L8aXqaoaEhhjPD&#10;OLg4ToeDw0P+wc//PNNTs8IQI8vU6nV29ve65pcTQnB1Ot39s0XA78djGDi2Q6vZ4urrV1l6tEQs&#10;FmNmZoa11VV2d3dpNeqk0ykO9/ZZWl4QrqBWC7Mt2Kk+rwdVk7sGCoNYOAKSQnJgANtxmZqdIT4w&#10;wPe+/2e0GiZnJiZ57errJAeSeL0eWq1mN7VldZuJm7iy2AtpuhimN03BAff7/Xj8ftqWRTafo9lq&#10;MTk1xeMXLvDY+fPcun2bpeVlJqYmCYUjDAwMMDo6yidffpnh4WHK5RIHBwfoug4dm/n5eb7/ne/S&#10;NtuMj433GW/JhChfeubZZ1lZWeFnfuZnuHP3LqqqMXriZLdPIcKt27dRFaW/d++VeHq9vv7wq9Vq&#10;9ePVmUyGVqslSnVkGb/fh6EbNFpNmtW6EKSCAVqtluhQkGXCkTBbG2KoubW5xkhmhI7dIRAIsbm9&#10;2R/IDg9nqFRrpIeGaTabeD0CbXJ6fLyfzHwvPqG31+wN4CzLQpFFUuD46IitzU2a3SRQzzE9ODjI&#10;+Pg4g4ODjI2NUSjkef3117l161Z/r6WqKufPnyeZTGIYBtevX0eSBCLt1KlTfOITn2BldZUf/vkP&#10;KXT7Ng4PDsgdiZTEK6+8IpISq2vcuXOH+UcLpAYHCYVCtFsiwdA7R4ydOokkSUxOnAFgY2OTldVV&#10;gG7rssbo6Cijo6OioXo00y0ncdnZ2eH27ds8+eRTzM6d5cGDB7z55pvqLroNAAAgAElEQVQ8evSI&#10;UqnE1NQUL7/8MoeHhxSLRZ544glarSblcplr168xOzvL4OCgKBq6f5+VlZX+/VNTNWbn5sT12j3j&#10;lMsVXn75ZVRV5c6dO7zxxhv9z5q/G8mfm5tDVoRA1Ww2KRaLfQdxMpkkGo0C0Gg0ePToEevr4vui&#10;KgrZ3DFbW5u0muKcpRsapUKBWr1Go1Hj5Ikxzp49y/T0NCdOnOI4m+fdd9/lwYMHfR5sryxoamqK&#10;K1euEI/HuXf/PtVqlVQ6TTyRwOcXCLXe/mp3d5dqtYqiKOzv7/ONb3yDg/19AoEAzz33HIVCgatX&#10;r/ZdxhMTE3zkIx9henoaXdf7rvne52RmZoZQKESlItjAxWKRkZGRvshXa9RIJJKMjo4yfvoMSre0&#10;utFo9J2avRIkSZL6yZBEIiF6FkoF0qkUhm7wk5/8hHK5TCaTwTRNnrh0SZzdcznu3btLs9Wi2WpR&#10;qVS4c/cux0fHhMNhCoVC/0zRY1MDqIpCp+OgaXq/hKnvAg6HADg6OmJwcFA4LWOJPoe0Z2RpNpsk&#10;UwPChRsK9d3VvYIpq1umCaCqKrIsUyqVREGQK3AGti26bqRu0Y5lWWQyGcFvfeLsxK+bZotQMNB1&#10;8TlIuPi9OrLkUiqXkSSJYDBI0B8gGAxgmRatZhPLcdBUTXBcugfVnt23XC73L9hoFzYciUREm3C3&#10;br7WaCArUnehUHAcm7Nzs8QjYR4tzNOq17DbbXw+L7Kiior0/QPalkUkFuf0mSl8viBef4COrNHu&#10;uNiWiyLpYDsosoZttQU837KEY0ty0VUFSQZdldA1CbvtoKigShKyLKHKEh5dRZWhUaviWG3arQaN&#10;Rp1Wo44qi3bwQDCIrir4PDqNhoj7NBq1PsdIAjKjGUYyI6wsr5Itlqg1TayOjObxk0ylCceSNMwm&#10;luPSbjYxaw1su03A60V2ZRRUVHRUXcOxbdrNNh3Xpd1lHdpWG1URz103NAYSSZLJOMfHR9SqJSyr&#10;jdfwiFi0rOC4gt8oSaBqercQSabRbCF1m0xt20aRJPxeL9VKQbSsenW8Xh+G7mXnIIfVcVENP03L&#10;YXF5jeN8GVeSOT1+Bm8wxPr6Fqbj4vV4cToShscDkkynA7Iq+JFON9YsrMCiRMJsmdSrVRr1Js1m&#10;i2QiKYQnV3ygWrU6tUqRerlEtZKnVasQG0gh46IoMhOTE4RiEbY2Nul0HGRVIxAMihiabYnrtcu/&#10;0rtsLtsRN+Ze9G54eJif/OQN9vf3efqZZ0gmk3i9Xo6zOVrNBoPpQXSPl2yuIFogfQHiyRT3Hs5T&#10;rtRQPQaRWAJJEXHlWq2OrumEgiFCoQD53DEdyyES9KLLMsVCHtNqE40n8Xm91GqCLVqplPvu4N5G&#10;t9lsEovFMAyDUrHY3zwqitIVwX3U6g3uP5hnc2ububOP8dzzL+B2XGKxBF/7v79KcmCAgVSKgVQK&#10;n89PtVYl1C1hsCyLvb19JEVF1TRabZOO4+AxDNRuSZJt20gIjmWnK9zpui44V8EgjaZJubtuzM6d&#10;BeA4l+fg4ICBdJpQJIKqqNRqFdqtNpZj0Wi0RHxK09B1DckVXTyqLOiuTtvsRrW7brUuZkBRoGPZ&#10;eA2DcrlCrVKhbdrEYhF0zaAjg88vOFB2u43t2DTqdfzBIMVCgc1uE2gmkyGVEsB+0zSpduMePXdb&#10;qVQim81immb/htxqtfpN4e9t132vaPe3iYMf9vcfJsr9pxAr31t482H/5r3Q8mg0yujoKNlsru9G&#10;9vl8/cnm3/ZaPuz5/11i5YeJqB/8nP/jxMr3f/373Z9/7bF7Don3/Oy5J9//d+8vWfobz+N9bsv3&#10;ipW9zUqr1eW3dON2pVKJg4M9fv/3f59//I//Ed/59ncwVBWJDvVSGdtsUcjl8Xq9eL0GiiwTjkRw&#10;cTnOZSmUSgQjEU6cOEUkFiVfKLC9vYum6YQiERKJJIVCgd/6rd/i8uXL/LNf+Wfs7e0R9nvwezwc&#10;7m4hdxzy2SxBvxevx0u+kOfpZz9CanCQe/MPKdcaqJrB+MQZNje2KXULAZxOh0+/8hmOs1ksq8PL&#10;L3+K1157nb3dPSRJJps9xrba5PM5FMkVB8kuX9S2LJqNWpfVJoYmClAs5qmXC4QCAYIBH22ziaHJ&#10;6KqMpkDAo6NrEt5ujKRWraNoKrbTwbQcFFUnkUihqjqyYuDKCg3TYmtvn1rbxR+KMj41y+jpSSTN&#10;g6x7SKaGsDoKtm1h6CqqAqbZYn5+HrPZ4vr1a3zuc59DlmW+973v9XlKIyMjLC0t8ZnPfIb19XXm&#10;5ubwegWvbn5+nk6nQ71e56WXXmJzc5O1tTUMw2BkZIRvfvObWN0iA6vdplQqEgwEcTqdfsxLkqRu&#10;EUcCn8cjyh1W15AUhVqzTsM0SaRSaB4Pc+fOkRnJ4A8EmZiZZnbuLOFojIVHSxyVy6RSgyQSSZYe&#10;LaPIKtVSGbPVIp5MkBoYQFElOh2HaCTCo6VHlCsC0xKNRjkzMcFQJoPjuCTTQ9gdhYdLK3gDIYZP&#10;nMRxJW7dvEEmk+k712OxGJZl9dle8Xic7e1txsfHu46HJsPDw+zt7xOPJ1hZXqJYLHL27Nn+Qajn&#10;bnBdl3q9zpUrVygUCmxtbWHbdncYdYu9vT0ef/xxUewHBINBPIYXTZLx6AaGquFYNvfevUM6OYAq&#10;yQwNj7C6+AhN1xnJZPh/vv51ZEmiVCxx5swZjo6OODo6RFVVfvVXfoW9vV3+8i//koP9A565/BSL&#10;Dxdo1OvgWLgdC0N1aTdbeA0fuWKejqJSrJnsHRf56c98TqRfjrKUq1XKxTKnTo0JPlosxvTkFCMj&#10;I8Tjcb73/e+IPWmrhYvLu3fu8Mrn/gte/tSnuXvvAW+9c40bN25gthookoTPq/PY2RlCXoM7797C&#10;lVT8Ph8eQ6deqyPL4PP60FQZVZUFykmViYQjghUXCAqsjuNg2Q6K7kE3PGKQLil0kKg0mrTaFpJq&#10;cPrMFIVSmVqtDkg4tkPbbJNMJMjn8szOzBAMBHji0iVef/017ty5Q6GQZ2Njgy9+8YucPTtHsykE&#10;kvv373N8fCz2FYDH4yEzMoLf6+Pg4IB0KoluaNhmm3KxyPT0NGOnTpHL5VhaEgUIiUSC8YkpKpUK&#10;9+/fR5IkTp06RaPrxvJ4PP0G7YHkAD6Pj1KpwvraOqMjGYaHhkRLutVGlWRmp6Y4PT5GMZ8nYHg4&#10;efIUHp+HDi75fJGNjQ329vao1+tYltU/F/S+f4eHh3TaFh5dlDrScQkFg9AtmmibbTRVI5lIkhoY&#10;QJbFNWe122xvbRMNR5EkujzuBrKh8XBtmcNCjpGxkxRrFYbHThCMR2lVG3zlv/olLjz+OPVKlevv&#10;XGN0eITHzp4VqZ16g2tvvc31G9fZ29nlI899hEAgwPzCQ/b397sIhip+v3CZDQ0Ncefdd1lcXCCX&#10;zTI1OUnA6xHlh6bZ/XwUkRWVYDDIE0880W83Pi4UaNSbhCJhnv/ox/B5/VRqVQZSaYqlEpubm4xk&#10;TjA7O4fWRYn5vT48XoHo6O03lpeXuXfvHq1Wi1Q6yUAqye72Njdv3iDk9xPweDg6PGR9bQWz1UKR&#10;FZqNmihVa5v4fR50TUFClGFWKzUGkgN4fEGufPQlUkMjvHXjNuFYEst1WV3bIp5Isrm1TbFcxu10&#10;aJtt6g0hWnYk8Bg+Oo4r9pktMeSNRqOEIjG8Xh97e3u024JN/NnPfpaNjXW++c1vksvlmJqaol6v&#10;02w2+fznP084Eu2WapqUu0UcrWaTVrPBd1/9Nla7zUAqAZLbLb4UQ/t6o8HzL7zA0tISk5PCrZo9&#10;zqFqGoNDQ9TrdUrlMlp3z+rz+cQgM5fDNEVqSAik5b5zP51Os76+jmEYNBoNMcRSVRzboVGrCzOD&#10;C1a7jT8YEPckVaHZqFMqFmi2anQcl4FkioDfz+72BptbO+i6QXpwiL3dHeIDaQaHhvB6vOzv73P2&#10;7FkxhOgO5FqtFgcHByQHBlhaWmJzc7NvnDo8PGRnZ4eDgwOA/lBdkgRPz7ZtURam68zPz7O89IiH&#10;Dx9SrVYZHx/H5/Px8z//87TbbV5//XW2trYwDIPx8XEuX77MmTNnBEN5eYlIOEypWKRWqxEMBBnN&#10;ZJiZmWF3e4e33nyLa9eucXBwQCgWwenemxVJIh4TEe50Oo2mChfm+toaKysruC50uq3kiUSSdDrd&#10;R5J5vYIv++DBA15/7SrZbJYvfOELxOMJHsw/5Pbt26yvr3P27FkGBga4fPky2WyWkydPMjg4SDKZ&#10;RNeF0/HgYJ/JyUn29/e5f/8+5W7Uu91uE4lEOHP6NB3XpdFo0OiaiT75yU9y7do1rl692l/D0uk0&#10;uq4Lp3S3cCcWi4u0Shc75fP5GOjybPf39qhWqywvL3cHszksy6KQP6ZYzGE7LUKhAK7rsDg/T8ts&#10;MpBIcnr8NC+88FNkMqPYVofvfue7XLt+gxs3bhCJRJidnSWdTgsnbyzWX8PX19fJFwqkUilGMqOk&#10;BwfRDYOFhwvs7e2xv7/P/v4+165dY35+ntXVVaampvjMK68wNDTEjRs3+NGPfoTjOEQiEV566SWe&#10;fvppWi0x6PjhD3/InTt3+lzi4eHh/r7dtm2apsnY+DgucJwVKL1Lly4yOzvH8PAwBwdHbG9vk8/n&#10;+y7MXolpJBIhmUwyPDwskCZdRMTY+JjgTb75BrZl90X22dlZ7t+7xzvvvEMum6VareJ0HDquK7B/&#10;9Tr1Wp3FxcV+03gPvaVpvZ4R0dkgy0ofh9Y7z46NjRMMhgiFwszOzpFKpfnMK5/h4sWL7O7u9t2S&#10;iqKQSCYJhULE4rE+nqHXXxEKhftFiD20yeHhYf+eYhgeNK3bMSLTf8xkMil+/9JHL/+6Y9uYjYbY&#10;hFo2hqbiD3jxe704LlTK1e6kQvDlgsGwiD4pKrhgttpoht6fevQWC9d1+5HVnhU4mUwSjgiAvWj6&#10;cTk4FjbydstkaCjNSGaEUCDAmTOnOTw8YGd3h2AwyMBACtNscev2uxQKRUzTQjM8TE5Mkh4ZIRKN&#10;kT0U/EbXdLqHZ9FeZtttbMcUAlZXSPR5Dfw+H+22g8crvjlm2+wWDJnomkY0EsFjGHQch2z2mFIh&#10;R74ooLejY+PEYlHi8Vh309jsTx8LhQLVeo3x06eJxmJ0OqLQoNFocZzPUalWCUdiGD4vsUScSDhE&#10;q1YRzdi2jSR144CuLBxuligqkWUZQxNty9VKiWqlTCgYwOl0CPj9aKqG4dG7nBPBBq3VG7iSTDga&#10;wecPdDdmXpBB03RaLZNavUazd9PtOERCAVRFRpHA7TiYzQpN0wIU/KFod+NYwbIsgsEQ+UKB4+ND&#10;picnGR4e4WBvj0hMbMhqdRHRdyVJ8MIcB6fjiueqGZQLAkovrPghJFkBF/F9BCQJQsEwhqGjKsKB&#10;KdrcipQrZbL5Itubm5wcO4Xi9RH0epmcnEKWZbZ2tsTGuntTti0HvTs1cBwHr8cj2vm6Tpbe5vLU&#10;qTExlSuXWV1d5amnniI5kGRjfROzbaGoWhdzUObgQAjo584/Tss0WV5ewR8I4vP4UFQNJJdmoyFc&#10;Gh4v4VAIVVWoloq02y1cSUbTDDz+YJ/pYJomjuNQLBZRVZVMZrS/oWi32ySTSQLBIF6fj/2DA06e&#10;OsXY+Dittsnh4TFf+rl/wLnHznNwmOXiExfZ292l1Wzw7W9/m3/5O/+Sd+/cxek4RCNRarU6hqFj&#10;dBeXYqkEsoKsKNgdB7fjiiZNWcJqi8mH22VWaqrSt/b32l1XVoVjoVKpkEilyIyeFBuuqnAqBENB&#10;fF4fkXAY3dDJZ/O0zDbtLlw3GAogI4lDkyx3q6hcZElCdsWvqiLjdiw6joWh67QtsRnJ54ocHx9T&#10;KZeIxQdwZAmjGxkJBYMUy0U0TaVltojGolTLZdbWNzg6OuL5518gkRCHX0UWMareDaQXUew10KXT&#10;6b4D7r3i2YexKv+uP//nEiv/vuJpT3zrTeI9Hm9fbOnd+N7/Xvxtz/vv85p6YuWHva4P/vH3Eytd&#10;96+E1b/P436Ys/KDvva9AvAHXRMf9Pv3uzB7gnePyVQo5Llx4wZ/+rWvsrq6yo0b1+lYDseHBwT8&#10;foq5LN4uwiAY8NFxhLtQ01UhJuXzuC6cPjOBx/BSKpdYW1tDVTWi8ThDQ8O0Wib/9J/+U65evcri&#10;4iLv3nmX0dFRDne2aTVqhAIBivksHkPH7/Xg8/t48qnLqJrO/MMFKo0GmmowPDKC1+9jd2+fVlM0&#10;Tf7sz36e1dVVfvVXf5VLTzzJv/7932d5eZmV5WUhiIYCfaEpHAoKp3Z3jbEtE8sSJXo+rw+P16Be&#10;LWO3TZKxGH6fj2qtRMDnwdBkJBw8HgO/oaDIEo7TgU7XsYpLrdHEdsTwxvD6QZKRVeF6P84XqDda&#10;JFLDnJme4+TpMwRjCcKxJNFYDLNto3q8KLJYg0r5HMdHR+zu7LCxsd4X4e7evdsf4rRaLdrtNi++&#10;+CK/8Au/wPz8PFeuXCEQCLC4uMjdu3eJxWIEg8E+j+rmzZs8ePCATCbDrVu3RDTXEpxN02yRy2Yp&#10;dJuwO11Qu6Zp1KtVWq0Wk5OT3Lt3D7/fz+nxM3g8Xh48mMdjeNnd3eM4myMUjpBKD7K9s8va2jrb&#10;e3uoHi+SJJpY7bZFo9mkVWtgeAx29/ZoNOqicBCJaq1GajhNNBKl49js7u3SqDcplyucOjUmEh/e&#10;AHtHR0TjcaKxBHfv38fQVcbGBE9pc3Ozf0/rHYpdVwzCzp49J3hd0ZiIHmkqoVCYYiFPPp8nmUz2&#10;+Vs9Z4JtWeRyOTY2Nrhw4QK1Wo39/X1KpRKmaVKplBgcTFOplKnXayQScRrVCoav2wzv2Fh2m/mH&#10;Dzg43Mfr85AeTPEXP/xzIuEo6cFBvv3qq2Jv2f1sl0olkskE4XCIeCzG9evXKJVKKLJCaiCJVzcA&#10;l3azjt02kVyLdsskGAzRcmzyhRIWGrNnz7G0tkGz0WRjfUO4yEJBMsMjeLxeJicn0VWNg4MDarUa&#10;N26+Q6PRpFKpsH94zPjpMzz93PP8H//n/8W169f7jDZDVZFl+Kkrz/PwwQPm791jaCiFpBt4vR7q&#10;tTpDQ2kGBwcJ+PzIssT9+/cwuvd827aIxxPYXeezJCkomoaqe0QUHAnTsilWqzRbbRRVIzGQYnd3&#10;n0KhhOuK0jxccWDpdDoMDg7yyiuv9DlgKyvLVCoVKlUR+ZyammJ/f4/DwyNx8Ow6H5vNJoODKSKR&#10;MK7jYLVNVEXwrxRFwe2IyJplWWxtblKtikZnwXgcI1cq91u2e66lbC5Ho9Ho413i8TjHRyL+frB3&#10;QMAXwOfx02zUcZ0O8WiU9ECKVGoAy2xRyOZ45plnGB8bY2VjnUq1Sq3WIJfLsbOzw9HREQcHB4yO&#10;jhKLxajX61SrVWzbJhIM9deHRFyUYxWLxf69tBer9Hm9ZI+P2d7awu/zEfD7OTo+xrZswtEosqqw&#10;uLTE1OwMsViMSCzKiZMnWNvYoFyp8LlPfYaxk6dYXV7h1vUb2G2LF648jyIrrCwvc/3GDd56800U&#10;SeZLX/oSG1ubLC4usrK60hXClP575routVqNw4MDWq0mL37848iSTK1WRZJlDI+HbC6HZduMjGSY&#10;mxMReZFY0nBwmZubY3pmlkAwSHpIFEZsbGyytb1NOBzlxMmT2I5Dq9UmGAoTDkcI+ANous7iwgIL&#10;CwscHR1Rq9WYnp7GcWzeeettbt26xWNzZwXHLl9gefmRKN8xDPx+D9VqGV1VCQb91KribOr1ifNd&#10;LBwnEAzx8qc/g6IYHOfzyJqGNxCkVKzSME0OjvYZTKcwdI2d7W1sxxbDe1VBVQQ6q9aoI6sCRxAK&#10;hWi1RRnt/r5AUz3zzDM8/fTT/N7v/R5ra6uMjY0xMjLC0dERFy9e5Jd+6ZdYfLQkOG2qhu10qNRq&#10;FHI5stljmo06uWwW2za7DGYPsViU7e1tVFWwNk+fmSAYDHJ0dMSlJ5/g9q13MdsWZyYmxJlC06h1&#10;RZBI16SwtLSELAsn+dTUVF+IcRyHp556qp+Gy2azeDwefF4viixTyOW7ZwHhljJ0Hd3rweP1curE&#10;KQ6O9jE0lb29XcbHxjE8HvL5LLV6E8PjIRQJ02qZoGgCR+K6HB0e9hubFUXpu9V2dnb6yJx6XTg6&#10;19fXKRaL/aFAr9Bqe3ub4eFhdF3vu5Vv374teL1d93sikeBLX/oSU1NTrK2tcfPmTYwuGiWdTjMz&#10;M8Px8RG3b9/m+PiYttUml81R7Lqwf+azP0M8GiN7dMwf/MEfiMK2QADD48GmA1080uOPnScRj1Gr&#10;1bAsi9mZaYFyWF9D13Xq9QYjmRHOnj1LLBYnEAj01yfXdfnq177a5Uue58knn+Thw4d885vfYmVl&#10;jXw+z8WLF7l06RKjo6Osr68zNjbGyZMn+03qxWKBP/mTP2EgNUAqlepzonuJjEwmw/DwMLIkU+qK&#10;1IlkksnJSd555xpvv/02Q0NDff729Mwc5849RjyRFI56SbjgFEUR608kQrAraO/u7PDgwQNyuRyr&#10;q6u0uwPXer3G8tICqiZhGBqHe/sU8nnGx8d44uIlpqamuHD+ArVqlQf353n39m0WFxZIDKR4+umn&#10;eeWVV7h582Y/wh4IBDAMg729PSqVCqMnToj26sEhkCTyhQLXr11naWmJXC7XHwj3mtVHRkZYXHjI&#10;v/t3/45KpUI8HmdqaornnnsOgP39fa5evcqdO3f6zejDw8NEIpF+t4TjOGLg0GqRTCbJ58UQ97nn&#10;nuOnP/kJjg6PWVhYYHt7t++c7xXO9HigMzMzhMNhWi2BZAyHw5w6dYqFxQUq3T4Lr8dLJpNhoCvc&#10;7+4IjSwSDpPJZJicmhRuUp+PlmlitkQRWe+8JvaL+l+ZbGRhYGu3rb6O5/V6UVWVgYEBTp06xXPP&#10;PdcXUOdmxZq+t7fHY+fPc/nyZebm5jjKHjM6OkowFCQWixGPxxkcHBRs3ZDgL/cKjhRFIZsVCD1R&#10;kuYVZ/NWC9ux+qiiRDwhzpj/2+/+mhsJBqmUchSyuW5e3cTvMwCwbBdNM+ggU63WqVZrHOdK3YlR&#10;HFeSaTRa5EqijbIXC+wd0gzDoNls9iNtQ0NDzJ0/TzweJxaLUKnXuHnzJlvra+iqBm4Hj0fnynPP&#10;CSDsqdM8eLTAw/kF5hce4vML4KuqqgQDIbLZLCdGRpienWFqaopIwM/+5jalg3329vZ4uHAXFwun&#10;0yLaPRApXbEqGBBKryR7kVUdx4VG2xIMkEarD1lVu0U0i0uPqJRLNJpNIrEkjqYzkEiSHhrkoy/8&#10;lChr2drEqxu8/pMfd+NIgq/y5MUnGBwcplIXwPqVlRWODg7x+gz8XpV0MsFjZ8aplY85Oj5gd3MV&#10;s97Ao3iQJRUJG0kWh1ivzweApov3WfeKJryAP0QsliAciYIiVPGOK4Gq8+Zb77C2s4eiGQIYXihh&#10;2g5my8J1JdqWcJzV6zUUJCJhAU/PnBghGgnSsWpYeKg1OxQq4oDg8wrh0x8U5UqypJCMBPAbGhG/&#10;B0WGgVSY/HGW27euC2irIhEK+DF0nUa1htlsEY9GkVS6lugmXo+fYDBIOJ7qi94erwDKDg2NEUuK&#10;i/fg6JBSqUSraaN5DELRGGMTEwxlRjg9NYlQY1Xeevst7j94yMHBAZZp43RvaJ1OB8ts02jV+6yX&#10;Hn+vXm8K2H7X4t1sNkGW+MVf/EVikSjvvnuHN998E5/h6R9IDw73SafTzJ4ZZ39/n3zuGI/H4PSp&#10;MWJRYcG22y0SiYRoyzObqKrKW7fuIKkGbVRUXader1Mul/s3E4Dj4yy6rjM+Pk40GiWfFw6q2dlZ&#10;IpEIR0cCrXCcL3Dp0iX8/iByt5391e9/i1tvvImmKlx57jLZQpZ/+2//d37vd36XZrOOIsk4ts3m&#10;5kYfeN+yXVxJxh8Oiclpp4Msg922xETVMkW8xSss3uIQI1GvNylVyui6h2KxiOmIGFNiYIBMRtx8&#10;d/cOKBRzTE9OkojFODrYp4PE3s62cNkqoCsqmaEBdFmiY7cxZKDjUMoJ/pOmy4TDflwc2paDYXhx&#10;bJAlHY9flOLUmjYTZ89i+Hz4vAEcy6LVEUU6+0eHFLqMn2BENLFVqkKkPn/+PHOz53j99dfZ3Nzs&#10;R+Fa3Ua+niibTqf7N+/eddqz8X+YmPV+Ie2DnILvFSv/UzMr3+vo+7Afvc1h7yYnSRKWJaJttZpY&#10;v3sxkg97rPc7Cd/Lsnz/6/wrR6P7gV/73l/f//64rvT3YlZ2OuJzJb/nfX7/c/obr+EDmJV/l1j5&#10;3uKc976+97+WHqi+x4vutbVXq1Vee+01Pv/5z/GzP/uz/NIvfxmfz0exmAfbwTHbFPMF4uEQrUaT&#10;SkuszcFgkHJNpBsUSWZkNIM/GGJnd59KpUYuV2BwcJBz58/TbrfRdYN/8S/+e/79v//37HYHNofH&#10;R+JwnTtAVxUqhQJ+j1hTYpEoTz/7DK//5G2KtQodFyIJwesxvH4sy2J6dkY4wEtlJiYm+MpXvsJ/&#10;81//t0iSxO7OjtiUmMKp7fVo1Go1QgGfiNDKMpokip9aZgNNVpAkROmfaeLTNRS3g2uZ+Hw+vD4F&#10;x7Hw6BIejwYdG9kRmz1NFXGmSqWGq4jB0OiJMQqlCpFIjMPDQzY2t5AUmWA0xpNPP4MnksbrCxKM&#10;xQgn0lh2B5BFS3hHInuwi2O2uH/nFrVajfMXLrC5ucnq6hqhULD/vQ2FRCnHwsICs7NzfPzjH+fC&#10;hQvcvHkTt+tg6DVM95q/f/EXf5FEIkG1WhVrqGnyW7/1v7C1tYXkusRiET7+Ux/j1rt3WFhYwLYF&#10;uiIejxMJ+4nFYmi6h1gsxurqKl/+8pdpt9ssLi6yuLjY3aDq4rrsOjJ7cShfMkbA6yPg8fD8sx/h&#10;a1/9KlLbETxlt4NlO7iyJBwTwQCZsZM4lk05X+D4aJ9QMNJv5rqHfewAACAASURBVPzsZz/LO9fu&#10;4DgOZyYm2NjYwOP3obpirRwdHeUf/sN/yPz8PG+//RapVIrFxUVmZma4evUqX//6N5Akid/+nf+V&#10;kydP8tjj59E0g7fe+AmVSoVXX31VtHF2ES5HR0cMJJNkMhm+/vWvEwqFGB0d7RfqGIZBKBSgWq0y&#10;MDCAaZpcuHCBw60dRkZGaDabRCIR7ty5w927d/sHiU996lO89tprHOcK/PZv/zb/6L/7x/hDQba2&#10;t/mFX/gFatUqN29eB1zSAwN8/OM/xR/+4R+KWHLAz+OPneedt96g0SgQiwQpZffpmBathsngiQyS&#10;YpBvWORLFYrVFtGgD0WS8fu9XLzwOMPpQayOw/r6OvfevSOSL4qCbTVRdY25uXO02jb5YoE3r9+h&#10;UqkAMD4+TjwaIRLwUqtWOdjZQqaDoYLP46Eue/AaHqLRMJZpUq1WqXfbQAdTSYJBP81ms7v/MVE0&#10;A83Q0VQDSVWwHBvbcnBcyOaLBMMRtG4cvFqt4/V6qVQqIm1RrZFOJXEch1/+5V9mZWWFP/uzP8N1&#10;XVZWVrh48TzT09O4iM/3zZs3KZeLtFrt/oGv1/p8cLBHKpFkIJGkVCrh2LZYA3QDn88r+HSu23cm&#10;GYbBwsKC4EImhWNpZWWFQqEgHI7Hx5w9exbTNNnc3BTReK8X2+oQCoXI5wskYklSqQQAp06Osru7&#10;SyQUYGZqEk2RyWZzWI7DW7dvUanXKFcEL7OXjEmn0/2Dek/wa7VauG27zyDb3d0lGomI1u5QqH9N&#10;gmhehk4XCZIjnU7j9fp59OgRq9ubuBKcnpliKDMikiH1GuFwmC9+8YvYnQ5Hq9v4NINUIknQI9yo&#10;r/3wL1hceoTh9TI3N4eqaxznc6yurdFqmzTMFoZXFDt+/vOfF/tny2J+fp5QKES5WKJaLfPZV15h&#10;bWWVQinfL4S4cuWK4LE32hiGQafTIRaLcfr0aSbmZjg4OmQgPUS1WuXegweEw2FSqRSRaBzTtvD6&#10;fAKT1EXvZI+O2d3eFoKnLPWdSKVSibfffptEQvDRDg4OWHgwj23beGQFFwefx+DwaJ9Wq8VgKoFp&#10;NpGRSA8OIEkwMjrI449d4BMf/ySVUo1yo03HNWi2Ta5ev0bbtigXK+TzeTZWlinnj5AlF1URDumW&#10;Jc4NrWa727eQwXKEyLa8KpzvZ8+eZXpmlh//+MdsbW0xMzPTHcAIp+0LL7zQv1ZlSdz3I5EI3/uz&#10;H+A4Tt8BdyozTLvVYCiV4N/+4R/h8/kYHh4iGo32uXq6z0e13uBLX/oSS0tL/Mznf5Yf/vlf4g+G&#10;ePLyZeGCSyT48euv90s36vU6W1tbqKrGmTNn+NV//s/Z3dnhN37jN3jhhRd46qmnODw85MaNGywv&#10;L5PNZ4mFwmSGR1i89wCvbpAvFbtsbEiNDCFpKpfOnWd3d5u97RUq1RIexeDSxSeROk2uvvk2rbaN&#10;5vFx7vELLG7u8OlPvoxlOcTjcRYfLjA9NcXw8HCf1fnMM8/w3e99j0aj0Xf6mqaJ3WUQy7JwhLuu&#10;SzAU6rNTVVXtN2I7jsNPffR5XnjhBe7fv8/a2lqfWRmLxXjyyScBeOuttzg+PiaZTIh7ryQxe3aO&#10;gUQSyzTZ2dnh9R+9xvGeYHyPj49TrYgeDCSJ6fNn8QYDAIR8fsxmg+XlZUzTRFfFgGUoLbjDhuHl&#10;1PhYl1cY4fDwkLfffhvLsnj22WdRDZW9vT3u3rnPzs5O95p6jMGhDLouEpITExPYtt1ds8Qwr9Fo&#10;cO7cOX7v935XlGwqEvV6naGhoa4bUjDDj4+PMQyDqYlJSpUyjx49Ynt3l0QiweDgEPF4nNHRUYaH&#10;h0WarCOKVMvlMtVqlcHBwT5vt1ee14tZ16rV/vu3uLjYRZyZ6LrG1uYSjtPm0hPnOTUyxvDwMNFw&#10;jO3tbVZXV9lY26BUKlEulwn4Q3z5y19mbGKCdrtNLBbjn/yTf9KPFF+8eBFFUTh37hyKojA5Pc3R&#10;0RGvXf0x2XyeRquF2RQJyp6u4/V6efDgAcvLy2QyGUaGhBO1x4xcXl7uX2c9Fq8sy+zv7xOPx8WZ&#10;otPpC/49jIc/HOLFF19kdHQU0zR54403WFyYx+sRXQeyIt77TCZDIpEgl8v1m9ZbrRbBYJBz587R&#10;6XR48803UVWVcDTE+NgY9Xqd73z7VQKBAIFAgHq9zvmz5/D5fBweHPDgwX02tjap1GrC4FTI026Z&#10;DA4O9s8Wtt0rVO7iyyQJxxFGxJ7TsXee+7mf+7m+G3J6epqtrS3SA2lR+uP3I3fPKbIs0zBb4vr2&#10;GP1kWA/toyp6/z3qpfVu3LjByMgIwWCQaDQuhki1GooqcBpLS0v89Cd+mo7bQbp9+w233W7z7p17&#10;2JKL3zXxSxL7a0vQcZF0lUq51j8I+nw+Gk6HjmNTzB5TLFdp2jA5NoGu6xTLJQqFArVGE0VRaHVs&#10;XFcSTChXotkwqdSLaJpCPB4nNZTm3LlzeHXBcrh1511yuQIHh4fgOgwMpHnu2StEo3HBbLDbvPqt&#10;b7K3s0ujVgG3w9zMBLoi0W62SKbTnBqbYO6JZ1AkaDVqbKyvsbOxyvydmyiKgt9QwXXotFt4DU3E&#10;UrvgZl3XsToWLirlao1csUa53qDjSoRjMdp0BOexadI4zGO5NrKiMnziJImBJJeevIyjKCiqRrFS&#10;Zv7hIh0Jdja3iEYiZDIZTgwNEYvFyGaz7Ozs8GhxgWatjq4pxBJiajt+apTjowPslmAW7u3vIDkW&#10;Po+BoYqIoE8TLZ+S5BLqqtVeJYDH7yMQ8qN7dbxeA0k10Aw/kmywu3/I/MNH1No2TdNCNQyqzTZt&#10;26bZNCmVyv0PjCRJVKsVfD4fYydHCYeD6KqG2W7SbIgpm2Z4QJbx+4P4DA+mbWFawiWhaRpnZkTj&#10;WDDgRabD1tIyO5trSG4Hza6jyR18uoqh0408ikOeY7vImiHE1UAE1RskHItTaTSJpYYx2zYTZ04R&#10;8HnIH2zhdiTK9Qb1VhtV1ZE0ndTgMOcvPsGp8TPIugdF1fn+q99h9eE80KFcL1Nt1CnlC2LB7zZR&#10;OY7D/0fdmwfZdd13fp+7vvv2fu91v943oBtoLMRKkCC4iSIp0spY9ii2MpWxXc7Edqoi2RNP/plJ&#10;ymNZTnkcO+WyXXGV40ijxNFia2LFlulQpEiRokSKILEQGwE0ekOvb+l+3f32u+ePc+9FAyZd/iP/&#10;+FWhUAAa77177rnn/M73910arXr0oLm+H3huyKysrGAYBsPDw3zmM59hZ2cn2sD7+/tRFIWVZdFB&#10;nRwfZaDYj2mafHjtEplUmsMzB4gpIl16ckwY5/oSqJrG7LzwLFlcWkGLJ+haNp6kougazbZLu92O&#10;zIB7e3sZ7EkK8EjRRFclnyMeT7K9vc2JU6dxHIevfe1r3L59G8sy0VWVM2fO4HkOTz/9NCsrK1Gn&#10;tNls4jgeqiyxs1sjqeti48FHVfUoRa/dFYVZNmmQ0HVcx2JkqMjQ4ACN3QbrK+sszC+hZdIoqsZ6&#10;ZQtJkXFkhXa3QzqXY2hskqH+Iq5jsVvbxnYsFFnn+PHjzN6+SaVUQtd1Gts7DBQF8JJIGLSbDaQg&#10;IMezTFyrg6bI4FnomoahK+B4KJKLIsl0OiaWL1gffSMj9BUH0LUkvgT9Y/u4tbCApsWwfQnHFs/1&#10;0HA/SBaOLQqjffumaDZbvPrqq+xUt6MFulqtIkkSiXRCmCcPDXH8+HGSySRLS0u4rmB4hAw5IxG/&#10;B16596dNPwgY/mPZhB/3cx8HSO59fZxP4z/2+0ShWAGT3vM85ufn2djYoFar4bouhmFEfi6hZFzT&#10;tPuAwY8L5hG/3/u8B0NwHgREPwoADBmfYfLcXpl6yIoN3/dBMHGvX2QIDjyYWr73Mz8OYH5wbMOG&#10;XhiaIFiTtegZy+VyNOstMpkMb775fSTf5fd//3/mT/7XP2L21of09/cxe+umAMR9LzIx9zyPYrGI&#10;pMjsbO+K4BBHzMGZo0fY2NigUqmxWdtmYmIfDx07xsb6Ov/tf/MrPPHk47zx+mv88R/+L7TbbfL5&#10;PDISlaowGs+lhMzWA44ePcrExARvv/02u406RiJOoVAgmUkLdsatO5w8fYoDBw4wN7fAZz7zGT71&#10;4otcvXqNL/7Wb1PZrGKbVuST5QTd+IQuGgB6AMLYtokqiXAhCQffcZDwUDQVVVZwnS6qDCoemqKS&#10;iAnPKUPX8F1beHupGr7rCcZWvc7Uvgl8RUVSdGxPYXW9TG23RTLRg6SonDzzCLFEmpnDR9ACyVg4&#10;b0GEjCmKwtzsbb7zne+gqiqnTtwrKIWfT5Gl5WUOHDjAwYMHMW0BtrRaLZaWligU+vitL36JV199&#10;DYCOafPBBx/wxFNP4nkez7/wKV56+SWRwh2kQc4cOsROtYwqi7ChN77/Gn35Ajdv3hTqle0dtre3&#10;SKfTDA0OBKFtNqMjY/T09BBPpnAch6eeeorN2g5//Md/jBx4qoWJjul0mt5eAcZks1l0XWd3dxdN&#10;06KieHd3N2L3h95HIfslLO7Dw0+9XufGjRucPXuWZrPFxMQEs3fmSSaTXLt2DcdxOHLkCPlclk9/&#10;+tPcuHGdpaUlRocHcV2XF154ga0t0Uz63d/7fX7rt79EubKJpmmMDg2SSqX47ne/yxuvvU6322V8&#10;bIxyuUwymWT//v38xm/8Bt9/4w2+8PnPMzo6wnPPfRLbNKlWy8Rjws+yXN7AMk2Gh8Z59tln8HyH&#10;V199hVptk75igU6nw9rqBuPjk/g+rK9VOHz4MHfXVvit3/5t1jZKvPXWW7zxxhs8++yzdDodLly4&#10;wBNPPMHFixeFsX5fL8OD/Vy5cpmNu8vEYrFI+h6Px6nVaoGMXDQGkskkk1NTHD9+nL7efpaXl1ld&#10;XY2aRQsLC6yurkZS3Hq9Llhkjbo4jKoSmUyGoYFB0pkUH374ISoiiC+X7QG8KIU+2dOLIsvU67ts&#10;VkqCmaKpKKpEOh7HsrrISDiOhxbTSWZyyKpGuSrms6qqZLNZ4d/quiST4pmpbFbZ3RXyykxKXONT&#10;Tz3F3Nwcuq5Hku6BgQEBABw5Qm2nETBf69y6OYvjuJiOzVCxV0icAw9pwzDo78vR7XbpWF1UVWZ8&#10;fJwbN24EKgiFyclJstkeqqWSaPLGDWYOHiYej3PpQ/HMdIJ6JgS9QjZj2HjudLpBEEacgYEBenvz&#10;tJuiufzYY4/R19dHpVKhWq2yXlpjcXGRarVKoy0a35KsUsjlaQfy6YQRp68nT71ej/aW/mKRH793&#10;npH9k+gJEWLx9ONPYpoiIC2RSPDQkSOsrKxQXS8xNDpCMpnkzuJCFCISAiyOI5jXk/tFEuzzzz/P&#10;xYsXRdq2JLFvZIy5uTnef/99yuUy9XqdR04/HJ1D3nzzTbFf2xbVapXp6WkefvhhisUi8/PzvPzy&#10;y4LpJ0k88sgj7O7u8thjj+G6Ll/7xtfJ5/OcPH2aQqFArVaLmDO6rjMxMcGpU6dEk1nTcG2b8+fP&#10;09dbpLe3l0OHDrG1tc12oxl5tDmOYCO2ux3m78xRWt9gZmaG3nyev/mb/4dOq00hlyGmqyzOz6H4&#10;Hs16Hds0cWwTs9Mipum0uy1RY0gujicAqWQyTU8uT3FgjBMnTrD/wEM0mk0cyadjdqnUtiKl1ebm&#10;JgsLCyQSCVqtFrNzd1hfFXYTjV3hl5cI6pzJyUlarRbr6+uUKhX6+/s5ceIEV65codFoBPNShA35&#10;vs/Zs2c5ceIEhiHufThmH374IZ1Ol8W7S3z2n38O23X4v7/1l/QXi0i+g22bfOYn/zO+9tWvRgzd&#10;o0cOs729TblcZnhklFKlSj6f54UXXqBUrTAxuZ933nmHZDLNCz/xaXp7e5mfnxekj40NHnroIb7y&#10;la9gGDGWl5f55V/+ZT744APu3r3LYH8/v/Zv/g2u4/P+u29z+dJ7bCwvR8+jpmnCx39nh3Q6TbPZ&#10;jPz1pw/OIKFz4/oVrG6H7WqFyf2DHD/6EPPLC1y5fgPX1UgkU8h6ksHhYeLxOAcOHGBrq8YnP/lJ&#10;1tbWIs9KVVWjNONqucShQ4f47M/8DO99/3u8+94F7t69y9DIqHhmtjaZOXyU5WXhzXvmkUf5hV/4&#10;BW7dusWlS5eQNVWEez3/PLIsMzg4yJtvvsn6+jrtdjtKZh4fFbYNnudx8eLFqKHR6XQiMD1kQedy&#10;ucimIB6P0263AVhbW4saD47j8PjjjyNJEjMHDpJOxvEclxtXLnHjxg0kVeHoUSEX3tlt8MYbbwgP&#10;7Z0dDh8+zAsvvMDbb7/NyMgIiZ48k5OT1Ot1EYSmafT39zM6OsqPfyzCfb7//e8zMCS8M+NGMlLu&#10;6bpOKplkamqKlaW73L59m93dBmMjwxi6iunZHHroMEMjw2SzuaA4FjWs6XoC2IonsG2XTrNF12yi&#10;SDKvf/dlZN8n2ZNivVzi9oe3Iy/gzc3NABhOo8oKJ0+eZGR0iFp1k4UFwYSXJImtrS2uXbuGbdsR&#10;o/Pxxx9ndHSUG7dnWVlZicLvTNPEMAw++9nPMjw8zDe+8Q0SiQSXL16iXq8LxU69QTab5aETx1le&#10;Xuby5cusrq5y6NAh0SjpK3D02Ama7RY3bwuWf7VaiRiqGxsbwdlbMI9BkDhu375NPB4nm81y8OBB&#10;pqamojCqGzduRKoRSZLQdZ2+PiHxz/aI/b8nCDGSJCkKpQZ44403yOfzpIIE8O3tbd5/920KhULk&#10;oW0YBrYtat1ms8nGxgbValUoPS0LM8hfMBJxVFnk0ZRKpUClXMSxLLY2a6TTaSYm9rG9vU29LtSy&#10;lmVx7tw5Hn/8cU48fJpWsynUIgHrMpnKROef+8+ywls+ZDjbto2i6aiyIup9S/iEe77AjzZKawwN&#10;DZHNZjFiQuXsOhLgsVvfYqu2w/PPPy/OipLki6RkOZBJKSotxwYjgSkpuKgomo4WMyKaa1yVMVQJ&#10;XfbRscHu4Lmm6PQqEooi4bsWXuB/KeFFA2BaHRSJKM03HiQehYeXkJnpB/Tv8HCnqsL7JATRbFsw&#10;IG3bxnOFeWfIQnNcF0MX7EnLMvE8kdSrx+IBow5sy8VxfVxfQvJ9EdbhicTjmKpFXZpOp4Us+Siy&#10;jO+4KB4oHmiBtl8AWgKVFqi1FB2MlUCSGFNj0QE3ZMv5vgiWCem/luug6YY4tNoOBAWPg4SLJBKN&#10;ZYmO2cV2XaTg8Oy6LkoIOHg+viz9/QO166HK4PsuiiJh2yZ4EoamY3dNFElGUxQ8x0L2hR9YiLiH&#10;MthYPInjeCJZS40hKTK+FMpvBGXYcsUGb5pmBEJ0Wl1s2w2Myn00PQGyT6vTxMHDwUfSVGRVw/fv&#10;+b3hOVHBIMBLC1USDCTb7ODYJpIkWFSW6eB4bsR6g8DAFQ8ZH01XUVQFfI9utx0E35ioqDgdM+q0&#10;KIoSGS1LKODLaLE4sVgcx/GihSF8f8dxooUylMmGcqQwTT6kWScSCWxX3PeuZUXXKOMR04TvnO/a&#10;yHiBR53wgcB3cS0bJBdJ9tB0mZih4rhm9J3D8dYUNUo104IksBBgCb9vu90WydyNBp7nRd9RBF7Z&#10;0cIZ3odwbMK5FM4tz/OiRNVwzMWCrCIroEqgyD6S5OI4wXOvCE9YXA/X9UFSaHVNfEnFsro4tgkI&#10;PyovSNe2Xf+etYTjghx0xXQNRVXxJRlFEnNU8oJnzBHmwb5EsCmryD7Ikg++ADslfJIxQ/gVyTK2&#10;1SWVjAcAlQQBk3wveBUWJaZp4jhOtC5JAQMs7HCGnT49AHzDsfzHeBn+U3qFoKOmaSQCtrfrutGh&#10;L5xr4QYXzulwfoVz66MAvwf//HHA7UdJrD8KuPyo9/k4uf6DTMtwLfuo7/AgYPlx33vvNe8NZIJ7&#10;zNVwDnkBi8ZxrPs+H4gAgnCcQ0/LcA1SFQEGh97D4fcJwY7weQ27nsKzWLwcx8MwEti2TbfbjT7P&#10;931MO7B/kEA3Ypi2CIuJxQTLqtPpIEv31pGQ3OoETFHf99F0BdexonHA96Of930fyfNQZPGcypIk&#10;fIgl8B03WHvEn8FD8sW+J7LVfCTfE0E6wWeJvQMcTzDEFU3HQYnua8iElkGwYGIGlu1guw6yqkRg&#10;/N4axDAMFEWMpWEYKNL9cysWi9O1rOgQ07UE+/xe0rsUeR6FBuYhUBgy/TutNkYgzwnrLbFOiyLW&#10;xY/mQ3gPPUQtEV532GQL/3+4T4BoLoT7ajjuDz4/YfBNuA91Op1oX9v7vUN2WDi3wvkV3oNWqxXt&#10;l+H/Ca/d8zySyWT0d+H3Duf/XoVOCH4aho6iSJFPcLfbjebS3roqXGfCvTdskKiqALo7nU4gGRZj&#10;EH7Gvft07z3CdXxvo0OSJDqdDqZpBmFjarTn7t1vw/sUhlWE4x7uC47jEEvE6VgmsqaK0JHgXu5d&#10;S0JZfDgm4fWHz//ee6pIMjISrucEtaEcAc57WduqLALtfF/UHeG9F17rCpoeQ5IUTNvC8YRtz951&#10;MJwbey1A9tYB4nmIYdoOjueDrKDFDGzXQ1Y1YTOjanQtG1WPYdq2qHElCRcfx3cBn3a3E1yzjtlp&#10;gWcRjxvCzgkvql0URYnupWmaaJqGLCvImhqNZcfs3rdWhutbuB6EMtJw7ofAcjhu4RwP97K9Mspw&#10;PXEcJwqO3HuQs20b3YhF63k4fuH9CP1bw/kUXk944HOCeigc26gJGhxYw3Vib5Nt77wNwwrCz5Bl&#10;Gcf38CSQVAVF1zAdUd+GTcXwc8PrCsMSut1uNMaKpkZjmsqksV0Hy7FRdeF3vtuo4xE0vXUNJwiC&#10;kZCj+tG2RR0VgnXhc6iqKjFNj+a5G16n44Lk4TkuMU0nm07jWBa+f685KRqUNq7tYNtWVB8rmooP&#10;4loNDdtxUPc8t3awz4XXbtt2BE6EgENY04UKgNA+IFxDwv0iXMd8378vXXdvkyiUfu6tLfYm5rqu&#10;OOCLe2xH9yZcK6MwPlWJvuPe5nR4DeE9DNemvfMwPEuH8udwnQlr21ABkEgkop8L3yPcC/c2dD3P&#10;i/aMer2OEUvcqwFiOoqiRnVhOJ7tZgvHsbCDs0w4JuF+EY53eH3NZjPaW1zbRg7koyHYs7cuD0Mx&#10;Pc+Lko7DPTKsh8L1MxyT8BkM70e4Ruwdv/A526u6Cs9Z4TwK73HoAxhKf/fOjfA84/pSVI/puk6n&#10;K+ZGKpOl2e6CrKJoMWzXJxZPYtrunrnuRuMRj8fvqxlt2yaRSETfX1GUIPDPjOqG8LkzDD2qKcW9&#10;l3Dde2tZeD1ib5WDvcDCcS3w/CjTQI3p0VwK50lYG1jh+Rci1nWoXnyw4R9eWzh/wjNF+EvX9Wge&#10;7c0KCHGIvT8rSfeCQMO6LNyzQiuO8PwczufwOQ3nQziuYR0Zzv1wnQzfI3yWw1oqvPbw+ZclH02V&#10;A4a2OOfHdBXPtbHMDrqmEDd0bKuL7zn4nhM1BkJmZHgN4Zoe7sHh/Qw/M6xFwmsJxyEE2tvtdvTv&#10;4SusMXRdxwp8YTVNE1hVQI74OLLG3jU4XJ/C9Tx8JsJXaF8UEQL23C/f96O1RpZlpN/9nX/n5wq9&#10;9PUXSaaFN4tpmizcvoPvecQVmWp5g8Z2Dd/p4lgWcdUTptCaGIzNnQa35u9i2zaxIE1MN5LYjoPl&#10;+VS3aviSgqKpyJKChFi8TVs8jLG4wdT+aRzH4eTJ02RyPVQrWwDcunWLxcVF4nFhzHlwej9PP/kE&#10;qqxgdlqUNtZ55ZVXcM02Eh7Znh76ikOUt7ZJJhMcPXKEIzMHmT6wnzu3bgpT5osXAY92oy5CPPCQ&#10;ZB9NU0ilxMIqaQky2R6xYHrCl2hlvYIsy6Jz4jhoyPjY1HbqVHbqdE2LZDqL4/mcefQxiv0DHJg5&#10;QqPVYmdnh2tXrrC0tEC9Xqenp4dz585GvgfNeoNLlz5geXmZSqWErqmMjg7TV8jSV+ylXqty9cpF&#10;JHxauzVkH/QgLCgZ03FsG02WiMfTAQgaQ42paJqCL8kU8n3EjBTpdAYtFqdc2WVlbYP1coWt3YYo&#10;khMG9d0G7W6HVsfGdh2QVSFLbtTRVJ1EIsH4+HjEtnBdl43SerQRF3L5yL/B931aFoxNjIoDpevR&#10;l83S25ukVFqnVl5ne6vK1maZhKKTMHQMVUaRZTRFxvIFG891fYxEim7XZGJ6hp6eHjx8Wh0TVY8x&#10;PioYiroRx3Ycms0Wuw3R4czm8sSNJPm+PvZNTvHkM8+gxOO0d3b48//456LzpYsHdXNzE9O2ogQ6&#10;F1/4m3giQMoPpCyGYdBut1ldXWVoaIgDBw5w9OhRrl69ytzcHM1GcHBxLCqlMrZt89wnnkRRFLY2&#10;qzS2a4yODjOY60FRFFY31onFDXL5vJC2NNvcXVkTi6glChRbIlpQTNOkUqmA7eL7Evv37yeZSVPf&#10;bdLtdnnm2U+ytrZBp9NhZW2dT3ziEywszCP5Pi+99BK9vSIRM51Os729HVH0fV/CtS0UVcINDqFG&#10;Io7nETUJYvGkGGvZR5Mk8rksxx86hKYq4JhIPqzeXWVpY42Ncom2LRoCniyDrNBqd+laPq7vceLk&#10;aXoKeVRNQ1fgyuUP6M0XmBwfR5IkVpdXabWEx4uhq/i+S09PBkmGmKIg+zae7eAEUnZdFgCHKguw&#10;o2NbxOIG+BKWY+O6PulcL5KikEjniGd7KBYHaHe6bO/W6TqumFOaEc3teCLG4OAgTz75ZOSPMz8/&#10;T6VSicCF0A8nBOyef14krZumKZIALQuPPanh3v1y7n+KzMrw3/eCsWHRd+vWLTzPixhB4Sa0t1gO&#10;i7ZwM9tboNwDT+T7gLb7GjB7fnbv//+ofwsLnY8CNR983/AVbpZhERcezh78DnsPgw8C0Q9eTwj4&#10;KIoi7CsCNoZpmjSbogOfTCb5zl//DadOneBXf+3zXL38Ab/zO/+TSI/0XZaWFpB8AVR1usIHN51O&#10;RymErWabZrtFsTjA2NgYm9s12h2TxcVFNC3GL/6r/5q32zMcigAAIABJREFU336bqQPT/He/9q/5&#10;5te/xssvv0w2naK/r8DW1pZI23WdyKestrlLOp3m6Wc+wTvvvBMZ3o9PTtDX38+1a9dodzv09vby&#10;yCOPsL29y5lHH+X555/nr//6b/jbv/1OtB+YQTCf44hQrHQ6LeZAUFg6dgffccB3sbpNZFlCVYR/&#10;ra7I2I5Yh1RcEvEYcU1BlRViqhhf0xKSUN/32dpt4nuQzuXJZHoEcOkK8OTK9dvE0xlkRaOnOMpz&#10;z7+A50G+OEAylSGVTVKr1QBxKGk2mzS2aywvL3P9+nWOHDqIpmm8/cO3SKUyDA6P8N6FC+ybmubx&#10;xx+PCq1Op8PcwgKbm5u0Gg2eevJp8vk8X//615FlmWMnT9Hf3y+YeK6Qv/3sf/E5FhYWGBkfQ1VV&#10;ms0mqgT4Prqq8pdf/xqVaglN0+hJZ2i329y8eQMZCcvsCmasqjDQP4jnefQWhTy/r68PVTc4e/Ys&#10;N+/MBYGAIlhkc3OTV155hdOnTzM1NcXLL78MQCaTiRjAYdiCYRjR/F1aWopkPr4vFAixWIytrS1m&#10;ZmaC5xKmpqY4/94FdF3nwIEDTE9P89WvfpVin/CF+s3f/Pek02n++A//gKtXr/Liiy/SaLTwPI/r&#10;H35ILG5Qbwjz/n/2E5+mp6eHRx55hK/9n3/Om2++iRuAS+Ehv16v8+jZs5w+dYo/+qM/5MSJYyTj&#10;ceo72+Lw6bj09omgOscWYU2m1SGTSXP37iIbpTWazSajI+MoijB/z2YKjI6OUqltcurhh/n+mz+I&#10;DrTXr1/Htm0mJiY4cOBAtF7evHGdhblZZBlS8TiZjGAk1Gq1iPURBhQMDg7yK7/yK5RKZREgsbjM&#10;7u5ukHaa4/z581HyecjeEA0fsZ/29/dFDKuQHTQ0UKRZb6Ao4v5rwYEUoFSq0Ay8tEOJWLimdVqt&#10;wLcqhqJoNNttWi0hO8eXkTVRF4pnzuZXf/VX+cpX/w8WFhZ4+umn8RBS5rNnzzI/P8/t27dZWVnB&#10;cRzGx8dFmMO0SML90Y9+xPVbt+kGCb4xTSeXywpJsaEGe7tMbyHH8PAgd27fFPLX8Ql2dupcvX6d&#10;kydPBkCDF7D5dQqFAoZhsF3bFaCZB7VmUxxSA28zkUY8TL1eR5IkarUaiUSCsbFxLMtiYmw0ADma&#10;9BWKDA4ORnvb5uYmGxsbtDpNyuUymqYxObUfx3EoVzZxLJuRoSEh493e4eDUNLIsc/PGh3QDT7Od&#10;+i5HT5/EkxE2GIkUxWKRZDIpJKu2LWqRrsU7598VB06JoHEiDqqpVIpEIsFzzz1HqyWeGWF5kIma&#10;Qa+/8iqLi4scPXqUvr4+ut0uP/7xj7GC5oosy5FMe3p6msuXLzM/P8/u7i6FQoFPfepTuK5Ls9lk&#10;enqa77/5BsViEc/zhB9tLocvQSqVYm1tjU9+8pOMj4+Tz+dZXFwkn8+zsbHB4uIij555NAL34nHR&#10;sOjt7UWShES1VqsFYUviXvT29lItlamUymxvbzPY30ez2WBt+S6qDPWdbSTPjgBGzxP2Tq4tbB0k&#10;VSEWgDLpQo5P/cSn2Tc5Ram8Sb3ZQlHFd+4tFuhYJvVmPQK+bdumXC4L1myjQdcyWVtZxbIsUgmh&#10;bApB1tDX7+zZs9y+fZv5+XkmJycj4DnMbUgmk1FoRH9/f8Qm8zwvSD0+zNLSEhcuXODw4cMoisLf&#10;vfz/4rse/X29gMepEydZWpijUqnw4XXBVN+/fz9IPu1Wh61t4WV8/PhxDh09wnPPv8APfvADjh49&#10;xsLSXcaDGtvzPHK5HH/1V38V+LG7rK+vi4CqfftoNBrMzc7yO7/3e6wsr2F3W1x4/8e8/ur3oobo&#10;wYMHKZVK3Lx58746qFgs0lscYN/kQeq1TSQ8FuZuMXvnGk8/9RSS4uN58OHNeRKJFKl8gdrWDs88&#10;+xy7jQZjExOcOf0wa2trgVQ6xrvvvktfXx+HDh2iUtrgzp07vPrqqyhOF0XW8PDp6RFs4bWNdf79&#10;F7/E1NQUt2/f5r33LwiVXzqNJEl89md/hrW1Nd4I5PChGqparUbnfMMw2N7a5Nq1a1iWOBuGid7h&#10;q1AokE6nI5AwrPOWlpYicLBYLEaJ0qFUO5/Pc/WDy6ysrNCs13nyySfJpNIsr64wOzvLexcuYZom&#10;jz76KA+fPXcvcbmvT0iNk0l83418W8Nm95e//OXIcxMEYeP4yROirvOkyJPUNE1KGxusrq5iBUzy&#10;sbExnnriSVzLxpU9evoKwjs2AKkNPUYqJbxjAVaWl1lfX6Pb7dLc2aVcLnP1+jVqtRojIyMMDw6w&#10;sHSXZrNJPB5n//79QeiOgSorvPfee1SqJbqtNpoWiwBVSZJEEJGmMTw8DIhG69TUFHoiSTabBYQH&#10;6cTEBKlUildffZWNjQ0KQVbH9pao386ePUtpbZ0f/ehHrJU22L9/f6QCOXz4MJqmUd5YY3ZuASMR&#10;x7QFq/vAgemIab+zs0N/fz+1mrA7TCQSUe0UqqS2t7fZ3d2NQoiOHz9OT08PmUwmUD2IWtX3PYYH&#10;B4UdhaxGFiTf/va3Afj5n/95DMPgtddei8YilUqxtbXF2NgYg4ODvPvuu3ieF7F8Q5uEMLBY13XR&#10;pFcUdCNGPCZC3JpNYfOSz+fxPJH0Lvai/gjIf+6553jhhRfI5XKsra0JFUZS2PCFTVdZ0aL5H85x&#10;8bsUne2iho/rIQd+/64tmnmu1xV1ysYqAwMD4vkxkrTbJpYp1ML1Ro1MNsepU6dEHX7y6MEvtlst&#10;GvU6dreLpidIZXqIJ9KkUllcX5iOG4YBroOuqXiOiW2ZmK0GcSOGpuvk+/L0F/uobW/R2K0jyxK2&#10;Y5FKp9E0kcZpuwHS7ovgG1lSiBkxzI6Fqui0Wx2arSa+CwODg2hajEKhl0ZQpDqOQ7NRZ7NaxTJN&#10;kok4oyMjjI6MkUoaVKsVSqUS7W6HQm8ftm2zWS5RLpfZ3a1z4thxhoYGRUr36BhbtRqm7dC1TDQ9&#10;hqxpdC2LVrtFo9WNNn1dVUkm4riujRSwOhzbFAcoXSWeTERMkkqljO9LmF2Tnd1d+nr7sUybkeGh&#10;wL8mRTzwgSmXS6yurtJstsn2CFPpbE+eZCpDrbZFo9lkt7nLbqPJ+Pg4hVwv+VwvtmUJf81OF9cH&#10;WVExEklc38exHTzfx3ZtHEf88j0/SKVugg+FfB5DMyj05unpyVKplGg2G5jdDvF4gmQygaqowndw&#10;t44W09G1GK1OG9NysGwHx3WRAoaaCNtIIMsSO7s7EBzyBZAh/i4ej2M7JhKCtRkzDLKZHHoszm69&#10;hS+peL5ExzRxHBdNU5GCQ5Kux1AV8Vnr6+sUCzlkzyWdFJtDtVaj3WmTTmfoyeWIxXRc3yOmG1TK&#10;ZdqtFp7j4lgm7aYowtPZLGNj40iyzPqGKOxTGbEBqKpKK+jo53K5yCNUluUo5TpkDuzu7nLnzh3m&#10;5+f5qZ/6KUZHR9G1mAgWatTp6+0L0rzXMLtd9k1OUtvcZH19g8nJcRzPw0gm0GMxars7NFstUtls&#10;MJ4y9d1dIZWUZBIxA0PTUBCejr4nUuG7psnu9g753jyTk/u4M3uHq9euUyqV+Ll/+V9i2Q6yLBE3&#10;DIaGhigU8hG4s7CwEHUTZVkY1MuyhB2wdhRVxXHudQCNuBgLRQLJF6m9yYRBvb5LKq4RU1WSCYOe&#10;XIZ8T5b19RK2bRLXDRRJRpEkVGRkCe4u36XZajAxMYFrdcnl8nQ7HfBFwZVOp/F9kcTt4xPTNVzX&#10;wXVc5IANrCrCbFhSVEyzg+O4SJKPBxhGjHarjed7KJJCMhGn2WpjWd1IdtvT08P+iX1omsJOo47n&#10;+qhanE6nS7vdIpPJ0my02NhYJ5PJcPr0aTKZDGtra0LqYcSwbSvoknp0OsKrKjy4t1oirTUWsDkE&#10;EPj32YR7X/9/g5X/mPfY++d/zPcJO3fhc76XYTM6OhrJy9rtdgRQ7mX27JV1733f+3+/H0Tcyyz5&#10;qGt6sLv34K+PG6uP+vcH/xwCqx/3XfeCvB93P/Z2ZMO9JWxAGIZgb6ysrHD0yGE+//nP852//Rv+&#10;9//tTxmfGGNne4d2q0m9vovrCH9QRRHSDuEBZFMqlWi0WgwMDDEwMECz3UXXY8wvLJBMJjl+/ARL&#10;d5d45plP8oVf/QK6pvG7/+E/MDw8SCym0mw0qNeFnFSRVdpt4dk8NDgi7puqUKvVkCSJ8fFxhoaH&#10;uXb9Ot1ul7Hxcfr7+9F1gyeffprPfe5z/Nt/+++4dOmS8IOt1zE7HXzfxfdc4kZMsPddF9dx8CwL&#10;x7awzS6yJNJZXdtEVRRSSQNNluiabVRFQlUVYqqMoevENJmYqhIGJsmy0HJYloUvKUiqSjqbo23a&#10;xJMZZFVndvEulishKTGOHDvJ4WMnMeJJ+oeGiSfSxGJxTKsTMTDW1tYol8usr66ytbWFoYvCdGdn&#10;h2ajQT5f4PLVqzzxxFN84tlnRUMxAHumDx5kbm6OTqfD+Og4MzMzfOMb3yCdFrL5fRP7WFtdJVfI&#10;o2kazzzzDDOHDmHbNsl4Al3TSKZSFAOf40q5TCJhcPH9izSadY6dOM701BSNRp1OtxMBPj4+nU4X&#10;wzDodE0syxIBc66QNp559FG63S4vvfQSpVIp6mzncjk8z2NlZSUIaxDSsna7Tbvdjljluq6TTCbp&#10;6ekhn89HQYrJZBJZlkWCaTBP6nUR5FBvNEmlhGdkoVDAdV1qW5vous7c3BzPPf88p04cZ3Z2llu3&#10;bjE5OYHrOuzWG9S2ayQCL6X1IPW7Vqtx5vTDNJtNEWwQjGkymSSXy7G6JiRGly9fIplMsLW5SSGf&#10;5/DMITKZDNlshq2KCHowzS4+Hvv2TbK+vsbQyBDxRJxUKk2xv59isZ/+4gArKysceegoS3fvcnBm&#10;hnK5HDErstlspBC6efOmALPW10XYWz5HIV9AVhSq1U22tmo0mk0y6QyDg0M8+eSTnDt3jkqlysWL&#10;F7l16xZXr1zj2LFjgRxzOQpnaLfbAQNPR1FkVFXh4MwBJicnWVxYYG5ujnQiSa4nQ6vVIpMWoMpg&#10;fz+KItFsNoWkDUgkDPK5HhGGFCgDLMtCkmVkRTAs7YAZagZMPx+P2vYOmUyGqakpnnv+eb785S+T&#10;zmR59NFHyff1Uij08sQTT7CxscGtW7eEH2arhe8L+assyywuLlKpVFhcXKS8tUUsZmCZJnpMJRvY&#10;CthWF13XmDkwRaEnTbfTZnRkEFlWuHVrltW1FSYm9xGLG2i6RqVapdVuMTExiSzLrK6ss1PfJR4X&#10;c7Vr27RaLZrBdxkcHKTdbkeHvKGhIQYHB+l2RXPFMrs0Gg2mpvYzPDQCwMLCAuvr6ywvL7O2tobj&#10;CvZXb28vjUAu57oecSOOG7CsjFiMZr1BtVpF0zU0XRMSzOkpLNfB9cXhbubAQQCq1SrdbpdCPi+8&#10;Si9/EFjyCF/zcM0Pm3G5XI7d3V1c16XT6XDo0CG2t7d544032NjYYHlpiUceeUR4hq+uMjs7y/r6&#10;esQ0UhSFZ555hngywd3lZd49/y6SLHHk6BFOP3wa07KwHZu19TXev/A+sixHwPvQ8LDwY3cdKpUK&#10;586d48yZM0GomzgYv/7668Jb7cQJjJgR7IFiTy8Wi+L812hw+dIldnd2aDWa5HM54kmD9fU17ty6&#10;RW9vgZHBQS5fvsRObRvHMWk163S7HdQ9LEHP80SQnqxgJJJIskomlyeRSlMcHiGZzDC3sMhOo8Pa&#10;ehnbBVVTQZFodzsReOs4DhcuXGB1dZVYLEaxWKTeaLC2uoamaQwODKJpGjdv3qRSqXDq1CkmJiZ4&#10;/fXX0TSN8fHxaD3I5XL09/cjy8K24ODBg1y6dCliPBYKBQ4cOCBY35qGruncvHmT4YFBZEmisiXO&#10;vLmeHlRVQZFlerIZEcKVTrNZrQibNE+E2hIAHO12m5nDh9itN+jv76dQ6KW6KUCPEEiZmJjgzp07&#10;5HI5ikURClIulxkYGAi8cW2OnTiBbTn05nNs1zaZm71Do9GILAgGBwcjr8gwBTiVSpFIptA0g1Qq&#10;wW59B0PXqTdqDI+MkMv3kEymeOed8xhGHM9zMRJx9u+fptPt0ul2KeQLEQPOsizabVFfv/nmm/zg&#10;zTf44IMPKBQKWO0mru+TSqWYnZtj5tAhfv3Xf53tnV1++MMfsra2hhyAhjMzM5w5c4ZLH1zm6tWr&#10;kcWV4zhsbGxw/Phx+vv7KZXE+fzihfcjACisXyVJeD2HQFnIaAuZ1aVSKQIpw3T10dHRyHs3lUpx&#10;/vx5Zm/fYnR0lIeOHWO7VuP8e+d57ftvcvXadc6dO8cnn32OqalpFhaXGBgYYHh4GEkSnq0DAwNY&#10;lskTTzyBbdt89atf5erVq6iqGt3bMFzs6rWr9Pb2Mjw8ImrDIHhueXlZzMnRMU6ePMn4+Diu49BX&#10;6KU4OMhOvYGsqPRkc6STSVKpNApQLZVYnJtjs1KhtLrCxuoKlfWyCD3yPcYmJpB9WFlZpdPtcvTo&#10;UXp7eyObiDt3Zrl963YQ1LtDLtsjQrRSKSRJ4ty5c6ytrfHwww9HTchisch7771HqVJle3ub2dnZ&#10;AEcp8+6770Zsw8XFRUqlEgP9/ezfv59vfvOb/OitHxKLxRgNQs72798feVnfuHGDtdUVRsfGyeXz&#10;zN6ZE3YzoyN4nrARGhgYCOyatEit4XlelBkxOzsbsWfHxsaiEK19+/ZFYJwkS6SSCTRNI5tJ8fDp&#10;k8wcOEi1UubC++/xX/3iL3LyxHHOv/tjfvzOO4yOjBA3Yuxs1/A9jxMnhZXG7KyQwZdKJarVKjs7&#10;O2xtbUVsXhCMxXQmK4gM2QxGENQZMiu3trai5pR4tmyxn09P8+KLL6LHYtEe2dvbK1iRkkSr3Ra1&#10;gazcd74Jz0ayfP+ZS5ZlkKQgbVyc6MQ5yQ2e5W0SiQSxWAxFVgOFtIfnubQ7TbLZHorFosAffulf&#10;/DPf7NooukYqk6Snf5xUtoCRyDA2PMToaJH27hbLC3OodhvP6mCoErZlUt+sCK+bngKNjjDjLPQN&#10;4Lk+y2vreC6Uajt4skwmm0Uz4gKw7IrirmPaAXXWxrTE3ymaoPXm83lcX+Lw4cMcPXoU27ZZW1uh&#10;vrPD/J1Zuu0OjtUllUzw9CeeZXyoiBFTqFSrlDa3+NEPfkSn0yGVSkVI++5OjZmZGZ564kl8XGHc&#10;u7LKO++dp1Jep9tuCiBDkfBsESgiB5L1bDpDrpjGNq2I7r5T36XZ6OKhEEtmqDc6tNodQGZ1vSJS&#10;El1QZI0DMwd57NyjZLNZ1JhKtVplbm6WTqfD/PwiruMzffAARw8f4+DBA1Q3N1hbW6FcWWd1dZXO&#10;TpupiTEMXWWwKLprs3O3cWybrfI6eC6aJJGQArmI7KOqMvGYhuN5pFIZDCOB70nIsljMVE0nne9B&#10;0RM02x1q23WWllfZqTeQ1BjICl1kqpVNtrZrJBIpZFXnzvwCniOKgnQyztBAP5lMhp5cVrAuatvY&#10;3YDOj0tvfy+lchlNVelN96BpBj09PShAJpsCz8eyXbY3S+xuruN0O5jtOnpMjeT2iiQYWIau0tzd&#10;xnMs4rle+ofG6BneD0A3YD+JLkAykn7U602a9QY7OzvElATxoSKoGgcPHeXYsWMU88JL6C//07eo&#10;VkWAixUUPpu1rYhZFdMEs9Q0TdbX16PuViywMrh16xYDAwNMTExw7tw5Nisl3nv3vDj4yWCaHTRZ&#10;JhmPMVDsZ31DdOO7tsXMzAx+MNeajW2G+kXadDopuuOXL74fdadCmYklCeq8HYTYtFotmu0uZ86c&#10;YWLfJCDz3e9+l7GJSSYmxjF0nWvXrmGaHXZ3d6PNNWTHdbsWMU2la7ZRQmAFH98X0jMAVRcyoL5c&#10;Bl2WMbttUgmdXE8W2W1TLPSSisdRDR3dMNjarLOxUaZaa7CzU6fV7uK4FrutNno6RaPbZmtXACQH&#10;pg5y6NAh4nocq2sxe+cOQ0ND9Bf7qFbLzM/Pk0gKiZwm+RiqQkxTUXUFWZKIKRK+59Bp1EWxZOgY&#10;gXwy7Aglcz1YloPjK7jIxGJxZEkl35fn0//8Z5hfXOPOwgblaon+/j6aTeEFMzW9TyRc2jYzMzO8&#10;+OKLlMtlFufmmJ+fjwy/RXdWzKfx8XGOHj1KsVik3e1EMipZulfwhGO/F5T7p8CsDA9KsVgskoeE&#10;BVzIFEgkBEv99ddfR5KEdLLdbhOPx++TEYQshgeZiGEDKJTLRPJh/j6zca9M+0Fw8EHW5V4GZQhE&#10;7v3c8O8flPKF3+Efe18e/Ly9ErGwuA3Xq+9973UAvvCFL/AX3/y/uHHjBgMDRarlkkisLVfwHIut&#10;rSoxTazfSEKyu7Ul0pFTqRQDgyPIssz29jaOB3fv3uVf/dIvUw+M3//0z/6Mb3/72/zpn/0Zm5UK&#10;xd5eGo1d+nrzzM/OA2KdwvOZnt5PKpWiWq6JjRB45OyjEaNuZWWFUw8/jOt7FAoFHnvscT71qU/x&#10;yve+x7e+9Z/oWibrq2s4js3QwACFXA87uzWUIBjBiMUi2wSn0RRrmtlFU8S46Eogc1V8PN9BlWXS&#10;yRi6pghAEx/PtoSMxnFwfYgnU9QbAigsDo5huR6buy2SqQzvvHcRX46RzeV56MRpTp95BC0Wp9Fq&#10;c+TIEbodk1bHFh59usfy8jLtdpu3336bRCJBfyGPqslcv3KVeDyG57gsLS0xPj7OT/3nn2On3uDG&#10;rTs89shpkVQdsNY8z0M3Yjgdi9u3b3Pw4EHe+uEPUFWV2dvzKIrC9MxBLMviD/7gD/jNL36Rn/u5&#10;n6PQ10ulUqG3v0hcj6HIUKlUKK2u0m23uHjpfdLpNC+99BIrS4sMDg6ys7Ul5JNxA03VqdfrTB+c&#10;odvtirCTbI6ZmRnq7Q4DAwPous7ly5eJx+O88cYb/NIv/RKXLl3iypUrHD58GMuyWFxcJJvN3mcJ&#10;EkqIQn+uQ4cO0W63ef/99wEYHBykWq0Gh74y6XSajVIFTdOYmJhgcXGRP/mTP6FR3+FLX/oSvb3C&#10;I/K///V/zeDgIOfPnw/Ab51v/MW3mD54gA9v3RTG+pkcU1NTJBIJ/sXPfo5ms8l//MpXaLfbXLp0&#10;iWKxyMjICM1Wi+GhIe7cmWXfvgm2t7bQJIn19XU8z2OrWiabzSIpMU6ePI7tmIyPj3Hnzm1uz90i&#10;k8ngOj6pVIZ9k/s5+8jjXLhwgXq7yc3bt/mXP/8LfOUrX2F0dJTFxUUAVldXI3mmaZpM79+HY3Xx&#10;PId2UyhsbNtmcHCQ6elpnn76aVIpEcJQLpd56aWXGB0ZIZFIsDC/RKVSCRiJXiRPCw9v2WyOgwen&#10;SaVSXL5yQSRl9/UJsMAVzC+RyCpY77O3PhQNtphgmWXSCUzTRtNjxOLC5slyiJJATdOk3mhhWp1I&#10;GhnK93vyvcKjfnsbzxf3WzfijE1OcOTIEf7im99ieXUFTRMyrxdffDFiMi4vL0dhNo7jiFoqn8eI&#10;xVAkif6+As16g+GRQSTfIR7TkVwL37bZrJZRZGh3TGxfYmr6IFvbu+hGLJADGgwMDFDaKJNOZkRQ&#10;TLuN70sgS1y58SHPPvssqq6ztLTE6uoqR44cidhUk5OTNJtNarVtAcilkoyMjCDLcOf2HEtLSxGg&#10;2+126enpYXR8hFKpRKvVom+gH9/32d6pg+dzYGpKeJ+urFIsFgEYHhgUtZdls7Vd49GnnsBXJKrV&#10;KipyxFi7fv06W9WqYDZLCpbrsG/fPjq2kJwnEomgbhPP9sGDB6Nn+vr169y5c0f42iUSJPQYr7/+&#10;+n22E/FkgpmZGQYHB9nc3OS1116Lgn2OHj2KpmkRA7jValGtVrEsi0ceeYTh4WFSqZQgd7RaZLNZ&#10;nv+JF8QY9Ingoxs3blCv1xkZGeHhhx8mtB/KZXNIKBFzrVSqMD8/z3a1EnmC3759m+3tbVKphPBx&#10;bjQorwtPtlQiwfrGKprkUeztY7NSRvYF4Os4Dum0OKRbvkJP4AN7+OhDuIFM/PKVayQSSfKFfmzX&#10;p1zeIJvNYjkmqiZzZ/4O9Z1dHMfh9OnTUfp1uVxmo1zCc4SM9M7tWdLpNIePHkFRFN566y2y2Syn&#10;Tp3C7Ai7j9XV1QjM0jSNTCYTBYL19PTwkz/5kxw7doy1tTURljQ3R19/P9m0ACJ/9NYPBDA6OsLl&#10;i5fYPzkJwPLSImcfe4Ruq83Q0BA3btzgwnvnKRQKNBoNdCPO2ppQZ519/ByqFuOzn/0sH354i0Jf&#10;kXw+T19fX6QeSaVSvP7664AfzR3btjl9+jTpZJL1SoX/8X/4DbYqG9hWm7/7u7/j5s2bEQDS29uL&#10;64r9cGtLBC0NDw8zfWAGVUrQm0+zsb5KfWcbx27Q19fH9IF9ALz6yutsbW3TUyiiGzEmpg5SHBhi&#10;9s4Cj587y+HDh0WWRNAsuX79OhsbG7x//t2ABT1Ga7vK6Og4P/3TP42HxJtvvsnGxoYgXsXjwlP+&#10;xEm2trZ46623WF9fJ5lJ02g0mJmZCeZNOlApCF/bK1euMDY2htXtRPVtX18fxaIYv2azydzcXMSc&#10;K5VKIiU9kaBQKDA5OUk+UMuFnqevvPIKtm0zNTUlEsjvzEbehqqqMzMzw8joWCTP1Yy48J2V71mN&#10;9Pb2RqGef/udb7O5uRn5Y4Yej5qmCTutoLY9efoUKysrbNcE8y+8Z5MTE+zfvx8FwbgMme3tRpOO&#10;YzE6uQ9ZUbCtLp12m9W7S+xs19ha3UBRJLZrNb73vVfo7yswsm+annyO195+C0VV2TcywcMnT3H9&#10;9s3IdmxjYyN4xuNIvmClygrUqpskk/d8s48ePconPvEJWq0WV69e5dFHH2Vzc5Ovfe1r1OqNqJkQ&#10;5gdkMkJhMjIywo0bNzAMg8sXLzExMUEikUCTFc6cOcNTz3yCUkkQ2F599VVSqRTT09Moks/lK0Ih&#10;1JMvBBhCPLIhCK0uslnhcTw0JMLBqtVqtK6dPHnPhCmBAAAgAElEQVSS/fv3c+DAAfRYDDdQ4i0s&#10;LHD37l0eOn6MkaEh0pkk7/7oh7iuzdkzZ8nlcrz00kuk0+lIvr7XJmJoaEgEMW5UKJfLrK6ushsk&#10;toekqYGBgWjuhc/KZk0wPWs726iyTCqVEs/k9DR3795l8e4SjUaTdDrNk088zejoaKRGCDGzarUq&#10;gMSAlCJJoeWZcd/5MDwz6rp631nIdV0sx0VGnLNajWagCqtTqVRoNHcjBnBMj2NZLpbp4XkOte0K&#10;0wdmmJiYEJ/h+y6SLPxfHLeL7XSwrDaa7mPZbSQfPBdkScGXNTxFx1d0lFgcBwnViOP6PqrkoakS&#10;ttnGcU1kFTRDxvO7aIpHXJeQPQvVs5FdH8nxUHxQfRnPdsBxUZHA8XBNG9nj7x00FUVD14UXhYeP&#10;44GqGUiSj+l6OJKOgwYuqIoPvo0iC2kZvvBRkVUFW5Jo2x6OpGKrBq4r4Tji/SXXw+1a+LKEJ4mU&#10;Y1UWSaOqr6NKMXAVYmoCydORJB9VVbC74jM0WRY+K46NZXZxLBNFFn6YmnIviSkej6PpBpYt0owl&#10;RUhYHBm6novjK0iyjucq4CvYrgmaRMfuYksujiySUTVdx/MVZElB8T0cz0dWNSRZB0nD8TV8T0NV&#10;BMhj2V1kxUNBRlNVrJZJTFFR8dFwkFwLFTdiuXiWSdzQ0FUN2xOggaIrOJLwSXGQsH0ZV5aRJQ3H&#10;CpIqfQ/LtXBtB9VXSKgG2D5WwJrsdrugKHQsF181cGVwg/O/E4TBeGgg60iSgu9aKLjIqoGmSMiS&#10;i+R5uD54soRDMEdkGQKvVNn3UWQJXQZVctAVjy4dDFnCNztIvoMieaCJcKV2t4usqjgPSFdDH5F2&#10;ux15ZYUHkpDuHEqout2uYAvZAjhVNRnXswNfzzQoCq4kY/oukuzjeoGHF8LPxbQtPAssyyGVSIJn&#10;oSk+piMYR91WE0PXsDwXxw26yL6LZQmPOcl36XRbuLaDawsJkCIhPElD9Id7PhIhgBJ6xHj4yJKK&#10;rwZetVpM+BppKpbnY/kuajyGK8uYngOykI9LQVqv4zRR5DaS5CNJMpLq4UsOSDYoDkgOunovlMVD&#10;BklBU3R0RUUKkpqT6Tg+Hki+GBN8JEVGlWR0RdhJ+JKKK2mYposs6fgoKKqBrGhIsorvx8D1kPFA&#10;lrBcFytIg3PNLrrkI7smsizmlub5+LaFZXXxHCFR8SUZWdUwHfBlBc0Q4Jwkg4+QHIUsotAjEO7J&#10;gkMPKFWWcSwbGQlZIWLjhN45e9mDe/3RHgTX9gJiHwVKPgiywf2g2T/0fg/+/38IlAt9RPa+NC2G&#10;LKv4vkgL13XjPo+zvRs/iDEIPV5C0DyUFOy9/gdZmB/3Cv8tBAT3/r+9173XOzL8zAdfHwVc7h3L&#10;f4i1KUk+vu8C3n2ey51OJ+rQh1479zqSHq5r4nkWnucE3sdOBOYqihJ5+nieeC581wdfQkJGkjVi&#10;RlKMv6TgSwrIYn0WPyZjuy5y4E2sSy6y52J1RTIqknbf2OhGDF8i+uV4LlpMR1IUXN/HQ0bRYkiK&#10;KvZNScGTJVCFdYcW05AkYY2gSMInWY+JQsb3PDRJ7Psa4HY6+DjIkoeuAr6D51rENImYJgkvW8dB&#10;l0UzwrUddBcU10dV7iU7ahGYJiOrOiCL9UCPY/kqvnqveFc1Bds28XFxJQklFqNjO3iSjKQqOJ4n&#10;mOa+WDslX6w/7Y6Jh4xlOciyiqqI59WVdWxUJEXF8SSxNrkeIOa+Ism4koPrmCgIH19Zk9FUH8du&#10;4zkmCUNDkTxkScKx7aDucMENvNgkscfgizXXdsD5/3h70xjNzvM88zr7+fa99q2rq/eFvbDZbJKS&#10;SZEMTUoaQZaFgWQYsUeG5bETDyAbiO0MIE3gAfIjGAwwmWSQzAJHsC1NZMmKI2uPJCrcmt1sbs1e&#10;qrv2vb59O/s58+P9vtOlNuMf+TENCOzqKtW3nfO+7/M8933dXogsqRhGChkFzUzi+CEMBkxB6BMN&#10;OL2qquIHbnzwHDa9hvfiwUHAQe7WsLF+cL87yC8cfu8gR3HIDBMNTmEPVVSJcNBU8IKBCkpooNBV&#10;FRni4Yc6GFIOn6fneSiyioQMRPi+hyRBRIgfDP4ehUiSUNeq6hDfYIvkVc9DVxVcXzym63sEkYQX&#10;RKiGSSBJRLJGJMsohoFhJgkjCd1M4LgeiqZiez6RrKBoBkEQ4TkuURQMzoAykhTh+y6GoeF5DoYh&#10;3reACD2RFA1/WRLcvME9JauK2EMHX/thgIKEHMmDRr6OZQmEiVCiifVVkhQ0TRmsMR5SEGIoKpqu&#10;IMkPhkBB4KHKQqUsRRD6AZIMvueK91tT0DUZggBFFmuXLIPtB7ghKIYIaFQ0k8AfOGaCBzwpQKgh&#10;NQ1NEcPlMIAgAmQVLwhj1rQXhISD9WjIkh0yLCWEtTkiwI98VANBNI8EyVOWQMJHliJ8u4chB8ih&#10;i6bKuEgxB1PVdMJIJkTCDX2QxToYSaKO8cOQEGK74fB8J0lSPIB7mLMWf2+wFgZROFgLZUIiAk+o&#10;BPt9m8iP0GQNFYnQF2cdRRrcN4GPpMgwXDOikGhQzyiRhK4KpiMQ34sH+bMHMSQH98khx3DIfju4&#10;Zw25a0IU4sYDhzAMCf2QKIiQIglVVvFdn9APUGVRo0SSRN91CKIISVGIJAlV1/HDEC8IcA6w/yRJ&#10;inmpURBCGEEYCX6qJ2ofKUL8jKTG64VY6xyiUHy2uqYgEULkQ+QLrqrnEbo2hi6RNBRsqwNhQDJh&#10;4nqWYB0G4iwqKxpBGOIEPtJgf5VVTbzvkYyPBKpKIMm4YUDfsbGJ8AZn3zASjP8hj264Bg3DgYZN&#10;oOFnA4j9c/BaoyDEtR9w7IfvzcO4mOHAEiQkSbhtgiBEUVR81wWGfGbxnmkS+K49OOu7aJqBImtE&#10;skQ0GCQOuaBDPuPwnCXL8uD5DPmuv4jeMU0Ty7IG67mMqornpSgqUTRgk7supibOe7JixNifIdv6&#10;4NlyqKwPwxDfDVHUCI+QQBHnQkVOiho5FDWjZhpEsjhTg1ijQt9HkYmv6bg+CUNxL4eBuJcH9U8Y&#10;hiBH+KGohfxIXL+yqhBEIbKuEUoQySBrCm7g4Ti2cJF5LuK2iggCH9d1UFUl/syHIoQHLhgz5r4O&#10;uYHD7x3kUQ/RWUPu8/DeHd6DQ95hFEkk0xkiJBicP9zAB0VFVhRkRfQCIlQcN0RWNCzbJYzEuWd4&#10;LQ3fH9M08H3x+sTr8DAGHOzY3cPgzDTkyKuiZtdVTaxTuoqPWDMkQFcN7F5f9GkiCVkP8SIHL7BR&#10;dZlQBlMTeJWkYRKFIappYA9q1OGwy7KsX8AyDRWzkiSJ9ca2CQHH89BNM87nkFWVnmURDV7jwXVw&#10;qC4fqsSTySSdTgdkCT8UtW0kS7FTZvheDTEa/YEbZfi7Hgh5AsJQ1LGe58PgPTvIjz7IJh2uD8O6&#10;aPi6h7xXSRKImpSZQo0kDDQCz4UwQJUlQt8TAXeDIXzguZi6ga6KtX34c1IUDnokSozUOlg/Da3r&#10;sizHQpAgCHEcF0VRcV1P3OPhLyLIHM+Nm6RRJDjZQ7TB8L0eKteH68rwdR48Hw5ryeHzUeUH+SqS&#10;IiOryi8IVUSmDPF6NexLDK+P4eci/eN/+KtR/ABhQKvvEEoSyWSChKGRKwhOTy6XY2pqikRCTGw2&#10;t7aRFBXP7qPaNbY2xGTZDyGRSCLJYhMuVEZYWVlha2sLxxM3/8zk3KDp42I74sNOpDMQSaxsbIoP&#10;3jBFc8R1Y77D6Ogoc1MiWr7ValHbr4pO8+YaUigu2I889SSzs7OosljI3nnnHZaXl7l//z5GIkWx&#10;WKRcHoHBG/D008/w3HPP0m7V2Fhb5sc/+h6NZo2drV0IBNg0aZgkTAPwY0bY8H+SotLt9un0Hdrt&#10;LulsHlU1uL+0QrdnkSuW8IOQe/fuoZlCjXDm7FmmZ2c4tHAYAXS1Wby3xNLSCtVmk1ajwcnjx3nk&#10;kTNMTY6Ty+V49dVXuX71DYLQJ5UwsZ0+j50/TxhC0kywu7XO8q338K2WmMSqmlCjqCoaMpIsrLvJ&#10;ZBJVk0lrGmYyTd+2MFJZ8vk86VwRM53DcT1uLS6BrPD2TTFlUs0EmpFia3uHrjOYtEuiybC7vSOU&#10;bKkUs7OzjIxUSCaTMePGdV06nQ6e5zE5OYk7aI4ZyQTptHhsP4hImwY5U8Ht92jW9mi1GriOhRQG&#10;yFEAoY8qK+QTCoHn4ssqHctBK03jOA5TU1NMTUzGoOGdnR2OLiyIyaYirHuNbp/9Rpue45LKZkWz&#10;KZ1henqa5597gXyhgOu5/Mt/+S9pNttMzcwgyzKvv/6GgB2n0/HGrqoq9bqQX+dyOUZGRvA8j0at&#10;RqcjOG+PnD3NqVOnePln/5l7d+8iSRGGpoIU4doOtuswPj6O7wVU68I285EnnsSzbdbWV9BVhfHR&#10;USqlIlIgwNV7e1U+uHcXPS24HY9dfhyA1157jXtLy0RRRL4oUjSffvppFE2PUwMbjQa9Xo9msx4f&#10;OB4o0RCLhuuJBisSsiqaKv6gUa2bSdE46bTJJHSBgYh8XNfGVAJSSYNMWkPTsySSWQq5/IBp5hEB&#10;7733PtubO7T7FoGqIus6bdtGQrBVHMdhanIGx3H49Gd+lfX1dcFMHaSf5bKCm1Hfr6KrYjqvyBJ2&#10;r08mbULok04JZp3bswjsFhIRKArKIAFXFL6DAyzQ7LRxLZfKxAxTsws8+uSzlEol/q//5/8mVxSf&#10;69LK8qARJaaByWSSSqXE2IhYj1ZWVlhdXR3A5wWAWNd1ms0m/X6fT3zi48zOzgkemGOTSmZ+4SB5&#10;kGt0MOhh2BQ8CCV+eKN+uGn2YQ21/9Kfv0/F+WFfH3yM4T0w/LssP7B6DzcuVZXjhuT6+rpIOxw8&#10;70QiQa/XiyHUw2Lxwe8n3rwOvt7hn4f/fvC5Pfzfhxu0B3/+YWXlww3Mh//9YGN3+OegsjMIvPjg&#10;mEgk4oODbQtbruu6NJvN+LP/27/9W77xjW/w05/9J/7sz/6MpJlAUQSTLvA86vUqoR+hKRLJpIkx&#10;CDWIomig1AqYnp0ZKHIE409RFC48dpnZ2Vk0w+BLX/oSuqry6U99kkIuT+iLNbnWEAczSZHJZfJ0&#10;u22y2SySJHH6zEleeeUVCpmSYHSl06iGOAiND7AmTz75JE899RSHjxzhO9/9Lm+88UZ8L3ieh9Xr&#10;kUmlKJUK7O5socmCsZdNC3XP1uYGpqaTTQnQuuv00RQZw9TAd5BlCVNXUWXBrdQ0FU2RMFEg9Akl&#10;MYiQAh/XD4lkjVS2QLfbJZUfIUDijRs3cYKQkYlpwkjm6aef5vCx4zhewKHD8/H9ajse/b7N/XvL&#10;rKzcIfDEMOLI4XmWlpZYX18VKnrbwXMsAs8nnTKpjIwSaEkaTaEQ/5//9J+xtHiP115/Fc9zSJoJ&#10;SuUC+XyeW+++T6fVJtIVwiii3+tx9Y1rjE9OIEkSJ06c4u0b7/Arn/1V/uiP/+mgyRGyt7dDpVRm&#10;Z2eHf/W//2/8+ud/DU1X+dSnPoUqSxw+dIgwDJmfn2NpaYlerxOryrv9HooiCstipUwUSoxMTMYM&#10;qfPnz7O+vs4PfvADoijitddei6f62WyWSqUSD14OXtfpdDpWFA4HXhcuXMCyLEzT5M6dO0RRJNwk&#10;qkatUUfXdfardSqVCp7j8uilC3zy45/gf/yTP+bo0aPMzc0wOTnJxfMXSGfFNfJP/vifsnD0CKNj&#10;gqvoDZRk1WqVibExFhYW+O9/7x/xL/75P8e2bdbX15EkiWarTb/X5X/9X/4F3/zmN3njtVc5fPgw&#10;V69eFapNVYSINDsWjz9+GVWTcd0+qVSK+0t3B8MFn2wmx9GjxzH0FG+++SbjU5PxOr61tRFbaw3D&#10;oNFoxPZ413Wp7u1j2T2y2SydZovJyUmuXLnC9PQ0hmFQrVZ599132djYiJWsP/jb7w3UmuIe6nb7&#10;GIawn42MjFCpVLAsoYx999238TyPfDaNqiqcOXsKgF6nK9QJ9TqO1cNzRJGdTCVQBxauYUBC33Zi&#10;q6WsiaF2o9Wmb7tomo4zsEKfPHZcFHPtBpqRiM93ly49xsWLF1ld2+CNN68KxUmtwYVHL3L69Fmy&#10;2Sy7u7u8/fbb+L7P9evXY1be8FpyPI90Jkmv3SKfy/DImdPU61UCz6dRrxI4FolBeu/h2Rl836Xn&#10;BdRbXc49/hFR9EUS1WqdfD7P9vYujuPEzhdDT/CFL3wBV4r4wz/8QyRJhFmcP3+eRkOoKIf8QYHC&#10;EIOV0Up5YPvewLaFDXVoZwwCYWWr7u0LXiDizDk5OUkymWRvbw/LspieFtzL+YXDIrV1U9ivT58+&#10;Td91HgSsKDJ3795ld3sntg6vLC2Ry+Uo5wqkc1mOHTvG5u7OL6hcbNsW6slkkhs3bqCqKo899hgj&#10;IyP84Ac/wPM83L5w01QqFYGUKpXEWWx7myAIyGazPP/88yiKjOt7dPt9dnd3abSaREHIxYsXKZfL&#10;8UC+3+/z/PPPYw8snkP1+Pr6OsvLyxw9epTZ2dlYKTTERmiahusErK6usre3R3V/n16vx/z8PJHn&#10;8vOfC3ViPivO2c1mk267Q21/D1WTUSWJbrdHt9sRSBBJiAE0RSWVSQsrppEkk8+BqmOYSXK5AtMz&#10;cyi6xiMXL/KNb3yTN65epdZoUiyU8aUIXdVwrA6ua/PUk08gSUJptri4iGma1Ot1ms0m7W6HhCEa&#10;kY4l7oshd3lycjJWoA7/rVAoiFrHMGi327z00ktUq1W+853vYBgGjz12mZdeeom5uTlWVla4fv06&#10;nucKRefuLv/xP3wb3/f5rd/6LX74wx/GCJlGo8X5i+coFotsrK3zD154jt//vX8krkvPZfbQPNls&#10;VvAYNZXf+M0vcPfuPT7/+c+zur5Ovd7g+PHjcVjK3Nwc3/rWt7Btm1u3bgncxtYWuVyOmalJarUa&#10;jz76KB/72MfQdZ3XXvnPXLt2jVarhaIocarx9vY2Ozs7MSJgamoWPwg4eeYUdr9PY3eX/a0dwGZ0&#10;tEIyncK2bd599136tkupMsL0ocPIioHluJw+fZpjx47Fza7Dhw+zsbXJ3du3+d73vsfs9DSf/vSn&#10;sDpNqtUqGxtbuIFgQpbKIzz77PPcvXuX6zdusLa2TqVSjm3aZ8+eJZ1Os7W1Fa9L29vb4lqMBEYl&#10;kUhQKYkchiFiYXhWbzabcYhcNpvl1KlTVCqi9h1y/u7fv4+mafz85z9ndHSUs2fPEgQBP/nJTwTb&#10;3fe4dOky58+fp1qt4vsBUwOFW8+2SCbT7O7uMj0rbMv7+/tcu3aNa9eviiC20OPQoUPxAFzUDEp8&#10;XgMG1uFF8sUClfIolUqFmblD6KoIplEGTSfbttElhcr4GIHn0XdsZEVheWlJ4OpaTWq7u9RqNfqN&#10;GqlUitHRCrX9fXq9Lo4vcejoAmrSZL9eY3NtE1VWaLSa8cDdNIWrMpNJ4dqOUB5nkly6cJGxiSkq&#10;lQqnTp3ixo0b3Lt3j0KhQLFYpN/vs7y8TK/Xo1pvsLm5SavVYm5uTrgRu13ef/99fN/nyJEjhGFI&#10;uVxmYmKCZ5/5GDs7O6wuLfPNb/81yWSS6elp4UQaG2N7e5t+t03PEmrzvi2akalUiqNHjzI9PY0s&#10;y9y6dYvl5WUymQyGYdDpCIWwruv8xm/8BuWyqLmTqRRWv8/XvvY1stkshw4dYnx8nLfffYdsOs2R&#10;w4exuy2uv3mNnZ0tTNOM2bVRJDAKmUyGtbUNkCUWFxcBqIxPkUql4t85HHxkMpnYORVFEa+//rpA&#10;rFRr5PN5fvML/x2dVlswqzWNt956i7W1NSqVCuOTE5w8eZLpqVnhevb8B4OkwXXhh0Fc88TDF/8X&#10;a6Rh8I8Y3j5cNz5wlA3X9GzG5MaNGziuRSIh+mK6lkSWNbodG1UVeTDnLzz6AL3wm595KXIci2Kx&#10;SN5I43s9gtDH8yw838ENJIxkGsVIksqXyRfLnD53nmQmh5rME/oOt175Lro0nKwE9Ho97i/eE4tY&#10;QRQ+2WwWXRGd9cU7dweTShnTEFYAyTDx3ADbD0hmMuxX62ISG4ax/DmRSBAFfsxrGLLRJEmKQy82&#10;1ldFAazrzM7OcuXKlfjiunXrNrdv3+aVV15BUjTOnTsnLMaGgmmofPITL/HE00/R2NujsVflg/fe&#10;55WXf0a318Z3bAxdHOiiwbQgkTDQ1YSA5xYreKEA/MuyyvbWLl4YMDI6RhBE3L+/SL3Zwg9D2l3B&#10;sTt99hxjY2OMTU6SzxcxEilhx67Xefnln4rOtmFimia//IlPkkoYaIrKjetvDjg0y0iKyvz8HLl0&#10;kslKASUQG+ibr7+G73ooskwmkUCVwPf7Il2VAD0SYRfpXI5cVsCxJS1JuTJCKpNDS6RRVI1mr0et&#10;VuP9m3do9y0MM4ETiOLecQQ/qVFvxQqCWq1OBExOTqIoCvMzM2Sz2TiZq9/v07BF+pSqiaSnRCJF&#10;JOnIUUg2kySVMNBVBUMO6bQadNotus0aYeChB4FQVUZClu0GAb1QiZOrwkiwWsZGxge2G1nYPxBT&#10;iGKlTCqdodFqsrKxiWVZ1BotZFllfGKSYrHI/PwCz//yC6AZfOfbf0MkwVtvvxPbZzY2Nuh0OoKB&#10;NEhGlCQp5vMpEpRKglfYatZpNBoDcPYJDMPg5z/9Gffu3WN8fBTfD2O+2cmTp0kkEuxub2H1u8zP&#10;z5PPZMQmvLzExNgo46Oj6KZJ37XZ2BbsDjfwuXPnLv1+n9GxMRzPZ319Hc00eOLKU+imMYBnh+zv&#10;78e29lhtM4CSa5ohlAxBiOvZiBm3Kux+6RTIMmYyydTUFP12k52NVaq7u4yVC+QyGRxHsL8830KV&#10;xbU6Ny3YOIosIw2g+3a/R7Pb5cb7t+jaDo2uCBqQlUGqmSwSSRutNk899RQzMzOYg+Lo9r1bBEFA&#10;PpNFIqS+X8UdbC5TUxP0uh1UScbzHTKpJAnZhzCi2+9h2y7FfE401hTi9z2KIqQwIpBUbC+k2nVI&#10;JtK8+PGXCCKxBjU7bXJ5wedpdTtU9+sk0ykKuTyjo6NMT09z6tQpoiji3/27ryLLctxkTSQSqKoy&#10;mFjD8ZMnOHb0RNwoHiZOHlRYfljjcfjvDzfShl8fnJL9/9GsHE7TDm5KDz+uqj5QXKVSKfb29tje&#10;3mZzczM+wAyVHwf/v2Jz+7uNyYMJ1w+/Tw83K4F4onfw+X/YYz3c+Dz4WXzYe3pw2jh8nIcfUyiu&#10;hJptWLzs7YmQtrW1NaIo4vnnn+fo0aP8/u//PpVKGcdxqFdr+IFooPU7XaIowNBM8llRjDmWTa1W&#10;E6yoyYnBYaWL6/ssLi7ya7/26wRRyPrmFr/+679OvlTm//hX/5rq/g7ZZIJafR9/0KCzLAvdFIdr&#10;SVE5cuRIDHJ3HEdYaBDrayafQ5Zlcrkcx0+f4plnnuHUqVN8+X/6CqVSieeee47f/u3fJpVKsbq6&#10;ypUrV1BlmfXVZey+RS6TEviQIKBa3UdTJNJJocDQEPuRTEjg20BEypRRJBnD0DE0BW2gXov8ANkn&#10;VvD7A4UOkgJagkBS2d3bZ79jEaGgJnPMzh3m0pWn8JGZGQTEDcPDgsBhZWWNnZ0dWt0O6+vrjJVL&#10;JAyTRqOB59gsLy+jKBKdTgdD0ykX8xBGtFt1Wu0O6Ekef+JJdFWh02qSTqeRCZmbmebe4l1x4Bo0&#10;aavVKvfWVsSei8ry8jKqIaD9Y+OTZDI5GvUmFx+7zJe/8s/Y3tmjWMpDKJpDqVQKx7Wo7e/zF3/x&#10;F7z+6qs06zVWV1f5whe+wJmzp/jxD37Iu+++TTqZYmpmGhDDAj8K6bR7pHJ5YY88eRJJkpiammJ+&#10;fp6vfvWr3L17l0qlQqPRoFwuc/fu3ViVAeJgWqlUYgTB8B4aHx+P+UaWZdFut2k2m9TrdQqFIpIi&#10;02w2GZ8QDFSr16da2yOdTPHklcdZWlpiYWGefr/PI2fO8oMf/ZAgCPjMZ/9bPrh9i7lD82LI3eth&#10;mibXrl1jbWVF2CjXN/iVX/kVrly5wo9+9CP+8i//ElXTuXjhPIam8JnPfIbl+/eYnp7m9u3bYs+O&#10;4Pz585w4fY4/+IMvEYQesgyTk+O8+dY1PM+jXK7Q6fRIp7KkUuKzW1tb4+Of/AS3bt3CdW22trb4&#10;2Mc+hm3brK2tsbu7G6eW6qrG2UdOi8ZVtxc3x4ZQfhCWt5dffjlm2DVrHRHq1GsjI8VJ3seOHWN0&#10;dJS7d+8O1h4xJDp2/AjjIyPCTp1OUq9XBWtUUajV9kkMrq1UOjkA3YvP0XJEcqtumLHK0BqIB+r1&#10;JiFRHGRgGAalUolctiDUEBLMzs4yMzPD9vYOP/nJT7i3vEKlUuHkyZN89rOf5dq1a7Ftc2VlhW63&#10;G/P5DmIwhFJM7B2H5mbJZrPc/uDmIOFZpMVPjI+SGQD++/0+42NjpPN5ktkcd5Y3URniRBSiSDDd&#10;VldXCcOQJ648xdWrV2m1Wuw0aly8eJFSqRTzKq9evRqf5TKZDL7vs7e3D4jwlmazSS6XoVIRQVXV&#10;anVw3piiVqvRaDRYmD9MLpejurs3sC+nmZqaYnpuVuB5ul2UAb5jmF5r2zaaYbCzt0u73WZpZZn5&#10;+Xn2t8XXnuehD/hzY6UK+VKRZDLJ6uZGrIAfNkx7vR7j4+Mx3+t73/veL+xvp44dF3bqAa+0Xq8z&#10;Pi4GTsPAo9XVVWqNGt2u4P8l0ykeeeQRxsfH2dnZiffAF198kWKxGKdkNxoN7t27RyolsAMzMzPx&#10;3lkuC5TF1NQUnuexuLjIyz97JX7/ctks77zzjkh3lmF6cpx+t8f66gq208fu9ZEk6PeEus2xerF6&#10;auhSGx0dFQOuhEkUSYIZLimgGbTbXSqjI4yMTSFJMv/pZ68Il46kgCRhey6ZXJakmSCd1EkkjAFP&#10;WQyMFxcXuX37doyWyBXybKytC3FCufILaXedToYAACAASURBVN7Npgi1GdrqG40GjzzyCOl0mmJR&#10;MIkPHz6Mbdu8+uqrOI7DvXv3uXDhAp/+9KdRVZXV1VV29nbpd7s8euEc3/2b/4Ch6czNHyKKIr79&#10;N98BYHp2hlqjxcWLFwl9H8vqcXPQfD46P0vfdhgdHWV3d5f7K8tcuHiJfL7I5OQkly5fZm1tndOn&#10;T+P7PoVCgXfeeSfmsC8tLcUKs729PY4cWaDX67GyssLv/u7vcvHiRfYGgTo//vGPRQCcqjI1NYVp&#10;mrz99ttxvZHLFhmfmkRWJR69cAHZ93jztTfY3VplYmKMxx57jFa7JjiDu7souoGayLFw5Bj1dpfj&#10;R4+RTqeZm5uj2+2Sy+VIplO8c+OGEMgkk9y4cZ1yPkMul6M0MsrTTz/NysoKr7/xJo4n7o/9/X36&#10;ts3J48fjpvk777zD/v5+zGeenZ1lfX2dQqGArutcvPgoS0tLuLYVK21brRa9nmB5Hz58mEuXLlEq&#10;lfAHXF/TNOl0OgLXsrPDo48+iuOIgMNhaBXACy+8wJkzZ0Sdpohmsd0XmK9CSdjzVU3n0KFD1GoN&#10;/vW//T/jgb5hGBw7doRCoYDV78bDikMDRABELC4usrq6iizLHDt2jPn5w6SzGTLp3EBFJ0RPrutS&#10;LBQwB/cyQUijXmdxcZGtrQ12d3dJZ1K89dY1TN0gNzjHVjcExzuTyfBLH3mSdrtNrdNnbWOdhZPH&#10;abRbNPbqRH6AlhRKVM/zGBsbo9PpkEya2H3B1jUTOr/8/D8gXyzTbDb58pe/HN8zk5OTbGxs0Ov1&#10;sCxLDEMdl9XVVTY3N7l58yZBEIgBRz5PoVDgi1/8Ytwgvn//Psv3RahxOpHk5JnT5HICV9ftdmm3&#10;24KZqCk0211s12FiajpuLO/t7fHOO+9w7949Dh06hGmaqKrKM888g2magoUqyzz55JMEQcDNmzfZ&#10;2NgQdeIB1Fq326Xb77G/u8vu9jZPXLnEWGUEMyWwcrZtx4pbOQLLskR9qCocO3qCRCLB5PQM+UJB&#10;KIrCENdx6PV67O3tcfPmTW7evMm9e/f43Oc+x9GjR9nZ26fVajE6Pkbg+fzVX/0VJ06cYHx8nKef&#10;flo8r35PBLj5QpV8sB8wDAMdClIOpteH/oNgVTjotHtQBz2oH+VYeBOGoWAZhw6vvvoqhWKOMBSh&#10;mLKkE0UyEhqKIoHkc+HiJXq9nrCif/Tyha+oqkKn2cIPQlQVVCIURagtZEWj2RJJebYf0un22KvW&#10;6Vs2juuSz2YYKxXxPRcjkYybHrphkM5kcCwbRYKEIQI2iGB2ehxNVanXG9hWj2QigaQoqJqMF0C3&#10;38c0E6QzKSCi0aij6xphGODYDt1uVyQiV/eJiCiVRxgbHyefy6Lrhngdskyz2Yqnm47jkMvlmJ6e&#10;RVY1RkZGuLN4D8u2GR0pE4Qhb775JpVigampaUrFEoViMS4y/SDAdVwkSSEMI1zPIwoh8gMcxyVC&#10;SM5TiRS6puP5rnD9IIEUYRg6uqEhhRHagF23t1tlZ2ub7Z0d+r0e+VKBbDrDxPgYyUQCVREXTrvd&#10;5s6dW8zPHaLf73PyhJhwd9pt0pkMzWaLbrcDUUC+UGBsbBIJCTOZxvdDuu0OqqZiaiqRFA7shT7K&#10;4KCYTKWR5Qex8p7rouk6ji2myOlEkigMMAyT6u6OmMZIICOsD47rEoYBhm6QyWWRFYXd/T3anQ52&#10;r49lWXHipSRJdPs2rWaLIAwEV8iycDwPVVHo9fvCqqAJIGwimSSdzgg2VgT1eg1NN4XVjgjbdkim&#10;kxCJx+/1eji2Q6/XpdfvMjc3h64ZuK4nEktDfxAYI5KuZVki8IUFxek7WLbNxvom3XYTXVF49LHL&#10;HDt5irXlFfaqNXFtlMrouvidvV4fVdUoFks0Gk36fYuEKdQIxWKR8fExcrkcH3zwQbx5PPvMx0in&#10;06xubOD5PoaRxPV8mvUWmxtbHD12lE6nw8rSCt1OR2zQpsn29g61Wh0v8EhlM2RyWQrFPLX9GsjC&#10;VqBqGkv373H6zFkKuTyV0QqtdgfLsuJGz3ABPbjYDJYXwjCASNgsFElG0Q2cwQKezxdYWV2l2WxS&#10;yGUZrVQwdY393V32q/sYZgrV0PHDiF63RxCEqJpGz7KwXZdup0MyJSaVumnSsy3RSO12UWXRAPJ8&#10;H8fzkJAxEyZLS8vs7uyhaQaVygiqodPr9tnf22VsdJx0JossK6iaQq9vISHjeC6aYeJ7LqoEsqwI&#10;m5ik4Hk2nu+h61p8ICUIcW2LXFbc64lUBsvq0m40CQKhcEgnkwQhKLIYWCSSKQI/oNFoMDU1Fafh&#10;ttttTp48RXHAQR3Cg2VZKDmazSZ9q086laFYLMYb1fBzORhCM9wkDv75+5qKH9asO/izH9a0/K9t&#10;Vn741383YEaSiG1sjuPEicKJhODB1Gq1+AAwtC89eP5/t9n69zVhP+z1Pdz8/bD/Pqyk/PsavP8l&#10;FetQ8fCLik2BeshmM3S7XdbX15idnaXT6fDBBx/Q7/f4zGc+w1e+8hWy2Qx7e3uDa6gxKEK7uI49&#10;uIYEf9V1Xar7+6RSKcxkgunpaZrNJrv7ooly9uw5JEVMP//x7/8PPPXRj/A7v/N7NJoNxkZG6HWb&#10;uJZNr9fBdT1hTyHC9Xw+8vTTTE5N8f7NmyDJpDMZDNOkVW3iBSHlcoXJ6Wnm5w/zmV/9LMeOn+BL&#10;X/oDnnryI0yMT/LF3/4dVFXDc32SiRSjo2Ps7G6gSDLFYg6336e6v4/vOJiGJqxggYtEREJXIApx&#10;7C6aIpNMGCRNncBz0TUJXZOxem3CwEeRJExFEwFjfkiERDqZRjcSNDp9+rZHvdnBVzRCSWb20FEW&#10;jpxgfHIGNWYaJwl8H8e1aTTqrK2tsrKyzM7uDpVKmcDzSCYSLC0toanqgEknkhRty0LXRCCRbXeR&#10;ZZWFYydodzq4Vp/RsQoJXafTarK3uyM4y5023XaLrY11bn1wE8u1cV2HfL6EruvUm3X6fQtVkSlX&#10;Rtnfr1JvNPmlp59hcnKKZkPA3X3fG9iKUni+x+jICN/93vewbYfz585x4sQJ3nj9KqVigSiCCGGP&#10;7gzCbXZ2dymXKjTbnVj1OAy9WVxc5Itf/CJra2vcvn2bIAioVqvMzs7G9+vw+h7ysYY4i2EB6Ps+&#10;vV4v5vPatk2v16PX65PJZslkMgSBsJLvbG9jGDq5bI47t28P2M8OL774In/9rW8xd+gQpVKJM2cf&#10;QVZkXn7556KY39qiUqmwt7dHMpFgb2+PK49fYW1tjbfffptnn32WixcvcvXqm6wsLzM3O8Pi4iI/&#10;f/llbNvm0KFDLCwsMDE+wZkzZ1jd2ua9m+9jmAnm5mfRDbEeqapKuTxCFEqD5yaYaeaAZTUxMcH+&#10;/h6XL1/m9u3bVKvV2JIrSQMbvi9shYVCgVQ6SzKVZnNrG003eOPqmxw9dpyv/7//nl7f4tjxE2xu&#10;bdPv9en1e2RSGXRNJZ/Joqgy5849gue5rK2tCmWZqvLiSy+Qy+XotAXju9MWjfLq3h7Ly/cH6ew6&#10;qVQSRZIHNi+fwPPQdJNosFYFkUQYEduI2+0WmXSKhGmQSWcgirj8+GXyhRwb65t4gc/Jkye5e/du&#10;3Hz9h7/5m3z0ox/lxIkT3L17m93dHVaXl3n3nbfpdTukkglMw6BULKBrKq1mE891IYoYGxulXCox&#10;OT5GOmGytHhX2A81DVVRyGXztLttLMdh4ehRCvkCPctie7eKqpswsGjXG01UVWd3r8rY+BjHjp9k&#10;aXkZSZHZ2dtj4egRDh06FF+rKysrcZNhuBfYti0CErtdPFdY4SYnJ/B9oQjMDhw5Q/vg0aNHKZdK&#10;dJot2s0WoyOjnDp5kkq5QrPRoNProupa3Ej0PA/LcUSIQb/H+++/j2VZFAbngcATg5tMJoOuaeTz&#10;eWQkqoPGaKPVipu9Ozs79Pt98vk8+Xye69evs7q6GhfKlUqFcrnM9ORkHGa0urpKuVzmwoWLcTO6&#10;2WyKVOKeYAc//uQTnDhxAmSJeq0WNyIXFhY4f/68COtEFKmvvPIKqqrG6svhXlgoFAiCgHQ6zfb2&#10;NteuXeP27dtkMsKtYpom+3uCw2aaJpPjYzQbdXzPodOs47suruMQBB6O1cN1bELfw0wYmKZBJpOm&#10;VCpimoIPZzvOYH20aDQb9BwH0zDwg4Af/fgnbGxsEKISRhFIEl2rj6qqHJqfZ2Z6Gl1TUBSZ6v5+&#10;zOm8c+cO4+PjjI+PoygKzVaL+UPz5PN5qvv7Mf9uyCy1bZubN28yPj7O4cOHOXXqFOfPn6dUKvHu&#10;u+8yMSEaxP1+n9XVVfp9SwQplUpx4Mfe/h6+51Epl2js7wu3kxdwaO4Qr7/+GrbjMjE5wX61TjKZ&#10;Iowi6rU6+UKere0tUechmJhCCd3G9XyOHTvOzs4OZ86exfNEgwBEgrBhGEIEMFAQ1mq1OCinXq9R&#10;KpVotVqkUilOnz6NrCjYjsPm1hZ9yyKby2E7DiOjo3R7PfqWRQRYtkOhWETRFHTDYKIyRqvdpFGt&#10;YjsOgqWvYlsWu3s7JEyTQJIZHRXhLoqsUCqVYlenZVkUSyXevnED0zTZ2txkcnKC0UqJRy6c58yZ&#10;s3z/+9/nvfffJ5QkVlZW2d3dZWJqkoWFBXzPw7Zt7t69G4eLZjKClbi8vMzMzAxHjhyhWCzS6XSo&#10;1+swGLS3Wi3CUCS2v/DCCzz++ONIkhSrS0dHR7l9+zbvvfceKysrXL58mbU1EYz23e9+F8uyePHF&#10;Fzl8+DAXLlxge3tbqP/GJ/B9l0Nzc8hI2K4IiUuYCa5du8bPfvZT4aBMJJiYGGNqcgJ9sH7JssTM&#10;zAwTExNxr+P69WsAHDlyhMnJSQ4dOkShUCSRTOB7A5WcoqLIQjyiKgrRwLK8s7U9UMw2QIrIZNJ8&#10;49//JXNzs+QLOXrdDpbVR9cNFo4e5ZFHznL12lXu379P13YYn5zADwM63S5jlVEmJybY2N6KlXdD&#10;G/HISIVcNsvExASVkTKzMzN8/wc/5Ktf/Srnz5+PhyyNRiN2Tc7MzFCv13nj6ptcv36d9fV1pqam&#10;KBQKKIrC5z73OZ577jm++c1vcvfuXVZWVgSiTREW8Uq5zPTMTMyMVVU1tqB3O22e+dizPHLuEY4e&#10;Oxa7chcXF+OhQ7FY5KMf/ShHjhwRHPn9/TiTIIoifvSjH8Vnn2GN3Ww22d3dpdls8u5776FrGhcv&#10;XOD4sSMEoWB4NpvNWKFpmibpVIpKpUJlbJRCvkRldITpmWky+YIoqBB9GkmWuXvnDt1ul+9///uk&#10;02k++clPks/nWV9fJ5cXbO/X33iDt65f5/Of/zyPPvooR44ciYP6XM8dqJY1FFWJHXFDS30Yhkiq&#10;cAGFURSjbAge1GEHLfSK8neZ/lH0QAAy/FwhYH19ncEJVYgiVAPPC5AQ67Bp6pQrIzF2SPno5Ytf&#10;SegmkgSOFGD1OzhuH91MEqCKZDLdQFE1qrUaURjQ6XVp7G/Tq+3gdBsURycYqYxQGhnDsb0BqynE&#10;NEz0QeJnp93GsXoQhSR0hUw2w9hIhVwmzdbWJv2B8i5bKKJqOt1eF8sWMuxSqUS32xWhAZ4A4Xb7&#10;PbZ2d9ivVgUvDzATScqVEqVyWTSoPJ9mq02t3mB1bZ1EMgWSwuTkFOOTk7iOz/LyClHoEfg+oyNj&#10;vP76G1y/ep1Iljh5+jSHjxxhfnaObK7AyuomjhsQBCGBD5qsEQ0kspZlEwYB3X6XTrvD7MwMqWSS&#10;bqdF4LmoqkypUBTpjYpKNp2i1enQ74uFfXdvD9MwcQfWs6kpoT7IFYqkM1k2V5fpNOtsbayTTiaY&#10;npxEliTK5RL7e7sQBTi9Dq1en16vz+TUNONjkyAp+K5Pt9tBUUCWJMFGI0LRDCw3QNVNQiQi34ut&#10;JZ5j02rUSSeTKIqAsxZyGRKmQXV/D9+1CYIIM2GIpGdFJogk/CAgAsJIsFicQdK8LElY/T65bBZV&#10;1SnmC8ihTLPRwNA0NFkljEKiMEDRVJEG53iYyRSKopFMpDASSbwgot23CRUdRdOQZAUFb3Cw1Qfq&#10;HIiCgFajRbvTxXFcMhlRKNWrVep1UVSMjlTIplNkUil816XeaOI5Lr1BKm631yGTydJpd7hy5Sly&#10;hTw///nPY9u3ruu4jk+v16fb7ZFJZ0mYScFu9dyBXaMuftYQjdTd3V1K5RGOHjnKymBBadRbeJ5P&#10;r9tFlhVq1RoXzp8nkTTZ2dml1WlxaGGBkdExIiliZWMdM5skpSdIp9I0GiKsQpYk6oPp7omTIqWs&#10;1WzSHYD5JUkkgQ4XlmGz8gE7USEMgwEHDjRVJZnKEUVgmCb9vs309CxbOzt4jkPou+RzOQLPFWnz&#10;PZtas42eTGOoOmEAVhAQRhE9p0/fsgglwebUEjqZQoFEOkW33yOXSsb2+oQpmrdmIoEsK7Rbbbrd&#10;Hnt7VY6fPM7Y+BimmWB5eYkwCkmnc2SyWdbWN+hZtli7IpBk0BUZWVVRFNH4VmXBPGu1mmRTSVLJ&#10;BKosk0yIwtpyLJKpFKois7uzKSzmVp9sJoUsKSSTCZJJASoeTiOHzbh+vz8o7ueYmpqKUwaHU2px&#10;HWboW31azTatViu2ng1VEkO1wFDFNDz4f1gS9Yc16x5ubh5szD3894Nf/9c0K//uv//dnx82aYd8&#10;Hl0XIVWZTCYOaBhaBIab3oMG+oMk7oOP83Dq9oc1HA82KR9uUB58Lw9axB/+fQd/z8Pff6AcVQ9w&#10;J+V4GilJEoahExHS6bRxHItSqUyr1eK9997jy1/+Mk8//TR/9Ed/hKLIbGxskEol8AbM1CAYBFoE&#10;HoVinmwmK8LUajUCP6BSGSWRTAwOyiIF99SpMywsLJDNZfknf/wnjE2M8/Wvf503rr3F1OQUvU6b&#10;/b1tdE0hYYhGShiJ15XKpJiameP1118nDKOBWkQhmUxxeP4wpVIJ27Z56eMfj9Wa16+/xejoGG+9&#10;/TZ/9Md/QrlUBKDdbnP8+HGRNKkAYUSzUcfu9bB7PWF/13VUGYH5IESOhIpKJhIJ35pG4PYoFvMk&#10;TRXXsUmYGqqiIgGe7eH7AYqmCYW+puH5AYqR4v7aJqCgJDMYyTSPPfFLTE7PkUjlMHWVUiGH57s4&#10;tlAnrqyus7q6ghcGQvVl6LTqDbY2N/F9n7cHKo5z5x4RKutGk4RpoGs6SUPDSCTo9SzCMEKOAhKm&#10;Tr1eo9NqEvou68tLrC4vsb+7RTqZYOHwPCfPnGRmdprN7V3K5RJrK2u4nsvU1CQzU3Ns7WyRzeXZ&#10;WN/k2eeew/c9kb5aLtNoNpBkienpaRzXYXpqiur+Pi++9BJ//a1v0mq1qNbqzEyLsKU7d24ThhGZ&#10;TAZFVXFsl+Qg9GGo9B0ODGRZ5qmnnooLhaFqYZiync/nMQbBSK1Wi+npaWGVq1TwfZ/OYO9UVZXp&#10;6WlUVaXdbtNoNCmVS5RKJfarQr1VyOexrD6TExPMTE9Tr9f54hd/m6mpKb7+ta9z+oxwGlRGRpmc&#10;miIYWLsunj/PrVu3OHz4MJsbGwKyv7cfDz4++OAD5ubmmD98GNM0uHvntlDRD9LN33//fe7cucP9&#10;e/ep1Wp8/4c/QdPUwQBLBPCoqoLjeHS7XZqNDpom2MOGYZDOCOvgzNwct299wMzMDDdu3KDdbsdI&#10;i1QqJWz28/PMzs0MmuMh165dY35+nlqtFqtAz549i+d5vPLKKwN7uYsiK5iGgee5PPvMx5iYmogL&#10;7HK5TCaT4ZlnnuHe/cWYk93v92i3mrz//vuoilD+ZFJpEskE2sDVFAQe2nCNUgcJtiEDh4hHp9PF&#10;tq1YOScD5VKRmekpwjDi1q07uK7L2MQ4m5ubLC4u8tOf/pSvfe1rPH7lKd5//z3u37/P+uoqu7s7&#10;bG5usL+/h6qpTE1NYpgGSCGtdhNZhiD0KRbzlHIZZqcn6TSb3Ll9C8KQYqEwGNoreL5P4IdMT83Q&#10;6zts7ezQ7fawHI/SyDhrq8tYloOhC7Xv3Jwo0BuNBo1Gg93dPR599FFGxkbZ2trCsqxBkE493r89&#10;z4vxAt1uT+xbhnBoVav7bG5uicFlOh2jTYahObdv3abTbvP45ctMjIsE5263SxAGjI6NMTY+TqvR&#10;pNfvUSiJAIc7i+LzVFUVZOE+W1tbgzCK7x1j0DCSwoggFE3+8kgFRVGoVquxoiiTyfDuu++yt7dH&#10;r9djZGSEfD7P/Pw8yWSSerXK+vo6yWSSkydPMjc3FzddO50Oq6urAIyOjXL4yBGUQSGvGwayJDM9&#10;Pc0LL7zAsWPHWFpaolAo8P3vf5/FxUUee+wxFhYW4maE67oiwHPAd1NVlW9/+9ssLS2JQKLpWba2&#10;trh9+zbLy8uxIq/VqONaPTrtJla3i9XvEnoe/V6H0PeIAsG7z+Wy5HM5DF3H0Aw63S6O7dDpDsIb&#10;LBszkUA1TNY2NlhZWWVkdALdSNBs90kmUnR7fRRNwTAMzESCKIxo1Kvouka/L9RKjUYjtveLgUuP&#10;ickJfE8IH7KZLNlsVjRaB81g0zQ5f/48J0+eZGZGIC1ef/111tfXMU0zxhJYlsU777xDOp2O1fLn&#10;zp0TQZn9Pt1Oh4QuhnmZdIrNzQ1OnDjJtevXMRIGuXwBSVVJppJMTU6RSqc5eeo0i3cXkUIfZ2AD&#10;DoKAaq1Gu9Nlbk4owzRdR1HEcLjZbKJpGpOTk3Q6YgAyVIgrikKn06HRanD6zGla7Rb1RoOTp05S&#10;LAg0zMaGsOO6rofreszOCiVx7KQbBA0dXphnb2+PSrnMSKnC1sY6jWadQzMzFAs5GvUGjXYdy3KI&#10;ELx8WdVIDEJDjh8/HividMNg6f59VFUMPD71qf+GwwvzdDodrl59k7X1dXzfp1ZvkM3mOHr0KJls&#10;BkmSWV1ZYWlpiZUVka4tSRIrKyvU63UuX74cJ7KHYcje3p5o5OoaKysrjIyM8Kd/+qdcunQJWZbZ&#10;3t7GcRzm5ubI5/P8+Z//Odvb2xSLRc6dO8fW1havvfYaq6vC7XnlyhUeffRRpqamePPNN0mn04yP&#10;j6OpGjMz09i9LrlcluPHTkIY8Tf/8W/Y3REJ67ligXw+R6VSIZfL0GjUyedzjI+PUywWqdVq3Lx5&#10;c5BYLVSily5dihtpmUwG1/NIJAQiq1gqkc2IMwBRxP7+Prdu3WJleZWdnW329/fY2tzkxz/6IRfO&#10;nUGVZerVKv2+BcDx02ewbJu79xc5fPQoz7/wPE8//TEM0+DmXRE0O14epdvtsra5ETephqG0s7Mz&#10;lEtl5ubmmJ2d4d/+m3/D8soqZ86c4b333ouVfKVSiVOnTlEoFPjggw/49re/Td+y4jCg4fdPnBBO&#10;teG91ul0OHPmDIqi0GqKJnsuk6UyMhIPmsQ+r7KwsMCTT1zh8uNXcD2PO3fvsr29zfb2NqVSiYWF&#10;Bc6dO8eRI0col8sxCjGRSFAul+PHHToV2+02q6ur3Lt3j+1tEQrW6XR45OxZTpw4zsjoKKuryziD&#10;8JzZ2VmiKCKby2GYJq7nIsnCdaxoIpwpm83jDoZYsqKwsb7B0tIyb12/znvvvccLL7zApUuXkCSB&#10;r3jsscewbJurV6+yX93nySee4MLFi/EAYn9/X/R0ikUhtggipEEvYFhzxXXSAUHTsF5SeIDBGn5W&#10;osmp/kIegKifHvQbYtyMLGpi3/cwjCFeCFRVJwoFrz+REAKlISddOXFo7iuEEslEElNRUFQdRU/i&#10;IOFGEo4fIqm6AIbLIkjHt20U3yLst+l32uy0XBL5Cn03YnxiCkVL0Gn3RIPA1Om0WhiKQujYRL6H&#10;5/ZQpYB0NomRNAgNk8Dx6Vk2XhCgJ0ws30MxNEIkDCNBOpOlWCqTMHSqdZE21rccXM/HsT3anS6d&#10;bo9iaYRkKku2VERLJPGCgG6vR8/qYbselmMLCbJtcXh+hqNH57lze5FWq8nOzg4zczP0bYubi3dZ&#10;XFri4qUrZEbHmT12HE+KcCWVft8j8ALCfhs/gMCPcD0X13ExdBU5Cum2m6gKjI4VSSV1ur0+qaTJ&#10;SKVCoVBAUxWkMMTUVTRFptmssbu3Q7vRpF7dY25mhnw2w2i5QiGbpW/12NndpVZvsF+tYdkO8wvz&#10;FPJ5AUwPAjZ2dmi2uzRaHUwzhaIaJNNZZsYn6PY69Pod2p0uiqqQ0RR8z8M0NGzHJox8+p6Grik4&#10;Vp9QCvGICAIJwoByLkk+lWS8MoJjdYg8GxnwPU+oA3WdUAqwXRHiEMkampkk9F16lkWj3mB3Zxcz&#10;YZLNpMlls0SSsNJbfYvAFfaeVKGEpJm0HR8vlHADH8sNsFyPnuWQKWXxA9CNJK12Ez8KSPg2nmVD&#10;FGJqGrICYahjmgm29vZo9waJ2QkT3/XRDQnf76MSYqiicM6m0wReiBzJKMjs7+/R79l0OzbL95c4&#10;sjDP3JEjgwNuld3dHUzTYHS8QjKVwPdd8tkssgR92yGhqzj9Lv1eD9v2yOZylMsVPD/g1u3b9CyL&#10;o0dOiBQ9X6ATdE1DViKqjQZBBHPzC5RGRnG8kN3tGmYiTbkyhm4kqO1W6fVEKlrkh7QaDdrNFnu1&#10;fUbGRpiangIkas2GaKgPJhhB4CNJ4LoOUTRMWhaNJte1ReiCLIkBhaLRdR0S6RTtthgeqKpOuVSm&#10;XtsTB3rLIpcvMTo6StMN8EOZVsfGiQDDpFFrg6Lhei66oeKFPn4YEEQhyXSKUqGAQvT/MfbeQXLm&#10;93nn583v2zlM9+QAzAAYAIvdBXaxWJK7K3IpUpSWlE3LJ0uUqPOVL9iuK5EunarOdXWWS2adKUuq&#10;qzvp7KPlk2mKOgXblCkGHaVlEHe5OSDHyZjcOb053B+/nt7Aleyp6gIw09PTjen3976/5/s8n4dc&#10;uYTreoBEEEYYuobvJyiKSjabpdPvs3ewL5it6QyZdIZ6o8XAdugNBsiqOtyA64RRSBAGWGYaJ7SR&#10;NRXHDZEVA2VYHJSEw0U2iJF0FUXXov2N6QAAIABJREFUsT0bpJAo6KOpYrIjpvRNen0bXdFIpTPo&#10;mkm+OMbU5CxL83O8/MqLNNtNyuUSmiRxb20TRdWYnplC1VQ63S7OEGXhBaJgpdFs4bgOYRCQzWYp&#10;FAp4njdsb1XfEVF/t8Py7ZD2d4tnf51I99c5K99+Ivqr7vNuR+G7XYYxIBjhktAtJUmUqWgaiQSy&#10;IuN6HvKQdXvURilJEoPBYPRaNU0bTmDfEi/fLki+1+sRUz3lhwTNH34N4jg4ukmSmPy9/XHe/ie8&#10;Fet+++Mf3Y6+Jp7j8BhLEqI4IoljdF3D9z3K5TEmJqo899z3OXVqmd6gz+7eLjdvXadQLOD5LplC&#10;nr2DfdxBbyhaBhRyBXHCDkIajYbg5FSr5As5DE2nVm+ws7fH2XMPcuHiRVx3wG//y3+FJME/+9zn&#10;+I9f+U9MTk1zsL9PFPp06jVkhJBvOzbFUpHjxxc5c/Yc3/rWn4MkMz8/T6VSQdV0mq0WYRDhuC5P&#10;PvUEv/Dzn8bzHF58+SWuXLnMl7/8e/zJV77C0x/6ELY7oFQukcmksW1niOVIhm2aIXavS7GQQzUV&#10;wtAjCD0URZTmJIErkCVpE11BFKMpKrqqi0FuGCKRIEUJumri+BKKamFaaSEMOAF922en0aHVd0Ez&#10;WT5/kbHqBKfOPICkKEzNTJPJZIlJaDZbNJsN6vU6B4d7xFHERLWKoWncvXWbKIkY2LYAtUsqP/Op&#10;n+P4gmDp1uuHLB4/LorzEPB1U1NxBz0K+Rwb61uEvk82bQ6h6AmFQoZixmSyPEalVGHx5ElM02Jl&#10;dY0ECIOQ8YkJ6vU6J0+cgQQGXYf93X1+5r/6aTTLQpIVDg72mZ6eYWdnF01V6XbaLC0toeka3/vu&#10;d6m16hTHynTbTX706Q9zZvk0167fEBefmkqpVGLgDJBkIUzWhsw4VVXJ5/Osrq4yNTXFBz7wAV5+&#10;+WWWlpZGyJBerzcqmRNoC5VMJjNyi3meR5K8VdxjGAZjYxVAlA3YA5tWs8nUxBSFoaOTRGIwsNE1&#10;mfn5OSYmJrh37x77B/vYtkun06VWrzO/sMBhrYau69y6eZNischjjz1GsVTixs2bNGp1pqen0TSN&#10;/f19dnd3+eQn/xaplMULL76AY4ukhd2ziaOYOIrZ39/n6tWr7NZqnHvoHIZpsLJylzt37uD5DkEY&#10;4HkBhWIBw7REkZUknGYHh4dk0habm5vs7e0xPT1NOp0ercmXLj5Gdehqe/ONy6yvbbC+ucXPfupT&#10;2I7Lf/vf/fe88OJLJInEd7/7l3S7fayUEFEMRaJaGaM/6HHyxBK6oROGMVeuXKVSqXLy5CnK5TGy&#10;2Qz3N7bx3YCF+RnkxOfKtStUqxUyqTRREGKYOookj343mqaiahq6YeBFKnEiMxg4Q368Tzo95D5b&#10;FrqiMDMxztTUBLlslqvXb9Dtd5mZm0dVZb797e8QxzHLp8/wkz/5N/mT//QV0Y6byfK9735HCHjN&#10;FsVclolKhVzawlAVWvUmlm6QMnRUSaJSKiH5Ee1GncO9PVqNOpVyWaR3FBVZUtHMFJNTs0iqzkGt&#10;iawYFCdEA3m326E/sInimFy+wFhljIVjC+zu7HP9+g2CIODixYuoqsru/j66blAqldjc3KTd7lCt&#10;VgnDCMdxRxF+XReFFIvHjwuXXa9HqViiXCrRqNfJ5/JUxiqkrBTXrl6mVCpz6eJjFAtFHNcVZgvH&#10;4cTJk+RzOUI/YOAOkGWJ/doBtfohB7UD7IFDPl8gjmJ2d3aZmpxibn6elJUSTPR6A0VRsR2bdDZD&#10;JpvFH54LLEsgqKpV0QuwtrZGLpfDsixM02RpaYler4fv+9zf3GJqaooHH3yQ+fl5dF1nZeUetVqN&#10;ZrMx4hZOT00PHXkScZIQBCEzMzN89KM/RhCEbG3dp1wu88ILL3DixAmq1XHGKlVSqTS24yBJMpVK&#10;lSSJ6Xa73N/e4eWXXyHwA5aXlykU8ly+fou9vX2ymTTZXA5FFomp2HdxHYdet4Mz6NHv9xkMuiIR&#10;FIfk0mnGykXGSkUxTPAD/MAXwnOvjzp0Ayma2CMO3AGWmUKWJBr1Fv1uF0MX+w/LMtE1DUPXcd02&#10;njdAV4XpRSAUVBRZQZEVPNfF0A1OLJ2gVCiiDpFkU9PTOL7L4f7hiKk+P7/A448/zqlTp1AUhe98&#10;57tDd2mWIAiE2DYc2L722mtYljXiRn7gAx8QbnTH5WBvDwko5HJkMhmuXr3KiVOn2NzcxEplQFJQ&#10;FB1DNzAMnampaXK5HI1mk9C10Q1jtA57jksUCydWdWKSvb098sUiruPgOA7lsnD3379/nzAMCAKf&#10;W7duMjs7K4ZZksxDDz6Iqqh0O10y6YxwV8qCq3379q3RgKpYLOIMHxeg2W6ClHDq5EkO9w/I5/KU&#10;K2PsbG1wsL9HytKpVMrousZg0MF3esR6lmbX5cTCLIphoOk6x48dx3VdarVDojjGdmwK+TzV8XHG&#10;qxWuXr3Kyy+/QrPZZH9fMF9T2TzlsTLtTls8l2aDK5evMhjYVKvjI9fjhz70IRYXl5ibmyeOE7a3&#10;t7FtG9seCPeionDuwQd57NIlspkMt27dYmdnh0wmw/z8PBsbazz77F+QTqd48sknmJgYZ319jR/8&#10;4Hkcx8ZxbP7JP/lfGRsr85d/+T1u377FpUuPUS6XmJ6dp1wsYvd7zE1PoysS165e5Xvf+TauM4A4&#10;xjA0quUixUJBILSaTR6/9DjTU1PYnsuLL73E/e37VMYqGIbB4+9/P6VymYFt4/ke+UKewcDFNC3B&#10;BtR1LNMkiEIc26Hf67Gzc5+drS12t3dYWbnL9v0tdve2OLm0iOM77OzuMFYZY3HpOJlchvWNLbr9&#10;HieXT/Mzn/o0KBorqytsbm2JpEany/rmOrfX7qGpCsVigTAMmJ+fo1gsIEnCzRlFEd/5zrcp5PKU&#10;S0VW7t2lkM9RyOdIDbWCu3du89KLL/D8c99HIhF7eU1jcnKST37yk8zPzyNJ0ij2/eijj1IqlTjc&#10;P2BjfQNN05idnWVyeoqNjQ12dnY4PDwkn8/zzDPPcP78eU6eWubVV1/l5ZdeYmtrk5Rl8ehjj3Ns&#10;8RjHjh9jdm6W8liZ69eu0Wg0OH78ODNTk7z+2qusrK7iODaNRoPd3V3u3r3L1vYWa+trFAsFFhYW&#10;mJ2d5cyZs8NjpkWpMs7UzBylsQqGlaY3sBkMyxtDN0JRdFKlPGGSYJkpVEUiXywhD3sWXnr5B9y4&#10;eZ1jc3M8ful9JCTUDuuMj0+Qz+X5D1/5CleuXSUMY/6Hv/8PWFg4Ru2wRn+YeLSsFJEfEoTCpKRo&#10;KmESI8nyWzdFfodQ+fY9oKFpQIIsS/i+R6/XxXWdUXr2aL8lhEtlJFaO9krEHBwc4Lk+qiKKfBVF&#10;JQwD4jgiiAJKpQqlUnFUVCX9X7/5L5J67YCVu/ewdAN5qIzqpthgJqGP5zl0220Gve5QoU7juY7Y&#10;YGgGUrZKuToNUsLMxDj5bIZjszNic0fC2ooAyRq6RhJGbKzeIvJdUroo7siXq2jG0HLe7mDbLmur&#10;G0SxR7EyQa4whuOFdAY2UixhplP0BzaO59LpdABx4d3v96lWJsS0whR8kLFSCc9zCIKAV155bchO&#10;8CBOOHPmDOm0JaI+SUS32+UHLzwvLPCqRqlUEpM302RxcZFf/B//IZJpQhSxs77GX3zzT9neuM/u&#10;7raYEkcRmWxKcBo0Mb3O5bOYpk4+WxjFIlrtjnAzZAT/Z21zGyf02T1o0BrGplVVZXx8komJCeES&#10;mJ/j/v37RFHEvXv36HQ69LuC43Lp8ceoVCrcu3ePre37tBpNCmkRITEVTRx4Fx6kVMwwGPR47i+/&#10;TaN5iCYnSFHEVKmA59gQh8iSiAJJukmiCAdkEINs5ihm04wVshQrVSRFZXN7j2a7w95Bjf3DGk4Q&#10;4keiebZnC1eZP+TpJMOIZKvewMqkqY6Pk05nyGazVCbGIYo5aDRZ395HMUzS+QIpU0ciJg5DNAlM&#10;XcV3HU4snkRXVZLAoddtcrh2XbzXFA3DMpFVBSWRGdg2qm4IfpQkWhMLxTLT05OMj48TRyq9Xh9V&#10;E5Gbyvg4USRiQBubW7R7TdEqiEoqU0ZSDT72Ez/BmTMPoGgq3/jGN7h24zZRLBgyeirNxvoWB9ub&#10;5CwNy1AYuA5BGNPv9+n1esINM5w6bm7eR5ZlnvzAEywvL3Pz5k3iOOZ73/se4+PjIx5YqVTioYfP&#10;0+602N7axPd95uZn6HWaRGHM3dt3hkKOQr/f5UMf+hAHtUMURWO/djgCL0uSiOwfMSuPWBJHrraj&#10;+xzBmmVZZvmBs8OLmHDY3iywBIYik7ZS6KpK4Llik5opoSqCG1Rv7NJqNVAQrcimpqDpEoVshiAU&#10;U9+jKPTJkycJ4gQJhVqjya2bt9E0g2arx0G9Jp6XLBryvMAjkxIQ/I985CMU83nCWBRYddtNcrmc&#10;cAJ5Pu1mE8tUCEOfbDqH47ikLR1DU4k8l3zGwhnYeLZwe1XGhGCYEOMFLkGUYJhpgjjC9QI0zcIw&#10;LWTVZOnEMg8+fIG5Y0t0XJuebfPmm28S+D72wBWg7bTJzMwMx44d443XXuPw8BB16Cas1WrCeeAG&#10;I/j8hQsXyOfzowndkYBwtAE+Es6AkU3/3cLdux2G7xb1/nOC5TuFvb9a7HwvN2LMD99PfVtT5dH3&#10;HEUNjjhApmky6PV56aWXRu95cXurufTohHXkVD16Du/193d/vPNr8Q/dT4j173xdb482HMW8395S&#10;/sMRCCHg9Pt9VN0gigJIRATOd112dnbY3Frn13/91/n85z/PysoKkiQROGJ9VDWNvb09dF0niMV7&#10;Ymp8asRWUhUFy7JYmD+OJEmsrq5jaAp+GPLUU0+RyeX56Z/5GS4+cp4f+/FnRm2knU4X1TDpdloE&#10;jkPg2EhJjKIJ9uRHP/ox7t5d4ZXX3mDxxBLzcwsc1GujSSeSxC995rNomsbFS4/zb77wL/F9n26v&#10;x7/9t/+WU2dOj9xJVlpMu0M/GLVimrrK4e4O/W6Hmckq3WYDWYop5gsoUoLr9NBkBcsUv2tFBssQ&#10;733X6WBqOooKcSzaQZNEwh645POTJAm0uh10w2B964AEFT1XpDq9wOTkJMsXHh3ykEWsLIrBc23u&#10;37/PxsYae3t7wgWXFdDy7e1tOp0OhUKBq6+/guM4PPzww2zf3+Xnfu7nWF1fY+XuPWQFjOF72HMd&#10;dF0dOg8a5LNpUpaIr1uGRrNxgGXonFxaxLB0GrUm45NT3Li3iqKpTMws0un0qLd7BFHIYb3BQxce&#10;xzQtut0+9+7d4x//z/8LP/HxZzg8PGSsWmFra4vJyUlc1+bPvvl1zp07x+7uLv1uj9/8zd+gVC7g&#10;2Q4/8eM/xtT4BOcfuYiu63z6058mDEMefPghmu3uSHw8igB6nse5c+c4fvw49XqdD3/4w7z00kv8&#10;6Z/+KY1GAwDLskZucE3TRuJltyuuDWdnZ0eM2IODA6amppmeniabzfL1r38dy7I4PKwzNyfchkec&#10;qYcfPEutVuPq1auCAbi0xMbGBp7nsXzmDFGS8PnPf544Sbh2+TLPPvsss7OzXLt2jQ9/+MP8zhe+&#10;wNmzZ7ly5QqWZQ0jtAau5/DYo4/w+7//+/iBS8YQLtCjFs98Po+RKdDtdYYbOZXt7S2KpTyBHyHL&#10;Krbtous6URAxOzfHwO7T6XQ4qNXEsE0RUUVVVdnZ2RkxeE3TZDAY8PGPf5z9/X3iOGZpaYnf/d3f&#10;ZW5ujsuXL+M63ltrpapy8uRJ2o1DdFUjk8ngujbZdIY4hoWFBZ5++mm+973vEUURu/s7/B//+//J&#10;jWtX+JV/8o8ZrxRGPMgwDIUjMRDH4tE5RpKEcOz7Po2OS6vVIo7jkePLMsW19OKxeUqFImNjotRp&#10;Z2+fdn/AoO/Q7vWIopCf/dlP8YlPfIJsNsvvfen3Oagdsrm+wfXr14mTkIwlkgtJEo1KVo7Y82Lw&#10;kwxjqi0s3RIO73QaXReFgIZhoOommibabyVVJYqHQ8YkxvZcms0ms3Nzo0KEJBFc2X7fZnJ8gsXF&#10;RWzb5urVqzz66KNolmDK7e3tjWKdR2zVo49KpTJyn9ZqNSzLotdpI0kSlUqFdDrN+vo6hmFw8uRJ&#10;JicncRwPKU5wHAfDMETBR7lMq9shDEMsy+LWndsigj0xLlxt3Q6FXH7oMBGx+lQqNfrdr62t0Wo0&#10;BDqk06XVaRNFEceXTuC6Lisr96jX68Bb8f25ublhKVN/1CAehiFPfuADYkg6HHgdXfOVSqXRZr/f&#10;74/W7fOPPMrZcw+gG8bIkdztdrlx4wYPPPAACwsLdDodkS7QxF4JGGGr/vxb/x97e3ssLYlI7d7e&#10;Hrdu3SSbFgP3KA6oHRyK6wHE/1sw6LG/t4OcJCSxYABm0xamblDIZ8lk0qgyOF5Aq9VCkkXTc3fQ&#10;x1ANrHQaSVJotJrcXVnB9QPKYxXBvpZ1NE0nmysJF/iwEAjAdjrYtk273aZUKuHaDrZtk81m+eIX&#10;v8jW1hZ37tyh1+tx8eLF0Vr40isvs7m5STYt8EFPPvkk7XZ7yLIVBXZPPPEEk5OTPPTQQ4yPV/md&#10;3/kdUqkUpVKJZ599llu3bjMzM0Or1eKXf/mXOXPmDGEY8qd/+lVcu89DZ88QxzFf+tKXOXfuHLlh&#10;kc1zP3gBZZgkGx8f54EHzvLGG28wNjbG6y8+PzwWEs6ePUu73eb5558nVywwVhlnbKzKJ3/qp9jY&#10;2MCyLM6efWDkhvQCj9XVVV5++WVyOVF+euPadVKpFL/0S7/EV7/6Va5evcpv/dZvj0oTv/jFL46Y&#10;pkeJGbHOOOwdHNBsNnn6g4Lxl4QRCwsLfP9b38QyNVqNA/6bv/tpIXDabV558SXqvkYgGfzUJ57h&#10;+Vde45lnnmF+fh5Zlrl9+zYPPvwQmqLy5S//Hg888AD37tzh8HAf3/fJ54WTMkkSIknmW9/6FrVa&#10;jcnJSbLZLDev3xyJ/I888sjo+Pd9n0ajged5ozXxySefoFgsjopI0+k0C3NzKIrCwcEBd+7cIQxD&#10;5oa9DH/4h384QoHIsszf+3t/j1qtNorVZjIZyuXy6Gem02kevvAIUeCzvbXJX/zZN0fpo2J5TLjz&#10;01mBakulqFarqJpg3d68c1vg7cKA5VOnKJVKzMzMEIYhKStDOmNRq4nruFwuSy5bHJkejo5jx3Go&#10;12rs3t9id3eXXrdDxkozMTEuHMquKGWdPy7Wh0wmQyolOkaSWDi7u90ummYMS1Qd2t0Ot27dQlEU&#10;rHSawWAgjFdDp/XRhygxUxj0ukhJxNhYicnJacbHx/nIM8/w7De/yR/90R9x9+5dUeg4OUmSJJw/&#10;fx7DSo+Yk5cvXx5xcn3fF2zg4drdqNUwDINsXgjorudzenmZRx99lEuXLpHKZPijP/gD2u0209PT&#10;yEOWcJIkzM3NcersGSHySxLPPfd9xsbGmByfwDRNvvbVr9LpdNjY2MAf4kQeeOAcmqYNsSgCixEE&#10;wYgDmR6WMpumydbWlkjeydooVXe0hpZyRRJJQrMETub4/AK5dIobV668xbvWhPBXGKtQKBQAuHr9&#10;Bpubm3zkIx9hZmYG1wtGhbIghEPXdd9qREdYNmRZRtFURCb2rY/32isefcjRW30FURRx584d4jge&#10;Fs9WRqWxYqitj5yaRyg63+vz4osvks/nR+cpSRIDcU0zCMJQCMIzMyNMmvKP/tFn/qlmGKiGQSLJ&#10;hEMeo+d7+H4gmDXZHLPTs+imgWno2IO+qKaXIUFC0w227m/R67SJAo9Bv0cQBTTqdcanppidnQdZ&#10;A1mh73piOqWoxJFPFER4jkeQeCgS5NMZdAkqhRxT1QLuoIdtOyiqwvjE+NCwI2HqGuVSmSiOhhM9&#10;ME2Dbq9Lo1Gn3Wox6HdJp1OkhwyAbFbEHjqdNrqhs3X/Pt1ej2JpjGwmS6lUHNlYNUmh026jqTJx&#10;EHC4v8+dmzfIpVJUxkrkpyaZmZ6ikCuRymZoNhuEUQySiCGHYYTve0gSw3iY2NhEYUAmncLQNbr9&#10;PoHnc/zEIlEY0el2MdJpUimLZrNFGAYcHh6wvb1DpVRiZnqGYqGAoeukrBSe62CZJnfu3qXdblOt&#10;VrGsFIqk0Ot0kYcT9XanT6fbw/ZcVMOkWKkQGxau56MqKv6gT+wFRL6NnITohkbfdkiQUDQLHw1f&#10;TTNwHGy7j65ppFMpcgXR1FUo5DFMDVXTxRRLStA1XRQiDNV3KRYR7zhOaHc6NBsNut2egAObFr7r&#10;kc5kUUyDMIlotjrEQYAiS0RBgCxJ6JqOYzuoikHoR5QKeTRNR1MlUpkcA9uh77iEUYyl6wz6fTLZ&#10;FKYhBCpNkenbNr1um9phk0plinQqh66bAl8wFCQkSaJQKqAZMa7TQVFl2g0BjK7XDtjb28fQND7w&#10;gScZq0xSbzS5dvM2E7OzzB5bYHZqgv29bSE6Kxqu52MOod27uyJKJA5m4UzZun+fldUVfvxjH6NS&#10;qdDuduj2usRJjOu5OK6DrGuMj49TGZ8gkWFrc4s4AT+MSCSJ3f19wjjifY9foj8YjMpJfM8j9APB&#10;n5Vl4ncw9gS7MxoWWWmahq7rAmA/M00CLJ5YEPH5VgNVU1AVFdM0sPvCNeq4LoZhYhoWzXafXs9G&#10;03TGxkrk83kO93cxDJ0oDkliwcE1LRNVVkaA4yRJaLU7HD++SKlYRlFV0ukMg34f2+6TMlPohs5g&#10;0B89vyRJ2N/dFWB2U2NhdpZOpyNOSs4ATRfFTZ1OB8/3iSKBiRjYA4LAF5NF38fQRREQSHiug6pq&#10;aKqKJIEMuJ5L4LlkM5ZoHJUSktCnUavT77QZ+AGX3v9+UpkM/b7N+MQk62vrOI6DrAikQqfT4dJj&#10;j5HP5/E9D9tx8H3RLKqqCrIsiWO9dkCtdsjJE6fe0ZR9tAmI4/gdTXRHJ//3cj7+5046f52A+V7i&#10;5F/lznzHz3yP+8hHgh/vZEcecd2OIni6YVAoFkml0wRhSK1eQ9dUfN8jjiNM0xi6IOPhj0lGfx79&#10;PY6jH/r82/8tvv+9nKNvxcLf7dx8x2t5jyj+ETQ6SURRViabwh7YpKwUSCJOfeXyZdrtNp/5zC/y&#10;a7/2a9y7fUdgG5Bwe10C18Xu9VBkCc+xSWUzFItFSGB7W5QpZDMZZqbnSBKJIAjZ3d3F9Xw+/vFP&#10;oKoan/nsZ3ngwQf53f/n37C+tkoSRziuh+e5OIMBg36fMAiojo3R7rQplco88sijXL16nTv37mFZ&#10;KU4tnyKKYuq1Go7ncvr0GRYXF/nUz/0809PT/PmffYPV1VW21jf4gz/8A06eOkX9sAZJQmW8iixJ&#10;HOwfoKsqlqkjxTF2r4NrD0inLKTQRZMl0rqGLiWEvmj4TVkGYehBItrjdU1DkhIcp4duCBdAksSE&#10;cUiSgKbr2H5EFEvolkWr06XTD6lOTqOZGZbPnWP5zAPEwyjvwsICYRixs7M92kR++9vPjo6tE0tL&#10;3Lp5k067zdTkJM/+xbPMTVRZPHYMRRLxzL3dHVZWVkXzcjZLHIeoqkIxlyEMPOLIR5XBHfSRgwG6&#10;mhAHDmlTo5hN0WwcIKsyxVKegT1gemaKmakpAj9GJsFKZzEMk36vjxvF6IaOYRooqky31+N9j19C&#10;lhUy6TS6oSOrKo16Dc8P+OY3/wxd1/jghz5E4Pv84PvPo2kq165e54knn8LxXFrtNlPTU7z08ktk&#10;MqI8r1IRwmcmkyGTydDpdIZMyQjTNEdA/Keeeoo333yTqampEeR/b2+PiYkJ+n3B8fR9f9QQHgQB&#10;x48fZ2dnB8MwabfbAqAuy+zs7JAasqIXFuaZmZnm9ddfo5DP02q1RqzebDYreGFAEIbIkky31+X2&#10;rVukUykWFhZYXxeFJF/72tf4kaee4vr162Sz2VFRShzFzM/PYTsO5y+c59r1G0hI1BtN4gSiOKE/&#10;sNFNi3qjzmAwYGlpkRs3bjI9PY03LJvx/WAoPg7XZNOi3moRhiE/9bf/Ni++9BIf+/EfZ3xigo3N&#10;TYIwHLrrBlx87DFq9TqqpuE6DpcvX0aSpBETL5YkBraNoqmUxsogSUhxxOLSonDn2TalcglNN/hn&#10;n/sc97e3uX3nDkgS5UqZOI74lV/5Fc6ePkEmYxAnEbIskhIi9h2RzmTJ5nJIskx/MKDd7g0TCc5I&#10;PEylUoyNjTEzPU25XGLx+CKarmOlTA5rdQ5qDVqtLvVWCxKZ973vcc6cOcO1a9f42te+xqsvv8Lr&#10;r7/O+uoqJBHVsQrZbBZJAtf1iKKYdDolRDU5wUqZ4twaBkRRSBwnTM/MEA6xMZquky+U0A2LJAHb&#10;81BUIXZ2+wPB+vN80ukMuXwBkOh2e8PYXYMPfvCDVCsVbty4MSqeWlpaolarsbO9TRgEJLEok2gO&#10;i6SOSoTCMEQbbjCjKMJ3HcbHxxkfHx+Vo01MTHDy5ElKpRL1eh1JgjCKMS2LQrGIrCr07QEAjufS&#10;6/dYX19HN000VWVg25DAwd4+F86fpzJWoVqpsjMsb2y1WoRD/mkQBNiDAbqhc+LECZqtNnfu3KHZ&#10;bJLNZhkMBsNm3nHq9frITSnLMh/84AdZWloiThL2Dw6o1et0ul0UVeX8hQsUikXBnE/Evs8wTU6e&#10;WuaBB88JJ66i4/ser776Kvv7+5w+fXokiB4VJGWyWTRNY2/vgM3NDV555RXCMOTcuXMUiyU2NjbY&#10;29lhvDpOoVCgVhMt4BPViiiJ6HXpdtr0u12iMIAkwXcHjFcrTI5PkMtlUIdCQr3RZGA7hFGE63sM&#10;HI9cNo/rBcP3REC91SKRJEwrRSIrICmYpoWm6ywuLhJLCZZloqgK7XaL3d1tkiRhdnqGKIxwXZcf&#10;ffppPvOLv8jG+jr37t4lm8lQGRsjl82ysrpKv9/nxRdeoFQscuHCBarVqjg3DuPTqqpy7NgxPvWp&#10;T7G8vEy9Xue1114dCRdHbvZMuOyUAAAgAElEQVQj8eDUkJNXrVaxbZudne0h8iyH53rcuHWLIAy5&#10;ePES4+MT/OD556lWquiaSuD7HOzvYw96ggU7LHjq9/ucOLGIrqqsrqwgSzLZrHCsPf3002zv7KBp&#10;GsvLy3Q6HSYmJsjmRIno2toavi/auAcdgYYwDYNjCwsc7O/zk3/jbw45vv6o3DaXzqHKKmPlErom&#10;EGn1ZoM4DEXqSFFwPRfP97B0Hcs0CAOPqakJ0laKQt5ideUePkKL6HdbaGaKwWAwFDUCEiSSKKJS&#10;qeC7Lq1mc+hyFAPHo3KctbU11jY2R83sqVSKVqtFPpfnoYceYnFxkW63O/y/3hldpx8xaMfHx1FV&#10;hampqdHjTkxMsL+3x5tvvsmNGzcwDIMzZ86wubnJ97///dHnPvKRj/DTP/3TbG9v02g0hBGiUhnx&#10;QI8Ezocffpjbd+7wve9+l1dfe51sLkc6LaK5hVIJ00rjhwHT0zOUSmUc1+Xe2ip37t4lSSQUVWPh&#10;2HFOnz5DKpUmncpgGhau69Lt9khnBC9/rDwGSYzrOmxsrHPjxnXub23SaNSp12usr60RhQFz0zOc&#10;XFoSTkF3QLlcIpfLsHzmNJcuXaJardLpdFhfX2d9fR3XczB0E89zuX37Dmsb67RaLSYnJwmGw5Cx&#10;sTGSOGZ6enp07e15HvuHh/iex9LicdIpi/ddusRTTz7B3Ows/9NnP8P//a/+FfVaDUPXqVYqkCTM&#10;TE9jmaIUaGf7PrXDA5YWj5PNpHEdG11TMQ19iMWLUVVNJDocF88PmJyc5Od//uc5dvw4u7u7vPDC&#10;CwI9mM+jatqoL+DUmdPIikK+IHi+b7zxOnNzcywsLPDlL3+JGzeus3rvHuvra6RSFiRw8dFHyaTS&#10;+J5HIZdnfmEegGq1Sj6fJ18s4Dgu3W6Xg4OD0RDRNNKEYUSlUiWfL1Auj+HZHmEcUiyXMU2LqUqV&#10;+5v38QYDkXqNQmZnZ5mZnmF6WAr1/ed/QDqb4cIjFzi+eJxev4csv4UUOzK2HImFR2JlfJRWk0X1&#10;3jtuiehc+aHPA7Ikj7QSYFTOdTTsOtof6bqOosgkidAbZFlCkkTC7e7duyOuucDnCBxYEPjIw0Rl&#10;Npsd7q8klM//i1//p5l8EVnRCSUZFOEYCF2fOAoxNB3PC4iJKZXLpLM5rFQKWVUJE3D8AN93yaUN&#10;dCXBsfv0um28wKXeahInCYWxMQrlMkY6iy9JHNZqZHIZxqrCArtXb5HNZImSBM9xKBWLgqul68Rx&#10;QiqdxrQ04sgbOu18SGI6nSZSFJNKpTENA00VSj1xAkR0Ox1azTbdnlDxZ2dnWFpaZOB4lMcqbG5v&#10;g6xi2w5e4OP7PmfPnGF2ZlbArl2Xne37giliGdRqB1y/coWtzQ2SMOLEA+eZWThGvjzG9s4uYRSx&#10;vrlFvy9EBjNlkUQRoRfgBT6qphFGMclQFNM1GdMSC6um6RgpC9MUDL1SoUi/20UGuq023U6bifFx&#10;HNtmenoKyzTpttqCGRhFDAY2uVwexTDI5fI4tjuM0OZRdQPH8xi4Hq2Bg2qkyVcmmZqZZ+AEDHoD&#10;VDOFlc0TJhJ+EItynkRmt+XgRhK6lRGCQBQiRx5REuH0+ygKpNMpVAmsdArfdZGiEM8eEPsuuiKj&#10;ykKwyGbEtE+RJTRFIQpCEdn1AuIwIIoTqpNT6MMG9DgM8BxbODQ9nySOMA0LTdXodHuomkZCgmSk&#10;Ua08iawysD2CGGy7j5XJEAYBcRIThT6yFIMU4QWCSdIfDMQm2JfJpHNs7xzge2AaGaJETMoz6RTF&#10;bA5dkoh8l9C1RxHC6niF8vgE5y9cYHZmlu9+/zniCGamJklZBvv7+yDJVMYnsAe90cXwzs4Og8GA&#10;crGIJEv0emKifWdlhZu3b/ORj36UVrtNvdGgVC7jBwEHhwdsbm3S7/WojFUJwoid/UMReWm0SGfz&#10;nFw+xcL8cXp9m77dR0bCccRrjEMB1UcSoo2kSG8TaRhasAWvIlcsCH7FcIE72sBm0jmazaZokCuX&#10;kCWFbq+H4/momk6IaLCTFYWB0yUhplwqDxk5winn+QEgEcWxKKIKQvq9LvZggCxJLMzPMzs3z/Hj&#10;x/A8B3fg4Lo2jtPH1A0iKUaSQVNkwjDAdR16nTb9fo8zp5dJpSy63TatVpNyuUw6U8SyCtSbLbwg&#10;RNMF5zSOEvK5AmES4wYRQSza5IMoJghC4ijCTKeQCImSEIlwKKiEKBIEvkfoO3SaLR559DxTszN0&#10;Oh2xGCsKe/t7yLJEu9MR0z5iLNNgdm5ebMybLfKFPKEf0Kg3KOTzeK5Lv9cfLeqFfI5mo46mKlhW&#10;auQ4cV2XwnDC/l8iJr67ZOa97vdej/HXiZjvWXTzHo+pyG+JlUfipKypeIFPAgRRiKwq4qQ4/P5M&#10;JkM6nabX7aFpGqmUuGAVIGj1PZ/X27mRf5Xg+O7PvXX7YbHyvcTLo8d++2MlSTRselexUoYQfHJp&#10;bGcAcYI9dCz88i//Mv1Oj//3S79HPp9BTiICz8Ht9QTTud8j8H1KhQL5UpEkjvHcYSlVKsXU1BSq&#10;otHv22xt7jA3O4+ZsiiWSszOzfGJv/GTfO5Xf5VvfOPrDAYDZCR0TSL0XfrdNsQhpmHSbLU4eWqZ&#10;Ry88hucF3FtdY2pqmtNnz1Apj7G7u8f8vHBVPXrxMf7O3/k7aMiEgcvvffHfcfXKFa5cucyZ06e5&#10;v30fyxS84iDwcZ0BCpAyNHQZGocHxL7DWCFHSpXx7R7jxQK6ktBpN5GSmFzKQI4jDF3B1DXSlkUc&#10;hQR+gGlamGaKKE7wwghJ1kFTUfQUqlHADhLuH9bpDBzGpxbpugHzJ5Y58+AFYlmhMjFBsVRC03V6&#10;3Q7372/R7/dYWbk35IcJftsrr7xKsVginU6zs7NLpVJlfrxKqVwilc5y+85t4X6KwDB0VEXGNI7c&#10;lPvosoTTaxF7NnrsktbBUBOyloqlK8hSiCYnIIGsCIf/wswMaVXhtVdewTJ1ut2eGOS1u3R7feIw&#10;EA5YCexBl2K+wNKJRSRJYmA7HNYaQtQul9jb36fT6zNWrfDhJ38ECYlXX3mN6sQ4r7/xBh/7+MfR&#10;NJ3xiUmmpmd47dXXKBSLhGFIPp8f8ftmZ2fZ2dkRLcWaxmAgxJZCocClS5e4cePGSIycn5/nzp07&#10;o/LCI2fF8ePHSafTvPHGGxw7doytrS3BVEwEh89xHMbGxjBNk2KxyNra2oinVSyVMC2LXr/P/sEB&#10;49UquVyOtdVV0laKQbfH/Y1Nfv6//jSvv/EGN27eQFYU5ubnOX58URT7HR6Oyh5SKYvV9XWaLYEL&#10;+dgzz5Avluj0+ySyQq3ZJF8q02w1UTUNWVHI5Qs0mi38IGJgOyDJ9Pp9/CAACWzXRbMMFFVBklQq&#10;lXG6vT7pdJZut8/KyhqtVocP/+hHmJtfIAxjHMfjued/wJ07dzhz9gFWVlfZ2Nwkk83SaDQoFouc&#10;PHkSXdfZ3d0ln8uyurZGJptF11W++O++yCd+8if5oz/+Y15/4w3yhTyZbIYPf/RH+cIXvsDyqRMM&#10;+k00VUJVIPBdojBA1TUKhSKaaRBF0Gr36A8c2p0+A1uUyhw5HiqVCgCV6jiqqjMzP4dhpbh99y43&#10;bt5FlhX2DuqcPv0An/703+X8hfM8+xffptvu0Dyssba6Sug6pC2TuTkR9RsM+nhDl7WVSpHJ5rBS&#10;JqVSkcFgwO7uNp7nksvlGJuYYL92KIoVTYtUJken18d2HHq2jWZaBHFCbxj3ToBisUg+nx+WNcbD&#10;lEjCww8/TKvV4tbNmxiGwdNPP83k5KRgp7ZbbG4KEaPVagmhL5VCkWVIElKWRTYjmKSua4+EEVWG&#10;RqtBs9Xg2PEFJibG0XQVPxBljp7nk0gJYRQQJwJfI2kqfhiyurbGrbt30DSNcrksXJyJGOgvHjvG&#10;1OQkuWyWbCbD/t4euibSUJ7nMej16fdEC3Imm+XmzZvcGw5Njs5Ds7OzpNPp0fAXYHl5mfPnz9No&#10;NOh2u4RxNCpDWTpxgtm5ObK5LPVGnSiOUFSFxaUlfvwnnmFxaQnTSGEaIqL85puXqVSqvO9976da&#10;GWdnZ5cojBkrV8hmcqTSae7dW+GNN97g5ZdfYTCwuXDhPPv7+9y7cwfPdSnm88hSQhj4tBoHjJUK&#10;rK/cI4lCDna3OdjdJmWZRL6PIsPSsXkUWcax3yqsODw8xPN8YiS6vR4xytBNqZLJ5AgTaHZ6DByX&#10;QnEMM5PHdjx6/QHTc3MUS0UUVcE0DdrtFgcH+7SaDfK5HNVKlf3dXeIo4vP//J/z+GOXWF1Zpd1q&#10;cWJpCVmSMHSDrc0tvvGNr7O5scGPffSjWKZJu9Ol2WyONuszMzOcOnWKZ555ZsSivXXrFiCch7u7&#10;uxiGQavVotsVJS6WZWHbNseOHSNfLOC5Hs1Wm3Q2B8isrW1gmilOnjqFaVq8/PJLVEtlfNfG7vcw&#10;NJVj87M0ajXe/8RT7GzfH7mys5k062tr5IaFt77vsnzyFH4QEPg+2bQo0FIVBRSJvb29UQFHJpNB&#10;lRVWVu4RxzEf/OBT1Gr7LJ86jakbkCTs7exTP2wyGNhYVopCIYdpGSJdKEEUBviei6oqQEIQ+Kiy&#10;RLfdol4/ZG5GiFBy4GJpOnfWdmi0O9i9DucvXORw/wDdStHtDbDSAvsimPgRu7t7pEyT2YUFZmbn&#10;GNgOW/e3WVld48rlK5SKJTrtDocHh1QrVZ544gkMwxBOwl5vxKo9GtAdJbNyuRyPP34JwzCYnJwc&#10;/X7++N//B1zP5/yFC8zMzvHl3/993rx8mfWNDf7mJz/J0x/+MJlslnqjQbvTYXFpiWwuJ7j9ts3c&#10;/DzpTIb5hQWuXrvGV7/yJ4RxzNT0DFY6Q6E8BoqKpKhMz84yO3+cME64fvMWO3t7NBpNUBSmZmY5&#10;feYMlfEJMtkcCRJhGOF6vugaSKUolcpk0lkc12bl9l22Nja5ffMW+3t71A4Oef31V9nZ2uKhc2fQ&#10;ZJlmo063WadQyDFRrXJ86RiTk5P82Mc+wde/9g2+853vcffuinDKJaI5ut1u8fLLr+B5LhOTkyws&#10;LOAN1ybBX3YpFIqce/BBcvk8b7z5JgeHh1Srgrlezmd536XHOP/wQzz/3HP89m//Fs89930efeQR&#10;dE1D01QqlTHGx6sCe7K1hSJJpCyTdMqi3+siJQlSkrC+tsr+3i6zM9OkTBNZ0YYFWou8/8kf4ey5&#10;h9nb3+PajRvcuXdPlD+Vy0RJguv5zMzNcfLUMkgyc/MLbGyuc+/e3WHqQONf/+svsHLnNu1mE0iY&#10;mZ4ijiPiGGzbRpYVJiYmmJubo1QscGxhAUVVaXXabG9v07UHuEMe6qAv9rOqIpHPZdBUmZmZKeIo&#10;4GB/j4mpCU4vL1MuFVi5c5va3h6t2h6GblKdGBfHshfwH//kP9HvD/jRH/so5849jJnJ0Kg3kWVF&#10;HNOq0NC04V5blpUhrzZGkhWSRJg1BAteHplK3mvf947P8VbqzHVddnd3R3vCYFhidZTgeDsP/Wjv&#10;GEcRm5tbGIZJFEVDNzbD9SEgjEPGxsqkUzkkSSRAld/4jd/8pxPjE4Llkc+QT6fExMNzkeIIz/GJ&#10;kgjfD5BkUZggaxqpTI5MtkAqk8XpD0gCF4alFkEQ4IUhjisaI/uDAb1eHzOdZmZmBk2R8QOPRq2B&#10;ZqYoVidZuycu8pBkuoMB2XyBRFKxMlk000JRVcIoQtcUwsAnCHySWLQFZjJ5ZEnCd11URaVYyBOE&#10;4oAZ2AO6nR6HtZqI58gSqVSaVCaNZaWRZZl7KysMhpDmbCZLuTxGsVSkUq2gKBL9QZ9mswEy6LpG&#10;r9vl2vWb5AtjzCydpFAp8/ADZ8nlcview9TEOPVGDbtv4zoOge8hGyb9Xo9erz8soElQxNrN+OQk&#10;fhiiKBrForAar6+uUC6U0BSVKAhY21glikI2NzeGE48sS8eOMTE5he06yIrC9Zs3aLS62LaLhCTa&#10;mGUVS9dwfY8wCmm12yRAKpUhn80xNTlJEATUWk32DlvIqi44QL0+rueTSucgCtASHwUXS1MIPBe7&#10;36fT6wwFRANdU8nlC8OmPpNer4OmqiQRwmI8bJyyrJSYEusiluHYNr1BH89xCaIQK5UVbA3TQlOG&#10;Qkss3sBREFEq5en1bKIoxLF72M6AbL4kYMxWiigKkBVZHISyuJiM4xhVFpMoCNF1FaSYVruN4wzQ&#10;NBU/cJicniZJQu7f32KsXKZcHkOKJdKpLKHvEYeCjep4Ps12m067S7vfI5VKc+6hB5GQ6bTb3L51&#10;m/ddusilxy4SAytrq8I9M3TyHPGjfN8l9EMmJidBljk8rNHt9lFVhcXFRSqVCru7uwwGAwr5Ap7r&#10;Uq83cPo2xUIRTTNGcOQHzpxmYW6B7Z1tAl8cH1EYiuMkeaut+IhBIckSSfx2sUdCUzR0QyeXz/P+&#10;97+fyniVlbsr7GzvcvHRx8lmcyiKShyLCw5lCMAOA7E+CPZphKLIyEpCGAakhg2g6VQKK2WRxDEx&#10;MbKsYBn6UPCJ8TyPfrePlUrxC5/+BZaWT9Ou16k365DEkEjESYwfh2iyLH5nvke/J4pq6vU6kxNV&#10;dF3ENUxNp9Fuk8kUQVJAkhjYAwxNG06TwPMcdFVHM3U0Xcf1XDRNxfV8JEUhIcZKCxeQH7h4Q2an&#10;rhskyIRhROC6aKbB+HiVYrHMRHWcvuOSyWSGxRbitRGLaKSsqExOTgJCyDqatPd6InKhKMrIIRpF&#10;EZOTk+IEEEajOJmu68K5+S6eyHudWP5LXJN/1df+c4/1Q197z5NacnSHtwQ+iVHU/QhDEA2FE13X&#10;Bfi5WGR/CDA/iov/dULsEcfz3eU5b7/vXyVWwl//ut7+M97ttpQkEYNIpc0R1/LofinL4oUXXuBz&#10;v/qrfOfZ7/Dbv/1bTE5MYOoarUaDOIpx7B4DxxYimK6KDZUuAPybG5skScL8/DyGaYoL8a1t+oMB&#10;f+un/jZLp07y0MMP8Yuf/Sz/8B/8fV566SWKxcKQgSWxe39LFG8M+mTSGQqlArOzc8zPH8MPQ27c&#10;uoVlWczPz6GoKteuXsU0TSrVKoZh8Nlf/CzpXJb/7XO/yg9+8APqhzWuX7/G9PQ0+we7ZNIpTMsE&#10;EqIwJIpjisUcse8z6PeR4hhNlZCSCOKYjGXQ67REeZAiUyzm8b0BYSyaSYVT+K0psK5bSEh4QQiJ&#10;jKRqSIoCqGzvNjiot3H9GEU1yBYqjI2P8+il92Gls+iWxfiUuK5ZXV1lf2+fdrtNt9vlxRdf5PTp&#10;ZQzD4PLly6OI6pUrV2i321y6dInLr73G/MKiuFCSZTLZAvV6naee+AA3blxlamIcWYHJ8QqnTi6x&#10;vbFGHLikdBVNScjnBMsxlRIx1iPnErKMJKuU80WUROagVkeRZNAMZFlBN1Ps7R3QbrYwNJ20ZVI7&#10;2GcwcFhaXGKsUsHzA+IECmMlsuk0p5aX8X2fmZlZVm7f5eGHH6JYLHL1xnVW19YolsrcvXePRy9e&#10;5OyZs/z7P/pjdvf3yOVyo9hSGIY4joNpmiO3+9jYGMnw/HL27Fm+9KUvjQo7fN8HhPAaxzGGIXAr&#10;R4gL27aZnJwkny/QbouL9fPnz48a71dXV9nf3x9B9wF03eD+/W3a7bZYwy2TBOh2RAHdEZJnamaa&#10;5eVlzpw5w5//+Z8zPT3N/8/cmwdJet51np/3zvvOOru66+j7ktUtdVttHZZkWbYFyBhfyAYz3hmG&#10;NfbGMNjG9uwQwC4bMxvB8AfHBAtEgE0YgwFjGV8YyYckS22pW31W9VFdXV13VlXemW++b77X/vHk&#10;+3ZLFszMbmzEVkRFVXRVZ735vs/xe76/7/Gtb3+LJ9/9JD3L4tVzr6IbOo1anYmdO+nZNrVB0Iqh&#10;68K/anSU8fFxZmdnyWazg2uQBp19l2azOWA/mpF8qdcTdkJb29ukkhl8AoaHhhgbE+E3oZH+3r17&#10;sW0by7LY3Nzk29/+NuVymd0z01QqFZaXlyNmxc6dOwestHU6nQ779u1DkgJGR0Rd9lv/+28NZLgd&#10;/vzP/5xkMsno6CiyLHNrZQmz06HdapFNx/E9G1kmOpQkkiliyaSwoel2hNd5z8ZxXEBCVQVbbXx8&#10;PApe2bt3r0hqjhssLy/z4osvcf3GAl2zx7/517/Iww8/Qr/vMDs3y63FJW4t3mRudhbfdcmmM4yO&#10;jaKpKlvbW4Pmp0wymYgaUCBRrW4NkoWF6smI6cJeRZZJJlOAjKIM9gbfF4wQT4DHtuOiaiqZbBbX&#10;89ja3CSVSnHl6lW63S733/+AYJN4Afv37+Gxx97G/v37uHjxAufPn6PZajA3N8vmZgXbtkRTMJcl&#10;m82g6xrpdIpKZUOENPoB09PTggzQaaOoKrlcjj179kSHtNDywHU8+o4I0FMNDcsWYT0XLl2kWqsK&#10;qX0qhTyQusmyzIEDBxgbHRZrv6pQKhW5du0q3W5nwNQXaeR79uwmkUjywg9fEDWCKhoJIyMjTE9P&#10;AyLN27IsxsfHKRaLEfisaRqapnHm7BmGhoY4efJkxDRrNBpkMhkcx6FQKPD444/TGzQq2gMLitnZ&#10;WTKZDCdOnGBzc5N2u834+DjZbJZ4PI7neVy7fp0bN25w7do1Dh06xLFjxzhz5hVqtRqGKlKHPc+j&#10;02nT65oYqsrK8i3y2SyblQ1URSaXy2K2O0j4DJUKGLpGOp0WLK3BnAPBsu71HCZ27CSVybK+vkEs&#10;mWBpaZWlZaFm2n/gEB3TJAiEkiqTzZHKpHFcl6HhISobIvip3W5RLBZJxGKsLC+zf/9+3va2t1HM&#10;F7hw4QLb29vs37+fXq9HMplkeXmZZ555hlP33cf42DjVWg1JkjAH/oySJDE+Ps673/1uDh8+jGVZ&#10;PPvsswRBwOjoKMlkkrm5OSqVCq1WC2G1EkQp4mFA19j4GIqqsFnZpN/v03cdtqo1+q7L8WN347ou&#10;c7OzpFMJHMeh0WhQKhU4fvw4GxsbHL3rTZx+6UVc1yE2CNRYW14hkUpimiau4zE2PoasCosAp+8w&#10;NjYmJKN4NFtNOt0OK6urSLLMwX0HuHT5Eo1Gg+npXYOgDI3h4RGhiqoLlnij0SAWi2EYGplsBs8T&#10;9WwsFmN9fZ1UKhXJxNOp5EBtaDJcKpJIJHC6LXLpDM+9cgHXD/Bdh6N338Pa2hqJVJpWq83MzF5s&#10;y0RTVCYnd3H69Gl2Tuyk3e0OQlE2OHPmLJIkwq/a7TbxeJzjx49z6NAh5ubmuHXrFtlsVpCyBswz&#10;WZYZHx9nZmaGI0eOMDQ0hGX12L17N57n8YMf/IAf/ehH3H//A1EzJAyYmpyc5C1vuZ/x8R24rker&#10;1WZ7u8rExM7IPkhVhS3d5OQkQ0NDfPGLf8np0z9iZmoaRVUxTZPSUBlZVRkqlUkk06TTGXo9m9X1&#10;da5fE43BdDbH1NQ0Bw4dYnhkhExOkBxEDZokFo+TTWfIZjNRc3/+xnVqW9vMzc0RBAGVSoXz589T&#10;zOfZOb6DwBNsYt91SCYSHDp4kKGRMqlUit17dvMP//ANXnjhhej8ev36daTAF8Dn2jo//e6f5uSJ&#10;E4yOTdDqdpmfn0dVNXKFPLlcnkK+wHe+809cu3aN8fFxHn74Yaamd1MqFXnqZz9A4Hl87rOf5fOf&#10;/zxzc3O8733vo9FoMDY2xvj4ODt27BCBt53OQAHSiqwY0uk0rZZoFsRiMUqlEtvb25imycROEXQ6&#10;Nr4DL4DllVUa9Vokg06n01HTJ5lMMjU9TbFUolAo0Gq1qFa3yOVyOI7D7/7uf6HdblPM54UCUROh&#10;S3fffTfl8jCJRII9e/Zy8OBBcrkcsXhMMFAXF6lsVrD6Il8FWULXhKolk84MgvxEVkSjUafdbnNg&#10;3z4mp3Zx6fJF1jfWWbh6hdXVZR5+8EGmZqYwexYvv3KWC5cucv+DDzIxuYt0NkO91RJesYHAGpy+&#10;F9mGub4nCCOyACS9EAuQJGRJjs6S/71gJQERE9U0TSqVSrTfANHcCoMZ77TSCoKA7a1NVldXI8uI&#10;MJBHKO36IEkDpbAIn/V9Hyl4nS7O7TtYZofr165Q395mZWmZy7MXBx10wRJJJtMYhrjhRkxnx44x&#10;rl0RKYE3b97Ed/tRYmQmkwOESWw6nSaVTnL38ROkc3kKpWE0Rebsyy8heQqSqkQDbWVtFUnWiGkK&#10;4+UsEi7JmIoXBFy/foMgCBgeEglmmXyBRrstisWOSS5XoNUxB35K4vBj9npkMyKxslQqoWgqJ06c&#10;FDKOWoNqbYvKVoWNjTWCwCMZT1EeKvLQ/Q8APvgB3/rmN5ifn8cLRAG1c+dOASZ6Hh9+6oMcOXKE&#10;RDIOBDz7rW+yuHCD86+eEUndlocnQTqbIhlTCfouhi48Fj3XJ5PPkcsXkRRx3ypb24MQIUvIUVyH&#10;1bUKkqLRbHWQVIW3vPkUkiRx970nQFZYXFpicWOd5cWb+LZDTNXQFJmYLBEEPigMpAcmfdfBQkOL&#10;pThy6ACFTBqdgPn5eW4uzKO5XTTZIy27SIGD7NkEioav6KSLRQzDGAw8iVQmg67rZJNpykMjxJIJ&#10;Nivb+AS89MPT2HafjcoWfdchncrS9QNsq4+v6nRMi1q9geRBu9ul73oMD40yOj6GFjMYGSqhqirt&#10;ZmuwoddIpTLgi66BOAhKaLpCNpumWMiJief2WVlapNmsYdkmhqaiajIaLkg9ZAXkADwvwHPFRFX1&#10;BMXCEONjMxhKDNvyURQNxzUZn8ihxxIsr66xVa1TrdXRY3Fi2TSJpEg4O/mWB4Tp+Mg4f/eVr3H2&#10;1fOCNbFnBsdzuHXrFpcuXBJJgplclI61sDCPpmnk83kkSfiCLSwskEqluO+++5BlmRdffJGbN29S&#10;KpVEWrvjYFk2jm3x+OOPs7m5SXVrk1w+w9bWFq7dx/fFAc9zXHyEZKdt9ggAJfBxB2ilogipUUxT&#10;0WIGV69fZXJmP6pq8K9STScAACAASURBVNCjj1AoFPjOd76DLEuosgjg6NsOm5ubNFsN2oNwlLgq&#10;PPtsywQG/mbqIAUMEZ6STCZBCuibJgouqiQhB75YTIMA34cdE8J/5JP//lMsLS6zurrK6laF9a1t&#10;llZFSpskBTi+MOtNGDGazSab1W3SaZEMvmvXLsbHJ7h45RqBrJBNxsnns2xsbKCpKn2zS0xRUDVF&#10;+OEpCoVMVqRx9x18PMxuC0MBAo9sOkG7ayIjArVcx0GXdWRdJpHOY7se9z30KD4Sp06dwvY8Fle3&#10;uHbtGqvLy0iKTCaTQVU1VFkRYHC5jOd5PPPMMxG7yfMEU6/T6eC6ouP00EMPMTk1Q7PZjJiF4+Pj&#10;UVpjuBGI4lcAe3d6Lb7RpvNG378+jfv1jMzXMyvv/H1Juu1ZeeeHIjQD4ufSABh/3X54p8/mazZG&#10;PxBpgktLzM7OoqoqsdhtUDD03QpTSIHXpNuHG+ed9+HOZHEh9OcNGaqvf//hew5N8i1r4GPnOdHf&#10;KxRzA+mrzg9+8AP+l49/gpmpKd7//vdy6MBBTNOk2xYymlRC+LYhiWsrFAok0ynq9TqrG8LPVNd1&#10;yuUytm3TavZYW1vjXe96F4qi8LGPfYwgCLh67Qpf+MIXyGXSmL0OzZYAjHRVwx3sw47jUCqVmN69&#10;B9M0uXb1eiQ9y+fztNttfN8nn8/z8MMP8573vAcUha/9/d/zZ3/2Z6wsLw3Y1CWx32YyaJJIHWy0&#10;G8iK8MPpOx52t0Ov06KYz+LZFp5rk0rEkQIPq9clYQjbDtl1cfsW5ZEhJAX6fRfbtslmcliWhaJo&#10;9GwhNZQUlWQ6hdnt0Wg36Zo2rpYinszieT6joyO89ZF3osdjOK7H+M4JEokEP3zpeXRDZWlpiZsL&#10;t/BcmcB32L17N3NzcyLZOZWi2zW5ceMGn/zkJ/nmN7/JyZMneen5F6jX6zz00EOcP3+eiYkJGp0W&#10;V2YvMTFcJp+KEXh9es0Oly+dZ6ScwtBlirk8ctAHfHRNrO8xPYXvQdcR60y+UIhYiw/cfz9nzl5g&#10;q22ianHSuSLXbwoPKdd1KRQKZDIZJE1n7/67+Lf/88dRU0lUQ6VWr5NOpWi1WpRKJW7dusl//S+/&#10;h6IonDx5kqtX55ifn2dx+Ra+7/PEE09w33338cRP/AR/+zd/w+///u9HRvVh82NlZQWAkZERer0e&#10;Q0NDTEzsZHNzk1/6pV+i0Wjw27/929TrNY4ePUqj0cD3fZ599lmSyWTUhNB10YhSVZXx8XEcx+HD&#10;H/4wp0+fZmhoiEceeYTf/M3fxLbtKPUznLuqKmqq0EvTdV2GhoaYnZ0Vc6JY5O677+bTn/kMX/7y&#10;l9m9ezcXzp5ja2uL7WqV//Dr/5FPfOITxGICcAv3Vtu26XQ6jI2NUa1WcV2X8fHxCOgJQcO77roL&#10;w4hF8vYQeOz1ekiShG3bVGsN0uk0vV6Pd77znXzta1/D9/3If25rawtFEet4eajIwsICds9CHbBe&#10;fN8fpPW60RpqGAYnTpyglMty4OA+fuqJn+B73/se3/gH8dqHDx/m8uXLUYPnruMneObb32BkuITV&#10;qiFLAV7QR9MM0uksjhewvraJaVpif1BkAl9CNXQB/Gq6YIEUCuzbt49yuczzzz9Pv9/nypUrXLhw&#10;gT/90z/lnpMneO655zn76kXWVjdwXY+lW/MC6E2nmZgYF4zfAcBr2zbDw2XhfZ2MD7w721SrWwPQ&#10;LiGSxgd+WolEgoSRotezUTUDj4FHdb8fAYKeLJNIJDBiMXo98TyihOaxMdGA6fe5desW+/bt45FH&#10;HqFer3P+/HmWlpZwHFGvVKtbJJNJEolE5A/tun50IFpbW6NcLlMqZpEkiavX5imVShw+fBRBvgyi&#10;MR96XcZiCeEflsuhKAr1ep3tWk2cUQbScUVRaDQajI6OMjY2hq7rAlQsinBCgH/8x3/kwoULkQ1C&#10;IpFgdXV1MCd90mkhS9QMg1QqzdaW8HxMJBIUi0V6vV4EwiSTSdbW1qL3deye49HhPARnJicnOXTo&#10;EGNjY5F3baPR4Ny58xw5dFTYPjg+rU4zAirGxsZoNpvU63WeffbZSHmTTqdpNpvcWLiO2emyZ88e&#10;TLOLY9tYlokUMABE+iwuLwFgm108xyWZSDA+LgJirG6XYiHHpUuXMDstCoUCPlCtN0hnsyiaSqvR&#10;FiCN0498/PVEgmxGAAnLy6tMTEzgI7O2tgZAJpPBMAxWV1fZv38/kiSxurrK0NBQtJdub4r7OVwe&#10;iqT4Y2NjbG5uRonO+/cfYHZuTtzHQdP1+PHjpFIpHnzwQZrNJs8++yyGoROLxbBtm5WVFeGp3mrj&#10;OA5TU1MAA4/dc/T7fTY2NqL6+Mknn2T37j0Dn8+r2LbN6NgY3/zGN/ipJ94lws5aLX704ovohsry&#10;8jKGYXD33Xdx8OBBvv3Ms0zumuDF559juFQmCPyBx+kNxnfsoNaos/fAQd7zM+9DRmHp5iKTM9PE&#10;UilUXaPVajF/4wZXrlzh/PnzPPHY41y8dIFut0siFufQoQPML9zgYx/7OGOj47z88qu0WoI00G63&#10;mZ29wPiOMUCAkYVCgS984QvsGN/JrqlJYrEYEzvGqG2ss7Z0i1Z1k/e+972U8glq1QY/eOEVZE2n&#10;6/lM7z3E8PAwlc0qsqbynp95H9sb62SzWXZOjHPx4kVWVpb51j99h2q1Srlcjr7u27efRCLBrVu3&#10;WFpaIpvNMjExIeojXfjo6brO5OQkjuNwzz33oA4aEoZh8NWvfhXbtqMG3Y0bN/jud5+lUqmQSCS4&#10;7777OHLkCBsbFRqNBgcPHozWFNu26ff7nDhxAt/3qVarg4bJeaRB7TQ6OhqF3sRiMfKFUlRbLi8v&#10;s7CwEF3P/v37GRsbi4AfyxK4gMiVyAjLjUCsYzcX5un3+1y/fp24oVOpVJibm2N7e5tMWiSIz8/P&#10;02o2KZdL7Nszw8hQmWQ8gdlpsbi8RL3WpGN26fZMWh3BsA2Zw6qq8uijj3L8+HF279/P33zpS1y8&#10;eJHtRjPCBWzbjvznd+2a5B3veAeGYdBqtchms5w58wqGpvF//h//G1Lgs2vnThH8puvcc889dLtd&#10;Wq1WZHcVemSvrq4SZi0kEgl6PWFlkoyLBur09DT3338/AGfOXqDZbqGlkuQLwsLBG/jf27ZNoVAg&#10;lUoxMjLCwQP7AFhcusW1a9e4ceMG8/PzJBIJ4oYh7nUQ0G2LIK1HH32YdqvF2NgYEsoAJK0NQsG6&#10;dLsmjWYTRVHouYJdmEgkGB8dpZDLIeEi+QHNjlCPjY2NsXf/fpBlvvH033P58mXuufsefN/n0Uff&#10;xks//CHnzl4kk89x770n2HPoINubmwIUDMCIxVBjwvfZbJtRTS4FIHz6f/xsFgS3yRV3qsbe6Pzz&#10;+o/wfiSTSWq1Gjdu3Ig8a1Op1Gsk4qFiU1Nl4vE4mqZx6dIllpaWGB8fj3xChcoiKzxkHY+7775b&#10;pKAPGuOvASt9X5gdIwcDNlMAns/cpYtsVNZYWxMeDDdvLAzSsjrIskyxWOTEyXsBKBWKNJt1zr7y&#10;Cr7vs7Fyi3jMiBYuSZIYndiLL6tIskqpVODYXYcZm5hEVVWuXbtG33VoNpv0fYnq+iqd6hq+a2JI&#10;HmpC0LRjsQSuI3zCJEkZ0EwVNipbwnx8q44sq/R6PYHYqoKNlEgk2NzeEoW0IgqGN586hawpNBo1&#10;fDza7TbNRoN2u83WRoWpqV0cOXKEifEdEdK+ubnJV7/6VbY2hf/AqTefoN1uk8/nMRT4yZ/8SUZH&#10;hlldXiKZTPL891/g0tVZrH4P22xjKCopQ7D2whTgVCaLZYtiffe+vfi+T6PZZm1tjdV14U/leD6S&#10;otFoNemYFoqqocRijI2N8cijj5HK5JEkiUtnzlLd2qZWreLZHTzfjUAZRRFJnZYn0fMCfFkcLgLP&#10;Z2x4hOGhIhmlT0KTeOGfvo7dqjORlcBI0rRBjacihDz0nhOeVAqxeDIy2gfI5Qq0W12u3bhB33G4&#10;cuUa2x0T1/WR9BiO59Pu9nBcATyYli0O5x0TVYZysUSpVKJUKIqNQIFGvYUsy1Qq4kCQzgnzYENX&#10;SaeT6LqKgjgA9a0e7U4TsyM2Utvsoio9AlwIhL9CGI7U7dgYeopEPI8upUkkMhw+dBQkn1tLVzCS&#10;BsNDoxRKZbwgoFZrsLh0i5XlVeLJBJlcgVxOpNA/8Mjb2XPgEMlkktlLF/n7p5+mVCpx4MBBFhcX&#10;WVlZ4dKl2YEv2BCSJFGpVJBlYRC/Z88efN8XB7Dtbaanp6N0x4WFBa5evcruwb/Nzc1RyGUFC2a7&#10;gmv3Cc3rZSThe+QJQKZr2UiyTN/ukU6no+eoKAr9ro3re7S6LfqeQuCr2J6DJEk88sgjpFKiwD9/&#10;/jzFohhnyUyKarVKvV6nvlknCAJ0TRkwbjz6vbZI1pRkVFUcZOODpFGFPnIQQOANqOCxQWpsLyrY&#10;3/nYOygWizhSgKTpzF6dp1qt0my3mJ+fxzTNSMYhqQI8b3c6dDodNM3g4be/AxQVz+6xvr46CP2C&#10;Uj5Ht9kYpP2J4Baz0yWVSA5MgWViukrg2PQdi06rScJQSMYTKEj0LSF99HyXdq+HJKucOPUQruez&#10;/033EE8kcdWYAESScf7+K09Tq9UGIUUOb3rTm6JF/LHHHkPXdW7evMnGxgazs8L82vcDyuUy165d&#10;Y+++AyiKwgMPPEC5XKZSqaBpGtlsNgIHQpZTGL6jaVqUNPnfy5L8/xNY6bviPaiqSr0u5HvLy8sR&#10;aBj+37AjF37/4wE6wRtuvJKkDPY9/zW/83qQN9zMfdeLgJSwIJWU2z9PpRP83d/9Hf/5P/8nXj79&#10;I778V38pDtuOK9jmzTqqqnLp0iWGy6UBk0isl822OOSbpsnE1DSpVApd11lfXx8Eqkzw6KOPMjY2&#10;xsc//nE+8YlPoOs6mxsVNjc3UBSFVqNBz3aIx+MsLy9z+PBhlpeXeerDH6LRaPC9732PQr7IyMiI&#10;CP7p96nX60xMTLBv3z4++MEPkk6n+fSnPy0YM9eu0el0ooCR0Oi83++jKAIY13QV1xWvo8igSQGZ&#10;hEFjewtVkdFVBbPTQlVEuJYiS4BLQlMpF4oi3ROPQBLsvGQmS6PewvN8FDWBpMh0zB6KorFdrWO6&#10;LoGkkh+bolAcjor4mBGPvKnPnHuV5eVlmq0aQeCxsrLCjh07aTV7WFaXfr9PPp/n/Pnzg+Awj62t&#10;LSYnJ/n85z/P5z73OXbv3UOlUmFlZYV3vvOd/PEf/zEf+6VfQldlbsxd5tKrL4PvkIsbyIqP129h&#10;6CoqAdlkAllGMMxlGd+VyWULaMmUkPwlEmSzeYIgoLq1zf6Dhzh78TJeoOAFsHNqN6urq1y5dpVY&#10;LCFsH0pl3EBnbHwnf/z5z7Nd3yady1OtVun3+9G4/vQn/h2PP/44J06c4Itf/Au63S56XHiLDQ0N&#10;RT6UADMzM/ze7/0es7OzTE1N4TgOQ0ND1Ouiwz88PEyv12Njo8K9994bsbXuv/9+/vRP/4SXXnqJ&#10;Y8eOEQSBaFIP2PsgvJqKxSLFYpGLFy+iaRrVajViEqbTaY4ePcq3vvUt1tbWmJ6eFl7hgzXLG7A9&#10;FEUcBOr1Onv27BEN8Rs3GB0d5SMf+QjveuIJrszNce3KNf7wD/+QD//cz/GVp7/KL//yL/Pccz/g&#10;1VdfjcKT+n0R7DY9Pc2tW7eiIJJCoRBJ2S3LGgBYQhZommY0R0PQaWRkBLsv2PBzc3NomsbRo0eR&#10;ZZnvfOc7QnbrulGogtnrCBBWVkT4m+MM5pCCYejs3buXBx98MGJlJGMqV2fnBsEYP8Dti7WuUqlQ&#10;Lpd5xzveQSKR4K//5m9pNepkM0nSCZ1+r0eAJwBWx8M0e3iuhOuLdTSZSBNPiQCbnTt3kUqJoIJU&#10;KsXW1hYrKyt84xvfIJFI8NnPfpZyuczo6Cjtdpvr1+d55cx5nn32WTptk2wmwfT0NJ1Wi25XNDsS&#10;gxAfXRdeyoqi4Ll9Wi1Rr6VSCdGgkUUjMwza8TyPerNDIpGi73jImkrXFMCwYRgiYM0TLJFWu024&#10;NOdyOYaHh7ly5Qr33fcWNE1j9+7d1Ot1zp0T4HXI8jVNk5GREQxDi3yGgQEzxIrYvSKUrEk2ncJH&#10;BJT0ej22qnUCz4nGpeM4pNNpMpkMiqLRaDSoVqtYlgCkg8G1hwBiNptlZGSEbrfL1JQAVvfu3ct3&#10;n3kmOpCH54darcba2hrLy8tMT08P5pWLYYhmsI/wxD948ACmaVKr1VBVlQMHDrC4uBg1nnbt2hUx&#10;1lVdi3wJ77nnnsiSwfd94vE4586dw3Vd7rvvlGBa5vL0+y4bGxukMxnGxsbY2Nhgc3OTM2fOYJom&#10;b37zmwmCgBdeeGHA6DuM23fo9Xq0Wk0KuRzVrU08z2N+fp5mq06v02V4bJROs8WBfXs5deoUs5cv&#10;RXXhP3z1aaE8kQQYrKsi6LVnO0zvnqFYLvHcD57HcRxBiBko6BzPJfCFv7Dvi3redsRh/Pr163zg&#10;Ax/A8zxu3rzJY489xsMPP0yn0+HMmTNcunSJIAgwDINOq8XU1BT79u1jaGiItbU1Wq1WBMIrsqil&#10;Alnife97H9lslu3tbVRV5Yc//GFUj83NzUZAqmUJy4VcLh8x0EGwwvL5HBsbG8RiMRYWFkRNnUzy&#10;i7/4b+l2u5w586pYLzMZXv7Rj8hnRODK+977Xv7Tb/82+UI2Wh+HhkrMzMzgSTK+53DuzCss3ljg&#10;+PFjZDIZLl26TKPZxIjHQFH5D//rryOjMHfpMo12i/LoKK7v8fDDD/P0177GxsYGZ86coZzNs//A&#10;Pubm5mg1moyNjbC8usKb33yK/+mj/5qtrTpzc3Nsbm4Sj8f5/vefQdNVUqkEhiKaDP/03WfZWN9k&#10;ZGyUffv2USoUiakSVy9fZmN5kZ07d/ChD/4M6+sVrs8vcXNpmbppki0M8RNP/BTPfP/7BLLCz//c&#10;LzA9uXNQ99uoisLi4k2e+f73IiB6ZmaGa9eucevWEkNDQ4Kd2u9HyqVarUYikeDee+9lfHyco0eP&#10;IklS5GMYhsYdP36cv/3bv2VjYwPTNInFYnzkIz+PqqpsbQl2uGAylyiXyywuLmIYBsPDw0xNTdFq&#10;tfjyl78c7c/pdEoQpQb+q47jMDY2HgVf3VhYpFqtEo/HKZVKHD16lHw+TyKRiFhqIVMtm81iDHJG&#10;TNOk0+lw88a8aKbUq6ysrLB8azEK5wlDZ5qNFqlUioceeoieaWLbFhtrKwSey+ZGBc+xcQMfp++R&#10;TKdwPJd8sRxhFNPT09x33310Oh3m5uY4ffp0JP29tbyC53ns2bOHqakpdu7cyejoKItLS1FI61e+&#10;8hXW19cZHx3FdfvENZXx0TEKhRy9Xo92ux2xJYeGhojFYmxsbNBsNiNvbVUVzTYQDZChoaEoB2J5&#10;eZlKpYKu63zg/R8iV8hz4eoV6o0WvueRzeUolUpIkjjzTU9PU6vVOPPKjzh79izIIkhIgKy7qNfr&#10;VNY3yOfF/xsuF9F1nYcffphadYsXX3yRwJfY2NikUqkMwmCEl/2uyUlkWSZbyNPtiTqiVBBqmHpt&#10;k2wqzcTEBDunpnjphRe4ePEiAL1+D7Pd4cKFS/i+z56Z3XzqU58iUxoBScIZ+GFbloWkauJeSBLW&#10;oE6Ix5Ig+ZEq1ffdNwQrJSl4jSLtx3/+zyvOQICQYX5CGPQWEjfulHyHdROBF521Xn31VQAmJiYi&#10;9r9l9YTatidCie+//340zYjmz2uuUJYHqa0iwBeQRWiBohBIIm1ZVnVc3xOBHaqGj4RmxAiQkGQF&#10;0+rRHYAN8XgcPA9NkZF9D8fq4dkWgevhO45gxykKOB7K4A0Jua8rLjAYSO8AXVEH8iQJWRYpupIk&#10;4bo+geegIKHJMrIkABpDiyEjiU9ZxndcXLeP6wq/DPyAvmMNEGgZVRaFizb47PcsfMcddF9EgiCy&#10;hI8ICQmCQHRnEF/7rh+BPlZfDI4AiWQqixeAE4Cq6SiyhqYZxAyRGq5IAboqCz9B30NG0N/VIMC3&#10;bTzbJB3XwRfSubihI0kBybg4yCmqLHzTNA0PDwUJQxUJU4EkZBN91xHS84EfgK7rqELnghL4xI0Y&#10;EgqBrOHLGp6kEWgJbF/GV+L4qobtCG8GRdXxPQkCBdvuI/lgqDqSLyRhEj6yFCBJAZ4nfLcC30Xy&#10;fSQCgsBDUyTAR8bHc/rI+MQScbzAR1EkZBk0JUCTJTHAPSdKA9bk2wnB4YQIg0bcgdQ2CCR8ZEyr&#10;jzqQ7EqKjqwaIGl4gYbrKQS+hCJryEqArAQoaoCi+iiq8LbUdRlZ8ZFlQXeW/ABVk8H3SMR0FClA&#10;CYQfmWeZGDIovkiB9RwbXVXQdI3Ac1EkiWQ8jiS91vsu7DaFh5c7/fFUVR0klOokEuLQGh4IFUWJ&#10;NmAp8DFNE03TCFwhoZQCYZDrD5I4wwUjZK/ouo5t27h2H01WwPdQVQFY64qOazsi2AgFfGmwuXpC&#10;eo4s0gNd5zVAkaYraLoShfdYloWEclsq5Qr2H74AuR3Xx3IcAmQU9TYdXNNVVE2h2+2iaQpB4Imi&#10;1XOF56Ys5MWe70bJq3cutqHBecgGCMeLYNDJAwsGBdO2sJy+kMP4AYqqEcgyruejaDqyqhPIg7Gj&#10;GCiSAKo8z0OSxb3VNYnAcfBsC6dvIuFF7CDfFdft2n2MmBZ1Q2X5tgQ5ZEGG1x0+H8dxou5smNQb&#10;AmqhTFawMNVITi2ks3oEgt72AvmXN53/Lz5eK7O+/fFGATf/rdcJ70c49sP3H/qgGIZIIww3wtd3&#10;Cv+5v3kn4Prfukfh2HQc5zVMTnUAfquKgior0TMP568iyShSgEzIYlYGIRMKrh8aSotudThPBdNH&#10;w7L6OI5HPC66yp1OJ7rWeDyOY1vouug6S4P3Ehpc9/t9XN/DcT0cz8dHwvfE2OkNZGvhPBFjcmCY&#10;fUeC8O1CRsX3BbgrIxF4PoEs4Q7sG0RQlIrv2hiaiiKDLAG+h+/2kSWx7ssS+K6D07cG3VQ/Cmrw&#10;A1e8puvi+h625+DLMl4gE4un8XwZ03JxA5VAjmHaHp1eHxQdDwXfB1XVcQOi9S1kAtwpMQmli+Fc&#10;CRtu4aEy7BgbsQRICpKs4noBfnA7iT5k2vm+D5KLYejEEwaeZ6MMQrU8z8P1+siShCQFIPl4npC7&#10;y4PiPvzbruuSjCfQFIm+1SOmyRCI/d6xLTRNwXP6aIoMg300EY/hO30MVSEeN5BlUbgbiThazKBr&#10;9ZBUoVYJ70W/34++D+dKuFaFzMqQjRwyh8O95s5xr91hRg9EMvAwDCSUS4frLhAxJSVJivat8G+F&#10;e5ssy9FBMUyODmV6oS3GnfuYsJ6Q0RQVVbqdeqnJSjTPwmsI51i4nsRiMTF/B/NOhMFI0XWHe9ad&#10;rxMW4iETO9xzwp9pmqi7wjEUMr+BASju3pY0DQ5L4bMI74nneVGNY1lW5OV75wE3PEypqookQyqV&#10;od3qomk6ruPjeyIUqG+7KJqoISRFA0XsLbF4AnvAGA3fSwgaqqqG64qvsqwI76vBe43F9OhZxuPx&#10;wRgIvYKlwdolDhaqJqMbKoamo8oKuqagKgqyJKFIijhf+OD2XTzn9nMVzWM5YrCGzzzc40LmTvhc&#10;VVWN5uWdn3e+r3AMu64bzdtgIJUL/27k153JiEaU04/GgmbExWv6gKzieAG24+EFErbj4XjiUzMM&#10;sX4Oxm/4dxVFie5beH1hbRK+tzt/Hu5p4YE8CIKoFvQ8L5rH4dgKGWLhPnlnjRDOvzD5PATdgYjI&#10;EYLC4f0Ox7ht95BlkPAH9ls2BN7Ae1J8ryoSvuegqTKOLcZwp9NBU26PG9/3MWIaujJ4D30bzxPz&#10;MWywRnWVqqDoGr4HruOjagaaERdnTlmhZ/fxCPAQypo715d4XHhshvM1ZDaGrKzwPofrXfhcwuak&#10;bdvIqgqyjBcEKJqG7Th0TBPH8/AB2xWMynAOh89ZkqRo7IbzNHzW4boQ1uy9Xk+kNicS0Zpz53WE&#10;YzKZTEZ1SVgDhmt0OE5CGf+dDavwvod/Oxw/4XgIx0ZYO4e1ZgguvGYfHCgzwrkQvudwvQhVLuFH&#10;qDwJWehh/RnV374AUBRNhAu5gU8ggReAaYkzkOc7+J6DoSm4fRvP7ZOIx0kOWIh9z43WSwZrdVhH&#10;i3Frv2ZfC+fK6+u98NrDNdi2bWKx2I+t00A0X8PgqvB+h+uJIE1J0f8NXz/cL8P5G87XsPYK5+Kd&#10;oSSvv6ZwPwz3pPAjXPtkWUYKbiuHwr07XGfa7SbpZIrA83H6wtOyPzhPhPfAtu1oHQ2JDpYl5Mnh&#10;3tVut19DUgqbPqFvdXh2l6QA1xXqknjcwHMcAs8T1hqesASSZchmBXu97zoYRhzX9en33du1nOtj&#10;2w79AZ7i++IMKWxCNPp9l3Q6i6KIetobBM76SHjBbRJCeJ8j0OuOM0P4fmRZRZIUDD2OLKl4bkDg&#10;3w4ADZ9NeF2yLGNbTqQuVRRlMObliNAQ3tNut4uu3l4DgiBAle4ghAzGbzQuB4F+4Tz2Ah+rL6zE&#10;As8TIXSSDIoazWeQX7MX/o9+/D85l4VjPNwvwlo7HNvhfLyTiBLWYuHvhn87bODcuV7eSRiB1zEr&#10;34iRIgcI1EMSAJPZaXHhwrlBGl0j6sgKg1GZ8eES46Mj3POmNxGPx7E7dX50+iXWV5exzC6OZSPH&#10;kwRI+LKGKsNQMc/ufQdotFocO3aMXbt2YTt9QOb8q2cJvD7tVgvL7FJrCH+6XC438MCBdFxH12N0&#10;TBNJUvA8n42K6FAkkmnBOKtVubm4SD6fp9Vqi4XFF0Wk7YiFL5PLcvTo0YHBbgrDMLh+/Qa9vs3G&#10;xga1epNUIsnE+DhTU1NM7tyFLPtUKhW+84/fZn19XciZ8JmYmIgeqKIoPPTAWzHiOq1Wg9WbN7l5&#10;/TqOWRfXn0rSCIZTgwAAIABJREFUarVQFIlMthANcMMwSMQFazJTKnNraQ3Tspidu0a32yU/PCp8&#10;otod2p0uiq6RimcYGRnibW97G7lcjk6nRbPe4MrcrHgGloU6kPP2rR6xRJx0voTtBrRtAXcmEgli&#10;hoYmBbzjrQ+QjMn86HvfYmNtlVsra+zbu4dGo0Gv2xEMuGSceNzA6vUYKZeRJJFEGeAxuXOKbC7H&#10;6I4dSChcv7HA8sY2W7Uqm9UmtXoLRdPpeaLgajUaWJYpJqHjYll98Wn3yWaz7N29h5GRMVGEx5O0&#10;221urq7hDJ7h+GhZdJwCj3w+jyJLUdc88Hysrkmz0aDfM3H7bQxNQTZsZDx6ZkNMNElFIY7nBui6&#10;CPeYnpphfGIH7bYwxNY0jcOHD6Pp6kCy67IySHKsNCz2HDxKtlBG0nX2zuzmwbc+guu6fPPb/8g/&#10;PfssR4/exYEDh5Akib/4i89HcqjQv7FWq0Ud971799JoNNje3iYMMnjkkUdYW1miWReSJFWTsbom&#10;fUsAEX3but3ZUFS8YABy6obwTgsCNE2AlG86egRN0+i1TKrVKmtb63RNh27PQdXEoW5jaxNJlpma&#10;mWTPnj0cu/cems0mZ868gk/A1NQUOkLqtDhIEjRNk1wqie/7A686j0KhgCor2JaJKgtPt3xOHBB6&#10;nS79vk0yJg5CtmPh9Cx6XYsdExOURocZ2ilS1jptk0RKmJVfvXYd13VpdtoEgYQ12CQkSWGr0cJ2&#10;PYYKOWZmphgaGkHXdZ5//gfs37dHbJY9wZQI5SHC88qjlC+QiseQZfE7OELWqigSqYSOLAX4fUv4&#10;63gBnqTi+B7p8gQPvvVhfvZf/RuWbi1zde4ynuOyvb3N8uoKimYwe2UO3/cpFUocPnw4kjoeO3aM&#10;1dUVVlZW2NioRDKmVrsbMfHi8TinTp0CoFgsDpigalT0imQ19w0X/NdvOG/0b/9vmZV3vq4iCY/K&#10;kFkJoPDjAOYbMSvxg9cAFEEgZOG+7/Pcc89Fqb8hkBceFkKwJGTl3Fl0vvZ+yK+5htezMu8sGCRJ&#10;QvYD2u02Q0NDVCoVMpkMbiCAvm9/+9s8+eRP8sQTT/Cux9/B8XuOYXbaNOtVqlub+IFHvdbAiIsu&#10;+cjICLbrIAeCyaPrOsiykA2qCouLi1QqFbLZLO9///upVrd46qmnaDQa/M7v/A779u3DtcS+JEkS&#10;WxVhnxJIkM7mse0+x47fy/Se3XzhL75IsZjn+LFjtBtNHMeOCqcPfOADPP6ud0EQ8Fu/8RucOXOG&#10;RqOBLMs0GoJ5nCuWUBSJuKYRjxv0LYuuJfYnu9MhnoiJhqQCW+urZOI6vtMn8AXQFNM18D00CSZ3&#10;TSBpCtW1DQgCMtkspm2hxgUA1mh3CSQNVTMIiLG5vUXP7BNPpnA8iURWNP/e86FfYGhkTHh/BR5j&#10;IxPMz19jcXGBbkekfDbr2+i6ysTEBJub28iSgYdIUg9ZLOrADzAs+tLpNL/+67/OX37pr3nsscd4&#10;73vfy1NPPcXjjz9OrbrJ1bnLWK0G7domiZhGSg9QZYmY7uH2TbKJFIHvo+sqvicSsmVfQ5ZVYpkM&#10;MSOBj4JlCbBofHyU9fUK95y4F9fxOX36NKlcjoldO7H6Pq+cfZVWp0Ot0UTWUuyYmOS9Tz3FB3/+&#10;Q/hIrK9XSKZTnL84y2c+8xk+8rMf4t577+X8+fNUq1ucOnWKz33us1HTS4QIrUayrmw2G3mp2bbN&#10;zMwMxWIRSZI4d+4c+Xwe0xTzaWZmZqBqiXHkyGFmZmb4lV/5lejw2m63IzA8n8+Tz+cHTAjRONre&#10;3h7INJfJZrNomsa9995LKpXid3/3d6NE42KxyNbWFoVCITJrjw1SQHVdhJJcmZ2jmMuzb89ePvnJ&#10;T3L23DmGh4f53nM/4PyFC9i2zclTb2bnzp18/etfxzSFqmd7e5tMJsNTTz3F3NwcTz/9NJ1Oh1Kp&#10;FAGq29vbVKs1MpkMsViMHTt2RPKlbrdLu91m3/6DxONxvvnNb0ZrimEYbG0JqfP4+Die53H27Kv8&#10;wr/6OX74wx9S3dqiVCpFsv0gCHjyyScZHR3l1q1bjIyMCMuGTJLVZWF9ASLMzTCMSL4errmr62vs&#10;GBPy2a31NUzTZGNjjX7fFanWvkfPtBkeG0VWFXLZPEePHkUzdK5cucLy4q2o4XX16lWGhob47Gc/&#10;i+u6bG1t0Wg0IrnW5cuXyWSzTEzsIpPJ0GrWuX79OsVcHsMQwHJCF0xS1+tH6xKBSyolUmrDNbVY&#10;HooAhRCUVDSNer2JpsdQDR1V0+l0OlFSaHWQ3JsvFEgm0xHwuHfvXh577DHOnHlV+LPNzw8SwQXz&#10;KWTx5geBUrGYHrEf+31hkzE+PsH58+ejZ10qldB1FU3TqGwJ5nKj0YzICCEr1PO8KE24XC6TTCax&#10;LItms4kkCdbI2NhY5DV94sQJ8vk8p0+fxnVdzp07h9npROzJ2dnZaJy2222yWSHZFH6ANZLJNIVC&#10;gVqjget6SBKMj48DsL29TRAEHDt2LFrHqtUqo6Oj+L7PrqlJHnnkkejg3W63OX36NLZts2vXLvbu&#10;3TsAUyS63S7D5XIEtNRqNVZWRE3S7XaZmZlhYWGBZrOJZVns2LFjMPd9+lYvsluwLJObC/PEND1q&#10;9E2Mj/Ez73nPwGuxztraGq+8Ivwt8/k8rXYHwzBQVTUC5fPFAs1Ol5uLi7gBDA8LFpsqyaRSwhtY&#10;1WT6tjtIt0+ysrKCpGicOnWKlZUVDh8+jKIofPSjH+WP/uiPOH/+PMlkksnJyWiMHTx4kD179rC0&#10;sky1WiWVSg3CT7UItHnzm+/j+N3HSCaTfOlLX0KSpEj2uLa2xuzsLCLtW4zdu+++O7L3Mc1etDYm&#10;EgnW19eZnNxFoVBgdnaWer0eWf386q9+knK5zJUr1/A8j+WVFVaWl2lUt/F9n09/6lP8x899jkQy&#10;hizLlEolFhbmhdJg5y4uX7rAe3/63fzJH/1fGIawErp06TLX5+fxCej0LB57+ztwbJc90zMEsoSR&#10;TCKrCnfddRcXL11ic3OThYUF5s5f5JOf+lVefvllbt5YoFJZ554T9zI3d5W3PvQwTz75M6ytrXHl&#10;yhU2NzfRNIkzZ1+hVCrg2RaHDh3i2rVrfP/7z7E58AGdnJ5BxWOrskEqrvPyyy/z8AP3sXtqmla9&#10;ya2VZebmb7BrcjeO73P3ibegqBrtrs1HfuHnuHnzJjFNZceOHfzhf/0DDh05wuLiIrOzs+zcuRPX&#10;ddmxYyICkW/cuEG1WuXkyZPs3buXHTt2kEql2Nzc5K/+6q9QVZU9e/YAcOHCBRRF4bvf/S4PPPAA&#10;hw6JPArBDnQYHh6mUChENVLoj3nPPfewuLjI2bNnI//i0KPzyJEj1GpV5ueF5Vc4b1dX1/AGrPG9&#10;+w4wPj5OOp2OGqvd7u26P9xLQ0Bxe3ublbVV1lZWcV2Xzco63W6XTkuwEGUZ4oY4vz344FsHvrFd&#10;NjY2WFxcZNeuXQwNlVmYv4bn9LHMHnavS65YwHV8kukUSyvLLCwu8fa3v51jx45RqVR45ZVXWFhY&#10;iEB3gEKhQLFYFPvLoGnp+z7z8/N86a++GIHbwgpLJZ8rkkwmcQYAcSaTwTQ7rK2tsXv3bkZGRqJ1&#10;M5lMoqoqGxsbgxrCiOTxx44d49atW7x4+mUOHDjAu9/9biampggch6/89d9w/cY8hdERUuksk7t2&#10;URwwW2VZ5umnn+bMmTOoqsrQALeoDxjyQ0ND0b4/Mlzm5MmTWJbF+VfPoigKL730Eq2GUCUFgcTR&#10;o0f5qZ96MgKo44kEa2trXLx4MfKiTWUz5LMZHLvPjrEhFhducvbsK6ytrSHLMhcvXkRRFIrFIp7n&#10;8e/+/a9imia7d++m1myw98BRcVaSVRg0FQKEhZJodAkwMAAkORiA2ELu/S8xK+8ka9z59V8icIQE&#10;B1VVqdVqVCqVqNkWNp7DRkXYhInHhPqv0+mwvLwcYXhhU6TXM8nl8mxubuK4Pu9617sA+TaZ4jd+&#10;4zd+4/bF32bDiPcmE/iiWxLgI0mgGwblUpGJiQlSKXFQdB0PX5LQDZ1Ou43Z6dJq1FlYWGB6epJ8&#10;Ps/ExC7KxTKO51KrbQmGQt9GVSRss029VqfTbNAzO2xurLN39wxy4FHM57l67RpBALFUilK+iBET&#10;qaubm5vi8J6I0ey0QJJFknQiTiIeo9+36LRbJJIxxsdGyOeLrK+tkUwlRbeZgEAKiMdjSJJMz+xR&#10;qwvTZE1RUFSVffv2Uxoqk0pmaJkdWs0m7XaH7a0tDF0nlUoMZM87SCaTVKtV7J6N1XeEabii0uma&#10;3FpcQlZVcvk8xXyWHaNjbG5vUW3UMM0Bq0E3sGyPbrdHPBFHQqQ4EYi0ZsMQk9oH+n2b6nYV3wdd&#10;FR1vs9PFtnp0zDb1Ro1qdQs3cEjEk4AYEMlEQhjy+j4xTcZ3LBRJwtBk4rEYptWj74pOxnajTqvZ&#10;QlZj7D18F7v3HyRTKHLh0jmQJArFIo7nEAQ+pmWB72OZJn3HIhGLkUqmcF2H7e0qqqJi9S0mxnfg&#10;IeEFAeXhUQqDg0m7Y6JKoBCQSSXJZ7Pomo7VM1E1jUK+QLvTwep2cT2frtklncmKRNxSmXQmQ880&#10;cVyXwPfQ4wbxRIJGvYFp9lAVFd0wsG2XmJpC1xL0uhZmT8jj7b6DY/dQVIl4zMD3HBRVwnH6aJoc&#10;FWZD5TKpVJJUMkmttkWr3RoYxScEQ9btoxkpNreqtEyTZCLFxsYavhcQj8U4ef/9WJbFjRvz9Ho2&#10;W1tbPProI8iyzPKySJ4P049TqRSWZbG9vc3MzEzURa3VagwNDdHrdCIZtDNIXLV6JuoApBJekRKK&#10;ptEbFJGxRAJJlpElSRhwGzqHDx0kEYujSsICou9YdHs9VFnGcT1i8ZhI4NZVzJ7JraVbFIolcrkc&#10;Bw4dZHV1lfn5eayu8KcJBl3UdCZJ3xIBKbIko6oChLd6fYbLQyiqhOv0abaaQqI0PCzYO30hY/cD&#10;FyWQBx6OXdbW1ognE+iaih4zIJBRVIViqYSu69QadUxThETEYjHW1tYx4gkUVcPstGk06sQH3iaT&#10;k7s4++oZZEWhXB5GUpSw6YukKKRTaWy7j9MXQV7xpLA5UFUdWVVxfQ/X91ElCctxaHVNZE3DcwM6&#10;tsPyyio/8e6fJl/IY5kdXj37qkjCLZdpd7qkMxlxKGm1icViFIvFyKNlaKhMsVgERGe60WhgGLHI&#10;FD+UHXW7XTKZTMSUK5fLUScw7MoWCoXI8+POdf6Nvv/nNqk32sjecM/gx39PlkTwThDctm6W/xmQ&#10;9PWvrWthAFMQsSJCT5SQKVWpVDBNM2L6hBtb6Jn3Rtd5+2/98yngb3Rdji3kw81mU4ABrouiKayu&#10;rvLRj36U3btn+IM/+ANUWaFvWTTrNXo9E8exBswEGVUTHfJMroCuGVQ2NrAsi2w+H7EfNiob1Go1&#10;0um08EFOJPjUpz7JzMwMH//4x8lms1y/fp1mvUrciNNqNvE8H01RhQey4/HgQw8xPDzCpcuXiadS&#10;7D9wAKtrYeganieYhydPnuQDH/wgfcviwvnz/Mmf/An1ej2SFYVFcyabJpNJY2gqZqeB5znEDQ23&#10;b6NJHo5tYZltXMcBV7CNHatH4LmkU0liuoYiw8T4GI1GHcuxhOJCVWg1WxAEKLqB1XfwPBlFjxFI&#10;KsurayRTGVwvoNHqUCiWyeVz3H3sOOlckY5pMjRcolgo8N3vPsfysmjGGbqObVskEzFSqeTgUN5n&#10;ZHgMRVMi5oiQ7Ai2RCgh73a77N69m7W1dWzL4utf/zqf+bVfw7Ysnn/+OXZO7GB9ZZlWvYrV6zJe&#10;LqEqCooUIBHQt2ziukoQCDDB931UWROstyDA7PaIJ1Lk8wXS6awABoaHqWxU6PVMVEVmo7JOKpli&#10;x44dyLLM9naVYrFAp23SaDSpVLfodttsVLZIptL0rB6/9pnP8fjjj3Pk4CGuXr3K0aNH6fdtpqam&#10;eP7555AkiSNHjmBZFkePHo28oZ555hlyuVwE6oem54VCgVqtJgIZXDc62GUyGYaHh6nVajSbTYaG&#10;hpicnGR2dhbbttm3b9+gSSosgjY3N9nc3MT9v4l70yDL7vLM83fWu695c9+zKmvJWlRSlXahBYGA&#10;YTE23hqDIQJjh417mKFxj+0P7rBjpht77B6MZ4bG9BhbNsY2tIWxULOD0K4qqdasUmZW7nvee/Pu&#10;y9nnw/+cUykB7g89EXMjMkrKqsx7zrnn/Jf3fZ7fY9tUKpWQbddut4Utzd+cB5brPZ/D1NvbGyq/&#10;AmRBwATE8zh29BjbW1vUazXm5+b41V/7NV5++WUGBgcxDIPXXnuNdrfD4uIi2WyW9fX1sFi7tLRE&#10;t9tlZ2eHTCbjJ1OLYt/oqOCdfvSjH+V973sf733vewFYXV0NC1JiYz7HhQsXiMfjFItFMplMqKYo&#10;+PNRoNjTI4LFZfmqqsHBQfL5PPfddx+xWCwM10in04JRmojwyoVXCDAjcX9sMwyDlZUVQChfc/71&#10;aNUbmJbN9tY2kiTR399PpVpH03T6+vrYr4kglbe97e20ux1efvllbt5cwjC62I7Dzu4uR44eZebE&#10;CVRVOJiWlpZodzp8+ctfDhUqk1NTdDpttrd32C+XfE6aUC/29vai+3NSvVEL1UPpXAYtouPJEEsm&#10;SGdylMplOt0u+5UK7U4H3Vdv7e9XSCSSRGOxMLwkGo0K0YOfspxKpVhdXWN8fJy7776bQ4cOsb29&#10;zWuvzVEsFsMmj+u6IScssEILdaoWjq0nTpzwLdCXw7lzZGTEL9BV6Bhm2BzsGAa2rwYxDCP8Cgrd&#10;QWG1XC4zPT3NqVMnQwtjX19fyJheWFhgdnaWPZ+PeGhqildffZVarcba2ppoDmWzjIyM0NvbS7FY&#10;ZH9/n2QyQTqdodlsslcskk6n6e3tDTeKkiRsi9lsNgw9SCaToSL5kTe/OVSFVatVFhYWyGazzMzM&#10;cOzYsTCdOhaL09vbi2WatFotLNsgmUjxne98B9u2GR0d5fr163Q6nZC1FxTQa7Uqtl+k2NhYo1ws&#10;ocpiDSOwDyd522Nvo9Nus76+zuzsNS5cuICuqwyPDoMnIfmKo2y+h3gigaZHqLdaXLk6S9/gINlc&#10;jqXlFRzHJRqL0+p0aLfalMtFRkfHGB4e5pVXXuX++++np9DL3Nwcg4ODfPKTn+TMmTN84Qtf8LEq&#10;g+F+7fTJkzz40EMkk6I4YxgGrVaL1dVVolERkKbrOvfccw8PPPAmvvyVL3P50iXGxsZIJ5IsLi2x&#10;t7fHCy+8AIgAzYGBAU6fPi0Y6X4ztdls0dfXR6lUol4X4T6C05YOnWObm5s+w26YXC6H50EymaTZ&#10;bGJZFuWiwJydOXOGrc1NtrdFsSuZTFKtVsjlcsiqhiRBLpuhuLvHxYuvcscdd1CtVjEMA1VTaTRb&#10;mKZFrVrj3rvvwcUjlckgybIosEUi4Vhc3isyOjpCX18fG+vrdLsdjh0/TiqVpl5vcM8994Uqxna7&#10;TS6XodvtYFkmrmkyNTmJ67ncuPEa3bA4lSWbSZP0lb71Rp2ebIaJ8QlSiQSO51KrV5EkFc/1OD5z&#10;CsOyuH5jjpGRYTzPo3+wn3q1xje/9U3yfoOt2+0yMTFBPp8nk8kSBKOBYIQ+8MADIavw6aef5nvf&#10;+x5nzpwhkUiwt7fH7Owsly5dYnl5mfvuu4/bbruNarVKrVbzm8yimRaoWcfHx7n33nsZGx/nm9/4&#10;BufPn2d7e5t6vR5iPdLpNNvb29RqVeFq9IUFojgtuKyHDx9mfHyCVCoVNu8Dy3c+nw+t3EEjY3Z2&#10;loWFBSzTZG1tjcXFRSoVkUjf11sgEokwOT5OKpXigx/+MJcuXmJra4sbN15ja2uLRx55hLNnzxKP&#10;x7h86SK2ZWF0DVRFptkSocSbW5vU6nUM0+K2227j4sWLvPjii6ysrITiAdd1OXToEHfccQf33HUX&#10;xb09dE1jbXWVb33zmzz37LN0jS49PT0kk0kmJkTojWWb2LZQTSb8fY1ti/H1TW96E91ul/HxcT70&#10;4Q9zfXaW8+fP02g0fNtxk5GREcbHx/niF7/I/Pw8U4cO85GPfISBkRF++L3vsbGxwfVrs/QPDDB9&#10;/Bijo2PomsarFy/y/e9/nyeffJIbN25w9OjRsHG7vr4OCIRNoVBgbGyMiYkJpg9Ps7e3y0svvcQr&#10;Fy6wsrLC6OgoZ247zbve9S5OnTrNfQ8+xNbGhlgTDQwjqTIXzp+nXq8T9xudhmWxXy6xu7PD15/8&#10;Gi88/wKViuBcbm5uMjU1RSaToVarce+995LOZDEMg1xBIPCK+1WyWX8/56uWVVUP1euOc4vHL8n+&#10;n2IHxY8LEZWkH++A+3Hfe+MrUORKkhSyo4PvB6rygwps13X9mpxJo9GgXq+H80egwBbJ4aJAr6oC&#10;6eJ5t8QsPxKw88aXhwghCRaztm0jYYdvIssy5XKZV1+9BLi89NyzNBt1KuUinuPiOgbTU1MMDw0x&#10;0NNLJp1kbX0BwzBYXV5mv1QU9m5FSHVVGaIRjb6ePIokMzg6wYNvfTuyHkOLJtjZ2OClF5/HdW2y&#10;yQStdpPX5q/S7ZokYnFymTy5XA7LEey2WlUkRRmGRU8+K7r1rlDQ3Fi4Sb0uBgvbtsVg7tvLPf8G&#10;GJ+YYGRsVCQmBouF3V2KO9vMz8/Tajfp7+/nzG23Mz4+Lj5AT+app55ieXkZXRcd4jvvvY9GZZ9m&#10;o0ZUgr7+Am9++F4GBwdZWrjJ1sYmr56/gCMJALvk2CSTcayuKL4oeox4KomsKmR6CqRSKXa3xUR4&#10;5eo12t0OlUoNOSbsHK12F1lWwZOI5aIcPzpDJp4kEUuysbpGo9HEaJSIqhIRTaFjWLhaHFmLIWka&#10;rqqDrNJqeViOjSx5xCWTu+44zXvf/Q5euz7Lq+dfZHV5idL2BoVCj/g97TqOY5NJxZBlSMTSJNMp&#10;tEjML3pLTE4fI51O0zIcInqM1fUNKo06KysrVCtlzI6fsijrqKpGp9ulWq0TiyVodwS4V1Y1tIjg&#10;LfUPj6D7KZ/FYlEwc5piQzQ+NY6mabS7oguUTWTozU4heTK2vY9htuh0yuBatFpFHLuDIolCpaLI&#10;xDQdBY12w8LGQ5ZUUokk6XSWQ5NTSLpHvV6n2zLo6ekll8nSliLUGnVq1QYbO3uUSiUmJqZIp7Ik&#10;s1kefcc7OTZzMgwz+JvHHycej3Pu3Dksy+IHP3yGhYWFcJMmyzLbm2tUKhWyaaFYAcHpsW0bzzWR&#10;XA/PsUOboq6p4Arlgm0axNJ5LE/GdoWtXpE1ego5erIZPFssynPxpFB3yhIrG+uAzPW5hRBmL4pG&#10;otjS9llH8XiCt771rQwPD1Ms7nFzfoFuu83o6DCe47KxtU29WsOzHRFGZZt0jC61WoV0JkEmkyKZ&#10;iuNYNjubW8RjERLRmLDSSoTJmam4UFFX2kLhkMzmSGazZLJ5MtEMPT09XJ6dRVJUqo06tXqTcrWC&#10;bZjoepTqvki8NX3ExMTkOPfccxeSJLG8viG4aROTQuWmqhjdJlbXQPJkFFlD8iTiiRiFQh7XM2m3&#10;G5hWF8UySURUUVyVNWwk1vcEmzCREsqcgcFh3vb2t7K2tsbNhSUURcNxBCDalVS2NtcxjC59hQKT&#10;k+OYtgDz9/f3Mzo2QblcDhU8gR0zKEg2Gg0ee+wxhodFyIFjuWRyWXRdFxaQVhPPcV8XaCBsD6/n&#10;Pf6kAuXB//5vKSsPdu9ufd+3qh1ImftJk+Ab30c+UPwMvndQMRmNRgXj2DS5cuUKnueRyWR8LqhQ&#10;Wufzeb/7HXQdHfB8+ybguUFj7g3znt+9DmzSqqpid29ZyixDLBIbrSYf//jH+e3f/rcsLy5x5MgR&#10;trbXcV2XZquK0W7RNVr+tRLqpkg8xu6uaNgpqk42myWZTNNst1leXmZqfJITJ2cE92Z8nHf/1E/x&#10;x5/6D2xsbJCIRYhGdba2tjAlicrOHomI6E5KisxA/zB33XM3T33jW9iux8jYGLmePKblEE+lGenP&#10;87a3vplzd92NLMv8xz/+33niiSfo7SlQrVbDRYhQ+vb7in+wbIGMSCbjGJ0u3U6TTCpBp1HzLYId&#10;VFloVc1uk3QqgaYomKaDrqhkMikc28LsdFEiEnFdw7FscoV+LFdifbcMnoQeT9CxXJrtFs2WWLwW&#10;BoZBknngwUc4On2SxdVFxo5M0Gi0WLy+RKVcRY1GaLUaxBNRSqU9FEVheeUmEgrjo6Osra1RKpWw&#10;XY+HH36YTqfDU089hSRJpDJponqEI0eOcPGVC/T09NBX6CUajfKBX/4g3/vu9/nGN77BA2+6H9M0&#10;uXn9CpJrIOHiGV1U2WWkL42MmDd0y8N2hOUoomnE4sIi3TElJAUyhX66lsDoZONxSqUSAwMDyLLM&#10;0MgIr7zwPMVyhemZ00xMHuJ7T/+Q3fK+sO9aNtFEhmQ2y3a1wm/8xm/yxFe/xnt/+md45pnn6OsV&#10;bLmf/7n30d+X52//9m9505sewPM8/vAP/xAQKqxoNEqpVKK3t5f77ruPY8eO8ZnPfIb3/dzP8bWv&#10;fY2trS3e8pa3CIZws8nKygrDw8NhMfPNb34zqVSKQqGXdrtNtVrl+eefD7vtAd9O0YQSpF6vo2tR&#10;UqkUmXQiVG0FqonTp0+jqiqrq6ssLCwQiUTI5nNhyEqhUAh5tYfGJ4hoOgO9fWxvbFKv1/nQBz7I&#10;+z/0yximwV/81V+ysbPN7u5uGGoyPj4uFHflknCFdDrUqzVOnTrF/PwC3/jGN5BVhWgkSqksnDuO&#10;44QYoZeef4Gvfv2f2d7eZmVlBdtywyZJJBJhYGBAqHn98JHAfRFPRMnlcmxubmJ2u5w7d45Dhw6x&#10;v7/vP/ci8XhiYoJYLMbi4iIrr83SbNQwDAPLaFPc3cPxlasDAwMUCgUMw6Ba3Wd/vyoKhj6apSeT&#10;xUWo2XvEGucGAAAgAElEQVT6enn/L/1SqJB68WWh6DMdYdWVXC8M1zl58iSLi4usroqwjgsXLoRq&#10;2qmpKa5cuUK5XEZRFOJxH7EkSRQKPcQiGqVSSbg6bKFOjWezoCroshJaIGtVEQZnBZgE28a2hNom&#10;6bP4upaJ7YrieGm/jILC1OFpltdWsWwRYPT+97+fvb0Szz33HHu7RZZWV9BxQ0W9ruuk02kcSSjy&#10;u91uyDvLZdJhUaVWE03SmZMnQnVcgLTIZoXDybBsypV9drb3wrCloaGh0NLb7Xb9TVYUTVc4ceIE&#10;zWaT/VKJeDzOww8/HNrevvzlr6BpWshiu3z5MkanHbK/gqLm1tYGa2trofJveXmZVqvFkSNHiMeT&#10;vgq1wubmJkeOHAlDfJLJpB9AAY899hiPPfYY6+ui+CapKs899xzJZPJA2rFQLAeF5UQigWkYyLJE&#10;by7Lc8/+kNnZq4yMTrK0tMTNmzeZmJgQ6sWoyt5eyVfPylSrdar1GsVikW63TSHfQ6FQYGR0SHAy&#10;bz/DzZs3eeG555m/foNWq0XvQD+RSIS9kmiCJOJJHA90XadSa9Bud2m0moIZm0qL57leY7C311fl&#10;ehgdwbVdX11maGiIM2fv4OLFi/zGxz6GYQg769XZWU6fPo3jOORyeZ/DLBoTkUiEa9ev4ThOOP+p&#10;ulD5p9NpPvrRjwL4z8YqqnzLOv71r38dz/Oo7ov1RU+PKCoEbGfDMNjc3KS/vx9N07hx43qorjUM&#10;I/w358+f58iRI2GYkmEYJJNJfu7nfp5oVCgnXz7/CqViEaPdwrZtjkxPc3hqnL/8y7+g1WpRKBSw&#10;bVEIiKWyZBJxenJZPviBX+Lz/+lz7DdqaKqO64qxYWdnL+Rn/rvf/30uXblIu93GlUVRdnJqivn5&#10;eW7cuMHNhQWqxTIf/tCHWFiYZ25hHrNrcOr0bbz00nk+/enP0Gi1sDom165dIRJVaDTqLK8s0K5W&#10;ue/++4klknzhr/6aa9dv0Gg0ePjhh4lFdIYGBrh25TJRPcLS4g3uuOM0b7/vfpZuLnL+xnVqjRax&#10;VJqZO+5AQmNlaZWegSHuvPNOVFWlp6eHT3/60+R7spw7d46ZmRmWlpZYXFzEdV1Onz7N5OQk42Pj&#10;OK7Dk1/7Z65duxaq+vf39/nKV76CJAm0zi/8wi+EqsByuUQikSSTy77OKj0+Ps7Y2BjxWJz/+o3/&#10;yvrqKisrK0xNTYXFyIAdH6ylAufGxMQEkiSxsLBAOp3m/je9KSx8RvSYz7sVSspUMoXjOiiywtxr&#10;okEQjEFzc3NUq1Ua9SqappJKJCgU8oLbe/QIiWiMzc11sSewTXbWN7Ecl2q9TbPVJt/bRyKiEY9H&#10;2VhbQ1EkqtUqe1uiUR6LxUhnM6KmEYly9erV0I7ebre5915Ru8jlclQqFfb29mi1G7z88stcu3aN&#10;TFLwfAN29UEcRafTYWhoCCAcR2u1GqoeDRstPT09osGkSpy9405KpZLvqM2zsrLC1tYWPT09/PIv&#10;/zKaJkKhAg5iEGA3Pj5Bu9NhdXWVaqPJ3t4eA4O+G7VSQdM0isViqNIMeNqeJ/kFaYfl5UUqlQr5&#10;vGggqYqEbZgoskxM1zk6fQRkmSNHjpDvLeAhmhWzly+zsSEyXnaKe2xvb7O8vEIsFkWPRhgeFor3&#10;bqeF67pMT0+H+IrKXkkg0CJRISq4616yPXkmjx0XDVtZwfFD4fD3Rd2uGTYMrFCc4oZ7NE/6UXa/&#10;zI8qK9+4D/uX9moBviZoqEnSLfSBaZrhnjNA3MUT0XB91KzXRc0hlwufEdmTiKeSodDqjnNncV0t&#10;fM8fpWr+yKbt9RY5SZJChkFwIsHG0LZdUGRcT/BGkIWqxvVtkrKqoGoR4qkM7Y6JqkdBjeC4cviA&#10;i2KogqSKg1T1CJISQY/GMV0JT1GQ9Qh6NIaNhOV52K5MIpFCj0ZwPBvbMfFcE1lykCUXVZHRVAnX&#10;ddB1DRmPiK8MUVU5lEBLHqiKhOfaeD5bLpVK4dpOWBxwHQfXslFVPbTSyZKoMAsFkyzYkI6NHo3Q&#10;7naIJxOhikOWZTqm4FBICG6iYVggK8QzGWRdx5EkDNema5lIiozjWiLp0bFwbcdngVniHGwb13Ow&#10;TQtFkdAkwWyyDBPT7KJFNbEhB5AVTMvGlSRRHNYidG0PGwlUDcexQt5YRJF93phDRJfRdZWubdG1&#10;bZBlMaEDyBJaNILjerjcYm7YpoXnusjq6xmTBzkhmqZg2YZ4SAnYll444If2Up9N5DiWv8nRCdh+&#10;eLcKLYH1Nby5ZRnLV/ZFIhFisZivADNRVBdJVcQxE8FxVfA0/0sHT0XyFBRZHIceUXEMU9gbPcHk&#10;lBQZVdHBk/EkGVlVaJumKMg1WoK1KktoiornuEgIO6rnCF5nUPQxLIuOYSApCqrfjQgWwQHLxHah&#10;a4p7SlZUZEVsAnEdJPf1RSPF59V4vu9WVXVM+1ZaMoCqydhGF8e2cG0bRfJE0RMbGVsw9lwTCQej&#10;20KVBY9E128lvTqOzz1zPDxksfDFw/K5SsF7BnywbreLqmui+CcpRPQoqqqH7A9JVXA9Yc00bfG9&#10;SCRCxB8LFFUKObaqrAh4sOOgRnQ8WUJSBDNL9u+BQGUXPHvB2BXI0w+mSWuKYJcFLE9V0ZEkBcsW&#10;Haug2GZZlmCdKhp4Mu1OV/CrkECWwqCooMCFJM7BtW1xnX3uW7trICkq8UQ0LCAGBb+AZRTYFQLF&#10;TrD4Ca5nULgLipCyLKOo4nMCF9Psvu5PEKB+H0j8Eyejf6mj9v/X6yCfK+CkBAyn4DwCll7AWwq4&#10;Ogc5LgfP2f0x2JM3co3eaAsPgmZAML8CThaIhVe9UfV/TvCDHctGRUZFxvHToDVZAccFh7DoGtyX&#10;gWI0HkuEnWtFOmDNlyXaRpeOaYBrY5sWUV00Jg6y3IBwkSxJAolgmTamYZNKpn2m1a2QieDaBNcz&#10;4F6apikKvI7Pp8MTLgufXebYJu6B97YsS7CR/KK65Dq4ro2mCvasqslhA8bzPDo+lxUHf+wWnEzH&#10;FucecD1N08STPTwcFEXG6LZxXRvHsfB8yHbAdQ2ulWBauSGXMGAWBWy8YGEV8J0C9pVhGChISL7U&#10;WlUUFL8IF9EEPziwU6p6BM8Lzhscy+dBur79hVscLUlyUH3GtCyr2D73rmvaoSrEtU2QVfD5nQFj&#10;LrgXDnasg7kBfy4JmFbttrg2weYmeG4EHuX1LMXg2RA/c4trGVyz4NoE41agUotGoyGuJuDmBnyw&#10;gxxAxxJf8WhMKP79LnvwbB1k0RqGgaqqISsrKGgGi/iAmxbVhSXTtQVnVJVkJE8CFyzL9tVZUjgm&#10;HgwaC7r8wfkEzx8QXr9IJCKcGP7zKEnSraBG+VaQV3BckiSFITKBdS1g2QV80+B9A9tccH8Gxd2D&#10;X7Zt47i37lvHEeu7RCyO2TWwTYuIJvjSuB7NWl3c15KKC+F73zo+wXS1fO646woBgqoKfFLApJVl&#10;Nbz+AfssmFtM08SyDNrtprhvfPV68AzBrbXFQaaw5Tg4nofjiVASFOHW8JAwLRtkhWa7E94TsiwL&#10;Lq7nifX4gXvtIKdRkrxwXaggYVgWyIIMLKviOgS864CjZppdHM/1XREOHUOsR4K9zMGxI3hmgj8D&#10;nujBOdlxHFqtVshtw7/2ASfwYDMwGC+CdXBwHsGzFYy7twKebvFRg/vkILNOHJvkuz00VFUL73uh&#10;sJGwbQfXFe6sg3ziW+tpJ7Q4H1wP4Ys5JFnwk4PnJFDJBJbo4DMXaxPFf9YUMeepKrp6axwWzNMo&#10;qqaIeUeR0DQVz7vFbw3mLkkS+yrXd4MFPLTg3grGhJBzKQkOOoi9T1TTUXyFYDDGGYYRBjrpuh5y&#10;Fd/4DAbs2eBeC65LMF4cRNYEvyNYYxxs4gbH5nle+O+i0RidTjf8zDRNF9Z50wKEqtSybL8opobz&#10;ZHCOwXuoqhoib1yXcB108P70ZAlVF+sfB0/wtF2XeDLmo3XEKlCJ6MiqEo4DwTwTrG9eNyart9i9&#10;wfjiheGYenitg89I4Km0cD0crMUVRcG0bbqmge3POaZtgaziyYqPvxJjSzSYTyQVx/GQZQVNVZEA&#10;o9sFzyMaiRDRdBzLxnNcFEkmqkdwrFuMTM91UWQlfB6Dz/XgtQ32nMGzcZDTfHB+DZ6FriHmqeBz&#10;OijoCsbG4F4S94wkWMKm2MOqqvY6zFHws5qmhMxHRZbwcMJ1b/D5Bq+g2BeMPWItJeYF0zAwDYOY&#10;HkPTbiGRLMvCaHfC8wzm2uC8DmJNgnMOrkVwvLZpEtE0LMPAsSwi/v0oyzKaf68F68rgnjo4ZgTr&#10;g+DvHG7tYQ+OoQDVajU8R8/zwusdnHswBwefZ/BZyIoi6jf++ByMJcFxBur4QNgRjFVBLcf1MxGC&#10;8w7e5yB7NLBay7IMqnrAtWiHTqmu73pMJpPhPjJ4ZvRIDCQFx88DsR1PMNstWzByLQtJV8N1pG3b&#10;eNwKGA3m88B6H+wRQ3HGGwqUB9f4/72vg7/jjQitg2PhwfEwGL+i0Wi4Vjw4z/7oHHfg/X6SsjL4&#10;tuUHxwQ3m6IoxGORcCINJltV05CAckkoya5cfBXXcbh5c4H11WXMroFjCUbMmTtuJ5vNMtDfiyYL&#10;PtflV18iEtFYWrxJMp5AliEeUWh0HYamTuBIKj19w4yP9fHomx8WCW3VMktLN2lX6xhGB9Nos7I0&#10;T7vdJKpIob0yFosJm1HXolKrUtwr43huaIdaXdn0rRRyGHbS6hhEo3G2i3uoqo6kyIyOjTM+PilU&#10;lr4s2zA6rKys8Npr83ieRy7Xg+laPPjgg0iSxN6eSMP7+j89SSIWJZ/LUMjlBJjaL0j19PcyOTlJ&#10;vq8X04a9vT2W565R2S8i2aKgmk1lXweFdV2XWCotlAaHDqHrUV599VUatTrr21uUW01QVRqdNrYj&#10;BmI8Ydc5e/s5dD2KpkiU9na5cV10TVK6uOllRUXRxMYm2zdAsVRGjqdJpVJ0Oy121+YZ6Ovnvrvv&#10;4sTMcTqNKk8//TSbq/N4hkEhm6FV2QfXpem4YYFF0zQKhQKRWArTtkilhI27t9BHTyFP17S4eXOJ&#10;rmFRLBbZ2tmjWCz7HRYN14VGvSt4pp5Mo93BME0a3Sa6rjMwMMDMzIxQP0XUkI9VKpWIRMWDkU6n&#10;kSTxQCSiPaiKTkTR8DwXq1vHNDuYRgezVcHDRPa64DliAeTKyJqKjRhQkCUUYuQLPcSTSWLpJI16&#10;E7vVYWJiClWPoutxbMdhdm5OcCg7XY6fOEkm18Ppc3ciyzIPv/kxHNfl//rsZwWgWheJcpcuCen+&#10;lStXyOZ6mJiYoFrbp9MS3XgcP7DFEwV5RZLDh9/qGrieHW5svUgcx4VWt0NUU8kmYqKI6jlIrons&#10;QSwiwMO5fJ6e3nzY4W00Wrxy+ZqwZu4U0TQdy5MxTBvDMOl0TXK5HoYG85w8eZLjx49z4/o1tre3&#10;icg6yWQSXJdGvUV1X3BaXc/Gdi2qjbp/DB5Hpg+jKArVYlkUQrot8nnBmmo3RRpjxO/WICuUqlVk&#10;SUVJxInHk/z0+96HqussLq+yuLiIKqksLS2hq5FQqbBfqQqbV0UwiSKRCOOTU0xPT7NfKtL038cy&#10;HGLRBJIkFrqO6dDuVMEP1OrrzxON6miyTCYVo1opc31uEUXTMVxCW3erJVLXh3tTtDsGsh5ncuow&#10;shZnt1hCcoW9UZIkjE5H2P/TGYaHh0kkEiiq4N2Mj4/jeR7PPPMMa2tr4cDfbrfDjVIikeD4sWOc&#10;OHkyXEyqukYqkQyVsQcn2je+Di6Cftyk9P+VsvInvc/BnxUbkB/t8IVdOP8+F5xXj1qtxpUrV9je&#10;3g7HR8Fq8cIJ8mDAgefdKib5h/iGif31m01FUVBljdKeUCSk02ne/c538R8//Se8+OKLIY/FcWzq&#10;9aooOroultEhn04jI2EqUCyWMLoW2XwPsizT67OLlpdW2K9VueuuuxgbHuHXf/3XOX37GT77Z3/G&#10;l770RY7NHOXq1aukc8JSpGkakmWhy0Lxefc994Iis71bZX1rkzc9+DAdw8K0LTpti0QqxSOPvpVf&#10;/Nn3AC5f/cd/4PHHH8dzoVwqhQUiwRS6Bc+PxWJ0mxVkRcLudlAkRCid57C/X6KQS+E4NqbRwTZM&#10;MqkktmUQj0aIRXT0iBpylzzPQ/ZcJCVCMiocAMVKHUmLkMsN0263Wd/eo2UYRKJxEr0Foc4ZG2di&#10;6hADg8MoikYiEeOb33pKYC30OEbXIhoTXfxnnnk6ZO4dnp4kGo3ysX/9cWzb5rd+S6Sc9/b2hoy3&#10;1dVVorEE9VqFbDZLPBKl0awzlMlh2JZvCd8hl89zc3WZWCzC3WfPcOEl4e7wPAfJcRhIqsQUkD3H&#10;D2WTkRGbA10XzbhkOoHlOBiuTm//ISRZQ4lEGegrsLK4IBpEtsWps3extrbGxvYu8WSaE6dO88ql&#10;q1y5NksilcFwXCrVGlPHj/DIw49y7MRJGs0OR48e5XP/6f/h3e9+J7IkMTgosBqzs7N0Oh3K5bJw&#10;L/jKQsdxQiZuu91G13Xe8Y63hwqfpaUlxsfHw3l7bm7udZubZDLJW9/6mLA4GQYnT57kE5/4hJ98&#10;Kyx47XYLy7KwbYf9/X1s22ZoaCgsGNRqNYDQYn3s2DFisRhf+tKX0CJiE5HJZMLioOd5VLZ2OTQ5&#10;RTKe4LYTJ8lkMvztXz7O0ePHuPOhB/jwr/8af/AHv8+ZM7fxgx/8IFQ3RSIRqvUaqqyERaFrV64w&#10;NXlILPJ1jS984QvheFXdrxCNRnnhhRdIJpNcf+0Gly5d4ld+5Vf44t98idHRUaLRKI8//ni4IV1a&#10;WgKEelWSJIaGBxgcHBTJsb4SZX19nZmZGZ+JGWNycpITJ05w6tQp/vqv/5pvPflVenLCArY4f4Oh&#10;oSEkXw2u6zrb29tC0VXdR9MiyJJCo9FianyCVCHP2bNnOXXqFK1OmyeffJJmu0W9XqdYLBJLitCO&#10;nZ0dxoZHwjVqo9EIgzZs2+bkSXFdr169iqrKNJtN+vt6/aKHTcpXxApGWsNncDpEFFG40RIJbDwc&#10;GWrVhr+x8xvJjlhnaKoIy6lUKgz1ZoklBU+102kzNjZGJpOhWhOW9Le9438g7V+Tb37rO3S7XbLp&#10;TMim7NpiPgsUsaqqIru27/6IhwrCcqUaMh0Dy3Q6nQ430qlU6nXFy2q9wer6GtOHjwpWZ73O4uIi&#10;QIjKCJJ/bcdkYGBAqPKSSTKZDJcvXw5TkvP5HlqtFq++KrhnfX19SJ4rPl/plp1OVzXS6TRra2to&#10;msb09DSO4zB747pQIKbSIRM2UHeqqsqJEyd49NFHw31ZNBplbW1NXOuIztDQUKh4iUaFiml0dBTT&#10;NLl48SIDAwOU9orMzl6jr1BgY2ONubk50mnxfp1OJwxOaTXr4TVamF8URShNpbeQ5/DkFGdvvwPP&#10;tanV66yvr/Pd73wbwMd2aezt7RGPJUmmUzQaDdLpNNVam3K1giJr6FFR8Hc8j3q9EWIpKpUahybH&#10;/LGlTbNe4/7776e0sUG72+WRRx6hv7+f7d0dPC3CbbfdFobGiULbLQVlUIhYW1sVY4skiuMf+9jH&#10;SKfT3LhxQ+BW/BR1RVH41re+JVTSpsnQ0BCO45DP5gWfPZulUqmEDRDHcWg0GkxPT4cp4cPDw6Gy&#10;8o/+6I+o1WrceeedZDIZdnZ26OnpoVarMT8/z/T0NP/m3/wWrVaL8xcusLS4yNLCvMArpFJ8+IMf&#10;5KWXXuKZZ59GVVX6+3u5du0aqVyet7/trVRKZa5evsQ73/lO/v6Lf8vRo0eZOjLNfrXC088/iyfr&#10;SJ7Mm+57gPe8571cu3IVJapy+sxtwjkpyzz77LNcv3qVa5cuc8/ZO/mF9/88n/v857lxY85nP45y&#10;5vaznDlzBllW2d7e5qWXniOVShGL6yiey8bGBnfeczfLS6v8+X/+PMVikeHxCUaGB0nFY2xurIki&#10;sx5jfmGW3/il95OJx1nY2uDp7z1DYWgEAwVPUpk+fJwrN6766uo9HnjgAf7gD/6AZDIesg7HxsYY&#10;HR2lt7eXWd9C3Gw2yeVyIXbjwoULLC8vk06n+d3f/V2i0Sizs7Nsb2+HGI+gkO66QtF9+PBhoZqb&#10;neXGjRuUfPV0MMaYpnj+4/E4iUSStbU1tra2wqZRLBZjYGAAgFOnRE5As90KOdCJeCpcA3c6HZaX&#10;lzFNU/BXJYEI2NnZCVERnieaxfF4jFQiQSwm9ux2V8zFpb0imqbw93//92gR0ZiyXSFAi0SjuI4Q&#10;LjiWRakkLP+apDA4PBQ2+vdKRap1YbuORCIcPXqUY8eOsb25zv7+PhcuXOCf/umfUFXhnhkaGiIa&#10;jZLP5sJ6RbVaJZlM4jhOqHqsVCpE4zEqlRqepDAyMsJuUeCthoaGqFRExkFfoYft7W3yeeEmNU2T&#10;c+fOMTw8zMLCQji+BVzPoIlh2zbpTJZ6vc7K+hqVSo14PE7EX5v09fWRzWbDnIlgb2AYBqWSUAkG&#10;zY5YTBSk8/k8yaiYs3oLBbLZDIcPH0a2PIampnjqq09w7do19vf3Ke2X2NnZ4fDRIz7OwUOPRNF0&#10;Md8cm5khGo2Grq9qtcrGxoYoBLtWuG80DIP1jU2i0Sif+MQnKZfLZLNZxkcnwuJksMcJiqdBg1MU&#10;oO3XFYkPvoK9zRuLlz9uv/eTXoYhnK6NRiMsSgYih+CYgvAuVRPuj3a7TTwaC69x0AxVVdEgTmcz&#10;gMA2SFL01nEdLFYe7BqFFW/31n8H3U9Nv8UrCIqVQTc2lRB2Cs/3z29urfPss8/SqtfY3hbWnMp+&#10;WdwEeoSefJZ7772X/p6MgC5XyhR3t/n+97+PpsmUK3UGh8ZpNFrgqUTiGtNHBOg9Ho9w+raT3HHX&#10;fZS2t7h67TK72xvgOkRVhbW1NVZWVojH46TSCfBkMpmM6CTKAgTabrfRFJV0WhQMAulu1xRV3nKl&#10;juRXvtt+JV6SVZLJNKOjowyODTFz/CSO47C5ucnc3AKyLBhHgbw3Ho8zPjrMhZfPs76+TqtZx7Md&#10;psaHSKVSQnJsCCl0LJbg8OEpjh4/Rqkk5MOVSoXtrU2MThtdVYn6HbNcRjDFIhEN13Y4evQokioi&#10;7OdXViiWSmztFWl3HbqmRSyept5sYVkOiXiKvv4hJg8foq+Qo75fZmt5ntW1ZdKJJIlYHA8XWVHp&#10;WC7941M+12MHxbEFK6/VYHd3m6nJSd7yyCOcvf0Ui/Nz/PPXvsbO+rp4CGQ3VK84tlhYJRKJkD0n&#10;Usfa9GRz9A4Mks3307Vs2h0Lx7EoFsusrK2xvr6JbTvIiujYWbZLxxQ3eccUnaf9/X1hQYrH6e0X&#10;E87UoUl6e3tp1hviwd/exHTaaFqEWDSLqkSRHYjoGql4DFmScC0TWbbpdpvs7SyB6xLVdXRVIVCl&#10;ua4LkosiR3xmTJxOp0M2n2N8fJK9vRLtVgdV1RnoH2JkfELYxU2DK9euU61WGRkfwzQtBsenGB4d&#10;44GH3oJpWywuLvPcc88xMzNDuVymt7eXv/u7v2NwcJC9vS1kSaLRqIHj4noOqj8Qybh+FpaCYfmD&#10;ha94LDWauKj09BYwum32tjbpyeZQFIlcOollGJjtlr9x7EGWhTKlf0BYW/r7B3E8iY2NTXZ2d7m5&#10;tEarbWDaDtF4Gj0aYX9vm2QySSyZYHJynKmpKUaHRvnud7/rb6rEYOQ5HoZlsFcuoUV0FF3BtWw2&#10;1oQF7fTMcdEY8VzW1laFFbRHPLfNVsUfhEGPRLEsh5Zh+snhEXp6C9x91z3cccc5Llx4lWK5jCyr&#10;VOs1tra22NjYEAq4mlggt1otmp0uUU0kkD/44APEYxGikSQrK6tUaw1f4Rmja5rYTqAwafkw9xi5&#10;dBxNltCiMZA0XnrlFaJ6BPCTPyMavbls2EG0LZdUJu0XziUf9B8jk8v5PD0x4JfLZR586BHS6XQI&#10;9D937hyJRIJLly7hOhYrKyusrKy8XnkVjXDq1CkOHz5MKp3G9YtOQcdNkiQ891aX7Y2T1Btf/z3F&#10;yuB5EfHQ//L7BH8Xvk9g1z7wvaBLHxQtg2JlULw1DIPV1VV2d3cplUphB/OWosUHUSOU4J4nhUnd&#10;B4/BsczXqSUsy6Lhb1Q/9KEP8Wef/lM2NjaYnBhDkiR2d3dwLZtSeQ/bNMJCqiR5YZe9XNknlcr4&#10;G84MkqSwubXN5uYmDzzwIIeOTNPT08P73vvTfOYzn+HG9asM9BWYm7vBoalxiiVhKTFNk6ifED7U&#10;188dZ27nm9/+DjulIo889CiyopBIZ6g3WtSbDf7D//bvOXL0KJV6i//13/0uq8s3qRbLQvHnK0mQ&#10;FAYGBvyFRpdIVKfZFGox3ekKN4IqUa0UwXFRZJdUIk65vAuSSywSIZ1MgeuSz2bottvYpoWqi+52&#10;s9kmlkiIrriqsbe1SVSPEEmmMSyP3YoAb0eTKSKJNKl0hjP33U8mkyGX60HRNMrlMnNzc5jdNplk&#10;BF3VQFLpdk02tnZCtlQmkwXg8PQ4hmnyp3/2WeKJJA8//Gb0iBqyCjOZDOVymatXZkn4bLvRoUFK&#10;pRLd2r6wesXj/PT7fpaVlRV++KwIdbr37rtYXloIOYztZpWJvlRoCc/ENP9edbAsA00RY7DnmiIY&#10;LpnFtHU8WWFsYlqEaaTSdLsm2XSGZrdJ/9AgrXaXubkFJEVD1aI0Wm3KlRp33HUPhu1QrpY5cuQY&#10;q2trqHqcyckplhZuUq1WQZE5efIkZ8+eZXh0BMdxQq7k008/zfLyMtvb25imGRZz9vf3Geztpa+v&#10;j4sXLzIxMcHGxgbJdBpd1zl27FjIV3I8EYh35MhRLMtiZmaGbrvDXXfdhaqq/Oqv/iqFQoH+3kK4&#10;4bItMU/Xmo0wQCPh3xOBujiZTDI4OMjhw4f5u3/4+3CTl81mQxVbf77Awvw8I4NDTI1N4Loun/vc&#10;59BFdXAAACAASURBVPnkJz/J1u4Ok4cP8en/88/467/5S8FS7gpm7O7uLsPDw1SrVer1Otl0Wjhm&#10;bFG09SS48847+ehHP0qtIWD/qVSKbD5HOp0mHo/zgx/8QFgBxyZ5/PHHw+CGQO1RKpWwLIvjx4/j&#10;eR49hRw3b96kv78fz28ACBaTx9jYGA888CYefOghOu02Kysr/Mmf/AljAwU2N9cpF0sMDvSysbaG&#10;adhkMpmQKRuMS5lMlnQuSzyWZGbmJOOHJnn++edZXV0Ng0NEQWaNrZ0dCoUCkiKOs9No+r9DFIPT&#10;6TQnThzFtm1eeOEFscbM5YTyJBIlnYoTj+rs7W5Tq9XwXKHA7u3podsxiSaiJCLic2zbNi2jKzob&#10;gNE1Q4WcpgksQjQqxu4PfOADfOb/+GMcx+Hk8RlOnTrJD3/4Q+655x6OnZhhZXWNa9dnsVyP9fV1&#10;9oplut02tmURUTXy+Sxd85ZaN1DKDA710263BUezXhdOKD3O4OBgGLDjui5TExMinMwTAWq2LcLw&#10;IpEI9WaLX3z/v2LutQWef/75sLhZrVZDptn169dxHIex8ZFww7W+usrGxgZ333031WqVGzduUKvV&#10;w027ZVkcPXoUq9NhY2MjLGScP39eHPvgINPT08zNzQmOeSTKmbN3ICsqLVMU2jttI1SoBPPcvffe&#10;SywWo7e3F1UVASSu61Iq75H0C6jB2vvSqxf98KCqXxDI41gms7OzoTIoSEff2dkJ1VIrKyt02y0q&#10;lQqyLDMyOkQikeDUqVOMDg3SabX5wXe+S3Fvl0ajISz4aREiqus6hmXRNS0RJGG7nH/lVWzbJpPP&#10;MTQ8iuN4bO3soEejIQopncpi+WsiTZY4cuQIHi61SpWPfOQjFLIZXnnlFYrFIg898rBQ9smi6ba+&#10;ucnhw4cBuHz5SihIyWazmKbJ1NQkZ86c4fjx42xtbfHNb38LVVUZGxtjfn6emzdvUiwWQ0Z4gK4I&#10;EpNbjRaKojA0NIRlWezt7TE1NUVvr0BkDAwMiGBJLcKnPvWpEL8RjUYpFAp+iJkI0pifn0fTFW5c&#10;nyMej/M7v/M7oWrq+uwsX3z8r9B1nd5CgU984hN0u10++9n/2y/SiH3W/M0F3vroW5iZmeGZp59m&#10;enqar/zDl8hkMoyPjdJut1lYWEBWFTRV58ixExw5doJEMo1hG6TTaYZHRzhx4gSmafKtp57k0oVX&#10;uH7lGh/9tV+hb6CfP//z/8zU4SMcOXKEq1eu84vv/1dMTx9FURSeeupJqtV9+vp7GRsZ5vLly9xz&#10;zz0Ui0W++93v8tRTT5FIJRkfGyGfySLjsbO9zdTUJOdfeoaP/sx7SEajENP5i7/6O6qtDpMztyEp&#10;OmOjkwyPT/DEE0/w6KOPctttt7G5ucn1G1dptVo88sgjPPLII7z44otcvXqVWCwWrlM3Nze54lvA&#10;3/Wud3Hu3Dnm5ubY3t7GMAxuv/32kHHpui65nh7uvusubKPDxVcvcOPGDWavvxaKlYIimR5P0NPT&#10;g6Io7OzsCLyXK7AM9913H47jkM1miR1Ifw/UwblcJlx3lssVGo0Ge8WdcP3qeSJUsl4TAZKBSGp1&#10;dZV8Ps/w0AC3336GdrPJD3/4AwC2NrZ9BqoH/jPb9ucCyxLqzKAQ1um0cCwLVRVCnm67E86zLiJN&#10;/Pazd3L48GEcx2F1dZX5+Xm+9o//JSzg9fX1+YVAYcs3Ot3QoRFwotfW1sI9QzKZZHx8HMf1qDZF&#10;0zSWSGLbdsj23djY8Nca6wwNiUJpoVDg0NRhPNcJi2xbW1t0Oh00TQuL1D/4gbgO1+fnOXbsGFNT&#10;U+TyBVRVZXl5ma2tLXZ3dxkaGhLiKZ/POj8/D0Ch0OcXngW7Mh6PMzQs1satqmjSnDx5kt6+gtjj&#10;uB6f/J8/Ebo4YpEokq6G9vZGq8mhQ4f495/6FOVymYWFm7TbbaanpxkYFE36b3/72yFLfa+4jSwr&#10;Ie5qd69EIpFgYWGBwcFBzp07x9HpYySTSYaGBsL9za17K+LvY8S+KAj4CvaHwR4nUH4e3Fv9pP3e&#10;G1/BfqrT6VCr1V7nlgnm+eCr0+mI/ZpjsrW1RavVIh5LAoSF3Ha7TSadBkkKhTmTh6Y4aP5+XcDO&#10;Gw9MbIBvycJDW67jIQlqDZ4HruOhR4QM2EP8v+uJQIVcLsfA4BCRWBRV00hns3iOLQotjpAer6+u&#10;EYlFKJXL9OR7GBgcJBKN0TfYj9E1qVcqaDJkEjE0WWZjdZVus4Emw+bqCn1D/QwM9jN15CiKJ9Fq&#10;dUWCaCxBPJHCtGx2d8tYluN3QPzU3EiMWDRCJKKFqphCoYdkUhQBhRVIIxaPY9kWri1k7boewfNg&#10;a2uL/UqVra0tP0WwT3QhM6JA4Ng21UqFUrGIpqlMHxYd0k6njaKqbG+vYbs2xZ0dEvEY+VQau91m&#10;Y31NbO5iSfoGR8gX+kW4TJD+5NubXLuLY1mAh6YoNBpVmkYbPBjo7yOXyxKLRrFMCwkwDQPLMMAD&#10;yzTZ3ttjY3OL4aEBBvsLIqG2a1Kr1Wm3m7iOi+sJG/H+fgWr26WQTtKo16ns76NIEv19/dT293n2&#10;2Wdp1Nu852d+lonJKX74woug6UiejaJqtJoNNE1H1zW6HZPtnS2azTrgMTTQj2kYVCsV+oaGhc1Z&#10;1VEVEa6iKirJVBpd1yiVdtAjOh4uiqqIroflhRL+wHa1u7frFzAQm2YZ8Fwi8TiVagPLcpBkFUVV&#10;scwurmuhyhL40NlkOoWiqaIopUdB0Wj7tgVZEqwITdGFNTqi4NgWjtHFbLcpNWokkkki0RhaJEqt&#10;UcNodUjEYkQiOn2FPLqusnxzDsvo0mo2UWWZufl5bly/RiSWZHR0FNd1WVtbY2hoiL2tdbY31+kt&#10;5DCNDt1WA1kSknNFlpBkD8kTVgdFkZF9G5vrQbVeY2hknGRGMFclWWJwaJRavcbW1i75njyariNL&#10;EZqtDo4nocdiyKpKrdbAdjyGBoZQZYVkPE4iGkVXJDzPxTS6ojDnOURllWajSbfdottq06w3iMWj&#10;nD17jny+h2az5Ss7I2i6TqPdxsEjEo0hSTK9vb0YpsnS4iKlYpmp6eO4srCN1ZoN6q02mUycaCwK&#10;qkKn28WTJJKxBPlslv39Kkany+7OLkuLN3nnu95DeX8fWVZodzr09vbieQ6pVJpu1wgtH4l4AlmW&#10;MIwu8/NzGIZgOQ0ODyJJ0Gg1icYj2L4NRZZlumYX1xOW96iuY1oWjitj2g7JZBpJkukaXeKxGIMD&#10;g+zslWh1DHRNx3ZM7G4bGRfHEXarcnlfjJ2ui6KoNBoNdF1na3tH8J16e3Ech52dHRRF4c4772Rs&#10;bFQ0Mra3SSQSobpH03XK5TL1ej1cFAdWxGDz6tivH9P/WwXEnzR5BT8b2Fze+H0CReWP6dz9pPcK&#10;/l7+MQE4gf0pUDsG2IdAQazrepg0HPBxAkuXsBaKZxxJAkkBWbBbAitQ2GmE0FIRJBJvbm7ye7/3&#10;eywuLvLSiy8yODhIcU98HisrKzQbItW7WasjKwrxZIxkNk2pXqXSrOPh0VPoJRpP0jZMbNdlfW2d&#10;yclD3H777Rw6fIT/8V9/nN/+X/4t165do5DLYphdVFnGbInNoWu7JBMJJFmh68BPvfu93Jhb8ItY&#10;d9GTy9Pqdmg2W6SyWR599FEeefghkDy+/Z1v8/WvfZV6bR/J9W3iQDqVJZfvoVqt+IpcNQTkJ5NJ&#10;VM9CUaDbbGAbbeIxnbius18uUShkhS1L9pBcl1QiQTIexzYt4rEIsqxSq9axbY+BoWFWVtZoNluk&#10;UwkkWcJ2JUzLZafSRI/HUSMxUDXGpw4xc9s5ItEEqXQGWVZ5+ofP4HoQ0XSS0ShGp4PrybgOLC7d&#10;RJJgeHiEXC7PzMwML730PJVKhd6+AY4ePcpLL71MLi+66VtbW2GwTLPZ8kOKHBJxoZLwXINCbx/V&#10;Wg3Lseh0DY4dO8bCwgJ9vb1U9vcxjC4jY6Psl8roskuz28DCJZeI+RZkSahUbctfNxHakwzbwrZs&#10;uobJW97yFl6bv0nHdKi3uiTTMfb3q4yMjAmlfTzKhQuXkbUIhmUyMDRMp9ulUi6zvLrMzvYOx4+f&#10;YGd3B01RRXEjGuPS5ct0TRF6Y5omTzzxBE8++SQPPvgg5XI5XOSWy2U/XCNGMhqhuLeLLEGn3WZo&#10;cJCOIThZmYwotOu6zs7uLrqus7dXZGdnh0gkwtTkFDdu3GBzc5N3vOMdPP/882TSCQzDpKenh3a7&#10;I5qVSbFQDXiSuVyOuTmxOQ+KRqlUitGxUeEmqFZFU9m31Gm6jh6NUNnfR9VUZFVh4sg0v/E/fZzv&#10;f+97IqRCUXnv+97L9evXGRkZCZEq6+vr5HI5NEUJ1TaNulAFyJKMJMusrq5y4vgJ0qkUqq4xPjHB&#10;zs4OTz31lB/ONsGf/ulnuHjxIrVajZ2dnVCJXCwWGRoa4jd/8zeZmZnhn5/8GolEgr6+PkwfUxAw&#10;uY4ePcr99z8AECbpLi0tYRsddnd36OvtY319FT0SQdY0XluYF00WSeAgCoUCmVyOQ4cPc9e99zJ5&#10;6BD/5StP8PzzLzAwMMjExCSzs9fZ2tmm0WySTCap1+ts+8ebSiRCXuLY2Bhnz57l/PmX2N7eDjmP&#10;wRgYj0exjS47W1uY3Q6u55FMJUhEo8iyQjKZQo/ouLZIyLaErxwJESJXr9bxXBfHtmk1m5hGl3e8&#10;/TEmJyb46hP/iITHgw8+SCHfw8bGBg89+CATExOsb26yvr7G7t4eW5sblCtliqV9bNsipmskEnEf&#10;CePgORb5bJqBvl6S8Sh7pRKNRoNms0ksFiOVSpHKiCTmwO7b19eH5RfsGo1GaNkNbIGf+/PPgyTx&#10;uc/9OZqmMT4+TrPZpK+vj4GBAcGn3N9HURR6evK89tpr4jO0LPr6+lhYWOD69evs7e2RyWSEK6Ov&#10;Lyw8ry4vc+jQIVKpFIuLi6FSM5/Ps7S0JIqBIyOcmJnxrfMWjVYTSVbpyedDm6Mouk0xPDwczvWN&#10;RiPkm09NTpDNZInH4uJ8KxUuvfIqc6+9xn65TDKRYGlxkYWFeSRJouf/Ze29YyRN7zu/z5tD5eoK&#10;nbunp3vyzE7YHEguxbRcipR0PFsUqWDAkOTTifb5eDBwB9g+BwhnHC1DPsm0ZOsgHSSRNCna5EIU&#10;uZHc5ZKbZnZ3ZnZS93ROlfNb9Ub/8VQVd0lKh4Ndg0Yvpns71NT7vM/z+31/n0++gKJq1BtN2q3m&#10;eG/dbrfZ3d2l0+4yNTUp1oRUghMnThCP29x85wZvXblC6WCfwPVIpxJYpkhiK7JMz+mQzU1iWTaH&#10;hxXW17eQZZ2YncCwdFqtNgPPRx2OFctDFFAUQaVcFoKws2fY2NhA1zV+4VOfwnEc3nrrTexEnBOn&#10;TiKpCoflMv3+ANu2yeXz3B1KcEZM0tFUzeTkJE989COkkkn++hvfYH19nVQ6TcyyqdfqPP3d71Iu&#10;lQl8n3gsRjyRGBtsR2Zm27LHIsRWq8Xjjz8+Lg5cuHBhnG5/+plnOTw8JJEQnNr5+XkmJyfRNI1U&#10;KjUWvFmWiaGblMtlVlZWKJerpNMpJOD6tauC9WvbnD17VuznJZnLly+PcQCKKhGPCTnn7Nwct27f&#10;5sw9Z7h+XTTlTiwfRQ4ClMDHskzm5hfpOj102xrvqYqTRdrt9jDo0aRysM/B/h6KrPDgww9w/foN&#10;Sgcljhxd4sbNG0xkJlheOUYURWxtbVKrCZlacapAz3FIJBNouoptm9y9u0av62DICgk7jqmp9B2H&#10;wO0zmZ8gjk8mZtMbtGm2u+zs73D02EmQJZqNNpph0ul0RPKvVOL8+fOUSgfjJsKzzz475uU1m012&#10;dna4ffs2GxsbfOyJJ/jMZz5DsVjk2WefpdFojNOukiRwHzMzM8TjcS5cvMj3XniB5559htdfexXf&#10;91mcXxxjYSzTIpVMYg+lOKurq7TbItwQjyV44IEHmJiYGAdoRsUcWZYpFovDNSaiOyz83759h3K5&#10;TL1apdvpcPPGTcH39X2SyRSKolCr1Wg0Gly4cGHIOVR5++23uHL5Mvv7e0Lk5PSJJMTkhyRGiX1P&#10;TCsGQYip6RBFlKsVDEMf7nUFKzIMAlqtFoXJImfPnuXChQssLB5B13UuX77MX//1X/P000+TSSVJ&#10;pVLjBGs8HkeSBerL9zwSiQSGquG5Lr1+F2V4lj9//h5mZqZpNJpEEXhBhKxqZCZynDguGmU/+MEP&#10;xvegmRnRADp16hQf++gTnD9/nmKxgO/73L17VzR6U6mhYKrB97///fGk2fmLF8eN2INDIfq7ceMG&#10;uq5z8uTJ8XV8584d1tfXOX36tJBmJVMcP36c5eWjFItF5ufnabbEHsQ2zHE6962rb/Ovv/hFvv2d&#10;7zA9M83i4iJHV5ZJJBKsb26MRVsXLl7k5MmTVCsVvCELfmNjizurgqs6Pz8/Dq2Ypomp6/S6PSxT&#10;jO+rikq5VGJufp79/X22trYwDYter0e1cohERCqVZNB30DQVSRL4k1FgRGAElZ8KmPxksfJnnc/+&#10;rrPh6OuIgrfzrsDKezmYo3SlmGzzx6IqRREYBFlWCEMhANKGrOBcLgeyRDqdfs+Z8qds4KPHKEkZ&#10;Di3gksTQMCTeiwiXeJPk944VRuM/IZIsY5gGs7Pz5AoFLDuGFoQk4nFURWbQ7dFs1uj1e3Q6bTr9&#10;HoMwID9VJF+YxrYsyge7dDtN+t0GShBQzGfptBocHh7QbrVpd7o0ShVsWefI8RMsLC6BahBKKk5v&#10;QD4/RS6To9GsUa1UiVkWoSeMpu1mA1O3CAJhRlYVCVWRiCVtbNukXKqiyjIT2Sz9gUPgeURBQM/p&#10;YuoG3iCg3WyjKTJOt8ORhQUMXUNTFVRFYW93D0s3aHQ6KIqwF3vugEQigRKKf4rA8+g0m6hShKVG&#10;aArsl0rUWk0O600CCSbzU3S7PXITWTxvgOv7DDoOXadHRISdiNFoNRh4LlEUErd0kjGL2eIER+fn&#10;aFZKON0Obq9LNpPC0DRcp0M2aXPr+nW6vS7ZzAQLi0cwLJtyuYYfSeiGJSy/YUgUBDSbLRLJOMVi&#10;EUmW6fYcQiTmFo6wtV/i6WdfIJOf5tH3f4hzF+7nnWvX2DssifRoENDpio2jYHaoNBpNDNNmZnoW&#10;O57i6rV36A9cTNMmFjPRNJ1UKollmuiqTtsb0KqX8ZyO+L2TCWRVRzdVXH+AoWtAiBxCs97A832a&#10;zRb9gYumG9ixOMtLK8iqxs7u/rC4o6KbYhS85/REAtR18AOPZHoCK55AUnVk3aTjDJBVCVlTkWUJ&#10;mYDA8/D7DqYGhiKhqhKdvo/nhyJq73u43Q79XodkIo4mS6QTcaLAIR4zaTWbNJsNLNOk22lzZ/U2&#10;t2/e5MKFi1y6eC/lUpnLb7xC5PsM2gJ/oGoqnhQBEUSCCxeFAb7noeo6Ay+k4zhYsRixdJ6JfAHd&#10;MFA0Fcf18QNhq89O5Nje2UNWDDGOmZ+k3mjjuD5eKKPpNl1nQKvZolwqM52fQAXyE1lsy0KVYOAO&#10;8AcOuiYJtIOiUitVKO0foGkGvU4Xy7I5urzE/t4u7V6PCMgXCiBJ1BsNAt/HDwIM00Q1DIxYjLWt&#10;TWbnF8jkC0iyhDNw8QMP3bBQVI3AEyxczw/pOX1MXUVTFbqtFof7e7QbDc7ee554KoHf94mbFvOL&#10;88zNibTBxsY6yVQSRVdptlskkkl0w6RSrnJQKVGYLJJMpkmlkuLgIMnC+q7ruANPNGXCiEhSGHgh&#10;fhDRaovRMNu2abVEUVw3LbITeVzPpd/vEYUBUhDiuwNMXUPXNExLp1GvEoUhhilA254f0mq1xtyg&#10;Vqs1Hi8KgoBmo8bi4gL7+3vU6zUBojctBq6LhCjKRVJE4PtksxnCMMDzXHRdQ9UUVFXB84Tt/N0s&#10;rVHh7t03pXffH/5Di5WSJKx0P35TkH7ij+gTSO/9uKyObjbj92EYifVIkpFkZfwVo0iMt7ieT4RE&#10;OpPFcUSBY1SIAVCHYyKqpooOLUOeGuILRFFEtVrGMjR63Y5gHEsRG+t3+a//m/+Wv/jLv+R//Tf/&#10;humZSfpun0atQq1eRooCLEOj7/RQVZlYwka3LVRdY3fvAD8MSWfy5PJ5/DBgY32TWq1GbqLAqVNn&#10;+OAHf47Pfe5z/J9/8ie89NL3iNkmCUunWS1j6Qrrd9eI2XGB50Dh7NkLzE3Pcmdrk9ub65y/eIls&#10;PEU/DKg3miyvrPD44x/g53/+EzSaDb7+9a/zJ//7H6HJokjkeT5IEslkClMzyKQy9AcuURji+wMU&#10;WcK2VaLQR+n3GPS6RIMeMUtHDgMcp4kmR2hyiCFHaFGArEvomkqv1cE0dLy+GENXVJ14PMHOXgk/&#10;UojCCFmP4aNR6zp0Bx56LM3A95lZOMLSsdNMzy1SnFkgQqbV7rK2ti6aSEacMAoYeD0M22Qw8Fm9&#10;u0Hge0NAusqJE8c4PNyn2+0gSyr1ZhM7HmNjcx0kibW7dwmDYFzgD3wPTZbRVIEPKBYKxBIp1tbW&#10;0A2TzfV1Hnv0ET720Y/wxuuvc/vmLVaOLTNdnKQ5xElUqjXcUKTaQ3cAqoquRvT7PdTIwJAtAkmk&#10;en0/QJUjFCkgkbCplqtkstPYsQQ+YKcStHsdZFkiiCLu3t6k2/WwEgmKc3Pc2djGtmMUJ6eJxRJc&#10;OH+R9btrXH79dWQ5xHUdipNFUukMb7z+OidOnKbRaNLvD3jn+g1+5x/9Y9rtDvV6g0a9iUCXiutI&#10;CwM6w+LdoN9H1TTcfp9YzKJULWPFbexUnF63j+t62LEYYSTR7Tk4To/pmRlits3xlWW+/rX/i52d&#10;bRYWRMExikKSyRTlag3X9UgkkrTbHTzPJ5FI0mg0yWSyaJoOSBw/doJEPMnuzh75XJ4wCLGtGPV6&#10;g8HAJZ5M0ux0kHWderNJMpngP/vt3+Qb//df02zWqJSrfOazn+X/+da3OHf+POVGHafXxTItdE0j&#10;m87QrNYJ/YAoCNENg4P9A9bv3qUwWeDEyRPMzs3ywovf48WXXmRucYGV48f5F//8X1Aul7BMS6Ro&#10;ogh5uFH/8Ic/zKOPPMLXv/Y13n77bUzDIJlIUCmXicfjzM3NMzGR4/77HxizuUYHrmazyYsvvohC&#10;yLlz94Akc7B/QLPZptdz0HWDVCqN5/lEYcTU9DSPvf99nDp9hsFgwNbuNq+8/hq//Cu/TCKV4oev&#10;/IhWp4vvh8iyyu7uPkEYEY/F6XZ6RL6PqqicOL5CKplkd2eb0uEBnuuSz08Qi9mEoUcsZqBrCp2W&#10;MLaqimDCZVLpYXrGIIpC+gMxaeH6AZ7rIwUSnV5XrOWS4FyGYcBENsuDDz7A22+/xfb2Jp434NEH&#10;HyIKAlx3wMTEBAsLC7zwwgvcvnWHIwuL/OiVVziolAQKJqaTiNuk4wl0RUYKA0xVxTQ05ucXsG2L&#10;w/KhYLcRoakaxXyBVDqLblq0Wq2xqCiRSLC7t4dl28iKwrXr1+l0u/zHv/zLHD9xgpdeepGvf+1r&#10;eO6A48dWsC2Tg/09PG/AYODguYPhv2+JZqNBFEbkczni8QSHh4esr69jmta4gTYarxwlPpcWFymV&#10;SuPR/gceeADHcbh+/TrJZJJjx44xPz8vXl/ixkoYSSRTSUzDIhaLE4vFMQyTYnGSIBAjf5lMZlzI&#10;bDQaTBcKxO0YvutRq1a5cf0d9vb2xqOx7XZ7OHWiUsgXKJXLwymmCD/wKZUr9LodDg8P8X2XyWKB&#10;qWKRTDrJ/fddwndd3rl2lYPtLbqtJmoYYckq+AExy6LdaWPaNrmpSa6/c4Pbd9YoVeuEyEwUCgRR&#10;RL3VRjdMkeZUZHRdI51K0e12uLu2ytGjR8jnc2zvbPPkz3+Cjz/5JHY8xmG5zOLRZZaPHSOby1Eq&#10;V8hO5LBjcdpDOdhg4KJpQkxnWRbJZJKzZ8/yoQ99iMtXrnD5yhWxf4rF6HZb/PDlH/HSSy+N09+y&#10;LFjLmXRG9F+jiFq1BhG4QweBQDmcoVqtMj09zezsLK+88grPPPMMly9f5uDgkOXlZfL5PJZljZsY&#10;hUJBiB11nVwux40bN7FtG4Bup0OjXuPCxYsAvPD97xNEgKJwz8WLWLEYIbA7LCQmUymcdhM3iLBj&#10;caxEhq4z4MMf/Dl++PLLaFHAqWMrVA92cfodpCgCSaFQmOT06TOkkykqtRqLC4vIUUTKtAm9gFs3&#10;rtJtNem0m3zo5z7C8997HqSQKAyJJ5IcHu5z4uRJMhNZDssluk6PEDBsG920iCIIIsFgvHv3LvXS&#10;IbZlkIzHkEOfwO8jBR6qopKLSaSTKrIcoRoarUYLL5Do9QdotoaqWnQ7LUolUai578IFDsqHzM/P&#10;c3BwIFL+Q8Ta+vo61WqVwWDAo48+yvvf9yg/fPkHbGxtkEonmZwqousaiiIjyTA3P8up06coThZ5&#10;++pbfP/7z1GvVcnnsqTicVRdIZmMi0Z0IoFuaLQ6bUqVCqVqjfzkNHNLy1w6fy+WFSNCJgwVLDMm&#10;Gti2TTyeQFHE1NHu3g7r6+vcvn2bw/19Dg72abSaVKpVPN9D03U838d3hT3bti0mshmmJotUK2XW&#10;19d54403cD0Pf3gWqjXqdHs9Bp6PF4T0+gParTbpVJpYzKLX76GpCsePrWAaBu12G8fp02g0URSd&#10;T//DT3Py5CmKRTEq/dobr/Hv/t2f853v/C3lSolCIU9uIkMqnWJ+YZ6IkEq1gqmbmKbFzOwsM7Oz&#10;nDt/ngcffpiV5RXm5xc4deo0UQSapvPGG2/QbnfIF6eYX1hAksXae/PWLRLJJNMzM9ixGPFEknQm&#10;w8LiEU6cPMlELsfd1TVefvll7ty5w5kzZzEMg52dXcrlCvPz88zPL5BKpZBVFd8PqVRrNBotKrUa&#10;Z06fIooibty4IYp91SorKyucPn0a0zQ5tnKUkyeOsbAwJ14XsoRlGuzt7kEUsXewR6Va4ctfSthj&#10;UwAAIABJREFU+TKrq6t8/OMfZ2XlGHYsjqrrdB2H1y5f5qBU4hd+6Zf4td/4DR56+BF29/bZ2NzC&#10;NC0GgwHz83PkcxNsbW6wu7vDpUsXqdWq2LZFr9clk0nTbLZQFZkoDNBUhVa7QzqZIgg8DvZ2abca&#10;xOMx1tfXyWVT2JaBFIa4fQdZZihj6mNaFhGhwBrIojDt+S6yBIJbH4nz1Gjq7u9IWL77Mfo713XH&#10;xeHRhNuIpz4S640KlkQSlUpVYAgMG8MwiUJ5OKFhoOkqUQTFYgFNVUnE4+8JufxUsnJccByxvf4e&#10;i+vfgbt8z2M0iy7LMnbMJpfLkbQtJrJZTNNA1TQ8d0C1XqXXcxgMzcO2ZdNtd0kn0xxZOoJtizHM&#10;ZqdDr+8QEiEPu0B7u3tUDkpUDytMFvKkM1kmZ+dYmJ6m3RJMJE1VSSRsTMti/e4a9WYdCUin0lh2&#10;fFj9VYZj1Qbe0NY7OTkFQK1aF3arfA7dtAVYNgoJg4hOtz22X/b7PcrDjamu63S7PWRFpt3t0Hd6&#10;AhQbSWPhQOAFIinn9PF8F8IAZ+CiGRahJNN1+nTa4qYyNZknEY8NuTHguQNR2NAVOt0eqiYWXd/3&#10;6XbaglMXigThzOwcimYQRuC5Hu5wo+p7HqqmUqvWuHv3LtlsllPHT6CqKtlslttrqwRRiKTI481S&#10;rysg66OUk67rVCoVNF2wHd55R7B12u02Dz1wkcniFK+/9iqSBNawq60qothgWjaVSpmNzU1UXWdp&#10;aRnX89nb26Pfd5icnBomKgzS6Qy9oVgimRDmQD8UN1uiCEUWY9pB4CNLYgTEGfRpt9u4rofnCflK&#10;vz/AtC3isQTdXpdOu0HgiiK0pqliUx0FyLIiihWyNExtGfi+Sxj4eK6LRITXd4iGcG9dU5ElhVCS&#10;iZCBIRw7ivBdkc5yPRcQkN5sNkMuX8AZuPRdHySVIAx55fU3AIl777ufS5fu5ZVXXuHu2m1SySRO&#10;t4OiqrihRySJBFjEEEQSDiUBkuBJRpGEqun0XY9ur4freXS6HfqDAaZhIEsyURihyDKtZpN2uy1s&#10;gjFbjGoP+uiGuD4VRaLf6wpQfATZ/ASJVJrMRF6kfh0ReReCEA1d1zANk3a3KzheUoSqaczOzqLp&#10;Bp1OmyAISaZThFGEPjy0SdKoowKdbhd3KLbSVFmM7Qwc2p0ugR+SzmTQNY1oCDg2dG2YJo1QFZVG&#10;q0EkKxweHJJKJtE1HTtmYxoGR5eXqNdrtNstnIFDMpmg3W6J68dzabRE0sodCIlNPB5HlpUxD2Qk&#10;bJIVZZzeGwHYR2M7oxTjiCulmzoxy8ZxukjDBNtg4NJzHCKJYWzeR9OFAVJRRTpwMBjQ7XaFMW8I&#10;O/c8j2q1TLFYZHFxcWzEc0ccYU3FdQeUyiUGQ5tur9d7j7gCxCjA0LPyUzeqn+yq/X8pVr77IUQA&#10;vOdzec99ZshQkf7uEfWf/PlGqchRYkawhMxxcbfVao3hzaIQ7P8YkC0r4hofjolnMhkSMWGfj6KI&#10;mzdv8oUvfIE//MP/jW9+85vDdU+iWq1i6hrdXme4Hsj0+w6FQh5FUcXa02kz8P2hGbFIFIbUa82x&#10;ufaJjz5BKpXk8//FP+Ff/6v/iWeefoYw9FFVhU6zQafdotVsYZoG7U4XzYqRSGW4cPESmWyWH77y&#10;I/LFSVaWl+l3e5QrFe679z4+8eQnePihh1Bkmf/uX/5Lvv61r5FNp2m3WqIIFkZYtkUqmUJXdQYD&#10;VwjACPG9PqoiYZk6shThd9soUkToD5AikRiREfdLXVNQZAlVETxf0zCRI9EllpBIpFJkshM47oC9&#10;wzLZXA5F0egPXDq9Lo1WlxCZUNFIp7Lki1OcOncPp06eotnpUSqV2N7aoFwuISO+T9y2abXr7O7u&#10;sbG1w/7+AXOzM6yurnLs2DHS6TTJZBJDNylOTXL7zirtToepqSkmcjmuXbs27ipPTEyI1EGpJKYV&#10;gmDMZ/I9sabNzQq2X6PRoFqtsrW5xclTJ9BUlf39XVKpFLvbW+iajkSEFASosoJlamKIJRSNW6Sh&#10;wEOS6A/EYSpEptXq8Oj7Pkw2l6NcKuPjDl8ndRRF5frVG2RzRXLTU7TabZaWV3jg/gfG/Nl2u02l&#10;UmFzcxPLNoebRJNOt4euG9y9u87GxsYYH/Gbv/mb4zRWuVzGtu3x6FfMEPxJ3RAiKW2USkYIqfpO&#10;f4jlyFGpVIajTypOr0+5UuLixYsYus7rb7zB53/3d3n99ddwnD5PPPEELzz/PZHYSyRRFGV4Xxbg&#10;/IceeoiDgwMqFWHCvOeee6jVamO0S6lUGvMJJycnxyOqYRhSLpcpl8s06nXO33OOxx57jOeefZZu&#10;t8fc/DzlSpl6o0EynSJu21imxaDfF02cTIbbt2+TSCTQdB3DMCiXy2zvbHPp0iU2t7bo9R0efPBB&#10;/CDgy1/+Mjtb2/Qdh0q5Kp6LIeMM4OLFi9y6dYvt7W0ajQaTw4TSysrKOPn94IMP4g2Td5lMZsyU&#10;euGFF4jFYpw7fZJKpcLh4SGlw4PhYdvDtmM0my0ee+x9FIuTTE4WUVSdnZ0drl69ytPPPsMvf+ZX&#10;eOmll3j22ecA6HZFkqxcLosxv4FDfWgqX1pc4Pjx4xw/foxnnnmG3d1dpqYmsWxzvFYKZrRH33EI&#10;A3FvUXUde8g9lKQfy+z6gxF7Srx23IGLHwVjqcaI53b8+HHq9fqwaeIJjqFhYhgG73vf+5ibm+Nb&#10;3/oW6XSaVqvNM888Q7VeR9EEDzMejxGzbBRJxnMHxGMxUskUqXQaSVbY3t6m1W7hez6mJc4c8Xgc&#10;PwiRVXGImpiYQNMEO9HzPGq1Go7jkM1meeihh+h2xV7nq1/9KtVqlfvvv5/JyUna7fb4uczlcmia&#10;xsHBwVhykslkxmzYVqs1TqcmEokxH7JWq9Hv94cG+S7dXhc7ZrOwuMju3i5EwtJ+4YJg+5umSeD5&#10;9IeSvQceepjllWVq1SphGJDNZpiZmcayxNj06D4+QjwYhoE3lIFsbGzwne98h52dHRKJxHi0c39/&#10;f3yv3NvbQ9U0SqVDBt4Ad9Bna2OdTqdD6HscP3acbDrN+fPnKBaLrK7eYWd3m1s3b4ixU0VBQUJV&#10;FNwhB9VKxHE9j/1SmVJZpLrTmSzJZIpKpYrneSTTKZFiajaJJxLjazEIAk6dPIU3TId9/vOfZ35+&#10;nrU1YeodJVUNw6BarY73B0EQcnh4iOd54/PZxMQEH/jAB/jkJz+JZVlcvnyZWq0m8EWWRblc5vkX&#10;nsNxhBRjZEaWZXlcQBylJkfPV6FQwDAMEokEpVKJBx98kF6vx40bN3juuefGzNJ8ocjExATpdJqp&#10;qSmOHj1KrVbjxo0bFItFarUa2WyWfr/P3t4eyWSSer0+5vQpisIbb7wxTmIuLy+P/3t9/S71ak0k&#10;M02NvuuKPYjjoCgqn3zyCW7dvMHVK5eZnZ6m3qjR7Xbo9fr4oURxapqL995H3LI5KJdYXl7G7btE&#10;Q/7rjXeuEgUB9Xqdo8srvPLaq1iWxd7ePh9/8hPcvHmTbDbH4tIS5XJ5vN+ybFGUbTWbxOMxbNPk&#10;YH+ft69cIR4X170qy3i+aKJrmkZl9y4zk3lSmQxdN2RjcwczniEIIJlOE4QMWfptZFlmafkoa3fX&#10;uHTp0hhX8Nxzz4n9mWny4Q9/mM985jMsLi7ywgvPCxTC0FQ9Eq9EUcSFCxeYn1/gypXLbG9v8dRT&#10;T5FMxEknU0wWC0IQPOLqJTOEYcj1mzdwHBdN1zhx8hQzs3NMz86iohCLxURjXJZJJJLYMRvDEBNA&#10;vV6Xw9IBq6t3ODg4wOmKwlmtVqPX7aLIYqLQHYh9VLPZJJPJsLS0RDwe5+233+bNN98cswLb7fZ4&#10;Xel2uuNzXRiEdDsdUskEpmEiSUIMlUmn6ff74/9v5Hs4dmyFI0eODJmYITdv3uTP/+zPONjbJwwC&#10;JgtFJrJZ8vkC8XhiWHhVOXJkiQ8+/jif+cxneOKJJ3jw0Uc5cfYsqXhcTNdOTpFIJPnmN7/F+vo6&#10;Dz/6CJPFSR593wcIo4g7q2tismX4nI3YuKZpcu7cOU6fPk06neb555/nrStXaDQaHD9+nDfffJPb&#10;t29jmiYnTpwglUpx8eJF0RCI2RwelqjWxGvdMi3CMBhze+fn5zl37hz5fJ7p6WkuXbrE6TOn6bTb&#10;GIZBoVAQ6LjtbTY3N1ldXeWHP/whq6urXLhwgXPnzgGixlUqlXjmmWe4c+cOKysrPPzww0xNTdFu&#10;t2kNzdeGYWCaJrZtjycWxLRfxO7uLvfddx/T09McHOxTqVSYnp7Gtu3x/VPTDXrdLgO3j9Prsbu7&#10;y8bGxhBr1hB7q1icWq2OH/ikhggX3/cxh3iWkWxMlmVRoxwVKPnZZ7ufdfZ692M08v1u8dzoGjFN&#10;c7hHkMZBmFKphED7xMZn0NH5TcgnIyYni2MG6Xsm8n6SWTl6P5YR/Iyf892fN3r/bo7Z6O9Gb6OD&#10;/Mg2ZSkKiiq0026vR7tZ583XX0cGLl++TKfVpNPpIMsyiWyKZD5NLB7HTsUwFJXb129wsLtHq1yl&#10;33MoxFIk7QQDp08gwUQ+h2zqLC8v8w9+5T8Cy4Qw4JUfvMja2hrh8LC+u7M1LDD2KRbz2JaFrqvE&#10;YpaQ6kgKvW5/yInQ2Nq4S7lapdsb4HkBSArdvhg77vYcZE0Y5WRFGXN5lpZXUFWVex98gJdf+oFY&#10;UHod2s0WuoyIhwc+Tq+D027h9jp4YURqYgLdMEhmJ1A0lcDz0RSFXq/D/ffdK+DjtTqSJPH6668C&#10;DM3aEpZhkErG0GQFw9BQZQXTjpHO5onFkzQaLe6sb1Gv1ymVK8PUQ4QVS4gYeafHAw8+DMD7P/hB&#10;Go0GTz/99FhPPztkAY2AuSA6uWEAtXqFbDY7fuG2amVWVpa5cP4cmqbw7b/5GzbWVgXHJhbDNHWa&#10;zSa2ISysjjtgdnaWo0ePoqpCWhFGEshidCObL1Cv1fC8AbduCx7V/r64QXlBNGb3+b4Yl6/X6zju&#10;AKc/GPL8RFc1kUiwuLgoDilDg+Ha6h3x7xeBYYrFRDMMYa+yLWQFUok4ntOl12lRrZRgaNOWooCY&#10;+WNbnjS0iEfDgkjcEJFzL4JgaDyfX1ki8CNSEwXanR7ffvp5giji/gceRh0aT2/eXqXVajGRSdBu&#10;NEnGYvQ9l0iJcLwAQmHmJRQJS01WxPOAgqSoTBTyWPGMKFxLsLOzjR8G5CdyaIoqeKJDO1fgiZvE&#10;wcEBkRQNN0IJvIGLEolCxkxRjKoYhkY6O8Hs/CKFouB5lA922d3d5fBAbFb6/T52IoHn+zRaTXw/&#10;ZGZ+junpaRbmj1BvtihVKnjDgm6hUKDdbo83nPFkktZwBNAbCHPjvZfuEaObTSEMiNnWeIPe64jD&#10;r6Yr6MrQaoo8BOYrFApF7n/gAaIoojg1zez8Iq7rcndjnddff51XX31VvI7CYCwF8b1wCC8vsrCw&#10;JBLFksTW1pawDw/XxBG7Y2Q4i6JozDYKw5BuV4gmnE4TKQrRpFAUSvyQdreDFUugm4J/Ohh46KaJ&#10;ZdnEkwLy3Gy0x4wYgOPHjxMhCivJZJKjR4+OGUlPPfUU5XIZSYJ4MkGz3hjfEJaXlzly5Ii4XkPx&#10;M1pm7D1r9ugG9XeNB/yHMit/+usoP/U13/15448P3//7fpbRY7QBGCVPiYSN0fd9rl69Sq1WE6y1&#10;KKLvDsZNND8M8V0X2xaHQsdxKOQn+Nu//VtM0+B3fud3+LVf/xynTp/DMoS0wHUH+K7L/v6uEPr4&#10;Abapk4jFcV3BQnZ8VzSKFufFwaPWZHN9C13XefzxxxkMXP7t//FvefXVV/n9L/7PuP0e8Xicrc27&#10;GIZBu9nA9fooSLR7XdKZCZ74+V9gd2+fK1ffQVNUPvihx9ne3iYRjyOFER/+2Ed58hOfoFIu8+KL&#10;L/IHf/AHTKSF1MOwDTzPFWOww/XJc4VcyxsMUGRQpAjTFEKYeqOEP3CxlBCFCK/fw1CHVnRVQlEk&#10;TENDVcVIiU+E67ioskgLZ1NZqs0Wu4eHqJqBGUvT8zzcgU+z3UHRNOxEClnV0ewkZ87dw8V77yeU&#10;VSrVOleuvCUOhYZG3LIxDY12rc5B6ZBrt24wOT1NMh7nyuU3+adf+C9JJpOk02k2NzfHHDbDsjg4&#10;OGBze4vPfvazBEHA008/zf6uEMuoqkoiFmMwPJy2Wi28/oBas8HS4jytVoupYmEMDXcchwfuu5/v&#10;v/gCUhhx+vQpUbyNPOr1Ks1aDQYeshSQSWok4gaGHBCEPhGimaZpYjMnK6BpMdpdj8Wls2i6jWab&#10;rO2sASHdrkMUalhmkunpRa7fvcPk3AwnT53h2tvX6fXFGvXYY49x4cIFvvGNb/Di919g4PrE40lO&#10;33MP+/v7FAtTIondbCJJEh/60Ie47777ME2TL37xi2PWZ6VSQXHFOlucmhTcbRiPUOumQSyZoOc4&#10;TGSzzM7OUjqsAGL8K5/Ps7q6iizL/Mav/RrvXL/Br/0nv06r1eILX/iCSJSqKpYVo9FooOvi3t9s&#10;NlEUhePHj49RFdeuXeO+++4jCAImJyc5efIkf/EXfzE2RsZiMTqdzphFV63VqNdqZJIJjh49ym//&#10;1m/y3/8P/yNziwt88X/5fZ5//nkuv/UmcdNkY2ODpcUjrN9Z5eyp09y8c5tbt24BYA2T84flMhsb&#10;G3z605+mWq+JFEa9xvbWDjvb22PpTTKZFPbwIcPOcRzm5uYECzMM6XRaYznHiFf4yCOPkEgkyOfz&#10;Yy7mmTNnuHbtGt/+9re5/tYVPH+ArggbuG0a9PoD5ufnyWQy1Ov18WjcK6+8wsrKCsl0lueeew5F&#10;E6OpzWZbFD12BSLE8zwkWdwDctkJzp49zf6mENFJksTyyhKdjkiSAxw7tkytVmNnZ0cYtF2PXD47&#10;NgIL86w/NgOHAUOJiWgwjdZZL/SZmBDc69GBZrQmjziLDz/8MJqssLa2RqPR4ODggK2trTEHX1IV&#10;MhNZJGXYGK/VxJ7KtEQyC3B6A4FyIkLTDSYmJpjIF8bXrKqbQpigavR6vXETsdvt0mg0OHfuHK7r&#10;Mjc3x2uvvUa5XB7fZ0cHvGazKfZiQz7d9vY2nueRzxcIw5BSqcTW1hbpdJrYcMR+enoaWRbizhF2&#10;YGtrC0kScoGZqcn3yB3Onj0rRJZDnv6oiDU/O8fnfvXX6PYdeo5g59+5c4d+vz82Xefzeep1ITA8&#10;c+YMiqKwurpKEATUDg/EczYsnu7u7nJ4eEC9Xh9LlUbXniSJZnq9KQq4zXqDyUKOQqFAFEVcPC/W&#10;lcODfcIw5Nrbb5LNZsmkktQqFVEkNWPoqoaiqRDJvPH2m0iyQjydIZKEaEHVhTxB1XTxnOrCHry+&#10;vk4ilRwm5UUT+/TJU4JTGUVkMpnxuP7s7Czb29vjRI9lWdRqNa5fv46uG0xNTdHr9Th37hyKovC+&#10;972Pv/mbv2Fra4tcLsfMzAw3btxgdXWVel0UexLJGIEvZISpVGpczBx9z9HeZm5OYCpGDMwjR47w&#10;wx/+kO9+97uoqjYueGQyGfGaiCfHbP0wDCkUCuMEkizLLC0t8f73v5+vfvWrfOc73xH7vSHTLZ5I&#10;jIumo3O0YRg8+fGPDxtV6/zoBy9TKpWYmsxTKpXIF4Xc69y5czi9Fh//6Mf4T3/9s0iBz8c/9lF+&#10;+PIPxKh/x2V6foFUOidwBsUip8+dJZfLoSJRKOT5w9//IqlEjNevXKbTdXj40Ud45513aDbb/Of/&#10;5J9SrVZ558ZtPvaxjzF/ZJEbN26wtrbG5HSRfD7PlTfe4IEH72PQ69J3HP75P/tnKLLEVKHI0vwc&#10;EQGBJ8SJGbXDxVMreJJCqJrs7ld488YmHgqpXJZIFlKy3d09+v0+CwsLXL9xnU996lM88sgjfPe7&#10;3yWZTLK0tMTOzg4bGxvjgtQocVlvNllaWuLo0aPE4nGiMORrX/sa6+vrY96rrEr4nifuN6aFZVm0&#10;uh06w3BGLBHnnnvuQTdEUcaMxZElFUmRMSSxTuZzEyJIIkkEvs/d9dVh8XyPg4N9Dvd3URQR+pEU&#10;dbwOHBwcIEkSqVSKyclJWkPnx6h4P2o0NBoNtre3x6/PkWBmxJPVNI18Pk/o+6STKWQZIQNzXfL5&#10;PHNzc5w5c2a8BhmGwVNPPcXq6u3xGriyssL29vZQEpYdM4ElSaJQKPDQQw+J3zWfp1wu80d/9EdE&#10;w4aLLMs8+OCD42unUqlw9+5dPv/5z+MGPt/7/stUq1VKleq4kDo7O0sikSCXy4lm7VAQCNDtdnHa&#10;nXGxMZ/PUywWOX36NN1ul9XVVa5duyZwK+4AgOXlZQrFqXGDQVXVsUTNtu3h6HdymKCGRr2O7/v8&#10;8R//MWtraxiGQbfbZWZmZiwMzGazhKGYfBNTXRG/93u/hzIMr7zzzjs8++yzLCwscObMGc6ePTtu&#10;uI4YqQAzMzPj/cLq6iqapnHy5AmKxSLPPfc8hmFw8+ZNwVdvNNEUlVL5gNLBIel0GlkWgjxFipiY&#10;mGB6coqzZ+9hcnoK1xdNlfnFBSxTTJa5njsW48lI44noCJmfrOGNcVw/IeaBH0/iifTmYPy5vV4P&#10;WZbH0ql3W9fDMOS73/0unueRHq41iqz9WJSKwDM+8MB9jARxfy+z8t2iBvET/9TPOf680fufTFi+&#10;5xdWFMJIcNkUVTACIULRNJBAURXsZIpCdoKjR5eRJUjEE9RqdSzLpFKv4UtQa7XE4U+SSSZT5PMF&#10;5mfm8F2Pw+09vIFLOCx6SLJM3+tRrZbZ3d1DjSLiyQSLK8tMFYts7+6CLGPaMbK5HN1Ob1hccUQy&#10;QpKRZZG8yGUyEIX0um3yuQzJeIJWs0Gz1cTpdZAQiT7D1CESI7FIEo2GSKqZlk2j3kIzNJZXVpid&#10;mcEd9KlUK6IwMnDxgwAZiVjcJpUUIN5avU6n26XdbtFzeuSyGUDA0FfX1mi32iwsLKIbBsXJScIo&#10;Yug0wvVEAa3v9oeiA5de1xkyz3wmp6YoFoqi6k1EFISEkYj0K7KCbujs7uywubnFwPeZnZtjanp6&#10;fINsNlvIikoQRnR7DqZlc1gqo6kqqXRymODS8DyXIPTZ29ml3x+wu3fAgw8/RBRK1BstQgkGfY8I&#10;mSAS2SrfF935ra1NXKfP/MIisiJGARVFQZLl4c3BxjQNUskkgesRj8fotJoEgY8iS8TiieGYq4+m&#10;Cz4CQLsjYOujTUev0yXwPWzbJp1KDS/eALc/wA8C3CEMvNdzaLXbGKaBIslouiFGKSMJdzjCrMiK&#10;KFJK8rBwKKNIYoTe9zwxaiCBJKsEUYgbRnS6DrFEGsO2ee57LxIEEZ/71V/lrbevsru7C0PTtzYc&#10;y1UkCd0waHa7yIpgZwoylODxyZJMGElkczmseJwolGh1HLLZDIZuoBs6lmnidMWikkwmGbjiNRj6&#10;osgjyTKu7xNGEZ2uGKUNwlCMzkYQSbIYMfBD6o0G07NzFIqTZNJp7FiccqWEoiooqmBZtTttLNsm&#10;FrOpVCs0GnVa7ZYQDSCJZGEY0mw2x1wyVVWp1eskhyPVmqrhuh7tVofAj4gl4hiahuf5lEslYazN&#10;54glbFRFIoxCvMEAb+Bg6QZOt4vr9lEkmYPDA7LZrABNxxPMzMwwPTVFo9mgN0ziep5HLpcjCEL6&#10;/T6O49BoNMddJNMUxfWDw8NxGnskZBkd7h3HGadm8sVJJECWItKpJI7TgQiCIGTgDogQY16i0Cau&#10;xZ7TIx6Lo8gypvVjoPfIXtdstrCtGL4X0O328Dwf0zJZWloiCENazSa9rmDACbaRNDSUd5mbm/tx&#10;oZGfZkO+u9n0/8cY+Lsf0s9MTL77+ww/Lsk/83v/fR2/dxu/DV2Y8jzPGx9wOmP2bzQuJCvDYqs1&#10;7LDn8lmqh2U+8eTHuXD+PL/7j/8R586cpVKpsbe3iyxLdFotDg8PkSRRJFUVBcs0MC2L7a1N/DAg&#10;lckKZmjMpt3psb21QyKeYGVlhd/6rd/m/vvv58rlK/zpn/4pd+/eoTiRo16r4fZ7RGFIp9MhiqDv&#10;9pmdWyCZzqDqJi+/+gY/96GPMD03zc7mNrMzs4S+xxf+qy9w6fxFapUqf/5nf8aX/+qvkCWJVqOJ&#10;oRv0+w6xYWE/JGLguQSeh6aqqKqMqUhEkY+Mjz9w8N0uhq4ih+Lz5MjH1jVUVUKWAqIoxDA0dFVD&#10;lkFRVSRJsJ4T8TgHhyU6PQdNM5E1Ay+AvYMKoaQQRBKqbpDI5EDRue/hxzh2/ASxRJLrN2/w9ltX&#10;se0YRAEx08A0dCr7B9QrBzTqDXLTU5QqFW7dus19997LI489huv5dHsOrudjmBZhBJZliWSLbdNu&#10;Nzk8PODO7VsoqszJkyeYyKRZnJ/HMHQGTo++06PRrPOLv/QPmJos0mg0CAMhcrp586ZgNmoanU6b&#10;uB0bJ6z8gUun2yHwfTzXwwtCZAmBLzGGDeBQ9JRkGeyYEGM0G02ymQl2dg5ottvkJnLcvPMOqqYi&#10;yRqeF5DKFlBUE1+CC/fey5tX36bb6hBGwrB9584d3nzzTVH0OnuOGzdu0Op0KQ55aJ7nD4sqgi21&#10;vb0tpBXJJNlsFm/Y1NN1HYac0uJkkW63SxCGeP6AIPAJI1HUlxUZggDfczm6tEQqmeDa1WsQBUjD&#10;sVtnMODhRx8db9g//el/yJe+9CXm5+cxDPG7jxiBlmWRyWRYW1sbp6NnZ2fZ39/H930KhQKdYTL2&#10;2LFjVCoVYftMJnFdl16vN9p4og/FKU987GOcvuccL774In13wAd+7oMEUcjmxgayJOH0egycPl7g&#10;0+l0SKVSZLNZKtWqSN3KMpOTk/zo1VdIJsWeplwq43s+H/jAB4hZNqqqMTc3N/5dRozAkSxIFMRE&#10;k3RmZkaMpskyhUKBjY0NYYPtdCgWi9TrddbW1rh79y694dSBHbcJPJ+BK1L6o4PFyGxa2Z5jAAAg&#10;AElEQVS+v79Pp9Mhlkzw2muv47ouyysibVWt1kRq0PWEuNEWz/n999/P8tEj7O/vU9rfF03Thdmx&#10;aGBpSaRqqtXKOJWma7ow3NqCw62oGkgyTt/FD0KQZGRVJYpkgiigPxjQcxxkRSGZTIwZXyNO4Chd&#10;MhpBnp2d5Y3XXufw8JDNoZjGGxYJzJiw7aYzaXqO2MPasRj5iQmR4pYk+o6D54qiaTyRZGZmBs3Q&#10;h2ONCrKmYlnC1qsZJru7uwwGg/E+cHFxkYmJCXRd56mnnmJ/f59Lly6xsLAwLiyJ8WefbDZLo9EQ&#10;1m5dHxrC26yvr9PtdoU0Zih703XxvNXr9fHHRnsCRVE4c+YMssR4j1AsFseF0JGAqdFo8KlPfYqP&#10;fPQj7O7uERLhuh537tyh025z6tQpTp08KfZx/T6pTJJ0OoVpGbRaTd6++hYHB/tYus7s7AytVpPr&#10;169RrVZEA2u4bxkJiAxDMPw3NzfodzsMHIfpqUmmigU0VWFpaZHr167RajVZX7tDpVziyNwsgTfA&#10;6XQY9AcoskIqlcbpOzSabdpOF88PiCfTyJpGpVwjncqg6iIVqBs6iqIiyRKbm5vous7ikUXRDI4i&#10;zpw5w+Mf+MDYnDs6EL9bOKWqInXb6XRYX19nenp6zOQ9c+aMKKLNz/OVr3wFEMXcMAy5evUqzz33&#10;HJ7nEY8LOWw6kyKZTA2ZvKXxBJlIxAlTvSgUiL3YqFH8pS99ibW1taHIKM3ExARHjhwZr7uGaVGp&#10;VNB1fcyqHL2GBH9QG0pQPDEWfHgohFiSRKVSYWtrC1mWxxMyrVaLC+fPi4aGbY2FSfG4eM0Fvodp&#10;mczMzHL97bf4yEc+RKNa4dq1q1y6dIFqpYppx6g324CM6wkEyPT8DHYiTiFfwHWEy+H2LZGa1U2D&#10;tbvr/MIv/iK3bt0ikUiSTKU5deoUa3fXSSQSzC8s4DiOSDZaBrquU61UmJmZptNqkYjHeeO112i3&#10;WsTtGOlkgjAK6HV79PoO548fZWF+hr4f0huIibPdwyqariPJImGWjCcxLBMkWZyTEIKw8+fPs7e3&#10;x+LiIrVajfX19XFByLKG2A7g1OnTnDhxAkmS+Ku//Etu3brF6uoqs8MpCpEYE7IhRdaw7BieH1Ct&#10;1lA1nbn5BY4cOSJCVIkk8UQS07BFA0bTUWWFXC4rahIKNGtVtjY32NzYoNNqsr+/i9PrIUURMdsm&#10;nkgIcWqnTal0iGkaFAr5IU6qyas/+hH1Wo14LMb01BSrd+6wt7uLIstMT01hGgaB7xOFId5QjvXu&#10;AmYhnydm24ShSMyfOnmSlZUVZmdnmZiYoFwuc+PGDV555RXeeOM1oihibm6OdFrw/ePxOEtLS+8J&#10;X2QyGSHKCQJ2dnbo9V1eefU1TMsmFk8QRqDpBrKiMjk1jWXHeOkHLzNwPdY3Nrl58xae79N1+uOi&#10;bDweH5/NDg8P2d8/GCbwRCAkk8lwbHmFxcVFJicnefLJJ1kccq2/8pWvcOfOnbHATFUUpmdmOHXq&#10;FJqmj6c5er2euG/GYszMzAiWcSIhmlJ9hytXrvDNb34TVVVZWFig1WqNRWVhGIyFQZVKhWKxiKZp&#10;fPKTn+TEyZPIkkR8eGa9desWly9fZnd3F1VVuXDxImEYsrm5Sb1ep16vjxtyI5ljLpfjnXfeodVq&#10;cfbsOaanp8chC90wScTjKIpMe3iOc4dIwcODfVqtFoZu0Gq1BWt9KGrtD/pYtgUS6JoOEhi6QTRC&#10;PYbhsJ7+7w+EjB4jNuXo3gU/LmqOiuSjJozniSJkKpVia2sLAMMQxVNFFg0q0zQJI1FAPnJk8V1y&#10;0x9/z58qVo4KlT8uVv7sH/RnJShHB9t3v43G7UYHY1VVGQTB+ImUFFlIQQwd1baYmpzGTsQJvIB8&#10;Lkev22O/VEZVFIgkVBTUSMY2bHLpCSYmcriBD0S4vkff6+MGHpEa0O60CDyP9Y271MsVJqdnyBaK&#10;LB87xvKxYxwcVuj0+li2iaQouAMfkOh2HQZ9V4wGShGqqpCwTfx+FwKfTCrFVDFHs1FHkiJUVWbg&#10;9glDIc/p9wdCx+77tLt9qo0Gu/v7TM8K+3e326PT7ZGIJQmJUCRJjLTLCmYsjqLpaLqKLEG306JZ&#10;r+D7IflcjsAL0A2LRrNFqVqjUquTL0wTS6RodxzcwYC+64pxPV8cxHUJDNOk33MY9B2cTpco9JmZ&#10;nGRmsiBGotzBcIRWMAw8P0SSZDZ2d7i7vs7xE8e5eOkisqKwt7s7tgWOUlXFYpFOq4GuKSTiMRqN&#10;ChCSSmex4wk2trY5LFewY0kuXLqPfKFAs9VlY2uHwuQUESoRICtiJFhXodcb0Gq30A2TXCFPRES3&#10;66DoJqphYZsGChGy3yceM/E9fzi+ERL4AUhg2pY4uEqIQxYKqizT63bpddooimCVOb2eMLZZxvC1&#10;FhEEEV4YEYQhbafHwPewbRF7H7gBRBKRLGMYNpKq4YUhgSSjSjJK6KMQELp9Aj8kDALCwBfwcMNE&#10;UhU8VDw/IpJl6o0WpXINgHvOn+f6tWt0O+JAqmkq7ZYYeXAGA/5f0t40SJLzPu/85VVZVVl3dXd1&#10;9d09PTM9B2aAGcwABAGQopYiDpmkQImWGHZoTUvhDVtS7DocliPkPbwfHOG1Q2Fb+maJpEWtbZG0&#10;QJkUGSIoUyDIoXAP5r77Pqq67ivvzP3wZiUAErQ3whOBqJhuTHdXdVa+7/v8n+f3tNptjEIOPxTi&#10;rSLLKFFZUBhC2siQL5fREykCJExT3Cxc18NIC17XGIo7djxLkkQyisENTJNUOkMiIRwdXghpwwBF&#10;pTsYEaIgqxquH9LpDUCScdyAIysLLK8soyVEnD2Z1tnc2iIIfLHRUGQSCbGJ7vd7yIqGrMpkMln0&#10;RCKeno3dKp7v4bkeqqqRTqZE9LDZotPt4QehQDTIYmLpuIJnKUkQhD5BGJBQZdKKihyGFPIZEqpM&#10;s3HIqN+j2+1z7PgaiizheQ7pTJqZmSqO64iCoqhJklCKX59+XwjdY8fDuFBsOBxG1vZUFD/yf+Le&#10;aNk2sqJQKORRVRVVljCtEaOhECqlOI78LsogDHwUVRWHtmT6fUVnruvih2BaFpXpaQbDITu7ezi+&#10;w8rqEcqlEkY6zeHh4fsckOP2T0VRODxsMDExEQGO3+UOjyOy772f/7TF639ErHy/AMl7Pjb+mu9v&#10;A/9pgqUkSe8TimVZtC/73rvX9riVcOy+aEaH0HGLJoQEvo/nO2yub3Dnzi2SyST7EUdIHPgNut0u&#10;w36X/f09wjAQuA4/IJsx0BM6zWYL13Mplcrki0WSRpp6oyXcwiE8fPZhnnjiwzz33HPMzs7ym//g&#10;N9F1jUwqhe/adLsd0kmVXreNF3iEkkSpPEF1folzj17kj//TV7lw8XG8EIYji3KhSKfR4P/+Z/8X&#10;+WIeVdH4P/7p/863/vxbLC8t0ev2yKaSAj0gKeipFKqWEFgMxyWZ0NATKildQXJMQt/GHfWRPQdd&#10;CVF8H881kUMPTQ5Ip1U0WSKhgK6ppJNJZFW4PYaDIUk9STpt4Hoe9cNDFEUjky8SSDJ9y8N0fNxQ&#10;IZMv40kqS6vHyJcmOXriFJPVKi9993tsbe8gKxrTUxPYIxPftpACj417dxh1myQ0jY1anXQuz5Mf&#10;+jAXzp/H9UNK5Qkcx2X16DF29/YxTQc/gHrjgGPHVmk26riug66qJFSVfC6Lpip4js3W5gb7+3vY&#10;pkk2k+G3/td/yKt//SNkWaZxeEi/34+dbesPHrB69AipZJKDgxqZTJZep0s6LfYtA3sgBknIWJYj&#10;Di96UuylJNES7vsejmMx7HSZmZnHdkISWgLXd9g93BM4EjWFnsyip/M4XsDq2hoD02RnexfDSGOa&#10;Fu12hyAIUVWNUqnM+fPnxIFMkmm12xxfOykONYoSx5K2t7fpdrt0Oh0+9rGPxfiKZrOJb5vMzMyQ&#10;GzP2Egk0RawxtmOLIgTXI5/P0mw2qE5P47kOh4c1fN9jcnJCuJuaLcoTorTvypUrUcSySb8/oFAQ&#10;rMP19XXK5TKGYdDvC2zN1NRUvKcQ0SCVT33qUwyHQ/7JP/knPPbYY/yLf/EvCMOQmZkZOp0OnU4n&#10;ZtLu7e5QrVbZ2d7m7COPcPL0Kf7iO9/ByGZYPXqUbrtNUtdxPTcqLxBusnTGQNVU9vf3abbbFEpF&#10;LFtEdXe3dzis12k2mmSMDE9++MkINZDn8PCQnZ0dHn/8cWZnZ0lGDcbjNlNNU2NHZaVSYXZ2No7P&#10;X79+HcuyuHfvHi+//DI3btyIoqcNEloCy7TJZowoomqQyWSZmZllc3OL0chESai4bkC308MPAzLZ&#10;PKmUcLDcvy/KB5J6kkzWIAgCHn74YQwjxdbmFrVajaSmUalUOHnyBK+99hqVyhTZrEEiofHGG28w&#10;Go2YmCxhGBkymQyhJNA2nhdgOy6mZSHLCiEypmXjOj7DoRgC57J59GQibnPOZDLMzs6SSqW4f/8+&#10;AM8++yyZTIYHDx6ws7VNr9ejXhdcytFoJIovyiWQxT1+OBiS0DQmSmWMtHBDdzptNFWIkamMwVS0&#10;Lgch2J5LEEokkyn8MKDbG2BHTstx1DCZTLK8vMytW7dot9u4rsuFCxfwPC8WFfP5fFycAcTO3vHw&#10;8MqVKwK9Eq0tuVyOVCoVP1fP86hWq9y5c4fRaMSFCxeYm5vjwYMHNJoNJqemBCJnfp5sLofvedi2&#10;TafT4bd+67eQZZlOr4eaSLCxscGrr75GPp/nQx96jEIhj2mOEGJNVuwHFSUuujJNU7SCT01z+a23&#10;6XY65HM5up0OigytZoPDeo0w8FleWsQcDdnaXEdXZarT00xNlPFdh3KpwExlisPaAdsbD9jf3aGQ&#10;zZA30oJlalr4jkMmnSaZ0rFsF8t1GJoWnX6fialpJFmhVmuSThtoWkJw9WyHtRNreL5HrV5ncnKS&#10;ubk5LNvi2LFj/MIv/AJHjhzhzTfepFAoCBEualc+PDxka2uLTCYTO8P39/fjg7KmJfilX/olTp48&#10;yde+9jVu3bolUjWVCnfu3OGVV17hypUrscNxNBqRy+XIZAy6nR79fj8WUPr9Pu12mzNnzjA9LYqF&#10;VlZE0uZLX/oS77zzTux4npubI51OxwUkuq5HRYgH8bWRSCQoFApMTAjH6jiSvrOzw/nz57l27Rrt&#10;dptKpSKG45GIOR7GLi4usr+/z6lTp8jn87iuw6s/+muCIMC2zLhJOKFIuLYFBOi6zqlTp7l06RJL&#10;S0sMeqIIsD8YYVo2xVKRdCpJsTzB0DKZmxUln6Zlsr+zhR94pJIGnW6PZ597llu3biHLgqV37Ngx&#10;hiOTWq3GsbXjsUOw0TwUJU9hSK/XxYjaua9cvsxg0EeRZYr5nEAYGAbdXo9MQsKyhmjprECLuT57&#10;B01AwrJN8oUSk1OTGJksmpbg3voGmir2f2fPnhUOc0VhfX2ds2fPIstyfK2srq5y4sQJcvk8jUaD&#10;t956i2vXrtFsNjl79iy6rseDibm5eXq9PoPRiJFp4noeSyurHDlylOWjRykUJ8jli4BC4AujTSaT&#10;Ecm9tIHnujSaB3SbTba2N9jb2qbbbmONhoS+SyadZrJUZmKiTLlc4sH6Ogf7+xAJmOZoxKDf5+qV&#10;K5TLRdLpFJIEzWaDwaBPpTKFbVsi4pxKRhFzmX6vSzqVFP0IqoIswcLCIv1en2RS58SJE3z0Ix+J&#10;r7tr167x2muvcenSJba3N1laWoqETlHYWdvf59Hz56lMTSER0u/1mKjMMDs3T6PZ4uq16zRbbba2&#10;94Rom0zj+QG1+iH9wZCpmRlOnzlLysiwsbVNNl8AWSGUZJqtVizeu65w6a2trfHQQw+Ry+VQVY3v&#10;fOc7eJ7H6uoqa2trFHI55ubmuHjxIsPhkO985zv86Z/+KXaEyRjfex85/wgPnz3Dg/UN+r0uYcRz&#10;T6VSsUu7UqnEbvPLly/zta99lcuXL3Pu3Dksy2JjYyM+I9frdXq9Xpz8K5VKPP744ywuLnL79m3O&#10;nTsXpymTSZHAGg8oO50OC/Pz8TDLitrZDw8PMU2TM2fOxK5PVVXF+pxMMhwOOXbsGO12m2QqjWM7&#10;yIqEkTYiHFmCg4MDigVhtLp/7z6FQpFmq0mtXsfzPIxMhr29PVHaG0boK6TYpCHc2u93U/608957&#10;PyfLwiE/bgB/7/lxnM4e64ljQ884VWAY2ejjSoxVC0KBmTl6dDUWxcdIMEmSPthZ+V6npPQBFtAf&#10;j4H/+JN47yEyiH5QEc31xBRMU/F8H6QQTVXwAx9VFXZQNZGgUJpgdrrKsdUj2I6NaVvYjsv+QY12&#10;o0EhmyOp60hBSFLXWVhcYKJcwg8CDlsNvDBA0eRogm5xWK9T2z+gG7UsHj97loSeZroyhZ5M0mw1&#10;qVYqGBmD+sGBWOAVFc9xURQJ17JRJIl8xkBRFVEComioiobvewyHQ4Yji1wuE0WHU4LBjIRluwyH&#10;I4JQbCpHwwF6IkEikeDI8gpLS8v4rmj8ciwLc2Rj2SbFYl4IjbqYsnZ7PYIgpN3ukC+I6X1vOGI4&#10;MrFsG11PiemFIVq0nZGJ41iEgY/v2AReQCGfE30shHiuT712gKolWDt+jMmJMoEks7u3j5EyGIxM&#10;ZFlBN9I0olZFy7J46KGHMFKpeDrh+z6e54nyD0XFMkeYowFTExOkUyl6A9FMa+QyaIkE9x88QJUV&#10;ZufmWVpcYmamyvXrN7AdG13XIPTwXJfAd/FsHyWh0e10OWy2UFQVw8jSH46wHcH3zGUzSIFHKik4&#10;f/2hKZrYI2aHF4S4nnALigWcyEkkmr6Hw2GMAnAci0QiQTaXQ1NUHNfDtG2I3JBGxkBPJPAcj0G/&#10;TyqVRpEhZQh4suvY+EEIrosUuASuQAQEYYAUMTRlNQGyguO5dE1XFCKh8M47VwmRUDSVfn+EaQpH&#10;nOcLBp9lmaRTInIfhCGhIoGkCBcwEnL0XlUkiVK5TChJ2I5LrlAkk8nTaXdxXBtVVdAUhXKphJ5M&#10;xpiGRCJB6PtYjk1C18kXiqQzRjzJ7nTbDAdDpitT9Pq9iH8io6dStNptDmoHmMM+x08cZ/XoESzb&#10;FIwuTYiQfjTxC6UQSRI22s3NLQHzXlqmWChGjCoRqXFdl0w2g+u49PsDAs+PGmmLSJJgbFrWiHyu&#10;wMryIkHg0+m0CSMnqqqJEgBnZJFO6hFDx0ORFWzHJUBmKyp/OHX6FBPlMpIik8vnCcOQRqNJt9uN&#10;xUovauRLJpNxxK1QKDA7O4vnCcbq2PaeyWTiG7jrusLBHE2hfE84wDVFwrbFYVlWZIIwRFG1KF5n&#10;0u8LB6CiishcQk/ium7sTJEkCUXVouHHMGbMDkcDTNNkdeUIq0eOsL29LTackTitaVrMDtnZ2WV6&#10;ehpdF+ylcRP2e1vi/nuL1/+oWPleZ+W7H3vXWfnj3+OnTf9ixEi0GbZtG0WR42jLeHNQqVREFG97&#10;K+KrquKakRX8wBUHVFnhb/+tv8Xv/M7v8NZbbzAxMUGv16PV7uD5DrZlRaxeFcf1yRgGelKAyhuH&#10;h8zOzjAxMUEoSQxNi739/QjOX+Lzf+fv8rGPfYx/9a/+Fd/97ndJGQbtZhNFkuh22pjmkE6rIbgv&#10;uo7n+Tz55NPMLy7x1Re/zsXHP4yeNtASOlpCQwoCXvj0pzh19gyyIvHNP/0zvvqVrzA9VWFrYxMt&#10;auHTVI1k2iBUZCzLAkQkdLJcQlMlhoMeSSmAMGDY60Doo8oS1mhAEAZoqoIiIQotJAlFluKCECkU&#10;AwKQxe8ulCK+qkYYSvSHIzwfTC8QA51QYaJSwchkOH/xcSYrU6wcPcatW7e4fvMm+XyRbD6PH/2c&#10;tjmiWa8z6LbRVQXTdejZAVPTMzx85gxZw2BkWYILGzF6JiYmUFWdTMbA9x1KpSKGkSabzXL+nBD0&#10;up0O6+vrvPH66zSbTYZ9gZ6xLIvt3T3u3rlNs9lEVWQGgwHT09P87M/+LG+9+SbHjh+lkM9z69Yt&#10;RqMRhZzgMKaTSdqdQ2RFxrM9hoMRRiaBkU6BFBKGonRNUcTQYXX5CLV6g/LkHJIscfv2XdJZUfaB&#10;kiCXL+K4EpMTFdSkzq07twnDkI319TjKaJomlUqFer3OU089ydzcAoPhkNt37nB42ODCo4/GBR/N&#10;ZpNqtRo3137sYx8jnU6jqqrgLB7WKRaLIkEQJRlkCcrlMo3DQ2QkND2BZ9tife926Hf7nD51Ctd3&#10;6PcHeJ7Pfk2sqXML8ywuLbK+sc6v/dqv8+1vfzsedDqOYIImk0l6vR6Tk5N0Op040jlmam1sbPD0&#10;00/z4MEDtre3kWWZ/X3BdUqlUkxMTLB/cMDc7CyaqlCv10Wr6WDA3Pwcb739Nnv7+6wcWWGiVOLS&#10;Dy9x+vRpEqqGBOzs7DC/sBCLpPXDQyzbjsXdZMQnrlYqHD1ylN39PYbDIf3+gPv37zMxMcHqqmgB&#10;ffDgAaqq0m4LRE+hkMf3fUqlEpubm9i2HT+OBeJ6vU4ikRDrbKdDxjBQIoGuNFGiVCxiZHPk8nnu&#10;3L3L5NQUfhCgqDJTU5X43uS6Lp1Om9u3b+P7QczZ9n2PkydPYhgp3nnnHXa2twnDkE8+/zylcoHt&#10;7W2OHTvKpz71KV588U/Z3d0VrZyTJdLpNEEg7uFqVHw0drOO41+uO275BFkVCarpagVZkRlGDpa1&#10;tTVM0yQMQ5aWlnjssce4du2aaCff3+fK1av0hwOGo5HgFaaEuF8oFaMixk7MsRqzIxuHh8iyhJZI&#10;UCyVUVWNQqFAEIiyn0KpiB7hhYYjsR/ZjA5LQBzj3dzc5MaNG7RaLZ566ilc16VerzMcDvnc5z7H&#10;/v4++/uijLHVagnnpqZx48YNtra2CENiR+QY09Ltdmm32ywvL8fC/NraGidOnODWrVu0Wi3yecFo&#10;rFQqMcKi2+2iRYLX5z73OSzLwjAMHNfl7bffjpiIH4payfvvSw1MTU3xzpUrNBoNbt68GTuUC4UC&#10;63fu4rou/X6f27dvC6xBq4FpmuRywo26ubkZoWw0Zmeq9LodwtBnbqZKKjp89zpter0e2WwWCTGE&#10;T8gKuawhHNO6jh8G7O3XCAgJFQXDyLC7V6PV7pJIpahMTmFZFrl8nlwux4N10dSdjUSIXq/Hr/36&#10;r7G6usrNmzfZ2tpi7fhx8vl8PEBMJER0fHJyku3t7RhRNXZc/vIv/zLHjx/Htm1+8IMfxBieUqnE&#10;X/3VX/Hqq6/Gz338vk8mhQtwZA7xXHGuEeUdO0xNTXHmzJl4nxUEAXfv3uXll19mb2+Pg4MDJicn&#10;qVarZDIZqtUZZmdn49incGyK9vaxm/LYsWNxA/jNmze5ffs2qVSK2dlZer0ed+/ehTDENM049tvv&#10;97Ftgcra29tjYX6e2dlZZFnile9/Xwx+el3K5TKSHJJOCTfnqVMn2dzc5Nnnn+cvvvXnFAt5PM9B&#10;lhUO6g0s2+WRc+dJaAlKk5MMzBHHj5+gUW/geQ6DXo9+r0M6bdDp9/iZn/koly9fxvcDNre2mZub&#10;I5UyuHr1Kh964gk8T+B06ofCHWqZJvV6jUIuh+e6vPXGGwyHAwLfp1qpkI/Ops1WE8kbsXHvHh6w&#10;vLxCGMpcv3mPIIRmu8XM3AKZbI5U2hA/f60uHP2axtraGlevXqVYLHLy5En6/X7Me1xaWuLE6dMk&#10;NI0gDPn93/99tra2OHXqFDMzM3S7Xer1OtPT03FTtDjbj8hlC8xUZ1laXhKpKkdcGyKhJ/AUwuGY&#10;RJYgcANMc8StG9eo1WrUageYg1F037QoT5SoVqvksjmMTAZzNOLylasxZ3YYsf5rtRpTU1MkopRQ&#10;s9mk0WiQzWbjx4WFBYIgoNEQ7+fJycl4IBMEQeT+11lZXuaJJz7EsWPHSCWTGIbBm2++yRe+8IWY&#10;WTsxUY73dd1uJ3bvptNp9vb22NvbE8zV2XmmpqY4OBAC/NLSEgPLwvFcdvf2yOXzTFUqKJpKNpvn&#10;rbfe5vbtOxhGBtf1GA4HeJ7H8vIyyWQywmdJZDIZHnvsMV5//XW++c1vcvnyOzz77LM8++yznD59&#10;GoBHz53j2PHjbG9v86UvfYmbN28KYT7iJK6srJDL5ZBkiXv37qHKCrbr0Ov1WF09KtjNEce/Wq0i&#10;yzKXL1/mtddeY/XICs888wzr6+tcv349ThqP8TaijEnh05/+NBcuXGBycpJsNitwYg8exMatdrvN&#10;9vY2tVqNYrHI8vIyb775Zrz2j9MgY4ZtIpGIjS6FgrjPbW/vRGfePEePHuXKtWuihT6dxI7OM7Is&#10;uJ6HdSGwp5IpNje3KEUYQUVRROGqJHF4eBgLolqEc1FUNWL1/4SU998VK8faABAbdMbmEC8auL03&#10;6eY4Dvfv3486E0R3wgeJlaurR2KM4PvOlGNm5Xvj3+8VIUPkn3RPIhTUgJ8uWsb/PhIr3/v/eURK&#10;qyKs+6ocVa2/599IITieixpKdA8P6TQa3LpxQzAotjfwfB9fEof3xZVl0eqVTtEbdnC7Aw7vPxB8&#10;hPV1cZGlkuRLAoo7v7REiExlpkqlUuH0iZMc7O3TbTc52N+L2/Ea9RrWqIfn2riuw1QE1BblDYKV&#10;p8gqluvx9uVrtDo96ocN3BBM2xLsQEkm8EN8OXpeQYiuCcbF1GSZbMQi0WQRYRj0+tiOhW+PUBTh&#10;YIGAoWkztByQVeF2C2BuXmywjxw5wmAw4sGDB0xPFpiZrlAwdOzhAMcaMOz16PZ79PvduJEwkTaY&#10;yJeQI0HZyOYoTpRR1AQjy+GNt98hCGD3sBXbeGVZHNoW52d55JFHOLJylKFlcuXKFe7du0cxm2Hv&#10;YB9d16lUJoXyborW6XG0JQgCEZ1HvHnyhSyf+PjP0el0uH/7BsNekzDwsEZ9kDU6nQ5GJkMilY4n&#10;2tWFFSQUVDkk9G2OVCsA5EsT7Owd0Ol0aHS6DE2L7Z1dhqaN5YXxzcy1TSxrxLMOe8sAACAASURB&#10;VLAvhB3Pfzf2qqoqGSPF8tFVisUymp4AWaJx2GRkizbndDqNKon2ODkQE8tMOo0sC25TOOpi95p4&#10;9hDPc5EVFSOVAVnC8lxCLYnrKQw9YVfv9EY4jsfi0jKansQadun1Bu9zmIw3YkiCbWJ7LpbtoshQ&#10;nZqk3WyRMdKcWDuNYRg889zzBIT8p6/9ZxrNfsSiS2I74pCxvbtLqSRiql5UypJKpcQNZX0dIyM2&#10;/Y0IMD6+yW1vb4trSJFQFUlE4pXxhCZgOOrza5//u3zosYtx2dL6+jqD0Yh6XbTXWb0uakJn6AT4&#10;oYTtinKjmZkZ5ufnOXr0KI7jvAcmXkBSRPylcdiLRDsFQl8s/maPUqnE7Mw0hpGm022xv79PNpVk&#10;vlhGDqHZ79IZ9khICcFazeRAUkSsLJvm4mNP8I/+6T+jUd+n2Tmk2exy6dIlrl29Qb1ep1arYZrv&#10;uvbGZUKpdJrz588zMzPD+vo6juOwu7uLLMvMzMzE19XQFIxXVRJtbJoixfe4sRtQkcQ0CckTm9KR&#10;KaJtmQyqLJFMpsmXJ1ATGiBHbXceCT1NMpkWgno+xfHVo+Tzoh1uamqS5eVlXnnlFSRJit0Fm5ub&#10;KIoa4Q9KPPzww8zPz8cTsHQ6zWg0IpvNxhufsZNkXJr24wLijzMrxeP/vxj5+z//wczKD1o0x3/k&#10;D/g+4/fPWMgUr63gpg36XUajAb1ej9de/2uSCR1JEu/fP3vxRVRVJp0UbobD2r4oIPF8bNfB8wQT&#10;0MhmsW2XwWCAaVtIknDXTE8Jx29/OKTVanH8pOBtPXbxIkePrPKP//E/JpvNCDHbsxl0e4S2zc7G&#10;JlNTE4TR9PPshcc5cvQ4X/nq1zDyJU6dOkWITLPT5fnnn0fRZP72Z/8moePy937t77K5s02pVOLW&#10;rVssLCy8G+3TZPr9AemMeB9t7W7x5JNPcurEMf7oC7/HQyeOY3b7eIMWoR/g2BYyAQQ+IT4pQ4Mw&#10;RMUnk0yhyjKSHBIGEr6kICsaqBpIKq1WC1VN0On3yBg5tIRBuz/gsN0DLcWR42tYnsP8wjE+9MRT&#10;9EZDAkJ+cOm1WEifKBXEFHZjm7++9ENOri7x8Kk1Lr/+I3Y3dphZWkAul+mPTJbnVzi+epxcMROz&#10;YldXVwnDkNu3byMT8uqrP2JlZQXXsfBsi5deegkZiVqtxqOPPsrf+/X/hUqlwu/93u9x7coVDg4O&#10;0PNFFubE+7d5KMp3zpx+iFQqxeXLl2nURanGM888w0svvcTDZ86STCbpd/okdY3aYY1G5wAFyCUV&#10;MqkkpZxKEDp4noOmJJBDsSGrzi5y+epdknqa/nDA+acfx/EcuqbP7Pwq9bqDkc8xHAlu7ZUrl7Es&#10;E9f1yEcHftd1qVarJHTB8/r4xz/OF7/4Re7fvx+7wJWokFDXdQqFAplMJi4P+fjHP87i4iK//j//&#10;KkHgc+H8I/T7wq1UKhTZ2dliY3NdRGEnity4dpNmsym4VJIoT5mZmeGw2SCdzrB3UMfIZvCQmJyc&#10;4vTp0xhpweJbWFjgj//4j1ldXeXKlSvYts3ujnBEtlotGo1GXCRgmib9fp/Z2dn4Pfzcc8+xvb3N&#10;Sy+9JPYHUat7t9vFMESk3LJM0rkMj5w/z/ETa7z66qt0B30unHuUqYlJmvVDDnb3KOULdHsd4UCX&#10;JObn5+n2e7z5+hv0ej3m5+cpRSLSxoMNpqensR2HQJL5m7/8y1x49FH+6I/+KBZLRLOqGfEbJUol&#10;URbnRG2u40ETEDv1ms1m7PLTdZ1i9DsdD48uX76MJEk8+uijZLNZzp49i6qq/P3f/PtMliaZnp5m&#10;e2tHlGepAu1SqVRijmhtfy9uQf7oRz/KZz/7WUajEd/5+ov0+30WlxaQJIn/8B/+A8ePH43EYlG+&#10;ls/nsRwT03HFnktNECLRbAhHSCral+3v75MvlDAMg1KpRP2gxunTp5mbr0Zc8f14MFosihKR8fPa&#10;2NhAT+nouh5Hpy3LEvsSX7hUZmdn4xjwmDsnmOkGTz71FPfu3cP1PWRZFa67VhNN1TFtMcSQJAU1&#10;GsqO2YzD4ZC9vT3Onj0bf79kMslTTz1FsVhEURS++tWvsr29zezsLJIk9r+vvvoqkiSxuLgIQLvd&#10;YmpqKhbYEwlRWDYWJGdmZkgmk+zsbMeMPVVVmZ+fFwzRiQkA6vW6YLk5ruDKeR737t1jd3eXubk5&#10;Pv7xj/PgwQPS6ZQQvd7jYOl0Orz44os4vlibP3TxMXZ3d7l16xaqqtJtNuI9S6/XY2pqSmAPGg3a&#10;7TaaplEqlQRPzRxx+qFTZI10xKxsM+z3UFWxX/BdW4jEkfvFHVlirZFlnDAkVFRalk1vNKLV7TE5&#10;MYGuJXEtFwKYn64yGAzwAh8UmVMPneb27duEksTv/M7vcHBwQLvboVQqxSVG+7t7sSN5aqrC7u6u&#10;wFREZolMJsP09DRPPfUUqVSKv/zLv8R1HdbW1lAUhW984xtYlhWXiI75deVyGUmSI4xDj2QyyeRU&#10;mXqtEYvZ4lAtsBDtdpsvfOELmKbJ4uLi+zigCwsLsSNob28f13U5depUvAdBUuLI+GAw4Hvf+15s&#10;Ahk7IUulkmDPzcywu7vL97//fYIgoDo9jWmanD9/Pt4LffPP/5ynnnySp59+Ggj44h/8Ia1Wi6Qm&#10;Mz8/S6fVxI0wFL/wyU/x2muvsXJ0lYWFBb74xS/y2OMfQpUCXv7uf2Vje4fPfPZXkIFad4CWznLi&#10;xHEeOn0CI5mm3+/zo0s/xLHEQCWdTvPEE0/wjW98g+s3b/NzP/dzPHrhIpcuXeLTn/nF2ADxzW99&#10;Q3AB5+bYP9glZ6SZnZnhh3/1V3z9xT/FMS2OH1khmzPQFBnLHGEkQQoDGrU9PvHc38AP4eqNe/iB&#10;RCjJdK0RspymUJxiYXmJdlegAPr9PisrK5imycbGBi/84i+xsrLCxOQkYRBwcHDAt775Z/R6A+YX&#10;F1EUwe4bv9fOnTtHvV6PS3qmyhOsnTpNKp0mnTGigbcRCzDJdJpCoYAiiXOQ77vs7++zsb7OwZ54&#10;r7u2QxCIeOvsZIUTJ46LgbgUUqvVeP21V+n1+1iui+sFuFGJmaIo7O3txYKk7bnv4+GP00K9dice&#10;yIMQjS5efDzmS4qBWSEuHtza2mJzc5Ovf/3r9AaDOFUxOzuLZVnU63UWFxdZWVqgUMxyWKtz68Z1&#10;ZmbmcFwP3xffe+2hU9y9c5+haaEmBGtf0xMMh0NOnjgdOZ5zPPTQQ4RhyPe+9z1kWZSkqqpKoyGK&#10;Vs6eOY1tWxGruMbh4SGLi4tcuHCB48ePky8W2NrYpFqtktQSfPvb3xbFQUHA7u4u9XqdUqlELpdl&#10;ZWUlXoc9z6NQLInXJnL4j52kOzs71Go1Wq1WzCf1PI8r164xGAw4fnwtXl+mp6fj9fvMmTPcvn0b&#10;VVVZWVlB04TrU9f1uDxt7L7MZAyefvppNjY2BEooCACJhx9+mOFwyPb2NouLi0xPT8cYnGLEp93Z&#10;22EwECkTgFazw/Xr17nw2EUyaYPd3V2uXrlMPp/H88Rg7fbN63ieg2PbdDt9bNejPxySz+eZrFTQ&#10;FFEqN3aDV6tVqtUq+YIYrokBcgII4v3L+Nw0ThiM8TZjFNpYgBzH7sNosPJe48tYUxmvjS+//HJ0&#10;bQr+saokYn3JyAhT0TPP/Fx8bo7MmmK/9EHOyvc+BuEH8Snf5Vm+F8b5Qf990NdWFNF0ldCEuhsG&#10;YeSmkZBCCdHqIwluk6qg60nyxRLV+XlKBVEM4QcBo8GIXr/P/kBEQz0pIJXLkMvmqeTLTFWqotgj&#10;CFBUlW63QxgE7O/t0WocQhgyGvRptZqkok2MnkwyGA5FQ7GuMxiNkNQEipag3RvQt0xGjsvIckjI&#10;oqVaUVVCZDLZDCPLpFQs0KjXcS0TVZZJ6xqB74PvR5w6F9sWcex+r4djWciyRColmtGkMMB2Reuy&#10;47t4ARjZPKGkCIFYFo66oTmk0+0Q+IKlUK1OYw5GceHC7OwMmYyIHdSaTVA0wQ5DwnKDqM1SOBz8&#10;wMf1PJIJwRPKZLJMTJap7e+TTSfRVRlz0EOVoN9ts7u9SavVJJNOs7AwR2WyQrPbxXE9UkaWZqdH&#10;q9vH90IURY435oosk9TEa10qFnEdm93dXdJ6kpm5WUzbxgcGIxM/kMnkCoSSUOxtWzgV5dDHGvVI&#10;JxR0TQM/IJQET2a6OoNhGFHURGwcAtdDUwRH0rdNCrkMmqIQBj6aqoDso6oSju3jWA69vmDGOa5L&#10;NptjNBhRKBZIJpIM+j1818N3PYrFAoqsxg3ikewv3jcooCYIJRk3gACZUJKQ9QSmC0gqjXYfzwsY&#10;jiyMTJZCqRwdjg9RZQgDHyInDpIcQW0VwQsNA9IJlWwqTbvZwDYH/NILL/CP/s9/yqjX4y+++S1u&#10;XrvJ8z//HKqisb+/K6KHriNuPLqO7Ti0221KpRKDwYCtnW1kReajH/0Z9nf3kCURoZJkAYjv9/tx&#10;CY4siVSjKoEigSpJ6Kk0mqqzvrHFyLQolibEIUFLoOspjGQybrqzLJsgYn+OTJNE5PqxLItyucxo&#10;NIpZKrVaTbBt02ks28HzHUIgm8tETmedRrPFcGCiahqaliSVTtPtDfCcANsPSRgG6UyOXneIqidw&#10;XJeErlEqF7GtEQ/u3UMhZHZmGlnXURU1AqRXMAyDBw8eYBii7GZ8EB07OMbw/ZWVlciJEsSC3pgd&#10;EwYhEhJ+6BP4AZ4fECCR0JNoqoLrisZV13XA93FsG9e2UKSQVFIncCxse4TomQ9RFXDMEalkEse2&#10;sGxTTCtdm16vi64nyOfzkVNVgPsrlQrNZpN2uy3YewmdbreLY7s8ePCA4XAYu6wajQbJyHk75t6M&#10;n/eYBfWT8Wz5x/7+4/Hun3Tef7CQ+W4M/L8lVL73c7L0kx97V0R9N+buRWBfRRGcFEWVOHpklT/5&#10;kz8R7vp0mtdff5V0UrjH/UA0Rfd6PcJAcPpURSWby6AnNEzLolY7IF8oUigUmZquoiZ09vb3Rcup&#10;7/HMJ57jhV/4DB/5yEf5/Of/ThTbEot74LkMh0ParSaV6Wkc16Y8McGTT3+UdLbAtes3GDk+zz3/&#10;N+h2e1jmkKmJEv/oH/5vPHLmNJY14t9/+d9z9do1HNeh1W5Tma5w2DgkmUrhBz5JI0mxXMbzA1Ql&#10;5NOf/Hl8e8S3/suf8ciZNbqdBp1GDU0KCAIPz7MIfZ+kppJM6ISyGGKmdI1kMoWmCV6x4wfIWgpZ&#10;S+J6AU4g0ekN8VEIlQR+qGB5Ad2RxchymFs+gqxpBJLEp3/hF8nkC7z03e9ycLCH5zgkVIVkUqPX&#10;E427G/cfsLS0xPRkWTgYB32CENq9HtNzM6iyAn7A/PwMuqYghQGOZXLrxnV2t7e4/NabbG9t8vjj&#10;F+l3WvyXP/s6d+/c5tTJk/zMx34G17Y5enQV2zT5t//mX2NbJlMTEzQbDTxJtJwLrjMxs3BcHOZH&#10;h4e5uVkkSRLxtWyWQApRVBU9ncT2fIajETIyvi8KiXQ9haZodEc2A8umMrfE1Rt3MYwSajLF3MI8&#10;qWyGVqeN6frIchLHVXGiDWMma9BoHIqNoCQ4of1BH0VVsWyb+bkF1tfXSaVSnDt3jq2tLY4dO0al&#10;UuH111+nWBRONRDur1QqFRVGOZw7dw7Xstje3uZgf49yucTi4iLNxiGFQoFSsYhEQKt5SLmQ59SJ&#10;NTRFIWOkGA56OK7L3OwcsiKzuy8iYbKq0e8PovbONQ4PD3Fdl4sXL/LSSy/x4Q9/mPv375PLZun1&#10;etFrOkej0aDVasWb4bHLyTTNmJ+1u7tLs9mMD3cghKNyuSxEmdFQxBKPH8PIZaN27TrPP/c8g14/&#10;jsi2O22MXJZMNsPu3i7FYhE3agz1HDGcMAyBeQjDkBMnT/Kv/82/5amnn+Z3f/d342blseNwNBrh&#10;ui6u63LypGj2Fk7KII5KjSPu4xjY2DXW7/eRZJl8oUCn2+XmrVucffhhCsUiR48d4zO/+Iv8yVe+&#10;wsbmJoQSrXabjc1N2s0WkizzkY9+hLm5OXZ3d8nlchweHtJqCuHls5/9LL/6q7/KvXv3+NKXvoTs&#10;e0xMCq7eH/7hv2NxcYF0OkkmI8phUmkdw0gLQL45RgyZgsvqOti2hef5QEg6neLo6iqaptJqNvjZ&#10;n/kokxNl/MBne3ubZrPJwsICmUyGO3fusre3x9aWKHnUdZ1cMY+REQkVPwjodDuommh8r85UCfyA&#10;TlM05ab0JFkjQy6fZ3X1KI1GIyoClUkaaUzbQpZURpYovQOZYrlMJpPFti183+eNNwQjc21tTQwD&#10;owbTT3ziExSLRb797W9z79497t+/Tyolhu13797l1q1bTExMUCqVYl5XtVqNEyG+LwaoY/zKk08+&#10;iW3bvPPOOxSLogV6bW0tLqqQJFHWV6/X+e3f/m0RN9c0XM9lZI64eesWjz3+OBcuXmB7Z5ujq0cg&#10;4ixb1oh+v8fGxjpvv/0Wh4d1nnzqKeaqM7z88sui1X5zi8N6HTkM44jpyvIyST3JrZs38T2fcqmE&#10;BDQbTYqFAtXqNL7n0x8OONiv4UZDdT8IkWTRsp3JZUXjsKqyvbODkc1j+xAkEgw8j4Neh55jM7+y&#10;TLs3EOUpikoqoTPsibbdtGGQyWa5eu0qH/7wh/mVz32OmzdvCuTG4kKEqBG8UNuymJ2dpVqt8uqr&#10;r8Wvve/7HD9+nI985CM89/zztFstvvvd77KyskKxWOTu3bu89tprvPPOO9RqNY4cORI7nQ3DEEV4&#10;pnAp6XqCiYkJWq0m5x45z9TUFPv7+ywvL8dR7i9/+cvkcrnYCWsYBnNzc5RKpbjcZCwwzc/Pi3LO&#10;ZJJKpcL8wmIcTx5z6cZu4dFoxEMPPcT09HR8PaVSKW7cuIFlWWiaRq1W44UXXmB5eZnbt29z//79&#10;6PdVpVQqUq/VuHnzJuVSAV3TyGQMAtdm0O+xcmSZbC7DpR/9NT/7s/8TX/7j/5dHH32UhK7TPjyk&#10;dlhjanKKTqfNwHIIkFlaWkRVFUrlSYwInTMaCObf5cuXeeKJJ0ilUhzU6rTbbYEzUFWMbDZuAr53&#10;/55AKeRy9Ac9zOGQubk55DBkY2Odw1qdiVIRVVPQVAVNUxn0u1RnZtjc2uTkyVM0mk1Awchk8FyX&#10;Tq9HNluk2xswOzeHkTHiEjHHcThy5AhXrlzh+eeeZXp6mka9zjuX3+bSD39AMplibW2NZqvF3bv3&#10;omj8KarVKlevXqXdblMul9F1nYfPnY/ZpAktiZ5M4doOuWyGfC5LLjIRyAQ45pBLP/w++9vbDHpd&#10;PNeh3+viug6KFPLMJ36OI8vL1A/2cB2b61evcf36VXY21rEjbJya0AVr33VjrMFY/FZlhTAIUBUF&#10;cziKhsrC2S4Yqfn4ujx+/BjpdIpKZQpVVTh6dBXLsnnxxRf5/d//fb7yla8wPT3NKFr/yuUym5ub&#10;1Go1crkcjz32GL1uh/v37tI8bDA3U6XX6WE7NuVymYWFRSxbuLSzuRzDkUk6Y3Bs9SiVqSlyuSxn&#10;HjqNnlDZ2HjAm2++TiKhomkKg0EP17EwomZ0N3I83rt3D9u2OXnyJL/xG7+B53k0Gg16/R6nT53i&#10;/v37vPLy90X5mGnGbvfl5WWWl5eZn5+LjXHjRmrLttASGjMzM0xPC3fqq6/+dbR/kjh9+hQ7O9vc&#10;vXuHra1NwiCkVCzSH/TJZrMUIyf02Lx25syZeOCWz+cZDAZxKmJcEmPbNnt7e7Tb7XiAYts2W1tb&#10;7O7ucv36dYrFYiwO67oo0l1aXmZvb08MlCIDy1gwTKcMTp8+zVtvv4WeSEQcy2aELRH7FD2hIUkQ&#10;+D6O7aKoKnZUChmEIWpUODsusFUUJSqXa5PNZqJ0nRefXcfld+PXMzaa/ZgRZDwEH5uqgLisbezs&#10;HX/eNAUmwjAMMhmRRJIj84g4V6oR4mLh3QHPe5yV7xMrf9xBGR3/fvKQ+B6x8r0Hxw/680EuGlVR&#10;UCNGo6gGEQf5+GtGX960RlGuXiGURbHKZLVKsVggl8+TTKdRExoHnQaDdodut4MbeCQkhbSqMzE1&#10;xfT0tBAUFZla7YAwDMlmMiQ0DduyONjbg6isYjQaEYYSiqLih6AnEpQnJsjl8oTIWI6NG4Dl2DiW&#10;g23aDEYDHMchm81SKk+Qy2bJZMVmL6FpWNYITZXxg0Aw6GQRQ1ZkCc9xCAMf17KwTRMpFMKEpqrY&#10;joUbcXMcV8RW1YSGomjoybSITvV7aJpGpy0mzuVymaxhUCjk2d7cZHdvD0VWyRXzaAmdUNHwgpAQ&#10;FQ9JxORNi2RSw/G9qDnRonawz8xMFV3XmZudRddUDmsHFPI5PMcml8/R63W5c+c2u3t7rB49yvLy&#10;EssrqxzUatQbTWRNQ1F0YZuWVXQ9ETerydEFLUsShpGODoJ1gtDnkUceQZJkZEVjZAoRRot+f7qq&#10;oWoa7cYho0EXTRNft5Av4roug5GYagvGSxpt7DxLJMTv2xzheeLQEAahsMKn00hSQEJN4AeiPCYM&#10;od/vYY5GBEC/3yeTFQzHXC6L5wjRRlUVfM/D8wSPUhwCJXzXQ9E0Esk0yWQKNZHAcSwcPyAAvABs&#10;x+ew0WVk2yRTaXK5nOA6ShLddgsJMTGXwgDCMOJFgawoSLIQrY1kknrtgOmpCeZmZlmYm2EyX+Tc&#10;hQugqZw8eYL9zR1OnD6F6zgUikVqBwcYUbw7iMT5TqdDOmNQLk9g26Jx2rJNjEyanZ0dwsAnbQg4&#10;/tC0SKbSyATIYYgsCfevLEsomo5pigPMtRu3uHL1Ootz86iKhoIoxZNlRUzkQwnbEyKsntTRVGGv&#10;73a73L9/n3q9zsmTJ0kmk2JCGSEkMoU8hVIRTZEZDIekUymKeTHAaLU71A7rSEjkc0WymSydTk8U&#10;iQQhCT1JQk+iJ5NCAEZw95K6Tuh57O3v0e73CGSZpC6mXfmcmATu7e2hKFpsdx87LI1Mhna7zdbW&#10;FrouJowzMzOkUin29/ffFz8SzlVR3KQq73IhVUVE+W1zSBj48WTQ8xyMZIJCPodvDQl8H8u0cB1L&#10;3DeDQOAPxs2moyGptIgG1Go16vU6R44cwbateMEdt5tubm7GLnHXFYtLrVaj0Whw/Pjx2GU7Go3i&#10;w9x4oqtGHM2fFBI/iCn5wULlf/sxin/Lyk+NIvyE6MlPd3COf27xKJNK68iSYKsUiwVuXL/OxYsX&#10;+MM/+AOuXn2HY8eOMRoOabYOCVxRwOE5YlCiqiqFQh4tIVgx7VYbPZFgerpCGEX99/b2cBwHPZnm&#10;Q48/wW//9m8zMzPDP//n/xzPE3zMwbCHrIjyG0mSsEYjkrpOf9Dn4uMfxshkuL++ybVbd3nm2eep&#10;1WokEgmOHl3l85//PLmsgWWN+Jf/8v/hpZe+ix8GNA8bBJJw6/qhyD1kclmCMGBvf59ivsBHn/ww&#10;r736Q9589TVmZyu0DvdoHdaYmZrEGgpUgioJFIASvWahJA7HyaQGQcSGthyQFdLZIiESrd6QVqeL&#10;rGlYToCRLdAbjKg3WkiKxszCIikjy0NnzlIsTzA3t8DL33+F3d1dLMskqScIfI8whINajU6nw8x0&#10;FT2p0W01OazV6LRbuK6DkckwMz8PQUC302FyokyrecjB/h7bW5v0uh0sc8RHnv4Ic7NVbt24TvOw&#10;QaUyRbVa5dlPPMOpkyd54403ePXSj7hy5R1RWpBIYJojur0udgD9XhfbtpmuiLIZJxqWAfGAodVq&#10;srq6yq1bgnGaz+fpdDuEsoQStR67lo2qJtCUMIrUApqGoie5cWedwcCmUJwkDMH1PbzQI53JMLI8&#10;9moNUkaJdreDJEsUCkWGwyGWbaInUgyHI9Jpg16vTyaTJZ/PMzU1xfXr1/nkJz8ZNYn2CIKAy5cv&#10;U61WmZqaiktCSqUS9XqdvT0Rbf7lX/kVdE3l7bfepNVq0mq1SKUSqLJMKqWTzxoU8wVGwz7D/lAA&#10;32UBIjFHJnpSx3FcUpkMvV4fSRGD1UajwUx1lhMnTnD//v2YyXTp0iVeeOEF/uN//I+xw2AwGNDt&#10;RlHGaBMs3ArCPWuaZtzQrOt63NRerVYZDgdRq/McPgJ38dCZh8gXCwzNEeZwxGMXL1KZnqbdbLK/&#10;t0+oSBEuwY9dQ/no4Bf4Pru7uyiSzMyMcHd+4plnePKpp/nLv/xL/vjLX2Z2dpZmsxk7K0WUNgFA&#10;pTJFr9dDRLy8GLMxdh40GqJNfRC5XMSASwgT4yTJ6dOnmZycRNeTfO1r/5lHH73A9PQ03/rWt5Ek&#10;mXq9QSaT5vTpU5TL5XioePfuXUzTjO5P0/z8z/88v/u7v8v169c5ceIEvdYh6XSaer3O1NRkdNgQ&#10;hWQLi3MAtNttceAJAoajIcP+kOGgj2M7JDQN33PRFI2ZalXwcTMZHj57FkAUEewIoXJc5uf7Ptev&#10;X6fZbOI4TszfQyYW+sYx42KxSLEgxPXNjU2Sui7KKDIZCoUCk5UpwX8fDEgbAsGU0HV6XXH9jEwT&#10;TRMuYklWopi8aM9dWlri9OnTcbHTZz7zGebm5nAch5dffjmORM/MzDAajbhz5w7ttrg2stksmUwm&#10;dv1JErGoMRqNqNfrVCrTPPbYY7z88stsb2/z8MMPMz0t4t7jfU4Yhri+x2/+1m/xoSeeoNPtYmSE&#10;c+by5cvs7+/zwgsvkEqlMC2LbMag2WhQyGchCNjZ3eXOnTvcunULy7J49NFHefONN9jY2BBs7cGQ&#10;dtRs2ziocWRlhWKhQLfTpd1qkc1kBH7KthkNh2QzWdJGMk5QtVptev0+qqqQyxdEQkqWSaZS6LrG&#10;1vY2nVYXRUmQyeYYWDZm4NMdDnFVhVQ+i2k55At5stksuWwGPB9N0SiXy3i+z2A05B/8xj/g2LFj&#10;3I9ilCsrK6TSaWq1Wiz6FgtF9vb2uH79OpqWiNl0hUKBz3zmM0iSxNtvSIu5sQAAIABJREFUv82t&#10;W7col8txw/lf/MVfsL6+zvz8PIZhxKU2AgvkRwPZaI+fMRgMBly8eIFutxeLzbdv3+bSpUv84Ac/&#10;YMzKFQ7hIpOTk+Tz+VjMHAwGLC0txfeuUqnE7Ows6XSahJ7kBz/4Affv348LmoJAFDiOr8e1tTXm&#10;5ubY2dlhOBzyyiuv4HkeJ9bWYuGzVqvx4MED+oMBuSgGPDFRpl6rceXKFXK5LKoMkxNlLHOENTLR&#10;VJlHzp3n8jtXWD16lO9+97+yuLwMYQCBS6/TY2iKZnnbDylPVjCMDLqukU4bDAf9qNTrQHBNI/5j&#10;tVqlVj9kd3eXyvQ06XSag1qdo0ePCldutIYWCwVcTwh4s7OzZNNpDg722drYJJcxKJWKeK5LKikM&#10;IYZh4LkO6UyWIAjQkynCIODB+jqd/oD5+WX6QxNZU/kbn/pkXEhoGAbVajUujHtw/z6vvPIK+/v7&#10;4n4eBHQ6HQ4bTZ588kkmJia4cuUaW1vbaFqC2dk5lpdX+P8Ye7Mgyc77yu9398y8uWfWXtW1dXX1&#10;ju4GAQJoECBBUiJEUSY1JkVR5IzCkmyHw34YPs2EHY7Qy4wc9oTG4QiNZjTShCxbokiJpiiJIAhC&#10;JAgCRANooLsB9FJd+577njfv7ocv86JBUvZUREVlVWVVVmZl3vt953/O70xNTZNMJpFkmVRKcAeV&#10;IfpHIFUUJELcwYCD3R3W1u7RadbpdtrUqhWqtRrZbJZPfvxjLCwsEIYhuztbvPXmdarVCm+/+SaV&#10;Upl8NksibiKrCu1uh1ZbiMGjBvp0Oh2xGEfnuZEI1O/3yWQykYFgeXmZiYmJyM09MTHB+Pg4BwcH&#10;/Ot//Xu89dZbBEEQ4QyQROy4XC6TTqe5cuUKJxbmeefWLQ4P9knEDDRZQVdVkGFicopUOk0YBhwc&#10;lcRzxXHJ5vKcPn2OixcvRKxWCEUCpVqJmKojB14mkyadNEnEY7x94wbtdpvVM2f43Gc/x7PPPsu1&#10;a9fwfZ/x8XFy+Tx//Vd/xdtvv40UwmAwoFqtUqvVSKVSPPvss0xNTWGaCe7fvz/UcIRoOTY+Hr1G&#10;q9UKb7/9Np/5zGd4+umnKRaLvPbaa1EaztB0TsyfYH5+gZnZWebn5zGMWNQ4fuPGDQ4ODvjoRz9K&#10;Pp9neXmZbDYril2LRY6GqCdJkqIk4vb2NpVKJcJDOI5gmjYaDebmRIx+ZFpIxONRpDyfz+MN0wqN&#10;RoPxsQn6/T5j42O8df06zWaTpz7yJJ4n4vRhGJJOJUkk4sPSr64oBh6K2UEYYg/sCIfVarWixMpI&#10;vFxaWo7WJA8W5Ty41xuV8YxEyX/MEPLTl0cYtVHLvaZpGIYoDPS9IFrjxRPGMJE49X6K+8Ey1gdj&#10;4A/+QaMbHDVMfyDqHQ4LJP7xVN77V33AeTm6k9pwoz6y3YS8/7ulB5ycAYKDJUtK5NAJXG/YKC6Y&#10;l3avz/rGHcqb2xwcHPDWezcZdDtICGfU+XNnmZ+dIZ1J0qpXKZfL/OAHLyJJEkZMcDK7nT5GzMSI&#10;J5iamScIAuKmAKWbZjxySFmOjeXY9Ppt3J6FVanh+oMh0NVEVdUoVjuaut2/f0/EYde2qNXrotgg&#10;EC9aKRDKtGuLGKiualHUYnx6ElnV6Q+saNLieB6aZkRPkmQygaJoQwaARrfbo9to4fkuDz90kbGx&#10;ArVKlePSAalshlxhnFQmTX/gUKpVaJcrSJ6DJgWE+EhBSCafGzqVVDRNI5fLRUyM/f192u02795+&#10;T0RdfOj3LKrNFr4fki5M8E//q99icnqGa9ev4/s+23fvDMH9NpIcks9kMBOJqAVUlqF8dMz4+Dg+&#10;IZ1eF8MwmJqZIZMysQd9Dvf2KB0eENNV+v0uSUNBU2UGlkPPtslkhV367NmzEdtltNAfWZZBptlu&#10;cXSwT63RFMzN/kCwBQOfIISeZeN4rgDID4RQ3O51QVLQdZ18Ps+ZM6tk0mkAWq1m1BTt2Q4JU0wT&#10;ZUlFi4vnjaGGqAQEXh/fd7HsAZs7JRr1Nh4qiqxx8dJD2K7Dzr7gC6YMncBz0BSZ0BcWaXRTPFc8&#10;H0kRjmPZschnc8gEqLIEYcjqyRWm5uf5rf/hn4OsQhDi9h2+8Vd/JZoRLz/EvXv3+N73vgeyaDJP&#10;ZzP0ej2OS2Ucx2H+xAnaw8iVFwQMLIdyvYGiKMyemMf1Q9xBG8l1CH0X3+oRBgGeHCOdy+L54ZCX&#10;FaPTqJJMJsmlUkzPTFLIZUX7PBKH1TLd/oB799dwBvbPDEparRbnzp1jZmYWzRAL1M194QLyHFcs&#10;eG2HWrWKaZqRoNZqtKnX66TTwl0sSRL9bhfHGaCpMvgBaTMOno016KFKw3bbwKc4O0dycpYLZy9w&#10;6tQpDg+Oh83bLfb3j6hUKrRaLdbX14VrY3jClyRJiFqeRy6XY3JykrNnz9Lv94WYubeNqqqkkmJh&#10;iyx+znUGKGGIriqoMpEY5AwspMBFlSXSmSSmAiBTa7Xp9nr0+xZeIJPJ5pldWiSeTCErGtVqlWa7&#10;KyDfQ/7m2FiRxx9/PLLji+noCRRF5dvf/jY723uUy+XI6j/a7F6+fJl8Ph9tzkbHJkmSohPzB8XK&#10;n9feHf7U5/85H4e/R1Ie+N0/X7CMJn1S+DPXG510R7EEcVwXztdOq8k7794UTZqxGL/3r/4Vk5Pj&#10;Il6yt49rW9i2DUC3LfAZmXSKWDxBu93m+Lj8fqOtmQBZpdoUuI18YYxHHnmEX/jEL3Lx4kV+93d/&#10;N3KzHh7sIMsSlWoJTVMIXLHILuSznFxcYnFxnp9cexvPD5hbPImZTFOq1rj40CV+8eMf49LFs7gD&#10;i9/8Z/8UKQjpBS6tTpt4LEHCSNAc8plGmyHbtlk8tcTK0gpb9+7z9us/ZnFhDrvXp149xjQl7EGP&#10;uKYSuhaKpAjEBaDJisA8mMPpZygmvQQBsXgSWdPZP6rT7YmBS6jo2K5P33axbJ+EmSKbSyOrOtlc&#10;nl/49KdpNNt4ocdz3/k+J04skEjEcF2Ho71d9Ficze0dkqkMeizO1v0Nzqyu4PR7rK+tMT0hNqGV&#10;Sonf+W//G3q9Hls7W4KbE4QRpuCpp57i7t27dLo9FEXhwvlzjI0VImZrtVrl9ddeo9/vc3x4FG0M&#10;dre2OXHihGhqzk0QN4Tb++SS4M6lkyn6/T737t3j13/t8xiGwRuv/4SdvV2evPoUr7z2E9EQfeIE&#10;fhggayqe7bC7toFtWaTjMmPZFNlMjE7o4xIwPr5AIT/OwfY+mqoysDrYDIjF46QK47iBRr5wkkpV&#10;NDObZpx43GBg9+n2LA4PD2k2m2QyGWzbxhnYjI+PR1H4y5cvR86w559/nvv372OaJnNzc5w7d45b&#10;t24xPT1NNpvl8PCQpKHzG7/xJU6dXOKJJx7j8uXLfPHzn2Nvb4/dzQ0RVcyKxmGAg4NDwjAU7rlG&#10;h3bfwg9CTl+4gOO6HJSqQ0E1wWCI0Xj88ce5fPky165diyKRX/r1X+ell17iq1/9Ko899phAfjzQ&#10;+g1EPNrRJuHRRx8dvhaPWVtbY3Nzk4UF0arZ6bTJTYzheC7nLgpY/6nTq7i2y7f++pv8k8/9Kk9d&#10;fZL/55vfxA3F5i/wPGq1mojuOUI4NAyDerU2jKAqaJqG5/soukEsHqdRrws3pCRFawFFEdcTCA/B&#10;mRZRKjmKnAEYhkGlUhHH6lQq2qTm8yKuNT8/z9raWtSgeXh4yK/8yq/w5ptvous6N27d5MzqaT71&#10;qU9h2wN+9PIPySQzWJYVuT5+//d/n5iu8Z3vfEcIl0N36s7ODv/iv//vePHFF3n11R8jyzL5fJ5k&#10;KoHr2tHfbFn94QDSI5RH90OBUCGZTA7Lg0KWl5dZXlgGwHJsZufm+MEPfkC5VsVxRHHCxsYGuq7j&#10;umJ9fOLECYGk2dvDDYV7VYiyYlPlui79fp/A88lnc2STKbFHcT28MECNGRQKRbZ3dhgfsqPX72/S&#10;s/qsrq4SiyWwh5zGo6NjAkISsRgXLlyIHGtnzpzh05/+NF/72tfEeaHTIZ/Ps7GxgaZpbGxsCFTK&#10;kIVpmibZbJbx8fEoPloulyM33dmzZwX7tdnCNE3OnDkjRA9JwrL6UfOrJEksLy+jx4yoFCafz9Pv&#10;9zl/4WL0XB85WzLZNKEfUC1X2NlYj9zQq6urdDodyuUylUqFG7feRpZlyqVS5DCWgpBTy0scHh5i&#10;WRaFQoFer0etLBzTi4uLJBIJNjc3GbhCmFZUgUwyU0k0RUSdbWdAo1YXjsDAJZvPCfOEHufg4JD9&#10;WpVYJoVixqg7AxwCcsk0zUaDcwsnMTWD1tExKSPNs88+y8zcLNVGnXa3QyaTQRkm7arVKrFEnEKh&#10;QL1ep1Kp0Ot0CYKAXC7HE09c5eLFixEnbm1tLfqf7O/v841vfGPoBgooFAqRO03TtGF7eztCYliW&#10;xdycaPcuFARX9uOf+Bh376zxve99j/qwAMRxHCYmJpieno6OtaPf5XleJGKbpogLr6wIN/udO3fY&#10;2toS0eJQimKVuq5z8eJFFhYWKBaLUQHaCMf0k5/8hO3t7agBvDRkA967dy8qC2x3OmQzGc6dO8el&#10;SxfJJFP8wR/8AXt7G8yMj3Pu7Bl8e0CldISsqkxNTbFy5jx//53n+K3f+a957nvPo4UhOh5bmzvc&#10;39xC03XS4zOMTZ8A4OoTj1EsFsVgK5PGTMQ5PDzk29/6JpZl8aUvfYlvffvvhJtN0/nKV77Cv/sP&#10;f8RXvvIVlpeXKVdLrK+vC4SarrC7tUk+l2NlYYHdnW2+9n//Odvr91laXiBhCJanFHocHu4zMzNF&#10;s1ETxSWSjqqqPPfc85jFCeaXztCyHA6Pjvil/+KXuXT+At/61rfQdZ0vfOELvPPOO7z66o8jJ+1o&#10;fV4siJKzW++9S7fbJxaLcf78eVRV5fTp09FQWFVVjFgMTRNuejOeQNU0fF84ARu1MvVqjTvvvYMz&#10;sER5rW1zYn6Why9dZvHcWbbur/Pd734HTdPY393D6vcoHx3jex6nlhbRFJXacRkn9LEcl45jE0gQ&#10;N8TA4ODgYFjSppHJCTTOaI/jeWLwlctkIwzV6E1VddbW1vjrv/7rSNOZX1yKnHWqqvLss89y7sKF&#10;aDh0584dgUjzBXpjZ2sD3xIDdDOu4XgBRjxGKpfH0GMksqKlPl8c49Y772HbNioh6YxIGHz5y18i&#10;l8vxZ3/2Z2xsbDA2NoYkCfRbp9NhdlokUh55/AmWl5d5784dCEKWlpZ499132d7eFgNARWZmaprb&#10;t28jh/DJT36SxYUFTp48Sbvd5utf/zr1ep0g8JmdnY3WvqOWbdM0+cQnnuHEiRPcuPkW/9ef/bmI&#10;rGsaV65ciYph/MBl5eQquUKel156GdM0+eKXfiOKdmcyGSHIT0xEBo7RwApJ4tVXXuGHP/xhFLU2&#10;DJ2joyPm5uY4Ojri5s2bZIddI7Ozs1iWxczMDO+88w6lUolnnnlmeD8CxibGmJ8Xjdiu63J4cCyG&#10;I4U82bRgj+/tCiF0Zkas3a6/cY1KpYSh6xwflak1mlTrdRqNBv3BgEQsTqvVEpiZXG54TLORZYEh&#10;mZiaZGJigosXLnHu3DmAKC0wcliOzkWjY+lI0xsNXEa6yygJM4p3j7AttVqN/f394ZAvPjSZKBGz&#10;NAgdDMNgaWnhgdtQouf1B5yVP2/jGIQf/J64LD7/x0mVH3yLonrDOzxqIfq5133wsiwiga4j3Guh&#10;rCAr4kpB4OMHHlrMIGcmmMjkSCZM+lYfu9tDj5k4jk3p+BjbtXHsAcV8bsgEyTM/N8fm+jrdTofJ&#10;iUlkVaPeaNBsddB0Hd0QIqDteqKsRdWQZQUlphFPDF17vT6xuDEssBjQ7XZRhi4nTVMwDB0JyOdy&#10;xM006lAMkIaPg2PZhMMHWNM0XMeNmqJkVRGFK4qGZsRwPZ8wfL9pSVEUfF+0X0uSFPGOzHgCWVbY&#10;3dmm1WyRTiVZPLlIrVbn4PiYRqvD2MQk2UKBfCopGnCHTeaKLNNoNrEsi4QZJwh8HMtie2uTsWKB&#10;2Zlp0qkksiIzsGxa7TaKpjI5NYOuG6BqvHn9Lbq9Hh95+mnmTiwQOi5GTMe1bRRVNGWNFvXtdhtD&#10;VTFNUyyk7AGZbIbecDF9VDpiYmyMQj5PKimg8+12i1wmhUKApIhQbL3ZxRrYVCsV5ubmIhW/0WiQ&#10;SqUEUzJpYugaAPGEmLD2+tbwwC94qYEUDhuZJSRJCOp9y8LQYwRhMCwU8qKF/Nz0DMZwIxj4PgNb&#10;MAYVXSeQZGwvxLUtAtfB9QaomkYQwvrGNp12l/mFFbHx0sVzb9R6qYBwaiqyKO3xfVD0oZ1aRlHF&#10;c7BeLjE9Nc35M2eAkCDw2dnfZ6o4jhzKrG9sMLOyjKbGuHD+PBcfeog//9pfcOLEPNPT05TKJaqV&#10;Cj3Lol6vMzEhWg6Pj4/FczYep9fvgxSSNFNkczkOD8sEhGiqhCbL4m/1HAgDsoVxjkrHKIqKoumU&#10;KxUyyRTdbodep/N+c2cshqyoKLpGLJ7AD3xy2ewQVi1FVntN09jc3GRrawt5+NpRDcFc9T1RwhBK&#10;kElnCIOARr0lkBFRmUQVL/AZDBeWiXiCZqOJ5zrMzUzTbTeBEM920BVB4q00GuyXqyiSwuc+9zky&#10;6SwHBwdDoU+LWDwjh+GoNTQIAtEqm0hEE3ZN06LJe61eFbZ+X2xAFFUZHg8lbMsiDAIMXSMMPHTD&#10;EI1yugb4YropS8OfEe+e7wlrv2MDMoZuoGiizV0zNHpDREZ22MQ4GAyoVCpRLMH3fbrdHqdPn6Zc&#10;rpBKpZBlmVarRTabxbZt1tbW8H1/WFai0u12UVVVxCM97+c6K386sj26+LNf/1kX5vufv++s/Onr&#10;/7yff/B2HvzaKF7woLPSGliiLXd9nVqtSiaT4X/5vd8jHosxGFgYmhD4CAMhXAyn/QCpEUOv2yUW&#10;M5iYmIzKD4IQWp0uzVaLL/zaFwUQ/NwFXnzxRa5fv042m2dzc4OxsQK7uzu02k3a7RYpUwxXzp07&#10;y7nz5znc36fe7HLlkUcZn5xhZ/+Ap57+qGg1Pb3C/t4uv/9v/g21WhXfF8OaZqtJoVBkY32DUJaw&#10;HYdOt0sQhmSyGXKFAi//+Mes373HQ+fPYHU6dJoNQjzMuIokBdSrFdJJE1VRkIeuXUPXicdiaDHh&#10;BAv8oaNcU0W7d7tPs9NDVjUUzQAkWt3R11QWT66gqCqZbI6pmWlOnz3Ln/7p/8n9jQ0WF5aIxxPc&#10;v79Gt9tl0BdIFGSZWDyBNegzPzfPp3/pWZyBRbVSQVdlGq0Wi0vLLC8sYGg6nu9Rb9TRVC3639+6&#10;dYt2u80//+pXeejSRZYWF/A8j6ODPfrWgHw2GwkEmSFs3fd9/GHUWFNV+l4o3J5BgCwJ7pM3jPaG&#10;YciplZMAvPXWm5jJJIWCWLT2+n0xsPQ9XN+DUMIbOARegKaExHUD33cYBB6hLLO7V2Jmeo5+fyDO&#10;xZ6DF7pkczkkPUaraXHm7GWRMlEULKuPosgkEia6IcqERi7EMAzRVMF5Hm16b9y4wa/92q+haaJ8&#10;pNfrRbw3WZZJJBKRyyibzdKoVfmHf3iRRr3Gk09e5fnnn6dSFgObM6uniCcMOu02vV43+p2ZjBDI&#10;0pkcruNipkWM/cT8AgEyg4FNp9NhamqaXq8XsfMWhjy4YrHIn/zJn/DVr36Vg4MDfvCDH1AoFFhd&#10;XWViYiKC0uu6LjaOphkJBqMynpFrzh8W0oVhSL0jXD1+GHB4eIgfBMxMz1A6PmZne5uHL1+h025T&#10;rlcxdH1YJiTR7/Ux4/HItZlJpzEMI7qNz3/+88wNG0B73W7Eyxw5R0Z/k3gLSaVS0eUH12+JhBAy&#10;R6Jcq9XizJkzrJ45w+rp09y+c4d7a2scl45pdzpMTk3x9o23abaaVKoVTi6fYuXUSSpDZ5OqKmys&#10;i6btsbGxqEX97beEG+Oxxx6jUqlw/fp1FhcXKaSSPPfcc5w6tcLCwgIn5mfZ2dlBknigQNHD90U0&#10;UZLFxtcwDDKZNONjE6RSKVKptCjQ6Vnk83keunyJ7zz3HAcHB2IIu7OD4zhiXSvL5POFyDE0cngU&#10;JsaZnJpCNwwkWebo+Hi49tIpFgoYikY6lUIKQvr9Pookkg31RoNkOsX2joiUy5LCxOQkxeK4SOxU&#10;q1QqVcxUkkKhwOLCgihUmpvjE5/4BBcvXuTv//7v2dvbiwSo0QZVDAdECsU0zSj6a1lWVOjQ7XY5&#10;ODhgdXWVfD7PvXv3MAyDyclJstkss7OzD0SDk1Gs0PM8jo6OWN9Y55d/+ZeZnp7mzp07fPazn40K&#10;ixzHYXx8nGQySRD4vPnGG6yt3aV8dIwkSZw9e5Z6vc69e/dE+U27zc7uDr0hq8yyLJ66+iSLi4vc&#10;eecdQj8gn8vR7/Ww+n1OnTrF1NSUWOf2+5RKJTpDV/PS0rIQRzSNmGGI7x+XaAwHO7lchqWlk8P1&#10;YplWt0PPdglUhUCW0dImqWyWD3/4wxi6TqfRxOn3iasav/Wbv40kSWxubeL6HufOn2dychI/CGi3&#10;21G53MHBQRSRjxmCL3nlypWoLfuVV17h+PiY5eVlHMfhjTfeiHii6XQ6EhBHiZeR8zUMQ+r1Otls&#10;lvn5eYrFsShl8cgjj/Af/+Mf8eOXX6HX65FMJonH46yurjI3N0cYhoyPj5NOpymXxcAynU5jmiaF&#10;ghiIPfrooyiKyubmJs8//3y04ZckwfvO5/MsLi5y9epVkskk3W5XpHgymSj1cnh4KHjGU1NMTk7y&#10;g3/4B3zfJ5fLoWnakLUvyv3CMGRycoJiocDu7i63br1NNp0mpmlMT0wgyQgEgCSRKxQ5Ojrmi1/+&#10;Mv/+D/+IaumYybECx8dHYpDo+yTSORQ9NiwFzETHaNe2GR+6xN5+6zqbm5vMzc2xvbM7HDDYggeK&#10;ECgeeeQROl2B2xhYFpquEgY+3W6XsUIBwpBatcrWxjqKKmPGTCQZrIGFqsgoikwQ+FGDcsyIc3xc&#10;otpqk8kVKYxPiEKapMlHrl6NWPGmaVKr1ahVKlECKZ1KMzc7R73RFIPMXpcLFy4yMzPD3Nwc8Xic&#10;crn8AXFbURRyOYFrkCUVe2BTrZbZ2tpi8/4ax4f7VCoV7L7g9H35S1/k4StXiMfj3Lm/xgvPf49y&#10;uUStVqNUOqbZaJAyk8gyFPN5+r0+jWqNgWMThBBPJkmaYo3ZarXodrvRoE7T9YhLqSgKc3NznDx5&#10;kqXFJR5++OEPnCf/9m+/zVtvXafdbhEEPsVigVa7y9HREWfOnGFlZYVcLseVhx8WLe69Hjdu3BBO&#10;Ok2lUW/QqteZHB9D1zTqtQr5QpGVUysgK3R6Par1FkdHR+wfHNBqC6b0zOQkA8vi6hNXURWZv/zL&#10;v+DVV19hvDiOPRjQabfp9/qMj43xhS98geXlZbwgYGNjg1Orq8QMg2vXrnH79m0cxyGZTGLEDN57&#10;9z0Mw+DCufNcunQJwpC7d+/y6quvsrm5SSaTifZ8nU4neo3Pz88zMzPDq6++wh/+4R/y6k9eYWXl&#10;VPSaAmFwmpubI5/P0Wy0KFcqyLLCvXv3kGSZ8fFx5ubmeO+997AsS6ChhjHzkXu73+sxPT3Nzs5O&#10;JGSmUimKxSKbm5sAJJNJBgOb+fl5HMdhe3ubVqvFQw89xIc+9CHu37/P6uoqhUKBWr2GZQ3o9/vi&#10;+R03abfbbO9so8gK6XSaeFzsc8vlksD2DWP1nusSBkLjGCVzu72eSGeGIjVh2zaJRALPcymVjnFd&#10;D0kWBpR6vRG9HkaGsgdRPKNI9ygd8mD0+0Gj0WjPNfp+GIZRc7hgqAvsiqpoAselKDiuiMWnUsmI&#10;dfmgszISK3968/i+JVQS7xLifXhBkv+/Cw8e3DiONo2qqqLIys91VBJKhKFEiEQYiibtkBA/lAgk&#10;8CUZJ/CRpPB97o+kIkkKih5DT+cozp1ADmQMI4EWN5AUlUG/R7VWp1YpURwrEEowPTNDKpMmk8mS&#10;zqa58c5tLMcjk82jyBq1ao1Krcxg0CedSuIFHp5nIw/ZhIokE3ghqpkkkSpg2T6lSkU8LopMf+CA&#10;BL1uh7QZw3Mt8pk8EgGaIjiLmizRbdUIfYdk0iQMPSQJkvE0XhBQbzSp1ZviSaEqpBMmqWQaTdWE&#10;s6pnEwK+HxCLx+n2epjJJCkzRiIRo9Wq0+u2GdgD6rUac7OzJGIGrm3RbdZRlZB0MsP01CyNVgdJ&#10;0XGCEFWLoSgq7WYLuz8gbqiMFQo4ts321ha5bIaV1bNDqL2BJMnUq1Wk0Mey+uiaxsHuNr12i92N&#10;DX7pF58hl0nR7XVIp1NCzJJFhFdRVWzXJZlOky8WMYwY9VaDWCxGLp9Bk8UkBkkin82jxxK4nke1&#10;3sbyJJA04oaJoSvEDR3XsWkModJGzERVNdptsYlwHOF8zOcLqJqKPuTN6bqGgtjgq7IiRMKhSCI4&#10;eAGKHBJ4DvZwU9EZRrZi8RiaLGMmBT+p1W5hey62K57DZkycwJ0QPN8jkBSsQcjG+h6DgcvZ82eJ&#10;xQz29/fwfBdF0zAMg36nQ4hEv2ehxWKCURpKhIqEamgYmorft8im0zx8+SHGCjnihspUIY8cOty/&#10;e4dsxqR6sMNcNoOZTkE8jidLzE7Pcv2115mcmeDimTMU0hn6XfG/CTyXfrczjFj3aTSazM8tE4+Z&#10;onFaFnyyfqeNqWskYjF0TSP0A1RNp9UV2IZQEo9JPp+nP+giyTLxeIIgDKk3W/R6FpKmkc3lRbM5&#10;YA5Zj6OJyuht5OTrdjpsb21x8eIFJsbGURWF7a1NwiAg9AVb0/d96vU63W6XTDZLMpni+OgY13GR&#10;QzATInpgJkzW7t1lfmGRdLaAHtPpWR62B7FEilKpzP372zzzzCc4tXoaWZa5efMmsqJiDWOgQnBU&#10;UTSVgd3HcW30mIqqK/QtcVDeP9ijdFwlDOHkyVOYiRTl0jGEPmalLkrWAAAgAElEQVQ8hhwG6LpB&#10;GPgEvo89sAiRkDUVTVUIJQlFMUDRh85PQNZQNbHwlVVxcmq36/R6LQLXIpGKgy/jeb5wxLgO6Yxw&#10;zlrWAE3XOTE/z0GpTLlaZXxykunZKSzbwrL6jI1P0Ol2GNgDYnGTe2tr5HMFdN1AVTUkSabX62Oa&#10;iWjhNJq2ybKEYehDQT8U5wrxaCEPp0yjIYC4LEcfQ5ThFE2USD04tvrAuWn4HeH+Fu/ChSkThOAB&#10;yAqyOuT8ySpeIBq+ZVlGVhTazQbr9+8ihyH/9n/7XwkCj4mxMe7du0Oz1aDTaXJ8dEw8PowqBAHj&#10;E5NUaoKNbA1sZmbn0HQxfNA0nfWNLVLJFCunTvM7v/3bBL7P97//At/69jdJmDGarRqqDO12i3a7&#10;g67HUFUDy+6jG3F+4VO/xMs//gmvX7/BJz/+KayBzd7+PmOFAv/jv/wXZFMJPNvhf/6f/iW333tP&#10;xJK9AEmNkc1Nclypks1myWZzyLLCwsI8MzNTpFJJ3rz2Kgd7e8wvzNKul/DsDom4gabL1Col7L5F&#10;JhUnrmrIIchyiKEpxA0VWQHHs/F9jxCFeDyN70sM3JCjUpl0uoCiqHiOR73ZIVAM0OIks1nCMECP&#10;pVhaWeXU6hn+6pvfFFE8PU4ul6VSKdOs1yH0KZdKQmSSJJrNNkgy58+fZ3F5mUa7Ralcot3rYqg6&#10;7XaHudlpJAl8x+ZgdxdT1xn02pgxHc/uc3pliYfOncXQdF5++Yf88IXnufqhi+SySXrtOq16maP9&#10;bXrNKulUmkatSq1ew/cD8mPjNBpdPMdDV3WarSbZbI7BUKR45MOP8sq1a9zf2SZAJm6m6PZ6TE1N&#10;I0sSnX6PbDaLb7skYgJhYtkWhqHR6Q9wQgk1nmQw8PgnX/gKS0snefvmTTxAkjUuPnyJZDrPzm6Z&#10;pJnG6neYmVtgbEw4pVqdDtMzM2hqDNcRCYLbd++xvLJMqXKEoql4rkOxMIbjOKyvr/Puu+/ysY99&#10;LFpAt9ttKpVK1CQ8WngrmoJl21TKFT729DMsLCzxwx+9hB/A5vY23d6A6ZkZQGH/4AgjYWLZNuOT&#10;U8RSGQaOSyhJlMqCoZjPF8lls3Q7HYLAJ2kmBKd6f4/V1VOoqkK5XMJxbP7Tf/oTfvM3/xmDgUWj&#10;USedzkRFAyORbPQxnU4LNncqxcLCwlAMnWJ7d5tGs0lxbIxuq02v20WRxID85R//mFOLyxCG9Dpt&#10;SkdHfPSjT1OvVFlfW6PVaLIwvzA81wlhQzhsDIIwJB6L02wK2P2v/pe/yuyJWVzHZTAYUKvVxLFi&#10;KFgqioTjiE3BCJQvyyq1Wh3H8ej3LYIgjERYz/MoFArC1SDB3/3d39HtdqPYVODD/t4BuibWFEEQ&#10;cubsKgd7+3Rbbaxuj/JxmSce/TBXH3+CleVFQt/DjMeo1etMjo/zwve+S7l0zIc/dAVDU3j91VfQ&#10;NJXUkDG3ubGF57sEQYgsKziOOxyGI5wPvk8mm40EoHy+QD6fZ2V1FTNpcu7MGeJpk9feeJ2drR2O&#10;D4Ub7PjoGGdgY6ZSxOMJJibGsSzhIm212xSKRSanp4fRfodarS7WtbE4ZjJJPBbHD0LqzSahIpPN&#10;jxHKCs1eD2SZrmXRbnUBidXVVaYmJ7lz+z22tndo1OuYiQRjhQLJRILNrW2efPJJLly4iKZpXLt2&#10;jfX1DVIpEfuv1+tsbGwSBD62bRM3jOGwXPDyJCA95Kat379Pq9nkiQ8/RiqVpFIuE08kOLEwz9Li&#10;IoVCgWazGW2ei8UiYSiKNbrdLpOTkywuLTIYDOj1ejz22GNiQOYIbMz09DSdZotmvcHO1g5vvP46&#10;oRdgJpPMzs3y0o9+xL21NSQkur0279y8QVzTUZCYmhhndWWFd27dYmP9PgnDGD62NVRD4K0yuRzd&#10;/oCjSpntvT36tsvcwhJnL1xkZm6ORDKJJCt0+j129/dxfZ+YmWRheZmkmRYO+HiSta0dmu0unqEj&#10;pRLUcDl9/jyPP/4E119/DdX18fsW506d5pknPsI7d+7SaDWZX1pkZWWVbrfH5sYmR8fHEevwvXff&#10;o9VsMVYcY6w4xkc/+lGeeOIqZ8+e42/+5ltsb2+RzWZZWlrijTfe4Dvf+Q4bGxv4vjdMgphIkjxk&#10;qo7SeqLx2zRNzp07R3EsTyxmMJbPcXp1hd29ff72b/+Wd2/fJhFPYBgxLl++TKFQjIT2xeVlbt+5&#10;Q3vIls0XCqSSGWRZIZEwyWZzVKt1rl9/i9u372CaSSxrQKPRRFYULl26xOXLl5mfF/zKmZkZZmdn&#10;hbN/KMweHhwQG5ZNuY4ozXj55ZcYHx9jbm6WXC5LqXSMIkvkclkkadgqnMuh6ho3b94gZhh4vsfU&#10;1BSeH7K1tUMsnuTgqESAzEMPXeJP//RP8RwhQJYrdY6rVQaOcH3OzE5j9bqEkoSuSpw7e5pGo05q&#10;iBq5eesd7q3d58T8At2uKCq0XI9ao8H58+c5Pj7m/IULSLKI2Hc7XWJGDD+ATrfP3NQUjmPTbrW5&#10;eesWoQ/ZTJ6B7RBTVdKZNM16g3QyQcIwiKmiwGZgu2xs7qGqCoXxcRzHxUymmBoWlYyKb1VVxQ8C&#10;pqZnmJqeBknm/voG3W6HfL7A6VOrTE1METdiKLrAi6XTaVqtFjOzs0NByMR1Bqiaimf32Fi/x93b&#10;71E9OqTXadHrdolpGhceOs8nP/lxxqam2N/e5OWXXuTaq69RK5cEv9i2aXfa6JrGyvJJspksjXqT&#10;ZqOFFlfxw5CuZaEOkzCtdhPbsYGQvtUHCbLpDKosuj4mxid49MOPsbp6mqnpGa6/9Rb7Bwe8+pPX&#10;uL++wc1bt2h3uiyfXCGTzWINbAqFPE899RGMRIy7d9fY3Npic3MzioYfHh4KsV2RyaQzdDotavUa&#10;A9cdFuVcpFyrY9seCTPF3sGhOGcVi0xMTCJJEjevX2NudoZ+r813n/sOtVKFZEKYeXrdHq7j8OHH&#10;HuPpp58mHjcBiX6/Ryqd5ocv/ZA7twWvdoSn6vV6tDttzpw+zYc+9CHmZmcoV8TrY29vj16vRzqd&#10;wjCEkadSqeA4DlevXmVycpJut8vrr7/Oe3fusLA4z5WHP4QRSxBPJJiZnePRDz9GvlAQBUqJJN1e&#10;n3a7w9TMDMlUmrW7d9jd2SadSpFJp9FUhbt3btNqNjm9egqJkGKhgDREgum6Tr1eHw4ONVIpMfhq&#10;NlsR2mVUKLg6bDP3Ao98Ic+Nt9+GIKDZqJNOJClkcyLZhITd7yGHAX7gU683sG2bbC5PKp0haabY&#10;3z9kdm6OuRPzBKE0TCLLpJMpCrk8BzsHeJ5Aj5nJFL4fUK3VyeSzTM/MoBsGzsAmaZo49oCtrU3a&#10;7RbZbIZ4Ik7ge9SqFeyBRSqVFPg7PxiKlxqqqg0RbxqxmB6JkpqmRfqVBFj9Pr5jk0wkcF0fiRBV&#10;V5DkEE1TUBQpwtGMDEv/KLPy/09sHF0Of8pTOYor/LRLZrSp/0Cr8c9hYIqG8Q9m3wGC0CdExMVl&#10;huKpFEIo7oI8ui15GBOXJKZmZpicmiSUFVRVodmsY6gy+C4HezuUjkvIioznBoxNTjI2PjWc/gs+&#10;m+c5xOIGuqZjO2IRYQ8GhITIgNXr0e318X1ImGnBoFIUFFUwNXvdPr1eF4mQbqdNs9VkYFlMFKcp&#10;FseIGQYy0pBPJA03MgNc1yMWi4OiiKivLBMGPlbPwulbBGEoOJ0xUR4Sj8fo9/sMBoNoQl+tViGE&#10;RDyGIkv4QUC302Fg9bDtAWYsRjaVotdps7OzTuVYgNfTmRzxRBJVkbH6fVxbuIlURTitbNvBNJPE&#10;EgnKlQpBCPniGNPT0xSKY2xv74jmyHQSQtEmWytX2N3dotfrRYvw+fl5jo+PafU6GIk4rW4HLwzQ&#10;DB3HBUmRaDfqdDstpNAjl84BgsGwtbOLHosxM3+CgeehGzGanQ5oGtqQ42g7Lo7r0en2aDZbxGI6&#10;2WwWXdfpW116vR7j41NIsoKuG+iqQcwQBxnCEG8ouiAJnqWha4KLqeuCM6rpCKaTgzt0Cliujabr&#10;JFNJUET5Ta9rCRu04xAEPq7j4lgurWaXo6MSrutx7tw5HE+In64nJhue7wlrdgiO4yIzRMpEbjwV&#10;WYbQ90kYBikzjiJBIZcmZSbQdYWJYp5mo8ruzhY7W1uoskS9XubEqVPIskQ2V2D15CJf//pf0G40&#10;ePzDj2IPHOrVqjiQmAniRoxOt4czsPH8MNqwSZKEMyxZOdzfw7FtYoYoZHJcF02PDQUHmf7wRBMz&#10;dOGkDiEIA3zPxxlOd1zPxfN9lpeWKBQKWJYVuftGPKvRlLPb7RKPxzk8PsKyrCgKaNs2Vk+gGHRd&#10;j+JTtm0TjxskkwnMeIxKpUyn22JqchJZUVAUqFSqdNpttFgcTY/hBVCqNYilMsRjcba3t2nU67iu&#10;y/379+l2exFWYNQoOjk9TrfXpW91hzEvH03TSSZNXMel2+nSbLYoFosUcnlOra6wv79H6UhEsmRF&#10;IRGPIREiqzK+5xEiC/xGCLFYAk3R0Y0YkqIzcDxCScGImxgxHVmRsaw+9pAv6boei0vLmPEkuq7R&#10;7opm+fGJCTw/ZGdnl4PjY86ee4hsrsD6+joXLl4SHCHTpNvtiBObqjIYWKTTGY4Oj2g2m8RiMfL5&#10;/LCFU7jQOp1O5LwcFUuMHFBCwJT5YPGOgBL/Y5zKD37tZz9KD1znwfONP5yE60NgtWVZmLE4ni+m&#10;gr1uh1wuS61aESD1aoX/43//t0yOFxkbEyB9zxf/21qtiqrHcf0ALwhYWFrm8PgY3xVu1JmZWcIQ&#10;BkMOTL1eJ18okslk+ejHnuHMmTP88R//Me++e4t8Lk+j2UCWJcql8tBZ1mZmZkY4ceMJPv/5z/ON&#10;b3wDyxpw6dIl0rk89Uadxfl5vvwbX2KyWEQOXP79v/tD7q2toaoGjUYb1w8ZeCFIKrIkYzs2QRhw&#10;6aELWJZFGHi0WnXa9Rory4toqoLVbaKEHoHv0Go2CT2HfC5NwtDx7WHR2zBupGsCf2K7dtS863ji&#10;+HpULqOqBrn8GM1Ol17PwfdcUA0SuQLF4iTpbJ6HLl3hypWHKVer3Llzl4mJSWLxOMfHx8K95Dh0&#10;ux0WFxbY2dlBVlVi8QTTM7PU6jUevvIw8ZjBvbt3MHSNaqnM6uoKA6uP6zrsbG8RhkJcrddEaV6x&#10;mGdmZpo7a/e4c+8uzWoFOQxZPjGL1e/w9vU3mZ4cJ64qOANrKK7LEIZ0By6yrpNJ50RkSlHwXAff&#10;80mnUyLerSpU6kKcGjgiYWD1LdKpDNlMmrdv3sAwDE7MnaBcKpHN5zg+PGJ8appqvcGlS5cxszmy&#10;hTE+9KFH+Ztvf1sUTsTjTExOYlkOr/7kGrV6A2sgyt3K5RKFfBZV06jXGtgDF1nTGTgOjuuTzmbY&#10;2ztgZmZCxK5jce7cvsvFixe5f/8+tVqNZ555hkKhEDUEjxaFmqYN3VsBqaxg6nW6HYx4DCMe48SJ&#10;Bd65+S69bpfNzW32Dw4Ym5hk6eQKN269Q6ffJ5RE22MskSCfz7N/cESlWiVuxslmciSTSY6Pj3Bd&#10;bzgxF2ugiYkJ8vk8ExPCJfPcc8/x5JNP8uKLLzI1Nc1gMOD8+fORg210/NU0jUceeUQ4W4aC3/z8&#10;PLIEnXYbXdMZHxsjmTCp12qikVhR6bbafOwjT+MMbJqNBl/8/OcJJdHEHIvF6PV6zM3N0W13WFxc&#10;xLZtnn32WdEwu7VNNpul2+vx+ptviPM2EmNjY2xtbUWx0jAMSSbNqNm6UhGFSLu7e0iShG3bmKY5&#10;FIhd4vE4y8vLPPXUU7zwwgvcW7uHZVmUy+Uo8kcoRefEmZkZEZFt1IQo4bgcHBzwyU9+ks9+7rPU&#10;qlV832N2dpbycYlep83dO7fRFJmxYp7BoMfO5gbjxbGo7OW9994b8kD7UYyu3++TSqWQJCE4TE5O&#10;CeQFkDQzXLx4kUTSRJYVZk+c4ODwgBvvvsPmzi47u7soqsL+rnAsjo+PMz4xQbFYZHt7i0ajQcIU&#10;aJu5OcGsHHH6ADKZDIlEgkQigSLLuI4bxSArlSq265AwRUtxo9Vkeekk+XweVVWF47XXw4jFyOVy&#10;URw6CAKeevrpaKN48+ZNKpX3S7M6nQ7r6+uYpomiKCKWXixGjqZRGcLx8TGlUonx8XFWV1epVWvc&#10;vnMH13W58vDDKKqC63kgiQKkZCrJxOQkkiySOoViEVVTWT55kpWVlSguN3J1ZTIZ0eDdaOJ5Hru7&#10;u7z95nVyuSzLy8vEjRh7u7vs7+0xsETT+sHhPoHvs7y0TC6XI5k02d3dJQh9ZFnCG/LSpqamMGIJ&#10;VFWj0mpwb/0+e4dH+GHIw488wurZc4xNTNDp9dje3aXT69Nptgj8kEK+SCad5eTJFTr9HgPHwSdk&#10;c2sbazCgsHiCjfox3ZjEs7/yGb729a8TtDsojs9nn/lFziyepFKrks7lOXvuLFNTU/ieYJiapkku&#10;n6fT6bCxsSEirrkc2WyW1dVVPvKRj3BwcMD3v/99MpkMS0tLyLLM3bt3+dGPfhQ1guu6HrFR4f3Y&#10;9YgVOrB7nDq1QiaTxHFsUqkkfuDz/Re/zwsvvEi9XmdmZp5cIcfciTkG9oDiWJGp6Wl0w4girbqu&#10;s7i4KFBhCYEgWllZod/v893vfjdqru92u0iSxOzsLKdPn+bChQvkcjmKxWKEA3Ach16vx61bt0Tz&#10;uCRRLpejNvd6vS4Y+sME1NHREQsLC1FceXRMmZ2dxbZtbrxzQ5SLgnCDAr1uT6zHVJVz58+zt7vL&#10;/fV1As/lF37hE8RiccrlGkYiThhCPl8gV8jRajTJZbPMzsyIwlfHQdM0nn/he6QzGdY3Nlg9vUql&#10;WqU4Nk6v1+Ohhx4S678wpNNtk81m2drcjFyS29vbzE1NMhhYZNJpXnj+BdKZDOlkEtseYGgqIQGu&#10;YzM1PoYaQj6bIabHkFWFw1KZTC5DOpNFNTS6/R6qrPLYY49x69YtlpaWePXVV6N9calU4u7du8iy&#10;zMrKCisrohk7lUqLwjlNRVUE6iuZTBJPJAiDAFkR6KD7d25z8+ZNtre3OTg6oFQqcXR0wNyJGb7y&#10;la+wcHKZRFznlRe/xzs3blCvlukNHLE2HheuXQlIxhMCiTEYUDo+HqZ8hkgnPyAc/h8VWUZV1IjR&#10;GzMM8vkcExMTnD5zhlOnTjE+No6qqBweHbK3t8e7777Lm0NebT6fF6+tYTGK4zg89dRTyLLM2toG&#10;xWKR6elpGo1GVDKnKIpw08Vj7O/tU6vW6LTbLC4ucfUjT3Hq9BlK1To7+4d0uj0KRVHMJoUSt++8&#10;hyzBmVMiKfjKKz8mPnRCSxI4rsvVq0+ysLDAMx//OLVaI9rj1eo11jc2GNgD7IEduQkbjQaZTIaF&#10;xQWWhy5vf5hgm5yY4MqVK1ERX7vdxrZtxsbGuHDhQlTo9v3vfx/Hc7l8+bJwT+sGjz9xlUuXr7B6&#10;+rSI9QchmWwWwpDz588zNzdHpVweFuYKF//h4SGf+vSn8RwnOibdu3ePXC7H1tYW1Vod0zRZWlpC&#10;kqQoaVcoFCKcychp2Ov12NjYYHV1lc985jPU6jWee+45lpeWRbIoEK7vUqnEE088IdID9TqDwYDp&#10;qWnGJ8fFEMZ1cVyX0IfZmTnu3LlDu91hdvYE5dKxSPmq6jDNa+B5AmWGPNSeNI3usCzL8zxSySTb&#10;29t0OuKxfOON19ne3qJQyJPL5aIyxlFBYrE4NoySuw+IixoMuzZGBYIikSUwDPV6nUG/L/boiP2e&#10;pmqih0OS8Dw34v+OeJkfMK2ED6qD/xlvowcd3gdohmEoWqr52TZxRVHeB3Y+sCF9UPAMwxBC+Wd+&#10;XpJDwkDCJwTk4QbYQw7f/7kwDAmGsXTXdYkbGoZuDO9igN2u023V2V2/y7VXXxHQ0lYPFJVCcYxk&#10;Js3qyVU0VeLwcJ+1u+8KSHapDlJAfGizD/AxZMjmCmSL4yhGjAChYscMnWw6haFptNtNZN9me3sb&#10;2xoQ01V0XSWmp8hkRAQklRBx0Y7dFoUiWzs0m23qtaYoYQlCrN6A0A/QFR1F0ehYfSRdQHHHpwTo&#10;Nl8cQ5ZldnZ2oheFKoUYqoauKYShj0wAoRDXwsEA3/UwEzEKYwVS2QlKtQadgY9uGJxeWSRlJoSL&#10;bX0dWQbPFqU15Vo1egEuLp8UrVGeUNfPnj0rYPHlY35y7Rq2bQvoeSJBsyearU6tnsFxHH7pM7+M&#10;qmu8/MqPabc69O0BzWYbWTHAsylmTAxNJXAHEGpouk4ilaTv2Ki6xlGlxsOXL2FoOvVqhUajQfto&#10;N3o+jGzLg4F4EU5PTpFMJShkc5imSa9rk0gkQZHJZDJDe7aIYG1u7dBoNKjX64IP6bpIqljsuL5H&#10;fwigtmxxnwaOizO83ZgR5/S5s+TzRZKGSbcrAN2+64lp/bqI6chKyNWrj+O6LqVSCUmSsOwBXuCS&#10;ygowseSF9LtWFBfSFIUgcAnlkFTaJGHEGM9mcR0LmYCMGSOdSjI5PkbONDDNJK1WhwB4660boMvM&#10;LZ1G0k1On7/E5YcfZmpxEb8thJOv/flfsri4yOnTp3jttdd54aWXSGbzOK5P3/Mi5lTgiRiKLMvU&#10;apVhvKOHGRMCYcxMRDbxWqNOv99HV7XIVa3rwvI9GDoNlGF74sTEBABPPfUUiqLw+uuvR8eXEVtK&#10;lmVSqRSlShnbtonFYqysrDAxMcFYYYxer8fm5iZBEES2ctvp0++0I/SE5zm0mr3hJEfj6aefJvR8&#10;7m1scrC3z+zsPIoRo9Xt0e8IXkcikRBFU7Oz1BuNKGKUSqXodrugeKiqKEoolY9QVZVyqYnnuCiK&#10;SuiPmoRrTExMkM4k+dDlS6iaKI3Y3t6m2+2SzWYp5nNDFqQQQwX0PYUqySi6iiqPmtZc0Rapq8Ri&#10;On7gMhj0sfsW7V4XTU+SzRWZnJ4lkzWxPJnt7W0IZSanp0in02RyY4RhyNzcHLnc/0vbmwbZdZ53&#10;fr+z3X3v2/sOoBtoLA2QIECQIGVSlOTYlmRKNBUl8jiZURLPyJFdM47ywU55/MmeVMpfMk7KKdmW&#10;bMfiyI4sy6LEMUlJJLgBIhZi60Z3A93o9Xbf23fpvtvZTz685xyAsmY8k6rcqi6CvZ57zvs+77P8&#10;F0GhyGeTHDp0iHq9zvXrN7l//z6u61LbrdNsCoH14J7PzBwOtZdGRkZCCkYsJoYoQGgyIfnak+JD&#10;+dAZIr4uJEX+Q03KD33uof9/uFkZnCa2J1D3siwLLVdVxdRF4T8/P8/mxho3b96ktL7KYH8vjmWy&#10;W6tTKpXYb7dIpVK0222kyIMpfYDsiiCH+r3tdpvV1VWhA3v8OL/zO7/D+MQkL7/8Mq+99hr5fJ7N&#10;7S12dnbIZrNslTaIRuIsLy8zM3OUqamp8H0sLCxw/vzTZLNZSqUSTz/zLJ/73OeISBLI8PnPfJbd&#10;nRKSGiGW6UFWIux3uiSTccq1Jv2DAyiKRH9Pjq3NNY4eOcStmx+wX98hFokQkWx03cSTQHN0bKOD&#10;qYv4kk3GMI0ujmHQV8gSiUR8erWJ0dWRXA85KfZAtdFib19MTWOpLDs7ZSLxLF3DxHElcuk4sfwA&#10;yeIQI2OjHD16lNdffZU7d+4wMTFBJpNhbW0Nx3GpVnfF8BPwPIe9eoMvfelLLK+tMzI6wcvffwXH&#10;cXjhhRc4NDnBnTtzvPmD19BbTTqtNvlsmlQyQTEnXKQX52/Q29vL1NRBLEug3dSEiEdGu8vjj8xi&#10;t/cxXJ27C4sMDw9z4MAB9G6X63ML7DZabO1UMdAolev05YooqkqtViORFqLoe6024+PjZPI5mm2h&#10;obZTqYgYLQGuzeT4GIPDghKUSaU5dOgQuZzQm7qzuMS9pbtCgysWo2saLC8u4Hkezz//PLIHhmFw&#10;8/YC5fI2tfquaCZGVXryeSRZY2BgiN7iELVGi2pjj/6hQWG2t79PV9eZm7vM6NAIpVIJHLEPHj19&#10;GhDDzImJCT772c9y584d3nzzTUqlEolEIqS5Do0Pk8/nuXn9A7pdQett7u6LAvCdtyj6DpmNpjBj&#10;auwLM5kjR6Z55mee5rvf/S6uT+3K5XuoVCpsbW1x5swZstm8aPRUhBZloVDANE2Ghob46Ec/imma&#10;YUy8c+cOS0tCI/PFF1+kXq+HlKrNzU2Gh4fZ3d1lamqKWCzGkZkZWs0mqipjGyavv/46suuSzWbZ&#10;2a3gui5DQ0OokqB2ybJMtpBndHSUT3/2M7z99tvYts3S0lKoER7xjWl2dnZ47rnnOHDgIJcvX2Zl&#10;ZYUbN26ENKhgOKOqKhcuXKBYFEisgO4t9MRbqKow5XAch/Hxcfb39/nUpz7Fzs4Ob731Fq1Wi0ql&#10;IjQxfWp70IgIXFsDPcdAduSf/+qv8szTH0FTVN555x0KPTk+9alPkUineenrf8pLf/l/E48KreG1&#10;1RX29uqMjA4xPjJKuyXo+bZtC0MWf/gdSH2Uy2WGhoYo9hZotVoUikUOHjxINp+h3e7SO9DPkcNH&#10;uXXrFu9evMT6xiZd02C/tc/u9g7pZIpiVjifbm5u0uwI6YFUOkPcNxRQFI1KdZed3UpIuQ0a57qu&#10;o/gRP7iHqVSKlZUVn4qeDRs2mVwBRRH0vUKhQLfbDc+OkZERXnjhBRYXF7ly/Sabm5tomshFTNPk&#10;1q1boXlJJpPxG17C2MPzDfU0TSMZTxCPxykUCiwvL4cu70ePHkVSZIaGhkhlMrS7glIdjUb5xCc+&#10;ARC6nqdSKWq1WuhCHNA8Lcuir080e9bur7G6uiqa87rB0NAQyUSCixffQ9d1apVd9vaFqZ8kCe3r&#10;qYMHGBoaYmNjLdToQ/LY398nk8nQX+jF9ly6HSN02u1IHhMTE0wemqJYLFLe3RUGYv7gz+jqAtkr&#10;yUxPT5NKpdjY2CCfzzO3KBrCnuNSr4pm/CPPPM3EmVn+6Gc9EuEAACAASURBVFvf4MlHHuPJk6dJ&#10;Gw77qyV6lTgjIyPYqSiVvT0AtjY2SSSS9BZ6xDC42wllaL7yla+Qz+eZn58PZT0mJiYYGBjgL/7i&#10;z7lx40ZI9XQcJ9QFDdDNgVxEkLt++tOfRpIkrly9xPnz59ne3uL9999nfn6eZDLpG+Ck6ekpEtFS&#10;FAoZenp6uH79OplMBlmWKRaLgnKZSoUu5LZtc+P6daLRKDdv3gx13YJa5Ny5c4yMjPgII6FTKppX&#10;EotLi2xvlUK6eYC6XVlZwbZt6vU6AwMD2LbNuXPn+L3f+z2OHDmCJIkByciIcEBuNpv09PQwPj5O&#10;Lpfjr7/zN3xw+X3isRgTw6McPnyYOzduiRgU0RgZG+XG9Vv85v/8FWRsfvja33Ps2DH+7nuv+EOV&#10;NWQ1wvnz55mcnOTdty/wC7/wC8wcP8bdpWWa7Ram7fHqq6/SaDT44he/yF/8xV+gaRqyLPPMM8+w&#10;sLCAYZm8+OKLSJLEtStXBYq1V+SdQ8UeErE43XaLf/3b/wuNRoO+viKFXJaxkT66rRYjA71Utjbx&#10;LINHHzmBJKvUO11uryyzs1sn3TvA5/6rf8JXv/Zn5HO9PPHEEyiKwvj4OBcuXCCTyYZxf2hIGOZE&#10;VAVFFns90EZPZVKB+ycAG6uroQ7zvXv3sC0zpP+OTYxy8sQsk1MHwTJ4+80LVNbX2CmXuL98j0q5&#10;TCIRR41nSaZSaJqG7pvL1Cq71Ot14aeQSPhADFswzWQZ0xE6f8EaGxsbE0YxvQJZ3Ol06HQ6tNsd&#10;vv/KK4L2bdk0Go1QhiBwm0+n0xw8eDAEirkSTE4cFIZptsXmZomxkWH6+vp48803OXv2LGNjY1Sr&#10;1TCulsu7/MxTT/PBrVtsb2/T398vjDh3q5Q21iltb9Hf389TT56nXq+zunJPSGP50mWaolLsLfDZ&#10;Fz/vA6lkOobO3bt3Q3rw7KmT3Flc5J333sXUhbP1qVOnwj1muzau7YgGll9TjAwNAnDlyhWi0Wio&#10;qfrWW2/hOA7nz58nmUwyceAgjf19JiYmSaUFVdy2bYH0bbVEbpdIYNsCgTw2Oizo/7KEaRisrd1n&#10;a2uLarXK4uIihUKBL3zhCyiKwvb2Npubm8IozhZxdHZ2NgTcBDra/f39tFot5ucFanRoaAjP8/jO&#10;d76Dpmn8/M//HP39/bx94QLtpmBsHhifYHp6mnq9jqqqtNttTp8+zezZx6iVd6nUqhw+PAOSRKdl&#10;0G63KfYVMS0x2HJMMbhYXVuhVilTr9epVutcu3aNnd1KCJDK54U/CZ6IV9lshv7e3tAQMEA3rq+v&#10;o/pyfbOzs8zMzDA5NYWqiHxGuKBbft31oDcXxMHg39evXMU0dXoKBSzfWEdSlVCmo93pMDU1RTwe&#10;D4GRPola1Er/WLPyJwvLf+x7f/IjSOg+1OT8yUYlgCd/iPMurs7Fc8VNw33gTBp8T8CTVxQtdOls&#10;d3Uf/SnEmJNRgcxSVRmsLu1qlUvvXUSW4erly8IhXNFIxKKkEnFGfMdH09JZWV3mypUrQpg/phFR&#10;BNLEcgXyKJ1OMzg6hiYryJJIViOKioQXTvlKpU3fNbSB4zikkwmQXGKayvCIcCov9vXR7RosL9+n&#10;viuaZWsbJRRZo9s1MAwLTVNwkHAksBAPWovE0XU9dPi1bZtOc59mcx9NEVNFRYJULEq308ayDOJR&#10;jWQyTq28g2EppDNZBkZGkRTodiz29+rEIlEOTIyhyBLNVivUgegYOtlslqWlJdHwyGYZGBjgwMQY&#10;jUaDSCxGsVgUYupLS+i6zt2VNQzLpqObeMgYhkl/fx/PPvssuaLQfrl89Rp37y76umV7ZLNZHMsg&#10;lkiFDn6BK7Rt2zimhaJK5DJZMskUhZyYbK6urrK4uCieTSZORJExdKHpafoJQbFYJN9TJJPJUK/t&#10;iQl8Is7wwCCZTI5Wq8Xu7i537twRExvbCpNJx7OxXdAtoRXaNSxcT6HVFTp4EhpaNIKqyoyMjJGI&#10;xanVamxvb9NTzFLIF4lEImxtbeF5UqjLqJtdcf9NXWhZaQl/c8q+dopGRLGJxDTy+TSJSAQsk4gm&#10;oeARUSQcy0BVJDLJJMViL5lcAc/zyPcUqTdblHfqSHKEK9c/4PjJ4xSL/RyeneXUY2fIDw6DJ/P2&#10;91/h7197ldGDU9zd2KTTNdgs7RCPx9H8ocP2Vkk0NOKxcBDRbgpjmXZnD89xSaeFW6eqyZS2yqK4&#10;8jU1VVUlHhX6qooi0DiB9piqqhSLRV544QWazSa7u7uhoLhhGKytrWFZVji5CkR8ZVmI/QfNzgCK&#10;rykicYxqaojYsF0L1xXar8EBNDExRrGnh/LWLs1Oh71Ol0w6TTqdplQSqMLZ2VkM0ww1yUA4gKay&#10;iVC0XtdFE3btvtDo2tmpgIuQt3AlJM+j2dxDUSQS8RgTExOMjg6jmxb37t2jUqn4AszCVdFxPGq1&#10;hmgAeyJyxiIqqipj6sLpzbJNohFZwOglEU+3d+oYho1hmkQTUYYGRcJqOjZLi/fQdZ1ffOFFbNvm&#10;3r17RKOiKM8UcvT09BCLxoUGzfAw6+ubvPrvX6Pb7aJpmiimbRtJElpszz//fCizMDIyEk7FbNsm&#10;Fov5hZPyUGPxwcAKHmpI/rTG5H9Gs9L1kZySrwXqeR6uaSBJHouLi7z696/wwQcfUNutcOTIETbu&#10;38OxTExDp9vV2W+2kRQZy/EYHh1BVqPMzc2JtR4V1LGeXB7djydLS0s88sgjfPrTn2ZmZobv/t13&#10;mJ+fp1AosF3eYXt7m+HhQWq1Gls722SzafSuQDtNTU0zNzcHwInZU2QyGdrtNvl8D1/4wheYnprm&#10;rbfe4K//3UvMzd9GkjwkJYasaCjRBPdX1zhwaBrbMUGLhU7TI0O97JZ2WJj7gJHhATqNMt1Wk2Im&#10;QqOxT8fQSUVUUvEImqaA42IbXeLRKKlYlIgmij3bFJPgeFRDURRatovteDSaOpISoWsYNPY6RGIJ&#10;DFemUOxFjcRwPXj+c/812UIv3/p//grL6IAWJZVM4jgOdxeXwgSo0RAuta5to2kKfcVetra2+Bdf&#10;/nV0w2aztM0bFy7w/Kc/zRf/6X/LV/6nf0VPPsPO+jq2bZKOizNseUns4bMnD1OpiOGP7QitucHR&#10;URxXDD2SMQ1Lb6IoCqdPn+bP/vRrTE1NceL4cQw5wpsX3kGLxak12qysb9DdE0iunr5ebs/dIZnJ&#10;Eksm2K6UOTh1iEQqBUCra1De3gHHBNfBs0weffSU0KmrVclkMuH5ZRgGqqzQ29vPrcVFPFnisUce&#10;BWBtbQ1FUXjuuefY29tje3ub5eVl1lfXkGUVyTOIx5MkM2ly2QJDQyP0Dwxy6fIVbNvm4IEpstks&#10;N+av8d67FxkbHWVoYJjt7W1y+Ty2bTM5ORmaZJ0/f55CocC3v/1tlpeXQwOJ3r4eIpGIL0+yESb0&#10;jmXT29ODY7usra5y8OABarUamqZg+S7Xq6urHDt2jG63y5nTj7FV2iCdyVCt1nn99deZnp5mfHwS&#10;3TfGWF9fp1AokEwm6evrY2pqisnJSXZ3d5mbm2N9fQtJkrh06RKPP/44J06cQJIk3njjDZaXl4lG&#10;o8RiAsFR7O0llUzSk8tS9JF07777DvV6nWQyGWowml2dqSOHyWazeJKI4ZMHD/Irv/IreJ7HH/3R&#10;H9Futzl48CA7O8IcYnp6mkKhwNrGBocOHaJSqXDtylWKxSJLS0v09fVRqVRCGZOtrS2i0WiILvc8&#10;4SB87NiJ0Nzj8OHD1Go1XnrpJXK5HIODgywvLwskliyHRgixWIx0Ov2hwZltC13OX/qlX+Ly++8z&#10;0NvHpz/5KT75/PNsra2xVdpg/sZNkokYf//Kd6nUqqKgKfagSJ4YMuodHN2mUqnQarXo6+vz3UVF&#10;k290dJRIJEKz2eTEqRMcO3aMa9eusbaxysTEBAcOTTM/P09H77K/32Luzjx628RCxP0nz55leWEp&#10;dPiOxWIU+0WTOJ5Iivu0veMzr1T6BvtCl+xAK1LTNIxOF9M06foFsCzLRDRhQBHxDS1rtRqSX/x2&#10;u91QD/XZn/kZenp6eOutt/jBD34gNKSHR6lWq+zvCxO+Wq3GyZMnw1oC8HUF8wAkfC14WZZp1ESj&#10;oV6vMzIyQm9vb6g16ElQrVYp9vVx7sknmDgwScdHkWxubnL9+nUSfoMil8sRi8U4ffp0iAiMRqP8&#10;6Ec/4tKlS9i6xfj4OKNDw3zve98TMbjZ5I6PQLy7uES+kOX48eNh83p3t0xzb59MNuXnRgK1rGni&#10;PGw2Oyzfuw9A38Aghw4d4tRjZ9hvNdmpVunqOpbrYHZ10qmUkPaRBLolnkqyt7dHo9EQ59nWFrlC&#10;nruLS0iux7NPP42pG5StNmc+cp5Dp2e5c+s2xXyB3miCoXSenBpjaWmJtXKJE0+co1QqsefT/RVJ&#10;plGtcXB6ihdeeIFWq8W3v/1tstks09PTuK7Lyy+/zPr6uh9zBJqwp6eHwcHB0NSq0+mEuqPJZBLH&#10;tRgZGcF1XR577DFkWeZvv/13XLt2TdSEmhg+9hT7Qymb0dFR1jc26HR0Bh6iFoNoWB86cNCXKzB4&#10;8803heSQ7zIdaOQ/+eSTZLNZenp6fLmsiBiQKBJ3791lfX09RLRXdoQ26o0bN5iensY0TW7cuOHn&#10;CVPcunULTdM4f/5JAF566SVkWWZpaYnf/d3fpdPphPqZQZN6e7fMd771bXryeayOzunTp8llsty8&#10;eVM0cdMpDhw4wJknz6FJLl/+H/8FX/jlf8Ld++uoeNy+fdvX0tzn3LlzjI2OcPn9K/wP//xXyeSK&#10;vHfpIlMzx/jOd77D7u4u586do1ar8cYPf0ShUOD48eOcPn2aV19/jY9+9KPk83nuLd1lZ2ebkZER&#10;enp6MJtthgb78RyXb37jJa5fv05XbzI5MU5fLkOntUc2mcDS2/TkMyTiGi4e+d4B9gyTKx/cRHdU&#10;hkbHSeV6ubO4CMDk5CRnz55lfn6e3d0q4+PjTE9Pc+TIEaFRnU5hWyJ/V6NxHNNE0RTMbpf19XU2&#10;Nze5f/8+jiNkzWZmZjh0YAKATCbD1776Vfb29hgZGiARi7O2vkqjvieGE7EI6XSSqKbgeAobGxvU&#10;G42QYRSsV8s3/Qq0cYNB19jkhJDySWfCtR8g8C9eepe5uTmW76/5Rikx+vv7iaayNBoN9vb2GBoa&#10;wrZtpqenafl1uyRJ9Pf3h/JYjgdDQ0PhmdVutzl16hTT09N0u12uXn4fXTeF+Vckyv3VVcESbbVE&#10;HO52kTwHJRLHdRzi8RhNX7otFhFx8tOf/iSJmHCmdj2b7UqNWzdFLn3m3OPE4wm+972XBTJ6cYFU&#10;JsPQyDDJeBIQKP6AlZDOppE8YZK5779PUxdoUE3T2NzcZGBggMHhIT72sY9hWRZzc3NIksTzn/0l&#10;qtUqWiSO60I0HgtrxqA+abVadLtdent7cW0L17HIpkWTWVYkbMtCjUa5c/t2OESVZZkvfelLOI7D&#10;zZs3icSS3Lp1i3PnzmFZFul0OkSuvv/++7Tbbaanp/mrv/or9vb2OHjwYKhH2mjUWVpaYurgQVSf&#10;9v3RZ57lvffeY2xsTJylTz7J1atXWd/eYvbUSaYOTbO7u0tb75JKpQCZze0S0bgYOBdzPbTbTebn&#10;byNLHqdOneLiO8JQslTeoV6vc+PmTRzLxbR0NE0hlYj7WswiT4xEIqG+uKpGwmFmwF547Nw5JEni&#10;ySeeAmBmZgYQWrVB3RfINVq+i/3Fd94lnRJu8Z1ul0RC1M7JjNDtN0yxdiVJ9EbEvlHDGvDDleNP&#10;ef20RuU/aCr+lALypxkn/Mf6oj/ta0Gi99MK1ODDlcCxhOmJ47ghiktASMFGxlNULBtcwyEaTwdi&#10;hEg+8s1xLD/R9MThqQhYtIyYahuGgWc72LaLZTnCIt1x0BQwux1kyUNBQnI9cL2w8SKmbKKZKmka&#10;umFgeYLi7Ur4D9MLqfKiKevg2g6q31lGlojGYv7U0BY6bT7qz7AtUMTvQpGRNRX5ISfKkLJquaiq&#10;hqJFkCNRTNcjkcrheh6SJBqtmioMTGRZDgVVJUkKdQcCRFkw5Q8KMOAB1FkSnXBJEi7Tmi9QbxmC&#10;OhA4SOF5glYtiWacpqhENNFgRpLRDRMtmsDztZI0TcOzHTzbQXYdXMdCccGzTPRuO5xmBvc9uF7T&#10;FO6jjg9Vdl0X3eiiKTKWZeC4FrKCeHb+hNq2bXFdjoUkeUQUGU2WsG0zXKeuvxElScJ1HBQk4hHf&#10;3cpvugfmxIoimgKyLOG4Jqomh/SEwAhANNOF8H4kqvpNfhXHc3H9YjuARQd7wrZtVClApTmAS1RV&#10;6RjCsV5QPoRJlISMLKlIHsQ1Fdl1iGl+MFADIwAb27Vx8FAjEUGrjWjhtQb7KTCVeVjXtqubGKZv&#10;NBOsZ+XBng8QJuGe9YcVQdNPluXQuAYEuihAlsRiMVzXFbRxn8oV8/dD8Op02ti2BXjC1EoCyzIx&#10;DcuncMlEo3ECdPbDrtaeLBGLR0hEY2If+FITgXt0MHB5eNgSTJDFWpZQFc3XCVFwfMq+pmnYphX+&#10;nmBfPRzngsmTbdthQmwYBlokgNAL1JmkSsiy+LuKIgmH5oiK5NNUgkPBdV1B0/GHQyCoa8JpXCKm&#10;KODayLi4ttDT8xwbTZHAtUOaXRBfbNsOKSIBcj14b8FHIEQuXF6tcF2IaZvxD2L6T2tA/rTXf+qA&#10;LHgFzzVYp8GzCyadwf22LAvLMkJjpOC5yjKhQ6jnecgeYjglyaiSjOw92AOBm2DwXoN4ExRNjmWH&#10;h634rx1eQ9DECHTqTNP0r/fBesC1iWkRVE0gbLVYFAcJNRZHVhTiqQSuZ4MsISugRhS6ZhfPc0Ln&#10;vqiqISOJJrYMjm2K5qRpYFkGnmPhera/NkFVH8i1iEaAT90XR5J/jik4nke3q/tSBAmxN1yJdqeL&#10;jQKy4scICzwxEbcdof8W7JtAdzDYx4FG7cMmKg+fYUGceFjfT/OfhSRJIbLYdV08xHOPRqNEJIV4&#10;LIbjo9KRxfuQJAVVjYh77oLlODh4/kQXYqqC6g/7HnZDNGwbkHAdYcpm+c85iGvBdQeDwyBhC9A+&#10;qiaGM4okE4tq4Liha7uqqqDIPjLY9c8rUBQNx3HRdYEQUiUZSfaQZAfXsXFNnYgig2tj+vcguC8P&#10;OzUGRiHBM4jFYuHeDppAtm3TabXB9UQO4u8nz3Nw8Z+BqeN5Lp5jkYyL811GQpEJRecDCpCmaWiq&#10;iue4JGJxPMdF8sS1BQY5gWQH8CEHyeDc13wd50DLONhrAbIwiE3BWgmehewhBocRMUAMno/tibWH&#10;LNE1DILBvSzL4QCt3W6jaCqGZaJGNKLxGMgPJ9ByaOIXiWgkkwlkWUj62LaFosjh+wpiRXBWmqYZ&#10;xoUg5wiu/QH1SSYeT/pOtBKuK5zQg6afpmmhKVQwuBNxww1/XzqdDgd6riehalFkWcFFxvE8OroZ&#10;rpFAmzfYcw+7eopzWRQfiqYiy2rYvGu2W+EzD2KFKqkoCNpxxDcCCfZv8Kw0n1ERxJrg60HuHqAi&#10;g9wouI9BjPc8z5dRUsP8IPh527ZDRN3DBjnBMwsoebZthyjS4D4FZ04Qo4OfC87SWCwWrrHgnBBy&#10;M/HwzDH9wizIoYNzNFjTQdwL0LEPr2fBqhBmmQ8DPeLxODhuKDPwsOlBeAb5mszuQ2sguLcPx9Ag&#10;Nrl+8JORcCwbz3XRZAU1OANt8XOanw8EzyDIqV0HoW8sSViGSbfTwVVFHuf69RiKT/XTNAxH0OJx&#10;vfC9yuqD8/bhAXSwVwNTpofvTXB/gucYnCsP52nBWRH8LuWhfMhxXDQtgqZFUJUIpmELVp8nh3Fe&#10;UR9cd7AngjwnyJGC2Bn8zeA+h4CKh2K/oijIfjM92FPBmlVVhU6njaIIfwjLMlEUOdT9DqiVAYsl&#10;2PPB3ni4bgnOn2B/iv2kgSskazQtEuYhQcxQ1QiaGgnP4ODsDGpiGQkZCcnPP4M4EegKBntW7G1w&#10;HJtEIh5ef3DWBzmlkBcSz9S23HAQE6yv4L4EMcl2BWo2iLeyKhFRhOFNp6Nj266fl4jvzeSyIi/G&#10;IxITcd7PCpAUGRQF1X+GeB6KqqK32x9af0FMCOisAfLLtm08xxGyYx7Eo2KtW46L44Eky0iyiisr&#10;Ye0d7O0gtgc1TDQaxbCtcN3anhvmocHXg3UVnBvBeW5ZVnimPLz2AxR/8H1BLh/s2eC9BbEtiGVA&#10;eL3B/QchraSqEZGjujaS5yB5IgaoqhrGlGg0iueInwvWRBCPg2sLajvXFWs02NumaYbDt+BeBdcQ&#10;vJcg7gTPKFjzwXu3bTvUlw7eJ4Cqacj++3Xx0LsPfkcikfhQXRp8PjDSsywLw1+nOE5othesi8BM&#10;+eHc5GHJw+D+B/c2qGWD/WdZVvj7gjgdnHXBcxI0azN8NgHjIYjjIlfyQpAMkhvmMJoWDa8pODuD&#10;2BDctyD/cpwHeWtUi+DaogeF64XnSnBuB9cTgoVsI3SmD74vOJMePj+D/RN8PXhGD+cvIfDEf/4/&#10;2RP8z6aB/6e8/sEf+YnCM6SMux/WqfzJ/wb/dnjQ9MBfqA8OHwfb9rBtw19ILrYFjiTMUjzbQlUk&#10;irkMhXxaVIWKJwwrOl1K25tce/c9lpbvYRgGtUZVODolEwwODrJT2cb0tSt3dnYAkbREZAnVM+ga&#10;DtlslnxPEVlRGRoaAjz29vYxbZdESrjsZlJJOt0WrVYLyxIHWsQvEB3bJBbRODg54VNYVdZWt6hU&#10;63R1oTUQuGUrWlQEZtsmGheIwt1aVbgg9veTzefo7+/HMszQUay9t0c2kyIZj6J32niug2FaxKIR&#10;39Cl5ScEFjMzM6RzWR/952HZLsVigVQqhWULge7KzjYBLdfzhK5DNpult7eXQqEQavx4nkc8laHb&#10;7XLl2nUfybVCcWBQuLXVa7iuy69/+TcYGxuj3W7z3qUfh2hERRK6pZZhEouopFIpRkcGKG+WhNGR&#10;qpJIJdltCPppXyFPTz5HdXeXen0XvdNCwkXx7ZokSfJ151okUykOHRLUllhUUIxs2yafyZLNZvA8&#10;MaWfW7iD68BOpUyno9PpdvFUFVWJ0Na7WC54rkKz3aFc28O2XTzJDQuyIHiPjAzhOA5bW1thAmr5&#10;zuJi3Vrh4aUhCgJTF4lYOp0mEdNwcFAV0bDNxqPIjoWMJ9aiDKoiI3kuyAr5Qi/IMtl8gUgmTzaW&#10;RJVl9ppN9tpNlu+uYMsyvf1DHJ49xdDYOKceeYxcTy/vvneRP/36n6FqUZ9ik6FaF9R42xUBJpFI&#10;0Gg02K1VKRYL5HI59GYDXdepV2tYlkguh4eHw8PoYS2sIHgGDXB4oAkVFBW9vb089dRTBMY5QfOp&#10;0+mwtiaoUolEIpzkbGxskMvlmJmZEajHVIpqtYrneezt7X2oiAnikq7r2I5Jc7+NbTscOHAopOot&#10;LCyEFKAgea7X6+EzcV0X0xWT/N3dXcbHx0XyhkjM6rs1ul1DHMpG10/sFGzXodtt+/S7FidOnGBs&#10;bIxisUiz2WRhYSGE3cfjcQzDYL8hKAGuZ6NK4vBXFAVcB9MSGqmJeBTXAddPXG1T0Bk9z8PxRIEc&#10;SwgUx/iBA1i2yeGpQywur5HM5jB0i/X1dX75l3+Zvr4+9vb2icfjPP2RZ1hb2+CDG9e5My+Qy2ur&#10;Qvtmf3+f2dlZFEXh5MmTYZNBUZTQBVdVI+E6l2VV6PE+NPAKDvCHzwpJeqBPGRxkP1ncBk2/IGFB&#10;FomR46+tCz96jZV7y6ytCUrd2MgI9+/fZ7e8QyyiCvdIPLqGTjyeFJQrF1ZXV7E8QoqeEFuPU6tU&#10;WV9fJ5vN8od/+IeMjo7y3rvv8M1vflPo3PnUko7epdVqsbW1xcDQUDhFf/TRR+nr6+fGjRucOXMG&#10;SVIwDZsjR47wT//Zf0MqlWJnZ4fP/ZefEe7OyJimxeyJU2xXK9y9twpqhHQmJ5oNihiqzExPceGN&#10;HxBRZA6NDVApbeCaOkOFLJaps7O5hqJK5NNJIoqH5DnE/EIxGhVatIok47l2mMCpqoppimZq1XBw&#10;XWh2LFodE1nVkLUYniSTLQ6QyvVw8pHHmJ45yv/5h/8Wy9QZHR2lvd/k3v1lgQCIRimVSiIRkWUM&#10;H6mbiMXIpsXZFIlEOPXYGRbvrnD28Sf4xje+wcDAAL/+5V+jXt3l3730F2wsLxOPx1i6fYNcOsmZ&#10;R4+TjMW5u3Cb8YlRauUdCtmsQJDkxPNrtzohhSmg1Rw5dpw3fnQBVY1w7vx5VjfW2djYIhZPsnh3&#10;mY4uNHYisTiJVJJms03bFHmHbpn0DfQjIZNKJymXy3RabTRNY6CvSNuPUYVCIdS++9KXvsRjj57i&#10;vR9f4t/+7/8HM8eOCh3EtY2wCAzE4YeHh8MGwebmJj/84Q+JqoBr0ensMzN9GFWJoSDz+BPnKe2U&#10;WV3boFarMzA8xMzMDDdv3WJ+UTAgtre3SSQS5PP5UHOp0WhQKBR45JFHWFhYoFwWdKH9VoPp6WmO&#10;HTvG0tKSKBJMi0qlwkBfn3AoLvZy+/Yco6Oj9A2Iz0WjGpKkcPHiRVRV5eMf/zjpdJrtrRI9PT30&#10;9Bb5gz/4AyKRCL39/YyMjNDpdJibmwv386lTp1heXubs2bP09PSwvb1DJBIR2nsufP3rX0fXdf71&#10;7/4uTz/9NL//+79PuVxG0zRmZmaIx2LgCErzv/qX/5J794Sx0MrKCslkkm5XoPTm5+fp6+tjdnZW&#10;uHhLEr/927+N4whNtXfffZe5udtMTExw9OhR/vZv/xbLsjhyZIbx8XH29vY4f/483/zmN9neLiFJ&#10;EisrQjv11KlTbG9vk0yK3Ky/v59XX32Ver3O9PRhBgYGeO+99xgaGuIzn/kMX/3qV9F1nVQqxQcf&#10;fEAymaTR2A+RJZlMJqQgjo6OkslkSPn0wgmfenbi9hd6wAAAIABJREFU6DGBVjJN0qk4r7zyCrdu&#10;fECtVqPbbuG6NpJMiEhptfeplisYushdgxxO0PmP4DgOpVKJ8+fPc/LkSX74g9e4ceMGkiQRjUbp&#10;6+vDlRWuX7/uMyqEhnShUCSSjON5Drc/uMHEyCitlqCoDgwM4ErQbrfZKm37OqkZtKhooLRaIieI&#10;xWKhFEegpxU0h2RZplar8bnPf55sNsvKygpvv/02J0+eZGF+nlgsxs/93M9Rq9W4ceMGa2trJH1d&#10;zIDO5soK5XI5ZHGIJo0bNrWCJkxg0tFqdWjs79NsCgp6X18fY2NjPqJFnFPbG5ucmJ3l7NmzmI5o&#10;ltquzebmJqVSiXQ6jaqqDA0MsrGxQbFYxHVdTp06xaX33+fu3SXfUV7Qfq2uztraGq1Wi+W7oi7Z&#10;2tompkUYHhpgpG8Az/MolUrUajXiiQS9fT2gCBf4oAmxfn+VdDotmpWSzOGZoxSLReLJJLqus1na&#10;xnMhmUmjmwa6YZFJibxGQgApBGpzl+3tbRqNBrIsC+kk02d2GCZPnT7L0UPTWJKHk4lhqRJHZ08I&#10;Y5HVEuWtEmM9wjl+YWuNrZ0dBgcHqVWrjIyM8N9/8b+jWq1y8+ZNlpeXOXLkCHt7e1y5coX19bWw&#10;AShcZGVfUuGB7q1ASLXp6+tjcHCQVCpJsVgESTSN79xZ5LXXXhPIuoygS4MwdM3lcqSSGZaXl/Fw&#10;GB0bI5PJCMRkNkt/f3+IsNR1nQsXLrCyshI6cieTSXp7hRzX2bNn6e/vR1EUent76evro16vs7Mj&#10;HKH394QUgNDB2+T27dtEozFyuRx7e3thg6Ovr5dnn30WwzCEK7Ek8dZbb/Nrv/Zr/NZv/VZ4Pv/K&#10;r/wKH//4x0kkElTrNb7//e8LKYVknD/4X/838tkssiM0bh9/7AylUomlu3eJxmMcOXKExZV7KBIU&#10;CzmuvP9jzp55jG5X586dO5TLO4yPj2MYXT7yzLMsLd6l2e5wYHoGSZKYPHiIwcFBrly5wtzcHJ/4&#10;xCd46623aDQaFItFpqenmZ2dpVwuh1qe77//fuhwv1etcv7cE8SjMW7dvM4bb7zBzZvX0RSJY4en&#10;SCUiNBsNYopLRFMo5lJ4EkwePIwUjfHej6/SMG0kVWNq5hjlSpPNzU1s2xZauokEtVqNmZkZTp06&#10;xejoqN8wDpp2MrulEtVyhXvLSxiGQalUolQqMTo6SiwWY2ziIMuLdyhtbmAZXeKxKAODg0J2ZnEx&#10;RC6ms4VQW7BarYrGk22SSMQZHBxEi4ghZasp9ICD4UE+n+f48eMMDg4Sj8eJJuJks9mwgfv973+f&#10;lZUV7ty5w+7uboiITPpuyZVKhb2WwWc+8xny+TxXr15FkiQSiQS5XC5s3C0sLISSBfW9Bltb2zz1&#10;1FOMj49j2zY/+MEPqFar5PN5BgYGWLu/CiA0mztdtJhGLpejVCqFDbOGr+WvqirPPfcc/f39RFRh&#10;hnfi5CnK5TK3bt1iZ2eHVDLDbr0GSOw3mwIdfnfZH8RrRKMR8j0FUolUOPwqFAqhc3XQqK3X68JD&#10;xNAZHx/niSee4Pjx45TLwqH95MmT4SAnEomQyQmmZDyWDOsMXTfDJu/Dw8KO3qZY6BFyZ44YOmSz&#10;mbCeCV5BX+TP//zPSaVSfPnLX0ZWVBYXFrh06RKu63L69OmwHhgeGcF1HH784x+H9eji4iJbW1ui&#10;VugI1OVOqcTJE7O0220K2RynTp0KG7VBXdvtCiTldqWMrguTnoOHRays1+t4yCHS2vJcBoeHUGWF&#10;G1evEYtFGBke5s7tOZ+yfz9Ey1d2d0imheN4AO4IGpBjY2Ok02nW1tbCmr1er+MiGrIHDhxgcHCQ&#10;Y8eOoWkaH3nmZ0JAUTCAbbfbVCoVluYWGertF81lS0i52Z4bMiwlWeaRRx4JBy9iCKKFdeI/arDz&#10;/+X1j6Fnwlak9+BrP61RGXRYHb+w9ZBC9KPrPvg+Q3+AjnQcF9cB25Ww/A6xZTkYuo4je6haBFVV&#10;cFwHNaqR7SkyNDxEJBpD0VSa+008D6q1KhsbmziO60+HxWQLWaXbadNptVAkiMeiSLJCY2+PbqeL&#10;FtEwTXGAOq7HbrUq3NI6TQrFXhKpJPFUEsfzaDdbpFNpPNfDsEwajQa2ZRONx+kfHKK32EcqlUZR&#10;ZKrVXRzXQ9WEAYEkSezvNejqBvFYHEWRaezt0WoLZ7bRkRGKxSIRTSMSjdDqtKnVa7Q7XdKZNKqi&#10;YtsOruMS9VFtsixTLpep1euhPlKn02V19T69vb0MD4tgqXeFJl2AqARBgQmemeOIJFjTNNqdLpFI&#10;hGwu7zdj9oVWo6yQzWSIRqK8f/kym5ub5PN5zj3xJAEMWJYkNjc3aO7voypyuHkL2TwyMpYt9DNc&#10;ScKybVrtJqlkglQmTSwqTEmajT3wPIGkdBwUWQnXX31vTzh4+/ptqVSKbkdAn1PpOOl0klQyQS6f&#10;o91uIjke3Y4u1q0kjG9UJfLQFNhCUxW0mJjOtFqtEA0Rj8eEszmE6KB4QqAxBX1FR1ZFsuyYdrAp&#10;QgpqMhHH8Rw0RUaSIRGJgiV0sWTXBk+gVkzbJJPJsrtbo6vrGKaFYejEIxqObRH1kSC27dDVTar1&#10;Oqbrsb6+wbVr19jba/Dcxz/Oyv1VJifGWd/YxHFsTs6eYGCwn+1SCU1VsB3hXq8qCrqho+s6/cUe&#10;kUCaljCYsSzK5TLZbPbBM/VRd0FACvR6gincw2hGy7LCBDmdTpNMJhkeHqa/vz90iwuamwHiQJbl&#10;kL549OhRFEUhm82GIsVBcyuYOIpDSxQz3W6XVqtNt9slk8kgSVL4c4mEQJFlMpkP/b1IRMU0THqL&#10;vZR3ynTabXLZLMlkUkyn8JCkB89c9826Mpm0TxnIsLW1xcbGBpIkCdMV/70FRUcikUDVFBLxOJ7n&#10;ohsGsYg/EHAdVM2fvptiou/507qYj+KIRjVMS9AeXNvF9idjrmGRiscZGhpma3ObRnMPLaKytydE&#10;lkdHR+l2u6zcX+XgwUM8duYMt+du4XkuyUQiNNMJGh0BCvdhUXsxSTdC1KIkyWGz8j92XkiSFBqo&#10;PYykDybNwIdQq+JcEfIbht6hUt7hjR/+kOXlZW7dusXo8DCrq6s0alVisRhrq/eR8SeKqoKqaqJ5&#10;3BQDpWw+HzaRCoWC0N7b3GJ4eJjnnnuOn/3Zn+WVV17hu98V5igBRc7zPBp7DUAgzdqdTkg9fvTR&#10;01y4cMFf/y6dTocXX/wcs7OzjI2P8fJ3v8vv//7vE4/HUbUIu7tVJiYm2Gs2+fHlq6jRKJl8jnq9&#10;Tt9AP4osMTk6zPzcTWKqRCGbxtE7uKZBKhnDM3XarX0w2iSiURKagoxFVJGIxlQ0TbhLShIgCZSF&#10;5wGSjCxrNJst8WE5SLJKtdEUpnIeWKiMTx5kcGySpz7yLNF4movvX6JWqzM2OgYyrKwsh43kWq0W&#10;yjkIX1bx6i0WsUyTmC9FcPv2HJ4kU2/UKPjJ49bWBo16netXr6BIEgtz8xyZPsD0oUNk4lGq1Qqe&#10;1cFzbDzHJJ2IkYhr6IZwUk2l07SarZBSdfDgFMlUhtHRUba2t2l32xw9cpTtnbIwNpOg0xUuo5Xq&#10;LrlcnkQiTqvdodtpoyoahZ4eZEUhFosLl8VEgkgkwsTkRCjK7nkeg4ODTE1NMTs7yx//6R/zrW99&#10;i4mJSTwgGo2z32wC+KYYKebn5zl79uyHEjZZltmrV4hGFLSIDK5LRNVIxRLsNRocOzIDjrjf0zMz&#10;odzJ7fl5tre3GRsbQ9M0qtUq6XSas2fP0mq1Qk2kZDJJNBoV2rnZDNXdXbY2tzgwOUmj3hDC+7EY&#10;u75MhWXbnD79GJVKRbhF+oNOwzB4/PHHOXz4cIgWPXTwEC+//DLtTocXXniBH/7wh5h+EhtQfQPN&#10;qJ2dHRKJBJ1Oh6NHjyLce2Pcv38fTYv4mnwbZHM5XnnlFU6ePEmpVKJSEdrVhUKBeDTK5uYmZ86c&#10;YXh4mN7eXu7cucP29naI5AhkFzqdDrlcDs9HDezu7nL+/HlKpRJbW5u+q6caDrnW1zewbVtcQzbL&#10;Jz7xCb7xjW/Q09MjNLkQFLvAXdtxHK5fv46maXzsYx8jkUjyox/9iN/4jd9gZmaGZrPJ3NxcaC4n&#10;nEMbjIyMhugr0zTJZrOh7M7DRdzQ0BDHjx/nwKGDqH4DY3NjnUuXLtFq7tPf38/91RWBQpagUa9R&#10;r9fZrVZo7O8Ri8RDk4Wenh4ymUw4DPzN3/xNjh49yte+9jVWlu+FjVNN09jf32eztB2yjlzXY3Jy&#10;EpBYWb3P1tYmg/0DtPb36enp4cCBAxiGwfrGRijbks1mSSZTGD7CJp0WOtAB/SwwawsGlOVymU6n&#10;w4kTJ+jt6+PChQu8/vrrTExMCC0tf+DXarW4d+8e+/v7YQwOGpX1eh3bdenr66PoG+eIPMAglUqF&#10;azIYMliWxe5uFdtxwkZBoVAgkUiEmp6mafLFf/ZFMXxSFXK5HJVKhbffeZvV1VU+//nPo+s6169f&#10;Z2J8IjzPY7EYly9fZmlxkc2NDXa2d3jiicdZXFhgxZcDWF1dZduXoTEMk488fZ6J8XFKG5vU61V0&#10;w2RwaIiBwT6hg5dMY9t+o3J9nUQySXm3gm4YnDh5kkOHppAU0aytVuvk88LQx/Fcmq0W6UyWfC7P&#10;/v4+tm1Rq1WZmxPFLQjN2wDNKQGzJ08yNjrGk2cep7q7y8TkJJl8jgOHDnJvaYm1lfs0tis8cuoU&#10;95dXuH7zBqbnYNk2mXSaZ599lueee44fvP46Fy9epNVq8eijj1Kv1/mbv/kbvzki8oa+vj4ajQbt&#10;dpv+/v4wHwhQQoODg+EzzfpGpJLs8pd/+RI3b95kYmKCSCTGwYOHkGXFd1sfxjRs1tfXGRwcZHxi&#10;LGzG5HI5MplMOCBYXV3l4sWLlEql8B4E2uXPPPMMk5OT4doYHR0l6TeEBR151885JdbW1pifn8e2&#10;hWu5bduCqqppHDhwgLGxMXI50Yjf2BCDrEgkwubmFiDQZoODg2GeNDMzw97eHoWeAmtrQrs/mUry&#10;7tvvEPEZaYqiMDoszHe2d3aIJ0TjtVqv4dgWTz91nn//yiucOHGcfCaD3u0CDp12i/29PWKJJLIk&#10;01MssrK6Rj6fp+a7fuu6LvKr0VGi0SiXL1+mp6eHRqPBkSNHAD7UZN7f3xf3ptOlkM+TzqSJJ2LU&#10;6nV2ymX29vYY6O0R54yhC9MdvSNo1/EEqUyWZqfDVmmHWCJFIpkikU4TiSRCKYBEIhGaVGWzWcbH&#10;x0lnMnh+f0BVVVqNBvPzc6ytCVfs/f19KpUKg4NCIiGVSnFnYYHbN2+gqQoHD0zieR53795leXk5&#10;lOkYGRmhsd+g0agLg01PMChy/t+tVCroepednR1c54E03sTEBIcOHWJ8fDwcqGgPyV1dunSJ7373&#10;u6FEy+zsLPl8XsRoXaderzM+Ps5jZ8+FOs/FYjFE4wVGbwG6vNvtsr29TTQW5dix46RSKS5dusTl&#10;y5dDVKKu66yurtLjr+NWq4Vj2ZimTkTTyGWzWKbJbqWCJElMTU3x0Y9+VKBEDQNFlnjmmWf4q7/+&#10;az744AMhaaJo7O3vAwIY0tPT46NkRQOyp9gjhkPpNJqqhU3JAJHveR67u7tsbW1hGAbj4+M8+eQT&#10;fPazn2VmZoZr166FQ8be3t5QtzORSOAEtYH3AOEZGHkGiL5gfxmmQSop6tBcPhdKPfwkMjswGR0Y&#10;GMCyLK5evcq1q9c4cuRI2ChdWVmhUqmI3Mav4cbGxtjY2CCQmpifnyftS43du3ePRDxOpVyhVqtx&#10;ZPowjUaDs+fO0TMwgAJ88MEH9BTzSJLM+MQEjuMI3eRKhXa36xsV5snm8r6uaZvG/j6qojA8OCjM&#10;dNptJicmBGPIMMgmUzi2jWNb7NXqIAkWb8ByDNCzBw4IPeRGoxHG12qtHvZj9vf3OXv2LKqqUvOl&#10;MAL2RABKMXWDzY1NEjHBhgmAWY7nhqhMz48VQR9QfF55UBP+/4Gs/Mdejm+C8B9CVj54iaLW8t+w&#10;7YlGZACffdDckLAdHfDodkxcVwY5jms7OI6F57pYloHbFaLpmuQRVaCYz9A7OAhRBVvXUVUNs9Pi&#10;/v373Lt3j5V7d/nx+xeJR6Ikkwl0S9jQRzUZxbNp7GwJOlVEY78luPrRWBxPEoWIrKqkszk0NUp+&#10;IE+9Xg8RR5lMhtq2SPia+3uiCZfLoEiEbsfptGh6pFIZtEiEhYVFHMdhZWVV6O34ehjIit+kkLAR&#10;GzFoQBYKBRRNULxt2wypXpLjkk7G8RybmA/jd30Ku+UKyG40GiWixUByfQ1OjYWFBY4cmRaTSwSy&#10;dd6faluWRbstmj3Dw8NEIhEGh0YFpB8BN44nk9i2y8rqfSrlqkiEFDERsBwb07B49NFHOfXoaUaH&#10;h2i29rl5/QYba/cpl8sYRhfFA0WSOTQ9RUfXsRQBt+42mxRyGRLxKLItmhrFQg7HMtE7++yWK+im&#10;AchIPv1ZQsG1TSKqguxPGdPpJLmsmJxblh0mQ3ElxbWbN6nU9ylXqux1OniyRqvTZbdaRzcdorEE&#10;XkQJ6Sr5fB5FEa70gQtooOsQNHaFu7JFLJkQyZfphhogQeDIphMoEQUtImF0O7TrdSKuiSorRBQx&#10;CZccB0XVMB2bTDonKO2KhmF1SMXiyEiMT04gqQrpXB+m49AxHTZ2dmk0m7ieghaNMjQyyunHHsfB&#10;47/4+U9y5fJV/uRrX8OyLF544ZfYLu9w994K99c2fMqL2LeWLkyFkvEEsZigMayvr4eQ8W63y+Dg&#10;YDglChq6hiFc4AI0QwBfD2hPAUrV8zympqaEEcTQEMeOHaNUKrGwsBAaFDSbzTCBLZcrHDt2DMdx&#10;mJ2dJRaLhQYKgSh7vV4PnRsHBwdpNpsh5TIajYaJT7vdptFo4HkeuVyO/f19IUSsEELai8WiaN5b&#10;DtFYhP7+fuJRQenqtptir7fbKIpoHLQ67RA1EiA/d3Z2GBgY4OTJk/T397OwsECpVKJYLOA4DoMD&#10;fbRaLcrlMpLrkc1mcW0rpFkosoTR6eK4FpKvGR5MyYQOjyiKe/J5LEMnFo3iyFFOnDpNKpdjc3OT&#10;ldVVUqkMLkKX8pPPPy+0aE2BqJ2dneXu4hLlcpkrV65Qr9fDvR848smyzJEjR1BVlQMHDoVGDpoW&#10;xfBpJD9Jk/nJpuVPNiuDM0KShMTDh2l5onC5efM6c3NzrK2t8c7bb4pCudtla0s4zbabLaHTghi2&#10;FHsKpLLCSdmyLJBVhoeH2e8Ic5FYLMbNmzeZmZnhE899nM997nPcvHmTP/mTPxET5nqNVCpFs9mk&#10;Wq2yvLxMJptjZ2dHGA/Forz44ot873vfA+DcuXOUy7v8m3/zb/A8j0y6wP379/nKV35TxATPxrB0&#10;pqam6CkO8MaFCxT7+qnt76HrOhMTEz56oY8ILot35kgmoth6G8c2UD0bzzJp1qvEsIlGNIrJwJXP&#10;IJUQBbqDiI+S7E8uJYV4LItpmtT29nBsD8sRlJxy16Hd0VEjcQ4dmcG2XQxX5tHHziCpcS5fuUap&#10;XGFkdJRGvUosItNo1HAdG8eyH9D+AqqIogjjn0iEz/ziL4Lr8PU//r8ol8tMTh1h4sBBUpksE5MH&#10;GR8b4cIbP+Lu4gLbWxs88/R5artlSmvLZFJJopJNRFORzTay5CFhkoyJqXk8ncFDQosksF2ZRCKJ&#10;p8gMDY3Q7uhEo3H6+/u5evUqp06dIpFI8O7F92i3OlSaBruVKh3doFLdI5VMI0eEPtx+q00kGsdy&#10;XY75unHr6+tC48i2GR4WMW5xcZFWS7AWgiS9WOwjnhQoXs+nRG9vb/sNAjuc5J85c4ZisUinI6jd&#10;i3duoskOiwu3MdptjK5B3IsyNnmA1ftrnHrkDBMHJnk7MMbp6eHko6e5e/cub775Jo7jUCwWBRIk&#10;LYz+fvZnf5aLFy8yNDQUTtQbtQp3794lm81y//59XnjhBSRFYX5+PpR6UFWVQqGHYrHIW2+8iSRJ&#10;5HM5urrOiRMnAEJDjF//8pd5++23+ftXX8XzPJ566im+8/Lf8fbbbzM6Oiq0jVWVa9euhRTZoFnw&#10;C7/wSUCgGUzT5tixY1iWxdvvvIP1//L2njGWnfeZ5+/ke26+t25V3QpdqXM3m83QbDGJIiVZtJYK&#10;LVmWBI8FWVjs2pa9WtsYGGuMg4Cd9QCDgdder+fTQDAUFpZmZMmSKI4liqSalBiaoXOqrpzTzeHk&#10;sx/ec04XZQ9mgA0FFKq6uuI573nD//88v8d1eeSRRzh//jwA3/ve96gODwtGa6XCwZkZHn74PUxM&#10;TADw2muv8dprr9FsNhkaEnzEnR3Br621WpQirudf/dVfMTU9zb//m/+TO3fu0G63uffee6Pwkx4X&#10;L15kdHSU8fFx1tbWuO++0/zFX/wFpVIJIyqUdjodzp49i+sK9uArr7xCv9/n4x//OJ/4xCf41re+&#10;xdWrV1ldXWVraztac4R759SpUwkXGODgwYOMjo4SBCQF5Vix/uRTT/HUk08me8pmrc6LL/yYCxcu&#10;oOsqy8vL7O1sYdt9+r0ultUTzx9ivk3rgq2l6zqFQoH3ve99CdrnpZdeYnd3NxkLvu+TTqep1+us&#10;rKzQ6ra5//4H0HUdy3a5ffs21eooHbtLsVhkfHgYXVYIwyApNOaKYg3XdCNai2zkCLDvuqIA1O/3&#10;hd1TlkV6KeKAePz4cTxPhElIisLMzAy5nAjXeuqpp/jpiy8SBCLYqdlskk6naTabiZsjbkazz4of&#10;MyQNwxBK8G43OYAtLCwgyzIDg0MUy2UmpqbQVU3wMSWJxx9/nMceeyxJr/V9n1deeYVarcZ73/te&#10;JiYO0Gw2xbVqtRJ7Y7xvkGXBJX347FleeuklPE8gYmZnb7G4uIyuCqvt1MQEY2Nj2H2Ld955i1Kh&#10;yGCpSIzw0TSNVDqbNL336jVs16FarVIerDAyMoIsy7Ta3ciO6BNGe9NWq00ogaroydwch0+srS5T&#10;Kol9zvLyMuPj44yNjbG3t5fMA4om9t0mCh975iMcP3KM195+k6W1VR48+xDtdpuN1TUy6TRWVzQG&#10;Tp15gCeffJLz58+zvr5Os9nk4Ycfpt/vc+PGDZ599tmk0CSaGWpivd7d3U2a2N1ul5mZGaamplhf&#10;X2dsbJwHH3yQdrvNv/7X/6sooDhdJiamGB4eplEXrNiDBw9x+/Zt6vUmkxPTydxnmiaKKlEZHEyC&#10;TXZ3d3n22WeJuau6LgIlpqamcByHxx9/PFFA9/v9ZK957do1er0e7XY72RdIkoSuKczOztJsNrFt&#10;sZan0xmKxWLSeM9kMkCYpO7G4TzNZouf/vSn/N3f/R2yLPPII4+QyWT43Oc+x2c+8xl29naZm5tj&#10;fX0dVVf5v776dVzbplIo0W63+bXPfFacM4KAt955WxRiZ6ZQJDg4Pcnq8hI3b1wnrWuUy0Wef/55&#10;Op0Ow9VBcuVhHjpzlk6vz+auCJn0gpBnnnmGkZERvvGNbyBJEkePHuXq1avs7QlWs+u63HvvfZw6&#10;dYoTJ06wuLjIG2+8IZTkZop+r8f9999HpVLh5s2bvPLKK1y/epmZsSqGqpBN68iBgxJ6DJUKUSFp&#10;gEBV6Noet5ZWOTB1iGuzdzh+z4M4jsOVK1coFArJ/jMMQ6rVKgCnT59mc3OT7Y1NVEXmjdd+jt3v&#10;US5XEsfFxsZGcv7o9Lo4lnCAOLYQ3ZhREScOuxFp2ndxAfF+tt1uE0bWbj9wMU2TmelDVKtVZFmE&#10;ccUNoEajwcLCAi+9fJ7VVbFPzeVyDAwMJA2c2EFw5swZTt9/H3fu3OHGjRsUysNMTk7iui43b95M&#10;BAS5XI6trS3CMOSTn/wks1GGxPbuDrduzVIsFiM1d5OBgYHEVm2aBrqqJWF3hqZxcHomCQaampri&#10;9OnTojoT/R26rvP666/z2huvc+DAAaG+a7a5ffs22WyW8kBFFCijYB/XdUmZGVRVxkyJZ2pjY52B&#10;gQrT09OJ2yIWq506dYoDBw5w+PBharVagiiJm3eVSgVFU5MCbdwAVWQtOfsoyt33/7kXVddwbQdF&#10;kQQSQ9NAvhsOEyMfdFVDNwwC30dWFK5dvYokSVy8eJFHH32UdDrN4qKoVcRZB57nJarVZrOZJJiv&#10;rq6yvLxEu91mcX4e0xBoHlM3mJyc5LHHHkPTNO65/36cbped3S0uXLhAgJyEmjabLSGmyeQYHh6m&#10;VBlIwuxQhDBoqCT2nlOTkyzNL0RB1Cnsdpfl1RW2tjZYWJhnZW2VnUaNgYGBd9ny6/U6siwnjObV&#10;1VW8XxjrIvld4td+7V9w5syZ5Lru7OxQrQ7zxquvs7y0xNBgFVM3kHSBWiiUS0nh9cDEBMeOHUuc&#10;jEKMclfA8l9lVv6//fJfsnz/YqHyn1rBQyHElKXkNRTIuH2vEl7g4/oeQeDhBaJ6G0oBASEpI43v&#10;heiqSNjWNIPAsgAJ3xcsCM8XBzfHcwmQ0FQDLxTKgVgP4rkCCh0voooko0SQwsD3EuuKphlJyjlh&#10;iCLLggEjCW6jrKYIUFG1FJqmI6HQtx0CJEJJxo2+l5Qw9GJVUUAQCH6GoWkQ+EgheK5NEPooqkwY&#10;Bvi+h+uKgpaMhCKpGFoK23YJI2amJCnv4kLEm2ZN05JNYzpKVY25G6ZpJhPGfp7dXQ6KmjAKXM/B&#10;iVWNiggZkSQJTVFRNZkQHykQX+NFbElZjuzMkAQnxQvB/nT5pFjtBwkLR5FkAjcQqppIOadE8n8/&#10;BFnTcYOIJxNKiT3WD4PIyiYlbAlJktFkhZSmI4cyrids2ZIiJ6xHSYlYJaqCoqmE8t3iS9ydF+qD&#10;ILnOcbc/ZtvEdsw4Ie0uz0Z9F0tGsOACAj8kCCU8NDwUAlkjkDRCRcELAzFmo85RzOGIv1/cFVYU&#10;iSD0IRQMUDkMCQOHdEoXoGHPxXdskEGKGGWssejKAAAgAElEQVRS6IvNo6aJgw9BtFiryT3RNC1h&#10;qsRjKp1Ov4tDEi8AsZoyDEPyEaQ85nPEL7HlJV5oYivwfgZmzLeJ5f8Q8TBlCdf3sF1hmfUCoRDT&#10;DZMQmRCZIJRQVB1JVrEdD1nRQJLexVuMi2PxGIw5PWEYIqFgpjKkzWzyvqIouI5H6McqURJ7raFp&#10;BIGw1wbe3WsQP0PxvLdfYRr/DqKYFSbXiYhZiSxYgZ4n5qnYzhYXKhP2DSTsGcfpo+kqinKXYaSr&#10;YsHWFAWZAN/1IjtwXGgSB+ZYkbKfJfXPMWfi7yuK5nf5Lv9cf+yfVeBHn7f///b/nP0sF9t1sO1+&#10;oixVZFkwJCWJMBTzphwptVRJTliRcfc5tkPv567EbKb48/YXR2NkwX4OaVxsAhLuWDxu4g2U5wV3&#10;uUL+XY5Zwmg10qKB4oPlOBhmmkACTdHxPY/A95H8AF0OUcKA0HPw7R5SYKNKLpLvIQceGUMl9BxR&#10;xHRF0VBXVGRZzPearKEoGookAi4UxcB1PRzfJwgV/EDG9cH1oe/6qLpJz3HxfFA1PWHIqoqE64jU&#10;Xse2MXWDXqeLGrE793NNQbDE4q55/BzH87hpmni+SN5UFMGNjMeYsIr0UKQQ3xf3y3dtZEVKGHHI&#10;Eb8r4oI5Vgfb6mL3LYgs7rbtJgfDIAgIA5CkMBojkNI1VAVSKR3bsQgC8Tf4gYeR0ggRa4eu67iW&#10;jR5xgCzLwvcC/DBET6VBVnH9kHa3j6zqeAFks3lkVdwDkARDS1KSV1nRCBHcKyQF1wuwHQ9JVvF9&#10;CUlSsCwHQzPQZDEum82mWFcC911Mo5ixtF+tvv952c9ctSxLNCYjVVs8H8WcsPge2rZNQIjjuUlH&#10;XDyLoMhawgENArBtN8E/xHNbPC/HKvt4Xo3nuBgXEj9v8TwSN472c45iJVz8OfHaut8GFu9nZFkw&#10;OvcrBuINcTwvC7i8+JvCqIkYf208/uL5OGaZxm/jj4mm411EUTwXxEWIeO1PDlOKQhD40b5OIEJ8&#10;30uuV+wCiK9hPOfFShzP8xL1iOu6KLom9iURX9PzPKFukSQU7a6VOkCMBTcQjelUJg2KTN+xsT0X&#10;nxDbc1ENnUC6yz+NWZLiHsrJnBl/X0mSMFOZ6F6Lg0bsZtjP244PlLF6NN47xuMhXgfjdT9ei/fv&#10;o+Ixvp+jvJ/hGL/t9XrJeFJVFZkARQpRZQg8h8BzsPtdQt/FNDRUGTzHIhXNy/GL53lIioyqa6i6&#10;Jq5xyhAFO/muHTluCuqqSuB5SGFIGK29oe/j2nakjFYxIxZeGPrRdRXPsCKD41pIsnAEgeDYCpas&#10;k/Dbwsh5oxtiL60ZOrKqYRgmjhfgB4CqIUV8ci8AWVXFwdz38AJfNKWi6+26/rueufjjcTrrfm5k&#10;bNcMw5BAAllRCEA0z2UFOYTQ8zG0FLqWQtEMjEwW3xd8fwUpuW9BEOB4bjI/3WWp+Yn9Op5z4zEQ&#10;r88gOHn7bZ1ytPaH4d3zWvyMxGMutpHHb+MxE4+h+OfERdz9bM14/d/PJI3Hyv6vj88qpmkme4PY&#10;Bh6P6/hZj+cDy7KSeSeeD+Ni+H4WJpDM3fEcFl+7+D7F1yLegwEJVzvm/+7f70iShGP1IAgEKkZX&#10;6bZayZ4nWfOjZ9k0zeR5joMH2+32u7iF8fMa/47xXO26LkgSsqLSty38MEDVNcxMhr4VId28kJjd&#10;HD/DnueLPQvReJRD0injXfvE/bbdGKER78FUWUJRZSQpRArFeVFVZYLAwzA0wtBHjf7fiObMmG0b&#10;X3PbFmin+O+J94Hxsx/P8/H9i5/T+H7Ec/N+nl8818f3LZ5P9u+P4nsWf95+V1G8n43Xul6vl5zX&#10;471APM7iM9r+80V8D+NrFf/Ncb1BkkLS6RSmaQABti1C2iDANA3kiPkehiGOFyT75fjn+oSEYaRS&#10;JP5cCVmJOdR38wRarda7ir8xSzO+l34Akqzi+SGZbB7H9el1LQhlVEXH6jsospaMB0XRkmc+/pvi&#10;+xR//7jOAHLChpUl9Z+8IonfG0mMS0lWk98vHgOxqyI+98Y/J772cZMsfibiMRKzW2WkpKZh9y2w&#10;BRc8HoPxeSa+n0EQYFvROuf5CVZHlkVeR6/bFWtT5HiL107N0JEVEZAYEGKkzWRM71+L47k2Psuk&#10;Uqlk/ZRCP1kz5QgdYhg6vu8RBMJZaPV6qJoYG2baIJDvsujjMbg/DyCeU+K/I375/1VZGf+o/5Ky&#10;8hc/L/TFMu0EAoDvI+HadyGr8R/kuj6eZyEr0G71o0GkvAvKGm/cPc/D7jQwdAUcC9PQyGkpxicO&#10;kC8UyFaKEBU68AMau9tcvXyJWzdu8PbFi/hhgNVpETp9FLeHrICeSlNrNIV6zHbxQolSqQSymgzm&#10;VFbn0MEjSfHIcRzSWSED9l0H33XZXF8jCF0gQJEkDEOj1xHd3my+wPjoAfF+NovreFy8eBHHcbh+&#10;81ay6FmIibzdbouFAqFQCoIATTeYnp7m1KlTWFafem2XTqvB7voa/V4HRRU8ItXQk4Jlt9PH853o&#10;QC14NcWisFHF3Zb3ve99orPfbDI7O5vIkBVFwXLEIWV6agYvEJJizxMHn0xOdMtu3pplp7ZHs9nE&#10;C3w67W6yuJ84eZzHHnmUo4cPsru7y3/+0Y/YW99EkWWWV1ZwCTg4cxhJkqgMlGjXa3TbHQFi1nV0&#10;WRYd06K41rVWM7Ksy9SaDVE4lCWkwE9StcPAI5vJCwVftYrviqIcqsTE5EEcJGw/4NbcIqtbW+zU&#10;6tT2GuhmDi1lJOPaNE2azaaQ2WtyMmHGi5bvuPsOb6LQ6fs+hXReKGEdl0KhEAGMHXx8UELKxQJ6&#10;KGH1PTzXxu7VCQMPGZ+MJjYt/W4vKRCFmkZaN/AcF8dzkVWV0bEq2VwBI5VhYHiUUFKoNVtsbGzg&#10;hiGakcH1A2RFJZPP8du//TsA/PC5f+TChQscO3WaU6dOs7W1w1f+9qvk83kMVSxyru3QaIixEdvi&#10;9vai+xttuBzHSaw27XY72XjFxc/4QAokB+UYqJ9KpchkMhw7doxjx45x6NAhms0mly9fZmdnhytX&#10;rnD79m1Gx8eTDrXv+5TLZR584CEAoR5YW0s646Zp3mXqSQG6aiRdI9u2qVarVCoVstks6+vrrK2t&#10;MTg4SCqVYnV1lXa7TblcFhtLR2y2VUUmm02T0nXK5WICPt7c3CSbF3beZrslEumjg18QBImKU5Zl&#10;Tp06xfHjx1leW0aVZBYW5kilUhw+dIh+v0+73ca1bHo9S6Ss6zJarFIMXUJ8bMvFsSzC0CcT2TZ3&#10;6rvIiHCy8emjrG5sYyg6UzMzyKqG7TrIqs7W1hb5Sllw4U6c5MEHHxTXKJCYiix4zz//PIqisLGx&#10;kXThfN9neHiY4eFhTp06nSSelkoDsK+58Ys2i/hFkkSHM/7/eOMRH2hiq3z8f7Zr8dyzP+CFn/yE&#10;W7duMHVggpQplEiNRo3arlA3EIgD/ECpyNBgRSTedTr0epZIFrXFJlHS9CQ19Itf/CJPP/00P33h&#10;Jd566y3iEIher8dAucTsrFCZmqZJqVRiZ3ePe++9l/vvv587C/Nsbm7y1FNP0W53OXfuHOPj41SH&#10;R5EVhU+c+yS+7zM4OMirr/6MD3zgA9iuw41bN6m12gwOjzA4PERGTdFo1jl2aJrNzU0WF+aQ8cll&#10;UzTruxRzKXy7T2N3D8l30GWJYloll04jh2L9S2fEZtPzPDQ5Av6HCn4IIRKdCFjfsRw8N6DTF/+W&#10;C4MYaRNZ05g5fITq8CiGpjE7O8ut2XnGxidQNIO9WputzQ1MQ6Lf76KpCh2rn6y/Q0NDFItFAuCj&#10;zzxDrVbj//jLvySlaxw9NEkum+fBh87yxtuX6Ha7fOcfvsfnP/95Bgo5nn/+eT77qU9w6/oVpDBg&#10;fWWefNqkUsgQBB6S72HoKv1ug3RKjA9D9ZFkjUDS0fQ0smriIVEqVyiXKwlv7/iRQ/zkJz/hgQce&#10;4NDMFF/96ldx9CySrLK7W2NtbQfbE530YrGE5Xjs1VpIioKZyWFZFr/52/8jP3npRSQJtre3E6Xd&#10;Rz7yEf78z/8cx3GYnp7GiHAz2YzgaU5MTGCaJjs7O6iqysbGBoVCgY2NDfL5PGfPniWXy1EpDrC6&#10;dJtep8nFC6/TbXTY2lxlcnqGiQNTWLYHiszUiXvwfZ/1jQ3CyG4bK9Zu3LiRwPHT6TStVotnnnmG&#10;69evJ9iWybER1tbW2NvbY2FhgWw2y8LKMk8//TQbW5uUSiUcz2VjbZ1SqcynP/GrpFIp/uLf/e9U&#10;R4f5sz/7M8Iw5Pd///dJpVJMTozzO7/zO2zv7PC1r32NbrfL8XtO4Lou58+f5/bt2wla4fr16ywu&#10;LhKGIaVSiXRasKbOnTuHYZh89atfxTAMPv2Zz2AYBl/+8peZnJzENE0GBgaYu3OHpfk5cXAGikWh&#10;FD537pxIDK9UuHXrFufPn0/sgul0GjVSc8bKkT/4gz+g02lz6dIlXn75ZXK5HN1ulwceeJCxsTFe&#10;fPFFJEliaGiI9fU1zpw5wze+8Y2kYGbbdmILn5yc5Fvf+hZvv/02L774IhcuXKBQKHDnzh1u375N&#10;rVZnenqKhx56iGazySuvvMLwsFhryuUyn//85/n2t7+NJCk89dRTXLp0iYMHD+J5Hqfvu49er8fY&#10;2BiFfJ5Wq8U3vva37OzssL25IYo8oUeztieK7YYIfUtnUlQqFYYrYxw9ejRJOF9YWKDREAiLvb09&#10;ZFkkvOuaCIRZWVlhcnKSarWKokpcvnyZMJAoREq/M2fOcur++1heXub29Wss3pnDMIRSPZ/P03dE&#10;AafRbEWHtyDh14vwSpdarQZAtVplfHwc3/fZ2tqiXBbcdEVRKJRKHDt2jGw2y5UrV3j55ZfJRGxn&#10;WZZZWFhICpyxUjdmPxuGlqwf8f7IMAy2traSAAzDMDh6VCg5PSRGx8e5fusWB2dmeOqpp4TCq1gk&#10;l8tx584dLl66xH2nTzM1MUmn08Hq9uh1O8l1vX79OsVikR//5Hls2+bDH/4wQRBw8+ZNuu0WL7/8&#10;MoqisFfbQdcF7qBcLjNQLHH16lUURcHUNZGuPTiIbYkkVUlTabfb9Pti3+R6AUdP3ivU2YZOt9+n&#10;2+/hBT6qBKpmRPZ6DzOdplQaQNd1dra2qdUabG9vs7a2QjNi3BeLYk6IlTZHjhyhXC5z/vx5YTvP&#10;CSfMzPgE/VaHBx96KCniv3XxHcYPHEBXDY4dO8aHnvkw165d48rFS4SBx8FDhwQPs17j29/5exFY&#10;IckJRzR24gwMlJO9geM4ZDIZJicnE9758PAwL774IhcvXkqKjqmUOOfE+KB0Os3S0jKO4zA+Po6i&#10;CN5kLltgcHCYanVIqObSBts7O1y4cCFRuxcj7l2xWGR8fJz3vOc9if3bNE1GR0eZnZ0lnU6zvb2d&#10;oH5it8nk5CRzc3O8/vrrrK+tcPTo0WgPa0SFqSBR9RmGEakwYWRkBEVRWIySqY8dO878/Dxf+MIX&#10;CIKAF154gW9961uk02l+/dd/nU99+lexLIu33nqL9c11nvv+s9R2d8mlBL7oQx/4oLhmhQKLy0t0&#10;Oh1GJw9gGjovvfA8n/sXv8a/+fP/Dc23+dznPsflK5d45513BBZhbIqR6ijF8gCtnk2r1WJrZ5cT&#10;J07wqU99iq985St0Oh1SKcHCfOmll4SrbmSErU2xF/rsZz+bqPWuXr1KLmNy8+Z1Tpw4wcj4KLZt&#10;M7+4yDsXLnD5wqtMHzhASlUI7DZjwxW8flsEQOkm49OTuJLE1duLZApF3rx8lekj9yYpy7dv30bT&#10;NCYmJnAch2PHjjE7O4vneRRyWULfo9fpIAVCSLK2vpkUk2L7c1ykTqfvFgw7nQ4bKyuJsrjVaiX7&#10;UyApPIlCVYaDB2fI5/OkTHEtyqVK4h7b2tpidXWV73//+8zNzdFutzl09Aijo6NJmFqj0RCc+VSK&#10;b37zm1iWxfe//31ee+N1xsbG+PSnP83ogRn+9m//lkuXLnHo0CE0TUtQAydOnEiYlZ1OR6SFBz6p&#10;VDpRIcYhh61WK8FatZstxsbGOHXqFLXdXSbHxjh79myUDK0yNDTEXr3GpUuXuHXrViJeaLTEGcj1&#10;QzY3N2l3ROPTch3R0FTjcDYVWRWhnFIYYOhqcm6IVcqPPPIIU1NTVKtV5ubmqNVqlKJ530hlk2Zl&#10;HF5zV6AhJw0sSYpDqJTo474oUu8rzidF9VBClkR9KGVoUSH8blM3rh/FZ9K44AsgS0Jw9OyzzwpE&#10;09AQMzMz3Llzh6GhIW7dupU4CkulkkCERQXhjY114Q68cYO3Lrwp1itVT87OjuPwyCOPMD09zT2n&#10;j6Maohn99a99Q6SlpzOMjIzgAwsLC/R7NkfvOUG+UMAOPLqtNmkjxUClwtbmJoVsjomJCZYXl+j0&#10;upimSSZjcuHtNwnDkL2dHV577bXE/ZkUbqPr2m63RWJ9USBhLly4kCSBa5rGXr3J5OQkDz30EL/8&#10;4Q+LM1uvz4ULF9jbq1EsFiOLvmhk+lEg7/b2NocOH2Z6evoXBFp60uRUvvxnf/JlIRgUaq19RMl3&#10;HRz/n77E1VLxvkx8Nk06x6GMhJSkeXqhSFB2gwDX8/B90bEPJZFSFYQBfuDjBwGe7+I6HoEPmiIj&#10;S+AFFmHo4kdcRsd2sD2fbr8rFIeOUH/1HYft7TVWVpZp1GpMjowhqbooVkoSRjbL2NQ05eoIzd06&#10;/V4PRQtJpVP0+xZBIKHoBpqeQtXE4VhWQNdVZCmE0EORAhQ5wLFt2t0OimaQTmexOy5bW7sYqQyu&#10;D2a+gGYaSJpBq90mCAN0TcayLaQoobPT7jJQrkQb+iLlShlFljF0nX7PQlFVCAPk0EcmFIF8sgRh&#10;gKrK2FaXzc01ND1FpTJIZXCYUNHwJU3wDX0XCVBVCVkJyJoqEh6hZWM5Nh27h6aoEUOphILM0uIS&#10;iqygqArDwyNIkky73RUq1Wg8NVtNarU6qVSKXC6PF4ighb7Vx8xkqQwMk02n2VpfJW/qDBVzEMLK&#10;8hKNWoPVlTUy+TzHT56k2emgp1N4gYvnuTi9Fq3GHhI+lcEBUukUnu/T7XVJZTJ4IXQdj2bXIlso&#10;o+opND2FrGi4rihM+4TIEqTMDEgyjuVgWX16/T7NdgtNk/Bcj2a7hWqYeF5IiMzO3i71ZhNVSyGl&#10;Ujh+gO06GGaKvmPT7XaRFQVV0wEJ3UgRIiHLCt1eJ+puSGiGjuPYSBLk0jlhKXYE81GWZQoFE1UO&#10;MXVdKG+NNKFqIqs6SAqSohOiogeBUO4GrgiYCjwMSUJWhCXL9l0st4fngO04BIGPJEPg2eD2yGVS&#10;BI7N9uYGoeuQzZq4/S4rKytcuXKZT3zyHPecPM73vvsdrl+/wUC5xJFDh9BVhZXVJRzHJpNOJ+qP&#10;br+PHwTkCwWKpRKu52FbNq7r4QUBvX4PRVUgDJPOc5y0Fh8c4g68KOaFWJYd8Szj4qdHJpPl9On7&#10;IluhjqrqrK2voKoaKSONYwvbWa22x/b2NseOHSOTyYhiVWQXGx4ejjrBd5WcsX1saWmJZrOJ4ziU&#10;SiWazaY4KFgW2VwOQ9eRPJFsH7gugecRBC6ebREGHqaqkkoZqLqGnjLpWBZeIHixtm3T6XTQdaHG&#10;CAOfXDaDrMjMLy3Qt/scO36SYrmMpqg06012t3bY3t5lpDqOrGjIyDiORxAI77ekqOhmCmQFQzew&#10;bQdZkuj1OhRyefKRGrTZ7NJudlEkBd3QqTfrZDImrufi4zNcHaLdadPudNna3iJfKpEvF9EVYYk7&#10;fPgwAOVymX6/n2zgTNNka2uLntXn6LFjiJlAJDHHlpO46x4rF/Z3iuMNYGIdDoWuveu4uL6Promg&#10;HtvqIcsSly5e5O///tvcmZvjwIFxBoeHWFyYEzbErQ1UTaRuykFA2kxFiaw2a+vr1Pb2GCiX0Y0U&#10;aTOFqqhsbG4xNDjI+NgYX/rdL/Hdv/8OF95+i+rQMKVSiaXFRWRJot3uiLHsiQRvq9/nifc9wcTU&#10;BNdv3mR+cYFnPvpxbs3Ocs/Je5iZnubgzGH+5e//S178yYvsbG2TTpncnp3jC1/473GdgNfffBMt&#10;ZTI0VCWlGziOD56DrsDs9SvcuX6NsaEKOcWltbuJIYOCR622SXOnxki1Qj6bwnMcPN/HUHVkWUFX&#10;ZAxNRpVlfMAPIUDBlyQCdFo9i57r07Fd+n6AFQKaRqYimhkpM8N73iMse1du3WBzd4fqcJV+t8vW&#10;5jput4ttdTFSOj4BHauHF6l10mkRFvXk+59iYnSIl15+he9897vce88JyoU8A+UKT77//Xz9619n&#10;YWGBpz/0IX7wvX+gVMizvbnO7//e/8RzP3yOUr6IoirU9vZQNR3HdZFUDV328XxbrL2aQeDL6IqE&#10;5ztIcoCiGGTMCumMgedJIIsO915zF1kK0XWZjdUVKoU8dqdFrWOhamKdazQbaKpCxjTQdAXbcvAC&#10;Ccd2yKRzAveSzzE7N0vP6pNJp5MuuW3bCWoiZvaaKVPwpntdBgYqWJaVsNHiImXcBIk3rX3bYnR0&#10;DN+Ddr3F1ctXUDWN0PVp7DUoDw2g6CqNRp/K8DC5gTLb27uokkKuIBiKe3t7ZDIiEMj1HcrlCr7v&#10;c+rUaTa3ttne2eWR++9HU9SIobSNaztUKhXm5u5w//33kzJTzC8sUBkeptGoC5B8o006KvgUC0U2&#10;1td5+623URWVvd0aI9VRHjxzhncuX6bd6bJb2xXqV8NAUhTuzM8ThCHVkREGKhX2ajVcz8OybSzb&#10;otnskIpUdNlMnl/6pQ9SKBS4dOkSC/Pz5HI5YeWdmMCxHDY3t0ibwkLa6XQj7rDN/Px80iTpdsXH&#10;i8Uiri8aaLFlPwxDHnnkUTqdLpZlU6832NnZIQwDKpUBpqenkgPgQw+dZWlpmXvvPc2RI0e4fv0G&#10;QRAkxcZut8OV6PesNXbwfZe33r7A0tIC5YEiM4emGDswysLiHLdu3+DI0UMUC2V+4zd+g/e//4O0&#10;O13u3FlA1zVef/11DMOgWq2STqcTFt7enmAL7uzucvPWDVzHodPt4Hq2UFwEQv2azeaYnBK22MGh&#10;Qe47dYbx8QM0Gk1+8INnuXzpCqmMie16aGqKdy5eJm3mWV9fpdls8p6HHmTywBiN+h43rt8ilxeY&#10;ookDkzz62GPcd9993LqzwMWrV1lbX8TQZEaro4yOjlJvNak16tiOjaqIoqCsqiCrtDtdOr02uUKO&#10;er1JsVQiHTEhfXxUXaXbaWNZfQ4cGOc9Zx+itrfL8y88zzvvvI3juIyOHSCby/Pqa6+TMtMYKZNU&#10;WsdIGaTSKVRNJZ1NY6gKsiRh6Dr5XA4zlWJrawPHtiAMOHLkEKVigXwmja5ryCmNhaVFHnv0MR44&#10;8yCWbTE0PMTW9hYX3rzA7dnbnPvEOaanptmKQmgUWebek/eQz+V5+6LAMlx85zIzMzM8dOYhXnzh&#10;BbY2t6jt1Wi1RHim7Vp0ui3OPPQgM9MHadUb3LlzJzlQj49OMDQ8jOVYyFqIj0uj1aHRbBAoMrYf&#10;cOTUKTL5LKmMyW6rSdfqI5spUEWTtNZo4AUBadOkXC7TaLTZ3t5ha3uH1dV12p2uUKzZDgMDpUTt&#10;EwfMFItFNjc3qdfrpCK2teu5HD15ksljh+k7LlbXorazRzlX5OTxkzz85BNMHzrIf372h1x++yK6&#10;rPDg2TPs7e3x2oU3eO6555CA6sgIQ4ODySE5LgTEh2XTNJmenhaBJVG4FMCVK1d49dVXaTTqqKrC&#10;6OgY4+MH6HT66LrBxMQUy8srFIslRkZGabXa6LoIsRkZGWKgUiSVTpMyU7xz8SK3b99mbm4OVZNJ&#10;Z0yQQg4fPsLhw4c5evQo4+MTjI6OkUqZFIsldnf3WF5apNlosBUxTLPZbBL+8a/+5I959bVXkWSJ&#10;w4eOUBkoR/sbwYr2/SBRLN25c4d8Ps+xY8cJQ7h163bCku31ehw5coTXXnuN27dvc+7cOb7zne8k&#10;YpzHHn8sUT/tNercvHGNVqMhuNy6yuhglcFKhVqjQTUKxtHNFJ1ul9XVNQg8rl18C98PeOjB0wwU&#10;c+zu7pLNlwnsLn03oDI8gpHOYPW7NDvt6G86xOLiIrZt0e12ImbrNvV6jWK5yO7mLoHv82BkDZVl&#10;Gcux2avvYbsuKBKFYhHHdXE9cb66/Pbb5DJpdFVBCj1SuoqhiBDdXCGHpCngaehphaWVZXwpR7vf&#10;Y2h4iLRpcvXqVdEYL+TZ2tzA9VwmJiYEGzCVodvrEQYWte0dOo0OrU6DwPewrB71+h6DlQFkCcZG&#10;R+j1+jQaDTa2ttnZ3cNyfSRVFy4e1yWTUgEZWZIo5zMUc1kOjAwxMDjIxIFxyuUBMuksIyPC9r22&#10;tsbO9jY//vE/8uKLL3Bnbp5sNsvogXFmZg7S71s0m3V6vS4HxkaZGJ/gYx/5KLM3b/Efv/lNNra2&#10;GB4a5n/4zd9kcXGJ67dugyTRbDVpNBs0mk3m5mY5e/Yh1jfW6PW6QrmvSJjpFJbtIJLapYQx32q1&#10;RGhKEKCbBvfddx/5XA458JkYG2dkeBAzZXDs6BEUWWJpcYFnv/991lZWmJma5OTx45QKeQrlAbLZ&#10;LLduz9JoNHBsB0WWyRdLjB84QLlcoWdZWLZNLlsgDEJKpQK2Y9GOGMODg4P87u/+DqdPn6bX6zE3&#10;N4emaRw+fJiJiYnIRq8m6tP4bBifF+6yKSVAQpLu4qVkWaStS5J4XxIlHvEaqQJlWSIIw4irHxAE&#10;fuQ+CxO3aqwY1HUNTVNRFJUgEPUYy7JYXV2h2+3ygQ+8n2vXrjExcYBuV+BbYndC3BwWCAGddqtF&#10;v90lnTKxPJEvsLu3S7PVpFQqoGoK2bRBLpfF9wNmDh1iaXWV9fVVLCdGSqTpdFqsra4TOB5qAPl0&#10;Bq9nRfzwg/Rdh1anzfD4KJKqUavXaP+enXsAACAASURBVHZaTE1Oksma4PnUazUMXScMfFzHiZzA&#10;4qyqKgr9Xpd+pACfnp7m2rVrzMzMiGbF0SMcPnSQdqvJ4vwcI9VhZF1l+uAhDFWjvtNEU3TCyIls&#10;plKioeZ5DFQqSVZE3CDwfY8wDARSIQzDcP8h8f+Ll1+0egcR8HT/x/Y70mPbN76HG4T0HV8crIIA&#10;zw8TC0Qsse31ekKGCfiukEMHrkXgh1ie+Nqu7WDZQmmp4BP6Hp7Vw7J72PUaqqygyoKF2O/3GRwe&#10;4ujRo9z/nrNiNAN4Ltvbm7z2s5dYW1hg/vp1+v1OIleNK/tBIIJD4kKIJEmoGQ3DzJDN5vADGWSV&#10;0VGRpGRHv3O710XSZXJpk7QmoYQeTr+BbfXY3hEpxIEXJtaMoaEqkiRx5MgRHFsk+fasfqKKiHmA&#10;XiAnMv2YT7SzW0vYklOTk4yMjFAo5Ficv8Pu5jZOv4Pv2Giq6E4bmk6nb+H4HrlSJWF2pFIpThw9&#10;JniBHZE+PjoyzujoKIqicOvOLHrKoNUUQOLl1RVyOZGQXigJKK5gCSkQhChSSL/fpdNqs7Wzy9zC&#10;AppmUCgVabfbZKONvCRJ1PYE++H2VQHZ3djYoNVqRR3XEfL5PHt7e0mXVpZlFENIwc1UimLEUOo2&#10;awS+j9Vpgh/gey5hIDZN+UwWz3cT7kSr08cOZHTD5OLVa6hmDs3IoKfTFAeGaHV72L0+i4uLkQIt&#10;TKThQGKrlSSJIBSS7EzGpNVqJWB33/KYmpoS9psQ0aVq7aIogjem6ik8WUE18qR0jYIegmfjWj1k&#10;uxNZOYQW2en38QnRDdFBC2VFcDX9AD8Ull0zk6U0MECpUEBRFIqVCpqRwXF9FpdWmJ2f497T92G5&#10;Hq12l3Q6yyc/+xnGJ2a4eesW3/jG3zFQqfD+972PbrfLs88+S7fbTRSRuq5jWRabm5vMzMxEG+UG&#10;a2trWI5QTIZ+kNh54jmg0+mIxy6y3sSKyliNGh88RbFL5Wtf+xrZbJa1tQ0WFha4cu0y58+fx+o7&#10;rKysJB37uPN95swZxsbGhLrZ97l48aLgnygKWsSRjA+vsRLU933W1tYoFAqMjIyQMk3m5ubIpNNI&#10;gZibAt+l3++zsbGOKgubaalQFJ2qlIEZ8UVc36Pf7SXMpDigZWlpSYSs6BpbW1uYpsluo45t27zv&#10;iScYGxuj1+6gKSo3b96kXK4kHVLPsSJLg+D0KqqMEoprp0ghnmOzs7ND1hAWZzOdo9Fs0+n06PT6&#10;FMsDeEGA63uYmSzb29scPHEMPwDN0EEWNtKMnmZ0dJRz587RaIgU+A996EPMz8/z3HPPJSzWXq+H&#10;JEmcOnWadDrNPffcA7KUpOXGBerAv4t6iF9jy4ISFTNlJFKZFJ4nig2B7/LjH/8YSZL43ve+y9Cg&#10;YLOsLos0w8X5OQzDoN1pYqgaqZSOpqjJtY67hOlsBtPMCHWbodOot3jPY4/z+c9/HpD4yle+ItQP&#10;7RZOVChfXl4mcD18RGG11WoxMTHBk08+yXPPPUcQBHz83CfRNI33Pvk+pmcOMTBQ4j/8h6/w5hsX&#10;CAJoNBpsbm7y8MMPc/PmbdbW1zl8+DCqliKI2MW2bXPy1D3U92pcv/QW1WKGzbUlxocHkOUAWZHY&#10;3lrDtrvkCzlGy0M06tvIUoCpqeiKTilfIAg8ZILI4nTXotXsWvT6Dr6k0uqJDaDlhaiGTq4oFLVH&#10;HnwsuSeXLl0SivleF11PUdvZJaUbhCF0el28MKDRbKIaGgODFVJ6KrHfVKtV3nzzTVRVwfVCFE3l&#10;ycceIWOo/P23v0Wv2+fkqXvxQ4lKpcLxU6dRJPjjP/pDPvWJczT2tgmCgANj48zevIIige8IK9LE&#10;UAlVDfDdHiqi8J3SFfS0ih9ALltGknIoKQVVyzAxeYjV9RXGJw+wubrCsaOH2VpfY3N1lY8882F+&#10;+vYNtnf2cP2QOwtLbG/vUhoYxMykcbyQRqNPKEnYrnjmd2s7KLrC9MFp+t1epFLQE8WMoiiYpsnq&#10;6iqqqlEqCVaPqgk3Q4yOiTvxcbBaPGdOT09TLBT4h2//J5567HFWFuaZu3Udry/UZG2rh2GmOHj/&#10;g/Qsi2yhgGGYuLYDkQOlWq0m3LfZO3fY3t7m6JEj3Lp1i3Mf/RjpdJrleaHc/uDTH2Jra4u5uTle&#10;fuUVcrkcG9tbfOCXPsjI6Ciz83PYvT7LC4uktBTHDh4mVGW2tkSC98mTJ/nBD36AFIKeMnjmmWf4&#10;3f/5S7z66qv84Af/wMrKCuPj48zNzYniwD41/fT0NIuLi0gRrkGWZSYmphJ74W/91m9x584dfvjD&#10;HybFhccef5wwDDl+7Bj9TpfzL/2UuQXBWzRNYW8aGRmh1Ra2+diiZlkWSmTDiseoLMv86Z/+WaJu&#10;iZWUrZZoUD311FOcPXuWS5cu8eqrrzE+Pk6n00HTxH196623WFoSc9DgYIXNdcE2b3UFYzzGIIhm&#10;WT/Z9L///e/ni1/8It/9zvf5+c9/zqlTp3j5lZ9H+9uQwcFBRkdH2d3djThVgn89ODiIqqo0Gg0W&#10;F+4IJlw6LvgE0d44JF/IMjMzg6rKNBoNOjWLo0ePMjs7y4EDB/jgBz/In375zwiCgPpejVqtwaGZ&#10;g6TTKYaHh7nw+qt0Oh3K5TLDI2McO3aMwcFByuUy3/zmN9nda3JgchLLdTg4OQahj93riTT6XDax&#10;xzUaTXoRO1lRNEIJFEVC11PkciKNemxMFO/X11fZ3t7m3LlzpFIp5ubmeP7FF5LQoXQ6zc9//nNC&#10;T4zxYrGYPG+KcneeA1H4Mg09aTbW63XCUKQlx8iPbDYrwgKHhtANg6Gpae69734MzWBlZZnFxUV2&#10;d3d54oknOHLkCHNzc1EYiEiQLZfLzM3Nsbe1zebmZsSwHaNSqXD58iVs2+add95B0zQWFxcZHa2K&#10;grlnMzg4wNraKt2WUKmlUyZPPPEEi4uLKJJKLp9hdXWFdFYor/q2uPdmLk82X8ByXGwPgig4ziek&#10;2WoLPreeopQXKuu9vT3qtRq7O7VIaeknzULfFXbk4eogExPjdLsdFEVle3s7Wb8vXLiAosj83u/9&#10;HrKqsrW9HSULB0wOj2J1e8xMT/OPP/oR1+ZnqVQqvP+pp1icm+et197gys2rCcYmnU4zMTHBbm0P&#10;13aSMEPbtikWiwwPD1EqlRKFWT6f52tf+7oICzEMstlsFKRVQZLuBiC2213CQKFUEszG2CI9OFTi&#10;+PGjVKtV6vU68/PzvHT+pQgb4SbqLjOVYXp6mocffhhd1xM1brVa5fr166iqyq1btygUCqwsL2Pb&#10;Nh//+McZGBjg/PnzfPOb3+TNN9/kV37lV6jX69TrdQxDSxwmCwvzdLtdRkfF2JienhZNJNdNMCiS&#10;JPHEE0+QTqd59tlnE3eSpmn89V//NX/0R3/EzZs3yWazHD16lH/1J39Mu91meXWZv/x3f8Hu9iaG&#10;ppPPZvFtn89+9rORXT/khRde4KPnPgqywvbmBq/9/BUeuu8EhiSxvjLPULlErdFiaW2TueV1Bscn&#10;QTW4597TeJ4nipHFIocPH06Ub74fJIqzhYUFoSJLCefBl770JUpR4bXRaPDD536A4wgL+6OPPoqq&#10;KnQti8vvvMOPv/8dVGC4XEKXA7KmguwLHEJlqEqr1+Hk8QeQUxKLa5v4WoW3rlxNApH29vZYWlpC&#10;UdTIzVPiox/9KDdv3mR+dh7b6eFZbfqdLvXdOmHEJjx16lSS6h2GITeu36JvC7Z1nDGw1xSJydmU&#10;RqmYpzo4iJlKUchmKOSF4q9cKoCiUq5UcByBW/jRj37E5sY2b775ZuIOKxaLTE9NCFya79FqigT6&#10;oTER8nPsyFHCMOTM/Q/wb/7tv+Xpp5/mvU88iWzozM0JZf7NazeZm5vDdV0+8IEPROtLl5s3bybn&#10;qJs3b6IaemTBFrWATEZwjyVJ4mMf+1hSMFd1nbGRYYr5Aq3aHqdOnWJ7a4Pvfe97ZDKZpHnwxBNP&#10;kMmIBOk333yThYUFtmqCvXzfffcxOjpKdWQUwzC4eOUqly5fTsRmuVxOZI/YfYHeMXX+lz/8QwxD&#10;hOktLy8nLqVyRdQIYgaxJEn43j8N5PxvNwgH7/q6/W9jQd1+9EpsS47PK7EiNa4/ZbNZZElC03XC&#10;wEtUnpubm/z0p4Ln/eijjxIEARcvXkx4xWfOnBFzfLSnWV1a5vatm0Jxf+U6S0tLVCoiLMjqd0VT&#10;cLzK0eMnyRdLPPieh5EUBWSobe/yk5/8hEKhyNDQEEEosTi/kMx7J48dB02Eig0MDxGGIZvbW7iu&#10;S7VaJZsxuRm5a5RofYgT6Gu1WtLEbbfbSJI4u7m2lXxM5JmIcXH69Gm+8IUvsLS0RC6XQ5Ik3nzj&#10;DU4cv4fq+Diqnhb1tMDDtiwuX7uaFMpP3iOCn2LcQb/fT2pqkiShfPnLf/rlOCGJqLoMUqKv/G/R&#10;VP7XBsov8if/ue8ahuJnB5JEgBgIARCE4Adh9PYuu2f/wBLyf5E069iOUG26DkgSfcfCch1sz8a2&#10;LGQZNFVGlkPqjTq9voUiSfSsHs1Wm0AK8UOfXqfL+vo69XqNZr2ODGRLRTL5LDMHD3LkyHFu37hN&#10;o9/Bdl0yEby7a/UIPD+xGCmyhKLIOG6f0A8IPD9Cbkr0+harq8tkMhnMjIntuCArhEEgIK+6jiQp&#10;2C54kky73ROMAddGkmVcx6bTaRN4HqaucejgtOB3BD79vkjwipOOJVkSibeBT6fTwwsDUnpsk2yI&#10;ySqEkdFRhoaG2dnaJpPJU283kVQNVBXNMEibGVrdHs1mi7RpisTE2g6pdIpCPk8QeGxvbUDo4/S6&#10;TB86jOd6dLtdAAw9hW33CXwf17Fotxpoiozv9Ah8kaZtmilGq1XSponn2CgSgrug6+zt1ZmbneWd&#10;i+8k8mg5DBgYqNDvW5GSoo7nBtT26lSrI+TzBTzPp9frU2816XZ7WJZNyjCQZYWMmUE3DGRJcA2R&#10;wIjssl3Lom87hIQ02l0kTafnuOw1azSabYqDVcxMhiAELxDjZmNtA1kSacwZ04QwFIxSSSKImHoS&#10;EAahUMEik81kadbr9Ls9dvdqyJLgLVUGB8kX8qJ744W0Wi3cIETR0wRouJ4jwnVkBVVTkTUdKwjp&#10;Ox5+KKEYJpbjk8oYIIvrKKOA5BGEolvkuQ6OZdNpt+lbPXRVQ1VkXLtHxjQ4PD3JxXcu0mk1GKpU&#10;KGTT/OyVn1Hf2+XUyRPksznmbt/iZ6/8jHKpxD2nTmG7Dt1eFzeSzxcKBarVKvPz83TbTUrFAoqq&#10;kUln8Fwv6lr5tNttSlESc5wyt79bFrN94oNmzFqTJImf/exn2LZNPl+gVCpRKpbYWN9kdLTK3u4O&#10;soRIXZcglTJYX1tlb28XRZYoFguUyyU6bZGEadsWiiIsRZ7nIssSnieUvNlsho2NdWq1PZqR9aHb&#10;7WK7DqEEmqGhp1L0uj0s10FSVEJZiRThoEghacMA38U0DcIgoNlukjYF79ILfHr9XqRIS2P3LbJp&#10;nbShs762zvbmJgcPHkJVRfew3qwjyTLZXC5hAYUIroofCjWjpAgVS991SecLOK6HG0Cj3SZXKGGY&#10;aXwkNrd2yBUKDAxUkCSFlGHStrqEoUh+t/sWmqLQ73ZpR9dqemqSSmWAG9evceTIYXLZDDMz01y5&#10;fAlZEXPz8vISUmTzkiUJ27LRNR0zZUbznThQyxIoiuhqer4oXqqqKgougY9jW1j9HmZKY2Njnf/4&#10;rW8yO3ub+u4OhqbS67Todptsb2+iyhJ7uzuU8jlcxyafyycWm62tLTKZjNiApdORisvFdlw++rGP&#10;8olP/Sqvv/EGS8vLLC+vkk5n8Hodanu7NOo1wsDHcWwUVUOSZQ4dPsqj730vyysbpDMFPvhLv8za&#10;+jpmOsPTv/xhqtUq6xvb/M3f/HtqjRpLS4u4nsszH/nv6FsWS8uLDA4P4/k+luuJpOJ8hsnxMa5e&#10;fpvb168xUR3A6dbI6jJKaNPvdWjsbdLrNDkwMkxKlug2djF1hbQuoykSpnE31c/zA1TNJJRVZGRC&#10;SaHZ7tPu23Qtl3rfw/YCSkPD+JJKulAilFWmj54gk83x9jsXxe5AVvAcl167g9UThZdOu4WsyNgx&#10;51aWmZicIpfNJum3i3PzKEgEEV7iwQcewGo2aO1t09xe5uDkAQxdxlAVdnc2ef31C7z38cf4zrf/&#10;E7N3ZhkaHmZwsMpevY7V7xMCqqYgqzph6CIpCjK+6ARLMqqu0+87aKoo/DUbdZrtGgPlCkePnWR1&#10;bYNev0epVKK+V2NmehoCH0UOGRwZT1Ry6Wye3VqdVs/CcT1y+SLr2zu0Oh12GzUa7SaSIuO6Dlbf&#10;otcTxcqYkRaPt2q1ytGjR7l48SKapkVNhZBOu8X4+Bi6/n8T9qbBcp35ed/v7Of06X27ffcNwMVG&#10;EAAJzkKMSM5GzkijkbVkZhxFqhpVPtiJVPaHVCUVJ1Hy1ZFTtispVaVUynhkWZbGkiV5yBmRMxqC&#10;K2YAECD25e777b69n+4+ez68fZukHDtddesCBA4I3Hv6Pe/7/J/n92js7e0yPz9HFAa02y2KhTzr&#10;a6usbWzw/nvv8wtf+0XK5QrIMqomIrUHtZooNANabodSKUfgelTGKyTsBHt7+wRBIBxriQQrKyuY&#10;qib2NAmDfCrFtatvc3rpGI7nM/A83n3vPb756/8ldipFDGxsb6GoQrTI53Ksra6SSibJZrKkk0ke&#10;PHoAR+vrcM+zu7uDqilUKmNcu/YzfuM3f4OJyhiu5/LkyRNkoJQvUCmX+fDmByRMg4RpMuj1mBwf&#10;p1qtEgYBmWyWnZ1twiim0+mw/OQRlcoYJ08usb+/R7fboV4/xLYT1OuHaLqGrouh1xFOptPp4DgO&#10;6Ux6hKk5+vWjdvLBYDAc2mY4efIkTz/9NI8ePSKOY1ZXVxkbG2NiYoLNzU1qtRpnz55FVYXj8Ytf&#10;/CITExMMBgOef/55VldXSSQSNJtNUsPoWDaTE7phJJFOZsimc9iWzSsvv8Lv/Pbv8M1vfJPv/D/f&#10;4daHH6JpOvfu3WN1bYXPfuZ5SqUCh4c1VldXsO0Evu/RajfJ5jIoqvhab25uoB/FEJMJJCCdztBq&#10;i6bPufl5dN0gjMA0E3iDgLfefptMNsvC4iLf+VffZWJiHMMw2FjfQJZjzp49TRhE3Lj5AYlkinyx&#10;SCqTYXpmhpnZaVqtJvXaAWury1imAaFLNmlhaCq1gypRJFz0xDHddge3P8D3PKIgGDKUQ2zTpFDI&#10;Y+o6/V4PXdNYWFxkefkJvuvx+S98AVmWuf/oIbfv3EFTLZaWTqGrKm+/dYVOu41lmUgSFAp5Uqkk&#10;USRaSo84e5OTkyJKnkqzvLJCo9kkm8szMTmFlUgSRtAfuJxYOoWqGYyPT2ImbPYP6xiGxc1bd3n8&#10;6CG+H/Dtb38bwzC4ceMG9XqDdDJJPl/AMAx+/OMfs7y8zMb6OqZl8dTZM+zs7HDt2lWCIGRzc5PN&#10;rW26XQczaZNJJTl2fIFsKs2HH9yAKCKXyTA1McHzn/0sB7u7aIpCwlSpVWuEcUS92aHvBczMzzG3&#10;sMjUzBydTpeu00XRBUffHTbuijOcQjmXpzNsDa7VanTbHQZuH6fXJY5iVFUkb2QZCsU8uq7TaDRp&#10;t4doJsfBTiZRVIVSuczY2AT/4B/+A2ZnZ9nf26Pb6RCEAYamYads/uzPv0ckxZw5d4bpmSneuvIm&#10;P3ztNZ6sLpNKJymPlSkPW7339vbQdA0JRvssUbxSGBkzFhYWefJkmddff4OdvV3sZJJiqcTE5CSm&#10;ZeH5Pql0iiiOabcdJiYn0XWbg2oN3TDJ5wtYCZvjJxbJ5vIsr6xy7frPhu81bVTEpGsmz1x8jvPn&#10;znP2zFn6vQGJhMnExAS5XIZ7d++wtbVJr+eQStpsb29RKBUoFYscHOzz+g9+wL/+7ncJA5+5mRk6&#10;zaZAMnS69ByHVrPJ1vYWg2EZ2Yljx8hls+zt7nCwv48iS2iqwonjxzh75gxvXXmT9bVVup2O2HO4&#10;A8Ig4LlLz+J0O1z72U+HDECZv/dLv4Q8jJa/8/bbdLoOyYRNGIXEUcjk1ARjY2WWl58QSzFTM5ME&#10;YYgkK2ysrfD5F36O8tg4P/7Rjzh+fIF0KsPWzg7tnk8ul6FxWCVXKGKYFlEQkByWwPTdAUEY0ul2&#10;aXc6WMNBUL/rMDk+QbvVZHpminKpSBgLRu/29uaQV+tx7NgxMSySFfpOl7Unj+g7DpapkU6niELR&#10;sB3GUJ6cJpYi0skckRRiJkziUMNxXVptUa5m2TZr6+sMPB/dMOkPeszNzzFWLnHn9m0cp0sUuOzs&#10;7KHrFmdOP8WJ4yeRJZXVlXX296o0m21iSaJQyKPrGo1GnV63i2EaFLJpisUiqVSSuYUFitkkxWKB&#10;hG2TSWew7QSqomBZBlfff5/q/j5XrlxhfWOdVCqNomtMTc+QTKfpuy771Sq1wwbnL15kfnGR4vgE&#10;hXyRp556ivn5Oa7duI6maTz//GViYnTLZOXhY3746ms8eXSfY4vzFHLZYby9w/raBqqicuvmLZxu&#10;lygM8VwX3/VQVZ2kbZNMpVFV9RMFa/l8nlKxiKKoFPJFTp06ycNHj/j3f/mXjFXGsZMpiuUy5y9c&#10;5NaHt/nBD/+G93/6UzqOA7JMeXyCF158kcuXP8fswgLHThxH1YxRAZPvB5TKpaEDWOz/X3zxBV58&#10;4SVq1Sr37j/k4KDK7Nw8E5NTTE3PkM3k2Nvbx3U9VFUjDCLi+KPSzY9rQEevvxvz/mTkO/7E7/n4&#10;NUefj/Sqo2j50bnz44xFZch/POomCQKfKBKmoCD0MS2TUrnE7t4e7773LsVSkTiW6XQdBq6HbSex&#10;EjaJhM1g4GKYFpIik8pkOKwfCu5ov0en2yWVSmJaJo1Gm3a3i6wqxEPWtWGYWAmLfL5Io9lEURRm&#10;Z+eYm51FURS63S77u3uYdmLUzVGr1UACSVWoHhwQRjEnThznYP+AgeuRyxfIZHMoqkqpXGZrY5N2&#10;q02hUMRxekRhRBQIx2WxUCAeuvWTts2Tx485dfIk8wsLSHFMv9cjaSZ48niZgedRHp8kjEIIQzTL&#10;RB4iCPwgoFAqYidt4WpFYANURUOWFcHa/5/++//ud2VFFgevIystw8MuIKgyIoM3/DZ/QmocOSSl&#10;oQY5/IjFVeKaj/03pCMpNP7E51gaCpXREK4ZxQI+HscEQydmOCxRObK+H8FgBYxX3EyB7w0hrD5I&#10;4Az6+J4r+NS+KKQJXI+e06XTbEIU02o0hZVYVegP+nieK4DPYcDW9hbXb37AjZsfkM5myORzmKaF&#10;lbCZnZ0X7dYxPFlZwekNSGezGIZJr+8QEZPNZLATJhIxvh8gSwL667mCqyRJcFDdp9WsM1GpkM4k&#10;sUyDdrdLvdkESUNSDRRFp9NxBJQXiOIYczjxax7WaLdbAtytqYxXKiQSFkjCvhxEIXEUizeEpOJH&#10;Iaqqoeq6ALkCtcND1tfXsO0khWKJsUqFbKHAYbuDG0S4MfT6fXTDQlVVMpkMQRgQ+MO4m9en3Woy&#10;PlZB0zS2N9ep12rEik6hUKAyNoY1tOCbpk7f6Ym4vu+jyRKGqaGqMqZu0O8JBo9tJygWClgJS4hs&#10;kkS322bQE67P7a1tWo0Gzzx7icr4BLKi0usPSKUz9AcDWu02kiyg6HYySRhHKLJCHCEEwxh8z6fX&#10;FVHtVCqFNPzatjsd/DAijkXhgaxpRLFwBfc9n/29GsVSGUVLoOka/YGL63oMvAHdTk9MXoaOwI9D&#10;rI/iLUcRWEVRh3B9lf39A3o9RzSQA77nsbu7i+M4jI+NYydMFEUllmQOmx0URUUBdFMjkqA38FB1&#10;HUU1kRWVWFHxoghLS9LuNPHcvogrS/HQyBwjKxJRGOP7Ht2uQ+D7JGyLKAwhjshms0KgSyQolUps&#10;b+0QDg+Aa6trrC2v8twzl3jxc5/DDyIeP3mCpuucOn2a+fl5NlbXkIBup0PPcSgWCoShR6vVplAs&#10;jaKRpmmM4Mf7+/u4rkuhUPgEqPyorOjIbXPkUu12uyQSNp1Oh4cPH7K3tz9qYU+n0xQK+ZHTM47j&#10;UfwBRCxlZ2eHtbU1zp07x9jYGLIs0+12R9zWI6D4Ecz8yIEhHLuDUQSx1+uJjW/fQdVU8vk8URzj&#10;9l38MBQfrovT7aAMRTlFVkimkqSSKRrNFmEYYgyB4VEkyqNs20aLI2wrQc/p0W0LTtXu1hZPPf0U&#10;cQzNTot2p4tlmaKtLhb4DBARwDAS62eMjKLqGJaJkbDpeyFBHOOFIZphkivkqbc6NNsdErZNx+mC&#10;ItFstoZwdeFOVYeC8RGAeW9vj/Hxce7cucPly5exLIs333yTGMjlsiTtFO12iyiKyefzowe+uL+C&#10;T0wzj6DwR2UwsiyP1vd0OkUiYXL16lWuXLnCz95/j1ajwfzcLLXaAXs7O+iqSuC7VKs1EqZFr+cw&#10;NTVFFIZsbm2N+DxLS0t0Oh1UXUC5U5k0iqLwO7/zj9jZ2+PKlSvUajV03WB9fR2/50Ac06g3UIb3&#10;hB8Kvt4Ln/88N2/d5sHDh3zxy19hY3OLY8eP84tf/yXm5+f4/muv8k9/758x6PdJJdMcO3GMcqmM&#10;JElcv36NVDpDImHheS7pTIbxsRKKHFGr7nKws8ni7DiB2yXst7EsA9/tQRwRegNyuQymphAM+qiS&#10;RCqpYxgaCV1HlUVZnCKryKrAXqiqKHI5OGzQcAYomkXHDXD8EFU3yBTHkHWN0sQkv/D1r/Pu+z+l&#10;1WrRbrdJJpNUq1U67Q6xjBi+AKoq4wUivWAnbebm50mmUnSG1xBGbKyvi2INRWGqMk7aTvDGa3/F&#10;+pNHLEzlMXQFUxMsI12V2d2vkkxYDFyPfn/A/OIS3f4ASRL3zUG1SrPRxLRs4jhE1VQsyyAMY4HK&#10;CEOxgRyKVZlMCt3U6XZdsvkS21NPzgAAIABJREFUiwuL3Lt3nziKQJIIQp9jxxb44Po1ZhdPkM5m&#10;Oaw3SWZyNJotGu0uyVQKp98nkmQ0TcfzBS5CTLHV4VwqGhURWJY1anDWdZ29vb0R1zCOY1KpFHEc&#10;j1p4p6amRjzFqakparUaq6urdLoOf/9b32J2dhZZVUilM3i+S6fdpTJRodlu4gY+hqXRbXfQJZVB&#10;38VOJpFlHVXVqNcbYnNrJegPS4Ya1SqZdJJ8Ls3Nmzd4+uKnebS8zOmzZ6kd1jlxYgnTtBgbq/Dw&#10;4SM6nS6BHw6HcRbZTBrLNGl3WjTbbZ6+cJ5iqcTaxjqKqnLYqCMpMpWxMZaGzLuTp06yubHB8uMn&#10;uL0+xXyBvtsfsYuPHO1JO0kYBMiSzMnTp9je3cZ1B5SKpZGTaXd3V7ico2gkCDebTZ6+cB7DNFld&#10;XyOTy7Kzu4uVSNBsNZmZnSWMIpxej6np6U+4M47QI9PTMziOM3ISNhoNqtUqsiyzsrKCpmnYts3Z&#10;s0+RTqdHAmaj0Ri6+wUPuVqtkrAsDMOgun9A4AfomoY+FPD+0T/+x/zD3/5tJsfHeffdd7lx4wZB&#10;GLKxsU69XmesMkapXERTVba3t0fDFkmSsJPC2bK5uQkMy2wMnYX5BVrNNplsDlVR0XWNr37157l0&#10;6VNk0lniCO7cucf9+w/4xje/yeTUFOsbG0RxzNrqinBShL5wj968yer6Ovm8ELAqE5M88+yzJG2b&#10;lZVlNE3lyeOHqJpwseXSFknbFE3ekoRmGhDFI44ow1KBZrNJJp0kl83Qd9okk2nMhDjwvPTS5/nR&#10;j99A01QuP/85fM/j+q2b3Lt3D8/3efr8RVaWl/nbH/+IKAqxDJO52WnyuRyqItPv9fA9FzthYScs&#10;JsYr6JqG5w44qNaRJJmFhUXm5xfE8zGERMJGkmQSls1TZ89x//492m2HT11+Hj+I2N3dY3Jiki98&#10;4YvsbO9y+8M7dDsOpmkxUSnz3jvv8tbbb7O+vo7jOBw7fpzjJ07wxhuvs7e7w0Slwgc3P2Bzc0tE&#10;f8OAqelZji/O8PDefer1GmEQMDk+wezsNEvHj3Hv7h0Cz6PTbtFqNeg4XfoDF81KMjY+zs+9+EVk&#10;Refh4yesrq5j2ynxXAojIl9wiTVFR4rB1DSWl5dp1hsYumBX1g5rhGGIaYl4YSFfHD2PdcOg0+1S&#10;Lo/RbLYoFcuoioauG1y+/DleeOEFoiim0+kyGDYmt9ttji8sjhzJn37+s4RRyM+u/pQf/vCHIEuM&#10;lctIsihhaHVaOE4XiNE0dRTPvHjxAoNBH9M0OHXqJJl0lu9+97vcuHGDg4Ma5849jWlaiCirzcT4&#10;JOlMCqfbF3/XUolq9RDX7VMo5kjYJksnj5PNpimXx/jbv/0xN27coFY75Ki0NJvNUixUWFo6zdPn&#10;LpLP5QiCkJMnlxgbHwMiNjY2ePDg/miY+vjxI3q9Hq7nUatW+au/+PfcvXuXXDYrBOPBgOZhnUFX&#10;HPBjCTRNJZvNcO7pp5mYrAjE1dYWe3t7FAoFwQBdWCCZTHLvnnBYCYzFYJTeSKfT5HI5Ll26xMOH&#10;D+m02xzW6/ziL/4iiqJgJ5O88fobuO6AIPAxDbGv8IOAk6dOEQzLeqoH+1SrNRRVJZtLY2garh/y&#10;4zdeJ51MUm+1SWfy9PoDeu0GpUKB6kEVyzJxPY+xchmn1xvhUg7rLcbKFSYnp6jXG3iuR6VSpt44&#10;JJ/PMT09hSJLmLrO2soqg0GPZqPB/NwcPccR5pwoZG35CZ7XJwp8CoUCEJNNJ0mkUiCpaLqMFEvo&#10;ukbH6bKxWcXxA0zDBEnCtCw6bQdn4HLu/Dl0TadWPeDSc5f40euvM+g5VA8PWJid59Tp00QRuJ7P&#10;z352jWQyhev5hFGMndTZ2dlme3sLy9RJZ1IkTIN0KkkunWJmaopiPotpCO59MpkklU5jDoWbH7z2&#10;A77/6vd5+PARzUYDWdU4efoMxWKRbC5H3/XodB2eefYSL33pZSoTUxRKY8zOzbO0dIpms8mN69fZ&#10;29slk7KJwoDZ6SmkWOL/+pf/AkNTee7SJe7ducPKkydk02l63S6H9UOq1QOIIxRFRiIemhYkDNMi&#10;kUiQSWeE2D8xwdKScBoflU8tLi6ysbnBX//1X/Ho8WNmpmc4duw4lpWgVjvk+vUb3L59hyiKCcOI&#10;48dPcOLEEgvHjvHiCy+Rzgke/9WrP+P7r77K1tYW+UIBwzCRFZFcvXTpEpWxCqdPnxqmUHukUikW&#10;FxfJ5/Oj8ibP80algUdltFEUf+KZ/f8lVv6nX/EnhMn/1DVH55Cjc9jHta5RCfAwruz7AYOBi2WZ&#10;w2uEjpVJZ5mdncMyE9y7e59z584xOzuL53msr68Pexh0LEtgKEAiYSdJpsTZ8snqMrploukaA8/F&#10;tBOMjVcwTJNWt8P2zjaFUhlJlsnkchSKRXqDPmEQUiwUKRQKIp2zu0u9KRB86eHalEwlMS0Lf1ja&#10;SSwxPjGJpioC55PNks/nRbTcccQaVz8c6Shpy0JVFAb9AaZhEPg+g36fyliFN3/yE5r1OucvXCSZ&#10;y9Gq1xmrjNNst5mYmiH2A4IoJo5iTNPCtBKMjVVQVHl0Nj8yqSiy8pGG8uu//JX4C1/8Mt/41t/H&#10;SmaIJPmjplxJIg4/aoBTFAXpPydWfuznf/fHn7gR4v84Gu4PS3fCUCIcxinDwCdGwo9lwgj8KEKK&#10;4lH886jRyfM83EFfqOJhRBj6NPsNVFWl02gSeD6WbhIFYtO0ub4q/l9Dy27Pd5FinyDw0FRp1Px3&#10;pKa7vk8qlcJrdwkEVZN0Os1v/ea3WTx2DGLweh2uvvcOf/Svvgthj77TQ4pDdE0mCkL0YUNjGEco&#10;mkEcx1SrVSRJuCM0wySZzqIZOplcgbHpGVTNIlI0Bl5AQoqJfZco8FHlmEHfodcRcSBNAkUewsRV&#10;Fd20mJyeRTctJEXDMC1u373HXu2QVrPDzv7+SCwbDAYMnJ5os4tiHG9A13FYPHmciJhnn/sMhmWy&#10;ub1Bu1anXa9Dz8HQVJIpG9PURXuh59FttQl8l2wqja4qqIoCuohlOH0hOo1PTpBJi9hz6Ls4nS6u&#10;1yciwPcDMukC2WwezbBEO+NQzDqKTQYDh42NDbq9PmEs7stWT8RFv/a1r/GpT32KlZUVNjY2cByH&#10;27dvjwQV27ZJmQmStnBNDnpdsSBGIbquMlYpEwU+hqnR74kG882tdTRZRGT8KGT/oIbnhxw/fpxu&#10;v4875EGZCYuVtXVhczdFAZGqqqPG5483mR41XweRwAdks1n293dHh7WjqJgkSUgxouhnYkJs7nM5&#10;rESSw3aPfrdFu9slVlQs2yaZzWCqMoHvU0gmxMbd6RK3XFx/jzDoQChKMyRZCN2KJI/iEkgiKhOG&#10;oTg8mCaZTIZsNk8uXwBFxY9FycnywzU0w8JOpel0exiGSXpimrNnz5JIp3jjxz/i7t27fONXfpli&#10;scj+/j7Xrl1ja2uLQj7NwPXZ3z8kjGPK5THiWLQLNpsC9K4oyjCi5DM9PY1t24L/1jyk2+3iD9+T&#10;AJ4bkEqlR+URlmVjmibf+C++xe7eNmHoMzExjuM4vPvuuwAsLy+PSlGi4WGq1WqRTqeZnZ1lYWFB&#10;3Fut1vB9Ko3EzzAMqdVqIkZt2dSHTLpcLockSSTTNu5gINqeh/Gynjtg0HeI3QGu06XfaZGwDDQr&#10;Qak8hmElSKaz9Pt9BqGPoQpnqW0lePLkCd3dTRRZIwCQFfYOaqBCEEdcfOYSE9NTIEnUDw9ZXxOo&#10;haNypk6nM7LwcyTy+uK+TCbsEcOt67QEeH7IVpEkWbjOGjUU6ajNVQi8hUJhNIUsFgX7rlAo8Oyz&#10;zwr35FB0fvPNN+l2u7zyyldptVqiwGEYr5ifn+fixYuk02my2fwo+nQU19esYZvesIhKliRu3RQg&#10;6H/+z34P13U5fvw4siyz/Og+tZoA3CvSsA0eGdu2SCWTbG5uCKFZFy67I8FZlmXuLy9z7tx5/sF/&#10;+98QhfCHf/iHaMPYjyyrwgUmq7S2Vun3+5QrY2xsbVKpVHjuMz+HaZpcv3mL8xefY2ZmhsWzZ7l8&#10;+TKDQZ/d3V3+yf/4P4iSp0FAFAW8+OKLvPv2lRGXNZFIEERg2+K+7fcd9ne3cTp1cukU/V4H3W2J&#10;iGLfodPpABGWrJJK2rj9HglDwTZNEqZKNm3R7wsHtabpeNEQAi9p1BttPM+jF4j3TS+IiGSVQQiZ&#10;iTKKrPFLv/qrICtcvX6DTtsh6AuMRiaT4dGjRwwGA6yEKOoJfV8010Yx6YTF3MIxYknG9X0qExNc&#10;v34dp9OlXChimSbnzpzFIOTf/cWfY1sm5YxF7PeZG7dQFA03iFETaRRNw8fksN6gH6mgGiiJDLaV&#10;IJ1OsvL4AZlUkoOdTbZ3tiikTVQ5oJi1UOIIyzCRXCHqKDJomoKqSUSygq5nSaXHOHnqDJXxSd55&#10;9y0mJ8bY3twgldAo5tMYyRK5YpnuwOUvX30DWdU5df4S6XSaN378E+4+fITvB+imQb1eF+u9rA0L&#10;O9SRA/yoaKBYLH6slC5id3cXWRaNykfRRVVVGRsbEziXXo+nnnqKl156ScRcZYXt7V1efvllpiYm&#10;sW2bWPap7+3x8O4dNEVmv7bPozsfoqsaaTvL+OwiKCpTx5ZQh2LXYDDg1KlTeN0uXafNgzsfikNh&#10;VrQ4B1aes2fPEhyVPl19nxdffJFvfetb/Mt//i+4efMmvV4P27aFCB2H+L7H5Pg49x48HMUAp6am&#10;hjHHcR4/foymKLSbLb71rW/xW//1t4njmF/7e7/MsYVFOq02Tz/zNFevXuXq1atkMhlRHOYJdvl/&#10;9Zu/wfSscJgA3L19B03ThsU7gmX5x3/0XcKh6CvcBbPMzs6RTCZ57bXXRgD/OBZRxXw+P2oCzuVy&#10;o0Kco3Xs85//AnNzc2xtbXF4eMiFCxfY39/jzp07mKbJwcEBhmFw6dJzLC0t8eGHH44ONaqqjqJT&#10;d+/ewe33efToEZVyhXQ6zf7+Pi+++CK/8iu/wvj4ONeuXePKlSusrq6KoUBPDMpmZmaIJYl6vY4U&#10;MyovMQxDrJHD2NmRWJ5KpZiZmRINsJrJN7/5TRYXF3nw4CHXr1/nL/7iL3Ech6WlJQqFAtmkyblz&#10;55iamuI73/kON2/epFIWxVOB53JQ3UdTVKZnZrlw4RkSyRQ7Ozu0Og7ppImpa9y/d5fZ6UmcThs/&#10;GOB2G0hRjJpI0nY8XD9m4IhmWm04XFQUsR+am5kSonTCYv74ScI4Ymtnj/XNDc5fuIjv+zy495C1&#10;tTU+83OXaXc6vPfee6iKKFTqtuqkUja2laDfd4YcYoE7OnJSdrtddnZ2RuUZxco0lmVRqVTY3d1l&#10;Z2eHSmWc+fl5giDg3r17fOlLX2JqrIIXRxy0Whw7cRJC2N3aFIUc29tMTEwgSRIbGxusrzyk1e5w&#10;7Ngxlk6f4urVq+xXDxgrldnd3mB/dw8pDqk32ywtLTExM4ekyFx5822SpsTM5ARxGDE7M03jsCpw&#10;KLEoAQyCANu0UNSYk2efZnx6hlhNsF+tsb6xRzKZFK63oZiuG+IQXS6WiCJGQn5v4PDk0WNqtRrl&#10;4UE2kuIhbiJJJpNhe3tbxF51axTDm5ycZHp6mm9+85v80R/9EUdtsJKisji/gGnqPPPsBTKZDK12&#10;m1w6w73bd3jvvfd479pPSSZsSqUSqVTqo/bwwKXX62EkxPdhfX2dhcVFFhcW6HQ6nDp1igcPHvDO&#10;O+9QrVaFQCDrVCoVymVxWD9iWXe7XVHclkuzv1cd/rxCLpcjij3OnDmD7/vcunVLFEL89INhI/ZH&#10;hSpf+tJXBB5BMVAUjVJxnHw+gaLC22+9RafTQdPF4fnx40c0Gg1AFKltbGyQTKeJgpBXvvRlDvb3&#10;efett1nb3MAfuCzMzQt8ja6Tr5R4+uIFuj2HZqeJ5/uYqoFpCszC4uIi165d4/79+xiGwfb2NouL&#10;iyPU19G9FwQBu7u7/G+/+78SS/B7v/d7dLtdvCBgcXGRsfFx3vib14fPJHHu6XcEHuvrX/+64OUp&#10;Kj98/QfEkoJmmBxbmOferev0I4Wo32Fpfpr19XVK4xMMWg3Wlx8jy6DaWcpTc2RLExzUqlz61KeY&#10;mZvl+gc3yOdK3Lx5k1NLJ/nw1i3WV1ZZXJgT53vf50tf/jKXLl0il8vx4YcfsrG5zsrKCp/+9HPD&#10;fTgkTIPXX/0rNtZW6HfaaJpCIZsmDgaomkGARLmcBF/m2PFZ9g8OWNvs0lc1kqkM65vbVCYmyGTz&#10;3HnwmIO9XUrlAlOVMZ5//rNce/d9Op0WuXyKB3cf4HsxMmJwfoQ6OCq7i2QHXVNwHIdiPsfU1BQn&#10;pudGyBJZlqlUKpRKJQCu/uynrK9vsrq6ysbqMomkjSwJ9t6FZy4SKzq3795H0w2mZmZJZ/NMzi9w&#10;cuk0x48f59GTZdbW1mjU9vBdl3wuhRJFmIaOFvWIY2lU2LqxtsH+/j5mKsvMzAydTmck2nWdYeHW&#10;sPE7mUySLhaxLItMJsfY+DjPPfdpgigc3cuAGIyurLF08gTj4+PDaL/PrQ8+5OHDhyQSiVG5VCqV&#10;otls0m63KZfLXL58mU89/zytVovf//3fp3bYYDAYkE6niaOI8tgYUQQvvPTiULMZQBSPkgxj5TK9&#10;oUZwtP8HUcb8cZEwDEUb/H/q9f/frxL9R7/3427Kj1//8ef5x1vej77ORw3Wvh8OY9D+yHxzdP1R&#10;6i8IAt58802xd7YEVkAU2nUZGyvx7LPPEkvCmFJv1alWq7z55k/QVZXV1WVkWSbwwuE6Mc/CwgLt&#10;bof97X2y2RyXL1+mPDZOFIY0D+usLq+MTGVJK0E/8Njb26PZ7WCaJpWJcbxQ7B8K2RxTE5McHNRw&#10;nA6zs7N0Oh22t7dF87ciBMy9vT3eeecdUXQmfI0imeIJrnkQBLRawnAzPT1No9Fgc3OT7/zpn9Cp&#10;tyCM6XVcNE0jUykJIdpOjL5Wkgx+8FFhkiRJKJL6kTD8qWee+d2/ffNNwZWxFCwriarq6JqGIgtl&#10;Xh6KNcqwQTSKo2GSW9BJI2LkWIZIWChjRIQbOUaOxcRM3AQi6h1H8SeEzCiKRCPp8CM6YgJI4oog&#10;iIiimMCPiKNgBN2MopAwDBgM+qPFww88ojjG94TtORq6JhRFodVp0W41GXjuyPng+T5SHCNJMaoq&#10;EQaeiKRL8uiBqMgynuuiGgLY7fZdek6PGx/c4NHjR6iKwvTcHJOTk1i2xelTZ7j/8BGDIWB2+C7A&#10;6Q8YuIGIqSORTGVE2UwQQBzj9h38IKLv9Ik8HzWOUaOYUiqJFAV4Xg9NkYgJSdo2YRyRzOTZP2wK&#10;J13oI0chcRzS63QIvQEqMZoSM14uUcpmyCQN3E4bL+wjE5JLp/G9gL7TR9Uk4ihGVmTqtTqtRptB&#10;p4Olm0xNzpNPpUlqOo7TYeB51OsiXmQaCRRFx07aeK6P0x8It1YUo2kGhUIe13exLIPDwypJyyab&#10;SaPqBoqu0BuIWHsUy3SdPv3BAMMwCSMxARRFBQN0XYC1wygiVygxcD0RdYl8LENjY20VWZKZHJ/k&#10;4rPPjiYxtm3jB4FwRigqITFxDKlMjt7Aw41DYllBVmV6vT5BGGHqwsWoKirJVJrAD4ax+wHjk9Nk&#10;8yX29g5FJCKCZr2JJCkYhkngRciGTihJIoIbSUiqRBT6qArIkYBGm6qMqSrEoY+iSCgq6LqC4/SG&#10;Lh2JOFbwPLEgNFptun0XQ7cYL5awUiLG2mjUCSOP0HdRpQg5jlBiicDzMFQd1TKIoxA7YSNrJm4s&#10;E0YSYQQhMnGs0Bt4+EGIlRCsyiCMCCPhqu50u/hRRKfTRVUMogDSuRwxCl3HQVZ1wUTRNN59710+&#10;+9nn+fmf/wWKhSLf+7M/Fe3LhRzPXLzA8pPH7GxuI0kKE5NTSLLM4eEhvi9ciuVyeehuMQXgfngQ&#10;aw8BzHEcIMsSuv4x92HE0I6vDdlEonUwYRt0Ou0Ru9WyLDzPJ5GwBWOv2x22vIkyL8PQh03cDQ4O&#10;9jl5conxccEw29jYEGvTUOQ/4nD2+gNsW2zIGw3BlfS9gGw2J/7u3a749+eLSEioQ+Ek8PrEwxiM&#10;5wf0+z3S6QxRHBMFMVEY0e10qFQq2LaNN+hj5zLsVatExBTHCqRSaaqHNQ72q2LhNxKU0nkGgU/f&#10;HdBstcgm08IbP9y0DPp9wiBAIkZTFVRFxrIMknYCTdXoOc7I/aMqikBnSOI99FH5kTxqz1VVZeh2&#10;FWvqYNDnxInj6LrG+fPneeqpc3z/+9+n23VGrZpHD+9ms8nc3NywBb5HImFh2wmiKBbMqkyaMAjp&#10;DxwyqRQHB7v81V/8OWurK6ysrHDmzBk67RZRGLK7ty/cu90uhqGjqSpGwsRO2uzs7o4m7oaewLIM&#10;JF1FMUzu3l9G0w3+yf/8v/DjH/2Era1tWq02uqFRq1bpOV0UCTbXV0kMhedGs8nJU2d46aXPE8cC&#10;P/DcZ57n2MnTdDo9fu1XfhVD0/jZ1Z/yf/zv/xSn3SJhmvi+y8svf5lms8H1m9dx+g7j49P0+gOx&#10;efA9ZFllc20dp9MmaRmYhk5tb490OouqC4dA4HsUsxksQyEMPHRVwrZ0kgkTWxeiQBiEow0ehLie&#10;SxhDs+3S6Dj0B55o8G53MUyTydk5wjBmcmKKCxefw9ATvHXlHRqtDglVxjJ09vd2GPQddFURopAs&#10;1ktJUcnmCxTKWRJ2Bi8MyWQzfHj7Bn7XJW0liDyfk4uzPLxzi/2dPTIJE00KOX1ikUI+R+C2kFWN&#10;WNZEWZmi4YQS2WKZax/eptN1ePa5T7Ffq9PtDVBlsAydOPQJPA9ZEXsSTQJDjZHiCDUGWY6R5Xh4&#10;vwYokoShaTTaPRRFZ3x6nmQiwd17d5ifn8cLXXKlEqXJSQ6rTcaKY9y4dZfjSyd54aWXuH7tGge1&#10;Oh2nhySrnDt7BlmSGPQHBFFAGMYEASiKLvYxUkztsEapXObk0ilkWWZzc5OJiYnh2t0QTEIEo7TV&#10;ajEzM83nPneZMAxpNOpYlsmLL7yErqk8eviQ8+efpl4/pFIqEXoehmWIIpUwJmkJIa3v+SDJomTF&#10;HbC7s8n8/ByaptHp9pHkGN0U7oUojoQw4gc4AewfHPDCCy9w5coVji0eY/nJMoe1Gl/4whewLIur&#10;V6/S7XZRVZV2q0mv1xtGOofuPl0bDo4UYklC13T2h46c+/fuY2oqxxbEIXxvf5+B59Jut5BlmXy+&#10;yPz8Ao8frbCxv0e31+NXf+3X+MpXvgJxzML8PIoiMxj06XY7ZDJpxsfH2dreBiCZTNLrCXHM8zwc&#10;x+HChQtsb2+NnPBBEBKG0fAwlUGWJb7whS+wtLQ0Kl2TZeHeLZVKrK2t4TgOyaRNs9kcOQ9c1x1y&#10;q2xOnz7F4uICr732GktLS3S7zjBCJlNvNDBMC1WWaDabZLNZNjbWuXz5eV599VW+//3/wOrqCnEc&#10;0Ww2aA6fdaqq0mo26fd6I24zQBgGuO6AQX+ALAl3/nhlXDhcW13sRJIvfenLfOYzn+FP/uTf8uqr&#10;32dnZ5t2u8VXv/oKiiJRLBY4c+Y0A9el3mjwt3/7Bi+/8mUO9/eJQrFXSiRsvv3t3+KF5y9jaBq1&#10;2gH9bo+e02Fz5QlxGDI5NUUUR6xvbuJ1XXQ7QTKbpVbv0HM8At9HUSXUYXpLkiIsQ2e8MoZhaIRh&#10;wNKJE6SzeTY3Nrh75+6QBxZz7WfXAInFxUXeu3qde3cfoGkmnttj0O9RGRtD1zV6/T5+4OP5PulM&#10;GllRMEyTau2Qau0Qz/cpFIskU2miWBqVwR25ZmdnZ9ndFcPir33tayQSCQzLJpYkKpUKxPDoySP2&#10;9/dpNA+Zm5sVwvWHH3BY3SeXy/KZz3yWUmWM137wN2RzebK5NAf7+1x//300WSJlGlx69gLjlRJ3&#10;b99ka20Fy1SQQo+zp06RzSZpN+v4roscx/iBSI2Zlo2q60zNzjK7cJy+63P/8Qr7BzUmJiqUy0Vc&#10;d8D+/h66rtFud4iiGMtKcHh4yP0HDwSj8rCGosiMj1dIZ9LopjHi5qXTKZLJpBA4PJ9arcrs7Byp&#10;VIpjx46RTCb5gz/4A1KpFKdOneLixYu89OJLDAY9stks9+/dxek6DHrCHS0pMv/63/wxT509S7FY&#10;oFAosLW1ie8Ll1Tf7ZPOZFBVlWq1yhe/+EVMw6DX63L27BmuXfsZr776fcIwQFUVMpksC4vHSCSS&#10;xMgYhj7aEx4xzne2d0cN4RMT4ywtnaBYLFGrHnL79h1u3fqQzY0t4qHbLJ/Pc+LECc6fP8/i4nEh&#10;QhCRziQplfLsHGxx6/aH+F4PTQEp9tjcWGVzfRWnU6ff67C2vE4uk+PZCxeYnpxkdWWFN9/8CVsb&#10;G8wtzJPL53DdAU89/RSffv6zzB9b5MmTJ1RrNQI/IJmwmZiY4MyZM4yPj/OHf/iHRFGEYRhsbm5S&#10;LBY5ffo0yWSSRqPB4eEhjx49Gu0zTywtkcvl8DyPg4MDeo7D+toa+/sHQIzrDug4bXRTJ/ADwigi&#10;k07y7LPPUDs8YG1tHYmYZMIik8tw49aHhIMuC/PzrCwvUyzksS2D0liJJ6vLBLGEkUjh9AdMzswQ&#10;RiEnTp4glcmwtbXFzMwM7XYLKY6QYwmn0yUIPIrFAru7O5QrRaZnprBtEdvv9XrDxveiwHg5PdJJ&#10;m52tTbrtLq12E1NXUVQVRdGIEPvlUjZH4PVIJzM4fRdZV3G9WCDGPA9Nt5ieEYJLvXZA6Aek0ynK&#10;5TJx4LG/u839mzdJWhadTps4iETs3NDodTtEoYtESOh6VMoFZqYmOHf6HJVyhWw2jaoJ9E86k+H4&#10;iePs7u3x8NFD/sNf/4C7dx+wubFNEAUkM1mefe7TjI1Psr61Ta3eYvHYEuOTk5TGJ7h46VN89vKL&#10;RGHA3t4e77/7NnEYkM/IIJLMAAAgAElEQVTkmJgYR4piQt+jUhnDsBOsb2yyvb1Lvz/A83wRzU4k&#10;2d7dwfd9cjmBOtjb2xMtz6kMRiJBMp1hanqaY8eOsbh4jBNLSyL9MRyo1ut11tfX6XQ6nDlzmkwm&#10;w/3797l79y4bG5u0Ox3m5udJpdPk8jnCKKRaq9If9AnCgAsXL2CYBusbG7z++uvcvn0bhvxYXdcp&#10;j41x9uxZyuUSmXQaXVOZmpyhWCwxNlbBshIEQchgMMB1XcGwH3YRxFE8NMhJEMd/xyr30eujUp3/&#10;jElOkoa4wU9GxT/+63/3zxQDziPUoPwJUfPI1alp+ghvGEUxQRAiSYyi4kda09zcHLKssru7Rzqd&#10;YXHxBLIMjUYDz/OYGK/guR7ZnEiruL0+SdvG67v0nT6WmUBCIpPOMjE+iRTLrK2tU6vVBG9UVUgm&#10;bZLpDImkjaHr9Poi7ZfJZonjePj9ixivjKOqKr7r0euJZ6nnuRweNpBlhVQqTSaTxfN8PE+cnUWB&#10;jzjPygh9IIxC/MDHMIVeYyctsrmMKKXUVRaPLfD6D15jemqKyfkFUXKkaVSre2TSKYJQ6HmyLAEy&#10;qqIJfTAS7+dRwaokoVy6+PTvHj9+nDu37/Hm21d47933mRobY2K8DKGHJEtEYSBYTkNnpSyNbp+P&#10;PmSJI8Fbkoc3ViwNLZcfJ2BKo4i4UDGPxE9x8VHUO4oEKDqOJIJwWKYzFCeP4py+749uhiM1u9dz&#10;BFtACggCnzAIUBSZKAxptVqjjZ+mqSiyPHwgqgSBN4yXSoRhQBhEQlxQRKzC90SzuO/5I0BuGMQ4&#10;/T63b3+ILAkb7amTJ1k8eZJyPo+ZsLl77574N0kKuplA1XRihHCZsAUDppAXDXG7ezsoUoxlajQb&#10;NWQiqtU92q1DxsbK6KqKqg3LcmTR5qVoBlbCJowC2q02cixE28APPhIRhhH/fE6w/CzLwJAldE0T&#10;/A5CZFXGME36/R5IMlYigTKcXG5sbqJpJnIcMT5WJpMWDEUkaDRbNJt1nJ6Dqupk8oJ/dyT6DVyP&#10;/nDCcjRROKzXOaw3sO0E2UxOcPxUlTgSMekwDKlXD+kP+iSTyZHjKI5j4uFkN5XOCE5rGBIGAXYi&#10;geN0xbSiccjAczlx/BiSJByyhmGQL5V4vLrCYaOBFwfoCQvdtpBlhSAM6Pd69HqCCdPvD1BVjXQ6&#10;i52w6To9Ot0e/YGLkUjRcbokLBtJVvCDgHq9iSTLaIYuxKYhNkGSROJaQogHKcvEHYgNUNa2MQ0N&#10;3x/gey66pqKoYqKgyiqmoRMh4sLdvks/CPEjiZ7rEgfiEG5aFnYyie+KtvZOq4Np6PiuRxhGZLIZ&#10;iGMSCRPDSggLrqwK53QkEcYSnhcIyLqqEgOyouB6Hv2BK4S0wQCnN6DeaBGhEEtQqYyDJOH5wRAz&#10;EPHg0SNmZqa4evUqB3u7fOYzn8L3BqysLLO5uTkqJxgrl6kd1vGDEE0XEQrBSBJTvtnZWWzbHjrI&#10;hKPE87yhOCaLuEUqPXKfqopGs9kSgGBFAcR9VK8fks1m6fV6PHz4kHa7TXEYPVdVdRQrF0OPcFT8&#10;dOQ0HAwERLhcLpNMJgnDkP39fVqtFtlsFssSEVVJkjAMY/TZcRyq1SqZTGb0Z7bbrSGoOYFMROD7&#10;qLoo//D8AC8I6fZECdTYWGU4oZNoNBrYti1aKy2Lw8O6eKCbBpqmo8iCg9Ko16keVFEkmVOnT2FY&#10;Jq7rUt3bp1AqIkmiobs/LDY4eh0dgo/A8qZpjiLzRwOgI1fyEddNVVV6PcHUPIolHjnJnjx5wiuv&#10;vAJAq9VCUVQmJyd59933RqUSiUSCVCo1alc/2gwcgfQlSTT8+YFPEPpIMRweVnnn7bf58+99j62t&#10;Lc6dOzc6VLfbbdqNJpomDhyB7yHJMlbC5uCgCghupmUl0DWdQqmI0+tz+/ZdSpVJXn7lZcbGKrzx&#10;xhvs7e2Ry+XY3dnBHbgYqsb62hq5dAav3wNZIozha1//Ok+Wl7n602s8df5pvvLVX6Db6/HMs88y&#10;Pz/NH//xv+HP/92f0e12MXWN9bUVnrv0HOtra9x/8IDxyjiFfIFut0M2m6FRP8ROWDTqNXqdJpMT&#10;FQKvR6NWZWFuBkOTOdjdg8hjolLGaTeRAFWRsCyDUi4vxGcZJElG0TRUTQMU+kGALOsctvr4sYLT&#10;94gUlUary9jUJNlCEWfg8/SFZ/jWr/86/+fv/99cu3GdnitaNNv1Q3q9nnB4DVEW/cFgdFC0k/aw&#10;/biE74UkE2kOD6qsPFkmn0yTTBjk0glyqQQrTx5wsLNGPmvj+R00JaLdOsS2TWRVw0ykUcwEfhRT&#10;bTo02x0kRSWVyWMkUoxVJtnb22XpxHGcboeEZeIHIY7TQldVICSdSCBIbTG6qgPiXlZkiTiWiWJA&#10;1el0u0iywsmlJa5fvy4cwlFEGELfDZianCWMQLeTZHJFNnf32NreZn1jk0KpTLGQZ2dnZyg2SmKA&#10;GAWfYPDKihisDAYuuqaxtLTE3bt3R622wKj8JpMR7crFYpFkMjmKjAsXt8HLL7884qtZloWmqkxN&#10;TeG5HlIUEcUxg36PKI5FqWDPQVFUPM9lMBgwOTGFYVocHh4SxwIOr6kqA9el3x8QAwGifGZjY4On&#10;nnqKW7duMT09TbPZ5MKFC9i2zdTUFDdv3hTrUiFPOp1mY2Od0rDNdzAY0Ol0SKfT1BsNyqWScF4N&#10;G0JbzQYPHz7kG9/4BhsbGzx8+HC4rokitG63SxhEdIbsz/Pnz/PVr36VV199lc5wgHN4eEitVhu5&#10;3T/uXD1yvhwJj1NTU8zOztJqtXBdb+R+OOJWhmHIwsKCwE0M0UKmaREEATMzMzSbTZrNJq47GK3H&#10;juOQSqVoNBojp8nR2vjmm28Oi2xUTNOk2+2KMpBEgt3dXT796U/jui537txhbW1tVEoUBOLQepQm&#10;GQwE/3R+fp5MJkMUfVRgccTOOjqcdbtdOp0O5XJ5FKG7ceMG3/ve90ilUqysrPDbv/3b1Ot1dF3n&#10;q1/9Kn/2p/8Wy7J44403+K3f+jZbW1u8deUtqgcHlMtlXnjhBb72Cz/Pwf4+3W6Xt65c4eGD+0SB&#10;T7lcFigWRWG/WiWdzpCwrREbvN3t4/o+qq4IhEcUYhrasLylQhiLyHMmk+H48UWuXb9Bs9miWCyB&#10;LNF1HI4fP04iYbO2tkbHEQikIAw4dVKIyvXhfSwO6nlSqTTZbI5MJsvBQXUkZmWzWVKplHClJmxc&#10;zyMIQzRdo1gqMjE+wdjYGOWyKNUEcHqi9M71POqNOrVqjWxWFHi8/fbb7O9sw/AM8sorr7C9s81P&#10;fvwTiiUhzLzz9tusry6TsgzGyqX/l7M3DZLtvM/7fmfrc07ve896Z+7cfd9ALBcgCYKEKNsgRcuy&#10;JUoskaK8RUm5lIqSVPLBcZVTzodURXZVokRlyVYSiyElWSEZylgoECAkAFcA7sXd99n33vfus+fD&#10;e/oAJGXZ5anqKtRg7izdb5/zvs//eZ4fM1MVOp0W9+/eJaaJwWq5WOSJs2fAdQlcj3q1iqHFGFoO&#10;Y9tCljWKlQrpbJZUJstOrcbd+w9JpNPh35rl8ePH3L9/P+pmneyBbt26xZ07d8jn8yFd22JmZiaq&#10;talUKmghWCqVEmJltVrFdQV5+8DCItkwMjipw/mZn/kZvvzlL4eJkjjJZCIEV03x6quv0u/3WVpa&#10;wvM8RqMRlUqF8XhMu92O9gqDwQDDFGJENpvlxIkT9Hq90MF5gN/5nd9lZWUVzxM1MOVyhVKpREw3&#10;yGXzlErFCChSLpeZm5vDdd3ob9B1ncOHD0dVG6+99hr1el0kOhAU3rm5OU6dOsWpU6eYmRGUZl2P&#10;USjkKZdLXL36Pmvrq0h49Hs96rV9bt68webaOsNBj163Q7/XJZsucOrkKT68/iEbGxtcvXpVACfS&#10;KTq9Ln7g8+Wv/BKnz53F9lw2tzaxHVskKVyXF198kXQ6zfXr13n11VdDknaNarXKU089RaVSYTAY&#10;YNs2Dx48iIB89XqdSqXC5cuXGQ6HXLhwgQcPHmBZloBXdro0GiL5I4jFGvFwMGXoMZaWlnj8+BGu&#10;7SIrArY16PUZjkZ4tsMTly7x5ptv8PTTl8nncuTzOT68dhV8HzeQGY4tSlPTKKrK/IEDgER/0Ced&#10;TjFdmWJ3Z5fA93Adl3qjFiWrYnqM+fn5sKJJACwnTvhsNisipabB1uY6nW4H33UJAg/TjAM+qqLR&#10;atQxdA0zFsP1HGRZJVcoY3sAAXHTYOy4LC0tIkEEuXMdQWn/xMULfPv//WOK2Sx7u7sM+n1KhQKK&#10;IjEaDbGsIYl4nJimkc9nOHfuNAcXD5LPF/G8IPx8gfn5A8RiOlevXuMv3v+Ad969wuraOrKiUpme&#10;4uixYxw5doytrV3a/T6eH1CuTHPuwnnyxTJPP/tJ8vk8L7/yGq++8jLvvX+FXDodGqNGSAQ8cekC&#10;+VyGzbV1trc2WF5eptVsQhCgxYQA3RkMOHz4MJXKNKtra1SrVTRNI5XNIMkC6nf46BEuXbrEwoJI&#10;WwrIqM3O7i7VapVMJsOpU6c4cUJEsl9++WUSiQTnzp3j4MGDlEolGo0GvV6PRqMRnYEmQMy5uTm2&#10;t7f54Oo1rly5QrFYjLgBMzMzzM/PR9ehfD7P3JygpE8ci5NqLbFeYz/BI/mPefy4KPmXPYSgGPzE&#10;1/y4WPmXff7jn/t4rZt4yD/yeXGGFHrZpNpscu/OZnMUCgUeP35Mr9fHCIdGu7u7lMslRqMRhqnj&#10;eSLKPTU1xdrqarT3liRJQJzyeWzbZn9/X3Q+OsKR2Ov1mJ0RPb7J8DojSxKyIpMtiNdAkQXHpFgq&#10;USmVKeQL7O3tkU6lMPQY21ubeJ7QyAxDjwjmiUQiggA/fnAPN6SWTwbEtm0TjwuwZD6fF+eybpfZ&#10;2Xm+//rrNGp1Lj71FK5rR2DsTF50Y0qyHGk1E/Dqj8f1la/8wt/+J92OIFobiTjWcMAr/+5PKOdz&#10;pJImcUNHVhQUVYPQaSX9mA33R19YsRw+UrdDgTIgWigEMkLgFmKm7wfiHyJHYqXj+UjIwqkQbiA9&#10;z4+EhclhetJfKYXRwtFoKLorffGEBGFcfDQcCjJ0KGwqsow1GoexkQDXc0R/iSSFKrWKZVl0u10k&#10;SYpiDAC+B67vM7Ysuv0h6XSat995m5u3bnHq1GmG/R7Hz5zjiSefpN/rs3j4MOsbGzieh2U7xGK6&#10;ADMQCOXaEgQ8IxbD9236IbFyNOoT+C7DQZd2s0OxJMpMxcTOotsfMLYdcsUicTOBZ1sogUe/PxB9&#10;dZKM63kMhqJDcTweQ+AzVSlTLpTQ9RiyomB7QrAYj0UXoKyIeFRM14XQ0uliDW3GwwGKJjM7PUWh&#10;UKBUKpNOp6jW6tiOS384RFNVYrouyM4xHcd2sG3hdGs2m5RKpfBnjWl3u4zGFtPTMxjhIncdTzhs&#10;fZ9urxv93pMI1GSDOBoOKBQFSbxR2xegGkVsjHd2tnn73XfZ36/y/AvPMzM9ixLetMqz0/SGAwaj&#10;ESNrTDyZEL+zpmPouhCObBcJBTUmCn0dxwsFHIlsPo/t+LRaHWZmZun1howtET+2bAHoiCdS+KFK&#10;6YWVBarkoWkquiqjypBNp5itlEiYBuPxENexkFUZVZZIJVM4jockhZMlWWHo+EI4tGyGwxGaFmM4&#10;EOJ7oVDAjAu7tu/7tNsddD2G54obgW1ZxIwYsqriAV4gDu2SpAgYSwCBJGFbFv3+QLiKFRXX83Fd&#10;4bJ0/ADLdpEkcaAz4wk0TfS4qLJCvVFn6fBh9sPunVazwdVrH/DSX/vrHD50CNcXtO3p6WkOHVyi&#10;WCpz7/4DvHCCpuvCKTkB54zHYyqVShSvLhQKDIdDvJDMrqpa1G8xHIrI8iQ+77pe2DPpfWyjGjAa&#10;jaKLLeFGJpVKRZ2UE9v/pE9xe3s7AjMcP36cVColBgSKcJZ5nkcylY425Ol0OqIGTkRA0zRFb91w&#10;IC5/4U0s8FxiWgwkmZE1Fr2T3TaWZVMqlYnHxUCk2arTH/SYnZ4SlvxQhGo0GvT7gjScTCRDgEGf&#10;2n6VeCqJmUgwPT1Np9Wm0+0Qj8cZDAbk8/noxj2JMUws95PJYbvdRpKkiFY3qdxwXTdyLQ0Ggx8R&#10;eFVVjWiBd+7c4datWzz//PPouiC4v/TSF+h2u9y4cYNiqcTCwgKO49BoNCJxJhmCKCzLFhTPbk84&#10;/BWF//P3/jVvv/02mXRKCGO5LLvhZstzLMZjQc7WNJVEMkU8kaDT6dDpdKJOKl3XUbUYruvwaGWZ&#10;4yfP8KW/+XM899xlvve970WvVXV3jyAQfbyjwYBmo44U+HS7PaZmZrh8+TLXPrzB8uoqT1++zEsv&#10;vcTe/j6f/sxnOXnyBL/xX/+3vPPOn9NutzF1scF+6W+8RLlU5MpfXMEaj0hnhDNrEknvdTpY4zG1&#10;6h7lXI56dR/fGpEwDTzHZndrA8ceE9cVPMdBjyn4rkM6mSBumGRScfSYiu86eIG4H7o+2K7D2PYY&#10;2S4j22Ov3sVMpAlkFUXTSOdKBCikslm+8tWv8+Zbb/F4eQXPD5gLhZpmSA6ciNKiP1q81+bm5shk&#10;MxiGgabqSIHKxuo6G2vrHD9+FNcaMFUuUs5neevNP6VSzFIuJMlmE0yVCrjOEN0Qh3dkBVmLMbR9&#10;BsMxe/UOY8silS1QqzfpDUeATDKVIG6KTZTveRhmnG67IcRqxyJpGkLIRULVFAg8cU1QRI8Ykoyq&#10;m6KLaziiNF2m2+uxur6OHjeph4C2o8dO0On00JNphrbNg0eP6fR7UUm64zhsb26QzWSoTFUwDBPb&#10;sbHG9kc1N/gRadcOY5AT4vckwmjbdiQclMtl2u1W2M+aplKp8PjxY1zPx7IsnnrqKR4+fBheo2QS&#10;8TiZcBAYTyREr1AqRSym0261SCbipNJZDF1nNB4jSxKZXE6stVpNgOwSCVzPw3I8umF3VLPZ5J/+&#10;03/K8vIyW1tbTE1N8fbbb/P888/TarV4/fXXAYibhqh5GQwIgoCDBw9SKBSQZVn0DasqBITDXQdV&#10;Ubl7+y7tVofPf/6nee2172PbDr1+l2q1yvr6Or4Hhw4d4vrtOwSBz/PPP0+5XGZ+fo6lJeFe7HQ6&#10;NJvNKHr0/PPPE4vFIrf89vZ2JCgGQcCBAwdCwS9gZ2cn2vhP1vXGxga3b9/+aACmatGAzHXdKJru&#10;+z75fJ7V1VWy2SwrKyuRMGpZViRCx+PxiEKeTqe5ffs2uVyWmK4TEPDkU0+xsbmBGg4oe/0+lm3j&#10;B6JLcyISGYYR7Zk2NzexbTtypk+Ea8uykCSJTCbDxYsXGQwG3Lx5k5WVFSzLYjgc8NWvfpW33noL&#10;wzDY3t7mO9/5DvGwYyudTvPDN9/gypUrnDtzlpnZOf6Hf/yP+frf/bt877vf5fbNWzx8+JBOu0k+&#10;l0WTJOKJOLIsMRwNxP7AcXBcAWLpj8aMxiPhLPY9sRcNAnGdMA0MQ+PIkSNMVSokEqLr7eatO+h6&#10;jB++9eckUkkuP/ss9+8/5Pbt2yJVIctksxnMeAI1rGhKpgQ4LZVKMTU1FRHe6/U6ti3uIalUCl3X&#10;SaVS4t6MiFJWKhWKxSKqqpJOZzh67Bizs7NCVIvH6XY7wlGSSLCxscHc3DyGoXP1gw+o1faJGyYL&#10;Cws88cQT/Ns/+EM63S7T01O88srLVPf3URUJAo9zp09xcGGepKmzub6KjIRpGBTyWU6ePMW426a6&#10;XxWJJkkSjmXDwEyk0GI6shZDi5n0RkNkRdTO5MP9/t27d+l0OkxNTVGpVPA8scfa399HlkWFy4MH&#10;D6jX6ywszDMei+TKhQsitt3tikqQRCLBhBqsaRpLS0u0O90o7n727Fl+9Vd/lbm5ubASRabd7oRJ&#10;iATCxSegWZcuXSKTyXDz5k0hMve6Uepl0gc7NzcfdeARSDz15NNsbmzxh3/0B3S7XYbDIYuLixw4&#10;cABFUUgm0qQzGTY3t1hfX+fYsWNMT0/jui4bGxtUKhXS6TSJRCJa/z/84Q9ZXV3l/v37OI4TvRdn&#10;Zma4dOkSBw8ejPZ78/NzTE1VGAz6PHr0kJ2dbcrlIkHg8+67b7O6skK31cJxrHD4MRvC+VJsbW5z&#10;6/YtarVaVI1h2zZHjh7hs5/9LMgyH16/zvUbN2g1m3iex/T0NM888wy3b97inXffjc6z+/v7JJNJ&#10;zp07F63lyZB9dXWVVqvF4qIQkYvFYuQIXlpailJFtm1Tq9c/JpyIvV4qLmo+rPGIpaUlVldXyGXz&#10;qIpCo9nEtm3yuZzoZYwneOvNH3Luwjl03UCPqTx6cF9UA9gOPhLZQl6kn3SdUqlIIpnEdz2OHTvG&#10;vbv3MA0DM6axX6tGfaau5zA9PU25XBb3p3Yby7KoVqtCwFRVAdxod+h02lhjS5iJFBVD1yOrk6bK&#10;ZNMpvHCfn8xkaXX6OGGX+th2KRaLaDGd/d09xmMxlCoXS1x++hlu3bzO2uOHZFMpZEVhe2OD0XBA&#10;KhlHj8WImyaaKvH005+gWCqE+oZMNpsjX8iTSCbZ2d3l+o0b/Jvf//1owJZIJJmfP8D8/DyVqWlu&#10;3LotYChIVCpTXLh0iX/4a/8Fn3jqSb75rT/ktde+z73799FjOoV8jur+Hu1mg1ajQamYR5Hg0cOH&#10;3Lpxk42NNTRNI5fNoWoavW4XVdMolsq02102t7aIxWLR+yBA5vyF8xQKBc6cPUepVGY0GjMciT3U&#10;2LaYmpri6aefZnFxkdu3b3Pnzh1arVY4QDrCs88+iyRJPHjwgFu3bkXmDSAU+AXcdG1tjZ2dHRrN&#10;JtPTgmS+sLBIqVSKzkTz8/MYhsGZM2eQw0QOiPTA5Dw2OXdNatt+vIvyP/bjP9RZOfmajwuQ/74e&#10;y79MFP1JMVP+ia+3rHH035OhYrfbDQ1QaYIgoF5vCMBreP6qVvfF8DOdRFEUZmdmSKfTdDsdTNOk&#10;VqtH4v7s7CzxeDzqOo80lXabTCaNHtOIqSrJTJrRoI8sK8RNU0BrVBU9JvSBSaViJp0W+5aEiePY&#10;Iq0ZOttz6TSKJOHYFoHnkU2n0WSVXDbP/l4VVdWQJQXP9cPqRB/bdiiXK4BEp9cjmUyzs7NLsVBk&#10;enqaQFCmadTrHzuHqj/y3Hqe9yOOWem3/pf/Oej0xSZs5LnYzQayO8YeC7JXtzfiyWcu88wnP8nl&#10;F17Es10UI/4TyncQLmJJlgFBVQ6CAIKPpr8h1QNf+kgYmPxSricWke15Qgx0XSRJwXE8hmOBi3c9&#10;H8JJ6sfFyklvpXgIK7EbDIUN13ZotVp0O8LZpMmip9F3PVzLjnobA8LyVlcAUCZAj8lBQtd1UUQq&#10;SYys0OUVi+EjDvWeY2PExAbTtR3KFfGi/Gf/4B+IiLPn8Wc/fIM333ide7dv0Wo0ySZMsVlMGoxH&#10;QyTPRZEFAXh/f5+EYUaAET2RxnJFdCuezjA9PU26WMRHot3pIeGjSQGGLCPJAY1qjVajydgSh/iF&#10;hQUKuWzUG5PPZsnkCiTTKTb39hg7Nt1Wl3v3Hghwhu1hWTYjx0aVNZyhC4qHL4nnLZ/Pc+DAAQrF&#10;HDdv32Z6ehpF0VhefiRsxeUyiiJRzmeJaRq1/aqwQ0syRiqBIqsUSkXS6TT37j3Al3ySZpxL58/j&#10;ui7dVptmpxl1SSmK6P5wXZ+DC/PRIUAmwNTEYu+Nxly7foNuv0+tKcQjL1BQ1BgHjxzh/PnzzC8t&#10;cfXaNWxnzN3799mvVfEHQiyenZ7BdYRz1hqKQ0ujVsdxbazhiEwuz+LSQQYDESG6e/8+iUQKKSwN&#10;NuNJZE3Fsj1GrnCqOOMxMVWmYIqeUnvU48kLZzh6+BAZXSWQJVrdLnu1OitbG7iOj+W42G6A7QR4&#10;CKJXe+CAIuN6AcPBAN9ySBgK8XicUqVMOpemUCigJ+JYwxG7m1vRWjY1jXg2hydBMhUXoqmi4jk2&#10;jj1m2O3g2Q6SL9xx9Xo96gxxPBfDEKJgLBYTlDBFEd195TKFQoHp6WlBrXYCPM/j3v2HKDENNaah&#10;azFBzC6WOHXqFNl8kbf/7Ids7+7zd37hy/jAm2/+EMMwePz4cdSJ5Ps+OzvbLC4uMjU1xWAwYH9/&#10;n15fuC87nV7kJCkVK3Q63YgmPh7b4vUwdebm5qIhBkChIPoUJ7Re0zRJJsVmfQJJEI5A0Q3W6XSi&#10;uNLi4kFxyAp/n83NTZqtTjRdmgjrkxvtJCpeq9UolksU8lnwfRq1fRx7TCGbYzAeReCGiRtAFP7H&#10;UVSJ6enpsMND3NiffPIp5mdmee+999A0nXfffgfPC0JLv4tr2XTsEf3xiHgyyXOXn2V+fo433ngj&#10;mmCWy+VInJ0cdCdC5ORG2uv1oufn47GM3d3daC1YlkW5XI7+zcR1NBFnBDjJ5Od//ueZmztAvV5n&#10;bm6Ore1tbt68ybVr13jppZeQZZm9vT2efPLJcFMTJ5FIMB6OuH3nJq+//joffvA+8/PzAkwmSTx+&#10;/BhT16KDmaqqZMLDaa1WE5PCtCAeTgRmXdfZ2dmh1Wrxz//X/w1VM3j7nQ94+OAOpVKB6v4uRljG&#10;Ph52GQ8FOKDZbLJ4YIHFo8cxTZMr7/0F//J3/xWu6/LB1Q85cuwoAO99cI3XXnuNbDYvIpODHhfO&#10;nefokUO89cabbO3ucGDhoHCq6AaxWIxmu00mlWJtZZl8LoOqKuytLLN0aBHftdjb2aXTaTE7VcCz&#10;hpgxiZiqoKkyCdOgkMviuy6+M0ZTJDRFwfE8XB/Gjnh92wMX23XojX0afZv5A0vImkqv1+evf+GL&#10;XLhwAcvz+a3/43cZWxbHThzHtm2uvPeBWFfdBp4nenkmB854OsPMzAwgoemi/1ZWNN76wVscmJml&#10;22zwUy8+z9bKQx7cvUVMlcinNUxNFiAdw8A0ddSYEOmUWAKfgFqrR28shDPbj+ETUJ47yJmzF/ju&#10;K68xtj0W5uZwHR53SjEAACAASURBVIulxQPIBDQbNRo7q+ztbFNMaaRNDXyXRExGJkBXRWeWjFj/&#10;sqqhxTO4fsDY8ekNHb769V/llVdeYWNzlxc++znW11bJprMossbQC2h2u7QGwm116dIlvvfvXhFr&#10;vlELBX1AFv2/rU47uoZ67sdiQ74QvSRJYmlpSYit4Xtw4mLu9XocPnwoOlxPYjCqZtBoNKhUKrzw&#10;wgscOHCA73z7j/mZn/ki3XY77OrVWVlZ4eH9B3RaDbY31oGARl38/5kDB0ims8QTSWbmD9DtdsXe&#10;IRyqxONx7t69HW1+bdvm4sWLHDp0iOXl5ejv2NjYCN0ZY/Z2t8Nricf58+cj8NhkQBkzDIyYzqc/&#10;/Wl++3//LU6dOInneeRyOW7fvh05nmZmpsKJfDGMym/xwfUPAfjt3/5tvvCFL3Dp0kU8z+OJJ57g&#10;137t1/jKV77CsWPHhDhw5AgvvPACmUyGtbU1vve971GtVtnd3eXixYu4rhvSvGe5du0ajx49IgiC&#10;UBAUQ9lJAkOALjRSqRTpdJrFxUX29vY4dGiJYrHIt771Lebn52k2m8zPz3Pnzh1OnDiB53lcvnyZ&#10;ixcv8md/9ucMh0NKpRLD4ZDxeMy7774juvrCOo2JwJhIJNjf3+fRo0cMBoNI+CwWi5FrQgkBgBPC&#10;/ARENBnySJJENptFUVR6vR7tdpujR4+yuLjIu+++g6ZpbG5uYhhCXM7lcjz1iUvcv3+fra0tfvHL&#10;P8+LL77IxScvE9gWj+/f4U/+5E/4/777HWanK9hji0ImTaNeRZMV+mMLLWaQymbYrdVpttrYgSsS&#10;OLJMr90imUrguw5z8zOkUikqpTKe53DmxElmZma4d+8ukiTx2suvMLQsFheWGI4tbt+9z9hycV2f&#10;TqfFgQMHKM1MCSGy0cAP+31jqka+IIZQqyvrkWAz6doulUpR4qFaraKqKpc/9WkKhUIkKIuqgCGX&#10;L19GkiTeeecd8vk8GxsbURLgzp17rK6uksmIYeWRpUPs7uxQre5jDUc8Xn4YuhJdbHvM3Nwc87Nz&#10;JOIGj+7dIiZL6DGFxQMHmJqaotluE0gyrVYrOsMosoqZSCKh0HcE4COQZNL5EsgK8YRwDvb7/RD6&#10;FuPYsWP4vs/y8nLUgbuxsYHjOBSLxbBvWuyXjh87HDqhCxw5cgTLsvj2t79NIpFACkXSdDqNLCus&#10;rq4ythympqY4duwYP/dzP8epU6dwXTfs+JxiOBzT7wtQXb22j2ma/OAHP2Bzc5OnnnqK69evs7Oz&#10;Qz6fo9FoiC7FSgXXdZmdnWVubo6VlRXeeOMNlpeXMQwx1JyamsJxHA4fPoyiKFHM8fzFCxCIfXar&#10;1eL48eOUy2V6vR5Hjx7F933u3bvH/fv3abfbYY2BgEKapsnly5dFuiyfp1AoMDMzg2EYrK2tsbq2&#10;LAaLpoGiKDx4cI+Hj+5jjy3wXTqtNglDCLMHFxd4443XUdUYW5v7ZNI5vECc2RLpFGfPn2N2dpZ7&#10;YbdlrpBnMBqxuLjIqSPH2N/f5+7NW0J0QMJXxEH84MGDzM/Ps7u7y6NHj9gP3cytVgtN03jmmWfQ&#10;deG4miQKd3d3+fVf/3X+6I/+iH/0j/5R1Mf+7155lV6vK865gRhqHFs6TLVaxR4PefLJJ3niiYvE&#10;Q5fdyy+/zHA45MDiArIW48MPrpLPpPnww2v86td+BTWwuXf3Ftvb21QbLeSYycLh4xQrZfwg4O//&#10;2n/OjRs3WF1d5/jRY1x9/322Nja5cPY8r7/5A9RQINnc3uDpp5/mxRdf5IknnmQ0GrGxscE3v/lN&#10;XnzxRWZnZ7HHI0a9Ljc+vM7O1gbV6j6jYZ/zp0/gezbJuMHNG1c5f/okzUaNQ4ePghpDjmV4/8Pr&#10;yKrGTq3B0pGj5CuzNOti7d28/iH5fJ5f//X/krs3r/M//vf/DbqqIKsa7bZwrT377LPMzExFznwJ&#10;iCcNUXOnmPR6A773Jy+zsrISDcoqlQqmabK4uIhhGCwvL4vrRk64hp988mnGjs3FC0/wwbWrrG9u&#10;4zguy8urxONxQXAOzSuSZ2PqMXrdLqPRMNQphIFIU4QZIx6PUygUouRXo9GhUCyi6zqlUhnH93jm&#10;6WcxTZNcoYiPSH9ubm7Sbrc5eOgwR48exfO8UDxTGY/HbG9vi87a0Yh2ux0Jk7IsUk47OzuR4y2R&#10;SETJsp0dEUE/fvw4S4ePUCgU2NnZIZ5IcfDgQYrFYpQ4Gw6HxMIk3QQW/HGDyETYmyRl/1OEyske&#10;Jdpz/QRD5a+Ogf9louVf9r0//n0lSfmJnytJQaRNSZKoIYzH42G1W0Cn0yGTyaEoAk76zjvvkEwK&#10;Y0i71xSMilQay7KolMRA++rVa2xubrK/v8/09DRHjhyJXptut0upVBJGobCfezbsYp5bWCAIBO+F&#10;UKsbDYeCvxIOSRpVwWVwbLEXTSaTYa3XmLm5eYrFIolEQoDZ6nUMQ0fXdW7cuMHm5iYPHjzAMIwI&#10;Ijlx7ruui2nGxcCi10NVRYVHMpPmU5/6FM8+95wwnHgeMVWP3PGTD5+PEiTKH3zr//knIiayiqIb&#10;zBYy5FIGhuTj+TaGFmN7e4s333yLD699SL/f5/jJ05NXX8S9JQk37HqUZBHDFP0CCoHkh67KSd5f&#10;AumjzkrRT+PjOK7I+3thX6UPvi8OGZYtuifd0AE4iQpPFvoEjmFZFoYhiv+RhVjaDuEXbkhhxhcb&#10;VAmiTkvTNHEnxZ6yKjL04RtHRN/Bc10CXxJdYLKEImuoWgxfUvADQbGbOOFipollu7TaXR6trPHn&#10;71zh7NmzHDl2jHPnLzI9NQ2KRLO2z3AgSnxVVUEKAlRUPMcnn8miSgoyMpIbYDs2nf4Ax7YZWw7V&#10;Wg1ZN2h2exTLMxhmnGaziRWoyDGDRDqLEjOR1BiBrFFvtmh2u1iOh5FI0bYs2oMBrV6PfL5MsVBm&#10;ZnoK3/cwDBPHdtFjMfR4HDmQsIeWeI3lAD2m4/sBrW6bvf0qxXKZU6dPMXdgET0m3F+NVlv0ifgu&#10;rVaLUqFIPB4Xz7vvMRqP6feH2K5HvlAipus4jku9WkVTVaYrU2Rz2TCyFoTkbEHessYiyurawuma&#10;SyeQJOHKK09NkU4lRf9ZAL1+H9002K/WWV5eZqo8xeLSQTLpLJ1eB9MwhSvVD6hWa8iSgmGYSJJG&#10;3EjweGWZ/mDI0aPHiSeT1GstVF1nZ3cPzxOOM9tx0FRdgEMCHxch8smyDJKPqetoBLSadfLpBIcO&#10;zODZY4oZEwkRTTHjoqNxaqqMZY+xxy79/oBsLo8TupkkRPRblSQkzyPwPGzLwifAcxzGlkVvMCSd&#10;SgoHg27gey7D0RA0E8sLCNQYjufiOcKJKksqiiSjqjqubYdlwYZwD41tFC1GAGia6GBrdTsomoqp&#10;G7iuw2g0xPc8uuGEP5mIY8bFgaXdbCJLMD9/gHarxeraOjOzc5w9c5pcvsAf/OEf4vk+zzzzDIcP&#10;H45ulpNIU6lUZG9vj2q1SiKRCOE2Tnhg0yMSeKPeJJ1OC+ecqqJpMTRNYzQSgA0RSSqjaRqdTkc4&#10;jMOPfl/QLGOxGMlkUtChQ/ACEIm2mUyG0WjEysoK29vbXLx4Mdzwmuzu7tLtdiOgzSAk7U5owOl0&#10;mt29HcajEbIkUa5MiVhtu4Xj+iQSybAbWA4dWE64IRVDmW63TX/YF+XDtsPxEyf4qRdf5NSp0zx8&#10;8IDqnnjP2CPxfnA9DzNu0un1qFVrdDodPv3pT3P06FFWVlbY3NxkdnYWwzAAIjeRpmnRYXpywxgM&#10;BnS7XVGqH978U6lUNPWakNnH4zGDwYB4PE63243EUNsWkUXbdlhYWEDTNJ597jmOHj2KLMtUq1Ue&#10;PnxIvV5nOBxy+vRpul0hoLz22su89vIrrK2ucnBxgVwux9raqqgHCK8rk14Y09Qplovs71dZ21gn&#10;X8gTN80o/ifLMvV6Hcuy+MWv/BKO7/PmG39Grd4inohjWRa9VjN0bQ/Z2dwgGU8wGo6QA/ipF19k&#10;ZWuLjY1NXvzpnyabz/H++1e5cOki+Xye3/u93+PGrRvE4ybra+tks1lefOEFTp08zrf/+N+iSBJm&#10;Ik6/3yORSBL4opfUNA12d7fRNYVUIs7K8iOOHJhj0Ouwu7XJcNCnWMjhuWMk38XQNPSYQqVUFJsD&#10;RcaxxqKrFgnLsrG9gH5/yGjsYDkunaHNaOzQHlqUZhZI5Qp0uj0y2QJ/62//He4+eMQ3vvktUtk8&#10;hWKJ1dU1uv2BuG+6LikjRiwWo16vk8/nmZmZ4cSp0yFoJUl/0KfRaLC5tU7c0MGxuXDuNCuP7rKx&#10;uoKuQrmQImVIJA2NmKwwPVUR01rXxbYsjGwey3Z4uLyGHk8Ld3fM4OyFi2TzJa7fvElnYOF5Pvu1&#10;Gp95/jNcuXKFxcVFkBUSuoJt2bQbdXLZJIlEEt8ZY9kOmqqgKKJ32nVddMMgkGU83yeVSTJ2fX76&#10;r/0NFEXj6vXbHD95jlazRrfTR4sZWEEAiszm3h6VqSm6vUEk8OF5WLbNiRMnwzocmYAgqjNwwooN&#10;Qa41ogFAJuxsG4/HpFIpQZUNBweeJ645k/eZbduhk12IMdevX6dQKHDs2FEePXoU9gWJap1cvoCm&#10;G7iuhaGJ4el4OMR27dCtH5DOZBmOx+KeqmpIstgzeIHEeNiPAGaKotBoNLBtm+npaR48eMDCwgLF&#10;YpFHjx7hOA5ra6vh35BkdXWVL33pS5RKJfr9Pru7u+zt75PLZllcXKTbaZNOpbBtmzt37tBoNMjl&#10;cszPz/OLv/hLrK+HMJBQ3BuMhhE0JZFI8Ad/8C1s22ZpaYnhcMj29nb0e/Z6PZrNZtQNVavVoojZ&#10;ZIhi28INe/bs2ag+SNRiWJRKpej76LrOaDSOrmGZTIbPfe5z/Omf/mlE+p5cU1RVJZlMsry8TKfT&#10;iZzHn/3s5zh58iTf/e53SaVS5HI5dF3QwSf3IU3Twi7kgLk5AcbZCh0yvi86NeUwsjU58DmOEx1U&#10;J7U6k+dIxMn2mJmZ4fOf/zy5XI5vf/vbaJoY6liW6BWenZ3lyJEj3A/Fwr/39/4eP/s3v4RpmqSS&#10;aWRN41/9zr/k9q2bqKo43KiKxHjQQ/LFUFyO6bi+S38wZGQJo4ArSyDF0DSdbq/D9MwUsuxHA8dS&#10;uUgum+XUyZNs72zxxg/eYG1tDWs8JJcvsL6xxtraBvVGC8+DqakpZmamSaVSNFpNBoMe/WGfcmkq&#10;TJPE0WNChJUlJXLw5XI58vk8yaQAxzSbTc6fP88XvvAFSpUKtVotAq9sbm5y/PgJ6nUBq5x0nO/X&#10;9onpOm/98If0+z1KpTLFYoHZ2VmuvPMuge8x7PW5d+8ee/u7JBImmqbyyWcvUymXaDUbPLp/n3wm&#10;QcLU0TWJY4eWaNSqdNptOu0mkhwwsi3iKQEUs1yXZC6H6/vUm216gxGFqSm8ABxfYq9apTcYcuLE&#10;MXLZHLu7u9y8eZOHDx/ieR7tdjuqTZqIgZ/85CepVCpIUsDJkyc5efIk8Xicra0t2u02sixHwku3&#10;2+WNN96g1+uxdOgwX/ziF7l06VK0/srlsuip7XbRdQPHmcBXP+rblSSJF154IXpvToBVEwjfwYMH&#10;sW2bb3zjG3zwwQfs7e2RyWQoFArkcnkMw2RhQbx/79y5SzweZ2lpCcd1WFlZRZKkaCiSzWaZmZnh&#10;zp07vP322zx+/Djq/53ETmdmZnj22WcpFAqUy2UADh8+TL/fZ3l5mZWVFQaDPolEnOGwz8rqI+7e&#10;vYUsi57VTrtFNpNhcXGB+bk53vnzt9nZ3hLXsmQORVaYnZlFi2m89IUvoGoqN2/fRjfEIC5XKHD5&#10;uWepzE6zs7HJh9c+JPA8DMOg3WpRmZnm8uXLmKbJu+++y+amgDhtbW0xGo2EwWJ+XpgBLCtyI2az&#10;WTY3N5menkaWZb7//e8zHo+ZmZmhVK6EHaEOhAO62ekZer0eo6HYo505c5pmvc54NOLevXticDMc&#10;sF9tUG/WOX/2LFevXiURjzM7XWY87JOIx7l7/z65QgHdjNPrD5AVhWef+yTD0Yh6vcZoNGR6aho9&#10;FiPwA+4/uI+u60Igt63o9b5wQQyeNE3jypUrzM3NISkK+XwWTdXo93sM+wO6gz4xLUbg2YxHY1Kh&#10;oBOPaUxXyuzvV0kkkqh6HEURQ658sUS71WJ6dkEMmRYPUqmU6XQ6PPnEE2QzafqtBqvLy6SSCc6f&#10;P8vs7AzlchFFllFVca8uZPO4vkuv2+XqtRu8+uprXL9xM0od5fN50QN59Aie73Pv/n1ihs7lZ5/h&#10;a3/371OuTHH85GkWFhb55//iX1CtN6nV6rRaLbZ3dllaOsy5c2dpNhvkczma1V067VYI5lUh8KNk&#10;gOT7VMplEskk3W6Xer1Ot9vFjCeZmZmhUpni/KWLzM3NMT01gxrTaHe7WJbFfrVONpvh/PmLIEGt&#10;ViOXzXPuwnkS8TjvvvuuMHR1u3Q6nWjwMemXHw6HEaU7lUoxPT1NtVpla2sLRVH42Z/9WQ4fPkw2&#10;l2N/f58TJ04wOyei3x9PzE1SWsIwRTR0m5x7fjzp9Z/68e9zQIqPvzoG/pf9m/+ww/IjAXPycF1h&#10;etI0LdqHTM6tE7OM7wcEgYDw2LYt+lODgFxBJDYS8QQAzUYjFPHEMGVyvgyCgEKhgGVZjEaiMi+d&#10;TtNsNnj06CHtVhPLtjiytISsafhBgGs7BGEvrh6PY2gxCrk8vueJlJKmsbR4kGw6w6DfZ+XxMmbc&#10;xPcFSHFS5zc5R8/MzFAoFFhfXw8H7kI/6XYnwCchPqthn3C10SBXyCPLMlevXeP8+fNi76WpuLYY&#10;gE/2uRPeTBQD/+9+49f/yeLhQ5QKebzRkL3dPeLJFK4fUCpV0GOi7D6mqaxubnLv/l0c26VUyJPO&#10;CFeZ4znhRFWJLLCqquA4VijqKSiKhOV6jB0RBZpEw/1AEnRiScFHwvVFxMzxXexws+gHQRgp8cOF&#10;4DKJfUuSRKNRQ5YVZEnBdW3GVh/PtxmPR7TbLXHo9zwIRR3Pc8M4uKjK/Lhl13M9ZFkJN/+i60yS&#10;FRRFxfMdPN8Li/OFQInvIeMjh+tbi8VQJAlNVZGArc1NWs0m127eZmHhIJXKNIeOHubCxU9Q399D&#10;ielsbG7SHwxJppIohomvKIwsG1lT8D0Xx/fIFMqCJK6oSJIPfkCvP8IeDXDsEfbYYnp6kZhh4vkS&#10;w5GFpMYwkmmymQyW6+N40Oz2kbUYcsxAVcUCHg274DsYsQSFfI50KsV42CeTTjLoDnEdBz0Rw0jG&#10;kWUF37OxrBH22MbxXBzbplato6oaR48eJZ5I4HmQyeSo7W+jyor4Os9FViUMU7ivRoMRnVYLVZZI&#10;6gkShkG322LQ7dHptgiAubk5kslktEmSfLAth9FwLKARvgAI2Y6NHFORFQ1JVYgnE8TjBu1uF0Um&#10;FNRaPFgTRMRMLs25s+dER8hoQDJhYupiE9fr9EmmE9SbdRzPQzcNYqZBvz9AURXW10W8RZYl5HBq&#10;KEkioiAFPpbnYo8GyL5P2jQEvX3YoVwukM8mkb0xQeCA62CNh6TSSbSYKJA2jRiSrDC2hsTjOtZ4&#10;hCKJUvBUKonrgm85lHNJvHAz0h+NGIxsBmMbH18UyudzqJpKTIsh6yb9fo/RQDwXAKYmXLuO5WCa&#10;8bDjTrikbMdD03WS6TRjG2zHx7LssN7Bp98RsWIlFKkmUenRaIBjW5w9e4apcolCLsP29g6dVotk&#10;Kk2pVOT27dvUqzXK5TKz8wfY3tllPLbZ3d3mySc/gaqqEdluOBwxPT0NSNRqVXq9HrlcJnTMaYxG&#10;oePaETHPZDIZXuSEw9MwBAlbCKBOePDTkCSJTqcdurvEQa/b7TI1NRVRYm3bjlzN4ppmRZ0qk5gh&#10;iO7OSWRneXk5ijVPpv4TsTOmmYxGFq1Wm8FoQCxmYJgirhH44vonSzK6GhPQL0lCUeXQMZNBk2UU&#10;SabRFG7jL3zxi2RSGWbn5njnyhVBLFck9ESCmGmgaiqyrNAb9BkOhti2w/b2NqdOnUbXdR48EG6Q&#10;mZmZ8AY4RFXF9K/RaABQqVSi52Hi+py4eMbjcUTImxysJwTRbDYbxaFEbFHAFW7evMVnPvMZHty/&#10;j+/7vPhTP8X/9M/+GcViUcS9kkka9TqFQp5Op81bb/yAhw8f4LoOhw8tcefOHQHukImI8dZoCIHP&#10;woEDbO/t0+z0wBf3lHy5hBGPUyiVuXHrFvFkkq997WucPX+Rd96+IjaDiTiyb9FuiMNq4Hvsbm1z&#10;+PBhqrUaAfDEE0+wsrpKdzDil3/5l/nlr36Vx48e8+LnPsuV997j/v373L17F1kKcB2bUrHIi5/7&#10;LNlclv/73/w+bgDd4ZC4ESeeFM5mVZOIxRQ219bA90gaOisP7jBbKdNp7DPodnGsIQkzJpzjnoVM&#10;gBGTyGXSmHoMVVFwHYcAsRHykfBlGR8F2TCpdgfs1jug57DdgEKxwIGDh7n/eJUz58/zta9/nT/+&#10;7nd47/0P8H2fRDIeEttbDAd9fM9HliQ6jTbt/oB8sczxIydYmJtna3dHRFTabRq1Gvs7eziOy0y5&#10;yMJ0iVajyt7GBjFdIZtQUHwHFZ9UNosRE3sBOwBfNTDTBZZX91jf2qNQnAJFw/Y8Tp49T78/YHev&#10;Sq1eY39nl2TC5Mihg7QbNQ7Mz1Hb36NYyLPy6B6FQh7XGYuJdiChIYEsYyQEUEvxfQJFx/EdYoZG&#10;IEk4tqgvKVdm8HyJXn+Mqkns7+6gxeOMPY9TZ89z/foNFg4d5dHjZbzQhdxqNygViji2w8NHj5ie&#10;ncVMJJAC0GM6o+EI17EhENA71wuvI7qGZY/pdDtkM1nicTOk+ubY2d3CcVxRWfMxqMrW1ibJZALf&#10;D1BUlTt37rF0aJH33n8fMx6PoCKSLIe1EBJ71Rq6btLtdcjlctRqNXzPJaaqmKYhQExhrU5Mi5FI&#10;ptjd3hQuodBxpes6d+7cIZVK8dWvfpWXX36ZhYWF6HpQre4TBAGf+tSnomvg7du3KZfLgrZrmuHQ&#10;wqbXH/B4ZYXbd+/TaLV56pnLJNMZzpw7z4HFg2RyeZZX10BWWFlbZ3+/ynA4Ip1O8Y1vfIPPf/6n&#10;OXToECdOnOCNN96IhJZJNHowGNBsNtE0AeKbDI46nQ5bW1vkcjkAkskER44cJgh8hsNBJAB6nhf1&#10;PebzghCeTCZwHDuCd3zqU59ieVl0ME+qNIrFYkSQnZqaYmNjQ8BrxmO2tjaZX5hnY3ODhcVFdEPs&#10;92K6TqfbJZFM0mqHe535eR4vP2Y8snAcNxyiu4jifp9erxd1epmmGQ2LJpHnzc1NfuEXvszRo0e5&#10;efMmb731FrZtR3C4yf0qlUqJ9XxgjhdeeIGFhQVOnDxFoTLF22/+gM21Zd67coVqtYppmGJwACi+&#10;2EOrpo7tOLTaHfqDIY4tDAWxRJLBsEe33eLkiWMMh0OOHjmGLKu4tsPS0mHS6SxX3nubu/fu0ag3&#10;GQyGuJ7P+vo+1WoTO+xMXFw8QDwuOtQHgz6WK8wMsZjBsWPH8TyPwWBEs91lOLaZmpnBiCcoVaYo&#10;lisY8QTdbo/HyyscOXqMr/3Kr5AvFLh97y6OK4b9vX6fQrHIiZMn8cMaIVlRqNZqrK2vMxoO6YUH&#10;/ovnzmHoOvfCzsn333+f1fU1+oMBlWIe3TCplEokYgr3bn5IfX+b2ekyMUXiyKFDXL58mbt379Pp&#10;9xk6Ph4ysXgSWdZRYyauF5DKFlle3RAuzSDAMOPEYnGsscPYtYibcWZmp1BkaLWavPP2u7iuGzpq&#10;xTB/fn4+EtTPnDlDs9lkOBxy5vRpjh49hqpOhPIY+/tV6vV65Kh8//33KZVKHDt2jE9+6tPMzc1F&#10;h+/JIHhCs9dNMwQEOuiGiBROahgmVGXf9zl06BCmGefQoUPMz4t0xTe/+Yc0my18P0DXDRYXl8hk&#10;siSTKRYXD7KxsUmv1+fYseMcOnSYwWBIo9Hk4MGDzM7OkkqlWFhYiKLnN2/eFNCHsHd74szMZDI8&#10;99xzaJoWVVMcP36c9fV11tfXefDggRBJUib37t3j3u3bPLx7D0mCmKJQ29vnyOEjLMzNs7GxyXvv&#10;vU+jUUc3E8SMBL4sU6xUeOrZZzh87Cg7+/s8Xl0hlU6LOG06zSc/+UnW1tb487f+jO3VNXzPY3Nr&#10;i8D3+esv/Q1y+TxbW1usrq5Sr9cj6u7MzAznz5+PBiITh6zoH3XY2tri6SefYn1tnU88+SQPHjzg&#10;c5/7HDdv3uTCxYtcu3aN6elpBoMhju0yMyWcyRJBCE46Qq/bxXUdtrc2aLZbTM0soGsKyDFKUzM0&#10;mw3azSqfeOIJuo0qo34LP5AYDC2S6QyGrjO2Rhw5soQfBDQaTQCe/sQnRGemrLK1to4UQDqfpTcY&#10;Yg3HZNJZnvjEE1ENzuuvv45pmmRTSTLpNK7t0R+MaHa6jHo9As8npinYwyFLBxfQNBU8B8caEtME&#10;1FSRJQb9AZ1uB0036bS76IpGrpDDlwMWFg7SajY5ePQoyWSKTrXG+toa07PTpJKiR30ygDQME0WR&#10;0eMJXn31+7z51tvcuHmbTqeDmUphJuIUikVm5+fw+SiRtbCwwJe+9CXOnDnL2soqlVKJ3/2d3+H9&#10;9z9gcWER33fo97oCgAqosjC17G1tENdVqjsbqApIqoxjWYxGQxRJIp9JE48b+L5HrVpja3tb1EHk&#10;C8zMzvPMc88yO3uAfK6ArhvkSiXGYbx+ZDmhaSJOq9Uibuok4nF2d7a5/+AeN25cZ2NjncGgT71e&#10;o9frMzMzg6qqbG9vi25sRWU8GpPLZkkmktRrdRLxBEsHlzh96hSFfB4J6A+HHDlyJAQHC21IIHGC&#10;KDk2+RAA2Y/SuR+H1/xVIuG/7zGBN0sS0QOEGCigOh/1Vf64kDn5+T/pqhS0CRHzlv6Kx0/+vuLv&#10;A98Xgp0kCwWD/QAAIABJREFUyciyqDycAHdEdZlI9JZKJWq1Krqu06jXmZ+bj0wcuhFjbX2NuVnh&#10;cEylUiwvL1Ov1zFNk2KxGF13TdMEhCBdKRdJpZJsrK8h+ZAvlkTVQkj3dgeiLk5SNbLZPJl8nmQy&#10;Tr5QIJXJYMbjVKamePfdd6POzIlLOqbHMcw4ncGAZDpDrlBk8dBhrrz3HvliiUwux8iyGNs2mXAA&#10;1+31yeZyoiqm12N+fp6/+Iu/IG6a5DJZstkMvVaLhCm6r2Vdg0AMwhRFQfqv/uHXAyNu8pnPfIYz&#10;Z85QniqDqnLltVfZ3FqnWm8yHI9QZI16vRHCazT29vbodPsYcZPf+I3f4BPPPQdhL5MbQDyRCF8U&#10;HT+kfLtBIMrtAz8E5gTRRtYndBW5Hq7v4To+KDJe2HnoeZ4gZofT4Y9Hv31fRMbHI4uxNUBWfFqd&#10;GpZl0Q8hHfiis46wXwc/QA0X6MQlFAQBjmX/yEL+uAN0sqCDjwnvXvCjSr0syxixGKPRKLJQq6qK&#10;pMWwRmOCwCObTnL86DF+7m/9TfEGch0ePbjH//V7/5r9vW267TaS5xJTNQxVQddj9EcjsSEMi9hV&#10;VWUwGuL7HpIqHBKZdAkjnSGTyUTddKL/U8B4HE8QeFdXVxkPB6gypNNpDsxOo6saikw0WS4X82ia&#10;xu6WAKPcf/BAqOm2RaPVCS84Gv7koOyB7bnohrDEnz9/XixuTdCCr77/XhTTLWTSmLpOwowjyzK1&#10;/WpUplypCJhJPCGExlqtFlE5T506xdX3rkYTHS0m+i1UhAMtkc6wsLiEG/j0B8Itls7kcByHWrPJ&#10;zvYejUYDNSZiWMXyFIcOHeL02VMUCiXWVtd5/Pgx3W4/ss2fPn06qhwAoin2xP2gqh9ddCOnr++T&#10;TIgYX6/dIm4azFXyKEAiphDYfQg8EqqCL0E6kyWRzpArFpBUDVXT6fYHWJbD7l6VbrdPs93A8SRU&#10;zcC1HbrtNq4nYDfd4Yj+2BLdh4qMHouRz2TRtRgHDhwgGU7jZFWITP1+HwmYKgm3YUxVUGQZyQ+i&#10;tTUOe9dcV9DChsMBrmNhO8J5N+h2iZsmmUyKRCIh4ky2I+A3mSzPPfccTz/1DO1uj+XVVfarTbb3&#10;9pBkUaocM3Ta/REHDx3mxIlTxGIKv/mbv8mhQ4f4+te/ju/7fPvb3+HevXvhJsLANE1a7VpYxizc&#10;f67rMhpabG1tCzCD55FMpsMoWCqKzOzsbGNZVkSoK5VKkRNm0me1tbVFoVBgamoK0xSOyYlYNxqN&#10;GIYAHNM06Xa79Ho9LNvlmWeeYXFxMbqGvPXW/8/am8ZIlt1Xfr+3x75HRu57Vdba1Wt1d3WTUm8U&#10;KZG2KNGSoYFkARrZGBiasQfWB8GGLQzgbzbksWHP2NJ4JEqWAUkkRZHUUGJPi0tXF1ld+5pLVe6R&#10;mZFL7Mvbnz/cF6+bFC17lgAKhW5EZWRGvrjv3vM/53e+y9HREXNzc6EgGqfZbKMoUsSOPKkfRetD&#10;Mh5HlWUGvWFpjXCN9gddHNMS/20JN2gimYockY7j8Q//4T+k2Wxz7do1EQfo9jk4rAGgGTE0Q8dz&#10;RBHNcDM2NTXFJz/5STRN4zvf+Q7NZpOlpSVKpSLtdpv19fVovRta8IfNt91ul35ftICaphlFxIdt&#10;40PBMggCZmZmiMfj7OzsksvlePPNt1lcXGQwGIibpevyzW9+k06nw6nTp3n55ZfRVJXHjx+zurpK&#10;NpVkdnaWfr/P3Tu3UVWV/epO9LqtRp3Lly8D8OTJE+qDPpl0jnwmh+u6FEdKrK+v02w2+Z3f+R3a&#10;7Tbf//736fV6lAsl6vU6vW4XM5xUbm1tRdGFRCzO66+/jizLfP/73+frX/86B90W3/72tzl38QJf&#10;/vKXxc+xV4siu7du3eDtt99G0wxu3rwppsmpTCQwZJMJOt0Wly4+w82bQiA8OToC3yNpqMihq8y3&#10;uhi6TiYVx/ddGvVjpifHyKSSFAsZHMsUjZtDZytELjFz4NA1Hfq2g+WruD7o+TKFgmgD/NRnP8fc&#10;4hk21td59913SafT4l4LrC2vRvgVIBRwAkzfxfE8XvvEFZKaQTqVot/vcPfuXWzTJPBcpiYmGJ+c&#10;5OnKMs2jfVKJGAlDA7tDOZcgl05gqIpg1SAjqQaSFuPJVhVfVgiMBIEkrun5hVNoMYM7tx8Kx1Cr&#10;R6fXw7TciJN65swZpqamUGSZ1dVVLp4+xcryIzIJg40nj3Ech9npokhxeBYJXUMJOdi200PWZGRZ&#10;RVXi+KqK7+uMTczhSwoPV5aZmZpGUlROLZ1l9ekGjVaHytQ0tVqNrY2NSLSPa8JZ1zct+qbJ5vY2&#10;n3jtdSRJYn19nXQ6zdraWsjsCrBtG91QI7h8Piv4Y5om7iOZTIatra3w8+2gaRqjo6Pk84UIf2PE&#10;EmQyGRrNE6anpyMUQyKRIJUUf8djOtsbm2zvbLH19Amu61Kr7dNqCPeVF0Aqk2Px1GlS2RytdhfL&#10;dpmfm6LRaFCr1ej3+/R6vSgCtL6+zk/8xE9QrVaZn5+n0+lw6+aHGIbB8fFRVJQ2fAjXUo9z585x&#10;/vwFvvKVr/DOO++QSKSin3Motgw5bIlEgtu3b3P//v3IWfr++9/lrbfe4oMPPkCS4Jd+6Zf44IMP&#10;WFxcJJ/Ps7a2RqPRiBhauq7zyiuvMDU1haqqfPWrX+Xo6Ih6vY4sy5w6dQpd1zl79mzkNB+KjbVa&#10;LYoHT05O0mg0ImxGuVxmbm6Ox48fMzY2xsHBQcTuGh8fx/d9rl+/jq7rnDt3Dk3T+PVf/3X+2f/+&#10;zymXy4yNjVGv1zk4OMA0Tba3tzkOmU2CNd1kamqKg70D6vV6yJ/Khi4K8fqVSoWDgwMARkZGODo6&#10;YmZmhjfeeIPt7W2+9KUvY5om2Ww2un46nQ7JZDLaMy8sLDA7O8v8rLgPXLlyhbW1NbG+7mwDPn/5&#10;9W9wcHBAvyda32XHIbAtLGtA3xrQH9iouoaPDKqGadmMzkxG5Wuz0zOsr68zXhnl1VdfxXEcrr7/&#10;PRzH4WBvX1yPe/tRoVs8nhBDrqxISGxubdHtdslms+i6jpFKUSqVkBWFzc3t0K0iMTI6iiSJkofh&#10;e9JsNnn55Zf5xGuv0QiTVV/84hcxTZPFM0vMz89z9uxZHMfh3Llz9Hp9jo6OME2TK1eucPPmTf7w&#10;D/+Qfr/Pz/4H/yGdTodv/+v3qB3sU6/XWV5eJplMMjUxRi6Xo5jPEU+mqB8fUV1fJp1MMDU1xcLi&#10;PPfu3Kbf7ZLPZzFtF1lW0WIxFM3Ak2Q0zeCkUSfwYWNrm3MXnsH1bKp7B8RiCbL5Aoqqk8pkqdX2&#10;ReHl5hblkSJHh8JxMzMzEwnzQ4FxiEl64403RGFgtx1935lMht3d3agg4Y//+I9pNpsoisKVK1f4&#10;rd/6LfxAiiKtw0KH4ec0FotR3T9gamIcSZKoHe5HBS6u63L16tWonGpra4tUKsWXv/zlaHh76tQS&#10;2Ww2itkPeb3dbpeLFy+GqYq/BmBpaYm5uTmSoWsoCAJWVlb48MMPabVaTE1NRRgNTdOYmprihRde&#10;iAbXpZLAcTWbTTzP41vf+hYzMzO4rsvh4SHb29ts7WyiyQqKY6MpMrGEgRGP0e/32draEkOekNud&#10;zWZZOnceRdV59dXXeLyywsbGhsBUSVAsFnn11Vc/wjoM+lEEtnPS4KWXXhKomtoh1WqVk4ZYD4aO&#10;53Q6HQ0i9PAcOXQgplIpZmdnRTlGqQR+wP3790llBJc1Ho9z+vRp/sW//Jd89rOf5Qc/+AEnJyfI&#10;skw5n2Nvb49OS8TK/8E/+Afcu3Mbz3UYHx3he1evMXARrr6EKAt74dIFvvXNr6MT8LOfeZuDvW3W&#10;d2tUD+sk80XyhSKWK8qgls6eR9djjFdG+fmf/wIrDx9yUK3xh1/8IgPTpDheYeHUKVYePsLzPP7b&#10;3/7vSIcu+y996Uuh+PoSi4un0WSFVqvFzs4u1699Dynw6DWPBUphcoJG84iYHDA5VhYOwGIFxw0w&#10;fVh9sslJd4DjBQxMj/PPXWJx6TSGajBSKlNvt7hy+WVkVeaP/7f/FUkOkCRheioUCsQTMf7kT/4E&#10;gPe/dxVJUTHiSXL5Ivl8nmRG8JyHUdtSqcTly5e5dOkS3/jGNygWi2SzWR48fEQml+XUqSU8z+PB&#10;40fMzc0JCSwA2xZ78p1qFV2VMTSVw/1dXNtiZLRCoVCg3+1FSI+4YYj1MZNhdHSUS5eew3EcUukc&#10;6Wxe3LuOxAC/3e2RzWaZmJoBYGVlhe3t7TDuvUO9XhfDSEWm3W5HZSfiPjYpBrGNRrSvf+ettzk8&#10;PCSdTlMoFFhYWEAzRBItkUiQz4vXD0IXneeLWLfreyiKhvIxveQjXeXvjlv/mz6CwPtbYuPwPPbj&#10;2sF/9Lk/Lv493Af/230/H+lFw68pUoHCZSnQVBq+70ZCruc5JBIJVlYfs7W1xdTUJIZhcOvWLYFF&#10;290jl8uxuLiI4zisrq5Gze/PPfcc+/v7+L5PsVjg4cOHxA2BOknE4siyysWLF5mcnBRCsiTh+QH7&#10;e3scHOxjaKHuUx6lWq1imiapVIpTp0/z5MkKN27c4PDwkMnJSUZHR1lcuiAGZLoWoTlUTcPQdb7y&#10;la+wvr6OpmlMTk7SarVE10G4Hg/TePF4HELd5OjoiGKxyD/+jX8kOitsB1+WIjwIgPLOJ1757Xrj&#10;hGp1l80nT1hfW2O8XOb0+fOcf+4FYok4u7tVWp0OpUIRfOFKSqeSxHQDyzL59t+8RzqZYnV5mbMX&#10;LgiRa/8Ay7aRZTUqC1E1GT+QhOXU9/GHYqXrh1l+hHPRBzcsCfDCuM5QCBoyO4aRHtFsK1xYooDH&#10;pdtt02yJ1lw3/LeOLUQL/PDiDRACzcfEShBx7x+9aIf/HX3QAEkSSr0syWE7OsiSiL+DsDgPxZR+&#10;X8Sdi6US2UwWyzQ5PDpmd2+fRqtDeWSU4kiF6dl54nEDkDnYr2HZruB0yiqxRDzqXxeRcwld9jFi&#10;CpoMgefS73QZ2A79Xpder0e/1yXwfRTNwHaFkBRLJJBkGV3ViBsJPN+j1xbPk5DIZsXh2nMdJCmg&#10;kEmRy6aJGzq6Lhy2pmmKZlVAVRQUWcF1HRKpFJKE4IyYppgQzsySzoqWxrGJSXrmgG6zyfHJCWa/&#10;jyxDPp9FkSV0XY9iZ7YXstESiejwVK1WKRaKFIvij+OELdG+jaKKuHLPFMxS3dAxTQtJAlmSyedy&#10;ZNJJuq0WeD75TAarP+DpygoPHz/GsW0W5hc4vbREuTzC9u4O0zPTHB4d0h8MiCcSNFtN2p0OkiwT&#10;i8eQFRmJjyY30QRHlsBzQ4etQjIeI5cULgnfMYkbGqoiI4WTnl6/HwLpodftEIvHSCWSJJMJ4rpB&#10;LG4QeA6S5OM7DvguhXwWTY2DBO1eV1iwVQVV00PmqI3juji2i2kOQgEuhmFoYljgiMZGx7FIhS4a&#10;TUugqDqSrBKgIMkqmqqE1xvIioRtWriuJ0D7mhIKUx66rpEwdFRFFSwn00KRZd7+zKdxLZtUJo1l&#10;29RqBwSBj6pp5Itl7ty9S7FY4Pj4mE996lMcHR3x3e9+l+vXr/OLv/iLUZxIrCn7FIq5yHUZi8Uw&#10;DINkIhVN8oWdvhuWyeSjNUNVlWhT7DgOrVaLcrmMpmlR3G4YUWi3Be+nUCiEzYWCG6rrRrRptSyL&#10;RCJBLl9ga2uLnZ0dZmdnRRNfOo2u61EsSjhixGsP3eBGLI6qanQ6bSQk4gnhuFNUlVZYKpRNp7AG&#10;pmiJlyR0TefkpB6WWOmk0xm+9rWv8RNvvMn5Cxc4qddphcBlP/y544k4qqJGzLN2ux0dTPb29jh3&#10;7hw3b96MWtFPnTr10QApjAsMN86apmFZViS0DGNzwxvz8L21bRvXdclkMiLCGk9w8eJF0ukMh4eH&#10;5HI5VlZWeP7559nZ2aFareJ5HoVCgf39fe7cuYPneTz7zDMcHBzw4P49ZFmmVquhKkLgtQZiinty&#10;ckKv16PX65EpFECWMWIx0qkUj1eWAfipn/opgiDg6tWr0Uah226LZkUvwDZNDmq1iLeZTKYYGx8j&#10;mUrh+R5vvPkmkqby8MkTzpw7z92799iqVukNTOSAiPnzm7/5X7G4uMi/+lffRFEUsvkiiUSCgWUT&#10;iycwBwPm5ma4fes21qCPY5tYgwGZVALbHNBu1On3e+TSSWKahudY+L7LSLFAqZhH11VimkIQeDiO&#10;CYFwk1m2i+244m9XxvYDJEnnqNlBUjUKk5NsV/c4c/4CL77yKt+7epWv/vmfR5vN9aciXtdpDeP7&#10;Hq4tHPMEAeXZWVK5HKXKCBPjY7Tbbb73ne+A76MpMpPjo+iqSr1+wsHeDklDhsDDsweUcylKuSSG&#10;qhCL6Ti2i6QadHoWtudRPWpguj5dL8B0XJbOXQBZZnOnSqvZCZu++5iDAZIfkC/k0HUNRZZYXFzA&#10;7A1IxOOU8iUIwDQtfM+n2e6QSsewfVFYIqsaqiRSEl7gIibxkth3yBJ+IAEK3b4QejKZDCfNNolk&#10;itpxg8rYKLWjY1ZWVrAtO1ovpHAzHE8k8HyfbC7Hk7U1isUis7Oz7O/vRw480xSHakWVP9rL2IIL&#10;5Lqi6GVmZibavPm+H8WNI+SIbdNstrBtm2KhxNOn6yiyiq4bJJMpvMCn2+uhqTqZbFa0fx8fk0pn&#10;xD3Bdjg8OBCT85hAl3Q7HdQQ8n/3rmj5vnjxIicnJ8K9bIkSk93dXRzHoVwus7q6iiRJjFZGSCSE&#10;c+r06dM8ePAgcmA///zz4jmjo5w+vcTJyQmtVotqdY+7d++Klt9w6JfNZqNm0mER2nAo8eDBfX71&#10;V3+Va9euiaFkMhm54QUXNxbFI4filyRJYStp5ofYUdVqNdw7CJb55cuXaTREodFw8DJ0qbXb7agJ&#10;XVEURkdH2dnZIZlMUq1WcV03Wg/r9TrdbpdLly6xsbEhytHqdfb29sjmcjx48IB4XJSyvPTSS2xs&#10;bNDtdjk6OooctMM/vW4vauAsFArUajWCwGdycpJarcb09HTIDLZ5++23eeWVV/jmN/+K+/cfRIVi&#10;rVYrEpoMw4juV4uLiywsLKCqKu+8/SaTk5NicFsqMTM7y5f/7E+pVnfZ2d4Jec3i+pMI6LRadLo9&#10;FE3FCwIUTcTSvSBgfGIcx3WJx+IUCwUePXqEYRgsnTqDaQpX/X51j26ny/5ejW63T39gIiETj8cY&#10;GxPCn+OJOHK310PXdfL5PKlUirGJCUzT5On6OiMjghNn2w6SLPPCCy/Q7/cjvvDwetzZrdLt9Xn/&#10;6lV+9vM/x6c/8xkaTVFSMozQLSws8ODBA86cOcP4+DgbGxvcuHGD+fl5FhcX0VSV2zdu8vDBA2q1&#10;Gru7u5xdOkU+J5iYMV2jfnIEAVhmn3Ihx6mFeSanJtmv7tHv94jHBDJHkjUUVSNQDQJZpte36PQG&#10;tFodLM+jPDJKvdnipF4nmUyjGcOBrMfA7PN07Qm9bpfRsRHBgZxfpFKpCCGs02F6ejpC3IyNjUWf&#10;YdM0OTjYZ3p6ml6vx+HhIUEQcHJywsrKCk+fPg0THDl++qd/mk984hMoYcHUcC+g63q4j1IFd1dW&#10;sC0LWZbp9buivCy8xlKpFE+ePMGyLJ555hn+4i/+gmq1GiEfSiWBXBgZGYmu72F7uCRJ3L59m0uX&#10;LvHyyy8DAsWzuLiILMs8ePBAlPSVSsTjcWo1MSwcGxuLYu6VSoXR0WEJaJnDw0Pu37/P7u4ulUqF&#10;3d1dbt++zcrKilhbHQd7YKJ5IPkBuiJTb7bZ2tzCsh1AAkUhkCSee/4FFhZPk8nnuHr1Gq4vWuVd&#10;z+PVV19ldHSUO3fusL29LfZajWZYdJbiUlgu0mw2ebK2JsrERNMs6XSa+fn5CMHT7/fpdrsYhkEm&#10;k2F8fDz6E4vFxAAikeTk5ITllWUmJib4+te/LswV4eD4l3/5lwFRVraztSkKwkKU2jPPPIMsQTIW&#10;I5fLsrNbRVI0YvEEAQKdpKoqrmVS26syNVahfnRIPJmm3mjhhmfRYqHA4ckxSDJxXTDrSoUi+VwO&#10;TdHY3dlhc3OTRDpFsVTCC/feC+GgKQiCaICTTgkuq+h4EIPb3e1tfM9BDjxR2mPo6KqM1euQihl4&#10;vmgJR1JIZ3JYjkO90UJSNCzLZnJqmudfepFet4MsyXQ6Lebn5pBklZvXPmB8fAwkHz/wOT454YMP&#10;rvHtb3+b7Z0dFFVnenZeFFiNjhEEAfuHh3Q6XYIAyiMjnDt3nmazxePlZUzTotfvs7e/L9a+00t8&#10;9S++xtraGj/xyU8KJ2p/QK/Xo3FygmWa1GoHqLJgBSYMjWw2S8yI4dg29XqdwUBw019/7TUmJyep&#10;jI5SLlcolkskU0m0WJz6SUMMvTQDw4gxMztDNptlb18MvT68cZO1J2tsbm3S6bbRdB3Ltmk0GliW&#10;RT6fZ1i0lkqlWV9fj8Tbl19+mWaryfTMNGfOnqVQLIAkRevykAsvMH3ChKZp4p6uqAqe56PIf7uA&#10;RjgW//0IleJrf6TTDP8eajo/+tp/V6z748//uGvy3/bxcaHUdR00TSA1RImQjKoqUcmQLEvh7yEd&#10;mTzq9Tqj4UDOHAijUbPZjNY2gL09kXKanp7GMAwaDeGmt0K8WTwWp9lsCT645+PaDoWRCsgK8ZhB&#10;IhFnd2uDdqNJp9fFti329qs0mnWq1V0uXLjA3Jxg7S8vL4v3RlJpNptMTE6STCaFezeRYHdnRzCm&#10;QzNQu90W5dGxGHaI7NFjBkaIFpEkwUuenZpG1TVWHy/z/EuXiSeTdLvd6EzZ7/dRXjg399u5VBp7&#10;0Kff7VBvNLh1+zb5fInK2DiV0XFUVcOIxQkCsBwHXVNErXlcJ5dN49g27/31u7z77rc42N9HURTO&#10;XbhIMpkRbdOhO1KSFSFIekKodH3wwsgmhLw/TwiYrh82foeV7J7nCW5kWGIxdEwBtNstTNNC03Qc&#10;1+bouEZ/0A3tuIJpNryxDi8/CUmIixBtFoEwkvnDF/zwj+eLGGzgi3ZDRQqfI0koskRYcCQOC2Fk&#10;VFGUsGUpQ6/bx3FcJFk4XtrtNlvbO6ysPcHzfM5dvMSl51/i7KVLNDs9bF80uh6eNPGDAFVTAV9Y&#10;wl0XxbeQ8ZF8B5WAwLFxXAfX6uM7Fo5t4ZjCfZmM6diujYwQnvK5POl0Ijz4D7BMi8Ggh64bQICq&#10;EBYA2MiKTDaXJZ/NkEomGPRNER9zbXFg1WR8zyGeSAoBLvCpNxr0ez2qtUMGA5NieQRNV7EdFwUh&#10;yvmujW1ZJGMxsskkcihEOI5Du9ul3RZcp1gsJrh/+/uoshq1BMZihjicmCayqjIwP3Ld9ns90qkk&#10;QeDjujbOoE8ybjBRGUWRAlzbpt/tENNUgsBnc2ODeDKB5djYrsXS+bPMzs/yaOUxjudg2ib1+gm9&#10;fg9FU5AUSUSHJPADnyC0oMuyhCpL+J6D5Pvk0klSyRiebQqLv++DL4DqihyIxvHQnWpZAwb9Hpoi&#10;k4jr6LJMKmFQzKbQ8EmoMglVIXAsHMvFJ+RJGTq6oYmbg+sReAGmaWOaFrbt4Ls25kB87VIhR9ww&#10;RITHFu9/rzcQlnUUFE3Ddl2SqTR6LIbveaiahuvYaKqGpMhYtoOMiKZrmoKsgO97yEGAqkhkkinq&#10;9WOePlnl3NlzTE1OkkqnyeVyDHoDfKDT7RFIEuWRER48eMDOzg6FQoELFy6wtbUlRJT1dT73uc9h&#10;WVbU4NnptNB1nVgsHh7iAnTdYHZ2VsQcEglSKTE5OjgQm4YgCMjn85HDbRhb9kJ20JAZN4wADiHP&#10;w5vN0B3tul60XgzLGFRNTL+HN5Ht7W1mZmaYm5uLDqudToeRsmiudzzB4VB1A0lWiMfjdDricJZK&#10;pcN9sUy71QbPY3J8gpOTIzQ/wPc8FFU0GreaLdqdLslMmsfLKziBx+mzZ8hkc/T6gtVpmiZmWOIx&#10;FDpisRhBEETszUwmw5UrVyKGU61W4/XXXyeXyzFs/bYsKzrID90Ytm1H0bAhN02W5WiDPWSOCJZn&#10;TvB0LZtz585hWRb379+PnFgjIwLUXq/XuXP7NqVSiUqlQv34kM3QtdCsH9PvddEUGce2owbx/b1d&#10;ms0GeixGeXSUVCpNOpUOXec+b7/9Nj/5kz/J9evXOTo6Jhm6XmrVXRzTxOn1GfRFmZDjuCDB7Owc&#10;i4unuHb9Ort7B/zeH/wRf/XX73LumfO8++67PHr0iM3tLer1OjFVAK7/yT/5J9TrJ3zrW99iY2Od&#10;QqGIBxixBM1uD1U3mJgY4+7N29RPjvFsC9+xmJkYRfI8artbxFQZRQpI6wqea2IPehiawuT4KPlM&#10;Ats06Q+6xHSDAB/TtPA8gSsxXegMBK+y2TPpez7p4gjFyhgYKV6+8joLZ5/hD774R6ytLjMzM0N5&#10;ZITtrS0CH45qNTRJxnM9ep0u5qCPpmgkYnGWnr9MqVQmkUyx9eQp37/2fTRFpljIE9clxscq+PaA&#10;p6vLjOTTJGIS+CYj5QyToyWUwEOWAmzHw1cMnEClbXrs1Oro2TJ6IoOcyjI5u4DrBSwvr3FyXMcc&#10;WPT7A8x+DwKfmK6iSj6j5SJ4Hvt7+wz6fRbm57h98zbzC4u02y1kVaU/MPGkAMv1GVgOATLJeFqU&#10;4KgSsiwGbYHnEUvEGAxcZElhMBBi3NbePpoeY2tnl3SuwMjoOJlMjlKxzPb2Fs1mi35/QCoh1oxO&#10;t8f0zAypdJpuODAYDAaiFCoU7/3AAynAsT0MPYZhxDBNi2w2R6fTptcLY1SpVMTuGbZRy7IUcW1j&#10;cYNms0Gn1yOXz9MfDOj2uli2xfTsPLF4Atf3SWZy6DERiyyUymxubAAB3WYdx7GwrQGyoggmsSKj&#10;KSI23263kSQp4t+NjIxw586dyCVaLpfp9QQg/8zS6UgsuHz5cuQ4liSJt956i9/6rd/iO9/5DkEA&#10;N2/OzqChAAAgAElEQVTeJBaLkUimGKlUBMA/bALN5nJRU2UimWR5ZSXCjJw6tcjMzIw49IbstomJ&#10;CTY2NkI0SD5i9g0PB8PDvq6LdMGwnXz4M2Sz2UiwKpfLAvqeStHv90XcLx6P9o+maUaD1Gq1KtzI&#10;4d5zWNQCRE4bz/Oo1+uRmPpK6CysVqucnJygaRrT09MhazdOs9mk0+mQywlG98ULFyN33NHRUbT5&#10;H7a9Cr5fnqWlM/R6Pf7gD/6AjY0Njo6OUBRx+CmXy6iqKpIkIQvss5/9bFgepHLu3DnGx0Z59Eg4&#10;nS5evMijhw+5+r3v0W63GPQHIgXQ7WL1BzQaTRzTAlnGRUKVVRzPxfU95ubnMC2TkVIRRZJpNhv0&#10;Ol0unLuI40ncvfeAo9ox9WaTgWnRbHToD6ywtTZgemoyEnGO6ydREduQq6xpGgeHh7RaLcFn9fxw&#10;GDDHL/29v8fOzg7ttsC9/P2//+t8/vM/x+5ulSdPnnD16lXK5TKu63J8fExAwLPPPhu5i27fFsUb&#10;p0+J6/j+g/uiZKLeoNft8pdf+zqPHj1iZWWFfrdNqVigXCyQzWSQgGbjhPrREf1Bn4RhcG5pkU6z&#10;zub6Ot1Om1ToaHUcFz2RxkOm57j0LJ9m36TR7SFpuoiFxxMc1+vE42lK5REGAzGQPawdcHJ0SLvV&#10;IptJc3h0xOTENJqmcXJyQiKRiAp1hoPFN954g06nEyVDEvEYa2trLC8vsxxiWIZD22ED9+c//3ne&#10;eecdtra2eOHFl6L7eafTIZvN0mw2owFvZXSMvargKmZzYhDieV7YiiwKo4Z81uEwYX5+nkwmw9jY&#10;OJVKRYh2T55w9uzZcG/X4cMPP2RpaSlisRWLRSqVCt/+9reJx+Pous7du3ejfYjgHz7H5cuXo3TL&#10;2NhY5NJ++PAhq6urUWJi6IyVJImJiYnwsL+PoakkNYPRcpmnq2vs79cwNIOjkxMkWWZ8coorV15j&#10;YmqWp5ubHB4fE0+nqDcbXHn9daZmZgiCgMfLj6nu7pKMJyAIyKQzvPziS8xOi9j69evX2d7exjIt&#10;arUaiqoKEapSiRxPwyGIpmmMj48Tj8eZnp4mmUyKAZkkcCIryyuC262KNXRnZweA2bk5/uqv/oqJ&#10;iQlmZ2cpFou89+63xHorgWEYTExMMFIqkctksC2TRqvN0XGdgWkSyCqWbZOMxygX8zx8cJ8rl19g&#10;pFSgVB6lul/D9gI0VaNULuG4LvWTBqoq9smGqrF09hxJI87x8TH37t1Djekkkkny2Ry7u7uMVEaY&#10;nJyMXGU7Ozu4nksimSCdSuP5Yuh2XDvAHAzQVAXfcxgZKZFJJakf1fBDvJvleMQ0I0p47R3UcB0H&#10;VY1RmRjl1OIC6XSG9adP8OwBo2MTGFqCh48eMj42xp37d7Bdl7/85l/y4c0bxBIJZFVlamqOXL5I&#10;OpOlOxiwu7eH63lMT09z5swZyuUyJycn6LpOr9eLhlayLLNw6jSPHz3iE6+/zvzcLKVCnu2tLWxz&#10;QOC73Lp5A8nzyGVECVn9qEY+myZm6JiDPgf7e4xWRpieneaZSxepVMYIkMnnC6QyadKpLLpm4Dg+&#10;jucyMTlFpVIhm82y+nSD2uER3/nu91h78oTNzU36fYE5SSTEfW1jYyO6zw851GJIehw6Ny+xuLiI&#10;54mG9/FxwTz1PI+FhQUSqRS6IcRi23HQDYNUSjhlVU0XaVJZFA4OY+B/l1j5b9v8PXxI0o93SUrS&#10;RyU7PypG/r8Jlh89T/pbz/3/+/i4q3N45tQ0NRQo1eie4PteVALnOGKtjscSZDM5Dmr7UYoPxFpi&#10;2zY7OzsoiiL28OG9bRjZNwyDv/mbv2FkZISpyQlhANnbQ9UkrEGPQb9L4LuUshmMVApVlkmmE0g+&#10;KKpMqym44pqq0G612NxYJ5vJUBkZYbQyws72Foe1A1Q9TqfTQTP0qMdgmBSMxeMsLC4Si8c5Oj6m&#10;1+uRSqcplIrUDg/DLg+Jfq8fpUBPjkSRsm+7tBsNVldWufT8c2ia9hFD/dKp2d82zQGxmIGiyAQS&#10;SLLC49WnrK6tIXnwwisvc/aZZ8ikkqQzaba2N9F0DU3XcT0Pz3WIxWOMlEusr29x88ZNJFljeXmZ&#10;pTNnUDXxA9muE7otw18kUvSLdIc8Ss/HDfxQ0PQJQkfBxw/cw4nfEFxq2wK877kezVaDgdkL7d3C&#10;xel5XiRCSkEIQvU/YmAOXZtDx+XH+Qk/ZCOWZOGklIWLUgrfq2ERz/ADmcsLV4BpmtH3qhvxCKgf&#10;yJJgTIVOpU6rEU3qFVVjbGyCifEJ8rkcxXwRRdM4OjoEX5Qo+K4dNmaJz5OmKmiaDoH4npAE25JA&#10;FLB0O11kGcHQci1xKNBkEvEYyWQiurH2Ol36/R6DQR9Nlel2O6iqjBu+z7F4nHgshqKqpJJJMuks&#10;ekwXblQf+oMBdshjkCVwXIdGp0u9cUw8ZgiAb6PO4twc+VyeRExMYAa9HrY5QFVkXF8AZxVNBUSs&#10;ZOjeOn36NE/WnnB0JEpDJibHKZVKWI4dsVz8kIvRarU4OjoinYiTTMSRJei0W3iux9TUNPFELHJe&#10;er4QiFZW17h+4zrLK6u8/alP0el0BIw4n2d3dxfLNMNGr+HioxF4TuSoHB4oFUXGc21iMYNcRtyA&#10;tHDIIwUeUuAjhaKmKJwitGULMWjQ66OpqiiFCnxkWSKuGmQScRLxOLpqUG93kVQDJFHopGqa4F9o&#10;OhFLI+TB+q5Lv9sVvBQCAt8lk8uiqRoA9WYz+h37gYciqySTIqJP4KOqGsgBhqajqmIzbJuCFRiP&#10;x4jFNILAR/F8As+jUCqGN9wapuWQzWUp5ItMT8+wsbHJwLKIxQ02traRZCXikj5+/BjLsvj5n/95&#10;zp49y82bt6jX67zxxhssLi6yu7tLt9cO2WKJ0JHk4joe3a6IQGUyGUAKeTgJ+v1+NIwYCmiGIVrH&#10;htHo4QFv6OCOxWLRIXXouhwWYgARyH/YJDqMHx4eCq6mLMukUinm5+ejm2UQBHiui6JpYn1BJpAk&#10;4gkD3/Po9XpCeFY14jED13FwbZt0KsXYyAhmv08iHqfd6Qi2lixHTi5fklhZWWFjc5Nev08ylcKI&#10;xVBkBdu2Iwfk8HM0bHQebq7m5uYYGRkhm83SbrdpNBrR1HT4PgzXsWEMbBipH96Yh7yoYRnGsPzB&#10;87xo0HB4eCTiALLMyMgIm5ubUePtMBoei8V49tlnKRQKPH74IGqvtS2TfD6PbYkiiWKxyO7OVuSs&#10;isUTJLNZXNdjZ3uH/f19Pve5z/H2229z584dVldXefHFF+mbA5aXH+L2RXy53Wxg2RaB71EaGUWW&#10;ZN586y3uPXzA//Q7/zNvv/MO7777rzl7/gK/93/+Llq4hueyOfrdHrX9A77whS+wvLzM3/zNe5yc&#10;nIRtqQOy+TyHJyfMzS1QGR1lbWWFfqdNZaRMNinwAEd7e+zv7ZKKGxiKgq5pBL6NIsmkknHyuQy5&#10;TArHtUASFB3ROmsReC5uAK7v0x3YIoo8MImlkqSzeWKpDI7ncfm1T/LKK69x0uiwv7dDMhZncnoS&#10;z3XZ2tzENC2s/gBZFWxhO3Rpj0+OUxkdo+9KdLpdFufn+OtvfJ1sOkMpn8OyLWYnx3n86AG1gz3m&#10;pqbotJvYVpdMOsHMzCS6LOPYJp7r40kqph3QN236tkC+JHNlUHUq41MossJedQ/f8bEGJs12Oyy2&#10;8zA0jUTMwLEtVEXD8302N9ZRQxi3OegTj8dIJAxcT2ye+70+rivu/fiQjidDF4UDgYssBSJpIQVY&#10;pisK/TwxQNXjKWLxOPlCkTPnznPn7l3m5xfCA5EjhI9wYCnLMkYszkGtJhzSqsZhuCkbOpJjsRh+&#10;MCwjFIf6VqtDLLwvJpPCGd5oNEV0J5EIuXzCNWwYBtlslv39PcYnJoRoOFKJBDrHcUQL4+iYcKco&#10;KpblhCxviMdimL0uuqbSbTWxwn2U+N4Eg7DfH1AZG8P3ffb391lcXKTZbIYx3Tj9fp+zZ89y/fp1&#10;giAI4zlBKO6JwgHf9zl79iy1Wo0bN25ELcP5fCHCbkxNz6CqKisrK5FgNxwWAZRKJe7fv/8RQkeC&#10;5eVl8T4bYs8wdGT2+/2QMVmInN/D/drh4SGWZbGwsBAdLCuVCg8fPkRRFPL5PPV6PYoQZ7NZbNuO&#10;IqmSJBxGw2j5ULQZ/hvx/QgX1PT0NLFYjIcPH7K4uMj6+jpqKETIisLFixd5//33sW2bZDIpEgHJ&#10;JPV6/YeSQ/l8njNLZ6Kfo1gscv78ebLZDO12m0KhEB3wc7kc3/jGN0L3epxutxvF0rvdbuSYVFWV&#10;K1euRALomTNnkCSJhw/u8+yzz/L2O++wuyPwGt/42tcwzYHAY4TDrl6nK8wGYfoJWRalVZpwUwSy&#10;xOkzSzRP6jx5usbR4THj4xN4ns9B7Zijo2NOGg0OD2o0Gy0MQ+wvKiMlcvkMgRTQbYuIsBEXa3tl&#10;dJREQty/B4MBrW4XRVEYGx/H98Xh6Ny585TKZe7fv89v/uZvcvnyZaanBRfxS1/6EqZpcuHCBdbW&#10;1ojHRZuz4zpsb29z48YN1tfXWV1d5cyZsxF65NatW2xubrL8+DG1Wo3bN29RC0uiJscqlIqFKAFw&#10;cnyIaZqUCgXyhQIjpRKH+zsM+j1iMR1FkTk+PsJ1PTK5HB5yWHQ2oNe3MG0PF1lcD7E4jUaTV155&#10;lUwmx9b2FkGYtGk2G/S7XWKGQS4vhFIx5MgyNjYWNc02m01+4Rd+gcXFRY6Pjzk+Po7SAp7rRE3Z&#10;mUwGTdMol8u89957UTnDT/3UT/Gf/Oqv8vjRI0Yqo1GUepiWGJ5zdF24tpuNevjacXGeCtchRRGJ&#10;m2Hp0/CzqmkauVyORqPJ+vo6hmEwNzcnothbW9i2zZtvvkmpVBIx1okJcjkRX7579y67u7vhWpmM&#10;YoqTk5M8++yzUSljJpMhnU5z//59tre32djYiAbQpmly69Ytnn/+eZ555hlarRb37t1jbn6eyfFJ&#10;nEGfrY0N6vUT/ECUs87MzzG/sMD84gLFkTLbO1XqjSYBotDsEz/xSWRJsH3/6pvfpNFoIMkSuioY&#10;txPh72e/usfyygqdTkdEyw8Peeedd5icErHbTCbDxMQErVaLwWBAMplkZmaG8fHxKIbf6/XY39+P&#10;HE7tVptKpcK58+eiAq1arUaxVOLatWt8+OGHmKbJ+vo6+9Vdkskk7ZaIw09MTJBJp9BUlWp1l6nJ&#10;Ka7fvM3ANCmUxPBGVxXiMYECu/LSC0yMjeL60Gp12TmoCWOLNCwO7Il+hwBGymVOLS6iGjH2q1VW&#10;19YwXRs/CJgYGw8joXIk0pqmycbGBr1ej1w2z+TEBJqmQSBzsL8rhuWqjCQFSAHksymsQY9uuyUG&#10;45owa+hGDMf2ODg6Eem6WApfFuv60qkl7ty6xWDQY3HhFKqe4OTokHt3bvL+B99leXmZBw8eMjMj&#10;ROFUKsVoZQzTtNiuVmk2m8TiSebn59B1PTIzCIe3HV37ExMTzM/PMzo2xsT4OJ/+9Kc5fWqRR48e&#10;sf50nZ0dgf5Ixg1kWWIw6OG7rjjHmgM6nTa+6zE/N8f5C+cpDJvrDbGnTmXSAvFhC4yBbsR44cXL&#10;zC8usn+wT7PV4uvf+EuWl5fZ2d3l+Pg41ErcMA3iRWeaYXJxuJ/v9YRZ6Qtf+ELkuB8bG6NQKGBZ&#10;FjMzM8zPz4u26BCdNcThwEepV1UTxTliv/NRgvDjD8GB/NH/9+8mVn78a/w4lN+PvtaPEyB/WND8&#10;d28kh4+aziVpyLCUwti3j21b0dooyx/F10Wp4SiTk5Ps7e0JE4huUCgUyGQyHBwIpF02m2Vubo7N&#10;zU2azSaDwYB0OsXY2BjxmBElNSzLRJFkfM+j3+2hyjIywgAgazqO5QgebbtFIV8gk84Q+AGe61Hd&#10;E8W35XKZbDaLaZr84MNbVKtVYol4VCQLkEgkOD4WJVLFYpHp6Wk2NjZEKaGqYhgG+/v7dDodZudm&#10;sS0LTVXJpDMoqsqg18e2bVrtDoViEVVTo8Gx9MufvRIokiw+PKqOJCkhYD0FEF58guHx/IuXmZmZ&#10;49QzF+m3Wqw9ecqjR8s8efKEbDZPt9vl4OCAbl+4cXRdp91u8/rrr/Paa6/x7LPPiliRlKTVE85B&#10;Vdaw+w6DQNTaD/oiVjOwLVwzIMCj0++ETqFBdDNst5tIgYhjaqpE46QuXECDHoam0203AXGwi5iD&#10;/g8LkB8XJIcPJZz0/+hzfki1l/+24j7cbGqaAPcPxcvh1/I86aOW4WDIttQi8WQ4UVPCApCRSkU0&#10;JY1WyOVyrD56yP/1xd9D9n02Vh7SabcoZsXvyFAlpMBHkYLIpddtic320N05/B41TRNTtZESSiqP&#10;g07XDplzuhq1+jUaJ+AHGPEY6WyeZDZHRvZJGzJJI5ygxYWQcPuumEYPun2ebq4jqyI6pmgylikW&#10;dceDQBKixqmlsyycWkRTdXZ2dnj4eBkjnkaVfZx+m6Shk0knIhHJGpiAiOgmdI14wkBRVQ5PjrFt&#10;k8npJSRJihg54gBgR9HXodgiyzLlQh7F9TEMjdJoSUyGbJ/t3T3Wd6r0+ja25zExLWC29x7ex/HE&#10;1FiXJXRDFQdczxex6L6DF0gomk48kRZIA89itDICfoDd76GrMotzs6KBdNChcVJDIkANhe5EIkav&#10;0yEeF9eBbQk3nCrJpFLCYr24eIqYLiIiSkznsFnn+KRF7eiEw8Oj6GYq6wbtdp9uZ4AfSPT7Ft1B&#10;+DvwPVTNIJ1OU6pkMQzRVO0jMxgMaPcaoiAlkyWXFC10xWwuPDQqYoH1nfCQ2GUw6GE7FrZtEgQB&#10;uVSauK4hOxYJRbiAZQTG4bjRw0hneOunf45SuYInyTR7HSzb4c79eyiBIdyPcXHjNG2L+bkFFhYW&#10;+MEPfsD21iaKovDL//HP4TgOP7j+Ibt7+8JBeXRIsVik2xtwdNJgdHyMhYVFnq6sRA6g7e1tWq0W&#10;09OTSJIUuSmHrifLEu9RNp8XB3xZjVowh0yXIU8IBMNR/FsR1xBrpR0J2UOu6dmzZ5mfn6fRaPJk&#10;/SmyLHFqaZHqQVUctN0AKZDBD/A88TtvHzcj5mYymeTRo4fkRrLR5sI0Tfb29lAUwfYZNrQFQQCS&#10;gqYZ2K4rNlzj4+xXq1FDd7fbRdO06OeybZv68TGJRIKZqRnGxsaE87BW49q1a0xMTPD888+FApnN&#10;5uYmrVaLQqlIv98nETbhyqqCpqjRIUVVVRYWFtja2ub06TNYtk2n0xObU3vA/OwcU1NTrD1Z4fCg&#10;Rrvd4u0336TdbrOyskK72YqiaoTsEs/zyIbRoePjYwaWKdhNQDqbod0asL29zUsvvcAXvvBzfHj1&#10;GpubmxRLBZLxGNvb28IhUj/G7fcwux3azWMq5Wm0bA41myeQZN74yXf4+//pf8b/8c//mRimDHo0&#10;6se0T/Zptju4vs/IaIXP/MxPI6HyT//p/4KLRKZQxHZcHD8gYejkknEqxQIr927TOD7BRCIeDmjq&#10;x6KtmEGTuKFTTCYI7AGe41LJZygUCpQqZWQZtra2KBYSqKrK0ckJAWIgI8k6xx2LnuXheIJ5mioU&#10;0BNpND3OxMJpXnv9k3z563/N06dPmJ+ZBddB0xUaJ3WOjo5+iEl6fNIim81y+vTpiNkXj8d5svsU&#10;TdNYufeA5xbPgushyza7m0+Q/QG6YWA6DjHDpVyOUylkcEwXlRSxpMzA8Wk0O3RtGWSdQJbpdE1G&#10;J6coVSbxA5knG4JvuLu7G3Gph0ODj3OBU7F4VKgyPDxrmsYzz1ykVCpx6/Z10mnBuNnbE63NvU4L&#10;TVIQpFefxblx7EEbRQJNUskVR1jb3EQ34riBSnlsnK5tk0xnSCZSFEcqpJIZDmrH7O7u8tyLL/GD&#10;6zdQdY0ffF+w004vLQoxxLFIJZKCYRi4rK6ukkwKHt9YWTAGHzx4EA1KvHDroarCjdBp98jlBfs1&#10;mUyQTgvubqfTxwkHd6Ojo2iGjowUscqGwtThsXAzvfLKZRaXBNKhWMoKxEWvz2F1n++/f5X6oRAz&#10;ZMTwJZ1Ok8lk6CohG3FkjG6nQ6k4Qj6f58mTJ+zv7tFstonHk9SPj/AJyOezADz73CXiyRSLi4sA&#10;fPe732Vvb48g8Nne3ubs2XPRnkiIqLJgwyYSUaHZUJwctjXXarVQMOxRrVaZnZ3Fsky2trbo9/uR&#10;YJdOpzk4OGB2djYqCNve3iaXy0Ub3WeeeSZydV+/fp21tbWIEanHDC5evIiu6+zu7tLv93EchwcP&#10;HkQHuWGU37adyEkeMxLRni+fy6BpohyuP+jy7PmLeJ7HjRs3GBkZBaAyJqKpd+/e5YUXXmBubg7P&#10;cVlfX+f4+BjLslhdXcUnoN1uMzE1RbFY5IPvX0ORZH7mZ36GpaUlfvd3fzd0xrns7u6SSCQYG5+M&#10;DqbDPauqqvzKr/yKYPP2emF6Q4hc5XKZyuQoIyMjLMzOocgSV69e5YPvvIeu6+xvbyNLEt1WG00S&#10;gnSpWMTsCx5avlRhbnFBsCrHJ/n9L/4BsXQSTY8xGFg4nk+n08N3bNrttsBi5DJR3LBcLkdR4VKp&#10;RCIWZ2xinNOnTyNJEt8Nhd1hCUc+nxcRyViMXC5PryfEipgu7okCF9HD9nzyhRLVapV2t0MhX6Jc&#10;LlOr1SgUSqQ0iVNLpzmqn1AZHcVHYn17i1p1FwIPp9fnuHbI/tYOju8RT8fJ5XIUUil8u49lD3Ct&#10;HjIucV1ipFQkUyxyeNLEsn2QdOGWbXcFe1DVov1VrdnDBwqlEgQyzXYLz3G5cOECkhxQLpY4ONhn&#10;Y2NDRPbCdXlYPjccFqYyYm82dNsmk0kWFhZIp9PsHQjO9jAefnx8jK7rpONJPvjgA8bHx3nuuef4&#10;/d//fSRJ5ubNmziOw2/8xm/wa7/2a3zlK19mZm5WCDxLSyBLlApF/uzP/kwwQ2WZQqGArutcuHAR&#10;wzDY3dmLHDDD62+Iv7p27Vq0hg/Fy8mpMXq9XjQcAKLW4+Ge691336XZbOL7oiE2l8nT6YgzzRd+&#10;4T+K2LimafL888+TSqUig8L9+/fJZrMokszKygr379/nzTffjBJ5t27dolgsRoPQG9d/EDHIhy3y&#10;M3NzVCqCHbi6uhqdDzVN56WXhOv06tWrYSLDjs6YhUKBqampkJO+x+7u7kec+PCMkkgk6HQ6fO5z&#10;nyORSLCzs8PTp0+jfePo6BinT5/CCAfijmPRanWoVqtR8mxpaYn3v/sdtre36ZsDpqZmyGQyPH78&#10;mHQ2y4svvkijIeLBkiRRLBZZX1+PGMFTU1O889ZbpGIGD+7dZmRklP/7T7+MI0GlPEI2m+Hp2ppY&#10;QwOH3Z0dXnnpRWRcKqUyf/KVv8ALZMan5zh/8Xn2aodsbe+Sy2dIJpO89cabvP3pT/Gnf/QvuHfv&#10;Ho1WM2o37w7EdfFzn/8Cn/mZz+L6Ae+99x7V6i6ZTIbP/cxnBLNvYpKv/sVXODmsYQ8GIpEmwVgu&#10;y9REkTsfXhNc/vEpAttn9swS+ycnHA0GXPvwBpWZefoDi9HRMf6b//q/Z+XWHeyexcjoOIXxCp5k&#10;81/+4/+cx/duEQQe05MVisUizXoHBYnNvUOKhVGS6Qyzs9N0OsK80zctfF+Icwf7h2RzSTwvoFKp&#10;cOm5F3juuec4dfYsv/M//g88WX6MrqusP1nDM01GyyVsxySbSnJ8fITT7VIZH2Nmdp6JmRlSGeGu&#10;bTbbzMzNUSqPhTiPtCi9OdinurfHL/7iL6ImE9SrNb7y1T+nVjviwaOH4nqq7kfrg+cHEbu1P+jR&#10;aTVptuqMV0ZQw3bpVCpFpVIRg7dOlxdeeplsPsfRSYN4PM74hOBiD+PeH7/HfPzxo+Lfv4+Y99/F&#10;m/xxz/v/EiH/TTiU/z5j6kCEG/y4iDoY9KKUXjwej5qwh2ez4TktmUxy7dq1aM8+LDPr9XoAnD17&#10;lpmZGbrdLn/+lS8Ri8UYH61EreGubbG9vU1MFyVpOztbZFKi2f38+fOcP38eDAN8iYf37tFpNTEH&#10;PVZXV2m1mkiSRO3wiN/4R/8FpVKJ9979FgDvv/8BiVSSn/3Zn2UwGDA+OU1lbBzbtjk6qdPt99AU&#10;FVXXuHnjNt+7+j65XI5kXAzXUqkUuZzoGEiGJVdDc00ymaTZbPLpT39amG2uPHfut13PxfNdHMem&#10;1+vR6bQxVF3Em1UVz/OxTJON9Q2ebmxgGLpYlCenmBgf46TeYH//IJrYlIol+oN+NNG6d+8e9+7d&#10;E1Zv12V6bpFYIgGIWLhr2WiGRiKexA8CsSgoarShNW0TPwiwHAvXcXEcSzTUug6qKtPrdul1u7i2&#10;iT+Man5MOIhEx7993f/YC/TjwuSPtSdLf9tGPHyeoih4H4uSD19bltVosy7LwuWkqUMeVehcDNs8&#10;DcOg1+9TrVbZ2RXcglcvv8j46BivXXmF/4e5Nw2y7Dzv+35nv/vW93b37X2bfeuZIQACIACCEAVC&#10;IiWSki2aVuI1FclOqRw5n1KKy67E5ZIq0ZdUrC+OFeWDXLJNGwwpiosIiBxsBDDD4Sw9S09v07fX&#10;u6/nnj0f3nMPhhQVO14quVUozEz39PTynvd93uf5/3//TrtBLBZn7/G2+Dc8N+RlCj6ErmkkEnEM&#10;I/ZjzRNZBs9zw+nKAMsVIRzJdBY7DBHJh1PiTruDooqJYLvXQdU1DCBwLWK64OgEwvFNaXxcWHpE&#10;HxZFkXB9oWZTVfHwOa6Pqih0ul26vT4H+/u0WmKKeHn1EssnTpCMxbCtAZ7nYvbFZD+dTiMrslAZ&#10;At5wSIBInC8Vi2RSGWoNYWU5Pj5maWkpLERESImQUBOp33zXJabpBIFP5eAA3/eIJVIkEklu3bmL&#10;6wVouk5hbExA7tstkET6phI2mj3XEapc10VVdXL5ApquMzCHIMlh4loSSYJUIo4fgBqumUwmTbx6&#10;dasAACAASURBVExXcFw3TKCUsS0HJPA9nyDgo7WhiEml63pIIRsPQFIV4qkkiWSaVDoTNaJNc4jt&#10;+kiSjKHH0I0YICTXsqKi6TpDy8SybIa2je8HyLJCPBkjkYiTy+WJxxJUqzUCVzDdfNcJLfdx0bB0&#10;fTRVx4gZUbNAWOICZD/A9z10ZFRZQvKBwCURF7aKAIXDap3DoypDyyKVzjAYDCiVJpiaFPuIPbTQ&#10;dB1d0zk+ruI4DleuXGFubp54PMb7772DoqqsXrnM9vZOeCmIYdmiUDRicY6Pjtje2ebK6mrEGysU&#10;CiGvaDeyM+RyuQjXYFlCaVRvNIjH48TjiTBYaCCk+SH0fHTYjKzOqiqUB6PJKghe7chK/vjxYw4O&#10;DlheXmFpeYlEIsHavTXy2azYxGWVXq+PBKiqRsww8F1fNP8tE03XOXX6FM22uHCODrARJ2RUJI/U&#10;D34Aum4ghftKfzBADxVHI1WE7/vU6/Xo6/JCpluzIcIIRtaj1dXV0F54/GMQ/EKhQKcrLqC244hp&#10;XzbLMEwCH03/ms0m6XSG+fkFJFkWU2M/QJIhl83hBy67O4LtdOLkEvZwyP379/A8F0PX2dsTLJYR&#10;HmJ5eZnNrS2GwyGtVouJyQkRJhKPk0yl2H28x6c+9Sk+97nPcnh4wNrtO8zPz5NMJVl/KALCgnDT&#10;alSPSScT4fdF5/Izz3Dn/kNsx+V3fvt/5k+/+wbxWIxcLsP1Gx+wv7dH4LkEBDQbDX7t7/wdKrsV&#10;/uiP/iWyrOAjYVo2umEwVhwjlUySisVoN2rUj49w7CFKeMGyhya9XofA80jFNNKpNO7QxByIRPaz&#10;J0+QyaSpNep0Om3Gx8cxB31M22Y4FMgGy3YIfIlWz0TVEjyu7LG0uIRqxNFjMS5duszP/OxnqOzt&#10;8+DRJgsLC9SqR8yUp3j48AGbG5ukUmLYVa+L4LzFxWV83+fcuXOkUqnIinf7zi2qR8cUc1lSms5w&#10;MKDVqiMFHo41IJGIoWgKhhZQKmaJ6Sr93oBiYZKDo316AxNZj9Ef2AxMi4Fps3TiBJOT09x/uEmj&#10;2aQdXhabzWbI85HCabMcNdcVRYGwWB4phR1HMB+T6STJVBLT7LOwtIA5NFFkRTSbhhaqLIMXoCgS&#10;hWKefqcJASSTae6srfHMM88jKxqOHzC0bFohm9h1XJKJJLF4glgizuzsDLdu3+LS6ipT5WkajSbF&#10;UiG0/CKeaUVYaAb9PrlslnqtRq/bJR6qjPL5fGSX9MKz2XW9kPWYDM9o/8dqEsMQrdbR0ABJIp0S&#10;1pvt7W1mZmaEAiXcl/f2KkxOCQ5gry+Uy2PZPN1OB8ey8ByxZwwtK3r+fd8nHX4tg/6AQqHA1tY2&#10;sViMubk5jqtVkvEkpjmkNC6s4Ol0KtwXJSbD0JlqtcpnPvMZXn/9dfr9HnNzc2QyWXq9HmfOnCEI&#10;iM6sZrOJJAmuLxClWzYajYjZlUjEGQ6H9MMgrFQqFTU7RurJkc3XCIMI2u12FOKVSqU4PDyMwkXE&#10;fi8a4r1ej3RGqBb39/d5+umnI4WipmmClRQ2WwaDAZIk1qOoqXwKhQLJZJJ0OkUsZoR1loRr2bRa&#10;LYrFIt2uYEoXS0V2dnbodru02yKhXQ8ZxyOESaVSEa4LVaWyt8fJkyfJZLOMl0pcvnyZr371q6yv&#10;r4fMzi6Li4usrq7S7ogghhHqY3JyklOnTkXw+9EFYDQcNwwDWRWq9Fq1ygfvv8+jR48YdIUluDpq&#10;FA8GZFJpTpxYEediLE4mk+bM2fPUGnXOnD3L2++9h+cFWI6L53vIskKvP6BWq2MO+hGbTpIFqyud&#10;FiEVI05oPB7n3PnzPP/885imKSzXpkk8HiedTjM+Pg4Q8VK7XaGyPHf2DFZ4FiRTKVKpFL/yV/4K&#10;H354nenpac6cPYOhx4QyMp/n/PkLrF44x921u1RrNdFQM/scHh1Sq4qv90c3bhB4PplkClVTGJ+c&#10;wDA0JN/DGrRxbAtDk8ikE0xNiEbo3uEhqqqRSmXo9vrYtkNhrMjKyVM8ruxTr9cxhxayZqBqGuZw&#10;SL83IJFMUAy5mbl8lt3Hj4VlNlSqjJhdhiEGzLlcTrDi0inhbrFtCoUCS0tLJJNJKpWKcFUYBqZp&#10;Uq1WuXz5Mvl8nr/8y3+Jb37zm1QqFdbW1piamuLNN/8Mx3FIJpP0+31+4zd+gyDwef2rr7OwsECv&#10;12N+YZ5BfxAF6yUSiehynU5nQsZ3N6ovgGjvGtmZR89tsVhkamqKRDIe8cZHbhXTNCOm7draWhS4&#10;4PsiSCmfy7G6uopt27z04ovMz80T+AHZTIZ0KsXhwSFrd9c4PDiEIGBrU6Rr7+7u8tRTT0UD5W98&#10;4xtMTU3hum7Iz92j3WpGDM1MJsNTTz3FzOwsiqLw3nvvRY4UVVX59Kd/ls3NTYbDIXfv3g0bkV18&#10;3+fVV19lamqKGzducHx8TKvVEsNWhOJobm4OSZIol8t8/vOfx7Zt3nzzTba3t6Pa7PTp0ywsLNDv&#10;99A1LRy2S7z//gdks1kmJyfJZrP84Ac/4O6dOyJ8Rxf88lGYRavd5sKFC+zs7FAqlThx4gRbW1uh&#10;G08O6/kYT33sYziWRaNeo9Vqc3hcRdXE+ZRMJqiHww972KdRqzFWyDM/N4Oh6dSaLSp7+8iqyvjE&#10;FJlsjuPqUeQ6UhWJSxcu8OEH71Kr1eiEQTGGYZDN5QTqKZ5kZnaOXL7A+vp6FBYyOzMt7pO+z/Hx&#10;EY7lMBz0UWSJmGEgex7ZTAKz1yHwA0pjJYaWTTqXw0gk6DsOrU6HeruD5/kkEkkunDhLPpujXq2T&#10;zeU5rFWZmCvT77botZtksxnGCuI8OTw4onpc5eyFSywtrjA9M8POzjaaoTO0bOr1Oo2GCCpKxJM4&#10;ngeSxFNPf5xUKsWtW7d5/fV/w6OH66gK2EOL4dCkmM9TyOWIGXHu3rnFcDjkxRc/wemzZ5iamRUJ&#10;yIpMOp0mm80J9npaBKWtr6/z4MED4skEn3rlFdbW1viX/+JfcPvWHfYP9un1ujQbTczhkGQiTiIU&#10;m2maiqqKEJTj4yMUWWKsWCCdTBNIYl1OTgoF39LSEtOzMxBIWLZNPJGkWCyRy+WjUM8n65KffD3J&#10;iBzVLf85Xn/Rx/3pVu4/r5b8j/13/kNfP62Bquuixm00GlE9btu2cKfKH9UaozpmxA4enQn7+/tY&#10;lsW5c+ci50e1eoxt29TqdfRw4CFLErVaTbigYzFAYtDvR2dMIh4nm0wi6Qb5lMiwaDYbpNNpdncf&#10;C8dfPM6DMNQnFzoNK5U9xkJ+sOM4NJot4okkyWSSRFI4/KzhkKFlsbJygqPjYxqNBv4T4WpmiCqL&#10;hfkIo5q+0WgwNTXFnTt32NzcRDl3av4fdtodcrkCmuTjuzaqrOA7NvbQZGjZaLoGEoIj6XrcW7vL&#10;wV6Ffq9PIZfj2Zc/Sf3wiFJxjFa7RbvdIpVMUCwVsUwBwO92Ohwe7HP71i0GlsvQ7JNKJYlpKjFN&#10;5eDgkHazjR5G2jfrTWzXIpGI0eq1cBwLx3cJbBvHHhL4Hq5joakKteMqnW4Lz3FDyXGAM7QIfB9f&#10;gCYjyzf8edXkT1tQP7nwn3wQR3/rJ9OeZFnwCAjff/T3xJ/rEUhVCRV16hOKR1kWdhAlnEB64Z8N&#10;LYt6vY7jOqxeukS+MMbJk6dYWD7B7s425XKZWq0uisEwSENRReS77/vEDR1P8vFx0TQJXVUYDLo4&#10;5pBGq0O1Vqc0NsZYPk2uUMB2LLpdsR6KpXEMTdjIjmtHNOp1rKFLIp5EVnRcL8DzpRDonMFIGCQz&#10;omnZ7XdQNZXhQFwkZElCloSaVNVUjo8OGfS7DEyT2ZkZJkpF0qmEUBwqirD2+4Jt6tgOsUScVDqN&#10;7AeYfZNBz0RTVAIkVMMIVQ0dgkAs+mQyyeTkJMMwTW+UFB2PGVR2d1E0Dcf3cfwASVZotTqs3X9I&#10;vjDGZLnMoD/g4PAAWZEhEKtKCSRc10FGRpUUYTn3ERbCAIxYEkOLoSgyhm4Qi4fWPyQCKUBRVExr&#10;SD4/RiaXx3F8fKDXG6AbcQHxFhRSfF/G9QP6Q5uBZeNYJoMwLdqxbVLZDIGik83mkBWNdDqDphkE&#10;koxl2QQ+yIoaTvdlHNdGVcRlwcfDdaHX69Prd0H2ERgJDUVR0TVD8C4dl4FpMrRt9Fgcx/NRNBVF&#10;0whkCS8IQBYJv4pmIPsynuOhK4qwuksygeeiayp62BQ82D/iqFbHtR18P0CTFHxXcDxdzyLwPDLZ&#10;DBIBhhGjWquxvr5OPp/nhRdfZGNrix/+6DbdgcmnfuZVEskk3d4Az/PpdLogCTD0WGGMD95/nwsX&#10;LoQbeJXj42MKhTzxuLj8mqYpmmGyTCqVFnbLWCxUF3ciiPQotGHEjxOJ3YKflAo3djFw8CMm5GhQ&#10;M+Jjuq6Hrolm5MTEOFtbGwxNk3QyTSaVYTgcip+bBNlcnkRKpPXVGg1kTUHTFAzD+LHBxqiZM+JK&#10;isFEIDil4efQ7fVQwkNvFC4zml6JYYJKLLw0WEMrCmbIZrOMj49z9epVHj58IC5c4fer3W6TDPlu&#10;uXw+hGt7SMDMzExkgQVYWVkhkYjj+0I14boOBGDERLDR4cE+L7/8MrNhkZ9MJnFthwcPHpBMpuj1&#10;etiOUPl1Oh063W504c7mshHg+9HGIz796c/w8Y9/nEpllw8//ICJiQmQJVzHodFsMFYssre3S2V/&#10;j2wmQ88coqg6pcky9zY2+T//8A/5/Oe/wFdf/yrtVpvf//3/nbt375JMGMRiBof7h/hewN/627/G&#10;t771HW7+8BayplNvNMjmcsRicZLxOONjRVxniGcN2NpYx7NMFEVC1XTazWP67RaGIhHXVdKJGJ5j&#10;I/nCkjFWyJHNJEAGL/CQZIlev4fjeViWgy9p+Cj0ekOGXsDAhv1qk/MXr2J5Lke1Jn/zb/1XTM/O&#10;8+b3vs8777xNOp2l3+1QKhZ4+OC+CI/KFzAMg729vciS2ut2uXLlMrIsEQQ+P/jBe1Qqu+B5KATM&#10;Tk3QaxwTOEPMQRffHZI0QNMC0pkExWwOXVcYmhYzU3PcXVtDTiTpDmx6pkOj1Wd6fpFYMsP4RJne&#10;wKSyL+xrzXYrGiKoqhrZk54c5smyLNZyaMOybRvTNKM0YVVVePnlV7h37z6yrBJPpIjFkmxvb9Ft&#10;d5GQcELFs2boWLZHsz3g5JlzpHNjPK7sY9outUaTZDItwinMITFDNLcUSQSerK+vUywVMQc9FDkA&#10;32Nr4xGpRAJFUxj0+9EQQ9e1yEK8/vBhlEI8GAyi4aQkieGbLCsh71HG81wcx2U4tMJLvY4UPsem&#10;aeJ6LgShqi+f58GDB0IlkUzSbrUI8CHwkYDJ8QkUWQEf8tk8/b4Zva3b7YYoH9EE7Q9NDFVDkRTi&#10;iQSxWDzaK3K5HJ1uD9OysR2LZDrFbmWXbq9HMpWMUqc1TSOZTFKr1YjHRZrj+vp61Cy7cOFipG6P&#10;x+Ps7e2RSqWiRuxIcXV8fIzruiwtLQKETQNRxy0tLbG+vg4QhYB9FLgIExMTmKYZNe9GgTof7UmC&#10;l7u5uRmhibrdLuPj46RSKZrNZtSsHLkyLMtiOBQhPoIx5UZhatbQDMPmAjRNpX4sgnOmp6fpdnuA&#10;YFuPUpVv3bqFrussLixGDezBYMD09DS2I8IPxopFqtUqL7z4ItNT0/zBH/wBe3t7IslVkrBtmytX&#10;rnDjxg329g8ivMbU1FTEwDs8PIwa+6PBfcRC9V26rTaNep39yh79Xo+Dyh6dbpt8Joc5GJJJp+j3&#10;B9SbTSbGJ5ibnSdfyHNrbY1kKs329jaV/QMOjo7I5nJkc3m63S4bm1tIEsR0cWYpqkCpjCzqrusK&#10;VauuMzs7y+nTp9nc3OTB+jq1ej1aR9lslkQiEYW1VatVXnzxRRESpMgszC/w5S9/mcc7O6SSSf7Z&#10;P/99Eok4CwuLHB8dce/eGgQ+H7v6MWamp7h/726Y5D2DZQ959PAh9doxe5UdOrU6xVwGy+wSlyXi&#10;hkYsYRD4Dt1WHcW3MHSJbCZJLpPG9VzanTa2GzAYOtiOTzaXZ2pqimxxEkXXqezvg6QwsBwCWcXx&#10;PDQ9hqJqJNMZ8tkszWaTau2Yg/2DKDRy5Jh4klGqacJafHB4iGEINXAulwuDEkUIYSadQVUUatUq&#10;kxOTfOrll5kqT/HHX/96hMRpNBoYhsHu7m5Uu6iqKpSUQLVWiwZG5akpXMelXC5H1u3RxRnEGlQU&#10;NQw0LERIg9FQtFQqRc9eqVQSDM7qcbj/xSMubiol7K31ep1eaPkH8bml02nOnzvP6uoq+Xye8XGh&#10;9h4bGyOTyfDOO+9w+/btqIm6t7fHgweC5zg7O4vjOLz11ltsbGxw+vRpqtUqjx8/5vDwkL29PWHb&#10;NgzSmQwrJ04wPTNDpVKhUqkIFXvIjrx69Sq3b9/h+vXr1GqCsaZpGq+99hqLi4vU6/WIv97tdtne&#10;3qZUKlEoFCJ8wy//8i/zxS9+kUajwe/93u+hqirHx8ekUilWV1eJxWIMBiaGodPrdrl27RqVyi5P&#10;PSWYnNeuXeP4+JiHDx8Sj8U4efIki0uLFIslms2mCP/a3+fcuXOUSiUsy6IUohJG99PRz/uFT3xC&#10;DKsdi6NqFdWIEQsdOolYDNseMhya5NJJDvYPiMUNrqxeolqrCS5vqy2e8WSSqZkynu+zt1chl0tT&#10;r1c5c/Y0x4f7HB0dcRiGKAFMzUyztrbGcGgxPjHBZLlMu91me3ubQqHAVHmSfD7P0BwyGJhYjgWe&#10;h64KpIo96JNKxJB8j0a9ydzsPIHnMxgOSedyWEHAYGhxdHyMYcTxfJ/xsRLLyytsP9ogk88Ry6SJ&#10;xTR8z+XurVvEYjHWH95HVTXOnjlPeWKK0vg4O5VDdrZ3SWTTeIEnQkx1jcATGJSB2SeVzVAYK1Gv&#10;iQC+tbW77D3eYn5mmqODPUxzQDot+IC3bt7k8PCQxcVFzpw5y8ryCpKi4rge45MTzM3NRc9UvlBg&#10;Z2eXTqeDHo/z/Cc+wcTEBG9897t87WtfE6reoUmv36XVbNDv9vB9D8t2QlyOjO2IKKSj4yMR+qvr&#10;JOJJkCGdyrK4sMTzz30iRIaJQVs2n2dsrMTi0jLpbCZkYzpRE+1JJ+mTr//czconhWE/7W1Pvs9P&#10;/vqj9/v/rln50wN/CGsJJ0rNHt1JLcuKchVGSsNRBsNwOMT3fc6fPx8N7cfGxjg8PGR2bp6hPeTw&#10;4JAAmJ4qE+CTy2Zpd7oMzUFUyzXqDVzXo1yeYm9X1BbxRJJccYyFpWVu37rNgwfrDIcW9XoDAjEg&#10;ymYzUdPTcR3y+Tyu65LN5en1hevFiMWIJ+K44RCz2Wxx/sIFfN+nFjIqW61WxBMe9c3i8ThGLEYu&#10;l2MvdI4oioL03//G3wwkKWDQ7yJ5Hr2O+IbpsiIah7KE64mLgidJ6HqMmalpJEVmaDmYtkUuP8bP&#10;f+7zxGIxTq+u4nS7fO2Pv47v+1z/4MNo4rO9vS0OM9Xg4PCQzsBkefkEf+3L/yUrp88A4AUBrVYr&#10;tEgFtLsdHHwc12fo2Cg+SLJQ+NjDIf1BV9iZAlBlCXtk+X2Ch/nnFJbwY/+Pkj3/H+TDT3IskX+8&#10;QTl6gEadcCs86J/8T9cTkR17ZANXZSlqIIwuZSji42nhYa/ooSzYschlsriuy8LcjICrjhWQpYD3&#10;33ubB/fu8/a179Fri4SvUj6Hqsrg+zi2iUyAYwm4b+A6xDQN2UgSaAbtTodYLEY8lWLlxAmyhTH6&#10;g2FYnNvouoqiqfieRL9vUXm8G9pBcsSNGNMzZYLAx3EscvkMiUSCg8oejmNx8PgxpmmytbUV8ULd&#10;IBAqBUWLZOWW4zKWL/Dcc89RKBREiq7Z5wc/+IGwQlimuIwlkiTiccGFDJNU+8N+xKtRVTVqTNbr&#10;dZ566imKxWJUMG1ubpLQDbrdPpligUazycaGWJcff+4T6EacaqPOg/WH5LJ5LMfGl4RNT3ZFISbj&#10;C6SA76LHEmh6DMt16Q9sXC/A9ewQ8B0jl0mjaRrdjpjexnQV2feQkcgXcqiyUG3s7e3S63RClaJP&#10;KhkX6yVkASlygOe4BK6HR0AymyaZzhCLJ0kkBF8wnkzj+gEbjzbZ2NjC9T1syyXAQ1I0Agna3S6D&#10;wZDKQVVw1HwfX/KFHDtbJJ1ORxMcIAoKiMdFwMrExIRowCsiwXWkUrFtG9+2BfTa7KL4FpqskNAC&#10;ZCnAsx1cJGJJUUz0egOGto/vSTz//At4gYuqGfSHJqg6lu0yGFqUJgRDbeiKwzGVTnPu3DlarRY3&#10;f3idVCpFKVSdfPvb32Zr41HEMBv0+tEFtVAokM1maXdb0Vo4OjqKeDPxeFJcFF0XTdOxLIetra2Q&#10;jxlneno6SlUdKVxF8ncy4kLZthVdNBzHiaxcolnRixLfpMDjF3/xc6HNucn6+gayqpJICPuq64n9&#10;DclncnKSer1Gr9WMCndVVcP0bj/af1zXjYDZpmmhhBcbVdexwzChkZp0VHCMnpFOq4Xv+2RSwk5e&#10;rVbpdrsYhmCk/NW/+mXK5TL37t3jrbfeQlVViuMlxsbG2NrZYXZ2FkmRaTdbVCqVSL3k+z61Wo1z&#10;586zs/uYXq/Hx64+zcHhHnu7FcrlSS6eP897771HEDj0ez12d3fJ5/MUsjmOay3m5uYYKxX57ne/&#10;Ky4+Yarv4uIiQ9vi/v37KIrC3/gbf4Pjoyb37t2jUMhx5eoq3/nWt0N7WIvD/Qqe51GeFFbcleWT&#10;XDh3juFwyIcf3ODaB+/zd//e30ORNayBaNrmcxk8z+Hh+n0++eJLfPzFT/PBBx+E1jkRsqTpcjTl&#10;TCWE2vX+/TWa9TrdVp18NoUWeHi+y3G1gWuZ6KpMJiGQD4prge9y7vRJ4pr4WSqhnbQ3GEaNWSRh&#10;lW21RVLw0HHRjThKMoORTNPu9fn8L3yOhZVT/PP/4/dpt7sUxwXE/vqNH0VMv8NDEVQxOtts2yad&#10;TrOyshLxox48eBAxWDOZDBP5MYLA4/HOPXTPRpUlWu0mpXyKclGofVA1nKGNR4BliaRmzdCxXAnb&#10;9VD1GLNzy/jIOD5s7ezS7fap1VvYnstwOIgKspF1d2RhGa3zUVHm+z6tViuyio8Uxrquc/LkScrl&#10;chi+JYX2rjL7j3doHB7iOA4rJxYJfJuTyys89/EX+PDmdT788ENeevlT+Mh8+9vfod1oMLBEyE2x&#10;WGSiPCksl4mUUCyOFen3TNbu3GF+cVEECdy5S2V/n5mpSSzLQpZVgVWYERy9Zkd8zvV6nZdeeilS&#10;91UqFR4+XEeW5dDePLLxyhFDNwgE53rUHOv2ewwHJnNzcwBMT09HhV86nUaSA7p9wc+9eP4cvu/z&#10;8Weeod/vM1OeolMTCazvvfce1aPjjwrjhEEggRdI5McKKIpGuVxmolzmwfo6Z8+c5/C4yu3bP4qe&#10;J01RuXPnNlNT05FSbmlpiWeeeQbbtrh27RrXrr1FEASMj48zGAx59tlnabVaHBwcMD4+TqVSQdf1&#10;kGnXZGZmJlJqra3dIZ/Ph4EhFjMzM9y5c4df/dVf5c033+R73/seTz/9dKS4HQwGAExOTiLLMvfu&#10;3YvCOIIg4NSpUywvL5PP53n33XepN0UQ2gh9kEqlOH/+PK1Wi3a7zc2bN6OkY103IsWY7xHxSA1d&#10;BPXpuo5lm5Ry4nkTSvUZEcaViEeq0EwmI6yhAbzyyitRiNnt27epNxuUy2Xe//BD6vU6ru9hmUMu&#10;X77M1772NZ577rmwXvR59913KRQKnDt/kampKcFA73ajS0+j0Yjq3lETedRw6g2EmpUgQA8Vbge7&#10;j9E0jSsXL7CztU1pbIxut0u/3yWTSuNYFq1WE82IceVjV7mzdh8jmcQcWFy/+UNaYShiIuQdeo7D&#10;1NRUqARtIcsys7PznDx5MrK0xuNxrr39dtTsGhsbY6xUJJfLkUmlsSyLM2fO8Nprr9Hv92m3O4yP&#10;j2MPTf7029/hK1/5SnTe9AcmRkIoaBVVxfdFQ/6ll17i6tWnuPH+u3zta1/j5MkV2p0W9+7dQ8JG&#10;DiDwPZZnZ5H8gOPdXSRFZhDYGIZOJpUgFRdIJcuykCThfNE0DReV8YkyuUIRL1S9m6aFEU/yzns/&#10;EN9iSRauHUMnkysAMpZjE1gCm6LpCo1anWQyEbk4PM9jdnY2avCO+M+qrjExMREFR8XjcXZ2dnjj&#10;jTf4whe+QBAEXLx4MWIcSpKEpqg0m036/T7JZJLV1VV+8zf/fqiErjM9XQ5RCBrjkxNRSvDC0iKf&#10;/bmfx7Zt5ufn+da3vhU1Kubm5nEch0sXL9Pr9Tg+Po5qoVE6exAENJtNrl27hizLEYfSdd2I7y2w&#10;Y0lM04zW70jYEY/HmZycJAjt4KdPn8JznKixlUqluH37Nq1Wi2q1ysbGBs2mqJUcTzRLbduOhg7D&#10;4TAaphYKBU6fPs3c3Gy4z6xF3L1iscjKygrLy8u8//777O/vh3gbLfq6yuUykiSxsfEI3/epVCrR&#10;PbJcLkdfl6qq5HI5EokEf/RHf0QqJXAZuVyO5WXBQR7tPY1Gg+vXbyBJcO7MGQ4PD4nFdN5/XzBW&#10;R8z8p59+GlUWA5+xUpHFxWVu3bolBmy2zaNHj3jppZcwTTMMoOpEbqB+X6idf/3Xfx3Jc3HtAZXK&#10;PomMCGj6nd/5Haany0iBwBD4zgCz06NRr/LU5Yu88IlPsLG5SWXviLWH65w+f5HnX3iRyuER9Xqd&#10;3d1dNEXm+eef59Mvf5Lf/d3f5XFlF1UVTe2Z+TmCIODmD2+RK4zx63/3v6HZbNJqNUOBjcYrr7wi&#10;6vd2i0cP1+k0qkgEuPaQRmWXixdPkjZU1h88IJvIkE6mqLZbFCfLuLqB7QfcvveAM+cvcOvOGoEt&#10;8Zt/7+/zp3/ybZ77xPMQS7B4cgFVk/lv/+u/jarKpFO62KeaPVRJxZNkuqaDJKvkxwW3lcQQtAAA&#10;IABJREFUcXV1FUmS2Ks8xjaHYojf79FsNchlstjmENsZIgVy6JQQYoft7W2mJyd4/vnnozMjCAIy&#10;6TSFYv4jpXSpQL/TpVLZpzcYMDe/jOu6/Omf/RlSKMTo93rs7e3RbDbRZZkAQsa16Bc0mu1IKOW6&#10;LsXxCSRFIZfLocdEGOnJkycj0YZt25RKop7PZrPh3uSgaBqK/BEyKsppCIKf2qz8dyke/0Nef1E4&#10;zl/0+kmx2Z//9Uc28J/W9PxpH+s/1WtUn4z6RUEQYFlmxCcf5SYcHR0BMD8/D4QoxhCFBKLm2N7e&#10;Zi9kqYo7Yj1yEHQ6HYIg4Oy509SOq2xtbTE3M00QBGTTKe7evRuGyNWo1+vIsszh/gGDwYBPfvKT&#10;fP6LvySGZOUy+D4/un6dO3fuUJ6Y5OLF83S7Xb7xja+HQ1CNF156kW984xv4vs8rn36VWCLJwcEB&#10;pmWTzmY4d+YsmVwWCYW1+/fEfdsQA+SvfOUr0V1ztLfl83kURSGTyVCrVimVSuJ7Nz2R/4ftVpti&#10;YQxNj5FMpYjHEqEKQQBAzeGAmBEXVtd+j+GgT683EOEemsFgaHF8VOX+gwcEjkMmk+Hqsx/n7Nmz&#10;aIrCzZs30XWdpaUlAFqtNoVikeJEkUG/z3e++SfMzM1weLhPLi9k/bY9BNdFQcYZ2UwR03Nz0KfX&#10;7dAfdLEGJq4t5O0SQZRKJ/HRgviLGJVPPghPLtyf9vsnm5OjBMsn3zb6b6SsHE2zR3LekQ1ckiSR&#10;RC7LqGG65+jPFUVBMz5iTCYSCbxApPZl0in80MpebzSpN5oMHZ9qvcHq5avMzM6DopLN5XEDn6Oj&#10;Y9qdLo7jkzBi6JqOrqkYuoGqKDhmj745xDSHZHNZUskYvufQqNdoN2oClu86aJqOqqgMzB6BrCMr&#10;OnIshudDs9Oi0+shaQqu6+A6HgES9tAhnkiRTmYxVAHgxhd2lpimM7BEWqjvuSBDMpESATjdDt1u&#10;j+OaSFc0YjGWFhfFBTYWR5Kg1mqI6WAQoMd09HgM27KQJEk02UMYfiaVQlUUWs0mzUaDeCxGPBYT&#10;VuiBie249MwBh9UqnXaHWCLBiVOnqFZrVI+OQ7m1SPlWFU2kUNoWeD6+JyzuMT1GfzDAsh1iRoy5&#10;+WUUVaHT7gJh8JPvIisyiqqihGvBeoKh6TouIKEZOvF4kmQqje044STLwXWFAsJDwfECcQGXFFwk&#10;hmFh5/sBkqKRSqXEx0gmhS0pnabfE7b6UXK55wnruaZrjAY9th0wNG3McD2omo5uGIBEJpNFN3R6&#10;fcFMG5gD/MCPkt6CABGK5XrosTiKKsKFgsDD81w810HRZDRdFY0M10Mz5FBpK5oJnXabRjMMGvB8&#10;nnr6aRaXFqnWG9iOAENrRozl5WUebe+wtnYPy7aZmZ6hWjtmbe0BmxuPePrpp5kOL0b2UKQpTk5O&#10;kslk2N7eptlsMj0zTTwejzb/0QERBIQ26iBUFchR4yRK8w0bR6MGiVBaivT5ETtvVGSP2Fy2bdPr&#10;9ZiYmBSN9I5Q/x4e7OO5LrPTsyGsvkk7tFMlkqkw2U0k0GYyaRSJMJHcjYoGwzBCZpIYjozUnkIV&#10;Kxr5umEwVS5H622kNhqxbBVFwQ2npq7jRgE5aghDBrh//16YynsitAc0I4VjJpulWCyiqCqHBwdM&#10;Tk4yOztLLidSH13XFfB322Z5eZlKZY/Dg33m5uY4efIE9+/dE4nyElGYVUzTOTw8ZHnlJLFYjN1K&#10;JbIw5Z5IPN3a3ubKlSsRiP7R+iaTk5OcPHmCx4936PZ6mGHjom/2yaTTHB7s47our732c2xtP2Zr&#10;e4d/9I//R978/vdwg4BUMsXxobBt7+3tUatVyWUyfPGLX+DtGz/iwaN1jmpVZE1HVlSy+TSZXBZV&#10;UfA9n1a9wV5lF8cRfF1D02g1a4Kja9kU81lSiTiOZWIPB+QTGjNTE+QzcdxhHwIXH5mBJZ5F13WJ&#10;JZL0B0O63QHdgYnt+ui6gSdJoBrYXsBf+tKXyedzfO+td2g0mpw4cYJkIsHB/j6mNWT/YI+9yj6N&#10;Rh05DF5yXTf63qXTaR4/3iaRiHP9+occHh4wOTnBysoyWw8e0eu1cJ0B3rCHjI+uByzMzjBeLKCq&#10;GoO+SW/o0esPaXQ6pLJ5qo06RiyJ64PnS0xOzbLzeJeB5VKrNej1BzSbLQZDk0wmTTqdjorhJ8/r&#10;j1iHFqY1xBwO8QNfhOuEqZOqopJKpVhcXOTChQtsbz9mYrxMOpthY2ODQr7AZHGM8vQs7WaTpeVF&#10;SqVx7qw94MMb1/lrf/2vMzu/CEjsViq0m02S8QSB52NaQxzbwdB1JAlazRZT5Sn0mE631eLx421m&#10;ZucoT06STKe5f29NMIdVYePrtDuk02lWL69Sq9UiEPoo1TqVStFqtaPLg+eNLgJC4TqyHPOECsoI&#10;z7MRZN22xYDs3toaiqqSy2cZWsL626iLhOW52VnK5TIx3UCV5KipEIQ2I9/3qdWr9LpdNE0nlUrj&#10;B0R28Uw2y9CykVUNPabjWDYgIOyKIuOE1nLLsiiXy3z44Yesrq4yMTHBjRs/5Ny5c2xsbDAxMcnO&#10;zg6vvPIKpVKJjY2NKLhGWBCTkdJRBCpaUahBJpOh2xX75KVLl6Ih0vr6erSfi0uAFV0QRrw80zSj&#10;BGXXdRkbGxODTNfl/v37EXPO8zxKpRL5fD5SoQ8Gg8hWPmqSaGFwpKjdxDA7lUrhODYxTY9U9aXS&#10;ONPT09x/cD9KLj86OuKZZ57hzTfewPd9lpaWqNVqXLx4kce7u+i6Tnlqitu3b1MaH2esUODevXs8&#10;88wzwmnjOGxubnH27Fmee+45zp07jyzLUYiK67pPnG2BGISH9eqIdWU7VqToSCWT5DIZ8rkcpVKJ&#10;p65+jGeeforjoyPqzSZjhTEOD/bZ3tnh7JmzvPSpl7lzZ43llRUOjo743rW3omT7TCZNIpkUA8/w&#10;PB0Oh8zOioTvM2fOout6FLZ2dHSEGw7SDMMgV8gDosnYCxtXn/vc5+h2u9TrddbX1/nDP/xDfu+f&#10;/m+s3V0T/FBdRVZUfD/g0oUL9E0z5JFbGIZQwl679n0+fP9DJEnwbLe2t0gkYhSyKVLJJBOlIoNO&#10;i4P9PXKJBLIqoegyMUMnm04hSTKSrBBICopiEMgqsmaQzU+gJ1L4gUyj26dvWvRDF0y310dWNVRd&#10;I5PNkUymabW7dPs9HNsjcO3oZ+G5HuPj49G6mZycpFQqAUTsTsMw0EI1aiaTYXNzkw8++IDd3V0W&#10;Fxdp1Oq0mk0K+TzxWBzbsvFcF03TuHPnDq1Wi729Pb7whS/w+uuvi2APSzwbV69eZTgcslupUCqV&#10;BDMy8EklUxSLxUgBvLW1FdUbruuiqXoUkjWydY+aGaP3G9nILctiMazpXdeNHGWxUEkzCtt79tln&#10;yeVykSK4WBxjfHwc13V4cP8+7777Ljdu3KBYLLK5ucnbb7/N8fEx/X4/ep4KY2OR3XuEgxLoCjHw&#10;fvbZZzl//jy7u7vcv3+feDxOv9/ntdde4+LFi5imyXvvvcfOzk7UPPb9gBdeeCHEO3S5d+8erVYL&#10;yxIDTk3TWFlZiZqC5XIZTdN49OgR9+/f5+zZs1GK76hhn0gkyOfzvPHGG9y5c4d0OsP58+eo7O5y&#10;8+ZNdna22djYpFQq8dxzzzE1NUWn0yGdEu6xyXKZICDihTdbrWiPXFxcxDAMms1mNOC2bZtEIiHq&#10;ucBH1xQCWUYz4sQMgz/5kz9mLC9QPpZtMuh1QzWdi+SLhvlwKO6NvX6fQJbxAx/NiJFOp7l79zaK&#10;LLO8ssji/AKPHj1ib38/wpF1+z0uXbqEZdm4nk+xNB7VzqMwxfHxcWKGgREzGPT7tBp1FEVm0Btg&#10;9TpkMgkyyTjmYEC70cKIGfiAqhtoiSSaqqHoGkYsgSQrVA9rlIolfMclkUwyPjNDp9cmk0qydusm&#10;qVSSGx9+QBD4DE0LfJiamWFx6RSl8XGMuIFpW5jDIeZgQK1WFWEgQ5NG/RjfGaIQ4DkmVr9H9bjK&#10;5MQ4vX4PWZZYWFjk4vnz4t5AQCabx4jHRbYBEr4fYNpDtrd3WH/4AMuyGZgmD9c3uHfvHrPz8zSb&#10;TdbX19nZ3sazHRLxOIV8FlmS6fZ6tFpNzIGJqikYugaInsLM9DTz8wuUp6ZYObHC9PQ0mmYAAm+2&#10;uLhIqVQS+Ll+n0QiiappBIAsKVHv4yeReD/Z+/iLXv8pmn4/qZb8af/2T2tQ/v9JWQl/vkEaj3+E&#10;9/FCIcboOen3+5GbbVTXjJrG8XicsbExIQw7OIiG6iNHiGmaHB9VKZcnGQwGdNrt6DweKTyH5iAS&#10;uCQTCWzb5uHDh5SnppBlmV63TzwWZ2ZugYsXLjE9VeZ3f/d/4Uc/vMmzzz0bMpMNEskEH3zwAZZl&#10;8crPfJry1JToHwXCTWJbFkPLYmhalKfK7O/vIyFF7hdN0wQCqt0ikUzghvgyVVMpjRWjcFfpL//i&#10;q0E6mSKbztDttbD6PTRF4szyMulUkkazye7urpiUxcTlWFMkXMdHUlVkRSNfKIKqR1MycTkXwNbP&#10;fPZzrJw7R31/n83NTe7fv8+j9Qck4in0mCECeXoDvMCn3zOpNRskk0k++9nP4fs+p06f5aBaw5MI&#10;m6c29tCi1WrR6Yhku9EPddSBVlUVd2hFi2M0CRhd8q2wuTWaPoze/uTvn3z7T8qPfT5qdj7J0/pp&#10;MuVRA1NWY2GDR9gbJFURdlnpo+CdIAhQJAVJkaMpGIpYWL7vkRgxDUJFScwwcD3BuspnMjx75WME&#10;ckAipvPOn73Bj27+kK2NB1i9Fp1GHWwLQ4FcNo2m6CgaWPaAvYNDdM1A0wy8QMLyXWLJlGiOIZHN&#10;ZTh1cglXSqPF8mxXdgFIJeMMB32a9ZpIZLUdxotjZHNpQDxwY7pBKmkQj4kpeu2oztb2I1qtFnLI&#10;gWq1OmiazsAaohgxAklhMDSxhy6LiwssLy8zGR5oe4eH7Gxu4gcukucSBB6FZCwCx49UBUD0AOu6&#10;aH6YpkkslWaiPEUinuTffvX/Ih6Pc+HSJSYnJ/ne965h2yLEQAlDjzRdBHt0Oj10ScHzHTRVQpWg&#10;1++Qy5ZQdZ1AkpmamePEqZMYqQzbO1scHBxQrR7R73eJx3QKWcHzGw7MsFEpVH2jaX25XBbNa8nj&#10;6OAQ1xMNBdey8cKmnee7yLK4wLu2sP4gi+Z5IgTRLy8uRxe+Qb9Po93izp07qIZOrSFSbC3HxbED&#10;fCS6nYFIDffFz8MNfErlKWG1zWcii54sy7Q7zYhDNJoajtSWrmshSwH5pIGhSmKocXwgktF1BfBJ&#10;xHXR4HR8EokUg8GQWFzwwR7v7WPaPtMLKyArnDh5kY8/9wx3793h/uYuSConzpxnfHwcwzD4t//2&#10;KxiaxtjYGOPjRTYePeRgb5+zp0/xysufZHNzk1u3buH6HoPBMFJmjRpfU1NTkdJplMpqu65I5g6E&#10;lXDEn6yF1qjBQKR/j6bqpjmIPm4iIQIXRnvIyKKpqio3b/4Ix7FJxxP4ro0iQe24Srvf5+LqFRaW&#10;FpmenWNvb48f3bsHCCDz/Pw8nU4HzxxEh1QQBFHa7Ah8PbIgBgERX21UPHe7najReHwseCbZfE58&#10;np5PTNcjJupo0jYCOOfzearVKiMm50svvcTy8jKnzp3lxo0bvPHGGzz//PPR5fPJffHg4IBYaDt3&#10;HIednW1eeuklSvkCW1tb3Llzh0TMYGtri2TcoFYT+8jJkycplUp8cP1HWJZFOisO68nJScEHAh4/&#10;fszF1UvR2rt//z7PXn2KR48eUTk8IJ5MsLuzGz77BxiaaOb/0he+SKPVxEPht/7B/8Da/Yf4SNy4&#10;cYP60SHdbpdGrU6zccTCwgKqLLN66TJvv/0226bP/v4+i/NLTE9Pc3RwQDEnlN7Vgz2OKlv0Wi1U&#10;VXxfHcvEd8VwLZ1Ooysudt9m2OuyvFBGUyWWp8cxVIVBr4MjeZi2RcsUKc5+oCNJKvVaE0/SaHd6&#10;KIoW2pvjJGJJPv1LX0COxfhX//orxNCIpWNkMhkqlQpmv0uj0SCXSor06f6QXLFIrztgrFDgzJkz&#10;kbolnU7z5ne/jWEY/OzP/iyKJHP27Gl+67d+i1NzK+BLdFsHLC8mmJoeQ5MNBqa4AFomeHYSfI3H&#10;tSOUlIGiiTNtfn6RRDzJUbXG9uMKjUYLX9LD8ASBlfA8j7GCCEIzDCOy3ybTqfBclmk1O7TbXVwC&#10;FCkgE1cESsD1cL2AhZmF0KZkEI8luXDhAlvbFTRV5mc+9SJTU5P83j/9X9EkmJub486dOwCcOnWK&#10;lz/9s5HlXJKFEujxgwfcvHmTo6Ojj8IjJD9qpi3NC/5svjjGiRMn+Oa3vi3UOqEd74MPPqDZ7rK0&#10;coKDo2PK5TKDgQiYSiaTUUBMo9HgxIkTEWJia2uLZrNFp9PBdf1o3w0gKlg1TYPw97lcjmq1GjHX&#10;CoUCqXQibMYVUFWVVpia2qo1KJVK/MLP/TyxdJxcOkO9WqN2fMx+RUzptx8+ZHevguMFZPM5ND3G&#10;+Ow0XuAjaRpT07M4+OI8CqDfauK7wpGjx2Ksr68L9erKChcuXIjURKurl/nkJz/Jd77zHSzLodvt&#10;4jgOs7OzXL16lQ+vX2dlRaSmHh8fMz4+zmdefRVZlnnnnbcAWFxcRJYlrl17K7RXd9F1nStXrvD2&#10;229x584dUqlUZAkf1YNTU1MAEcdyaWkpQgh86UtfIplOcePGDTzP49q1axHHq1AoMBmmUh8eHnJ8&#10;XOXw8JCHDx8yVhAsuDNnzmCaJo93tjBNoSbzA5fHmxvous7FC6s0m02KxXGKxSKVSoWFhQVu375N&#10;u93mV37lV2i323z/+9/n0qVLzMzMMDUzjeM47B0csLu7y7W330JTxF6/vr7O5OQkruvya7/2a1y7&#10;9hYzMzO8+977NBqNaGCbTCY5Ojoil8tF9e7IATHiyiUzgh2oBBKf/bmfE6qaENfxb/7VvyadzrC7&#10;KxwfkiTxc6+9SiKRYCyXJ57O8Jv/3d/HccVQcGllhaOjI/r9PqdPn2Zvb080nPsDXn31VVZXV9nY&#10;2ACIVG4j14LABcRFWGaYrq7rOrlCHrM/oNvtRhdHwR4UzGg1DGyMx+Ok0sIaX9ndww4VTem0sCrv&#10;7u5SnppCVVV2KkL1he8heaKWyufj7D9+jCrJqIGPjETKiCOrCol0As3Q6Q664bDVQZJjTJRniCdz&#10;aLE4vZ6N5TrYId/7uFrFNm3GikWOqsfC1SVLtFtdqtU6xckysip4/Z3aEROlMVzHYnZ6GkNT8BH3&#10;gidxCMjwpS99Sagot7bxfZ+NjU2CICCXy0WNsffeexeA06dP02w2o4+xt7fH9LRQ14zcGV/60l/h&#10;n/yTf0Kr1Yp4iK7r0Ol1I6yM63uM5Qv89m//Nq7r0mw22d7eplqthhbFOJcuXQJgqjzD4eEhvi9c&#10;N81mk4mJiWh/GjXsXn315zl79iwPHz4km81GKJtsNhudXXNzc2iaAgE4ts2fvfkt2s0GRkyj3xOM&#10;s+9///v0ej2eeuopjo4PONg/4qWXP8nERJmvf/3rBNKI5W7S6/WwLIuLFy+ysLDA0dERe3t7IoE6&#10;ZJePbObf/OY3RaBUsRiFfK2urjI3N8ft27fZ2NgQDYBOh36/H+3f6XQ6SisfnSe7u7ukUilmZ2dZ&#10;WlgQ6eiqELFousLDB4/Y3t4mm81y9epVarUam9sbXL9+HdO0uHxJhNJm80LZt7y8jOd5LC8vR02N&#10;crnM/Pw87777Lg8fPkRWVV5//XVee+01Pvaxj3Hz5k2KxeJHz2TIhv75116L1K67O9sR0/vmzZs4&#10;lhmp0auHFW788JZgwss+uVSS5194noFloakGb3z/GplMjl/84hd5+PAhR7UqpdIEZ86c4eyFy8R0&#10;ld/97X/M/bV7ZAtFKgf7fOlLX+Le2gNiiSS9gcn58+exHRNZUiMF8eXLV8jnc1QeP+b9d64J3Mrm&#10;BqWUQSGTJKHJlMZy3PjwA06tnKLV63NYq3H6ylV6A5OZ+SW+9sff4rOf/QX+7HtvIcsqv/rl/4K3&#10;33mHj73wPOl0moW5Rf7VH/4z8APGUhlarRaVwwMUVeLunfvIukG+NM5xo4UX+ExMjHN0cMjO+n0S&#10;MYPxUpHWYYVqtcrC/AyuLYQavU6fU2cvcfXpZ5DwwbXRkimSabHeY/EkcuiqOzg4YK+yi2WKu2u3&#10;20VRFIy4QFzVW016fXHPiCdiYXincFd5PZNWtxMiqTL4QRCxfhdXVgiCgGeefpahbVFvtsgU8hRK&#10;RcpTM+Qy2SfyLAS/2LZtGo1m6LATTWn/iWHXqAb5f6Os/HcpGP+ivz/q3fxkM3TUbPvx9//3Sxcf&#10;/d2fFKz9+3w+/7GvJ7+WJx1D8OPBzqPv9SiYbnNzk0uXLuG6NqlUKtqbR1iH0ZDi+vXrQmTlujRD&#10;51GlUuHy1SvEdY3r1z9kYU6k3Q96XVxXBPRtbGwwOTnF7u4urVabXC5HsThGLieCPieLY2xvb3P+&#10;/EU+8TOv0KnV+J/+0T/A932OjmskUsnIEbyyssL8whInTpxidn4BIx5j89FGuI5EgzKTyUSp4mtr&#10;a1Ew0MOHD/nWt77FwsJCdEcP/m/e3jtYs/Su8/uc/J7z5nRz6Htv554OM+oJ0iggUUKgFd5SACGw&#10;/sDA2oYtF7LB5S1vgSTvwq6pWheWWbxVNqyLogRrJCSCd5RQmNQzrZ7pMB2mu2/fnO99czj5+I/n&#10;nHPvDALjKti36q3b/eZzzvP8nt/z+31DGDI5OSkAC5IkERLh+h4goag6siS6Y71uX3SrDT126XVx&#10;HBddE0LxyQb27TQtIOWhy1IEzpCMoaFrCmFwSJFOioedTke4QepK2mlLaEkiWYcoCAg8oafpeQ6S&#10;JJL2KNazSgqLRwcFkBYpk8ePDs63//9vqsYnt2RiJxpaSZHx7a9PzkVyP1rwlCSJMH558lzyG2VZ&#10;RlIOTTyOFlmT35t8viQJen6ABIqKpCh4QXwdYui2oNKFhAHIqk5ARCQr+EEEclzBj0IgxA3iYlgk&#10;UIOapqBI8eSKBfFVRUaRSR08Pc+LuwGHzueJ2YcsizEkUJAhyNJb0KXJ8XhekLpf6arYhIWRoFhG&#10;vqA9R74YB65np+dJU9RYC9DH8VwkRRbHRISsioKv7TqouobtOiiaih8G+H6IqmiEREiKQhBfx2Rj&#10;mGwEIXpLJyOKIgHvlw7HlmmaAj0YBHieI3TpVBXLzBAFIb7roCkq+VwOJe5yJa6nCQUzcY1O9AeT&#10;WzI2okg4vCciu0cfVxQtvisCuRkjeSVJSudnQudOxnVCe06+T5Hk9PWOOyRCjG0rm0mpVUEQHL7+&#10;bTD2JGgKpJ6GphlIUqyPFXexJEVGUmMUnx+kBdrgyDhMdDg8zxOqnVGIoSnomoKqyASeQxh4BJ5D&#10;Pit0dpQYaaQpojgUxNRcz/OwXS/9/ck5SOZPsuBalpVuapM5fQjVB0WRY4H3EMMQpkxRFCJJIEmi&#10;gZAgLJN7cu2E9pyUdsuSc5Vc8yiKxBg8gshOUDCSJKUmCEnn6ejC7ft+en2Tz0ziboIkSmiFCdLz&#10;aGxLHovSsS9QVYlz+uH4UtIYnaBKk8QmeX9SiEyMf5JFN6Hw6qqG73r4rojdvuulSKck9hmGkSI/&#10;E9Rq8tuSwsMhktVPf2NCkU2OS5bl9FwkLr4J4tUPQyRFodPrvuV6J9IdhqbG5g9ZXFe4meu6ThCB&#10;H4UMHPF7ZUkCSYxNSYqwh0N830OKQkI/jhVBGB+7kqJuQ98V5yYSKLQo9PB9N9Z+BS8Q83kwEMg6&#10;zw3SLrBmCO1b13WRZJVMRpjoIB1ewwTRkrxHjSmQCdI8kxGF9NS8RtcZxsVBz3NQVTk9r0JvNkqv&#10;d7IehIEfr/fgeUKL2HPFuPciP9VZVjQdXRdOq7pmpLIp6fyTQdMVJDkiDH007dCkKpmnh0nxYY6h&#10;qjJSPKaOzhdVVfGDxFDPJwg9ZAVURSC3dV1FVkScGdhDXN9DVjVcP0AzDsdP4sCYzKkkLnmeJ5pG&#10;cSNDVfW3UDOTMXg0xgi9Sj2OnWo6/xL3xkRbMXk8MT2QZTmNgxCmCOejOcTRc3Q0FiTfmcQBOIwV&#10;CapGVVWQJQI/is3YBFJM1QwkhB5Xsg6pupbOE13V4nGgIUXECG47PV+JXlyCEEjmc7K2J7lhgqhK&#10;4kQizJ68RpKEeVgSi33fT/WZkuP3PE84lw4GaZxN8oLkc5LPT+KVaZrpOT5Kq0pQRplMJl3rk2NI&#10;zlcSD4+uH0kTKwzDdHwk600URWns9X0/1Wo7mu8l8TrJCRIk6NFxl6wpyTxMUKvJ88nrhXQMb3kN&#10;kF6P5Fy+feMnJG2k9Nwmn300x02QpWL+ivEkqeLcdjodJJT02icbDCC9Zsl6moyT5BoleU8Sty3L&#10;SteaBD2czA9d11OpByBFYSX6Xcn/NU1DiamPyfoUBOL4vXi+hb4HYYCM0OnWVAXCgCjw8Fz7EHig&#10;HOZiYegjKTKhhMhrZYUwEnk3QICEYZjIkopje6jyobyRMEgUpo6ZTAbTNEQu4wcix1CldC4n8zcM&#10;w9TIJrm2tm2nBgzJei2kJuQ0lhzNHxJ0cXIukrFwlIp4NGdI8oUkN03mejI3k/wvuR4AuVwuXZeT&#10;9xzV0j6kzEvpxjqTyaApMvagjxSFBJ4LYYAiQRAkMU8W600o/AaSveDRuX10Tidz0jAMfNdDUQ7N&#10;2ZLx5vt+el6S33wUuZ9I+yRjLDlWINWMEwZbYg4kMf9o/pvEoKNz0zAMbNtO86lETimZr8k1ScZ+&#10;smYk+r1Hr3OydifXJFkXk2OTZTm9hkdzpeSze71eGreO5lmyLBNJh+MqOQ/i7pPQicV3Bm/ZZxyN&#10;tYPBQKB/VZGvqoqeaqQncTg5f0msSO6iyHJoUut5fnqsR/PfbDaXxiRN1wlFyo0wDZm5AAAgAElE&#10;QVSskLKNknN1dD8n4rOaxsFknQ3j9VuLzYyCIECWJOyhyNOTa+fGezkpgigep7IiISNieTLWk+KR&#10;pmlpwzaTsRgODx3hD+NTGB/v4X4/mVvJcafspyPjN4nXiqIQSqSxWYrnWBhGuPFc0bWMWO9jCTbX&#10;9Qn8KI2nR3Mucb2jv7Y/PTonkpj8D3l7e13m6O0f+rv/U93efnxH99NH4+nRXDgBwyTrZjInkzU+&#10;ia8cea8fBukeR9P0lH1nmJm3zONkriT/T27Jv/P5/FsK1Mm6lLw3YT4djdNJfErmKxB7MzjpGp+8&#10;L1kvTNNM94TJ70tinRS4/SgMQ/7DH/0xL774PA/evMvZk6dxBl0iP6BYzKfC2L7vs7e/Q7ctKvmu&#10;7zHo20iqQiZjveWkzc7OEkURQ1sgxvL5fNqJLlUrLC4ucuuNO2xubrK7u0sU0y5X1zeFG+HeHo7r&#10;MTo6yrkL55mcnMTKCde63Z19geKRJYbDIbKsHgmu8ULg+W8ZFElCnSzAyUU4OgGPLlBvLwwmATcM&#10;ReEtGRjJwEo+J/mbTPjksyU1kwZmPw6WwnjisFApFpJDSrgkSUTxuEkCcQSHRT/VxI9CZFlCUxQs&#10;VcWSI/L5LJPjdTRZUK0DZ8B3vv0t1h4u8mjxAdubG+iqRDan4Xo2xWIBkPDcQBSOAx89dhVVVeHK&#10;JuEj63nMfIn61CyqqqY6M73egHK5jDccsLG1lRYLJEmiYhnomkTWFLRqQ7MwTQ1ZEbTtbrvDvXv3&#10;6HZ7uJ7HwI6LPEQEboAcT57hUAjbnzl3loWFBQgjhsM+nVaL9ZWl+DVDcrEbYnJej250DMMgXyqx&#10;s7PHw0fLPPnUM1y4cIG7d+/y8ssvC9qD41AoFBi6Tkr7CCMJ1/XJqEL7JwpcVE1mdnqK/UaTMIBI&#10;lnCCENt26NsO58+f5+LFi6lL4/LyI9HRPGikyWO1IlB33W43TU5FIVaKX6ORjxfnpcUH6UQ/DBSH&#10;CxlAJpvB1A1UVcEyTQCmp6ep1WpMTk0RRRFLq6s8XFwU2nXdPp4XxDTuEM8LCAPoDPvisUh0pU3T&#10;ZCJGJtRqI/FcEtqMjuOkzo6SIlPI5chmVAxNRlEkKhldUI/tDoQ+zlCgSlVZGBclyXMYhuimhaxo&#10;dHoD/DCg2egxNTPJzNwsp89dYnJyhpdfu06v12NkZIxnn32Wzc1NFhcXefToEWY2y/nzF1hYWGBp&#10;aYk/+8qf8ulPfxrHcVhdXeXGjdfRNCM954PBAM/zyOVyjIyMCIFj22ZvT7iQ93o92u02+Xye06dP&#10;0+l00t8bRVFqbJNooyXPJ5o0u7u7RFFEsVjkqaeeRpYluu02r732fTRJ0Ny6/SGqLjbesqoxOTnJ&#10;pXdcTh1Tr1y5IgTlC/mUUp501xLB/KMxJ4lzyV+BYnHSImWyKRo6Yl6cPnmKfreLM7TTOJe4jieL&#10;p6ZpbykqnDlzhlavy5kzZ2L3Q2EW8eEPf5hXX3011gsUx12t1rh27RrVaoVLly5x89Z1mvtNXNdm&#10;0BOohvXVZQaDAU888QSmabK8vCzQNtmi0EXNCD2T3d1dnBjd+pGPfIQHiw8ZGxuL534ftydcbB+t&#10;rmBYJsOBw8TEBMvLy/zqr/73XLt2jY2NDX7913+dTn/A9evX2d7dZ2NzjXqliq6JubS0+Iif+Zmf&#10;Zi92yf7mt75Nxspx5ulnGPR67G7vkLeyIqnttdje3KK5u4XkegwHPTzHxnGHqJKEaRnkc6Jw2m91&#10;qJVzjI/VGKnmIAyRI+G4OxgMhLma5+Kh0RsMkBQDz4ftrR28SCZfKOH6EblCns9//l/gOj7/5nd/&#10;h4CISqVGzrRotds8ePgm1XKFXq8rEHrxtSxXq+QKBSRZZmpiWiCyXnqBvb1dysUiI/UygSscd33f&#10;5c4bt8X48kOiIODU8WOMj2dx7B6OOxAC/I6P50oMbRl7AJWJUYZEaQGo1x2kRb6HDx+hKGq6iavW&#10;aukcKZRLZLPZ1IhB0zQeLS8dFo6Cw8TJ9xzKWY1qrYKi6bheQLEgUBGBH3Hy5ElGRkZ4/PHL+L7H&#10;n37p/46Tc59QljDNLLKqo2gqzzzzDFdfvgKEuLbDzNQEjz9+EcKIg4MDms0mr7zySoqszhdyeI7L&#10;+LjQ0j1+/Di2LTQYVVXl9u3buJ7P1NQU27t7PFhcAllsZO6+eT81lHj3u9+NoijcuHEdz/MolUop&#10;Sv25556Li+x6jGqW6MTosiiKUhmL5H2VSuUtGp66rguX6pzJvXv3+OhHP0oYhty9ezfVCrpw4Tzn&#10;zp0TzANVpdPp4DgOrzz/Xfr9PvuNJvfv30dCYWpuliCKqI6M0OkPsLJZxkZH6Xa7bK2tosqKMGOM&#10;ddd832dtbS1Fys7PzzM3N5/qU4LYVP/lX/4lMzNCv+zD/+gf8a53vYuvfOUr3Llzh16vR6VcxrZt&#10;8vlsypIIAh/LynLnzh3GxsZ48OABjuPw5JOXOXnyJPfv3+f3f//3qVarnD59mu3t7TSOzc3NCZrr&#10;2lpaZC4UCli5LB/5yEdwXZcbN26wvLzMysoKIyMjlEol5ufnY4Sax/7+Pg8fPqTT7rGzs8PCwgKP&#10;PfYYZkZIBNy+fZud3S2eufwOXNflysuvCn1FV5jxTE5O8ujRIyRJ4vLly1y7do2nnnqKmZkZnnvu&#10;OX7kR36Exy6c57nnnuOZd72Lu3fv8mDxIbqq8eKLL6YFUID5+Xk6nS6VSoWV1XVcVxjzuK6bFraS&#10;MZPkrskGAKBWLVEoFBiP0em3b72BoqiptlxGzTA1NcXY2BjdXhvLsvjm17/B8vIShmnyz/7Z/8DS&#10;0hKvXns1pdkmjaeLFy/ysz/7s8wcm+N3f/d3kSSJq1evpnlYsShiuyQJmvCNGzfwfZ8f+sAHMAyD&#10;q1evomgq9kDkH91YdiSbzTI1NS10uXzhKBoEAesbgu1jZUyxljeaqZzJzu4WnU6HWqVKq9UgaxlE&#10;gUezsQtBgCq7ZDJCNyxv5eONocjXvTCgN+gLt/HKGPl8HseXaLTa+JHQL3RcKS1IQ1LcitICYKvV&#10;YmlpCcPM0Gy2OXPuHFEU0Wg0UIk4f+Ecuq5zsLfH7vY2XhBy8eJFyuUyW1tbTExMECL0/3VdF7qv&#10;vR6PX3oCz/O4efMmlmVx/vx5vvntb6VF+WeffTaNC5omDO2STWO32+VjH/s4J06c4A/+4A949dVX&#10;efLJJ3nyycu8cec2f/7nf8709LRAlbY7zM7O8tGPfpQzZ85QLpdZX1/nypUrSJJMLpejWq1y4vip&#10;VMoi0WVNciJZFhI0m5ubrK6sYFkWP/ETP5Hml8l+6WgBZXd3l2azyaDbYXNjlZ2dHZoHe9y//zB9&#10;Xa/XY2pqijNnTtEd9Ll79y66ISiSA9tlMzabGRsTMjwvvfRSmtNMTEwwNTVFr9fjxo0bmKZJoyEc&#10;cIMgoFarceHCBR48eMD6+jpbW1vs7++TyYhG3JNPPonv+6kuaGIMt7m5iWEYzM7OCtTnjnDJLuUE&#10;jX9peZHWQYPz588TRFLq5/DSSy+haRojozXGxsZwbE/odUYRCydOUi6XU/key7I4efIkV69eZW9v&#10;L5ZxWWV+fp7d/X1efvll9vb2+JVf+RVmZmb48pe/zPT0NMPhEF3XuXHjBpcuPY6iKFy6IEwvbty4&#10;QeAMWFhY4F98/nNMT09Tr9d549Z1Wt0+Fy8+TrVUYPXRA4b9Ps++5z1MTU3x5a98VejaZwu8/wMf&#10;QM+YvOvd7+WP/uRLfOhDH+KJJy7xT3/+v8BzHXYPmiiawWPnz3Jsdp5rr1/n8lNPc/PmTWq1amyo&#10;leXg4IDp6WlmZ2cp5LI8/+2/QopC2q0G+xuPKGYtxmpFyoUCt2/dQFEkxiamQFUZmZphMHQYehHt&#10;Tg/H8cgWyiwtrfCZX/5VXrv+OnYUcO7cY5QLRRyniyGr/PIv/lN2tjaYOz5PBPT7A4xsTjAgukJK&#10;wDJ0qtUqpq7TauxTzOeQQ0HZzedMzp4+zdjYCEQqmXwZ1RBjpVbKY2TF2u95Hru7+6yvr3Pr1q20&#10;MaxIUapdubu7i+uHZHMFDlpNrGzusGBJSKPREBRhM0u1WiOTtViYPyHowfUa9foohinqE2YmS75U&#10;xMxaWLl8ymZJajVJvSMpbEdRhCyp6T4iidlJYeofqmD4gwqUPwhAdhTUc/jc343e/fbf/jcVRX/Q&#10;a/8+b8n3Hv2O5LFkDwmkxT/P89je3qRSqQhN8ripa9t2agArDEx9XnzxZdGwiETRr9Fo0G0dxGZt&#10;Fd68e5e5uTl0VWFvb49Or8/VV19jdELU6Swjw+7uNq1mQ8hz5LLMz89z5sypNCd649YNgW5//kUa&#10;rSb3HtzHNE2hLd4bYJpZKrU607MzPPPU0yKeuaLJ8/DhQ2RZZnR0NG14rays0O8L5tFf/MVfEEUR&#10;m5ubFAuFtEirfO7zn/usrKocmz3GyVOnWVg4wc7uDq7rEUgRzWabEIlIksgXihRLJfK5As1Wm4P9&#10;hkCXRWFaZDu62AwGwgWr1Wyys7PN2uoqW1ubTE5PMzMzw5mLFzg2M8va2hrNljD2qdVrQldPlimV&#10;S2zvbLP06BHNRoNBrxdDY2UgQpJkHNtJnW+PdqPDWPfpaIf9aKHh7QPx7cXK5LGj9xQxqR52937Q&#10;65Iu2tHnFVWPi5aCBp4ULpPfeBS1JkmSQAfKUvqcYRixc+ghsk5W9Lgj5iEBlmEgBR6qqjAzNY2s&#10;KhTyebLZPJMTk4yPTzAyOkaj2WLouAxsmwgExFw1KFeqhBEoikrgh4RBhGGYhL5H5Pv4QYDrODiO&#10;TeDaaXfUtEwkQgxNo1wqY1o5ut0enhfg2H0gQlFlXC/A9wJ0QyAJVVnFzJpkrWxcHJWQAEWWieIO&#10;l4zouLqeRxD4rK6toykyzWaDWq1GuVKh3+1imhZ2PBbCMIqTqDyGkSEIhVO0oqi0Oz2WVtboDwdc&#10;fuppdvb2uPr9q3iBj6KpRBJ4gaC4RUGIH4YQAlJERtdxXYcwcMlZWc6ePcPoyAiKpjK0hwxi12fL&#10;NDnY32NtdZV+r0u1UqEc6zCpikKv18Nz3VjnS2w4E9fSIAjw/ABZAhDFZt/3KRbyMWVGJXG+VjQT&#10;PwiwHRfPF7qLvueiqqKz6rk2/X6PMIyYmpxElmXGY6fQZqtNFEYYGYPAD1FVJUZ4xlTp0EOKO6q+&#10;7zEYDOl2u+TzhbiwbmAYGXFO20JrNAgidE3DMHSQImRFaPapqo6hC6dxx3YIggjX81E0BSUu0key&#10;cKNDAk1Vyeg6ztBmZ3ed7c0NQj9AVWQKhSJSGBD4HqNjI4yPjjExPs7U5CQrK6vcf3Af3/c5c+4s&#10;qqrx+mvXWF1d5ZmnnuTkiZPceuONtFicIFZ2d3fZ3t5mZGSEYmxA47hDdEOjUMgTRgF+4KFpKoah&#10;o2kqni8ccX0/SCmdhUIhRe4kVLakM+r6HqVikYnJSS5eOM9rr7+GlRMapbbtYJomQ9vh4OAA1/XI&#10;WlkK+TyKLNNsNAgj4a4WAY7roqgKGTODlbVotlo0mg063S4T4+NMT0/T7QrjsXq9nm7oHMdJUTdR&#10;jNY1dJ1cNks+l0uNlZJYJPTi3FS7MknIO50OO3t72LZNuVyOmw1dfvInfzItDA+HQ2q1Gq+99hoL&#10;C/NcuHCBMPL5xje+QbVcxtB0Go0Gri0KdfmsxezMNMtLS+zt7uLYNtl8iWKxSLlS5v59cV3f+a53&#10;MTs7y97eHiurQvdudHSU5aVHbG1sEgYBUYwclELY3Njg45/4Cb7xrW9iWhaf//y/pFqr8zv/9nfo&#10;drvs7O0wMznBxsY6Dx88YG9nh1/7tV+j3e7w3Ne+xuraBm4Y8d4P/DBD12VvZ4fAc8lnTXZ2tthY&#10;eoQz7GH3e/j2kNB1CD0XTVHRdYVyIYc96GPbfTKaxvH5KUbrFUJPFJC7nS4DxxYIeVlDN0yanT5R&#10;KOMGsL2zS75UplobZWxykvrYBJ/45Cf55ne+w/2Hi6xubFIfEQ2E5aUlOp0O9tBhaDt0Om1s20FR&#10;VTKmhaTI1Op1ZmdnqdbqbG6ts7T8CF3T8VybeqWE73usLC3R7XZwPRffdZkYqVApF5mYGCEIHDrd&#10;Dp7r4XkhbiDjBzK+D2a2hJ7PkSuVsbI5DvZbdPt9Gs0m3V6PZlMY+xCEzMzOYg+HTIyPx4U10TCo&#10;Vqs0Gg3u3btHGELghxBJSHKEJIOZsQh8l/FaFcvIEIYR1XKJjZVVNEVhYmyUcrGAIsHWxjp7O1v0&#10;ez1yWQtFVYTQfLWK7bjMzS+wf9Ck3++xvbXJ5MQEjYN9apUKuUIRK5ujUq1hOy5IAlXrul4svSJM&#10;hDKZDLlcjjfv3GVibJxz507zH7/+NRqNJiOjYxxfmOeFF14kn8uh6kLqIDEy6sT6tUlzdnd3l7Gx&#10;MUZGRrBtm16vH7vD9ok4bKIezReOIp3fjiZUFBFb2+02e3t7TE5OYjs27VaLrZ1tev0+l99xmaFt&#10;gyRRKlcY9Dr4gU82m6PZbuO4HoPhUKyrUYShZ/ADgQyplsocOzbL2OgYt98Q2ooPHz5METxJvElc&#10;eVutFqqq4rpeagbTarUwDIPr169TKpX4xV/8xRRNuBNLt3Q6wjBgfX2dRkOs+5lMhmazmSKcdnZE&#10;UXJ+fp5nn32W9fX1lFJnmiZbW1spivIoKrNQKODFyMCDgwOOHTtGFIlC9ebmZop0URSFarWWFtRB&#10;ShPvnZ0dzp45jes6onDcbmLFa3mv1481wvRUN25iYoLhcJgiUDc2NpAkiVOnTrG6ukq5UuH8+fN8&#10;57vf5cSJE4yNj1EulVldXU3NP0zTpFQqsbOzgyzLtNqdtEj0duTVUfRFkl+GYcj0xDjDwYDFxUXk&#10;2Hl5eWWF/f19CrkiE1OTRGHIrTu3CSP4ky99mX5vQKFU4BOf+ASLi4t894XvUalUMeONcavV4uTJ&#10;k3zhC19gYmKC7z3/PI1Gg714vchkMoyMjKTICs/z6Pf7VKtVIQNw925qZmI7NmbGTM1BElflRHNU&#10;RiA2CoUC21vbDGOJlo21FarVCrY9ZGNjHXswpFQssLG2xki1xKDXwu53CL0hihyiKxHZjImuqvFG&#10;UMbxfSIkNN1Az2Qo1UZQ9SyqbtDpO+w1RA7t+j6OLYrHSaEhiiKQfJAi7r95j8bBPrquUSgUqdeq&#10;NA/2cYYDLCvD3Nwsly5cpFQssry8zNC2sawsn/zkJ2k2mzz22GMEQcDe7i57e3u8/vrrDPt9lpaW&#10;uHvnLo1GI3WYLxQKdDttspbFzvY2Wcui1WwKjfR4LHQ6HXZ3d6nX6wyHQyYnJwUNeG2NBw8e8NM/&#10;/SmqtSrXr1/HsiwmJidZWV5GUZR07hUKBUqlkmjMuF5KK1dkNTVoPKqbmqBskvyh123jug7NZiNG&#10;vob0+z0K+bwoENs2uqry8MF9lh4tIsnw6iuvsLm+yt7eHltbm6Ihb5lkMgaGITbpmqIiqwrf++7z&#10;ZHNZ+oMh73//+4miiPX19XQMWpbF3Nwcx44dw/d9rl27RiaTYW9vTwAsYvmHiYkJXnrpJRYXF1OU&#10;axRFnD17NqW3J1IUSRNhMBhw6dIlLl++zHisFT4+Pi4AP5poOJi6zrlz59jb2+PWzRusLC/x/auv&#10;cvbMacbHRhkfG8PKmKiaLnR5p6coFktEUZRKIJ09e5avfOUrscagRbfbZWFhQbBWHIft7e1Yw97k&#10;h3/4h/nqV7/6FukFgZYV6HhZEjrkAmntU431M7OWyejoCI5j82h5BS2TYfnRErVqhdXVVcbHJxkd&#10;HWN7awvXccgYJg8ePuD8xcdptbtkLIuJiUkqpTLf/ubX6fd7ZEwLx/XIZq1YD99gOm5YJYj3YrEU&#10;swsCZmdn6PX7NA72UVUZRZbY39rE81wqxQKOM0SRJNq9DvlCEUXVkCQF08oSBGBZWTa3tpg5Nkev&#10;1+ed73wWWZFZXl9jcmyCwPeZmZ4llyvyf/67/516tY6qiXMYyRLNxgHbO9tEvo9lGBiaRqfVot9t&#10;Yxo6hqbRi2nYH/zgD1MplzEMHStXJJBkavVR8vmcYO4EsLS0zPb2DldefIHVlWUUWaJYKJDLZun3&#10;exwcHKSFp0azRavVJl8oIKsyw8GQ4XCI7wvWTaFQJF8osLBwkrn5BU6fOUO1VqNQrGJlc6AoZMws&#10;k9PTlCsVrFwOWVaJIokwEJJRiqwCwvQ3ihAMlOCoT4eMHIOzktziB9VP/qFuR2syR2ssye3w33/7&#10;73n7+/6m53/Qd/x9344WSN8OjgNSxGHCHEvqQoNBP13fK5UKYRjGzvFKCtIT7ByBAm+2Wti2zezc&#10;HIau02wIreuhPSQKQ8IgIJcrIMsKtueRyxeRZAWkiF5/gKFp2PaQVqvJg/v3WV9fo16rEEVh6gVx&#10;796bvHn/flybEgC0aq2ObTusrK5y0GgwOzNDGIYUS+WUldvtdul2u2ixPFcil9ZoNJidneX48eMs&#10;Ly/T7/VSAzLJtu1I13X8MEBCwXWGWFaG0LO5+sqrXHnxJa7feA0rY6LIIf2OMA8xdD12PLbY2dlh&#10;e2Mz7d4lWkoCRj1IXQjL5TKmadKO0W7ZXJ5jx47x4z/+4xRKZcIw5C//49e4fv26oDEEIboqs7mx&#10;Rr/fp9fu0B30qddGsXJZZNUgY5mYViG94ElANmLx86R4mvxNYPbJYEi6BUeNMZLH/6ZBLKvKXxvU&#10;RxGYSefuLa/RzXRTEUK8uZBTFGXynBzrD8pvK2AKmkw8mGOKXdY00DKCKqpEIRPVEaYmximXy0Sh&#10;gL17joumSERBiERI6Pl0Om121nfodve4e+8N/uobXxe6n4OeSIILRayMSNIHQ4G6wgsI5BA38ijl&#10;xflWM1kkWQVVmCfZnowfRhDJ6FYOTTMY9vYY9Lo0G0K3xlAz5AsW5WKJnKUT+gFmRlAFh/0B+7vb&#10;MeKyRbc/oNFqEQQRmWyWTqdHu9cmCg8RefV6nUsXLqQw/pWVlfT69no9oe0Zi3cHQcDV168zc2ye&#10;c+ce44UXX2Zzc5PxcYEs8PxYyFWKkMOIMIAgHgOypCJHPqZpYGV0TEOnWMhj5UwKxTL1+ghrW9s0&#10;2i329xo0m81YWHyAbTtMxV3K8fFxfM+j0+nwcHERSZLodDqpuLyqqkRhiOe5EISH9AYtptBoRqoP&#10;uLXbFMLlPbGZU2RwXOH2mLMSSk+EJmkMHZf+YMBH/vE/5sL5SxRKRR4+fMTKygprG1vCRdB28Hyf&#10;vYN9QlnQZ7f3hMaloEWEOE5sdFIqUavVqFQqKbqz3ekxGPRwnSHVcolSqYClK2iKiqUJJ3RDFbDv&#10;TqeFOxR6eXIUgiKngdlzRPdf1wwGQ6Hf0h+6HDQ6VMemhHPx5BR6Rrig1+ojPP6OJ1hZ22K/0WT3&#10;oMXy6ho7W5t87rO/BmHAv/vdf8v3v/99PvUz/3na0PjWt75Fu91ODRM2Nzdx44Q0lxfI4Ha7nepB&#10;is2n2IhPTEwIerF3SMVLXCbr9TqFQoF2u30IYY9pHzISI6M1fuu3/jUHBwd885t/xf/17/8Ax3Ew&#10;dYGK6sZJiaZpnDt3jnPnzmHHiNorV64wOjpKvV5HkqT0OxPETL/XSZG6otAxwPeF42oSIw8ODoQT&#10;aRTh2g5WJkMxX0j13hKdq3a7nRY9iWPWY489hmEY3Hv4IBWu/9CHPoTv+ywuLrKwsJDqAi8tLfHh&#10;H/1RdnZ2WFx8gKZpYuO6syto2u6QsfoIhUKB0PcEKkLXU9TNyMQs3W6X23fv8PjjjzM3N8ede/fQ&#10;NI0PfvCDdHpdXnjhBSRJotU8oLm9K9y/+z2azSaf+uRP0e33uH7zNl/+069y5dVXePnlV7h69So/&#10;9EPvFcdx7x53773B/LE5fuNf/k+Ens/nPvc5un2bfKnMwPWYPXGCta1tqpUSdr9H4+CA5s4WmqzQ&#10;b4kOtz8YMGi1UGWZctwN1PSIbreDbkClVmVmvI6KT6PRwHdDNFnDj1wiWWEQROBBt9WmY4f0BwOM&#10;bIFSpUx3aFMu1Xj2Pe/FLJb59ne/Q6Vax3Z91DjO3b17O0awqDT2D8jnsxB3zsuVCtOzM1QqJSRJ&#10;Ymtri1t37uLZQ+aOzaKpMkrk09zZJpPJpMYmx2amhBN2pUAU+uzt7TDo9mKaWUS/5xApBkgKmmGR&#10;LZZAV2n0+nQ6HQ72GnR7PZzYjT5vZSkW80SOKBo5jkN/KAoMH/rPfpz79+9z/fr1NCbKiiGo35KE&#10;oooGn2lkKFgZpkar7G5v0u8NKVUrZE2DS5cusbGxwe3btzEMDd8XC+bps48hywrbOztEkoxhZsnk&#10;CoxPTJGxsrjDHns72+xubyHjCxkP1WJhYYHTp09jGAa7u7usLy9xcLDH9deuYVoZTEOn2+qSyWR4&#10;+pknCTyBbHvne36IKIq4fecu29vbPHbhIleuXGF9t4EWa+xubm7GSByxmXzxxRcJgoDhcMjY2BhP&#10;P/00zWaTa9eElmKr3U1NKpL1Lck5DMMQ6KswxDDM2MSnwalTp2g0Gpw5c4bE6GpqagrHczGNDL1e&#10;j9pInfe9733Mzs4KNoLTpd1u02i0uHfnLmtrG3R6Xba3t5mePcZw6GBaFiNjowx6fUbH6ri2g6LI&#10;LC0tUT1iapEYagjtt10+/elPc/PmTUqlCr1ej09/+tNo8Qb++o0bKdr9l37pl5idneU3f+M3YpO0&#10;EQ4ODsjn8/i+R6vVpl6vp913y7J49GgxFWyv1Wo88cQT/N7v/R71ej3NBZJ8rl6vpxv2paUl9IzB&#10;yMhI+tz58+d58OABw+GQ119/nXK5zMjICJ7nU6/XWVhYYGV5jZWVlVTy48H9e2QyBrVajdNnTvLo&#10;/puEYchIfSxmQwg5kmazKYpA8fVaW1tjfHwcXdfZ3NzkYx/7GI+Wl3Achw/92I+xvLyM47kYmtB5&#10;XV1d5Xvf+x6SJOi4s7PHWF9fj4vu/TT/Ppq/JjlkgqxPNp4aidO8cOD0fenzF+EAACAASURBVJ/H&#10;n3gSSZJo7De5du0aW1tbdIc22YzJyVPHabfb7O/uUauXOHXqFLdu3UIzND75yU9y4bFzzM3NsbCw&#10;wBe+8AVu3bqFH0Z0u93ULCWKolQHMKGCGoaRGiipup6uX2bWIqMbjI6OcvPmzbTws7e3jyRJ1MoV&#10;qtUqOzs72MMhnucyMzXB/r5YX+yByDMkQoq5HAf7uwTOAENXkPFRJR9VlRkpF3HDECSNQFIYOh75&#10;4gi+H6IZBlMzswxsm4PekH5/iI9EEEa4oaDOm1oco+RDCY5E27FWqaIg0Wg0qI8JvdqFuWPxRtNm&#10;dHScdquDomtcu3aNkZERJiYmuHDhAq+++ioPHjzgM5/5DJ/4iU9w6+ZNMrH8wrVr1/jC//q/sbe3&#10;x97eHhcvXuQTn/gEZ8+dQZZlfvu3f5t8Ps+zzz4rCuJbW5w6dSptEJRKJXK5PHfv3qVer/OpT32K&#10;z372sywuPuTd730PY2NjvP766yiayvlzj/HFL34xRQZ/7GMfY2pqKh6DBq+99hphGDIzfYxCocDE&#10;xARBENDtdlOGVRK3DMNge2OV1dXVVOamXq8zOjpKr9ON9cIjVldXURSFdlcYApkZnTfv3CWftXj8&#10;HZdpNBpi3xkjp8fHR5EkRRjaZAw67R6RoqbakrVajcFgwFNPPcXNmzfp9Xppc8fzvNTMaGdnJy36&#10;NxoNVldXKRQK5PP5FMmUUIhrtVoq2ZEgyBMkZKVSIZvNcuXKFRqNhjC0mTvGsN/lwYMHdLtd7rxx&#10;i5ljc5w7d45utwsgYk2tzvT0NEEE2Xwex3M5c+YciqJw9erVlMVTqQgdy3w+T6FQ4I//+I85ceIE&#10;XhBw8uRJvvjFL7K9vc3P/dzPUalU+MM//ENUVeXxxx8XheqpWYaDHmfOnCGbzaIpMhk55M7tN7hy&#10;5QqvvPIyxXyeUqXC8toWVq5Azsqwub7G3NQUi4uLzM8f4/LjT7C7u0upUmduYZ5rt27z8Z/8FJlC&#10;iWGvDWFA92CHv/yLv+DWnTcZGZugULTIGBYnTp3m+6+9zk/91E/RGwga9rFjx1hZXmNra4v3vOc9&#10;KDJsrCwhA/fv3SUcNmk2DjDViNFaFTkKWF5bJGNmyWbzSEqG6ZkZ1Ewe1/PZO2iiZfNUa3V8H378&#10;4x/nuee+xsLcHJZmMDZ7DEVS+O/+q/+SQj7Lq6++hCRJuGGEokqM1eusbywzMTFB1srQbbWxB2Lc&#10;vvOd76RaraIoCo8W7zNar1OrVZC1HPlKnc3dfYgCXvjOX0Gk0Gw1cIc2x4/PoyoKe3s7sVa+0M4P&#10;IgGKEXI6BqpmsN9sICmCeWqZAi0+MiKamrXaCMfm5xgOh1hmTtB9TZNyuUqpKvZm/d6QIJZWU2Nv&#10;EVlWcTw7RfAdFiAPwWaisBkRBYeU3wRg9behIP8ut78rovEHISt/8HN/HVn5/1UU/P/7m/8+bn/b&#10;bzraSEwaPMmaaVkWw6EoYu/s7NDpdBgbE0j/o1rvw+EQSVHTJuv65iavvvoqGVV8zsH+bhrPdFkY&#10;UnV6fVbXd+n1Bhy0DpgYG8FzXDZXV2i3GvS7oug5NlJnYXaGqalJTp09KxDe2Tx6xuBf/db/jO/7&#10;9Ho9CsUyk5PTPPXMOwmikD//6p+Ry+WYmp7l3e9+d6qPbFkWd+4IdvXMzAy1Wg2A/f19giAQxzwY&#10;8JWvfEWci1/79c99VpJlopBYK0QjDCUkRWNq9hjveMfjtDsdeoMh/a7olli6SSTJ7DUbNNstqoUC&#10;lUqVXM4SyLNQuOQm4yCKotRR0XEcNCuPkTEJEciRu/fuc/LMCTr9PpcuX2bu+AIPHi2Rz+XptNsU&#10;TZOCYZBRFcysxfbuDu1WR2hAhKDElFMAZAU/CDA0URxwfZ8ICCVxfJIMSMK9TFE0VFUjDBIKJMiy&#10;BEQCTCfLab3+qDadJB+iLEEUKkNkkGRUTUdTNIH+lIVzuKwoIAtNHUmRkRRJOEQrGmEYoarid/CW&#10;wqVGFCFMjFSVKNa+iqKQ0HeRCMmaJu5wSCGTwdRVpqfHGa1VURVRhdc0TaBJZIUwAtv1iRSVXLlC&#10;rVqjWKkxMTWHpmZQdUHBbbfbNJtNosDHHgypZS10VSeQZaJwgOz30aIAWQqRiXDsIVEIvVabru0R&#10;ySooCpKi40chKBqKYaLqGhISdq+HG4hiXUJbUxQNdzBElWUqlRyWoVIoZNAUlV63i0yE5wzRFRj6&#10;EpahYWV0bNdjYDsMHYe9gwOGtsfY9AzTx+bIlkq4YcTufhNJ1ckWSjxaWePUmXOcOnuGZqvFo6Ul&#10;KtUqji30RCwri0C9qtj2EEXTIAjwXBcpCiDwGR2tkTFUDF0l8GwCPJqtJt1Bh2K1RLGUZ256GnvY&#10;p9U8gDAkZ2VoNxpsbawz6Hcpl4rUqsJFt1Qs4vsenXYbL/DwPJeIgGzGwLJMBu0uBKHQ9PEcIECJ&#10;6fnZfJlisUin28MLPBzPI6MoGJqG47hEYYCmqqiKHmuXhnTbA/Z2dnn/+97P/Pw8mq7TH/RRNQlC&#10;F02RkaSQKPBRpAgv8AgDoTmoyDKKLHTj7EEfu2/j2Q75bE7ouRBhGgaO67F/0GRgu5iZLJKi4fkh&#10;gaSQyRXwYzi4mTFQFZn+sAeSiqrIGKqG79rIhBRMnci3yZkquiJjaSoHuw0ePbyP53pCy9IP8H2Z&#10;TqvL+z7wQYrFMv2hy0h9hBu33+DqSy9z5aWX+Ce/+F/z2KVL/OmX/oT799/k2LE5zp49SxiG7O7u&#10;CtphjPDq9/sxymmccrmCYQi9XkWRUx2hxFVbU42UcpdoeyUU8qRhoes6UiCQSa7v0mw3MfNZ3vv+&#10;9/Le93yAr33ta0JTKwoJfJ9qvkxG1TF0nY3VNdrNFucunKdYFILY/X4/1SUqFApiQxkbpeiGhqbr&#10;DIZDdnZ3qdVrlIolWq0Wruuh6wa6bjC0bUwjQ7fVQYpgMBimnTrDEBS4bFaYFti2cFQVKJ2QhYUF&#10;qrFL6ebmJpIksb+/j5XJUCqXY/dMhfe8571UazVeeP55ZMB1XLY3NqjXahAFeI7LwsIc3W6HrRhd&#10;VCmXycXmUO3ugLW1NYqFAk88/jj9Xo9Ik9EzBgN7yBu3b7MdI8QkIpzeAFmSKVWKjI2PMTM9y603&#10;7vA//vN/zvdeeIE/+qP/wOLSEscXFnAcm9XVZRoH+1iqxH/7y/8Nv/2//Bue/953Mc0M99fXuHT5&#10;KfKVCo32ANWw0KUhzYM9djdWcfodep0WeEKvsnmwh6Xr5KwsBTOHqij43hDH7nHq5DxjI1WkyKa1&#10;ty+0uiKPSAkJFQNFy9Dq9jnoDhhGIA3FgmXl8kQINPQHf/TDnH7sPP/Hv/99bD8gVywgSQGPlhc5&#10;2NuFKESWIPAFGlZWFYxsDs3IcOnyU9RGRvH9kBdfukKr00aVhPZwuZRn0O3Q2t9H1QRS3zB0JCnk&#10;xPE5JCki9JoMex16nQGKYhCG4AxUHC9CVg00M4duWShZcRytdptOu8d+s0XoeyhIyERUCnk8e4A/&#10;GFLIZul1O/zUT36cMydP8P/81be4/+A+SBKdXg9kiVysKStLEWEQUKvXKBRM7GGPfqOBHIVkDA2i&#10;gMvveIoH9++yubmKqWmoskKtXiKbUVlbWqLT7XL6sQuUCnk2NtaxsjnaHWEoMFYt4TtDxupVAmeI&#10;oUj0A5VWu4vj+iwcP4kfRli5HKaZY2d3n263g+P4mFmLIAzZ3trgxPEFxkeq3F95xPTUNNNTM8iy&#10;yjeef57Hn3ySSxcfp2877DZaYh0xDRzb5tGjRzz11FOMjIygaTqNVoOd3R0KxQIzs7Osb6xj20MM&#10;PRM3hF3CMEJR9HjzIOH7Xoyg89B1IUORFAyTgl0rdomtVatEqowfhXS6XXZ2d4WRRq2GrqsEEai6&#10;TrPdom8PRJ4SRfQ7A1zHI6MbZDSNKAjRNJUwFg6rVmux8UbIvXt3GR8fJ5vPsbq2RiFmBRw/cZJ7&#10;d+9y7Ngx3nzzTT7wgQ8QBAHXX3+dIAjIZbO89tprfOYzn+F73/sOuVyWQkE0UtbX12MjRRdNOyy6&#10;maY41kRzLJGqOHfuHF//+tfJZrNv0e07ODhIEX77+/v0+j0sy0r1RMMwZGZmJi1oPnz4EEk61OOb&#10;nJwkm7XI5iw2NzZjurEijE4GXYbDPtVymXyuyPb2NrbtMjMzQ7vdodVqo6oK7Xab0dFRGs0WjUaT&#10;MArJGAblcjlmFwW8cuUKp8+cFY7OQcDMzAwjIyPcvnsH07IYDIdUqlWqtRr93gDH81N0YaqbFueo&#10;CfL2LVpQ7hBJkqlWq2xsbHL+/Hly+RJRBH/ypS8RAe1OB0XXqdRr3L17h/GJCU6dOcPI+Bj7e/v8&#10;wj/5BX7ofe/jmaef5NjJ45w9ew5NlvlXv/mb+JHPoNdnanKCfC7LxvoaURgQhFF8TS1qtSqqLNPu&#10;dMS1aTQ4efIUlpVlaNv4nsft27cxs1ly+Tz7Bwdksxl0Q6PX7QkEcLPJ1Ng45VKJm2/cwg9COr0O&#10;3VaLarlCLpdlc20NVZIg8rF0FctQKeV0chkdBZ8wFMwsx48wMlnMQhUzmxPorFyBjc1dHClDEMn0&#10;Bg5+BLqZIWOa2IMmEgGB71IrFznY2+FgZxddkXHtIb7nUsjnuPTYGQpZk52tTdrNAybGRlE0LV7H&#10;digWC+iZDJ12mytXXiYMQz74wQ9y/vx5iqUSW5tbMWJ9j0wmw9LiI6yYevfUk0/yvve+F1VRicKI&#10;leUVbt28haqodNod5mO5ivHxCY4fP0G/3+fP/uzPuHfvHu12m5MnT7K0tASyQDDPzs4yNzfPrZu3&#10;ME2L1dU1BoMhUQQnT56iUqkwOzuLYRjcunVL6KDpmRQhNzU1lbI5kqZKAhoxdQ1VUei0m2QyKtNT&#10;YywvP+TVq1fo9zvs7m6xt7dNvmAR+D7rKytkDJFnWabFoC9c4jVV4cL58zQbB7RbLXRN4+yZMxhG&#10;hpXlJQaOKABJksyP/uiPMTk5xfXr12NASxg7j9vMzc0ThiGrq2uxtmCfra0t0aCZnhbsjhho47pu&#10;2qBP2DPHj59gdHSUsbExcrk8xaIwtbp//z62bfPEE08wPz9Pc2+H73//+2ysrbKzvcWHPvQhxkZH&#10;6HbaeK7DO595mqnJCer1GqoukJonT52mUi7j+R5vvHGL7c1N+r0etVopjTsbG5tcvXqVp555hvmF&#10;BUbHx3nH5ctEROxsb7O7u8vP//wv8NJLL7O0tMy73/0sFy9eRM+YlEplJCIkCQxdR5E8br9xC1NT&#10;6LRaSGFAPl9h62CXCOJ9qcR4pcqw30dVZN71zqc5cXwBL5L52nPf5MTps2iaxdlzF9nZ3GJx8RF+&#10;aLNw8jj3771JGAR0213qIyM4roftOOzs7TI5PoFlWlQq9RSlrRkZCvkCmirAE48ePaRg6rSbbfq9&#10;HvlCFkXxCcOAfndALl/AcV2CwMfzoFQqMz09zc7eHjkry71HSzzz9FN0mm2USMY0LQqmhd3vsbG5&#10;wUsvvkQ+V8LKZimWK9heSKfX573vfBJdgmGnzVi9xqlTpzl37iwjI3X6wwG9fo8TJ05h5fLIio5Z&#10;GePe/Qe8/MoVHjxcxMwX6LaaqBJUKmU816bTaRJ0e/R6HYb2ANt3MbMmpUqZkbFx1re2WVldEw27&#10;epVsxmJsfJxypcL88eMcmztGsTpGJAkznvLICPlSmUptnIyVRZIUPC/A832QBLNN0RRURUJWQmRJ&#10;hiiCKIQoJAoDFFlBjhsvyd9Ejz6pdbydhZo0Tn+QDuPRItzR98mKcBo/bLoqyPJhMfQHgcAO7wpC&#10;m11K/yJHAlx55C7Jh/cISTzGfxr05A+6hRz9jSFRzJeR5cPak/hJkQC2yBJRFAIRnueS6P4qMTsz&#10;aV5blkWizatpGq4bCJalH5DP5gm8gKE9ZGJykjAIabXaGBmT+bl5Qkmi0WyzsrFJrphnfGwMTdHY&#10;3NxgY3ODVrNNtZzHiDWAK9UKw8EQNwrYO9gnkEKMjEm+UODChQvcvH6LTrfL1tYmfhAwd+wY09PT&#10;cd7VoD+0Y3bgAMsURoZCVmSTzfVNTpw4Tq/XQ1VV2u0muVye0dFRzp49i/Lrn/3cZ4lPWBCEJHDa&#10;VBZAghOnTnPp4kUhSu+6LC0tE8kyiqYSRuAOHYrlEp4fUCyVUWQF2x6mSMdU9D3yCQIfx3bodNsE&#10;nkcUigXt3r273Lx+nXK5zOTEFE++40nOnj7Lwd4enmczGA7ImBlMyyIEwiBCNwy6na7Q8rMdgiBE&#10;V3Xy+RxhTI0WtGIVTVGQJQgDMXnFJBFw6DAMkBQVWVGQZJno6ICWpb82wOUjJjgQ6wIdoXbLSESy&#10;HA9AYfwiyeohIjOZsNKhkUXyWYqcIEkUUTSQJIJIOPYmCaeaiEorakrlLBYLjIzU0Y901ZOqfOgf&#10;ClOnE1SWUDWVQrFEfaRGrV5nYmqKXr+Pqul4vo8ky8i+D6jkzDwZRUJXwQ8CwiikP3DiiafQbjeJ&#10;JAlFnGRhiOQM8TwHWY4ol0uUCgXcoYPjOXRi9E4kSUIfMQxwXBdDV9ENg4xuYOhWas6gxSYCtisK&#10;0aahi+sZRnS63RgZalOuCkpMqSzovDPTomKfCFYvLCzQ7/W5e+8uUSSEYweDHlEUoukaYRgIakqs&#10;J5cUpwr5PKoiUyoVxTFGIZ7rxHqAMp7rosri3GuqnmqTSSRjRfzd3dkV5hbDIZWqoHMlQvGdTg9F&#10;UYkQrs+aquK4Ln4YkMkYKKrQUBo6Lr4fYmWFPqduKHGHLCKfsyCKNS+kSNAoJZlSqUy1WmVtbY3d&#10;3T1K5TKmZaEqKmr8fiNjiuTb8egPbSRZFmYemobrBKiKQsY4FDX3PJfhwE4NA0xLaA/JMdIyDEOI&#10;KWie5xAGgZiLmiqSagmU2PFRNy081yWMQlRZGAZlMyZh6OEFIvhqmpBCUBSJvf19Ot0uURSgKBrN&#10;doNsLisQnyOikKZrEsuLD4l8n6WVR4xPCMr4iRMn+O53v8f58+eZm5tLu/9BEDAYDhkdFdSNR48e&#10;pfqTCa0y0cFKNN58L0xj3MjICPl8nlarxc7ODsViMdWRJEJoL2YtTMvk/2XuTYMsO+/zvt/Z77n7&#10;1vf2vs70DGYGwCwkNgEgSHERBZIiqdAOXaKihaYr5SyVT4lKKYeMlYo/xlaprCSKy3LK/mBapsVQ&#10;IkgQOyAsBDAYzNrT0/ved1/Pfk4+vKcvAC5KvqScrpqanunbt7tvn+V9n//z/J7rN65z8+YtXMcj&#10;m8kS+DHY27Hpd/ooukYymRQT12aD9c0Ntra2ePjhhxkbG2NlZWXEnzppLbcsC8//oLQplUpRq9Xo&#10;90Srdzqd/iA6KUloqorl2CQTCXxfCOWiUCgSqIfAJ5VKEgQ+uq6RTJqsrt4lDAOmZ2c5Ojr6gCXp&#10;ODz4wP10ut1RJOrKlSu8++47aKrMwf6+EHltGwlotZpMTEzgeT6NRh1raI24fZlsFt0w2NzexjB0&#10;7rvvrHiMNeRzn/8cc7OzvPH663Q7HYhCkmaCvd1dErpOs9Fg6dRpLl2+xPrGBt/5zv+I5wf82+/+&#10;O1RVY+nUKZZPn2Z/f4/9/T1c1+U3vvQF4aB1HcxUipu3b7N4+gyVahVZVjlq1LEsh8OdNYa9fjww&#10;8rAtC6snSlakICCbTpNOpeLStwBNVyiXi1SrgrXX63aw+zYChq4gyyqSmqDd7dLuDukNbCQkNM1g&#10;fHoGSVHxA59ff/qLlCsVvvsX/x5V0yhXqmi6jq5rrN1dHYnMYQCOY5POiPb0SnWc6elpCvkirWaT&#10;nZ1tep0WnXYbTVO57+wZdra3cC2LcqmAFPhEQcBEZYyZ6Unh4rGG9LodLMclklTCUCYIwY9kNF3H&#10;zGXRTZNIgr5rU681aLZaDAZD+oMhmqogRZDLZcmkUpTHShRzeVbW7vHAxQfpWxYHR0ds7u2NgPYp&#10;M42m6xiyioy4BycSBplMUgxCXZ9yLo/veuiGxvKZM2ysrdKoH0HoMjZWIQoDfNeJizRU/CAkk4vT&#10;Ho6LFw8PEmaS7e0tLl68RK12jKbpHNcbpPJlPM+j3W4zNzdHPp/HTBgYmo4iy2xvbZA0xXC2UCiQ&#10;MDTev/YejmNRKBXZ39lFQaY6Nsb+0SFJM4FuJDl79j6efe45lpYWSJomnvtB0YptCw5tFIbs7+3R&#10;63ZZXFig3+tjJAxsSyAcxDBYRMFU9YNrsRgs2Ohx6qXX6wneYOyOnpqaotPpUCqVCBCMqhNH+Enj&#10;8tREdVRWcTKgtSybUqnE6soqyaSJ7weoqkI6nWZ9Y512u83Z+5bpdHqjSOjs7IxoppXEgOvM8hle&#10;e/UVcrk8Fy9e5KWXXiKVSvHDH/6QL37xixiGwcHBAbu7uyQSCe7evctXv/oVzp8/zw9+8IORQ1CA&#10;4tURw7BYLI5KLNbX10fX8hPH+SOPPMK1a9fI5XL0+30Mw6DVao2GzaZpEsYOzTAM4/XAUDiUYsfV&#10;ysrKqK345GsJHm+J7a2dGOWSo1QqinuiZRN6wkUmIs4itm7ZtoiQy6DpGu1Om2KhKIZZstgY7u7u&#10;Mr+wgKqqzMzMUKvX2djYoNfrMTc3JwRVSaJSqQjXpSN+76qi4bnOyBRwsjE8ib77vi/cU/H9yDRN&#10;xisVFEWh1WrxB3/wBwD86f/6v3Pt2jUcx6HX64kIu2EQBB5XLl8eJQWazQb/1X/xXzI/P0en1+GT&#10;Tz1FJEHzuMbLL73ExtYWtuMwMTmFmUxy7f33KY9VyGRzIzdluVwikUiwcmeFoWXz9a9/na989auY&#10;psmLL76IqomUyfT0NJ1ulygSbLehZaFpOtXqOAtLiwwsm5s3rtPqtJmfncH3HKaqVaqVMXqdFvs7&#10;W2STCRRZopxLQehi6BqFXAZV1xjaNoGkIKsJjHSBZDqDZmaRFRXH88nni6xvbiEpBo7r0h8MCIMQ&#10;1dDj2HJ/hGxxLJs7d+7Q7fSEWzBOYkxPT6NrKu12m8XFRcrlMqVSiVsf4rVbls3+wQHdTodms8lv&#10;/MZvUK1WRaGLaZKLMTPVyhjdbpcgCNF0ner4OKlUCjOZ5ODggGarRT6fZ29/H1XTaLZalMbKnD59&#10;muFwyFtvvcU777xDp9NBVVUWFhZGCRNZkdnc3KRarbK0tIjjuKyvr3Hu3Dm2tjbxfY9MJh27eufi&#10;JFoUN0kz4pefiOInTskT9rBYlykkUylq9RpIML8wx9b2Nv3eEF030DQdTdPJZnMAdPs9kc5JJul1&#10;eyQSBvPz8zz66KN8/vOf59atW5imKXAPR8domsbe4QGDoc2FCxd44oknuHr1KltbW0SR2KzXajUq&#10;lQoLC0t0Ou0R0mNjY4Pt7W0golQqCaavLtjBnY5wdJ8MRWZnZ5mZmaFYLI34q4qicOPGDY6Pj5Ek&#10;iUuXLtFsNnnllVdYvXObdiyqnj59Ok77SVQqVWZn5zh79j40TceyhlSq48zOzhJGYg/53PPPjdx8&#10;sixjJpLs7u1SqzUIw5CJqSlOn16mVBJ7uZMiz7W4gf1rX/s7DAYDrl17j/n5eZ5++ml6XRGx3N7a&#10;RFUVEoZBFAjecDZXYHX1rhA2kikkVUNRVXQjQafZRVMVZFWh3x+iGgbdfp8f/vDHOJ7P4088yb/+&#10;N/+Gx5/6BNubG+ztbZNKmVy8eBHbcjk6OqJWq1GMkW9m0mRre5tSsUgmk6VQzBOGIslUbzSYnppC&#10;1RQ8z2Vjc52cqbO/t4/vOiQMnVIxTzKZ4LhWJxHH5x3HoTw2QTqTQVGFTrGzu8fuwRHFYpFCvsDx&#10;kXCZ+YEfp1AUXnz+BbLZdOyCP+bTn/k0n3jyVzjY3sD3PZYWFzh77hzLy2cIgpB2p0M6k6FSqZLO&#10;CBNWq93hnWs3qNfrDGLT0O7uLmPxIEpTVZqNOt1uB9/36HS7tDptTp06hW7oDAc2uzs7gMT05DSF&#10;UpGpiSlyxQLpTIaZmTmq4+NMTc3gh6LoKlcsMDY2Jvh+kjJi2kdRJBIJQfiBGBYLYNKH3IgfFu9+&#10;Vsz7cLndL4tKnwwjPvz2s8/34f9DioAPf86JUPfRz/9ZNN/JY3/2a/w/pMBHD/iPWs/zkdct7lJB&#10;ILlOxCrxqvyC1wuBGTkxwaTTaSzLGpU6nQxuAXTDRNMUEfOPB5SSLIwlkxMTo3WJFEXUmw3W1jfE&#10;MTY9TalYxPccOu0Oh4cHyESUS3kc26bTavPQx64QRRErKyscHR1xanGJer3B9Mw0CcNgfHyCw6ND&#10;JElibX2D27dv8+CDF5mamsLzA7o9IbJ2Wm2Oj49ZXl5GVXXy+TyyorC+scl95+6L94AJ6vX6CH0h&#10;WZYTCQadSgT4/gcRaFmWsNy4TU6VCEOIQp9mvcXde6tcvfYud+7conV4iN3vIkkS6aSJNehx/vx5&#10;VFWhXqtxsLsTi2zxYlpTYu6Tg6rqTE5PkUznhb3e8VF1neXls/hhwBe/8mXyYwV29vf46bvvcLy1&#10;T68nBMogiARQfCAEkxOlWdd1picnR+1HIXGkVxPioB8ERJEor4miiEhRQRacACkW+JS4XfRE/AuC&#10;gIRuxDHuaCQyAkiKItR+RR4tBkfCpaYioYwW2ifimyRJaJoev87yh5yaEXIcwVVUFUmKJ+PyByyq&#10;lJkkiiJyacF4mZqcoJjLYiS0EXvopCH0ZIHws5ZjWY1txpKMqsqEQYDvhdjDPsP+gP/rL78HRFy7&#10;9R71epNWo0NODylmDJKyTRhFyLIoS+gNhoJ9EYUkDFM0J4biIpcbnxGQYkVDkVUSegpFE9ELNwjp&#10;9Xo0m01kI0HW1EmEPpmEQVJR0ZJ6zGmUMU2Dw8NDtjY22dm4h6opDC2XSFHp2IzKdKS4fMiN4wQP&#10;PPCAsDBPCDbPH//xPx2hAmSJjzRHftCIFqIgoWqiddz3fYrFItl0kigSvERVllCkCEWSRw6G/nAg&#10;2vlQWFpaEhsnBFag0WoLdlijgWWJmG8iKWDLC0unmZ6dwdATeIHPfys14AAAIABJREFU6uoqB3v7&#10;WJZFLpvFMAzSWWHx9wKXIIjIpLOEtk8QeGSzWXRdNAkihazcvkWzVSehiaKFKAhHN5xsNoskSbS7&#10;gh8WShL/yde+RqFQIFAMPNdndX2D3b0DXNdn7d4dsdD0o/j4U6nX68iIlvnBYMBgIDZHibTYDM3M&#10;z4kNUhjQa7YZWgNc2wFCSoUCuUIJXZUxNJlU0hDxcEWm3WqiyhKDXgvf80gndAxDnE+6JhobHauP&#10;quuEkUzPcrEcBzuQ0RMJLl76GGPjE0xMzzE3Ow9RSLvZwnFc3nzrLVHeMTWHbdv85m/+Jndur/DG&#10;G2+QzWW4cOECkiTx/o0bHymIOYlNHx0dMVYpUSwWGQ6Ho2IQXUuwtrYmXGoF4XS1LGsElT88PCQI&#10;gpjrZeJ4ArrvBWIxqatG3AwqYcZNhrWjGv1+XzjCwxAznWIwFJvQk1bQL37xi6iq2Pxcv36ddDpN&#10;sVgESThFTzashUIBazBkd3d3dByXSiV6ffFxz7U5OtgHGB3rJ+eD53lxOYT7kfY2z/M4bDZGx/jE&#10;xASyLHN0cMDczAznzp3Dtm1eeukFhv1B3KCsxoy4PIVsjmQqwebmJrIsMxj0RjEq13U5PDzE930u&#10;PHCRZDLJ5uYmn/nMZ5Blmb/+wQ9GDe4nvxtVVWn0u3zp6S8hyzJra2s8/vjjdHp93njjDdqdHr/z&#10;O7/D9vY227t7eJ7D7MwU3/rWt9ja2uT1N/+GG7dvgSwWTw8/+ijr61v4nmhLXt/YIpXKcLR7j07s&#10;Ok+aBscHh6hEmEaCaqmEEgbYQ4tsKs3EZJVcPkkYutTq+4J35YXkUlnMRIp6qw2KzEGthe149B2f&#10;oe8xMzOHFbpUShU+9eQnObW4xJ/9b/8HkqxQnqgycGz2jw45rB0DkM1mCdyAZrOJaaaIooALFy4w&#10;NzcnmKCuy7179+h0OiiKYBn7vs+g34lbaiWkyKdVP+Ls4izVapVBr48UQaN2JO4dGeGKqx03CEIp&#10;jp0JbIUbRliOy/7hId1ul2azhaoZo/taKinuVfagj5HQKeZzSIrMww8/zHMvvDS6F95d3cY0TdLp&#10;tHDwej7plEKpVEKKBA7DcRwC10OWVS6ffwBNgqOjHQ72dpkcS6JqCoFnC0auYY5iNAPHw/YiMNKE&#10;KCApVKem2dnbZ2DZ5PJlZmZm4ibReKAZuKOotqIo5HI5Hrhwv8BOFAv85Mc/wvM8VldXabUbOIMe&#10;1VKRbNIgYehkMhk8a8jq2gbf/M//IcfNFnc29ukNHc4/eJln/voHaJpCQtMplQSPMIyFGdNMjDbE&#10;9Xqd8YkKVy5/nKOjY27duhUzABtIsjwSGV3XHTU2RlHEzMwM6XSayclJXnnlFcIw5MKFCyOumqwq&#10;pFIpKpXKqFFb13Wmpse5cuUK4xURqR4Ohww6Xba2ttjfO+DWzZs06i2KJfH7n5qZQpZPGrITXLt2&#10;DUVR+K3f+i3efOMthoMBY2NjbG1tYegm1WqVW6u3efTRR7l16xalUolKpcIXvvAFJiYmeOaZZ7hx&#10;40bs0BRD1m9+85tcv36d9fX1uEnSH7nYK5WKYDHHi/CrV69ycHCAYRhCwDFNWq0Wd+7cIZfLjZ7z&#10;ZDM/NTVFNp9ja2uLRCIh8AOyzMLCArIs89hjj7G2tka73WZl5S7Hx8c8+eST1Go15ufnmZ6cotls&#10;8vrrr+P7HhcvXiSTTfHjH/54xJYKfDF8DCWZTqdFq9WKB1kqSwsLeJ5Hq9Uin80IUTGTZmJiAtM0&#10;WTy1zOuvvw6AYSSwXYdf/dVfFYzarS2++93vMj4+Tqsh7ud7+zu0Wi0Buo/j1MViEUmSRmzImZkZ&#10;XNfl7KlTnDp1ihvXb/Jnf/ZnYjNkiQFYqVQaNXwnUylKpbERi3lycpLpqQkee+wxPve5zzAzNclL&#10;L72A7dnokcJ7773HvfV1LMfmuN7EcRyq1aooy8hmeSuOxuZy4nj9zv/wbV546WWef/55+sMhYRgx&#10;MTHBUe0Y17ZRVdGsG4WiVGBydo7hcEi72RwVyBA4mIZGMWWSSiTY2Vgn9C00RcLQVAxNIZvOIAV9&#10;ND1BKIHjB0SSgpwwyeTL+GGELxmi8M4R6+TBQDQcD4eC+6iqKq4vkhNBXCRWzCZJJZPUajVW76xQ&#10;LBY52Dtkfn6efD6Prutsb2/zD/7+7zM7O8vVq1dxXRfTNFnf3uH9999HMwx++tO3kRSZ+dlZstks&#10;1WqV3/u934tF9gSXL18eicv5fJ5nn32W/f19rl69yvLyMslkkgcffBBFUTg8PGRsbIx/8k/+iYgg&#10;nz7N7u7uqJwFYHp6enTf9X2f+++/n5CQ73//+9y4cYNCocBnP/tpVFVnb2+PRqPBO++8g+M4nDq1&#10;yJe//FWCIOChhx6m1+vx4vMvkMvlSKVSo0hfJieQUSfN46qqYvV6o3Nxb2+HUqnEuXNn2dnZ45ln&#10;nhHXp9gpJMsyuqqNhrOB53HlyiX29vYAOH369KikVZIkesMBC/NLzM7OohgJvv/975OLh1QnDdin&#10;T58Zlfe0W11qtRquZ8fMUZsLF87HxYQuX/jCF8hkMhwcHHDnzh0cx+HSpUsjhqW4N4jnf+2110gm&#10;k1y+fJlGo87W1hYvvvginucxMTHB+TPLZLIp7MGQRCLB5csXSaezIzF0YmKCCxcukEql+N73vker&#10;1RqtxaZmxDF/996qwGIlEpy57xzj4+PoCYNUMoOsCqeaYM5mePW1l0fOWcuy+Prf/U/xXYe//Mu/&#10;5H/+n/4INxT7weee+wlBEMTXFcRgeDCg3+/zj7/zbfKFLJKsCoGxWKbd6jAYWJw6dYrJyXF2d7ax&#10;bZuZiXEeeuRhZFXnqU9+ivdv3mL1zm0URWHp1CILC3MoisL29i6/+7v/GZcuXeLs+XOMjY2xsbGB&#10;aZpCXH7yk2J4Z7k8/+ILjJXK3Hd2GcPQ+ZtXX0Zxe9y7vYppKDhWl6WlKTQlxHNDbt9e4YH7L9Hp&#10;dJhduI9UNoum68i6yQ+f+TGL58+zvr7OP/rDf8T/+a/+NY899hhaIoEmK8zMzfHP/9n/QuPokDD0&#10;efjKBW7dukU2myGd1Cnk8jiRRBSCYSbJpHMUymOxk+yAV159CTUut8sVK7z55ptiHZNOUy6XaRwd&#10;UDs+FDpHv0ehkGNqRnCBDw8PGfQGZJIpMrmCGEpMTFIenyCdymBkMpimiaLpokQvkeS+8+ew3WCk&#10;N0ixwywMfz5uHEYSETFvMhJrhA+X63z47w9/3t/mPjz5+Mm++Wcf+4tKZH4+jv3zZTm/UNz80NsJ&#10;n/EjH5N/eawcPnB9Sn/bw/6/fpM//LOIn+HDDdujh8k/H2kHUGVtdM3RNG1UGD3an46NkcvlQBZo&#10;w5NSpG63Sy6Xo9frsbO1ye7urigC29tB1TXGylVkXfQ3dFotwlDsb7bW1rh16xatowMAXNthfnaa&#10;SqVCr9UWmokkYdsuv/N7v0sQBNy6d48LDzzA3XurPPvcC/HgSwzTTi+f5dSp5Xif0CSKIuYW5kcI&#10;kaWzyxwdHbGzs4OqykxPT1MtFGg0GmL49Z3vfPvbIsoj2oA/3AoVhpEQMSMJSRYvb4hMOp1idnaG&#10;iZkZJiam6XV6bGysocjqiDWzs7vN/t4+pVKRQi5HGPkM+j1hN/Z9UcZSFDDaTrtNwkjFggYEQYht&#10;Den3++zu7aAYCQrFEssXzjM3Nc3a6jphGI3YP712l06rjaoopFNJkqbJ3u6ucJnEkcIoCukP+sLB&#10;pKooioysqEiKQiBJSMgion1yAkS+sOlKstDAowhNFVbYE3lekkTxkHBPfiA4SpIk1EVJEV9DlkXs&#10;W1WQkUb2alVRRYmMJNybiqwgAaomNkiObaNpauxuU0XsSv3A6ZVKJjE0naWFeQxDg5g78eGD/eTf&#10;Hz7BJUnC8z0MXYgjYSQMyYqqEUQSRtKkXBlnYXGRtmOBaogyBbtPr99BlSNUPUEqlRaCakT880T4&#10;jkXgOeIxckS3P2AwHKLohoD0ByF+IISGIIpQY56pE4noui6BgsSw38d2HCSJeAMWkk6nSZuiyTGX&#10;TdNud/ACXzh+Ap+EmcSI4+ayJKOoKkdHR2xsbnPx4kVarRY3blzHc10RK5AVNFW4d4hE1JBICJDC&#10;reSRTqdQVRnD0HEdi0QiQSGfJ5NOxb8/mcGgLy4ckowmK/hRiGNbWENbwJaTJuXSGEYiQTqVwnUc&#10;dMMYcUnrjSbDoUU6m4vLgUBWZFRFiYuFArwYaaApYupsOxYEcXNbbJ8fDAZ4vku+UERGQjcSdHti&#10;eppKCgdnu9XE81zGxstx6ZHL6r17dLodbEe4+1RFQ9OEwy1p6JiJJM1GIz5uJXLZDINeH2s4QJZA&#10;j91GveFAxM90XVw/opBUOoWqKGi6JsqAXE9wQGUZTVUIooggjHAsi7FyWTDlDFFa4XgenuuJ4h5d&#10;R1UVVF3cbYIwAEVBVcSAwfMcLMvGsSy6vS6B7/DkY79Cq90ilUrjecJNvX1whO04rNxd5YlPPMnM&#10;3CxHhwe89dZbnDlzhocefphKpSJKZI6ORm3horQgpNPuAhLVyjhBENJoNCgWi6PHHx0dUa1Whfgb&#10;BJRKJVRVpVarEwQ+qqLi+T5hIK4nURSNYn6dbhc/CMhlxZQ+kiWGcVum6/mjG5Triun0rVu3mJ+f&#10;pxy3Km9vb0Mkkc2KRkXP9YUjVTewbAdNNwCJbleUTiSTScLAZ2J8HEmK6Pe6An+gyCPkRK12PDqG&#10;TyazkgSOF9HvD5iZmeXw4Ih6rcGv/MqjPPDgg/yH7/0F+7u7dDtdwsjH8wSnEWQWFxcJo4g7K3fp&#10;9vrYjk02l6dULBEEIZZli3MhnRHRt7gNNZPJ8KMf/YhsJjMCyu/v74+cVJVqlYmpae6urnL+wv1k&#10;cznefPNNkCUuXbzM5uYmruuys7vL2to9/uiP/jFvv/02b775BrVmk43NLT7+8CNMz82xvrGBIivU&#10;jsX0O5Uw2d/dpt9pkU1n0HWN7Y0NkskkGdMkYYomR2c4QJElzt23TDqdwvNtLGtIqyW4r5VSFd+J&#10;GAxs2j2LdqeH7YaEkQy6TrFaRU8kmV1c4O/83a9TzJd49ZVXsfoWk1MzSBKsb23S7XVIJEXxmaEZ&#10;rG9tMTM7z2Bok8/lmJmZHrG3+v0+W5vrGLrGeHUCoohOuy0wIYrEoNPCc20yyQTnz5wmYejs7+0S&#10;eC6GlqBYKNIYOAwt4UbM5Utk8kUUXcV2fQ5qdZqtFu1ul063SxiJdYPrOIyVyzFeIzkqy/vqV7/M&#10;5Mw0//Yv/j2tdpv+YEBvMCCbLhJFMLQGeI5NGAbcd98pOq0WrmdD4ON5NjIS49UqCjKNZothr4lp&#10;aJSySVxngCJHpAxDFFgYSXRNQdUSFMoVmp0hgR/geQG25zE9M4usqBwc15idXSBfKNJud8kWSzhW&#10;P+YUik321tYWuzs7VKsVXMdh6dRplk6d4u76PSRk0kmTVquNNRygKyrbWxsM+20+9rEreEFItTLO&#10;+OwCjutzeNzgysc+xsL8PLdv3GYwHJBImGhxS+eFC+dRVZWDwz0qlTF2dnaoHdeZm5tjfHyc27dv&#10;UyoVSZoJXMcd8WiV2LF2UqoyNTXF888/z5e++EWWlpZ4/fXXmZmeplwq4bnCGSwhkU6lkSUB8Hd9&#10;4chIJYXgIMsyUiTcG7YlCrVy+SwrKyuk0yn6vQ6D/oBKdYyf/vSnfPKTTzE/v0C73aYyVkGKZDrt&#10;Lp7nE4Qem1sbnFk+w+rdu/zBf/vf8dyzPyGVTPLKSy8zOz3DZ37109SPa7zx+utk8zl0XefChQuM&#10;jY1xeCiYqoeHB6TT6VHRygm37aRIp9vtsrGxQavVYn5+nkwmQyaTEY6hmNdUKBQ4PDyk1WphWxZL&#10;i4sUCwW2NrdQZBkzYSJLEhvrGzz26KM4to0iKxBF1I6PmZmewYqdToVCAdsWzvDj42MGgyGnl5eZ&#10;nZtjfUMwJwdDwa4eDIZ0u53R4EeLi+0MQxO4GUmUSe3s7OJ5Hg898hD7+weieKKQAySmZ2bw/ZDu&#10;YMDK7RUsy6ZSKeEHHo5lo8gy/V6fYqHI0uIStmVRr9X4wtNPk0lnGPQHaKpGNpflL7//fX7y3HO4&#10;vocfigFdOp3+iCtHrIUcyuUxTp9ZJpfPUSzkeeCBB6hWK6yv3WNpaZGF+Tnef+893nrrp9TqdWTN&#10;QJJkgiBkOLRYW1vn9u079LpdFhYW+Ht/7+t8/OMf58c/+hF//cMfEkUR5bEx8vk8h4eHeL6P5wpU&#10;kKpp5OIBSbcveIKNeh3P83Ach9NLC6RTSWoHe2yu3yNlGhhaRMJQUYBsOkUYeGiaTChJRMhIuoGi&#10;J1DMDF4o4foQyhq2F9DpDbBiHqEkCadxp9tiOBzg2BYSEcV8jnw2Q61Wp9PqEHi+cEf3h5w7J4Sk&#10;w8NDEdN+6CEWl06N7nueH2AkTNqdDq+99hrHNfGzlEpjpFLmqAgln88zMTFBryc2nGNjYwwtB8f1&#10;SCRMGo0m7XYHy7JRFJVMJotti7SP4whcRD5foNGo89BDD+F5HqlUiuXlZR5//HHm5+dZW1vjrbfe&#10;ot/v88mnnmLQ7/Pii88zOTFOr9vl0sUHeeH551iYn4MoZO3eajyIj2g32yJ1J0kcHR0xGAxGgxPT&#10;FOdQFH6wtiaKUGR5xFfTNJ2Dg5MymBS3b9+h2RRrtsFgyHA4YGp6is2tTc4sL5PN5Vjf2KRSHadS&#10;HafeaNJqd3A8B1CYnJxCUlRu3LzFvbU1CoXCyMDieR6XLl3h5s2b1Ot1mo32qMwplUxTLBZYXFyg&#10;VhMx+6985Ss89NBDPPvssxwdHaEoCleuXKFWq+F5HvPz88iyzE9+8hO2t7d5+OGHWVpa4oUXXuDa&#10;tfd49913WVwU5YLnzp0jnU5RLJSYmZthZm6WdDJNu9el3ekwNT3NQ488zO7eHq++9hqH+wcMh8PR&#10;9Wtjc4uVlRWKJeH0fODiJc6cPYeuGyLd6Im0lapqGEaCxcUFOu0u+/sH9HpdstkMR4eHzM7M8KUv&#10;PM3e3h7pbJYwDLl79y6NRoNLly4jKxqHhwccHB6iqCp37t4dMT/r9SZ7B4d4gU9lfIrqxASaYXBc&#10;O8bxPFIpk+UzZ9jd3UPRFN5/7xq2bYuhqeOyvHyWVDYrHMD7e9RbTXxfiHm9XofBoI+mqTz44CVM&#10;M4kiq6zcXUHXdOYW5ojCiFq9Tuv4gCCI6PfaBGHA+PgYhi4jSwoHB4cU8kUh6ugG6UwGVdXI5gvY&#10;rk0ylcK2hlQqFWq1GqqqkUilCKOIYqVEv9XE0BRmpiZpHh9QyKUoFXIkU0kGwwFGMk0ilUbTE6TS&#10;WVburnLj1grXrr/PxctXGJ+coNZs8O4775DLZTF0Hcexqddr2MPhaK+2tLSAmTBYvbdKq91GliQq&#10;xTKFQoGx8hiZbJbxiQlSmYxwGyfF95jJifLCU6eXcWxPaBPxnt73fVEOKykjl++JIBZJJ8Jh9BHn&#10;3v8bduSHo9g/+/GfFSJ/2b9/ufD580Lmz0bB/7bv7Rc8zc+8xc8Vw4gk6T/en48qpR+NyH/4/V/2&#10;c0exCH1iQjtJNGazWUzTHBXZ5eKE2knRXjqVFiaXVBrXsYmiSPRaZNOCM5zPsb52Dy/wKJeKdNqi&#10;cyNlmizOz7G/u4Pv+9iWTdJMkEyYSGGEoRs4jo09tNnf3+fu6iqPP/Ek71x9l/vOnePM2fvoDwc0&#10;mk2CMGB9bYOpiSkWFxYIY60qm82L4l3f47jR4ux9Z3F9D0XTqDebBDEbGED55je/+e2TiIho2ZZQ&#10;FIkwjF9MJAa9HrZlo6saxI4hZBGhHauWmaxU6Q1tpmfnuXN3haHtkMtmMFMpuu02rm1hmglymQzJ&#10;pEkQRkiKsCo7ro8W27ZtTzSXRlGEHwUQeLQ7bQ4PjqnVmhiqQbU6ztzcHKl0GlmShJ2/WmWsOkY2&#10;m6E/7OLYFknTAEKa7RaDYR8jkWB8YoKEoWO7Lp4vxEhEShtZAlUGpBAIkGKxSDAnZcGUjLk20ocZ&#10;DfFFYVSIo2tIioj4yYqMJGviVYxdeJIkThspfm1VWSHwfaJAxF+RhdCmxkwmVVGQiPBdj1TCjNmA&#10;YGg6s9Mz5LNZMqmEELiIlYQPndBRFMWsBAlFUYXqHojmvCg6OTGEazYIAmRFwUgkKBQLFEplCqkM&#10;E9VJ+j2bpCFEwXq3i+WGDIYWkqqSyaSxXUeIfJFgWUoIDoaHQhiFuI6DPeihS5FYMIaeYKsp4vtJ&#10;mSmyySTucECv30NRJPqWBUh4foA1FIB8wzDJZQVQOpRkdMOk27cwdEOws0II4mhwNp1hOHRYPrOM&#10;F4T89O23IYoYDnpIYYQigyZHcVNigKLIhIEvGC5IOLbN2FhRFPRk06iqIpABgCIrFPNFkrk0Wvy1&#10;Pc+DKMBMmmJT7DpYwwH20CZhCpGzVCwIoS0KaTSaRGGI5bj0+wOGlk292SaVzpIvlMgXy9iujxeE&#10;2IMhjuWhoCPLEooUomkKsiLwDb7vCwdwFJLJ5kkYScxkGtcLYsahKhaKChiajOX08H0PTZXpdLo0&#10;mnX67Ta9TgdZFqgBTRax7ygMkYCkmUTXNO6trlIZK1DMF1BiZ5xwKItWMi/eQFq2haaqJFMptEQC&#10;RdMYWBaObYuypygg9IWLyvFDzHSWCAlDT6BoOv3+gChSCVHxXIuQEJSASIoIJRkvCJAkhWTCRFNk&#10;Om3Bsem3OljdHg8/8ghn7n+AmYUFWq0emp7A8QPS6QylUomXX36VYrHEk088ztzcHH/+538Osft0&#10;efnMKGroOM7IjeA4DidFXaaZJJNJEwSBcKTFDsJerzdyBZy85fM5HMehXm/E7ctenAEQF23HcXB9&#10;D9uxkSQZzdDFNElTsR2bwUC4DTKZTLxhPxyVOM3OzlIqlUbFSyfR9Xw+z8bGxggGXyqVaLfbDAYD&#10;zFQa23HIZFI0mjWy6QzVaplyuUStfowfeBQKeYLAp1gsYNlD+oMeYSQioHoyTX8w4MzZM4K3Zib4&#10;+Mc+xu3bt+jGAtPRwS5KJI4PTTdFzExW2NvbYzAYomk6U1PTDAZD8oUSe/uHtDs9pqZnqFQnqNUP&#10;+eQnn+JjH7/CM8/8kGTKZGt7i2a7yf7BPtlclm6vy8Aa8Oijj7O+vc34zCzWwGF9bZPjZp3Ll66M&#10;GKMrKyvMzszw3//hH/Lccz9h/d69uA13nYceehgnjuIdHh3RafdIpRIoAJ7H+sodVFnBdxz63Q5q&#10;3LScy6bRVYXA9dBVhUqlzOz0NLYzpFY7pNtrk0oJYViSZfrdAY4X0Or2cYKIvu2g6Dpa2iTSNXrD&#10;Pv/1P/xvaNQb/OTHP+HmzTucPXue0BOt9bv7O4SRTzJpIMsqewcHnD17H+ub25w5c44LF86xf3CI&#10;H5e9HOyLePxYuUw2naTf7eE5HnLko8gK1qDLeLXMwuwUYRhQq9eQJA1J0kiaGYIA6p0+kiSjqBq5&#10;QlG4xIKIZrtDo9ag2W7jewFBFKFICpm4hdSyrFGh3dAe8oUvfoE3f/oWhwcH9PpCoLOGDhEyiioR&#10;Rj4pU2duZpJ8Ps3B/ha6oWIaGlIUkTR0FufGmZud5qjWpFE7JHTayDjoqozvO+QyyZifppPJFDAM&#10;EzQTx4fW0CGhqQSBz8ASg0ARK9apHR0ztAaMT89Sb7TQlGgUZzwZSGTSKVZWVrh0+Qpu4BMiIjch&#10;cLB3QBj4JA2Tfm8omrwNMeRS9BS245NIi7KCvcM6umoQhBGpZJJOt49tD1FVjf6gh9UbkM/nqJTL&#10;NBs1ctkUR8c1Wq0mMzPTKIrK7u5OvMk7aRS3Ru3gpmkyGAw4PDxkcXGRer1OvV4f4SOq1aq4V/g+&#10;fuwW8z2PpGnSty267S7DocXpU6fFQFKSKJfLdNpt4WocDGg1GnTaTTLpJLIqc3x0QMIwOH36FGbC&#10;ZGd7l1KpRDKbp93toegqrh+QTKfY2tykVCpRKpV4+umnuXr1KktLS7z66qsYhsFnPvMZfN9nc2sL&#10;27a5evWqiOGbJtlsligS53OhUBCRok5n5BxQFOEYzWazo6btVCo1ciytrKyMij7K5fKojTqXy8Xr&#10;C2N03ZckAbtPpVJMTEyQTouCDREnFUNCTVMxTRNd12MkRo0wjDi1vEwmm6XbHVCrN+h0ewyGQ3Gf&#10;lhUiQnRDR1MUcjmxnvFcDz9wkVWxpnQcG8dz+MRTn2Bmbobr128IQfZQxPYfuHSZscoYq2v3sIcD&#10;jo6OOH3q1KhIKZFI0G63OX36NJ/73OdYWVnh8PCQT33qU5w/f55/8S//Jbdu30ZWZJJJEd/XNLHG&#10;KRTy6LpGEPjCWZRJsbC0SCKZIpsrMD01QRQKZunp5dM0G3X+1Z//C1568SWsgYWeTMXDS5d6vYGZ&#10;TDE2VqFUKrO4MMf999/P888/x+3bt7m7soKRSFAqlYiAVqst2Pa6YHoL7qpwZwRBwMbaPQ72dwhc&#10;h9B3Ga+U6TcbDPs9eq06qZSOqkgkNJWkmcBM6GLobxj0I5lQ0QhkHclIoyWSKAkTy/EJJYVQVnFc&#10;H8u2xHoyioCQYb8HUUQUhuSyWbKZDJoso8Tr6m63R/24hpkwqVSqlMtl7txZ4fOf/zwf//hDfOpT&#10;n+J73/sPDAbDEfOx1+tx48ZNtra2kWSZIIhE1FZXRwgGEO5BXdeRJIl8sUAuW+Tw+FgMMnZ3CcKQ&#10;ZqslnLGDAa1WS3yuJDE3N8fU9DTvvXd1NPT7zGc+wze+8Q1efvll3nzzTdbW1kilUqyurjI5OcX5&#10;8+d59+o7+L7LwcEupmly69ZNFEXm9OlTvPvuOwRByNTUFINhn7m5earVKkdHR3GZlD+6dtq22Byf&#10;7EWEyysUO4QIzGSSjc0tFFUjXyjw7/7iL2h3uuwfHLK9s8vC4hIPP/Iog/6AhGmSzeXE9dfz2dvf&#10;p9fvY9k2uWyOBy5eYnpmhrfefptCsUQYBvF6Z8hjjz1GpVJTLgBWAAAgAElEQVRh9e4621s77O7s&#10;0Wi00HWD5eX7KJfLaJoWl1x9mc997nNks1n+9E//lEwmw/j4OOVyGcdxRu7Rt99+m2azyfLy8qid&#10;9+bNm7zyyitAxOTkJJcuXRLXwWSSZDrJ1OQkY2MVNE1lYA257+x5nvrkp5iZW+DlF1/i1Vdfo9Vs&#10;Mzs3z/TUJPv7+3RaTXYP9hivTnDq9DJj1XHSmRypTBYpjjgjqZQqFSRFYWJiEkWSWV1bI/B9asd1&#10;jITO/Nw8t29c5+7du2ytrfPUU58gkdApl8rIsWO3cXyMoeskU2IgPBgMSObSeG5Ap9VhfHIKx/cJ&#10;whDPd9jb3yeTTaOoMvsHh3T7faIo4MaN69xbvcup5SUSpsn65h6pbIFOt4Xt2HS6bRRFwrYtpqbG&#10;Mc0EEQIZdfHiJXK5AiBxb+0eYRCwsLCIqun0Bj2a9SPyhSLrq/cwEjpjlSLZXBLbcVEkBcMw0VWN&#10;oeVSrVQhTh5IkkwilaRUKNFsNIiA3mDA1NwcYehTGisyVsixu7MJUchw2KNaKWI7Fn0nIF8ao1ip&#10;UiiWRAfCxjbP/uQlFNVgdn6Rq++/z921Ne5tCpeooev0YnxFvVaDKKJQKmAmEtjWkG6vS0LTMRMJ&#10;8rkc80tLTM1Mk80XKZbKpPMF0oUCZjpFcWyS8YkpymPjJLNZcsUyjucLMw9Ck5BkmUiWkCLBPBRI&#10;pzjyLQtpQI5ZlL9IIPvwn18kUP4iMe3DKdJf9LhfJr6dcCdPeJXifeWj4t7PQigRjeUnQt9Hn/Dn&#10;/+ujrs3/P8TAow+Jw7GbVY4TvojfYxhFSNEHouRH3iKFRMIcvTaGkcAw9Ph9I07k6gwHXSQiEobo&#10;hHBdYVQZDocC9RBFOI6DoqiksykSCYMbN64zViqRSgv8XDaTRFMgCH2G3T6uI4pYG7UaJwlNWVHo&#10;9kXS8dW/eY31zU3yuQJLp5ZYX99ATyR48hOf4OVXXhWYkbzo6bh06RLzC4uEYUS2UCRfKBKEEQd7&#10;R6iKyuL8IrlMlt3tXbqdJslUEtdzUX7/93//21tbW2xsbNBstuPGKG3EmdRUWbCaDJ3+YBhbfmFo&#10;O9iuTco0SSZ0zp49z4MXH8QeDlAUEU+SJXBtiyD0cYZDrOEAgpBMLofnBvhBzHszTCzXwnU9XM+n&#10;N+yLEojBgFQyRRDB2r11fvrTt9na3uLS5csszM+zMD+PrutsbGzGJSEaSTNBNpcW0dUwpNfrYzk2&#10;tm2JiabniSZxWcEnjE+WKD6BEUJVFCHHDMsTgVHVtA+cbLEweSJcCkdmzKFUlZhJGbMqR8p+JMpu&#10;iE87SRpFzE4OSlVVR2eTrmkkU8lRHDMMQsrFkviYrlPMF5idnSZpJvBcESONQrFAOYmggpiqyLGI&#10;JLTMk5NWitvIGQnTQqiNUBWFKHZi5ssFqlNTGMkUuWIKVCHkBWEguCKehz20SCQMkGUhUkoSvucR&#10;BD6SnkRWVWzXIQo8RL+RYD66nk/fEhvhZCKNqasoBIAQ81RFHZXfuI4lwPhGkmw6hW7opFLZeMol&#10;hJB6o4Hn+mhxfN6ybR548CIzszO8/MorYpMRBmjxdEuTxWvrBx/Y4k8mFicX0tnZaQxNTKoymYxo&#10;sB0M8FyPVDJJKEeCT5kW8Q6JiEiSY0CuYDf2+l2Glk0Yi8EJwyCby2LZjtjoJEz8IKDZ7WBbQgzL&#10;ZrNks1kSScGRbDebWEMX3/PwXBfDEC4POWajuo5wq/qxuJaI28F03SAKA7qdNo5toxuCqRpEnhD/&#10;kNAMnTCCfrtLs9WECPL5ElEYEsEoUicchG2mpiYZDPp0ux0kSYg2iiKTyueIiBgMh7iuQ3/Qx3Nd&#10;FE0VC4W4oCAKQ3zPpddq4bo2YRASBBGObWMaJkHo4zoumiaLWL+sEEY+vueg6BKyoqFqOsii+CH0&#10;Q7E59QI0Vce2HQ4PD6k12jz12c8iaQau7RN4AYqhUyyWeOeddzh79j7ee+89bt+6wdjYGOVymZu3&#10;brG7u4um6dx///0EwYnYq2EYxogZtLGxEcekx7AsaxTPTqVSI5t7Op2mUCiMItCCHyJaeBUkPNeN&#10;i7ZOuCLC0evYNr7vx/faiGTSxIsZaEEQkEqlOGmcvHv3LrIsU6lUGB8fxzAMNjY2RIw8ikYtv61W&#10;C8uyRFumptFqtxkOh9x33xlmZ6fJpNN4nku/3ycMBfNUxH6EOBVFotX15EZnpnNcvnyZlZUVvvGN&#10;b3Du3Dne+Ju/4datW/S7HQgC0ukUYeBj2Q7TM3MUi0VW763RbDZHx0IymWRxcTHmoDU5f/48uVyO&#10;nZ0dvvUPvkkikeCVV15hY2ODo6Mj6o0GQSwg6LrO1NQUpVKJfn/I4tkztFptuq0O9VqdJz7xCSzb&#10;IpvJcP36dX7t136N3/7t36bVavH2Oz+l3Wqxf7BLPl9kYX6eVruF67kMB0PS2SwJQ0eK4O033mB8&#10;bIx2SzTu9nrduCBLjQczUMhlmJ2aZHysQqfbpNFoMBj04obgIgC9bh/XEhH2dn+I6/komk6hXCJd&#10;yKMZCb70lS9z7/ZdXnvlNfZ3D6hWq4TA5r1NDo8PsFyL0liJgTXANFPISBzVajz5iU8iSTK140NM&#10;06TTblE7Oqbf77GwMIsCo4KE0A8JQw/LHnBqcY5SsUClXGRjcwvbsikVxlBUnSiSqdUbuH5ABGTS&#10;WXRTOAUcx6XVbNHt9uh1u9iuK85LRRmVPRWyOWxH8IknpyYoFApcvfourVYLx3ZxHVe4+f2AZCoJ&#10;hCRNA0UWhTzZbFpMiG2bwaDHlYsPEoUeN2/dotsfkkmnSCckdFU41HL5DEQBqWQGRVHQ9SRBJOGG&#10;Ekf1FoGiE3kumqbT7ggIeCqToVQosLaxjuN6ZDNi0itLHru7QnAT6IcBvuehaRrV6ri47oQhk5OT&#10;EEG/00GSJKxBH9t2hSNfCxlaFrlcBc8LcSKfEJlQ0rh54yY72zs88tDHkWWZXk/E9B3XRldU+v0e&#10;hqEzMTHO4dEB0zNz7O/vs7m5ya//+tOoqsrOzk7seBYLfdd1sSxrtJY4aYbu9XqjSHIul/tIwUyr&#10;1eL4+BhVFaJbFBsAWq0W5XiTnUoksYdDMSAMQ1JxyUW7046HYAHtToePfewK3W6PTqdLuTxGr9fH&#10;SKZImAmxaZJC/MCn226hGzpb21s8/sTj5HJZ3rv2HqVSkc3NDbrdDtXxKu9fv4EkSdy7d4+joyM+&#10;//nPk81muXPnDqZpsre3JxjnU1Mi+pjNCrRBLNJNTU2Ja5Vp4vs+Dz/8MMVikZs3b442WSeR05NS&#10;tIWFBVzXxXEcJElsArrdLqZpUqlURq/fwcGBGEBIArszMTFBNpuNnZNd9DhCferU6ZFDPwjEOk1R&#10;FJDEdZQwxDRFPNW2LCRZuKRkWWJsrMLaxjoLC4v4gWCUpjLpuGApxDCTeL7H8unT3L4pxKSPXblC&#10;tVqJGaWTPProI5TLJZ555hmuXLnMk08+wdtvv82f/Mmf0I1j4oqsYduCS6poCpIsEcGoHDKbyVAs&#10;ldCNBMlUmmQ6jSZLnL9wgQfj4rc//mf/lFs3r5PQE/iex8T0DJvb2+TzRc6dOzcS21zXRZUlrl27&#10;Rr/fw7IsfM+nWCrTaDRodzpx6aSK4zokTZOZmRlAot1uU6s1aDVrqIpKLpOmMlYSa5uBhevYqEpI&#10;KpVE1WSyyaRYzysKcgSObRNoCWTNQNHE5s4PAiTNIIiXwO1uH8dxR0mqKApot5okDQPdEAUyjmXR&#10;j9ubdV3n/evXadUbmKbJ2TNnRoL59PQ0X/va12i32/z4xz8W0fuzZzmJ5j3zzDNks1mOj49FzF2g&#10;rclkUqP9Vz4v2Otzc3O02x38wGd6Zk4I87IofbJtm3a7TSqVYhCLlWfPnmUwGLC0tESxWOTHP3qG&#10;MBTleOWyYKh+97vfZX9/f7RuefLJJ8lms0xMTOD7Hqurd8lk0uzu7vHZz36W9957j8nJSXEfrjeY&#10;nZ3Ftm18Twxrk8kk3a4oukokjNE+5CSpIUmgxtz+MIxGrrrBYIDnBei6xs7ODvv7+zzyyCNiUzs/&#10;RxQJLr0Ro63u3LnD5uYme3t7+L7PY489RnV8gqOjI1ZXVzESJo1GgyiKeOKJJyiXx7h27RoHBwe0&#10;WoIHqmma4CMWhChmWcLF+a1v/X0+/elf5YUXXuCv/uqvmJ6eJpPJEEURg8GAfD4vSrn6Ik2Vy+Uw&#10;zSSqqvLss89y7dq1uAhrbOS8lGVZFEqlMmTSKQ4PD9E0lad//depTE7h2DZX332Xl195mWwuy4Xz&#10;F0Thz9YmtdoRge/z4KVLnDp1mumZWXEOJlNCNIzRTMl0ikK+RCadRpElrl59l9XVVXxPlEfdvHWd&#10;pJlkamKCQi5HLpvj+z/4AW+8/jrFUgnX87h9+zbNRoPJqQl2d3Y4PDhgaA9odnrsbe+wtbnFxNQ0&#10;XhSM+Liea3Pq1FLc3CuwIbXjIyYmJigW8yOOpOtBvpAnkdTRE2J42m632NnZoVwW95lms0G/1+fi&#10;xctUq+MEfsjG+sbovPF9H8d2+b95e9Mgy876zPN39ruveW/ulUtV1r4vKgGSQIilDTSoCbxNmzEY&#10;e9oxdsTMfJ3+gmMc4Zjw8MH2RHeE7WEibLftGLsBAcIGxI5KUiGJUu1LZlbuy933e/YzH95zj0og&#10;aNw9MTciQ1GlzJtZJ8/yvs//eX5Pv1WnkM/TaNTCfbVPNh0nZsSxTAspkInH43TaPXKFAolUiv5w&#10;SCKZYr9SFTzz1YccWjrMxuYWs3PzKLJMIZNCj8f53rdeoNNpMjk5iTXoo2oKS8dO4vqgxWPcu/+A&#10;L33xK9y5d59isUS33+fu3Xt0Bl0kVaVcLpPLpNmvVDD7AzrtdphQCEilk3iux97uDpIExw4tsTA3&#10;T6lcJl8sEk8kyKRzZLJZ8sUxtHiMRCbNwvwhCsUi6XSGeDxFq90R6xRZ7Kd938eXBKNQ5qcFRyFW&#10;huLdI/HstxMmf54b8u2i3o8W7Pw8N+Rb3+fRzo+3lui83eutwt0vKlaOUrLyz/+0/59eAf5b/iRi&#10;1OJPI3wPvPkz/uTvQ1W06PNGmAxVVbAsG1VViMdjxOMJ+v2uWFvwZrGeJMs0Gg2skGmdTCZxfY9K&#10;RSSwqtUq+XyeiYlxUklRNjjs90gkYkie0AA816XVbAqUxqFDIMu4vkcun6cfJgBXVx9y6PAShWKR&#10;VqdLo9ngPU8/HaY76vR7A9rNJu968kkWFxe5c+8+2zs7xONxJienuXPnLplMGsdxhKMycNjd3RWM&#10;zY31lWDEHBPiisegb/LKq6/RaLeQ/IBjx45F/LZYLBa130qSaL5NJBLU6/WQ6yjEi+s/fh3fc/nu&#10;d7/Nj155BU2RyWWygjdmdsVG1YihqBLNZhPNEE1rSKF4pyhIwtciGA264Bca8RjNZpNUJk08leT8&#10;+fN8+GPPIssK1b09nvvil8RmyBZcwFq1EfFFhpbN1tYWyXgCkJgaF01E6Wye3rCFG/joRiK6aHzf&#10;J5HMEkgKIIv4pi9OHMPQkGQXKRjZpIUrUtd1CItWfILwhiKjSOIGKkkSQciok8IHtxY2Lb0JSQ3e&#10;FCZSIr5rmQ6T5XHBmAl5Sqo0uqGI+4/v+yhvjzv4hV6jf/OjrAkhAKmCa+mLCOq9u7fZ3txg8+Ey&#10;K/fvUtvbZtDrIAce2VQMQ1WQ8JDwGZouBE74r1KxfdD0GI4XoMUSSKpCOlMgnk5hmxYxXQffA99/&#10;xKUmFvq2beE7dsR5EUJKgs2dXXzf5/s/vMLiwSV6vR6dTofTp09TbTT47ne/y9z8ouCh2Q62LTZ0&#10;Q7NPKpXAGtpvuTGMoPS5XI5kMi7A+8kkvV4nKsMZOascS0SFYrrOzMyUiLdYDjs7O9EizDAMAiQG&#10;gwGqqpIvjolIeyaHoig0Ol2Glsn6xiamY+MMzGjTlUwmmZiYYHp6msFgQK1Wo9Vqsb29TTwmYvyj&#10;YpIRaHe0SBz9V1dUCsUcgeeyX9nFNIckdFGWpWtikxsbOXlVne3dfSRJJRZPcvr0abHYKhSRZZlU&#10;Ls+dO3dpd3pYjkt/OGRtbSPiv7quS28wiPhWdlggIcsyiURCAPs1cU102+2wwMjFcRymJsdRJZlS&#10;sQBSgKaoJOOGEIQC8TndrmATjZrDFUWBcOHrWo4QoRVxHVWqTUoLR0DV+e1/9z+QTqeptwcoisLD&#10;9Q2uX7+O47nosoxtWjSbTSRF5sDiAoNen9dee41Tp05x5swZPM9jd3eXjY0N+v2+YAV6HoOBwFXE&#10;44KRp+t62LxtU6/XqdVqpNNplpaWQieUcO10Op0IPj+6r47i5OPj4wKNYAneIEAqLe6/g8EAIAIt&#10;J5NJ6vV6JEwcPHiQc+fOkUgk2N/f50c/+hFTU1McPXoU3/d5+eWX8TyPqakpXNelVq9QyOVIpuIk&#10;Y/Fo4eG6Lu12m/v370c/r2EYnD17VtyX0gWuX7/OH/zBH/AXf/EXgskoeSiSjDnoQbhALpVKXLx4&#10;kVs374WRTRtVV8nlchQKBSzL4vbt28zOzjI/P8/29jZnzpzhySef5Itf/M+srKyQzWapVqu0Wq2I&#10;YdvpdPjVX/1VXnrpJSHu54p0u11sx+P8+fMsLCzw/e9/n25XbIj/9m//lr/+67+OeJ7Vyh6ZsMGu&#10;Wq/xcG0NNJnecEA2n6OytcXrr7+OruhMlMdZW31ILqYTN2KkEmIy7jsu6YwQMQ7MTmH22nS7bXrd&#10;FplMhlyuKBpHBxaeF2D2BzQ6PUzbpVieFGJIJo3jBzz27ifIZPP889f+ifHxSRRFYdgZ4roud27d&#10;pZDO4uPhKwFD28STPBRJpVQeJ5FIUSiMMXdggbt3bnDz5k0IAorFPLlcjkatKlzsvsew34EgYHqy&#10;zPT0NL3BgP6gKzaOyUzIQe3g2Q6O4wonbzoBgYQRT7C5KdhljhcwMIcMLdFSaLsOyXgiRJSIBfvq&#10;yhof+zfPkkol+NrXvgaSz8bGBq4nzvlCPouiCKFIU2VSqRQxTSeZEM3z22trLC4ssHDgAIoM16+9&#10;ThB4zB2YxunUUZVA3LcMnbjiocXiKKqOZiTwCWi0TVwvoNYe4gUKpuvjOj7tbo9Otw+KIibassLF&#10;ixfxfXiwsszszByZlMbRo0ep1Wr4vs+xY8eQJImbN29y584dnnzySRHTvXiRWCLJ6z9+g42NDao7&#10;G1ituiic8xzy+TxGiNnxtASlcpmFI8fQE0V8FLa3VlFVlfFSGWtocvXqVRqVfUqFcFgUBLz7yaeo&#10;VPbYa9VRDZ3Xfvwahw8tcf78ea5fvx7dkwCaLbFQNQwDKxxgGTERNU6n05imydzcHO2muP+cOXNG&#10;8P9aLYbDIRNT5TCWbEQDkdnpGd7xjnegqyrV/QrDXp9rN26wv7XNj6++gizD1IFZmu0OZ86eF4Uz&#10;xSKSLOPKYkNVKBRot5tsbW2xtrLC0tISm5ubJENMz8c//nH29vZ49dVXeeKJJ5AkiQsXLuB5Hn/y&#10;J39Cr9cToo6i8Hu/9/s0m02uXbsGCMGo3RbXnODiivXBzo5o6t7c3BTPBU2L7jNXrlyhXq8zOztL&#10;rVajUqlEbst0WrDAW60WjUaD2dlZfN+nVCqxsLBAKpVie3ub+/fv47oupVKJQkEU5Rw4cIBKpcLN&#10;m7dwHIejR49y6vRZ6vU69+/fZ2tri7t3bkVFNaos7v0zMzOUS8VINH4YlpzUag2MRBxD1bj8jnex&#10;cHARTRdrkvX1dcphSY4siff53B//MVtbW1y+fDlax7z3vc+wvr7Of/yP/xFJkuj1eqRSKfb3q4yN&#10;FTh48CCdTodarSZWaarAOZXLZcbGxkRUMhbDDyRc12diapIDs5PYpsX169fptltMTU3gOBatVodi&#10;sYhpu3Q6HeqNdnRcW8264HtL4PsuU1NTxGIxbt+6gT00QZFRFR1ZVSiVSmLo0myxtbVFu90mFksI&#10;x15ch8DDbrdxHYtCJk2720KSJPLZHMWxArZt4zpinafIGroeI5DA00QpoY8Qi23PZTAQz07bEW2q&#10;rg/1dp3A81EUjWQ8EbZHi4HE+LhwToqEQJ/x8fEI0ZLL5YSLNxTIV1ZW+PCHP8z8/DwvvfQS7Xab&#10;9fV1PM/j1VdfxYiL57RhGOzs7GDbNvPzc1FhS7lcxvM8Dh48xOXLl8W+KZnm6aef5ubNm0xNTbG8&#10;vMzNmzf54Q9/yPi42CNMTEywuLgY8Z8r+7t8+ctf5vDhw7zzne9ke3ubmZnpiIEmyzL1ej0UjRq8&#10;733vY2dnh69//et4nse73/1uTp8+zZ//+Z/z2GOP8dxzz7G1tUUQBDz77LMAfPazf0CtVuO1115j&#10;fX2d2dlZJEmK4uyjzbMTDn0URYla6xuNRnQsl5eX+eEPf8j8/Dznzp0DAr777W+HwwibwcBkZmaG&#10;ZDLJ8vIyjUaDdruNZVmUy2WOHj3K/v4+tuvS7/dDkbIVXg8pSqUSlinWaqPyo3w+z9b2Bp1Oi3Q6&#10;TbFYoFQq0e12Bad4bIz9fdHm/dGPfhSAb37zm2xsbIiW236fxcVFEokEmUyGqakpyuUy5XI5Khw0&#10;NJWnnnqKZCaDZ9v89V//NeBHsUzDMFhZWWFjY4MTJ05hxOOcPX+e4XBIsVASrF3XEbg2SWFuboFU&#10;3ECSwHE87ty+ybVr1+h1upw+c5JDhxbZ3t5ieXmZ5557jlwmw3/4D/8n1f0Kf/x//O/82q//WxzH&#10;o94UoqHn+aGTOhOii6oMBgOWl1dwXZfXX389Wvsqmoqh6aiqSiqVZDgcYmiCpVfICeai5ztIsko6&#10;nebMmXPs7u9TLI4RBAGNphiE37hxA9e1mZiYIHA99mtV3vv0B3jPe96DEY9z6/Zdbt24ycL8fCgw&#10;p2lXKtQqa9iDIct37wEdpqfGyKSyeLbD/k4Vw4hTa7WZW1hk6cgx3ECi3e3z7R+8yMc//nFisQSX&#10;Hn8Hz33xyxw/foJAlkikYswcmOPrX/wiUuAxVR7DG3bp9ftsNBu8dPVH7Gzvk8nksF2ffn/I0uEj&#10;1Ot14UId9JBlmeGwT+AOSagqZrcv7mu6Qi6TZW5uDinwOHxoiVjcwHNccvmCKP9DYBzi6Yzgvk5M&#10;48tiLyOrsYgNObqOZFkm8N3/+g3/27zejjP59i//bT7/TdHxUWfgT7ozAQLJjz5f/MUvLlzIbwOe&#10;9N9OwHz09Qu+/9v9u39eVP5nfru3E24DL/o5vfD4aI/0ZYxeURfKTzpgg5/tWv3J7+W6rhgEhkW3&#10;qipjWRbLy8tMT0+HphWDfr9LpVLB9YQ2tr2/x9Glw5w8cQKz12Nzc5P97S2kQBT03L97h16vx97O&#10;Dp7ncfnyZar1OrGYKPGr1hp0zQFe4HPpHe/g8uXL3Lp1i4WFBRYXDvH88/8UXvMuMzMzfPYP/jd6&#10;wwH3799nZeUhi4uLkQbj+z5juSTz8/PiOTU9NvbZV19+hV67IxxbeoxkOsmhpSVOHD/GWHGMleVl&#10;VldX2d3Zod1uM+j36XY6YmGYTlOrVpE0A0lRUfUYthdQHCuTHxtnvDRGAHR6fQbDAb3BAE1R6PeH&#10;2K6LZTmUxydRVA1FUaMNvG1ZBFKATICha/R7XWrVCu1mg8mpCQb9PvV6jc2NdXaq+wwHfeYW5jh0&#10;+BCJdJJ2sxU24ibQdBXfD+j3euSyOdqNJpqqUqvVw9IcGUnxwRfOLHwf33VFbDoAKQhwHQdJVtBC&#10;ziQE6JoaTcplWRHOSUmCcIIh/iyHbCItEiNlwuZwRXnk6+Xov8IRJ9q//UDESeNajKVDh4SAljDe&#10;jJJLb7ZoSRBy5X6+BftnvaIbSfBm0UwsZiDLEpZji2IioDA+wdFjJziwMM/YxASbO9tIRhxNVmh1&#10;uni+iHd4gUwqphPTNSTHQZEkbMtGDoT41O+1CRwHyXUYDAcUsxlSiXjo+hQXbCIRe0uTuWiWFmwg&#10;z/Pp9gZsbO9RqTVAEsyuQkEswCcnp/jGP3+difFx4fjr99DDYiE/cEMnpS94m6oaCUGpVIqp6Vl0&#10;Q6NRb2LbDulMmngiSX8wxHVsZEUhnohjhFwm0zLp9/oEAWRC7hOA47jhsZXf5E34AZ1Oh26vS7fb&#10;oVgUoqtpWsR1g1gsFjnYhsMhrVaLRCIh+BOpVGj5Fm32tm1HTpCRe2PELRPf38HzfRRVw3IcCvk8&#10;mqaxV9nD9x10XUVTZVzHQvVdrEGXQiZFq17DswcMTAvLGuLaFoNBn5npGY4fP0q3a9Judcllc2iG&#10;QbvVJhGPo4Ril6HrYfu3cPzKkoTr2NiWGXIxFWKJBJqu47g+iXgCVTOwXRdFE5FB23aQFVWICpIo&#10;xpBkBWQVzwNFVlE1HSXw0TUNKfDwbBsZV4D1Eyk2dit0+wOQFBKJOJqRwDRNSuWyKHZSFKzhkOFg&#10;wOTkJKqmcfP2baqVKgsLC6yvr/PgwQOeeuopJicnyWaz+CEQezRocF2XvT0hfo3OH8uySKVSUaFR&#10;s9kU37ckmspHjaij39loUtbriebufD6P7wf0ej2ByDBFvGq0kATQNI3BYEChUKBQKEQxpnZbbBCP&#10;Hz/OcDik0+mghA3tS0tLWJbF1tYWtm1TLpc4euQIlmlTrdVZ39gkXyiiqBqO61EojtEfDCGMAc8e&#10;mENRNSqVfS5duohtW9y6dRNZltjZ3cHQDdY3NqnX6ywdPsrpM2d4+ZWr1Op1Uuk0vh+QHysye+AA&#10;sqKwu7dHoVjk1OnTbGxu8t5nnuEDH/wgd+/d48fX3kDTDZqtNr2wXdrzA1zP53/8vd/n2hvXOXvu&#10;PDOzB1hZWWFxcZEzZ86iaRprawIkvbS0xF/+5V/yh3/4hzQaDZLJJC+88AInTxzn1KlTrK6u0mw1&#10;2dnZ4dz5c4yXynz7W9+ktldhcW6ebDrN3es3mJ0cJ5eI4Vkm+C7JmI6mKZTLGWZnJhn027RbdUxr&#10;QDaVRNdUXNth2B+iKQbD/oBqp4sDKEYMX1FRDQMtlWYAy3cAACAASURBVOLsY4+BofGNb3yLWCIp&#10;7sE+NNsdNjd3UDSDdDYLmoJpD0GWScQTYVmIzMT4OBPlcb70hX9kf3sLRYbFhXlims6g16Hf66HI&#10;Ema/QzxmMDM1ztzsAXTDoLK/j+N4aIZBv29RqzXCtIAiitGAdDKFqqrs7VfY3d0TQ4NeP3RfCTd6&#10;NpcjHhPRb1XVePDgAf/z//S/sPpwlS984T9j2za1WhVN0/BchwMHZrEsU9x3FJnZqUl0TaXXbWHI&#10;Ct12k3ddushYIc+g12b53j1ShoFsS/QaTUpphZjiocguqZiKGtfw5YBA0fAkiZ5p0e6a2J5Pu2/R&#10;HQxFksMF07Jp93pi2Oq6IiZmWaiqwnh5gocPV3FdcY1MTExQqVRYW1sjk8lw7Ngx0uk03/ve93j4&#10;8CFnTp/GtGyWH64zNT3D4sIc7VYDzYihKBrNdotcXojGw6Fwm0uKQr4whus4pPNjdDo9spkcqm7g&#10;+5DPpOi0hEOpVCqxt7vH2bNnkDSFar3GWGmMh6ur7O3tce7cOVE8ZlmCLejawtUviTgv4bPUth0m&#10;JibRVB1VFQ7YkatCuFCFa8n33PBe7RAzYuiaxvr6Op1Oh4OLi6TSaREZXV7h2o9fZ3J8kqmpKXar&#10;FQw9DhKYpkm33yeZSjG0BiTiMUDwDxVZojxeZndvl063y/jEhOCcBj4XL11i6fASX/nqV1E1jccv&#10;Py6cf4pAR4xi4A8frnH27NlI+BhxUTudjnCNh5HYAwcOsLu7y7lz56IBZhAEPPbYY6Lo5/ZtTFNw&#10;OEf3yCAIqFarkds7k8mwsbFBsVik3++zvb3N5cuXww2AysOHD1FCN3Gr1aJcLotymP19IYDZNmNj&#10;pYg3GI/HxTMwvN9rqhI1JWuhSLewsICmqvieRxCAExac1RtNDN2g2WxTrVUxTVM4e33RZKtpGi/+&#10;8IeieXw4JB3yfV988UpUjDI6NgIXIETSUqnEtWvXMAyDcrlMIpFgYWGBRCIhhhxh4WO1sk+xkGN+&#10;bpbdnR2uXr2KbVuUx8fpD4b4nkehMMbO3n64djHJZMTzcnd3l7GxIpqmMTFeJpNJ8+DBAzY2Nshk&#10;0kiBYKZOjJeYmp6k3WqKoo9eD9exyWdSpJMx0sk4jjnE6vdQfId0IkarVqVcyJKM6WSzKYb9HoHn&#10;gqwjKTqyqom4tx7HVOLYgUTfcvFlFS8Q5ZKeB4oi1h2+70dsr1QiFT2XXVcMH8bHx1ldXY2Y1L7v&#10;s7OzQz6fZ2lpiUQiwfraGrdu3eI3fuM3UBSF559/nm6/T3l8HEVVUTWNoWlGbaeZTCZyw0xNTVEs&#10;FhkOh1FCyjQtTpw4EQp84pwVPE0p4mK/8cYb0RB1d3eXEydO8PDhw3A4OcmtW7cAOHz4sBhi6zrJ&#10;ZBJVVbl3757YHI6NYZomTzzxBGNjY0xMTFAqlfj+97/PL//yL5PNZqP1RbUq7udjY2O4rhCfZ2Zm&#10;out1dE2NnKajQaj6SGmp7/uRaKhpGqdPn6bXE7zgxx9/PBLXP/Nbv8X+/j7r62ssLh4UiJPdXYbD&#10;Idvb22QyKQ4fXiKTSbO7u8PKyjLtbpvhcMD62kaUYpuYGCeRiIc/lwwEdDs9KtU9tra2OHBgVtxr&#10;JSlKsDQaDV577TUqlQof+tCH+NrXvsatW7d44w0xoJqbE+JyNpulUChw4sQJDh48yPT0NK1WK0L1&#10;HD12jHgiwRvXrvHd732PwXBIMpEkm83R6/XZ3t6h1+tTKpW5+NhjTE5OkcnkSWeyBH6A63vEYgni&#10;8Tgz01PE4jEsz2Zzc5M7d+9w7caPUXSVE0uHuHfvNldefJHvf+87OLZFIh6j1Wpy5MgRxifG+U9/&#10;87f85qc+xcTEJMWw8bzdbgNw8uRJ9vf3owGGaVpRYWOpVBLPirCtO5NJIwP5XA580amQy2d44/o1&#10;2o0m8UScyfFJPN+j1+0Q+D65bAbbsjEHA1RZYdAbYA2HxAwD1xGpq3KpHJpRkqyurmKG+5uFhQU6&#10;7S47Ow8p5IoM+0Msq4+mKPiuTzadY2d7h3g8hhYzMELebb3RwPU8ur0+BHDi5CkMzWA4HCArCq7n&#10;YjsOY8U8vU6XTCbHcNjn9Vdf442bt/j2lZfEus0TrGw9ZjBWGqPRaDAII92SJAwpvu+hKRKyL5GM&#10;x9EMnWwuz6G5WQ4uzlPI54nFhQGrNFEinkoTS6bJl2bJlyfJFYqkcjmSmQx+IApzJFUg3EZIt0BC&#10;lNz+wrv7X+z1s9yUP/1BtH4Aoo6TR0W6R9mTP6VJSI84PcVnvdUJ+pNC3aMfbyNMvp2c+Nav+en3&#10;fruP/1ph8me9Hj2WiiIjhfqMP/qaR4TKRztPRsd29HeKokR769HH24nAIH4XI7PTyLSSTqe4c+cO&#10;Y2NjTE1NCQ3EFyk9TdO4efMW+VyBsbESr78u7nXxeIJiIU+v10ePxVDDjolAkmg2GtiOw4GFRXQj&#10;xmA4wA8CTM+l2W5h6DH29vfZ3tnhV37513jl5avs7u7y9NPvQZYl3PA5e+/BPaYmppiemiKXyfHi&#10;D37IgdlZNFVla3OTXq/L/PwCvh+g/NZ//xufhYC7d+9w99493rj+Bjdv38Z1PfrDAWPFIouLCxw9&#10;eoR0OoXve+zs7LKzs0OnI1ois9ksjidcXGrIolQ1ES01FEgkk0xMTJLN5dB0A2s4RDM0jHgcAhgO&#10;hyTSaTRdJ5/LRdXqhO/X7/aQENFoWVEwB0MR0VYUHNuhUquwubXJzs42Z8+eYWJinFMnTjA1Ncny&#10;8op4KHoBUxMTeK4DSBiajgS0221azSaGIQtupaqjG6LAxnc9dCMGkozv+SiaKG9xXZcg8DFiCiPT&#10;riwrEcuSUJhS1Df/v/LIyaU8EhmXf+IEFPFINYKo2raIIy0tLjI1OU7c0PBcH0UZiZSCTyFJQqj8&#10;b3n9rDYwEXeX0DUdSdHoDAZAQDabJ18QlfeyqpEwDBpNwbXyA4nB0CRuqKI9N5lAUVR8JIbmkEQ8&#10;QTKRRNVUhsM+tuNhmkPisTgSAUNzGP67pGjhII6NTq/fww98mq0OvX6fh+tbtFotpqamMAydxcVF&#10;3ve+9/P888+HUH6DZqNBTNdFG72hRlwd3xdxcyASA3O5HOPjE7iuh+vYoVuuDQSUSqWQA2HTaDTw&#10;PDcsNohB4NNut9nb32duTsReYzHhgmiHLaOGYWDZI8dLDNt16HS6mJbN/Nw8Bw4cwPM8ut1uFM8x&#10;TZO9vb1o8SraeDOigMe2wwekH4mhwlVjRZugRDJFp9uh1xeuQkVT0RSBJHAdl0I+SyIewxr0UFUN&#10;WZaYmpwkGU9QrTeoVSu02m1qtRoDa8DM9Ay/8qv/HYlUknq9hqEb5HM52p0WjmNjmSaqJprtE7EY&#10;siTh2BaBL4qH3DAOpxuxqLFM03V63Q6GIcDArXYLTddQNA1ZUpAlIaDoho6iGWKx5LrYjoehq6Ig&#10;ShLXWeB7BL6Lhwx6AkUzGAxNXNej3mzTarVwPbEwlxWFwPMggEajQavdYmJqili4GM9kMiiKwmuv&#10;vYaqqhw6dChqoBxtfketu7u7u5im2IhOTk4Kd4frRq5LWZapVCohTD6OqgpwPxCJzaN4dLPZZH+/&#10;QrlcDp0HgkM1cv2MHm4jLpRpmhFfzXEcbt++TaVS4d3vfjeSJFELywhmZmYi9pKui6KmWrWG53l4&#10;nmAGdbvCaafreiS2jtwaI2H2ve99L+9617v4/Of/L2Ix8TtUQsej7/uomsbpM2fY2d2j3ekSi8ex&#10;bJuxUol8Pofvi9by8fFxFhYW2Nzc5DOf+QynTp3ihRde4Pnnn8cwBGdlNMAaGxtjaekw4+PjVCqi&#10;Mb3ZbLK3t4dlWTz99NPYjsv9+/fZ2dnhiSee4Pd///epVqtcvXoVz/O4ceMGBw8eZH7uAJubm1Qq&#10;FeqNOk888S6uXr3K3u42vX4fJZDY293FGvSJKQqB5yK7Dvlslpih4bo2R48cZnp6Atsasru7i2WG&#10;BVyFHK1Wl0azTak0QaXWoNXqYvsSqhFHkhX0WALLcXj6Ax8gkU7x3e/9gHQqzdTUFK1mk83NLbY2&#10;t/ADUFQVL/DxfDfEkAiGYDwe5/HHH6dQKPDlL32JbquFEdM5c+o0w0GfwaBPv9tFM1S6rRaB73Py&#10;2BEmJsqYwwEry8tMTE6iGwaWLYZAgSQTi8dxCcjmCqTSGVxbuMf3K3VarZYwvoeLZsJFlR/4obgS&#10;UKvV+dSnPsV3vvNdbt2+haqK+5TjiDKYZDJJo1EHoDRWJJtN0+u1aTUb5DJp6pUqB+fmefyxC2xu&#10;rLO+uoIc+GiqSjqWYHqihCoNSCVUYvG4wDskDJAUUA06fYte38R0wEOhN7TxPLBdD9MWkeVYLIYb&#10;NkMHnijdMwwDWVIoj5epVMS1XK/XOX36NJIkRXiFw4cPs7u7Sy6XQ5YCTMuiND7J/OIi6VSSZqtO&#10;Jp0iFk8QBLC5vk6n26M4ViKRitPqdslk8wReQDafQ5YlGvUajm0xMzPN7tYmtmUJzIio9mRjY51T&#10;586SyqSpN+qkkik6nQ6FQoEjR46gqiq9Xg8ndEqZphW2oYvhp6qqtNtt4Vjd3mZsbIxyuczKyko0&#10;4BpF8UzTJBaLRQOOqakp2u025fFxUskku3t73L59i1PHT4hym0yWdruDZdkMwgbxfCGPF3joMSN0&#10;6zYj1lsqlYrakHd3dymXy6ytrdHr9SJXZzqd5pWXX+bWrVtcuHCBYrHI1atX6Xa75POFyPU+cmjV&#10;arUoZp1KpaJN09jYGA8ePGB+fp54PM7du3dRFIW5uTmOHTvGc889F4kJyWQyahUeDAbk8/moMGQk&#10;sowEvVEkfG9vLxIkRsU0hmGgaTrlcpmHDx+CJEdIEMMwGPR70ZDRHIp7m6Io2JYYZp08eZL3v//9&#10;fOtb3yKTzUWtn5Zpsbyywu/8zr/j4OJBJqemeHDvvnCG5bIQwAc+8AFWVlbY3t5mb28vRAC4bG1t&#10;CWZVLBbFWg8fPoxhGNy+fRvDMMjn8xw/foxcLhc50nVdp9Pp0Ov1yOWE4Oo5Nts722hhGiMIoNFo&#10;Yg5NVh4+jPipqUwa07RQFIXx8fFokN7vdalU9sPzU8FxbNJJwZHWNBVzMMSxRfOz77romoauqch+&#10;gGX26XcFkysV1xj0uxRzGYpjeRKJOJYlUjK6HsOXZHxkwQhVVDwfTF/D9QIcx8NxfVwvPPaOI6Jy&#10;tZpgcSqKEAV84dwVIpIowNjZ2YnO5dF5/OSTT4YuQLhx4waarvPu97yHufl5Xn7lFXZ2d3n88cej&#10;UihN0/ilX/olXNfj7t27kWNtYWGBhYUFpqen2draIpvNYts2hmFw6tQp4YA2BYro0KFDDAaDcBAy&#10;ZHNzMzovh0ORLOv1euJczmVZXV2l1+uxsbEhWpA1jZdeegnLshgbG6NUKnHlykvYthOeh6dwXY93&#10;vvNd/M3f/CcMI8Yv/8qv8rnPfY6PfOQjfPWrz9PvC1f2qVOnaDQaHDlyhFKpxK1bt+h0OqiqSiwW&#10;E047TzhXRwxpwQvWIgb4SJjM5XLcu3ePra0tarUauq4TMwxWV1fZ2tpkd3ePRkMk5jqdjuByTk9F&#10;eJ5Go8Hy8jK1ep1cLofnu8zOHiCbzZJIJCLheTgUCaaxUpHZ2VkuXDgXXvO9aF12/fp1hsMhJ0+e&#10;5OzZs3zjG9/g9u3bEZd8aWkpQuWcOnWKubm5qJit3+9z5MgRzp49y8TEBMlkiq985Svcu3cvfM9T&#10;9AcDqrUaK6sPicUTnDx1mgvnz5FMpdE0g0AWRhjH9eh0utF9SpahUq3x6qtXuXX7Jlvbm5w6fgxV&#10;kVlfWeFHV18mnUrhuS79Xh/bsVFVlTt37rC0tMT9B8tcuHCeXq8PkkSj0cA0TTFQUhQ2NzcplUoE&#10;QcC1a9eiwq1WqyWwXLZNMimczsNBj0QijoQYVO3t7zI9McmxY0coj5XpD/v0+z0SMVFSMzU1yfbm&#10;Ng/uPyBmCOFTVTTB2pQVdvd2WVo6xPTUNMlUmq2tLYamyXA45NKlS2w8XGN75yGpWApJkhkOOshA&#10;PJZA11Q67Tb5fJ5EOoksqyRTaZKpNLNzs1SqDXZ2dnjqqSep1WrkcnmBx/F89HgMRVGph0PVWzfe&#10;4Hvf/S77+xUS2QKNbp+JiSnK44KxKRAq+5gh3zYWi4eGFwnHGhDXDZLxOLFEnJOnTjFWFMgBgbnQ&#10;KJXKxJNJUukcyWyeQnmKbKGIHjNQVA3TcvARe6OAnxYQ4Se7tP+/ff18s9Obrsk3nYFvjZU/+h4/&#10;9V6S+PxH/uIXNlb9S8TKn3z/f4l56xd9vZ3o+egxGOkqvu9F+KBg9PP5QkhVQ7OeEHCDt31f+W2O&#10;488Sl0fD1CAI0DSNfl+wvUcs69GAaPT1hcIY+/tCR8ums2xsrFOtVEml0yiKTH/QR5IUHNchCNE1&#10;5fFxdnf3GCuX6PXEed/t98jnC3ieWPvJkkKj0eA973lPVA77zne+k1Qqyfb2FvNz8+zu7hAEcGB2&#10;hmazwYMH93lw/x4f+qV/RbVaoVarUa1WkS6dPRn4vs/jjz8egsmzlMfH6ZkWsqzSaDRoNBr0ej0y&#10;mQwTExNcuHCBubm5t0z0isUig8GAP/uzP+PZZ59F02MhtypNOpMkHo+H7aQdJMdia2OTN974MZ1O&#10;h8revmA9IlhpeF402d7b22PQ6YpNuGVjOTamYwv3oWGghxOKREpMwYaWuOFKisqZM2f49U9+EryA&#10;eq3G81/6Kq+88grFYpGYIRqOa7Uag0EP0+7j+S6yohOPJ4nHkkwfmCWTFc1i/aGF7fnE40kSiSSu&#10;6yArLqoeC2MNBqouNgWuL9RtzdDxQh5iIhaPTgxNfrMxfOTOGtXRK0jouoYkCR5NNpemUCgwPz0j&#10;mDaB4GvK8psQ1tHC/GdV3o9cdv+l16Osy9EFNuIjuJ4oNSH83pIEZk/Emgkc4rEYg06LN378I/Z2&#10;tnn9Ry/jOS77G8uYwy4JVUHTDWTFQE/oWKaIB48i+lLgoRlxfFnBcTwkWSGZTjI9PYOmafR6A4EZ&#10;CBcbmqaxsbFFs9lkYnYB3xUw8k5LLGKu37opBD1Jwvc8VFWIwUPLRNf1aCEei8Wwhiae50WuN9/3&#10;KZTHKWRzglGoQGVvn2q9Rr1aEVGPrIgsOpYtWrVD55umKRHbyzRNPE+IWcWxUhQZ3tjaFkUo8Rgg&#10;SoMkSSKVFMyt8uSEaFKUZW7fvh0JXaMNzmAwoFgsMjU9E5UMjGLF9Xo9EpdG0T9JEWwuTVfxHGEL&#10;z2WyZJMxdFVGVySsYZ9+T7j/crkctmmCH+AHMlrMwLQcXB8arTZGLMbcwSVOnTnHqVNnaLSavPzS&#10;K3T7A9JpsbioNuoCx2BZkeA0csb2ugOQFZzwejpx8jSqIpFIJNje3kSPCZdPty2ix3HDIBETm+ls&#10;WjjPFHwCxyTwHCQCgZBwLeIxFUOR8FwbX1LZ77mgxHEDiWw2yzMf/BBBEPDNb32bfD7PmXNnGcvl&#10;UCSZ559/HllV8CTAF9eUGTaCqqpKMpmk2+2yvLzMpz/9aQ4fPkyn0+Gf/umfaDab0dR5fX09upaK&#10;xSK5XI5bt25FgqAsy6yurpLL5Uin01Eku1qtRgKEcGwEmKaJoigMhha2bdPv9yNxYbTIF25jJ2SY&#10;qEKENE2AaAPziU98AlmW2draYn9/n6npCQBKY+O8/NJL2LaNpimk0+noumy1WpimyaVLl9jf3+fh&#10;w4f83u/9HoPBgNdffYV6vR7x7zzPY3l1jUKhwPGTJ9E0jRe++W1kBRKJBFNTU2xubpBOp+n1ehE7&#10;a3V1lWeeeYaPP/tv+NznPsfq6ioHDx7kypUrYbOlES6Mk1y8eJHt7V2BLYjF2N/fj8T8T37y3/J3&#10;f/d3xOJJ8vk8n/rUp9jb2+Mb3/hGyNAS4svIwdLttMjlciJ+JAV89atfJQiEeLW7u4ssScQ1FVWS&#10;8c0h+XSGfqNCNptlYXGebDZNs9mkNxC/j4mJcsTtsTyXwWDAcOAyHFpsbe6Tz+dJ5rNImog5/quP&#10;/GsMw+Cfv/ECPXPA0pGjVLZ2BA+vsi8QJIkMMSOBh2iFl/CZmhijVCoyPTWJqqp865sviLKRdEoU&#10;HnS79Hodms0miVBENm2Lhbl58rk07XqNZCpO4AaYts327h6yqpPMZLBtH1XXyRcLqHqM/nBAo9Gg&#10;uS3ifqbtYA5t8bxRFQF2V0RkVFYV6tUan/70p7l+/SZra2t0O316gz5BIKaopXKRdruN6wrkg2VZ&#10;TE9P4jkW1nCIH7jMTkzx8Y98BMey+OI//j8Muj1kKUCTFdKpBIasIkkWqfiAdDJGIMWQJIOh7GN5&#10;EEgJNnaFy3448EWZUavH0LKwHI9AFVgMweYWP/vU5DiNZpNuVzDJjEScXC4dsWq73S7T09OUSiWK&#10;xSJra2tMTEyIKOfVl5maOcBvfPp3uL+8QrmQRVN8wTZtNtheW6NZrbK3t4dpDQRztDxOgIjLH1hc&#10;ZGZmBiN0O248XCORyuE7Lo5lU61WqVWrGIZCaizPg9UVzl88j20K1321WqVeF/y46elpboYbaYC7&#10;d+5HYsDoOZ5Op4UjV5YpFArs7gqEyig+GjeEG3Ak6Pm+jxWifu7evcv73vc+Pvaxj1GtVilmc9y5&#10;Ltxa12/eYHd7hzv37iLLMmPjJXKFLJIqkUikSKVSaKohnmthgUi326VaFUOH+fn5yKko2lIPkktl&#10;Ihf7pz/9aV5//XUUReHzn/+/mZ2dpd/vc/jwYU6dOsX29hZ7e3vR828kAI6ehel0mitXrvCJT3yC&#10;5557jlQqRTab5QMf+AB//ud/HgmdpVIpag03TVPwx8J2atM00TQtipkvLCxw8uRJrly5ErmSRt/r&#10;6NFjBIFwxr9y9dXonn7w4EFmZ6ao1WpsbW3xnW99A9M0xTGXhSt/afEgTz31FI7vsbqyxsOHDwXD&#10;bmub8fFxkDU83+fChQt8/OMf55vf/Ca5rBD7YjGDy5cv02g0+PCHP8zk5CSNRhNJktjd3SWdTjM9&#10;PY0kSdy7dw9VVZmenuby5ctcuXKFCxfOC8fDvXt0u11isRjz8/OCG+m7bGxs4Dku5YlxKpUayLJo&#10;n1ZkEjHRYt3pdHC9IBJ8RkN4c9gXDmDXQVGkiFkcMzTWVtbo9/sk4zE0TaHbEcezUCiQS2doNirg&#10;u4I3qKikMykKmSSeaxPXNYaOWGdr8ZQQwXQDy5VxwzIXZAU38FFTY2xtbIj1tiLSNINBj7m5OTzX&#10;xjRNdre3KOQEsiqeTLG7u8tHPvoxrlx5UZQoAidOnODSpUsRX/nmzZscPnyYCxcuRAihdrsdRZu7&#10;3S5f+MIXKBQKUQLjmWeeYX19g9u3b+O6Lp/85Cf58pe/zNzcAXRd586dO3zta18Tyap4gsnJSd7/&#10;/veTyxdZX1/nmWeeQdd1qtUquVyOjY0N/v7v/x7f9zly5AjLy8t89KMfRVVVXn7pRaanp/nxj38s&#10;3GCDAf/+3/+v1Ot1vv71r4fswDEKhSLxeJzp6Wl83ycej0fP6RdeeIGLFy/ywQ9+kD/90z/l4sWL&#10;AHz+85/HsqyIB/3kk0+ysLDAxsYGKysrqKrK5ORk5PQZDahHTuYRL973fZaXl5kPI78vvPAC29vb&#10;lEpj1CoVAAaDHqmUiMkWi0U2NzfZ2tqi223TCQ0BiUSC4XCIL/mcOXMOz/PY3t6GQI6Sa6dOnWJh&#10;QaChVlYehmtTm0Ihz0svv4g5tDlx4gTT09O8+OKLbG9vs7q6SqlU4siRIwKhpIuBxOXLj0f3j1FL&#10;+PHjxzEMg6tXr0ZR9ZFzdTAY0Gw2w/KrI0xMCBzZaDCuKBKdTo9ev8+xEycJfIlcsYAswY3rbwA+&#10;L714RbgAez263S7ddgvf90XhWF0MXMrlMuPj4+TzeeqtJtNTs3zl+a8yGJgcPX4cTZGQJIVPf+Yz&#10;9Ho9/vmfv47nuSwuLvLSSy+haRr5fJ5ut8e1a9cE1qFep91uMzk5QTZcK7ZaDUrFMZB8EXuXZBYW&#10;5uh1uty6dYsjx46yvb1LsVgkP1YUuCQtQaFQYG9vj/e85ylu3LjB2soa2VyaRqvF/Pw8Tz31FCfP&#10;XqRarfIP//iPuK7LR5/9GDoyzz33t2SMNNOTk3z/O8+DYzM3O8NYvsBw0GF9Y43Fw0skU1m6gyGn&#10;z17E9jyq1Q7XblxnfHyC8YkpTp06xcsvvYpPwLGzp1FVlYXZOeQAfuUT/5qjC4ukMllMVafZEc56&#10;WQFNFUW51eo+eijAt5odLEuw9uZmxzl28BCaJONLkMmlKZbGQ/yHy8LiIqXSONlMikQ6QyApOLKC&#10;pCoE/qjF+6178pEQNXoFQYD6NjLdf4sg94tyJyXprdqD+Nq3CnU/L1I+ioG/+Re/uOwq8dN6RvBz&#10;fmRJkt72/d/OEflfclb+S47toxoKgOtYoskZCML3USU1OmZR/Ft+63F71OT2L315o4F84HHz5s0o&#10;tTfSFxzHwXX9MGUa0GxWuX37tihoCzyazSZBEJDNZiiXy9im0DBqe/u4rsu9Bw/Y2dnj8uXLBBIs&#10;P1ih3mqGCLu0QIsk0zSbddLpNJ/57U9z9+5dYvEkH/nQh3njjRvceOM6J0+eZHJyOsJ8ybLMH/3R&#10;H5HJZXn22WdFz8M73/HYZ5Fge2eH9ZWHrG9usr6xQavTpd8fRKUS8/PzETPt+vXrvPrqq9y8eZPV&#10;1VUePHjAc1/6Aj/60VU8z+Xb3/kuCwvz9LodNjc26XZ6tLttLNsWrhJFQjd0jh09zlNPPcmRo0fZ&#10;3NxEkhWazQaDfp9+v89gMGBsbAxD07CGJp1OB9OyKOTyuGHxhe95eGGZjhJGG2RJIgjdRFsbG5hD&#10;MbG+dP4ihw8f5saNG9imyXBoMjExgSbLWPZAOFi8ANt2cD2HerWOquqomopuxIgnEiiSguu4OI4J&#10;gU8gCREp9DWLh7CqAaDpGn4oesSM2JsnZXjSepyTZgAAIABJREFUOZ4bbSIkSRTu+K4XckDEJL5c&#10;Lgku0ShGHPIHHMf7qcj3z7rR/KLW5p98r0dZCgESshaWuZjCTaipGrKE+JkVDV3XGC+NMTM9ja6o&#10;LB0+QrfbQldVep22OFZeELkfpLDESJJlNAkc28X1fTw/eNOaH7rTNE0Xgp3jRFPLSqVKs9nkxOnz&#10;ZLJZPNdlY32Ner2OoomJ7jBsaB6E5U6qoUYTsFGhjucKR1Amk4lEv4Fp4gU+UiAmIrlslkQyieuI&#10;BW271UFVZOKxGLIiE0/EcWwbCN7C5BmBxN1QYEomk6Qzonl0r7IXwnE1sdhB3DwkRfAmHcdhdnaW&#10;UqkURb1t2yadTrO5uUk3LEM5cOAA4+PjpFKpaBNoWVYUDfSkgEQ8jqbptLttkCSy6Sye49HttIkZ&#10;hmgO0yXc8HgkYgk0TRc/v+OQTKfRYzqWbVOp7NNot7l96xYbW+ucPnOGyclxYnqCRrPByZMnOXHy&#10;pHDU1BvEYzHisRiqouDYNroRQ1N1XF80yhtGjF63T6FYQJLEFMe2bSRZhkDEHTzPJ/BHLjMPTVbQ&#10;FNFaLoVuUMe28VzhJpJlGUVVqXcGBJIKsuAjSYoWFSC02232K/u0Gg10LeSNVasEkkTMMGg2m1EB&#10;w2hoA3D8+HGuXbvG2toaqVSKY8eO4TgOtVqNdrst3CdhxKnValGr1Th58qTAW9jC+eF5XhTzH0Wg&#10;RuJlt9ul3W7T7Yrfr2VZGDHh3PF9P3JAjhiZ8XhcPMzCWORwOCSRSETnt+M4bG9vc+fOHc6dO0e5&#10;XOa110STZSaTjTYmru/S6/fRDYN4IkE6k8GICYv/w7U13vXEu8gX8nz/Bz+gXq0I1nDoAu33+ySS&#10;KY4cOcL2zg7b29uYpoVuCN5ZtytcAb1eL2olzefzfPCDH+RTn/oUV390lRevXCGeSHD/wQPK4+PY&#10;joOm6zRbLX7t13+Nufl59verSLLM1vY2RizGpcceY/bAAW7euM76+jrv/8AH+exnP4tpmjz//PPU&#10;68LBNzpOvV6Pfr/P7OwMCwsL7O3tcefunZDtJY6d53m4lk0qmUCTFCTfQw58JgoFFhfnBcNyYw3T&#10;HBALnYKSJOM4LrKq0bctao0Wm1u72C5ksgUyuQJu4LNw6CBnzp9jt1JhY2uTTlsIYY16g/pehZ2t&#10;LXyJsGE4ho9Et9sjAPLFPIvzB5ifn2Nvb5d2u83NGzdJpuKUx0q4to1tmyFL18ayTNrtNu9657sY&#10;KxWFABC4ohTBdiEIsF0PRdXwAc0QMdtkKo0ky+xXKuztVzC7HTF48UUh16hYLpFMoqga7XYb23F4&#10;8oknuX79Ordu3Y4cXa4nGikNw8APPHRdJ5VKIknidyLLAY5tU6nskkqlOHHkGN/65jf40dWr2KHI&#10;LHkeuq6STsTRYyq6DtmMgqSAJMfQjSRD12UwsGh2hgwtD0lS2K806feHWI6LbfmoWgxJlhlaQzIp&#10;cf5ls1kcxw4ddAK3EIvHmZqaIAiCqFBhhAnZ39+PrulKpcIz732aQnGM5YfrLB0+QkxXKRRyLMzP&#10;Y4dJgcGgjyLJAkcT+PS6fYpjE6iqRrVawTEtJstlwYaWZTQjTrlUwg+vc8s0Mc0BpmszMTlJPBFn&#10;anIqKtEKgiDksjW59NglWq02y8vLqKpgfInFqFiLeJ4ojxsVYKiq4Mfatk2n02GyXCbwA/q9Pq1m&#10;i92dXXqDPpubmxw6dEjwa3tdLl64wKAn2LSpVArHdZCQaTQbGIaB63uomoIRMwgCH8dxScST0bpn&#10;NIwdFYk0Gg1mZmaioq10Os3Kg2W2tra4dOkSX/nKV/jd3/1dJicnWVtbw3Vdtre3BWdYkjh06BCF&#10;QiFKJQzC5u0RHmMwGJDNZrlz5w7lcplWS2CCjh8/zqVLl7h27Vp4bqYol8vshND3er1OJpMhnU5H&#10;a5ER+9M0Tc6cOcPs7CxXr14VQ9dw7TQM16vz8/NsbW3T6/WiZMT09BSGIXAv3U4rGoopsngu9EM+&#10;5+yBA7z//R/gH/7hH4Qwe+Qo1WqVZquDZdscPnyYIAg4dfIkKyvLFIvCIba9vU0ul+PDH/4wf/VX&#10;f8Xs7KwYKMgypVIpiq3X63V+8zd/kyeeeILbt29z8OBBGo165NKLx+MR9iCdTrO/t0smlWZ+4QCm&#10;adHvDzAtC1XXiRkJKvt7pFIphkOLqamp6FmVyWRot9tU9vcYDAQWQNc1stksqqpSq1XptrtiiDwY&#10;YJpDZqanKZfL+L7P/v4OtmUy6HbRNJV0Kk0ykSCmqfi+h6KAqidE3FszkFVVbP5dH9cTOCMXcFxf&#10;JHuGAxRJwhwOcBybYrEk2oj9gJ3NTXL5HEbIRG+123zoQx/i5VeuUiwW6PV6/PZv/zbT09MUCoXI&#10;Jee6LmNjY0iSJIQyX5SH7u0JbEapVOIHL/4QPwgYn5hA1VSWDh9GkRX29vZQVZWZmRnOnz/P6dOn&#10;uH79OvF4nKtXr4b7LvFMN02Tg4eWwjZXhSNHjmBZVlS896jI5Hkehw4dwnVdNjbWRSoodGA3m00e&#10;e+wSJ0+e/H9Ze9MgSdL7vO+Xd9Z9d1Xfx0zPsTvHzux9YECA3EXgoChbRsAQTIVEUqQoyaZNUf7g&#10;8AeGaNFhhYNQmDQIMkjaQTssgqFYBEFTxgIQrsUCu9hzFjM7R8/0fdd95p3pD29WzS52CEKCsiOj&#10;J6q7M7Om8njf//95fg/Xr1+n2WxSLBaZnZ0ln89z5swZHn/8cc6cOcPq6irNZpNer8fa2ho///M/&#10;P0ETaZrG7du36Xa7k2M5OjriIx/5CMAkXGociDd2L43xOeM5yzj5PJfLsb+/z4ULF8Q5c3xMq9Wk&#10;Ua+TSCQIw4BEIonjOBMO7MHBAYNBf9K8VRSFEydOUCgW2NoSDdJ6vY5tOxSKOf7ZP/sNzpw5w/Hx&#10;MXfu3CGbzcVONp9bt25x8uQJHnvscYIg4Atf+MKEmZrNZimVSpOC55NPPskDDzwAiIK8bducOHGC&#10;hy5dQgJeffVV3nzzTeS4MVQsl1jfWGd7ZxtJlvipD/0Uc7NzcZG4iKIoMefeJZ3JUq1OMzVVFePj&#10;4ZDtnR3eevMNtrY2hROoXmc0GGINBoyGQ44OjxgOegS+w2OPPcrDDz9CNpvl1q1bfOOb3+T4uE5t&#10;eporVz5Ir9+n3Wpi2w5vvPkm3/3udzl37vykYDo9PU0qlaLRaHB0dEyv15vgqZaXl2m1mnHSdUC5&#10;WKJQKJDPCxVwFITcunWTN15/nU996lPomk5lqoxhmDSaTRRF4aHzl5ifnaU2VRXNzCCIbcSws7vD&#10;aDSiUqmQK4jwnR/84AcibM/3WJpfYH39FgSgKTo7exsEtgsIdZamKRweHaIZOtOz09iOg5lIUyqX&#10;2NzcJQpDdvf2OPfAOW6v3abXHeC4DrW5WaIoYm5hEVWS+coLX2a2WqPX77N9cIztin2oqoLvuwx6&#10;ffL53OR5UyyUKBSKnD17lkcefohcOouhaRgJk0w2QyZXoFgskc0XmJ5boDw1RdpMoxkGfgQeIbKq&#10;EvoSY3wLsqgrRIgSg3Cz3Pu3fJ+5/U9SrPyx1Y3vFklO1H33ipV/4zbvo6y8X53ifn97P2Xlj0rO&#10;efex/XXW6R93ue/x3EdZORaIvfs1TRWoQCUOrhNhSPfEYePfU2IR27tt8bIk/0eFA40/iyAQjhuB&#10;FLNJxq4d4fxLAjK6LpSdritwJF7gkc/l6fV6jEYWw+GQmekZdF3D83yKpVIcyBpx3KhzdHTEmQcf&#10;5Pbt2wwGo8kzKghCFEWl1WqSy2c5ffo0/cGQ+vExH/zgFVLJNK5t4wchyytLdLsCqXDq1Cn6cTPG&#10;siyUD1y58pvZXIF8oUgUSZipFIPhiKPDQxqNOvX6MbIEnie6TrquxW8mYm9vl7Xbt/jOi9/m1q0b&#10;7Oxsc+HCecIw5O/8nf+c6eka+UyGrc0Ndvf26HY6jIZDPM+n2erg+B612TkuP/Y4Z8+c4dnnPsL6&#10;+h16/T4SMBz1GVlDzIRJNpthfmEOTZfpdtsMhn3yuQwQoskQBh7WcIQUSRiqRjaRxLdsNu+ss373&#10;DkcHB1SqNVZOnaJWrbJ6+hSHR8LemilkKZQqaJqJjGDYRIgBgjUYErg+hqKQSKiYkoTkeei6hppJ&#10;IYUiPbsyVUHTVVRVIogCFE1FlhXGQduyIhEREQYBXuAThMGEozJmRhmGQSotJouFfJ7pWo1iNoeh&#10;aUShj/Quq7csx8BV3r1K772L/ATL5CKTxQksy7JQm0UgSzLE1vNICkGW8MOAIIiQNR3VTFKaqlGo&#10;1AgjmVS+TGfooOgphpaNazsoqk7o+5iGhhKBoYlirOs76LqGYWrIoRi4u46N77oYuoYiy3iejURI&#10;o9nixMnTFCpTIImi4s1bN7Bdh0KhgDMaEfhico7vE/g+iqTheS4RoogoEkFtUukkblw8cl0bXdUZ&#10;DUc4rkWr1UJPJMhl8uTzxbgDItHpdrHjIApNUeOBjMJo0BfWcM1EN01c16Xb69Af9AGJ6ZkaxWKJ&#10;0cgmmUgxGA6xLJHUGyBURLZlYQ1H9Ls9dFUjmU5NLLlRFInBaCTR7nTo9nr4QYCuGZSnaiBBqy0Y&#10;LZYjJhSGaQrmTSKBYZqEfigmmLKENRriR6JblkimGdk2YRSIk0qRiGRh73A8h2KxyNRUhW6rRafZ&#10;pH54iGdZyFLE4soK+VyOvd0DVFXh9OpJpEgSacHWENuxyedz5NIpoiggCkFTZYb9Ad1Ok2G/h67J&#10;gqOhqkShYDWFnk8YCCZKEEbIUhxYEYZEkoIkgWaYhKFIW/fCgDCScQKQVR1dNxjZNv3RCElW6XQ6&#10;tDsd5ubm2N7ZxtRVet0O1fKUUC+ORnGROaDd7kwKirbtxBxX0XhotztsbW0xMzPD5cuXOTo6olQq&#10;sbu7S7lcnvCgxmofYf9O4nk+uVx+kuQ55lkmk8lYnq9h206c8tnDdb0Js3QcujRWF47DNMYDybGa&#10;aDxhSqfTyLLM4eEh7XYbRVEE03XlJDPTs9y6dYulpSXSmQyZXI50JsvG+iapZJpkIkWlPMXG+iYf&#10;/9gn+OkP/wy///nPiSKHFIpJnyzR7/bxXJeTJ1fRVJVr77zDoD8iHRflTTOBLEGj0eTMmTOUpyo4&#10;rkuv3+ef/tf/lD/4wz/gyy98Gddz6fUGGKbJ5uYWxXyJTrvLqdXTVKs1vvqVr3FUP6bT7bC0uCga&#10;TTG/8+76Bv/yt/9nPv7xj/O9732Pr3/962xuCrVOJpOZKMwURSGfz1MuV9jc3OIHb73NnfW7YkLd&#10;acf30RBDgoSmkjRUpNCjXMxxamWGbC7NcNTj+OiAZMKkPFXBMEyGjosXwmDksH/QYDiw8PyIUJYp&#10;lMs4voueyfLAhYtkiyW+/o1v0e70uHDxIpqi8tI3vkUYQncwoFgqoGkGXgC24xEAM/OzFIp5Ljx4&#10;DseyeenFF9nbO6SUTTNXq+J7NvVmG4kAyxoxHPRJmCYPnD5D6DnUj48YDfuiUSKJQBzbDwgiGVnW&#10;sL2ImRmRaHxcP8K2BuztbOHaI4giwkjwb0NJwkwmyGbThEFAp9Mhk83xzNPPAPDKK68I2yXgByG6&#10;qpFKJScoiPm5OYgHZOlUin6nz2hkc+HMA9TKU7z6ysuoUkQyYaBHAbomkTJV0gmVQsbAkEIMRcZM&#10;pgllEzfSGTkuR90Bfdtn4CuMLAnbiThsdtBME8cLcIOAMArFZ6upZNIp8rks3U6Lfkc0Ug1dx3Zc&#10;wYKSxYTtwx/+adbW7jAcDiYDynEgYSqV4ui4QTKZ4sTyIjub6xCFpJJp2q0OuWyeqVqV3qCPL4Fh&#10;JkimMjQbTZK6hkJA5Hu49hA/8Oj3u0zVqrQadXr9DtXZGpl8hrWNOyQLOTrxhPn2rdsYhs5jjz2O&#10;bTvk4gHl+voGU5UKURjiOg7ZbIZUKhmHryn0+z2iSHCox2pxgTypxvezNpHr4Vg27W4Xy7LRNJ1c&#10;LsvM9DTpXJbhaMTB0SGzs3PkigXMVBojnaLb6yNrKkEUkc1naTaErd1QFJKqjgogR8i6TColGGy2&#10;7TA1VSWdStMdDPj6N77BufPn0RQVy7JJJNIYZgLf97h8+TKb63dp1Otkcznu3LkT23MHk0Ln7Ozs&#10;5H47HpQnEglKpVLMbRKq7gcffJBarcY777zDzZs3yefz7O3t4TgOlUplYtMdWz3H/KdsVoSe1Ot1&#10;qtUaIsW9N0leHieFj/ldlmWRzedIJdNIiswwtuTmsoIlaZom6ZQIdHQsG88XlmLP9Tk8PMJ1xDk5&#10;VamweuoMt27eolgooioq6WSSnb09DMNA1TSmp2tcv36NwWDII488yu3bazzyyCN85zsvMRj0GY2G&#10;8SQqmDgwfvVX/xGWNeLWrVsQj4cEN29ANpujVqthGAb9boftrS3+8T/+VXzf5eWXv4vvhWQzaebm&#10;5tjd3SOdzhCi0en1MBNJhqMBZsIkaRq88fprOJ7D/Pwi2VweXVPQNB3XdbCsIc1mnYSpk0gYVCpF&#10;ZmdmUKSIbqfJoNtDlcB3h6h4JE2NqUoJQ1VwRhaqpiMZJrKsE0aSGAegYDs+3cEA2/GIJBH3aLs+&#10;7VaHVEKM9TzPo1QqkUulWLt1m16nG3/GCrbvYTkuJ1dXuXb9evw5pnj88cfJ5/P4fsB3v/tdjo6O&#10;SKbTzM7N0el2+Mx/9Rk0XafT7VBv1Hn7B2+zubXFMC74v9vurOs6nW4XWVHQDYOd3V0c1wVJYm5+&#10;nsOjI175/veRFQXXc1lcWmJ7Z5tiocL09AxhGEwwDY1GQ7hWYhv14eEhS0tL1Ot10TjyXSzbojZd&#10;o9VuY5gmrXabiw89RG16GkVVMUyTcqnCwsIilx9+hEKxhKyqdDpdHnzwHFeufJCFhUWmqjUuXbrM&#10;n/zJ/0G73ZoUGofD4STtfGFhYYKbGcbik3vjG33iAnm3emiMuRmz+x977DH29/e5ceMGZ8+coVqt&#10;UiqV8TyHw8MDNjc3GMW4E8MQqu0x8iIIAgajLsWCUJxeufJBFpcW+Oxn/zVX37rKCy+8QKvVjINz&#10;DqjXj7AsK1YiCszE1772NRzHIZfLTQIQS6Uyly5dolQqMzs7R7PZIoqEQOG/+OQnqdVqvPH667zy&#10;yiu8/fbbsdrZjJFpu/hewMLCIqurpzh5YpVkOoVuGHTaHcGxkyRU3eTU6mmSSRPXsfEci1dffom3&#10;3niVVv0QXVVo1g8xDIUgcOm2m/R7LRRCalNlLl58kGw2y3e++yJ/9Vd/yc2b75DJ5tna2iSZSnP+&#10;/Dnu3rnLQw9fYnZuftLMnltYEJkCssxgIObphmGSzmbQVDFuPjo6JJE06Pd7EIVMlStkUglsa4Sq&#10;iILM9tYGpWKR06dPcbC3x8L8PN1OF891WVpY4NOf/i+Znp5mOBqQSWfZ3dlDVTWmq7PMzsxgjXoc&#10;HeyysjjH6ukz2NaQ3d1dNN3Ac11OnT7JnfV1PNciDD1G7R6h66LKErlcFqSAfr+LJAUivdz3GVo2&#10;tekZjhpNzESSu3fv8MwzT7O3tcXI8QiCkNnZWRzbYW5xiVCSeOON1xgOR+weHmIks1iWC5JD5HuE&#10;voskheL89yyKhQKPXr7Mwtw001MlDF0jkUqhJRNoyQSlSo10Psf80hKVSk0kfesGvqziRRKRJAKO&#10;xXQ6QpYiJEJkRG6HIgnMlcx7V4n3F8qiuCAgxYXOv369V0CIRDiHiNuQfpxV4O6kGHuHJL3vWMbX&#10;dRQJYZWoXURAhCQrP3Tck00iK9K935ei9x/2fd7z/b5493HIgBSJRG7p3nsdr+P93Hd/EsThJULu&#10;Gt1bJaKJIO09tm8pnGxPViRkRZrwKiUUFFlBke5lloxV5mEYimOPYs4msf37J6znhKFoEum6PmEs&#10;C6xNHPochfh+OAmEdl0vDsiSUA0Nx3PZ3d8jkiXSuRyZbBpklcHIwkwmuXV7jVa7zblzF0RtpN3D&#10;s12socXC3By5fAZFlfjmt79Jf9Dn7JkzSBLkMjkWlhZAimg1GmTSoqmQSCYoForUpmt89atfFc3c&#10;1dWTvxkEQcw6KTBVrZDP51FVmWw2g2XZ3L17l52dHfb390WQRD5DOp2ikMsRhgHX334bWQJN0Zip&#10;TaOpCtbI4s7tNWzbZn5+nunZmdg7P6TdarK3t0ezJRhYJ0+eZGpmmnQ2y5OPPcLc7CzXrl8jmUqL&#10;wX86iR842K5FMp3ED3x0QxRNXddBCkPBnQN818axhjSabUB06qzhcKL2qdePePzJp5iemeH0A2cw&#10;Mxn29g/odLqCoaebGJqBH3hIkoxjOwwGfVqtNng+oeuTzWdRDY3OaEjghqiGIfibSLhBSBQJDqIs&#10;K/jxcanj8J24e6AoCulEElM3SCWSGJouAKqqTD6bYWqqQj6XQ1MVogke7L2yYO7XifgJuZXvX97b&#10;iZAkCUWOFaKy4NRNVkUEoKiqCE9JpsRgdn5+ieNGg0p1BstxGfR7OK6wA0lhSCZtEjguhqkTeB6B&#10;62AN+iBBJp0kDAKajQaB75HL5en3hZUwYSZ48smnUAzB/3vn+jWajbqwyaraPWVhIDp3AD4+ruuh&#10;azpBALpmkIz5Yqoqg4SwEDkizVqJJ7CjkYUdK9aSSZFuGEUhfuBiDYcMRyNUVRH20ZSB6/kMrSGO&#10;Y8VpmklcxxVdOEukT05Vq1SrNZotkSYnyyLtT4qYJHuPuWmlclnYCxYXJwpQy/PwAp9mq0Wj1WQw&#10;GuJ7LjMzM8iyQiqVpNloMrItut0O3a4IAJDkiG5ngCxJZLJZAj8UisowwHGFQmBkCUWSrmgQCcWl&#10;IqkCoq2oOK7N9MwMqqrwzo0b7O/t0ewOkJAwzST9QY9UKslDF4WSL5lOY9sOKArZdBrX8+gPBiQT&#10;STzPI5lK0O12GI1GpGN7iayqDEdDLNtGUmS8QFgjgyBAiqQJsDgIQ5AEq1JSFRFmpevYTkCAjHik&#10;KCRTKVrtLoqi0Ov3WVxc5PDokKRp4DoOrUZLKAlj6/c4uMaOeTnjm32z2SSXy01SJK9du0az2eSZ&#10;Z55hbm6OwWDAYDCYAPhN06TT6U7sfuVyeaKIGj88xpZI27ap1apkMhny+Ty9XhfXdfD8YKLYBSbB&#10;E67rTgqTQRDEajX53oMvLm6P7YnHx8esr6+zuroKCAXfq6++iq7rlGKgfhR3WDRV5c6dO3z045/g&#10;5OopXn7lexweCfDyoCsmKc2GsL9XKhWQJO7evUuICCvwgxBd12LemsXKygq5XI6jw0Oma9P889/4&#10;5/zB5/+Au3fu0O/1UWSFTrtDr9ejUqmwt7fPRz7yEZ577jleeOEF0fWPr4tCPs/y8jLXr19nOBxy&#10;/vx5PvShD/H8889PkkGPjo4mbNBx6FEmk5koYl588UXRnVYkXNshjAQuIvIDalNTeL5HGEZoMpw+&#10;tYpv9el0WnTbHTLpNLl8FsuLsGwb3w/xI6i32nS7A0aWS6FSwUik0JIpSrVpzl28gO25fP/VV5ma&#10;nsZMJuh3u9y9tYbVE4BqMTESjFPL80BRmF2cZ3n5BNVqjUGvz82bN9jf28f3fU6dXCHyXXrdLolU&#10;Bk2VOdw/YGZmhoWFBYr5AofHBwBUKlPs7h8QITEcWQRBhB9EJFJp5hcWY+yAxe7eHsfHdbpdofry&#10;LEeEkCkymqZSyOeQFcGiObm6ymOPP87e3h5vXf0BUQSKomFZgnuoKiqe5+L7bnzPFKpMQxdqN1VR&#10;qFUrWHHnNvRE0EgQBsiSj64pmLpKwlDIJnUSuoaqgGKq+FGE50V4QUB35OKjEEoGnc5QKCrdAMd2&#10;CaNwosZxHJulpUV0XafdbouE2JRgDY4sC103aDWbDK3BhJN6dHQ4CYgYn5u2bcdMYJ+1tTU++tGP&#10;xiEr7Zg/pJBJp3Fdh2wuiyxJ2J4Y/BFEtOsNeu0O2XQaQ1XxfFfcM0KPVDaL43m4vicGh7EyLQxD&#10;6vX6ZGA7OzvLYDCYJAcXCgW+973vUa1WefrpZ+h0OjHvlckE3rbtyT1hrOgbs+Q8zyN0XUaOsD9X&#10;pqZEiJIsEBrd2F4+OzfHzZu3KJZKFEolXMcllckgqwqO65BOJRn1+nTbLcF3th0kIJVK4ns+fdsm&#10;JEIzdEIibNeh1Wjw2KOPsLO9xcgacXh0GKvCHfZ298jlcuzt7rK/v89/82v/Lc1mk/39fbLZLMPh&#10;kMFggGmazMzM4DgOrVZrMk4ah+6Nl7W1NbLZLE8//TQ7OzvU63U+8YlP8PDDD/Nnf/ZnVKtVVFXF&#10;cZzJZMKyRLK0LMt0u90JX3g0EqiEj370o6ysrPDWW28xHA4pFkvouo7ruczPLaCpKp7nCRWcLxTx&#10;+XxeFOXj3xuNxPsI/ZB8Ps/Ozg4f/vCHeeKJJ1heWeb5578o2Ngx83w4GrK0uMgrL383Vtal6ff7&#10;HB4e8nM/93N885vf5JlnnuHmzZtsb28D0O/3KZfLzM3NEUUi6C+dTk/wIkdHx5OE5Hw+T7PZRFVk&#10;arUab775BlevvsXq6kkeeOAcnU6Hr3z1azz+xBMcHx9xeHxMNpslkUggSWKMe2ftLotLy5hmYoJU&#10;qdaqBGFEqy04uql0mnK+hGmYFPJ5dF2nUT+m3x/gOzZB4JFNpZiZrpJMJAhcEdKXSmbxQsAwUVUN&#10;LwpxvJChbdGLz/tIkkBWiZBxXBddVagfHxIGPpVyiUpZNMTezfjyPI/qdHXCOC0UCtSmp3nyiSeY&#10;m5vj4OCAN954g42NDebn53niySd44IEHaLc7rK6u0u/32drawrbtyTPeMAyOjo4mimLP8wTSZzDi&#10;qSefpDpVpdPusLe7RzaTmSir7965y+HBAcWSaJInk8nYpbBIsyk4rXNzc4wRO+l0mlKpxCuvvEKl&#10;UqHRaNBut2Nef0AmnSFhmniuy9bmJqlkklOrp9BUlZnpac6ePcPp06dQFDW265pkMuK8ymQyzM/P&#10;T1xDzz//PGEYcfasUPzeunWLfD7P/PwuHZH+AAAgAElEQVQ8Ozs7nD59mmw2S7/fZ29vb8JPGztB&#10;ftjFpcbXSKlUmgQPGYbBwcEBriNCxDqdDm+88Tp7e3scHBxMtjm+zlVVZWZmJk5NT7K5ucmlS5f5&#10;F//if+LKlSu89tqrfPvbL7KyssLU1BS9Xo+Dg31mZ2c5efIkkiTx/PPP884770yaOWNefiKR4Kd/&#10;+mfQdZ1arTYJVfrYxz7G/Pw8pmny9tWrYlwBTE9PU6/XJ/eYTqfLE0+Ic2V5eVkIFIgY9kXhOpfL&#10;MTc7S606jSRFHB0d8c716xwdHXD97R8Q+gGD4QDXtnBdi/bxMa1Gg2G/RxQEPPH4o5QLeVqNBl/8&#10;4l9w68ZNgQfyAnqxo+Xw8Ch20kTs7e6wt3/AiRMnyGazvPb662ysb0xCOMZN8eP6MRvr6ziOI+5/&#10;rZbAyhQKpFMpVEWEhXVjK/qZ06dJpVL0ej0euvgQm9tbHB8di4axJNNud/jTP/2/eOmll9je2qFa&#10;rQo3iCeCoBYWF3jttdeQJXjmgx9GlmXqjQamKRjHs9Uq3V6fbreDKskUs1najSaaoROFPoYhxhyt&#10;XlvgHZDoDiyq09MEgZiL1+sNPvShD7O1tYukqCi6UCNHUcTs3Dy+7/PWG2+wu7NFKpWh1+/j2Pa9&#10;oCDfRSYimzI4eWKFsydPsjg/TzFXIGUkKE9NoRsG+WIJPZFgaWWZ2uwi+WIZzUggKTpByERc9KNs&#10;zGIJEAnc712l+1Arx0Wxv3l5l8xJkpF+/ErlX7816X7KyvduW5LkH0MJ+aOP+sdafkj9+aP28+7a&#10;yg8XXIF71vbwHnJv/F1W1IlKcayoDMPg3s/fh+f78fcr9v2T13TGmxzfu904tE+S7jHNwzBC01SS&#10;STFnEmOeiG5PjHeq1So3b96k1+sxVZqaoOYkSeAvZmZmuHnzFidOnCCTztKNMWKVSgXbsVlYXKDb&#10;E/Pgl7/3MlNTUwz6g4nyfGl6lndu3KRUKBD5Aaqukc6kyOcLnDhxAukXf+mXo/5IQL6lMCKbSxN4&#10;LiNrIEI44oTl8QRYkiT2d3eE9L7Xn/znappCEERcvnyZRx99lGazFdtfBZTX8b3JoDibFNa56ZjN&#10;d3R0ROi7QMhnPvMZllZPEdk2kmnyxvde4nf/998higIcx4ZQqLxmayKZ19B19je3J5aoMTtEVmLW&#10;WTqNmUqSTGVE2IkE3cEQN/B59MknOHfuAs8881MQhLz2/e/z5b/6d/G2hH3EtYXdwPM8FDfEj0IG&#10;toViaJx79DKlYhVFU5EUwZn0gwhZClB1A0nRcH2RBq2qKplMBj2eyKiqSvJdKXiSJJh9xWKeUqlE&#10;0jAF91IXud9RXHh4zxLep1ip3J/N8B+TcvXXLeNO6g/zLQU49l74x1jhpWmaCEEJQo7rh7zwF/+W&#10;dv2YYafB0d4OvW4TBQ1NkUkmFQxDR5WhZ4murB9BJptn5NgMBi5h5IEsUZmaY2ZmDiNfJYoiPv97&#10;v4sU+Oi6SqlQxA88knFgixWD7FEFA2TQH/HgmQdZWFggVy7S6/XY3tzAj5WYoqDXZ2iN8P2QXC5H&#10;EHhigmGmJombhVKWZEKE6GxubuI4DglDJZ/NCf5fzB30/PFgTFyEYRgiKQpRJFEoFUVQiuXiBj4b&#10;d9cmKjAQdslxsmgikWBqaopf+IVfoN4S/MSv/vuv0RsORDhKS9hzFpeXxHmmmwS4gjUVBDQadUzT&#10;ZLa2jONYREFAoZAjlTCRVAnfdfA9h1q5iKZIDOPinrjxijAs0zQZWAM82yGRSEwmh46kQ6TiB7B6&#10;aoXl5UVkyaA0VWF55SSV6hRvvfUWb775Oru7+zRanVhZ2MX1HaJIyOeb7Q6KolCqlLh4/sJkgthq&#10;tYh8cV3KkkQiYYo0cyW2FKoKZsIgm06hGyqD/ojD4zphBJbrievZE+dqOrY/I0vcXVtDkSRKhSKu&#10;55Mu5CBO4h6nuFqWRavV5PhYMEvn5+dptVo0Gk0+GXfU//iP/xiAj370o5w6dYpr166xu7sbc4WG&#10;AOTz2XiynJnwE8f2QNu26ff7ExtkOp2mXK7geR71RmvCQBtD68MwnKh5XNd9j+0uCARvxDRNFFk8&#10;pMb38CiK6PbEdubn53n22WcZjUZcvXo1DrAo0GrW0XWdX/iFf8DzX/x/qdePqFQqvPraK8zMzKCE&#10;Lttbuzz88MPs7u7HCcADEokEh40GqqJzYvUUh4f7LCwsUCkLi+azzz7L3/7bP8drr73Gn//5nzMY&#10;DLh69apQFzkOmUxW8FU1jY9/7Gc5Pj6epH66rsuzH/kZPM9jfX2dXq/H3/sHf58gCMhnsly/foON&#10;jQ12d/dje69QAquyghGnHTebdQ4ODtje3iaZTHJ8fBzbRQv0Og2i0GeqXMK1HRKaiiLBhbOn2dna&#10;YCpnomgqqqpjeR627TLyZcE0dnx6QxfLsUkmxLVvRxHFUolHn3oCRVW5eeMajuNSna5x/fp1wgA6&#10;+wcooYyh6+jJFH4Y0On1SKSSJEtFcvki5VqVbquDMxrx9huvkzA0zj1wFlUK6Tfr2NYARVHodAdo&#10;qsTTTz/N/v7+ZLKcy6TEMywOdOl0e9i2SzabZX5+kZHtMhyO2NraotVqEhLF9g3BZ9ND0R1PZzM0&#10;Gg1M06Rcm+bchYu89L2XBZ/TdnE8H2FWCclmxsxHhXK5HIe+WEL9oiv02h2Bt3AsCEJ6na4ouKVN&#10;AndIwtApZA1SCYNsQsNUJZKaROiB5bs0HJ+B5eH6EVEQ0HY0BrZNZ+RiDzyiAMGfjccDIXDi5PJE&#10;GRd64nrRNI16q42hapNCRSKRwAvFe8/lBLtwbPucmZnh7t27EwXQdDzROj4+xvM8Ll68iKbqpDMp&#10;pmdnsW2bVCpFKpXCckZ02m3eefNNtu/cQZEldtfvEBJRm5snkkBSNDKlMrOzs1Rn5+j1+2ztbHPq&#10;5Gm2trY4ODgUHLdylWJBKAw1TZtw1GRV4c0332RnZ4df/Uf/hF6vx7e//W2AiVKw2WwiSxLZbDZm&#10;FvkT9m21VESSJHTDYGFhQZzbo4EIGysWRDr58RHnLz6EbdssL58gDEMee+wxNE3jYHsXiZA719/h&#10;9q0bbG9v41uOcJ9M18gUcgyIJgrxKIpIJBLks1lu375NoVBgaWWFL33pS5i6jqpo+J5HNp1heXmZ&#10;yA+ozkxPgm5efPFFDg4OBLet36dYLPLUU08xOztLvX7M9vY2+/v7dDodUqkUlUqF+fl5rl27xnA4&#10;5PHHH+fatWs4jkMURXzqU5/ipZdeEgFMvs/BwQFbW1uTgfmYczoajeh2u8zMzMRMJ6Ei//SnP83r&#10;r7/OSy+9FBeSRKM+l8uhqQaDwYD1u2sYhkE2m+UDH3hGTIICwWf/1re+RafRZGdnh1OnTtFsNvnt&#10;3/7tCefv5e+/xquvvobneTTbTarVKmceeJDRaIQX+CRNgXJoNBqcPXuWJ554gtOnT/G1r32Nz3/+&#10;8wRBwMbGBpVKZaLuPDg4YG5uLrYClyYqN4DZ2VmiwMdxHH7nd/5XkgmDP/uz/4fPfe7z/He//htI&#10;ksQf/tGfYDkOlamaaEYdHXF0dEStVqPRaJBNi2eZIt8bO5qmSSGXJQg8AsdGVwRqxR4OGfT7NI4O&#10;BZonk6BULpLQVLrtFqmEQSadIAwibF9BSyaxIklwviIZNwxxHY/+yEJVdGHdDwVb13VdEnE4GQj0&#10;wHA4RNETk2fnxYsXRWBTu4XjOHziE59gf38fWVUm6dYbGxs89dRTXLlyhRMnTpBKZmh3hI3661//&#10;OufPn2c0GvHSSy/xyiuvvKcI1+/3J8Elx8fHJDRtEgg1NzfHysoKi4uLk2bk7du3+dznPsfW1haR&#10;JHH+/AUy2TyapnHp0qVJYNnFixcnyBNFUfjSl77EtWvXuHjxIp7n8eEPPsNf/uVfEgQB8/PzOI4j&#10;UEL9Ph/4wAe4fPkyZx58kEFfuH+SyTSyouH7IZ4n3Bu9Xm9ynkdByNf+/VeIoohXXnmFQiHHW2+9&#10;xcHBAb7vc+XKFfr9Ph//+McplUq8+eabNJvNCTM1lUrFQVTae5qq4zBCx3Hodrs8+eSTmKbJf/Zz&#10;f4t6vR4XtUQq+/i+VSgUSKeTE6fKURxwGUohn/zkJ2k227zxxhuT5PLbt+4wHA5ZWlri7NkHePHF&#10;F7l169bEATNG8owb0pVKhVwuR7lcZn9/n0ceeURYmS9d4vjoiG9/50Vc153cYyzLonFcx3VdlpeX&#10;qdVqzM7OksnmJ88c27YnatNSSVidNVVle3ubzc1Nbty4Lp6rQ9H0HvaFKtu1R8hENOpH/MwHnqFU&#10;KjG0LTqdFt/85jfJZDKMLI92u00ikURPiHCjYmUK27YpVar0ej2u/NSHGA77KIrG9Rs32N/fJ5PJ&#10;4ofBBBMwVsIqksz8/Bx3796l1+kwNVXGsixsS4xpE7pBpVSkVqtx/vx5trY3efWV7yNJElPVGplM&#10;ho2NDfpDwbur1Wp84c//Lf1eDwmFtbU1ZmdnmZqbxxsO+b3f/de89dZbzM/P8umf//uYyQSRJBME&#10;EX/xpS9RymV5+sozfPfb32LY7fDIhQu8/OK32NpYY3amymMPn2M0GnDrzjvMzC+TzGRpdm0kRcVM&#10;CBZtMplh5cQqhpFga28fkEil07EgQcwZs5kkv/iLv0gqYZA2TaQoQkslkInQNZlqpUAmnSLyQwqF&#10;AucuXAZkiCT6QcjKygpzC4uYySRhGDGw7NgJJqGqQgkehT7yhMH4I7IlpOD+L4fa+16LpL+54PeT&#10;Lvct/kX3fvbuJsS7/2b8d+G7QmT+g5f71D3uu7yryHc/fuYPH9v9lvuFDo+FIONQWyL5/duSwolC&#10;/IdFZlH43iLo+PtEgxa+P4tkrO78j/1c37298TYsa8jxsVDkT09Po+smqiqLgGxVjRXWAza27tDt&#10;dmm322SzWQaDAZ12C8uymJ9fIJPJsLm5SeBH7Ozs0G63mZ9dwDRNNjY2OD48pFKrEEQ+B0cHeJ7H&#10;VLnCaGQxNzPLuXPnMIwEKVnjZ559lrffvoaia3zjG98gmc/z7LPPChfyZ/+33/tNw0zQ7w+wHTtO&#10;Zx4JlZIsoanCDuO6QhUWRRHdVpv6seBYhJ5POpnCdmwcx2Y0GrK+viFS2AKfRELYV5Np8XAKgoAg&#10;ZkRtbGxMHrDVqQqqqnHr1m0aR4LXYw/6LJ08yeLiIp4Xsra+waA3ZKpcpdsbcHR4zKA/YnFpkUQi&#10;STKZmlS0xVeE5/tYI4sg9HEcDwkEB7Jc5s7tNdbX1jjYPySfyzE/P8fS8hKKqtDv9oSNJ5OdFEGD&#10;UBQrgyjA9VzB9xkMiKKAYiGPrqoi/EYVsmg1tlBLsujOp9NpDN2YWCHk+CQdp03OzMwwN1MlaZqx&#10;DTdCkWPo6n3PwPe/9J9eWXm/JXyXPPre/lRNQ1FEB8ULI4IoImkaKIpCt9snCEKy2SzVcplyVdi/&#10;9ESKeqOD5fp4URB3hSJc38cwk2imSYTMIGYk5ctVOr0efhRxYvUsn/7M3+O//x/+R9568y2mq1OY&#10;ugYhaIpMEDP9xvYnERQUkDB0At/j/PkHWTmxRCGXIZUwUGSQogDXtgh9F0WO0DUNVZawRwNU3YgT&#10;PC1cV9jo0hlhVUulsgRBBJJCGIWMhkK5pKuawAGEUTxIcVBUFV0zCSPBEmu2mgSBsIekMmkMXaNe&#10;r0+K+7quY+oapmHg2Dae67J2+zZLi8s8cvmSULMkEgS+h2d7uJ5Lo9mmPxRBPLKmEyEjKwqZbI4g&#10;hL29A/wgJJMTaqduf4CsaeimGKAcHBzQ6/Wp1WqourANen6A7dqCv6mqaLpIMIWQYkHYmhVgNOjT&#10;aR3TaTUpF8tIRPS7XXRd42/97M9y8eFLpDIZvvOdF9F10WkXvNgwVufKJBIpuq06qiKjaypJw0BX&#10;Vdw4ICgMQ0IR8SH+HYEX+gSR6OQFUcRgaFEuV8nl8hzX63huQCqdEYVhRzDakCQSpkm/1yOTzpBM&#10;pag3G4yGQ8IwpNFo0O/3RZdfU1EVRaAIXBcJ0A2Tq1evcnx8zHPPPcf58+d54YUXJmEU4zRPSRLK&#10;42azwfLyEnt7ewxHfTG5zGQm7N10KoVEiGM7NOp18tm8UF1r+sT2PeaXvtvKOZ74jy1mwCSdNvBF&#10;4cV13UkRPJE0SSRNbt66weHRAaVykXK5guM41I8PKRaL/PIv/0Pq9TqvvfwyuiYz6HXJptP0Oh3q&#10;9TqZbIZUOs3u3j5ezGtrtVosnxAqwFu3b5PJpDlx4gT1+jGVSoVf+7Vf48tf/jJ/+Id/OEm4H/Pg&#10;NE3DcVxyuRy//uu/zrVr12m1BAOv2WyKYIi4a3x3c4PTZ8/w6U9/mjMPnOX3f//32dndY//wgEql&#10;iqpprJ48wWg0wrEd0jF/6faNG+zv7qHHio1kMkmlUqHf75PLpDA1DWs4JJtQuXThHMV8ln6rTtJQ&#10;MUyNZDoDisr+cZP+cESESrc/YGA5aIk0im6iaqYohs/NcfrMGcIwZOPuOp1uh2KxiGPbbG1ui2Ky&#10;qpNMJnFsG9U0sF0X1TCZmp5mdmaGXC6PNRpRPzxi7dYNZmtllhbncKwRoedjDbpkkkl2d3Yolks8&#10;+MADbG9vk0gkSCaTAAwHfRRFwTAT1JtNVENnqjojQr8sh2azRb83pF4/joNnNGzHxvcDDMNEk1Ui&#10;WUHXTSzPZfnECS5euswPfvADtnd2CEIxQfZdl1TSIJNM0uu0SRga1eoUEuDYNqn4fbq2zcxMDd9z&#10;0WPbie86aBKEvkNal8kkdKZKWZGmGV93rutiOwEj26fhRPTtED9U8XyJRseiO7AYOR5hIGw2CTOJ&#10;73vopsn09DTdXgfHFjxqRVZi1IKFJGlECHxLwhAT3mw6DYQ4tlBxhYGH53qYhkEykeDunTv0ut2J&#10;YnecoN3v98lkM0JVGk967VhJmMvlSSXT2MMBljUilUnTbbdxw5AgELZoUxcT+CgUoRCSDIVCnvX1&#10;daanZyiXS3Q7fWG/z2S5efMW5y9cZGlpmYWFRVrtJktLSySTSWELn5oik8lQqVQEyzlO+I48X1A+&#10;ZFk8o5AI/YClJZFmexzbR2VZ8JhVVaXd7YoGTj6PNRyhyDL9wZB2u83q6mocbjBCUxXarRZh6KPp&#10;IsU6DAJsz8VxXTKFPLqm0et2yedyqIoIZ3rg7APs7e9xe22NbD7HwtwcyWSCZqNJr9/HdVw63S7L&#10;yyfodnt88IM/RalUZm9vX6jPY5Z1Pp+PE77nSafTrK+vT5pLtVqNMBSWv42NDVZWVlhZWWF7extV&#10;VSchHV994QXSqRSFfJ5+r0er2RQjnSgi8H1Mw0CWJDrtNulUSvBFPY+zZ86wuLDA3Tt3SJgmzZiH&#10;rKgKhm5SKBTotAX7WBR/srFSvEA6neLo6IhuHNa2ubkZB62FrK+v0+/3efjSw/y7L38Z13VZXFgg&#10;CEOajQaVKXHP29vdQ5ZlstksBwcHPPfcczQadS5cuMCXvvQlPM/j4YcfptFoIEUR3U6HcqnEcDBg&#10;aXGRvZ09+r0ejzz8MKsnT3Lp4kM8/vhjPPvss3zxi8/zr/7V/8I3vvF1Vk+d5sKF8/zf/+bf0B8M&#10;WVk5webuNjt7Owwti4XFReqNBoVckXwuiyzL5HNZ0skECVNDIiQKPRGA6Lmsr63R77XpttvUj/aZ&#10;mioxNzNNNpfBtR2iMKCcL8QuDw8kBVVPEEQRncEQ3/UIQnA9nyiS8DwxOvCD2MFgmKiqjqaq2I7L&#10;weERjusRhBGO67K6ukq1Wp0875/7yEc5c+YsBweH5PMF6vUmGxub9Hp9/u6nP8Mv/dI/pFAoIiFw&#10;EIZuYhoGX/jzL7C8vMzp06cFXzRGrzSbTWrVGZEDoJvIkkAJea7N4eEhg8GAlZUV6vU6W1tbHB8f&#10;s7Ozw+XLl+l2u7z5+mssLCxyXD9meeUEd+7c4UMf+hB7eyKsUahZJfL5PCAEHVtbWxPG4pnTq1y9&#10;epVarUan06FarU4cHeJekqFaqaCpKqlUGsu2cR0P1/Mgbl4lk0mOjo5QFIVBf8Dq6ilOnznFH/3R&#10;H7GwsMjR0eGElX7q1ClSqdSkMC7L8qSQOWbVjifEwCRgVJZl2u025XKZTqeD64qmWq/b4c6dO/i+&#10;Tzafx0wkSKZSJJJJsrkcqXSGbq/P3v4B+UKRj338E5w6eZI333iTVqPJ0sIi2XSGG++8Q7FQ5OSJ&#10;E+iaxtU3r/Lid74zSWOfmpqiXC6TyWSYm5vj3Llz8fzTY2dnh8cef5JHH32MylSVr3zlq3znpe9i&#10;jWyGgxHzcwsxGmibRCLJiRMneejSZXK5PIIF5xNF0O32cByX8+cvUK2W0XQV33W5fv0ad+/eYXNz&#10;g631DbrdNr1eT4zZiCAKcawRgefzgaeeQlNUbt68xdrdNd566yq+H9BqNcVYX9NAlkimUmSyWcI4&#10;nHV3bx9ZlrnygQ/yzo3rdDpd5mZnkSWJo+NjJElF03QuXbrM/PxCjGKyaDXqEEUkk0larSaJhEEU&#10;hpiaztLCPJcvX+bUqVO88MILvP7aa0xPT8dFyk12d3eZnp3DMAyWlpaozkxjj2y2t7eRpHsN9Fw6&#10;E4dA7iErEr1un1yhyOLCIsQq6e3tbUbDAY8+9igHB/vYlk21VKbdatFp1UmYBsV8Bl3XiAKf0dAi&#10;YSSQFRVrNCKdzhMBlakag5FNNhbB6Lpg1IvGokAnLS8t8pWvfJXp6jTOsAe+R7VS5syZVVaWFymV&#10;imi6TnmqSnV6mkQ6jx9AKpNn5fRpZufmRJE1CvG8AEVVkSVZGKGFGzq2CgulofwjioxSnAf+w2sk&#10;Ke978ScpVL7PXv3XrPc/Ru778/spGPkR2/kbj/F+NvD7HeN9Nv/j7PNeQZWJDzwIQ5HkHYekjgNN&#10;fd8nDKIJym+8RoTvSwSfFC2R7/1MCoX1fayGlaK/5v39h72HH17G2SjvPpYwDCiVypPnUxhGAm8Y&#10;4wnHjZtOt4vrehiGKdwKERwe7KPEAXXD4ZCpSi12Ava4fv06W9s7zExPs7KywndefJH+oE8QBlSm&#10;KmSzWba3tun1utSqNbLZrBCoSQLh9uBDF5iaqjKyRuQKRW7cuMHOzg7Kb/7Wv/zNRx5/jAfOn2N5&#10;aZFcNivCcKwRwESRYppm/GYj6gf7QgodBqTTKWxrRD6fpVjIc/LESSQiDvYOODo45ODoGMuy6A8G&#10;k254LpOJu2rq5OHU7TRpNlvous7R0RG31tZ4/fVXyaSzXHjkSR5/8gqXHnqCTDrF9Ws38PyQpJFi&#10;NHIIkUhmcmi6gapoICnocQK86zpomoo1sgkiERCU1E2cwZCsYaKGEetra2xu3KXTbvLUlad58OJ5&#10;VpdPYpoma2u3yGTSpNMp5GQCjwAUmUw2zaDd4WBvk26zyVSxjCyFlAs5NMMkCEQhSo+tcIlkQiQw&#10;SdKkk5hNJEkYJlIEhVyepYVFFCkkDAM0VY/LreJLluT73ATkH+sC/U+1jPchS2F8Y5WFDF34bUCS&#10;8SNEJ1tWRNAJTIpuSqzUzWazpLN5ZldWyZZrtC0PPZ0hUhSOG8f0RiPcwEXTklh+gKKbFKaqGMkU&#10;lelF1re2GToOv/JPfo1vvfgyd+6so+kanm0LtocsQxBgWxZhFKdEasI+qmomjj2kWCxQKqWQJI+k&#10;pqLJEaauMD1VoFTIYPc7+K6F79gkDRWZCDsIUBQZx3aJIqFW63ZHOF6A78P0zCLlyjSFfJFeb4hr&#10;+3S7fUYDm2KpSD4vUrgsyxG2taQJSMhxIEy306Pd7bC4MEsymSCZTEz4sJqsEAYBmqriex6HBwds&#10;3Vmj3arziY99hNnpKqoMg6HDcCSCP2RF4+7GBsORy+zMPIaRIpFIoWsmtuOIiWang6So4qEqyQwt&#10;YW/MZdIomkGr1WRk22RyOVRDwzQTsYXfgTDE0BTBtLVtkrqCLkdkTAPX6kNgYw9HyJGP69h0Wk3m&#10;Z6eZPXmaUydP0u12UZA4OjxAVpXYhgH9wRDfD6jm8xzu7XOwu0e/3SGhG6Rzxfi8h6FtMxyN8MMI&#10;x/MYDC0c28YPwXEDcoUSQQRBEJEwReFmZAlLdyabIwgCjut1up0OqqIwHAxJp9O4gc9wMGBs2Ron&#10;P+ZzWSqVCoYRF289j2GczD6Mi5udToennnpqosiZm5vj7Nmz7Gzv0+8La/xoNMJMiGCJbqdLIpGg&#10;WCzeKyQmzJgtl2BjY51er8uZBx4knU7TjQskruuKAKOOsPanUqkJs2lsqRp/V1XRKEmlUpME1iBW&#10;kuRyOdbX12O1t0Gz2eDpp57kypUPsLu9yQtf/v9QAg/XGmANegz7bRxrgJFMs7i4yNbWziR4Qtd1&#10;kc7tugwGQyIkzp8/F6eB1vit3/otPvvZz/K1r3wF0zAEJL7ZZDQc4joujXqDKx+4wmf+7mfY3dmh&#10;Xm8wGgnF31NPPcXMzAx31tdoNhs8+9yz/Mqv/gp/8qf/J1ffvorvuuzv7zM1VSWXFWzZ7d0tTF0U&#10;l269c4M3XnudQb+HBPR7fRaXltB1XSg5FRlDVUiYOtl0iulSCnfYxxl0UEOXYjaFq6h4kUK7N6I7&#10;tEHR8P2IkW3T7o8IFZ3q9Cw+AaWpMucffBBT03jn7av4tk0un2fQ63P7xhrHB4ckDcG0lRQZP5Lw&#10;pYhGp83pC+colIooksywP2R/Z5e1G29TLmSplvIkdIVesyG4a45Fr9Pi7NkzrJw4SavewIhD5ojV&#10;qqlkQhS4fR9ZN5iq1sjlS2iaye7uHvV6k067w3AwgkjCTJjoms7IGgnuaaaCpKi0+j0ef/Jppmo1&#10;Xnn5ZdrtdhxgEeH6HqYSoUQhkueSSelU8lkiVZuEgnU6HdKpDJIMyYQpLMqBL9AfVh8l8qnkkpSy&#10;SXJJk1zSwFBkFITVZmS5dDo2XTug4Wh0HZn+KKA/CuiNLIaORxCqyJKKJKnxZy1z4uQJ2u02YRSK&#10;gDbHY2QLnrFpGliu4FkqskrgezhYHagAACAASURBVKT+f+7ePEiP877v/PTd7z3vO/c9AwxmgCEA&#10;kgBISjIpUqQoUYpEy5I3pmJLkSJXucpV8bq0lsu1zlbi3ZRdqXXFhxzZ2sTrciRbtnVQpynZpkSK&#10;lygSIK4hgMEcmPud453jPfrtu/ePp7sJHrJly06yeaveAkDOvEf38/ye3/E9chkc147RpQGapsTa&#10;rwqrq6uUy2UKhULcnDzAMHTK5Q48z0WShM7u1tYWzZZFLpdD0VRaLYvQdjF0g2whR7W2iWKIIUQm&#10;l2d5aZV2y6a73AVRgNVsoioKvu+Rz2UpFDvY2toWGnulMpKk0Gw2mJqaotlsMj8/T09PDxEhBwcH&#10;9PUOcO3aNa5du8Z73vMehoaGuHr1aoriysZSA0kcSehL/f19rK6tsba2RrHcwc5ujVazwcDAAJbd&#10;FrrSnoseCUTxobFDKJLMjRs3UIKII4cPk8llUHWNertFEIiBa4REbW+PQJJQiJAj8Yx8n1a9jhf4&#10;qKqCbmhohobj2qytrmO1WsiyEjeMo1hHUxgH1etCL3JoaIhr166mVPZCoZC6nI+MjDA/P59q/G5v&#10;b9Nut6nVamiaxsLCAp4XMyZiF+FKpUI2pgAPDAykrJft7e30THgtvatYFEPt1dXV2DhGpr9/gJ2a&#10;QD9WNzZwPZ+xsTG2tjYFen1X5LuFQh5V0zANE9tuo6saOzs76ffZ3d1lfX2VRx75IBcvXqC7p4eR&#10;kRE21lao1XZo2w5t2yFfKGDoYggDghbr+z4TE4fRNI1jx45x7tw5ZmZmyGQymIZBZ2dnKk9Sq9WY&#10;mpyiv7+fRx55hIcffphqtcr8wjyPP/44X//618hmTI4fvyWVGVhaXqGvf4CZKzO4nks2m6W3t4dG&#10;o0lHqQKSRD5foFLuwHHayJKErgTIYYAWBYSuQ7uxz97+FtXqGjIeuZxJuaOAJIW4jjAtLOby+K5L&#10;FIYEmkbgC+101/cIfIdSqQtVUdjbPQBkwVIJQyRZRpIVCoUSiqJg2Q6b2zu02jZdPb00rTbFQo6O&#10;jhKO6zA0PMQDb38AVRNDg/n5eT7wgQ/wla9+lXvvvZf3ve999Pf309PTg+M46f2fm5tjbm6efCHH&#10;xYsXOXnyJJ7n8fTTT6cSEppqMj5+iIWFRer1Bq7rsbG6zNjoKIZu0FnpZLO6ycb6OrUd0Rx/011v&#10;oq+3j8XFBYig3bZoWi2OHJkUTukdHSkz4/Tp068y7PN9PzV96ijkyWWzzF2fo1goYhqGkGSo14WW&#10;aqvFieMnMDMmEhGGmX1FN01+BVGUyWQEJTo2qXRdj0uXL7KxscHAQH96PRK0sSzL7O/vc9ttt6Vy&#10;DUEQxAZyeuqCmyC7BepMTXUtE8bI1OQRbNtma2uLXD6fGvRJcT1144Yw1uzo6OC+++6jWq2yvrYe&#10;0xqzvPTSS6yvC8ZFX18/s7OzvPjii8xem6XYUSKTyQjGiKJw6NAhpqenmZiYwLZFU627u5s77riD&#10;228/xRe/+EVmZma4cuUKpVIpRc5funSJer3OPffcw9TUFL29veRyAqxjmia1mnAET6jyhmGwt19j&#10;Z2ub2dlZzp49i9Vo4ro2q2urgtFIRNuy2FhfJ/QDTh4/zkBfD5Hn8fwL59jc2mGnVsMPQpwgwMhk&#10;8aWIfKHA4NgII2PjoCisLq9w7do1shlhnFipdNLT3UV/3wATR46wv79PdXOTIBDGntPT03R1dbG8&#10;vEypWMBzHZF/7u3j2DYDA/1omoamqBCFnD9/nr/4i79AURQGBvppt9tsrm/ghyFmNsPo6Bi+79N2&#10;PPb29mk1BVr/YL/OW97yFvb395lbXEDVNNZXVykVO3AdG80QAx7X80ASvYLqxjqnzpxBVRQWri+I&#10;IdvwENfnZgl8n/HRAWo7mxhINBtNerp6sSyHfDaPmsnQ29OL6wdUqzVGxscIQiHbJrSIe9nf3cd1&#10;HEbGRviTP/lTGs0G5YzG2Eg/b7r9BJoipKV8IobGDpEtV8iWOqj0DdA/PMrAmHCZDyMJSVYIAT8C&#10;RQpRZFBlhSgKkaWIEOWVBhWvN2VJn8hv+OSNegCvqdd/YDMvilUvpZte74ekgScx4dWf8dUIwlf+&#10;/moKuCTJQiPzNb2FH7oP8SP84A96nyT/ec0Pp98tYaAEvi+Aa7GBqqB/i3/fLL1lGHoaM5PXTg1z&#10;4malaFDG1PmbrokcNycT3c7XfuR/SLMyiZOvbYDKsiKYks0mjuPiuk4M8IplCxEDD103aDSa5HJ5&#10;PM+n2aynyEvPFXqYtm2jmwYZM0O93qC6sUGxWGR8bIyN6gaO66BqKplMhkZdyNHksjnBTsjlaHs2&#10;lm2jaCr79X2mj58gioRUWXd3N9L5q9ej+fl55hbmaVsOuqZQLBY4fetxSh0FDNXgxe+/wMHBHju1&#10;LWrbOzT2ajTj5mOizXLs2HFAiCwriqBMaJpGqbMrdcbb29sTRb7dFg6qCE3JZJrleV7qflutVtF0&#10;ne3tbXK5HD09Pdx2220cv2WaSqXChQsXmJu9yrVr17CbTTHRc9tkdJ1CMcfw4CvaRQkdTgaaDStG&#10;KAlNOsMwUXQVTdPIFwqCguB79PX1c/LEbbz9oXdgey43llb4/Je+SKNp4bs+TquB3djDdQLMbIbt&#10;nX3qraZAJwUh737Xe8gXC/iBhBuIJNW27fQgTvSwcqZo4GqqTDab/aGgyX/fxz82Dfxve5+/6/9F&#10;UZTSDBVZOH5bloXvhawsXefyi88xPzvD5toKbddlaXmVQ4cOcfdb72NoZJRvPf43PPLIB/F9n9/5&#10;nU/y3HPP0T8wBIASBOC6EAYQCAReEIWomobje8iySqaQpaerQ4h7E6ApCvghmazB0NAApq7GhhAC&#10;mbe5vYPnBczNL+L5xIg2nyCKEWyqmBIrskZHpZN8Pk9vZwXbatGymjhWi4iAwI9SJ8Sk0D04EMiV&#10;QIJcLocvCfSl7zq4no0sy4wNj+A4bTarYipNILQxDF3Hdz1c10NRdfoG+hkfO0xHVx+7+3WefPoZ&#10;/ChkfUM4TdZjOkl3bw+dnZ2US2ICf3BwwNWrV2PIuhA8r1RKaEqE59qikJLB0HRMQ0OTYr3EyCPw&#10;XeRImFuFYUgQDziiICDwRFD3IyHCGykqoawwOjbO2LGjjI0eYnh0jK7Obmbn5mm1Hb72jb+kWq3i&#10;xL+7u7NBo7aHLitEkoSsKjS8kGw2S7lcFo0x26YVfzc3dutLJvS5XI5SqZTuNUmSYpdiQZPp7e0V&#10;QuzNJq7r4vq+QLk5DmEgpv2qIpLnVkvIYgwO9lOpVOjuqsSSASFr1Y30MPPDAN8V+h4PP/wwe3t7&#10;nD17lsOHD3PXXXdRKhU59+KLfPMvv8HAwABGJpsiDA8ODigUCvT19cQObDYhCPfh2n6qc1YqlTAM&#10;AyXW0FtfX08RiiMjQ4yMjIhkfX1NICALYmKdONkWCoVU080PQ8ZGDzE7d53x0TEefvhhrrx8mRe/&#10;/7xAKUsh9b19ZIScR7FYZPzQGNv7QqttvVoVn0VTyWdzadNSlmXuuusu2u02v/d7v8e3v/1tvvKV&#10;r7Czs0O73Y6Ru3Wy2WxKh/rYxz7Giy+eFbrGe3touhC1n56e5ttPPM7IyAj//IM/heO5NNtNnnji&#10;CVpt4dbuexFHDh9FCiW2NteAEM92WFleZmVpGV1V8BwXVQbNMDCzGQ4ODpBUBSmM8O0WI/29aCro&#10;ioIc2OiagoKEaag0GwcceDK+D0gytb0GjuMRSBK6ZqJlMmi5PP39/dx+6i729/fZWF9GjsD3XCQp&#10;YnN7i+vzi+TzBSRFIAqKeXH4O67P0Ni4aDJL4l5V19fY3Nigr6eb6alDLC8t4jvC7dtqNfHaFv39&#10;/YyOjrKxsUFHRwebm5scPykKw87OLhZv3MCyLCRJIleqkO8oU6832Ns7SLXVwjCMdfYqlEolqtVq&#10;GqtUVWVtfR1N0/jFX/xFPv3pT5PP56nt7OA4TuoqKHT3WvRUypiKIgpeTaEV0+Q1Q09pdLlMltB3&#10;2dmsMjrYTxR4RK5FLmMy2NtFRldQJMhnTRzfw3IC9usNNmt7hJGEL2lsOTqOJ2JU4NhYrpNOghOd&#10;uK5OQWmt1+tpQR9GCo7TFlQiKR5kyQJtCJDJCPS6qcdMCEND0xT29vYYGh3jztNneOH576PEpnOV&#10;jgJbtRouOp093RiGjuOIhC8ZdJw8eZKpqSkKhSK2LZyDC0WxV27MXWNzfYMrl2eQwojlhUXKnZ1o&#10;ho6RyyKrCh2dFbLFEoaeJ5vNU2+0qG6uCtprjLKenJxkcXGRwcFBBgYGWF5eplwus7CwwKWZy5i6&#10;wQMPPICiKHz78cdRJTmWR2lTr9fTv08emxSN1maTM2fOpHRnx3EoFgVCTjT4W5TL5VQLcnR0FEVR&#10;6O3tRdM0jh8/zubmJrYtcrnZ2Vmq62tigu86hEB3dzeZXJZCnHcpuibYGZpKrlhgefEGppllc6NK&#10;T08vL1++AiD0iySJ++67j2w2y+XLl/nZn/1Z/uiP/gjXtVlZWeHixQt0dnYyMDDA+9//fvr6+nj0&#10;0UdZXV1N90l3d3dK8U2cjfN5oc83PDzM5MQRnnrySQq5PJIkce3aLIVCgYWFecqdFbJZgXS3LCul&#10;aff29tJut/nIRz6CZVlcvz7PlWvX0DSNXC4X60kLjaa1tTV2d/fSZunRo0eZmJig1dhnNdbn/O6T&#10;34mR+RJHjhzhPe95DwsLC6m794WLl1lfX0fXdVqtNu//yZ+ko6ODpaUlLl26xOnTpzEMk5MnT3L/&#10;/fcThiF/+Id/yKVLl7hw9mxaiE1PT1MulymXK2kOvrS0JM610Ofuu++mUumgVtvm7rvv5tZTt/Ou&#10;d/0zOkoV6vVGLDmjpc3vsfHDgmkhyfieg+fYeI5N6LvkTJ12s8XVKzP4rk1jf5fu3i4KhZyIJZqW&#10;6i8TqSCLRrXIYyVc30v3q/h8glorKSp+KKSYWpZLtlyi1bKEFuf2FuNjh1Ot0Xq9HtOH80T4PPjA&#10;21EUheHBQS5evMi163Np3txoWnzyk59Mf35+fp6ZmRnGx0W8Tgzy1laXeeyxx9A0jfvuu4+HHnqI&#10;g4MDPvvZP2V3d5cTJ07QWenm4sWLsb4ZbG8ts7AwR7FY5KGHHuLixfPsbIn6StM0br31Vh555BGG&#10;Bnr40Ec+SrFURlJ0wlDIA91///0MDQ2xuLjIfffdBxAXywb7+/v8+Z//Oa7r8p53P8hb3vIWPvWp&#10;T9FoCOf17s6u9D5vbGzwzne+k5O33crU1DEUWccLJIIgwswa6RpMcnhNUQnivG9+4Tpf//pXU3Tn&#10;7u4uzz//PF1dXUxNTdFutzlz5gzT09PcuHGDubm52GxQaL8nTtiJHJbjOORyOYIgSM+uU6dOsbOz&#10;w1e/+lXm5uawbTtFGx85coTJycl0AJDEfBVoNptCUqO3F8/z+NznPpfmij09PUJHGYmBgQHGJw7T&#10;0VGJdSw36O3t5ZFHHkHXdWZmZpiZmWFtbS017EtMCzt7ugF44IEHUkZDwnyxLCvd792dPeRyGbY2&#10;N9nd3eXJJ7+D27ZTjdbt7W3BxLGtFEGaaBQXDDFcWl1axnNdmvt7wtwU8MOQQqlId7+gm0uKzHPP&#10;PcfayiqqqtLb28tDDz2Uomh93+fWW29NKekvXXpZSPZsbRMh02pbLC+v0mi1BLo+DOjv6mBpcR7N&#10;NMjmCgz2izjWaB6gxqyh6vpaGk80VcEwDAZHxujv7+fsSxcYGRnBzGawbZdyuczs7CwjIyOcOXOG&#10;sbExhgcH2NsTw/tSqcRf/dVfs7W1xeTkpKiRY/r80888w//ykz9JGAa88MIL1La2mZ6a4Mbsy7zw&#10;/DOcnBzl0MgIRB5PPvU0g8OjTJ04TrW6xZ33vp3tnV1qTZ+DeovhWJsX4OrVq2kzXpZlfuzuu/ns&#10;Z/+UyHPQwwNMHbp7BjDMLLJu4oUBfYND5EtdaGaGbL5EJCuEkYISha+riaV/+hL8Bz7+Nk3Mm2nK&#10;P7Qj94/Ym7iZlp2+VvRqWbkf+SG9QQMyppDfjHpMPgcIenoS94MoEnVhrO8YhiF6bAqW1JiJVNvr&#10;vl8Qpsjx5Gde6xB+8/u+9u9v+Jo/gMr+D70XN/9uMthK4gOI3lyhUBCya7GE2MWLF+P6TBgJFgoF&#10;ajUhW+N5HmNjY6m80MrKSqr5PD09zczli7z00ksMDw8zMDDAjRs3mJiYoNFoYJomU1NTsa5uFU3T&#10;6O3tpa9/kMFYTkn5zd/+3X83OTnBwMCw0NXI52i1Wpw7d5aXL89wY2GJ4ZEhJg4f4fChw4yOjdBs&#10;NNk/qKNqGssrq0wcOcLhwxPpJC2Xy2HEmkSNZiuFoJZKJTo6OiiXSmKKJss4ts36+jrrsQGOYRhk&#10;s1nGx8cpFAVFBgRl5sKFC3z3ySdxHAfTNOnu6owpPEuEQYgsC1SI7/pcuHABWVY4cmSSYrGE7wc0&#10;Wxau5+F4LsgymWwW13Nj+/UQOaZIBb6PbbWpblXZr9fJmhmOTE0yNDBE1jTwPY8w8CnlRcc5iGlc&#10;ahxMozDk6uw1ajvbnD59Bk1VkSUwdZ2saaJrKqah0xknP2ISr7xu0f1jNSv/h3vEm9X3/fRemkaG&#10;SrmDfNagp6+PXC4Lis6p02e47fRpurp7uHjxIvVmg2KxSK1W4zOf+a8cPjwhEC1ESFEYP0kp9sl0&#10;xfU9ZFmiu6+bbEY0GEOiGKYv3GKTRrXrBxSLJTLZLKaZpVQqYdsOum7GtBgwDZMgDJElhTAIaTtt&#10;2lYbx3Zo1feFVposUSoURHMiPggcxxHyCWFIuVwRQUCCli1QoLIsky/kaFutuInrEUWQz2cxDEM4&#10;1cdBNBc37dbXN9jc2uLGygrVzW16envI5LP09vXjeI4wofE9dE2YBrQtC13XcRyBUjEMPW3IeZ6L&#10;KsuC5hGBY7fxXI9cNoMsKVitFoqqEYY+GTODqum4jovr+eiqiqJqeF6AoRtksjkyWWFe5AUh7bYw&#10;y9mpbbOxscbg4BCBHzAyMsLg4CCyrFDqKHH12jU8z0dVQFUUNF0X1AkJ9hut1PBG1/U4yVXTRBd4&#10;5WDRBcXW9308z8O2RQNYuOOqNJtNge6M3diaLeEqKYYbsftxLCsBEPg+u7EpmBEbx2RzeTzXxXMd&#10;PN8nl81i205awExPTzM1NcUTTzzBwsICMhEnT56k1FFkY32D2u4elUqFQqGQTr+CQDRNM5ksVruN&#10;qqoUY/fwGzdupE1HLUZEJQ0EoZu0x7Fjx6hUKuTzeXZ3d9OE14pRoIkmiSTJ9Pb1MT+3wB1n7uA9&#10;7303uXyWr3z5y5iGQeALGo3VamK1W8iSkKpoW20uXH5ZvE4imC8BkdDFu+OOO+jv76dWq/EzP/Mz&#10;XLlyhU9/+tOptMHS0hKWZVEoFNje3ubIkSN86EMf4tlnn6XRaLK2toamaQwNj3D69GlefvlldEOn&#10;p6eHh3/8Ybq7uvnil75Ad08Ply5fYm9vj5MnTuK0nNilUhy2M5cuU61WkaOQQk6gUWUJOkol2q0G&#10;VttCVyUiz8XQNUaGhGGUFEVIoXDCVDVFOJo22ziBRKFYIpfLs7q2SRCG6KaJYWYoFIsMj41z5MgR&#10;1tarbGysAREdlTLLy0tcu3qNeqNJZ+wSr8hCHqTdbOIHAUPDQwS+j4TE3t4B62urtFsNFEni5Ilb&#10;qG2L5m4+l6VttdA0DVPXOHr0KMvLy8iy0Jrp7O6lo6ODg4MDZl6+QqPREBpclTK9fQPMXLmKZVnY&#10;tpO6AgOpftjBwUFaGDSbTWq1Gr/8y7/MqVOn+OxnP4skSenaTtzpZVlO9ZW7OzuRowhVUZEiCdsX&#10;TQdD18W52hbupp5jUy4W8R0Lq9mgt6tEuVikr7cXiHBdD8tuY7VdDlptdusNGpaPF0bYAew1HVqW&#10;jevY+IGPrCh4npfqa/f391M/OKDVaqWoHaGhLag7Eq9QbwLPj9FIClEYoqoKhq4wNjZKqVTAbluc&#10;PHGC0eEharVtQt9jb2ebvd0dhocGyGVz7BzU2drewXGEvqVlWalGZGJO6Ps+fX19eJ6HHA9BsqaO&#10;aRjUdnbIZbJpse96LpIiE4QBfhhguy5EMkEQohsmW1tVbNvhzJkzBEHASy+9JJxoz52j2WwyPDzM&#10;9evXKZfLeK7Q4VxZEWYGiqJwUNvDaln09/WhaxpWyyIMQsqdZRzHEajJQ4fSuCFJUqqHK7RfBTLR&#10;sqxUTzYMQ3Z3d9nd3WVgYCBtdoMY/HhuEnekV5AIccIcEKUIz1azlWryBkFIGAvBZ8wslUqFq1ev&#10;UiwWWV9fxzCMNOH9qZ/6KZ599hlR6BcFutKyLEHB7evj5MmTaZzc3t5Om4xtu41hGAB0dHSgKAoL&#10;CwtISJy6/XY+96efY2BggKmpo8zPz4ui2RESAgmyam1tDdu203zuxo0bLC0tceeddzF7/TphGKZ0&#10;3US7Lyk+EpO0BNXZUepAVUWBs7G+llLOQAwXP/rRj3Lo0CFcx+fFsy/S29uLZdk4Mdq/r6+Pzs5O&#10;FEVhZmYGTROmcNPT0zz55JNcuXKFCxcuYFtWjITspVQqsbe3x96eoJ4mVPoPf/jD/G+f+CV6uruZ&#10;mbnMu971EAMDA/zmf/wtdnd3WV1do1AQxUkURpQ7Kgz0DzAyPEwU+gS+h9MWyPV2q4HvOiwvLrK6&#10;tsx2dR3HadPT3U2poxjLOEXIigqSjKJqIEmEEYLi7Qr0mNV28YMAzw9i2neIaZpEQMuyabUsZEVm&#10;rbpJFAkplze/5S34vshjtjar5PM5MqaB3baYvmWaSrmMoig88Z3vCARaLo/v+9xxxx2ARE9PD+vr&#10;6wwMDKRoxuvXr7O3t0ez2eTKlStcvXqFarVKd3d3qnd98uRJoohUI7TZFPFI6IrWyGV1yuUKuq4x&#10;ODiI5/n09vRy6NAhdF2nXq/jOA5vve9evvqVrxMhMzk1Ra22y/j4OJubmwwPD6e50MTEBJ2dnWlu&#10;vbKyQqlUwrEtztx1F4vz82xuboo0HFLdUqEdvkeh2CHiv2EiS7IYYMuvGHIluZAwEBV/L5YKZDIm&#10;L7zwAp2dnURRRHd3N1tbW3GeWxY6ubLM0NAQ586dSxsCwrAym7JXEu3QRNffMIy0yO/q6qK3t5fP&#10;fOYzwoU91g4/ceIEsiwzOzubnkdra2u04lwkm83yx3/8x8zMzKSIz8nJyXTv3XOP0B7d3dsjCMQA&#10;653vfCdve9vbuHz5Mn/913/NysoKOzs7lMtlqtUqjUaDWq2WIi6Hh4ZQFVXkf+02tZ0adttmdGSU&#10;/r7+eE9rvPTSOa5evSpQhQf7LC8tMXvtKltbW+Lc3quhqionTpyg2WrF6FWXlRuioWy321hWExmw&#10;HQH66entpVypMDA0yNLSEguLi+zVdrnzzjt55zvfyZ133MHSspCdMQyDvr4+FEXh9ttvp7+/nwuX&#10;ZrixtMT+QZ39gzrzC/NEEQwMDorr73usryyRy2YolIp0dnaxuraG73l0dnbRaDXY3txKaczFYpF8&#10;IY+u6XR296RO3vv7+/T19zE6OsZLL73E+Pg4BwcHaTyWgNHRMS5evBjrhQ7HMWaVu+++m3xe7Ml2&#10;HGc1TejQVjc26CgWqJQKbKyvIgU+pY4ivmuzvVPD9Xw6OjtxXY9coUS92WKvbiFJCq7nCdNRSUKP&#10;wVH5vBhOZbJZJEnGtizGRgYwMyYBCkEUkSuWGRwaZWh0HCOXS43PgigiDELB7uPVNbz8dyAd/ymf&#10;Sc396jL89U2zN/zdNyzhf/TexOsbdq9v4P1ob/AGjVde/Z0ShoTv+2lDN4lN7dgQLjl7JUlCjXUo&#10;X9uIlKRXzHRkWUaWXmm8vuq/y/IPvLY/zPf+x2wcv/Y6JEaka2trtFpCjzYx30lq5wTxbtvtFBiQ&#10;y+Xo6Oigq6uLlZUVfN9HURQmJydTvWKh3z2Yarvn83lGRkZ4+umnMU2Tzc1NWq0Whw4dwjRNCoVC&#10;bEgnp1I40s5BO2o7DpKkxJphDqokky9kgZDQD1i8sUCtVuP5Z58hk8nwta9+OYXNT09P8453vCOd&#10;BFarQgB+YWGBMAxRFClFErZaotFQ29kS1HJNT134koNpZ2cnbSKA6O4mE7hCoUCpJOgcy0s3ODg4&#10;EFOiE8e47633curUKZ577jleOnuO5597Li5SBNrKNA2OHDmS0hAkWYiBJgL4nuehykpqepFM20fH&#10;D1Or1YiQmJiY4JZbbmFqagozm+PixcucP3+eGzduCHH+IKBeb8ZJiSj0tna2CcOQu9/yYzz4jncy&#10;ODiIkRWIr96+gXSxJBDdf4xF+NrHfytk5d/1GZJHEIWp8UHiTGWaJo2DOsVCBoiQIoF4O3/+PM1m&#10;ncB3WV68wV133cUnPvEJYezi2mKCGq8vKQiRAl+4aUuJO3kUTwUC9IzJXW96E44f4AV+ugElKYrN&#10;Z3YgjIgIMWRV3KNu4erZURTC4pub29QbTba2tjg4aNBqtbBsF88LkCXh5u3bNmYuSyYjxO5VVaW7&#10;u1sgBSBOVIT+l6IolCsVOjorRHEBW10X01tFktENUexJgQgApmliajqtVou21aJt2ehmBj8MyWRy&#10;2H5AtbpJR7kTLwg5flwgnpdXV1MNxu3aDlazlVJxEo2eZN0uLt1gb28PSZIoFYrICpimTuB6FPI5&#10;JEkibwoKiKYrlOKiVJEEHN61WkSujyRFhLGxUKttEQQeRkZMJBtNi72GxeTUNL/6f/xbbD/g0PQt&#10;VFdWuXRlFl03+dPP/glnXzqH4zjp5L3RstJmbRJQTdPAMIxX6TUlaO4ktiQaSSLJ0cR1jOHviZu2&#10;H4apy6/r+IJGrSTunS6+6+J5jmj+lMR03XX8tEBoO7ZAWKwJ3bCRkRGazSbr6+u84+0PMj4+jh8G&#10;nD9/kUajwYMPPsjw8DBf+9rXUrSh0Pr1qNVqHBw06O3vF0gtI5uiGxLaZ+D7DAwM0N3djWVZseBz&#10;IBCDkkShkOfMmTO0Wi3O25XXnAAAIABJREFUnz+fmjR5nsfx4yfwfZ+VlRX+zb/5Vc6dO8cLzz+P&#10;ZQl0bKMhJtz7+/toqkwpX0DXdRbmrlOv1yl0ClMrMzabCKKQE7ccp7Ozk9tvvx3btrnvvvt49NFH&#10;OXfuHL7vp/omyQSvXC7z8Y9/nKeeeoqtLYEsqFSECcHtt9/O9bkFoXXW0cF/+v3f4/Of/zwXL11A&#10;lmUWlhYwsxluvf120aw5exZdydKqN2jU99ja2hLNAcOksbfL0MAAqqoK1LLt0DjYJZM1kKSIUlGs&#10;31zs0qrIYBpCuNx1XSzLEnosltAR3N0/YCRG6XT39TIwMMShiUk2tndEY1g10HSFg719FhYW0uIr&#10;CIRJXGLQEQQBh8fHMQyDVrsdn3+1GPXVxWB/L4Hnc+XqDP093ezVdsmYBocOjSFFEb7vs7Ozw8DQ&#10;EJZlMzZ+iCAImJ+fJ4okkCWmp6ept5pxAyzADyWq1S3W1tZS9CSQNsAlSWJ/f58oijhz5gy33nor&#10;3/rWt/A8j8XFxbTAtCzBrFAUwQgoFosYmkSz0UCVZBGDVRlJUVPtTKsp4qUmSaiKhNXc59SJY2J9&#10;Garwtwyh7QhaasvxsFo2ddul7QY4oYzrBzheQMsNkSQlFjgPUGNt32w2m9J0vFiewPO81MBKU4Vu&#10;tqJKKAjjoEwmh9VqCLkE0yCXy1As5wk8n9HhIe44fTvPP/88W+trorC2HeR4ur63t4tuZOkYHCeU&#10;FVptm3r9IEXPG4YhUPO+T73ewLbbPPDAAxw/MU0YhnR1lESzryVi0KULF3nxxRfZ3N7C9QXasNTR&#10;QSafo1G36e3tx3F9FDXilukTbG5upgjxzc1NNjY2UsmVra0tDMNgcmpCIGRXVpmbm+Po0aOMDQ0j&#10;yzLPPPNM6m5t2zaHJo9gWRbLy8sUi8JcKJGeuPPOO9ne3mZ3d5dsNpMioDOZDMPDw+mAxLZtSqUS&#10;DzzwAJVKZxpHrl+7ys7ODrs721SrVTY2q6lEQO9Af7q2pFjfTpYkolDCsixK5TKBL9Z8uaNINUZ0&#10;Jw2bd7zjIWq1GkeOHGZqaop//+//r9T8LTFEymQynD59OjUxSxx91zbWRbMtilI362KxiK5qrCwt&#10;8ZEP/0vOnTvHd77zBMePH8eyWrTaFrWaoJQrikJ3d7domEVRipQUlNIJ+gYG+MIXvpDuk0qlQk9P&#10;DwsLC0xMHAGE2cvi4iIjIyOMj48xPj5OLpPhpZfO8uSTT6JpGrVaDV3XOXHiBLqu8+53v5v19XVe&#10;eOEsbhzLDw4O6Ojo4PTp0wwPD7O+vi6K9FyOs2fPCnpigoS2rBQ9kZybSZr2H3/7t4mCgE996lNM&#10;Hp1ke3ubL3/5S9xzz49x4sQJPvOZP6Feb7K5uUlnpYvJyaNEUYCp57Asi82NFTJZnXzWoFGvs7e3&#10;x9WZGaFzbQm5lbGRYTzfRUbCD70YVQ6qohNKQl3I9QKCIML1IxxXaFITySCF6AqiYWFbcYGosr61&#10;BbLQvuood/NzP/dzlDs7+dSnfp9Dhw6xVxOGAu9973vTnHThxg0uXLiAooj8v7u7m46OMqqqsrKy&#10;wukzd7K5ucmxY8cYGxvj9OnT6RAil8vxK7/yK1SrVUZHhmg2hbPz6uoq73vf+zhz5gzZbJ6lpSXx&#10;/UKJb3/72/i+0PMnavP2t78dTdM4f/4ca2trVKtVFEVJ9W5FM9ril3/5V/jFj3+c2dnr3H///Swv&#10;r6aNyQRx+4EPfCDWiD+gq6uLpaUldF3nM3/8X7j77rsJw5C/+Zu/SffqzbXBhQsXCIKI8cMTfPzj&#10;v0SpWMb1A8LQTwdSKQLJj2JT1SDOseGXfumXcByHkZERBEOnwuzsLI1Gg6EhwX7q6+vj6NGjXLhw&#10;IQUqHD58ODWcSlgZvu+naJ6ECSLLMpOTk1y8eJFnnnkmbWz29PTEWoerbG9vc+LECWZnZ9Ekie9+&#10;97tIkjBV0nWdfF5oaHd3d6cxenNrG8/zePChd9LT08fy8jJPPfVUaqQUhiHVajWNObfddhu6rjMx&#10;IeKq1W6nFHaA4eHhFJG0uLhItVpleXmZg/19IZehSGiyGJD39fYwNDTEzs4O169doauri3bL4ttP&#10;fEegjLa2UFWVRk3k44VcRhje9PdRSYxB11bZ3tnhxKnbeNe73sX09DRHJo7wrW9+k/Pnz+O2bSaP&#10;HU2HdsnQ+/FvfwfP8/g/f/0/cO36HH/2F58nCOF97/8JarU9VF3nueeeo75b41996IN842tfQdE1&#10;zEyOubkFwtAXjfl6gzDyKeby1Go1Wg1hxNRoNNjZ3WNiYoLJo9Osrq6ysrZKV1cPv/Vbv8UnP/nJ&#10;1Ejplltu4cfe/CYqlS4uXbpEs9nk9OkzbGxscP36dU6dOgXArbfeyuWZGaobG5w5cxrTNPmLz/0Z&#10;pXyGY5OHuXLpPNdfvsihsSF6OoW798VLlyl1VTh16gzr2/v0DQ3hYuJHKo5rc3xaSBUNDg7yhS98&#10;QQyCXJdsLsfRqSlmZ2fZ29+iVCoxNjZGoVAgCAWLNJMTOZOkKMixYWpAhMLrEXf/IyAr/66ewhv1&#10;IH7Y3sHfp1/xhgzS6PXmwD/SQ3oDdKskveq/3QxwSRqTTpwLJE23pGEnSVKKrLz5ebMRTvKaStys&#10;TFzCE4mv5Hde7xD+D3v8qMjK1z5udjTf29tjc3OTnp6eNC9Kvu/s7FXCuF5O+nC+76dslWSA3dnZ&#10;ycHBAZcvX2Z5aZG3v/3t1Ot1zp49S7PZ5K677uLcuXNIkhgIlkql1ORueHiYrR0BcJFQkFVFR5VU&#10;5AgIIGfGRjh+BJGK6wdCx8rI4Mf6b5pu4noBmi7MT6SYPircP19BOIkbIseOcgFhKIoRRdFEAuIK&#10;0xtdN5E1nXrLIkBC1nQcPyCSlfTPSFZQdOMVLbbYcCKXy6GqOn4oUHJhCIqmg6zi+iF+CF4QgSIK&#10;m0RvLtEbALBtiygSh7KgNvgQBqiyQuA5GJpCFAaEgY9CgO+5ZLM5XD8kiCKQZeS4KaJpCp7nIEkR&#10;khThtIV7W9bU8eyWQBdIIIUBYeAhZFxfv6n+Z3vcvKEURYkLXQVVEY2kdrsdN7IkAmRCxUDSTQJJ&#10;pt60CUMwc3lUWSH0A+y2RegHmLqBTBg7qsXJVIyYiRD3VCRbEmqM5kwmHIEk4wQhQYgQpZZVgghc&#10;J0DWTRRVQ1I0olBK0XiqKkPcbBVrJiQKPAh8ZEWojEqSBMEr6yuZEifmBgnaJAlcoSRQfCCaI4aR&#10;EWtc15AQCWEEBKHQk7E9N/39RJsoQVYlTWDXdZGikMDzabcsoiAQmw+hmZK8n3LTpAhJoKN0TUmL&#10;Nz+MiJBFM1bT8WNkj49CIMlEqESSKvaXpBGhIskqiir02JJpuWloAo0oy6iEFLIGchigEOI5lrh/&#10;YYCqyBDvRd/3CaIIH/FU49dKDpWbpQWSZ/JdlHi/J9dDluXUrEjTtBQJlPyc0DXV0viVJObJAZOI&#10;KSdNzyRoq7Kc0opUWaxrTZVpNg6w2y18zyFj6q8cVBH4rpN+nuSeJ+Y3SVxKGlxA2ng1TaHzJyZb&#10;9iuGZTGSNDkQkwMycSFNvmfye7IsC/MB30dRZELfR4oigsDDNMWAR5bltLGoKkJ/xTRNQgQNL1nD&#10;nuelmlOZTCZFECXDp+QwTehQiX5tQjVI4kDSeHYcJ73HySGfOPFGUSRohfF3c22hm+o5DhnDxHds&#10;XFvsAdPQiEIfP3CxbWECFXjiHiGFFPImTquORogUeOgyBL5LGHjiPskqnh/i+SGKqoOkICkqsmIg&#10;KQJZ5cSIqFCCRquZOghnsvH3VmRUXcMPA8IYOaYoAj0WeB5avPbCMMR3XTKGgRSFZAwdXZVxnTaq&#10;DKamoikqGdNAkaJ4LwfpNYkiCTMjaKGe5xFEwglb100kSawHJAnTFFTXZG0lk+EgCNK/J0mU7/up&#10;U2sSXxRFSRFhGd1AQUKRJELfJfTdVG4FBJ1G1wWCPQpCosDH91xUwPccVBlCzyMMPAxVQZaEjh2h&#10;jywpSLJCJOsEkoofqYSyji/reJKGFylIkpLuqSTJTfZ+osWYrPtk/SXoOUmOUJCQY92lZD3J4ihH&#10;kWQUCTzHxg9cJEJKuSxRGEAQEIUBuiyD71PMZnBsS/ys76dDsCT5TdD0kiSlKKFkfyf7NggCZDWO&#10;V1GYDvOC+CxJvoNpmmksSvbSzfEpMetLrkESyyRJgjBK72/WMONcRUvjaKK/l1y35LPevAaS/S5J&#10;Upq4JoPeZN0klKmEspf8mZz/Ij5BJMlEkUQkKfghuI6PphqimeyFFPOlV32OKD5PE8O8ZMAEpLFI&#10;luVYW1ROc9FkQHVznE80dpNrnyAEbkY73LxPkuuYXNPkGrmuWPPJ0E9V1fR1k4bxzed6EuOTWJhc&#10;2+QeJKjg5HwhRmFEUUS73U5fJ4mfqqoKfeYYUako6k3a8q84byffO0EeJ6yEZA1ZlpXGgeSstC0L&#10;KW4W6aqGFIGpG7iOcHYnjDA0ndAPkVGQIijk80hhRORHBJ5H5Dv4to2hSGhShKbKhK6DTETgucJE&#10;MozSWKMoCppqIGsCWekHkVgbfkiABKpBpKi4IfiRDJKC47gosjhH9YxY10EgzqRcLiNimesShkGc&#10;d2o4TlvoZ8rg+y6GpmHEtL6kQH1lrYapPnWyX5N4mJxPyRAwuY/JIDS5lsk+Se51sj5M0wRZwY8H&#10;pUEkIWsqqqpj2y5hCKqqEwQRXhAhKbEpT0xlNwwjzUsTdohpmgRBIPJpQwxxXddF0QwiScH1Q7wg&#10;wnZ9VFXH8wIsy8Z1fRRFw8zm0pjiBT6y/BpziJuK7WQQlABOkjhimma67hLDnSQ/TXKDZJ3fjDxK&#10;1nQSp5KcLPk+idZl8h5JLEjWeXL9b37NZE8leVSyD5KY1G6303iW/G6SVycoomRNJPlWktck50wQ&#10;eiCFGKaQzQlCD1kBWUEMxVRRi4gYBYEr1pNuaLEzdRbftdOGZxB4KJI4RQl9PKdNFAX4vpvGlOQe&#10;JJINN1M1CQORdxoahL4476QIQp981kRG1Cw3x6nkjEri2M0oV9M00++frANxr0TdJrwYXol9bqzh&#10;l3zGm+va5J4m+yu5f8nndxwn3RuZTCatnZK1J/Z3kA6JEgR+ejYpMn4YoMhCdkMY54XpenBtAcYC&#10;CEL/VTVEwrpKHsm6CsMQFBM3kglQcQMZ14+QFJ0okkWjUlIRfD6I/Fc7d/9tCMX/Vo9/6Ge4+Vz8&#10;O9Gb/8DP9U/9uPk9khhws+Z08m8QnZibEZDJI6lnkrWavO7NiMmb3yuJRa+tR29+/vd+vNG9BdJz&#10;I4kFySPJWW/W57y5dkhywSS/SvodSS2XnKNazMZLrlsSe5N8OZPJpDllkpsghUgHrTByHBG8FUVN&#10;k9IAcSibMdR6d2+Hckk4DP7u7/4uv/ALvxBTGXa4cuUKs1dnkCSJarVKb28vQ0NDaJrG2OhwLN4p&#10;aGeWZbGzvUkiNCxHQldkJ3ZIbDQE+iJxt03+PDg4EAWA3U4PR4mIfD7PxMQh0VhxXe6//36OTExx&#10;eGoagL/62qM89thjzF5/mUqlws7ODr29PaiqTG9fN4qisLu7i9Vo0m5ZEHeLg3hBdXd3I0niRgwO&#10;D4miyw+JFI3e4SMcnZrg6NGjWFaTmZkZLrz0Eq4rdEgCz2VxcVEgwvb2WFhaordvgB//iffzz977&#10;4/QODsWLIERWtNdNMf5nQlbe/PCCuAmhG0QIcWHP93AdHzRFFJ+KjKHKrCwvQejS31Vh9toVfvUT&#10;n4g3gUcUBTQaDRQzFrL1I5RYpkJGIYoCkUQYOvmsOPws10M1s+QLJXoGBgkCobXoeR6mnkkL/tXq&#10;OrbVopAxIQoo5XIQeZQ6KuTzRXLZPHsH+1jNFpubm+ztHeC4fhoM222HAJGsRUApFnhPNAPb7TaV&#10;zjJIErPzc7i+h2YI5GWlUsHUDTzPgVAUN4P9vUIDzXbSwrKjkEU3TIJIDAqaVhvbdZFlFRDaTY7j&#10;YBhGauByZEoIs29sbHD16lVWVlao1+u4rktHuUBHqczgyCibW0Krs7qxKa5tJIwm+vp6RBEaF/RI&#10;EYamoqsqxWIeTVMo5/MEjk3oe4S2DaFPoZAnDDxWVpYwTJVssQPLDnCCkN39Jl4Y8cEPfYi73nwP&#10;kqrjBiGb1V3mV5aYXZhnfn6e7Y0qUSD09RJXbFE8xOLHceGZCNonKKsoil5VVCYJYqLBlgRb1/ep&#10;1+vs7+/TtsR1y5h6rAfWJJ/NEgQe+/v76JoiXk9R08RWz4jEKXGcTSi24+PjKAi9TMt2yefzfPgj&#10;H+W73/0uzz77LO9973s5ffo09XqdhYUFXnjh+bRp7XgeBwcHNJqiWJ2YmEgn/FEoDH1WV1dTZGxn&#10;TOMUTQ6Z+fl5stks7373uzFNk7m5OYIgoBUXv//rv/7X/N//4TfIZDLs1oR7aT5XZLu2E5s/FCjk&#10;8qyurrK/u0NPT48wKSsK2lyr3eatb30rummwtrLKz//8z6f6gL/xG79BqVRieXk5pToahkGpVOIn&#10;fuIn6Ozs5Hd+53cwTVPIg5TLmGaGer2O7/v8zIf+Jffccw8LCwt847Gvs7a2xs62oBHcc+/dLC4v&#10;ieaD77G9vs5WVegT+56NQkTDaqNKMieOHWVxfkHQ1cOIKHAxlZC+3i7arYNYe6VEbX8PWRGNC003&#10;02ZXLpdn5uoVvFClJ3bdzRWKHDt2jO6+bur1JvMLN4gkkdAvLt4QDIGYrt1Z6WZ3d5cg9CgVirTb&#10;FkMDfdi2zejoKKqqMnPpMu12m4iAyclJtjaqtBp1cvksB3v7qKrK6NAwYeAhy5AxNPwQmlabcmc3&#10;zZaFrIriJ5fLcezYLbRjzeYby4v09w/SarV5+tnnMAyhq6UoCvv7+5RKJTRNY2VlhUKhwCOPPIKq&#10;qjz66KMCkXkTRS/ZK1IYUK50IMsIhE3oIaFgGgZhQFr8Q4jVbNCo1ymX8mxurKPKMpOHxykVcvSU&#10;c0hRiOILs6zqzi6hYoCisn3Qpu14tNyQRtul6UEoaUIrNwyAEE0zYgq7aDA0m02KxaJACMcJVVLc&#10;3fwwY3M/Cag3WoyPDZM1TPZ2NrnrjlMcOjrOytIySwvzBHGDRg49smYGt21TjJu2kgKZQgfX1mrs&#10;Wy6RolAqFFIqdRAEKTqn0WgK7VtNQ1ZEAvy+976HUrEoNBNlBdu2OX/+PLVajY2tTXZ2dlhbXycg&#10;otzRgyQp9PUPohsynhuQy+WYnJxkdXWVXC7H0tJSipa7cuUKmUyG7S2hQfrggw9S29pmZmaGneom&#10;hmGktEbHcejv7wdDrP/9/f1UC7FQKBAEAePj49TrdRqNBmEomlw3I/VUVbARAEZGRiiVhPzO5OQk&#10;9957L+fPncU0zXRif/nyZZZWVqjVanR1dZHJZFK0k++6ZDIGvh+yXq1SqXSiaqJxqSoSm5ub6fuG&#10;YcjJk7fFmpB9rKys8NGPfoRvfvObPPbYY+n3cV1R7B8/fpzx8XFWVla4fv062XyOjY2NmKo0lBYY&#10;pm5AGKIpKsVikfvvfwBZlvnGN74eD3tcrl+/nrqQJ03PUqmUnjNve9sDTB07huu6fP/73+e5557j&#10;9OnT7O3tMTg4iKqK86pcLtNut5mbE7lAb3c3U1NTHB4f59q1K+i6yZe+9KVYJ1mYPz300EOcufNO&#10;Ojs7+ctvfpO5uTnKpRKXL19GkoQOn20Lp9t8Ps/9998v0ECZDBsbGxSzWUZHRwVTIp8XNFNbrNvn&#10;n3+ebDZLR0cHV668zNraGr293SiqxNLSEofGJ2N333HqB01u3LiB1TxAIUNnuYtyh069vsX+ziaz&#10;s7NYlsXQkDAw0WPZFtFwUmNkuUCae5EQ/fcisNsuXhDiuB6oGRRdNB89Xww8DDlElyNqO5uMDg3j&#10;RyGyItCZQ6MjXJ9dpH9wgLGxQ3zjsceYmJjgox/+F8zMzKSGdM899xxt2+djH/sYfhjyn//wvwgK&#10;28RkWmdsVLd485vfTLVaJZvNcu+999LX10d/fz8HBwfMzc3x9NNP8/z3nmVoaAhVVenp6aFSqcQ6&#10;2jJvfetbyeVyOLbHyy+/LBB5ls1GdYlKpUIQ+MzOzvJrv/ZrSHJsWilJfO3LXxbu3YODlEsddHZ2&#10;8slPfpLvf//7PPzw+5ibm0sZMT/90z/N9vY2URTx8MMPMz8/L9axafK97wkE9fDwMPPz86ysrDA8&#10;OEgURYIpUShQrVbZ2qnhui4f/Bc/wx133EEuV0gbVclgUpIkWg2L/f1doijiW3/1GNevX+OOO+5g&#10;cXGRZ555hg9+8IN84QtfSJlxSQ7abrc5ceKEMMubm2N9fZ2RkREymQz5vNB8TrSQk0HSzc0Fz/M4&#10;ceIE29vbfOMb32BxcTFl+UVRxPXr1/n+978v2DhRxIkTJ7BtmyNHjqAoClNTU+zv76c62ffccw89&#10;vX3MzMzw1LPPYNsuIyMjKZJ5a2uLYrGYmuL09/enQxRN02I2SAeSJDE5NQVRxPz8PIuLi6yvr7Ox&#10;sZH6OFQqXfzsz/4rrEaTZ597hplLl/E8j63qOpVKRWhirghEexiGbG9vc3T6mNAjz+QEPTmKkImY&#10;vzaLqqu87W1v430feD+HT57kYGeLp556iqsvz6CrKiMjIxiaiMuqrvHyyy8zPz+faq7uNyw0TePo&#10;8Vt54MF30HZcImRqe7sMDAzhBQFzc3OYqsJP//P3c/Xly7x87SrrG5si14kbnaoq02o0+X/+8x/Q&#10;3dfPb/76r/P4448TeC5BJLRVs/miaPyGAZKkpLG2UqkwPDwsBnWeS6UidE7vfPOb+d4zz7K8vMzg&#10;4GAqvzE+Ps74oUN8+g/+gLe+9R5uvfVWPv9nf87ezibHp6c4NDLM5/7r/0sU+hydGEU3heHY+maV&#10;22+/HceFzp5+ukaPcP7yFYaGhuju7MbzPI4ePcri4mKqOb1Tq/Gud72bZqNOaGSwgwA1HioRhiJf&#10;C8K4IU7K5JNkmTB8PQ38/w/IyjfqP/yofYi/rffwqtd+DbLy74PqfOMXf0Wz8gchKRuNRhpj7Njz&#10;QNd1ZFWhVCim8hoJeEXm9fT5116fKIqQoh+uQfyPcW1/1Ne4ufl68+uCaNxevnyZer1OV1cXo6Oj&#10;hGFIJiMatwnTJpGrkCSRmzUaDRqNBoZhpOytfC7Do48+Sj6f57bbbgPgiSeeSGP01atXOXr0aNqs&#10;VFWVU2dOIcuCZaB84n//t//O8wKiuLlh2yFhKKYhGdOktr2H7zvkilnMbIbf+0+/z4c/8hFGxw+x&#10;Ud2lq7ufUmeFgbFxRsYPUeqq4IcRc3PzrKytsbSySuAHSDLomoquqfhBgGEKR2Iv8JEUIUCcj13C&#10;k2CtaQaO6yFJMppuICsqRiZDJpsTLltBwMH+AZub4kBoxjoi1+dmWb2xSkY3uOOee3jowXcwPDzG&#10;17/xDcrxgXnQEFowrudTrnSQyeQxzQztti2c1RxXaJapojFmOy3kIMIwFPSMTiHWTFpaXmJlZZkT&#10;txzj1pMn0HWNsZFhFhcWsG2bkeEh8rkcjfo+WTOL59h873vP8d3vPM700aP09PQSBQGyquI4LkgK&#10;xJOgmxdNsqGSjnaykX+Y53/fx+sdxhRZIvEOkyWZKAxRFDWePYqi0w9D5FDm0vnzLC7ewPc8vvCF&#10;L7KysEgUXx+n3SSfy+L5DqZh0DioY5p5FNUgikIioFwuoWsa2VwWL3AxDQ0p0rFaDq7bRpUlisUK&#10;hmbSbtsEkUAxFvMlcvkCuwd7AAS2g4eErGoEvli/3d3dwpmwWCSXz9G2mgLJKQlDmzCCXD6PZgq9&#10;FkmWaNttVE2LNV3zhGFEV28vSBIHjYbQYnI8coUcxUKRTNZEVhQcx8PxhOZXvpDH9RwazSaW5VAu&#10;d1IoFFFkFWTwfTG9iMIASeL/o+7Ngyw7yzPP31nvvt/MvLkvtWSVapGqSlXaQWBhaBb3EMaAwA48&#10;MGZiGuPpIBi3PXQQxPRMdER3OGYmegjCHsb2EHQAtsceEAKMkEAIVWmjFtWmqqwlMyu3e/Pu29nP&#10;mT++c48klhl3hJeeU1EhVUqVebfzfd/7vs/zezDMAbXdKv1ej36vi+s4fPQjj/PgA/ezvH8fK9ev&#10;oSoigKTVaDIcGuzdv0yhVEbTVILg9dQzRdGEqklThKLD8wkCCdPxcPwAX5KxHA9d1lDVmHiPFVVM&#10;nwlIJmPYvsfQNJB1DUmWyOSypOM6L515kc0764yVx2g1GijxGGOTFWLxBGNjE1imTbsp2EfFYoF2&#10;u4WmqcRi8WgCP9p8RhPwVCodKv9i9Hq9qMmpaTogYVkioMI0R2zPgMB/XQ0b+N7rKrMgwHXscEJk&#10;o0pypJYJggDHMPBsG891xCAlmSSmaXTaLRzHJZvNsmdpkd16g26nzd1Hj3LXocN861vf4vLlyxSL&#10;Rfbt20e33WbQNwgIUCRFKLxD1aRhGFQqlbCxJS5N0+h2u7TabdrtFrOzsxiGEbGgut1uZB1PpVJc&#10;v36dL/wP/yMn7z3F//4nf4xrWdTrNVzLJqbrtNodPNcjm8syOzvPpcuXsB0bRdNQ4jGK42VkRada&#10;2+X4cVF413fr/Nt/+2+5665DfP7zn+fChQtReM4omVeSBErjgx/8IO12m7/+67+O0slTKaHo7/V6&#10;IEvMzM7wu5/6NJcvX+aJJ56g1W5y69YtTpw4ztTUFNWdHVzTolVv4BgWzUaT3VoVyRM8Ydd1ycTj&#10;lAoFJN9j0O2STiYZ9DrIgc/87FS0fiiKQm84RFF1JEXGdFwkVSdXGkeLJ7m6chtUnbn5Rbr9PpZt&#10;8773vU8kqa/e4cbNW6QyOQJJot5o0Gq3sWybmJ4gXyyyvVND03XKpTK+5zBVqeC5Fq5lMT+/SKtV&#10;Z/32bSYrY+xbXKK6tYlpDFFkGduyicVi7FvaIwYchTy2LZ5v17CZnVug2+ujxeKAjKRpHDpyN/Vm&#10;i4tXXmNja5u5xSWKzY9qAAAgAElEQVRWbt7iwquX8f2AyqRIbW00GkxPT7O9syM4MdksDz/yCJev&#10;XKFaq7GysiI4graHa9tkU0kcyyCViDMzM4nrmoLdnM0S03U6bcG7TCcS+L7AvjjmkH6nQzKmMWw3&#10;mJ+cJJPSmJ2eIJWMoyBhOTa7tR0GQwvLk7BQsRwYejKBrDKwfEzXw3Y8FCQSsXg4qMwQ0wU7zbFc&#10;Ah+ymRyddhcCcHxAlgh8kJGBAAKZZMiqSyWTuJZFNqWT1DVUJWBiYpzJyiQXL11g+846eB5xTUUh&#10;wHMNTMskmYjjuA6qopHNZUBWaQ9dOv0B7d6AXIirGSl3YrEYlmXRH/ZZWlxiY32dwPEJvIBBf8Dk&#10;5BSGZdHu9pienSOQJCRFJZfJoaoaChKalmT19m3GJsYYGgbdXp98Lo9lWVEKbj6fx3Y9bMsEyWfY&#10;7YiAMEUOzyBdhsaQ2ZkZHNsgFhfvWbfdYWpyisD3SWVTdDttTEvY2SVFxnWE4qfVatFsNsMCPsfE&#10;RIVWqx02EhR8P8A0RQDd5OQUnueTyaRFMmy1xq889g52qjWS8STJZIpWyEdVFJWVlRv0en0SiQSa&#10;rJJIJLFMG9f1BL9aEkFVvu+GVnODcrmEqqoYxhDbtrBtE8MYsmfPHkzT4siRw2QyGZFsHuJ9dF1n&#10;fn6el19+mZMnT4aJ9q5YdyD6f/L5vGA7axqDMICt0WiSTqd55pmnmahMIMtCrey6HoPBEEmSKRZL&#10;YahQFcuyWVhY4NDhw6RSKUqlMrdu3aZW22Xv3r1sbW1FoSCjkCTXdWm32ti2g2laTE1PMzY+QTKV&#10;wg+g3mjQ7fWQZIWtnV2OHL2bAIljx+5he3ubcqkkTl2yTDabDV0WDqVSid/5nd8hnU5TLBb51V/9&#10;VXRNJwjg6tXXqNZqXLp0ma0tkQSfTCZCDM85JEUmm8vS7XTxPI+x8ji5TJrKxDjGsM/2xiaN3RqT&#10;lQKzk1NocsCg2+bShfPUtteJ6xqV8THy2SzxRJxESkfTVRRVwQ/ANG3sIMALZLxAwUXBtD2cIEDR&#10;NOF8kVQMU6hHnSAQ77c5pNFsEvgBfaOPZVvcd//9woWlqOzfv4xlmlw4f567jxzhvpP30q7toGsq&#10;jmnx9FNP0ajvsm/PXg4ePIimyAyMATs72+RyJfwAZufmMQyDeDxOMpnEcRzK5TL9fh9ZlslkMm/A&#10;zYiAKRFAJQbg9UZLNPyzWRYX9xCLxyiVxykUi/QHfXRNZXZ2jkKhSKvVQlVFQn273eH69etUJqdI&#10;pTPEY8K6e9999yFJEpcuXaJSmYw4r77vc/DgQba2trAsi6NHjxKPi4A6TdOIJWL86NlnKZZKpDMZ&#10;+oMBhmGSyxfo9fsUS2UkWUFSZBrNBpZhoKoKM9PTVKs7yBLU67vcuLHC1uYGzz77NM/95FleePE0&#10;ExPjzM/Ps7JynUOHDtFqtfA8j4WFeS5cOI+qKniesB9PTlZYX79DpVIhnU4LTnwYRmPbNolEgkKh&#10;EIlmRuol27Ypl8vRgKQ8Nobruly7do2DBw9y8fJFLr4qUsl912H/vn2USyUmJyc5fPhwFMDT64l7&#10;+cEHH+JX3/lO8vk8X/7yl1lbW0PRVKanZ+j1ely/fp1qtco999zDsWPHRBhqKkUul8F1HRRFpt1o&#10;MTE+zuKeBUqlIs1mg5UVkTI+7PewLZPbt26xb+9efvUd7+C97/s1NtfXeebpH/DSiy9imia2OcR3&#10;He6sr9NptsjnM2gSNJoNkbid0EFRmC9P4Fo2Vy5fpL67S76Q49/9r/8L7/vgb5DPZek0d/nqV/+c&#10;jY11As8lHo+RyWQplcsMhgP+49e+xpkXXuKll85R220zGDhks6lw/RTOtVMnT5ErFFhbXaVYKlMq&#10;FrFMk3uPH+flF8/guQ7NTpdAUnEcF9cTDOjAD/B8l5++cp67j9zN/uVlTt13P91uj55hoGg6q2ur&#10;SLKEpsUolUpRaM5o7Tt37hzdTptbtwRqprq9zf79++n3BXKrWq1GQZi6rrG2tirORfv2sbG1ybDX&#10;xzIt8sUiV1+7QqE4hmNbxJMJsrk8te1tgsAjn89iez5KsoCuJ0mGSmRJEtiCsbExfvpTEfKoyzLZ&#10;UplCeQLL8fAcH0mL4SMhSyqKqqIqGpIk+OMSAiEm+T6ypIoKNwgQwP1/uAr7Z683NUhHqrnolxw+&#10;LqI8hzep61AYJXb/pyaE/9Lfwc9/bfT93/g1EdQq3HWqqqAocliP+0ihMEaSQQoCFFlCloDAJ/A9&#10;PN8V3WApIErQDmSCUdiBIvaaoWHiuB5Dw8QwLfRYXKyviSTpdIZ0IoWqqKiSguva+J4nchNUFUX+&#10;+bAcRRGugp95dj/3Hvzc6/z3pLb9f/sef9dG5i97TKM/j/px6+vrUXAkBJGYY1R/vlFhmk6nqVQq&#10;ABE3v1wuMTY2xubmJrdv32bPHoFYHGUoFIsFbt++zeLiIpIksbtbw7RMjhw5LOrH21vtwPM83DBl&#10;2HOAQCae0KnXdyiVxnC9AYNhjz/6n/+IcnmMxx9/nMCXiOlptqs7+L6HYRsokoQihQ22QCwAg06H&#10;Rq2K41o4ljhsXr9+I5Kga5pGNpuN1FAjFcTIrjhaSEaS036/z3DYFx8K3xOycNeJVB+e7YSdcMGk&#10;9H2fpaUlTp06yX/zL/5rtFSKP/vjL+G6Ln/8x19iamoK2xGPbWFunsnJSRK6kLsPDVHgO5ZIc3Us&#10;C01TUOMJZFUnly9RmZqM3pBkMslb3vIWPMcVyZu6zo9/+ENM0+T5nzyH47gi5VbT0LU4l69dEx1+&#10;L+DkyZP84X//OQpj43gje4mmIWz0rmBovEEpNpr6/ud//TybQZJet1uMrLqyquC5AX1jSDKZRlUl&#10;7qyus7O9yYsvnOapv/0OljEkJkmCkRME9PotcVgLxPvv+hIEKkPDZHpqina7xZ7FWeJxHYkAz7Gw&#10;jCGSHANZZWD0Q1myUNxNTk5GN5/nBgSyhOWYKJKM0etj2gatVkvcOIFIJR3JnYt5ASZvt9t0Bxav&#10;vXZNqGsCn+HApD/oRlzXkc0lk0yhxWMUSyVSmTS1Rh1kCbM3oNVu4jgO2bRQzOWzghlom0NM06RQ&#10;KKCFtq9arR5ZaFL5NPFYMrSUKPR6vegQKJRUnUh5d/fdd3Pw4EHuuusuLl68yE9feomVW7eoN1rI&#10;eoxut8vs7HwETVdVld3dXaE89q3oAI8npoyGbaHrKvlsBs12ScTjlLJJ4nEdFQ/fs7FtEynwcH0I&#10;FIVWpyuan6oKioplu6TyRRKJFPc/+g5Ov/wKh44cZaw8jucF3Lh2la2trWjqLVTbdiQ1tyyLfr8f&#10;2aRHVqFisRjZ9EZMJ1UVPL10Oi1eW9dBltTIXiPYlUZoGxIFSyzkNJnGAAWJmKbjecLqJyEYWrl8&#10;AVkWYTQjXl+jIcDpvcGQVDbDWx55lK2dKhcuXOAtb3kLDz30EC+++CJra2sMel3e/vbHWFha5Btf&#10;/wvq9TpSaKkfbZbb2yIdfsRi6na7dDodBv0uADdu3KBcLjEzMxOlpruuy6c+9SkOHjzIv/qDz4Hk&#10;k4jFaNS2CFzBuvR9n8r0FARCgn/r1i3SWZE+Hg+VNkLVFHDq1Cl2dnb4y7/8SyRZ5l9/7nP86Ec/&#10;EmuqbYuJ9tYmpVKJbrfL448/zs7OTsT1unPnDsvLy2xubkab4Ec+8lEeffvbqNVq/M1ffzMKX8sX&#10;sqTTaba2NlEkmd16VSQhD4VCVIT3CBuBpqpkMim0EBkR+D5mGDriOzaWbVAu5dEUmf6gi2259IcD&#10;bF80wOYXFtjYaXD16lXiiSRaPEEsHmdhbpG77rqLSqXCmTNnhHpVE/b39Y0Ntra22dzc5NChu0gk&#10;kuzWm9Tqu6QyOTqdDnsW54mpCvlsBte2cD2b2zdu4rou999/PyvXXqPf70PgRxZvVVWZn5+PmDD1&#10;2g5BEDA9OYUTSPhBQKvT5Z7j9zIzM8PG1janT59mvDIZ8WPOX7xEIpHAc9xoajk3N8ft27cj7sz7&#10;3/9+bt26xdmzZ8lkxFrTbAqlajouOFnxhM50pSJeM9uMwlYEOkA0kQaDAcZgGFmR8Wx0VcG3LRZn&#10;ZymXCgSS2Kv73R6NpmDSxFUZzw+wfYW24TA0LaodG8cXTUpkBVnVUQI/YgK6rosii4OjH0ghE9SK&#10;OMiBBPgiuVZRJSRf7DWqqpJKxskkkySSMTqNBsdP3MPExAR3VtdYW1slnpDFoZkAezhAlgK0QDB5&#10;EokUyZQIFemZHne2q1zf3AU9DpKCY4u1p1wuMzU1Ra1WFdbFZAJd1Thy6BC71dqb9vBMLotp23z0&#10;ox+Nkp6H3R79fp8zP3me9ZAD1Gi3QFIolIrISBFz2Ai5abPzC2TTKbq9NreuX2d8fJyVlWtRA2XY&#10;H/DQQw9xZ20NWZa5ce0mlUqFarVKs9Hgvrc+LHivpikCH3pdGruNqKkwsqWPzmXz8/MArK6ukkgk&#10;qFQqyLJMu93mnnvuwXGEmjGdzjA3N8fRo0ej925zczNi+p45c4Z2u0270SSZTLKwsBApGuKJGEPT&#10;xA9cDMMgnysyMTFBo9EglxNr0wsvniaTzkWK+ePHT6BpwjJ49OhRvvGNb5BIJNjY2KDRaOC6Lm95&#10;y1t45plnQJao1+uRVSudTjMzM0Mhl8c2TQg/N5Zlh+zOk+zZt5cvfvE/cOTI3dy6dYuNjQ0x9Aib&#10;nqMzazab5ZG3vpVPfepTNBpNXnjhBb7//e+zsbHB1NQUkiSxZ8+eKMH7bW97G5cvX8YwjMg++453&#10;vCPat1577TVefvllUdDX6kxMTLB//34mpya47777+PKf/EmkLh6lpO/Zs5cLFy5w6dIlsqGKt9/v&#10;g+eHTdQSv/Vbv8WZM2f44v/2HwiCgFKpRDabZXd3l2QqzWDYZ3Z6JkxulmjW61y7dg3XtlhaWGS8&#10;XKRSmeLWjZs889QPSCZlVAVSiVj0mRgYlrCVxzWCQML1xJnedn3c0K7phcWlHdr+NU3D94SC3LFd&#10;ksk07X4P2zKQfZ9MJsV9J09w++aNUIlxgm63z+31NdqtLrqus7y8zOLiIru7u3QbVUzTZO/evczM&#10;zomGSbuHE6JcJmfnyOZz/On/8X9imiYPPPAAnudx9epVTp06FfKrRcNycnKSRCLB/Pw8w+GQVy+c&#10;4/nnn8cwDObn5zlw4ACPvu1XojpGltVwaCfUifV6Hd932dy8I5izte2IU5nJZCK1SiwWY6oyyfb2&#10;NtVqlVwuRy6X49/8m/+JVCrFzMxMtK499thjETbg0Ucf5ebNm8iyjB7XePbZZ7l58yb79u1jdnaW&#10;5557LgovGKVm7+7uomkaZ54/TSaT4eTJk2QyuejeHzXtJCmIhqCqqpLJZPje975Lo9HgAx/4AH/x&#10;F3/B8vIyAK+++iqLi4vRvr9nz15M02R5eZlCocDZs2ejXIL5+XmSyWSoNvUiG/EoEDGTydDtdpmf&#10;n6dcLtPtdvnABz7A/OI8uYxw+o2VShw9elTUdAsLdDqdyI7+67/+AdbW1jh37hz1ep14PE55bIxu&#10;t8vG9ha+L9wrMzMzzM7OilC7dDqyg2uaQrlcFsO9pAjWOn/xApIksbW1FYUKZdNppqam8H2fK1eu&#10;UK/XCXzI58Q5ptPpcPXyRWzbJJVIirrCc+i1OxQKeQ4dPYrn+9xcXwVJwR0MOHz4MJ///OeRA8hW&#10;JnjiG9/g+vXrNNoiPT6VSrF/eS+ZtHCzXL9+g5s3bwrV80DgcZDEPTU1Ncnx4yfoDwZIWhzH8bj7&#10;nmPYfsDS0hI/OX2G2dlZLl68yNz0FIFjgO+SyuX5zveeojfoIyPcO+ViMdqHNjY2+My//G85cOAA&#10;+w8c4F3vemdUe4gzuh+5a1qtFul0mgMHDvCHf/iH7FZ3+Pf//o+oVqukUilOnLiXRx55JHI/qqrK&#10;T37yE0b9lGazybvf/W5s2+b2ynV6nTYzUxVurLxGv9smqUns2bOIZQ7pNBvsVLd54P4HsSWFoVJg&#10;bHKWYbdDoVAAYHx8nHK5HKnxC4U84xMV7jlxL8iCo2s7XsjHDQTyAsHTQ/KRw46kJAd47j+t7Rt+&#10;WSPr9Xo8+AVp2dIvYG3+Y11K+NBGtQpALER7vKlXwOtCrVEtLckijHA0uBk1XoMgEGfIEfqFIFpX&#10;3qiaxA8iPIWuiDOZwMi9jsABovr9jU1LmV/+Xv+ipuU/9PX3obb8ZdcPfvADbNvm5MkTUV09QmmM&#10;VJijAV6tVgOEUnVzc5NBX6gzFxcXaTabnD9/nna7zdzcHO12m52dbSYnJzl//jyWZfHoo4/SH/YE&#10;elLTUP7gc5//ArKMqmlouobni96w6zpkU2lavSalsRxf/8Z/ZGNrnRP3nmBiappWp0Mgq2ERoTA0&#10;TFw/EJP9sGlgmha2ZZJIJsllsiQTcRKJJL7vRzY0YY8SisiR/duyrJDxAqqqEQSgaTqaphNPxkkl&#10;06QzQs2WiCeQZNB0TQDZEY30TrdDOpshkUxw89ZNrly9yq3ba+iqxol7T7G4tJfpmXmGhk293qY0&#10;No5hOZiWRXcwwLAtkBQ0LUYinsDzwhtD0XBcF9Mw8BwTxxyCL4pA17W5fu06169fo95qkEjEOH7f&#10;KfYcWCaTynJrdZV0OkMukwuVTwly2SyWMWDzzjovv3CaYadFuZgnVyyC54GsRoed0c002sD/qTkY&#10;f7fr5x+jJBE9h0j9KUn4gUcmmUT2ferVGp5ncfq5Z3n2h08z6LbJJIXtdjgQIUmKDKZhkk6JVHbf&#10;V/EDGUlSkWRdMNp0Hce2UQhQZIWkpiL5NoFjEEMipWvEFAnPMem2mjiWQUxRSOgqiuRjGBZ+IBHP&#10;ZElkMpiOi+P6BLJCdzCk1e7iewFD00aPJchk88zNzQs2lG2hawK6PxgMSacyeK6P7wd4no9hWvR7&#10;Axzfp98fhOookWhvmCYyMgGBmMDrGp7v4/uQzqbxXBfL9XH9AD2hI2sKtmtjDoYEvkc6lURCWOZs&#10;yyIRjyFLMOwPyKTT2KbJlcuXuXTxIpXxcSYnJlhcmmdyosLG5h1s0yIZj7G1scGg12VibAyZgFQi&#10;TiIWw7Edmo0mvW4PVdVQVQ0tHkeNxRkMhoJR4fooigyShOdL+MjE9AQeEoZpI6saqXRGWPS81zkX&#10;zXaLen2XE/fey/qddTa3N9na3kGRZcbK5ahB12q1ItYRvC7tH1lVR3yxURNDyNcTEWR8dKgf/T1N&#10;1/HCIul1bsnrhacX8uqCUGGpygqZkGXnOg6B6yJJIpTMsSyS8TgykEokiOkCwB3TdVzHpdMfkkql&#10;qFQqXL16lUuXLnHo0CH279/P+XNnefnlV7Bsmw9+8ENIksR2tRpxmka2olgsRr/fp1gsRgy1VCpJ&#10;JpMhlUrR6/WYmpoiHo9HBc7HP/5xvvnNb/La9dfwHJetjQ3K+Rybm3cY9vsUinniepxGfZfNrW1h&#10;EcxkGZuYoFQqc2dzg/HxSebnZgH45Cc/Sa/XY2tri69+9avMzMxw/fr1aBquKOK9+OxnPxsFp7Xb&#10;bdrtdqiQLUaJp5/+9Kd5+OGHee3aNZ588kkRZLW7S6vdYu+eJRH+dPMWxmAg+I2yTG2nim3ZgI8x&#10;HKKpMsVcjpim02zUUSSJYb/L5Nh4qHj1yWVzwk7pOLQ7XZrdHoXyBKlMAS2eoG/abNcaGLaDr2ik&#10;cwXmFha5/4EHyRdLrG9s0mi1KY2NIckKq2vrXL16heFwQLlcJptO02o2MG2L+YVFen2DhaUlYprO&#10;5NQEs7OznD79PJZhkcuKgvDFM6ejNVGWhS1zlNIbBAG9QR/TMrEdj3Q2h6LHsD0fF4jFkhy95xjn&#10;Xr3EnY0N5hYXmZiY5PyFV1lZuYGv6KTTOcrlcjQlXl9fF7iJeJwPf/jDyLLM3/7t3yLLMoZh0O/3&#10;o6TYuKYgE1CZKOO7LqoiUSqLAUYspkWqWDtUFTuWxbDXIZ2IE1fBGvYYLxeZmhxHDgJc3xMBUv0h&#10;ni8LRrGaxPBkWoZLZ+jSNz36rkQgq8iSQhD4qIpMXNfIZtL4vocsS9G97/shKzPEcEiShCzJocJa&#10;Qw5AUYSqHwLGywVcx2Y46HHo0AEmJiZYu3WbWq1KPBYjoSu4tonn2sQVSCfjTOTTJGM6shbHsHws&#10;N+DslZs0ekPsQMXxCVU3Kqqq4bpOmPIqQP+WbVHf3SWdSjFWHovYXbKq0Ox2qO3W6BsD5hbmhSoO&#10;RDq5opAIbauFYpHV1TVMy6JULEUIj2QySblcpt5o4jo2iUSceNhwLpWKFHJ5JCRmZma4evmy4Aa6&#10;Pvv276Veq1GtitDD+T2LxONxhoYhijhJwnO9aIAzukZW6VFC6yg1PJ1OMxyK9T+ZTJLLZaP3ZYSh&#10;UPQYUzMzxGJxJCSBH7IcfNfHth1s00ZCZmyiTCIhlC+KJgvki6LgODaGMSRfyJFKJel02yH+IEm9&#10;3hC4FFs0rU3TZGpqipMnT6KqKnv37uXcuXMUi0VKpRI3b96k3emQzWYjG/eIq+S5YuAmSyG7UdfD&#10;NHGL3Xqd973vvTzxxLd5+OGHqdfrZDJiLxtZmEbDMdfzmJub49Sp+/B9n5dffhld13nllVc4fvw4&#10;GxsbAOzbt4+dnR0mp8LXRlZotdpkszk63R5zc/NIkky32xNr8Z070WtbKhX55je/ycK8GC5ub29T&#10;KpXCgD0pGg6NEtJzuRzGcMijjz7Kb/7mb/Ld736XL33pS2QyaRHuFxaBhUKBVqvNZGWSsbEyg8GA&#10;1dU1bt5YYXqywr69S+TScfKZJC++9AKnf/I0+XyMZMwnm0lQyOfwQyu3HosjqwqqJvj3hu3i+gGO&#10;D0NP/NPxwPUJG5k+SKIU1BWZmC7CdMxel1QsxsxMhdmZaTY2Nljas4dcvkCjIazJO9vbyJJPLptm&#10;anICz7XZ3FhHCTxOHD/GkcOHyOXz9Ps9FFXl1Uuvsr29wzve+U62d3a4fm0l/ByJe2t7ezuyJ49Y&#10;pTs7O6RSKQ4cOBB+XZwxpqenefDBBzl58iSDgQisE86okVNKKFZ0XSeVEgnhiUSS6alpkskU01Mz&#10;TE5OkU5nmJmeJZvNoWk6+5cP4Ho+mWyOk6fu41vf+lbUZB81UUepyZcvX44YYGK44OPYLtWdGt1u&#10;j1QyjW079PsDSqUyxtAknc6gazFMw6LbFditdrvFcDhgeXk/uVyWeDxGMpng0KFDtNttUqkUnuex&#10;tbVFr9elVqtFBWg1PLPIsszVq1ej++vUqVORUk7TNNLpNLVaDcuyyGQyETtwNDwY/b2Ru8x1xdCi&#10;WCySTCZZW1sjnhD3qaIoHLvnHvL5POlUitOnT6PrOh/+8Ic5duwYW1vbPPHEE9i2aGSOj49z/sKF&#10;MMQrz+zsHMeOHYtUn4lEQgx5wgDDpaU9JJOCsXb+3Flu3brJ2uotWs0G1Z1tTGNIuVTEcWx2drY5&#10;f/4cW1ubgBiaeZ5HbWeLzY07YgBkGFSrVWK6SjIW5+jRo0xPT6PH48zNzVFr1PE8n8c//CH+y098&#10;nFJlglgmw1995Ss8+8z3qddrSJLMnqUlDh4+hCQrrK1v8O1vf4ez586xvV3DMCw0PYam6+TzWaZn&#10;pzlwcBnH8VA0ldpuA0lRsD1POC8qFdKZDC+88AILCwvcc/QoVy69SrvV5OLlKzSaLVRVR9XEmdZx&#10;HPwgEHuVqjIY9vE9n+rODs+ffp5isRg1eJvNFu12m36/H6Vu3759m3a7zYHl/fh+QLPZJJEQOKBD&#10;hw5RKpW4ceMGjUaDYrFIo1EHiMLKKpUK7VaHTqdDEARkw/VLj2lkszlkSSIZ19nZ3mZxYYFYPEl7&#10;6JLJ53Ftwch0HCca0p47dy5qVnq+T2VqSrBbPQ9ZCsTvIBD5BAiFnxRq6gJJEjkevFmxxs/8+R/j&#10;95tr7tHX38BjlH4Rs/Dvv6fwd3/MYi9rt9sRo1kOuYejc51wu/lv6oMEgWB9v/F7BUHA0LSwHIGf&#10;sl3xGR1lFoxY+ZE9XLyJEAjeuk+Aqshv+jmjc8/oOY3+PFJS/rL34O9LRfl3vX6Rm/bv+vN/kSXc&#10;MIxoHxn16trtFhsbG1QqFeLxeMQHH3GJY7FYlGGQSCTYu3cvMV1jbW1NYE0mJlhYWOC5555DURRK&#10;pRLJpBgmz8zMMDY2xurqKpXJChCIffoz/92/+oLteDiOy9AywZdQZJVWq0k+l2Vg9li5eY1vP/kt&#10;Dhw4wD0njhEgi2aL7aPpOpYjGnuyquKHAE7LFHJb17LotNt0e1263Q79QR/f80gmk1FS5sgGMJra&#10;jw6/chhGkEylUDVN2F8k0DWR+plMJijk8iQSIngnmUpGkfGmOSQW08ONXiOZTFGr1XjyyScxTYuL&#10;Fy/ykY98hAceeBDHdbmzuYFp2Zi2TW8wYDAcivAXTUPVNLKZLJIMw6GF7/kQ+KTTMRzHxjSNUAmq&#10;giSacds7VVZXV7Edh+2tHe5/6BEK2RxIMv1+D13TiMVE422yMkEul+XOnXWe/8lzPPP0Uxw+dIhc&#10;oYgUbnCjcAAgsp38/+P6xc1KeJ2lKcsySKCrgke2u7ODZwsV3p//2Z/i2iYxTaXb7hD4PoYxRJIk&#10;kolRYIKYCAWSgizruB5kszkWFpfodzvYloVtGriuQy4VI66JyVjgOOAHSPhomowfJombpoXrWMiS&#10;THmsQiKVpt0fMBgOyObypLNZVEXFcV00RcXxPFodYaczQkXwvfedojIxhWVZGJZJKpmKDj+jRGbP&#10;8zBtC9fz6A76kaI4nUoTj8dIZzLEY0IZOOgPcRwX3/OwLQdZFVJ9wa8MosOvpqiYpolpDjGMIdPT&#10;U6TTaXZ3axiGGR4wJAL8sCmS4rXXrrK7WyPwfKZnpsikMlxfuS4aTaoqMAimQa1WJZ1Okcmkyefy&#10;uGGYhOM4+IjiI0DC8z2UMIxLDkYBRj4EoOgalhegJWL0BkOQFdSYCA8BCdcXzQdFllH0GJ4kbKLV&#10;ap1GvUE6lcZlP4MAACAASURBVIqaKK1WK2ySOFF4jCRJUfNkFHQBRAw5SZIiFdiowTfigEmyWNck&#10;SYoKTkWWQu6TALUrcpjkFvikEkmKhZzYsPwA1wsZmraN69gQ+BjDAbZtIcky6VQSTY/T7fVBVul2&#10;uxHvsl6vs7KyQrvd5oO/8QHK5TEuXb6EMTR45JFHILSc3bx5M4LGj57LyLooplsiVQ0gl8uSzWZZ&#10;X1/nK1/5Co8++ihf/OIXefrpp9FDRWC/16axW0NVFSoTFcqlMrdurwqleCJOMp2kMjXDzIxgD09M&#10;TKHrccBnbm6Oxx9/nD/4gz/g9OnTqKrK6uoqzWYzChno9br87u/+LplMhqeeeio6eOq6zsLCAmtr&#10;gjv59re/nfe85z2cPn2G508LdcrK7dsEwGSlws72Fv1uDxkx3cT3sS0rVFR62I5FuZAnEYtjGAaD&#10;wYC4pmOaQ9KJJPlcDlkSDGRd1xkYBnfubBBLJMkXy8iqRiKTIZFI8cJLL6HGk8QSCTQ9ztT0DP/s&#10;3e+m0Wxy8dIlVm7cYHpmhv5gwOraGrVqDVmWGSsViek61eo2kiSj6jqNRpM9+5dxbI+xUoFyqcx3&#10;nnwSz7XpDwYcv+ceVq69JtSxvQ7JRAI9JizZuXwez/PZqVYZGkNsy6E0ViaeEJ8h23OZnZnngYce&#10;5JkfPcuV1wTbLqbHefLJJ4klRLJyvlik3qhTq1WZnqywubFBLBZjd3eXT3/60+zu7vK1r32NfD4f&#10;KS1H4QKZTIaJQoFSqYiEaE5KkoSmqji2RTqVwrFtDGOABPQ6XXzXZqxUpNdp4xh9FuZnmZyYIJ9N&#10;s721ieP7WJY4PKKoBMiYvoxhuzS7Q7qGJdYSSQUCEXoU+KQSMeKaRiIm8DARS0gWa97ooDUKwFBV&#10;YScSm40H4V6Tz2SI6RqKInHv8RPMz8/x4ukzVKs7lEMVuWX2RTCHaxFTFXKZtLCDazG0eIbV7QY9&#10;w6LeGeIh46IghevDqHHnuh6GIRpDxWIxtIpJNBsNxspj0cCh0+1SKBVJpJJcee01srkckgS9rmjO&#10;iTRGYSu3bFtYhC2TWrXK5ORktNa1222KpTKN+i4BPulkkoMHD3L2py+xU90mk01T297Gskzm5+a4&#10;cWOFuZk5rl+/TiymoygqYyEbudvrMT09TSweJ51KoaoiBCsIxAAqkxG831qtRrfbZXl5OZqg93o9&#10;isUiW1tbyLIU3nMilCKVStHp9XAch+mpadyRk2ZoiNAfRY1UUPGEYFSWy0W8QKj3R42LEQ9ppPi0&#10;baF6HAz7NJstTNOMkBndbjcKBNJ1nRs3bvD2t7+dcrnMq6++imEab3LxyLJIjrdMi1QySUwXLGlF&#10;UUPGX4dmq8nm5gYTExW+853vsLi4+KZgik6ng23bgh+azWIYBidO3Mu+ffv4+te/juM4VKtVEolE&#10;pGgbDAaiAZTORGv8YDCgVqvRarWYmJhgeno6Umx2Oh0MwyCdTtNqNQUj1HEYDoccPHiQGzdu8NBD&#10;D+G6oln6/PPPUyqVGAwGdLtd3vvu9/AbH/oQvufxmc98htnZWWamp0kkEkxMTJDJZFhfX2f/8jKV&#10;SgXbsqMQjFQyxvL+fcRjOsVCmm9/8/9md3eHdFoD32FqsoIiyZgDAy90WclaGNqBEtYbtmhKAk6g&#10;ECCjqBqqpiMrKrKihgOFIcZwSKfRYNjvs3/PAoViDt8PUDUVj4BBb8hwaFCpTGAMhpjhehSPxfE9&#10;n91aDdMwKWRSTE1OUtutYxpDVCUMyFBVxsbGmZmbY2t7m7Gxcaanp7l+/Xo0/Nzd3QWImrkAw+GQ&#10;QqFAoVCgXCqyurrKwsICR+++GwIxlB7xF0c1pLBZigLWsoRLZmxsjFwuSyaTIZvNEo/Ho8b/zMxM&#10;pO4rlUosLCwwHA45+9OfYlkWOzs7ZLPZCD0xujc2NjZYXFwUrFZVjQa1d+7cYTAYMDU1xdraGoVC&#10;IeKglstlOp0OpmngeS47OzvYtsPi4iKGYXD33Xdz+fJlbNuiXBYF5o9//GzUfB/dkw8//HDE7C4U&#10;Cly5ciV87hLHj5+gUqmwublJu91m3759NBqNN9jp1ejzP2pQjIYdkiSCylxXoBtGaeiXLl8i8AOW&#10;l5dJJZO88sorbNzZ4BOf+ASPvetdrFy7Rrfb5Wtf+zpLS0tMTk5SrVa5ePEiU1NTzM7OcuTuo8zM&#10;zEZBedE6FI9TKBSYn59HURTOnTtLtVrltatX2dnZodfpYFs2g76wIu/WdqlVq6zevk1losK+vXsp&#10;Foooisrm5ia16g7dblcwQEUXjFgsxql7T7Jbq+J6HoePHuXixYt84nf+Kx555C2879d+DYWAv/r6&#10;N3j15Ve4dPECM9NTzM/NsbS0xNh4mepune985zu8/NJPuXnzNo7jhgMxmVwuw+Rkhbm5WQr5AulM&#10;hjvrd9it1zl85G4CwPU8ms0WH/vYx/j2k99heXmZxx57jCe//QSTE2O8+MIZ0tksmh7DMC1c18Nx&#10;bGJ6jEQiycadO2GtnaC2u8szTz/D4tISxWKRXq8X7hW9yGnjum7EKL58+TKvXb3CyZOnePXVV/E8&#10;j3q9EXHl0+k0pVKJRCJBNpuJ1Oee53HkyBF63R7bOzsMh0OmKhN0uz2SMY1EPIaqyCRiOrValZmp&#10;aSRFY+BJJJMZVE3FDxXehYJwRI1Yr9lsFsu2yWbSpNJp0ZyUQHqjh/oNV/CGL/3sf/2nEhb9vLX3&#10;DU5H6ecbqv9Qzco3PpZf1lCV5bDJOBxG6kc1dEeMmpVAZMceNQ6BMIk9iAKnHMcJP6MulmNHg443&#10;PpaIQxkOXkcKTSl8DaRQKTvi9P5s6I54zG/WVf5/Pcd/jGv0Ov1sg/Xvcv3i90U0bHvhuU3XdS5e&#10;fJV2u00ymUTX9RDNIxwBvV6PTqdDKqzVR8r26ekpdF2n0+lQq9VQVZX9+/ezvr5Oo9FgfHyM27dv&#10;R47ElZUVCkXBaS4Wi0iXVtYCPZ7Al1Vc38YxAzw7QPICLGNAqqTzuX/9+7z10Yc4fu+9IpzB8iFQ&#10;sG2REiwsAX1RPHgOjmnghIm3RmtXNIEkCdsY4rgWqixSEAeDgWjEDAZRyugIgm7bNgGEIGoxnRx1&#10;cBPJGI5l41jC0qcrclRcBeFBsVbfolgsh0E/MbqdHrVaPWqGqqpoEDiOw2d///d55C0PkUjG+fM/&#10;+1OeePLb3F65TqFQIBXTwQ9I6jGm56ZI6HF818Mwu/R7uwx6QxrNNlNzcyLd3PEIJCiUyujxOJKs&#10;IWsq6USWA/uXOXz4Lg7u20syleL7Tz7BjRs3Qmv7EN9zIsZctdnF9iWUeJpcLsfnPvc59u/fDxCl&#10;VL5R6fCf7/WLbhTxuEeNJE3TsF0Hz3FZvbFCJp3kzI9/wvee/h6tRgNj0EcJeMOE1RZ8kEAczOO6&#10;imm7pDNF9i4f5cOPf5S7j59gdfUWr7z4E+o7m9SrG+zu7mK1qzhWl3QiTj5bwnV9zBAjIKkCiu94&#10;AcgSqqxhegrEExRnZqOisNNsRfYcOUy58jyRbGnbNoY5YHyswqFDhzh+7wkymRxnzjyPZVlcv36d&#10;zc1N8X1abSRFpj8coMZ0HNclkCXims7EuAgcKIQW3GajznA4pN/vYgyGwlqhCfuNZRvhIU4jqSVC&#10;tpKFJAt7bDKeZHZGgPSHw9eL+sFgEALgxUTFMERwzdzcAvv3HyDw4cbqGsPhkFqtRiwWY3NzE8/z&#10;mJ5ZEFNwVcGwLUzTpNpqRpt7TJKIaQpa4KNrGgpByE+TUFMJ0pkUQeAhy2DZBlrYJFR1jZ2dGgFg&#10;eyqlmVlavT7JZB7bdgk8n1wuF7G3RsEVhmGwvb1Ns9mk3+9H98hgMEBVVdrtdqSgHG1MqVTqTQm7&#10;tuugKnoECi4UCuiaEgYjiZRZ1zZFWFi/Sz6TJaHIKKokmqG2FW62ZmRHGDEtczlRgJo+lMoTOIEc&#10;JfLKskw+n2dqagpVVfnuk9+mWCzz0CMPc+TwUc6ePcv61jZBEPCZz3yGS5cu8eMf/zgqroMgoNVq&#10;0Wq1qEyMRQm8586d5atf/SrHjh/ntz/2MWKxmGC0uS79/gDTNHCMIZMTJTRF2Ky2t7fFa5MRvLOp&#10;qSn0dI5Go0m+UKJYLHP8+L385kd/g0ajwSc/+cloXb58+TIAGxsbaJrG+9//fu677xRf+9rXwol4&#10;g8nJSWzbjg4kv/d7v8evPPYYW5ubfOlLX8I0LW6vrdLv99l74KCwjXe6BK5QzFqhqnR9fVWot8L0&#10;RlWVMYwBMhLpTAqAwHMpFQqY/R5zM7M0Gg0c20RRVXwkZucX6Q36WJ6PH8C5Vy/i+T4HDh2m2epw&#10;76mTqIrGwcNH+MZf/BUTpWKU6nrhwgUsyyKdTCEriL3IGJLNppECcXAdm5xGj6U49cAjBLLE3/zl&#10;1/Esk0Ixhy7LxOM6vilUG91uNxyApRmfqOB5Hs1mM3IbJJJCaeWFFpjJqRkURaFarXJ77Q73njpF&#10;4EucPn0aL/DJ54U9Y6dWY2xyRkys67v0WnWOHzvG+37t11hfX+db3/pWpMDpdDqRtU5YPU6Kfanf&#10;xw9c4nEdxzZFIR2qd+/cuYOqKdG+NTkxjj0cYJtDDt11kNkxUQj3ej363Y64NyWVQFFxPJ92b0gg&#10;yXRsCdty6A4NJFknCA+u+C6puEYmkUAJbAwHBmFjy/ZEo3Jk7xmp4qJEWQI810VBqHMmKxUk3yfA&#10;45GHHqTX6fLKSy+IhuyE4Gd1Ox00TSGuQVJXSCXjFFJxdBV8N8DzZS7d3GCzPgA1huH66PEErqQi&#10;SQEyNpbpCXuYJFJmDUOsQeXxMjFNxzIMysVSeO7JMr+wwNC1UWM6A9tkd6eK73osTs9y77Hj3Hfq&#10;FFZYyA8tk5de/im1+i61nSo//vGP8X2fu+++m6mpKZrtDnFdI5mKo8ty+LkSiIyHH3iQtbU1+v0+&#10;K9eu84EPfIAXz7xArVbn9o2bAoWyd4n5+XkaLbHHSYochQhomoZlWXS7XRqNZtREGDUt02mhyhsN&#10;LUSDY4hhGBQKRQ4fPiwK9ESCRCLB3YePsLx3n7CNN5p0Oh3qtV02NjY4+/Ir7HZ2sW2b/fv3Mrsw&#10;z+5uNeTaijCbkapM2IWVKO1ecB+7UQE6Yic1Gg02Nzf52Mc+xsLCAqurq5w/f55YIs7t27cZDofs&#10;7u6+HromyUhBwN6lPWEqeRAOiQNur62yZ88i/b5oDJ49exbXdSmVSnQ6HW7duoWu6+RyObwg4J57&#10;7uGf//P/gscee4wvf/nLPPHEEwyHQ8bHx3nqqac4duwYy8vL9Pt95heW6PV6pNNp0uk0Fy9eBIgs&#10;x4cPH8a2bf7mb/6GyclJGo0G1do2Y2NjLM7PR8WBaZrU63U++tHf5OGHH+a3f/u3cRyH97znPXz8&#10;4x/nK3/25ywvL/P888+TTCY5f/48yYTYD0d7ayKRYHxiCts2ubO+TqlUIp1OEdMknvvRM9xcuYbv&#10;9Fman0FWwfcNVEnCNn3GCiKML53LYzseK7fXCZDIFSvYtk3fNJEUMZS0EcN3NWwCGkbozjBMZCTi&#10;qsSe+TkRInXjOpXJaZYOHmC32SKTz3HfqQewLItnf/g0zXoDWYZsJi1QIWHTKZlMcmvlMncdPMyx&#10;Y8colMpYlkVldp7dZgvbclm5vcbS3j3Mzwlu1vPPP8/u7i779u1jc3OT4XDIww8/DIgB6Pj4OAcO&#10;HKDX63HXwWU8z2N9fZ1ut8vS0hKptEBlCGaqwMUEgRTdN67noWpyFNpi2yaKokVOkJE6dxTOUa/X&#10;IzViKhnnC1/4AhsbG7z88ssRp9LzPD7ykY8IfEy4BuULhShg8OzZswI/8+jbuHnzJiCsehsbG+zb&#10;s5dEIsbVK5fY2dnGtIbIksrS0hInT56MUl9v3rxJrVaL8EPXrl3j2LFjnDlzhpWVFU6cOMG73vUu&#10;qtUq165dQ5ZlLl++TL/fJ58v8N73vpfJyckIXzMffm6r1SrZbDZq0Obz+cg9k0wmIzTAKFwxCAKO&#10;HT/Oiy+9wJnnT9Pv9/ln73wni4uLyEh86UtfIhaLceLECTRN45lnfojrCpzH3r17xZkrXDPUmEhH&#10;Hym4i8Ui+5eX6bTb1Go1tra2uHrlGp1uC1WVaezWyOez3Flbx/d9Wq0WhUKBubm5qJa9efMmw+Ew&#10;FGWoGINeVPfksxmU0PnUarVwTJO7Dh7k4Uce4dc/+EEkWeb7P3waRdX59v/1VyhIPPjAAyRjOqok&#10;k0jpXLp0iRde+SnnX71AN9wX/UAlCKTojFwoFKhM5LEsB8f2aTbbBL5EeUIEsb3wyjnuv/9BeoMh&#10;fiA4y//idz/Nzs4Oa2trdFtNfvjUd5mcGCNfHuPKaysMTHH20TSNAI9MSnCEDcPgnqOH6Xa7dNsd&#10;7jp8CNu2+cQnPsHs7CyvvnqJp556irW1tahpkclkyOfzJOMx6vUm73znOxkOh+h6jNXVVXRd50Mf&#10;+hCapoXWUqGubbfbrK2t8Y53vAMChc07q9Sq2xw/doQLZ8+Siqt0O03GyyVU38K2hvRabSZmFigs&#10;HmWn0aFYKrC1sYXvi7PX4uJiyLjXuXLlCr1+n0qlwsn77xMpyapwQ/iSHAXCBEFAIEEQ1roeASpv&#10;bhjBP64N+Gd/3utNujfYvOWff4w/G3Lz9/V43tgk/NmfGf178HpfY9SsHJ3rRvf6yHY9+p6jpqVP&#10;EOG/RgG0kiLUfrGEUGmPfOZvdN9omhY9ppgahkL6oYiKNzRIw4blqHZ+Y0NQDz8T/1QN6Z+9Rnb5&#10;0R7znyJse2MuysiVOLLhj4ZHnU4HxxHOlWeffRbbtjly5AiyLLNnjzgrNZtNGg2BpxiFLsZ0lfmF&#10;BbzQDbW2tsaPfvQjdF2nVCpx9uxPmZqaitAliqKw29yhXBoX7/VDDz/4BVUJkOUAz7bwbQvXMbGM&#10;AZXxCQaGgCqfvPcUWixBo9HCsGTa7S6KItPvd0U4jDHEcWys4SBkLvrg+YIXZho4ti2UCl6AMewy&#10;GPRIJGJIUoCuq+ECHqAochjo4aFoAlgrpm2CcyMhFBKSJJFKp5AVlVT4YcxmszSaomEyMT0pGk6a&#10;RiaXwXYtCrkx4vEEAvoqkwihqk/94Cl+/NyzNJp1HnvnO3jro2/lvlMPkEyluHnrJvFUAsMxGPT6&#10;DCwbSZGYqkyhSxKarpHL5TFMk8AXdlNLErJk3/fQNQ2ZAMPos7p6m5sr1+m0O1imycOPPMzhI0dI&#10;Z7N4rsf6+h0KmRT5XAEXiVgqja9qVBtNXjx9mqWlJer1enT49j0rYoN6nouqCjjuqFEiigkgZIsE&#10;gVBe+f7r6sZ/6MsXy82bfkmSIoJgPBdVCVO7A3AcC9sa8NT3v8fLZ19k0O3ihAwyVVMIPA/Lc3Ad&#10;AwKXIFDIl8eRJKHO6Zs2//Kzn+W+Rx7GGVhUZmdI6nqoBsyiJ+IMB33whUJ20OuiShJ6MgWSCCLw&#10;PQ8JD02SkAlwgwDHsWl123iuR2V8HE1V0CQJFZ9YLB4+UxnXB2SFWCzO0BhyM2RZ6brCvfeexPNE&#10;emu/L1SUsiIRj8fwA3C9AFWLEXiAH6aJuwGtdhfH9SmXsgSBWMQd12UwHAAylmWjqTHi8SSSpOJ6&#10;Np7vYzkOfiBRKo/hetBqtRkaA8pjZfK5HO1BF01TURUFRRJ2cd+10TSVdquBaZlUd6vs37OHTDpJ&#10;p92KOMmartJpd2g26iAFVMYqpOIJtEQKx3VpNBuhQtURVmhZQtE0LO//Ye49gyRJ7zO/X/rytqur&#10;2vf0+N3ZmfUeBNbTgAZGBCBhRUokT9QxSMbpAxWhC4Wouwvpi46kGEEHEnQidSIEgQaEwAWJxQJY&#10;rJndmR3veqZ9tS3v0mfqw5uVu0usJFzEkbyK6NiZnZnq6qrMN/N9/s/ze1xsx8GViAQG0FTh6NG1&#10;BJ4Png+DwQiQ6Zoug8GI2mSVu06dotNrYw1MMVmTZbqdTgSwDtE1lXwuSzaTwdB1At/DDwJkAgLf&#10;Bd9HVYTTwfMDLNslkBQkWUWWQTd0XMfHNE0URSMIfMH58wMkWaHfH5JQJcIgxLZsdM0AScZ3PcG0&#10;RSKZNEjoKql0lpSRYDTso0oSqiyjSOI4CoIQWVUIJJBUiUGvQyabRTMSdPp9Wp0Oc7NzqJrGjRs3&#10;mJis8OSHnuTW7VvIisT1a1c5ffoeEobO1NwUu7vbJAyDlGGQSSbJZ3OoqsKFd87z5BNP8F/81E/y&#10;J3/wx1y9fJlWo8FoMGTY75NKJSEMGQ2HLMwvsrd/wNrqBkEAup6gkC8yWakyPTXNxvYOmUyGZMLg&#10;x3/8k/zYx36EO7du8vuf/z02t+oiShnFunVdZ35xgWy2wPd//w9w/tw7BEHI9nadarVKp9NmOLKZ&#10;qExy//0P8uKLP8HXvvZ3vPTS12g0Wty+fQfHdnni8Sd44603gJBkwiCZSFOrTXH18iX6/T5pPYmM&#10;jDuykQMJTdXQ1BBFDTGHIwLfp1opoykKC/PzbNc3IRKtdrf3eOjBx0gk0yjJNLYPN5fvABK5XB7C&#10;kGJ5gh/+6A8zVavxtb/5G04cPULCSNI4OGB9Yx2Qo2InIXp7vkcylcX1Q/ITZSYmq4xGFg899CDd&#10;Tpu/+tJfsLW1wT2n72ZmZhrXswjCgO36BoPRAD0h0gJT01OYjoVl2fhSiKTISIqK6drIqg6KSr5Q&#10;xnF9RqbJ+XcusrS0hGU6vPz1V/ADHy1KOLSarUjMDei0GsiEfP8LL/Dwww/zzjvv8JWvfIVkMoll&#10;WTHnznEcZmZmyOVyMUdUQYDLFVmiWCpTmaygpVKs3LmNoio0Wg1sy2Z6fo7GwT5JBY4szjNdLmE6&#10;QxzPpdcf4IcqlhMQqCpDx8UNZBzEV2vg0B0M0XRd3AdEAPVEIkExXyAgpNcboqoyuhbhGvwAzwuQ&#10;EE5owhAlOpchxDJtZElBAmanZ5ECsH2Hk8dP0mo2OX/ubWamp8jmEuzs7NBpt0gnEiiyTFJW0KUA&#10;Q5EoV8qgJ9ntdbizuUXPknB8FY8QXxFwfVkOcWwTx/dJGCqpVBJFkTHNEaVSiaeeeooTx4+zsbFB&#10;Jptlv3GAH4ZCzLNMdEMn8DzkMCRpCAfpcDBgZeUOtWqVueosI9tGNQxkVUFBQo+i97Zlsb+3Q6fR&#10;oFarEIY+qiqRSOkE+BxdPMTM9DT9fp8wDDl37hz//Gf+K94+e5Z8Lkev28F2LHzfY+C6VGs1DEOk&#10;VXJRLFNRFCqVCplMRrB3+z0kSWIweJfR6LpOPMXvdDpRFCgV8+YSiQS1Wk0A8V0X0xzR7rQxEgb5&#10;TEb8e0XGSBgMRgM26lsYiQTNdhPf9zl69EjErd2hddDgrhMncS1bcN7yOaRAiF2BH4oSkYFgUudy&#10;efwo8XPp0lXm5hYYjSxSqTQXLlzi0NIi+XyemZkZVlZW8H2fUqlEfauOoeuiIFKSYjFWVsUA6/bK&#10;KnOzs+IzzWTiWNm7XF8hQI2vVxOVCvfddx9ra2vx8G9qaoo7d+6wtbVFJpOh1WqRikSA8f3C2G02&#10;dp9tbGywtbUlfibPQQo8dFnixLHDbKyv0u91qNfrIMmsrK3x3PPPMRoOWb1zBwmwhn0uXXiHE3cd&#10;5+rVq1y4dImDZhtZ18kX8miGgaEn0fUEhw8dY29/jxs3blIuFUklNKxhn5XVFd45d5bAt5mdmiCf&#10;SZExJPBFGVexVMG0HGzfJZFI0RsOabUjN1kijRcEhJKMrGloeoIASdwryzJSCK7jIpYdB8+xeOSR&#10;ByjkM6yurfDow49QqlS4fOU6MzNzPP/9H+Xll79Oq9XioNFETyRZXDrMoUMLJFMpkZQyTbwgIKHq&#10;dPt92p0urutSm55mMLTI5YvIqsLM7ByXLl/iwQeEMDcu1RkLjuPj+p577mE4HNLv9ynk82TSaTzP&#10;p1AQTfAjUxRN1Wq195gw1OhcevdLN7R4YynattW4lMswjPc4dFRa7SYzszNoqkq/38VxXRYWFvj2&#10;q6+SSCTY2d3l+eefFyiSKCI7Tr7k8/mI7x8VVJkmSD75fJZmY5+JcpGN9VVs02Jqqhq7oD1PvLaV&#10;lRUcx2FlZSXmIN64cYO1tTWWl5fRNI2NjQ0ee+yxuMgQ4NixY/HvJUlwHYPAp9sVTNtKZYLLly/F&#10;8fpms4ksi32KqqrxZjmfz9Pr9URzfNTknclk6PV6cat0favO4cNHOLRwiN/7vc9z7u23ef7555mb&#10;m+db3/42KyurmLbJI48/xqnT91CamMB0bXTVQNN0mgdNQt/j8KFDLB49xkRlkiuXLnLz5nX2t+us&#10;3F6OuL99bMvC9zx63T717TUc12Lp8BIL84s4nsveQZ1Orx0VYwkESL/XI2EYFAoFisUivW6PRmOf&#10;za0tZEXhp//ZP+NHP/5xHnvsSerbdd586yxffemrrG+u8MQjj/HIo4+SSQuXn2Ek+M3PfZ6//Ouv&#10;cnt1HdvxWFo6QrvVQdMTzMzMsLCwwN133006nabR6NBotOkPBiRTKeYX5uj2h/iBzMKicN/6rhel&#10;CLPcfddJ7jl1N45tcf36FeqbdcyhRbfbY2KyQqPZwDRHUfmJJNbbbpe777oL07RIJJLk8sL93Gy2&#10;+OxnX6TfFxig+fl57ty5Ew9kxqnBg3aTQqlAMSe4rbl0BtO2qFar1Ot1Wq0mL7/8Mq7rsr29zVaU&#10;EAGQ5SDajwTk8zn2Dw7wXFuUxmUydDstKhMV1jY2KJQnSBcrDEamKFAbDgUSyrZIpVPMzc2TSqe5&#10;cf06uiqhKTJTs3NIsookKyjqWCz3UVWR6Bs7FiWIQuDvCob/2A67D/5+Iok3dge+G/l+fwGORBDF&#10;2///vsbB9+/h633fM3qNcuRSlQApJAh8gjAkCEMkWcLzfYJQ8CLH0e2xaOb7Mo7rC/NKKEV7OBVV&#10;Eeg3w0gK/Jok4Xk+vd6AQJJQFY2EpgkUkiIKc4LI4Ebk4JYkKUJ9BWjR74FYUxnfC41/niAIhDua&#10;/3jEcaOfLgAAIABJREFUyrGwOBZl4/Rq9Bg7SoVp7P2v2ffDKKkYxOhF2/FJpZPYtk+r3cWyHLa2&#10;1mk2mzz//PN4nseFCxfY3Nzk0KFDcZeFMPlkabVakRnKAiS2tuqoqsb09Axbm1vRuSOxsHCIV77+&#10;De49c4aJ8gS729tUyiXuLC+zu7ePYpr9X15bW2d6dgo5dNE1GUOVUaUQVQ358l/9NUeWjlKp1Oh1&#10;+hBK+H6AKssEQYjnulijEfg+gedhW2bc1OfYFqEnppqB78NYlZYCUagRHc1BGIIk4L9IgShQUaLT&#10;XpKQZQVZUiKhTUylxi4Kz/MwEgkUVSOUJArFEnoiQX27Lt5o26Hb7eG4HtlcBlVXSKZFvFFWJRRN&#10;ZnKySn/Q5+bNG6yurZJMJnnw/gd57LHHGJpDDE1cIJv9Hr3hCNtx2Nre5NDiPLniBIGsYXuhgPDK&#10;Cpqk4NkuqqTgjEZYwyEZPUlK10nqBtsbG6zevi3cCorKyRMnOXH8OMPhkK5p0RtYlCcnUCSZlK6S&#10;Sydp7O1w9o3X+NYrL7O0MEc+k0LTVBRNxbFtdGN8U40QiqODUIiUQtMRgvB4wvEPebq8+/jAErQx&#10;B9DzIZpeOI7N7eWbXLl8ies3rrG6uoJj2wRhiGM74ucARqZNLpOBMIyigDqynkJLZQhljf/2X/4P&#10;9PojZM1AUVUyuTy1mTkK5Qny5QojyyZERk9mMF2PvuXSN00cPyCZyqDoGqqi4QchsqKghKAqIboS&#10;4Ix6OMMeiqxQLhbRdQNJ0fBCGc0wSGezGMk0uko80e/1OjSbTYrFAtPTU5TLJXzfQ5LenZJrukEq&#10;k8IcjpAVFS1iP4yjLpZlIWsatuujaAaliUlUPUHgetiWLT53hGCjKDq5XJFEIg0oDIcWpWIhinkE&#10;NBsHmJbJZLUqFm1dp9vrEvg+iWQydvp1e31Gw0HkSEiycGiBSnkC2xGx81avi57Q6Q/6OIGPkUpQ&#10;nZoilU7S7fVQJME6E1w9GdO28YIQLZHGdX1cJ0CWNAaDEZl0HkUx0I00uVwJ14NUOo8UyiSTSXa2&#10;ttnb2cPQdWzbjW5oRRlXv99HlmU2NzdJJBIUCgWmpqbIZrNY5lC0+qkatiM2AEEooWsqsiJjjkzM&#10;0Qg/8CKOZTJiJQn3zHA4fB/Dw/N9AiRRAiArhJIs+DSyRijLSKqMrBokEwqZXAqZkCBw8AMXyQsJ&#10;PR8/+go8HzyPdCKB63v4jks6k4UwpDcwGZk2RjLFuQsXWF1b5zOf/nHuueceXvvOd3jllW/w6U9/&#10;mmp5Ate22byzRrfdYbY2jayKBukTJ0/wK//rr/Lbv/GbfO2ll9B1DV3XsCzR8rm5tYFlmRxeOszF&#10;S5cYDIdoSYNUNoOkKswtLjAzP8fa5gaJZIpUKsWRI0f4zGc+w9tvvcUf/sEf8M4776ApKp2Ib2Wa&#10;Jtvb2/zcz/08999/P2fPnuX28jJBEDA9PRVHfyYqk3z84x/nJ37iJ/jTP/1Tut0uO/t7rKytUiqX&#10;OXXPPXR6XfrdLoauoyoKnVaL1dUVpOimYjTsE/o+xUIWw9DA95Fw0VQZTVFJJ9MUSwVyWRHl2Yg2&#10;95bvcujwYUJdp2+ZNAdDbl6/RRhCrTaFoqicPHkXp++9l/X1dRqNBs1mM+K0dNne3mZkjlAUlamp&#10;KVANDlod8qUJ+paLE0BpYpaB5fDRj/4oE9Uqv/v5z7Gzt82xI4eZnZnm1o0b4loYBmxvbeG5HnOz&#10;c+Szgu82HI5wfC8SKXQkWUaWBJesUq3ieT6vv/kGB/v7PPPMM8zOzvOVv/4quq5TLBUA6Ha7aJqK&#10;rmuY5hBzNKRaneT4sWO8/vrrcbyx0+nE7hhRliM2Oul0GsdxODg4wPN8vCBgslojkUrTaLXothrk&#10;cjl2tuvkcxlymQyeMySlKTxw5gxJXSNwHTrtPt3BEMsNGLkenqQg6Wn6pkd3aOOiYrk+luWg63pc&#10;wiBJEvl8XmA2XAfbdggDIVD6ofhvGIIfTcHDCJyeTCYwRyM81yWVSaEndOYXFhhZJr7kIykyk7UK&#10;65trTFYnCQnptns4lk0YBkiSS6mYIS1ZTFXLVCYn6Yx81rb2qTdGtHo23aGHK0k4oRcLEMPhUOBa&#10;dANZlmKBQ5ZlPvGJT1Aul1lbW2Nubo56vc7MzIxA4eg66+vrWI5No9FgfmEBVRZugU67jSLLrG+s&#10;M7IdQk1h8ehhOr0elUqFcqnM7u4uhi7ajZvNJrVSGckP0GSJYjZLa3+Pw8eOIMkSt5Zv0Wq3ePyJ&#10;xzn/znky+Sz13W1u3VnG9hws12b3oMXS0lIc1QvDMI5pjjcOY+HDMEQJ29jtNHZa2rZNqVSi0Wgg&#10;BqVC3Nvd3RXHtKZSKBTw/XdLvaargn00dn95nsfewT7JZJLdvZ2oLdhld3ePB++7X7Df9vdZmJ8X&#10;IqwXMBgOmZmdRVU1bMeh0Wi8Dwdy7tw5nnzyQxQKBXK5nCjV2Nqi2+tw5MgR8vl8XIqxvb3NzPQ0&#10;qqJgjkbxJi+bzbJV36JcLqNqWuyKmpmZoVAo0OsJETeRSGAYBp1OJ+I+tpmZnWNubo5cLsf6+jqe&#10;5/G5z32OWq3GU089xZUrV3jsscdotzvvc0NMT09TKpVotVoxH3CM/tjb22U0HJJJpxiOBnQ7fSzH&#10;EekQYGV1FcuyeOojT6HIMsNhn/29ffL5PMu37nDlylUc18cwkkxWpkgm84TIzM7Oct+9Z/jWt1/B&#10;GvQ5c/ouus096murXDh3ljs3LjJZTDNfq1DKGrjWgNHIRlFlUpksthPQbHZIZIsMnYBme4CsJpGN&#10;VJzmSCRTIEkYho5jCjd26LuEro017ONaI0qFIseOHeNgf59ev8/dJ+9mY3MDRVF59oXv54kPfYjL&#10;V65y69Yyg8EQRVHpdLocO3acH/vYJxmObPYPWly7fotsrsjS0SP0BiMCSeHiteuMbIelpaMYyQSS&#10;pLC6tsaHP/JhNjY2sW07Pq5fe+01KpUKuVwuTkLdf//91Ot1Di0usrMj+M6VyiSplEhsjEajGEkj&#10;7iHe48Qau4V4t2xyvKEcJz+AWMgMfLG5l2UZz3UxDIEmyGazSJLE2bNnSSQS3HfffeRyOV599VVO&#10;nDjB2ppAukxOTsbH7/h7vfX2Webn52OkTr/fZ9Dvx0VZw+FQIH6iCPb29jb1eh1Jktja2mJqaop8&#10;Ph/zvwXjssPi4iIXLlyg0Whw4sQJSqUSKysrcRNsp9NBURT29/d5/PHHuXr1Kt1uN3YlS5Io8nkv&#10;j1OW5dgFFbNgI/a4ZVlxccONGze4cuky5XKZbCRmnj17Fif6OT7yzHPUqjPIsoaeSCJLKrsHTQJk&#10;CqUyhdIE+WKJ0HHZ2drkwvm32duq0+t26bU6BL7HzvYmtjVife0OtjWiODFBvlDk5Mm7UVTBdUvn&#10;C5y8+wyJVIbLV6/RaHVYODQvNvGaRrff59byMqXKBB9++mn+sxdf5OnnnsNIJrm1eoc/+z//jK2N&#10;TR5/9FFmajVy2ZxAhnQ69Ho9fuu3f4vXXn8d27bJFwuxS9fzPBYWl3j00UdJJBLs7u5GUX7Rpi7Y&#10;cKKoNQhDFEXlVNS22zhoYFqiiOfUqVM0m82oHC1Fq9FAVRT6wwH1nR2KpRKu6zI1NUWn02E0GnHs&#10;yJE47eN5Hr1eL2obN+n1ehwcHHD8+HFM02R2djYu2RkXPFVrUxw6tER9c4vt7W0a+wfMzc8CIW++&#10;+Qa3by9TLBYYDkdxAdkYrZVOpzh54gSLiwusra4wNTXF7vYWvueSz+dQFRlFVbh+7QaZXIFUtkB9&#10;Z5d0KoluCA6rFjGJZ2dm0TSNV77xMpl0gny+QK5YIpXOYGiJ6FyUo0Go/P+ymf5HrP/+Hh7vRU98&#10;95+9R0T8nl/3v4eA8EHvj/Tdrs73FteMB39elFwcv3bf90klEwQBcZnq+D5r/HfGa4UecROTySRS&#10;CJ7joijy+xyH7/1+UkiEChLPIb9HaH63wyD6/Xvez/cyK/+xHu91z46vJ3/ftTp+zZ7nIasKIGE7&#10;NnIktopPWyANBoORMACEIbbjRD0TASEwHI7Y32/ESUCRLOzG6+/c3BwHBwfxPV61WkVRlNhROR5W&#10;qaoaD88ajQY7OzsUouuHYRiU8gXy+TyvvPIN1tfWmJiYwHFFtLxYKKI89thDv9xpN7nwzju0mvt4&#10;loWEz1StxqWL7/Dy17/BD//Ij2BHjIowlLBdG0mCwBUcAMs08RwX13XwbAffdwg8UUPv2jZuBJ4e&#10;l1NIshTxfyBWLCU/OqajP1cVJEmJ3nAFRREHliJLcXRzfMA5thVHWsMwZHt7G9dzyeVyTE5WY+7F&#10;yBwyMkcMRyNsx4oAswqpdJpisUCpVKS+tcWdlRU2N7cYDYe8+Nn/nMWlRcoTFTY2t3B8YUvUDY12&#10;s4Hp+KQyOTKFInoyyWBkk1QVHNshdD1C30MKQzRJTGgIQjFBDkPurK1y8+ZNtut1VFXlI88+R216&#10;Ds0wqG9uYlsmMiEpQ0dXZTotMfl76atf4daNa9x73310mm2KJQHC9yxbuNU0LXKnhvFBGZ+AsmDn&#10;/FOKlWIaoeB5wokR+D5rayscOXKEP//SF2NBwHYikTti3yqycMO2mw36/R5T07PsN5vYgczAtPiX&#10;//0vk8sXKZYKBKEkwuayhJ5IkM5kSGdFfHhja5tQVhiaNm4Q4AcBluPieh4SMnrCQNV1iFzAge+i&#10;KCG6IsVstOFwRC6XR9EMkinhfrBsB1XVyGWSMb/Kssy4PKrRaHD48GHG7CxFlalMVGL25WA4ipym&#10;YbxAg1hIu/0+tuOSTmfI5fLCsaJIKKqK7dh4voft2Az6JqqqYxhJROukguPaqIombnAlGct26PY6&#10;hEA6lSKbzeAFvjiPPVEWJRES+B6Dfp/hoC8m/taIqekp8vkcjutipBKESHS6bdqdFlv1XTLZLKWJ&#10;EpqskDAMWr0emmEgyXJUxqURBEKrUSUF23EIfeGCUmQhzhxeOkKpNIHnuTQbTXzPQ9MNdEVF0YXj&#10;p9vtvm/Dm8/nY9v5uIlXCkOGgwHJlEHgejGJxBi7WQMPVdFwHDFQkd4zHJEIcSLB2HVdfM8jCGVk&#10;RRNit5FEUYWQNr4QhEFAKIGqBBgJHd3QMTQFw9DxbT8qABPuzCAIkIIAz/eRZQVzNGRkmiiyRCqT&#10;w/U9NF0nkU5R396m12lz9epVPvmJT6IoCi+99BK3rl7hMz/+GTbW1slmsliWheOLmF8hn6dcKvL7&#10;v//7dDtd6vU63W6XRCIhmiMzorAjkUww6A8YDEYouk6+UOT0mXup1qZ48+xbaLrBxESF06dP89nP&#10;fpZvfvOb/OEf/iH9TgdFVuh0uwx6fTxfrO0vvPACS0uHCYKAb33rW+TzeZLJJN1uj1QqyalTp/gX&#10;/+K/4dFHH+Wtt97i6tWrbG5usrW7TbFc4pFHH6W+s82ly5eRo7XCsiy269t4toM5GuC7DoHvoUal&#10;C1IYIoU+suyTNAzyuTyFfA4/9HFcB9txyKQz5AsF8pUylcka/cGIvWaTS9evIUuKcCskEmi6zuNP&#10;PEG+UOC1117j4OCAUqmEbdtsbdUFroSQ48dP0G63Wd3cplSeYDA0kVWF6tQUM7OH+Pgnfpz+sMuX&#10;v/zXbG2ucebee5itzdDrtJmYmGBzY51eT0R2czmxESEMxTFsmdENh7gRFtFanf1mE8f2uHj5EpOT&#10;FTLpLJOTk3zzm99CVTXK5Uo0pFOj5lKBA/A9n0cefpinn3qaV155he3tbbrdLkDMcdV1PYpDV+MI&#10;qed5pNNpivkiqqpSmaywvraG63roisTG+gaz0zXBcJYCEqpCPp1CV2Q81yMIohKwUCYIJWxknCDA&#10;CVQ6/SFDy2FouVi2y2gwRJZkkokk5miErmmkkim8yEXu2DbIoKkaIOG6winnRYVYRiKBoYtpuSyF&#10;5HNZFFVsbk1ziOM6PPrII0zNTHHh4gVSCQNNkUUSY2ChqDIJXUFVQnL5FIu1EoqqYVou11fqHHRM&#10;mn2LkenjSRqqoRPKIWrUHCkhYrqA4OyNRkxPT/PAAw+QTqe5cuUKS0tLHDlyBFmWeeWVV2g2m8zN&#10;zpJIpYRb29AxI4Ejm83Gbry11VX2W2322y1QZCrVSXEtRyJEpDeqkxXCIGCvvk06mSCfzVHfWufQ&#10;wiJoCiNzxLXr11lbX2N6ZiZqhpVoNEURlGlbeL6PpIgCr0KhwOTkJLu7u5RKIsJ98+ZNHMeJNodp&#10;Op0OtVotageW4nMViM+ZMbNPluUYIzJRniCXzTHo9zFHJoN+n2K+IFrao+eSJAlJlqhUKmxt1bFt&#10;K44hPfPU07zwwgv81m/8JpVKhcXFRbqdDp12G9d1KU+U2dnd48SJE8iyTDKZ4Pz58ywuLnLo0BKV&#10;SiVGt+zu7mJaI1KpFKPRiIWFBRKJhIhB2XZccOQ4Dq1WC0mSOHrsqOAlJxJ0ul3uOX2and1dWu02&#10;frSmZ7JZUuk03V6Paq2GaVkUCkWq1SrJZJKVlRX29vYolUpMT09z4cIFSqUSOzs7LCwsUq/XmZyc&#10;5ODggGKxGLO8Op2OQM2YZgSy10mnkgS+J5i36YwQfVNpJEnm4KBFSEgmnSGXzdDtdnjk4YeR5JCL&#10;F6+gyhq5XIHDh4+Sz+UJZYVUMsXRo4t88xsvM1EuUJ2YYG9ni7fe+Cart2/Ra7eYqxWYqVYgdDEH&#10;XcqFHFoihY94nX3TpjxRQUvl6PeHDEwLTUuh6QbJZEJwjyWBz1BUFcnzcG2bQbdLGPikEgZLi4tM&#10;TFQYDUdM1QSQv9lq8eD9D/Dc8y9QKJVYvn2H23dWuBkxCavVKsvLy1EhSsjDDz/CaGTG5U5uEBAg&#10;sbG1TXVqhr39BocPL2HbLr3BgJmZWTY2N7lx7Rpra6ssLR1CkuDCO+eRZYljx44ShgGGodNsHHDi&#10;+DFu3LjOyZMn6PW65POFeOBrRfxyXdcjIf/dDXr8xfuFSniXMfbeOJ/vR2WFgO/5JBJGjCJyXZeD&#10;gwPW1tbotNssLy8Doi15zMVNJg0ymTTj9Jph6PzVX/4l01NTzM7M0Gq2aBw0aDQazM7OkkqlSKcz&#10;NBoHWJbF3JwQ2ovFIkEQUCqVmJycpFAoxGJlMpmMsQUTExMxT3phYYHNzc34/BqNRliWxc6OSGws&#10;LCywvLxMqVRClmUODg5i/lm324ufe1x2NH6M7489z0NSZNKRI/nC+XfE3wtDXn/9dWZnZ7n/gQdY&#10;WFigUpnCMJJomk6/P6LXG1CuTlIqT5DL5pmcrLCysso3v/53XLxwETkUreeqrOC4Fp12g431dXZ2&#10;dzh06BAnTpzgqedf4MTxE1HUX6ABZucX8P2Al19+mSAIRWnERJn6zjaXr1yh2+7wQx/9KJ998bM8&#10;+9xznLrnHi5evMh3vvMdLly+xFRtmpPHj+OYFpIfUipPsLu7y6/8L/+Wa9eucenCJVJp0fsgq2Kf&#10;XKvV+PCHP8zTzzzL6uoqy8vLIoGYTjM5ORkLQIPBgEqlwj2nT1MuT7C+tsadlTu0W20GvR7mcEiz&#10;cUCv2yGbSTMxWeFgbx/XdhiZJsl0mupklUw6Q7fTwbEdnnj8cYyEget59AcD+oMB3V4P3TDodLu0&#10;2m1GpolpWeTyeRzXZWp6mmKpxPbODv1oSBmGoUBvHFlierrGYDhkdXWVhYUFgcUqFoWu4DrYtoVt&#10;WyQSovuiVCwyNVXjnfPnyOdyqLKMbVkUCwWMhIE5GrGytoZmJNETSVTdQJYUkunIFR/ttUqlIrZt&#10;cf7c2+RzWRIJA9VIYhgpUuk0fhAI/rQsx2LP97bz/Q//+KAylQ96/H2xMvx7IsC7f/aPK1aOX8t7&#10;Y+LjMpexm3GM9Bq7BW3Lj4VDP9p3jH89vq6HoUC5je9tdU0TiBjXEZpCCLIki/2bJITJ8XupyhJK&#10;5PCXIP5zWZKE2593RUr5PQzQfwqx8oO+dzA+KkWZB57vxYYEJfp5gzDA9VyBZQp8RkMz7ooZDxvG&#10;Rh0rGoTbth3fO7Wa+zFWLJ/PU61WmZ6e5q233kJV1bisKi6RlOU4vSWeU+wvvGiIpOs6jYMDkfQy&#10;R9FzZISBEWG2k/7N//jfhaEssVWvM+h32d3dpVapUcjlo1jaAktHj5DJ5un2RgJmbVuEITieiyyp&#10;DIcmtisYItZoiO85+I4LhMiygueO25jFm2n7XvyGv1uwErzvA5BlGQXlfRdySZLQVS3+e+OJzHh6&#10;eezYMf72b/+WRqPB/Q8+EBdnjA92SRUH2XhCZ5lRucZohCxDt9umkBdw67El2PU9JicnKRaLfPrT&#10;n8bQEly+fIlrly7w7/749xkMRQNmcaKCourUajUU30dTZQbdLr1uE9+1aR00SKfTYpOhaEJ5LhbQ&#10;tQS94QhFVSlOTFCtTXPixAkef/xxrJHJ+vo6599+m7PnzpLNCu7dmIe0vbOHoigUSmWeeOIJ/utf&#10;/EXCUBxovu9HNxESruPHvEcR13JRtHcn9/+QJ1nwAYufGjlPhH1aLEZ//n99kRs3bnDhwvl4Q2Sa&#10;Q/SIJ+PZFoamMxhYlPMZVEWm2RuQzuZ4/KkXcByPX/jFX8QwDPb3G9RqEwQBcTv0+KHIoCgh5qDP&#10;+XNvsr29ze7GBgcH+6zdXsZzLPr9LulUklwyTS5l4OFhutHJ5QUgJ9B1g05vgJ7KCehztkClWsN1&#10;XazREMsWnJpsNovj2GxuiYn02toaJ0+eZHJykkOLCwDs7R9gOS7bu6KRtV6vx06WMd8mDKV44j6O&#10;J+UyKZLJpBDiRyOGw2E8aRq3KQrGntjchIFPrVYjm80ShA6OZdPtdsmlxE1AMZfHiRwpw0E/jiE5&#10;tkuz3cLxPVLpLLVajZm5BfSEaEo8f/48uzt7uKGMG0JpokwxI1qMpxfmuHnzJgRhzI2UJAlNkihk&#10;0qiyhG2aqLoAyo9/Htu2qU1OIEeT2W63K7gk0eR3PFFPJBIk06Kt8+jRo3iex/6+eB/P3H2KdFrE&#10;XNvNFu12kxu3lvEJRamH4wnXWDSlF5gEwaJJJPV4IzA+R8Yb7vEGQFVVkrqBYWgC1B+6BIEHWAIV&#10;gEza0EnoBsOemAZbUTudZTp4gY9iJAhkRTiKkklc16dYnRaLuizR6/VotVrMzwtG4bm33+ahhx7i&#10;xRdfxEDm5ZdfppAvkUwm+djHPkapWuV3f+c3efXVV+kPukhRXF7TxJqzvb3N7OysgNT7PpcuXSGT&#10;E06jcsRxWl9fxzRNqtUq5XKZf/Ov/jV7e3v82Z/9Ga+++qrgxe3uYpomum5gWhaapvHL//rf8KUv&#10;fYm19XUURYucbuIYeeihB/jBH/xBFhcX+cY3vsHGxgaDwYCNjQ22t7f5Tz/7In/5l3+J67qxcyWX&#10;SdPtdvE9B3M4wLFMsuk0QeCRiqK+gWOjqjKZVIpsThxDgS9hWQ5DZyiSAEiUSxXByrRMksk0d1bW&#10;kTSdgeNwaG6BSqUSixuXLl3CNE0KhQKSJLG8vMzW1hbTM/PcddddDEZDrly5xuzsLKqRZmNjg1Nn&#10;zhDKEk89+xz/x7/7AttbWwy6Te6/9zS6JFwG6WSS27duoSgSru1EE183ikiYEInYc0tLZDIZHNdl&#10;ODRpt9tkcgW63S6yqvD888/zhS98AQLQtKikznLZ3t6NziED0zQxrT6HDx/mB37g+/nc5z6HYSSw&#10;o+iM5wknIxA3sOZyOSzLiiMc5XJZNPxFwqZlmayu3EZVVQqZJLIs4Qc2M9M1kskEku9Fkap3S6zc&#10;QBRn9IZD+rZNp9vH9WVGphiqjEwbWVPBEwPNubk5PM8Tgkd/GONdQExoISCIHCSSJGFEgqQXivsH&#10;a2hyeGlBRAQjIPhDDz+IZVliHSKgkMuzuX5H8EYlwHaZqBTIplOkUwbFfJpWo81+o0lvYFLv2li+&#10;GvNCE4k0YejhuCPUyHWEIsc3y8888wwzMzOYphhUPfSQQICcPfsmqVSKl156iZ/8yZ9ElmX+5E/+&#10;hPn5+Zi5PW40FWxAsYkqFAp4ocTIsRnZFqfvPsXpu+6mWq1gmSaKJLG9scmdW8v02i1u3LhBq9Vg&#10;6fAirusytEwURWFubo5KpRKvwTs7OzzwwAN84QtfIJ1Os7e3x06zx/T0NPORY3FycpKtrS1kWeZj&#10;H/sY7XabjY0N0uk0hUKB/f19NE00wvd6PW7duoWiKDGryHU9Dg4OGMeo8/k8/X6P0WjE448/Tq1W&#10;iwo9hDtqcXGRSqUScfFWkGWZK1cu02w22aoLNtzW+hb3nbmXX/qlX+Jv/+YlvvCFL3D/mXvRdJ3z&#10;l98hV8gzt7gQv7bLl67y5JNPRjzLkBMnTgjG8t4e+/v7HD56iIsXL+L7Pk899RQzkZj7zrnz7O/u&#10;0mm1GY1GcZR1fnGBWq3G3MIC586dI5lMxi60QqEgCmjSosBtY2ODqakpUqkUpmny4osv8sILL/Dm&#10;m2/ypS99ia9//etMTk4KwbXbpVqt8tW/+Rq1Wi1ej9bX1+Mb+vEAIgxDfuqnfopet8321ibddotG&#10;cx/biRBAukEimUZSVJZv3uBDTz7O448+wrVrV/jf//R/49ChQ5w8dpJadZqbt2/z0MOPksvlePnl&#10;lwlDH0OVSCWSXDp/jsvvnCOdVpgsJ5goFMmm8vhuJ3Z3JpNJ0fBrS6RzabK5HEY6z85uAztUGA5M&#10;PC9g0DeRJAXDENeiZDqFpMg0O0080yadTkMYsri4SGNvnyNHjrBw6DAHBwfxeXTfffdxa/kGITI7&#10;e/vcvHmTtY0tfvZnf5YgCPi1X/s17r77bgaDAbbtUKvV+PSnP80rr7yC7/tcuHI5Fj0uXr5EqVSi&#10;2+7w1FNPCYTJ/DyFQiFe+1977TUeeughVldXqdfr3Lx5k5/+6Z/m0qVL2LbNwsICtVqVRqNBtVrD&#10;90OmpqaYmxd8zXq9jizLlMtl5IhtJu7n3u8oGm/Sfd+HUH7fRn3swlS1qJU2CEkkRFHBOOpdr9c8&#10;EqQ8AAAgAElEQVT5mZ/5GbTIdfipT32K119/nU9+8pN4nsfq6h3OnDmD4zgUCkJQvXLlMn/xF3/B&#10;Pffcw8LCAhcvXsR1XbrdLk8//Qy5XA7Xddna2ow/47EokE6nWVtbi901p06d4uzZsxiGwe7uLrZt&#10;s7i4CAjzxNLSEteuXWMwGLC3t0ev14ud9L/zO78DwBe/+EUOHToUs2MVRWFp6TD9fp/p6WnyeRGx&#10;r1arsSA8HA7F84yGVCuTzM3N8dW//grtdhtNVTh58iS6bpCOChU363sYyQTJZFowYbNZOv0e+zu7&#10;3Lh+Hd/16LQaKNGWaHdvm263g6KIe7GPfN+T/MzP/TwQ4vshjUaDb37723iey/ZWnVajwY0b1zCS&#10;olwCKYh4l1tkU1meffZZHn7wIY4fP44kSayvr9Nui2bdMWqgUCqSMDT2d3Z56ctfBkK+HbWaj4dA&#10;BwcHFLI5FhYWePq5Z/nBH/xBfuM3f5MrV65QmhD3beN12Pd9HMdhamqK6elpFhcXsSyLz3/+86iK&#10;TncgOJrT0zPIssyJEyfIZrOsrKxQKBT44Y/9KHcdO87fvfQ13jp/jqs3b9BsNjl+/Dj9qIhte3s7&#10;Hm6NRiM0TYvWLIONjQ2ee+45Lly4EBfq/tEf/RGpVIrt7W1+93d/l4sXLzIxMUGpVGR/WwyFbXPI&#10;008/zXA45Mtf/jK6rnPy5Eksy6LZbMbXsdnZWbwAkobB5OQES4sL5LJZJN+lXt/EtW1mpqvCMNJs&#10;sXpnhSc/9ASFco3NnV18WayrUzPTjEYjTp06jSzLfP3v/oZKqSj20JLB6TP3cfjokbhkZHyOSv8A&#10;nMfv9SFJ36u4+P8tVsbPx/fag/G9/8wfnK58N6IM7+6vJCSC6F7O8zz67zGhjUvwFLT4sx8XNSuK&#10;Et9/jXtPUMTPrEpyvF7IMjFyY/yc3+2afD/z8++/b/8xiJJxxDs22IgItyicfL/r0vM8dCPBIEpK&#10;ju/N06k0tjMWd0Xvwri0zHXdeCCaMhJCb9rejsvG2q1dZFlmb28Py7I4duxYHPt+5ZVX2N3dJZ/P&#10;c/ToUe69915xb25ZrK+vv08QXb51K97f64rKsD9gbn4GSZJo7u/znTe/zXPPPYei6ihPPPbAL/ue&#10;RyabQZMVMuksru0gA42DA3Z3t/E9H00X4pamapimhWNZOI5L4Hu4jiui1raJY4uGLikMhRtOERdY&#10;RZJQIqXbC8S0cDzpEVZc4QIDGVlSo/++n/kgXHjB+8RLSZJIJNNYls1HPvIUFy5cZH5hkWw+h6pp&#10;JFNiGiIrCr4n3IauE+BHVm5F0VE1halalXK5hBN9YK7rRi66UMSKPI+97R1CJA4tLvDAA/eTNXSC&#10;wGc0HDEYDOl0OyiKimVapNNJFFWBwEdSJBREPFuSZUbWCMd1GI1MLNskBCYmKpi2TX1rg+Xlmzi2&#10;zfTUDNXqFEeOHkPXdVZX1vC9gGwmh2Xa1GoVSqUinXaH5Vu3uH75CrbvMzs7E4s5vu+hKFrsfIhP&#10;QPm74bv/ICfbB/w/zxVNrmEQ0Ggc8Od//ufUt9bZ2tqk2WmTSCaxXQdlbHEORMPyYDikXKhgW0N6&#10;vT56Ikmz0+e3f/fzPPnkE5GDN6RQyCFJAb4neF7IoGoKqqpgWsKVJcsyc3OzzM3OkM0WSCZTdHtd&#10;kqmkENhtB8d1sCwH2/NREikURSWRyojP2DJJJgx8zxfipGmiqwqaIpEr5GL7dRBEQrksoWmisb7f&#10;73HQOKDT7rC3t0exWCKRNHAdByORjEVKTdNIJpNCNLMtgVUIfCRCzJHYHLmuSzotJsqJRIJsIUuv&#10;36PdbWPaJpqhIUWiqZFI0O10opsIVUyNZBnXcej3+/S6XRElLRYYRMKAJIkpvOd7FPIFev0evW4H&#10;13IJA5+ZqRr33nOGEydP4AagaQqb9TpSgBBg5IBCrkA6nSaTSbO/u4tpWQSBiyxFi2voRwJiKCLZ&#10;vovtWEiKgh8EZLIZEskE6WyGdkds5sdtxrIsk0wl4wjSeNAwGAywzSG5XI7QDygUhHvNtCyy6QxB&#10;JAxpqoIkK9FGdixc+vjBu1OmcexIIST0/fgzkAFZgjDwkQlIJXSSSeEckWQFgkDQLZCRFRndMNCj&#10;WGIQBui6YGMaCQNV00kmkiQMQ6wLlok5HFCeKJPNZthv7NFutzi0uEAYBty6dZM3X3+TX/nVX+Vr&#10;f/t3/Pwv/gLpfJ6VW9f5v7/yFdqdTnTuv+sK2t/f5/jx45TLZd566y2azSbpTJba1DQTExVmZ2ZF&#10;VHAwIJNOMzc7y6c/9SkGgwG/8iu/wtWrVxmNRjQaDfTI3ZpMpvjRH/sxTp06xRtvnmVlZQXPE5us&#10;yclJRqMRn/jEJ/ipn/ovOXbsGH/8x38cXwjPnhUDmJ//+Z/nnfPvcOf2HVzHEQ7qRJJet8NwOATf&#10;x3dtIRArUtTSDviBcPEHAaWJIolkgmQqRYDEcGRy0NjHHJkMTRPH89ANXWyE9g4IQ4lcvkAqm2c4&#10;GPKZz3yG5eXbeJ7P3t4+s7MzcRlJo9EQG7rFQ9y+fZtr169x+vQZDg4O2Frf4MTJE8zOzPL4k49z&#10;88YNvvOdb9JpN3nysYf50GOPceGtt5idmmbvYB/PtQk8cW5L0c1SEITougGhhKqKQrZehH8IQxiY&#10;IyxL8Lz++c/9HJcuXcL1PQq5POl0BgmFzc16vInb2dmmWq3y2OOP8Oyzz/I7v/Vbor18MCQIwXFc&#10;dF2LP6NkUjjBxzfh47K7qakpUZ6ytcWw30VXZaxhDwKfarUq+JbTNSYqZQxDw7ZcGs02ejKNrGg4&#10;Poxcj5HjYNoOvZ7JcDDCjzbl48uOLCmEgSgnAeEIEg7vBKqqxVN207bwXF8gOpDFmi6LGI/tigKa&#10;VEInm0rTbXe4/977mJmaoj8YsHzrFpl0EkWW6XVaGKqKKskR7zagmM+TSidRFZl+b8DNlR26fZOB&#10;5RCoSXxZRtGF09XQDDzPhdBH5l1EBMDi4iJLS0vs7+/j+z6zs7Nsbm5Sr9cxTZNr164xPz/PwcEB&#10;u7u7WI6NGyFDLMvi1KlTtFotTNOM13XX9+i2e2iGTsJIMBwM2Fxdww/E8+uaRjGTI6Eb1Otb0bXH&#10;ZTgaoGkqpWIRTVHIZTKsrwrOomWabG1u8mM/+qN865vfZDQYIAPJbCF234yHXmOhsdlsxhP0jY2N&#10;2LUzbtrMRIJAKpWKI92Tk1UhQiEGh81mk1KpSC6XY2trKy7AOTg4iJu9xTWoSKFQpFAooChifR4O&#10;RiJZ0RBJhXa7zcd/7GNMTU3x+ndeY2d3l2MnjrF/sM/p+09TKpa4efMmDz308HvK1MSabtt23L59&#10;5Ojh2C22ubmJqqqcPHky5h/v7uxgR+xsEAyuwWDA/MICnufhOE48HDRNE4B8Ph/HohzHYX5+Hsuy&#10;WFpa4tSpU+zu7nL+/PmY+Tc5OcnTTz/N6uoqO7t7ZDIZcrkc9XpdrIHAxIRwV508eZKJiQm2trZ4&#10;5RsvMxoOuHTxIomEQalYwfV9ZEVjcXGRY8ePMxwMaLc7lEsFJicr3L69DARoskK72+LuU3cjqzJn&#10;z77BVK1EUlfBcVm7fYu333yTqVqFXCbBTC2PFPgEroeiBiQSYt04aLaRI5ZuOpMmkCUarR6akRKM&#10;TNMU8TpJJgwCdCOJYSRwXIfhaESv22FudoEjR46SSqWp17d58snvww9Crl+9iqwofPzjHyeXy3Hl&#10;yhXWNzd56623WFldpTY9zfXrN9B14do9ffoMZ8++Rb8/ICDAcR083+PZ557lzsodCAOWby+TzWaY&#10;n5uLkThvn3ub6zeu89Ef+qHY9dfr9QDY3NyMGb7jIo5jx47RaDTwfZ9jxw8TBCG9Xh/Pe7c0MpVK&#10;xa5i27YxEmO+Oe/b04x/Pd68u673Pt5YXOZAEMcTx/zy8T19uVzm5ZdfjvEC3W6XM2fOxOVtsizF&#10;+AYQEcpyuUS9Xmdvb4+pqSk2NzdjB87kZJVWq4Wq6vT7vRhjsba2xuzsLMPhkLm5OWq1Gvfee2/8&#10;fmQyGdbX1zl9+nTssg7DkOeff57V1VU0TYsGFn2x/kXC0zPPPBOLV9VqVTieTRNVFWaFiYmJGPkz&#10;dhq/z4EVhoJzCtQmqyQSiXidMU0TPxIoTMfm7rvvolIpo2gq7XaLc2fPsnzrJu2DPUbDPpLn0xsN&#10;aHdadHsdPN9jZXWFUrnMv/qf/mcuXLjEQbPFF7/0JS5fuRLx2ra4cvkyq2trLMzPUchmIfR447Vv&#10;o0gh9997hofue5BPfvwTzExP0240eeO119nd3eFgf5+JcpljR49SLBSwRiP+7m+/xltvnuXmrRsc&#10;NA5I6gnCCB3leR5TU1O8+NnP8gu/8AssHFrki1/8IleuXBHX88hh2m6343Kfp59+mgcffJATJ05g&#10;mia//uu/Lu5tFY2RZUalRnOUy2UMw+D27dvs7u7SarWo72zzqf/kx5koldmsb2E5dsxv1TSNXq/H&#10;kSNH4rjnGOXy3gTU933f95HPi7LQSqXCG2+8QRAEnDt3LnboZzIZIY4kDGH0yKR5++23OXfuHPl8&#10;nnEj8XhwND6OO50OQQilYpGJiTIL83Ps7uywOD/H6uoKSKIbYGp6GscL6HY7+K7LsZMnaXW6ZAt5&#10;FEUmnxcInWw2F5lEAlzbxrYd0rkiqXSGSqVKEISRdhGlFP8998T/IR+y/N3t0x/89d1N1h8sVv4D&#10;OCs/8J9/twgXBAF+IIR1y7KEWGaasVY0jiHrqoGu68iyjOM4cdnWeC0d/1qkugUDb+ySVCLe9Hi9&#10;fS/mS40bxr+7oOi9r/Of6vFBUe/x5zD+rRRdG8bvQ1zkFvix2Ov7vjAVIIx7ruuiaXp83zd+v8fp&#10;AN8V4qYkSXQ6AlGTSGixW3JsoPJ9n1xOmP3y+Tzb29tsbm5y8uRJgbuL+LC2bcdGKFVVWV9fZ3Jy&#10;krnpGer1OiEBjmlRKpWYX5zj1VdfZW1lDeUzn/r4L49MAZrVDZV8NkNCUzFUhZSmYbseu3t73L61&#10;zH7jAHM4IpdUkQmQfJ/AsRn1e/SHJp4tyi9UWUIOfCE2ygqebeH5TpTzDwkDDUVSkVBQZQ0JBQKQ&#10;kdFVXWzuJYUQhQBJwFClyKGp6kiygqrpaLqBoqjY1ogTJ48jIfPam29w19130+0NCUIJIwKupnJ5&#10;spk82VyBTCZLIpkiiHhXI9dld2sLx3IplQpMVquUChOk01nCIGQ4GLG1scXB/h6dThvbtmju7/Gh&#10;D32Y++9/gLn5Q7z62psoisbWZp29/T0USfA1U4kE+UyWyUolEiEswiAgYSSQwlAIbL7PsNcnqWvk&#10;82LTsb62xo3r12g2/h/i3jPIsvs88/udfG7Onbsn9ISehMFgkAYgNSISSYAUSEpaiSIJqYqyqlwq&#10;rVcuyp+sQFGurbLsL/LaVpksU15KWlpiEimBBIhAACQwCIPB5NQ9nft2uDmf7A//cw8GJOjirr32&#10;repCY+bentv3nH963+f5PTvEEib3338fZsxgemaK9Y018oVcCORW6Pd7QMD8/A0uXbnC2bfe5MSd&#10;d5JJp9B0E1mRkRQJWVajG11W5Ohw6jgOqqLiB2LgDm9wEBLooTh8mLr1HzNcg0BGnAmFZc51bQxN&#10;8EeXl5cYGynxzA++z87Otkh681w8x0EKAkIiiJjXFAVZkdFkodJR9RjJVJa9s7N89GO/clt3BFRV&#10;QbjcFHTdQFVUJMTCIsugqhqqZoCkoBlxpqanKJVKCDh+DlXT2drZoWvZ1NotWu0enhugmTFSGcF/&#10;lCWhZjR0XVimXVuk4Pa7OANLdIE1DR/wA/A9EQQRj8VpNVu4jku31aLdbKHpOrbtks0VMEyTXCaF&#10;Y1sQ+LiOTcw0sG0LRRGHUNu2kGWJwcCKEruGE5GhGaSTaQa9gfidvYBer0M8Ho+4jL1+H8/1kWUV&#10;Q9OJmXFkWWVg29QaDWKGQTGfJxGP4ToOrmNjaBqyBMlYDF1RaLeb1OpV6rU6Dz38EA8/9CE+8OCD&#10;3HXiOC+//BKNWg0p8FhaWqKQL6AqCoZpEk8kwxuDECsBWqgqGm7qh/w8x3ORZMHZ8IMAy7IIZBkz&#10;ZtLtdfF8D0kOOSbxeBQgkUqlxEbedeh2u9SqlYjVY8RTZHN5ut0uA2uA49jEDQNFQtxzkuguSoGP&#10;7zrg+/iuSzqZxFAUVFkkxPquuE8Hro2sKCELUhfFDFMnHkugKDrIEr3+ABTB4TNCq4ssgRS4SKqK&#10;47hh98tAkiUmi0UUKcC1LWx7wMTYKIVsnlK+IPjAfsD2eplup8tIqcShuf3M7N3NmVde4uL5i5y7&#10;dJFqs0Gt0cAa2FSbTcx4nFyhSCyRZHV9nfLWNq7vUxoZY9eu3czOztJoNFhZWWFiYoL77ruPp556&#10;ir2zs/zFl/6c9fX1yEoXj8eob+8wvWsGVdV46GGhwvjhc8+Lbmdoq6lUKkxMTPDnf/7n6LrGK6+8&#10;wvr6OktLS7zxxhsEeHzuM5/hm9/8BuvlNTqtJsVCDlmGmKbSbrXB93BsC8/qo6syqiq6iK7bx8ch&#10;kTCJJwySiTiKmqDd7rNdrVDe2iQIVGLxJLl8ibGxcRYWbtEbDEimU8RSaWLxBPlcnieeeIKlpUVu&#10;3LjO5maZUkkUBdbX18NDXYFMJsOlS1fY2dlhanKSleVlDF3j5N0niJk6x4/fwQ+ffZY3Xz+Doap8&#10;4d/8Gz7xxEf5u7/5KoFls1VeQ5NV2o0GiVgMTZKJmzGkUCmDH6CpGrZlk0insAcOriecA+1WB8u2&#10;eOyxx3jn/Hnm5xcY9Gz6fZuNjbKwtMiC/eb6Lrv37OZXnvwYhUKRf/zHb6DqGjuVCp1uF9d10A3B&#10;stQNjUw2HTF0U0lxIM/ncmiaguPYrC0tkU/qyJLPztY62WySdCZGrbaNqSmcPHGcQa9Hs1rHsruk&#10;ciX6noaPiWUF9F2L/sDBsh16vT627WC573KnZVlA3Yc2tWq1SjweDzdEQuE5THh0bBsnDGXTNQ0J&#10;WYS1eB66qhCPmaE9sk8qEWfv7B5UTeHqpQsUcinK66tYXYeEoSP7AUHgiWRVBfL5AkEAluVxa3GN&#10;Wtel78HAU3C9AFlSURQDTdFxHEsEkvkBqiIasn7gc+TIYfbt20cQ+CQScUZHR8lms5Eyt1gs0el0&#10;SCaTrK9vMBhYmIbB2NgYlUqFwWDA8ePH2draftfyZNmkU2nGJyexBgNkQFc1uv0e3U6bA/v2IYWK&#10;nHjcoNps0Gw1cTyHQj7H4uIip07dTzabpbZTYWJsnEQsTkzVWL61yGd/67Ocf+c81VoTWVbZu+8A&#10;ly9dJB6LsXvXNDeuX2NqcopkIkF5Y4NBv086lSJmmmxtblIsjYg1pdePOvbJZDJKsTdNk1arRb1e&#10;i7Adw+CboSNAVVX27BEhD/V6PVJZDgM2hmvzMGBjZ2eHeq2Gbdu8ceZ1HnroIf75n79LJp2iWCjQ&#10;6jTZN3eQ18+8xubmFmNj4ySTSe6//xQrK6sUCgVGR0e5evUqmUyGAJ877riDyclJ3n77bWq1GhNj&#10;40KJWiyyU6nQardxBw626+J7HvFEgivXLvM//0//juvXrhGPxYiFzUDPdUnGhPJeVWQs26FYDJOn&#10;x8a4++67KZfLrK2tsbW1iee5VKtV0ukUV65c5sSddzExPk5lZ4d2yMAUijtxSN7e2qJWrSJJEp1O&#10;l3giiWYY2K5Pt+9gmHFGxsYwE0k2tjaxLZuBZbNZ3mCzXGZqbJTlxWWswYBfPn2aXVMTvPnaT5ga&#10;H6XbquMOLL75H/4Dq7duMjGSIqP5zM3O4PS72L0OmuqD5KIArUYD1TDJj42TNJO0LZtu36ZnC66s&#10;ooqEZdfxyeSKGGYcy3ZptYXKoz/okc1mSKaSrK6t4Ac+9993iq2QtXfnPSe5487jlLc2qdZrbGyW&#10;ubVwi2Q6hWbESaczdLo9tjbLbG6WeeSRR3Bdl4WFeXzPZ6RU4trVa3zqVz8lEoRbLRqNBpWKYHAd&#10;2H8AazDAtiwS8TiGoTM5OUEsJuae48eP8/bbbzM7O0ulskM6neZb3/omDz74ILlcls3NTSYnpqNr&#10;pOvCnu2EiadD21wQBOiajoSwGGqqimM7aOF5hwA81xeCitsLlLf9NyA8tCsKljUQ7ojQFWIYBjdv&#10;3uTypUs4jkOr1SKTyTA/P8/q6ip79+6JMAtD94qmaei6eJ1tO8RicW7dWgSkSH2XSiVxXZdcLser&#10;r75Kq9VidnaWfr/PwYMHSSaT9Pt9FhYWSCQEI7LVakf3ZjKZiJSqU1NTVCoVYrFYVGTq9XoC+9Tr&#10;cfr0ac6cOROlyQon0iLj4+NRWBkEYUiqYHsOFcu6oaPpOp12h117dvPqa6/RabWZmpqmUqlEiqK7&#10;T9xJq9FgZ2uLhYUF5m/eYKO8wWZ5g7FcDg2JldUluq0WrWaTzXoFH/jkpz7Bk5/4BG+++Tpvv/4m&#10;Vy5d4fyFS6ytl7kxf4tqvYZpGOSyWVzH5tqNS7xz7iz33nWCxx55mA8/8iE+cP+9DDp9lhZXuXrl&#10;Cr1um7gZJ5fJMloaoVlvsLK0zJkzZ/jxSy+xML+ArEhIfsBWZQdJgtHRUQzD4JOf/CSPf+wJXvnJ&#10;j/nKV77C+vo6h+YOoSgKvV6Peq1GEDbjH3zgAR584AHOvvUm3/jHf+QH338aXVNpd1oMrB6lkRHG&#10;x8dQFEWgl6oVlpeXSSYTFAoF0sk4GuK+2zO7F9f3uXnzZoRbisfjpNNpKhWBEXAcJyooDwYDVFWl&#10;2+0Siwkhxqc//WnOnHmNa9eusrOzjSRJ1Ou1MF3eIZUQVn9dU6nXm7TbHWKxOJIko+sGQeCLZpBm&#10;kEim8AMob22TzWaZmJpgbGyUlZUVkfS9USbwPTRVYXJykk67FTLSK/zyQw/TqDUojo9jmibNZgvD&#10;iJHNZnFsl7HRUW7dvIGsqKiGSSabZXR0FCnMhRDnTBek91EZSr44uN72FQRhGez2gtdtz5NkISKS&#10;eDd85qe/RHHy3f9HUghfGH1JPyXyGtq7pRCzN/z+/UJyfnEbePAzX7eLAN9T1Au86H0TBvQEvMtV&#10;DCQpzFQQ4bG9fp9Ot0u314vmTt91cWwbz3VRZCE80jQ1+rm2bRGLmYgQTZE5YOgKgecLLJLn4wd+&#10;iMELotC6YYFzqDQNAFkNQxNvK/DergD9T3n83ykyf5o5efvjdiWl60lR7oisyIJlL4t96O0OUs/1&#10;cV1P8NQV0Zgd9Pukkyn8MICzUa+Lc72uocgSzUYNXVMwNJ21lRU8x0FXVQq5HPV6jcGgj64LZJrj&#10;2GQzqfcUe7vdLv1+P8TuxIjH4+RyuUhN6TgOo6OjEeqj3W7T7/cpFot0Oh3GxsaYmJig2WrS7bTx&#10;XJd+f4ARE2FWsXgCqb65FCQzaRYWFrh27Qo3r12n02pTKhZRkIQcX9fYKG9hu0Jmu7VTpVgsMjE5&#10;hWqYpNJZqs1OaMtSInaRhAgtsSwLWQFFEgWVADW6UYeDaVisGF48wzDwCNBkBUJpsiLLWKFFeFjJ&#10;jcVi3Hf/PVy5fI1/+qd/4td+41+xsrKGEiaEx0JLGxB58ofdRV3XRddeVdA9P2QTSmxul7EHTmSJ&#10;03WdRCLBxz/2MWRFwXb6tBpNbl27ynalQrvd5dSpB0il07z00ivIks+3v/mP2IM+SuBB4LFnl2C+&#10;DAH0tVqNbrsDQL9v4bhC7YciNhGjo+MYphlWwn18CT760Y/i+z6nTp2i1+vx0gsvgiLz4osvous6&#10;rXYbxTSpVurUws38nj2z7Nu3ny984Qsk4ilQVXzbxldEUvowRn6oDtHDwtmQH+JYgis5tI3/ooyM&#10;4WMIGRcDTvD/fM9B0zS+/c1vsLW1xdmzZ2m1GuAHOK4lNnaKDMgR5D+dE/aqmGqKwKZA4r/+oz/i&#10;kY98RLAEw3tn2Bn2vJ//PoesTCX0esiyiu+7okglydiDHmfffIPLly/zxplXURRFKBw6deyBxUix&#10;SDIeI5/P02uJgADXsZEkESbgIIIGkukUybRg+ni2ExWXh6pdwWLUWVlfR5JlNMNE0zSKxSL33HMP&#10;uZw4bK6srDA/Pw+I4J4h/1JVhX1hqOYAMMK0wdHRUUCwIRqNWpQkOpTNp9NJCMJuVOBjhmMhm83S&#10;73bY3ljHMHVmpqbJZrM0Go2o8zI8ZCaTKWzHodUSndT7f/kh7jp5N3sOHODcW+d44bnnefEnr4TX&#10;Hrr9fhhkkEXTVNaWFqlVKuiqsFW32+2o8+p5Hu1uh2KxGI31IAjQYvGoMNvr9XDD+3fYRRratkul&#10;EoOOmBB93yeViAtAfqEQQYK3trZEl7bXp9cbRK/3PaKO3RAwPwTtm6YZdY1d16XV72JoOoahCe6g&#10;75NMCnXn6EgptGyZuJZNp9vCty3icRM9VOEMBj36lo3rebTbHZBVdFOk2Sm6Rml0hEQ8ieOJZLwh&#10;4H5ubg5NM/jiF7+Irqs888wzPPPM95EClbcuvEM6l2VgOawuLrFrzx7y+bw43L/xBrFYLCyqBBw6&#10;dIharR5ZTnVd56/+6q/Y2dnhBz/4AS+99BLl8kb0OQo1ZQy32+fTn/0MvV6f18IuuawJQLmsCAvQ&#10;V7/6VdLpNF/96lfpdsW1+Id/+AdOnjzJww8/zKDf5e///u8jHt1oqUSz2WRlaVkEa2xuigZCOkmp&#10;kKU/6IEklEzxmI6mKYwWC+H8pXH92i1qjRaJRIxcPkMiKTrlkiJz/doNYrEYoxPjWJbFQw9/mKmZ&#10;3dy4cZPl5SXS6XSEXvB9n83NTaampvA8LzpYxRPpSDmwb9++aB4+f/ECly5dIpAUjhw5Qi6TYWlp&#10;iYSpsTQ/Ty6VBD9A0hRc2wlVvC66qtG3egBks9mo4bK0to6iKLQ6bQwjxh/90R9x5do1vv3t72DG&#10;BTB8fa0MiIbTSLFEuVwmkUjwxMc/xsWLFymX1wERtGPGdAaDQYSPUFWVREyo39rtNtlslm9oTa4A&#10;ACAASURBVGQySbPdopDLR/iUZr1GPp+nvr4s1mRdNJuOHp4jW8iTMGNcv349RFKkMA2VG6vbeGaS&#10;RrNFu93GdRx6XVFstCzB4dV1NUKzDA/zAimg02g0ou5ssynsaUPba7SpBGKmHlqCpBDDkUDTVKTA&#10;4647j3PhwgVkWUVRJGrVnTD0JYfkC6ZeJi3s8rqhoskaG5vbdDodXNfH9XwaLiFXTwRqBb7E0EoV&#10;BB4xU8ey+sR0hWQyyWgYNrFnzx6y2Zzgil24EKlPLMvCNE1OnjwZ2Y8BTFNYmE6cOIHneXzgAx/g&#10;4ME5vvzlL3PmzBkBGbdtWt0epVKJ6Wlx+M5ms6gS9Hpd9s/O8uFHH6NUKvC1r31NMPs6LXRVY//+&#10;/VidFrFYjLXlFQp5sY7+5qc/w1/+5V/y3/8P/yMLi7f4q//lf0XTNK4uLLJ//34OHTrExoYI0ahW&#10;q9y6dYujR4/ieR47OzscOnSEe++9l2efex7P85icnCSZFNbQIUu8XC6jaRoTExOYpslbb73F2NgY&#10;N2/epN/vh+rJbKTG3L9/P4VCgcXFRWRZ5sSJE/i+z/i4KDaurKwgyzJvvv46rUaTt99+m25LrBm/&#10;+qlPsLlRRlJkBp7FlYWb/Mav/TrZbJ4b1+d55JFHuHTpMj/60cskEglOnjzJj3/8Y7E3kX1OnDgR&#10;FX3OnTtHuylShu84epR0Oi2YgLeWWFtbY2VlmUDySSbjjI9P8oUvfIG//du/RZLEfllVVW5cu04Q&#10;BNx36gFWV1cxDAPb9fjEJz7BJz/5SX70ox9x9epVXn31JywuLjI3N4eqqty8eRNdj0V7hKHFXpIk&#10;cc1VlUqlEq3lpVKJra0tSiVh3RpYHrt370ZWRYDJ/K1b7Nu7G3tgsbZ8i2NHDtNrCc7Ucz/8IUeO&#10;HOZDpz/Iws0bbGxscP6tN9Fkmb0zkyTjGrrqo4V7Zc+zsC3RQAskyKZzKLKGI8nstFq4voYrCRRM&#10;t2dh22K/PTo6Tr9nsbktwjTiCRHyMjU9gRf4tNtNPvz4hwkCiRtXryFJEh/+8EdFOnFMuIK++93v&#10;Rmvf0UOHcUPudafT4eixO3j2mR/g+z6JRILHH3+cF154QeBsul1SqRTjkxP87u/+Loqm8fTTT1Ot&#10;Vtne3o6ac2IfKFxgTz31VCQs8H2fPXv2cPbsWcbGRonH42xvb/ONb3yDxx9/nKeeeoq/+7u/5/Tp&#10;06EiyKbZbApuaTLJvffeK/ZU/T6+TzQHD/csjvNu42Z4+JPC9zH882hfq4kGhj2wUEKHAUA8Ho/m&#10;mV//tV+LwmskSeKee0Sq+cMPfyhSLWqaxszMTOTgGQwGfP3rX+fUqVOsrq7yxhtvMDc3xyOPPMLG&#10;xgatVpN0Os33v/99YrEYn//857l582akyB8q5l599TUGgwGxWIyVlZUwTCoV2QXHx8fZu3cvX//6&#10;15mZmWF+fp6FhYXIEZNIJPjDP/xDLl26RCaTidTb5XKZ2dlZpqamSCQSdDpdDhw4QD6fR1VVkskk&#10;XuCHqJV4pPCWPJ+trS1OnjwZjiudCxfOs7i4yPZOJVIv79SqYg/YaGINBmztbFIojpDMpMHU2Njc&#10;pNdp0ajVCVRwu+KMkS6WSKZS6LJQ+C/MX6fTavDoIw9x34k7OXHiBIYio0gBi4uLXL05T7/nYsbT&#10;TEyMkUjEqNebLC4uMj8/z49+9CNUVSVXyLO6vES/36c0UkAOAsYmJzhx4gT33nsvAF/5ylfI5XKU&#10;SiUkSaSsd7s9JEli/76D7Nu3j+1tgUkYhnQOFYm6rjMyMkIml0UzdIJAYmtrC900wReNw2HYke/7&#10;yKrKSL5AMpGmXNnmVz71SW7cuBGFZMRiMW7cuEEQCOZ2pVKJ9szj4xPYts2RI0f4rd/6LS5fvszF&#10;ixfZ2Fh/D9ZC3EMmnU6b+s428XicenWHTqcnUFXpdJQD0GzWyefz+MgRrubW0jIfeexRKpUKI8U8&#10;dxw9wvbWJqOlAisrK1R3tjk8d0C4q/p9Xnv9TT7y+BPksgWuh+tKsTSK54UOAS/gwQfu4y//7V9w&#10;9I7jtC0Pw4xz+vSHKBaL0XljaMX9mYf0rp06Knj578du9N/zHEmSflp0GM0D71vskpT3ebL3s3/G&#10;+xXa3s/K/YvZwN+/DvD+qdjBbe8n+izCgqrnediuKxpX/f57hDdDVu3QhTR8/aBvR87DXC4XNXYV&#10;RcYJc1QkScIPXDTVCAvmeqhCD96nkPtT3Ew55AjfJsv6f6qo/EXt47cXLn+6UOr5Ev1+L8JwyAq4&#10;jrhenudF7qh43MTzAtrtNp7vREXDWq3G6OgonudRq9Vot9vshJzIw4cPs729HdW8lpeXkWWZUqkU&#10;NUCG46/VapGMx96D1xsWftvtNrt3745s+slkkgsXLnDu3Dls2+bRRx9lZmYmcrcszM+TTCYFduLm&#10;PPPz89RrFVRJpt/vU28LhjKSgnLPiWN/5toO+2f3MTY6wtyBgxSLRRbm50M7YBzTMEgnk0hSgGs5&#10;KKqCLEGlUqVeq6GoCqOlEnHTEPZU2xJJ1YqCbgq2mBJyAxRFKBV+2gIB7wVLm6Yp0sq0MEBBEmEi&#10;9XqdRCLBYDAIA0wG7N0zyw9/+ENQZPL5okjZjsUEC0sW1fJACQN5NA1ZUUCS0MJunNXvU8hkiMdj&#10;GIbOyOgYh+bmePDBBzl16lTU2X/r7FmWV1fodjoEvs9dd5zgxMm7OXr0KFvbO4DMB07/EnMHDzK3&#10;/yCB77OxtorruBiaTqVSxfN8EvEkiqySzmRBEgXYIVPS8dyQP9jBdVyRyBR2ZddWVlleXKLX6RL4&#10;Qg0wMz2NGY9FfBvHcZElMA0dTdVoNurM35hndXmZeMwkn0mjJ+JCseQ6kRJRkkRHwXW80CIopMRu&#10;WLEf2i3+Y5kNw0KTYCp44troGl/58pdZXlqkXC5TqWyjKSqe74DnE3iiWCoFkrhWQDKeQtMNpCAg&#10;k82Tz+f5r77w39Dv9kQYTjhghxyKn1dT9YMAWRXJcEgyARJuAL6HkF0iOj0TU1PM7N5DMpNj/4GD&#10;bG7vEDN0Al+kY9XrNYEYMHTUsMDsujaeY2N7Pr1eX6Rh2wMGvQGFYo5MNi3SeQcCjJ/LZkVnQ9OQ&#10;JJnNre2IG6GqKu12m7vvvjvqZA8LhUMJvBQW/1utVjR5D6XZmqZFB5p4PIYkiWCqYQfEti1cWyiq&#10;fM/HtV0CH/q9AQSB6FypQm1bqVaJJ+IoqkI2l8WyLSTPx3MckVyryHiOx9LKKmffeZvR8THGR0ZJ&#10;p1PYjotpmFi2g24Ygou2tYXruBw6OEchnwvDfmT6gwGe72M7LrbjkslksW2Hfn+ASNKUhBU0PFQm&#10;EgkSiUSkDh6qMn3fDyduMRZUVaXdaRP4Pol0GjxfvG8kTN0ImSeiI+n7AZquhh0rD0kGWZHEQmhZ&#10;VKsVHMemkM+hqgpmLC4CPEKFq6Kq2JZFp9MVv7MmAkHc8O8kEEoOx0KRZcyYBn4gOuiShKpIdLoD&#10;XN/Ftd1Qii8OOpZtR5yqX/qlX6JYLPHA6Q/yL9/7HpcuXaBWq7G6skogy9QaDQzDpFGt0+60qdfr&#10;UTEum82Sz+dJJBLMzOyKkAW7du3i4x//uGDIfvvbPPfcczSbTWq1asSB2dnZEYeKP/jXpNJp/uZv&#10;/oap6Wni8TiOK8bfH/zBv+bUqVPMzs7y9ttvc/78eVqtJufPn+f06dM88sgjbG5u8uwzP2Bna5NS&#10;sUipmKderbK+toahqUgEaKoSMoR1ajVRcOr2msgyjI6WhGVJ09B0hVtLq4BOsVjCR2wujFiMeqPO&#10;wvwtZg/sJ5FM0m532X/gIAcOHOTGzXkqlSqaJrioOzs7+L4fWa1OnjxJMpnkrbfeEsq0WgNd1+n3&#10;+/z6r/86zWaT/+Pff5VatUKpWOD+e+8jn82yvraK6w7YWF2l22wRMwx6vQ6qKqwQ7XabeCyJLCsM&#10;rAGmKWyR1WqNVquNZgheaiab4/Tp05w/f56XX/lxaMVQaTaGCcw6pinSr/P5PCdPnqTVbrOwsIBl&#10;DWi3hcJFlsC2bFRFJZNOUyyI8KrNzU3m5uYwTZHqnM/l0TSN69evRXNwr9dD9UUH1nEs7rvnJLlc&#10;jm6nw8LCArlcDsOIYTsOtVqVertPa2DT7PZo9ju4Ax/LFsV4SVJRVQ3fs8hk0qTTKaqVHWxrgKbp&#10;EeewVCohyzK1Wv09APWhHViSJDzXQUEinRJ4CdcVLoHdu2ZYXlrCc1wIrYG2bSGHClZJ9ggCj7HR&#10;kTC0waLVHrC9U8GyXdxAAkXBQgRnBbJAUXiScH5YVp9UOkGzIRSAx44cJpVKkS8UmJubY2RkhO98&#10;559YXFyMCvwgbMGWZbG9vc0nP/lJZFlmZGSESmUH0zTZv38/iUSCF154gS/9xV9QLBRoNBrcuHGD&#10;kZEROu0uruPSbrXZs3sPEhKJRFxAyzMiOO7b3/kWb509S6vdYveeXezdu5dupyts/J0O7VYD3/Xw&#10;HYv7H3yASmWHfGmEmT27Ofv2efqWwKj0uj0+8eTHuXjhAoV8nq3NTWKmyWa5zN49e4mZMSrVKuvr&#10;68zu20exWOTSlct4rsvMzAzpdDq6bpZl0ev1ME2T06dPi5CTsDhth/iRarVKKpXinXfeYX19nTvv&#10;vJMrV64wOTlJL0ziHq55yWQS13FEMm27jTUYhKD3Gq7jYtk2l65cYv/cQXzP4/z5CxHeo9PpsrNT&#10;oV6vMzU1RbvdFoENgRepgo4dO8bIyAi3Fm6JxmCnwx133CESNSVRRNrYWKfb6ZBKJdlY26DdavOn&#10;f/KnPPLww3z1f/8qe3bvZmdnR1gXFTU6AGzv7ER2yBdffFEkcofBIr1ej/n5+TA914oaY8N7fvg5&#10;DpsOQ/v9kL1p2xbZbJbHn/g48/PzXLt+nVqtxt7ZWfbv3cvU5DjXrl4ipqu4ji2QMq4Lgcf68hLX&#10;Ll9i0O8wnstRymfJJFQSMRW8AQoyvu/gex6tVgPHcSiVxsiksoBMt2/hI+H5CoGqMnBc+n07Uu+5&#10;ToBl2diOhyyrpFJpJicn2d7eotlq8bnPfZYr164xPz/PnSdOcOjQUTRdJ5vPs721w6s/eY0L5y/S&#10;6/Xp9focPnKUer3OPffdx9333M3LL7/C9NQUU1NTnD9/npWVFT7xiU+wsLCA67qsrq4yOjbKwsIC&#10;+/bvj5pgjuOwtbVFPB6P0uDn5+c5ceIEL730MpVKhbvvvputrS3W1tbIZkVafL8vbLNvvPFGGPwh&#10;BA26rkd7sn7Iytd1MUcLO7KwRQ+b92LP8F52G7yXkXb7oXoYsOM6bpRqOzwvDT/r559/nlQqJVi1&#10;3a7g+bkuW1ui+ba+vs7Y2Fh04B3uldrtdpTevb6+/p5i5smTd/Enf/In0fuLx+Nsbm5GauGVlRWu&#10;Xr3Knj17icViUWGwVBJK8m63y/Xr17ly5UqEf3Ach3w+H1mOs1mhUn3yySejArxti6CyYWNnWLwQ&#10;AZeCVZnJZMTYDMdEv9dHkiT27t1LJpdnq1xGlmWuX79Op9PhwoXzoX1cqJLanQ5bW2Ucy2J18RaN&#10;Rp19B/eTLeQY2ANuLt8SGC9VRZYk3CCgVCgRTyRIplO4rsf1y1dYW11menKMB+4/xVOf+Qx3Hz9O&#10;KV/g+Wee4Y3XX2fp1gJOALt27RUOKkPn8uVLvPjij3j++edZXl6Oshd2Kjv0uh1GR0e588RxcpkM&#10;n/q1X2Vubo6//uu/5vLly4yMjACiWD8MJNq9ew/33nsvxWKJN954g3PnzkWBXK7rEo/HyWQyTE1N&#10;MTMzQ7PVwrFtrly9TKvVZu+ePdG9ura2hqZpJJNJJqemuOfkSVRZpl5vsLaxjm4YUbClqqrcuHEj&#10;sny/i3aDer1BMpnkIx/5CCMjI2xvCwfdwsICqVSKWq1Gq9WKAgEdx2Fna5NqtYpp6Pi+4IKOj49H&#10;rHrTFCx51/Mj8YamG6TSaVLJBPVald179tJpt0gkEwRhWFq33+XokSO0223qjSaGGSNmxtkM98X5&#10;QhHTFEFO1sBCUxVuXr9KLJ4gkc7S6/WZmhJ73eGY9H3/5ygr31twEjfwzw+aec+Yf59z6889c7/f&#10;v/1z1JE/+zPe72f+pwcDva/VHMKx9i4XMggCgecI169+aPkeWoXf5UvKkXiAcA+oaRqJWIKYaRKP&#10;xdA1UYuSEI4rVZEFiiMQZyrhIBRn5aHF+6ezUW6vQ0mS9O41ue05/2883u+zeb96yu24vtvfa7fX&#10;i+zTvV4PXTNQVeU9LpVms4kIpA4t7VIQ1QOGbHDDMCIBRi6XiwIVhzktw7Oe7/v0er1IUNButyOh&#10;YLfTxvd90uk0mUwmalgFQRAJoobzQDqdZvfu3bTbbd588000TSOfz0cCoGaziaqqTIyNUy6X6bRb&#10;EP6cdDbJrVu3WN8ooxzZv/vP6rUqqizS1EZKJSbGxxkbGyOdStEfDGg0GqI4EIsTj5nkchkCz6Xf&#10;6yJJCHuW1adRqzBSLJBNpxhYYrDb1gBVUfD9AEkR7LbAF4vFcMEQ0n7xwQ9lvYoimJWBFIAkuHIo&#10;CulMlk6vR65QQFZVFE1jfWOdi5eusG/ffrK5HIqq4ktCiakZQgUV3ObDvz2oRJIkMqk0gSM214lE&#10;jInJCUZKoxQKRRRFpVgssWfPXg4cOEgqncGybSrVCpcuXqLZajFwPWZnDzIyOobrC7bM7l27mN07&#10;y+TEBA9+8AOcPXuOVqdLu9vDclw0wySZTmPGE8QTSXx8Gs0mmiKhKRqtThtJAs8TAzXwfRzHRpLg&#10;/Pl32N7aIpvNsLO9zaOPPcbRw4e5dOECyWQciYBUIkE+lyGVjJNOJrl65RI/euEFzr75BqfuPkk8&#10;k0EOAlzbRtW1UFHmoSgy9XqNuJlAIizuhmyIwBcp3vxHFCstq48ZMkgc12J9fY3vfvtbNBt1er0O&#10;1Z0dkRzr2khAImYKtWfIVkslk2iqgWW5wiKZTPOhhx9lz779HD9xEsKo8NsL3eL792d3yLKEbbv4&#10;npjMAKRACtmqEp4fiMlS0YgnU2TSOXbtmcX1fbrdARvlLXRdA1lmfUPwqGzPQzPFfYYioeo6hm7g&#10;ODauY4vxYQv7fyadplQsQBCwtrZKp9Mmn88hK0KhY8YMBr0e21tbbG2WWVtdpVjI88unT1MqFiLL&#10;ku+5UUdP2Hn0KExq2LHq9/tCbWE7pNIZEsmU4DPqBj7iIO+7ATHTJAAsxxHJZ7JCtpBH1QwCX0jz&#10;3VDhKyuKGGOKYIJ0e10UIJdNoxsmnu9Sr9cJfJ+YrhNIcP999zI1M02z3aS8sYlhxHFdJ/zyicdi&#10;JBPp0A4l0W51cGwXFAXdMEGSQxk/uJ7zHhbH8JoPAfDDFPVuV4Qz2Y6LF3gMegNa7Q66FlqoNI1U&#10;Ik42nSadTJBKJnBtG9e2IPAwdQNNUTB1HSkI6LRayJJMMpFEliQ67Q6e64EUEAsn5263z8C2URSd&#10;ZCqDH0CnN6DV6aEZJkaoyvQDD8caIMkSA8shm8tFbKZ4PM7AEmNBkUGVFRQJqvU6jmWxf98+cvks&#10;/+2f/DEn77mHyuYmf/qnfxwt/PVGE0nXkGSVcnmTVDqLrGhsbm5j2Q6l0igTk1Pcf/8DJBIpVtdW&#10;SKaS3HH8OI9/9HEOHTrEl770JV577TWAUMHaJQgCul2haPjUpz5Fq95gfmGBdDpDO7R1dvt9PvjB&#10;D/Lbv/07TExM8PLLL3PpymVuLd5ibX2N/mDAYx9+jJ+8+hN++OyzyLLEwX17USWfXqvB6vIirj3A&#10;tS1c28LQVTzHQlcVPNdBImB6ZpJUKo0UyJimSb3WwLY8FpdX0NQYng9GzCSVTlOp1anWaszuP8jO&#10;ToWR8XEOH72Dg3NHuHjpcmQ1SyTirK2tRZvmWCzGY489xve+9z2WlpaYnBT8yiAQBbNhAfGZZ55h&#10;/75ZBv0+j3/4MQg8NlaW6HZbrC8vo8kyqUQMRZZIJ5NohobjuFgDh3a3Q6fbJZfLo2o6tVod23aw&#10;HZfxiXGSyTSfe+pzFItF/s+v/wNj4+P4PtRD5uwQpt3pdOi025w+fZqVlRVuzs+HzGU7GheyFDA6&#10;OkI2KxpyCwsLDHod9u7ZjSxBtbIj2NOuS6NRZ2ykCAQ4If6h29omCASfdtcuEVwiWLsFvECm2WrT&#10;6Q7wXJ+eG9CzPfp9i26ng2v5BGG3Xqz1HvGYYLd1u11M04wKk6VSiampKa5evcr29nbEbhuu20EQ&#10;4Dk+pqETNwwKhRyZTJpWq85oqcihuYNsra8zGPSw+30c28K1LAxNKCxVWditcpkcsUSSSqXBYOBQ&#10;7wzoDCyQdWwkBn6ArJv4gbj/XddFAszQdjmw+kxNTpIvZEmE6qKPPv441WqV119/naWlVba2tsV8&#10;KSukUmna7Q62LTaIqVSKycnJqOM9PKjV63U2NjZ46nNPsXv3bjKZDL7vc/nyZUZHx4RDRZajUI1O&#10;R3DfFhcXee3MGZZXl5nZNU2hWCCdyhCLxbFtGwIf3dAp5nPIUkCv28aybcbGJ7h24wb33/8gl65f&#10;p9Fs024Ke1CpWOTmjWv0e10818Ea9Emnklw4/w4T42OUy2XarRZ79+3D9T2QoR+GDQ4PGLZtR2rZ&#10;VqtFPB6n2WzS7/cpl8tRCMTQznns2DE2NjaYn5/n+PHjXL16lWq1GhWIMpkMnueRSiZFanzIQhyG&#10;xw1CNl1pbATF0FFlhcHAYteu3VF6+cZGmW63y9jYWHRv1erVyJGxsbHB/v37WV1ZFY29cLOeSCRI&#10;p1KkUkk2NzeImyabGxvs3jXDzvYWU5MTLN5aoFjIc/nSRUZKReLJOOfOvs3U9BTNZotCscjk5CSZ&#10;TIY333wTwzB4551zEb5kWDTq9wdR0QCIDhnDQKxh079er2MYBseOHQuL/2kSySQrK8sQBIyPjXL8&#10;2FE211dIJuJY3TaDXpeRQlaga+wenmPRa1ZRZY9MTGckl0SRLAzZRQo88IWNTtM06o0WIyNjjE9O&#10;kUhn2N6u0O706bsB7cGArg31VpeB42LGEri2aKDn86LwvnvPLKXSCLphUK3W+PSnf4u7772bM2de&#10;Y+++A3zwg7/ExsYW3YHFgbk5fvzqazz73HMsr67S7nbFLCIrKJrO5PQ05RD4f/78O3zkwx9hfHyc&#10;p59+munpaT70oQ+Ry+VYWloSoSS2YI42mk0ef/xxrl+/TrfbpVAo0Gq1uH79OuVymbGxMV555RWO&#10;HDlCPC4CDHVd58SJE7zwwgvRfDU+Pk4qleI73/kOH/vYx6lWq6IRr+nivg9DH4aHcFF8fpdHPjyQ&#10;/nRTfTjP/fRDVVX8QKjRldD+NzzYDxWZ8bgY7/v37+eFF16I9kbNZhPXdThx4gTdbjcKchruF23b&#10;Zm5ujqeffpqDBw8Si8U4cOAAFy5c4OjRo0DA008/Hb2/ycnJSN07GAxotVqMj49jGCY7OzvRXiSX&#10;y3Hu3Dnq9TqtVityFj355JOcPXuWbDZLJpOJ1t7hXHHy5Elef/31iGVbKBQidSCAaYq9njhfhPwz&#10;WYo4+J1OR4TDyQrn33mHfD7PG2+8wc6OaAx5IQN70O/RbNS4deM6mxvrpBMJjt1xjL7b5+K1S6xu&#10;rDM6M4nl2lSqNVrtlmhuyxqaLHPz5k0c22I0n2esVOKzn/5XHJmbY3pynNXlZV595WWajRqZVJpc&#10;Jo0rSUxP78bz4cyZ1/ja1/49W1vbmKbJ1tYWQSAKc67ncfKuu9i1axePP/5R9u7Zw82FeZ599lli&#10;MaG6FvvNLu12OwpPO3z4MLdu3eLatassLy9FVmXd0MjmMiSScUqlIsVigeXlJTbW16jXaxyYPcCD&#10;Dz6AaRjEYzGajQbTU1Mc2L+fu0+eZHx8jIRpks3mmJie4PzFC2SyOQCmp6c5c+YM3W4XSRIuB9M0&#10;MQyDRqPBnXfeye///u9z5cqVSMl8/fp1dF2jUChgmibVajVaB+v1GrXQSj4+NoplCRZ1rVa7DREl&#10;3ImSrIRKyybJTJZ9s7P4AZy467jA6oTjzrItPMdhY73MobmDwqKOOOvt2rWb7XodWZaJJ5IRkskP&#10;Ofe1yg5IMk4oUhkdHYuSjqPU6fcpGA7/6L0Kvveq+cLD53saE/CL0yCHP/NnH//fFitv//3e7+H7&#10;XvScoWOt2WqGzrIBduiGGxa3hkFjt1u11dD1lUgkkCUpElgNi31De/fwe00TQptet088Ho/uI2GB&#10;f/fzHhYqxd70vYno0vtdr/8Mj2EBd9h8Gn4Ww3VgKESLx2M4jhs6/jy63R6JRBxdV3FdLyoyDoNw&#10;NE1DUeVo7vV9n52dHQzDCMOXg8gxWalUMAyDVCpFo9Egn89HQqgh5kGSpFC5GRcBsmHS9/B1QJSV&#10;Mqyzua5w0w4FRpZlcevWLba3txkbGwubs2KNVCSZsbExVlaWyaTS1Go1kukEExMTjI2Nozxwz51/&#10;1go5Lmtra5TLZSHbPn6cPTMzTO/ZK+xYfoDrC6WfJsuosgi2ME2Ter1Go16j3WqialpUXCPwQZYF&#10;i8BxRYCG56HIalTRHl6Y4Yc5LCCKUJIAPwBZVpDCAlQqBH2mUimazSZHjx7lO9/5NolEkoMHD4Ik&#10;4TguhhlHQhYq6wBM3USWZDRFwzRMdFVHUzQRX68qJHQD0zTYu3cvY+NjpFPp91T3xU2tkMlmmJqc&#10;ZP++/ezZNUPfcdnY2GBhfomtnR2Rjt7pkC8WMQ2dmelpDs4dImEKAPhgMIgW73avi+96pFIp4vEE&#10;8XgM09BFoRYZx3NxHNF9HQapuK5LOp3Gtm021zeYv7WAIknkczk+9NBDTEyOA8IWoKqqsGx6DolE&#10;POyIlvnnf/4enU4LXVOZ2DUDvoeiKREfLJ3J4Ngusqwi+aJLIYXF3XB0/cIDUXQ6xEFAU4Wy51/+&#10;+XuUy2Wsfj9K0VQVGfwgZDLaJOIxkEDTdAYDC8/zyWSydAd9/uJL/x3H7riTXt9CtolirAAAIABJ&#10;REFUVbVoYbi9cyO9b8cJPB90XQknO0HPkIIhJTmIfpbruUiB6CInEjGKhQLpZJpOpyNUmUGA4zr0&#10;+gMsx6XXH6BqCrKqEviCLyQg6D6WNQDfFxaTTaEkKxYKZDMZEskklWoN13NJJJPCyohEtVqNrMrl&#10;cplDhw4xMzPD9PQ0sViMVquFGYtHVqDhxD5MFh7apD3PQ5JVDMMEJJJJca9VKhUkAjzfE0EWioKq&#10;6Hi+4KjqmiiqBZ5HPJ5AkoRatdFoCvWhIQqkUijBl2QZWRWM2Y3NTfrtLrqqkc5m0XQN3TQZHR9j&#10;a3sLCYVGs87O1hYEkEom8DyfVCqFqqqR9b8bSs+HBWgBTX7XDjqcCG3bjiZGIFKj+GHhVkIWxRjH&#10;IcDDsgYEnofk+wSeRyymY2gGMcMgmUiQSiTpdTtC8aUKTIRp6PjBu/yQ4b/reDaJeALdMJDDhdVz&#10;AgjJLL1+n4AA3dBxXR9Z8knEYjiWKCQHsoai6fhSgKEbpFJprEEfRVZEUdr1cSybTCZHLpNlcnqa&#10;Jx5/nD0HDwIS/+6v/opqVdjdmq0Gtu1y5cYNxsbGyWQLbG1s4/mCE2fbdvT5lMtlqtUqh+YOMzU9&#10;yW/+5m8wPiYOe++88w6maYbWoi6tVitiCT744IOYpsnFc+/wzvnzTE1NU6/XAfj87/4X/M7v/A79&#10;vth4vvjii0iyxNmzZzEMnVOnTvHyyy/TanUY9PvM37zBaKlIs1FnfW2NQb+PHwaV+I5LLFSMW1Y/&#10;ss+l0ikURSWbyWHbLuX1MvVaA83UMfQEqUyGZDLBYNCn0eqSSCRRDZ3xySlOnLiLiclpmq0mW9vb&#10;TE1O4ft+9FkMlWCPPvooly5dIh6Pk81mqdfr5HI5RkbGIsvg9evXRXjK0i1O3X8/9WqNTrtJJpXg&#10;J6/+hHwmgxYWYqTwIKnrOpVqFVXRGFjiWtieWFNlRWFsfJyJyUmmpqZ5+OGH+fFPfsKX/7evcOzY&#10;MTa3tsJ5cBhOp0adzd/9/OdZXFzkypUr6IYeKrDfnaNTqQQjIyM4jsPy8jLj4+Psm90bJbfG43Gm&#10;p6dZXlnFHggVHIBt9en2OoyXcsTjcY4fu4Nbt26hSDK5fI5+f0Cn26Pd6eG6Hu1OBy9Q2aqIwrpr&#10;WSFrz0eWxLxrGDqBH0SbnKH6cP/+A4yMjHD27NmoKPN+DSdZUggCnz27d6HrGpXKFqZpcnDffq5e&#10;uYznOfTaHdFQ8sEPPAxVQQqgWCxg6AbJVIZ2uycKvb0BluUycF3BTpIVFNXAc32kQIJAjGRZEoxg&#10;YcfNMDY6imHqdNttNE1je2eH5eVlzp8/T7fbJ5VKkc1mSaVSrK8LS/7U1CTpdJrFxUUmJiaiYJp8&#10;Ps/29jb9fp9arcYTTzzBl7/8ZfL5PMlkUqzJ6Uw039Xrder1OpubQjWUy+VQVZXp6Sl2797Ffffd&#10;x/Fjx5manCFAYrO8hqJpzMxM0Wm36HXa1JstDh05xPd/8CynPvBBYokUFy9fotdpR2qd6ekper1e&#10;FPI2BNy3220OHjhIp9tlY3OT5ZVlPvDBD9DrdKlWq/T7fSYmJrAsC03TIqVXtVpFluWoqTRUo7Xb&#10;7cjKmkgkIgh8Pp8P1a9iE26aJr7vEzNN9NA+qIcb5l6vSzaTJZ1Jk8llor2V5/ncc/e9pFIp1tbW&#10;aDZbEe5iuLGWZNjZ2aHT6UThQPtmReprp92m2WxSKpUYGx0lFouxEwZl9XodFEW4fWq1GleuXOGL&#10;X/wimUyGZ599lsrODsXSCOlUika9xu69s0xMiMTZq1evEovFmJ+fj5R2gluZZnx8IlrD+/1+9Nkb&#10;hhFx32RZZnt7myeeeILl5WXK5Q2uX7/O3ffdx8ULF5icnGR8fJyVlRXuOnGcg/v3cevmdWrVCp12&#10;g363Sz6XYWtzg4Spk0slcBwbTfbwfY9MKoHnBdgDj/6gT9+2mZ7eRSonmpjNdpt2p4vtuHQtm45t&#10;IUkmsq6jqBqJRIq4GSOby3Dl8lXy+Ty5/AiDwYBur8fhw4eJxWLU6wL7EE+KNPrDR48xOzvLF7/0&#10;Jc6+/TaNej1qxJqmiW3bdHo9jh47xvLyCivLS+zatYtrV6+yurrKXXfdxY9//GMUReHkyZMUCgXO&#10;nTvHRrnM1NQUrXabRx99lHg8TqVSiUKQhmqQIUamXq9HnOZhuNL09BTPPPNMhC8Y8hKfeOJjqKoa&#10;pifnwhRoKWomDQvyqVQ6sr8Ni9NB8LPWP/+nVJbD//qBsEj6nmDADVW2wzOTbdvs2b2bmZkZvva1&#10;r+H7whotmgYaBw4cwDRNGo0GmUwmQjA4jiOwAM89h2VZzM7OMj8/z9WrVymXy7z88ss4jkMsFmN8&#10;fBwQeKHp6WlRxE8LPEq5XGZlZQVAnG/CoNKhBXxubg5d1/nt3/5tGo0GFy9eZO/evVy9ejUqmm5u&#10;bpLP56Mi3NCOPDwnAKTTmeh9C5VviURSOGy80N2h6zqdZpMDBw7w2muvsbq6GhU2u+0m1WqVjbVV&#10;dra3mZ6eZv/sPlLJON1+l2s3b6DFDEbGRrDxaLbbeJ4IlIqpBvWtHazBgF63w6G5Of7L3/s97rnn&#10;Hk5/4EEG/S6vvvIK6xsirGhkpEipVCCby5ItFHnmBz/ku9/7F9555xyyLM6qQ8yJ7/tMTEwwu28f&#10;hw8d4r777mNx6RbVSoXnnn8+TMsW1vdGoxE196anp9m7dy8/+tFLrK2tsV3exLUdFElGRiJuxjg8&#10;d4hMOk0qkWRzo0ytWiWbzpDN5zh8+AiJeEIIDySZqclJ5g4epJAvIEsSiVSSQi7PxkaZxeUlNre3&#10;qNUbFAoFdF1nc3OTWCwWhZPpuo5lWRw6dIhms8Xzzz/Pgw8+yKVLlzh37lw4nsXZ78knnwRgYWEh&#10;CjnbWFsjnU7TbNTJZLIRBsMwjFBt22ViYoJkSqi6VldXSaYzJBNxfN/n3rvvYXtr87aivpg/2q0W&#10;oyMlMpkMjutxc36BgwfnqITBoolkim63F4lddE1FlWFpeZlEOouuGyIMNQyPe/fxs+fhYfAN73nW&#10;z1dgvmes/+yzfvZl0c/+/6dY+X5CoJ/3zoXoSuzrh/tXwhpP9ATefY5hGFFtaIjd0sLz7bBZM3wP&#10;wzP/7b9fryfQSpIso6l6VA+IGOk/877f+9lIoUVdfp+/+8/1iJLlw8/ldher7wsEmMh2EN/3ev3Q&#10;UekSBO/asG8P0YnH4yiqHDnqTNOk1+vRbrcZGxtjGKDT7/fDEDYZ09SRQrzQUDyoqmLfLkkCW5RI&#10;xKPi8dC2n0gkous5XHOG+8VhUJ0oGluRqnNzc5Pjx4+TTqcFUq3ZpFAokEjE2TU9Q61WY2unjGma&#10;OI6L9Huf/dVgKD+XPIVYUhTEMjmRnjs5tZuHHnqIVDoBssza2hpnX3tNdLp6QlHjOjb1RhNfgsUl&#10;wRkxYiaO41EcG2dyeoZ4PEmr3aXebDAI0xOR/OiGGzIput3uuxdHlggCBSOWwvN9FEVHkT00zYgs&#10;sol4km9975+YnZ2N2AWiaONFm4RhtX5oq4nFYlGVOJlMMlYaoVTMk04kiZmCbWC7TrShGL5ekgRP&#10;wg8DAhRVhXCRCSTBRpMQz9nZWKdRq7A4fwNVknn6uef44y/9WzK5LJcvX+TNMz/h29/6DrqmogQu&#10;wf/F2psHWXaeZZ6/s959vzf3PbP2RaUqlaQqbZZkGRuBoI0Dgx1u22Ajs5ogYvBMdOOBP5gJPD00&#10;w9BBG8IDGDNesC1jS5bwol0qSSWVSqpFtWVV7pk3M+++nHv2+eM791TJFrSnmxuRUVmZNzLPvXnO&#10;d773fZ/n93gOpXye0dExZFlifW0NyXOxApZDz3HxHRdFEReRpmkUS4PihMHFcSyRUjg3x8FDh9m7&#10;bx/1Wo2zZ89y5s3zrK6uhidxZWuLZrtNPJlgYXWJm287yn0PvJt777qPeDyJokfxLA/HEc1jRdNA&#10;krDsXsCylIML7EYJu7jIb1S89ZtYrmPhBGm+v/Gph0mnxHTQMnoYRidgmoooe7Nj4Jg26WSKeqdF&#10;Ip5C0XR8T2Zru8o3H3s8vCjiyRiW5YQNux+5/N/2v+sLjvdjPCAp4H7cuHi5gON6b0vPalWbRGM6&#10;sgzLy4t865++SbtaY3t7k2q1iuuJwJuIplJK50jHY2i6sMG3ui18TwobigAjQ0NokQgTk7OYjs2V&#10;+QUhvW530KPXU3Db7TaX3jpLNBplYGiEPXv2sGfPHnquOIfPnz9PuVymWq2G9p9GoxE29ZClkDkx&#10;MDBEqVQilclidg0816GyVcZ3PaTA+hmNx/ElkFUF2zLQVY1IREzx48Fk2mx30TWNWCwSFlu1RpWO&#10;YdJoiQ36yMgIMzt2s1WpYtgOejRONB6n2erQ6xosXb1GrSZQEv3NiK7rTE5OCkVAq/G281Y0CrLh&#10;74O+EsENbXPhawZarRbtZgsfkWAK4MseuqqiygoRWdwA4zExaZJkNYTO9xmatVo1HKQ4vhcy72o1&#10;MZFyFQnTFu9xcWAYRdVRXJ+eZQpVmybU3a7ko8oyimMRVRTGimIjaPoulSAsQVEEu1OT+muYWPjT&#10;6TR33HUvkWiUX/3t38IzDH7ndz+NYXbpdIQFXdE1wVXtubz3vT/NY999gpHhcTa3K4yPj7O6uozn&#10;eRw5ciQonERj+MH3/TQjw4M8+uijPPPM00SjUd566y0ajQbDw8N0u12KxSI7d+4UrMTVVWzb5tD+&#10;A/zwqSdJpjM88k/fCm+mr756irNnzyLLMo899jiZXI7x0VFarRYrS8tcvXqVffsOMDoywBunXqNa&#10;3aDXaWMZPQisaRFdNKgrtW3R0FA1RkfHSSaTRJJRZEnljTfOCPuPFiiaJYVsPsd2rYrtOBiGwezs&#10;rLBHze1ianqGy5cv0zaEZbrX7vD6668zMjRMu91ieHiYW265BVVVOXXqFI4nwqFUVeXgwYNcunSJ&#10;Pbv20WjUWF5eppjL8+u/8Smef/555ucvs7G+Sm1zk1g8SrPeJBLRKQ6UhNUv4LIpiobluPRMG19W&#10;sB2P224/JvhMtRrZTIbbb7+dL/zlf6VarbJj5y5RAESimD2BOag16kSjcfbu3QtBKmVfpdVut4kl&#10;RAMmoguWWC6Xo1qr0TXaRHWdyfFRbEswJBMJEX6wWd5mq7JNvihCbrrtJqqq0u12GR8dY7yg4vsS&#10;1XqTTCZLu92ma7p4HtiOhGN72LZDpdWi0+ngOILfKysScvBzYrFYOHSQJClovDncfOQwiqLw+umz&#10;Ie+s2+2Ga2R/I2NZFqVSibgvsd2oMTY1ycDAAGktSrPRYHV9mWwmRaOySbfTJp2Io+gaZtcgogsO&#10;mJ5K4FtwbXmZaqONpOmCF+vLob28f/+yrJ64JiUZzxfsvYSmE0uIpkYkFhdFcSzJ9vYmnVZbWHAk&#10;n9m5nayvr4ehAum0GHw2G8LW3rdYdrtd9u7dE1qATdNkenqa3/3d3+XJJ59ka2sr5Av5toPnifCw&#10;Rl3YlyNxjY2NDQqFAkNDA8iyzD3vfhee5zE1OcP8/DWi0Sivv/wyrm3SqqwyMjjIY088znBxmFy+&#10;yMlz57j9zrv42Ec/yV//9V/TrpW5dOkSrVaLw4cPc+HCBY4euTVUF1uWxejoKN//4ffYvXcPkhal&#10;Y5hYtkcmneDWW29FlmVeffVV9u3bR7lcZnV1NWTqZbNZzp07H+7H1oMmkmEI+2av16NUKgUW0x69&#10;Xo9Dhw7R6/U4fPgwAE7PYHl5me898QSdjihc9+7cK4LOXJP18hq252KaNoVCgV0793Dvvffywx/+&#10;kLfeugSIZPL9+/czPz9PLBEJC6VqtcrIyAhTY4IxbpomTz/5FK7rMjwuGJYjwyXeOnuG8sYqJ19+&#10;FdM0hTsmQPN86EMfYnR8At91+NhHP0qmOEwuX2B0YozDhw/zjW98I+RDX7lyBcuySKVSKIrC8vIy&#10;7U5PDHBVlempKRqNBm7AKr906RIf+chHME2Tp556ihMvvkg6EeemgwdwTIu18hqO4/DBD36QWCxG&#10;tVpls7yIIsn02g3Wl1fwHYu3zp3jjruP4dom5eUFFM8hm06iRMR+t7rdwHU9kok0eiKC58oYPZ+e&#10;aWI7JhFdwbQEV7PTM9EjMRQ9gx/R8APeVDadwTAMotEY7VaXj3/8k9i2zQvPv0Iml+bBn/1pFF1l&#10;dX2FKwuLXL16lWq1iq7rrJc32N7eFszibBZN03BdYdeXJIkdO3Zw25GjuLbN5YuXmJqaCkUPu3fv&#10;5q/+6q+YmZlhz5493HnnnfzxH/8x1WqV/MAAt912G8ePH+eWW27h9ddf5/HHv8upU6dQFCW0p2ma&#10;RrvdDhvkH/jAB9je3uaOO+7ga1/7Gvl8ntHRUXzf55FHHuH48Tv4zGc+w/e+94NA6SeKxkajEdrB&#10;jxy9lWKxGCpiBS/8egMjVNPIPtzwdbE/9fAJ+JauB3jhfvVG3j8IccB/+k+f4wff/34YwpNKCQvw&#10;3XffTSqVYmlpiSNHbkGWZVKpVNhA/dKXvoRt20xOTnL69GmSyWRox5YkiZ07dwYuCzH8lCQhjEgk&#10;ElSrNWZnZ0N13fz8PHv27KbT6TA5OcnQ0BCZTIb5+at8+tOfJhKN8muf/CQDAwM8/fTTNBp1DEMM&#10;eh5++GGWlpaYn5/n6NGjvPLKK2FTb25ujkKhQD+QcW5ujsnJKVGcB7bD9fV1FEVhx8wsxYDfjuvy&#10;i+9/P8V8AU1XwkbI5QuvU281SRUKxBMJErkMlWaT7WqVw7cfY3V1lcpGlfL6BkUtwS/87EMo+Hzs&#10;Vz9GtV7jwtkzyLLMc889R6lUYt++fciSJwbH589z9uxZrlyeZ2lTYGZiiQSdTodarUZSj1MaLDI5&#10;OcnxO48xOjHO9laVf3rkG3iOy+jIEJLn8R8++1lUVeXzn/88ruuSTaXZ3t5ia2uL7VqVdrsdnmel&#10;vAgQy+Vy4WD62rUFarUapWKBn/qpn+Kmm27i2RdfEO61eCJQ+4+H++dcMRfaTS9fvszrJ18WtXA8&#10;henLoMocPHiQfXv2IvkSGxsbaHqUEy+9wFtvvUU2m2F0dJhXTp4Sw9xaTew9ZYUnnniCe+65h127&#10;drG6uspf/uVfChxDMsHOuR0MFAvUqzXeOnsOLaqFoWSe5/Hiiy9iWobYT3gSri/44lNzgmG6b89e&#10;PvzLv8Ta2hoX3jwlUstrVZLxKNFoFBWXjY1N0uk0L5x4mbm5OW59131omsbC4jK+Lwai8XgcWfI4&#10;ctN+vvmtf6LnyQwNjzI7uwNN0xifnAjZqKr8DtzIn/DxP94I++/nTv6kjxvr4hubaD8aOuPhh+uQ&#10;azvhPbXT7YWJ3X23X3/9i8QjyIFwSHal0A3UF6lo6nULef/h+gLJIn62wJqJwaQbosFuzK240VLt&#10;+dePG647MuV3aBq/0+NHbds39jve6bk/9vtvUE/emMXQ/7p4f0UWS69n4XlBHwUlrCl1XaNeb2BZ&#10;VsjInpiYCF1ArdZ11Wo0pjM1NcXK2hr9tO5Go0Gr1aJUKpFMilC08uZ6UE8Jznmr1aIb4KX6x66q&#10;KqPDo3h4qL4U/r4+gq3fx9vc3KRer4cCkz6+rlYT2QiaphENghJPnz7N1NQUc3NzTI1NsLG+HjJh&#10;VVVlceUy3/zmNwWqbf/c1B92Ox3h8Zdkms0G0ViUZqtDs92mXN7ER9x087kc+VyGmZk5cvkciqJh&#10;uzaNeoNuEJKQSgvverVWAySq9XpQPPbo9Uy8gNFidLtUK9sYnS621QvZPn3wfjQaRQbUiE4qnQFf&#10;wsUnk86wubVFPp/nnnvexd998e/YsXMnzWaTVCoVWnz6J1U/VEfwZAIuXAAizefzDAwMMDE+Tiad&#10;FI3IoMnZj7i/cerp+76Y1gRFTd/WACAFbEwkYStOpNMUcnlmZ2aY3jHHn/7pf+bD//5jaLpGqVTk&#10;0KFDwk7ablGv1wQ4fbPMWrnMdrXKrh078ICILoI7TNum1xWsQVkRyj7LEql/ggsqkUolWVhc5syZ&#10;M2Qygq8zPT3Nvv37MU0rhLan0mlSqRSeLKHrEVbXVnn15ElefPElDh26GU3ViMQSggMhCcaR7/to&#10;WgTTslCUfnPwxsnEdcFl/z3vTwosy+T73/tnzp49y+TEOOXyuthYWhaGIRKZkUQBIfmgqRpmz0RS&#10;FbKZHJtbW0jI7N69h59+6OfCRca9QYn7DktFuFC8/fs/PrX+UXm+7/v4koQiSyLcyPNotVrIvkQs&#10;HiWfz5FIxJFliYFSkUg0iue7tDsdPDyMTgfftXFMC9e2kRXQ9Gi46UskEkQD9p3R7YprB5mR0REy&#10;2Qyua9MzDCREUnYkEkHyPfRolHa7Ixp4no8V8DhGRkYoFAokk0kymUzIcemHJFm2RSyWQNP0ICmw&#10;LuzFqoyqqEI16Ir0aztQc3i+yGvzfVcA3z3RnJYVGc/3iesRHNeia3TxPcFQSiSTQpHp+TiuaMJF&#10;Ywlcx6FnO1RrdXqmST5XIJfLkYiJG5Zlmm+zCBiGIdQ2iTiJRIJ4PB4WIv2PG2Xyqqq8TWnZl82r&#10;qkpEF0plxwqGD5qCBNg9C02T8fFwHZFUbBhCIeb5Ar3Qt1j1G3sy4hg1TUOVhYLWk2V6poWsqJiW&#10;jdEzSSZSxGJxWp0uPdPEsmzyxTz4PlFdw7ZMJN/Ddl1czw1VHX1ludHromlRuoZBIpkmk83xm7/1&#10;O+zZs4d4LMZjjz3G+fNvBbbdhlC1tTo0Gk0GhoYZGRml3mhSLA6wtLiMhEc8FheqskSSsdEx0pkM&#10;8XicD/3yh/iD//gfWFxcpNvtvK1xur0tIPRjY2Mi8KXZpFAoUCgUuHThIq7j8Ilf/QT7DhxAVVV+&#10;8IPvU14v89ijj7K0uIiiqqiyRqfT5sqVK0iyxM2Hb6ZYyPPCC89Tq1Todlv0ul1k1wuL0m5X2JtU&#10;RaBJ0uk06XQGRVFoNJo06y2WFpbQo1G0QAU3PDLC2voaXcMIwlTyIZR/bGKSpUBZUSgKpvGbp0+T&#10;yWSobFfwPJ+HH/4Un/vc53jllVcoFAqsra9z5MgRRkfHOHPmDPfffz/n3zrH2uoamUyGh3/9Yb7y&#10;1a9S2d7Etm0219ZIJZM4rsPU5BTT01PMX70qzlfHodls4XtgOR7RaJTp6R0Mj4wwNjbO0tISkxMT&#10;3HrrrTzzzDMkolHiiSTr6+uoqsrm1jaaKhRokiyTzeZIp9N4rseFCxfCtVaWRYqhrqsUg/Wg2+3S&#10;NdoUcvlgg+8ST8QpFgrk8/mA6+YyMjoCPhhdUYQqkszU1ASlUpFOowKSUGVvV6rUag1kRcfDp9s1&#10;6bS7NNstrIAN6PvBxsv1cH0fTdMxjF5gX1VxXYdcLs/U1BSNZpNyuYxpCtVMq9UKg+9UVQ2TwJOB&#10;oyKia6RzWfbs20s6neTihbdYX1slk0mzsrKM7zrksmkcy0ZVxRo+MDBAJpthc3OTZrNDq93GdD3B&#10;ovQEIL9/H+nf1yOaFrhD3ICPFCebzYTWNSNQNW1XanTbbdptETAoEhPtsIHgOE44gfY8wRWORCJC&#10;aZbLsbW1zaVLlwJQvEKhUGRhYZFGo0kul2NmZpZyuUytWqPT6Qgmrm1TLJVIp9PYtsX09DRTU9NU&#10;KtssLC9iGAbTUzOYphgKtxsNdE2lUd2kmM9T3tyk1WojqSoWEE+nKZaGiESjvPjs02HB0G8a33b7&#10;rYyOjbC4tIBlW0iyYHCurZcpDoggwKsLV4kFw+B2u02r1aLVanHt2jVWVlZEOF4shuu6LC0t4fs+&#10;+/fvDze5o6OjtNttwZD0PEqlEleuXA7T09vtNhcvXuTKlSu8/tqrXL58mXQqxdzcHLOzs1S3qxi9&#10;HgvLi8ExCti+CDOROHLkCOvr62xubgnFZLsdbqwnJic4d+489XqDmZlZUfQrGvigKEGQWrNJtytU&#10;5jMT4+zcuQNVUSmXtzCDILa++mxra4t/9/5fIJ/L8jd/8zfo8SSlQRHOMjo6yokTJ0QKue+HqgfT&#10;NENWrqaLlN1MJkPPMEQQSCbDvn37OHLkCMtLS/R6Pb773e8yODhIIrBujo2McvK1k9x///0MDAyw&#10;sLBAo9FgoFjANEy+9Y1v4NgWxVxWqK0HB7hp/37MbptGrSrs/RvrdDsdJMT1l06nQFbp9iy6XdHQ&#10;QpFoBnZ+yxUhmslkmmyuRC9QWKdSKRRZZag0wNTEJL/y8V/hu48+zvzlK/z273yasdExDKOLZZrE&#10;E3F+8NRTLC0tBVZqjV6Q3txXNvaT4fsDzaWlJfbv3Yciy5w9c4axiXEc12V9Yx3Lttjc2kTTNeav&#10;zpNKpykUiyyvLLO6ts59993H8vIykiRx+PBhXn75JdaCYi6RSLC5uRnekzc3N1EUhStXrrB79x5s&#10;W6zlui5srp1Oh1tvvZWvfe0fmZ2dJZ3OCLZooOKzbTtUyKYzKaLRCLIs1gnPc5GltwdX9t0jN6qU&#10;hEuon7rb/44YVPVdS/11xrKE5a5UKvLySy/RarUAqFa3SaVStFqt0MIuy0poay8Wi1QqFWZnZ3ny&#10;ySf5tV/7tZAv1i9G9+/fT6lUCmyFFmtrazQajZAxl06LmsP3fcbGxhgaGiKXyyJJEvv27WN1dZVu&#10;t8tHP/pRrl69SqlUYteuXZw4cYJSEK5Xr9dDIcnExERY6Pa5i/2h+41MtWg0GjYq+99LJpNCkedD&#10;MpHg5ZdeYn1tjfWVJdLplCi0LZNqpYIqIZwouSymbfH6uTN4kkRxoEQyLcLyGtUagwOD/OpHPsa7&#10;7ryL/fv2snDtKqdOnWJ5aZHl5WXGx8eZnZ0VwRXb2ywsLPCVr36Vkydfpd3pkMxkqVar1AOl6M6d&#10;Ozly+Gb27NvLgYMH6Nkmjz/+OM889xw3HTrIxPgo6VSSbD7HpUsXefzxx7FtK2DGtblw4QLVRj2s&#10;T5PJJAcPHiQb7JXW19c5deoUa2tr7Nyzh08+/Gv8r5/9LMfvvptvPfIIA0MTv7MrAAAgAElEQVSD&#10;DA8MUCqVKJVKRIKAz8nJSdbW13jppZd46aWXuHL5KgOlEkgyLtA1LSRFxuh0mZubQ5ZkMpkM4LNr&#10;5y6ef+55gZAzOuzdu49Op8Px48dZvCYCyo4ePRrymzudDu95z3uEonJ9jTNvvkGxUKDVbDI7M8XK&#10;8jK1ahVNVdkslxkolUimk0QiEfbvO8Dcjh3U63WSaYEIiUVjTE9NksvlqGxvEYtGxX7fEgF3TqD4&#10;UjSNdrvD5uYmtxw7jizLbKyXyWSzJBJJZFnGtkymJ8fZrlSoNlrEYnGSSVELqJpGNpMVCdNvU+X9&#10;5LbhfxvF3r8td/KdHv8aU/fG/8uyEGuJwFnRa7AsC6NnhtbjPuOw7wQ0eoZg8KoquqoHTNJoqBhX&#10;FTkcyPSbeqoi4wTrqizJ6JqOrgmxxsrKSih2kZXrad8h35cfP3boI4re/rV/6fFjitmf8Pn9vWVf&#10;RS6uWyVYx10kSfA2DaNDJBILUDpiaOk6Hoqq0GiIJmUymaTT6aAGOS59IU8kEqHZbOD7Pj2zK0K6&#10;SiVUTQt7ApqmUa/XabfboSLTskXwVr8GvbHuTiaTIavSC/b2qnRd3dp3pPUbjM1mk05HiND6SJBe&#10;r/c25asZhAf2renlcplep8v09HToKk2m08TjIo8im82j7J4a+UNFlgQ/zuoRSyQweiZKNAayimMa&#10;rCwv0Wo2aLdadFoNRiemyOXyTExOMjA4TKvTxeiKCaqm60TjCVwfVE3Dcz1q1Rrb1SrtdidQSZkY&#10;RgddU5Eln17PoNft0ut2RJiO7yP5HqbroChC7SSp4g8ajcXpmSYHDx1ieXmN7z7+BHt37RR8SlVF&#10;D7q2nmuLcA1FJhaNENE1kok4iiwFoUE6kxPj5HNZMsmEGGbiCduXJGLrZUkKLO0+EhJKUHz0TBFC&#10;EolEcP3r6X2+5+M6Lj3LQ5Yl0UyLaqAoXLx4gfe878EgBUtcQHv37ePe+99NsVginkhy4dIltEiU&#10;aCzBqVOvk8/ncFwXfIlkKoXn+2TSqRCaLJSMLrYbQGiFYQ1N07m2cJULFy/QM00y6TS7du1ieGgY&#10;SZGpN1p0ej0cx2Z0dJRGu4nv+WyWtzh37ixrK6sc3L8P33NRI0Hyuu3iWDaRWDRsTN740QfXhpMK&#10;+Xpy6tbmJn/1l3/J2uoK7WaDra1tfA+6HZGGbtsOjm0jIdFpd9AUlVgsCrKM63j0TJOp6Rk+8MEP&#10;MjQySjQWQdUUbNsJuQk/vkD8a1L16x998O6NjUoA23JwHZfqdgWj28VzXQqFfKB0bCHLEqXiAJlC&#10;Dj0WI5qIY1gmWiRGQlfodbq4jkXP6IgApWgUJQit6QaMP991cB0H27Kwel0iuo6uyKSTCSTJx7Fs&#10;6o06kYhOvlBE03Rsx6XXM1kvb1CtVKjXqmQzaWLRCOlUklw2Qy6bCbhjBRr1GroSRUFG9iU820X2&#10;ZXpml06jhWl2KRWKgXUmiut61JtNHM+j2zNRIzqSIoIxHM/FMm2R8qmreLKP63n0bFO8dkVBV1WK&#10;hQyu52P2TIxeD8sRDKdoJEKz2cKyBHMzoukg+VimGQDoxfS+2WxQq9XQdJH21k+E61sCW61WyHcU&#10;C/7bp1j9iQ9ARNeJxaPEgk15RFeJ6hF8x0byPWEV913Bh5TAD3hGnVZDcDfjMSF9T8bB9pCRiGg6&#10;sbhIJTds0aiM6BEs00LyfTxUZEUV56/roigqkuShqoLTq6gahmliOSKIIJlKo2oRbMcllc7SanZo&#10;tbtEo3FmZ3dwxx13cetddxLPZfm//+zPeOWVV2i1Wniej6pqVCtV1gJJ/Y65neiaTjqT5tWTr1Kr&#10;VYhEdUZGh9G1CHfddRe6rvNrn/wkR2+5hX9+4gnOnHkTwzDodjs4jsPGxkYIYh4eHiabzdLtdtna&#10;2mLnzp3CktU12L93H7/xW7/FtfmrNOt13njjDFeuXKHT7eH7kEwlScaTdI0OejRKzzKIJWKcP/MG&#10;jVqF7c1Net02qiwTDXg0lnk9eGN8fIxMJkMymQ6aIF0uX7xGrVonkcgQj6aIxVPoWhR0hWarTTQe&#10;p1gskc8XmJycYnBkhO2tCl3DYHR0lJ5hsLqywtbWFoZhMDkxyYc//GG++tWvcvPNNzM7O8vy8jID&#10;gwM0m002Nze5/fbbefbZZ1lbXWLP3t089NDP8PWvfpmBUgHXNHnz9Gni0QiNeh094CRdu7bAyMgo&#10;1VoNF4hEE0RicdLpLKMTExw8cBO5bI4nn3qKgYEB7rrzTr7yla+wuVFmZXmFjY0NHB8UVTTMG806&#10;rucwMDhEOp1iY2OdeqOG7ViYlhlgJOJ0u20OHTqE57p0u23BoBwcJBIRm5SR4SFSqTS+B416k1g0&#10;TiSqIbkujmXgWRbpRBxdkxkulTC7XWzPxvVlHF/G8WRUPUK7a2LbLs2OQccw6PTMcHinqlqostdV&#10;Fd910VUNVZbFkETTKAXNtrNnz2MYPYxuF99z0TUN13EC/IKK2esh4VMs5IlGIiSzaXbs2klle5ML&#10;F97Ccx2SySTV7TU81xYp8aqCL/mMDpYo5XKYpk3PMrm2vIJhuvQsB8v1sF0PVYsgBw2p/nBNlmVi&#10;qopnm6iyQiGdJhWPk0wLVpUWibK6ukqj0aLd7tDpCCX54MAAhUKerc0yvif4z65j4/seji1USJlM&#10;hoGBgVAFs7i4KJQygWI8lxOKlj7yRZaFjafebJDOZMgXS0TjMYolsWfIZDMsLi2xvrHBwuISpdIg&#10;nbZBrVZn//79GIaB2e2iqQobq4vIgNE12NyuoieitCyT4ZFRPElidHSU06+9SjyRwAcq1RqDQ0NE&#10;4xG0iEYqkyKWiLGytsLBm49gWg7nzr9FeXOTnbt2CUZpoGrWNI0LFy6EYXH9e2uj0aBcLqMoCrt3&#10;7w4TZ1dWVpienmbXrl2hm2B5eRnf98OGUblcZmtri3Q6w+jYGIcOHWb3nr3k8gUMw2BwaAhNFwxz&#10;CbBNE00V+76DB/ZjdA02ymVMsxcwqj16PYNavR4q91utFqlUiuWVFRzXJRaPMzgwiKbr1Gt1GpUa&#10;mUyOfC5PLBZnq1LBdhy2tyooikqz2WBhYQFN1zl75gwnTpxgaHwSWVUZCjiBp0+fDtW26+sbLC4u&#10;0Wq1A9t7nG63Q69nIEuQSiX5wAd+gZm5GQaKRdqtJo8/+ijLi4tUqtvgusIeLPlcmb9CqVQik0ph&#10;9rrEIxqdZo2lS1d47ZWTDBazqIrM0sJlohEdyzIYHhokGonQbraIxRN0G21c22NgcJBoPEan16Nt&#10;GFQbLbRogla3S6VeA18mEk+RzuSQFB1Fi2CjIisKvg+jI+MiTMvxuP32Y3zrkW/z8MOf4vbbj/HG&#10;m2coFotEI8LB8OUv/b/osSj4PvVGXShVY3G2NrewTItMOkO300GRZdKpFF2ji2PZJOJxDh44wLnz&#10;58IBZl9NeuzYMa5du0YkEmFhYYFf+qVfYmVlhXZHOAUsy+LSpUsBrqBHo9EgFovRarXI5/MYRi/k&#10;nO3Zs5e1NcFYVVWVm266ic3NzVDpeeDAAdLpNE888QTvfvcDAOHgNZlMAsI27dg2vudTKhZRFRWz&#10;Z4ahD31Wf3+LGu6tEeep2J8GDQP/uoup37DsCyv6x1wqFSmXy5w7dy4Y9JoMDw+zvb1NPB5naGgI&#10;07QYGBh4m+ppcHCQcrksVGpBGElfQTo7OxuGOPRVU/F4nJ07d5LL5UI2bH9wLhQyAnNlWRZ79uzh&#10;3e9+NwsLCywtLXHixAnuuecevvKVrzAzM0Or1QxTai3LIhaLMT09zdWrVxkcHAzXlr57qB+81Vd4&#10;9tEOkeC8kiSJrco2kiKLvVwsRjoZ49lnnmRjfZV6o0YyFsUweiwtLlOuVDAcB08S+A9N1zl//hyl&#10;QomZ8QnuvuM47333A6zMX6PXbvHUD37IwvxlZuemiceiTE1OYJoGly5e4MTJV/ne979Pu9NB03Vs&#10;x2O7Xg+GjVkmpia56dBNzOyYI18sMn9tnjfPnWVoZITjdx4nn8sxODRAZXsb07Jot9o0m02azaZw&#10;Ws1fCfEa7UaTZDzBbUdvRZFE8vqZM2fodrsMDw/z4IMP8sef+xy7bzrA4sI1vv+971Fv1BgdGgnU&#10;VhlisRiZfBZZVlldW+PxJ/6Z8uYWvZ5JNBKj2enSsxyMIPBSk4WpWfI9mo0mpWJB8LaHh1lZWQ4a&#10;2ArJRIKFa9fYMTPD0089STIRp5jLi+wAs8fS4gJX5+eZnZnm2G23kc/leOapJzHNHol4lJtvPoTn&#10;ubz11nlarSYzM9NIwPbmFoqqYZkmjm2TyuSJJ2IYXYPB0iCDgwM0alVsyyadTtNstohFYjRaTYoD&#10;A0QiCZrdLuvlMgcPHkKSZTbLWxTy+WBvL2GZJkMDRbpGj+1aA8+HiYlJABLxOKYtzlFF/pcEM//t&#10;Btb/+OP/f7Pynerif63JeiOu78av9RtVIYNXlgQardvFdmwc18H1XMFiDwJI+6KS/mAB30ORZeLx&#10;BIl4DD2iBYxzIQzzgqHvjY4cp2cJJ6AvhUGpnm1Tr9aIajrpRBLfcZEDNX6/iSZJEkjyj71mWZbC&#10;d/G/p1H5TiE54V/iR94zJailBSrLDdbttz/fMEx8H3Q9EjqcDKMLEvR6Bs1mg3g8hixLgcLdZHOz&#10;jOe5RCJ6eC90PSdojPYE47vbDe+jZq+HLInXHdF1ZAmS8QS6puG7Hpqqkstm0VSVfC6HrmroqoZp&#10;9ISoL3CdCkyXSbPZDIUF7WAf2Ov1QnRH3y3dZzbbAe94165dYcJ4tVqlWCqSy+dxXJd4Konn2kSj&#10;MQYGhpC+/nd/7bfbbZ555hm6PSOUpqqqHiQwwkCpQDwSRVNUVE2h0+kQiUYZHhaW1CO3HsW0HCRJ&#10;4o0zZ7l48SLXFhdJp7M4jsPm1jaW5WDaLr1ej0Z9M7ABCdXY7t07SSazgGDF9GPWNVWna/bQIzGi&#10;8RiyrDIyNsbNNx9ha2uLz3/+89x//wNMTk+ETYr+CRQNAKD9FMm+BLZvaex32xVZwbZ6SJISSF3F&#10;a+4XL/2Ntm3baIGi0ON6Oqnjuf3wKHFiej6m5aErPpom8fm/+DN83+VTv/s/4aOCJAXsuuuJaZ5r&#10;h2DtarXKK6+8xP/1f/4fpGJRbKNLRNfQIxFy2ex1iXCnS61WE8malkkkImx2TlAQTYyPEdECWK1t&#10;EY8n0fQoB2++mXfdcx/LqyssLCxw6dIlLlx6KwTjr62tEY8nOX36NLIsc/z4nbznPe/h/gd+ClQN&#10;x7SRVCVkLNyoSHFcP+Qi9NWx81cu8R//l/+Z/fv2CltBu8lWRaQLe6GE2EBRNKHi81xUSRbhTLaD&#10;Lyn8+499nPf97M+BpOCghAuAEliq+wyLty8i77xgv9PC0l9wbuQGdbq9sCnseR6FQgHfc8IU0/7P&#10;UDQ5tGz1k+62N1d545VXqFe2hXK22cC1hdoxrmuMDg/iu16YVN2/oPu2AklWmJnbQSKVwjDF77pw&#10;+So9yySVElPT8vYWyg0LRTqdDhOeDxw4ECoQLMvi5MnXeOONN4RioWcFYG7BaYnFBCOsWCwyUBoi&#10;kUhg2haXr87j4VNvCsZXKpEIbhoIW3i0D3Z3SAZpmBFcrE6DRFQlkRlA0nTaXQPTtml2DFwk0hnR&#10;PBCg3mioQPJdwSxpt9uUy2Xx/WQiLAqSyST5fD60LG1vb4dT/UhEC+0//dfcT0hLJZI4roUqiel8&#10;KhkTjRNcdFVgI+qVCs1mE00RG15NEbbinm2hajqqHiGbL6IE/JNcsUDX6LG1tUW92aHbEdyPer2O&#10;5/n4gY2k2+1SzGdRFIXSQD5cn7rdNrt27RJNiMAeCTAY2JUsyyKbzTM4OMj/9r9/DhSFT33i4yIV&#10;1uiFNwXTFoyn2dlZEqkU165dY21tDdu2GZ+c4KGHfp6//du/pVqt8uu//utoqs7dd7+Lo7feyn/+&#10;0z8lEonw5DNPs729KdLlonqopjx27Bi+77O2thYWcaOjo6iqyr333svPvPd96NEoP3jySV4/fZp4&#10;PM4LL5zAMG0mpiaxXIfZuZ0899xzzM5MYbVaXJ2/zMLVq+A5tJstJN+lmM+RSibpNASHL51Ok4iJ&#10;QmPP7n0AbNeqrK5tiILKFJw/JRIRNqLyJq7j0Wg3GRkZIR6PMzY2RrFYpFqtsrCwQC6Xo9FoCE5u&#10;cK2+733v47bbbuMLX/gCG+ubjI6OCrut75PL5Wi32xw7dgxd1/nyl7/MyMgIx2/ey/b2dqB0q4iC&#10;yRdK/aGhIcGk3N6m2WxiOja1epNEKsnOvfvQIoIzOzMzg2maIUPrN3/7t/niF79Io1an2+2yvb1N&#10;IZvDdNxQdeUjk89lBOvJNGm1OiEHxjTNUPk7PT1NJpPi9Bun8F1RnOVyOYGlCNQTi8vLZDIZtjc3&#10;adYbJONRDKOD7zpMjQ5TLObZ2NhAURQGinkcx2G711c9tkESTSPHAcM0A+U5dA0TTQmQKVxP8NYC&#10;9U5/yvrAAw/g+A7PP/+imLBaVrgRlSRJqB+Ce28/4CKRSGAYBr/4i7/I8uoKLzz/LNlIDM+1abcF&#10;PDyXjgRFSZ2x0VGh8LGE2vT5E6/S7pn0kLBMO0CniIRXsYm+fi/uDzlkyWVkcIh0JoVp9Mhms+jx&#10;OM1mUzQqm+1wwJNJJ8N1GNd5G8+uz17sW5MyGVEYvvbaayJEYGycer3O3NwcmqZRrVZJJBJ85jOf&#10;4Vvf+hZf//rXOXDgAJ4vUh3X19c5duwOCoUCCwsLgBemtrc7TUoDQ4H1PMm9996LpmmUV5ZIRHRO&#10;n3ga2zIZHx3jq1/7R9L5AjXTYmBoiOmZPXz4l3+ZL/4/X+DkyZMYhsG9997LsWPHqNRqvPrqq0xN&#10;TYXhPidefolsNo8eNAfOn3+LSEQP1dF9Nlm5XGZsbAxJksJwiI2NMpVKhcnJSSqVSqjG3L17d6i0&#10;3LVrF4bRDRlofUi7oih84AMfYHJykoimMT8/TzqdptVq8Q//8A+8de4sd99zJydPngxVmslEmk98&#10;4hNks1ke+c5jrK2tUalUiMVipFIp9h+4ib/4i78I9wedTocPf/jDXLlyhVwux9TkJHNzc7TbbRYW&#10;rlIuC07q7OwMx2+9jStXrvCdf3okQLi0wp8LHhNTk9QMEXCXy2bY3t5mfn6enTt3Mj8/j2+54Tnf&#10;6/XodDqUikV+9qGHmJ6exnId/vEbX8fzXC5fvIRr2xy//RiarNDYEoFOyWScre0yt9xyC3fecSvL&#10;i9dYW11ibWUZz+mhIBrjET0aKuUURcEK2PGFQoGIrlOpVMgEf8/y+hqtdpNiPket0SQeS+G4Cp2e&#10;gWF0yA8MiZCfehPTchgfHyczOIIiqVQqFe645y5aHYOrV6/ymc98BkVReOGFF8Pm2smTJ7n77ruR&#10;JIn19XW++70nyGQymKbJ2toaw6MjaJoWIkX60P5SqcTq6ir5fJ7V5RXe+973cuzYMf78z/+cRCLB&#10;z//8z+N5HpVKhWKxiGEYPPfccwwMDPDQQw8RiUT5/d//fWZnZymVSui6zqc//Tu88MIL2LbN2bNn&#10;gyRqsUfRNC1MMU6lMsiyzMMPP0yn0+ELX/gC73//+zl79iyHDx8ml8vx3HPP8PGPf5x4PM7LL78c&#10;soIVReHy/BUGBweZnJzE8zwO33yYSqV2vZAOijpZVfD9G1w+XrBflYSqRWxt+64lK/ybivPIC/e/&#10;8VgsRCckk7GQCzs2Nsbx48fxfcGH27dvH5qmCSVvEGLz2c9+lo985CMMDw+H1/4LL7yA4zjs27eP&#10;4eGhUOXYD63pdg3abSFAyGQEAuC2225lx44dfPWrX+XVV18ln89TKBRZXFxkcXGRZDLJ7/3e7/FH&#10;f/RHHDiwn+9///t0Oh0ymQzpdJpOp8Phw4dpt9sMDAyE6imhDJVFky2TASTi8ThTU1PccccdFItF&#10;ZFWh02pTrVY5evQosqzw6Le/xV/91X+lVCgKF0UxR7cl1NtTs1Pcc++7+N4Pv8/E+CSO5/JT73sv&#10;hVwes9VhdWmZF597nmOHb8G2bQZHR6g1G2E98Oyzz3L+/HmuXbuGpIo9qbBWRshms6SzWW666SaK&#10;AyVisRiPP/44U1MT3HH8eLDedXj+mWdZWlphenKCzfIG66vL4Pk02y3S2Syb21ui/rNM7rv7PsGd&#10;Xl1jbW2NhWvXiGo6R267lT/5kz8hkc+DolBdWeE73/mOYET3OmysrROJRJibmwMgVxqgXq/zd1/8&#10;ewAKhRLH7riTZrPJ1fkF1lfXWVxdE2G1ikQ6Ke4v/eFbJlfg8uXLPPizD3H8+HEABkqDfPvb3+bC&#10;W2cpFotsbGzgBq6nfpbCwsJCiAnJZDIMDQ0RiWgYhkGtVqNYzPOzDz7EmTNnmJ+fp91u89prr5HO&#10;ZpiZmUGSFLarVYrFIsXhcXzf59ajRynlc0xNTTE1OcFzzzzFYKlINKKxtLQU5kUIh41gBr/nvT+F&#10;JEk0Gg0q9dp1G6qio0ke9z3wHr745X+k1e5y86FDzMzMcPGSQE8MDAwQjcbfpj68UbRzY7Pqxnrz&#10;3+7xk9vAf1RR+E7HBm8/Zt/38d0bHIzvcOyNuti72q7Ym7tBVokeFft4RVLDGrnfp4lHoqiqSiIZ&#10;Q+a6A/ZHLdZ94UnfOaQoCrqmYwd1eViHKwoLCwukUilyuRy2bdNoiXAYsT6882v8Vy3f7/i1H1eZ&#10;4ougtB/9+/+oIrVnGCIgSIZ2W7Ajja5wDYyMjIShYf28gFwuhySLemR5eRnwghpeKFbFuRdlY2OD&#10;q1evhrX00aNH2draAsT7t7a2RjafY3x8PGSKa5rgSvf33blcBkmSSCVTbG1v0e12BWqwWAyPX9d0&#10;traFM0UOFLSu62KaZhiwdaMbqs+Z7je0+/ixPvO131uLxWKCHy3LnDlzhng8TqfT4aGHHuLaNTGU&#10;kSQZZW5m5g9zhSJ33nUPUiRCrV7HNC2SsRiq5IVQ51aziWWZ+I6LbXZotxq0Gg3WN9Yor28wODyC&#10;JCnMzs0xOTmJ414v+nwf4vEEyVQ6CAepAD6FQg7LMkVxJKngQ7FQJJfNkUwkKeULqIqC0RFvbrfd&#10;ZmV5AaPT4buPfoeorrJzbo5CsYQiK6iKsH1KSMR0HVmS8D0PXdPIZXNMTkwyNjqG73l4rke9Vg84&#10;cXqosPM8H9sR4RtyoLCUADkAtCrK9TRsP1Dv+eIMRfJF9zyiKVi9NlokwiNf+wda9Sr33P9uXF/G&#10;8wM1nyTjuqIw8kSPE8uyiadS7Nq5i0MHD1Iub5CMCSB2rVZDQnTWU6kUkiKTySTJpLN0DYNGQzSs&#10;PFkRqZiug9kzcF0b1+qh6Tqm5XBtcZFao8HI2CgHb7qJmw4dYnlxkWqlgmWa6JqG0e0wPDTI4ECJ&#10;s+fO8Nhj3yGZiDM0OEgqmUTWVORATakECe+KLOF5otmczWbDC/VXP/oR3vve93Lu7FkqW6IJ1WoH&#10;k4JAPiymxD6yrKCpMu1mi3wuh6bpvO+nH+T9H/oQ3U4XPR7HNG0iET0ocIOF4R0XnH95uvROMvD+&#10;v32JtmH0wgKrbwd2HTtUYEAQENHtYls2ruMSj8VJxOMkc1kSiRTJZIau0aXaaCL7wq4s+R6tej2w&#10;qmYEINcVSiJ8D8vsYfR6mL0ezWaLALvB0OgEg4NDIjGv0UJVNbKpBLFYlGazQbfbodNuU6/VkCWJ&#10;YrGAY9vMzc6yd89uTNNgdHSY5eVFIrpKPJag027TbDSIRKM0G22a7Radbgc9FkWPRgQQ13HwfJ9e&#10;zxSNBUlGVhQs20WSFGRZQ5ZVPF9Ck1yiuorVaVJrd2m2OiQTCZLJJK4r3j8kCV0TYVddoxs0MkSw&#10;SjweIx6P4fse6XSKWr0Rchz9oFjvL3rpdDqc0vV6xtuQDP1FtB/G4Pku0WDS7jkOjmNTzOfAd4OU&#10;6SCFy3VwbAvX7gES8VgcD4jGYpQ3y/iygqyrNNpNioODFIYGyKUKLC8vI8syyWSSVCpFt9XGC5Sb&#10;jmUhuQ7xSBTP9YhoApLc7bTFuZLKsLW1TTQqwgby+QKe53PopsM8+ODPMDwxyde//GXmF65iWhYb&#10;G+t02p2AkeqRy+UEd+nKlZDxlU6n+a3f/E0kGU6deo1PfvITpNMZIpEoD/3cz7O6ssLf//3fCxj7&#10;Rpl2t42qa6ytrRKLxdi/fz+JRIK1tTXS6XRoT0wmk3z84x/njjvuQItEqLcavHTyJKdOv876Zpla&#10;o02uVGTP/n3kCkW+8/hjpHJZarUq8xcuUq9WsdsdkCEa1YIwowRryys0m3WGh4eFWkITjbduu0t5&#10;c5NKrS4a5ZpKMpMimU6y9+ABYukkJ0+9Rq1VZ2xkjNHRUSYmJhgbG6PVanF5fp7pqWmi0Rjnzgkm&#10;otE12LVzJ8ePHecv/st/QVVVxkbHuXLlCjt27CCXy+E4DocPH+aFF17gypUrFItFstksZ06eoLq1&#10;RUTTaDVqqL6QuOi64B327a3NZhPJh1yhQGFgEMOyWVpaYs+evRiGwcmTJ/mDP/gD7r//fn7jN3+T&#10;RCLBtavXQptju2OEVlpJkigUS4AIqWsEFjxFUUH2icVjxOJRZudmiMairCwvE4/HGCiVxATTtpga&#10;HwNJpFn6iHAgMwhSa9SqQsXu+0wMDwiQuSKRiEZxXUcoNB0f1/fp9SzqrTadrkG7bYjpcLBAaZpO&#10;JAjGsW0rHGTp0SjxZALH8zh+5x2cOn2atbVVmk0RTON6HiCLY0AokPqbmkw6HQaMvOc97+GVV17h&#10;9VOvU8xm6bXatGt1HLtHNpchosuYZo9CocDOnTuQZZnLF69S3qxQrjZwZJVap4fk+WjRKD6iMen6&#10;XpADKIcN1kQiwcBQCT0asAxlGctx2NoSjSbX9UNLUi6Tw/Uctre3RZhMMhHsG8RmTtd1MpkM0UiE&#10;TIBeWFlZCTme8YQYEt51110Ui0WazSYPPfQQ4+PjnDt3jmKxKAY2wYsiRfYAACAASURBVMZcBMCI&#10;pl8ml8W0LJotEWwopvYCexGJRJmYGBcKF98jomlUyqt0223RgCkUeeON0wyOjLG9uYUsyUxNTlHZ&#10;qlDe2ETXIoAIFZqamWV4eIQXXniRaDTO2NgEXUMoavuWrv7frW/D7Ce89u+TzWDoJdRolTDROplM&#10;Mj09Ta1WC221mYyw0h49epTBwUGsgHHex/n0LIvyRhkfiXg0jm07PH/iRS5dvIhtWRw7djtXL1+h&#10;2RJsz1a7ye5de0TgxdAwp06dClMo77rrLi5evMTp06cFhiZomFfrNe6+5x5WlleE3X9ri6HhYYql&#10;Aa4tLdBoNel0u+TSWfKFArIvMTwyRHljnXg0RjKVElZf36PW6TI9N4fV67G+vi54aAHDyez2RNM+&#10;YAbu3buXeDxOIZ9nanqa+atX+c6jjwq1Wy7H3OwsMS2CKiu8/vIrmEaX0eER5mZmyGfTlNcWmb9y&#10;iXZ9C88yULFANkkkdGTJR9N1NE1Y8jKDo3jIqHqUQnGYjc0KLhK1Vod4LCYU9Z0umiRjGCaW6Ypk&#10;42wGX9KQFZXFxWUKhRL33HcfLcOk2+6wY8cO5q8uEEsm+Hcf+AWee+EFTp0+zc1HjpAr5Hns8e+y&#10;vLrC5fl5rlyd530PPsiVS5fYWF8nlRap5mvra6RSKQZLA1y8cBFFVugZPSK6jg/Eo7HQWnbXXXfh&#10;OA6jo6M899xz3H777bz00kv4vk+hUKBcLtPtdtnc3GR2do6VlRXOnz9PKpUKBpwat99+O7t27eJL&#10;X/oSs7OzvPHGGzSbTZE0H+xlVVULmfr9Pcabb75JPlfEdizq9TqNRp1Go8HRo0cpl8uCtaUoYn8i&#10;yzQbTXbu2EEinhCuDhl838PHQ5ICO2Jo++7vU4PPpbfbwPt7nRtZ/bYtRCOmKfjyZ8+eZXp6mq2t&#10;csjQ7YdbxWLx0PLX56b2m54XLlxgY2ODnTt3YppmOMDKZDLUg+bE4uIiKysrrK6usri4iBQMhCOR&#10;CPfddx8PPPAA5XKZL33pS2xvb7N3715KpRLPPvssS0tLVCoVcrkcH/zgB2k2m5w48SIjIyOsra2F&#10;IRnDw8NUKpXQitgvvvu1WL8JImyU0vXmeyRCp9sJlXXVapXl5WWmZme5dGWeb3zzEQ7fcgur62VS&#10;uQzDwyPccsstHLrpIK1ajbmpGW4+dAhNUXjz1GlefPoZLpw9x7GjtzFYLJHNZVnf3qRtdLl6bZmV&#10;tXW+/s1HqNWb2K6H44jGXDabZ2Zmhrm5OUbHxth3YD+tVovHH3+cT37qYX7jk5/k5kOHeO7ZZ/nB&#10;E/+MpqiMjgyzePUajVqNZrWK0e4gqQrra2scOnyYVCrF3ffcw9rKGufOnePihQtYpsnPvO+n+cxn&#10;PsPHfuVX0GMxVhcWOPv66zz99NNUKxXWlpapbG2RiMU5euQIHkIg8e1HH+Pb3/42Q8NDxGJx7n/g&#10;AS5cuMjFC5e5cu0q6ytrZAolBofHmJ4cI51IoMg+PaOH7dhMTk9SyBd588ybjIwME48nWF9bp1wu&#10;s13ZwPNdTjz/PPF4jEIux+rKCpZtsbq6QqGQZ+/ePYBPrVYNa67x8VExrLVdLl26xEsvvUStVgvU&#10;eD6XLl/D9z12zM1h9Hpk80KE9K53vYt2oNBNxOOUN9axbME4bDTqdA2xtxodHUeL6CwtrwpkU6tN&#10;Pp9jY7NMOp0O+PcyqiwRiUTp9Cxa7Q4E79n1e3EUTesHAl63TP9LHMN/20bl9dXg7Y9/PWDnxn9/&#10;EmWldMNz+wq5dquF0e3SbDRCYYisyKFFXpJlPF+sk5qqhTkD/cyQTCopHGfBsSqSjCQL1IVlmZhm&#10;D9cVXPM+L7Ef2GLaVtAQlcRgJ+gDFEtFkqkknu+hR3Sq1SpAyCO/8bX/6HvyTg//Hd7HH21Aivfn&#10;+qCp/9Ffk/vP77+GfjhOP6k+EU/SaDTC4GTbtmm12sRiMSqVCpVKlYGBEo7jvI0T3Ov1WF5eDsKZ&#10;hTCmH5KTSAgGrePYYTCZGSjVY7FYGPYZiURFDkAkQj8l3fO9EMUIhJ/3a+1GoyHYwZ4fKiX7TPn+&#10;c4zgGusP0vqig3hchDwnk8m3oTz614um68Jtde4csqIgyzI7/j/a3jvKsrM89/zteHKsHDtWp+pu&#10;qYW6W2plBEhYkr3AGATYyPaMzRgvwDZ3eV3DeNlrjO81tsHXjNdw7Vn2GBAey5IQI8ACtQLKoaXO&#10;OVRXVXflcHLcaf749vfVaaHruV7DPaxa1ZTOOXvvL7zfG573ebZs5vRpoaGg/dWf/6dA0zThhAe+&#10;QGF0dTHY1025IMQEJqcmQnGNiEJBxGIC6ZjJZDAMi1JZqLeNjY2R6+5i/76bRWa2v59zZy9wYeIS&#10;Cwuioh6Pmuoh5d/aTZFs0BAH4saNG0HX6evrQzN16k3hNIyNjfHl//Sf2bVrF1093VQrdarNFiCC&#10;j0wmRyQSoScnuBFuueUW+vr6FLpD3r9swxIHnCmU4ixbIB/DzSf5YDo3KogkpVqoho7nuBgymSlb&#10;npwGF8+dQ9Na+K7D5l03EmAhxVwCTbSUdm6AIAjQzZCs1/fQWGv/ePw73+aJJ54QFcyaEDLIZ1PE&#10;rQh9fQPolkmhVsFxA+rVCprv4LuOQI95LtFYnFhKID4isQTFWgvPEaicj3z4Q/T19pJKpzl69Cjn&#10;zp1jamoKyRNYLBaVeEuz2eTGffu55557uP3O96JbFr7ngqHTbnlEYgIl8L98+jMAfPB9d/PUU/9K&#10;IiGQn6uFZcqlukisdvB+em0HyzZIxmwMNK5evcJNt97KH3zpf2W1WKarbwDPB11fOxjWDM6/j6ND&#10;8bt1QLhl9t91XZEUCwNYyxYbSkCaW9egL3VdKJhLAyVRmFogPkeYBFtYnOOl55+juLLKlckJCkvz&#10;QnChuIpUwJNcZr7vh+hGD8fxMK0IANGQg0dWilqtFivLS0p1S75k5VDO3djYGFs2jfG5L3wBHIdj&#10;x45x5swZfvCDH7BcWKVRF0gtdA10scbrzTaWLbijuvsECW+j0cB1XZaWllTQCQIZmkmlBIrZqeH5&#10;LXKZJJYZx3V8yrUqhmUSSSSFYYzGKJVKypi1223S6TQR02J5pYBhmWBagE4yGadSd2g5LuVigUa9&#10;gtda478YHR0VSQNEgqhYLCojGIlEiMeT4HuqgKDrOtmUQJIGTpNsKh7aMR3LMGnXaxSLqwSuqBZV&#10;G3XQDexoHHSNdRvHuG7PDaQyGf7lu98V1fWBYX7pQx/jfe97P7/2a7+K47Y4ffq0EMhxPSGM0mxi&#10;hShndI1cLkc6kxN8UoZOb2+vgvtv3bqVL33pSwyPjnJlaorf//3fFwiWUHFbitz09PQoEupTp051&#10;oNBiDA4O0tvbS767i/7+fm6//XY2j23FdRy+8LtfYOLSpFIpdX2BzNYMna1bhSLzsWPH2LVrF7Zt&#10;MzY2xuHDR7j//vu555570NA4cvQIh46JgP+Ntw5RDWkNbr35FuxYlP/rH76NZUfZs2cP585dYGZq&#10;AguPerlMMmoR6BoGGk5LtP9GTItMOiFaA6NRpTjcromKXcNt4wQBPb299PYPoGkaTx18hkw+x4aN&#10;m2m2W9x28y2qdVSisaTQVL0uFB4feugh+vr6+Lu/+zt2797D/Nwihw4dIpkWys233347juNw6tQp&#10;Lk9Nsmt8J6Yp2rb+9YffZ31XEs/zKJdFxVbsW8FLNjk1LXi1fLj++uuFMEq5jON5bAl5myYmJnjg&#10;gQc4e/YsZ86cEY5Xq83k5CSbNm1ielpw+xmhYyZVuVshmlIe7p4nW+uarF+/nu7ubk6ePCkcIkO0&#10;tWzbto3ufJ5kMs7rr70igtNoAscRbTrR8OyLx6MMDw+yvLiEaUA2tMu+61ApFYjH48xU6jieR6FQ&#10;oViq4rkBrbYQRLEtmWRsE4mIqq/gX9QplUokU3G2b9+Orpm88cYhhVyUjpt0XFZWlrAsi+HhYeXA&#10;3HXbrQL5XCowMTEhEDyOS7lQxG9UiEVsLDtAt0zy+QyDg8NEY3EOHz4u2gnrHp4Pga7j+WBFYri+&#10;o7htZetguynaZtKZJNmsQGfXGy01/nNzc9co+AL09fegaRoLCwt4jkCX67rgUorFhHCDrCIbhkGr&#10;1cJxXEE8bpoMDQ3heR533PV+Tpw4wZYtW3Ach+985zusX7+e3/7t3+bkyZM0Gg2OHj1KpVYmQKBt&#10;x7fvIBqNiAJwMkkhVEyemZmhu7ubnp4eWm2XnbuvY3BwEJsmeD7zVy4zMzVJNhHhzcNH8Fyf7sFh&#10;cl29vHnkOLppsXnTGIXVVY4fP8b4+LhAT1ki4XrgwAFOnDjBhQsXuPOOO4hEo/z4mYMYhk6hVERH&#10;Z2BgAM/zmJiYoNFokM/nFUdktVrl8ccf59FHH+WRRx4hlUoRBAF9fX2cP3+ekZER9RyxWIzFxUVM&#10;02Tv3r1KkVzXdfL5PJs3b75Gcfzrf/O/02o0uenGG4hYBm+9+QZWJCp8y7bLL3/qU+zfv5+W5/MX&#10;f/EXoQp5lfXr1/O+99/Dl7/8ZaVc2dfXx9LSSohwz3LnnXcyMzNDV0836XSarVvHuHjxIlNXr5BL&#10;JRkZGubSydNEbJOFpXluv/1Wnn3+OXwN/ECju3+AbDbP1JVp3LbD8PAwFy9eZGVpme58ngMHDjC+&#10;YyfNRoPxHbtYXFzkxz/+MWfPnca0LLZv345mwerSMp7b5vZbDuC2Hf7Pr/81u8Z30tfXx9TUlLAT&#10;5Xkilk0yphMxIBUXhdZIJIIT6JQqVTTdptao071uG6Axs7DI6LoNZLNZknHBpx20GtSqVQ699hr5&#10;TJKW6+G4AfnuXlKpDOVylbEtW6k3GywXSwyMjFIoN7Btm7vvvptEKsmFCxcoVkSC4cyZM5w7dw7f&#10;99m7d+81JPxDQ0N86EMf5o033uDkyZPEYjEWFhZCTi2h1m1ZAnHVaol2ZokuAfjGN77B3/7t3woq&#10;hr4+nn76ab7whS8wOzvL0aNH2bFjB88++6zy2z7zmc9w5swZHn74YeLxOO95z4382q/9GkEQMDk5&#10;yVtvvcXSkrBHR48eJR5Pqs4sibYcHx/HMAyOHTvG7t27cV2XXC7H+Pg4zWaTl156gS9+8Yu8+uqr&#10;dHd3k8vl1D1fvHgR3/f5+Mc/TqFUCBP+FkYYjDstF89bQ+fouhnyh4fJSj1E8Hj+NcGzjGtkIj6Z&#10;TCqhxY999EOKXsG2bbq6urj33g8KXvFolGw2y44dO1QrvWEYfOtb32JhYYHf+Z3foVarcffdd1MK&#10;FVvFfYQJmRB0YBg61WqVZ599lu9///vs3r2brq4uDMPg+eefV6jxTCbD0tKSUpNuNpt89KMfZWVF&#10;IIU1TeOpp55SLd1dXV2iaNfVRXd3N2fOnBFdSiF6vTvkoY7H40rkau/evTiOSGCXSiUSiQT1ep11&#10;69bx9ttvs7q6yp/+6Z/S09PD6OgIuVyOvp4cO8e347SanD17losXL9LX08vmjZvIZ7JC8XrqCm+9&#10;+SaGbvH26RPMzM2Cbiv6AU3T2Lp1K/ms0AXYt28fvu8zNTXFqTNnWLdunUJ6HT58mHQyrgTX+nt7&#10;mJycZG52liCMQ9xmA9M0Wb91K93d3ZQqZdA1Xnz5Ze686SZuueUW7rz7A2zYvg0wcdstXn/2IC88&#10;97woGi0tk06n2bFznN7eXpXoePrppzl9+iSBbrBt+3aSmTRvHnoL0Kk16hTLVbq6RMEun89jWzHa&#10;TYdmvQyaRzRq0tXVw+joKKvFsuJMzWQy3LhvP1NTU6LzhICJiQnKxVVGRgQ/9+LiokJIC77l9Zw7&#10;d45isazQwkeOHGHjxo1s2bJRCAeGAn1BEDA4OMjIyDrGxsZ49PEn6OvrY/uuPWzdupVdu3ZxdWqa&#10;I0eOMNDfQ6FQoFIqKC7VQqHA6dOniUQiXH/99bRaLb7//e/j+z6f/OQnKZVKdHd3h3vJYX5+kXx3&#10;N7t2XceTTz5JvreH8fGdxGIJ5ufnGR1ZT65LKLSLmFHoHBjvnqtUr06O2p/1653ISGAtXu38+7sk&#10;6rQAwdX9DjXzdttV3MpCW8JXLcBuGPc6ga/OaU3TFCdhMpVBg7D12wjBSTK3IX77nkctpJiQlF+y&#10;O3Ot68VXqEAZv3d25cj7lbyQIPgRpXCjEKex1ThcI47TURsSKdMAz3EVV7IUxpW5H+mHK15yKxrm&#10;BgTgrd1uE49HcF1B8VGpVDFNi3a7hWEY6FqgxGdqtZraC5qmoSEQ2a222PsXL57nhhtuoFwuqg4D&#10;2QXbbrcZHh5WiMvV1VVarRajo6NqnGT3led5qmAuOUHl2pD5giAIwrikRb1ep1gsqrmQImtSV0Ku&#10;o87cR2duIJPJiKJoJgeg4lXx332VT5OUANIvl/f1+uuv02g0VKeo7jgukr9PEilLxR5f0zAjtsqY&#10;ohvqhgDVXu37Pk67FcqoB1i6gW6gkjmGqaEjEj6diSKhUpdSAYz8Xrng3LYIrETmd22BS6NlaGsq&#10;njKz2/kdMrCQi0reu2EYSl1QLlaZPe68j87WDOkYvfP1U1UU38dttdBC4lINHStMOL3bZ98JKZY9&#10;/ZqmoemmIrFxPF+Jh2i6KQhr40nqrbbKSgsWEX9t/MJx9cLWEDPk1hACAmJRRe3IT419p5GSCxgE&#10;P43ruviuaEXXtQA8Dz0UHwkCHw0Ny7RUkq9T/UrTNKKROIBamIDKwHueB4FOK1Rid10fw45ek1j8&#10;Wb46DVxnwrKzItJZLTHCbD+sbVIZwNq2oE0wTVNUfTQNwxQiFI7rY+gWjhcQiBQ0ru+p1i+JHJTr&#10;0kcnCDTBtRNeRzdEZT0StbEjFm2npdalrusK3SLHsZMSQdc18FywLQxDxzSNazja5MEkYfiSW6Rz&#10;/YuWR1vNl1z38j0yEWdZFm13bfzkdTrRjhHLxncFfYKhCR47CR2XRYROnjNZuZP3JudCJZjbApau&#10;o4EfYJuW+O53zJfneaDpqkjhh89gGoIuwgt8DGNNFdj3wQgrYJJ/z9Q1bNOk1RCHoO+08QNXERXL&#10;ilk0GsULhJiKHra+BWHbP/rac8hxl3tejjXhWpct7fLwf+dak/uyk65CViA7OUIIAsyQQFkmdJU9&#10;0TQV9MtxkvMvDxhAkfXL6qi8t1arpfaUGY6vroln8D0xN0LwRLTzaeFhvsZxaKqKoTxTNE2sfy/w&#10;qYUtCfL55djJ98r5lPcm16rcF7L1UI6hHCdRUADD0HDdNkHghUllL3wmsW6lo9V5ECvOHU0TIi1B&#10;ALqpxi0SE3ar3W6re2k0GorEWt575z13Fk46nUx53/IM67RRsgVP2gJ5HtqmiWGsFdlEC3kdLQgI&#10;wnPPMDT1XOI6BropWm5bjgu6ieMF6r9phMlS31H3Jp0UuXbkuksmk8o2yv0r7ZK0WXKddc6XHAMr&#10;XM9+sKY46LuiNVPXxPpZ42lrAXr4eQ0rEsG0oyF/s6Wu0bnGOted7/sY5pqtk6g/uX/knEg7IO9d&#10;PoecQxDFBLlvDEPYNdkOLudM7mdd14nGbBy3hWmJf0eiFroBAR6O2yLAw/Xayp8ydYMg8KnVagRB&#10;oM7karWqknnS3pm6FiKVRfJUiB8Fag9phnBk/SBQiSAzTKx22l9pRyW6IR6PhzQecfywGKQFawGR&#10;DFYcx1Hz1Fn0BZRdkudbNBpVyUE5fu88Zzt9LTkv8r1u26EVijwC6npS+EaqOsvPddpruT/kHMk5&#10;lnO19jchOCeLrLahK24909LVupH3KxEHMlndbrbW7K7rKQc9CAJaoW/suC1R9PAEx5frOERsK6Qx&#10;aYoEr++BFuC01lrh5DliWWL9aJqGFqqsyvmT/q4IeNbOCzkO7baLaUdouy6BplNvNDAtGzcAz4dm&#10;KLRo2iKxZtqWEInrsFvSx5frTY6FtAtynHVdD9FLmtrfcv1K/0KS9q/tcUgkEuqM6vTjI5GImlN5&#10;rkjbKNdNZwwgPyP3bue6kGteXrNWq6n3dfrGcn3YoQiifDbP89S+7Dw35FjLNSXtkFw3jUZDzZe8&#10;llz/ndf8t/xgue47zxdpXzv9JhmQyrVtmuY1SYbOvdcZRwkBvDpaWJjxXBc0jUhIZdA5h81QhEyC&#10;PuTn5dx1znWj0VAJqc74q/OM8NS5ZahnlH6QRF3K++yMU+U9yLUj7YLce3LOpP8pPyvnSF6zcxx1&#10;y+w4Lwx0HVqtBqapY5prCRRp6+XnOxMlslgmx1q+X77k88nki9xTco68ICAaj4vYwPPBbUMYmxm2&#10;pcZdAhrkupLz7jieoP8JhZmkjZdz0G43QxvVDhNTDXRdUwn0WCwWdsZp19hMOUZuCORwXRfDiqgk&#10;y1rCAnVGSn9Bjr8UBwUdzwsQW0APhUJFx0PbWzub5Ry+MzfRbrfxWaN3kWeNfI880+S6lee/XK8S&#10;wCJtg6mHvPOGpsZpLfEoeGf/e+JUuT7k2v5Z/rzbdeQae+cr6Pjf2sLr+Ez44wdCn8BxXVzPo9lu&#10;4XhuiGzUcDvOPPXdoZ3p9A99V+iCdI5rEATo4dqMRCLX+Pfye6QN7ExUvtuzyX0k5/Kdn+/cf512&#10;9V0BqromUJtaOA6a6LDtvK4EzhiGFtoPkeeS42BZWshPuSY8KZOfcg/A2tkiW6TlOSHjJGk75f1L&#10;P0vaP3F+t1UxTSLTOwEO8t+ddr9zjXTu405/vTPmkPZY2pNOv0zadPk++d3yd2eMI+9Nnlcq7mWN&#10;D1XSm8guSu32A/sDiaDJZrOkMyncdouFuRlsM2zT2bgeyzCZmpqi0agxcfkiXlugO3Q0TE1neHgY&#10;gJbrEIsl1MCk83nuuOMO1o1uIJ5KEvg+J08eZ3Z2lomJCSoV0Q42OTmNYYjJKJfLlIpCFTSVSbNh&#10;8yYcp8VNB27GNG1efPFF9uzZQ7Mdtu0kkuEA6Aqhtm3LGPPz8xw+fFg5AfF4nM2bNzMyMqJaQKTh&#10;BXBaHcFHB1oNUGjLIAhU+7ccZMMwBAchIdel6zA5NcF//a/f4Gv/5S9BC/ADkwCBGAOBrMT/acXq&#10;ZrslEjih46X4J1wHzTSBgHOnTvHmm2/yyHe+BQgOwVqjzpYtWzB0oV4ceA5Oq0lhRQhJOF6AYVig&#10;a4JzNJ4iHSI/NI2wLSTGLbfcwvj4OPm8qBY9+eSTXAxbTKXSEwgHbml5hfn5eX77s59j//799A70&#10;43vwn7/yZ/zKrzyErut859sPYxhGWHUUnJyWFVFOPKAcTc0PuHplip07d/DpT3+a7dfvwWu7GHaE&#10;Wr1BIpnE896lGvTvQFZ2GjP5/+UGrNfrypEMEHON5qtAVx5QnQ6UqRvqAJZOSSSapFavhBtROGIG&#10;wrFtNxs8f/BHLCwsMHHpPJ7nMTMzg++vVaVSiSS5XE4F+jLoabVaysFPp9MkEgl1qAv0VUUZGllR&#10;X11dRfMDVQ3ft28f27ZtY+uO7SwsLDIxMcGT3/8hc3MLFEqrtNsuPmCYEVzXZbVUQNd1Nm/ejOSO&#10;lFw8lUpFBD6h4UnagkPIMHWFNJZG1fU9deDbpkU0GlVJt5mZGWzbplgq03JcsvluWk6bZr2BGU8Q&#10;icaJRW00z2NlaZFmsxmqs9aVEZXjUa1WFbGvdGJ1XScejwsn3BWGOpfNkEkJvhRd1wk8T7Xja4Gn&#10;1myzLQKuWqOOZdq4vkcinWLH+DgjIyOku7r4/v/zI5ZWivziL/4ihhGwsLzC+fPnuTo1Tb3eVA5g&#10;q9VSSYFAMxSyaPfu3QwMDHDvvffygQ98gEOHDvHYY48xOTlJNBqlUCgosY1Wq0V3d7c6ECUCJB6P&#10;Mzg4SCaTYsuWLaKVJR7jwY9/nLnZWf74j/83PM+jWq6yML+kAoFmu8GN+/eRzmaYm5tlfn6enTt3&#10;cuLECWKxGJ/61Kf40Ic+DEC1WuWZZ57hxIkTHD13img0yg033KCSJj944kkAhgeGabVavP3220Tt&#10;GNVKCb/dJJ9N47ZblCpF2k1RFOvr7RGtDBGRTKhUKniex/z8PD09PXR1dZHO5ShXKkxfvcKVK3Po&#10;psmd772LcrnKzbfdKpA7p04rO7+6ukqxWFRJsw984AOcOHGCN998k4GBAaGqbJiMjIwQiyVYWJrn&#10;V3/1V/nMZz6DaZps2rSJxYVlsrm0sBUIdHtrZUGJB0iUTaFcFhxrg4Pkcl1Uq1UKpTLr1q1j85Yt&#10;zM4vcPb8eR566CEymQxf+9rXME1T8WOC2BPFYhEvpE5xwv3ebDaVwy25WA1D8KGOjY3h+z6lUknZ&#10;pN7eXpKJKD1dXczMzFCrlAV3WLNGvV7HbbUFYrJSYd26dfT397O8vEx/fz+FUpFd4ztpt9ucOnVK&#10;JREajQZlp02z2WZ1RXCyaoZwZBKJBLVqI3REBRIhlUpRKBSIxWLcfvvtzM/Pc+LECarVOolE4ppg&#10;RAYqvu/TPzggzgLLJN+Vpaerm7MnjyPbFMvFVQxNRzc1bMPEqzeIRW3SedGFUW82mF9cZmZ2gUqt&#10;LhIMhqh2m5EopiF4HX2uTRD7vk8iHqevr08FhpZlsRAqlXbadulARaNRSmXBF53JZMimMywvCBRg&#10;OpUil8uq4LnZFG2+tVoNz/NJJpP09Pby4IMPCqGr3/otCsvLfOUrXwHg+eefxzRNPv/5z7Nlyxb+&#10;/M//nHK5TCwe5dy5c1x33S58V7RCNptNNm0SauGdQaZpmkTjCbbv2sXGDZtJxyz8wOXcieNcOHeG&#10;+elJNEPHsCKslKqq68JxPKampqnVarTDIHtgYADDMMjn86TTaTZu3Eg2m+XgwYOCY0kLC8eGhuN4&#10;3Hbbbfi+z8GDBxkYGMD3febm5tRnp6enmZ+fF2NYKjE6OirQMFev4nkelUqF1dVV1dokiyj9/f3s&#10;2LEDgHQ6TW+oYru8vMyPfvQjVlZW6OnpIWbprK6uErUtDtx6Gz/84Q8xDIsNmzbx+c9/nlPnzjMx&#10;McHx48dZWVmlXq8zO7egeF+r1SrZbJa9e/dSLBYVr9o999xDsVxmxgAAIABJREFUb59Ade3bt4/u&#10;7i7KxRJP/fCHGBrc/J694LtMTE4SaFBrVGm5Dr19A7hoTE5O093dzfbt23n91dfYsWMH27ZtY9uW&#10;zQwNDTE/u8AzzzzD6tKy2tP9/f0sLy2IwpDbYvu2MR77l0dJxCxsyyATi7O8sBieZ1my2SyeI6gj&#10;dM0lGrGIWKLzp9FoEIunSOfy+IEoNs0WG1yenmbHrj0MjYzyxpuHGB1dL74vk2ZleRlLN1hemsd1&#10;fWJ2hOHhYdGmvbjIyMg6Wo7DpcuTfOjDH6FSa1JvCiTExYsX+f6//pBsVpxx586dU8mWUqmkKD+k&#10;f7B793XcfffdVKtVDh48yOLiIrquMzFxiXg8ztmzZ1VSTyaeZWC7Z88efvmXfxnbtvnd3/1d7rzz&#10;Tn7yk59w44038v73v58LFy6wurraIdCUZt++ffT09PDSSy/x9tuHec973oPrunz961/H8zz+8A//&#10;EE3TuHjxIsViWdliGUABrF+/nltvvVW1xsmkRyqVYu/e9zA5OcknP/lJDh06xMrKCvl8niAIFALv&#10;ypUr3PfAfaGvbxANC4BmSK2jAnndxA19TuHwhkVmf60VXMYRsNa615kk/Ppf/yXPPPMMvu8rdM5D&#10;D/0qXV1dnD9/PuSX3K84Z2Xw/KMf/Yjnn3+eP/iDP2DLli1s2bqVcqkkCqRhUvP0qVP84Ac/4MKF&#10;88rnkly0UnX94x//uOiWA5588kn27NmDbdu88MILjI+PC7vY08M//MM/KKqMTl7ydevW4TgClTw4&#10;OMji4iLz8/OqWJBKpVTCy3Ecbr/9dnTdYPfu3cTjcZWwky36R44c4dKlS8zMzLBlyxiNRoNLF84R&#10;i9pkU0llR5PxBKdOnWJpcZGpqSlOnz6N74hAP5bJsLi8zNDQEL7vc0PYoj02NsbczAxLS0vXJJHK&#10;1SrLy0KVXfo2rYY4m1dXVwlCsE+z0cB3HMbHxyH0RaPJFNu2bePMubMAfOgXP8wNe29AD3Qunr/A&#10;4bcOc+TNt9A0jR3j21m/fr1akwCvvfYazWaTQqFAo9Fg06ZNoryvafzkxRcol8skUhkcxyGRSjI0&#10;MhwWLUUnSSwWY2BgQMTMeLTqogDXaDnqmTO5PJqm0dPXL7oYTYNDr73GT557ni9+8T/y8ssv06gJ&#10;vu1kMkmlUsFxHNUplM0K3YqlpSXm5+c5duwY9933QT73uc/x5S9/GcMwuO+++2i1Whw7doxkOsv9&#10;99/P5PQU1Ybw099zww3s3r2bw4cPszB3lVQiyfLyIvg+/f39irJpbk4IZqXTaZ577jlc1+XBBx8k&#10;Ho+rdZXPZ2k2hdjj/v37sW2b1157jZsOHGB03UYee+wxbrvzLnL5brFfdIEabLddLPNnj5j8//vq&#10;LLSEf1Ct2vJlhWKDXuArv7Jab14DWgJwNQ8jjJ0ilvDlbF2g74IgUF2AMs4wDVMBMJxWCysqqIfK&#10;lSKrhQKSYiKdTq9dIwTzAGFyzLqmi7Dz9c7kpvTZ5DNIP1PGnZ1t2jIP4fu+ABqxVnjtRFC+M9Hm&#10;eaLTxTRNopF4mA9ayzGshnyqkYhNEKDsge+7rITaAOvWCcGmEydOcPXqVdrtNnv37iWVSrG8vEyj&#10;UaPRaLC0tMTNN+8HYHZ2VvnYcrz7+/vF2IbFM98XBe18Ps/IyIgApoX8kbIY3ckTKhOTkqsyCALl&#10;i8mksxxLBYDpWFfyeyRnaCewSJ5lskAj81qd8yWBAZ3PZJomy8vLrKysiDzbB3/u3j+enZ9jZXWV&#10;5aUllpYWiSdijIyOEI9FWVxaZH5hgXq9wdbtW8lkswLRaNu0Wy0a9QZOuw2BR7PZoN1qE7Vt0tk0&#10;8XiMmStXxfcuLoaE6QYbtm9n/fAw69atw7ZtJicnMU2LXC4LhDyBtknEjlKv1VlZXWLi8mVMy+LE&#10;iZOsW7dOOGZh37ymi4MllUqyZctWRkdHMQ3RkrRnzx62bdumeJAuXrzIqVOnQmd1hVKphG1HSCQS&#10;GB3V1yAIROUwHHBLVXpQWfjOza9LglU/wLJ0fvzUUyTTKXbt3Emr2cCyo4DR8eFAUUt0Zp8tswNB&#10;E/j4vkYQaAT4Iem3S//gILt37aKnt48b993EwWcO4rgeS4sLNBo18F2SyTjRSJRAC7Ajgt+nVCri&#10;tB3sSATPEQbJdV0FtXZdlzNnznDy5EmGh4dZXFzktttuY2xsjNXVVSFCYlmYaDTqdQzTIJ/P8dJL&#10;L3Hq5AkmL0/wvSeeYGp6Ctu0uDxxiXq1wuLCPMODw8SjceKxOF5YrZWGQiZiCAL6B/v51EMPcf2N&#10;N4JmoJsW+L6o8Lsueoh8u7ay8u9DXL6zOi43imz1syyLQLXod/JO+D/1PYG/lryUzne91cb1fCzb&#10;QtMNXM8nEYtj2REy2QyZbI58dy+B59HXP4DnB+iGSaFQEuIznkBzNZpNmq0mjisUw+X6i0RE62m5&#10;XFbJq0wmoyrj0ggJEl3BjSSTeEJZrMH4zp3k83l6evtCzpUgbD81qNUbAhWv6WiGSPRVKhVFpBsN&#10;lbWl0a+F391qOwSaTiwao9ao03ZdDMMMf0TlJRaJ4jsulVKZRDxOIhYXHKu+TyqdhsCnUC7SdlxS&#10;yRSlcoVGvUnEtkjE4+iBRzIRJ2JbuE4b2zKFGFOrie+5GLpGLBoRisAdaHFpKE3TxDQM2m4bXTeF&#10;ensiESYXHMF9a1oY4dqT1SLXcQUXim1hWxZXp6cpFAs4rsP+mw4wNDjAa6+/xszMVXL5HPl8jkar&#10;heM6eL6H6/qYloVuGMTicTzPp1AokEwm+fCHP8yePXt44IEH8DyPv/qrv+LKlSsKCSYT6Y1Ggw0b&#10;NhCNRjl//rxC5XZ3d9PX10cul6O/v49NmzaxefNm3nv3eykVizz++OMcO3ZcjEVTVP/k2u/qzhOJ&#10;RpmcmmJ6ehrf94WatC9axu6//34GBwc5cuQIly9f5tlnn6VYLLJYXCGZSrF92zYunjvP7NUZGvU6&#10;28a28srLLzF75QomUC2XyaQS+G4bQ9MF70p4WGazWXp6e8ikM1gRm8npKRxPcKQ6rsuOnePopkmp&#10;XOb8xUs4jsvW7Tvo6+ujWKqwdetW2m2H5TDAX1lZUS2knufR09PDbbfdxvDwMM+HqtvyukEg0Vmi&#10;WvrG628Q+D6JeIJyqSzOwJER4tEYjUaderXK5o3rSKZSWLZNo9VkeWWFUlkkBC0rQrVeo1gqcevt&#10;dzA0PMyVmVkuX77Mb3760xQKBR555BE8z+Pq1atkMpnwABc2UCRbeoX9CFtXJOpEFq6CQCQzM5mM&#10;4AAKPBYXFxgaHMA0dPp6e+jr6RYtJK0G+VyOVqvFyVMnsG2bdCrB6vIyN+y5np5ukejJ5QRtSld3&#10;FyurRRaXlihUKuimSavt0XY9lkMhN98LRLISsGyBdPVcSb6u0263lEO4d+9eXnvtNSYmJonHE2Sz&#10;WarVKolEjEiYmJZJ7nQ6TTSRxLIt8vks+XyOWrWCaQSsrC7TbjTo7e7B9xwazTrRSISh/j7Wr19P&#10;IpUEXePchcvMzy/SaDs0XSFy5fpCTT0RT4UI3ZpChsgiTyaTUby6shjQaDSUgySdYImWlnQNnu+u&#10;qc6i4TlCWCeVSmEYuip8VatV6vU62WyWWEx0Fdx088188Ytf5MYbb2RpYYG///u/5/XXX2dhYUGR&#10;jX/sYx/Dtm0ldNfbncdzHeZmZ8mkEgwNDpCIxzh29AjxWJRkIk4yEcdtNRT6ev9NB+jt62d5aR7H&#10;aXP29GmWV1YwQ9sYjyeJxOIMDQ3T3duP7wuHtVwuUyqVaLQdqrU6hVWRCGy32ywuLjI3N4dpGVRr&#10;oqU0FrEFyX6jzr59e0kk4qEirEm73ULyUCUScarVCo1Gk0qlQiQSYWRkhOHhYY4dO0IsFg3bpHSS&#10;yQStluCq7OwSESrA4LoOly9PcPz4MY4dO8ro8DDpVJKpycsYhsHY5k1kczmuXr1KMpnCcV36+vrw&#10;gdHRUV5//XWmp6dFwNxukctlMXSNleUlnPBez5w+RaVSJpfNUFhdwbRMdu3axbkzZ6jXK0xeuoTv&#10;uvT19LBxdIRoNMryygqLS0uYlonjuqzfsJGJySl8P1Dn8eZNm7n55psZ376dUqHAyy+9xKuvviL4&#10;rKtlCDRiUZtatUK1XKK7q4toxOK7jz7Cjq1jNGtCDK5RLdHVlRNof0NH8z00TbQgJuIxotEIvudT&#10;qdbwg4D+wWGikTieF9CoN5i4MksimWRkdD19A4Ok01kmr87RbrsMjYzS1zfA5ekrNBttLDvK+M5x&#10;rEgE246Q7+ljeuYqjuvxP/3Pv8nRo8cYGh1l9+7dnD9/ntPnzjI0NMTi4rzyS2ZmZlR78vLyMnv2&#10;7KGnR9ApnDhxEsMQCvEDAwOcOnVKte75vq+SX2so8LWf2dlZQVGiaTz33HNcvnyZffv28dhjjzE8&#10;PMz111/P7KzgwKxWq8zPz1Mqldi2bRtDQ0O8/PLL5PN55XcPDw/TbrcZHR0N6ZBQnGC5XE75BEtL&#10;S0SjgmpAJvFXV1eJxWJcvjzBL/zCL/DKK6/w3rvvZn5uDhBnjuTtunz5MrF4TFFUJcNWPcu0MU2r&#10;I4jsaFcMYwdN0xRXWqc/KoNCGYzKIDNimzz99NPKjklEXE9PD5ZlUSgUiEajKmkvUfrZbJaJiQm2&#10;b99Os9lkdGREIdOOHD7M3Owsf/mXf6looi5dusTS0hLxUIzshhtu4MCBA/T09FCtVpUPduXKFUFJ&#10;FYmwf/9+7rzzTi5dusTs7Cyrq6sMDAwo5e9ms6kK247j0NXVpc5JWENLyfUh4wnBAZ5XBabOItnQ&#10;0BDlclmh0t966y36envI5bLCnibTeJ7PKy+/wssvv8Ls3DwnT53GMC1ikQimbbOwtMTg0BA7duyg&#10;t7eXzZs3kwttTjuMJQqFAqVSifn5ecqVCnfeeSfbt29XPnWxsMrVq1cBWAy5VRPRGNdddx2pVIrj&#10;J4+ztLzEHXfeRSqV4sAtB9izZw/XXb+HE8dP8MQTT/C9x5/g6tQ0d9xxO9u2bCWTz6EbBn4QYEci&#10;TE5O8vxzzymEW09PD8VikR8fPMjFSxdpt13h6wunkA0bNoScn3Vq1Qptt83AQD/5fI50JoXnBizM&#10;z2FYEQYHBxnftZNMNkc234VlRwR3+LoNVCs1mvU6o+tG8T2fTCZLJpuh1WyysLRCOpOl7bicPHWa&#10;c+cvcO78Oc5fuECz1eL8hQvohgE6DA4PceCWWxjfuZOTp08R+D6Dw6OCZqJcYu/e/bh+oGIhKXa4&#10;tDhPKp2m1WxQbzSIJxIshkr3lUpFxTGyzVz6VpOTk4I7OZcnnUqwsDBPJpVi3egIF85fRNOgXm/w&#10;xBPf47133YkdjamujrUCw7/NTdkJUPof+XrndTpzDX4QdnbphopdAwKaLYHub7RatB1H8UbKYq1h&#10;GPj4yk+XEbjuBcRjcdKpdJjHMEIdD0PEr2EXpmGalFZXqTcaTF+ZIp5ICLqa0CfTNO0alLNEDhqG&#10;+a6oynd7NpkUkz8StSwTdaqtO1hDO3vBWgegFwSYYUKyE4UoE3XS1sgYrVgohd1ma6A2GS+3Wm0S&#10;iTj1eoN2u6n+W7NZp15vKP+yXC4TjUZVkrFQWCESiShxymazofhUV1dXla8tUZCygCdar4XAmWmu&#10;6Tt0tn4L2o61zkOZA2k0GqowJ/g166LIH/rB8vmlPyZ5KFOpFInQj+5MEov50K9JVoofMWcyp9GJ&#10;rpQ8z81mk9HRUUXjpT388LcCwRm1wuzMDLNXprl46QIgnO90KqV4NtoNgRAolgqkEkm2bN5EPBrl&#10;8oXzXJm8rBIl8URKHWjpbAbXEQ8aiYdQ/ZAzZd26dWzatImhoSEqRcHJdfDgQSYnp8lkMui6ydzC&#10;LCuFVZFscZoEvkY0HiObzROPx9mwYQPj11/P0NAI2Ww2DChstGCtbToWiwEocmxJ9iqh/1evzjI5&#10;OUmpUKRYLBKJROjr62NwcJCdO3cKlGWw1o7UqQauaYEQpjEtvLaDYduAz9e+8mf83h/8R5GblGi8&#10;EFmpaRqB5vNugEBVHQ3zYoEuhGQ0DdyWQyRioUGItglVtsK2n6//2VcorF7l5PETVKtVGo1GqPgm&#10;ePF0XaCjJPFstVpFNG4bxFNJ3FZbOVLZbFZVU3p7e/mlX/olhoaGMEyT73zz75menqbeFO0B5WqF&#10;YqGMZhosLC0Kkm1bIAA3bNoikmttL0xQghOqaktFKCl177ou//TPj4Cug+cJ6L8hYc+WQLea1ruY&#10;5HdXP3u3V+fm6GyflC1L4lo6bUcEbp7vqM3n++41BtL3fYGo1a9th3Z1E89dq9h43hr/qOAkEmgk&#10;zxHUAqurqxw/fpyDBw/SbDZZnJ2hUa/gBy7JeERwbYRzLo2TYRgYVkQ57/K3aQrEWK1WU06hZQgk&#10;pkSu2LbN3NIi99zzQX7ug/cxtn0Hly9d4vTp06yurvLGobd545Co0lZDJz2bzaqxkgd9NpsVHEQp&#10;oSpWrteplmuUS1U02kQiBulUCkvXMHUD09BJRGNYpkBTyHFPJpOC78UyicUTrBZLuIFAjZWqTQJN&#10;EBx4TosNI8OKd0MeBsuLSwpJWiqVlCM+ODxEJJYQCLSKECzxWvVrErm5XA7TEPxPA309jAwN4rsu&#10;i/NzlEolohHR4tVs1tUaqdUrrKysoOugRaOgxxgaHuVjH/8Eruvy6uuvc/z4cca2biUajXLuwiWm&#10;pq7geR4xW7SbDA+O0Nvby86dO/md//AfmJ2e5tFHH+XkyZMC+RyJUK1WKZfLzM/Pc9ddd9Futzl/&#10;/jwzMzMMDAyosbvpppvwPI9169YxNraJ2+64A89xOPT2W/zRH/0R6XSamRnBu5dNZ1lcWOa3fuu3&#10;8H2fV157mcWVZbL5HL4vqm8PP/wwV65c4ROf+AR33XUXN910MwsLCxw9epS5uTnGxsbYedN7qFQq&#10;PPrPj3DDdddjmibPPX2QiGXj1pskY3HmZ2aVjRTkz4To/SSRWEStgSDwaDWFSMn69evp7xeq9Bcu&#10;XaRcLguF7N4+EokEW7aO43kefX19rKyssLy0IhKAczNKgKm7u5v777+f6elpXnjhBXp7e2m320qp&#10;VCozS4SjXC+GIVSJBQ+zwaVLl4hEIly3a1woRLZqqsWiVquxuLhIvSFsYL6nm7HNW8lkMlyamiaR&#10;SHD77bfj+z5f+9pfhShrFFWDtHm6bqj2tHpdtAxrYQuIrOjKNs3NmzcrhHUQBAS+qxKwuVxOIOx0&#10;gQKfn50jErVIp9Oi9bTZore7C6dZIxlPYFjCRo1uWE+pXOHixCViqTyNRoNoPI7repw9d0G0rkdC&#10;Sg/XIxENEcqWQbFYxLaioSPo4fsud9xxB2+//bYKAoPACJFIAlVYq1WIxYSgw+bNmxXypm9kRHDx&#10;1soEvqCAyWditBtNnFabwPcorxZIdyUYHhikJ9PF/Pw8Fycv03Y9mo6OT4CvmTgBmHYEApF8aDRr&#10;+K6sLAsHSiQPxfnje044J4Kjx3MDmu2GEkLpbGmVNjiZiodnlkM8GqO/t1egAA2ThYUFhYKX9j8a&#10;jdLX18+ePXv4L3/zN/zdN76BYRh89/HH0DShiNxoNPjIRz7Ct7/9be69915+/ud/nueff14oPbbq&#10;ob2rsLS4yMCAQK9I3iO5pm1TF3QEuslquUbLcentFpXuD7z3Dnq6unnxhZ+QSsS4eGGCj37iEzzy&#10;yKOcOXeeTWNjnD17nlQqjRPA5clpAKKmxuDgIHfffTeLi4ucPXsWNJFEX11eAiAZj2PYBg8//DAA&#10;n/jEJ6jX64yPi71z8eJFxT3ouYIXTyIuI5EIt99xK8vLy0xPT9NoNNiyZQtvvH4ISZ8gzz3fFy37&#10;MtGxuLjI4OAgzVpd8Sh5nsdDDz1EEAScPn2aarXO/ptvplwuc2lqmlKpxODgIOWyQA6cP39e8Sdu&#10;376dm2++mX/+5/9b8QDLczWdEbzLzVoVDRjs6yeVSnHqxEk2jQiExMXJy5i2xcBQP23PpVprML+8&#10;Ql/fALfcfIBbb72V2dlZzp4+TaFQwGk1WVlZoVIqUK2WhVooBp7jhp0ATriuoN6oouHht2sYpkY2&#10;mwkpTwI0L8DUdHI9Ikgpl4v4vk9XTxfppFDTLBVrNFptuvK92LZNsneAeqPJpSvzWNE447uu4+TZ&#10;i6BpTE9f5e677yabz9GoViiuLJNJJFhcmMM2Dfbs38/w8DBnz57nhhvew9GjRzl+4hRDQ0P84kd/&#10;iRdffJFarUY6neCpp55i06ZNvP766ziOQ6PRYGBggPn5eRKJBOPj47TbDmfPniWXy7F3717Gx8c5&#10;dOgQZ8+eEVyBV64wPz+v7LQMYqVy6Ne//nUMw+DixYs899xzTEyIZOGrr77KsWPH+OY3v8mTTz6p&#10;EvnFYpGDBw/ywAMPYJoWTz31lELk5XI5/uRP/gTfF/ymL774Mn19fZw9e5be3l4lnFOr1VSAViqV&#10;VGK0UCiQzwv78hu/8Rt897vf5X3vex8nT54UXSYdFAYnTp3gAx/4AJZl03YcwbFYKJPLdSn/MQgE&#10;ZY1CQIWq4Pg/3frZ2b4sg2zP8+jKp/j0pz/N2bNnWV1dJZfL4Xkiefcrv/IrSrQmm80yNjZGq9Vi&#10;/fr1eJ5HsVjkq1/9Kp/97GdZXl7m6aefxvNcBgcHMQyDSqXC0tISnucpFdsdO3awfft2+vr6FCBi&#10;eXlZcN7feCPd3d0UCgXFn7iysqJEuPr6+rh8+TLr1q3j0KFDXLhwQXFSGobBddddp7h6JU+b9Odz&#10;uRzDw8MsLCwAGtdffz1jY2Ns27ZN+enlcplIJMKWLVu4cOEChw4dIp1Ok0rEmbkyzcsvPsfkxBWm&#10;pqZou46ivWg2mxi2wZYNY3iex/U3vofB4SEmLl1QdCIbN27kyJEjJKIJarUa2WyW3bt3s379ehqt&#10;Fq+88oqiBqlWq+j4CgnV1yPU669cnsT3PYaGhvjMZz+Dpmns3X8TOhoHDx4kCAKeffZZ3nfnXSG/&#10;skhKWFHB66r5Oj/60Y+YW1zAME3y+TwbRka5dOmS6jgRPmaMRqPBju07r2kzP3P2FF29XWSyWXr7&#10;ejCtKDOzk+iWSSqdI5lIc+MNe9U6y3V1MzAwQCKdC9WOdeyI6Ib7l4cf5pVXXhLdKKkUtZooFlSr&#10;NcUxKm38ysoyrVaLCxcusGnTJtG1kBUie/fff7/aO9/73vd44IEH8BH872fPnuUjH/8kTqvNxMQE&#10;9/3czxGLxTh25K0wLghYWVoOqeXaJJNJyuWy4kuVMf/Kygr79u2jXC6LDpuxMeZmruC7HosLc3z4&#10;wx/m5RdeJpZI8ONnn+WlV17jH7/1TXr6R4jH46Ct0URo/0ZM+j86SdkZ48rfnW22MpEnuRllcbxa&#10;reJ2gDoklVGr5VxD92MYBrYtEodRW/jxpq6jC6UbJI2TtEG6obE4NycKoUXBHzu8fmPIPijGSQrB&#10;yI4dGaN1IibfXfn8337Jtme5xzr1HPr6+tbawlnjXqyFfkQnUltSmARhok52/MiEnO/BkSNH2LRp&#10;jHw+z/LysqJAkB2A27ZtUbz6rtNSNBiSl/Hw4cPYtk25XKZarXLHHXcQi8U4c+ZU6EsLYJWMj5aX&#10;lxUvZCKRUHQlXV1dym9ptVqsrKyQSAjAgGy7lt0AkvJDUhV10ndI3kqJtpTfads2fX0D16wxue6C&#10;UJBb5kxE8rmTKkEPP3ft2dW5VpvNpkpayu5SwzDQ5QKUfCGqrTn8Er8D+imTVzKAku2W4oYIfzQ0&#10;fPVdgecT4BGLR4haYsE4rTa2aQkBikYT27SuyfzKxIvkGpI9/jLr7rtrfDXNZhPPdRVvnaGJtheZ&#10;BZb3Lfml5OTIQYtEImoxyWvKgVYbvyNL/G68D74vOArlb0LDH4TtIu/ykZ+aaPndEo67VhkQe9rz&#10;wIpY+D7U6k1MyybwQqUrQVIkxijkTJAtMrZtU2+uceGojS95BcJWEsm90MkXIXni5KIyQo4227Ro&#10;N1u0GmJzeJ6HaelomuALbNYbimNRLjY5pnJOTNNULbGyUhEEAZ7jiIcFNLMDnu26P1MjL5/pnVwJ&#10;nbwq0tmT7+ms5qgxMda4E1X1xQePADfwCXQNLTQQ0kl1fWg5nkJxyrWp5twyBT+GrhOE15NBs6xO&#10;yHmR3BGd1abOtnHZmhQEgQrO5eHlui6GqRN4jqoSgYDcyzZjyd8iqz/yHrWO+5JryrIsItE4fnhU&#10;O76wFR7aNeMtry2DeJl8kc/ReW35vNJOSedbwt1lJb0z0fxOriKZ9HEch0DX8MNlJPnMfC8I+SoN&#10;fCmsZK0FFdJwR20bUw8R0JahWoUMQ7QKi3tcq7YB1JtNJS4lWwfkPUmeTmkg5PfJ5JnkcYtEIjQa&#10;DbU2Y7GYao+QiGAJnbdtG8KxkN8l57OzjaGTU0QmseVcGiGHqETOdj6P3LvywJb72XVdkZDWDdHK&#10;EYjklUFA4Hq0201lxzVNJK9lRVAi2jp5vxzHwfE9PAJ8bW1Pds6HXOvyM7IoJdeLdL7lNQRflq/W&#10;mGz57VyXsgrZbrdJJBKq7U/Mk0bgg9N2IdDQ0ClVhUiSYRiidUbjmrNGonrlS9KUSBsiD+J3FlHk&#10;epBV2k5+NXlPci7ks8qxDTxfJYH0YI2H0Q+8EKFihgWZptqLsrAnxstX9sf1vWvvzXdx3La6T3lN&#10;+ZydnDqapuG0PbWfdF2/RuhOBisATsh96ITXc10Xry2eUUOQ5jlOC80PMGQl3POIxRJrnLYYuAFo&#10;hnnN2R/4GlbEvsaOy+t3jqNhGPhhd4s8P+W6k2tErntpOzp5weScyrNO8rNJlJKcvyD8jlqtpgID&#10;yfcmbbUcT/kdQeBhmrpQGtc1xacn3yP/7bouWuDhh2q0ci4I7bHjiUKhF2g4/hqPZuf6lO2uYn2K&#10;+ZCOrfxOuV9s28boOE/kOSjHuNFoqEBHIoXld8vqviwB4w7bAAAgAElEQVRaSZslx7yT61TuVdkF&#10;IgsT0ibK80lW5aU9kG1j8rfckyrhH6LW5R6U/qbkfpV2UHKaOU5LUYxEo6IobnbQw0i/WK4TifKW&#10;disIAqzw7zLh1ul3y3s1TROdkGtKE2vdNg10QtQIGs1mHT9w0bRA8MkZoPkeerCGnBeoBmFD6s0G&#10;hmGo4FQ+r6ZptD03pLCJi7YtQydARzdtDNPGsCPCFhOowEaeN81Wi2ZL+HiSskKuB7lPO7l6bdtW&#10;Yy7tsOTqknZGrh85l/I8lPaucx3KZ5B+vlyvcl3I+5LfJd8j50zuXdm22OkPynuWLbXy3NE0jUQi&#10;oc5FGcS32+1r1munMJT8rHyvtO2+7yvVcYkAlOMg57Hz/3f++50+cSdPqLyGTGDKZxPJBlvZPHlW&#10;yfFSNjn02zvnTQI85DUkj5o8nzoFMWTbodxP8lyTzy35Gn3fv4bHF1ABsxyrTnsqzwf5TPK5JXe1&#10;3HvS55N+jfQdZUwi71va4M7YV8Yl8vtkwiMS2gc5ZkGgXYNglRyQMkkik+PyfqVdkWMhryu/450A&#10;ik7fu+06as8AOPUmBhqxaBTT0gXXYAjusKIRtQ/kS7bDd6LFOjkFdU0jGp57Es0k3it5MkWbs/TT&#10;I5EIjVZTzZEcO13XabXX+MhdN+TB6/DV38mp3jkH0maoHER4zsj1Hg35UeXcyPhRFhKVyG24t9T4&#10;hX6sXJ+dPpU8z+U15JzLl23bIYLIB98X6tWBSKxJOyc5K/X/zpxaZ8z2s/z597w01jhy5Th05j7k&#10;GpT2Uo6lZZiYuoGhadBhj2WeQPn2xpoWRtSOKFvgNBpiPINrOXk77Y0Y0zUbKW1O58//10vaP3nf&#10;cp3I9Q1cwxPrdeRgFDit4/k6kYhy3dqWrfInnb6SPPc0TVPiNNIWybNAnk9yjXfOodwjnucpYIe0&#10;PZ3fJe2yYRjK/5FntLRTnbkvuJY6RO6Jzv3baQM771EmK+Xf5Fh1nlHvNkedtvqdeRf5N/m+aDSq&#10;gALSXnieh/alL30pcF03rBDGSSQSjI6OEo3GmZqa4rVXX+D1V1/FMAz6e3tIJBLs2r6DeCIl+Cau&#10;TuM3Cuy97jqBBmrUWVxaYXFZqAYXC2XSubw45NptIpEo8VSCRCKhqpOGYXDvvR8kCAL23rgfwzRZ&#10;mJ/H8zxeffVVJiYv43hi0zTbLtPT08IRbglCUR+NjRs3Mjo6yj33/hyDg4PqUJBQWDmhnS2yEsEk&#10;nKcmWgCxWBzfD9A0sWgvXbrE6uoqy8vLLC0tkcqk6erqoquri/FdOzE0CHyXwBEtpH/7f/wNWgC/&#10;+dnP4bkOLmBFbBx3zWEOvGudkXdsL/EewNdQ7cgaook8/AI1uaZhCrVh26DVKBNLRsDz+MZf/w2N&#10;RoPjx4+zuFyg3W6STERJJZLYpk5XTvCDlEolhbSUYwOoxZLP5685ZPt6erjzve9jeHiYfFcPjUaD&#10;f/qnf+LoieMYlgg0atU6hZKo7FuRhAo+FDLCEAfkddddh+/7rK6usm3bNj7xiU8yMDJCu+2EwfVP&#10;O2fvVl15N5P13zJkurZmiJVT5rnKYZKbyHOkoXKv2Xidzpz4fS35OYCvvwv601+rpsvPW1ExDoYu&#10;kg9OaBzefvsNXvrJT1haWqLVqLCyvEyzVidqW+ia4OyKWAZesCZoII2RXOey4r9582aWFxY5d/4M&#10;rVYrRODoRONJKpUaq6ur5Lu72L5tByPrR0jEk9SaLRxXJF2++73vUa/XhTpzh5GXwYDjOAqllEiL&#10;yk0sElWV49WleUzdIJWIELFsIpG1YoFUfjYMA3RNJQjiUaE+5voalUoBP/ColKvUag3F6yPh8NJo&#10;yiBUVsDF9ZtYaYFau/XmAyQSCU6fPEWr1WJ+fp5GQzighhmgB5BOpkjGRQAStYVibyIeES3GSwtY&#10;pkY2K5JZy0sLOI5DvelSrlUBjUQmTbvdZsuWbezcuRNNNzlx5hy1Rp10Nkur3hIIS8flc5/7nZDj&#10;0uCrX/0qR44cUQTJEjUgUYz5fJ5jx44pJKBpmoyNjWFqOhs3bmRgYIDx8XHufN/7cJ023/72N8X3&#10;OU1eeeUVYtEE9bpITN1//wNkM3lOnjyJZVmsFFbZc+Mefv3Xf53h0WHm5uYYHh7mK1/5Ck8++ST3&#10;3XcfL778EvF4XLXozczM8PxLLzE0NMTg4CA/ee45bNsmYUVo1quUVlaJRaKYuobmCWL2aFxwxYyu&#10;GxbE7I5DpVJjZnYOdIOerjwDQ8NUKhXqraYIgJvNMPixGBgYYPv2cS5fmcbQdEolURmfvjwJ6MzM&#10;z/Dggw9y4MABzpw5zQ9+8AO6urpUUFwoFIQDgqDq6OrO4fs+heUV5QwUi8VrhNqkOmo+n6erq4vl&#10;pQVKpRJHjx6lv18g26qVOtu2bWP/zTdRKJR46/Bh/uBLX+Lxxx/n6aefplQo0tXVpQKSIAgoFosK&#10;dWdYwoGq15phEs/E8xyl4JdKpURblm1z5swZTNMkk8koLsFyuShQqOfO0tPTRalQFJQo6QSpcC2X&#10;iiskYnGVhM3lcsp+abpBy2lTa7aIprI0m01Onz6D6/h4XhBeL4Jp2GEA5V2TxCmXqwpBMzu3wKVL&#10;l1TQJxwoTQWNUgnWMnVWV8V9DoSKzmNjY5RKJY4fO8L2sU0iuKgLXtxSqUDEtrjrjlvQtYArV2c5&#10;f26Cluvi+TqNeovAsEKydwMntBG6KWyt5wjbm06n8Vy3owNDnFflSkXx70o7HgttC6wpUEo0drlc&#10;Jp1Oq6R0vV5nZHBI8QbnQhR6Z5Ll/e9/P1/+0z/Fsky+8Hu/xysvvUAymVRrotlsqiLjyLoNXLhw&#10;gXQ6TX9/P4uLi2iBx/z8LKlEkvUbRnBaTTxfcAQ1m02FTHDaLVKZNL19g2zauoN0Novvi3ls1Mrk&#10;szlee+UlJi5e4sEHH+Rb3/rHNQEGUyeR7iEajSo7PzQ0RD6f59SpU0rNWbRrgee5ZFIJDEOjp6eL&#10;y1MznDt/Hs91+cd//EeOHDnCo489wvDwMD09PZimydWrV2lUG4qWJwgCuru7GR4epFQqKeSPRBu7&#10;rlC9TCZDVGNIZaJpooV1ZWWFXC5HrVJWjm08HmdgYIAgbD8qlEukkhmhwmtarKysKIVL2Wp67tw5&#10;dX+pVArfbbNhw4awHatAEPy/zL15kGXnWeb5O/vdt7w39622rCWrSlWqxdq8liQLG7csGbttgY0N&#10;XrrHNN0Yxg14GoiOiWAi7OlhYqAbhg6aNkYCmTYWGGSVFmQtpbVW1Zp7VmZW5r2Zeff9bPPHd86p&#10;LBm1DXTMzInIqFQqq+6953znO+/7vM/ismPXHqF0CClsFNaolKrEDOHPF9EFyBTNpKjVm8iqhIVE&#10;KBbnT//4T7l8+TJPP/20YOflMlRrZc6fPy+egbKE4nmcubYYvOuqCo6NawpWsWV1CUkSsuQSMlSQ&#10;XVzZIpNKi+tVb4j1ExKyLFnVkFSFUrmKbYl6LpUQPtiSI8DuG7UqsXiSjithuWJIun3nJKFQiIsX&#10;L3P18hU+/vF/Trm0Tq1c4dM/8ynMTouVlSWyfb102iYvvvgic3MLHD9+nFg8wcMP/iSvv/4qR++4&#10;E1dSeOKJJ3j55ZfZu3dvwPA4ffo0hUKB3t5eLMuiXC5z7NixgN0zOzvLBz/4QR544AHm5uZ54YUX&#10;2NzcFD7p6+uYZveWwYOmaYyPC6/Nz33uc/zgBz8IGMCHDh1ix44dfPe73+WXfumXAoaf67rMz8+z&#10;vr7OkSNHOHXqFIZhMD8/79mHvAeAX/rKV3jm6Wf5xje+QSgUIp1Os7S0FKw93wvNX3sZz6Nf11Wu&#10;X79OJpPh/vvvJxqN0tfXx+rqKs1mE1/NFotFef3NNzBNk5/5mZ/Bdh16e/ppt28OjhVF8wCRm4AA&#10;OLjurYPz/96h6RKFQoH//J//M6+++ipLS0uEPFm1r5wqFAooiko8HmdycjJoHHt7c3z729/m9ddf&#10;53Of+xyvvfYas7Ozt4CI2WyW3bv38MYb4rO8+93vZseOHei6zvLyMiMjQklSrVZ5660LFAoFarUa&#10;rusGHoE+SAcEg4mRkREuXbrEmTNnMAyDVCqFruv09vbS19cX+Jf7w3lN0xgaGroFEOzt7eXOO+9E&#10;VVWOHj3GwsICmUyGubk5Dhw4wNnzZ1mYm+cvH/1zpqavYoRDWKZ4Lx1LDCaGPEXP5ORewokIMhJ/&#10;9/QzjI+MMjQyRqfToVgssra2xj333MO2bdvYt2/fFgWFqJlffvllLl26JPy6+/qoVUqUy2U2CusY&#10;hsb27dt5//vey4c//GEsR3jiNZtNpq9cFjZcihhk9GVzpLM9dC2T9fV1ChtFXnjhBeGPr6gB62tz&#10;c1Pso50um5ub6OEQPT09TExMENbFcGBhbpbZ6SmOHDlC2+yya+cEY9vG6Xa7bJZL2I5Db38fiUSK&#10;cEwwJ9OZXnpzfUQTcVLptLBMc/CAYFvU87pBp91kbW2NP/3Wt1hcXGR1eUkkcR+5PbhnHEfYPBQK&#10;BfL5PIuLi3zmM5/hnnvu5vd+7/fodDrC37PT4aMf/SgPPfgRfu7nPs8dd92FbYta49UzZzh2+xEe&#10;eeQRLl26xLuOHScaMXj88ceJxsIMDwwyNTVFT08PV69eJZvpoVarsWPbtuAcPfvssxw+fJjjx48L&#10;RnG1Sn//II7V5fLZ19m5fZxwKMq/+eVfYefufXzik59iz95JwvEk8VSSUDgq8Df5Jvn51g7fuQWM&#10;2koe+B95+HvjVlJJ8P9csBFMulanHUh/feKLAGPdW+qXcFhkI2wNHkzGhTp1679vdwTgG4mGwXFY&#10;X8vTajeQJZVsNgtAKBYDwOwIafFmWXjS5rJ94pnm1ahbJeH+ufIPP2Pkxzn8vdEHo/0hiaIoLC4u&#10;Mjw8fJM8AJheuG+1Wg2Y8z45wlew+PVsu90OvCKLm2UqlQrr65uEQiFGR0e9+rwaqORKpRIHD+5H&#10;kiTWVlfodm/20LVajX379mFZFlevXhV+4Ih9cO/evQGhxMerwuFwUJP6nr3+NWu1WjiOE4Sg+j2j&#10;rxjzVWY+GLl1KO/XZP6gWVEUenp6bmFWCozoRyPyN6+d/Y7Dtbdfq7f/zlbsSPrN3/xN17+BbFeA&#10;UrVajf6+Qfr7B3nXseMMDQ6ysrLEG6++xpnTp3n11PNE40nhzyQ5HDmwG8kWD5lrUzNIksShI7ej&#10;aRrlcpX5hUU2NzcxHTHVCnmgimEYQZy8YYSCh4umGdx3331YlsVthw8jqwqFQoGF64ssLCywsVGk&#10;5lFedT3ERnGTWqNBq9X20r9cRobH2LlzJw888EBgaLx16uon6N5kYPqBN364DUFCId7JazWbhCLh&#10;YFp4deoazXqN1aXrVArrJCJhnj/5DBW7w//1u/+ReDZLtVZH1Y1gygSIJOQfMQVxvcVgCzcIZM9f&#10;QpZuFibdTgvLFF5/dreNrNhMXX6LZ5/9O37u818UDbGq4Jguj/3Zo7zy8ktcX5jDdW1k18bqdhkY&#10;GCCbSaPKMpYjfPR8f0LHEQnIAAmPQhyPx5FVDbNr0za7ZLNZPvrRh9ixYwera2u89sbrrK0V2NjY&#10;EE1tV4CAvr+MX5AmEonAaP0XfuEXOHTsKNVajVg8iYuCadloW07PPwWsvKWQc28mwPv/z5V++Eax&#10;umItWlb3FjacP3XzJ0dwc0IQ/OkxGf6+97R10m15D2rJK/gkSWwWkgu2Y1KrVJmenmJpaYnzZ09T&#10;LpZo1Coi+VVTURUBUPpNrz8x94FAxxEs2550km3btpFIJKjXhVn8wvXlYFqJLMCcerPBtm3bGBwe&#10;oVxpoOsh9uzbR7lcFsbijsP09PRNQ3D31rRvFyVgHPhT9XBIR5UFs6HVENYEsUgoCLwJmKm4RIwQ&#10;qipjW2LqnY5GQRIpapqmY3Zt8pvlgK3jJ9JmMpkgjEHX9YBpUak2MFWxOVdLoqDdvn07lmWxfft2&#10;lpdWqFartB2HdlNIDdutFtFInEhUo1mvYiiQTCU4MLmPTqXkmYJ3UWQHWZIIayr1RoNisUyjLR76&#10;0VSWSrXK+PYJUtkszUaL/MY627fvJB5L8vDDD3Ps2Lt47LHHeOmllwJ5sr8/nD9/nlQqxeTkJFeu&#10;XAkkikDgT7lr1y5M02Tfvn187GMfQ9Z1Ll+4wO/+7u/SaAjwpdGsUa/XUWSNj3zkQRzH4dSpV4TM&#10;td3GweUb3/gGtx8/QrPV5NKlizz33HPcddddnDp1itOnT9Ptdnnf+96HZVlcvnyZjY0NduzYQaa3&#10;l3Onz3DhwgVChmh6FNcR01OzQ7sp2Ny4NuMjo8RiUTRdhCO0Wi1W83mazTbJVJpwNEZIN1hZvUHb&#10;7KJqBo7jkMykicVi7Nmzh55MjnPnztFotXAskbY6P78YJIv/5r//Tf7wD/+QpaUlUqkk1aoIufEl&#10;ZD7Q4e/D6WQ8WENmRzy8fZbjjh07UBQRZANCDvLUU0/R6bYCv6yenh527tyJEYqwvr7O7r2THD9+&#10;nJPPPM0Tf/XXFDc36e3tDe5nn2nhN2H+NL7ZFmCJZTpeg+USCukMDw8Ti8UCOw/XcWg2mwGo509W&#10;VVWmURMS+2q1SiIWJxoWIQ+W1aVZb9BqNshms+ghg1g0HvgyyqrHJFZ1NM3g+Zde9NhgEW8SqjA8&#10;PMzi9RkkfCNuJ9gP+/v7GRwc9qS2dTQ9FDCKfJZDu9UI5JrpdJpWq4VhGNx11x20223m5uYAyK/e&#10;EE1otgfXFn68kgvZbIbx8XEMw+Ds2bMUSiU01aBUqWLaDo4tI6sKIVUTbG7TDMK8wlGv4AVRqEky&#10;luWQTqepVCpBSFjYk5JalhWYg7c8z8lQ6GZh6AOCPvvRtu3A461RrQUAtM9OGRsb4/jx4zz55JN8&#10;6EMfIhKN8vTJp+h0OvT3ZgOpvM+aBsHyGBoaolwW+1yz2SQSiTA7O0s8HqWnp4d4PEqjVkcPGQFD&#10;MxoVDNPx8XH279/PjondhCMJTNsOArocy6JWq/Dot/6UT/zUwzSbTU5+/yk2N9cDyVOmdyho3oaG&#10;hrh69WoAovqNRDIpgD/LsjA7DQxDgEXRaJyDBw/iOA5/8Ad/gKZpwTouFAqAGLTt2bOH6WlhMeBL&#10;Q4eGhkSgmce08715QRjTS5IUWJH4jINW66ZUvzfbQzweJ5vNcuOG8IoNeV6p4ViUN984I9gDhpBM&#10;dbvdwMS+J50OBoiXLl2iUqlw+6Hbgv0iFosJEDQWp9tt024USSXjtOptrs8Ly4d0PIGiqBQbNYxQ&#10;iN1792Ah0dPXz5N/9SRHjhyhJ5NhYWGBQmGVZDzK+roAKHBcLNsUg1HHQlYEk9i1LWTbQpVkVMch&#10;EQqhKQrxeExMrnURJlSr1ej1AyoUlc1yia5pg6wwMr6Ndtui02pTq9RF0xJLoKo6piYjKRqNdpfB&#10;0TEikRiZ3CCWZfHcs89y2223ceaNN/mX/+ILTE9P85mfeYQ333ydl19+kXg8ydmzZ7njjjtwXZfn&#10;n3+eVCrD7l3bKW5ucODIUcq1Fg899BB/+Id/yBtvvEEmkxEDq9FRTp8+zZkzZ5Blmb6+PgAOHTqE&#10;ooha/6233mL37t2cOHEvH//4x/nWt77F2bNnmZ6ept1uBY24z9T2jy9+8Yuk02l++7d/m127dqHr&#10;OmfPnuUrX/kK3/jGN5icnOSTn/wkr776Kg888ADFYpFvfvObfOITn8CyLB577DHW1tY4fPh2JEni&#10;/vvv57Of/Tmee+45nn32WV588UXi8XjAik4kEuTz+aCx858hExM7OXz4cDBgHBgY4JOf/CSNRoOL&#10;Fy/iusKvV9c1jHCIdrstwMCf/zlWl/Ps3DmxxZ5EC2rNm8c/DKw0QgKYj8fjfP3rX+epp55iZWmJ&#10;0dHRoCb/7Gc/y+rqGpZlcfz4cQDP/08MaZ599ln+8i//kp/92Z/lzJkzzMzMBJ9DeA8nvZ5PDOge&#10;eeQRhoaGME2TJ598kpmZGUzTpFwusbGxgaIont+zFoCOqVSKRCJBX18f586dIx4XwTJPPPEEGxsb&#10;t7ClR0dHAw9Rf1DdaDRIp9OkUilkWQRNKorC9u3bURSFQ4cOc/vttzM7O8vIyAjz8/OcuPdeXnv1&#10;FRobJX7/93+fv3vhOaIREdjzrrvuFPtdOkWj0eDChXPsO3gA13VpVStcvXSZQ7cfRdM0vvKVrzAw&#10;MACyzEahwOzsLAsLC0xNTXHjxg3K5TK9vb04jsONGzd47bXXmNi5nf3793PvB05w++2HSCQStFtN&#10;Ll++zPTsDPF4nGazSW9GfE5FklEl4RP/wqmXhSeebWEYYZAlllaWsds3bQD8Z9bevXsZGhqi2W4F&#10;gVMH9x9Akl3+9Ze/zOBgPye//7e0OiatVgfLFoE0oUgMXQ+hhwzC0QjZ3n7SPRmikRgosqfO8hmy&#10;oob1vf+QVdp1QXLIZjPY3p5dKm2yuponFosRjUZZWlpifX2d9fV1dF0nlUoENnFPPfV9FhYWOHny&#10;JIZhiJAq2+a//Nf/yh/8wf/N3MK8CPdVRR+0tLTElz7/BWq1GoW8GHIV8qtks1kBWrU73rPQZmpq&#10;il07dhCNRul0OjzzzDO0Wi0eeeQROp0Os7PT3H70OJGQjlOvcvKpv6GwscnPfuZz5MsVmq0OE7sn&#10;iSbTJNIpEsk0LkK59f81WAm3sgBbnmWb5Tp0zO47AoGOIxjKsqeGkxESZ7/O8dWeHW9I4/dwjUaD&#10;VrPO+vo6mUyGeFyQZXCh5e2VQIADGBExLAyFo97+JeHvbz5Lfiv7eushScoP/ey/dy58BQMIuXm1&#10;Wg1CxkKhEIlEQigdPCRBQvh5Xrp0KfBYjsfj9Pb2sri4eIs6d3NzE8uyOHb0OLOzczSbYpiaz+fZ&#10;t28f2WyW1dXVwH6v02mRzWUYHx3xwE2x5iuVSlCDJZPJAAz1ma3hcJjh4eEAQ5BlOciPkCSJZDIZ&#10;ALy+TZXv8VsqlYKQLH9A74OAW5n4PrM/mUwGiimfXOX7ht5k0P7odfuPBSu3Hj44DqCcOHHit/wT&#10;77gOzUabRCJJs9lmZmaW02fO0N8/wNDgMEeO3c49d7+Hrtnh+vVlrk5N0W53qJU3cS2LZqvN8Ngo&#10;kVicmdk58oV10ukM+/btw4iEkVAwTQvbErRbnw1Vq9WIxaLBCQ6FDC5duszMzAyddpuRsVF6e3sZ&#10;Gx9nfHycVqsppjbdLrFYFFlRMHQdRRUBNpqqsbGxyfz8fGDq7V8I/+ZSVTVouoSnStijy/pSaRdN&#10;1wVo59N9PcmAD1hlcznGRofYs3cft+3ew5uvvcbxY0eYPHyIffsmBcgpa+iGHgBc4mb4MXwrJBfX&#10;9X4Xj9Un3bq5aZqKEQrTbbXQdIV6vcz3/up7jI1tY9eevci6AYjAl0OHD3Hvvfeya/duTr1yCmyb&#10;eCLOeqGAZZromobjusRiMcFAQNDkLY9t2PSNV12HruWSynhNXavNxUuXmJufR5Zl7r3vfhKJBM12&#10;l2QqjR8g4dOwfTZcoSBSLNfW1vj13/gNOqYHjuqGCJyRFSRX8s8WkiR73zvguW3c/Prhc/nOxdsP&#10;PyAk+Ycp9LLkmw7fSpP3Kc8+7VryrQ+2/n3Jfx22fN2kswdSl46JLEvIkkjSVWUFxQNB4/EYiWSC&#10;iV0TZDIZuqYdSECMUJhms0Gn3Qro1T6Y6k9pfLC5r6+PbqdNoVCgWNxA13VyuRyhcCQYDpiW8D4M&#10;R8QkRjcMGo0WptmlVm8Eprm5XC7YPLemtN2UVkkBiOtT1lVFRpIVNFVF03V0w6BjmjTbbUzbpmNa&#10;uJKMY7uoioyiyDiOjSLJxA0dq9um224KNrLjoIWjQaKbbwS81TjZly3btk04EkYxhLwsEoogIbN0&#10;Y4VavU6702V8+zbiyQRdG7pdE8eRUFSdWqNBvdkgnkig6wZdb21GwiF6shlCuk61UkGWJQxVpt1q&#10;k0jE0TWVTCrDwvINAdS0uywtr1AqlpjYs5s77riTD7z/BMeOHePRRx/jlVdeoVgsBrIagJWVFVKp&#10;FIODgyKp9saNW1ioExNiPfhpe5/97GdxHIdnTp7kscceo9lssrp6g0qlQjQWoVgscuTIUUqlMsVi&#10;kfX1DRRF5d777+PAgQM8+LGHqdYqvPDCC+Tza+Tz+UAqdeHCBfL5PAcPHuTixYssLy9z4MABTNPk&#10;mZNPMz8/TzKZpFGrI0sSo0ND1Ot1KuUSuK6X0BkllU4TiYi9s7ixzupanla7japquEA4EqXdEd5T&#10;pmURiUTJZDKMbhvnyJEjjI1t47995ztsFosMD4+QTCSZmZnBth3uv+8+9u/fT7kqmEq2LUJnfDbl&#10;xMREwFb1m9tIJIJjW0Eh73oP4FQqRSwWE4xaz9fYDzmpVCqMjY8G7I/du3eL/dF1sWyX97znPXzr&#10;0Uf57ne/G7AifZm/eK6K4ZrPJvJlb+2OWMOSz6h3Yfv2bQFQ2Wg0AgP4RCIRTE1FkyaB7VAo5Ont&#10;zWF220TDoUBN4FjeZ/RkyI7jSfsUla5psra+zvj4DizL4fz58+ghwbTwgfFEIk6pVEQET6keo7JD&#10;MikSuIVn3bVgUOIz4rdKugxdgLO+/8z73/9++vr7uXFjlWazwcrSdTY3Nsj1ZIjFwjRqIjQsHA6z&#10;bfs4g0ODtDsmyys3WFi8TteCrm3TbLWRFQ0jEiEcjmGaN32HZcW3kRHnNpvNBrYD4XAkACl9MKrl&#10;gXE9PT24rkulUvGerxq6rgUMvK3T5UwmEzwnLcsi5oV0KYrC/slJfvEXf5EPfvCDlEolZmZmuHjx&#10;oudzK4lBHq73Hpreawhval3X2LFtG9FIhGajQTwW48bKMi6iYBSs0DDlSgnTcdFDIVwkXElCMwwO&#10;33aY0W3bcB2Jwvo6rWZTMAZMk3AoxMzMLNFYlN2793D+3FmuTU0RjcRwHDGR14xIYP3h12c+a99n&#10;PfkF7MbGBocPHSSXy9LX30ur1eKJJ77LtWtX2ZtJ48UAACAASURBVNzc4OjRI7QaDa4vLrJeyJPt&#10;ySAh0m4/9vBDnHzq++SyPeTXVolGwjQbDSyzSyQcZnBggFKxhNk1iUWjaKpKtVKlVq2RTCSIRqJY&#10;pkkiHicSjhAKCZlUpSKGeZlMhp27dnHgwAFm5+fI5wts27aNldVVbr/9dvH9ygo7duygXimjyJIY&#10;/qkqY6Oj5PN5Ul7C9oaX3Dk6MkYmnaLTaTA7O0O1WKYnm6FaqTE6PIxh6BiRCMPDw2wWi1TrdWbn&#10;Fzh2+zFu3LjB+fPnhZxYlmg2G+L569oggeQ6uK54ltlOF6vbQnIdooaOoSuEVBUZiWgoRDisI0sy&#10;a+siLKKvry/wpK42WjgIBoui6aCKZ3mz3SEUChMOx1DVEJpuYGGTzvQwMjpGsSy8rNeLm2xurPPZ&#10;T3+aVCLBtvExHKtDIb/Gs88+zblzZ4SqaO9eopEwF9+6QLVSAddlY71Au15H1xXe8973M78wz5Wr&#10;18hms6yvrwvCggdE53K5wNvWD7zwWbK9vb1ks1lef/11VldXCYVC3H333WiaxuLiIu32TWAwFAoF&#10;oQSO4zAyMoKmaVy6dImZmRkvjVX4HR46dIjnn3+en/7pn6Zer3P69GlyuRwAFy5cYGFhgXvuuYfl&#10;5eVApi+AcpkHfuInUBWFYrEoPFsRPVOxWLzFxshvivv6eoUnqfceS6US27dvJxaLBXvHysoK8Xjc&#10;exYKf/FdExOMDo+Rzxe2SKp9afrWmvbvr3vf6ajVKsF7Gx8f55lnnsH1nmWmaXrMyN3EYjGazWYg&#10;X/ftweLxOD09PRSLRY4ePYplWRQKhcArd2hoiP7+gaA+PnToEJqmsb6+zvPPP8+VK1colUoUi0UK&#10;hTzDw8PBYMgPC+zr62Pfvn0MDAwEAZKbm5v09fUJJpg3pBa1VTtgUfvSRyCw1+np6UGSBIPYl/+2&#10;Wi2GhobYs2dPsM9ns1ksx2ZsdIzKhkhsv3r1GhMTE+zfvx9V10gmk1ybmmJ+fp49+ya5NnWVUqnE&#10;tSuXGR4c4ld/7de56667GB4fp91s8v0nn+TNN9/k3LlzvPLKK+Tzoh6Jx+NcvXqVc+fOsb6+zhe+&#10;8AU+/lMf4/7772fnjh0oiszMzAyn33yTQqGACx7wEyeTStJqNFldXaWQz5NfWwvUSKZtYTkOC9cX&#10;xbNfUoPw2Fgsxvj4uPgM01PMzs6SyWT46MMP8bVf+3U+/M9+kk67wSunXuLatBhMxWIxenqyIuAq&#10;EsUwQoyMjDM+vo10rodQJBYAkqKXEetQ1XTwZKASCg4uIV2AiKZpgQShcJhkMsXQ8DCpVIp0Os3Y&#10;+DgTu3Zx7NgxDh0+zJ69e0RORiqFZVqEwxHOnDlLKCTWYv9AP4ZhcM973s309DTJRJp6s0FfXx+2&#10;bVPc2GTfvn3Ytgi4sx0b2xIeqzeWV0in09SqNarVaqC00HWdUqnEwsICExMT3iCxxsEDB7G6XWau&#10;XeQvvv04//ar/5bdu/ewWSwhSQrpbAYkFc3QCYUjSLKE4968M99m9PZDfeY/Fax8pz536+uYpkmr&#10;3aFtdml3xf3gyiKey7ccARG6YjrCzklWZMK6CGtJxGJoqoKiyMgS2J7lgo+llMuit6iUS/T393vg&#10;nyCftTttQuEwm6Ui7W4HVdeIbKmVOl3TG8ioPicsGHj77+uHP9uP713pD/V9qyxfteEPNn3yAIDt&#10;MRP98+r7N/qWEY7jeD1NLFBb+DLsQn6d4eFhKpWqp2AMs7y8xMjIMKGQwebmBuFwSJBdrC49Xg9X&#10;r9cFoUS5aX3oD3BisRiJRCKQXvtJ6T7Br1KpBPYTW+03fFVjx1On+USerZYofq3s2yn4/aT/uoqi&#10;3KJc9D//zfX244OVWzGXf+h63wq8K3fefddvOa7AlDVNIxwSaYGuI9PXO4iuq1ybmuL111+n0Whi&#10;OTYf/tBP8t73nWDPvv202y2uXrqEbZuUK1Us20VRVGLJJEY4SqGwwWaxRE82x/YdO+kfGKDTagRS&#10;TNM06e/vF5LXTgfT9P1GJEK6zuL1BYqlIvVGnXgsSjKRpH+gn1DIIB6LU6vX6XTb6LpBOBSi4SH3&#10;jiOov76sZHp6OrjI6XQ68B3yLwRIWKZJp+P7JwnU2fCQ6wAM8hrNUCiEZdvYpvBu1BNRTp16mY8/&#10;8kl27NwJoRCu42Ah4UoKrmMHiwn3nS+aK4nIG1wXCTf4fitQ6ToWuA6KImN3u6iqgqTIfOcv/pye&#10;dJYPf/RhLAfqrQ6aEcFGxezaRKJRhkZH2Lt3krChsbK8QjQWZ6OQp9vpYHkegj4wous6sguKLJiA&#10;riy8F7qmTbkqkqslSUIPGZTKFfKFdarVOqFIlMHBYfr6xMYVj8cF48zz+PFlgr7J/vDgILqm0J/r&#10;R5Y0zw9OupUx6S/2v5dH+c5g5dY/xeZyM7Et+Hrb33MccQ38AtEHWv0m3Acuxdq51cNR/EwAlbIk&#10;3q8kgePe9JgIZOCKhoyMJINjWciKaFYNPUSlUkWWhawxFk8yvm0bA4PDJNNpLMfBdlzCmngPtVpt&#10;y2vLAcPScURIjSK7RCJhz4DXwTS7aIaO7jF+m60GjmMjKyLRt90xvemKxuUrVwPmju/j4U9wfEq6&#10;L5t1HVA8inzg9dRt0zVNHMAIh9GNCF3TpNXu0u6YmJaNZTvYtkjNdm0bTVZQJBfXsnBcG1VVsG0H&#10;07SIxVPEYzHCoZDww3UcGvU6qqKQiMVRJJlOW4RyRGIxUEVScXG9JCb5mTRGKMT6ehEjFAYkNE2A&#10;ge1Om2ajhaJoJBJpLNPG7AhfINmVqDcaVCpVVFVjsL+XbrdDuVghnelB1w1M00GShBdecX2TVrtN&#10;PJpgfNs4d91xJ3fffQ8HDxxkdm6ORx99LGBh+FT89fX1oKlpNptMT08HD9JsNks6nWb79u3E43GO&#10;Hj3K4PAQg0ODPPn9J/n2X3ybWr2GBJhml0ajwdyckHrmcr288sqrbG5ukkwm2bVrgv/l3/077rj7&#10;bsrlEi+8+AKmZXH16hUuXboUJJw6jkOhUEBGolwqMzoyQq1a5eyZsxQ3i6TjCcx2h55UikQszpVL&#10;F1AVz0dF00gm42T7eolGI7SbTWq1Cs1GE0lWCIXDqKpGb28fq2t5CoUCyXQP2WyOZCpJOBpnz969&#10;WJbNtWvXaLXaxGJxZmdnWVvNs7aWR9M0vvSFf8HAwCD/5Y//SEx3Wy0URfZCkdpsbGzc4q0YDYfR&#10;VJVGQ8izcFzCEQNJFg2mEdIJhQ1Aolwu0263OXfuHOPj41y6coWxsXHSmR4mdu+hWCwhqzoPPfww&#10;v/prv8rFS5dIpVIYRhhJktF0QyRo2y66bpDN9qDrOsViMRiStTtt7/4R7y8Wi9M/kGN9vUC1JgBx&#10;VVUwdOMWs2vbtnEtC8uXjEejpNJJZH8vdOyAfWbbXUBClhWQFVbz67RNk/Ft2ymsb3DlylVsB1KZ&#10;VGCHIcsShqGTz+eJx2NomvCZy+Vywkw/GmVmZoZqtXbTd1i9WWCKAWAITZXQdY1wOMTw8BDj42OE&#10;QmEW5uepVisiFCSVxGzXaDcbaKqK6zjEY1GyuRyVSoWFhUWmZ+dxvIl6vVYjFI6gqhpI4LgWpung&#10;uMIwXpKEp5+iiWYu6T1/wuEwsiwAh2q1ChCsi3Q6TTgs9shut0sykfAKQSdgU8bj8UBK49ti+JJ+&#10;n4nZ09PDr/zyL/ORBx9kaHCQv/iLv6DRaNDT08NaPk+jXhesV4/doEgSqqIQDoVRFZVqpUJ/Xw5J&#10;gvVCnnK5RDwWxfE6oEQiQa3RwnJBlVWxJ0bjlEplkokU+2+7jXK5wsqNGyQSSTHEURRURWHh+nWe&#10;efZZjh2/A9e1OX32HJVSkXAkTKVcIRFL0Ox0g+L+2rVr2B4z0zRNMpmMYEt4teLw8CA/8cB9jIyM&#10;8Oijf8r1hesc2L+fRDyB2TVRFZWN9XVaLZFM32o2qVWruJLLxMQuLrx1gXq9RjQawTStAIAYGhoC&#10;YHX1Bt1uB8PQcV0HVVVQVYVPfeqTvO997+XKlcssLi4wNXWNoaEhdu7cyd69e+l2uxw5coSJ3Xsw&#10;TZP/9p3vEIlEWV5e5vCRI8GQaGJiQjDksEQNaWgguaxvFJic3Ee706LeqLF37x4mJnbRqNaYm51m&#10;ZWVB2CrYPoiTIRkXoW/pbA+KpnBjdRUHCVnVuPTWpZssMlmh2azjukLJI2OjyDKK5OJYNu1mA5sm&#10;IU1FVyRCmkw6HkWSJWLRMLomfBO7toVmhMhle0nEE1RrdZrtNmo4wtDwMOFEGtuVWcoXcByJWDxN&#10;f/8whidVtCybvYcn0TSdSrXG0MgYjgPxeEKAhZk0ku2we9cODF1h9cYKzUadeCwOuEiWg9lp05NO&#10;06hXeNexo6zn11i9scT42BilcpWR0XGef+HFYPCzvLwcWG709fVRq9UYGhJM3lQqxerqKj09PTQa&#10;jSDkcX5+gdnZWR544AERpNRuc/78+SCMwfeSvFnHi4ABVVWZm5tjc3OTgwcPcvLkSW677TZyuRzf&#10;+973+PjHP06r1eLUqVPs2bOHF154gWq1yj333EMymeTcufNe8rzM9PQMP/HAA2SzWXbu3Mnf/d3f&#10;kUqlgoHHVkm6ZVkkEglGR0c4c+YM4+PjwWe2bREAs3PnTuLxOPl8HsdxaHkWEIlEgnKlzL49k5TL&#10;lWD4qii+l98/Hqx0XCtoxAcGBtjY2GBtdZVSqYTjOEEj7A/TfI/PrZ6v0agYIk5PTxOJRAJms++P&#10;PDExwR133EFPTw/dbpcrV65w5coVHMdhZmaGxcVFQqEQAwMDNJvNAFDzw3gGBweDYfvy8rIIAPUA&#10;hGw2G0ga/ffqp+T6fZ1fX5fLZTRNhM34PYcvE08mU0QiEfbt28fKygqyLHNjdZWR4RHK65v09/ez&#10;cmOF3V44Yqvd5q233iLi2aOVKxVqzQamZbJ75wQPP/wx9u3bB8DJ73+fF198ke9///sBqzKZTNLT&#10;04NlWczPz1MsFpmcnOT+++/noYceYtfOHYKp5br81V89wYULF7A9AF8MeSOiZiisC2uDS5eFsgJw&#10;bIfV/Bqr+TWWlldotFuYjo2maMQTCbbv2MHwyAhIcOXqVW6srbJz1y4+87M/yz//9M8IEoxt8dij&#10;f8Lc/Ay5XBZN18CFTE8OwwjRk83Rnxukv38APZFAQqZjmriuUF4oqpcO7Yhnr+M42K6E6xE0JCQk&#10;2ffrhU6nHdwn/n3rDxpMy0GSxN7U6XRRVJlIOCzk75pGb28vGxsbgVQ2m8vy4D97iBdeepG9+yeD&#10;YfXs3BwbxU1uv/0QC/MLRKMRXEcE/BU3NoX90caGsHTxAGu/J9zY2BDsWCAZj7JZLDI/N8+j3/wv&#10;PHD//TSaLXJ9OeYXlwiFI4JQpGhohk40GkOSZRz+3wMr3+nwZcuNRkP07J4FkukIH0nJ8xB1XBdZ&#10;UVBUFVXX0AwB3umahu55Uyp+mrNtY3ZND5MA13FZvbHK5sYG8Vic0aEhItEwtm0hKTKyIoMice3a&#10;FL19vWi6TjyRuMXTUjcEINZstwO2pq/Ke6dz8/eBle+kZNzas/rDl4A0Jkm3PDckSQ72yGazGQxT&#10;fEucer1O2lNh+FZj/utMT8+wf//+oE6u1ark8/lbfCUbjQbRWFgorFQFRZUwQjpds0MsHiUSCROL&#10;RdENDVVTCIdDGCEdWZYwrS6qogUAsS8B3yr591mIlUqFWq0WDHj8Z6XPUPSxL/8rHA7T09MjCEve&#10;cMpfQ1vPj4+XiN7+R7Nb/0eAlT7O4rouygc8ZqWqinTQTsfEcVxkSUzVtZCGIstousbiwoLwi0Qm&#10;19/HwYMHOXbkKJ1mlZlr1yiXyjRbLbq2hWmJCzo+Nsb6+joLi9cpl8vIsszI0EAQde66bsAuEl4A&#10;whfLMAw67TbRWIyllWUWFxZYWFhgfb3ArondDI+OMjgwyP4DB8ivrYlHtyRhhEKkUmni8USwWDud&#10;Dvl8PkhDAwL/HH8xgWgajJARsENkWcb0H9rewnDcm6b3mqbjml1C4RAXz5/nO9/5bzz4iZ8CB5qN&#10;Jq4LDiqOK6HIN2nZruO+880oueIrkHiIH8vylt91PV/FbgctFBYbZLfD9PRVPvpTH8cxLSRVwwiF&#10;6Vg2sqwiK7LXuKj0DfRx7NgRTrz/AyiyzNXLF+m02zQ8BL7dbgfSt5gns2q2Wlh+I+vdkLbtgCxR&#10;qzW8MBBxo1SqVSIRcW59qYYfWOHfuD4tenR0lG9+85tcX1xgba3A0eN34FgOriNAvLcv/H8oWPn2&#10;Q5Z+2Lg8mBVs+bnsNcb+JfJNZ33atQ8GOn4iw62v/kM3p+MFt/hmxeJ1ZFRVAcklHotRLG16wTGG&#10;Fz4hAq5M0yQcjpBIJhgaHmSgf4BGvYbkJZXXarXARNcHmn3QwXVdHNsMAmlaLZF4a9o2siLhupDO&#10;iOvjeGuy0WzjItFsttB0I0hbrFQqwbr1PcRUVb3pc+HKgaGyb8fQ6bQDFoTtgGVb6LpBPJ6g0zVx&#10;kZAVFccWEjhx7W0ss4umaGi6SjgcwbYdOl3xb/iHn1wfj8exbTuQU/sFdKPVIpyIo+sGmVSGUChE&#10;tS58P2RJYWFhwfMyNAmHDBwHNF0FF9rtLrlcD9GQTrvZJhmLIqkSjmXSNTsosks0EiGTyVIslamU&#10;K1imYAZbjs1A/4AwTFY0Upk0v/Ebv0lPJsvC4iLffeIJ5ucXxJTTkwbPzc3Rbre96VyF5eXlYJ0Y&#10;hsHx48eDZOfx8XEe/NjHGN++Hce2+frXv06tVhPgdLlMoyFSxA8dFp6wr7/2BvF4AlVV2bt3H488&#10;8tMMDg2BLJPP55mbn+Ps2bNcvXqFUCjE9evX6XqpibIsk0wIWU46neYHP/gBpVKJbDoj2JuRCK2W&#10;2Ddi0TCVSoW9e/eia+IhqOk68XiMVqtJu9VEUzWisTiKqtLtmpRKZQG8e1N8gJ5sjsn9+3Ekl4XF&#10;BRYWF8hkejyPyBqO7fKBD3yAX/zFX+T3/+Pvc+bMGTZLnqdwPE48HgsKk2ZTpARXKhUhGQ3YFh3C&#10;RkhILxD+LiMjI1sMqtucOnWK1dXVgOlx9Ngx5ubmeP/738+rr77KxMQEH7j3Ph5//HEuX76C48lW&#10;Go1mkN5nWhaS56msKEK64Qck2bZN12NYapqOruskkynWN/IBQCZ+lqRcKgc+lZqmiSTUVpNyuSRS&#10;DSWJZCqB1TXRNAXbEsWJ49romgZItDsdNsplejJZRrdtR5ZkXn/tDVqtFslkio3iBgC5XI54PM7y&#10;8rJYc6qMbQnvxiNHjtDtdj0AuUW73QmGcIqiBnueLyM2DC3wnHrve9/LD37wA+bmFzwJikmn1RCp&#10;wZEwjm0jyxLbt+8gl8uxcH2B69eXqDWb6JpBs9mm0xUJ2C5496xLq91CclUURQ5AIEl2GRkVEmTX&#10;G46J5rgW2MH47NZ4PE61WmXN88nOZDJBmIYsS4HVhD/FbjQaweTdf6b1eZL/T33qU3z2c5/jwrlz&#10;/M7v/A5PPvkk+XyegYEBwSr3Jt2O56upa8L435czb2xsUCxuIssy8XicUqnEwMAA4XCEUrks2EJd&#10;k0xPD+FIhGKpRNRTl/QP9NPf38+VK1fI59fZs2dPwHp1XZcrV6/y4osv8pnPfIa//Zu/ptvtUipV&#10;qFbKGLpBNBJBD0dYW1tjY2MjSFru6ekJnos+k/7zn/88X/ziF/gP//vXefPNN5EVmZHBISQJup0O&#10;zUaD5aUlZFkJAF6fdWVaJtPT0+zbt4+ZmRlGR0fZ2NgMgMre3l4WFhbo7e0NANJYLMbk5CTDw8Ms&#10;Ly/zyiuv8Ld/+7fYts22bdt48MEH6e0VKdezs7OkUinanQ7f+973kFWFer3BbbfdRjKdJpfLUSgU&#10;aDQaZDIZdoyNcumiqIHWbqxiaDq21wSMjIyQSqW4fv061xevUy6XaLfrhAyDsK7TNS2y2SxD/f1k&#10;szlcWWJ1bVUMtW2H5RurZJLC97vZbIowSKtLu93C7HaJhEWQW7vVxPQSQjUDkvE4mirjmF0ioTCa&#10;YRCPCKl/q9PGlWB0ZIRiqcT169dxXIdoLEoinUFSZExLeGbGYkky6SyhcIhms4Vt2uSyfeR6+9go&#10;baLrOoNDw5w9/xZ9ff184MS9DPT2sbSwwN49E/yf/8fv0G4LIP7UKy/TbDXp7e2lXq1y6NAhz/cW&#10;JMnltgO34VgmV69cQYtEuPDWZWRVZXFxMVBC+Ixdy7IYHh5mcHCQhYUFEokEu3fv5uzZs4FlhKIo&#10;9PcPsLCwwO7duxkeHsa2bZ555ungOe8DVj4opaoqk5OTrKysBP3F9PQ0u3fv5plnnuEjH/kIL730&#10;EpVKhQceeCDwFHRd4YM9OzvLgQMHePPNN+l0Ohw6dIhiscSePXvo7e1F0zSmpqao1WpbZJE3g3gk&#10;SaJYLOKHYKVSKe68806mpqZoNpsBaLmxscHQ0BD5fJ50Jh3UNAuLC9imw+Tk/sBnTdN0z4Lo1hrz&#10;HwJWRqPhwDan2WwyOTnJtx9/PKjfZFlmeXmZ/fv3YxiGYJ15Qz5VVW6p+f7oj/6IPXv2BPVXq9XC&#10;siwOHTrEwYMHmZ6e5uTJk2KttlpcvnwZwzAYHh72GmrBmvSllel0OlgftVqNlZUVrl27FjDsW60W&#10;u3btotlsUiqVSCaTAcjlq7X8uleW5UBZ5DMn/fXWbDZJJpNBKEpfX5+w/7Atri8u8q4776bTbPLS&#10;yy8Fta6Dy9jYGF1PvbOxuUlPLkskEuazn/4Mmxub/Mmf/AnPP/88r7/+eiDx99+74zhMTU0xPT1N&#10;o9Hg05/+NB/84Ad597vfLcDPUpGlpSWee/Y5Wq0m2WyWXC5LT08PkWiEzc1NisUiVy5eFMCvbWN6&#10;TNGZ2VmWlpdpdzvoRggHl1Q6zY7xHcRisSBnYXV1lYGhQb785S/z1a9+ld37J3Ftm2/98R9z5sxp&#10;ipvrRKMRWq06tu2wb+8kPdleRkfH2LFrgkQ8hazrIClYtiWALVUBD9xRFA3bvcnSUlURxGpZNrhi&#10;gH+TrON6KgzL623FEDUUCnuBJAayLAWDwmg0xsDAAI1Gg7GxMU6dOkWtVsNybBbmr3P48GHePP0m&#10;65sb5Hp7RdiQN6jodtoegy2C6Q0RahUhh+14DNL82hq5XC5gnvlJ4LZt09+X488ff5yZ6Rm+9PnP&#10;MblvL7V6g+GRESzbpWvahMIRZM3ACIeIxRP/vwAr63VR/xcKBcpl4aWo6rpQEL6NeON7xQp2o0Io&#10;HCJkGBiqjirLKLIYf/uKFcWTES8tLVEoFFBVlR07dxKLx8F1MG1RtzaaDWHr1G6zY/t2DF1H10WI&#10;U9fsIrnCr73bEcQW3QhheGxNH3zzGY1bD3G+frxz5u/Nb7d9ezu5yJdDy4pCo9lgc3OTlZWVoN5e&#10;WloKPO39vcNxnMBz17IsUinhZdzfP4AkSWxsrKOqKgsLC4TDYQYHBz3lgLCTqNdqaJpKIpEQKt1s&#10;lkgkEnhk+oMiH2vwPn1AXpFlObAv8O0v6vV6sG/519UHM/3f8wcFPqPU38P9vQpuhrRtZVX662Mr&#10;Xvajjn8qWOmDo4EF3//6v/2263sA+FMs17qZbKxriqfRv+nDpypG8MK+NPHo7UdQNYXLly/z5puv&#10;8+d//pi3wGF4eJhEQsiLbdvGbpQxdB270yGbzZLpzbE4N48kySwuLtKxTIHwIhOLhhka6MW1HWyz&#10;g6FHaZuiuE9kMkxMTHDboaPkhgbBsvjBiy+zml9jeXk5mNL5Rqd+UIi/eNPpNIlEguHhYWRvgrh3&#10;717h7+d5NEaj0cBPzOp60ewKGKqYToANsspn/vkn+drXvsbuyf2iYQKcLWjb1u9/rAvmuB5u6SUT&#10;qiq22QEFLEukkCKJ9/XMU8+wvr7Oz//8z+O4GlvtBFzJwz/ftlhEyqQ/UYDK5iaFtRv8p9/7PV57&#10;9RSpeAiz3SKVTpDNZglrBrFUgnK9RrlUv5kI6UkxOp0O6XSaof4B4TeYTuPaDlUkBkbG2DN5kJBu&#10;0JNJ8NiffotCYQ2ra2JaHVzLpl4r02l3KRar5HI5dk/sZff+SR5++GFCsRjNZgPNEEnHmm7QarfA&#10;FZ40Ke9aKYp2S6KbOH40ZfxHZ4q98yHJtyZcu66Lbd5MEw9k465zy9/zN03/e/9PHwx8u4embbko&#10;qhRMR2zbpF2rkM/nOXfuHHNzc6wsLbNRWAtYrI5le4BzmKjqINkmZrdNKBKm3bWQZAVJ05EMA83Q&#10;SaREk95st5mZX0IzdHpSaSE1MU0c06LZFI2a7Ar2Wkg3cG3BNt6s1Wg0GszOzwWbTLvdDaY+PhvT&#10;8KZ3hq6iKyrdtpAmVOviXnUQyYbRcBwjGkbTFZxuB8WBdFw0CIYhQj/EJVYCcLZSqdBstL3CSUbV&#10;xeRuYGBESJZC4u/PLi5QLG7Q7LSxbSFb6XqbeE8mRzQap1TapFYS4VMTu3axWSyyubGOjEM6mRBA&#10;qSYHXlz+VO766goA+w8e5gMnPsi9J+7n+Rd+wLPPPsv89XnanWYARG0WBPMol+sLivtiuSpkS/UG&#10;73vf+0gkEkRDGrbt8ku/8j9jxOMsLS6iqDK/959+nxdefkm832qFbrfLHceOk4jFWV5aol6vo5oW&#10;/9MvfBnHcThx/33ImsZzz/0NluNw7vJlXjt/jmq9SV82x6FDh3ju6We48/i76DTqXLtylZXZWbaP&#10;72Bubo5OSzScSjQUBC75DJTejAAlRkdHg1CzdqdFtVKjUm+we88+nnjiCXZOiEZnbW2NTCYTADUn&#10;Tpyg0+ly9epV+vr6WF5ZJZfL0W63OXv2LI7j8OUvf5l2u81rr70WyAp9DyjDMAIPGsMwmJ2dvcXX&#10;1H8gO44jvOFcMfxoNpskEonA+3VhYSFg9/gs5cHBQca2jQuGyNIylmWRz+eDIYBvcO2zHyORCKqu&#10;YehhFE2kjyqS7AVFtAJ/HAXbKxrCQZHR1l89DQAAIABJREFUO9hPNByh3W5TLpcxNB3XFA/sRDQW&#10;/J5lWSSTSdLZNJIi02o12FwvE4/HqdfrwefpH8gyN7+Iadrc/e738MYbb7C4uEQkEgl+15f1+NJ4&#10;SRIg3fr6OpN79gIi3XVubk5MlGU1SArc6rdohDQikRDlcplYLMq+ffsYGxmiWilx+fx5YtEojuOn&#10;zwtGuSRJJGKCtZhK97BRKrGWz7NaqgeeWK1WB7wmRtd1Wo0mINIkFUWh7U2BI5EIqVSKbrdLIhlF&#10;koTliOtIwlfTG+T4a3RlZYWOl+QYi8WIRCIUCgUyiQiWJ3fyp+k+g7RWq5HJZLwCVwTGvfbKOa5c&#10;ucZf//UT/M3f/jVAALSpkpCLrqwsC/Ziy6R3bJSWafHAffdTyK9y+cxrdDsNrFYNQ/GC6FwxDNM1&#10;DVXT6B/uRVLg4pVpZCWEo+r05Hrpdi0kWeWe97yPuZkZMVBTVI4ePYqmGSQMAYT/m3/9ZbZvG+Pw&#10;wYNcuXKVxcUl6t0urY6FJclEo3FqNQHqj42NsTA/Kyx6ImGSySQf+tCH+Jdf+iK1Wo1P//RPMz4+&#10;TqkqgNWhkSEiusFTTz2F7MrcdeedLC9ep9lsE49H6XbahHTZ818V+304EsNG2KHk+gbYsWMHV6em&#10;CUeirBby/LMHH6LZbPLaa29QrtZptdrBNajX63zta19j586dlMtlpqamqFTKTF2+xIc+9CEcq8sL&#10;L7wU+F3ed999fOELX0DVdf7sz/6MfD6PZVmcPHkyqB9cVxjrZzIZJvfuJZlMsrS0xLVr126x6vDt&#10;UCKRCPGIqI9eevkFZCSSybgY7NU8VphnT+C6LpJrEzZChHQN0+zQaTeRvMRv2XVRNcHKt5slQrpo&#10;ZPp6s+Rv3MCVdDQ9RDQRx3YkLMemUavTNzQspN5di8nbDnHu/EXh29eTIZ5KU6vVSKVFEOJdd93F&#10;4uKi8Lw2DC5fvMRtt93GsCfJ3NjYCAb1r776KocOHSKTyVCvV4knojz3zFMU1lbBtUmHBNMsFomy&#10;fXyUa1euUqxVMG2TUCxKudFhanqOrgV79uyh2W4JXz3g3JnTTOzZTTgcxjRtQpEIZ86c8eSiYr92&#10;XZf+/n6iYRFwV1jL06xX+dKXvsR/+A/fwLWFt/16qYgRj6MpavD8PXDgAOPjYq/2wamXXnqJeDxO&#10;oVDgS1/6Ei+//DLXrl3jwx/+cMBWB5ifnyefz/PVr34VWZb51a9+lcOHD7OyssK9J+7jX/2rf0Wh&#10;UGBubo7HH3+cfD5Po15jaVk0tz54qniMoXa7zejoKP39/SiKwsDAAB/72MeCoUi71WBmfo6OZdKT&#10;TLK5mmdheo5EKsknPvVJOp5kUwsZW/yALc/m4+ag3K8336neddyuN6xuBWDfv/va1zh79izlsgjD&#10;9NPYDx48GPjpTkxMMDIyKgIUo1EGBgY4efIk58+f48SJE8iyzNzcHPl8nlwuRz6fx3XdwNstm83R&#10;aDQC0kgkEuHg/t1Eo1EhwZcczpw5Q6FQYKOwHvSdPihgWqLZHhvbQSabJZ8vcOHCeRRFIZfL4Uu9&#10;e3p6AqsRH/QEAj9NP2lXlhV27txJX18ft99+O319fRRW13Ak2Chusn//ftxmh79+4gkunjvPxo01&#10;EU5mdonEoiT6csytLOFaNsl0imK1giGL3jmTTGGaYn9aWVyg2Wrwkx/6MAf3H2D7+Cg7dwhLmkKh&#10;wI0bN3jjjTeIe7ZbqZQIPLUsC9uzH1hcXGTDqz/379+PLMucPn0ax3Eolys0PdZUb28vuqaxY8cO&#10;yuUyq8sr5PN5Dh85xvtPfIATJ06Q6suBZbE4Nc2br7/B8889x8BwP0Y0Ru/wEL2DQ+T6+5BcmVwu&#10;RzKZ3kIQUbcAF6JP3vrcD5Rqf8/ak3B+6Gf/kMN/DX94/+1vf5uzZ896e5jo937lV36FcmmTp59+&#10;mmQySbvdFtkKsgiI84di/f39bK4XUBSJ3myOZr0s1qvteL7hXWZmZnj+uWcwO13+9S9/BV3WaHe6&#10;jOzYRtd2WFkRrNtt47tYWlmmUW+SyfUS98Lw4vFkEOK4FZj8cfwp364G3Pr7AXPb8Wour3fv2oIU&#10;1u12qdVq4lmiKoHazSfZWN3OLf9+NB7D0HSi4TAhI+S/yC3gnV//AF6wmRmEjPn/lm3bgd+3fy/6&#10;tbZ/7fx6cuv58Pdq/xr7/aF//GNA3HdiV/rvY2uyda3WIB6PUq+Ler1ea5LpSZFKJQJP19XVFfr6&#10;+hgbG2NqaopOp0NfX1/A5g6Hw8zNzSE7wj4vn8+j6zpjY2Pous7U1FQAGvr2H44kCEjReCwgHvj9&#10;rD9w8+Xg1Wo1AJVlWaa4sRlYmvjnZyt7cqtH6dZAIcDzghV2Bz6jUlG0W9bETWKVc8t/+2vo1nP8&#10;Tvf1349zvf3avP36/jjXW3nv+0/8luu6nvdHWEw2JDxQwcCxLQ9VvTnBkiQloJz6CHMhn2dpaZm7&#10;77mbI0duJ5lMcOzYMaZnpry0N5NmU0zChvt7Ufl/iHvz4DjP+87z8959d+Nu3AAJgiIlURQl2bIk&#10;U7Yk6rAt+ZC02TiZHdds4njXteVktlKz2aqpcrIzk8nGScbZTbKZmarZtXdcszm8iRM7khXbsg7q&#10;5E3xBAgQAHEDfffb771/PO/zApRpJ56a1HYVCiAINLrf97l+39/3UFDDiO1KhfW1dW67/Xa6ursx&#10;U6KIX1hYwO44aKpCdWuL0HdRolB4TjVa6IaB3W5zfW6Oze1t6pUqjuty5J4j7JvaRyZO36tWq8lN&#10;kxNI0nc3NjaSYAXPdXFclwsXLnDixAmuzc1x7ty52CfF25HxmCZKLPH1fR8FaNbrzMzO8pnnnoco&#10;IogF3CCCciKUHYre3+MGCc8Pkg+AMAiEZwSga4KdaFomhmHy6iuv8thjj1Hq7iaK1JtBb+VHPTIl&#10;Su75wq9N01VSmQw9vf1MjI/ygQ/ex9zsDINDQ2xvblHZrhCFEYqq0XFcMoUCfiCKKFXT8GNPT10z&#10;UFQVx3XR4s9eBK12m0azxfr6GhnL4tlnP0Vvby+BH9Bo1jFTFl2lEppuoqgqjWaD9967wJmzZ+LU&#10;eIOBchlVUVA0FT/wUVUNwzJi5oxcmLUkBOemC/AP+BBeY8quzVxsJHLRSRb1xJh2B5CUi5C8J/Lz&#10;+ztCYvHyUbUdv9Tu7i4sy6SvV3RhC4UCuWyOYqmL9dV1HMfFdTyiENRQFEqEQQygghcEhIqKoqr4&#10;UYTjetixD2Uun0c3DHLZDI1qFdfpCEZrFNKJ547negSeH4MJOpqqkcmLDo0X+7OK97oz3uQm6Dgd&#10;IeGOi7h07BcbRmHMNvOJiAj8kJCIIPRx7Da+45IxhJeprukQRYRBgO24CUNKrFsm6UyKji2kBb7n&#10;4vkeEKLqwhdzZHSEeqMhfMAyWQzLoFqpoioqni8kQynLIp/NogD1eo18oSCuu2mwtbkhUnQ1RbBf&#10;A598sUAqk8Y0U1QbDb743/8PPPTYYzh2hz/84/+Di5cu0enY6JpBKmWxtrZCs96Mi2UjSQptNAVT&#10;eXhoKEmUfPLxY0xNTzM6Ng6qwld++yucOXOa115/nWw2S8dxxaIUhBw5coRTJ08lLL4njx3juc9+&#10;lr37p1E0jUsXLjC3MI/vB/ztD14mnc1x+8GDTIxN4LkeTqvN2soqnVaLcrnM0vw8YeCztbVJsZDH&#10;sdugq3iug223MQ2dTCbNULlMPp8nlUolIL1hGnieTzaf590TJzlw4HZq9XrCOlFVAfbu27cPIEla&#10;vXz5MqWubs6ePUutVuPGjRtMTU1x1113kU6nmZ2dZc+ePczMzIgk8tg7S3pYra6uYhgGlmUl/je7&#10;D0xRJCwEgngPA5I04mq1mnhEyjmaSqWoN+rCe21beG+BKIZ6enpu8oiRvjPpTEbYA8QJg9VKhVqt&#10;RhgGZDMZIc/VhdxDURQiAnzfY8+evYnMJPQFI0FFHCJkeIsE/nt7e0llUlSqFZrNFpqqJ/tdKpWi&#10;u7ubmasz9PX3c9ddh3n9+BtUKhUymWzipZZOpxMrFskwiiIB4uZyOcZGRtF1nZVYNmiaJl4cEicP&#10;WzudVyWR9komzcryDa7Pz2EkNihRbCDuUCoWME2T4ZFhSl1dzFybE0zlWgPb8xNrGFBIZ9IJqNCx&#10;7ZssOPwgIJ1OMzAwkFiMeJ6Lbdu0mnZygFNVlVKphGEYrK2t4bouhgyO28WsMHU18SeSILQMgRge&#10;Hk5sawaHBvjXv/nbnDlznq9+9fc5e/YMmawA3y9fusTk5CR6HBpSKpVQFYVDh+7ioYePcscdd/Dm&#10;m29xbfYKlg6GqhEGPqYWoSrxsS8K0ECsgZ5D224xMDhMEILjB5S6uvA8n1JPP8PDw1y5epVCscjA&#10;wECceK6xtrzM+vo6r7/2Co8++gg3FhdZX9+gWm/g+r5gvIcRnucThqLBlS9k2VhfR9M0SsUi4+Pj&#10;PPvpT/G1r32N3/md32F8YoKl5UXK5QFyBcFMXV9do1Qo0tPTTTaToRX7EBq6Rhj6lIoFlCjEsgTg&#10;bJgWmq6TSlmsrm2I8J0DB2g2G+RzeTquOLBfvnyFre0KUcSuAJNpHn/8cXzfT2TEX//61/nExz5G&#10;f38/C9fnOXPmLJlMhmq1yvj4OPV6naHhYYrFIq+++ipvv/12Ao41Gg3a7XbsvVfGjBl0GxsbCQNF&#10;gnxTU1Mi6CGKyGUzXJubFSB5scDm5qYAv0wdFfB8RyS3+x4pyxQyyzAgDDxct4MaRWTTaXRDRSVC&#10;VRRKmRTDQ4MQRbTqTTHGVZ1Sd4kgjGi22kREZPJFij396IbJ8Pgkc/PzOK7HbbfdRnlwmO1KRcjG&#10;dJM9e/bwxhtvJH5d6+vrHHvsGIqiJAV4qVTixo0bNJvNhJVz7733ousajUaTXFZYGzUadZx6i5Rl&#10;EQUB6Rgkcn2PSq3KwGCZgfIwoNLxXLa2tunYHayURRgGtFstrs1d49FHH6W3t4/RsTH6+vpYWlpK&#10;AhpkKGN3l5ir7VabWrXCpUuXOHjwAJcuXsY0LSIFHN9PinfTNNna2uLYsWOsrKywtSUKvN0hTSsr&#10;Kzz77LNcvnyZlZUVPv/5z/Pee+9hGAbNZlPs67rO8vIya6urrKysMDU1xYl3T6CqKh/+8IfJZrOC&#10;qdVosLKyjBE3K6U/r5UWjJVarZYwD6XPd7PZ5MaNG9x9991EUYjtdEBVCDyPbCqN3WqzvrGOHwYc&#10;OHiQtm2jxOcpUeSLdS8Kby7u5XnrVo9Op52wxSU4W9ne5p133knGtwx+a7fbDAwMJA140zQTBo4M&#10;ADt16iT9/f0JqPzuu+8KBUC1mrC5+/r6kiCifD5Pd3c3Q0ND9PaIEJ3NzU3m567z3oXzOI5DFEYi&#10;CG4Xy9IwzDgcz8UwTVRVo1qtsLq6SldXV6zocpP3KRVPMshDgja7gzrkfeh0OsK2xTDF9Q8DFuav&#10;U+7tY3xsjB++8kN8z6fd6bD3tmm6ens4c+USRiGLlcswPzeP4zj0l0poqgib2VhfY3l5meHBQR75&#10;yCM88/TT3HvvvUyOTwLwzjvvcOrUKWq1GkNDQ0xOTMQhRiI1XYZivPjiizTtNiNjo2RzOVRF5cqV&#10;K1QqFVqtNuvr6/QP9FEoFmKFTzfVrW1ef/VV+rt7+OIvf4l//E8+x5EPfoBUIccb3/8eb7zyKn/7&#10;0ndZXlnmzjvuoLuvj0wuz9RtB+gvD9Dd20c2kyGfLyZjTVFUVEXbVbfs1DZy3O3UW7eocX9KKshu&#10;oE5KhaXKQAZbhWHIxYsXKRYLScPxsUcfIZvN8vbbb3PgwAGuXbtGuVzm5Zdfpqenhw984ANcuXKF&#10;rlKRF154kZXlG5w5fZp6vcaZ02dYWFhgcWEBXdcZHR7lzkN3EYQBSgSqqjE4Mkw6Dmbb3t7m9oN3&#10;sri0hKbpRIpCOp0mlUqRTmfEdYj+81mU8kxzqw95iYMwwPVcPD8QMu/Ypx8gjIkxEqwEyKRTibwa&#10;QNd0uuJQFoDA8xPgS3oVSgXpwsJC4uktbb/kmibPmlIxKVUpUiodhiHWrqyP97/P3SzH6BbX7FYA&#10;5K2u4+7f3f2xOyNCEpmktYbrisaBaZq4rsPGxoawgorP2Ovra6yurpJKCQWWTOPuxLYdMlnbMsyE&#10;nSpJM1KuLZ/L9310y0ySu4ul4k1hYbs9IqXVnAxelOtbvVZLPHjla5B+lJJ9KC085PWQRAq5HsuG&#10;jriPu2zvbnF/5LW+9bj9cfP67zfe/7PAyvsfeOjLum4IUAGViIiUaaLpCqqmkI5pp9JTy3VdOrZg&#10;MchOXBRFVGtVavUas7OzVKo1Hj32GHcdPsz0/v1cnZllcXGJlZUVNjY2SVlWfOPTdHX10PE9Fhdv&#10;sLCwSKEgNrViLk//QB+VzU0sXcdut2i3mthOh96+7iRwo5DLUqvVuTY3w8qNJTRVpVjMsWfPHnp7&#10;eshlRVFo6DqmoaOpKqahk89lyWWzaKpKo16jbbfxPZdDhw9x7Nhj3H34bgr5PNfnrzNz9Qrnz59j&#10;aWmR7e1N0SlAwfc9Urkc58+e5d77PkhXby+KpsVSVQE1im6TIiiOuz4UhGRNbgLyAwQTUt73SBHm&#10;+YqiEESBeDZFTLx3XnuDxYVFHj56lP7+cuzzeGuw8v2DQkq6wigkDMUhJwhC+stlJqam6O3tZ/q2&#10;A5w5dRrP9fFcn9WNTeq2TaGrB920yObyGFYKP4xQDRNV0wEFPwjpuJ6Q4WayEPnU2zWcdouL596j&#10;UCywLwYe7jx0F/PXF9jc3KZaq5PJZjFMk4HBAQxD53vf+1vOnjvDqZMn6O3pprevhyDw0RSNMBL+&#10;i5Yl5ICu66Bp+k2dgH9osDIIbk7TAhKwUi7Guq4nvi1y8qvx4SbcBWLK78v7tHMAjWJ/th1vilar&#10;iR+H4RTzBfp6+xgYKDPQP8B2VciSs7kclbhrHvoerhugmxY+GpplEUaiP6KqRiwHatFutYg8n+5C&#10;DktTUKKAwO3g2q1kvvmOi6EpCfDY6TiC2q8oaKrKwEAZTVWxUimIASEJvOuaShhFtFstwkCk8slF&#10;PhU3E4T3HDTqDYIoJELBMIXMhzDC9UO8IBLBEvH8knPJ0FQ0VcHU1Ljz2sGyTFqtOtvbonO/vraK&#10;ZZjs3TNJqVDCcxxa9To93T3oqobnulS3t0ibJul4owrj9yF8bNN09fQRBD5rqxv4ASiqQYhKhEZX&#10;bz+3H7qLTz33HFtb23z7b17gzTffQTd00tkMlmlSrW6xurpKNiOKnoWFxUQ6nC8IsGHPxCQjIyPM&#10;zMzwhS99iaHRUexmi5dffpkXX3yBleVlukpdLK+u0G7bdPf28MmnP8Hrr72KGgdGfOEXf5Enn3oK&#10;K2WBovDaa68yO3eNt0+cYPb6ArppMb3/IKMjY/R297K6tEKtUsFuifu9Z3yCsyffJZ1OkU6ZdNot&#10;VBVqtQq+65DLpOnpKpFNp8hmUsJfL/AxDR0iEbCysrbK+sYWhmGyVand5JcyNTXF9PQ009PTvP32&#10;23R3d3P9+nUGBwdZXxcF5uzsLL/wC7/AsWPH+N3f/V1OnjzJ5OQkW1tbSXEpgU/DMKjX60k3c3ch&#10;BjvpgL7vEfo7kqrd3chiURwkZPgACA+bS5dFsIJppVhfX2dgYICuri62trao1+sJc29oaEgcAhWF&#10;MIhoxhKNZqOFYeikLAtNBdPQyaVSeE4HyzDo7S4xNjJCpVrFcTo0q1UUIlKWialpWKaBH3h4jkPK&#10;MlF1lXwhRwSsrq3i+yGGLpiDMhxldnaWBx98gP237Wd+/jrX5ubjxHFxcO3v70fXder1Op7niXC0&#10;2NYhn89z5MgRFq8v0G632djYiNe8AFUhDiTRYtN1j8D3yKQsTFOnq1Qi8F28jsvS4iKh59HT3UWn&#10;0yEitoMwTHL5Aql0CtPKUKnWWbqxQst2cFyXtuPGB2GNTCZLPgbF2m1hJ+DHIHAQBPT29SUdfWk8&#10;XqlUqdcayRoqD839/f3Mzs4mwQuFQo4oCmk2GwSBT09PNynTSADMWq2WMHiz2Szb29tJEfw3L7xA&#10;vdHkn//z32B5eY3JPZOsrW2Ibn2rTalUxExZVGs1ctksuqYzPFRmcek6yzeuszA/g6lF1DdW8doN&#10;BnqKaF4TQwFdjUiZOqapk8nlMHQV23UYGZ2kf3CEluOyublNd08f/QNlJiYmqVS2hRLCMukqlPAc&#10;l9mZy9TrNTY31nnuM89x+tQpGu0WQRBSrdcJQlA1Hd8LyOYyOK5No1ZnZGSYoXKZKPB59JFH+N2v&#10;/K80G3VKxQJLywt0dwvGaavZYm15GU1RmRyfoJDP0mrUKeQzYu2PfDJpE7vdRFeJpc3CA1RVVKIw&#10;pK+/l3arRbtt8+QTj3Px0iVqdcHUX1vfwPMDEe7nedx5xx0cO3YskWVdvHiRV155henpaR780Ieo&#10;1Wq8/dabdDpC2icZ2LVajWqtxvHjxxOZ7+DgYALYZzKZBDi4eOECiiLCkGQRJou13t7e2EQ/y1tv&#10;vkG72cTpdLA7LUJPzIMo8AgDD0IfyzJEsWgqEPnY7QaaEpJOW2RSGtmUgRJ4aGpIf08XAz1dqIpC&#10;x/FotjqUh0axslma7Q71ZptUsQc9nSHd1Y8TQbPjsbm1TRDCoUOHaTZbzF6bpeM6HLn7XgKg2Wox&#10;vX8/lWqVi5cu0T8wgBkXlcVikY2NDV544QWOHDlCuVymUqkkfqy6bpDNZkhZZmwXFdBpiTmoGzq1&#10;Wo3pfVOsbW4xOjbC9YUFMrkcQ8MjGLrO0uJ1EZ4U+Nh2mwceeJDz750X4UbNFn4QsLW1xeTkJDMz&#10;M8naOzw8zOVLFxkbGyMMAgp5IW2dnJxgc2OTra1tMrkcqmHgezsBlvV6nWeeeYauri4uX77M1atX&#10;6evrS3wLpafX448/zrlz5xgbG2N2dpb19XUOHjxIGIacPXuWpaUlnnj8cebn5zl8+DBOx+GNN97g&#10;+eefT9gwzWaTmatXxXml0UhYNxFKDMAJMker1RKhOktLjI2O0ul0mNq7l0wmTbtjk0qnqVUqpE2L&#10;XCZLOpNm6cYN7vnAB0TCdr2GaZrx82eSGuT9jCW4NcgRhAKU3x3E4DoOi4uLAEkjx3EcWq0Wd955&#10;ZyJXt+0Oo/FrlnPBNI0kxfnee+9Nrqmu67RaLTKZDLVaDdO0kkZhOp2mVCpht1ssLCwyOzvD6dOn&#10;0XXBwCwWS7RabcIwolqtkUqlGRsfp7+/n+3tKn4QoOtClbO6upoEXsjUa+kNmkqlaDabyftRVXWX&#10;zHEnLEJ6Wg6PjRL4AcVsnk67zfRt+1nf2qBUKrFR2WJ4zzgzK4tcmr9GerSfS2uLbLTqDHX1UjDT&#10;uK0mShRxY3GJtGny8ac+xpNPPMHDR49yYPo2crkcF997j29961usrKwkc+7AgQPJ/rK8skKz1eLy&#10;5cu88sorjIyPs296mla7Q6vjMDc3j+cHbG5soKoqIyPDZNIWg+UyxXyOrlKRKAi47757+eR//RxP&#10;ferTmCisLS9z+s23eemF71DZ3mJicg/l8iC9/f0M752mu7eP/qFBCsUSiqpApMbhnLHyQ9MQIalG&#10;XFvp8Un+R4Gl/9JgpaIoSXiV9NmzbZtSqcSZM2cEgSCfZ2VlhZmrVzh69CgDAwOsra2RyWSo1+tJ&#10;qrxhGBw+fJjLly6KhHrXxdA1SqUuVE0lXyjwoQ89wOjIKKsrK8JzO51ibGSM+fnrTE7tJR3bSly6&#10;dInxyT0ANG0bRVFJx2B+KpXG8VwM3di5Bj8W8Pnx10CeU2UN+H5wuNVu0el0aNo2dsfG8z00XUPd&#10;5Wco62AZNmqlLExDNB66SyUM3UAgEUoC6KdMi3arTbPRYHtrm3qtLjyQY6zHjoN2E2muIqTJMqBF&#10;2OMZyfNJgsputt7u2vjHAd87TPEfffx9QTDJ9twNeksPz3Q6kzSS5Dqwvr7K9vY25XKZWq1Gp2Mn&#10;3uSDg4Poup54+SuKkjB4dcPAcUUOhB8GuL6H47kUisU4eEmoqzRNw7QsEZxTLGKmU6goia+mJPRI&#10;IlMnVvxI26Fmo5lcd/nhed5N90JeA0ngyOVyyRnfsnYU0aKuudmz8/1zb/fz3WKU/rg78FPfp7/r&#10;Z5Of+Zf/6rejxHxT1VGUCF1ViPCE5BktLmyUpKuNoifsGekZ0mqKxO3JPeP4vsfyspBhDw8P8+CD&#10;D5LL5ag3qly7do2vfvWrdNo2kScQ43xXiUP79wqUWtNoNGs0azU0TWdosIwSuAS+S6teZ6NWxXP8&#10;RG/v+yFGOoVlpUlnMihxInimKCRY999/P5OTk2SzWTY3N5mdneX8+fMoisL169cF07LTYmNjg2Kp&#10;xNramujGpvPcfvvtfO5zn2NgoEx3T0/CCGm1WmgovP76G7z4Ny/w19/5Nm+9+w7dPX04sR+DpMRL&#10;+bcadztuuinKj05GCVQKg+JdHYYgFL6XUYiia7TrdS6ePU8Yhuw7eIBSb6/4e4FySxn4+x+qquIF&#10;PoZu0GqJe2foOqmUSRSEOK6NEkZYlsrMxUt84//+j5y/dIFqs8H29rYAA2KgJZ/PYxkGBGKAG/Hh&#10;BCCXTuGEHda2NwCFqfF9hARU6jW6unvp6+vj059+lpGxSba2Nvja1/8D29ubbGysYWpmYrAsGbLN&#10;rSr/0//8a3Q6Ls985jMQhfgxkK4qetLl8TxJM/+HlYH/pHsIu6j9yo7hryx8paR7d/dIfv3+hVpB&#10;I4z8xMsjm00TeD5O3CVWVRVT02PKv8eFCxdQI3jxxReZX1xgcf4qhqbieC6aYZJLS1mMuE+maWLG&#10;fq2B0yHwO6RNk1xRSGoVdDRDx7YdQlQ0FNwgwHV82h0HANtpoygKuWJhBzioNqjVatTr9eRAq6oq&#10;7WYzCQHxXY8gCimUiuKwmcmhaCqaorO8uS48uoIQUzfJZzPi9eoaxXwayzAxdE0k11kGlmWgRSG6&#10;odGM5QlhGOL4wnOoVhed/lSmAIrnQQzYAAAgAElEQVRKoVBgcmKCTDbL3Nx1Wi0bx3PxfZeFBdHp&#10;jkKFdC6bdKaazaZotqTSZDNWYma8f7+QN335y/8L5eFhfv/f/Bt++NqrVOs1+vuGUJUIt9Oi02kT&#10;eZ3Yc8SLGW1KUjx/4P4H6OvrY+/EJI8/9RQ//P73E3nLt771La5cvSQ2Nc1gu1LlE598BsNMcfzN&#10;NzB0IX2ZntrH448+xvDoKL7ri+Lc93j3xAmWlpa4viLM5Z/59Geo1Rp87etfp5jNcNv0fjbXbrAw&#10;P8/ywnXuuOMOhgd6OXP6FL293Th2i9XlFUrdXYl0QQZoaaaRmPVLeVi9XsfzQU/nSWVyVGtNpvZO&#10;JKb4+/bt44033mB4eDg2106zvLxMpVLh2tx19uzZw7Fjx3jrrbeo1WqJD9/rr79OqVTi/vvvJwxD&#10;tra2kuRYOceklLtWq5FOp5POo7Cv8NEVNU6g1xLWiQTu5HOkUiJdu9FoECnCi9XxdjrKkgkhPT1l&#10;anKz2aTdsQkDWI/9a3TdRAkDDEMjl0mLNV1TyObScbCBKKYVVRw0PM+jVomVAbH0tbvUlQTceIEY&#10;o67vE0QkQKOUwO3bt48DBw7w//75N6nWa4yPTRCgJOBtFEXMzc2Rz+fp6uqiWq3iui5jY2MJy2Zp&#10;aQk/Bg2Bm0BfIGGeSiZnPp8liAEax3HwbY+IgGw2DWGQhGJIX8x0nOJ8+cqs8PGMwPEEe8jKZuKD&#10;tmDWVOu15JqrKKTTIlRPHgIlMzIMw1gxEcQAtkhijQgIA+FX3dPTkzSM7HYzSUEsFotx8JIAUASY&#10;WUhkUa7rcujQIZ5//nk0TeOr//vv0d3Vz/KNDXTdpNGoMTU1LcI32nUajQa/+Av/hJMnRfJxo7JN&#10;5LkMDJfxfZ8b8zM4douhnm4MJaRVq1IopuO1WRc2ApqGrxjU2nUUXcNBR9GzdPX1USx102rZXLwq&#10;wNf/5h99VvgfWRnsVptCNsfv/O5v4bouz33mWfZO7uFf/YvfIFQVPC9gbWOTEA0UEZJgpvU4oEJn&#10;7+Qk9Xodu1Glq6sLK7YzKBQKDA2WuXbtGsTrcl9fHzfWV9i/b69opjWrNGt1enp6qFUrQh7pu3QX&#10;C3Ts+LxhpjAswZa9vrKKaZr09Zc5deoUv/hL/x1/+dcvoOs6V+fmadkODz38MACPfuSjbGwIMGFx&#10;cTFhdB08eIBOs8Hc3BwXzp+l3RZM2Gw2m7Cwevv7uXr1KoVCgfX1dUZHR+nr60saFdLmIBWzu3p7&#10;e8nn88meLQuyixcvks/nUUIvSd1NxyyVZrNJyhLWJJnUDnPF9USifD6XQQmFLDaX1ikViqhhgEKI&#10;EkZ0PJdSVw8hKi4K25UGimYwNr4H1bTw0EHVqDZb6LpKqVhkuDzI0sIik5OTdMUM5XqcMjq/dINc&#10;LsfP/MzPJP7tmqYxNjTMe++9xze+8Q3GxsY4dOgQp06dwjRNvvjFL7K4uMiZM2fYu3evkO325OnY&#10;bULfY3NzkxPvvEO1WmWgr5fJ8XE8N2BorMza2ipb2zWCSGNkbJQwEMn35y+8h207rG1s0d3bE68F&#10;Ls8+/zzf+c536O7u5qGHHuLMmTNcu3aNzc1NPvbk48zNzRH6AYMDwlvu+vU52k0b23aot1v4qoqh&#10;Ce9F6Sl+5MgRnnzySba3t/nmN7+ZNLUMw2BpaYmDBw/i+z4PP/wwL774Ir/3e78HwK/92q/xyCOP&#10;8N5774k5CHzkIx/hK1/5Cofvupv+/n62trb4lV/5Fe677z6CIODf/ds/xolZwMePH2dqagrNFL6P&#10;S0tLCeNf2nfcfvvt+L7PHXfcQbnczyPHHsMLA947cwa71iCfytLu2PhRyNWZGZ77mf8KzdCT8ImO&#10;7f7YpnYU3broMy01YcX7vk+lUuHEO+9QKBR46623eOedd1haWmJ4eDhZ88rlMlEU0Wg0GR8fT9ja&#10;09PTdHWV+PKXv4yqqnz0ox/l85//PE/GIUSVSoWNjY0EjJYybGmhsbq8iKqqFItFCoUCti1Czdqt&#10;VtIAnJiYIJfLEYRhbNGgceLUKcIwolQqEoYh7777Lu12m6mpqSRczzTNxNtUhhZqmpYwvvL5As1m&#10;M2Hh+77Pp579DB+47z42Fm6wurpKs2Pz0WOPMjczw+999atsVLZI95SoNOts+w4fOPYRAs/j+P/5&#10;5/hrVfZNi5T3n/u5n+PAgf309/Zy+uxZrly6RL1aod1uk02nyRTyTExMoOs6lUqFlZUVarUam5ub&#10;XLp0iX379nHo0CEg4pXXXydC5cbGBq4fosdVStoyUKKQ2Zmr9PUUOXToEB9+8CGmp6fZf/AgGAaz&#10;587xjf/4n2IrmAITExP0j4zR7thkcyWsTJo7D91FpIomfxDJMEwhFZZMSjG+NCwjtQuASsW1Xfgj&#10;YNM/pAxcNo0Nw6BWq/Haa6/x5pvHWVxcpFKpMDE+ytzcHHfeeSdHjx7lL/7iLxgbG2NtbY2JiQka&#10;jQYXLlzgf/zlX+HUqVOMDA+RtgwuXbqQNEBvm95HJpPhnbffJpVKsby8yFPHnkTTDWYXrzMwNExv&#10;Xx8bGxsEgcIDDz3ExYuXsKw0pa6uRAZuWKaw7vkpZc27waLdAKXv+2xvb4uzXUv48qfTaSzLwmfn&#10;+kuAc3dDQl5DI2WQNi0RmCNVnzHr0PM8PEdYOklVivR5bTQa1Bp1hoaGCIIg8Y3du3dvAjjK1yoB&#10;QXkGM00zYQzufn+3uh7vr4F/GqDrVr8vP0ugUsqqdxqXDfbt20exWOTixYsoSpT4UnY6bW677bak&#10;YbexIUgu09PTbG4KX3dpfaXrggC3m0mZyWREcNEuxZFhGKJRH0UomkpPv7CwSBk7QbidTidRcUkw&#10;VNYSAG7HETY6sUp4xytei1m9guwjfdQlCPp+laZURcPNrNb3g5Xvv5Y3X+f/P2TgDz/yZU3T0DUT&#10;07IwTQMFMAwhUVMV6QfnJwe2TkdcQPnGhTxNIO/1hgAmhoYGKZfLNJttLl++FIMUCiMjI3zs6U/T&#10;39tHrdZgq1pjc3sLr92mWqtQyOXo6i4R+D6GZlCr1xgZGiSXzVAsFMjkxYHJcdy4u52hYzs4bpwk&#10;rmpohs5mpZakyi0sLLC9vc2+ffsYGRnBNE3GxsYSZoUMSZH05Z6eHhRNZX7uOidOnODq1avU63Wm&#10;p6djc2EdXdXo6urmO9/+NnceOsRHHz2WMOh2HxgiiU7zoxM1utUNl/6S7wMrTcNAIcJzHTRd40//&#10;5E84cugudMNgcGwc3+mgKn83s1I+PM9BNwwiRJiPYViYlmBX2B2bTCaHosIPvv8S/+7f/3tuP3iQ&#10;u++9h7bboVqpCMR+oJ9sLKHyfB+n4+A67k2LTaNWw3ZtWp0mnbZNtVInCANy+TwRCqur61ydnWVl&#10;ZQ1FgYceeoD+/j6y2QxbG1usrqyQzWYTz5+UpvPX3/oWb7zxBmoEXYUiVj4Xd3A83DihfOdd/8My&#10;K28RTCb6ju+b3DK8RprnSpblbrZl8vvv+1pV1YSJKxfAMBR+oVL+GIYhUSA2K13TGRoaYnhkhGw6&#10;Q6G3m06rTbGUp1pv4IfgOe24m66hKKLAclwXFYWUpWOqgiXpOg6tZpNUJkXghyJFTgEicQyJQvDj&#10;1BvDFN3Eeq1GSBQb3+cwDINMJpPIcV3XRVUUNDXuKgXCvFmG8yiqYM0qKAQIKXHgh4RBCJom/D8j&#10;4foXBj5REBAFIZapkc9mMU0tbkJ0klCaSAkxDB3f8zGtFNVajXxepOUuLS6ytbnJHXfcSSaTRVM1&#10;GvUauqFjGCag4MbMHGnq3j9Qjn93icHBIdLpDD/7s59leno/997/Id564w1eeOm7bFcruK5Lb08/&#10;tt1he2ODdrvJ6PAg6+vrbG1tC6DYFIyAffv2ceSee5mcnOSD932AWrXK2bNnY5/B65w+fZooCrl+&#10;/TrVWp1yeRBUhXffPUEqnaZYyHPs2DGef+55CkXBGm02W1y4cIFKrcrs7Cyzs7Mc+/hTjE9OUKlU&#10;+bM/+3P6ewe45/DdOE6HH/7gZTq2zeT4GNcX5jhy+DCNRpVGrUZ3dxHbbtHdI4zLdV0jk0ljGDpB&#10;GJBKWbRaTdrtFrOzM/h+PNcVnWarzeSevTgdm8OHD/Pggw/yne98h/Hx8aSx9eabbzEzM0O73ebD&#10;Hz7KE088EQcWqNx999386Z/+KYuLi4yNjXH48GFmZmaoxCETDz74ID09PSwsLCRSNOm3Ku0/ZCdS&#10;VcDQhHxdMnulb51kFsrnkB3YdOx/FUYkIIgIgShTKpXI5XI4jkO1WhXBPp0O1WqNYqmEoig4jkvK&#10;NEmlLNRI+B9nUiY9Xd0QRhiaRhgE9PaLIsputZODHzFINzQ4SE9PD2srqyiaQrVaQ9N1rJTwvJTB&#10;DZOTk9xzzz3Mzc2xurLCwdsP4vsBdtxYkGNZhpLsZv+Uy2V0XefKlSs0m00yqXTCUpFSFSWSTGk9&#10;US6kUkJ2H/g+nuvgez6lQolMNk02m6FWrVIoFCgWRVNCVVVWV4X1Qb3eJAyh3XYI4veayQkmQ73e&#10;oN22sVJWcrguFgpYlkkhnxdem7F3qq7rbGxsxKA1hGHA4GBZyL7XV8UZQdPI5XI0m03BFjI0SqUi&#10;6XQKmf5dr9WSpETJEADhV/iFL3yBP/zDP+TUqVOk0hb1ehNV0eMU0w7d3T1cuHCBZqPBvn1TGLpY&#10;Y2u1Gp7TgTDED3w83ydyWwz09dCubuO2W5R7u/EDByVSUBUN3dRRVQ3H98gVc+iGSSZfpNl2mF9Y&#10;oFgsoZkmg0PDaJrG+XNnOXnyJJvrmwz09GEYBt//wd/i+z5PPvEEiwsLXLl8hZYtGEyO66GoGkEg&#10;FBaNlpDBa8pOCqapC2bLxPgYExMTdHWXuHD2HHazxcTEBGkrRb1WY317k+6ukmDDRCHVqrAbKBWL&#10;1GpVdELq9Tppw0Q3DPKFIkEogKy+cjm2NwgZH5/g9JmzHLj9Tvr6+lhd3yCM4MmnnhJBRbpBsVjk&#10;/HnRrH3ttdc4duwY7XYLzxH+tkQhzaYIBxoZGUHXxZ64HntvSe/Th2MA9OLFi2xtbSWgdDq2UJAN&#10;i2Ismet0OszOzrJ//36iKGJ9bYVCoUB3sYTjdFhfXxdMjIE+igWx97WbLTqOjaKAqkI+n0VTVKLQ&#10;p1TMYxo6gecSBgGGpqEaBr0DA1QbLepNm7HJScxUhom9+2i1XTarDRq2gxuGpDNpUlaa7c1Nevt6&#10;acQFmaYbtG2b2dlZJvbs5ZlnnmFubo4oijh48KBYE1F4+umn2d7eFl7xjhMz6WwGBwcFszGWSqdS&#10;KUrFApZpoGuaSJb1PPwgYHNzA9vukMvmyBdzFAp5okghncmIULzAZ6B/gDAKKZWKGGYKTdfja5vm&#10;1OnTFAoFhoeHuXDhAo888gjHjx9nbGyM7a1NHnzwQa7NXiOTTtFoNBgdHaFWrVOt1rCdDqGioKka&#10;2WwW27aT5tOePXsShrlkjkdRRHd3NxcuXEiA5/7+fl577TVOnDjBBz/4Qc6dO8f9999PX18fx19/&#10;nSAI2L9/P++9d4FisciZM0I2unfvXkqlEufPnSNfKCSNGBDnfsMQ1i6+71Ov15Nz8dmzZ1lcXOT2&#10;229nY2Odg3fcThhFaIpCs1YXahNVwUxZXL5yBdf36O7pBkSzTFNvtg/aDVjulunu/nAcIe8slUoJ&#10;6GDHNh/FogD/KhVhbxIEQVIUDwwMiPXHcRKbHelZ5zgO5XKZtbU1UqkUr776KgMDA0k43Pj4OKqq&#10;0Ww2WVoSyjrbtikWCgwOlpMG4cbGOqqqUi6XufvuuykUChQKBcEQioPyxscnMUyTzc1NNE1N2Let&#10;VisBWGQRbhhifZAMS7m3SxbYgQMH0HXRlLEsCysnmGZduQK2bdNst1m+scShQ4eENZKusVzZYGFp&#10;CT2X5pW33+Ds2bOMmAXuO3AnX/jiFzhy5AgPfPB+PM/hr/7qr7h8SdS8uqZSiJPtB4eHqFQqwl5g&#10;bY2VlRUWl2/guC7jkxPccehOtisVVpaX2a5WWV1dQzUMIhRKhSKDg2VWV5bp2Da5XJZ/9POf5ZNP&#10;P8PBgwcZHh3l0vnz/OWf/RkXTp6h2N3N1NQUE/v2kMrnQTXo7u1lZHySfdPT+BGkMiky2SxbW5ti&#10;X/W9WLabSuoM07QIA1m77mbD/SgD678Es/L9AIfc76X9SxDXO7Zto+sa/f39nDlzhnarSW9vL9ev&#10;X+fpp58mk8lw/fp1crlcYu9hmqYIkTNNtre2KBbyrKwsJ9LcKGbMSQLW/Pw1Hv3oo0xMTjK/uEAq&#10;k6Ec+9Kurm/S29tLvV4nlxPN+q6uLkAhm8ui8NODMbt/VsqJbdtOglOkKkUqgfy4SS2BMnkv3s9i&#10;FBYdYn8Jg0DYqUUk2I2iiHBhGVIl5qRIn4+iiIHyQGKrYFlWAlzKsbDb2qzZbCZzT4KVUp7+o+Pl&#10;1iDj+3/2/R8/6bEbdJNp6KurqwlZAYh9y0Ww88DAAKVSiUajntgD1mrVRL5umiJMWD6XZD9KlU0Y&#10;CrVHKvb07e7upqurK2lOybAm6ZkbRVESUuW6bpK0LoNApcReBuLIz77vE4VRzHoOE0BZgpT5fD45&#10;q8rxIB8SsJTfk69DVbWbrtetGK4/4Ur/mO//AzIrf/3L/zpSFEUwd1wb13VQVUhnLBQlIgiihF0k&#10;mZW5TAFUIU8Ow5B2xyYIBEtMSOf8RGffXx4il8/EsgkzBlbExO7r7iadMukqFPlnv/olNBTOnHyH&#10;TMqir6uEpmn09vYwWC7jtFvU63V8z0mSkwqlIqsr61ybuUTbdsjmczheIAaRISZLX19f4i0gfdIe&#10;eOABoiji6NGjGKbJ/Nwc165d49r1ea5du0Y2m6VRbyVyMsE4EQytUqnEvun9HDp0iBMnTjGxdw8f&#10;/8QnSKUyCWoeBSFBSGJW7kcQeS6ZTIpOR1wXMZBvpt8C+EE8wEMPTVNotet0FUrUGg1y6QyaqvEf&#10;/vjf8uyzz1KrVdFQeOmFFzHTKT7xmU+RKZREYld8MPN9Hz8Ibpo8wtNAwbKsZMj5Pti2MJ2t15uc&#10;O3sagH/6K19iZGSEvr6+2NvBZc++KWHYWijiui6vv/aa8JdRFc6fO0d/f38ivSiYonunqAG+H+I6&#10;AWYuIwBdVSedzWGl05hmGl1XMU2D0bFhxsdHRajFyCgXL1zg3bfeZnV1lcrmBlkzgxJGbFS3sR2P&#10;qism9K/+6q/yzDOfpNVqgSIAK/G+lSTsJnmoOxPT98IEQPxJ9PNbPW7lqXHrHwxuOlTK17DbAkD+&#10;Xbfj3CQRB24K6NnpesSbwK6XoADq7n9HYrFyQh/NNHjpxe9y9coV3j7+Op1Wi4iAwHPRVLDMLJlM&#10;Cq/ToLeUJwo9gtAj8CPS2RwoKl4QoZsGPT19pLN5/DDgxvIKrZbwWZSvWXjSdTAM4asnmVcAXhhQ&#10;3RIpiErsQ+b7PrYjAhRCVBRNBVV4yem6gWaIFLq2J66532mhhT4p08BQBEjbWyphmTpK5GFoOiNj&#10;o0IqqirUahXBEA3jzaHj02iIbnzgeqi6Qb5YIJ8vous6XV1dKJpGu2Ozur7GjRsrpLN5dF0Xcm0U&#10;uru76e7rpVwu8/TTn+SRRx7BcwN++Z9+KfE60wzx92auXiWfzzM2MoLn2Jw/dwbLsijlBXgzPDZK&#10;f1+ZTqfDb/zL3wYlZHlhga997f9iZmaGSxfOoigKfX0D2LbN9L7biCLQLZOO49E/WObxJ57ggQ99&#10;iE6nTSqVplmtcOLECdY21vnu334PRdWZ3DvF8Og4b757QhjBLyyyf+8U58+fpbK2QT6XY3NzlXqj&#10;QlcxK9ifnQZdpRyGphKGLuWBATot4UfTVexO/Pz6B8psbG9x4eJFFEWjp78PAlAMk9HJvWxUqvzc&#10;z/9j7FaL48eP43le4gu4vr7O6dOnE+bG/fffzwsvvEA2m2X//v289NJLSXcToFKpUCqVuHr1Kr7v&#10;8/LLL/Obv/mbvPXWW0gZRLFYTPzXmq16kjSoayZdxaLoHrs+mia6kHLPEnJnJZH7WpbFk08+yV/9&#10;zXewbTth4QmmhihEKpUKYRiyvb3Ndq0Rex0JgM+K2SwZyyRfyBF4Pj09IgFVU3bmxdTUFLZtJ156&#10;MpRgqDzI4NgIkR/Q19fHhQsXRAFm6YQh1GtNevsHaDab7NmzB8uyeOedd5LwH9PURQiLorCytkk2&#10;m8Uwxd9st9uJB6YEd6XvpuM4Ys4Ewrcsl8ugqSqZTJrt7e2k+SBDGwxV+Ox0nDalkmBkF4tF2u02&#10;m5ub3HXXXayuLgOQTmdZXV3nxspaHCoQJV3hUqlEp9Nhq9ZM2OhA7JkmgnBkozGTySRp75JJK1/P&#10;yMgIABcuXCAIPXEWUNRExmQYhrgW8biQvnKyaVksFqnVakxNTbF//366u7u5fPkyS0tLCQvXdmzC&#10;MGJsdIIoUlhcvEEqnWZsdBhNDSEMWF1apNwvWNm16jZq6BO6trD1cNvoqoKGB1GADqQzGVzXxUwJ&#10;5cL65hbpQon1ehM1laHlhtx+8BCjE5Msra7RdjpsblTwXBcvTqEtZjPCM9Fxub64AIjgEdu2WVpa&#10;4srlGVqtFkbMoLU7LqEiggOJIkqFLLmMYNpbKcFWWpifi5MvSxiKiqlqOE3Bpg/UEDWM8H2XSIUg&#10;dDBTBo7d5uDBg5RKJebmrhNFEYW0WEfXNjZRNIN0OkOgaszOztJxPbq6uugvD7GyLix3Urk8vh+y&#10;trGJYZk8/fGPMzU1hed5vP7661y5coVf+qUvsLGxwfHXXmVhfo5sNoup6zHYIlLWZajJ0NBQIh29&#10;cuUKSrzvS/mcYRj0dgtwyDAM1tfX43AQwUa+ePEipUIRCEkZYjxFgVD7lArCMqRZq4gtXoN8Ph3v&#10;2xqB55DPZklbBtl0ikp9G7fjUMxm6enporK1Td2OKA8OkSt10dU3xObWNn6oslWrE6k6220HTTcp&#10;lHrJFwvcNr2f7RvzdBeEeujkyZPcdfdhrHQW2+lQHhrh3nvv5eTJk3z3u99ldnaWubk5Lr0nJJGq&#10;YfAvfv3X+eY3v8nY6GjiY5ZKpfjc5z7H9sYmV69eQdXg8OFDSaEc+h7Ly8v4vs/JE+8KckJdSMcf&#10;f+xRzpw5w0BfD4s3VhgYHCKbL+F6Hi1bsHhszyeIIhZv3ODGjRt84hOfwDJMTp06hes6bG9v4zk2&#10;uq7zzCee5pWXv49t2/T0dOG7HlGk8b0fvoJiieRaWTw7jkOz2eSpp57ioYcewjAMfuu3fouxsbHE&#10;806u7a7rcvToUebn54miiAcffJBHH32Ur/5vv0/aSnHfPffw0ksvcdedhzh8+DB/9Ed/xIc//GF+&#10;+MMfEgQBzz33HL/4+V+i0+nwnW//NUePHuWVV17h1KlTWJZFoVBgfn4+YYrK0DMJgH7sEx8Xa63n&#10;8ezzz9NoNHjrteNMTk4CUG3UOX/+PIVsjp/9+Z8TjTRUVF0jZVpJjSFrMxko2tPTQ7VaTcIYbiwt&#10;sGfPHo4fPy5AssVFjh9/PfFetW2barXK8rJYn4eGhpiZmWHfvn188IMf5MSJE5TLZaampigWxRnp&#10;0KFDGIbBl770Jfbu3cvjjz/O1772NXRdT0D73ewiWT/Uq9voup40rg4dOkQqlWJ9bYX5+Xm6u7u5&#10;7777GBsbIwhD1tY2+Mu/+jbLyyuYpklPT3cSWGHbNm+99RZ9fX309/fTiH1yZYNC3utSqRSH0Qzw&#10;sY99jGeffZZvfOMb/OAHP6CYyzO+Z5J7H7ifI0eOcP7kaRRF7P8jIyNcuXIFTdM4ceIEs/Nz3Hf0&#10;wyh+yHMffZicaXL6/DnCMOTkydPJ68rmcwD4rmiUNhpCkXbx8iX8MOSe++7lv/3CLxG5glxRrVZ5&#10;6aWXOHHiBJura+gpC80w2azWcH2fuatXyGQy/No/+1WCIOCJY4/hOwIEfv3V11hZvcFkHOREqIKi&#10;kc7lyRWFfUV5bAxUjXpL1H6uFxAQ1w9qgEaEqiloqjhT3MTUDXekonJ9tCwjqUUSoEHZAUh26pG/&#10;m4H1kx5R9P4Mgh22peM4nDp1ihMn3uHlH3xPAEeuy8jICAMDA3z2sz/LH/zBHzA5OcnGhgiyTKVN&#10;WvUGH/3oR1lZWeEjRx9mdnYWlJDVG8vCA9wU54H/50/+E0fuvof77rsvAdyHJ/eSTqc5d+4cfQOD&#10;sdQ2D6rCkbvvZXl5mYk9ezFjOx75WmVdtPvfURSBquzUeaFoADmBWB92+79KH10p75bMOdcPEum1&#10;VDTJM5OsISWAFQTCg1OCXJYRg5WRUJtUKhUCz0/Y1W4cdCybPxLskmclef93g5by37vf427g7Efv&#10;7w5Yditmn5RHy/+Xal75exLMloqoWq2WEOluu+0Ac3PzLC4uivqkv5/R0eFETVSpVLBtm8nJScbH&#10;x/n+97+fsBrr9TqWZdDb20s2m+XkyZPJOX030aivrw/dNBLvSdnUlNet2Wwmr0dRlMRaSr52yWCV&#10;vpO78QDJjJTf11Xxdy3LolwuC2ZtLHW/CVeIH7vBx93Pu3sc/l2M1t2/e/M90m76vVs9fhqAXjzC&#10;WwDZO+uEqigRmqYIpt0uuqjr+7h+mGjhd/vvySRT+X1d1/GjED8KCYhu+rgZ/FHiDn6IrqikYrNP&#10;Mal1VENHQaPTcQkiRXgTahqR7wnpmmWhagYRKmGksLEuZFquF2BYJmEg5KyRAo5joygCEFRV0dGW&#10;3TU5OFRVBUVBfIqIfC8u7Dqg7FCkE++DSFCyNVXFc11MU0cjIpNOCwkPIZ4jpCaaKhbqMAxRwiCW&#10;Ezo3DdJb3egdr4pI+JrF3hd2u42m6wSeB5o8AOhougG6jqIK+bvjCObMbg82KenbLTFOFoAwxLYd&#10;dD2+PgBREPvtiETAbOzVkXQvXQ/f9ZLFSFLPpVeaKMxTqBGJ58ju3zc0YTegqBGh78XjTrBgPN9J&#10;Jmkuk4o3uxDD0IgCH8M0iRNT2UoAACAASURBVJQQNZakqbqCYWqoGnHhLIonVVEIgwDfEwnYnuOi&#10;q+I9S+mmpmm02+1koZGHyJ/m8ZM6QH9XNyjZsNihZ8tNYTd4urtLdvNzqYBKpKjJ17sNi3fGl4qm&#10;mwRBJEK0jBRhFOH4HnbbQVE0wkisAZ7jCMmO7xOGoGspkRoWJi8a3w2S+6ppWsIula9TdgXF1z5R&#10;FBBFAUHgoSgRvtNB04RDbhhLRuWhW3ag5L2Q82H3NdCUnevnhxGqbhBFilh/opAQlSACPwqJVAUv&#10;8GPwUyFSNCJFSwCKIAhwAx/Xc4RfpecQRQG+76LpcQcKBdMUa4ccHxLQCRFJ74omek26KTqJfuDi&#10;By4KkWB/RiFpyyIKvJuAIWmG7Hs7ptih14FIJMzJ96kaOpppoJsmru+LVDmFJB1X+vr4vh97k4hA&#10;LFQFx/MxU1ZyPTOZFAQhagRR6KMQYukGnttBVcGxW1i6kXReA2/HvFmN703SlVVVXM/DSqXQLRPX&#10;8VFVnVARsiDDsvC9AEXVIVKTNWJ3Cp5sJMhOrDxwyeRm2VmXPpdy7ZRjRI4duVdJCZhkWliWhecK&#10;ywLZEQbIx6w8uXZJqZHrugIsMs2kcJfr526vHSkLltc+OZDu8oKRCaxyHAtlQhvT0gWT3XeT+ZFO&#10;WwjrFUWskREQCrBUVwDCZHymUjt+QFLaJzvD8hAjD3W775d8H3JtkQcn+f+yqSfXRzVemz3PicPm&#10;nOQQvvvw6LouXhgQRr5Y2xUxv+V1ktdQ0wwMw8LxPbx4LkUKGClLjG/LFOuS6/zIQV/KaaSpuGQe&#10;yEOg9ORxHCdh0Uq2k66LZsdu/yL5PWmCLovrKJ578r7JsSRlUpI1IH52Zz/1fRfPc1AQc8rUhdzf&#10;sZv4noOhK2iAoQl3aSUKiUIPTY3EPhcEaJpC4Luxn7SfmNQbqTR+GAkLmI5LOp1GQcP1PDTNSNYS&#10;0zSJAiF5Cv1gp6GlKHHzaGfdk1+LuaZhqILtbtsdPM+JfVcjAs9HU8TcJQxpNWroukoUBWhqiKqI&#10;wJgwcFHUEMvQhMWCumPwn83md9IpVVEI2Y5DpEAQBVi6RcpIoUSqUPmYFrbrYKSsZI8U7y1M9kk5&#10;tuW8l/NL7u9yzZJzU3rV7ZYUyjEgn89xnOSaSIaY3MskqCN+NkjOOmIPs1CiAE1VBOs/8Ah9l9Bz&#10;MTQNyzCStV+eNyJFTRguhiWCKzsdl2bHpeX4uL5QLQh/ZpVUOkPH9cnn82QyGZptkf6KGlFrNcXe&#10;F7PI5Fog11T5vVQqlaynvu8L5la8PsjxIJsc8vq2nQ6hImoCRTOwMmncwMdMpVF1caby/Nh3y7CS&#10;+SjXyyiKCP0AN5aZyusp71273U7m8m5Gzu75Ku0m5HyVzU/JHJJzUN57IAlPkvtFu91Ozlm7gQTZ&#10;VJL7BpB4tMn7LmXGu+0vdvuEybOQvLcSmJMNJ9d1k3VYrtFybwVEToAi2C8BEaqhE7DjX6YoCpYu&#10;5rmmaSiReI3y78vXI9er95/3LUvI0ne/J3lvXNdNyAxyLZTfl/JFWUvIeyd/znEcnLhBIvei3XuC&#10;oig3rTnifkYoiobjeOKsECLOpmaaKFSw2w6eG0CkomkG0n5B/k35nuXrf7833u6G+e51Yvf+LdcJ&#10;RVGI4vWo44r1SEruW60WkR+gBCG6F5LXLfQQ1LaLBfhEBKaWjD3JXpIqJ0MTZ3nJhrLSKVzfxw+D&#10;+JznJawqGdiRTqfx4+dT/j/W3jxI0vOu8/w8751nZd330VV9n5JaanVL1mHLGIyMsTD4mPWsDWMH&#10;xBDDMWYIYNiBCJgwEZjFscOAzXjB3gFjAz7wKduaHuS2pJbUavVdfdd9ZtaRmZXHe+8fz/u+lS21&#10;PPYub0RGd2VlZr35vs/xO76HCLEbdXRVEPouhqZEaCz53TVFx7U9DE1DV3R03cJxfBRVxwvl2iHj&#10;XlU2Srxtbf342oWhfwe4oZUaGhcK4rH92tziRy9G/OjH3f6GbbvJntz6mjgXjQ1EcrkcQDKegyDA&#10;sT28ABoNG1XVcSNWWESulHGLpoMikjksx5eUTYnXxtZ9JI71Yhru3c45fs1rwTCtRUyhRo9ofsbz&#10;vnWtitfMWIMwRi4m5jotsVL8uXF8F4/3eA7FcVlcfItzrJj1Ep9rq/5laz7WOtfisb89rrb9FX5Y&#10;QE8rXTlex+K/01owi69D/Nr4+rbmx3LNtdE0Bc9zCAIPRdm+frFkRCyJFDOv4nEUxwLxz/EeEZ9D&#10;vJbF+1O8x6iqKtlXLftEfK1bx0t8reM4JX5tax4Xr+fx2Im/c/yZQBKHxn/vbmPvbkXMu92Tuz3f&#10;Wp9ovc6vfd+/5PFGnyf+8pP/LYw3asdxECoomooWFf22UVvbk9AyM0nQGUbGIYq2vfErLUGqQKVW&#10;q0XcexmUqKEMDhv1GtmUpNi8773vxrZtrl66SH9fH5/97GcInAbPPPMM3V0dKCGk0ym6eiQ9ZWNz&#10;jfL6BqZpEEbFsra2NpZXVpibm8OJJnisjaWqKs1mUyJAIl0xIQSdnZ0cPHiQfQf2MzIyknRQisU1&#10;pqenmZmZo1aryQHkBjRtqdkQD/J8Ps/4+Di/+iu/TiqbwfN8vGjw2p6fiPpXt+qJHlZrIPC6G6LK&#10;gacKJNJC1/DsBppp8jef/e+oqsp73/O+ZNNXNQ0UhcB1adYbnD33CtevX2dsbIy9e/dKHTUrhRYX&#10;R6MCQz1y6VMU6QgdT9S2tjbOvvIK//pf/28oIfzqv/91Lly4gG3bUm8pl6Mn0luYnp5mc309gUM3&#10;ag36+vpImxZnzpxBCMHq0hztHXkymRRCqChCR9VlEl+uVqROmR+Say8ASPFuUxYidRR27tzJjh07&#10;GOwfYGRkhKZj89m/+ms0oVBa30SzDDa3aoAU/711a4rdu3dzYP9BTpw4wYMPnkAzTYgWqFQ2TxBu&#10;F6L9MCCMOofxAv+jICt/2EMQvH7RUF/f3YDtYkdrd8V2nTt+DoJAmi+FIaLl/Up06mrLhPddDwwt&#10;QSeqQmF6StKBV5eW+c63v8Xq6ipuvYEAchkTgey2xolDKpWR56rI4DlUFWQRWaejq1MishpykY21&#10;KePzrVarpNNSa1JVJV3LcRza2toAWFlZwTAsllaW5aLuhwSEVLYk9UBRVMyUpCj4aCAC0rqJIMB3&#10;XDy3GVFT5XxToiaJ7dSTglR3T6dMXkz5c8ow8Xx5TbciI4dGo5EU2GvNBt09fZjptBwfmkqtIZGf&#10;mmFRrlTp6R9gx8QYH//4x1lYWOAP/uAPEEJw8+YNent7yaQtluYXsG2bXbsm2IjodgCOI/XQenr6&#10;OHrfA4yOjjI4PMJDDz/MxXMXeP7557lx4zorKys0Gg3WN1YB6OzojgSgqwShRED81m/9Dh3d3UQa&#10;EjQbDWZmZ7k1dZtnn32WuaVFurp6CH0ZYM3NzXFw7wHCMGRu6jYvnX6B3u7OqCjpYZgajUYNy5SJ&#10;SqNWoaPQRqE9D3EjIZOJGj2KNDjwPG5MTVNo66DetElnM1hmilyhjepWnbe85W10dnfz3HPPs3Pn&#10;BIZhcPnyZUqlEltbW6ysrPCbv/mbZDIZnn32WW7cuAGBlyBZh4eHyeVybG5uJl3niYkJBgYG0CPn&#10;3mReCUG5XGZ5eTlC0AiJOFE09JRGysqwa2KCarVKypQNlNnZWUl5TqdZWJD37B3veAepVIrl5WUu&#10;XbqEnrKSxC9ey1u1saShgEEqnZXo7lAizTo7O/EcG89x2bNnF6omZGFIVQl9mYilUykmJyeTBMm2&#10;bTq6u+jo6KCru5vu7m6+//xzHDt2jB07Jzh79ixCCBoNm2bD4cChw9Trda5du8bU1BTpdDpJMprN&#10;Oq4r179cW4ekfNebSWAZH/He9NpAyHekwPf+/fupVWX3Oi7ixKjpWI8nZeqySAkoiqDRtMnn87R3&#10;dhEEAWsbZYIg4NqN6+i6SRiAauiYljR/iDWF4kA6TgJi2m6cKMRFyNjUIQ42u7q6EqTrysoKQRAy&#10;NDSYNME8RxYwYh01IaSJSkytUVWJDm1rL5DJZBgeHk5MOcIwZG1tLbkusRmTZZjMzc0xNjyCaRn0&#10;9XQzOztLcWmebCaN25DjarBPIjtvXr/K4EAPSgiN2rrU6dUUlBCEEqIZFhsbm1iZNjq6unn13EUK&#10;fUPMFVfZvW8/Dz36FtoLnah6iu7+XmqNBioK5fUNyhsldF3n4vkLrC4u0JbLs7CyghCCqZk5qb+6&#10;VZNF9HpdzndVQzdUMqk06bTUS+3v66Wzsz1Ct9kUV5YBaG9vJ/AcFAFewyZ0ZFNY0WSBXTdjupNA&#10;aCq+76KoOp2dnQTIuVxcK2GaKTLZLNNzc9hNF9PIsrFRptF00C0T2/F48NGHCYKA4w89RHt7Oy+8&#10;8AJBELK2tk1VjrVq3/zmt3Dt2jVUAXMz04yNjeFGzsc7duxINHHr9TrT09MJLViJOtkxdSqbzUoU&#10;cTqdUHpv3bqVsGwMQ0NVBc16Az9wyKdTpEyLbNqE0GdtZRlFgd6udhlPBHIPtAxT7mGmQaPe3N4L&#10;s5KKvFVvYNsuBw8eJNs1RK3RxPE8iqUNVool8vkCoRAMjYxSs20IFdq6CqiagaHrzNy8ivAdPvKh&#10;DzMzM0O1tsWRe49y6rnvM3ntBhcuXGBxcZHxcamvt7y8zIVXz3P//ffzmc98hh3j46AoPPbwwwky&#10;r6uri+XlZd7+9p9g//79nDx5knq9Tnd3N3sO7qWxVYu0lOucfuEF1oslmvUalmmQ0RWGB4cotOfY&#10;LFdQVZ18Rye6maJSazAwMEDDDfDDkBs3p+gf6GVubo4rly7zwAMPUCyucvbsWXq6OpidnWVkaJh/&#10;9b73sLy8zHPPnaKvpxfTzHDt1m1efPUs7W1tiUtqoVAgCKQO2M/93M9x/PhxvvrVrzI1NRVRkyXj&#10;5uTJk2xubtLf38+jjz5KKpXiC1/4AmNjY/y7X/0VfNfj+e9/H4BLFy4C8Pa3v51Pf/rT3Hfffcl6&#10;8MEP/Tzvfve7qde2+NKXvsTExASmrvL5z3+eY8eOUa1W2djY4Pz58zQaDTY2NlBVlY2NDbKpHB/9&#10;D7+BZhpsNZs88WNvpWnbzM7MyCaLImVIXn7hNAcOHmRiYoK+oeGkoBAXA+KGW0yD7+joSFy/NU3j&#10;r/7v/0YqJRHxk5OTrKysMDw8xOLiIu2R3l65XGZ2dpbV1VVqtRrd3d2sra3R3d3N4OAg5XKZdDrN&#10;nj17MAyDEydOEAQBq6ur/N3f/R1vetOb6O3t5ZOf/CSZTIYY5WrbdtJ0yefzjAwNJfMs3jfCMKSn&#10;q5ujR4/i+z7PP/88169fZ2W1yPLyMpXaVkIB7uvrpbdXPlKpFJcvX6ZSqdDT00OhUKBWqyU52759&#10;+xLNNxk7S2r7E088wXvf9z5mpqf580/+BYqq4hKwb98+fuKJH2O9WCL0fLQAJnaM8/L3n8f3PPaO&#10;T7C6sIxuGvzV5/4KocOR++4lDEPaOzqlFIHtUlmXenc3b00xPz9P3XbItWX57d/+bfbs2cNmpcyN&#10;Gze4deMmN2/eZG5uLtEA36rXePnF0zQaDX7qHT9JGAa8973vpbe3Vxa5Cfnud56hVq6Qz+cj7XOb&#10;dDpNe3s7HT29jO4Yx8xmpbRcGFKu1fC8gCCM1mZFwwudyLA1KiwpEIQxAMlI8kOCO5Fbsih/N/2r&#10;f3lk5d208eLiTLwHf/e73+b6tUl83+f27dusRzmpbTf5kz/5E7785S/z3HPPcfz4ca5cucK+ffvY&#10;2NhgMDJNOXrvPbiuy1e/+lUOHtqPHtFjJycvc/XqVR577M3s2bOHmzdv0tHTSzpiPly8PMn9999P&#10;s2mj6hr79h6gra0Nx/Npy+XvQBzCNr07/n9cjGvYTRqNBpUIged4Mv6JDbG2AUzbhcZ43huGlbDY&#10;4maBZVlJIwdkk8YwpDmarkaNsjBM9JTj54IgQBEKftxUUbZz0NY4sRU92VqcjGPH+Hfx+96ogBuf&#10;xw96Pi7+x98/Lv7HDfnl5WXa2qSc1/LyMqZpJqy2VCrF7t27OXXqFLWo3rFz5076+/uZmpqiXq+z&#10;traGbdv09PQwPj7OjRs3WgrhsrkfyxbFNZI4B481fGPznEajQTqdTvRE4xw4bnbFzdogCBImVqtx&#10;UWs9KG5SxWwjTdOwDLMFQLB9jVvf0zrG4udar+drx+MbFSdb3/vaz5D3+e7Iytb84Qcdd7vvEjT4&#10;Wg3N7XVCffDYsd+v12tksxnCMAABISFBGBICpmURIotiumGgqCp2w8ELfIiKLX6EaPIDqbWiKGqk&#10;36iQb2sjncmSzeVpKxQoFDpQRdzVAss0WF1Z4emnn+bZZ79HvdFAqCpvfeLHOHzfvWSyec6ceQUf&#10;6Y5YrtYpR8543T3d2I0mtuPQtKUjcU9PD4ODg6gRYmZraysJTOPKditirdlssra2xq2bt6hUK/T1&#10;9TE8PMzY2A56e3upVMpSx1MoqJoMDtrbCuSyGTbW10mbJvPzc5w6dYqlhQX27N6D67mkM1l5mcMA&#10;RdUIwu3BES+0d62Cx8TswAffx65vEQYh3/ja13jk0UcZHBykUGhP9AZDRdC0bQwzomiP7+C+++/n&#10;wvnzXLp0ieXlZZr1Ot2dHdiNBmEgHcUNw0JXFYmKCyXayrIszp97lb/4iz8nk7Lo7Oqk0N7O6upq&#10;IhIuXfYEmUyG4soKtVqNjY0NqmWpdbVrfIJMJs2pU9+jXC7T1paj3qiTylgIRUVV9WishWiqhiKk&#10;BqLTaGCoKrVKBd92sTQDyzQprhbZWF9neXmZpaUlBocHOfHgCQ4fOsRKaZViaS1CJcRaHbC5ucmV&#10;y1c4deoU3d1dpEwrQVAEIeha7IIe4Hs+arRYv9Ek+pc4RNQlv6NTIV4/0cMw3NYtjd8rRDSvXiOq&#10;vv3GOzpPQgqeghCRK7cpXcp8D9/z0FSNTDZHd1cPu3bvQVV1NEXHbkp6Wa3exHZcQkWNkKwKTceh&#10;YduRZqse0ejlWG42GtRqFXL5NkzLxHEdDFPO73q9kSAhkg5ThDKIN7p8Po9pWhCjJKQwC34QJgiN&#10;+FoJISTazDAoFNrIRVSiWr0h1yBfIrobto2ZknIOQRASBAJFkchEz/VQNZUwaqcqMQpOUwgJ0DQV&#10;woCmbVPbquN4DqEfkk6nEq3VbKGdxx9/nKd+5l1MT0/z93//98zMTEemDB10dLRz+/ZttqplBgf6&#10;2dhYY3Z2hiDwyWYzmKbJ4cOHGR4aY3BwkPuPPcA9994HYcjT33qaa9euRgLP62iaihuhrQ7sPxih&#10;yCwM0+Q973kPu/fth0CiuhEwPTPD9PQsV65d4/bMDN19fbi+LPzdunmLbDZLLpUhcFxeeflFMqaB&#10;ZRrSgCT0ZbE3CCmvr+PYNqYlXdEzloVpmmysr0utP9NEaBpT09MyGFB0bNdB000CP2BodAzPD3jy&#10;nT+NYVhcu3aNiYkJuru7mJ2dZWlpiWvXrrG1tcU73vEOxsbG+PSnP83169cZHh6mGhmqxB3ruLiQ&#10;TqcZHx/nAx/4APPz89RqNb773e+yY8cO+vr6WF9fp1KpsLKyhO9LB9BqRSYsru8SBvKe5/N55ufm&#10;KRaLUnc3QveEYciJEycSKtkrr7wiUaCR7k0cEK6trSWovZhyp6oqfhASBgGGIREaWhT0jY4M0dXd&#10;weLcPG1tedk0i6RJzr7yCs1aHYGUgeiJCpTdPT0oQvDquXN0tHew9+B+rly5glAVdE1jbW2dXbt2&#10;Uyytce7cORYWFhgcHEzQLFKXsYEfIdK2ahJd5LjeHeY4cXEQSNBB8b+FtmzU5FPxPY/e3l6CIJCu&#10;09E1qVar+IFLX28vhCHVaoW+7h5y+Rw9vb2k0hbVWpPJyUlK62vouolju5jpDLpu0N7RRbksdehS&#10;qTSqqqHrWqJ3G6Nn4gA4doKPdZbiwmlnZye3b9/G87xEO0gWbBsyCVM1stls8p3jRLa1c51KpRga&#10;GuGeI/dimharK0UqlSqVSpW+vn6pw5rJkc+3EQYhlUqZof4BQgJ2ju/g7JmXaNSrDA8O0tfTgWc3&#10;ce0GeC6moVKtbLB7Ypx8Nkuj2UBRBERxE6qCG0Chsxtf0VhYLpHOt7NaWuPw0aOMjk+wY+cuCvkC&#10;a+tlVlZXmZuf59aNmywuLHDu1Vc4efIkxeUl8rkczUaDqZkZ1jcrNJo2juui6AZrxXVUVSOTSaEp&#10;KildI5/L0d6eZ3RkhF27JigWi0xPT1PdlMUVy9BIp6wIzeERODYqHpoAwxSEUSFf1zRc26GzoxPH&#10;cyCK3fbtP8DKSpFCRw+pVIYbt6YRioFppiiuV8i1tdHW0UmlVuOxJ97Ce//V+9l/4AA9PT0JZTRu&#10;lPb393PfffcxMTFBT08PTzzxBDdu3GDyyhVSlkm9Xmd5aYlCocDjjz+OaZosLS2xvr6eiOTHBXcz&#10;ajrHKLwwDLGbzUS+oFKpUCgUosJ8QLVaIQwDwjCgs71AOm1RXF6kUd8ibRpkMyksXSMMfHzXpbuj&#10;nXRKumpLJFUDXTfJ5PPUGg6VehPVyLB770GGxnayVm1QrmxR2ihTa7r09vWDUNl/8CCVrRqF9nba&#10;2vKkLZOpW7eYmZ7hicce4eiRw1y/Js2Devv6WF5Z5cWXXuT21DS+7zM9Lf8tFArYtk1XZxfnz5/n&#10;+vXr/MxTT6HpOp7jsGfPHoIgYGpqKqFaDg4OJm7oU1NT6JZFe4eUHAqAXDaDaaZYWVrEdRxMTaGx&#10;VUNRYGlpEdux2ShXWSsV2TExweZmmeHRUbK5NhRVAyGLSIau88ILL/Cud70L3/dZXlqUUi2ex1a1&#10;wpEjRzh9+gUc2yGVyrBVb7C4skw20g+Ok9p4Li8vL/PAAw8ghEj2mhhNPzo6KvWku7q4du0a09PT&#10;HDx4kMuXL/PkO54k8H3OR07C7YV2bt26lRhsnTlzJpEY+MY3vokQgkcefZTFhQUmJyd56MRxhoaG&#10;uHz5Mh0dHViWRalUYmFhIUGv53I5VBQOHzpMs9nk9swMx08cxwl8uru6KVcqiQZwd2cnS8vLknrY&#10;05MU0uNGTpxTxI9isUgqleKLX/wiZ8+e5dl//p/s3buXM2fOsLq6miTePT097Nq1iyAIpCRCVBCp&#10;1WoS0R/RKwcGBqjX6wRBQEdHR1IotW2bgYEBwjBkZWWFXC5HZ2enNBhrNhMt1O5u2WQdHR2l0NZG&#10;qVSiVpOOxkePHmXfvn10d3WxsLDAuXPneOaZZ1hZWcFxfJpNGxQFIRQ8z0dRBIVCgVwul6BCW+mV&#10;mUyGzc3NhL0Sa7rH8bc09WnI7757Ny+dfhFFlblqeXOTh0+cwFAkYGLyyhUUBCPDw8xMT7Nz724+&#10;87d/w6sXL9A73MPA8CCFqJgxNDzMRqXMxsY6M3PzXLk6yaXJSVTT4tDhwzzy2COUKxXOvPIKp0+f&#10;5otf/CIXLl5kcWmJ9o52VE1lfmGemzdv0t/Xx4kTD/ILH/wgR4/ew949u7GbDf752e8xOzPLVm2L&#10;zu5ehCrnn2YYDI2NMzaxk/6hUYxMlsALqNXquJG2IUIghIKm6eiGjhHtr5om2W66ZqDpGtL5OyqK&#10;iG2mVzy25P/vwvS6i4D/G2tW/rBorNejwlqBHKqqMjw8FBlAdqGqKsvLy4RhmKzljz32WARkuUW9&#10;2cAy5dz/8le+wj1HjnDj5k2Wlhfp6+1lfn6BHWOjZLNZSqUiS0sr6LrO0NAQiqKQzefp6urCtm0W&#10;l5YZHR2lXm+QSqfIZLJ0dnbiej56FFvdDYkaF/Hj/WV9Y10WqwwDzdCTxmzMdIkLgK3oxfgaqKqW&#10;ADJs276jCBoj8FoLSPF5+b6f3BvBNnJPFUpSALMjFs1rr33rZ7728Vq0Y+u/rf+/W57dmhvHj5gB&#10;G8eqrY3q5eVlbt++Tb1eZ2xsLDHibW9vJ5vNMjMzk1Dgt6nWDqqq0NaWp16v4fserutQrVbYtWtn&#10;sr/runZH3BlT7PP5fBLzJsZpqsBMWbi+B4rUatZ0nWptC8/38cOARrNJM2IBxbT+VmRqjLqPWbex&#10;hEgqlUpiXDWigQN3FHDj427PvXbuvNF9uds9fu377nzN3Y10/v+gLIW42/tbPvvjf/yxEJREuyqV&#10;TqMZJkLXkgkvB+A2fcrQZTU4VARCVTBME9Rt6LKm6Qn83tItAindRBB1mdN6iCoUMimLen2Lxx97&#10;jA/9wgcRQvCud/60RN1cvISnKIwODTM02C9p1LU6czO3+PKXvkitUiUMHDKpdGIKYKUMNkolNjY2&#10;yOQlVaanp4dUKsXm5ibnzp1P0FyA7PYHAYZlJIW4TC5LOp2mr7efoaEhHnnksYgKqHD16lWuXLnC&#10;7PQUG2vrWCmDwJXOerbrUyqVpGBzJoNmWDz00EP8/Ic/AkJQWtukK3Lsjukkr0VWhmGIoqn4rodA&#10;agKlLJPy+jqrq8vs2neAMIRao4lpptBUA1SF8lYVQ9NI6yaBLw0e4u+pGgah6/LMM88kejTveMc7&#10;yOZymKkUhD4xr/bq5DX+7S/9Eu3t7Tz10+/Etm3OX55kc3MzWaAsy6K8UUqg05ZhJuc/ODiMoWq8&#10;+OKLfPEr/wSKwqsvPs/TT3+dL335i1Kcu9BF066RSskkKZPJkEqZ+LaX0Ga2trYI/BDVkjocuq4j&#10;VEkZzXe0kzEtCOCn3/Uuuvp7mZmR7oKf+9vPR8LbXvQ5Ei03MzOD3XSZmJjgd/7T71EoFKSzcyrS&#10;UPSCOxbaHzTh/78eirhTEkGIbdf210Gsg/B1i3ksvXAHEiogoXYSySuEQUT/CaKFPwwJfFAsI9Ik&#10;0yEMadh1FCJzLMNERVDcKHPrxk2++8x3ePn0CzTtOrWttWQB1Q0VU5MBQMqSCCpFUchkZcBc27KT&#10;rn5Mz4kRBLZtJ452adPCR2pfBkEgJRxcSEVO30LVCQhZ36xEiaWkcruuK/WaFAXf9dANlbZcnlwu&#10;m6CdGo1G4uasiIiazPRq/QAAIABJREFUp6o4tixCZbMpLEMjl02RSVnkMqlEX6ZWLVPfqhESoBsm&#10;6+ubOL7AslI0HUnfSWdz7DtwiN/+P36Ppu1ye/oWn/70X8qk6Nj9NJt1FuZnWS+tMTI4hCBgvVhi&#10;cWEeFIHvBYyOjnL//feTymY4et+DvPltP0bg+pw5c4aTJ09y8fwFSqUSQghyOYlQ2L13VzRGNWq1&#10;Gr/+6x/FC0JGR8eIB9LG2hqXJq/wlX/6mnRQVzXcMKCyVcW1HXzPYWRwiPXSGpdfPkfgOuSyFnaz&#10;JhGlSET4xlqRdDpNLpuJNKLaIZCd3o21Eo7jkMtn2SyXUQ0DhCAQCusbZQwrRd/AMPVak0NH7mHX&#10;vt189atf58C+/UxM7OTF51+guF5idnYWy7L4wz/8QzY3N/n6178uNUyFSNBQza3qtiFOC1XPcRwe&#10;eughKpUKL730EgBdXV309vYihOD27dusra1Ra2xRrzcRQsV1PIRQ8bDxvcjMJghImamEQnzs2DFU&#10;VWVsbIzz588nxdFCoSA7sL6kmcVu8EJs0x3jwHnnzp2sLK+xtl4kCDw0RXDkyCGEEKyX1ijkswwN&#10;DbC4tEAqlWJlaZmtShX8ANMwsHSD/Xv3Y6VTbJTLzMzNksnnuO++eymulUjlsiwtLREQEvohw8Oj&#10;XDh/CdeXnd6FhYWkcxuvN7H2tOM4BEiaiaJG8iItdNF4fYlpLJ2dnZL+XJXIwxMnHmR8xw5u3bpF&#10;o26ztLSUoITy+Ty6oeI06tj1Op2Fdnq6O6nZDp4fUK1WuX57Bi9al1KZrEw2XallXK1tJV34+HxS&#10;5jaKsjWIqlQqd8hlxIWmW7du4fs+bW1t+P42Zcv3fTJZ2e2ONStrtVoiH9BqvtDe3k57ezvFkjR1&#10;KpfLDA0N4TgO6+vriTN0rDE00N9Pf38/e3aN8+1vfZNqeYMjB/dz9epVQrdJytQxNQVVE6ieQzad&#10;wfNd2tsK0gE38EjFtCtfyk8ohsXSShE/1LHSOXLtXbztrY+T7uzAyuZY36gwMzWLolhoKZ2FpUWK&#10;i8tcvnCRsZFBjhw+SK1S5X9859soisLq2iaZXBtLy0V0y8QPQFNUrJRBLmWSNnQGejrp7++np7vA&#10;9PQ0s/NzydgvZHPU61sEnh/p9QboqoIWuORNjSB00DSBohoSkaPqpNM5NjcqlGtldu/bT6m4Tlff&#10;IMeOPcj3nn+Fl146QzqbYWpmgUaziZax6O7u5k2PPsab3/wEQtHIZGWT69Sz32NmZoZyWWp4Pfjg&#10;g4RhyNe//nUWFxcTE5BKpUJ7Wx5NEezdu5dHIpTgN77xDUqlUqLbFY+vGCGtm2YiKxA3sJv1OgsL&#10;C4mL+NLSEqVSiVwux+joIL7nEoQOzWoVAXS3txEGDllDNkXzGRkztmfzOBHqxRcK2UyeQNGoN2wa&#10;jsvOQ/fQ2dlNqJisbWyyuLRCoEpEQUdHB8OjY/T29qJpBhsbG1y/fhXblc2+7lyWE296jKmpKd7y&#10;yMPs27uL3/mPv0utVqOyVSWVybG8uoJupujo6GB+fp6pqalkHD/68CM0Gg3m5uZIpVJ88pOfZGx8&#10;HITgEx//OJ/61KcYHx8nH+nPnjj+EHv27GF1dZVLNyZpb2/n4P4DOE4T13EIXI/i0iJL83NMTV6i&#10;LZ+lXq9y8PARBAora+vUmzadfQP09PTQ0dOP7QZ86ctf47HHHyabzVLe2GRoaIi//MtPcfToUd7y&#10;+KPcuHGDL/zd5zF1KcHwb/7Nz3Nt8ipnzpyjq6+fs5cusry4mDSR4vgtRtLu37+fn/3Zn+XixYtc&#10;unSJwcFBdu7cyUsvvURvby/z8/OUSiU0TUsaXl/4h79HFQqf/9zneOaZZ9iqVBkbG+OFF17A931+&#10;/Md/nM9//vNsbm5ipdJ0d3dz6+YNzl64QL1S4ZN//mcSUe95XLlyhf7+fmnwtLrKzMwMqqpy+vRp&#10;ttYqjO2cwPU9PvxLv8Tc8iInHnuEneMTqAie/ed/pqPQjm87nDx5kkw2S0d3j2QcjY8n6PC2tjYU&#10;RUmQQf/wD/9AV1dXIpPx7p95Fx/+8Ifp6+tjYWGB7u5uDhzYn8SSCwvSCTsbmcFcvnyZubk5Dh06&#10;hKZptLW1kUql2NjYIJ/Ps2PHjiSWffDBBxkaGuLXfu3X2L9/Pzt27OA73/kOq6ur7N69O5HnqNfr&#10;0rFdN+nv72d0dJSRkREuXrzI0tISt2/dYm5ujiAIWFlZkTGuL8hkUlRqW4yNjWFZFv39PUkRMp/P&#10;J/vv0pLUvNy7d29SzF1dXWVkZCTR7nQijciBgQEsy+Lhhx/mJ5/4Mb7wj//Axckr0ijPSvHkk08y&#10;OjbG5fMXKJfLrBVLdHd3E+LhBOC6Dml8Fufn2GpIeZC5pUWuX7/B7akpzGyW4eFhrIxEfa2WSqzO&#10;z8m82PcTjc04Np6fn2diYoLjx49z/KGHuOfwQUTg8+JzpyDwOPXcc4yMjNA/OIQXBNi2y9DEbtrb&#10;2+kfGiSXK9CMdJQJREJNVzVNzs1QJIzCGDUZiu1cISmCtBYHiNBT4TZtPM5TFOX1BacfzQ38R0dW&#10;bhdqSP6+LNgJIGB1ZYWvfOUrTE5OSlfvl19i9+7dNBoN3va2t3HkyBH++rOflTHNVo1Dhw5x9uxZ&#10;Hnzg/shUThbvK5UKTbtOR1uev/7rz0ZGhH089NBDLJeKiW6r48W5nJSYGhocYd++fSiaju96ybhv&#10;baBUq9VE8zeObbVII7NSryXN8BhV2ao92SoPFjcofF/SlQ1DMiJc102aAHEjI2Y+BkGQaKmbpgmB&#10;bFDr6nbTmiBEUVXJwIxYnm+EjtyOL7djszheA34govIHHa0Ivli+ZHV1NTEauvfee3Fdl6mpKVzX&#10;TXKlRx99lFKpxKVLl3Ach87OdpaWljh27FiyNhaLxUTPfmJigunp6aRRL/VHs5imbHZ2dHQk2vRL&#10;S0tJITguYK6trTE+Pk7dlQXVWFc0jmFrNcn4jJGvKcNM8oY4R5Va8NnERTxuEMWPVnRqzNJoLRS3&#10;IlpjOn8r8KD1mrYWuV9L777bcbfC8vb71Nf97m4//6/ucetxN2SlomwDyZTQ81HCgMB1MDUVz3fQ&#10;NAU38PGEFNiVi8M2ZdX3tzUJIEQRAZqiYLSIsHqRNkcQREh0RRCIEGK9Jt8ncB1URUHomnTTdAMM&#10;M4MfKDg+gILjB9I9UI31WnSJuPI9VNMi0DR8IYumcZIVhiEqAl1RURGEno+uqFi6jgr4joMIApq1&#10;GkoY4rsOnmNjaDpKIGm4YSApYwohoR8gwgC8AE0Y+L5Os+khHA8I0XUNVQSI0COTMggcR1Ld8cF3&#10;AB/he0AAQUjTsVE0VRYmwwBFUyX0O/ClVmcAIhDUqtIoRg+kXgaBHCRxZ8QOQ7wQqQNmpvCFkugv&#10;JRSnMATCCB0qdSE9T+peynOTwv4AInDQVQXfdag3GwSEKIQQ+Cj4eE4DQxMogYsSyO/UqFUhCBCh&#10;ND1RREgQyusS2E1Z9NY0rGwWjxA7bFDfqmHqBoam4DVrGIpAUzwUHPA9ec98D1PR8R0Pz45cs0Ik&#10;QpAAT4PQUBCqIFDkQzGlIQqKlChQtG2No3hx1xSJqAgFKKqK54c4to2qKAS+H2l2hhCG8rlo8VU1&#10;gSBAEZG+WCh1umKtUkTL4y6HH0iKBUIFoUrdVWKWxnYhM4i0n1qh9W8MlfejTwgIRIDPtp5PKGSB&#10;0yMEXZ67LiDwXTzPkdcy6uYIRafpSS1KXTdxHU/qhZkpAmERhBqmlcH1oGG7aIaFqgSomkBRwVAV&#10;3GaDlKlLfZ2WQiXIBcizHQxNoheleZQsFmmRHmY8ZuPvGo/jRI/Q9WQB1ncRgYeqRPM0DAmFkPp3&#10;QsPzQVENEAa27xKqCk7go1kpnMAHRSVQVFzPl11pRSXAj4yEXAxdI2NYyd/Xoi6yKkL8EBwvIBRR&#10;cSf08V0vGjchzXqNTNpCeAEZK2oEBC4CH0MR6EKuK4qQ8H1diZzNPR9FUdFR0EJBs2lL9CoQazrJ&#10;67gttO0FAXYYglAIXQ+8AN0PwA3xPUGIwVYQ0NBCqk6Thueg6BqKAl7gIjQXVQsRbogmFALFk/fG&#10;lRSL0A8I/JAwAEM1SKeyNBsOimFCdG5SZs9HVXWpeyQ0zFQa2/FQTB2PkKbtYVopULa1jUNBhCTb&#10;RoKIMMR3XUxdx9R1nKbUDRaKXE80XUE3VFzPRtMVTEun3thCKCGIaL7goxtq9K/A9zyp+RuEKKiy&#10;QKNbpEwTI6IgS1nIUGr/aRqarmNaFr7voShSNxkkqjael/E+2IpmiYMFAFULiRvMXhAgVB1VN9Gj&#10;ppDr+phaisaWjRLpDnthKF03FZWmUwd8XN/FMHRUVcEPAzRDBz/EUKUxkKKpKKqKH3pRo4KkYxs3&#10;X1RVJQwU5PYl8Hw/QkP5xHrVcYNEEKBr0qXYNDRcp4mqgCpkoCRCibSItUfjoDm+BnIIqAhVwfZc&#10;QgGaUNEUHREqmJqJpsRFxhgpux2QxWsFbNNbWtfAIAgSOZJY0y7Rv3NdVEXBiNCqKcvCMlIS7WdI&#10;+lPoy3gkjBI3GbgFqGxfq0SwXJHjqd7YSrTolOi76aaBF/hoho7QJPpcNlBsNBFSbzQTnej4O6gI&#10;ROAhkBqQjuthmBa+66FEbtxeEOJ4sYZkpCmoyonWIKRpu6hIzV6hBjieDX5ASpMFWZ8Q1IBQBLLR&#10;qWiEdRvNzFKu1KReL5F2L1JHWxWx0V+IoSs4gcBIS7dqx64jfBdCBU2ViZOuaRCEeIGPomuEuAgh&#10;r6nwfcLAg8Ch6dRp+g1UoYGnYKgWIlAIfAh9qZPmubEuFbi2i6GbKIqG63kE+OCrBK5s0LTuDShy&#10;71RVTSLyieZehB6uRcWDuJgSJwVBEBAIj1DxUQ2B4zcJFR9NaAihJtqvrutiN10M3UKoOn4opH67&#10;ksIOhbzOSoiKIZ1Vo4eq6rhhiOv7SOVkl9Cpy/Un1NGCAEPfdm1FqCjIvS8U0HRshKGhaCn8UMH2&#10;IqklAbH2sxKCcD1UP5BJut9ExcUPPbxQ4Akf1dJwfC9Zk0Lfl/G5qqOioKrSYV5TVTzXRdc0wiBA&#10;EQK8UBpqqCpCUWSM5HgQgB1pF+ZybahCwdD0KCFTCFHQEBh6Gi+UBjC+4+C6PgKFpuPieD66Zkbu&#10;55EOvCLQTQNFaDi2h6oZUj8w2gP9UEEImaCnLZPAcyEIo305kOtspEEtZTmkq72qakniGBeqLMtK&#10;GhMx8EKu2VL/XRpQhHiOg6ZoBEGIQMFpOighkp1g6Jgpa1vbkJBMOk0YrYf4AfgBhqaTMi1CPyBl&#10;WlKPUoChqRFyw5c5RWTuZlkWrudgaNsgkXi8+74PvgQ3yOJjiOPZBIHcS3TdBBSCQK6f8ZoYFzZk&#10;scNP0MBy1wtxXQ8Q6LqBaVqo6rZxRaL13KLjHCN/ZEwsWUxCxLq92+cax5UyHwslC8QwcV15f3RN&#10;gzBE1zT8SAdbRDGy54c4ro+mmyBUTFOl0ZAIXdeV5q8x8iwu4oRCnkf8t4IgJAy3c1Yg2Tfi+x4n&#10;7YqiyPwhDFFcHyMUaFIGFq9pIzQVjxBHBVcTKIaJHcVgKIAKoS4IVSXaD2PdfwXX2W6Kuq5LEEp9&#10;eVU3ZZ4XhggzheNDIDQ8BL5QcL0QL/KLSGmQ0sBUQPGlhJqlqbJY5wcEATi2jxwiCn4g/RzCaE7G&#10;1O9Y21CyCqV+fCiTku3cI7hTGzB2noA7pbG2awCSUh7r5d/9UN7gcbcjuMtj+2gtTsYFGsm4kecY&#10;I31934+KPjphCLpuAJK5oKCiCi2RFBBCgAqO76AZcnz4rouu6GimBEhpiorjNFENVbKXAjk/m3Yd&#10;RZVgF10zt2V0wgBVbaX0KsCdlNtYqzCRHgNQFUJFgKokevuxF0gYSe7Fv0/+H33vuCYQX6d4Lrbq&#10;OcfzMl4r42sYg2YURSGMmLWx8U/ymtfkofHca41/5Xe985ze6AgjuQHfD7c9QVrAQq36v6ZpJnq1&#10;rfrF8fnF749ZWPG8btTrWJEMXxhKb4FWc574msT6wc1mM1k/4+diQEJsrhN/v1YN5bjh/dpr3Mrg&#10;jX8fy3LEn9UKYIq/f/z7+H5uvw6kHKOa1OVaz+lujf1WxGv8t+5WfIw/542Qla9HY945T2Pd/bs/&#10;9/rjbucIyh1rivye258p3vfunw4dx2F0dJRsLi/RkorGWrlCOptJBP6FENIhVwja2jojpJWB50th&#10;faHIICAW3BbECAlLnkTLCWXVAC0UaKosMgZKSGWjIqvTfkAul8NKpfDCgPZ8G2ooB4Gh63R3Fejv&#10;6aVS2WS1uMI/n/yf/OM//iOeI8Xjc5k0uWwa13UieqnJ6uoqYRgyPDxMV1cXt27dQtf1xNUzhtrG&#10;FXdFURLNB1m3Cunr6+Ptb3sbgyMjpNrawXc59cx3uH57mqWlpaSjARAGguJaCVXXWN+sYNs2+w8c&#10;5gMf+N/Ze2A/qXQaIeQmHFfD44HveUFiqPCdp7/Jt776NT7ykY+wsl7i/PkL6IbBo29+nAMHDkhx&#10;+kigu16vU8i3EUaDMQ4yTNMEVcVtSo0yVdeZmZrixu0ppm5M0qhVOX78GN/6zne5cvkqO3fv4v3v&#10;fz+f/ex/JwA2N8uRLs0KlqGxvLyIrilJZV0IQbMhkUmFfJaxsXH+9E//LxoRJN1KZeSAE3JROXPm&#10;Jf7PP/ojSqVVwsh4yNAUcpk0+XwBw5COm57rs1kpUy6XsSwz0UoEGB4exvd98vk8qqqSy0t3wief&#10;fBLDsLh48SK3Zma5efMmpimFv9fXpfNXo9FganqWnv4+fvGX/i33338/A339SRDbqpERBFLe4LUG&#10;HvEhF+tIA6RlIv6w3YVAxIYcLZP4Dd4abyh3LDR364p4/h3nH3edWztfcsOPBc6VaKPd1kJpNOos&#10;ryxi2zb/9OUvcevWLa5dn0QEkiYs9U8UdE0WoCxLQu1NsW0cFbvlCiEde01NJ8RPHNg2K1sEyLWF&#10;KPHRTYmKyBc6EKpCvblt9mHbTqQdt9mCfBUJdVe64RXIZiUyWlV0mk6DYrEoi6e6RPEqipDBiAaa&#10;AEUVWOkMmZRFWyZH6Pk0t6rSDS6dAaGw1aiTSed44OGHectb3squPbv5+3/8Iq++ep7V0gr1eo19&#10;+/Zx6dIFQnx2je3EdW0WFxZo1rbwPRcRwvj4OBM7d2HbNj/7nvdy5IEHQCj8zV9/hpdeOsPqktRf&#10;uTQ5ycDAAJqm8da3PsHs7GxSkPrgB3+ePXv3gqIQuiFCVTl3/hwrKytMTU1xafIqfqhimBaKrnJ7&#10;5gaFTI6uznZCz+eZbz+NoakYmooSKgRNF9ers9WoYkeU/R07diSbWyaTIRvpT22Wy6wWl/F9n46u&#10;Hqx0inKlSqGzA98PmZ6elkVqzUA3UxSLRQ4cPsz+ffs4d046bJ47+yrZfJaDBw+iRQ7AIyMjWIaR&#10;aM7E60oYuSKqqpro0sQb+ObmZkLFVlWVXbt2sbKyglBCKpUKi4uLNJrNaJ21CfxIiJ/IHCaQnc+n&#10;nnqK0dFRLMvi5ZdfxvM8isUiuXyWer2O4zhks1lJO1ktJsHI+vp6Qov0PI+DBw+ysbHB1atXAelc&#10;vbVVxW40GBkZYmBggK5Cjvn5eXRdZ25mVs4906C8scmhgwfJWDFCuUqxWKRSrTI8Nsbo2Bi6Ka9P&#10;3W5y9OgDfP/738eNDH7S6SyrqyXqtQae7yZ6sI1GQxrv2E60OCjJOhV3YBWxHUTHnfzu7u4kufF9&#10;nzcdvx9Vlcg1iXAroygS+RXT3zs7O7HdJutra3S0Fejr6WZ+fp5yvU6puE692UDVTSwrhaapFArt&#10;rK6WpDmericd546OjsS4SNOUO7r1sVu77/uMjIywY8cO1tbWJJoo0muKkY/xOJGBrmxUSVRDEKHq&#10;9Misp4ZlWYkOm23bkYauQW9/P47jsFbakLEQSBqpqnHvPYdRVZXZ6SkWFxcZ7u+iVqmg4dOsVfAc&#10;m8BzIHTJmGY058AnpK3QIdEXvg+qFTlOl9BMaQ6yUbNxXZ++oVH2HTrCzl176OnpwXEczp49S3tn&#10;N5ubmyyvrlIsFnnxxRc5fPgwe/fu5dK5cywvLyNCKJfLUmg+2F6PXdclm8sx1NeLruvs2bmDvbt3&#10;4TZqXL50gdXipjQTwyeXScnPqZRkUI6HrqgoIsTUNVR8sposHAlFAaGjmiZ+qOIG0NHdA6pJcW2d&#10;SnWLleIG2VwbAyNjrKysMLewiOMFDA2P8Lu/+7vSaMJ1aDQdJicn+fbTT6MoCgcP7ufQoUNMTd1G&#10;KCFf+fJXo7VcIfC8hNY8MjKC57gMDQ1QKBSYnZ5meXk5mbONRgMzJXVIY0Oqnp4eRCi1zmzbplqV&#10;unwpM02tJpHdjtOkv7+ftJWh0axRXJ4mm7bImClSpozfDF1FhAGWodPf14NTr1GvVnEcl/a+Ebwg&#10;xPdCNipVuvoH6enrJ5sv0PQFDdvBDgWGmULVDfLZTILydT2bjY0Ncpksp06dIpfL8ZbHH5NzxK4x&#10;Pj7Ores3GB0e4ZVXXsFrNuju6+XMmTOsr23S299HuVanXC4zMDCEqmtcv36dubk5SqtFjh49SkdH&#10;B1NTU9y8eZNXz16Qkgo93ei6zvHjxxkc6EsQLrZt89RTTzGxZxc3btxgbW2NTCbD6OgoGV0jmy/Q&#10;qFW58PLzTN+4ynppibGxcQzLYnTHOGEAM0srDA6PsrZZIUBhz8F7mJq+lcjFxKiSV199ldnpGe65&#10;5wi5lMXT3/wqmqLS39/P8QeP0dnVzUuvvsrZS1dZXliIGoxyrudyuWTvqNfrfOxjH2Nra4vTp08z&#10;OSm15kZGRnBdl3PnzrGxsY6uqhSLRRQFRkbGCIKAl19+mQ996EMszM2zvrnB3r17efnll5menuad&#10;73wng4OD/Nl/+a84ts34+A50XecjH/kIT/3cuzn/8stUq1Xa29v5zGc+w+6dEwmtOgxDnnnmGZoN&#10;j3yhDTfwabgOv/ALv8D3Tr/Aw8dPSB1Ny+KF556nr6ub2TkpN1Xo7GBoZJh77zlKT08Ptm0zOzvL&#10;yZMnGR4eBpD6rarKBz7wAVzX5fN/9zcJ6nLPnj0Ui0WOHLmHtrY2NjY2+N73vsfExAT5vHTJXV1d&#10;ZWNjI9H5XF5eZteuXYyNjbGwsEAqlWZiYoIgkEyRvr4+isVVPve5z9HT08P73/9+Lly4wDe/+S10&#10;XWdgYIB0Ok02m6W/p5f19XUuX77MwsJCsp9UKpUEERkXHAzDYHBwkN379uJ5HktLSxha1OjWNMbG&#10;xhK33XyhQKlUYnl5GcMyMTQ9kQt59NFHo/xK5hyLi4vs3LkTTdP4zY/+Br0DAzz37LN86+vfoCNf&#10;oOHavPWtb6WzpxvbcVhcWWZhYQFXBLz3/e9HhCEf+/3/iNNscu3yFVzfo723l3yhja1mg821Co2G&#10;nRhaEQra0mny2Rxra2usr5fIpFLs2rWLfXt2s2vXLp54y+OJXMPp06cplUqMDA4CkG9vx3EcMtk8&#10;qq5x79EHSGdzKKpO03bQdF02A3Sd0A+SedTK+nhtkaI1l0kKlHehYorwBxvrJACJ12cjPzTZWx4/&#10;nFdAawEI4oZ5KOXrgoBPfOITjI+Pc+all5mfn5eMoI0NRkZGeOqpd3Py5Ek2NiRjTMrElfE8j1/8&#10;yEd47tT3efIn3k4QBFy5doVvfe3rrK2tMbZzgrb2AkEAe/bsYXB4GFVVKZVKtHd04zgOvb29DA8P&#10;09/fL+WoohjE8zwqlUqCvosLlPG90QyZX9q+J8vDLea1mUjewvO8JA8FkjwrCO503Y7njBBSpz02&#10;f8lmszK3jfJDXdcxtG0AWpx3vhYNmRT0WxCUrezA1tfFhlZx7NiKAGwtqMWIOUW5U3OxdcwKIWU7&#10;VlZW2L17N7lcjhs3brAaxTw7duzgyJEjXL58GU3TWFxcRAjB0aNHKZVK0VqxQDqdplgsMjQi78vN&#10;6zeSc6tWq9x7771UKhWy2WxSkIwbo60SG/G6HZv1xUykra0t2WCM0KqeJ00RY9BAXMz1PI9apXqH&#10;KVK8HqZSqeSexeP5bofC63Uihbiz2PiD5szdkLE/aF7f7TP+V8/dvfbxw6Go7/73t1mu4s/+9I9D&#10;0zRZWFigUqlgOy4rpSKdXT3smNiJqsoiZeyyVyqVuH1zSppUZNKysJdOk8rIyZDPFTDTEp6vaRq1&#10;RgMtcgj0fYkcHOzIsTy/wMjQIMcfOsF/+O3f4sknf0oGhlGnR9Ul4kRVBKaioWsaHfkcXV1dZLOx&#10;w19AvVYlnc5C4DN1+zb/z2c/w7mzZwh9h1qtlgS1XV1djIyMyIQvSkIHBga2BVlVlVpti9LKKrl8&#10;BsuUIvy6pmEYEuFVyKfxPI9cWzuaobPv0GGGhsfp7e2lXJaCySdPnkRTZHdfar9Iml1pfTMRXM3m&#10;8uzdu5cPfOADjI6OkspmqWxskG9vZ2Vxkd6BAX7ll3+ZX/7lf8fOnTujyeVjRjRZu9nkxRdf5OyZ&#10;FzE0nf3797N//356uroIFROhSLfyMAwxLIswSvQMw0BoGlvlMqppYSoBiiZ45MEHSGWydPYOcOjQ&#10;Ia5evyGFljUdx2liN5rUtirYjS0ymRTra0UURUscSAf6hygWi9x///388R//iewkqbqkh/qR07ym&#10;STMgIPQbCFVjdX6WixfP87m/+VuuX5tE0zQ6OzsTOHQ6nUYJoVze3C5UeG7STcnlckkhWdM0QkWl&#10;t7eXnbt2kcrluOeee1hdLXFraprr125y/dbNxJkRRbC0uMzq6iqWZXHgwAE++tGPJol33FnJ5AsS&#10;aakIyhsVKXarR1TqRgMtosG3TlH/DXVaXj8RXzuVf5Ri5R2/j57XVe11yEzfvxMNFiOU4u8YbzLx&#10;a+IOpWUZ1Ot1PM/j/PnzBL7LV77yFebn51laLeLazaSTpRsqGVW+3zJ09AjNVCgUpNMhAlWT6AYF&#10;QSqTZqvepNYQ/k6MAAAgAElEQVSos7q6iuf6eIEshOpWCqEoWBkJwQ8DkSQyW5XNiOJfZ31dar14&#10;rh91rrbprFITLBNtNNsdMNeV2kaD/b1MT0/jujaZtg7acnkK2RxahCTLRc6NSyurHDhwgP/0+7+H&#10;FwQsrazy7LPP8uypU9iug2s7jI2NMT8/T3dPJ9lslts3brK5uYnnuIyPjVEtV3j3Uz/D4uIind1d&#10;fOQXP4xumZw7d47vfud/cPnyZebnF+np6ZE0+Uw+0t9rp1arUSgU+PXf+PdyzKezaKZJo1pFD1RO&#10;v/wSJ194ntnFBdB1RsaGWVkssbywhBp47No5wqVz51mYnZXXRZG0KkVTcRyP5aVVdF2iwvPZNlRN&#10;o6+vT0oGmCbt7e3YtlxL1tbXWVxcpNls0t4/TDab5dq169LES9fRFMHg4CDVWg1Nk9qAumkmVNy4&#10;YGQYOl1dXQSez+rqqtTCipCscbMgHocxVSY2TYiFxIGokCALWKqqUiyuREZJ0hBGaHqksSsDsDc9&#10;/Cgf+6P/zKc+9Sme/MmfYn5+nvX1DdLpNJ/4xCeYmJjA8zwWFhYS84E4UFtZWaHZtJOfe3p6GBsb&#10;Y9euXUxOTnLhwgWazSYHDhxg/8EDXLl0metXL9PW1sZ99x7CUDWq1Srlclkmq1FCkcvlEEKQzWaj&#10;AoTUMuvo6AAhaO/s4rnnnqO7r5dH3vQYz59+gQsXLnDvvUdRdZ25uTk2NzdxXanRGFNlWhGgiibd&#10;Y4WIUTYBriORBaEvr282myafz9Pd3c3Vq1fRNI1jx47JAFKVwfHMzAybm5vAtstwd3d3EsDWarXI&#10;CEywtbXFxvomW3aDTCYjx4euS6SH5ydd7P+XtzePkus8zzt/d7+39q33BWigse8ACe6ruIqy51hS&#10;bNmyZuTYSZyR7ZNk7Elm7PEozknizEniOU4sx4k98hIvimRJJiWLsswdIAGKBEiA2IFe0Xt37VX3&#10;1l3nj+9WoUmDMT2ZmeLpc8Cu6u3e+r7vfZ/3WRRFe59pfHeKLArc9zMEukPEIAhIp9O0Wq1eQrem&#10;3iqyuwVi16qk2RTp4V3bFwHEB/FwMoOqCeC13WhSq1TZv38/p7//JropzoIglGg7Nn4UkrISbBkd&#10;YerqVUxdRVciDFXDbtfxXRuv0yIlh2i6QsLQCQMfOQ4iUwwTVdfRzAQtW7DL/UgnkUpyc2GJKIKW&#10;3WFo+w527NzNxI49JFMZzr57gVatjGUKv8jTr7+BFMHK2jIHDhxgx44dXLlyhYsXL6LKYjjbdGza&#10;roNumr0zs1QUDW9/qcjenTs4fPgwVy6e58yZM9jNJmOjwyTNlGDLSiG1SuxNq3eIggBTl1E1GV2T&#10;kfwQJfJJ6hqKrBGigm7ghSJ91kNlfmmV9WaLMJLYt/cgZ89fjBUPeu/MOXrHMY4fP45lmJw6dQrL&#10;EjXW0vIqx+88hud5XLlymQsXz8dNm4truz3rhigIyWazPPDAA0RRRL1a7QEtXYZ/NzipUCjQbHmk&#10;UikGBgYAOHnyJIHfJJ/PIyNqlY31dexmk/6+PjRNQSbEcdrIEZimRimfwOvYtOtNLMsikUgwPCj2&#10;7o4tgkTymSKyDOuNBh01gZVOM7F1F4Zp0rA7rKyt0vECDh49jqxoyLpBodhHx/exa2tYhkm9Xue9&#10;8+9y/PjxnhRtYmKCJ554HMuy+Mmf/EmSlsXizXl+4Mkn+e9//Mf5yh/+gQiK2L+ficntXL16lZrd&#10;YnhohNPff4vx8XHabYdUJseLL77Yk4TfeeedJJNJXnrpZaIo4vSbb9E/NATAf/iN3+C3f/u3kQh5&#10;+umnKa+t8e7F9/iVX/kVKpUKc3NzuK7L4X0HhA9nq4ku+aiBz8Vzp3n22WfJZ3NCIinL7Dp4hPPn&#10;z2O7YHseu/YdJJnOCLn9ygqWlaBcrbBjchfXrl2j3WoQug7V8rqwnlhfJZ1Osn3HJHsPHmZ+eYOv&#10;ffUrItyv2ohldWZcBwg/28cee4xPfOITbGxs8MYbb7CxsUEul2PXrl24js3ayiqu6/LOO2fo+iMb&#10;hkG92WJjY4N/8r/+Irt37+LXf/3XOXjwILOzsywsLBBFETt37uI3f/M3SVomO3fupF6vM7ltgk99&#10;6lMMDw/zwgsv8NRTT/HKqy8xPDzM0NBQD3g78/Y5ao06kiSxtLLCgUMH2bt3H5VKBcdx+IVf+AUy&#10;mQzfP/0mrVaL5eVlXn/9dfbs2dOzrpqcnKRWq/Gd73yHQ4cOoaoqd9xxB7Is8wd/8Ae4rvBkM2PP&#10;6VQqRRiGVKs11tbW8DyPX/7lX+b1119ncXGBtbU1gB6gf/PmTbZu3crS0hKGYVAqlXBdj3379uF5&#10;HsViEVmWuf/++6hUKvzhH/4hW7Zs4ejRo0xNTdPX19fzU67VaqwsLvX+vi4QoGkani8a/Fwux969&#10;e4V6LA7o0U2zd6ZlkykWFxdRJeEv/Iu/+Iv8p//rd9B1naGRYb7/9tskUkmkSJA4KpVKDxAYGBjs&#10;ATmGYWCaJrt37+aRRx7hnrvvYeryFf79r/87DEtcq7//M18gjCLeePO0sBMrbxBJKp5j8z987sf4&#10;R1/4+8imTif0KTu2CDMcHkSLFDwvwKk1kaKIjt1hZf4me3ft5tDhA0xMTHD/vfcwUCygmwYnX32V&#10;V199WVgRbBmjf2iMju8jGWncIOTIkSOk02kMU7CEO56LKgvWeRdQ8n3hmadItwCSLuur2wPcrv+4&#10;XZ/xPhAjur0/3Qf///8vsHIzeNbtBVVVAI9die5rr73G3Nwc3/ve94iiqGcVY5kmzzzzDJIU8ad/&#10;+qf83M/9HC+++AKWZXHxvfcIPJ9dkzvwfZ977rmH3/j1fyfk9UmxN+3ZswfXdbnrrruYmJjg/Pnz&#10;FIslEokEpVIJ0zTZtm0byVROBDhagixTrVZ7gJckST1FiqqqBN38hLjm7f5dtm33wMZsNtvry7rA&#10;pahzbrH0ur2daervY1o6joOmGb11psQsT0neJOvn9vd1M8jYu8+RsBTq/v49dugmksxm9nI3L6J7&#10;7z5oKRCGYi90HMFgdByHubk5MpkMuq4zOzvLyMgIQ0NDXLhwoUc+y2azHDx4kHq9zszMTM/K8L77&#10;7iMIAmZnp3u9fhRFPQ/K7jXtMji7Z3iXqNbtOdrNVm9w1mXnr66u4vs+yWSyZycUSYKcAGJA3Gw2&#10;adYbPeypCxSnMun3sS4316u3A4A/+Ni8Dv/fACv/yvf/a57f/HM/6ufFcx9tF/jrwErl7uN3fFFV&#10;BaigKAqZbIahgUGuXrvG9PQUrWaLwYFBNFXDbtukkkkmt2+lv68PXdOEBCKKaDSaOLZDq9mgXmtQ&#10;LVfYWFsX0sMutRghAVeikGa9wfZtE7TaLVbX1zFNCz8MUHQd1/PQTUNQ6yWZhGGgaxqKrAISiWQS&#10;SRKyXUVVhf+WLJHJZtm/bx+PPPoouq7Sth02ymV0wySMImr1Brph0my1MS2LcqWC63lk0hlhWJ5I&#10;0I6n6c1mC6KAfCZDx3ZoN+vUazVkSabVahICcwvLrKysUq/XGRsbo6+vj2w2y8S2Cer1Oq7r4seJ&#10;4LIik0olKRTydJwOU1M3uHjhApcuXURXFcEeDHyKxQJep8PevfsYGR/HsJKESGi6Tr1Wp16r9phE&#10;oyPD7Nq9m+8+/10WFxdJZzK4XpcCL6juvucRxhIjRVPpdBySmTSqqiET8mv/x6+ycHOekeFh/pdf&#10;+mW+8fVvohuWCK1BoW23cT0fp9NGikJsu00UhVhWomd6n0ykyGQyfPazn2PL9knsdltQ7yMJSZWR&#10;ZAmkW1RyWVFwbZtMsci2Hbs4duQwkxPbcTseFy5cpFFv0m7ZIIlGOwrD3mYgRWEv5dCJ2aLtVoNq&#10;vUoqkaQTuMzP32RpeYnz58+zZ+8eSsUS41vGGRoc4OKlixQKedqtNtlMhu3btlHI51leXuK1V19l&#10;ZXkZ0zAYHBxAUWRcx6bVbKApKomUmNa7MXAqDkYhIyJm+oF0KyTpr310DY43LdgPXcl/9VO3o99L&#10;mz1nupR1TQRjyfHkTVEUzE0MtltApZAKeZ5LKiUSyNqOjZVIsHXLFsa3bKWv2Eep2Mfy6gq240Ak&#10;CVuBSKxtVdMxTQPf9QgJez9HVzXCSIDmioggxLRMLNMASSKTyVKt1eKrEnsB9g51ScgkfZ9MWrzX&#10;isUC3f1RidP7Oh23NxTpdFzCwCeSxMGZTCbRDI1Ws0UUhTSaLca2jNE3MECzZVOrVjF1g9APCQMf&#10;RTHw/ZB9+w7wxFNPsXP3Hs5fuMCrr77KhUuXWFoRLMj9+/YxNzeH8Pgr0XFcVldWqdcbpFNp1lbW&#10;ePxjj7O4uMQdd9zJ5z7/OYxEkr/47vf4sz97lvXVVW5MTTE8PEK5WiEiYt+Bg5iWRaVWYceunTz1&#10;9NOMj49jJRLIkkhnrGxUcFpt3nr7bU6//TZ9A4PkS0WWV5a4dvUGk1u3cXDvXr71Z9+gvLaGZepo&#10;mkomnSLwOqytrdO2WzhuB02RSaeSZNJpMpk0pmWgGzqGZeB07FhyEFKp1alUa1iJBJV6g0aj0dvz&#10;8vk8u/fsYcfOne+T2OiaztFjxyiXy0iSxJNPPcXw8BBTU1NcunixNyG2dAPPFVJeIojCiI7vISsK&#10;hinCl4IwxA8C4amDsHFwPQ8kIW+WFGEZrmo6mdgTcOvWrTzxxBM89NBD/NNf+SLz8/MkEgneffdc&#10;r9A6ceIktVqNIBDM31KpRKVSfl+aX7fI7PrYHDp0iLvuuouzZ88yMzNDMpnkjjvuYP/+/XzvL7/H&#10;3OwsQ4P99JUK9BXzOB2HRqPZ+55KLPkoFAp0E8/L5TJra2v09/URAblCkfn5efYe2M8D9z/E3M15&#10;Tp16E1nVSKXTBEHI9evXe2Bel2XcXdPd4kuSJaSYTdotYDVZWByEYUAyaTE2OoIsCXbL7t27GR8f&#10;p9VsMrl9OxcvXhCstxgo7rL0CoUCruuiaQIUDsOQIIxo2Q6ttkO10cIyLWRJIZPOEgYhzUYDSVF7&#10;97ETM2lUVe0Bz919LYiZtV3JUvdMMwyDZrMpmCbJJO12G1WRe8yDbnoidAvoqOdR2JUCbts2QTqd&#10;ZmBggHw+w/z8HIos0ddX5OJ750mmkmQzGcIIlldWads2xVKJ3bt2MT87gxL4SGGApUhUyqv4rk3k&#10;e9itKllLWBmoigyhj2WY6JqKpGogybh+iBuERJGMaiS4cWOK8a3byeSLKLrOx554muGRMZA0pmfm&#10;aLU7eJ5LGATcuH6derVMZWMd3TR58MEHmZqa4vLly8zPz1OrNmi0miBJpLMZ2rZNImGiKiqWZTI2&#10;Msydx+5g69gI7VaLP//2t+gvFjl4YJ84Y8OIwHepVyt4HRtDV5EQ3quaCoosiWw1KUJXFBKGgaaa&#10;KKpBiEyz3UFWVWYX1oS6Qk/QajvYjkut2UaWVPYdOsDWiQkSyQRLS0ucPXuWZEKEYtTrwqf46JHD&#10;vTC/l15+IR5Q1UUjhEw+nydpCU/yyclJ0kmLxYWbLC0tYxkmtUoDXTfQNJ2B/kHyuQLtlk2xr0ih&#10;kKdc3uC9987TaNTJpJNkMimIIpYWF6nXa4wMDaArCroq47QbaKqMpZtk0gnqlTUC3yGhG/QP9pPO&#10;pKhsVEVwjq6TSWfx/BC706Hjh4xM7CCdLZAv9ZHMZFjb2EAzLAaHR1A0E8MyyReKIIm1mrJ0qpUK&#10;Fy9e5OCB/UihqCjuvfdeHnzwQf75v/zn/OULLzA7N4euqmTSGS6eP4fndPjJn/57LN28yZl3z2Ca&#10;BkHgIisiUTqTyTA9NcPY+DipZIKOK4Y99Xq9N3jogrpf/erXePKJJ5CQOXb8DvpLfZQ31pmdnSGd&#10;FGewqqjsmNxBs9FEU1VcR3jzaZqOFATcvDnP+Ngo5997j9XVNSa3b48DLStcuXqFBx58iKGBQYZG&#10;hlleXiEiYnzLVmq1GpYlmO379u0jlUxw7tw5OnabRqOB67QIfSEx9/2Ayd17efedswiPSjsebAWY&#10;ZoJGo4llJVhYWOTee+8jlUpz+fIVoggSiSSO02H71i1kMhlKpQLTN0RdPj42gq6JPXRqeho/CBkc&#10;HGT37t2cO3eOwcFB8vk88/PzHD9+F6lUistXLiMh/JMr5TJXr17l7/7dv0uj0WBhYQFNV7l06VJP&#10;GaSqKv2DQ1y5dg0tZnUvLS8xPj7O7t27mZ6exjAMRkZGGOjvZ2ZmBsuyKBaLTExM8NprryJJEufP&#10;n+f8+fN85jOfoVgsMjg42PNuO3nyJBsbG72zWpIkbty40Rtcb9myhWPHjtHpdASz9uxZtm3bJgbx&#10;MRN7fX29x1ZtNptxQI0TM9PbIlTE88hkMoyMjOA4DufOnWNiYoJEIsHly5c5efIk7ba4f8srK/hB&#10;QBhFwqooDLA7DslEgsnJSYaHh3sstE5HBJCls2lUTUFWJELfJ5GwKBbzpFNJto6Nceedx3n91Bso&#10;qkKr3cYPhD1Pd7/vBpqMj2+J+7tmTzHYPddGBgbZMrmdqxcv0YlDkAzTpNTXh2lZ4pyRZKqVGqEf&#10;cmjXLu44eoyvP/tn1Jst1IRJJwg4ePgIhXyedCrD1YuXmZ2axpA1hvr6+aFP/nc8eP8DHDsqWK0X&#10;zp/n5Zde5tr1a/T19TM2Ns7w0ACeH+K4Pjv2HmBoeJSRkVEMQ7A0NV0nCAOIbslIu4ClLN1KZ+6C&#10;SEEQcLvwGzHBFL1Ft0d7Xy/RZcRFEVLvaWEhIEkfzY/wbwZWfrS+afNAE2JLJU3tKSO6adjNZpPR&#10;0VGmpqboYhy+57GwsMDAQH/Pv3BwcBDLsvjRz3yGs2fOcvddd/WUTe+efQfbcfCigHyhwNrGOo1m&#10;g+GhYXbt2sX09DSSJPcYtMlkMvaPTGPbtrBaie0YJCnCttuEYYC4rMJOQerWO76PF9c6iqL0CGLd&#10;R9fSojuAEarQRK+GviVHvuXLfEv2LOwfdFVY8Iiff0tKL3Wva4zVRETiPRF3lB8E07pft1levFmV&#10;2H2u+3tvfo92vz4MQ2o1obS7cOECzWaDZrPBrl07abdbtNstPM9FkqBc3sC22+TzOTodhygK6QZD&#10;j4wM4/setVqVruVdp+OQz+dx3A7JZBIjYWEmLOSYGKBpGul0uochdFmp3SGVCIL1eu+17rXq+ud3&#10;62hBlvFJJhI4tsPG+gbljQ3B9I7B1nQ6LQZoukE6lcbQ9dh2Re71O2EQiKBXSUb6kP9ut5o2L8G/&#10;CRh5u9d+pPW8iSV7u8/f/nv811//4V8HcGudKzu3jX/R91xURSYiIplIEfgB/X39JC2LhcV5bs7P&#10;sb6+Ri6bgSgkZZrIMliGQTKVIpvNkEwmSSfTSAhPolbbxnEcyjVRxDm2jaIIbyR8n+HBAY4eOcrX&#10;v/F1xifG8PyuN4OMauj4UUgQEd/MSNxMJDTDJJXJoCnxIpO7fhBCEprN58gXSxy94wh3HDlCpVJh&#10;cXGxZ8baZVSm0+me5CuMJBo1wRjZvnUrqWQKVdVwHJtqeR3fE+EU2XQBTRaekh03pNEJWd/Y4PqN&#10;KVptG8O02LV7D+Njo/T396NpGvV6g2w6Q6NRxe04dJwOCcOgmM9Tq1WYnZnmwnvnWV5aZOeOSbK5&#10;LH/4B7/Pgw8/gqrrdLyQWrOJFIFpmWQyWWRZgDm5YgkrmeLwkaPYHZeTJ15nfX2jl4wqWGomEjKa&#10;pqPIwqtIllVmZ+f59rPf4NTrJ7FMnX/7b/8tf/bt79Bst7GdDpEsZAWqJpLjXEeAlUQhqUyKfF4U&#10;RZ7vk0gm+fHP/Tj33HO/8GAyTDwvRFYUQslDjn2XRFo8BEGEblgQhHhuh2w2z67du9m3bz9BGGGY&#10;BrV6jfW1VZGamBJhDJZpghQSSRGmZdJxOyCB5zm4rkfLaaMahkj69j3WVlYJo4hGs0E6k2ZycjsT&#10;2yfwXRFc5NiiyfU9h3wuw+zMFDPTN3jxhe/R31ekkM+TyWZRFZV2y8aL2T3dQwDo+Ua8Twb+YfTI&#10;2yzEDy5liQ+hW99mkUeBMN3rbmWydGviuNlHL7rN1CyIp3NdtookgaLJBGGApuuxj5/bk4+4ro9h&#10;mIyMjrJ1YoKO46CrivBqtG2iUJhGt9otVFnG91wcx8aN7QDCICAMBVjZcWxcz6XjioM4m8uRTCbQ&#10;Y5Zqs9UkjITfH/H16HTEJM/vdKhWKlimyb69+ynk872pueu4eK4beyJJeL6Drmk4bgdiyYFpCLuH&#10;IIpQVQ3DMCnm82TTaVYWF5Al8F2PRrPNnXce50c/+1nuf/RRnv/zP+fEyZO89dZbtJ0WQ0ODZDJp&#10;VFWh3qhRKvWxsrIiZCW1mmAGWxaf/KFPMjoyyrFjx/j4x59BSSSYvnqdr/3p11haWaa8vo5uGDhO&#10;hyAM2bp1K6YlGBOKovITP/F5du3aJYqIIMR1PBq1Gu+8fYaNyjrP/+VfMrF9J3bHwW45WIZBX6FE&#10;p93m+rXLrK0tkTINcrkMlqkRRQGu47C2sYbjdMgWChQLWUq5LLouWBdSd1qqSDgd4Y118eo1llaW&#10;0XQTTTdAEV48W8fHue+e+xgcGMANAxYXFsVeE9sJOI7Dn/zxnyDJEgcOHuT69et89av/hStXrpDL&#10;5mKfseCW/2g8Ue50OljJFJIkx7IMel5U4j0u9n3fD+KUXXDsDqZl9CSLmq7zt//23+ZHPvO3mJ2b&#10;YWl5iddPviFk5bkMV65c5dSpU1y4cIHR0dGe9KNSqdCy22SyGTRdZ2l5Gd3QGegXDPpGo8HevXt5&#10;8cUXqdVqrK6ucv/995NMJpmbm2N6ZhpN19izayeWpeN3bFrNJq7niQLM90inU6iqEgMqGrVGHSSJ&#10;sfFxdu7cTSqT4dKVaywuLfPJT32aM2ff4fnnv8uBQ4fZsmUrJ06cYGlphVwujxz7f9q2jaTIZHNZ&#10;srksiqqQSCZ6CeduR0hYVEnuebSlEgkKhRymabC8vEQikSCZTBJFIdu2TXDp0kWCQEhbPM+j0Wi8&#10;DwjtgondPXFpeYX1ch1J0QllFUvTSacyeK6H3XbwHAc7tnQBMWiQZZAi0RTJUtxwhVFv6NMt3Dc3&#10;X12Q1PdF8FM3nbQrs5EkiU7HidMkhf+RoVt4vksul6NYLMRMBYep6euC0W9aLM7N09/fj+92qFTq&#10;rK6usmvPXvYfOEChVMR1OlQ31gkcGyUKadU3IAqwmzVC3yabsjB1hTAKUWQFTRcSrEQyRYSOpiew&#10;HZ+BwTGKfUPU6w1yhQItx8XueDRbNg8/+ihra+vcmJ7FdkTDPL8wy9zsNJVymWa9Tn+pwL333c/p&#10;U6e4fPky7VaLTDrNenkNSRK2F512i4FigY7vYyUSZDNp8rkcO7dv4603T/Hqq69w59Gj4r0fCsC7&#10;Vl6l2agRBg6qHKFqse+oJGPoKoosIUU+iq5hmgaKpOMFErYHru+L1HHPo9qwcQPwfQlF0Wk2bepN&#10;G9cNOHL0MONj45SKJfoKBZJWgnffO4/n+1imyc6du2JW2O9z7tw5DFOn66+qaSqFXA7f95iY2Mrh&#10;AwdIJRO88847rK+v4zqCnZVMpkgkkz1AwrZtEokEiWSClZVlzp8/x/LyEtu3b0dVIm5cu87q6iop&#10;y6JYKFBIJ6nXa7idNilTI50yUVWDiAAp8jEMjb5CAcNI4nY8bMdF1Qyy2RLNlkO92cRxPYZHt3LH&#10;3Q+imwnaHSEPS2QyJBIWqVSK0fEt5HNZXLdDuy1Y0S++9ALvvvMOe/fsYWR4iEMHDjI8OITrefyb&#10;f/NvOHDwAOlshkwmy/nz75FNp8mnkrxz9h1++G/9EPc+eD9LywucO/8ujz31OP3FEsurSxw9coyR&#10;kWFeffUEju1Q6i+RSiXpdByazQZhGDA6KhjzJ0++wfT0LJ/85CfRTYu9e/fwT7/4v5NNpYhCH8tM&#10;8Ow3/wxNUbnzjjtYWVpmeXkZVddJpdMQhYyNjlBvtsjnCzTabS5evMjy8gq1aoVCLsvg0DCu69Jq&#10;t1EMjUqlTKvZZmBwgI4rGn+AweFBzr3zDhsbGxCFJEydSnkD3dSJJIl0vsDqykrMpJaQpa7kVe6p&#10;R5rNJtu2baNUKtFNu+4ONi1DR5EidE1j+/btGJrKws052q02QyMjrK1vcOHyZeq1Gj/wAz/ACy+8&#10;QDKZZGRkhHw+zxunT/PAgw/iex7Xrl+PyRSgahrlSoVDhw8xNz/P7j272SiXexYdtm2jmwlhXyIJ&#10;9rZt2ywtLKEqKgP9/bz08sssLCygGzqXr1zm+o0btJqtHqgcRRHFYpEjR46QTCaZmJggk8nw/PPP&#10;c/HiRSAilUqyY8cOtm3bRr1ep1AoMDs7i+8HlMtiKPfMM8/EwSEZFhcXuXnzJpIk9fqIcrksmn9H&#10;+PEmEgkaDUHsKBQKPamxaZqMj4/z8ssv0263GRkZ4dq1a1y6dInZ2dke49nfBMp0/4ahwX76+ko4&#10;jk2tVsXzXNLptAhPjKXfvu8zPDDIyNAQ6WQKVVY4+9bb/OTf+UkUReL557/DyPgIa+treK6HaZqk&#10;02mWl5d7bOz31cZxre26Lq1mk8OHD9NqiEGsbdusrK2iaRoPPPQQdrtN2+/Q6HSQDY3zF97l3kcf&#10;5bd+6zfpBD7IColEkr5iifmb81y5eBk6Hrsnd/CDT36cp595kqeeeJL+/hL1ao3nnn2OS1evUy5X&#10;GBoeZcfO3SQsi1qjSf/wKIeOHGVobAvJZIogiHCcDrre9WS2iB3AUFQNSVaQZYUouiXX3SzDvT1s&#10;GINRcS0Vdx/vAw9ugZUfADA/Igz5/wVYedvQF1mkxeu6gRcE6IZJJp1ibm6OwcFBpqenqdVqFPJ5&#10;1tfXSaWSbN0qghQ//xM/wcTWCdZW1jh86DDff/P7rK9vsLG2zh1H7+C1EyfohAEhETt3ifAmtyOU&#10;ioaq4Qd+j7GnxEPTYrFEs9lAksD3RQ/cBTS79YnwW73ldR6GYdzHSciShGWawptXkkTgTXw9ZUlC&#10;kWXhMQFt4KIAACAASURBVCy9n90oLoXUAwyBHruzey+jKEJT1JhjE/eT3Wsb3fI0lCRJvIZb0u/N&#10;vopdoLIbGLTZxxxugaHddb7ZWqharcbMxCbVarXH8G42m4yNjdHf349tCxuvdDpNrVaj1Wqxe/fu&#10;ns2PUMoJQLGb0N0doPi+TyqT7gG7qUxa1KyShK7rvX2sW792geDu390lJXUZoaqq9r5v96NLmAJR&#10;kzYaDZrNpqirk0m2jI+TTqdJxMxNLfbN7v687vXcDOL+15mL7wcbxXv/ozErNz//wbX8wf3iv/Xx&#10;V8HHjwaM3u5vl6Rbr1UeuO/eL9YbTdq2g+vY+EEo5LuSRDqXZ2LrVur1BouLSywtLTM/fxPdtDDM&#10;BIZp4XoBruth6CaypJLN5Uml0mSzebLZHFEo0W47hD40m22ajRarN+cYGxtndm6W5557jgN795NK&#10;i5j2MAJD05EAJZKQI9HQBLEZtGkZpNNpZEWGEDzXR1MUCENUVRjte65Ls+VQGhjmwUceY9e+g4xt&#10;3c75y5epNluU6w3ml5bJ9w2QK/WhqhrljXWCwEdTVBRFJZPNYhgmLbtNJAnpku95OI6LJIm0YtWQ&#10;sTSN0PeoVyvMz84QBT7zczfZNjHB6MgI6VSS7du3UYkTuhMJi1CSadk2bdsmm8thOw7Xb9xganqa&#10;v/yLv2BpaYmnnngcogApckiZCrqhQcxGCaIQSVLouDa6rqEbBsMjwxw+eoR2s825c+eYi2WfCdNE&#10;iU3Mo8An8D3sdotTr5/k2W98jfLGOv/qX/9rLk9N8/qp0yRSSZqNFshi01XUAFUCJQgxTS3eeFSS&#10;XR+7ap2PfexjfOpTnxIgpe8LRqLr4rodTCMptAWRKCJladPGrKjIqk4kKciaiWYleOhjj1IolPDD&#10;ENfp0Om4NNs2C4sLJNNpVEUjm83H3nYRHdsmigJkWUJVZBrVGp5jI0nQ11dkcXGB1ZUlpqenaTXq&#10;HNp/gIMH91MqFpmfm6dRb6DE3ot9fX09+4KXXnqJt976PpM7dlCvVxkY6CfwXTq2A4REYYCmagTC&#10;KUUcEBFxERQhESFLgmf5YR8KwmCfeMApqILh7Rd397PRrY/bJrRJ3adjD5coiieo8XRUjoesMTsm&#10;IopZlzIysgAPJBnHtgmDkGQqGW+oIX7gESHA5L179jIyOkY2m2NxaRk/iFCkiDAMaNttFFmCEPw4&#10;QKHjdggj0BSNSFHRFF2YfIch+XQaP/Dp7yuhqQqB72HqKu1GEynwUYlQpRDPaaMZOplMGsexaTVb&#10;bNs2wUMPPUSz2aRaqwrGjy7eG0QSnhQIbz/HgSAgGXvPFfJ5qpUKrWZLBCKEEQP9A3Qcl3bLplQq&#10;8fP/88+z7+gRbs7O8Mdf+ROmZ2epVKtEIUxs3Uaj3uDdd85RLJTwfb/nexbGhvk/+pkfRdFUrl29&#10;yk9/4Qu0W3VWFxd46cUXOPX6CSxdpx5LdnXDZPu2bezdu4/3Ll0ik8nw+BNPcPz4Xbie37MKaNZq&#10;2K0mX/vTrzI1NUUikcTzfSQZFhcXqdcq5DIJLrx3lvfOnWVooB+ViJRloKkq66urtFqN2CtPp5hL&#10;k81ksJIJEqmkYLRHEmYigaknkJC5MTXNyvIyYRCQzmTxPA8rmeaOO+5go1zmgQcfIJfP8eorr7Bt&#10;2zYSCQtZFgDB6dOn+exnP8s//if/GFVR+J3f+W0cR3jAqZuKF6/j9ST8XeBJiodbws+qhue5cVCY&#10;YN2JJO44MEAK6biiAOkmIB6/827+0T/8n3j5xVcYHRnHbncwdJNOx+W/fOWrLC4usrS0hKYJ6Xul&#10;UsF1RWq9LCnYbZuN9Q3arTbJRDJmZozz4IMP8rWvfS22i9Dp6ysxNjbK6uoq58+fR5Nlivk8KpBN&#10;pWmUKzGIArqmo6s6yUQS0zAJg4BGs4kZD/5SqRQdp8M7775DOpXk4Yce5o/+6I9599x5hkdHUVWV&#10;c+fOkUqLdNZkMkm1XsXtdMjlsgwNDvbCZoig3WrRbLbxY68iSZKwDBPfE/vY8MhQLE9qMDo6iizL&#10;7Nmzh0wmw9LSkpgwBwGyIoBI07IolkoYpk7bbiMrGrohmK/rlSpr5Q2IvWQ1TUysPd8T7ATfI0RY&#10;VaiKShjf+zBmjgkGqAg7CKMQ3xd7hwC/ReBFGCeyq6qKIoMWKzc2ezx1ZUeOI6wuNEMjCELyhRyJ&#10;RIK+/n5arWYvZXJsZIR6rU6r1aa/f4DpmVmqLYdUvsjwlm1sHd+K12lTXVlhaX4Wr1XFrq/hdpoM&#10;D49ht1tYkk8hbZEwNBQ5wDA0dE3HNBMiqCySUBMpXM+n4yvMrZRZqTbwUUhmC9iehx8ETM/MMjjQ&#10;x8L8TdyOg6FK3Jyb5ub0PO1mGymEvkKBhx5+BMe2ef3UGyQTaRYWV2i1HRRJFaGFsoysKXiBz/aJ&#10;rRiGwgP33sXBvXv4zrefo14rM9BXYsfObdjtOovzczQbVSK7TuDamApYqoyhKMhKAHhkkklxskQS&#10;GS1BIpmjbHvYfkTHjah1bMpNmwCNqu0SSiqVlk/LcWk4Do8+/hh/7+//PY4dPUx/fx/T09PIikIq&#10;nSadSrG4sMj27dspFPJ85StfYWBggEJRMKSlEHRNI/AEKNKVhTUbDVZXV1mcu0kUiYCNdrvN4PAg&#10;mXQKt+MwONhHX38RyzJYW13l9Ouvk0oY5DJpfMdhZX2ZVqsO+AwNFDB1qFbWCEKXTEojndBQlRA1&#10;CvE7NmNj42TzRdxIYm1tg0BW6R8eQ7FSrFQarNfbDI1vIdc3wvbdB4jkCENXSOaKhBHIsoZpWoRB&#10;SKlf7Du246DIMm+eeoPjR4/y8aefBkIhXUxYBGHAr/7qr7J16xb27d1HLlYiVNbXqZU3MDWFfD7D&#10;hQvn2LdnD3fdfSdhGOAHAfNz8xzYv583Tp0inU2zY+ckN6avkc0WSCaTBEHA4uIy9brwV2y3bcZG&#10;Rzjx2iv8xOd/gmQ6Q6shJJZ/8If/Gc0wyaRS3HnnnXz3u99lo1rh+F13cXNxBV1TgYhisUAQhmiG&#10;ge16gMKN6WmqNcHwu/e++5memqJRq7K6vMSxQwfA60AYYCgynuPgO22azQYRCul8MQYGQrwgouF4&#10;tDseqmmRSiXp6+tndHSU6anZnieZ5/mxd3CzB0wdPXaMvlKJvXv3UlnfwG61yaRTFEt9BL6HZVk8&#10;+rGP8fu/9/t4gc/Q8Aittk2tJnwmp6dnOHToEGfPCg/m4eFhTr1xio7T4YknnuDFF1+i0WggSxLp&#10;dIbvf//Nnl9qJpNldHSMjY0yIBGGEcSS3VKpxMkTJyjkC7TbbVZXVzh69Ahn3n6bF194gQvvXSCZ&#10;SPLW999C13UeeeQR7rvvPh544AESiSSyrPDoxx7jpZdeZHFxkY2NjR4LPZvNsmPHDtJp4Zm8b98+&#10;Ll682PPc27JlC4uLiwwODvLJT36Ke++9j/X1DSqVCo1Gk1wuy40bNzBNE8uy4sAJqyfR7lq0CL/h&#10;gP7+AU6dOo1tO4yNjTEyMsJ3v/tdgBgkju2GJAmJgF07JxkoFclkMywvLxNFEblcLrZ5EqqaVqOB&#10;oev09xXZs2cXuUIO17ZZXFpgaWkRx3P46f/xC5w/fx5Z1Vnf2BCBazGjvtlsxsMtj8HBAVRVidUI&#10;Lsl0mqDjYUgKKdNi/4H9rJU3mJ2fwzBN1tfXmdy2nXw2x835m4ROB69tCxWOH5DOlTh06AjvXbjA&#10;xuo6Vy9fprZRpphO8WOf/jSPP/QQd91xmImt2ylvrHH2zFneeust1tZX6OvrY/+BA+iWxeLqOj4y&#10;oxOTHDh6J7qVxA8FCBchhnbiLaMQhlFvSNmr/QEkGcFXFTV+t11QJKnHjtz8IWqtW/8WzK4P9Bs9&#10;4OAWyPFBAsSHPT78VbeCnm593ObrPwTU+CDDz243iSU5EAlgr91ucymupQuFAlNTU4xv2UKhUOC9&#10;987zzDPPkM1mUZFo1OvMzc0xPj7ON599lvXyBnffdRcH9u2nr7+P5//iu1QqFR64/34WFxYpFoui&#10;n08mKZc34gFv1AMth4ZGYkm2ie+LMCpV1eLgL40wjAiCkDAQ6iERsiah6SZBGMQKIQ3TskCS8Fy3&#10;F/6mKEpvCEMkelFFljB0YZsnIUheXWBTVZQe6atrD6DrRu8aRpHoE2VF7pE4ILrFOozfY10rni7B&#10;YHPITldi3mVEbwbgNluNua7LxsYG586dE/6zukahUOjdx2ZTqI8GBwfjrIzVHsjpecLCJZvN9gbn&#10;Amdwe0DjZkanoRuoWuwnaZrkcjmSVqLnJ9kdgkeRUHElLKtHdOjaNG2Wum9mj3YByy6I2mWwdu2v&#10;RkbHSaXSJBJJFFUjiokVUbwwu8SLHmHpr2EYiufk27zmdgDfrfv6Yc/9TZiVt/8+Svz73P6jOwQR&#10;/w6RPghefNT9YxNYKf3rf/nPIoByuUzgdfBD8PyApu0ImUJ/f49BoaoqjuOwMDcrGBaGSNc7evQo&#10;g0NjPX2/54ub6roujuthJYWJaBBFmKbJ4w/ey+/+7u/yjW/8KU8++aSg6LsekiLTNzQsmo50ikiS&#10;6SsU6SsUsXQDyzBxfZd0N0QDcajpmrKJDh/0kPzNvh3CVFbImr/xjW8gSRJf//rXWV5extR1NAlG&#10;BvrJJhO4HYdypQLEMj1FMDZCzxfNX6NNrd0k21fE9wQwUSqVetOG7gLKZDIcP34cSZI4ePgQrutT&#10;LpeZnp1ndna2F/RjmiatVkv4uSwJdovjtNm/fz/bt2/n4YcfZHLXbhRVR5ZVWraDlUxgtztxg5am&#10;3W6LUKDAp9Vq9QqkCxcuMDc315tKHDhwAEVROHfuHO+eOc2Tjz/Gc8//OfM3F9HNpEgAl1TcMJ56&#10;Bh06jo3Xsmm1a8iKIsDnMCSTyTA5Ockv/fIXCTwPZCX2pYw3qSAQIFY8Veneow9OE7rUcVWVcewW&#10;hqohyRK+0+bKlSu8+eabvP39N1lfX2d+bobJiW1EUUg6JXxFG00xrV1cXCSdyvbee1EkoZvC+zKZ&#10;SONH4mdnMlmyuQJPP/0MW7dupVLZ4MyZM7zyyiu0222i+H1aa9RpNttYlsVGpcLevfv5mZ/5WcbG&#10;xwmCiE6ng6RomAkr3shVkETS6kcxnu36hGx+7r91uvER7SF6k5T3/fww6q317iZerQtpdvcQ6N6z&#10;erUm2NTx1HpmZoYzb59mfXWFE6++QqvdoFEVxumpRBJVjb9vLw0tIptKo2ri8yFCPiXLMsW+EpIk&#10;sbFeZWVlBdu2abfbAJgJwaLUNKN3r2RZZcuWLYQBcdBVW0zF19eo2S2xLwQiEdWND5lisYhlCXaL&#10;omlxyl/Afffcy8MPPMh9993H4soyr732Gu+88w7Xp26QSCR6oV0zMzOYpsmWiQlOnDhBp9NBURQc&#10;x+GRhx5icHCQpJXg85//PLlsjvfeeZc/+uP/zPXr1+MJq0inrFQqPPn0x2k7LrV6g5WVFf7Bz/8C&#10;+/fvB24ltl947xxBEPDW6Te5fOmSmCKqBrKqsLy2iqabhEQsLS1Q3VjHbjVJGjo7tm+jXa9x/vw5&#10;wtjUOZNJ0T80jqZpVGtlMpl0T06rKAptR7Di7bbD8vIyqUwWXdfRzQSWZdHf30+l0eyZiS8uLmIY&#10;Bv39/ayurvLaa6+h6zr9/f38/M//PF/60pdY21jvgUwiBVqm1Wj2Ch8puCXVTSTEJLLpCElztwDc&#10;fNB2i6VuYdSVJ3f30yiKevK3XC7HxMQEjz/+OC+//DKXLl0imUxSLpfZu3cvMzMzpFIpLly40Fsf&#10;bszK6J55Dz4o3hN/9Ed/RLVapRQ3vJIE9Xqd5eUV5ubmsG1bBMTpGvl0CikKSegaQeAThsI3p1Ao&#10;cOPGDcH+i/fyMBSJj7Ozs/yTX/wl1tfXOfH6KZaXl8lm8zi+x8rKKoVCAUVTuXF9GlmW6XQ6ZLIp&#10;dmyfpNMR+3K9XqfTcXveO16cLKqpKnKciDgYM2aazSaJhJDTjoyMIMtyj1Wzvr6O67rMLMz3ZKL5&#10;2OhfsLEVusEItWodx+ug6joSCmEIkiLHiaVhb9reNS/vSmq6Z8Pmpmszc2IzO0QwD275mW4O4Onv&#10;7+8B313/zGw2C4CVTGAawl+7u+YGB4QkcnFxgYG+Yo9Jk8/mKBaLjGzZysKiCIHxnBYp0yRpaXTs&#10;NoYMa4szSFFAsZDDVBSSaiAaD1kmm81iWSKcy3F9IXv3QlxVpVKpsbRSZmRyN5KsMDM3z8c//nEW&#10;FhYIiNi6dSuNao1XX32VtuOyc+dOrl+/Tr1ep6+vj927d6MpCi+88AKZdJ6NaoVKpUY6lRYJ5bJg&#10;bfT1FzEsA9PUefrpJ5Elia/+yR8T+B5DA4NEnkMY+eQzGWq1GlLsDWSELXEG+C6GqsWJ4eqmxkuw&#10;AtrtNr4sU2u7SKqG3egQyjLleotW26HQP8jM7AKT+/Zz9913c/fdd6PpOjMzM1Qr6yQSCTY2Nlhc&#10;XKRSqaCqKqOjo+RyOc6dO0ej0YhVLz59BXF/Jia2oMgyO3ft4vq1a6wsLsVerBIJU7BHHFfUREeP&#10;HhVDbVnm5MnXmJmZET7rpsnk5KRgT9frwgc4nyRpGsgSVMvrKBIMlETitdexUaUQTVNJJy0SiRT1&#10;pg2ShqzoyLpITN6oCTXAHcfvZXh4mEBS0I0kHcdDNSTBHpYUzGSCTDon2H22w8z8IlNTU+imwRNP&#10;PMWFCxfYvWOSUqmEZRn81m/9Fvfeew9BELCxscH58+fZt28fQRBw4NAhnGaTF//ye7SrVVynTbGU&#10;i71z9/DMDz7DqdNvcOK1k6TTWe6/70FW19d4443T5PN5qrUmrVaLRCLF9PQ0N2/epFTsx3EcDh8+&#10;wujoKN/85jd56JGP8Wu/9mskc2kA/tW/+Bf83u9+mXw+z/Hjx8lkMpw9e5af+qm/g6qqTE3dQJEi&#10;JiYm6O8vcer1k8zOzKCrEoQB33lOBCQ9+eST+L7PJz7xCV557VXW19dZWiszNDLGlm2TAnycX0Qx&#10;DEZGt7J0c5Z3zrzNwsICpmlSbVRpNutk8zl27xR+mC+/9GqvyfZ9caZ0pZgbGxs89PDDfPzpp5mf&#10;n2d4YJB0Os1ffPfP2b17N4Q+2WxWWJZEIbpp8KX/8B9JZ3NciX2o+/v7+amf+ikOHjzIiRMnWFlZ&#10;4dixY7z55pu88MILfO5zn+PLX/4ydrOFqimCWROz1/ft28f4+DgrKyuoqsrevXtJprN8+9vfRlVV&#10;3nrrLSRJIpvNksvlMAyDV155Jf79VR5++GEOHjxIuVxm165dTE1N0W63SafTlGPG5r59ewnDkN/5&#10;nd/hgQce4ObNm4AAuqampvj0pz/NkSNH+PKXv8zVq9d46KGH+MIXvsCNGzdYWlriscce48yZMyws&#10;LGDbNleuXGFpaRHbtpmamsI0zR5zWdO0nrXG5OQknY6QXOZyOZLJJM8//zyzs7P89E//NN/61rf4&#10;3ve+h+u6jI2NxjYOFooi0W63aTdb6KbB8PBwL8ytG6CZy+XYtm0bAM1mnWuXLgvveaeDZZg0Gg2S&#10;6RQT2yf5P//9v+dHf/zHSCbE2j937lzsYSoY93Nzc/T39zM0NNQ7uxKpFLqkYClCGvqL/9svkSoW&#10;ePP113nuW98imUxy8+ZNfviHf5htOya5eP49AK5fu0Y+n+eZT/wgkRzxD/7RP2BsbIzB4QG2Dg8z&#10;MjzMgZ17WFta5N23z3Di9OsMDg4yPDJCMpkUtYtmkkqlGBweZfe+/SB1QY0ISVZBUnqS0y6g0z0j&#10;P7y4/6vPfdCTcHMfcLt//9d6EgFWfsTQjA995qP5U97u99mcsnxLovt+RmgURaytrTE/P49t27z7&#10;7rtkMhl+7/d+j23btvHkE4/x3HPP8cgjjzDUP4AZW6pIqkq9UiGdTvMPf/bneOLRx9iolPn0j32G&#10;f/el3yCRSDA/P8/KygrFYpEf+ZEf4Z13zhIEASMjI/i+z+joKMXSQGxXVUSSlF4wS/f6detX33fx&#10;AvF5VddjyyW/97oupqDE9VJXFt4dynd75y5TuPse2Sxd7km2JRk/8N/Hau5+Tbcmj+LXSlHUq611&#10;VevVb10G9a2Q01v9++bE+e5rfd9nfX2dmZmZuPfOkMvlmJ+fx/M8rl27Ql9fH3v27KFaFXkEV69e&#10;JZPJMDw8zPj4OGfOnOmpACuVSs+Co1qtYtuiV+lef0kSMu8u8aHjdbM6hF97KV/o2SV1fTcBWo6N&#10;gug1dF1HkW6xRjfXq93fsfu3dcHjoaEh4XstdwFFpdfb3KpXb+VC9FZBfK+79/uDz7//cbs191fX&#10;0Yet4w9b6//PHn/9+r/1s8O/gjV0A5r/+scmz8r77rnri67rCpaIaQmavCTRcRyiIKBRqyEDmqKQ&#10;SafQNcGqGxsbo1QoIMkKZ8+eJZVM0ajXsRIJIEJTRFq4CCMJicIQwzBJJhIMlAo8++yzHDlymD17&#10;9uB5HpM7d1IoFqjECZbVWpVavYHdamO32sLg3vcJw6DnsWA7NoZloilqD4EVfgxSr6DWNK3X+ARB&#10;iITM4cNHOHjgEIODQ5imxfTUFErcdBL4BGFIJp+jWCrRajRot206jk0qkYQoEg2ZItPuOLGsWu6l&#10;Fusx1bfrn3H9+nXee+89wihkfHyMUqmPLRNb6OsrUasLjwXRZIrE7NHhYXRdTCg2NjZ4992zvPnm&#10;m6QSKXbt20/geyDJBH6Arltomh5fly4xT1DOVVXBMHSGh4c4fPgQnY7D7OwMr776CmNjo+zatZOd&#10;k9sp5HNcuXaDjh9gWCbNRptUJh1vbAGmrmBoOpoUoekitRVFQTcNbMdl1+497N+/H8OykGUFIlF8&#10;aDHYpaja+0DKzU3p5gUjNsBIfB1hz6NhYHSMI4cOcujwYQzTZOr6DeZuzrFeLguPVLvF6MgoCStJ&#10;wkpSqVREgIzngyTMhW3bptGsEwY+mm5gWQmqlTJTU1MsLi5hWSYHDhxgdHQ0lu6LJsY0DCRZQtcN&#10;3E6H2elZ3j33LtVKFdM06OsrISlyLCfX8HwP4bgovW86GYstxGejTZ/7G0w3PvLjbwBWfnDKoshi&#10;A1FVtRdoZCWs2Afl/QnjuXi6VS6XyeVyDA0NsW//fnbu2imYMMIIB8d2sB1bzFPCCFVV8GJqveu5&#10;eH5Awkwgqyqe5+O6gmHk+wG5fA5d14iikDBm0IVh1GPtGrGkW1GE51+pVCSbzfT+3w8CQkmwr3rM&#10;1XhvqNfrGIYR7zU1LNPkwQce4JM/9EnuuvtuNMPgm9/4BidPnuTq1aukM2lhe+B5TE9PMzk5iWVZ&#10;TMXyEt/3e0EzH3v0UcrlMj/7Mz9LtlhkfXmZ//Qf/xOVSjn2aakRBOKgGxwewUykBDtoaYkHHniA&#10;pz7+8Z68QVEUpqenmZq6QbVa5eRrJ/CDQDCANV14IAJz83PMzswIMEVTGRoYZHRogPm5GRbn55EA&#10;TVMYGhpkqH+ASr1Js9mkr6+Ebho4HQdVEYWR7Tisr22wtrGOaVmxn7AokJLJJOVqhXvuvY/R0VGe&#10;f/55nn76aUqlEidOnKBSqbC8vIwsy3zpS1/i9OnTgm0Y74e2LQJXPM+j3Wr3WHC+670vDdQ0Bau9&#10;C3R1D/rNbOJuMdGd3Ha/rt1u02q1sCyr50OzuLjImTNnWFlZAUQ6cqlUYm5uDt8PWFxcor+/H1VV&#10;WV1dI5vN9oqN++67jyiK+OpXv9rz4zx27FicNC+8zE6cOEGj0cA0E/i+R9JKkM1mgAjPcyECyzDF&#10;GlBUKuUy7VYbw7BQFRXP9ahVa/zgD/wg1VabZ5/7FtVqFcOwmF+4iRODj+lMjrW19d5QbNu2bZT6&#10;ijTqDVxXXF+xjtwYuKNXuAa+Syadpq9URJHlnj9nX59I/nU6bRqNOmEUoKoKs7MzVKplUDXSmQx9&#10;/f1UazX8ICCVzpDL57l0+QrVWp0gCtE0MUTopvIigaqovUKvCyhv3uO68vHNzVf3eV2/ZRTfSwTv&#10;iGAeIe8Ve5XwiEr2ktm7oHg2myWKItKZDAlLGKI3m00KhQL5fC72cSvRbNTZ2NjAMAx0TadUKjE/&#10;d5NqvY7bcZEJIPDwnBYK/N+8vXmQJOd55vfLO7Puo+9rumd67hM3QBAHQYI4CFKkuKIpUbIohcLy&#10;xmqltUOWHOsIWxGyaVm2ww6uZIUitBIoaUMWLZoSAVMgAZAUQRDAzACDua+enr6v6rqrsipv//FV&#10;5fSAAxK0NlwRFTPTU13dlZnfm+/3vM9BaWMZU5PJp1PIoYvv2qQtFas3RMnnB8Q59UDRDFBU7I5L&#10;qd5EUQ0y2TyNjoPtORw9dhf3P/Ag4xOT7J3dx/PP/wX7Zveya9cuqrV63CwXihlOnDhB0jL59re/&#10;JTyFFZ1ytYKqKsJSQFPRFBlZAsdzqNfLHDp0kHPn3mVlcRG73UKRQJFCirk0mqLgdG0URUaWIrod&#10;GznqIhOhGwqGriIrEikrRQSYprDq8P2IarNNu+PSDSVcL6Tr+NTbDo7rg6zSbHf56Mc/znOf+hn2&#10;7t1LEARcvnKFpaUlqpUyV3p/NwyDI0eO0Gg0+Kd/+ifm5uaIooiFhQXhvS1J8cDh8KGD5HI5bt68&#10;KYKeogjXEUPhsDdgS6bEdbBr1ySVSpmzZ9+lWqlQKOTZPTNDMZdjbXWVRq2G7zlMTIxjGQql0gZO&#10;xyaXTZJKJkhoMlHoEYUe2UyGQi6DhE+9XkPTTUwziZXMMr+8QrNtCyZFJseJu+5F0jSqLRc/jEil&#10;c6AqaIaJZSXJ5wqUy2XKVREEtLK+ytEjxzh44CBr68JXcaAoWEDPP/8X8aa07wk4NjbWS6+uctfd&#10;d9Npt9m3d5YoDLh5c4FUJk1xoEi1Llhxjz/+KJ4rQooymQypZJqx8XG2trbodDpUKlVyuSzZbI52&#10;u83y0koskbNtW9T1177P0uICx44dxTQMHnviCRKmyZkzZ7h58yaJRAK30+UfX3qJAwcOcOzYUbbL&#10;Qe7pFwAAIABJREFU2ywtL3P+wkVUVeHee+4hnc6wa9cUW5ublLa32Ts7iyzLXLp4gYnxceqNOiOj&#10;Y2xvbzN3Y565G/NYySSVWp3zFy5x5szbot8NAsHU9oTFQyJpsbYqpMuu48VprLpuUK/XyeVyVKtV&#10;UqkU1VotToYub2/3vNBFb6praq92qXQ7NkEo6lylWqVSrZFKpVhfX6dUKrFr1y4OHjzIm2++Sbfb&#10;5eGHH6bT6TA6OsrAwAA3FxcIwhAkMC0LPwhptW0q1RqKqhGEETcXFpmfn+db3/pWz/tO4v777++t&#10;MZ9ms0Wr1SaRSPAzP/MzcYp9Npvl8uXLsaxU07QeMDzE888/z7Vr1+IN8vz8PK7rUq2KILlDhw5x&#10;6dIlarUaa2vrpNNpPvGJT3D69Gm2t7dpNBrkcjlee+01zp49S7vdplQSQ7JyuRwzjVxXyL81TetZ&#10;bciMj49j2zaGYfDkk0/iOA7lcpnr169z1113cfnyZbLZrEiOTyaJwpBKRdTdYqFIcaAYB4gUCgUy&#10;mQyjo6OkUina7SarqyssLS3RajTwXY90UigRZKDrumxubdBqNyECVVexehL7vnWTLMu0221cV8jL&#10;c7kcjuMIuwhVo91okk6nCaOQfYcOMjI0xFsnT8a94urqKk8/+wz1ag3TNNnaEqFMjuuxtbnBxMQE&#10;hq5z7OgRju4/wEC+wH94/nlOvfUWrXqT8YlRds/sxrQs6vU6g4ODHDp6nL37DzI0NIQbhHQ6IpDV&#10;MAVTrOu4t/XrO4NL3r+5vwMT6g4S0g8KXrz3//7jyMB/suT7x7HM3vvvvhqn/5BlEb60siLqWT8x&#10;+vDhw3zzm9/EcbqMjY1x48YNHrj/fjzPY25ujj2zs5S3t4U1wjPPUNrc4vCRw/zDiy/wy7/yRf7m&#10;b/6Ger0ee0bef//9bG5u0Gg0GBsbo9lsMjQ01FNgSr0k8GY8MNnp6Sg8uAXeAKCoas/WSIlzJzqd&#10;DmEYkuh5wPeHs3CrP9op4e37L773GCmKgkTfOk/s0fvv0wd/FUUh6O3v+izMSqVCOpWOf+c+Q/JH&#10;gNAeMayfXN4H8mq1GteuXYvX4NraWpx1kUql2NhYp1KpsHfvXhRFiddrvw7009DL5XLc09XrdTRN&#10;I5/PU6lU4gAbwxCq2z7D0zRNwt5wvh9iZGh6jEfsTC8X6jsnJkfQ21u4rhtjCH3fW9/343Cu4eHh&#10;mMDR98YVe2RuOzY7fTt3+szuPE0/ee9/p/9/f/Zk/+93Ymz+88HKn/z9O6Xq75Wef2CgYqdn5bNP&#10;Pfl7fXpu/8SJdE0VVVVwHYdmo0G308FzXQLfJ5vJoMgymqaSTaeY3rWL+Rs3WFleott1kADLNAkC&#10;H8IIw9DJZbO43S7tZoPvfvdVJicnSadTVKtV8vk8+WKRRDLJcO9mn81lMa0EYS/0YLtUYnFhgZWV&#10;VWzbpl6v0+06dLuOkNypSnwQwjBC6rH85J6XhyQrSL1ABlXTCcKI6end3HPffUxPTxOGYsMqRRF2&#10;p4ttt4XBsmWRz+Xw/YBas47bdYgiKA4MEMkSruPgdLt4rttL4A5xus4t+rWikM1mWV1bY2Fhge3t&#10;EpphMDU1FTOTdiL8siKhaArtZpNMOollGDTqdc6cOUOn3ebCxQscPHAAQxebQc9zxIlUJJFcKQma&#10;rayIKYqqCW+KXbumOHb8GENDg3zjhW9gd7ucuOduXvzGP1Crt1A0HUXTkXreDclkgigMyKZNpDAg&#10;CgK6roOVSLC8vE4um+c3f/O32L17Dz/4weu9hC4RQCErCrVaA7kHfvQLaNSb1vQnLzsXTH8yAxKS&#10;rIppkyQReh6SrJJMpTh0+AjF4iCVWo1ischmaQu760AI5UqNTDZDOpMFSUJSNDzHwzB0sUAi6Ngt&#10;4aPYdQnCEEVWqdeqrK2tsLa6wvFjRzl4YD8HD+xnfX2NWrVCJpnBskwMXSeTTbG2usxbJ0/yztun&#10;mZmZwTA0AdoTEkYBhq7jB34sT30v/Xnnv2/9vX8c+vrsD+p5eYfHB6wB/aL53m/t32D7N0I/EMzk&#10;PmAUM5Z7k7j+MKDT6RBEEelsjiNHjzE0PEwilWZldZVUJiuYqJ6HrIqNF72ArCAMCcIwHjbIskwi&#10;Kaj65dI2I8PDDA4MkE6JAATXdYBIBEf5AYHv07Hb+J4jwq9aTXRdJZEwCaIQ2+n2PpuMFEkkUsk4&#10;JVgY8tv4ns/IyAi//V/9NgcOHSIMA86fP89X/vIrBGFALpvD0IUHZWlri8APRKjBxYsxC1GWZX7u&#10;536OAwcOsLqywsc//nFm98yyvLjIt1/6FhcvXKDTSz7P5XLYdpv9+/dz4OAh5m7M4/kBn//CL/Lk&#10;x59CVpTY6HlxcZGrV6/y3e9+j+WVVbwgYGJql2B8BQHVWpVyuUStVqVeqZC0TKbHx5FDn0Z5m5Wb&#10;N3G7LbLpJJahk80I5o2qaaSSCTRDp922KQ4MoOkatXqda1evE0kiUX1gYJBSucrg4CADQ4OYVoJn&#10;n/0EjWaTd999l4997GOCWVevc+XKFc6ePcuXvvQlHn74Yd555x1efPFFcrkcW6Wt2FOm34gQCT+d&#10;RqNBuyn82kR9ENdV0Lupd7vdH2Fn9yeW/T/7k1SRfNifAvebBrkne5FjIE9RVNrtdjyx7QcJ1OuC&#10;DTw8PBxPaI8ePcr3v/99sakqFhkbG4sDBwYHh1hf32BxcZEgEA3OwEARM2HRajSRAM9xkVWZMIho&#10;tds0mk0SyRSarmOYBnbHRrcsPvOzP8vUrl189et/j+v52LZD07aJEAxb00rG0+RUJouuqT32mPA0&#10;cnrDs2632zvGohkNkYS9QiC8ogPPwem0yecyDA8PCmVC6GMaFpZpcf3adbZL23iui2VaTEzPUCwO&#10;YNsdLMuiUCgCkrDWaHfQNB3TtHCdgCAU9UyWZVzPxW6342k1EPvQ7ew1+ue0X5fgFvtg54BESI3U&#10;HXVIhOkkEoKZ2h+waJpgAui6qP1WIkG7bcf3m3379jF/Y46hoSFu3LiB2htw9v2FNE2j1WzTsTs0&#10;63VGilmSuorTqtJpNUjoMvmEgRz5+L5NNpMkmzCRJJlMtoAfynhhhIsKis52q0u949JyPFTVRDES&#10;uLKKZlocOnIXZ86eZXt7m9L2NlO7dvHGG28SRnD86GH2zu7h/LmzHN5/gKFikVq9TqVSw/FCNre2&#10;gAgF4XGlaTK6phMEPrl0goP7Z1m8cR3bbtC1W0ihsNeYGhvFc9q0WzUIfDy3ja5IGJqCqfh4bpeE&#10;ZZJOZ8SgVzVRDQtJNdiuNqk2O7ihTNsLqXR8Almn5YR03YiuG9ANAg4dOcoXfvEXUU2T1dVVHNcV&#10;/U+pxObmOq1Wi3vuuYejR4/SbDZ57bXXyGazmKZJtVpF13UGCgUsy2T39Az79u6lWq1g2zZryytI&#10;CLugQi5Px+4wPDCMlbAwTZ3xsVEcz+HCuXMsLy1w7MhhTE1DU6BZ26ZS3iKbTlDMZ+h2WrTqW+Qz&#10;KSxLJWka6JpCrdILFcmmMQyTZtumbTtYqQwjEzNUGy3mltbo+BHjU9M8/dxnGJ2Yoty0sZJpugEo&#10;mkkoKSQSwuuZMGR5eZlGq83c3BxLS0vcddfdZDNpogiOHT3G/I0b/Omf/imvvPIKYRhQKBSoVis0&#10;Gg327NkjGIW1GrIsU9ouMTk5RSaTRVFVBgYHuTZ3DcNKYJoG2+USuq6xa3qabC7H2++cYXhokHQy&#10;RTaT4frcHMNDQ3Q7NrumpigW8mxubCAjs7G+TiGfZ2R4BF3TuDE3x9OfeJbRiQmQ4K577uaP//iP&#10;cFyXjfV17jp+gitXr3D69Gk0TeOtU6eo1uqYZoLHHvsIU9PTdNotdNMiCiEk4sL5syws3OTwgf1M&#10;jY9i6Qb1egPX81hd36Bc2WZxeZVKrc76ZglNVYXKU1JQdXEfyeayXLt2lWwm19vMCgAqk8lQLldi&#10;ZVj/frqwsMDP/Yt/gWkK25XV1VX27t0jAh6aDWxbqDIC3yeMIp746MdYWl5G6YEdhmHQbDZZWlri&#10;gQceYHp6mrfffhvLstizZw9/9Vd/xSOPPEIqlWFxcYl2u4XvB2ia3mP6t6hWqzQaTU6dOsX6+hrp&#10;dDoGMhKJBO12m83NTVZXV1EUhdnZWT760Y+ytrbG2bNneeihhxgeHsZxHA4dOsTQ0BCLi4t85zvf&#10;iX3YQCTUzs/Px2BNH1z54he/SL1e59KlS+TzeVRVjcOCgiDg9OnTjI2NkUqlqNVqtNttxsfHbxs2&#10;SpJgSQGxzH5iYoLNzU1s2+bQoUNMTExw4cIFKpUKn//857Ftm7vvvpt33z1DrVZjeGiIQiHPxMQE&#10;nuvSbLWQJInJyUlOnDjB4OAgYRiyvb3F/Pw85XKZeqNKIZPFNHQMTcVzHVaWlmh3bcZGxyhvb/Ol&#10;P/gfefGb38Tz/DjoNJvNkkwme8M8L2ZEWZbFdrmM13UwVBHG0+l22bNnN9lCgfkbN2IrgVarxcef&#10;foprV6/GElDLspi7foNyeZtf/pVfoVra5tiRI3z3lVf4zqsv06w3OLB/P+lUktzgAE3bptlxmJre&#10;w4OPPU46P4AfArJChCys1fwIWVHxgxDD0G9jsv1k9hXC6mkHSCFJ4v7wfjLTn5Y08f8HWPlecONO&#10;n30nWBaGwY/safpgm+u6LC0tMTg4GD9/8Nr3+fVf/3UWFhbI53LxsLtRq7H/0CEy2SyaJPNXX/lL&#10;EskkR44f4+VXX0HX9Xjd9IdHiUTitqGIaZrohsn4+LgA11ti/fT3vjuZoclkIgYIhRxcQ9PUWPbc&#10;H1b1wcN+v9pn9/V7odvOtSzf9me/twqjEKkn9Xc9l2a7TQRxgKXdA8qFDZJEwkqQTqdZXV0ln8/H&#10;gGW/597Zs/XBzjAMuXTpEtevX8dxHIrFYjwg6D/W1tbYtWsXuVyO+XmhMKrVaoyMjJDL5XqeoinK&#10;5TKdToeJiQl83+9ZaWRu+7x9+X3fvxyIWdSapokQR8eh0xvARcEtz8j+68MwxDBNAu8W49TrDfsd&#10;x6HdbscgZd96qT9MyWQy8R64z4QVJBM1Pk7vt2b7QN4Hf/z0YOX7vtM/E6zcKUn/Sc8fB1b+VN/7&#10;5mvfjcrlMqdPn44LovATieKpXX+yWy6X40l/FEVEkhLHwWeywndgYGCAcrnK6XfewXEcjhw5xtHj&#10;x7DMJENDQwwPD/N/f/3vMAyDZFJIOsfHx2l2uiBLGMkUQRAIGbii4HYdkoYJYYQqyXhhgNvpCumA&#10;3WZzYwMpDOIisG//LIVCgWKxGJsz9/+P6FaKk6Yp+L7YCCH5RL4oDPOXLnL16lV+8IPvc3N+Ljbi&#10;ziSTHDy0n9APqJQqVBt11IT4vfpeWe12O/Yv6IO//U1TIpNCVURqqqJrRJHEoUMidXVmZiaWrC0s&#10;LLC4uMi5d88gI+F2OzidDk4QUtouo6o6lZqQSDz13LPous5TTz1FwkohyzLppBVPNzTDIOotOFVV&#10;Y/kissyLL/4jL734DaYmxkhk8iBreGHUS1SNiIIQwzCobq8KU17Xp+V0WFld57lP/yyf/dnPClfE&#10;8JY0oVQq8corrwAy9957L7Iss2vXrtsmPTup+zuLaZ+iHkW3DId971ayLYG47sLAJ/R8VE3m+ef/&#10;nPn5eeauXsH3farVCqmUKLCWJQpKrbINgN1qCumIH6DIwsNM1lQSVopUwkSSJHK5HJZlkc/neeih&#10;h8jlcniBWAdf+9rXaHVbgChyjXaLpcWVHn1eZf/BA/yb3/ovmJycRDHMH1mIOw1046LVk2tICHCF&#10;SO19/RY1/Mc97tSwfFAZeP9xW9HqXcv961eSJJHGvuPGFJ8zP7htWuT7PpIm5Lqh75JOJpDkiKWF&#10;RW7evMnbp05y6tQp5ubmelYFTVH8DZNiMd9jXotpopUQks2BXK7HLjPihD808fvats3a2ga2bfc8&#10;lExkSUzX+r9PKlfESCfx/ZCVpRWatTpm0opZ16lUiv379/Pcc5/kqaeeAiJeeeUVzp07xzvvvCN+&#10;pq6jygobGxvkM1lGR0fpdDq8/vrr4mdaBhMTE3zuc5/j9OnTAHzpS1+i027zx//ujzh//jydVpt2&#10;s4XdEZLbkZERxsZGcF0XL5L5/d//fZKZLPSkB+VKhUqlwsbGBi+//DLb29sxeFwoFFjbWGdjYwOA&#10;tZVVup022XSKsZFRLE1lY22VcmmTZrVKIZ9laDBPOp0mCCGIQgzdwuh5qTi+R6vdplqvUS1XBNMg&#10;lUTTNHK5AqVKmVq1wfjkBJ/5zGd54403kGWZkbExjhw5wltvvcXJkydpt9t89rOf5dd+7df4nd/5&#10;HSRJikFc0zRZXV+Lgaq+QbamqDQaDSqVCvVyNT7P/Sm5lU7F9bv/Z5+F12ed9u9X7bawCeiDVa7r&#10;Ytt2XF/6U9/+Pc113Tgspr/xSKfTsYzlD//wD/nDP/zDuOF97rnnyOVyXLlyhSiKGBkZoVAocPLk&#10;SU6ePBmnP4IYZGmqjByGdO0W6WQCTZVRdEPcCxIJtra20HWd9fV1TNPk+PHjnHz7tGjqJA1dM6g1&#10;G0KqX2uQSFnommASpzIifV2KBJBrJQxKm1u0Wk18PxCppaoAB8MwRLcSBEFAQpVJmhoDhb7nr5iq&#10;JxIJstksN2+KAIR2u43neUxOTgpj8Gw2bo63traoVCo06iIV1rZtdN0U4KjrMTA0SKlUIpVK0XFs&#10;Mqlsz9akG8t1dtaNPvu1X8/610a/DvXPab/vIBJWBuPj4+i6eltCeX+NFItFWq1WvHG3ux0OHzrK&#10;8vJynCheq5bjzcJAIcfg4CC+71PZLnPt2jUG8yNEshjS1LeWwHfRFB9dVcmlDOTAIaFrmNkUlqGR&#10;SyQIvJCuKxFqGl3HxfZDun6EKyvohoUcSDSbLQ4cOcrcyhpu6LNnej/NZh1NFRuuPTO7ePfdc1y+&#10;eIGBQo6DBw+yMH8DGQVVN9hY32J5dRUviDAtHU1TGRseobS1QRj63Hvv/cIapVFhaeE6qir88CRZ&#10;SAFVGVr1GlIk5PiqLItQPFXGMnQMxUdCIZUSPrae69PoutSbbTY2Kz3/TZlGrY1iWTT9iCCC7VKZ&#10;sfFRfvVXfxVZlklmksJ/qutz9dJlyuUyG2vrPPTggyQSQjr9+uuvU6vV4ma/f50EQUAul6OQyyHL&#10;kEmlhX+q2yWZTIoQrHKFgUIRtXctzUzvodmqc+X6FcrlbSzLIJ/PA1De3BA9ReiT7NmIdG0BoqdS&#10;KVynyvDIoAAAN7dQVZXhkTHa7TZA7OvodAKqtRptx2ffocOMz0wzPCQ2oZpu4UdgmClkVcMwE0iS&#10;QtJKcGPuEmHoixCarRKf+cxnCIKA1fUN7r333jgt+eKlK4KtMTREo9HA84SkfXZ2T6zWGRsb6w3X&#10;Q77x4guMDA3z5JNPokliIPz9175DqbRJs14hDH12TY1THBxgZtcMtm3zxutvEvkRe/fupVxvkM/n&#10;2VjfpFar9TZjaTzP4x+/+S0syxKKiUMHMK0kl+euM7N7N//Nf/vfsWd2BoCvffWr/K//8//C+soq&#10;J+46xrPPfYoXXngBK5ng57/wBTTN5N23T1McKPDwA/cSBSGlrQ2uXLzI97/7Mroi0WnWeOLRxzAt&#10;C9lKsr61xbWFZbYrZWqtLmgmkmoJpozvIimGsKGIPExD59TpN3jqyaeFl7KZ5O233+71MEEcvCBJ&#10;IpTSSiT4T3/pl3jkkUdYW15hZmaG8+fOCBsnGb73ve+xe/duQt8jJKLjeOimxde+/vdEUcT6+jpX&#10;r16N71XPPvssmUyGCxcuxAOuq1evks0NcODAAb785f+9x4hPUiwKO4N+nUokEvg9okJ/k2zbNrVa&#10;nXa7g2nq7N+/n2KxiKZpPYJHmhs3bsT2K3Ar/EHUTj+u6ZqmcenSJXzfZ3BwkImJCb7whS9w5MgR&#10;Xn31VWZn9/J3f/d3zM7O8vTTT/PSSy9hWRbXrl2jWq329gISIyPDeJ7H8vIypmmKHk6S42BDy7J6&#10;ypYB9u3bR7PZZHh4mGPHjjE5OcmXv/xldF3nmWee4eWXX8Y0xb1nY20NSYpYXFwklUgyu28vo6Oj&#10;+L7PuXPnWF5exnW7MUiSSicwTZONhWWiKCKTTKGrGnfffTejUxNEQL44gJVK8q1vvwKyIEvMz8+z&#10;uLgIwOHDh1lfX48lriMjIyiahuSHmLLYr2XzObKFPI899hhPfOxjvPrKK7z00ksMDQ2xvLbKl/83&#10;cU6/9dJLYqi+WRbBWxJ86lOf4g/+py9x94mjwj8ZiSgMsHSDgbEp9h44SLpQAEWl03EgEoCTJAv7&#10;NFmWQVHxnW5sxbRTWrsTqHu/h3wHheV7yZY72Zk/7r3uZEsVRRF8QBnn/1cZ+E5w433fYQdTrc+O&#10;3vn6IAhYXxeDsatXr/Laa68xOTmJpmkkLIOvfvWrnDhxgsgPYgVNHxgzDIOjBw8hh/DKd17lxW+/&#10;xOe/8AvcuHGDT3/60/z5n/85W1tbVKtVnnjiI9i2TaPRYP/+/Vy7do2JyWmGh4dFj+8FfOhDH4rX&#10;+M79bxQFyKpgAjbb7VgGbhhGHAQDoO5gTPb7p539db+G9I9Jn1Syc6Dfr4FSD4jsem7sCZnNZuP0&#10;8U6ng91qxcnqyV7/ODQ0FB/X/vXY7XZZW1uL/SNHRkZYW1vD933W19cJgoBPf/rTnDp1Kh6iA3Ft&#10;GRoaYGVlJbarOH78eGxltBOQzGQyMdkpmUySSqUIw1AAqz0QV5KET35/SJ1MJokkMej3egGCiZ4a&#10;zzAE675PkpI1la31DTqdDoZh4DlufAzT6XTP2seK103/GHQ6nZglu/OaDUPifcp7Zfm3X9c/jR3C&#10;Ty8Dv9O/4aezm7vz6z6YDYR43E5EEMfi9uOwsx7d/nvesv9Snn76o79nWgbZXIZsMosiy7SaTWRF&#10;bPJUWUFTNSQkBooDJKwEjtsBIqJQTOGLhRyNSoVuqy2KrwymppLJJKlWyiwv3qTerLJ3dg8ry4uk&#10;UykMU8ilW60WhmUyNDiAZZm07DayLIEk0emIBFIhYRRhJoZmoWo6ViJJJp1idHSM/NAg2XwWM2FR&#10;Km2xvrbC9fk55hfmqdarlCtlHNchYZiCtdNjYcoSqKpCFIgFrKgq+YFB9u7bz6OPPcqRYyd4++Rb&#10;SGFEvVaj0WjhuB6JVJLiwAB2q43TQ+CDIMAPA1KpDFpP2u06XcLAJ/ACwl7ZTiaTqJpIr13f3GB9&#10;Y4MrV69Qb9SZnplmZnIX46NjNJs2vh8iKQa6mcSPhPluLl8gk03RdTqcevMkZ8+8y/rKKjIwOjxE&#10;Op1DUjS2SyU03UCSReJsEAifmSiI+Or/+VVOnnmTXDqL64W4QYjtOPi+h2ka4rw6Dq7TpeOEBL6P&#10;067iBhFOKPFbv/WbOK5LFEo93wxot21y+QIHDh4hly9w7foctVqdTCKBKktIkWB74rtiuqPcMo6+&#10;tRgkZG4ZPEe9G7nwKhOFWDVFiI+sapw89Q5PfvwZcsODHDtxF6fPvIPvh7huICQtzSb5QhFZUVA0&#10;Az+MCL0Ay0zgdB3CQCRZa7owg+0XnFqtRmlzi3qjwdDgALqmMjI2QhiENBsNkqkkURgxUCxgWAaK&#10;KlGpVnnjjddZXl4EJLLZDCK13RHWBIowsg5DQfNXFJkoCJAlCa8XHiXkQf2BAXEUz45EnNuegr35&#10;nsJyRwn6+z+FJ7Wg/fdvDrcByTu+vrNoyYoMklinkiwLr9IQdFVDVTXqjRbNZoexsXEmJiaYmp5h&#10;3/4DrG+s03U6uH6IlcggKQbtrk+90RHnzgvpOoLZ0HEczEQCPwqoVLapNWoYSRXD0ikUB5FkRbDZ&#10;XBtJEmtUkZVYctHptDGSWVzHRzM0crksdi+J3PM9PvTww3zqZz7F0888QyKR5P/62t/x2g9eY3Nr&#10;k47doZDLoSkq3bbN5PgEIyMjLCwscP7sORKmRbPRQNM1fvd3f5fXf/hD/vsv/Q889sTjXL98hQsX&#10;LvCdV18VLCFVw+/YmJZFvlDg4YcfplQuIysq9z7wACdO3I0kSXiOg0TE+QvnuXlznqtXr3Fjbg5d&#10;0yjkBjF0i+XVdex2l5W1DTp2A8fpMFjIM1AokktncDsO169ewOm2MAyJwYEiKctC0TTCMCCZSGEY&#10;JqohgJxmq8W1a9fwPY9E0kJRFVRNQ1V1WnYX1wm49/57OXbsBFvb22yVtnngwYfYv38fr7/+OqVS&#10;CdM0yefz/MEf/AEvvPAC7777bnwdhQi5fx+QiKIAkHrMyohmU4DWgeeRzWZjBq/neXRd59b79Bh2&#10;/Yaqf/PvM/YEIzjcYVwuEYRBb52ISSBIqKpGFIm6n0qJwVgQhXi+T75QQDd0/t0f/RFvvPkm33/t&#10;NVzPY9f0Lu67/z6uXryE73qcOH4cTVW5eP4CP3zrJLJ8q2kBsHQFVVFEGJWVQNZUUFQUVSFXyJNK&#10;ZXFcjyCMqLZbJDMZzp6/hOMGpNIicE1WFTH4qwiwXlZV0pkcmXyeCOg6HmEYoKgyrbZNqbSF63ng&#10;90KswhBJltFUA1WLCFwHXZXZvWsC09CRIonA9zl44ABRGLG6ssra6hqe62KYOomExej4MBOT4/iI&#10;2tixHW7MzeO6YmNmmmZP9hJgGDpWwsTzhLpAUWSGh4bRdY1ms0EQ+Ow081cUGcPQ6TPMs+ksYRDS&#10;sW1URUHXdMIgRFM1FFmJ0zDzxSwjoyMgRbRtm1a7TdtuYxpizWcymdgbqS8B+8jjH6HVFmb7rZaN&#10;rhuommAXTM9MMzZapNNps7y0QGlzk0I+RyFXQPI7tCub+K0KlgJpI4kSBWiyQy5toasK2YwmAlBI&#10;0A0VPDTagYwTgBMp+JJKMlOk7bgYqQRTu2e4dn2eQq6IJilIKtidNvfcew+5fJ433jpJMpkU9fLg&#10;YSRV5/L1G5QqFRZvLlKr1oRiRFNIKxIKIZ12k2w2z+49s9SrFbY2N6lXK6j4pCwdQ5NR5RANReSn&#10;AAAgAElEQVQ59PE6LSLfRYkkVFnBMFQUBRQ1QlYiMqkMqmGCouOECtWmzc3lLarNDnoyR73dpdK0&#10;8WWVht2lWm/R8QLuuu8BHvzQg2TzeaIIrl65SrVc4eQPX2dzfQ2v2+HJjz2BpsrYLZvLly6zurJK&#10;Np1B13RaHRtFVdENAySJdCbD0IAIgFlbXUOSRYJpn92Qy+aEd7llMT21i7mbNzh77hzV7W2SVoKp&#10;ySkcp0OtvI2uSpi6wshwHoiw23XSCYts2sJQIZtMsblRwrEdRkYmSKdzbJRqeH5EKp0HSaXesCk1&#10;OjihxBNPPcf07lmKhRH8IETVdIxEEk01MEyTTDqNrCkkUxbra2tsrpdYWFghVEIefewR3G6X8fEx&#10;Hn/kw/z91/+BV195hcWFm3iuTRR6uJ5HJpNCUWRqtSrJZBLfD0inM0iSsKXxPI+HHrqfcrnC1avX&#10;KA4OY1ppMYgyEniOg9N1CX0fRVLwnJDpqRlGhsepVOtsbpXYv28fvuczPDTM+QuXaDSaTE9PYhga&#10;W5sbwq7EDyiVthgdGcbp2qyvrXDxwjlGh8YZHR7m4IGD7N9/gJOnT7O+vMYbb7zBv/5X/4o/+T/+&#10;iFp5m3wmRXGgwMb6OiPjk9iej6bIWIkEnW6H4eFB3jz5Qx544CHaThe767K5XcHxQprNNrVOF13V&#10;UTUFzw/x/ABdBkUOGSwWMQyVpcUFul0hOf6X//I/p922KZfLFAoDMbPOsiy6XQEA1et1Hn/8cUrl&#10;bW4uLjA5MsLS4k1arRZbG5tUK4LR4zou6Wyeaq3GydPv0Gw22L17NzdvLuK6HrKs0Ki3+e3f/Te8&#10;c+YMjWaTg4cOMjMzy8mTp7Btm0QiSa1WJwzBcTw0zSCZTON7Ia2mLfonSYmDDmv1GkEAkRQiKwqz&#10;e2fJ5bMEYYCsyCwsLhARiTDBSOwzKpUyjtPFMAw6TjcOy6g3Gni+h27oON1uLzzJplqtcvXqVRYX&#10;l5Ak4fF299139wa0BsvLS6RSqZ5ixubmzZs88MADzM3NMTAwwNmzZ8nn88LSoVpl797Z2PPONE0m&#10;JiaoVMqkUimsZII9s3v4s3//Zxw+cphjx49R3irhdLvMz89Tq9UxDJMIqZdKL4Cld955hyAIKBQG&#10;SaVSpJImgR9Qr5SJpIip6V3s2b2bqclJ9uzZTb1WJwhDtkslyrUav/7r/xkfevgRLl++TKFQYHl5&#10;mb5CyPO8eJhpmiZpSwxnK+Uy42Pj2PUGyUSSMAi45777GB0ZYX1rk3K1gt3t8OCDD+B6LstrS0DI&#10;5vo6jtOlUauztrrKQHGQyeldOK5PIlsgWxziyN33svvgQRRdp9N1esB6glASjMoogn5LLUd+Dwzq&#10;7QB2oI+39eFSCFLUY1Leesp32AP8uMfOvj7iPXuNO+093hPC82P3F3cM0vnxbLI+aLHTMgxugZM7&#10;iRP9Z/8j9Aee/aFnOp1mYWGBbDaLbdsMDg4KIsDmOlEYsbKywi98/ufZt28f58+fZ2J8nJXlZRqN&#10;BocPH2erXOb4/fcREnL69GkGhgZZXVvlqY8/1bPRqAgW+/Y2ExMTmKZJcXCAm/MLvYCoiK7b5eDB&#10;g6Kf6V1//SF5FAnLszCKRAo4MoosxYnf/TTwO7EndV0HWabrOPHJlxUFCQHQaaoWv7bdbguASlGw&#10;Ox0RpBkIZdr62hqqomCZJoqqCiu1KMLrMUEL+QEuXrxEEITkclk8L8BxXGy7g+t6nDt3npWVVVzX&#10;o1gcQNcNSqVt8vkCnY5Q+2QyWTRNp1aro2k67bZIzZ6cnOgN14Wdj+u6TExMAMQKKU3TYvVMf8iT&#10;SCRuA377pIQ+IcF1XRTtlnVU6AfiWGoqkiIThCFhJJROHaeL77jCLq7ZBCCZSpHPFcnnCySTKYFV&#10;9AJx+tdhfwimKFq8v7i133hP+NUdBgO3GIa3PyXp/RiH/MjzTo87gZV3ZnW+/9rb+RrhL/le7OGD&#10;B2L96Oe7c+jOe//93jqhfOThh3/P7TgkrSTpXIpCIUc6k4AwpNVs0my2ADG96yPLhqnHk8UwDIXh&#10;taGhGwrI4DgdDEMwpNKZJH7gs7yyxJUrF1lYnEdCbEZ0Q7BMDF3Hi3rAQySMhWVNI4wkAT5oFlEA&#10;Kiqe59CxbZxuF0WS0FSNfC7L4MAg+XSGQi7LrqlpDu+fZfeuKUxNpdtusbG6wuUrl1hdXabRrFGu&#10;lEgmLfzARUIwTGQk7B4zUlEUBkdHGB0cYnh4FKKIleUlmo0GjUaNjfU1BooFTFNHVWQ6dlt4p3Ta&#10;OK6QoSQSQs7qBx5eLyXZcboEoUjps0wLRZZxug61apXlpWW2SlvohsGe2b1MTE0yNTWN1gtCsG2b&#10;iEDIAFMpRgeLjAwNcO3KZS6eP4siwWaphGXojE6MQRjQ7dhsVbZRNQXTspCkiL/8q69QLpXI5wq0&#10;Wm1QNLpOFycQ0slWu4OiaoRBiBoFBK6NYzfw/JDxsXEef+KjuL6QCLqeRwTohkEYBEhEZDNpxsdG&#10;mZwY5/KFd9naXGd8bJSu3ULXVcKov5Bv+Tv6oR97R8iqjCSD50dEyEiyShiBF4RoioRqGEiRSCu7&#10;5557mNl7gIOHjzIwNMz1Gzdptm1MQ2d9YwNZkQlDkWCeSCbJZlPU6tVeMpuEZRnYdic+vp7ni6Ai&#10;GTY2NqhUylydu86+fft4/COP43Qdtstl2u0WmUxW0OgNg3Qqw9r6GktLS7z9zpnedNsim80Itogf&#10;YJkWzUYTCZFar2mqsCQIQtSePFoiipP/brtZ9xqTnU+JHy1q/5zHHb//J7znzqIlEnvD2NcvmUzi&#10;+S6u45LLZZmZmWFifIJCsUAimeLi5SsYlknb7mKaOq7nCCmEJjyR6pUaiqwShgG6oqGpGnanges4&#10;uN0Opq6Tz6UZHRlHlhVqtRq23ek1MJJI0uuxaE1Dx/c9cQOWZdKpFL/5r3+Txx59FFVRuXL5Mn/5&#10;ledpNVs0G01000DRNBrNJiERA4MioffCufP4vk8ikSCVSnHPffdSqVb48MMPs3vPLIok8+I/fINv&#10;f+tbwjfTcWm32ySTCSYnJ9kzu4e5+RtYySS//MUv8sijjyGrGn5v0r+4uMjCovCyunz5CrquMzI8&#10;RqfHPD977gyNZp223aZptxkeGmZmckown6t11laWsJtVLF1ldGCQYjaPKommRFNkspkMURSwvlnC&#10;931W19ZAkdENC4AwijDNBM12h7W1DcbHx/n4U0+ztiHChj772c/i+h6nTp4iDCNeffVV/vqv/5on&#10;n3ySP/uzf88LL7zI8eMn4qCCTDbD9vY26XSqd78QN3nXdfFcj83NTdFYKWpshO/7vmA/9th0fZb6&#10;TulGv+nrJ5ICwnakJ0FGusXg7r9+JyvTdZ3eNNghYSUggo8+8QS7Z2Z498wZvvud7zA2OkoykeTA&#10;/gNcOH+BTCHL/oMHePiRD/MPL36Dm0sLVCq1uBnorx9dVXv+n1Jv6isasUQyJTxXPZdKtU6n69Cy&#10;WwS+aLDHx8fZ2NhA13WyWREU1uk6ZLNZspkM2VwGTdXwfB9NU/FclzAMeh67wsA9CCN008TvAbth&#10;FNJ1uiRTKQrFAXK5PK22TcIUMqVKRXj3rqysoMkqvuexb+8smVSKTDpLx27T7bHLb9yY73koCUZi&#10;o9HAsqwYJIyiKP5a/97XaDQAEZ7VaDRiqVC/vvUDkTodmzAKCEJfgJmqADMbzTogvG6HR4bIZTOY&#10;hoHnivu2qiioiophCN/Kvpfl5uYGH/vYxzh06BCvv/46V65cZXh4mEwmS6NRI5fL8uEPfYhUMsXG&#10;VonLl6/ieyGaZlAoDrC2sExlaxO326GYEXYsaVNGlnxyGYuBomAiGKYAfv1QIYwk/CDCCw2CSEZS&#10;TBwf2l2PQmGQQmGQpaVVYRNgiWGurhrs37uX1/7pn9hYW2dtZZXjJ+6i2WxRq9W4cWNesEO6LlEQ&#10;oCkKCVNHkUKxuekxLrK5LKlkkuXVFVrtFpIkk89nSKcTvcmfROALgDwIfDQdVEVCkSMUCZKahqFo&#10;mKkcyXSOjhswv7RCudqgi5A0274I1HEDFTuMaNlOnFD/yeeeY3p6F+urgmUhSRKnT53C8xwMQ+f+&#10;+++jUilz5cplzl68yNrGOlYyge10abSaZFIpJMDpdkklk0z0EtobjTqe6yFLCmbvHAeeYJ7kczlM&#10;w2BhcYG5q3MYmsH41CRmwmRtY4PS9jYQMTo2gq7pOI6LY7fIpNNk0kkSpvAsVr0OSUsnnbRQFZnA&#10;czCMBIMDQzTbDjeXN/BRGR4d5/CRY8zu24+qabTabTTTIJFK47nCsmB4ZJQoiqhsbeN0upy/eJEb&#10;C/OcuPsEx44fJwhCHn38I+imxTde+H94/s//gmvXr5JKpZicnKJer+EHYezV1Tf1r9cbJBKJ2Gev&#10;r+i4cuU69VoLTTMBhZHhASSp5zvtuWxsrNHtesiKiq4JJunY2FjPG0yEuSQSFltbm7iuQ63aoGN3&#10;GRoaY2urhKbqOF2Xre0y99x3PwMDQ7z+xpvMzV3nc5/7HJIsMz42xt/+7d/ieR6tVouLFy/ys5/9&#10;DN/73vcolUo8+thjWJZFrV6ntL3NzNQUmq5RLpfJZTNUymWuz91gdu9+9ESaG/OLbFerqD1/VLvT&#10;wbQs8ZklyKZTKLKEaemsrKyQy2UxTcHy+8Szn2T37t28/PLLKIoW9yN9Nk3fC354eJgjR46wtrZG&#10;Nptmu1wh8D2OHD3K+sYme2b3Ivfq7/TMDGfePUNf5bO4uIAkCcbN2toq2VyWX/zFX+KVV17Bsiwm&#10;JsbJZrOcPn2KT37yOebmrtNsNtA0PWZE9Zk5yaSQfTtuN2ZHut0uqWSK0ZFRBopFVEXFdRzsdlv4&#10;ikcRiqyImt2rnwLQ9gmDECJIJVO0W218zxOv70meT5w4Qblc5oc//CH33nsfV69e5cknn+Suu+5i&#10;fn4+HrytrKwIOy1JxrY7TE/PYFmJmJXYbrfie3A/zbcfLJrNZul0OtTrdaIwYs/uPfyHv/5rTMPg&#10;kQ9/mK88/zytVosoijAMI2YKO06XK1euUCoJz+jh4eEeiUBhZWWJwPWwEhbHDh1hfGiEkaEhMokk&#10;rVqDdrdDt8euzxYKPP6Rj2CYCf7kT/6EyclJSqUSmV6YmGmadLvdOF2YCIrFInLPfiYMQwzLolwu&#10;c9/995HO5cjlskIlY9s4jsPC/Dwnjh9jc3OTbqdFFAUkkibtTgvD1PBDwT585plnGB0fI5VKI6kW&#10;nh8hKwayouN6gSDmvKfVln4kLfd9gIX3YWXJP+U+4Pa+/wOyrT7wu//0llbv9fXbCVDu3Bf1f28R&#10;ontLgeE4Ti8E0I/l331l6PLysjjnUsRjjz5KuVxma3ODhYWbDA4OcOadd3jwwQeFVVOrSa6Qw3cd&#10;Dh85ysbqGkePHeP6tWsAHDhwgG984xuMjY2iKGK4HAQB07um44DDTqeDhMT4xDie693GJOv3hpIk&#10;g0SPoachybf2VaZhoqi326b1v1eWBejWJ0uZhgkSBL1Q4f5Qvw/qtdtt5B4j0rZt0j2bo+XlZbrd&#10;rrBA6r1WkiS0HmPbdRyiKKTZbBBFEfV6Tdik1aqC7BWJtWvbbVZXV5iZmaZarRBFIaZpMDd3nZmZ&#10;aUzToF6vxZJ9RVFwnG6sXOj39/1g534GSN+TUhAS/DjIuU+o2RmC0//cALohiAw7Gbdqb333/ej7&#10;bM/A82MW68jICKlUioHiYNzf9vusviy5r/IS/p133offCdD7UbDyRx8/zfK9E6j5fj/vg3z9Tq8R&#10;4OJP/rk/Hf7wweTrO99b+eRTH/+9jm1TrVQJJB9N10glkuia0ltISkwzbjaFlDaMwnhDkkqJTej2&#10;9ha1WpVyuYwkQbFYAFkin89hmjrTu2eoN2o0mw1WVtao12t0ux1UVWHXrilcPyKUIIyE14rv+ciK&#10;itd1hEk/oGoGRAH9JNAoFHLPdqtN17YJgpDBwUFymQyZlEU2k2FoZISJ8XGmp6bYt28f2UyGK5cv&#10;U6/VuHL5MtulEmEY0Wm1iUKRcC3Jwk9vfu4Ge/fOctcD9/OxZ5+lVa2wtbVFvd7AsAzKlUqcoJtI&#10;mKQSCTq2jaLoKErPg7JPEe7Jz0Rj4vYWi4/nufFr19fX2Nousba+RkTE/v0HSaUzTE5NkkkmiUKf&#10;gWIRKUKwDNwu7VaLVDKJ43Q5d/Yscws32draZGxslHw+JxgvyRSWlaBarbC6vMKpU6fQFI3NzU0S&#10;qRSabmKYBsgKXcfBc33CwMfzA/xOncBz8T0XK5nkv/zt30Y2jF6zLDw2wjBAVTT83sSo/5kNw2Bq&#10;apKUaXLxwjk2N9aRgWyxGLP5Al9sRFzfE2w9RcIPQlzPxzB0/BD8XgMmyQr1yjbf+853uH79Oo88&#10;8ogwU4/E9+zZPcvs7CyZXJ5ux8YwLebmb1CriVAIAfBFaKpKOp0iCHxc18H3gtjzTEyeRfCRJElY&#10;KeFzs7CwQKVa5dlPPMuRI0cZHBzk/PlzBH6AZugkEklcz+0ZGCucPXuWt956i42NDYrFIgMDg2xt&#10;bZFOpzEMoyef1JEVRYDCmtqTPmpEoQ9E9H0v3xva06Nd/kd7/NhC8z5fvlMhFgxRYusIRZEJo1Cc&#10;1yiiWq0yMzPDkcOHGR0dpVTaxnMF2BKFEYVCAddzcboOSDKmJvwUfd/H99yehLMLYUTX7ogNi27G&#10;wWDJZBJZVmi32z25lUFuYBhZldFUFV1VcXqyq+eee46f/4VfQJZlXnvtB7z44otsbm4KC4qUhayq&#10;NOp1TMNkcGCAU6dPsTh/k0QySa7nf3Tfffcxu38fDz34II985CO8+sorbG5s8NI3v8ny8rLwv+qF&#10;yOzdu48gCKlUa6iKxn/9b/8tkzO7kRSFSmkbSZJYWVlhdXWVd8+e7/ldtRkfm8RxHOYXFlhbW6PT&#10;talUttE1FSOVYmJkBByXzbV1VhYX6bQbpFMWA8U8xXwewzDRtIhsOoNhGbTaHRq1Gtu1Bna7TSRJ&#10;ICsERLhdF9Uw2CqVyWazTExNcfc9d3PuwgWuX7/OY489jut7LCwssLy0zPLyMr/xG7+B4zi0Wi2+&#10;/vWvc/z4cS5fvszW1hZDQ0NiiqvrYi37fizb9TyPTm9zJsuyAJlkmbZtgyTYmGpP2tFvuvoT6T7g&#10;GKdd9/yn+j6GUcRtfod9GYaouSIES9d1crkshUIBkGKPoHq9zg9/+MO4+exvAkdHR/ncf/I5dF3n&#10;1KlTvPTSSwIs7bpxM91njyqqgqwqvUGiYEyrmo6syti2Q7lSpVyp0LZtdM2gUqmQSCRE8noqzaFD&#10;h4QX1twcpilsKcbGxjB0g1q9jq5p1BsNNFVlaWmR0A+ICElaCTRTx+4IdUIQ+Pi+RyabJZ/Lkc1k&#10;CDyf0ZFhCrkcruty7ty52CMwaZoMFAsMDQ8J2b0s4/kBK1sl6vU6S4vL5PN5EokknY4dT7z7knrX&#10;deMU20KhwObmJgMDA9x3330CwKlU4vPXT7ztA5bVSoW+91Af0OzLcPtsupmZGYLAp1KpxOmaYc8+&#10;YmCwgGkZqKrC5tYGjz72CI2GAPxarRbj4xM9s/QOiaTJox/+sNjAlDapVus0my0y6QyKLLGwsEC3&#10;0cTURMiMpavouoISuiSTOqmUiWWZWD0pVYSMH2o4fkjd7tBywA8iIlnDsJLsmtlDhMLiwiKGaRCG&#10;Amy27Rbjo1Osra7xve9+j2qlymOPPsby6ioXLlzgxo0bVCoVOp0OLbuLEoJMhIqPIkMikWJoaIiB&#10;4QG6TodyZRtd1ygWB8hmUxTyKaIwwO128QNxD4cITVWQZR+JEF1RSSUSZNJZDFVHstLYHYf1UoVq&#10;rUkQhASqTiDJlCoNAmQ6TkjLcSkMDvH0U0+xZ/duxsdGKG1tsb29jee5nD97FssyOLj/AA/c/wCe&#10;6/KD116jXqsR9Rr/MAzioCvfE2b6Q0NDQprtutRrNRzHxe8xJfbt3Ydh6IK13EuZX11ZEffY7AD/&#10;L3VvHiTHeZ55/vKsyrqvvm90N26QFAneoAQdpCR7fEiWzbU0tuxdx3o3wuFYW+OIXXl3whHWesIT&#10;49211vZoJGs8tiV57JAVYcmSKFI8dBGAKB4AiLtv9FFd1dV1V16VmfvHl5UAREqWj/lji9EBoNnV&#10;1Z2V+eX7ve/z/B49piPLEj2zR72xT7FQYHioRL/vIEsSjm2RThqkkgbqgJncd8gmdJKJFIqq0ml3&#10;MHs9UtkS1b09upbD8MQsM3OLLBxcYHpmlgBJ8GYTSSzLRlEUJianiBtxej2TarXKyvUl1tbXaXVa&#10;/PT7fop6s44qa7z1sbfxwvPf4HOf/SvW1jfou8Lmura2RqvV4sSJuzCtAYdcIZlMUa83Iutfp9PB&#10;cYQKZGhoJAyo7HP9+jK2bTM3P4Omx9B1jWQqxfLKMpZlgiQRjxnRJnd8ZJS19TVUVaVarfLgyZNs&#10;bmxQrezRbLWYnZ2lUChy/foNUpks9XqDxcWD+EiMjY2ztHydhYUFZudmAThy5AhLK8sk0ymuXb/G&#10;XSdEaNLy8jKddhtV09Bjcfquy/T0FM1Gk/GxUXK5LO1Wk2+/eJZuzySVyaPoOstr60iqgu8jBoae&#10;j+s6ol4MAgLfp9fpsN+oY1kmMzOzIrX55hYjIyN873svY1l2tE9pNBqR2GLA5D5x4gTDw8N8/P/5&#10;v3nggQdIpTN4fZfJyUmWlpYEMxkixvNrr71GoVCg1WoRj8eo1xvk83nqjTqZTIZ3vOMdfO1rX0NR&#10;FO699z5yuRzXrl3jnnvuoVwu02o1ozAsz+sTjwsefT8cUvfdPp12j1wuSyaTIZ1OA0F0L0skEtEG&#10;e21tTdjVw3VyYMscsNp0XTAyB40Mx3GYnp6OAiAkSWJvrxZxmy3L4plnnrkDt9LtdrEsi0wmQz6f&#10;Z2hoiOXlZebm5lhZWeHYsWPkcjksy0bT9HAomY6aDK1WSyDCMhmBAnr5ZVKpFLZlMTMzwyOPPEIm&#10;k+HixYs0m01u3FgiCCCdzlAoFPE8YQetViskdBGoMTUxwfzMHJqq4of86WqlQr5UIpFMUiqVKI2M&#10;8L2XX+bCxUt85zvfwTCMCPtTre6RTCajRqzr9knEjUipVinvMj01JUJPFIGxyudylApF8AOuXr/G&#10;xtoa5XKZJ598ksDz2K9VMIw4q6srjI+PsbS6zEMPP8a7Hn9X6K5IIqsKtVaPmGGgaDI+Mj6gDBqU&#10;khQ2Kd+8WfmmSqbbvN13uJ7+f96shFsNJllRkGQ5qqUGP6sXCGWc54thrGXbOK5Qpbt9wc52HZtm&#10;s8nExESEUrp48aJgUnfb2JbFoUOH+MYLz1OpVDh58iSObTM3N0e73WZnc4vjb7kX2zTZr9W47777&#10;+OSffoqHHnooQuL1LJPr164xPDwsQlhMEwnIZHNUKxW6oT18cmISkKLwrwHaaBAaGkDY/FIEW3Kg&#10;oFRuNdpuV8hFDbhAiFa8fh9ZEiIYILIoA+iafqt/Ew4UXNfF97zIbt7r9djf38d2HMbHx0VdPajr&#10;bIejR4/S7/e5du1ahAOyLKHmHhoaotvtUq/XaTQajI2NMTIyQq/Xo91uY1kWY2Nj2La4VzYajciq&#10;Xa1WGB0djUKsBsr3XC4nfvYQMzHI9bi9UTs4FoP1caDOJDyW2m0IqcHXuY6D5/bpdbp0Ox0cW2Ss&#10;DMJ5BpbzWCyG793i4w+O/+1s1Fuqzjc2834U5eG/RLPyhz1+WPPwn9us/Oc+3kw9+g8+5/mvfS1Y&#10;WVlhY2ODZMbAc/tkkilqexUScYNUJs3Y2BjtdptWq4XnedTqe/R6PcERCQvLmCYstKbtYNtikbCc&#10;PrZrMTo6jqypjI9NUq/XMTs9crkcakxcJGsb67zl3pPEYjEOHjyMoml0Oj1UVcb1fIx0FklT8XyQ&#10;vH50IJWQbeY5ATI+8XicVDJB0HfBF9bDoaEhEomE6JCromniui6art+6sBFW1majwZXLl3Ech6e+&#10;/GVeeuVlnn76aSRNA98DScG3LGRDB8/jrz7zGb5z5gzbmxs06/sU8rmQL6MLBaVr44bppVr61nSg&#10;2RHHUg3EFCMej0csM0kRjb5sJsf29jb5fJFCocBjj57i4YcfxnVdKpUyS0tLPPXUU2iaRiwWw7Is&#10;oSzzxMUoAm8CSvkCCwsH+aVf+iU+/elPs7G2zuTkJFcvXuF9H/x5cqUS65tbyLJKu92k2WySiBs4&#10;tgBRB65No9HgxLEjjIxNsLOzy/uf/BlmZ+fpu27YGAg3mbL2xivNdyBSCPoEnsdudY+N1TVUVRQy&#10;05NT6PEYvgS244hEXd9DVYTSZ7B5NXsd9quViPmjKArpdBqHW9DfQdS95AuI7jPPPMPF8+d5/fUL&#10;1Go1lMDH7HYE3DubwzDiOJ4XsoLqkSrQc226phk2MyBfLFAsDhGPx+n7HpMTAgKeSKRwXZf19Zt8&#10;5amnRDjH2CjLy8tRQ1IAei2mp6d597vfzXve856Q0ykKTC0eA8TvI9/G4bsTzvujTWt+0CL5T37I&#10;P/h1v//h9W/dSAc3Fs/z6Hui0Rh4PiCaC6LR5CNJCi+99BKqKvPxj3+cSnmXvVpFnNMdwXfyfQ8t&#10;xFIkYhLxeBzDMKLNhySJyVcul0NRpKiBVdmrUW1ZBAEk4jFmZ6c5deqtxONxfv6DH+SvPvc5vv71&#10;r0f8QN/vMz09zc7ODvuNFseOHMHqmWyub7Czs4MUCCbo4uJiBLl/5LFTxONxvvnNb/LMM8/gui4b&#10;GxukQs7L7PQMhw4d4tXz5zl06BDv/rH3cvfddyMpCpZp4vl9nnv2+aiRc+HCBTa2d5iamsIwkmxs&#10;bLC+vo7vE6bi7TI+Mcrk5CSSBGsrq6xdv4JCgK4oZNJpRoay6JqMLitocgzHE2uD7XqYlkju7Iec&#10;VNN16dh9kumMsA8pMrOzs2Idi8W4dOkSDz/8iFBB9Xp8+1svsr+/z0MPPcSv//qv8wN5D/kAACAA&#10;SURBVIlPfCKCmCeTyUj1M7BsCyuZiSQHUYNiMHFu7Ncjrk9jf59uGMYyUJ1YjiPWxPD8brfb0X2n&#10;WCxGU9fBuakoatSUHExXgWiKevvf4/FYBNDWVRFUU61WRSHb6USpgo7j8Nu//dvRZmvAv5qcnKTR&#10;aLDfaEcbxQF83DBi0ZourCzi5+tZJrZ9K0xtMCAxDAPf9zlx4jiqqnL59cuoqki0V7UYJ0+e5MbS&#10;NRH4phv4BGxvl0OusFj/C/ksrVaLTq9L4PkYRpxep0U2neGRRx8SHKB6A9d22Nvbo91qRLiHATfy&#10;2LFjdDsmPoIlubW1w3Z5h2rorhgZHqNYLNJqdej1OpimGaWuj42NUSgUuHDhQsQump2dpVqtsry8&#10;HKU3DorMwbEaMJNSSXEtDwImBoVwNpulWCwCsLW1RUxTSSYFDzGTyVAsFlFVlc2y4NfeddddPP74&#10;43zsYx/j0OJBZFlmb2+PAFmkUvsu7WYTq9eh77gEnotp2nieS7PewOsLFbhq2sRiEnFNJZeJkU4a&#10;JAwNXdfwcUHWcd0+viRj2h52XwM5hhUESJIhCt6UsAbvhMMII6ahaaIJvrIqwPJLK6scPXo0WhMv&#10;XrzIzU3Bd63X6wjbr46mymh9H0NTGSrlSKQSKFqcZquOJIGuivU2n0uRMFL4fQfbbODaPfquSUzV&#10;iOnhQEyWSedSSCgEKOh6HE2LYZk2ry9tYPYsUrk8titQHGoiSbVaww1EE7Y0OsqTT/48Q0NDbK6v&#10;kUwkePXlV2g06iTigtesqjIjQ8MsXb/K1tZWdE9LJpPsNZpRkuaAEZXLFaKm94DFNeB4D5eGcByH&#10;VCIu7gutBi+99BIjIyNks1k6HRHOpSgKreYexVKeqfFxyuUyshQwVCrQtx0IPOKaitcXNUXSiKOr&#10;Mpub28zNL6KoGmvbFZrNJmNTC0zPzZLM5hmbmCOeTOA4Qnkhq4LxZaSS9LoWhmFw5dIlAM6ePUu3&#10;3eEtb7kXWRbpzidOHKNcLvPVr4rU52Q6RblcRtM0MpkUjUaLzc1NdnZ2KOSLlMZGouHJIGXUc/vU&#10;63Vs22Z2dhbP8xgbGWZx4SAjI2PE4wle/M5ZPDwWFxeZnBpFVRXWN1b5zjeEwnG4WEJTVBbnZoWC&#10;PRCDovL2NtOTE6iqyrPPPk8QBNzc3GZkfJz1jQ0qu4IrqhoiuOChRx5mfm42vHfu8Wd/9l945K1v&#10;BeD6lSv82//jf6dS3mZlZYWDC4vEEwaXLl1ibn4R1+vzrne8k7e//e006zVRV/cdXjx3jmefew7T&#10;dkCRGRoexXW9SCFVq9WYnp5menqaydERfKDZbnH16lXava5YF32fbDYXNWAnJqaoVCqR3XfAiKtW&#10;q+TzeZ588kkeeugh/tOf/Ee+8+K3MQyDt9x9D+Pjo9z9lnvxfZ/V1VWOHj/OzZs3+eIXv4hpmtTD&#10;JPcB99APJDKZDCfuOsbdd9/NhQsXSCdTTE5OsrOzw40bN3jnO9/JZz/3X8OfayJSocdjQt1rWWL4&#10;MzExTiJm4PadqLbP5TJoWoxOp4Pv++RyOdbW1jh69CjFYpEgCCiXy2xsbESb9nQ6zd7eXoQ2yhUK&#10;TE1NRW44TdNYXDwYPefgwYOcOnWKQqFEo9Gg3W7j+z7Xrl3j2vXrwt5aLLKwsMCXv/xl+p7DuXPn&#10;7lBHSkFAo9EgkUjw6KOPUi6XcW2bxcVFTp06xdNPP82XvvQlfuu3fou/+7u/49KlS9i2HTZliZqm&#10;sixHgy8jFmdoqMihxTkCz6dndlFlhZSRiJjG6VSKdCZLo92i2WrRdRwuXLxIoOiMjY2xurrK8ePH&#10;SSaTPPf156K04FarRb1eJ51Ihsd+gnQ6zW55h/HxCTzP49SpU+zs7PBrv/Zr6LrO//l7v0fgi+ZI&#10;LpPif/nIR/jK332Rvu+xtLLC1tYWxaESWzu7fOhDH+KRR0+JMJN2G93IIkkKsZgGAbiujyL5t5oC&#10;4d6FwAvt2GGDCvnN62/plrLyjmblP6KV+P3PDX5EFt2P/gpvrv78YWz9729cDIaSg3ptYMG9vYl0&#10;CzN0Z8hOIpFgY2ODdrtNNpvlma89RRAEXLt+hbe/7TSvv/46994jOImf+MQnuP++k5FD473vfDuV&#10;vRpzBxaYOHAA33FAkvj85z/P986/ykc/+lF2ymU0WeaTn/wkhVyOWtgMHx4fp1QqUa/Xcb0+2WyW&#10;hx48xeLiIkA0YJdlsX8epFUTyKiajCKLpuWgwTc419/MCj9g3bZarWgQnEwmqVQqAFE9pqoq22Gd&#10;FI/HqVWrqKrK/Pw8juOwubnJxuZmlPmRSaXY3d3F7ApRwcGDBykUCrz88suhQG2PnZ0dHnroIRRF&#10;iXi+rutGQZTJZJJr165FATunT59md3dXuM76faamJlhbW2NiYoJWpx01rtrtNqVSKQwj7ZHP5yPu&#10;+aBHP8BODIYvA179QLl++7EzTRPHcfC5JSwwDINUKhUNzAc8c8cRa68qa3fsw0UNI8652881WVb/&#10;wavgB9vA3+z8/5fZw/+wBuAPYlb+YBv4P/3xZr/74Dj+sNf//ofyx//xj39ncnqKQAKza9Ft97B6&#10;FomYQSqVodVpRulJsViMVCpFIpmIOtyDwAIJGVDCqW6MhJEmm8/jB2KC1zOtiEFZyOXRdZ1+2NlP&#10;GAnWVpdZunEDxzbpOxbFfB6576LpKnbg4wF9BTrdLl7g0w98PMR0RUZGi8UEXiMI8EMdmh9IOK6H&#10;7fRRVJ14TEdorAWnLwjEBldWFDG18X1mFxaYmZnhM3/xF7z9ne/g/gceRJJl+r6PrKg4vg/IOP0+&#10;b7n/AR597K3Mzh3g0uUrNFstOu021b090a3XNbKZDEYsRqPbFZt2SaSTptNprJ5oZFqWFYVBqBLg&#10;g9UzyedyaIqGazvcWFoCYHV1mQMHDrCwsEBpeISDhw6xtr4u1JqeD+EQKhaLkTIE52FjZZ0vf+nv&#10;0SSZQi4Pvs8T73qCdCHPpStXsJw+25tb6LpErVqhsb9HKZ8jpqls7ZQxEkl+52P/jiOHj1Islvj6&#10;157i4muvgQ/jo2NougGuUPEoijyQ/4HXx5MUJCkM2JFk+l5AJp1idHiETrvFpYuXBGRflshkMyjI&#10;BPhChVarkkwYNOr7yL4IN/jbv/1bHnvsMdK5nFCGBcImNFAdep5LEPj0PQ8/CJibneXe++7j0OEj&#10;DI+McuGV88iSTHV3D13TcJw+yETKPNFQ6WM7TgQYdj2RRNbrdQVvo9ej2+ty/dp1JEkkBx8+fITR&#10;sTFRBLWb9PsuY2OjSBKiIWq5lHfKnDt7llazRcJIUCyWwpRfA8cRyfa9Xg81LKbuBPOGxzT8CAI/&#10;mnj8c+3fP/Rx21Tvzk+/UQKuKOod0z8ASVUEQy/wQ4uCTyAJDo+i6ATAyOg44xMTzB+YY2Jykt2d&#10;XXLZPNX9GtlcHkmRsft9+p6PLIOsajRabVrdDoqmEdfjWJYpuLaemLaXhgooqo7TD0il01QrFVKp&#10;JL/xG7/J9PQ0e9Uqv//7vw8QNZ4OHTrI5uYmpmkyPjKGa1qsr6wKa2Iige04HD9xnAcffJBjd53g&#10;3e95D6XRUT7/N38jQmZabaHWcYVVYW5ujrHRMSqVCgcPHeLDH/4wBw4fEg14XaO2v89uuczK8gq+&#10;7/Pss8/S6XSYmTtALBZjf7/O6uoqnhewV6sJ5czcDDMz0+zv13B6Xa5deR3XNcnl0mSLGQr5PKm0&#10;gaIIjmjf8+laFu1OD48ADzUksIube8c0MdJpFE1HQg6Vfcdotlusrq5y//33I0kS2zs7nD9/HkVR&#10;+an3/TQf/d8+yrPPPssLL7wQqTFubyoOeJIDRUPfExaYbreHLAsQttnrkUgkxFDE9yN71mDDpYYF&#10;xGDDKpTHamRrGRQVkiRFkP9B6mss3ASapimwDpIUfZ+BnS8IAmQFZG4FHAySwD3PE+we3+fo0aN8&#10;9atf5frlS1R3y8Q0lUIuR7fdpn/bEEHXhXrU9wfKCHEdDIqsACmyAUooBAH4XoCqaNx//8mosdvt&#10;iDTYTCbD8RN3sbKyQuB7xOJxup0elm3TajXDYUfAwsIC+/s1kdza7JBOJWk3myzMzXF4cYFep055&#10;exPHtNjaWMcJlVYDm2kmk2F6epquZYIskB6eBBcvXabb65EvDVEqlUglxQa40RDrm2mawqKezeL7&#10;PuVyGcdxGBsb4/jx47zyyivs7e0xMzODruvk8/nIjjhQDMbj8XCKLWqMQVEqSRKFQiGyvXbCpFjX&#10;spCAw4cOMzY6RqfdobJboVAa5ZGHT7GwcJDPfe6/ksnkcGzBIBIA+RyKohCPxyjv7KArCpoisbtT&#10;Jp1I0u208GwLI6ZRyqXxHRNDV0gmNIqlFJl0ImSrBbj4eEj0UehaLv1AQtLSuIGK7cPkxCRT09P0&#10;TJPrS9cplIqkMikkPOJxg3K5zOrqBtVqjfsfeoBEMsmly+JYl3fLWKYrAuDkQTqoznAxheT1icU0&#10;cvkCXgBO30WRxfuYz2XJZFIkYyq22aXbbNBp1ZACm6Sui8Gu30cK+hTzaZB1NE0nmc1jpDKs3Nzh&#10;yvIq8XiaVDpN17JptDr0fR/XETxuSZE5duIop9/2GGMjJdqNBpcvX2Zvr4bngaJIEV8rn8/x2quv&#10;sVveQpYlMpk0pVKRarWCpmjgB2iKCKBJGga2bWFbJo5toyoKCcOgVBommUpi9kxUVcUye3Q6Ha5e&#10;ep1CoUAsJho4tm3T6DZQVYVcNsFQPkttbxevb5GM6WSNuKgq+qGyVNNIJxMoUkCn06EwLFK8d/Ya&#10;dEyP0tg0d9/3IJlcgdkDC9iOi2PZxJNJJFlG1WMYiSSqrot6r1rl9UuX6HY6qLLCPffcxdz8AXL5&#10;HD/7M+/n9373Y1R3d0kl4iSNOK4jFJ57tQogoaoK4+MTSMgsLy9T2auysLBAEDZ/RkZGMEL3gGma&#10;Ie6kx8HFeXZ2tkhn0gR+wPTMJC+/9hqVaoWpqSkyuYz4/rJCOpnm6pXLgv8a3iN1Q0eRFXLZNJcv&#10;v046kSCdTZHLZ9ja3kLVVOrNfUzTYnR8hEDy6Zkd6o19bNtiYX4R13X47Gc/x6/+yq+i6CrFYomZ&#10;2WleOneWVCrF2uoav/mR36Tb7bJX28dIGKwsr7C/v89bHzuFLCkkkgbV/Tp6LE6r08O0bRQtJhBD&#10;oWWv0+kgBT6aKhLbi8UCjuMSNwxq+/s4jlDfHzlyhDNnzvDWt76Vzc2taH/S7/fFfajvRiy0ZrPJ&#10;XXfdRdwwuHb9BrIk0Wg2aHe6ZLNi+GOGzbRXXnmFra2tsImewbaFQimRSGCaDrZt0e32+J/+51/F&#10;siyuXrlKLBbjvvvuo9PpcPnyZUZGx6jVaoAYmmWzWfb29sL7ncL4+DiqqiBLRAnhCwsHovTwQTp3&#10;o9FgcnJSCEdqNba3t1ldXY0aOUGISAoC4VaJx+OMjI6i63oU3JdKpcjlcuI+bJrcuHGDD3zgA1iW&#10;zfT0NJVKJXJHLa+sUCgUMAyDIAh46qmnOHbsKC+88AKu6zI6OkqlUmFsdJRqtRrde6enpzFDRubJ&#10;kyfJZrNcuXKFYrHI7OwslUoF27ZFWJwkaoKBAm5sbIxMJsPc7CyjoyOsriyxX9tH1VRKQyUSqSSp&#10;dJpMNku726Xb6aLHBe/2uW98g1a7TaPVoVAoMD4+HqX6Hjl8hOeffx7LspidnRUognyevuNG74uR&#10;MHAcwTys7+8Tj8epVCqcuOcejFiM69evE/Q9trY2qe/vk05m8PyASnWPmGFgOS5GMsHlK1d4/F2P&#10;4wViz5gwDALPj/jLBLcURiAUleLvt5SV4t8/KC33B9gxf+TSXnpDvc6PqKL6UV/jzbj64Yv/kOfc&#10;UrQNLLvtdptms8nOzk4UDjgYet7+79sfg4bd6OgohmGIMMdaDVVVabWbDA8N88QTT7C6cgPXddjc&#10;vEltr8qTT/4co6MjvH7+PPlCgc2NTebn5pD1GGurq5x629so75b56le/KgZKQ0M8/vjjfOYv/5Js&#10;JovnuLTbHY6dOM76+jqu43LX3XeTz4vB6mAQK6zPguEnRTgASWQcSBL+oIEJ0UB88HuKOtOP6l8g&#10;xAH16fWEGGxQDyuKQrst1o+4IXBPm5ubGOFgcbBOWJbFfr0ehSzOzsyIxmZM57XXXsW2LYrFApqm&#10;srR0A8/rk0gY1Ov7aJpKKpVEkqDRqAMB8bhQ+FuWSTKZQJal0PadCJXN4lwfqN+V21yZgwb1wFXT&#10;6XSiZqQXhrsO1NCDPwdBwgM1ZaVSifiVg/UwHeL5Bo3QQajr7cf3ViDznU3JW/vwO6+7H0UfdLs6&#10;9vs/98av/Ye/34/6ev+cr/mXVlbe+Xr/+Ias8rHf+3e/k0ilKI2MMzY6xfzcPHHDoLq9RaveQDN0&#10;LEdEv7u+T8+ykBSJTD6HaiTQYgmsjoljOnieL5p/soKkKqHyMk0giQvSsiy6Zg/HtrBtC9/zcB2b&#10;ZCKBLEnEYzH2qlW2Nm9iWz1quzsMj46QLRVwPBfH7xN4fQIpQFc1HMsOJyo+nucK1p3p0utZKJpG&#10;EJKHbdfF6feRJYjF4kiSgNgq4YaVvgu+hxo3wPO4cOECtXqdX/zwh0llswQIK18AUWNTRNP76MkM&#10;c3ML3H3P3YyOjXPm7DnAw/M9Op0evU6Hbq9LPl/EcmxqzQaO3afvuGQzKeJh4aXKMq1mA7NjYpsW&#10;Qb9P33HwHZO4puD2Lcpb22xvblGt7lPb22dqZhbDSDA1M0sqnaFSq2H32siSRNJIkkgkkJGIGwl0&#10;TcPsWvh+QKlYwuzZfOfMd0FSMK0etf0K1Z0tWs0GUhBw3333USgUaHa6vPOJJzh85C56lsnE1ASz&#10;U1NIksKlS5e4dOkSpUKedDqFqsbA80CWcF2PAfnZ8T0CWQFk1ECi7/t4QcDo+ARHjh1haek6Fy5e&#10;YOnGDQrFAnuVCqVCDk1RUBUZXROLVzyZpF6rMX/gAF54A8vn87i+C1JAwK0p5aD5YCQSJJJJEskk&#10;k1NTHD16hHqjiZGIs7W9hWnbtDtt3H4fSZbQYzGKpSECH5SYjuU5wn7ValJrtAgA1+kLBmYiQXm7&#10;wqXXL7G+ts7DDzzCiaPHmZ2fYW1tjcrublQsF0tFEkkRsPL1Z5/l299+kYRhsLy0xPyBeTRdx0ga&#10;GAmDvVoVVVPQdBUI8ELboKooKIoIHxHNXxVC4DUMFk0p+hAsFPkNi18QBEIxKQ2eLoUrpBK+Z7d9&#10;3P79kKOP2z9/64NoiBFJu8OEcQkRqDRoaA4WLEkGRZUIPI/R0VGGh4cZGx/n5P33s7y8wm6lGlok&#10;NLK5PK7jYFoOqq6Ry+Toux61/RqyrOD0xeSz7wr1XMxIEAQS6WSCxcVD/OwHfo7paZFw/KlPfQpZ&#10;ljFNk42NDUZHR9na2sb3A6anZ8ilk5w9dwbJRygUVZXZuVlOnDjB2Pg4P/n+96HGY3z9y1/h3Nmz&#10;wrJoWpg9E9d2SBgJJsYn2C7vsFne4Q8+/kckkilAQtF1LNNiaWmZ7c0tdvdqfPXpr2MkU6RzJbK5&#10;AptbO1y9dp3A9+h2OxSLBdIpg6mJUZTA55VzZ6juluk7JsmkTjIVI5mIkU0lhaIxfL+arSZ7e3V6&#10;tiM23eGmrte1hNVJkzAyWRRNR48nmJiaZm1jA7fv8ZM/+dM0Gi22t3fY2tymXN7lV37lV3jve97L&#10;n/zJn4RIjGakoDQMg263GxUAt1u2A98j8ANsy0KWJMyeGRWlvi+GC4VikYnJSVLpNK3QVlyv1yOO&#10;5ezsLI1GUxzD8DoYrMOSRKS2tG0rfJ5ONpth0Nw3jDiKIqw2rm2jyLL4uQIfTRPXmiRBr9claRgh&#10;biFgeWmJjfV1FDxiukohnxcb+fo+pmkT0zXcvoskK5iWheeDLCvU600kWUaWVWJxA6/v4tgOBEFk&#10;0y4Ucjx26lHW19awLYtOu0Oz2eDYsWMcOXIYz3O5ubFOLBbDsW18r0+jvs9QsUgymeTokSNIwNK1&#10;G/h9n2TSIB7TyaTipAwdVQXTbNF3XXFu9j20WAxFEXygw0eOMD4+Lib0qo5hJLixvEq1sker0yWZ&#10;SlMsjaBpt2yFIPhHA5bQwIooSRKzs7OMj41R29uj026TSaep7O5CEHD8+HHOnz+PbYv7tu95lIpF&#10;kolEaI3WooCedDrF2NgYu7tlDEMw2Xq9Lvlslmq1yuzsLJubm9RqNWKxGA88/BitdoczZ86ix0RQ&#10;mWPb9Pses7MzpJIGS0vXae7vk4zHcHpttjdvUsxlqVWqSAQMl3IkYzJ9u01M8kinYuRzWbL5DKqu&#10;YwYulueiJ3NU9tugxjA9HUVPYHsSlttnaGSSRNLg/IUL7O/XmJ6eottuoSsyQ6UStmVx+fIV7rnv&#10;PqZnD1BrtFjf2GR3t0ptr4lpugRBH0WWUFUJTVNIxHQCx2SkVKQYJrObjriXJxMGiYSBrorwKtPs&#10;YlsmltmglEuSjBuoXg9Dl5ElKOSy2KZDtpAlnkxyZWWL1c0yptsnmUzTs2XaXZtW10RVdcyehe2L&#10;5tb7fub9PHbqFIV8npXVJXZDdWDf7eOaFolkgtGxMQr5PN/77ndpN5vEtDhDpSEy2SwbG+uR0isI&#10;fKamJkmlkliWSavZwuz18IMAPR4jXyjQ6nSwHYfpyUnims7rF16ntrdPPKaTiCdo7tfY3SvT7nWY&#10;mRohltCxzDadZp250VGK2Sy6otANET+JRBL8ACNuoKoa9UaLkaFR6rZPtdbCdgOGJ2c4ML/I7KGj&#10;HFg8xM5uhdnZeYaGR+h22yiyQt/36fseXbPHysoK129cp9Vs0e50OHLsKJlcjl/80L/myOGj/Kc/&#10;+QRXr1zA7Vtk0ynGRkdYW1tDliCTTOKGabFIEvFkklpdBBCsr28wOjJGq9lmaGgYHzHAkRUldLQE&#10;9NpdUskU586e5cjhw6JGMAxq+1V2qjt0zR6ZQo6EkURWZfqOYLg5tkM6lWZufpZ0KsXO1gZDhQKV&#10;6g53HT9BsVCgsldjb3+PvuuhxXXqrSb5oSEIAmq7e7S7bY4ePUIhX6Rer7F4cJG5A/O4ts34+ARf&#10;e+br5IslcjnB7H788cf57Oc+Sz10ECwtLdFqd7h46TJ3v+Ukdt/jwuuXaHe6WM4t1poiQ6fTRgpE&#10;s3lQD0pAIMloqs7+fp2f+cAHuOuuu8hmswyNDLO9s4OiKgJvJA0svy4SPq7rhi4Ai2KxyMjIME89&#10;9ZRw9RgGtuOwurbGlaui4Vgul1lbW6Na3QNusRkHAzRZEhzYIPAJ/ICf/qmfotFosLW1RTqd5siR&#10;I9y4cYP77z+J2evSqO+jKjLdbgcjppFKJtBDxW82kyGVShCPxzhwYI7t7W0cx8Hz+vR6QoU8Pz+P&#10;LCls3bzJ1StXqexWkJDCcNQOlmmSy+ZIGImQYRkQSBKVSgXf9ymVStxzzz3Mz8/zwgsvsLW1xQMP&#10;PMDs7CypVJKNzQ1mZuaYmJggkUozNTnJSy+9xN7eHtvb25w4cYKzZ88xVBqmWCihxzQxlMyKBqvn&#10;e+QLhbAxHtBsttA1nZP3naTZaHLp9dc5dPAQsiTTbrXYLZexLVE7HZibY6hU4sDcHMVCEUXV2Nne&#10;YW11hXQqSTadZmJyMkwmltmvN9H0GG2nx8XLV/j688/je3Do4BFGJ0YZGRmm1WrS65lYlsXQ8DA3&#10;rt8Qw0vT4cD0HLVGg2Q6Tdc0MRIGbr+P7dik0ilkWcIPeXqy73P02DG+9cI38f0A1+6jqTo/+YH3&#10;Mz07y9r6Oh3TZHe3wlCpRHm3zLvf/QTNZoNsLoPVs5FlSbBLPU+U4HcU5yJQ04+6mCCF4TEyg8bm&#10;bR93/Hd7Ff7GRxDW329a29/xuR/t8eav88YwHVmW8QkICJBkGY9QVRmqIwEUeSBmEd+l378V0uf7&#10;Hp7XR1UVYjGddruFafYoFPIYRpwgECpFO8xOGOzRBxZxVdNCBJhEzzRZX1/DcUSDfnRkmNHhYb70&#10;pb+nWt3jkYce4tq1a1TK21y/dpWRkRHuufsYvV6L8naZbMwgPzzEXrXKI6dO8c1vfZOHHn6Y1dVV&#10;MukMLzz7PJWdXQwtxo/9xI+ztrrK3IEDjI6PMTk1FeUUiIGZaK4Ngl0JRK6CosgEgWhEB74EgYTv&#10;BdhuX7hBPTGwb7Y7qJou+gSuS8IwcGwHTVUp7+yI4X8sLhBxlk19v0G3a5LN55EkmU6vJ1SErkul&#10;WiWXz5PN5ZAkiaWlJSEs6HSYmJjgajhgaDab7O7ucvz48aj21zRNDHVMk0wmI9wNrVbU3PM8Lwo3&#10;0jSNZDIZueVkWcJIJkimkvihEEG8//0IewJEDjrxPB/f80NxjBI1KwfP6/V6kUNjwM4efF0mk2Go&#10;VCKZSKAqqhgWALIk44cnpjSIp3qTtOrB4ODN9r3RdfYPKCj/WzYrbzVQ7wzEkaTw2v/+3sCb/i5v&#10;/P9v9nO++fDkBx+LN4qd5Df5uNUcHjzv9ofyO7/zb39HlkSUfSaTZmxkiFIxTzweI53JYDkOtdo+&#10;tu2gh42+Xq9HzzTDcJE4epjWqek6SEKxY4V2QFXTxBQs3NjIikKzXo+63YPpZCqVIp1O02wKK3K7&#10;3aZZ36fd65EfGqLv+6i6jtMzUWWFbqdNPG6QiAtO0KBwSCRSIWBW/IJ+EOCF1j/HMTEtCwIES08S&#10;Dcu+ayNJCpKi0G61+MIXvsDdd9/N8ePH8QKiQIDBSXD7AXY9H1mCoVKRg4sLPHbqFO99zxOc+c4Z&#10;IAgVAzbNdhslLtQlqqLhOg6WbaOpGqZp4fkBqiIaUgDdbldwGiQhd44lDGzLod3uUG+ICVPPsqhW&#10;q8zMzjI7O0smnSaXE0zEbkcoOY2EQUyP0el2QJJpNZti42eaVOp1upaF7di02k3MEJqdDRk1vu8z&#10;MTXF4088QYDg/qlAMpNlenaWwwcPMj4+zvPPvxCCpi2Gx8bwPR8l3JTIcjil0w9ifgAAIABJREFU&#10;QKLvOsgBqLpoZPS6XbqtFkeOHeOuEyfodrs8+9xzVCoVPM8TzLteD8uySOdyvHT2LI8+8gjr6+uR&#10;KkeWZVz/jZLiQcNs8PxB4Mv09Ax3HT/O2PgEKyvLWKZFIEG700YLw278wCdhJFFURQT/SDIKClrI&#10;mvQ8n0ajIRpiegxV1bBtm5s3N4VkvSQYc5lMRiSRK7eUbI7jMjY2huM6vPbqa5w5cwbHdZEUmXwh&#10;T6vVIpNKE4/FRdq0qhELr6tut4vn94npcXFuKNodF/Tt0u47FsU3m2K86aL5LzDS+VEebyJzD0Im&#10;Uy6XI5/PMzs7y9DQEBsbG7RabXwvvBFZggEpSwpSWAwlkwliugis8n1PpAqbFqXhUfzwpf67n/8g&#10;jz/xBGfPnmFzc5MvfOELEZBb2MeFyuzgwYM0Gg2Wrl8XxUQguDnzBw4wv7jAoUOHuP+BB8jl83zz&#10;G9/g77/4JW6G6YH1/bq4frI5pqdn2NzeQtN0PvJv/g0jpWGQoO8KNuvFC5fwgZ7Z49Of/jSzs3OM&#10;jY0Rj+m8fuky5XIZCT+68Z84fpShoSGsbpeVlWU2b25g9boYRpzxsSGSyQSGEQefW2naPdG061l2&#10;aB+RUHUNPwhQFGExiycN2j0LTYuxsLCIrutMTExw7733cu7cOXq9HsvLy1y5coX77ruPD37wg/zx&#10;H/8x58+fJ51OR7YUIFJ0xGKxSL0ymNx7fTcqKlRVFZiQ8GsrlUq0CRuwc1zXFdPd2dmoULl582Y4&#10;bBI3vzsh2ZYYztyWEDmYzg8sHoNGutgEDzAF/WiSOlBu6rqOY9tROnmv16NQKGB222QyGUqlIXL5&#10;PKZp0vdEseyH7BrP80KOrx/azcQa1Ov1sC1xn4rH45EC9P3vf19kU+p0OpTLZU6fPk0ymYws1FNT&#10;U+zt1UgkEiwtrZFIxEmn0xhxg2KxyNraGt1QeRiPxwh8n7HRYRRZotfrRrYYET6l0O0KFf/4+DjJ&#10;VCqavmt6jEa7xaVLl2m32+TyeUqlEpYj0jUHMPKBOjWVSpHJZCLrrmEYzM/Pc/XKFcrlMpZlkcvl&#10;KBQKzMzMUKlUME3zjvekUCiE3Es7UsoahlCR7e7uMjc3R6vVYn19XXDckilOnz5NtVplt1pheHiE&#10;029/O6+cf51Go0E8Hqe6J15n/sBcWCiLY5AIVZxmr0u9ViUei9HttHBsl2IugyJJuK6FrilMjY8x&#10;PDxENp/D63uC3+z1w2AVG9cLcP0Ax4Nu10KLx7n33pOMjI7xyisvR4y3arXK2NgYAKurq9y4cYOR&#10;0VESqRSO47J+8ybb29u0mk3cvoPZ7aLIEiBqjpiqkUonScQ0dFVFCsD3+viBuJ6LxTwxTcHzHFzb&#10;pNPcp29ZGJqM5InmTCaVRJKF3TseN8gXh/AkhU7HYvVmhVbHREJsGDu9PrX9OrKs4HoeiqqhxWK8&#10;612P88BDD2FZNpXqHkvLS7SaLXpd8b7NTs9QHCrx7W9/m5sbG1QrFUaGh0mn0vR6XWr7NRHso2mk&#10;0xnGxkQQzUD9PBj+6bEYqXQKTdMYn5gknUzSqNe5fOlS5BgZHRmi3ajT63SJGTGy2RRJIy7YlL6P&#10;rqoUs1mCQCgnNU3DC3zcvmhSWZZF3/MYHhlhc2uLm+V9hoZHyBWLPPjwIxw6chRVj9FsNsnnRSCV&#10;4zqhHVfDDBlpzVaTb3/rW1y4cIG3vfVt5PN57r77bt773vfyp5/8JGfPniXwPI4eOcjF1y+yWy6L&#10;c0GSaLVapFIpuj0Tzw+EIykWo++5dDpt2u0WnW5b8NwdG8uyGB4eFtgb2wnX3ADHdbEdm3J5l1wu&#10;x/iUUN3X92tIikyxUCCmaYyPjdJptlAVhZvr6yRTKarVMv1+nwOz0zTrdQrFPOXtMj3TpNs18T2P&#10;Q4ePsH7zJqZlkcnlkCWJ4dIQ+/V9NE1jdGSMgwcP8ru/+zFy2Rz33nsvsqZx+m1v47nnnqO6W2Z9&#10;fZ35+XmQpDDUSzByr169yo0bN3jxxRc5e+4srutSrVbph+uD4zhR7ZJMJEkYcTqdDj/z/veRyWSo&#10;1xskkgkWFg8yOzODHhM29empaa7fuI5lWZHl13XFOq+pIi12oGrsdDq8973v5dvfFjbwAYak1WpF&#10;6921a9ci5mUqDKUYuG5kWY4UPQOMCcAjYZ26ubnJxMQEi4uLrK+vs7i4yKuvvio4mKrK5MS4cKuF&#10;eyDBBDYi2+QgeEJYwuNMTU2RSgmO6f5+LQo6HdzDBmtzPp8nm82SSqWEkiwMkGw2m7RaLVqtFvl8&#10;ntOnT3PfffdRq9U4fPgw0zMzIQYlQ7fbRdV0EobBF77whbDGvUmhUGB7eztCndiOcEMEBBTyhagx&#10;4ToO+axQeJ04cQLf91lcXOTP//zPmZqaYnp6mng8zrlz51BVlaGhISYnJ8lms/T7AnuwvLKC73k8&#10;8vCDZDNphoeHSKYzbGzcxLId0pkMr7x6nu++9BIbGxvEYrGQKT+MkUqwvb3Nq6++SjYrGM0HDsyT&#10;SiZZXl4GH5KpJJvbWxSLRWxb3JtSqRSGEafb7VIsFLAtEdxTr+3z6OnTXL98RahSez3B6JucoNPp&#10;sLy8jJFIhPe5HslwT7uwsCDEAYEc7YkG9dKbNyzeWMf/8yvzf34A553f7c0eb6zrZVkWOlFJQo72&#10;zULtLSt31mmDP13XiVjjcEtBOfjagfNC2L/F9Yp0KzF74Ej7/saQ7/vslnfYr+9jGAZ71T0euP8k&#10;jz76KCdPnmS/VmN0dJQLr1/AMk1+4l/9BGfPvMjU1BS+B41mi8n5AziWWP8fPfUoX/3KV7jnnnt4&#10;7dXX+B9/5Vd4+qmvUa/tc+TEMXqmiaKptNptut0uK0srTE5M4DoOhXwRVRZc80Ht+f3vjwheVaMg&#10;nVvWbyUKo7FN0ZwbuJtisVioxG4xMTFBPB4PFZce9UYDKVSidtpter1u5CAaYHWy2Szr6+v0Oh0h&#10;Lut2yYQq736/T7VaRZIErqfXE06HAZ82nU5HP9egLgfuYJMPWJWDtWPgIhwIHoBI4KCqarS2Dp7n&#10;+74IVQzFEINj57quYG6GgZumKWrtAVNzsBYOzqc3/ind8bl/6uMfUlD+t25Whn/7AZ//x36fH/z8&#10;f8z3/NG/9k6Ewxt+jk5tJ0gmk6ALi7TX74MXoIRdbiRYW16mXC6zsrZKrVbjxo0b4iYYjwmbcqdH&#10;KZ8XwTQDIHTYZGs0W1iuuPGqqooX+MRVNUrtcl1XcCxDGOz4+HgEaVYkKO/VcDwP0+0jayIl9cd/&#10;/MdJJFLRRjkeS2CaZrghFRwDt++jqBJxPRYVdjI+juPQ63QJAsG8SKfTZFIJ0skUpWKRv/iz/0w+&#10;n+eDv/CLbG1tMTk5CZJQj0iK6LoH4UGVJRnH66NIEhJ9As+n79ioqozvuWiywn/+00+haypPPf01&#10;bu6WSaRSIu1W1pgYHyWdTtNptnBdl16vhxGLh2pPweb0bHHB92yLfL6IFyoEMpkMfaRooRgeHeHg&#10;wYMcmJ8R/IemUCZdvXqVy9eus31zk2QyHSXumqbJXquH2/exrB6B7xK4TpQu+MS73oVpmnz4f/jv&#10;6fQsUpkifdem79oY0TEVxZQaJgnj+1y/sczGxgbT09NoWoypqQmRwOV5YuLlugTKLQUegRclyEph&#10;ozvoiyCi18NgD8MwOHPmDD/2Yz/G4UOHGBkZoR8yKjOZDPVO6w2n/aBZMrjR+b6YqPcdwdPotQX/&#10;J5lMUt7d4Vvf+hZ/9EcfjwKjGo0Gsibz0AMn8ft9zGaTZrtFr2dFqbaKrGKZwn6cMFIcOHBAfD4m&#10;jmEmn+Po0aMcP36cG9eXuXDhAsvLy0iSKJib+w1kTUWSZba3t2l2hH3213/913nHO96BLMtRiq5p&#10;9igWi8TjRsgEBEnWowv6+xmXd17o/h2LQKSs/P5FIfiXB+m+KWNTDt7w+VhYdNi2fcsCj4wkB5S3&#10;dzh//lUuXrzIc09/jc3NTXRNY2RkWARWmd2w0aGQSiQZHx+n0+mQymT59//hP9Dv++QKeb7yla/w&#10;t3/7t9HNNpfLRfaSyclJAL7xjW8IWHa7RS6Xo5grMToyws/+7M9y+PBhMqUSG6srfPq//BnLqyu0&#10;m+Lck/yAyclJUqmUGCjU6/zl5z4r1tFwFN6q17l85Rp79X0uX7nGl7/8ZXK5HIcOHSIIgogBMwii&#10;6XZanDhxgiMHF3nxWy8QBB5XLr0OQMKIo+sqU9MTxDUVPaah6yr4EqurIqyh2xHnplCYhtMqRQub&#10;cR6e71IYKjE8OcfKyjpvufdeDh06xIULF1AUhRs3bmDbNh/96Ed58MEH+dSnPsXzzz9PKpXi6NGj&#10;SJLElStXSKfTUaPS9/3oWh5YT7rdLq4jCkyx3u9Tr9ejZNpBEXH+/HnBggsZjrqu88u//Mvs7e3x&#10;mc98Bs/z2N+vRzbxKBExVPsNGqOJRCKyFw+K2kGwD0jIsoQe2ss9z41CWjzPiwqiuB6L1oxOpyMa&#10;KXJAr9cjCCRKw0NClbtZDgMYdJodkbYoWKwScpjqmEyJ9dG1Hebn55menhac51iMcnmHeDzO1tYW&#10;J06cQJIkzp+/IAJvkkkkSeLq1asRiyibzbK4uMja2hqu67K9vY2uqCwsLLC0tIRp9Ti4ME9jf494&#10;TEVTVFzXDtXYCvl8nlJpSKgcPE8o070+nU6P8xcvIUkS8/PzKJrO9vY2vV4PFLEBHzSXB9Psvb09&#10;crkcs7OCgbe0tBQm/GaRJGHjHjSH9vb2ACLOWy6Xi9iTQn0uR8Fjgw33gF+ZSCQYHh5meHiYvUqF&#10;l19+mf/1o7/N1tYW5777PUZGRnADleXlZRzHYnR0lJGREXLJOIoi0WrU2djYoLFfEwOsToukpuJ7&#10;Ltl0ksDzabfqpBJxpsaGGRsZxnFtJCXcHPVF+IsbiAZiudpkt95AVjQOLBwjn8+zs72L5wVYlo0k&#10;wfDwcMQ/PXfuHLFYjKmpKWZmZlhaXmF14yYBMs12C9e16TtuaFOPE1PFxium6ei6YHRqSoDk9tEk&#10;mUQiDoqM74OM2LD4vkVMVdD6omES0zXShmim6DED27ZJZjL4gcRmeZeuFdDsWrhqAl9So3C5Tk9c&#10;w+lshre//e3CRhpuwF9+9ZVojfP9PoYhjl0QwGuvvUa5vMPQ0BAykM9muHblCqos7vNDI8PkcjnR&#10;bOuLoJhBgJKmaTSbTYG2KZVEk7BY4Pnnv4GmKYwPj5BKGOxVqvhBn8rNDWYmp0jGVNDA9frIkkcg&#10;+eAHuLZNWouTSCYxkkJd37Mt+q7P7IF5rl+/TrVaJZ3NMjY2wT33P8qJu+5G0WK0ezaO59GXxPoS&#10;+GIIrsnC3VKr1Xjx7Fma7RaKpvKT/+onKBQKPPTAg3iexx/8wR+wvr6O1ekSjxscO3yY0ZE84xNj&#10;BJ7P+fPnRRjg/LzgG29u0el02NwWCIV8sYSiaWyGwUGNRoO77rorstYODQ1x/PjxKOxgfX0jGiyv&#10;rW3wc0/+PPfeew+1+h4rKyvU9vcYyhd5xztPc/n8RVGjXb1Cu9kSas9UGk2FhdkZLNtECpNN2z2L&#10;ze1tzn73JWYPLPDoW9/K//Xx/5dWq8WPPfFe4sk4zz33HKlkhuHhYR588GHOnvsutVqNj3zkI3zg&#10;Ax8gkUphdtr8wi/8Qph2PoWu6xSLRZ5++mleeeWVW2xSWYrY60F4nxD1sOCGTYyN4/dFsNAvfOiD&#10;ZDIZ7rn3Pm7cuMG3XzzLk08+iawqfOYzn+Md73gH7W6XF8+e5eWXX2Z0dJSd7V3BotPFNXbz5k10&#10;XceyLP7wD/+Qv//7vycIAs6cOQMIS6Usy3Q6ndsCZwSDfNAcyOfzgocb3vtM04wcBtPT03z4wx/m&#10;qaeewvd9pqamsCyLnZ2daJCTSCRIGvHI8g3QaDRIpRIhM3gLXddJp9Pk83mazTa1Wk1wXvU4uia4&#10;xoNB0WAwoigKBw8eRNd1XnnlFXq9HsmsECAMBkXdbpcPfehfk81mWVhY4Fvf+ha+7/Pkk08yNTPN&#10;XnU/3POoKBI8++yz/M3f/A2SJPHqq6+yuLjI1NQUAOe+e4ZcLkfX7DI1MRlx5gq5PIYe5zd+4zf4&#10;67/+a5544gl8z+OZZ57m85//PO95z3s4ffo0X/ziF+n1epRKJaH8dRze8pa3kM/nIcQkJJNGFNhT&#10;qVT43ve+R60mBnijo6NRIvkgybxSqSDpMrGYYJuPj48T+KIOOH36NLKs8Lm//AzdbpfRiUnW1lYY&#10;Hh7GsixGRoajfQO+z8zUNMD/x96bR9l1nmW+vz2efeZTVafmSSWpNNqSJVmy5MiOncFxyAAdcAiJ&#10;IUBocnNvclncu2juWoGQ9FoQaOhFgGYFGkPIIt2BDiSx0ziDpyQe5ciWLduaVap5OlWnzqkz7vn+&#10;8e1v15Fj0wRuc8Ndd6+lJVt1ap89fN/7vd/zPu/zkEtnuPvut3Pk+HFQFP7Pj32M7u5u5pYW8X2f&#10;d77znVy8cjmSHlG5NjONaZocOnSID/z0vST0dATCe7FGsaJ+f84d4sc5eex8/c+UsRPMyv/ZYOXr&#10;tHyrEnBVCAAv2jNLgpEspsrcwPOcCIgUTLzOVmeZn01NTWHbNoVCt9A+jvQJ4XpGl2T3yfPNz05z&#10;6dIl1lZLHL/lKCsrK3QXRGGrVCrx8Le+SaFQwHVdXnnpRT735/fx8MMPU620OHnyNsZ3bsdIJkGB&#10;q1eu0NNb5C//4nPs27ePpbl53v+T72N1eYV/+7/+L5y49VZuvvlmmnY7YlEqeJ6QOzp27Bj5XFdM&#10;4kJV4v1bqBDHEqFXbVCrC6agLPJ2Fbpo223qmzXK5TKmKbAR+XwuXLgQE3Z27drF1PS1+Fl7nseB&#10;AwewbZuZGdHtsLy8TKPRoH9wkL5ikYsXL1LdqKDrOqOjw0JqpVKJ4lCV7du309XVxWpkqtfV1cX0&#10;9DTZbJZCoSCMj6NuG13X6e/vR1XV2CQMxNhuO8JMLp1Ox+9KmunIjqparRZLtFmWhdO24zEj2+El&#10;wGlZlmgp17aMoTVNizXsJS4gx8nWPvT1974/CID5eqxA+bN/HFj5T5vsW+dTX+ff/8fHP3T9/5hz&#10;fh/O8AN9f3Ad+UXO3/g7H//afw0zuQK9vb1kcwWS2SxGKkuo6qBoscOzoqqEroeiaTTrdS5cvsTl&#10;K1e4Nn0Vp97Eb7UFBTtq/1Yjw52ElaRpt+OLcH0PJ6q8SVv4VqsVV0PW19djYxIJQA4MDODYYrAV&#10;ir309/dz4cIF5hYWOXr0KKMj4wyODJMr5FkprQtzFiu1pWkQik1niNgA+64HBNjR5tp1XYaLRSbG&#10;x/j8n9/HO37kR/AUPWIgbunAqIYZVweEA3iKbFoAd7qqxBMNxSeTzvDVv/sS3V15dEUlVBWuLcyx&#10;vLLC8uIKC/PzzM/PYxlmnKy4tkiClNAn8FwCxyEMPHzHJZXNxM9F0VQajQb5XLfQzBgciMVhW7YA&#10;KCZ37WZyz24mJyfp7unFsBKsrq5RLpe5cvUqpVKJEI1KrU5jYwM8j0azShiG1CpV3vWud+H7Pu+5&#10;5yfIFIpUNsV3E/ixztzWxFfjQBNTuR2xQGysl1iYm6de3cQLA07e8UY838GQRhq6gh0xahzbRkUw&#10;kaTT36VLlzh16hQf/ehH+d73vsfLL71ET08PQRjygQ98gGq1ivdaTL0o0APxYgVgJVI0m+34Z5qm&#10;oRk6REC253lMTV3hT/7kT3j5lZfIpBOonoffalMo5BgdHcW2RRt2qVQSBg1NO2opbovENmUxMDAg&#10;GGaRkceePfsoFAocOXyUjQ2xeX76iadFoplJC8Cg2RQuwJcuxQvD4cOH2b9/P//mx388Bk6MCLQP&#10;2WKLyXtWXyP5ec0g8i8EVr7mEQmDX7cIBFuul7K1NJlK02oJsD5hiipac7PGmTNneO655/jql/+O&#10;RqOB5zv0FLpIJBJUqxUIRMvpZ+/7M06degZFUfj07/w2vi/GrmEYsYZRoVBg586dzMzM8PLLL8eF&#10;ku5clsnJSSZ37uauu+5ibGyMp594kieefJLp2RmuXJsCVcHUDSYnJ0VbWbOFbdu8/2d+ljfcfjue&#10;bYvqqa7z7W99nUQiwTOnn+elV87jo8QGIU8//TR2uxnrs2xubjI0NMSxwwe5cvkSTz3xXVRfxMju&#10;7kIsaK+psLq6Si6XxXcFw6leazK3uIhpWKhaglAVSaHQt9MJFbBtm+HBERRNJVvI8pa3vYtisZ8X&#10;z57l5Zdfpl6vY1kWd9xxB7fddhu/9Vu/JZh2hUKcIMjkIplMxkLWQRCQzWbjwpNMStrtNoQiNlYq&#10;FRqNOmNjY2SzWWzb5vLly4LFPTxMs9mkr6+P8fFx9u/fHzMiFUXh1KlTPPfc80Jrs16PixDib1F8&#10;Ek6fgQDZEMmJLNCIawpEy1401lSVuCIv2ZCWZeHaTjw0Pc8TSW0uHbEifVq2SPpCVSHw4fY77uSB&#10;//51UdWNGD2maeIHLkNDQ8I5d2wsNkJwHMEeKJfL3HTTTVy+fDnW7PQ8n3K5HFezNU2jUMgL7boI&#10;yJ2fn0dXNMbHx2k0Grz4wgsYhkGx2EWr0SCXy+C7wnXS9ZzYrEay1dMpwRA6f1EAN5qmMTg8CqrC&#10;0tKKECW3Hbq7uymtleO1VIKJqqpy8803s7KywoULF2i12oyMDFMqlTh86FCsp7a2JsxlstksiqLE&#10;bNVyWQDWxWKRMAzJZLbGkZQHEJptO9m+fTtPPPEE27Zt461vfjPPnXmB5ZUSfgj1ZhvHc2m0hJGD&#10;EoTs2T3J+vo633n46+i6Tm1jg0wmxfzsLKauMTY6jNOs47SbBJ7LUG8XNx24AQKf2maVTMqi0mgJ&#10;KRvNYL1ax3YdSmXR9pTMdzG5/yAoGpenFmjWN+nO53DbNoRiM7K4uBjr0x09epRGo8FyJG5fqzdY&#10;Wi1hJdP4vlhHM+kkIHRY+wp5TFMX62sQEgQemqGT1HQMBZTAp+k0UUKw2w0yVoKkqaAp0J02okQ/&#10;ief6wowslcPxA5bX1lguraFaaTbrLm4QstZwaTpuLNlwy/Hj3HTTTQA89MjDuK5Lykqya9cu/FCA&#10;jGINbPHc6dPx3B0ZGqZQEKwMJQyxTANNURjsLwoAUzcolUqUy2WMZOa6PEowp3UmJyfxPI/nvnc6&#10;kgRw0RSFxfkZwiBg355JUaDUNWZnphnsyaOZComkxWZlHd000MwECT1B4HiksllApWE7BAGUK5u4&#10;QUBv/yA7dkwyuWsP2yd3UqnWcTyfUNFIZvOgaGzUW2QyGVYW5nHsFvNzM7zyylny+Tx33303Gxsb&#10;9PQWGRgY4Gtf+xrtpsi7Tp48ia7rPPjA19A0HUNVCfwWmWya/t4+ent78fyA1dVVpqenOXrLcQBh&#10;NDk9LUC0pEU+n6dWq3E1IgoEocaRI0fwPI+1cpkwDPn2d7/Lr/zKr/CNb3yDQr6bwcFBpqdnyWbT&#10;3P32uzh65GauXZvi9LPPousqb3/b3eSzWUory7iuy9nnn+PixYuErs2hmw6gKCH7JidxPY9UJs/y&#10;6gpPPPk0A8Mj/N399/PJ3/otvvjFL/Lyiy/T09fDBz7wAf7ks/+ZMAw5duw4hpmgUCiwsLDA+9//&#10;fn7q3ntZXJxnaHiYX/zQhxjsH8B3XFRD59ChQzz66KOAKBDWmwJk13UdJ9roappGyhKtfz1d3dgt&#10;0S30e//hd0Sxt1qlp6cHz/P4zuNPCPfmsQn6+/vpG+gnmc1z9uxZHnroIZoNARgEvhMxEzdi87ab&#10;brqJ48fFe/jc5z6H53mxmaicF+12m3pdmInNz88LskBk5CZb1vfv3893vvOduEizvr7Offfdx333&#10;3Ydt2ywsLNBsNjl8+HCsp6eyladmMiLHbzRqQjd7aIh2u02tJkDKrq4eRkdHmZ6eFvuhMIivUdM0&#10;xsbGeNe73oWiKHzpS19ieXk51mHWEoLU0NPTE+eMhw4d5tixY5RKJQ4ePIjjOKyurnLHm+6ksrFJ&#10;X18f1VodQxOsqIceeogHHniARx55hP3798fASV9/kStXrqCbutDa7xIgjKHpZFMZJiYm+OhHP8q3&#10;vvUtjh09SqWywVNPPcXjjz+Oruvce++9PPbYY7zyyisMDg6ybds2seeLQOF6vc7S8goXr1zm4sWL&#10;7N69m+7ubvr6hHnq0tISlbX1uNibzQpX8BBh1Le8vIyumZE51BswDIPx8XGGRkb5yle+wqlTp9i3&#10;bx8XL16ItftyuRz9/f2sl0oUcnkBGqfS5PMFPvKRj4hCi6byhS98gWZk3qFpGqPbxHpcqWzQ1dPN&#10;6upqrHt/z3t+iptuugnbFl0Vgo36/cf/l8DKIAhQdS02QHWiQvzm5mZU+A1jUM2K5n8nuULqplqW&#10;dR3oCALQW1kpidZiy4oZxlImS+ZPEnuQhQaUgLNnXuCbX/8G7/iRu8lkMkJfd0qY3j388LcIvEiz&#10;3Gtz8OBBfu5nP8wXvvBf2LV3D7t27WJ82zbQNZYWFwXTeG4+Ztpeu3KV93/wXn7/938/JrZs376d&#10;eq0h9q5BwMDAEL29vfT2D8YEGdt1rmOQykJuJpNBNw1arRblchnf9zFNk76+PpQQZmdnY/mlIAjY&#10;s2cPUltWarPfcuI4c3NzGJrOtWvXRLzYNkqhUODJJ58UprK+z9raGnv37qUrX6BarfLSSy+haRoH&#10;Dx4kmUwyMzMTt1cXi0UhFVetCgO8TCZ+7hKcBeJ9jTRzlDEpCAKCiGQgcwHYKmgbhhHnyNIUSFEU&#10;UZCM3nEul4vf62DkGdFpQiSxG0lukPE6nhehNIV9fZOcH5Rt+WqQrfM8P+xg5etd++t/1/XHPwes&#10;DMMtp3X5e52/q+oKqIGLGrjoik/ouuD7MV3b830UVcWN2hJQFBzHQ9cEaKYqesyIk4FBTjj5hRLd&#10;7mzRk9RdOSjlZkgespXAMAx81yOhaSQNE0OBdr1BwjTRUfEcN9KM8YWwiaLpAAAgAElEQVSBTcTa&#10;CxEt4GEYEiiApoKqEaBgu45ITgEl0upCVfFD0HUzZuJIunkYhvgocatFJ5vN0MWCHbAFFHlRK7Fp&#10;pdA1k0a7JbRH0AhDhVARbAdFUbA9F8cXLFMjYQp9j8jd2AsjDUYlQGOraiRclUU7mDCy8QlcV4j1&#10;hlt6jbJiI8+jGwZoKs12C80yCSPWg6DfC0FpUxOTtt1uo6uRC5nvxq2C7XYbPwzQDB0/FIug63vY&#10;rhOzcT0vQDe0iMkEuqKiKSqWYaJF9G353oWUQALH9/B8HysKZrJKIttlOseTXLBkReW1Dpn4yqAl&#10;KzyychUQ4noBrhdguz5txxOi7l5AoKh4ISSSKeFwHt+DUGs0dXEvSiDOLfxKhMaKqkaqjpFQML7Y&#10;dJuaLj7viaoiQRCzCA1DmChZEYArk0BN066rNHUGeSAG937wCsYP75FIJK6rMELUJqFEmiRtB9NK&#10;EQYKfgiKohEGCo4XxO32jucRhtCs1WP9xGQyia7rMVvNsqy4XeHVMcv3fdGmEi1uMtGSjnLy3QRB&#10;gGmJ6l9nG0YQSX/oug6Gjhc52DmOg2VZMViq6EbsGC1by2TFPZUUiQeBAKvSKZMwcAh8l8B3IfSj&#10;9kkVAnEfaiQ1INvAfURrMqqCrhnophGNLZNE0oo3YhIgkjFDGBVtOS3KMehEplNyXkk2omydk+9N&#10;jkk5Vjufszyn/G9ZqJLGK7L1QzL4BPvRj9vh5HiQY11+b2cckG7i8nOd80O2qMuY8Or4IderzqTH&#10;dV2SkTA5EM9P+bduqPF3yfsMgoAgFAUXaUwgv0+JWAVSS0f+rmybkUwez/Piz8mxK8dk57NNp9Nx&#10;rPUcB10XrTgBoUgGUdE1A1XRcBwH1xXxHHXrem3Xj9c/+Qw740y73Y7HvNxAyFglpRjk/clrlM8q&#10;lUqRSCSu0xbqjGWSBSvPL+8FiMeWHI/1qGCHqoj79kMURMuyzCsSEZMwlUnHGyGCgIShi64H1yWh&#10;G8I1NQxp1jcJfQ+FEENTsFvCcR5FI1DE36gG2UIXrq8QoKHoCXxFw/F8dCtNiErTbpPQjRjMlU6V&#10;Mo5L5rjnebFrZRgEBL7QTVXCENduoSiRoLsviqqmacZxyPcFI1rXhN5qwhBGQQlNxdK1uOCm6QaG&#10;mUJRTVRVx9BNPF9B0RKg6ISqJkaGZpCwUjiuix+xopvtFn4Y0HJs0SGjaxFDMUTRNWzPxfdDNmuN&#10;eC75kZGCHLdyXMg5JOe1phm4vo/r+zieB6pKAEj94DgWA7qq4nlCJkhoXIESBjiOTULX0JSQlGkQ&#10;uG1MVUHXFPADDE0loRux/EIYKgSo+EGIZiQxEhZuCKppYntCf1LVRWeRYVpouokebfxUQ8RS2xYM&#10;kGazGYv2d66/so1NUZSYWS6fh4w7crPlRgQAuQGX79rUNQh8mrU6GgoJ3UBDQQnEz4MgGg8JHT9w&#10;43jl2N51xVdFUfAccY1KuGUcJuZpGj8MorVAzLlsNi+Kz5oYZ2p0DzK+qeFWq2Ln5l/GB/nO5Roi&#10;C9f4ftTyquB7AZ7nY5qJjtbsrTFtRWCDBCQ6Nz1SHkKuF53r75Y+dgh+QIgPSoASXbNkgUsAUl4r&#10;bLUbytjTWfwS3StB/E7l+5TzV96vHAdSLqSzo0eaaXQyeySpQG62ZdGq837lc5Vtse22MCaVsVDG&#10;F7kmOo5Ds9mMY+xWtwHxNcrxKb/LMIz4+XQyk+R9ypjVbDbjtTmfz8f3IM8p2+Dle5DsWPnMZXyQ&#10;3Vyd7b3ycxKk6JwznWuvpmkEithrhKpgJtq2SxgS35em6fFzkefGD1BDMFQNggDfdVGiOOV5HqlU&#10;Ks45pBxZZ/4k8zrZki+KJ+L8uVwufk4yNsi1snNMxAALQntPrn2iMPrPc9n913CoaqQBCHFckHPh&#10;1Ufn+ATiWCnNUTpzOpkTyXxZnlPGDnkO+Xude8F2y4l/1my2Y1ATxLjQdRNddg9qKrbnX5fztttt&#10;iMasqoq1RupwyzGvRJ9PJqyo49KN8zuZJwIEcswqgvggvkesdQL8DfA80QHU+f8C0N0CdzrnbrPZ&#10;vG4Mi3sTv9tqNVCUEE3dyvFk27QoGosup87YJ3N8uVeVe2kZu2QMfzVA2Dmf5We3JPWUOF/s/C4Z&#10;h7fehR7Hqs73K39fjidJUpDfLceajDev3gvIQ56n8/euZ1z+449Xg2s/rIe8ztf60/nz/7eP77u+&#10;v/3DT4WtVot0OouZtEjlCmSyebr6BrEyGfoHhzDSWQLHQTUtQBEiuWGIrmoEvk+zWuP0M09j2zZP&#10;PPFEDHSpqkpoaWjRABemFxaDvX1UKhXK5XI8IGVQkZsggFarIVpgN4XGVsIwSWXS2J5YwHL5Armu&#10;An4A84uinWbHrkl27dpFcWAYMwpkhpHAtBK0GkJYVzdFAtmMgsdgTy8jg0P8+0/9Bj//Mx+kXq9T&#10;7O2l2WxD5KorzEEMVEUsikHokM2JzUij0aCv2AuBEK9WlJAPf/jD/NiP/Ri33nprHPQazSa1Wo1y&#10;tUK1WmVueoZmo8HU1BSbGxVWlpYJCMllsuA7ZCwDKwIU7Qg8RRFGKkEQgCKek6GLwNrX14ftuSSS&#10;FsXePkJVwfFcbNfn2LFjdHUXyefzdBd7CHwFNJWrV6+wvrCE02hh+y3mr82wsrwowBRVZXF9FUNP&#10;8ov/9n/j1ttOMjo6LNzYPY+EmYyCjQhIIRHFX9UJQ0TAtd3rKtQXLlzg4UcfYmLnDnr7+th/4z4M&#10;S7T/WYZJGAQ0anX6+vuZnbpGq9Uim83S09MTtxg2Gg1sx+Ghhx7i0qVLnDj5BhzH4c477xR6nR0m&#10;H9VqNU6EFUWhXBUAVjKdRVWlHEErArC2NhyWlaTR3OT8iy/gtpr8xX3/makrl8UCaZlRNS5FOplB&#10;VVVqtSr1el0kxXXBCsjlcmxubpJIWowMjkS6PP14nkd/fz9vv/tdeL7DZr3Gk08+yezsNG7go6kG&#10;a2truK4bMdEamLrO6Pg4IyMjHDlylLfc9Vb8UI0TYskSkAFfzqcgEIxRM5GMK1kBqmD7diwqcqP/&#10;w36EPhiGhu8JIOjy5Ys8f/o0zz//PGdfeJG3vvXN/Jt3/yg3HD7MV7/63/irv/orPM+jWCxi23YM&#10;Nm5ubrJ//35Onz6NbbdIpVLU602UiM11YN9+fumXfgk9YXH1lXN86pOfRFEUqpubBIS0XYftO3eQ&#10;zxWYnp5mcHCQz/zRHyF6M1V8x2FqaoqFhQUUReGvv/hFFhYXyeQLjG/bTtvzWVhYYGNtHUKfZqNG&#10;q15j79693HLLLVy+dJGzz3+PudlpLMNkx1g3KIKZFoYh6WyGwFdjNoRt21SrVRq2y/DoONVqjRAF&#10;3UzgOI5gQqoK2VwhAoTEdf7cz/08Fy9dYWZulvpmjY2NjbgKev78eY4fP065XAZEEpTL5eINl+/7&#10;dHd3x0lCPjL/kCLXMpGpVCqoShjpEC4zMjJCMplkdXWV5eXliDEoWn0/9KEPAfDd736XvXv30mw2&#10;uXTpEg8++CADAwNMTU0BxNcoGTjJpGCzjY6OxrISmqZRKpXIZDKx5EcQhOi6RjKRiHSTm7FTrEyS&#10;DMOIC0ISWGw2mzjNWlQEMQmVDuao60CoUm/bNBpNdu/ezQ033EB/f3+soyMNFxYWFgiCgNtuuw1F&#10;UTh37hwrKysMDAzELX2yBVFWz7dt28bs7Ay7d+/mypWrQmIilyORtHj+mVO4TaGzmCnkojks2aZi&#10;bR0ZHxMtgI5LOp1lvbTG8uqK0ENVNPL5PKpusFIqoetGDKZIMEoCMDMzM9x+++0kEgnm5+fje+lM&#10;SlutFlq0US0UCiRTKYJAaK/KMRT4PgcPHiQMReuVKATU481dsVhk+/btXL16lenpafbu3ct73vMe&#10;7r//fiHwfuAAV65ewwvAtJIUi0X27N8n4m+rxdfu/wrdhS4alTKGpuC2G6Qti65sBt1QmZ2dZv+e&#10;XXR15+kp5PEjlqyqKdgRk7sZmrRth41qDQ8Nx/UINZNt27YzMDbKk88+hxuEDA4M02o3SACe3WZj&#10;eYlm1K4rN7QXL14U79YNCX2XMPTRoravTMoCBGCrKSr9/b3Ua0Ivz7JMCrlcXCRJmQaB56KGDpoK&#10;qYQJoQBhDU0hYep0ZQrCPbPt0lPsZWFphXNXpggCSBe6qbddNupNau0gEupvsH3nJDfcdIhiscji&#10;4iyVSiUuTqRSKQxNE4ynsXFOnTrF+fPnabebsYyAooZCjkAX0hy+61LsyTM+MkqrUWdxeQnH8ch3&#10;9bBWXidXEC2b+Wya7kIXmqLw/PPPkkgkSCdTJEyTVr3B/NIimgaDfXksU0fxFVRVJ20g5qfnoGti&#10;42SlDAwrgetBiEat4dNyHZqtNrVWm0Qyxd79N3Lg0CH27NlHrdHCSKYIQ7AMk81GXYDTCCOScrWN&#10;47R58bnvMdDXTX+xl0I6weTuXeiZDI8/+QTzs/McOHCATCbD6vIKvu9z/vx59u3bx8Ebb8DUTZ55&#10;8ilmZ65w7dpV+vv7hQzE6EisyfjKWcHmHxgepKuri0uXLnDhwgV03cQLfMbGtwnpEk20gRf7etm+&#10;fSeWZdFotdm1axc7d03y7e88zosvvsi+PfsxDI0L519BVVV+49d/jZSVpFRa4fTp0+zevVuM+54e&#10;FmaW2CivUV5dYnF2lsGBPly7HbMEZ2ZmyGazzC4s8uK5l3np8hVQFd542x3U63WSySTbJ3ZSLpd5&#10;8smnqW7WGOjv58CBA9TrNaYuX+Hud9zNb376t9E0jT/4gz/A9QMun7/AwsICH/3IRwTLemONX//U&#10;v48BJDdaWyqVCm7bIZ1J0aw32Lt7EkVRuPuuNzMyMsL42Cgri0ssLswxNX0NP1S48abDFLqLDA6P&#10;UG82SWUyrJXK/N5n/oB0Oo2lbYEisqCcSqX48Ic/jOd5fOpTn2JycpKLFy8QhiELCwtxF4EASg1q&#10;tVqksyuKcK22g+O0GRsdpauri717d/OVr3xZxOhEIu426O/vj9dORRGawe1mPS7mra2tsWvXLjRN&#10;o1wux9rNk5OTKCFcviyYX7t37+bChYuouspIZDaza9cuhoeH+fzn/jIGTCQ7X9d1GnY7zhUBLMui&#10;p6eHQ4cOcfjwYRzHYWBggK9+9X62bdvGL374I3z729/mbW97m9BijIp1jz76KPfffz/nz5/n6NGj&#10;ACyvLNLX18fZl88yPDhEtVplfHycZr0RS1b94e9/BsM0eebppyn29FAoFDhz5gy/+Zu/yS//8i/T&#10;1dXF+fPnyefzTE9Pk8lkeOaZZ6hWqyiqzma9iZEwyeW7yKbSOE4bpy306NfXS2RTiS3gOmKAJzSV&#10;TD7Hrl272H/DATRDZ3l5lYuXL+N5HsdufQODw0N89rOfFRr4ZiKSuIh+P5Egl8ngtEWBNm0lSVlJ&#10;3va2t+GHAT96zz2Ets3/8e/+XZxDrK6X2LdvHwsLCxS6u6jX67RaLTK5LJX1Tf74jz/bAXy7/yzA&#10;8nVJCso//Zw/CGNSdtHJ4rAE/DpBj1CBer1OrVYTHT5R/i0BRgnYy6KmoijYdisu4sq5Iov8EpAX&#10;4JXYs6ysrFCtVkkmkwwODsa62F0R61r+URRFEE6iYsSXv/xl5ubmeN/73ouC6Aq6fPES27eNA/DA&#10;A1/lqaeeirVvT548iaGZHDt2jPn5ebq6urj9TW/CtducO3eOK5cuUyqV2L9nL6EOt99xB5/7s/vQ&#10;dZ0nn3yS/v7BOEe+cd8NuK7LjTfeiJm0UFSdgZHhWE82nRZdPPV6XYDhSkA+10Uul2N+fp56vRkD&#10;dQcOHODixYtxHJHa3QcPHqTVavH3f//36KbBzp07GezvY3Z2loXFuVg+4vjx41y4cIH5+fmY0Z/N&#10;5IVWZ7Rn1zSN7u5uIZuXy7GxsRHvGaW8RKPRiDSpRReNfA+KIiShQJBRuru70U1R1PERBYlUKkVC&#10;N+LPNpvNuIApcSLDMBgaGiJhmNcV08R4/CcP+f9px6tB29dpevx/7PiHmJWvZnVe//nXPjoB/1cf&#10;r9fB+Vqf7yyEdXaBdhLJxLV8/0vcKkYqaB/94E9+UgBudUJFobK5SXWzSsv2aDSblNZLtOp1GvUG&#10;qWQKTRFuW6HvCz1dXzhujY2OsH3HdoaGh+ju6WZpaYkQaNgt3A5TgUZTOGSbpsnQ0JBIuiIzmU7W&#10;h6ZppKNqvhc52tmOQ63ZiAEY23aYX1hAUSIhccvi6tQUL774Ii+fe0VoKBV7SaWShCG02y0gpLur&#10;C8M0qFbKeK7DyVtP8sD991OtVrjp4EF8z4uBrIAQRdXwCUFRsV0XwhBdV1kvr5NKpUml0pTXy5i6&#10;SXl9g/VyieHhYW6++eaYPbrZqMcvy0oKHZWUlRStoN3dkVOoDYpo27NbgiIf+B6EIUEYkrAsDMOM&#10;mYbC6W8Lea7X69SbDRzXwfU8mu0WKAopSzhiN5stwaDwfMIAIZbe18tAbx+9PUVst83z3ztNdy5H&#10;Mqo6Zgo5Ah/Onn2Jx594nGq1wpEjN6NrOq7nQCg0ZdrtFpquR85u4Hk+IFrTQkA1DRRdo7evlx07&#10;tnP2pZeYnZ3lhRfP0D84wEBvX7ygmIaJYZr8x9/9Pe553/swI02rgYGBuIKcTCYZHR1l//79vPDi&#10;i7iuy5UrVxgfH4/bS5vNpthMRc/didweU6k09c069WYzqnDqEaNPTJZGo0G9WSOdStGVyzEyMkKj&#10;Vmd0ZIjp6enISEWn1RJCy0EYoukG3T3d6IZOu23HGlOKohBEul6iKu9iWUnq9TozszNMT08zMDgY&#10;td6FDPYPcPnSZZKWxfDQEKqi0Fss0mq1mJmeZuraNa5dm8J2HBrNlhhHESAgnw1smaxICr5wmtMi&#10;NrF2XVvJD0MV5R97KAiwXtVVDN1gcGiQAzfeyKFDhwgDjzvvvJObDh/i6oWL/Plf/nms97S4uBjr&#10;5zUaDQ4cOMBLL71Eo9FAVRXW19fZt28/A4ODjIyMcOKW4+zYvZtHH/w6f/u3f8tmZPq1sbFBJpth&#10;YGgwNhjbs2cPd999N6Ojo4RBAFHb2OzsLKVSiXPnzrG6ssLw8DBDIyM0W22uTU2zWioBPmsl4dJ5&#10;/OhRbrzhBp55+imefvpJNisVTE2jq6tAb08WK2IBhGFILi+MupaWliiXN/AJI9f0BEEo9P66uops&#10;VITpj2El0FQDTRdMgLt/5B3s3LmTWqPB8tIKpbUSy0tLMdtlfX09bo2TLBOZVMixBWLTIxcnOQ4l&#10;g0IyI8SmUIvBQ03TWF9fp1wuc8MNNwhpiitXuO+++3jqqafY2Nhg7969rK+v88QTT/DNb35T6BWu&#10;rcVAfLvdjltDwjCk0aiTzWYB4g1ZIpGI9WtksiQWyxAjSnJUdQvgl5VYRRGMu04gH8CP2nSCICQI&#10;O9gvQYDvBRHTVxXGWh3slrNnz0ZGUZuMjo5yyy23MDc3R6lUwnVdBgYGKJfL1Gq1WMdZmkwNDw+z&#10;trZGb2+Rubk5dN2I9Xvadpul+QXBJtM1lMjhW41a/xMJUVRJplPiXlFYXy8zNz9PuVxGT5j0dBdx&#10;HIfyRgUzYcVC5c12i1w2TzqdZn5+no2NDQ4cOEA6nebcuXNUKpWYUSKLUXHLjbYldC9F2CXgOzEx&#10;wUB/PwClUikeVwMDfSiKwr59+8jn85w/fx6AX/iFX+DkyZM8/vjjqKrYnF+8dBE/CEln09FmvZ+N&#10;SoXZa1OcP3ceDZEMbW6s4bk2+VSKrkKOWnWDWr1GPptlbGyEdDrFZnUTUxdrg2M7KIpKpVKl0miz&#10;sblJd7HIcmmN7RPbue2Nb8ZKJXnplVfo6ekjny9QrpTJpTOsrS5TXl+nVtmg0N0dM3LK5TLr5TKu&#10;5+H5IUTO8+l0SgAzjojhxe4ekskElUoFXdMi10yDMGIlpZMWdruJooSoke+pQhA5W6pkM2lSVoow&#10;AMdxSWWyPHv6DLbr0TswTDqTYW2jTqlcRjVSrJU38DyPN5y8jVuOn0A3E5w7d44wkmtot9sUi0Um&#10;JibYuWMH6XSar3z5K5w/f160fKVFHFhZWaEdbS5Nw6S7uxvTMCgWu3Fth/W1NVzPRVFUElYSz/XQ&#10;NJVCPkdXvoDv2iwuLmCZJoauo6kKjUad8toa/b29WAkTUyfSBVfEfQc+Cgq6oZNJpUkmU6ALE5Vq&#10;vY7rg6olaNk2jucyNDrOkaNHedvb3053Tw8+oOsGjudRq9XxXY9sLodlJbl6dYryRpkzL5zl4vkL&#10;9Ba72bF9G7t37eTGvXvRDJ2//m9fYnh4mJ6eHpaWlgSokc3GTK1r164xNjpKu9UmnUyxsbFGGIp4&#10;uLGxQTabiZkqQ4ND1Os12k2Rqw0NDeLaNleuTtHT3cNGZYPhkRG6erqpbFRZK5Xo7ilSr9fRDYOV&#10;lRVCQrZv34Hv+1y6eAlNU+nrLWJZFutra+zdswfHsanX61y7do3eviJmIkEqnUVTdTRgbmYa13Mp&#10;RAB7JpOhr6+P+fl5EskkbuBTKPaSSqfIZfPcc889fP7zn2fbNtF2vbKyih/F/HK5zNDQEMWeHs6+&#10;fJaf/9AvAHDLLbdw8vbb+Y+/+7uk02k2a5ucf+UcP/7j72FgaJhz584JYCFipeVyOUxDGNcQhriO&#10;YDUePnRQkB8cIVORzaTJ5fN0dffQbLWZnpmlr78fTdcZHRsjYVr89wcfFBIarnOdOYNkU544cQLP&#10;8zh79iyLi4vceusJ+vr6WF9fj9cx0ZWhxrmWyHFFVuJ5Itfq6enh8OFDTE9fA0TOV49cdeUeZ2Rk&#10;hIGBAQHEIcaE7/ux1vbs7GwMNO7cuZPl5WWuTU1x9Ogxjh07xqVLl/B9n7379nL8+HF27NiBZVl8&#10;4xvf4LFHH6VcLlMsFhkZGWF6eppqtYoaGQt1slklIHTLLbdw4cIFxsfHMQzB0B0bG48L/LZtk8vl&#10;Ytb7888LKZbBwUHBzIxihh+ZG0pWaS6S1BGa7kkmJibQNI3xHTt44fnnOXLkCCsrKywuCrBT5mSD&#10;g4M8+OCDsamGokbElHwex3bYrG6wsbFBo16jUinTWyySSopij91uU6ttsm1snHQqyW1vvJ2xsTFm&#10;Z+dYXllGVTV6Ih14x/Po6++nWCxy+fJlshkBKpdKJcbGxlhZWaGQzxNEeYGuakxsmxDvtFFnx7Zt&#10;pAoFFiLganl5WXSc+cKkp9VuxUQJ27HJZfJoms7ExET0XExey5TmBz2+H6z8p6Mi/1jjHNk508ly&#10;k6xeCY7Ytk2j2aDREH9kztjJeJYycDIPEOQXPwbZ5f11Mn7jbonoaiUTWRbI83nRtt+K8kAgLkzo&#10;0e/LOS3ymDZLy0ucOHGC8nqZ9bU1arUaCwvz3HvvvZw6dSrWin3Lm9/C17/+dcbGxiiXy+RTabr6&#10;eunr7aVaESSk58+cYfeeXZx65hm2T0xQLBYB2NioxOCjoRtxIXi9XKa6WWNs2zi6rsfgruwqFBiI&#10;SxBs6bJXq1s+DclkkkKhwKVLl2K2siQoNJtNUShWFDY3K1gJYWyzXl6L896enp6YtSrlDMJQgMyS&#10;ISxz4062sIyJknEvTXNkji7fp+zWMgwjjg2pdGSGiQC0VVWl2WjExXr5nCRbOpVKxaSlpJW8rm1c&#10;vP8f3j3sFnj/L/M9r34WncWD1/78//i8r8fC/Kdd3/WA5tb5wu/7jq25DsqpL/9Z2FPsizcTddum&#10;1mix2WjRsm1CRSWVzKCZhtgopbIM9g2Sy+WwcjmyhQKpXJbQ23JkljppYRiyNL/A17/1TZaWltjc&#10;3KTWqNMbAUhyI2sYRuwYFZtLNBpo2lbLjEwqpEuoT0hlYzNy6MtSawgh7L6+Prq6umLx5dKa2Ah7&#10;nsdP/tQHmJycFI64QcDS0grJZJJarcY3Hvw6733v+7Za7Rwx+fwwQDMNAh/Rph2Iqr6qQsIknpQ7&#10;t++g1Wrxp3/6p2iaxpve9CaAeKLni90A2M6W01k6JdpefEcAmtWNCrbtsry8yOXz51hZmKdaLsUO&#10;V9l0KnaR9X2fwBeVKaHvJDQjAgRa7XoiyGQLedLprKh2IHQ2hW5fAiNpkc5m2DYyjKUb5LuzhLbL&#10;1UuXeeaZpwk0hbmlJdLpLJ6nghJSLq/hhQGlUok9u/fxrne9i7vuugsrmSIMApRI+yHwfVzHF+CZ&#10;ouBGrcy+7+N6AsSzkklCfC5cuMBLL7/M4sICt5+8jdlr0zzyyCN8+tOfpl6vxyLLQSBAa9d1UaPW&#10;Gt/3MZNWTBV/5JFHWFhYYGlpiYmJCd70pjfR398fa6SMjI6zsVElCAKSqQxhqOD57UjP0GJjYyMS&#10;2haad57tYNttatUqkzt2gq5SWlri1KlT/N2Xv4RnO9RqVVqtlgAZuoWbta5utf44jsPi4iIJ0yKZ&#10;TNJotEin0wwNCVOXri5RzZrYsZ10Os1tt93GlStXWFtb45lnnomrVY1Gg3JlkyAImJ6eBkUnl8sx&#10;OTnJDTfcwM6dO5mcnBQGQlG7Wnd3N4aVxLGF7pkX+KiKfl37678msDIMQxKmTrvtYCVEYr25sc78&#10;/Dzbtm3j8qULPPjgg8KtOp+9LhGq1WqcPHmSMBRC+ouLiwwMDKDrIpF597t/jDe/9a2Mb9vGxmqJ&#10;T/76J1haWMSxbZaXl5mcnCSTzVLZrFLs72NgaJADNx3ine98JwC1Wg1VVXn22WcplUqcPn06Aph0&#10;Jia2Ua1uMjc3h++Hwgyl1WLHjglu3LuXO++8k0e++Q3OnDlDs1El9HyqlXXuuP0k9fomquqgqQa5&#10;Qh7bdsV5PNjYrOJ7IYlk1GqrJ6hFDD3H8+kbHMBKCJ1OI2GRymS4/fbbuXrtGulUlpdffjl+DtVq&#10;FUVROHDgAGtrawK0r9epVCpxFXd4eDhmh6iqGjMSJbO72Wyyvr4ejykZ4+s1ofd36dLFyOSlSKPR&#10;YP/+/fz0T/907Na6vLxMq9WiUqnwN3/zNxQKBTKZDAsLC7iuy5+he8gAACAASURBVPz8fLxO1Ot1&#10;enp6AFGIuvfee3nqqacIw5BsNsv8/DwDAwNsboo5I/QeQ4LAx9Ak+yCIr19q5ei6LpKoKCGX1Xzf&#10;FozRRqOFGoGvtm2DpuLYHk4g2u6bzWasn2lHruK9vb1s376djY0NTp8+TT6fj0HfTjalYRjcc889&#10;zMzMMDc3h6ZpVCoVuru76O/vZ3BwiImJCT7xiU+gqipZM0FCNygWC3jBVougkRDyI7lcjt17d9Fs&#10;Nrl88YoQK0+J6rh0XPcCATK2bLGRN0wrBqwVTeXW4ycwDIOrkdaxfK+KosRthNBRwYVYMkSJnq0U&#10;O+/t7SWMAO1EIhG7NR86dIBkMskDDzzAwYMHueuuu7h06RKmaeJ5HouLi2xsCBfhYrFIV0+PGBeL&#10;y8zNzbG0uoKhaqSSCSprq3iex8F9u6hVN9F8h41yicmJbYSBwsj4SGxMp+t6vBHRNA1V16hUNlFT&#10;aRYWl9k+McnNx07w3Jkz1Bttent72Ww0SWbSAFy+fBnfd2k3muQzWdKpFGvr61Sr1TjBly1SliWY&#10;I6oSYpoGmqYw3F+MuzMIQwxDh0C0Hwq2JWxsbOA5bRKmga4qdOfTGKqCaejxxizwxHxMZ/I0m23m&#10;lpZx3IBqvcb8clWYF7kBjabNzj37Gd8+jmmaVKtVBof6abXbrK6u0mg16e3tpbu7m2QyyfT0NNNX&#10;pyiVSrGhiJQ2AVB0kVSObRsnn81hmgZKGHLl8nn6i73ouhpvilRVSBl0FXtobNY4d+4cE+Nj6JrG&#10;4uy0kN5p1kmlLHp7irTtFhCQMMHQVEI/JAjAVLSI9ZSNN0MbtSpu4KJZaebml+nqGeKmQ4fYe8N+&#10;nv3eaY4cOcLI2DiOJ+a7Hwa0oq6PlYVFavUGju/x8COPUSz2MTIqNHNvOXqI5049zcXzr7C5tsbc&#10;wgKkk1jJNNlsjmPHjjEzM0MmlY7b6NLpNE898TihH/KmN97ByHAf165d5fz584KRomxp6b7x5G08&#10;f+Y0mqIyMTHB1NQV9uzZA6g8+u3HWN/YIFfowjQSXJuZZXl1jfnFJVTdYGRkhJ27JoUjayJJV7EH&#10;LVA5c+Y5SqvLpK0k2ye20azVKfQU+PjHP84LZ1/kyjWRD9964o1kU2matTKr8/NcvnyJ0vI86XSa&#10;Wq1GX18fk5OTzC8us16tcGV+nsXFRTzHZ2RkhF/7tV/jj//TZ9nc3OStb30bC4tLvHT2LPPz82Sz&#10;GfZM7qLltLh8+SrvfOc7+fTv/DaKooGq8tdf+AKPPfaoWCcCj4987H+P15XF5WV+9Vd/NWpN14TR&#10;jK6RMAzy+TxveMMt7N+7j+GBXqobFZYX50WXlKpx2x1vJpnO8Oi3v8vFq1MsLC3RbLQpFHvFnsBQ&#10;6erqis3XZHHq4MGDMTPs3LlzLC4u4Ps+O3bsYH19nYWFhQh4bMQFJc8L4lxU0zQIfYaHh2m323R3&#10;CzfuYrFIu91mZmaGXbt24TgO6+vrMfO8VhX5JsD6+jrJZDKWqJFxaWBggGJ3D0EgNKr37dvHrl27&#10;GR4Z4dy5c5w7dy420jENPWZJjo2NMTU1JcCLCACSphVBIMwld+7ciaZpfPCDH+Sb3/wmxWIv7Xab&#10;nmIf+/fvR1EUjh49ytzcHOl0Gl3X+aM/+iMuXrwonNs9j0xWgPQBAavLK7Fm7+SOnQwNCR3jYlc3&#10;b3nLW/jx976Xxx56iDvf+la+++ij7N69m4997GOMjo7yjne8g6eeeoqvfvWrjI6OMjQ0hGmalDc2&#10;WFxcxg8FW0slIGUl0VXIpFIsLYvxkc+myWaz3Hz4CIYpxtLyygq6bjA8NoqiquS7ulleXSOdTvPN&#10;Rx8mncnx7ne/m1arxdfufwDDMFhYWGB+fp4jR45Qq1ZJJ4UZ49L8AsXuHiYnJ7Fdhz179nDjjTcy&#10;tn07hmHw8Y9/nPWKMDsZHR2l1qjHe7VGq4mGgWWlmJiY4L3vfS++H5LNpv9ZubBcd687/gWYlZ1y&#10;VPK/Zd7TbDZjskjAluTAqyV3pATSq3PJ9fVSvHeSEg1yDZUFaKHPuAVe+r7Q+V5bW6OvT5i5tSJ5&#10;AtjqgpGMdgmEzczM8O1HHyYIAn7s3T/K0PAA33ns23i2w11veyt/+Id/yMDAAKOjo/zFX/wFBCEn&#10;Tpzg0IGDPP/884wMDXPu8kVOnDjBWnmdrq4unnnmGcprJX7mZ36G0dFRnAg0febZZ1GBwIfFxUVS&#10;VpL333svbuBTrVZZq1TJFwrs2buLarUaM+EbjUbctaIoCgP9Q5RKpagDQuAsY2NjBIGQjDlz5gyp&#10;yBRPVVWOHDnCs88+I1rg7SbF7h4GBgaEFnK0N9q2bVvsHC71fA0jEZlHGjErW75rqQ9pGEYs5dRZ&#10;sI5l0NjSrFQUhc3NTRRFoVAoANB2BLaxXFpFQ3RJyHGQTAoyl3Qej0Gs18T3/4X8Fn6A44eJWSmv&#10;57X+/fX2//9Qp+U/hBm83u91ttd3Mib/IWalHEsAqq7rMejluG1UQjQlxHPbBJ6D4nsYOiQNHS0M&#10;0ZSA0HVQCLAMHSsSgZebEi8UGgRmQrReA9dRxGXgkQNdovDX0T1j3R1BIVZ0DUVXCHVou200U2hE&#10;pNJWBG62MDQNJRSagK5towbCdVwLPExNJaFrJA2ddr2GFgaYqoYSBkK3KgjjKl4ItKNAhiq0jgIf&#10;QgXajksQKmjaljuZpkR6CJqKF/hCDzFUMBNJdCNBwkphJdM4ro/nh/ghBCigajRbNqpmoBomXgh+&#10;KJwtDSOBH4IThCQzeeHGquo4gUKAgheEeFG7sILUI4pMIqROWfQs3bZN6PkEroeuqugoqEGIEoQQ&#10;BDhtEdClky8QJ0sEYawJQhgQBB7pdBKn1URXwHdtLFPHSibAd8APwPfw7TZqCIEntFvCYEvDTv4J&#10;w5Bmo4ESispQwjQFCByK7zcigFpq/shKnQQTJPjQKcorWxM623zk4hQEAalUCjVC603TFAtz6KMp&#10;KkoYEHg+SgiB75JKWvieG7UAmCSSKfwgBDQB4GeyBKGGE/j4igq6Qair6JZo62vZTXzfFYB75OiO&#10;IlqzG40ajtPGdz2CCOTXdR3T1PF99zX1NuT/m9EC4DgOqiJ8chRCVAVMY6sSKUEiAIItyvWrg8a/&#10;xiMIwTR1gjDA8z3cwMe2W2iaMGtyXYcg8K8bA5LpJDX+HMeJKzdSUyoO6kGAFTGY5diTh9TJkWNQ&#10;JmmKosTMQlmljDVyokXe96WGkyc01wjx2m0MTSFjJdBVhZRpCI1LfCxTR1UCPFfMI0UNIRJK99xo&#10;Tik6qm4QKhp+qOAHYBgJFE0nUMCPWr5NK4kfhoSKgmYYJFMZ4aKrb+kjSr2lMAxjFmqnjlesgwvX&#10;JSfykHpanZU3YRjQiIEsWfWVn5WfkcCX/IxkR8rWIamd9eqKHGzpg1mWdV37eWfMkUzPTt0jRVGu&#10;uw5Z/ZXnle9Xzj1ZNOtcqDv1M+XaJau+spgiN8VSmFyOSTlW5LkbjUacRMvuAhmL5bnlRlNeuzy3&#10;mOtB7F4sr03TNAw9gecGaLpO0hKbo0ajIYBN3Yifs+/7+B2mDV4gADZprNOpN9X5jF+tDyoZ3TIR&#10;lgU1+Z7kM+pc66V25atjV2fCJ1v+RduZkADwXBsrYZDQDQh9VCWg3WqgKj6+3cbSFVynReDYGJqK&#10;pgZYuoHfoamp6gaOH4Jm4IU6mpnEC1VCNPRkklDThc5jqJBICP1R3xG6sVZCR1XA9714Q6QoGkEA&#10;fgSuiTkr351gFuq6uiXXoar4novjiLVaguCB53awVNoEgSf0+BTRcRH6XhzbQxT8QKHpghOqeKio&#10;iRR+qKEYFr6iY/shmmUJQzpVQdU1zISQxHHsFpoKpqHhew6mIcAXXVPIZDJ4toMaQtpKoikqvuvF&#10;PxP3EcTajpJJoSjC/VS+R9PUxbrn2CLPJMS3bZRAaPMaWoiqBKhhiK4EBE4LLfQwNFAI0BQwVAH2&#10;hr5gMoeKKozmDAtFT9FyA1QzhRMq2H5Is+WgmyKf8kQ7idAMNy2hHy1ZwFGuRBiKnMQyMQ0Nz24T&#10;+kLrzrXbeL5YNzoLG3L8yvneySbp1FuUAJlknKiqSogfaYOrWKYOQUDgefi+i0qICrh2G0UVwvua&#10;El63cUwkEqLTKdKflUUXJRAxXA0jHb12Oza60DSNgBA0HV9F5LiqgplMohmCcapoGn4YEiByX1Xf&#10;ir2dGmC5XC5+17J7Ss59qTkux0Wj0YjpJa0o37RtO3b/FjmQGQMSEvCQuoICmCBexxVFIfRdMU/C&#10;kMBzMXSdwPPRonciARFZ5I91yztyILnZluuE/C753mTMly2sorCditcDuX5IvTcJoMhCi8xVO9ct&#10;qeEq9Znld8n4L5lnEoiR55JFIDmnnA7yg7w3OR5BdBlIPdPOe5TjVV6fvG8Zk+X5t+axd93aKJ+P&#10;/B25ZslnIp95J6AlTe/cyBdBfqds/5f5vXw/nufRjDRKo0UHFTB0FUUNI7Z1gKlouK0mnuNi6JrQ&#10;fvWjnCXq6hDmSiI+JywjloryPCfW3JTjQdf12Pzl1XtVuR7L9UzmDPLfZH4ou6okM01+VuZM0pX5&#10;X+vx6q4TmevKHEHmEJ17PvmMO997p36lZPxKBq88H1w/djv/TR5yjEjws1O/tBPUDUPxR1V1TNMS&#10;64BCrC8d54JWAtOyUHWdAPDDENf3aTtbZpKWmcA0DNRQeBrI+9NNEytpYpgaBB6qKoAqRY4vQxUS&#10;ekGAHelcC8aiiRn7FyRQQvAcF13VxN4YJZbey2Wz8XiWsQG4bkzJHFPem6qqGJoez2MZ167XxPXi&#10;f/f9LaMiGS/kc5fvtjNWyOctc215vPodd3qBxHqj/pavRCcA3fm+O3N2+bNXj4P///jBj853JdfF&#10;Tsb0D8KqfL3fe/Xxaubk6/1O5+8q//V3/68wCALhmJo0yWRygqkWTWK7LVyxbNuhUq2J6oaVEcE3&#10;kUJRdXr6+hnfNoFpmoztmBBfoOuggNNsoSfMeEFbXl3h0W99K65WylY+GdBhq+KiKSq6qdF0W9hu&#10;G9t148pEKpnEc1xSqQy1zQablUoMsJmmiRbYBD509XRHLrYhNdumXC6zulLCdX1uOnwzJ06cYHp+&#10;lqGRMfr6B1ldXxeb3pZDJpeLWSe6aWD7HgnDInQ9fNdhoK+L+bk5du/Zw9e+9jWuXJviIx/5CJ4n&#10;GIXr0bk0TWO9soGeMLcCbhjgux6WIdqfRBVZF4CGqqEqYkFzW002Nja4ePEip793Ct+xWVlewvMc&#10;slaGIPTI57NYlomqCUq1ZVlo6pYwrdMUCbMaigQqlUxiJpIYmQSOJ5xuTV0lkTC4ad9+RkdGOHDw&#10;IGhwbXaelbV1XjjzMovLc6D4qIG4Nrvt0NXVxUsvvUQmk+P4rSf52Z/9efr6+lB1HRSFRsuNN6ey&#10;6pZKJuKNNr5Hq9Uilc2gofAbn/gEIyMj7Nqxk8effoqxsTEOHTpEV1cXpmmSiViWrXY7TrzRtswM&#10;qtUq+Xwey7KoVCq88MILXL58mdnZWfr6+vjFD/0C9VabVDJDOp2lZbdpt+toukhGi8Uim5tVsVkx&#10;k3zxr/+aMFC4++4f6TCV0OKExErolEolzl94hc985jNsbm5iqC61SpWBvn50VYvYvzkcx2FtbQ0/&#10;YqZsVutABIAlTW655RbR3qWb9PT0MDg4yMTEBKlUiosXzzM1NU1lsxolqyrVWoP19XV834/ZY74f&#10;cPLkSe655x6SySSTk5M0mm0SScHySmczBOEWwPGviVUJCHOJKEGen53BNE3arQb9/f38h9/+NNPT&#10;03ieE7dTyE3djTfeyMDAAJ/73Ofj6l06nSaVSnH48E38xE/8BNu37+TK1BRPPfUUTzzyGDPXpukq&#10;FEilUoyPjBKqCucvXKCnt8ivf/I3GB4bxY/mQhiGfPe73yUMQx577DFROU2l4nF5beaaSGBDWF1e&#10;pr+3jz2Tu7j1xFEe+Or9vPLSi2iqgu+4pCyVof5+RkaHmJm5Sm9vL74ekjCTTE3N0mw7gELohSia&#10;gZFME4QKjVY73hxncrn/m7k3D5L0vOs8P++V75v3nVmVVVlVXVXd1Yf6kLolt+QWkm/LmFkwxgce&#10;jNfgtSdmgRkPLDGxwBIxfww7u8zEEgHYYDPhDRhjDo8vJFuyLEuy1TpbUqu71Vd1XV133vnm9eZ7&#10;7B9Pvm+XZGFshpidN6KirszKrMzn+D3f3/cgEovSaDTI54scPCxYErffcYpXLl7gO9/9HrIMmVSK&#10;yo5gQxw+fBgQxcXs7Cybm5u88MILQUfXdV1KpVJwWPPBxb1hV77Xkw/S+oWrNRDyqomJEq7rUiwW&#10;ede73oXrCp/fqalpXn31Vc6ePcvDDz/MwsIC1WpVHDJcl3q9HrzOPrBWLBaDIulTn/okv//7v08y&#10;mSQWi5HJZJBlOfDh8X2HQMLzxKFHFMy3QAcfPLJt0UTY242XJAkVZ8SqcbDdWwWU5dgi8EmScUYy&#10;uMCIHQJ2pc9knJycDDx/tre3GQ6HnD59mvHxcQaDAZcvX6bT6eA4gqmTz+dxHJuFhQXOnXuR8+fP&#10;AyLILCrLyJJHJhXDwUWTVQb2kIFl48igqCGk0dqWSmWIGuFRsSjABtM0BdNgaNPtiYNyPB5HVjUW&#10;FhaIRqM8c/apIACqXq9jGEZgfO4Xpn7xCeDYt0KBZEUhHo8H/kjtdhtvNI4KhQLZbJbBYMATTzzG&#10;Pffcw8c+9jH+4i/+gsuXL4vkZPsWCFgcycdd12VtbY1eX3gkebZDrdGm3+2gyDb5bApdC9Gt7WLo&#10;GtOlIqVigUQ8huRJtDpdbm7tMhg6uHh0LOFX5XgS9UaTfXPzTB+Yx3E8Xr10hVyuSLfTZ2lphVwu&#10;x+72OuCC5NFu1chkMvS6Ylw0my06Ayt4zv74CYfDSM6tZPeQOlIZ9EWqva4JwFeVb41B35MtHo9i&#10;6CqaKhOPhMmm4oQU0FUdNWTQ7fVxPYX+0GajLix2+gOblfUNLMvGHIhDRyqXZ6w0QaXW4K6TpyhP&#10;lrhy+RLDfg/HHhDSVYqlKXq9XjD3VVUlGY0HcrKoIYI2zFabVCbN1NwMw5EX+e72rrATchyKhQyq&#10;JOqNVCqB5EGz1WB3eydIhG/Wq+B6mM0W2UQED0dI3F0bSRbsKU1T8BCBCHooAshEtIho3jpQb5rC&#10;/sayyRWyJIvj3Hn3m7nr7vupVwQbdGV1eWQrFMVFotfrsru7i2mavHrxIs1KjWgiTq/X513vfg8H&#10;Dhxga2uLq1cvU9ne4PLF8/Q7HbqtNslsBjkWw+wPmJiYotVqcfToUVzbIZVKBVK5XCaNKqu8euEi&#10;yUSY+flZMXZ2d3nyiccD5vrB+X3E43EOHphn4+Y6BxcWuHb9Oq1Wi6mZaS5fvc6zzz+HomjkxyZQ&#10;tBBPnn2WoSOCgQrFItPT0wxsh/FSCcmBQa9LOh5j6cYNzr9wjsO3HeHE7cd4/Pvf48P//COUJscx&#10;wmEeevhJioUctx85jKFJeLbDuee/j+d5XLp0CV3XGRsbY3xsAj0a5r/81d8IoMFTqLea7Nu3j/f/&#10;7AcA+Iu/+CLZXJ6jt92GZVn85V9+kXajyYnbjzG7b55vP/Ydfud3fgdFUfm5D3+Ynmnyf/3f/wFV&#10;VlhfX8OTZD70oQ8RiUSwR/vDpUuX+P6Tj6OqKmOFIn/62T9mZ2cHgJmpMoV0nEImzcKB/Rw6fARZ&#10;Vfjs5/5fOv0+kqohG1Fs16Vea3L09jsEU9wevE4+KD5PTU0hyzJTU1OsrKzgy/aXlpZIpVK0Wi2q&#10;1SqWJVQNAmwahScaIjAonUwRi4k6K5VK4XkeY2NjYuyOfH795r8P1hRyGW7cuBGEjPn7puu6lMvl&#10;wPokk0pz333Ck73b7bK1tc1f/83fBInB/jq8cGB/wIq3LIu3v/3tuK7LyxcviPp55MkI0Gg0aLVa&#10;nDlzhlKpxFvf+laeeeZZ8vk8SMKnNp1Oc/DgQRqNRsAGXl9f55FHHuHLX/7ySKGkc+jQIdqdNo1a&#10;HRAqE1wPwwhz8OBB7IGordPpNJ/+jd/gm9/4BocPH6ZWq7G2tsa3vvUter0ev/7rv87i4iJf/OIX&#10;RcpxT6zxhhYZgRIykmfhuTYqHookc/zIYcbGisTiEWxLKNPGCgUsD/L5InokDJKEJMkUJie58/Sb&#10;8DwPsz/g3//e7zE+LiwdyhOTfP3rXycSibC0tMTy8jLT5TKDnng/JsdL1Ks1Tp06hTIiBhSLRd73&#10;gQ/gui7r6+t8+av/lStXroh9fqoc1EWZXBarZ7O9vUs8HqdYLPKbv/mbr9knftzr/w9m5d6GhQ80&#10;+UxK36PQD2vRNO01AZS+/YKqqsTjcXHOVzU8bgEkiqzQ6bbpdDoBYOzXEntBDFF/Gq8BMf367dq1&#10;a8IbMZcLfufbsbkuQSPAB72effZpcV9nSGlsnJXlZUTIjUyj0cB1hZLw6NGjfO5PPovkgdO3+PkP&#10;f5hXL1zk6InjbO/skJsY48byMlOzM3RqFRrVGm96kxhrM1PTlOfn+JsvfgkZiUajQUgz2Nraojw9&#10;xVve/jYK4yXxBoz+x85IDt5sNqnXa6NgN9HILZfLRCJCWbKzs0Or1eLNb37zKCF9m+3tbSRJClRB&#10;+UKatZVVoeBsNpmdmSaWSNBut7EsK1CZzMzM0Gw2GQ6FXZmmaURG+//exn4oFAqCHf0mjV+fh8Ph&#10;1xA6Wq0WsZjAjHZ3d0fWW7f84ZFF08u/395QLr8xtbeR4u5V8QZA2/94gOX/yMzKvc9r7+c3IoP8&#10;ONfev/vDHn8vYeTW797YeDR4fv/p1z7kGYZBKpVCkQ2RHu266JEoSkgjk8yRSIsDuyvLNJtNNjZ3&#10;6fZ6mH3RPdIlFUcWTyQWT5BKpcSGp8jM718glsuPVkHBTMMRvhSWZTHoWzz1zNM8+LWvi4VJU4JO&#10;lqcI/0NZccmmU0gyeK4cADP+Yqk6XsBm8bs1/b4VeC/53a+QIeQKexPbWq0WTz//PPP7F8hkMnzi&#10;E58IWC2SotLuOkhaCGvoEgpr9Pu+/E1jvJRlZrLEZz7zGU6evBORfCj8knyvFl8OrxraiAFxK8Er&#10;PEpe3UuPD2mqSA+zhVw3YhjgybieBZ6Qzy1dv0bHbPHdR79JSNVYX1thOByQiMWJxWJBp8Vz3AAI&#10;ViQJz3EJh3SswYA+LkY4RL1ex/NckukEyUgiYIf5zJfZ/SKw6OSpU7T7XZZXV/j6178mghEcFyMU&#10;YtATwGG3JxL4GtUaB+b3o0gSH//Vf00ymyE98u1wLJFaPuj1iISjQdKeJA259OoVDh87QbNlMnQk&#10;IrqBHlJ5+eUXaddrPPvcM2RTeX7qn/0kAPlMlk7HxPaEZF/SRqnuros66oS5QDyRAlml2+1z8fwr&#10;XHrlPKoM0xMljh07SqZQCLqovnw6Fo/y+c9/nk/+i/+VkK4zGAwZDgdBMqvPzDPCt9Jq/Y21Z1b4&#10;D7/3f7KytITZaiMjMXCGpJPC6mBiYgKrP2B3tyIO4yNZQmTEFG11O8zPz1MqlYJOfjGXJ5fLMTY2&#10;TiKd4uzZs1y5sUKz2QyAhH5fgFXb29sB2ymRSHDo0CE+/sufoN/vU8iPI41YEsqIjaYoGoOhFcjD&#10;ZVkG6RYT7fVjVKwu/x02B89DUaSg+6dpCkNcdE1na3ODQiHH6soKzz33LM888wxLizfIpFJiDRhY&#10;9AZd4WXpeVx45WW2trawHW8kOUnwL3/lVzl9+jTxeBxFUfjPn/s8f/3Xfy2SW3Wdra0t3vnOdzAx&#10;MYFhGEwUxvjLv/oSv/27v015dh9Xr14hm0pzY3GF9fVtHnro71BVmUa9TiqdptXp0u316A36bO6K&#10;g0oqLoCUn/2Z97GytMT3H/8O5188x8zUBN7QIpUQczgVi2GMknc1XeX6zQ0h+40LP8RLly6hhGKM&#10;j5eoVCr0e2I9iyciFCb2sba5iRGO8lMPvJtoMsXGxgYgZKuLi4vMzM4xGAzIZ3PMz8/y9NmzJJNx&#10;Tp8+zcbGBmtrayPg1w6KkEQiEXhv6aO1dG+40+qakHJOjJdwHCFj0yRAlmi0TJAl3vrWt/Kxj/4i&#10;lUqFc+fOBeE36+vrfPWrXyWVSgXhUoZhUKlU6PX6mKZIOIxGw8FzOXLkCIcOHcIwDP7oj/6IkydP&#10;cvToUY4cOcLi4iKhkAiq2tzcpFqtAgSMB8/zAhA2rGtBEqjPROn1ekHR5DOk9l5+5992eU0RJzr6&#10;SnB4lGWZdrsdFI0+eOsfSB944N2k02kuXLhAp9Oh1+uRTmdQFIWxsTGmp6dH/loW5fIUn/3sZ+l2&#10;xHqL5xEOacRjUYrZDF2zTb9vi0aO5+LJwt1QMPxEQxLFZ9HbAcMBBEDtSTA1NUWpVGI4HLK0tIRh&#10;GKytbga32Zuk7hec/r4ry2D1h8TjcTR5xLqRvRGzx0VRCeRACwsL3Lhxg0gshm3b/Mz7P8S5c+dw&#10;bYdGvcrO5ha7jQrlcplsOs1gZA2gqaLTXtneITRK3pYAs9MjbIRIhQ363RaGoXN0bgZFlQgZIbRw&#10;mGpLWELcWFohkckhSQpmt48SMmh3eoSjEab3zdFoNTFbbbLZbDBO6vU6tVqdQjbH+sZNErEoqixj&#10;OX0GgyH1RoveYMjQ9tANkTSuqqIg00f1hzCWD9HptlEdD10L4Q2FHF5CKBfMTgu7N0TXNUKKYFEm&#10;E1FkVQQhCVmcANbtoUutYQIynqwiKRovXbohDsgjloKqqszMLYiGYNQgXygwMTHBxuZNdrd3UFWF&#10;ydIYeA7V6i4XrizRaZt4jo1tDbEHVpD8m0snhKVNPCqkq4rMTr2F7XpYrmjQRqPiUJLNZolEo6iy&#10;R7NWpVqpkI5HA4bV7vYOkttnspAnpHg0dneJxiLE41EcZ8jA6pLKpJEkGdsSLK6QruE4Q7Y3Wwxd&#10;j0ZnwBCZyckpPvDRjwoPPT0iDpijZO/d3V0sq8/kxATd9u4TwgAAIABJREFUrsm1K5d59tlnaTdb&#10;OI7DiRMnmJubY3Z2Ftf1ePyJJ+j1Bhw+fJCbN2/i2EMihsq1a9ewzDY9a8DmToXOwCKZK9AzTWKR&#10;CGPZPLIsc+LUKdY21ikVx5AUHT0cwaxvc/nSBXK5HGfOnGHQ6dCsV9ne3uLihZdIJpNkc2kqlV3e&#10;9773ce3yFcrlchDOtby8gjO0eenCRbr9AUdOngJJ4eHvPEF34OC6MFkao5DNkEjFRfNnfEL4Yi/e&#10;YHNni9XVVR74yffQGwx44ntPsn//fj76S59ka3OdKxdf4R1vuV9IUu0hSB4vv/gSjUaD61evMD49&#10;jTMckkmkePzJJ3BliVg4yfrmJslkkpMn7+Qn7r+Pl186zysvvUBIVZgoT3Hl2iLNprDcyeezGGEB&#10;WLzvfe/jgz//C6MaQuHf/OtPE9U0VlZWyOUy3H//fbzpnrtEY9f2Ak/jL3zhC+zs7HDwtjlKY2Ms&#10;XbtGKpHAbLWp1mtCOhgTidWyqhEKJ0SQ0NYmE+VJ4SNYr4wYdS6dXk/cVpbZt28OF09YbqSzfPNb&#10;D2HbNplMBklRyOfzgUzy5ZdfDrz2gYD17TfK8vk8ljXE81zs0b4RjQpmZcQQDZv+oIvZbFEYKwVq&#10;g0aryYEDB+h2+9y8eZNiscjMzAwzMzOUSmM899wLPPXUU+xs72JZNiFdCdhgPhiUzWbRdT1o0Pk+&#10;zs12m83NzQBQt22bZDJJMpnk6tWrlMtlPvrRj6JpIb7z2OOMlSaQJZVSeYr77z1DKpXi2Wef5eCh&#10;A0iSRLvX5fOf+xNCikrHbHHjxiKlsXHq9Tq5XI6lpaUAqIjH44EVyvj4OJ/4pV9icnqabz34IFZ/&#10;wPz8PL1ej4ceeohyucw73/lOPvCBDxCNRgkbMY4eOcRX/vZvScaiaKrMwqGDGIZBMS/kvrVaDcft&#10;jsgZGqXJCbHHuyrhaJSJ8iR3vukuXAka9Q6yoiBrKs12i2wux0d+/uc5ffo0pVKJyVKJL33pSxRy&#10;Oa5fv87Vq1c5efIk1WpV+DYfOsLi8hL9fp/73nI/lmVx9733ElI13nbf/QB8+tf+FZqiCkuN8TEG&#10;9pC+NWB+do6tnW0ajQbJZJLbjh7lfT/9cziOM1KF2IRCaqAi25ss/0bAwY8DVkpvJLGU+AFJrSTL&#10;OK4A6iQk4c1tgzyy++jbQwZWj2pNBH/6oJIPTDmOg+eMwMERqzQUCpHNpsV+JCuCcQiirrEsLly4&#10;gKqqpNNpyuUymXRhxNDX2NrZDOoNuCUL38tm9r0WfauZVqtFpyPCefP5POFw+DUe644jFHSGIZK6&#10;ewORrr27vcP3n3oSEBYJ0ajwSQyHwzQaDRYXF7n33nv5wz/8Q6rbO6RSKe695820ux2uXr2KauiE&#10;QiGOHL0Nbyj2zeXlZRRJ5m1vexu5QpH9+w8AEs1KlU7b5Pq1q1y7dJnt7W3ue/tbedM9d6NEokgj&#10;pQzA+uYGazduYJotPMdFlWW2NtaJRCKcPH2Gly+8gq7rLC2v4roub3/b/YDEE088QTgawdAjRMI6&#10;k5OTLC4u4rouOzs7RCIRpqamaDabQSiOz5AHv5aVsR0vaKT4DHNfQZFIJILXXVEUTNMMPNt9oL7V&#10;agUAto/P+BLvYrEYsNMl5Ra72f+saXpQSweA9j/Ck/XWXPnRFIXi9j/4OD8qgPdGysU3euwfNq9/&#10;lMeT3rAx8dq5vnf9eP3z+kEGo/wDj/v69Wcvc/8Hn5/7Az/bS4p6/efXMznf+H8csflPzY/9bmdk&#10;bOo4LkPbwnE9NF1IZ6qVKv2+Rafbxex1kRWNWDxBJJ4gNprI/U4HRQY8F8e1RwyMGpWdHdpmm5gR&#10;RvJcwWiRPGzLQpZktHAYI2wwOfLhOn78OGs312g2myPPNcFwURWJXsdk0OvR7/YZKxTRQ4IyLXki&#10;OMCn6/svZCqVDkAc/4BoO0J24hfx4nYpyuVJWvUGFy5e4OWXXsQeWsK03ZMIx+LidRnaOB6Bt2ar&#10;1WRufpbP/clnaDRa7N9/QGw4Q4e+NcRxXWRFEX4Pmobt2KM35ZYsynFFd9zxBNPS8+Vk7si8GIlk&#10;MkWz1cbQNQxdRx7d/xf++Uf47ne+TTQSxWy3CIcNhpYVgLGKouB6LuZIeijJMiOhICFNI6SH2Nne&#10;ot1sYeg6Q2tAt9ML5Cu+jKPX6YpOf7uNg0dpvMTxE8cFe1KSsYdDhpY4xEbDUaxen7Bu0BqlWD/7&#10;wou8fP5lJqfKtFttEpEonivAvX7P94qMsL2zzYPffJj9C4fQdCFZdRwHRRY+pPtmZ7n9jttZurHI&#10;2bNnuXjhFXKFPIqmkknFkRVVUOp1AxB2ALbjoIVCWNYQJBnXdSjkChy97RCZVJqz3/8+58+/zNao&#10;Wz9eKmG22+RyOR5+5GEAFg4uYA0shoMhHrc6dLdkOq+dxIqiYIQU3nT6NFNT06iKyvb2Dp1uF0mS&#10;2dnewdANJFkm5DNuRl4dHdPEdV0i4TD1Wo2Nm+vEolGcEWC0vr7O1tY2HnDixAmmZ+eIx+Osra0F&#10;UiO/y+UDH/1+n+3tbS5fucyzzz7H/Pw86gjM9in1iqIKuYymIsvKqJOloKlawGx7fRdE+u/QyRKg&#10;0ih5XtcBD0+W2NrYIJVKsHj9Og8++CDf+ta3hHRUEnI+I6TTbrfJF/L0ej1hWr8ijOYnJkQS6+Rk&#10;mU//m1/HNE22trao1+v8zu/+HyQTCZLJJBJw+vRpCoUCzz//PJ/61KfAE76Md95zmnq1SjKV4pWX&#10;XqZRb/PqpVe5euUyrVaDTDaL2euytr6G2eliOcJSolyeIqRqfPBDH+SxR7/DN7/1MBvr62TTKWRZ&#10;YX5uTnSkVRVd08CFniW8uNK5HKGQ8PirVCrsm5kjGo9j2zaNRpN4PEYsFsey+kRiSfqWxVve8lZs&#10;y6Jab/D973+fzc1N1tfXBeg4OUkqlWLfzAzPP/8ck5OT3HnnKYDAq25jYyMA2Hxf4fAoHMxnj7fb&#10;7aC4aZst0Q0dDGi1WsKU37bpDwZ0uj0kWeKTn/wkF165EHTNO50Ozz77LE8//XRwAPRlb+12e48k&#10;WMyRfD5HIpHggQce4O677+YLX/gCzz33HBMTE9xzzz1ks1mefvppbNum3W6xsrLC4uIimUyGRCIR&#10;yIj9bq+qqvR73aCx5IOK/gHUtw3ww2T2XrIs47yBxcLe8esX1v7Bw59LfjCWpgkGsM+QDofD5HJ5&#10;Dh48GCSEJxIJnvzekywuLorAhxFA6joiVVqkm4ewBn0sSyRfegjJv+t5eB7BXO+NJDiSRLBn+s/p&#10;2PFjTE9Ps7i4SK1WIxKJkM/nWb+5iSyL4KBmsxmwGfzrFoO0z/j4GN1uj4mSCAaami7T6Qiz+Ggs&#10;wsLCAolEgueffx5ZVfnt3/5t7rnnHr7+0LcwOx0Ggz4ry8uYHZPb77hdeKBWKnRMk7FCkf6gJ8I8&#10;bAd3FFjjuiPpsCzj2Raz01MkkzGmJ8fQZGHN0ekNubayRrvTIZZI0u0PUUI6juPS7g6ZnZ2jPDVN&#10;2+zQ64tk39e/L4PBgBuLixTHiiKYRFWoVRt0zC6dvjV6nWWMUePUb/oV8lkikTDDwZB2p4PnuUR1&#10;A0UGLaQRUlU2tzfp9nrgekTCGrqhY4QUIlGDTDpNPpdD9vdxScW2HdrtDkgyniTRbPfY3a1SaZnY&#10;o+ZZKpVicnKSqWlh8l8o5EmnUly8eJF2swnA3NwsnuuwdGORixcvYXaHDG2HXr/HoD/ACIcJGTq6&#10;JmqpWDRKIh5Dj4RpNU2Gros1HJAvFnFdj1g8LrzhkmmGQ5t2q0HX7IIn/Ka7nQ5rK6vUahWOHz5E&#10;p1Wn0zHJpRMosowsu9jukFQ6QaVaw3U9ctkxVDXE4vXr7O5U8FSNnmVRKE1yx6nTvOPd76K8b4ZO&#10;t0uzbRLSdRRVY3V1DccZivCBK1d45pmnubG4yM7ODsVCkQMHDnDw4EFmZmY4e/YsN27cIJFI0G6b&#10;qLrG5FSZ9fWbJJIxcvk8mqHRaps4koTlOPR6fbrdNoNej4liiZCmEYnHyBcL7FYrVOs1IrEo2UyS&#10;TCbN7s4O6+vr3HbbEcKRMJFwhEa9TqvVZGhbFAqCTXj7seOsrAjVQK1aZbo8zcTEBC+8+JKwcojH&#10;6fUHtNsd2p0engcds41jD0ilRTPMGzVZouEIsYTw9rxw8QLHjh9n/4EDPP7444RCYY4dO0rE0Lm5&#10;usLMzLSwU0JCH43h1bUVhkObWCSK7Hq02m2isSj9noUE1BsNer0+Bw8dYn5+P8VCjhfPnWN+/35S&#10;6QyqqrK1tcVwaCHLEs1mU6RLhwymy1NILrz7gQf4t7/+G+SyOeq1GmbH5Kfe+5PEY3Ec2yU2Cnda&#10;OLDAuRfOceTIQYqFIv2+xfrGBu2WSSQWB0lGCenoRhhF00kkBLux1++TywuP5EhIHbH/DWLxONGo&#10;AN5t28EeDmmbpqgX8Ugmk3ieR7fXC5r3vV4vSMfOZDKjVHArAOP85puQ6IewR/tXMpkgpGrB2UYa&#10;yTO1kB4AukZYyOabzRZjY2NMTk5y//33i5Tia9f50pe+JMLPOl1BMEgmRg0CYe0xNjaGH1iiqmqw&#10;XjcaDQoj3/Z+vy8CI0dAU7VaZW5uju3tbXK5HMeOHWd1dY3ZuTnuPHUXJ++8k363z+bmFvPz+1EV&#10;FTyJ3eou6zfXCOsGsiwJdvDCApVKBdM0iUQi9Pv9IL34vvvu49q1a4TDYTzX5bYjR8hkMpx74QUc&#10;xwmCMb/zne+IkK5QiIsXL2IYOpcvXULXVLK5DJmRp18iEafX73Lh4gXs4ZCx8QK5QpGx8TEUWaMw&#10;Pk4mV+Lue84wPTNLq9NlYNmoqjjXqCENSZaJxmJcv3YtAGxVRWF5eZn+iCXY7XZZX1/nvvvuY3t7&#10;m2QqRaVWRTcMDt92m7Az8DwquxWOHz2Kouusr65iDS3a7TZqKMTQsQlHwuCB2TEDxVuj2SQaiTM9&#10;PT2qF2QkidcAAW8kh3yjOvm1P/jB2lyRb9kDBPWK98ZBFz7xAmlUw8gypmnSMtvUGw1Ms42qhQKA&#10;/DW2Fv79ZAlV1QgbBoVCgeTILkIPhXBdh2vXrnHlyhWazSbZPandkiSRSmZGpBAbJC84k/ryY98n&#10;ey9Y689PHyDbC6j4ydF71WSaz9REIhwRnu4d0+Tm+hpbW6K5fffdp0mlUhiGIcJ0kkkee+wxHnjg&#10;AUyzzSvnX+G7jz3GO971Tur1OtP79rG8vEw0FiWTTaNoKuubG3iuSzqTJp3OkCsUYSQbTyZTDHoD&#10;oS4wTRZvLKGHDcYmJ5EVBfCwhhaJeJwb16+Ty2UJGwb1Wo3wyGJva2eXcnmSeq2KIkmEI+GR5YWw&#10;RFIVFUlWGAz6QcPdB2z9tSNQso4ILj747L+2Wui13+/9EMSPWPA3/HrQJ5K1Wq2gse8D0omEaCL5&#10;+SDB+/i6szQQEMD2XvJ/gxrwR72rePw3li+//nojYPJHfex/GIz8h37/RufwHw0U3fvzW7//wfdg&#10;7+fXA497wWWxrtxivfq3Dax2Xif5/nGeH4Dy7jsP/y6uR7/bo92tC2DGGqIqETwHXEnBdl3RPR+6&#10;9AcWLgouoBkaobBKNKxiKMJzx+qadMwGrUaNXqeF7Lq06hV2Njfptps4gx6xRBrF0EUX15OQJYhG&#10;o4yPjzG/fz/ZTI7d3QphLYTZaqPLCoqkguPhWg6tehN7MMTQdPKZHCHdwHFc+v0BmhYikUjSbLdR&#10;NY1EMokRDjO0bfr9QeCB2Ol0AkmEY/XIphLMTU9Q2VrnhWee4nvff4qV1WXGCmMkYzHy2QyNZotW&#10;vYU7tEklEjzy8IOsLq9w9z1vZmDZSLKC50kgi7RYx/XoD20se5ToPTrY4kngiVRj/2O0wjMEXGn0&#10;tWOLQ38qQd9s02q18ByHN99zmnq9zqOPPIzj2GQzaSKRKG+6606WVlZFAdntk88XSKbS3Fxfo9Pt&#10;YI02lXa3g90bkM9myGez1KtVHMtC1QSjqFqpgOfh2LZgFfb6tM02S0tL3FxdI5FMUJ4s8xNnzrCw&#10;sEC9JijquiQTD0cIaRr9blcwT4YWy0tLXLl8mReePksxmyeTz+F5HkbYIBKJsl3Z5f/5wz/mwz//&#10;CyiaQac7wJNlFFn48Zm9PtV6HQeZk3ccY7e6Ta6Y5/nnn+HK1VcZy+VpNOqUy2V2d7ZwbYtkJjdi&#10;PoYZDMTiqcgS8WgEx7bJpJMcPHSIRDJJrV7n0qVLmKYZFA7f+c6jfODnPoiqKCDJ2M4QfZTst9fb&#10;xPPcH1jARTp4iOl9s9x+xymO3X4HN29usL6xxfjEJC+9dJ622aU4VkLRVCLhKJIiIUsykUiY3a0d&#10;YpEomqKyeO06zXqDRCpJNpvFMMLsVirU63XC4Sj75+fJ53LgeXRMk3qtRi6bJRaNkkomMdttbMdh&#10;d2eHne0tXj5/nu2tDeb37yedTiFLjIplB2s4RNUUFPWWx59fkAQ+sqON5402kX/yawTu+5IpVRWp&#10;ziFNwdB1PvOZP+blF18inUrR63ZJxGLISLTqDaz+gFN3nuLihYu0W21uLC1Smpggny8Qj8f5hV/8&#10;n0cyBpfBcMCf/ec/Q0LCsoe4tkMiliSZStDr9fjVX/1VJqbK1CtV6q0mqUQcx3W4sbhI1DB45Jvf&#10;5qVzLzE/N0/ECHPxxlWQhX9mu9vGcWwSmTS5TJYPfvBDLF5b5Mtf/lv6vR7hcIRwNEw+X6TdNlFC&#10;BqlElP7AotfrYcTjOK6QqtqOR6VaJxZPY3b72NaAne0t4rEIva6JoatkcgW2KlU+/sv/C6lUit3K&#10;LuvrGwFg5iehz83Pk81mWV1ZZn5+nkOHFtja2mJra4t4PM4zzzwTFKK+pCeRSAQsjnBYBHX5PlqS&#10;JNFsNtAUFWuU2qrK0O/1GPT75AoF3v+z76daqzK0LKanRcDHY489xqVLl0bphlJQUFmWX+y0R747&#10;Ovv3z1OpVOh2u9x11138wR/8Ael0GsMweOc730m1WuXy5cu8973v5cyZM3z5y19meXmZqakpHMcJ&#10;JHOyLAdBY81mk0g0xvbOLuWpacKRKANriKJq6EYYSVbo9vrE4glR+EkykiQ8gmVZwR7JuPYyj/cW&#10;0n7xDK/tMPrJsMOhFcinQqEQpVKJgwcP4boulUqFdDrNV77yFba2t4IGhDUQLAFJklAVGVlRkBRl&#10;xBbq4soSyPIIqJSCxpymaSijuWTbwwCEjUaj5PN5kokEuzs72EMbTdWIRaN0TJOBZSFJUKtVyWTS&#10;GIY+eo8FeygajRCLRclmsyPWrbBmyOezbI0sS2KxKJPlSSqVCvX6LkdPHOWf/U/v5Wvf+CrPn3uO&#10;aDpHp9fl8uVLROMxUtkUy9cXSSYSzO3bRyGXZ2VpkcZuExzBCOn3erhD0dCKhjw0ySURM0jFDNLJ&#10;BLrsEY5EOXf5KhVzgCkZIKsoRoxGd8B2pYmNzOy+eRxH4vqNFTxXIpMpUNnZoLK7ix4K0e10uH7t&#10;GlZ/IPa7egOza2J2OrTbfQYD0chUFV0EzXlijkSMEHpIG7ESBPM0pClEdJ1kJExcN9jc2qFar+E5&#10;Hp4LuqET1l3hBR0NkUzE0MMauiwk37gKvb7FYOghaTpmf8iN1Zs02l3a3T7t7gBZUYjGYiwsHKI8&#10;OUWpNEYkbGANBmzvbNHrdihkc5TGx1ldXeHSpVfZ3Nqi1x8wcGBoO3iuhKaHGDoOnmPjSS4HDhyg&#10;UMiDLGOaHYauDZKMrMhoIY1MfoJINE42V8BzHW7cuEGtUkFTFcJhg7XlJXZ3t9lXHuPowQVWlxYx&#10;QgrJWByVAb1OG1UVTOfdyjbzBw6STKS5en2d5eUNIvEssUSW9VoNT9P56Q99iON3vYnC+CTtfg9P&#10;UlCMEP2hTaVWZaZcJpfN8pX/+rdcu3yZq5evYA+H7J+f58CBA8zvm0VTVK5ev8Yrr1wIDs7l8iTn&#10;zr+MbhhM75vh2uIiiXQaLRVnu1EfzXkJq9vF0FQGnR7NWo3NzQ0GgwGhkIY88lkPhXVisRiSrDA/&#10;N89upcpwaFGensJ2XLr9Ht2+RbNt0mi2OXj4MBdfOs/c7BzVShXJ8dA1DWtoYdtDarUaG5tb9Ltd&#10;9EhMMKFsG1WWcAYDEtEYyiixWpFlavU6tj1kcnKS3UqFp8+epVgcozRe4vkXXqBRqzMzVaZRr3Hz&#10;5jrjxTE0TaU/GJBKpmibJp16k8r2Dt5giNlsieRyRTQyFVnGdlzuPn1asGcTMe48dQfPPvMskUiY&#10;RDLFzZurwvZCEQFSxVyBq1cu8/4PfAhJgu2tXZxen0sXLhKPRblw/jydZpOl64uce+Ecq8srmB2T&#10;Y8ePCzuCZofV5Ztcvn6DnjVEjycwIjHC8QSZXBHViBIywkh4qKqCIkv0u12sfh971IiIRsLIskIs&#10;GiUei5HOZIlEIoyXSji2w9zcLOVymYsXL1Kt1dB1nV6vx5UrV5ibE03ibrdLt9tlbGwsUGf4ktVe&#10;r0e73aZYKJBIJPA8l8puRUhgo+EAYDQ73WAPC0ciVKtVpqdnOHbsGFNTU9i2zTe/+U0effRRms0m&#10;3W6XeDzG2FgxYC1ls1mmpoR9g1+vpdNparUaS0uCBTg2Ph4AUX7413A4JJvNBv5vkiQxNzdHvlDk&#10;9jvu4MSJ29FCOlbPpd3qYA9d8vkioKBHNG4sXkdTVM6/LFi4xUKBUChEp9N5TRqxz6bPZrPs7OwQ&#10;jUSYnp5mbGICTVF46aWXyGQyzM7O8ud//uek02ne9ra3ceXKFTY2VzF0jXg8wqFDBymMFWg0G1y/&#10;sUir0yaeTHDk2G1MlGfwkNnY3mHuwAKHjx0jlZ8gFIsz9CQs18OVlJFqSIxZSZIZWBZhPczFC5do&#10;my2KhSJHjhzmiSefJJvLoYVCdHs9bq6vc/DQIWqtBqoRQlIVERZbLJDNZIlGoqiyQjadJmKEg5Tz&#10;RDKJpqrYjrBTWzi4EKRQS5KENbBIpZKkUmlk+ZaHts9k8+uGH3b9KGCl5zoBe2kvcCDLsjiOAq4n&#10;sgxUWUGRFWQPrP6AZqtNsy3GXq/fZzi0sBD5FJ4soWiq8MCVJZSQhm4YaKEQqWyG8UIeQ9dFUrxr&#10;s7h4nVdffTWwuPH9yePxOJFIhE6nQz5XDBp9SARjyPed9y//XOB7Ae+tr3x1pu+TqqrqKGBR1EEh&#10;H7yUJBR1lPsgSXQ6JisrywDkclmmp6fxPI+JiQm2traCBvpPvuc9PP3MM6QzGZ4/9wKHDh+mUq2y&#10;f/9+HvvuY6TzeXZrNQ4ePESuWOSVS5eIhSO4Q5uO2SFdKOBaFkY4TDwWo9lqsbm1RbtjkshkRG3W&#10;7xEaBWIpkkS73UJCIpVMsruzLVilkoOhKSSiUarVHdzhAA9RF+qGQSwWC5rxkUgEYET8IFDtpUeB&#10;xwJYElZJAgQTGIWyx3vUJ0Lpuh6oDA3DwPefhFtgpW8NsDcoJxqNout6wJDdC2h5rwPZBBj2Bj6I&#10;P3Q2/PDrx8E5Ra3/D3s1vjGL8o2Azjd6jH9asFLc/h8PVvrEhr2/9z9uAZI/yJ68dXtes7b4H3/f&#10;6/ijNGP8M5TyjpMHf9cfaI5tYQ0dOu0u3W6ffqePoiooioxlDXE8FxFBI+PhoRkKIUUmbGhokoQe&#10;0vAYDSZJ+BG0zTbtVptms4FpduiYHWzHwx0ZlMsSqGED3QijhkIk40JqWCqVOHbsGO12m9XlFXrd&#10;Pt1eF00Vk86X4pqmiaKESKcypFMZrIE44Poj2n/RhBeC6Bb7rB7fzDqZiOHYIsQhbOhMlEokUxlW&#10;V1d59NFH2dhYp1atMDU9QzqZpDRWZGZqgr/5q//Cvffcw4ljJ0beHT0Rb+PaIEniACL5Can+ABKD&#10;STwvdfT9rQ/b9ZBkwRaVZVkUhq5HPBrBbDbo9XrcdtsR/t2/+3e0GgIkDBs6P/3TP83M9DTFUUd2&#10;6cYSq6urbG5uUq83KBbHiCeSSIpCvz8Az0VVBP26PDFJIhGj3ekGHqI+oNsxO3iuSEQfWkPqjQbL&#10;qyuYpik6moUihw8f5tDCQVzbYX1zg1gkijJi4pidLpFohK3tTRqNOk8/dZZoPIZuhHBdj0aryUMP&#10;PcTpu+/h6NFjOK5HIpUAV9DQO902YUMPPC3Mdp277noTB+YPICkysqLy3DPPsrS0jIfEwsJBjLBO&#10;y+zR7w8YWhZIoIc0JAnMtkk4LNhfmqYxPj7OzL596LrOiy++yLVr17h27Rqn7jjJ9NwclZ0dHHtI&#10;OBqlP+iO2JshjLBOt9sJxpc/qUB0g2RFxXFcQiGdsfES+/cf4NSdd1GrNxgObWRFZWl5hUazSSad&#10;QkYmEY8RCmmYrTbxeJxarRb45W1sbbK9vS1Sxx3BXt6tVDDNNoVCnunpKSYmSmQy2cDXyU8RH+5J&#10;lrQdm42NdZaXltnY3MTzYN/sDIahU6/XaTTqRKMxUYh3+kjSLcmr7+0nQrn+ftr2P9UlCpFQ4EXj&#10;ODbqSI7y3DPP8nff+AaWZaFIkpCMSzJra2toisrhw4epVnc5+/TTVKtVjh0/RqvV4i1veSvjE2Xe&#10;//6fo1prcO3aNf7jf/xPXL1yDVmSSaXSRKIxDh88xH333c+9P3GG8fFxVF3na1/9Cv1+nze/+R6e&#10;Gvn4Xb54me997ykMIzxi0Q3ZrO6IkAyrz/jYGIl4lJN3nOKO209w4/o1Hv32w2xurKMpMrZlcfux&#10;Y2xvb5LLZkkmE/R7XcxWG8u2Sefy9IdDNrZ3aTRbRCJx0ukMG5ubAtxUBdMdSch3dCPM//Zv/3e2&#10;dyusr2/yzNNPISsqm5ub9Ho9PvKRj3DgwAFq9Sq9Xpcrly9z29HDokEBzM7O8sgjj7C9vU232yUa&#10;jQaya//raDSKEY4EHW2fWddptwJ2pOSNAqFGXsSWZXHs+HGmp6ZIJBJsbm5y9epVHnnkkcDCwE8q&#10;7fV6gW/OYDDAcRwWFha4evUqv/Vbv8Vdd93FZz5+0PrlAAAgAElEQVTzmcD7KRQKcfr0acrlMmfO&#10;nKHb7fLggw9y5cpl5ufnX+M95M/XeDxOo9EQ/4thMD4+ztraGq1WK0io9r0ZA+9N12U4Ymy7njcC&#10;A18rW3l9B3Ev69Kfk36Rtjc4yzAMwuEwpVKJeDzOzs4Ouq5z/fp1Lly4ELBuPM8jpOn0en1kScKT&#10;JPBcJKTguYkDmTCS959bAJrK0uh/E56auVyOcrnMzMwM5sgjyU+i9oMZuiPPLl827wch+KmcArwW&#10;B1LLslAUhXQyQaWyix4xKIwViScTuJ6H2ekgKTIf/egv8uST38N1PfSQwebuLq1WE8mDeEwU1Xfd&#10;fgfpVIp2s8X161dpNZsYho6qyDhDAZSEDQ1VlVElkb5eLo0xu2+GaDTKytISza5J3Ryg6BG0eApZ&#10;Uak3myRTGfKFAgcWFuj1hgxHks9QyKCyKwDVRCIBwPXr1xkbGyNsCDmYoijs7uzS6/bodgc4HhiG&#10;jqxISHiEIyF0I0QmnSadTuLYQxzbJmqE0Q2NiK7Ta7VoNxq02i0hNQ7rSHiENJVUXDDkU6kE8WQc&#10;VVaR5RDW0KE7GNLtD/EkhaY5YKdao9sb0Op0qbdMMoUCUzPTzM3PMzc7hxE2aNYb9Ht9kKDf6zJR&#10;KjHo9zHbLc6/8go7Ozv0+wMcx8VxxMFWkoQvuCxDNCxkpaXxcRzXpW226A8GyJqKpoWIxWPkslmM&#10;WFIECkhwY/EapdI4+VSSbrvO+uoKqWSUiWIeu2fS6bRRJY9cKi1C7ey+WGc1jXanx/TsPnaqTWqN&#10;JkNXI5UusLy6TsvscueZM7ztHe/k6PGTJDNZJFlmp1pFVjQcx8UaKUyWri/y6KOPcumVV4ID8dzs&#10;LGfOnKFYLKJIMs899xzffeKJIBzGGknUUpk0q6sr5Ap5hrbNbqWKrIcYHxun1+nhOENikQjhkE6n&#10;3cbqdbH6FlMzU3S7HaZnpghHwlxdvEo8miARTzAcWMTjMZ46+xRmp8uh2w6h62FS6RRD12GnUkHV&#10;NBQP1m9ucODAfpYWF4WaR1UIRyJ0uj1sxyMU0nGRWVpeZWJyMgiW9NdqdcTsve+++1hcXCQajbJ2&#10;c41yucwr58+zubHBxESZ5eVFrl29Rr5QwHVcEskYtmVjGGGisSi4oEgS/V4Ps9Vmt1JBVhVsB6xR&#10;QEvb7HDvvfeSSsTY2rjJ5Pg4L59/mYFlk8vn0HWdeqOKbQvPXl3TaLdN0skMFy9d4tTJu9g/N0ej&#10;2eTG4nWmpsqUxsfYt28f8XiChYUFpqanWd/a5NKrl1haXqHeaKAbOulslpARJp1O4zjC6zISjQp7&#10;HE1B01Si0QiNWo2QphEL68xMzRDSQ+ihEIl4AkmWyKQy6GGDWrXK9tY2/UE/AAcj0Si1Wo1msxkw&#10;u/xAGF967R/YGw1Ro7dabWzbZt/MDIqiUK/XiMfixOIRmnXhFekMLfRwJLAgsoYWJ06c4MSJ2wPr&#10;ma9//etcvnyZ3d3dgIFYLBaDmmxiYoJYTNRr/X6f/fv3C6XS9jatVotUKjWyGRCy5mw2G8iy19fX&#10;g5DKRCJBtVrl5MmTvOlNp4lEY+zuVNitVKlXG1QqlZE6QchFlZBEq9Ukm8nw7UceFiBsLE4+n6de&#10;r9Pr9SgUCoHEeWNjg9nZWdGAS6Xo9XrMzswwOT3Ntx9+GMMwKJfLXLlyhdXVVd7znvcQiUR49fJF&#10;ZvftY3yshKaFqFR2GVgWmhbi0JEjgu2p6wxdD0lVOXT4KAuHD1MojCOFBEhmO7cC6vA8tJHXtiRJ&#10;dDtd5ufnhUfvuefJpNMjSwiHxcXFQApbrVbJ5/MsLS+RH4GylVqNSDRKxAgz6PfpdbrMzMyQy2aR&#10;JOFL2BmFB3qui+t5zOwTHrW+F6HZFg3UYrFALBYfedbfUv79MJDEv34UsNIHMPbe1rco81EUFwJg&#10;dWgPGVgDOt0ubbND22zRHVnXSDJIsoLruEiAqghw0x7aqIpCJpMhl84Q1g2sQZ9ut8vVq1d5+eWX&#10;BBiZzzMcDtnc3BSM3IMHqVarrK2tiXFue6O9WMMeNXF9S4y96eF7Qwp9tqXvAeoDatVqNWD4+nPU&#10;B7wkSaC0Q9tFVRV03cAwdNbXb5JKpahWq8zMzAQNet/3+Ny5c9xcX+eXPv5xHnzoITa3t2mOJOfL&#10;y8scOXyYpdUVSqWSUDnYNp1Oh0a1Ri6bo9FoMjVeQtKN0Z4fQpYktnd20MMGs3PzFMfHRypLIbPX&#10;FIV2u0W300UPhWiO6hBFFgqgUmmc7a0dZEWmb4m1Ybw0jk8AUDUdWVaQZPF/KoqK54mzqv+9LCui&#10;rh2NVX+8+K+lfxaVJFFD+qBnIP/3PNrtNqZpBq+zbzGYTCYDD39N04L61x+PjuP8PUjiG8iH34DI&#10;+A+xG2/Nox8nWPZHP9++Hox7o48fB0T80X8v7/nav+0PT/Heu6b84N//+4FE/xzxevDYfy/F59cC&#10;lP79Xs/A/FGvvd6W0r//xHs9EAvX0HKIx5N4HnQ7fYZDh86gj6ypGEaEXLGAg0cuV0BRVVxFsDbG&#10;MjnkkIaiiI3cA6zRhBnaLhsbGzjOSJeuKrijhUaRRQd6ZmaGmfn9wqdrYgoA13YZei54DltbW7Tq&#10;DdbW1ljfuMlTTz0VTBhZlomGI4FPow/QaHooKAJsWzAUm81mEGLgp8u6rkuj0UBFpFXa1oCQpqGo&#10;IZAlLJuR51mN1ZWbxGKCwjw/P8u9P3GaRCKN47rE0xlaZodYIoHrymghncHQYehKDF0XOXSLRo00&#10;ArUkNXgD4VbKouu66IqMN7RRPOE1dnNtmZ9738/gOkM+9ou/IBbqoYUeCvEbn/40L770ArVKlVQu&#10;z/bGJjMzMyQSCV69eIl6q8arr77Kzs4Ou7u7zM/PEzF0el1T+Hn0eqiqLArnVIrhcIhpmkKq3RHm&#10;ybFUEj0SxoiEyRTyOKNCVfKgNDZOuVxmYmKCO++8k1arxd/93d8hSRJnz57FxsVyXeLRGLXdCoOh&#10;WNREMjp8/Jd/ibl9s4yNjZHL5YPH9ySCotBPP87k8tRqNSRJIqyLw3Q4HEVRFJZuXOfb3344YIKd&#10;PHmSAwcOoGkq9XodSZLIZLLs7u6SS2eCrp4PwsUSCR751rc4e/Ys99x9N61Wi0aziSRJ3H///eTG&#10;iwEw6Sdd+hN3b8dBkoXEIBKOYA0thq6D27+VVo7jsri4yJ/+2Z8SDum88tILOEMrMAwfK08Ecv5K&#10;pSLGcZCAKTOwhS9cIp0hFosFHnNCWhrj1KlTwsfHcfjqV7+KO0oIHrpC/qooCts7FWRZRdE0yuUy&#10;hw8f4fDR25iZmWFh4RDdbh8JBd3QXrPI+Zfn/sMdkX/s5f9NTZWDTqbrugwGPa5dvczjjz/O6uoK&#10;Vr8fpGpKHoQUlVKpREjVeOmll2i26hTGivQti+l9U7z1rW/l6PGTAvyUJP7Fp/4lmUwG0zRHG36J&#10;e8+c4WMf+xjVHWGEbpomxWKer33ta3z+zz7H+9//fn7ygXfz6U9/mlqtRqpQIJ8rsbEhWIlgIzmj&#10;4kaVKZUKnDh+nO899SRnz57FHTEO52amGRsbY9Af0u+aZDIZdra2SSaTyKqCrhmAzOUb1zG7HWZm&#10;96NpGttbu2xublIs+kwJ4aFrhEPceeednDhylG98+zG6vSHLqysYISE9+9SnPoXneVSrVW7evEmz&#10;3SISifDOd7yNfr/P0uINms0G5XKZJ598MvD9sSyLRCLB+Ph40PRJJBLISohqtUoqlWJtbQ1JknAd&#10;4ZvZ67QDbzpdUbFsm1/5tX9FPB5ncWmJL3/5y2xubjI2NrbnwKSO/OWsYF66Lhw6dIjt7U1+5Vd+&#10;hWazwVe+8lUkSWJ8fJzbbruNQqGAJEkUi0XOnz/P9vZ2EKa1vb0VNKW63S6JRCIAP30JeCKRYH5+&#10;P88991yw9mazWRqNBu12OwgVkGU58LvcO+YtaxD4J+9tVvgFte9t6zNUXx/aE41GXpPoalkW+Xwh&#10;CHGQZZm5uTkkRaJSEQW9kAHbghUwAvJlaZRULo/ASmTcoR0Ayv7aY4/SvmXZ49ChQ+TzearVKtVq&#10;lWg0SiKRCCRXfnr50BbrY6slfP7i8XjAHNqb2CiKZ6hUdjl44IAI9clkAkbvu971LqrVGrKs8uST&#10;T3Lw0CFWVlbEYd4UvkbHbzvC/NwcnbbJg9/4Op7jInlChh0xdDrNhmBbKxKW1UdTIJNOc3DhEOFw&#10;mI7Z5saN63ieRzadFuPQ9Vi6uYkazzEcDti3bx/RaJx2s8X6+jpjo9Ao0zQJqTr/H2tvHmzHeZ9n&#10;Pr2d7rPvd19wcQFcLARAghQIihIXUZYoS4q8aYZjy1VObFemMiVnMtIk48TjcZUriWN74hn7jyi2&#10;q7zE8USOl9ihrM0mKUqkuJMACeBiu/t6zj371nvPH193A4QoxUncVbcAXJx7lr7d3/db3t/ztttt&#10;rFE/LsoWi0UGg0H8O97e3SOdzjIcjchmMgSBcCdXVIl8PktKN+Lncx2HiYkxkskko0Ef13Vp1Gtk&#10;ZI2kbuAH4p5REC6hi4uLpNNpPCLFrivg9iiCj+oHtHom9YMG1shlMDSFwVwmI8zoHrgf1/UZ9geM&#10;en0MI8XsxARGMkGj3aLdbvP6m69jD0ZiLDRUGkvhvqarIq7ygoB8QYzJ5nPiPDbbrfjaT6fTolgy&#10;NRGPnSaSWXKZFL7v0qzt89abb4BtUsxnyefSmKMOmiLHpnNSEJDP5HEdB9+TUTQVLZFA1lRWt9bw&#10;lQQgY7kKpXKFn/zpn8INPArZsnBndQMCWWE4GpHO5ui2O2xubrKxvsrW1hbDXpdut8uHHn+cM2fO&#10;IEnifL75+uvU63W63S6vv/oapgPVMaEwO3PvGYbDIdVqlbNnz2I5LltbW5y/8CDdbpebN2+wdOwI&#10;rYM6O9ubdA6aSMDNqzdQFIW1rU28wOfChQu4vsN9F85j9T067R7V8TFmZ6fxfJeDZpOXXn6Rz/xP&#10;P4okSbRaDVzP5sUXX8QZ9KmUi2iyQjmfJZ/LIRPQH5jkiyX+4ktfxZck0oUyb759lV5/SFJTObww&#10;R7vRolaroRk6i4uLlEolFE3hwfedZ319nXw+z9bWFrdu3WLhqNhTdnd32dhYF8Xc+TmCIOCTH/8Y&#10;xWJRJPz1GvvbO/zxH/1H2t1OGOvrcYwmS6owfEgb/MD3f5RqpcTK6jrdockbl95mfKLK1NQUr7/+&#10;Kq7rcOPKNTKZDMdPnsZzAz7+yR/gR3/8xyEI6LUa/LOf/VmGgx6ZTIb3P/xBOr0u//ev/z/0h0OM&#10;lDB40lSZfCZLQtUYn6jS6wrThnJRcCNTqRRrW5t02m3RUFFUlpaWSAC2J3iN6VQW23WwXY+VW2to&#10;msZTP/aj/PIv/wrIIgnf39/HDjlrERqpUCiIhkyxiO/7bGxshIpakXPous74+ATlcontsAGmKBK+&#10;bYXmO2IkHKBvOlSrVRKJBJ/4O5+k3W6zurrO8vJyzEmMCn6ZTIZarUY2m473Mtd1mZ6exvd9wbFW&#10;RE50/Phxdnd3473mkcceY29vjytXrsRqKF3XuXz5Mg888IBY8yyLj3/8E/wfP/vPePovvwyBzF79&#10;gPvPPsChhTnefvttKpUKhw7Nk0hrdDut0BTz5zg4qGObFouLiwwGAzqdTjw9IMsyB2Ez9MSJEwx6&#10;Pebn51lYWOD7nvgwm5ubPPfcc4yPCzTDiy++KArUc3OkjSRf+MIX2N+vUSwWSafTnDlzRkydZIRB&#10;4vsuPEi1WkHTdbrdrkBlyCr4QWzMERVTLEc0Q9PpNJ7jhvtch7m5OZ555hn+3e//Pp/85MfJZjN0&#10;u13++I//mFQqxWg0olar8fDDD3P9+nUASpUyjUaDxx57nISqUSkU6XQ6/ORP/hQoCus3bvBrv/Zr&#10;uIHAjfVGA3wCDh06xOTkJBffvoTneFimw+LiIj/zMz+DJClxnBDlGn+bzMo7iwURj94JYwInRJVF&#10;Rfq4ECHdNiJ0HAfXs8ETpnSGYcSjxIqikNASuJ5Lt90RQplOGy00j9va2kJV5HD/TbO1tUWxWLzD&#10;nVqwJwmEMlmWVe697yy2Y8cqyX6//65iSMQ7lGU5HveWpNvj7rZtx+iaVEowKH3fJwhNTqUAkBV8&#10;X5jzqgmFvd1tVFXli1/8D8zMzHD69Gk8z6NUKnH16lXW19dZXFzkD/7gD/jYxz7Gl7/6FVZWVsim&#10;M5w7d469vT1kTUOWJE6fPi2K4v0Brm1hJIRo6t7TZ5gYG2dsaprazi7PPfMsjuOwf1AnUIWvwfzh&#10;eY4fPy6a54pMPp/FsWx2t7fpdQRmTVYVLMcL8Q5zoVlOG5+AbDYvzpOiMByJBp6IKfz4dxnFbrIs&#10;TGpT4Uh89LhoBD/ysjBNUXyOxrcj40td10mlUnHjI5/Px/HwnZzz6F68+1q8O/e7fY3/7Yxi3/6Z&#10;9zZxee/nfg+F8n9Foe07j+987f/SZ3kvFeK7j/diTL7btOu7Pd97rSvR+b77+3cWJuG22vvugqYs&#10;v5tDCe+eOvuvrRfcqeJUnnzw5C+AMB5IJjK4YXFP01QSWgIpCJBliSBwaXXaDHpdZAlsx8Z2XFzT&#10;xh3Z2L7gYXk+eJ6PrCrIskoimUJWVJLpFEEg4fuhm6vjMjItXMel3WrTH40E28YWSVg6kxVdZlVw&#10;RSYmJxkbH2dufg4kKR7t7g8GKJKC5wnlyHA4EqqTENaqaVrsXBrJzKOTlssJh+Z8rsBwNCLwfbqd&#10;LrqhI8sSSph0ZtNZypUyCUli2O/RPDjg8tuXGA26NOp10qk07XaLQqHAyBwiBQqKEgKHffA9nyB8&#10;PxG3UiSYyrsuGFmWsUYj0qkUo34PXU3gOw7myOTcuXt57plnuH5tma3NDQEaXzpGLptFlWVkSeHa&#10;8lV6gyGBBC9+6wU6nQ6H5g9RLBUwTZPeYIAfBGxtb2PbJqY5Akkim04jqzL20MS2LBKqRrVcIZfJ&#10;xiBdN1QVWbbF0Bzhhc7rjuOgqSqrq6vs12s0mg2KpRLvf/hhjp84TnVsjFw+x9rGBoPhkPFKlcHQ&#10;JJPJYGSS3Lxxi3cuX+aNV19m0O8xNTmF69gU8rnQ6Vmcj1w2SzKdpNHuMzE2gYSMoiqMhiaO6zMc&#10;meSLBRYXFzGMJI5tCZB+r0cioTE9OUk+l2Nza4upqSka9QMhS8/l8MOEe+WW4GE+9dRTnHvgQQxd&#10;o91uk0wmuXnzJrXGATMzM7F6TA3l8XcvKEJV6dHp9xiawqgjm87Em2jC0BkbH+fChYd49PFH2d3c&#10;RlUUNtfXGA2HeOHT+UFANuQqDXq9UInlIynC6Kp2cEC73Y5HkDzPw7IE/Hh2dpZsNsvk5CSGoVOr&#10;1UjoepiAaFi2i2WZBH7AQaPB22+/zVtvX+TmjZscOXKUdDojOK2+G29adwZPd3e8/jaPuCPjBziO&#10;ja7rBEFAv9/jz//8P3Ht2jUS4Yhyt9smn82zt7fHiXBjX1tdZW9vj0w2jecLbunn//fPoes6Y2GR&#10;75d/5VfY3xcKVC/wkSWZn/qpn+LTn/40Vy5fRk8Y7O/vhWZFMhcvXuSNN9/g8ccf543XX2d9fR3H&#10;cciWiqxvbHFw0CSTzaIbGvZwiKoonLvvLB969FHazQZ/8O//gGwmQ9pQSek6E2Nl9vd2yaSSJDTB&#10;W82mUhh6AjVhYI5M6vUDeoMhY+PjeJ6E6wojGlkWnXfH9fADqI6P8eCFC5w8eYp+p8Pa1g6XLr2D&#10;5/vYlsWjjz4aqz+ef/55bNvm+z7yEY4ePcrFi29hmiavhjzTY8eO8Xu/93uk02l6vR6FQoFSqRQr&#10;5yJmryQpsQKx1xOj2klDF0GvLYo8qqxghSNoj3/oCWq1Gl/8oz+iVqvh+6KJNTU1FQcwUfErakQZ&#10;RpK9vT1+8Ad/gJdffomXXnpJ8EQliU9/+tMUi0V2d3cZDAacPn2ap59+ml7InFVVlbW11Zi1ExW1&#10;DcMgn88zMzNDPp/HdV1qB3WmZ2aYnpkmk83S7XWxHRsjaZDQdUamCZLgHEX3+52mWtGm+l6Ni6jz&#10;f/c4+N1YhUjNKH5ONPM6nQ5jY2OiYFTIo2kJdnZ2bhushCgK3/fx3HBPUW6Pz/hhUBi9T8dxSIZQ&#10;9XvuOSXMczY3YzVlqVSKRxlt22YwGISsTjlGAuRyubBxIBie3W43TtB1XWc46GMYBsPBgFOnTlAo&#10;ltjb22N+fp6nnnqKn//5/4uLb73D+Qcv0Gy22N3dw7Rtspk0Rw4vcvqeU9T3a1x840364fWgJ4TB&#10;kWPbpIwECV2l02mQy6SYmhxncfEQkqLRardptdpIikwylQZkHNej1e1i2i6Tc/Pk83my2Sz7e7u0&#10;2k2mp6eQJDlWTbmOw+7uDsNej7HqGLlsjoP6AYEfMDKFyY8fBCCJ4F5VJBRFJptLk0oZqHLAcCgU&#10;KJlMhunpSQDhbG+aQh0iyxiqhuwH+J6NIgUcXpgjm8lQyKZwPF/geBwvvD4CPEnC9QL6I5OtnV0O&#10;Wh0cyyOdy7J45CiHDi8wNj6JkTQwjCT9Xo+JsUkKhQIJVSXA5/LVK+zt7bG2uoo5EnxqL2zUeaG6&#10;V5V8ZAmKxQLzczMkDZ3eoE+v20cKm8yJRAJVF8pRiSDmmZbLZdqtBoHr8NK3X6SYzzE3MU5ClQAP&#10;yXNIJjRkVSYIfPLZPHji/snlqqQyWUzXY2e/huvDyHZxfPjgBx/nwx/7GKlsimwxh2eCErLAA4Rq&#10;6erVZd5++23WV9fYWF2n02rheS5nz57lw088QaNxwKDb48ryFZavXkXTNIrFIqlkCteHZqtBs9kk&#10;l8+F+22fxkGDUydPsbWzzdbmFnNT00yMjbOzuYGiyBQKOVoNYeySMQyy6SxKQhMKd0VFkiV2d3c5&#10;feIMgSfRHw0wzRH5oih2jY1Vef2NtyhXy0zPTDMyLWRFZtDrYNsOlm1imSOOLB5BT2hs7+7QbLZx&#10;XJ+UYbBbb3DPmTM4jkNtbwfLMjm+dFxMZbRa9Pt9Dh06RDaX5eryMtlMlomJCY4cOSI4zZ0OU1NT&#10;ceHAcVxqe7vs7e3R7/Vpt1s4jsP6xhpra2ssLy+LGMNzhOljOGruuh47Ozv8yA/9ALPTU7z11puU&#10;yhUq1QrtXp+9/V00TWN6eoqpqSk21taF2d/4JLbl8M7lK3z6qf+BYb9PNpfhwoUH+b3f+126vR5/&#10;9dfP8Mw3nsNyHcrjwqjTSIq1KqEqlMtFXEvEi4aeoFoto0gStf19bM+jGO5X6VSKSqmMkdDQVFXg&#10;gUybfq9PwjB44okPMzc3x/kLD3Lz5k3WN9aJjCjkMAGPFEbVahVVFezLTqeDpmmCQxkmdNPT02Sz&#10;OcHD3t0N1fkjUoaIvxzLisdZ9WSKxx9/nEKhgKppfP3rX+f69Rusr68TqdhnZmaQkKnXa5TLZSQJ&#10;PE9w6SKuZidk0OZyQsG0vb3N0aNHef/738/Ro0d5/pvfJJ1O02g04pHMSMQxOztLsVik3RbTb1NT&#10;07ieR6FQJJAkctkMR48eIpfLs7+/z8TEGI7noCoymqqytbXJzs4Oo+FIvNfwPDihoGFiYgLTNGmH&#10;hWM3dENPJBKkU2mOHj2K4zgx21KSJJ599lmmpqY4e/osGxsb5HNFJiYmCXzIZLIUymVOnznLydOn&#10;GZ+YxA29EgJAkpSwECcUc77rYo4EN1c3UvHe3DgQZkumaQFBXPSt12tMTk+RzeV44cUXRDMkI0xP&#10;kgmd3Z2dmF+eSWeQFYVet4sUBFSrVcqFIulUikK5zBuvvYZj21imie27FEvF2LxPUVV2tndIpzL0&#10;ej1OnDhBJpO9w7Duexcr746Xb3/ju4+B31nki2IHgaIQzUfTsQWHkwBZUVA0FVmScWwrHvOVZYli&#10;Nk82kyGXzZLNZNFUDVVR6HY6vPbKq+xsb4uJvDC2HY1GHD16lHvvPQsQT3VomsYoNLpSVY10Ok0m&#10;k6PbFVigcqUk/i+MeSIn6SjG0sLJnYh3eednjNRe0eE4DtlMNhxuDAVCkhxiPYJQtemQTArcV7st&#10;Jq+EAdcCe3t72LYtcqlEgsnJScYmxsnlcmxsbFALXbjPnTtH/eAAXUtAAO1Wm2RCRzd0Ou029foB&#10;6WQKRZapTk6iSrJQ7I9GpLMZStUKpmmyvrrKKGTM6okE+/t7jIYjxqpVPNchn8/TH1kUi2VGlhUq&#10;iBUkSbiqB4j4s1gq0Wp34sJ9dO9HYq+o4Sy4k/q7lJeSdFst57pu3PgfDAaxY7thGBSLRZLJJOPj&#10;46TT6Xcp4u7ETETx6N1x8HcrvEej2N/zev8bHH8T1eF3Pvffdm7736esfO/Hvlce/r2Vld/79b/z&#10;+e4U00Wq77vVk3e+9p2/y+h3e7fK9Ls2Wu46IqyKqqooj5858guBH6AqKsmkjuc5BIEnDHBUBVVP&#10;oOkaiiJDmHD5rotjjnDMEbZpESgw7A0ZDYfge3heECaJAY5lkc1kSBkpFE1BURVc08JxHRRZjJi4&#10;rk232aB50KBe22VrY418LsNw0CObzaEEEpKioSo6yWSS48dPsrBwmPHxCQqFEuub6zieCwGkwwKF&#10;bduxwQhAIpGgWCzGShQQLAxN00gmReCdzQuGZafbo9vrQRCQyyRR5ADFd8ll0hTyGfK5FPlsmt3t&#10;Hd5+6xJra+sUSiVSyRSeGwiobNi1ExbmkFAkZFUVXBBJRgmEAU60CETvKRrf0RRQFQg8C9e1ePCB&#10;c3zuf/tHXLp0idFwELoTagSIcbzZuTnW1zZEYL21RbPTJpvLMzU7K1zc+wPyxRILi0c4aHZwHI9O&#10;bxCybQ6EU3jKwLRN9mv7jGwT0zYZnxojV8jS6XZoN9u4toNj23iOi+95aKpwr0smk3i+x+b2FleX&#10;lykUi7TabQ4vLjIzM0OlWOa+s/dy6dI7grGZNGi3Opw8eYLA82g0WmxubrB66xaNgzqeZ4nEGB/b&#10;cvARCqlUJkuz3WRgmdiuhxSqhQJZbE6apsjh4uYAACAASURBVDIxPsGxY0c4fGiel1/8Fi9/+9us&#10;3brBsN/j3vvP02k0yGVFMbR5cBAv3F/72tdYWFjg/vPn6XVa5PJ5jh49yuKxo4xMk431DW7dvMlw&#10;MKBYKDIcDMLgKFQChp13WdUJkNATBqpmIMsqw5FFfzgilcwQIDMYjMhkcqRSac6ff4BkOs1g0Gdm&#10;boZOu8dB/QBZUrBMC9/zKY+NoSdTgn/qg2EkMQwDQ9dZXVmh3WqjqSqFfJ7NjXVsy2JjfZ2zZ04z&#10;NTmJ73mMVasc1OvYls3c3DzpTBrXdXA9P+x+CcOTjY11jh9bIgg88rk8iqxgWxa2ZaOpKoosxg88&#10;TzQ1ghAPEfgesiQuedd1xLjIe3WnfJ/bgycBEKAoMoEvggYCH99zCaSATqhwu3HjBteXr/PqKy8K&#10;Iy9H3O9JzcDqDylkc/iux43r1+k2W6STKYIAfuhHfojjJ05w9NgxhsORMI8YjfiNX/8NpqdnqNVq&#10;5LI5zpw5w6OPPMLqygrj4+PMzM7y2iuv8PiHHmNjfR3btvmrv/o6qiqCm1srN1k6foxWa8BoaFPI&#10;FWk09lFkmcB3SWeSPPHYI7z5xsv8u9/9XcarJVJ6gnQiwZH5eYa9LouHDlHKF9jb3aNUrhKg4foS&#10;+/s19mt1+qMR1eo4mWyBG2vrNNttkGVhmBDuK6VKmZOnTnH+wQvs7O7x1b9+ltdff5252WmSRoLF&#10;wwtMTEyysbERc5LOnTvH9uYWe7u73Hfvvfzmv/0CTzzxIebm5njllVditmPUKa1Wq2Eh3KJSqSDL&#10;MqORCF4lSYqf1/c8er0uvicKcIoq02k1OXXPaQ4vLvJnf/7n3Lq1EnK3ciGnSWY0GjEYjOj3B0iS&#10;jOO4JBI6x44d4TOf+TG63S43btwkm83xfd/3YY4cOYJpjigUCiwtLXHs2DH+9b/+1+TzeWZnZ6jV&#10;9mk2G7FyMhofilSS09PT5HKCR7q1tUW30+EL/+bf8JUvfxnXcTDChMrQdQLfZzgYxAmW6zrxNXs3&#10;uyUKmgeDPkA8Ni02dfGYKFBLJLRY7SjWLe2OfWmA73tMTk4gy8KMJ51KoSd01lbX8CJVQPjcQRDg&#10;B16Yo0goitjcAwkc10XRZEbmSJjZzUyztHSMXE4kBFtbW0xOTlIKFZDJZJJutxt30cVYd2hGl8+z&#10;s71Nr9sNURAesiThOk7IlxXXiJ5MMDE1wcz8NMvL1/nMj3+GH/2xz/C5z/1jTp++l8OH57hxc43t&#10;rT2RKIemCZOTE7z4wrd47tlnaTYOKOayqArkMhly6TRy4DEYmAwGQ6anxzh0aJa56Vk01WCvvkur&#10;1aDT71MeG0PVRYOmP7LwFZ3xiRkRS6gK9XqdQX9EoVAkmUzT7/WxLZtuqLQslUpUSgW63R7NdotU&#10;KsNObZ/B0CRAChu5KqoioWsqhq6jqcLsLwgEdziRSFDMZijmCzT29zEHfUYDEyVM8K1+B8ccUank&#10;mZycEIlvJoPr+YxsB8v18AIwXZ+R4zEYeTSaXYZDm1q9hSxrpDJpTpw8RT6f58jSccbHx7l1a5PR&#10;yKJUrTA/PUFClnjz9dfZ3NpibWVV8DGDANf3Q9dXKUxgdDRVIZ9JkUwlSafSJI0U/cEQ07LQ1ARa&#10;QkfREuipNNlsnoSRpJDPk0waqKrM1sY2r7/6Ettbm5RySSTXZjg4IG/oZJM6qiyuU12VKWTzeK5H&#10;rzcSRoKVMteu32BtYxs/kPEkjXvvfYC5Q4t8+JOfYGp2juHIxnUCZMPgoN1ib7/BwUGL+v4B33zx&#10;m6ytbojikyZz5uwJPvJ9H+HE8WPcuLbMaDjg1o1rbK9vYI1GaIqC51rIUkAqbVA/qIsJjGYLVVPJ&#10;ZNM4rsPG5ibvO3+eg4MGN2/dQjcM8D1kJSCVEOqtVqtJNpclmUmiKTBeLXP91nXMQZ+F+UO0Bn0W&#10;jh1BTajcuHmTQ4cW8H2fbCbHrdUVdnb2CGSZQqmMbqRxXRvbslGVBNZQGB21Oh3uvfc+RrZJpVpm&#10;ZnaGV157Fc+2mJuaJKFq1PZqTExWGZ8YI5fN0O202d7apFAoUMjnOXXqJK1Wk83NDZ588qN8/etf&#10;p9/r8tCFB2m3muxsb+EHYn/e2tlkbXWVy5cv881vfosrl6/ieT4BEglZxfY9BsMBqXQKRVYZm5zg&#10;zddf49Txo/ydj3+C+kED07YplUvU9nc5qNU4snAYXU0wGJkUimXeunSJ3f19KtUyE1OTHF06ytAc&#10;kc7n+MVf+uc0Om22d3Yw0qnYDCKXzVEpV8jl8timie+5ZNJJDh1aoFAoUKvVWVtfx3FdJscnKBVF&#10;4SibzWIkkxQKeSzbFk7kssTINJmcmubBhy4wN3+Id965zNFjx3j6Pz+NOTIpl8qUQnM7gHK5HK/r&#10;zWaTfr8f7wGO48TrshWazDlhUVKWJRKqKKJ5vk/g+ywuLrJ04mSctD3/zW+xtrrBfm2XVCpJv99j&#10;fHyMbreDaQ6pVisMBv1wzYdqdZxut8f16zc4OGgwMTFJUjcI/ICZ2RkWFhb4xje+wbVr1/i+j3wE&#10;TdOEQU84Mj4YDGKG3MTEBPV6nVarA5LE/eceIJHQOXP6HmZmZtnfr6OqKs1mk1KpiCarOPYQP3Cx&#10;LYvd3T0G/T7ZbJZMJhMjunK5XKy6jxp8lWKJVrPJaDgik8nwgQ98IGycbTE3N4thGHz1q1+mUilT&#10;KJU4cvQIN1dvMT47Q6k6zoWHH+bY8eMcPnqUVDqDZdl4UqhbkmRkVUxzeLaL63hCPKOocS7muR6q&#10;IhJu3/cplQp0Oh0qlQrFYp4//MM/ZHpqisAP2NzYZH9vDz2RQEJidW2NhcOHhYlXuG9vb23R7XYp&#10;5vNMT0/T7XTI5gokM1mGvW5YBO4REJBQVUzTYtDvMz87x8g0UVVFmIyVq2QyaTLZXDzJETUP7+ZX&#10;fm9OXoAkgUBXC0+IqPgZXZ+e59EfjBgMR7Q7Ylx9GI5sR7FIFJvpmobte2iGTsZIkk9mKZeL5PJ5&#10;gpDf3+t2uXzxkjC/zOfJZ4Vh2rVr1ygVStx//wMMB0O2dnaRJAUksGwbXTdEgT2dJmmksSwbkMJ4&#10;RMV1XJJGEoIAWZIhCHBsBwkEYsgPSKfSuGE+qsgKeiJBVNNQZCU23gzC+84ITRRFjCryl9t8PSke&#10;iTatEbdWVuh2ujEq5/XX3+Dee+8jGr999ZVXOXvmDFqICxoMBly9epV777+PIPDZ3dulflBn8cgi&#10;ge+jKgrFYoFOs0U6nSJtGOTHqqTzGSRF4eixY5y65x5kWeaFF77FzvYWC4cOMbcwj6aqJFNJMrkc&#10;5bExlFDMk0ol0VSVbqeNY1skjCSqmgi55aAoiTj2jPwW7lTK3WkqqSgifpEkUBQZL4zle71erGy1&#10;bTtuWqbTglVeCjmb0bUZKTbf05xVkkIF8bs9OyJO5ru/bl/bd0813X3tf+eXuA/Ej4iY/e4i2Z3P&#10;eff37v7Z/96vO5sOdxftvtvnePf/Ke95ft6rYHj3c773Ic53xOEX59+PP7cUrh/Rn9Hfo/Ul+lzv&#10;PkffedydI30v5ejd/46mwnzfR3n09OFfAOKxvah6GuDjeo4AwxOgyhKyIqPIMOiLAHY0HGHZJpoq&#10;OgiWLQoalmViWQ79Xh9FFrxLx7aEy21CJ5tNYyQSYeXfo9Npk0jo2JZJp9PDD3z29/bY2tqg2+lQ&#10;LlfREoZQnCTETRIpzsbHx8nnRafQsW12d3fizTEIgnhxHg6HjEajWCUUKYdEsdARTsyBR7VcoVKp&#10;CBVmf0CjcSBuYkkml0pSKRUp5nMU8zmSujCaWF9b5523L7O9uU0um6PX7+H5oSO356Mo4sJyPIdE&#10;QsVzPXRNw3UtHNtCkaXbhR5JxrUtAtclreu0GweUSwU21ze4ePGi4Cnlc7RaLXa2t1hZWaHfE8lx&#10;oVgUDqatJidOnGBsbBwlIbpVtYM6jzzyOI9/6AlS2RzjExPYjs3NW7fQNJWRaWJaFoqWoDI2hhU6&#10;aDeaTfwADi8uUipX0A2DTqcTc+aiPwFMyyKVTDIyTXZ3d1leXg43LYX3PXCeQ/PzJDSVvV3B+CiW&#10;yvS63VDxV6LX67K3u8fNmzdZvnaVjc0tzp4+QzaXFzw210XVhHrL0BMoqhZ3h3QtQeC54vaTA2zL&#10;YmZ2luPHl5ibncWxHVZWVrly+QrZbJZisUij0UDTNErVKt1Oh6tXr/Lpp55id0swSyLFUABMT09z&#10;9qxw6YwchhcWFjBCaPOd0OLB0Iz/7YWKq4QioanCvMYajcIETxHKVEVm6dRJlMDn8OIROt0utXot&#10;Zsa4noukyCiyQiqVEg7ziorjOqHzmwicut0u+/v78XsfDodcu3aNbrfL+fPnmZ4SyrEgCFjf2CRp&#10;hLwsWzDVXF+o2m7cuMHy8jWeeeYZZmZmYwA83A56XNfF87x3dVmijVDV1DvYMO/Bz4kX7duLVlR0&#10;iZRwAO1OWwRBly/z0ksv8aWnv0TSEKwUPQS5E5pWnT59mhdfeEEYhiRToht6+DD/5Gf/CceWltjY&#10;3OT8+fP8xN/9e3zpS19iaWmJWyurLC4u8qlPfYpTp04R+D4PXriAZZpcfEOoKFdXbvHyyy+ztLTE&#10;jZs38MNR+rm5WdbX1zloteh0unR7XTKZNH7gMFEp8/0f+37+/D/9CX/11a9SyGXodZpU8nkWD8/j&#10;2jbZjHCCbjTbZDJ56gcH9PrCeVLWNIxkkgCZytg4rVaLgWljmmbsZjk+PkEmkyWdzvDoo49y8+Yt&#10;XnjhRXq9XoipOILjOExPT1MqFbl2bZnBoM+JE8cZDPosLBxiYmKcp59+msXFRdbW1mJURL/fxzRN&#10;xsfHY9dqwzDo9/uUy2Wh5AiZXJ4nir+2bQsjA3OERBAaxmiMBkMefexx/u1v/ibNVovt7Z1YiRJd&#10;P81mk3bY+QXi9fkf/aP/lTfeeIOvfe1rHD16lLGxMZaWltA0jSeffJInnniCn/u5n+PixYt0u12m&#10;p6e5fv16bKIWBEHMOpqamooT3nw+z9raGhsbG8iyzGc/+1kAvvrVr9JqtXjkkUdwXZeNjQ1M06RY&#10;LMYMqSioi4Dv0djRbcOtIFaVRNdzxKSMzH3uHqWIutvRvRXB9bvdbvxc0SYuRvuE8lQK70M/TCyi&#10;UZ7IPCGIvy+RTqeZn5/n2LFjcUNiOBzGzMlovF+ShBrMCYuzjuNQKlXIZDLxKHQ0kTAYDCgUCliW&#10;FfJFzVDJleP9738Iz/X53Oc+jyTJfOELX2ByYoqdnV3anQ6JhEEhX+TMmdPkclmy2RTbW1u88drr&#10;jIfu2SoBSSOJ73o4roU1EsW+VDLBwuFZpibHcRyXg0adnf0aqXSGsfEJdmt12t0uqCqSliCdL5Ar&#10;Frm5ukq73YZAOFhmMhlWVlZjt88Ia6BpGt12R2BgbJvNzW2C0KxDkggL3+L3mstmw3MskoFUKsX8&#10;/BylYpFuu82tmzfwXJvA89AUFS2hYg36ZFNJ9ITGwvw0hXwOz3XwA6F0cQLwXB/L9bEch05vSLs3&#10;oFZv0B2YBJLK2OQ0s/OzLB0/zuKxo1i2w8rqCrlsnrP3nmZyYoKr77zN7vYOa+trdDodWq0WtmUx&#10;skwiJUkioSJJt5PfaqVEqVRClhX26zVM00RLJNC0BI7rUiyVyIbXiec4NBs1Bv0u15evUt/dIW0k&#10;UHAoZlLkMjopXSGwHQLXQlElkkmDTDqH43gkjCRLx0+g6km+9cKr6Kk0gaxhpDLcc/Z+PvWDn2Zu&#10;8QgkEnQHA2zXZzgYUa/XBQdve49bt26yX6uzvbOFLMmkdYPjx49x5p6TqLJEvVbDNkf0uh3BzUom&#10;cVwLx7FpNBpMTU2iqBoEPoVSgf29fTrtNtVKlUw2i207mJbF6dNnKJVKrK6u8vBDF+h0OxzUaszN&#10;zgEBm1tb+J5HvphHVhRmZ2YYG6tQr9VQEkkODg6ojlU5fvw4Fy++hSTB+PgYc3MLNBst1tY2SKUy&#10;ZLN5KkWhBtTVBLXaPpoi3Fx932fxyBFu3bhFu9VE0w32dndxHYdHHn1cuNWv3Ipj3GQySa1Wo9vp&#10;IAG1/X0C32dyYoK11VVKlTI7O9usr69x4cKDFAp59vZ2URWFdCpDIAW4tiPGANMpobTPi1gsoafw&#10;PB9V1ajX6yiyjKbIbG+uoyjQ7fVIGqLwPRwMuHL5CsViEYBSeYx6vc7W9jayLDExNcVz33g+vvd+&#10;4zd+g1dfe4V2u83k1HTcDC+VSzFHVlNU9ISGqiosHJpna2ub7e1tLMtibGyMQqEQNwBM04zVPkYi&#10;wfXr1+l2eoxMk/n5eWbn5uj1+3Q6XWo1obJ/9tlnSSaTTE9PY1oWuq5TqZQFK7xep9VqxdNavV4P&#10;XdfjQmZUEISAVDKJrutkMml0TY33qXwux+zsLLYrxshbrRYvvfwyqiZEHoZhMD8/H7t0VyoVms2m&#10;YENmBTfy5s1btNtt8vk8k5OT9Ho98rl8OEEyzvLyMk888QQnTpxgZnaWZ599lmq1Go/HRmPkEcZh&#10;a2sLw9Dp9Qc89tjjtNst+oMhw/6I/b09et0ulXJZFHRUieGwj2mZ5EPX8WvLy2SzWZE/hsiZiI05&#10;GAzQdZ1er8exI0ep1+sx9+7R0PF8Y2OTGzeuh+iXPd58800qlSqnTp1ibW2dY0vHOX78BPPz86Sz&#10;wnXdtu3Q2VsUP1RVw/WEAaQeNgLvVNf1ev24mDw/P89gMKBcLsUqsWqlzF/8xV+wv7/Pgw8+yOHD&#10;h7ly5QqNRiM2kHv88ceZnZ3lzTffRNO0OA66/777hGGfkQRJppDLkUmnODg4EAzuUEQjh0XOe+65&#10;h3KlzP6+YJybpsX09DTJUIgQ7cFRofdOReR7qZXuLEBFj4kS/ShOjwpIrVaLWv2A/kDwh13PJfBd&#10;ZGQ0RTQiA08Y0NimRbFQIFfIU8zmyKTSJAxRAFMUhUuXLrG2toYsSTEncnt7m3a7zQ/+8A+RyWTY&#10;299H13WyuWw47aiFnHeV0cik2+2hKkoYawoEVjqdjqc7oomayGU6KmQAsVIwUvJmMpm4KBLFRVFM&#10;Fd0v0bmJCsG3G79+7Eyey2d56623OKgfMDc3F2MxomZup9OhXq+zurrChQsX+MpXvoLneRQKBW7e&#10;vIksy4LDLCsC/5DPU60IVXaj0aDVbDExMUnK0HFtm4RuoGgiBt7e3ubatWWGwwHf/OY3+eQnP0Ei&#10;zAtkVUUKY72xSpV6vc7c3BzNZpN0Ok0qlQmnIcXv2naECVEUE0aK1Oj3F4kSoiPi2EZ4I8uy4tgv&#10;YpJXKhVyuRxjY2MYhkE0DXXnvRZNG909MiyOv9l493/f8V8unr3X3//238f3fq27FYfv9frie3/T&#10;c/bejYzvpaJ8d6Pj9jpyJ4/yThb/d7zidylAfvf3+J3/d3dRMyp4R/ml9HP/44eDqEApyzJ+IJIu&#10;RQkVIQhgeRAESLIajprpSJKM7fqhC5iKbYsbXJJlUW2vjonxa/02UDVhCKaEntIhEG7XALohbpaB&#10;OWJzSzgqOtEComgk0xkkRaNcqTJWrXDu3DlyuRxayGAQ5jZDAlconobDIZcvX6bT6XDr1q2Y5xcZ&#10;Aezt7aGqqgga8nnS6STWyGQ46lPf2xdJhyGSdE2VsUcmB7U6jjmIb/ToBlRVYQbQ6HSpNxtsbe1A&#10;QsO2XPSkwfs/8AiqqrJ47ARBQsNIp8hm8/iuRzIlXMx0XY+5GoqaoNvuMFkt49sWH/nwY9y6dYt/&#10;+k//KeVyGYUgHn0kXFjb7bZgB8kySycEu2tyelpAfVtdAknmJ/7eT6HpokodSKH02nOQCbix/A5X&#10;3nmHlZUVGvV98fkkEdCkDTGCmzKSpNJJzOGIiYmJOCBpt9th57Avisj5HJlMhmK5JBLgVAbLssLz&#10;JXHhwgUeeN/7SCbTrG2ss1vb57lvCEaeORxRKhcwB0MODg4YDAY0213yxQK5QonDhxf50R/7cUql&#10;EpZjYxjCXazZ7iLLoGsKtjUi8HyyWdHdTYZFQ1Fwl9ndF6Dyq1eX+fKXv8wTTzzB3Pw8f/iHf8gv&#10;/uIvYts2hmHguq5I1DSNkS1YdZHxkKIoMefwyvJVlpeX6XQ6fOpTn2JhYQEtYYibS9HiwomRSJBI&#10;JBgNhoLlFo4nEYA17KMbCS6/9Zbglh1d4iAc8X7ppZdYXl7mpZdewvd9YdKg62RSadKpRFxciEaU&#10;ZFmMNEbcucnJSapjZeHQF25Q07MzzM0dotPpsL65zY0bN8R9FIhi5ObmJqPQVKPV6pBOp/nYxz5G&#10;EAT89E//dOysFwHmow4zkpBsW459O2Dyv3OhkiWJ2/wOP7yP1Ljg02wK9c/K2ip/9ieCb+i6Lnoi&#10;gSqLIKTVaFKpVHAtm2F/QLfbJZvNQtig+OAHP8iTTz7JoSOHQJb5V7/yy7zyyitYjhcGmB7/6pd/&#10;Fd/3aTQanD9/nm889xyVSoWlpSUyScESfOedS7z99tv83Z/8SX7ms/8Ly8tXOHfuHC+99CKDwYBc&#10;qcpYZYKdnR0e++AH0A2VzdUVXv72SzQbNarFHMVSnsliTrxu4FMqlbBtAfDvDF1q9Qa6nqRUGUNV&#10;NYYjcV6dQOZb3/oWhxePkC+VMU2TZrPJ3NycCN5QWFpaolAo8NZbb6HrOj/4Q5/klVde4e23L3HP&#10;Pffw6msvk05lefTRR9E0jfHxcXZ2dvjiF78IQD6fZzAYxAFx5IgbcRojReXExETMK7Qsi0ZTPG53&#10;dzcOFnvdtmhUjQZomoZljcD1cLyA3mBIt99ndnaOVCoVq1JarRaGYSDLMo7jcN9993H+/HnW1tbY&#10;29vDsizuu+8+jh49ymuvvcY//Ic/gyzL/Oqv/iq3bt3iTDgGGRkbBEHA5uYmg8GA973vfezs7JBO&#10;p2PHw16vR7vd5jOf+Qyf/exn+frXv85v//Zv8+STT4rAzrYZHx+nVqvxpS99CV3XWVlZoVAoxImv&#10;FY7xVavVeG+MCq2RoqbT6dDr9SgWi9TrdZLJJJVKJQ62o8ffmVhExdvo+5GawrbtcMxQDhPLhBid&#10;kqR4LCpSjvb6HcGzDQuK6XSaT3z/x1EUhe3tbQ4ODjAMg7W1VXq9HhMTE6ysrHD06NF4HCtqPk1P&#10;T1MsFtnZ2Q8Vo4OYxQjEpgyZjFjjx8erpDJpHnroIS489BBPP/00BAGFQoGVW2uYpi3WQMtkdmZB&#10;7H0JleGwy7PPflU0XlRFFEuMJIQMLc+2kYAjC4cplXPousbW3nroLJunXC7TN22ajTbV8Qkuvf0O&#10;i4uLzB87gqJofOP5bzE5OS3MV0yh2DdNMQa9tbUV7+lRgbvdbjMYCBdR3/dJJvR3jZypmiLYsrKM&#10;bQt4/+zsLIPBgFpNKIxcy0SRJfADMikDa2SCbyMjMT83zaG5GRzHIgG4vsfQFM0ix/Ho2AGKrFFr&#10;tmm3uwyGJrYkUwgZnB/60IdEkaTfYXdvj2q1yuLiIsVikddfeR3P9+n2e1x67Q1kKcAMP4vnRQ0/&#10;GcMQrsHRnpHLZdB1ndrePpIkUSxXaLVaJJNJxiYnGA0tiuUKyXSaZDrN3t4eN65dI62JEUPfs6hk&#10;0ki46KoCnk1ClZAVCCwnTFRzKAkdWU/jOA6XrlxDUnShWlNSjI9PsnTyDMePn0DRDVQjiU/AfrcF&#10;QLshDOdWrl8DYHV1ldFANAZPnDjB/PwC5Wya0aDL8tWL9HoDmgcNypUilUoFQ0uERnsS3W6XWm2P&#10;jY0N1FSKE8dPYpomb19+h729Go4n9pFDhw5TLJdIJdNks1lmZmbY3tokn89y6sQSKys3hcus6xHg&#10;c+PGDfZ2dnnf/fchE7By8ybb9RaV8QkK5ZIwefvQhwH4yle+xsOPPEEuVyAA9vfrXLlyhSeffJR8&#10;Os325gaBPeLpv/gzEqrC1MQEhUKBhYV5PM/jldfeYnVtg716nVQ6S7crmknD4ZBWq8WDDz6I53lc&#10;vHgxLJhlYgZaPp8HTTDVXnjhhbg4MFadAOCvnvlrZFkU5DstYUQ26PbQFLFPB2ooBgj3kFIxjz3s&#10;US3mefyxD4CscP/7HuTq8nWu3bwhxij3awRBwMbWLrOzsxw0m/gE/Oe//BK5fD5mgPd6YnIon89T&#10;KZXjQmOUKI+NCQZsQpaQAo8bN65x5PAihmFgWZYYtXbEmORoNIonZxzHYXpqimq1SrPR5uQ9p7h8&#10;+TJLJ05i2iKeXFw8QrfXi9l2P/ETP0Emn4uLj1GT5k6F0djYGIPBgIhvK9ZPUZg3hyLeU1WZpcXD&#10;sXmoIsHzzz/PtVsb3LwpGLvFssAYDYdDGo0G02EMX6vV4gJ0xPidnZ2l0+nFzcnp6WlM06SQy5NI&#10;JPjgo48Ig5qrVxkMBhw/eZL5+Xn+8i//kuXlZWRZZm1tLY7JDMPg0KFDyKpKu93m//xnP08qmaHV&#10;6lCpjscYGFlBmKSMV/DcEYmESkLV6fX6fP7zn+Pg4IDFxUU2NzdFfOa6seFPpNRTAjh58iStVgtF&#10;UXj44Yf54R/+YXKlMr/yL/8FhUKBuZkpbty4wYsvvcInPvEJfvCHfhhfkkklM4wsEVOrCcFCTqVS&#10;DE0bVVUF/zmcwlJDVvudX6qaCGMTK45jZVnseYVCgb3dbWRZ5td//f/lypUrfOYzn8EwDN555x3+&#10;9E//lOnp6ficfeADH+CLX/wiH/zgB7FNk16vF8djM9OzlMtlLjz8MM5oxKU33+I//Mf/D01PUK/X&#10;mZiYwEin+OAHHuXg4ICVlRW6XYF6uueeM/zwj/xIFC3H+1BUZAXe5RYeHVGyf+fER1Qwiop+UfEy&#10;CAJs1wn3PA/TEdd1VNicDN3jk8kk+VQG7453U9vb4+UXvx0rcofDISsrK6RSKWZmZjh+/DiDwUA4&#10;QaezAuEScmKTIaN7ZWWFhYWFmAWraWIyIVqHJEkY4TqOKKgnk8mYFxsVwqNiY2SwYxgGo9FI7Nlh&#10;vh8Vf6Ii7eWrV0ilUkxPT8cFNlUReUM3fgAAIABJREFUMddgOMCyRiEv3UdRYX11LTZnnJ2ewfNE&#10;c2EwGDAzM8Nv/dZvcevWTT7ykY/w9//+3+d3f/d3eemll3BdV0whhbHd1NQUV65c4Qf+zqfitUzE&#10;Ni7HT51EURTOnL2PdC6L5AtPh4tvvcHG6iqaptEf9SkUCjzy2KNUx8aEg3sQELgCAVGr1cjlcriu&#10;y/L1GyBLJI1w3XQdkroRC2gis5xI6Ry5pJvhNRxdN1E8nclkYrSSrutxA/5OJuWdDfu7C3HRNNG7&#10;i1byuwpc/yXUwX/b8b35lHe+p7tVj+91vBdj87/l+F6f8+7zcPc5+5s8193Myjsf9+73L3/HZxZq&#10;1PfmU97589/rXLyXUhVur0Vwm5d759ocXU/R4yLBVVx3eezM0V8AwZIUD/LDH3TwfQ/LctA0A1UT&#10;o61+IKPJSvgmCHmJEoFtAWI807Uter0e3U4b3xEBuihV+QSuh6opaKocFnYDZEm8qcBzKeYLyIok&#10;El1bKFFMS3TCe4MBnRAEvbGxQaNeJ5fJkMxkxEhsMkWpWBCuoLOzzM7Oxq6mo9GI/X2RdEXcqna7&#10;HTK3fNKpNKlUklwmK2Cynke33UELk8ZCvhDyRDTanS6mZSMrquD3KBKFUolKpUwg+eSzWXzXpt2o&#10;s7WxzvbGGoqm4wceo2GfbquN5HuoioRjmbSbDarlEtZoiGM7lHJZzH6PDz3+KNagx7//d79PQtNo&#10;Ng7EousJ3uCw18f1PdyQR+L7PrVGg62dHTrdLqtrGxiZFB/72KcoV6qMHBcUlZFjEyg6kqaBrFCd&#10;mODU6TMcOXqcdr/PcDSi3mjieZDQNRQtgaQoNA4OKJXK7Nf2kWSJXD5PoVgECTLZDKqi0uv2aHc6&#10;pJJJavs1JN9j0O+RUBO4to3vuuzs7qJqKqqmcfL4CaamJynkCiiqRG1XFCh0XSOXy6MnNNrtjhjD&#10;unGDra0tjhxZpNNuUSqWqNdqZHI5pCDAcxwKuRy6nmAYKkV936fX7eJ7Pn4gxnh6vR733f8A2UwG&#10;13X55//iX7C+vs5HP/rReNG9Ex+ghpL3aMwzchu1bZul48c5deoUCwsLPPvss6yurrK3t8/k5CTp&#10;VBI/EIU4ezQk8H2hvvOEy3V9v85wMCBXzLO5vsGhhUOMTc/QbrUpFIvk8wXuO3eO+flDtNot2q2W&#10;GNcYjZAlidFAjOseO3Ys5rkMBoO42xv9u9vroCoKzbCw0O/16HZ6ZDNZ7rnnFFY4ltLtdbEtm3wu&#10;h2MJFqkqy+iaxqW33mJzfZ36/j6ppMGRY0soSMiI8V/dMBiZgmeihSOuQYg8eK/FNAjHRuPFDw/L&#10;NhkOByxfu0q73eLatWVee+0VPM/FMHQC36MbukTrCZ3BYECr0cS0LLZ3tiG8Bz7/+c/z0Y9+lGaz&#10;ycbWBmvr6/zpn/2ZeE+Ijuw//sf/BMdxURSFxcXFmLu4sLBAsVSi3xWj588889e88MILzExP88wz&#10;f43j2OTzeZrNhmjmyLC/t0+5UODkieNkUwZ//qd/gm2ZTE+OMTVeQVPEppDQDVKZDO3uANP16Vs2&#10;zWaLubkFquPjaAmDXr9PJldgYDpcXb7G5Owcmq4zHPZwHIvZ2WlSKYMjRxZJp5McXjzEq6+9zLFj&#10;R/gH/+B/Rg5k/urrX+P+c/dx6eKb3Hv2NGPVKp/8xMcZH6vyrW8+z9e/9lWS4fm0TAtVUfAcj3K1&#10;Egd/0X2Sz+exbTsGoXueUJZmsmK8K0o4FEXhoF4LGbZKOGoCru0wHJnIikqlWkVRVPb369TrB5im&#10;hSwrZLM5DEPnoYce4tChQzz//PM0m01M0+SRRx7h7NmzXL58maeeeoovf/kvY8h5MVSSB0HAyspK&#10;HBRFDtdRgBt12huNBrVajcOHD/PzP//z/M7v/A6/9Eu/xNLSErOzIrkoFAo899xzHBwc8O1vf5vd&#10;3V0+9alPcXBwEIP2IyV1VOSNguUomIsCuug+zGQy8dj1nQWiqHkAt8fD71Qu27YdKyqGw+Ed3Uax&#10;qUuqQIkoqort2CBJzM3OMD09zcTEBOVymdOnT5PJprl+4zr7tX083+Pa9WvMz81x5swZdnZ2OHXq&#10;FI1Gg0RCND+q1Wr8GZrNJoPBMA4e9vf34+JsFNhqmsZ9991HLl/gkUce5ZHHHuOVV16l2xWjb6+9&#10;9gbbO9skUylmZw+RKxVEAqwb/Omf/BEb6yv49gAjoZJJJtFVBde1SWoJRoMBeD5j1TJLx45iWzbr&#10;65v4QcD4xDTFyhRD02W3doCeTLHfaHLugQfJFUqsbmxT3z8gnyviuR7ZZBZF1QgC0RBptZrxehk1&#10;31otwemzbMGKVGQFRVNEkUuWQnfhNJqmhPGPKK4Ohz0ajYOQ/a0hIzEcDNAUCSnwwffIZ5JUCzmO&#10;zM2SySUxUjr9oc3Achm5PkPbp2c6tHsmB80OfdOhN7TwJBXD0FlaWuLes6eRpIBWo063O+DE8RNU&#10;SiVUJGp7u6ytrGCNhqyurzLodrFMB9cW7OGkrqMokDYMQPAGyyXhWC7LErZtkcnlSKVTDIcjqhPj&#10;VMfH6Pf7zM8fAklmdk6MLr7+6mtk08n/n7c3D5L0vO/7Pu/d990998zOzM7uzF7AXgQXAEGAACSZ&#10;ImnLkkWWJMZylSpVUemw46ti+aAjO46jSE6oRLEtx6rYshRJlEToAE+QIEAciwUWi93FXrPH3D19&#10;38d754/n7d4FAVKy4uSt2sKgp+ft9+33fZ/n93x/3wPPHiJLLplEDGs4RFgIQcRQURUZ27MFYzCW&#10;RNYiOJJMs9Vjb2+fUCxJz3HxZJUTZ8/wse/7Ph557FFU3aA7HOB5vmC8dZr4rktxb5thr8ude1s0&#10;Wg1kJPKFHPMLcxw+tCqYnuUitWqJfCZOWA8x6PfwbBvbNNF1jZCmEg4ZeK7wSR0OuvQGQ0IhHUmB&#10;kBHC0DVqNTHXttsdkqkUvV6fbqeDqqocPrxKvV5ne2ePh04+RLffJRyLCo9z30XVNXRJRpE8yvv7&#10;nDhxglKxyMbGXSELDiR2i4uL9M0BnueiqArpVJr19Vvs7ZXIF/JEI1F838UyTaLhMJVySTQKPI9G&#10;vc6zTz/Dc1/8AxYCZqDr2jzzzDMsLy+xs7PNxYtv88wzHwPPw/dcdra3SKdG6fQ2CwfmePXb32bl&#10;4DI7W1uEDJ1Tp8+SSqXYK5boDQZ0ewKkiyfiYozyfeHZKqu4tks4GkGTZPZLRcxeF02BUycfZn9/&#10;j8vvXOL7nnmai29dJBaNgSRhmjaD4VA0mNoN+v0eO/vbgsVsWyDJhMIGoXCEWDwmGueKTCKeYGpi&#10;gmQiwWA4pNfp0KjX6bRb5AM/5lHTdGRnMRr7RwwsSRIWKMVikcFgiGXbTExM8PUXvoFuGNRqdbrd&#10;Hg+fPDkGhQDeuXyZZDJJqyXWCyLEoi3C/HR9XA+CAL1s2yYaFWuS4WBAPB5ncfEAJ44dZXJyUoTn&#10;VKs8//zz3NvcRVGE52u+kA/UE+o4oCKVSjE1NSV8Scvl8bwmmrsu6XSa5eXlMeDw6LlzTE9P0+11&#10;uXXrFkeOHCGTybC4tISmaeRyOS5fvjxuwi0sLIyZXiDq+FAoxIvf/BZvnj/P4oED5PMT3Lt7m3q9&#10;Rr/XY3pqgnw+S6fTwvc9BoM+kiRky3t7e2PwdH9/f8zIGQ6HDIdD0dRstcahLCMAOh6PM7ewwOa9&#10;uzQaDU6dfBhraFKp1SiVSjz62GPooRDDgYmiKngBcByLxTBtG1nxcVxLNEd8F9e18ez74MmIIaRp&#10;+tgv0zAMRnLPaDQqiAWyyDJYXl7mueee49y5c/T7IuX7ypUruLaNFyQ8nzl9emyBIikKQ9Ok2WpR&#10;mJggFovSbrU5vLKCakSYnppmf3+XSrmCH8yZ3XYHTVVYObiCrmnsbG1TLpUw+z0++uSTwcpfxrJF&#10;gNsIrByBbA96Zj+4jZpuo3XMqIE6+nkkA5YVGde1BevTsohFw0T0MOlEkmg4QiaZIqwbDDpdXM/l&#10;zt07vPbqq5RLJRYXDuD7Pvfu3cO2bXK5HGfOnCGTyYyBVN/3qdVFKFsqLbw6G80mlmWxOg7xlFEV&#10;DdsSllLCw9Ic10IjS5XNwIopm82OG7mj8x+D1AFIOVr3jGqsEWPN94Xv9EgNOGpq2I7NMJDAm+Zw&#10;XHc5joURCgkFWiqFaZnomk4ikeDGjRtcvXqVZDJJIpHg/PnzKIrCk08+STqd5uKbbzLo95mfnyek&#10;G7iOw6GVQzSbTVqdNulMGlmRMU2L/kBYGvmyTL5QQJIVNm7fYbKQZ2dri363y8KBeV7+9rcFq13X&#10;icSCsVHW6Pb6uJ5HIpnCR6Jaa+AEY7OsKMiqTiIWHT8HoVBoDOaOms+2bQd2TL1xKOTINimbzY7D&#10;lB70C/1OCfWIefcgkPXdGXf//zIrvxsL+YOO77sdx3djQ/5Z2we9/3vt44PAPvFP/p5/d/9c3j8m&#10;PCh/v295oDzw84g5yV+YQfm9zvc7P3v03Y9YzCPvftu23+NpOlK3yrKM8tRDhz432pFA2h08z8Hz&#10;3EAKLgUoqIzj+/iAgo/vC0ajCNMSvk0hw0AKBpJet0Ov32M4NPE9F8dxcWwbyzRpdkTypwz4kti/&#10;7YhFWShsEI3FSSVTzM3M0u50aXa6yIpg3jiWSaNeo91qUtovsre7g4uEBIR1A03XiCWTZDIZMuk0&#10;iUSCTCYzpnCLAckc+7UA1Os1mo0mtmMxkS+Qy+WIhQVrb2d7S3QZ+gNS6Sy6ESKRTJFIpoSfk2Nh&#10;2Ta9QQ8kYUyfyxUC/5M09XqNXq9Lcb+MZTtkC3lkRaJea2AOh0ImLisU8nl8zycRT2JZJmdOP0Qs&#10;EuKPn/siX//KV4nEBLVblhizcwa9PrbjIMnCNDcaj9Pp9cjlcoBMJp/j8ccf5+TJs9RbLWzXQTVC&#10;eD6Ytljw2qZJr9vCCIWZmZ4hm80yvzCP5PtMTE6MPTs0VcHQNGrVGpOTE4E8ThhrLy4uksvl0DVR&#10;AMiKMgYxhv2+YN/JokAoFovU6nWuXb9Ord7AsiyOHjvG4oElcvkszXqDcFiwOX3XJxKNEAlHSAbX&#10;7/q717n0zju8+OKLzM7OMTk5SSQiCp9uRwDPsiyjB6EsEhCLRpEleZxwl0wm6ff6HFxdpbi7S6vV&#10;4rOf/Sxf/OIXKRaLuK7L0tIS0WhUdAUfAA5kWR4XWalUCitIVEulUszMzGDbNht3N9jY3BTyb0Mk&#10;rIUNHdu2BZNs7JniB6CAzDdf+AZHjx4B38dxPMLhCLYt0r8Lk1M8fEIwTqIR4TFUKpexBn2RIBd0&#10;rQXrYnGc+D1O0Ot1xswtH8bPeaPRZHtri5VDh5ienmZ+fh5ZkqhWqiTicaIR0ZnD9+kHrKqNjQ2u&#10;Xr1KIi6eq1Fidq/bRVZVYrEYSmDkLL7/94OVI5+09w6M4ri2t7e5ePEiu7u7fPPFFyGQgA0GAxzb&#10;wQ26wbFolK2tLaygQ55IJDh75iw/8zM/w8rKCsVikfn5eX7hH/0CF99+m3AANH3/D/wlVlZWePLJ&#10;p2h3uhw9epRisci1a9c4dfLkuLNbKZX41V/9VUql/bEsea+4R7VaodvtoqpKwBzXmZtd4NFzj/LV&#10;L/0p169fE+C8rnNoeZlEPEq32yGTzqKHQiiqRrvXpVyvY4RCwhtJEhL+wUAwGG/f2+LmzZuoqkY8&#10;mRQASETHCOnkCzni8RhLy4vkc3m6XcGO+/mf/zneeutN/tUv/ysOHFjg1ddeZXl5CUWR+ZEf+Wus&#10;r6/T6/X4rd/6Ler1OjMzUySTKba3t/B9iEZjxJOJcaE7AsxGxtkjwHKUUJ/J5sYePZIkjLy7HQHG&#10;6dqIZTik1WgGTS4fVdMol8t0AtuKUCg0LjYNQ+Po0SO88MIL43H6J37is6ytrfHNb36Tz3zmM+i6&#10;zn/6T7/J3t4e4XCYWCzG5uYmzWZzfB9Fo9HxfTmSmsXjcXZ2doQs6Yd+iF/5lV/hJ3/yJ/nqV7/K&#10;3/k7f4ePfOQj1Gq1AMBqcPv2bS5fvsyBAwfGHp17e3t0OiKhNpPJjAvjB+fO0blkMhlyuRzJpEim&#10;bTab42Tv+wwPEcI1WlyPxpbRguTBYnB0PXyfcZHh+z6KptLv94lEIhw6dIilpSXm58QYns/nmZqa&#10;RNO0MXNaUQRbYW1tjW6ny+uvv86TTz4pxpNSiatXryLL8tgGpdvtBgn30rjAj0aj44IlkUgwMzPD&#10;oUOHxqzDkydP8sXnnguuv02xuIvvEyyqD1IoTBCOxbi9fpsXv/FN6vUqnucQMsTzlEmnBXA2NGnV&#10;G2QyGY6sHmZ2dpatrS1azQ6hkI4eEuFHlu3R6w/pBl5usXiCfL5Atd5k0BfMgLAewrYsotEYenCu&#10;rVYT13XGIHyr1RJe045Dt9tDVQ0ikTC+56HJMrIiEwmFMXQdWZIZ9PvYweJJMFrbY2ZupyGCJJLJ&#10;RCDxdtBUlenpPMsHFnHtIQNryGA4oN0zMS2HgengeD6W41GrN+gNBvQGFq7rc3j1CGfPniaXTuFY&#10;Nq1WnVDI4ODSCng+vW6Hne0tqpUKO9s7XL9+nU6/h++4uI6Hrmr4vhcEREnompDPxqJR0ukUsiTR&#10;7bSxAh9oMQbGCAXpqslkEtO0WFo+yIU33+Ti228Ti8bodtooeIQMDVWWCBshdF1FkSUcx0aRJWLx&#10;BNFIHE0L0e0PaXW6VCp1uv0BDhKZ/ARnPvQIn/nxH0dRZXb3S5QrVfoDk53NTbq9Lt1Bl3KlxM7m&#10;JvVajf1SFVlWWF5aZGVlhampKfq9PtVKhUG3w+a9u+RzKVLJdFAXdMbegpoM8XgMCVAVGUWW8WTh&#10;Y9pqtkhnxMKs0xHX1/V8EewUjaIE7O9UKsXS0hKu69If9JiemmZnZxvTskglk0SjUW5cvUq5uMdj&#10;jz3G9Zu3yGRz6CHhgdsbiLCRaCzOu9ev0+t1iScSIMHS0jLvvHOFZrNBLB4hkxSyyZnJCfZ2d2i1&#10;WizMz2EYBpubG5w8dZorV98lnkwKmZ7tsLy8TKFQQNNUCoUCy0vLuK5LpVJhc3NzzAREhkOHDrGz&#10;s4OmiTBBJIVarcbi0hKyogo2te3QCxQhru0I1r/riwAvyccaDslns2iKBL6Dqkh85IknyOZyvPTS&#10;yzz7fd8v1giRSGD902V3b5eXXnmZ7b1dVE3F8/xABi7ApImJSZGAHRWNppnpGQxdp1wuYwUAUSwa&#10;JWToHFiYp1arCT/EXA7TNGk2m1QqFYrF4li1FI/HKe7tcezYMRr1Jv2ASR5PJJmcEvNhOBweN6Z8&#10;3+fcuXO0Ou2ATdUdWyCNVFqpVIp6vT5OQx7J70fjfCyw31hcPEAqkWB3d5ff/u3f5s5tMR/HEmkW&#10;FkTwl7Dkc0mnxXplxIjb29tjMBiMG4ixWIy9vT2eeOKjFAoFdnZ2cBxHNNsRC8LtnR0KhQLpdFqo&#10;CmRZfF4sJqyiajVM06Tb7dLpdJibm+Nzn/sc+UKBzc0tFuYXSCYSZLM5Xn3tPOl0iuPHjzM3N8PU&#10;1BS1eo16oybsvTSNWrVOsVhkd1d45j/zzDPU6/XxvBCLxcbrFiNguY7S1Ec1aywRZyKfZ29vj0PL&#10;y+RyOYxwmCtXrnDo0GHiySThUAQfH9uxx3OasFpykINxRzc0BoM+RsCiHDUIhdpIGdcdIzWJqt5X&#10;S6WSwsu6MDFByDCoVCokEokxuLN+6xaJhPC773Q6nDlzhmvXrtEOgv06nQ7Hjh2j2+mgKDKGESKT&#10;FNcyX8jy1a9+lYnJCTqdDuFwmJ2tbQr5CSYKBW7cuI6ui3XC4oFForE4iqJi2864Zh41M0dhKd8J&#10;NowUKsOhCLVpt9vvSfYeMSf9oOmgKALEDYVCgugTiY3XyiM7GV1V+ZPnn6e4X2RudpZUMsnbF96i&#10;Ui5TyBd45EMfYvXwYSzbGiuVRkzjufkFIZ3utDEMg+mZaVKpFLs7eyLQLVB0CoajOP5wODIOc3Ec&#10;e0wwGilbRqDZSPo9sr4ZMfsMw8BxHBqNxhj4GK2HrEAKvRMErTqOw97e3lg1MrJH0TQN0xKNAyQJ&#10;3/PpdrtEwhEikQjb29u0Wi2BM2TSIqixXCYej/PEE09QrVQE1jAQ1yEUKNtu375Nt9dlbm4uAMcV&#10;pGBsqrda4j6VFSTg9votHNum3WoxPTuNoqq02m0c3yMbqHQ6bTGvZbPZsSVYpVLF9T2i0SiyrKIb&#10;xnj9OWK0jZiUoxp+1Bwf7WNklTZidI9qvhEoLAW4zUgu/kGMu9H9+CBQ9gCk9YEg13/Z7c8G1j7o&#10;8/9LH8cH7e/PI41+//H8eY/ruzMeH5Tkj4hE7wUX/5wf8cA+vxOQ/CBA+DuB1xEzd2ShMXpOHwwq&#10;HTHfQRC+pF/4zLP+aMAQ7FEPDw8XG1/y8BwJzxM3oSwFUlNXQVElZF1B8n18cwhKcOKKjCzdT001&#10;bZt2u43r+HiSONhQPIVmhFAMHVlTCYUjaKpKJBIhl5+g0RAPreO6xFNJNM1AQqbT6+M59lgeaFmW&#10;kGvgE9FF+M7y4VUyhTxzyyuioIjFAAnXccZy2Xt3bqNpGt/4+teoVCoMLRM/SD2WPLGQjEajpFIp&#10;VpYPjb0ayvsl+p0utWZDSF6jglqtKTLNehVzMMQamrjYY++86ckCtjmk1h6ysblHtz+k3mxhezaz&#10;s7OkUikcR8j1jhw5gqFqnDt3jp3tLc6fP485EL5glUoF1/FxAz841xUdTVlVxrLfyelp0tkse8Ui&#10;q0eP8cRHn0LRNSzbx7IdFCPE0HaQFQ1JkfFd0Z2KRQRoO+z3UWSPsK4h+Q6aptBtNWm3WrzwtS9T&#10;3Nlkb3uHRDIqJKK2Q0jXyaYzdLtd4qEIyWRSyHUDs9ZyrT72NCO4AdO5LLquj9lZqqqSyeWZnJzm&#10;1IceIZfNM7Bser0OL3/rRTY2Nuh12ui6zvbmvbEH3GAg0lkPLB1EURR++Id/mI989EkBHvjQ6XRQ&#10;NJWQEaE36AcdP9AVMTn+zm//JjNT0zz11MfwfJ9qtUoul2NgmfzhF36fYrHIkSOCon/69GliSZGE&#10;O/J2jMVigTyI8QMlHj7BTmw0Gty6foNLly4xPTvP0oEDTE5OUpicYtDpEA4JH7A/ff4rPPXU02hG&#10;GJBxPCFrzefz4+5Xp9NBUkQH2FAVKlu7vPPWBV599VUuvnVhnOjrS4I9qmvi3hxYJp5jUamURKqW&#10;ISQwoUiYfK7A/Pw8qh4W8kBdD3wB13j77bcxTYt4PEaj0eDevXsoihJIJHtsbW3hui6HDh3iZ37m&#10;Z3jsscdwJMEUc5z7htXeSCIr3afkjwpF0xwgy4LlpGoKv/Vbv8X58+fZ2NggFosxkS8A94NKRhLZ&#10;Wq1Gt9vFc1xCoRCpVJonP/IEH//4x9nb2+PUyZM4jsNPfvazRBMCcE1nU3z6058mPzGDYRjMzs7x&#10;hT/4fWZnZ3n4oVOUSiWmp6Z4/o//hAsXzvPOO+9y+PAK3a4wSD927BiqpvDWWxcol8sUCjlc1+X4&#10;sSNU9ku8ffEtDE1HlUFSFLLpNJLvEVI1IZetlpAUmVA0AarG/OIyV6/fYGPjLmfPPkI8lqRcrnL+&#10;/Hnk4Do0m82g8QDTk8LrJpfL8fTTT/N7v/d7RKNRfuqnfopf//Vf5969exwLjLkbjcZYtvy3//bf&#10;5v/8d/+Wz3/+84Hvlthfs9YUnetYjGg8wVoA2o48CYfDIQ8//DBXr14lFBIS5sFgQKPRIJ1O47i+&#10;8ENrt4Nr7mCZA4bDASFdRddVdna38C2PcDSOohoUyyUcV6RSD4ZDkskYf+n7v590Os2f/unzLC0t&#10;IUkSJ06c4PHHH+eXfumXKBQKrK6ucuXKlfG1Hz1rliVYrqMk61FwQDwuUm83NzfZ3t5G0zR+8zf/&#10;o2BR//P/ga2tLf7xP/5HQp4dMeh1B6yvr/PCCy+MpX3LyweDhFx7zMpUdY29vT1kWeajH/2okAs5&#10;AmSMRCKEw8LXU0jLxPyXyWQ5ceIEjUaDd9+9yre//e3x+DVa9D4o0fB9H9t23iflGhXmo7laSBsN&#10;RrKNXCHH1NQEBw8exrIs9vf3qdfrRCIRkCTu3r2LHIC5czOzrKys0G63eemllwiHw/T7febm5rBt&#10;mzfeeANJkjh79iyXLl0iFkuMAVnDMMYJ8b7vj8HchYUF7t69SzKVwfMlrt28RXFvHxmXU6dOcebs&#10;KXxJ4n/5X38FXQvR63dQJRlZEimUCV0UtdVKmXDY4ODSMgfm5ymXy+xtbhMJG8zNzGL2+jT7fbqS&#10;hieLsD4Vn+mFReLx+Hjs8H2fVk/IBePRGM16ne3tbXxZfF8ied2h2+1imqZIkvV9ZFkKJN/iukTD&#10;obHXab/fZ5Samc9nBVg1tLDsId1Wm06nRTqVYHJykmq5hDsYkIiEOXPiOPlCln6vgdkR8tHywMJ0&#10;PTQ1guu67O1XsGyX3eI+oWiKZDLNgYUl8vkJJEmiNxwQCsskElFmpyeplOtUqmUsy6JUKlGr1ajV&#10;aveLUR/soYkkycR00bgLhUVdk8tlMB3rPUXiyH/VyBSQJIl+t8f05CS2OWRvvygsQWp1fNceNxds&#10;yySXiiN7LvgOVr9DKinSbAuZFK5jIYdClCt1mu0+tUaXUCRBMjPBzNwsn/qRv4oc0rl17w5vvHmR&#10;o0ePEg9HaNbq4PnU6yJp+cL5NwLZ3TyOafHQw8eYmprC9YUlTqfXZWtLPOeJSIjlhXka+0UR2hAO&#10;k8tmaVTF97Nf2iGfzzNZmCAcNkQQIy6VSg1FU7m9vhH4gqfZL1cYDi0uXrqCoupM5AvMLcyjh0P0&#10;ByZHThxn5dAyN29e58SRI7iOxa0bVzl8+DDVjU1UVefKpXdYXT0g5IxINJsttvdruJ5PNJ5mZeUw&#10;yysH2dzeY2u7yCMfOkcilaTWrHDrxjUy8TCPPHwCTZbZ2d5k4+5t3njtFVzL5tnve4rrN++QzeX5&#10;5suvCyBw0CccDrO2usrZs2ehfRcyAAAgAElEQVT5yvNfwnI8FhYWaLVabG9vj+fyM2dP4bouvX6f&#10;ubkFDh8+zL//D/+RcDTC4bWjHDt2HFnR2NnZoVGv88pL3xoz52VFyFkjYYNUPM5f/Ss/xLdf/Aqp&#10;qM6JY2ssLC7yh8/9EZ/+zGe4/O67WLbPiy+9goRCqdFCknzy0wVhW9NpokfCuLaN70moqs6R1aNi&#10;sY3wjY2EQiRiQiKZTCbpdds0alVUTebgweWxhHxUJxw8eJByucz169dZX18nl8sxPz/PqVOn2dvb&#10;48zpD9EbDAXbvlohm83i+hIrhw9x48YNnnryGXRdPC+94YC//jf+OoVcnmazSbFYDMZk8fxMTU2K&#10;wKR4nFarHVhLiVCfI0eO0A2CzL72lS/T73Y5fHgFgGg4RLtvjr2MC5NCettqtcZsp2w2O1YQ9Hq9&#10;sR9nqVQiHDZYXFwkFijLkskkWxubOI7D6urqOIPAdV2mAvsVxxHN2N/93d/FckSju1ETHpupVArD&#10;0IlGY0iSwvzcATEHeR4/+qM/SrVa5Qtf+AJzc3OcOXscF9Fsv3TpEslkkotvX2Z/f5+pqSlmpqZ5&#10;9tlnWTq4xDe+8Q0unH+DjY0NEeRoibHWsSxmZ2dptVocXjnE5Owc//VP/zT31tf5nd/5Hc6ePcvh&#10;gytcvHiRG+u3ePTRRzl99gy6JuSstueMk7N5wHNvJJf8QJDAv1+Djt8dAHyKoiArgvXYafcIhXU+&#10;/dd+lOnpaT71qU+STCb5n3/ll5F8EfpWLQt7lyMnTghwrNUkGazVHj19FlVVyabSFHJ5Tp07B5LM&#10;n/zR7/D1r3+FSCSCZbmkMxlu3LjF8aPHeOyxx7h69Rq1cgVF13nkwx/miY89iyTLWEGtII5d4gFl&#10;5hhk6vYF4DbomwwDIF5RFBRJRgsZ44boyBYhZAgAL5lIoKqBLNNx2Nzc5MUXXyQUCjE/P89EIc+r&#10;r76G67oUJiZYXV0llc2NGXaNRmNcx0QikXGzeTgUQVqhUGj8zCQSCcEa5n6exOg6mYH11OhahEIh&#10;bNcZg9yWZQk2bSRKPp8HoNvtsru7SyyWEMCqrguLC0SAbrVaHdtBxONxcrkMu8U9Go0GjVaLqakp&#10;EgnRpK/VKw80hwVLWg6AbMl0GPb6dAd9yuUyxWKRcrk8Tsb2PG/cTJiYmODpx5/gueee48aN6+Oa&#10;bWJmhomJCXzfZ2tri7W1NeIBuSOWTJDLT1CtVtEkmaeffppb197lnYsXKZWKrG/eY2Zmhmw+Ryaf&#10;G1sAJWIpQa6KJcgXCkLWHY0wHA6pVusgy2QyOQECOS7msItj27iujesJgkgsFiMazJUPhu2M6tEH&#10;rYre8yz9vwT33i8DV77Hu/8i2/ttEv4sGfefdS4fdIzfS3b9vbYHQbwHwd7RZ7z/+/Xe897R794v&#10;Hb//XN2XWDtjsHL0u+9kUD4oyX5we5BkMfrdqOHxfpsN9T2A44Ps5k6nM1aKjRohg8GAcNAU1zRj&#10;TJYZvUdR7pM3lMePLH5u5OegKsJsXVZkkAUrSkTXq8EN6yMrski9lDxcT6T2KoBhyKhyAF66jghE&#10;sS00RSUajQnZoSuYbrVOh1arycAa4HsuhiE8Anv9PrKsEA6HCEeihMI6g96ATq+HZZlIQChskEgm&#10;iMdjGIZOp9sJEssE2820LcrlCnc3Nijt75OIJ4QRtyKTSKUFM0JRSSSTrK2tcWBxkU6nTafdxXU9&#10;JFnBCIXBF2bMt+/cGaefzs4vkEimhGwxEqZnDvElMbhquoYeMrBtk5CmEo1E8BybTqsp0m/TacLh&#10;GKlMing8iiLDxt277O5sI0sS6WSK4bCPpqp86lOf5Dd+4zfIZDKoikyn0yGTyVCvN3A9b2yIa9r3&#10;/dKy2SxIEpWqCAT6oR/5EYRJfpV4KkXfNEHVcT1AknH9IBHUEcWq7bqEI8IjynFd7CAFLBKJYITD&#10;ZDNZHn74YXQjzJ2763Q7XQzdAN+jUq6QiMWxTItBv481GIp7AYlsIU8qlaLRbI498WRFAKxDM0j8&#10;9jwqjTrbO7uUymWa7ZZYgGfSLC0tkctlyOfyFItF4pEQE4U8sWgUVRHJb/V6k2qlwsW33xb3sCzj&#10;Sb4I7slkcFwHRRESAzwYDvqkUglef+1VfvTTn6Zeb4wBhn6/jw88fOIhDh48yIULAggsl8tYjs2B&#10;AwdQFQXHdpAA13HGSXPxWAwJCcd18T3wPZifm+fcuUe5c+smN29cZ/3WLSK6RjIRp1oqi055PMHc&#10;gQM4+EiKJBK3g8m63W4LxlAsgqZr9DpdbNsikUhw8OgxHjt3jna3K1iHvouuhRgMBGDjOA66quF5&#10;9tjM3HHFoOW4LrVqjZ2dHSanpojF4lgBS7NcrnD48GFyuRyFQgHfFx5AIyZyuVwe2yvU63XW19dZ&#10;X18nkU6TTqdEKJHvoSgypjlEVUSKn+95aKqGqigosiw83fB59ZVXKO7t8ZUvf5lyqUQ2k0FCIh6P&#10;024LkDoSiWDbNtvb29TrdcHglBXW1tZ46qmP8am//JfxPY8TJ07QarX4tV/7NfrdLnawuP7Zn/t5&#10;Tp8+w9V3r40ZYwcWD3D2zFmRFinLXHzrAr//hd8bn+8IvGi320xMikV8tVqhUt7HdW2Or60xMzXJ&#10;H//xH9Ftd4hHBei7cvAglmWRiCdJxJOAhDkU6cORRJJ4Ks3rb13k5u07LMwvMDd/gGvXr/HKq6/h&#10;eaAG/nmFQiEAF3Lsbm0xHAz48R/7cd44/wanT51mcmKSSDjCf/rN3+TsmTM06nWuX7vG4UOHcR2X&#10;f/Df/QP+4S/8Al/84h+yurpKLpej2WxSKpUY9ATrLBKNMjM7hxKkGTqBzCSTyQhfscDjMBaLAdBu&#10;twV7xRLyIUmSxmz1UUK8Y4sEaWGxIWEYYe5tbAjfECR0TWFudoZjR4/heR6vvPIKkqJw5OhR/tZ/&#10;+7eIJ+J86ctfFkncfZGuKORiMrZtiRCATgfXdThyZI1oNEKvJ9iuAjgMYxg6Fy5cIJVK8fM///OU&#10;SmX+3t/7+6TTaX72Z3+WajXofJsWOzs73Lx5k8uXL2PbNh/+8IcpFotUKpUxG1qSJHa2t5iaFAmz&#10;qqLwkccfZ3Z2jv39/XEoyX1DfCEVz2QyzMwINsr09BTFYnHMZBpNzN8pmfG8+xP9qFAcJ+IFZteC&#10;ZWGPJ/ahKTwt8/k87777LqZpkslkRHhMo8HKygqZTIbV1VVi0RiXL1/mnXfeIZfLja0Qut0upVKJ&#10;xcVFpqenuXz5MqlUClXVxt5GyUC1oOk6mq6zurZGqVzmrYsXmZ2b450rV1D0EFeuXOHxJ55g6eBB&#10;jp14CM3Q+Tf/9t8gSSKMptfrYGgamUwS3VDQEAy22dlZMqkUExMTbG/cw3VsMpkU+Vyefr9Lt99F&#10;0TXalke70yWdyLB04CCKplGt1pAkwUDVNB0P4QddKVfY3tnBcV0c2yUWjwaBOtUAHL7POBgVYqNG&#10;TTRYfNm2iSIphENhohHBsHQdl0qlKqwUZFmkjyoKjtVH8n0WF2Y5fuI4kuzTarVRFXBch0a9Sdey&#10;QVJp9yyqzTb1VpeBaeN4cObMWR555MPEonEajTqKolKYmGByMk80GuH2+i0a9SahcIibN2+OPbRs&#10;28Z3PczhEFWShaVNKCTO27XJ5XNkslk0I2Dcd3tomk48nhizdhxZMHYK+TybGxvs7u2hKjDodjH7&#10;XXLZDPFolGazQS6TRvJFqJ0M5DLCl1dTZCRg0BtQrjcpVRoMTZt0doJDh48we2CFM498mFqzxTvX&#10;r9NodXjk3DnanS7F3SKhSISd7R3urt+mXq7SabdJJZOcPPEw01PTTM8IUOftS5fY2Nig3emQTCZE&#10;7aVrtJsNsqkUsqLQ7XRwLSEBj0VDaKpKvVbDNAcoskw4FCISi+K7LroRQkaiUa8RDqyA4okEjWYb&#10;czig2xmgahrtdpfCRIFqpc7swizTU9NcuXyZVqvFEx99ku2dHeYnpwmFwkTDYa7fuMr09BS6qmBb&#10;dgBml1m/dZOhaTEcWhxYWiadTHFvcwPfh/mFOZLpJBfOv8HaoUOYwy6qIhEJGyiSxMzMJNdv3mLp&#10;4EF29vbxkLE9j263O/ZYm5mZQVJkOp0usUA2ODMzM2bVFIu7zM8vjOWx9Xqd6dk55ufmuXVrHcu2&#10;WV5ZZm5unpWVFXa3twOQzsZ1hYRr0O+RzWQYWn1KWxtYZp/94h47u7usrh3h5s1bSJLO66+dp9Pu&#10;MRhahKJRDENHC+S8juuA59NptwmFwmQzOfLZPJYpZL2GqjI7PY3ke0gy7O/sEjIM5uZmiYZD1Ks1&#10;tne2qdVqLC8vc/LkSSYnJzGMUCDbttnd3WN/f/8BJrtDKpHEMk3a7RaPP/a4CESq1ZibnScSieL4&#10;Pp4PX/rS83i+T6vZot8fiPTpwL85Go2Of/Z9XwRIBdJJWZa5dvUqr732Gm9deBNDk0kk4szPzqEq&#10;gunYbnfJBaE3mqpTqVZxLJtoRCSfK7LC3u6euBbLy9i2ze3bt5mZmWFmZpZsNsdwaGJZNj/5k3+D&#10;rc1tMpksiqKSyWRRVY1kMkW710ZCDpq7KeHfd/UqjUDdNGqe2baQtC8uLvGJT/4gP/RX/iqFfF6s&#10;YQLwVVEUjj50ZMx8aTaFp2nYiNCo11k8cIBKpYLjODz50Y+ia3rQ/BbAbKfTIZFM0mq1MS0bQzNw&#10;XI9wJMLRtTWm5ua4ce0ajUaD2clpNF3j7UuXAsWUTqEwIebFoJ7wJQkp+F9JEvwjsf5+f3quNPrv&#10;OP1WwvcRYYCDASEjjGkNCYciaKpOyND52te+RiQSYXJykkQ8zo1r1+h0OkQjUWq1Gs8++wzzCwtc&#10;uXoFRZHpdDtomk44FEZXNXRNIxOL4/oOkxMT7O3t0O8P6PX6xGNJhoMB3W6Xhx8+JYAxYHtnh3an&#10;w0MnH2Y4GI5tqHwJQMZxXGzXxrQsuj1h3WWaZsAwFIG2o4Rex3WwbQsR3GQQi0YIGTqJIOzGsW10&#10;VWHjzh163S7r6+scPnSIdCpFu9Xi1q2bLCwssHbkCCsrK0SjcXxZYTAY0u32kGUFSVaIxRPitV6f&#10;cCRKvjBBr9ejVqsxNzdHJpMZky8UVRmzIQfBscvBHDQKNOx0OvQHggySzWZJxBNirPB5D9DZC/AB&#10;Uf9JdDptdF0jHo9Rq1VxHGFpV6tVmZ6eRg7IKju7u7iusD8yQkYQ8qjQ6/cZmhaSBJ7v4zmusG4D&#10;iqV9VldXSSaTVCqiyaGqKqVSiYceeoh4PM7hw4d57rnn+G9++qf5gz/8A2zHoTfo43gO0VgUx3Vw&#10;PZdWu0Uhn6fd6eBLcPjwKqFQiDvr6zSbTR4++TDtZhPP8/FlUXvfuXuXXr/Pm2+9xeHDh5FcMEIh&#10;+v0e8/MLhEIh8oV88P11cVwXWZYwTQvHNrGCxqyqius1Gg9GIZqRSOQ9wNUIrHq/JPm7+Sr+xbcP&#10;tgz7Xqn3f9b2n+8v+WeDlR/kG/n+v/vzHuMH/933Yla+NzXd99//+geBkiLlXhn/GxF/HiREfBA7&#10;9kHV2IOvOY4zXns8yLIF3rP/kffpYDCg3++PGyYjZrgZhNcJW47Qe/Y9GstGXpbK06ePfc5zPGRZ&#10;QtNVPN8XUlokZEVFVfXgxP1gceTh2EM838VXRu/1sYcDbFv4ViKDHvhSysgBqOmiaxqRSBgtpCLh&#10;4pgmnm1hDrqEQyEk36XRrNPrCUDGHPTJZlLCo3EwRJJ8PFd4L2mqQjQcJhGLgeTT73aoVSv0+n2a&#10;zTqS5NNpNdkv7tCo1TAHfdKZLIosk8oEqYKShKrpLMzPMzU9QzZbYHNnl1ani2U52J6Lomg4jkWr&#10;2aLdE3T6dCpFMpXEiBqYgw6tdgMkH0UVDJtoKCzk70j4HiAplKoVkskUhmYQjUXJZhMkowmy6TS9&#10;Toc76+t02k0+fPYstUoF17YxBz2SiTgSPt1ej+mZKeKJOI1GU0hxHJHyZdr2GMRsdXrMLy5yePUI&#10;jo+Qf1gWqhGi1zcJhcLIsoppuqiKjiSrRKJxFFUH38NyHCzXQ1Jl+kMLH4WQESVbmEQLRVlePUou&#10;l0c1ovT7Js1Wj0gkhuv6SCj4jvDCsi0LczhkYJlouj6Wozi+N06hbTZb1Go1caNrCuGIgWWZlPb3&#10;2Nq8y+ad2ywvLjA7PcXKwWXWjq5x8/p1wTINbvp4PE5/0CcejzHoD3jt9de4cvkdNrc3SSSTpFMp&#10;HMcOAirAc2wyySSddkukCkajIIHjuMiaiqSoaJoOikIskeDo8eMcPX6c23fvcvHttyiXSui6TjaV&#10;FsxSTSek68iANRzi2g6argVJq8LvcjAcsnroEKurq2iKwgsvvEClUqFSqlKt1jj30Y/S6bTxVRnX&#10;c4mGQnieG0iNFRRFeP74nkcsGkXTdIa2g+/LqOEQZ8+d4+SZ02RzBQaDPtV6jdL+HvV6jWgkTDQW&#10;RtFVZFVF1fQAlBeDm6ZprN9ep1otEzIMopEw/WGPze0tdnZ3GPmU6YZBKp1maJrE4jGGpgmShBEy&#10;2NzaYmt7mxe+8XVKpSKJeAzfczAMjUjYQFOF/ETXDGzLEt5erkWn3WT91i1+/wtf4M7dO1y7dm0s&#10;rUomk7SbLRzbIWQY9Hs9atUana7wUbRtmzOnT/MDP/ADfPzjH2dzc5OZuVm2Njb55V/+ZV57/XWS&#10;mRSPPf4RlpeW+cQnP8HL33qJeFJMzJubm3zkiSeCZHlhHv8v/8d/QWm/iGUP0TSVdrvJ7t4u0ViU&#10;GzduYCgyE9ksuiLTq9coZDNcv3wJ17ZIxmNMT00xOVGgUq0Kdms4QncwoFyrc/LkWRaWV6h1emzt&#10;7HN7c5sPP/YYx46e4E/+9Etsbe8QjkSJxmNMTc0QCsaQRCLJnTt3+Ykf+zHW1o7wzjuXsW2HH/7h&#10;H2Fuepb/7Vc/z9TkJOawT6VcQtNFZ/Tnfu7nqNVqfP7zn8c2LSrlCns7e7iOi2sLNrOqqswvLJDO&#10;ZCju7489RFRVZXFxESBIyxSsynRayF0Mw8A0rXEAVb1eB0DTVUJGiF5/iO244Is5pFKpCRZnOMzQ&#10;HDI9OcEjZx9B03Vu3rxJIwj1+df/+l/zjW98g9/4jd+gVCrRbbUYDgZoqoqmqriOgzkc0u/1WFtd&#10;5cDCAs1GQ4w3jkMikRizQq9du8a5cx/mn/7Tf8ri4iJ/9+/+fT75yU/xiU/8IO12m07nvtdlqVTi&#10;+eef59lnn2VycpKXXnpJsPD8+8mJ5XKZyUKeSrlMPBbjEz/4gwz6fYbmkBMnTlCpVcXzqOtkc3lS&#10;6Qw+Hju7OxTy+XEInG3bTE1NUa1WsQMLiQe9pzzPQ5UlVEUJZKriZ10T8loJH3wffA83kE56ngeS&#10;RKvZ4a2Lb3IosHUol8vUarWxPC0SDhOPx3nj/PkxkOp5HisrK9Tr9XGC5SigY1R0dHt9scjwPJaX&#10;l0WzTFN5+pmnuXzlMv3BgIlJkcLt+RL7pQpHjh9nefkQD518CMux+frXvkppd5d2s47Za5GIhYmG&#10;VFKxCLGITnVvF8+xOX3mFPmcSAsOBQu0dC6LaugMbJd6v8PQA89XOXToKAcWljBtl7ubW8iKRiab&#10;p9Fs02x1SKaSOI7Du9euIckS2VyOUDhMp9uj0+1g2w6u6+EEgWCjwiubzRIJCVubaDTKoNcVDRZF&#10;JpNJE4+GqVcquLZFr93B7PcJG5qQ7Moyhg6rq4fI5fOAhydJDGybYrlOtdHCRsVTwiAb7DW7lGoN&#10;Ifn2IT8xzez8AtV6jWqjBjIsHVxEkSVq9TL1RgXPcRkOLe7cuUu5XAEkbMtGCtKwNUVFRkKRxXJd&#10;NTRUTSZfyCMrMvulMoqiYgRprLbjEo8nSKczxJJpCtksjjmk125gDQcMW03azRpT+SzdhggaXJyd&#10;wrdNPMskHNxLvi0Y+5Ks0BtYNNodam2ToeOhhxOc+tA5jp88RXpihnqrTbFUJpFKU5iY5Mq7l/Fd&#10;Edi4t7tLsbjPsNOl3+uRTCRYWlpidWWFZCJOuVqhUqkwGA4plUqiVvdtFFUeL9Li0YRIs7YdjJBQ&#10;HAyHAzRdx8en1+1i2aYIkDRNCvk8EV1H9j1836VWr5BMCv9yTdORfOgPLDptEZol+T7ZXIpGvR40&#10;KQXLzLVdFhYWuX3zOv2BSSabodNrsbW5RTgcIptJ0221mCrk2L53m1g8Qz/wWItFo/SHA8rlKpZt&#10;M7cwj+fabG5ssbOzyeHVVQr5vBgbDJ2XX36FYyceJpufYLdUplypiQCkSIS9/X12dnb5wU98EiSJ&#10;a9evk8lmcD2PWDzOXrFIt9umWNwLyAI22WyGgwcPEonG2N0rMuj3mZycwjBEMvHB5SUAWu0WviTj&#10;BVLcSrVEaX+fo2urnDh+lFa7TSqbY2XtKN965QIX3rxEf2iSL0wKplJgQ2CaQyzTxNA1ZE8iFo6S&#10;iieYzGSRfY+IoRMPh5nI57HMITJCuh8O63i+QzgUwQiFufruNf7aZz7D8Yce5t7GJp4PCwcWUXUd&#10;VdfF/dgf4Ho+pjlkcmKCjTt3kHybhekpwrrM+ddfZ3t7C1UPk0qnWN/YZWt7l0wuy/qdu3Q6HXrd&#10;oQBqPJE23arXUWSZ2Zlp2q0WvW6bAwvz7Bf3uLN+g/29Hcxel3azgefarCwvMT01RWm/iO+51KpV&#10;JqdnGfT7SAg7rX5P1MYjD3JZlllZWWFudo5KuYI5HPLYo49x4vjxsffn5uYmqqryiU98gk67TTab&#10;5d69e0iSNJZtqgoYmk4yHsN3PTKpFG+/fTH4XJFW3O13WT28yuOPP867717lqaeeZP32TRRJpl6v&#10;Ua/XaDTqXLjwBoqq8O7Va2xtbPLGq+fZ3tii22jx0IkTPPv0M6ytrnH29Blu3rxBIh7n7UuXhE2G&#10;Y+PhMzBNdMOgPxxy5NhRNrY2xfgTjbGwuMjt6zfptNpYwyFrq2tcuPgWzWYTIxRi6eAyyDKWYwMK&#10;nucjqw9IDxmBKR9gQfQBMkVJEuzMaDRGo9EkEomMVQ8zM7Nsb29RLBZZWFjg5EMneO4Pv0i/16eQ&#10;zSEjsbi0RKfV5s0LF8hmc0xPTnF9/QbzBxbQVZVIJMzW5iZTszOk0hkc2+fyO1fQNJ1ep0MsHmcw&#10;MMkV8mRzWXyEEsKyLFbXVhn0u6SzGSzbxJdkJEVm6FkCVLNMYdFg2wFIK4ADH/B8QUYZAQyj9dLI&#10;QkfXVFRFWBDduHmDS29f4tbNm8zPz7Ozs8Pm5iamabJ25CgPP/wwoWgE03awHJvifmmc8J5MJscB&#10;ViNF4kiGLUnS2B5r5E/qOA5yIB8eXxdZRkIoHkaNN03TSKczSLI0TlQXaApjafIIFBkxORVFGafb&#10;J4KUesdxxq9Ho2Fi8Sie5+L6Lo1GnXR+goFp4rge/aGJqmsgy2iKRKvWoNVooBs6A8skFA4Ri8dI&#10;plIgSdy+c5tCEAa2srLC2toa6+vrtJstJiYm6Pf7LC4uUqkIr9KRD/j09DS1Wo2JQoF8Ic/W9haR&#10;aITZuRmMkMGt9Vs8dOIEh9fWqNRrvPjSSwxNk729ItVyFU3RaDfb1GpV6rXqeF00HA7IZfOEDINS&#10;uYSqqDTqdXzPDfIuPCQJMhnhzz4K0xxtYp38XnuB0XV68PU/j3fhf872IEg32r4bC/L/S7Dywc/4&#10;IPn6d4KVD0qnPwjI/fN8zvtfk7/L6++XWz/IYPzOce29gOX99z8YsvWd1/HBa/udrMkHr/+D+38w&#10;bGm0/9F9MxoHRgq8EUlj5CE8YmiKJqI+tiMYfZ5l3VceKD/wyMnP6YaOIik0m40xpRyET4NA5u+j&#10;6wI9FX6WA3OIZQ7B9QiHQ8iK8F8AcH0J1xPsPVVXUVVhUI8MuqwQNUKiw6Nq2OaQSqlMu9UknUji&#10;eyKoZ9jvU61VyWYyhI0QVkAHt2177AOVSiZRVRldU4lFYvR6XUzHFMa1vR6tdot2q0W5tE+5WsZz&#10;XGKRMI5lEo/HSWUyxCIRpmZmmZ2fIx5PMjU9h24YKKpCt91GRrB1Bv0BrUaT4t4Og0GXwkSWQj5P&#10;PpdjOBgyHAwEvdW0SWdypNIZ+kMTZOGr0mn3sSwb17YxdJ1IKEIumyORiDExUaDdavHaK6/yyrdf&#10;IRaNMDU5SX/Qx/McdEOATKZlCSDXtESATHCjpdNp9vaLnDp1hpOnTmEYITTDCJLYJPAlbNvFdYTD&#10;pxowDWVJwhwlkzkOhqYhSzKyLBiKsiQztGxM0xYdTEVlanqO6dl5Dq4cZnJiinsbm/iySkQ3aLYa&#10;YnGtiyTsVq8bePypOL7H3NzcfQ+3YAIZ3XOuI8KZFElCkaDVaHDn9jrNwE9ssjDBo489xtA0WThw&#10;gP1SiX7g5ZNIJAAfJJl6vc67777LG6+/RiIWIxqNkc9m8VyXdDKBomv8+3/373jyySfHD5vtuQGF&#10;2cf1wPfvM5mige/QoUMrvHPpHdZv3GRzc5OVgweRfVEAaaqKbQkmseu5hAPPo/tedDKu5zMzN0cq&#10;lcEIhfmH/+Qf89K3X+HRxx4ll8sh+cJPzDKt90jdDcNAUkBVFTw38I3VdBxX+NYNBwMS8Tgrh1Z4&#10;/PGP0Bv0uLdxD8/zcRyLeqs5ZnwZIbHwCAVemt1uFx8xMFQqZRqNJkY4RDqTxrYdNrY3qdVrrB1Z&#10;I56IEwqH8HyPGzdvICsy0ViUeDJOLBFj2O9x4/o1Xvn2K7z80ku8e/UKtWqV8n6J8n6Z3Z1tdnd2&#10;2d7dYmNjg0uX3uZb33qRCxcusFe872GTDHwaHdsZgyejBM6FAwfGBcg/+8VfJJPJcOfeXbKZDC+/&#10;/DK/+M/+GeZAJDuGQ2H+xf/0Lzl9+hS/9zv/N7VajfyESLWenJxCUVUuXbrEu1ev8fLLL3Pl8iUi&#10;4TDhcAjHd6k1aqiaPgZmK/tFvu+Zp9AVhb3Ne9xZv4GmKeiKKrrUuiGKXMMQacy2Q6fbQ9FUZg8s&#10;cvveJm+8+RZ3Nzb52CQLqvgAACAASURBVDPPMFGY4Pbte1x99xqFwgTxeIJINDYOZslkMjQaDaLR&#10;KA+dOIHn+fR6fT772f+K/+s//AfevvQ2tXqDcqWML/lMTBXwAmnHxYsX+aM/+iN2dnZIBPJYL2De&#10;aJrGsWPHmJmZod3pEApHsANp0KhQf/TRR9nf3yeVSo0ni06nMy4iO90ew+FwzJZWFAVJBtcTBZHv&#10;Q7vTodMS/sT5fB7P8zhx/DiPnD3L3v4eVy9fwbJtjh47xi/+9/+cX/vf/w++9PyXmShMEg5FMIf9&#10;cce31WphWdZYkqvrOvv7+xw/fhzDMKjWaqiqyvb2Nvv7+4RCIX7913+dl156iX/yTz7H3/ybf4uj&#10;R49Srzfo9fpUqxWGwyG3b69z6dIllpeXKRaL1Ot1ms0moVBYMNtVlXv37hEKhei023zsYx/j4x//&#10;OFtbW+TzeQbDIV/96lcJRyJ8+NyjSJJCuVzh8cc/wvLiEslUgm+9+CKDwYA7d+6g6zp7e3vjiXoE&#10;WI7+ua6L8h0yHGDM9H1wU9T7wV+maQcdSSgW96lWa0QiUcGakxWOHTvO3MwcX/va10nEE2I+lmQK&#10;hQmKxX3u3LnL7Owcw6FJs9ka/84wQmNvo1E4xcGDBzl1+gzlcoXt7R0cx8X3YTC06PZ7rB09xsGV&#10;w8TiSV577dv88XN/yMbdO/TbDQqZNP8Pde8dnMl533l+Or795hc5pwEmz3CGaUiKpJhFJZN0kryS&#10;JWpdXlp22Xsre11Xou+00tpal+/2quTddZIc7lT2WlawTvKaShRFiZrhkBQncCIGmEHOeHPq3PfH&#10;090AKdrS2a66urcKBeAF3n7f7n7CL3xDJqWRDTWyNtaWsJot+vt6OHLkMMXtIhcvX0RTdVKZrNCm&#10;TKaxPI/tUgXT8bAcjyM33YKm6VybuUa1VmVoaBBFkalWKyQSOqqqMH31Kmvr66RSKaFd2GqiqWqo&#10;ZSWCds/zyBgGqizocplMiNgP6e6OJQoCk5OTDA/2Q+CzOL9Ao17F94Q+X0JXSagKge9gJDT2752i&#10;kMvjI+F6AdvlCqVKlbbl4QKmF7C+UWGrVGNjW1DPstkcmUyGm2++hfX1dTY2Nsjn84yPj9Nut0Vs&#10;4dvYtsXC/DxLi0KDNZqTUSCbTKVEwVDyAR9Zkenq3kG0RHRZ3UjguC75Qp6u7i4kWcb1XHRNo1Yu&#10;srW+ytbGCp5rowYBPV0dOFaLjnyeTMqgWiqRy2Qo5PPoYRyhaArNloXtQtv2WFxZA1ljfGofh286&#10;Rlf/ALbnM7+0RL1eY8+eCSrVCsWtLXq6u7l2dZpL5y8ggaDzp9IkkwZ3veUt7Jncg2lZmJbFd7/3&#10;XUzT5Ld/53eEk+7cjZBqJKNIGiDTqNRptNvs23+Qi5cv4foCueV4Pn19vaxurFEsbtLRVcC1PLo7&#10;u8Te5nl0FgpsFbeoN+u4tsfQyGio9yzYReVKkURCo6Mjh2WZbG1ucO899zDQ281Lp1/Ecx0yRgJV&#10;1ejp7sFzbRRNYWV5BcdxY1fnIAiYvb6IqiokUmmq1RonTtxJo9VmfnmBkye/z/v/1fv4zre/TbMt&#10;HLIDSUbVNIxkiqGhYb7wpS/T09fL8uo6kqLQNNvYpkUymRT0wrRwMd+3bx/PPvssrVaLdDpNKpXC&#10;NIVxVrPdJJ1Kk8lkKFeq1Bo11tbXcRyXhcVFpiYmSRlJhoeHOHjwII+87REShsH0zDXMdgtVkens&#10;6EDXE2xtbWLZNsV6k5deOcvmdplkOi3MUWwL0zJJGMkwwQsphoHQlVUVhXQiSSadYWJ0jPHRsRig&#10;oCoyqqpQKORJppMUCh3oCYNas867H3uct97/AHsmp1hYXKJcqYqGUWchHNcexXKJSrVKvVrlwIH9&#10;dBRyrC4t0FnIiYaQrqPICh09vaiaRqVpgwzpTJajh49y8eJFmo2W0Poultm7bwqJgFQyyfbWFnsm&#10;xujv62Nm5ioEPv093aFR0zaKJNFRyDMwMEC9VqNUKlKv1xkdGmZju8ShQ4cYGRlhaXmFvj4h+1Aq&#10;lcjlcvT19aGqKsvLy+zbt4977rmHPXv2sLW1xfnXXhPSV5OTbG1tCcmU/ULfd3p6mmq1GmuvZ1IG&#10;vucS+AG2ZTIyPMQLL3wfTRcIM8dxUFSVQr6A53kcOnQoLhBlM2lMs81f/MWf89M//VOcOfMqqUxa&#10;oCkNMWfK5TKGqpM0DLo6Ozl3/hyHDh3i8E1HuXzpEj29vZw5d5be3l7K1Qpt0ySTyYT5pUx3Tw/r&#10;q2t0FAr0dneTz+UEy2dlleGRYRqNBsurK6DIHDt2DMMwaLXMUM4DUCQCFAJkAkn8/GYlA+kNz0qS&#10;hOO4GEaSdtsknRZa8YJN4KIqCj09vTz77LdoNBrkshnWVtfIpTN4jksmneGl06e5MXudDz75JN/8&#10;5jcZGR5mYs8evv2tZ7n11luFDJooH9I3OMzI+DiqrLC0tIgsSRjJNJZlsbyyzO133IntCvDJ0vIy&#10;aSNJpVRm74EDIvkPPGzbYTNkBXiuQOkJEKWID1zfJ4gKCJKEIiv09fUxODgYmwsFQUCtJuQGTp48&#10;Sa1WZc/UJONjE0xfm6F/YJA9eyY5fvMtdPf1sF0q02g0aYUmOd3dPXR0dMRSWKlUKkYXV0IWXT6f&#10;F8Y0lhXvwRGbpFavx/FMJEGiqRqNRiM2xVIUBcu2YqkSIekh2EGLi4uhbIHQpywUCtRqtThWrVar&#10;mKZJPp+nXq/H/7O2vix0mmWJUgiMUvQU9UaTbC6LZdvYtoPj2thWm8D14qKLZdt4bkCpVMZsW6RS&#10;aVrNNkODQ6RSae64405WV9d4+eVXmL5yBdd1eeCB+5mcnOTMmTNsF7djoxrLsjAMg9WVVUGtP3gQ&#10;23FEjtLdg2EYXJm+SndXN8eOH+eZrz1Dq9WiHuovP/bYY5imSaVSEtJLCYP9Bw6Igmw2TalcZHNj&#10;C8u2ME2LlJEklRT3KJ8vkM8X0HUtpuXu0G5/mO0ToVh3F7D+oSLaP++xc5x/jK79475fEPj/Ip/t&#10;HypW7jy/gzD85xz7zd7jR/+vFBf/okckO7AbERsZdO3+eqNJEry5K3tUYIy+ZFmODeii4maUz0Tm&#10;o7IsxwbWUbMgMneKmnHRmIsQ9677ejq9kL1SdlCcv/X+dwcEHpqs4PiCMqnKckj18HCDCB4qOs6a&#10;piHjE8hSbKYjOx6uF10UUbBUFKFfJ2tCaB9AVhUCXyIVmqDIUmjEIYEvq7i+R7XZwvXBC3w8SSaZ&#10;TtHXO4gb+Pge6IbQpsxms/FFbJlCTN7QDLSk0MJsh8if+fl52paFLKv0dAnB9XxHF47nMjY6Tv/g&#10;AJP7j5DKCoSKHyiCTm62IPBoVMpsbKxz49o0L576Hq1qHRkPI51CTydwLRfLcdi7dz/d3YLy3PIk&#10;Zmeus7W1RSssPGV1HQkNy3KoVouY7Sa4NpYliqYJQ6NQKKBIYqFdWFrEdAQtU1FVDh+9iUQiQSqT&#10;E/pjsoyeSoeGAA2a7Rbvfe97KXT3oqkJmrZNKpVCklVcTw4LVGk8L4BAxsFG13VxXcMOhKGlCQgl&#10;AVShdWO7DoaeeJ1LbUAoyqxIpJMJ3FZDoJWKK3z/+efYXF1hfXkxTpDy+TyFLqFxFjkMp9NpFFWI&#10;XzebTZrVGqbZRg8dchVFQdY1evp6yecKOJ5AOGU6e7ntttvwQ5SPruuc/PbX8X04f+E1yuUqyDKq&#10;71MslzBNm2q1SrNl0tvby88/+fMsLi/xxBNP0NPTJ4TUw8KAbXuk0mkajRZeIM63UCjQaDREsuK7&#10;JBMGqiRjtttcvnCRpYVFtrZEwvm+972PbDaLFXji3AkwbSs0SBG6Qo1anVwux7e++U3uf+h+NFXj&#10;zJlXaTdbXDgrqC533/8Ahw8fjjXSJElC0WQSqobv+Mh6Aivw8NFQJbBadTRFJqGreIEHfoCmBBB4&#10;fO1//D0vv3iS7373BbSEjmXatFomx44dFYtHMhFeJxPXEl0NX5GQFQ01odPV1RNTyNvtdtyFe/DB&#10;BxkeHqZcLvPss8+ysbGBZwuzG+GYLGgLrUYTw0jh+wFJI8173vNzdPV08tprr/G5z/13Uukk6XQS&#10;SdFiHbxIm08g4OqUy4Km39HRQcts8+EPf5gHHniA2WszTE5OUq3X+cM//EM21kRholQqcfNNx/jE&#10;7/w2/9df/DlBELB3cooTJ07wre88hyRJvPbaBW7MzwkZAk9mYWGOXDZFpbTN9vYmelJQyLq6eshm&#10;hGREdybF1/7uq+TTabbXFlFkCd936entB0UmmcmIorcmNABtP6CjR3RXXzonHDj3Te1joK+fGzM3&#10;WFtZxde10PCgHlO+HUuMWd/3+dCHPsTc3Bz3vPVuJEni2rVrnDx5Umj1Oq4w2BnoZmVlhZmZaXKJ&#10;LENDQ9i20MFtNpvM3VgQjo+Ow5EjRwRazBQ6O8Ojo2wVS7i+z+bmJhMTE9x7772xjqGu69RqdarV&#10;Kq1WK3a03twqxloim5ubYmOUhUOn2RLPLy4uCi3JeoObbjrC5OQkL774Ik67TSBLDAwO8fv/7b9y&#10;4eJl/vpvPkcQCDfm5eVlhoeHSeuiQBppdabT6VA0XKw/xWKRrq4uEUi6Dq+++ipPPvkk73nPe7h+&#10;/Tp/8Ad/wC/861+kq6ubtbUNzLbN3Px12u023/ve8/H5ybLE6upqjCrt7u7m8uUrDA8PxzqtH/3o&#10;RzEbNcrlsrifL71EpVJhZGyc4dFRFE3jwsWrdPf20tXVw/j4KLbZolIu4rsujVoNRdM4d+5cbFoU&#10;6ba0Wq2YSi+kGwRaYLeeYPTZYIcS7iOFlPMAy3ZDJz1RuOrr6wt1zZIcOHRQoBBkYQCRSiZRQkRF&#10;qVRCVVUMw+Ds2bPYts19991HIpHg5MmTfOQjH2FpeZkgCPjSl77Egw8+KO55SRTRo/l+7do1Mrk8&#10;v/CLT3Hp8jRXpq9y6dIVZKeB77TJZTJIjsmesREkz+fGjVl0Veb2224GYGV1FdtzGRwcoliqoCcN&#10;EplOYS7huKIBUOigq7ObSqmKrgrXTzURMDg4wA9+8GpIxZeZn58X18wKkBSBwLEsi0qthi5rWFY7&#10;vpaKIpFNGvE1ndgzzsLCAvl8nsMHD8Q0x+LWRpwsJBM6mhQK/NtN9ITK1NQknZ2d5DIpWu2AUqVM&#10;sVzF9Xx0I4ntuVgI99X5xWXKWw103WBqaojBwUGkQKAa6vU6w2N7yOfzuK4dFxcD12P62kV836Va&#10;qtJuCU1p1xXFr1xOULrWtzZRVZVs2qC7q4Mg8GjWmrHGqyRJpFJCoyqTyYSSHWLeNptNGqUtPNfG&#10;d00C30NVZQw9RSKho6uQSibwfZdsKo2q6tSbokHrE1CqNanW6niBxODoBOMTe0gaCRRVwwtASqSE&#10;XA2i+L65uRlTln0IjY+qDA4OcvOx4ySzBul0mpnpWa5du8bi4hKB56OFphAf/pVf4b3vfS+/9Msf&#10;xmpb2I4HyHTlOmlVapBUyWRT+K7F0EA/m1vr1KvbvPtd72B5eRFVk9hYW6W2ssXNN4txuL61Tnd3&#10;N8fvuB1ZVvnCl77K4uI6hUI3qVwWXdd55QcvsbGxgWW12TcxycjICIZhALB3714mJyd59tnnUFWd&#10;D7z/fXztmb/lrjtPcH1hkYUbcxS3N9HDZvEzX/sOzbZJKt+JouvccuIOhkYmufWOE5x86SSvnDrF&#10;LUePEMgSmXQS2zR57O2PoKoqV8+foVyp8dqli1ydmcF0ItS7cAxOqILh8W9/9dewLIt2u8329jZX&#10;r16lr6+P3p4C5869xrnXzmO2xd59/4MP4TgOqUyOfEcnX/va1+jq7CWfz/Or/9OvhrrcDkEAvb09&#10;fP2ZZ/hv/+X3OXBwH54rU9pcp1IpkchmMV0fP5BIpYxQ2kbElIoXoKoCueQ4DslkgsHeQbq6ukgm&#10;EkxOToS60L1ohh6Pl3pT6L3muwtcm57l8pVruIHPwMAQf/onn47NSWZmZnjhhRfo7+9nbGyMQqHA&#10;pUuXWFxc5NrlC8hBQH9vN1lDJZkwOHLoANVGG09SaQUq26UyIweOoclij9m3dy+vnH6R69fnGBzo&#10;48wPXsFzLNIpgQJTVZVMRug6X7x0jnK5TLNaJZPJsG/fPkqlEovzCyLmVRQ6C7k4lmrbEoXODuHY&#10;XG0wODKMJu+gw5LJJDfffDNqQufq1atUKhUGBwcZGRnhC1/8Eq7r0tvbG6O4/o///J/RNI25uTme&#10;eeaZOOk7uHcM23bjZp+q6nznhe9z6dIl5peXSKVS1JsN+nr68H2ft7/9UXp7e8U+u7nN888/z8GD&#10;B3nHO97BX/3VX/HQ2x5mYWEBKQhYmV+kVCqxurhCT58wb/rXT/0i/f392LbFsZuP87u/93scPXYT&#10;zz3/HS5eviIaspYdrnMu6XSaidExhvsHMAyDD//KrzJ39SqvvvQSr547y7/58C9x7sJrnHzpNI88&#10;8gh33HUXHYUuLMtBUXVsz+V1SMpAQuaHteTkNysqBCLhVjU5zn0idI9jm2SyWZqNBr/925/gXY8+&#10;imeL3Ph3/uNvMzQ0RKm8ja7rHD12Ex948kk+/vGP89a33s/cwjwdXV0cOHSQltmmM53krjvfSi7b&#10;iaQp/K9P/3vMeptAAiOdotlqs1nc5vGffIJkwmB9fZ3LFy8gBfA/f+w/YLkO9UZDFD4VFYIARZIx&#10;QuS3FzY+FV0hk8mQTaVJJQWt1wlji1qtxuXLl7l8+TIPP/AgvgRzc3OUy0XuuOMOPKTY3CnKLeXA&#10;B2SMZJIgEJqw+YJw/TZNU+jH+37sYB8hHhOJBKoixTrjUWyfTqdRde11yDVJkpBCA8GoOOH7PoFE&#10;TBuNjm3oCSqVCuvr63R0dDA4OEirJZgy6+vrtFot8vk8GxsbjI6OUigUWFxcpFwu0z/QG8qG5EGR&#10;WV5eZn6tiO/7nDhxAoArVy6RTCZRAxu3IcAi1UYdI52iXRPsyghJ2tPTw54JsV7Nz89z6tQparUa&#10;Nx0+xAsvvMDU3kkUReH48eP80R/9AbquY5ome/fuFXrJzRaFzi46u7s5euwmVlfXcF3hZ1EqlXEs&#10;m9HRUR595GG++MUv8uUvf5m+nl4hu5XLMTjUy/t//oN88Ytf5NZbb8fxPI4cOYrjuVimABYk0yn6&#10;e/uEaZDloOoCDOHaVihx47ypfmH02F3U2l3oih7/lCLdmxXFguBfuli5gyr+5z52KNnKDz33Rm1M&#10;8d4/GtX5D6NT/6FipfKG36WYTr2brr1bzzaaR5G2/e77vPseRq+N9GyjYuLO66W4IClJEo1GIy5A&#10;RkhKRRG1s6hAGeUvEfI6+p9I/iFCUUbUb9t2X9fUEM+ZsVav9Ms/+WiQNhIU8jkCT7iDeb6D2art&#10;EsN0kBG6IABqDK8VJ6HKCgo7VuQeQXwhXN+LP2h0sWXXjqu00UWwPITpi6Liej6W46Fqgka4sVnC&#10;96Gzp5eEqsS6CtGF7+8XxQJBuxVowmJoyFIoiASmbTm0LZOtzaLYiGQJWVYELD6TJpnMUigUOHrk&#10;GMlkilxO6NGYjo2qaoL+mtRpNpssLMxRKpU4efIkpe0yG1ubglKHMJrwCejt7aezu5t0OiOS+/U1&#10;5qdnkX1PIAl9j2qtiByAazvYjgWecO7MFfL09PeBJIMqtCmvXZsVzruK0B0yDANJ02NRXNM0mZ6e&#10;JpPL0dnVxfj4HrLZLJ093eTyXaiKThBeL8t2URRNFInDREFL6KiyguuH1MeEEdM2AGRJDQeniiKD&#10;a9lIeGiKhNVskkobyLZFo17m2JHDfPpP/pgg8Ji9Mcfm5iaeY4uBm81imq2w4yaMU5JGAk0RgZmq&#10;yrSbTeE+2xavccIxpOoaE+N7CAIx1vKh8/rBw4exbZt7772XhYUFrl27xvb2NmfPniUSCG61BIog&#10;cj+Lusf3338/A4MjjE6M09vfR7tl0TLbpIwkyBIbIe3bSKdIhRtstJnKsowiyaTCa3X2zBm2NzZZ&#10;WFmmb3CA8fFx+gb6yefzBJ5PKp2mXCrxjW98g4mJCY4euyleDIAYWVjaLvL888+zHDo6jo+Pc9db&#10;7sIyLRpN4SynaCpBIBYoTZEhbCR4YSJQr4v5m8mmUCUZ13ZQNZl/92v/llajydmzZ+PkPgpKA0kg&#10;uxqNBi3LxvP9WKg7Mtfo7e2lp6eHjY0NhoaG6O3t5W1vexvT09OxqcfiwjKtVksggkw7pKoGdHZ0&#10;02q1mJ2dpdaoU+gqkMvl6Orpwne9+B6VSiUxj3yf/v7+GEJ+55138tBDD9NqtThw4ADf/OY3+cpX&#10;vkI2m0WWZYaHh3n44Yd5xzvegWVZfP7zn+epp54CSeLFU6e4fv06V69ejeko0zPTApW3XUSVZdZX&#10;l8VndT36BwdYXl6mUOjkxIkTXL16lcXZq+iyzPzcDD/7xLtZWVpgq1hF0VQy6awoqug6SsKgUOik&#10;WCpzY34BTUtw8+0naJkmi8vLtJomsiqCHc+x6evrQ1EUdF1nY2ODXC7HfffdhyzLjIyMcPvtt/P0&#10;//JbaIqKJAd0dXWxsbaO4ziMj4/xwne/Q6vVYGR4GF0zmJmZCWUIDPr7+xkaGopdnNfX16nX65gt&#10;UYCf3Luf7VIRZIGGTiaT3HPPPfH1F3rGQaw5ElFxarVGXEzf3NwEhBGSLMtsbGzExjRTe/dy4MAB&#10;Tp9+mUajwejoKPmcEAAvl8uxJmYhl2V7e51MNkUuW8CyHAqFzlhTsd1us7GxEdMG7r5bFG+/+c1v&#10;YhgGP/dz7+HYLTfzu7/7u1SrVZ7+rd9iaWE5FHtvs7q6zuzsLAsLC3iex8bGRizYLsswPDwcF7kc&#10;xyEfahonEgluvfVWyuUyq6urzM7O4nkeuYwo9tTrdba3t7n//vu5Fh6/s1Agm82ysbVFOp3h5ltv&#10;EecaXqdI9N00zbgQ6fs+QYhQiTb0CDEXmbpEgUK8BkmSoDG7brymS1IQ68R0dnaK4CMhkBTtZku4&#10;GIcBSV9fHzMzMzEyNnLS/chHPoLneZRKJU6dOhWbZNUb1TgoymRF4WZ6eppjx45x6NAhzvzgLIvL&#10;S8wtLJFMJnH9ANm1SekaBD5KYNNuNUlrMocPH6RerxP4InAZGZ+kXq9TrdeQFA3bdahUhWv88PgE&#10;uY5OVtY3yCRzsfHUbsfTttmMA6go2KmWK/g+VGs1PC/AJ3ToTaVRVZmEoSEFkDIS6LqKKotg6/4H&#10;3oqhaJw/f5a11VUhXaNptFoCldyo1XBa4t4dv/kI+Xwew0hRLBbZCCUPMpkMiXQWy/VYXF1ja6tI&#10;ORQYnxifZHBwOEQll+NkXVGU8FhGPOYrlYpouLbbEAikfBAESH5ANieKjSDM5IIgYGxshEKhAMhs&#10;bWziuh62K+hx+WwOXZXFPhtqGDUbddrtJr5rE3g+cmgeZyRFdxw/IJdJiTgvDBoTiQQyYNouG5tb&#10;Ip6SZJLpNANDw3iBRK6jg0JXN0kjDbJEq2ViOa4wR2s14vVBdNRFEn3XXXcxMjISo4+//73vxzrF&#10;6XQ6dhb2PIE6j9yXa7Uatxw/jm05lMvCrTmXK2DoGuVKkX379rK0MEdXVwdIDq1Gk4HBPqb2TGA2&#10;W2T8gPmlRRzPZru8zcTkHnQ1gabrZLIdrG6WOHv+ArV6QyD2k0m2itvUajUW51dIpQwOHDoIEBso&#10;vOvRd+G6Ls8+920eeexdtE2TuRuz9HX30CyXcWyLl0+f4uz5i2K+WgFGOk2raeLLCoXuTobHhqmV&#10;K7iWjaJIBJ5LRz4nNFEJ+OC/ej/f/f4LvPLKD3BsDyMlYpaEpgupHU0Xgb4vDFc+8pGP8MpLL3Pp&#10;0iWmpqZY3V5GllSq9QZXr0yHTScBGnjLPfdTLBY5fOQoZ8+ex7IsCl1CS7ajQ3yXZZlvfeMb3Jid&#10;YXV5GUXW6O7IoSdUtkpVEumMGBcJHd/3SaeT2KaFkRRN7OHhYWQZjh+9iXKxRDqdxrbdEDkv5sDW&#10;1gambdG225QqZer1Gj09vbiui4SCYQgGS7Uqmlp/+Zd/yfb2NufOnWN5eRnLshgeHmbPnj3Yts38&#10;jes8+/W/Z31tlbfcdgxVkcnnCtx62y2oms6V+TUm9x/i+6+eQ1NUHrjvPq5eucbI8DDLq0v86ac/&#10;w56JMTY310knhHZyV1cXq6vLLC0tMTYyJJK6hEqlWGJ5eVmY32RzaJJMR0eHYCQ4wrm4b2ycRqOB&#10;67oMjYwJo8psNi6A12o1zpw5w603H+Ov/+YLvPvd7+buu+9G0xN84+tf4/z586yurrJ//34efvhh&#10;lpZXUBSFj370o2QzaT796U+jKAp9XTlxrSRYXl5mYGCAi5ev8uJLpylVhCnQ/OIC3Z3C/PKpp57C&#10;MAyee+45HnvsMU6fPk21WuXGjRsMDw9zcP9+ltYEQ+DVF1/CbVtMTExw9733YNu2KBTvmaCrW+jn&#10;/Yf/+AmS6RR33XUXn//bL1Itl2OKYEdeoO+mxvZQLpU4cuQI73jbo9x+112szM1z9do0pWqZE3fe&#10;wblz5zh1+jSHjx7l8cd+UoxvWcFnB+UTPZQ3QyLxY5p4SCFN0hPFy3qtRkdnJ4+/65385r//93ih&#10;4eqnPvUpxsbGkCQJ3UiwVSry1FNP8fv/9b/w9re/na1ikVKpxHve8x7KxSLd+Q6m9kzR3duDnkry&#10;Z3/6p6LRl83SarVQEzorKyu8//3vJ51O88J3n0eVFUanJvmpn/5pZm7MCcq3rqKriXgvkCSJXEYA&#10;eJKphJCksIXe9vr6Oi9893uMjY0xMjyMYRiCGbZHgD0kTRXFComQ8l+K48VoP9opbOyYbUTxS6FQ&#10;INLT3F3giJrZiUQifv7NKMS7v3ZTTiVJQpHk1xXLyuUyiqbGNYBisSgM+jJpEiGTcHp6mu3tbXp6&#10;elhfX6erq4t9+/ZRrVbZ2twUe3m7jW4I+aezly/HBZepqakY2Tl39SqGpmJZFk3HQlFVdFmJz8N3&#10;xV7ZE9LA/+6rWuZLzwAAIABJREFUX43dyqcvX+KpX/o3LC4uIssyc3PX+cVffIqnnnpK7B9bW1iW&#10;xT1vuYv5xSV6+vpIJA3uvfet+L7HxYsXefTRR7FNiytXrmBoCd75zndiWRb/+//2e6ysrNBut9ET&#10;MoUO4QS+f/9+fB9+7n3vJ5AglcwAMoqm0m42fghFJ8s7JikQoSa9Hyru/cshJ3/0Y/fYeLOCpnj+&#10;H6dI/1PeK6pl/ajHTtFy5/sbP/M//j4/+iHL6pu+nxTqicMuzdbw+BEqNmq2uK4bvi6qV0hxUTBC&#10;QgrZRpHbt1qtsJGdioFp7V0mXdH3nVqe+BxRYzRikEa/K4oSm21FdYp2uxmytnec4qMCZnT8arUa&#10;s0BTqdTrZAdkVUvg+AEuMh4SgSzjegEuEm3HxbE9Ak8MEEXWUSUF1/Hx3AApUJFRUFCEG7giI6k7&#10;kNQgCMAX3R8ZCdts0242XncTo4RYCm3a5AAUWSKhKbiWjee66JqCqsoEroOmyvGXIgOBR6vVQFdk&#10;EqoiUAGeQ+RwokigKaKL67ueoDUpEooUIAcBeJ7QBpN88D0kfHRNJlT9wEhoqJKErqmgaNiuj4+K&#10;5QTYLrRM0QHVDSPuKEV6M+12OzSFcELE6Y5egCQF8YDwAy+uUO+mDuthByRymY4GbbPZBIhRiRE6&#10;QvD+VYyEjqrKqKqMHAC+hywFqJKEJssiIcFFwUNVAhTJw7fb+K6N7zoEnksQGuwgKeJLVggkGc8H&#10;33GJJrcsCw2VRl3optiOh6Rq2I6LF4DlCAQQqo6qGdh+gJZI0mxbaJoQVg2Q8P0Aq9VGDuQwGZJI&#10;6MI0SZVkdEVF8aPJ68dJvuNYr+suvNGQItowNU2L4fy7uxC+76OoMrqqgB+A5GNbYYHOceMCooL0&#10;uiJlu91G18NkQJHj+2E6ohAdTdrovRKJhOiEKgqtVitOvJLJpKBshRM20tuJOoxRd53w/YWeoobZ&#10;auO7Dq5tIcmRvoMtkFWyjGXZYmx5IKk6qq4hyeI9JUVGVhVc30PVNRzPxQu7p5qWwHHEwqeF3czo&#10;czQaDXRdjwOXaDGLKA0RnWP3gur7fiysq2kahiFopVEBZveivON2KK5xlMjuvu67uz8RhTa6t+L8&#10;BQU/olIHgTD22X1MsViKpM42LbRdYt2eIzRx280WmqKSMhI4limcvRMJ/CB0alZkTMcmkTSQFRXb&#10;dULjKw1ZVuMxqSgKjdCVUwq7wm2zSSKxo2sanUNE0YnWgajDFZ1fJEsQNZEymUy8sezeBKJjRffJ&#10;33X+kZlaEARks1k8z4sR0Lv/Ft2TN8L/o/EQBTnRa6LXR12zCMllWRayLMcu277vI6vieicSCZJJ&#10;A32X2Hr0OZvNZhwIROPCCNfY6D3bbWES1G63Y4RZ5AgZFfuia7j7ITrMVvy72Ejb8bWLAoEINRgd&#10;J5DEa6MgPfpMsiyTy+WQggBNUXAsE0USyZIkEWsweZ4X3+PotVGQEd1HJdQPi+5nNNbfLICM1ono&#10;3uy+J9FnFMhROZ6PqqrG4yOi8Uf3PLqPEZov+rwRwsKyrDBYkSAIwr1ZI5VM4joOge+iyKKZqcqg&#10;BOJ3pIBkQiOh6yhh8BTtZ1Gh1nJskCV0IwWyhKKI+R3ISszSsNpmPNYj5HE0H6K1JxqfotCrxGNy&#10;dyzi+y5IPmarjesKLS1dFfc1mUySNpI4tklC19E0lcD18GyB9lZCBEg2m0VQCMV9bbRaOF6YaMkq&#10;tuPh+VEwK+ZqNOaFwUnrdUFblJBFczY6z2guRvtWdI9T6WS8RkTr8O7zB0QzMoxJdiMmPMcNjRyE&#10;SyS+j++G+6FjErgWuA5K4Iv75fvhV0AgyehGEsvzsWwHHwnbD0BWSRgZvEACScaXBBomkGRcV2hh&#10;717fVFWN702EVInMvaLrEf0t2gMjyRggdpwVzQZBOYr+FlHZ7NCASgS6wtk5kUhiOTYSCrpuxPMk&#10;bSRJGUl8xych6+EY9UMNr0DEj56HH33mQGgASlIgpDUUNZZ1sCwLM2QZIMIvvADabQvfB8txkRUV&#10;0/YwLQtNN0KEi43jWuEc3VmzZJn4ekXXKZ3K4AZCOzFqkHueiCd8dtZMXVWFJE+7hZHQQQpQZQl8&#10;L9aR200lixok0fyPruduqplpmq+bu+12WxRJQjR+pLXo+z66ukP/8kOaV3SNFCTw/Pge795XgkA4&#10;gUbvmU5nw3utiJzEF5qEESo4Wpd93w/RmkmxZoRr1u5HEJqr+MjIioqkyEiE1DbfEw1oXSObToqY&#10;wrVFk8DbKZrU63V0I3QvlYjj/mi/EpTdnfgzkBAsJkmcv5FKoupa3ByLEsloDYiuaaTFF51n9L/R&#10;uI/2nxgosguNH8/3XWv67tjMtu1Yoy7ag6J9aPc+o2najvZlSDGM4rfdia0c3mvP81B0Ld77o+uv&#10;qxqKJBOE67GiKEiBcLOO1oZob85ms+ALHf5onXUsO25QKFLIFjMMFGnH/Xt3Ueyf84j2w93xWTR2&#10;E4lEvCfvfj7as6PYK7q3UT4X7VPRPY5i3mgPa7fb4PnxcSRfrO+WY8f3OdIM9xwXz3YIwoJZFGvv&#10;3u+i/SH6nFHME/19N70zGkNRrhrFcLuLBdFxovOLkPm7m6lvpKPujlFgByW5+xpHnzW6JtFxojEd&#10;fZboM3ieRyJk+0VzP4qborkTXeeIghqN02juAPGaHTgBSqAg+zK4oKJiNS2B4n/DvhTFqdE1313o&#10;i4xCJEmK96Zo3Y7OS9f1mKK+k+fr8d6xOz99Yx4VvU/0PZ1Ox8eN7m8Uz0XXGojn7u4i8O5j7Z7r&#10;/394vLHA/f/mc+/sL8E/+RhvPN6b/fyPPfejHrtj8t33WxZlGJB8kHzxM0LuRyAng7g4KebdzvEU&#10;RdRNfN/F8xxs24xzpOj77nEWxUW7c8DoWNFXtB5Fn/eNCMydOqCo70VN+ChXjyUd35AD7c4/dxc1&#10;pd/5zX8XtFoNtjY28BwXWZYwkqJToSdUJFMEFoHnIYUBPyHazvddJFkEP74cTsgo8Q8IN+6QFhrs&#10;FNtwdnQSog3XCf+fUAgUWSw0BHJIORfBQDTJQUzGaIEQNByJQBYLqpEtoGka+Y5CCL22qdQadHV1&#10;YbsOiqzSaDXZ3NxkfXUN4VqboK+vj0KhgJ5Ikkil6e3rp6dvgMm9U6iZAngeyCpWux13UK1mk//7&#10;q18R6KvFRVzfj7n5pi2czno6OkkqCkoAtm3SaLcoFrfRZAUzTLrxXMx2E8uxsRwPI5kGVSWVSTMw&#10;IDq2sqoLWlqxSCqXR5Zl3v72t1MoFFhfX2dpYY65uTlalollOgQSWJZwWc3nOshl8gwNDZHKpEkm&#10;k+hGAt0QLkyW4+KKFiUoCSRJwQyiQbPThUlIAa7joCgyiiSSH9Nsgevwsz/z06ytrTE9fUWMEVlB&#10;DmB2dhZVkzn5wvc59wNh8KDJIihNGjopRcf1bOqVKgMDAwwPDwnab6vF0tJSrLVXqtXo7+8XQYKs&#10;kMvlSKaF87VhGNx6660MDYnX9vT0sLKywoULFzh37hzFYhE11F9tt9s0QwSn44lN+rYTd7D/4EFu&#10;vfVW9u7fH9NEA3aKQNGG3m636e7uxg+RiLZt09UhkIq2KwKr7e1tZmdnWVxcpKuri0OHDsXGJv39&#10;/bTMdlwM9Twv1uSLEmcxx0Sx7/Tp05RKJQzDYGpqkkOHDpEIAxEzTKRlWcYneF1gmdCTuGEHxbVs&#10;Lrx2nptvvplms8n09DTT09N85StfiZFmQRDQ2VkgZYiFqlarAMTd/0jY2vd9+vr64g4sAIoIYnyP&#10;OCBbX9+kVqsxPDyCrhlUKhURxKoK2YLoBJu2iaEn4oKI0JTz6O3txTRNPvCBD3DixAlKpRL33vtW&#10;Ll++zN/93d9x+vRpCqFz8O23384TTzzBhQsXeP755zly5AiPP/44n/rUp9A0jZtuuonnn3+earWC&#10;piicPfsqvd09zM3Nsbm1TkcuTzYtOqp9Pb1cvXqVX/iFX2Bjc42vf/3rHDt2E61Wg1ajRi6X49r0&#10;ZYaGhkASDQPX9YVOr+eRL3TgeQHFcomJqUlyuRynXnxJ/K2jC8dxaZs2vf19pIxk7OAqyzJHjhyJ&#10;g5qnn36aZ555RlB3rl5BlRVmr19jYGCAdlOgGq9fn6Wvpwvfd6mUy5SKlVjvav/+g2iaRqVSiTfj&#10;CE179fJFarUaDzz0CM12C8txSSYNuruFmc6dd94ZF1cqlWoc4JXL5XCcSHEiValUCIIg1qKNgtGD&#10;Bw/ywve/j67rJJNpjh8/zqlTp8jns5RLQg/Lt026uroY6OthbX2ZoaEBxsYmcB0PXxaoscVFQTOL&#10;5lAikeDSpUs0m00++9nPAvCZz/wJ45N7eOSRR7hw4QJb29ssL66E6LUa3/72dwRNdn09LgKpqkpH&#10;Rwee57C6usrExASe53H06FHuuecezpw5EycA586dY3BohFarhZHUWVtZpVAoMDTQj+NYXJ+ZRdMV&#10;OvMFtjbWGR/fw8rGJplclmy+g5/6mZ/hyKFDfOITn4gRgL7vx0jVdruNFAa8OxQIO6bo7EYXxIUE&#10;WThfiyaGhyyrJBJa3BzZ2Nigs7OTRquJrusM9PUL3c5ikdXVVebm5hgcHCSTyWCaJh/72MeYm5tj&#10;ZmaGRCLB8ePH+fznP082KzS1VlaW6enpoV6vYzsm2VRajImiWJei5oEdFuKipoyuKniuQ293J5oi&#10;I4fNpvHxcUqlCo7jUDMFPWxpeYV0VrARBkdGWVldJQhEETOXy2NazuvGQ7vdZm5ujsOHD8fowohW&#10;HyF/NU2L4xKB8gjQw4L58PAgxa1tjhw5QkdHB7VKiQsXLmA3q2TTmbCRJMVrYK1W48CBA4yPjgLE&#10;icfGVpFkKoOqJ5FVjWq1yvrGFo12C8sWjYxMvhAnexH13nGsWLJBlmXhgr60wubmZiwNIApKQZzo&#10;9YSSKrZt47qCOtPX1ycowG2BTq81msiqGmokiiJ/UlOR8bHNNo4p2AVWuwW+L7R3VY0OQ0LRVBKJ&#10;JIomEDFKMk06k8VyPDQtge06LC+t4vgeg0PDYsxqOsjCmEvVNTa3hWFTo2mSTqfxA5ehoSG2trbo&#10;7+3Ftm3K5TKTk5MxsrTZbLK9LbTYLl68SC6XJwgClkIX6nw+Hwa/AgXT398fy0F0dnYyNDSM74vm&#10;gJFIsTh/gyDwGBocQNdV8gXB6nBdh/HRUXzXYWiwn8FkgmvXZmMGxfnz58l2dZBKpajVWxy/5TYc&#10;x2F+cYlTp05x2223sbGxgZFKsbKyxvr6OpVqjSAIOHDosKD6dnbjOS77DxxmrVxGTyeZmtjD6Ogo&#10;3/r61zh+/BiqLPNbH336dcULu22SyhUoNyr09vXh2BZ9Xd0h46GGKiukDJE4l4vbpNNZTNMU2uiB&#10;DJLY9zVJIvA8+nq6uXb1Cvfffz/7900RBAFHjhwimUzywg9eYnFhmWK5Qm+PoAleunQF1/dYXt1k&#10;bGyMru4edN3gwIEDXLl2BdM0KZWKLC8vi8TGFwabWpjMpA2x/siajqwnd5IP32N0dBRZltk7OUE2&#10;myabzuA4Dmvrq4yOjMXxlWjiptnY2GBhYYGDhw/x1b//H8zNz6PrBocPH0Ugu1p0dXXR3d3N5uY2&#10;mqbRbDb54Ac/yL333ku5XGZmZoaZmRkOHjwY5wmvvvIyjtVm/voMWxtrHDt6JNxDfe68+wEuTc9w&#10;9OZbsG2bv/zvf83Nt95GX98AtVqFffv28clPfpJGo4Fpmgz09jE3N0cqnaQjn2N1dRU/EAUWy7Io&#10;FAr0dHaRzWZZXlwS8i2uiPWSySQjExOcO3cOgOHRcZ544glu3LjB8vIykiTx67/+63R3d/Pnf/pp&#10;qvUmzz77LJVKhccef4Ib12dZW1ujUqnQarXo6+vjXe/+CWq1Gr7v8+QHPxAXoj7753/C1NQ+coW8&#10;iPUtixdfeoXpmWuUKkJXemRslMDzGR8fp7e3l0qlwtTUFI888ghPP/00U1NTjI+PY9s2PV1dfOPb&#10;z4pxWamSTBhMjk+I2NJsMzY2Rm9vL54fMD4+zhe+8AVOnjzJ4OAgx2+/hb/927+l1RDzPZL0alTr&#10;3HHiBFeuXOHErbfx0EMPcfz4ccrlMn/wx3/I0NAQe/fu5bWLF1hdWWNy337uu+8+RkfGcUMqpkAM&#10;Oa9rqr/uEfx4RcwAL85ja7UKXV1dlEslipsb/J9/8RcowEMPPEhvby8f+9jHkCSJZDrF2uYGH/rQ&#10;hzhx5x188pOf5OixYyQSCU6fPs1jjz1GUlYxWyZT+/ay/6YjJFSN733ve3zhC18QWuD1Ot1dXTQa&#10;DR548EFSaVF0f+5732N8fJxf+eVfBUli+voMgS+9rqkToZ6MpM7QwBASopG7tbXFzPQ1hoaGGBsd&#10;jSU41NBgs1QTzIpUJo2mCGOa3c2kqIggcvVUXKSOiniR9MT65kZoitPxutdHzd433pO4kRQWNaIC&#10;yG7ACf6OYUfUeHA8Ny7m5/N55ufnSRkJstksmUxGMBw2NqjX68iyHO8pg4ODFAoFlpeXUVWVXEbk&#10;zwuLqwRBwPXr10kmk9x2220CVNKs0qhVCGQJT5FAkpA8Py62yIhic+R2PDE+zqlTpygWi2SSBj29&#10;3fzsz/4sruvyne98m+Xl1fj33/zN3ySXy7G+usLYxB58IJ3N0N8/wOrqCu9973v5m7/5G26/9Tby&#10;+TzLC0tomsbAwAB3v+UuPv7xj7OwsIDttNATSQ4fPsxb3vIWNC3B0WPHBZiiLeJ0RVOR2SnSQYRC&#10;/uGiZQQa2/34/wpZ+Q8/fsw5/COO9frzepO14sd+7T/+3ruLbz/OMQVDaoeyHT3ckPUSPR8EgZB/&#10;CIuFUZG72axjGAauZ8dzMNpb31igjeoZa2trZDIi3t0dywPxvI3YdVGzMQgCrl27RjKZZN++fTEz&#10;KJlMvm4OR01EAhldN8I5vtOAjeLaqOFnmmbcCI0K8YqioPzU4z/x8e7efhRVOAXbrodp2RSL25iW&#10;gx/4yIqKrhsk0yk0XcfzAqIyryTJIIHtu/gBop0fRM5OgkKu6UqYnIUV2WAn4YoqyI7v4AeecDsl&#10;EKYlihwWRlw83xWQ19AlGQIC36PdbuHYFma7hesKp2HfdSmWt2k162iKgh/4JDRd0LrbLTRNxXVs&#10;MukMPd3dDPb1kU2nUGWJrY11NtZWqdcbAmEnKzQadTY2N5BkFU1TkSXQkgaypGC2mli2zcGDh9i7&#10;fz/1RoPR0RGmp6cpVYrkcjnxvq0GW+sb1CqiEKMbopPuhwK+sgyqrKBrMgnDEBRwpFAsWoqTWst2&#10;4s0gESKJlpaWKBaL7Nmzh85CllwuK8yRHBvXE5pAVqtNebvI5sYaK4tLlEtFqrUKjVpNmOrIIMtK&#10;OHC00E0uEPoogY8sCVSKIstIvoANy7KM77koqkI2l0MOYGxsgj/64z9icHAYXTeomxZ6IklHdydd&#10;Pb3smZyi3Wjh+h6B72HZNgShRX0APb09tC2T9c1NVtbWKHR20tvfz/DICK7n4XgOjXpDiCZ7TiiG&#10;7MUooPX19fh61Ot1BgYG2Lt3L8ePH2diYoIb12fjANqyLHp6ekglU6xvbDB97Soz12aYmZ2lp7uH&#10;XDjxfM+LNZ+iTl0qlYpNP0QxRjgd+6Exj+d7JA2DiYkJpqammJ2d5eLFi3zmM5/h8ccfJ5fP4/le&#10;nHSC2ECE63cQJ9YRYmFkZITu7m5c12F5cZFyqYSiSKiqRiqTRg7NhZBEwJbQkyiyaBQESMzOXmdz&#10;e5Nbb7kVzxXFjNHxcY6GGoYC/RaiQkyhx+Q4DinDQJZkmo0GCV1HAjzXJZ1KEfg+EtBqttBUDSnS&#10;gZPVOHCybSfWtmw0mrGTt5jlgkri+R5uuDg2m81YI9P3fZ5++mn27t2LaYqkt1gs8bnPfY6TJ0+S&#10;y+XYu3cvDz/8MPfffz9nz57l5Zdf5r777uPhh4Wm0uLiIqqqcvLkSW7cuEGtLtz9sukM5eIWmXSK&#10;lJEgn83SWeiEAJYXF7nn7rtZX1vhBy+/LIyumnVqVaFXWCpti8Q4CAgkVZgS1IVrtqbpbG5us7W1&#10;xR133kFnVxdnzpwhnRQuraVyBUVR6B8YRA/RIFEh/sknn2RiYoK5uTnS6TSXLl3CNE1eeeUVSuUS&#10;ZtvkwIH9yLLMzLVrNBoNUqkUjm2xtLRIrVpFQtDhx8bGyGSy+L7P6OhoXFCMaPCuE47bVJq5+Xka&#10;oSNtf38/xWKRgwcP0mw2yWazcRE5Gqtivdrp5EcIN9/3KZfLnDhxgv7+fp5//nkq1SojIyNMTOzh&#10;+vXrJBIJlpeXhGmCqpBNp9BVkXgfPnyAbDaFpqgM9A8wvyRo15F74sjIiCgMhALuv/Zrv8aFCxfC&#10;hsAC991/P+dC19FGs4nZNjl79ixXrlzFNC1KpRK6rtPd3R1/X1xcpFqtkM+LJo6u67zzne/ktdde&#10;I5MRRbPnnnuOAwcOUK3VwyC4QTYrEm0CN9TxlPEdG9916evtod6oMz4+Tq7QwSf/0++SMAw+8+lP&#10;o2kaIyMjNBqCYRDps2qaRhBSpnYH9BFi4I2IcYF6l+I1GyQURcUPA5p6XbgWW5ZFX38/HR0dpFNp&#10;VlZWWF9bo91ukw2p3JOTk9x333189rOf5cyZM3z5y1/mkUce4Td+4zdidkCEFiiVSqLBY7UYHBzA&#10;91zazQbra6uokoRjtdBVFc9xBL1aVWi3W+SzaXq6hJmdoggt4GKxzHaphB8EmLYoKuu6jqJqZPJ5&#10;NjY3Q7Ssi54wkCSZGzfmWF9fR5IklpeFyczBgwcpFovxXGq32+GcSqAoKkkjEV9jz3PQZAXDSJDN&#10;ptna2GTfvn0UOnJsrq2xsLBAs1lnMHTyxvcw221q1TK+5zI6MszI8BCmKVCZKyurBJJEOpNHMwwC&#10;FFZW11ldXafeagISmm7Q1SWcyH3fF7qhKQNZlmg06ui6ztjYGB0dHdy4cZ3r169jWSae5xIEPq4r&#10;OtDdHZ0YhpCiKW0XUVSFwcFBUqlUaJhiUi4VCYKAXL6Aqmn4gCKHnW7A91ysdotWvYbneiQTukB5&#10;q4rYxw0NJPAliWQ6jZFMk8xkyeUKtG0H0/GoN9s0222hK5rO4AUyfYPD9A4MUq03aDRbTM9co1qr&#10;kTDSyIqEomrIkjBIKW5v02q1uO2229B1PS4qRwmpLMuk02nOnz9PvV6PWQqR+VetVosD3GRSNHsk&#10;SSKXyyPLQgYgl8vT19vD1tYmhY4Cnutg2SaJZIKkkaQVNgeKxRKSZ7FnagojlaTVbnHw4BGef+G7&#10;zM0tcOL2E2xtbbO2usrp0y+yf99e1lZXqTdqdBTyIu6RJYrlEoqq0Kw30FSdnt5egkBieW2NJ37m&#10;PZRKFa5Oz6JqCQYG+1mYX0TTNE6dPo0kQSpEJfqeg5FMgiKTzYhGoOwHOK6F2RL6aW2rjWs7Ik5Q&#10;ZMqVGrIkqJG25YAkioftVguz2WCgv5dWq8kTTzyG1W5z7doVRoaHSGTS2LZDrd5geGgYVVWFKVcu&#10;i+uJIvGRI0dRVY0LFy5QrpS5fPky29vbcYE1oevC/CZE6nmOjes6dHR143geqVQaRYLe3l4OHT7A&#10;8OAACU1FU1VarRaKKjPQ14+symE8JFAdw8MjMYU1k82SzuRIZzJUq1XKpSqqqqBpOjfddIy5uRts&#10;bm5RLpe55ZZbeOWVV3j00Ufp6OiIixrXr19nYGAARVEYGhyg1Wyh6xpWiP4fHhzA8zxeu3iRsbFx&#10;FuZvUC6XmZqa4uLFixw8dAgnNMCwbZvNkE5qWhb5bI50OkWrbbK0uEjgg6qpDA0Oks1maZsmayur&#10;HNi/XzSiPA/Xcdm7dy8z16/H+2u+0MHs7Cy+73Ps2DHuvfde0Uzd3OSd73g712ZmMQxDyNlMT/Pu&#10;d7+LjY0Ntre3aTQaHDt2DCmcF5qmUSoWufPOO0mlUmysrVCt1tB0AXbo6OjgO89/l2KpiBXFfZbJ&#10;9tYWQRCwtbXFyMgIkiQ0B++77z56e3vZ2NgQWpSWxemXXwq1NTVShsHE+DidPcIAZXh4GNO2yGVz&#10;XL9+na3NTS5fvkw+n+cd734nVy5dplgsimZqqUQum8UPkWydnZ10FAq0Wi16+vvoGRjglZdfYnV1&#10;VUjmqAqLC4vUKjU68gXGxidAluI1JIql37xY8eMVXqIaga5ppFJJ5m7cYGBwkM6ODv78z/6M7c1N&#10;Hn7oIdbX13nuuedE3KrrGKkkly9f5u577mF0dJQbc3O0Wi2mpqY4f/48nZ2dZDIZqo06h44eRQoL&#10;CMvLy7SaTYaHhpiZmaFer5PQdUZGR0KmSYsrl6/wEz/xGBKiadxuCWkQdRfa0fFcdE1F0zVUWSGh&#10;J0ilUvT29IaGgrOxGdP62hqNRoN8h3CFTqVFTJ9Op+MiY6vVQg1R6YYh9uCo0Ruhl6PGWqGjEP7P&#10;652UY6RxiJyOmYbS65kh0XNRIdRxnNjDIMonHMdBkqV4zyuVSmxtbWG226RSqRA9L855dnY2zpVL&#10;pVIc8xiGwcL8PAP9gzH6VVMVatUKlmWSy2bwPZdMJk2tWiFpGNghEl3ZVeRRFTVmx3ieR7VSobOz&#10;k2QyyeVLF3E9cR5bW1tAQCaTZWZmhqWlJfr6+nj11VdpNuqsrW/Q19/P+sY63d09GEaCUqnE6Ogo&#10;C/MLKIrC7f8Pd+8dZNd5n2k+J5+bU4fbEY1GBkEAJMBMiGAmJUukqDCyZe2uvfLuyHKNp2TZZXld&#10;I3v+co2867XXM9J6rS3bMqmxhmtRwRKjRYkkSJAEidTIoXO8oW++98T94zvndFOSZXvz7K3qIqrZ&#10;aNx7zvnS7/e+z3v4Fs6fPy/mn16PD33oQ5w/f55ms87qmij4Hzp0CNf1SGcyeL6PacTwffEwy9JP&#10;WuxlWfmJ4tVPS9D+/57i8v+a9/Pez/V/TGX64z/3jykt/6HfvVm8F/618DnbvN8Pvx9xHwN1Yqhw&#10;tCyLeqMbvB2VAAAgAElEQVSKZfWCGpuDpqlomlDab24GhLk0nU6H1dXVaG9fLpeiNaVer3H16hWW&#10;l5eoViu0Wq1gvybOfeVyWWCx0imazQadTodabZ1abZ1ms0G9Xtuk/tUjbJXnuT/hZAvxbKHy+8dZ&#10;qtIT73/Eb7fbjI2NMjmxlcEBcZDrdBusLS9z7epVYc2WZExVyJ5jioGqysTiGjJg2V08pyUujuMg&#10;eUKBKQGqBEgBMNcPrIq++hOydVcOb9Amma8nJkVPkZAQ1lUZJarGQuin97BtEQYTxZzHksJCaehI&#10;CKm1GU/QsXqMDI8BkMqkRbGku2FDcD3xO9bKDVrtNnMrq+hmHDOWZGB4iHg8SS5XIJvJUywOkcwL&#10;7l62IBRLoogn0e52qNWqvPLqD2l3OvzopReJKzp+oHRQdNEF7rU7ZDPCUtZptkgmDBzPpVSp47g+&#10;qVyOWqPJ4OCg4HMEbCxZljECHqbrutHGzNREEXj//oPkCwUymQztVoulpSXWltdYXlpleXGZVCaF&#10;EjAYXd9DVlVUXWfLxCQDw2MMDI+iagaxZCJaaLyAV51IiCJIrVIlk8lQKq+SSCR4/Oce4it/9pcc&#10;OHAg4kL2gsFmaGrURTN8h2QihtNt0aiv8+YbrzEzP8fCwhyteiMoZrmY8ThmIJGPGSa6oqIGB118&#10;iZ5tidCDVi+ylYSLqqKIg9zi4iLJZJL+/n62bNnCrYcPkkgkqNVqfPOb32Rubo56XbCobNenZws1&#10;U2VdMJAK/X14nscv//Ivs//AAdLptNhIGEbEFwqZLu1eYKu0bLLZLK2GSLZTJZl6q8mXv/xlPvnJ&#10;TwJw7NgxFpYWkSSJD3/4w2Sz2Wjhk9mw5YBYqB3PFfwcWUIzNNr1BgtzMywur1JZr5HL5Rgd38Lw&#10;qFDg4gtGrK7r9GyLY6++giLLvO/uI1i9Hrqp06zXSSaTG/ZORcPqdfirv/wL/vqv/gLw8BxhOwpT&#10;oUOGYDKZjBTO+XxebGyCjkunLQ6X4ucHEPy7Ks1GO+ra+JIIM8jlcly9fhVdFV3ScMLVNI3f//3f&#10;Z3R0NFLf/PCHP+RP//Tfk8/nyWazfO5zn2P79u2cO3eOZ599ls997nPRRD49Pc1TTz3FxYsXo3li&#10;cXGRbVuFImr22lWsbo9cLofj9kTARavD448/wcXzFwJeZRrPt1lbWyORiOEh5h0jLlg3tUaTdqdH&#10;NptnbbVEryPe98BAkfX1dZZWltFMDc/3sbri2nV6Fsl0moFikVarxdLiCn/4h3/IN7/5zajoPTAw&#10;wD333MPu3bv5+Mc/LjrXtrCqrpXE4URXw02cytLCHPG4iWkYxMxEdI3z+T4mJiZot9s4jhMx8Obm&#10;5shn0ziOw9XrM7i+R76vn2JxMFAaClVrNiuUYM1m6z2We10XwUuisN2NCplLS0uUy2WmpqZIJpPs&#10;2LGDLRMT/OhHPyIeF5b1crlMr9fBNDSy6RRbx4YjG3iukESWYXW1xML8CnoiR6vVIpFIYNs26+vr&#10;/NEf/RGe53HDDTfw27/923z2s58NNoQrSKpgnly9epWr166xXhGKgUajSalUEQFmikKlUqFarUYW&#10;n1QqwSc/+cnIElkqlbh+/Xq0eOdy4n0kM3l0VTTe5uZnSCdTZNNCETY80I+mCoyAIvncc+/9fObX&#10;fo0X/v4H/Lv//o8p9PehyopQ8i8v85GPfCRQMk2haRpvvvkmgwELVg0O8olEIlLOtVqt9zT4XNfF&#10;dgVP1PM8JFklFksgy0RF7HCcjoyNEo/HWZxfEPDrQHmyf/9+zp49G6iUurz88sucP3+eL3zhC0Hx&#10;J83s7CzF4gC2bbG2tsb77rmbWCzGpXNTLC0toQVdbs9xaTTXiRsmuiZ4OKlEAt2MY9s9kskk6WRc&#10;FJqQAuukCGjpWj3SOcHNNWIm7a5giU5Mbg14hk3K1SpTU+fwkaMAgNBCJ57r+kYoQrAHyOZzAU5E&#10;2NGSMaFid1ybocEBbr75Zi5dvsDaapnrVy+TyWRIp5N02x1ycZ1arUqv12NyYitDw0XiiWSgZr4K&#10;CJayqZmB9VllebVEqVqn3hSui0KhQCKVRFHEcxZakRvNGs2m4PCOjo4gyzKXLl2K7NytVjuyeYVd&#10;asuyBPJDkigODJJMxlE0PSrchYc9QxN2MlU3yBTyOE6g/O/2WJydRldlCtk0mi+UX54jVC+5rGjM&#10;4XaIx5LEUmkkRUVCJp7OsLZWZrlUEUF1xSG279yJpMiB+lJmcXkJ2yHAN4hnMpvNkkznaTbrLM7P&#10;c/PBA8TiBmYQMlAulyP7W6PRIJvNRkE/iqJw+fIVoWicno6aJqKJp0cKmNnZWSzLolQp88ADD2Jb&#10;bgRr1zWFZMykul7Bsrq0mnVUTWNkdAhNEWoTPJf9u7bwzjsn8V2Po0fvi1TumqZx4u13WFtb48iR&#10;e+habbZu3crrr79OKpuhWq2ytFYmm82iKjq26/H2Wyeo1Rps2bYdUzMx4ynS/YNYvsu9Rx8gmUzw&#10;ox/+gPe///1Y3Tb/9ve+yMryouBOey54HpbjoZoGqq6xZ/dOqqtCGdRoNETQWDJGt9tl9vo0siyK&#10;Bq4vUS5XiMdjxA2TZm0dRfLpy2Zo1dcZGBjg0OEDjA2PMLF1jHg8zrnZec6cnmJwaJhGvcnc3BxD&#10;QyNoho4ZT3Pp0iVeefU1JEkRe5MgfDGZFIrqTqdDu9kkGY9FqvCEqWGaBrVmm4ntO9izazc7d+4U&#10;XGPPidS86XQaxxbjdWBggGxeJAtPX5+J1qBOp8PIyBiWY/Pa68fRzRirq6u89uobrK9XKPTlGRkZ&#10;QVEkul0rWvtFoy7J448/zq233srq6irXrl3j0qVL6JrB4VsO4bsO5bUV1tbWePPVV4gbCo7V48ab&#10;bkZWNWKmYKRqsQSDI6N8+3vPUshlueuuuyhXqxiGyd/+7d+ytrbGzMwMI8Uhdu3eydSZ06KQkhRq&#10;p+NvvMHo6Chnzpxhx+Q2NE1jdnomKlBNTG6LlGv79h8km81GAZTlcpnDhw/TbDYxNIXxiUm++93v&#10;Ypom3/v+s1y+dJHbb7+dq1evsrq6iqIo3Lj/AJIkiQZMJs3AwACSJPG+O2/hL//ya5SrFfbs2UMq&#10;leIrf/bnIqHdckilUtx7/338F7/4KV566SXeeuutyDp+7do19u7dy/bt2xkcHGR1dZXF2TlKdRGO&#10;lUmlwfM4uP9AwB212HPDXjGHxcU+4Oc/8QnuuOMOtoyOcfiu2xkYGODJr32Nd955h9OnTyPLMhNb&#10;tlIplxkaGsKzHYaHh7n5lsMMDAxwww17+e63vs3s7Cz/4hd+nqtXr/HG8beo1+v8m3/zeyQy6QiJ&#10;FSFRflq94Z+hrAQCu3kvKszhe7z71lvY3S7f/fZ3+PCHPxwVH/7N730RxxdqIFXXuOmmm5iZm6Pb&#10;7XLffffRbDaZGB0TYh1ZYnh8jNHRUQYHi1TW1vjNz3+eVColEsDX10GRuevIXQJtlEiysLAgAlJU&#10;lc/9xm9w/vxFcXaTZSRFATkoEgZYsZGiKM6bpkmtui7EFUHjR9M0+vMFoRDUhc1fVhU0RQgcBgL1&#10;e6gi3LCLq5F9MyxahuniclAf+HEbcigkgY106fAeuYEQZPPeMlzvajXhbgj3f5IkiWJIox41kkNl&#10;/dKC4OSnUin27t0bFTleeOGFCKXTbrdRFIWxsTFUReHdt9/FNE2SCSNqfoVNT8dxuOPO99FpNWm2&#10;W/imhoMPQViwJAmeZihgSSQSlEulaN1YnJvl5z74Ac6ePRvsk9vk831RiGImk+HAgQP81ud/g3a3&#10;x7kLF/i5D32Qubl5ms0G9913H9lslp97/wf4/ve/T7fV4bbbbqO/v58v/4d/z8MPP8ytt95KubLC&#10;qdNnOXz4MFNTU7iuUPf3bAtdM1FVna7VQw4Sq0M7ryhc/mxl5f/TRcrNmIrN3/vJ1/+9ysp/yCb/&#10;j/2en1Wo/PHPFv45HCObC8ayvIFPgA1sQ8/uRufjCIejbWB1QpTKqdPvUq1WkSRIp9N0Oi1UVY/G&#10;QTj2QsdWOF6vXr2KbduMj49H9bnN73vD1u1TKpVQVZVr164JFfi990aIiniAYduMF3McB001WVhY&#10;Eo2WTou+vj727NkTBfAkEon3hPGEuMPwvcqur4CsoyoxZFXF8cGVfGRFo2vbqIqG74OiqSLZWpKR&#10;FQXH9ek6Co5kYuhxHF/HxaDnSNiegiRr2J6Hq0jYvozjgYSK64AkqyApeL6Ej4ysbDC5PM/H94XK&#10;z5Uk3FD2KoPnWnieE/nvfd/F910838X1BG9RRkJTVDRJRkVCcUVnWvZ8fNdB9X3B0pJ8wWTyPXxc&#10;VEVCwkPyZWQUVFWgCCXfQ/JdfBx8z0ORBZDf9xxkxUf3PTQ88Z48G0UNbNOSKNb2ujaKpG4c6mQJ&#10;x/dxXQ/X9ZBUFTOZwrJdfFWmaVnIeoy21cMl4IYFXcNwYx9WosODmWEYEafA9kExTKxAeu8GIHIF&#10;BV1XcdwuiuphW23BBQ2A/eHDKMsgezamKoPdAV9GVXRcxwcXYnoM3+2gSDbxhEqv28RzbBQpQD4G&#10;qVPhvXU8H0XTkRRVFJtVBVlTsR0Py/OxXEAxUWQT31PRNGOjA4SBh4oiGziOh6QK7qLtCGWv44Dn&#10;ye8Z8OHAUCQJzxH8QWFVCoHbMpqi4toOuqqhyYKHGrJnRKqehyr74NnInocmScgIhkyoAFR0DT1m&#10;ItBJYmFUkCLYtaaKAiOAL0s4niimq7pg0GiGjqaogoPkh/+uIzZHrhPxJJGlgEclElc9WcZ1hb3e&#10;VXQkTadn2wG5wo+4ZRIeui6Db2NoMk5QSHSFcwskDWQdywFFi+F4MsgqlgOeL9O1HJB1upaLpOio&#10;egzNiNOzPVQ9RqvTxfUBWaHTs0De4FqISdNDVXVkVcFybHTDwPVFYJMThEyFShpD0wNFjFBCaZqO&#10;47i4rker1cY0YyiKGnQCAXxkWRIqZ0WoUUNuqxSoUzVNhHQQXPswFViM78A+41n4ODiWIzaQnovV&#10;a+M5HTzfxvU2bLi+L+E5PiDjuTK2p4Bi0LPBQ6HnuMiqhoeEKwGqgL5LKGL8KxKeL1AFvV4PWVLx&#10;/A0w8eZxHc6FIfNnM/Mo7FSHKdbh2FcUDVlSN3hHm7pwYbc6tBi32+1o0QwXBjH+FWzbQVFUfB90&#10;3aDXsyLZf/g7XVcoomVFwfU8LNvGCbgj4Yao2+2KTa4c9EE9Aat3bQdTVVAkaDdbwUZbRlXAtnwc&#10;W8b3FBR5wyIARBtm4D3BM+H7sm0b3A1Ore952I7AHyiKTDIZx3Gs6P0rioTjWJimHs2j4Xv3fR/b&#10;dehaPRRNjTYHuuTiOz1k38EN+GaS6xDTRPKlpuo4roftCsUTqo6EsKXJyBFnNdx8hPcl3ChH7z3Y&#10;8Ef2CTbC5Da/1CDtN7wWsvxeblf4mUzdENfedSN+a/hsiFAzNdpYxGKx98yjIOwnsiyTiBnosoSK&#10;j+zLqL6ELHkkTR1d8TCDuVuMccE6tG3BUTJNE1U3QVaRNB3bl2k7Lq6sgqLTdjwsZDxZw3a9IDRB&#10;QQQ8K3i2K/h2CGW3qijI0nsZxeG9jew0voTrWPi+i+S5mDED3dhIIY1sLqpYE/Bc7J6Foeu4tofv&#10;gusGhzDA9SVkVcdyxD3Gl3GQ8GSFnu+DbiLH4jiSi6TLuLJIZvUkB0UXHG7X7qBIHnHTIG5qYk3y&#10;PDzPB0kFKQxR8rBtC9d1UFSQlQ2OX/gce56DqorDtOMIq3g45xmGhuy5KK6DZDvoeLi9LpLn4tkO&#10;VsgNlUVwonge/YDBJ3hIvuugqDKeJ8IPe5Zg9DqeR9tykFUDzxcca001kHwP3xXrqt0TNjlFcsVe&#10;K3h0JRT0gP2pyjJ4IljK1AzsroVnu+iKFvzZwdQ2LEiapqEZejTHhWwk3/dRZVU4P9Tw+XdRdQVP&#10;kVB1gbQxzCS+C5qii0Ncp4fny3iOJFhlso7VcTBkA9VIU2vauJJKz/JQVB1UHReQfBun08S1BNcz&#10;puo4loUiyWKsqAoy4Ho9kGxkScLturhWi4SpYqjCKu14RO8fxDV2cUH2ce0evi143aquReuB7/tY&#10;PQddM+nZLpKi0HMdJEVGkCslfEVB0sT3Xcmn4/aQNAnZB10Th5pumMLpivHheo5QZAb7oFDdtHl+&#10;2SwwAGEzNwwjOCjJaIqMbsSQZLGmyN4G1wrPiwocni/GovhdNroq41gOMcPE92wMXcHq2iiSDgib&#10;ud1po0kevt0VwY6qEjRSA3uj6yD5Hr1OW1geXZF2K/liXgzXDj0Rw3ZdJEVFVXV6nS6eBA4SkmYS&#10;01Qku4cpO3h2K9rD2Z0WLi6KrgT7CzUqvHStLq7s03VsbMnHlnw8T3D+JRTBLHV8HMfD80SAgmU5&#10;4s+SKtYIy42av2GjIlQKapqGY3vR4dK2QyaZHL2H8NqG8364Tm5ePwSXnIAFLL1nb+H7foSoCC2D&#10;YUEoZO+Fa4vrulhB81xXxaG00+vRsS3xzPme4Eh64pDp2Da6oiL7gjsseWAaMfAlOu0umqLhu8IJ&#10;JklivW73OmimvomvqGN5Hk6wTxFogZBj7iJLG0mzkiSsr/jyT379U1+ejxq4R5RgjcH3cXo9PE+s&#10;ZyiCI+f6gmEejuPwPoZns2iMex6NVhNX9pEUCVUW15LNjDrHxbVtwEeSgqKSJKEigSPWMVWS8T2P&#10;uBnD6Vob3Et8fFl4EyVJot0TPNJovxu8r81nSV8WSIBwbG/mjW+cyT0URUNRtOB9imajrCricwd/&#10;Dgsf4XMY2lTDL0GGFV++76PIGxx0z/PwXQ/HsqNnR1PUaNyG+yTHccTfd8Uzpkgykk8kUAmvdVhA&#10;De9DOK48hCBFcPRcPLcbjQ/hvHAj95xttUCTaFmCuY+9wQ8M91hCGOKjBcUiLcCehddtM4dv8xgF&#10;oiJtKDgKi7/hNbG6vWjfH54Pwn8/2idGZwhVNE2Df2sjnOTHHutNxamQcShclbxn//j/hpryZykO&#10;3/vl/8RXyG7cXBfa/L1/7Ounfe6ffg3kf9KXCAGWgoKwEA6JImQQUqxobE733ox5EmuaiywL3qNp&#10;6jiOJXJHFCnKapElH9ezkWQxDzmuBZIXPHd29GzBBmd68xl98/lq8/oeKqDDguh7i9kbe+5wPG5W&#10;Q4bfD39WnMuDlHKFaL/63s8rvUdpvXld27w+SZ/6Fz/vhx8irPpLnovjWlHlc9vWrTSbTZaXFui2&#10;2sxMX6HbtZAVDdexyMRVscjLkE2lkXyPdiD/xLdp1gUMPx4zkGXwnI1qbXRAlIg2Hl5wyNGDgBXX&#10;EwNe14VKMvx74cALkysl5Eg+7hGkNetatEiFDJ3wEKYbIhQkn89jmvH3DGQ/CBzK9Q9gOy7VWp3F&#10;ZWFfagfWh6GhIVKpJJppMjwyQq6Q54b9B8AXNiZ1U/hKq97k/Pnzwoa3uMTKygoXp04H7MO8AGL7&#10;XpRwWiwWI5um67q0Ol0uX76MogmuZiwWoxEEDlQqleiBzObSxONx1ssVoYKNxcCTGBsbYXR4mNHR&#10;YSzLYmFunoWlZaZnZ2l2e5hmTKQ3xUxa7S5r5SqmaZLO5tB1nQMHDpBN5wKrkEhiS6VSlEolHnzg&#10;IeLxOF/4736Hx5/4KGvlEq4QLRBPp/H8jUKGAPqLYrMqC+i27znRAJu+doXS6or4b2mV2ZkZoZbU&#10;dTzHIZEI7mGgXgw5CwDr6+vU63V6vR69Tod0Ok06nX4PLyWVSpCMxygWi9y4fx9Dg0XiqRTLy8u8&#10;885JLl25xvp6nXgyFiSNCjXH1atX6TU73HjwADfs28dtt93G6JZx4qkksBGA4LounbZQDoAoyBQK&#10;Bb7yZ/8zv/qZX2W9th4N0ERMJG/Nzs5y7ty5yKpw+513sG/fvmihCyeN0J4RFjlC1ZUsy9RqNZaW&#10;lmi1WizMzbNz5w5h8dy+na98+Sv8y898hk67i225UZHC9300XccJCnJRoUv20XUNfJ83Xz/G2bNn&#10;ef755wGYmpqiUChEnVZhaYwLtpsqxpxgpQTA/4RQAjcbLbpdK0p1XV9fx5NE1zaTSUcKoGKxyG/9&#10;1m8hSRJ79+7l8uXL/M3f/A3nz58nn88zNiYSv2+//XaOHTtGrVbj6NF7GRgcxLFtXnnlFV577TXB&#10;4EineOedd9B1XVjkLItGuYKqyuBZjI4MU6vVuHzuArfeeiumoTF97Qr9hTwx06BcLkedaUmS6Hmg&#10;6gaW4/Hu1Fm6PZtYLEG7KcJgDh06hN3rsV6vYxgGxWKRxcVFSqUSu3Zso9XtML5lG7ppcn16jr6B&#10;fvJZMab6+/uJx+Pcdddd7Nu3T2w2221+53d+h/n5eTq9LjJSpGJemJuPArhu2LNLzKeeH/E+x8bG&#10;0DSD+fn5SB3heR65XA5FUfjExz+K7/t85+++z0BxEMtxI2WXaZoUCgWy2Syu60aJi5styVJg9Q8P&#10;VZ7n8e4777CwsMChQ4eQJInZ2VkWFhYYGxtjbXmFarWKKitksklyuQyZTIZk3CSdTpLPZTl79izX&#10;Z6bpdQVrZWTLdvL5PLVajU996lM8+uijfPWrX0WWZQ4ePMgtt9zCq6++iiRJLCzMceLECabnZqPi&#10;X6W8zsrKSjBuvEBh6gU20SSZTIaPfexjpFIppqammJ+fp9lsUiqVaHVaQlniikR6gMqqYECGY9E0&#10;TfLZNLlcjpMnT7Jnzx4+85nPcOXSRf7mP30DT5IpDo2wsLQajFmbRx99lBMnTnDgwIFofWu1WoHy&#10;yItYks1mE9M0aTQaESdy88ZBkiQ6PStarzpdK2J1jQaJn5IkUa/XqVQqGIYhmL433yxSjGdnaTQa&#10;/Pqv/zpPPPEEzz33HC+//DKaprGwsBDZ08Xm2kWS4O47b+epJ79GLBajVqrQ31+gUa0GGA+LpBkj&#10;lUpEm5XJbVtR9BilUolOTzQnjFgM1xV8UzdoZJmmiRHPRPNPqAotVSuRwrxVb9BsNvEkOQryaLfb&#10;dAJlr+N40Tycy+WQZZniYL9Y53WRhhkqOT782Id48sknRWgBHr1OF8MQz7JpGMzNzbJtdJT+AcGa&#10;W15dpWd1kCWdWCJOp9OhZwdBUrpGpVzl6sw8mmGix5IUB/sjhY+qqtGhxOkF3fCgQB6OrU6nQ9cS&#10;n911XTKpZHT/LEsUrA3DiFJKcxmhQAzZXeGmVCgxE7iuTdyMid/dalAtV0QRKlDc4LqkkqZQlcTj&#10;glcZFKuHRsbwfZ/Keo1muyuuc88mmc5y8KbDxFNJGs12YEFrksvlIm6453mRbTtEmAwNDVEsFpEk&#10;wTNfWFhAxo14m6Zpis2xtxEqFB6qQTQpTp09E81NjueSDEI3Qotfr9fjypWrfOQjH6HWqOPYIvyh&#10;1RbuiGQ8gamHQRg9Ll+8JD57Kk6xf4DS0nX27LlBHPLMBMlkkr/73gu89dZxbNvl4x97HN/3GRof&#10;Jm7oDGSTFAoFzl+4wlqpzNziAkPD44Jlbgn+09vvnBKqweERtoxvJ5XM0OjUMAyDxx5/goWlRU6f&#10;Ps3IUJGnvv7XtBoNep0WuWyaTrsX3Y9t27YF4Tsb6emhUimdTpPJZbl06RLVWoNOr4sqi+uBY+E5&#10;Fju3bcVzukh47Bzbwvbt28kWsliOzfK6UGqqmsHevfu4cOECLzz/99iuw5VrsyLoJJ3B88TBuuf0&#10;AjW6jRMgBGKxWFAg9MhlskJNv2UL/YMD5HI5llbWqFWrJJPxIIQMautlCoUCp06dwjA0toyNYZo6&#10;AwN9DBb7sG2XleUSuVyBTrvH9Nws27fv4Gt//RT9/f34vsTFy5eo1mpcvz7NHXfdgedsqLdarRZb&#10;t25lbGyMWq3Gw48+wvj4BMlkkldefx3PcRkZGWZsqEiv0+GdE2/w1rE3hCK802RiyxZuOrCPju1g&#10;ZgfJ5PKYiTiWbfPyyy9z330PsFYWWJsrV67w1om3yWYzrK2t8dhjH8TzPF774Y8iFYwqK/T399Nt&#10;tzl48CCvvPIKki8OjLoR40Mf+hC+73P/Qw/y3e9+F9/3uXjxInv37qVWqzE5OcnwYJFas8Ett9zC&#10;Cy+8yOzcHC88/1yUBH7kyBGeeuopuj1RWDx06BCNei24Xj6f+OhjjI5v4Rvf+AYnT57k7PlzqIoO&#10;skSz3WX//v089uHH+dpf/hXdbpdcLkelUmFkZCR67sJ5ZnZ2lhtvvJH9+/dHrgDP8zhy5IhYd0sl&#10;jtx1t0DU2A7bdu3iv/7FT9HX18fI0DDTC3N8/vOfZ2hoiK9//eu89tprzM7Ocv36Ne644w4WFha4&#10;/fbbuXjxIqlUmscee4wHH3wQ1TT52298g6X5BfYd2I+umQKxk0ry6Ac+yGCxiGVvNDXdfx6G7j0v&#10;z91UHPI2Ck6apoIr7Jd/+sd/wqVLl/ilX/olfN/nBz/4AU9/828ZHh4WbQNJ4jd+8zeZnp7m7/7u&#10;77jv6FEWFxfJZDLs3Su4se1Wh61bt7Lnhhv4T08+xfPPP4/nOIxtGWetUqbZbmE5Dv/61/4ViqJw&#10;/PhxJFnlyJEj7Nt/kKWlJSr1dSzHwUiKs4CpqdTW11FVlaGBQXRVC+6FTStQpyuKgtXpgiKwY57n&#10;oRk6eH6EogkLEMIKrkeKSJBR9Y1Cyz+kQJNlUUgMi+nhz1qWJWhxQXHOMASbXEaKXFWhuyQMVRsc&#10;HMT3/QA7oDIzMxPdn0QiQaiMcxyHYrEYMH7FZz158iSzs7Pk83nW6zUcy2Z8bIRMIsHCwhyZuBF9&#10;BtM0WVpaEvsOSWV8chse0OiIlG/XsqNGsowUYJgs4vE4uVwOTVZoNBpcu3aF4pDIv/A8j5Mn3yGX&#10;K0TOmNXVVZaWlnji8cf4q79+kunZWa7PTDM4WGTLlnFmZmb4l//Nf8v09DR33nknM9emuXTpEpOT&#10;k9x91508+eSTbN++nW07JgP+dZyJyUkURWF9vYbtOli9oKmhaiJUjY0G7U9TMf7n/PpZKsif9v9+&#10;/AzaCe8AACAASURBVLP/Q9fiJ//uz254/PjPb/69my3NG8pisa6HTQ1FUVhaWnqP6MR1XdbX1xkb&#10;H2FhYQEQtZ5SqRSJadLpdLTf7HY7XLlyhbm5ORzHYv/+/XieRz6fj5oUG0ndG0F6pVKJmZkZxsbG&#10;BL6k0wkKjrH3fB5JkqKAyLNnz9LpdHjkkUeCmoAWBaWFRfeVlSW6XQtN0/FcmJubo1arMT4+Hu1v&#10;woDEsEGqaVrE008mk6KWN9jX/3v1ej2QawrFnw+cv3CJcqXC9dl5HN/HMGPE0yn6BwYZGh9G1g3a&#10;jkOj3aTdbmBbFs12B8e2cXyPRDyBGU8gyRK6oWMYJvjg+RKW4+K4XvRfx/VQFTWQ4IQ3WyinPM8L&#10;GH4ESiwrurhhipbv+dj2RhKekI36AUtHRVAfPTwfup02qiIjEXTrrB6W1cO2LPBAUYNUZlnBcx2a&#10;zTae76FrGoMDgyQTcZLxGD4ejXqNWq1Cp9Om17OQfJ/6eo2lhUV8X1ho4zGTbqeFGU8xWBxifMsW&#10;tu3YwZatW7G6LRRVQdMN2p0urWaTWDyGbhi0Wm1UVfAKC4UCciB3lxU1eFi6pLO5qGCwkUQpAi/i&#10;iQTZAFAvSzK1Wp1KuUSz2aK/v4/RsTEmJ7eRL/RTrdXpdru0Wk3BMzR1UUhIxCmtLgm7zNISczPX&#10;adWrjI+O0uu06LTaJMw4N+zZw5995Sts27kDy3bI5XPIkoIRM+g5dqRW8jyRDC4pCrKqISsqLhKO&#10;6yEpBigq27dvI5fvY3B4lHQqRadn02616LS7tDu9YINn4iHRbnewLQfXdSKLcjhQjIBF0umIgKOQ&#10;i5XNpmgFgSaVSpnVlVW63R75Qp7t23cwOjJKKp1icWmJSqWCa4sE0HgszkC2wLWrVzn57ru8cfw4&#10;I0PDuL6wu2lB59m2bRJBAREEi0rVNHL5HMlUkk6nEy1g9qYi5N69e7Esi7GxMV586UVhr8lkyGay&#10;qJoKno+uGyCJLr0sKzi2S7fTQ5JkksmU4K8ODxMzTY69+irzczO88oMfkEqlOHDwJmzLRgkUBV6g&#10;GFCCCTTsYOiGget4KJqK47gMDw1x4MBB+gcGOHz4FmRFoVQus75ew3FcZEWhUqmyurpGu9OmVm8I&#10;JpPr0O11cBzBN43F4hiGSavVotlsCmRCtx11QWVZpq+vj4MHD3LfffeRyWQoFAp86UtfYmpqCl3X&#10;SaVSfOxjH+eee+6hXq+ztlbigx/8EIlkkk67zdNPP83TTz8two4KBSrVCrVaLeqyzs/PEzd0kV6u&#10;qawsL1OtlLn/3qNs3TrB8ddf4eD+/bTaTapri8RjOoamYWgqrt3DiCVptNosr5aoNTs4noSEhKpp&#10;bJkYZ3RklEw2y/nz56nX61FaZaFQIBGPMTI2io/Myuoq23fsJJ3JMNA/wL333ks6nRZBM0NDXLp0&#10;KbLgnDlzhgsXLtDt9fBcl3pDNIEkpEixtnvXTmq1GqW1EqZpsrKyEsznHnNzc4A4wIWhHkNDQ5RL&#10;a8KSbdkMDA7QDbrr4UHYNM1IVRN23qONZqAM932RPBdawZeXl4nH41EwiCQJfMD01Ss4toWCz+jI&#10;EANFUZjNZVLkchl0XWetvMa5cxewLJtUNkM2X2BiYpJqtUp/fz9/8Ad/wLPPPisCzByHhx9+mJWV&#10;FaampqhUKuzevYuXXnqJbk8c9EV4lkjRNM0YlUol2NyK6/b4449x9OhRLly4wNraGvPz80xPT0cd&#10;7HqjDp6/Cc0A+UyKQj4Hvsf42Ch9hTyVSoXV1VV+5Vd+hc985jN0Oh3+hz/6I5LJFKpuUqs1qDea&#10;DA0Ncf/99/Pyyy9TKBTo7++PNtQXL17kwIEDjI6MRFyuZrOJ53ns2LGD69evR8l8od1XURTk4J40&#10;Gg2QZIaHh6ONuuM4UWDJ5KQI9shkMpw+dSpSzQwNDfGLv/iLfOlLX2J6ejoqNA0PD9PX18fFixex&#10;bZtHH32EiYkJvvPtb+HYFrIPfYU+autVfM9GDezHpq4CPn2FAqMjI5QrJVbXKqi6IRpKsio20o5L&#10;rV5HN2Ns2boNVdOptVpIikzfQD+yotDcZOmrVqt0Wu2gSC6eUcHAbdING6yBIicejxGPx0inU6iK&#10;gqZpzM3NIkvw0Y8+wd7du3nmmWeQFWg16qLhYgZFl16PZlMUcPbs2IGm6TTbHXq9LrpmoAYF+3K1&#10;BpKMqmksLK1QqVbJFgrEkykK/QUy6VQwdgjGRwfwBRcyUIKXy+UonMdxHMEgdD36CgW0QKnb64kk&#10;+lQqRTabjbAMrXYbq2fR6W5wusKOdC6XJ27GaTYbXL54XoT3xAz0QCGsyTKZTAZDF2r2WDyGGYuT&#10;SKZIptL0PBnb9Wn1bKr1FolUhtGt2xkd34JsxFgtlZmeW6DTaZIMbDuyLNNsCo60ElzzVCrFvn37&#10;6OvPo+satiUCmtrtFuomhUj48twN3ly4sQ/B8GFonCzLaLqGFPz/VqvF3r17OXr0KJcvX+Ho0aNk&#10;cznW10VzXDd1YqZJt9Oh0+3gOo7Yh0rge75gq8tQHB7k2vUZao0mu2/Yx/LKKk8//QypdJbxsWHy&#10;+QKlSgnH90nGY7z5+msUCgUK+QLJdAbJh3PnztNoNMgX+kVQU6NFLJFgaXmZmKbR63TIZFJoqkLP&#10;tpjcOkksHqNcWuP48TfQVJV0Kin2je6G6jraqCsKo6Oj70kTNgyDO+68k2a7y0BxkFKlLOb/5VVk&#10;2SWbTlFdr5JKx5gY38Lq8nLg2FBpd1vEkhkmtkwKNr3rY+gG3/72d6hUKziuHxSCLaQgbdnDiwo2&#10;mUwGK+B4S/gcPnQzt916G/v27SOTyVCulIWNy4ehoUFM06S+XqXVapKIx1FVlVdeeYXlxQUSiQT9&#10;fVkkPEqlZQw92Nt02yQTCRKJOOlkiomtE1y5dIVDh29BUzUq64I1vLC4SCadiZRsQ0NDnDt3jmKx&#10;iG3bTJ2b4qMf/ZjYaxhxrs9cp9ftBYE7Bpois7i0SDIeQ5F8wc13bdqdHtPzi7ieK0IADZPx8XHe&#10;evsEO3fsZGx8C7t37+aFF18gn88xPT2NrhvcdtvtJFMJKqUy/f39DBaLtFstduzcSSqdpq9QYOvk&#10;VmZnZojHExw/fpxTp07x0CMPi1CqZpN0Os3q6mrUsNJUlXZXsHjfd889gp1cr9NoNJiamuKmm27C&#10;tm1GR8fI5XLs2LGDVBBUpqoqVy9f5MFH38+3nnmGmZkZZEWhUW9ixkzMWJyPfexjPPnUUyQTCYaH&#10;hyMXxj333MOpU6fYsmVL1BAZGRnhzBnRQJiZmRENlkyGXCGPIius12qMjo7S63bZvn07iqbxwvef&#10;ZerMWRRJJpkRDT5hgR7k+eefxwdsyxJIBVVlYEBgQcqVKgMDAwwPD5OIxVAUhTdef518LkcsLhrf&#10;ly9dxnZdxsfGMA0TxxVFGv//BNtOljcFXPgbhTvfcVA0DXyPbCYTYFKK1Go1HnjgAU6dOS3wMVaP&#10;TCbD+QsX+MAHPkC73eb0mTM88OCD/ODll9k6OUm5UmGgr59KpUK72eTQzTdz4cIFlhYXSaZSaIZO&#10;q91GVhQKuTyGYdDX10cum+edE+9w6x13CjWg7+G4bpTG7lgWpiHC0brtDl5wf2RZjgqDjuMgBwpU&#10;MxYTgg7DEOfw4LXZ7q1pevQsybKCz4bKcLP1O5y7wzkLf0NhGM31nockSxHiJHKasKGWD9nT4TPX&#10;aDSiIuHa2loUTBoP5pJ0OhW5U8JGT4hSWFpaYmlpCeF4U2m1G6xXK4yPjqApEo31Er1uG11TMQ0d&#10;VZFIxE2qQcM4mU7T61rYjiPsg4TuSfE5s5kM2Ww2UHiLgn5fXwErwLYIi7tKyPs0DINMJoNpmgwO&#10;9HP/Aw9w6vRpZEVhenoGWRZCjQvnz3Pvvfdy8eJF7r3nKFeuXAka6g327NnD1atX0XSVO+++m6tX&#10;rtLX3y/2M0Gzt9MWylozFsdznZ9ZSPvP/fWzFKGbv/+zfuaf+C/9xHc2Cwh+1td7+IvR9wSSIQyv&#10;CfF5m1WOrVaLS5cu0e12qAdzfrVaJQy0CbFfYdip44gwQ8MQRb+DBw/S19dHtVqNamZhAz20aXuB&#10;86FWE0i5gYEBEolEgNaLo+sahqFjGDq6rjEwMEAymaRarQbrzmjgDBN1pEajTrlcolIpMz4+TrE4&#10;hCRJxOOJqEERjteQ/5xMJhkeHo7GdrVapV6vR4IF6cF77vUVTXAqTNOMumh2UM3t9Cy2bBkL2GVN&#10;NE1h34G9HD50CwMDRWTJZ+X6ZVYXl+h2O8xcvUK308GxRIplJmbQX8hjmBq6KoJcfMePuo7hRZI9&#10;V8SxyxKKIqEbKp4TylS96AAWbuLCzoCQY0uoagDqVQKQrCc2t7IkLogbdHh0wxRdEVmm3bUiVYBu&#10;CPVN1xIqv1giKRaH/n66tuA7yYro+OgxE01TAmuFQ7PdYXWljOeBbpp0uw4TExOk0hny+T4syyJZ&#10;HGbXrl2CSZJMYgVhDHgiibPRaPD8s89xffoq8zOzkYUPL2B6INHX14fleBw9epRms8m12bnoAQOx&#10;AGmGKMzU12sRc0YG4qZIeep220iBxFYzYmzZOsGNBw6SSKaxOk1OnjzJ+vo6U1NTeJ7H5OREtIHA&#10;k2g2m5w7d45cIc+OXXu5684jvPb6G9x11100exae5zMzt0AqkyUWi2Ek4qIIHhSbPYT1JQSrhhZL&#10;WdXQFBkFF8+x8V0bQ1eJmzG63Q52t8fU2bO8+fbrXL50AQWJhGmgaSqpIO203RbpkKlUimRQMGy1&#10;WtTrdSRJCgoYLRJx0SkYHx8nZpjC5ufBxOQ2YrEYqVSGg4cPIcsyz33/eeKGydTUFL2WOFiGVuZ6&#10;q8n8wgKWZZHOZfkvf+m/4uDBg+zdu5f1YCM9fe06zz77LJ/57K/iOA6VSkWA3mWF2vp6pE4EkZ4b&#10;hi+Fsu1XXnmFcrnMxMgYO3bvYmx8ApApVyukMnksq4eMF1ghdCQ8lpeXSMV1DFXjpRee5+HHngAX&#10;UDUsy0PXhAJk82SrqoIH6joOnZ4Is0GSIttoONG2223i8TjValWkXB87xne+8x3a7Ta1ygqtVitg&#10;kNUiy4iiKMRjCUDYvuNxobJIZkTXJJvN4PvwkY98hMnJyagQ8bu/+7v0ej12797N+9//fo4cOcJX&#10;v/pVBgcHed/73ie6SYrCC88/H7GccrkczaZQMSNLXL9+XahihobodrvEVQXD1GhUKhy+aT+6qnHs&#10;1R8BHqMjRc6fO8vk5ATFvjyNRpOQH7K2Wma50qbR6WF5Ph1fqCLyuQyjo8O0Wi0W5+fQg2dW1/WI&#10;ddhqtcimk1iuw5133cPR++5jdm6RgzffxDtvnyAWi/HWW2+xvr7OQw89RKPRYHJyknK5TL1e53vf&#10;+x4ra6u4toNhagLGn0oLGHg6ja7KIhikIYrw2Ww2UDYZUUEx7EwXCgWOHj3KKz/8QTAeZZZWlokn&#10;xWZPMOekqFAUcmDb7XZUMADQdDPaFIJQiSzMz9NoNFhdXQ0Wpjhzc3Ps3bUT3+qSiJn05zOowea4&#10;0xMq8sWVZarVKmZMFF1cBC/xC7/1BQ4cOMBzzz3HlStX+MAHPhDNF7Ozs8zPz3PhwgU0TeO1114h&#10;nU5juQ6NhkjD8z054mrqusng4CB33HEHhw8f5tVXf0Q+n+fUqVMsLCxEvBdJklhdXSUej5FMihCd&#10;u++8UyRIul1SqZRQDC0tUSgUeOjhR3j00Uf54u//W85duETfwGC0plVrNe6//wEcx+H6zDRjIyMU&#10;i8Uowdo0TXbu3Emz2eTYsWMM9PXxqU99iqWlJZ555hkKhQL1ep3l5WVWV1ejjUW4MfIlMSbT6TS5&#10;fB+NRiPiMtXrdSYmJgDBllteXqbVavGRJ57goYceolQq8fTTTzMyMsLy8jITExNcvnw54pq6rssT&#10;TzxBuVzm2LFX0VWF+nqV+noFy7JIxU1wPdKpGIokIeMz2Jejb6CIpMhcu3qdw7feguPBm2+fYK1c&#10;JZnJEI8n8YIQKA+JlbUSAIPF0ajw3Ww2cRyHhfnZaH1WEGvPer0ZPQOhI8P3fTJpobAPk0o9z2N4&#10;eBjXtbn55ptYnJ8PPodGNpemsV7DNE1GR4dZnF/AdRxuvFEUWmavT5NKxrFdccBqNYWqD0UWZxVZ&#10;Yer85Qi7kc5mSaVSxBJx4ejAp9VqRYnA4ebM6QpL/NpaObJd1msNVEU0agDsXgc7uMd9fX1ksikM&#10;w8B1fFHAxo8UtOEY7XQ6jI6KgJRTp84IJaUiUezP02o10QIOeD4vuNriAJYikUjgS0pwCOyJA6In&#10;0+52yebz7N61l64l9heV9XWaTRG2kMllScYTOI5Fu1nH6vYwdJW+oFnmOA579+7l+PHjmKaBKsus&#10;ra3R399PrVaL9nWhC0YktG8ELIQvK1D3lterUbCJL0ErSHndtWsXk5OT7Ny5kz/5k/+Jz372s9x8&#10;+BBLiyu8+OKLrJVXxVylqqjBXOYEATTr6+vUquuoqsx6bY3h4RFhf+xYpNNZ7nnffZi6wYWLU1y9&#10;coHdu3exbdc2Xj/2Kof27KKyukKr1eHAocOUSxXW6w2QVU68cxI9ZlIojCDpKqfPnOXSyZP0ZTOk&#10;8wV6nsPeAzdhxGMsra5x//33893vfIvjr79OJpuiXq2QjKeiZs/g4GB0wNizZ48olr31VqBagInJ&#10;rdx2xx28O3UWTdOYGB+j3W7zgxef48Rbx/n8v/5X3H7bIRq1Oqffepups6c5c+GsaJ48+BinTp1i&#10;fnGJ+bkFkskk3a6Fh0+tEajsY3FCNYkniUJAvV5DlhVuPniA0dFRRoaK1KplXNuJsBKSIkcKZ7sn&#10;bJf79+8HIJmIc/7sFCsrK8gKfOM//g333HkrW7duodEUBb5icZRkIo3j+Zw8dZob993Es8+/xP33&#10;38+f/69fZXh0nLGtW5meneX02SnmZqaRJInbb7+dcrnM/v37uXLlCqurq9z9viNUKut8+tOfpr84&#10;xtzcDIuLi9TWKwwODrBr6zgri/NoisR3/7dv4No9to8P4ys6/RM7SWZzQYF5GysraxSHR3nn5Lss&#10;r5a45bZb+eYz32J6epqRkRGmZ67T6/W49ebDPP744/zHp56KGHo//MHLVCoVHnnkEQxV4y/+4i9I&#10;pVLcdttteJ7H3OICT37960ydOcPbb7+NoijMzMyQyWTwHZdDt96CoihUq+scOHiQr/75/0Iul+PS&#10;pUtCTQuslYQbZGhoiFQywfnz54XCuT/LWyfeidTZtWaDXLbAlWtX+Q9f+TPefPNN1sqlYL/dpVKp&#10;MDk5yQ9/+EMeeeQRLMvi+vXr0SFzdXWVO++8E9/3eeGFF/A8j5//5C+wf/9+ZqdnGOwX6nLVlzlx&#10;4gQxw+TNN9/kzKnTPPjwQ+JAXBzk3gfu53/84z/m7bffptNuUS6L+99sNjl48CCKYbCyuMT7jhzh&#10;jjvuYNeevfz9c8+J9bK/yKFbb+H1119ncXmF7du386HHHyeTyQh+4z+RbffTXr63wYuXgiK9rCi0&#10;Wy3ipiE8s55Hp17ni1/8Ip7n8fDDD6PHTL74xS8yMjbK8vIy+b4+FhYW+PSnPx016vfv38/Jkye5&#10;6aabmL0+w84dO6hX17n91tvo9Xq8+OILvH78DYZGR2i0mviSxPz0LLceOiySqmWNC+fPs+PGG7nt&#10;tttIpFOslNZYqZSEnROfVLB36bbaeI5w2mSzWRFS6wtGdcKM4UnQDeaadreDGoSuhGtLyDqPxRKb&#10;sEQ+Hhv7kB8vFIUFTNd1kXx+IihD13XsoHgWNl5936fVaLKZXSnCPsoRR0+wiEUDulQqYRgiAVyI&#10;AjbEKZcvXxbMT2BxcZFWqxWpzlKpFH2FHKXVJWKmyujwEO31UsSdtCyLZFK45cqNDh3LJZbI0F8c&#10;jnAkkiSRSCSCeoaM1etRq9VIp9MogTpUknxWVpc5c+YMvV6PWMxgaGgkSij3PC9YgyqMT2zlkfe/&#10;n689+ddcu3adarXC/Pw89997H8eOHeMTn/gE6USKT3ziE0xPT3PstVcBeOihh7hw6TyO47B//0HO&#10;XbiAqqrceuttAjfWFWe8ZruDa1s/9V79//Ul6kL/eNjN5p//aa9/jrLyHyqI/ri6crPVGjYKkplM&#10;BoDTp0XDI1Syh+PhxZeeI5PJRIrDMORKURTy+TyKotBqtfA8Jzjz6KysCkbkli1b3uOe3twYBqJc&#10;g/X19UjNXywWaTQaQoG/6Zr6vo9li9rSzMwMKysrHD58OKi7ifENRDWe0OVXq9XJZvKsra0xNydq&#10;V2EeRSqVIp1Ok8/nqdfr+L4fJZTn83nhtrrn7iO/l81l0U2TZqPK/NI8PjA6NorrOdg9i0QyTqm0&#10;JroDss+lq1c5/ubbnL9wiVqtxqEDNzI0PEJxeIRCoYAZj9NqdYgl4jQbdWqNBs1GGwkJJAVVN/GD&#10;/yqaji8pKLL4f67n4vo+tuPgu2E3ZqN7E9rBw2pryM9RVQ0Q6Ue+76NJGjIKeOD6IEsyqiKJQhgg&#10;S5JgkNgW+B6tdgfHdTFj8cBu7tPtWZTW1gSU2Bepa77vYXVbWFYHz7XRdJlkPE7cjBOLx2is15B8&#10;n2qlQn29hmvb2LaD53u0mg3sXpd2u4msSJixBIYZQ1ZUZEVlx46dHLzpEDt27WR+fgHfE+no7Xab&#10;VDojirs+TE9P0+v1mJjcxuCg6FqHBzjbceh2exQHi9EDrCkajVaDaqWC5/noho5pGHS6PZZXVlir&#10;lGk12yQTMUZGRkilUtTXqxQHB3jr3RMsLq4QM2MkkgkSiSS5glBN7L5hDydPvcvxEye4cu0ap06d&#10;JhaL0zfQx8DAAKZp0Op0kSRxDzxPLPiubWH1uniei+uIJDbHdTEMDbdnYeoahqbhSwrdng0+xGIJ&#10;BovD9A/20Wy0SKfTLC8v0O10sbqdQL0XE5b5VotyqUS326VYLFIoFKJNVrfbph2AW1utBs1GnXan&#10;i6zILC8uicRx22J5dY1ut8v999zLgQMHiJsxLNtmtVxC1lWRuqhpmIZBOpNBU1Ref/M4586d49q1&#10;a9x33310Oh3+/qW/58Mf/jAExdpEIhFMKB7xWDyaLHo9EUIRdjjDYvyB/QcYGx9j6sxZ3j5xgqlz&#10;F7Ecm+HRcSRZEepU2yEej2HbFu12i1QiztLcLM16jQP7b8R2PCRZBhdUXafV6iEFHCexMdGwLBt8&#10;D8fzMQyTTlfw+hxbqJ8JCiOarlGt1vA8n0QijqLq3HzoML/wCz/Pww88wMMPPcxNNx3krrvu5K67&#10;7uLgwZs4cuQIN964n/HxLcI6m88LiL7n0u12ueWWWxgaGubuu++m0+nw5S9/mdOnT3Pq1CkOHTrE&#10;448/zsTEBK+99hrj4+M88OCDmLEYs7OzfPtb3+KZZ56hVBKqwkuXLnHlyhWq1So9q0exWCSbzVIq&#10;iY1cMmEI9EIuS7vR4Ny5c4yOFJncOsGZ0++yffsk5v/O3ZsGWXae932/s999v317n57pnh2YwQCD&#10;bQCSIEiIgMRNEiRxEW0ngSqx7LjsKjuxSx+kUpUqSpxYjk1FZVOkbSUqUjFDyYsskiBsLtgGGAxm&#10;757pfb/dd7/33OXcs+XDe+6ZAUty5MT6kouawlRP9+2+t8953/d5nv//99cVhq6H7brEk2n6A4e9&#10;cplmy0TRdOLJDN2BTyZXYGZmmnqjIdRXhg4yGKoWcn983yebzTK0Bpw4dZLJyWn2y2XOnn2Y6zeu&#10;47lukBYId+7cYWxsjImJCXZ2dtje3sb3fVqtFoeVCoqsUCiKa7nVFEn0x48f5/Uf/TBIkhUT6lKp&#10;FLDHxPRa2GTExvvFL36REydOcO/ukmju5vKomoYbHJ7cgEMG0Ol0woCbbrcbboDD4ZB4PBGmtg8G&#10;AwaDATvb29RqtRBXcHBwwNjYGNl0krihE49oGIqMC2i6Rq/bZX19g741QDeiqIaO4/lMT09z8fHH&#10;mZ2e5etf/zr37t3ji1/8IpZlsb+/j+u6rK6usra2FqR5i3RY3/fp9nrh5raxvhls9gZPPfUUL730&#10;Evl8nnv37uG6Dm+88QbVqmiWRaNRdnd3GQwGRKNRNF3h9OlTTE2M0+2aZFIpcsko8ViUoTXg4YfO&#10;8t/+9b/G/PET/P7v/z4bO9vEEimS6TS37yxy9Ng8r7zyCtl8jnfefZeLFy8yNTkpQjn29zlx4gTJ&#10;ZJI7d+6wu7vLc889x6/+2q9ROTzkd37ndzh9+jTvvPNO2JQ5ODj4wKDOdV36g0GAIknieveHd6PJ&#10;fSKR4PDwMLTbPvzww3zqk5/ku9/9LteuXePEiRPs7OyQSqUQIVh1ms0mzz77LEePHuXy5ctcuXIF&#10;x7IYDPpEDAOz0yaZTBLTdYyIhipJJGJRjh2dozA2zubWFjfuLPHMRz6KEY2ztLhIzxpSKBSJxpOk&#10;cnniiRTdwYCO2SWRTBNPJhkMHGzbASTa7Q71urCXj1hUVlBAD6xhyNMS65FOPB5nrFggkUiEBZBp&#10;mrzwwseYmpritddeY/HOLVKpFLFojHqlwtzcHKoqs7WxSSIe58KFR/B9n0r5AE0XikPLsvBcaHY6&#10;OJ6HqukYRpSl5RU6/QGOJ3HqzGmisRjJVCoIOHCpHIom2ajgEw2eNt1Om35/wDBI37UGQxLxuPj9&#10;2RZDa4CM4E2VxsYojRVIJhLUqlU6Zlfc06NCUlPRgjTSubk5Dg4OuHPnDlbfEpgYXaXfaROLREnG&#10;I6iKjBEMLIvFIppm4CLCfLq9Hn1riB0EOZTGx5mcnKHWqFOvN2i3mxi6xnipyMz0JKVigUarS7PR&#10;wNB1IobO9JRIPs7n80QiEdbW1sTvyHdwHJtYLErPNNE1lWg0FtqERgWwrhvhoHw0JPGDw73juSQS&#10;icC6nURTRWP03Llz7O6K0Kjt7W3Onj1LoVjA0MVrHNpWyM71EemtfcsilUiiKCqO69Bpd0im0UyE&#10;pgAAIABJREFU4uQzeVRF5dlLH+LY3DyLiytYlkUmm+H48QX6gz5LK8tMT00xaDcp5ESyfattkkol&#10;kWSFWDzG7l6Z7c0tCmMTuMGa26sfMui1qVYromGganT7fZKpNMlkEiSCvcBB0RRcy8YaDEIWWjqV&#10;QgsKgFgsFp7RyuUDepbF5vY2p86cIZvPce/ePZ57/iMcOzrH5uYm4HH79g0WFua5/v5VkskET156&#10;itu3b3Pz5hLvvvsuTsCG9n3hDLEdG0XVA4u+SOj2fV+8X50O2WyGRx65wPlz58hkMhyU94lFI2TS&#10;mTBwsB8IAmRZ5sIj54lGRaJyu9Vkfu4oxWKRra0t9KDgund7Edsacu7hh+maJvlckUw6Ta1WY6I0&#10;Tr3eoFQosXRnkRdfeokrV95BUXVmZ2fZKx+ws71NJBJhamqKixcvUqlUmJycpNfrsbq2ysmTp7h2&#10;7RoLx89w9OhRer0ujWadXr9POh4jl82SiEfBtalWDvFtkY7dtRziqST75T0kT6JYyBOJRzEiUcx+&#10;n1qtxlhpgo0N0aR8/InHuXnzJiv3RKLzF774RS6//TYrKyvcvnOHqckpms0mtXodRZLDPbLf77O9&#10;u8PC/DxnzpxBURTK5TKVSgVN05idnsGyh4F9L8K95WWOBWv0hQsX2Nra4uTJkwwGFoWCGFy1Ws3w&#10;nrpz6wZHj81z4sSJEGV1dO4Y+UKet96+zPj4OGvr6ySDPWOU+n7p0iUkSeLOnTsYhkBQCfu+ERa5&#10;4prIUm3UeOnFlzh79iyHQVBcJikcMslEEoBCPs/3Xn0Vazhkv7yPbhj81Cc/yfe//31kWQrxHsVi&#10;kUajQTQeZ7xUIhGPI3k+pVxeOOkch82NLRKxOLKisLW9TbfbZWZ6muLYGBIS/v+Hhoym3ld/u0Gq&#10;sySJVNvhwELVNezBAFXX+ZM//uNACW8RS8TZ29tjb3+P4XDIIMDmdDodnnz6Ka5dv46iKpw6fZq3&#10;3n6bJx67KEJAY3FazRbj4+P0el2uvPcezVaLSDSC5/sYssre3h4ff/5jGLpBKpHk3WvXOHPmDPFk&#10;Attx6A3EgEFVZJTg3osaEeyhHarUI4Ga0XNd7OFQKDKDWlpWFNRA2TgKjtE0TfA5A0eKUFAKzvGD&#10;DUi4X0+MFFuWZTG0hiESJES++T6qpoYBh5VKhVarhSzJoQV9NHg1DINMJhMqM0dqz1Gquu8LvuvB&#10;QZnl5WXu3r3LzZs3abVauK4bIqs0TQz5dV2n1WqiKjKDXgfHGZLL5TAiUaq1OslUWuDbJJlYPE6n&#10;16Var3Ns/jiyLBOLxUin0wHTchi6CUbfw3NG7EmFRDLBYDAgkUhw/fo1ut0er7/+OouLi6ytrbGy&#10;IoRdlWqVRrPJcx99jmvXrhOJCGSPhESxWOTWrVt86pOf4s033ySdTpNMJFhZWaFer3Px8Ytsbm7S&#10;bnd4/uMfZ3Z2lkqlgqKqyEHAasfsogWq2/sCr/9/2cDhz6+u/LO+9s/5Xf7Urx3tdX+WgvLB5x81&#10;vQXKzcY0TSzL4sqVKywuLtJsNkNHXjQaFfiGbpdYPEq5XKZcLnP69OnQxm1ZVpgILrIJxJm43Wmi&#10;aRo3btz4AIN2dD+O+NSjxuUoiHhvby/8NxHsSVh3jAYGdhCON/rYwsIC0WiUaDQWDudHmIZqtcrh&#10;YQXLsuiaPZrNJpVKBc/zePZZgQsZuYUbjQalUolkMsnJkyeJRCKUy2Wq1SrK04+c/zUZD2c4oHx4&#10;iO96HJmZQVFlFEWimM/wwvMfZeHoHPlEkqliiZyhEfE9/O6ArdVV3ru9RHZsHAeFcxefZHx2Dlcz&#10;mDi6wACVrivT8WCv3WOnaaJpEpKmAR6S51Ms5BgOTTzPQpNsZLuP6gzwB308q09UV5E9B9l3kXyx&#10;ECuShOeLQA3HsYX6zrWRdQ1kWQTY+D7I8n2rqy/E64oki6RyWUELYO8RXUX2Hex+B8m1kDwHVXbR&#10;VRnZd8Bz6XcHSJ5DxNDFZoCP57rgucQNg1QsQi4Vp5BO4Q/7eJZJu3JAv1lBsU38fodOdY9eq0Zj&#10;b4dEVCeqSeDYqHoQLuPJpFJZzj/yKPnCONlcCUWNsrNfxvNl+n2hTKvXGxzsbrOxusLJhXmmJyaI&#10;GTq67OINLRyrj65IRCIauiKhqzJ6RENVhZXedhwURcbQDaoHh1QODtjd2SWZSGLohrAVF0sk40kU&#10;SebevWVuLy2iGzqzR4+RSKXDJCiz1aa8t0PPNKkc7FPZ30P1XbqtOpFYTAQhAIauYQ36KJqCbmgo&#10;ioTnuwxtC1VXsR0bXxI2tIHjIaD4MTxJod3r40oyueI4cyfOcvHSR3Bd0PQota013OGQYi5Ho1ol&#10;HolgRBQ0ReLwYJ9et4MhSySiBvlMFmtooyoqptljYA3xJB/bsXE9F8se0uq0aJstatUajZ7JysYa&#10;Zy6c5+jZ4wx8m/7QotPvomgaSiyGpGvYrkhXq9Ya3L23xPK9e9y8eZOx0hjHFxZwXDE9GPG8HMcJ&#10;DhQqnicwC/2BDcgM+gMkScbQI7iuh6pqnHroLKdOnUZRZNbXVllfWUZiSDKuE4sqSJ6N5wyIJeIo&#10;isoPf/gGh+UGp888CpKBL6nBMMBHVmWQfbHuSuKekBU5tCsIgLiB77oMnQGaruC5dtjYTyRi6LJC&#10;r2Ny6/p1zj10FhnQo3HiiTSTU7PMHTvO/PFTnD1znpOnz3L2oXM89uhjVKs1DstlGvUGW1ubHFuY&#10;5xf/0i8yPSUsbq+//jpf//rX2d3dJR6P8elPfwbf97l27QbLyyt87otfQpJE8+Ib3/gD/s2//WMc&#10;12OsNE6j1aBeq9HptCkWC9SqVSKagq6A6gwp5dM0DvYZtBucPDaL3W0yUUzj2F32t9Y4vXCUZDyO&#10;58vgyfiSweZeg3KjS883kKNJBq7PYb3G3OwU8YhKpV4mEtHwHQtdgqimYcgKcV3HGQxwPIdGu8mR&#10;4yeIJZOcOnOWZ559ltu37jDoi3S3wUDwcPr9Pq7rhvY1WZap1QTf69aNayKMQNPom21hq5Y8Bv0u&#10;ZquB59gkEzHSiSTxdArLdehZFsV8Ecu1+S/+q/+Sh86dY2JqisW7d9ktHyBrOjt7e7ieaBD5QahO&#10;r9fHsoYkEkk0TQ8KWQG2l2VFBCC5PpY1ZBTK4zguW1uCIzR0LNEonihRHC8SiRpohkIskcBXZFCg&#10;PxhQbdTpDvpEInFkTaXftzh37hwvv/wyL//Mz/HVf/oVNFXlEz/xCTrtNo7tsL21Q6Pe4PLblzk8&#10;OKTf69Pr9mhUakRjcTzHo9s2aTVaGNEoyXSKUmmcn/zUp2mbJstr23T7Q77z2r9H1nW0aAQ9GmV7&#10;ewsVD0VymSzmmJ+ZpJiKEVU8vF6LVERC1zQRECDB//Cb/yPvX73Ob/3jf8T6xiapVJ6B7bGxucPn&#10;vvSX+OjHX2B5ZZnXXvseTz7+OPZwyHBos7KyQjqdDm0bm5ubTE1N84UvfIHf//3f56tf+xqpeJKr&#10;713lY89/jJd/9mXeufwO3V6XCxcu0Ol0BJs4kyGqRzh96hSVw0OiRpR2swWyTKdrkkwleefdd0GV&#10;8Q2dSx/+MD/1yZ/iK1/5CuOTE+iGyt7uDhMTJfr9HqvLd2nVq8xMTZBJJeh3Wty9c4up8TFs08JQ&#10;VGqHZTx3iK7JRCPCFjI2PkGhNM7A9lndOkAxUvzEpz6LFk/x6g/eZL/WIpEpgGZQHJ+k3THDAi6Z&#10;TOI4Q6x+D0NXsId9Kof71GuH4DsYUR3HtWm2mrQ6JkPHxfXEOi0pHkZEI5mJky9k8XBxPBtf8onG&#10;ozzzoWd4+53LbGxt0uuZaIpCLpFA8h3SqRTOcIDZbjNWLDI/f4x6pUq73WBsTKTcV7sDGmafgesx&#10;MTMHsk7d7LK5u0fbNJmcnKRYyKOpogB0bA+zO6Dd6eOhoGgRgepwfOrVJv2ehdm1MLsDPMknlkgQ&#10;iUWRNRGMIPA2PoYaYXqiRDadBselb3ZxB0MUX0GPRPBlGc2IIPsS8XiEeCzKjatXqZb3iOoa8YjG&#10;oNfGdyxU1SMaVYnEoiiaSm6sgBGP4KgypuPhyjLm0KZtDXFVDV/TWZg/QSQSExxs3yeXzZDLZlEV&#10;lSOzR3Bsh1azhdUz8Zwhk+NFVFVhenqKsbESjUYjdAjIshzgUcR5TJJlFFXFkyQ8wPVF4IEvwdCx&#10;7wdVSIQfR+J+6JU9DC2Noz30PmdcEqndzz7LoC8KxOMLxzE0gzu375DPFQAZz/NxXI9MNkc6k8WI&#10;xvBsDyMSQ5JVNre3Mfs9zl84x+r6Csl0Cg8Z2wXHkeh2uoxlUhweVoX1d3mRVDzKsN9j2O1w5uQ8&#10;UU3i3vo6+4f7nH/0Il3LwvI9LCRqLbEu6ZrKwOzS7Zrs7exSr9XxgF7fQtciEPBdh0OHdCaNjEM0&#10;ojM9Mc7Q6hHRVeKGxtb6KqrvsrO5TTqeJBmNsH5vhc21DW5cu8n6+jbra7usb+zxkY+9hBJJ8f61&#10;JTa3K1QPW/i+ij30ScTTSCh0BgOQFBzPxQiuT8u2UDSFdDbLo489zsXHn+DY3BG2trfp9fskUmkS&#10;6SyxWILesI8ai6AYMeKZHOnSNKfOPUosleHG4iLdgc3UxBSxRIpWo0k0EiduxLl77xZr6+v0+gNm&#10;p+fY3RMq/aOzR0jEk6ysrZPIpPEkmDl2iqPHT/Kjty/TME1mjhyj22qQSSY43NnC6Xdxek3ymSyz&#10;M9OoyFgDm2w2x5tv/oAnn3yCdDrD+MQR9g+rqJEYqWwBI5bA82TiqRxvX7nGYa3JU4+dY+32LY7P&#10;HWVvZ5tYNIrneiTicU6dOsPW1g4XHhH84fevXiUei/HwuXPUqzWWlpb4lV/5FXb39lhZXWXh+HGQ&#10;JfbKZaGYkyXMXhdF1+gPLYqFIgcHB2SzOR574kn6XdG4a7c79Po9bNchXyjQMjukMmmS6TSZXJY7&#10;S4vMHJnl1p07bO/uUKlW6PZ7SIrCQaVCt9+nNDVDs2MiqRooKgeVGq4Pc0ePhUPi69euY5rdoLGl&#10;Mz4+TqFQxHFsynt7PHT2NJVymcO9XSaLOc6ePE42GedH/+E1Svksvm2zsnyXS08+xdrqKkfmZknl&#10;86TzObrDAWgKu4dl0FUanTa5YoH1zQ2OnzjBxtYm3X6PerOBpMhohghnlHyPqekpur0usiKDIvHw&#10;I+fZ293F7vWo7O9zfOYImiazvrLMoN/jqQ89DbKPLCm4rgO+h6rIOPZQIMAkkALkmDCLuyJcFQ9Z&#10;8kVd4vmh20IMUkCSZFRVEYGaskyt3aA76LO6vUF+osS99WUUTeH5Fz7G3ZUlKrVDfN9menqCnZ1N&#10;muUDhr0uhqIS1TSWbt1irFjAdhwse4hkRGh1u8QzGRaXl2mbHc4+9DCFQoGN7S1UQ8e0+iyvrxJN&#10;xVm6d4dao8pDD50hEYvQN7vosoykqJjdnlg8ZQUX2N7aZnxiAklWhKtKktGjIlR3aNtoQbilFyhI&#10;kQRyRVE1VEX7QFiTooiAHy8IvFNkBd8TwwzLskJXQTQaJZVMhk2NUXCTJEl02m2qlSrWYEA6lSKX&#10;zaJoKp7rYZptHNdC8l2SibgQGbk2hqFhDwekknGRc+DayJLPa6+9ysHBvhAYDXpYVp+xsQLNRoPS&#10;WBFNU+l02vS6Jpoi0tITsTht08Tq22RzYziuRDSWwnZETSkrOpKi0e1aQnTkOBRyWdqmEJoIBI0Q&#10;KPgSKKoKsoTlCAyeLUuYrsPE3ByZYhFZUukEA6FMJsfezh69To+9zV2GQVP3s5/5DOPj4ywvLVHI&#10;5XjnrTeZnpzEtwcU82mOzc1QrexzdG6GjfUVOu0GNtAb9PEQ+JBmsylEB47L2FgpyFDohsE99wVe&#10;9/mVDypi/3M2MP9jlugff/ynKB//vM/5p32PP+tr71u5BSoKJCRJRiBQ7v/d9T384D9JlgQ2UPKQ&#10;FQlJ9olEdTRDuIGtYR9NU4hEdFzPZmB16ZgthvaAZr2K2WnR65qYnTbLy3fRNZV4LEqpVCQei1Le&#10;36Pf69LptEjEY8QTgpWt6zr9fl+IBgIMQjqdDnEKtVod0+xgml10zSCdSdHv95mfnw+bkMJlKzIs&#10;er0+iqJiWQ6+L7G0dA/T7JHPFzl2dIFoNEYikQzrwVgsLs69kSjl8gFDy6ZYGMMaDD/Ap9U0TbhO&#10;UykymSz5fI7V1RUajTqpVJJ8IUetVkVRZFRNIV/IEonoNANcTLVaQVFUjh8/zvT0NNIvfOrTvut5&#10;7Jb3cTzBeZiZmaLeEHaCZFI0qxzHIaYJDkYiHiUeieL7EigyyUKeoS8k3/fu3cO2bY7PH0OWZZ77&#10;8IcA2NraYm9nC9M0OdjbFQpE1yURj6J4kIiqIk1Q8ohFdKQH7MAjWajM/UAe5PsXmkOQbuQLzzyA&#10;/EAQz4hxNErwG/1SR6ldkuwjKfdTQkdsLJCxg6myrGjIsobt2SFTIBoXtjNVEYwmITMXUxddF4qQ&#10;Vqsl5P/drlBGSjL9wC6TK01gGAZGPIWsqJx79HHSxTFSiaSwBksSw56QnTv2kLfeegtd1/nmN79J&#10;u90OU/qy2ay48GybSFRcuMlkMrTau0M7ZCGMlCqmadLp9oPXLOMjeB6jJOURw2tkAR/aNigSS0tL&#10;jE9O4Hk+GxsbRCIRHjn/aMBEESyEer3O3bt3haJBNTBiMR559ALD4ZDHLj6BFgm6+rIUKmSdICXR&#10;9yQUSULXDBRVDlPPRt1/w9BESqxtY0guOj6SWcc0TZLJJL/+678urNSamASqsnh+z3FIp9NEUyJY&#10;JpaIUyqVcByH8v4BvV4v5NrF43HSuayYFMQSeBIihCka5/Tp08zMzJBKZQRIeX2D5eVVVldXA1VW&#10;HAknhEM36w0kSeK55z/K2bNnefrpp8U9pSghzLrb7RMJAm8EzL4f2vxGk3FkCUPTQ6YgQK16yPb2&#10;FlfeeVsUZ8fnOXXqDLoeobxXRtci5PNFkJQw/dGXBBXW535qbpjeNbofJCm0WcqqUFtEAuWLNRgQ&#10;iUb5t3/0b5iYmODkyZMk0mkG3a5QTPt+EJYlhc8pSWL6YmgaKBK9Vpvbt29zdH6ORDpFq9OiZ/b4&#10;1V/9VWzbDiHbly49zdraOp/+9Kd5/vmP43ke91bXeP31H/L+e1e5ffs2uWyac4+c59aNmxweHpLL&#10;ZRkEVvV+v0spn8P3Xe7euUMqleD08RPgOTSqhyiSizXoEdM0opHg9Q1tlGiSptllZ/8QSRcJ6Nv7&#10;ZSKxeMgJSSfFVNdyh2iqSrvRJJdN49kOxXyBQa9POpmkY/VRIwa//U/+KW+99RaSpHB4WKFaqYcb&#10;zWjqLctyyNqKxWLEYrGQz7O3u41tD7ly5QqS75PNpvE9h1arhdlqE4kIJYyuGkiGgSdBtzfgS5/7&#10;Ih//xAvcunWLaFRM5t5+++0gwENmY2NDNH+t+wltI+vBSD1xeHiI53nC+hKwYDU9AkAqlSISANoH&#10;A3EPtTvNkIuoGRqePSSmK+iKSq1aoW0KNqKqG5QPxOs7dvwEv/Ebv8Hly5e5/Pa7qKrK53/u5zk8&#10;PMT3fQ4ODjg8PORHPxIWmHK5jGVZTE1NIRLOu5TLZYHPUEQj7Kc+9WmOHj1K3xrwrf/rj8T0LlgL&#10;k8k45fJecIrxmJwoMTMxjqJIxKMRIqpKvXqIbdtkMykU4K/+1b/Oxaee4j/8h+/zO//kK8zOzmL2&#10;BQ934Pi88Imf5EMffo7f+sf/SFjkApTF+qpYH3K5PJOTkywvL3P69Gn6/T6//Mu/zJe//GW2trbo&#10;9XqUy2V+/Vd/jVqtxne+8x1WV1f5/Oc/z8c+/jzf/OY3eeONNzhy5Ah3795FkcV6nUwm6fUGwlqe&#10;EAEhz3zoWZ555hm+/e1vYwGNRo1WrY7sw7GjR0jGE9y4cYNarUrUMGg0aowVijSbTRIBfHtlZQVZ&#10;lmlWWkgyGIZCvpAJrgORIB6Nxrl16xaZTIZHLzxJu9Nlr3JA2+wQjY8QD37IVB4dmh88OLuuS7ks&#10;EBLD4TDEC1RqQvXqOA6OLexh0Ygesrfi8ViouBvZxbJZwXGuVqvCcozLWDGPJsn4vT6OL+616elp&#10;olFheRwxWkfqUtd1GZuZYzh0QiZcr9tHUgXvcWFhgVgsFgTk1BkMLdotEyMaEw3FYABhmiLsrdsR&#10;oH8tvK+0YPoOZq+DqigcmRTDmnQySc/s4DkuXvD+xCJRbMfDSMVRIwaJdIpeq8PS3TvgCnYhnosE&#10;GIawzEuyTyEnwm+icTG5lnWDTrdHb2Bh++L9TyTTxBNJ9GgERdEYdEQgXDabpR0EhY1UMbu7uyGO&#10;4NSpU2iaxlgxH6hdhgFn+/7v13VdXHsYHpBHBa/7wET+wcLpx21bI5Xs6LlGa9SoeTnifwHUaiKc&#10;7kMf+hAzM0cYHx/H8zyKxSLVapXLly+zurqK7/sCFzEchmF1cUMLJ/0jZXUmkyGfz3PhwgW+8Y1v&#10;cOnSJY6fOMnindtIvRq+MyRqaCQCBe7oLJorFFFVlcWNbZB13r76PqdPnETTNA4Pq9xdXmZjY4Nc&#10;roBm6Bw5cgRfkrh9+zbVahVJkdEl9X4ooQ/T05OossC8jI+PM+j1UTWFVCLJIxce5Xvf+x6KEeOg&#10;UuXkyePEYjEGgwFXrlwhEolw7tw5DMPgn331a6KwSSbFeV4XqJx+gJxRVRVJV8Nzgu265Ap5Zmdn&#10;mZubE2rUQOGkBL+/qampICSygOe43Lx9jUqlQqdrMTE1xV/+K6/Q65nMzR7BsS1kWeK1P/l3GIbB&#10;pSeeQpJ8lheXWF+5Sb1e560338CzHT73+Z9HC/h5vgTjkzPEkil63QF1c8i1G9f5mZ//BbZ3d/j2&#10;d18lG40wHA7YXF3hzu1bLCwcI5cv8syHP8ypk2f42u/9nrBtP/4YuUKRFz7xIvFEhm6/x9WrV5ks&#10;jWEP+pw4egQ8l2998w9QZNjbXOXJxx9D1iKcOHWag0oFX9E5Nr/AQaPF2NgYN27dIZ8X4Rlf+erv&#10;IkkSZ06dxvd9/vAP/5Bf+ZVf4Sd/8if5G3/jb9BqtfjUpz6FaZq8+OKLVA8PuXLlimDz1uosLi6S&#10;yWR55ZVXWFhY4M6dO7z11lvMzx/j7XcuC3ve5CTHjx9nc3OTjY2NkGsdDc+Qogkxsp/HYjGWlpYo&#10;FArcvHmT3/zN3+Txxx/nH/yDf8Drr7+Opml86Utf4tVXX+X4caG2n5iYwDRNWq0WS0uL/NRLL3Hr&#10;1g021zd46ROfIBbR+P73vx+q4HRdx0Pi53/+5zFiUSbGp/jQhz6EGYQqSrLMvbt3+df/+l8HZw6J&#10;2dlZnnrqqTBM8p//83/Gm2++GfLlR7XBqRMnGA6FAu6pJ57ksy//HHg+b/3773N3cZHZ6RnQZKq1&#10;Gj98/XU+9fLP8OHnPoLrCB7cyFo8cuaN1pf7a80HLc0EFeRITTlSCNm2zcHBfsjk9hA89vEJ0RT6&#10;rd/6X/Acl+eee45HLpzjt3/7t1lfXSMWi7C+vs54tshnP/tZdnf3abVafOYzn+GP/uiPmDu2wPnz&#10;5xl6Qqk6UuJvbq5z48YNIpEIJ0+eZGtrK1wvX375ZQaDPtev38DD5xd+4Rc4ceI09UYdc2CFYRWj&#10;GjEVi3Pnzh1KpRJzc3PhOU7UVEbI6h69V6N/03UdXdVCLJXruqG7ZrQOh6pTXbtv/5bEe68EeI8R&#10;0mikpk+lUmFY2AjxFolFUSQZXRcOTmcoeLmKooRKrcPDQ+r1OktLSzSbTXq9HqZp4vseExMTLCws&#10;sLy8TL1eJ5kUoSOZTIYRBqzTEugPGYlYXITYKUE6+dTUVFhbeZ7H7NE5bMcTAahL9xgfn+DU2Yfw&#10;PC/EJY2upwdTxFVVxVdkMsW84GpGolhBUOvG2joS8P6V9+h3e9x8/xqLd+/Q6XV57uMfY35+np/7&#10;2Z9heXmZ7/zJvxOBSpLE9OQ4hmHw8ssvMz4+TiKRwDRNfnj5MgsLC5w9e5alxXtIksSFC4+Ks1bQ&#10;r8nlciGC4MdDVUIuK38xzco/6/H/1Jz8f/u8/7Hv8ecL4ZE/2Ad6YE2QJAlJkT/wexcf9wNnpDhn&#10;tdpNfFd8bHTOEOciMVCVJInF23fCXAogwANVwjNLIpEgGTT6R/dyKiM+d2tri8uXLwOEAYaj4FpZ&#10;FgGUQkksekemaeJ6QsF57Nix8LWpih4qLvt9K3ydjUYjdCKm02lSqVR4bYzyJUQKu+gNlMtlFhYW&#10;BI4pnQ7rxwd5tJpmBOrR90R2RCwWuh6PHTsWfG+fdruNF3BhE4kEyUQ6fD3Ko+fO/ZqsqdSbLXxJ&#10;Jp1NE4lFcGwbRZFIpzP0A4ut54iFxR5aNFstHFvw7fYODugPBrTbbdLpFKlEHNMUbKmd7W1ikQin&#10;Th7nkUceYXpyinyhRC5XwBoOcV1odDpYfQtraOM4Ho4PsVgSX5GRFCM4cCdwPV/EnvteeLj1fR8H&#10;fzQqCy8kP3jBD37eYCCUS7oqiwmbLAgEnuuJLw+srgQgXM8Ti64kKyiKSGpSFUWE00sSsg/D/gBr&#10;aOG5XsCnUnAdj0G/j+0M0XWR4lksFcSEyhEHe9tx8XyPoTXEB0yzS8c0OajV2NneRpIgHothRAwU&#10;RcZzXI4dO8b09DQzMzMcm18Qto1Uikqlim07xOMJrMGARr0pLNeymBIkE3FRGNhDIf23h2RzeTLp&#10;FJpuUKvVsQJ+6KhRNdpUut0u/X6f/mBAb9AXYSGJBIOBRafTodPpsLu7R71exzS7TE1NUSwWKRQK&#10;LCws4PjQM02uX7/O3u4u5YN90ukUvudBoIoQ4HsBrXZtF9/3MHSDQb8P/giG76MEoUeChSLhWH2s&#10;fp9eu4Gsqpx9+GH2Dw5IZzIcHlRwXJ9220RRdZKpDEgK3b6JpKk4rkvHNFFUlWgsQS6Tw3HEBj0c&#10;DumZXVzbQZIlXHuI67iY7RYH+/vs7O7S65ocO3aUmZlZTpw4zpEjs+zu7dPptLHtYdhiufQLAAAg&#10;AElEQVTESSWT6LrOjevX+fevvcba6ioT4+MU8vkQWK3rGs1WO+BPyGEKbwieliRUTcUaDIKFpY8i&#10;y/iOQ6k0xuTkRMDBW+Pdd69w69ZtLl16hnQujywJNQmjRTdc5/0PLMLwQYH7aJEe2hYRI4IXNL4F&#10;wwcO9g94+tln0SMROs0m8WQSMYGSkAI4OZIkJtWqKizKnoB6W4FVKVsUFuR/+A9/i5s3boYH1Z/+&#10;6Z9mfn6e1dUVXnnlFZ588kl8X1jlv/q7v8uVd69Qq9VYmD/K/Pw8b7z+Bnt7u2QyaTzHoVDIEYtF&#10;2dpcJ24YDAY9ZN/j7JkzrN67S6fTQlMkfMchmUiRTiYCJaNCNBqn0epSbTZpmT0sx6fbH2D2B0xM&#10;TjM2VkKWJTxfzOUd1w7teqXSGJqiMrQcHnr4YXY2d5g+coS//bf/DnfuLmFZFjs7Is0tncqENpgR&#10;u200INjf3w9TvUsloVZyHTuwyLg4ti0m/Uh0eyayJNbpTCaNLMkoulAlpFJp/ptf+q9ZvLtErVbD&#10;cRz29vbY398PmxD1ev0DTYaRjfjBn00cBv3QOjACro+aRqMDnqoqQfCDCLnqdDo4rsP42Bh4Lr7n&#10;sb+3h9kVbKKh7VAoFLl48Qk+89nP8uUvf5m1tTVeeOEnePrpp+l2TOLxONVqlVu3bvGDH/yAVqsV&#10;WsU8zyOVElPDvb1dNEPH830RkHL2LOfOPcz6+jpvv/W2WDccO2gOD+mbHVzbBlyimsaR6SkymRQR&#10;XRzUm/U6U9Mz5LIZDsuHfPWffY1Wq8Pv/e//B9/61rc4c/YhWu0O5YND9g7K/OZv/k/MHVvgD/7g&#10;G3z4ueeo1WpEDJ1yeZ9Ws8nCwgKlUon333+fUqnE3/17f49nnnmGX/qlX8I0TXZ3dykWi/zGb/wG&#10;3/qjP+RffvObLN29y+NPPsEzzz7Lb/9vv827V64wv7DAweEhqqahRyL0rQH1ao1y+YD5+XlKE+P8&#10;zb/5N5memuJf/N6/4PDwkHg8hus47O3ucu7sGXq9Hrs7O6Kh12gEdi+VWDRKNpulvL9Pp9NhOBDB&#10;c7IkB3YwnampSfL5POl0CpBZW1tjfn6eM2fOIssqK6trDIYWRsQgkU4TCWxcQBi+NDq8jYJyhGVR&#10;NPZGja2RVfH+QVIKEs0NotEIhUKBQi6H6wyFckCRw/CjVrOBPbSIx+LEEzEUQPE9XMtCVVRyhXyo&#10;ZJYkCSMS5eDwUOwHukY0FsNXDKq1GssrK7Q7HXRDZ25ujmKxGChCBcur0+kwsAbgC0u6DwyCj/d6&#10;XTzHDbnEsVgETVMDVW0/uOcN0okkxUJRFInDIe1WC1VTURQVTVWxhzaaphNNxMlms9y6dYut9XUi&#10;huBzZtMp5GDfHg56GBGdfD5PLl/AiESRJBlZ1fCR6Xb7WEMHz1fIZnMUimN4vk/b7NLpdJgO2I21&#10;Wi20t41e59WrV5mammJmZoZYLMb8/Dx7e7th8ZbN5kIm06jh7Pli/SdwwjxYLjwIpv/xQunBovfB&#10;gurB8IYRsmI0PB4NWi1rGB5wR1yn2dnZMLG83W6HA9ler4czHAYFYJJGoxHYNts4jkOtVuPFF1/k&#10;zTffpGl2Of/wQ6zeWySfzXBweIiuKsH12xLp2Yk4tuOSzxdIJZN02h12d3aQgMmpKfK5LDdu3grC&#10;DG2SqTS+51GtiUAaz/WQJWl0nEWWJJLJBPge0WgMz3Np1Ot0OiYXH3uMjc1NSqUStUaLaCyGLCtM&#10;Tk5x8eLjOI7L9es3WF/fEIieSIxUKi3QMZ4v+Gojnpwih2ibUQNzYnKSS888w0RpHEVWaLdaDC2L&#10;VDxONpum2zVJJhPIssTS0iLra+tUKmVq9Tq5fJF4LM57773Hcx95jka9TjKZwHdcXM+hFTDlGs0W&#10;4xPjNGqHpDNZMqkUrXYLq9ejVCqRTqdpt1o88dRT9HoikO/eygqnTp3m1e+9ynPPPc9bb77FmVPH&#10;RahetYIRMYQqQ9VoNJusrqzx0z/7s1SqNe4tLeJ5PpXKIQvHjxONxBgrFllaWsTstCnmC6SyaTqm&#10;STGf540f/QDP97FsC0lWKI2Ps765QSwRx4hGRRiWrmP2THwfrl+7zqDfp16vYxgGuVyOb3/722Eg&#10;QblcZn19nY2NDd555x1WV1bI5XIAlPfLAKyvb1Cr1Xj88ccZHx/n5s2bbG5ucvahsyJ0JxplZ2eH&#10;1157jX/1r/5VyGh2XYFLiEajlEolPve5z3H79u2Qw3f37l3m5+d57733eOONNxgbG+PcuXO89957&#10;XLt2jc9//vNcu3Y9ZOIeHBxQLpeZnp7GHg65ffsW01NTLMzPs7+3GwQK6aGaLpPNsbOzw4Xzj/An&#10;3/4OqqoyO3dUYI08j16vx8bGhuBrd7ucO3dOoDmCpOq1tTUODg7CBqgsy2LA4fucPHGCra0tSuMl&#10;JsZKJFJpZmaPsLy4SLPRYGJ6km6vh+t5NNotHn3sURzbC5szozCHP+3xYO/jvtLKw3UdZFnCdR3a&#10;7RaNRp12uy0+T5HRdS08v8uyCDFdW10RafRzx3jssUd5/Uc/CsJfHSbHxqnX6zzyyAUWFxeZnp5m&#10;enqay++8K4YrSGHd1ev1yOWy7OzshMzxSCTC1tZW+HMKB45DuyNCN86fe0TUBUhhzdTv9UQQjCTY&#10;1u12m3q9HjLsRny50Zo72pcffC+swf19eaSWGv3Oh8P7Nm8CkcIo1djzxFo2aiomEgmy2SypVEqE&#10;EAUOC/Ee6iBJaKqG64r3Swka7bqus729HSJ0lpaWwvdBnAmESKLf74dJ9qOz64PNZs/zBNJNkvF8&#10;F03VkSWhHHc8l3QmgxGJhCpJwzBIpTMMhg71ZpN2p83JU6fD+kyW5bDZM7LIi9CuCLFEnFQ2Ewo8&#10;hv1BGDgWjUQo5PKcOH6cxy8+zkc+8hyPXHiUu8t3icViWIMBTzzxBK+/8QbFQoFKpcLjFx+j1Wpx&#10;69Ytjhw5QqVSEXtaLMbe3h6bm5tUqzVM00RRVDKZDImgWRuPxz8QcjRqqn6g9vux///nePxF2cz/&#10;Iu3ro57lgzkNHziDSPct3zCydPeCwYoQ2gwG/SDMVgn7KaZpsrq6Ivjf9TrRSCRcm0ZK3ZHILB6P&#10;E4vFAku3Eaoo2502vV4v/PkEnkHcA8eOHQtxTqNrUtPEfZVOp4nF4vR6fUyzi6po4EthoKZpmti2&#10;EzItO50O9XqdRqNBLBYLhxejoaxIJ298IFg1Ho/T7/fDM92DQzOBbVRDe3gsFqNUKjE2Nobruiwv&#10;L7O/vx+ISJIkEgnS6XTws3V544032NzcRPnoRz76a6quU2u1hRxcEeq4RDyGDGi6ztASi1MiJthn&#10;Q9tBUQWfwfVFcnCtVqXTbuHZQ6zBALPTYWgNKO/tUK8eUq0cClWWoTM1NcORuSOcPH2aeCpFtdEU&#10;idB6hIHj0bU9TMen64CkR5FVHWQVXY8i6xFQdVB10SzwRcK053qAT0Q3UGQlPNCK4BBxY+K6ECg2&#10;XcdGwkXGA9/F88SmJSliAofvBYdrkQZnOw6yhOBIui6y5KLI4NsOOA64Ho5t4zoO7VYTSZEERw2w&#10;bAvXHhJPJogYOolonEQ8TqPRZNAXwRX9Xh/bceh22nTbLXRFolWvoUugSaApMnIkgu96jE9MMjMz&#10;gxGLc/LUaWqNBsgyQ8dBVlXkYBLWC5oCnuswVigyd2SWeCxKvVKh07kfypPLF4nF40jwgQuy2+0S&#10;C4JqPM/DCRKkuz1hMSiVSszMzOA4bjC56bK6usrh4WE4OZuenGJ2ZoKIpjCWz3Hvzk1q1Qq7W5vU&#10;61UGPZNkLIrvWijIRHQdLeCB+J6N59pIeBi6iiz5SL6D54Pn+2iyRCqd5NlLlzi6cJx/8pWv8snP&#10;fJYjx+bJjk2SG5ug2uqwX61Tabbp2S4oGslUlma7K/60uri2x9C2GS8J27vveThDWxSdzSZWr4fv&#10;2GiSTDadZjgYUK1WqBwc0KjViRo6M7PTzMxME48LwHzPFGmpsUhEbLpBYnutVuOHP/wB6+trPPHE&#10;E3QC1U0iGafVbIcb7Cj1MwTxShLRgE0KYEQi4LromkY6n2VudpYzZ04zMzXD//kv/yWf+IlPMBha&#10;eAGv9c/TrPSDyfNoeiqapAoSgicx+rl++IMf8Nhjj4uDQGBXcxwHZDlQbXJ/eIBYtDRDcFn7vR79&#10;YHrsuQ5X33+fr/zuV9jc2CSXy1EsFpmenhbqprExXnrpJZAkmo0mV65c4cqVK6ytrRGNiNCB9957&#10;D6vfI5NOEjMMwT91LBqNOqVcjvWVu7RqNc4/dIp2s46uqsQiBsOBSDFNJpMMh3067Q6WJ1Gut6h1&#10;hzS7AyKJFJ6sMbAdcsUxUlnBgLXsIbpmBAYij35vQCRqgCvWi9LEBBsbGzxz6Rn+9n/3d3A9j+W1&#10;VdHAiogCGV8KlUUPTv5H1iMxYfIoFApikde1MLBAkSX29vYYWgNi0TiFfC5gv8nYQ5t4KkUyneKX&#10;/9pf5/bNW/T6vTAR/ebNm+Tz+WAal8CyLBoNUTiO1szRNdDtdsPNcXT41HU9uDZGDSwxnR5t2uIA&#10;ep+VKckSXbOD2W7RajbF3tDtYg8ddCPKT/7Up3jhhRfoDfpUDmv89Gd/hunpaUyzS0TXuXfvHpVK&#10;he9+97uoqkq5fIBlWSIcKxple3tb/IySsJaeOHmSF37iJzj78EO88frr1CoVrEGXWNQA18UedsG1&#10;aRzuMzs5Rj6dZKKQp5BN4zp2UFR1GB8bZ3V1le2dXf7Xf/xl3nr7Hb7+9W+wdG8FRdXo9vosr64x&#10;c+Qof/kv/xV6/T7vXbvK3NFjrK0LxXm9VmVnZ5upyUkGgwG7u7s8/fTTfOELX+B//vt/nzfeeINk&#10;MsnBwQGXLl3ilVdeYXd3lz/+k3/HxOQEv/ilX+QXPvc5/vu/+3fpmB1OnDzJweEhtuPQbDUFby2T&#10;YXpmBkUWLoi5o3NomsbXvvY1lCDt2QcW79zhyYuPUatUuXNbBFJEDAPTbAM+Y4UiY4UCrWaT5eVl&#10;Oq12oNjsYRgRNF1hYnKCfCEPSNiuQ73eIJlKMT09g2XZ3FtexkdCj0bI5HKMT0wgSxL1ej2cEA8G&#10;A7ygcO31eiEAf3Sw830/CEKz8DxJ8PI80A2VXD5LJpkgHosg+z69rkm33USVZXKZHLZl0ajVhELc&#10;8xgfG0ORFerVMjg2c5PjxBJRkvE4+BLxRALdiNDpmvRtm3gySTpboDd0uXHjJvv7ZUyzy8zMdBhQ&#10;MFKtHRwcBOxhH00XlhjX8+n1+zTqddFYCZpthq6L9G3fx3NcHGeIIsuoisLM1ARjxQKe5+J5Lman&#10;jSQLTA0+uJ4nirxchnQmzbWb17D7fXKpNOCRy2aoVas4loUMjJcKFAt58oUCEopQTTsujuPS61kM&#10;bZd4MkMsnkCSFHq9AdbQJZMpMDk5jTMciEZ1MJgyTZPNzU3K5TJnz54NQw1KpRLLy8tEIkY4zVcC&#10;JdyDE/URk/LB5uOPqxV+XMEweoyK5h9XggDh844aGqPUZKFW18LG92i98jyPhx56iFgsxuLiYhAW&#10;qYmiwBZYHN/3iQbhcbKsYA2HRGMx0pkMj128yMbWLndu3eT82dPs7m5TLBTo97pMTk2Ry2ZIJBLC&#10;/i5J2JaN7DvEIjqrG5t4vs+g1yeZECFiTsDt9iWhDm232riOgxpwz/RApaRrGvF4DNsVrPV8Ls/8&#10;wjzjExNcvXKFRx97TOwTYyV8JKHODBQPlUqFW7duhUVqKp3GB4aWJQbrskIkEsGIRkLrph4Rzd9L&#10;z1zi5KlTRGPC4t7vdSnmcsRjOr4jQorEEMSmUjnkD//wW6wsr5FIxMhmMvQ6PZr1BmOFMeLRGPPH&#10;jgVND53xyXEcz2dxaZF6s8mZs2cxVI2t7W3isQiGrrN89y6m2UbXNYrFMSTfY3ysRKNWZWx8jGvv&#10;X2VicoKlxTv89Gc/w/e+8x0qlQNy2Sye51FvNKhUqnS7A3K5HMl0mlg8xnuX3+SZp59me2uLaq3K&#10;wtGjDB2XZr0pghZ9HySFyelZ0tkslcN93n77TT7ysedZ21gnEjWIp5LUKlVK40Vc2yaZTCAh0et2&#10;OXH8BNVKhbX1dRRF4cUXX6RWq/GDH/yAv/W3/lao+lZVleXlZcaKRYbDIZVKhfeuvMelS5cEo/pQ&#10;qPo/8pGPMDs7S6NRJ5FM8M4779AxTV599VVWV1dxXZeJiYnQbjdqzkjBulsoFIhEIty8eRNN08hk&#10;MqTTaU6dOsXVq1fDtNiNjQ0uXbpEtVrDMAy2trYCFE+c8fFx7i4tkUoleeT8eTrtNivLd8MG/WAw&#10;oFAoEItGeOzRR9nb3+fiY49SrRxy7PhJorEYjm1z9epVFhcXKZfLnDp1ilwux8TERDgMefjhh/je&#10;974XKv1Ga5Dv+xybnycWj1M5PCSi6szPzSFJEhHd4K3LbyNJkEgmSaZSvH/zBo9ceAR8ObRHPjjw&#10;+PGHJN1XlcmyEKoMHRtN1xhYA7Z3dqjV69iOQzyRwBoKt5fliPWh3WzRarZIp1OU9w+IxxMcHJQ5&#10;e/Yh/viP/y3dbpeJiUnqhxWazSaDgcX58+dZXV3l9OnTSLLC66+/zuzc0ZAvffr0aer1Gtvb26EK&#10;slQqsb+/DwgO3MMPP0wmk8V1XFZXVnn++Y8Fa6VHp91GAmLRKFrQqE2lUpimSb1eZ25uLlxXR8PD&#10;0Ro8cvqEAajWMHxfROKvRTQaDV0NowaF53thI2c0FKocCiVZOp0OU48FY1wN3Yijz/fFYo+qKqia&#10;giKLgNStrS3effdd1tfXRfp50JAZ7TPJZBJd10Lm3Si5vt3uhOfYaDQq9iEEOk7XdLq9Lp7voxsR&#10;kGQIhB3JVBpF1Wi3O4yNT5JKpRhYFgcHB+TzhbCB1O/3QzHUyIU6UsTFEnH6w8B10x8g+2IA26iL&#10;hOPpqSkK+TxHZuaYPXqEsw8/RDaX5/yF82xubrG8ssrszDT3lleYmJzg/fevc+r0GeqNJotLd/no&#10;8x9jY3OL0sQ4b775JplMhhdffImTJ09y69ZtVFVlrDQeigZGyruRU+/BJu79++A/bxPwP/Z8f5oV&#10;+8/75y/icf/57ysnHxyMhn8P2J9wP+Ve10WS9draatDgi4Lv02jUabVa1GrV4E8tZJv2e/0wREfT&#10;tLBRmUqlwoHBKIdkFPy0X97HcRxUVaVUKjExMUG9XqdWq4XnHABFUYPk7kjweoQq3DRN1tbWQrU1&#10;gOv6qKoWXMfg+0KwNjqfa5rG1NQU8Xg8bDTquo6m6SQSSdyAd10sjgESyeT/zdubBll2lneev7Of&#10;u2+ZN/c9a1+0lpBUkkACgYWEEOBuwNjQzEDbjmiGtmNiZtxuhzXdjuh2jz3mg20m3N7GMW43CNMY&#10;Y2EBQrtKSFWqTbVX5VK53sx78+7bWefDe86pFMbddsxyIxRVqlzvvec87/P8n/+SFssAz4/8ruv1&#10;Gt1uLwpp1XWdiYkJpqenGR4e5s477ySXywE+a2trOI4T+dVqmh4trpRD+w88XW91qDfb1GsN8F3q&#10;9RrFwQK5bBZJVjANwW60gw2L5dh02h28IBm52WmTyWZJJGL0gg2C79p4roMqK1hWn0uXLnHq5Ftc&#10;uXKFZDxJzDQZLA4xNTXFnj17cD2fwmCBrt2nY/UpV6tU6oKdKSMKsK4o6Ik0sqaharpgXkoqtiXM&#10;yMVg40V0fyH91m6xhlwv2pS5rpCYu64TbFr8wKcj3CwJNqYUpKM5rhcVbN93kJFQZAkNIRkXkKlP&#10;P6TfBxT8Tq9Dp9PFtvpCBqbrxGJxzMCTJZPN0Gy26HTatNtdKpUy1Z0KqixTL1eobG+zsryEomkk&#10;4wks28ELDo09+w4yNTXNkaO3kcnmuHTpMgCOa6OrKoqq0O/1cWwHfJ943KSQzTEyXISgGZdkBc+X&#10;UFSVZCDzDGUI/b5IL7Vtm1g8DrJogoeGhyIQ0wnYadlsFk3TI6ZMtVplbW2Nar1Kv9/nwIF9FHI5&#10;pqcn2N7eoVatsrm5SaVcplrZobyzRaPeRNMMwVpVtIihFd68AthxMWIJXMfF0ATTcv++veiGwZun&#10;3iY/MIisquw5dIiJ6WkkWSGRTuNLMq1Oh0a9xcrqOpZlUywWUVWNer1Kv2chSxKuYxOLmSQME11V&#10;6XW6KAr0uh3azTbtTgdJgn6vj+f7lEqbXL+xQGlzk9n5OWZn57jtyFEkSWwuesG2QbzvsUgusLi4&#10;yIkTJ/j+97/HgQMHUVSFgYGCGHqD1zxkXvq+8NS0gyQ8RVGoVat4joMZM6nuVIQXZtwkbsaZnZsn&#10;k88DQk6Pzz8IrJR3HQSR1A7xs/Vg8Dvx+uvUajUOHTocNS+SJK6f3Vup6OF5+Lgosozd6+P7LulU&#10;Bj0e5/vfe47//LWv0e110VSN+fl5xsbGWF9fZ3t7my996Uvous61a9d4/fUTrK+v8+KLL5LNpTl6&#10;5CgvvvgiiZhJNpsWxv6GgW6obG+WAuauy9jwMJlMim6rRavVJBGY+eqaSiqZEO+R1QVZQovH8VDo&#10;+zKKptPu9mm0O2iGzuTkDOVKhUazKfx+dOHv47g2uqZjGjGSSbGEEEbCLf6PP/iPLC4u8Mqrr2J7&#10;Ynjf3CxhGCaqor0rKASIpLK7fUmazSbJZBJFUfF90RjFDJNavYamqrRaLWRJxvcFAJTNZDl45Aif&#10;/dznqOxUcS3hh3Ty5Elu3ryJJEmMj49H93m1Wg38Kv3oXgsPyfCeC4HrsClTFEWEOwX1NXzPe71u&#10;sIWzoq1gLB5jc32dRq0q2Mqug+sK9uMDDz7Exz/+CRYWFvjBD17gZ3/2ZzFNk7W1dUZHR3nxhz/k&#10;6tWrvPGGsDnY2NhgeHhYpC4GjXS5XMb3fRLpFB/5yEe49957qdZrXLlyBce2uXb1KtkgjKvRrIPr&#10;oCkKoyPDpBJxMskEmXQK17HQdBVJkchmBZvy537u57jnnnswYnF+/6tfZXpiik6vK8zYd6p87nOf&#10;47Of+2d0u11Onj5DLB6n2+0wMjrO0tIS7VaTmZlpqjs7LC8vs7KyytNPP80rr7zCwsICnY4wXJ+c&#10;nORLX/oSf/qnf8q3v/1t8gMDfPGLX8R2HP79b/4m0zMzjI+LYIZWq0WlUhGNuucxPj7O9tYW6VSa&#10;jz/1MY7efhu/93u/x+jYmGC+6gbNTpt7772HlaVlLl64iKmLobXZbJLP5xgbGUXTFRauL3D16lUy&#10;qTSJRGKX0XeeTCbD4OAAINFut2gFzMfZuT0sLC6yuLSIqqjIskJ+cEAsOW2bZkMwxsMAgnAo2t7e&#10;ploV29mQXREaifd6PbG0kUWgnaIoxOMxBgYGSCdFKFm71ULyXbLpDAOFAs1Gk0ZdDGi+5xMzTbq9&#10;Lr2uMJfPZzKk4ya+D/FEHElSRP3e2qLRbDA6Po6mm6yub3JjcZHqTh1FUSkU8kxPT5HJZCK2YL1e&#10;p1arBde4iaIqdLs9ur0etXodu9dHDjbbIcsEwOr3gkZREc8lnSSbEc1peNaGljWO7YjwGtMkl83i&#10;eQ5nz5/DD6xufNsmVyhw4/p1IVvOZBgcGGB0VEiCbMfFdXws16HXtej3LbqWjS8pZDJZen2xKY/F&#10;kwwODpHJZlFVndWbS/i+z/DwMJubm7RaLQBGR0cZGxtjfn4eTdNYX18Pkp+VoHnV3nV2hFv13cbz&#10;IeAYnjm7mZV/32P3kBzWyrCfC+uO8K30o6E0FouLAKN+n263Gw3KIRPcNM0IzDNNE1m65d8V1sBW&#10;qyUYht0ua2trmKaQAcdNnXRM5/DB/dy4fp10KsH29rYIbOj16Lab9HtdMQA7NslUHDORYqO0TaVc&#10;QTcMJicmiMfidHtdtra3iMdjyIGlQ7vTJWaYGEaQqKmqxOMxNE2nb/XwgQ89+iHGxkZ55/x5JFkk&#10;yfdth2QqTa1WY2lpiRdffJGLFy+i6zqpTAZFVdkqldB1nWQQgBbavoTgSyKRYHZujmKxyH33348k&#10;y6xvrKOrCkNDQ3SaDUzdQMbHsmx6nS7ZdAbbslheXEJRdSqVbWKxGE7PYW1lFVVT2CptkkmnaDXb&#10;NOp1RsaGSaVSLC4t4/kukiKzf24W13EDtrtHo7bD1atXaTQaDAwUuHDhIrZtce977qHZagu2n+1S&#10;qzXYv/8Aly6dDwb0IeKxGK1Wm+3tCq0gZXXp5hIbpQ1mJidZ31hnZnaWpaUVqvUq977neBDGMcDq&#10;+hrlnTKz83vIpNPgWiAJJubs7Bybm5vMTM/g+mIBYNkWumGiaTq6pjIyMoZt21QCO4lWq8X+/fvp&#10;9/vceeed3HvvvXz729+OGMtycB9YlkWz0eSee+5BkiRGRkY4efIkx48fJ5fLsbq6InqlbpflwDLE&#10;NE0ymQxbW1vUajWmpqY4evQoIyMj7N27l62tLQ4cOEA2m+XcuXMMDQ1h2zZf/OIXefKjH+WP//iP&#10;kSSJYrHI3Xffzcsvv8y+ffvI5/O89dZbxONx0uk0iUScm8vLPPDAcWKmydkzZ6hVdyKpsKIolMtl&#10;BgcHRZilaXD//cfFWZIfIJvN0u12efvtt1ldXY1YdbOzsxSLRSYnJ1FVlfn5eZ5//nl8X8gBbdvG&#10;iJn4nkc2m6VYLHJzeZnJ8QkSiQSpeIJ8ocCZ02dY31hnbHycWDzO1YUbFAYG2KnUmJycjOpEWEt+&#10;/OH7XvQ8wkG90WxGwN7upTIQ9eBSYK2E5wds1iKZdJpz586h6wKUbrc7dLtCqjyQE0m39XqDwcFB&#10;VldXyefzzMzOUa/XOXr7HezsCDuLdDpNu92KWLGhNL9WqwWJ8FXuuO02DE0nncnQaDRIZ7KMjY2h&#10;6Tr1ej0KyAkl9WGSdnjWxOPxqKcLX6Nw7uh2u1iWCHRKxBPRa7Ab6AgBzbCG60E4TsiklGVZqBsS&#10;CTqdDuVyObL1EuAE0e+o6zqxeBxD13Fdh74lCE/vvHOBy5cvR0GBgiUWf1efAMqEqiIAACAASURB&#10;VBCLmdH7k0gkIouXEJjbvbSSJFBkkXUR2iSEgClAJiOsa+r1OolkYNklSdRrTTzfiyxgbNuO1Eah&#10;dYgRYiWui+U6Alz2YWNFMGSnJidJBqFRqqLS6/ZotppUazXuPHY33U6PsdERyuUyH/rgoziOw40b&#10;C2wE7Mljx47RbreZn59ncHCQjdIme/fuZXl5GVlWWF1dRZYVtre3GRkdi5Z2hmFEoPduZuXux/+f&#10;YOU/5nv8f8mk3P1zRJ9yC6Tc3btEv8euxWs4y3ueAMSbzYYgiXU7NBsNFhcXI3uifr8PEKlsatVq&#10;FHaYSqWE3VKtFhHEQqwAxGKi2WySCRZNmqYJ+69WK7A76yLLMrlcDtM0o3BV4VvZijwsNU2LwpkF&#10;8JiMrHksy47u+ZAp3Wq12NraihR/YZBPr9eLnnu73Y6INWEY6y0gVHxOMpkgFotjWRaLi0uRUi9c&#10;ItXrddLpNJOTk8zPz1OtVqM6/M75C5G0XPrwTz3uX1tYJFcYoO30UW2bhK6B1WV+3xw9yxG+jAFw&#10;oskKcVPEpcuaYNT07B6mpuO7HtVqlW63jYQoZp5ti8LpWqQSYhOjytBudWl22hiGweHDh/nET39S&#10;pHwNFGm327z55psgS5w5fYpGpYrk+0g+OG4fXRVmnIYioWkKvtvHcW1c26HXaeN6Noqn4jgWmrDV&#10;RJUkVEUUZs928HHB83EcIY1GM5EUFV/WkFUF17GRJTGY+8HmTZFEQZM98XdN01CRxLZaknYZw0s4&#10;iP93ZcCXwbHJ58VWJkwcVxQNCYVYOo3jweb2No4jmvK1lZvouk4iGSeRSDA6NomiCfbG0Ngk+YEC&#10;e/cfEtR5M4bnIpiPqsJOeYsfPPddlhYWWFlewum1KQzk0RQZyfexLOFzNlAcZWR0jFqrT7VWZ31t&#10;NfK1DMGGWq2O53lsbW/j4okBRdeCAI6kuKElsSWzbdGchWCxJEnY3ZbwlOu2sXrCc+rOe45x4ICg&#10;0/dtiwsXLlCtVoQBsWwItN+Mkc/momYrk8lEWyzbtiOPkUwmw+//we8D8PhjT9DvWxTyg2ztVCOZ&#10;lyRJpFIper0eN2+ucf70KRauX+PG1UvEDRPdkJF8j3wmiey5+K5D3IwRMwyGBovicLdsGp06zVYL&#10;zTSxbBvdFFv2XC5HMp3CC1gScT3BPffcw9DQCIVCAYCXXniRtbU1tre3o9eo2WyKYrRToV5vsu+A&#10;8Dn68pf/JUePHkXVNKygQEiK8IBRZfWW90jPwkgncQNvitX1FZ7//g/5/D//ebqdLrIsQnUkRebH&#10;H8JL8t2HgKSq4IHt9JEREm6nLzYhb589Iwyz02kmJifF70TgLRYk4GlBunm4pfZ9HwlPNJ2aSq8r&#10;wKyN9XW++91nefHll2h3uxQG8ziWSBB89NFH+exnP4skSWxtbfGVr3yF5eVltra2MAyDZDJNtVrF&#10;tnsk4ybtdhPTEJupzdVVkRy6JVhPuUwKTZWwen2y6STtdpPR0fFIMlKtVhgYGEBDpt13cHSTtc1t&#10;6t0+G+UdBgeHGB4exg+YjOn8IADdVltIPeJxPLfP7OQECd3klVdfRlZV/uLP/xyA119/nUajIQb1&#10;4L72JGHiLLa87z6Mwz9Dr6FEIkGj0aDREKybdrvNkSOH0GSFo0ePQrDJ/urv/h6NepX52TnuuusY&#10;xckxqvU6K2trXHznAvV6Lbp3PvOZz7CwsMDZs2dRVbF1NYxYdFCFrJzw/jcMg15wUIU+lMJPNRYB&#10;nOEgIKRBTTRdCWSyHTzPoVGvo/geMd1gY22VD33oMZ586qOsr69z+ep13veISI4OwdSwOX3lhZci&#10;qY3jOExNTbG6uhoNM6EUyvM8/tnnP8/1tZuUSiUWr1xD9mFifESwVNZX2DM/J+qa69Fs1EVNzGVQ&#10;JQlJFazTvu0iKxo//clP8v4PfICnn36antVHUcTBff36AsPDw3zu85+n1+vx5ptvMjMjrAgq9QaO&#10;CxulTRRJRZaFt4wiy8zPz/Lxj3+c1157jRdeeCFKZ5dlmZ//+X/OV7/6VTq9LolUkk9+8pP8h3//&#10;mxGoLMLUdqJFQCgXv3HjBpZts2fPHj79qU+ycP0GL7zwQrRkKJfLjI6OMjk9FXkd9zpdFq5fJ5VK&#10;MTI8QKFQoNvpU9rYYG1tDde2gvRK0bzPzE4LdvyE8LkJpVdC0hxnc3NTDCyyGFqGx4bJZvM0Wk0q&#10;1SrpdAbD0IOeoEu/32dhYQE/2OqHAJJlWdR26lGKaLjNVhThFRx6pXa7XXRVpd/tcM/Ro2yXtljb&#10;WEVSFWRfju7rUG4+PjmJ7fRJxHQk3yMW1zGlGK1Om1K1gu26DAwXkY0Cr584QavVwkymSGXSzE+M&#10;Rn2PoijBkFmPANdw8Gm2+pG3WwikaZpoSKWgYbOsHq5lI8li0BkfHSOdFNLHblcAan5QLwuFAulk&#10;MlpSVSoVbly7juR7ZLIpIXu2e1hWD9MUcpqpqSm67cDrrFZGM2K4nky12cXzJeRQwqebYlFQHCae&#10;ECyQlZUVtre3I4meGZMZDZjA5XI5kpVms1k2NzejgSxMQe33gqE0Ecd1vXcBGOGAGwLUuz1Kb4GM&#10;XtC4OtHZcSs0J0ihDoJ0dg8Wu8HOkFUe/r7JZDryfLZtm3g8zsDAAIcOHcIKJN+e57G+vs4Pf/hD&#10;uoFvaVhnFEUhk06zubkZbfnHx8fp2z4D+TQHZkZZXVqiUBwkm0ywubZOo7aN5LtMjg6hSNBoNfEd&#10;i8mpcZq+QXpgmPXFRU6dPousaoxNTCHJCs8++yzlnSq+pNCzbBRNjwDgUM0wPDyMiqi1favLp/7J&#10;PxX+UMkEb58+zcm3T9Pu2qi6xuLiIslkMmIjhINqOOCECbqO4+BYNslkkrm5OQ4dOhT48ImPDeQL&#10;EYAJ0KyWGSvmSaVSZHMFBoaK/NVf/RVLN5cji4uFxZucOnOaRrNNv9lmz/QsmiaWJfv272fv/v3o&#10;us7RY3eRTqcxYia6rvP1b3ydybFh9k1Pk1FVVpcWuXb1AhulTS6fP8/62gofe+pJhkYm6PQt7jp2&#10;N+1un2anRzY/wEsvv8o997wHgG9+69vRMFbaLlMqlbh24zr79+9HlmWG03GqjSZb29uMT89y9Pbb&#10;sD2Fz3z2c/i+T63eZLO0Td/2cO0etx+apN2s8e9+49/S61ocPnKQ6dEimXyGydk99PoWWixOLJbA&#10;sT0cx0fXTFTd4Nlnn+XSpUu4rsvk5CRvvPEGH/zgB/mVX/kVPM/jscceYzwAFEJ2cqvViq65UqkU&#10;hTKOj49jWRYLS4sMDg3R6/WEd3YmwyOPPMLHPvYx+v0+X/nKV1BVlUQige/7XLt2Ddd1ue+++9i3&#10;bx/f/OY3WVlZYXBwkEceeYQLFy6g6zobGxscO3aM55//IblcLgLE5ubmaDTqPHj8OAsL11leXGJt&#10;ZYVarSxeUyTBzjUMZmZmGBoaIpEScuOxsTHe94EPAfC1Z57hpZdeIpvNcubMWY4fP87hw4fZv38/&#10;kiSxd98+AL7z13/N3/7t31Iul0VQiG1hB8Da3Nwcs/NzVDZKPHT8AWanppmbn+eVN17n7NtnKJW3&#10;ufPOO2k0m5w5fw5JVvn1X/91NE0jkUhEdSTsV0LwUlLkyK+42WxS2S7jBr1VeAYYhmCQ254ALX1P&#10;CmY4hU5XLHSSMcHu/uM/+iOuXbvK/fffzyf/6U/z3e9+l+985zv0Gy3Gx8fZ2Nig3+/z4Q9/mOXl&#10;ZY7cdgeDg4P8l7/+Gz796U9Hsk/fF97HiqLwne/8NRsbG/zMz/wM3W6XN998E8uyed/73seBAwdo&#10;ddp85zvf4fHHH+eO2+8in8+zvLwsEsrjcRqtZiS3D3usj3zko8iSTL/XA2RarRa6rkbJ2SGjTNHU&#10;SCIaLqIU6dbrFybCO55gZIbXT61Wo1qpUSgUojMx7CPT6WTkWRmB9c0mpVKJs2feZnNzE0mChx9+&#10;mH5fkJ0sy6LbFVZkQ0NDwpM6OBfK5bKok6rK2tqasJnK5ajX65G/pmVZ5HLCxzmUroZKttBCod1u&#10;Mz09jeu65PN5+n0BzibTKRzb4403f0ShUGBubi7y0kwkEu+S/ArFhUepVALEIkwomVLkswKkbTdb&#10;QW6BhRt4Zjq+h+v6JBMCWPzDP/iP3HXH7czNzPJbv/VbuK7LqVNvCZ+/uWmy2SxPPPVRZFnlnnvu&#10;41f/1b/C9+GLX/wim5ubrK0JFu6TTz5JtVolXyhES8VKdScg4iiRzDfsOXafweHz+n/rEan4/J+g&#10;7PN/0s+51QeEj5+0cNj9O+7+Gf+QrxHKMFAUKSJjAMG/KQGYZ0U9TUjm8DzR70iyCJa6ceMGS0tL&#10;AigeGWFqagrHcajVahGYGAKT26WtCEQP56xarRYxymVZZmRkJMJRer0eiqZG91xYy0L18KlTp6hW&#10;q+RyAjMBIkm3GSgyQ8B+ZWWFTCbDzMws8Xg8eK6hwk+Pvq/w6C1F/d8tv0oJx7lFpqrVamxsbKDr&#10;OocOHYqWD3LAjPY8cT1Vqzu8+eabFItFxsfHSSQSUd5BCP4bhkEmk4385+u1ZgSGKpMTE08bpkav&#10;22VibBRDlpEdh/n5WRLxGLIqLm7HcYRG3bbodDq0Ox063TbtbhdJkkVqmKqSzWXI5vKYZgxd10gE&#10;qZeZVAbPB9txwbWQRbAbMh61nQpvnHiN06feIp9OMzxY4IEH7mN2fo6EGROeTbqO1bdBgma7JWiq&#10;vR6KpuN7PgrCF8nqW6TTORRNE+CjL4EvYQUSG8cDTdeCjYiKYQr5ku0iZNjdHpZtIfm3PJJE8pmL&#10;hI8sS4KB5gsDVceycDyHMFlZVgSdPHAOEX6BnouMRL/Xo91q0Q+i3x3bxXZter0+9foO8ViMoaFh&#10;hgYLyLIwHJV9F6vXo93uoOkqsiLT73apVcpsliusr62RSiZRdU006ZqE7zrcduQQhw8eZGx8BFmC&#10;aqWKrCh4gCSp9Po22+UKq+sbFIdGSCSSjAwPo+u6eH8DKV6IaieSSRLJBJIksVnajG4Sx3Ho9y3q&#10;9Tqa9ncZFtl0ikwmg2mYpFJJPM/j4uVLrK2t0Wg0yOZyPPzww8zNzTM2Nk61VsOxHTrtNjvbJa5c&#10;ush2aYPyVgnJd0nETNLJBLqqkIybHNi3l3KtwejoGJpm4CPT69vosTiO6wrGn6wIIELVGBkZYs/8&#10;HHv37sFzHGzHxgooytXKDpqsYuoxZFlcD9VqhXqtSqGQE+mhuoHV7+O4Lo5lo6o6tUaNRr2O73pi&#10;0NAMNtbX2dxYZ2N9k3gszr333svU1FQ09DWbTXKZDGYshqwo5PM5FpeWqVarnDjxOvl8Hl3XKAwU&#10;UGQZ13HQVFUwjHUd2Yd+t4euqsiGhuc4nD59CkVW2btnL7Ki4LiBz5V/KwUtLDZKKL3wb5kJ+74A&#10;qjRFQQgRfeHRKsu8efItNjY2uPfee8XrGhR1EcIj/nO9W01gr9cTfkY9AaSqmgq+z9lzZ3jm61/n&#10;9ddfj5IH44kkMTPGpz/9aT7+iU9Eg+0zzzzDtWvXWFtbIx6Pc+zYMU688SNsq8dwsUh1Z5tkIgGu&#10;y/r6KjOTE1QrZeyekNtJvkcqlQwkH13SmQyeL+F6Pi7gIdHu9uhaDq6sUK63Wd+qYHs+iWQ6aro6&#10;rTbZdIZmvUG70SCdSmJbDvFYnEwmRSGT4fzZc/zKr/4qDzz0ELbr8vaZM9i2sCyQFRUt8LwVBs1y&#10;eFr+nUMz/DM8lBRFYXh4mMHBQWZmZti7dx8PPfAAi4uLWJbFxYsX6Xd7mEaMQj7H4uIStVaTE2+8&#10;gapp9Hs9Hn/8w5H/5bFjxygUCrz22mvR9tuyQj9ML5KHhECS53mYgeTHMAzBHup2I/BM1/XIH0gc&#10;OBa3np6EZfWDnsNFVRQy6QwbGxt866++xdLSTX7+F34BTTcoV3Yolba4du06165d58qVqziWxdbW&#10;Fu12mwMHDrC9vc3a2loE1pumyac+9SmOHj3KO++8w9bmJhfPv4OmSBw5JBIys5k0Q8VBshnxc9vN&#10;HXRFJm7qATteJp/LcfnKVR5/4iPs27uHx37qMf7T15/hnQsX6PVsjFici5eu8pmf/Tl+5jM/S65Q&#10;4JVXX+WOO+9iYLDI+sYmruezuLRMv9dH1zUWFhbY3t5Glnw+9KEP8bWvfY3z58/jOA7lcplf/uVf&#10;5tixY/ybf/Nv2Nra4uFHHuajT36Uv/zGN+hZfWbnZjFMg3qjETA2e+zs7DA8PEzfsoRkJJXil37p&#10;X7K6uspLL76EYWoMFYc5ffo0Dz30EO12m4UbN1AVhfJ2mdWbNwUIOTPDzPQMVt/m3JkzUdOvSD66&#10;rkUBT9nAc7LWbFOr19nY3GSwOAySTL3RJBZP0Gp3KAwOMDM3SzYvfPz6QePbaAhPY+GJY7O2tibq&#10;w64GuVoVzPtupxtdTyEDrlgcjFiXIeA1OzPDA8fv58zJk2yWStieuPY81wF8DEPH81wRvhNLYOo6&#10;sZhB3IgJaxqnR7PTRo+lGBmdYLtcY21zk0plB90wGBwc4PDBw0h4ESC5tLREvV6n1+tjGCLlu9EQ&#10;aYu1ej1gFKtomkoiIRaRtmXRaNSwbQtT05FkKBYHGRkaJpdJUdupYlsWhm4QTwhGScw08fyAFdrt&#10;cvPmTVZWVkimUpimQSabwdB1Ot0uumEwOjZBLl+g0WyhGSY9y8L1fBxfome5dG0XVdcoDAwGg6ZK&#10;JifOlUarSaNRp9sTfYWmqQwPD3H06GFs22ZlZYV9+/ZFrKiVlRWOHz8eSeGbzSbdbhdDvxXE5bpe&#10;xLYJh5HwY7ul3GFtiBj9QZ0JPdRCf7nwrAoH0nCwDeXkoewpBC7DRaYsiyEylJHatk2n06FWq0Xy&#10;wzBIzzAMtra2onsg/DrXE8Cyoih0ez16/T66EcOx+xw5sJ/B4iBr6xuMj46RSKVF3ZNk+paFasRQ&#10;fAlNkoRHmmIwPDhEPC6YqIJxUcaMxUgkk8iSRK4wyPrGJoqq7fKREzYIpilsVkZHhpEkmfc+/F5y&#10;mSyNep0z585z+fJVavVGZPcRSstCFlXoK2gYRvSaK4oiPNOOHWNmZiYKUfIBQxMqEAA3sMPRFZnb&#10;D+8nl81Qr1fpdjscPLAfx7G5dPEyY6OjTE5Mkcpm2NxYx7VdVtfWQAbHEeEBsiKzvr7B448/ztLC&#10;Ivv27SOeSOD7cPLNk8RjcUxNpzhUZGV1BUlWyWQzQXDnZQpDw0xMTHLt+jWGi8OkMxnW1taYnJzk&#10;nXcusLa2xl13H2Pp5jIHDx3Gsl1cT/grb2xsYlk27VYTX5YZn5hmu1xmbX0dJJnj998v+h5FplAo&#10;cO3KNbrdDvmBLKl0ikQ8xcLCAvVanemJUeKxOJulLcaGR3nnnQuMj00RM2IMFkfY3NzE93wefOBB&#10;/uz//DNmZ2ZZuLHA/n37eevNN/nvPv95DF3n1VdeIZfLsb6+HgxzVR544IHoHojH42Sz2WiYq9Vq&#10;5PJ5kCTi8TimafLBD36Q8fFxTp48yR/+4R9GbOKhoaEo4CGTyXDs2DG+9a1voes6c3Nz3HbbbZw9&#10;ezay5giDH8bHx7l27RoTExMip8DzqNWqqIrC9vYWrWaLSrlMoZBjdHSUZEKoU9LpNPl8XoAyAegz&#10;Pz+PGU9gxOM88/WvR/eu53nRMC/L4vVOpdMAlEolbNuOAD0rYP5IkkTfFmBTu9EkZpjICDbf8OgI&#10;7W6XUqlEq91mYKgYLNYkpqamGAyk9qG37e5ey7Is1tbXqFarwr/WcXBcJ6o/YbCLGOg94WmoKJEH&#10;m6qqIIlFgud6mKbIKLh27RqNRgNdUzl+/DgbGxvsbG1TLBYjoGxkZIRer0dlp8ro6CiNVpt6vc6x&#10;Y8fY3NwUNT+TIZfLUa0KIFWcq43In7HVajEwMEA+l8exHV5/7TXmpmYYm5ggZprRLKdq4usURSGR&#10;TlGr12k1GmxulhgZHcWx7cCHmsgiwzRNwTxXlMALUYk8ym3LihhjIbCXCcJYy+UyjUZDMJ0HhwL/&#10;czuYNYSnechcl2UR8riwsMDJkye5ceMGpqFH6plGQ9jR1Gq16L6QZTmy3LBtO7L/CHvQEGAKWZsh&#10;ICnAWqGkFHZM3QCoFMBcPAgWDM+bEFjy8DF0sZxvd9qR13Uul6NQKERzVLvdjhhvYShwsVikUCiQ&#10;TCaRJFkkf1sWkizjuW4wN4lrLZ5IYsRigbel8Co+9dYp0pkMfatPu9MhFo+xtLzEnj17sW2Hy1cu&#10;c/TobeDD7OwsBw8e4vz580xNTbG2th5ZSw0NDaEE741pmnS6HVzHidSR4Rn940DfP4bZ+JMAwd33&#10;2n/r76EE+92Sb/+/CTr++L+HvcBuufbuBWc440Q2gWrgD67d6jMBer0uvi9mevCpVMr0el08Tyhv&#10;bduiXq/RaNa5evUqhmFEM2O5XI76lNHRUfL5fFRr+33hpx6LxaKlZKlUihaLIbPSNM1321dIRDV9&#10;d0BgvV5ncHAQz/NYXl5G0/Qg9FB4DyeTKdF7joyQz+eZnZ0N7Jc6kfTcsvrR3BkuusLFfMiEHhgY&#10;iJZqYRJ5yEpuNoU6b3JyKpoHQ9A1ZHsWi0Ucx47uifC6i0LA0mnBTO10owCr5eWbTE9Pizp8x9HD&#10;T6+urTA+Oobj2iQ0jZHiIJ7rICsyzYYIcJAAWd3lAanIWLZDv9+j1qjTabepNxq02h163Y7Q9isK&#10;+H4gB4yTTKdIplMi8TsWI5GIE48bOJYoup1Wi1On3uLEidcoFAqsra/znvfcSzqVZmhohHQmg6Iq&#10;+JJEp92l1qhRqVSx+ha246FqOoMDRQxDpGf6voSPh6wIkE+WwHHdQJsvgERJVoQnh64hq8IgX1YU&#10;AUhKfiCNFSClIvnIEigRkOijyCJQxJeEH4bnuYIl4IPnhR9H+FW5Ikym3+9j9W3xdZ5Hs9mg022T&#10;TCRQZeFJl0zEScZiZNJp4rE4tmXTbDZo1Ot4joPvOmiGQafVolKtslPeRlNlTE0hbhrCS9DUmJ+Z&#10;5ciRoyiqSCFutzsCuNV1VE0nHk9yY2GRys5ONKiGTJZMJhOxncxYjG5f0H8TySS6bkSHhSTJQZEX&#10;GzI7MG1XFIV2s0Wv1xWeVrJIUh4oCjnK+voGp8+cYW1tDUVTmZme4fj9xzly+BBzc/PkMikq5W3q&#10;tSrVnQpnTr9Nv9elvL3F9laJJx7/MCffehPbE7T+WDwu7mh8XF94JhBQuyVZRVE1HLtPMh4jnUoy&#10;MjrMvr37yKQzJOJxuu0OjuexU60BwrNUSA1sepZFo94hkUqSTKbIpDP0uj06/R79Xh9VkfFdj0aj&#10;yerqWlSIut0elUoFq9dBlmB2ZprpqUnyuSxXr17Bcx0kScEwDfKFAVKpFOVymbNnz3Ly5MnIeHZ+&#10;fl7IJJsNEsmU8JNVVCRNo1WvBWzkH/HkU08hywqqHvg9tNvRILL7cPACW4NwcyYaYnGwEQQ/dbpt&#10;4okklXKZ4ZERZmZmSAW+SMEJIzD64HsLqbIf0dI1TaPdqiNJ0KrXUVSZ3/7t3+bc2XNC2u95TExO&#10;cs973sPw0DCf+Omfptvp8N1nn2VtbY2VlRVee+019u7dy/z8PG+88QYTk+OogQx+ZnqSzbV1Ou0m&#10;01PT1CoV7H4PQ1XQNY10KonvediuQyweE76GHrj4tHsWtushKSpGLInl+FxaWCCWSGEmEsTiIvHY&#10;sS0URaa8vUU+n8dzHfq9PsWhYUzTZGpqgj//s/+LB+5/gA988AMMDA5w4eLFKDTHC/x/CA5QkZR+&#10;C6z8+w7v3TYAlUqFD37gQ8zMzFKv18hmsvzO7/zvnH77bdrtDpLvYxomruOSSCRYK20Si8dJZzLs&#10;md+D6zo8/PDDHDhwgFKpxNtviyT1MEnadb2oodvt9bs7UKfXExLWEEB1XdEAhNcWhGCCsNoIAecI&#10;rHSFf6nrCOac44pt5crqOlvb26iazuXLl7l06RI3b96k2+3SqNVIpVJMTk5y5swZms1mxFSenJzk&#10;Ax/4QNSsOrbFxXfOk0klGR0aJJVM0Gk1icdiVHcq3Lx5k1QqRS6TQAsO0FQyRSKRZHt7m/k9e/jS&#10;//BlbrvtNv7n/+VXWFzdYGR0jEw2z8uvvsrv/M5XOHz0MFvb27zwwgscue026o0GtXqdvfv286Mf&#10;/YiBgUEMw+DKlSvUajUefOg4n/vsZ/mTP/kTms1m5EH65S9/mWeeeYYzZ86wtbXF7bffzp75Pfzb&#10;3/gNms0m+/bvp9PpsLy8jOd5YrnRaIrk2XPnqFarfPOb3+SjH32Sv/zLv+Sdc+dJpoS9wTtnz/LF&#10;L/z3nDr5VnRWLS0usFXaZCCf54Hj96OpaiBLX6G6UwZE8mYiIQbgkZERUqlk5He0tLqC43rMzc/T&#10;bLXp9fvE4wm63R6HjhyiMFCg1+9RKm0iBb6FoZ+T8A+0Ium6bTtYgU1AyLYMvfk8z0VVFXK5LLmc&#10;GHyKxWLgq1rl/e9/P/FEgtOnTgpvSlGl0XQdz7kVxhKalMcCP1VJkuh3u3S7Pfpun57l4PoK25Ud&#10;bizeZKdWo1gcZGpygonxSdqtlugVggVt6KkpZM9qlEDqOA59y44avFgsJtiSnRb9fk8MdpJMPBFj&#10;bGyM4sAAkiRR3algBw1nLBbHc1063U4ASI1EQQKNVgtZUUimUhiGjiyJ13WgUGBiYhJZUYnHE2ia&#10;TrvTode3cVyPUmkLy/HYs38//b7NTr2GJMuMjU/Qt3o4touqqZTL26RSSe66605uu+0oxeIgP/jB&#10;97l58yYHDhygVqtRqVQYHR3lwIEDkQ91WCM0TaPZEIxS8T4SDfY/HtKwe1kG707aFIuZW9Y9Ye34&#10;8eFj9+NdzCjpljRLeEjdCv0KP+Y4DvV6Hdd1o7M5HH4HB4e4cWMBTdMBKWAXCJBL9IrQ71u0O12s&#10;Xp9GvczwsPDr/v7zzzM3P8/i4jKWLYIwavUm+XSGTDpNPpenVmvRbDTxk364HAAAIABJREFUgaHh&#10;IRxbGNSXSiWOvec9jI9PsLm1je1YImwwACdDhouu67iOTS5foFwp8+QTT6LpBt/4xjO8/vobwqtc&#10;Fv7oIcgSyrVC39AQxFRVFdM0GRoa4qH3vpdMNoPruZQrZRRVpZDLR95ymqwEMq4kk6NDtGoVMuk0&#10;mYwYKhzbZmJiAt0whTfXTpVkOsW+ffu4euUqA/kCi4uL7N2/F8d2GR4Zxoib3FxZ4YknnuDK1atU&#10;a1UGBoe4ubxMp93F8wTAkEwkBcOw2yURj7Oxtkql2sCMC++5Rr2J63nk8wVGRoZ5+/RZ+laf2+68&#10;k/m9e3j5tdcYHhlF1YVS6vy5c0I6nM6g6cKC6vDRw7TbbR568EFWVla5ubLC8MgohUKei5cuo6oy&#10;8UQcy/YYGRpheHCQixcvsm9+VoRUZnLcWFhgfGKS8+cuUMgV6Hb7jAwP07dslpeXyWaznD59mpGR&#10;EWKxGLIsc/nyZX7wgx9w3333USqVItZOOi3slELvvfCaD4e5fD5Po9lgaHgYWZZ56qmnkCSJ5557&#10;jnq9HoGLQBQEEw7HS0tLYkk1M0O73eb8+fORV2ZocRGeu6H0OPQDTCYTtJpNzp8/x+m332ZyYoJk&#10;Mk6pVKJeqzE+Pk4+n6dYLIr7yhAg18GDB3F9CdMw+C/f+lYEYmWzWaanp5mcnCSZFOdMJgjKe+WV&#10;VyLZY9h3SJKE5dhRj7Jv714Wrl1ndGQU3/eZ3TMvmGxbW4J5NzBAaXsLSRJL871795LJZKKeNGQv&#10;tVotsXQJws7CWuIGga2SIoKnkCUkWfwZ2SPtKke+D6oqAkI9zyedTlGrVVlZWUHyJYpDgzz44IN8&#10;79nv0m63g6Hd4fz589x3331slrbwfZ877z7GmTNnaDQaTExMRABCeN+22+0o8HR4eJj19Q1SqVRg&#10;55KPwLpqeYe777oLyYdOtxtZo8iSjOM6yEEQ4mapRKVaYe/8XkzDjJbXYSiZZVnUajUsW1wP4bXl&#10;OA7l7bII+gyu21qtRrlSicDxdDot7CBsm2pVLFkFy16JWMHr6+usrq5y8eJFSqVSoPIxUBU5YneG&#10;FkSh1DpkX4Xg4u7zZrf/ZsgKFV7KIoxt9/cLZbbhe757iROeLalUCkVTo6AmI2ZGZ1E4N4UBb7Zt&#10;B36kvSj3IZO5lWQsQFYF37vljYokbMckWQ5UmSI8FV8QBOKxBMWhQf7mu8/ymZ/5NG+88QbxeIKR&#10;keEovd0wDY4cOcq5c+d5+JFHGB4ejohGY2PjwtJoa4uxsbHo3NQ0TQT4yUqkKAjP5d1n5u7z+x/y&#10;+H8CVor//7sKwNCi4b/2/f++n/fjLM7wuYfv8e6Py7ISWFQJNnN4jTabzUDiLRiKni9mmq2tEpWd&#10;MpWdcgTqpVKpyLorBBXDOhp+jqIIn+hmsHBoNpuRT214LYcs7nCJG15TdhDgs9vmMHyvOp1OdH3X&#10;63VmZ2cZGBiIksVV9VY6t+t6dDpdmo02kkxg95EJLD8SEeMx/DNcFAARUCoskUJGpBMwkLVouTIw&#10;MBD5W0ooeJ7L5uYm5fI2iUQiOi9Cm4rweYrlnMAMr169yvVrN0gmk+Ic+NQ/eco3g+bO8zywHLqt&#10;tvAqiwlk1wd6Vh+XMCHJFwVcCgq3JEdJylLQNPb7XfB84gkTNZBPq0Gxj6kQN0XAhqZp5LMZPCS0&#10;QI6nGTqrq+uAR7PdJRbPMDIyxsHDtzM/P8vk5Dhra2ss31xkeXmZy5cvU9/ZCaSpDngemaSQr2SS&#10;STRVxnf7mLJogvudBq5tgRt4xiHAV6RblHffcQOpjHgekuSjyryruIUXU/j1frAZcP0Axd+Vr+zh&#10;o+q3LkgP4YHRtfrkcjkymQySIhiqkg/pdBbTNNFVgbZ7wWvo4rOzUxN+mJaNacYoDBQFRVhSUWMG&#10;ZjzJ6JgIBcgPDGIk4ri2h6ILBu3m5hbXr1/n+vXrLC4usrJ8Ey/whQnR/Xw+j+d5TExMYpomFy5e&#10;pNPvipCQeAzDMCNW1ebGFs1mE10X6VThICNJEoYiBxtKDVmSaDQaxNMZkeY6MEAiSCm8ev0aOztl&#10;YqbJ9OQUe/bMc/DgQY4fPx4xcJaWljhz5kx0KMdiMf7iL/6C9z7yCKZpMjE9w/DIGJKk0A7ky74S&#10;FCdNHHS6KkBFVZNRkJB8Ed7g2g61SoWtrS1Km5v86PXXWN9YpVopY+gqI0NFUokUltVHlSFmmBQK&#10;uaiJtG2bm8uLwiclCskxKQSp39l8LmqYBgYGGBsbY3Z2FlmWWd1Y5/q1BU786I0APHKj4UL43rSp&#10;VCpMTU1x33vu58EHH+TIHXdAzwZd4+bCVZ577jm++C9+Eadvo+rCMNr3JSznJ5uLy9xirNyq8gqq&#10;IuE5IiQAGf7gq1/l9ttv5+CRw3ieJ34/zxNAQXh4BOCU3Q+LmBsNm5oqs76+znPffZZXX32VnZ0d&#10;igMF3ve+9/HEkx9leWWVfQf249oOm5ubfPvb32ZlZQVFUbh+/TpTU1MsLi4GQ6hOty8ke57Vw+52&#10;mJ2eorq9Tb1RRZd90qkkqZiO1evT7ffQjASqptPu9lB1HcfzwZfZLJfpWTaO7wnDb81geHwSM5ag&#10;b/voKjRqdfAdXNumUMjheII9ZMZjaHqc6k4dTVf4+l/8J65eusyFy5foWl2aloWhaiiyjIYYHJXw&#10;0FVkQhk4uxhBux8hyyj893vuuYcjh47iui4nTpxgfnaaUqmEY/f5xje+wV2338F2qYSqKGxtbfGF&#10;f/GL6KbJK6+9RiqR5LXXXmV0dBRFUfha4HslhgCZsbExYjHhYRY2XiEoGW6MrUDaCUTMCEkSdUxs&#10;7pLRoamqMj7icxoNAQ44lo3suaSTSfpd0QT0rD7tVhdJVahUd2i2exEbN2zOc6lkxLyzLIuhoSEe&#10;ffTRSI5erVZ55513AOi06mD1GB4exkwY72oOZFkWCXyxGAP5LKlUhguXruA4Du997/t49NFHMQyD&#10;3/h3/wFJkjh05DYuXb7C6MQkkiTx9NNP80d//Kdk0knm5udZWFhAVVWuXr/GyJBgo584cQJJEtYF&#10;/9tv/SY3btzg1Vdfpd/t8c4757n77rv51//61/i1X/s14vE4Bw8eDLwKe5w5c0bUAuB64EEYmluv&#10;r68zPCwCKR577DF+6qd+iueee46TJ09iaCpbW1tUG4KZkcvneePV1wTA7HosLSxQqVRIJ1PMzc2R&#10;zed44YUXIoaFaF6ERUMmk2Fmepp8PsfGxgayLHPlyiURZnTwAIqisb1VZXJSsMOTiSymqbN8c5Fa&#10;rUYiEccwNDwP6tUamqaxuLhEtVrF8zxyuVwEvPvIUdMTguHplGiMBgYGIpnxzk6FJ598komJCS5f&#10;vszLL78s5KOaQnO7jOT72J5QXaSSSeGvFTRYkiTR6bRRVZVqtYYb1FJJUnA8l0pVyJjHxicwY4bw&#10;5Ot0cGwBspXKW9H9l0wmA7CrFd07odxZN8UgEv6bpmlIvk86nUZTFBIBUNmsN/CcwDA9FkdC3Fuq&#10;YkZywr5tCa9VT0jSNMNACxK/U0mToYFBBgYGaDab2H0LM56g1RIKk2pdeLy9/9EPkkqluH79OtsV&#10;EbbihYCVppFOp8llshSHhUH7+vo6Z8+eJZFIMDg4SDaTp16v02w2+djHPhZZCoS+0bsXGpZlsVXa&#10;wPM8Wq1mBFbuZkOGLAYgspcIX9ewvoi6oUTnhmC7uGJw2/V54XAZ/vdupoR6i7WQSEWBYuF5FEpB&#10;Q0+odDpNsVjkjjvuoNPtRxLJ733ve6ysrEQ+orvZVY1mG6vfpZiJUalso2gGn/zkp9ncXKe0sYYk&#10;SQwXB4XtUXNHBBvmc1y+8A7zc3NkCnmq9QbF4VEs22Fza5v//M2/Ymp6hr37D9Dq9Pj2d/6GRrv3&#10;rtrV6/VIxE327NnD4uIiduB92qw3SCQSJJNJweLSdTz8iFERJveGQ/V73/teCoVC5J9VbzYjAC0e&#10;j9NqtUjFxNJjbnqGfr/PuXPnWLu5TH2nxKc+8bgAEWyL4eII2Vyem6trKJpB33J45pvfZH7fXg4e&#10;OUq31eb0qbd5++0zAOzUqszt2Ydt2+zZsxdFVfm1p/9X4R/qeKiqkCKfP/c2zfoOx++6k1wmRWOn&#10;zNrKIgtXL3P1+jXW1zb52FNPYQTyMUVRmNu7l8LgCJ4k872XXma7UuW+Bx/imWeewfM8xkZGWF9d&#10;48rFS1TqTSyrx6GDB5idniQWM3jlpZfFtS7JZHIFjh07xujYJL6k8K3vPodt29xz2xFUv0e/2+J/&#10;+tIvMDc7w+HDR9B1nZHJGaZn5njjzVMcPnobA4ND2H1xhjabwivsd3/3d4nH40xOTnLq1ClA+MCm&#10;8lmWl5cjAKVerzM2NsbEhPBlPHHiBLOzs7z++uvEYjEyuSyKpnH48GESiQRvvfUW5XKZhx56CMMw&#10;+N73vockSRw7diw6l2VZZmNjI5KXh6Ej7XY7AvybzSYDAwNMTk5Fy6FQeu04Nt9/7jlc1yZmmMQM&#10;g8HBHFtbW0g+PPDAA0xNTVEsFrl27RqW4wrvSsNga6cu5ImFAtVqlZdeeolf+IVfRNf1KJFaURSy&#10;2SyLi4s8//zzNJtNQWBQRN5BoyVArO3tbXTT4L67jpHP5thcWeOuY3fz+FNPEjPj3Fha5JVXXqFS&#10;3WHvvn34Ljz33HNMTk7yhS98IZJ6h7U7BC5cP7CdUERdC/vaEITa/bkh8ypsnSVJilQzdr+P41i0&#10;Gk0mp8b50Y9+xAvPP4/ruoyNjfGFz/4cn/70pyPgTVEUFhYWuOfe+2m1Wnzww08AcPbsWR577DGu&#10;Xr3M0NBQsNQy2dnZ4Yc//CGapjE3N0en1+Ps2bNkUmmGB4s8+ZGP0Gq1WFlYYm7PPA9/4P2gqiwt&#10;LYoeV9dwJajX6+imQact/KJxXO66427wxDI9ZGCH9bYf2MOYphk9f9cW11L4+iQSCTRDj0CHsObG&#10;DDOwdhFS7UqlQq1W4+zZs6TTafr9PnNzcxFDbG1tjURczJGxmBldr+Pj4yiKEoH7YU2WJCliOt7q&#10;QdUoiCT08Qt/115fnC+ht16z2YyIAWE/Elpf5AtZDuw/RKhOTiRSaJoS+QKHQUMgGG+hp2YymSSb&#10;zkRn3a2l2i1buVt2NxK+L+H6Pj2rj2HE0AJbgnazSS6TJplM8tXf/12eeuop6vUa3/jGN7h2/Qo3&#10;b95k3749TE/Pkk5leeKJJ3Bdj3379gUSe/Gzr127hm3bFIeGopqg6hqJwNu5Vqu967ze7RP9k2bH&#10;v+/xjwErd7M4bz1+Eljp/r3Myr8Ldv5YBoN8y9c6vFZ+3Ksz/FzH8bCsXiT5dl0XWQm9+IXlUzqd&#10;xjSNyF+92+1GDOLwGg0Xt6VSKWJAhz6T1WqVdDrN0NAQjVo9Ysfvfs13L2hChUT4XBzPfRdrMVxk&#10;mqZJOp2OZrFGvc2ZM2cYHx8Xti2BdQ/wLkl4v9+PGOyDxUL0moQkgnBxEfbou79OkbVIBq8oSqRW&#10;abVatFqtaFmtKEoU8ibJgsg0NjbGyMgwzWaTra2toL7Foh705s0VABYXF5mb3cMLL7wgfub/+Etf&#10;fvro0aPMTE0wNz1NMZ9ncKCA4wgJUXizuY6LHxoKy6FRaBzdNEkkkhGdNBaPo+k6qiKLxGJPpGF7&#10;rouqaUiyRK/bodPrYzsujmNTq9fpdHvUGw06wQZ7cmqGocE8uWweSdbYKle4cPEyZ06/TaPRRDdN&#10;9uzZx6HDR9ETMbL5AtlCjnqzheV4tJoN2p0ujmPjOi6qppNKJNFNHTWQG8kBi7Fr2bheQB0OwLXQ&#10;6F4NLnBVkiKUf3fDLG46hPRbEixKz/HB8/FCgML3UdTA3dL3cFyR0N3pdrD6IiFdVeQIaXc9F9/z&#10;cB2bfkdssGVFFhJjVUGWwdBVDFVC9h021lZoN+poKvQd4cW5U61SrVap1er0rH6weZdAVsgXBpiY&#10;nmLv3n2MjYxSq1YJvcNCOVSn04l+H8/zKBaLDA4VhQSs1cKybkXZJ5PihlBVLbrQQ1Cj3xVpwqqq&#10;Rb5U9aYY+kqlEqWtLUZGRpiYmWZ2ehbPcWjWa1y6eJHz587RbDSQJYl8LsfszAwz09NcuXyZZCLB&#10;wo0bDA8N0eu0qO9U2FhbQ8Kn3ayJ98UXoJ+mqpimgST52LaDaRhIMvQ6XSRZxsGj79gMDg1RKBaZ&#10;nJ4mlc6Tyuao1usoqsb6VolGo4kRM4UMJxGPkvJ6vS6GppNJZzF1DdcXZrOW1Rcm7JZFL2AQ/d+M&#10;vWeQXed55/k7+ZybU+eMbqAbIAASIClaJCVRgUFeB3lHpm3J1mgtyVHrKbnsrS3PjO2dGqe1x1Vr&#10;roM+2CXba1kyRdsyaVsSRTMTYEAg0ACROudwu/vme0/cD+85pxuURmVUdQHocO/te97zvs/zf/4h&#10;ep93dnZwOjaLS4v0DwwwOXmEgcEhpqammJ+fpV6vISjwPtlsBsMw2S3v8M471zh37hzd+QKdVpti&#10;TzfP/NM/8tGPfhTJ8zAs4WvqeC6u7xMltL57g5b4zgMoYswpsizWnASbm5s89OEPx01bzJg6UNRF&#10;D+WHMsCNjY0Y/H7xhef5yle+wsULwofm1Kk7+fEff5wHH3gfZ86e5f0PfRBJUjB0jaeeeopMJsOr&#10;r75KtVplfHycN998M5YKCYmOx9bWJu1mg6mJcRFkUt0j8ANy6RSmriP5Hp7vYGgGri/S/2zPw/MC&#10;UDT8QPgTlitVPD/ASmbo7uvHdgK8ABqtFna7iaEb+K7wjmw1GiSTCQYHBkkmUywuLnPX6bv42c/9&#10;DDPXr/P2228jKYpIFdSFJYXvCdDXdUSoi9g7JSAaZnz3Q/dgIx4EAffcc4+QsofNhaYqwiesqwfd&#10;0KhXazTqDQYHBQB+6MgE71y7xj89/TSTRyaZnZ1lenqaq1evsr29La5VWJwIhkEjnqoflFNGwIET&#10;+rhFDbQ4+PcLmmhyLe5zJd4nI7aCqij4rggMaYWJcIqqEPjCZ1eShD1FVARE07Z6tUK73Y4lBOPj&#10;4xw9epREIsHNmzdZWFiImSDplEWrWqPdqOMjZMGFfIHA96nXapSKRfoHBnA9mFtcxEyk+eRPfZqf&#10;/I+fYXRsjP/2W79HsasHM5HkpVfPUCiVeOKJJ3j0kY/ypb/6K+ElmM1x8+YtJienOPvGG4yPT2A7&#10;Nm+dO0cm9Bb7yZ/8SZ599ltcunSJbDbLlenL/Pqv/zof//jHeeaZZ+Li4L777qO7u5s//eKfcmhs&#10;DM9xYlAosF021zdQkOgulpg8fITPfvazHD92B//27W9z8fx5DE3D8z2mpy+JVF/L4t+e/zZ4QpJ2&#10;88YNPNelulfhrpN3IiFx7tw5OnYnLrKDIECVZcEqHB0mZVq0Wy1WlpepViqoqkw6lUIyTRzHRZE1&#10;jh07hqFbtNsdqtUarWaLREIw1ZrtJpW9KnbHZmVlhcrOLkYYAhHJGB3Hod5oxuslkUighSzonp6e&#10;uNhRVZXPfOYzzM/P8+abbwpwPmQ6yhLYzSa246AZQjY7MNAvUnklCcexqVar1Bp1/MBnt1KhaTvs&#10;1WoEnsJetUaukKdQLGAlE5iGRmSs7jg2a2vryIocAz7ROdhstuMGJAKSkPaHC9G9m81k6C6VGBjo&#10;E+9LvUHHbhH4PpqiEvhi2KbJCplUFj8Q3nI75TKarmElBBujEwYAlHq6GRrowzBNpECmXm+ghs3z&#10;3MIikqQwNDrKe+9/H8sr65w58zp7lQpWIkm1ViWdzqJpOsfuOBYGOoxhGAYrKytMT0/T39/P2NgY&#10;pVKJxYWlOAFya2srlrJFw6Ko4I9YCq5jx2zTaE84uKcdZGYcZDi8++/o6xEgetBbLvr5dw/XIrlf&#10;BEpGjUYkAw+CILaziPauyJMyApdTqRSZTDbe78bGxqjX62zvlEml08iKTLVWo9FskE5n0DSVxfk5&#10;At8nlc0xNz/H0PAIq+sb1Gp1xscPk0gm2d0rI8kqELC6uMDI2DCmoQvDejOJqqkU8nnMVIbt7S1m&#10;5xcYHhnlzbfeQlb3gyuisItGo4nve6ytrZHL50hYFoZpUKvXkWSZVpieqYaNRZTSXCgUGBkZoa+v&#10;j3w+HytffN+nr78/lvQHQSDsenSDhGHy6KOPivtQVkgnTexWE1XyKOSzaLpGo1qjWCwxNDhIvdmi&#10;r6+fEydPcvb111lcWmRkeISe7m5SqSSVShUlDJM0DAFEZDNZtja3mb56hYce+jC7OxV6evvwAo9q&#10;vUp9bw/TTFIo5FBkiXp1D0XRcAOferVKoVBACQHlXCbDXrXOdnmHE6dOUanXyRYK3H3PPVy9cpXt&#10;8g7ZdIbA82m6HpVqhUw6TXlrk2azwcnjx1hcXGJzY12wUZHo7urB8TxSxRLbO3voskRS1xgY6Kdd&#10;r3Ll7Uv4rkdPdzfFUjeVWp2hwSGmr1yjq1QimUxSKpWYmZkhl8tx5MgRXnrpJVzXjUkBlmWRLeRJ&#10;JpOxJ9jExASnTp3iwQcfjP2KdV3n8OHDKIrCsTuOccfx47iuy9mzZ2NgZmZmRrAMw9Ca/v5+Op0O&#10;169fZ3Nzk3a7HaeGR2whN5SBSpJEuVyOh+lra2txoyxIB3Dj+nU8z2V9bZ333HsvOzvbTExMkMvm&#10;GBwcjMHGGzduML+wSCaToVarMXFkkuHhYVzPY2lpidXVVU6fPi2krmGPZZpmbDMzPj5OT08PMzMz&#10;5PN5JEWOvSQj0CidSFLI52k3W7Q7bYZGhsmXSmSzWerNBkvLyySTIoRzdnYWTdO49957kWU5rn+i&#10;55ZlGd/zCUI2JYCkqahhgOBBCenBnzkoWVVkJSSthA8RQKNZZ2xsjL/98pfp6+sTzLrAD8N39Jj1&#10;3Gq1WF0TISmLy8KPuru7m52dHYaHh+JzMmJLNxrCL31jY4OR0VFs22Z3ZxdD0zka+n9mEikuXnqb&#10;TCpNd38fmWRK2LPYwpNWUmTcwEfRFEzdZHN9HbvTZnRkNB4CSJIU75EduxOH5EU12tbmVszkyuVy&#10;ANRDr8bIgy+RSCBLMuvr61y+fIkrV64wNz8jrFEOsMdbrdZtVi+OYxOFqSaTyVjSejDsMQJKZFm+&#10;7VyKLBOiYX9U00ZM+nq9GbPnIjbqQS++aGigaRqaqtPb20sqnUZV9XC4K4CicrkcZw5EA6Guri4y&#10;mYyQsMtKfN32wSjiut8XhyOyJIfWbBKEORgBEgTEdlOOY9No1Ll8+TKnTt3F1NQUly9PI0kym5vr&#10;PPTQB1mYX+T06dN0OnbMWHNdsXZSqRTz8/PC8zsEtBRVJfD3h34H/7ybTfnvBSvfraL4bqzMg3XB&#10;d4Kb3/k8BzGX7/Z80Z+D7/PBaxmti6hmieqFiM23z8j1abdb+4o432dza52trS2WlhZjuXMkm4/2&#10;zwhMzOVycRiXbdsUCgUmJydZX1/nzTffZH5+nnvvvZd0Os3Ozg6FfJ5EInFgzQvWZBy0KO2HCUav&#10;p9EUYTau61IoFMjn83R3d8ehU/vBvOKelCSJRqNBoVCIh68RPrO+vh4TOgS7XY3rpOj+jT4i6x/T&#10;NON9QJb2rcJ0Xdg2ROdVxICWJIl6XYSE7e7usr1dxg+82xR7mUyGtbU1lpaWuHnzZqj8ED9fKpVY&#10;X9/gS1/6EgsLCyjH7zj0m816BUUO8GoNuktdlIoFukvdDPUPUCoVGBgcoNRVZGhogHwhT6mrS7AB&#10;8wW6uroZHRsnlSuQLRRJJJOkMmly+TzFri403UBSNDTLAFXF8QOQwZMkAlnB8SXabkC92aJlu8ia&#10;guM7LCzNM7+wQLNtoxkmuVye4aERTE3jb778ZV5/4w3OX7yAZhqMHTrM5NE7GBufwHZ9ZM3A0BSM&#10;UJ5Sq9cpb22jBR52x8ZUNQjBDUXRUALQVAXP96hVKgSBjxIIabGuK6hygJCCQ+B5+J6LYqi0AxfH&#10;cUUAjy/k5a7jAIK9JyOhKxq6pOD4Iumz1ewIqXgIBFimiWkYQkLu+Ug+KEi4tkO73sT3hF+mIgsf&#10;zMDzsFSNhG6QT4oppyJLBJ7D3u4OLcfHDYGq3d091jZWuXZ1hnypC9VMIBsWTceDAAzdYHh0jMnD&#10;k/T1DZDJpllZXcX3QUKYBTuuGxoFq2iKTFdviXyxKArWZgPbsWm1W8KTEI10JouiCG/FAAlTE9Lg&#10;ar3JXqWGapikM1l03QAkOh3h9eQFkExY9HZ3kcvn0TUFXdd46603uXHjOteuvUOr1aS/v4cvf/n/&#10;Y2lpgc9//hd4//sfJJM0OHx4gs2NddbX1yiXy2xVyqF/Wgck8HyfTrslpF5SyAqUZdq2jRtISIpG&#10;pdGk2bHpeD4D4yMMjY3ROzjA+OQUtutT3avSarexbYdmqyWaRzegvlcXSeaBRCqRRrdEmqfwu2rQ&#10;6bSoVStUKrthIIyQ9FXrQtJRr7dwbJdD4xMUiyUOjx1ia2ubZrNBIpkUEw1Npbu3G9VUKW9vcuaV&#10;l9le2WTuxg26SiVO3Xs3uiFk4YEk0XIcVF1HVjQ8x0NCRlVUAh8CHxRVpMDLiiIA21CWK4pUlZde&#10;fJ6ZmRkefuxRms0GZjhBVEKLBA8B7AfsTzI1VaVSqZDL5chkUly5Os1Xv/w33Lh+LS5Gfu3X/jMn&#10;7jjO0soq773/QZAk/uSP/4S33nqTsbEx/vzP/5zR0VGSySSrG+s0Wy3SmQzlvTLIsLO1i2kYDPb1&#10;s7y4yG55l1KxgKXrJBMGvtum09pFwiefKrHbqAvvxpaDoWrUGy08X6La7KCaKcxECqvYRccLCGQZ&#10;M5nE8310ycfQVTRZwlAlCtk0ge8jSTLtZosPfughfuzxxylms5x543UKXSV29napNuokwgJLlYX3&#10;Z0CAqejIkrCwkKQAT0RxIbHf4O//LeH7AaqqEQTQ3z9AJp3DshLU6w26Sz3ouolmqBw9dpxiPseD&#10;73uQrlIXQ4fG+OpXvkqtWqO3r5eTJ0/y9b//R65dvy4aBFnG9bzPZeEiAAAgAElEQVQYWBam5U08&#10;TwTitFoi7V4JhyOEvrudTjhwCq+/rKhxQXtwKh1ZQURFHfiYpo4mKyFw64SAqCg4JUVFNUxMI4Hr&#10;eMiSgut6uI5H4AmPKsuy+OhHP8rExDgzs3Ps7u6ysDDP7u4OKctCV1WajQqlnEUua2HpOumEhefY&#10;uK6HpKrkiiXWNza4Nn0VUzP4H//jCT788KO8+OJrfPFLf4WqmywsLdNotfmhH/4YP/tzP883vvFN&#10;rr7zDul0WgSmaCqaYfD6m28wdfQoS8vL7O3uiHTKZpMf/IEfYGtri0ajxuzsDK+//jof+5EfYeLw&#10;BE9+7UnOvPYap07dxec//3l+7/d+j5deepH/+OlP4/ket27dwg4ZT9XtPUqFIppmYllJfvlXfpVk&#10;OsP6/CLPfuObTBwa44XnnmN1aYXB4WF6+3p49fVX6enpIpNKc+HCeXRdo75XIZvNsFdtcnNmliAA&#10;x/eFZ6vbIZVK0tfbS09PN7qmU6/V4il8x3XoH+gnk83SdAXT9dSpu+m0HdbX19na3kVRZSQZDEPH&#10;dm0cu8HS0iJ74T6ZymTQQzlXtV6j03FwXHEOWqYZWjUkIfDJ5rMYpkGr3UI3dMYnxllaXmF3b4+O&#10;bdOxbba2t+k069h2G93SUXSFXD5NNp8hVyjQaDVRdY1GqykY2JqC43rs1dtU6i06DnRcG2SZySNH&#10;SKUSJE0TCWi3WnTabVrNhhggJpKxbH1np0K93sBxXbx9So1gRnsBju1iGjqB72EYKkN9PZiGSDIX&#10;ia5iSi2FXkeaqtJVKKLruggh2ClTqzcIgoBCPk/Ht3Fch1Q6QzKTDqfvPq2WzW6lQiKRplZvsbFd&#10;pqu3n5OnT1Eo9bC8vs75i5fIFYpYyQSyojI8OsKJ48fo6xOhMlYiIUJ7Zm6wvb3JkSOHGR8/RK1W&#10;ZWlpEU014mY6FQb9ROywCNwIggDTMDB0HdvuhHYBVcSRKsdFfCRvjZqJqIA9KLWLWJr70iaFyKsx&#10;spM4GLgjGhQpBpejxsM0jbCJEI1vKpmJTeCjpjZqKiPWZavVEsO3gLi4z+VyFAoFlpeWWVtdFVI5&#10;RcXQdaQggADqtSptxyYIPKqNDmsbm3z4I48wfmSKp77+NP1Do2yuLuN4Hr7XpiuTJp9K0qzvEfge&#10;tu/huD7dvf2YyTSyqtBu21RrdebmFpAViWbbwfHF++Y5Yi03mk0G+gdYXl6m2WpD4Md7byqdpmN3&#10;YtVJJpOhv7+f9773vQL0kSQUCXRNRVMVMpkEu40GzbbwHz529BgTE4cpr2+iygpByEhcWV7Gdhwm&#10;JsZ449WXqOxs05XPkyrkqNZqJFIpEukEr7z6MoPDYxy/4zizs7PYnkdPfx/jR8a5fGWagIDl5TUR&#10;jucKWVy1WmN1aZUH3/sAoyOjQvJdLJHNdXHpzXP4ro9lGWQzObbXtrE7bUqFIteuXQFZeHlmMhl2&#10;Knt0dfciqyqNjsOx4yd47cybZFIZTp68k4WFRfr7+slkcrQ0g5btUq030CWV/p5+7pgc49VXXqHT&#10;ajI6OsLczA0eePABnCAgke2lUOxm+uIFdD8gYyU5OTWF0+lw/q2LmLrF4cmj2I6LrKg4rsv6+gap&#10;ZBItvDbVapWhQaEGkySJmVu32N7e5tjRowL0NwSQUqvVeM/33Uc+l2N4eFgksjaaLC0t89BDH6DR&#10;aDAyOsorr74qwmc8MYy+cuUqb7/9NhcuXOBTn/oU+Xw+9kyOmGkjIyPs7OwwOzsLEKe9RoEgETAl&#10;I2ywRDPu4HmuAD7bTWqVKgN9fSRMg0a9zulTp8lkMhw+fJhcLsfzzz/P1tYWa+vrgJALb5WFnP38&#10;hQusrq7S3d0j2Kh9fbE0XjCz61QqgrE2M3OLmblZMtkMvuvh2A7rGxsU8nl8zyObzeE6Lv2DAywv&#10;LTM6OIyWtEhnsuTyec5dvIBumXi2jaoq1Os1+gcHKe/sgBSgagpIUK+JoZiqh8OBUEUohWm6yEJt&#10;5wOBJP7vByDJSgg0hSBUuDep4RBX1TQBmEkKV6anaVTrZFMpFpcWeeD++7l48aIAaXUDSZbZ3aug&#10;qiqr62uMjo6RSJh85St/y4kTJ2JQ09INfAi9Z02WV5c5dfwkmWSKtc0N6q0G2VSKgd5eVEWkQpd3&#10;yvT2dJMp5Gk06lRrVer1WjjY8fAdAQhWdiu0Wx1GhkdBgXanQ6VaQdN1rIRFLpOl2WjQqNfZ2tyi&#10;2WiQTqcpFAqxXLvRaGCZJoZuoGs6ge9T2dvj6tVpFhcXOH/+PJVKBcMwY3JLuVwWfpqh7DyZSISe&#10;jp2YmRkBJpHvdVdXF6qq0QyHM5EKEKBSqdJsNmP2YMRyc12XZDIZsjA78XA9n8/HzPuIjAHEXoGq&#10;opBIJEglk0gyNBr1sL5rxD7I0WvIZrP09vbGQE3g317Ti0MwwuOEPZwsgS8JQDHwQZJlPDeg2awR&#10;IKSw+D6maTE6Nka70+LsmbNMTk4ye+smqWSSRr3K5vomP/C//AAvv/QSt27cZHJqKpQgp9F0HUMz&#10;cTyHcrkcZwwIr1UJwzBFqr0s4YW1YbS+pVCqzv8E0NwHFIPv+Nz3AiwPfv32x/jOj/3vEWCveKp9&#10;P8p3K13FUFLcv4qyD1weDAqKapmILSjIWQ2arTqNZp1Op0WlKkJjIpZjlC4fkbiifqe3t5dCocDu&#10;7q6wGQlJewDT09OUSiVGR0djBq6w+siTSCbjTIEIqIysCSJVasSEj6wfkMTPR16pUThOpGKM2I3Z&#10;XEbkiyCHQTziMkZ2RpEiNvLtzufzArtyPXRdi+1xIrBUPTDwlcK/E1YyDlaLlCqRRzYIxV0iaWJZ&#10;JrqkYloGE0cmWA8Jamsrq6yvrWOZFu1Wm82NTZZXVmg2m8zNzbG9vc3c3Bwvv/xKnFGg/MoXvvCb&#10;pmFQ3aswc+sWfgDlnT2q9QaKpiOpCrphIiGTSKfFRpMvkE5nyGSzZDJZqjWRbqzIkEmlSaeTFHJ5&#10;ctksXcUi6VSKfDZLNp0hk05j6GKqqMrCqBgfFFXDCxl9juuTTGUwLYtqrc7GxhYbG5vMzMyxvrHO&#10;5uYm6xvrzC8s8M1vfSueSCQSSY4fv4OpqSl6u7oodXeHAIOErMg4HZuW3aFt29iOgweomoGkCo+/&#10;AEHJ1jQD27Fp2zb4Pp4vmJCaoqEpGqqmo6kabdtBU9SQYaEghYwpz/cg8MOgCcHIDOTI181FCot0&#10;K2mi6SqqoiEhCc8iTxTWvutgOw6ua+N7HrbTDqd2PooiI5oecW2SYTOtGwa1Zpud7S0URSGRCFPb&#10;ZYXNjXVuzMxQ2d0jm8nguw6mYeC5LgQe44fGmJyaJJsVCa6rqyJJbHdvD9M02d2tcOvWDTa21hke&#10;GiKXzTAyPEI6JcyPbdtGlmRM0yCfyxIEPomERSf04vLxSacycbJw1EBE8qNOR7BX2qFJfF9vT+xz&#10;Uq1WWVtb45VXXqFer8Usm1/8xV8kkUjEZt0DA4NYiSSOI0DkzY1NFhaX2NhYZ3V1nVo4lchk0miq&#10;gkRAOpUk8HzwPXKZDKos4dodVFlB1xWKmRz9/b0MDQzSUyrRqNdC0MVmfW0Nx7ZJh4zicnmbRrOB&#10;i/BS6g5BgFarLZqwAOr1GpVKRXhCaUpoVN2m2WhQ3tpiYWGe7q4uDh85wsTh8ZBp65NKpHFcD0XV&#10;SJpJKrt7rK9t8M4772AkTSq7O/T2diMrQoppmRZ2x8H1XXFYOQ6u62Eamlg/QYBjd/A8F01TCXwP&#10;SRKN48baGhcvnKder3NofJxUOk0zPKAjici7k6xF0RaI1LlCgYXFef7hH/6BN19/na6uLsrlMj/8&#10;wz/M/fffz/SVadLpDNlMlme//SzZbI5cLssf/uEfAnDkyGFUVeGNs6/T39eLaRiUCkX2dnZJJEz6&#10;+/upVXZpN+scPTpJs75HsZin1WqAFGDoOoqqYbs+7SAQAHTHpW3b1Ntt6q0mgayQKxZIJFM0Wx1c&#10;28HQ9ZBRKhG4Nqqi4LqC1dzX149pJpi+cgVV1/n9P/gDZufmuXDuHF7g07FtUukUpWKRRkckOBIE&#10;SIFgx8g+hFlfIOb44Sm9zzraP3yjA1nsHYcOjZHNZHEcIQfKZTMYlvD22dkus7m9ycj4BLlCnnQ+&#10;x0svvMCJEyf40R97HEmS+Luv/h07e7u0220sU3h3BiE4YB6YpEdTt4OHe+RJe5DpKaaT+4XCwbAl&#10;z3Nin1fROPsEXoCmqBiamMghBYJdLoGm64Jh7zm4noOsSCSSFomERbPRoNVqMzQ8zODgELV6nbW1&#10;NZrNJvPzc8K3aW2Nyt4ePT0lUqZGwhJSYCQxgBCpsxa3ZmaoNxvce8+9/MzP/RyHJqf4uyef5Jl/&#10;/lduzc7GBWc6neZXfuVXOHPmTCxHj/xgbt68Sb1WY2J8nLfefJNWs8ns7Axzc3N84Qtf4Nxbb3H+&#10;/HnmF+YoFov8xm/8Bo888ghP/D9/RHm7zKFDh/jQhz7E7/72b3P8jjsY6O9nY2ODhfl5SoUCTsfG&#10;sR10WViyPPzIo3z2F3+R8vYWz3/rmzzzz89wZPIwZ8+eFfeeLlJfz184x+Thw7SaDeZm5yEIsFtt&#10;Cvk8QRDQqNbodFpUqxUCzwY8kkmLrq4SIyNDIEF5e5vV5RVs28ZMCoPvfL4gklizWdKpLENDw1y7&#10;dgPLsuju7sVKmOzslGk2G1T2KjhOh92dCs1mK7YJ2dvdFSC5JBHV7Vpokm+aOl1dXUKeXyyyu7PD&#10;4MAAD33gIfK5HDdv3KTVbNFsNKhVq3iuSypp4boOfX295PN5EpYR+mkF8eQ8CiJoNlt4AezuVrAd&#10;F5DxPJ+R0DM4CHwkWULXNHZ2diiXy7Tbbbq7u2m0hKRYmOXXogr7NkZgeMOGQFqAZVl0dZfIZdIx&#10;gyny0NJ1HSUE3hKWJULKJJmlpWXhxVrqigtizdJJWCnSmTSpdBpdM2k1G+GEO8XuTkUkxBPw2Ee/&#10;nxs3bvHOteusrK6SyWTxw9Chk3ceF8brrothCGuEZrPJ1pZgxfT3D5BKpVlZWWVvr4KuG1hmIj6b&#10;220R6pRKpeLCNGIl2mETKDBbkQ7pOPup3RGzJQIhD4bufDcmedTAHPycLO8zuEGK/46+9yATXNP0&#10;OOxPNL8JghDMi0DWyOcsAkAjJsLu7h5dXV2x9LwUeotGgRsRuOmG7MtjRyfJ5bKsrCyTL3TFwOf8&#10;/Dz33HMPFy9e5NEPP8TQ8DDNRh1dEWBkoVTESiVpdWxkRWFhYZFMLoOuqvT3D7C9vc3qyjK1eh1Z&#10;1UVAnmkQ+K4YeJkmm1tbZENvKc/dDwLRdT2WR/b09DAxMcGhQ4fi81pRFPp6ezAM4RHvdGxcScIy&#10;TI4cmeTI4SOYpsnw8DA9fb288vLLmIbJnXfeScd28Ow2td0tFpeW8ANIpJIEXsDm1haHxg5RLHZx&#10;6fI0ruvx4AMP8OrZ11BVjc3NjXDfuEbCSiBJghkMMDV1lGwmy/nz57jnvvfQ6djoCQvDMtndXKde&#10;q2K7HXRVJZdOISmgmjorK0tU9mqohk6lViWTyaKoOq1OB1e4zqMZOhcvXqCnp5vx0VFeeeVVxicm&#10;yBUK1Ha2efv8W7h2m2w2Qyab5oMf+hB3nDzJO+9cZ3B4mN3dPW7NLTA8PklvTy9X3r6A32lRb9bI&#10;Z1MM9g/QtNtMv3MVH3j/Bx7i7UuX6R0YoF6v0WjWkWTI5bMEBOzu7WI7Ha5cnUbTNbK5DF3dXVQq&#10;VfSQBZxKpRgeGWanXCadTtPb30dPdw9nzpyhv6+PF198kd29PXb39gBiO4/FxUUUReH48eOoqsrG&#10;xgZbW1sUCgVh2ZFKsbGxwZ133smxY8cYHh5GVVXuvvtuRkdHY+uNubk51tfWmF9YwDRNGo0G9Xqd&#10;ZDLJ4sI89VqdTDrN4sI8hVKBqclJLMuir0+ECp0/L2rGXD7L+PgEXV1dtDoOMzMzHBobQ5LFfhcF&#10;LhSLxViWKPzhqrz44ouC2RkEDA4OYug65XIZzxWEjXarjaWb1Ot1hoaGxMCk0yGZScdspSvT09jt&#10;DnanzfDwMK1Wi0q1xtraGpOTR2KgQiJsvJMJJFUJ96bb96l3y07jeocDHrxRHRSeC5E3o+3Y9PZ0&#10;c/nKNBsb63R3lfixH/9xZmdmBDhsC6luKpNmdn6OI5NTzM7OcPToUZrNJsvLy3R3dyPLsgh5zOdx&#10;HIdcLsfG5gaaolLoKtHudAT7dK9COpVCVzV0w2BxaZFUOk1/by+5Qh6CgFqjjusI+7BqVfjlqYpK&#10;o96kq7uLeqOBFQYqRkOkrc1NyuUykiTFLK7IqqZer5NKpcJAULEHbW5usrGxwc2bN5mevsz6+jr9&#10;/f3Cw9J12dnZoVQqHfD/FMNwJ5SZ1mpiXYvQsn2A6WB4ayQ/j0CXqF49eIZEzLHoDFEUNbZmizz4&#10;DgaSRR57BwEuP6p5Az9mth60SIrAnkhWHn3+uynXkL4T0AukyP9UCoFBCaRQreQKCyVxvqmUuoos&#10;LixSLpeZmpxkeXkZgIWFBebm5jl+/DiGoWOYVpiaXhKhur4rBuqNUEEVvl/fzb/R8/zb1r8kSQLL&#10;+B7syu/FoPxePxP9+fd5Ue6/Ht/fD3iNaovo3+LaBOHvp4a/kxc/jyQJK7oofTsC2m3bpryzTb1e&#10;Z2ZGDJMiAE7Xdba2tmKP/4hFGD1WpVKJfX+FfdEOlUolDqExzX17vHQ6TbFYjHsKP6wPY+l5WHdF&#10;Q6QoGM+yLIqlEn19fWSzWYC4P4lBxfDfIsinIwgfYR0ly/s9XRTeFv07OnvS6TSqpsTsyShkK51O&#10;x6zKKHRLU/X4HpIP7HtRErhpmiSS4nFc38W0LJRQUp5IJISCWZHZ2NxgZXUV27HJ5XLIsszFixdZ&#10;XV3l+eefx+44nDx5knQ6jRT4QQA+dqOJnjLwHYdr71zn7Jkz1GtNGjUhxWu0W3QOvKGu62IkkhSL&#10;RWRZppDOxlLByLMMQHIFAHkQJZcNPX6zI+mOHm5cERW20WjgeqJYbjbbbG9uYZlJVldXadsdMY1r&#10;NRkfHxeGzpYR3gQBhUKBI0eOMDAwwPsevJ9WvUGtssf0lcssLi6yu7WJ77tsba5DyDDKWgnSlknK&#10;MrFbbSTZJWFZVHe2kPCp7u6S0vV9ebim4anhtM33wRchFb7r4XmdeMOxdPG6Wp4cT73V0CM0vmGl&#10;/SQsNxBpzDEVOAhNocPCNJAlLEvQh7tKItreSqSQNQ3TsggCCVlVqDfbNNsd6s02tXoDw0qQyhZB&#10;UQRAq+lIksLw8DCHDx8mm81SLObpOKE0BPF63p6+zNzcHP/8zDdpNCskLZ1MwkKW9+nJU5PHhOem&#10;HLC1tUW5XI5lVWYyI/w32kIGvVepxE1TIpGITWkVTcUyRVCCLEuiiGm3KRaL8U1WKpX40pf+gnvu&#10;uQdFUZifn0dVVT7+8f+VIJD48CMPk0yk8QmQw6lCsyU8OZZX15idneX82+djY+1sNsv4+DiFfIli&#10;sUh3dzf5sCBwPcHAqFX3xHusG3h4dFotUgmL3t5efumXfkkUdDXh8VXMCX8URZXJZMRh36w3SGeS&#10;DA8PgudTrVVYmJvH6bQp5lLivZZVDMOiqySS87oHh0ilUiRSGYaGhiiVSviByq25WVZXV1lZXMJt&#10;tum0GySTSfaqAhDY3injOS6PPvJRfvbnfw5V1bBSSXxZhF21mk20cINRVXFIR5LQer0uihxd58++&#10;+Cd89rOfjSeQris2m1DHQL1WwwzDJoQ3YZVsNhs/3m//zn9nZmaGvb09jk1N8dM//dOMjIwwPz/P&#10;5OQkmqpy8cIFLl+5ytzcAi+//DJB4PGe97yH8tYmK0uLNJtNeoqlcOrfxLIsLMuiXC2zWy6TNDWG&#10;+/vwPBen0yAIJNKpLJ2OTa3WwDQS1Ow2e+0WtuvRrDXRNY2+oUEkWUU3Lda2tnBsj2ajQbFYZGdn&#10;B0VR6O7uJp2wqNeqZNMZVBmWFhb56c9+hkceeYyNrS1eeOklYZ7shFN1TcP1xaHoBn48vVMIix5n&#10;PzDCZz8V992symjzP3gAfPCDH2Rs5FDciIyNHeKZr38dRZFIp1KcPnUPiXSaIJQgKKp4Ts/3qdWr&#10;7O7s8ZnPfIZ2u40f+uVERZ6qquLah755kX1DVAQAMVgRhVaIlE4vnrZF08noMLuNudQWlg8JXTTN&#10;vuthmoJN4YbPhSKjqnoMDuwXg14sy4jS4TRFAKxBEJAwLfJ5YWKuq6AFHVr1Ooqu43uQyGQF+Kpp&#10;/Kcv/DL3v+8D3Lg1w1NPPcW1azcYHBpmdnae5YVFfuu3fkt4Yuk6GxsbsTzS933K5TKDg4NUqlWu&#10;Xr2Kpmm89tprPP744/zQx36QS5cu8corrzA7O0tPTw+/+3u/w8svv8xrrwg7g8995rNks1m+9rWv&#10;cWxqiu3NLaanp1EUhaHefra3tvC9gGq1Sk9PD7/x3/47nm3j+g5/+9WvUG816ent5YWXX6LZbHD6&#10;nrt56qknUU2L8eEhnHqTzbVlMYG1O7QaTWq1Wsz8kGwh/0hmkkxNTVGtVkkVhVzp2rUbMcghI6ak&#10;ZihDtqwkd911F1dmZpBllUajiecGoT+e8KIql8V+X29UCQKf3t4+IVutt9jd3Y1ZE51OBwLBZpB8&#10;If/o6e2OzcvvmDzC+Pg4ly5div19VlfW4z0lspVQLS1kMXRTqVQg8ERT3Gpx7dq1WApZLpe5fOUa&#10;BFAodTM0NMzwyBgSUK3uiXTVUOrudOx4mh3VHm3Xj69/IiEYho1mMy60o/tTU2Xy+TwDfb34vku7&#10;1aC6K8CESOIeNQaWIRqhubm5+N4hPKfabWFy39PXi2aJiblhWeimGDTV4gGXxtDAAPVag2qjzt7e&#10;HiOjh4Ts13YYHx8nlUqFe4hoxlZXluJ7qre3N2SqCOlvxCKJPbRk/bYC/+AwIpfLxeEJ0bDDMLTw&#10;HrWpVKqsrKzEDWg6naYRBrwd9IqKasODjMmIKRE1e9E+EFlSRHvWwa9F+2PUbApLC2FnIYzahXF9&#10;ZCVx0IMruiae54mU73A/HBsbY3R0NJZuVioV/vqv/1qA+CGLxrbbeJ6Lrsrs1oT3X2Sk39XVxenT&#10;p1ldXkGSYGSoj6DRpLK3S+A6pDNJXnvheQb6ezk8PsLK1g7ZbDb0x5X53f/7D5hb38UOFCRFhOFI&#10;voMvyXRabUCA/QJEsmLmUG9vbyyh7XQ6ZFJJWq0WQwP9MYMulxHelpZlkE6muDI7x+rqKieOneCx&#10;xx4T+3/YECYSCebm5licX+CuEycZHejhpW/+EwQ+y6srvPHKK3zgAx9gcnKSnd0KXb09dA+NYlhJ&#10;rl+/znZ5h3qzwbk33uD+Bx5E0zTeeOsctu1y7u1L1Ot1JsYP47o+ExNHGBgf45M/9Sn6hkYwTYON&#10;hRka9SrvXL3MzemrfPh999PX30OtWeOVZ7/N2toajicYeYfGJiiVSqI2TmcpFovk8kWsZIq1jQ32&#10;9qqYVoIzZ84wf/0ax0+e4PzFC9iezbVr1zh6/BSf+9znAJiamuL3f//3OTQ8iKqZ5HqHufPOOxkd&#10;7OP8+beYuX6N/lKGZq3G4MgIpmXxf/7Kr3Lnqbt59NFHmV9coqevl2Q2w9LSEseOHcOyrDh0QVVV&#10;nnjiCZLJJO12m+H+AQhZXbZtk83nYsbWXXed5gMf/CDPPvssb7zxRmzLUK1W8TyPSq3G9vY2W1tb&#10;WJbF7u4u95w+jSRJTExMsLe3R7UqvGw/8YlP8Nxzz1Eulzl58iSbm5ux/6EWetn29vaSSqXo7+1l&#10;dHSURCLB3t4eTz75pGCAl3fIZVIMDg5y73338f2PPYLv+1w49xZzc3NcuHgeTdV5/PHH+eqTX6O7&#10;u5vB4VFOnz7NK68JT+d6vc5//Y3fFNd/YoLNzU1cV4Ap169f45lnnsE0Tbp6uunu7qZarVLdq3D5&#10;7bdp1ESomaEK0Kqnq5sTJ06wtLTEI488Sjab5Z733MtmeZu/+Iu/wJMC+vv7OTQxzvPPv4AkSfyH&#10;j39cWHM0m8iy6MHMZCKuw33fx/E91AMy74N7jkeAHloraZqGIsnxXmmGtXXk9wbC9mNpaYmXX36Z&#10;i+fe4N677+Hxxx/nhRde4M/++E/o7utF0YSXc63R4OTJk9yaneF3f/t3eO655zg2NRWDdFGdLasq&#10;169f582zb5ErFjh24hhBEPDqCy+gSDL33/d9jI6OcmtOSOC3trb4tV//rwRBwOb2FpcuXaJQKIT1&#10;jhGG0QZ0OmLQ/Pjjj+M4gomnaRqaosZEhQisKxaL8VCwXq+zsrLC7Oyt0LKiEcvZr1+/Hg/DZVn4&#10;9e/u7h4Ib0qxuroaD1w0TcO09HDd2ijSfuBjDBaHgTURazmSokfhSZubm/F5cjAB3rIsCnkxiGq3&#10;2zEgk0qlbqu7Nzc3hQ+h6+KEa7PU3RVbN0TnWcTSj86w2PZIVZGC2+t7CHHI/ymIFzJ4AwkQ5xS+&#10;D744/xIJ4bup6zrNRo3nnnuOT3/603zjX/6Zb33rW0xPT/PYY4+JGqZtc/jwYd7//vejqrrAaEKZ&#10;b7PVYnZ2lmazyfDwMOl0GsdxBFClqjQawocxkvNH1y46i6Oa4OC5Hf1OQbDf1/x7wcjv9bXoecTa&#10;2Q/Mi2qWqKYRoJvAYcTAUrBnU+lEHOR4kIgR1QHLy8vcunUr9jkXEmihdpFlmWq1Gu+NmrbP5o0k&#10;zAcl49HeHgVTKSErN/KE9jyP2dk5VldXKJfLPPjgg2IN4ce+oVEt093VSyKRoLu7OwYfxZu9D9hG&#10;EuyoZ4pUK8KqQdRkEgq6bsZrqqurK+7N4lUX3ndRLRYEt1stQGTVdTtLNmmlYtJZJKUXntn7eRVi&#10;CfvUO63QNtJidnaWQr6ELAVUKpV4UJFIJJA8ny9+8YtsbW2hqiqHDh1iaGiIYrEo6r0gCAJhpSia&#10;RgkxrWg1mmyur7O2scHS0hKxd2U4ja5UKhA3tRLry0t4nnJxZPAAACAASURBVEet2cCx9302AtcT&#10;XjiWHk/mrXRmfzMhKjqF1j4qrJKJNB1beGCMDY/wztUrzN68xdk336DVanH33Xdz6tQpFEXh1sxs&#10;vCjTGWG078siYVTICyqU8gXuv/9+7rrrLsGaM1QuXbjIzMwM5a1tdjfXaTfq4LTEYpUC+nu66e8q&#10;Yeoavm0jeTYEAa16g47r0HLCdFxVIpGwCFxhyorv4DkOQSAmbLIkYQdSfIjJmn7bonGd0DshQCQQ&#10;uy6u04k3EiGxNVA0XciZw4NTCxeioVsoukYmEybeqQbZQhHV0MVNLktUag1sx6fWqAtjZd1A1jS6&#10;urpwA9B1cbMemZoSRtuHxkXxipA3BL6C06qzurbEv33rX5mZEcEKotBIhQzJPXp6esLQDuFjtrxe&#10;plwus7C0hKKoFEpFTF1MkiuVSjydk1Vxcwvvq9CjyvXo7e2NG5FarUYymYgBctu2SafTzM3NoSgK&#10;29vbcVLeyMgox48fZ2pq6rab1HH9WHqwuLjI8vIyCwsLXL58mY2NDTRNY2RkhHvuuSfe6IMgoKen&#10;j0pNpBPfeeed3LhxI2SQiXW3tbXFCy/8GwsLC6xviVRChYCuUklMPRDSOF2W6CoJRlCnUQdgd6dC&#10;rdFEkcUhGCgKo4fGSaUyOLbHwPAQ6UwW1dCxkgkGe/pQkdjb2WFxcZGzZ88CxE2lbdusr6/Hm8sD&#10;73sf/+mXvyAOV8NA0lQIoFWvxwbAUZjP008/zWd+5mfjhDj5gBfbwSlolJTmui75fJ5Go8Fz3/4W&#10;X/7yl8OBQ5uHH36Yz3/+f+e1115jcnKS7u5unnjiCY4dO4rjuPzBH/whU0ePEgQSvudw9fIlLNOg&#10;mE+jqxpba6KIifw06vU6HbdDKpUiZWm47TZS4GMlDKxEiivXb5LJFklm8pTLu+w1m6QKOXwJEpqF&#10;jES1WRfs0fVNSqWS2PQlKZavR15KQyNDzN6awfd9EWzyyKPMLy6wvr4uzKq7u8U96xIfjvtSRjme&#10;iAG3ySGDIADpeyfcKcp+oWzbNg888ABDA4PCR2Vzk6RlcfnyZRRJ5iMfeZhkKoOiqqIaitjcjsOV&#10;q5c5++prlPd2WV5ZQZZlbty4QT1kOyuKEh/A4r7bl2tGxsmioffj9ONoipzO5OL1FskUNF18f8JK&#10;hWCCEu9nti0Y4q1WK/bCFFM2Mx7iRH4t0XvSsd3bpoWe5yGFh2GjVsE0TSYnJwUrVpNo18p0d3Wx&#10;uLqGoVv8wA//CO9///u58z338ad/+me8c+0anqKK0KGXXubYsWP8H7/6q+AHPP300/T19aEoCqur&#10;qzFYaRgG5XKZpaUlNlbXCIKAD3/4w2SzWS5dukS6kOPFF1/kP/+X/8K933cfX33y77hw4TyFQoEf&#10;+w8fx9QN/ttv/l/84A/+IM16nReff4GjRyapVapiDyzv4Ps+P/vzv8Bdd50GReNfnn6apaUFkukE&#10;jufyN1/5MsdPnmDq2DH+9sm/BUVmYmICSZFZuTaD22zSqlXx5IB6RfiR+b4fF+GGKkCUQlcJRRGe&#10;ZB3Po7u7m/lFESYyMX6Epi0Gi++9XxRSS0srbJXLKJqGphpsb2+H0uUqOzvbsf+Xpmmk02l8JNbX&#10;12m1WkK6FsparFDmaBoa/b098QR6aWmByclJgiBg4tA4vu9z9uzZWK4SrZNEIhGnB/q+T6sj2I+J&#10;RILFlWWWl5cZHx/HcRwymQzb2+K1dff0IMvCAycIArY2y+i6ycbGGpoqQgEFSEvspxn5NSsHzuhW&#10;S4Cl0V4YFbCmaVLIC8lPq1bFdtooIWgfnVkRIOg4DvV6XZw9uhbuaxq5nJDSOV4Qn5malaTTcWi1&#10;27Q6bXTdxDJMenpEeMvMrVsMDw/S09PH9PQ06XSabDZLT08PumHRaNRotVp4vqgd+noHYrAx8iyM&#10;hqFAPHRqt9uYYRJltNdLkpCDRVPzSJo3PDQUNtF+WDhLQsGxuYnneTHbK5J5RiwAuN17MrrXo89F&#10;zyvqTO87Phc1Cd8N8BSD73ZcFziOE7N5or048heNfjch47Ni4/rIs+nEiRMUCoXY+H1hYYGZuVvc&#10;vHkTzxEgqOs62LZ4jhs3bsTrQpZlDh+epNVuc/LO4+xtbjPQ2yu8St02c+9MMzjQy+uvvsTQ0BCj&#10;h8bY2t2h1eqwvLrC3zz1L6QKvTRbHWxX3D8+QXy2txpNkskk/f39TExMkE6nRQ0VNh6KomDoijgK&#10;3P3gBynwef3118nmMtxx9Bgn7jrN4soyN67fwkqK5uiBDzyE7we0mh1yhTybm9tsbq6zvbbEDz38&#10;EOVymenpabz6Li+99BJ7e3sUi0Uee+wx1rb3GBgaYWRslEpN2D7M3rjO5emr6JbJ0PAIkqLyzvWb&#10;1Go13njrHIqmo6g69973HoZGxqhUGqFiRqe3uwSey9rKMi8++02SGYvh0VHylsXy0irz8/NsbG9x&#10;/foN3nP6LjE4n5pic22d0dFRzFQaM5XCC6BpeyArqO0af//1r5MvlGg4DltbWzz/yhvceUKwEn/q&#10;U5/kRz/+o/zC5z5Ds9mmZ2CA1dVV/vIv/5KN7TLFQo4//+M/IpVKkCuWMMwE64uLnDlzhkaryU/8&#10;xE/geR7La6uCVRLW6kePHo3Bn5XwLD537hwnjt1BOpfFNE2mp6fZLpdBUdnb2+PWzAyKItgtjueS&#10;zwogM51OIyMxPDrKpUuXuHjxIv39/SwtLZFOi8HivffeiyRJPPigAIpd2+FrX/sapmly6NAhlpaW&#10;4iFlV1cXhmHQ29tLuVxme3ub61eu0tXVxfbGJigKxaLwPhVemiZIKivLS0hSwDuXLzE7e4s7T55g&#10;cXGR9c0NHv7II5w/f56unn5SKQFwnr94kbGxcSRZ4WMf+xiTk5MkMxmuX70KwD9/41+oVCo0Gg2G&#10;RoZJJBIhyJ7l2X/9Bk6zTTsMOIu8XIvFIp/4xCd4+h+/zqPf/1GGh4e594H7+cennsKWPS5fvize&#10;L0UAfs1mi5/4xCdQFIVqoynk3LIayyNhX0US9bCRJDMapCC+K77XQgdCofINByG1RoNsNsvKyhrD&#10;w8NUKhVeePYbnDt3jt6ubj7ykY/w//7RE7TcVjhAsFhbX8GyhOS31WzyqU99iqf//h+xDINP/W+f&#10;4uLbb2OaCUCmp6+fb37zWbbLZQIJjh6dZH1xmU67Tbvd4pOf/GRotSDUZIcnj3DfffcJaW8Q8OST&#10;T5LP52nbNoqmib6o3SIIw5EeeOABMdz2fQJPBHkcBK9efvllWq1W3AP29vbGqoadnZ2YtTU6Osry&#10;8nKcaF8ulxkaGqJSqdx2JgWBSDQOgoB8IRsGEMksLCzEgyZJEjYdQSDksBH43el0UDUjDgOJ6tdo&#10;nUTnjmEYJK1ELN2Orm1U80c1R1TXKLJMsVQSISWFvABN5dtZnAfPrahWjZj8767vvxtYKR0o/wNJ&#10;fL+m3B5mFwQixNhxOrGSs7K3w3PPPceRQ+M0Gg1eeulF3n77bUzT5OGHH+boUdFjua7LqVOnGBw7&#10;hOe6ok8AXn31VbywBhwaEt6oIpFai8O3ot8vArMO1gTx67+NVfnvS+7+9zAp9wHQIOyp9sHq6Hoe&#10;VHYJwFDkKfiBSxCyQSPwMvJCF0oZMcDp6+vjtddeY3d3l1wuw8mTd9FsNlHV6BzfD1GOJNlReJRg&#10;u2qxvPsgkB2BjrquxyE7Avw1qdfF0OqFF/6NQ+OjTE0ei0OgstnbQ5neLXWv15vxYDZ6TdF7FQVD&#10;GYaBlUiGZCRR2yUTaRQZNjY2YmakaZp4XhD3VhFAGQRezFKNr5X8ndfbcwSeEe0RUb2r6kqszPF9&#10;cR90XAG2GoZJdbdKEEgkEkLRt7u7y9bWFq+//jpnXn2NgYEBTp06he/7HD58GNtpx0MA2fM8AgK8&#10;2MhU/IKBG2Aa+5KZqJi1bRvX9dE0Yx9ssx0c342Bx0CCtufQtB08WcZXJHxZwfY9OmE8fBAE+FEw&#10;RxBJqfbNTwEMM0UjNLXv2A6+BFYiSSKZCqWDPq12J96couYmQqzBx3VtJCnAdW3sdodmXRgUO21B&#10;wfe8gGgg4EvgKxKeDH4ggaLj+oSyHR1HkvAkmUBRCRQVWdORVQ3fA9/flzypkh4CTxq+62N3HALf&#10;xffCxHTfA88lcD3wfCRZLE5NkQk8xOsJZCQUVEkWH6F0TkaOvybAghDx9gPB3gpkZFVB0wwURSNA&#10;JghvcEVR0JTQj8BzkX0fXVHRFBXfd2O52kEfKVVV8cODJEL4xRqw45tIIOhuOP2QEZdPptXqhNfA&#10;DacREbMBHMdG10WTI4UYi+/uN1CREXDErNhPxRLWAUEAjuOiqlp4pcH1fTRNF9YCsoTrezieG05U&#10;IE6sPzAliACZaI1HN22r3cD1HaHSlSXqzVp8qOq6jqJp+MhYZhJZUsNDRaLTcag0mrieB4pKoynS&#10;wZWQWRbI+xI0JOEb6Xg+tutjex6dcAOK1hKA77gYpk6rJRjKZtJCkvZlxZHnhet6KJpKICE2bETQ&#10;jCrL6EroPxgIz9XofVBVVdCzTTO+hxQ1NBFutmO23cFJomBJCe81OTqoQiadOCCceNocvae2bSOF&#10;smMQAxFJlmm3o43MiBtiGSmc0gVxeIfnO1gJAwUFRZLAA1VWyCQzGHoSRdGQJZVAkrBdh7bXEes/&#10;kFAVg05HUOOTyaQoOMKizW61URQZ3/dCY293H7TzXEAim80hqyqabmA7LrYbvd9uXFAc9FQ7aPAt&#10;5CcKPgE+BwqXA5PKdx8E8SFB1IDb+49zYKIZMQQUXRcHSig9J9xD7VY7PtREc+2KYBXXix83eu0R&#10;eBK9hqgQPxgochA0PAhARK/lYJEfHaBR0mIQBHi+L6wtPCGDjwqx+DCS902yowMzWtsHE+ajQk7s&#10;+x18osT7MPQpkGnbAniqNVuATLPVod228T3BKhbApzi7NE0lCHw8TxQ5rusQBD7JZIJms4Ekga5r&#10;wmLA1PEDD6QAWdkPApEkCUmR433qIMja6XRi5lVUyHqui65poMg4voeZSOKJlCFSqVQo5WjH56Gm&#10;qGhhsazJgmngux5S4OGHBZmLTzJh4bkOkeeP73sEkgKK8OMKJJBVAbp1Og6BL6EqJrYjwDglBK46&#10;jhieBQEoshYzIcSZKQzqo4GRWKcQ+PtpnJZl0QiDcrzAjwFpICze3FChIbz/ZFXBdp143xYfDl7g&#10;Ekg+siqBLAYlXsRSVmQc2yPwJXwPdM1EllQ8N8AykziOFycjR2s0AqQEk1CJ97doYn7QcD9a2xGQ&#10;dbDGiNe6JIpjz3dQkG6bukfrINrvozVuGMJ6xpeg4zri+pumcLGVBLsiADqOKwpKRUFR9dDk///n&#10;7b2j7LquM8/fjS+/V69yBgoFgEQgCZJgViAlUqICSdlykEai5dG0bdnu1mp7ujX29Opl2dNjLU3L&#10;lq1eIweOTbllyxKVA0lJFEUzgKRMEkwAARAoVM7h5XTj/HHuOe8CAm1N/zF3rVooVNV774Zzdvj2&#10;t79tkojYgnLfSgAuCALCQKwr0zDotNroaPieR6fdhlC0MluRjqOKw4JuK7HcuxczJ6Rditv1biXf&#10;VNV1+Tey/f3iKv7FiY4Myi/1FW/vip/Hxf+P/7zbsRJe0sbG40t5HdL+yBZ3mZTHn71k3eq6rhj0&#10;8n45jqP0mtrttnxndAO13sIQsZ8DDTQDNBPTSmHaFm1XxNShBqZtY2g6YRQnS38CXMAOFbpZYn04&#10;jofnBei6iet7KnmQ10HgY+rCFuULAuhyHAffddCCENMSGuu2aeG7HqEv7onvBtHgLIdGq0PHDwjQ&#10;0U0bIyFiID8MMW0bjCie0CH0Awq5HAQevuOiayI21TQN2zSQrHuxT1wSSYuEbRK6DpoXoHkB6Uh2&#10;IAgCgujaNKK1biXwCXGDQGgn6yLm1XXE5wceqYSBZeroGoS+h2UZQpfZc/AJcTxXxKm6iREtSccV&#10;+4UwiMAVHc13CbwOzWYDHQ23IwbuhWGIZSbwfTEtueM6ipni+y6ZZIpsKo2Bhu+4hJ6PbZjoIVi6&#10;6LTwHRffF1JPjYaQ6tD0EMsysKPWvzD0ozgEMSjTFHsilUnj+T5+EJBMpeg4jihEx+JnySiWNlDu&#10;y7iGq0w445OQ5VqX7yXWvx75jA66LnSmXU8MLTRNU+lz6rrQYpS2Lx0Ntmw0GiJuiw4ZH0k7IIAS&#10;Q03HlcwhpSsbJceB66n8KWWLYgkISZkQVEHJDXx8p0MY+pHmuwAV5WA5TdPwIja5jGXiYOTFcVg8&#10;NpE/l1/SHsn3kOcu/YpgPRm4jo9p2IShhucFGJat2iblfW61Wni+QxB4WLqGZYvzdiO7LeMeLRqO&#10;kkgkwNDxvECwPhMJNEMHXXTYadFkaWWLo5jK8zy0EBKR5qTnebSjZy7Xh4xj43YnHhPKdSNjSdma&#10;LZ+htIXyPSRgWa8LkoYsZgoZlwDDMkX+gniWru/9lI2PuFVCmi0U1xtEWIIb+HihIF35hDi+R6CB&#10;43t4obg/MuaUdlsWKKUfaLVaKtaNP/M4UCbvQ9zvxMkIcSbiJc8/9kX8+6DbLSAL/PJf8dm22iN+&#10;AOjdie2y9VYW/eUzVdcbhOp5hNEalYNUbcsS0jSui+e42KZFOpki8Hwsw0TTDIRmpIbI1EWsLX/e&#10;/frXj58FqIwfl/LzQQCaZkQApiHipegeyIFgwAX7Wfp96XfkfZFxmpSjkBIVki0p17eM5S9mGMr7&#10;H491ZGE1PhxLartKu5pIWspuxGNEuVfk/pOfDd14SX5uPKaUoLxYy12QN/CJciwfw7BUDCnXkrxn&#10;8Tjr4nsXf3Zdm2cShhqGYak8W9O6A65k3un7PloY4nY6uK02BBqaH9Ko1VXMYWg6RsRkl8ApdLU4&#10;IcqnwkusnvhN1zWd8zMzasT4wsICiUSCYrFIrtCjfiZHuMsHLYWdiYyqnKAk2hd2RJJtGDQjBD9e&#10;NZeT4TRdZ2hwkK997QEBINUbhEHAr//6r+N5Hrlcju3tbVK5PLYtAuaVlWWhtVQS+gNuW7S5Dg0N&#10;cfDyA2xsbLCxtobv+0xMTDA5OcmNVx/FSFtUq2WeeOwxwdBr1Gg1mlS2t2i3GuSSaQhcenp6GR7o&#10;J2XpuLUyLXxC36XVamCa0fX4HrZtohNGKH9Is9FWDtmNgkE7ZSsj53keIToWfpTYC9YpCD1MEw0n&#10;0uVKZDJqcQVBgOfKhaWjGzYYOnYihWnaol1d12m3HLKFAql0mnQ6i6ab1FttGs0mTiAcJ4FPNl/A&#10;NE0KvUU8N2B4dITx8XGmpveRzWYjkKlb5d/e3uYHP/gB586do91oqom2EpTqHxxWOkphGFKv11lc&#10;XOxOlTZNent7o5bCbeUopZGWyaQMXPbv3x8N/EG1kcs2AmkYJLjRbreVPpecJvzLv/wB8j0FCvki&#10;XiCcuKHpqgq+sbHB0tISa2trrK6usr65QRCIVueenl7+2+f+G9//gaiQ3nHHHUL4lq5xsCyLtufy&#10;2muvce7cORYWFpibm6NWLZNOJMmkk/QVcmghtNqipWKwr5dMOoUWBmihT7neYKdcwem49A700+m4&#10;7N+/l8HBYfr6+giCgGQiTdJKks/nGRgYoNlsqrafF198UYE8juPQaDcol8uEiMDg8OHD/Oqv/ipD&#10;Q0Oko4ELP/rRj5iamuLGm27C9zXMRBLP9WlHrEEZbIAIMjbW16PK8TKf//zno2lzQqj9D//wD3nz&#10;m9/EqVOnuCzSVnnssccUm/Whhx6mWCxy9OhRjh8/TtvpoHkBhbyYqNxpVPE9h55cnlarSeD7uO0W&#10;aAE9hXTkNMG2hPB2o9XGCwKaboinaRQHR5mc2I0T+syemxFVw4QVgdAiEDSCAMuE/mIvzXqNdqfF&#10;zW+6BSOVYXZlndOvvMqnP/1pBgcHef755xXgLp2EdGKBrymAKm5cpXO5IDCBC1iVFwtFx+2vcKbi&#10;Pa644gpyWbEviz35aJ2uY+sG2WyWvXvFpFBN18Fx+Yu/+VsaLbEGCzmhLdRqCoHy0vYGtUo5SmI6&#10;DA0OsLZTouUEag9Ihyp1q3y/q2kpk5uOKxKTwcFBdu3ahWEYnD17lna7TTqdVm1DpmkyOjqKhgwA&#10;TZxOSwWK8r5aEYtNOnrpQ2QhKpW0FRCOFpBOdNuQA98npVsMDfdTLBZ57113ctttt9HbP8b8/Dx/&#10;+f/cB4ZYe622y7XXXssf/MEf8MADDwhwwrIoFoucO3dOga6Dg4N873vfA6BSqXDnnXdyyy238M//&#10;/M+88MILhGFIOp3mIx/5CGEY8g//+CVcX0x6vef9P88DX/4K1Z0SV191hM3VNX78yI84ePUR8ukM&#10;6yurTE/twWl3uOOd7+DGW25haX6ek6+eEDIljQanTp9kZXWVq666ip5igWeffoZMJiXaQ4YHOHHi&#10;BEnTYnN9Ax2NWqVCaXuHtt+JpDN0Ql8UeQ5ecZBarUalWiebL3DrrbeysS6qmeO7dlOt1djY3uG2&#10;W94u2LfnztLstPG9kIldkywuzhMEATs7O8zOzka+t0AikaBSqaig2vUFW9ePJkTbtk0qKYC/QiHP&#10;2MgIL7/8MoYGhUKBAwcOoJuiEjszM8vOzo4KcorFIv39vRQKBcW+WFpaIpvvoaenh9XVtYi9nGJy&#10;YjdB6FEqlZTOThzEW15dolqtUq/X0TAoFouUS9skEomobS1qL4yYg4amU295NFt1FQSL4FEk/bt2&#10;7SKfzws5k7pgl/fkc7SbonJfLBaVH5JVfNu2sU2LfI+4b6lsRkk1CIZxFp+Qra0tGnVRJBL6wwHJ&#10;dAbbNKjX61imSS6XYWtri2qtwc0336zsT6vV6rbuWRZDQ0PKbsuAFqJ2tSC4IPhV4GQs6ZIBa7wF&#10;TyZ1tm2TSqXYu0/qIqJiPcuyWFlZYWFhgWQypWJCeS4yeZY/j3++/Gzf90VCRjcwV0UKBZB3AQbX&#10;daOEo836+nrUQoUCZ+IyFnFAwjAMWi1HTeaUh2zh37NnD6OjoxcUh5588nHqUVeCaRrq3OS0zY2N&#10;DXbt2hVdo8173vMeHn/8cfZO7GJ8YoTS1jrNegU8l9X1TV58+SVc3+fKK69ENw0e+OZ3sW1bSOdo&#10;UaEnYnYNDAxw5MiRaL3aqhAlj05HJKRJ22Z8fJxf/sVfYnbmLOvrqxiaTqlUYnZ2hu3tbUYH+ujr&#10;6yORTIOhc+LECab3X06z2eQtb7tDFCvQyRV6aNZrPP7jRxjo6+XoNUfQAo/HHvkhntNmc22FmbNn&#10;OHTFVVx3w/WsLK9yzdHrRHzfbnPu3HmWV1d46ZUTmKbF4auOsGvPFH/1l/ehmwY75SrNZoueXJ7p&#10;iUl2T03ynp+7izff+lZmz82SyeTY2tri7NmzzM7Ocs0111DIZUnbBudnzvHqyy+wuDiPFj23yy+/&#10;nP5iL61Gm1whz8jYBPVGi3QuS63pUGs0OPbMsyyvrjE6PsbK8ho/euT7pJM2VxzYT08hz5e+/ADo&#10;Gne87XaOHDnCdqnCr3z4A1x//Y3UGi1OnjzJ6+dmyGaz7L/8ACur67x4/DhL509TyGY4et11DA0N&#10;sbS0RKFQoFKpcODKwzSbTWXj7r//frxOtPYSSV4/exbQKfSKqe17pvaSyghfur6+QTabZXNzU8XH&#10;pmly/vx5ZmZmGBkZUW3bUtdQFvt93+eyfUJmo1Qq0Wq1OHToEA8//LCyr6lUivX1dfX3I4NDfOfb&#10;36ZYLLJn/z7uueceOp0OX/3qV1laWuLo1ddwyy23EIZCt29jY4MfP/4Y6aTN9NQeZmdmuOaaI7zt&#10;bbdjaDq///v/G81mnbe/7TbKtRbveMc7aDaELM29//NH+cmxYzx57EnRxru1xdVXX43neSysLHH0&#10;mmtZX1zmxedfoNNssby8rJhMm5ub3HHHHezbM83TP3mW62+4gZvfdAvDY6ME+PzJn/wJYRhy6NAh&#10;DMPgkUf/ibvfdw9jY2MkkoK56XjxYq2hmERx5pYEVyW4paMpu2jbpoqPZPxgRX8vJUxc1yWfzfHJ&#10;T36SYrFALpvlE5/4BH/6Z3/CI488ghW1rcoBSG+55U2cO3eO/+kDHySZTPLVr3+Ne++9l0qlgp1M&#10;i1yq0ebs2bNsb29D6PPRj36U559/nuWFRQLf4+abbyaVEN2Fjz/5JDfccBPvuPOd9BSL7GztcOzp&#10;pwS4nBZyHe2Oi2bA1tYWN91woxos6HkeKysrbG1tCTmAUglADRLZ2trC8zx27dqFrutKC1C2ho6M&#10;jCh5EAmMpNNpBRzl83lMszut2POdqMtAgDb1el3FxIDSWZdyaOVyGc/vglXS/0tgNd7ZlEp0baVk&#10;yUm/ks1myWQy9EfdcJIpJ31TnIAQx0guZkv+LMf/yGvk6ySYr2kajXKJra0tDhw4wO/93u+haRqn&#10;zpyip6eHX/u1X1OSSQcOHaa3rw+n40aalRbr66uK5T05OUk+n6fZaJAvFCLANKBar5GwbDWxPX79&#10;cRBN3gt5xL/XtEv9XL/ADwtQ8qeBTHmtEsBqt9sYRiKKr9pqj3l+OwLIWwoPqFbLqugv2qG7MoMS&#10;bLYiSYHZ2VnRYbR3rypaS/JNfN9LIFHGB3KAH3Q1UmW+LFnNtm3jui7ValX5askuXl5eBuDGG2+M&#10;rXGx3kTuFapryOXyKtaTE7oBFdtJrMSyxc8leSAMQxWHxwk08rVyX8XvefyIPyf5O/le8U44SdjQ&#10;IuKjrglmq+OJGSB6qGPqJm67jZXLQBjye5/4BCdOnODw4cMcuOIwR48eZXh0BE3TWF9fV3bWdV2M&#10;T37yk5/8qRUSO2kNTYlsyur9kSNHGBwcpN5oKP0JPwjQdF1Vl0O6FRXTMkmmkgwMDjIwOEhfX5HR&#10;0VH6+voYHh5WegLKWHliAvXGxgabGxssLi7h+x6JiG03NTWlFk4qncYPRIVW13VGR8cYGhrE812G&#10;hoZIRjobS0tLbG9tC6M6OUmxWKRaFRpLi4uLlOoVJTTavgAAIABJREFUNMPkmmuPMDo6yvDoGPlC&#10;Dwai0hRqIZqu02g1qVVrrK6tkrBM7KRNOik0TwiEmGkiaeN7Pn7go4WCdWlZFplcHt0w1UYJouqW&#10;ZHkFIdimRM4DgkjvTtMNkQjIxRKKylK3miMZAg6O64nP9kNcz8VxPYIgpN6sU280abfaWJaNZSco&#10;FAsMDAzieB6tdgvPdXE9l2azRTqVotluUipXhAxAENJstcTGMCx03cA0LbKZHFddeYSJiUnyuXz0&#10;rMQAjk7HwfN9lpaWaLfbbG1tMTU1RaFQUE5FAoFhGNLT06PQeNmOJSsL0jDI1hXpmNbW1tRUN9u2&#10;2draUpte04QgdDabxXVdlpaWePDBh1haXmZ+boFCTw++75NJp+l0OorNOTw8zNTUFNPT0yRTSXbv&#10;3h0lX4u8+93v5nOf+5yqErZaDRIJm0wmTafTJgzFhOORkRGxjoaHGR0dZWd7i9AP2N7eEkOHXA87&#10;kQRNx3Pa6LoWDV4ISGey2JaNZdk0anX8UAC5m5tbyrgV8j2Ekc6dbJ0pFovk83mmp6dVe1aj0aDj&#10;CMC+UMhTrVaZmRGTik+dOsXa2hpnzpyhVCrx9re/XbEsPdfHtISDkG2M0qlIwexTp07xpS99ieee&#10;e44wDGk06tx2223ce++9PP74P+H7PnNzczz22GPs27cPz/P4u7/7O44cuZorrriCp556iq2tLcZG&#10;Rynk8ywtLgodHB18T1SSa7UanXYb2zTJZNMkEiIB1HWdSqUa6fS55PM9uH7A7qm9HDh8GC8IeO75&#10;4yQTSTzPR9d0Uqk07VYbQ9NYW17mmquupFGrU62UmZyYoLe3l+MvvszKyjrvu+cedF3n5ZdfBkSC&#10;L9sJOh0h0dCt8mmXDGAuGZBcwiFf0u7Gvvr7+5mc2CW0+oYGGRgYYGxsnMH+flZWVhgbH1ef9d1v&#10;f5NXTp7itVNnyOVyVCuRnunWJtVqhdLONgnbYnBwULDwfI+pvXtpOx7lcllV0DVNU62FjUZTsZuV&#10;jmUuB8DOzg66LpJg27ZJp9MXOENN04R+oi6DAxPTMFQlUN43JwIlZWFCOkPFYIvYeZlMBjth0WmJ&#10;QDMTDYNp1MWQt7GJMe553/vYMz3F/fd/kYcffpjh0RHOnptB13V+4Rd+iQ9/+MP8+Z//OQCTk5N0&#10;2m2lY9tut8nn87zwwgsqqBkYGOCOO+7ge9/7ngqEjh49yoc//GEWFhbEYIFGnVve9CbuvPNOPvvZ&#10;P2NycpLpqT2UdnZYmDmv2uyWl5cxNJ1Dhw/T29/Hu+++m06jwUMPPUQimaBWr/P0s88yPb2Hu+6+&#10;G03TePyJx9m9a5LZ2VnuueceNjbWOXPmDPVajVw2J3QYKxUa9QZ+6Kspzql0irHRURot0aZvJ5Jc&#10;e/Q6tja3VfKwtb1DMpnm8JVXsLNd5vzsedqRsP3I2BinTp2i0RBA9+uvv670oUAwJ+QkWV2PmJth&#10;SCYt9GyLxSKWZQo9KcNgc3NTJH+6zk033UQQBJx5/Qybm5tsbW0DKP3MwcFB4cc9T7EITdOk3RGB&#10;W6lUor9/kD179mBZNgsL8wCK+ZBOp6lWq7TbbZaXV9F1qS8lfHE5GjglfI9omc9mMgIkbzSo1uuK&#10;xaDrkEwm6OvrjQYCCRZdGAYQ+RrPddAMjUw6raZGyqmh2WyWQqFAoaegkiIpct+1LQ7VWg3X8VUM&#10;1Y60NA3Twul06Iumr77++hkSiQSXXXZ5NPyupFqcbNsmk8moFmbpP2XArVrU3iDJ0qLANf67i5mM&#10;MgkUtk5IRORyOYyL2Kiy0CADaVmUjr9X/PwuPkK0nwqk4+d+McvBiLoHyuWy0HaLtS/FAde4nRWv&#10;M1XgLa9P/r/RaNDb2ysKzpFm6fDwkJoGK++pjDlkgi+TeznY4OjRo6ytr1Mql5kYGyOdydBsNdl/&#10;2X5GRkZ46eWXmZ2d58jV1zA7N0+90VBrPZPNkkkmGRke5uCBAwS+GDbSaNSxbQvTNCLNQ8HgtiyL&#10;gf5+9u3bhwbs3jVJoZBndm4WXdPp7+8D4OUX/hnfc+nr66NYLDAyPMSpM2fZ3Nwk39MrktuoI6mn&#10;p4diT57lpRUW5ucZHOhDizpk0qkU586JoSGzc3MUi710HDG12E4kmJraQ//AAGvrGxSLvVTrdQLf&#10;Z3xikoOHDnL23AzLi4vomkazLpjsi8uL1Ko17njnu3A6bZLJlNJAXV1djQaJiIGO52dmcB1ht72O&#10;Q7vVoreniKYhmPyuQ76nQC5fIER0Zw2PjFKpVllcWmLfvr3R/iqytDBPLpelXqlw/LnnKJfLPPnE&#10;47zpTbfwzDNPMzW1h8ldu9m9ezdz8wtCYmpgkN27pxgZHub1Uycol3bQDYOhoSGaTdGyn81mOXXq&#10;FAcuu5x6rYaOxtzsLI1Gg3K5Sj1aZ9PTe8kVRAE6mUyxubVJJpPB83wlzVKr1dR6r9VqkTxShiuu&#10;uIK+vj5GRkaYmppicnKS8fFxMdwkmVRt0/39/VSrVXp7eyMbLVo/T5w4QaVSIZvN8tKLL9JTLNLX&#10;20sx0vNuRPmeZVm87dbb+MIXvsDLL7+Mruvs3r2bickJkokkc/Oz3HLLm5jeM00ul+Pvv/hFKpUy&#10;29tbQnKn1mB4eJjx8QmefOopDl5+OY1Gg5XVFaHfViqxZ1oMl2y1WoyOjrJ/ei8Lc/NUKhX0GPtM&#10;snGGR8WQzSeffJKDhw4xPDqCaRmcPn2a1dVVtra2WFtbo69/gGajSbFXDInNZDJ40VARYZf0qDVc&#10;V0y6uN6uIkXEbI8YeEoXQGo0GBwQGoey3VkUzJOsra2xtbWp9NruvucuXn7xJWZnz6MbGplMRjC4&#10;os86eu1RHMdhZXWVlZUVof/siFi8t69fFc3L5RLXXHMNd911F7MzM9RqYjJ2IZ8Tz9i2eeWVVyn2&#10;FpmYEM9pdvY8uq7jemL4Zhjlou0oz7MsoR0tJrTP0GgIjXzDMJS/kb42DEOl+S31/SAOLKYUM12y&#10;N+U9lzgBSD11Af6kUkmVe8SLWnJoWpx5n0yKYR6yXV3ml7LdGwSZoBMDKCX5Ip0WQxlHRkbo6+tT&#10;NlTusTgYcyng5n/k+P/62os7HGQxsb+vl29+85skEgk2t7bo6+/HcR1KpRKDg4NsbW3x2GOPcfDQ&#10;YTLpNMlUWq3zdDpFPp9ndXWVSqWCZVkUe3poRROqM5mskJ2T8V0U1+uXiBH+ZcbkT/9ODH25sItC&#10;0y4E3uJdfYCK/zsdl05HMK7dSG4vDANlC1dWVmg2m1SrFSUBI/CIjgIWwzBUMZIcrLSzs6NId3KN&#10;yucvu0fk7IR0Oq3wsFwuR61WU101gNJ2DcOQ7e1tHMdhbGxMTfKW2pZSSq6vr0+BpDs720pay/O6&#10;Q2tSqbRq4ZZxhpwTIJ+LzEnF3hL3UEjghBfc77i0wsXP8lJr+1J/dyEgHYGYmuiUFdih+JtEwo66&#10;JhPg+xiWBa7Ho48+yne++x2mp6e5/fbbue3tb2dkZISQrlZ5KmK6viGzMn4iF5+0BH3m5uYIQ5HQ&#10;NppNNNNS1XKJtkq2j2xFkGPfG9Ud0UoahKr9QH7J10ndLaELFwmMElCt1pmbm2NjY4NCQQz1mZyc&#10;pFAoEIYhxWIhAj/bF1RGtDBkZ0ssgk5TiABLjcLp/fvoHR0QWhuI1pdsOsNQ/wAHD1zGV7/yZc6f&#10;myGfTlHsG6A3n6O6s0llfQXN8QgCj4GBPkxd6GthBIS+j+c5onU3CnQzmYxwWnZkCMOuMG/geoKF&#10;qYcYuoWVsAk0Hafj4YcBph5VdbRu4iAnlYnNLu69FwhGieMKoWjfC3H8QIjiG0J7IpnJCFAQDd20&#10;yRR6SGczpBJJ8oUebNtmdXUVzdDZ2SmTSCToGxiK3t8nnysyNCSmdU9OTirnIBOTZCbDI9//PpZl&#10;8b2HH6TVailQY2BggFqtJibA9vfT3y+G26yurkZJq9BFkxOrKpWKSghAODOpsycNkWwjkMmFTDJN&#10;06Raraqqp+/7lEpl+gb68dyA7dIOW1tb+K7HwMAAd999NxMTExw4cEC9r2RfDgwM8Nhjj/Hyyy/z&#10;lre8hfn5eR599FHB1N3YQNOEPtDIyAj53j51X2Qi01PIiUmsa6s88sMfMj87K1ibnk82nSSbSeG7&#10;bQhCUomUAlLllNJSXSTerVZHGfF0Kk9fXx8HDhxQladqtSpExffsUSLUc3PnefTRR0ET7KhcLsfA&#10;wIBqL3Ych2azycBAH2vrmwwODlNriHa4waERhoaG2LNnD0EQcNddd1Gv1/nEf/yPLC4uYlkWIyMj&#10;3Hbbbdx8840YhsHDDz9MIiH0Ovbv38/Xv/51wWprtbj99tt57bVTvPLKKwwPD5NJppSdqVbKBJ6D&#10;GbEPfcchlUySTNoYWkjSTmDoIdulHeqNJropWmqajmgp3zW9nxOnz7C0us745G76+0botFoEgU8m&#10;GlqxeP4M6UySjJ1ganIUyzC58fqjLCzMU2nU+d1P/B7nV9Z55YQQIQfBrJOJtrRTlUpFBEZ2Wt3H&#10;eCuQTHrj/xcXeiGz8lLmVzpIyxJV+quvvpqbbrxFvEK1mvk4rTZb25v8048f4/mf/LOoNnZaaHaa&#10;9U3BHKtVSlTKO9TrNXzHZfeuMVKpRMROCkknbX7y8gnMhEioBgYGOH/+vApMa7UafX39KtCUTli2&#10;OIWh0ORrtVqKLd/TI2xILgI0pVh7EEB/f78CVKQTMgyDjiMCrHirhZxk6/s+nXYz2t91DFNjsK8/&#10;qrpXIQxx2x0sSwTRni9Az8HhMVEBtZN8//vfFwzfx59ie3ub3bt3Kz2ZUmmHPXv28PTTTyvN3Jde&#10;eol/+Id/wHEcHn74YY4fP87y8jL33nsvb3nLW/j2t7/Nq6++yuDgINdffz2lUomTJ08yNDSEHwac&#10;PXuWXCrN2Mgoj/7wEa664krq9QbvfNedvO/9P4+RTEAY8mef/q/09vaysbHBQw89xLXXXsveQwd4&#10;8MEHqddr2KZJo9HgznfcwfjoKH/xF/83tVqNw4cP43XaavpmZadELpMlWxT6ZwMDA9TrNUqVMtls&#10;loMHD1Kt1Tlx6jSjY2OCZahpXHPNUeYXl2k0mpRr9QjkEcHjmTNnxb+nXsMwDJXkimpxUrEoJAAl&#10;2KYiQegpFOjpyVOrVfEch1arxeGDB+jt7SVp23znO99Bj9pWNE3DTmcUS1zqAK2trYlp7hEDslKp&#10;0NvbS6HQoyr/ptFtd8xkMjSbYriQZJkL5ohYp5oe4nQiBqYpCqsjIyPousbOzg5eVHW3YlNDAfbu&#10;m1YsJc/z2N7eVgFfNpvGj4bSSfCz1WqpCYoS4HccRwxNi1jHPb1FgkAMb+p0OmhGV4cokUjQ3z+g&#10;rkcCy7KAcOWVR0imUqptTQbOiUSiO60xSrakfYcLh9gQYzFLm6NpmmJWyr+LJyhxfSJZaHA9wcLO&#10;5bIM9PUzPDys2NKlUont7Z2oWNFlxciEIX5cHAwHQSCkeKLvL2ZWxpmf8nXiHoWcPHmS6elpxXqU&#10;5yMLbvEWPvF6I/Z6TV2vZAAZhkGhUKC/v59sNku73VTMimeffUbpdMqkRg6ts22bEydOqiGBxf4h&#10;jhw5wtryAkNDQ+zfO83awhwbW+vk83kKhQL33Xcfa5tbYnBEIsXVV1+LnUyiRc+r3W5325Bj9nNr&#10;ayvqfmozPj5OGIYM9g9wzz330GgI6aPx0VHW1laYn58XTJnmNrOzs7x+7jzX3XA9Q8PD6KkeTNPk&#10;kceeoH9wiLffcQfpdIZyuUxPLk//QB/VapXnnz3G2MgwoyPDbK+v8eILz1GvCqbI7OwsH/rQh8hm&#10;s5QqZa674Sbq9SZ2IoUb+HznwQcplUoU+wewrSS5Qg/f+NpX2d7cxIqSxKuuvZp8sYep3WJo0Pt/&#10;8ZcIEED/gw8+yMLCPL3ZFKPDQ4yPjfLis8+iaRrLC/OcPXeGwb5+JnZPMr13n8gxEoLh1fBMGq02&#10;pUqFsV27qVSq3HfffVy+fx+h7/HcM0+xtrrCVQf2YpomE7umuOXNb+FLX36AvZddhuN4fPzf/y7p&#10;dJp8T5G5uTmOPfMsdiLF5MQEjdI6O5sbPPfcc2xubvLhD38YXdc5f/48m2vrHDt2jK2trS6Tq1jk&#10;9ttvxyek2eoI/zu3QKPRYHl5mVJFJNyEwl5J8Euymzc3N9VkbM/zyOfFQEtp33VdtP3+xec/z+/8&#10;zu8o3yuGaHj0R5p8QRAwOTkZac/XOXbsGO95z3toN5rsu/wA4+PjPP/883z961+nVqsxPT3N+9//&#10;fjrRJOrV1VXOnD3N+OgoN91wA2++5U088MAD/PhHP2RycpKdnS2y6RSe73LVlUcZHh6mVm+yd+9e&#10;ZhcWOHToELValcXlJcrlMtdccw1bOzu0Om3efMubKG9t89573sepF1/iM5/5DGEYcvr0aUZHR1Un&#10;yK233srBw4fwfZ+33HYrAQLo+Pa3v83S0hKu63LzTW/mH778j0xPT3Pzm9/CyMgIyXSWeiRZYpo2&#10;odaVeIgXoOX3smNQHslkt51bsrHWV1cZHx9Xg5UKhYLSGz3+/HM8+OCD9Pf301PI8fGPf5y/+qu/&#10;5PHHHhXdgB1HTXOXxZ+P/dZv8pWvfIWPfexjOF7A6uoqumGTz+eZnZ2ltLPFwsIC73rXu/j5e97H&#10;f/2/Pg1+QLmyw5vf/GaCIMC2kjz59DEmJib4Nx/7TbbX19B0gx/84AeEoUYul6PjiTzdsiz6+/vx&#10;g0DNApDx3eTkJDMzM4plpmkaqVRKTDh3XcVMlHGz4zgMDg5imqbq0JRglGSimqZJJpMBYHVtWWkC&#10;y4nKskgsgUrRjRdEPlh0Cspzkc9LFuYkluA4Dm7HiXCCIpOTk5imSX9/vyquCeAzqfydaqPmjQGd&#10;eFfAz3q8Eb7yRkc8p4i/PpUU+/nBBx9kdHQU27b5+7//IqlUiueeew7f9/nQhz7E4uIS73nPe8jn&#10;exgdGyOVyhAEQuJkdna2O/Qom2V/pCPeaLQo9vVSr9ZUXg0XyrlIH/wvgZVh2G1n7sq06Be8l4in&#10;un5Y+nz5e7kmRQxC5MvDiMSzSb1RUYXuZlPIDHQ6HSzLimKxtMKmpH9PpVJUq1VqtZoCJ2u1GqdO&#10;nWJgYIB9+/YpSYOenh4FLEK3/VveA9/3qVQqSkYmn88rLcp8Po8cEiq7TiVbUMqqyY6Y+P3IZrNo&#10;mq5a/A3dUsUAuW9k14/sVBU3NXpOkTydaZqYkVygPG9N62qrys+Lx0AXr9OL12pcUzVO1lEM2di9&#10;cdstdE3DxGRpcZGvf/VrnD3xGqOTE/ynP/okru/h6yisUBbM6w1hC2WM868KDcgKiTzkC2V/vBkL&#10;mOI0U/nlE9J2HTqe0JzE6C5SyaKTwat0rJK1Jv/vqsp1F/GWlRVJsZdAgvq5eEM0Tcf3A1zHU5tN&#10;am3IgFQ3jUgbykLTbdAsPF9DtxNYdhIzkcZOp0lk82BYNB0PzAQdH9wQdDuFYSaxUhkwbZxAw/E1&#10;At3CSKTwMbCSGYJQsAVcP8ALQrwgxJdTw3TJIJKMIkMZp3gbQugLcDQIPMLAQ4pcaoTompgpZqBh&#10;6BqmpqETYBrCYTidlmBwRhUDnVD8vRZi6gIcMHRN6anqxPQ4AnH/pMCvDPwlUCNbRIMgIIjariTY&#10;IBe6FKmVlQBJ4QZUMiip+fJ1F+spyHUnwV+5dqQzkptRriGpPSE/WwYhkr0pdapk5USyRjKZjFqD&#10;cgPHqxFhGCoNNJnASVawPKe41qBcwz4aQagR6jpBCLppoplRC69uYCaTWMmEqiZKwFHevyDo6rjI&#10;6wZUABuvJMqfy3OUbZFyQplMrKSxS6VSpDPJCHTuDrgQosOmAuPUdLLokHtQUt6lzpdsHYgDfRLg&#10;Mk2ThCmch2kY6Bpq70qjJ9aBuPemLjSp5PcgNN3cEDTTQjNs/Oh+pjK5C4BF0+yuoWQyGWm7hniO&#10;q67fMAwSkbZmKtJc6rKHukxBWZ2TVfT4cXFge3FbxKW+LnXEgx/Zfiidu6brqj00kU6pc6vWyhh6&#10;t4VSCJQbqk1Q0zTQBNApnqO4t7ZtYxsm2XRatRVIJyaBExm0yWp4V4dJrEOl5XZRy43YZ57ax5mM&#10;YHrFp83Fk/z4GosHQdIpxm2hfJ4X6ED6IalUBs/1IYwCIww8p6tPLM9TOv04C1veN/kMpI2Q1yfb&#10;2qXvkDqrsrDiOQ4Jy0ILhW6bqRuR9pt3gfaQYZq4ESNC7ZcwwEzY+IQYlolmRPcBlM6WroPveuJ9&#10;O0JWpN1oYmrib8OI6WRZovUrmUpj6EIHqtlqY9hiEFWoGwSajmZaQrPNMIW2cXhhy69pmnRa7Qts&#10;kbSn0g7EX2MYwl81Gw0cpx1pliW7rf4R26HTaWEYQt/OtHSC0KPd7hCGoGl67KtrZ6XIu2CAhCST&#10;aXVeMoiU+0aev1wfsrjjdDz1zCX4Je1hPI7wPA/T0LFMA9sysU0DQwPL0IXOXxgQeC5Ou4XnuOqz&#10;ddMg1LpVa3nece3BMBSC5dIWe57QKxZ7RqMZ7TVd1wjDgCDwSVgmoeerdY+mKTBUBvRy/0h/KZ9V&#10;PLaSz+BiRmL8nr3RcSlbJa8r/lnxoFWelwTV5PvIvX0hYPjTyeAbHfF4QN4TVdnXu+3uF7+XfOYX&#10;g5zSp0u/GV8z8SK6tGMSkJB+UILR8vPlfZGFD3lOTuRPXC+g3XHxNY2W64Fu4/gBzY4TSf+AZSYi&#10;G6Jh6xpaKL6Xa8/UNVIJG6fdwu208V2hQamj4bQ7JCxbrTE/GjbQdhyanbbyg+12+4L7pgGmIe5r&#10;KmHhdtp4jljvtmnQ8VwcT2jZVpstPE3oJBumDbpJgIi70um0us+GYUQsZJ8gFPvPjFg10h4AeL7Q&#10;rpUsLWmTvciOyD3meR6uF2AYJh3XRzME29pMJElmsrQ6baHbHvlN09AJfI+UbeJ1WhETTNik0PcR&#10;lyD2SzabRYvuv6FraHRtW3ywQtw/KjmYyA7FcxHo+pF4N5D0GXGbKv9Wrhd5rfIz4kl2EARqSIjU&#10;WZOvlzGWjBehyzaXz7nRaERJrinynkj/zbaTBJHevOuKYlAQ2TO5b1VyCpTKZVzPIwhDvGjNh5qG&#10;FwgdTzspzk8O50ulUheASbKjytR0LF2sE6l3ads2SdtWvjOVSoHv0XEdTNsikUqiGbrSbUcXsxLk&#10;fQrc7pATCaTJ61B5i9/1YdIOdVleXdsUt1fyHsa/pM+I20jp1+WzkLmBXMfSZsTnAMgcRMbNsgAl&#10;Y/t4HBKPkQzDUECifD+v09Xa810hGQFgoGFqOvg+vh/gdDoCSDDE39mGCRHTVJ6rlLjo+qyu7rME&#10;+GQeF++MAZQERzzfkj5DrlkZU8m/l+tdrmt5zfKeStss7Wp8bcv3jwNJkqUlfaG0+RI4kntW/k4+&#10;84uPS8X0/38fF3++LOSm0+kLhgZJOyHXrIzJJWYCKLskiQPSZkO3NVs+F/m8ZJFSrr/4377REY83&#10;FOZy0R6K76OL/bR8VvJ8bNtUwKbjtgnC7nqU+ZnMXeV1yveTcZhct/HYRO4xGdPKeyWLtPHcP573&#10;SzxD7g/5r1yncnCUYZiAFrHkPSzLxnU90UUbhHieD8Tjnuj8vRDfE/iXYVjI2SBhqOH7IWEo5LUs&#10;K4EVGzQlwc84sBrPPeOg86We1c9yxPEdte9ie09Hw4zuiabr6GgkLVt9PjIviDCJ+BGP7cIwfGNm&#10;pTziv3RcB9uyCQNBuS2Vq5TLZc7Pz9FxPPUBcbS13Wqxurp6wWCGZrNOJimYdUDUcty4ABgJwxBd&#10;M0EL0IQusDLi0AUNXNelVKrQajXU9NZms8nExIRi74URuOVHCZ4dtWJLTamdnR1mVhaxokmnl19+&#10;OStLy7z3rnczd/48c3Nz7GxtoIWiJTJwXXTfoScj2tUKuSyu18F1HVr1BoYOjtMmk0owNDQgFnen&#10;g2WIAMLvNCPDGQExhoahg6kRtY0HUVAoBEzRNQJPCHeLBSCMhGmKBdt9hDroApnWDBNCHS+Etudh&#10;RmAOmoHje0IzpO2AoeMQYltJ7EhfKplMUuwbwPM89u+/jEQiwfLKCjs7ZSqVCumePPm8+BJMgzYD&#10;AwMMDAywf/9+NYkToFwVFRE51e1b3/oWp0+fBrhgk2ezWfr6+ti/f7+SBNjY2GB1dVUBipmoTW9t&#10;bQ0QxiWfz6sBLp1Oh2azqc6rWq2STqeVgQJwHJeO66BhUG82aDabYgNFjJRyuczW1hau67Jr1y7u&#10;/civkEwmWVlZ4fjx43zuc59jY2NDAXyWZSjW8BNPPCG0rFzBmJHBxsjICFdccSi6VlRiub29iaHr&#10;PPrDH3D29TPMzZ4lnUhiphJk0xl83yUZVVXSyWTEOLUUcNRoekobRmrEZTIZpqamVOWmt7eXnnyO&#10;o0ePYieEJgeGwfmzZ3n99dc5c+aMmmyeSiVIplMU8kV+69/+e+HMEmmy2SxnzpxB13Xuv/9+Xnvt&#10;NTHAodNhYmKCP/3TP+XkyZOcOPEK1WqVAwcOUCjk+cY3vsGrr77K2NgYo6OjOI7DD3/4Q/oHByjk&#10;8rQaDdLJFL7j0vFcquUdDA1azTqWrpPLZunt7UEnwHcdGo0Gle1tmp02RjJNz8AIlVqVasMj1DXa&#10;HZfh0TGS2ZxgVWFw43VHMQyD7z/8IEEQ0FsskE0l8dpt9k/v5vz58+gEfPCDH2B5bZWhiUnavkYy&#10;mVBVMuncZJIQB+o8N7wgwIkHNBdXqYRVv5BZeSnD3wWxRNIzPj7O3Xf9fJQEGbGX+5x+7SR//tk/&#10;xYqCzWazScMJaLSE462UNjF0jZGhAYTwf4JMJk25vEPCMpifnyffN4Lj62yXdxQLQGikCA3Rj3zk&#10;V3nkkUd47rnnGBoa4ty5c/T19SpQRgZ7EuhTUyTDUFWpBweHMAwjYqWZKkBJJpMiWIrWrvQBrium&#10;J8t9KzVHEwmbEJ/KjmRhhgS+r/R0TcNWAKrdNUg2AAAgAElEQVRmiCC6UWsyPT3NxMQEt95+O8lk&#10;krNnzyoGUqNRZ2lpiePHjwPwqU99ijAM+du//VuCQLAk//qv/5pSqcQ3v/lNVlZWeO9738vU1BTH&#10;jx/n8ccf57prr8V3Pc6cOaPYLUvzC0KoPAi49dZbuf1dd1IsFjl14iQ7Ozv4vs/TTx/j2LFj/ObH&#10;/y2vnjzJmTNnmFmcx+10SCdTjI0Oc+Whw5w+8Sqrq6tkklHyU2/gucKn+kHA0NCQClZXonZTO5kS&#10;TMZMmlq9DugkMlkGBwejZ+tw5swZUskM2WwezxUsmZnXz+I4DoVcj0hu3Zaaplyr1Wg2myKRDQIF&#10;LohALmTv9DS+L6rIrXqDiclx+vqKGJrO2bNnaTVqEIiBfr7vk8/nMWyLfZdfQS6XY25uju3tbaWJ&#10;KFtxpAab67oRyGLgdDwymRyWZbG5uR49y4bSBpKAwdbONmHoUy4LDaOJiQkC31XMRDfS2LSi4DJh&#10;2YyPC5aCnTAVux+/O4hGSgQYlrATG1vbIlG2bFIJYd+Hh4dVO3qtVqO3V3QRlKtVBeIsLopJqaPj&#10;YyQTaYaHhymXhP8JPOHT2q0GaBbJRIpsIc/g0AiaYeI5HdXyncvlFBiiQJ0oaJd7SJmNiwLKeOAa&#10;XvR38tle3P4lEwg0OZVSiPhns1kMw2B4eJhcLkcYotqz5GCFixmb8aJEPOj1g+7AsniyodEFgaTN&#10;lMmDpok2cBFb6BdoTcmii7yGbpJ1YYIrEyp5L6UNk8WKbDYdsR6ERpbneVGnUajWp4xh6/WGaukK&#10;CMjl8tx8881iOjcG+VyORMJCJ2RlZYkf/eiHDPUNMj4+yvz8PH3F3mg6vZikm81mWVhYoNPpMDo6&#10;iu/7nDhxgp2dHfr7+/mjP/ovvOO97+WDv/iLrK2tcd0N19PquFxx6BDj46NkMhl2T+4ixGfulReY&#10;mZlhdn6OAMH+O3zlVYSaweUHDrJdKnPu/ByJRIKrr76Wnv5+0pkcHdcjlTRZmJvj1ZdfZHx4gMv2&#10;7Wfh7Cm2tzepV2u8+NJxEpbNZQcPMj4+jmElmJreGxVsBeDxre98l2anzdj4JP3FLAtz88y+PsP5&#10;8+cp1xtohi700qem2Hv5IX7tY78d7Z+a6MRZW+K5nzzDvqnd7N27l9D3+MnTT7K5vsb68hK9hSxj&#10;I8NYlsXhKw6ysrJCcmCKVEZo4vcODrGytoEWhvz3L9xPOmkzUMizuDTP0twMmqbRPzxGvtjPX37h&#10;izz0ra9x331/w6ErriIIAv7ov/yfQgtc0/nOdx+kXCpx07VXMDzQTyJh8/TTT3P//feroR1vfetb&#10;2bdvn/KTDz30EGub23zqU5/GSiT4X37t31CvN2m223Q6giUUIIaF1Wo1lbhJNs3Q0BBnzpxhZWWF&#10;I0eOsLAgGLtxoFOCd1994AE++MEPksvlyGQyCnAXur+J2Hqts7m5yYGDBwU44Ln09wrZAN/3mZyc&#10;ZHV1ld279yit+ePHj+O6LjfdciP5bI677rqL06dOYlkWtdI2qVSK/+MP/wBdFyz1idEpLrvsMtot&#10;h8nJSZ56+mlGR0fpHejjJz/5Cc1mk1vfdhuvv/46pm1z+9vehuM4DA0Mkslk+MxnPsPq6iphGApG&#10;fGTrZBtvLp3h537u59BMjetuvBHCkL+57z4sy+KVV1/j1ltv5Wvf/AbDI2PccsstXBW1WgsATAzn&#10;lDYgDs5Ad2Ba6AfKrrquAOoymYzQmm00CCN7NTo6GrWkVqlFQ4by+SwrKyv8/X//ItlMioHePm6/&#10;4+385//8n8SwU8el0RIARyIl2ps1Q+fuu+/m0UcfpdHq8Fu/9Vts71TodDqMjY0xP3ee48ePk0wm&#10;ObzvMt797ndx/Phxnj72JKlUiqPXXItuCM3glZUVrrr6ag5ecZggCDj5yqucP3+eWqWKppuMjI8x&#10;M3sezTTo6+sjX+zh3Llz+FGc1W636ckXVJeNLFBIck2pVCKVSjEyMsLm5qaKo6X8l+x+iBNDpF02&#10;DINE0or0LANVaJf6mBIUFj4+pWJGtK6epPQVkqRiGIbq0CgWehRZQ3bwSVApXnyL+ynlM7l0Ee1f&#10;Aup+yu9e9P3PCgrJz4j7SgDX66gupieeeIIwDJnatYuVlRW+8Y1voGkap06d4t/9u4+zubnJzk6Z&#10;2972Nq6++lpMU+iBymdaKpWYn5sjXygwODhIMpmm7XTIpjOqOyqZTKoW5vj5/Mvn3u3c6BYCLmyv&#10;F9cTXEBg0DRNSV7Igse5c+cwLT3qMhSa0d2CcKien25Awk4pQFIS3SoRU71Wq5HP56nVaipPkftd&#10;+v2XXnqJa665hoGBAdbW1tQ6lsUBOYCn0+kwPT2t5JfieZEsUom8pnVB0UKedxAEqhstCAIFHsvz&#10;TyRSP1U8kWtTnk+cyIUexVGIXDEIxODFeBFX/m0clJfxUDwPvWQOe4k1LL9810M3onURFdiX5+dI&#10;2gm+/tVv8OqLL/Ebv/EbHL72akjYoIEj5QWToghTbzbUvSWIdbp88pNvrFmpTooQDQ000DUdXRPg&#10;Tiabo1AokEynCNHRdYOdnR3RGt4QQND25jatZgvQ0CPGxOBgP8ODQxQKBfFgTBM/mogpQRdhREx8&#10;38PpdAiCEF0XSHIQhCQSyUi7TrT82rZIwiXDb2NjQ2mwyfbkYjQaXk7dMgyDXC5HsdBDrreP0TGR&#10;vJ498zrvfOc7aTVaQo+sWsX3Axp1kUQ7rQ6NWo1WrUa1XqXRbGHaIpn2AjGBvNVs47gupmHgecIQ&#10;pjMZ9KjFwDIFaOj5Pu12E9d1MExRYdQ0TbEwfT/ADwLCIMAwdExLF0w0vavv4fvSkRp40fQnPwzx&#10;XB/HdQj8EN0wCULBdNLQBGBnaPhBxBrTQU56rVar+EGodLeCIGBsdJRiUQw82NrZpNlsUK2U6bRb&#10;GLrG5sY6O6Vtms0GpfIOvb1FDEMnXxC6ED09PRSLRfbt26ccSXxjKPaLEsQVLQ5DQ0PqZxLIHhkZ&#10;UZqB7UhvTlazJdtSMoKlMZAU8TAMSaZSgm3rCT0x2xJgZ7lcJp1O09/fTzKZZH19ne9+73s88sgj&#10;qmXhqquuUtosxWJR6apYlsXu3bvp7+9nYGhYMbIkGL66uhIZyIIyFvl8gXw+x+jwMHv2TAEwMDTE&#10;/OISzXYT0xKVhVKlRL1SJZvNUq831BrXdUsJKMtrLJfLqtImtWBbTaErNzt7HsuyWFtdJR3pdGqa&#10;xvz8fMQK6FCt1SiXKmRzBebn51lf3+Spp57imWee4dlnn+XYsWOAaNH8hV/4BX73d3+XhYUFTp48&#10;yfnzM6oA8dnPfpaNjQ327NnD+Pg4y8vLnDlzRgCq2SwaGrZhClmIWh3HczENnXarSSJhQxDQ11ck&#10;adm4rsP21qYQEg/EFMAADS/U2K5UqDUdWq02A0PDGJaFwOQt2s06V15xiHQ6xfLSEomERcdxaDQb&#10;3HH77fzk2ac5et11/O//6fcpbW9jp5Joholm2vix6nGchXWx8fbc7qT0eHX2YmPe9QiXduwXOwTJ&#10;JpEMjrHRCVGlTtjdNkodjj//PK++9JLQ4Gs2aLc7VOtNWm2xFixTDDfpLQrdQM8TzLvFpTlqlapI&#10;nAybjuvTbAupBNl+ZNs2H/zgBzlw4CCbm5vcdtttPPnkk4yMjNBsNpVWnXTAcn/Fq21dJq6mhP+T&#10;yZT6nZQGaTabarCaBDKlI/Z9wRyXoHHHaZNKJJUWSzIa9JLLFtRnJxIJdEMAIalkmuXlZVqtFjOz&#10;s5w9e5brr7+eVqvFqVOnKJVKPPvss/z2b/82N998M+vr65w6dYrHHnuM7e1tPvWpT/HCCy/wpS99&#10;iWKxyMjICAcPHuQf//EfWV9f56abbuLVV16hUq5QyOao12pUSmVSCaF3e+TIEe796EfJ9fbw1BNP&#10;8E8/foyEZaMFId/41je54853cvbcWV56+WU2tjYJNaF9mMvmGBkZZmlhkaWFBTzPo1gooAWh0u5y&#10;XZdiT4/Qa4uStqWVFUbHxkDTCHWNTHRfDdtm9+4pfD+gXKlQKpXIpHNRkpXg3OnTzM/OCUaXYeC0&#10;hFSLnenamFqtFjFsDLU25fPKZjNRkUi0f/X3CX8R+r7SoE4lE9iWRYjQKJ6eniZXyBPqJuVKhUq1&#10;QjqTxk7YOK5LT7FHDIXLpAnCQA0ayWSyZDJZbDsRFR3F9Ugmpq7r1GoNwjCgWqthGCbptNC9KxaL&#10;rK+vCT/n+8Kvmia6Jtjz42NjFAt5dC3E7Thiknbgk0gkL2CHAPhBGOkCi6DVtCym90wzOjqGrhvU&#10;6w2GhoYZGxtXbYKlqEVdMu+y2SyTk1PqGe5sbwntXkPHc0UrU7HQS99AHz3FIiEGpmWRz2VVe7Is&#10;jMkAVPpWTetOd42DgxfU72P7Nb5/4+yU+O/j7Bbf96I2pQRhEKpCo2VZqlVa2gXpx+Msy3hh+2KG&#10;hmTXxg9d1wmD7vTe+O/F9cZby7pTzWVwfnEbnfheu+CZyvORXzKJkO/lee4F98EwZAxqq5hTnusF&#10;nTH4aJoeAeQePfk82zsleoq9QEin3eLcuRku27cP0zTQQlGQTaVShIjuk8XFRQYGBsjlxFTv66+7&#10;HqfTwdANFuYXWF5aZmdri8GBARYWF7ETNr19/Wxtb7N7l2h7LJfKmJbBay++SKFY5LIDB5lfXKK3&#10;r4/NzU0azRY7pRK7du9mZXUN2zSZX5hn955pQoT8kGHq9OTzJBM2M2fPMjI8zNjwIKZp4Xse1VqV&#10;5aUlms0W+y+7DDSdYm+vsPsa7N27jxCN6X17efKJpxgZGWTP1BSaF1Kv1dkul1VsXKlU6R8c5uRr&#10;p5mcnKTtBiRsi4RtUcgXOHduhsGRIayERSaVxLIMfM+lWamwsyPa60xNY3hogLVyi3xBAC31Zgsr&#10;6u5YX1lBC0PSyQTpTIpKpYpp2axubDE0MoJu2Nzx9tvIZLK8duo0YRjyyqsnOHDgANVanZ5iL5VK&#10;hXwmyeL8PMeOHeOpp56iVCoxOjrKtddey3U3XI9uGCwuLVKulDn+4nF6eno5cuRqtnd2+M53vxeB&#10;NUlcV/jTIAwxoumtQSByH9O0EKwbjXa7o1jpruvheT6tVhui3KHTcfD9gI/8yq9y//1fwHFcTMOi&#10;3e7gB54CTsMwVHlTrVYTnQKeR8fpsLmxpd5va2ubq646QkBIqVyiWqtSq9fJFwosLi7wv/6H/0C5&#10;VObP/+yzPP744/z4R48wNTXFnqnduK7D5Qcu55UXXyWRTLIwv8jnP/95fv03foOjR4+iA+fOz1Aq&#10;lRiJWlp3TU7S29tLvV5nes8ems0mZ8+eVQMrUikxQLCnp4e1tTWazSa3vfVW0bbZabN7eho0jYW5&#10;OVKpFGdeP8tb3/pWtra3OXduhkKhwJVHjsRYd0LDUdoiyYyMFzKCICDwu1NvpTauLGwkk0nW19YI&#10;AjF9eHBQgKwbm5tUKxUsS8hKPfP0M9iWyc72Nn7gs3/vXk6fPk1PvoAXMSybEagsB13W63XQdC67&#10;7DLq9abSguzpKbC9vS1kQxYW+fkPfIBCOkOlUmZ+fp7+vj4IUXnTuZkZrrv5TRgaZNJpPMdldnYW&#10;NJ1MKk2goSaJ21GhUt4jwzAwo2JOKpViZ2dHTZ/PZDKKhZzL5VQRSZInJGNS5jASfJRgkaZpGKaU&#10;K/EVg1jGi+l0WgGNYdgd9BHEfI9kOOu6TrFYZHh4mKGhIUFiyWTUmo+zn+PdAJfyLXEfczE497OC&#10;lZc6flawMk6EkMCUYRh4vsA2pJ2ZmJjgBz/8AYcOH+bEyRMYpokfBOxs73DllVeytbXNiy+9xNjY&#10;OD09BUX0kTqIAEvLy9E6Tok4TBZOYvclHiNcDKDK65JfhtH1g/Iey1sYBzt931O5u3yWktm4ubnJ&#10;q6++SjqdJgi6TGa57kTOm1LybclUAtOwFDO+Xm+oorMEB+VAnFQqpTpVJCgur3VmZobl5WWGhobQ&#10;dV0VnuUwrampKYaHh9U6lYxfIFqjoWJXbkUFbdmBomlCPiGbzQKi2JHJZEin02QzeaWlKbqDfYJA&#10;6GvruoFtJ6J4VHQOWpYtYgbNQDeimCro3l/5DC4uDF98xLvi/iVA/Y0YmWEQgBaih91OgXOvv85X&#10;vvxl5mfm+OM//mPG9++HhEm72RA65xEDtNZoiNkB9brqEs2kRU6RSqX+dWblG22c+MUGQYAfigC5&#10;3W6rKUeO4zA4PKw0IRYWFqjVauTSOTUJTFau5KTwVqulpkxrpiWAvLaokIT4avK1pAzL9s24ELLv&#10;/7+kvXmUZOdZ5vm7a+x7ZGTkXvuqBW1WSZZkGW/Y4AXsYaCxDQ0+YMyhuzlnzoDd9OmZcfcwzTA0&#10;Y3CzH4PxjE3Tgy1Z2BK2ZcuylrItVZWqVPuSlWtEZuzbjbvPH9+9NyNLctPQoRMnKzNDkTdvfve9&#10;7/e8z+KCY0YeBJGRqSWQ7kJWMIdmZmbEBF2V6doWuUKeuB4jk07zxFe+zOrNFfqdPsl4At9xafVa&#10;mJYlJBKWjSbJKDEdx7VwTBM9prJ/7x5s22Rhfh5d1/AcC9s2MXotNEUllYiRigkT4ExaBBFYoyGu&#10;bYFnY48NkagkKXiujy8hFqDkoUgg+TssL98eI+SckqAUWxI2Hr4n4YoVhKSoeK4Miowny0gIqdrY&#10;cfElcDxwPBdF1YjHY8Hmz6E3GKHrcZDF8piemaNUKgmvpSOHSSaTNLa2qdVqXL10WRS7fIZUJrtr&#10;ulCenieWSnPn3W/A913yGWEWHo/HowTrZ555hu3tLVqt1k5AU7A2LMtiZmZGMC+nyrQawmdJbEb7&#10;wURPXJyGYUT+WLYzJh5LRjdEN2guRDHLMhyN8AIPvUQqTr/fZ21tLQLZQ7m7rCrE48J/sdlqRBOR&#10;PXv28K53vYu5ubnIiyxMPceXomRzzxMBQhcuX+HatWtcvnyZVCpFpVLh3nvvxfM85hcWRDGSwPU9&#10;7NGY8xfO8crpM2ysreJ5Htv1mkjms+2o+ZHYsQfI5XLIqoLn2gz6YpIbFp9cXmzQY6omJCFxjdFQ&#10;NBS5XC6SV9iOycgwGI3GDEZByMPYiq6pkHlaLBZ54onHee6557h27RqXLl3ijjvuYHqmyl/95WfZ&#10;2qpTrVS48847eeHkd7l69SozMzPEYjF6/SHxhIamqDRqmwLwCKRU/W6PdDrJ0YMHsCwB9PaaNSxz&#10;jOeDpKgYpouqafRNC0fWyBeLZDJlEfYx6gvJCSIJ/vihI5RKJWzb5uzZsxQKBXKFLIos02o0+Pmf&#10;+zDPP/88e+YXKJbLKJpOu9tFUkRQw+RNa3KjG37d9318b8fT5tbN/a7CHjAqd177WgnFaxlGMqoi&#10;asXRI3eiqBJ33HZchMDk0miawv/0r/4F/W6bfreDaY1pbQv2WDyZIJcrkMvlcCxTeNDKPiurqxRL&#10;BcrFAlLgzbex1aRQmhK+hZ0Ov/Zrv8btt9+Oqqo89dRT3HXXXSwsLPDSSy9x7PAR4df69ae4ePEi&#10;W1tbIqVYE1P7cNIdTqlFcyfhI+H4HqbloCoKqVSKXJA6GJ7fkIESmqSn0uldcm0h8+jjO24k18AX&#10;U9hMQtR0WdtJP/a8nfcO128YINDr9dBiurh/JBI8+eSTfOpTn0JVVZ555hny+QK/8zu/g+M4fP7z&#10;n8e2bd75o++i2Wzy1FNPcfvx27h8+TK4gTTKtuk126TTaUzL4W1vexvvft/7wPNYvnGDb3zjG6xc&#10;ucJ9D5zgj/7kj3nDGx9AlmXWNtY4deoUS3v30mg0AplikqlKCVzBkLlx/SrIPuViCRmfYX/A6s0V&#10;JEXmkQfeiASsra3R6nUxjDGLS0vo8RimK4ZC5ep85HO3snxTMLXTYjPa3G5Q29hg0OujBZPY0Pw/&#10;/Bu1LQEo93tDfH/HT3Q0GjE9PSWYZ6oCnoSmysQ1Fce2hK+WLBPTlGgwMlUqIkk+hw4eQMaj0x/h&#10;yRq+KsDntbW1SFYfDj52MZt1wVocDkXzaZrjQGXhRBsNYJdnW75YQJIkNjY2QBKhFHogI0qlUgx6&#10;PaqVCuVyUfi0dntYo2Eko4mOwbV2ps++gAt8TxKDlngCZAVJU0kGjI8QlNvY2MB1hf+w7/usrK0x&#10;OzuLJEmUylXG4xGNLZHy2+21iQeT8f6gi66oHDp0CC2WwJfEJmV2fol4kNIaDnijfiyoHyHAFspU&#10;gYhp6XliAPp6j93XbbSj2PW1yZYxZDPIskQYVCNJUmQHkcmkmZubIx4X91jhfzaOhhsh4B1uVCc3&#10;fqE1waSMabJOTgbbRLJjWahuxqMhiSAMIlTcTNaC3TK2HRujyRofPsLBTagCkSQ/8I3SGI2MXccW&#10;MrTEeXeFKiDw0B3bFoqq0+uPkGUdLZbg9uNHOXLoIPZ4iCpL+LYFnk99a1MwmPJ5VlfFoGJqqsLs&#10;7CxOIHe7fv06ly5d4sSJEywuLHDp0iW++KXHabVa2K7H7Pw8qUwW14elpSXhkZfPs//gAZaWlqjm&#10;c8TjOivLN7hw/lUSiRjf+ta3hY3EaEg6nebgwYOUiyXa7Q6rG3X27NvHD919D8l4goFpk0xnKBYy&#10;fPFv/hprMGLP4gLHjx7ia08+QbfbRlHh2tUbHDt2jMVFMZBtD8csLi5SLJVRFI1Gq80XPv+fGZsj&#10;pqtFSqUS166ucO7sebZb26KfjMW56557yGQyfPRjH+Ouu+5iuy6UN1ubNc6cO4vrwdt++E10m1tc&#10;OP09VlaXsfs9xv0+9959B7ZrUlo4TCpToNPtM7OwRCyRxJVkdFVB8l0+9Xv/kXQqSTabRpZVrly/&#10;Tqvb4+ixO8hkMuzZs8h4PObMmTMUCsIz/xc/8sucOXOKL3zhCxjDPpVKhdtuu42HH36YQqHA3/7t&#10;3/LSSy/xwgsvUCwWee9730ssFuOJJ55gq9Vma6uBpml8+fEn+OQn/z3rtXXSaRGGODIMVHXHP1HI&#10;G8UazWSEgqTZbEY9dzhUCtdyqD773snv8sY3vjFQ0CSi6yaXy0XAEQgWOojU+WIxH4BbSnT99vv9&#10;IBTVRNdF4OWHPvjPaLebHD18gD//88+wvb1NvlhkYWERH5ESffrUKxw/fpx3v/vd/OLPf4Rf/IWP&#10;cGjPPrrdDqfOvsLK2iqjkcHhw4eZmZ9jOBrhOA4n7r+fY8eO0Whsc+TIEc6deYWT3/8e3W6XjY2N&#10;yEN5ZWWZarXK9vY2H/7gB7l06RJ4Lm9529t5y1veghpL4Hk+/+6Tn6Rer/P+D3yAjfoWz37nO7z1&#10;rW/lxIMP4CFk5e1eF10S8sR0VjD3bU9c00oQehrXY9F9UvKEDVY4XBUDWRF8trq6GtW/TDHLlUuX&#10;qdU3UCUBhD751SfYrm+RTaf5Fx/7Zer1Ov/2Nz+OqmmUSlM88/x3sCyLO+68i9nZWX70R38UX1L4&#10;oz/6Iz72q/+Sra0tSoUi3U6HZEwX/tXbDRYWFviZf/5z4LpcuHSR/+czn+Guu+6iXBb+441Gi9vv&#10;uBM5pnH8jrvAcvm7v/0S+C71TovMVFGoMRyX3njEvn37GI/HtFotQfzQdpK3w5DPVJCFUC6XI9LL&#10;vgBgDoNP8/l8dL8KmY/hekXyIgKR2NOKMM3QuiSs1+GgrNcXXopCYaNEQVZTU1Mkk0kS6dQu0NH3&#10;fRR2GPVRv+3vZtu/3mPnPdzX/fp/y+Mfeu2tUMzu1+8e3IXHOjR6kYVayKi2TJNnnnmGRx55BFVV&#10;+fVf/3XisSSXLl3iLW95C+95z3v45je/yUMPPcTevXsjhn445Lt+/TpbW1uMxxblcpnjt93G9naT&#10;qakSngf1ej3qCXYP+SZtFHZL6cPjDX+GZe1Yk4W2fCFBYzweR16vhjGMlGye5/Htb38bTVeoVCrM&#10;zs4gyzKpVIpqVYQJua6LpiuRakaSJFRFnyCaKNGamGTQhqQ2oWoT4Ph4LLCol19+mUOHDrGwsBCR&#10;jTKZTHTcrutEqp9msxmojwwR2phOR/1LONBUVZV8roii7Hhih4NdcV3YUd8DO6zUkBAXHrskSaIP&#10;nQCGIbDFuGVNKYFVVPhekwPo8HWTA5lJbE+SdsBlSRJPH3A9FzkYe0d2JMHrXGuM73o8/fTTnH/5&#10;JX7qn/0M1b37GPT7JIOASYCtrc0AixGDiFBpF/69PHZ6zn+QWfl6TeLroar4HhKgqQrJRIL5uVmR&#10;sFvI4/su7VaTQb+HIkuUilMRoh+CTvVWg3a3w9AY0el1sRwbyzRxTEv42biumCVKBCix8JSK6RpC&#10;Ti0m3uOxges6uJ6DL0EimSSVSZNIJimms2yubzAcDAQQ0uuJwAokXNcCz+OB+9/AH37606zeXKGx&#10;vU0ul4UA2R51Rvi2h+wqgIyt6QLpVjVcCXxZpd5s0+l18RWZyswsj779rcwt7sE2LUaGhTE26fSH&#10;jMY2nj1mOByh6TqqpqGpGnoijuvD2BiDJPwjXdcO/Ipc4R+kgK4qEWIeTuxd10dSVZD8YM0I3x1U&#10;FdtxGRkGxtjEMA1k30HCx7YsZEV4UXqSi2laKIpMOpsGXGxbKMZsa4w5NthcW0NTxbHk0imqlTKJ&#10;RIx2uwm2h20YmIaBKgnfGE+RaXV6NFot6ps1pqdKxOJxmk0RAFIsFjl+/Djz8wvMzy9Em1pVVVF1&#10;jUw6E8nlup0uuUKOvfv2kS8U8Hzhmdrt9XBch0QyQTKVxPU8xqNxdLHZthO9p+cJWZrtOOi6JqT7&#10;oxGKrFCdniaXzZEPGrhWq0WvL6TvwlKgxNTUFL1ej4sXL3L27FkuXboUAYPVapVWq0Wr1RZJ9EFx&#10;SqVSFPN5lhYXmJ2p0u92qdc2qW1ssLqySiydJpHO42tJkHV0XWNmbpHp2Xnuf+AhilNVGrU16vU6&#10;zQDQCGUSnh94mnkuMtDvjwJZrUJc0xgbI8Yjk163R687wDDGQchEF1UVU5vNzTqmaaGpMWRZo7Hd&#10;Jpstkkpm8DzhIzUaiYCTcrnMJz/5SZ9y/9YAACAASURBVL773e+xvHyTen2LH/mRd3LlylW++tWn&#10;qFQrLC0usW//fl56+WUuXb1KJpshk80gKzKdbpt0OoPruCLp3PUwDRMHm1QqyVSpiDO2kDyPTnOb&#10;YbeNHYZx2Q6+rDAcj1H0BPmpWeEd68FoZJCI6+iqgua7uOYIPREjl88iyZBKJykU83Q6Qjrzr37t&#10;13jppZc5euw48UyGTr/PyLTwZEn4Ifm7E/gEABcCjjvP3R4jr62ZUa2Ubm1Ebvn+D6y54uPmxhat&#10;dpNYwN6xbYtBTySVDgd9PN+l3WphDAai9s7OU8hmqW9ssFmvCxlmf4iiyuiazsAyMW0b14dspsCg&#10;1yeVyXDixAl++qd/mrW1Nb761a+yb2kP+WKBy5cvU61W+e73v8dLZ07RqNejwULYdOZyuYgxDUTe&#10;Ro7jouk6sqoIj5agQQ1loSC8ONVQwuq62IFUIpyehrJMfB9V0/ElHy9gkdiOje14JNOpKEFYDLf8&#10;4H1V4omEeP8A+KrOigFIt9uNwkrOnz9Po9Hg0Ucf5aMf/Sif+9znOHfuHFtbW/zsz/4sz3z7GU6+&#10;8CKHDx3i+vXr6EGoWSaTodVsMuj36XS7/J+/+7vcefddIMs0Njb5m//38+xfWOL4XbfzZ3/+Z5TL&#10;JWZmqkiyxPdf+j4HDx7kzCuvMDMzE0is0ri2g++7GIYYPCQTKfS4TrPZotPrEk/Eicc09i8tYQwG&#10;3LxxA8tzyOZKFEolbM/Dtl3y+QL5YglJkuh0OigBK0EBGrU6Ny5fodfuoPgSuqYE0nIbRZGYmiqB&#10;71FrdgKGzu5eQJYhm82KJhQPx/fI57M0mw16wx6WZaLJMuARj8fIpFLMz8+SzWZRVYXtrTq9/pDB&#10;aCw2ir5PIiGk69lsVgxnHCdK1c7lcuB70TBzECTAe56Hj43n2SgKDEd9kqk409Vp0pkUg/6Y4WBM&#10;q9XDHFsoshgGqnIg89UVDhzYTzabZTjoMRj0UWUJEYDlRQ2apijISDiWHQ0rTMdBj+mUp6eRZQXb&#10;dViYX0DTtCDpt4OmaUxNTaEoigDJdZ1KpUI2m6XZatFqtRiN+rieg2s7aJqCHtORJYVUJkV1ZgaQ&#10;UFSxgZ6dm48kdZNsbknaCchxPU8wzCVJeAXJMm44eLmF0ThZc24dtEzWqEnAcqc53j2ln7QBElL3&#10;nY1HtVoN2Jg73lGTbPVbn7Ic+GsFg0s5+NmRl3Sw6ZADkFasSaH66fb6JBLJYOBpB8NTH0kKwVDB&#10;TBOf74Ckt26qJpkjAnR0JgBUojoXDU8mrg9JkkUf5ov+VJLVgA3tBMNBh2QiRqfVppTKMleeZqZY&#10;xnFNkvE45niMKss4jomqyJRLRYzRAN+2iWky8wuLrNy8yYXz5wGfO+64g3q9ju8L5rTvCVAzmU5j&#10;GAbV2VkazSa1+jZ6LC7OpySzd99+VtY2aPV6TE9VKRenkGWJbrOFrikM+j3mZqusrq7S2NpCVRT0&#10;VBpXEl7RsqZTKBbZbGzRbLcYGQY/dOw4iiTTb7Xp9wdcu3qNyswMtuei6Qm2thsoms7Ydjlw+BCp&#10;hAA9Ou0O47HFkSNH8TyXYX+EpCiMRmNq9TqlUpluq0EulyeXL5HK5JBjSdZrNVQ9gTEaix4uk0PB&#10;wbMssB1SMQ1cl+1en4OHD9IfdFnfrJFOJ2j3uvh4GKbJ7Pwsm1tbJJMapmmyud0iWyxh+jIf+fDP&#10;8o2vf50PvP/9XLp4iW63TbFY5NOf+o9cvHyBVDrBx37lY7zhxBtIppO0O20+/9ef5+lvPc3N1Zu8&#10;6dE3cdc9d/H4lx/nlXOv0Gg1KBWrAeANH//4x/nt3/4PyIrG+vp6QOSQAqmiFCi0HGzbEvf/QR/b&#10;tjBNQVpQFDlg/XqEfreOY+N5Lj/+vvfyV3/1WeLxWLRXkmUJyzLxPPG+3W4HAiBesM8kLMuOfPHC&#10;IM3RaES32wkYdDYbG2u022021teo1epkcjk8z6NWqzM3v4eXXjrN7//+p3nu+ZN88UuPs3L1Kq+c&#10;PsO+xSW++fTTxJMJpqam+JF3/ghPPfUUg16PH3vXu9AUhVpjCz2mM1WtUiyXuLG2QqvZxPN9kVrs&#10;ODSaTZKpBLF4jEF/wNb2Ng++8Y3MzVSZrlaFDLhURpIkvvfdk9TrNTzf500PP8yp0y8T15NkswXS&#10;qYzwklPjSATe3IGU3g+u6fFIqJZcT3itC0moqN3xeAzLNkHyyWTSeL7LYNCn2+2g6SrpbIblG8vo&#10;MQ08EfLiex7bW9v0ez0MY8xDDz7E7Owcr164iOfD0BiSzWYDNWGMVqvFdqNJqVQimUiRSafpdlpM&#10;T1ewTUtITIcGtusyGg6Y37vEdHWab37tafr9HqWSkPTn8zkuX7jIzeVl7r73PpAVzNGQeDLJZr2G&#10;bVmkg4GbG9qVqaqwYeh0kJAigDsejzMcDqOaH9pUTXrBhnkBIag2GWAUKph8D3RNMJtDr/lQtRYC&#10;OSHxqN/vYwSkFlmWyWSyVKtVKpWKsL6JxzED/+6wRkuSFNz7d4M70usAgTs1/Fas4x/v6/dPfew+&#10;ph1SRDics22bQjEfkXbCXrxSqVAoFLh69SorKyvMzs6yVd+mUCjw4osvYhhG1DtVAzLZZB9QKBRw&#10;XZft7QZAEBYX2KhIEI/HcBw3Avt27BK8iDkpTSgcJhmVEO7JBcg3Hhv0+z3AxzTHDAZ9Wq0mzWYD&#10;SQLXE0oq3/cwzTHlcolerxsNo/fsWQxqVzcCvi3bjPx6Y7EYyUQq2qNomr7LA30wGAQMTgdV1aJU&#10;8HCYGoK4uq5TrVajv0O4blOpFNlsjna7zfr6OrVaPQgvEwOfcP+fy4ngy1KpRDqVJZVKBZYcGXQ9&#10;BkgYxhjD2PGRDoN1EoEVhKzs9uiWAtTwVsBRknf6tei8S8LiR3xPwvO9CFic7O/Cj7u/5kfPcP17&#10;CO9tVVGwHVfYc/kgSR64HsuXr/Cnv/+fOHfqDB//jd8gV5nCx0dNxhiYYnix3WxgWDZqTCWZTpFO&#10;ZYgnkgEQ6gWoqIzn+eBL/20y8P/aRRQ+PG9n+j05IXdsW4CD3R62ZZNKpqjOzEVTmjDtst/vY5km&#10;5niMY9tYpoXvBJRZb6chD2m7YUEMC93kyVUUhXgijiTLuzz9VFlhulpFVRSKpRKbtRrdTofucIDv&#10;OmiKwukzp7l48QKj0ZD9+/cHstoRg+EQRVKQANfxQFMwfQ/LEIxQRVZJxJNouorn+xy77TgHDx/m&#10;4KEj5AolCrkciqqSyeawLNH0joYGY8vGCBB6PZ5AVjV8ZFwv9LNURNOOFMTCBw2056KqOqoqA8K8&#10;NZoiSXIQVufvSGYdF8txcD3hcSbJolF3PR/XF5v74cjYYZJ4oadYUSQE9nqYYwPJ99iq1dmq1TDH&#10;Y2K6zsEDB5idmSEe0+l0uhijESNDULNdWUaWFEaGSavdYPn6dTQ9Fk3cOp2OmDQUC+QLeWZmZ0gk&#10;k5hBemqpXEYLkubtsUl9qy6CUEyLqXKZVDKF6zikkkkhsVBVkolE5DPlODuhOaZp7/KiCjdLriv8&#10;zEKvq6WlJY4ePYqPG/leOq4Nsozn+1Smp1lYXETTdTY2N/ne97/P977/fRGSI0lkM9moeAwGA2RZ&#10;JI+FRWt+fp5qtcrly5exbYuLl67Q6fXYu38/tu2gSiJoqFqd5aGHH2FldY1qdYpCvkgqnaE/GDEY&#10;DDEtET6VTmcYjAYYoxFOAKgVslkxGU4l0FSNdCqNpqnYthPJ7CfZLIqiEI8lGRlCyrG0d4l8IRcA&#10;4sKjI5FI8M53vhNJkrhx/SatZps7br+Ta1evs3zjJlOVKeq1LQ4dOcSVy1e4cuUK6XSaSmWK0WCI&#10;YQyplEqMRgadVotMIsmg1xF8LknIYDzXpdNq43sevX4XyzbxJQlFj4Eaw5JkMtkCeiqDGkvQ6/dx&#10;PREipauKqB+WiSxLQuYVNNeDwYB+v889d9/Dvn37WF9fZ3FpiZFhcHNllWQyhRrTI3ZWODGa3Ky+&#10;3uBG3C2CZ/DvyQHpDwIrX6+O3spoCidakiSxurJBfavG/NxcwIxy6LSbvHr+VXqdtvh9B32qlQq5&#10;XA5VE+eivlFjMBbXdTwuaqJhjFF1nfHYRNfiDEYjPN/jre94B7/00V/iiS9/mc3NTe6+84fYt28f&#10;vYHwF9puNrh85TJnz56l3WjsApFCQDv0swnNu8XvJIuhjqJEnqueL2ShrudhBeyPsIGNpD2+g+e7&#10;0QZAUWS8oHlQFFWEIEghq9xGj8fwPF+ElQHKBNMutIVIp1K4rks3kA2XKxUGgwEXL16k2WzSaDT4&#10;xCc+wfe//xLnzp1jNBrx4Q9/mC984QvUa3Xuv/9+lpeXyabSkQ/exQsXGAwG5PJ5fuRd7+Te+x+g&#10;227z/DPP8Bef+Qv+x//hJ6nXavzO7/1f7Nm7l/vuu4+n/v4p1lZXyRdLLC/fpDozQ7fbFZJeWQrS&#10;F2W63S4gBiGKrFKrb2JbdtC4SCRiMba3tzFsk3QuS6ZQxLJtjJHJ/gP7mV2YpxYwkAAS8QTtdpvL&#10;ly6xsb6ObYqBoQRYjoXruRRLRbK5HP1Bn7X1dRxU0TAQTnn9gPWgISE8iTRNI5EUm5bt7RqyD4VC&#10;Dj+Q9sRiMQ4dPEAiITYirVYT2zLJ5PIkUhkMy4n8JEP2hWBOmpHvEEC/L2Q4oRIjVGbYjhmBSJlM&#10;JriOhYdgq9Wl3e6gaTqxwPtUU2VUTQlk31USiRiDfo9ut00iEcdzdhiGUQPOjjeirCg4rkssnsCT&#10;YDgyyBWKzM3P0Wq2goGCYASk02k2Nzep1WrIssyRo0dptVpCitobYFu2SLC3xTlIJZOATyIeFxvS&#10;TBrX8QTgL8tkc/no9w6vmbB+TPoZ3SqxvtVP/Nb6Fn5+K8NRuqVW7ZZ+hYET4joP3zu8z4am90B0&#10;Tw5BxfD8hMDeazaREhFYrKoh290PZJc7QHL4ueiDNHQ9RrPZIpkUfWLI8pyU0oV1RvyeYRMeDpFE&#10;rRFsUXkC/NlRFE0GSYSsjHD9eZ4Iu8IPNuOKLOqeouC54PnCWMl1XFZXV0glkoz6fRLxBLqmI+sq&#10;mVyWuYUFrly7Rq8/QFZUNtc3mZ2dIZVM4Tg23U6fcrGEMR6zvLzM6voaH3j/B1hfX6dYyHNz+Saj&#10;0ZCbKzeJ6TFM0yKZSjE3t8j16ze47bbjSLJMp9fnwKFDGKaNa9vEEgk67SbJVJKVm8vkchm2turc&#10;c899aKrC6VMv0+2NuP+BB7ixvIIkw+xclXKpxGAw5MKFVzl+5AjxWJxiLouiqgxHI1Q9xnAwQNfE&#10;xiuXy2HbFqPxmNlqhXK5hO9LNBpNZmer5HJZ9JiOhM/NtVVsy6Q/6FMqFnjp5VNUZmaYm5vHGNtI&#10;ClRnZrh29YqQDy/Mk8kk8F2PuB6nsVUX/eXSErZpcXD/ASRJYmVlhb0H9tPvdZGQOH7b7biux8qN&#10;m6i6TrE0jedJ6HqcX/i5nyWbzXDlyhUkSeLa9au8/PLL6JrK0SNH+NM/+zP27NnHiye/y+c+93ke&#10;e+zLbGzUOHjwMG+4/wGu37jJ2bOvoqoi3Ma2Xcyxg+MIf+n777+fv/u7vyORTAlQxrCwAtDHCILO&#10;QsByMvQkZO4oikLgHyW6F98XZAzP57bbbuPZZ5+N1m1o1TDpZ2uaplibvo+ux3Ecl263hyQRqR7C&#10;TXwsFoskmclEnPe///18/WtP8caHH6Hb7fL8888zMzfHeGzywQ9+kBdeOMmFCxd4+umn2b9vD9lM&#10;hq///d+zfHOZf/4Lv4DtOpx66WU67TarK6voms59997Lj7373eRzefrDAaqusby8TLvZBCCZTNLv&#10;96nVaszOzlCv10kkk/R7PT7ykY9QLhZptYUH/f79wqu9G4AKK6srFIslivkC5169INi0uYy4tnwH&#10;CQ9VVQR7SJZQdZVYTGcwGkVBjPlCgdFwyGg4iJhTIRgXMoXa7XZkp6XqOpl0mk63HaXcFgt5RsMh&#10;m7Ua/W6XuB7joYce5smvPkWn22aqMk06ncIwxH650+lw7foNHnnkEU6fPsO+vXvZ2qoLuxU/ONZg&#10;SHL12lUOHDxIJl9g9foNGg1h0yX2IRk6rTaSL3Fg7150XQCDpakyqysr+EEPHE8kGDsiCCi02QIY&#10;Bvsa13Ujr87QxzlkSobSb8cRzLOQZOF5XgSIh5YtoYpBqCoSu4DNEJgL/QFDOXoimSSbzVIqlahU&#10;pgNbrkTEMFRkmZiuo0gyvivIVCFzflef/TqEg1sfO/e/f5zX5H/P41awcvLr4X0skRQKl9A3NJVK&#10;0Wq1yOVyvPDCC4xGI970pjfxne88F/nVnj9/nl/91V+NhvOzs7ORQiP0dRZyaOHxOBqNqFQqUQ8t&#10;siNcPM9FVZXoY6gmEffZnZCZkBHuum4EqA5HfRzXxrYtur2O2OtZJr1el063TaUyhee59Pt9er1e&#10;tP5CYDX0tV9cXECSpCjERqwlAaJGMmzHi3533xfqkW63GyWcC+9IJ7j/C2VTp9MRvtKSxPHjx6nV&#10;ajSbTbLBvrpcLmPbNrVajW63y6lTp5iamqJSqTA9Pc2dd965izEZj8eFFUEmH/2dwjAcIOqRwsCf&#10;8PqYTAifXKZR/8VrQfNJsHKSITk5iJ78f38Q8P5fXeNCVhSoyiwxUFYUus1tnnziy3zpi1+k3+lw&#10;zz1380Mn7qfbbhFPpWj3uoIMFPRxuXyBfK5AIp4Ue/eJEDJRG3aA2X+SDBxe2/RNApWTJ2RyExpS&#10;fX1JjjwJRqMRX/nKVxgPRruSFj3Pw0E0h4lYXGzM4nFMy2Jra4vQHyScmNxqIh+lqU7QwD0PdFWL&#10;buy2aaHrOu3mNh/54If4m//yn/n/vvhfUDQVVdLQYjrLa2vEYjFMx8bxPWzPxbZddEXFN21kzyWT&#10;z9HpdIjF4+zbt094X+k6uVyOfElI2RIxmSOHD6IrMpWpMq7tcP78BYbDAe3mNsN+j05jG0+RSOgx&#10;ZqenSCVixOUd+ceg28KxTBRcZHxSqgqSg+2MI1acE/gUiMRxhPxZ1oTkG+GF6eLT7gxwPCGtdXwV&#10;SVLETS6QVRKg+HosMCPWFJK6hqrKjAcDEXKiiCT1crnM8ePHqc4tks/n6Q9HbG1tkUwmuXB1mXZ/&#10;gCer+K7H0sIs+eJUtBjT6TTT09PMLcxTqVSi9QSgahqXLl7kxo0brF5fFmzHINxG13XW19cBWFxc&#10;RNM0lgJjYcMw2Aok5aGEazgUlG4PmZExwHYcEkkxKZb8nU1a6LHleMID89htx6ICfOPmTS5duiQm&#10;rIHdQSKRiKjcofdet9liz549HDp0iL179zI1NcX8wqIweC4USCaTQTBUG9M0eemllzh//jxnTp9G&#10;13Xe894f55FHf5jDR4/wmc/8Jfl8nqnZeQEUIGRpJ0+e5NoVIS0/d/olIUtTZdKpOMl4gumpAulU&#10;imGvy569S+BL6Ik4MT2FqmvISFEow+bmZuA7E2dsmWSzWR58+EGSySRf/crXWV5e5sSJE5Gnx/Xr&#10;13nXO9/D6dOnOXPmDJmMSN/ef3gvly5d4tlnvk0unxGFPbg5aJKg+/e6bQE2AcVsDsuyyGZSQp45&#10;GtJstWh2OoId63nk06IRQo3hIOMQJ5NNkcuksUbDwMNwFPgzmSiyhmkKb8RkMh6tKVVVefDBB+n2&#10;WoBEKp2N6oxpCAq75zkg7Xi+iZqxYzsR1rdbGTdhrQs/+t7uSZX4ZPeNYjJcZ7J2hscEwp/Ec8X1&#10;sHKzhuc73Hv3XUiSRDIVx/cdNtdXeeLLj1HIZognYhjGEJBpbG1jDA3KhSKmY3Pt6g0MwyCVET6w&#10;uqSBIjO9MMcn/rd/i+U4XLl4mQvnz/PDj76ZVquFJslkMhlePX+e77zwPNvNBt1eDxeffdUq7373&#10;u/n85z/PxsYGuq4zMzPDbbfdxrlz59A0jfPnzwfSClA1kXQ9HI2jodOuSau7k4yaSCRIJBKoijgv&#10;IbiuaRqFQkEwQWwnOq+yD4qi0R8O8X1ha6HrOkpwXnVdj+whdpJQZdRAbq4oShS+Et5PYrE4v/3b&#10;v40kSTz77LPiPtHukkwmScbinD17Ft/30RThofsbn/h4FEz06d//AwqFAnfddRcnT57kL/7iL7j/&#10;/vs5sHeeF797Etu22d7eJh6PMzAEQFeqTHHlyhVSqRS99pYYMnniflMqFXBMR9S15ha+L2xTPF9h&#10;z+w8cV2nOjuLK8N4OKJcLqPrcUaBz6/lOLRaLer1OrZpCasVxxIeotkcpiFSrUvlqaguhexUVVUZ&#10;WgFQqUpo2k4irYzEwvws2VQaczym0dhmMBigSD4yPrlchnJlimRcJNO7noM1NpFkoYhIxDSGYxtP&#10;1ijPLAgriMC2JVwDvu/TbDYxDEPI7jwn2nALDyzR3HS7PbLZLPv27aPVatFoNGi326J/SO2ErDmO&#10;TTadYf+BvVQqFbZrdVzHwjCGoin0fPqDHrlMNrrOQw8sKUzy1TVKpRKyqqIgZGuW69Fp9/DwyWdz&#10;xGIx2u02/X6fQqFAKgDJfd9nbWNjwktJ+C3rqgBjU6kgSdlxUBSJfD7P4vxCIEMXtenIsduFj2cy&#10;ubsr8zwM09oFVIZS8MnPXdeNgvwiSxk/9I3a8WsLa1NYxSbr3o6MaLcMPJRyhQ+xmdlJ0RTyaT36&#10;+4XH7Xm7GY3iYJyoH3i9mhvWZFmWcR1HDCgUDTWmc/rUK+zZuxgxXEOrk5CtPakS8v3dCeGi9u54&#10;TYa/qxcMzcOXKYqGGjB+bq3jiUQCz3cYDQYMhiL1WJM1HM9DDuxtjLHFeGRg2zappGCBnjjxBpaW&#10;lqJBYjab4cyZM1gjA11X2aptYI0N8D3e9uYfZnNzk43NTapzs3j4fOlLX+I973kP+/fu42tf+zpP&#10;P/009fVt1JhONlckmyuQyGbJZQvEMwkWFxc58eADpLNZ4Ue+tYFljrlw7mXy6SQ3rl8Gy+bq1asc&#10;2H+Y6ekZylPTrNVquFqShcU9HLvtOKNhn3QqT0yXGQ36fO2rjyNL8OC9d1Pf3GRzfYPrV6/hWBa+&#10;7KFqOg88/AiKpnJjdY2H3/wWGo0W1ekFBoMBf/Knn0aSfGarU+RyBb7xzW+ytrFBu91m7GgcO3aM&#10;I4cO43kev/Vbv0Wr28D1ZW6srnD18gVyqTizC4skfA+j22P1ygVa7SZur8n8whIjw2Rp/yHK09M8&#10;e/JlfuqnfhrTsbmxIvzaXnn1MrIMG+trfP/kd2m3Ghw+coxGc4uZmRn6/T4f+MBPcNddd/F7v/t/&#10;s75R45nvPEu+UBRS5rkldF3n3LlzNJvNSDEU+q+F6yWbThOLaYH8ccTp06e5/4GHIzmkpATsJVXH&#10;ccR17COuUbzdFgkhc+zWa9X3ff7yL/+Sn//5n48GPLYt2MYhyB6yJ2VF1KFEIoUfXJOqRtRzh/5u&#10;iUSCwUAoin7zX/8GH//4x+kPuhQLZRYWFpiZm6VanSGTy/DCCy+wuLDEcDjk+vVlPvShn8EYjdCR&#10;ecc73s5nP/dXzC8ucunMGRRFYWa6ylef+DuqQY8RSyaYXVhEjmkkUim+/NhjEbBi2zarq6t0+h0s&#10;QwT7bW9vc+TQYVxzzH33nyCTyfDQI49iWjZHjh7kU7/3+9y4cYNut8fDDz/M8y8+T6lUYnHfXt71&#10;rh/FkyXisXRU6wEabRFgNR5bdLvCniOdTjM7M8OZl78X+TUOh0NKpVJk4VAqlbh+/TrdbpfeyOAt&#10;b/5hFFXi9Esv0+12BciUiHHzxjJnT59BUxUW5veQSif4+te/xmAgwuLq21vU63VhHYUsQmRn52k0&#10;GrzjHe9A01V8KQgK1XUunn0V13ZI6jHuu+8+7n/oYb75ja/xwgvPYdsmb37zmxlZY+J6gsZ2ix+6&#10;7x72Hj6EImmsX73Od779rAhKVGUseccb0LIsDh48SG1jM8ozmJ6ejmx22u023W43ArRDYki4R9A0&#10;LWLihTU8vNe7rs94PIpAJNez0dQdv+OwlysUChSLRfR4LGJchmt+Zxi2YyESfm/y4+RDZrf1x+sq&#10;o6LHD1Ye/EOPfyzAuRus3O0lGO1DpJ37VugNmk6mWF9fZ2lpiVgsxh/8wR9w33338dhjjzEYDIjH&#10;47z66qu87e1v4ejRo9y8eZMjR45w9OhRpsrTQKiKErjNiy8+H/VWrisAxHRahNi22+0IUOv1ehGZ&#10;zPfdIIjRwfOdXYorz/NYW1slTN8Oa1B4TRuGQSaTCXy449G6cRwRDNztdrAs0duePXuWxaV5jh+7&#10;PfJTT6UT0eDAsixGw/GugWI02IGohmi6wvzcYoApeRNrcqdeAly/fp3RaBQpDcUgVITfLSwscODA&#10;AaampjBGJuVyOXrd1NRUFBgparYU2d+EtkeTez94LbCuaGp0/OFQVJWV1/RNvvRaS4HwvIevc10h&#10;4Z5UD74eKQcEGWGyXxLPgJnpuniuy3ZNKO0+8W8+wcGDhzl06DCHDh8ml8uxOL+EFtORJB9PIlCh&#10;7IQACQ2QILAIvEZDkgReN4nf/ZOYlZMb7fBk/iB0VhG/qTihkphhOMFkRdOEQfbYHKMiwEjPdTHH&#10;Y7KZDFo8FmntHUewb0Kj4SgxfNJ7QtrR8nNLAQNwPJ9x4IU3HA2JJxMYhsFP/eRP8o2n/p5XTp2i&#10;3W3jei6+6wspoidAEGQJE0cAqIosgnIkiVhwcm3XoVwuce+991GpVOh2+nR7PdrNFoPREFWX6bS7&#10;9AcD2o0mI8Ng/6HDLCwukc1kyeTygkEpCVpts9FgNBxi2Sb9/oBY4IOVSiVRZQlFVXEMI0ghN5Fl&#10;wWRQNeEDJVh+YiHawbryAM/zcVwXPZ4WbE1FxfECKRQSsizO69iyIp9H0zRJJhPgiWZfBpLxBJZj&#10;Y45NBsMhly5dYnVzE0VVyeXyFEolVE0jl89TrlQZjU0S8QRb9RrrG5tRgmk4Ga0FgQfhBMeyxDQv&#10;n88Ti8WYn50TYR79ATeu32DQZCVtYwAAIABJREFUH6CpKsVCgbXVNTrtDp12h4MHDlAulcnkc5H5&#10;82AgJAi5XA7XE6ygeCKBEdwYx4YRFaVJTy9ZljHGBo1Gg1wux1SlIjycymVUVQ18PcQ0YDQaRYa4&#10;+WyOra0trly5wpkzZ6jVaiwtLZJOp4SZdWBXUCiXyWdzFPI5FmbnuHLxPImYytrGJo8++iimadHY&#10;3iaby+PIgrGraBq+JFOdrnLw8CH27tuH63sYI4Nut0e7tS3CMcYjtrfrLM4vsLJ8HVVTcGyH7WaT&#10;/qCPbZuMRkNGxhBjPKLVbtJsNvHxKJWKbNTWuXDhPPVag7e//e3Mzc0Ri8XY3NzkrW99K1/84mNc&#10;uHAB27ZJJpPcfffdPPGVL7OysoKqqMTjMTGFtRwc00LGxx6bSJ6H55goskRc08imEsi+D77MzZs3&#10;GY6GjEwTx3OZXtiDogtfRUdWUONJpmf3MBiNuH7lCksLc7jmmNX1m4CHrscxxxaZbAE1FmOqVEZR&#10;VOLxBEtLeyiXp7h85SKtVotMAEa4ro8sSUGStIznOsT0GEiv31zc2vS87qzHf51a+AOCdSbf41Zm&#10;5aQRtSLrpNMpBv1e4B/Vo9frYJljrly5TKPZoLG9TWfQo9vtYdvCFLvb69Fut8lmc+RyOfbs3Uc+&#10;n6e9JZJl/83/+r+wvl3n77/+NeJajHvuuYfNjU18R0xBb968yXe+8x1urNwkl8sxt7jAo48+yr/8&#10;2McoFos8+eSTkUfTiRMnRHKtIsI+zp8/T6FQACR8H2RFIZ5IRqyryUGWqu3IgkKfvZDcFTI0HUcw&#10;zwxjjBew6WVFSEDdgIFqWTZIBGnK4vW2bUeJk6G02A42eaGsKJwsa5pGPp9nefkmr7zyCt/61rfY&#10;s2cPGxsbzM7OCd+ubi/y1b3n7nv48Ic/zFSlwvPPP89nP/tZPvgzP4Pv+3z6D/8TFy9dYs/BA2jx&#10;GKdf/h6qqkaJq+12m0ff/BZmZ2f5xjefZv/+/WJjOx5GqcKWI9JaHcsRiYiuBwiPLF9SKRbL5AsF&#10;VE3HQ0KP6fhAs9kWzL3BgKvXrlGv18V0Ozgnii6M18NNVrFYxLAcuv2+YNt7Psiy+HmSEkyHY8H0&#10;WXgippJJcrksjmXT7bRxLRvLNMgmk2iqxtL8HHoiTiFfEAO3gOGWTKbA91Fkif0HD1EsVxiMxrsC&#10;S0CEeIXNrJAV1hgM+pH3cBisYxgGi4t7mZqq0Gg0qdXqjEYGmUwWVdUwrXHAlJNJJGLMzk4Tj8do&#10;tZo49pixMYom7KoiNuVWIKmbBMQsz8VxXVKZDOlcFtuxyWeEZUh9extV0UimkvS6IlTN932y2WwA&#10;sItNRRiaMOltqOs65VIpsCUR9XSqXGZmRsjafE+sUyVgJVemZ0gE6oGQcRBu2tyAAXtrYz7pxSjL&#10;cqTSmPQuErXH29Uz/aBN3uvJvTzPjxiwk5vGkF1xa62bDGcKLTZ2+SUFQReSJEUIYQScBu8lRxvU&#10;oBGXFWRFYX19g3JpClXRBCtV1cEXpvP4oh6Jrl5CknezTG+ty+FxKcpOmIMAE4WS4tbfMTx+WRaG&#10;847jIkmgKiqOK9aQ8BtNYFuCOTe2LWxX1KV2uxcM2SRM2ySTzVIslanVaqRSacZjg7FhYA1H5IL+&#10;qNPrIgfp5y+//DLxWJzbb7+dp59+mupUlW67TT5fpNvrsbFZIxFP8IY3nsCybS5ducaDDz2E5/vs&#10;2b9IqVzi5o1rDAY9ZBmG3Q5TUxWazTaqqtButZianuaVV19la2ubRDJFOplg2DeYrk4xPzeHZZu0&#10;ux2uXb7Im970JlFnB0NKhTzb2zVGoyGyItPutKnOzHBzdZ2FhUWGAyOysen1uvR7LXzfRYvptNsi&#10;uHG7a1Gv15HxObB/L91mk2PHj+D6PkpMI5PPsra2TG84Jp1IMTczy7Dfx5d9Eq6NY9ukU2lGQ8HG&#10;mZmd5+bKChvrG+zZu5/Ll6+x//BtTFemefKJJ7BNi1RMYX1zi36/x2OPP46iKCwv32Bra4s//PSf&#10;sLK6yvTMDG992zuwXJetLRHg0u32AAldj7GytoZp2cKqQRI9ujEcoml6JOH+zd/8TdbWNzl58qQg&#10;VDiBQkFWcAPw3vOCUJKJQLtogCTLr7lWJUniJ37iJ3jiiSfwfRFEEhI9wvo2WT9ErZCwLScC82HH&#10;7iCsvffcczelcoHnn3uO69evs2/fXorFEoPBgGKpyI0by2zW1kml0uzZuwfLtti7Zw9f/+bTlIol&#10;8HzOnD3DAw8/xLeefYar5y/wE+/7cV588UWef+45Dhw4wMJMlbW1dcpTFfRYDE3V6XQEICbLwvex&#10;2WwyGA5wgpoHQtFnGiM++KEP8cQTT7D/wEF8H2bnZzn3yllSqRSNRoNOp8OJB97AlSuXKZVLbG3X&#10;OXj4MLXNLSFfNgSDS4Qe2eTzBZEADxjDEZlsFtcWXt39fj8aVJimSb/fZ2FhAd/3xaDQ9TDHJrl8&#10;lmplmrNnz4qfMRwwPzfH2VdeIZvJ4Hnw0Y/+EmfOvILjWKQSCVxfAFGj0YjBUFg93XHb7WxsbNDp&#10;dLjzzjuo1etiADoc4pgWnXaHmakK27UaP/Tgg5TzOWq1Tfr9HocOH0CJxYjH4ly/fgNUmT2HDuLZ&#10;Dvl0htUbyzie8NGXNDViUYYf48EaCO9X/X5fhGDcck8JgaZYLBZJul1XWEul0+ldYKPn+biux2g0&#10;DAZLdlA7JZLJJPl8noWFBZLJJMViEUVVo/3+pG9z+PMnfZEng09eA8ZMsBZf77GbgOW95mv/PWBl&#10;eP3+w6/fPUCMvCEDhcKkNNgYGZTLZVqtlgjqU1Vu3LjBvffey7lz56jX66TTaa5cvYymaTSbzWiA&#10;aBhjisViBMJ5nken06ZWq0VBR5VKhfHYjOqIZYkBaT6fF37HgwGGMYpqi+s6UaBgaL9nmmPC3BHL&#10;EgOA0BYq9FWNx+OATyymR3+/69evBSzSBNPT0+TzeVqtJpcvX2H//v1UKhUMQ+zrw0RpWdoJFhTh&#10;dnbEzIzYkNUKji0wgHg8EbF/R6NRNFgNPeVDQkWoVHFdj3379kXvnUgkmJ9bIJMRAdT5fD7y9Q/P&#10;oevusIvDayB8Tg6WYafX8tkZQkeqkAkAcfJ1k+sLiPqTXWobdmN3k3vPyY9hgBgTrx93WzjmGC0R&#10;Z2N5mX/37z7Js99+hkplih9773u57w33UZqukCvkSaTTIIHvulimiaao4AtsUJIVwfBEirw2FWVn&#10;kDFZS/6JYGUo+RHPQCj0muetrwn/rcjCixFfJKlVpytMz1SZW5hjMBrg4WOYY1RZTOwd28IKFt54&#10;PBaJYEEDGwKg0R8qaDhtP8BrJ5ptTVUESBKPEY8niOsJms0WruvylScfY7O+Cq5HUtdxEOnbpjXG&#10;9Rw8X8grZEnGs21iispMqUw+n2FsGmTTWarT0zz08EOUp6ZQNZVCuYgTMIZqGxv0el1GxpjR2GBg&#10;GLi2xXA44MD+AyRSCeKpFKVimWQqhSLL9Pp9HMfHcl00PS7QZtdDkRVieoKxbaDoCRxHyKiEpNvH&#10;8yU8gvMuKaAGsilJHL+qimRKTdNQZSEdUSWJWEzDdYTsXvIFO8a0DDzXxbM9bHuMj0M2nUDTFQGI&#10;IqQmmqow6PU5f/ZVNjfWmalUGBsGju/juzbZZJxcWtCwfd/lwvlX2dreRpYFiwkJGo0Gtc0tTMuO&#10;0q5c20XXY+TyBXRVZ3Z+llyhwJFjx+h02tS36uSLWTRdZTAcsby2guWIpiKTyVCdmyedyTA0RjTb&#10;bXKFjPDtU1UkYBSwLsLJTTjB84ILazAYYI5N8CGWiEdeY5VKBVmWI6p4SJGXJAktmLqG1PP19XVO&#10;nTrFpUuX8DyPw4cPUywW2arVGRsGM9PTKIrC4sI8x48eZ2zamKbF+fPnSKTTJJMJJElGUxRcx0OW&#10;FCzHRY/HSKbTHDt6lH379zEzU2VxYZ6NzQ0s08CxLfq9LrIco9Mf0mwJxqIkSVhjm/5wyNZ2AweI&#10;J5Oo8RiGaWLaFqdOvcLG2iaf+Nf/M65nc/LkSW7evMlHP/rLPPXUU7z66gV6vR7FYpHFxUUef/xx&#10;1jfXcF2bSqVAPptjbIxxrQGOY2JZY1xbhA7osjj/xXwB1/Xo9vrYjsv6xgaO75NIpdBjMYpBCIzt&#10;QjKZIpVOs7q2ju953HHsCCef+zYSHsVUAt9y2L/vAJXqNFPT02LY4DnMzs6ixzSKhQKbtTVWVzYw&#10;jDHV6SoxPRZYTPgRA0hRNYIyjuOEvmTi5iIhi80tQmIqbD8mJ62BnBD/Nc9wl/164ObkoGfX1NQn&#10;kpfrsQSaqnLx0kWSKeE3Fo/HGI1HtFstXN8lnc4wXZ7CNm0K2Ty5XJFGs8XW1jaZbA5ZUcQ0tNXl&#10;F3/5o9x97z0sLi7y/VMvs7h3D8cOHxE+rd0uo+EQL5BLuPi86dFHabXb/O//4f9AVmQunr/I337p&#10;MdY2Njhx4gGqM9OMTRvLtjl96lQE1qQSMTrtNoZlICHARd/zGA4HxOMxXFeAOIoq47oOsiyM1S3L&#10;RFMUPFfI2GRJQpGVoD55kSTIsV1sx41u+Ioi5LqyJGFaFo7rIsliahfaNMiKsuteEcqQQrCy1Wox&#10;MzPDYDBgPB5z5coVDhzYT6fZYWwYbGxscOTIEX7lV36FH3vf+8gVC/zJH/8xnU6H97znPXzj6W/w&#10;hb/+AvV6nTc+8jDPP/cctmWRiutsbGzgeQ5Hjx5haWkR3/V54itPMr93H/WtTSzTZDge0u33sF0H&#10;3xc377Fl43ge47GJJCli6u17xGI6uh4X3lqB1UVju0m/P+DmzRWuXbtOMpEkEY8z6A8iJs6wP0SR&#10;ZKYr08TjCYzxmFanhWVb6DEdTdMhbGokBTfw15MlGV2VScR1cukUCtDcrtFttfAQm2XLsTh89Ajx&#10;VApV1eh0eyBJ5ApFYUliW8iazszcAran4Dgu7U43Yr0pioLvefT7XWzbotVq0mo2cBybZDJNLBan&#10;2WzR6/WJx5NMTVVA9tlubNNoNBmbYpOjBZssz7FRZJk9exZIxRNUyhVxvI6DLMn4jhOoWjzwPCzT&#10;BATIZNs2vkQw9IiTzWQoFsrE4wliepzR2GRkjMllC2LYZbvE44JBX6lUIr+u0WgkkpaHQxxbACa2&#10;JaxMEoHnVxjeVq1WyRcKApxUVGzXRdG0yDJhbm6GWEz4tyqqLAA51xWTd0kW63ty6IEUSEPD/3bX&#10;nd3hMn70efiIGsbJzV64kRIO78IbdoKFGL6/uN+HPWP4DeGnJ/qZ0Djp/6fuvYMsu+47v89NL+fX&#10;r3PuyRmYgAwmkCIJwBJImfLuSrK45tKiSFGmdmV5XVpZcqi1S9aKlra4Ci5RJpe0RFEkl5KYBAKk&#10;QGJA5MH0AJOnezq+0C/HG/3Huef2m8GQJWnLtfar6pqe9/qle88953e+v29Qd1/Tfy/F95wVYKu6&#10;W6ArIpFaXtuSqW+7/oZUUansVIjFIkSiYRzXxjB0XNdB1RSfIemJRkfgxXS7JGpYGi6P5XATSswp&#10;8jZshi8ZLsLyQsd2XBRFx7JdHH/d0DUDBRFUBaCpGuZA1Ll906Q/GKAbIRKxOIYeImJoaJrCoD/A&#10;7Inwm3Jpm+nZaSYnpuhZA0qlEnuXFnEdm+vXr2FoCo89+h7WN9bpWybXr6+SSmfI59NUd0p02i2f&#10;PSI2u6l0Ek9RsE2T/XuWaDdaxMJx8oUCzVoTQ1HZ2Fgnmc/Q7Qy4/5576bZbLC+f557T96BoInxB&#10;1VQSqQye69HrWnR7JnNzCyLYKhLGcRUs22Wn3qDRqDM6OoJKhEqpzOhIDhWXuZlpPMemXKnQajUp&#10;TIyyuO8gG1slmj4oVC7vUK3sEFZc7n3wAVQFuq0mM1NTbBdLdGpNHMtCVTWSiQQhPUple4P1rSKV&#10;nTojY6OYpsXk9DQXL1+h2WwxMjZJrjDC2uoNqtUyy+dfJRYN8cKLz6NpKuagzyPvfCeDwYD/8Tf/&#10;F77y5a8yNjXJw299K/sPHODq1Wtsl4qUS2UGgz6dTptms0GxuI0HAVjT7/dFYywVQ1E8ej2hLDt+&#10;/DjHThzn6e98F9tx6HTawu7HtTFCISxTqkA80BVs1xH1d8jAc3fBdqkQkOqy9z76KH/1V38lGt6a&#10;hu5/DtW3QVJVFdOy8BQB6AuAFFRUbMdGVYUU3fNcGo0G2VyST3ziv+Ho0aP877/924wUCszOLmJZ&#10;DpFIjJ1KlcHApNPqcejgYRRUPAdKxRJ7Fhe4du0aoUiYJ598ko/8/EfY3tzixo3rdNptXn3xJY4e&#10;PMC9Z07TaNYw7QFaJEwoGqXWahKNxqjsVHFcT3x+16Pd6eI4Ypvu2A6dbpte3+Lht7wV07KZnp7G&#10;0HVGx4VX9fVr1+l3unRaLZ54/xOcP3+eVruLZdrce8+9dNpN8IR3tue5JBMJep0emWyOVl34qNv2&#10;AMexmJuZDRiU0upC1wXbam5ujmwmS6vdotVpU68L67OFuXlefvll0uk0nVaHUDjChTcukkylaXba&#10;zC0scvDAAZ7+7nfo9PoYhvCrVlWxFk9OTKBrGotLi1y+cplGo0E6k6HX65EbyWOEDGzTouN7RR49&#10;fIhoPM7C4jwvvPgC3UGPZCpN3+xTb9YobRe575570DwwHYuNrQ0UBbrtFqDiqQp9yyQai+G5LnE/&#10;lVuq/oYBHGlPINmT0oIoCArR9aA5bNt2kNwt/VOr1SoyayCdTpPP55mamvLVUjHB0hpi6ck1aZi0&#10;JN9XNglvBxdvAWhEhR78KKqY+O8ksZU4xjDOoapv9lu+088Pu/0w4PN2sHKYxCC/u+c6Amwdsn6Q&#10;oHYkEiHmS+WfeeYZkRY+PUmn0yYei9Bqttja3OShBx9i+fwy8VgMTVWYmZnGdWyfUWgyNTVFqVRi&#10;ZWUlAJlbrSaOY5NOpzDNAf1+D0WBXq8bEMuKxSJbW1uEIyG2t7ewLMsf/x36/R69XpdqdQdFEeMj&#10;l8sFCgipQNQ0LQAy2+024+PjRCLCb7LTEX6uji0IZcmkCG52HNeviVw8F99jtxEEiUmFVjabDdSF&#10;mioDmncVubKhPMykHFZSRqNRMpkM4+MTAcAqZfOxqCAAyJBgCRpHIrHAG1NVdbygfpLFBsG4u73x&#10;pCrqbv3mD9Zh8HHXv53gmrh9vA+PLVXVQA5lT6hkRENM2vuI/dQwaCiVOZFoGCMS4alvfIMv/sUX&#10;6fZ6hCNhPvhf/TPuPnUaPRQhkUhjO/Kzef61peHJPZiuoWq6YPOruw0HVVXxVKGO1nQN3U83/weC&#10;lf9xN9m9l0l18qJKJoV0NB6PCwkXBN0/ydaRjBxJO5eL/+2bfdcvMocLc5lY5DkuqqJQ26ny2KOP&#10;8m9/95OonoVtmuSyOczBAM0/kP3BICjvVVVD1zQUzyMejjCaH0HRFN/DoMDRE8KnoNsTSVCF0VFS&#10;qbQIDEjGqVZrDAZ96rUGzUYLx7ZptzssX1jGHJgcPXaUdCpNoVAAfKqv54Kn0Op0xEbKNDFCBo7r&#10;kUzGMUJhNN1A0w1M28H1BGjpoaAoglFhS9aBogqvSjw0FcK6huEDmIbq4XkWVr+Pa5soqof0JgsZ&#10;BmEjBIqDqrh4ro0riyRdIxFPEA6FSMYS9Ppd2q0W21ubXL18mXqjRrvZJJVMidCGfI50KkUunyUe&#10;i1HcLlKuVOh1eyRTSWzLobhd5Nr1a5TLZfK5vPCMHJh+hy3KoUOHmJ+fZ2pigtHRUV5//YLYyPhj&#10;odFqsra5SXmnQiaTxjBCjI6NMTExQbG0LS4eRyyuk5OTwvPOp6TLLpH0OnU9L+jErG2sB9LITCbD&#10;9PQ0U1NTwosilaJer9PtdtkplwPqeCKRCMbzxsYGV69epVgs0u12mZycwnEcOu02+Xyew4cOMj83&#10;RyaX56//+mtcvXYN/IIgny+goGA7rphQFBXLFpPp5PgYhcIIC0tLLMzPkUmn6fd75EZGuXLlKrFE&#10;inani2U76OEwtuviecLTEUWl1e5QrdUJR6MMTItyqcz8/DzjY2PcvLnKc2ef51d/9Vc5efIUf/iH&#10;f0SlUiEUCnHw4AHuuusEf/7nXwhYD6lUgnQqjqFptJpNPEucN8/fnDuOQyaV8gHiCP3+gM3NLTG+&#10;VRVNDzEyPkYqlWbgeji2h27oaJrOoDcgFo+TjMV48L57uHn9OpPjYyh4xOMJVF2jVhV2DDNzs3iu&#10;y9TUBLFYjJurq1y/diNgaokEufGgoAGCyfJ2qaOcV+Q8Iv8vNu13YOLcqXfzd5oXb7fSGFqoVCHB&#10;2trapNGos7iwgGUNKJdL9HuiyFZVBcUTXehWu4XrCHlXPl9gamqKVCpFcbvMww8/zM/90w+yf98+&#10;vvgXX2Rx/15U3xZjbW0Nz3VZvbHCd7/7XV577TUe//H/DE3Xeccjj1BvNPjsZz7D2e99n9XVVebn&#10;5yiXSvT7A7rdNhd8toCwV3BoNZosLM6TTKZJxOMCgDItPMTx7fW6JJIpPHYDeeQG3vHXh2EGlq5r&#10;wdohiwnpUTS82Em5kZQhyYJayjnke0iGvjz+w7KIdlt4UWWzWV555RUGfZPt7W2Wlpb4rX/zb/Bc&#10;l+8/8wx/8cUv8sADD/COd7yDF154gU9+8pMkEgmRqG4YLC8vs7S0RGlrw09jFaynZDLJF//8S2iG&#10;DprOoN+lXCoBIjBKMLhEImbQNfdtUmSqoDmw2djY8E3TO2xsbFAul2k0GvT7/aBwlWCYBAR1XQ+8&#10;RiXTU1GVwMxb142A4SqOK8SiEQxdMA8NTSWfzbF+c0VcC65LJGwwOzfDzMwMWsjAslz6Zp99B4Qk&#10;5I2LF4nEoqRSafYe2M9gYNNstmh3O/R9+bKcNwUrVEjCy+Vy0KRUFDUI3ZGsjVgsxk5VyL49D9/z&#10;ysAyTVzHIuYHOCzMzvpS1zK9vvBXVVxvd7PhieAJsz8Iwmg8zyMaFQV/PJkgkUgRjkRE40/VqdVq&#10;/kZNeLb2en3Gx8cCGVK322VzczOQgkrJpWyQCf8nNzhXuVwuMGa/vbMswmkcJicnA/aTbuioqvCS&#10;UzUV3RDjQhsC42X1envxKq+p4TEvvceH577hx+XzAhsHZWhzeJuv1vBt+P+OzwwT7yFBz1vZLaqq&#10;oiIZjYItKQFLOc0O132a7jcg/Gmz2WwQCoVJJpPBGJbMs1vlTEoASMrX+mEbTOmfJOdmCfLIAn4X&#10;8N2VkQ8rgOTmXT4ufd7k9Sw9AS3bDqwP5mZnfCDJZGx0VARgWQMxxzdb6JpBOpdlcnKaSCTKzk6Z&#10;sbExwuEwazdvcuzYMRYXFrEdl9XVdTwUEsk4IyN5Ll6+TLPVZHZuhs3tLfq9LgcPHAQ8MvEECwsL&#10;LL92Dk1RSSSSIrQoFqfebBE1DLa31jlycB/xSISdcokDhw6RiMfZ2txkYXGRbC7PSDbP1772Nd8n&#10;L0U+NyLCEVSNRquB7biYji38uONRisUt4rEojVaD2dlZZhaXuL6ySiyVodM1WVjcC47L9tYWOC69&#10;doul+Rk2S9u88cZFHn7LW9jc3iKbzaO4imCw71SYnpoiHkswNZbjytUbhGMxGo0mrgeWqzAxNUUy&#10;maJar1MpV/ijP/gDXnv1HCfvvosbN64zOlpgac9+er0+X/v61/jjP/5jFEXl/oce5MDBQ9RqNc6f&#10;v8CV69fEfNvuBn5rIgzRw/VcTHNANBohEgkLNqU5CB6fnp7mne98J7VGgy/82Z/S6/UZGRlBVYW/&#10;aTweYeDbL+m6Sr/bC9JgVVUlEg6j+/sk4BbZ4dve/naeeeYZpL2HlIHDrpdsKBQSewlV7GB7vR6q&#10;QhAu47pCdSNsOsJB+vZTTz3F6dOn0VQ9UFlcvHiRZDJJLBajUqlw6dKlQNWgG2Kcv/zyy6yurFKp&#10;lPngBz/IwtwsX/zCn+MBhw4eYGJqEt3QmZ1boNnpoOoGA8tibHTMZ2/1Aj9Dy7ZwHdGEwPNotztY&#10;fkPzp37qp9jY2BAgazbL7OysUI/4+6lsPsv09DTPnn2ORCLBwuIi09PTrK+vk8nmgrlwMDAJRSJE&#10;wsI+pt1qigbB4p6gXpAyaOltt7m5GdReW8VtHNsWlmE+k61YLKKpGpVKhUQiQalUwjAMLl68yOOP&#10;PcrnPv+5wFdfWgPYti1eb3OLpT170DSNF198kbe/4x3s7Oygairjo2N4tkOz0SCWiFOt1Vg6dIhw&#10;LEIiGuHqtSuMjU9gGMLSxHOFn3e9LggIruPQH/RptdtYjgOaKvzxozE//M8jn88HCjM51uTYA5GY&#10;LNd0Wa/IdWNYLSMZaVIC7DgO6bTYN09PTzMyMkIymdzNp1B3pazD6+M//HbnteqHveKb17b/iLe+&#10;7fV+FFh55/vfTH6Q67xk8YXDYfr9Ps8//zwnThwnk8lw6dIlCoUC1WqVxcVFjh07xtmzZ9m3bx8j&#10;+bxgdVt2gLdcv36daDRKpVIJpP+evzeO+Kzjfr8feF7W63VWVla4du0aU1OTVCoirKfTEexJKb9O&#10;JETzWdrDSN9LaakmrdKkMrLVahEOh4K1VFotjI6OcuXKFTqdTuB5XqvVAowJCAKiEokEuVyORCIR&#10;rNdS5aWqWsAYlnOnnC8VRQmYkJFIhGQyyeTkJLlcDtiVLAu7IgJ2qwRVxd4mEqz3qio8cYcbxree&#10;6d25Xf57+234vgDM1u7k//3mQaoIZHToPb2goTC8JxpuOsia8jtPPsnK9Rv8h6/+JY1mi1/7V7/O&#10;gw89zMzsHFpIBBMNTIv+QCiChKRFkBR3WcGSDY1f3ymiQaYqqCCe47ooiicJdHeg+vy/fntzt0Oi&#10;wsMFHcDlS5dYXl4OFn7ZmZHg47ChvOd32z3Pw/IZT+rwt/P9GOPRGJ7t8J53v5vf/u3fplIs0u81&#10;0FQF13JotTqofpHZ9T3WHM/FsT0MXQRFKKqH4xuMJuIpZubnMIwQIyMjKIZOLJYAQNOFkbZtCXkL&#10;vu9Ru93m9eXzVCoV4lGDUAqJAAAgAElEQVThm5ZKxAmHw0SjUbLZLHv37iXmhwlVikXeWH6VQa9L&#10;cXsDXBdDEcV3IZ8jHBKbcxwvkM0HoItjoeq7fh6u66L5x8Lz/Ro1zUAxdJHM6roMbLGQV5stNM0g&#10;mciiqA66AWFD+n7qqJ4c0CFCui8lcTzMvvCocDSFwcDCEjRXMtkcs4t7RfhLOsfo+ASpTI6rK6ts&#10;bm6xVdwWnbTJGdIZIRNXUchnsuTzeQ7sOwhAKCxYUKZpMlJI4zpw+eoVvvjFL3FjdZW+OQg2kf1+&#10;Hw+VXC7HieNHheyq22Nra9MPQrCDTbsenPcug8GA3mA3nSuejGPbdjBhTU1NEYlESKeFxFZSrXud&#10;LsvLy6ysrLCzsxMsrO12m6mpKQDK5XIQNvLoe97D8ePHOXr4INbA5Ot/82327T9It9vlBy+8yObm&#10;JnNLe5ibXWB0YgI9ZGDZLmoojK4p4NgBbV3FYWZmhj/93L9HU+Fd73oX58+fZ3Nzk8FgwM0bK9Rq&#10;NeotUURLo/VQKBSAGveePoWCR0g3+D//8A959dVX+cFzzwME7NC5xSW+973vsbm5GZhca56F7ZgM&#10;em0c00HTDHrdFqoHriMWg0Iuj+faDEybta0i3W6fZlvIMEdGC4TCUXrmAMuxyeRyuL4EUnqIbqyt&#10;CyDo8AGKG+vCrDgaodlusbhHFLixRJq77rqLP/vCFymXy8FcU2vUKfipkK7rct999wUmzBLAlAVQ&#10;4O3mn/vhwmh4vlJvsbu5lUL/97nd+TnDYGUUz7WxfbPzzY01THPA3NwcsUiIra0NNtbX6XRaXLt8&#10;hXy+QDqdptvuYTk2b3vb23Ad+MVf/EW2trb49ne+QzQU5sEHH2S9XOTl5ddYnJ6lUqlw9uxZPvCB&#10;D/De976XcDjMb/3Wb7FdKoqEwWvXqNfrbG5sMD8/T0g3aDTqOI7DRGFEBKdVShiaSjIRJ5VKce3a&#10;9SAN3LZd+qYdFAONlkglNG3nFn8SWdzKYy0LWsPQ/aZFLPDKkWCPXGjlOiKN32XBsQvIuIHtg+jo&#10;m0FhJ4sv4csj5vB0Wnirmj3RvZXeyvPz83zwgx9kfn6eX/iFX6BarbJnzx5u3rwZPG65Di+//DKm&#10;aXJwaYH77ruPc+de4erVq/4cY5HOFdiuVpmemqDpB441Go3gsySTSVRtV6oHiPRNND/h0MCyhEQv&#10;l8vRbrcD6bScFxKJBPV6nVQqRdiXDzabTSqVCpqmkU6ncRGFSblcxnOVANxJx4U3YjIRR1E8QrqQ&#10;39XrdSGvxyOZTJLJZEDVsFFotDo8/Na3cvniJd544w1mZwX7RPXZ+P2+YK0nk0kURaHfF+NahgjI&#10;YlXTtABwqtVqAIHsSc637XYbTZMF4C6QNj4+hmEYjBUK9Ls9StubeJ4nxo6m0mq1xPuzmwrp+dIx&#10;LRISLIJ4knxBzBmdvmhg1RsNOv76JteDRDxFJpNBUVTfU8kMPJRk40t25GXhu+tLmAoASAmqyyJa&#10;nj+5SXVdlzNnzgTMPRcPQxcbRFXXfEWFQmgo3MDs74YPDc9fAbPErwkEqEawKR72mhxmrcg6Qsx4&#10;u55gKm8G/IbnNgkKouzWawriGGi+N5l8ru4rH1RVJazvpokOf175GYXcT/hk9S0TRRHrq23bLC0t&#10;0el0MAwjAIsl80ceB8lauRWk9QLW0C64qQ59fyXwlR0+jtIKRjbRh4FR6YkrgXYJtgcNdn+Mm7Z4&#10;XiQSIZ/N8MADD6BrCmOFEaLRMNVSEV1VuHHjBjduCCny1NQMoVCIe+85BcArr7xCs1bH9oHPU/fc&#10;g21qfPvp71DeKbG9vcXi/gXq9SYb21s89PBbGR8fJ5XOkM2k+fFHH8Ma9FmYm+PChfNcvnyZkZEc&#10;Tz35bTrtNumoRsxQCKkKnqJRmJrh3MUbROIJ3vPo4+TGJ4jFk+B6DPpdnn3me3QaDcJGiBPHD7O1&#10;tcWLL/0ARfFoNGu4vS7T09OcvOsoHipuOEEoFsdCpzAxybee+g7P/u0zjGRHmBsvcPH1ZYpbm5SK&#10;W5TLZX76n/4ciqaiaGHe++ij5EYK9HsWvV6Pcmmb0naRidExUrrN+vo6ly9fpt1o4jgOU7NzXL5y&#10;hXA4wvXVFfK5Ar/8y79MOBxmYWmRT33qU3z2s5/F8SCfz3P0yHEqtWqwmb546TKxWAI9HKK6I9ZC&#10;yfId9s6Lx+PBZtZ1XWZmZlicnWJpaQnDMDh//jwvv/wyU1NTLC8v88gjj7BZLHH8+HEKo+Ps37+X&#10;w4cPE4qE0TSFWEw0BW3TCsZ1NBLx59M+29vbfPOb30RVVUrlMj/2Yz/GyMgIlUqFYrHI17/+9SDk&#10;stlsCq9ZVWPQk77SIWzTQjN0VFUCDAOeeOIJPvShD/HEE0+gqioLCwt0Oh2mpqao1+tsb28zNia8&#10;76RkPJPJoKoqJ06cYG1tjZdeeolOt0W72RIAba3GzMQEP/7Y4/zfn//3vOuRd4p5cXyUcDRKx3LI&#10;jxSYXZjn0qVLtFotXn75ZVxXeN87LtRrIiCv44ewWQOhxDt8+DBHjx7FMAzOnDnDvn37SGQyvP7a&#10;a3zlK1/h+vWrHDt2jLtPneYP/uiPuP/BBzl48CAnTpzgwusXiaeS9AcDstk8xWKZ++69BwW48Pp5&#10;cS2bghl45swZLly4QKPRYGdnh/HxcW7evEkoFOKuu+4ilkryzW98g3w+T6ve4P7776fX63HulVfF&#10;vjQep1Ius7Kyguu6RAydj/3iRzFNk4985CNCoedbo9i2zUMPPMiVa1eZnZ3l+PHjvPDSSzz00EN0&#10;el0iukEynqBda1Cv1wmFdbLZLO/7yfcTSiT4nf/tX/ukGJiamiIUinDu3Dm6nT7/4lf/W1A1tjc3&#10;uXzpKqVKmVavG4xpx7KDOW7Y+096CspxLtOUpWJteD2Qa6dUUiiKEgBJhUIhqNEkoC7XBpF5IWZo&#10;WZ9LEPMffrsVBArWsDs5PN2GW4Dw9PuH3u7E+nwzaQFu96zcvb3ZQ1M+VxK9ZPq153l8/nOf9bMH&#10;kpw9+xy2bQcA5Pve9z4URci8p6am2H/gEEAQXhOJRFheXqZUKrG4uMjs7Gxgh6RpGs1mk+3tbWq1&#10;GqFQiEqlwrVr1+j22szNzaIoCpGIAKnT6XSwPup6KFgf2+023W43IDzIMSWl/GNjY/R6HVqtVkAu&#10;kjXYysoKxWKRw4cP0+/3KRQKQUNYEheGMZDhmsg07aG1Xg0YmFK6LZO55b5ENngURcF1CBr+qqoG&#10;FhD9fp+77rqLycnJ4LxYlvS51AiFIigquN4uiUI2zYPfbwMdb5dpD5/vYNzeNiA9brW3CV7LVVDk&#10;+HE9oXjxRFCO/5fiIZ+s9eyzz/Laa6+xf/9+zpw5g2VZTE5O4uCxtbVFLBYjmxsJPp9luwGeMqxi&#10;G64BZbNt159Tfk4Xz7JRdAWn1xPqqP8UzEopuxm+/bBudj6fDwz3h5MvgaArfcuPLGq13QRPkOaz&#10;Gq1Gk2wqTSQc4rWXX+JvvvkNNE3F0BUsa4BjOQjMWcgPQ5oGrouGiuZCWNEIS8mTCqFIjMnpKSKR&#10;KK12m62tLYqliihqNY14XGxu8Tx6vT7dXg/btDGMEDPTMxw9egzLttE1ncpOhaqfSFssV7i+usbG&#10;Vpme7TA3v0A2P8L03AK26xJJpmh1TTwtTKc3oDNwCEVj2LaCohkYoTCKpuF6rvC4VBVfJmLjOjYh&#10;XUfXNOEb4DoonoPqeRiq2OiEDCHDVhUHXQHHNlE1T3h1hlVUFQxFeHdqiorueThmj6imE9YUVMcm&#10;rKmojk3EUOl3WzjmAAXh1RQydIrFCjs7O8EgP3HXCSLhCJVyhUtXLrG5ucns9IzYjA8GbG1t0e8P&#10;/K5JnXQmTSqVot1p0u60yI6McPyu48wvzDMxMUmpUqZaE9KJdC5DJBrh+ed+IBZC22ZpaZGJiQnC&#10;4Qj9fj9IkR1OqHPcXVCj2+sGmwpJQ++02lR3dtjc2MTQBQtVsvbm5uYCk15VFSljcsMpXlOwK5bP&#10;nxcF3miBWrXGt578Ng+/5a14nkcum6MwMsL1G9epN+p0e31ChkEmm8F0XCzbIRqLYYTCdHt9+r0+&#10;xVKZdDZPrjAOqs7YxDSzC0ssLu1j/6GjHDt2F9MLCxw4fITZ+QVGC+OkMzkWF/dw8NAh0skU7373&#10;j3Fg/36uXbnG9es3WF1dpdFoEItHOX36FN/+mycpbm9h9vsc2LcP2zIJq4BnYw26GKqK4nn0Oi3w&#10;XBKJGIlYVPh1DrqUd2r0bY+e6eJqITxVIZZI4gKqauCgEIvFcRwBvKuKSq/bQzV7TI2NsnFzBce2&#10;mZubobyzI+j5iTgbG+tsbW7yxusXcFyHja0NYdOQydDtdkklUwIkazQC6cFwKqYsrm5vggwb2Q/P&#10;V3diVnp3YFb+qObr7QvQ7sK0+ze9fh8FhVDIoDCaJ5fNMjMzi2kO6HU7JBJJbMvEMEIk02myuRy6&#10;ZhCORLj71Bn+53/9v/LwWx7ma1//Bq+cO8db3vIWZmZnuXHtOqsb66iqyqU3LvLUU0/x0Y9+lPc+&#10;9mggBf7Lr36VVrNJOpUOpCAz03N4LpQqJRLxBJFIhH63Q7fdBM/GtW0MTWFzbY2xsYLwzPVcbMuk&#10;12mjaZBMJHjsve8mkUiIwLW+YHIYuo6haziuDBrSgqJBpubJ8yI7kpI1KUEAuTbI8zacrAcEhYn8&#10;XUqYdF0PjOMlQB2YxCeSQSHiui6lUolatcqff+ELpFMp5ucEy1R+xl6vx5VrV8nlcsRiMc6cvJtv&#10;fvObnD//WuCZs7CwSM8c4CkqvV4H2zbxPMX/LmIMJpMpXw4v2F14Cq1W2wccW8KXcTDAcYSMo9Pp&#10;0Ov1iEQijI+PB+wFTdMoFAp0Oh2KxSKdTifoZOu6TjgSCaTvoARstIgGquKRScZRcYT9Ch6xaITR&#10;sREikTDpTJpMOi1sB6oNjhw/zg9efJV2u83+gwdJZ7OMT05yfWWFjmkGLBUBWnYY9Pu0Wi1/ju8H&#10;5yzkJ69KZqgsmiWjxrZt349U8TdIopgsjOZIpZNEQgbOYMBOeYdUIhXYBCieRyKewDFNFDx63a7w&#10;1FUglUyKJlpSmMirmk6/P6DT62JbvpRXATyRGB0Oh8nlRKhCrVZnc3PD92UaiJAMf+MmwS9pQm8Y&#10;BpOTk0HhPswAkEx/2dmWmzvTNBkfHyeRSAgwXxFjQlVVdMPwPU0JgD7dX5OGQbE7NUZ2gZVbwbfb&#10;2ZhvrtF2wTiG/nZYwnT7a8g5U9d1dE16XOq3/K38zoqioOo6+PZBAHo4gmYYKJqG43kMLAtdD4uG&#10;smOhqB62PaA/6DMxOS4sJQwdD5Ee7uH6jFD8f7Uf/b382/CaoChqAJjfDvrKGkJutOUcJM+HPD66&#10;rgfnWJ6DcDiMompBsq456AOwtr7B0tIStWqVuZkpwpEo7U4bTTeIxRPkRwoYoTAXzp9j3759TExM&#10;UPVlqKoGr557jUceeRdjY2MUS9uEIwY3bl4jHo8Sj0Vo1utk0ylCRphOu4Omqiwt7aXV6RIKR8nm&#10;R3n6e99n7959JGNx2p02zZ0trG6LTDJBKpNjdn6ejY1Nbqys8I53P0q13iSRyWE7sLC4lyefepqB&#10;5bC0tAiKhmX1SaXTdHtt2vUi6XiYrZtXWVyY4fnXlnFQmZya4MbaTVLZAhPZPBsr10lFwkyNjaB7&#10;JoYK61vbtNotbt5YZXZ2lstXrnD8+Am0UBRV0zEth05vQLXZYqxQYGFxD6Pjk7x+6RIb20U21je4&#10;cuUKGxsbfPC//Fne/WPvZOXGFXbKZRRN5f4HHuTJp57mvnsfIJlMsVUqcvPmTa5cucrG5haqEUIP&#10;GQz6FpZjM/DVORJIkeOk02lhWSb79++jUBjh9OlTFPI5Xn31VdbW1rhw4QKhUIjRwgjzc3PYtsOP&#10;P/44/+Qf/yOOHz1GLp8hFDZoNBu0um22NzfZ3tpkc3ODUqlIt90OZOetVpOzZ5/lC1/4M95443Xm&#10;FxZZWlpC13UWFhZYXFzkZ3/2Z3nwwQc5ceIEU1NT2LZNtbbDoN8nFotjWSaqArqhBWGV0WiEX/mV&#10;X+FP//RPOXfuPLrfSKhUKpimzfr6BpomGERHjhxFVTUOHTrs2225XL58hVOnTjIzM8OFC6+TSqX5&#10;pV/6OGtra7xx4QKf/N3/g0Q8Qa1WZXZujkgkTN+0yOTyoCh4vm6x0WiiaXrwr+O66LqB44jmjGWJ&#10;NGjXdWk2m/zMz/wM4+PjdLtdxsfHUTyPdDrtN6n6vPLKKxw9dhwF6PX6aLrG+Pi4YAd1e+L1VR3X&#10;A01RaLVaZFJJPL8OcF2XbFZYgRSLRUAAeNlslk6nI+rNWFR4aQ4GAhxAsA/NgVAP9Ho90ul0EBIa&#10;CYe49957iEQiPPPMM+I9MxkymQyVSoVwKEQ2l2N7e5tQKMTzL7xAKpViz9IeOu028UScnUqFufl5&#10;1tZvohu6sLA5eJCxsXFefOF5arWar2hM02w2SaWSOK7HxPQ0iVQG27YwNJ1ydQdN18EVJkkBS9YP&#10;B5H7GymPleCY3Et1u92ATScbxSAasBMTE+RyOcbHx4O052FASTLRpMWGtN8YJhbciXX2d7/9f59Z&#10;qSh3/n7SQ3P4lk6nqVQqjI2NBWzEdrvNxMQE0UiYRqPB4cOHicViXL9+PdiXnjt3jne+85186Utf&#10;4siRI1SrNWKx2C2p7TIoqVgs3sKQBYTCZWeHGzdu3HJuVldXKBQK/vMTt4B/uq7TarUplUo0m000&#10;TSOTyQRjS/pFyvMvGi0lul0h947F4iSTKUzTQtN0bNuh0+nS7w84dOgwsVhc7GMQntq3WxMOBiaW&#10;ZQfN5EhE+K4ahkEsmiAWjROLivcIhcIkEkmBi6hC2SLJXpI9KY+3qAVrQU0nwU1V1YIwM0VR8ZRb&#10;QTxFUVCVW9Uu8nZr/XGrVPyWZq7r4n8w4WkZ2ACxa5uoCJZjUNPhsxo1DRQFx7TAdrC6PV49d46b&#10;qzeJRqL81Ac+wPTUFJ6no+shuqaF7XikMznQDSLhMK4nvI8lCSio/3QDT1WFDFwVfpWaJuo6UT76&#10;LErbREHB6rVpbK1z/fIlNtdX/9OBlRJdDu7xAYFhmY74hgqjBSFjlMyn7e3tAMCU4NHtF7krn+7t&#10;bmwd/z1/4vHHWZid4/d//98xOT6BoRtY9gDbtoQvHQqubQuZsyEmXV3R8BxPyKF9pNrRFMYnJjl0&#10;6BCjo8IAOhaLkUimqDcarK+vY1k2nV6XuJ/eGYlEiYTFhS83aHNzs6RTKTRNJ51KoGli0+G4Ls12&#10;m/W1DQYDk0wmjaooTE9Pk0pnwINUOkO31wuM+/vdPi4esWgYXdfQdA3NNzhwPRscFzfwQvON9+Um&#10;xhZ+B67r4SkqmqqRSMQxQiEUT8WxLQa28K1RPfBcB9d2CRs64GEoGq5jg+cSi8R8cNl/P1WY+g8G&#10;fXZqLSrlCu1+j2arTalUodHu0O31eNvb3i5YOCMjGIbB0089TX2nKkKXUimqpRougmk1MAd0B33G&#10;RkeIJRO4rkM4IqTdM3NzHDlyRKR2t1rU63Xq9Trzs7M0m03qtRrdrvCrlJ4olUolWFRlV8X1JxLL&#10;EjITBREUNegP6PgbeymvlJ4VxWKRQqEgpIcLC0HnWT6e8b1lJLNSVRRWV1exzAGrKytcv3mTt7/t&#10;HdTrdfbu3cfY2BivnDvHyo0b2JZLIpUkmUqBJiSzrVYb0/f5TKaS/NXXvsYj73g74+PjNJpNjLAR&#10;eBWFjBDJVIqlfUssLS5y+PBhTp85zYMPPcShI4fZ3tqmWCzx448/yvjYOJVSmbvvvpvPfOYzbG9v&#10;c/8D93P+/HnOPnuWkZER9u3bFwB/1qCDa5s4Vh+zbwEKtm35oUNJ33+kJrrf3T7VeptwLEYmmyMa&#10;jWDZwpNvZGyUVDJDpVL2JSRhms0GiusxOpKjVquJYv/MKa5du8ZgYDIyMkKpUhEygFSGTrdDNBZn&#10;p7KD7djMzS/Q7/fp+NJeKSvN5XIBoCwLJPm7BDCHGTdv3rDfQt32J503z3h/n3rm9mJIMp8jYSEf&#10;y+WzPPETT3D69Gmmp6doNRvMzMwwOzsTyHJqtRrVnSo/93M/x0/9F/+Im6urlMsirXnv3r10fabi&#10;5sYGm6UiN9fWqFZ2OHHiBB/+8IeF/YQCvX6P7z3zvaBzOD42TrvVpryzAx7k8znKJVFoD3pdatUd&#10;woaO51iEDV3IY3s9XM+lVCzh4ZFOpRktFHjb29/KRz7yC9iWSalSDQBGGbQi5WdSBi4K4Uggn5TM&#10;YCk/kudNXouy2JEMgOH1ZVj+Lwsx6YksrRukYb6maYyMjGCZVhBMoKqCmWdZFhcvXgw6y71eL3jt&#10;ZrMJqsLx48ep1+u0G4J1Ah6zs7Nks1kURWVgWdSaLaRnjOsS2FF4/qYqGo0ABPJ3CXZK5sro6CiK&#10;ogZz2tiYkCL3er3ge+bzeTY3N4NkdCBgVSaTSZqtJo1Gw99kG8G8l4iE0BRIp5O+jEP4uS4uLqCo&#10;ColEglBIp9ftMbBMDhw+SnmnRiQeJ5PJomo6mm5w9dp1ItEY4VAE3QjhodDptFGArc1NGo0GrVYr&#10;AKe7nT79/sC3THEJGWFQvMD0XBZnwuQ/6jMtXUYKuYCdoQDtZhPXcolGIqIwQqHf7+EG1gCm8G3W&#10;dUZG8sxMTpEtFIINVaPZEgwa16XX6/shf6JxOjc/SygUYqdSDViecj2QRe8wC0Ue92w2SyaTCYpZ&#10;2f2Xzxt+jkxhHZaBC5k5fiNEsA40XReG5cqt9jeyUy6vjzuzQ3bBSvm7vH+YPSifF2wOh5o1Cm8G&#10;NW9nigiGxC6jRpqpSxm4/GyapoGioSi7MnS5XVOH7DokgKuHQriug+s6KCqBj9bExDj9fg9NU5Fe&#10;ldKXKfjx3iyluhNoO4zxKoq0pdi1kRiev6O+ImbYy3KYaSc3etLWQW5E8D/V+Pg41WqVeCzG1pZI&#10;3s2kU+SyWQZmH8WDRDpNcXvbD7gQjJROq8nFi5cYHR3lyOEjPPvsWSYmx0kkU5w9+wL33Xc/x44f&#10;Y3V1hZ26CBgxjBDxRIybN9fYf/AAuqpR3C6xvb3N3XffzaBnMj49had4bKyvEdJD5DJpnEGLfCZF&#10;pbJDoyvm7pGxCWElU2uyZ/9BWt1OcA2kkimmpqb53nefJp1Oic+VSNBoVFHMPrVqhXjEoNFqcuqB&#10;t1LaqXFzfY2ZuQVS6Tz5ZIp4NMLr588T1jUW5qawHYdwOMry6xfYqe2QHxnF0AxGRkaZmVsY2mB7&#10;VKs1SlsbxGJRiqUSlUqFG9duUG/WefD+B1hcXGRqahJF8fid3/kdnnvuLL2ByYMPPsTyhQtcvnyF&#10;1157jc1tcT5MSzS5Ol3BAu91+1h+KJSUw0p2k+M4TE9PcfToUY4fP87MzAwrKyu8vixUL41Gg/37&#10;93P69GkKIyN85jOfIZlMcOTIUcrlMtev38DxHAamiYtLKBxmJJcnnU4zOjpKPp8nEg6TTqeFgguR&#10;XPvSSy/R7Xb58H/98wF72/M8qtUqGxsbAVh06tQpjh49ysLiApl0hvX1DTG2XRE0KpQHHqOjo5w6&#10;dYpPfvJ3fd92sWk3TbEuJRIJer0ee/bsIZ1Ok81mhSzSE/YXsZgYZ/F4jDNnzpDNZqnVqly7do2l&#10;hUW+//3v889/9b+jXtshP5KnUinTarWZnJ6m2+tRbzaZm5sLGmk7OzuCia7rOLZNr9fHHPT9AKsw&#10;a2trhMNhfvqnf5p4PM5Lz7/Avv37SWazGKEQ0UiE8+depd0RVkiPPfYY3/v+s2TSGXr9Hvv27Rfh&#10;ItEItu2QzeW4ubpCt9tl/969FEvFgKmtaRr5fJ4LFy6QzWZF0FAuJ/YgjQaO57K0tCQact1eoAaZ&#10;nJgU48mvP1KplGgwdjqUK2XOnTvHyMhIwFiLRqPcuHGDfq8X7JMajQZ79u7l6tWrRCIRmo0Gg8GA&#10;QqEgwrcUl1qtzmAgAmZPnjrFd59+CsuyOHHiBIOB8CYcGRnhhRdf4q4Td6EqKulMjp1yme1yCRRu&#10;sReJx+NBA1kClsNhbnLcW5YVKBfkHBeNRsnn8+RyuaBhJ1nyslYLh8MBQClBTkVRgj2Z/LnTHPz3&#10;u/3/F6y8kwxc2h0Ui8UgPDIajVKr1di3dw+6rrO+vs7U1DS6rlOv1wOG4quvvso999zDl7/8ZY4f&#10;P4HjOOTz+Vv8HqPRKJcvXw6Abk3TgoDZTCbD66+/TrVaxTRF8FQsFg1Ck8bGRolGo7RaLbrdLisr&#10;KwwGJqlUKlAtSWxH1JWCFWpZgiUvk8JlbS8l5/V6nfHxccbGxtje3sa2bebn54N6QgKkEkSVwLkc&#10;P7quk80KUoEE4DOZPIlEkng8QTyeQNcNv15R6HS6DAZmAHpOTEximsIrPZPJEo/HsCyLrS3B/J+Z&#10;mUFRBDi628R0cf3wsmELsjsFPt2ubpE/w81SeZPf8c4M3V3li3jYAx9Y9BDXX7fTodVs0mk0qdfr&#10;jI4UOLB/PzOLizR2drBME9sFRddIZ9K4nkc0HkVRVbaLFQzf4kbWsYE9jqrIHg2KIkO3CfAnBWHD&#10;VKtU6DTrbGysUd3aJJNKkUomb5eBu0hKtOP6hSO3btL9/7zpYN5+z50KuOAx/++HGUWWNQgO/nBX&#10;/vYTJdH1RqNBo9Hg6tWrrK2tBfTcZrOJ53n0BiaGoZFNZwRluN8lG4vz8U98gp9473vQFI+xwgib&#10;m5u89eGHQFO5efMm12/coN3rYg8sHMtGUxQ01cC2LHRNAJeaoeMocPTMSfIjwh+o3esik7RRNDxF&#10;IOH93q5J69b2BiHd8D0TMhSyAigxzT6e6+J5LlZ/QDgmvAM9VaPeaIluwvYm3VYT3dDAFXTog/v3&#10;AnBg317qtRqXLl2iXilR36niOhbhsIE5GODaPcbHCkRCGoonPCcNVUFTVVTPwzL79Ls9jHAIIyS6&#10;Bo6n+PLMAaDiKWQWrY4AACAASURBVAbg4qk2g565m9jrgaEJT5JYJITqS6oc25ch4qDrISLRGIoi&#10;ZGqtvonluHRNB8tVRCp5yCAajaOHxMQ6NjbO0vw8p++9l2KxyNr6JrVag9cvXMRFFD4z83OEw2HG&#10;xrNEIhHm5uZY2rOPaDRKd2Dieh6maft+EQY71Spf+fKXeO655zD7gkIu/CezAetqfHzc92LRKBaL&#10;XL9+PQAyDB9kdvzgkWq1ektHb9iXRQKgcjLP5XLBpP/d7343AJQk8GKbFsvLy6iqyv79+0kmU5w6&#10;dYp9+w6wsbHBT37g/aiKzl/8h6/ywgsvkM7mmJiZZWJyKjBRjkajfOZzn+f9P/mTWJbwmTEMA3Ng&#10;k0klMAxNGIcD8bBIWjM0nVfPvcyl19+g02lx+vRJ7j52nFQkguu6/Ktf+zUWFxeZm5vFdV2++c2v&#10;C+l9doRoLOynM3cA0FwTLAfXsWh2O3iKy+iI8DZpd8VCU96p0e22QTPQI0nC0RjtzgDHNrnrrruo&#10;VcoCVPI3fC+99CIzUxMszs9x6dIlTt99lLGxMZrtLj94/iWi8QTT8wu0223i8TgnT54knxcsJ1SV&#10;F154EVSF7a0SmqYF3a6REUFXn5ycZGZmhkwmE4DUd/KqHGYZ3TLP4dzyv9ufEzxyJwBTUfCcXb/M&#10;YYbgsNWFbdscOnwMXdWYXxBy2ng0imYYtJstcukMoWiUrbU1zr38MjPzc8zMzHD+wjLNdpt2Q0ia&#10;O50OyWQaVVVpNoX8en39JtlslgceuI/FvXuE9DgapdftUiwWKZfLfOUrX6ZcLAq2V1tIQpq9jvAY&#10;8aDTbQWAhuq5ZDMiITkWCVPZLuIpoGgG8WSCR975Lt7+9rfjeR4XL16m0W5hmQ6Xrlzl8uXLfPSj&#10;HyWTyfAnf/InvPDSy4HXTTQa9Y+nOKYy3RsImIPDnXwpvx32NxZJ1LGA2TZc8EjQYxgYHV5odV1H&#10;8Xal6vL8yLAEue4IKWeDPXv2cODAAWzX5Vvf+pY4r50mU1NTTE1NgJ+6unJTgMV6NI5tilAv2y82&#10;ZDElZeBirTADlqRjic/S74twhtHRAvF4IrCwkKBrtVoNmHrlcjmQgsfjcWZmZtjc3GRzc5N4IkUk&#10;EqFRrwbMxsGgz8xIOthEDEyLfD7P2MQkyWSS9ZurAevV8UDVI2iRGOFoDFUP0e22A0BuMBiI62zQ&#10;9ZO92wE42qhUAy+ker3uA2u73WO56XddFxUFFZtwyCCfTQNCFi+THctlfw5RXX9NVtAUlXAoiuNa&#10;4nj4aZS5XI6QrlIoFMik0sTiAmRq9/sUSxUcxyGVSTOwLVrNDs1mm4WlRVRdAIn1upDaSg+1rg/O&#10;DNsUyMasZFOm0+kAzJDS4mEWYihkBKC9LNJd28S2xZg4duIEuVyeeCIVbA41Q4xVTxajQ80WKc+W&#10;oJhkpMo08lsYyo71pnnK8v9WMs6lh/jw/Od5Lp735maOovCm76dg+6+sBkCh6oO/8m9l4JX8PSh4&#10;2QVW5TV67do1ctILEeGnHYmGuHTpEhMTIlBDHk/ZhBpuSpmD3Tl8l9GzawUCktUwtFnw/ZbkXD3s&#10;pS4BIdu2GR0dDa5byRYZDAZBjSslnYGvob9hBwKgut1uB985nojy/ifeh21bJPwGeLPeoFqusLy8&#10;TMTQuXLlCpOT4xw+uJ/Dhw/x9NNPs761yczMLK+eO080nuD+++/nypU3WF5eplwpBU2PRrVFKBTi&#10;+Ml7uOvESbr9Ae997DH27j/ATrWKprqs3bjIy8+dZTKfpLS5Rrm0jaaH2NwuURifJJ7OMTY9z6Ur&#10;18iPTfHPPvxhSqUK8XiSaCzG3z79FG9cvEA8GiKVjJLJxll+7m+JR8IUV1dodztM7j+IEU1w9Nhd&#10;bJWrxFN58ukUIcOgVa3z4nNn2V5fJ5lJki2M8PSTT+MqCpevXKNSrfHE+/9z5pb2snffPvbu3Uu2&#10;MMqFN17nmW9+g09/+tMiadZz+Zf/8lepVir89V9+FUVR6HZaTE9PMzszD8DFy5eoN1uMjk+yvHyB&#10;TCbD2vomii68zTRdR1GMYA6OxYRKx7FNQqEQhw8fZn5+nrGxMV566SW2trYo+I2QI0eOEI9EA4ns&#10;hF97fu7zn+eF53/Axz72Md79rkeoV2skUkksy2KnVgt82VvdDmavT21H+KLFIhE8vxGwvV3ygyPE&#10;XJIezbOwsBBs2qPRKLlsPlgTE4mEH4BRp9Vtc88991AqlXj++ed55aWX+M7T3+Xxxx/nve99jJ/4&#10;ifeRH81T2antsoNR0fxSWFVV5ubmiEQiZLP5wLtSNuz7XcFCWl1dZaSQY2ZmhldeeYWTJ0/yP/3G&#10;/8Dv/7tPMTIiwjaOHj1OOBrh6ae+w+zCInv27EF4Z+axLItSqcRXv/pVwpEY2UzKbwo2KZW2cWzh&#10;fdzpdMjlcniexz//xC+RzRfodrucvOcePNvhs5/+NGUfkLNdJ2hUjhbG+MS/+BUc1+Xi5Stsb28z&#10;PjZJr98RNUBYZ8+ePVy9dBnb96JMp9OBV530M5aJyT1zQD6fJ58RAO7ly5dJxATgNz09zfnXXgtq&#10;lUajQXFzg2QqgaqqfOxjH+MHP/gBv/d7v+enkmd44403cF2XdDrNkSNHAuXha76FgOd5AUst7LNj&#10;HVvs2z72kZ9nfbOEaZr89V/+pWiepjMohk6t1mBmYUGw7+JJ8DyefPJJtre3/SToPj2/VpYMStm8&#10;lYCWqDGbwdqfz+d9+XEqYOsN5038MCn3cLPr73u7HUMYvu92AOdOdb5k+98OTv7d3vuH4x8/6r7h&#10;+3/Y977T/bd/n+EaFXbVSa2mGKNXrlzh7NmzxGIxNjY2qFQqvm+2xsbGJr/+67/ON77xLZaXl/nF&#10;j3+ckydPBmtft9sNyAurq6vs37+f0dFRHMeh1+uRyWS4ePEiN27cIBaLYVp9rl+/BsDW1gaRSIQT&#10;J04EtY2iaExPTwME6+GwSkH+3/M837MyEqyHyWQymF8ajQbRaDRQ5hSLRZLJpFDHDDW2JXgpbOKi&#10;wbFJJTN+LRvdZfEO1QmA8JeHYJ9vGEbAkpY1lfDvFBYhjuMEnuvz8/MCJ4nFiEbjARgvm+LDdcOd&#10;zu0wk/J24HJ4XJi2qO9wveAalY8LkpQe3OfaQoVWLhZRFEHGk0DxMGFneD+iaRqOfmu9Fow/V0HT&#10;hcJZ8T0YXVswqXuDPpFwBNdz0RRX5BbYNu1mk0ajxk6lRFg3GPS6fp5Li85OmVarRW/QR/tXv/bf&#10;/4bnOih4uI6D5zp+0SkYFOJNBXosfHoIElndH/Gze9G73NLFDqDKW7+oru9KaoYvxttPlJzMM5kM&#10;U1NTQZEoN2gyrEc3DJLJBDuVCslEgtF8np/9x/+EF54/y1PffpJmo4E5GPgm7gqrazdpNpssLC4y&#10;NTFJJpPBsR1My2JgDgTaoICiKniqSiKTZm7PHgxdTLiu3BCoMshGJWQIvzE9HCISDhOPJ0inRdes&#10;1WpTLm5TLBaJxxMYIcNPWtVBVej2ejiuRyIpjP3HJ8dpd9skUkk63R43N27S7w1odVpUKjtk0llm&#10;Z6YZGx0jlc7g2DaWLZB+13MY9PsiHV0XgQ2SuRmJxvB8kLhnWtiOg+O6qJoO/nnRdQMVDU8RqbyS&#10;km348jNLJvQO+uiGLhI8dWGK7/rjyTAE80EBQpEoIcMARSR+Dvp9er0OA7OPBgx6PdbWVlm7uUom&#10;nUFTFBI+IBeLx+i0W2iaSrG4RafdwrFM6tUana6gf7dbrYB90Wq06HY6oEA8FuPAvv2cvPske/bs&#10;4cqVK9RqtSClVW4qVlZWiETCJBIJZmZmmJycFIuuIuQfsViMcDgcTJjD0gY5ObRaLdbX1ymVSsEE&#10;IRPNDh48yPj4OK1Wi3g8LoA1T8hGQqEQH/rQh1hf3+D8+fOsrNzAskyOHjuGaQ1YWlxkbHyCf/t7&#10;v4tpW8zMzHDq1ElazSaf/vSf8NBb3kI6ncby5auqpmFbNromWDN4Lo5piRApTaXbbdFrt0inU9xz&#10;5hT79u1jbeUG/9cff5qzzz7Lgw8+yJkzZ/jUpz7FxYsXaTYbjI2NEYtFfKCmG3iHabjYpkW/1ycU&#10;CZNKCy/RTq9Htd6k3mjSG/RxFXAVBUXRabbajI1NkEolabUatFstYtEIqqpQ2tpidmaKsBGi1+mQ&#10;z2fYu2cRRVG4dmOVar1JNJ7E9kA3DE6eOs3M7CzxRALH9bAsm5s3b+K6Cp1OJ1jEVFUlkUgEi4Jc&#10;QILN/d9LUjIMTP6Iouq2umS4eztcKMkNrTR5DofDFAoF9u8/SDqVJhqLCGDItjEti2gkSjwWp1qp&#10;8Nq5c7SaTfKFEcbGxphfWsQ0Tfbv2x/Ml9VqDdu2efTRx9izZw9razc5cuQI+/cfQDcMdN2g1+sG&#10;vl6vLZ/n9Tdep9/t4lg2rr/RN/ttHMui3WpiWwORHuhfD+l0SmxGbq6xvblNPJUincmyZ89ePv5L&#10;H6fV6vDahQtsF4tcfOMyy69fYH1zi9/4zd9kdGyMldVVxicmmJ6eIZfLBeBCPp8XgIQifL+kXyMI&#10;CYoEAWQjJR6PB+z7YdNs6XMlF14pv5TnXvr8SI+awAvTsW+RdN5e5EogczAwA3nnK6++Sj6fZ2Nj&#10;Aw2PQ4cO0Wo1iYTDYt5wodXp0Op0sUyxjuGDoHJecV0X2xHshFsKKFf4TsZiUaanp/1gHOF3OTEx&#10;EXhrNptNOp1OAOaGQiEymQwjIyOcO3cuSFlMpYTv7vb2FrZtCw9KPBJh3yZBUUmlUiwuLqL7suKd&#10;ao1YPOGn+4UIR6OEozEBKrSa/w9zbxpkWXrWd/7Ofvf93tzXqsrKqq7q7qrqXS11a2s1SDIiMMLI&#10;zICNGAEzGiMIGLPEgD9YgZEZB56J8AQREmPJI5tByGAkIbVGSELqfavqrq6la8t9u/t+zz4f3nNO&#10;3qpuYRExMTG340ZmVmbf5dxz3vd5/s9/YdDvMxoOA2m/yv7eHoNej+2tLZr1hjinHBfPFZ/XVBCa&#10;JgpLcX1GjDPfFwE/hoYiS6SSSfK5LJLvoQVhKiHjVgw+xfTYdT1UTcV1PVzfpdvpEE/EhY1IOkMq&#10;k2JhTqwbTphiub9POi0aq739Pfr9EdlsnrvuugtJltk/EIBoq9UKwoB6kcdoCIyHhXeYGhn6GYZB&#10;gWFxGr63Q8bvoZVBCDLje7iuOL9y+TyKouIjRYxMP/SLDGuqseMWEb7vmMaPg3/RkJhDX8qIvRr8&#10;fryRi2Ta8jgr8/b1L1xH75z8Rz5JY+ljsqLeVuuNMwbGWYnhz+OvXTCYikFzFlh24EWJqLcpcFAE&#10;o8APmQXSW4p+8T1vee1hwI4fUFrHfYx1XY+uy5AJIuwUiGqFQzapEq1ToUw4PHZhgzbOwAxfn+d5&#10;mCOLQb/H2toaK8dXwYNiqYQRi+E6LvFgoNput6jXqqTTac6cOYOiqvR6fVZPnKTV7vDyyy/zsz/7&#10;s0xOTvDGaxcF09h1g2teIpsv0Gg2WFpa4sbNW+zs7nHkyBKqAqVCgcJEkctXLzMzt0C2WGB7v8ry&#10;woIYQnTapLM5ctkc65sblAtFlpaXhIKm3eb0qVPIksLFixdoNussLS6SNDQatTqpZIp8ocTa1hbT&#10;U1Ns72yztLDAM08/gzUYsLAwi64ZLC0d4aB6wNr6Ooqh0u310XWDaq1JIpkklRA2Ca12h3Qmwx/+&#10;4Wf4yle+yuatm3zkIx+h1+tx9swZrly5SqfdYmt7B8u2ueeee8gXimxtbtFotbl89SqpVIr/7hO/&#10;yFe/+lX6/T6qpuP6HkgStu2iaTqKIgf7tvCnnZyosLy8zPLysghn3NxEURROnDjBmTNnmJmZodfr&#10;0Wo2OXPmDJlMhuPHjzM1NcXu/i6bG5s8//zz/Mav/Rrf+c53qNdqXL5ymWtvXuHypTe4fuM6B3s7&#10;VA/2sEdDJDwGva4IYHJsdFUjn8tyfOUolUqF1y6+Tj94vrVbN9ncELY+tVoVx7bxfY+YYTA5PUk6&#10;laJWreJ6HnfffTePvuMdNBp1PvCBJ/nsZz/HtWvXcT0Xx3IYjoYUi0XMkYksH+6HYaqvkF5KEUCr&#10;aRqe69BsNpmZmcGICZ//06dP8zM/8zMUcjnKE2UqExP8+Ed+jL2gfu4Nh+zvH1AqlUglM6iKRq/X&#10;R1N1arU6rXYL1xasaseyGY1MUslEVJseHBzQ7Xb55P/w33P+wmtUKhViuk4smWIw6FMPPEj7gz7v&#10;ete7uHnzJviwsLgkgBQfqrUaIBJyTdOk3qijqiqpRDIKx5FlmampqWgtCP3+ZFnGtC06nQ7plJDC&#10;HhwcROE6Iag4GAwioEkwRAVjtd1u86Mf/CDffOopMpkM3W43UkhomiYGh1tbIvMgId53sVik2W7h&#10;uA4TkxVcz0ORhD2NrqqcOn0PxWKRV15+mWazydTklBiqyzK31tbI5XLkC0UkSYqGKeH660MERIZr&#10;dWhfUq0KgMH3RQhPGEYafh8Oig99kuVofRuvjf/fvN25B43/e3h7K8FKfsvf/PDP94Of5+/6t//a&#10;7U4ixPjeFe4rIfg2PoyXZXHO5vM52u02S8vLUWL3uXPnIi9U0xzhOMJn/eGHHyGRSLC4tBTJuPf2&#10;9sjnBTnIMAx6vR77+/ukUikqlQr1ep1yWfjlhwpY27YwjFD2rUSD3HCYF4vFI9B6PBAn3GvH6yDP&#10;E9LvYrEYvY5wEBn6Uk9MTESPH2YyhLVI6Kka1sFhRkguWyCbzQZgZSxieIbXcXiMjaAnCIFG3/cj&#10;ZmAIPIbvM/TbDMHIbrcLENj4pKP1MBxmh71H+HzjnrDh8RjvTX/QOSUrMoamR4DkaDBEC+qT8LwQ&#10;KqY+9VqVVqtFLpslmUyQTAksygcRruXYqFqABWlqIBMHonCc2++aJoJyZAlhO+iFwD+IYGcf17Vw&#10;RiN6nRbXr73Jxtoa/X5HrAeuw0ZgObe+vobsw+TUNEY8gfIv/sXv/p4caMZlKdSy+6JoHWNaBtgt&#10;kgSqAkrgg6jgI/seMj6S74HngOfguzaeY+M5Dq5t4doWjmXiWILxJuRubgBmeW9503fSXQ+nHYcF&#10;a3hihidceFKn02l8BOg1Mz0tQk58H98e8Yd/8AdMlkvk0in6nQ6lYpFabZ9ep0OjXkfVFAxdIxFP&#10;UCgWiCcSDG0LB494JkWr2yVTyDM7v8DE7Cyu5zEYmWjBiaGqOkgKlhWkS7tBCpKiEjNiaHoMTRVU&#10;Ytt28JFoNVvUajVUVcMJ5G56QqSyKrqQWFueS3ligqmZWTKZDJ4v0e50abV7bGxucVCt0+n1abU6&#10;5AoFKlOTpLJ5FFVHMwwanT42EvVGF9tXsH0ZLZ7E12LIqkYinUePpxg5LqbtCUqzKwoYAcKKBG3P&#10;8fBtMFQDTYsFC4FItXI9l6E5wnYdjGQcLWagKwqqqjDoD3AcG8cJCnQ8FEUmpsokDBVd8tAln0G3&#10;jaFBKhGj125x5Y3XWL91g/VbN3GtIYuLC5QLBaYqZfrdLnFdZ3NznV6ng+zDaDCg3+nQ73QZDU0K&#10;uSx4HoP+gGFfyPFj8TiLi4vc/+ADHDl6hFQyRafT4ebNm9F5FzYboZ9HqVQiEU/QqDeIx2LgC8+z&#10;VDJJPBbH0A2GgyHDwYB6ox41SOG02jTNSOoRAibHjx+nVCqJMA3LIp/PMzExQTqd5qGHHqJSKXPr&#10;1i0uX77Ez//Tf4rnuuiaysLsDJ5rc+PNK1w4/wq6qvL6xYscXznK4sIing++JOF6HqbtRICyORyS&#10;CrxmEvEYibiBgkQpl2GyUiKmqVijIZok8dyzzzIajXj/e97H5/+Pf0+zXkfXNOZmZ5ioVBgMejQa&#10;dXq9DpqmYhg6o0Ef33FRFYVEKoVhJNg9OKDZ6jAwRwwdGxSNgW3joZBMialYNpsmlUrSaTVRZJl8&#10;OoEiQateIx2P41kjitkMpVyeXC7LtevX2N45oDI9T6ZYwpEUTt19L3ffe5aDWoPdgyqeJGObFq12&#10;B1VVGY1GkQ9YOE0bn96F095xS4kfxKa8vXh4e4PrcOOI7m/5jwhQCKfTjuMcbjCB193ysmATxOIG&#10;riOCRWJBY+oEhtM3rgl5Wq1aZTAaMT8/j48AiT18FhYXxXHQdGzH4Z57zhJLJtCNGPVGkxOrx4nH&#10;43SaDXEuvXGRV155hVvra1y5epVmsyHsNDwfZ2Rhmya+1cMc9em1m+iaiipLpDMZKpUyV9+8xsFB&#10;ne5gSC5fYmZhiSee/FHe/d73cXPtFt9/9jkMIwHIPP3ccxSKZX7mv/1v0HSdS5cvMxyNqExMsLiw&#10;SDKZZHZ2lvX1dS5evMjMzHQUhhPK3cLQkvGwpPEiLQymCX8OgaAQTAqPezhxDCWa4WQxkuZqaiQb&#10;CYvrsBkJJ7HCG1CknB8c7JPNZ1lfX+P48RUeuu8s3/3udzh79iyqKqMoMt1ej1anQ7vbw7Y8ZOTb&#10;pbVSyFT3kCUF23LwPRgGQWjlcplcLhtNlvv9AQsLC1HhVq1WaTQakcdUOp1mcnISRVFYX18nm80y&#10;MTFBt9slFk+wtbV1G2BVLBYxFDGAG5oWd506RbFUptXrs765xcTMPKbjYrkQS6UoVSr0et3AN61N&#10;3BDpqRI+nXabtVs3GQ4G9Hs9ZEnGsR2c4LNbWFiIwiVEc3QoaTlkxjlIEsxMTpJJJbDNEb7vEo/F&#10;qFWr9LpdNFWkYduO8P3UY3Es26Zar9Pr90im06RzaUrFInrMEOmXmka1XqfeqGO7LslEmsFQJPrm&#10;CyWmpqfJB0qI3d096oHMKZS3ua5LPB4nnU5F51YIDk9NTUXn6Xgiatiohf8eFqYh8Bm+d0VRkPDF&#10;e9F1MtlscHIIZgEIryFVVcUoWBJWJRGwqBymWIef6zhIFp7LnudFvpDjA+fxIjm8nsLfhzImgZPe&#10;3ty9BaSUQqZs+H3oHyWhKIdBCuOA5PhrPVTdKIE/nYckybiuGGQoioIWHF9zZGGZNiATjyexLQdN&#10;1TmcGknRa3i74cOdjIXw99H7keTb9odwjVAUwbgDwYQO7Rp8/9B71LKEMiWRSNzB5JGjvSmsHcJG&#10;J1RgCElln1arjR6LsbR8BMd1ScaSFHIFmo0a+Xwe27bY290hn8+zsDhHoVji6tU3UVQFVdPIZjPs&#10;7u6zOL/E3adO892/+Rs0WcE2TXRDZ29vn3JlgoN6jVg8Cb7DsWPLgnXWH5BLl6jWO+xV20iSGGa7&#10;tsVUuYg96OE7JrlUgumJSZ575hkkPFZXT5BMppE1jXQmw8bGGtl8juvX3+S++x5gaHnEjQSm5TLo&#10;dWjWDpipFNhZu867HrqfTqfN6+df4fS5B9jaOeDI8ZOYrsvIGnH23vtYXj5C7aCGY9lceuMS2UwG&#10;x7H42te+gu/7nD17Dz/9Ux/lV371U3zhC59nojLJM888i+243HXqNMVSGWSVm2sbXH7zOtV6g8Fw&#10;RH8w5Pf/1R/wpS99mV6vz8i2cB0fWRGfZywmvLhN02R+fo4zZ85w7txZstks169fx3EcUqkUJ06c&#10;QFEUNjY26Ha7nDt3jkcfeQdTU1PMz89jWxaXLl3itQsXGAwGdFoNPv0vP83Xv/51XnrhedqtOuZo&#10;QLGQpVIskEnF0RWJYbdDq1HDUGQMRUKTIa5r2KMB5+69m4ShcunyJRR8YrpKs1al323juRb9bovd&#10;7Q2uXLqIjIdjDvE9l3KlJFQV//nLfPWrX2FpaZkXX3yBp59+mmQySa/TRZEV4obwHXYdNxg4iGva&#10;83xM04oGr6lUimJRyNZbzTaZTJZEIk6tVufjP/8L/MInfoFcNst//E9/yvKRZX7yox/lXY8/Tr5Q&#10;YP+gysmTp9jf36fV7LC4uBgN8yYmJqjX65iWGXh6G6iKHIB+4roKQy5VVSWdSnJrbT3yci5VJjAM&#10;jWqtim1Z+J7H8ZXj2JZFo9EklUxRKBaJxxP4nke30xV/h+iRm/UGR44cieSvYQ0hBQPHw8GZguf7&#10;NJtNMbjTNCG/NU0Mw6BerzMzMxPZvBiGQSaVAvwo8E/4+wmVzM7OTiThDdlx8XicVqvFXSdP8vrF&#10;i+QKeXwJ2p0O2VxWHB9VxXNdGvUaZ+9/CHyoHxxwUD3gyNEjyJrw/dvbP8C0LZLJVBR2Esq5w/Tn&#10;cD0M97uQZRumNxeLgs1bqVQigChkUI6HzIVs8nCPGVdS/jA1+A+63bn33Hn7rz32/xdg5d/Fkhz/&#10;3fh+fKfSdLyuCAGwUEof/k1Yy6qqEoGMy8vLt+WA1Go1YjHhp3hwcABInD17lm9+85scPXqURCIR&#10;eVaGA35VVdne3o6AvZmZGW7evEksFmN+fl4wtXudCFDXdY1+v8/W1hbD4ZB77rkHwxBM4tAGKhz8&#10;hYqD8NyQJElca9ki+AI/kZDRNYNYLI5hxAgtKYbDEbKskM8J735V1TD0GPFYAk3T0XWDbCZHPJ4g&#10;Hk8Qi8XQNAMh8e4HIY7i/4vF4tHjK+ohsB4Bmdxe8/j+oXf8OPDYbDYjJcvExCSWZUV7egi2RkqZ&#10;t6nZ7jxH7uxTo3/zgwBFH2FbJ8vBV4XRcEir2aTZaGKZNrGYsOZIZtIioE6WcDwX1/dE7ouqCK/a&#10;gLhIRGA8BMLD1ydejyNUta6D7DlIvouiiVBNWXbp1vdo1vao7+6wt7vF7vYm5qiPNRrSatTZ3NzA&#10;tExsyyKdTlOuTCJpMZLpLMonf+kXf6/f7dJttyMWhG2OcCwL2zLF3RwFQKO4KxL4rgueYGpJEji2&#10;LYz3A3mxuHAUfM8NAFAJWRZ3z/XxXQ/Xc7EdB9t1xPMGRV0ofwqlZ+MfzjjKHS6O5XKZfD4fLdaO&#10;42CZNpJEBDg9+YEn+N3f+ueiCbBMAZQ6wuvK93yBmGsanXabRquJZdmomoasKehGTDAazRGGEeP4&#10;6ioz8/M4+CiyFgEenhembMqgiJAfN5B5KrJKt99DVzXiiSSZTBpN0chmc5iWie/5dLsdup0O3X5P&#10;nCABmq1pqkJQsAAAIABJREFUmkh4Mww828G1XY4sH8V1PQrFEvF4nHarzUsvv8yttXXevHqd+fkF&#10;ypUK2awINlA0Hdfz6Q1Nqo0WyBK269HrDXB9wRb1fLHZG/GY8LnyfbqdcBHx0VUDTTXQVB3fB0WR&#10;kSUZHw/DiKFqIhTDcV36oyG9fh8j8uny0RRFMMkgmgBLkkRM10inEhi6jjUa4joWjmPhBedFp92k&#10;2WrS6bRpNdsU8ll8z2dubo50Ksmg38fQdGoHB3QD9mK328M0h4yGI4wAgPA9MAO2w2A4BEliZmaG&#10;1eOrnDt3jvn5eZLJJBsbG6iqmE5duHCBZrNJoVCgVCpRKBSihiOUK4ayGsMwhIdLMAkdZ0XIskyj&#10;0WBvby+S5IbMvlOnTvFK4C00GAzY3t5hZmaaY8eOcfc9p9jZ3WZ2eoZSsSim4J7LydVVhqMhW5ub&#10;bG1vMRwM+Qcf+QidTgdV15AUjcHQFFN/WUZVxN02zYhBkYjHyKZTNOsHDPo9jiwvkkkm+b3f+11+&#10;85//JvedOcsX/8MXWV9bp1wqETNipFJJfM+jVq3i2CaqoqJpgkHrWBaS55NJZdEMA8u2OajWGI5G&#10;uJIA7H1ZoTccEoslmJ2bI5vL0mw0RQJcMokiQ726R7fTZvXoCv1eh1wmzfTUBLqmYjkOjWYTI5Fi&#10;eWWVhaUljp88xezcHJ1uD9fzhX+R55PLZul02ySDpPfws9B1nV6vF20OIRs2G4IAvHXK+gOLGumt&#10;/m8/7G18TQub8rDATSQSzMzMcOLECdLpNI7r4Dou6XSaeDxBsVAgXyjQabV58YUX2N3djQqU5SNH&#10;InZ5JghNGA6HuK5Lt9NnaWkJSVYYjUxkSWJyYhJZU9nZ2qRWq/HC889z5epVaoF82LYtIVd3PEZB&#10;8y3ZPdyABZrLZUgmkiJkrNOl3mwzNG30WIx4Ms2vfOpT3H3PPSD5vPzKqyRSGdbW13nhxZe4/8EH&#10;+bmf+3lKpTKXLl0mHk+QSCRJJlJUD/aZnp5mcXGRzc1NJiYmuHLlCoPBIPrMwr0i9KMJWc+GYTAa&#10;jQJpyyEIOV4IeJ5321QzBK/hkOEUgp+WZaEqEA7sFEWsab4vhi6OY+N5LlpQ7Ou6TqFQYHt3h0Kh&#10;IDx8BkI+ZtniuDuOw8bmBp1eF1nVwZeQEIOfYGAbNX+KItacUOIevsdjx46haaJpsW3hEZTL5ahW&#10;q3Q6nYjdMRqNyGazTE5OcnAg/OiSyWQ08HvkkUd48cWXBPMjMEHPZrMijTyZQDcMqtUqp+85Q7vT&#10;pdPtYsSTSIpCPJEglcmRzeVpNRtRw+I5DvFEHF3XsG2Ly1cu4bg2g0EfSQLbtgRLxRrxyMPv4Nix&#10;Y7z44osRYNPt9m6TAMmyjKpI5NIZ8rkMsuQzHPQDD0slsncIWe6e6wgWlCd8Ll3fx/VcKhMTJBNx&#10;4okE2VwOWZbY3duj2+niSz7xWAzPAySZeDzB4tIiyVSKfn8gmFidDu1Oj+FwFLAGDEqBd1h4nRWL&#10;RSYmJigWi1GjMJ4wOV7ghetHWKCHBW0ECAYgousK4DJfKKAoKp7nBw2ALuoFiMIHQm+x8Ps716g7&#10;G6JwbXRsKyrE77TjgUMW5SHb1Rt7zMO/PxzUvJ0EL1xLx5iVYwE7YW0Xgnt3MivhMPwpfC2pVApF&#10;UTAM0Yj4PpimheO4JJMpHMcN/MfHn1cKGtK3hulI0mHjEb6mcXp8+F7D9SP8nEJw8c5jPb5/hK81&#10;HFqOy8xisRi6oWJaIyzbFKFAsni+kEWazRfwkej0hQVILpsFzyeVTmMOenS7Xaanp5iemuT111+n&#10;1+tSKArmyM7uLj6i7nnxhVfodno88MB9rN24wcHBPplMBtt1GVk2ng96TAyk9/Z2UGWJiUqFbL5I&#10;o9Vj6cgKewd1tre3KBeLWOYAs98hn07gOTa7e3skU4J1/crLr/KBH/kQtuuwX62j6xq5XJbZmRku&#10;X34dH5m5uQUqpQk21taYLovHa9er5NIpFFliYmoa3TC4sbHD0vIxEtkc5YkJnn7mu3SbHXZ395mf&#10;m6PX7pCIJTDtEdevXwPgve99L5/+9Ke56+RJ/va73+Xb3/42zz/3PEeOHOHhhx8WCgwfzl+4QLPV&#10;wnaE7N+ybFzP5fc/8xm2Nrd4/vnn0fQYHkJipxk6vW6fdDrF0aNHede73onneVy+/AZ7e7scP77C&#10;yZMnWV5eYnd3h2QywXve826OH1/hROAPurW1JdKtX36Z8+fP02w2mayUmJyc5PHH3kUxn+f5F57l&#10;sUcf5fTpkxxdWsT3LC69cZHq3h6Neg17OCRhGHiOzXAwwBwNsMwhH/7ghygVCzz1rW/SbNSxLVMM&#10;PWUJVdOwLOHVb5km3U6H/f09dnZ2WFhYpFwp8Y1vPMXzzz5Hp93hr7/218zMzPDE+55g0B/QaDYF&#10;e64gzkfHPUxAD2+WKfzxZUlBU3VyuTyKL/q/QX/Aj/zIB/jYP/7HfOUv/4p/82/+iPe89z3sH+zh&#10;4/PKq6/yoQ//Ayanpui0u6iKzsbGRuTZm8lkcF2Xmzdv0mi2UYNaDh+63Q6OLaT4IUnA9332dne4&#10;7/4H2N3dDXyoLSYmKkxNTXHxjTfQVI21tTXOnDnD1StXWVhYRNU1srk8hmGwt7cvPG99n3RGkBwq&#10;lUpUT4a2DeH+HIZtyLIsVE6OQ7sp+oZMJkO30yUej1Ov16OAngiMcl2azUMv5E6nw4MPPsjKygpv&#10;vPEGhUIhspNKJpOsrq5Gz9VoCx9CLRZDUVXiyXgwtAJ8n5E5Yml2gX5X2B7cvHGDZCrJ0Byhqhpa&#10;LEa1WsWyHZYWF6M9uVariTVZVaO6YjAYMBwOI+bY4uIiCwsLTExMkApYpOHeNl6v/SBfvb/r9vep&#10;td8OrPxhgM/Dvev/P8zKO4do4XUW7pO3D/MOw97C/yfcR1vNRoSThPvrX/zFX3D33XeTSqXY3Nyg&#10;0WgG1gznkSSJTqcTJVqn0+loz3ODPnJ7e5tWq0W73WZmZibygyyVSsFwZv3QwkeWogFGaOMSYiRh&#10;LxT6XQ4GA1RVJZlMUigUyGSE7Y3nHobVJZPJSAEV+mqGHrm6rgtiV0AICf82rG1FLyXsCIRFhRW8&#10;TqGiCAH2sF6TJAnPPwy4CUkNWnDNhsc79E4HImKFqGe7EYCZTmduU/KFiuFxgsv49TF+DrzduTNe&#10;v4RfxxnL/X6fnZ2dCDAVmFmBRCKOZuhBLXJIzFA1TSiExuqZyOorqsUIQnrGvspiGK1IEpKqICky&#10;vm2CbbK3vsbu5hrV3S3q9Rr9bhtNkRkMhuxsb9NutZAliXKpEoVPKlqcYklkkkj/91//la+qIqjD&#10;CMJfVFVFUyTwXHzv0CA6RM8tVxy40PTdsixc+9APaPxrSPkNQQFJkpDUOJIio+iaSO9WFVRZuY0C&#10;O96UhV4AIQMqNKbXdZ1yuRx5ZQjTeTG9unbtBleuXBJFu+Oyu7PFi9/9FoPBgGwyKRqLbieaDMWS&#10;CZAlTEtscEPLJJXOslPdJ5vP0RsMiadTnFw5Tj5XFp6YiQS+4wdBEAGi7ns4toeiayiKFrBIXWxT&#10;UJtd10UXXS+6pqApasDMsEnG47hBIE9vMMByTAFc6hqpeIK5mXnwxKStdnBAplRAkiS2Nta579w5&#10;PvnJT1IuFDl6dFk0N5aNaQ1RFIkHHniAWCxGsVik1e2wv7tFs15jNBhiDrsMBwNUSSKfSRM3NFJx&#10;FV1VSCdTeI5Ft9fCHvkoqPieWHB82RcyMFUK5KvgBc2J7QaelT1xccZjYtpoqBqqHkPRhLzScYXZ&#10;reSDpMgMbQc9liCWiOOjsLGxxXBgohrC9yWZzdNqdvAlmanJGdLpDHPLC/i+z+rqKlvbOzQaDQYj&#10;4e1WLJewbZdkOkU2m2VqZo6JqUniySSxRFwA5K5PJpOhUCiQSqXo9Xo89dQ3uHjxIt///vdvkwnP&#10;z89jGEbkR+n7PrVajW63S6PREMdB16Jwi729PTqdDqH0OJT2hguZ53nce++9XLv6ZuRRtbGxSblc&#10;QjfEZvL44+9CC0DxN16/iGkN+e3f/m0uX7nC//JH/5ZTd5/hv3z1axxbWSWezvGjH/wQRiaH4/qo&#10;sRjWaEjC0MF1SBo6yUSCdruF5DpoiszJ48t8+c//jO9/59ucOHGC1eMn+Xf/278T3pQ5wViZmZ1G&#10;kiS63bZgAetiWuTjRcyimKqQ0AwGvSG1VotWp42DhO06KAEwYNoW8XSWbDqN5zjs7+5xz+m7hcRg&#10;a5NyMU+lmMfQFF594VVOrq4yPz9PzFDYWFsjnsliOi7p0gTF2QWGpo0ST0ZG0qFcJZPJUNvZIZNK&#10;4FgmL7/8MqNhn05XyMFDJlQo0Usmkzz88MPRhjkuPf07Cxxp3N/y8P+5c1P5QRtNCGKE02Zd1zl3&#10;7hz5fJ5EIkG1WhWBKVMVlOCc93yfC6+ex5fg29/6G/KZrChMgyLgXY89xvGTJ3j1wvnAzsKPpImL&#10;i8uioJfEZtPrdkkaIjTmi5//EwbmiKtvvonlOnQHQjrc7bQZdXrgeuIroDg1NCNOsVSmPxxguz7t&#10;bo+haVOsTGI5Hr/xW7/DQw+/g7/8i79gOOzT7/f4/ve/T6fX42Mf+xjvf98HeO6F55EkiXhcFCSd&#10;TicKFNlcu0G9XkfTNG7cuIHrunz84z+P53l8/etfj8IDJEmK/KIGg0EEXIZyo7DwGQdCwr3oziIj&#10;9LEJZeDjMgxz2I32oRD8lGU5AkXDxyQIPPE8j3gqGbHsatubqJrwTZURzKlMNoesG9zc3EXGQFc1&#10;LMe8rdAMix1Jksjn85HnoYRHtVolmYyzvLxMvV5ja2s7spcYDocALCwsRFYpYeNjGAbnzp2jUCjw&#10;ve99TzAqg2lpqSiapkwmQ6vVJKWLQnhrZ49HH30U23VwfYlSqYSsGYxsi26nLybzuoquKeB5mNaQ&#10;Rr0dMctD1lkI6KRSqcDc30TVDBqNBs899xyxwC8XDqe2gGCRpsUev7+7g+dY5HNpFEmmPxhSLpej&#10;oiocdA5GJu1un3Q2w+z8IkjC40vBj8KoVEVi2OuLQtwWSa2TZSE9sW2btfVNXARTaDgUybCKbgSv&#10;y4tAK4BMJs3U1FRU/wyHw8go/k7Jrzj/iAYUYTOnqm81TZd8F9MUw72V1VUx8Y8no7Urmy8INq0t&#10;2Nda0EyA8Ay6czp/Z2EbrnOjYf82NqskSfjBOhX+/bjno+OGycdEMvXw8cS18taAHVkKvckOPSsl&#10;WbsNlA6bipCVMA6CyLJ6m1daKL+XJOGhq+mCPbKzs8ONGzeoVCqHgY6+fJtVkXjyQ0A8fG+edyhL&#10;iwK//LFEzuAaD2vg8H2HDVi4LoVr+zjzYXp6Oqo7w9o2PK7xeJx4QjCtwkAB13VRZQVNjwnPP8sG&#10;WaXb7zA3NY0qKzxw9hynTt6F4o0olUq89tp51m/dIJvN8OxzT9Nst3nssXczNT2DHjPodHpsbe7j&#10;ux7Xr1zixz70JFNTU3z6X/1LfGTeuHadhaUjnL/4Bmfvf5CF2WmSho7luKTyZR563xOsnDwt5IXd&#10;Jl//z/+JPA7L5TSbN99EVhV2D5oYqTwbu1WOrp6k1h6ixpI88eEfZ7JSxnb6uI7FaNjhO9/6Djdu&#10;3OCJd70bHYfm7jU2126STRtsb20yv7hAw/TR9AQzJ+7jtTeu40oqqyvLTJRT/Mn//jkSsTiXX7tI&#10;KpmkflAlWciwd7DPrVvr/MRPfZSnn30GTdO4//4HRb2gx7hx4wa7e3timOG6jGyH4chCeN26ZFJp&#10;hqM+Tz75BF/8whf55V/+Zf7k338BPWYwv7DE6uoqvufRaokG+8iRJSYnJ0nEhRVQq9VicXGR+fl5&#10;ZmdnsSyLb33rWwCcP38eBVEXjkYjESIgSVSre8jAwtw8lVKRT3ziEzTrB3zmD36fN9+8wqDXJp1O&#10;c+LkcTHgtB1816PX6VDMF6LzuF6v85nP/CEAP/dLvyyIAYEfou/7kWVWCHTMzMwQSwi/xt7Q4rkX&#10;nkcxYhxdPsbCwgKzs/OcOXOWkydPsnZrgz/6o/8VVVV59vnnsEwHy3dv89qWJAlZUslms1EwxuTk&#10;JJMlIS0OGf3NVh2A7d1dlo4sUiqV+JVf/Wcoqszffvd7qIrC8WOrJBNpOs0OV669KXIITJMrV65Q&#10;KpVIplPISOi6ihMwlvAtarVaxBTTdZ1+t80n/9mnSKfTXL9+nfvuf4Cz959DliQa9Tpf+8pXuXzx&#10;DVx83v/+J3jqm9/i8ccfZ3J6lpm5WW7dWKM3EKCchxhK7u3toWkaJ06cwHEc1tfXAeGrHUq7u90u&#10;viy88oa9vgg7WVnBsYSHsqZpjIbDaOjVbrdp1WtouhoNTNvtNh/96EfxfZ/PfvazfO973+PRRx/l&#10;6tWrXL58mWQyyZkzZzg4OGDp2FF29nYZ2harq6soqsRkZYKEqiL70O91KKVLInzpf/wkvVaTz33u&#10;cwxti5/4yZ9ie3eXnZ0dLNulmMvzoQ9/GD9Qkrz++uvcuHmTZDIZrXHpdFqEzAZMvXCvD5l940qV&#10;cI8OgZQ797ofVG//fUHDt9vvfhjw53BvVN7yux/29sN6Vr4dKeLtjkVYh4Z14J2MtvH9fdzzGIik&#10;1b7voyqSYPcG8uMQQHv66adJpVJ88IM/yuc//wU8z+PmzTVM0+SBBx/k1q1b3HvvvczNzfHOd77z&#10;tgA5SRIBsVtbW+zv7/Pkk0+K+j0gGPT6Hba3twIlUg/Lsmg2hd9to9EglytE50XI3gzXprAOD7Eh&#10;VVWxLS+ql8aPSVhbhXW/YYj+vlA4DM4Ja3zXdYWaaKzGPwR+Dwlo44Nk3/dB9m+rZ4R3vHObhaEY&#10;WspR/d1qtSKlHECn06FWa1AoFCLGalgPhMqVt7vdqcIIn+/OGq7T6dDv9uj3BTlCBuLJJJVKJSLE&#10;iHNF1K++BI1WE98/JHuE59N4fxTWW7IsEwhqbgNXxc3Bd2yskUmr3sCyR2zcvEmv0yIT1+jU97Ft&#10;E9P3xUBQkkgkEmRzBRxf9F6LC8voeoxiuYSipmh12oIc96lP/tLvTVTKLC/NM78wS3lqjkJlinS+&#10;QrY8Qb48SWFimsLEDJWZeSZmF5idnWNmdp7p2Tlm5xaYnVugVCkxOT1NsVyiUCqRyeXIFwsYhi6K&#10;Xc+l1+8xGA5oNms0G1Va9Sqt6h61nS129/doNepoioxjCwan2e9j9/t4lgmWBbaNZY0Y9rpYwwGu&#10;bTHsdTGQMAd9PMtiMBQFkO3aLC4tYJkjjLiBqijkCzmyhQKd/gBkGceXkBUdJR7Ddr0oAVuSFHxF&#10;R5IVkpkMo6HJyLS49/RZJqem8GRhtOo6MLJsfCRkRSRvq6qKLAlWou+6+K4rhPS+R8zQ0TUFx7GR&#10;5SD9yHVQVAVJlrFdD0mW0HQdPWagaBqO42I7Lv1en1q9RrVew5cglc1EXl9nzpzlPe99H6+88irH&#10;T5xgbn6OWCJJLEiwKpYrXLt2k25vwHA0YnpyismJSRYWllH1GMg6pgMOEs1Oj75pMTQdGp0+lm/h&#10;yyrxRJlEMo3r+0iK8F+RlfCChWQyAboGga+looAuyxiqmOYNzQGO6+D4LposFkpJVlAVBV03QHYw&#10;A6al73nYpmDdpFMpcvkMmqaiKhL9dhtVAkX2GPQ69DtCStFrt3Bsm3QyRb6Qp1LKEzNUdrZ36PY6&#10;Ihyh28X1YH1tjeFwwNREhVwmgxEk/HZ6XRqtNt1en7n5OU6cOIURi7NyfIVLly8yHI3I5rLYjsvO&#10;7i6O6yK5PslEkonKFPgSMjKmaWNZDr4vkU5nmZqZpdPu0uv2sW0X1/EwjLhgtToeyBLvfOwx9FiM&#10;2flZ9nZ2BXtM1XEdj6tXrnH82CqlUomjx47RaHf566e+wVe/8RXuPXMv73v/Exgxg3qthgyUi0Vy&#10;qRQxRQZzSFzX0SQfXIdSMYPs2XRqB0xPlHjg/nP8z7/zO7zy0os89o6HOXvuPr7xjadY39pCTybJ&#10;FQscPX6Uam0fcNnaWgfJo1AoiOR318azTOK6RjaTxfXh0ptXaQ/6qLrOfrdLLJWhUCyjGgkUJUYm&#10;nca0HJqNGjOVCfxuH9Pss5BPc3x6gu998+ts3LrFPfec4q5Tp9mv13nptUtcurVBZmqO3OQsucqE&#10;SCRTVGRVJMxGia+Si2kOicc0NElGkWVurq8xMi2qBwfRRhSCS6GvSZiWGRba4QY1XhSML9BAGGI7&#10;tqHcXhjd6dv2dmyq8Lmy2SwzMzPRFNOy7GjyF4vHMUcm+XwWxxzxpf/rP7KzdgvPdUkmkpijEYqq&#10;4csK3V6f48dX8V0Zc2QLDxFZpM5nMmlcN/B3GVnENY1Br8vW1jp//fXvoutxGs0mnV4XTZXpdJq4&#10;IxOz32U46CD5NpomkUnFyOXy6IbO9vYOvifYOJpu8Auf+EXuPXOWhx9+mL/57ndodVrYts2F115j&#10;cnKGT37qUxxdWWHt1i00RUVVVCYqU1w4f4FiIU8hn6VWPWBj/RbpdJrRaMStWzc5ffoUc3NzeJ4A&#10;6UIz71QqRaPRwHXdyA8wm81GMt2wIUulUhHYYJsmhq4LvxnPj8LUVFkJmj9hY2KbI8EQNAw07VD+&#10;7QZ+OJZpogSAUXizbQtVkTF0TbCNfY92s0Ehn0OWZFJhsmBQGMmKgu/6KAqg+PiehywhmJqBOkGR&#10;fYrFPEeOLKHIUKsdMBj0WVldIZFI0+502d49EAyNYp7BcICu6eRyWXw3CO6xhczt7tOneccjj4Dv&#10;8+Uv/Tn1RoNEIoVvO8R0g1KxhKrIWCMT3/UYmSPhCRcTbMRiuUI6k8f3JRRZZXdrh0atjq5qTE5U&#10;GA0F02JzfYNWuxMxQiFMpBapqEePHokA1PPnL7Kzsyv8lB0Xz/ORJR9VkcH3MAydQiHPaDCg3e5g&#10;mjayqmN7MDAdsrk8qh5jZNlIiorluNSbLQbDEUdXT5DLF0ikkhiaQSqVptcfsrG5DZKCLEvYrstB&#10;rY6sapw8fTeW49MfDml3e7Q67aDQ7uP7XiQBVJXQoxrS6RS5XC4670JGaDweJxaL3dZIqLIsFAae&#10;h2UK9YrnusKX0rHRNQ0JwYiUJaFUkXzhReQ4DsVCAU3X0HUVfC9iTipywKCQD/0RBWBwyLIcT50M&#10;b2HDKUBkHzUolp0IuLs9cGzcikdVRM0kS5K4lggsjSQJL5BIycFrkJCEh5GvAAoSsmBdyXLAJD5c&#10;L1VVRdMVFFVGC8KDxPqp4nlOxGb2g3NDCTwvLdvGMGLCa02W2NzaEgFVQnuOJMvi85NlZEXGC5mh&#10;oXzVh9AESZZVkIRiRlE1wcqUxGuVECwR8FEUOWIV+J4bMLo0dF0TNkeeiyyBGtR+pjkCfBKJOLbl&#10;RAOUQ88qD1XRhIw9kLtZjoPjusQTCcHmloUP+MH+PvlcnltrN4PzMC2u02Sc2bk5Xn3tVRaOHKEy&#10;Ockrr55nMBxiey5GzEDxPFzXoljI8q2/+Ra+BEYyyezCAjfWNnB9SGYyNGoNJNfDM4VPrqbKtOtd&#10;Vo4dQZMluq0OxxdXwR1w9eYmhclFbt26RSaToNpskUjE6bSbpFMJ4jGF1y+9zuLCLIoahAalsxix&#10;FL6k8LfPPocai3Nk6QguMq1Wm1gyzasXL6FKBhOlCQ6aDVaOzhOPydTre4wsm+889Q2q1X1c16Uy&#10;OcWP/diPoSoqg5ENSNxc3+DY6glOnbyb7e1dut0+b755janpGd68uUaj1UFSVPr9QdC8+gFIJJrM&#10;nZ1tPv5Pfo5yqcjVq5d48sknKJVzjEY9Njc2SCYTrKwcY3Kqwt7+LleuXiEWj/HRn/opjq8eJ55I&#10;cP7Ceb7+ja/zxqU32N3bFV6jRkywUoB+u4E56NDttbHNEb1ui9WjR9hZX+dDH/kI//Zf/2sShsaJ&#10;I4uUc2nskYU9HCL7PpqmEI/HGPT79HpdGo0m/X6ff/SPfppEPMlffvlLYhBhmciST6mQp1IuUi4W&#10;0FSVbCbNXSdPkM9mSGVyXLp6ncnJKf6nX/tVmvUGS0sL/PTHPoakyGxtb3FkeYVqu02+XMbzYWd3&#10;FzNY50PFgyRJ6LrGYNgnnhCBjoNhn+s3bpDOiDR4RVXQYxr71X1yeQFq5vN57rnrNPbIZmF2nl6n&#10;x/ufeIJXXn2FaqvGKy+9TK/XxbYtJicn0HWNkTkEyccyTUamSTyRQMKNgJpisSh8IvcOqB4c8N73&#10;vIeNtXVc2+bk3fcw6PbI5Ats3VrH8zx2tndAllhfX6NYKpLKJJmbm6Faq+JLPooq0+72yebyNBv1&#10;SNXR7XZRFCUAJGpUKpWI2YTvM+wPIvDFtm0mJyYjqxnPF6qgiBUvBfYemsattVv0BwOSqRS7Ozuc&#10;PXuWW7dusbu7SzwejwYn/X6fI0eORODw7s4OmqKgKRpJI0HcSOB7kM8WBZPM80llM0zPL/Dlv/wv&#10;9Acj7rvvPjY3NliYF/3z1tYmq6snxLocSGXr9RqZTIZiscjU1FRkdRINuPxDO4/xWnocbLkTmPv7&#10;3O4EF9/ufuffvd1jyLIsfDolkAJ6WPhV3APL5+B73vY1vzWX4+16hTuB2cP3LzJBBNM/ZLKJnxVF&#10;RVU1JElGVTV03UCWhQ2KqmrRc42HE9157Pv9Pq1WSwy/zCGKqtBqt+j1ezRbTQ6qBxSKBZqtJsPR&#10;iK3tbWLxOD4+jWaDZrPBo+98B5cuvYEqy8TjMSqVCWRZFsHDmkY6laJRr5NKJtk/OGBpaYlCqcje&#10;/j4rx45y6dKlwIpLJGgLlYjKtWvXCQNpQ8JQqVSKCD3gRUNCSZJotzsMhxYEsubw+Oi6gabpxGJx&#10;4vEEum6QTKfIZDOkM5kAYxFZIKZlMhgORK6IYaBqKkbMCPwYJRxXsOmVYH+XZeFTqyiyUA9LYzZe&#10;rifCMmUZWVZEmGFwvmjBa1J0HUXTUBIxRqYFkkyrUcMcDTFiIswm7DkFmIqof2VRN3meLSwagzpD&#10;UWS/ShZSAAAgAElEQVQhs1ZkJDwk18E2h7SbDar7e+xtb2DE48QSaUrlIlOTJTK5vFA/S0Kp4VoW&#10;viyYop7noWs6uhZHllVkRUZTNHzHR5YELuRLfhTUCB6K5wm7SMlFwhX2j74Doy57azdZu36Z1v4W&#10;jb1N4q5DwpBpNqs0OnUsx8J0XIx4gly2jCwb+J5MqTLF3ffeRzJXxEhmaPVGNDo9HM/Hl2WUX/z4&#10;P/m9bDZLsVwBfAGYKWpwoKTgmr0TPRUJPIqmoWgammEQS6RJZnLkCiWK5QkqUzNMTM9SnpxmbnGZ&#10;2YUlpmbnmZlfJJ8TkrFCPkcylaLV7tDZrzFsd+i32rRrdVrVGvXGAd1uG3PQZzTsY5pDsBzswZBR&#10;r4dnWfi2jR0Yw7ZaTfq9Lo5l4SDhWHaUxpxMJJA1BdUw0AyD8tQUkqrgyTIHzTqu7yNrGp3BAE+W&#10;SaXTWLbNyDRxfI/FxUVO3XWaeqNJt9cnncpiWi7aWPpsuGHIkvKWRQkOF+joZwUhI5XFV59AeogP&#10;shQ13YV8XiwMAfOi0WiIUJhBn0azwdlzZ/nN3/pNTpw8QaVcIZFMEY+JYI5sPo8iiUan2+mws7NL&#10;rV7DtGxsx6VUrpDJ5iiVKyiyhqaJqTu+jGV7mBa0ezauJyNrCrFkDEGD9BmYQ0zHxHFthqMBzqBH&#10;TAEFD8m1wXVQZEl4Guo6miou9pFt4gUFlqJIaIaG5/nCy0UXwLLnCumlFDBXNF0jZuhocR0zkEe5&#10;novjOgx6PZqNOo1mHdd1cG0bRTMolsrkigVi8SSSLAy56wd7OI5NvbpPo1mn1WygSjKappLJZEVB&#10;MRrQ6Q6RJJUzZ85x4uRJkqkEcT3G+to6jXpDgNGeR6ffY2COGJkW+WKRXKHA/Nwc9SApfDAYMBgO&#10;KeQLEfMnZCKGzVm32+H6tWusrKxg6DpHjh6l3miwtr7GcDQkXyhw9c03iaeSIMscOXqUP/vzP0NR&#10;JB566GHuf+AhyqUimVSag51dDnb3OHFsBc+00ZBQZZmEqiF7Ls3aPoaicd99Z2i1WvzZn/4pjdoB&#10;H/7wh1ldOca1q1f50pf/nLmZWWRZ5tjRo1Sr+wwHPUbDIaY5Er4l9ohhT9gWFPNZdEWh22uwu7cN&#10;moYSS7BdPWBiZpGV1RNMzc7jOD6xeJx4PEmtVuPEygqNWo319TUG7QY/+r53sXn9KlPlLFPlIifu&#10;uofnX3qJtY0tPC3BsZOnWTq+QqFcEknDlonrg4APhLRFN7SIudXvdIhpOhLCLFhRFPb39vF9P2LF&#10;uq7L5uYmg8GA48ePR6y8UDYRXr8h+DBeDIjr+a1sSs87ZCGFf2vb9u1ygjFzccMwyOfzrKyskM1m&#10;IylQ+BiKogiAQtNIxGO8+PyzrN24yXA4JJmIU2+00AwdQzfY3N5mdXWVo0ePIksK5XKZicmJaCrp&#10;OMLsWpU8VBXa3Taf+w9fIJ0rcOHy66DK2M4QczTEGg1QfInqzgaq7KErCnFNIZdJk8lkMS2L/VqD&#10;/mCIL8tMzczz2OPv5iM//g9ZPXGCv/rKV+l3ety4cYOnn3kG3TD49d/8DTRZ5cKr5zGHIwr5PFOT&#10;k2yub7C6ehTLMvne3/4tt25eR9c1dnZ2uHTpEp/4xCd47LHHeOaZZ7hx4wYXLlygUqnw67/+6zz+&#10;+ONcuXIlknuFyXWSJFEoFKjVhI+bSGseUCgUBLAvC9Nx27KjIJ1QGi7CNOSoYBQBYWEDpt/GFAjX&#10;/nGZb6g8CBuJRCIhAtR0Q1hmBAVWpy+Yqql0ViRsqsID2LIsNE1jbm4OSZIoFgtMTU3R6XTY2toS&#10;FhjpNJ7v02532NvbYzgaIUmBBNpxqVTKgd8hUYL4o48+SqFQYHd3l0uXLmGOTJAlhsMRegBYJUJA&#10;JPTP0WSMmEhZTKYzZLNZ5ubm6XQ6rK9vYFkWmYwIVbp69QrV6gGNRgPTMiMJTiiDOX36NMlkgtnZ&#10;WVzX5fr169RqNfqDAbZt4TjCdkCWBfgVgs/hWtps1MfCG7xIlrO4tMz+QZVmqxV4s7pMT02SKxRJ&#10;BPKfcqVCPpdnfV2E6UWhBr0hsqyxvHSU6ek5Dg7qNOp19vb2IklSuAZYloUR+Py4rtj/ReptPmpC&#10;w+s2NGIPz5NQXULAbh0NhtiWCKcTPpsKqqIeutoGvY9EwNTwhUdkuVxCU4UqITzXRiPhGZZIxrEs&#10;EXYhSQSSRW4DHcXaFkq0RaMlQn2caHI+7lE5PlG/c9oe1ofhz3eyMsfl23fex9c4NUhXD2spSZJI&#10;ppLicf1DMM/zwobwMOQnnU7TbLYolUqRwb1t22Qyaa5cucI73/nOKMHUDlgQoee5eAzpNtbrOAMo&#10;9J8LvUMPQdO3Dp7GmTzj+0HI5D4EbD1sy6LT7kTvOwQvQtA4DAYJQZ94LIahG/R7PXLZHPFARTQc&#10;Ctsc27LodLuUJyvIuoYW15FVGVSZ3d09HNdlYXGRnd3dKAjk5MoJJNlH8sGyLW7dusXPf/wXOHHi&#10;BM889zy9fp9KZYJEIs6w32d2apqZ2Rm6vR6JWAzbHLK8MEchnULFQ4sbJJM5qs0mc7Oz7B7UcF0z&#10;sP4RDZ056JHPZXn5hef4wJNPkssXqbe6IGtUJqdBUbl8+Sorx46RzmTpmh7dkcXE5CS+53P92k2K&#10;uQyTxSKVQoE3zp/n85/9HOfuu4/JyUnOnjtHvdbAB7Z29tjY2GAwGvHYu99NoVjkxvVbbG5uUavV&#10;GY1M3nzzGrYrGDohOzr8zCVfDJ5mZ2fpNJukUylmZmZotppsbW6yvr6OaZm85/H3cOzYETRNpVFv&#10;sDA/z+OPPcaDDzyI67js7+1x6Y03+OZTT9HrdslmMqRTKeKxOHs7GwwHPWyzz3DYxfdtcqk4Ci5W&#10;v8uta1c52NniJ3/yY/z5//lFKqUyuizT63RJp2LIeExNTdDvthkN+uxVG4xMk0Qija4b/MRP/EMs&#10;2+KP//iPWVhcpFwuk0mnURUFI+gRctkcU9PTDAYDLly4QL3Z5ujKKu94x8PUDvb53ve+y8MPPYSh&#10;6RxfWWF9fZ1Wv88j73yU46dOcFA9YGXlODeuX4+UDKEiLhaLRaF4IdN0cqLC3NwsmqYFvq4iHdw0&#10;TTodMdy65+67yeVEOm8qlWIwGrK4uMgzTz+NIgs1Wi6XwzRNYQOiiM8qHAJ4nksiJpRLoV8cQLVe&#10;Y//ggOUjR3jokYf59ne+w+rKceFZp+scWVzipZdeQpIktjY2uev0KZ559lne98T7KZfL2I7F/kFV&#10;rIOeixQE7oSBOaFM1nPEoCYENzRVpT/oR6ypTCZDvV7HMi2mp6cj9qRpmvR7PSYmJmgGoT+jkQis&#10;tC0rCCWK8Y5HHuFrX/sag/+HtTcPsuu67zs/565v6/d6X9CNXrADpAhuIkWK4iLKMiVF8ngk23Ii&#10;V5zY8TpWjVOKE7s8rlSpaiqxM1PlsRM55bI1USyVXDUei5bt0UJLsiQu4AqCAEEA3UA3Gujtve63&#10;b3c5Z/4499x+AOm18lCv0Mvt997dzvmd7++7dDoUizq0NZWA7+2BELQ7bRbm56nsVhgbGQWgUq6A&#10;UhRLRarVKmEUce6NNxifmMDzPObn53nzzTcZHx/XCfO5XDKuS+bn57EswfBwiTiOOXBAB9HezvJ6&#10;J6Dwdgah2f4fC1i+ExPy77PtO/1O3bbd/vbv8B7q7a93O0byN7Eobw9LGXyf/eOzHzZsxqHBxqN5&#10;7M89aCCcfaXeIHPQMPN3d3d1fRz2qdVqbG5upuzkMAxToH19fZ0HH3wwtTGbnp5me3ubUqnEfffd&#10;x5sXLrC9vc3s7FwS9KcBviAImF9YoNlscn19XTMJLYvZ2VmWly8zOTnJ3NwcV65cYWRkhHK5nIKs&#10;5XKZxcVF5ubmUsumTCYDkOR4RMn13U9q6nxK4jDHCfaDUk3yfL5QSEOfBn2jPc9jaGgoZQbffj5M&#10;3eLcJqsfbNQOXhOuaQAPAvICwjjSydfJewb9Pq6t6wwLbVG4t1el3++nY4BeRzj0elrSHgUhrpeo&#10;wKI+SkaIxE4RJenU99i4uc4Lzz3L9tYGuazPyVN3IGyH0vAoSoHna6l9LLVlI+g1s60inTMjQAkP&#10;LIcYrRIOIqmb4VgEvQDXcnFthziMkXGMLZT+LEqDlGG9Qr++y5tnX6a8eZ2g1YC4j6sk5coGe5UK&#10;sVJkc0VKI2MMDQ1TKo1SHJ9gdmGB+aPHmThwkEgJOkFEtx/Rj2Qa2gogvvAH/1WNjZS0Z0Eui5cv&#10;4WYLKEEiV/67k3H1yRkcmG69kc3PzNdCxfobJZNfoOWUGkJPZVEyCOm2dQR8t9ul2+7QaTR1kdDv&#10;pxJzHDtNUnZ9vTByCkOpN4Hv+wRBQCanZTTGa9BIbYKeniSru7vcuHFDdwC6WipaKpW48847mZqa&#10;olyukCvkcH2fRqOJVC6RDG+5gGG/C2C+HgQmzM/M9+Z/s51E6/0H6d5AYviqi+lms0kURWnCcblc&#10;plKpMDo6yvTkFCMjI4yNjeHYGiRpt5tkXA8/44FUlMvldKH+1ltvpbTp4aESR48epd/tooixhcUr&#10;r71KpbyHbYHvSbI5h7zrUshnGS0VkSqi1+mg4pisJVFRhIxDHMvGdgRKuNiOSAEkKfWkarxLhNDS&#10;CN/Lo9ALfsfap9/3g4hQxkSxRAgbJ+NDksrZ7WqwSkT6+DRbHWxPm/5GtgadpmYOMjwywvSBgwyV&#10;igSdFru7u0gp2dzZ1h3IYolsvsDUzCxLS0vMzM4xNTfPxPiMTnF0BP2gRTGfo1AosL1V5tKlS3zv&#10;e9+n2W5Rr9fpdvqphCPj+xw+coRisagXSHHE5bcupV4eRjZRreqBqrpX0SBV4v+516jz3ve+l/n5&#10;+dRz5yv/71fY2LjJwQUNEhw+egjHFnzvu8/ykz/5k/zkT/5LcrkcV968xJe//GU2b27RbLb5hZ/9&#10;BSr1XS5duoiUkl/5lc/w+c9/nq998xsoJfmnn/wknVaT7/z1t9hYv04YhkkqpTb7vr66Rr1eJZvN&#10;opRO96vVarSqu4yNaany6uoqURBQbVQYGh1lp9pkaGyKd73rNJHSMpl+t8fQUInNzU0yGY+x4hCv&#10;nXmWu+68gztOncAN+7Sr2xTyPu++5x5s2+aLT3+NqbkFDi4eRRSGCaQgP1zUi0elEJYGhHrdAMfV&#10;ckBtBq7vk3plj5yjPTuLI8OcP3+eflcngn/ta1+j0WikZuBLS0s89NBDLC0tpQwXA4gYf5TBBXZa&#10;aFnvJFnZv7cHgxcMGGbbNq1Wi2KxmLIpDahlzLKN9+3g5J3P5njxhWfZ2rxJ1O9hIdjc3kEJm34Y&#10;0Wi1EMLhp3/qZ7jjjju04XRaD0lAsnZ1hVwux2svP4vreHz7e99ne6/Bgw8+RLWxx8svv4yjJKsr&#10;y5QSmene9joHpqcZGRmhUavSaDQo13SB5GZ8fuZnfw4hBD/wg0/x3HMv0On1aLY7XLp0iavLV/nJ&#10;f/EvePCRhzh77nV6YY+M7TNS0kXuztYWJ4+f4I033uD1119PWZPDwyO8cfFNPvrRj/LhD3+Yz33u&#10;c3Q6HdbW1igUCvzmb/4mL7zwApcva/uEw4cPsb6+TqPRYH19nd3dXa5cuYKUMk1oNqwHPcZoMDqK&#10;tAewAReVUkmASJyCMqbIKRYL6e+Hh4dTCYyRWJttzYLEeFhpkDjCz7hvK3Z2dnZodzrU61p+ixI4&#10;vsfk5GQ6fti2TblcTkF2A7wKIdit7lGrNrRH0OQU+YwO1ikWh1i7di0pOCc5efIkk5OTPP/88+Tz&#10;eSoV7Z8b9ENsz6Xd7pL1tM/W1NQUSsUpWJLJJmOqVGxubib3hvYJtISTpjeClrjkC1mk1F7UKpYp&#10;u/DkyZNp4X3p0iU6nQ61Wk03COR+E8Aw/WxLF+CNRoMoihgdHU0LeDOHZTI+xWKREydOsLa2loI9&#10;k5OT6bymFJTL5dSo3RTzBkgdHZlkaGiIclknIzYaDYJuI71XTeK2Od+tTjuV8pqC11wrg+fW930y&#10;CWvfBOYAhH0NipgG5O0SIlN8Dy7wLGvfeufYCd1UwXISyY5FLPX1NjY2lo7V5vOYfTW1xqCv4u0L&#10;ysHPYho0ZrFg7g/zd5qtrVLZ9KC02iRxmgRt8/rmmN7esBk0ojf2P8XhkgYybS99Px2us9/0jaKI&#10;UqnE3t5eGhxlgmlyuRwXL17k3nvvTRvJ5XKZlZWVW8LMbveGMvtnzpsZy8350/dpnL7/oO/kIFhr&#10;9nfQX2xwnwfnEwPIZzIZOt19ywRTp2lAukc+n2d3dxfLstLQLNu2CcKetn8oFDh85BAHDx7kwPQU&#10;8wtzOEoDRZcvXULKiKiv5X/rq6uUSiXuuut02pxrtjpIFN1+yMGFeX7913+DZrPJsSPH+OTHf4Q/&#10;//O/ZGRinMX5OXZ3dxkaGmJuYZ6P/JN/QgB0Wl2qu3tsXr/C5s3rRO09rq1cw3VdxsfH9f1tWwyP&#10;jnNxeZXYdvmNz/5HNrfLCGEnahuLP/i938FBcfq++5kYKbFx7SLXly8jlMVff/MvaLU65EfHmF9Y&#10;4MDcQY7ccRrf9/nTP32a73znuzz8yHtxPB2Yt71VZvnqCqGM6bS1Z3m/30+vSSsBB8w432q18Byf&#10;KAo4eeo4x48cpjCU5dWXX6NardIL+nzwgx9MZb6l4jBHjh5mdnY2AQdCYhSrq6t8//vfT5Njc4l3&#10;9rFjx4iiiGeeeYa7Th3j5vo6toBOWwOOlgxBCqYmJpmZmMazHSyy/Kuf+Sl+9//6bXJ5nygIKe/d&#10;AKBar6GU0uFky9cRQpDxswwPj/K7v/tfiKKIn/3pn+DYsWNkMhnGJycTn91JyuUyG5tb1OtaWh7G&#10;Ea+eu8DP/+Iv8cwzz3BjdYXFxUU6vT7z8/OMTUxx4uQpTtx1L1dWV5GWzfz8IkLBL/7sz6W+vWfO&#10;nOFAAoAaa5Ver4dt25RKJQqFAkrFjI6Ocvr0aYKwR3W3BqAbRN0eH/zgBykWhrh46S1a3Q4PP/ww&#10;P/tzP8ev/eqvprYiZg3hJE0bBhopDioNyNzc3Ezm6oCVFV0DPfLII3zsYx+jWq0xMTHBkSNH8HN5&#10;Xn7uOd48f4FGq4mTrCe/8c1v8su//Mu8++H3cP78eaJQyyfL5XI6nm1tbQFw4sQJOq22lmO222kj&#10;SynF9vZ2OscZoMjzPEZGRqhWNRvW+HEfOrzIuXPnEkuXTgo+IRVPPfUUxUKBz33uc1QqFXzfZ2Vl&#10;hdXVVSanp5mbmyOXy1Fr1BkdHaXd7jBcLKXN8Pn5eSylbbuMXPTEiRMopfjKV77Cr/7qrxKGIRcv&#10;XmRycpLXXnuNO++8kzvuvIvp6Wl6vV4Kdpl528hyB8fQQVb+7Y9Bq5t/6OMfAlb+bdsIIZC8PVRN&#10;P94heVm+HVy9XfINb/dpNj+73d5HP/dTvC3LSV/PrBsGm4S3y9hNA92oiMycZK4tM4/s7OzQarWw&#10;bJK5Vr+G8UpUSjExMcHNmxt6vD92jGazyV/91V+Ry+W4du0a+XyefDbHyZMnyWeyHD58mHvuuSdt&#10;DtqeVgk9+9yzdLtdavU69957L+Njo+k4UKvVeOWVVzhx4iSmobuzs8PKygoTExMsLi6mAXT6/g6S&#10;uVpLk4cKpeQYibQON2sz00A291AQ7Yc4GYm32dfBxq2pkQbPtRCCOAmnvR1kHjy/g2sE83q2bYO1&#10;b3FgJWB0qCSdViuxddFz8vbWFt1uN71fpZTMHJhL5nWRjmdxHLK5vsbKygrbm5uph+fS0pIGXkdG&#10;9AeMImIpsP0crZ7GGlTYQynzeTRDEiHJuELb4ihBXwpk4sPtOBauJYiT+9mxHGTQIw5ColhndWxv&#10;riKkotuqEvZ7uJbCtS3iWLGzuQGQEjpwbZSwKY1OMrdwGMdxKZSK2I5HAEQSemGI6+eJIn0sw1iH&#10;0nnI1HLA/qVf/Pl/X92tksn4WEIRRAph22T8TCJz+YcPBGKARa1P6P7Pk680UAkYE1slLC2xsSws&#10;28XLZMnkChSKJUbHxpmemuHA3EFmZmeZOnCAxcOHmZo5wFBpmFBKLeOxbfaqNVrtDs1mi3arxe6e&#10;7k4FQYDr6YLQTJbm546tjVrziV+CXoTpQeKBBx6kVBpOC0fL1nKiOIZ+L8b13s6iNFRg01kTyS7f&#10;fpxU0tVRaGP82BS5yc9UwvIxXYEwDFOGTKFQoLy7SxhFTE1Ps7C4qCU+QaSDeppNwjDCdWwKhTxY&#10;giiICKKAbCabprUtLi7ieR6zs7N0ej0q5R0s26YwVMS2LU6dOsHU1BS9bg/bsTSbsNmk2w3o9gLa&#10;ra4Oo/EzZP082C4Ki34QEUSAbRNLnSuvhIWwXLLZPJ6fxXYcXMcFBFKqRA6nU+JREZ7r4ro2rmtS&#10;ThW9bheRMNccYZP1NHPOcSyEUDiOBVLhOi5xHLJX2aFRr9Futdkt79Br15mYnMT3PQqFnE6qFbZO&#10;yNvbo9moa6p5v48l4MDMDLmci4xDapVd2q0WkxOTnDp5EtdxGB+fYHxsjFKxlBYgu7u72u8lkQP6&#10;mQzDpWEmJyexLO1lEYZhavibzfi0G820C+t7HlcuXeLm+jpREDJcLPHQgw8h44ipqWnuPn03rqMB&#10;qkff9yhf+MIXeP31cxw7cpSRkWFKpWFeeP4MNroQaTTrPPXUBzl0+BCf/exnefW1Vzg4v8D/+ulP&#10;c/fdd/H5z/8BN9au02w2mJubY25ujtreHv1ej/X16wDMzs7iOA67u7v6s+fylIZH6XT7rK2t43gZ&#10;MsUCzVaPTK7AocNHyGR8Xj93AdeyyPge19euMTs9Rca3qW1t88Bdd/LxH/4hvvr0n1De2OT4qeMc&#10;nF/g9YuXWN+sUBidYGr2IJnCEF42z/j4OL1k0RyFoe5ooWnx2UwG27IJgx69bleHv1g2djJRVOs1&#10;1tfXKe/sUC6Xee2111JW0oEDB5iZmcH4vxlfvf0CYr/JYMa7tIDg7cXYOzFsbk/mKxQK6eScy+Xo&#10;dDopoGm2N2Ov4ziMDo/hug7lrS1u3FjHshQyirVFRRSys1umWq8zMTbNXXfdRbFY1DJGPZBoBlUc&#10;c+XyZa6vrXLu9VfZ3t5hp1ymuruLVBFZz2Hr+nV8x6HXaiNUTBD0GRsbxnFcur0e1XpDy4csB9fz&#10;ePSxJ/inn/oUB5cWee75M0RxzIWLmuV47tw5HnvscR5+3yO8/NJLWBb4rkchn2Pzxg2qe7sMF4u8&#10;8tKLrCxfQcYR9VqVRq3B9uYm//pX/g2Tk5O88MILnDt3ju3tbX7jN36Dhx9+mEuXLvHiiy9y9OhR&#10;hoeHaTQaNBoNfN9P5bi+7zM9rWVWlUqFmZmZdIFvuqG2beMl/rmm6B4ETow3pVKKWMWEUYhCkclm&#10;EJZFNpfFcZ1UQiIsC6kUUinCKGJkdIQwijTLMJGRxlIhFQjLptlqJoCmZuGFgWbzm2JTKcXNmzdp&#10;NOoMD5c4fPgQQgg2NzdoNJr0+n0cRzNUxicmUDKi1+tSr9fxXJexsREefPcDdNpt3rr4FgJBq9mi&#10;3elSrVaxbYd2t4PvZ3CFjeu4FIeKpJewUrieS6wUnU6XXq8HlsC2NOgbRzL1E9IS3Rjf9wgi7eWX&#10;z+WZnZ1lbm4ObbZ+nWq9xsbmJlJJLFsrCbRHILiug+s62LZFp91JPBw18JQZYJNJKRkeHqZYLKbM&#10;ZAP0jY+PMzw8nBbuvV6fZrNJqVTC8zI0my0KhSHGxyeYmJik1+uyvHyFvb1d+kEPYUE269Pt9UCg&#10;07eFIAx6tFpNiqUis7MH8DwXy9IL4F6vi5EM+X7mliLZND7CsI9SEhlHRFFIHEcMhtKYseN26wgh&#10;BLaQYGnW9vjYqJYeJ0W7qaOklNiO0E3JpIqwbR0sN/haetzSx9swMIVAB7lgvW1b8/Xg+LdfrN8q&#10;7zN/Y9jNZiEx+Dfv1LQ1Xw/6T4nkvR1737PSsrR5/eBn9H2fTqeTelyZRbMBCA1r0rB0DQjf7Xbf&#10;Zmqf7pemsybJl4naJRkflNJCcbP/RjKsz4U5Drd6TCklcRK1km1ZCBRKxpoFnADZZv/9TDYFOU2z&#10;Q0pJPp9PQUulFKVSiSiK9CJH6UZXq629s9vNFkNDmsHnZTIUh4dp1GtIqd83X8gxXhqhWCqxurrK&#10;wfl5JqemtMLF83j2uefJZjKUhktIqbh04U0+9MGn+F9+6ZcYGR7l7NlXGRsZZfnKMru1KvniEMXh&#10;YUZHRrGEIJ/PsrtbQQgtvXM8D8dxURLanS5BGLN05CijIyO89PIrvP/9T+I5Lq1OB0sISoUccRRy&#10;+a3L1OtVDsxM8Nff+mteP3eOWrXCwYUlTr3rXRw6cpT3PfYEn/mVf8szzzxDZW+P9z36KO12m729&#10;JlevrbJy9Srtbh+Bbmj2kpBFc857/V7KfjXy2RPHT3L48CGOHFoiCPpUKjtYQlCt7vGuO++k024z&#10;VCiwuDDPkx/4AIcOHaJa3eXNNy+wvLzMmxcusLK8zMzUNEcOHebo4SMsX7kCSjE+NoZQMD46Rt73&#10;aTQbKCnpNlvksllc32F0dIxSaYTydplCYYhuL+Rnfvlfc/alF1m7vooSglqrQRDF9PohwyNjtLo9&#10;8oUSvp9hbGyCfH6IR977KBk/y421FU6cPMHMzAxeQuIIw4i33npLhxatrFCv13nj/HkOHJhla6dC&#10;vbrLxOgwrWYDEPR7PZ2UG0WUK3scO3GCfCHP1uYOxUIBJSXnz59nZGSEjY2N9BibBoXrummt02jU&#10;KBaLukkrtQKukC+wtraGZVlUymV6vR5HjxxlYX6eQ0tLNNs6idqEReTz+f3xyUYr04RmHXW7HXrd&#10;rl5jJP58CmjU6ymzeGNjg8OHD1Ov1xkfH6ff7zMyNARAeWeHQ0tLvPD88xw9fowgCtjZ2eZ973uU&#10;bq9HsThEu9NNLGUCUIo4iomjWKv4LCsN7jBjlBnzTLAWaL+9Xq9HvV5PwV0zFvSDXtrwqlS0dxQO&#10;4WAAACAASURBVHm9Xqfb6zI1Ocl7HnqIrc1Ntra2sCyL4eFhTYiIInzf1yE2sURJhWM7abPOHLeh&#10;UhHHcSiXy0xPT3P16lUqlQoTExNcv36dp556ikqlQr1eS5URYRQwM6MDjgyodLsH8N8GHt7eFPrH&#10;bv8/EqxUA7+/dbu/H7PSjPl/13sPNmMHlQqGXa+Zgprpn6owIL1/zGsAqZdyFIU0m81bQvkMKabV&#10;aiXS635KzIhllHol73s7+ikJZWxslEqlzPXr13nssUeJYw30r62t6sCoRoPx8TFurt9gZmaGra0t&#10;Fg8fRkaRtjNSioPzB1leXsayLC5dusTi4gK7u7s6qf6OO1hYWODmzQ2E0ICdCccxdTaQ4h6e5yaJ&#10;3Vk8V/tL6hBOTRwaGhpKG9Q6JKefYiWZbCZVt+wrM+Qt58Fcu4NrtvQcif1gosHzZs7JIOhp/m5/&#10;XZjUOohb6jnLsshlsjSbuhlu/MwrlQrHjx9nqFhMOHu6PkEpXn31Zd566y0uX75MLCXz84u8+4EH&#10;mZ07yFCxhJ/LQ2JlFQQhMVoVi+WgpExl6bqu0hiWbWlvX6m0xFrn1DhAjKUUFhIVhjooJ+jR73Zo&#10;NursVXbYuHmDVq1Cp90iDPra+iaK6fZDyrt7xMLC8nywXQqlEeYXDzO/dJjSxDSlsQmcXBaJra0G&#10;600iGaOULkBd1yGb1WHXQ4UCFqQMWqGinmrX6nztL/8/pOwyPrvA+OQM4xNTDJeGyGT3vbgGzsrb&#10;fqTi8NZB5G8aQJQCMXDjqcScXNi3bBZFUsfEJ3+iNKJHJPcHetONFmZQSeQ13W6XjY3rdLtddmtV&#10;ms0mzXaLjbV1TS+29QV14sQJ3ZUvV+gnaXgGlW93emlXQh8oNDXaEURKIiX4fpFQ9m4pdJVSINUt&#10;A7gQgljd2kWSUhKzb7xuuvPaE0Tvq1IKO9ne+OoZ1ilAOwG9TOBLtVol5+uCvdWs02ho0LLdalAo&#10;5MhnsgghGJ8YI5fVIUMf+chHAHjuuedYv36Nubk5tra22NnZodvt0qtvk83mmZqco1gs0Go1qTYa&#10;1Ot1WrUaMgxo1qogJEPFYYZL2h8qa1Ky6Cf7F6XshlIS4iSSY+JYGnAK+l1kHKKU9kBQSuH62kfB&#10;djwsxybjeIRxhGU59LrJol6B43hIJXCSFOpuVy+sLdtPZNoxuaGCTsrG0gbp84saLCwMk81mCaWk&#10;Vm/S7nawPZd+L+TAgTlsR3Hy5DFO3XF3yg6oVrVJeaPW0AbaScBEs9mk3mmRTwbSSqXC6vU1Wo1m&#10;KhE9efIkrVaLZ599ll63i2dbFPJ5iPXCZ7dcodFoADA3N8f999/Pzk6Zhx9+iDMvvcja2ho/+mOf&#10;YHljHRnFzB44QLvdZnenTKPTZnpyhhtr6xqQiQWZYoY/+7M/QwJ333sPP/IjP8Kb597gq1/9KkP5&#10;HJWdLYaHh7n33rtxXZeXXjxDp9XG933m5g6glGB9fR0skUwaPjc3t7Q8eWwCJQSrq6ts7JQZGhpi&#10;fmEO30lkdl5Og0iuTWmoyJUrVzg4P8t77rqLK6+/Sr6Q48GH7se1iwQi4lvf/R4PP/YDBKEgCLXh&#10;eCaXpZ0wIiOhwzccAUGoGbpZP5OYJWtgKQgC7XN4c53WXo1CPo9wbBYXF/nm178BkEofGo3GLSlx&#10;xjPSyJJMgWcWveYeTxeh3NqR0+OaTLtqhsVkEr5d1009fgwgVqvVyGazybgXpYw/O5EM5HI5lhYO&#10;AZLvffuveO2VM9SqeyChVq8TCsHI+AQPPPgQBw8sJWbONvfdd59+T98BpT3xfv/3/jON2h61Wg0Z&#10;xWxt3qRZq7G7u8uhxUMa5BGws7PNjc0NDh06xPLVFc0CCzSbu1QqcfzUHXzkIx9l8dAhvvfsc/i+&#10;T7Va5dvf/jaPP/44tm3z5JNP8saVZbKey8z4KK1Gk3p1l2OnThKGIS+eOUOrrs2gw7DPK6+8xg//&#10;8A/zgz/4IRr1Fk9/42tUKhW2trb49Kc/TbFY5Itf/CJRFPHII4/gOA5Xr14lCALq9RpDyUJjbGyM&#10;QqHARz/6Uc1qcRzKOzv88R//MU8//TRbW1ssLSwkYJ2NlYRlmIWPkYL3+/1bzqPjWelCwzD8Mkla&#10;bj6fT+clpVSaWG4WH6agMjK5vb09AOJYdz/7/Rg3SXiutRrYtk2tVqNabXHkyAJLS0vEccyNGzco&#10;l8spo276wAwZP0cvAZLjQHtA3nP6NFJGNJtNJscnuHHjBv2+Zsesr69zc3NLj2N7NZQlmJiYolbW&#10;EuvJyUmEpdLOaLPbRsqENaaSIi/pRLdb3bSzLkNJtqAXn4WhIQ7Oz1JMFA4bGxsp85VEdmuAYVNc&#10;GkmPmXd9VzPfTGdVSu3v22g0yGQyHDt2jKmpSba3t8lksmln3UjGNSCoF5MalNLg4eio7vR3Oh12&#10;d3dRQoeEGWDItm3c5F4OQ+0bm8vlGMrrRajl2Ol10e/20iaDYQrYtpsu5Mz5DoIAYevi1fd9XMOy&#10;ttxbgEDDwr2VeSFQ6PqqH4UcO3ZM1wI4ySJYYNn6+gojrTgxDBohBEruL8RSwNC+ddGXAodi34LC&#10;7NNgAEwcx+m4KKVEySh57f1US/O6Ojxmv5g353q/xotSgM51nfR78zntpL4rFUfI5/MJ8KvZJL7v&#10;p++lU3q30vA7s4gYHh4GYHV1lePHj6cySVNDtdttLl26hFIqZb8ZdqRhZQyyJk1NdiuzMkxrPXPv&#10;m/HDPMx8kUkScAfZ9lEylhjWrG3bKGwmJyeJ4zgNHLMGFlemgdZqtbj/3e/mjfOv00uApPEkpKyd&#10;hE7ed999nLrrXRxeOoRQIRnfp1HbZXNzk+e+8x1Wrl1jfHIK1/EYHR/j/e//AI7jsLVTIZPJ8PTT&#10;T3P/Aw9Sr+zxn/7D/8GTTz7JzNxBQiLeOnee06dP0w0DGkGXfC7DHSfv5P577mVmeoyMZ3Ft7Sbl&#10;7U1url9nbWUFAZSGh/F9nytXrxJFER/4gR/g7JuX+chHP8bR4+/S0tasx6W33uSPv/jfef75Z+l3&#10;6vzgBz7E448/zje+/jS1WoNWr89zL77E537vv/J7/+VzCCGoN1ucPXde38d+XjPTLZe96h4ZP4dE&#10;pSoG0wyyLM2GE0Jw9OhRWq0WM1MHkGHEo4+9h2ptj5dfep5uL+DChQu8dfkKz3zta9p6o9vlzTff&#10;olrVi/HCUCKblaQsn1KpRC6X4/Tp02xvb9NsNtO5a3HuIGvXrmIJRRR08Rwb6UjCTo+x4VFatQ5L&#10;S0uMDI8zd3CW9fU1zp87S7lcJjuUwzD5O50OuUIew9K66113Mz4+yZ136hCka5fO4mcz6X383e9+&#10;l9ffuJAExGyzuLTE1NQUH/uffoitnQpf+8Y3yWczyFCnW3uuT7ffo9XpMTe/wMz0PI984AMI12N2&#10;boFcJk+tUef+++/nT/7kT/jyl79Mu93m4sWL7O3tpam8tm0zOTmOUoparUYY9ZmZmeHIkSPMHdCW&#10;J3t7e3zkqQ9x9epV3nj9nGZaRpq5BfD0009z/vx5vvWtb7G9vY1lWYRx4jMe6ftyeHiYjOulQGWl&#10;UiGbzVKt7bG3t8fVq1e1v6vn8dP/8qdpNpvceeedTE9MMn/kCPR6vPjii9zc3ODyyjLZbJatnW0+&#10;8yu/gkiaUC+99BKem6FSqdxSJ7bbbYaTtGGTlK09+rVlhfEQNI0TU4uaxvm1a9eQUtLuNFlYWABg&#10;Y2sDx3GoV2tJzSL40U98gsnJSa5fv87nP/95lpeXyWQyrKytsluu6Fp8fp5er8f09AwbGxtIKTm4&#10;ME8+n2dxcTEFkNfX18kngXKHDh3izJkzFItFfuzHfgwhYHNzk1arzfrNGywtLfHk+38A27Zpt3VY&#10;kJkPBh+DoN47gY5mXLy9UfR3Pf4xYOXftK0QQjembvu9/jzv8B7vwKxUKub2xzt9JtO8HGTr6X0Z&#10;JDxp0s3gsQFSEM7M0+12O1GS5bhw4QL9fp/ZWa2G29vbo9lspsGuqQ2RZZHN+Yn9gh4LTD27tbXF&#10;1NQUNxKP55mZGc6cOZOqBS9evIhSiheee57p6WlOHD3O6OgoW1tbfOxjH+OBBx6g2dFqMYnSeIXv&#10;8f3vf596tcZHP/pRhBC88cYbzMzMsLNTxnEcqtXqLUoE0PWeqR8sy9Kybn8/+MW23bRGNIpa02wy&#10;c7HnecRqPyTHzOFmPTZYW+lzuH9szc+MwtPM+YPnxJzHt18L+8y8KI4QChw7UZUqmarnGo1aYnOn&#10;54kzZ86wsbFBr9djdGyMmzdv6jkq6PGhD31Iy9vHp9MQq267Q6PRYGpmGillGsZnLCGkEoRKg6Pu&#10;AFNXoFU6Wr5vJ+vCGBFHGEsz27VRYZgojmusLF8m52fwPJdacq936hWklLS6PeJIkS8Nk81qCX4u&#10;V2BsYoJCIsNvtTq0Om2Ua2Ml4ZmxsnCEhe96KKXZp07GSetjqfRaU2CntnmWjCXSsmj2e2B7BJ02&#10;rgrxLe07KIMuqARAEroFb1iDg+xBy3YRlqMPgDDy8Xd4in1fIH0EbdQ7SM2dBKhMLgFAgmUKW/eW&#10;rsNtW9FLPCuV7RDFCqkEQT8iQtCPJSIBv2Kpiwovm0MKCyeTxfJ8AqmwPRvhCOLkn7QVru+grP3B&#10;xXZ0SqNjjFUVqFhqWrklsJyEDszbE4Uty8LGxhEOltJf29jYCkQsQcoUqNTHY19ul3ZapMRzHGxs&#10;ZChxLXdgew/Py+A4xpx+3wcjjiRRlMiqHY8wjLFtl1jppE3fz9LrdPAsm0hkCZSL7WfoxxALF0s4&#10;WMJBWDZSWIRSYTseUaBvaNeyQUhiFRHjoLBQSh8333ERrkeEBnBjGSZG9EY6GxKHPVARVsJKAYmM&#10;Q0SsUMQJ60czTZRQICNi2cf1BIoAy47TxYCRcRnGhSskxAE2EIcBtoCsZ5HxbWTUR4V9PFtAqD+5&#10;IkkDdXziOCSTN6wHiKIAy7E0cyrsYTkC23WwlNRem0gQ+v8o1oFEtqMp2P1AFzCWkfsrUFGEiuJU&#10;Sqa7SBrE8hJWMGjpRiQh4zr0E28rYhDCJmN5EGlD/ziOsH1LgzFhjK3Akoq8r/33XNsiCHtYFok/&#10;BUgVo+KIUj6DqyLsOMAVMgkciQn6IZ6XQSg9QLoZl0jG6QLe9T0iJenGMXgOwlL4ro1tgedYOChc&#10;pRCOTxx2yNgRtpcnkF2kcAmUTT+OwI7oBomkMOhj2xYxCqKQnOci41gPcJadLkIHmYtSSjxL4Gcz&#10;2nDdz4AU6fVg7qXBJGfQRcFgl3KwKzYoFRjsrO03JjTYbCYys5BIBrr0acyyhbDo9fpkszmkVERR&#10;nBpn23Zy7SsLga2BDkvguJpqbwkby9Hm4DJSqEgRhzGR1Att27VQKtZSAiQJvYqs7xP0+ohY4XsO&#10;xDGddh3LCrFcCGUfZaG7bW4GKXSjxrFsFOD5PlIprGyW2HYQro+XydLphYRxDJZNKAW2l6UXC4TU&#10;44EOsFEQR7hKYMcKW+pxDUvgYOMKhYwDZBTi2IIgiHAcj0wmB0lwlZQylcabRb5+alNq38+kQIEE&#10;LEezsiMp8TIZbNsBfWeCZRHGMbbjICzNmNfkRwscG2kJYgHKtpCWANtCCrQxtQBsC+HYKEsQypgY&#10;RaQk/SjE8T16YaAbWwIiJdNtsK30tRwvh7B9YqUIZIy09LXS6/WJY4nv21iWrRlRSntHaXYZBKEu&#10;fCwbwqiP6+yHurmubayFcSwL13geWYowDoik0hYajk0cJ8dQgLAtYqXTjqXSIJgQVlpoKxkh2G/E&#10;ua67L2V2dHHk+z5xFOBY+1YIZg5TSqXzpGPZqFjqr5WNo2xUEGFLyLouQkksFL6rG1syCrFkhCWk&#10;tqRXOqFbKW2dEochcRhqib8Q2EL/n8/nCMMApXRSYdZzkWEAsf7eluAoQcZ2sWKFl0iN4zhECIWW&#10;ZUndARakBa9SCsdz9WLHEulcH8kQLIXlCGIV6QYrcQp0AsRKoYS+jqSAGJU+zc8Gn0LYxCqR7cSA&#10;sLXfoNAeV2ZMsoSDjCEKJY7t3QJUmq6/BpshjhRxpJAxCOwUqBxkEAyCh4NMSMsGYakB5oFFHIMQ&#10;DkI4SCkIghgpSWVb7zSm7jcHQt2QTsZIy7KRMfqzDSxmpYxu8f41DCYhxC3eosZ72Pf9dJ+NlH/Q&#10;V3SQzXmLPYDjIpQGl21hYapRpZSe09PPpD+zaaibp/G8NfeslIp+GBFEMfvVgUjvZcvSQYNxfOu8&#10;YrxrFeC4Lq7nISyLWOrxXCl9/sIgxnMzBFGE43kI10HYtr7Owii5/23CICaMIZICYXvEMbiOh5/V&#10;rGVd7So8x9FsmViAjLFcB2UrXYNbQBTSD3t0I133OFLfx7YtcHyHCItqO8RSlp6flNDnGN3gE5bC&#10;Uvq7FOixBHGviS1D4lgRxPqesl0PJRy8jEckI8JAEfQT/2BL4AiBEhaO52O7WXw/h+vkkFK/brfX&#10;xnM1UKziCM+x07HFtS1sYSGjmCgIkzpBEUUByo6RArxMBmU72JaHNFkalsDPeighUSpOJc5K6gRs&#10;2wLHFigZYVtgCZX4frdxbKHrWSRIPdeBIogibNfDisG1DHiv61+E8dF2wfaRwsOzbIJOlygMEtVT&#10;TKwUsRL0Qv1atp8hQqTrB8/zkvdxU9Z3rOK0yQsKFQf4lsSWAUFHB5xaKkJFEZaMsWSIchRhvwtR&#10;iGcJYhne0owbXMwPNmOEEDiWq9fISo8/2VyOfqJCGrSJMGOLGXPMfWCUC57v00/YQRY2YT9Cgz02&#10;mUwOKaDT72F7Ll42QzfxUDb3sXkGQZ9sVjergziCICBQkl4cYfs+QRjptU6s9Pgk9Rzm2l7KlEYp&#10;fE9/HyUss1jK9POa4/FOD8/z0iRgpfal60DqNW4Li363l9ZiAI7tQhJyZ1sOvpfBsV3C/v7xH7Q9&#10;MWvnOIyQkbb56rTa+/Vd8jnNexs5sR6zNQjuOT4WdgommTFVl1PWLePo4Jxx++N2FuYgSHT7dn/b&#10;39++3d+0/e0A59/0Hrf+L9OnUnEKSt7+HhL1tufg/pnr2ByrQdBL/78ftGN+N4hraEJS9pb9i6IA&#10;y4Jev4NUEbHU4SkISRj1sR1BFAdpVSEsibAkURQCKm3WGNDPAISD4J6p7YJon/kfRPo+tx0Lx7Wx&#10;bIHr2KBM0w0sYeO6HkE3wsZN/N5VOlfatoOfyaVKUuO1OWiBZa5BgR5Tjd2DlNp+IVaSWGmsRQlS&#10;ldzgPD+4DkvByWROtxBp7YnUjcjBud4wIm8hoQ1cr4NApV5fxLpuFsn1EMe6rnUcZBwTRxFRoO85&#10;pP69naw5gjDEsm2CJKxIIHFsQb/XIZPJ4TieJmOhj78CbN9FuDbdng7sCSOJ4/oEYUyETaSM6kWi&#10;bB28qnEaB8t2kUpAqK+hMIqwHD0PijjSEpsogqiPDPq6NrdcVKywlEBFkjAWBBEEEUSKJHTIhA1q&#10;9ZPluAjbIVQxsbBQwiOWDrH0AB9pucTCQtgWSujz4DgOUdjHQsvwTUNarxtkpEAR9fusXrvK8vIy&#10;5XKZQ4cOMTMzg+1ok39svZO33+T/kK7GP/YxOIC80/uZm8ssZHXHoJ8i4OYRhjq0pdnU0rurV69S&#10;r9dxbJuhoSEcx9Fm/+02lqWZlGZQ7nQ6qRdUvx+CEDiOlxbI5v3NzTTYbR/cj8ELf3DiHNy/2+VW&#10;pvtmJo5Wq4VlafNagG6nT6FQ0JO9ADHQ/ZGxBvdU4hUZB30qlQqZTC5d1B85coTp6Wn29ipYtqC6&#10;u0fY62NSn7PZLHuJnH57e5tMTrMnR4pFBJJut011V3dzNm+uE0URhXwOy9LplNmsT7GQQyjoBz1y&#10;LhBLXEdgC3BtQRjGeK4g69pIpUHEfsIgjaN9+ZhUERk/R6QkxeKwHmCFBiIbzRbtbkcDo8nE7GU0&#10;K6cX6Im32+vTC0KwHBzPxfMyBJE+ZwfnF5iamqFQLNLtRYyNjbG9VyGWip1d3an0fZ/R0XGGhob4&#10;8U/+M4TrYrxNmtUqlcou1VqNtRvrtNttbt68mdLtzaRw9uxZ9vb2qDcbREFI2OtjSc28sISgnUiC&#10;TVLu6KgO56nVatiuw/DYKJZl0ey1tDQs0mDz0tISYyPDrKys0O/3yWazXLt2DUc4HD1xHKUUDzxw&#10;P5//b/8311fXtGzOsbjnntOamVmuEEtdzJfymqGb+qGOT4DlEISSnUqZ9z72fvxsjvNvXuDlV17T&#10;XneT4+jgAfAz2tS8mMmZm49uR/sOnT3zAr0w4qd+9MMIFK9e0p3kiYXjTMwu0Aj1xFIsFSjfuA5x&#10;SNDtI4XFUHE07Zy5rp16gq6urqYsNSEEk5OTDA3lyWbz9DrdRCIQcurUCWzb5i/+4i/Y29tLu1JG&#10;SqrZpHOMjY2lRvFmDDGsrcFiw7JJJ3UjTzTeYoOhPEeOHGVkZIRsNpsWcGYgNvf64H1vFtoy1q+/&#10;sHgQ33X5yp/8Mbs7Zc6++gpSxTz62ON85KM/zG61xuT0DJevrNBoNFhZWeHkiRM6pKswRD6XIQj6&#10;/D9f/iKO47C2soxSinJ5B0FEGPXJuB6jo6M02106nR5RrOhHIX4my+rqKvOLC/zO7/xnCoUCqxvb&#10;3Lx5k2q1xre//W0AHn74YR599FEuX75MGOniY2S0xNbGBq6SHF5a5Hvf/Q7VWgMhBN1ul5deeRnf&#10;9/nR//kTHD6yyIWLb7Kzvcv1tQ1Ov+c9PP7447iuyx/90R8xOjrK4cNLuK7L2toaQux7FxaLwxw/&#10;fpQ77riDubk5lJJYSUezVq8xXBomCAOe/tOv8Id/+IfEie2D67oQyxRkM+dBOHbKtup2u0m3WrOd&#10;ByU6/b6eZzzPI5/XbPVMJrPfGEpYXKagb7VaKWAThmHKSjQLdn1NWKksxvO81IvRFGClUonTp0+n&#10;0vdms8no6AidToeRUgmQ7O7uMj46RrfXZnZymlarRT8MmJieYnNri+Wr69RqtSQUJimOY5nKZQfZ&#10;gr2wl16P5vrudLREbXRkPN2HXq9HsVgkk/UYHx+lXq+xs6N9IE0h2ul00gLVsE+jKGK0pFlwURTR&#10;63dTGRvoTrtJdZ+bO5AssAUTExO6ALYEhcSfcHpa72uhUEjl18VCQfutNho4tpuOj0b2GQbBLYnd&#10;erKRKaOyWCymxf0gU9oUrMbY3czXjUYjnf8HgT9zbzsDPo6Os++baK6tW4rrtMsPYbI/hw4dwvU9&#10;sC08N6NBYPbPl7mWpqen02tqcOFvrqPBsWdw0Xj74/aFnpSSINRSM+O/qT+/dQtDVAhxyyI8CHrp&#10;729nGA6+VzoGJvJ105wuFAqpBQ7oRb4BRjY3NxkfH2dsbCw99oVCgVKpxLe+9S2eeOKJ1GrDeFGa&#10;OXZ7e5t2u53OBUqp9N4FLUkzY7WUSeOR/drMXGeDEv7BhpcZ7wcXoua6MOfaXOtaqqePhfn85jNV&#10;KhVs26ZYLKKU9r/71Kc+xeTkJDs7O5w/f56Lb11gcnJSM61393Acm3ZTM7T++T//CdxEDprP53n5&#10;hWe5ceMGzXaLZrPJxMQEy8tXUUrxiU98Qte3vT7b5R2ef/55fuwTn+SLX/wSFy5coNPr6M+KIpvP&#10;6XC4kdF0HP3gBz/I6dOnkTKm3WzS6bRYvnKJOAjZuqk9haenNStkfX2dU6fvo1AocOnSFXbKFb7x&#10;jWd4+OGH+YlP/TiHFudZu3aVr3/tL1lZWWHzxg1OnjyFcGz2qlU2N7fBspHA2bNv6AZf0hAyY2sh&#10;v8/sMx6s2WyW06dPc/LUce1F2evxnve8h3w+z8WLF5Nmsc/Q0BCjoyPs7lT4+je+xsMPP8yv//qv&#10;8R//w//O+fPnefLxJ1IrmS984Qs0Gg0mJydxHIdarZaGlCwvL7OxsUGhUKDX67G0tMTBmVkquzt4&#10;nktlZ0t7D49pef+9p+/mpTMv8+abbzJ3YIHS8DCPPPIIx06c4LOf/SwzcweoVqscPXoY23X4yEc+&#10;RBTocermzU0ajQb33Xu/DnLYWOG/f/GPaDQaFBPG8eLiIR2iUsizfv0GP//zP883nvkGlUqFWrUK&#10;Mibs91EqRggbiQ5a26mUmVo4zOm776EfxZy64zTZfIGTp+5M5iLN7v3TP/1TDh48yFe/+lXeeOMN&#10;stmsJhD0I4rFIt2+9mF87InHufvuu+m22vy7f/fv+NKXvsS//cy/YWJignZTr3VOnDrJEx94kv/2&#10;hS/wiU98gk9/+tO4rssLL7zA17/+dVDaHsHU6ENDQ0ipx8pcLsf58+e1Yq7Z4Pp17ev5yiuvMDY2&#10;xoc//GGOHj3KhTcu8PGPf5xTd92Vjketej21nImiiGvXrvF//vZvA/DWhYsEQUCj0cB1XR0akvif&#10;7ia1xdzcHL1eL81JkFIyNjaWhqQaMNGw3DKZDFNTU2xvbxOEPbLZLN1ul5mZae3dHGjQZnNzk8mx&#10;CZ588sl0n3/t136Ner0OtmBlZSUd75aWlpBSpXNgp9Ph2LFj5HI5bNvmwIEDjI+Ps7a2Bmif6JMn&#10;T/Lss8/SarV46qkfxLJsbty4wdGjxzl79iyPPvYYi4uL2o6sXN63VEvAJjOXpaDT3wMn+PuyKwfn&#10;iL9rm7/p+8GfD3pW/l2va7HPiEzHcvvt27n2vs3QYGNt0PveAMh6Xtjf91RlmTR3DV5h5lDYxzIQ&#10;ko2NDZaXl9nd3cW2bU6cOI6Ueu0++P7mvXo9zZaGfUwijuM00MqoSyxLW+bd2LjJG6+fS+fUv/72&#10;d1g4eDBR1o0R9gMeeOABTr7rTg4cmN1vDjqaTPDMN79OP7E2+tjHPsbW1halEW3T8/rrr1MoFDTD&#10;M4apqalU5aZVS36KfxjfbCyR2jNlMlrqLaN9ZZTZp34Y3HIOQDfJB+fpwb+5lXgysMYbaLrcDn7G&#10;cawb/AOKEqUUjpWo44SFZds6Nd22Na1RRnpuCgJefuUVLl26RLlcTgKsLE4cP4pSim5XtrMf9AAA&#10;IABJREFUs2nz+Ty+l2Vy5kBqBWOOidkPY5dkWRYx+8oW0+ixUWR8d/+aTcKcg6hP0OtR3dwkbLfp&#10;9tsaREXSa2v84fr16zSbTQqFAvV6Xdtrzc6BEJRK2oppdFxb3A2Pj7OxtYMQFp6fpRfqNbQCpKWJ&#10;apZlI6TE9xzyWb2mQGpQPQ4jVlZWCMNAkxHCKGWm27/xv/36v5dSy43zuVwysEkuXbqkEX3P07ey&#10;oY4ibr1R/5aOxf/ox2ABP/g0xfjgokB7P+iutWbt2VjJRV4oFBgeHmZmZoalpSUmxsfTC9SkSZmu&#10;uOkEeJ6PUtDr9RGWhe9n0xSuwY68TLppg4u9QTBy8Ka4fbEwuA+D3X8gvVFvZ90ppchksuTzeYaG&#10;hrAcWyP8gwslJfH9DLYlKAwVcX2fbD6H47q0Ox22dra5fmOdIArIZ3MoIJPNMFIaIeiHbG5sMTw8&#10;wvSBWaamZ1i9cRMJlCtlgihmbHyCkfEJhoZKeLksmXyBerNJpxcQSkkQSYTQSVNCONrjII6IgpBI&#10;SrC0D0UURjoZHYGS6IHI195wQunj3O/3kLHuTDiWhVDaK0YogZ/x8V1Pe55ZEhXHCBmBkthIMhnt&#10;s+d6Lq5lEYUhMgp1R8CCvd1ddisVdisVctkMQdBj9sABCvkcGd9HCGg3W7SaDXqdDo16nX6nS6mQ&#10;x3Fs/GyekUKBoVIJW1iMjY4yv7jAzMxMOsgY+v76+rr23xQCz3GwHE2LjqWk0+mQz+cJw5CZmRmu&#10;Xr1KqVSi3+9TGBrixsZNDRzY+rrJ+hmGh0t4nk91T4dGXbt2jUqlQqvV4sCBaX7mX/00d77rTn7r&#10;t35L+9Y1GswfnGV8fBzPcajXqzTqDcIg4MD0FL2uTk/d2dlhZGSEKAKFYKtcZnR0lJGpGc6/eZFy&#10;pUo/lFi2Sy7rkc1oYCEOAzzXxbcsrl+7xoGZGZ549FHWV1dxiLjv3vs5PD/DlSuXsbw8mVyO4ak5&#10;YifDzOJR8qVRIhmS9X09sCqIo5hmp4fjujiuy4WLF1i/cYOdnR2UUszMTDM9Pc3Y2FjSXYvY26si&#10;0AVYLpen39f+QGEYsra2li6Uo0gb+kopU1m4aX7c7nUyOB5Z9j5zYNCfbZDJMD09zcLCYgrQpB3u&#10;gQnOFHgGxDJd61JxmNFRDfx0Ox1Wry6zV9ll/foaSkl6/T7jE1NMTE5Rq9exbIfl5WUajQYzMzM0&#10;m01NT1IajDp//hxh0OPG2nXqtTpxHFAo5LFtPXHYlk0Y9jWD3hI06jVibB5/4gk++ckf58GH3svL&#10;r7zKm29dptVq8corr+A42vP34x//OGfPnk28Hl3GRkfY3tpmfHSEqYkJXnv1VVZWlnFdj+3tbba2&#10;tjgwe4DPfOYznDhxgu9///tcfOsir752lrm5eT7ysR9ie3ub73znOywsLHD48GHa7Q69Xp+trW26&#10;3R5DQ0Ucx2VhYYH3vvcRpmem04kaAVtbW5h03d///d/n6a88nS7W00JNav9gYdsgLFTC7jJzRxTF&#10;xLEkk/FuAXXMtZLakYi3G3UPSl11o2vfixLAdT0yiUedkdcqpWWpxptxkElqgBYTrmYM0l1Xs1rG&#10;RodptVqsr10HoRdGcRgQRTGZbJax8XEazSabWzsDc5H+fAzMT4aBFoYhSuz7ChqwMZPJMjo6ivFc&#10;nJqaSgHCfCFHJuNz7tzrdBOZNGgAy/hMVqtVLMtKiywVxQT9JJHcdsjnskxNThL0+7SaTXrdDvMH&#10;5zh0+DDtdps4irGSghoF1eoecRynknEDkjmOQ3FoSKeTd7WfbbvVotNu0+/1cGyTJqnSfXYcm6np&#10;yVSSbub4wUXGPti4Lz/q9/v6sw3InW8vdG+xrUnqFHM9me0H/yZdaFg6VEwpvei0bO2laBgvCOuW&#10;a9BcQ4M1xP57vh0cvL3GGvxMgwtIc89YwkZg3VJnDYKP5twO2isIsQ/Gmhpn8NjcDtDq17ZSYNNc&#10;l4OWCub7QqFArVZjZmYm/T4IAjzP43vf+x733HNPWjsN1mRxHKfgpwlivJX1sr9t6huGTM9hqnYY&#10;qLfM3wzWo+/Eqrr9tc33UbTf4DDhG2a+MJ/ZsEczmQyzs7Pk83kOHjzIzRsbXL++jmUJMn6GVqtN&#10;nEjau10tJ19aWkrv2WwuR7+vx4darU6hUKBYLLKztc3xY8dot1u4jsO773+Al156mRMnjjMxMcle&#10;dY/V1VX6YUAY6fmqVq+n+2bGptHExqXZ7mA7DuPT02yur1Mslrhw4QK1WpU7Tpzk0pXLnHv9LC+e&#10;OcO3v/0dfud3f4df/MVfYGlxEWHZfOlLX+LprzxNs9ni5Mk72NzZYXn5GqvX16k3mvziL/0SJ06c&#10;4rnnnydOFnJS6UCyoUKJRkM3yBCS4eEST7z/cU7dcZIo1k2W973vfSwuLrK7u8vZs2fJZrMEQcDj&#10;jz/B5OQEZ86cYWtnG8u2eP3sWT71qX9GNuOztrbGu++7n62tLaSUXL9+ndnZWU6fPs3p06dT0LvX&#10;63H58mWmpqYYHh5mampKN8tsB4SuC2t7NU7ffRfZxM7m4luXNWHCslBSMDk9zebWFo888giNVoeJ&#10;mSkefuQRlg4f5tQdd9LudKjs7NDv95mbm4VY4dg2YRDy50//CY6rx9+D8/PpuG9YgCMjo0xNTfH8&#10;C8+nAZ5RGCSyQUEYRjiug1SK0dExbD9Lu92h3+tTGhljZHSUbCZLPpejUqlw8P+n7b2DLTnP885f&#10;5z75nJtzmjzADAZhABCBBEFaECgShCjJpERKlssqc9eSV95yyZZWYen1UipWbZVkiV6XizKX1tqm&#10;ZItBS5EUQSITIMIEDGYGk++duTme2Oeczr1/fN19zx2CLsre7apbN53Qp8P3vd/zPmFign1zc1y6&#10;dImtzU3hnd5sxnYGgnQwt28fH/nIRzh6x1HOnj3LC3HT89d//df58n/6T0K2Xa0yPT3NtevXuHT5&#10;Mq1Wi9XVVYaHh3nkkUfo7+/nG9/4BiPDw/T396fz+gc/+EHm5mYZHx8n8YU0DAPXc3Fcl0aziWGa&#10;eL6P1W4zMz2Nrhtcv3GD2akp7G6XbC5HrVplcnISq9Xi+vXr1Ot1fuojHyH0PAZHRnFsm1ajiWkY&#10;yIpYUwS+T8e20/EHSJt5SR2Zy+XY2traA6D3Mu+Ej18nHbOimLnmxvOapmnYHTFGzMzM0D80xPee&#10;eUbM3whblUajkQYRJenKCQMtqRs6nQ7lcjmtf0ulUtpcHBsbw7Ztzp8/z4c//OHYfkwS9WizKdLR&#10;Y5uUdrud1sqJailJhH+37ccFE/9rz+19zrvV5j/O60vSfy0N/F22aG/zMQxFmnLv/K4oCmq8/k/m&#10;wmTuSGq8hMGasGgTyxrxWQJ832N1dYWNjXV838Pz3FgdIuqzZqtOu2Nx/fo10Yh2bFxXnOuRkZF4&#10;vZNN98m27dT6JGmYJ591cHAwzfFIrHQShdn6+jq3Fm/x1Ec+ws2bN2k2m8zOzHL61ClmZ2dZWVnh&#10;wP4DnD59mmw2Q+AFjI6PxfebWEMpskSj0Ugxi3w+z9bmFs1mmzvvPIbVagMSU1NT+L7P4OBgSkjx&#10;PGFllNQd+XweM5OJySraLhktnm976wgk9pBLAOS4Xr29gdwbQti7FutlxfbWLr3KE1VRRD0QRRBB&#10;FAo2rqYqgmcbhShK/H4ShL7PhYsXeeWVV1hdXWV0dJQHH3yQoaEhKpWK8IL0gtTOamJ8imKxiKYb&#10;6T4mEvjkuk98HT3PQ1WEJzaROPb5jCmUk1FAwrZ0Om12ajtsrK+ztbGG4vsohBi6hN1t06jX2N7e&#10;otlqYBo6uqbS6bY5ed/9HDhwALNQpG9ggInJafoGB9F0AySZnYZFKCkYZo5QUlL7PkUxMLI5NFOo&#10;fXOmhmkIclYUCGyr07ZYX1+nY7WIwpBqtYoVr3N830eKoiiiNyQiCgk9j4X5G1y5dJHNjW1m9+9j&#10;bGwcLSPYVsMjYz9UWP7/sYVEewr7H7VJsKf4hL2LBNg7mN1O6f2h940XHgDLy8ssLy+zuLhIt2MR&#10;hCG2LUDDrmMLGXjciUgXM1GYmqb3FrG9gGay9d5IvUV+p9NJ/yZJEp1OJ2VWJizQZCLUVCNdWHqR&#10;+OzZbBZZEuwlt9uJWVpeunBObvKkGyaYZ138GCgJPZcoDJkaHxcA7tAg9WYDPwyxbfGYkZERnnji&#10;CX7wgx9w8eJF2m1hlps1hI+LJEnUtjewLAur2UBC3GimKlMu5tEUGVWRKRVEgVEuFgjcNq7dRVeF&#10;hMNQNRRZxoi7TEjCQFhGwrKau4OFJIDojCm8rfxA+D8lxzvxJJMVA00XtHTdzIIsYXWEx1+1VscP&#10;A0DGCyI0QydTKCNpGsMjYwwMjWDGN5vwyWugqFq8WIW7775bBHvkikzNiJs46fh6jmC02rbN22+/&#10;TbFYZHtbAAan3jiNYRgs3VyM2R7tlLEVBAHHjh1j4ca8AD/CIPXumZmb5ZFHHmFra4NivsDzzz+P&#10;a4tz3Wg0kGWZ//Dnf85ff/2r/PEff54oivDCgFy2wNGDBzBNk7W1FVZXRKrk5NgEhUKe1bVlOlaL&#10;IAjo7x9kp1ZlfVMwTPcdOIiumzQcl5XVdYrFMo4nFqSVSonFm/MM9pXJGgpOp8udBw+w/8AcKzcX&#10;uXb1Kg8//B4Ozu1jfmmVpRvnkSSJ/fc+JL7feZK67bPdFmwdQ1OQ3C6t2jb17S3WNjbZ3qqSy+Wo&#10;VCq0O3G6c9yFQ9o1S/Z9H1UCw8gI8+EgoNOxyeWE3KG/v5+vfe1rwl+oXGZnZ4fR0VGiKGJkZITh&#10;4eEUrEgngXiBnIwdkiQhyVFaaKqqsgcoOHToUMwszlCr1VMz60TSkHiUJYBUcj/2jgVHDt9BuVzm&#10;L7/yn1FlmQvnTnPuzFmGBweICPnd3/tfuXTlBtduzDM8OkaukOfatWtsbm6SMWKDaUUha+oYms6r&#10;r7zIzuYm3UaLTqdD30CF4eFh1jY3cBzRwbJdAYaVKv1oms5vf+ZfMjw6xsbGBt/61rdwPI8b87dw&#10;HIff/K1/xvLyMrZts292jlqtJqR18XFrt5p8/6WXGBrop9ls8srL36d/UDCgpqenmZ6dYWlpiVar&#10;TcOq8eSTT5LLlgiR+Otvfpf9+/czOTlJo9FI/ZGiSMgFstksJ0+exDRN7jx2FEkW3cokITGS4OzZ&#10;s/z5n/85586dI5PJ0F+pUK3WsKxODAJp+KGXjve95zsBXhJ/yl5WbOJDaFlWCiAKoMHfBeDi3/P5&#10;PJlMJk2VTqwHRPKvlS4okvCfdstKFzG915qqqimAGQQBgeuBJKTY09PTFIt5ZCRaluh+rq+IkIND&#10;++eoNxusrW+AotLtONStTup9LEkxAyLaLcB6u8eqJuZE0zSZmJhIx7sgCOiriDCbSqXC1tYWb7zx&#10;Bo7bJQx9FEWAWUmwSS6Xo9PpCO+tRoPx8fGUsW8gEUa+AOJk0mOrKIpQeMTnQTMynHnrLA899IhI&#10;RVa1WAkh7mlN0ygUCnuA3+31DYIgoFGtpdLpJFhFVVU68blInlsoFLA67T2eYsl9mrD8EjA0AeMS&#10;YG4XaFPShWGyH0kzo9fgRlX1PSD37YzH5LsiRfgxaDczM4OsKqiGjqrEAVAo6XOT/UzqoMnJyfSa&#10;7QUP99RQPfvdWyPdDrrdzgxU4+Ni2zZhQLog730NsSAMeoJvYnZmbKIP9Nhl7G5+sDc1O3nPZPE9&#10;PT2dNoQcx8GyLI4cOZKCBAlT6bOf/Sy/9Eu/xODgYCp76wWUE29BIE3cTRYCybntbYy7np16lyV/&#10;Sx6ffsWHt5elkcxDyXvfvrhOrkfDzKYLSuFLlkeWhXdXt9tNGwa+H3Lw4EHm5uYYGhpKr7Xz589z&#10;7doVuh1RCwSuYLWsrq0wOjzCoUMH2L9/P0fuOIoUCQbnSy+8wPb2Ns1mncDz0XWVarXKgf37OX78&#10;OK1mm47t8Pbbb7O6ss7JB+7nL//yL3nr/NuU+yrCEzAn/O0PHz7M4OCgmPtyOT7xiU+k46GqqpTz&#10;eV579RXmr14hDFy+9Kdf4Phd93D06FHqVpupqSlurayyublJvd5keXmZ8fFxdF2nWq1y+szZ2B5H&#10;TgM+6q0GhJDJiZDMbsdB0dQUSLnjjiPcd999OHaHmzdvsm/fPmZnZ1PV0GuvvUYURTz11FOMjY2x&#10;vrFFEARcvXqV8+fPMzk5yeBQP0eOHOae43fxzoXz/NSTT3D69Gn+n69/jVwux8jICK+88gqPPPII&#10;pWKRer3O3NwcZ86cYWNjg+vXhZohYcjqus701CylQgEIadRrrK6uEkRuej0MD4uxr2s5HDx4mKmp&#10;Kd65dIV/+A//ITvNKsvLy+iaTBj6zE5P8s1vfItms8mlC8LH7lf+wT9AURT++mt/QUjE6OgojVYr&#10;vmbFHPb0x36aUrHM5z73ObL5rKg9gY7VQlMUymURhCMpGtl8gQhYrzaZmJxBM0wmpubQTYN9c/u5&#10;++67iSLBLtd1nYmJCb7+9a/z7W9/O23Avf+Df4e33nqLV3/wA8Eg9MW4mc8Ihv6f/MmfIEdw7tw5&#10;6tUa8/PzRBIMj40yOzfH8ePHee655ygWi/z+7/8+3/3ud1mYn6dSqWDbtmCeaxpBJNRRtVotTSP+&#10;znf+Jq2t1tfX2d7eFoDB8Ajve99jTE1NcfTQYQZHhhkcHMRud8gXi3i2zY2r1/gPX/5PDAwMIMsy&#10;v/ar/xOyrnP17fNiLIvH+bXNDSRdNEitdptSpUwuJxQ+CwsLKWCTKPmS8NakNkhSjgvFHMvLy/E4&#10;IYg0oR9QKBSEqqLWIAxDBgYGuPfeexkeHuZLX/oSS6vLabL40pJQuk1OTqXqiKSOGB4eTuvdbDYr&#10;mheZDPV6nW63Sz6f58SJE7z66itMTk7xcz/3czz77POsrq6yU60iSRKPP/44x44dw/d91tcFMzip&#10;nXrnldu3HwUs/m2Ylb0/376m/9uAlX8bZqUUyT/02MTipXe9EAV706aTxnVSRyRzS7NpIayahJVP&#10;Ugd0Oh2q1WoKcgvvP4t2uy1UhM1GrCjKp/7Uq6ursXRfeKAmHvmpTU9cwyYqoGSNmbA0k9qh93rM&#10;ZDLs1Kos3Jjnscceo91u89ILLxJ4Hmtra2xtbTE+OsbMzAy26+B7Ab/yK7/CvkMHAZmlxUUmJyeo&#10;bm3heR5nz54liqK0eeh4Ef2DAziuD1GQql2SRms2KxSgSVJ2sgbuxZ+iSNgyJPd1soVEaaMzxWii&#10;XRXb7QSUXrZl7zXVu/WSD1K8J/B+yMMy8H2UeE0XugIvefWlF1laXSGKIo7dfY8IAi2XUwJT0mQf&#10;HByMPfBJCQKmaeK4u1ktSd2RJMcnmI4sy3F4KERBQOA5sZ9lm7bVSkkCuYyB73o0rYbAfTpdQsfG&#10;ju3psvk8pinA7qGhIXKFPLlCiWwuj2mazN9cQtV18vmi+IzxcUURtn8hIm9EkiQK2Zw45pKwrvLC&#10;ANtq4bo2Oxvrwl/ecwh9sQ7rWLvgtBWHmMmyjPJ7v/d7n5Ek4XciFi0eiqbS11dhaKAfx7G5tXAL&#10;PwjIZfP4nkcml08Lq6TwerfO8X/vlnY8fgzA0g8DQS+VJZDixMX4okz273Ym6O373ouoJ4uSvr5+&#10;dN2kUCjSaNZxXdENyeSyZDN5ioV8muiULF6CcNd3sNd4OFnQJPsEu+atyWMSVlXv7wljI+kSJHK8&#10;XT0/6eIpVGQ0Q8eMb/YgDFFUDdexMTNZokjYa4m0S2hZFsVSkXxBdCwypkjI3ljfwPcDpNgU1sxl&#10;kVWVH7z+Gk89+SSEAXfeeZQHTp7k+WefpdVo0LJa7GxtIckSmYxg+xRyOYr5HMVCTizGHYdWp4vj&#10;eFhNi67jYNsOruvT7dhk81kMw0RWFEIlQ7PdxfUibC/A9QP8SEYxDOGPKisomgGST0iI5/mEURgn&#10;NMt4foBumOi6gSJLootlt4EI33VRVYXI95AVCVMX3QNJAk1R6LQtNFX4JAa+T6PVpF6voyoyYRBQ&#10;yOfI57Ioqkq328GxbdbX11hbW+Xm0grVnR22tjYhisiYJvlSCSNmYCUL4sXFBTzPp1QsYpoZBgcG&#10;6e/vh7gz6nkeU1NTWJZFpVyJz2eQdsb/x3/0jzh48CDXr17FMAxeefVlTEPDtrv82Z/9e55++qN8&#10;/o//FZ//kz+OqfU6gR8wNT1DxjBYW1thbXWVYrFAX18fpVyBVqtJs9FA18WA6HgeOzs7IlhDlpmd&#10;O0Cr3caOqdmGodFpW0Shz8LNW/T39aNJEW63QxT4fOyjH+G5Z75HvbZDIZfjvrvv4tKV61yZv8XU&#10;1AQjE5NUpg6gaQZtL0RSVCqlAvmMzurqJgvXr7KysszmzjZOGDE1NsHQ0BB9fX1EURyEEgeWRFGY&#10;TnKiuxmzoyPhoSG8U3bZKpcvXxaAXV+fMJGPjZoTCWoyQd7OmuttMIiumQAmms1GCuJPTk6mgS9J&#10;WM7t0tBEOtgLDCWFBYjBf2ZmFlVVef3117C7XerVbbqdDq7j4Ac+P/nkk9yYv4kky9xx5zE63U7K&#10;DlpeEmbZeD5SJPze1peXaDYaEPhkMialUolmq0XbsrCDCD+EVtvhgYce4ad/9uOMjk9y9M5jfOOb&#10;3+T7r7xK17ZxHBdNM/nEJ36ewA/o6xcBGM2GWKB0Ox0UCTbW17l+9TK+67Kzs8OZU6cZHR3FzJjM&#10;zc0xMjKSsiXeuXyFf/abv4GsyKyurvPcCy/x+Ps/SLlcZmVlhWq1SrPZJJvNY5oZyuUKR44c5YEH&#10;HmR4eEQAlZ4ALHK5PKqm8qd/+qf8xV/8BRcvXmR8fFwwX27dipOhy+iaSRQJv0lJlmM/F0V4YElC&#10;RZAw60GkPifXgGEYPVIVLS3Qk/OZnOuEadDpdFIzc1VVUzaXrEgpkJSw57OZTArw9TL5ErA8kZln&#10;MiJMpNVqIUmiKWJ3bbLZDKoko6oyEGF3LNZWV7GsjvAS8ny8YFe+miRJB/5eeWrCTFRUAe6NjIyk&#10;oHqn02VoaIiBgUF832d5eZnV1dV4X8B1HbJZIfvr6+tL07qTOXl4eBiAhYUFwRjPGHERLTx6E0lf&#10;8pXJZESTTtOxWi2OHD1KrVajkCvgBT6e5zI4OJgGrPi+j9Vp02q2sDtdCELsThfd0PYc13a7jRaz&#10;L3PZLJqq4nsecsx86GXKJkVqb4hLAij1zuW9sqPkGuhtciTdfQGG79rUJMf+3RZNUpwv2cusVDXh&#10;Jwq7xWJyvSWFdALm9e5X7/vc/nPv1gvG9f4uHicThhFREMVsk70+cz/ERo8kkBJf6vBH7kPvJiu7&#10;4GtybJNz0gsMJ8Bzo9FIJWTJsTdNkzfeeIOxsTEmJibSJhHwQ/dqAqb1Nit677+kORxGQZoU2nus&#10;en3ipB6WR8qsifba/yT/S85ZUttFscm8JIm01ARgNU2TTCaDaZrx/CP2aWBggEqlgmmabGxsUa3u&#10;0Ol08V1feIqlzBCZtmVhWW1s2+HInXdimhmsVpvpmVkIYaCvwujoKIuLtxgeGuTcuXNcv3KNuf1z&#10;3Fpc5PDhI+QKOZ5//jl+4ZM/j6ZrrK6tEkUh2Vye1dXVNF04k8kQeRFO16HdtDh6x53ksyU63TZt&#10;q8Nv/y//nDffeIP77rmLgwcPcfjwIWqNOssryzzzzHdYW9+gv3+A0dFRVlbXuHjxHZaXV1DNHK4f&#10;0u16hJGEH0R88lO/gNVu868//2+QZIVuHDIXBD4nTpxgenqKdy5doG1ZfPCDH6SvT9jJbG5u8sor&#10;r/DRj36UQ4cOMTAwwPr6OqdOn6HZbLKwsMBDDz3Eb//272IYGrdu3WRsZIThoUG2NjeYHJ8g8F1e&#10;fvklLl68IMY+x2F1aZkoDOm02zTrDVRZYfHmLdbX1pgcn8DQdfbNzdFXHmBx6Rbdro2mqNRqVYZH&#10;BmNpb4aJiQlGxsY4duwEx+86TqnUR7aQZ2xinDdf+77w9FUl8jmTr3/lL/nm33yHmwsLVMpl+vv6&#10;0BSZjfV1PEckYwdBgB2THm7evMXJkyeZmZ3hr77+V4RhyPbOdjpWDQ0OMNDfj2GoVCp9FEoCqGxZ&#10;bQZHxjh0RKSB7z9wkK7tsLm+geM4FPJ5/vAP/5BGo8G+ffuYmJjg3Ftv8dhjj/HJX/gF/ulv/FNO&#10;nXoTzxP+s47r0t/fj66J/VtcXOT3fvd3uXDhAlubW1QqFbq2Tbvb4fyFC/yTf/JPyGazvPnmm+Ry&#10;Oe655x4UWWZ2dhbP89jY2BAqmShMrUmSe36nVkVRFbxYeRGEAc1GEySJQrFIqVgim8/h+h7FQpF8&#10;Nke71cLURKrwubfewmq1aDWbfOCJJwltm7WVVYJQBF0uLCzge4Jl7MfjlOu5wk5H01MSShKG0evt&#10;2Ou7FwQBjivshPL5PJ1OG0VRGB4aQpIk2u02bhwcl4TCTk1NMTU1xfLKMuvrIjRTNOn3hvwl9hmw&#10;u25UFBHkmARCdbtddnZ20DSNo0eP8Oabp4iiiJMn72dpaYmZ2Vksy2J7e5u77rorfY1kLZuM/71z&#10;4d75Y+8886O2d3t873N6wcrb3+fHeQ/RSHv313zXLdoLjGqahhqrWnrnV+m2fUu+en1dRdM5pNsV&#10;YX/NVoNOp0Oj0UjPWdKcSuzput0OsiwxMDBAoZCjVCrtaagXCgUuXXqHdtsim81g213K5RL5fCEm&#10;2qhpOJ3n7SaJS5KUNsKTOTJRAXXtLkcOH+b06dM8+uijDA4MosjCqqjVajE2Osbq6ioH9h+g2Wqx&#10;b98+nK5NudIXX28auqah6zrz8/NiXTs5KdLtmxauJxr6URixvr4h6nlJJpvNEYYRid+lLCvpGr+3&#10;dlBiZmMv6CjUJnt9b8NQKE57z0fvNXn79fluf0/O815gNEqv/aQ+0TSN6s4ON2/MMz8/z+XLl3E7&#10;bcbHxnjwPe9hamaG/oGBFEPLx1ZFpmmm685OpxuTGrJomg7s9R0XnytM711RZwoB2MVQAAAgAElE&#10;QVTbqm67jd2xsFoNttZW6XZaOHZX4HyhL1ShtQbV6jY7O9tYrQadbptIVhgdm6LY18/w2Dj9g0Pk&#10;S2X6hoYw8gWqzQ7bjRa5XAFFiT2EZQk/FJ7Loe+Qy2fjQMo8pqHj2m0sq0mrUWNlZYmN1WU2Njdo&#10;NRrU40aS49hEvotj23TtNr7jIEvg+r5QFXY7KP/iX/yLz4gTIwIZxAmQQJIxcgVGxidZ395mY30N&#10;p9NEkSPMQo4wcHFbdQxFQdEFxTzOcEi3MBCLwP/mLeJdYMrE4br3SywAIFle/nDHOvm5d0suuHdj&#10;Wu7+HFEo5BkZGSYIhGdDLpdjoH+AUqlIsVhMB58gCARlOQwJ/EDcGGGELEkERMiKApKQcyEJ8McP&#10;YjmbIgxWXc9Lwx6CMMRxXbq2Tde2MUwTVdPI5nJpEEQYRfhBiKyrhFLsqREmhX2A5wmKeTafR48H&#10;Vc/zxUULGLqB4wow1HNczHgxp+k6A30VbMem69isra5w5tSbnD93hiNHDnHvPfdy6PBBrl+/zqmz&#10;ZwVYrAQixEJT8eKgCYIARdMwNBNN0VFlDeSYJQI4fkjH9WlYLlbXxrJdup6PE0TYYYQXhviIcAo3&#10;8HECH1Uz8QPIZnMoKqiyhKpq6UTiuS6+7+G6Dqoq5P+yFntUqhK6qmHoKr7rCImk6xGFAYZhCvlv&#10;BJomOhO+6xIEPj5QazVptprUqzWazQaFQh4ZFUPXKeRyBJ6H5zg4bpfNzQ06lvCUW1xa5MDsLLpp&#10;4nkOUQRjY2McOXKEO++8ky//l/8MMszfukXVarC+vo6kyIxOjJPJ53j74gUm5+bww1AcS9Pkl//e&#10;L3PvA/fzhX/7b7BaLd547TUCx8XxQ37tV38V1+lS29niX//rf8X42CRXrl9lp17n0YcfplIsceXK&#10;Jba3RWE6NjYmCpVWg83NDSRFpuM46KbJ6sYmTctidFQ8pljK02o28WMz6E63S7fdRZFlKpUCBB44&#10;bXKawhMfeIyXnn+RIAg4fPgI/QODbG7vsLi1iRpIlGcPIJcH2DdzENMsChlEFHL5yiW2tja4tXiV&#10;drdLJldifGaO6bk5dEND1lVa3Ta276KZBplCBllTaNtdrG4HN/DxY+sD2+rgxwtP2+6mrOWZmRku&#10;vHORZqtJvpDH9TwM0xQJbrJELitsFfwwSO9XVesNYomEQTRR7PsXMDAwIJK7Z2cpFosoirInUTxZ&#10;/CbMuOT3dLiLEiYRhGFAGEbsm5sjjAJajSYDfRVeeP5ZPNflruPHKZdKBH7Am6fP8sijj9Lp2mxt&#10;VTlwcD8gbBo+9jMfw1R0SsUS/ZU+bl67ime7lPv6MUwTWZF5+8oV7BBq7S4oKv/oH/9jfubn/i6P&#10;vve9tCyLWrPD5tY26+sbPPbY+4mQ+Lmf/WlURaJjNcmaJpokoxLiOx3cjoUiRXz3b77J4sJVlheX&#10;uHZtgWKpj5HxSR548D3Issr8rUWcUDQiPv6pX2R9s8rlqzeYv3mLg4cP0W11WF9bwzBNLMsSNheh&#10;sHf4wOMf4OiddyCrCp7v0bE7ZDMZMhmDbsfiu999hj/74pdYXVtjaHCQrt2lWt1BNwz6+vuJIgjC&#10;CNfz8L0AXdNRFUXIEkIB7IpgjN3GkizvBnLcXoAmks1eWXDCxk1kNYn3XFLwuK6LqmiYZgbHcQER&#10;QhEGiYxKSF0MQ8d1vdQPKgFh5B4AJfA8XMeh226hqcIeY3JikuHhQd45/zZWs02+VEDLZJAVSRwr&#10;06BWrWNoGlEYoSoysoQwS9dUwsAnmzEZGR1maGgQ13XSxd/o6BjDw8PUqnVWV1dZWVlja2ubXC5P&#10;s1knkxHyVNM0KBaLKZikaRqyopExM1y7dhUtDqcbGioix5Y+nucQETIyNMjQkCjKDV1jfHwUx3bY&#10;qe1w4sQJrly7TqaQJwigUMgzMCBSZi2rzc7ODrV6DddxxRjvueSyGWQpEjKdKEKRZbIZk75Kmb5K&#10;BUPX8VxRJEW3yYf2gE6IxWYCLicAdHJd9PpS7d7TIlhC1ClCCilJwvpDlnqM3yXBvJRgN+BFllPT&#10;/uQ60zUNSdFi+Y+KHEumExZgLxPR94XvT39/f7q4FdeznNY/t7N4e4G4pE7qraUE4JhUYCLwIgzC&#10;dEHcyygNw5Aw8tMxTpIiZDnxkkpkpl66yE02WZVJU6Ki3RouaQonbEbTNMkXC3Ta7VQynagtPM/j&#10;ypUrlEolZmdnxb0S+4ElxyphQ/eCpslxS9hOYoGiEYYBMuxZKIh9Tsz9ZTRN3a1dI1H/yZKUHjPx&#10;OXaDEnuZHL7vI7H3+NuugyztHqPE6kBSJHTDRFEVKn195HJFqjs7OI6L49gYuk67Y9Fq1okiYQnh&#10;2Dbb29tks1la7TYjo6MMDQ0hyRGDQ4NcuXIJ17EZGR6i220zOz2B57qcPnWaj370p1lZXaZULjMx&#10;McbNpVvc/8BJJE3hjTNvMjQ0hBPYRFJIX7GA27bQNdHkCQkpDwyy02jwp1/6Ip/9g8/y6U//D9x9&#10;9wkeevAhXn3lRVbWVrnw9nneOnOWe++5n+GBQVqdDisrK1y5Po/tBnhBSCgrOLaDJEu4jsvwwCD5&#10;XI5LFy+xvrnG8vISk5MTHL3zCMfvOk5EgON1OXn/SQ4fPIwsyywvL3P+/HnOnz/Pz//8zzMwMIAk&#10;SSwvL7OwsMDq2jLNVoP/7X//LB/4iSfouiEKEZqisbK8SLlU4tI753nv+97LKy+/yNrKMoaukTNN&#10;1laWCQgpVUps72yRL+ZRNYVGs46mq0xNTzIw2E+tXqVRbfDY+97HzPQM/f19dNodcnlhsTE1Nc3x&#10;YycYHR5lcnYfmUyGW4u3yGczrCwuUqiUUHWd61evcurNU5x64zX2TU/TXy5RyGcJPRfTMInCEFWJ&#10;8PyAWq0GksL6+gYPP/weHn/8/Xzv2ee4eOEiumlgZE2yZoZSqYSZzZIvlsQ6wPXZrtZpttrcfe/9&#10;HD10F7JuUuzrR5Z1CmaWN868iaIqGKbBF/70C7xz6R3mb92kVCnz3AvPU282+KmPfJgvffHf0ena&#10;BEqGABmvazE5Pko+X0CSJLY3Nvmt3/kdojBkfmEBTdcxDI31tVWGh/qRJImpyQkOHz7E/I153v/+&#10;94v1S6xw2NneJIpCHNchn8+haWrcXNRxbId6rY4sCdKB67jU63UajQZhGBAR0Ww1mZmaodVqMTwy&#10;gqZprKytMTg2xo0b18hECqVckaOHDqHnCoDMQN8gi7duERGx0azh+oIRp+k6bauN57ooqljntS1r&#10;dxyPv5IcggTwEsGXMn19lXRe8X2fIJEQuy4yAhgXNUvI9PQU09PTbO3scP36dXK5PEmIY71eI5fL&#10;ks0KpnEulyUIxPHq6+sDIiqVctpI3NnZSdmZk5MTXL16jaWlJe6885hQNbXb6Lqw85mcmNij9qvV&#10;aoBoIvU2hpIxrnd93bvm7iXw3P79xwEsfxTw1Ftny6oipLhxTY/0w42ytHElK0RhlMIMAhADRRGg&#10;kKoqZDImiqyIxOd4zFdkmTAU4BpxiJrniaZwt2tjWW3a7Q5bW4Jh3e126HQtWq0mltUQSkTLikHL&#10;Nu22UO9omvAr3/V0zBDFKs5EKtvtdimXhRVQ0kQvFovkctkY4xHXUb3ewHHs9LMnBKmEJNONLcoM&#10;w6BQLFAplxkYGOD111/nvnvv48UXXqBUKjE0MMj29jaVSoX19Q0mxseZv3EDXdexu13Gx8fp2g56&#10;JoOqCzJAu9uhXW9Sq9eYmpmm0+2iZQzUOLSnUunD80T+QEiAH3hIskQQBqiaIoJgEOdEkWVkSX6X&#10;+iQSTeG4lorCkDAI06ZgL+CYNF9FPSSl10ViBwVCxSBqNjF527ao16U4kEeKrRQVRUIJI6ob65x5&#10;8w1W11Zi9V6JO+69m4GRYRRdw9CNOHgnQlU0FFVOSSaJKtf3PVRViRVZMuCjqiKsVtMUNE1BlUQz&#10;MgK8GGBe31hka22VdnUbq1EDOcDreviuQ7tRo1nbYXtzja1mjcDzyKg65Uofxb5+ypV+BoZHKVX6&#10;0MwsZr6Els/R9QROYzkukmKgmhkkTY/zWSIUTcbQdSp9g2R0HU1VcDot2rUqN65eYW11ma3NdXZ2&#10;tqhWtwhcG8+18Zw2vtuB0Me1HWGhYXXw/YCtrW22q1Xa7bYgQUQ9q+Uk7ap3C+OOfKfV5OKF80KO&#10;16jT39/PxNgo2XyOXHkAM19KC/VEvh0R7ZE8/X+xvds+Su/icPu3pZP/6PfbfZ2k4xWGIfV6natX&#10;r6YyNsuy8DwPy7LSQjhhVkZRhE+UFtfvJvlM2DVJ1z3xLEreL/HRS25ITdNQZZkgEkaskiQhKTIS&#10;ag9jJu4EyOJzarIwvA8jH0PTUTQhVRDPVZBjDxvPc8jHnokDlTLT09N893vPsLm5yT33nOC+e++i&#10;WKowPz9PoVDgrfMXRKcvDi/yPI9cXoA1keMgRRGu7RAFIYaq0XUdWq0WlmWljCIvjCDyUOMFq64K&#10;Noqh6SiqhBQvMMEXKXyAqkSYukIlryNFIj1d0O/DdIEUeH5sdBulrCRDF3LLxMfF8SK8wKfdcfBD&#10;kBTxOFXR8UOJju/TcGzsrhdfCTKKrAk/IVVLfdj27RMFpWKarK6u0+52KFX6U7Ci0+nwxBNP8JGP&#10;/Qy+4+A4IqRhcWWZhflbnDlzhna3gywLY+P5+XnGxsbI5/M4nkurISRR733ve/naV76KbXUoFAoc&#10;PHyQp556iocefRTsDl/8d1/gq1/7ClEgwo9cN+A973sUXddZW9tgbXGZ4eFBNFUFhGTH7dpY7SbF&#10;YpF212FpZRlVVXHcIPXDUjQjlY76SKlcZHh4OGWPtRo1/o/P/ktefekFrrxziQfvvwer1RGpnopI&#10;JC32D9NX7kcbHUEyTc6dOYcdG/ZnMhmOHj2K27XJlst02g5eGMXvG5IztN3j2bX2SDQTv7jkmmo1&#10;6gzkimnqmqprhL4YP2ZmZnjjjTeo1Wo0Gg36+vqoVquMjo4CQho3OztLEIn7sZexmYAGsiwjS4Lp&#10;VCgUGB8fSxfrti2MsBMAy/P82xiZP/w9+VlR5FiWLDE6Okomk6FRq0MY8B//w5fImRl+8ZO/gKrI&#10;3JhfYGruAJub2yDJfO+FFxkbHyGXy6XpnvefOEHGEAnItmXxve89wxsvfh+AzZ1tlHyJY/fez4ee&#10;+gjHjh3jxo0bnD59mq0tIYVrWR0mJibI5/Ps7OzwoQ99iMB3WVtZxtQ1FElCkiKa9RphEPBf/st/&#10;xrZtVhaXUFSJQ0fuYGl5g/c99jiKZtJsCU+kUrnMp/7eL/H222/zyms/YGRkhKmpKRYXF4miCNty&#10;KRQKtFotNE3jwQcf5L777hNyUlkUWKouvFoIfP7iL77Ms88+y+rqipD9NppIElQqFYjlv/V6kyAI&#10;KBZLyJIaA8lqKhPr9aVJ5odEwlyvV9NxNflbMr4n10MQBKmEM2FT9nrz9fqRJteVruuUy+V0vG7U&#10;d/Z4G6mqmoZ0Ja8HIuVbhNQoGJpgz0lxMq1lNQn9gH379nFgdpazb5/DcT2ypRKO7TE5PUWnY/Py&#10;yy/TV+mnVKqkvlO9wTaSJNHqNPE8j/37DzAxMcHOzg7NpkW9XufWzSUxTjgO4+PjjI+P8+ap1xkY&#10;6Iul71larRZhGHHHHXfEY4rP33z72+i6ihxPr3OTw2l32nGc9P5LPJS63S4HDhzg7IULrK+v8yef&#10;/z/5gz/4HGY2x/rmBoSCVV2tVtN5NmHH5QxdeBt7PrIsPle5XN71O2LXdzphtznRXu+iXvDx3f6e&#10;AJTJue0FAtNF020SsmQ8SdiDyWv2brsAWpR+ptHRUcHozWTjtGuFXpf/28HGJExoYGCAUqmUSsCE&#10;ZMxJAdXe/f1xlTJR1MNsiXY/W1K7JAyOINy9bsNwLwtZHNNd1mFyP3lBLL9G6fmflMrmANrttrAn&#10;mJqkUatz4MABxsbGCIOAVgwALCwscObMGT7+8Y+ngEAiu0ok1b1KmN4x2XEc1tfXYxVBhiDwIAri&#10;68X/ocV28vxkvE9qMXGN7M4du2zOvWO/eKwYBxJ2ZmIzkYCmieyvUqnE978IFBkaGuKOO+6gVqvh&#10;ui7tlsXCzRsMVMRC89y5c2KxFobUajVC0Zkgn83yG7/xT7GaLTKxCf/ZU29y4cJ5ClnhrTc0NMzm&#10;dpVqvcYHPvB38EOP6elpvvGtb2K12+zbtw/f9/nS//1ndOwuc5PTRJ5PpdJPq91FM3QuXxNy3j/4&#10;gz/gvvvuoba5CWHA5//oD7l+7bLwly31sbW1xdkz5wWjLvDFmsN20sAGwxTBIKZhYMfsk8H+EmEY&#10;8vd/5R9w9uxZgsCj03U4cuQI0zOTNFstOt02K7eWKBaLPP7448zNzdFoNDh37hwXL14kCQBLvP6M&#10;jMnA4BAf/vBTPPjQe8moErlchiuX3mF9dYXTb77OoQMH0TUZXRFAwvb2tjj+jsPy8jLVapVKpUKt&#10;VmN9fT1lnCX3l+dH/Nqv/Rq2bbOwcIPJyUnMnJEy0btdJ/YqDHjrrbdYWVlh/vp1bNvm9z/7Gf7o&#10;j/6IdqtBu91ieKgfp+vGdXsfjzzyKM8//7wAZ5fmU3lliMT4+Dj3P/gQX/nKVxgbn2B7e5tiWQT7&#10;TE9PUygUyOeLVKtVrl25zODgIPsOHGRsYopqtcp2o02tZREqEt9/+VWKuQJup8P+/ft54IEH+PKX&#10;v0wQBOSKBaIool6vs7i4yMmTJ/nCF77Az/7dn6PZdmm1LWrbW2QyBsPDo6kt1S998lP81u/8Dtev&#10;XOErX/kK71y5TF9fH6+//jrDIyM8/PDD7N+/nxMnTtBsNjl06Ajdbpvl5WXWVpe5du0aiia8tIeH&#10;h1MrkaWlJU6fPi3Or2Gwvb3N9vY26+vrNBoNhoaGeOKJJ2i3LO677z4ef+z9YkECbKys0Gw2+MZf&#10;fh1NUWi1Wnz4qac4fvIBkGRefe5ZSqUSt5YWqdliLq03GmiGngJBhUIBwigNHOkNDrMsK51PZGV3&#10;LNQ0jWw2S7fbxWq2kGURYmWoWtrArFar7Nu3jyNHjjAwPMTnP/95Tp8+DYiQ09dffw3HcSgWiwwM&#10;DKR/T2qOhNml6wZzc3OppPn06dMMDg7wyCOPcurUKVZW1vjYxz7G5uYmsizsxhYXF7n33nuZnJqi&#10;UChQr9fZ3t5Ox+x3mwtvX1cn42fv996ffxRY2cumu/319s5T8fySNpX2Npx7n5e+JnvDWYC0Nkpq&#10;h9593rU5kVNP4aQRltR9ibVNvV5na2srZa/Kyi7Ry3GctMmdy+VS+5xE/pscRzE+tNN9SWTdgphh&#10;p0GJo6Oj7OzspKpQgTNEOI69J8hRi9mPg4ODaYO5VquBLFEplRkcHKTRaHD18hXuOXGCV155he3t&#10;bXa2tjl16hQnT56k2+0yNTXF5cuXueOOO+jv7+dnf/YT7FR3Um97WVN56blnRZ2kG4yNj9N1XHRV&#10;Y3x8nFarnXpuRtJu0z85trefM0mShLTkXa6P3vOf3Evvdu2J47kXX+r1k01UE71bsuaUfIfr169z&#10;9tQp+vv7GRoaYnxqimKplPo2B2GA4zkYhonnBrTb3bQ2SO4jEWQmpY3WXkVLFEUgR5i6sHGw2x1s&#10;W3i8t9tt1tbW0DRNhPJ6DoQRXreD77vsNOsEsU1OoZAjo4tjWygY5LJFTDMLZgZJ1ZB1sR7xoxDD&#10;zAp/fEfUShkzhxcINWM5V9g9DkFArSbWLJsbazRrYp3UaYt1UBqiI8vI6m4TOYoirGZL1KKBi2d7&#10;e9Y3nueRyeXSc6R85jOf+UzP6f2hL1lRQQJNNxgbFd2vhctXaNSrtCyLiAjVFAvyMAjQ9MR7KBJd&#10;6HeLyvrv2t7tovxvY2/+OGBl72OSxU+yUO3r6xMsy9jDJLmgk+CbBIBMi/QggGgXr48rVaIwTLvv&#10;SZfM7nYJfD99fCGfR1NVZElKk6UymQyKLGM78XtEEU6MzoNgLMiyuPh93xXPDQTlOxOnnEqSkPom&#10;/lGmYQq5bCScPAaHBllaWebbf/MdfvLJJ+l0bZ5++qPMz8+zuLgobpSNNUH1VjRMwxCMLVki8AKi&#10;wEdTVVRFQVNVTMNA1Y04FCiPrhv4fkBIhOu5GIYJSLQ7XQIvQtMMJElDkhUkWUMzdYIgwnVDwgj8&#10;KCLwHLwwQNdMkGVURTAnVUVDkkTauBIfW9fzMDMGYbg7cMmqkgb5hER4rki79VxPhPmEAaqhUygU&#10;kSQIfEHfz+VyqIpC22rRrNexHZtms0G92aKvr5+x0VFKpbLo+DoOiqry5ptvsr21LQqso0fQdB1V&#10;EftRrVYZHBqi1ba47+R9TExOcvyuu3jxpRfJ5XK8/P2X+dBPfYiN9XVu3rpFVjWQkfjnv/Wb3HX3&#10;3fhhwLf/6qv8X1/8Io7txOwTh/GJKfoHBzHMDG+//TaKojA5PoZti4lqZ3MLP3DJ5/NoqsHK2iqO&#10;54OkYGbzIMnIio4XBERIyIqC1e6kXnuGqVGv12hWt/nlX/xFTp96E7/b5ciRI1R3tshl8+xUazSa&#10;LfYfPsT45ByVch+vvXORMxcuYDs+kRJx4MABpqamBLgYRnihYN4qsjiPyOD2JCtLsrg/ExmDJMW+&#10;pZmM8ECLJNotC9fxCAHH8zHioIL+/v6YheLQtiz6+/rwY48zECBCX8xECXuKml75gJB/q0xPT3Pg&#10;wIF0UvE8L5XxJYBArwz09q0XBBGvnUgFpdTn9LvPfJebCwt0Yq+aG9ev8dZbZzlw4CA3biywvrHJ&#10;0vIykSSxs11lZXmV6ekpTp8+w/Wrl5ienMJ1HAYHBrA6FtXVDQYH+9mp1bj/kffx0z/7cR569FGW&#10;Fpd49tnncBwXzxMBRUeP3cldJ07Q19/H5NQkYRSyvbFGq9VifGSY5cUFXMfm1Zde4rnnvsvS4i3a&#10;Vovh4SFhkWGYfPijT9NxHFbW1snnc5y4+25OnDjBK6++yrPPP8fg0JDw04qB48XFRfr7B6k3GmSy&#10;GR55+BGmp6cx88J6QZxrlaT/ee3SZf7tF/4ttVqNja0N2p02pWKRcrlMtV6Lm6USuq5RLAoAFAkM&#10;U48972zCMIg7mFJaoJimTqGQR5LEeUpYTUmhAqTgWGIFomlaKtcUnfPuHlP1XglrAsQlXlKiISXC&#10;RRRFTVlqgiWu7imewyDA94UULAxCJFlYTriuS7lcIWMaqUG6bTs0mxbDI2PCZzMQoNzy0krcgReF&#10;rK7re9LAbdtmcLiP4WERXrW6usri4jKO47C0tISmCv8jgIiAQiHP2tpK7M0qvAPHxsYYGxujr6+P&#10;r371q1y7dj023/eYnJgQAV6ug6KoRBF0u8KcfXB4GEVVcVwPx3UZn5hgdW2DttXhFz75Sb73vWep&#10;9FVoNVs0m43Ud7QXcNLieYcoSi1CKn19aLqGHwSEUYgf+ERESLJgTyPtuni/G0MjKXpvB7aTezgB&#10;4m5fQPVKlX4U8+P28WH3MUlBHabSLzVeUEqSCNjpfb1e78kk6CDxLEtSP5NjlTw+afr0LgLffV96&#10;/9fDeJT2ft5ez+iIXunzLhi6K7/W9hwv0WwMkdjLfkjeU5KEH6rrekSRkGa3mq3UMkCCFOS3LItb&#10;t25x3333AbsAccKA9v1QWMUoaio5MwwRxKjFiwEBMEZEUYiq7vpVJft8uz857D0HYv/3LsYlSUJB&#10;IvB8UQMiibTuHvl877zRC2gmPmYiDVXDtkUDeGhoiFKpRCaTIZPRaTabLK0sMTA0SF+5wvLyMmEo&#10;kmLnb94U+xVFdLs2GTNDX6VCNpshiiCfy7Gyukohl8cLA8ZGxxkcGuTMmdNYbQGsHNi/n4nJSb71&#10;rW9RKpcZHx0j9APW19cxMxlRo4Uhf+eDP8HE1DTH7zpOtVrF0DU+97nP8eKLL3L1yhXyuSz1eosz&#10;b51jbX2DQJKoxVJaPy75DcNMG3+O49BqNmMWU8ihg/sZGBhgYf463Xabw4cO8cCD9zM0OEAtJhas&#10;rKxy9MgRPvWpT2FZFleuXGF5eZmXX36ZTCaD53lUq1Wq1SogWGv3338/oR9y11130Yk90ldXlnnr&#10;7BkOzM1RrVb50JNPsry6Si6TZXx8nEqlgiIr2LbDysoq1Z0qzWaLpz/6NAcPHGR6aprZ2TkOHzpM&#10;JGscv+s4xVKJWr3BvgP70HWDIAhRVQFSdTod3nj9TV544QXa7TYDg4OMjY8jSyGnT58mYxoMDw/h&#10;+z7FUhHdMFhf36B/cIBTp0+zvbWDRIBmmBhmJgb3DnH1+jz79u9nfX1dhDuUy0xMTjIwMMTWTpWz&#10;b73N/MJNTNNk//5DFPJFbszf5OLFd9is1rl87Sob6+tIskK5Uubn/+7HufPOOzlz5gybm5vptVXb&#10;qfLBxz/AJz7+cTKGyUeffho/CNjc3ODGtauUSkUajQY71RozMzNsb29z7cZ1Hn7wPRw9dox6tUq3&#10;67K1uY2sqGxtbbO5ucWjj76XUqnMG2+8yczMDOVyBdd1aLc77Oxs47gO1Wo1tYBJ/F/r9XoadJgw&#10;yRRFSf0ABwcH0TVdSKILBcrFokj0dV3Gp6d449VXkYBuu4Pd6XD83ruRAp9cNsulS5col8rU2kJe&#10;K2ti/ra6HbKmIElkTFGfJk31xH+7t1majGtB6KdyXNd1cT0PoohSqcTY6CjT09OMjIxQq9WoVoWf&#10;e99AP7Zt0263e3wPhZzYtm1KJUEsGolZowmAlnhyG4bB8ePHWV5eJpPJ0Go1MQyT0dFR6vUGly9f&#10;5umnn+bq1avYth17y9YZHx8Xct4oSkG42+eT3ibVf+t2O6h4++v3fu99jiRJ8TwZq0cTjENW9vye&#10;/F9iN2RX03RUVUuDDJN5rbeWSxphQpmoUKtX8TwX2+6m9eXK6jLV6g4tq8lOdZtr16+iakoKSCbE&#10;pMQ/u6+vL26UGWlzLfFVFnNJmM7h5XKZTCbDQCwvXlhYSFO/fd+nUChiWURr7bAAACAASURBVBa2&#10;bad2PYZhMDY2lvr0J8+1bTslzRimwfraOgsLC0KVoKhcfOcdfvLJJ7l18ya5fI6IiBdfeIFPf/rT&#10;vPrqqxiGQbNWJ5/N0d9XodJXJp8rIMfqtLbVplSu8IPXX6NcLjPQ30+1KvzoR0dHsG0HWVEwdB1F&#10;jZmr0t7arrdukXvOd6+tXnJebq+dbwc7g0CoPURTGYhi/3BImZthEBAGYfp9eWmZZ77zDBfOv0Vt&#10;e4ef+ImfYN++fcIvm4iBoUHyxWJKVEICx3HpdmyiCBRVXFNBKOb/xHptF7+R432XURRZzHW+CD6z&#10;Wi1su4tVrWI16uB6hHYHQ5ZoN+tsb26wU92iWqvSbrWQpICpqQl03SCTzTI9O0OllEORFcJIwotk&#10;JF3HzBcwMhnCGCvxo0S5LMDzJKNDiQSTc2Njg7W1Na5fv8Hq6hpr66t07U5MDBDrcVWK8D2XQiEv&#10;Au26Heyug2Pb1Ot12p0WnZaFE+NYibWWULlGacN7D1h5ewGdoLuSJON5Poqmk80XUWQJJ4SVjR3a&#10;tkMpZyL5AW7HEjTaMETVVGRJoXdMercL5W+7JUX73sL5v15Y/6ivH3c/ksffTjWWZTllO7bb7T3s&#10;jIS5kHhFRURpamwvYh6Gu2E+QOoVkVCCE4+JxKeoF9TodrvCLysEQ9PjlCwB7EgI0INIMADEedz1&#10;zHM8D9txaLYtMSiYJvl8EVkV/kmqpqNqCtevLbC5tcPhw4fRdZNarcHTH/sZrl69Qcvq0LI6vP+9&#10;7+fRh0XhsHTrFrqiossKWUNHiRfviiyjqEoK8CQUek1T0TQVWQpRZRnf8/FcH1XRCMKIMJJwvYCu&#10;7dHpurhEyGqOSDUp9PUTKQadIMQOVLpeSNv2CBUNVc8gqTqaJgJ1lJj6L8tSnH7pQSy3cn1BuZak&#10;CEPTKBRyyET4TpdOp0UQushyRNHUUaWQwPcwDJUo8IEwDS7yXJ+2ZdFqtel2bYgidF0s2mu1Gp12&#10;m9GREW7evMX5t8+zvbXNW2fOMjUtite5uTlm5+a4cvkyjz7yCCfvO8lfff3rXDh/gVq1xlMfeYr3&#10;v/cxnvnOM2QNk261hqbAr/z9X+bLf/bv+Y///ou89fprSEjUm00cx2Fqeo6Z2QNcvHyJpdVVMmaW&#10;/oF+AleAmdWtbQxTgCu2K7x2GlYHVJ261UVSdMp9AxjZHGY2h9V2MDI5WlYDVZWQCfDsDoFn85u/&#10;/j/TtSw219YYGR4Rn92PWNvawSxVGJ/dT9uHqzeXuPjOVawAhienufPocSYmJ9HNLIqi47kBETKO&#10;HxKFCkEQ4nguQeihyMS+tBBG4npOwKtEJhcEsXQbmayZRdd0Wp0OXhAgR+C6HlIk0W13CLwAu93G&#10;sx3aLUssFl2PXCEf+4dCFEZEoQAzCoVC2kUtl8tMTIwzOjqa3uvJGBGGYdpZFYATe8a+3u+9IQzi&#10;7wkgKqQBlUqFxfkFpChiZXkRXdWEVNUPcFyX7Z0aO9UamUyWSFLpdNqia47MsWN3Evg+IyNjdB2X&#10;/sFB5vYdpN606B8ZYWltlU/8vV+mMjjA2XNnef6F5+h022xubbKxuc6hwwc5ftcJYYQfg8IXL16k&#10;sbPD3OwMly6c46//6qtcv3yZ1cV5GvUquYyJIgkJiaYb/OSTP8XV+VtY7Q4TMzM8+NDDHDx8hMXl&#10;Zc6fv8CRI0cZHhkhCEKazRatliUSsiPIZLPMzszywP0PUCgWkSVJgHSegxwGtJsNHMviVz/9abrd&#10;DpubG7hxqE1fpQ8vEGy6SAJJljFMjYgIM2OAFOIHbgw++vE0IhEEfuyVI/yErHYTTVPwvCD1E0oA&#10;q2QiTZgPiX9hUiwl3seGYdBsNtP5IOmSJ4VUp9Oh3W7T6XTIZsw9gJdg6+76QSULi2zGSEPXDEMw&#10;IiVZRdV07G4HJNGUarYsQkCSVRRVZ2JikoyZZXtrm06nQyGfxzQNVEXIzjzPRVFkGo06YRhwx7E7&#10;KBTzOLbLW2+9TavVolFvIf+/1L1nkGXneef3O/Hm0Pf2vZ3D9OTBIAwmYQAGgIQgkjAkkJRsa6mV&#10;dm0XvbXyKtLesimuVtr94HJJMuVyeSVRpLWyRIrUasVgBhGJiAIwGGBmMLl7pns6p5vTyccf3nNO&#10;32kMRa38ZXWqujrdcO4Jz/uEf5AU9JhKKpUUGtflIooiB0hKIYtQKpU4evQorVaL733ve0iSRCqd&#10;odvtCsf4gYJo6rseHjK266FoMQbLQyi6QAG1uwauLzE+OcXC7UV84PTph2i1WszNzjKQz7O9tYUT&#10;UOFdx0ECtKDRa1sWnu8zUCiQzmTFEF6SkWQlGMSo0c8+Eq4nJFv685X++7RfBylsVoWJcPh7f44R&#10;5Q7Id+QR/Y/tT1B35ykhzThsXAu9Xv+uzcrdqJQwVum6HqH6hImRHDXPw61fruKH5URRozySR+hD&#10;L4R0cN9DkqWg+atFPzuuG0lnvAehqshClTNI53x8FDlATSNH79Ofe/XvuyQLV3jTFKiR0mAZNchl&#10;4vE4L730EjMzM+Tz+TvOV5g/hvsTUvp1XQw0JUkmkUgiHM9FbHYcO2h+WDui9gGifueaee9xk3wv&#10;GlDvDKzvdIB3XRdNUcD38PACbSU/kmcQUhTi77Zrk86kwJfQNDVq1CSTcUH7A3RdxfNgcXGJT3zy&#10;p5iamGJpeYVavUEunxMNGkvokuH7HDh4AHxIJpKUysPcnJtHTyTJDxTpdNtIks99991Lu9Wk024x&#10;NjqKKsv84LnnGBoZ4tQDx0gnUszO3SKeSLIwv8iZMw9z/NRJZmfncB2HK5ev8I1vfJNqtUKj2WJ8&#10;appXXnudrmHT7vRwgnte1WO4iPtTj8UjtlJ4DBKJOHpM52NPfpS4rpBMxJmenuLIkcMMFQep12vM&#10;zc6xtbHJ4SNH+S//q/+ak8ce4Pq1aywtLnL1yhWWFhcZKpf5Jz//8xx/8EFefeUVJIjiCJ7HzPQU&#10;9UoFy7HotluYPYM9U5N89KNPMjU5RSGX5+rV6/QMk1a3y+2lZd548xw35xdwfYn7jz3Iw+/7ACdO&#10;naZYKjOz7wCT03vI5PJM75shm8/jSxLVepVb8wvs27sfPabTbLb44he/xIsvv8j29hZj46PM7NnL&#10;8uoaN2Zn+f6zz/DgiZO88NIr5AqDNDoG8UwO0/bZqjf5yFNP8875S/iKxvD4JIZls1Wpceqhh/nE&#10;J3+KK1dn6XQ7jIyOkc8NsH//PmZmDrKyvMryygab2xW0eIp7jt6P7fq8/uZbvPvuZZaWV8gXSnQa&#10;bWRf4mMf+QjHT57g+Rd/wIsvv8TSyjKxZILcQJ4fe+IJ/tHPforFpSUeOnOGkbFRDt5zD4f2zvBX&#10;X/tz9k1PMTt7k8JAga5hUygU8Xxx2W9Xqjz+oQ+yZ88Ml65ex3FAVnR6HZNOu8vS0hIHDhxkc3ND&#10;GPzt3YuqajQbdXQ9Rj43wIXzF/A9P6BdemTSGRLxBI16g2qlSrk0RK1aQ5FV2q02iqyQSWeYmpqk&#10;Vquxb+9eMpmMAFqk0+B5LCzcJJVOMTk8zMLNOd736AfBd0mkk9SbdRxHIIIaTaGF2TF6aIk4rikM&#10;FZW+oUwYP0LdOYFui2MYvUi3znUFcECPxRnIDZBOZxgfG2dqeg/5gQKxRAJfklhYXKRnmExMjLN/&#10;/37W1tbY2NiIhib9OoV79uyh0WhEQ49QN6/b7UaU7nvvvZeNjY2AqdFmz549aJrO+vo6R44cYXx8&#10;nBs3brB//35WVlZAksjlclHTLHSAvhsa7u+6/V3q+L9tvdq9yYFGdP/a02+WEv5NlmUUWQmGQXoQ&#10;030U5U5N6TDH79ev7nQ6NJt1gMiAUQx5b9NqNaP+gCzLXLt2DdM00HUtcvEOz0HIKhHoTItuV/gt&#10;iFzQQZKIEPYhSjY0/+s35jl//jz79u2j0+nSbDbpdruMjY1TLBYZGBiIBuUgmpch4lfXdSqVCrZj&#10;Y/SMqIHk2DaGZVJv1Dlx4iRvnj2LJMuUSkW++51v82Mf/hBbmxsokoRlGmTTGfYeOgLI1LarxPQY&#10;hVKRgWKBVr3B4sI8e/dMM5DLUavXGBoaxjQNFFWcB9M0A8XuwIhPliMBQNfzcFw3MjTqP3/9aMjw&#10;GglrxP56S6z5Co4VyCyEw1HfA8/FdxzwXGRVYe76ZdZWl3nl5Re59O4F9s5Mk8rl+MBjHyaVz5PK&#10;5Yinc6h6DFXTcFwPyzKxHYtuu0O318NyHPREClnVQAJV00kmkhHTIq5pYtgqSyiyFNDjVXzXxLYM&#10;zE6TTquGY3ZJ6DKq4tOub2G0qmyvL3Hz5nXqtS1QZWRFZqAwQKEsavjsQIHCYBnLlzB9qDZ6+Fqc&#10;kem9JPIFOm0D07JwHQ/HFpI3qiyjSD6y5NOuV2lWt1lanKdS2WZtbYWVlSU2Nzfp9bpIEuiaiqIJ&#10;rVJVU0nFBLu302qxsbpKdWuLysYWjXqNbrsl6N+eHw2HgQiFbASIUMMwdiMr73JzB5PLsLjyPI9C&#10;aZB8sUQqm6fZatPY2qSYy+K7buBCLW5017GRlDtdHvuDyt+nWXk3ZOXdmpX/KdvfdT/6i49wCzXK&#10;VldXqVQqEfw9ojeHWkx9mlDhzRJC5MOfQzv6fnp4qE/Rn0yHDU9VVoLOc2Dg47lRozN0hwqLFUmS&#10;8D03KFhsHNcTBXzwWRzfw3c8HMfFtEwx6ZcVUsk0siwFU20Bif7A+x/jjTffYmtjG13X+W/+6X+L&#10;0ethGgazszeIaRpmrysaKp6YTIT7o2oanmdiWQae76CoEplsimw6STpIsBVZiAh4ko/jOjiuh+3Y&#10;mI6N60OnZ9PuGuDLWI6NGtPxFRVfUjBtB1nVMHpdPIQGm+u4Qr9CltFUhV5PTI2EFgbImornu2Jf&#10;ZaERJqtSgATV0GI6ht2j1azjOBbFYiGausT0OJKioOsajiuKQdN2aDVbbFcqwuBIljEDh7WtrS1G&#10;RsUE8uq1q2xsbPDO+fO02x2OnzhBOp1mamKS0ZERXn7pZb7wh3/IL//SL7O0MM8nnv5J2o0Gf/j7&#10;/45kIsH02DCxmMq1d9/ltZdfotOoCTOgeo1eQJt64Phx8CXWt7bQ9TjFwgCpZAKz26XdaOK4Fr1e&#10;j2a9QbPdptPp0jUMPFnFlySKxSHyAwVRrEkSnY6Bj0SrVaNQyOM6NrlchuMnjtFrNNne3mJ0SEx8&#10;Pc/j9soahdIQ2cEysp5gbmGJttVjYGCQg/c/QDZfIKHFsR0X23axHU/oUiHj2BayrOJ6QudMkn1k&#10;RWi9ur6H5Vh4+CiSGtAIQ6MHgbrx8ZFcgVhRNBU9FsMyDSTANEyKhQLNeiOYfhoCdh6Ym3R6XVKp&#10;FPmAjpVIJHADuo1t2+zdu5eJiQlyuWxEX+0vgMP7NGw2hMnR7mZlvybibpRWSKNMp9M8+/1naLdb&#10;LC0uoKkq8/O3qFYqJFMpxsYnyWWEUY7rS6yurlCv1ymVSnziEx9nIDvAm2+epV6vc+8995EvD3Po&#10;8BHuuf8Y8WSMVq/D3PwCl65cpmf0uHL1CsXBIj/+kR/nyD1HmJ29yfj4OLqu89prrzE8PMzU+Ajd&#10;dpsfPP8s2xtrWEaPXqeN73uMj42TyaapVraJJ7IMjY7SbHexfY//4ieeRpbg+9//PgsLCzz44IOk&#10;Ag3ekJIJImlKpNIcvfdeTp48QVyPiQGOF4iU4yKpGv/21z/HC889y9bWNivrayRTSeLJJJlsDtux&#10;6fWE+LzjWliWGSHIm81mRPuUgNAgBKQAbeEEU1yBCms2m1QqNfL5PMlkkn379kUIt5D2nU6n76C/&#10;9qPwdF0gtcLrIpwI918fYdEA7zX90GMqSL6IV7KErAhElqAzy/S6AulsW4KG3DW6xAJqTzigchyX&#10;za3tQJPIYHV1Fd8Xmn+yLEWI5IWFBdrtNqVSiZmZGTwcDMNkeXmVra1tLFNQVbPZDJnMToKhKAIJ&#10;HI/HMU2T0dFRZFmOKIBra2tBQu8ECbJCNp0RTSdVxgMMy8J2HbSYHk3Lw8b/0NAQKysrSJLExz/+&#10;cS5dukS1uk08HmN+/haWZeL7nhh+yRKuK45fMiG0iNNp4WTYj/YIBwzhFv7P7Utof1iuEOYC/fS2&#10;uw02I4dQ773oRGF0J0WNOkmWI5NAJClo9AkxnRCpODAwINZ/PXZXZGX/vob70o8iCml/YV4RJva7&#10;UTB/22ffef07ncL7H3dnY3anyUhgsBO+txwUH/3PEV9qcG/0nwehGxXSs6J9RehShS7yg8UiTuDS&#10;qes6L7/8Mvv376c8NBQdx3DYEH6G/mPR3wwNpTxEDubi2CK/Co/f7mMm4v9OfI8+k7RDV4yOEVLU&#10;5Nw9QA/dTBX5vSYVAPFYDAlJmA4EQwzDNCJtWFFk+0HDw2XPnj3EkwlSiSQDAwNU63WKxQKJeJz1&#10;9TVsy2b//gN0uj10RUeWFVRVY3FxCcPoceDAfsrlEq12k3pNSMDcvn2b0dFRLMtifHyUSxfeZXNj&#10;iyvXr4OiMrNnBt+XOHb8OL/5m7/J1atXI3SXoqjocZ1XXn0VXU+wvrmJpCjYTqAp6rpomh5pP4t7&#10;SGgJj4yMsGfPHh599FFh7BWg50+fOMnnPvev+IM/+L/otrvosRgPPPAAZx55hJ7R49bcdV5++SU2&#10;NtZRFJmxsVEOHNhPoTCAJBE0voQZX4h2297e5urVK8zfusUbb7xBTNeZuzHHX/3Hv0TyYd/MPqb3&#10;zDA4WOI//OV/5Nlnn6PaqPPgieOcPH0KSZFRNJWu0aNr9NiuVmh12vgSpDIZ4okEiqpiWAbJVIrL&#10;ly/zyquv8sUvfQnHdRgYKJDLZFhbW2N1dY033jxLtVKn0W7xM5/6Wc48/D5+/w+/RL3T4vbSMivr&#10;GyRSWY6fOMnzL76E48PyyjKSqjMxMcXTn/gpbszO0TMMcpkc+YEcg8VBDKPH+Qvvsra2gRZPkMlk&#10;mdl7kPHRMV577W8EslFWyOWzNJsd/vmn/3uO3Xs/C7dv8cwz38fwXGKJBMl0itHxMYZGhjl1+jTT&#10;M3uwHJuNrS0GikVeffEljj94jHwqyY3Z6yytrJNKpWl1elGcrmxXqNfrHNg3w6F7jvLyy68Siydp&#10;trvUa3USKZGPeZ7Lhx7/ENevzTI4WKRYLNJqNiK5hFarxdzcHA8//DCe51EqlWi1WsJbIECdh82d&#10;UG+x1+uh6xoDAwMMl4cEyi2fx+p2qVWrdLod0ukUTreLDBw5eJBms0Uil6EwWOTK5cvo8QSSLNPo&#10;tAVIQlEgWI8I4kxozBrmBWEzxbYdut1O1PjClxgeGaZYLDI5MUGhUGCwVIr2W1YU1KAGdT2PZrPB&#10;8LB4/MLCArVajXg8HlEvQ1PJML6Fa2KYx4b/s22bPXv2RPJm3W6XmZm91Ot1DMPg0KFDSJIUad8v&#10;LgmJhXK5HA1wQpmxfkbS32f7uwKPdq8/d3mh98TsMG6HzwlZE1oAFAqbvcEjo3UnzB/CPC08Zp2O&#10;MBRZW1tjZWWF7e1tNjc3CZmWoWSaYMAIrf719XVGR0cjw7RYLMbW1lbUF2i3W9Fzwms7pEqH61Cz&#10;2Yx00UOtymQyyerqauConYrkQgqFYmReGKFBA6ahYRhUq1XW19dFLtnroSoq+XxeSBDoMUrlEu12&#10;m8WlRfQAnTs1OcbNWzf5n//lv0RRZJqNBr1OB03WKBWK1Ks1FE0jHovjSqLGbzWaKIpMIh4nm82h&#10;ygo35xfEe/UxE+5YI9kZxIZfYRaykzvsDAD7z/HdDHIkScLzhVa4LAuNS8nzQfhqIqkKt+ZmWV9d&#10;YX1lFcs0OXL4MPcdvZfDBw8xtfcA8WQSSY3h+mB7EItp1OoNel1himTblhig6wFCV08GQ1rB+MQX&#10;rA1dFfrxO3msDJIY/jbqNbqtJpZtQtCsbmxssnp7nvmr12hXtrE7bRzJJ5nNkBzIkisMMDIyRmYg&#10;Ty4/gBpLYntgOR6OpFEaHiU7MIhh23RNC9/xkRWBPtZ1DVVW6QSmu+1Gg0a1Qr1aodGo0Wy12N7e&#10;pNUWBp+aphCPC8CcLIv63TRNqlsb1Ot1gWhvtTF6PWzXFozVwLgsmUpFA/VQPqvdbkd9Jce279Ss&#10;/FFb+NCeYRGPx5BxwfOZu3qZd15/HccVrtHZfI6pPdOoqsrQxBSqJmhI8URC0Eh5L8Ly/w/a8j+H&#10;LYTYnz17Fs/zWF5eJnQbDYNJtVqNzHiSySS1Wi1CXrmuS71ej7SUQihsPw0oXGx+2DQpTHD7/xcu&#10;gv0TLqEH5UaPVVUVJ3D91hVxM+uq0KID0XiVfFAUsT9nHnmIra0tHvvgo4yNDjN77bqA/m+u8K1v&#10;fUu8ZwBP1+OxPm2GgDLpuEER7eJaQsw3FldQVVFcW6ZoFJieQFnatk2n1yWZTNPqdgQEXlIi+oau&#10;i+OX0FQsU9AtPEO4O8d1GdcySejCMW0gFSMuB8L/foAc9gRiTA6QljFVw/NtFElG1mM4skLPllFk&#10;ie1KFcNw6PR66Hoc1/VIxFNosTiqFsP3JSwJam0T25NIpNLoqkJuIB9pz7iBS2G1KRag/fv3s7Em&#10;dLE0TePUQ6eJx+NcvnyZkydPcu3aNUbGx7ANk1dffoVut0s2nUaVPBYXbyPj0Wg0wBMNM0XTeeQD&#10;j+F4Pm+9fR5VizM2Poquq1Q2VvFch3a9gqSIKe7G5ha9nolhunSMHsmBPMXiEFqgwyRJEhtr68Ri&#10;CXpt0fzRYh7tVo24rjAxPozjWIyVx9k7s592y6RSr4DkcezUI6yurZMrDVEsDdHtmTTabWKJOB3T&#10;IhZP4uKD60XXej86LUyoImSTt4NCDvUtLMe+o1iMdM8CGQLPsbEtI2gI6fiOTa/T5ZHTp3j22WeR&#10;XI/bt29HTabx8XEa7Rb33XcfxWKRRlNo9o2OjjI5OcnQyHBfE2gHXYW/gza6G4Iy/Ez938PP0d9Q&#10;UBTxs2XZkc7R17/2F8iyzOKtm+yZmuTq5cu4rs1nP/cbNNsdNjc3ufjuZY6dPMmtW7cAmJ6a4pOf&#10;/CSarDA7O4uLz2B5UAxANEFT9xWZ//Pf/T5vXziP77v89Cc+yd69e1lZWYmaRbZtsbG+SjqRRMIT&#10;0P/bC8zfnMW1LbxADF7XdTrdHo1WB8txkRSNYnmUH//ok7z/scdYX9/k7Ftvk89nKRaLUYPE9/1I&#10;vzabzTI0NEKxWOTYsQcJQ1wouN2oV2m1Wvzyv/gfSCQSXL1yGUkSGlxdoycoLAEqvdYQ020PFxAa&#10;tr6k4HmOmBiqoqmV0DOkUhlarTaypBKPJwPdsh6uZ1MqDdLr9chlBzl48CCZTCbQsKwLN8TRUV58&#10;8UWq1aoQlbe7+J64BnK5HPV6M3Bi3EmeQn2qcDgVolZd1yWdSgXXg3THWmDbFrG4hqqK5qbk+ZE2&#10;qhasseBFKP8Iye/ZeC7gSViWg9UzhfkZYFvimtc0DccXGqGPPPJIhFCuVqvcnJ/Hsiy63R7FYolk&#10;MomqqmQyGVZWltB1nXK5zNBIiVajjaKoXLlyhVxugMFykdnZWXE8A02aUMIkk0lF61borh7qLsVi&#10;MYaGhiI9L9u2GR8f5+LFC+RyOX7ll36JV155iYsXL5LP5vjO9/4aIKLph3FDkiQmJsaQ2dGFDGnR&#10;AilxJ5W7v/Do154EIg3FfjpRf6M5/Jui7KBmd6/RYVEYvhd99OjwOb5/p5lPuJ6GecL09LRYK/o0&#10;Kz3/Tvr33XKq/hhUHh6iVCoxXB6i0WigBnIFYZO2X75m92uFn0vEWt4T535YMRjqQbmeFaCWdyQ9&#10;2JUTAmhqrM9I584hb3jsI/3HkGLtOmQymciwIp/Pc+DAAV566SWKxSKPPfpoVNiFBZ9h2ncUnUBE&#10;RwqZLqJhKa6r9Y1VapVq4OzrR6jp0GU1NDYI91UKjolr3/kenufh9g2xIlZAgNDxgsPnIcwewv0I&#10;n6/rGqZpRY3dsBm/vr4eFb0PP/ywcHButTAMg/vvv598Pk+r1WJ27jpXr16l0WhEUhUa4jN+5CMf&#10;4cFjx2i1WsRiOo1ahT//8y/TbreJ6yJvmJ6eRpZlvvCFLwQxvElhsMTevXs5fvI0i8srVOutiD4Y&#10;DjFuLy5Tq9Wi2Kfrgq6eSCSiwjlqxMhETZTJyUlGRkYoDQ6yublJrV4nk8lx5swZ6ltrGIbBwq05&#10;Pv/532VtbY10OsvcrQW6PYP5xSVefe11Hj79IIVCgaNHj7K5ucnm5iZPP/007777Lo7jkEqlGB8f&#10;57Of/Sy6LlBk8cDgbWxklFKpRC6d4Sd+4if40h99EVVRWFtfp11vCAPCwQIfefJjPPnkkywsLLC2&#10;tsbly5epVqtIkkSxWBSmE70ely9fplKrMjt7HYDV1VWOHDlEXNUCPc0WG1sVlpaW6LU7kdah41rk&#10;Mlksu8Pp06f5sy9/lS988Ut87jd+C08Whfj+mT08dOY0f/LH/x5FkRgaGuXT/90/ZX19nZuz13jq&#10;qaeoVavcc+gwmqZx48Z1nn/uORzX4+DBgyzML1NvNZFlFavTQ4/HePTRR3n/+9/PV772VWZnZ8U+&#10;AfF0ilQ+S6PTju6dEK01OTnF9PQ0Tz31FNvb25w7d47x4TLpZJLHH3+Chbk5Pvevf5MXXnoROZai&#10;1WqQTqcpl0o0m0182+LXP/cbnDzzPv7q698kN1Dg6tXrVKvbtBp1JMnn1z7zK7z/kffxJ3/yJ9x3&#10;333cc889nD17FgkvAgi89dZb2LbNmTNnOHnyJJ1OhzfeeIPZ2VlKpRJXr16N4viFCxeIx+McPHiQ&#10;0aEyxx88xr6Zafbu3w+ejKcLAMaf/M7vkR4cYPbKNdo9g3/zv38eJHjumWdYX9+kUCgwv7TIQLGA&#10;6Too7s7QpX9QFMazsIEayleUSqUo/y4Wi0SmfOqOoV+oZaiqKs1mk5deegnPtXniiSdIp9OMjo3x&#10;e5//PK+99hogarlKpYJhGExNTUaskPB/iqJy+PDhSBd3enqa4eEh14JZ2wAAIABJREFUvv3t7wS6&#10;1BOcOnWK73znOwwMDPAzP/MzfPe73xUO0KbJK6+8wi/8wi9QLBaRZJm5uTl83yeVStFoNHADQFMY&#10;//rZCbvjf/92t1r3bt93P79/rQrXq3Bd38nB72xu7TQrY7iBvrLr2lGcCge8obO7yI26rK+v02oJ&#10;Db6e0URV1UgTEojyuBC4E9bem5ubrKyssHfvXgoFodmraRq1Wg3TNInH45E5Xr+2crfbRVXlqMkY&#10;xvAw1mYyGSzLYmhoiI2NLVZXVxkdHWNoSKz9pmlEFOVQWzO8d/sRpbFEPForxWBbZnCgyMbmBvl8&#10;ntdff53R0VH+4mtfJpvN8oNnn+N9Zx7mlz/zP/H6D37At7/5bU4+dAYfiQ8//gTpfIFewGTUNWGA&#10;+42/+kvq1TpnzpwhWygK+ZFMhqGhEZLJJJKsRufLcndyO9GvkAUgKWw++iArEp7rI8uAJOF59s51&#10;JkkYPTEYQZJwHQdFCXU/u8TiMUzD4PlnnuPSpUv4vs/JkyeZnp5mfHwcLRaj225HCFTbVbBsF8O1&#10;BRgTH98Xr6/JCmqQxyvEUZQgj5EdPN9HU8QxlvBIxHU828YMXNatrkFMU1B9iWazycbKLbarVUzT&#10;pFLbxvFcbM8lnkiQL5VIZzLEU0lKpSFUXyKuxwSox3fpNLrYtoukxUmmM4yOjovmuiPysEw2H9Xh&#10;3V5bgE+MDo5l0apVI7mq6rYAOyAHJlK6hqJphJrppu1S29rE9WwIJNBkWzTQfU+YAYnrXkbQJIXU&#10;lO16uIG8S+hJIPpZQax03R+NrLzbpmkqkoSYMMsyuXwOs9OhWCzy1tvnWF5ZJp1J02g0sFwvsrBH&#10;lpAlRbiE72q43a359g9hCyHguq5HMP6RkZEo2Q8nHWEBFCazIaIj/F9YsALR1L4ffXM3lEeIvulP&#10;gLnLMdwtGi80pBBwhPC1A6Rl5KJpCUpdSHnMZbPE4zEsw8LxHH7sw48zOTFGu91ma2OTTqeFY5vc&#10;vn1bvJ8nznEvSEhFASkCv+d6O4UhAUJA8lEUsQhLiAI9nkxEqExFVUkkkpi2FRxHgXYTi7WOpqko&#10;qoLveugxHXwPx3NFIFIVPNfBME0cy0GVPPxAn06WFWTfRZFlbMPcof/4DrIEekwgDBwfPMcmmUqR&#10;TmfQVAXLNFE1HdtysExTFJmSRCydxnJ9fBk67Q7tZh3TMui2u7TabfbO7CWdStFotkgmEtQCEfaQ&#10;CrK5sYnv+ZRLJbY2N1mYn2doqMRbb52l0aihqDKm0RNun502tWqFZrOJpiqk02n2HzhIq92l0WzS&#10;6fYYGR0DxPSp1axjmSZ4Lo7r0W53qDdEIWPZLpKmMDQyQjabR1NVPMfFNIQYuOR7ZLM5SoODLC8v&#10;kE7EGchlSSXjjI+Ns3/vfhRFY+7WIolUkpHRUYrlEdK5PJKiUK3V0RIJMrkszVZLULtcB0kOXJj7&#10;ppMhAq2/qef7fiBvEKIXhb6YJN85RYuKQV8UiqGjrCLLxGJxHM9BQWJqapKlxUVMy8IyzAh1lEwm&#10;cT2PcrmMGiQC99xzD5OTk5QCHUbbtpE1NWroi30Lmxc/fP7zw+7jnUbFju6d64pjkEgkmLt+A4C1&#10;lRVGhofZ3NggFtM5dfohVE2nXq9Tq9VJBNo3yWSSiYkJpqen2NzYpNFuBaisAoqq0Ov2aDSb5PIF&#10;iqVBHjx+nOnpKWoVoXs0PDQUTeO3Nzcp5HNks2nOnz/P8vIii/PzVLa3wPdRA5dsJJlqtYrl+kiK&#10;hqyoHDtxkk984pPM3brFjRuzTExOMTRUpt1u0+v1osQ1nPhOTU1x6NBhxsbGiORHgubt7du3+Z3f&#10;+W1ef/11lm7fZnl5mUJhICrQFVWh2+3SC/SahCyGTiIpjF70mIamx1AUGSdoJoCPrsXxAhMn23Lo&#10;9YxAfkNH01Ucx6ZcLnPsgWPk8zny+RwLC/MUCgMkEnHefvscpmmIGKTImKaB70EymYyMkoQOkXqH&#10;CLrrulFzLWyUO44jqO6eh+/vxPYwQRV6eTuGJqJ5IUVIUc9zIxpXJEviBTo+rnA0RJajBjn+TiNq&#10;7/4ZDh8+TKEgqNkXLlxgeXmZVpCYZbM5crl8hPiv14Xrd2jckk4n+Zu/eQ1ZFoOh5eUVxsbHsG07&#10;EORX7hicaZp6x1AuXPOazSb1ej1CqoaJeTqdZm1tlVwux/EHH2RhYZ5arYau6Vy/MQvB/RcyFMJj&#10;m0mlovuu3wl6Nxp6N3thd0zx2aF076Zy979O+Dnvhrh7b95zZ8ElfpbueG0I2NHBPubzeRGrIhp4&#10;RCp+T6wBIlZM+JqaptEKkBpD5bL4uyRFCJvwffuRo+Gx3Y0M/GGslt2fPdijIE7sIGzuRiePjrHU&#10;r/ko33Ge+vdBkgTFXJKkaGAUFlrh+bx58yYgBjhhszo0yAolH3Yfs926nq4rGtjxhEA0ep4XaXuF&#10;hafvh+cJIu2zQPes/9zfcW7vkrP5vh8xX3yEDMlumr6qKgH6Ueg4CuOwLMJcrBENRLK5HKZpUq/X&#10;GR4eFlQ+x2FiYjwyTQgHBFtbW7i2I4wSHYcDBw5Qr9fIZDNUK9tUKhUGiwVc1yMej/P6669z8eJF&#10;YrEYhw4d5CeffpqBwSLvXLjAhQsXWV3bIJlMcuPGjeieW7gttM5DKqTjOFHM6TfHEte2OP6nTp2K&#10;jKVWVlaipuKpU6eFScrGGu12m5k90ziOaMBsbm7hej5zczep1RvsP3CQbqdJPp/nlVdeYf/+/cRi&#10;MWo1oZVYLpd5/fXXo2J/aGiIVqtFqVRiYWGBeoC6K+QHOHfuHFOTk9TrddrtNnv37OFDH/oQ59+9&#10;yLXr17ly5Qpf//rXeeONN3jnnXdotVocOXIEz/NYWFhgY2ODc+fOcWt+nk5H0NzuueceZmb2oCkq&#10;nU6PhYUFzr39Dp1OB6PXQ0JCUQPmgR7j4MF9XLp0ifxAgcNHjvCVP/8qjieYUyPDw8TjMVZXVpAk&#10;mW63xwPHjvH8c88KfejRUfbt2Uej2eL2wjwXLlzk+vXrOI4TDOpsNjY3abc7TE9O8cCxB1hYWOCn&#10;f/qn+fXPfY7BwUGGyiIXMiwLX5awHDuqbwxDmHd4ns/U1BTlcjnS4qtubyEBrmlx4J57OPvmmziu&#10;S7PTieql8bExwVLqGqyurfErv/IZ5mZv8s4775DLZnBsm0ajga5rWJbJA/ffz4EDB3jmmWe4//77&#10;MU2TVCpJs9lkcHCQV199FdMUhkth06XX69HpdEgmkySTSba3t8nlciwsLOB5woRqamIC27YYyOfw&#10;XJdUMoVlmbimRbNSpVGtoSgKxVKJ0ZEREjEdX5LY3NwSw9d8HlmRcVyXfCYbGa2Ea3N477daLQAK&#10;hQIDAwNMT09H5oqJII/pH6b1x2lZljEMIzK6rNWqEbNBU1XK5TIXLlzAcRwGBwdxHIdKpUIspkcD&#10;uzCuhrmPruvR+jg4WIyaYaZpsb29HckhraysUC6XWVlZiUwCFUUhm80SC9aT0HQ1rG/CevBvi3+7&#10;15K7/d7/9/514W97bhiHwxgrSVKgV6xEeUjYUIQdgzQ7qDt7vQ7CgdvC9z2WlhbZ3NygUtmmVqvS&#10;6bQF7dc2dzwRgoFzNpuNjm2Y60iSRDKZJJfLMT8/HzVAwxool8sxOjqKYRjR9RJeB+JYy1FcDc9l&#10;MpmkUChETJlSqQRIAQPIj5hi/UxOcRz06FoLEYihG/jg4GB0LcqyTK1aZXt7G8/zuHXrFmNjY0zP&#10;TLF4+zZHDh3iuWefxen2ePjhh2k2mpx96xxLS8tksznKg0UW11Zot9vkckLa6fbCPDE9xuXLlzl+&#10;8gQhw8k0LXK5HO12J/ICUIJ902QlWms1dafukiUZz/VwXTtA+NmomsiHTVPIn8UTiWjQr2oa+D6t&#10;RgNJkfjWN7/JCy+8QLfd4YEHHuDpp59menqadDodGMd0ouPc6XSwPXB9H9cX7BhfllEVGUVWdxgv&#10;yMiKkO9SVAlNVfBdF9/x8F0H33HotVsYHYEm7HU7VLfWaTeb3J6/xY0b11ienWNldYVKpUIynaIw&#10;UCCWSFEcLDExPUW2OEAyk0HX4uIYOB7dTo9arY4sybjA5OQ0Q8MjmKZFt2PgeqIGcV2PXrdLp9ui&#10;UavTajVpNsR32zQj/dteoKuqB0NyOWBAVGsCuLG8skq7KZzmrWANkD3Rf5IlIYEhSRKOY9MzDZqN&#10;Fp1uF9Ow0BSZTrcdSFIpyIqQgNE0DVWR/tOaldGNH3xXZBVkkCWF0eERRqenqdVFg/L6jTmWlldx&#10;fY+xsXExHfUE5UZV1B8ZoP6hbGFDJQyUAwMD0UUdQlrD4iikdIdBIgxUoYNp+NiQwtPfuNiNQg0D&#10;LewEXVmWIx2/8OtukyfP86IbXlWUqE7wAu0HzxVaBbIQj0LXNFzbAR8su8fkxCgf+MD7RCAwDUyj&#10;S6/dxjB7kUaKGQRBH6Kk3vME0rTVbNJoCkMa0UyUkVUZx/HQdB3PB8MyA2MTUQjqsRixWBwlQPQU&#10;ioORC/d2tY7juXQ7PWzHQVI0VDWGrMXQYklcX8FwXExPwpN12q06Vs8iHtODQCKMpNQAzRKPxXAd&#10;C8+2sG0Tx7LxPQdV09FVBTyXZFwnGY+h6zHwhLaR71rgu9i2get62JaBrsgosofveXiOhW0YAgZt&#10;GszsmSKTStBq1KlVthgfHUaVoVbZRvJdqttbNGoVapUtXMfmwrm38R0H2fcDTTqfniFMfdKpBKoq&#10;4eMxMjrK+lYFy3UZm5gglozRa9SRfZ9aZRvbsbEsR6AcG01aPRPbddETSQbLZeKZDDFVR5Fk0Wg1&#10;eqTicXRZRpWg12pgtppIrk0uneXUiROMDo1g+gq3l9YpDI0wfWA/yWwey5PomDamB7Ku0+526Vk2&#10;8UQSJAlNi+G5O673/dPWfhRNuEjbrhXolfiCBuR7dyQpuxsCwqxWxpclUBQsw0SShWHV2Pgoaxvr&#10;QvfPD7XWZJKJBF6Aistks6TTaT70+IeJJxLImiomdaIaFfdJNL3dcXgNt93Iyt3b7s8XFsX993Qy&#10;meTyxXeRJAnLMEhnUiwuLtIze/zjf/xzLK+sMn97gUwmSzFw8stm0vi+iypLbFWrwnQhmcTxxb3f&#10;M0Wzo1prMD4xydTkHvbu20ssnuDShQtsb2/TbbdJJxKUS0VazTpXLl7g7Ot/w8baGr5jICOmxcl0&#10;BkXT2a41SGQGBLLS9filX/0f+dDjP8bZt9/m9TfOMjo2RiIhUCq+70dxMjSjOX78OKOjo9i2EyCf&#10;AkMr1+XKlUv89V9/j3NvvcnW1iYbm5uYlknPNGm0mhSLhZ3rB9Eo9AJ0NxKRxo+iaqKhGCYqqkI8&#10;lgSkSO/O9wlQQEI3J5GI88QTT5DL55Blidm5GwwNlen2Orxz7hwb62vEYjoSPpubG0xMTlIeKuF5&#10;wpTDcWz6nYPDJDV0+A4RkOGXEyCGhXamFz0HhOau5wU6RpaNG6A1ZFlFksQ9Y5o7RmW+jzAw83wk&#10;WSGmxyLtIVmWsR0LHw/fExPMVCrN0tIy9Vqd2dk5fM8nkdDJpFMUC0Uk38e2TBzLwuz1uO/ovZTL&#10;g7RbLZaXFmjWmyAJlO3q6gqFoqCUbW1tBcYRrjCKk2VSqSTFYjFyHrUsi2owOQ4HeI1GI6DgVxgb&#10;G6PZbDIyMsLemRlWVpbZ3Nwkputcu34jOq6hNldYHMd0UTRoSjDlloTUiEgoBR2JQAfQcx08V8T6&#10;3UNCSb6TYtSvdxVSh8VXvx7izoAipBj3N//gziamiHt3IhjFGrWDxgublbHArV00Ut87/O3f+uOJ&#10;pmkYpkCal0ulSHcrFouJ9VMKEdV21CDbjVDpb1aGP/c3Mnc3FsXzwms5GBLKSnAM7zSR2YmVO1Rx&#10;RVGjfdiNsPR9HzdgFRAMvEIKb4iwbTQa1Ot1RkdHSafTUdEYDhP697ufgRIiYcV7i8ck4knSqTSJ&#10;RDwqxENJiBBt0d/UDhkb/q6GaHhN7T4/0XmXQ4q8H32uO5veYlghckUixI8kieGFqorhiBsgxsJ7&#10;IiyWTcukUChQLpdZXFwMZGtcNF2nVq+zurbGqZOnKJVL1Kp1hoaHGR4dptvpcv3GdQzT4IUf/IDR&#10;sTH+0ac+xf0PPEC73ea73/s+S8srAhWUSEU6aWHzZX19IxpMhmwSw+gizCJsNE0FfMrlEmNjY5HW&#10;aLVapdPpMD09zdTUFJNTU1y9eo1ms8knfvIp9u3bx9TkBM8//xyPPfYYX/nKn/Pqa3+D78PP/fw/&#10;YXx8gjffeI0nnniCVCrFm2++GVFwQzTr0aNHOX/+PE899RQzMzN8+9vfptFoCEmMPXsYHR0lFhT1&#10;t27ewuj1aLZaPHLmYX7ts5/l//i9z7MdDI/DXLhcLnP//ffjOA5zc3M8++yzXL58WeT7msqxYw8y&#10;NDTM6OgIFy5cZHtzk9nZG6yvbyDhM1gscOjAPqanJxkdHSGZ0IkndKamJmk0GrRaHVRN5exbb2Ga&#10;hpBf8oVcRKvdJpPNksnkqdaqLK2sYlkOL770Cvfedy/PPPcczzz7LLcWbtMzLbpdg63tCvkAffrh&#10;Rz/E5NQk3/jGN1hZWeGe++4ll8tx7tw5BotFwR7rdZFUBYJBUbi2ZbPZCJ08NjaG7/tks1k2N9dJ&#10;JpM0qjUO7NvHjVu3yOZzzF6/Tr0hmsmGYUT38K1bt/i1z3yGmZkZvvbVr7F/3z5RX9gGzWad7S3R&#10;ZDxx4gSVSoWDBw+KZmUyIeqNVgtJkiJt8RA1NhQMZBcWFhgaGooYcUZg/KCqKocPHqTTaeO5DuVy&#10;meLYEFura/TaHab37WPh2hz33X8fpaEh5ubnOXD0KIVSiWajiWVZxJNJEvFEpKHcbrcjPcGwcRKi&#10;DYeGhiiXy4yPjwvX8L6YKElSNEwPG8LtdjsaqoRyNNlslmq1EjU3JUlidHSU559/PnIgVxSFra2t&#10;aLAXDoz7B+379u1jZWWFTCaD49jcd9/9rK+v47riGH384x9nfX2dK1eu8KlPfYq5uTlWVlY4ceIE&#10;b7zxBlPBUCgbUPFDQM/dBk5/Wy/gbv/rHyLufr0ftfU/LFyPQ9kYVVX6hsFCazDUKJYkH9u2aDRr&#10;VKsV8VWrML9wi0azTrvdwg80hUPTRsuyKAcN/VQqhWmaAiUYDGVCKZNwjb169Spra2uRA3gqlWJ0&#10;dDQCDIUGv/1Dsm63R68nDFsGB0vk8wMMDQ0HdFyRz1mWzdjYGCMjo/i+L2QQmh2arSa+D4mAoRE2&#10;KXO5PLlcnkwmSzqdoVAoYls2kiTTCoxQqpUqhw4dptlsceDAQd58800mJyeZnJzi5txNjh69jz/4&#10;/T9gz/QM2dwAF85fxDANZmb2srW5yfGTx8lnMygyuK7NxMQES4uLlEqD2JbN8FBZgEhMA1lRyWYz&#10;6DHBTvIRAAlJRgwnvcBQx/MCqZUgx1NlJHxkfCTfxTIN4okEqizhObaQGpJluq0mFy+c51vf+ibf&#10;+d530TSNQ0cO89RTTzE6Pkar3RYScjEd23PxZYlWt0Oz06bWbGD6Hq7vocY11JgWMIhB14VfhqaJ&#10;6wHVBxxk30U2Deh18G0T1XPxLYP1xUU6jTpb64s0qlvMz91gY22Ra5cvsrm+QhqFgUKR0uAgo1OT&#10;DA6WKI2MkB8skyoM0vV9WqZFr2vS7vRo1ZpYhk0qlSGZyTE+PkUqlcbzJTrtHrFYAnwPyzQxzA6m&#10;0aXdrOE4FrZtYZvCd6PeqNNoNjANg2wuRzzIO0Gi2W5RqVZZWV2jXq9TrdWxTRPXFew1TdMEOlTT&#10;0FRhaum4LpZjRcZfiiwhB+a5cV1Dj+nomgqehyeDKon//yfRwH/Y5toOiiYLYXtJuAVfvXIFz/N4&#10;9dWXmZqeEaLwEiSTaaYnJ6KpddjR33F6/Ie3hQFHVdUoQQwT1tnZWXq9HhcvXgyEdwWMvFwuYxgG&#10;169fF1TWPp3JSOOqrzDY7XAFd+o29Ddndjdv+h8ffo+oaOwkyqqqRpQlzxEUf1EE+yiSD4ik93/9&#10;7f8N1zDZ3lynXq+zdHuRanUbKaD/NZtNqttCb8MPKIuCyiOoh3JQoHU6QjvGMkwGiwPksgMBlUoU&#10;IlpMR9fEBMrDx3V9as0G+Xwe1yNqBp966BEcx+Hs2bPMzs5GunSSJJEK9MoExdgjqcdISgYKHo4l&#10;EgZNlVHwyaZSxHUVGZ+YpqDgoUg+ju/RtUXhk02lo+aCaRjE9HhU3LQDqlWta9CxPPRkRiQktkU8&#10;nQs0pRxarQ7ZTJ5P/NQncRyHr/6Hv2BkZIThkZEAGdbh+vXrnD59mmvXrjExMcHCwkK0AMqqKlzi&#10;PI92s8HG+iqxWAxcMTmdmN6DoiewXY+eYdHoNmmtb5OJi+Kq1mpSrdXR4wlM20VLJBkdHyeeELQB&#10;X5JQkbB7Bna3i49LMTeAjE+rJuhMpcE8+w8fYnpmD5uVbZaXl3G0JAf2HyGdK2I4Fl2rSzoj3NAd&#10;X9Al9FiCWCqNaXSRvKCAV4RGXHjNh1PF8LoPr2NRpO4kN5E+YJ9hQ9ioEHQaGSdoxnheQB1wPWKq&#10;Qqfd5n0Pn+Hd8xdYX1+nUa/Tqjeoblcol0pouk4+n+eDjz3KzMyMuH7xyWSzQCCNoCrovqDihmhi&#10;gZLz3nPP7UaIhls4Le1vSomprU9o6pDP5/mrr34N27ZZXLhFPK7zi7/4i+iKzPLKGo7ns3fvXq5c&#10;u4FpWjQadXGveQ6WZbD/8FEef/wJZFXFskWiky8UieniXtvY3uLGjRtUq0Jb5+Lb51AViVZN0IU0&#10;yaPVbiL5YJs9fN8lnxZoNS2WoFKr4/s+q1s1jhw5wp997S+xHZff/De/hefCY489xsbGBk5gfJPL&#10;5SgUCmQymUgnNEzqBP1WxM7FhdtcvnyZc2+f5dy5c7RaLVZWlvA8j3hSUAoHisIwo9fqRYjCWEAj&#10;bHSEuLkvebTbTdKZJIoWQ9MU6gEtLx6PkUsXsW0XkFBkjbW1DcrlMmfOnMb1bMbGRqnX60i+QIAu&#10;LCxw6dIlstkssixHDbZsNsvU1BSmbdFstuh0OgLxKWuRS+b29naki2pZVrTPYcz3PI9uoGnU6+2Y&#10;ton7QUxlFSV0Wg6amP5OkyhsPIXGOyFi0fcFstp1ha5xSClUAtmPTqeDESCdQjSBSFxzlEo5ALod&#10;g2QyHdA1RbPHMHrous7Gxgatdo0DBw6Qyxe4vbTCpUuXsRyh71qpVOh1TXq9Hol4nFQqRSaTIp1O&#10;Y1lWZD4U0qP698E0hRP6k08+yezsDY4ePcqpEye4evUys7OzjAwN861vfydqFskBcjSfFTF3IJfp&#10;k1TxogbJbrr4HQM9dhxLw0Zkv8TK3fRGdwoogQjsRyiGa274t514sBMXdppl6h3PlyRJCLzLQmx+&#10;fHxcXLvpTPCZJJCU9+xX+N79Tc8QXTBQLAidNlVjamqKwWIxkGOJR83AUHc7PBdi4HgndS/8rHfG&#10;6J34dmezcieWh8cg3K/QUDB8v/7CLGzGh8cxvCfC/RLnSxxfPDdqQoaodFVVWVpa4p133uHRD34w&#10;0BrORcYEtrODpA1p9GFzrx/9FCJlXNfGDRqisiyzvb3N22+/Hd1/IbU5+oxBA0DoLbp3fA4rWOv6&#10;j1t4/buBZqXl2KiyEqEOwy0ej6GqWhA7RMxsNBrRvoY5dqPZZHh4OGrSHjx4kNHRUQZHSkiSFDU5&#10;FhcX+fL/86ekApRZtVplYmycmZkZTp8+xYV3zvHbv/3bNBs1fuKpp3nwwQfJ5/Nsb28LBOG5s+QG&#10;ikLmxnJYXl6h0+mRz+dZWVnh4sWLADz98U9GtMnQ0dwKcrFiscjIyAj79u2j3W7TaDRYXV3l8ccf&#10;Z2JiAsMwuDk3R6FQIJfPc+LEKWKxGBvLAg333DN/jWUZfP073+Hdc+9w+J57mbt5i1dffwNZ0bjn&#10;0F6+8pWvsL29zSOPPEImk+HVV1/l5MmTeJ7H1NQUyWSSjY0NJEni2rVrLCwsYNs2G2tif//FP/8F&#10;FhYW+MHzL2CZJg8cO4bR7nD06FG+8O//bwxbsKoGBweFa3ng3ru4uIjv+zz22GPE43ERd7s9Llw8&#10;H9FBE4kYE2Pj5LNphoaGOLBvP8uLS8zfvoXrOBG61zEtXGBsbAzHdckN5Llx8xa/9Iu/gqprXLp0&#10;ieXlVb7/7LNCBzKTZ252VkghDQxQLpeZn5vl8JFDVLcrAPzcz/0s25ubDOTyfPtb/y/z8/Ok4gmm&#10;p2foGD1SqRS5XI4//vKX+V8+8xnWV1YFrX9lmWQuQ6FcQpaFg3AqlQqM43oUi0U6nQ6PPPII+Xye&#10;VELn4vkL5NMZisUih++9jz/98p9RHCjwuc/9K1rtNol0hqmpKTY2NojH47zvzPv4rX/9mwyPj/PH&#10;f/RHrKyscO6dt5memRF6yBvrfOxjH+NXf/VX+f73v89TTz2F7zksLCwEGoJtXNflT//0T/nABz5A&#10;JpMhm80yPT3NCy+8IJy/czkWFxcBePvtt7lx4wZHDx/iniOHMXvCtPBTP/9zjI2MigaTK+F0Db74&#10;pT9AVjTmF5f44KOP8tEnn8STFS5evMjy2irNZhNFVSOpMN8XOtYDAwNMBBqU4RoTog7DpmR/3A7j&#10;7g6qToniYCj7YpomxUKeL3zhCxw9elTcJ7kc3W6X7373uywvL2PbtqjblhZxHCeSW4nHxYDTtm1G&#10;Rka4/37RoNQ0lTNnHubw4cM8//wPWF5eRlEUPvrRj3L58mXW1tb49Kc/zVtvvcXi4iKu67K2tsZD&#10;Dz3EsUCT/ObNmxGbsF9iZfc68aNATP217o96/N2Ga+HaGOZbIt7vDMHCNQXAMLoRQ9KyRXza2tpk&#10;aWmJpaWl6D4K14xwPQjPTZgTKIpg/JimGZkOpVKpaH0Nm82lUomNjQ1WVlZIJpORW3vI0AxZZ0DA&#10;ZElHuqf9w0RxHolk5kSdLNzD87lC4PDeivY3lUqRTCbJZDJMwStXAAAgAElEQVR35DNRfeULh/hw&#10;fRPrrHifVquFqqqkUilqzQoX3jmP2eny7oWLHNq7n9nZWf7Zp/8Zm5ubuK7L7/7u75LP5/nxJz9C&#10;1zR4//vfT6/XI18YQJEVtjY3eemll5BlhUOHDjE+vYcrV65QKgu38lQqhRN4b0j+zuDfc9xovfWD&#10;+0bVJPGzLAumpyxze2GB2dlZFhcXWVxc5MyZM4yNjTE4OEg8mUDRNFqdjtCBVXeYUCHtf3NzE8/z&#10;Itf0VCqFK+3oa4tNJq5K0T7alhFI2XXwbQvJtrGaNdxAQ7/VanH79m1u3rwp7g1NJZGIMVgUiGZd&#10;18im0hQLBYbHx0lncrR6Bs12C1mL43g+jU4XR1KiPFNXVNHrSCYZHB7C94UJdExPRGhaw3CIxTTA&#10;w7V7GGYPo93CDmqEarWK5dhRvIrH4yzcmqdSqVCpVPAFFRfX9zEt0XB3fYliLkssrhEL7vFeoxKA&#10;KGyMQD9bVoJhQV98S8V0vGAA67oug+USkh4XaF6Jvx8NPNzCAKqoSoRIkSUh+D5YHKQ8NEwyGefy&#10;lavcvn07oFHJqEFRFgYGUUz93QPWf05beHGEi01YcIXBI5fLMTQ0hGUJ+LyiKBw+fJg9e/Zw7ty5&#10;aEIitBf7aV07W3+zcvdEajddzfN30JRhQhx+9b9eGMScYAFRVYEsFDe7F6EBNFlFkRUUVaA7hoeG&#10;OHX8GK1WE8s02d7cwHMc2q0W5955h62tLdGgCxwzCYT1RUANGqKyjGXbDBbFQqqoCusba1i2E4mN&#10;e77QbjENUXRruoZtOxiWKNZS6UzUBH3m+Re4dPkyhmFz4uQpEkkBjZYkmfXNLaHnpagYpkOv2xMw&#10;fdcnUyiRypaQtBierNMxbLqWg2V5+LKCg4SeiCPrSSQtieT7dI0ePcPA9TySiSS6HkwAPBcZF11T&#10;SGRStDpdTMMQCFpfCMm2W01sxyGTypJMxInpGp1Om2plm4F8Dsd3iMV0FhfmObB/P61mA6PXI5lI&#10;kIgn8D2PTrcDvk8+l0NPCG0NyzRIJuOMj42JiXQqjWW7yIrK8soqm9sbZGJxVB+6vR6GZdLtmcFj&#10;FCZnZlBUHcOySaXTdI0enWYLs9cjEdeYGBunsrmBbRkM5DKossx9x+7l4JEjtLodbs3fpjQ8zJH7&#10;HiSTHaBne6DJpFJpOqaNL0nYjodhmKgxHdNx8FxBqxTiwoGjW1CshjSZ/oZ9eC2HtdrO7/6OXllf&#10;IiMWXRdkgV5RNQ1FU5CRcD1H6Hk4NrF4nJXVVZKJBJWtbVpN4XBqWRYbGxvM7N3LoUOHxJAhmG63&#10;Wi08KdCg6UuCvGAR7Y8Nu3++22woTDJCak847Ein0zSbTWRZZvbaNTRNo16r8vTTP8kTTz7J8Mgw&#10;la1tZvbu4+b8PBsbm7RagoYiSXD+nbd46MxpHn7kA9iuR7fbJZFIYbv/H3XvHSTped93ft7cb+ee&#10;mZ60M7NpdrEJC6yWAA0uRIAAJZEEoyiZ0lEi6LPsc6nO55OtKsv26U5ny3Wnks92la1UlE7prExS&#10;IClR4hKARCQCRNjF5jCzOzl0z3RPh7e733h/PO/zzrtD0JLrzj7fWzW1E7a73/CEX/gGn0KxLExt&#10;+n3eeOMt1tc3WFxeYnVlmW67he+52JaJZRhsb2/iux6h72LqGuVSibvzt1FUlXypxJsXLtFo7vCh&#10;j3yc//7v/w/82fmvc+nKZdodh4ff/TB3FxYYuAPGJyY4dt99QiB+ZCQRcJcmQlLfR9cNarUa3/jL&#10;v+Ttt9/m9u1bcbFTUG8sW+hh5Qp5/Fh7UdN0tJhu48di+aak3hha4lSnqBqaptLtCH0tw9Apl4bo&#10;9wXNWdN0xsbGOXHiBO9611lGR6vcvHmTfD6Pqii89tpr3Lp1i9HRUWq1Guvr61iWxf79+5menqZS&#10;qbCxucHCwgLLyytYlsV99x2lkC/SarWSpEkiedJUU7kf7haclCS4lw0Y3xdfYrxIfb0wRrQIZIRl&#10;WQjEmyi49ftCB8bUTTRN/M5zvXv2KhmQRNGu67Qs/oXhgMHApVgQNHARyIZxQQnm5+cJQ5/ZQwdR&#10;NFUYdFgZgkjo4fRifSDH6Yn5GY971x0kLujpQDvdjBAFUYFCmJqaotkUBdFiocDi4gLdbpdcNseV&#10;q9dQFCVGyon7mc/lRaBpmUlCEcR6R+nmX7q4J39G2ZWgSOjPexKedIKQ3oP5DijHvQhEsV59+5qg&#10;afo9rwcSc5Y0Ok6Lkxxxbuo7flb63GScYRgGXacrCp1xs0VRBMsD5V5zsPS17n1f8fd70ZR717V7&#10;v39nQ6LkGlOI1fQh7s+9GqBpVKuiCKS7Giclct+QyZU0z3Bdl3xM/W61WomuY78/uOdaZYIpn7/c&#10;Z+TYsqwMmqokBW8zbmzl83mB9I0TO/laVY6v6NsLuRHc83zkvYpEMB1fmzDZSd8nQKASpMa4aaGq&#10;avLZotnRkzc/WUd6vV5iQrRv/xSe79PudChXymRzWbyBy8z+/dTjOE7VNHaaO3z+85/nj7/4xxw5&#10;MstP/MOf4Ec/8xmuXb/O4tIiv/4bv059q065UiaXy9Nqd9is1WNKr0Dolstlzpw5w8bGBn/+tfMU&#10;i8Uk0e33+xSLBU6fPs3BgwepVqtcvnyZRqNBtVrlwQcfxDRN5ufnqdVqfPejj3L27FlOnDzJ2to6&#10;c3NzPP/seebm5sjaGR577L0MlUqMjY2zurZOtTpKrz/g2rXr+F6f++67j15vlwU0Pj6ORNLOzc2R&#10;y+VYX1+n0+nw4osv0mw26Xa7FPJ5hoeH+eAHPiDo0s0mm5ubLCwusl2v8/bbb/Pu9zzCdlMYmnS7&#10;Xebn59nZ2UlQZ+9973uTZOyNN95geXmF7e0GzWYD0zS5//7T7JucYHiowsjICLdv3mBldZlMxkoA&#10;EN6gR7lcYmb/AXK5HJlMhmPHj/HGm2/w6KOPEoVw/cYNtra2qY6OMjQ0xHajRa/Xx/MDapt1Go0m&#10;QyMV3rpwgf37Z3jvY4/xU//kn3L7xm3+3b//BVQQSKmpaZbX1hKZq51Wi08//TT79+3jT77yFUGL&#10;HxlhfHKCUqWSSJ/Yts2RI0fY3t7myJEjSYEsm80yWh3BME2WFxZRVZV3nXsPzUaD2zeus75Ro9Vu&#10;44chO802iqYIreKLFzh+7DjHT5zk1z/3K/TdPseOn6DZaDA3P0+hKBrtYRgm2uKqquDEcgNyPh44&#10;cIDr169TrVaTmGNoaEgUZuMC65tvvkm1WqXb7WJnLMIwwIjNRSulIvuPHEE1dLbWNimMVvnaV79C&#10;t+vw+BNP8KUvfYkPfPCDqFaGSrnM5StX6Ma00SiKGB4eZnx8nKmpKWZnZxMZFLnWSBaefNayWS/X&#10;cflvuqgmfRDkZ2Qsk16vR61WS4rip06dwnGcpHir6zpbW1vJZ0hKq5SSaLfbmKZJLid0peWec999&#10;x7h79y7Xrl0Tz+5d7+LWrVvcuHGDc+fOUavVKBQKBEHA4uIiDzzwAJqm0Wg0MAwD27bvaRDuPf46&#10;uf9f53XpfSr9uzTFeXcPElu7iEe6sbmRmzA7PH+QrAHyeUiUqqRGS51RWaAsFotJriBlbSRaWDay&#10;MplMwsQslURDWBY2l5eXk/OU7BLbtpPi89jYWPJ5cs+UDdnt7Uasneniuh6uK8x2yuUyvhckCM9s&#10;Ns/w8AjV6ij5fAFV1TAME98P8P2Afn9AGEbY2Sy5XD7ea0RzVLyPi2GYeJ4fv1aHGKmZzdi4Axff&#10;8/m93/99PvWpH6IyPEyv1+XVV7/J6ESVfs/hu86+SyBuVcFuzGWz3JmfxzQtFhYWKFUqgj25JaTS&#10;ut0udtYChOxWFAm5JE1X6XTaEARYWVHccrqdeK74NBoNrly5wq/+6q9y4cIFer0ehw4d4tFHH+Xw&#10;4cPksxmRs7uuMHlLZKKEz4bUWzXtDHYuS6FURDcMVF1DDYVzt6mbmLqOqWt4fYe+02XgdOm22jid&#10;Fq2dFp3mNqHv0m01WFq8y82b15m/M8fdhbtYGRPd0CkWS5TLFUZGqmRzee47dh+TU1OUxkcIgKbT&#10;pdXp4noerhsShOC6AcOVEUYqw6iajp2xKRVLZItFQl1j0B0w6Lu78hOhQiabZTDo4w369Jw2ge+i&#10;EbG6ukxje4uBN0BXddA1Wp0283NzbGxu0nOc2OU+wLBMDNPENAUyN5vLYxkGEDHo9XAchzBwCQMx&#10;ppR4jEund1PX0TWNbDZDr+tgZzIMV0cYGRkhl82y0+myurLM6urq/zvIyr/qiCLRaVlbW2N5eZnu&#10;TjMJFGemp8nn85Qrw5iWtatnqeuC/x+GKDHSQGpo/Nde1JTBvjxf2EUBbmxscPv2ba5cucLKykoC&#10;jZdJmjTlSXfLZOVZXm8iQhofMriVwqTykEUeucntRYUkBR/pJh4jn0RiG1MTw4BIUSFUOH54P5/6&#10;7A/j7zQEUqY/4NKVazz33HO0Ol2KZSEGLUVRFUXBD4METZogZryB6PKLnBA3Rud0Og5D5QoAui7c&#10;tXO5nOgsDQQKqd5oxQlGn5s3b7K+vs7jTz6B67o0my0azSZDQ0OJfoqdtbAyGRrNbVqtFq++/K0k&#10;+ahWq9i2Tc4UHZRyMYuKIhyEfQ8v8rEyOmoYYIY+VtYma5kYuoaiRPScDpovzA80VSVvZTB1FdfM&#10;4gV9/CjE86HriC5Fp9NBtzJ4boRhWNiZLE6/x8zMDH7sdg7QH7iUy+WkUFWtVqnVamID8lwymawo&#10;KuRsBk4PogDXHWCbFm4UkM0XsPMFDMNieXWdgefhth0iz6fZbBKqCuXRSbLlImbGBlQIQjTDptfr&#10;0t6u4fcdMqbJcGWI2sYmj559WHRDTIPHHnuMN771Kku1LSZn9vPEBz/E159/jtKQEENWDZO+HyS6&#10;QJqm4ccGEU6cQPm+T9a2cJwOOdtOxiDsGuwoMRQcEAV0VcVg15RFJothGCaUmHSnuR94qBmdIAqI&#10;/ABFiTBiWrFt6FRKZbJWhosXLnD79m38gUjinE6XjiOMhB578gmeeuopipXyPcFIUnTyXfKWjRoJ&#10;emOkgOf5yXzcOwflV3qtkHNDviaXy9Lr9ej3B5w5c0a4KisqhAGdxjZZUxgeRFHE7//RH7K4tIIX&#10;hBiWzfrGJpmczQ/90A9x4uQxCsUifcdl/u4doijiyJEjZKwsO47QM/uD3/0DLl0UiJdB3xGoPQW2&#10;apsEnuj8qb5PLmsT+R7b29vsmxyn57lsbTUYBCE/96/+Naqhs1ZvcuXyNY6dOI6iKGxtbTE+OibQ&#10;vjGa6c6dOxiWyczMDFk7S3/QJ2NliIhYXlziwoULzM/PY+g6Lzz/HMsrK/QHvYQyNT09IZCVmQx+&#10;4CYC8YV8iUE/xHH6DPw+uqESxGumYencunWLMPLJZPOC+tFpCRfb/oAo1Oh0HN73vicI/IgzZ87S&#10;7Tmsr68SBB71rRpLS0sM2sIsTYraj4yMUKlUUFVB1Zcd906vw9DQEJP7Zuh0Oty+dRfbtqlUSsn5&#10;1mq1ZByocZE1SUaSgs6uI3y/LzrrA7eXBByREkJkQKRiGBaaHqGgJQG1LGokpiuAHhe9wsBPxrKk&#10;+8pxKs9D7jHtzhaKolHIlxgaGhFJh5lhYeEuZ991Jhbtr9HvO9z/4Bk8PyRfLNPr9Xn78iWuX79O&#10;4Eu9SDNBOYt1Xt9tlsWFC0mPCiQ12RtQLpd5+OGHaTS2efzxx5manOS1175JvV6nUirzzJe/hGUJ&#10;HaZY+4FCuYihaVTKedQoxNA1Av9eLVzDMMT9Tu+lCqh6JkH3yT1Yshbk78T8JbnH6WJX+kg/5zRS&#10;Jq07li7c7S0MAvjugFwul2iTFYtF4fpo58V5RLvryz3nnGqCyCJ0+rPk+iORGgcPHkzWZ/keEvUo&#10;kYbSVVw0lb49DpOIH3ntaXR5GuWy9x7J2ESiOmXxwUuhD+V9kUVa+be+OyCKdaqiKCKfy+F6u8Zr&#10;uq5z8+ZNisUi1Wo1ia00TWP//oMJQkXSueWcSaNMRRMgHidxc10iDuSa0Gw2uXPnDltbDTF/vQEg&#10;ZGBUdTf2SlAr8X2Se1YQBLhhkCA7w1g3TegYdpOxI8aJlmiZlctDCb1bFj8kYrkfJ9Xlcjn5LFVV&#10;GZmoMj09zfT0NFMTk7TbbeyYhXL+/Hn+7b/+N+zs7HDsyFE0TePJ9z+BpilcuHCBazdv0O2IQo+m&#10;6bz99mU0TaA3er0eum4mxQExhz2q1SqaprFv3z6uXLmSjK+pqSm2trdZXV1leHiYgwcPUi6Xk3uv&#10;6zp/42/8DcplYVJ4/do1NjY2GLguCwtLPPDAA3zfE+8VY7XvYFsmb7zxBn/7x/4e12/dolypUB3b&#10;x1ajydxNsR5JhGGhUODNN98kmxUx1auvvipQT3GT/Md//MdxHIff/u3fFvq4pknGEBJNoyNVoW9O&#10;yKnjp+h0Ovzjn/3n/M1PfpJXXngB27Z59LH3ks0LFNXlS1eo1+usr6+jKAoHDhzgwMH98Voinv3E&#10;xAQ5SxTWM5kMG2urqKrK2PAwhw4dwvM8lpaWmJmZ4eDsYTbrNRrbTVGE6vW5dUcgTB999NGYibAm&#10;ksJciTdff4PDhw/T7zusrq7y4aeeolHf4rVvvcLm5ib/27/8WT77Y3+X/+s3foNn/ugLuIMBW+ub&#10;wiAmRipHUcQP//AP89kf/3v8k3/4j0QcV8izuVXHi7VoJyYmePLJJzl79iyry6u8+OKLQqtye1sY&#10;Gj31MSzLormzzdLSIpVKiQ999KM897Wv8+Zrr3D16nWe/cbLtDoOQ9VRmu0m+wol3E6HH/8f/z7v&#10;fvQc5//0z5iZmeHKjZsotsm3Xn1dSDhlbX7hF35BNJR9QX/N5XJcvXoVRVGo12pcvXqVy5cvc/bs&#10;WY4ePcrQ0BCdTofLly9jWRZ37txJkHNf/cqXGa2OMDExxtTkJPunZ/jsZz8bG5up3Lp1i2JZ7Ovf&#10;eP4F8nFR73s//BR6JsOffvlPyOVyjI1NMPAHVIaGkj124LmE/i5y+50KbHtz3fTf0jmmXJ81TUNT&#10;RSHs9ddfZ25ujtnZWWZmZsjlcly6dInnnnsubjAKM5W5uTkMw+DgwYO4rtAFbDabFItFpqenmZmZ&#10;xnVdqtVRzpw5w/Hjx/nVX/0/WV5eZnR0lJMnT3Lx4sXkXl6+fDnWum0SRhGPP/441WqVer2eNImA&#10;xCwozaLa2+D6TuWJdKNQfL0zXVy+p2VZ2LYNapQwNSSa242bUFKuQgKIhPZvMzG7STd1peu3cEg/&#10;FOsqCm1v2fzzPC+J66Trttzb00Y5MkeS6MvR0VF2dnZYWlpidHQ0Nt4px3urEe+vYj/sO4N7NEHl&#10;/ZTa++I1GlY2h6ZpZG3RcJHNGSCR3ZF7niygy+ckqNpB8l5peRXN2AVpeUFAFAQ0tupceOstHn3k&#10;PVy6dInV2zfxeiJW/6Gnf5QvffnLfPlLXwDgRz7zNKpmcOzYMcb3jZMtFPE9j1qtxu1bc9y+foMP&#10;PPUhrEyGpdUVDhw6KBCgiMZ06In7l8vlEi1qXddB0/iTP/g8r37rNbLlIhMTE0yNj3P0xImkkRRF&#10;UdLsUTWFbq9Hp9MVTAZdJxs3L3zfx7RFPKihxbGUmhiQgmAX+24Pz/NwBz06ThvfjXXhQ3Hvrl++&#10;Sn1znZ1GE9fp0u8JpGM+n2fmwH4qlWEhnTA6StbKoIYRXhjQCT06gx5e0EdTdFRVx9INNEVDiyyB&#10;aq1tEwx87EyOo6dOEZgKXXy8/oCw1yOM4/6MaYuioG2jGyrtZpv65gb12hJOV0hXTE/N4PoeCwtL&#10;1OvbEDc6nX4PRdmVPQrDkBARF3t+iBdEeF7AoNcmCn28wQDCEC2S0kK7eY436EMYYaoKx08cI3AH&#10;hFpEa6vGdr1Gt9dneHySINIolwVA4r8I91oGLfL79GLg9HpJwuLFsOj0kabIJEnXO3Tx/2s85MSW&#10;i7HjOPegL6UQtfwd3IsY2E2IdjWa0ujKNBIhjfTY+wX3JhTvhLYEkG7M6cQkHVDLBU4OVNd10XQl&#10;oRrK5DdNXUxTEpMEKRLoH6ljEoYQRbEruR/gurtu0DIJkAmmfD85HiStUd4vWfQ1DQ2iACUC2zRR&#10;QwgGHkQBRAFhIHQoLVMkyQS71DKhL2GAqhGEwjVcz+Tw/JBQUUFVCEOEi2gUESkqEeCHAa4fYuoq&#10;pqETBT6+NxBmPSiYuoGlG5iajqEKdKuh6QItlkqE0ugSeR91I9bNiiAMYxpFtJu4aTHyxHc9DFUj&#10;9HxCPyBIUap1XSeIlGTBMQ0rea5C9ypAib8PfR/fHWBoKmroEYQDosBHRTjYBvH/8wIf1dDxgxgV&#10;GS/Mnidc3tNJcRiGCapKUcVYivbQWOSGLqgGu3qte5PVdLBiGEaSEMn1QzqJhmGIEaNP1Eh0ybwY&#10;SSONE5IielywkfD/dFAlE8A0ijqKIiJ1F4kk7+VepIws/KQLqe80/+Qh55tcQ6IoEkmReq/mnRwr&#10;ksYiA5ZEM08VG61lZ5K/i2etC2pinNzruirmihLPS3+Xmi6TcnGt4lzCSCEIInRTmOigibm5vdW8&#10;J+hUVRVV2XUWTq9j6ULawB2gsPsMwiBAVREowsCLjcdCEhdsBKVSU1QMTRdjPPJjCpV4T9/bRUVJ&#10;9L5pZBLUrnRqTKP70wUdiaJKB5iFQo4g8LBtC993CWOa/WDQQ9MUPG+AqpJ02YPY9EJ+XroI8k7I&#10;rXf6Sh970bl7kfP3NIRkMBkX/tJoufRemqaU7T3kem+oQsw88DwiP0jmkWEY9+zXcnzJtUbeT1lo&#10;Fn/fNbVJX4s8l3RQnP57Okj+9kRll2Kdft9k7wt3kdnp99ybGP3H9sz08U6v+48d8v+8UxK69z3T&#10;/6Zflz5nuZ5IlEh6PUq//3caP8A96498zvL5yfuZvi75LOV93huDpO/73s/ee7/+qnv0V733XoRl&#10;+ue9xWC5Zsv1Ph17JUlWXNSU751u5sr3k7S4dEEfdhHRcu+SiXGatqmqamLUJs9RxjPvFMOl4zh5&#10;je80ztJzOt1wkGM9ocjL5kbqetL3RUkZDMm1wxu4KaOJXTbOYOAltEP5WXKfl4Vt2C1Yp/fotNGj&#10;jDXl50nDBylZkUbHphFl8v3lM5TyBInmquclxQjYNTlLvz5dILFj/S25RksTBxlPphuJaeCAnAdh&#10;KPXY47083uPlvEw3DuRnp8eW1IpLF+Dleinpeun1XiLlXNdF0YQJVbqxIJHT6bwjCAJMXcpuCf3T&#10;jGWJtVxFmCj2HPGsgwCCECPeB3XTSOa+vO4gCJJYJC25EAUhmqJi6gZuf0DGFPGlLO5Iyr+cMxKV&#10;rIrBjKIoQhYqblKkdVYVRQA6oihKisVy/GgxujvtB5B+BmmwRrqYn17L0uuFvGdy/Ms9zjTNpMgh&#10;6dxy7VRREgRlOvaTaLder5eM173rkjy+U2HuOx3yPsk9Uz4juS/I5r0suKRzTMnqkLRzy7LY2dlJ&#10;1j9VVZP4KB2ryBhWvof8V4vRaGn97fQcl3uW/JLriVy3/lPz+fQ+Ib4PgBBFEfJPhqEBYRwPCukc&#10;RdltwMaPJzm3dCwuf06vPbuxq08Y+iiK+EwllkfzfRF7Cm3LQXJNaXkfOSbkM5A/p/dVeR/37u3p&#10;PUOuD3Kcwr3SKun8W6576b0rvb+n7+FeiZJ0vpL+DFXdRXGm911N0zAsC1Dv2Tf2Nv7kHJC5umFq&#10;uzUiBXTTTOoL8nOkGY4SkYwbqY8r12QQryWKiOKxKX/v+z6DVJyffraSzRQEu+Z8cq9Iip9BiK6o&#10;KPpunBkhELlKtMvY0dTY0NgVJq6h7wk5PRSkBFES46oGfhjghwGKoqFqmqCsR+AGAV4QEkYQhhEa&#10;KTR1EEJI0sj1fR9V1whVBd00CCI/aXJqmpLktOL+B8k4k18SmZ3Oq+X6lnaY31t/2jsPxVjYjSml&#10;pKB8hkndQhV5m6JGhNFugyL0hWcKoWD2ip89VEJUwv/8yEoxSXe7KBJZd/fuXVaXlpNu5eHDh1EU&#10;hZGRkSRgEd2BPKq5i2JIT/j/PxzphfjatWtcvHiRRqNBo9HgiSeewLZtVlZWWFtb49atW/ckIXIx&#10;koMpPWjSk00enuclDpLAPQtPunCSXpgVRYknUowUiClo3W6XwPMYrpSxLJuTJ+/n00//MG53h9tX&#10;LvD1rz/H/J079D2Po0eO4foe3V6fVqtFtzdgdXUV1/XYbu1Qr9eTz3Ich30T4+JaPJex6jCHDx4i&#10;JEJXtXjBVCjmC+imQbFQFp1u32N9fQPDzjI6OgrA8vIylUqF9domiqJwd+42Dz30ENvb27z6wouU&#10;y2XuLszzru86S6FQIJvNMnVgBk3TaLfbvP3222xsbNBqNgjDkEI+myxUxUKZkCgumviomkLkdlHC&#10;iKxlkM9msDMmahCgKgoaoIYBRBFB2CeT0VF1BV03iRSDQV8EO512j5XVdcrlIRzXJ4gC2k4XRVXJ&#10;5DKJu28URWxtbZHL5ahWqzQaW3heQEiM2AtBz9gQ+owMDwk6pJ3B0i026nV0K4Pvhaxt1nAVaDWF&#10;22AuNmGJNINI1Wg7wg1x0HFwvT5REDI6VCZrqISeRzFnMD46xonZo4DK/OICjZ0mf/8n/ynZygh/&#10;9txzdHwolkv0eyJR6PV6GDFtSRaSpaFTGIaEkZ98L6kUhBHb29sJ/VlRFAae0P4KPD8JjBTPv2cD&#10;lAmQcDQLYsc7Mb777oC+Isb+dq1Or+vQ2BLaiZZuUMjaON0uTrvDlStXkoBa0zQOHTrE0aNH6Xku&#10;Z86codNzsHNZcjmhszczM8PQ0BDZjI3X6RD4wrHYD310VU82pF2ds3uDinRSL+eznO9qTP9znB6l&#10;UolHHnmEG5evEoQ+f/LMH7O2sozTbZPL2Cwur1IeGaEyXGVkZIRjp07zoaeeEp8ZeqxvbKCpKvv3&#10;70dVVHp9h3a7zZe+9CWiKOJbr3xTJBmahhcjGLe2ahK8qxoAACAASURBVKiI4G54aIib164nNNwg&#10;8Ll+/ToHDh/mb37qU9x38jR//uxzKIrKydNnBPq5vommaZw5c4aibdHuOqi6hmlkGBoZxrZEl1J2&#10;sW/cuMHKygovvfQSlaEShVyelZVlLl8UOpVjY+LaTNNkc30tDg48VBQycWDTcnqM7jtIx+mRyVg0&#10;trYgbqSsrK3SbG6LRNCPC7qIjfeB+08T+AoPPHCGfF446c3P3yWbzTI3d4uu0yYMRUOks72ddGIf&#10;eOABTNOk1WpRr9e5du0amViLsVQpsr6+yfLqOradZd/UDJ2Og++7zMzMACTaN5L6nslkkmDEjJMM&#10;CJNkybZFkud6/d3EioB+L8Ad+DhOH0UN0NRdB0qZ8MvEqJDPkzHiBMLfbUZpmpYEjjIASo9P2xJj&#10;1nH6tNtCR9M0hJbMzP4pyuUitm3TajXZN7Of9Y0aleEqt2/PMTo6Srlc5uLFi7z55gUx/r9DgiYT&#10;HxlQakmi4Au3yQMH8DyXp59+mpxt89JLL1Cv1ykXS3zhj7+IponkK4w1j0eqwyiKQjFroRKhKrvB&#10;s5xvoiGYKlLG//rsMjiSYpG2i3iU+6nUl9xb6Ezvr+/0s7y371SQSgeNSTIaBklRanx8nMnJSRRT&#10;xx2I5M8w7XuC8/R77h0P8n3TCZAsPIyNjTE+Pp6srTKgldcrx4ccq64rYhIZ7MpYI92c/E4F+L3X&#10;v/f/yHOXyZks3KS/5Ov9MCCUxZcwNgncUxS/ceMGnudx//33JwmbYLL0qFarGIbB9PQ05XKZ0dHR&#10;pIiZRvvKwqWm7N43IEmmpAbt3buLOE6HuwvzhJ5AySlESRFAULfNpJAmE7ggCPDic/N9n96gL2KC&#10;IIzdlXcTBnmfxDMXya/UnpNIQcdx6MdMHBmDS5RPoZSnGxt+fOZHfpTl5WV+67d+izAMOXP6AZ56&#10;6ik67Ta/9mu/xhtvvEGj2aQ8XInNbhosLi7y4IMPcvnyZVZXVymXy4mZiWGI/b9QKFCr1RLki+u6&#10;fPrTn+bFF19keXlZzM9ikQcffJBeTzBsisUip0+fTlg1juNw+/ZtNjc3E1ft97///bz3scdot7v8&#10;3M/9HPsnR1FVlSOHDxLEmpGuH/DRH/ibvPSNFyiUKwwNVxmpCGT9F77wBebn5xkdHeX555+n3++T&#10;yWT4wAc+wDe+8Q0Rk4Zh4qr77LPPJk69N69d59y5c6yvrqGpKseOHeXrf/51PM9jfafBsePHqZRL&#10;RJFAagoXZfGcy+Uy9913H1EkdOt3tfvF2Nja2mK4UkLXdY4ePcrm+lqMiBIGdJVKhZs3b/LKK6+w&#10;sVnD931mjx7hzJmz/K2/83fY3m6g6zo/+IM/yKFDh1hZWSOKIv7iGy9x+vQpZg8eEhIplsEX/ujz&#10;NBo7TE2O8rGPfYyXXnqJn/zJn+SjH/4I73vscaEPN3AxDItOp0O1WsX3farVKk//nb/N4+99DICf&#10;+ef/K2cffoh//8u/RLfbxTRNTp06hWVZ/MiP/CjHjx/nc5/7XDJWs5Ywkzl0cD/1eo1bN65RrVb5&#10;8Ic/zKd+8Ac4evQoz/zp12l1HHa6bYrlMsOGgdd1yFVKvPLKN6nVavz0//I/c+bsQ7z2+rcY2zcl&#10;dOiWl3j44Yf5mZ/5GbIZAaDodDrU63WxfoQhOzs7OI7DF7/4RSzL4sknn6RcLuM4Djdv3iQMQ9bX&#10;11lYWKDdbDB3+xbZbAbbsjh29D5mZ2eJooif+ImfEGaBiriu//1f/hz79u1jYWGBA0dm+exnP0u+&#10;IBB3KytrFMoFurGJahiGqLqWNIP37oV7j/Q6lj7kWptufOZzNjs7O4nW/de//nXOnTtHNisYO88/&#10;/zz1ep2lpSVUVWVpaYnV1VUOHz7MYCBYb5OTk2xtbcVIfoGoBCVxlz5w4BDf/OY3GQwGHDx4kBMn&#10;TnD+/HlOnTrFzMwMV69eZW1tDTVexz7zmc9g2za9Xo/5+Xl836dUKiXFw3TjJX3N73RP0uu+/Fne&#10;h3RDRmo3ysKgH8foiirWxXa7RS+mqspmguu6SaMaSIpVpin0CWXhT8YoN2/epF6v0263OXv2bBLD&#10;ZLP5pBAkzzENtJGxviy8KYqQjJMNl0qlQhAErK6uUq/XefTR9xBFArkm6OWC2ZXLFu75DCBxux8e&#10;Hk4a55adJQgCWjudpMYgwRjZbDZ5D3m/0g0/JfaqkHuObJZEUUSksAsmQrhgu4M+lmHy2ssvEYYh&#10;3cY2g3YXgFw5z/u+93v4zV/9HGEY8vblSzzyyCO8+92PsP/oERbn5pg5cAiAgeeyXd/mD//wDzl6&#10;33089NBDLK2ukMnajAwNi73OtOjGLLdnnnmGS2+/nSDQHz/3GNlcDsU2QVFo7ewkruby/ktH80Ra&#10;R9cpV4oJclZer22J3FzqSHfaAoXbbDbRI5+B08PQhAxNu92mu9PkxtVrQvqpvUO73WZ8coxyeYhc&#10;LsfI8CiVyjCF8i6Tw+mJJosfj6HQF7G5mbFQDR1VjbAsEad3OkJPtd/z6Xa7oKjMzh7lwIFDNNot&#10;+r7HIHSJ/IByXmiR5nI5+r0uKgoLCwusr67QaXexTJOCbdB1Wuzs7NBoNAiDCCs2XlrfFPKFumkQ&#10;hrvxXBAEdJweru/FwC1R38GPQWFhzHIx9aSZViwKuZyMZZAxTLqdNndu30JVIsrFEjP7xskYOgEK&#10;oaITKEKiwg//H2pW/nUOMTFTVDRF2LZXR0cZHx2lVCqxsbGRiHamtSB8zyOTsVCTrqBw8/pP7cL8&#10;f33I5Ojll1/m+vXr1Go1AJ566qkY4i10KGSxVhoWyK5XGIa7JgkphMPejkcYhijqX500pTcARRFu&#10;2ACaoibdumxGJKNEIUEQ8sEPfojRsWE0XeM3PvcrzM/PoekG958+DZHQVUKBXq/PxmaN119/g42N&#10;DZy+Gy+sIZ7nEwQhGdPEdT067Q79Xo99U9MUiyVUTSMKFMIwwvMDHKfHuXPnhH7F4iL9fp/h6jie&#10;5+P7AUeOHKVQKPL2pbdxHIfZQ4d4++IFFhbuMjpU4drVK3zg/d9DsZBj4Dg0t7dYXVti0HMIA4/x&#10;0SqT42PYhoFtWfQS4dk+/XjjMgyTSFFQDRNF0dAME01RCMKIVstJNtsIBV030HQd2zRw+h2Em6/Q&#10;1shmimiqStfpo8XaIK1WmyAIsG2bMArI5gWlT0U47g76PTKxM1bPcVAVMAwTBVBUhUzGRlUVCoU8&#10;vuuhKdDv9SGCUrmCaZgQCXi7GwToGYvxfdNYGZuV1XW0jCnQvV0HoohB3yGfzTI1MUZtbZVB3+H4&#10;fbMQhkxNTuJ7HvOLd/jRp59maHyKPz3/HK1eD1836PsCyRESoWsalmmiKQjUnCK0AUNC/MAjCgI0&#10;VTjXg6D8m4YhBIBT6IggFF1z2UU0VA1LFxuirqmJE1zge/QcoW3R2N5ic2OdrXqNRqPJ8toqK8vL&#10;aIpKzraZmJhgcnyS6clJJsYmqFTK5CybzY1NypUyhw8fplgsks1mBRWNiImJCRRNxfUETVw6OorC&#10;SEDWzGDoWmxgYNwTfKa7iul5uLcznG4+BMGuWVer1ULTNF558SUW7t7lxRe+wdrqqqCK94WmjmFZ&#10;HDt+gie/5/2cfehhcY5Ol35/QBDAoYMHCMIA1+1z8a0LbG/XWbizQBC4DLoO3Z0GvW4H33Nxuh00&#10;RahJFPJ5oRUZBhw/cQI/DLh69QbHT5ziIx//OKfuf4A/e/Y5ZvYfolAqMfBCmjtNHnrXQwwNVTh8&#10;8BAaQgaiUCgyNDSMYWYYxLIPjuPw7LPP8sYbbzA3d4d2u8XE+BilUpHV1VV0LSKfz1EqFWk1m2xv&#10;bdLvdAl8D9vUUaOIfreD7/aYGJ/CzBXieagLsyNdp9/v0R8McN1BElx5nsfkxDizs7P4nsf01H6O&#10;HDnKjRs3WFpaJgwjGo0GrdYOvu8l2kNjI0JLZWJigsnJSba3t7l8+TKXLl1idHSU8fFxbNtmaWmR&#10;breDpgp9Xs8P2N7eIgiCJGFIU3ekGUbSJY0DqSjWH5ZalWEoENZm7EZrWiaaZqLrBkEQCpkGRbtn&#10;XEnkedLNjcefdOSWSIc0mjebzSaFBVGYEm6T2Wwu0aZx+y6e6+E4bdyBS7lUZHLfJNvNJn4QkrGz&#10;tNtthAu6kLKYn5+j3x8kGnppdIGiRmQyFrl8VhhiRQGGbsYJiCgaCHfYgHPnzhEGAXfuzIvGiG5w&#10;7fp1QCLzxLXn8jlUFHRNQVPVBNWdLlaKwPzbC4Uh96LZFEVB1b6dubDX+XtvspXssXv25L3fv1Oh&#10;Mr1fa6lkTOrHZfM5VFXGVdpf+Xl7kR3ppk/6nNJaWOlCpfw/8nfy3qWRb2kk2jtdxzvFbu8UrwBJ&#10;gJs+97QMUDoxVVRFNA21XdREmlYor7PX6zE5OZm8VjSF1Vh2o5+cTz6fvwflmNaVi6IIhXvHcLox&#10;oCgKuUKB6sgIvb5Ds7EdvzZKGvZp1Es6KVcUBVLzQjp5R+G9jJr0M5Zoetn8SOig8doiz0sWO+Vz&#10;8jxRvJwcn+Af/IN/wLPPPsv3Pvl+xkZH+cTHP85otcov//Iv8xd/8Rc4jiMK5KrK4vIyS4vLdDpt&#10;kcjZNltbWwl1UOjM7q45o6OjVKtVJiYmKBQKvPzyy9y+fZsTJ05QKpWYmZlhc3OdyckJ9u+f4cCB&#10;/ei6RqOxzerqCuvra6ytrTIY9BkeHuLnf/5fMXvkCGtrayIeUhR2tkUxSiGiOjJMp9OhPxiga0L/&#10;3M7mGKmOEvgDbt68ycLCAm+99Rbnz5/nwIEDPPLII8IcLaZhXooNMUdHR8lms1y6dCkxZJE0uiDW&#10;4Lpy5TKaqvGe97yHi1cuo6gqKysrXLlyJb7PAjmaMQyOzh5JkDa2lWF0bCwucIgiSbVaZd/kBNPT&#10;0+zs7DC1b5IjR45w/6lTvPrqq7z44otcvXqVZrPJe86d44knnuCJJ9/PuXPn2G5s84u/9Mu8+OKL&#10;3Lx5k4sXL9Js7lCr1diub6NpCoNBn5xtUx0Z4cqli2RtC2/gUsgXyNpZbt28xcc+9jFu37ol6OoR&#10;RKqKpusomkqr08ayMxw/eUJci6Zx/vx5UBVGYld5gNOnT7Ozs5O4Gx86dIi5uTk8z2NtfYOh4WH6&#10;PYfJiQnm526L4lVByHY89/xzjE5MslnbolQRBo1l2yZv2ziuw8GDhznz7ocJo5ALFy4yMjyMItle&#10;caH6k5/8JJ7rsr29zfDwMJVKhUqlwuLCAo1Gg6mpKUDoLR84cCAp6vT7fUZGRqjVhEFouViktbPD&#10;+voapWKR48eOMxgMhHaebdNsNrl29Rp35u9w/ORJXvnmKzz63Y/y/F/8BTMzM0xPCykYTYvj37gB&#10;JCY7SP2Rb0coffsaufdIo+XkepnL5ajVNimVSuzs7CSyXlLzcGZmhps3bwoZhZjxls1mk0K8bApJ&#10;wID83cjICMViKVlH3vvex+j3+/R6Pa5evcrs7Cy5XC6R2jh58iSXLl1ianqara0tDh48mKA9K5VK&#10;IiUi1760RMlftS98p0OuhXINknuARJl3u102a0KLttfr0Ww2E+q2zPskjVs2TQuFArZtJSjbfuxD&#10;0Ov12NnZoVgsJjHW1NRUEjtJDWEZW8n3l42LNKJU0zQsy2J0dJRKpUKpVEoazMPDYi2LojDOPaTM&#10;hmguGrqIBWzbJpMRZrLSPK5arSZo5F4//kxP7ImFQiHRaE0zIuUeKPcZsdd8u1Z18ro06lNR4jUx&#10;YmlxiftPP8jmxjqnjh/n2uUr+IHLn5//Gm6vz9mz38XY2BiXL13iwlsXKBULFLI5pg/P0qhvYloZ&#10;DNumkMvTiY2JNzY2mD10mK1mg7VV0cS5deMmzz33HC+88AKFfJ6zZ88yXh1lfHSM48dOYFkWrV4X&#10;O5cnny/gej4D12NtbZ3mTotcLs/Q0DClcgUrbm4EgY/vemRzOTKmhaEbqBH4rkdtq8bOdoPGdoNe&#10;r4sG6GGAqWu0d7bZqte4df0q1y5dYn5+DnfQp1IucmT2MDMz0wwNDzE2Ns7YxBR2Po/ni5qI4w7o&#10;9z2BqAwBRaVYrlAolbBMC0Mz0AC37+F0HdY3hPzH4vIymq5x5MRxKiNC07Lb7+GHAaquYug6xVIe&#10;27IZDHo43S61TWES1e910VQNVVXYadTYaWyhABOTkxSLJdyBx9LyEvlCURTAbZso1qCWeUN/MMD1&#10;XFzPxw9CQt/H84SLeD5nk7OzFLIZLMukWCgyOTGOqio4Tpe1lRXarSZjYyNUymUmxscpZDL0HYco&#10;jDDtLJXhCtWxCSqVyn8ZzUoI7wnkFFUEe368WGmazubqKkEQcPXqVTY2NiiVShiqxuT0FHYhj2nZ&#10;ZLI2pUI5CaT/az/SgfsLL7zAs88+y9raGu9+97v5yEc+IhzSU5uN7Ka7rps4ydZqNba3t7l27VrS&#10;tU5309IBtEBW3gtn34ukBLkJpMxLgl1dQEVRsOIkQdA0dDqNNj//r/8N2bzBM3/w+3RbNYaGhrhw&#10;8RLNtihEdLpdllZWeeP1i/Q9j54zAFTQjQQVJ6+11WqSzWQ4OnsYVQND1Th58mRyr3xXLKizs4ew&#10;LJuFhQUUVSyojifEgXd2dhL9uFMPnEJDoV7bgCCg3WrSbu9gGAZrq8v0uw6lQpGh4Qr9bicpGEgH&#10;wGKxTN8TkPNev0+361Cv12jvtHF9oSHlaiJgy1kmJdvGMg3UMECLfFE8U8FURFJsqB6ZjE4YSa0t&#10;6PcCDN3C9wNCBL1FjQQ9I1QjQZ82NPzIp5AVtBfp2JbJZFi8u0AQhaiq2CRyhQKabuEOBgyXywSh&#10;h21laHccrGyW1Y1NVEUnVFQGfZfKxDhd32ezto1l2th2gUa7SbvbYaRcQo1gqJgln83g9R1On7gP&#10;TYkolIts1+o8/t2P4fkhM4cOc/HKZW4vbaIXymh2jlYozCcyioKuQL/Xw4qpwbqpJ+gtJy4GZ0zh&#10;nkZ8LUEU4rte4tou6TSNRgNHivnGyGK/IxCilmUlbnaaplGJxd3TSbbrewyiiIHvYSAK/INBjygM&#10;ydsZnFabmZkZxqsj/PnXvpboKcqAYmxsjPLIMGNjY/hRCOq91DRB34oYLQ9RyGSZmp5E1TRGRkaS&#10;IEkGtq2YYpN27pNzUdJqZAMiisI4mPPJ5XJ0u13qq+tomsoLf/k8KytLRIFPFMAj5x7lH/3jnxK6&#10;LfkCmp1jYWGBfD7P6PgEOzsdtrbX+NY3X8E0dF7/1qucPHmczbV1iCJWFxaob6wS+gGdjkjCJDp2&#10;ZXWV06dPs72zw3Zjh0zW5tOf/lEqlQqXrl0nVyhy5l3vZnF1DYBj951g9sgh1FDQY+q1DfYNlwlR&#10;QTfJ2DlW1tbZWF3hxo0bzM3NcfPmTUzTpOcMyNgmjcYWreYWURSQycTIAc9HV2BkZERQesMQrz9A&#10;11RKWRFUb2w1yE3u58qNWxQyWXzPpTgyxMbGBt1eJ3me1fFq3Ck1eOihh8jZWa5fu02ttkWv18c0&#10;Mqyvb2LqBhuba+L5jlY5evQoE6PCQXlxcZEXXniBfD7P+Pg4pmmytbVFt9sV6NyYltbpD8jmi6ia&#10;SXmogmWYiaabRDVKCQNJZ1QUhXKplFA4hJZvJ6GZSBc9VVVBjTCNHKqis7PTxg/6DPpeUkyXgXCC&#10;CNM0bFME3bomkYG75m6SPidpPgl9KeonWpCWZSdoQsMwqNc3qVaH2draYnV9jVMPPIhuWFSGq+zb&#10;N8XWVj3Rrv3qV/9MrHfRbnEm0UeyxPx0HIdMJsPk5CTzt+/EjAKXw4cPxwF2ln/2z/4Zd+fnefHF&#10;b9Dtdslnc3z5T76SINKDuHEyOSEQgllTwzJ1IEIJo4R2Ka8/aRSkNAV9xfi2AhTqvYhH8bpdRMJ3&#10;KkD+dWKVdBgmE7c0UsQb9BP0ned55PN5RibG2Dc5LWjH0W5ilm58pAtce4uOspmSRkz0+31yuRz7&#10;9+9neHg4GaPpxDEdU8g4QqJSJOJCIi33IgDThca95/pODdX058rXyyQ7TZH1QyH5Iuh5EZZp0o8b&#10;33KctVot5ubm+K7v+q44AYxihIyeNB3l+K9Wqxw6dAjLEppQsliZIOY1ffdzlV2tTYkyabU6mKZO&#10;IZ9ldXWZlZUVOq2dBKkThrF7b28XKZ0gbuIGhaIIdoHv+0QxRU0ybYAk6RUI0V1UjaLsSpyUy2WM&#10;GH0ukwy5/rz28kvMzc0xMjLCJ7//+xkZGeGpp56CIOSzn/2sYJjkC3ScDjfn5livb+EHgUBY+ALx&#10;PD4+zvu/5wm++MUvEnh+spbs2yc0ioXTtzCrk5qbCwsLVKtVzp07R6/X433vex8QJutfvV7nzp07&#10;sU5eVbh9b2wwMzPDkSNH0HVTuEifOMHs7FG63S7bGyuoqsrrr32TQi6L53kMV0dod3u878n38/P/&#10;x7+l0Wzx1uuv8MEPfpAnn3yS+++/n0ajwe/8zu+Qz+fJ5XJcvHgRRVE4cngWTdNYWVlhIS5wzc7O&#10;Uq1WOX3yFM888wzddofxsTEuXnyL2npNOJc3tviBH/xBfv03f5O/+2M/xpeeeYbx6iizs7P0nHZC&#10;WZcFlNHJfRw7doxMRmhoaprGvokxhoeHWV5e5vyf/5m4d06HT3ziExw4cIChoSHGx8e57+Rp3nr9&#10;dT7/+c+z1WywvdVkbWMd3/dZWVlhZmaGkZHRGJkd0et1KeRy9HpdZmZmWFtZZXx8nGtXrmLbNp/4&#10;2Md488LbDA0N8bM/+7P81E/9FEt3F+h7AgXXbrfZv38/lmXRdrr84r/790RRxOZWnf/we79LNp9j&#10;bGyMr371qywtLVEul9l/8BCdToef/umfJp/Pc/78edY3hAb06RPHyWVtDu6f5vz58+Qsm7/73/23&#10;vPTyN/nFz/06gaLy+ptv0eq2yHoB40MjzBw5wF8+9wK/8Cu/xA/8Nz/Mc197lru351jbabK4uEhv&#10;0GdpaYlTp04ReC7/4l/8C+bn5zl69CiWZfH2xYtMT0+zvb3N2toa+Xye3/3d3+W7v/u7yWazKIrC&#10;5uYm4+PjvPHGG1y7fAnLNFhcvMvtmzc5deKkyE0Ng8nJSaanp6nX63iBz0c/8nFef+tN2u02Bw4c&#10;5Ctf+Qq//tv/AYBex2FpdQkjJYcWEiUuxnv3j71Heu2VR5pZJ5F7URRRLhUS8yoQeeVXv/rVJE5+&#10;3/vex9NPP83U1FSyjtfrdW7fvo2iCKO1oaGhBIHdaGwzNTXF5OQ+8vk8nudx6tRpUSDf3ubLX/4y&#10;9Xqdxx9/nMOHD1OtVhPU2nPPP8/k5CS3bt3i8ccf59SpU+i6zpUrVygUCgwGg3skI75TQ28vIn8v&#10;ilI3dve2tOSSbApHUUSr1eLixYu4rsvs7OFkLmpa3MCN6aq2bcdItAI7O8JR28oYCSI+vQ4PBgNR&#10;EGu1yGQyjI2NiaKkM0iQ7XI/lIhMWbAVLJ1sgq6WxU2ZL7daLVqtFqVSiX7fiY14KjFN3BJFUSuX&#10;sH0koEk23uTeJ/TShbY6kZoUG+Wen0bq793noygSsmnxXi3zFxkHeYEohHueh49AyWc0A8PQGDii&#10;qPrS81/nwRMnMQ2NLz7zBXTT5OxD78IbuKxvrDJ38xYXL17gox/9BBu1Gp/+W3+Lu/PzFEolhkcn&#10;6HW73L17VzjT6zpTh/bT6zpsbW3x4OnTwjCwLQwzXddFCWNmghvihgH1Tpue5zMyVE3iX9mQlc9U&#10;101URcxFOyPyulptk163i9PpxpIZKkoo7oXQN+3Q3tmByGV5eZGNtRUsw2RkeAg7l2ViYkJoUOZj&#10;VkG/g2bYeCE0HR+UOK7ShAyDmRH5bBAKebG+BFh0+vSdHl6/zcD1CRUolCuYts345Dh6xiIydHxV&#10;JQoVMraJZQhGYsYWoBC31aPVarK+topCSLO5TRR4RL5KMZ8na+n4vvDWaDSEmdDY+ARhCE5sxumH&#10;IkfsdDpJLSqIwAt8/CAiUkReNVwuoesahiJACGG/i6qq1Ovb9Ho9KpUhRoZEQb1ZrxEFIYauUixV&#10;mKgOMzxURtNN9u0/iF0qkRuugh/850dWikOJO/DCKTwmzaJqhgj2FZVcsUS+WGZkbJzS0DB3l5bx&#10;IthqNshnMwRuj9Dv4bR30JQQUxMVfwIf0Il8HyWKkK6YpEuw8fdB7FguEBh7z1FoT0RRSITU/gnf&#10;8Uv8X/GlKKrQFRBSMIRxtyz0fVQF/NYW9Nt88+VXmLuzyP6Dh3n88fdxYP/MPZN+l1amJtqLQ0ND&#10;TExMJF0r0aHTEhqWomi47iChEwm9DgUiQb2HkDAQ5xFFAVEUJN+rqtDtiMIoQYeomtBeVNSIVqdF&#10;q9Mia5sE+Hz8kx9naX6eP/3Tr3Ls+CkWltfwIug4Dt3BAKffZ2llg/nFRXoDjyDScAY+xMYju9og&#10;PqoGlmHQ67To7LSoFEvMHj5Af9DDcQcESkSpOkS5Osri2irtvkO+XGQQeOiGjhf6GJaJmbHJFvPs&#10;tLq0Og5+pBJpJnaxQmm4SrY0RGlkgmylSmRl6YUa7b5L3++DrpDN59E0g86gx8BzaXe7RECxVKQy&#10;VKZQKeO4LqadZWurQc62aTSaWFkbNwyp77QwM1n6AdilYXqoKLki9XaPlqeiZofBLOOqWQaRRi9S&#10;cVFRMxmMnI0beuhZi0HgEamxGL1hoesGnU6XdrvDyEiVen2Leq0GikKkCnqzZuroWRs0jR2nx8CD&#10;luPhehF9L6TluDieD7qOXsrS6rr0eh62lQci2s0tChkT1XXR/QF5Q+HAeBXP6TJSLnL6gYfIV8b5&#10;y5de58DsST719I8xfuAIv/fHX6bZHRDaOYJIIQwCTCVEDwNUz0eNIjTA93wCP0BTNKIgQokga2Uo&#10;ZPOEfkTf6RH0BmhBgB5GRG7AoNNla32Txbl5NpZXCLo91paWcbsOlm4wXKqgZ3PkyxUOzh6lNDRC&#10;ebjK8Ng42UKJnuuL4ngIgZyXoYsaqfHGYBCqsbuh/QAAIABJREFUEKgqka6DotHvucwcmubu4gKb&#10;66sIUwQX3/coV8qYZhY7k8Mysiiajq5n0DQTVbXxQ42+G+BG0PF8tp0u2502QRTieC7ZUh4/8rCL&#10;GQI1wFcC+u6Abr8r0HCRoAJFkaDGB6GP6w3QdaF1Ypk6uhJRyNncvrNEY6dFvlTh7tIqpeFRjGye&#10;n/qffppsvoBmmDR3Wmyur3Pw4AGKhQK+1+Nbr73M1UsXWF1ZYnNtBV2JGKuO8PYbb7JVq1HMZait&#10;LRH6PfpuH5SAG7du0O33eejhd7Ne26Q9cNGzWd7/fd9HoKhcvXmT4miVj33y+7l28xrHjx1jaKjM&#10;qWPHUKKQpYVFup0u+/ZNo5l5svkyWTtHbbPJi994iatvX+bW9Vt0Wm28boecYaB7A7bXllEHDkbQ&#10;p2wblPSIgq6iDAYMl8qEgwGGqqEB+XyBMAgJFBU/go1mB93MMfBcdMtANzW67S61zRqWYXHy+EmG&#10;ykNEXoSqaHzsI59gfa3GpSvXqNXr5PI55ufmqNU28HwhWl4dGmaoMsRodYwjB2dZXl3hwoW3ef31&#10;N5nct49SqYyhqnRabTqt9q5OV+BjmSaqolEslcjmsmi6iqaC43RwB310TcWyDExDRyEiDHxyOZtM&#10;xmSn3cS0DKZnphkbHyMIAwauix8EeH6ArhvxlwlEBMEA01TJ2hlURWhnRnHRW5FobEXodfUGPTzf&#10;Z+B5oAoFWtf3CaJIOPtZFpphEBLh+h5BFDJerWKaGfwgjHe9iEiDvjdANXR6gwFeGGJnbLYbO7Ra&#10;DqaR4e7dZfpOD1XRWF5aYXNjk2wmi65EZEwTJQoJQh/fc0GDjJ2hXCoxOTlJIZdjYXFZFI8iYWZR&#10;KhTQVZUPf+hDbG5sMjc/JxBOYcjt2/MiYfN2A+t8IY8C5HI2RFECZIkUUGIzrCAKCaIwkU+Rgbpu&#10;Zu6NDqIIBRVBIFBQFRVVUZG8BDVG96WRkXsRl+nm5W7BTzwjTcYzSVxB/Gx9+v0egdsn8D0UIgr5&#10;HGOjVfZPTbFV3yL0hfyLpqmoCoRhgB5TkohCpIO8cLAWRVuiEE0VjvOaqiQodcPQ0TWVTrvF6GiV&#10;QiFPv+fEcUOIpqloqsL/zdx7B8mZn/ednze/neNMz/REDNIuFlgsNi/DLsUgiZRM2aQs0rIsy1dX&#10;V2VbJ7l4kijLdl2VLlT5L1u+K59snUqyrNLpbFGBlE6BYZcUyOUmALsAFlgAEzB5OufuN98fv/d9&#10;pwGStq6uyuWu6sIAg5nufsPv9zzf5xt83xM/r4jJvKLIqKoivh8+fd/DdUVivO97eJ77QB3l+564&#10;mgIRPjP92aefUc0V/V1R5PjnfD9kIBOE/x6y2KVjj8BoGKBpGoPBgFQqFTOKXNdFkcNEWAJURUaW&#10;JcajIbu7O3iuw+JCFQiwbAtNU5FVGdf30RImtuvih9eUKKrCgMGEgaTIWJ5NoVCkUCwxsUWd5AUB&#10;kqIwsW18SULRdVAUAlkK/X8VkBRARULFdQMCFGRFJMD3ByNsx0OWBWvQsifIso+igOfZyHJAgIem&#10;ydQbRygKJJMG2WwKWQ7Y2dni8uWv47geH/jgB/jIRz+CmUxwf2ebTC5LrdXg2vV36I+HXLvxDrV2&#10;l/2jI9TQ444ADEOPZcuWZZNMpmh3umSzORYWlyiWShRLJWzHodfvU5mbo1QqMDdXoVk/opDP8uHv&#10;e5HFhTnwHDqtJkcH+7z5+mu0202KhSK9bpdup41tTfA9l8l4hDWZkA2VJK1Gi4ShU8gVqMxVyWTy&#10;7O3vs3d0hC9BsVxi6/4mX//6y1z+y5dx7RHLiyv8r//8n1NdWOBgd490KkUqmWJnewfHdnji4hP0&#10;uj167TbddgdNkVh/7xZzpSKe49Ks1bhy5S0MQ2cwHnDz1k2u3bjJYadLZzxCkQI6zTr/zd/5W5xe&#10;W+HO7ZuUS3msyZB0Oslg0CObTaPrKmfPnqY6N8fq8iKlQh6ZgMXqPLWjI77+ytd54/XX6XZ7XLr0&#10;JE89+TSF0ixLS6vcvrfB3kGdP//KV/nKy69wZ32DvYMjhuMJsqJimAnmqwuYiSSWbeO4Lr1GnYSm&#10;ETgW7mSIJvn80s/9HL/zW/+eSmWBw6MGH/v4D2FJBvbE4gc/8f0kkPjil/6Y+aV5mq0GS6uL5Mp5&#10;ZqsVDna2+cTHPy6UPcUCGzdvs31nnaRm8MKzz/Hat79NAAzHIxYWqtSbDeYXq6yuneDrr7xCImky&#10;nkxIZ7OUZiuohsnuwT6nTj/Coxcv8av/6n9D8lyW5+fY3bqPp6p0bQs5kaLZanP79h2efvIZXnj/&#10;B/jSH32JcrmMLAsQYjga0mi1GA8H/NTf/bvs7++zWJlHCyQWV1e5+q1vM1+cQdN1ZFXhvTt3aLXb&#10;LC8vY1su3U6PhCkY/r3BgHa3x/zCArfu3AVVZXltDSOVEnYNhkFhZgYjmeLu5gaqrvHqa9/m8See&#10;QDN0bHvCysoyqq6g6wa9bheCAD8IIJiSOguPEgICPEn0kX6I1UX/92Fe0TTIND1EdxyhZgjCntTz&#10;hXx0fX2D6sIi+weHzM5WWF/fwPMDbMclkUzRaLbQdIPBsE8uZAzqhoKZMGjVariTMblsjlQmHcqZ&#10;fVZXV9jd3UFVFdbX71GtzvP1r7/Cc88/R7/XpdlsxWFRhyE4nEwkUDWNRqOBLAugxvO8SDaJbggf&#10;/0AKkJSAQPLRDBVFlXE9sQcGoR9l9BTy7QmWNUGSYDQSKfAHBwcMBn2azQaDwQBJ8tndu49lj8nl&#10;U2i6TC6XIZVKkEyZ5HIZAkR/3O21wkwGsd+oqoIXePiBTyJpks6kMEyddCqFpqncvHkjVNC4qJrK&#10;cDRAko/39mQyxdzcHKlUKraAMAw93tssS6gaI7ZnJN2VZZl8sYimGwQEaJpOsVgkncmQzxdjFcB4&#10;PBZEp/4AAigVi6SSScqlMkGgCKBSVZEUBdcPCEJMRFE1JFkhkCSQVRzXxfE8pLCOSpomqiJSmz3f&#10;x/UF+892PSzXxZVEILJmCNVfIEvYrousiqCbueo8R+0mnfGIrd1dJE3h//jVf8Plb36Tz33+F+k1&#10;G2ysr7O9scmFc49SyBaZX15j49YdMskUiUQaM5HAtj2+8rVXKJWLlGdm6PX7+MBwPMZIJukO+rhB&#10;QHc0pDPoM/EdbC9AlZPMzVTIptMYmo6u6sge4HnoioquqCQ0BdexcFyLoTWk0+vQ7hxhT4Z44z6K&#10;PSSwh0xq+zi9Bju33qazu8H27bdp7NcIMjory8siSLQyw2ylSrZcRk+m0JNZrECiM/GwUXACBQLQ&#10;NAVdV0kmDJIJE0OTkQIPazxA8hw69SNG/Q6N5hG2N8FVZfIzRWarVYrlIulMCjkMsPPtANVT0VEo&#10;ZYroskLKSODbPq1anW63zdbmJqqs0u/2UGSVhJkmXyiimwa90ZidgyPa/T7zi4vk80UIEN6R4UIy&#10;Go2p1WvYtsUABSsgPs+5TJakqTGby1BMGTj9LpprE0yGtPZ3aRzssFROcWI2y1xeRyMgcMekszkK&#10;pSK5mQrZfIm5lTVOPf405eVT5OaXkZNlAtkgUI3/UmDlf/4RyVMMw6BUKsW+TK1Wk63NdTrdtpCt&#10;KFo8RSZaoCUZSZFAOg5hiYYygX9sNitCSqTvKIaPBzjhdD/4zpCa7yWtEiXu1COUUMqyjO863Ln1&#10;Lq1mk9t37pHJF3n+fe/j7NmzmIb+wOd/eKoWMV4iac3s7Cxra2ucO3cunvZblo1h6LG5uKoqBHxn&#10;YEL0vnVdjxkCkYxVkdXYWDZ63SA4lqy6jlhAL56/wJ//6Z8xV6kQBD79QZ/BcMBwOEBWFfb39+l0&#10;erTaHUB4NUqykAOrqjLFopAwNOHBmctkKOTzrK6s0u93qS4scFSvUyyWSGfzMbswSpSMpkBS3AyG&#10;4Kp0LKU69tmQsG0H00yQzxfIZnMYhgm+g+WMxOTN8fBCCULkQRJ5JPn4JJMp5ucXmK3MkUqnCQJI&#10;JhM0Gk1SqSS2bVMsF+kN+uwd7OP6Hu1uh2xGyA9t26Y/GGBNLLKZdEylHo2GSJK41mVFwQ8C9PBr&#10;N/TAjD5P5F+qGxrJZBLNFDLMRDKBrBghyC2u/fHYotls4ROgJxIYCRPV0LEcG1nS0DSD7fs7tDst&#10;CvkcmXSaYX9AqZAnn8synoxwbYenn3qSP//K19jePeTHPvNjfObH/xa/8Zv/juvXr5NMpcR1Yhgg&#10;hQbFnofvB1hjwcBKJBJxuqqu67F3TCQrbTabOI7NcDCg3W2zubFBq92h2WrR7/fJZrNks1kqcxUq&#10;lQrVhQVmZ2fJFvKomhZLHiJj+8hA/GHvmggEFGttWLxJPn44USQ0hF9aqrK5scHh/p4A1l0Xx3XJ&#10;5fOYiRTJpJBbBrK438W9Kq69ZDKBoojjMLHGjMcTxsMRvV6XIBChMIoszp84Fkk0Rcd13JDJ5qKo&#10;KpoqChfhbSbOqaKoWI6D6/vUjhqx0fxwOOTzn/88L730EmtrazQaDTqdDpPJhJmZGTIZ4Y105857&#10;XL9+nV6vQ7fVZjweAQH7O7sEvrjfdU1h0OvQ6XSRVZWDgwPy+QKnTp/h/s4OpmmSzuX5yMc+xokT&#10;J7hz5y6ZTIZPffpHGfT7+J7HY+ceo1wqkcvk2N7eplgoiKI0mUQOfWg3t7a4detd3nrzCs16jfFo&#10;QBB4aIoiCjzHodGoY1tjctk0jmNjGqEZsybWkiAISCSSuL6H5wkj+WarxWg44cat25w6e475xQVk&#10;WaLVarKyvMrS0hKnTp3i6OgIwzDI5XJcePwCV69epV6vY5hiQn3jxg1myjNks1kURaFYKJFJpQmC&#10;gMcee4w333iTb33zMrZlUSzkyKQzBH5AvXZEp9OJfR99X0ghUuk05ZlZJEVFN0zMhIkTMuaBOIQj&#10;AlGiifpoNOKRRx+NJeWRROlhCacV+tAJJhX4nvAyUhUxpY/WDRDWHMfG9sdNj+M48Zov1tNj/yex&#10;vYr9sNduxh5TEYPD9Y8Nt0GwNxRJxnZcut0+rVab3Z1d6vUanU6HZlOk15umiaFrsT9TKpMWEtGF&#10;ecrlspAjJpMkTJPNrft44RDymWeeiRmFH/7wh9ne3ub+9lY8qNvYEGn3gX/M5MvmssiShGlooV/g&#10;cVjKtHF9xKiI5M1iYnzM/jyWQn93IDLevx/6t+lB5MM/d6yQODb4n246I+Zg9JSCB0OEUqkUhUKB&#10;Xn8gmBmyMIiP/Jgi1sh08EZ0PUz7SU6f6+hzRPtsMpmMa5Do5yIFR/R7o+Hww597+v9P783Raz2s&#10;+IjtAKbA3e/1iH5u+pg+bAA/HaISsWUVRaHb7VIqleL39LBUPXrtiHkyGo3i+04NWdCyIgABwnMY&#10;Hdvo3py2/FA1hclojGmazM/PkclkODg4wPfFuYqYOtOsZuLcy6k098i6IExmFT6GSSYT4dFr6FrM&#10;4IkCCaJzF10vkez57bffxjRNPvGJH2JpaYnRaBRbFF25cpVXXnmFZrPF1tYW7XaHycSKfc4ymUws&#10;a0wkEiSTSTqdDo8++ij1ep18Ps/q6iqtVotWq4VhGKyurgq2kyvYoocHB3zuc5+j1+syHo8Zj0bc&#10;vHmTer3OpUuXOHX6NI89dp779++zublJo9HgxIkTDAYDarUalUoFTdVQFJWtrS0ee+w8u7u79Pt9&#10;zp8/h6LIbG1t8vrrr/Hqq6/y5S9/mRdeeIHv+77v4/3v+yDXrlxBlWVmZ2dDqWWZjY2N+Do/e/Ys&#10;nW6HdCrF+vo97m9vY+oaimYKe4vegGvvvMPmxhYb65uMHQtJETWIqWt4rsPpUyf5vo9+lOtvv83t&#10;27eZTCYCYEinWVpaYmZmJkw51VhbW0NRFFKpFL/3e7/H66+/TqPRoFgs8pGPfIR0Os29e/e4+e4t&#10;wZo8OOD+zi7vvPMOW1tbsX1WxGSN1rLovgiCgHQygWvbFAt5Cvkcg8GQf/gPfpr+cMR//P0/IJlM&#10;ceHC41y8+CQHuzs8d+lxTp0/z8a9dW7efpfTp0+TzeUolkt4vk9CNyiVy+zv7VGtVDhx8iS3br5L&#10;r99nMBzSHw44PDoikUqys7OD5/tMxhOefe5ZOu0O/X6fZqOJaZpks1ny+TzJRIJBv898pcKf/T9/&#10;GjMdkSTqTeFnPrFsdEWl3+tTKBR43wsv8LWvfhXHc1k9cYLBcMD+wYEYe3gun/jEJ8jlcmRyop+w&#10;JxO67Q6qpmK7Lu1uh+rCAjs7OzTqdZYWlwmCgOFwSLlc4uDgIPS97JNIJBiNRszOzsZy4MFgwOLi&#10;IrJ8HP7k+z7NZou1tTXu3r3LxYsXQ1+8NL1eLz4/kc1XeKvHj+lgayn+868uh/5uj1wux8HBgfA4&#10;PXWKZ599li984Qs4jkO5XI5l4slkksPDA5KJhFgfFbEW4gckTBMkGSPcY4IgIJvNCnZtTfiU37lz&#10;h5WVFVrNJufOnUOSZDY2NqhWq2xubqKqKrlcjrn5+Vh+HAdjRmCsdLwfyrL4/gNe2r5PPp+PLS+i&#10;2ibym2y1WrEqMVJJRUxzz3PRNDX04pwjm82g6yaKoqIoamxZ5vsCnBwOh7HvPkAqnYrX7Wi9Ho8m&#10;+L4Ac9rtDpZlk8/n6fV6sXfw/Pw8ldk58vl8HJIVMfWja8my7FjJEPXqmib6PiTBkEwkEhTyBebD&#10;46dpRuy7GVm4FQvHAGZUH/khpiGrx8E6D/voT19wCmKIqSiKsCSzLMaW6O9cz0VGxg+C0HpFObb+&#10;CnEHRTreC1MJk83NDUajEc8/9xyDwRBrMmFxYYH3P/88qydWuX3zXe689x7NZpPBaML5s49QKJbY&#10;3tmhVCxhpFNU5io0G032DnaxLItLly5x7969uOaJ6ufIaiGVSpFJZ5gpVzB0Dd9z4iFw4Id7beAR&#10;+B6B69DuNBkNBkwGfcb9PsN+l3F/gGdbdNotakc1ttbvsX94SLvbwg0CEskkqUyO3PwMSwtL5HM5&#10;UrksmVQGx3OxJg69QZ/RaIQSWsCoqkYqmYoVPhGjNlIR1utNOp0u3X4fy7IFHpLOsLC0iKrqsVWi&#10;LMuxRaKmit7SMAwB7IfXZ7fbZn9/n163w2g0EnWC75PL5ahUKui6sBo7PDxE0zTy+ZzogSQZTRZ1&#10;zWA0Yjgc0ul2BXCJGPZLgU/a0MlnM8yWS5TyWYqZFNZwiCwFDDodOp0W1coMZ06fQdVVJFXBTGXQ&#10;zRSamSJXKJMrzVCenWNx5QTnLj2FkUihmQn8QKSM+54jzt1/GRn4X/0xXXBGxUO/16Lb7dJq1Nnb&#10;26PdbpNOZWIZXi6bxUwkADBTwvfPNASlVpqWYEUA5hR1Hh4O7YkK6L+6zDwIAgKmGxewxkNqB/t8&#10;5U//BN912Nk/4qc/9wuUK7NMJjYSDyZAfy/K+/T3o8LjuOkQU6XNzU3q9Tq3bt2k1+/Q7XZjQ2kB&#10;5ihkMhnG4zGGYdBut9E0MRl3HSEtjppQWZbxPSc+JqosNu4TK6ukzATPPv0MV956g4ltsX94gKJI&#10;9EdDrl27Rrc34rBWR5ZVTCON54PrWKFv0vHCGHgOyWSSVNKkWavzsY98lLUTy7gB9MdjUtkMhimk&#10;3sPhkEwmE4efBL6PHkudxJTH947B3dhqQDpOcJxOI58p5UiaQg7crLeQgoBGu0G3243Nj23bJpfL&#10;YBgJ0pkcriuAkf5wyObmJh//+Me5cvVNLMui02tTrVbZ3d1lPB5SqVToHNTEAhpANpsFIJ1Kousq&#10;gefRaNTIZ3MMYzP6cMEJ/aU0TYkbpUjmlclkRBMrHcsgxnYkhZOECa8sY40twcqQJSzXodsbMHEm&#10;2FaAhJCoZbIpJpMRuVSKlJmgfrjH2uoyP/zDP4TneVz+y6/zK//7vwFF5/UrV/jGN75BcaaMqgpp&#10;nawqSGYSz/fxPMHA8n2fYX+I53m0QtAxknZEbGFN08hmsyQME00TALFhin8PfCn2aIz8WqJiYFqe&#10;4E3dH1EisWEIA/hEWGBFzGPT0AlwkFDwfAXfh0D28AIfTVMJLAdDVnnxpef5ype/zOVXXkbXRZJl&#10;fzjkzNmzFMtzFAolsdnrKlLsUacRhKBCgBf6zojGUFNkJClAkUHXhcdsLitMjpPJFKqih+dcxnEs&#10;PFsUXNZEGH1n06ljqwtfhAddu/IOuq7zsY99LC6AAJrNplgD83kC3+fo6IBvfOMb9Ho9Wq0mgeeh&#10;qjKHB3tCmnNwQDaXYdAX5tFH+zvUa/skk0narS6SIjNXFX5Oy6snaLfbnDjzCIXyDIqs8YEXXxSp&#10;rakkyWSSRx45x5UrV7Btm6cvXiIIAnK5HAQBnU6Hg/0j/uAP/oBGs8ZkMqHf7wt2pAyDbpf9nS1a&#10;7QaFdBYzYVDK5yiXctTqR6iI4jQKi5JVDc/1QzmuyltvvcVcdRFJklg5eRolkaPeaVEulyDw2Nne&#10;i6+hT37yk7GnUrffY2tri0RCsIlKhSKWZQlDclkhm82iKxrLy8v0+33++EtfIp1Os7I0F0sg+v2u&#10;KBaV43T2KNW2VCzS6wsLiUyhSCAp9AYDRoPBA8mi0TU9mUxYWFigUChQKpVwPJfDw0NqtVoMxCcS&#10;CVqtVuxVZNt2DF4FgccwZN0beiKU/0jxPeQ4x75NQXDslzctA/Z9HzMMxYr8qqJiNhfKKgfh+4/e&#10;t+/7jEaj+D6PZLmSpGLZNrpuxpYmqqrGciXfc5iZnSWVSpEvFXFdl+5QeLNqihhk4Qe8+dY1JECT&#10;Jf71v/7X/Na/+3esrZ3g85//PF/60pf45quXY7nkq6++BhBLwIMgYHllCRmJTMog8CIGnfyAT1N0&#10;DB6WP6GZx3t7EKVQPximM/2QZfk72JkP//nw3iS+d5y8GT0iY/cITJNlGdn3wvA18e+ZTIaFhQUS&#10;qQzZbJaR7cR+VpFFRjQsigDy7waeToOV08OeCIArlUosLCzEoFd0rUTvJXSQiY9htFZHcmMgBlwj&#10;Sdw0WPnw8fpuX383RlEEPkaS2mlrhWjfj5rbyL/RMAzee+89FhcX0TTtOP12asA1/drRsDBKqU6n&#10;BbC+vLKCpKh4U+DyNPgdXw9BQOA5sQ2CPbFioKLT6VCr1djf34/fY3ReXDcaAkTekk7MHhLHzoub&#10;zclkgqyAKss4rhXLEzOZDN1ul9dee43RaESv1+PChQtcvHiRxcVFbNvm97/wRzSbTXRdJ5/Ps7+/&#10;H8sUG40GGxsblMtlWu1uDN5Gxzf6M5vNsrCwwPz8fCypq1arcShkt9ulUChQrVZJmOJY/sWf/Smj&#10;0YiPfvTDWJbFytIyP/ADPxCDkVeuXWUysblw4QIrKytcuXKFX//1XyebzXLq1ClGIyGJXFleJZPJ&#10;MT8/z8mTpzEMjS984T9y4+Z1PvnJHyYIxD2zvr7OL/3SL/G7v/u75DJF7NDLcH5+nnPnzrG8vBKv&#10;UVFY2ubmppCBb2/T7/d57dVvc3B0RLsnJHKpVIpef4AkgZlK4riQTJo89fg5xkPh5ZlOp/nsZz/L&#10;F7/4RZLJJOfPPYbneXEIU7/fp9vvcf369bj2m5+fj0GOo6Mjzpw5g2VZdNs9DmtHtLtdAklGCWup&#10;6bVsOr15Ou0+CAKhYEiYmIbGbOiRn88V+Jlf/Dy/9X/+Jv/kn/wznnr6Gf67//bv06wf8MYb3+Yf&#10;/Q+fY+38eT73D/4+m5ubfOjD30dpZoaNrU3swSi+F//7f/gzJJNJ/pdf/p9QDRFSceLkGrZt85Wv&#10;v8xoMuHixYv0hwN6gz6/8eu/we3bt/nW5W9y9+5dnn/+ebLZLEsLVf7kS3/MuXPnWJyv8m//7b+l&#10;Hzbsf/nqtxlZE1TDZKkyj+cIqfsHP/hBfus3fpP/8X/+ZTTDYGVlhVcuf4PheIxvWyRMkx/6oR/i&#10;a3/+ZRK6wc///M8zNzfHvc0NAglKszPs7u2hKAqbGxus39vkueeei/0Nt7e32dnZQVXFvf3KKy9T&#10;LAo7GGFJoPLUU09hWVa85qRSKba27lMqlWJLnZ/92Z+lWl0MvbB7WOH+HQ9Wpigv/tTWIoeMSvl7&#10;gJV/1fa93W7z6KOPcvnyZa5du8alS5fCz6XyJ3/yJ1SrVY6OjgiCgJ3d+/RDP8ZsTgydDVn0Lpbj&#10;UV1e4umnn2E4HMaBWePxmK997WsEQcATTzzBzMwMly9f5q/9tR/B8zx++7d/mzNnzoRMxwF/41Of&#10;in2/6/W6CPmcTEJufeivrap4rhOvgZE8OvK+7PV6TCaT2IInGtBFa5VlWWQymXh/FWuvWNeTySRv&#10;vvU6y8vLpCICRshkjGTk00SLCDCNCBfTg6mI1QjCmqPf7zPoj/jYxz4WXxNA7A0ageGyLNPtdkNg&#10;0ggJRyqyrMR+mZE/eaEkAncc2w09z4chqGnGA4qIcIMfPLCfKYpg6sdDPSlKjieu46L9NNrPlJC4&#10;JSGUmNE6Eu/LksLDD8sVn1OVjn2cZUnCdW10XYXA57VvXub06dN85StfwdRVrrz+Oqos80u/+Hle&#10;eeUVvvjFPyaVzvLEE08ysR0+9aOfptVpU5lfQE8labdbXH37CuPxmFu3bvGTP/mTXL16FU0TQ59I&#10;wh/1/YqiEHigK+Ka0VQ5rk2GwwGdkPlrOxPcwRBcDx3A8zk42Gc4GdMd9XACMWjL5DO4nsfS8mI4&#10;vEuBg2BD+z6TifAm9QIptiVTNEEccAlJBJJMq9WJawIgHiwHQUA6ncZImBQKBXHMVWHP05rKuJir&#10;VMlkMtiuA0iUijPIsornBTQaNUajEc1mPSZS2M6EVCJJMQQja4cH3L9/n8FgQCaToTxTjF+/3Whi&#10;jSc4IfmoM+iLz2ZbuIEgB51YFIF2qiQzmYw4PDjAsiza9TrlYonF+SqGLnqVhK4x8TxsSUNPZ8kX&#10;ilTn5imUyswvLKEYpiDMoT6A+7legBrYgv0X/BeTgf/nH9M3QnShRw9RKGYwEwnmZivYlrggIlAu&#10;CHwsx2I8niApEq7rhECgWPoEe8GLUfXpqpBaAAAgAElEQVSHn+Lfj2dY/H+cYokCNSCSl0sSdDtt&#10;7t55j9deexXX9VhbO8kLH3xJoMWOg6Z+p3E9PNjQTD+nG5dosq1pAqnP5/MsLi5SKhVZXhFTW1mW&#10;4wmQG/kthNMOwRSTY5Tfdb24YI7SiOOJbCohmp0g4Nmnn4mDDUbjEf1Bn1QqSavdDicuAd1eP5SV&#10;K4J9EIjGJjK+d12XhGkwMzMDgY+h6Txx6QkWFqusr29QKJWYWA6T0N8wakDihi4IUMPGSVzg4rhH&#10;x2Z6844ml5GPkvAstBhPRoytCaaRIJXOUSgWyOXyIMlIYfhNu92l2+0xmdg0m02K5Rlu3nyXn/iJ&#10;v4Nh6DTqTWzLCRulUehzM4/j2KSTGZBkbM/Dcz1G4zG2ZeH70Gy2GI4m6GaC4WCAZTt4fsBwNMZ2&#10;XMYTi+HEwnJcxpaDohkMxxbtdo+x7dDrDeh2+zSabfqDEe1ul8FwKOj8iookq7gEDEZDxhPhd5XL&#10;FzD0JKaRCBmqMpPJmHK5xHy1ysnVFd73gfdhOQ5vvPYan/7Up1laPYkvK/zBF/9IeB/2+qLA0nQ8&#10;z2fn4IBGo0G73eGodkStVuNg/4B6vY7neXEqaZS+Njc3x8LCgmikslly+Vzo3yM2bst2sGyLiWVh&#10;JkwCAkbjMZIsksSRJDzfi6/V6HxHxXp0rqevF13XkGQh+wVF3J+IIChFUQhcD1WSWT2xxObGBvc3&#10;N1AUGddxmFgW5XKZZCpDMpkCJCRViWnYkiS+VjQR0CDJSsiSBSkIwmAVl9FwEAZCuYwnE0ZjC9tx&#10;kWUdEB6nARKyopIwTVRVoz/oYzsO9sRGlhWGwxFrq2vMzs5y9uzZ48bc9zFMk/LMDKPRiPX1dTY3&#10;1rlx43ocYtSoHdFutei0xAbkuhYyEodHR0KOrIlGp9ftUCyVqVarGGaCmZkK9Uad+eoCj5w7zyOP&#10;PsriwhLZkBF3+uwZVpfXeP2N1zl96iwLC4uMBgOy2SxOyDB4+eWXuXXjBu/evEEvlPOZhoYU+LRa&#10;dRr1Gr1ui4W5OTRNZmVlGdPQODo8JJVO4fk2QRiwpBnCY2Y4HuO6LjfevUV/MOLJJ59mZmYWVde5&#10;s75FvdVE1zWajXo84V5bWyOfz3Pt2jUcx6HVbtHpdERQSSpFu9XiiSeeoN0UTKDTp0+TMA3+6I/+&#10;kNvvvouiKJw4sUqn2aDbadNqNsjn8oJR64vkYdM0mCmXSZgmw+EQTddJJFPkCkXqjSaWbeGGpu0R&#10;uz1qKrPZLCsrKzFL4eDwMB5URKb5UeNfrVbjFPLxeMxTTz2FJCFAYE1D141wPyVe06PBlKqqjEbD&#10;GDB9OGjGccR5mwYmRNGuiXAZWcZ2HDzfwwkHYXFxqyhIiozr+Ti2g6ooKKFMNXo9sWdpaKrC8sqK&#10;8A4OGWWjiWh+jdCYPvAD7m/vEPg+MvDZz36Wb16+zNxchQ996EPcunWLrfubpNNpsfYcHIo9NDhm&#10;3uULeWRJQlNl/PB+mAbrosfDns4Aim488H2x5nxngf4Ay1J6kO0X7UUP+2s9CMId/5+IPRIN1yJg&#10;yzAMlKlBa9Rg5HI5kqm0eP8hiyJq6oTk7TgMJ3o87Pf9MOgaDS11XX+AeRG9DyAGKsV7fiisb+rz&#10;Rdd49H+jzzUNWEbnY/rvD7+vh2uh42P34Pue/qzTLM7oc2uaRqvVipUa0VBrutacfr2owXUcJ2bo&#10;xPuMH6CpQhonykoxrlZkGTlkg0mBqD01RY3v/egYRmEIkXdmBLCL5jcKTZr2Nj6+jtSQHWPbduz1&#10;6nuCbZ5KJ0mn0xweHnLnzh3W19fJZDKcP3+ep59+mna7zbVr17h69SqeewxKv/POO8JXczCg2Wzy&#10;Yz/2Y9y+fVs06eGhjpr4qKZaWFjgzJkzZDKZkDk6T6lUQtd1NjY2GA6HFAoF3v/+9wPwzW9eFk26&#10;JFEsFvnUp/4Gp06d4szpM/F5qtfrXHrykqgrQp/Ls2fPMhgMePvtt+n1eszPVzAMk1azRS6XpdVq&#10;88Ybr3P79m1u3XqXT//op/mpn/p7rK6u0u8P2Nvb54MffJGNjU1yWZHODMRg38zMTHy/DgYDtre3&#10;uXr1Kvfv3+fe+jq33nuP23fvMLYcJElGUVRs22FheRndNIGAn/ypv8ePfPKvcfb0SQxVpjI3TzoM&#10;TMzlcgCcWFtjcWmRw6NDXM/j2tvXuH9/h2KxRDKZ4sMf/giNRpODg0P6/QFraye5des2d+7cpdVs&#10;ERAgKxqKLlLWM5kMQHxdHgMySqxEio5rQtc4c/oUiwtLlEslysUy9WaDhco8F5+4xBe+8PuomkYu&#10;m+dDL32Qr371y1SXFjn1yDnWlpf4vd/7PTzfI5fPc1SrMej3kSUZzw14+umnKRQKWI7NG2++STqd&#10;ptFsUi6XWVpdYX9vj739fcozM6QzGUzD5PHHHyeXzbK+vn68liVM2q02tVqNH/7rf4NOs0nt8Eh4&#10;zzoO7W4HWVZImia+J9bLer3OTKnM8vIy165dpVQu8+7tW7Q7HcbDAYN+n/F4zD/6mZ/l2Wee4cyZ&#10;MyTyOQqFPBsbGxwdHlIsl3Bdl2wmw2QsWHipVIqJNSaZTLK1tYVhCO+34XAQ+igLhmIEXPX7febn&#10;54VXaqlEIpFgb2+Pp59+mrfffhuA06fPxN7QEQM6OmfBNFg59bUUSsW/V0f68Pr93dbGaP0Tw3LB&#10;hF5ZWeHJJ59kcXGRP/uzPyOXy4kUYF9Ys0TDz1RaDCozqTSyJOEHMJpMWFtbI5VKMRqNWFlZYXFx&#10;Ec/zuHfvXjyg0DSNs488Sr/fj9eDarVKrVaLk7PT6TTD4VB4bIbrsLALETW0G67R/X4/VlJ5nke7&#10;3Y6BzmazObVHH2MH00SJiDVqGHrsGXn9+ju4rsv8/HwMAo3HYzKZzFS9NGI0GsXnLCJdREx4IH5P&#10;mUyGubk50fOYyZi1GoGjk8mEXq8XM0AjooppilyCRCKJaSYoFotks9nY11LYlwzpdrrHikhFjZnZ&#10;6XQ63lf8kMEcX1eB8GX2XA83HG4Fno+iqriWBb6PKgtrFzXc15Sp6y+Q/LAHU8RTDtUdilBJygCh&#10;DYssCYZlMKUKEYnnDv1eF2s0olQqUq/XmZ+fZ6ZcIpfJcPPGDT700oucvvgEt2/eZGN9E9NMIAH9&#10;/oDV1VWO6g2ymQySLLN2co379+9TLpcBqFarHB4exuFCkfJOeHvqJEwdVZYIAo/9/R267Sb12iH7&#10;e7t0O01Gwz6B7+KOxzijEcNWh0GnS7/bxp5MCCTIFgrMzs1TqMyQyeUozJQIZJmhbWN7Lp7tYVk2&#10;KDK6ZpBIJsnlCiiaRjKRwjRM3MCn1WrR6XZjdrllWwRAvlCgulClVC5hhsrE4XDIyJrQarUEKSAc&#10;Us+UKyiKIoKWwqFUNptDkmRs22J/f18kkg8HjEYjNF2wTEvFApl0mk6nxZ337oj6IQxrFEGYEp7t&#10;0G13xH0YJpKPrRFBWPMXCnmqi1UqGZOEpnB/4x77u/exRgM8e0KxkOP02klS6SRGWCciy2hmEvQk&#10;F595gZNnz1FdXqVQnkFSTYJAwnUDJFlF1QTgajsurmMxbB2xt73Fwf7ufz1g5fRUPn4Ewh/LcVxU&#10;TQQ0pNJpSsUS2WwOTVOx7An7e7s0mg26vQ5ayFiJPCwibyNJKDeFTFoGpCCU20bscwF6HQOV//mJ&#10;lWiOPKHClULPqcAn8F02Nza4/vbbNJpNBoMen/nMZ8mVZpBkcF3ve8rAp1krERsmKhCnQctoMqIo&#10;8hT7Lk25XKJcLgv5bLXKzMxMnCgWhX1EzYemafhegKpqcZEvhwtXxEYIfCFPzGWz6KpGMpFkb28X&#10;13OxHQdVVej2ejSbTZFOHIKVum6G0k0XEFMux7XwA4/ZmZmQlTPk/IULnH30EdqNFhPLRjYMhqMR&#10;tuuhqWLTidB2SRIeiVIISgkplqBARw1PBLK6ro9l2Yh0ZkJGjZi2eIGD6wXIqiluEEPD9QPKsxVK&#10;M7OkMll8hHlso9FkNJ4wHA65ceNd/vE//iV+7dd+jVqtzvLyMslEiicvXeL0qTOCreYHKHqC4XAC&#10;kgCvHC/gqFan2e7Q7gnPLNcPGI0nWI5LOpvD9QM8JBzPZzSxcL0Ax/PpD8WxaHb69AdjHDfAsgV4&#10;o+kGRiKJL8l4gcfYsbCDANt16Q/HjK2JYBHqJrKsIysq3V4HwzQg8CmXioyGQ154/lkUWeJrL38d&#10;n4Bf+Kf/lN/4jX/P29dvYjku/X6fRqtNp9/noFZn8/42R0cNRiFwpCgCsMtms1QqFRYXF5mbm4sl&#10;yVGjOF2o+b7wb3Q9B5cAWZLJZDMkU8nYFw9FQVZV4X3meXiui64b8b0SSf0ekCVCHE4gSeC4FkEA&#10;fiBS5iUFZCUEKzwfTVFZWqqyvr7O/u4uIPw2x5MJhUKBRDJNKpVGN0xQhBRU/G4l9HdVwuZSwnE8&#10;PC9AkiVUWRN+sJKMLAmwNQgkRkMBVg7GE4ZjC9t2UFXBRojOqaYqBAF4QYBlO2i6wfPPPke1WqXR&#10;bNJut8lms/i+T6lUYjQa8dprr3Hjxg2azTrWeIyiSKhAp91kMh6FCaQBo16f0WDI/sE+g8EATROA&#10;neO56JqGYQg/oXyxyHx1gfe9730sraySTgtT+XOPPcb83AKe63Hv7l1mZyo4to3rOMzPzTEZj3nr&#10;rbc4PDzkW395mf29HVqtJiD881qtOp1Oi26rgSKLYYjjjKlUykwmIwLfJZNJ02jUSKeEVMIPJAxD&#10;SKw3t3fx/ACQufTk0wKUA+qNBq3uAFlTcV2HWu2IZ595jlOnTlGtVrlx4wZBELC3t8fEmsShOH4Q&#10;8Ni5c+zv7nH+/Hlh+txqcfvdm+xsb6MoMqdPrrG7s02nfshoMCBpmqSSBo41wXZsdF0jmUwQefFJ&#10;kkwyLZin/eGAg8MafuDHxXgkzwmCgHw+T6lUIp1Ox3Keg0MBvM3MzJBIJNjY2GAwGDA/Py8YH7Ua&#10;Tz75ZMzGrNWO2NvdRZIkRqNxuI8cA3JR7yIm78cT9Eg+FTW40d4ynSDs+z6u7+J6HrppiOtYEh6N&#10;nu/juA5+4OP5PpIkmO2+56EoKoHngqzEMusIsIp8lgESYUiW4wlWv2OLvcyaTISlSBBQnZvjpZde&#10;4vo77zA/P8eLL77ItWvX2Nhcp1QqsbOzQ73eCO/LYzZRqVwSgWeqDIFQGMiKeEY7vBdJdiMgMwRw&#10;Xf94X46OT3TvTwOS03t25Fk5za6bBgynwbRjFh8xYyOSskUNUTRgEww9L/65aaZgsVRGloU0zzQT&#10;cVMXDTSBWCb18BD4wfdxDLBGX0cBAtNhLVFtMlW5xL/7e/2+4+NH/N6ng32i58P10HcDLqPXmP6Z&#10;aQA6YpRNS90j0FQA8k7MoIk+43cDRiPGTPTUdR0FCcd1GY5GeK6Ppuux3G76/QdiUiCaUeU4NGpa&#10;mh6xY6NGdzQaTX3mCOieSob3fVRVEhZDkoSEj48f/84glC222x1u33qPGzdusr9/wA/+4Md5/PGL&#10;VOcXeO2117l79x7DwYjxaILrexweHXH33l3anQ4BAb3eENf1+Pwv/mN+5//6XYajcbwujMP9vlgs&#10;srS0FDMoK5VK3FwPh0Pu3r1LpVLhiSeeYGlpif39fa5fv44UDgk/8fEfZHV1le///o+xuLjIuzdv&#10;cnh4SKFQCOVyCtXqAtlslnfeeYfBYMATTzxBtVoNWUU9Mpk0rVaLbrcHSNy5c5ta7Yif/umf5uMf&#10;/4TwM/YcFhYWmJubo14X9drO9k6cDB0FpViWYH93u11+8zd/kytXrnB4dESvN+Dy5W/SH4yxPZEo&#10;boV+v0YiwWA8BknmX/yLf8GFxy9SLBSYnylw6YmLeL7PhQsX+O3f/m1efPFFVldXkWWZVqvF1772&#10;Nba2tshkMlSrC/FA6v79+1Sr1ZgtduvWLcbjcWipkiGRTpPN5zDMBMl0CjcELqLrKZ1Ox7VWdL1H&#10;w9yZcomF+Tl0wxD2R75Po9VlY3OL7//kX6eYzfLmW2/heB6nT5+idnTAjXeu8+TFS6ycOcWv/eqv&#10;MhyNMEwTz/cZD8aYZgJVUVldPUE6neHM2TOsb26ws7uL7/s0Gg0q83MYhsGr3/42hm6QSCSo1+sk&#10;EgkefeQR8vk8b775ZqiEEcm7zWaT5596mvn5ee7euUt/MMBIJNnb3ycIwJ5MGI8EqNTv93n3xk2+&#10;/wd+gOs3rnNUq3Hr1i0ODw+ZjEco4Zr3uZ/7eeYqcziWhZowxOBZltnf3WV2rsJoNGI8HrO6eoLN&#10;zc0Q+MgyPz9Ps9lEeOpCJpOhXq+j68I3MDqn4/GY5eXleJ8FAe4/+qgA67a2tlhZWWVpeRnP8xiO&#10;RkT5AyIgbcoy44HV9T8NVv5VH0EQxEq7SqXC0dFRzCK8desW7XZbSPGTydiiSYBxYWCZppNMJDAT&#10;SXqDAbouQq4iQCyZTIoQqfGYWq3GvXv3+JEf+RG2t3diEDeyKyiXy8JHdHGRKOQkSleXZRnbEQo3&#10;z/cZhaGFnU4nBsBqtRrr6+vx8CuSTEesR0kS/tymacZ7aATWdrs9bNthb28XwzCZTCxmZyvIsoKq&#10;aOiagSQAAjzfjdma0do8GY2xJpPQp1oOB9UpZsqzzMzMouuGqKmTSer1erw/9Pt9Wi0hEXddD9NM&#10;oGk6iUQyVkIUCgXy+Tz5QiG+hmzbZjzFGNU0I7Q2y4d1lfbAXhgEAbqmx8qdYyKHqGvUsBbzXFf0&#10;wp4Xy9Idx0Gd2suEhVZAEF6TAt4IVRGeR+D74AcooXGV5wtCWOB5+J6LFgKgyZRg5yaSKfA9rly5&#10;yvPvfz+lYpmv/sWXWVpc4Ctf/irPPvMsFx6/yLs3bnL79i3m5io4nsfzL7yAYWhsbK5TXVxGliVK&#10;pRL379/nG9/4Bo+HITuRVVIqlWIymZDJZNAUBWvSodOoUz88ZH/vPkdH+3Q6TfrdJqoq4boW1qhP&#10;t9mg323Tb7eYjIeYpkEilaBcqTA7VyGTTuMpMqppMrBsLD9gMHEYuRZmIGMm0ySSKTLJDIlMGk0z&#10;UGQFL/CZWA6H9SPGowmDwZDJaEw6naVYLFAsFsnn83Ed0esN6PcHwlfUF57zmWyOlROrLC2uYJom&#10;/X6fIIBSaZZEQthlTCZjOp02Bwf7dDoinNYPXNFjFMTr7O/t0Ot0abVaVGZmmKvMkDANcW49F3sy&#10;wQ0zG6zRiMAT+JOiqZRLJSqzFQgC9u7eoFWvUTvYx7XGFPM50kmTpcUVVN2g2xtg2T66kaR64hSZ&#10;wgwLp86wevpRMvkiviwjyRqSJHJsFFXFdT3G4wnt5hGeNeLOrZu4vSa9bhvfs//rASujR1Q4ep6H&#10;zHEDEBWPICSv+UKB+bkKa2sn8DyL8cQSMsNhXxRj4QIYgRkAqqY+UFQeF6nfyar8T9HrHyhuCamU&#10;Uz/nODZvvP4699bvcWJlhXwuy0c/8jFsLyBABCsEU8X0w78z+nvUXESFflToRiCmWICI5c8RMKso&#10;CqViidnZWRYXF1lcXCSfz5NKieQwIa2wwmZGMBSj3y8kud5xanG4WZmGiWkYpJJJtrY2BbvGdVEU&#10;OfaslCSF4WgUArcKARKSdCyRVBTB9sQXDcz8/BxLy8tCoj4Y4HoebhDQ6/eRZIWEacTMh+njI8fN&#10;tieOffDgOZNlmUwmGzfcEWshYseYCeGjaduuADXtEeNQUiwrwnsul81SKpVIpVMsLS/he7C9s8Of&#10;/8Vf0Gw3+fBHPgKSxKNnzvDSiy8ReB6HBwckE0nGliMKKz+gWCqTyebEBuH7JEyTufkqPj6arJJO&#10;Z5ibmw8BBQldN3B9F8M0UVSVbq9HOiMWQVmRSYabWz6fJ5vNCgZa4IMk4+EDYqPOZnOCwZgrhPeO&#10;FjL8HIrFAomEyVxllka9jhR43L59C900eeH559jZ2uLNa+/Q7vep1Roc1mrCG6nVwkwIcKFQLDFb&#10;mWV2dpalpWWq1SrpjLBmSIYBBnboJxNNEINAsCWTiQQQ4LgukhoxgDV6/T7D0Qg/LFRs10GRFcaT&#10;CdZkwmg8wtCNmDkZ/U7LOgY/phvSwPdxXTsEtGR8P0DRZKQw1RfPR5MVFpfmWb93j4O9PSDAc10m&#10;lkWhWCSVzgqwUjdCCX58FYIk4biRzxhICNaFCNsQhs2aoQsGcRhIMJpMCAIJ2wnli8OxYIM7HuPx&#10;CMu2SaYSIElkQ/++S08+Sa/dEUODXE5sNJWK8KYcDnn55Zd57733QqaQw3g0YDKZ0Gm16XU6KLLM&#10;YNBDkWU64UTa8UQhpqoqFy6cxzQS+J6LqhuYZpLyTJkf/Zt/E9u2ufTU05iJpCjGDIPhcMT97fvk&#10;cjlSqTSZTIZ8Ps9oOOTOnTt89atfZWtri1azyXAgJnyapuIHLpPJSASGOAIcnZkpMFMqhlJisCcW&#10;g35XTLelaB0UfnyO4zCxHVzXZ+XEKpl0lt3dPRqNBpIiY6ayyJpKNpuhWCywunICXdd5++23GY1G&#10;7O4KrxsjTAYWks5lOu02p06ejGU037x8mb3dXR57TCR/+p7HxsYGxWw6LCxNbMsWrD1NI5lIYOh6&#10;XMSWyjOiKfR99g4O6Q9GSLJEOvTA9H0/BvHz+TyFQoF2ux1KN5rMV6u4rpCCt1otUqkUxWIRVVXZ&#10;3d3l9OnTPProo+Tzea5evUqjUQ99YB1SyXR8H0TsMMc5ZlIahh7vKdMstcjPctpOI/Z6VgT7fjQc&#10;IwalYsLuOC6OIzxhfT8QpuzhTuh5Lr7nY4WvHaVsep6HZU0Yh35ferjGJ1LJuIg2TRPXcdnd3UcC&#10;qnNzPPXUU9y6dYtKpcIHPvABrly5wv3tLWZmZtjd3aVeb8T1QQRWlsslFFlBU8VaoKlqDOJOf/ao&#10;uY+OiZB0T7Paoj+/03cy+r5gVj6Y/B0BXdHvjkC+6WNr21YskY7SnSNW1LTHpOfY8d9lWY5lyYWi&#10;YLJpoTVKJEdLJBKCRRECTXEjPAVGPlxvTL/viJkRAcwA+XyeSJIXgXzTx3OaTRqviQ+AvccMn2nW&#10;1/TPfa/jO/2YZmF+N2B4+txGz+g9xH6PYbiOruu4oVz84deQJCluEkX4nY6kyGI44wrAoVQqPQCM&#10;Rn9Gn9dznfhc2LZLpL4Rwy0X00ygKCogoWk6k4k1BQhPsU594bl+/D4DNF2LQe6EadJqtXjttde4&#10;c+cOsizz+OOPc+rUKXzf5/DwkLt378bX1Xg85u69exwcHMTD8EQiEQ8Df+EXfoE//MM/jOWKiqJQ&#10;LBa5ePEiS0tLpFIpqtUqpVIpXjc3Nzc5OjpiaWmJ973vfWiaxtHREW+++SYAP/7jf4tHHnmEv/mj&#10;n0aWZfL5HLIs8+q3XmVhYSE+1ql0ikwmy+rqKnNzczGoe/HiRXK5HG+88bqoI5FwXY9ms8FnPvMZ&#10;zp8/z2AwoNFoiEFySlhiFAoFms0mhmGwuSGAKOHn1WU0GtHvD/gP/+E/cP36daFO2NzknXdusLW1&#10;BbIasr8FQ8R1Pc6efYRGs8WFC4/zt//2T/DY+Ufpdnt4rkOrdoCha5w4fQpJkTmsHXH7vfdYWl7m&#10;2996latXr3LmzBnK5TIf+MAHqDdb1Op1ur0ekizzrVdfZXdvD0JgIZvLkUqnSSaS2K6D7TiMJ5aw&#10;GQlr+KhWLxQKsZVTxB7O5XKC8TU7y3ylwsrKCidPnCCXy/HNb71Kp9PhifMXeO655/hXv/Ir2L7P&#10;nfdu8+GXXuTNt66SzRY4vbbGF77w+7TbHbTQdz3wRBCI4zq4jrApWX3kDIVslvfeey+W1E9si7W1&#10;NY5qNer1OrV6HUmS6Ha7ZDNZLly4wKuvvorruqRTKSqzAjgcDYecOnUKRZaxLZtGu83EshgMha+6&#10;Ih/fw4+dO8c/++Vf5szp0/zLX/kVhqMhl558klKxyHg8ptPp8K1v/CX/8Xf/b/Z3dnny6adAlimV&#10;SkxGY6RQsj8aDqlU5tje3sbzPJKpRKx82NvbFX2QaXD79u14nSgWizGgVS6X0XWdTqdDOp2J15tT&#10;p05x7949Op0uz7/wAokpObDjCJsId4rF/v8HrPxug5/oESnLCoUCr78u7qFut0sul+PevXvHslVF&#10;pl6rAWDbwrpCChD5A5qOF4QEorB+GQ6FWuPkyZNIksTVq1cpFkVNt7V1n0fPnSOZFB7/6+vrLC0t&#10;cf3GjRgcTSaTD7CDI/WH4zj0et14/ep2u2xvb8f7X0ROiRjy6XRapFGH4FuUvh39roiVKLy+BaBX&#10;q9XI5/NYlkU2DBWKwMXJJBr8Hg+NJuPJAwPDhYUFMtncsXQ1VJGkUhl8P+Dw8Cj2sYwSuyOrHV3X&#10;KRQKoUe/uE8jK6vjwa4dWvSYoU/1sVxXltV4WBGt60rE9Oe4HxZ7kfD/VFQZz3fpD3o0GqJmjM57&#10;pOaYuppE6A4Cj4kAyqimEGQtIN6P5fhrWZbRpvb9wHORFIU//uIfsb25RTKZYPf+NqdPnqTTbnHz&#10;xk3u7+zwgQ9+kFe+9jKVSoUrV66g6aLXXTp5Es91Rf+HRzqVJpVKMT8/z+/8zu/woQ99iFarRa/X&#10;I51Ox/YwvW6X7e0NGrUa7VaH4ajHcDggCFVDtjOh224xHg8Z9np4jk1CNzETCWZmZ8nl82imSTIj&#10;6ur+ZISkyIwtB1lW8STQDJW8niaTzSKpMrIviE5HR0c0m00Oj2oCqHcsPFfUVcVyidnyLHNzldii&#10;r16v0+v1cF3BgC2HZIWZyiyFQoG1k6cwTBPLtugPhuiGQT5fiK/XdrtNvV6n0WgwHo9JJIWVwOLi&#10;ItlMhmazye7ONr7nU5mZEfkIUuRTD4PBANsS4Zz2eILruMiSwNsy6TTZXJaxNeawdsjue+/S7/Yw&#10;THENVyoVYfOUzkCgUJ6ZZWFxkVy+wNLqGmfOnaO6tIqmmwwnYu1DAsd2xB5iO9TrDXa2t2jVDmm3&#10;muiqzP9L3ZsGyXVeZ5rP3XPPyiZDqmUAACAASURBVMzaF1QBhcJSBMAFBEmRoCSKpEhoKMseLzG2&#10;NO2wLIftscIxdrcdjvES0bbH/cPT9tieGU+43W3Llu32HpIok6JEtbhABEAAJAACqMJSVai9Kiv3&#10;7eZd58d3760ESNkd3fPDvggEqlBL3uXL75zznve8bzquCpNoWf7np1n5Qcc/dYoSHnagjdhs1djY&#10;2GBleQ3LsoKumBwJimYyGZLJZJSMp1Ip4Qota4IkKckgCWOesCMfPFExO0+vvhMEtD3whX7TmTNn&#10;MBR48cUXSWay/MRP/EQwipu/q5D5ICbBf8096P2+D0qSPc95//3pSd5lWQ66VA6tVotLly6xtLTE&#10;zs4OjUYDx3FIxI3d0T1T6F3FjRipeII94xPcuDlHrVYjmU4hqRK5XI6OaXL9+jyvv/kWkqQgSzoe&#10;PlN7JqjWdiiXSziOy+jIHo4cOUKhX3S2U6kUa8sreBIB+1IsTM3QUQNzjhDsCq85vO5Qa9Pzd7U2&#10;wmIo/LnQJCAUIFYNFTlgbLpBWqAras/9E4VkIp0ipuk060KvwbOdgOUlQIStrS2WlhbYO7UnMjY5&#10;duwojUaDY/c/zB/90R/x2GOPsb6+Trfb5dI7FyPdNkMXidzo2BBdc1fTqtkWo5D9QZIVjovqus7A&#10;wCCO47C9vY1tioSj3WoRS8Qo1yt0PYudcol0XwrZlygUBpB8mXQqy9TYVFTYbWxsYBhGRP9uNevc&#10;vn2LTCrB933v91Dc2eH8xcv05cT49vjUXjqdDr4vIYWu7lJY2AdduAD86waBU9M0bG93vC5sNIRB&#10;WFcVXN+nbZqiSxQURCELIHzGiiaSpPDZKpKE0+ne9V7odruBycguuyZ8LatrEk9oSCg06qLgiGcS&#10;OJ5IXLLxBK7t8PzHP8rXXn6Zd94+x85OkXQyxcLSEkeOHiWbG2BwcJhsXx7LF0ZCkizjeEExHmoW&#10;9ry3dTVgKdNTPHtCb0zRRZIlmhYGqiK0SQ1VI5NNCyCyMMCBg/uZnJxECwTGG0GxNTY2hqIozM/P&#10;Y1kW3/rWt6IRiL6+Phyzw6VLb2OoCvlUmnq1ydLSApok4zkuxVKRaqtBKp3G931y/f1IqsaTTz7J&#10;s09/HN/3ef3NNzj2wAM8ePwhTNMknhbv0xDwO3z4MFvbYpwyl81w4cIFOp0O598+y/rqCu12MwCe&#10;LHygUa/SaTTotJp4joUWM1AUiXQ6jRKON7oiOYsF+i62ZdHqmkGSlmJh8Y5I8pJ9qKrK7aUl+guD&#10;YnxI1RkcHaavf4B8Po/luIJVbNtsbGzQarXIZDJsbW3hui6zs7O02x2SsTj9/f2M7Rnn7bNnuXLl&#10;CrqucvzBh9je3GRx8bbYu9MpMtk0qtXBNE0AkulkkDDvjqlLsoqiCw3V9c0NtotlbNdncHSMZDLF&#10;9vZW9JwOHz6MLMusrKzgOA5jY2NsbGwQj8c5c+ZM9H2u69JqtTAMg+PHjxOLxbh+/TrXr19HCuJQ&#10;x+owPT1NKp3GtT3m5uaC0SYvYE+Ghh9+lNQrihyx5sKueqsl9p8Q7AsT8vCa7wWDQsZkeDiuj9Xt&#10;ghskOboAOUO9p1COAwT72Qlex/d9ur44r4MHDpBIJKhXa7x76QrNRoMXTj3PJz/5Sf7iz/+cD33o&#10;Q/zIj/wIf/zHf8TN27c4eHCGr33taywuLoq4I8u0mm1UVWX/zF5UWVyDrAj9L0kSRnPhdYfX1Qtg&#10;Asjq3W7gHxRP3weoyeHHH6w5HR6tVks0DGybTCYTgVOSJInCNYiB4b31fR+5x4hHVQWLPZ3Okusv&#10;kEpm8BU1YJjodDodKpVK9P2hrEsYH1OBWVx4/r1j8WEB2Pv6IWthYmIiYgGE+YEsiyacrutRYzCK&#10;AcHER2+zMIwFrutGo9UhszQEcD/oefTe6979P4wVwF0AaHgevi/MH9LBfheOEI6NjdEINKPDV+kF&#10;ZnvZkuG9cXukG8JcKmQqTU9PR4zNsFkm2NO7BhEh+z+8trtiVVBE37p1i+XlVQxNx3XFGJtlmsRT&#10;8eD+OJTLwmxEkeC1N95gc3OTVqvF+J4JTj33PJlMRuTAKyvcunULPwBdb9++TaVSAUSuFTMSUUEf&#10;HlbwPL74xS9i211+5Vd+hX379tFoNBgYGELXdYaGhujv7+fatWusrq5iGIYwgkmnI7AwNLkYHh1h&#10;ZGgYRVHYMzmO57gc2D9NLpejWBT78fKSYBSGQL0YXYxHmnGWZVGtVvnGN77B3Nwcg8NDHD58mLNn&#10;z3Lnzh2OHj1KqbiDoij8yq/8Cm+/fR7DMDh67BiFQoFYAOSGwMiXv/xlisUiAHNzc6yvb3LmzBkU&#10;RSGbzfLQQw9x4cKFYL/T2N7ZIZ3O0mg1RTPr9Gmmp6dxg8LdSMSJ6xprq8sosgDkT7/xLf76r/86&#10;mvpQFIWZ6f08/PDDvPTSS8TjcQ4ePMjXv/5N1tfXo+JamB7oEVDeCphlapCzeviiMaHIxA0x9hgC&#10;Ma7rMjo6dhfzWrhkyzz39DMcOHBA5ClBg/cfvvwV/uxPv4gkifvQajY5cniWeCrJd3/3d3Po8Cyv&#10;vPIKI2OjfOpTn+Jnf/ZneePbp/noRz+KhoyrSMiaytzVa3zy1Cf4nu/7Xqampjhz5gx/9md/RqPR&#10;IJ/P0el06B8cYHV9nZu3b5FJZTh06BALCwucOHGCz3zmM5w9e5blxSWOHT2KKsncnL9BLBbjh3/s&#10;c2yvr/Or//uv49geN27djGJmpVKJmGNPP/dx/v7v/p6VhUX+w3/8Q2zfo9Vq8ZlPf5qpiT2cO3MW&#10;2YenP/YxjEwGq9MWkwKqwquvviqY7KpBPp+n3TbZ3Fzn6tWr7JueiprCr7/+Oq1Wnbm5uYDh24hi&#10;eZijTk1N0d/fz8rKCkeOHOHcuXMcOnSI8fFxvv7yK/z4j/84k/umSaZSvPPOJRKJAFjzdxtZBJJZ&#10;ck8Y+YCQ8h2PD6qXQ9OtcNy5WCxy584dEokEY2NjdDodfv/3f1/UypkMzWaN9dVVtrY28GWfsaFh&#10;DNVAVlX68jmKpSpDQ0MUCgXuv/9+KpUKAwMDjI2NIcsyZ8+epV6v84M/9BkWFxc5efIk1WqV1dVV&#10;bty4wdiomGYaHR3l6aefxojFWF9f5/Lly7iejes61Gq1yFwwzDXm5+eJx+McOHAg2mPvbZaF+61o&#10;jO5OBiiKQiYj2Me5XI5mwB799re/jW3bHD58OGLOhgz9cNIhnU7fhR0Akct5WKeFryUYnm4ETvY2&#10;LUM2d8jKlSShoWh1BXlAjPRmojizO1F5d/y7V/IkjJ1AZKITxi5ZllEVIetSqZai6+4lP00FzG/X&#10;Fp4Qjmth6AatdgtFV9BUDTwvaBTIvHfpsvCUaDQZGxoWxIW0GHV/69zZYDpGMGLfu3SZAzMzADz1&#10;1EcYGBigaXaJGxoyQlbm1W+8wlZxmytXrvAfv/jnXD5/nj/5sy9S3Sny+IlHyefzDI2Pkh0oMDw6&#10;EeSwSmQwduvWLR577DE2Nzej/G6wv0A8bnDzxjVatQods0W3I+6xa9nU61V0TSMWi+H7PoN9eeKJ&#10;BLFUmq5t4QReApYlxuZVVcNDALCZbC567pLs0m626JitCDzfDCZ9VFVlYGgkGE9PRuuj3e5E2pmG&#10;YTAyMsLw8LAwNA2IDFKYW4d6oZpKo9kQNbwuRt11TaFcLrO2tsrCwgKNRoOxiXFGhkSTL5lMUqtU&#10;2NjYoNGokQuMxnxcbFPEetNsY3VNQQZpNkQuJQk9SjHG7wh5lI01urZNpi/Lnv40iqyRSCXxPNAD&#10;zdVkrsDU9AGGRsbJDwyLeCNrgIdji6mqUKbIbLepl4voqga+2Jckz2NtdRnPsSgVd9BkF8cTa/qf&#10;HbPynzru7bwLRgOiOy2BhEQmk2VycpKBgYGoIGk0GmxtbUW09VarRSKRwPM8avU6uqbjuWIAVVYU&#10;PNcP9Jgk8Sd4HdjVDvL9IPEOiotOu8WFC+dpt5qiwzw5yYlHHkHXNHr1h8LruPe6/muu/Z8+3h+o&#10;hDGAFLFiDCMWdXUGBwcZGBhgYGCAVColnMk67eiN6Dp2xHip12qBmZFBtVoVbuCdVuBOnSCVSuMj&#10;3HtrtQayojC9bx/VWpl8Ps/AwAD79+8nnU5RKBQitslOWWiOeD1sCU/Q4T6wkOq5I8GzuHsUTVzz&#10;3Y6kUeGhyGiBc6YdaKMgSTgBU9T1PFxfbOKOJbrG3W6X/iDpjccSGDHhzi5JMuWdEq4rNqCJiT08&#10;+OCD1OsiGIRi6dlslp2iEL0FyKSFzlo8Fo+KmEajIZiGkmATr2+sB/pwHrIi47m7BV3XNIXb3fY2&#10;rXaLRqchaPqajKIJNma9WqdSLVOv1cDzWVldZmV1GU3TKZfLbG+Lbs+dlTtsbmyQSmf4yEc+QiqV&#10;5tbtBRRFw0MwQ03TwnIEqOoHgIB4DlJwbwWjyXHtiMUSgs7hc+sFgxVZihRjFUWwcYG7EgQvYKFG&#10;LJqgOMTzo6IwKiKDNREW0KEWkCxLwtTIB6srGGCqriIHItuS52N2TB584Ci3b91ic32NRqNBNpOh&#10;uLPD8PAwuhHHMGIkU2mcADBAkvADAy5JlgWfNUwkJFACRqAkB/plEBUxHgTMMQt8j27XRA+AhlKx&#10;SK4vx4kTDzExMYHk+dTrgv1xcP/+CGTe2Njgm9/8ZuSUGrqMrq2tcevGDTRNJhHT8WyHjdVVDF1j&#10;8fZtygEDsS+bJZkWjEhPkhgdG6PZNllZWcbsdjl6//3s3bsXVRNGDalMlvn5eba2tjhy5Ag3b94k&#10;lyvgWDaVSpkL589TKpVYX12mWq0K7UPfjRLNTrOJbZu4jks2kwZZjOjrinDZlGU5GtcKxcG7lkU2&#10;1yfAsq7F1tY2nU6X9c0ttos7TE1N4dguiVQaVdNI9/WRDRwih0dGwPd59913ItfEUqlEPp/n4MGD&#10;+L7P2NgY42NjFAoFlhYXeOutt5idPcTQwCCrq6vUa5VAgsMmmRQuoFJgJJVKpchks7RabWzXQ5Jl&#10;Mn19pLN92LbD/I0btNsdtHic4eEROl07AhT279/PwMAAlUpFCLE3m4yOjkYyHdeuXSOfz0exyXVd&#10;JicneeqppwA4d+4cGxsbgpkRdMJHx0bRNE0YdqxtMDU1RbfbpdlsBYyPgaB7247AmE6ncxfrTSS/&#10;u0BMOEYcypD0agCGoNO9YJ0XNBY81xHafbIUNR+iHVuSImbeLqDj03UE6yE05uqaXXZKZSTg0IED&#10;TExMcGN+nqmpKfbv38/ly5doNBvkcn0sLi5SqVREoxGwLAEWDQwUkMO4K/ng+XfFid4cohdAEl9U&#10;3vc9vddwL2CpKApSBFbyvn1PnNeu0Ywsy8RisaiI6WXk3csaFPvf7v0X+5oAJnXDQJYVvCDmhSBh&#10;+Dc8n3DP7h2JDl+vt9ALi5fwfvQ2REOx/3CPFV/38fxdk6Lwd/SCffdeT+/r3bs2QlC1lw3aW4ze&#10;BSjLd49ffxC7MTQyCde55wlGWKFQiJjluwXhbn7Ru0bCj3vvWdg8lSQpGj+sVqvkcrno3oh4LaRL&#10;wnV+73PtBVoNw8A0TTKZLFub60xOTlIqlYgZGpZjB00Dn6mpKfL5POffPsvc/A2SySQnT57kyH1H&#10;8TyftbV1FhYWA4aYx3ZRGFOWy+VoDYgxyfhdwHEI3BqGwfj4KPv27ePWrVsA5HI5Dh06zN69gq1+&#10;8eJFfN/n4MGDPProo4IJvrXF6uoq1aoweTxy5AiJZBJDF461uqHRbrXQg2LdNMWIeSGf5/bt24F2&#10;loixfX2CJRjq0X3hC1/g6tWrzM7O8vgTTzA+Ps7AwABra2vChTybQQ2cUZ977uPcvr3ATkm4TY+N&#10;jaHrOi+99BJXr16N3LbfffddTNPk0qXLEUDw/d///Vy7do21tTUcx6FcrpBJp/Fchw9/+MP81P/y&#10;k7iey61bN7l5Y57bt2/x5Re/zIUL57l+7SobG+t87Wtf4/Sbb2LbDp4nNOIfffQxFhYXuXHzJrV6&#10;g2arzRtvnmZnp0QiKRyGs319eAFwXa/XI9PA0ORJVoX5WyqdFsWzolIulyMTyr1790Z7Szab5dCh&#10;Qzz99NPs27ePdDIpNIctB0lVUXUdQ9cYHhrizFtnWFtb5Rd+4Rf4xitfpzDQz3d96rtZWVnhweMP&#10;MTc3x0c//nFs0+T6/FzE2mybHcrVCpqq0mg2OX78OINDQ2SzWc6ePRusK3E+mq5hBA2Nra0tLMti&#10;ZGSEpaUlPvOZz5DP59kIDJ768wWuXb0asS3z+TyNWp1btxdIp9IsLC5Ezr+W65AItBM79Qannj/F&#10;H/7hH/LEkyfZs2cP33z1Vf7oP/0nXn7pJU6/8SYvfuUrHDtyhMGhIWr1GvFkgkqlwtraGp4rDKPK&#10;5Qq5nJh4ME0BSk5NTdHpdNjYWCefz5MP1mwsFmNoSGjIlUqlSLdQUYSJlqZpbGxs8NBDD+E5Lnfu&#10;3OHw7H3E43EajSaxmCGerbLbzJcCsLK32vvvHQMPG5K+70eM1GKxiGUJ/4f+/n5efvllAQyqKr7v&#10;ochC2960TJLxOHjQtSyMmMHU3mlu3rxJf39/BByFzOjZ2dmo7rIdl7179zIyMkKz2WRsbEyYhZTL&#10;9PX1USwWmZ2dxff9YBIsy7uX3sE0d52+w+aX4whJqna7zfT0dLQn9+r9hjlEmOeEDtrxeDzQfxT5&#10;SK1Wo9EQRlhhM3t1dZVsNhs1DhRFY+/efQwPjxCPJ9B1g05HOH9rmk4mk0WWFdrtDt2uhWXZ+D4Y&#10;RizQxzQiA9BsNkt//wDDwyOBNjlRzPB9H0UWRJZwykxVtYDlLkfYwb1NrjD+9d4nRVGIJxLomg49&#10;cd+xHFaWl+m0W3iuy/jYOIosk81kURWFmBETsns+aJpCp93BDYhLXjAx49oOVlcwbZeX7ghZENvG&#10;tiyqlQo7xS067Q7/5dVv8sbrr/PuxXexuxYf//jHOXnyJHv37WNwaBgjFieZSmHE4ly5cpn+QoFS&#10;uUI6naFQ6OfKpUs898lP4rkOG2trXLoomLr1VpNnP3GKmzdvRw2gwaGhCHR/++23OX78OK+99hrb&#10;29scO3ofjmOxsbFGq1UD36dWrVGplGi1W6SSSXKFHJlshnQqhWHo+IpMw+lgujYt08LyPHQ9RiYt&#10;1qYma8R0HQUZp2vRqNZoteo4ts1msUiz2cDxPVKpNJOTk4yMjJEIdEdrQY1v20JWKZlMki8UGBoa&#10;Yv/MDLlCgXhArpJkeTeRlAOjaEk0upvNJqlUEkmCZqPJ+rqYLmu26siKxNSeqcgU0XEclu/cEXuR&#10;IrQrVVXFc8I144vnanVxHAsZqFWqUf2dTqVYuH2bRqMBkoQei6HICql0ChdIZvqQFIVMLk8smWZs&#10;aj+Hjj5IMpvHlzV8JGotk3arg2112FxfFnVicZt2s4qhKii+j+9YlIrb3Ll9m2ppm2ajLkx1ZF/E&#10;x1j8XwZY+T4Gw/uOsJvio+nCUUsJRnfEGEQmoLzKbAfjCNVqTRTSnQ65vj7K5QrlcomYpgkgwZOE&#10;SUBIq/Z8kL0AEPWR8FGCBSW5DpLvU9re4vQbr7NdLDIxMcGDDx2nv39Q2Mt/ADPygxLwf+we/GP3&#10;Zff/5Pf97dVfCn/Odd1A3FcweCYmJhgbGxMmHgdmglGGFM2GcMxMxBPomkajXieVFmO+rucSS8Si&#10;kYZMJsvk1D4GBgYZ6B9iau8UnWaNkaEhDh2aYWx0jEQsyb7pvTiuAImLpTKNVgtFMfCE1QhSADqH&#10;hUho9NBbhIiNOiyElGgjD5PdXfarHAU0x3Ew4gayIj6Piqx7CiNd1wXlXBMjYvF4nG4wCmSaXXRN&#10;R1FUZmYOoGgqiWQa23GYn78BSLz99nkmJyepVCpCeLzb5eKF83Q6HWKxGImEKPhCtufW1jayrFAq&#10;l2m3TFLpVKQ957oevg+1eg1N11AVBbPbRY8ZSJLosmMIoNL2bWLpJLYrHKBlWehx6KpO17LwfI89&#10;e/ZQqdbwXJe22QJJmK3s3bePD3/0KWRN587KGmpMx3I90rkcHn4w1ko0dhCmTxKKYCL7Pooq7l3L&#10;FAYwXhD9Qm2UsDCUFVkk8r4vnLEVDRkZVVbxPZ+u2UWRFGRkHMtBkRRURQUfNHW3uO51BwzXRy+T&#10;J4BHcR0PSRKdsa5jgSREp5u1OoauM3v4gNB7LBZpNOrYli00K/N5YvEkqVSaeDwRgZWSLEdgpa+I&#10;/UeSwcMLPvbxJR9FEoY+vu+CLOM5YhQV36fbMdFVhYQRQ5YlOq0WgwMDzMxM89DRYzi2Q6tRx7Ed&#10;xsfGUGWRsF29epW5uTnm5uYwTTNas2tra6ysrIDnYajQaFTZWrlDq96gWamiI5GMJRkYHEDVdBLp&#10;JJKqsGdqH42OxaH77uPIkfs5cPAwR4/dTyyVwoglcD2f69euU8gXmN63j5s3bjA0OIQsCxDgwvm3&#10;uXLlihjx2lrHsrp4rg0ITdpWvU6zUcd1usi+TzaTEi7tntA2TMQTQudVEWPFri/ADyMeRzfidDpd&#10;tncq1OrCRGpwaJh8YYCVtQ2S6TSGkQBV5eixB0hls/Tlcly9epWlpUVyuRyWZbG6usqhQ4cYGxtj&#10;e3sbz/MYGxvHsW3Onj3L+fMXOHzoML4nCvmbt+bpdtrEDYNUKoGqyki+TzphkCsU0HRdmF+pGuls&#10;H1osjpFIYjkupmWzvlVEVjVsVxhnuZ5HPp9nenofIyMjDA4ORi59Dz/8MAAXLlygWCzi+z5xw8DQ&#10;dfBFjPnEqVNcv3aN+bk57iwtUdrZQZaEi/iDDz6IFwh3K6pKOpVma2srAqUMwyCfLwQgmBgnqtVq&#10;eMFaDk1Zut1uNIIkSdJd/y80bxU8z8dxPRzHxfVEIeJ6vvjrekEHX8H3XFRFwXVFYnYvey8ERMP3&#10;sKIo+AHQF44uW10Lz4dOu80D9wuG1OLiIkNDQwwODnLt2lUazQb9/QVu3LgRFB6iEenYwllxYLA/&#10;EoSXZQlVVoTTqhywICVh3uXh40tEf0UcUu6Kz/cCbfcCfNEEBuB5u4BXeI0hUBkC0KGmVlgYhfem&#10;0+nc5RQfHn5Pk06SBFhoGDE0Q0eRVfzA5Tw0IAuNYQQTU4k+D/8vLCZD5kd4XuF5hODeveyN0IU+&#10;mUwGa+pu+ZXef+9lQvaCgr3FV/g6IZvs3pznXsAyPO6dVLkX1AzBWsuyIrNBRRGSNaHmb8jku/d1&#10;wqP3HtBj0ui6Qovb90RTrNVq0um00VSFZCIuCAWyhKKoWF1bxCIp1DwOcxeRr4WGLUL3OUs6mRCO&#10;ndvbeI4lGD3xGI5lkYjHeeVrL7O4sEAspvHkyZN8/qc+TyqdwbZtvv3tMywuLrG6ukanY7K4uES5&#10;XKFarYnXQyYeT2Ca3ajAD9/3YWy37S6yLPP6669jGMJN/vHHH6dcrnDp0iXm5+dJJBKcPHkyAmbm&#10;5+e5s7zM+vo6hUKB559/HlmWMWIx2oFOetcyMTsdzCAPGhkZJplMcujgoWgKqtsVck75fIFr167x&#10;0ksv8cYbbzAzM8OpU6d46qmnuHzlCplMhpmZae6//xh/8zd/SX9hAN/3aLXavP322xw9eoTiTplK&#10;pcr8/A327Jnk3/7bX+Uv/uLPGR0d5cqVK9wKxuA9z+enfuqneOSRR/iTP/kTNjY2ANFUTMRi9BcK&#10;fOqFU3z+8z/JY489wh/8v/8P5Z0iO6Uijt3l22+eZnlpgVJph6WlJRYWFqhUK6TSaab27mVhcZG5&#10;+Xks2+b63Bxdy6LRbFJvNBgcGkKPGai6hqIJ0K/TbhO6+1oBwJTKZvF8cFxhatVqtoSUz/Awk5OT&#10;5PP5aD3rus4TTzzBqVOnIla+6/t0ujYeMpoeDxhpGiOjo3z1xa+wUyzyJ3/6Rb76lS/R6XZ4+pln&#10;qTXqFEsVBvJ5Dk5Ps3ffXhYXFlhdXsGVQDbEOfsStNptPvH883iuSy6XizSi66F7eiol9ASBaq0W&#10;6VaGYNH999/PxPg4V65cIZlIsLmxKfYoz2NifBzf80nEYpR3ity4dYNSaYd0OoWiKRhxg26rzfrK&#10;ClMTEwwO9vOf//I/8+7lK/z93/0dC7duk06l6HZMNjY22C4Weebjz5LJZqhUq3QD9pxjC+3YfL5A&#10;oxGQDHaKEfAlnOnP09/fT19fH9evX6derzMzM4Pj7OobTk5ORhqkMzMzrK6uCgbj6BgvvvgiU3v3&#10;sWfPHmRZoVIpB820Hk3hcI/s4Z2EWoH/rUe4DgxDgKOZTIZisYjneRFTvtVqMTg4KMApyScRjwtA&#10;pNVEUxTwwbJtjJjBvukZisUizWaTbDZLNpuNYvd9990XETAWFhYZHBzkypUrPPDAA7TbbdLpNNev&#10;XYs0kENjwXg8Tjqd5sKF85FhYBivQpAlm82yvb3N2NgYhmGws7MTgfmtVityZQ9NdcKPw5zDNLs0&#10;Gk103cA0uwgpNUGwuXNnmU7H5ODBQySTKYaHhyNGashmDNnZopFRjqTmwngUAoiuK3K+PXuEcWIq&#10;lSaT7sNxXLqmhef62JYgUOiayAXS6Syapr+vWScagbva+GHsEGQd956GsxzUJz61Wi3yqbCtLslk&#10;InidZDT1EuYCpVIJVRUSSmHuGI8JI0dVlnBtm2q1IuTaLItD980yvXeKg/fNMjIyRCKdRJcV7izf&#10;YWNjnZHhEV74rhf4nu/5bgZGRgQTPJPF8X06loXj+TieRyqd5tJ7l/nk934vN27MU65W+OqLX8ZQ&#10;FT75qe9C1xTm5q5z8+Y8jz32GOVqiePHH2F9dRXf80glU4wOj+C7nmho3LjJ4UOH6M8XMLutaA2v&#10;rK2yvVNC1w3SGSGhNjA0RCqTFlIsmkbL6tJxLNqKRMd1iCXSqEYMRdEx9ASeJ6F5Mqqk4NsuVqdL&#10;q1KjY3YoVaoYyQSpviyZQoGR/lEU3UBWVFwPYaDrOEIzVDMYm5igMDAQ/RtPpURiJ8kgaaJZ7kuA&#10;jB8kppKsUKlUqNXqJJJClCH44wAAIABJREFUwmFtdZVyuczyyhKe59Hf38+xo0IuxWy3KW5vU6lU&#10;UCRhKCfjhQNAOFYXPBfT7FCvVTHNNq16nWQ8RjqVxHMcyjs7VMolfN8jlUqQ7cuQSibQ+/pQjCRy&#10;LAGawf5DR4jnctx37ASqbgQeER7tdptqpUKrWaVe2cJqVJGxSRkyyZiG4jmUtzfZKW5QLRVp1Kvk&#10;0hlihkoiHkONxUimMhjx+L+MMfB/+vACsKLX+XKXVh8yBBRFOFXVagKAu379OrWaEBtV8AMNtqRg&#10;PChihDibzUaaRUqkbaUiywIQBcD3OP3at7h+9Qr1agVXUvnX/+bnkHWDjumAomIoHwwu/vcc9zI3&#10;vvP3BVPs8t3/3+uEGen8+b4wDUIk6uurd6jX61x+9xKNao2d7SI7pW0ymQyO5+JJYqPzgVarQ6fr&#10;kM/3o8hiVGUwn6VjNrEsEcgd26feaYmR/Y4YkUmk0pjtLpLkI+Mh+R4+LvgfLNq/Ox4nPtf0RNRB&#10;6na779MIC/VLXNfFSBjROLMnia/pihoVb2FwsBwPVQp1Dx360hl8SQ4cOMU6qNfr5HJZarUK8Xic&#10;zc1Nzp57i0JfgSeeeILh4WE8z+O1115j5c4SruuyubmJqkhRkJNlmdnZWT784Q/zV3/9tyLYGjrD&#10;w8NIkkS73UbXdbodAUx1u10UWQ70ZsoomozeZ4AKW+VNHFklHU8SUxUUJEYGhxgrjDExPoksqzQb&#10;HebmbuB5DppmkEwmOX3mLT7ykY/w0z/901y7do2V1XXWtzYDZuUArusT04WOmtk2o6TKcwNGVcBw&#10;lY3dQtH1d9k5odFDLBbDNM2I8eLau0V6yEbxA3AzZOo0Gg3RGdWNwEFxF/QIi+xe5my4rgF8z6Vj&#10;NpBQSKfy4vq7LTxEgHc7JuOjY3zso4/zH/7gDyhurLO6uoKh6ayurzOxZw8HDh1B0wyGR8YwXdE5&#10;lRUFD3G+jiRA2ehcEIzBcN2GCjIxXZhcWGbIrhUOz2a7zbMfe5rZ2VkUVaLVaLK5uU5fXx/9+Tyx&#10;mNDVOfvWGXzf59KlSyQSiYgFVC6XWVlZiTTsqjtFysVVNBncVoNuq81gth9ZkrAtl41SicLQEAeO&#10;zWK5LoXBET7z2c+RTGUiMCN0WO50OmQyGQxdv6vAr9fr3Ly1wMbaOu9dvYyhagHA0g1MYpo4XYta&#10;vQqeTyJmEDc0FBmsTgcvYJ7ihrpw4hnqAZMWWayDpeVVTNOk1THJZvpIJFL0DRSQEOPE/f2DDA2P&#10;oGka+w8e4u///m8plUpkMumIPR+OJYUd/0qlQqvV4stf/gqZZIqDBw+SSWV55esvE4/ryHjE4waG&#10;Hia4LoosHF2bpZ0AuI5jxMVr1AJTHNtxaZldGvUWbcumr0+YOIyPjwNw4sQJFhZus7CwwDPPPMPm&#10;5iaGYfA3f/M3SJLE8PBwZLSxZ3ychx56CEVRuHLlCmfPng0EtYUpx+TkZPQ+W1paQo+LBLfeaKCr&#10;BhMTE/i+Hwm9Ly+vBuybJL7vB2yIJNvb22xvb/cw/FScQHg9jAWe5+G4frTewuIh7Ob37ssiwY2R&#10;CMBo1xW6yiE7M3zPRnEpiDue52FLgXZkmPC7HkgKjXqdz/7wv8KyLN59RzBlZ2ZmKJdLdG2LdDrJ&#10;hQsXWF1dBcT+bFtCQ23mwD7kYG+SZPFe9KVdXcpQYqPXwC48JEm55/PvzK4Mj9DF1fOcaHwm3P96&#10;R7vDfT10EO3ds8Ix+fA1wn9lz42eiSxDIpEgmUyTzKSJGQkszw+Yj4moMAufpWkK1lw47iTA6l1Q&#10;Oizswn053Id7NTzDkbdQH3jfvn1kMhl0PbZbXH+HXKTXVbwXmI3WQbC2xEiSeVfh38s+7DVRC8HJ&#10;sDl57+/3fV/oNsXjVCoVIb9iCH3U8+fPs3fvXtLptGAbBTGk93xDoLO3Ceq6dnRPohjj75r/9T7j&#10;Q4dn0LUYExNTdE0b35dCae27mDHhOYcxUtd1FAlUWQDXtVqNq+9dxnYcfvM3f5NWu8kv//Ivi/1S&#10;k5ibv8m5c+fJpLPYtstaoI8VmnWJ1yFyug3fp8KBePfe7d27V4xM64INVKmUOXXqFK+88gqTk1Ps&#10;7Oywf/8BZmdnI93kixcvUiqVqNVq/OIv/iJHjx2jXC5jWRbvvfcei4uLwuAv2FfKlR3wfHJZEWv2&#10;7BlHURQee+TRaJ/8whe+wOnTp6lW60xPT3Py5ElGRoSzdshGT2cFuLG2doeFhQUefewE/9fv/t/g&#10;y5RKJY4dO0ar1eGRRx+nUqlw+fJldnZ2WF9fp1ot88gjj7C4uMhnP/tZnnvuOX71V39duKMHEgEh&#10;k0uSJH77t/4P7j9yhAtvn+fg4UNMT0+zXdrhnXfe4cKFC9iBSzUQafklEgmaTeHEGjIAJUmiXBUm&#10;JpOTk4ROw33ZfASY12o18d503WgkNHzPNlp1BgcHxTihEQsmk+S79tZ8Ps/ly1fQNI1PfvKT1Ot1&#10;fvRznwNgu7iNZfs4toekCodaSfboSyVpFLdwLAtdlkhnknzqe76XTK7Aj/34T4Ks8NKXvsSjjz7K&#10;//h930elXOaFF17AyKY4cPgQKDJ3FhbJ9+V49qmP8swzz0S6cX/1V3+F7VjUqzUqlQqJRIJ0Os38&#10;7dvYgURLqN+Xy+X4H54/RTqVYn1lleMPPsTi4iLz83MYhsGzzzzD1feuMTE2xud/9n9lYHiIarPB&#10;I489yuHZWRauz3Pr+jxz165z7vzbPPuJ52lZNvfNzjI8MMjVK+8R14X22sMnTvDqt/4L/9sv/SIf&#10;/thTeJ7HG2+8wdrKOg888ACbm9vMzh7ixo0bHDi4n3K5zO3btwMZnDtcvXoVgHK5zNLSErlcTrC8&#10;BoVU0+joKNPT0wwPD0eO0F/60pc4uP8Apmly9vwFfvRHf5Tnnv8EpVKRSqWCrO5KWHhB81/uaQSF&#10;UwH3xoYPOj7oa7IsR0BluIeHa+f8+fMcPHgwqqt+93d+h1QqTrNeR1VlGu0Gt+bmUSWVVCaDpMgk&#10;03186EMfYnt7m2azyf79+0mlhI7gnj17OHr0KLZt81d//bfIssxzzz3H3NwcDz74IENDQ5w9c4b3&#10;3nuPyclJut0u6XSaE488It4H9Qrnz78dAaG9tVnIJHz33XfJ5/OR23YIZIbM/7A5GJqChe+RcGKl&#10;UqkIySDLIpEQBiUHDhzgnXfeicztxsbGhVxGEPfC3ymagrsyMqF8VegL0dfXRzyWpNvtRqYvzWaT&#10;RCIV7SvhmpFlApfzXfM5uHsq8N5GXRibw709rH/C/cZy7LvGyGVZRnJFXYUkAKTt7e0oHlYqFa5c&#10;uYIsy9z/wEOceFjIP1W2d9ANAdaG1x+aAYX7vBycs9C0tJiensGXghhqORiJeEBsAstyqLeFpNjY&#10;sGAjl0tF9u/fx4tf+QonP/QYqqLwxS9+gfXVVb75zW/w6//uNzj3xreZu3aNwsAA9x9/kGbH4YUX&#10;Xoikk0YnJgCYu3qVlZUVWi0xjr1nYoJbt25x8sMnyWazrK+vsnDrtjhfz6bdaAbrykfVFLKpLLKq&#10;0JV9ND1GIjD1tE2belWwdVvVOla3iyarZFJpRkZG6Ho2/QMDmFYXz3domyauG8RyWSOdzZBKpRgY&#10;GQ5MpHbrw/AIn7P4hF1zBEmYCnueh+16bGysUS7vIMm+MN6s1ylXdhgYGGBqag/79u2jWqqytbVF&#10;vV6n1WoxOjwiiAuacBC3bZtuR4x+t1oNWo0GrZaQADQUmY219fCkyGUEJqbows8DTaFQKODH8yi6&#10;xn2zRxkZGaEvl8fzPaqba6Lp2DHx3IBMJEnYThcZn63tDUyzg9XZbZaGmI6uqGQDDX9N04S8oCTT&#10;anXomv8MDXb+Ww7Pc1GUuxPZsIPteX7ECpElBc/1SCRSGEac8bFxhodH6O8v0A0SuU6nQ6VcpmO2&#10;xE21urTbLbpdE1XTe8bhesw8fJ+vf+0fWF1d5cmTJxkeHWPfzAHBatB0XM9Hlf//ByvD45/6nT3r&#10;HiAAB7zdTSa4pjBYSdLuteUKOQYGBtg7Ocnhg4fQVOHObBgGHdOk3hRGFUKoN4mqGbiuoE7LikKr&#10;UcPHwwk20K2tIum+rDgRWXSPza4lnJNlSRgW+R6u50TGObvXsQtKiY5Q6Fr2fu2qsOjr7XoJEM2N&#10;iisv+F2+7eI6LgjNV2Ee4bromhaxYGzLot0RY2OOK7qQwm0upOtDKpUSI/DVKpIksbi4yMWLF8lk&#10;MszPCWBcVVVkiShJSyQSDA0NYdsuW1tbwoQiGDPodi26XSsAyCQ67U4kBN2XzeL7HpIqoSY0tLiG&#10;J4Omi85ZPttHMp4gnUnTl8zS15cDJHwPIZSuqXQ6Jr4ssb29zeTUFI8/8SSrq2uohk6pUg5YpgYg&#10;oQaAruvsAtz4wYhcsLAczw7Yq7GoOXAv+6jdbkcjdLa1q2XXy4gNx1XCAlrXdcwg6ZADICtkgUT6&#10;luE5sWs4pSoK3W4nKMwF68jxHDxfFP4xTWOgf4D+Qh+n33yTTqtFuy0c3a1Aa2p6/wFkWSEeTwRg&#10;RHjNgYaU5Iv/lXaZwEpQLIfsTkmSsC0B7OiaSiIWZ2enSH++wP1HjjIzM0MyFadU3KFWqzEyMszg&#10;wCCKLLO0tMj169dZWV6JCtBYLBaxUIrFYmTIUS6XqQVdLNNs0mnUyaWy6JrK4s3b2JbN8MgoExN7&#10;SBf6UDSND3/0KTKFAq4vXMzzhTyrKyt0u13xvt+7l3ffeUcEKN/n5s2bXL9+nTvLK5R2SnQtMwKE&#10;Wq1aoMdXwraFfo+h6+T6slhdMbasKQpeEKQ816PZbAs93LQQqHZdl3qjwc7ODjulMiCTTKZJp7Mo&#10;mmDBea5Pf/8giqZy/PjDFAoF3r54kWJxG03TqNdrwX0cEe7e1SonTpyg3W6zvLzM6dOnmZmZ4djR&#10;ozSbTRZuL9JsNejvz6MqMslkAicAKzzPpS+bodVqMNw/IBo8mhi9LZerNNotxsfHWV5ZoW2aQhA8&#10;V4g0jlzXZWpqivn5eTqdNk8++STxeJyvfvWrLCwsRLpiYRc8nU7z3DPPUi6V+Pbpb3Njfp56rR4Y&#10;xagcPnSYVDLJjfkbbG1vk8/nqdZFsZzJZMjn8pGIPhDp44Q6laOjoyiKwva2GMUbGhrC9322trYI&#10;ZR1617IA9e4ulO6Vd9hluvsBe8aP3r8Euq3hezLUVhMg6K4TZdexIwARCMa3xZ79yImHBbC6tRWB&#10;e5IkEYvH6HTaYgSm2YTAXAdfjLL2DxSQw2uRBFNFDvSJw/MN9417x8DDkfLeoxc87P03ikfBez40&#10;zbEs633FRrhfhaBWyGwM9cRC/d17C1M/YI6Le05QUBlouo4sKVgBsKeqWrTvhvuCbVtRQRc+q3C/&#10;DYHUcPw83HPvZT+GXwsZluGYm2HE3gc+9q6N8OMPOj6IoRqOsgNRHOgFuj+oYA9/tnfdhmvfMAya&#10;zWY0MSHLMuvr6+RyOVKplADm7wFbewHSu4vEux3CBSsxFq0j1w3MoRybVqtJtVIjHk8QM4RTOxJ3&#10;rYEwbnmBnEPU3OuaeK4A3O2uxc/9/L/hnYsXOXzoID/8r36YfC5HJp1ifv4a337zLdKZNKWdMpub&#10;WywsLUVAuaZpZLNZCMx8xLMSubAwxnLJ5/McOnSIqSmhWYYfNg7pcdm1efbZZ5mZOcDOzg5zc3Pc&#10;unUr0lx9+OGHo30kXPMA9XodRVXoBGCd57loqsb2ltAV63TaVKtVkokEly5d4vd+7/e4cOECg4OD&#10;PPjgQ/T394sR4EYjAh1kWSadSaPrOslknEJ/juXlZU4+IcbgT58+HUnyLCws8dZbbxGPxzl37hyO&#10;43D06BF+7Md+jH379vHzP//z3L59m9/4jX8n9NdaLVKpFK7r8vnPf54HHniAhx94gG7XJJNKUK3X&#10;6Xa7fPMbr3L5vStsbGwI19lMmtnZWQr5vGBM1uvs7IhYHuokK4rC9P5pJiYm7jKZ0jQ9ahKGzehd&#10;dpYbjbD25foYHh4WLK1AN6/dFuebTqfpdrtsb2+ztHSHdrvNQw89RKFQoFqtcmdpiT1TU7iuT6vV&#10;xjTtoGmVBzxSmRROx+StN99k/8x+hkdGefGr/4Ciapx47DG2V9fY3NqiL5tlcu9evvDHf8zS6goH&#10;j8wiyTKbW5t0Wm2a9RqPPvoo7XabQ7OzLN+5w3vvXSGXz2MHwJEkiguGhoZQVZWNjY3IpGl7c4tT&#10;p05xZ3GJeCzGkSNHqFR3KJcq/MAP/RCvv/oqlmWTymY4ePgQ+w8cYGLPHv7yL/+S82fPcXNuHs91&#10;+cVf+iW+8c1XGRod5fHHHycRi7O6soocNIl+53d/l5mDBzh77hz3HREj2X19fVx971oAqiaxbUtI&#10;PclE2oxnzpzhyJH7uHnzJqHrervdjhiG/f390Z4TNoCWl5eJxWLs37+fdy++w8MPP8zC4hL1ep1n&#10;nnkWTVOF9qa2S5iItI9799LvEIO+07567xECdo7jRHJfmUwGTRPu66E2amhGU6mUiBkGruugaAqV&#10;UhkJIc/l+T5dS8hSPPHEE1y+fDky1Emn01ETbGJigp2dUgT4HTt2jDNnznDs2DFAgL2hfvDVq1ej&#10;hsXExDi2Y0e1Qq++4ubmJo7jUK1WcV2XTEY4toeu36G+bafTodls7jZcg8ZqSMoJR7Oz2SwjIyPE&#10;YrGoQbW1tUWz2YxG18PGgyRJkTFiPB7Htm3S6TSFQoFCQRjahl93HSiVyiiKMPVLpzPoui6a/z3T&#10;DOAHY99qEJ+1KNaF59sLjIYxIozl7XYr8BQQzUpVVZGDmimc0PB9H8eyWV1dxXHs6L7ouo5pmrz4&#10;4ovU6/WgqavQ7Zrs7Ozg2g6m2WHf5BS+67G2sc7Ozk7EfjdNE03XGR8fZ2xsjD2TE2xtbyEpgshl&#10;+x6eL0xuqrUmru+hajEhc5RKoMgyuqZimqKpuLJ8h0J/P5sb6wG7F86cO8u///e/xcXz57Fsm9X1&#10;NbK5AhsbG+zbt4+1tTVc2yamaQyNjlKrVJibm6Ner/PsM8/Rarap1Rpoqsrw0Ai3FxYwO11kScWy&#10;bdIpUVukUmliRhxFVlG1GL4Ppe1tilvblEpldooix4wl4mSzWSb27GFgcFCYRKXTNJsNKuUyZrdD&#10;zDBIJFMcmDnE2ISQK+kfHEY3QoxKuktT+97cQ5IlPF/M74oCUsYLNMZbrSa1WpVmqyEMOEslLLvL&#10;zMwMExPjxONxFm4vUCwWMU2TVCIZvc9bgeSW77tUK1Usq0un1YzkZWTJp9lo0GkLHc10PBHJIvgS&#10;wtAnL0gYew/MMjoyxvT+/SRTaYrFEmanS720RaNWxTY7aDLguXRbNbrtFsvLS2xubYocQRLGPWMj&#10;o/T15UkkkgwPDXHgwCEkRSGdybK1vc16ucrqyjr1RvNfAlgp3tDir0vYdbj7+Mc37qgIkYRmIRL4&#10;ATKl6TqpRIrp6WnGRkdot+p4nkPXMrGsLl2zQ6fTpN1u4jo2vieSvnhMiA073S7Ld5Z4+9xZYrrG&#10;s898jMLgMKlkMtIakCUJyxWjcbtn6/EdcvjveB3f6do+6LgbtRci+7s/935NpnARE7mbg6KqSK4P&#10;voSuxzDiCSb3TTM81E8qLYA2GSgVd7DMLoqioak6ki8FNGaIGwrdbqhF5tHX30enI8RcjUQc23Lo&#10;WjZaLIbnCbdq3xejVaqq3QVC9hbJISAdfuw4QpRZEhMV+H7I7JFQFBkCp3THdbEtCwkJRRKO0CG7&#10;JyxmHMdBlf2AfRAwcxRFgNW+J4BVRQSbVruDGOuSME2LfL4f3TA4f+ZNauUiDz1wjO/7/h/gGy+/&#10;hKbIZNIJMukUuqaQTBhoqoSqq8RiMYrb2wJElqG/kKNWLaOrCoau4to2yWQCQ9fo68uiaSqm1SWZ&#10;1mnZTUyri2m5KBoYhoaQ0BV6l74L+yamkTyZfK6fta01JEUAP4qqsl0qc9/Rozzy+GPcvHmTZCzO&#10;5lYRX5JIJ1PgEyUMmq6L944fTLX5Evge+OL+SmJl43hCd5AeQCBMBlRVQZFkrE4XyZdRJAUFsM0u&#10;kueTjMWRhACecJQLhH7F898FNENThzAJDpP8UKtDuADLqKqGqipivE1V8FwX1+qiKgoDg4NoCrz7&#10;zju4tkWjVkP2hGu5YRgcO3o/ruejGzHs4Jp830dSZHzfw1fAcQTj03VtJMnFcWyMmA6Cc4qmyPiS&#10;iyR5uK6NpiqMDgxxYGaGo4cPoUgSK3cWkSVIJRMM9RfwXYdScZPzb5+jWinTajWxLBsCxmCz2USS&#10;FCzTwul2qJR2KG5vYnct7G6DZq2I4tj0pfLUa9XARdDgwRMniCWT7D9wgPE9E3z01PMoWgw8CUOP&#10;Ua3UaLc7jI9PMDg4xCuvfJ3Bgf6ImXLx4kXa7Tab65uYpklMFwm75zl0mnUss4tn2biBQ60R15GR&#10;wPXAc8ET8gcCUBIJXyweI53NUqpU6Zgm2zslupaLL/nEE0ny/f0CZFI0EqkUSDC9fz8f/chTFIsl&#10;LMvmG6++gizL1Go1UikxwqMH2rTPPfccdxYXOXvmDJevXmVwYJCxoWE2NjZYXlxip1xkYKCA2W4T&#10;03U810OSPSHXEDBDJd8nVyig6ga247FdqtDqmBjxNMl0H7eXVvBlDVmNkR0cIRUIaj/08HEuX7pC&#10;IZ/j8OFZ1tbWefXVV9nc3sR2bHJ9uQikHBsb48knn+T0G6e5cuUKm5ubdDomiqJy5PAsgwMDdNpt&#10;tje3UBWFhJ7E9i0UQ0FWFRJGGkWRo679zk6JdruNoiloukY6kyYei1GplKnVagCR4Hv4MyKp94PC&#10;STSZJHm36RAyfXbdoHdHbiVJjJrj+Vi2FWgg+REw1jsG3gsGCSa7Fe3ThqEjKzIyPpLv8sTJJ1he&#10;WcbsdDDiBtm+LK1mE8e2cWyX7a1N2q0WsiTY1JLkE4vp9OUKSDLYjg2SjKYZeLKC4/nouorne0gI&#10;veIwcCgROOcFYdCPYkqYh/R+LvkeBEm5hE/XMnf1/3pzj554fXfM3QWFw32y9+tRfPd2jeVCPStd&#10;j6EpmjhvRUFWFFRVCxhZBoYhihfL9lBVHdd30XRdGIOEkhbBr/ddB891ITBNE46pxl0skvC8wtF1&#10;27bJ5wuRjlUIyvSedy/rMfy4N0EPv08N5HYUWbiIypIojHvXWfizva9x79d6G5rR2grG70Pwdmlp&#10;KdKFVRQFesDJEETuBZl38yY5euZCBkg0VmVJSAOpiowiS+iaSqvZxOy0cVyPdDpLt2sCKoqsIksK&#10;EnKki64qYgRVQsQq33GZmJhgeWmJn/v5f83DDx9namovn/70p5FlhX/4h6+ytLTIxQuXaTZbmKbF&#10;lWvXqTcFkzKTydxlfHUv2Bte05HZw0yMTyABXdMknUpx39H7GB4aYnl5hXa7w//8Q59m/4H9dLsW&#10;KyvL7OwUqVSqVKtVxsfHI7fuzc1NaqUy8YQY5azX6/hAvVbfXT+I8XcjpmLEDFaWl2m325w9c4a3&#10;z59laHiQH/rBT/MzP/MzWI7DwuIiqyvL2LZFPB6jv79APB6jVN5B8n0S8SSJeIrtzSLDwyNIkkSl&#10;UsNxXFZXV1m6s0q5XOH69WscP36cp59+in3Te/ncj36OX/u1X+O1197gt37rtwl1w8N79sILL/CD&#10;/9MPcODADNVSCUUBz7W5dukKr732LW4v3GJ0eIjnP/E8n/3sj3Du7Bnm567TqNfo78+ztbnOZiDF&#10;cd99s4FOexpN1eiaJhvrG7RbLfK5HN2uFYE71aDJ7QQOveHYbl9fH4V8PzHDQJZEY6PTaeP6PsWd&#10;HTrtDiBRLBY5ceIEIyMjvPzyy+TzeTY3N6nX6+yZmCQeT4MiY9kOsq6hoaBIKqosGkOVWg3Jcrj/&#10;8cf4zf/zt6nXaxRSKR64/0HefONNLNvigQceYG5ujqU7SwwMDmI7XRrVKngurU4bIx7nwMGDFAYG&#10;icUT3JqfI5kQ02qtVkuAjakkttUlnUrRXyiwuSWM5zRFZWZmBs8RtVIul2OnXBaO4M0WI0PDzF+7&#10;xtDEMJsba2xtFfnTL36Rmzdu45g2riTheQ7PfOQpymaTTDpNIhHHDvKmRDLJ9tYWmVwfz586RbVa&#10;FwBuu8PQ0DCKLDM3N0cmI5xzhSbqavB+kllcXGBycop3332XeDweAZY3b97EsizGxsaQJCHPIvRg&#10;hQxLuVzm4MGDtDpthoaHkWWF27dv8+AD95NOp0mn0zTqdTxf1Cuhiq8EglHJ7tG7t32n496mTW/s&#10;6ZVJ8iVhqJVKpYTEyuAgAOPj47zzzkUc10VWZeKahuMKQ0zXE74Hmm5Qq9XI5XKBOV8L3/cj2StJ&#10;EhMF/QMFul2TG/M3GR0ZwTAMNtfWGRoeJp/Pc+36dVrtNvtnZpifu8bQyFAAIvbhuB6bGxtRvAkB&#10;1Xg8ztDQUNTgE7mLRLvdolar0um0g/FoJaoJFUVG01QSiTixmMHAwCDpdIb4/0femwfpfd91nq/f&#10;+dz30/el7pZaat22LNuyHCc2iROcmJBASCqV2SUssxCOCcOkBmaBrZrdYbamdmBDLQzUUBAIIeYI&#10;JCE7CcYhFo5lyYoty5JaZ7fUaj19Pk8/9/k794/v7/frR7JgZnZrqpbaX9VT3Xr60fM8v+v7ud5H&#10;JAqArodotVrk8wOsrKx4wxw3qAl99+5utxvUHr4cQCKZJOG5kPcMg3qjQbvVQlUVEgmhhZhMJlAU&#10;dWdQ6zWPNW3HIEjkSY4n0eN4dbqoX2XZBXz9aJdeT2iNdro9FC8fCEeE2U+n3cN1wbFdXBeajRad&#10;TptwJExIVVFkQQG2HJdmrU7h7h0OHzrIkYMHyWXSKLLE2PAwU+NjDOUHWCsUeOONN1i5vYxlmcTi&#10;MRKZFPFkgkwui41LrVGnUW2Qzw3Q8uT1LI8pFIlGGBweIpnOkB3KoUd0ytUmzWaLUEglFo0Sjwuz&#10;06tXr7J/fh+VcpmMDek9AAAgAElEQVRMJk2lVOTggf185GM/xOLNG7z2yiuEImGGhoa5c2eZZ977&#10;fVy6eInBwUFURWF0cpLVQoFsNsvlq5d47MSjXFq4jCSrhGMxQiGdZrtNq9ViZHgETdEI6WFkVaXV&#10;atFotjDbJr1mh1qxRrvWxjBMEqkUw8PDTO6aJJ3NEE0l6FgGW9Uy5WoVG5eB4SEGhoYZGh5lZmaO&#10;eCKBHo6ghkIeQCq4q+8ZOjz49x1wGZ6TO7jUqzXK5RLl7RLVSoVOq4muqTxy/DjRaIxSqcjN69dx&#10;XYdoJEw0FiGkqbTqdRRZxjK6NGo16pUK3W5LXM+9LpZp0m63wLEZGhwkk0kTDoW9QUOIeDRKNB5n&#10;bHKCTCbDrn3zJFMJzG6HRrVEr1nD7DaxO03CMpitOp1KiWa5xPLNK6ytFWh2e8TTefRIjGgshh6K&#10;oYaipLJ5hkbHmdi9l3Amx5VrN1ndKlHv9JBVlcEhgdz8R9CsFCdp5/f/OmTi37eo9z+vyDLIoGoa&#10;IyMjTO2aZHx8ing8SWm7gtkz6XYMDKNHPJYkm8uJiXO3x+bmJhcuvMX62irTu6Y4dOgwihYSixCA&#10;pGDZDpIrFkzHa+iIj7/3Ir0/+f4v2Y//ku1BFK0Hv98DAhwEd46PEktlsgwNDTMzu5t0JkulWsey&#10;Bc/cNC0cSaLn6YH0PDdxLRRCkiVqtTqqB4XXVB1JVnBxiEZEYwBPA0qVd4off+rUj34RDw/Rw70I&#10;iwcVLcFzEu84zj7yx5/CiaaaaIZa9g5FrNFtYZimcL9WFaKRKD2vUJOlHWpYPpti+fYSY8PDfOj5&#10;58nlcrz0N39DNBolmRSJva8ZJUkyA4PD/MAP/ACvvPIKiqbS7XQYHx+nWCwyOTlJPB6nXBbaNul0&#10;mng8TrFYxLItwuEQluSgaBrtbg/TNLBMC1VR6bQ65NJZkuEkiWgKx4bBwUEWFi6jagJpGA6HWby1&#10;yMmTT/DwsWNsrK/TqjXYKpUAPNF7IRS/06QQjpL+lCg4xl6aJXlNRVwXoUYpITnC0EaRvHPnSti2&#10;g6KIZqXj7KBBfHSRaRi4jgOuQFqpioqYAEnguqiKaDz2ej0h3u4JQftIGSVwyNVwHNE0UXUNXVUw&#10;uj1s22RocICQqnD79m3KW0VkQFVUXEfs06EjRzFMC9uykVQF25eVwBEytpoSaOX5DXTFK+ixHVRZ&#10;QZVlFFdCcl2MTo9MIsX3v+9ZZnbtwnFsarUamqYyODhILpvDNHrcunWLhYXLFAoFOp02RrsppvDV&#10;OsXiNp2uSa3eQMJlZekmnWaVZEgDw6C0sUI2FSeXSVEsbROJxpjYtYtEOo2WiDMxO833Pf9BJqan&#10;2a41GB4aodPuUixu0um0OXz4EKZp8O1vv0QymWB9bY1isRg4SNZqNdHEksA2DYrFLRr1OrhiKi97&#10;SVY8HkdTVXrdLrIsEsJKpYJh2UJbWNOQZJWBwSEsx+Htt9/G6FloHuU/kU4RjcaRJIlQVAicj42P&#10;kUwmefrpZ2g2mnz3u6+yvLxMOB6hVq8zMjrKyOgIkiwzNTnJ4cOHWV5e5utf+xqbm5tMTe1ienoX&#10;Fy9c4Oa1a6gKRCIKmiqTz2YwzC6qppBMCgRfLBqja3RJZ7I0qh0sFwzTplSskM5mUTWNSrVKt9dj&#10;YtcUI8OjaN7EcPfsNOfOnWNuzxxHH3oY17F54YUXsCyL4aEhYtGYhwiEAwcOMDQ0xJtvvslaocD2&#10;dilwwzx69AitZpNoNMrq6mrQ9Md1sSUHPRIilcqQTqYDPdxisRQgnWSvCWZZFsWtzQAFMjAwwPb2&#10;Nrt27eLpp59GUQRNxDce2XHh1O+hFPnrZH/jyPWGFa4jmtJ+Y83XqwWCyX+/aUsgxO9YfTRnT+ZB&#10;krEdh8cfe4xCoUCz1STpifBXa1Vsy6bZrFMulwNXaR81qOs66YzQxApMZRRZTKkdYfLlOA6yJAzN&#10;VFlB9mKLcm+m+M6Y2Bc7/LXG9BAp3V43iCn3U337k9L+Rtj9CMb7UZ6u6zXIpB3kYTQaJRIRCaSu&#10;66iajuqhUCRJCnS6BHJPNKoMs7fzGVIfotEb/ti2jWFagdapj/7o18+6H9mYTmewvWbP/fvSb57j&#10;78f9x9H/vT9+B/HaO479r3lQnnR/I7T/2pJl4Xrf32jf2NggGo2SzWbxNcn76eT+/73nuwS5hBh2&#10;K7Lkofwlr4nZX4xIRKMRHAearRa6FvbkbmLoIQ3LMgXKUFdxbDdAWfjDN9vq8qUvfYlf+/Vf491P&#10;vYtf/43P89wHP8TZM2f4+te/TrPZoNlsUSqVCIUjXLt2DVlRQRINb7+ghh10qizLAcI0n8+zZ88e&#10;UqlEQLmfn58nlUpx7epVNjc3OXLkMLFYlKeeehc3FxepViu88cabbHkD1YMHDwU0ykajEbBPur0e&#10;lUqFiYkJWs1mgDAOhYTJjqIopFMpHMfl1u1lWs0Wt5fvcPLkCT7ykY/wyLHjAOyd20MinqTdbgUI&#10;NsFc0TAN0bAol8soikI4HObP//zPWVhYoNcTdPq33nqLza0So6PD7N69m5GRETY21tm/f54nTjzB&#10;6dOn+dM//bPA1CgWiyFJEp/5zGd49NFHUWSv6RQKUSlv88KXv8y6Zwzz0R/6KB/94R9C9ho/s7N7&#10;UFWNW7duY1oWa2vryIrCzMwMrjdc9PXxXdcNGDUp7ziYHkvE15X1rzdN05iYmCCdTmPbZiAV8O53&#10;P0WhUODm4k10VSMcFkOFTCrJdqmIY1u0Wy2Wb9/iRz72MXLZLKXtMnv27ME0LPRwWAyUul0UWSas&#10;q6i60KvbLJUYGh7h63/2FayeoAzPTE5TWFtlfWOddDrNkSNHePPCW1RrNVqtJuNjY7RbbSzLolAo&#10;8N6nn6FerTM7u5uYrnNraYloOMLYyChmr4cLFFZFQ2FwcJDC6qpAgqkap15+mT1zc2iqypmzZzl/&#10;/jwb6+tcvXaVT3ziE9y5s8LL3z1FrdHi6rVrrG9uEIsn6Bo9tFCIZDKBYRr87D//LCceP8GFN89T&#10;LldErhwJC1O7dosDBw6wd+8+/vY73+GJEyeoVqrM7tnN7eXbSIj1s1YX8hHNZpNGox7QhRcWFmi3&#10;xflMJBJcu3YN27YD0xffGVvTNMbGxgTNW5aZmdnN3bsF5ufnuXDhAplMhtnZaSKRMNW6MFqJRCLY&#10;lhj4iQXtwTGo/+ff9/cHPd+/1pqWyGtTqRTNZpOBfF4AUGSZU6e+47lZ6zimg+012DqdLrKqoutC&#10;Qsp3YV5aWsJxnMDQsFqtous6++cP0Gw0Wb2zQr1S5clHH+fGtescOvoQUU0nEY/Tbbdp1Gq0O206&#10;3S7T09OBnvOlSxfvYR6kUilkWWZychLDMFhZWfG+fyNoLvYPHvzcIxwOE4lEGBgQZoOhUBjL8qTG&#10;JDeo4wqFAplMJnD+9iUadoy/0mJ44KEpo9EottdI9fM1XdfJpHMkEkkURfVk43bqS7+O8vMh/3v2&#10;s06Ae4ZyiuIzV7w8oyvYG9FYjGg0KoaShuk9jGDg6OcCtuMiKyqyqtBu96g26nQ6HQp37zI2NsrY&#10;2BjpdArXsRjMZVFkCRyHpcWb/N7vfwFd1xkeHWFscoLR0VGS2TSRaARJUUGSkHUNx1VodrrU2x0U&#10;PYSk6biywtjoOMgKlmPT7gjN0FgkTEjTwKMK93pd6vUq7WaTI4cOkk4nuXN7mbGhIf7iz7/C48eO&#10;8/ijj3Ht6lXWNrZoNxsMDwwzNTnJ7tlZLi8sMDo6Ct6wM5lMUlgtsF0qk81kqNSER8nMzC5isRim&#10;YaDIMqZnWmvaJtVKhW7HoOpdi5Iko+k6uXyesfFxkqkUrmfK2mwLs8pwNEo0FGZkZITJyUnRwM7l&#10;QBJeGNLfk0s+qOdz/zDXf12QG9oOtXqFUqnE9tYWtUqVbrdFPp/nkWPH2C5tsVZYpVqtEtL1wKle&#10;AiyjgwqY3Ta9VoNWo4bVaWN0Wxi9LrZrYdsGmqoTjkSE1ruqISkqyXSOeDJNPJEhEksyPj5FOKxj&#10;Gz06zQaOZRANhQiHdFbuLLFyZ5licZPi1gbVepVEPEk4HieRSpMeGCadzpDLDTAwMMyBg4cZHBzC&#10;cSSKpSLLt24FjAJhYqzim139I9Ks9BPfByEr/99trufoiiQWEse1cC0VSXIDNBmOhW33UDQNXAnL&#10;MLh65Qrnz7/JjRs3eOaZZ7yAK4OsMjIygqaHhGZNzyDjTfLFQqUHxQTs0I7uL2j6twc1Mf+hBua9&#10;yMr7ioAHNC/F9s7i4v7Xua6LjBpQsCVJYn19leXlZc597zUcx/F00lYC6H2v16NrCB1C23IDPR5f&#10;1xBAUQQKyvUcuv0FvdfrBYvu/UgH/1qQ7tOA8KdU4n2Ve4o+RdeC9+2nxvXT80KhEFbPQNZUAceW&#10;PY2zoED1dacA0yuu+z5bl222N9Y49Z1vo+s673v/9zMyMspv/MZvkEqnGRododPpEI2Kqd7evXt5&#10;9gPv57Of/axAOaVzyLJMuVxmbm4OWZbZ3Nz03OxEQ/2NN94gnUkST0ZxI2A4NpevXUNTFEKaTsjT&#10;ido3t5fK6jYf/+jHkVyBxvzLv/oq0ZSY3McSCe4U7vLZz36WuZl9LFy6TLfZ4s7qGl2jRzgWxfAE&#10;yPs1REOqhk+VFMddxnKtnWvGo2uHPVqDf21rmoZhmyJ4SwTIHdmjcOq6TqVSEZ/hFcw+xaP/fXyk&#10;peu6gTlIu92+BwFkuzuGEeAV7Ia49uKxGGa3w/z8PLg2337xb3Atk2p5m831DXRFI5ZK8/3P/wDL&#10;K3fI5AboORaSrGK7Dm2jh6pqhGJRWq0Wuq6LxrFlobggIxHWdSK6Rr1SJZtIMTc3x/Qu4dS2snxH&#10;0P/CKrOzswLhZRsUi0VeeeUUtVoNXVM9gWuF1ds3ME0bSQvT6Vks3y1gGSZGq47ca+B02xjNKplk&#10;ikgszFZpE1SNZ977LI2ewe7ZfYDMyfe9j2Q2R8ejF+i6zlZhg4cOHkbTFDY3NgInT1VV2dra4vr1&#10;6x4qwggc6W3DxHFtWo0mtu1Rpi1BKc2mU8iKaFZoiszGxoaXiLns27ePdDpJuy2oJtVqFZCoVCo4&#10;NqSzGa847aJHI4QigmaayQ2wf/9+9u3bB8Dv/M7vkMvluHNnBUVRmNk9GyBkfF2kP//TP+X8+fMo&#10;isJ7nnqKlZUVrl65RqvdZP/cLLZpkEomsJ0O9XqTbD4XTPAH8iPB9SirCqVSiVs3CgGlS1YFfSuW&#10;jDMzM8PFKwuEIhGOPvQQK6sFWvUWw8PD7Nu3j4sXL/L2228j4RDyBNSj4RDtdpuPfOQjKIrCV77y&#10;lUCXstcSWk0zMzNEIhFef/11xsZGqNVqXqIq3DtlJCZmZ7m+dIvDR47Sa/fYKm0G90G71Q3Wy2q1&#10;SiabYt/cHItLN7AsiyeffJK5uTmuXbsWUNmKxSK1Wi1YmyRJotPeoTT7NCafhhWJCC1WvyB3HAfX&#10;EkODgNbmr4t9eoy6roO0Y4KCshOffDSdf+9+5jOf4dR3vkOlUmFkbJzp6WkWb1wln82xvnqX27eX&#10;sAz7nnUglUoxMjmOhIJpW4Je1R8HJNf7KaOoEmqf4yaOi33P2kYQS/wiwEd72B4q3/BinR4OBfvp&#10;xz/fCdpvRPjv5a9J/Zpc/t/6918cnp3GZzgcDlynx8fHRTFnmJ6uVNdjQUTQdWFap2thAFpt4T5v&#10;miauj5T3vodtWh5q0g7WWZ/OGI5EgtzFp+L62lvRpCged81Mo6v3Imbvz0EelGoG8dx9Jx1K9uKy&#10;nwP4BeuD3m9HnmdnUOk3brvdLoZhEIvFArrs5uYm7373u4OY758bnxbvf46PgrnnOvBOiyrvNKH9&#10;HM4/b8Hzkkw8nmR7e5t4LOm5au/DdYX+bNfoMTQ0xNbWFi+++CIvvPACxx95mI9//OMcPXqUr37l&#10;L/j8538dPRINJC2uXLkSXF+f//zn+eVf/mVsT+fQdna0PXdyPfFZjz76qDcoFevH6OhogDodHx9n&#10;9+7dDOSzmKbBG+fO0W43+df/+l/z+7//B2xtbYlGhKIF2ro+RVNRlOAcxeNxQqEQE7um8PWNfVfk&#10;N954A8uyWF0tMDAwEDTzstks//TTP8oLL7yAbduMjYzwgQ98gGg0Gpy7V199lfX1dSRJ4uTJE9y6&#10;dYtXXzvL0tIS1Wo9GOYeOHCAiYlJHn/8cV47c4bXX3+dra0t4nGBfLpy5TJPPvkkExMTvPnmm1y4&#10;cIE/+qM/4qMf+xi9dpuFhQXOnDnD6VdfxbaFu/Hk2DjPPvssjUbDi/Nhbq/cIZ1O0+v1+OIXv0ij&#10;1SSdTrN79256noRMryeGjqKRYBCPiwGYP7BRVZWQqtHtdoOGbyQSCRoWsViMqakp6nWxf8KR1WVi&#10;QqBbpqan+ZM/+ROazSZHDh0SQ3N2NFCj0ShLS0v0ej1+4Zd+iUajxXuefho9HKFQKCChkEonCOui&#10;YZvL5ah3GpRXN/ibv/wa3/rWt5BDKtXtCp/85CexXZez517nD//4S3zvzTf49Kc/jSRJ/OAPfZRy&#10;tUKhUGBzfYOjhw7z8//ss8hI7D6wn4Xz5/nrv/5rqrUyyWQSVGG+sry8TNfo8dxzz3HmzBnOvf49&#10;jhw5giLLDAwMcOHCBZaXb1OpVIjoIR5/9DH+5E/+hJ/+uX/G7t27SaZT/NZv/geuL95EiUSQ+3T5&#10;N1ZXcU2bz/zUT5HJ5Igm4kSiUV5//XWuX7/JoQMH+dmf+lmefPJJ3jj7Oo+eeJxCaZ3BwUH+5b/4&#10;eeZ3z5FOp5mcnAzkFEqlEmulLeIJ0bT89re/Tbvd5ub16yiKQrMprgFVVWk2W+zdu5ejR48yPz/P&#10;K6+8wsDgMMWtLeLxKA8dPsIf/uEf8oH3v5fHHjvB2NQUl9++KKQ2ZOWe2Nm//X1Do3vWVNl9x9r7&#10;oDpOUdV7oD+vnzlLJBJhdnaWO3fu8NJLL1GtVshlMmLQISmsrBbY2NggEo0HsiV79+5lz549LC0t&#10;IUkSx48fD4zYnn//9zMyMcHrf3eKqwtXyKaFS32r0+Xoww8hyTLf+L++QbPTJp4WUj9DQ0McPnyY&#10;bq/HtatXuHTpkqf1t2ME58chwzB46623yOezwl05myWTyQR6xD47wF8ThaGfRrfbo1qpB+AUv9YA&#10;+up0leHhYcLhMPF4nEgkQqvVCQzzZFkWDWxF9tgMYU92xcS1nWD98mtQVdWDmsWPM7CD+O+vb/17&#10;2I9LiuIPMlWv0RkOBoKdTieoh3zZLEVRWF9fD+SyXEVo5KqqTDIZp1GrUdxYFQ03XaPVEsOvwvJN&#10;lm/d8TSMBxgZGWFicppMPofjurR7IgarUSH11Wy3hIZ8JIweEnru/QaB3W4XnR3ZG8dxUCSJSmmT&#10;Xq/HdnGLTqcFjucZEglxdeEKTz75JPFojNp2mW+/+DecOXOGTCbDv/13/46f+/mfQ5Zl7ty5w2d+&#10;+meJRCI8/PjjvPbaGb7vfe/DsV1kXeNLf/AFRkaEXuP8/Dzf+973yGTTzM3NkYwnuHr1Kt/97ndJ&#10;p9M0m01mZmYpl8tMTk0Fcd9/oMieLu0wmqaRHxgQTelMBtMwRI/Iy2NEc/Je87/+++/+oW1/3nL/&#10;c/2b3euyvV3k5s2b3Lh+jVJpi2Q8zrFjx7BNg9VVoReZzmZIpVKEQiHAY7L1mnRaDeqVbbrtJqbR&#10;RXUcepaJjYsSCYGkoCoxVD28I7mSSLFrahbHgaGRYdLZPMlkkls3L2KaJhtrBWq1Go1GHRBDgWQy&#10;iSITxLChIdELCyWyoGi4koLpmZn5tUYymSIUUgPwhq+NWm+2KBaLIs/4/z6y0t98hOX/c4Th3/vO&#10;koTloceQ8SbUKpIsedpZErZjoagaIPSj6rUap0+fZmVFNB3m5+ep1+ucf+sCq6vCSr5QuEuz1aLd&#10;apLLDwQQfMMQGjWdjtDF9J0lQyE9QAve/3gQ/P8falY+aB//8//3QcWEcCC7BzngimaRqilIktBq&#10;zGaz5AazLN++zdraGul0inBYwLVVXaPZaAMSoUgYoycaHrqmo6karuNg9Lr3aLT4Dcp+hMM7URXe&#10;/5A8mQDJved32UM/iJd6zzsIPTrXRVeFu7Yiqzi2g2u7SEjChdqykVxJuBMLT2dcVyAqFEVBlrwF&#10;yNmhSAfnyTZJxcJUtkvsnt3DD370o7zxxvcAQY34xX/1S7guLC/fodvtsWduL5l0lv/0n76JqooC&#10;YHV1NUCT+hqFvuu6oJmEAQlJcdnY3qBrGDiAYzp0mm1sw8I0TMyuQTycIJfKUStXcRyH4naRzZIw&#10;ScpkM1y7cYNPfepTTI5Ocu7cOWanp7l+7TpaOEQ4pCEhEYtG0TXVc+3eEQP3F1nHsYmEwqiKIh6y&#10;gua9zi8cQRRSMpKgBksSEgKFK0kSsVgsSEb8BAMIqIcBfcXd0TdTVTVIEnx0gi8ubTtOgDrwPzsc&#10;0olGIpjdDka3x+TEBN1eh6WbizTrdWzLolmtoUgakWiUodFRDI+q7MoyPaMnri1Vw5UldDVMebuE&#10;runYlnBWUxB6cUanTc9zUnz8sceZm5tjfHycSqUS6IIMDg4IuH23zcLly1y+dJlqTdDBqlVhBtPu&#10;tGk1a7iSS73eoFTcwuh0kF0HFYeYJjM+NMjM5CTZVJKVu3eZ3b2HvfsPkM7kUEJhfvhjH2NschJZ&#10;j6BFo+jhGJoeolBYZf/efYRUjUp5mwsXLgTmFktLS6yurrLpIUr8JFEkUqIR1mwIEedWW+jCaJpG&#10;OpVEVRUajQbVSgVJUmh77uoTE5OUqxXurKxQLldodzq0WiLhiSWSSJKMomkkEmlQFVKpNMOjYzz2&#10;2GOEoxFe/s53uHr1KrIsUygUPORxjJNPChHthx56iF6vx4svvsilixeZmJjgwIEDXL1yRRSOikom&#10;nUZXIJVOYts9Os0m4UgYRRbJeyweR5ZVtJBoqNmWw9UbN8hm8hx/9FEmp6awXJtdM8KkY+n2LQ4e&#10;OsSRo0dY31gnFonx8MMPsXv3LKXSNt/85jc9RGASJIlup8O7n3qKyclJbt1a5Ny519na2qRSKWPb&#10;Fg8dOczQ0CDl8jZra6uk0ynKpaJAc0mQSacZyOeQFbAcSKQyxOJJtjY32SoKt/N0Oo3rCP2lXbtm&#10;2L17D/VGlZU7d9i7b46PfOTDPPzwQ3zrW9/k+vVrWJbJysodbNsikYgL3U4PAea6cqCBVKvVgkaF&#10;79bpi87L3lBH9nQqsYU5j0BlgywpuI7QAbVtG6v/PpfvXdtlWRY6OZrOsWPHuHHzJpZpksnmGBgY&#10;YHNjjfHxUdqtBqt3CwIpaVvomtBUjoRDxFMpb91XQJb9eZJ4f8n/KaH0o+19QIvs6Vz2Ub4Fks7x&#10;NCl7AnHu0eYVTfHoWlJAxfablX7ztb/R5n9eP5IiWB/vozgrioKiqqiaiqIKunckGkFVBBpb13Uh&#10;1WFZWKaJrEiebIICrhx8biQSxnf0ViXXi2XiO+N6mtHSjgt6P8JDkqSgiafrOrqP2vT0l6KxGJq6&#10;8939eOjv7z+0PWhA+47994o5H334oGbo/Vt/49KnIvtDyZWVFUZGRrykXKBfhN6nQMH4Wue+c/cO&#10;q8dFwmNwQCAb0P+9/ZxN6E87NBp1j4IYpVzeJhTW6fY65PPCdfirX/1L/s2/+V85ffpVfvd3/yP/&#10;40/8BHooxJ/96Z/y+d/4DWZ27yaRTHLh7bfZKhZptbsgyUQiYT73uc/xyiuvUCqVBANF0wPdQ8dx&#10;yOVyzM7OMD09zfXr18nlckxMTJBMJjEMg1QqxdDQEM8++yyyLLO6WqBWKXPu3FkxmJmd5tCBgzTq&#10;DWJRsSbYlh2glxKJBJVKhVQqxejISIA2rFWrtLud4Ho7f/58oKN16NAhBgYGGBoaEs0ZXGamZ5Al&#10;iUtvvy3ufdtCwiUU1snmsoRDOrFYFFmW+Mqf/TlvfO97lErbNJpteqbBj3360xw4cIDHHz8ROAfv&#10;nd+LLCusrq6ytbXJrVu3vdzbwjQNhoeHyeVyfOiDH0RXVRr1Ol/76le5dvWqJ7ti8OyzzzI1vQst&#10;pNNoNmm0mmSyWUqlEt/85jd54YUX2LN3jqeeeornnnuO4dHRoPjt9XoBDdhHUvnXs38/dTs75lc+&#10;giwWjZKIxwmHw+zZs4ddU1O02m1W7t4RpgOdDqXSFk+cfJKpqSk219cD7epMIoksSZS3twlpOp1W&#10;m2g4giNBPp9j4fIlDMNgeGiQntHzzIA6tLz4LEkqIUXl4N55/vqvv4Vj22xvb/Poo4/S7fXoGT0+&#10;8P73MzA8wBf/8ItCpzCeZGJyitXVNbrdHsWNDT77Mz/L7aVbDA0MMDwyzFtvvcHW1haFwgqqHqbd&#10;bjM0NMR2qcT4xDjxeJxarc6xY8eCxlKxVCIUEk2A3ECekK4zu3uWN8+fp1QqkUqncV2HKwuXsYCQ&#10;qqGoMo4Eg6k0ly6JxvSV69dJJJMgS1gutNstTx7D4l0nn+TFb3yThx89zq2V20iKwp3FRe7eXWZw&#10;aEDIMri+2ZiCjcPQ4DDZXIbz58+LXMgDPqyurhKLxQTy36P0p1IpxsbGcF2XO3cKzM/vY+XOMuOj&#10;Y1y+dJHS1jojw8NM7JrC6HaxTAsk+Z5KzJUEgv/+tfFBa6j4/d41sP/v96+TEsIpXJIk6jWBttuz&#10;Z08wiLh9+zaaqmJYNpFoFMcB23ZoNJtB/DIMg/Hxcc/0U5jXDg0NiUG7ojA1OUEkLHT9W40GA/ks&#10;va5BOBolkkmj6xrr6+tUahWGhoe4e3eFfD6Ppmvkc3mq1Wqg1V6tVoOGYLfbJRKJsLi4SDIVY3xi&#10;jJHRYTRdRVUVdF0jHAmhKDKWbWIYPZrNjqdn2cIy7QCcAgSxZXhYGKHk84MMDQ0TjydwBVEsaAz6&#10;JjyxWAxN14JBJogmja7pQf2yA5jZOQc7zBQ5qPN8E9hut41hCJacn3f4WpiyrHjXooitvV4v0Lv1&#10;1+ROpxPESve43WMAACAASURBVF3XabfbJBNxouEw0UgIWZLo9Tqsb6xxZWGBu4UCNxcXWS0UwLE5&#10;8cSTjI2PE43GmZ6eIZnOoYeF3nE0FkdWVNo9gRKPRiJksznSqZRAHnrya45pYva62KZJOhHFtkyw&#10;bTZW71La2mTl1iLV8jauY6NpMpIj5HS2trZYvr3MtStX2b9/P4Mjw5x6+WXGJye4vXSLZ55+mgOH&#10;D/C1r32dmd27uXHjOpOTUywv3+HAwQNceOstdu3ZA67LoYOHWF/f4MqVBWamp5mbm2O1UKDZaBAO&#10;h8nn82xubmKaJqOjYwwODZFIJr0cSKZnWdiuSygcYWhomJGRUSYmJsjlcqQzmYABCL6+umDuIJw3&#10;7tWZ7Xvi3nvVlzjcefj5pv9wXU8K0XFpNuqUt0sUi4IhNToywujwEOura6wWVnFMg0w2QyQcBknk&#10;2s1mg06jSbvVwDYNHNvCNU0wTSG1oyiEwoINHInEkHBJxOOkU0nSWSFnNTw8SDaT5vatJW4t3eT6&#10;lctsbmxQKhU9STLJy+V1EokksXiCqalpxsYmSGXyaOEonZ7J2maZ4vY25UoFx3WYnpkmGovS6XZo&#10;tlqk0mlUTaNnmKytb9A1TNKZDLF44h9TsxL+WzQqAY9uJPQlHUkSVDHLWygUX8vR8RB8EpZhUioV&#10;+fa3vw3AI488wvHjx0mlMxim0GQxDINKpYJpGNRrNWLRqCca3MG0BKQ8Go0E0x5fSNeydhxX/QXt&#10;/oDz96Ev/6Ht3ibfP3Qk7nvGS8r783VZllBUGdMS31vTFRRVYWBoiGq1wtpqgdL2FmavSyqbFegb&#10;RSESjZHJZOn2ukET2HEckBxkhLGN7H+eh0TxKeD3a6SJh/cefcVffxHob34DTND+PCRJn0OpbTv3&#10;6BaZpokkZBmxsXAlF9uxcW0H17TAtcF2kJEwDI9m5QULy7JQXZN4JMz66iqqpnDixAl++7d+mw9/&#10;5AdJplLs3TfP2ddfZ/HGEt2uSABv3LhBs91C0zUKdwteI2sQ27ZFM6jVotFoYJom1WqVSCQiJu7V&#10;Mo1uE1eSUPUQmA7tZpuQouGYNhISjUqD8sY2pVKZXDZDPBGjaTSpVMtEojG0kM5DDz2E0erx+tmz&#10;TI1PcnNxEdOysGyLdrsV6K3YjgXcS1v0H6ZpYhkmvW4X0zCxTBPTdeiZBj3TwHYcZFXB7PQErdqj&#10;irfaLUxTFPb9jqrRUFhQwT0ZBRmJeDSGpggdS1wXVRZI0katHjwnS6IZalhmkEwZRlfIMDgWkuMQ&#10;1kNYRpfRkWEi4TArKyvcvnmTXrdLNBwhHolTLldRdE2gX4aHhfmODIqq4UpCCNkyHUIhYbRULpdx&#10;HJd8Nke72SASCqG58Ngjx9i3fx4Xh63iFusba8ztm2NgcIBwKMSVK5c92vcCGxsbQohZxtO+adLr&#10;dbEcF9MwKW9t0Ws1sHpt3F6biAL5dIKwKmhU9XaV6dk5pmZ2E4+nicfTPHbyBGNj47jIJPNDxNNp&#10;bi8u06w1mNo1TSaR5Mb165w5c5pCoeAVWNusr69TrVYCxJ+qKhiGKIS7nRaWYbBdLqKrCoosB7SY&#10;TrtNp9the3ubrkenSGezzO7eTbFS5cb165S2t3FcF00PISsqoVAEXQuTzmZxHYm1tXUeevQ4e+bm&#10;GB0fp93pcOfOCutr6xiGyepqgeHhYR577DFGRka4sbjI3r17WV5e5tSpU1y7do25PXvIZrNsbW2x&#10;5tGno+EImVScXC5Nu1XD6LaQXIV0OkO73cN1IBIVBg6hcAjXgYVr13nk+KMcPHiY6ZkZNF2luF1k&#10;cWmRlTt3iUZjpNIp1jY3aDQaPPb4Y7Q7bV4/+zp/9VdfZ2xyEiShZdftdDjx+AnarSY4LpcuXmRt&#10;dZVet0c+l2N8bJxwSKXZbNDyzr0sSzQadWLxGNlclkQygUhqXPRInHAkQaGwycqd26iaRyuy3IDy&#10;GY3GKBaLuNh89KMf5vjx41iWycsvv8zp06fp9Xqsrq4K84Z4PED9+bIMA/lB8vkc6XSa7e3tYC11&#10;HKFx7A+F9JCKpqhIiMTFMd2Agt6PGHDcnQZdMJBQ5HsKKX9dj8aiHDl8hCtXruACiVSS2d2zrCzf&#10;Zmx0hFajxu3bt4hoIfCRkpJMLBIlnkwKSV1EbLccQVNXVVXoCyqKJzEh1hYJaWem1ZdY9scUX58r&#10;0EHUBIrBdneYEb5khr+P/pS+n0IPO800H3HgU8186hkQFB2SpKDroaCRpqoaqqYyODToNcw8wX7J&#10;9tBvDqquo+sCrSU0KPWguSy5O06jMjuDH2whqqLKiieArwlDhW43iHG6Fycdx8GVhOanpCroqkYi&#10;kQicZvuHrP+5Tb2PNi/kXQiOgd/47B9I9edGDyrK+4+vj1DxdSovXbpELieMsDTvHPpNJD+u+Z/Z&#10;f778QgRXaLpKrjfEdcF13KBosW1H6Av2egAeBV1owMqyRDgcYm1tlV/79X/PN77xVxx/9BH+/a/9&#10;70QiYX7nP/4Ov/LLv8K5c+eYn5/n9OnTLK/coWf0qNYaqGoITRdOrh//+Ce4cvUad++u4LoujWaL&#10;UEige8fHx5mbm6PTabO+vs7cnECL+YXtzMwMx44dY+/evSwsLHD9+nXePn+e27dvMTMzza6pCVqt&#10;Bh/40A9w/o3v0e0KqQVRBGuiMLUsYrEonU5bIP9wcRGxUVNV1jfWOXPmNVqtFo899hi5XI6ZqWkS&#10;ySTVag3DslBUFV1V2TM3x7mzZ4SLbrNFvVYnFAnT7XYZGRlhYWGBb3zjG2xtrFGrNyiWtsnm8vzo&#10;j/4YmXQ6MMuIRCKcOnWK77z8Hc6ff9MzpxPMnmQyydraGqqqUNouUq1W2DU1xV/+5V9y5swZrlxZ&#10;4OTJJ3j++ed54okn2NjcoloTRkk5D130C7/4i5z6u1PksjmefPJJPvCB7+fYsUfI5PNMTEyyvb0d&#10;DGGq1WpgUiDMEneu2Xa7jW0anpSEOJYD+TxTU5MkEolAd0/XNcYmxgLUe6/XIZlMUqlVeOThh5id&#10;nWFx8Sa1SoVISEfCJRoJU9za5MjhQ+RyWU698gof/NCHWF5eptmoM5DPkUgmqddrmI6QR+rZLiEU&#10;kqkE4WiEUnGLb3/rm8zO7qbT7RCLRpnfP8+tW0scOHqEs3/3XSbGximsrzM8OirkWMJh6tUq//S/&#10;/1GMTpfC6irD4xOcfuUU8VgcSXIAweCIJQRa7fLCAmNjYzxx4gmuXLlCsVikVClTWFul1+siyeI+&#10;2r1nD+ubG/zAh3+QxcUlVtdWmZyc5OLFi8iSgi4r2K6NLUFjvciFCxf4X/63f8vi4iK5wQH0SJhi&#10;aZt6vUGr2WFtdZVrV67SqTTJZLLsOTTP1atXmRob4a033gTXZXR4FNd22NzYYnJ8gq4tjIIa9Sar&#10;awXP0V045q6trQUI5HA4TKfTYXZ2FsMweOihh9iu1tg7tw/XNHj93FkmJyZZvH6FRDzBUC7P0OAw&#10;xa2iJ+mwg6x3vJy2f3tQHbdTFwYV230/712LZUXG8QaGzWaDkeFhxsbGuHJlAdcVxkKtVouNtXWG&#10;R0ZoNFq43vfZ2toiHA4Hn1mpVJienkbXdcrlMul0WsiJRCLooRD5fI54PEaptEWn3eHEU++hVC4h&#10;SRBLJanWa9RqVQYGB6lWqzSbTQaHBsmmM0SiEa5evRoMzPsHVcLkLEIulyHtrQF+E8kHB7VaLdrt&#10;Nt1ul2ZT/HRdiEZiyLJKJpNG0zSGhoaQZZnp6Wmy2SyRSJRGoxHEe8HciKHrIaLRGMlkyjMuiyBL&#10;Cr2uIa5DTwbOth18kI/teSP4oAsfAamqO2wNf/8MQ8QMXdcD7Vo//tieLJlt75gG+UwHn33g65H7&#10;AxDbtpFcE0WGcEjF7HV47bVXOXv2LGvrq6RTKbLZLGOjw+zZO8/0njlGJyYZn5pF0cMYRpdGu0W3&#10;16PRFEY5EV0nEgqRzeSJhsM4lg22hWsapCIRorpGRFPRXBfXtVhevE67XsNo1mnXa9i2gapIgkZs&#10;mmysr3F54TJ379zBtkwUVebyxUvs3T9PLp9n6fYtVE3l4uVLfPCjP0g6k+LGzevcXlmhUhPO7k+c&#10;fJJut0csnsC2XLSwTiaVQlUV/u7Uy2iyTKPVDBq42WyWeDIBkkQ6laZWb2LYQnu33euSG8iTzecY&#10;HhpmenqagYEBdD2CrCgerR+Q7tMW9zbTsQNAVfCXvpfsDIR97fCdmrqfyeFfx7Is45gGm5sbbG8X&#10;MXs9jF6HlJdvrRdW6baaaKpKfnBASJGZFrZjU6/XMS2LZqOJogivDtd1cR2bkK4TCcdIxZMkIwlc&#10;LBzLZGR0SOixxqKYvRbVSonVwjIX3z5PrVoCVxE1u6ISiyfJ5fPE4gkyqRzT03tIZfMkU1m6hs3G&#10;5gblap1yvU02N0AmP0g6myCejGOYXbK5DGMTo0yMTwrToHKZer1OOp0mEk14ID75HxMN/L/95utr&#10;+bQtAauWMHo99FAIo9djc7XAwqUL3FxaIpnNc+LESWZnZ4Npi09fcp0dx0dJkihXKiwuLgaLkk+b&#10;kWWZWCyGruvE4/FgAhuNRlG1Hc2oaHTHpbM/qe9PrkXDTUwi+5P4fwi5gPvOG83f3glX9qc5pqcl&#10;Kf5tWZ5GhmkSiYYpFYt84QtfAFzeeONNkskkx48fR5IkIaDtSoFT4tbWFhsbG7iO5S3UVqBTqaiq&#10;F1jcQHfMLzr8YgnAlXaKon4zl/5FwC8GA7i/K99XhNwrQO8XL5brYLvidbaHqJB99I3XLJNlGdcS&#10;7uGSJNHtNPjkD/8g/9Mv/gLPPfchPvYjn+CHP/4jNJtNuj2Dsckpbt++jYtIWD/5yU9y6tQpNj1R&#10;9mPHjrGyskKxWCQej9Nut72iSrunYI7GQliSSXIoLa4lSaNebaHHNOLREIors71aIqLF+Zmf+Ay6&#10;ovJ7f/AF9FiEw0cP8uJLf0M2m+Xo0aM88973slFYo1KuoWg6m8VtyuUyuYGsp8MSDhrriqJgmTsy&#10;4H5T3Q+O/jnwKdp+gu7/zaf2mY4daFT6NDb/vXzklo+y7C8c/evVT1z867PfERzwzpt7D0VCwkGS&#10;XKyeQTwWodEQDmnXr1xFwaVVb6DLMmbPxnBsJmZ2MTQ8yvyhg/QcC9NykBQZPRwFD0XV6XRIJ1NU&#10;tkviuvFkAj72kY+yd3aGarXK+qpwoM3n88TjcarVKtvb2ywv32JpaUlQnzuCotn0XNsAlpaWqNfr&#10;FDeLOEaXuCrRaVbJZ1KEJZf9+/ezuCioZpOTkyRSWTYqDcZ3zTAzt5cnnzhBtV4jnc0hqyrLK3cx&#10;bZtDhw4jKwq9bpdf/dVf9Y6hOL6+G6LvvLy9vR3QZba3t73AIY59NBolEYvjui71RpVOs0WlUiEc&#10;DqOrCpZt8tCxhwmHw9RqNVYKBSTPZMeyHEIhMbAJh4T+ayolaEInTpzgzcsXqVarNBqNAN25f//+&#10;AG3c7XZ5/PHHPUrICl/9+lcFsjObQZIkrly8jOo1e2IRocWkajq2ZVLauMvgQJZELIIrS0QiEaKx&#10;BIZhkEymubm4JJrzuBw//hhnz54llcwRj8cFkiweI5PJYNs2d1dXOX78OGMT49y9e5e/+qtvBFTd&#10;UChEsVgkmUxy8uRJCisrrK2tcXtJvH+5XGJ8dIz5vXtYWRYoBtsW8aHd7qJKMvn8ANFEDNcVmlbx&#10;SFScDxw2tmtslatkc0MouDRbrcBp1V8nCoUChw8fJpFI8LWv/gWxWAzLErpvsVgs+NnuNLEsSzRq&#10;QyHm5uaEXu52LRgW+SL3hmHQarW46znHC0SgN131igSpL0n3G3ZAsKa79DWilHuZBCLWOezdu5fn&#10;nnuOL3/5yx7aIc8zzzzDy3/7Ersmp7i6cIkb167u6NR6+z06Oko4kRDxUwkJZKW/tksSmuI1JiUR&#10;XxV8ZOVOTPGHae1226PBS/fQoEVzy2MBKAJVaNoijgV6QZIUUFuEY7QYkvkFlR/X/CKmvwD0G3PR&#10;aBRdDwfNTMMwRCIXCjM/Px+sl4ZhCLaG0aPR6hCKRAjpEeLxJK5ro2oyru1Qr9eQXJdqtSxin+OK&#10;gaOiYBoEdHpd18X3lXco/X7MjCWS9wwQtZBOJpVlZEQYnQgn+J3cQOyPsjOgvG+T71u7++Py/Zv/&#10;XQKKlhdH/Zjfr5fa/x7lctnTQZJ46aWXyOfzHDp0CEXZQYTuaITtuNd3Op2Atif0kVXCYR3TNLxC&#10;v0k4HA4od/7aJEmSMGOMRMT6WBf31xe/+EVCoRDhcJif/umfxjRNTp06xblz50in02RzA6ytrdFs&#10;Nrlx40bgUC2OpxUcm0gkxPvf/35+/Md/nA996EMkEgkO7N8fnJNqtcrQ0BCZTIZWq8X4+DiHDx9G&#10;kiQ6nQ7lSoW1tTXa7TbNZpM9e/Zw8MA+FEWh1agJrb5anU996lMAvPjiS8H16u9fLBYjFhNrU7PZ&#10;FHIZy7fZ3hYuwBNTu3jkkUcA4Q7uF2OhUCjIj8vlMt1mk8997nNcuHCBxcVF1u4WaLVa9AxBuywW&#10;i6iqkEz5yZ/6GVZWVrh27Rqu63L48GEWFgQ1/ktf+hILCwtMT09T2hbMhF6vFyBJc6kEe/bs8XSX&#10;PY3saIRPf/rTgbuxZVkcPnIUJIk3v3eOL3/5y7zyyivEYnGmpqb41Kc+xcDAANevX0eSJEZHR1gp&#10;3MV1hcxJt9slGk/Q7Xb5+te/TqVSoVgsAi7FYpFqtYosy4yMjGB0u4yNjQnjkbV1nn76aWZnZ6nV&#10;atTrdW7evEmj0SCTyfLQsYcol8tcvnKF9Y1VorEEzXqD/V68fPWV77J04ya2bbNv3z5Cms7Zs2dR&#10;FIVjjz/Cd0+/xvPPP8/e+Xmq1Rpze+cZHx8nmx9gu1LBtm3i0SgYBndvLnLowAG+9rWv8rlf+Jck&#10;Egmmp6eZnJoilUrx3uefY8/0LIlojJPvejcHjh5m165dLFy8RDKZJBmN8Lt/8AfUPRmZqelJfvM3&#10;f5Pbt2+zZ35/YFLio/fu3r1LNpvlyJEjXLhwgaGhISYnJ3nzzTfFOf/Jn+Qv/uIv0DSNH/sffpyF&#10;hQV++7d/m3Q6zeXLl7l8dcFrDoHs6d2HNZ3f+73f4/0ffI5f+aX/GVlVWN/cYPVugWg0Sq1Sp9Fo&#10;cOaVV3n74tsUa9s8897vw+x2WFpa4nd+6z8wPT5JPpcjlcsyMDRIKpvhzvoqrmszlMlx5tXTXLpy&#10;WeT93S6vv/46U1NTjI2J5rIvdzA6Osp73vM0v/5//J98/OMfR8VGtnuUSmVeeOGPOfrwEf7Fv/oV&#10;jHaPtWKJdrt9TxPk/qFMv0TIO9fSHSbT/eCN/vUwEolSr9fBcRkaGgruscXFRebn57l16xb5fJ5r&#10;165y+vRraJpGvSHkXtbX12k2m9i2zeDgoEcxVtm1axcgGm25XI6D+/aiqio/8olPgOPQ63a5u3yH&#10;fDJNakQ0JhPxOKqnnf/SSy+xb98+SiWhuf3888+jaRp/+7d/i2VZLC8vE42KPMDXq43H46yvCzaj&#10;j/IE7jH+8YcHsVgi2Hd/WJVMpIP6oz+m+KwtWVYDarX/0481lmXdQzP363vDMgMtyf7j7p/PgKHU&#10;s4LhW8h77/74GDRmJQXXdtB0GcMw2S5uiVijq/cwXHz0ti97oqoqS0tLbKyvsr6+Tq0m8unDhw+S&#10;HxxA18NEYnERV10JCZtILEalXKNSbaLowuBrYEBo+2u6JGRyLF8ayCEWCWGaPTHk9HQ/sR0vx7dw&#10;bQvLNrFNi6Wb16lWq2xsbAT1mqABJ4WEgq6TSKRpd3pMT8+ytrbGe977LC4yhbt3+OM//AJLN29w&#10;8uRJPvvz/5z/7p/8E6GH3DN43/vex7HjjxGPx3GRmPY0ZKvlMq+99hqJeIxIJMq+fft49dVX0TSN&#10;kydPEo7HuXLxIpquk8xkBUtE0zz2IsH58q+jB9xx7+ih9DNC+7dgWOV4w9A+4+MdaxZx/ivlstCZ&#10;LxZFjunYNOp1Go063ZYYQEaiGoP5Aa5cXkBybfL5PLnBATrdLpZjiyayZWO5JvXyNpJjIrkOiuuQ&#10;SCVRXAtVVuh0Ldo9i1BI48ChgwGaXFZVTp8+jeM4hKMRcrmcGKinhpFlYTwVicVJJpOiMW5agUSU&#10;n+vlBvIousb62qYwXvP0aP18Std1Wi1h9jM5ORnkbZubm4Q9czZJknjQkf//7VapVARFYnh4p2By&#10;rECDyuh0KRTueq+z2LdvP7t27bq3cSiLaVV/RxxgYGCAbDYbiA/XarVAkLdWqwXTHx9pEo/H0XQl&#10;SHQbjTqxWAwgEBH2kYf+9xOJupjK3N/M9P/ub8GC6L4T/dBfLPXrMNm2r+XkTwB8XQeRpEcjEaqV&#10;Coqi8NRTTyHLErdu3cayLG7evBlA7o898qg3pdCDQOp74LXb3SBo+PvXr0/Yv/gHpji8U5y2v3nZ&#10;T0fzE+R+/UV/X/ubX7Ikgd90sx2QJTRdA1s4v7qui+QSJN7hSIRmoxE033zx8A9/+MP81m/9Fm3P&#10;gcyyHa5evUo4HGbXrl2Ypsm1a9fY3Nwkm80iSRKDg4O89dZbJJNJTNMknU4HkHVd19m9ezc3btwg&#10;l09T79RIpVKsrq6CKxJAw+gwND2JLmuU1yqBc50qyWJRMHpcv36dp558F7Ozs2wWt3jyiScobhZ5&#10;8cUXmds7z+bLf8fQ0BBDI4OesPvO1EeWZXQtHFAb+o/3TqPh3mZ5/zUYUB7YaWD6wbv/M/yGi99s&#10;7g8A/nv4xdP9jXsQ9Bl/cuWf45CuYtsmnWYL1dNVLBQK3L17FwUXXVFRZAlN0pmenUHSduhbsiyj&#10;KhKartP2Gi6yLCjnrm2hKeLanJ2ZDhLW9fV1tre3mdklprUgmjVXrlxha2vLk4Lo0um2dopky6Zr&#10;dGi326wVVj39uAg20Glu02u3mDt6EMnqsb21ia4pzO+fJ5MfwHQ0Dk7tYc/+Q4xNTqKFYwzHktz2&#10;NGTHxydIprOCHmvZnHn1NKVSyaPA2MHARtOEjo0fUHzTBsdxhPB6WEP2aDGF2iqKJJy4u7026USS&#10;SCRCo1EjEokQDkVYW11D0QXiq1mre/eawsBAkmQySalcZW5+Hx/84AexbZsLFy9SrpSDBo3rCr3E&#10;fD6PLMu0222Gh4fZ2NjAtm2+9KUvsWtmF4lEglJpi62tLRKeacLQ0BCNWh1d19nc3KJer/HUE8dx&#10;bItGbRtJUonHkmxXqoTDYW7cuAGSzPTuWbpdg8uXLwdNsK2tLYZHRwJKkitJTE9Pk06nOXv2LNev&#10;Xw++Y6/Xo1wu8+ijjzI7O8vGxgbnzp2j02pRr1YAeNe73kU0HOH6wmV0TUFVFZpV4aCb9Kbq8ViY&#10;SCxGuVwmk8kQiQsUh2GZbG5ukczmPQR2k2gsFkho3Lp1i2q1Si6X4+233w7iiyzLpFIpFEUJmg29&#10;Xg8JhUQ8xuzsbFAE+I0hf0jiN8Yino5hr9ej0Wh4OsTeGuq93rFsoesaCgXfyS9qQORmwXos7azd&#10;QQNM0+8RuPep1X6MNE2TWk00UnseJcyFe+JF8J7sFHjBWiH+4f2+89P/P/417xtbgHzP+iYe70RJ&#10;+rIUfvPKH775gxdfp9O/Rvxj8H+z995Bdt3Xnefn5vti54xGI4MASRAUI0BRpCgGJUqiRFlc2xqJ&#10;ojXr8ozk8dpVljQOs+Nx2R45rnfHlr1r7XhE22NTVDCVKDGKFAMIEpHI3Wg00Pn1y+Hm/eN3f/dd&#10;NCF77N2trdrdW9WF7sbr9+79hfM753u+53vkmSztX9quyVJ7GcxEUZSUe0ndQNFxt04YCr0sP6V7&#10;petqHDiEFAoFGrVashaEXmXMxFCiy+bLtm1CwuQ8luPXabbQTCNJUDmOQ6VSob+/P2G7iHkQSU5x&#10;9naBxPXXPyVnLsdfjq1k9cvgcf25DpezW13XZWxsLGl8kX69nEc59kkCOh5nkegMYmat8BfSTFKZ&#10;0JOAbRAIDdzl5WUsK8PRo0cT8OLuu+/mz/7szzh2TIAdO3bsoF6vc+DAAarVagIwdDqiaVMmIxLW&#10;ct5brRZHjx7lzJkz7N69m97eXlHNEI/Fhg0b6Ovro9VqMTk5yXXXXUez2aRSqZDNZjlw4ABhGLJx&#10;40buvfdefN9nba0EgKEpQhdV1Thx4gR79+4FSPS+NU34ppYlGm3Mzc0xPT3N3Nwc1XqNHTt2sHXr&#10;VgzLTgJT2bCiVqslFSJSU67QU+Tk6VNs3LiRV155JdForLdERcnmzZt54IEHeOCjH6VRqcQSQyOc&#10;PHmSv/qrv+KNNw4lZ9W2bduYmZnB9UTw5nkeW7du5cEHHyR0O/zN3/wNPT09TE5OsrS0xJbt2zgV&#10;6w6eOnUqTg4In/qzn/0sjuPw4IMPMjY2njRcqdVqoqmQ51Gv1xkfH6dSqXD69Gm2bNkCsR269tpr&#10;OXr0KLqux0x5h2azmSRiJyYmGBkZEfa70ODZZ5+lVquxdetWstksk5OTuK7L6mqJ8+fPc+2112La&#10;NidP2Zw8dYapyY2cOnWKRqPBe+57Nydj0HZpaYktmzYnGs9ST/G5556j0Whwww03sDA/L/aD76Hr&#10;ZpeJVq0yMjLCgYMH+ehDH+N//y9/CcDJU6ewMxmuv/563njjDe58+zvQ4yaGKysr7Nmzh2KxiNPu&#10;cOTsGV569jn23XkH9uwswxs2sHHjxsQ+1mo1lpaWYskooSOnaRrj4+NUq1WOHDmC7/tMTU0xNTXF&#10;3NwcW7ZsYXZ2ltdee40777qL559/nsXFRTZv3sziyhKLi0vxnMTNSlyPp556iltv28/cnACTCz1F&#10;wa5WhH+Zy+U4cvQIV19zDY9/6+ssLi7SbtTZvn07t912G6+++BLFQoH+/n6q1SqKrjEwMICmKfit&#10;Djt27ODE6ZPJfty2bRulUolCoUA2m2VlZYXx8XHW1tZYWFhg06ZNHDt2jDtuu5VXXniWq67aza5d&#10;uzh7+fxOmQAAIABJREFU9iwLc3OMbZgSYxifC1LvNO1T/2OX9ImhC7JcieUuteiddofFxUUaDZFM&#10;6e/vTxIwuq7T29uLqqrU6/UksZPJZBLCTb1eT3yI2dlZdu7cSU9PDxcuXOCaq3bieR5rKyv0Dw5i&#10;5XJs2rqF00ffpHdsmJ6eHlaWlxkeHmZsZJQ911xLtV5jcHCQcrnMwsICo6Oj7NmzB88Tusyiw7aV&#10;AB6rq6tks3mGhrRY37WSPKNoRJdJzovBwUFsO0MYhvT391PI9ySJqGazmZzRmqaldP/E+SZBlLTe&#10;tAQq1yfzJFgo50K+r0yqybNLjrGqqmhqt5GdJNfIeTdNDTcIaDTaCdlJVVUIXTxP2OLe3kFx5qkK&#10;1XKZuQszRFHE8889h+eI8vVNmzbSs3Mrk5OTKJqBlcmK+FmBKFRotJoszV4ikyswvnEK07QwMzZR&#10;GNLsOISNDoahYWsKKhF2xkIhFCXGcRVBaUEk2rLZLEoY4fkOr7zyChnL5NKlSyiKQr4gyANDQ0Pk&#10;83lGR0fxAwXH87BsG8vOMn1+hkarxXd/8H1uuXU/GzZNMbphgqWFec5fmOV3fvu3ueeee/j6N79B&#10;X98AKysrHDx4kE888giEId/51rd4z/veR29vL3feeSc/+MEPWF0tMTo6yr59+3jppZc4ffq00P+d&#10;mqIS2z2ULrtR+g/rQef1V/q1cm2k/w/SfqcCcW428HzU+DWhL+LZZrOeMGQVRYEgoCeXx/E6VGM/&#10;xnXduNN6T+KrWoaWVBIGQUAYV/tEQYCmxUztSEHXTCxDJKfzdlZIKtQ7RJpGrqcPzbCpNxpoGgwW&#10;+8gVexM/CN1kcGCAyc1XxdJN4jNL5aogWLRF8047JpNlMhnaLYew7bBr1y4uLSxSqVQSEp4kJfX0&#10;9AjN5Fot8dWmpqaoNZqJ////MysRTkWpVBJZnkKBoaGhxLirsRB/u93m5Rdf4MCrr6BEAduu2sVH&#10;fuKnSDelkawzVUmErt7yOevZX3B5kCYd7iAIqDeqSYewtbVSopchFyOQONRSp09+L5kd6U7aErgT&#10;i0Q4Ywrd+5HdMtNfksEoAi8ZdInF4zjt+B7EEgp8n0ZDABGzs7NAxMmTJ5mfn09Yg1Jgfvv27Ymw&#10;8NTUFMPDIyiqSqVcZXl5mdXVVZZXVpiZmWEh1uRJsx6koPX6MZTjrOt6ssjThkRkc9PZSTWZwzTT&#10;Uo6TFwjdCtM0QXaQpduVtdVq0W424w1qMjc3x9333MXyxfPccfvb+eY3n+Ab33yCT336Z3jhhRd4&#10;8vs/YN/bb6fT6XD//fdjmiavvfYab755LJ4fhb/8y7/kF3/xF5EC9UNDQ1y8KETpd+/eTbvd5uDB&#10;g2TyJrVWHUeNS52dANO06XgtfuqnfoqebJG/+JMvYyoWg7092JrB8toymWyWSrXEV77yFUIFZmZm&#10;2Lt3L4cOH+PFF1/k6mv2cOjIMQB6+nrjA9dIgmaxL2R39q5RlmDvegZvd6y7/4ZhiB83WEq/RgIS&#10;QMK4lPOxPuO4/r3TgKgAsUXpy2XNeQhRVVAjCHw3cYafe/oZzpw+iYrCwqWLDA+NUWs2CMKQnr5+&#10;9uzdK3RLVRF01epNQiLy2RyryyIj/bP/8mdQIigWiywvL5KxLMbGRijk8jiOw4ULF1heXmZ2dpZK&#10;pZIEV6oi7lFXBQvr2JHDrK6uJg5LpVKh2XLQCNi7bQNTo0PU15bRwoAbbrkVF53puTmGJzZw9/se&#10;ZHhiCitXBEXj0sULqGHE9u3bUQ0DQgEW/vEf/S6qqnLu/Ax2NkM91i2S4IZ0mOr1OqILZDth0mia&#10;RqVSoVar4aYAnawt2ELLK4uoEWzZsgVVFcG2YVtJkC3mU4+Zrhp79uzltrffzsrKCm+++WbC2Hzp&#10;1ZcBuOaaa9i2bRtra2vs2rUrsYlPP/008/PzhGHIxMSE0LKMzZmqqvT3iFKkKBBM3lKphK6qDA8P&#10;01PIQhThug65Qj7RdzQsk3y+SNsV4EsUKmzdvo2VlRV27twluro6DjfeeCPjcenbyy+/TLVaTZpL&#10;zM1dZHx8nF27djEwMMDTTz/N2bNnhZ6pojDQ18vO7dtxXZfzc+dp1RuMDQ9iajorq0v02KKcVtXF&#10;w9iZLIph09vbS7XeZGFhgdXSGp7vYhf6iDSDrduuImuZLK+sCOA9dpANw6C3tzdJhkWhz+Dg4GXM&#10;pt7eXorFIkNDQ5cBcZqmJV0uJUiYZh7IZJIEIRVFsHDnL14kDEOK+QJ63HRFCtK32+3EEQxTzr0f&#10;dfe2ZVlYlkWr1eTjH/84g4ODfOUrX4k7VvZy11138ezTPyBrZzh98k2q5TX8WCS/1W5j2zajo6MQ&#10;BxGabqNoGkr8bOuZlYoiGuwI4E50N641mkkgIs9Wy8ok3dK7gJl4BscTti8XB1JSvkOuRdmwqFqt&#10;MjAwkJSCpe1XFEUJACw/U9d1oesXkgStfX19IusfRkxMTKAoQhtNMFw1llaWKZWr9A0M0GkLRqht&#10;m/T19xAFIZ7nYhkGjUZN6A0WikSIciFDzyZzn+gAm5dXODiOg+8FSeWBqqox81904RRB0SZ6enqS&#10;Zk/CtssA+gqNBK/gL62/rpR0lb+Twb3UMmu320lyRZ4fUk+tWCzSaDQ4ceIEd9xxB47TBWHXn13S&#10;d5LPDVCrlokiUa4ngQUZsKbZNZZlcfjwEb7zne9w0003cccd76RarfLoo4+iqirlcpm911/P0tIS&#10;i4uLSWM5wxAAvXwPGZhmMpnENvu+z/XXX0cQBCwsLAhb7Lrc//73i2ZafUJk/5prrknm4MiRIyws&#10;LCQ6eu+4444EDJGdwn2vI8rIddHgT0WhVCrx8MMP8+1vf5darZZ0yn3llVdiqZAKg4OD3HnnnQwO&#10;DnLh4lzCvFZjDW4gAfHlnOTzeTzPo1ar8dzTz2CaIpgdGhwkl8uJ5neKQj6fp90WGs+Tk5MQRRw4&#10;cEA0TOjrY3l5GTdmwMrEmmEY7N61i+uvv55t27bx3e9+VyRgshYf/OAHOXnyJD/84Q9ZW1tLGhyl&#10;1/2NN95IGMDv/sHv0+k4BGHI3IULHDlyhEajkTQW64nLDFdKqxiGwfDwMNPT0xiWzY4dO5JGO2tr&#10;azz99FMEQSDu13Xp7+9nZWmJ0dFRwd7uOIyPj/Pcc8+xefNmRkZGuOaaayiXywwPj/DUM08xPDxM&#10;Np/n2j1X8+qBg1y8MEcUxwT5bI5HPvkwlmXxB3/wBwSez/79+3FdlwOHXqOnp4fh4WHmLs0zPz/P&#10;r/zbX6VUKWNYJps3bWVgaBDTtHHbLTIo1Ot1Li1c4tabb+GGG25g05bNLC4usmfPHj7+yU9w1fad&#10;6KrGkZMn+fn/4Re44847Gerr5+SbJ6iX18hlsvzRH/w+586dI9+TJ4hCfvnzn+OaPXtpt9sCqFpZ&#10;od1uc9VVV2GaJm+++Sbbtm2j3W7z2muv0d/fz80338z+t98mYh/f59Chw0xOTvKRj3yERx99lDfe&#10;eIP+/j6efPL7nDt3Dl03k0RrLpfjvvvu48t/8Z9RVZWHP/EJ+gcFqHP27DSZTIbS8gqf+7df4K57&#10;7+LRRx/lwQc+xGuvvcYdd9zJf/nz/w1NVbm4uIBuGmzcvImhiTEMQ2Nhdo6NExv4u8cfEyX9cdzx&#10;ne98h4mJCUzTZOvWrVy8eJEdO3Zwyy23cvc97+Gxxx5j9txprtkpkqH799/K8y88x9JKmY997CfZ&#10;vvtqTp06lQDawmb6iT2CbkJuvT0ECCMvSejJpmSS+Sfjok6nQ7PZEuBIXcRRkg1fKpWYn59n7969&#10;DAwMxASdCk8++SRB2GX7lctlzp8/n4By2WyW5eVl7rvvPgAWFxfZMDHGts1b2LhxI5s3b2brtm2g&#10;qiydv8Dc3BzXXHMNZi4jyBoDA1jZLI8//lVGx8dYK5dpNhrs3r2ba6+5Fj/wOXLkCLWaaMpRLpeT&#10;So8gbmgDIsaTiZ18Pk8+1n+V4K9swreyLOQaZLM6WdkoSRAyntd1ESvLv08zVaUvoGlaIjEShiGu&#10;L+xaOjaR3eTT55iumUQS6PS7MjBpwLndbuP6wr8hDJLY03McKuVlRicmIAj43ve+RxAE/Oil58lk&#10;MklyoK+vj6FiH5MbJwDJOG3ghKIxn6ob5IsFTCuDaecxLBNDt3B8X4CYQQhBgGnp+J0mgefjNUSp&#10;bq1SplWr0WjWCByxB86ePUur0aTRECXXmq6yafNmFEWcvYVCgb7enqRCRDZaaXkRXhDgeqFg1GXz&#10;oBvo2RyNZptCPsutb7ueV579Ic/98Hls22bP9Xv5yMc+xq9//pdZWVmhXC5z3333oWkaH3/k0/zw&#10;mWe4/Z13QRBQbTQ58vpB5ufnKRQK7Nu3j5dffjnWk+/hql270O3MWxKdcu6lH/HW662/k36tJLkA&#10;+G7Xz9DiNRT6Hk6rzcVYS1NRlFg7WADrURQlZ81qtcTchQssLMxTXi2JUum+PJMTGzh6+AjNugBb&#10;9VhrP1JEY0ZT1fA8lzDw0NUw7tWhYhga7WaT8+fPs2HTTor9wxhx8rBUKhEi/EvTNpK13fGEDIbr&#10;CL8vVygmbOMoinDDINlHjYbQfa6XK8lzZDIZdF2l3XaSZMfg4GBXVskSjUclIa/VcWg0GsKHvMLI&#10;/3/ukrRuCbakmRmKqopySSemOSsiw57L5WLWrvrWL0VDsAkUoqhbPp0uhZNAmgRj5JU+hKRTmqbU&#10;yoBBHl7ykiDelRhm8tnktR7cSYNEcpNJNkij0aDdbievl5+d1suQ9y0/V+o/KoqCCniOg22a5DKZ&#10;pAupvD/5uevLFCRTIWkIEIOuktlzJeB3fWYjXY4sfyeeL13+/eMb+MixSD/j+ixJPs7c6aqWbDg5&#10;jgngGbMDbdtO2JrScRCZNpmxUxMJAuk4S9Fn+bmS2WDboizQtAwUJYqdE6HJSNwESL5OZkCiKEJX&#10;VKIYcO10OhCE5DPZeD36CVsgHRx1Neq66y8BBFOsIPm869egBN3S8yD3Q5pJtf51V2qoIz9Lrpk0&#10;sL7+SoObaeZMej8kWZsY9G+2WyiaRqiAputCyykuT06zQHVVaLRFQYihanjtDpHrQxBC6GPEQI9k&#10;3wahhx+4uF4Hz3eICHDcNrqhXra3A88nCjwMTUFXQSXEMjRMDaJU6ZTjOHhRSMt1CVQVL4AQjY7r&#10;4PgehmUmTmqj1RJAZRTFzg6YuoGmdNmpiiLKJuU4y3mTayE9TwK4Es3AIkVFU3V0zUDRZIJHx/EC&#10;Go2GWMemkYh9B1FIhIpuGKiagesHRIpw+mTjKOkkpjPP0t6l2c9yDuVrDVPMjdNqY+kGvu+iKhG6&#10;oWKbOoQ+uipKfVVVj8tuM3TaMRtdNwiCiDAUmo+BH6EZOr4fousmQRShxHYxUqDjOsnYGYZB4Hn4&#10;rovTbkEYiHILBZx2C02BKAgw9S5ApWkaaiTAc13XxRpxvSRjrxumKFsnwtDURMiaWBNSOuTSnqQZ&#10;eVLOBEhAFgmON5vNBECSyTG5t9LsADne0hal96t8brkfJQNSOvSS+Z+2o/L/00kzOXdp+y33dzrJ&#10;JoM0eQbI+5XPKNlt6d/JtZxOiFzpStueIOh2Gk3bEWknpO6UfEY5NhJYTL9P+pnkZ3iel6xp+ezy&#10;/iRAtd6+ps9a+ToZJEmHT+oUAklgJveIZD+mz/dkzcbPK8dYjlfabqdBOCkTIJr4KBAKhzsIfKKY&#10;VWtoGlEQoAK6qqLFfoASRijh5eWM6TH6h671Z/v65Kt8jRxX6DYGSj+vrHyQ52i6c2n6ulI1hizd&#10;lmdAmh0jmMVi3GzbTs5tyUiV6yfdSCX+JBRFIwxFmbxhWMl8yPInOecSiE3LAch7kDZD+kxy3cr7&#10;lTbAsqyk5CqdmJJnbXpNyPuQ45awK+L3LhQKCWtJrhORtFAS4Kbdbid/K324dAMgWRImx0vTNLz4&#10;XmQZo5TekM+gqCrtTocIcD0Pz/ep15tomkGz2Y6T6mayT9N+saGpZCwTTQHfdQg8l3w+K/wm0aKQ&#10;TEZoxIVRV1tO+PEk/plpmpexbdO+SNpfk2MhZQLSyXM53gC5XO6yhK5cb9KGyZhDPkvaDsnXSKac&#10;ZIpJm5jJZLBNPfEHOp2WAD6UCNs0sAwTzxdJUzlHjVYTPwzQTHGuO56wS47vESoiceK0RQLD0LrV&#10;T3J/RYHQoZc2Ud53pChJICqfVa5BebZ3EzThZWWxkSLkJuSal++h67qwO6qG2+6goWBqOrphJMkx&#10;eTarqoquqiJSi/dMpCq0Om0UVUOP59X3fYjnR96T3BdSSkr+LG22tMVyXqVtkf5LGniwbTtJsEh7&#10;JG1C2m+WDVT+W+2kvKTtln+3HiSTa0H+LP0u+bfpMzNdubc+Hs3n8wmBQX5eNptNYrYoioSUVhzH&#10;oaY6bgchbsdBjfWWrRhslDZIJh0sy8LzvWR9pYkL0g6niQ0yOZreZ2kfwnVdNLVL7EmPjRy3tC+1&#10;HqBKxyPyGeXnyOdMs/9VtdsYLs3GNE2TMN43l5GK9G5Vhap2u2pHQZg8uxqTLkzTJEpVPQBk7Byq&#10;oqOgiWRlKBrbRqiEkSBSRSiiAsbrNrL14tjA0HRQwli/0Cf0HXQtQidAV8BQI3zXgTAQDLrAI3A6&#10;XV/EMJP3lJVaatzhXjMNUHXRtwMFx/VAUdHipJaiKMLnjkJ0UyQATU1HRSSURfJUJIBUQ4wZQUAQ&#10;KYmMWNYWoG7Qbop14ntEcWMiudblXKRj3CiKiMLLJWTSMeuVgUqQPU3SX4LJCBAShj5h6KObGhEB&#10;YeSDEqHpYj2jxRiBppGJ945cL2n9ckkeS5/X0tdMx5BpGyDXvpgDnSgSGuMd10HRdPwwpNVxUU2b&#10;AB00E8eP8FUd1czghgpNxwfdItBNOn5EqBoomg7xnHpBiB9G+GGEbWeQTQktSzQB9sOIVjw3Yejj&#10;dpxkP6aTvNlslmazmZwZokrU7cafQRBEaYfu/83XlQANgOXlZRqNBv39/fT19SW/932fMPAol8vM&#10;zMzw3Se+yeTEGO95z3sYHtuAZuf+0ZY/3QUfvmWxy0m60rgHMXXXD/x4kwnBdoAw6gYi8n3SAZU0&#10;9NLhbLfblwUewgkQCyIMuvoZclHLoEz+Th5ShmHFh4XM7nmxU5kRzqimkcmIzSU0ghwG+/sxDINX&#10;XnkFTdP48pe/jJW16OvrY2JiItGni0IBCoeB0PwMfCG8LgMzmX05evQoL7zwAlEUsbi4mDjN64PJ&#10;9IGbDtAuB3S7jLvL50pUyYZE6GacoXRdDMsUTXaiLkydzWaTEtNWo8l73/teHn7kk3zmX36Kb3zt&#10;ccIQBodGsHNZrrvuOo4df5OZC3MATG6YQtMVlpYWsG2LnVdtJwxDenp6uHjxIooiSsJnZmawbZv+&#10;/n7W1tYSp9QLOtQ7TSqdOo7joWCSzdqUG2U+/cin0SODH3zrKZymR620ih5FDA0PECoRt9+2jy/+&#10;0R/xuV/6Je65715M0+TJp59hcXGR6992A28cOYqhW+KQi6LL2DBBECTMynQZeBogX7/G04CENEZd&#10;EeJuIC6dQOmQpx337r4QcygNmdxXb2Ety07wdA03UYBhaKgRVCtrfOITn6BSWuPJJ5+k0ahRrVQo&#10;l9cY6B9m46YpdF3nxIlTbNm2jUwuCwhHwvXjsvQg5MMf/BDbt2+ltLpK6Ae4vmBIFIuCETI/P8+r&#10;B16+TJOzVCph2za2bbOytMzi/CVqlSpra2uYqljLS0tLgHDGh3qL6AqUl+fZddUO3nPP3biRw+kz&#10;M9x93we4ds/bsHJFGm6TpXKDMFLx/ZCpjRvI5HLMXbiAQsjff+1rXLowR70iWEaVeg0MjVqjQaPR&#10;SBxrqZkknXEpNyH3lxo714amC0aWqlEoCu2SlaVFUe5XrwjGZXwAK6rKxMREEqzu2bOXhx9+hB+9&#10;+BIHXj+IaZqUSiXq9TqO4/ATP/FR2u02p06d4n3vex+apvGHf/iHyb1YlpXoa7q+Rz6XoSdfoNVq&#10;EMW2S7J36pUquVyO3mIB1+2WwwZBgGlblMtl5i7Ni3Xl+3FG0SIIIrZt28bs3EU2bpxk27Zt5IsF&#10;nnjiCRFgecK+Zm2bVqNJoVDg1ltv5fDhw0xPT7O2tkar1RJlh1MbMTQVwpDz0+dQFIXxDWOYhs7F&#10;8zP0FgtCQymbo+10sLNZ8sUeQkAnYnWtzJFjb6KoGjt37UZVQoxskUqjxaX5ZbZummJ8YiIWkm8k&#10;LJ5qtZqAFkbsIImyoV6mpqZSJWNhUmYKImhYXV2l02nF/+9f5jjJoKAbLPgJaBsEAeXSGqWSyMDL&#10;PS7thKZpEDuFvu8nDW3SALSqKnziE58gn8/zjW98g/7+fvr7+7n33nt56vvfI2tnOHPqBKWVZXRN&#10;EyXhhsgCDw0NYcayKbqRIQQ8+d6KYFaqKKAIQKlVb8RBQNw52jATwEUGqJlMLm7W5SZnqesKkKrR&#10;EiCSlbGT8ZTBkEwayaZoo6OjlMvlywIi6bRpmpbo/6TB4XZbdO5Nn+d9Pb2JZuvq6mosTbCGlbE5&#10;fuIUg8PDtFsO5XIV09TpOC0MTWdiYpzeYpGenoLQy9YNGk1RmpvP9aFpGvV6HdM0xboxtISpKH2L&#10;Tksw3QSY79Nst4kCj/5+oXE8MjKSsKWCIJVQihRCpQsuJqAg//C1PjG7/pJBowTxOp0OlUqla69U&#10;lVqtlgDFYRjy13/913z605/G84K3vHf6TJOAhTxHshmLZrPOhQuzjIyMMD09nXT8zWazHD9+nK9+&#10;9asA3H//B7Btm1dffZUwJAlKpTzIwuJyAuZJABq6oGKhUEh8uampKfr7++nt7Y2rbVbJ5/OcPn2a&#10;tbU13vWud3HTjTfSH3erBjhx4gSNRgPLsnjf+97Hhg0bcByHxcVFenp7kz0nwTddE/u00xKlzrZp&#10;JWu2Wq3z5ptvJnraW7Zs4aabbkoCQOmHVWqifK1Wq4Eq1k6pVGJgYEA0A4j17k6cOIER79etW7ey&#10;bds2VpeWueuuuzh86BAALVdIbxw/fpzl5WVxFvb3ceHCBUqlEs1mk56eHmo1ofe8ZYtgcW3YsIG1&#10;khjbnTt3sn//fhRFoVldY3p6mi1btmAYBi+88AJPP/tMojsvxnWNG992A6qqc/V1e5mY2MDN+2+j&#10;kM3QbDQ4evQop06dEsxRVWXTpimCKEwYIdlslmq9waVLlxgbGxPl8IbBysoy58+f5/DhwwmQ2KjV&#10;KJVKRFHExNg4MzMzbNq0SZQnHznCwMAA+/fvxzBMKjVRjVGuVqlU17jl1v3oqsaluTlmZmaorJXJ&#10;2UKe48EHH+TIocM88cQTRFHEzftu4OUDrxKFClNTU9i2zZEjx7jlllt428030dPTS09fL8MjE+Rs&#10;i55clk6nw+raKmtLK3zhC1+g2qizdetWTp4+xTU7d/HTP/nTqKrKhz72ED945im++MUvcssNNzI8&#10;OMTcuXMsLSzgdjr88uc/x+SmSXr6elFNg/vv/yA9PT1J2a3v+wwMDCQagmtraxSLRaampnjjjTc4&#10;efIkP/fZz9A3IOKzN944hOM4DA8P89DHHuLf/MK/QQcK+SLPPPMM09PnRfwSV6rYlsWJYyeoVCr8&#10;p//5f6FQKFAqr6EZFrOzsyiaytLyMh996KN85jOf4fVXXubGG2/klR+9hBpEPP3UU1QadVqdNtff&#10;eAMDYyM4Tpsb9+xl7vwsoxNjGIbBl770JXRdZ3V1lTfeeCOpbtu9ezdLS0tMTGzg7nvew/vf/36e&#10;e+pJtm4c5+TJ05w6dYJ3v/c+/sff+C3Gxjbw3g9+iBtuuIGZmZm4CYue2B6ZuEpr56V97iiKCCMv&#10;sYdpgFwCn10QKUzOaQmySbvneR6tVoudO3dy3XV7OH36DNlslr/9u69elpDwPI+jR48K8DEGYzud&#10;Drt372ZycpLS6jLFYpFrr72WQjbH+Pg4O3bsIFco0lwS+q0Tm6fAMulUa9RbTex8junzM5QrFcIg&#10;YH5+nve+970JgDE3J/Rq5fmhKAqGbiflpH19fQmwmclkEpatqqoiIeyJapL+/sFYI76W2Pk0yaUb&#10;r3eB2/R5IpNSMvZsNptJ3BlEYaKTK/2dNHlGfulqDNZExGClQrPZSj5L07QY4I4S4lDgeRw5coi1&#10;tTXmLpyjWq2ya9cu7rjjDgHue1Hid0s7HKlCs1kk3MyYPa+TzRexiwVcz8OPwJDEKiIiVSQW6pUy&#10;a6VVdCIqq0u4HYdWs0GjVmF1cYHz585Sr9dRTBGj9cSyCUMDg6L50cgwIZGIt1WRrGpUayJ2rtex&#10;LItsNotharQdBztXwPEDIk2n3WijGjbNdod6tcItN17PxNgEtm3z93//97zy6qu0Wi3+3a//Gv/T&#10;H/6+2O+mAD5vvnUfDz30EAffOIxmZbjl1ltxmw2WlpY4e/YslUqFffv2MTc3x/LyMhsmJ9m6YyfZ&#10;WD5KrvE0cH8lDCmdmJKXBKzTyd+V5WVKpRJuu5NgFG5MEBofGRV+H0pCNJGJHBC+d6NR4/zMDKur&#10;KzitNuVymb7+Av29fbz4wxcIPEdU3eSy2JkMumlgaDoZQzQUMg0hgWabOiC6r8/Pz7OyvMY77vsA&#10;HQ+CuP+H4zi4vkdPTw/ZvNUdB11U9mR1M7EZfhjgOiKJocbJaOkzKYpCxxNxb8YysU3hE3dcYYey&#10;2SyFQgHfF82hpDyIjO0Hh0cYGxsTvrgEBNKB/v9ToOX6hbB+gUgw5J97f+m/l0ZFZCFDQEXXTcK4&#10;S7yqiYBpeWmB8+enWVpaIpcvcMv+2xmf2kLHcdERf/ePfaa437dqI0mwLP3YXfBGdBFTFZUoBEXR&#10;CUP5wpg5EJdV6doVAM+e7rdJ2V0KlJMBRPqe5FpIg3ppdpq81FjfK818URRF1NYKMxe/MkKJNCDk&#10;5ptuwfM8Nm/ezPT0aVYcweqzDZMtW7YwOjoGRNRqFbK5QnLYep5oBGHbNgMDAwwPDTE4MEAYhhyv&#10;+dekAAAgAElEQVQ+fJharcbi4iXq9brQw7F0sIQuztraGgCmoSWOpOjkKTuCX86gkeMfRRGKGhEF&#10;AVGkdn8OfZRIdOZTFIVOq00xL0TOd+zYQcfO8PCnPsXX/+5RvCDAzAp9o0uLlzDNDGEYceToUXoH&#10;h0SGMgrJZcSBlsvYdBpCq2J+7iKFQgHHdfE6DqHnoxXANkyCjotCQIBPw2mLfesjmiTY0Ik8isUi&#10;h147SOgp1BsthnMDNCtlXM/B8V2yWZs73/4OCH2OH3yVBz74Phqei+O00TSFWr0qOjAGHnpgxAD3&#10;lWjx8SxHkiX74/U8JGipqiqO76FGAjQg6r5m/RpNA5kJiAEo8Wt0RejOBaHMLF1+j5pqEAQ+fhgQ&#10;qaJDqeqLOQ2CMClJmJ+7kIAOhiGy+tl8jqmpKar1JsR7olarkMnkUBQTTVEYHOxn89QmNk2OU1lZ&#10;xGk1iFTYum1X0hXx2DFRehd4Hqau43gujUYT07JQNUHPP33mBLXyGrW1Ev39/TitDsvz80SeS6FQ&#10;oLeYY/X8OUzT5O23v100YLq0SKRnmNhxHTfe+x6WF5aIqhXMXA/NVgnLsti0aSOZTIby2hpHXj+I&#10;pqrUKmughDQ6AszygoDScglV13DcDkGoJ9pFjuPQ29uLHWsnhmFIUwIl+SJhJOxEriiA455iL57v&#10;4ng+qqpTLPTiB0JbZXRsjLm5OUbGx1hcWGX37t287W1v48v/+S8xTZPe3n4OHjyIbdts2SI0dS4t&#10;zFOr1bhl362sVcqibK9SwTAMoTe2vMzF+Xk8z2Nq4wSWrlGprKFrGu12k558gdBzCT2P3qKwKW5L&#10;sBlyhYIoeXNF2e9apYptCR2dqbEx2p0OfQPD4uD2Qvbtfzv5XIb5+XleP3QoYSbZlkYub1EqrXHz&#10;DTczNjbGE9/4Lq7bYW7uIrZtsXnrJgYGBjA0nQsXLuB2WhR7exKnYGlhkdGxMfqLhbib6hrDw0No&#10;lk293qR/cJhLly5x6uwMQ6PjjE9uYHmlRKiYXDx1jA0bNvCe++5NNJF/9KMf4bouS0tLlEolBgcH&#10;6enpHgi9vb2MjY0JDWRFpdV2ElsuGhym9GI1TZQCicOIwO8ygxRNRTME46TjOmiKiuO4hJ5g9YyM&#10;jGJZNj09PXQ6nUQTWui3NdFjh8a2bQI1Bir9NLsyIJvP03FdgihCMwxyeQHeZjI5dE0VrNXYd9F1&#10;HSP+MmPWCCC6gMdNrwhj1n8U4MaMt8gT4Japa2iGgWno1DshQQCGZZGxBOspUjS8IKLtSMZol1GW&#10;zQkQzLQy2GY3seL7PioKuaxgRXmOS7vZglA0Z5OMM1lKkzB5NB20bpIla1t0WgIcyWeFHmSxmCcM&#10;fcbGJpiYGEPTNBYXFykUCrzxxmHe+c530my0abUFEFupVOi02szNXWBp4RKdToepyY2MjA4xMjiE&#10;nsvjBQq+71Eo5MnlBDi7vLQsHErXSxgxHUSDFcIABZ+spdBuKVTLQi+sWW+wsrTM0EAfpp0lCEMC&#10;VIIwSDpoGobZTSRGXcAwOWP+Ab8v7RPKxJZcAzKAzGazBIFgeEtWnkwcSL9CsHes5L2SYDPF8E9r&#10;jJqmSbVWo7enwO7du3nqqaf49re/zf3334+qqjz//PMsLCzwyKc/DSAaUHkuIRGtOEiZn5+nVBKa&#10;tTIJJ+9bsuUkO6vRaMSahh7btm2h0+ngOO0kMJedTT/5yU8KPymT4czZs7RaLVZXV8nlcjzw4Q+z&#10;b98+Tp8+zcz58/T19bFp8+aknFkEQgLQ9Jx23OwxC1GQ3EelUuH551/g1KlT9Pb2ctvbb2fHjh2i&#10;UYqhJ0m5nJkhn82iWgZ+qLC2tkIUhQwM9HP27Bl832dm5jxBECTa8FdffTW5fJHllRKmnWHXtXv4&#10;zvd/QBAETE9Pc+HCBWGz83k0TWO1UqXt+fgRWNkM5VqVgV5Rynn11bsoFouYps7dd9/D7t278Tw3&#10;CQ6HB4dYWy3x+GNf5dIlsQceuP+DvPDCCzHT3qaQyfHqy6/g+h79gwM0m0227tyBpgygGRpbt24h&#10;m81w9uxZpqenKa+WsLIZwUiKFBr1Jn39g5i2xcGDr6GbOv39vWzYuBErk+HYm8fRDB3d1LC0AepV&#10;kRhwHBfTtFhYWKC/v5/t27dz6NAhWq0Wt926n0zWpk1HME1Dj8MHX2d0dJRt27YxMDDAc888S71e&#10;Z3V1lR+98CK37d/PNx//GpqmMTd7gd3bd3F2+hwXZi7Q09PD9u1bOXjwAI1Wk3vvvZdqKNjQYX8/&#10;hqXR6DTZsXsXX3/zTX7u5z/Dr//qrzE3N0fBzvLmuTOiCiSMWJ6d46UfvkB/fz8LCwucPnWC6uoa&#10;URBi5WwmtwpN52q1Sm9vLzffegsnT55EM3RK5TUGBgawMjZBENLpOGzcOMVrr73GxMQG9ly3l3qj&#10;yfT0DO/YMEmz3qTVblMsFFi4NM+Bl15GCyIMy6I3X2Dj+ASzs7PUHRcDg4nxcZaWlnj8619H13V+&#10;4oGP8IOnn6I318PcwjxDQ0NU66Jc9+WXX2bv9Xs4fOAgN+y9nt7eXq7efTUHXj9Is9Vi84aNPP/8&#10;8zz8M4/QtiwqtSpjGyaoVqtxUspF03Sy2RwbNk4yNzdHb38fSyvL5Ap5Vss1VldXOXH0CHe+6x7+&#10;6Pe+yM/97MNUamVefOkAmzZt4fTpM7x57AS33/YOxkbGWV5dEcwttduQI4oi/DBAV7UEKJMMqlar&#10;JfTEVUnEcOh0HHzfuyxZLjWGRSlqkLA63djGSwao0I1cTGzT+9//fv78z/+c8fHxhME7NDSUdAAH&#10;QeCQezbSIawLzdSMZTJ/4QI5w2TrtdeS6+3DdwMqtQaF4UE01cDSLDrNFnuuuZYDBw+wVhaa22fO&#10;nEHXdbZs2cLuq3Zx+uRpBoeGWF4pMTExgRaXGMukoEzwlMvlyxia/X2DiW8jGXFSdsW27cQeh2FI&#10;6Ed03LjqzRD+kWmZWBnBzFNUlUar2WWwaiJ+kAkpeZ5LRlzoC79BAbS4CZSmiYY1keA9EroBbqdB&#10;uVxmbGyMTD6L226jGwqrK5c4+MYhZmdnmZ2do1AosGnTJB/7qZ+mUChw6dIloihiZGiITDHH6koJ&#10;PwoprYmmmMViEcMwGBwcpFgs4vsCMGo3W8k6Cg3IWDkMxUAJPJbOn6XVrhP5AZV6DafdpF6tcfLk&#10;aWq1GtVyCd91yBVyDBb6sPJZhicnyRSK5LOF2D8iPv8DavVqVxKoWqW3KCRtcrkcQehhKTq1WgPT&#10;zhJFActrpYQF7PkuZ8+fRzczKGHA/fffz7HDh9GVkN/7rd/iN3/zN/j85z9PZXUFTVPxnSbf/PpX&#10;+cBH/jsOHDjAqWNH2bxlC5ObN6PpOidPnuT1N97gxhtvxLZtGs0ms7MzTG0SiSzLzAg9ySACRfjF&#10;l6EsMmZVEJWVnW4Xd8u0CD2P0PdodTqsra1x8dJswkQsFnvp6++jt6c/0fc2YiZ9J/ZVIt9PtHVN&#10;06bdaiQgaLPZxLZtstk8URyHEcaNAtEgitBQMHSdSAXTFOvQytiEUUQUqTSqq8wvreKj0Gy3UHUT&#10;zTTIZnMsL7XjRrIWxDbNtrKYtiCj+a4gNASeixNXxUkbpGkakecnuFAmY6OrKkHg0XaE35ix84ms&#10;i0wkz1+c5+LFi/T29pK1s4yOjlLo64kTLAGK4ziRZNtJhy1dOpUu67zSdSVU+f+q6zKmm6Jc0Wn9&#10;p76ffC8Q3QnrsU7AyMjIOmZWSLlc5vWDBzlz5gzlconPf/4LEC82XddRVFn6/U+/hx93XQnB/4cc&#10;9f+Wz/hxn7kerEzT1t/CUktf4eXlLkmWyIzBV7qBR+j7GKZJp9MUm8c0+Xex0yMbv+zevZsdO7ex&#10;ddsOVN2i1erQjg8YTdMSQeGRkRF6enoSdp0sU1pdEQzL48eP8+STT1IqlRLHSJYhdYOPLngsA03J&#10;Hk3PQVKWoqqERJdR+B1HBOaSDTE8NMTx48f55te+zq/+6q9iaxFHjhzhxIkT/ORP/iTHjx/n1/79&#10;b/A7v/MfOXT4MDfduo99+/bxu7/3e2iqSj5js1Yu8bWvPoZuqHziXzxMPi9YanNzc6L8x1CxNBOn&#10;5WLYKo7i0XEcOoFHqV4l0tS4oUzERz/yEb7+2OMYqs2G0c1oHpyfPouhqRgaWLbB0VOnePa73+Lz&#10;n/tl/vRLf8bho8d47ehRij09aIbJ/NIqmmYkdPQgiC7bg6JB0VtZKPJL2hOZVUqP7RXXovrW36c1&#10;VNfbJ7icmbweEJXlAmEo5liCFaam0mo1yNkZNk5OsH//fr77rW9z/PhRhoaGmJmeZmJinDBQuOe+&#10;e3n55ZeZu7TArl27qFSEUzsyMsY999xDX18f7UaTwPXYMDpCvq+I73nMXzzPctwFM4wCwVSLs2Qd&#10;18GybE6eOkW5XKZWL9OsNjE0jU6rTbNWp6+3iGVnKa8uMWBF9ORsPv7Qh2l7ASdmF3FCjX/xM58m&#10;8hSGJsdZrVYJggi342CYKtu3bSeMhBP2+OOP43gdDr1+mMDzmRgd5+LFiywsLKBpGqVSibYruv9a&#10;GVGSJ51vEfSZQucybiogO0e3O55gARaLnDt3jjAMWVy4RCYu04qiiN5iQQhpa1rSDOcXfukXsa08&#10;b775JidPnsQ0LQ4dOkSj0eKRRx7B90U3OUVR2L17J4uLizz99NPMzMyQzWZZWlpKSmlzuZzo/BdF&#10;OO0mnY5ISBTyeQYG+gg9IZq+uLjIxg2Tgmlp58jm85w6dYpKpUYQhXRcwYQNUclmRenh+MapZK3m&#10;Cz3U63XmLp3vyoWowgEfGxhix/adLC0tMTM9Tb3WxO20GBoaolRZi0WlLwo9tXaH/t4ivu/H4GEY&#10;A1kZLEPDaQsNqfE4wDIsm3xRdDvNFvoYGBqi2mwzd+kimzeJTocPPvggtVqNF154gYWFBby4wYZ0&#10;mGXQoaoqo6OjXHXVVUl3Y+iWUUk9SmlXpW1fXl4mDLrdvNeXN8t9Kcr14qBJiUty/CC5BxCgz+Li&#10;IlEkdLHcWOtU07Sk2Za0FzJR9cUvfpHV1VUee+wx3vGOd9DT08OmTZt46vtPkrFMDrzyIoHno8UA&#10;U6PRoK+vj4GBAcIYgFVUE80waDsORlw94LSFcDdhBKFI5pmmKA+NogjDspNxuCg1OItFoRPU25uU&#10;v4aKePaMLcDIIArxvCBx/uV45fN5Wq0Gy8vLDA0NXcY2lw5eN0moXVbqJjLsDvl8HkXpNikaHBxk&#10;69atyEYRtm1j6gZHjh3lyR88zWd+/uchEmwSeWYGnk+n0yaXyTA0NEC5tMbKygqLS/O0222aDYep&#10;qSlGRkbIZrOXVSok7xGzzxRFwTR12h1RukPULZsLw5BqtcrE2AhDI2MMDg6SKRRxXQ89BQ4mycIr&#10;MRbW/ZyuAFp/zqTPADmmcr3KRkme5zE3N8fw8HBSnibKfO3kzJDzlmbBhGG30YVpmnQ6LdFozdD5&#10;D//hNzEMg1OnThFFEb/wC79Ap9PhK3/1KFEUcd1117Fz504OHTrEawde58Mf/jDf+973CEMS2Q35&#10;OdJHMQwj0Vm76aabmJmZwTC0hIXQjPWFZZOJxcVFrrvuOr7whS/wK7/yK9x3331MTk4yNTXFwMBA&#10;Uj5uWRb1ep3FxcUETJDPLFnmrtMi9H02b55iZmaGP/vTLzE0NERf3wAPPfQQjuNQLlcI478plUpY&#10;ptDu1iwTWxfyD1YuR75Y4NDrr/O1r32NbDabsE83bdqMaZr09fUljGI1ZtxMT0+ze/dunnjiCQYH&#10;B5OmTRK0VFUhhyHmRGVycpJNkxsZHxvF8zw+97nPsX3nTr777W+zsLBIGAZMTk7y/e9/nyNHDrEw&#10;O8u73/1utm3bxuDgIM2m6G7c19eHoij88R//MUtLS+zevRvN0Lm0sMjE5BQ33nwTWzdvYevWrWzZ&#10;siWRECiVSjz77LN0XMFqKRQKgpnqSvBcY2Zmhna7zfbtO5iYmCCXy+F5Lk899RSLlxYYHx+n1WoJ&#10;3bJGA99zKRaLLCwssH37dtrtNkePHuNd77qL0fExXN+nVq/gOz6zs7O0223R0G9snGefehpFUchl&#10;RDXDI5/6FABf/fpfc2l+gZ07d+I4HuValWZDPHelVqfdbvOhD32IDRs3EgQBGzZOMjIywpkzZ7j+&#10;WtFB/nvf+x6PP/ZV1tbW2Dixge1TW/A8j/OLi/zpX/yv3PXOd/LqSy+TsWxuu+Vmcpksg/19rK2t&#10;8V///pugKly6eIGhoSEWFhY4cOAAR48ejXXMdC7NiWaC9XqdiYkJpqenyRcK9A0OEKkK2UKea/Zc&#10;y2CxlyNHjggZHj/gZ3/2Z/lXn/0MnUaTq7bv4D996U9puB1CVaNVbzDYP4DqCy7FzPlZPvuZf83w&#10;2DjVptBCOzt9jghYWF2kv7ePv330Kzz2X/+WBx54gGNHjrLv9tv58p9+iePHj9M7OkSpUgYNPvDe&#10;99GsNxgcHEiSfd/4xjfodDqUSiU8z2N2dpZcLkez2eTGm/YzONjPLTffjKnp1KplXnj6+/zcv/5X&#10;nDs3w8DgMC+++CLffeZZvvCFL7B3715mL1wQ7LZ6/bKkvTyv0+QbwcBvo6gR1WpVACOe1E5UkuYu&#10;MnElK2Wythh/4W+TMOpXVlbI5/OUSqvcf/8HBDFkaYVsNsuf/MmfUCgUkvL11dVVVlZWYtDdSfbB&#10;vnfsZ3Fxkd58gbGRUXrzeXJ2hnvufjfFoUEII84cPYadzbBh05SohjJUavUamqFx9vTZJKkQhiH3&#10;3HMPoe/TcV3OnTvHDW+7iXqzgee4CUCZlvaQRBfJpm80Wslcif2pY1hmwuySv1MUUXkhpTj8OI5I&#10;pI1ieQLJnl1/fujq5WQfTdMIo25sIv0r1/VxnDZR6FMs2Hi+g6kJMPX1118X7PuFBcorq2zdupWR&#10;sTH6+/tpO0LzlvhepS8fRRHNVove3l56e3vjipCMqLyLzwwZw7ZaLfJxt+V2u0271cJ126wsLlOt&#10;VHA7VVqtCqvz86ysrNCo1qiU1wjDkKnxDUIPNJdjZGSIQjZHoFnopkE7inD9ANfxCIMAPxCl3Yqm&#10;YdpCusjI2OiqRqdZxeu0cVot2k6HIIwgljzq7Rugd2hAMA4VPWETnzszy/XXX095dYXdu67iy1/+&#10;Mo2KSIT/9n/8HT7zc/89YRgyO3ue295+O3tu2Me9995Lq9lkrVxm8+bNoGk4rRYHY3xn4+QkpiV0&#10;9e1cntGxMaamphKwOX1OvyWGjUJ8x0G3LNxWSzBe5y4keyybzZLL5RgZHEbRNSEtGMufSL9PynsB&#10;5LKiIkg2yKlXhR51aWmRmelpgsBnaV4ktPr6e6jVahyOiR65jIWVzSQ21bbF/AeukBBD6cpDrMwv&#10;cvLMWcIo4t773ysS5aisliu0Wi2yuQIbN27CtEXzrHa7TRQ3S4z89mU4UVpCSK5xmYCXVTmyYbAg&#10;enRoNpusrq4mWv89PT1cddVVQr9ZgrJtQXYRZCj1rZpO0kFLlw2nNVnWO5D/dzMx5f1cieX3T32f&#10;9ewwidpLer34vZ8Yok6ng67HgEsQJKCD7Pr9T73+OWO1/m/Szvr6eUuDzetBZ7m41gOR6SBAvk96&#10;7td/yf+Tf5PW9lBVFU01uuW5akQQCgaLF3pCq0HTRLbL1NB0BSsuyw39QOjNmGYSsEXR5TopolRR&#10;6DPqunidZdlYlo2iSBF/BdvO4DguhmHieT5RBEqcpRDl8S6mKQ/oAEWJUFXRLCgMfdQoxXKlK2yd&#10;BLjE3VzdNo7TRlEiPM9BiztMS22qdFllEMSd5YNYwyKlNSVLKBRBp0GJokT3S+iGRIQBMYskSJhO&#10;YSg6lUvtHemgSMfGsizsrEWn08Jz2rGx8ghCH82IO9NGkdCPcV1UuVbWra31a07YgbeC3W/9Cn/s&#10;V6hEyRe89evKf/fjNSrXA+hi3cS2KwhFiXbc2TyKIlzHx7aycYBopTRHhZi0KQOvmJkrGjOJObVM&#10;mzAGcNUoZm1FoBsGrucQRgGWbRIEHp7Xbf4gx1I6T7quE0Zxx8ZICCL7sRai6/p0miIjrfgOOhAF&#10;oKoGrqfhRgptNwDdQjezopGIEglNFEIMQ7CaFSVC1RUiJQRNUPkT7ZMoTJICUahAJDq9W2YGQ7fw&#10;3LfKQkjWpVwf0pFst9tEKXugGTqeH2KaNvVWm0jV8P3wMn0k6bjJtZo+e2RpouwCKXWeZHIhve6k&#10;xgziULusO7B0LH3fx49tmKprqLomD0H8MMQ0xRpQNTHvpmmikNIeMnRCBQGs6bpg3MZryel08FzB&#10;pGs2G3Q67XivCAad73qoWleT2NQ1oWfquV1QS+0CMLppEMXf25ksmmWj6RZBCCgagdJ1FOR72rad&#10;7AVpn+W6k8GMXONSr07OVdq+pxMM6YTAejuwfu/J95GfIUHQtCyJ/H9pP9c7+RIMliw2OW9yz8gO&#10;5V39KZ8gAj8IiABVE86gEts/qYemRBGWEZfUxe/pOW783kIzUPg4Cp2Oi64qhL7IjBuamC+30yYK&#10;fLK2Reh7qEQoiCZRkvUik5frbaU4v7Q46SM0reX33c8XFQ9prcVuMAphKFjsUudQamSbpk0UCVkT&#10;RVOTcr7Q72rApe+jq9WlkckJ9qGmCiaqlI6RekLJeozZKOmfpQ2zrSyBH59HiMZmjueSzefw5PNo&#10;qtCsjkIC34UoQFNFVYiq/GNF4D/eB5JjJPex/Dn9N+vPJ7muuxIiwkamtad0XTABpE8gdajC0E9s&#10;lWlaSUJNjE8XpJY+QFp2JrE1fldvWe59OS8iSeqRy2USn8S2uzp9sgRRVUWzKqn/t35PynuQn6Oq&#10;asJ+kPIGslRSBmSysZVmGIRhrBuua7E+lQKqgucHqLEPKXT9Yp889JMOr0EQ4DgdvMBL5kSuHbnv&#10;5brudDqiBNDoapYBiV6lTAhLG5A0sVRVlFDoFEo7L8syiZ/Lj5tSiPWuIPUn07qC0m6mtUilP2ab&#10;FrZpoRJiaF2wWs5ls90iUkA3TDRVx/eCVJKh6x/JZ2i324mOp64baFo3AJd+okx4hESYtkUmlxVy&#10;RLqO63f3X9rvliyudruNETe5czzBXgrCUJAFXAfLNjFMnYBAAO6xDqOuC+10OU9pfVEAVRc1ZFEk&#10;9jWqgtPuiCoLSIAcOb4SgO64DoYm5lAYsIB2DPKmE1jyPmRiTf4fgC+lgBSIFHDDbsOZXC6HbglN&#10;57Rum/QPvPjsbzYaKKHQ50PXaHbayZh3XAfH9eMmDkaiJSjn0bZt/NTZ5XkelmUk3bATvyL1Je2D&#10;1BHuJgUCsplMEif4QQCo2KYAFlSUuAGal8QPrVaLWq12mS2T+zqd8JL2bj3xJC2/JP0Daa+ApGJG&#10;lovLvSnXgZyfKBI2Pwg9IoIkuSdfl5ZvkVIp3U7aXuITBJHwQSPfI/QdwIfQJ6uohAQoeizppOu4&#10;fpDYpgjoOKLRVRCFl2lUR4GscBRfompQwTTt5MyMInGGqnp3fwVRmPhc8kxIM+oNw0jOMxmnGZou&#10;gMgolgrzg+R7TVFFtYSmX2brkoScptNyXFqOixcGhAqECihqRLvdxPU65PM5DF3FcztoKhi6iqYK&#10;XcR6vYoZ7xUtZvPJxmPS/3Ich3xPETSVACGhJmyFHlcQdMdHauK2mnVcp42uq6hhhKEomLqCrkSY&#10;hooShmhRBJEPYUAU+ISuh46CGoVoMWklRCGMFLwgTDRuUTRCVcOLwPMjQhShdajqBICmmxi2Jc4X&#10;RcWPxFrMFfL4gYuUz1M1Ue3qeSLZqWkanhcQhnGSW491mWNbJNexlFGQ0mmJ/xmGWCk9fOkvS58m&#10;8H10wxBrRFHE+nMdULo+TreGNELXVAKnQ6fTJnBdtFhjM/R8Qs/HiGMATTUwTTuJ170wwAsDAiIB&#10;ZOoaPiFO4Al94DBEM3Q0Q0/2cafTwQsD3KCrWewF8V5QFZRQxJJKGKKEcZ+K2AdI2wjoaqZbho6m&#10;RURhgBYFaGGITqxTSoQaBhiqhhaFKIHo2SDtFWEkmlWGUfK9pqhCZins4jfS7zdj2yZ9hSS20AVp&#10;QTMNdMukHlcSSbuqROJKjFjamUv/nA5W0s70eocw/bt/7iUNsjwwpCGUBuT/7PtLbQlZ7jg5OQmE&#10;8QHnoGkq/wdx7x1lx3meef4q3Zy7+3aOiI0MNABKJMFMKlmBsixTwVaYGYexZVu25qw966AzmnEY&#10;j2yttTuyJY0lSxYdZVsyKYoUJYGUQBIgQRCpgUZndO6bc6i0f3xVhQYE6Xh3j9fF06eb3ffebtSt&#10;+r73fd4nrK9vcP36db777e/Q3d3NXXedEN4zjtlwu23cFvj71zxuBxTf+v0fBuLcemyVP7s/dy8c&#10;txD6Yef5R/++mwFlSXZCFWQFsNHbbRQbnnrqSc689AILc/McOXwQsBkd28HDb3krwUgcEWohs7Gx&#10;4W2iqVTKk266RUCr1SLgF0Wm5vOxtrrK9PQ0KysrZLNZisWi513VdmTVbhNt2Tc8P7cCooqiYLQN&#10;kVbrnALN70M3DGTphmGzbVqEIiE21tb54Ac/yH/+9V/nHe94B//x536Wj370o3zgAx/gS1/6Em95&#10;y1tYXV3nG9/4BrIs87GP/SfOnTvHl7/8ZSRJore3l9/5nd/mT//0T1EUhWq9wsDAAHNzc2QyGTRN&#10;IxAIkc/mkWWZbDFPKBlAC/lpG7oomJ3JTLvRoqMzRT6bR7JUhvq2Yegt1mbniPoDHD16iIuXL/Dy&#10;xUl+6Wf+HSvLS/zax/4TJ5//Hmv5PMPDw2xsZinVGhi65UkeLOvm0AGPbs5WSfgPMn63soNuYtKA&#10;V4DakgCEb/fcrZu+c0Xd9He4r7l1rfLY4CgiHdoSwKckSRimkKFGQ2He+MjD2LbN1/7xq2SzWWzb&#10;plIq09vXjSzLvPe97+X/+NSnGRoZJhaLceTIUY4cOYJpmkxdnSadTpOIhehN96DXG7z4yvxsTtEA&#10;ACAASURBVBl0y2R5ZUWAIUbrRnGp69RqNSq1KpcuXabpFLpms06zXCQSCDDU3004GOLatWs0GzWG&#10;+vt514//OLVajdzyCg3d5CP/228jB8OU6m2UYJC60aZYKbN723ZUoNYsceXKFc6fP8/Kyoo3PT1z&#10;+kVkWWagt08wMJ3zns1maRmCdVRv6Dclu7lNnXsPdnV1kUgk2NjYYGltjcHBQTo7Ozl37hy2bZOI&#10;xZEkGBoaEu8DgjETjka57777GBwc5OTzz1GrVMnn8ywsLPDjP/4uEVZmi8n/6OgogUCAubk5/uIL&#10;n/eK5Xq9LqZ9oRCqqjIyMuIxcWzbJpmMs2P7GPF4HKPVJp/PsrKygqqqTExMUK+KNOylpRUKhQKS&#10;IhONxlEUhWg8Tr3ZYnBgCFnzkU6niUbiXJm6SigUIZvNohsGgaDM2toajXqdhx98EEVRmLs2zezs&#10;LHqzhWmJwn18fBeqIzPJ5/N09/UC4Fc1enrSqLJCuVzGsiwiQZ83cRSspQKvf/3rKZbLlCt14UNY&#10;rpArVKjUquw5cIBtYztoGzoyEktLS8zOzrK8vOwZ5nd1dVGv19E0ja6uLg4ePCiK0nrdAzu2Fmlu&#10;AbMVRLcsy0sCl23DWyO3Dgy31giWZWE4IJbpNqC64d2bbgO3NTlZNwWL15WIu+CiW4CpqsonP/lJ&#10;pqenOXnyJL/8y7+MLMusrKzw7LPPUC1XuHbtGuFwmHIx74EPoVCIzs5OTGc98mmCZVQqlbEQ/7ZQ&#10;4Ib8VtcdsEiRPK/AqsNCcaVhwWDQ8+UqlUQaaaPRIBAIeUOjdksnW8hTrVa8cyNJIs1YyCDLbG5u&#10;MjEx4RVuWxtKd101zRtp63AjANAFbNznpVIpAgGREu8C0tMzUwCEghESiSSGYVGqiP1v165dDA8O&#10;sX37Ng/EKebzDvNExjJMD7St1+s8/fTTjmfZQQYHB5mdnRX7U1XI1FzgyH1/kYXxuwuCuwbpmUyG&#10;cDjMoUOHGBoawrBueBC714dl3abW+BF13lYA0P3Yeh7dvdy9Nt1jc3MTXddJp9MeG9JlurqFMXBT&#10;LeDWG249urGxwdTVqzzxxBN86EMfwrZtPv3pT9NsNtm2TVhY6E49cfbsWYaHh5mYmODxxx/noYce&#10;4umnnyEcjngAhvs3BoNBDh06hN/vp1gssrm5SX9/P9FoFEVRyOfz9Pb2eqzL5eVl6vU6+/btY3R0&#10;lLGxMSYmJrBt20sndkEVlzm1lX20sSFq3FZL+KFWq1W++vd/6w01jh6dYOLwYVqtFn6/n3vvuY9c&#10;Lsezzz5LKBjwfN5NXSR2dvd10yhX+e53n+P85Uukurtotwz27t3rSQ91XafipA+718/m5iaba5te&#10;bV+pVNi1axff/va3WVtb88CTYDBIKpVicLBf+GYFgwSDAXp7ez1m6H333ce2bdvIZDL83V//DV/5&#10;ylfQfArvf//76erqYmx44KZ60AXuFxYWsCyLY8eOkc1m+Y3f+A0hUxsaodls06i3GBweYteuXbzu&#10;rjvZuXsXEUd22mqbVCslXn31VTKZTbq7u2nWq46vctBj0n/72e8QDAa5774HaLVa9Pb2ki1kOXPm&#10;jCenffHFF2k16lQqFTo7O5menkaSJI4fu4NTL3wf0zQ5duwY4+O7WFxc8po+kcxb4sEHHwTg61//&#10;OpIkUasJBvkv/eLP8PkvfJHFxUV27dqFqvjYt28fCwsLLK+uAaIvCobDHD9+nF3ju+nr60OWZRYX&#10;F6lWq9z1+jv53d/9XWq1GlcuX+aeu+8hEAiwbftO+vr60HWT3/7N3+Lee09w4dxr1Gs1xnftJJ1O&#10;8+u/+Z8ZHBkBVcHUW2xubiLLMpubmzz++OOijvcFPM/q0dFRIQ01Ta4vLdHZnca0Lfr7+xkdHWVk&#10;ZIRvfvObdHZ2kkqleNvb3sZHfvbnyW1m2LN/H3/86T9BUX1g2wR9fqplkRr9e7/3e7zr3T/BZ//s&#10;8+QrJXTDoNls0zJ0Gq06c3Nz/MEnPsHRQwf52te+xk/+xLuZnJxk4tBh/u7v/o7V/AYLS9cxsdm9&#10;fTvju3YTj8e9PdPv9/NXf/VX2KbwHF9cXBTAdyBAtd7innvuJp1Os2fPHh555GEuvHyWJ598kg//&#10;h3/PX//1X3PXXXdxeWqKhYUF7rvvPvYd2I8si7rDXX/ctaperXkNv+tRbds2qk8Vigjnb6pUKly4&#10;cIFEIuH5xroDAsuyCPj8N64V6cbw1x36xiKCJblnzx7C0SjXrl0js5nju9/9rrc3hcNhCoUCxWKR&#10;WCxGPp+nUqkQikd54IEHuPjaeTRN4fChQ4wOj9ARiXHkyBFCsSgBWeXqpcv4Ik6CdShAtVYnEAo6&#10;6e4q5y9coG0atPQ2xw4fZmxkjIA/wOnTL5NKJvH5g0SjUQ98dfcDl4Xt7uPuMM/tHU3TJLAlpdt9&#10;nnuuK6WSeExAMAFDoZD3s1trqK3qCLihWnH7kXq14Q1NKlXhI23bthhcSxIvnvo+1xfmuL68SrVa&#10;5dChQ+zevZvu7m7ahgjVVBUNE9vxe7WpOd5/HR0dpNNpJEmQfYJ+jXwuIyTEqopt4+0xPp9PJGfn&#10;shRyWYy2CO/JZTdp1ivMzcyTyWSoVAqEAhqqImqNWCxBd3c30WiUgC/g1UOVqqjNi7Umqt+P7IBR&#10;kWBEpFGHwrR1Jz/DkdU3mm0MU1jiqLJENBwhHIkSj8dJJIV6slarYCsCXHW9jXt6evH7Y3R1pjBN&#10;kzMvnGJ8fBfzc7P81Ve+TDab5Utf/guQ4Cff+Sg+f4ChbeOMjY2xc8cODh85wqlTp5iYmCAej6MF&#10;Apx+4QWWrl8nFApx4sQJzpx+RXhtdgkrjptULq69kCkUc8LayGBmZkbUmkFhe5SMxb09yR1aGIaF&#10;omlCeaq4ob03AkzdIVmhUKDValGpVMT16PS7zUpNsDX9GpOXLrN3717AYm5mhplrU8SjMaKxMDjX&#10;q6Io+AOa6K8sB5yWbe+6zGxkmZubo1Qp8sBDDwnsS9a8niMYCJFIJJAVIVPHwbtMy0KWLO9ac693&#10;t0eIRqPefaLrOlevXiWXKxAIhogmkoTCYeKxiGd9494/4WgEn8/nMTE1TcMybwxeJV3XbbdovB1b&#10;4lYGi3sTus/Z+rG1kPx/e3iNzxam41YA7UeBaLe+zq2H65WQzWaRJMk7qWIiZ9Bo1pAkeOWVM9Rq&#10;DZaWlpg4PMH4+F5CoZC3+Kua3zuZ/xbHjX+b27hs/dmNr3/YabLt2//sdufsR/3+W5l3N44bzYFu&#10;gCxJHuNQlmRsvY4kK8xNXebM6Rd5+aXTaD6ZSDzFm9/24/T2DRKOJ7BtYVqcSqW8TUBRBVhsWjfS&#10;nFXnxkGSOHP6NKoqNutdu3YxMjKCJMvozgZ14dVzTE1NUSoVuXz5ouOhdgOgcY2l43FhYq8bhsc+&#10;K1WEBHBrMlupUuJ3/+t/Y2lpiZlr1/j5n/953vGuR/mDP/gDPv3pT/OhD32IO47fwfGJCVKpFCND&#10;o+i6zgsvvEgoFEJRFD71qT/mwIEDvOWtPyYKiUREyECdQlrIt2oYbQNV8VFr16mbNfK1gtjsZEVM&#10;MNq6s/GCT/WBrTI6spurly/RG4sTVX3U6gXuvOcEjzz0Jn7tox/hD//wv9PG5uSLL2K0DO48cTef&#10;/19fYHz/QcEaUtxm8uYG0WsA7ZuDINyvXebGDxt6AJgyDhtJTCZvHYDcbk0xrRubvwdWcjPA7j7W&#10;MAxUxXmc5bCqFQnT0mnW6vzCz/8czzzzDJOXLjnXzDp9Pb3E4hEsw+D+Bx/k7NmzHJ04Tk9fL36f&#10;4sgAm4yP70GRFZq1MqdPvUAmk8GSFcr1Gi3T57GJwSKfz3PltbPkcjkUTaVSqRKJRpmfnydomOzZ&#10;MYDerOOXW9SrFd74yJsZ7e9mc32Nc/N5fvL9H2TiwYcwLJOZ6Vkk1WExmxp9Q/2EQiHq1SpTFy8z&#10;NT/L6uqqJwkOh8NoJpx77WVsw0CWdCTZIiCL5nUzm0FRRBEmKeI+WFtb80Juurq6CDtG5C4Tp1gs&#10;Uq42SKVSpNNpVldXBfAWi5JIxFlfXUNVVXbt2Mae8f2M7djOxYsXmV9c4OzZs4yNjHDixAkkSeLq&#10;1SkOHDjA6Og2nnzySaanp9nc3BRMSVMAOq1WywOLfKrimZa32216enqwbZvx8XEWr89TrVZZXVrG&#10;tk1OnDhBsVhkYWEBTVEdsLguGt1QCGQxcY3E4rztbW9jbmERRdGYnp7GshU2NjaQZZme3n7OnTvH&#10;8aP7SESF1P97J0+K6061yOVyHD16hFAwIOTi15cdpp1gGm7ftVMUCpZNpVTEsiyGhgdpNZq06xVW&#10;VlaIxhNe4M3cwnXBDDItZuZE4MJg/wAjY6OogSBraxu8ePo0bd1ibm7OCycolUpomsbevXs9gMP1&#10;pHPvWTc102XS3JpC6/rhSJIAQi3LwjaEh85W5sGtAJGu60iqsM7wO8mOmiNncl/bHUC6lhKmbXnP&#10;F158Lc+apVwuMzIywp/92Z/xD//wD7zwwgt8/vOfJ5fLcObMGS5fvMTm5ianT59G13WSTliM652V&#10;TCZR/D7arRa1astppooompgId3QkBevAtjFtGVkWzJNkPMrm5ib4w94atlXOs7m56fnR6roOzvAj&#10;EU+iBfxomh/bNr1axZWXBQIBarUa586d49FHH/VAMJcVtbXG2Wrq7u57muOZtZXZaFmWJxEMh8Pi&#10;cyTI9PQ0e8b3cfToMdqNNoFokKoToGUZJq+9do6lpWVCoRCPPvoOUokE1WoZ0zSJR4V0LJPJoOs6&#10;PT09RCIRrl69SkdHB+9+z3u4Pj/PP/zDP1Aul50i3CQej5Mr5Dy5sa7rRByPQS+USBds3r6hYdLp&#10;NIODg1ssWm5jp/MvGJbeOtzaOrG/9bHudb64uEhfXx+tVotTp05x5513emC5ZVke+ODWeLIs02q1&#10;uHjpPH/5l3/JXXfdxauvnCOZTGKaJplMhkOHDqEoCqdOnaJQKKCobgihkJR/+MMf5oUXXvBCAQsF&#10;YVMzMNBHLBajo6ODlZUV1tbW6OjoYGxsjEqlQrFYZM+ePTexI6empqjX63z0ox/l4Ycf9t6HV155&#10;hfvuu492u021WvXWhI6ODkzT9IJyLMtifX2d8fFx1tbWePzxx/n7v/97du3axTvf+U6q1SrhkJCp&#10;teoN/AEfEoKB+Oa3vpXTL7zElcmL9PT0sLm+yvr6OidPnqRSKOBTVbq70uw5cJCegT7kQNC7V5JJ&#10;Ed5ULJZYXl4WVg2WxZUrVwj6REO0vLzM5OQkO3bsYMeOHRiGwdramiflTKVS3Pn6O2g0GszPz9GR&#10;SGIYBteXFlBVlcnJSdrtNh/4wAd4+KE3MDjUj2VZvPrqq1y9OkmjKgbBLvjf29tLPp/31rVsNus1&#10;l6qq8vnP/TmNRoN6vUksnkQ3DSaOH2P3nnEkRWFsbIw3vPltVEpF2nqT1eVlLl++TCG3QUdHF6Yp&#10;2D2RsFifisUip069iG1L3H///YSiAQYGBgB46qmnsCyLXGYTRVGYnJwUvsLARiZLwKfR09PDysoK&#10;hUKOBx982FMcRCIRZq5NUywWsW2bRx99lHPnzjE9O4MsyyQjMUa3b2P//gP8/Ve/yuTkJKlkjFAo&#10;xIFDhxkYGOCJJ55gZGyMJ554gh9721t54IEH8Pv9NFpNkvEEv/7rv876qgiGKjcbjAwO4dM0UoEY&#10;73/f+/jgv/8PzM3N8Qu/8Au87thRoY4IC+uB+ekZ/viTf8SO7Tt44dXT3Hn33XzvuefY2NhgbGyM&#10;fD7Ps8886+1VU1NTQto+MEAwEODiq69RrVbp6+nlzjc8QFdXF81mk0uXLyNJEnfddReH9uzjj//w&#10;f7C+vs7FK5Og20xOXRVSXs0nhkrNNgvXF1laWeMLX/oLyuUyuWJJrFkYbK6tUysU+On3vocPfehD&#10;XDx/gQOHD/P8s9/mngce4MM/8yEGR4ZpGW1atTrFfIHH3vNuTFOktbv35/zMPJFIhLm5OQ+AVWQf&#10;+w/tJ5VKoSgyb3zjGzl69Bizs7M8/a2nee9738sXvvAFjk0c4ytf+QobGxv81d/8NaZpsjA379U8&#10;bo/iDmXa7bZQtTh7cttok81mMU3T629rtRpzc3N0d3dz6NAhL0CxWq3SrDe8vUrRRF0Yj8c9UC8Y&#10;8JHZFH7q8WSC8fE9XF9cJp/P8/zzz3v+3YZheP9WN2W52mwRiYY4fPgw6yurFAo5Xv/61zM8NEhU&#10;0hjdtYPdB/ahyArF68ts5rLs3Lsf2xTMMVsTYOjS2iqmbbGyssLK4iI/+e7HaDWbJGJJlpaWCIUF&#10;UOmqO7Ymnbs2IJIkYSMGtTf6fot6q+kBRu6wDQSjPRgMosoyko33c8D7Pa6k2mWBu2t+s94QAGkg&#10;gOWsvYlgkGxuE0mC+YVZMpkNzp59mVqlit8f5NCBCToSSdJDw568PhwOU6/X2SgVBXu63sIfCtLd&#10;3U0sFrtpwOzueX5FRm+1Cfhk0eybJvVGmVqt5r1XkiTRqFVZW13hhee/i22alIsFfH6Jzo5e4vEk&#10;8XiccDhINJUQYUEtA80vatxqvU6j0SAYjhAICgKBbIOsaFiqUH7YJsKKqVqkUqsLdrbD8hvs7kZW&#10;NBKdaUCmbQglmW2bRCIhOlMpoXyMhOnsTHvnXMjphd2ZqkhUymKo166L+uZLX/oiaytLGIbBPz3x&#10;dT713/+QC1dmhS+uz8e9993Hw488wtTVq0xOTvLmNwv5s6wofPZP/5Te3l7SXT3s3buX5YV51tfX&#10;2bVrF+FwGMMwmJ6eFoGe7TaRSITe3l7aqgD7O7u6sB2Vo2zLnurCHYz5Q35UWTBiFRka1RptU3jm&#10;u5JoNydA0wTIKNuIUCVTsC9r5Qobm+sEfGKPqtUqjiWGLKzpVJmoM4hQNdmzKbBMcf36/DeCCFvN&#10;KvNzi2xkNnn4oTdhyxJtQ0c3BGkg3dtHwB/CsEyPDSo5wcz5zXVvP3aBUZcA6PaeruVAV1cXoVAE&#10;AyiVBYM9FAgTCoWIx+PeuoYsecoqRRFqxnRahKq1222U3/qt3/r4Vhr0rUWhLeGY7ksoqiKMRvlB&#10;cLOltzEtU7DRPOqsjcT/N/ByK0j5gzTWH/XaFpKEYyJroigytm2Ry2WxbQvLMkkmEwiMS0aShMz0&#10;wvmzNBt1cps5lhYXeew97wUZZEXCNF1JnAjAEb/6X1cCf7vDbWIcfO6Wn3Hb79/6mB/9uv/PP255&#10;Je9DkkGSHc6dJGFLYBgmiqaSTCbwaRqnXzxFo1ZzAhTCGI5MWVZlQsGwYIH4AsIj1HZ/l4wsOR8O&#10;hbxYLDE3v4Bl2ZiWze7d42iaD1cerqga6Z4e9u/by+DgEKFQhGgk6jXv1WqVUEhMExrVKsVyiUAw&#10;iKKptNoGlmmhqaIBjkaj6LrOoYMHefvb385n/vT/4rH3PMaFixf43Oc+x/DQKP19/bztbe+gVq1z&#10;8tvfQZEV7rjjDk5++zsU8nkGevsIBQL8xu/8Dk9940muXL2Kadtomo9sJkc8FqfZapFIJNnMZgkF&#10;Y/hsDTDZtPLIlth4zbaBqdtYpo1lGgTUAJFggmgoymB/P+2mSWZ1iUajQiwc4qfe9z6efOLrzMzP&#10;E08myRQKVEtVQuEg3ekurl6bJt3VjW6YWJaCoVvoupBUW5aNaYjP4sP6gfvTPWzbBskCyfbuOd1o&#10;gy0ktaZlYlu2oNtbFkjudbJFROV9Lf4Tr39DKi5JwttDrD0mribDsk0kCW8qZbugqWXhU30U8gUO&#10;7N3H5MXLrKyskUjEyWez9Pb2gmSjt3X6+/oZGhxk755xmo06iqwQDAQZHRlFkWXWVleZm5liZn6e&#10;tqFTaTSxbWgDpm5QLVfYXFtjc32d9evz+FSFkF/4hxSzebpSHYwO9aJh0m7WUCyTXdt2cOjQBOcv&#10;XOTK7CK//d9+j5379rOayVMulYlFE5TyZfbt2U9XVyc+VWN6+hoXL19mZmGetfVNLBvWV9dpNlr0&#10;9fWDZFKvVQn4fEIOq2giIdAGSRKSdtuGVlv42GxsbtJqt7Es0DQf0XgU3TAplUqOvClIKBwChHQw&#10;Go0QCoUI+P00HY9YgBP33MvuvXt46fRpzr32GpOTk7zzne/k+LHjtNs6GxsbHDhwgI6ODtY21vjn&#10;J75OLptF01TAplGveanErr9ZtVYVBtQ2dHUk2b5tjJ6uLmrNOktLS8Jewu+jo7MLy5ZZWFyiWmtQ&#10;qTVQfX5SnSn8wQCSLMCf48eP87rXv45yucKVq1PU6g3W1zep12uk011EImEuX7rEGx55mM54lMWF&#10;BSYnJ6nWa9SaDUJBjf3791Gv1lhdXqZULGLaOrIiofpU+vp78Qf8NJsNcpkciXic7p60mBTKMDc7&#10;gyQrbN++HdOwyWSyNNs6mXyOcqVGb28vx+54PXv370f1+7l2bYbJq1dZWFig2WqSSiW99zEeT9Db&#10;28PIiAj0AbwEUBcUcotat7h2JXmRSMR7vAuClUolIffnRuiVO3yAmyVOtm1jmRaqrHoSx7ZueBIa&#10;ywZJVpAV1btHxVIh7mNFkfH5NKLRCKqqIEnQ0dEpkoHPn2d5eZl3v/vdtFptFhYWWd/YJJcvkMlm&#10;0Q0TW5LRTZtytY4vEMQXCDkNHVSqVSzbJhKNiHTEYJB2WxcSIkV10kMVMpksm5ksiWSKzWxW1DmS&#10;RKVcJp1OI0sSuVzO87BUZJlURxfxRIpgOAy4UlM/IHk2JLYNqVQH9XqDSqVKT0+vZ03SdtZV2wbD&#10;tGjrhmAhmMKOwjQtJEeVIAAV0JxQIxAeZaFQ2AlJqbF0fZnR0W08/fQzDA8Poxs6Ab8fRVboSHUQ&#10;j8fZu3efSGQNhzl58iSWbZNIpojFE/hUjVKp7NRdCqlUB1euTHLq1Cmy2SxTV68yMzPD+x57D8sr&#10;K/iDAYKRMKVahVgsgY2QxUqyjOlIggxJjC/1tg426K0mequFpqloqoZP07z9wLJNjwXi9/tvGnjd&#10;7thqP7NVaSLLsje5tYUWENtpLsvlMrFYDEA08OlO4rEoyWQCw9CpVitIkk0g4KNeq/LiC6f4/Oc/&#10;yyunT3PsyFHuu+8+nnnmaRYWr7Nv3wG60t187/un2NzMsLmZEbJgRUVRRCiioqj09vZh2xZXr17l&#10;4Ycf5tq1Kfr6etm3dy/YNmdfeYWFhQWOTkzQ0dlJoVDA7/fT29srkjnbbUqlEgsLCzz22GMcPHiQ&#10;N73pTR5TOh6Ps7KyQmdnJ61Wy5N8B4NB4WMniUFCqVRClmXS6TR/8id/wsc//nHm5+f5oz/6I+6/&#10;/37W19cdOWEbX8BHJB4T97MsZOfpri6qlTK2qXPh/GtMTU1x8fxrlEtFunt62bdnJ/v27aZnoE8I&#10;yCRhyRMKhSgUCsiyzPXr10mlUpw6dYrr16+TTqe5vrLCc88/x8raKpVqlXKxRLVaJRoJ0tvbTVdX&#10;Bwf272N0dJh8sUCr2SQSCSErMivLS0xdmSSzucngQD+HDx3k8KGD9PSmkSTQ9TaplPCTLJdK5PJ5&#10;TMsSgWSaRsgB+t3AL6HSCaBpPg7s38/KygqVUpF8sUB3d5rp2VmCgSDICprmI+gLIQdUFE0jFU/g&#10;UzQkoFgooirCKkR1hmyRcJh2SycRj5HN5ERiq+Yjl8uyc+cOpqen6ejsolqrE4lG2cxkwAkPyRcK&#10;tHWdVDKJJMHmpvAU7OzsFGsdEIvH6ezqZH1jnRP3nGBqagq/38/S8rIzfJM4dPAg62trqM69XilX&#10;2LljJyvLK+TzedLd3czOzQEQjkZIpVL09vUxeeUKLb1NS28TDARIdXYSS8QpFYq0my0eefgR+gb6&#10;mZ6eJp5K0LJNNtbX6OzoILu8RnYzw11330lmdQO91ebg0aN88ctf4q1vfRuxSJSOVJKz516l0WxQ&#10;LBWJxWNYrTa5TIZUR4pCsUC9WSfd000iHicYCWFZJoZt0ao3GBwUPpvPnzzJ2NAwya4UU9emMS0L&#10;QzewLJtiucyx469j4tgRsrk8CwvX0RQJ2WmaFEVhdWWZ7EaGAwcO8uILpzh04ADlYomAz8fktatU&#10;qmVUWcKWTAqlPPsO7MMwDZqtBslkB8FgkHyhiCTLKJKCbdmsrqwSTUTJ53MMDw9TqVQ8puPw8DC2&#10;ZRMKhujs6OTs2bMEg0GWl5fZv28/uax4TiaT8UBKsa+3vcFEsVik2WwI4MYZUofDYY/wkE6nyeVy&#10;WJbl+d6eP3+eSqVCLB5DkmWSqZRQmkSjHsjirgU2UK5UqNXqDA0NUcgXCYcF4HDx4kVSqZTHpNqa&#10;Kt402himCNOyJcjlC+htna6ODhSfSrPRYOeunditJpJPo1FrEvYHUcIhbElGloS1UrVew+/zcX11&#10;hWhADDa6u9KYpkWzVseSxL4bCIZotXWxZ0o2hmmgGzqyIsLdgqEAmk91AiVbNFoNWrqObhhYtoWs&#10;iBAdRVXxaT5UVUN2DF9sJEchKMJvhW2BTMDnR28b1Kp1sCU01YfqU2nrbfK5DEarhWnorK6v8Ox3&#10;vs3UtSlefOEU+XyB8fFxdu3ew/DYNgZHRunq73PqJZt6u0mxXKJSa6AFAwSCQSKxGIlEgmg0SjAc&#10;QpZVZMtCkiw0yUaRTGTLQMOmVi2ht5tUSiXmF2bIZ7PkslnyuSymYRAPR6iWy4KBqWl0pDvoS/cy&#10;ODxIuquLwcEBQpEw4UiCWq1Bu61TLJapVmsoDms8EAgSDIXx+fzYaPgDIdqNNs1ag1pFKDCKlSqK&#10;KkKfujo76ezoIByKEAiHaeo6bVPHsE1CoQDxRJyBwUESqRSpzi5isfhNalpZltFtgSvZCLagrKio&#10;EoyMjBAMhlhfWyMcjuAP+HnvT/0UX/nLxymXyjQbbZKpJAG/n91796IbOp1dXUItK6usr61itNqE&#10;fBrrqysUCwVCoSCNRp2uzk6uXrlCpVr1gp4SiQQ+nw+fL0RvXx/+QAAZ4W+qqYqHcs4NuQAAIABJ&#10;REFUPfl8GsGgAK0t28QyTSqVMpn8JtmMUH8WCiJwT9M0OtNdRKJRmq0WsqqgmwaRWBTLNNFNg5qj&#10;MJMVmcz6Gs1GA11vgw2RSFjUfMEgPtVHICh8rQ29jc+ngY0IybRsWk2TfKFEsVxlZPsYik/F1IWV&#10;kiwr9PQKj2m/4zNqWRa6w8ocGhDqBhegFKGBObK5TeLxGLF4lFgsSkdHCkVRRS1rS6hqgEg4TjwZ&#10;JxgKYSOwQ30LOdEFP9PpNIqiUCoVqTXqAqx0CzyXqXQT7OQyn7aAUp6v3ZZJP9LtfYS2vtq/lBG5&#10;tTi9HWPqdtL0H3ydG8a2LmvOpZe6virudMW2RYy7qqrMzEzTajVZXLjOyMgI+w4cQJEVJCQUxYcs&#10;K0iSGy7yr+/X+aOO2xXw/5Z/z+2O27UYqioufEmRiAaDXLx0kUK+gI2EpGgYpokvEERVVMKRqMM+&#10;kUVz61xnSE6CmiRhGrpnNO9KF3fu3ElnZ+dNvm7u9aj6/YSDAcbGxtg9Pk4ylaKvvx/DMKk3Giyv&#10;rBAKh+np6aXeaAgwzRAeetlsFrjh+fLLv/zLnD59mqef/iZvf/vb+c3f/E0mJiao1er8yq/8Coqi&#10;8IlP/FfWV1fZtm0b27dv5+UzZ4R8ZkyEIzz6zkf51Kc+xXomg23bRMIRLNsWTVU8RiwWI5fPo/r9&#10;wu9LhXyriG3Z4oTYovEXDZKMpmpsH9uJzxcg6AsSCUXYWF2i3Wxw/7338LM/9/N87s//F9t37KRe&#10;r7O2kSWTy9Jo1EGRmZmZIxyLY9vCU0QwezSPaeQuXO496TKOtwIXW6+AH5Roy57vJw7YKGwrnfXC&#10;+ex+feP77oftPvWmr7cyP7GFD6dpCh/BrUMTn6bhVxWGBgc5f/48htkmlUiSzWbo7ukSgR2KCIXp&#10;6uryjMR37NhBMpVCVhRmpqeZmZlhfW0NWVZBVmg0m2DL6KaBT1WZn73G8uI8mc11wpqCqbdp1mss&#10;Lc6zfWyMA/v2ElAkSoUC6XSahx9+mP0HD/DEN7+FPxzlQz/7H4kk09QaDQxJMGyzmRy7du3ENC0M&#10;o42ut/nnJ/6Z2Zlp6rUqzUaD1ZVlyuUSsgS1WpWN1WXqtSqqItFuNsG2sEzBWvY7BuKlUolcIe8U&#10;tLYT2BGks7OTcq1KtVrDMAzHM9CmUq1Sq9W2vKcS+XxeJAwPDxOJRJiYmGDp+hJ/9fjjqIrCoYMH&#10;2btnD5OTlykWiwwPD9Pb28Pzzz/HP33tn6hVqkQiYUqlInqrSbNZJxIJ09GRQpKg2RTsAU3T6E6n&#10;6Up3E41EMUyTs6+96oVqRZxi+8rVq5QrZTSfmJzGEwkCwQCNZpOR0THuvOtOBoeGsW2LV145Sy6f&#10;p1aro2kq4VCQzEaGQj7P+O5dWKbFy6dfIJ/PeWyl7dvH6OvtJZPJksvnqFaqhCNhmu028USSkZER&#10;wYoulKhXayQTcRKJBKqm8tprr7GxsUlvbz+DQ8PkC0XCkSiNVotiuUIikWRoaIih0REOHjhEqVJm&#10;bm6B7z73HIVCgUgkKhrtUAi/P0AymWBsbBv9/X03sdm2sh8lSfJM5AOBgEiaTyS8tcwdVrryqFwu&#10;J95fyb6JUf3DbEW2WqJsZV/fCmreuiZsXUMAT3YdjyeELOfMGSqVCo899hi1Wo3p6WnP3sOV9bqJ&#10;z5IkkU6nnf1eSGHTaRHMlslkaDWFDCkajdLT00MsFiPrBLJFolFSqRRXrlxBcs6hy6pzJ8auPLi3&#10;t5dYLIYbOOPKq7YO8Nz6wmVWbmxs0Gw26enp8YC4Wz/cZtFlEofDYaEACQac9McQsViMeDxOLBYj&#10;mRQMiFAoRDKZ9JKwJycnPbNyNxzLPc+RSIRIJML4+DiKonDhwgUWFxdRVZXjx46TdYz6VVXlyW98&#10;gy9/5cvEEwkefOghwpEIK6urXF9a4g1veAOTVyaxbJuAX0i/urq6PA9w0zQx2jqGY8GhKQqaquKG&#10;nvn8PncVxx8M3rhOHV9gd8p+KzjuXidubfiDe46z1t8y1HaZ4fl83pHo+llZWeGO48dYXl72WDNu&#10;ing+n+fkyZNcunSJBx54gDe9+S2cuPcePvOZz7C0tOJIxBReffVVR5Z3wx/SfS1XctXd3c2xY0c5&#10;e/YsIyMj9Pb2sn37dr7//e97DLp9+/aRSCQoOKEytm0TiUS8+1jXdY4ePcr4+LjXsLr3pcvac0PH&#10;XNaiYRgEnXMbCoUYGBjg5Zdf5otf/CJzc3O89a1v5WMf+5iTmi0YW+41ZJjCmsLv82OZJrZl0p1O&#10;MzI4xDPPPM1Xv/pVcU+1dY7f8ToOHT7E+J49RONxWoaNrGm02m2PlZLP5ykUhBrkwoULjI6O0tnZ&#10;ycrKCidPPudd/35VY//+/SSTScIhIWM/cOAA4XCYUqlEIBgg3ZVGliUuX77MSy++yMSRw3R3d9PV&#10;1eUFMq6tr3mebn6/n3A4zOjIGNevL2HboKoalmVTrzcc/0iNeDwBSKyvr1MoFBgYHGDP3j288MKL&#10;BCMRAsEAXelu5ufnsUwLWRIeZqFQSASVKAK8EJYXbSoVEchRLpc92Whvbw+pVJJsNks2nyGVEknm&#10;yWSSjY0NFhYW8fv9JBIJVlZWPIWE5Ni2GLpOMplgdnbO88PcqiYxTZOZmRkaDaF+SCQSrK+t4/f7&#10;uXz5MoFAgCNHjvDss8/S29tLs9kUA4j3vY+Z2Rlsy6JSEwBYvpBn5/Yd+DQf2LC5scGunbu4NnWN&#10;WCJBvVIlEY0zNzNLb28fh48fJ5VIcGHyErZts7a+hiIrqJLM5UuXGB4d4cCBg1yZusrI9m10pFJM&#10;XrzEgf370fU2pmFy6fJlVlZWSKfTpFIp6o0GiWSSeCJBvdkgHI2QTCYBSHWk0Ntt2q022UyW++6/&#10;n8985jPce889dKXTfOfb30VWZAxDxzR0QsEQuqHz8EOPMDo6ymuvnXNUDCb1ZoN4PE4xn6NULFGu&#10;VIjHoxi6wdGjR7lw4QL7Du3n9EsvITzBxXtWLpcpFAp0dXRi6AYDAwNsbmRo1GpEozGarRb5XA7N&#10;76NYLAJ4IWbFYpHe3l4GBwd56qmneOOb3sQrr7zC4OAgwWCQzc1N1tfXueuuu9B1nWw26w0istms&#10;1+8YhuFd47Iie4x9Aab4PNuR6WlhWzMwMEBfX5+nTHFl4Zqm0Wq1vOvI3VPddazZFIOQSESQNQYG&#10;Bnjuuedu8st2WZaqqlJvNfE7g8/BwUH8qsba2hpdHR1EI2H8Pj/RcIhoMonq9xMKBFlZWSGZTKAo&#10;Kq12E81hL5qWxfLidVKJBPPz8/R0d2MYJv5gAEX1eXuBm4nQbrc8qalr4+FKbdutFm3HOsWnqaiK&#10;jN+nEfD7Cfj9+H0aiDgRgQ9IAq50B6mqqmDbFvl8DkWW8ft9uL76iiLT1Bv4NOHxWWvWefGlF3nu&#10;5HPMzc9Trpa58867uefe+0h3dxMMRYglEviCQerNFoVyiUKp5FmJJJJxOjtTdKSSJBMxIuEgsmRj&#10;6i0wDCTbwDLbGO0mlmnQqlcplYtkNzcol4psrq+zuioGEdlslo2NDWq1Gqqm4tM08oU8wUCA3t4+&#10;hgcH6UqnRdCq6qPRalOuVqlUqzSbbWRNJRgOkUp1CEsmn/+GjRoSpXKZcrVCtV4TwJ6mEQ5H6Onp&#10;IZFIOKGdfgFStdsgy/gDIXr7eunt6aGnp4d0Ou3tWVutD9y9TnbwF/G1E3Do91Eql+ns7ODkcycx&#10;TJMrkyLAc3V1jUKhQHdPGglhBWObJvv27OWZb32LXbt3Y+gGu8fHmZ+fY319nWgkwv4DByiVy5RK&#10;JZLJpLfnJpNJuru78fv9pHt6xH7XbtFqN8G5RlTZAdoVGdUhyrVbTYqFHIVCXqjf1lfJbGY8puvw&#10;8DBdXV0Cb3DuPdMUqpVgMEiz0aBcLlOtVlCcurRcLDi1UhtN1QiFgkgSjt8+aD5BSrAt26s53Vqp&#10;2RS2U9WysF0B0RtbpkHAHyCRiGMazvDBspAV0Rdpqkq9VqNcLrO8vEwul/Pq4nR3l/f3hkIh0U/o&#10;uuN1rdLfP0gylQDZptVuohttB7sQ5ygYChAJhQgE/GiaiqJIrKysYOj6DwcrPWBwSwHoSb9k5aYC&#10;WzzuB2WeALb1g6EbtwPUbm2GPInnLRLz2z3v9gDdzX+PO5m2LJHq6aK33utYFguzs6yurnDt6jVS&#10;qQ7e9eM/gerTnDe2japq/0JW5/8/x1bw9kcBt/+Wx61trYSEqYviWzJN1GCAWrnM6tqqAHsUsbnE&#10;YjESyRTprk5Un4rkpq5LEtIWCFySJNqtJqZpsra25gVqHDly5Kb312PlOqCaJCuoPuHPMDg8zI7t&#10;2xkaGqK7u5tAIECpXAZJolStOcyYlHejRyJCInjw4EFOnDjBZz/7WWr1Kp2dnXz961/nl37plxgd&#10;EcmR3/3ud/nKVx6nI5nkzW9+M1euXGF66hqKovDoOx5l7969vHbhPM88+y0nXd49bwJc7+nuptVs&#10;gQYtQ0eyLJKdCVbyG+Lad0+yJIkNVwsgSwp7du8lGoqIgrlUgXaTcMDPHcePcv+PvYX/8ft/wF13&#10;3cXd99zLxmaGfKGArCnYtmAEVapNms0m9XrTAzi2bhpbz6l7uBKem+wjpJvve8l5/6wtrG17izfl&#10;D2PQ3Pi+x7m85f+3JrY5snTnOtkalqTIYk1JxGNoqsq1a9fAFg18s9kgERdpzcPDw1gO+6K7u5v+&#10;/n5UTcMyTbLZLOfPnyeXy1Gt1TBME8NhrMmKSqFQpFouMn3tKpauY7abmO065VKRfC7H6MgwRw8f&#10;YnN9lekrk9x9913c8bo7iCeSPPPMt3nzWx/lfT/9QWKpLtRgBFXzMb+0RqvZZmxszGm+xMDlG9/4&#10;Butra7SaTdZWVykVi8SiUTRVpd1qsry8RLlcwKf5kLCpVSo0G3USCQFwmJaQMTcaDap14esUCoed&#10;zTlJMpmk2qjTaLY8sLpcrtBwGiQ3jdudqA8NDTExMcHw8DBXr17lmWee4dChQ9x7771ewmc0GmVi&#10;YoK+vj4+85nPMDk5SbFQ9OSnzbrwakwlEsRjMYeN0sbQdULhEEF/wJNmXLl6leWVNUrlEjt27CQW&#10;i9NoNKlUqp73od/v94ApwzCRZYX777+fgYEhVldXuXptmtW1NafJbaI68mXNpwqwNNXJiy++QDG7&#10;SaNeJxQI0tfXTcDvZ21N+AuBTTwRp9Fssmv3LlKpFKVCkWqlitFuMzAwQDyRIJvNUi6VSSYTxJMJ&#10;+vsGKFcqWLZNoVDCsiEaizE2Nsb2nbvZv+8AU1NTnH31HDMzM2RzOVRVcwCtMLVanVgsxsGDBx1W&#10;ouqxKQEvKGFrmILroRiLxbxQA5dxKUmSx650E5/lLUFat97L7n3pSpm3ApA33fPSDfWGwJFu3kdv&#10;3fMBurt7uPPOO3nppZdotVq8+93vplqtMj09TaVS8Ro5FyCSJMmTgAspp+YAZwJ4jcfjhMIhNJ9G&#10;T28vS8vLZLIZTFNIf21beP0NDAzQ0Slkhi7I4Eq/i8WiB0JvbYDcYc7W4Zj72QWKFhYWCATEkMz9&#10;nuY0Um5hrigKlUrFS2x35aqtVnOL3E539jnVG7667ONUKkWhUKDRaHD8+HEikYj3foKQ29dqNQ/E&#10;PH78OHfccQeqqvLyyy8zceQIyWSStbU1PvnJT3L58mU++MEPcOedd9Ld3U21WmVoaIjLk5c5feY0&#10;b3/0Ubq7u8k4gzaXjetJ4gwDWxasvnaziWkY6I75figcxnC8uBTn8Yoz1Xev11uH1VuvMfc6uVVt&#10;c+ux9bmtVstLchZT+xKKIphrsVjM8/W6fPkyzz//vPecxx57jGQyxdmzZ7l0aZJsLke73WZtbZ1S&#10;qeSZ+Lsg69aEWIB8Ps/RoxMUnMHU7OwsFy9exO/zMTExwcjIiDeI6evvx+fzEY1GqVQqHsj96KOP&#10;sn//ftbX18nn8x4Q5YKZsix7kinAYzK65+ell17i93//93nqqacol8t84hOf4MEHHyQUCmEYhjP4&#10;8JNKpYQHniWATtUZyl+ZnKSrI0lXRwe/9/u/TyQSoa+vj2PHjrFn3wHSnWnaelskYcsqxVKJnt5e&#10;ZmdnWVxcpNkUddrCwgI7d+5kfl7YdjzzzDMkEnE6OzsY6u9nYuIIo6MjdHenGRkZZseOHVy6dAlZ&#10;lunr6+P60hLPfutZvv/9UyKp+Md+jGhMsMNefOklGs0m0Vgcvz+AaVq02zoDA4Moikq6uwvd0KlU&#10;K9TqdSzbRlYUYvEYiirYvaZlUa3VUDWNxeuL7Ni+A83no1yrsbC4yLZt25FlmWWHrTg4MCh8MFtt&#10;hgeGhERRVejs7GRxccFTB8RiMWd4qmMYOoGAj81sFsuyWFtbIxaLemyScrmMYRj09PTQbDbJZDLE&#10;43E6OjrIbArmf3d3D9PT05TLZbq7u4lEIs5eJAD3mZkZjh07RiqVolgQIFkikeD69euUy2Wi0SgX&#10;L170rpkHHniAsW3bvPdK1TRWlpepVCqMj49Tr9d5/PHH+dVf/VVOnz7N3OwcxWKRg/sOUC2V2chm&#10;2bdnDwcPH+Lj/+XjnDhxAt3UmZuZJRYKIwEzc7O8633v59rkJKVymYOHD/E/P/1/okoy8aTYkyRg&#10;6toUi4uLRMIRotGoN5wxnCRoTdOIxWMk4gnmFxawTAts2De+h3/++tfZv28fsqrwzaefIhDw02iK&#10;YL7+/gHW1tcJBgPc8brX4Q8EuOZ41xqWE9JjGDRqdebn5/nYr/0qp186zcH9+2k0Guw9dIBvfONJ&#10;LNukI5Wk3WqxMD/PxvoGjzz4EKvLq3R3pUkkUyyvrKDIAjDUDYNypYxt2ywtLdHf38/Y2Jhg1BsG&#10;ff39vPzyy/j9fo4fP87KygqSJPHaa6+xvLzMOx59lFAwyNTUFK1Wi1wuR71e84KbAG8A43fkp24/&#10;bZomhULhpqC1rq4ukskkkiR5NYDre+yClW697wKX7l5qGAbbt++gUqkQiURYWloin8/fJIN2127D&#10;EjXH6uoqXakOOjs7yefz+DXNAz5s20JF1D2K38/i/DwS4PcFQMaTRIeCQfzBALlMBlVWmJ2dZffu&#10;cTFAtyUv4doNgwPBLHf9kQ3D8PZVwzAEe3KLf+dWYpOwsVFu7DXOGugOpOr1uufl69M0VE2j1Wyi&#10;qqoYVOgNZudmeeqb32Th+gKNRoOxbdt45I1vYN/+A/T29mAD9VoDnz8Assz6RoZ6s0Fbb4MEqWSK&#10;VEeCaEyoTTRVwbaEYiwUCKApCpgGrXqNWqVCbnOdUiHP0uIC62tr5DJZyuUi+UKOzOYm1UpFSLgd&#10;f1NNU7Fsm3RXJ+nubvw+n6OwkWi2dcqVGrWaCBYNBcOEohEikSiBQBBLEmxTXdepN9u02jrlcpVS&#10;qSTYeH4/8XiCVKqDTofwISsKlnNu3aHa4PAwvb19DAwMEwmHvNCfW2vGrcQ4RZa9vtd2rYQkWJyf&#10;F+t0qcjg4CDz8/NMT0/zi7/4EaanZ1hcXPSAN9dqp9VsMjc/z9DQILJt09vTQ7FUErL9ZIJYPEap&#10;XEJRFTq7Ouns6sLn99FsNVEc4NpyVGCKKqMoMn5NQ1MVFEd9m89l2dhYZ31tlc2NDfK5DNlshlw+&#10;h+RkMOzcudMbKtjc8Hj3+XzE48Jbf81hL5ZKJUzDoFwu02rUnaCrtkOoE0pTv9+PIssO4KdgOffv&#10;Vssnw1HL1et19uzdiyxJ+DQf1WoVSYJEPIkky/iDflRF/JsqVZE3MHXtKrl8HkmWCIaCdKW7iCfi&#10;RCJRWq02rVabdlun3dbp6OgiEouRSnWAJGEYJo16DWwBjiqyYJ/jgKzYYg2pVaqYpi7602YNyTAM&#10;r8rbCnq5N6lp3ywBA5H0s7WItCzLU+f+AGhm3QYA/RGAxK2sSreId3++tQHaWoz+4GF5r9dutz1f&#10;H5/P502B3MYil8+wdm2eWqXM+SuXOfa6Ozh87DiVYpFQNCYSRiWRcnUTiCrJ3O43/2setzZ5W/0C&#10;fxSo+291WC5ovBVgdH4iksVM9HaL06ee51vf/g7rm5uk02nGtu9g1/g4d919QjzatsCWkWX1Bxri&#10;TGYDRVG4cuUKiUSCffv2eQuc+1jLcv3RZMFOxHn/3WvSsryEd8uyWF6+zsZGRhiet1oUC2XaumgW&#10;i0XhwfTnf/7n/NRPvZ9gMMj//pu/wcc+9jE+8pGPsLGxwU+9/wN84Qtf4OWXX2Z1dY0P//RP8+ST&#10;T3LmzBkky2Z0dJR/fPJJME3uuecE8WSCcDyGz+djemoan88nwm4ym5TLZep2i2gyjtFqks9nyRuC&#10;BSlZNrZhIuEskpZGf7qPX/ulX0NG4e/+5u+5cukK1cI6ht5kZvYqUijInUcm+OxnP0+ukOd/fvZz&#10;pNM9/OR7f5K//du/JZsvEQjFaOmGYAo64TAuS9E1rHZ9pNymfStd3wUuVe3ma9KyLCRbBknCdBhW&#10;yNJtPStv99nG9L72vs+N4clWhpbL0hASVfd5oql77F0/wde+9o9kNzOEoxHa7SaGLjwaDUPnyJEJ&#10;du3axaHDhwEo5MU0bHZ2llKp5E3DdOtG8vjCwoJoLDbXqZbLSKZBq17yvAljsRg7t29nc30NQ9e5&#10;++67GR0d5cLlSdbXNvnpD/87tm/fjj8cpdrUCUbjzF6bYmzbKMnObu/3XLp8ge9973silKXRZHl5&#10;mWgoLAp9VeHKpcsO0FwXBUjIT6GQA0skIiuKQrkgmqRavU4+n0dRFFS/YNQ0W20h6w6IEBFLkYjG&#10;Eh7wZ9sSijOFd311JEliYmKCQCDA9773PQB2797NPXffzdzcHPV6nZ6eHrq7u3nppZc4c+aM58VS&#10;rVapNRqYuu4xszRNwzSaN8kZ3WbNtm1y+SL5fJFySTSCbVMnHo977J1gMCgGEYODSJLkMWRHx4bp&#10;7+/n3KvnmZ6eptFoUCyX6UgKJpPkpAt2dXZ6jUGrKRhe3Z1xuru7kSSJqakrorCTJTKZjGDaJQX4&#10;d+XKlf+buTcNkuM87zx/mVlZ9331feM+GgDBG7xPiBJFi5IpWrQ0irBHvkaWNuyIlWXNeCb8wR/G&#10;a8shS7I0Vshj0TSllSiLlHmI4iGS4AEQxN1AA30f1Ud1dd1XVmXmfngzEwUI8nh3Iza2GAw2upuN&#10;rsx83/d5/s//IBwOM9DTg95qE/T6qNVqtEwDt9eDaYh9sdluoboEc6hQKLB7915uuukmutNxag2N&#10;5eVlXnjhBbS2TsMCQtxuDwYmfX19GLrMgQP7aLVaFEviPbsUt3Mm2LJv0zQd7xo7TKSzEbEn49Vq&#10;1WmUASYmJsT5awqWWOf5bJ83dvHeCdJ1FpnOnt8BSNpn89Vfs9es/fscOHCQT33qU3z5y1/GMAye&#10;fPJJ5ubmeO655ygUCrz99tssWMboPT09TuBHsVi00lSFl2Y4LOQ6o6OjGIbB66+/TjqdtoAqhWA4&#10;QqPRcBhKIkgqTqFQoNlssrm5STAY5OzZs/j9fnbs2OH4EdmBJYFAAEVRnPAS+33Yjc3S0hIzMzP0&#10;9/c7E+52u43cwXq1X6FQyDm/bFZ7u9Xs2F/F9VdVUcvYDVgsFmN2dpaVlRV2797N2NgYXq+X3t5e&#10;5/xzElSte2EDuz6fYLQ89dRTyLLM/v37+ehHP8qBAwc4f37CSXe1G19bYjg1NYWiKJw4cYIPf/gj&#10;Dli3tLQkmNe6gemy5IG1Gm6XSqslPFAV1YXfL1gXbsu/WVEUFFklFos5qcCdjXcnI9f+WudzdEUt&#10;aJq/9P2Ky8XKivDU7erq4q233mLb1jF6e3vRdZ2//du/5dixY/z2b/8WsViMU6dOsWfPHp588kni&#10;ccHaO/7BB+KZCEeolMoOc1DXdefeC3m+sJR56KGHLGBLDERuvPFGLl68KIKRrHXd3d2NoihksyIU&#10;YWZmhu7ubm644QZ6e3sdubdpmg4YLFk2FqlUikKh4DDx+vr6kCThU/f000/zyiuvUCgU+O///b+z&#10;b98+x+JBlmXH71CSLjPjZVlmaGiIplbnW9/6Fu+88RaLC/MkIkFqlSp6q8knn/hNBoaGhWfx6jqV&#10;qvDAdblFenWpmKdZq4Ii8/bbbzveVaZp8uSTT1KtVunr6wNg165deFU3qVSKZDJJOp0mv7lJqVTC&#10;7xcMm/n5ec6dO8fKygq/8aknGB4aYmMjiyzL+D1eyhVBRJiamqJQKDAxMUFXTw/79u2jv7+fvr4+&#10;UqkUe3fvJhgM4vF4uHjxImfPnqVWqxGPx51wDgBVFetyaSVjsTl97Ny5m7W1Nf7uG99idXWVseFR&#10;0QO5FNJxwQI8dMft7Ny9h3QyRb1eJRwRYM7Zs2fIZJZwu930D/Q6dUqqp5epSzMoikI+n2f//gPU&#10;63UGBwf54IMPOHnypMNSmZq6RLFYJJVI0Go1mZqaoa+vj3K5zMrKCiMjIwwNDTlrsNFocOHCBVwu&#10;Fw9/+COcO3eO8+fP43K52LlzJ/l8nhtuuIFjx45x4cIFJ0xr34H9PPvTn7K4uEi9KQbVv/Zrv8bo&#10;6Cizs7McOnSILcMj3HXffQL4qbcY6Ovn1ltvIxAK8vDDD/P33/173nzrLR5+5COsZDLI9RYb61kM&#10;U+dPvvRlxg9ex3e++x3uu+8+/u5rX2fy/AUiiSh/+qd/SnYzx9raGvl8nsXFRafekmWZ7u5uMutr&#10;JJNJ+vr6rNBNN/l8wRmwPf7rj/GlL30JSde5/a67+OpXvyrCY5Bpay0CoTBau80ffvELfPGLX+TP&#10;/vN/RVJkfKEgS0tLbKwKJpZkwm9+6nHuvvtu3n37HR555BGmZi7x7nvv4HLJfHD8GF1dXbSbGpJL&#10;gGcff/TXKVXKjI/vp1gu8+yzz9HV1UWzpXH+3Dnm5uaEiiWX4xOf+AT33/+A46E4OjrKD3/4Q3bs&#10;2EEmk2F4eFgERKkqt956Kw899BATExNIksT7779PICCY+24r9LWzF8/lcldcbq0xAAAgAElEQVSc&#10;RWIYf9lPeGlpifHxcWRZdtjOnf7SgONTbgN+QloeFAM4WaWnp4fV1VXC4TDHjh3j1KlTTl1hMz5V&#10;vwj1MlqCWd3b28vo8AiZ5UXi0Qi93T1cd91+/F4vQyMjDI2MIiFzceI8iqmwZd8uSvk84XgMQ9dZ&#10;38hSLZeZmxPA02a+yIc+9CF8fmHrYdcA7XabWr3i1I82gOZRhfpBtnzfbZDWvn423mBfD5E0fvls&#10;sdPJFUVx9mm3S9Sry8vLZLNZCoUCil+mp6dHWFEoMuVyEaktbAEMw6BWbVAplyluFomlkri9HjwB&#10;P/5QEL9H+OU26lVCAREO6HeLegOjTbVSYn5+lmqpjBvZsf2wlU7NZtP6HWVMw6DZrNPU2qiqii8Y&#10;wOMToXwe1e3UctVSWQwCmjV8XlHPSy7FqTGq1apIY9fFWaoZl89VRRX9n6K6icfjBINBp84Q3oWi&#10;dldVlYGBAYHB+C4nk4vaRMUw2k4fZ/c69vW2X4ZhoEiXSUhaW7PujbB5WV5eZGMji2SanDtzlh//&#10;+Mckk0k+97nPUSwW+eu//qqjrB0fH+dTTzzByMgIL7/8Mvfff794ViVxLr7y0gu0Wi2Gh4epVARD&#10;fmBgEEVRiMVilzEyXQz1ctYA0x4G23+206xrtZoY6iuyc3Ymk0kn8AiEtYCNmaiq6vTe+XyeS5MX&#10;rXtrEPD5xIDMAivX11eJRaJ4vW4MXYTcuCQZ1cpZ0FvtK0ICXS4X+WKBqakplpeXefTRR6lWq3g9&#10;fjaLQtmxffsOFpeWWFlbpV4XgVvBSJiAP0QilXb8cu11A2BKEn19fQ42oCgKxXIJTWshoaBpbafe&#10;NE3TGazaNbHH46FSKgOIINelWZaXl62Aq04211VF4NWg0NVgZqeJuQNKXYWKq4qLq19Xe2NesdF2&#10;/J1Xvzq/9u9lEDoUZauQ9FpJVZ1/18rKCi5ZYjWzwt7dezhw3XVgGITCYVBcHfIet3DOM00wZf4/&#10;Ryqv8d46m0fg/5eA5dUvW1KgyMIr1O3zM7plK6nTZ1jKZCiXy+TzOSqlkpBySQLMMtABQRcW71fC&#10;MMSkXpZlcrkcN9xwA4BjPH5NFq/sQrJSYSVJAknBMCUUZCRZwtBbBAIh+vrc3HLLLUJ+5wuytr7C&#10;Bx98wPHjx+jt7eX73/8+1WqVW2+9lWg0Snd3N/39/Tz//PPkNvK89NJLlMtlIpEo9XrdSYUMeH0M&#10;DAxQWF8XC9ryIAuFQoBIDU53dTkMG7fbTaVex+1z41JMyosVXAEPhqRjIAmwD3Hv3R2ybb0F+XyR&#10;UqFItVzG63Eh+Xwszcyxd+9eiuWS40FoSsL/LLOywsDgCKVaE6/iRZZcziTMNvh3ktWtBONyWWwu&#10;NrvIvu6maTryDHt9G4aBjLj3hm5gIGj95jX2hGu9TK416LgyBMxhgBqms3YxL6cdS4ZJIhGj1dQs&#10;YEyhUReTrFKpyNDAALt27aK3t9f68SZvvfWWIy/r3H9auklb0yiXi0xPTwNgWMBCIb9BKbeGS5aI&#10;R8M0m3VOfnCcrnSKxz7xMSKRCBMXLuLz+fj9z/8nxrbtpt5soEsuyvUKE1NnuPeeO5Akk2q1gdfr&#10;5tSpU5w9d5qlpSV0q8jq7RZs4Hq1xkpmieyGeK48lgdgo1ZCs5gFskfcw3K5jMvlol6v09XVha7r&#10;LK+uYBgG6a5uB4jx+/3U2+LA9Xq9ltebTLlaxTAMuru72bFjB4ZhEAgEHP8iSZI4fPgwR999l2Qy&#10;yZ49e5BlmZ/97Ge8++7bVKtVAoEAuZxokF0eNwN9IkVcUURgVNOSEoXDYSeManV1VRy+uniWStUK&#10;ZkUiGPQ5697lcjmhM16vSLM/ePAgyWQS1a2wuLjI22+/bXk2ekin0xgW+87n9tDb18PG2hqF3KYD&#10;Ku0bP4DHI5HJLJHNZi05fBtF8hCJCImI7HKRz+fp7e/DJSuC4djU8Cgy6ysZJK+XHbt2kt8sYMoy&#10;bllhaXmVWq3Go48+SjrVRVs3OHd+kqNHj4oJqmlQrzcIhELIsoLHJ8CFkeExQIS/uFzCh1HXdST0&#10;K+SztqzYlv5ezUyzzw573dgszF9mQ145OLCBtM4h5tXnc2cNYf+MzgGSsx9boClcTv6zwwFsr017&#10;b7GZHzajMRwOO0F5tp+XzRDTdRFydeONN6JpGs8//zwgWPJNy3fYBn9s0D2REJ5jq6trrK6uOqxc&#10;u6GxA7Y69xubmWaz+vP5vJO8bhfsa2trAITDYep1ITeUZRnDNJ09076mNsPFnqwLSY9gfwsGiG3B&#10;IxONRp3rres6zz//PG6322Le1By2lWkKSbHb7XZ8De2glc3NTUzTJJFIsHevSJ/91Kc+xTPPPMPp&#10;06e5/fbbGBwc5Pjx48KCoauLUqnkBPDous7evXv5xS9+wYMPPoiiKCIludmkqdXRTd2pFUVxKkJH&#10;2oYAPiVJYmz7dudatUzhIW2fI1ef4Z01aKck3H4uO59F+2P7z16rAQBRINdqNTRN4xvf+AaSJJHP&#10;5/nSl75EKBRkZWWFQqHAT37yE5rNJhcmJ8XgsFZjeHiUxeUlAoGAI9MFKJfLyLJMIpFAkiRuv/12&#10;B1yv16sMDQ05DduJEyfYvm0b4XDYOUc1TWNtbY3rrruO7u5uBgYGqNfrzrrRdd1J1UaSHB9hex3X&#10;aoJpfeTIET744AOef/557rvvPu6//35GRkbEgKpadfZIwJFKd3V1OX9PrVbjzbd+wQ9+8ANka2+/&#10;++67GRzoY3VpiY9//OOcPntOBNJ4fchuL81anaYBjZbO0vIKelvIi3t6enC73TzzzDNOsno8LpJW&#10;7ZTeG647SCAQoFKpULY8RX0+HwsL80xPTzM9PU1vby8PP/ww0WjUYQbaa9dumCRJcgDXjY0NLl4U&#10;DZ4tDZWBbdu2EYvF2Lp1K/F4nJ///OcO40jYn3hx+4TyKhwOo7rdLK1keOX11xgfH+fw4cO88sor&#10;aI0m2WyWXfv2kllcYnlhkYHhEQwkGiOjdHd3U6+JcLibbrqJl18uUG9UWV9fJxQSw421tTUi0RAu&#10;xc3c3JzDksxkMuzbt49MJkOhUKBarTp2D4XNTWRZsCenp6fxer0MDgqVwNatW63zUfQ7Bw4coFqt&#10;cvLkSQ4cOIAkSWQyGSYmJvD5fAKs37aNUCjExMSECIdSFD70oQ/xyiuvcH7yAtVyhZdeeJGbb76Z&#10;3bt38/RT/8x/+cpX2L9/P6qq8n8+9QOu23+AX/ziFzzx6d/khRde4MHDh3njzTfJrK3i83rJLK7Q&#10;3d1NsVTg/fffZ/ymG/nIRz7Ciy++yOOPfZIvfP7ztMw2R48e5Y677yKfzxONRmkbOn0D/bz33nsk&#10;EgkqtSrd3d2OT1pvby9+v5/5+QUCgQC7d++mZ6CfmZkZPIrCb/3Wb/Piiy8KkoAkWNOVSglZdvHW&#10;G2/y4Q9/mLGxMaZmRDBhJBKhWixYP3Oep77/NPv37ycQCPCjH/2Irdu38OCDD6K3NN5/9x3yGzli&#10;kSiaJs6aV199leuvv561tTXS3d0kk0laettJOJ+bm0NVVYLBIOfPnyceT3DPPfeQz+fp7unh0KFD&#10;vPfee+zcuZNGo8HgoKiJ7KHJtm3bBMv5/HlCoaBTU9tnUr1ep9aoO2dKIBBwznN7ENxoNJibm3OG&#10;NqqqigA0XXfOHjvkw7YcuXrwODMzQyqVYnh4mMXFRQ4cOMC5c2JIboNB9rnucamsb+aJRCK0mhqz&#10;s7OEQ2Ktb2xsUK/XqZbLSIpCV08vfn+Q4eFhlqYXwDAIx2K0rT3b7/WxPD9vhaBGaLUN0SN5Ao59&#10;RaVSodVqUa6IYaTH43HIFa2mZanR1FAtdZLPGtKL+sl0lH9gcrmdFpJj0xT1ST6fc0LoJKBYLHLk&#10;yBEkSWJ0dJSxLWNEo1GKZVGfuX1ejJrOzPSsOCeKFZEKv2ccj88rGGcugaO0DBNMA6/fh6QouFwy&#10;2Y01qqUyjXqVWq1Cw2JHtnWdcrnqWL2YpknbqqEUGYdE0t3dSyAYxBcMoHrE2YthspndEDWfJDsM&#10;1GAwiMvjxjAEYJvP56k3GhgGyC6LeWqIn+31B4jH40K2rbodJYit4olEIiSTaVKpFIDwKTQM4PI5&#10;LcsuZBlhp9VxdttA5dWkLF1rgyKjuOSOOtNwCD66Logyhw4dYmJignq9zlNPPcWdd97J2PCI2JN8&#10;IojwxReFfds9d9/FO++8w6133A7IlMtlBwDOZDIcPHiQiYkJstksqqo6igYhVxcs+3Kh6PhLN9uX&#10;gX472EhvNUkkukkm04xa69hOq7cVOLquIymXa2sQAHyxWBQguKLgdqtOvWenadsfq6qKZoUPi73B&#10;IhV2BN521kwOqaEtLHtaShO3S6ZeqTI7O8P8/Dz+QJBIKEg0LmpjGwewazo7DEhRFGJW3WNbyui6&#10;jmH9Lh63G59PQVXctFpNq050O7WbrrcoleoszM/TarWYm5tDkkx27Nghhi5/9md/9l+dhsKUwPED&#10;EAamknRlEwJC2mOzrGxtvdZqOeCFfcM0TcOlXJl2CZclY3ZjYk/NOpkggDNNthuBazEqfwk0tQER&#10;y1tS01pUKlUMwySRiNNqtRyJkSzLaJrGaibD7OQlCsUih3/to8huNxgyBiLVyv5ZLcn5i7E5ldfC&#10;TO3i+FcBr/8WIGu/Oh8q+z22Wi0HRLDRdjs91aal1+t1qtXqFYi+/f/aB5HtUfZL99W6/lfLfa/1&#10;nq71uiYw6PyD868dfiTJVvqOYWLILnTd4OLFCzTrVdxWotiBAwesYB3QDQPFYlZ2MngymYzz3rZv&#10;345pmr+U1H75d7PelxW6I3WwhG1D6Xq9jqoKGdOWLVvo7u4mEo0wODTEjh072Lp9K7t27+b7P/gB&#10;wwMDPPjAA3zz777Jfffdxw9/+ENee+016o0azWYDTWuxffs26tUqx44dI5vNEotGue222zh3+hSn&#10;T51kKbOE1mpQqpbIFzYxDYneVB/LixlauobX56HcKNI71I9LkZlbXMD0u/GoXsrlCpIBLsWFW3Xh&#10;xks6mmLv1l2gm/zkX36MVi+juAQT+Auf/zxvvfkGpqQwPDpGra7x89deY3z/Prp7+3npZy/j8wUw&#10;TSGZx5pi2ffeZlLahZDt1WYfdLbhbqVSoVarUSgUqdcbgDCedqsisc9t0dRlwGyL5GC91UIGjLZu&#10;ZXDoKJKEIlkmAMZl4BHDxON2C/ZMuw2GQVvThMeM3sYlS7hcCrrexjB0dE3DrbpYXV2mVq3wyEc/&#10;QqVUpFwqUquUqZRK9PX3o+s6+w8c4JZbbkGSJFZWVjh37pyVrthGthLL2u2W9bMNpqcvMjszDXob&#10;Q2vSqhTQm3WKuXXMlkY6lWAzm6W3p4f9+/cxOjqG6vZy5uwEHo+X3/1PXyQYSaArblweH5PT85Qb&#10;bcYP3ojPskCYnp0hu77B66+/xtTUJTStiWSYxMIR2u06xdwGS4uzFDaydKcSNKplXLKwXMjnNuhK&#10;p4jHomxu5igU81RqNRqaRjyRYH5xgYKVJO3z+TAsP1G3WxR5yBLhYBivz0e5XMY0oa3rRKNRxsfH&#10;GRoawu/38/TTT+P1enn88ccZHx/n2LFjtHWDg9dfj9Fq885bb/LiT/+VttHC7VYpFPLIEoSCAVLx&#10;FGCgmCYy4PW4cMsSXekUXo+HcrXq+Ba12m3yxQorq6t4vH6LNbeFbC6Lbhgk4gkSCRF6kkyl2LJ1&#10;KyOjo7g9Hs5fmOTUqTMUSyV8fj/hSATMNssLi4yODBMOhbh08RKrS8uoLheSqTO+dw/1Wom56Ula&#10;zSb+gA9Na1IqlFEUk4HBPiqVCvlCEY83gOryCLlLu026K83khfMMjY6wdccOFheWKFdrmMg0Gk0M&#10;SWLb9u3ccONNtAwRPPbyz15iZXUFraWjm+C3wlsk2cXAoJDNBMIRJEUR/0qAKYGBI0HVNA2v1+uY&#10;+Hey+ToBys593vars8G/mRnB+FEkrvhe++y+Ohm8c/+/2lfQPvPF52TrGZNQFBeSJKPrAgy3GXxe&#10;r5dDh25DURTeeOMNXC4Xv/Ebv8Hc3AwXLpwnl9tgczOH1+vBNA2azQbhcIhGo46ut6nVqhx+4EF2&#10;7NzJ2YnzvPjSSwyNjhAOh4VBeSAgPKEM4TvV399PT08Puq5z/PhxPB4fvb29TmM5OTlJuVy2kg39&#10;jtzcBlmr1arja7liWQrYRXY0GiUSiTA+Pm55aKYJhUKEw2HnvXbWOHYDaZ/dXq8Xn8/rADJ2sVou&#10;l539tlAoOM3oxsYG9957r1PIbm7mWF9fQ9Oa2GGDgg3gRVVdYq34vGSzWXp7e5mausTZs2f57Gf/&#10;A5Ik8eabbzI7O8s999zjSBADoSBuj5uWlWjebrfZv38fTz/9NO+/f4zDhw9TLpfYyG4QDAdptTTc&#10;LhfNhi1bauH2eFBVkWbu9fsdNrQtNRQpzIL1Zje/nfWH/Vx11o7tdtuRwvsDAXx+P6VymUAwSKMp&#10;UuGz2awTXvPTn/6U6alLLC8vU61W+au/+ivBdj9zkp/+9DkW5hcpl2vMzy9SLFWoVmtIkixAQreb&#10;ZrOOx+Om2WyI9+hW6enp5pZbbmbv3j0cO3aUublZurrSjI6M0Nvbi8cC62zA3PFYXFkhlUpx8OBB&#10;du/ejcfjQas3MA2DdqtF0B9AMkFrNpGR8Hm8IvhSlvF4vfT09PCP//iPvPnmmzz11FPkcjm+/vWv&#10;c91119HT00OtVqNWqzlSd7uG75SG2WyQ3/3d3+XFF14iEo6yb98+7r73Hm6+4WbhpTs0yuiuvcxO&#10;TSO5VAwDwqEQDV0M/muVIjMzM8zPLpBOC9nnyy+/7Axfb775JkKhIGNjowQCAfbu3QsIj1mv10PA&#10;72d2doYPPjjO7OwsjUaDhx56iO3bt9PT04Nk+ZXphoEkuzCQcKluXKoH2SVCHmr1Jh6vDyQZ05SI&#10;xRM0tRar2XWS6S5auo7sUglHo3T19HL8xEm0tk4wHMbrD4hARQMiiTiFYgmP10er0SSzuMSdd95F&#10;LBYnXyixklkhGPBjIqGZOoVCkYA/YHmLlRgbG0OWJVwulVKpyOZmHt1oU7SsQHTTJBgMobrFPrhu&#10;eZjZ7OqxsTEApqen8fv9NJtN/FaDHAgEHTaoPSBRFIlsdp1wOASYjuQ8u56ju7uHaDSKadqSYTfV&#10;apVCoUA6nRaN+eoKjWaDvXv2CE9ATUNvt9nIZpmZniaZSBCNRFBUlXNnzyIbcGHigkhu7e2l3mjQ&#10;PzTI4cMPcubMGS5NXmBsZJQTJ0+iet2MDA1z+r1jXH/gAKmhfgqzy9x4+H7yy2ucPXuWCxcuEIvG&#10;2LJtK6YEXrcHWVHQ2m1q9TqbxQI+rw9T14W9jwnbRsZoNkQYSTKdQpYkzpw8SSAY5NHHfp1wMMir&#10;r75q1fY1erpEiOLFyYv0dnfz6c98mldf+TnhUBCXLFFr1MFidjUadSRZ5rHHP8lrv3idjzz0EJFY&#10;jHAwzPPPPYfH7SFmyTSTiQTTU9PcfscdXJi8SDqVYuL8eZKpJD6fj/zmJktLS04zLxiWm9x8883o&#10;uk5vTw+DQ0PMz89z8OBBisUigUCA3t5eXn75ZVRV5c677sLv9zM5OYlpCqDO7vts30qP1+Oc4XYi&#10;rwhCDLG2tuZYddRqNUqlklO712qCHd3f309/f79jfWXbZtj9U71eJ7O8QrlcJh6PO6nh+/fv58yZ&#10;M87AIxwOs7ywiN/nF9fT6r1LpRLDw4M0NY1KvUw4FiWaiONWVZpNja50F7JLpd5uU69VCEbCVHJ5&#10;pLaBJxIk4g9SLBTx+n00tQYbuSxej49gwE8kEmZtdQW93RJhU8mk439o+ySL2kwnGPBTr9UskExy&#10;ZKsulwpIyBIOc9W2+NjM5ZiemmLq0iUWFhYol8ucszxW4/G440UaDHqETNg6mxYWF1mYWyQYEGGU&#10;O3ftJhaN4Q8EUT0uYQvhUfGqKuGgF9nQ0Ro1CptZ1ldXmZmapFwsUMzncEkytUqZzdwGtWKZ5cyy&#10;Fe62TqFQoFQuYJrQ19tHIBBkcGCYeFwEVNabDSrlCoW8+D6vz4dpSjRbLRTFjT8URjeh3mhSKBSp&#10;VmtsFkpoLZ2WYYDkwjAlkt09RGJx4okESAq6AY2mhiQrhMIR0l3d9PX1k0qlSXd14bKk8lYBiCSJ&#10;oCLBpLw2Mc00TXTTuDIjBQlZkZAV2ckycLlUJJdAGZpaA93QcXvcNOtNDhy4jh/96Bl0U9yDLVu2&#10;srCwAAiAORaNUqtWwRpyaY0m8WQCWQJZkllbW6fRaBKLxYnF45TLZdH7xGIgSVy8eJHsaobVlQyS&#10;DB6vG5/fi6y4nEFTPp/H6/VyYN8BRrdsJZ1OozU1iuWSk1Jvs6tdLheKLONSXBTyBfS2TnZ9nYX5&#10;BVRVKE6CwSB1q1Zva2LIqSgy4VAYSRKh0m63G5/X7fQC7baBiUStVsc0odVqUyzkKZaKuFUv/cPD&#10;JFIpgqEwhgktvU1TaxEIBkn39RFLJnG7fRTKZevsdItQpmSKeCJJLJ4gEAxiShK6YQibN0RYjz28&#10;ViwssK23UUycvl5vtXHJMo1mjcmJCaYuXSS7vkZPOs1AXz9dqZSofw3DMB2WAJdZeY7kxpJd2g8Q&#10;iAPCpumCmJbrpuFMxm2k1zRNZC7TrO2C0y7G7dhyt9vtTD9t9Ncu1O1Nwv68LRVyHl6rgL+6WQKc&#10;aYMdJqCqioNgAywsLLCyssLJUx8QwMVtt93G8I5tNFpNPC6/02yZ1qbVRuAkwgMPrrHGrrnoOovs&#10;fw8jtNOo3f4ZnR87YTEdDJbOa2Y3iPbEzS5K6/W6c3CJBsj3S9e0k7UAl6Xy9ueudZ3t17+X7Xr5&#10;B4r/tC3Jytlzp3n6yX9gY32VcDBAuneAz3/+8yS6e7BhTtOUnMN+bW2NlZUVNjY2UBSFG2+8UUir&#10;rEPx2q/LPlf2y5bcAY4kdmlpCY/Hw+joqPM1TROeJE2tjqIogkI9P89f/uVfsrK+QqVS4fbbb2d9&#10;fd1hoqVT3Zw6dYonPvk4P//5z5mdnaWUF5Py/XvHMdAJRiOku7u4ODclwEDZh8tUyeVyuHwKkVgE&#10;JeJiZOsWnnnmRyiqizo6ZlvH6/aCBfYFfUEinjjDPX088uBDqKqH/+2P/4iBvi727RsH4D9/5ct8&#10;8pOf5H//ky/R1dPHT557lszqKr/1H/8jf/v1rwsj4t4+6jXBIJQVzzWB904mQyeQaX/dBkXsPcLe&#10;Tzqfx3Ao5DCnOgcUl6fBl59Bu3l35NfWJm//THsvAZwCzWYR+D1ex5cpHBIT2G1bxxjo7eM73/kO&#10;fr+Xzc1NBgcHaZsGDzzwANu2bePNN9902EhCKmM4g5hcLsfq6iora2s0LfZrrVREBjJz08L02esm&#10;Hg0TjYa56aZb6OrqIh6PUyqVePQTj9FqtVjPlXD5g7R1g4XMGsFQhJHhQfyBIKYEs1NTnD9/jjfe&#10;OiLAJq2JiU4qlUQxoVYpM3H2NHpLc9iUhiG848SCkckXcmzfvp12u83p06dRFIXHHnsMgB/84AdI&#10;0uV13mw2cXu8FpNRADVVrYHX46ehNYlGo+zYsYtUVxculwiKMQwDVVW57777yGazDuiydetWcrlN&#10;nnrqn1hdWqStaZh6m3JVhKHEYjFSqZRgj/m8FHKbALjdLiQTfF4PhUKBSrXGwNAwhgSZlRUURUU3&#10;JXTdIF8oobVbRKNRhgeHQDLQW20SiQS33naIQCCAx+PhxRdfZGZGBBLYXnC255DPavjOnzkrAhDS&#10;XYwMDji+xsePvUdfXx+6rll2CAaJdEo8Z24XtWqdar2G2y+Ah/6hQWrlChvZNbyqC63RRJYgEBZs&#10;hXq9zgOHH0LXdfoHB6jVGjz3r//KysoqhUKB7nSCQCBEyxoEDg0N098/iAkk0yk0i01gvxRJnLN6&#10;u41qDQ58Pp8z7eycTl/NROtkTNStJHd7v3vxxRfF+axc/r5ORuHVg6vOr3X+92pvW3ud2+cUQKvV&#10;dEAvmxn0h3/4RXRd52tf+xrJZJJvf/vbvPfeOzzzzDO0223HksGWuGezWfbu3cv+/ft59913mZma&#10;RlJkTEmwFQOhoAOUxWIxh7m5urpKuSzkvKlUSjTwmyWnLonFYly6dIlarca2bduEv2ulcoWKIRwO&#10;O8xP2zPLZm3ar2KxSCQSoVKpOA0iHWxTSRI2C3bzZ9dLzWYTrSkSnf1+P5rWtPZVyQG7NMvHze12&#10;k8lkWFtb42Mf+xg+n490OuUAVIZhsLa2xvLyMpVKhWAwKIJHRkYYHBykXK3w0ksvMTw8LBrwZJKh&#10;oSF27tzJ4uIib7zxBkNDQ9xxxx2iuTXEHj8xMUFfX5/jtRaJRHjllVf46IcfZnBsmNnZWWYuXiKf&#10;23Ak+7ppUKsJX9CkZa4fjUZRZBWPx8P6+jqAY7gfi8Wu8AW1bQvss8fevxqNBtFo1Kl3bNas7Re5&#10;uLjI97//fYeZ5fO6ncazr6+ParVKuVLgxhtuZnJykkxmjbNnJwiGQg54LMuy5c+lEwwGufHGGx1G&#10;89TUlCPFO3jwoHNfPJYkc3p6mj/5kz/hO9/5Di3L+mJgYIDe3l7C4TAVK3FU7WBn66bhBCjZjJ7h&#10;4WHmFhe4cOGCcz/3jo+zb98+PvvZz1Kv1x25tz28tp81wzAcpp5pmnz5y1/m6NGjznv4oz/6I/bs&#10;2cN1112HJInBS71csQLbVqg1G/zDP/xPDl5/PYODg0xOXuLk2XPMz8+L56hU4Ny5c8zPz3LnnXfS&#10;29tLoVDA6/Vy4403kEgknPqh3W6Tz+U4evQoS0tLrK+u8eijj7J161YajQbLy8sOg1XICgVLSnG5&#10;MAysNSc79S+I2r5YFIniXq+XRCIhmr24YCKHw2HS6TSDg4Ps3r3bYfF++9vfpl6vs2vXLjweYZ9i&#10;r7FWU2Nzc5PV1XVU1c2unXvweDz89Vf/D9otw2FYN5st0ukkiUSCe/FtfkUAACAASURBVO69i337&#10;9iFJOGE2b731BqqqMnnxPL6QkNWZpkl/fz8LC4vk83nabSHl6+rqYnBwkGq1yrPP/oRIJEJb06jX&#10;q7Tbl/0INzc3qVQqtDssjvbu3ev4EW6sC//hnp4eQqGQVQucIp/PO0BUT08PqsfNyZMnGR4eZnx8&#10;nEQiQblc5l/+5V9QFIWZmRk+97nP0dJ1PvOZz9BqaPzN33yN733ve9x8622YkpD1/8Ef/B7DoyP8&#10;/u/9DlNTU/Slu7k4OUlXPIFRa9A1MMA3/8e3cPt9rM8ukxzq4y/+23/j/OQFGo0GDz50mI985CPo&#10;psHp06eRXS5Uj5vl5WWOvXeULaOjpJMp1tfXGR4YZM++cc6cn2Dy0kVGhoZ5+EMPocoKX/jCF/jG&#10;t79NTyotarRmg61btpOzAm/y+TyLy4JB/dTT/+zU7qvra7RaLWamLhEIBPjwQw9x++23051McOnS&#10;RTwuFa1Z5/vf/z6hgB9ZloknE7QNkwsXLnDPAw+iqip333sfP3/1FZaXl/F5PExPTzvWA9lsFr8/&#10;QCQS4Y//+I/RdZ377ruPcCTCj374Q/bs2eOcm8899xxvvvkmf/EXf0Gr1SIej/OjH/2QUChErVbD&#10;5/M5PXWzdZmoYvvZ2mzjdrvtsN9yuRyyZSXh8Xgcf2ObkABQKpVoNBpkMhnL8kQwuMZGtzqkmQcf&#10;fJCJiQkAUqkUX/va1xz1QL1WY2VlxVlDpmlatjlpenp6aLWbji1ByC98DO+95wFikTiyqjJ9YQKP&#10;6qZ/bASLOQWSxNLCAu8eO4rH5xVqG9XPXXfdhc/nIxQKsbm5SSQWdfpge9+zz2xFEjWIz+tlM59H&#10;13WSyaRTr4CQoZ46dcph0+u6TjKREDWxRQiyGYPBYFAEoeZygqXdEHvPnn3jDlCsoGC0RQ3m9QiG&#10;oaFDq91E0xpUq8IPsK1rQka8vubUbaVinkJuk42sUE25ZBEA6JUkgpEwXq/fkRT7rGC/Wk0w8sU5&#10;aJ2THvflICbrc416E8MQZ2eldtnT08ZmIrEY8XgSr9+yZTHAVER/JayFupxQFVsdeDXR6f/py5S4&#10;wiIMEwyjdYVSB0R6ul3fXpgUtjXlYoktW7YwNz3D//j7b5PL5dizaw8HDx7kxIkTrK6uOlYHB6+/&#10;ns9+9rMAvPf+MR48fJjCRo5oIsHMpUvMzMwQDAr/XI/HQ7lcZmNjQ/hc620qlQqLi4sOw9nr87N/&#10;/35HFu/xeGjU62xae3s8HseUJade7FQqNRoNcrkcmUwGEANArzWMFN9jMD87Sz6fR7dsOnbs2IYi&#10;yWhag2JB7Ol+r9sZAOttUa/b8mtd11lbzfDByRPUa00+9omP4wv4aWltGo0G8WTKGtY0CETEmen1&#10;+gmGw6iq28lycYIUO5RRndicJEn4vAGHINi2VV9tEfC6vr7uME81rUFPTw+jo6Ngmpw5c4bi5iZL&#10;KxlMCcGsvPxoXMtT8pc9gQz9Srm2JEkoLsUpIu3PybJAv+3N0ZaO2v5Qwv+vQK1WcxJ37TfcafIL&#10;l+XcnVRWe+O9ugEDAaDakyL7YRGTxsvgiR23vryU4Y5bb2Prtu3gEhNOTCttSlGsQBBDoPqIPVOS&#10;frUK/Fpsk2st2H8L3LM31s6pdycbxvbMsB9yu/CzZTVut9sBbGRZdlgYneCuPTXrDEbpZML8Ksne&#10;/1uw0ml0LRBYa7VotdtUyiXOnztHS2vgVlXhHXjweqLxGIZ+OWBFgCsyK5llstl1JFm89927dwNX&#10;AqzX+C2vzQCVJOf5tBkdqVTKKfZEMygWXFNrUCgUeOGFF4iEQrzyyivk8iI512YnLS8vs7i4iFv1&#10;kEqlWFpYEIEslQptrYXH42H/vv1EozGabQ1DhpJlbLtv7wGW5pdEs+qSaDQb3PXAXZw6c4b5xQUa&#10;VkCB6nIhA9FgFFPTaTXajAyOcs9tdzA5cZ75+TkmL05SLhX44he/yNDwAMVCge9+97s88cRnKJZK&#10;TJyfIJpI0N/fz2uvvUYwEhYSW0A3TGRJuebz3Lku7a/ZUpJOxhXgeN7YXrGyLAINbF9F+/+1WcG1&#10;Wk00jJYhub2WNU1z1rINYNqsTtPaZ+ygA/v/iQRDuN1uAoEAS0tL3HrrLUQiIebn5zHaLebmZsE0&#10;qZTLJJJJFEkmFo+zurpKMBh09i47XbBWq7GxscGsdVg06g0k02Qzu87G+ir1ahmFNpFwkFAoyEB/&#10;P+Pj+9h/3fX09PaR7u7jpptvpVCu0Gy1kX0h5paWWd/I09U3yMjYGH6vh2azgdFu88LzP+XIkSPI&#10;VpNuGjrhSEgMjIw2ly5NUtzM4ff7iYTFQbq6uoLbAi1NDAYGBgCc/fXmm28mn8+Tz+eZnJxEVcVU&#10;zwZmvV6fxdgQ+2UgFGR2Zg6XqvLxj38cVXVTKpdZXV1laWmJxx57jL1791pJpnNcf/31xONx5ufn&#10;+fGP/4XZ2RlCgQBas0mpWMDtcTuJtR6PR8g99MsDrpjVRK9klkSATDTM8Mgo7VaLelOA1ZVqDb81&#10;yVMUlbGxUWrVGu22ztbtW9m+YzuxmJgmHzt2jMnJSQfwAFhdXSUajQrZn8/Lu++8S3c6LTxvd+9G&#10;b7eYmZmiUhIyS1WR2dgQEpBAMCCmmEC1Jp5ZfyBIMBzGFwzQaDRYz2ZZyawSCodIxBNEoiI1NBSJ&#10;cfhDDzmMx8xyhvMXJpiemqapaaTTKQJ+wVg2TJNAIMju3buJxuJizUkKurXmnH1cAtnal4OW5Nvv&#10;91+RTt25Zjs/dzWgaJ8psiwzMzMjzgPp2sVmJ9Oyc2jxv/q+zuHd5SHcZTa/3VQ9+OBhMpkMH3zw&#10;Aclkkvvvv5+ZmWlOnz6NpmliEOH3Uy6XCYVC3HvvvSSTSZ588knRwHm9eH1eYnEBjJgIgMvj8Thp&#10;q2fOnKFYLHLDDTfQ39+PpmksLCwgS4ojHZMkiYWFBdbX1x0WnA2C20bxdl1iy3lrtZpjl2EPbcrl&#10;Mslk0rED8Xg8BKx7Zf8cO+Hblt/Z9gcul+I0lPakemBgkP7+fkZHRx32XKFQYGlpic3NEi6XzNra&#10;Guvra2SzWae5GBoacsLkbIWGDWC+8+47aJrG7/3e77G+vi7Sh61B5/bt2zl06JBjVD86Okqj3nDk&#10;S7Ysyh4W+f1+3vzFG2zkc/T19ZHLblCv1SgUCgI4qNcJBgXD1LSeCVmWUWRha2APpjpZlQKs8jhM&#10;GbuZs2tGv8XQtJlGNgvY7XYzMDDAmTNn+OY3v8ny8jJ33XWXeD9zs05AhK7rlMtlLpy/YNleRHC7&#10;PaytrWKaBoahW8EWdUzTcKSxtj3KyZMnkSSJQ4cOkU6n6erqEgojl4ugdY+Xl5fZsmULi4uLjI6O&#10;smvXLtLptOM/apombkWArB5VBEAEQyFWV4VlRG9vL9FolHPnzvH2kSMU8nniiQR33303j33ykzQa&#10;DXp7e1lfX3dAW/tMtNm8qipSeZ999ln+/M//nOnpaYaHh/md3/kdbr/9dp544gnHx7PdamOaiPXk&#10;9REKhzny9jtks1kR+JLN8e6772KaEtu3bSefz/HCCy+QTCbZu3cPsVjMseIYGBhgeHjYqd1BDIi/&#10;9Xd/54RXffghsT+Wy2VarRbpdNqp5cU6E1JHwaY1UdwquqE7DAJJlvEHAsIrrlIhu7FBT28viVQS&#10;1a1SrlQwTJNavY7WapFIJtENg6am0T8wgG4YFPJ5VldXScbjFAsFulMpAkERYFYslpyUWcMw8AV8&#10;bOYLlCsVAsEAbo9KqVQgX9i0ZMcVQhbQ3Wg0GBgYJB5PcOrUGfxWfWKDS11d3bhcLqrVKrIsk0wm&#10;KZVKFmM6KwghmoYsSxiG6QDyiqJY8n7FSYa3fUGFD6zLsQwxDMPyVPU5NZ3tqWYCkUiEmZkZx5t2&#10;YGCAlZUVFhcXSaVSnDhxgnAoxKc/8xkSyRQvvvAisiwLqyK3W9hPhIPs3buXUCjI008/za033Uwh&#10;n0eVFdLJFIVSibbWYtfB/cyfukBiuB+v4uL8hQvid69VyWazbNu+jYGBAaZnZpAVBa/fR7VYIplM&#10;0qg3WJidY2BggIbWJBgWIR5u1c2ObdtxKRJ/9Vd/zcjQkBP+t7S4SLFcJJGM02yK4eMDDx5mZHSU&#10;hmWD5PV62cjlBJChSDStBOze3l4mzpzhzttux+/3s+fAfi6cO8fS/BzlUonuXsH6rdZqzMzNsWXL&#10;FoKhEIGgkGuvr63h9/udgUCtVkNV3ZYtQIjdu3dTKpXo6+3l0qVLNJtNenp6nFTwTCaDoiisr69z&#10;+x13cPz9952wWHsQ1Ww2abVbVCqVKwZlYsilOb1iX1+fc57Y4U+maTpS6rW1NadfsX10RS8kW4nh&#10;ondvNBqMjIwQiUQs9ZEIOrW9cyuVitOr2pZW9Xqdel0E4fT0dgsrCY+HptagK92FJCmEw0HcXj+t&#10;Rp1mqUI0GUdyKdQ2C6h+HwErHLJYKrFt2zZOnTrj+BCHw2ExrJcuhwfZ50DA50dvC+WFabSRJAgG&#10;A/h9XiukxOTixUmWlhY5+t67FIsFMA0ikTChUJDR0RGCwQDxeIy+vl76+npRFBlNazI3N0uxWECS&#10;wB8MMj6+j3gsTiwaQzIlTF0MLyVTpEQ3mw0h781tUMhvcvH8BOtry2TX1ihs5mjUq+SsjxfnF8hl&#10;N6hUqris/qm7u5uBnh5SXWliMQGK+Xw+mk2NRkP09XWtic8fJBKLEAgGHLDNNE2aVo+UzW5SqpRF&#10;oE69jktV8Xi9xBMJItEosUQSv1XvtA2TVrtNOBLF7/eTSnXR1dVFNBp1aiUbsOq0D7Jf/xZp61qE&#10;GKG/ufx1rdnE5bqMMzlgtKIwOTnJ3NwcCwuLlEsVXC7xnEaiEXZs28HLP/sZw8MjXLx4kT179uB2&#10;u1lcXHRYxgMDA2zZuhW3x83x48fZsm0rYJJIpXj7nXcolIqkEklnHw+HwwwMDBAIBnn3vfdot3W6&#10;urvZsnUru3fvZmRkxEmfbzabVCo1otEYkXiUln55kGCfa/YQfHl5mVwuR6lUcq5hLBZjeHhYDJ42&#10;Nli11DupRIJQKMTg4AAet0fg+dagW5El52wwLI9RW3GqKAqNeo3lzDJaW2frtu3U6w0aWgtPIIBL&#10;9eDx+vD4/UTjSYct6/H5aLdNSsUyzaZGu6XT0tpICKWqLCt4PF48Hi9+XwCvx+eouhQZqqUSlVKJ&#10;jY2sU0d5vR5CoSB9fX3s3LmTKStA88iRI5SKRXwBP27VzRX0M0nCeVOdTcfVH1/d/Oi6TtuSaF7N&#10;+jPQHTTXZhvYUpROBoHtSaU7RYjh+PN0TkdUVXXAShscsQ2E7a+1223h92V57XWy7EzTpFAoODd9&#10;bW2N3bt3s/O6fdbURjR+BkLqqFiXyGjruFxWgyeBncD8q65R53X6twC+a706TWbtP18NGNmy5Svv&#10;n/RL199+OG1Tdk3TqFQq+Hw+Z9pmX3ebvWZ/zgY27d+h8z10Npz/d19Ow4q4jA2tSa3Zxu3xOSwZ&#10;EEyU5cwiQ0NDgtGqCgCmUiqhKAq5XA7DMEilux22wNWeVVdf918FVIJoZGOxGAsLC8RiMcfTyW42&#10;3W6x8MOhMPPz84yNjfHMD36AoihEIhH6+/tRFIX+/n4ymQyf/vSnGRke4/XXX+fdt44462NkZIRg&#10;MMjFixeFGX29CrKMZmjomDz+sa28/9Zxurq6KNYKlGtlItEo58+cpYUhJmeGSFOX2iaRmI9S1SAU&#10;DCBpEjdddyM/+qencLld+Lwy67kiNx26AbNt8s1vfAvdALfPy/TCHKVimX0HDzI7N0fLMFFVD1pL&#10;R0g1Lw8LOtlSnYC3/bI/tpm9nb539Xr9CgaXDYRHo1Fnvbok2WlO7SRM09Qpbuad9a6qKq1m3VnP&#10;duFlGJafm6KiKMKiod1u43W7CIb8VKtVZmemSKeS3HHHbQQDAf72b77KxclJIuEwpmng83mpVSuY&#10;EoQCfsrVmuPXAljAqmjsNzY2KBREuqbP4yKfXcdsNWiW8pgumd07tqFpGrceOkTfwCCmJNE/MkYy&#10;maRSa1LVoSl76O3tZX5xjRYKB264GY9XHDbtdpuF+WnOnTpFtVzA51aptdvUGg16Ukm8HpWFuVm0&#10;ZpVSfpOebmHyrtWqlEolIpbx+ma54kh6nnnmGUzT5JFHHiGVSvH33/0uLpdLpJy7rgwDSXd1i+mv&#10;V7DLV1ZXueeeexgZG7VA5Cpnz52jWCzyB3/wB6ytrdFut8lkMtx+++1sbgqvx+9973uOB9ba2hqt&#10;Zh2320UqEXfuvaqqokmSZCKhoLOvrWfXaDWbBAJ+ouEI7baGpjXIFYQZfDSWpFqps3Wr8LpzW0mG&#10;w8PD9Pf2kUwmyeVyFpNhgu6uXmq1GsVCmXw+z7atO2g2m8LEeXmBZDLF+Pg4GG1WMkvUyyUMrUm5&#10;XqOrq4tcdp2Q30c0GiVkAY/NZhPNNJFdCv5QEG/Aj9fj57VfvI6qqoxt34HP56NQKpNbzDA6PMy9&#10;9z/gnE26rvP+0XdZza7jUV309HQJtkK9gexyMTo6RjKdwh8QAKjH56fWaIjr5vHiVgUTUZFEcJJL&#10;UfD5/YRCIWeI13km2GDQrxqm2WCNfaY65ub6ZZuWq/fVzj3gV+21V4Oj15q624AX4KSZRyIRxxvR&#10;rh/s2sD20PV6BQt4ZGSE48ePMzExwfj4OLlcjlAgiOxSmLhwQXgrmoJd+PDDD/OTn/yEmZkZduzY&#10;wZYtWygUCpw+fdppvmRcztDE9nW0Dd+j0agDBtv30t7H6vW6Y41hM/BsP017n7J/f0mSHGmUM/S1&#10;gEjAATwBh4kpzkbTAQZHRoS03QYhV1ZWyGaz3HTTQX7/93+fjY0NXn31FQAuXbrk+AsNDg4yMjJC&#10;IpFgdXWVM2fOcPr0adxeD9u2bePs2bPcf//9lEolnn/+eccwfnR0lDvuuIPnnnuOI0eO8Osf/4Qz&#10;sd/Y2HD8zebm5ti5cyfDA0N87+l/4siRI/yXL/8p5WKB48ePUyqVCEcjLC9nhEeW1+s8dy7FbmiF&#10;gsFWKdjejfY1skEe+9l0uVxOWNXY2JgTGJNOp1lbW+P111/n1VdfZfv27Vx33XUcPHiQZ599lqmp&#10;KcGy8fk4ceIElUqFdLqbEydOk0qlGBsbo1arE41FnTMqGAwyPj7upCtfuHCBer3Onj17GBgYcIY/&#10;7Xab4eFhXC4XuY0NwYbQdWZnZ3n88cdZ6wAw6nXBnkU3aNFCVVzOsM5oNEglkrhcLs6fm8Dr9fLO&#10;kbfpHxxgy5Yt7N27l1S3AJ/toczm5iYzMzPOn22CQLkswhS+8pWvsLGxQTQaZf/+/dx555088sgj&#10;wuTe8kS7bJSvMj8/T19fH4FYgHi6B384wka+wNzcHJqu4ZcVnnryHwTb6r57kVXhf7tjxw4GBgYc&#10;dpXN8j179iyqqvLP//zPfOjBB9m7d6/Yo5Cc9SRJkpNqbt973bAGo5jCY9wwkCz2tL3HtVq65ZXW&#10;xdraGoVCgYGBISqVEqrqRqTQaywsLOL1nmDv3r243W5GRkbxeLy88vLPcLvdbG5sEI/GqBfKKH4P&#10;6WSSpaUMum6gtSvMzs+R6Onhnp4uZqamOXbsGF63SqvZsJiI0xSLBRqNOocO3SZ8AEMCvL3pxluZ&#10;zyyI8AFJsn5/g3A4TCAQYHl52VH6bGxsIMsyi4uL9HR1oaoKuVzeGaiqqkq1WmVlZZlarcbIiGjK&#10;19fXqdVqbB3bzsLCgtMzaZrG2NgoiUSCqakpx6+z1dQIBAJsGR1jY2ODY+8dxefxcuiWW5FMhMeg&#10;XOPUiZPMz85Sq9YxJOjp7+P94yfEPm014seOHePWQ4e48667aBk6iWSSnlSKzewGsVCYE++8x3/4&#10;3d8h2pVkYXKKG266kX/4x/8p5LbZDd5+8y2C4RB33n03a9l1/FW/kIZ7vcxOz2C0BMCLYVKtVkmF&#10;xaCurQnVlSrBlrERXnzhX/n0E09gmiZHjrxFLreJ3AXBgI+2FuKfvvc9du3Ywc0338y5c+fIZrO4&#10;vV5auo7HL6xvFpYWxb0OBomm00TbOrRaPHT4Q8xcuIBkQrNaw5QUdu/cxdGTJ3n//feJJZLs2LWT&#10;2dlZPB6PE56k67oz/FJVlffee49HHnmExcVF+vv72bVrF6dOnXL8mf1+P/fddx8nT54UgV6tFtu3&#10;i3sqpP2mU2ubElf4O9u9smmadHV1oaqq4ymsKAqVSsUBPWu1mmOrZT9XImzRa9UOok8yDYlEIkEk&#10;EmF+fp7t27cLD8lWi1tuuYVyuSx8VoMi6MP2Ay0UCvR2dbOwPG9ZJQi7qM3NTeLJGIVygbXVFSRg&#10;/76DJLvS5Fo6rVIVXRKeiVqthtvvZ8uWLSI9W9O46aabOHr0KL29vciyzODgIPOLC06dYPcQGxub&#10;qKpiDXdNymUBfEuyzIUz58lkMszOzmIYBuFwhK1btzrkH8MwnLRqt9tNqVTixIkTDrPfXrfxeJxQ&#10;OIrP52Mlk6Gm1JFNCIeDyG4vkgy59XWKxSKZTIZmtYLRbtGqV2jVq6K/NwzW17JO7yTpEt3pHmRF&#10;eG4HAn5isRheSaJtGrRaItnZsKTaLrebcDyC2+3FF/DT1uod5C6xPutNjZbWplqvYSBb+QVeUl1d&#10;zsAbBCb0f7H2plFyned95+/eW/te1dXV+46tsQMECJAgKIqiJJsUF8naHNvHlmUxsjWJnLGT+EMs&#10;OSczycw4tizZHCt2ItsayZFtcRVXgaQI0ARJEABJAI2l932rfV/uNh/ee28XQMmTnDN1Dk+DDXR1&#10;1a37vu/z/J//Umu1CLrdBIJhevpjdHb1iIGkX/wbzTBpWUoNuyez+8GfRnoyzQ/24fbA2r6X7a9N&#10;ay+18R8JA0URff7a8pJIyK6I3kxxuRgYGsY0TZLJhKgZTDh69Ci/9Vtf4ezZs5RKJebn52/qQQzD&#10;4K233kJRFI4cu/3ms6TVYtu2bczMzJArFjBNEdaEIpMvFdF0iZ179pNKpUilUkSjUXRdp1AoOPU0&#10;gDcYQnJ7aLa2MgBsj/JisUgmk6HZbJLJZBxFgGEY9PWJfsb2s85ms4KxaDFZ7Xsc2XQIayAUV/Zg&#10;SkLUTI1Gw7IS8txEXqvWGxgSuLxBegdGkC3v+nA4jKZbe0tLp1qvY5pboV63Mlz9fr8I+mzzvm9p&#10;OpKhUylVKeRzoo8wDPw+H0GrTgoGg4QiIa5emeDNN89iGAYdMRGM6fYoIMv8LK3sT7mR2gBM82ZG&#10;VTs41v69W5sT+6vdBNnNT71eZ2VlxWlU7cVvb7g2Q8ZmTd0K2tlsEOAm+rv9Qdh/p+siRGN2dhbT&#10;NFlaWmJjY4PPfvazW4lgIBoI3ZIWmYJ27lIU4Y9nvf9/SgPefm3s930r6/Sfus72dbSBn3a/r/br&#10;+LOkzvYis1+LLMvOhN8uiu3EXHtzaWex2tdVlmVnc7anY+035v8fD9OEcrWOorjxeP0kkh3kMuuY&#10;hljA5UJRgFnWpggmmUwGVVUdsLK7u/unsoXar+c//Rq2Ep1tEKKzs8t5fWIDCAAGS0tL/OjZp5mc&#10;nOS3f/u3SafTjI6O8vZ5IRW1ZTtra2vs2rWL6alZ3nnnHdxuN5VKhTvvvBO10WR9fZ2pqWk8Pg+Z&#10;YolYIorsF9fXNmq2m1VN07g2eUMEkbhdKB43WrmGoTfxesNsrG3ilT0MjPRTyJcYHBwknU7TbDUw&#10;FRO/30vckiu899579PT0oGkamXSWSr3G6OgoTzz5tAMYiPthiznZfh3b196t7Or2a21v0DbN3QZD&#10;7MKpVqsRCm7Rw20jbMAx+m+1Gg7oYrOUbIDdvi72/W2D8XYja+8f6+vruGSF48ePc/z4cYYGB0GS&#10;OHDgAK/95CcEAgHm5+ecAiQcFcymWqNJyQLF7YZpZWXZkQ8ripBhVItlJq/fIBjwcmDfHlyyRDIe&#10;oqenj2RnB4ZhkEgmSSQ7cXk8BFw+as0WPb39rKcz1FtNjh+7nZaq4ZKF78u1y5eYnbzG2vIc1boq&#10;2FWSuD6G2mJ+fp6VpSVcikk0GhUgY71Cq1rH7RPXeHl5mUQiAcBrr73G4KBIsWs2m7z//vskk0mH&#10;nWd7GdVqNccDq9lsUq0K1uADjzzEQP8Qskvh9OnTpNNZovE4n/nMZ1hcXCSfF4Dy/fffT7lc5pln&#10;nkGShN9nMBikUi1Rr5bwe7wkk0kn2MRmnQiWteEwWLO5DKVCkYG+HmHeHQyztrJKSxPyJ9OQCEej&#10;CDKNhClJtDSNkydOMDjYT6MmgI6pqSkmJiYIBoMUi0WHQRIIBMhmsywtiULH4/Oy/+ABstkspq6y&#10;sDBHPCjS1Q3DYH11hWg0SldXpyh8Vc153ZHOJD5fgGAkTKnaZHVllkSyg1QqhWkgPGIkiY///M8z&#10;0NcPwODgIK+9+orFQlih0Wjh9nnJZ3MOkDQwMEi8QwQVVStif7QZYopbsFdaDcFU8Po8It3R4xF+&#10;MW2DgZssWdr27Q8Wj6ZzDtjqA2fd/4w989bHz9pnf9Z0/abf0TYAtde12+12ZKyBQIB2y5JMJoPH&#10;4+Hw4cP4/X6ef/55VldX2bZtm2OCXqvVaGkqvb29+Hw+9u7fh+J28Vd/89cMDAzw67/xRcdTaGFp&#10;EZ/fR99AP81mk83VNQf4ssNxRkdHLTsA3QLtyxSLRVwul5Ne7fV6iUQizsAGcGR1yWTSYYO3fx7t&#10;10PXdYddZ+//qqqCqTvy8nq9TqlUIhQKUywWnRAdVVUJh8P09/fzuc99zpG63nnnHbjdbs6ePcul&#10;S5e4ceMGtVrNCXLZsWMHw8PDFAoFnnjmKRaWFtEMnZamsm/fPn7xl/4ZFy9eZGpqClXXWFlb5UMf&#10;+hDFYpGnn34agF/91V8lGAw6YNS2bds4e/YsrfoW0/S73/0uHfEYP/dzP0cul+PCuxfZuXMnlUqF&#10;nDWgUhQFr8fvNMl2vWGfMS6XYIjZkkebWd9+PvT19bG6uorHdzKfXQAAIABJREFU46Grq4u/+7u/&#10;4/XXX0dVVfbv38/Xv/51zp8/z9NPP83rr7+O3+93pNXRaNQC+gqOGuXee+/F7xfemn6/nwMHDhAO&#10;h5FlWfhTWwCEoiiMjY05LEtJkkilUk7jXrAGX0ePHqVcLjM0NEQul7upxnO5XKhYjCgTZ5Bnq1/W&#10;19d56aWXMAyD/fv3c/JDdxMOh0UAh76X0R3bKRQKTpJ9f3+/E6gWjUZZWlriySef5Mc//jF+v59k&#10;Mkl/fz9f//rXicVijtKm3RqoWW+BrBKNJVA1g+n5Od58+y3W1jaoVEpcnZhAVZtojSa7du4kkUiQ&#10;TCWJJRLE4wkOHjzoSNLdbje5XI533nmH9957D4/Hw4MPPshdd97ppNlKFiBiBwnZqahOXS9bPqVt&#10;PUS7xZT91U4/TaVSDgBr9xF2HVOr1VhZWWF0dNRhaEejUY4dO4au65w9c5pGpcbIwCBaS0XzCvD5&#10;6tVr9PT0kMnnyORzHD18iM7OTq5cuUwmkyHgVQiHO9jcFAqNiYkJ+vr6GR4SAz/hx34b3lDAapIl&#10;Eom4ta8J2Wh3dzcXLlwgkUg493WxWKSzsxNNa1EqCdaa/bnVajWmpycBMfAZGxtjYmKCQCDAYP+w&#10;8E3M5x0LjEwmIyR34NgaVC1v6BMnTpDNZnnzTWG78ZWvfIWTJ0/yxhtvOL6Lr776KoZusm/fPidx&#10;3uv3EQgFhd3C6gp3HD/GAw88wEvPv8DIyAjZjQ1x/tdaVMsV3nvlNAfvOcnkhfdxBQKOp+/SkiAM&#10;rG9uMjMzIwZppkG9VieVSiEjkV7fwOv1cuPGDXYf2CdqrUSCqRuTQhWga3zhC1/gW9/6Fnd9+MNg&#10;DZtEeu4m4ViUUDjAqVOn+MVf/EUOHz3KgQMHOH36NL39faJGWCwTTcRZmJ3jzJkz/P7v/C61QgFD&#10;01lbXWb80CFHFZjNZtm+c5y1tTW2b9/uBBYVCgW2bdtG1aodQ6GQo4BrNJrOOWcH96XTaQ4eOsTy&#10;8jIgBuXHjx/n7bffFoogy8pjeHiY9fV1isWiAxApioJmCOaXXQfYSiaXy3UTM9+uD1utFuvr6866&#10;sUkbdl1ury+fz4dpIt6v4nGAGTusp6Ojg+XlZXbu3EmpVOKFF14gHo44/bnNMDcMw2F6Xrt2jWQy&#10;yfr6Op1dSebn50nFu1hfWWU5GqdveBBvMMD64jJen4+u8W1ojQYYBsFQiG3btvH8889z9MgdjI2N&#10;8cYbb/DII49QrVZJJpOORN7uZf3eAKapYxoaLpdEqZDjmWfOOiBRvV53WO579ux1GP7tg1Tb89Nm&#10;TNsM1Vgs5uARrVaLRr1Od2fKAYTL5TLZbJZGvcby8jKtVoNapUIxm6XVqOGWTBQZAT6ZJmG/D79l&#10;YdFoirpVlkV/FI1G2cikadSqaKaBYeD06B5vAMXtxusVydL1ZpN6uYKqNtE1FU1rWaGowlMzFouh&#10;uL34gwF8gXBbCLE1SHa7GOjpF0qPUJBAIIQkb6kXVW0r0VvUMDaLz847gHYdqqj3/uk6sb23tDEI&#10;EKSxmhXMVCgUBNhrWa70DgzSkUziDwrSQyAcoF6psrayyvr6Op/93Of4xje+wcmTJ5mbm2P79u2M&#10;jo5SKpXI5fNcunRJgN1uF4cPH+bNN9/k+PHjuD0ejlsZBtlsFk3T6O/vR1VVVldXcbn9jI2NOX11&#10;oVCgWKpY6igJWXE7dUyhVMSw/EllWaZWq1Gv11lfX2dlZcWyWhDnb3d3t8MWBpiYmGBtbQ1Jgng8&#10;jqIodHR0OD10tVKh2Ww4Z6LBVgCzIrud4a6iKCLMr1FzAGDTNPH5gnQPDpJIJlE1DVl2obg81FsN&#10;ywe+gYHoE5DE3iKGy4pDMLN7b3tAYO9farNB1QKzA14fbouUZhgGtVqNcrnM3Nwsb775pgBADVME&#10;gwb91Bp1VF0XnpX2zaGbW8BEO9j4gf+MLYN9Sba+Z0nDbw3JsRe6zXyzGxJb594OfrU3VqJpMYCt&#10;BsXtVohG445hrk1xDQR8ToiMXbTbv8suVGxQI5PJ8PbbbxMIBHjjjTd44IEH2Llzp8MqsVFpXW9j&#10;h9rMLpfbSS12FtbPAC3bATBnOt7GIrWnxPb7tp/T/n2maTrSpGg0anlmqMgWW9IwNLxe4SEhm4As&#10;W54eQg6jt6U1q1aAUSAYFki+oTtTokbb5qubW2mwDkipS4ABioxp3aA+vx+32+s0EYrstt/0TYBh&#10;O6jV3ii3S/qrVSH38IXCpJIJJi69y1/91XdIb6zhdntpNpuOfCgYDKJbz2sYpsNeuOuuu4UJd7OJ&#10;x+vF0HXkW6Xg9r3LlrRe0zSnobQXzLVr1wgEAhw5cmQLALXYxpICf/C7v0egM8qvP/pF/ujf/wf+&#10;2aO/ztmzZ3nooUf488f+nMGBYZ566im+9a3/TL1e5cXnXmRhblFICt0edmzbwR/87/+BUCxKpVii&#10;pWv4gyLoQ/KI11JY36SWq1Gp15D9MsmUKFZ12cAdFNPZocEBHvvPf8Kf/PE32VhexyW78bo87N61&#10;h0OHDvCNb/wxaqtBPp/li1/5LX7v936PWq3G0NAQX/va14gm4rzw/EsUCgX+xb/8V/zRH/0RfX19&#10;hEIhNjNpXC4PummC/NMkmyaGscUAdli81lK4Fci8df9AtpmRbsezzQZK24cYt4LipmkS8G6l5YZC&#10;IdFwWD6YwkB9i5HTUht0JTupVkqMjo4yvnMX4zt24vV4ePKHj5MtFkCRWV9YZHR0lFypwn0f+zkO&#10;HDjAk08/RTgcZGF+lmIuz2Z6A8PQkCUTvaWS2dwQYHCzzuc+8xl6e0VjAXD7kaPU600kt48P3fcx&#10;hkZGaUpCtqWpBtVqnf7+QbGvmCaNppBGrq2tsby8zMzkNXRdo1GrYZpiT8pXahi6zo2JCeLRCOGg&#10;HxmTjfU1apUCLkVC01TKhQpdqR6iiTilUoUrExP09/czODiIacJ6elP4qiAOk3Q6Taq7S5g7e3yY&#10;psn09DQ7d+7kyJEjHD58GM0wOXXqFDdu3OAzn/kMo6OjXL9+nVKpRE9PF6OjoxiGwX/8j/+RlZUV&#10;fF7RXJbLZeo1le1jI7gV8Hk9dHV2AAatljjUreA6crm8k2zrCwopp9cvQIhQJEx3bx+GYXBlchKf&#10;N0BnqofFxWWRpuj1s2fPOPFomFqlyo0bN5idmaLZ0nB7FDbW1onFogR8wt9ocnKSaDTK0NAQPT09&#10;uFwy58+9Q2dHh9gHVQ3ZECbV1WrVYVdtbKzTaDSo1Ov09PSQSqWot1TSuawwlvd42bt3L2urm5TL&#10;ZQaGBrn3w/fhDwZIJBKkN9f58Y9/TLVaFewE06SvqwvTFEnM/f39wmfS63FYhDaIX65UHVDGBi19&#10;Hj+JRMLxeLyVPWkzzmx7hPbzxj5jTXQUSbaKFZ9lx1BDa7V45523LeBwaw3aRftPe7Sfle0ApA2C&#10;2kmkW/uIvsWSloV/oWmaVCuCQfeX/+2/8q1vfYvLlye46667+F++8i94+9xbPP20GKz85PRpEbgh&#10;SSRiMbLZrMMaqlQqfOKhhwUjulHn4oX36OrqwjAM9uzZw/Xr1x1p9vj4OLFYjKmpKdLpNEtLSwwN&#10;9jv7yfvvv++wK9xu4adog/0jIyNOs2nXL/b1t4G0arWK2+0mleomn89a9Yzs1AM2K1CWFWeYI+oF&#10;cV1brRbomvN6/D4v2WyWeDzO/v378fl87Ny5E4C33nqLbdu20dmVwmtJA215VjQadaTAtVqdpaUl&#10;nnjiCVZXV63E0G4+ct/HRGpvscipU6eYmpqir6+Pffv2cccdd5DL5ZicnHTu2aHBQUfa9+NTp+jv&#10;70eWZU6fPs3OnTsZGR4WHkhW6A3AwsKsYzpfqVTo7e1l3779LCwsOGEOkUiEqBUKYANRiYQA7zFN&#10;wSAPhFBk2bnOkWgUFJlKpcx3v/f/8N7FdzEMg3/zb/4t+w8eoFgs8v57l3nssceIRqOMjIwwNTXF&#10;5uam05Rns1mHjVStVgkEAnzlK1/hjTfeIGR5mj7xxBO43W4SCQHEKYriJLEODw9jGMIr3Ov1srq6&#10;Sjgc5tChQ/T2djuepefPnxd7a9twwOfzUa1W0ZqiLgkGg2SzWZ5++mmhIOnsZOfOnVYgDZSqlS1V&#10;kiSsLX7hF36By5cv09PTw/79+2k2m1y5coUXX3yR7//gvzv3zPDoCA8/8ikH6DJ1UftFAsEtGx3D&#10;FEMhQ2dtc4Mf/vCHLC0tsbi0RNDj5tSpUyQSCU6ePCmuQT5PrCPBnXfeyfj4OBvpTQccvHr1Kt/+&#10;9rfxeDycOHHCkXzZtglur6/Nogln72q1tpovm1CgalsDDdMUHl82SGnLWgGqxRLBSJhGo0HJAiLb&#10;/djsBiufywivNUPntttuY3BwkKGhAXE/pHMWc/YGwaBgrRctNpYvEGB6epqpmRlnb9i7dy/r6+u8&#10;cuoU77zzDv39/ZavWyeBQJDh4WH27NmDpmnce++9+Hw+isUirVaL1157zaq9PYQtNn0iFmdhYUH4&#10;1WWybN+1k1iyk56eHiYnr7O8vOzsudevXxe+vC43169fZ3V1hT3j4wLcWlnm6NGjbGYy5HI5YXey&#10;/wALCwuEIlEGhga5fm2SWrVMIZuj1WwyPr6LQ/sP8N61q5w/9zZ79+7l9iNHeevsP/L2+beJRqP4&#10;fD5OnTrFt7/9bZ568hnOX3yXrp5ehsd28Cu/8itUKhW+8Ku/xsED+3jogftxARNX3sOruJCaBqnO&#10;bv74v36bhqmzPjuPqrf46+/+DUsrK8IXrpgnHony5S9/mX379rC6ssLTT/2IUqnE0tIKHbE4R48e&#10;JV0qcODAAcFmszwSFdPg4QcfZHLyOksLi2gtlaeeeZozZ/6RfKGMasqMj48zOz9PKODjz//0m3z4&#10;ox/lP/2nP8TjFUzXdFZ8/v5ggF27dvHQRz7Om++cx61IPPTzH2F2ZpqF5TW8Xi+nf/ITFEkWoTOG&#10;xM5du3j5zGnu/vA97DuwH5csBka5XI5AIMD3v/99YrEY165do6Ojg3g8zm/+5m8iyTIPPPAApmny&#10;ox/9iEajwd0fuotIJMKzzz7r2FT99lf/VyYmJnjzzTcplvIWmyyJosiOQs32QLbP7nZyTzqdtgg8&#10;PkelYPfvfr/fsdSw7UhKpZLjYVmt1J0w3aNHj7K+vu4AoNPT02zfvh1d1/nPf/iHuFwuymXhLb26&#10;ukosJs4h26vu2LFjrK+vs7i8xMkTd5FMJEgkEnR2JLnvvo/icrlZmJ7BJSt0dnTgScbQi1WUaJiW&#10;qXP5jXPMrC3gsYLLyuUyR48execNoOpiT3H7hHVIZlP4k2otlZdeeBGfx8PahvAn/fznP09vb6/D&#10;cPd5PKxvinpZM3QqlQp9PX0OyccmR9h1jw2+qKoKqkkus8ni4iKaZXen6bWbarRSqcS1a9fwWank&#10;PZ2COR+Nxh3CVsiynlC8YkBdqVSpNxoEAgKQU1w4wLJdVxVLNyvZGo0G5ap4T5KCUwsEQhFisZij&#10;vlEUBU0XvqM2Q1TcA0Gn/9p6fJCwpHHzENohVdl1kSJCawAMCxfRFQnJJcJ2TAMk08SF7ITqqkad&#10;9cVlKvky2WKBzUKOgE/4vAaDQTo7RI1gut0olhowaAHhJmJQ7Pd5uHz5MoqikEql+Hf/7t+xsLDA&#10;9u3b2bFjB+VymUIhz/vvv4/H46Gvr4++vj6+/gf/nhvXr5PP5zl+/DhIEs89+6x1P5eJRCL09PQg&#10;K8KHvp0k4/H4nN7X9jjFpYj6F4NMJkMmk6FaKlOtlq3ex4OsiOvfEYsT8YkB/eUb1yiUS8QTnXQn&#10;k8ImqVEXaliLTanrGqYuBralQhHTqIHeQNclfK4wnrBCIBCi2dBIxFOsrKyxvjpDoVynf2iMkx+9&#10;n6Gx7fiDQRaXlsV78Ik1bw8xZFkmHImJPcNSNNie14pLts5tMKxsBztzwu1WMA0Dl+wGVdTnuWKG&#10;dDrNexcvkE2nKZUK6JKLjrAfCRMThZoq4ZZFDeDz+QSz8lYm2k973ETP5WezKNpBzp/2ffu52plw&#10;9mK/9SGaMNUB/XRdpVpddTyR7EIoFArc5O8IWyzKds/H1dVV8vk88/PzNJtNDh8+7PgN2Wb7Noim&#10;KFuJ2Y75aZtXZ/tivPU9tr83u/DzeDxOuIhN7Q6FQs6/bX/tsiwzPz9PtVplZGSEer3OtWvXRMCL&#10;hWJLkuksDo/icuRwNj24WCySz+eFz18wiNvjwahUxKQiIJgLbo8HyfIHsyeralOksapNAXDGowmQ&#10;xPtuaQIkajSbyLLLoTF7vX7H9Lf9WtzKsr2VfWd7l/p8PuKRKG6X2Px7e3vZXF91fFJsf8OFhQUS&#10;ySRdXV2Ew0FqtRq33377lhzfvp9k2Wn0HCDcNDBNLK+fLX+0dkC5Wq3i8/kYHBx0imVbkiRJEpKu&#10;c/TobXz0kz+P5FI4fEwk9tmN4uDgIK+8/ApHjhxxAjCWlpaYnp7mjjvu4J6Td3Py3vt449xbaJi8&#10;+OKLtDSVsb7trKc3+aVP/zKKovCN//P/QmvqDPT2obl06o068WiM+ZUlWkUhPz50/wFKhTIXLlyg&#10;M5akszeFgszw8DCPP/64YBG4RGHywM/fz9TUFJLFKBwbG+PqjevOZzA/P+8YDdsTWec+N0x7NIZp&#10;bq1RGRnJFH8vyaKB1Ez9Awxr+/q3r3kDOyhKRZJdzmH509bVrexkuyiQJJHeBmISCaKpl2WZUChE&#10;rVbj4UceZKh/AFkyadTqDA0N8S9/6ysYqobabLH7wD7yhQKy28W1yRs0dZOe3i4Wl5dwuWSuX7tG&#10;IZtBViRajSZet0K9VqNSKpPe3CCRSNA9MEAymWRiYoJDhw5Zk/4pLrz7Ln/653/ByLZdFEolJK9P&#10;sCbcPnp6ep0Jl9slMzm1yMrKCrOz05TLZXKFnPCfCQaRZJNyuczS4iKq2qKvr4egP0B6Yw3JSoN0&#10;uVyUiyU202ukEj0EwiHLM3VFFO2KYg0+PA4YUqkK+Uy8I0FHR4cAbiyfowcffJDjx49z6NAh8vk8&#10;v//1PyAej3PvvfcSCARYWlpiZWWFSCTC7t27+Zu/+RtkWWZubg4Ziboh9hOvy83w+CjVcpGugV78&#10;Xg/5fNYCY2zwquVYUNiBHvFkB6qqksllHBuQdDpNqVImHIoCsLq2Qjgc5MSJEw6jYGlpiXcvXKTV&#10;bGKaBuVKkXKxRCqVIpfJcGV1lXq9boUE7cLr9bK2tsbGxhqKojj+qbqhI+kmAY+PVFjYO8zMLbC+&#10;ukSqp5vx8XFM0ySdybCytk6pWmHnjnESXZ2k02lM0+See+5h+84d1KqC1TQ1NcXK8iLpdNphutss&#10;pmAwyPj4uDPF14ytoZENfNiyDTGcC9DR0YGhmY4nk/2w2fi37sHtzMWfdhbbTT+YLMzNOf+mVqs5&#10;dgD/M4/2wZvNWrb9fG0JM2yF8qGYDnMtHA47E+xarea8X9tPMBKJsLm5SXd3t5OQaxeLtpzXbppU&#10;VWV6dob+vkHGxsZQFIWVlRWHwXPixAnK5TLnzp0ja/mUjYyM4Pd5HIlluVxmdXXVmQLbDZqqqsL7&#10;x9qHvF6vc5Y4ATrgNI6Od2EoBNaE2gZihO+l4jx/uxWLLMvorabDFAsG/KRSKfL5vCNZq9frDFty&#10;43g8LkCxWu2mgbBt/p7L5fD7hXT+N37jN1haWuKFF15gdnaWytNPs23bNnbv3s0XvvAFrl+/zltv&#10;vcX58+eRZZmDBw9y22238dxzz4l7zLpXR0dH2bdvH9/73vdQFIUTJ05wxx13MD015QygbGCuv1+w&#10;NM6dO8f6+jrz8/NEIlF27hSWDgsLC6ytrdHT3+dcHztAQlVVAn4/tVoNyaUQ9Acc7+Pr168ztzDH&#10;u+++i8+yQ/jlX/5lBgYGOP2T13j9jX/k9TNv8MlPftKR+332s5/l5Zdf5vz5845qp116bxgi4COV&#10;SrG5scG5c+ccGxfbk02WZYaGhhyZnX2P2Z/FL/3SL1m+g1vqGptB1V4H2mevzdJZXl7mqaeecgbu&#10;99xzjxPiIMuy04DXajU8ijj3NjY2iMViQjqtKHznO99xAI+77rqLu+66i+3btzMyMkJLN5z71QH4&#10;rCFKR0cHiiSztrLCxYsXuTE1yfz8vAgIrFYo5rK4PULSdvbNN7n99tu5++67yZeK7N+/H7fXw87E&#10;TqampvizP/szbty4IQJTdJ27777bSZW3ARXNAtxE878VJHnrntL+ZxtgthspSZIcf04bTNYxnbOl&#10;Wq0KZrqyFQwIOMnsarPJ3Nwc1WqVjo44iiQ7oUeTkwLUttdlOp0mGA7T0dFBoVRy2Hqrq6vE43F+&#10;7dd+TazVYJDJyUmy2Sy5XP6mdfrOO+9w8PAhovEYAPsO7OfChQu0Wk2w6xxF+FYGfX7SuRxnz55l&#10;/+HbUFWV0dFRwuGwk5h+7NgxLk+IkLiRkREkCUf14PO4mbh8CZfHjaHrVEoFNjfXBQFA18lkMvT1&#10;9bGxuSYC66QY5y9eoF6vc9uxY7x19g0mJydp1mscve02qtUyV69epWQWSK9vcOex4/zk1dMMDQ0x&#10;v7hENNHJtWvX2LdvH1NTU+zbt48bN25w4tgxZ9/r6UwRjkbA48HVEn6zqd4R9u7dy+T0tLDKUETv&#10;9f3vf58P3X0X6+vrzM7OOuB90Cdk2vZgYHBwkL179zI7O4sswZLlD/un3/wWmqbxu7/7u7z33iVc&#10;bi+LqyI9ORiOkMtmeOqppzhy+DYGB3pYXV0R4Fiig3279/DRj34UfyjIc088JWozr5tEMsnC/ByP&#10;PPIIitfL+XPnaNbFWb2xtkk2K7zE3333XSKxKHvG95LP550E7eHhYebn5wmFQo4H8+OPP86XHn2U&#10;K1eucPjwYXbt2oXH43F8W+2+9rXXXmNubo7xcSExVzURFiiGl26HHANbPagkSQ4zv1KpOAC7nW9g&#10;q6CSySSpVAoQNbUNeNr7k8fjoUqdYFCARoqiOIMf2+f5/fff57bbbnPWpa2OtFUKqqo6PfHVq1fZ&#10;tm0bBiYTExMcOXzYYV6KMJ5ehkZGQHExc/UqQ0EfsiKLQEFFYefe3SxlRTr5wMAA169fZ3R0lEhY&#10;p6unm4WFBeqtJgsLC0imxuzsLNWyGJJ1p1LssYY/tuLBPqdy6ayQ+WoasUScoaFhZzhqM0UNTBRZ&#10;RpJkWprq2KVUcnmW5heEFFhrWew3YTvUzjobGBggEPQTCYUxdRXJBLf1ediWMQKAyjv1uwhOtD1E&#10;TVpN1Tl7TNOkqWqOJ6qtAnN5fHi9foJhERITi8XQTZxApVAoTDKZJBKNO0zhdkKVff/8LHzIftxK&#10;cgNwO+pWA7NtTxfgqBg6aZi4EAOkVrOBoWqsraySy2yS28zgQkH2uNk7tgNfPOFgDy6LLGZg4nLJ&#10;1OuCNSrLWDWDQrFYFGSUXI5EIsFXv/pVvvGNb3DlyhUqlQpjY2Ps2rWLqakpFEUhn8/T2dnJO+fO&#10;cejQISYmJkCS0FSVkydPIssyP/rRjygWi9x7770gCb9MW90ngP6Qc+1sr9hmo0m9KtjV80uL5PNZ&#10;9KaoOcLhEEG/H9PU8brcZNMZriyJQZQ/HCIZT5Ds6sItiyR43fLuLubTlhWGht8ryAbVSgZdq+KW&#10;VWTZjSfgR0GmWavi84aolvNUynlMzWR85y6Onbib0b17MUyJeq1GJBSkpenks2kHaPV63Xg8Xrw+&#10;N7LkRVIt2z1FQtMkNA1r2GiAtEUwFPeMqKc0rcXC3BzZTIbNzQ2WlxdZXFwkHAwKibomLBqbjQZI&#10;CobiRTY1fD4PhUIB5Wtf+9ofOE0NH7wRb705JUkg4M7NKNlsS/MmZuUWw0LHMHRwHArbLVNvNkm9&#10;ldEpSJ/tbD0DXddQ1RbNZoNGQxj12puLwzjx+RzD+vbfsby87PjAyLKYqtl+TzYD1KbEyvLNsm3x&#10;wQjEX5JlEQ4j/+zF2w5C2hubPQW3DeLt5NN2NqUt1TZN0zFD39zcxOUShVNXVyeKIgomt0dsANVK&#10;iWqtwsrqMugaWqvJubff5PrVCXStRalSQ3K5aakq+XyJgaEhXC7h+dhqtfAF/ESiUUKBgCMDqZTL&#10;GLpOrd6g2WxY8kMFJFvSbmKaBpqmo2kquq6ha1ueZraEyG6U7Ru33Xy3VCpRLBaJxWL4g34UWZgd&#10;N5tNpqanyWSzBEMhPF4vyc5Ount6iMVi1mtsOUEBLVPBQMKUhLeBKcm0NB3TAsZ0i3kqyTKyJDmb&#10;h/1aq9UqqqoyNzfHwMAAPT09GIaGosioahPZFCEWktbA7ZJI9nQytzBNw1TxebwcPHiICxcu8s7b&#10;F1AUN5/4xAP09KR4+eVTXLl8hVAwzN69e/nkpz5FOZvn0sQVFpYWaUoGbp+XPfv3UavX2Ll7HCSJ&#10;l196hUg0QiDop6+nB5/HSy6To1yuIBkSIV8ItdTg9JkzFPJFJFOmWqnQ39vLb3/1q3znO98hl8uh&#10;tprcdddJvvTlf84rL7/MZjrN5OQkx0/cyaVLl5idmWN0dJTNzQy1Wo14XMiQTMPARLK+bjUJ7Ywp&#10;Sbo5Od60rtFPO7RuXQ+6sx9ImJKJaWylA986xGhfv7IsY2gtxxfObtSqtRqVSuUmE/GDBw/ymV/4&#10;FNFwhEDAz7HbbyeRSPDqCz8mHopw++EjPPvcc8zNznJ16ga5UgFVU/H4PIQjYRZnpinks1RKBTyK&#10;jKm1kFot9HqdQibN2OAAxw4d5tDh/VQqVZKpLmTFRa3e4L8/9TT7Dx/mFz73ixRqVRZX13C5XKRS&#10;KZIdnahqyxqkSKyurXL58vtkMmnLq6+JIYvDV3EJs/b3L1+iI5bA5/bgdbtZWVoQoF+zCZhk0mma&#10;jTq9vf0kO1NMTk6SyeTQLM9ej8crBgNqi5XlNaqVGomOTkKRCCBRrtaQZLEfxeNxfud3foehoSFm&#10;Zmb4sz/7M8Z372Hv3r10dXWxurrK8vIy4+PjHDp0iOe0xWjbAAAgAElEQVSee5aXXnqJubk5opEQ&#10;xVIB2QS12aCvp4dQ0EOyI44siYMsX8xhaAbBoNib67WGZSid4+DBg0LmWSyKKXK1gqpryC43C0uL&#10;eDweOpIpXIpCV6qbhx5+mHyxgKxIlAp53jr7JopLQpFFoJhLUehOdVKv1Zi8fg0JiMeidKVSRCNh&#10;FhcWyKTT1Gt1Ojs7qVSrqBag5I8E6ezpQna7qDUblOtV/F4vkUiUWDzO3NwCa2vrBIIB+geG8Hg8&#10;XJ+cplar8/nPf57h4WF0Q8flcvPG2bMikCmXdZg/Nrt8cHCIvfv24/X5WFtfx+V2O2F1dnFoGAaY&#10;Ykoci8UIWR41isVQts/adpZzO6vdNE2Hzd/ucyz2ZRnJOo99Pi+6JW0Bg3w2hyzJN0l+/r+K1VvX&#10;q30GqKpKJBJB0zS8Xq81yZcd79dyqUCjISRymxtpAD75qU9y+vRp6vUG4+Pj7B7fzcTEFSdopG4N&#10;/8LhMOsbGzRbLcZ37+aeD3+YldVVrly5QjabZWR0hJ07dpHPC7BgcXGR4eFhp8GanZ1lbW2NSCRC&#10;X1+fJUEWIS22PUJXVxfJZJLu7u6bfIJs64R29rkNoNgNif1n22cpEhGJmZqmgWTQUpvU6wJws4NE&#10;RNOkbwUTtpoOmFOrVR0Zms/nI5vNks/nWV5eJhKJcNttt9FoNmhatYS9bzebTQdEtRlZbrfbkWKf&#10;OXOG/oFBpqenmZiYoLu7m9HRUY4fP04gEODcuXNcu3YNv9/P4OAgGxsbZCwfxs3NTZ555hk+8YlP&#10;sH37dqanp9m9ezdHjxxBVVWWl0VgXDgcJp/PWSn3QwwMDKBpGufOneOdd94hEolw7733OnYs9pHS&#10;tBK+W60WpVKJVkO8/9mZGd56+21efuEl3j1/gcnr19m1fQd/8eePUa5Uef6557h0+TJPPPEErWaL&#10;z372czzxxBNIkkQsFqOvr49z586xsLDgeI7acvrR0VF6enqYmppifn5eNK1WKFcsFnOA1/5+Ye9g&#10;N9cLCwvs2rULt9vN/fff74ABqmo3rYKls76+7jDvbGDO5XJRrdX5+x/+A5cuX2Z0bIwHHvwEI2Oj&#10;aIZOLp/H5/fj9fucMzMcDhO07lf7NZw+fZq52Vm+973vAXD77bfzxV//dY7dfjupbjEokawaSNd1&#10;JCwWiMWsLBaL3Lh+g1OnTrG5ukYhm+Mnr7zKyuISIV+A7r4+BgeHGBvbxqc//RlOnz7DxXcvEo/H&#10;+exnP8fU1DQ/+O8/4Pnnn6PRaPDwww9z//33s2vXLiq1mqgjXS5kRXGSXLf2rHawUuxf9n4o6rat&#10;PcZuCO2Buz0AcrtF6I4tIxQqMNkBe9oHBaYpvno9HhqNGvl8joDPTzabpbu3l2arRSQSBRlW1teI&#10;xmJ4LX+/XC5Hf18/rWYTTVXRVI1qpUowGODw4cMOg0p4C8YdCe/c3Bzd3d0sra8xtn0bumkQDIfI&#10;FfJozSb1RgPDFCnsbo+bhgUqmMB7ly5Z9i3CV667u9vpLSYmrqOqGn6/j97ePrIZMRyrZDfR1RbN&#10;Wk008j4vkttDLBbF6/NTLJVEmFTYT7lSIRQJ4w34mJqZIZfNcvzYMesMyzEyPEwsFmVlZQWv10t3&#10;dzd33303r//jG2xspkGSiMXi6IYhJMHFIiPDQ/zjmTN0dXaS2dwQjGy3B93Q6ezspHdoEHQdWZEI&#10;BAK88OKLtFotopGICDaV4fLly9QrVVyKTKozxeDQIPFE3KrzBdkgGo3icrkseWgdTdfo7x/khRee&#10;x+1x8/BDD/H7v/81QuEIm5kMoVCYzv4RyuUKE++dx9BafP4zn+Lye5cZHR5BNiG7meb0a6/xf3/r&#10;T3nxxRfZyGR4+9xb9HV3093VRaKnF4BnnnwSxRoKuRQ3kiwxvmcP01PTLCwvcdvh2xzbEfvcmp2d&#10;dc6Mdt9IW7lhB5V53F6ikRiNRpNEvIOJiascOHCAVCplgcwCeLZ7R1sJAFvWIu1WX7bNBliJz9Eo&#10;fb0DxOMJkh2dKIoLtaVRrzXIZLK4FDc+r59YNI7fF3BsGex+zmZm1mo1J1W71WqxY8cOLl26BIjz&#10;RwxhlgQ7TNtKEi6Xy3i8XuKxONFIRJyDJs7wUpYkJFMMC2v5ItG+LoxKA6PZwh0JgmFQq1YpFgr4&#10;vD7W19bp6k6haiq9vT1sZjbJ53Osr60JT8lQiN6eXgYHBohZ+QSJRIL5+XlHWq/rMmOj2xkZGSOZ&#10;6CQUjGBKMpKkYBjg8fqpN1rU602y2TxT07PMzS2wsLhMNr1MpZynVM6jqU3SmXXW19adMD6fz+ew&#10;A2VJRtU0Oju7CEej+ANBkGXSmQyZbJZ6s4nHIz5Pn9+P1+unsyuFpuuomsb6xiaNZtMJqs0Vc1Tr&#10;VQKhAL6Aj0RHgq7ubpKdSSKxJKapoGoKkuLCHwgzPDxGT08/0WjCsijwoyhC6WH3eR/syz5IVjN0&#10;AxkJWRI1uNsl41JkMExkxaodrd5PdnuED6HLBYaJz+PF1FXyuSxTU5NcnrhMrpBDq4iE6L7efgaH&#10;h3ApClIgjORS0E2hgEWWcClQq5YJ+nz4vB78Pq8APXWNRrOBLCuCoV4oiGCigQHW18WaEbhLk1ar&#10;RT6fJxAIMDMzg2J5Rh85coQLFy44+6zP72dxYYHFxUVM02RqahJFlpAwaTYbBPw+CoUCiUTcIkeJ&#10;Wje/sUkhlyFXyJHOZoRMWxLkKtkEo9GiWW1QKhbIZ7IEXB6CPj9Dw0MkOzqo1GrUK2VMXcXUVdRW&#10;g0ohJwBgvYXWqNGsV2lWsrglFcwaiqwRDrvxyR4MrYnb7cLrcnH9+lXQ3OzYuZvdu/fg9vuRXApu&#10;RXbCp9wuwW7t6+0hatkduGQZ09DRdFOE0jWFTZFkQXtut4zXI/zzJUyajQZra4tspldZnJvhwvm3&#10;ufzeRRbmZ2nUa4QjUSrVKtVaE01rUMgX0AwDTTes+sBFRzJJNBLG1Q4Q/o82Izcz5qxCo01aZv/3&#10;035GPG4GI37a7xXFiChM2mVrNnui/Xs2Y9FGcz0ej+OLZgOBtlG+Y1grSRQKBa5evSp80azJve1v&#10;oVg+A/Zz2uBWO7BoN4c/6/q0P9qZFu3ArP0e7OexDxZb8mRT0oeGhgBoNet0dXXh8Xqp14vi9+ji&#10;Wq+trVGvq2RyK+SLZTQD1jbSGHKejUyWSDTuTMzsw8b2ArOnAu0eR5qmUarWaGkCPPFaPgt2YSQK&#10;PtORm3vdthm7zf7c8hCyH3ax3mw2HV9RkbbrotmsEwyFuOeee5AkOHPmdWZmZhgYGOTjH/85KpUK&#10;169fo1qtoiiCebS2tkaqpx+4WTYsKTc38qYsIysCZLZfk/0Z+f1+lpeXBZM0HneKXkVRcNmbtaww&#10;e+U6Q9vHwND4xzOvc+D2QwQ9InlxZmaG9fV1Dh26jf7+frLZLOfOnaPZbNI71MeJk3eBy8WLP34J&#10;j8UMHh4aFdOvhkpnsotzZ88B0NndiWHoGG6TpqGynt2kWCsjuV3EYzHCwSCK283m5jrJeJJrE1c5&#10;efIkQ0ND/OhHzzA7O0MqlaLZaHD8+J1gGI4XxNDoCM1mk1wuR7FY5M477+QHf/dDy49mK6TILuQV&#10;C7xvP6jEtdNtwmUbaCl/YE23r5F2AFMUOAoGJoahIUYl0tbARDLBxJpaSpimgaHr6JYxsZ0yGAgE&#10;kF2C5Ts7O8uhQ4fYv38/o6OjpNNpulNdeLwuJFnGhYTP48Xv9TIzM0M+myMcjeBXTDo7O3G53Lx+&#10;5gydySSVcolWtY5ab6DKEpsba7TKFQq5PJFoiHvv+RAel4uFpSUOHjxMvljk5ZdfpdFqkuru4Uv/&#10;/MsUimXc/gC7d+9GYstX177W4r6ZYnp6mlarscXqUSSL3Vzn4sWLhEIB3IrwPsln0xSLeSKRCPVq&#10;jXJJAHvDg0P09fWQyeTI5YQJtJjQuslms3gDflqVFqouwCKXR0jgurq6WNvYoFqtsnv3bh544AGa&#10;zSbPPfccr732GiMjI5w8edJh4NqSRtsn7YknnnAm8otz8wSDQZKJuJOULCs6HYkYmtZyAAuvBbCU&#10;y2UCfsEiCoe30uEL5ZII/xnop1oR6esjw2NIkmSll7v5/a/9AVMz02iqjmFo/PilH9Od6qJULrC6&#10;vIJLkolEw1y6dIl6tUJHRwcdHR10p4RR9ez0pJMMnerrwTQ0DFPDwCCaiOIPBFAt1hHAxuYmZrOJ&#10;1+cjl8uhmwa9/X309vbj8nh444036Oru4fjx46iqKtJUiwXSm0JW2mg0aDVU3C4BMOzdO47H42Fs&#10;bIx6vY5uQKKj01qD2k3niJC5ikCRWCy2tYc2VGd92V/b/SbbbRva2RXtQyRJMh37Dq3VwuPx0GzW&#10;HesLVWvidbk/cMb9zzxsIKZkMZBsVrFtnG4z7IPBkJPo7HK5HGmt7TdlW8/YP2+fmxsbGxw9epQ7&#10;77yT1dVV/vqv/5pIJMLOnTvRdZ2Dhw8xNTnD0tKSwy5vNBq8+eabzMzMoGkayWRShIcEg8JbKrMp&#10;Bj6qSmdnp8OoaB+82dfRscSRJMe2xWakVCoVSqWSk1LaXhB7vV5CYRHUE/CH2ti04j1HLJP+QCBA&#10;0Od1AJlcNuP4YiWTSVZWVizZjcRLL73ExsYGwfCWL5qY3IcpFApUKhW6u7uJxZrOwDBsJcjv2bOH&#10;T3/601y+fJkrV67w5JNPMjAwgKIo7N27l49//ONcunSJd999l7vvvlsE+qyuIltS7Pvuu4+RkRE0&#10;TeP48eM89thjdCaTfOQjH+HkyZO8/fbbzM/P09ERIxwOs7i4SEdHBzt37sQ0Bcv/b//2b/n7v/97&#10;Hn30UXwerwj12ExTrVaZnpwCYGxsjK6uLl544QUKhQJqo8m+A/vo6elhaGgIj9fF9PQ0+/bt4Y03&#10;Xmd5eZlms0E8Huf06dM89NBDzj735S9/2WGc2jWrSLHeh6ZphMNhJiYmnM8ukRBM9FQqRSQScRiC&#10;S0tLVKtVRkdHOXDgAMePH3f2+UqlQqPRwO/3O2D92NgY+XzekbDbw4tXXnmFmZk5EokEO3bs4I47&#10;7iCfFxLPoOWja8vUbfuHbDaLzy1qmsHBQa5du8aZM2d49tlnOXnyJI88/DB79+7F5XZTKpWoNkRN&#10;Kbs9jqRRa6mOh1y9XiedTlMplZmbm2N2cspJQ963b5+oAQM+vvSlL3HgwAFcLhdffPRR3n3nbb75&#10;zW/yJ9/8Jo8//jhut5sjx27ni1/8Irqus7KyYrGsvRaogrWWNDFkVi2Sgl0fKAq6LkgBkiwjmfb6&#10;u5nUYO9r7QMbp36x1qrH48FoNLjVxEKSJNwut2C3miblcpFiseiELsUSHfT09NA70I+OgT8Y5OrV&#10;q04NHI1GHQsFj8fDzMyMY0Wzfft23G4PBw4cZHp6hkwmQ1dXl+O5nsvlkEoK6yuCtT0+Ps7e8d0s&#10;zc+zublJvV53/Ni8fh/hSAQkCbfby9WrV0mlUuzYscMC10WoQ3d3N36fj+XlRdxuNyPDo0iSxKW0&#10;8ODVdZ1yrYphGKQGhoUEXTMIhsMUS3lcAR/dvT2kkp28+vIpx6twc3OTj33sPl459TKXL7/PkSNH&#10;HL/LV199lU9+8pMWY1hYM+VLFWZmxCCor6eXT33yYZ5+4nEheU4kiEQiVMuC+fWTV19m/749BOMx&#10;MhurbN+zB8XqfVwuFy21QTwURzJM+vt78fsFoy+dzdPb28vK2iqSIu7twcFB55rVW8L3fnV9jbvv&#10;vodWq0G5LMgRtofwxsYGnnAHPp8XRRb1QrK/nxMnTvCDH/yACxffdTxnVV3D4wtw/vxFXC6Zv/uH&#10;v+eP/+gPqRcFs3NsdDtrq6sUi0XGtu1gM5thbyzG/v37Of/+u/zt3/4tn/70p3nllVcsuW+UXbt2&#10;8f777zvAe6PR4OLFi3zkIx9hdnaWHTt2OGdnIBBwZLujo6OcOXOGaDTK8PAwO3bsED711t6QTmcc&#10;UEzUlZolT93y/7OVeR0dHbgUj6NEtO257PUUj8cddYC9zuxzpWax9yuVCoDD0C2VSszMzPDJRx5h&#10;YWGB69evOp61yWSSer3u2NqoqkqpVCLekcDlcrG5uUlnZyebm5tMTk4SDAbZs38/pqYRCAXZXF6l&#10;y7K2qVdruEwf27Zto1KpMDk5SV9fn8Wu93Pg4EEUWaGzs5N6vU7Q7xO+eT4/AZ8ft6Iwt7BAq9Wi&#10;WCxaCdedwroh2euoLW0MANPAJStomk6jVmV1eYlyuUylUmFtbc25V1zU2VxbtwZuQjkhFIFhp/+0&#10;B2Y2G7XZbNJs6TQawitZNwwilgTf3tdUVadSKVGqlOnrG0DVTVTdRLP8lEStJIJqbXBNURRkjxdd&#10;M9E1E18gSHdXH+FwiFAoRDQastjsIMk34xcfxDd+dv5Du4oOcNSNEjqG5WMpWc+rNYUvt9vy4b9+&#10;4zq5vEifL1UqdHZ24vP5CAdCROIxPB4fmiyT7OyhgQiW1FtNVEPFMMA0NZLxBJqq4vWKGtPQVMr1&#10;GnNzC5SrQjUVi8Wo1+vs3r2b++67j7/4i79gZGQEXdcYGxvD7/dz/fp1ZFlmc3OTiYkJx/P86tWr&#10;7D9wAIDbbruNSqXCxsYGPp+P3t5eVldX0XWdqakp7rjjDtwu2VG41ut1MukNMWA3DfxeD01VRZZE&#10;Zku5VEFRwVA1/GE/Xo+HlOV3ahgGuVyOpqZj6pqQkafXqVdreBUZlwxqo4ahtXArMkbTQEchEIyh&#10;KDLFgiBZ9Q8OU6k2mF9cYNuOXezacZBtu3ageH3gcllEtxbxaAhZcdOo11HcbqEIMQ3UprAnMiWI&#10;huNIkvUZG4KNLJvgkqBVK9NoNMhkMpTKRa5MXBT+75kMXreHcMCHImEFTK3j8fnwB0PUGy3KTQ2f&#10;z43H48bj9RFPiOGwSwZJVVXTAc5+BjOqHVQzTXHDO/+P8MQyde0mZmX7z7f7aYnvyzc9H+A0WXbB&#10;KP5e+FrZG6iiSA7zwAbNYIvm7na7P7Ah2KlrKysrTtqnnfxnT3fs5EN7Q7IbiXA4TCqVcn6PKck3&#10;gW8et8eRyP5TD9FwbSVy2zcvyITDYYeKr6oqGxtrrK6uCl+QatWRokVjQs4Z9Afw+33Opq/rOi4L&#10;XFtcXCRXrDkMDfta+XweIU+UREpauVQlk14jHI0QiUQYHR3FZ/kmejwe53qIqb1I4m02GkiG+Cws&#10;2wlaTdV6fh+K4sYlu28Cqe3rL0nSTcarpZLw5/N4PMTjccdA1jQMTKlNDoSgXrvcbnLZLO+++y71&#10;eo333nsPr1dM8fr7++npSiHLMgMDA85EMRAKOcbHzoYrSRiG5HzuhmGIEB/rgNmzZ49zv9qNgNFS&#10;wTApF4pceOssH37453jx6afZ3Nzk8Mlj9Pf38/gPnyQYjJLZKPArv/KrTE1d45vf/EMMQ2PbyDai&#10;4Rj/5vf+Ld/4oz9Gb2m88fZbRJMJegcFI+vye+/zr77621w4fx6vy821pWss5Zeo1CtkM0XmZ+Zp&#10;tVoEwxHhY6hDPVckoHtxuRThD2Vtmh2RmONFE/D7uXD5MuV8hiO3H0U3Tf7ksT9F03X++q/+is5k&#10;F//6X/9rvvTobzI4OEi1UrEYxCJgxzAMZNcWSH8r8HgrA/JWeT1shUDdJOFySZiGNamTtwKwbn3I&#10;fPB3KtLNLItWq0W1LiTeX/ziF537t6uri454FJesYBoa7124SCQS4e++/310VSPg93P27bfI5HMk&#10;U530dvc4DeODDz7I3/y3/8rGxhqtZp1auUI0GiEWCtLf38+O7WNs3zYqPHLrNf7hHx5nM5Nh3/7D&#10;GBJ8/X/7PxgYGEDyeDFaGrLHTbXaFIbLhsbS0hKTk5Osr6+zsbnmDA5iMSFxnp4WsrFatcqOHdso&#10;l8uszM5bATSiwC8WhLwrEYszNjzC2uoqs7Oz6LrO4NCQ5VMkUakL6VA4JIJ4PD4vgUAIzWKdVOt1&#10;xzy/XK3xl3/5lwQCAR555BHnkP4v/+W/4Ha7ufPOO7l27RrPP/88N65dt0AKlzhIm00O7t1j2Th0&#10;C1sATUVrtsgWsk7T3tPTg4zB0tKKYJa7fdbAxHTYBU1NsAMaqgDPNNPA5fayc/c4d9x+B6Ys8eNT&#10;r5BOpx0J3cL8IpFwGI/LzcrSIpWKSFiUZZlDB/ZRq9VYX18ns7nhyDZNU0iPq/UGXV1dJDrFfpov&#10;FOhOdt3E9hXeTUEyGQFgNdQWmXQOXVXZtmMHH/rQh8mXRcqgYYg9ZHl1hWKhTG9/n5Belcp87GMf&#10;Y3x83DHPL1druCyw3QaOTKPpnHE+n49UKuXc6+1rUde2zmnbL9Eeqtl7qP1nO1TC3o+dnzNFmqos&#10;y1gqVZ595kfizEbHLStobDEr/0c8K9sL3XZALxwOk06nxX1XraLrgsHm8XhQWzVqtQaHDx/mrhN3&#10;U6vVCIZDfPe738U0JR599FF2bN/Js8/9iNXVVSYmJhgcHubgwYN4PB4ee+wxZ1CZSCQs+XhQpHZW&#10;ytz3kY85KeM/+clPBIPcNLn99tud831tbY1sNks6nf5/GXvz8Miu8s7/c++tW3uVqlQq7d1SL+rN&#10;dnfbbru94baxMbbZsWNIyBizTAhDfhDITDxDAkl45peNMBkIwcmEkAUTIDGBEGwgeLcxdrvtVu+L&#10;pFZr30pVpdrrrvPHuefqSiHPM/U8etQtlW7d5Zz3vOd9vwv5rqyg+3lNTEnhlvqSUuZDuh+K67H9&#10;9USK1GezWd8AThgqtEThcK3o6RrqOA7rRYlwDMuyvQKo6zf8JA08EonQbNT9ppo0jlpbWyOREKyE&#10;j3/845w4dZInfvQjotGoX5zdsmWLMGKKRIhGhVRMOp3GdV1GR0fJ5/Ps2XuF/6yWl5d59tlnee21&#10;10TDwHMP37NnD4lEgmPHjvGGW27xdaXnFxZ8zfB8Ps/8/DwD/f2Uy2VeeeUVRkZGOHz4MBcunOXi&#10;xYu0Wi06Ojp8IxvZKF5aWqJWq3Hfu96FbdtcvnyZLk/+Rdd11qpV8vk87baYJ+12m0QqSUjVUFzx&#10;/i9/+cvc+cY7ePf99/F3f/d1nn76aQ5cfTXbto9w33330W63+cAHPkC5XKZSqZDL5YhGo4yMjPjS&#10;Au12mzNnzrBt2zbuvfdeRo8fB4TBhNRbk9f64Q9/GBAa6ZVKxXewlnOzVqvRbjd8zdB8Ps+//uu/&#10;kslkePnll32jpJtuuokrrzywwewkn8/7dEBpQibpmlKg/+Tx1z0tuaq/Bg4MDPBLv/RL7N69xzfv&#10;aHsMn3q9jgGsrKxQKBRYWRLutEZDIEt/+MMfEg1H/Oa2oqlce+213HHHHdx06xvEfffOQwuF+NWP&#10;fITZqWm6urr40Ic+xC1HbsU0TRqNGmseUl46W8v8MmiWiar4KGDbcv3cUeZp8v/yfsrYLFAxhh93&#10;5Foq0ZWKohD2EL2K42K66w7JPpoTGy2k4FqCWdVuN3FtUTwPhSOkOjp44L3vJZ6MU12rMDs7y+z0&#10;jLhfrRZd3T1eoS5Js9lkdHSUhYUFYrEYQ0NDZDIZhoaGeOSRr/Daa69x9dVX4zgOpVKJbVuH2bt3&#10;LwBvectbGBkZoVRbo1ws+ZRnWUzv7Mx5+5kCmVSa0+fPsba2RldXF3v37iWfz3P+/Hk0VeXixYtU&#10;KhUiHkq/Ix7m+PHjVOs1Ojs7RVzWVLq7e4klUqghjWg0RsozB1OAS55LeKm8ytaBQUqlEvv27ubS&#10;2DgrS4scPnwY0zSZmZmhu7ubhz74If7o81/gzLnz1Jst9HCUvoFBHnrw/bzngfsJayoP/fIvc82V&#10;VzI6OoqielIjtToHDhzg0///73P61AmyHR38+Mc/5uTJk6TTIgZn0mLOGYZBoVBk247t7LliHxfH&#10;JpiengZV6Mhpmsbdd99NZ2cnpm1RWF4hpKq8/e1vA1Xlgbe/hc9+9nf5T+9/CFWPksvleee77ycR&#10;izB+7hTzs3N86Fc+wvXXX893vvMd/sdv/zbFYtF3vnZRsV0Fw2xhN6scuno/n/u93yccDjPY188j&#10;X/mKWNsVjWxXjmqjQe/gAKlMB9PTs7z1rW+lo6OD559/ntnZWbq6unj99dd9synXdclks9x4441c&#10;ccUVvOMd7/BjYk9Pjz8nXnnlFf7mb/6GgwcPctttt3HgwFV881vfFA1gTwJDFjpkw1PmE9Fo1Dfo&#10;EONf2zAfE4mEmC9e87Ner3syFrp/XGn+tra2xuLiok/DB9i9e7cvU9JsNLj66qv5vd/7HWKxGNPT&#10;09i25UtZxKSkh6LQbLeIR2NEw2FyuRxX7N1HV17En7vuugtFUejp7wfLZuz0WYZGRggnYtgtAy0m&#10;1vDFhQWeffZZduzYwfmLFxgaHmb37t1ku3IsLCxgGULqwWwbRPQw0XCYbC7nyypIZDZAy2gT0QUq&#10;vlIu02q1mJu67MfcWq3mm+G5rig6ycZryzAY6OsjHBbyaIJNaPkmLJJt2TLatFqGt470eA1L1Qct&#10;ydpJvSrW1bDXtLRt8XnhWJJ8Pk8sFvOLrIqibYiJPT099A1sIZaI+xJ6Liq2Y6J7jWgBFVHYTK79&#10;j8obPxfUpq7nosHvYU0wQAFqa4IxcfnyZUzDoFQQUiDdXXnC8YTQyuzJC1kyTcN2LRxNwUFFVzXa&#10;9QZhTQCiQiGVsCZMB23LZG56Rmi0W20cy6bprbdzS8ssLq8yNzfH3MI8V155Jbfddhu7d+/m3Llz&#10;PProo6yurLBjxw6veNvBc889R7m8xuDgIAcPHuRjH/uYb2Jm2zaDg4Moqso3/+EfAMhkMuzbt49K&#10;pYLjOJTLJfr6+mi3277u42qpSKVSwWwbLM7Peo3DOqoLqVQHnZmcyMMjIVQUzKaI+y3LxPXsSFy7&#10;jWtbRMIaEV3DaRk06lWMRoV4WCMeixGKhFH1MKblEI0n6R8cwFE1pqZnUENR8j297LtiP46uk04k&#10;6ezsZG7qMu1mg/7+fjK9fWCaLCwtMj52iUhMFLtIH08AACAASURBVPB7e3tBFXvvqK6BpoFlg21T&#10;mF/Etm2Oj77KRc8MuN1uo6iuaHaEI7SbVQpLS6KZ5yhoegSbEE3TQtFCuKEIoXgKx1VwbQe7VaNV&#10;L9Gq1VAVG6VtWC54m5DAANxM/XTddW0/N5AwSBdXxXU2vEe+5PvkMUSCsS7ELz9L0tOCmy+5ydG0&#10;9aJI0Plb0onlRkDSc+Keq1woFOLixYtMTk6ysLDgbx5kkG42m6RSKfr7++ns7ERqUsmgIzs+8nMT&#10;idSG4qL8tyxgBosoIAo1MqF2HMvXs5iamqJeFwt0Mpn0C5KLi4u+y2ij0SCXy5HJZDBNk97eXizb&#10;IBzS+eEPnyCdTrNzeAhFUQT83xLFynLV8AqKEr6t0W626O7pIhmLMjc3x/LKEiFsDFWn0mxRaTYJ&#10;hVRc2yGVShGLxRgcHBS6XrluVD1EPB1HtSzS0TjJZMJH+5imSWGl6HdBdX2dEhcORwHL126SOhoS&#10;jp3P5xkYGBCbXBTingYTONSqVQzDIJPJUCgUfPr+/Pyc0FPSNM6ePk2lUmFlYRbLsujt7WVwcNCn&#10;DshkURoGdXZ2oobCRJIp6rU6KBrjlyZZXlwgm81y6NAhf8y1mk1QXWzTBMvm1Z/+lDfcehunz57h&#10;2InXuPGWmxkaHub7//o9yqUKr736Ov/zf/4BExfHePbFp5i6NElXVxf9/f3ceeed/OTHTxIOh5mc&#10;maHVNimtldm5eychV+Pw4ZvZ3TvAp3//t9F1Da1XZ1qvUpqYYrZRIbRgYisqmuGwYq3wiU98gr/7&#10;3b/CaVnkcjleP/YaX/va1/ijP/ojwlqIQ4cO8cPHnxDGC7t2YRttWq5Fw2jz0Ic/RGVtjfPnz/Nr&#10;H/s4p06d4oUXXsJ1XX+sKoqC7YiNuNRPCxYnbdtG0dY1YoPFiWCBIvgz+W9d17EC8/7nFUHlK+zN&#10;ddu2icVivjOo6wqaSy6X49prr+W6aw9Rqwn3tZ6enkBhxuTYSy8LyLzrMDIywqnjx7Esi0ceeYRo&#10;NCo2vbZNo17nNz7+CV55+UVeeflZxi9NU69U6cplhYt1Lsfw0AC7du0iHA7z9NNPMTs7jdF26d66&#10;BU3XKZbXUFH53o+F07MWCjE7M0OxWGT80iVvToR9ymmlUqFYWEVRFKrVitC6qdVw7TZbtmyh1Wzy&#10;0ksvkojGMD1h4kq5hGWb7B7Zhe0V+M6eOU08EhVyCrEY9XrDpzOm0xkiiahHzVGxXdGljyUElfWd&#10;73wn3//+9+nszNE30MfIyAhvf/vbOX78OD/96U8xDIN3vetd/OQnP+Gxxx7zUWGuLZLYzkyGREKg&#10;c8IhnZ07d3L89WN+8UFTHC5PT7N//36Wl5fp6uqi1WqxsLDA2toa2azYgMUjUaLRGIVCAdSQMDJo&#10;VVHVEDfffDM7d+xienqWmTlBXzVNk9XVFb+j39M3wNiFC8zPzhHRNfr6+jhw4CpmZ2eF43ajyZYt&#10;W4jFYtiWyfLyMolkinimi3g0QrFY9IXor732WuFK7iXUANVqlWxHinpLuNpec/UhbrxZONhOT09T&#10;WqsKd+hqhWZDHMd3t+/u5o477qAzl+OFF14QGprFItKxVhrPSKfQdEeCeDzu0bTw1yqJvFtHgQXM&#10;q5z1ZoBERMh1NyjBIeeZ/L2iutge6qJcXMVxLJ588kmhzeatuyE9tuHYwVewC69pii93IosI0sFa&#10;FhBE4y4EOF6BRoj4/9an/zvZbJYPfvDDvrHJex74RR5//HG6u3t5+OGHAYUnfvQEoVCIb3zjG3R1&#10;dzMzM8PWrVuF67w3FmSi/tBDH8CyLEZPnqBaqXP06FHf2CKdTlOtVllcXKRcLvuFFOmgXauu+fda&#10;UoUkMikSiVAoFDxzjLK/0ZEopP7+fr9wIumm4v473rnZflO3bTT9PEa620ciAg0TjcZ9lL+ua35R&#10;OxqN+E7JfX19vhP2wsICF8+e4z2/+F4h6K6qlNbKnDgukDu1Ws3X9MxkMgwODgppiq4uFhZEk/Tm&#10;W0ShWNd1X4ZG0zRisRhf/epXOXVKuB3v2bNH0Kk8Q52XX36Znp4e8vk8hmH4aE3pjj43J/Rz5+bm&#10;OH36BI1GgwcffJB6vS5MPpJJpqenBfXTa5r+8HvfB+B973sfqUSSxx57DNd1+civ/Rc6OjqwFWjb&#10;ApkT8hyUcWysdosf/vO/cO87386JE6f480f+gvn5eaLROH/yhS/Q29vLpz71KXRd94uUsVjMNwqq&#10;1WoY7baPstV1ndtuu43R0VHm5+epVCo88MAD3Hnnnf7zyWazWJbla4CtSzPgo4jke5966imOHj3K&#10;ysoKH/7wh0mlUr6EydraGh0dWb+gJp9XUFd8+/btrK2t8exzzzEzPU0mk2ZlcYlsJsMDDzxAT08P&#10;0WiUmZkZjhw54lHSOpmbm2NpaYmpqSlqtRpz84vUajUKpSKzs7OU19aE1iGQTghNztuP3Mb2nTvY&#10;s2efx2jRiCdSzM7N8PDDD9NoNLjlllv42Mc+RjQm4kStWiWZTlCv1Yh71NRKpcLi4iKhUIhSqeRr&#10;58nrkvm/nBcyVsj7uLlJIqQx1oEOstAZNNe0vMKOLNZIpLF8v8xTLLONqiqC4uYKpH4IUeQzXWi2&#10;27RNk+3D27jxxhvJecUNqa/68ssvk81mURSFdFoAAJrNBq+88gpXXXUVL774Io1Gg3e/+z5c1+V3&#10;fud3cByH4eFhCouLJMJRFODg1Vdzz9vfytatQ2Q7O1H1EGcvnKdYLLJUXKFRaxAJ6cQicfRQiImJ&#10;CUzT9I1L+vr6GN62Tej0jo1RLpcpFApiz9Wu0tnZ6aNmo9EolqOyXFhBCQkzmNJamWw2x9UHDrJ9&#10;eBsrKyucOnGCcqXK4vycJ0fR4Io9e3Fth9dfP0Y4HGb37t00mnX+7MuPcHl6lj/8489TKFUYH78k&#10;Cnyuyxf+5I/Zt3sXWBaf+LWPsX//ft/cKplMUi6XOXDgKv7gj/6Y8xcvsGf/fv75se9w8ewZqtUq&#10;rx97leHhYYqrK6zV6szPz7Nz1x4eeughCoUCE1PTWJbFykqB6284zJ49e3BchZPHXyef66QjIZyU&#10;HcOi1mgyPjHJ5ek5FpaWOXteNIeT0QiWZbB/314e+epfsn37Dj7zmc/Q09tLqSQct1dWVnj11VfR&#10;dY0nnniCZ555hrfdcw+Ew0xduMjQrl38xsc+BrZD02jTtE06shn6BwdJp4W+4y233EqtVuO1115j&#10;bm6OgYEBLl68yNNPPy20BL015oYbbuD+++/Htm2uPXTIZ4JI/eGnn36aJ554glQqxRvf+EauueYa&#10;Tp065WsoAz5yOpvN+mh8KUMjNSgTiYQf56WWpKSTywZStVr156A8vjyGNGhVFIWenh6/+dTR0UGp&#10;KFDER44c4ZFHHuHy5Un/OqampnyDjlarRa1RR0Vhx7ZtwoSwWmPXrl0cOXIEVxGx4ciRI6Q7O1m6&#10;PEOr1iCX7yKR7cBVFdoNoaP54osvMj8/TzLbweLiIkNDQwwMDrJt2zYKnsHUlsFB6tUatmESjcbR&#10;NCGnsVYps7gofDEWFxeZm53GMUV9Q1VVLFvkMmtraz5LU+ZAslkai8VQFU0YUMUTvhSENBMLhUI+&#10;oCqIZq1UKl5MdPxcVGoodnamSSRSaJpOOBonEhFmSLFkpw+yks2Z/n6h5S3lSRRVxXE37rlk3Azu&#10;0zRNyLzZ3s8VRUFVXFA0n+4vG0SyhiILu4qiECIk/C08+Rpsi2KxyEq54DfnI1FR/O3pzxOLJYgp&#10;EXAUInoUoqI4Hk8lhe5kSMMNRdCjEXRUVATN3PWMY03TZHJijFqtQnWtQSqRpFIpc+7MKRRFYXZ+&#10;EUVTGdqzm12797F1cAs7Rnb63h7z8/PU63W6u7t58t9+wksvvUQqlcI0Tfbt28fzzz/nj+1rr72W&#10;w4cPs3fvPizLor+/3/c5QVF45CtfYWBggP7+fgYGBrhw4YKfUxSLRc6ePcvk5CQ4NkarSUizUXHR&#10;NB01pBHSdJYKq9iOQz7X6wMPFE1FD4lGQyoeQVddwprG1OVx2s0mttUklYzTk00R1iAW1nHUFLFU&#10;hnBCoP7LpVXinV3ccONN9A8N0ai3SGY7sSyXVY9JsHr5Iq+9+BwnTp1h69atXHf4eq65Wkj4dHie&#10;BoZhoEcEK+7c6KvYtuvLOEUiwsyxtLqEpuo+MK/VMpiZm6fVbpLqSOI4QmonpCmgaBiujuG4WI6o&#10;sVVMVbAtW3X6kiE60il6uvIoqrvR0mmz5lUQ5RhESga7kpsRmP8vr83v+3n/30w7lQmL1FmKeYlR&#10;kJIdpIFIRJf8m+BkC34FBeiDv99cZBX3BxRFoCQdx0LXNb/QKvVBgp1ewNcKC9L0ZHCRYuayeyLv&#10;qyzqBAu8EjIvC0oyOG1A2tg2rm3gWiZhVSGESwibsOYS0VRUBSIh8XNNEX5emqqiKeA6FuGQCo7l&#10;Cf3aKK6NHlJxTAPLaKNrISzL3KB/ZhgGIV31FzV5D0Ti3vSvXS50EhEbRL7K5yU7gcH3qZrmF6hN&#10;09xQDJO6n3JiywRf/k4+9yAyWNd12l4nz7Zt8DaOMgFYL0wn/OMpiuLTjl1sH+Ein3MkEvET71Ao&#10;hOrRm2RxQT5rTV+nwAcDvhy3Ph3MEclKW3Fw2jZmRKNpGpjYhPWoh2y2/QVHmmzI4oek18sigZwb&#10;kUiERqPhyyasb6jWi4vyXkj6Q3Bhk/c/KLq8ed5ujgnBuSZfwcLk5i/5fOXzk/NGdnIty8B1bWzb&#10;RBh0WKgqtFoNdF1DVcG2TSRY07IFHTPs0SGkM7K8J0FtueDmUI6V4LxVWNfHko5vUqRa08PgKjiu&#10;6yF4xWZKFjrCIR2zbYguKwqKC2ZbjJ92u41lGER0Hcsw0FQV0zAAh6geDsQ3y08qZYdPUUSBSNWF&#10;4VjLNBCYOEEP0T2ksW27mLbnPOvR9eX8EHNkXVYD8Bda+Vyknm+wUSTjj0SayfG1GQ0jqR/yeOvi&#10;3etC8FLWQSICgyY8ctzJew/rMhabG0XxeBQQpkvynDRF9ZMQuXHFFjRKaSQmY4j8Dvj6wXJs+Mma&#10;IzSyZCyW7xEUZ9tPWtttgaaVxUZZjJTI7aDeGuDHC0ndCa4J8vo2r7vBl7zfwXOVa3lwHgbjdFD2&#10;Qf5NUPokiHre/JnB+CrHg/wMuSbKAoJALLX9hqCMLbFYbAOCKoiOknEgiJSSBUS5wfFNiSzRDJTn&#10;K+nmwWuTTuSykSljs7wP8t7JtVWOhaDOp3RMlfdCPispayKfp5ybfiHSu8/B+ybjtPx8ue7LMRB0&#10;fpfFETlWZCE8mDMYhpB5kKhO112n6clrk2NE0u/k3wcbQRJdIn8vx528fpm4BtdLeR3hcJhEIhEo&#10;TK9fsyxeb14P5D1vNpsbxgyaSrMpcghXWc8F5bOVshFyXpum6SMeNU0jGo0CDqGQtuF65XOViFo5&#10;9+S5yLEeLJgF11PZXJDPVI4lOTblvJFUSYEwbPjnJO9VMCfaTKELnktw7kpkYnDcyDVNfpaMo8GG&#10;gZwzwbEs47EcKxHJJvHGWXA8CaOtqBdo2DAH5FyUxUN5LfJZB3M6OX6DeW8wRwuOjWC8CebowZ9t&#10;vj+b76X8CiLHgs8q+BmbPy94bnKcB+eknOuKovju78Frk2NZxih5LjIOAv7xNoM3gk0m13WJeQ0M&#10;+SXXUJkXyzkv886g9r00aJNjWN6PRCLhX1ej0UBTVHIB8wrHcdBDYf8+y1gYPE8Ze2UMD+b1Eoku&#10;kemRSMQfwxI1JueqRAsTnJMeikfeJ1lok3Fb5uHBZxc0GnFdQZ9H1fxcT36+zPEtyxANeRchf4KQ&#10;vBISZBvpsDJvFsfR/HiNooBX/MaLG/Icg3uB4B5V5pjynOXv5L+DzS65L5DPWM5teawge0GO7WDx&#10;Xz6fYIFeXlPw3EDE9+BYlPdTMtbk7+RnBJ+PnCsSlS7HqTw3OX6CBVc5VuU8CuY/obDurxsyN7Ft&#10;G1URqETbdYQBk7fnUlUVvBxOxjfZYJTnIvRENT/eizxe7JsUVRxD5mam2fbzIL9h4ri4tkM4pKOi&#10;oGshwiEdxQXLMLEME9del3XzcyRVAU0FTRW5uWODpmI6NjYuDiquouGg0jZNXEXBVRRM28YBFEXb&#10;UFx0XdfPUeQzl58XzCt/HhMm+Pzl+JHP3zQ3Osa7rouCg6qI765j4TqC4WUYLcQtF3JCrmsJSSFN&#10;2xBrZM3DZV2XWPWMVQ3HxlZAjYZxFBVVD6PrEUJ6BNdRUFGIazq6IoCbuqoR1kJEdB3VH99eDuvt&#10;YUzH9puGwTgkz0WueXLvE6wRSd1qOQ6k/FCwziDzSVncdez1eybnghxbgK8VvqGu44CqroNx5Gdq&#10;qoptm+i6tr5vtAwSyTgilxHHlNeuabpocqOCq+J6UiliTxgGLUQslcGyHRQthKqEULQQtiXANJqm&#10;oYc19GjEG2di3Mo8NGjgmclk1veDLliOje2AZbtYto3tOBi2gqNq2IpGw7CotVooehi0MK4SwiGE&#10;g4qj6FgeohvHJaKHUGyTEBZhXMKKQ0hxSIY1dNUi5FjryErLsghp6wE6uCmSAUr+zAosrooqfm8Z&#10;7Q0TQb7kQAgeU4IzNhdDgwl1MACr6rp7WEdHh4+GkHB2qTmZTqd9VGWtJugnJ06c8OkBHR0dRKNR&#10;X49DUrdkIiuDtaYJi/tUKuVrVZmmMB4oFos+1BsEJaijo8PXpJKJYn9/v39sRVnXx3Qch7RHtZid&#10;nfW7+gMDAwB+UUzqRkq6Wjwep1ItY7YN0ukUzWaTste12rVzBMcyeP7559k60E9XVxftRhPNcxJU&#10;gN58F4XVZWKRqOj2tw1MNUzDcqi12liWKJLIDZd0IouERVFY01XiXkHyyJEj6HqYhflFZmZmKJVK&#10;7Nmzl1wuh2FY/sRVFOEcLxEKqqpSKBSYnp5my5YtJBIJYrGYQBWZFq4tCkWpdALbXE8CT58+TalU&#10;YmJigl/9Lx8VgSSkry+O9Squ63Ls2DHOnDnD8vKyj7LJ5XKEQp5IdTjM8PAwiZQwVUIVC1EqlWL3&#10;nj1ivFoWS0tLzFyeotasc8sbbkK1XabHx9mxbx9f+JM/4R3veic7d+/mr77618TjcR577DHe+8B7&#10;6MrmePInP2FhYZabbrqJ1dVV7n3rWzhwzTU8+vVvMD4+ztTUNK22SSaTYXLqEq7l8qU//wrff/Tb&#10;tPQ2zVadE2sXOD49hp2MoK5Usfr7MSdmcJttrrnmIL/7Pz7L++/8BTpiHXR1dXH7kdv45je/KdwQ&#10;BwZRFIV/+vY/omkaX/vrv+bZp55krVXHVsBCbErS6TTxWJLV1VWGh3fgOI6/uAvEtOYvMkHpg+C8&#10;3Pxy+PfUcLlxk4tUMAH/eUUU+Z5g8VZu8izLQlNgz5497N+/39fzEaLQ0Q0bmcuXL3PyxHESIZF4&#10;HLjmID/6tx+Tzwnx7y996Uu+YUO2M0dPdzeHDhzkD37/c7QbJeKJDnp7ezENQZ+87Q23cmlynBMn&#10;TjA/P+9rVDXbNvMrK8wszvP7v/+HJKIJ3vru+5iYmODo0aOi6Nxuc/78BVZWVjhw4AC1Wo29e/dy&#10;4cIFLMvk2NGj9PV0+/erXCxQWF6hWl0jrOsUCivUG01sy6KzM8u+fft44YUXQFWIReMMDQ1he4vs&#10;2tqajyDRQxFRJDIN0pmsj6jcunWIeCLhb/Tf894HfH2bZ555hoGBAYaGhqhWqzzzzDN85StfIZVK&#10;0dnZSblcptlsks91kvbue39vj+gyW8JVNKSK53/58mX27N7JymqBvoEBUqkUr48e95ADgj5rGqLI&#10;FA3H/JgZCguk46/9+ieIxWKcPHmSsbExVFWl0Wh59KMSjUYDwxRx+NLEZW48fB25XI7SapHp6cs0&#10;mnXiUUGPwbF8GnA8GqGnr5+1aoNy3aBQWBbOsV4y0tPTI5wjveR5ZGREaIT1dHHjDTdz4MABnn/x&#10;p4LO6M2FmZlZ1JBAoK0UiuzYsYOD+w9w6NAhTp06RalUIhqN+giq4OYOoMPTJgqHw2ghNswRmWhv&#10;Rhgpirr+Hme9ySapPq1WyzecChZk/fnqONQbVcrFknDijoQpFgtcunRJbEYMQVluG86G+SrX9c2b&#10;e3B8nUa5tku9Tql5tbKygmnaPPDA/dx2223Mzk6jqiq/97ufpaurC8MQJk+u67J3zxUcP36cHTtG&#10;+NSnPkW1WuNb//gtRkZGePTRR0l6hgSRiBgvk5OTbN26ldtvv53FxUVeeulnxONxmu0W115zne8G&#10;/txzz7GwsEC5XCabzZLJZPxY0Gg0hD5hu+nHPllw6OrqIhaLMTEx4T+HfL5LaEp6za1gjJT3p1Kp&#10;eLFJxLhms+EXE6Kx8HqDTdW9YpYsgIX9+xyPR/1coVhcpVwuEwqFePOb3yxo6/k8Y2NjzM7OcvDg&#10;QbLZLM8//zzNZpOtW4XkQUdHBxMTE7Tbbfbv308kEuHixYuMjo5SqVQ4cOAA777vF3zKn9QOlUmr&#10;6wrtS8Mw+Pu//3t+9rOfgZfXve9970NVVb797W8DcPXVV3Pw4EFmZmY4d+4ckUiE/fv3k8lkeO65&#10;p5mYmOAv//Iv+Yu/+AsMw+D+++/nlVdeoVarMTU1xdGjR7n9Dbf6m44f//jH3HDd9di2zS+//0G6&#10;uvOUKxVQFVIdadbKFVGAScaprZWxqg0+/8U/ZWlpiS/+2Z/junD06FGefOoZnwrZ3d3t0yYXFxf9&#10;wk4kEiEaifh6bxcvXuSDH/wg1WqV7373u3z961+n0Wj4a6brrruVF4tF//9iLVOYmZnhhRde4KWX&#10;XkLTNB5++GE/8e/o6KDdbnPy5ElUVWjFpdMZf/7IImE4HGZqaornnnvOH2+lcpkjt97K0NAWHNMi&#10;rOs0mwJBvm3bNiYmhHb1iRMnOH36tF+8LBaLAPzbT57CsiwOHDhAOpuhr6+P97///aiqyvDwMKZp&#10;kkwm0XWdylqNz33uc4yOjrJjxwjvfe97ufueN2MaAbd5o+3FM2d9swu0jfaGPcCl8QnfKElu/lqt&#10;hh+TNgMFNhc0/b2HF3tkLJXv85sfgT2HbIbYtk02m90gA9Vq1lFVBRUBQgCHsCdp1LYdbNfFAdZK&#10;ZcLhMAcPHuTQoUNks1mB7pmcZGVlhaWlJT+XKRSESVg6nWZpaYlyucypU6fJ5/O8733vo9Vq8Vd/&#10;9VfMzUyTSaRQXBjcugVHU9g2vJ0rr7yS/VcfpH9wAFXTWCksc+zV11hZXkZBI+bJKlUqFb+Zk81m&#10;WVhcRFEUrrziCi5evMjExISISVbL1wzs7e0VLsznLxKOCodmR4G7776Lnp4+jh49Sk93H319feza&#10;tZtsNsuX/vefEovFaDYq1CtVInqYoaEt6LrOk08+yc6RHezavY9P//ZnmZ6d4z899CGSyTSTk5Nk&#10;MhnufvOb2LZ1C//5Qx/iwx94v7/OHj16FNMU+bBltPnGN79FMpejWlwl1ZnnNz/x//GP//iPuK5Y&#10;uwYH+xnaJrQy5xbEff3MZz6DFoly9OhRVFWjp6+XXC6Hq4ZpN+ssLsxx/uQJXNfl7x79OncduZ3P&#10;f/7zqFqYj3zkI5y9OIHr2uKahrdQWFpmaPs2fvSjH1FYLfHZz36WG2+5mTNnzlCtCFSnruts3zHM&#10;pz/9aY698jKpZJJDV1/D7PQMKysrHH3lZY6PjmJYJh2dWfoG+ukf3EJnZyetlsH+/fuZmJhgcnLS&#10;L348//zzXL582WcI5nI5HnzwQeLxOAcOHiSRSAgaqWmSy+V8xtkTTzzB1NQUX/ziF2m1WkxPz/oa&#10;jXI/Xa1WURTFjyWSsRdsVojGhurnoYDfFJJNEVkk1nXdb4TNzMz4aHzXdenr6yOfzzM3N0dfb7cv&#10;AyFot2f52te+RigkaPsJLw/t6OhgfHxcyLZUKgwPDwsTmlSK3bt3k0qlsG1bMGb2HyTp7SkLhQIj&#10;IyMQCtH08o5EKsXpkyc5fe6sX5CfX1zgrrvuIp8XFOOFuXk6kiks02RlZQXLMpmZmaJardJqN7w4&#10;YpKKJ8Qa6DHJGuUKrVbLb7qEw2FfNk6ukYZh0HJFXGqb61rWstnjugKRJsFHsvhtGKb/s0wm42lL&#10;Z7x7rntFKNMD8IQJh8OkM13CUdxD+YnnuZGKHQqFcH6OeXJwnybjKoqQzZJ5jOoZKMv8Mdh4ksU6&#10;02tcNmt1isUii/MLXvNDaHV25rvo7Mz6+XQ4HEINadi4tEwLV1GJJ1JorhiH8ago5KsogI1RLFOr&#10;VJibm+P8xBiOKXKnUqnE9Nw01WqVcq3mS6McecOtKIrCzTffTL6nm/likXA4QqNWB1XZsE9cW1vD&#10;cRy6u/L84Ac/4Otf/zo33XQT7XabnTt3MD4+ztiY0Mretm0bDz30AYE27OhgZWWFG264wZ8/X/3q&#10;V1EUhf7+fnbu3EmxWCSVSvm1ou9///vg2BSWlzDbdSzDJBKL+rlkKCSasNFo1Gdlyn1AMp7g9KlR&#10;lufncF2b3m6xj01HY4Q0hY5kglg0TDqZIhyLoyc7CGf66Mzl2bt3L66qCN1S18ZxRTzQwirNdhvD&#10;aPPCjx6nWlzm6isPMjExwez8HEbbYnh4mLZtc+rUKfbu3cvi8opYP+MCZFAulzGM9RjhugqqVzsw&#10;TdtvXNi2iWWbCLCfiq1oaIqCYrbAtlBcC8U26OzuI5/rQnVM4mGXZMglHk/iKgraZz6z7gYuB21w&#10;IG8uVIKgV/h/4w1mx14X9g8eJ5hwrH9tfN/mLzkZ5OcrynrHIxQKCV0WTWNwcNCHUsuiVFCQtFQS&#10;ui9ysyEr7FJnIvgZ8m8FosegXC4LG3UPui07QkH0g9SFLBaLlMtllpeXcV2XUqlEV1eX37lvtVpc&#10;unQJRVHo6+sjHA779MGFhQUymQy6rnPp0iUmJydZWlpidXWVer3uTwSBXFSIeN2tVCpFWBdw8gP7&#10;D1BcLTDYP0AyFqVRq5FOJYiEdWLhMFgGSTxBmgAAIABJREFUExMXsFpNNAVwLUIoqGHRHQppOhFd&#10;89CWLq5t0ahVaTcbVMpFysUC8WgExXVJp9JUKxVee/VVfvbST7lw/hx9vX2iI+C4RKNCR7HdFq7N&#10;6XTah7IL6qbQr5OJno8yDOkkE6LQ7OKQSibRw2FOnjjB6uqq3yG59tpDXsHLK2x5m6loMsm24W1s&#10;HRpmeNt2tg4NoWohlpZXKKwWWVxaplavU63VPDr5PKlkglazgWGaOI5NrVZF01RWVwvEYlFcQNdD&#10;lIoFhrZsRcFlpbDK0I5tpFMdnDp9iqnpGQzD4N577uHU6CjTk5dp1GtEYzH279/PG259A08/9RSV&#10;ao0TJ06Q6khjmTZXXXUVtWqNnlwXkXicM6+/TiKXQAsptDMKs6ur1GwTo21ALkuXrlMqrfLed7+H&#10;xcsLXDp5nnAowhvf+EaefeZZyuUylmWR7+qiXq/z8G8+TGdnJ9/77nc5d/YM+/ZfSTaXI5vrxHWE&#10;scLqatErUJrUvGCvKEJWIBKNCcqUYaKg0G61MA1TIBRVFWtD0cRb8H7O/N88x+X7N6MagseR32U3&#10;PpFI+BuQN95+O9dddx0jIyM4jiMKlR6CRVVViqurjI6OcnlyklQqSb1SxTZNtg4P8ewzz+Dgslpc&#10;5eSpk8TicWzHRlNU4UI8v8Ds9GV6enLEEylynZ3s2bObnTt38uxzz/H6sddZK1cYHNgCrkKpWMZy&#10;YH55idXSGn/xl3/FjpGdnDx1muPHj1Mul1laWmJubs5HdUQiQj6iWq1gGG3mZ2fB8VCLOFTLZZYX&#10;F7AtE9MwKK6sgOvSajRQQxrDw8NcuHDBowt3kEymPN21Gs1mi2hMFMTCkRiKqhJPJMFrEjg23HX3&#10;3ZRKJVotg3A4wpvedCdvfec7OH/2LE888QQzMzP8+ic/yeXJSb785S/z+OOP09fX5xXkZujp6WFk&#10;ZIRcpgPLshgZGaFWFZvOwsoK7WaT8fExSqUS73z7O6hWq/T29pPq6KDebDI3N09HR8Z/XnpIF9Qn&#10;y6G7t4dqTRQB3nXfu3Fchddee52VlWVSqRSNRoPTJ0/QqNdIp0SiOT52kUp5jZ3btpFKxpm6fJnV&#10;1QJra2v09/aSSiVQPafQUEhly8AA6WSSubk5VlaLNNuiAOw4DvG4MAdYWlryTTC6u4W7+k033cQ9&#10;99xLJBLh9NkztFoibhVLZc6cOUOqI41tCSH729/4Rg4fPszgli2cPXN2A/pOXrdEUMhEVzbadF3H&#10;ZaPu72akkSzoB6eP4pEkJIJR0lcllRw20sOlc3CtXqVWFfTgaCSCZZkBvT2pa6ls+GxZnJBFH4mY&#10;aLWaxONxvwu9vLyMpmlCIDsUolwuc8stt7Bv3xW8973v4fHHH+fYsVeFyY0pkEe5XBeWZQntyWyO&#10;crlMLtfFDTfcQLttcPrMaTo7O0XDa+tWn5oXiUQ4dOgQu3bt4plnnvHdrFVV5f5f+AW68z0cO3aM&#10;ubk5zp07RzweJ5vNMjAwgGmaPlpNbp5i0QjVapVKpeK71JdKoqibz+fp7Oz0N5Wy8CGLIrDepJXI&#10;aZFfrGuTymRf1dZZBa4jilOy+WIYAimYSqVIpZLkcjkUReHixYtUq1WSySTj4+N+MTuZTNKRzaBq&#10;KvFYnBdffJFkMsnqapHl5WWynuvp5OQkq6urrK6ucvPNN3PdddfR3d2N4zhs377DN9WxbdsfP/Lf&#10;y8vLGIbB1q1bKZVKvmnK7OwsIyMjjI2NEQqFmJ2d9bXIpMZjpVLx8jAxdn75l3+Zq666imQyyVe+&#10;8hWi0Sivv/46MzMz3HjjjQLZEI3yyssvc88991BYXaXWqFMorjI2Nsbwtm0kkklKxSK6rpPJZimu&#10;rrJ16xYujY1Ta1RJJJJkO3M8/fTTTE9P02y2yOfzPpVP13Xf+EvS81zXZWV5mdnZWcbGxvwi8R13&#10;3MFtt93mPQ/xvmZTUA8LhYJvoJJOp/2mwYkTo/zBH/wBtm1z11138a53vYvu7m5vLYhQKpV8fU/Z&#10;nHPddW3YwcFBXn31VWZnZ3nppZeEbhSCWn777bezc+dOTNMgFGANOI7D/Pw8P/3pT3nqqad8R/uZ&#10;mRnGxsaYmpri5MmT7NuzjwMHD5BIJHjHu97JW97yFrZt2+YX3lVNY3llhe985zt88Ut/xrbt2/mt&#10;3/4tPvyfP8TOkZ1UqjVa7RaxeNxnE4jYoOF4+uaWY2/Iy13XJaQJ9NTa2pq/udf1jaaHwYb35gaJ&#10;H4M2xcUgasx1XeGyqm5kTMlipoyVAI4tmrKqIpxbwUXFk6ZRNVRNw0VYS0gAwtzc3LpBW3e3b1S5&#10;vLzs7xckeKFerwMQ9ppwpmlSLpe55pprqNVrVEtlHNuh1W7hhjRs06LaqHuN1CzxWIx4LEYqmSIa&#10;jVJYWfXRaTLmSMTv2Pg4pVKJtKe3PzMzIzRd43GarTZaSCekh7FsB9sV2oGNRgPTaKFrIerNOs1m&#10;i2ql5slOiDwwm+lgamqKRqNGJBxmrbxGOi024vF4nNXiKpFIjN179rJn3z6+8L/+FBDI+bm5OTo7&#10;syQTcdKJBCFN5ZVXXvHN4qQJhePa5HJd7L3iCk6PnqA3l2fP7l2cP3eemdkZMpkM/f196GHRjNNC&#10;Ys6ePXuWnr4+du/eLTTMGw3C4TCttsn5c2dpNRvMzszSbrW4/x1vZ22twrPPPsuDH/wg5VKR0dET&#10;wr047DEJFIVmq0Umk+ENXuHj3PmLxGMJFC3ESmEZVdOoVKpYtkN3TzdhPcL2nbuwTYs9+65gdmbK&#10;M86zSSSTGKZBJBqjs7OTrq68L3FlWRalUsmXMZHGprKZUavVPJPRLb5khdyHSpZCo9FgeXmZLVu2&#10;eBqzgokk9YMNwyCbzdLR0eEzc4Kar0EggqaJopRsZMs1URY5JRq2VCpRr9f9PZ5EX2uaRjKZpLe3&#10;l2w2S70uzMXm5uZIJpPs2bMbXdcZHx/fgOCW5yiBRYXiKolkksXFJdqGgeoVXDtSaWzbobevj3gy&#10;SbNeR3FcQpqGJpGzYZ2QrpOKJ3CB2dlZent6OT56nCv27kNTNRLRGGMXL7KwsMDY2EUKhQKrqwXa&#10;RpNoNIymeewu26LdbFIul6lXazTrokCbTCZ9oFJQ4kN+VdottFBYyCNFY4R0Hcu2qVSr1BtN2oaB&#10;7bigQKPZotlqEonESac76B8YpLunl87OHHo4gqaFcB0HPRRB1UKk0x3s2ruHLUNb6erq9nMw/6UK&#10;UzIUQFFQ1I35WzAfDOaWotnjEPKuHcB11tkmACFv/+daNo5lUymvsTi/QGFlhWq16uWdGplMB/mu&#10;Lrq7u+ns6iTluUmDh4J0bAzTJByLE4lFsbCJhnRCqoqqCs1cLIv6ygqnXnudyQsXmJ6eotGsU14r&#10;cnlqksuXJ6nVm4RCOpnOLPfffz933HEHt9xyK9t27sS2bAqlksfQaKEqygbTTImOF9cpELz9/f18&#10;97vf5aqrrmJ+fs43lFtcXET3moGTk5O87W1vo1ar+WyyaDTK+fPn/bVlfHycK6+8kkKhQNpzt9d1&#10;nWOvHkXzENjxWBQUYTSrKJBKJUmlkgwMDJLL5XAsE9cDAr527FXqa2Wi0TCJWIyuzk5i0RjJeJxU&#10;Kk0mmxW6nnqELTtHGNl9JVt37KanpxdVF+j4ZqNB02jTarcwDBPLaZOIJ8im0xy8ej+d6SQ/fuJH&#10;PPPMM/T29dGZzTE2NoYeiZDP50mn07TaolA8PjVFYbVItdqkVm9QrTVoNNsYpoNhWrTaBvV6S4xt&#10;o4Vh2Z4El02rJWRVHNNEsQwiukpnMs5ATyexiE5EtYmHFLqzaaKqSzgi9k9Ks2W4chFXAoM2WJmX&#10;XUn5CiIrUTyYs21tSDaC1Gb5XXY/FUXbMEE2Iyw3F05VFR+xMTMzw5YtW3zjlHw+7xu0AExNTVEs&#10;Fv2JYxiGL4Lvuuu0qHXUpupD2H34rLpuACQrxo7j4LjrEH1N08hms37iWq1WabfbAlnkdY1ksqnr&#10;OrjC3EZRFFZXV/2uV7FY9JBGguYttSZUVfXFz+v1ugjuroXRatPdnQfgtz/zaUKKyonjo5jtJvOz&#10;cx4k3cY02pitJrg2RqOO6zpEwiGvQNgkoroQ68ByFVw17LsbSiqfROFU6hUUR6FaqdCyLJbLRUKh&#10;sE9j6Mx2kc/nicfjaHrY77x15fJomsbI3n1Uq1W/61woFDh06JB/X6W+SSQWp91s0NXVhRYSDo2l&#10;YtF3sZY6WXuu2CcmO5BKJAUFwws2MmETP9tYCFsrlxkfH+eZp55iZWWJtVLZ74bZrkM2m2V4eBhN&#10;E85xy4tL3HL7Eb7xja8TDql88pO/wRf/9H9z8y23cOjwzfzg8R8wv7DI008/y3//zYdZXJjju9/+&#10;JmulMrfffjuDW7fwlre9jddHj/P4448zNjVFLpcjokc4eOAann32WT7x8Y9jtyy+9H8eQW200PI6&#10;9UaNyc4y5y/MYJg2raE0etEhZxm88943c/2Wa/j7L/8dqxcvsWf/QR588EEeevD9JBIJ+vv7uXju&#10;PH/4h3/Iex94D3o8zk2HDtGsVfnjL/4vTNfhmReep91qMTw8zDce/SaaptHV1eN3+uSciCdSAELw&#10;2itKyERdBuTNC6Cj/vufycKGfL/cpG/YdKgqirJOn5OojJCq+cinAwcOMDIywq5dOzElnVB2yFyX&#10;lZUVzpw54ydoMl7Mjk2gqiqGZZLtyvJ/vvY3ftIlkb0diRT/7VO/wd989atcOHeKkZ1buPLKg9Rq&#10;Nc6ePc3S0hL9/f2gKrSaBrVajdFRoQPXMzBI07a56uABPvHrnyIejfPUU0+ysCCMc5aXl+no6CCT&#10;TlP2RLr7+vqYm5vjxhtv5NSpE1hmm8nxCcyW0JlcK5YEpcQ2wRZI7FAk5CHhhBmMDbRaYqFwUIhG&#10;hai6qq7TgWs1MZ+2bt1KLJqgaRgoaBw+fJi7732LoHnpGo9959vs2rWL/v5+XnjhBb70pS/5iWc+&#10;n2dtbY1UKsXAwACGYZDP54logsZz7sxZolGBLlpZWCSVSNLb241t29SrVfbu3cPU7AzFyhq266BH&#10;wiie86/r4BV9UhiGxRuO3Mqha68XLpAT46yuCl3H1dUCly6NE4lEWJqbx7IsKpUyQ0ND7N+/H8dx&#10;OHX8dUqVsuciKBo60dB6Ut6ZEQlDuVii3qiRyXZhqTq2Gvap/7J7L2NbrVbDdV0eeughYdB2+hRr&#10;a2tYlkPbNMlms7QNkdjv3LmTvVdcydDQEPNL85RKJRRHdJZt09pA9dI0jc7OTqQGoSwM+Q00dV3a&#10;ZDPCUr7EMw5Qwl11QyIqqXYysZaNuGq16uvytdttLNsAx5PNsExaLaEpLArJHjXNXj8HiYyW1yPX&#10;ekGDblEul9m2bRvNZpN6vU65XBbImrvv5hd/8Re59957AZWREeHuXq+LjX21Uvaok+J+fPSjH+XH&#10;P/oJy8vL7Nq1h49+9KMsL6/w3X/5LrfeeiuPPPII/YODPqthdHSU6elpCoWCeBZ799JqCR2t8UsT&#10;jF2coKdHmCYNDQ35TTNZZEh42npSYubIrbdQKBQ4efKk73CayWRot9u+ZqAwzGn6FE/VYyZIaQNJ&#10;vZRFui1bthIKhTh58oQf61rtho/8xxV/32yKTnxHR5Z0Ok02m6VlNP28Zvv2bWQyGVRVZWBgwC+Q&#10;lEolEqkk6XSaw9ddz9NPPuVpQk77hXBpyJFMJqnVarz66qu+OHyhUOCee9/K2toaJ0+e5ODBg+zZ&#10;s8ffuObzeT+v6uzsRFEU5rxC36/8yq/guq6Pyvzbv/1byuUyFy9e5OjRo35elclkSCbFXEskEhs2&#10;DR/5yEf45je/6Wv9pdOCAXHh3DkA+vv70bUQA0NbicVi/PM//zMTExPcd999XH/9YZ740Q9ZWlpk&#10;x/ZhFqdmiKXijI+Ps1arE48lxXNSxT2Qzc/Z2VkSiQQLCwt+4cx1XaIBLbGbb76Z4eFh7rzzTnp7&#10;e4lGo35skEW4nKfrtLi4yOXLl/ne976HYRi86U13cN999/n5oUQ9S0r5D37wA97xjndQq9XQdZ2Z&#10;mRlmZ+dZXl5mbGzMn7eqqrJ//362b98uzi8axbQsjHabeDxKtbxGtSIMvmxbGD1J9/euLoH+nZmZ&#10;8U0oAT76qx9j7969mLbloyiLa2Ucx+H3Pvc5zpw5w2/8t//KzTfeRG9vvy9NACrhsI5pWr4epqap&#10;WDYQoPrJfFnGCVnIl+yhUqmEbdu+lpd8+dRJd12/XhZdgrEwiKwM7jHW8/WNJp8y9kodR4lkj0Z0&#10;VFXBtW2azTqK4hJCzE8LQcW0XRdNEYWcYM7e1dXFkSNH6OgQeoQvvviiKCgWVmg2m75GfiQSYXLy&#10;MqqqMjo66ucBhw9fz/j5C7iWzb8+8ThDO7Zj28J8JxKJcM899zCyexdX7ttHJpMVscVVmJyc5Mzp&#10;034OHY1GabValL0CcGVtjXw+z759+3Ach1d/9pIPkpBazImUKCRWK2Xm5uZ405veRLFYYHpmjoce&#10;+jCmbXP8+CjpdJrbj9xKb28vrx59iZ/86MeoKDQaNQzDEEje7cOcvzDOnn1X8v4PfJB/+PZjfO1r&#10;f0s+n8d1XTqzHSRjUa6/5ho+9V8/ydf//u/5xje+wd13381rr73G0NAQa6UioPKWe+4llUrR09PH&#10;zj27OXNilC984fMcPzGKrmscuPoagVatiGLB4OAg2Xy3x4JTef7FF0RDQglx4vgoK0sLXHfNQSzD&#10;4OFPfpI33HknX/7CF3j55Zd59NFHueGWW5mbm/PZdblcjrYhjFfnFhfQtDCP/dM/8eyzz5Lv7mds&#10;/AKhUIixsTG6ujp55JFHADh34hR33PVmLp+/QL47w7e+9S3OnDvL2bNn6cx3kenq4vrrr2frVoFa&#10;3r9/P6urq5w8edKfm7Ozsxw7dswHqEga6kd+9VcZGBjg4MGDPvMuFotRqVQol8ucO3eOp556ive8&#10;5z3s23clk5OTPhNAshtc1/XXJJlbwLrcTbvdRtNEgVk2qeS8kw1IKacQCoXo7u7G9JCJgK9fKY3T&#10;ent7uTQxRm9vL5VKhfHxcfL5Lt785jfz6U9/mmKxSDab9ffstVqN4eFhZuZmBX1cgV07R1hZWeGO&#10;I7cBoGsh+vr6OXTDYXr6etEUjeMvvSx0QbcMEk0mabWaQj/XdviX732PaFTo7GVynXTnuti1axeq&#10;olAqrHLixAlKZcFerFbXMAxhbOu4ti8VoGsqqUTSKxTH/DqBZFjKZrSM7ZqmYathCkUB0GkZBoZh&#10;Ytvr8jDS96Kzs5OODuF2HYuKPZeqrutJ6rpONptlsG9QeGRExf7WMKXZorZpHwWWtS4LIl+bgSHB&#10;IrXMJxVFAUWY2vrnGVJRcbE8KRNZBF/01ktVFT4g8XicuFfUdmwR9xVHfIbpSEaPyInC4TCqHvKl&#10;XRxXMFc11aG2VmH20mUsw6RRqTI/P8/Y6GmW5xeoteuke/Pk+3vZsXMXW7ZsYXjnSAAMINbUZquN&#10;YVskowKwYeAI6r8qpAXS6bSfi0ejURREIe/SpUvC/LBc5jvf+Q7pdMr3D5EMz+5u4Ylw8OBB3ve+&#10;9zE9LZhBBw8eRA+HmZud5ZlnnkHTNHK5HDt27PDZaKoqJPd+9tOXeO3VV1BcCEcFoKC3u4dstgNc&#10;h6XlFVZXV5mduUw4FCKdTNCZy5BJpPy6TDwh9uWZbCeu69LV081A/xZhFLp1J1g2hulgGybFlSUi&#10;sSipjjSRVArbNNDCOmCzNLvEwswsJ157hbVygampGdFEa9TpSGfJZrPMLS2xfft2Wq0WP3jih6TT&#10;acoNj/ngiLlQq9W85qTpN++bzba3/3JxsbHbbbIdApSRjkfoSKdIRVQioRCaaxENh0jEouiq6wN4&#10;IrpGPJND1cKo/sIf6GD+vIThPxrwwb+Xg/4/QksG/2bza/NGLFjElD+TmiGqqvp6DcFERB4n2GVY&#10;7xjYvv6GLJhI3aLNtC25GQsiSqV2RlCnQx63Xq/7fyM7ncFirzy2pPwFz1HquWzWzpSbnWCyKrVp&#10;gkUlwzBQvPPAc6G1PHMUXY9g2a7fITUMy9NRUlAcBxUHHBdc16v227iOhaq46CGxWY1Ho7RbDXTV&#10;06sxLR9uHo/HUVTXpxpqijDpcSxbdCq9gCk3tsHxJZ+l3LTJ5wJscHwPduQlLU9uKmzXwQiYwoji&#10;uSxeuuCCYzs0G01AGBfIiSQX/HZbaHE6lo2Kgm1ahL2OrSy8SopjOBwSz9gbF2KhEpo5GoqHjLB8&#10;ZJPUO5DHkeNBanPZhhmYL6JjqWgaJqLr1BFL0NJVYpqO6dGzdS2M1TTRFHHPYrHYhvEu77MeiWB6&#10;VDWJfJLPwTCETo+kJcjOv9wUwLqe1c+b6/+vczkYE4Jfri3GnSKA2b6Go/x3SNXQtXU9ueDibpkb&#10;F2LXi1Ny7kg6noxfsrhimC0fXS3nm5zf8nOC578OzQ95wsJhn/4RvN9SSNhFJRoTlNNgxy4ej2/Q&#10;bpEd83V0nbjXUp9Jdde1mnRPN8mndQd0bKUmlv+8dR3DcjbELhlHXEckDBJZHolFN6Dm5bOWxWg5&#10;n/0itLeoG4axQUZDIlNc1/Xnj3y/48VCqXElCzoyVrrOut6Xoig0m01/rluus4HCJD8rqAsrfy4L&#10;3YoCIWVd90keCyAcUv3rsZ11zWB5f2VclmL0m9cKGW9FJ3VdK9my1hE6snMqO+zyHCXSUf6N1NsD&#10;/h1F++fNpZ83n+Sx/qOX3IjLcS3vUzDmyTEY1LqTOrUy+ZOSID/v+EGdK/l/qeMbnEOySCY3MnJu&#10;yLgq55kTiJXxeNyfH5s/NxgTgrRrSXuXeYI8P6mz5a+VgTxHPtvNSG/52bKhIX8npSnW1wR84yPJ&#10;2JDjzKdJec9ZGpUJGlTYX8N8d85N8TXI+JD3SBaF5XnLeSH/Le9N8LMljVtusILrn+u6vrmCnJeq&#10;qvqNRHleMt8KHld+l2uzPEcZc+SYAPwGqBzr8me2bftjTl6f1FyWc8M0TUx7XZer0Wr6Yxjwv8uN&#10;XbCILn8nx4O8Lnlf5PoZHPPB3FDmWHIMyfgr50ZQcy2Yg26WM5L0SU0TWsPBuCjjj0THyUaaHGtB&#10;Rg/gn7M8hvwuP8t1XX8eBNcG+fcy35TjIbhGyzVTxihFE8/Sdh3UkIaiCl0ww1w3w5Tj3TQtmXr5&#10;8zP4PRjL5RyS75X3bHMzM4iklHlxMI8MxsPNP9/8XvkK5pyy+LIZfbn5/esgi/U1R35OULc5qBMo&#10;m1ByzgdRr9KEzHHEfZVoN00Tm2l5bD/+Oa6/B5D3TB5L5jzBcS/NCOUYC85fmUv8X77ePNquszzz&#10;/O3xzPO58zxosK4sWZMlecKWMXbADhSYGHACRZFQpNMFYaW76WqTQKU7ndU0GSoToVIkEIZgIItg&#10;bMcYYxnJliVb83A1D3ee7xnumfbZU//x7b3vkVOr71paS1fSPWfr7P193/s+7zM0Gg3qdeHRuH4v&#10;vPVoGjQavke4E6zd1v3YcZxA+eWvldaz3N/X/GfcP7dN0wRvnfo1dCvLr7V+c10Xp17HbBjBOmtd&#10;6/79a/Ui9vcxYR0UDfZbwzBuq8uCc1gPYRkGoZB+2x7sP5eKqmJ4vpqSIlOpVdFDERzXxXYcZEXD&#10;tK0AtMK2b6tP/KFI60DSX9f+OvXvh/+e/sCstVdtHRC2Pqe+T6//2oGnnbye3dDKwPX3Av9e+s9n&#10;QBBo8fdrPUP8s9q3iWq9Vv//6T9r/r/315W/lwc+0t6z7r+Gvz/6wwNxYdJtz6/rusEAPbg+j8Ht&#10;r51wJILrP0seWcVfzbquI7vrNYRPDPJZkdDid4oT1I9+cHBQG6iKIC00DZAlJEX4KbuSuGb/l+16&#10;gKMkmOZiTcuoqoYsK96gef38XK/n5ED14q9Zf6iNIli/uOvew/4erCiyR1S4nQT2TlDS/5nWZ6T1&#10;l//n/jPXimO0rmX/ZwPSGuv1rP+z4j74NfI61iLLvge1DI6L7NjCs9C1kSUXRUZ4VHr3QXJdJElc&#10;s2E2MS0L23VQNCEnd6V1goukyNSMBroeFv6MkhJ4fvv33t+DZVnG43AGz6s/2Pd7iFagPtgTFCXY&#10;c/2z+Z34Veue5nsGgxvULv7eqKrr3vU+c1+SpMA/tdlsoKgSCpIA0DWFkEcOcW0HSVXQI2Fh24aE&#10;q6g4poXtytiW1yfKEo4l8jlwTBRNAWxMo0FEU5FxUZEwvb7AP9N8wp2//vzPr9lsIrsy2ODaNtig&#10;oKDJGpLsBp+XLOP1xjYyEAqJ++9YTbCbYBnIrosireNhsgQ467ie7Uq4koyFgjQ9Pe2uFzTKv9kM&#10;32nSKh7YdUNS/89EqMU60OYXUn4h5j/o4jVv97Bs/UD8PxOHu04opHkp2ks4jmDAZTKZIN3ZZ00u&#10;Li5SKpVYWloK0u78G98K+vkbrv9QtRZF/nSpdaP2/64VNDOa9Rb6uhHInXyvAdd1aW9vJxKJBEWL&#10;ZbosLy8Hh7brusSTCWKRaLDRxyJxonHRHJ0+fZKrV6+KKVckwhVPjhQKa9xzzz3ccccd6N4me+7c&#10;OXp7e+np6UENp7BMk2qlSEjVaDYbLM3PsLq8RLVUwLFNjHoVzZWwzWbQnMi44LYE3XiTJU1SIKQS&#10;joZwXA1DUVlZKwN4jKgm1ZooOBKxOEalQW9vLwfe9yu4EhgNcZhevnw5OPg6OjpIpVKkUinPg2sV&#10;SRGoumU3iUaizM3OMD5+kfHxcbq6urj3/vtEkd60UEOioLcdvxER99f3JxGH9HoB6j9XiqJw5fJF&#10;rl25zMLCHIXV5YBl5NO7u7u7mZmZ4d9/8pM89p5fEQmktkm1VkTWw/zKY+/j8tWbXLx8mV++9gaf&#10;+cynqVXX+NkLL2LWq+y8azuFQoFn/q8/YnVhnr/9739HNpvn2uyUsAqYX2TD8Ag3btzgvY89QtiN&#10;89apY2wduZNTlTM4qspzlw5juTq3Kv6cAAAgAElEQVSFpErcsNGKVR47cB9P3fMY//y157CXGiTa&#10;ovzPn/0dvvvd7/Li8y+QTqeZmpoiFo5x8uRJfvSDHyLh8Od//ueUSiX+yx//EWgKTz75YXBd9u/d&#10;TyqV4l0PPcStW0KyUioLVqLRaODYYk36TGEf2Hdd4Vvmg4f+geW6Lq7ScrhBsBn7G1frAafrOrZn&#10;YC0jGqdUKhXsK5FIhJENo7z/iV+lt7eXdCrlAdEOtsfCcCybuekZllaXvT1iBQDTMKjX67x97G3+&#10;8r/+FTg2X/u7r3P/Aw/wu//r7wkPLo8BpKoqv/HUR7lv/35+9MNn6enq5Ob1q5zyEnSHRkaQZZmD&#10;Bw/StMyAmbZz9y40TWOtWufue9/F//a//2c0RcZ1LL705T9E0xU62tq5fPkS4XA48EBMxuPousrZ&#10;s2cF4yUc4ebVK4T1ECouKysrmF7xLCORiIsJtxYLiSm7C8VCGcsVhX4ylSaWSKLoGo16E0USEqC2&#10;tjYkSbC6cm0d/MZvfBwkiccf/1WUkM7Fi5cFsNao8c///EN+8fOXuXXrVpBM63sCAwwPD6PremDd&#10;sLq6yur8vGgC6g2KxVVkYP/+/Vy+OE46LTzXouGQsLNo1DFsi3gyQdUwiIaErLJeN0gkEmzdupV3&#10;v/s9nDhxgmKxSDyZZGVlhTNnL1KrVIlEQ0zdmsA0m+y/Zy+OY6FIMovzC0xN3MQwDMbGtojzRpO9&#10;Z9Ahqoc8hmSZUkH4E0aiOpFQmMmZOWx0KpZEMhln48aNXLlyBUVR6OvrY3R0lKGhIcLhMC+99BIX&#10;L16ks7tHsKMiEUA8x9vv2s3u3buxXUd4NzUaJNMpwWIslYmENDRFNBDJZJKBgQHi8biQvTkOpnV7&#10;KJjYr9blOX5xKcvrzWKw5px1gKJ1AOY32H5jMj8/H0iP/UGQquq4ro1lN7FNC8NooKsqxeJqwDqU&#10;ENcRCq8DuP7+2miIQYifDm9ZFqq83kg0Gg2+9KUvkUyn+MUvfsGhQ4coFot0dnZS82R6/gClXq/z&#10;D3//31hZWeGzn/1dFFXl137t13jllVcxTZuhoSF+61O/yeTkFK8ePMjHP/5xfvDPP6K/v5/Dhw8z&#10;OTlJIpEIpHJvvfUWtm0zOzuDpulsumMzrx08xH333Rc0tT6T0mfI7dy5k5ER4d377W9/m67O9qCe&#10;aW9vF2qBfF7Yr+g6s7OzQaPsA2w+0OQznVrDTGRZZuPGjUQiEd5++20qlYpooBTBVCmXRA0RiUTJ&#10;ZvNks9lAMj43N4eiqnT3dNLW1uYF8zn09fUzNjbGyZMnyeVy1Go1LoyPk8vl2L9vn2BRLQl5myRJ&#10;HD58OGA01uuNQNUgyzJDQyL9t6enj6Zpsn37dvLtbVy6dIn52Tnm5+f5xCc+geM4LC4u09fXw9ra&#10;Gh3t7RiGwZ/8yZ/w1a9+leeee45wOMwPfvADIpEIu3buYWh4QEhFV5YYHx+nUCiQy+WCpOB0Os2V&#10;K1e4evVqkKruui7FctED8EKcPHmSf/fBD4qGpSZYCrFYDE1WWFhY4OibR6hUKnR0tBGPx7l46QIN&#10;w6S9vZ1UKoOq63R1dfHW26eZnp4O2K8+sNQ63BFFswBy3/ve9/LMM8/w8ssvMzs7y4c//GGq1SqW&#10;ZQUp4NPT03zjG9/Atm3a2trYs2cPBw4cwLIs5uZmSKfTQXPjD3pCoRDRaJSDBw/y4IMPcvDgQV56&#10;6SUKhQK9vf1BHfnEE08wPT0d1Iy1Wo32dvFsXr12jSmP2TE7NUlI17l+/RozMzMeKCfk1l1dnXR0&#10;dDA6OsrY2Fa2bdvGyMgIKwsrZLNZtHCIP/qjP+L8+fPsu/9eZFnmf/qd36FpmWjhENgO5XKFbCaP&#10;aVhCAs9689YKlMI77GDkf8sMN4x60DCC8HRdXlykVqugq14QXlOAaYoqwAsfuGgFRvzXtCzLUzxK&#10;tzWW7/x3IFRhvpevD9aGdJVUKokqy4AXQmd5IKoEliOaZL+fqVfrLT2KSl9fH/l8nq6uLrZt28bi&#10;4qLnzWvy1ltvUavVvDRmJag3JUliZmaGlcIqW7duRdd1RkdHeeaZZ5Bc6OjoIOrtIfl8ng0jG3j6&#10;6afp7OrCRgA5yysrXLt2Lah9QqEQxUIB13UDttvq6iqSJHHP3rtpNpviPZeXMAyDmblpMpkM/X09&#10;LC8v8tovXmVk4wbu2rmDY2+fIpXMcPe+ffR2d3P29GmGBvoZu+MOFubmOXr09dtA3pWVFRpNk7Vq&#10;nbaOTv727/6eP//zP+c73/kekUiEa5cusnPHdlLxOP/5i8+w/a5t/P03vsHf//3f89GPPSVSsTt7&#10;mJmYolwu81d/9985/NJLJJJJ7rp7F4//yq9QKK4QDofZPLZVMOfNJsVCmaNvHSMcjhKJxVlcXuLx&#10;J55AllVMJcTlC2f50L/7II5RQ5FgaW6aT/zGx5F0nR9895848fZxdu7aw9e+9jVWi0UWlpfI5fNE&#10;QnEaTYP3PPYYf/zHf0woEuGFF17k9cNHUDSVmtFgfmGB6elpnvzA+9FUlb6uTjRFZfeOnczPzbD1&#10;rm38+sc+QiabQguFuHZrku3bt9Pd3c2mTXdgWRZDw8M4jsOZM2e4ceMG9Xqdhfl5YS2TSNDZ1QUI&#10;gOQjH/kI+/fvD8Ak3+uxWhU+ms899xyrq6vc98C7ePe7383c3ByO4wg/ZmPds9VfD7q2PlhbB9WF&#10;jNk/F0OhEHo4RDwaCwDLer1OoVQMriuTSqNqohedn1vk1q1b1Go16tUGlt0Iks2r1Srz8/PUajX2&#10;7dvHt771LY4fP05bWxvLy8s0m4Y4G9rymKZJrVFHlVXa2tpo1OpIksS+fftI6GG6ensY8Wq0UDTC&#10;1dPnaVhN+oeHSOdzOM31MLU33ngD2xF779zsIt3d3ey7ey/tuTxGo8Ff//VfeCxwiERChCMCLA5H&#10;I1SqRSQXHFvFdUTIpcAU1mXxtpcQLhQI3sDfkYQFS6mI60I8mSCsh+jo6AhUPGJgZAgfSlkllxUJ&#10;2V1dHWiaRiwWu20oCB4o2vK1PpBxaHjewGE9tL7nYuMCMlowMHrngMqV1kPRFFmh3qjTbBiYTcEo&#10;LC6LPtkH1nVdJxkTPWA4JixAZFnGNS1MxyacjGM7DpLjEovGMBsNNC8Q2fU+K820cZsGlcIKhZVV&#10;jr7+SxZWVimUiiwWVigUi6TyWaLxOHvv3U93/wDdnV0M9vZRqTYpVyoYhonjCtVtNJGkvLaGaQpc&#10;QNM0EokUmqYQiXihSS1kBt8GZn5+XgwOqjVML9h2ZMMoCwsLfO8732ViYoKHHnqI0lqZaDTKT378&#10;YxRFIZ3O0NfXx//xxWfQNI3Tp0+zd+9edE3HxWVmZoZv/cM36e7uZnBwkLa2NgyjQaMhhiaHD78h&#10;LHzMJoois1ZaobC6hIxLd4eo/draciJwVZGwmibpaBwtEiUUjtE3MEg4FCWWShOKRmnr7KLWNHGQ&#10;ScbjOJZNKhIjFA5DWAfZZu7WBLO3blJYXeXmtavYZh3Ltqkb4vOMxhPkO7q5cOEC4XCYpZVlYRHz&#10;/g+xsLCAFgpx8+ZNDr/xOiO9Yt9aWytj3jZIs0XwkgK6Lp7dzvYsyWiUtrhOPhFHlcFRRWZIw7Bw&#10;JYVUKgO6iuNAIp0jFIrQ3duDq+po4QgSCtKFCxdc/8H1N593Tub9zSxgvljriX7rU3XntuLFb0Ra&#10;pwbr6PTtCaPrIKYVTE78CYuQxkwE0wVN0xgeHiYUEp5Suq7z2muvBRIv3yumUCgFlGO/sPRfu5Ux&#10;Iq7PCiaRrdMBv3htncbbth00mD5Lzp/y+XRhvyhVVZXe3l6i0Sj5XDudnZ2EQqGgmV9dXaVer1Ne&#10;KyKzLhfzC9mOjg4Mz7w0HA6zadMmGkaNdCpNtVbl5z/7GUAATOTzecqmAGUd06Req1GtVonqEmaz&#10;QaNWpdkwkHGIaBFCmoQigVEpB5tIs9nEapooioSMi9l0MB0b17XRwyFQZBxPLq7qYbFphwSoIaQJ&#10;CR56+ACyHkJRNM6eP0e9Xuf48ePB5zmyYZR4PI4sqUHRODg4TG9vN9FomLNnzjA5OcH05CS7d+9m&#10;95492MHkScH0NhvTtJFVBZl1kDvsGY/7CyiYWnhMnNdfP0RhZZl0Ok1vb3cgG/aL4clJIZn70Ic+&#10;xHe+8z0+8YnfQFJl/vK//r/0D44wNDTCG0feIhqN4ToSnZ3dPPeTH+NaJtu33sHSwiK7d+/k3e95&#10;hD/4L19maFhsfNPLKzimxa5du/jxj3/CX/7lX/Ktf/hvqGaYWC7O1XNXiO9MUXNsfjx+hEIsJFLn&#10;yhVCkTDf+c9/yD//xbdYubFGVyjDZ3/3d3nz3DG+/vWvU/Yk7aPDI4xu3Mj/82d/xr//2EcxTZNX&#10;XnmFz/8vv8fjv/oEiiLChAqFAl/4whf41Kc+Rd/AAKoqBgJ1o8HS0hLXrlzl1q1JFEVhZXHpNum3&#10;D/T7Awh/yqQoChZuML33DZ3XG0A5YE74RUQ8GgmYaH5AlizLHDhwAE3TeOihh4jH4wHAb1sWimcA&#10;XimWOH36tGgYQmL9nT9/nrk5Ye7ctEyiWpid27ajSDI79+7hmS9+keu3bgQm87Is09XVxf/9h/8n&#10;f/iHf8itG9e4ef0Go8MjQs47P8f09DRzc3NU6zV6enro6uqiUqkQicXo6uqis7ef//S7v0et0aBS&#10;LCDh8PxzP+HUqVOMjg5z7cpVVE0mmcogI9EwaqwuLaPKCrOz0+RybczNTgtf1qZofjRFJazrqKoS&#10;MLtWysKXra2jC8vyBiiqihYK4yAYL6ZpI7mC7RWJRBgcHOTzn/88HR2ddPT0gC0MkW/cuMG/vvxz&#10;XNflzTffYGFulrW1NXK5TFAEG4bB0NAQnZ2dwdqp1+ue71sdHREG0Z7PBaD15OQkw4P9JBIJsZfL&#10;gmVRN5tYriuaLMvCtoSJ9M6dO3ni8ffzxhtvMD+/SCQSYXZ2loWlRQzDoFQQ8olyucx99+xDURSu&#10;XbuCIoHpsdLastngnPCLM/+cKa6uCGaSptHb2021WmVhfk7Ie+Ip8t19KOEk9XqVubk5Hn/8cVRV&#10;ZXBwkAsXLvD2228H+0oymURSVEprFZLJJJ/+zH+kWqkHNh2JRIK60fCmuwIMxzMq37N7J/l8Pkgo&#10;90MuFEWhWCwGDDP/jJRako/Xz6mWqavP8JHU21g//nrzz961tbVgf/PPPt/s2zTFnt40G4LpjItj&#10;WdRqFcrlctDMKIpCvbH+Hj4YYJpGMKDzpWCxSJTPfvaz5PN5XnzxRV555RXy+XwwRfZDSRqNBr/+&#10;67/OBz/4Qf70T/8UWZZ58fnnGBsbw5GgUW/ykY98hK99/b/hOCKs7t9/4pPMz89z+PBhPv3bn+Fz&#10;n/sc7e3tdPV0s2HDBp79p+9j2zZLS0ts2bKFWCwWTLE7ujr52Mc+xle+8hUcx6Gvrw+jYbJ161a6&#10;u7uZm1vg9ddfD0J0EokEfb2dlEolTFMAXoVCIfDMrtVqQeJ1qVQiHo8HA0sfBPP3LB/EbDQabNu2&#10;jXg8zrlz51hYWMA0TeqNCoospF4geSFMcdbW1gIW2NjYGG3t7cJnOZGgYdQC5l1PTw8LCwvEYjHG&#10;xsZQNY0rV65wx+bNvPTSSzQbBp2dQva7sLDA0tISpVKJbDbLlStXAtaRLMvMzc2xb99+bt26JRqq&#10;VJLNmzdzzz33EIlEOHXyDGfOnMFxHJ544gkBJHpsiWeffZZHHnk4kCF3dHTwla98BSFTcwOmlZ/e&#10;6zd6Q0NDVCoV2tvbg/oymUySTqe9QZnCP/3TP/Hkk0+KYbNpsry8LMJv7PUk7DfffJOlpSV27Ngh&#10;Bh7xOHft3CGA4VqdL3/5y7z66qv87de/QWdnZ+CDLeRjRnA9gS+5KvP5z3+effv2oWkaKysrHDx4&#10;kE996lP4oSpHjhzh1KlTjI2N8elPfzpYX/5+KZiezYCB4YcTXbp0iddff53jx49z+fJl7r33XkZG&#10;RtiwYQN79uwhHo8H8rOpqSkvdEmwgU6dOsXCwoKoux2HiVu3mJ6eZHVpGddx2LFjG7ou2HMDAwP8&#10;h//wKUZGhj1/zCL9/f389LkX+OpXv0q+vYPFxUWGhoZ45vd/P9i3ZVlGVhUqtWoQXFev1+nvGwTH&#10;a3Cxb2NXtyoOWsFKp4Xp4//yGbA+IFKr1VgrFTCMemCZoamiCa831lOtfTaMz6jza3DLsoIk8lZW&#10;USsbKGBwtoCk/nWXSwVvwK2QTiZRVRnT8HocCSzHxbStYK9d9mqieDwWPDemaRKLxRgcHGTfvn1k&#10;szlWVlZIJpNcv349CNPzvf1cV/goz8wJyxB////Qhz7E1ctXOPTaa0xNTZHzZH6WZdHf309Pbx+b&#10;x7YwPDzM5jvGAguTixcvcvDgQdryInhhcXFR1HSe/NCyLMbGxsilU6yurnLp0iWapkG5XBTKKU3j&#10;5s3rDA8PU6s1yLd1ICkaJ06cRMblgx/8ILduXGdxcZF8NkvZs+3wz7NUKkVXVw/xZJJqvcEnP/Wb&#10;JBIpvvSlL3HkyBFS8RgXzp/nPQ8/zK679/DUUx9mcGSEv/6Lv6BaE8/6mZNnAAhpOu973/v4jU9+&#10;kgtnxJ7T39vD1atXWVhY4OVXfk4oFGJ2cUmcU+EQ8WSafD5Pvr2N8xfGOfDIuzFdmVwyTVhX2XXX&#10;dmRc3jh8iL179gjQTw3x/I//hb179/L888/zgx/9iFtTk0I62jBRNJXZ+UWefPJJvvqnf0I6neap&#10;pz7K6AbhuzgxPYVlWVwev4jkwg+e/SeuXb7C3Xv2kIxFef3N13n7+FFeffUVYvEI8VTOqzm76ejo&#10;YPv2HZRKJUZHR5EkiR//+McCEJdkXjn4KtVqVYQ8elYu0WiUz3zmMzQaDe69915AqKIiHhA0NTXF&#10;mTNnePXV1/jKV74SZC6k02lWVlYCwoHfS7cyzdfZ7FJgseaD864kBwxD2WO41asVYeegCTsIn3HZ&#10;1tbGrckJFFljcXGRQqEQnP/3338/5XJZnJmJKNu3b+dHP/ghL7zwQvB/KBaLLK+uMOh5s0ejUTHA&#10;6e4R8tFkkk2jGwIQds+ePdxxxx0oIZ3CzDwLM7Ns3rUT22pSLldIJIRf9unTp7kwfp7e/gGuXLlC&#10;uVzm05/6TZaWllAVsT7ePvYmkUiIxUURUtUw6oKYoajEovGg/xGy+nUZeMAidF1cV9RIajhKb18f&#10;3X29xBMiRK3i2dJZlgjDSiaT5PN50um0YFfLYg+wPDLGOxmPrV8+aGnaNpK3t/kEHVHPEdTDOC6K&#10;HLqtH/NxC5/tXK3XgpqkUCigKOvZHO3t7UQ87AUvm0RtGYz76gM95LM/XRzHJPAudkyqxTKqonDz&#10;6lXmZ2Y5ceY0Zr1GcX5JZGyEo7R1ddPZ28Pu+/aTbW9DjYRQ0wnmCytYtqducSTUxjp4q0fCHlYk&#10;o3ss2fVwOw2hWCyLWnitRsGz4PPPLdMQz32hUGB5eZnV1VVWCqs8/fTT5DJZZmdn+c73vsvdd98d&#10;1EuxWIzDbxxBZGjsQpZlPv3pT3Pq1Cksy+Lhhx8mFA5zcXycQ4cOUSmVicViPPHEE9y6dYt4PC56&#10;kYUFLpw/x9zcHMl4GFkSoUK5hAj2C2nCni+VSgk7kVDYs2SL0tnVI1Q1CHwr39FONJnEaho0miZz&#10;U1M0S2UWF+Y4c+40Zr2KY9uEQhqOZeO4FhFdp7C2RrXeoGY4IKvUDXE21Q3h2SuyX0p8/OMfF5YE&#10;+Rznz5/nX773PVzLZmBgAEmSiEaEXUVnZzu5nPDHlTzwv95YQ5Mg6pqEXEswOZNZYvEkciyLLako&#10;4SjpdJZYMoMaSSGpGk0LqlIIVcZjf8Jth7vfEPlfPo1dVdWgIfQXkI/qC3BPDQ5tHxD0ZS0+NR18&#10;OvG/DQ7wGxkfEGxN6/NZIrF4BF1bB8YanglyX1+faA6915+dnSUWS/wbKUgrmNr6fSt93V98/yNJ&#10;QOt012ds+jR4wzCCIBCfXl6v17l27ZqgxXOZ4eFhkslkMF1JJpMkEgmSiZhgIkUjVMplGrVqkCDY&#10;1d3rsZDqnpeGRa1e4/jx4yiK6jEdhLclQKkipr549PhsNoubSgXyRsO0cFyJ+bU1NFVCUyQ010VW&#10;dWQ9TLo9htkwWFme95gfDoplIbk2kuRi1CrU6oKlZCkhLGSqikpbvp3C0gqPfeJ9aLEYjUqNQmUV&#10;RYVafY21SjEo4iunKp73XQeu6zI0NMTAwACNRo2VZcFyXJyfxzSajA6PCEadI7x5ook0qqqjhcKE&#10;vXtTKYnXjkaj1Ot1wum0ALYCiZIZyFMso0k6m2PTpo3Mzc2h62EM0yaVyYlpuS18Xd4+cQo9HObm&#10;5ASS5JLMJNFCGtduXCeVSlEsltiyeYwzpwUYG9ZUdC2MFtIZvWMT33v2+8J/U1G4OTlBJJbEkmXa&#10;2tp44gkBHE4vL5DUc5hrIvBGKoGrqdRUFyuqkp6vU0uG4cYyN85eZX5ikWyinZ7OHto62jn6d0eR&#10;JOHbatQbvOeRR3jowMPgOJQqgsKd7+oglcvS3t4eyDHPnTtHV1cXqeC5EDLfVCZFNBohlUgGYN6N&#10;qzdYWlqiUvFCODwZ8O0Htziwm7aQLqSzmWCd+etYUzVqtQZ4DFjBrlRZXFhg69atge/FgQMHeOD+&#10;+731IFiF/m6kqCrNWjXw6fHfWzYkiuUyN27cYMkDojVNw8bh5Zd/hqIohJJRFpcWSKVSgW9tJBLh&#10;wQcfpFAo8MYbb9CWzfGRjz6NZRrMzS5w5uz5oJHYsOkOejq7OH9xnM7OTvbu3R941JZKJVKZHLeu&#10;XUWREf69roNlGmwcHcY0DSZnZkWRV1lj8tYEQ4ODxGMxVlcWcS2bVDxBvV4XwRnZHBFPPlssF5Fl&#10;mVxbGyBTrdbQdJ1YLIHpecMUy2sI0YQEjk13bw+PPfYYmzZtYsvWMRRZxfKSsE+cOMHZs2f50bM/&#10;8IYsJlu338n0zCT1SjVoBDdt2kRfXx+lUolSqbRuxO81ZZPXbpBKJUhl0ty4fhXHccSUO6IHZ8bS&#10;0qJgx+g6NhKpTI7phTn6e7rZv/9etm7dyqHX38BxHOLJBKdOnWJ2djYofkQAhsKuHdsplQqUy2Uq&#10;5RKSJNHT3cXKyoqQbcgyq8UVASCZYJkiwKDpWR3ceedWLly4gGka4Irp8MbNmynXDEqVNUqFVR57&#10;7DE2btyIZVm88MILQTOtqiqpVEoYyWfz3HffXezYsYPpqdnAE9kHrvxG36zXiUVC6HpCAE35LNFo&#10;NGgOWpn7rayk9bPmfyzb8cH+4OxFCv7M97aqVqssLy/TaDSC88pnj/myP/9cdRwrsA+RPWDZN7jX&#10;NI1GXYQ8uKxL2tfW1qhWq4TDOqFQKDh3e3p6ePKDH+Ltt9/mzTffpNlsMjQ0FIRNGIZgTTz66KPI&#10;ssx9993H17/+dV577TWxvjZsoNlsEo/HcWzIZDLYpthvGnWRlhyKRsi2CTDxgQceoLu3h0qlwrFj&#10;xygUCrS3tzM4OBjUHD4wkkqlGB0dJZFIEA6La/7wk09x4cIF/uVf/gXTtOnv7w/2DQHQNonFk0EI&#10;iiSrQv7nOBRLa4TCIsSq2Vz6N7J6X53RKhvygwjS6TTz8/MsLS2JQU9MDGyUFs/otUqFuicL7Ovr&#10;Q9U0kaza1UWhUAhAExG6JwcszAsXLrBp8xYcRyh+2vIdlL0kVtu26e3tDa6nVqsFdUilUgma3lwm&#10;zc3rFpFIGNMwOHrkCFevXmXv3r3s3LmbsbEx3nrrLV548acMDQ2xdcuYJ8OEQqEQNJ3+85fPp4Lh&#10;h+/hG4/HMQyDu+++m9OnT5NIJJienqa9vZ1yuUxbW1vgg1Wv19m/dy9LCwtk0yks2yKkqTQbdZYX&#10;FwN5t66oNOsNFhYWyOZzJJJJcrkcFy5eYv/+/fzN3/wNkWj8tvPLb9QEGCgF7ORms8mHn/w1+vv7&#10;KRaLxGIx4vE4kUiE9vZ2fv/3f5+JiQlc1+W3f/u36e/vD0IbYV0aCQQBcbIsMzExwcmTJ/n2t78d&#10;KBS+8IUvcOTIEQ4cOMCePXu4fv36beoCP3xHkiSOHDkSEAMMo8HVaze4dPECui6CHNKpJKOjo+Ry&#10;OQYGhtiyZQv5fI5KpUqjYRCPxzl//jyXLl0iGo0yPDzMb/3H/8iGDcL3y3JskCUsx8ZpmOu2Pq6M&#10;ImssLy+TTqVQZCFl9D8zX276TikcgOyKQM3WX2ZDDPsVhEea7lm+KIoIl/GHm61y/Na9r3XPDNQa&#10;/nv7vYskIcnCmMR11i0zZElCaZHImrJMKpOmVhGM17VqFVWWA1a6i/CBk1BQZCkAGkS9IkC2ZDxO&#10;PBrFdRyWFhY49uabbNi0mf7+fpaXl8lms7z73e/mxRdfwDCMAAwyDIPe7h4USbzfzMwMZ0+fYdvW&#10;rbTlcnzve99jcX6BeDxOLBZjZWWF5dUVVktF5ubmGB4dIZvNsrq6SmdXO8Mjg8xOz3hs5SSW1cQ0&#10;xedYrdW4cuUKQ0MDdHd3c4ckcfTYm8iyTCKZpOiFvKwsrtDZ082VK1eIRuNs3TrG8uIihw4dIhIJ&#10;Beo1WZZJJpPYrkR3b3/AupqenhXqtvkF0uk0O3feRaVSxjEtzpw5w9kLF+jo7uL48eMMjo7yxBNP&#10;8Adf+qIIKYrHqZTLlNbKvPTyz+gb6Gd8/DzPPfccP/j+D3n++Rd5+eWX0TThTxf0ZEhUavOBJ3Zn&#10;ZycnT57EcRW2b9vK5g0bvdRfm3w+j+XA8mqR9vYOHjzwEP/4zW/xgQ98gJdfeQVldoZKtUqtUqet&#10;o52+/h5efvllXn31Vd7//vczODTE0tICoVCE9lyemZkZURfrIS5fvsrI4CDXb9xg156daJrGBz7w&#10;Ac6ePc3i0iwuqrhfS8tE9BCrS4uk02muXb7Ezp072TA8xIULF4hncgz29XPk2FHh2xYK0dXVxdWr&#10;V1ldXcWyrEDR0CpjbjQa7AAXg5MAACAASURBVN27l3PnLvDqq6/y6KOPsrq6Sq1WI5vN3gb0NxqC&#10;mGDbduCfLYK/bI+5L9ZTrVZDVjXCnj2BqooU37ojcios2wJJJp1MIKuCNBDSdOYXllhcXOTWpNgn&#10;o9EotyYnGB0dpdE0mJyaIZPO8fgT7+fll19BUTRWV5cFOGuaTExMBOzyarVKW1sbjuMwNzfH0NAI&#10;ET1EPt/OiROn2Hrndppmk0xbG6uLS9QKBaLpJJlUGjQVcNi6fRuuLHHh4jjDoyOcOHGCetMgEo+R&#10;SYkQ2BdeeAHDqJPPpmk0GnR2iPC9bDrD3NwMtVqNcrkc2H/5e5E/mMxkcmIfTqcJxUXoUNNygrNe&#10;kmUy2WxAlvDPlHA4GtR3kiShOrfbXLRiECCAyuB7WUHC9ZjeNo5jBDZSiiwjSzKSKmF7YLRvixCL&#10;R7GbTVaXF7l09cptuE84HBb+96qoR5LpjKeAczGbILvr+SO+r6ekKFjYWI0GYU3FbTYxTVHDzC8v&#10;cOHMOSTX5tRbx6nVaswVV1AkmWwyw2BvHw8+8C76BwcIx2MYro2rq1QsE2NuEVcWqeMqKiFVxdZd&#10;JMdBktwg+ElW1sMkXcei2TSoGGtUKmUWl2awjCaOQ0BMsk1BKFtdXhbq0LUKxbIYTltNg5/+5F/4&#10;+K//OiMjQ7z3sUf515+9RE9PD21tHbfdk1u3bqHJCm8fPcZ7n3iC73372xw6+BoPv+cRNm7cyPz8&#10;POPnzqPrOuPj42zevFkEeIZ14gkx3Gpvz7M4P0tY15BwScbCwdq2bZtMLifWbzhKSBN1dyyZQFU1&#10;9HgUBWFvtTR9nZmZGW5ev8nMxAROtUatXkHRFSQEcGsYDqYt9o9arYIrKSJETgsjewOJal1gcTMz&#10;M0QTcaanJ/npT3/C008/zY2rVxjo7UGVwJJcdE3gLgN9Iuyyp7eLarWCqsiCpV130QjjujZqOomi&#10;yei6ih7PEomlyOR7kNUQshxB1lz0cBxL0pBkFdu20CRhxSC7rqd8QMKybBTFDyZZBy9d16XRaAYN&#10;lt8AKIoSTMkFKKjdtrh87b8ve/CLZFHg+P426zKOkMeOqlbXvIIghbg2MWlXVCl4Xd8Tpb+/P5gI&#10;+Z5qvvGwz170p7L+tbeyUPxrbfWNaGXjtTaK/kavKAqKuu5H0upVpKqqZza+bh7uX5dt2Vy6dAld&#10;10mlUoTDYUaGh5FlyGTSZLNZ2vNpOtsy1Ot15hdW0MNhllcWWVpcYWFhgXK5jB5Sg4Mnm81iWVaQ&#10;+BeNRmnLJj3mjUujaVCrV2gYNdbKEdbWykFDpagqSCqSHsLVQlTqhtiEDAnDcMh0i5CEUFrCbBjU&#10;ymWaVhlVMknrKuZakUbTQdNDZNo6qRRWSCcihKI6SBYrK0u4lsvkTSFt6GpvC+7F4uIyqqxSWF7C&#10;tl3u3Xcva6Uy+fYcR998g2uXr4gCLJ8jnc+yODvDuXPniMSibL5zl2homzY23rOIJDwqbYewpmNU&#10;a5imget7fcjCK292apJ4PM7Ytju9zVgVoQXVKpbjeVJJEt29vdy8foNUJsPVazdwMImnk+Tb2zh8&#10;+HU2jW7h8OHDDA8K6ZzrSFSrdZYLq7R3dpPKJCmWSnR2dXH91k0URWKtWGLHzt1M3prijrEtXLhw&#10;kXgsidN0WSkWSKQT2LKD7dpoxQbRSAzZtNFcmU13bGTi+A06Yz3kB9sxLIPx2avUanU0WSUSinDf&#10;vnvZvWMXPT19XDhzhlq9AYrM0IZREm1ZMrkcmqpx5eJFTpw4wcjICIlEwgMSmp4s0xAyiM4Ocrks&#10;qqrR2dbO8vIy165dQ5Zlrl+/jm8DEQ7rgfeObdsojoNtNqhVywLc0HXCuo6mKIRDWpBo12g0sE0L&#10;iTDDA4Ncu3yFZtPiC1/4Av39/WSSnpG85SJrMoqig+1gmSZzU9MiUdMz4F1YWGBmdprl5eXA7H9q&#10;ZppQJMLnP/c5vvHXf4tt2/ziF78gk8kwOzuNrusszImAm42jw7zx5hG0kM5D736Y5eVlzpw5G0zR&#10;ZE0j09ZGpVpjanaWrq5utm3fzsLiEtVqlY//5qcJR+PCK6VWA7uJZDeJaDK1cpGa44ppsXcoNqpV&#10;orrO9PVr2LZNe3s78XCEq9euoYXDJDNC1i3AsjJRL/XbcW1cByLREK4Epu0gqzqrxRJaKOxR+cts&#10;2rCRT3zyPzA4OMjAwABqKExlrcqFs+fQNIXXDx/mtdcOCvsJx2RwaJhycRXDMAKmxNDQEJFIJAgn&#10;u379egBi1Wo1ZmdnGR0c8Ow35snmciiKwtzCPLlcZt2r1nVQdI1EOoXpyiwVimzYeAf33rOXkeEN&#10;FAoFmpbF3Nw8xXKJlVIJ03YoLgrrga72jMe2hbVSEaPRoLevJ5AOd7TlqKyVAkb17OwsZtMfmDn0&#10;9XeTTWe4cesWlUoF27YZGRmht7uLK9evY6GgRBNs2LCBsbExjh49SiQSYXl5mbW1NXp6egS7eGWF&#10;O++8k7vvuQ/HcVhaXg1kvJqqonqFqCLJ2JZNLBKlp6eH3r7uICnT8SRV6zJs1TuLwHFsVFVBkmQs&#10;y0Xi9mRc1xviuY7w+sTb38EOzjU/RbRerwf+V/6Z5Xtiwbpxe6uE0rFsHG89+WnY5XKZcEgjkUhQ&#10;qRqioKtWA+CmWhWBIb29vXzoQx8iEonw4gs/5eDBg2zcuJFCocDK6hKqJFOpVMhkMjz80Ad47LHH&#10;UBSN3/rUp6hWq+zevdtr9jQURWN6dsbzCATbdjCMJsmUgo2L0bSQZSEVyebamLg1xcWLF7l+8wYd&#10;HV1BaqlQUVh0dfUE/kPZbJa2tjy2bfKBD3yA73//WaqVOvl8ewD2+r6wPjjiM+58f1///PIbROF7&#10;FfdIXTKyrNJoNJFlNahnXFdCllV0Pczi4jLVap1Go0kmI1g2foKp/9qNRgMJJRhkdnZ2eoz4FIVC&#10;wQNGQdUUVEUnmUgzU56hsCrYdmfPnqVer/PAffezZ88eVldWOHPmpDfUFBI4y7KIRIW/aLFYJBzR&#10;QXJQNZm2XBZNkZmauElfXx9hXWVycoLlZWG1sWHDBvbt24eLzdmzZ4lHRUjOzZs3efTRRzl69CiG&#10;YXDXXXdhGAZLy/Nk0jkkSceybNLpNJKkEI3G2b59B4Zh8tRTT3H58mVefvllzydJpqOji7/5y7/C&#10;MAwOPPQgsUiIiauXA++4WCxGLCLk20okzN13383Vq1cZH7/E2NYxHn7kMSzbZHBwmIOvHaK7uztg&#10;vfiDy0gkEvhRmqYwhvdte3bs2BH4+g0ODlIulxkfH+eLX/xiEEZy7733out6MNDy/ST9QLJ6vU44&#10;HOX48eMcOXKEkydPUq1W2bhxI729vYyNjbFr1y5u3rwZrLtoNBoohkKhEFNTU7z22muEQiGWl5eJ&#10;x+OcOHEC13VZWFqko6ODdDpNf28PqUSSsbExhoaGxL0LRz2fZgE0/Nmf/lcOHTpEKBRi8+bN/OZn&#10;fltI6T2AvFFtEPXA5nA4GqgpZEWsTUVRMBom4YiEYzreZyXjuut+Ze/8eicrqPX7VgsZ3+/btX1L&#10;jHX/RV3XqdVqnt+6G8hRW720Wn304Pbk8FaJusS6H7/PgnZdN/CKNA0LR3axXd8vUARaCIus1sGR&#10;Qziie1YPDpYlZOILC2VKpQKGKfbi4eHhYAg0NDTE+Ph4AISGw2EUSWLOER7PQwMDvH7oEJVymZ07&#10;d/K5//RZvvzlL3ss40Wy2TzlNRFUAnD27FkGBwfp7Oyk2WwKVvFqIbC7SqfTYtAiSURicdYqa0xM&#10;TmPbLrFYhL6BAS5duoRk2GRzOdYqFSZuTWFZDolYnKZlMjM7xVpRnP3T0yWSySSxeIxYRDDNROCI&#10;UKGdOCWYkfV6nWNHj7Ltzjt58IH7mZma5Pz58zz44IO8fvgwxXKJuYV55mdn6B8aZGl5mQFPKmk5&#10;Nvl4B7Zt81d/+zWqlTKxRIpkexsf+ejTjI9fYmF2hnKxRM1oslarks7ncCWH+flZ9HCIXFsbqwsr&#10;yLJCobAizqpUAqtp0ts/wPLqCjdvTWDbDl19fVy8eJEDBw7w3ve+l9mFeRYWFwmHQywtLZBr76Bh&#10;1Hj22WfZvn07j7znIV7611eQJeG9nkqkyGZzqLLC5StXSSaTTExM0NHdxZ7996BqLnv27ua73/lH&#10;cvlOAGp1kaJtmiaWaSJLEhfOnycWjdLb08Ps3AKZTIah/gE6urtoNBosLi5y4MABrl+/HliohEKh&#10;QDHoui49PT1cu3aNx9/3K5w4cYLLl8bZtGkTExMTqKocAH/+MDmbTQf9rjh7asGa9M84SZJoWp6v&#10;qwJmo4FhmaiuhYqNquqo4QimaTM7P4XjOLx94iTVeg0kif5BYSGUSCSo1g0mp2fJZrNcv3WTlcKq&#10;CAlJpykXiuQzWUqrBQqFAqlUCk1RKZbWUBWdpaWVwGfy3Pnz7Nyxg5uTE9y5ZYzr164xMjwEmkK+&#10;r5u5uTkGFRUlmQLTAkVG1TSS6RThSIRavc7wyAgv/fxl3v/Bf0fVC+Lbsm0bVy5eIt/eja7rTE/e&#10;olE3mZ1apN4oIysuqqIRDoexLCdglmezQjXTlu8IsBElEmWtVkVRdWRZJd/eTiaVJpPJBAC02Lec&#10;29ScjuOAb52BiyzJwn/T29oc7/eOh02YroNr2SgSREIhZCkMOOCKUBzXS5QOaTpqJAyuS61c4ubN&#10;m5imSXGtTCgUIh6PCRwlEiIUEYNYdJ1wOIqrhalUa+DaqLjIMkJq7Ij3kVzAslE1FRWH5tIKttnE&#10;dAwWFhf55bG3cFxBQIu3ZYk6abZuvwtFVunqG6a7p5d8rpOa3aAmSVg41Eo1XCCkqNiSSzQW95ji&#10;BqFYHNUbnqeSCTRNEfWiY9JsGCwvLmDbNuVyGds2cWni2CbNpkmpJAICG9UaVtNkaWEx8GaMRCLE&#10;Ewk0RUaXJdLJBKurq+zYfidvHP4l1VKRSrmK7Trs2LadI0eOCJa+ZbO6skKlWBTP5c2bnDt3ju3b&#10;7+KhBx9CkxUO/fKXzM3NkUqlUDUlkHnj2MzP26RSKRKxKLqmIUkOeihEMpPFcRzyHWLfSOQ6yWfT&#10;hPUQuirjWDaNepVCucTxo28yNzVJZa2Mg4tVb2I0bFxZQtGimJbFzMIyVbMJioyiqdixFLIk8gbq&#10;a0V0VabZFATDer2JFtZxXYctd46xVqvw9vG32LxxE+fOnqG9qxNd1+ns6iaVTtDe3oEkSdTq9cDX&#10;VdF0mqZJPpsmFk8QzWWRIxEcSSYZE+nwUjSJ68qYjoskR2g2QVVdZMdCcSwU1gmUaquvn19AtP6+&#10;1ffFZ2o0PMNhX07RyrL0WZi+nNmXkPiAoV9I+JuiD/j5E1R/Q+rs7MR1XSYnJ4knogFzzjfqTSaT&#10;6LoeJC351xoOh8nlcsKzxGN0+EWLDyq+8//pNzR+gxdsGi3Fld/4iSZvHcht/f/7Ba9voOpfr23b&#10;FAvlIE2rWBSy3XqtRjQaRtNUsukkg4P9aB7ApqqCXbR9xw4mJ6b56U9/yq5du7Asi4sXL+JLE23b&#10;JhKLCgN0ScK0xGcaS8TAaGA0TByjSrUq0l9zuZyYhNgupuVgmS5Ny8J1ZPRQWEwk1hrIjosC2CEV&#10;VQsRjsexDJOwLhFSEpRKa1hGlXrNIKeEKFerDHb3gSRhGwaVcplwKEq1IrweMumewOvJdQW4ZzSa&#10;qKrC6Ogo0Xgc17G5ee06tm2TSCSIRCIcP3KEmxMT3Lx5k46ODjp6h0nEU0gq4L1WMiOYfK4nYzcM&#10;g0Rc+KjZHtupVCwyOTHB6IYNgbdlJp1jcWE5aExXV1dpa2tjYGCA06dPMzY2xvMvPk80qtM90EYm&#10;nwsCU+bm5pidnaXRaAYgd7Ve456NG2nv7KK4VqR3oJ+pqSl6enqYnVmiv6+Pl372M3bu3sPly6eJ&#10;qjohLca5K+e4a8s2zlXHkaIhcFzcch0Ll+Rijf1PvY/T3/glOzZsJ5vPYdfWeO3NQ8zNzSFJEolY&#10;nEcfeYQNI6PEYjHOnz8vQHLbYmTDqFdcuyCJFMljx47xzDPPiETYWo1YTAwAtJBnjqzKgeVCVB+i&#10;p7ubtnweWZbpaG9naUmklfmp9n4DUKmJqZW/Hh1HpLBZVgjbdoRXrSMRjwommmsLoPPhhx9GllXu&#10;vPPO4Foj8Ti4Lq7HWjbqdVZWVigXRDFebQiP0bn5eSrVNVZXV2k0DdR6HdsV3o9jY2Ps3LkTVVX5&#10;5j9+i0QiIYAZ2WZ4cIjJWxOE9RDj4+Ps2rWL8+MXOH3qDLYncTdNk5FR8Zmura2x4667SKXTTE9P&#10;MzAwwOPv/1X6+vqIxWKU16rCi8oxaZoGtmNh1Bs0mw3W1kqUykUatTqOZdOsN1Bc8dnUajVS2Qwb&#10;Nmxg2fcx9Njp/uEpSRJm00RVNGEo7bpUKjUcIByNsLC0SkdHB3fv3c++vULi1N7RAa6LY9sUCgUh&#10;Y5Zcjh59k6mpKbZuvTNIV52ZnwsaqNa1t7S0xNrampeAbQWSy66uLjo6OiiXywFr2Z8ur62tgetS&#10;r9fp7OzAQaytpUKZ3v5BHn74YTKZNAtLi8zOznL56lUxafXWk2s7xKPRoIjVNI25uRkkV4QV2baN&#10;rmrYZtNrlkQ4QcWTkhkNE93zBlIUhfn5eUpeMmp3d7dIhiysUq1WGd08RufAMGN3bGFpaYnLly8H&#10;ViCJRCJgpPX39/PAAw+wWq7QtEwc2zPod2xsU/iYah7oEYlEuPPOO8nlckS9CantOCC5NBsGmqYi&#10;SXhN/nq4RKvtiMR6gIN/drUyjN45WPP3Lt/Gw08W9oeDa2trwXv5rDJfItM6qMNr6lvP49XVVeoN&#10;Kxg8+qCnoki0t7fz5JNPcvDgQU6ePEm5VKCnp4f5+XkymYznpTdNZ2cnjz76KMPDw/ze7/0ehmHS&#10;29sbyKh1Xactl6VYLLNnzx6ahkV7e7sozr31X6s1CIXXP5Njx46xuLjI8qpg17ay2/w9+tKlS0iS&#10;xP5793H58iV27dqF41h885vfpLOzi3yunURC+OT6qbX+unMcK7Co8BUTfr3TKo31759fI/j3MAje&#10;8hpEXz4EBMxC27YFyK0oHltNFODhkLCAET53agsQJAcqlXBEWC/UajXi8Tj5vPC5vHHrJslkMngW&#10;+/v7UVXxuseOHWNmZkZ4RSKKeZ/xGI1GhRd4WCOTTWG7FuWy8K3NZDIUCgV+/vOfiyJ82w4GBgZI&#10;JBKMn7/Q4k+uMDU1iSRJFIsFbNui2bQDb8yenl4B9i+tUCqVOHnyJNevXycajfL5z3+e9773vRw5&#10;coRvfvObjI+P09bWhqIoDA4OIrk2uUwaXJtkKoPt7Wt9Pb309fXx/Wf/GUmSuOee/Xzkox8l39HJ&#10;K6+8wuc+9zl+/w/+gKWlleB5arVT8G1N/PtYrVaFvURbW7C3fPOb3+TkyZOUSiVisRi/8zu/Qy6X&#10;AwgaEN9ixU/C9a0dfvjDH/L9738fED6EGzZsYO/evWzZsoWRkRFs22bjxo3oui6YDNEo8XgsGAz+&#10;7GcvIcviOufn57lx40YQKBKJRdmyZQuZTIaxOzYz0NdPOKx7XlJrZDIZDMPg7beP84tf/IL5uUU+&#10;9rGPcf/993PHHWNMzs8L+yLvvM7n8zS8Z9qXCWqKStNjjfsMUccb7Ao2uXjuW9mk/38ApV9j+7/3&#10;v/dZOuhuAChrmoasaMEQzV+ffr3d+hrBHuZ9+Qz21n8DBN6W/t8pigKydw2ORKNW8oZ0IUBGkl3v&#10;Z2QcRyhFmoboWTTdC4yQ5ED9Jc5ZievXr1OtVkmlUsF+5A+IT5w4EVgihHVd2D0ZBqVSieHhYWZn&#10;Z1mcX2DHjh08/vjjPP+T51BDqqfgSLO0ssL4+DjdvT2Bgq2np4darcamTZuo1+ucOHEiYHID1Ayx&#10;n62srNBoNBgeEcPMcrlMubga2FYBXLt2jWw+j+06HvvY9q5RyGL1SBhV1bwBgMuOHTu4ePEip0+f&#10;FpZX+TyvvXaQbdu28cCDDzA6Osp3vvMdNoxuJOkpW86ePUtXVxdPPvUUs7OzLC8v09vbjxbSWVlZ&#10;YX5+Htd1efrpjzEyPMzK3Bx37d3L7t27+dfn50R9Go7Q3tVJpVHHwQ5A4b6BAWET4cL8/Dy5dIZM&#10;Ok0sEqWrq4sL58cJ6WES8Tht+Q4cx+Hw4cM88uijHDv+NleuXhUqO2fdS/qVV17hXe96F5/+zG/x&#10;/e//AFUW+3QulyNfyOPaDi+99BJdncKO7Pz58/T0PEK9WuKxxx7j2NE3KBSLhDx2fqUqFAqmNwQ8&#10;c+YMn/zkJ4XVzsQ02WyW4eFhLly6KIYrns/qyZMnkSSJ3bt3e0xIcb7E43HicQEg9/T08K1vfYve&#10;3t7AT3XNIwy11hP+v6/VaoFU27d1ag1Z0zyVoCy5WA0RctPmZUcsrxQ4dOgQK4USK4VVVFUl395B&#10;OptB1TRiqaxQ97kuly9fplAqksqk0XWdmzdvoilCSvvLVw/i26j4Q91IJEIqlaJUKgUKju7ubm7e&#10;ukW90aBaqVDq6WVubo5cIkG6s51ULsvMrUmKqwXSWhhFVzAaDUKxMIODg1y5doV6vU4sGefkmVOM&#10;nD/HHRs3YzQabN68+f/j7M2j7LruOt/Pme481q15UFVpLMmyJNuSLEWyHUeO5TExAdPkNYQEQsNj&#10;6kBYplkBHkm6w+tAsuBBeL0WJJgGh3YCCXRCBju2ZXmWNVkqWVKpNNRcdavqzuMZ3x/77KMrQ7/1&#10;1rtreUkqWXc49+y9f7/v7zvQqNYol8tib19cQdfCFNbXyXbFQHGCIKV4PB7kL6RS4vNEwjE8z8M0&#10;LVr1OpFohA2j4yiKwuDQCHjOLQMXuTcaRigYHAeKGZ8wpmj/WgIuv0f573XDQPE6B9Ei7FLXNLRQ&#10;CFSV8uoatVotOPMlM7crncHBIxqJEI/FiMajRGJxoRpBFd74pimIQbpGyLddAz84T9exanVxJrVM&#10;VpYWWZ6fo91uslJdY2U1T3fvAA8ePUrbbpPOZqnVagzkenFcKFSbGOE4lZZFs9IM7Ak8TyEcCmEr&#10;JpF4glqriaHrdHVlCUfj6LoqAjUdi3pD4BD1RpVGrU5xfQ3D0HySnUe9UaDZaNBstCmXK9RqtQCs&#10;xPMIGxqGEaZUqVCvi0GCi8ef/Mmf8Nu//dtcu3aNrVu3cvr0abK5PqKGwaHD9xAOh3n+xReIGiFO&#10;njxJMpnkwz/+4/T39/MP//Rtdt++C7PdZs/u3bSaTW7cuMHxl1/m0UcfoVhYJ51OMz4+TttsEouE&#10;iIZDuI5DKCLWYt9AP2bbonegn3Q6ixFLYZsm1VqFuevXqFQqXLl4GVybpdkbmI26yE0I6ziWC55B&#10;23RZXSrgeS1cVSUUi1Nt1HFdk3KrhaEArk0iJFR2hhEK2KqVWs1XQAqV2wsvvMD+vfuIRCI88cQT&#10;Qf2pqiqqDypalhX0bbKfHBjqJdOVQ40kSKRy2J5LWBXhSDYKriIk/KYbpdVs4pkmKiJ4x9N0PFRA&#10;Qbl+/ar3XnBSHvyyMZDFqGRbvjcRuzO1S0xI3cCHwzRNTp06FUi8otFokPbZKSOXzytDHebm5gL/&#10;ASnrksyHTZs20Wq1mJ+fZ2Fh4ZbmTVKqpbdWpz/Ne9NN5QRSJM/agfxNFjudrEu4NeWxc8Po9OeU&#10;Db1MDm+328GkSmxk4j20223WVlf8gljF0IS3U0gXdObBwUEh0fVsbty4QTwWY3x8HE3T+Od//mfG&#10;x8cZ7OsXE2ZdyNETqSS2SyD/lulqjuOwvLwcHOaWZeGpuj9ZBtP3RFGB1ZVl4rEIiYhgW6i2DYqG&#10;i4fmmoQVj1QyIYpLIySSmlzYuHkTw2Pj1Kp1ZucXWF9fxzAMCsVV4SnkCm9QIb+N053rwVN0Nm3Z&#10;xsiGUUJhnVNvv83ps+9gmqbwC2u3mJubIxaLkUzFSaVS9A6N4jrC16PREgX0to0juK7L8PAw6bTw&#10;BwmHw8LDs1JhYWGBa9euUSwWueOuO4L70LZtrly5gmlaAYtm9+7dGIbBiRNvsXnzFr773e/gOBZ7&#10;7rgNUJiY2MF/eup3eN/Bw5w7dx5d0Wm3m9x7773EYjF+4sknmb5yjtfffJMrU1cp1+pEonF277qT&#10;M2fO0Gq1GB0fY3Z2nq1bB2i6YRbWb3Dw8J381te/jGO3qfb0oSxXUXWLXTt28vj2A6y8Occ9dx/k&#10;hy88z6ef+k0+9fO/hG27pBNJHnvsce49fA9dXV0ku7v59z/5JKfeOQuayn/+wn9h+44dVAsFPMfl&#10;r//6r5mdn+FP/+wrQRCEoqm3rA1RzItmoFM6KteqBKekRHhqaopqtcrqqjDJLxXXhRzXdrBtmUKu&#10;oWnCm01VdFRchvp6GR8d5Zd+8RfRtTBqJIStCLYsigKezeL8fACaVCoVFvN5lpaWKBWKIozGstBR&#10;qPnJlMvLyywtLTE6OsoDDzzAR/+3n8K2bX71l/93Ll++zNaJbYEU4POf/zyVSoXf+q2nsE0rAPVU&#10;D7p6ekSQgOf5fnIQDoshSbvdprunlz/4gz/glTdOMD42zJXLl1hdmsdzXF558Tnq9SrLy8uEDSF7&#10;n1sSISeu7Yn9qy4GF7bnYoQi/t4pWNihmGCvqarKyoqQgRm+GXqxXAksIRxPAVXjNz79W3zggSMM&#10;9A+B5xBPJDDbba5OXWFqaoq52RmeffbZgPkTiUSo+bK3SMTACGnU61VMPzhgYODmNF8GYMm9OJVK&#10;oes6MzNzAsQolxgYGBBDrIZgC2zfvh3TNJmfn0fVNfbu3cvYxs2kMlksx2Fubp65uTkWFxe5du2a&#10;8PBSYHx0TDR7nkupVKJRKQbDJ8UTE2jXsQNGwUBvH1euXAEgmYoS00MYhkaz3SK/vkYiniIajTM0&#10;MsxaoSTSSzWdiR3b2bfvbtJdWdZWC1y4OMm5c+cCZp6433WOHj0aABFXr14l1zsUBOPIQZxtC0/h&#10;bdu2MTo6KgIrjLB/a+NpygAAIABJREFULrQxQhq2bQUFaqPRwDTNIO282WwFoLHj+CE23AQm5Vkm&#10;E6QliCj38Xq9LszofRuVmxLvm4NACcDKc014TquAi+2YAvx1bHRVxbbF3ovrUW8IkFPTBTBWLpf5&#10;tV/7NSKRCJcvX2Z1dZU333wzaMr7e/u4evUqiqbS39/PU089RbVa5nvf+x7nzp3rsIPR2bVrJ/Go&#10;YJ1ZdpsdW7Zx5513sri8wrvvvsuv//qv8wu/9CtkMhm6errZuHFz0Bx84AMf4Kmnngq8nSUTtLu7&#10;m2pVMD6r1Sof//jHRYMzPEAul+Ozn/0DVFVlZGQDuhZiZGQEy3KCc/+W4kslYBbLPdDzQXhpCyDr&#10;JZkKLQejmir2U/lctVqNgYEB9txxB6Zpcvz48QDcl+tJAp7xeDzw5JagsZRYdg5eJcCTTCYDhquQ&#10;d0U5d+4c97//CAvz81imQ6vd8AOy0oHv7NraKlNTU2zdupVypSiYL/U6++7Yw5kzZ5iZnSefz2MY&#10;YRq+Z3bbsgiHopimjaYpDA0NcfTBBwiFQnzpS3/MU089xec//3lUVWX37t18+9vfFtYtsbiQmOd6&#10;BMjg+5G/8sorDA4OEo/Hee655+jq6qLdbvPWW2/x+OOP8+QTH8KyLPbu3Ytr2Siq5/tbdlMsFnnm&#10;mWfo6upiYmKC4eFhNm3aBKrwzmo0Wrx7+RJbtmwhm82STCb54z/+Y157/fWgZovH44FPuPx+M5kM&#10;6XSaIx/4AKdOnSKTyfC+972PXbt2cfXqVdrtNhs3bkTTNN9fNEYymRR7UDLJV7/6VZ5//vkgFGfb&#10;tm0cOXLED+wavWVQLxmF8/PzrK6ucujQIZ5++mlWVlYCr9lqtcqpU6cAUdcNDAywyQ99u+eeexge&#10;HsLz941IRHi0V6sC/Lhw4QIT27Zz5MgHOXz4MIVCgUhE1N6VSoVoIhPU9HJf6Dzng4d6c2AvZYSy&#10;Hpd7jqgbOt0q/zVoeZP5qAaBFPJ1basZWDuZplBqxOPxACBtt9sde11LMGYkUImDY3vBc8mfd/Yp&#10;cm/V1JshSp37o/y8zWaTdrsdhO9Yvj+/EQ4F8kpV8XAcMbxDcdE8F7Nti0GW66KqOsm0YK01GsLr&#10;WqoVYrEYvb291Go1wZg19EAt1qjVmZycRFVVuru7WVtbIxaLsWfPHizL4o+//CXC4TB9AwMYhkGz&#10;KcDDsbExtm3bxoc+9CHabWHFUywWeeONN4J07KXlfPBdSTBm86Yxce+6NouL8yz4tdba2hqVqgAg&#10;wuFoMHTpTBKPx0UtIAZFYxw8eJAzp05z8uRJrl69Snd3N67r8hu/8ZvcfffdfOUrX+GHP/whN27c&#10;YGR0iJ07d7KwIMKnPvGJT/CFL3yB119/ndtuuy2wt1hbW2P7tgk+/elPM3t9ljv33Ek2m+XHf/wj&#10;AlRot1gvFUlnM4TjYriu6hqpVIZ0NosKFNbWuX79Or/2K79KvV5n//793Lh2jYWFBWF/oOk89PAj&#10;/Mdf+RUGR4Z5+OGH+dSnPsWp02dEn5BIBoOHYqnCCy+8wLPPPhv4TQO02mKA+tZbJ8jlcvz5//UV&#10;Xnv9GPn8Mg8dvZ90OkmuK8WXv/TnTE5OkkgI33iAhB+o2mw2+f3f/31SqRSTk5O8c+48lUqFU2ff&#10;QVFVcl1dXLhwgX379gEIJuijjwbnh2RlA0xNTdFut/na177G3r17OXTokBiC+SCEpmkB+KcoCul0&#10;OiAZyHUhAVCAeDKFabZo1hu0mnUW5maZv3GV/JoYkI6Mb/I9C6P+Pp/D8QSTf2lllVhMKE0yGbEm&#10;Wj5IUvHthR596GEuXLjAN7/5TdbW1sSgvLBOtVoNaoZqtRoMRQaHhigUCuy96y7K5TK33XYbmVCI&#10;sa1b2LJ1K3bTYmVxiUarzm27d2HZFoqqokfCFMslTp8+zcLCAn39vbz00kv8wif/g/D9y+VQPPij&#10;//O/4jgOuVyOwvoaW7ZsodGokclkyPX0Bh7tmqr7VkUidCaXy5HJCO/UWCod2IzIfVUOpDvxA0UR&#10;zPRbWOHuzSCcziFM55BG/sxyHTSUYF9SFAUXwbhby4veu1QqYvhqz96evgB/kdkjGb/GDYVCWI6F&#10;4oHqKRAO46kKeiiC5wjpdLtRxWqbXJ26QmFtnWIhT0hXfXalOJ+X11bRDJ1ESihGH/vIE9Qa9eCM&#10;THd10ao2CIcjKLpBZVVYFTjqTfWt7YkaOxKNB+QiEFYHtVqF9fV1qrUyzbrwWNSUm4PIRk3UgPnl&#10;ZdqWxUpR+FO7joPrgKYoRPxBU6MmwFtPMVA8kZhtt9p0d3dxfW5e4Ai9fXz84x+nVqvxz98RFlGJ&#10;RIKFxSUGBwfBc3njjTc4cOAAmzZtIp1O8/Ajj/L1Z55h95493Hb77TTrdV4+fowrV66wuLjIxz72&#10;0+i6Tn5ZsKgvXbrEoYN302q1GBnuo90WNbvnwvz8PFNTUywXSpSLJUqlEpbvERuLhVB8P3vV78ur&#10;tRqWqYAeQtFUHNfEscE0BSsaVSEcDhEOR2i0Gti2iWbbGEA0FgkCoGSIbqtRp7e3l+3bt2NZFiMj&#10;I5x8/TVs22Z0fPwmA9s06e0bIpXNEIvF0fQQ0WgUy/EDeNSQsCoD8BQ8T8HBQ0EwMT3l5pks643O&#10;hy4XRScoJxdGJ2jZWcBIQK8TzJQ3vgTolpaWgr+Tf18sFv3FbQSG67quB6CAlEW6rhsUC4lEImAr&#10;yoPeNE1mZ2ep1+vU63VSqdQtko5KpUIqlQIIKO6dMpHOqay8waUkXW4CnZ/7vaxM+bgpCbm1SJPM&#10;qKBA8jepzom+lIyLtHQLxZ+IuK4IIhA+WX7svWEwNzfHpUuXcByHjRs3MjAwQFdaFJuOL2+qlitY&#10;3k15Tc6XZyYSCXbu3BkUqa7r0mxZ2K7D+nqRtULBlzyJwqbVatFqVAkbISK6EnhXKIohGBf1uihg&#10;bBfNCNHbP8j4pi1EM1lW14pBmpxqiObScRzq1RqK4tGsN6hXalwvV+keHGTTxBYs02Zxdpbl5WU0&#10;BTRFJLC6ZhtD02g0aqgozN2YYerqLKlMGgWNRCqN41gsLYkDbePGjbz66qtks1lhfKtpVKvVwLfF&#10;siwmJycDuZeUxnn+VOr+++8XEoWrV+nr6wuCCFQV+vv7mZ6+yqlTp1AVnY0bNzI9fZXpy1OMj48L&#10;Jt/OHaCJ1NVwNMrKygojo5uYnZ/zGWJLHD58mKWVZVQVrszPgxtmYGOOasSkabl4lkcjpDBgurSy&#10;Me6e2M21qRvs2bSdcrnM0NAQfb0iIVDXdUzHZmxsDE+BcDQCrkOxUhb+pgrBdN1qNFARISixRCwI&#10;bWq321g+ANR5kCqK+H0ymQyYQp1DjUgkEgRSSAbH6mqeUqnA1ekpyqU6jUaTQmEdVVXJZrtEAIwi&#10;PLFy6RQDff2ENZ1XX3iJtuPwyE/8GLoHKMLcat1ncNZqtcAz89q1q8zPz9NqNEkkEnieS7Ek9pS5&#10;2Tk8z6NULPAffuGTnD8/ySsvH7+FISWZt9Kv7Vvf+pbwMjWtoPjOJFOEouLabNq0KdjvZmZmsCwh&#10;D3v00Uep1+uMjW2gUikJxnShiKJ4LC7OC/DREKw3XA9NUUnE4kEjVa5VA9DI9cS1jUZjuAoB8CE9&#10;QuW6lQW8kLT24KKy/8BBHn/8cfoHB1DQ8FybZqPB8ePHWVlc4vLly7zwo+fJ5/MA9Pb2Uq1WCYcj&#10;wZ6bjSapFAtB87iwsADcDFOSTXU0Gg385xRFCRh8qqpiOjaeAhvGRimWS3ieR99AP5lMht6BfpJp&#10;EZ707vlJLl68yMLCApWKAF4TiQTxpPD6abVaNGpVKpUKOl7AbioXhdw7GhHyVcMwAsak8N2KUl5d&#10;p1Ao07aELUhf3wCKplKpNXBcj1x3D+ObNnPH3rtQ0Ji+co1LU5eZn58nHBbeQa1Wi61bt7J581Zy&#10;OeGTdObMWcbHx4OzqzPJWqQOJgPPQwEeWcE5oyo6iiL8foXPm4qqasHvZfPQyZo0fRaMXG+yYJdD&#10;gkajwdra2i02J50gVqcssnPtdp5poqnVgnsgHA5Tr1ZpNgVDWFdFMxYKhahU19A0jc9+9rNMTU3x&#10;3HPPcf36dXbt2oVlWeRyOeHDuJJn69atvO/wIbZv387f//3f8+qrr2IYBqOjo9RqNXbs2EEkEmNm&#10;ZoZqucQDDzwAQCwkmu9jx47RbreDpGhd1wMVh+d5gSRUsj/koDSZTArpeiTC+Pg4e/fu5ZVXXqHV&#10;anHf/fcyMjJCX19fAAx2ZVPUajVSqUxQu8gaR5zVVlAHdA4rpdResvI6WWDSJqFUKgVsZPkdjYyM&#10;kEqlggZX2uTIBkf35eCZTIbBwcEAnJZnVTQaDQafq6urwWvLe/Cdd94Jglm6uroIhULUqg2fven5&#10;oKpgYeVyOXp7RQKroihEo9HAj1SyVMc3bua73/0ummaQzmZZXl7GtG2KhTKJRArD0MRrxqOBr+fa&#10;2ppoVH0wfceOHdRqNa5evcb6+jq5XA+GYWCaprC96e1leHiY9fV1vvjFL3Lo0CFGRkbI5/Ps3r0b&#10;XRfeiF1dXRiqxrXr0z7AWOP1199k7979bN++nYmJCZ5++mu89dbbfOCBBxkcGg7kdhLwXV1dFcPO&#10;3l6Wl5eDa9fptSivhaIonD17llwux3333UculwsYFzKhXQZeSC/Bv/iLvwDg5ZdfJhwOc+edd2Lb&#10;NkePHuXQoUOBXVHnepbDa0VRgoT4CxcuBCDB8vIy586dC5iyExMT9PT0cOTIETzPo7+/H8excYFM&#10;JkO5XOQb3/gHZmZmCIfDHDx4kJ/7xM+jKIJhLoOCpMS8XBb+vzLMUjaK8r0FDTO3BtdIGel7697/&#10;P4/Ofauzob9JmhDs+Ugkhm0LILDdtnwygqitdS2M67T/FTj6XmCgU/3V2ax3ggFy3XUOkABUx8Gx&#10;xOuFQ/ot10bTNHQdLOcmUCqtqmSAWqVSEZ7O4TBbtmyhu7ubnTt3kl8WigJJZti4cSPr6+vMz8+T&#10;yWS4fPky5XKZ+++/n7vvvpt8Ps/1mRn6+oTsLp/Pk/XX5+XLlxkfFymtAwMD7Nixg7fffjuQzHcy&#10;Sm3bZnZ2lr6+PpJxwcCeuXGDVqsl6qBkmsXFRarVGt3d3cHQRp43xWIrUF+Yph2whg3DCFKfE4kE&#10;V65cYdeuXZw+fZqVlRW6u7sZGxsL6ojJyUl27NgR7K+SpWlZFhs3bqRYLDIzM0e1UuHs2TN88JFH&#10;A8af1xJroGW2b1EEAOSXl8EVnr+2bbO0tCQUGLUa4+PjzM+LYczmzZvBc3n0Q4/zzDPPBCFoIyMj&#10;QjllCdbq2ppQYD3//PM8+eSTmKbJ17/+dWH5kOrCNsUev7S0xMLCHLt27eKll1a57bbbeP31V+nK&#10;3s6jjz7K+fPng/OqXhdnrfzujx07xhNPPCHyAPxzZXx8HMd1WVpcZNeuXUEPuby8zI0bN9i+fXsw&#10;OJAkja1btwb779mzZ8lmsxw8eDDwlpdrXYJu9Xo9CFmTZ2BPT09wn+Tzea5cviSGKNUy9WqF7q4s&#10;27ZtQzNCJHxgzgiJ8KipqSkczyWdTnPbzu1B3y77+Fqthtu20P2658y5d9i3fz8LCwv87d/+LfWW&#10;GAgqiiIk3WNjrKysBGd/Ipkkn89z6ZJQS7Tbbeq2zfT0tOiLu/tJN5tU5sqgKBjRKK5lYbbbZNMZ&#10;9t51F416HU1RuWP3HlZXV3Edh0w6TUg32LdvX1AHT+zYLsBHXyUZhOqg4nktenp6SKW6iMfjwTox&#10;wmEc79YMEMk87wRg5LDzvdiL2K8I/HcVPF8a7grgtaNO0byQsKdw3QAALxTz1Ot1quUK+KGn0XA4&#10;OEckM1R+51LxYds2Id0gpOmAArpGy7FYnJ+lsLbO2uoK7WaDarmCWW9Sb1QxNJVIRmAtuB4esG1i&#10;B7neHrq6c+S6erh2Y4b+/n6i0SiVSo1CocT42EYA6tWKYG1GwriWqE/6+vpQdKHyQ1FwHItyuSyS&#10;yUulIMTYMlsBs9zQVL9XrFCrCC/5tXweVddx/eAhPA9dEyStUqWMoem4tiMUf4qNbbbQVQXXsbhy&#10;5QqJjFBwtJuNoCeLRULYrrB+GR8b5a69+1DwePfddzl27BgjI4I49U/f/naw/mSI0kNHHw6Yii+8&#10;8BJbtmxisH+IVqvFwMBAAM4vL+epVCpcvXqVVrPNxYsXabVaVJtmgI315HLouk7ZJy20OtjRjhqi&#10;Ybew2g1QFUyzFdg2phIxPMC02hQqZXF/4BIxVMKKRkg36O3uCYKKZd0yPT1NNBrlypUrjI6OMj40&#10;SNuvaxVFoW2Jsy+RytDb149pOyiagQ2oulDE6YqO4vgWLYqwwFIUvwexHfSQccsZJfHFoA+Sso5O&#10;OUUno7CTSSifSDZSsqCQB4Q89DVNC0x6pc+V67qBOa2ckkjAUk63Pc8Lmt+enh7fD0Y8otFoUCAu&#10;Ly9TKgmEWXqrycmfpmnBZi8nwbLgkMBl5/u8uZHY/yYo2SnFk3+WxY/ciDqfU/5cgqdyitEpNZdF&#10;USRsBEWXkCsT3IzF0jqlwhqua/tTduFrAGC3TRbn5nHMNvF4kpGREVRDx7E96n66lZRWyBCg8fFx&#10;4nHBcOjr68NFpK6mk8KIfn19nVJhnUQ8SrPeoFIq0rZMbFtF01wS/nWyPA0LaDsKtWYDVW2z7/AE&#10;0WwPKAptyyESS4Cqg6dSWFsPpJumJTbHrmyWlXyejaMb8Kwmjusye32aRqUIrit8E2NxujODRMO6&#10;ONBDIWLhEKvlMq1GDV0PsbZSx2rVycQFoHHhwiRLS4ts2bKZaDRCq9lgfX2NtbVVLMuk1WoGcng5&#10;ORRFk/Bs3DA8QqvRZHUlT1dXlqWlZeHJpbjUqlUW55dYXs7T09NDMpZAQ8PQdQYHBnBsi03jY7Tr&#10;ZVZX10ARTMJms4ltO8zPLxKLJRgcHGR+cYFw2GCmUEC1FPomYryWfxclmkBRIbPapKE5DKYzaGWH&#10;1fkC2dEsF89fYP89+7l6VUjlS6WiSJtPJlANnVAywYVz50il0yi6RrQjvTabzdJuCvnYzp07A7ma&#10;LECld5e8h4UnHsKkXlECNoz8e9k4S1mwqqoMDg5Qq1XIdWUoFqrU6w1WVpZ9T0sXx/HYsGEDvQOD&#10;pCIRdm3dxnB/P3/zl19FCRtg2SiREHPXrgkJb34J0zRZWctT8ZONV1aWRBKx6lGrC7DLbDep1SrM&#10;zFynv7eXoYE+Hv7gA9y4Ns2LL/4IVdWp1Ooomh5MbpeXReLf+fPnhe+PojI2Niaa0WIJs9Vgy+bN&#10;rK+vBqzdsKFRr5ap1BrsP3A3nm2TyKR48YfnaVSKFNbzKJ6DhiPkEp5OWBf7a38ui+06KKrBcj6P&#10;47m0TQFmZLNdxFNJwtEoWsigVK0FCZvxRDIAC23b9iV8ogBU9RCPPv4h+gYHcT1XkFE9j799+m8Y&#10;HBxkZmaGf/r2t9E0YYYvB0nhcBjNL3Bb9QrF9YKfGKhimSbNhkgHVRWFYqFAVy7n+/TYQZGrhwTj&#10;MtfTQ6UmQM5MJotmhHHaQoq9cfMWsukkhh5mZWWVUqXKiRMnAiDHNM1Amh2ORsQeVCphtgRjpLcr&#10;h23brK6uEtI1YrEYtl/QDA4OUlovMDY2hqIozC/coFgsoqqCnTYwPIRlQ6XWYHl1nYOHhPSxf3gY&#10;XddZWlri3LsXWV9fx0XFMMJ09/aj6zr33S/AgNOnT6PrOsMbNlAolUgkM8EEUbIrJyYmGBoaCtKn&#10;y+VywF4Kin/fz1kwewzQVdSYaPZDhhUAirJ5NnQ3KBLkeSwZfNVqNUi5lmePfEhgTILMnc8pG1Yp&#10;IZWDRFWToJtgZ+bzK6LoUZxgKPHTP/OzRCIRXnrpJY4dO0Ymk2F8fJzFxUV6enpoNBoMDAxgWQ6o&#10;GiMjo/z9s99kfX2d3v5BIUutN9m8ZRsLSyuiIO3pYffu3YFx/o9+8H3m5+dJZbIMDg4yNjYWXD9Z&#10;Z9R99rQESyS7SJ7jjuOwY8cOtm3bxiuvvMLi4qLw1fE93WJ+aFUmk6XVNAMblfee+51+d/K6Snaj&#10;9AaVxZ9sKkulEjKUqVQs3lL/eJ5HPp8PglwqlYp/r6pBKI1UgshAMrkfS+BK1lhSDSJBF1kT1Go1&#10;IdEMhXzZnUiXVVU1UGQMDQ/49jyiWenqypHNZlldtcET9dj09DRvvvkmt+/aw+7duykWy1T8hjoU&#10;iaCg+YMtYcvwgx/8QAwm+nqD4Zeu60xOTjI6OuqDtGnhLbywEEznG41GkD69f/9+XnjhBaampgJr&#10;k/3797PohzPE4wlMs000niQaCrOwvMTqepHHP/xjLC4ucm7yXY4++CgXpy7z6muvEwqFeODoQ1y/&#10;fp0DBw7QarXo7u4ml8sFjFW5HmVtODIyEviJDw4OsvO229i7d2/AtpcA0Pnz57nnnnsCdtK3vvUt&#10;Ll++zBtvvBGksw8PC4aWpmls3749+JwiGKdNo9EI5PV/+Zd/yfXr17ly5QqlUoliscjCwgJXr15F&#10;0zTS6TR79uwB4PDhw4yMjDA4OIhlWawXC6j+eXzqzBlOvf0Wpu3y408+ye7de+ju7kbRNRKJFK4j&#10;9oO+gQFaLcGeTqWzAVtJJlRLlZNsrFXV90zrqO/lEEHWwzcHK//v4OXN2ln8uZM0ACqKovnebQa2&#10;7ae9+sMc4Q3XFQwKarWan+p6U4Yu+weplgqFQsHAQNbcqr9PyNf/t9hPsmYGsDvABE29mXyu+ENF&#10;D4WwoaMqIpxIhq7VGs0gIEmSJYrFIolEggsXLuC6LrfffjvXY9FA4u6FwgEIXC6XA8CuXC7z3HPP&#10;8cRHfoyXXnqJ1fX1APiO+kPxaDTKsWPHGBwcCvbCrVu3cuPGDfGdegqFQiFgiwtbFxGy4tpp4vFo&#10;MHRuNptYtusrMIRXaDabDWoAaSuSz+eJx+NYlsXFixfpv6+PsTFh9fL0009TrVZ55ZVX6O7uxjRN&#10;Nm7cyI4dO3jr7bdYX19nZmaGWCxGNJbgM5/5PX7pl4RaKB5P+p6MUVwX5hcXOHz3QU6ePIlZr3HX&#10;vr0cf+1VUtmMGEJHYzSsJp4reDthI0StUkVFAdcjlUiyuLgYXPOBgQH6BgZYXVmhWCxyfeYGDz50&#10;lDfeepPTp0+zceNGSmWRINzyk65BfN/Hjh3jF3/xFzEMg6effjpo6nVVI5NJU6/XOX78OE/+5EcY&#10;Hh5mcWGJ/v5BZm7MsXXrVn/ATgD+mmY7sFZ45513uOOOO0TYUCxGIpGgVK2h+izO/v7+IDxP13Xu&#10;2ruX+fn5QMUoiC920FMfPHiQa9eucfnyZd7//vffwiBWffa/rOVl/yzk82J9r6ysMD09zfz8POVy&#10;2e/d0sFemk6nA+ufZrtFy7fa6OnpCZK7wxFhCWe3GlSLwrIlpEKhXvWDqtJMTk4ysmEDd9xxB2fO&#10;vcPU1JQgNPnnZa1Wo69PBJtUKuJ76enpYWVlhdXVVbq7u7F0hayhc+XSZe4+3E8qnaarmqVaKJLM&#10;ZoKhHkAynuD223Zy5sxphgYGuTA5Ke7PsXH0iM72nbcJVWChwMDQsGDR1oSVSTyWJJoQbPpMpovu&#10;7m5/eGcEe1nLtPB8j0ap1JH7p9xLOkHMzhrjvbVIJ+Yifu6hoAiQzbXwHBfTEt7Ka2trfkaIyAyI&#10;JQTAKolbyWwGRVExwmHCiRiReAzHtESqO6K+8WyXVksEkDZsk0qjztWrV1lamBOgdlP4ocdCYcJh&#10;IwgREvWkx9i27ezavZt4MonuhxnqVotiuUKj1caznYA5qUvGdiyM57qkjITYv11XSM0dm6bZZsVf&#10;p51npxwoVUpF/yyoUy4K0giu2POj0Si269L02eaeo9Bs+yGilo2tusKfMhSibVkoioeuG0QiYaG6&#10;cYXvr2VZzFy/xq5duwLy1Rf/+Mtks1lePvZSUKfGYjG+//3v88gjj6CqGnvuvJNwJMLLL7/MRz7y&#10;EQDu3n+AaqXG62+8hqqqDA2NUCnWGRoY5MTbb/k3iun7zOo0m01KpZI4b10bFQjpKtWqGDTW234N&#10;oxsU60Ith6KDAp4qPKBVRSEc0lAUC8u0cUyLarWMGgqTSUaJh+IkomEU1cPQxQBKguuappFJplBc&#10;henL06iKyuryKoYi7JAuX5kmk+5idJNgV/cND1MoVnEUFcdVAJWQEcPFBVv4m+qEsLGF96pA5YPh&#10;oST5yXXQGc6td05TO4sR+WsnOCcbn86CWt40neyQTgmJZLDJzV4WBtL/yjRNqtVqAFZKD6uurq6b&#10;00vPC+jlQICyi0Y/S6lU8qebetDYdwKqsol77xRdfnZRoNm3fN73Tmn/rYd8rs7JiHx9+bpAUDDJ&#10;ayav07rPOovFoqALObFpt2nU6zTrVZrNJrpvttvVnaPdFo3ZysqSkMfgseIuU6vV6OrqYnh0A9Fk&#10;Kmis5ASiWq3yzjvC/DqdTrNr1y7C0WhA921bJuPjo6gbNzA3M0ulUiGXzQSgZ7vdoFouEorE0MKR&#10;wIcnhJBC9Q4OgaLSbjZpme2gGHQch0wmRbPZpFwsoWmiQXDDUbbt2M6efXvBg1Ovv05+fp7C+jpt&#10;2yEUieEpKk1DYdOmTbRbLRrVKulEgthqnvVSGV0LUSxX8BybpZVFPM/juR/9kCeffJKxjaMYIR2z&#10;3mJ+YZZSuSAAubCOQji4lyUQIKc5knkwNzdHNpshn8+TTqdQVI/JyUksy2J5eZktG7dgWVZgpB+L&#10;ieIv05Vm+splIbeviQS+il/Y3bgxSzabJR5P0m4L0/6puSkiepxyvcFUfZF6pUokliK0XsfJhpno&#10;G6FVrFFcLoCrUFxf54EHHuAfvvUPAcCo6zqptDCOxnU5/+4FmmY7kGJIbykpfzIMg0OHDgXBT5FI&#10;hIj//jsZBnINS1ZFpz+t/FVOZqW3XyhkkEgkmJiYwGyLcIyrV6dZWVnB86BUqnDgwAHuft8hEtEI&#10;mgeoCh/92Z+DRjLuAAAgAElEQVRB8Rz++9NfI5ZKMH3tGirQstts3ryZcq3KtRvXhWzaumlF0Ww2&#10;hSS6JEDLrowoSrZvm6C/t4/333sfX/8ff0/Rlz2J5j8WMKRmZmaYnZ2lqytDb3cPtVqFtbU8A319&#10;9PT0BCEMlmVx8uRJent7sSyLtfwynm2jGAb5hUXq1Sq22aZcXAdXWDmoKIR0Ddt0yKaT6FqEtm1h&#10;WgJou3ZjhnAsioZCJB4Lwgsk6xMEMFGpiMLDsVqEQiE2btzIQw89JAIHomKaKx/VapXzZ09hhHQu&#10;T11i8vw5bNvCsrwA3BofHycUCrFeKAaTVcdx0DWNVCpJKpWkVCqhqgq2bRGNRggZOrom/GvwXBS8&#10;oPkoVSpkMhkcxyEWi7G0tMS+ffuErMZ/b57nsbi4yI3ZOZbzK7i2YF5lMpkgJK1SE96YnZ5kkglh&#10;miZdmR4URSGdSgYTaylXB4TfWyhEX18PsUQcNJW1YhnTtLjjjrt46OHHKNeq1JotXNvhf373O2JP&#10;RhSMPT09HD58GMdxgoRP6cklmxXXdan7rPI9e/aQTqeDkDnHEcMkadYt1ojwGQQh9wE7YAp2AmKS&#10;9SP3TRlYFTTMth0wu6QUEggKWHnOyftaNiWyOJbvD+g4ByESCdNsCR/hdtsOmJSNRgNNURkYGODA&#10;gQNcunRJACKnTgX+U9IWYGlpiWg0ypNPPkk6neXP/uzP+K9/9EfBBDmXy5HL5ejp6QmGlJqmc/je&#10;e2k1Gnz/h8+h6yqXL19mcHCQ9x06xMLCQjBMkINAyciTf5YFXF9fH7VajcHBQbZt20a1WuXZZ5+l&#10;3W6LRHFHJMCWy2UGBgYCFkkmk/XrGD0IPeqc6rruzUGtBDLkdyJZCXAz6XtlZYVqVfimuj6YKgEW&#10;CVbF43FGRkbYsGFDEIIk/bclg92yrMB6QFVVMplMwOqQTBzZ5KRSKcbHx4MQDdnkzs3NEQqFePLJ&#10;J1lezvPKKy9j2zbvXpykr6+PiYkJEYC0vs6+ffsCALunu4/R0VGmp6e5ePEifX19bN68mWg8zrVr&#10;13jzxAlRk+ghQqEwg4ODZDOiUZubmxWgdLXqn/sZXnjhBfr6+hgaGhbg46Kw6Ojr7w9CFFzXZdu2&#10;bezYsYN/+Zd/YW1tjZ07d/LSSy/x/sOHhM93s0k4FBJNqW8VJGXNoVCITCZDoVRifHyc/oFBZubn&#10;ePvtt4hEIoyMjHD16lVAsA8lK1fzVReRSITu7m527NiBpmksLS2RTCbZs2cPy8vLgZ/nzMwMBw4c&#10;4PTp0xSLRd5++21OnTrFO++8g6IoHDp0CNd12b9/P+Pj4+zevTtYI+vr60GNKQHm06dPc/z4cV5/&#10;/XWGhobYv38/hUIB13WZn58P7oE9e/bw2GOP4TgO9913H7Ztc+nSJcLhML29vfzoR89z9vQZ8vk8&#10;e/fdycMPPSqGX/G4D6pplEsisCcUEkEVqqoGAUCdA/xbJd3/a6+0zrr6/0ud/G89h1w7EliTD00z&#10;0HXHH0iEgvcj6uRYsGblfizWTPuWuqRzX5XNjmyEVH/v7ax1pAWEfB0QAy/P83D9+tB2HTxPgpbC&#10;c1j8O9XfU0PoIdG8O45HoVQOaqZqtcrs7CwHDhwIwEBpJ7Bt2zauXr2KYRjUKlXfriEr6gyfzTcw&#10;MMDCwgJnzpzhyJEjDI2M8PzzzwcS77W1tUCaeOLECQzD4KGHHkLXdQ4cOEA4HOa7//L9wJpJfm5V&#10;EQ19qVTCMDR27dpFvV4Xvqhty/9+teAzjI2Ncfbs2YBFLvswmdx+8eLFIDiqu7ubZrPJ5OQkd9xx&#10;R5A2vbS0xNsnTgrllaqSzXRRLpbZdftuJiYmgpR6Cbz09fbTbreZuH0nzzzzDJMXz/Pxn/85StUK&#10;/f39vPHGG0JW7GjEojEcPBq1uqjnFZXF+Xm6e3spl8uid1oV7P+tW7eysLDA9PQ0yXSa8c2bAxuG&#10;++97PydPnWZ0dJTFFcFSk/6MMzMzAWgiWZrNlonlh7um0ymmp6epVCqMjIzw1a9+lf/jc5/j1WMv&#10;MToKo6OjtFpC5ROLxVhbWw3WUygUYmpqin379jE8PMzMzAy5XI5mq0U8HmdpaSnoIeXQrFKpUCqV&#10;gnumc/DQ29vL3XffzZtvvhmwTmV9JQeZ8iyX70d+tmPHjlEsFgOW8LZt24KUaNnj1+ri3KzX676C&#10;LxYkl0f9mtbxaxVFUYmGI9imRWFtnTfeeIOjRx/C8xxsx+HMmTM8dPQoR48eZWFhIfDRDYfDLC4u&#10;smfPHjRNY2ZmhlX/jLh86RJnz55l7969dHWlqdVqrK2t4TSb6HFhpbawtIjtOmS7c0Je7Q9th4eH&#10;ef755wC4emU6AIYMw2BoSAD+GzZsoNFosF4skEykiSXijI6PkUymyWQyYq3bYpRj+/WcqoowH1XR&#10;/5UiTQ5H4KalnKzbOnGJfwuDECGIAnhSULAdB8e2qZdLXLk6LYKFE0IVkMlk0DSVUCTsf1cKsVjC&#10;xwREfx6PxfFcl4bnobZFOKRrC0uM5SXRi1ZaDSxslhfnaLdbKLikM0nhuV1rBPfTpi1bGBkZob9v&#10;GEVRWSsXKdWqaKbJ+nqBWCJOw69d+nt6KRQKXL00TSgUYnzzOJVSiUa1St/goMBBKhVcz2N1dZVC&#10;ucTKykoAxuu6TrFYpFKpUKtVKRVEOKju+zq3221C+s3gNbmft1ptWg0R/qKrmr9PO7RazeBMi0ej&#10;JOMxokYI02zT1dVFo16n2mjwf//Fn/PJT36S0Y1bsG2b4cF+Zmdn2bBhA4qi8Lu/+7v88i//Mq1W&#10;i2PHjnHw4Ps4fuwY+/bvx3Vdvve97/HI44+RyXWx78DdrBbWWM7nef7557nvvvtYWlmmv78fwzBY&#10;nJ/FNG2Wl/M+gCo+t206gdVIvV5H0TVQxNlVr9VwpOpBddE0BV210VSFSCSBaTZo1Zt4uIR0g8Fc&#10;F6genmVjN+vUbRPNMGgpNgMDA4ENoaKIcGBVVYM6xnEcUqkU1aoIKxJ9aC8uHssrq6CLdHbQhcWc&#10;32fheUQUDVVTcfz62vX8fk9R8P4toqBzE5NU5udnPQnYdBYNnTKy9wbjSNCv8z+5+CQa2omOdj6X&#10;lBHINyBlbXIiJOUBUnIjPA6jwYRCyhGl/4vjOAGVXrymFjQVnucFgKiUi3XKQKRcW/hc3dwcO8Fb&#10;2QzKpqUToJSfRT6PvG4SSAKCxrKTzhpI93wPR1VVaNbrlMtFajXhJRIPRxgfH8Vui0Ow2qgHskuZ&#10;eG5oQo6iGQI0ikajWIpgnAwODpJOp8nlcoHXnPw+FhcXMU0LF08wHBJpXDySsSgTE9tuKd7y+Txm&#10;q0Ehv0Sl5WB7CrWGaG6y6WRwsK6srNCoVrh4YVKADpaQ26qeiaaoPvhTJx6NcuehAwz0D9Gu1jl1&#10;6hRvvPoaiXgURdUZ3bQFxxOMKLtVZWF+DrstioFNY6PEcl3EYwn0kEHTtKhW6swuLwZA92c+8xmS&#10;iSTr6yLB+tSpUxT8Dc00TaIRYYw8NDQUAOe9vX089NBDlMtlTp48ydzcHEeOfIB//Mdvsb6+hu2Y&#10;9PV3ce899/P97/+Qn/qJj/KHf/iHGFqIO+7cTS7XxblzZ/niH32BT3/6N/mJn3iSf/neD6hW6xTL&#10;NR586Cg/+P6LfPSjH2VhYY7F5TlRnGgNHC+KNxrjv737Q0IVhYLdJF5ts33TOLf3D1GfMSks1xjL&#10;DfPv/91PEutO8Pn/8jnWZmcZ2zBONB7jqf/0O4xv3Mgrr77CsWPHOH78OEeOHEHXdR588EEuvPsu&#10;Z06cwDYtdu3axeF7D+EpWtAwa4Z+yzSvk1npdfxMrnMAx98vOu//cDiEoni+FNnyGRSeXwjFSaUy&#10;IqHaCKMoHoriYbfF0CHUbPH6228xv7zEG2+9Ca7HwuqKKPg1ITPWNI2Iz8Zu1OoBSOq0BUtqbGQD&#10;t23fwQfefz9Tly6x7+ABfuup36bebHLl6jVGR0cxDMFwPnDgAOfPn2d2dtaXbIvEwu7ublzbxnXt&#10;wOtP+uO6rvBcURSFZ7/5jwwODXH92jQvv/AjWs06z33vf6IpCtlEhFKpRCqVQFNUwhGDWlVMP7VI&#10;jHgyRc0U7A+7bdGyBIsuHBEFXle3AOakVF/TNC5fnERRFB5+9DF+77OfBcfBcUEzQvyPb3yTN0+8&#10;xR177qKnK83v/d7vUSwWadYbDA8PoygK2WyWrq4uFhcXxdQ+KZiWqmejA65tooX0gAFfqVQIhUKB&#10;1Es2KLKodhAShJ07d1IsC1bZjh07AhmElDq9+fobXJ+ZZXW9IJglyTQjw4OEw+EA8DdNE8dzyWW7&#10;BJujIpiXIfUmiBcNC7ZLLBoJQJyLkxeCwVQsHmJD/yClUoFKrUrLMnnw4Q8zOjbOYr5IKJ7k7Nmz&#10;LKysoWkKtUqF7u4utm3ZytYtm5D2G1LqI/25ZLEej8fJdnWTTCbJZrPBtFqCaIlEIgD/JfPOdW8C&#10;ip2MBrlmxNkoGloJGnieF/hJOY7waj137lywBqXsRZ6vkuXZeRZJdqV8TslElN+LkIBWSaeT5FeX&#10;KRdLZDJpFubm2LRpnI9+9KO4tsPTf/M1zp07x/DI6C3qAPl5HnnkEb/of94P9RIG81mfiRtLxKmU&#10;Kr7PYC8HDx4M6oR/+qd/ol6vccfu3Wiaxp07d9BsNvmjL32ZD3/4w3z+85/nyIMP093dTTKTZmJi&#10;B4VCgXvvvRfTNPnRj34USKgLhQLvvPNOAMhI3+LBwUGi0Sg/+4mPce7cOU6efNsHMSASjvkWNOlb&#10;vCBvXl8rkESurq4GTaJlWUxPTwce0MlkMmAxye/I8usNWZN4ngjDe/SxxzAMgxdffDEoojslwXJI&#10;NDY2FtQKEkiVw1wJjgu/ohgbNmwIrDL27NlDJBLjzJkzPPDAAywvrviWOzfv0XqjyuTkJPPzs5w5&#10;cyYYYuzceRvxeJwH7r+HM2fOMDe/SKFQIJ9fo7e/n97eXvoGBkinspw4cZKpqUtiH717H57ncfz4&#10;y3zyk5/kT//0TwNFyblz53zfO7GHjY6OixAan93darXYvHkzvb29fO5znwuAlKmpKf7qr/6KWkmw&#10;B5rNOnfddRfhkKjpVlbynDhxgo985COC1dNsYtu2YOpYFp4qWA6XL1/hzjvv5OTJk9xzzz0oisJn&#10;P/c58vk8vb29ZLNZGo0Gs7OzQTMfDoe5//776e/r48iRI6ysrAT320svvYTjONx///0cP36cXC7H&#10;XXfdRVdXVyDL3blzZyCF9zwR9tTT08OlS5c4fvwYr732WmDN4jgOV65cYX5+nlqtJoKmenqYmJhA&#10;URQeeughDh48SL1exzRNNm3aRKVS4bOf/SyqqlKuVnjssUcZHR2lXBSp7l3ZnqBpTqezAnRzZfMr&#10;BhgBA9YI31KzS1C+s1lQFCXwrOz8mdzf5boQe9j/Olin8+E4tyq4ms0mltm6JazNNFt+knkosDJ6&#10;bw8R8s+rUqnE0tLCLQNVObjp7EsURcF1nFusMyRgIP8fyZSW/9V9+6CW2cZqi71WwUWmlXs4ZBJx&#10;DF1IP8V1MGi0fLmr31jKkBDDMNi6dWvQxzz68EP09vai6zrvTl7gzJkzgeosn8/TbrdZWFgQ32c2&#10;w9LSErbr8vGPf5y/+7u/Y3JyMmAzJ5NJRkfHCIfDHDlyhMHBQfbu3Ss8fGsNnnvuOV+2LWqaZkOE&#10;vKQSMeLxKBtGRujq6iKfz3Pm7DlWV1eDPX1mZoZkMsnWrVspFos0GrVgP5qfXySVSrFzx2309/cH&#10;sl/Lsvja1/6ahYUFPvShD/GlL30JwzC4bedOhoaGeOGFF1AUhd/5nd/hiSeeYGx8lKNHj7J7925c&#10;12VlZYVwKEIqleLXfvVXiMUivP7qq/zYT/47Ll28yIXzkwwODvKVr3yF2fmZQCkUSwhbsJCqEU8m&#10;RA+mqliOzcGDB7n99tsZHx1jeXmZEydOsHHzJjzP44nHHue1116jWihRrtf5kz/5E5ZX14IeMBQW&#10;apLPfOYz2LbNL/zCL/DlL38Z11OwTJNUMsP09DSr+Tw9PTl+6qd+kpWlBVZXV/itT3+aCxcmGRkZ&#10;4Qtf+MNgyB8KCXBRDnmazSYTExP8+n/8FC+++CJL+VUc1+Xk228H4S62bZNKpejp7eX9738/GzZs&#10;YMeOHaRSKX+/FXVLqVQK7H/OnTvHfffdJ+7pej3Yr1xXWGHNzs5y7dq1gNHf3d0deEIbulBkmLYF&#10;nvBgTme7SKUSJOOJoGd2bDOoGW3bplQpU1rLc+3atcCyTQ6bXNfFtF3uvfc+HBdu3JglFhUS9u99&#10;//u8/fbbxGIxCuvrQT0lP3vbVxfkurpIp9OoqkoiFWO0d5BoOMKO225ny8Q20tksa4sLLOdXSGbS&#10;DA0PB2ctwI2Z61y+fBlVN4JzfdeuXdy59y4x2HBdbFcE0aYyafRQhEg4EvRFCtA2b1os3DJ8dq1g&#10;L+ocusprLgewnXtm0GP5e5CsHWXP3mq1qFQqAW7iOA4hV6Grt0t857KO9NnmLqLHMsIh4nGhulBQ&#10;g/MyEY/TajQ5d/oM9UpVgJVtk3q1gqao2JqLFg6xuDQbDFFzORFUuWnDWLAnm6ZJ27JBNWi3LJLp&#10;FK4Clu3SMtuggdVqk4wnmJ2ZoTfXzfrSCq7r8sZrr6Kowp4qFI0yunGckZER5ufnsR2HSr3K0tKS&#10;2IN9GbjjuCKo0r+mptnCavtZIM16cPZGIhH0UAQTqNcbWG0bzRD7diQUIhIKkct2+Wx8i9WVJdrN&#10;BvVyWWBEikcylREKYF81ce9994OqMTs7S3d3N3/+F/8Ny7Lo7u7mp3/6p/niF7/oD381PvjBDxKJ&#10;Rtm6dSsHDx/mb//27/iZj/005ZLwz//GN55laX4RTdP4+Cd+llKhiGW1uXL5MkNDQzz99NdwHBFG&#10;WSwVcC1XhL3Wa6wVC8Lju9bCxSPk90WarkO7BW4LDQvPU7DbLpp/j4Z1naifA6DrEDFiaEaIUDKL&#10;FzII63owIJcKg02bNgXEtfHxcQC+8ewzOI7DPfc/QDKV5tSZc1iOwyMf+jDVRgvFiGD6Fi4CdHQw&#10;LBelbYtAXl3D81zhWal4eAp4yk3/bNkrubYTrA3tU5/6jT8AJQAW3ltsdBYcclG+l0n43kll57+V&#10;4KD84MJ/JvKvZNFyytrJ2pBFkPS5kEWbXCAiyl6wn6TEud2+GWAjwQZZnEi2gmSkyc8hAUMJwspp&#10;h2woOzcTWdDIIkeyTeX16WS1dIK5nX+WUi7HczDbbcCjWqtRrZSxzDbNRoNMNovneKi6TiyRoL9/&#10;gFyum1gsTq1Wp9lsUW02ads2zVYLRVVp+Iw+eV0kE6NarWFZNq4rGD5SLhaNRDF0A7vVwjFNGq0G&#10;5XKZlZWVoHkfHBykK9dNJJmmt3eAkQ0jZLLCb2psdIyenl5KhRKlYolCscjq2iqNWgPTsnBcj1Q6&#10;S1cuR6vZxvNUKrUad+07gBGJYpsmy/k85WqFttNiOb8SGJqjKGQySbLJFGFNJRmLMDN3nZWFBZqN&#10;BuX1dQxdJ6RrZHNdJOMxtm3ZwsjQIGaryeyNGywuzFNcX2d5cZH1tVUss41tWTTqDVrNJo1ag5AR&#10;Yv+Bu+nv6WV1Jc/y0hJbN29m+so062urfPc732F+dh5DM8gvr2E2xP10bfo6zVqdoUEhJ9m0cZxa&#10;qUS9ViWX6ebKtess5leJROLs2H47zWaD3t4eLl++yODQAJVqmcHREWLJCOVmhdPnz6H2RYmkDFIt&#10;uC03ilNxaVZbKK0G0VCE9x08SH5mibdefQMPD0M3GBsb54MPPgiqwne+8x0KxSLXrl3jwaNHiScS&#10;VCoVnGabH/zg+8zNz/Nzn/gErWYD22fBGIaBpmv+emn7TDxbGPhawp7A8X91bQfbsrBNC03ViMfi&#10;RCNR4rEYiXgCz3XRVJ1MWoQ7xWJREqkU6UyGnp4+unt6RJiBL1dWAFVRWcvncRyPYrkqmCD1BpFY&#10;gnrLxHRcYahv25iWTWF5hXqliuc4xKMxYezsiGnR5s2b2T4xwejYKKfPnqW3f4BTZ86IYK6QRjab&#10;ptEQwSYf+9jHeOaZZwTjq94kk0mTiMex2m3MVhPXcanXajQbTaqVKrVqlUg4jIJHVzbLXXftAc+h&#10;Uq5wYXKSVqvNpXcvYtoWsWiIcrmCboTo7u0lZIRZWVvFRqQ6lqs1VEUnl81hGGH6BgZJptPkevvp&#10;Hx5i06ZtxOIJItEYG0aGuX79OpVyiWazye/9wefJZHOoRgRVD3Hu7Dt88x+/yf59++jv6+XYi8d4&#10;7bXXSaeFuXWr1cY0xbRcNB9iOl73p+/lcoVUOkEkHkVVVAqFIu22STgSwXFdKtUqmq4TCoVRVBXL&#10;smm3TRqWw6bNW9ANg2g0Rk9PL/2DQ+hGiK3bJujrH+Dpv/nvLK3kuTw1FfjUDQ8Pofv3W7lc8gs4&#10;SCSTQZJmrV7H8Ww8f/ATiUSI+pIg3U9DL5UKZLNpWu0mruuwbdsE8/8PZ28eZcd5nnf+art197WX&#10;23s3Gt3YAQIkCO6SKFGULPnYom0xiqwliezoRMeJcibxmUzGWRTbZ5SMR55MxpPEjiPF9sgaWaJI&#10;WyK1khY3CABB7EDv+3r3/d6qW1Xzx1dVuKCVjDN9Dg6AXm7frd7vfZ/3WfJltnNFQtE4jz/xHsYO&#10;zHL15k2iiRQv/PlfiOYuKLydZmemOXbsGKOjQ4TDURrNFrawSiUQ0JEVlW7XotXuEAqFmTowzcDA&#10;gF87ez3AvOVXL1NffA3g7hnqSEL2YDs2kiyhaiqqpqGoGmbXQlZUV+QD5XKZfD7ve3t6MgnPfsHz&#10;3PPOKS9duldK4TGf6/W6D1x6UnXHgW7XJJlK0Go2efvtt/kHf//v8973Psnv/M7vcPXKFUrlIsPD&#10;w+h60JUP675/2q/92j8gEND5l//yC5RKZeLxBIbRZmZmloHBLPF4kr29HOFYjNNn7ufgzCztjsH/&#10;8/U/4878PM1mi1P3neK+E6cYyg5x6dJF7szNcePGDU6dvp8D0wf59re/QyaTIaDrjIyMksvlOHL0&#10;KNVajXRGWATcuHmTzc1Nxicm0AIB9GCQdCaDHgySSgrZ/gNnH2B5eckPR+p2TYJuoq3j4AOUHjAu&#10;gCPNB088sNfzvr148aIvkT148CBDQ0PCqsUwcGwb23HQ3eWqbQu5U0DXmZ2ZwbIsFhcXSSQSvg2J&#10;t6mOxWJkMhnfF8uT/HvLWQ8Y1zRx37a2thgeHvbPasEcrVMqFTl69Bg4krv06CDLCpYlmFJjY2Mc&#10;OnyIQ4dm/aXB8vISL730Ep/+1CdED7CfI5lMsr+fw3StGPZzOfb3ckxNHSCfz7mgcJtGo0Eul2N6&#10;+iA//OEPsW0BmpdKZVqttn89JBJxGo066VSauptW3Wg0GBsd5d3vehfNRoOArrO4sMBbly6Jrbxp&#10;UiiWuHHzFsdOnKRjdskOj/D6m+c5evwEeihMPJkUidW2w/bOLrbtMDExKdhq9TpXr16lWq0SiUQo&#10;lvKkUkkCmvDZ3NjYwrJsQMKyhJ/n6OgowVCIjmFw/vx5/vW/+TfcvnMHWRZ2Gv39wtPp5MmTnDx5&#10;ktnZWUZGRnyrjXK5TDQadZk1Lf7gD36fF154nmvXrtHfL4a9fF6ksy4sLGBZls9Ie+ihh3j44Yc5&#10;deoUFy9eJJvNMjY2RiQS4U//9E/58pe/7NefZz/6UfoyGYyOQTgqzotQOIQWCBAKCU9URQ0gyQpI&#10;MiD8ci3bcRlzd9k8vaqi3v5flmU8T/ze3r633t1lDP23A3bufl78sW3hFW+5Xo/3MhwVPHmY5xPc&#10;C5SKntpC1zXS6ZQPkHvJxl6/DnctMDwgxrt2e2ca7/56Ci3ZrZdClq6AO5cIEMAGB8G0tEFVJGRZ&#10;QUJCU1UcW9R67/bFYgn29nb90K1cbp+9vV26Rpcjh49gdAzSmYwfkLO9LRi+tVqNWCyOqipU3Wtm&#10;Y3OT119/nc997nMEg0GWlpawbeFR32q1KBQK5PN5gsGgb9ORTKWp1Wq+FZcsy3TaghCiyJKYDRwJ&#10;RVHpy/QTDIXQ9ZAbXlYmFApSr9fY3NzAsoSX9tbWFsVikUgkKuqn63O+vLzMiRMnSKVSvm/tkSNH&#10;/KCo3H6B7OAQ6VSGRr3JzvYOR48c48DsLL//H/6ARqPF2QceZH1lHRzQAzqKKjM6OoYW0IjF4mSz&#10;WW7cvIFl26QzaRqNJrlcHllWqNdqhIJBkayraXTcpbxjWaiywsSEsI5J92UIhHQUVSG3nyMaDHHi&#10;yDG+9ecvcOLESQqFAotLy/4cGdCD/sy6ubnO3/27v0qjUWdpaUEAHmYXSZLptA329vdJp9M8+shD&#10;vPzyjxgaynL02HFS/f00GjX+8sd/ybHjx7C64r3ZaDRRFJV4PMHWzhZ/+2/9bQqFArl8AUWWKRSL&#10;aK7qQZJlWu02yUSCfC7H1NQUzUaDbDZLq9n0FY+RSIS9vT2OHj3Kd77zHYLBoPCZdN/ji4uL5HI5&#10;Lly4wM7Ojr8Im5qa8n2UTdOk2mjRanaQEAyokZER+gfSZFIpotEwmqYQCenosg2Wyf7OFttry2yu&#10;LLE4d4dSPsfE+CjJeBTL7tJuN8lkMjiORK1eY/rgDIoiUy5XabU7TE8fYHl5WQRBSRLRmFD7tFot&#10;Hn/8cZYWF/33ezqdZn19nWgsgo2DhY0igdPt0p/uIxiN0qrXqezlCQZ1AtEYpmURDIWIR2Moikyl&#10;VEGRZSqlMnu5fY4cPoxj2ziKzGB2mEhM5GZoqqs2c2xkwRUTfxxH/KHnb1nBth2/jnUtG1kR/Z7t&#10;uPVNkulaDpblYgKdDpIDelBHsm2qlTKVUomtjQ12Njcp5PZp1Gt0DYNkIk5/X4ZwLCI8qoMBZECR&#10;ZYKRIJoso2sqwYCKAthY5Pb2aTdblItFtje3aNfqNGo15ubuUK6UaTYaGF2DpdUVtvf32NzdZmVl&#10;hZGJUeRR0Y0AACAASURBVN71nic5duIUM4ePMjI+gWWDaTs02h3qzQ5d3zZMwrBMDMMECTRVIZlO&#10;MDKUJZlM0KnX2d7eYnlunnKpxK3bN1laWiIZixNNRqhWSty4fg3HtsgXcuzt7LC/v0er2aDVbNBs&#10;N7EME8vtf412i067g2OZdNotIevWVGRJot6sYpldmvU22BKKLNOXSpKIhhkeyBCLBDE7DVqNKuXS&#10;vgArOy2ioRCaJtPX1++qzRJEwmEc22Z+fpH5O3c4c+Y0+VyBna0tNF2oMwazQxw5epQbN25Sdf0g&#10;h7JZNjc3UCQJTZG5euUqx44cRdF0Wh2BI7U7BqFwiHQ6RUAPMDU1Ra1ep3+wn6OHj3Lp0luATKvd&#10;pNFsYrQ7hPUgRrtDKCRS3FUJnK6JY3YwWy0wWijtGqrTJRiNEgsoxKLivRKPx0gmE2RScULBMJFo&#10;nFAiTbKvn9TgEP1Dw6T6B+gfGiHVP0AynSYSjxNLpghGImjBIIZpkR0Z4/yFS8iKguKSfSq1Bgen&#10;Z1BkaNYbWIaB0WmDZYFloigOjm2CAmCLtgQHBxura4lWQ8g5sa177RDUXimHd7h7X/xpn+9lCPb+&#10;u/fjnbfje9+8g53lsU28ocC7L16D0BvC00uVrtfr/pDmOCIR06OsOo4IBekFDHubkt4thzfUicbl&#10;riTlndKUdz62u83S3cR072u9DVovWPnTnhfLst3Nq2j4vYPQQ6N39vdEOqUEkXiM7IAYTEbGhWn0&#10;+tqmz06q18WmUw2G/OHFMAxXImL56eDRaJSBgQEymQzxeFykc/b1YxgGhbJIXG42m2KrqetuylyE&#10;cFSw48LhMNls1k+i7bSaFArC8D/sysodx8Fotelapu8tZHdFWuXg4BChaALbMHyPOllVCKsxZg71&#10;o8gq1UYdRdYoF/cZTKVJp9MEdY1QJCh8I7c3UTSdrT2RVhxNZ5BlmSff8x4S8bhrTNvCNAxhpCzL&#10;BFwvVMsUoSZbW1skEylhFjs+4fvYVcpl6rUar772GmPjo/T19dHtio1suVxlNb/Kyy+/7APqt2/f&#10;Znt7i6cTT/GTn/yEB8+dZXtrj/39fV8GubS0xNTUNIVCAUmSGBkd5vadWxw59l5MLP7y61+h27UY&#10;kMPIEtRKRbQRiWatQavZpD+dJDsoDKq3traQHcSQ4rKqotEoV69fQ1YUUGT2C3kSiQSapnH79m0e&#10;eeBB8vk8pmm6m/NdN7VYDAc7u7vuNSZkJIlYknAqjKYFCGoBf6vZWxc84N+7nh3HoetYvnTZ2/Am&#10;UimRqhiM3JWkuz9rWyaVYomd3T2srsn6zhbVeg1LAlSFYDjsbgfvsi0MJCzDJBxPIDsQCuik4glf&#10;PhePxwkEdTa2Nnnj/Hmf3aLrIsXWYyzOzs76G2RHlohGokhIGKaJjIPR7lCv1nzWdyaVJhoOEwgG&#10;OXfuHDsbWyiSTKFSpVKrY5kGFg6qI4aiaDzm/l7RABpdASTl8iUUTafRNLGAoewIR44dpW2YKJpG&#10;LBGnXmvRagkbAdPssL6+Trspat7AwABaIECpXEaR4A//83/il37pl7h27Rrf+c53WF1a8V8Xr055&#10;4R3egsZrvh1HMKtbRhTT7GC07yaueo2qaZqkUil/qeN58A5PHiQQCJDP53nf+94n5JWRCP39/Tz3&#10;3HMoisLGxgadjuHLMROJBMFgkJ2dbd8MPJ0WbMpkOu3XdFmWkRwZ2zbvGTJN06TVbBAKhajXG5id&#10;DuPj46iqyu25OUwCnDh1mofPnSUaDvHt7/8QSVKYW1j2ZX0yNlMTYzzyyCNEQmFq9Qpld9MpPJQM&#10;/z3i2WRMTk6SzWbvYR71nlU/TbbzX/t45zKvV4oVCARot9vs7u76nsP1et23IvC2jr1nVy9w6Z1z&#10;3uvtnU2eKsFbsomAgW1f2hGJRPjiF79IqVDgS1/6EsWi8DBNpuJsbGyQTGX8+//FL36Rzc1Nfu/3&#10;fo8rV674frW2bXPgwAEsS6TJFgol3v/000xPi7q3tbXFiy++6HocmXz0ox8lnojy+isiGfvOzWto&#10;msbp06eZmZkRSxYXfNXhnkTaSqXClStX2Nvb8wdywZAf8Jmj3uvt2cV4PcM76xfubfeqRqJRcT1o&#10;mubL6jwPPF3XSSQSTE5OYlmWH7hiuYOxbdvEXQlvryzfY+5JkuRbcLRdeZ/nbeWlK3vy3Egk4gc4&#10;eQm5pVLJNz5vt9vs7e35FgwegzoWi4nAJNfDyHtsHjN0bW2NVDqBqgZ49NFHmZ2dZWdnR9g6lMtc&#10;v36djc1tPvWpTzE9PcPy6iqrq6vYCM+w+fl5Tpw4wdramm/zMjAwgOM4fgBiLBZjfX0dSZLuSaL1&#10;FsKe52OlUuHw4cO89tprDAwMcPDgQRKJBJubmwwPD6NpGv/kn/wTFhYWeOWVV1B7Nv/hcPju4tey&#10;SKVS/nOztrbGrVu3OHnyJGfPnmVpaYmvfvWraLrwLa5W6mxvb7seeRH3WjRdm509FhYWKJVKzM3N&#10;cfz4cSYnJ4mEw2xtbZFKpcRi7MgRkskk1WqV7e1tJEnyLTw8K4evfOU/s7CwwNDQECdOnEBRFFZX&#10;V9nY2GBjY8N/vMeOHfMDhrwF+VNPPcVXvvIVnnjiCWzb5uLFi0xPT/OhD33IZXNk2N7eJhgMoYeC&#10;7kCt++/jXvDvr1uf/rof3vnS29f/9958L0ja++euByY/9f7bltdb2xiGsFfw6rN3ZjUaDf9nPMDQ&#10;mzO8evXOWuz9XkmSsHrIFx4w633NtkxsVxLu4KWMd3vAWzGYes+R9zx5DNaFhQUcR4TDXLx4kUOH&#10;hJrp2LFjnDlzhrk7d2g0GhQKBUZGRnz5r8ciz2az1Ot1Xn31VWZmZvjMZz7Diy++6NbDEKqqMj8/&#10;j6IoZLNZJEni1H0hDh06hK7rLC0t0Wq1sLpi8WW0xazg9ae6rjM1NcXAgJAldjpCtu7lAyiKQj6f&#10;Z3Jy0vUCFHPa5uYmfX19jI+P8+Mf/5ijR48yO3uIJ598klwux6/92q+xtrbGG6+f91lszWaTra0t&#10;Xn31Ve47ez8nTpzg8uXLyLLM+Pg4+XyeZrPJ4uIiJ06cYHBwkIWFBU4/8ACnTp3i1Vdf5fjx42iK&#10;yg/aHREgpWookoyk3bWRkVwmbLVaxTAMGo0GiVSSRCLBxsYGiUSC8+fPMzt9kMtX3mb20GEeffRR&#10;fvSXP/avR8/qZWNjA7BZW1vjkUce4cUXX6TV6qApwtKj0zboGG0uXbrEz/3shzh37mGee+5bPHD2&#10;QZbm53n6/R/g+9//vj8bdTodfz7rdruYlsnS0hLHjx/n1tw83a4I+fG8+wKBgN+n7ezssLKywvj4&#10;uM/W83o1j6V/+/ZtWq0WV69e5dChQ0QiEa5evcr169cB0TP09/dz4MABv4/wnidN0wTAOz1KPB4n&#10;HAoRCulUq4J9ZpkmjYbwc2xUyjTrDZaWRO1sNRt0u8ISJBlP0LUttnZ3XAuXAKFwnL2dHdqtFpmM&#10;WNzPz89z+vQp3vOe9/CNb3yDZDJJzQ0RcRyHc+fOIUsS3/ve90RInyuHL5fLOJaN4i5nPe/f8YMH&#10;yWQyNKs1yuUK6ewQjmRhtFoEQiFGhkeZn1vAtm3GxsbY2N6iUHBDQfsyLK8scmDqoB9sY5kGjnO3&#10;7/PUM/+t+gYC6/Dqj3f+iVlfgOkiuEuj2zXIu6/z2tqar34L6rpIaHZ7kOHhYXFmSQ6W42BbFl0c&#10;NEVBVzUkTQLH8l/L2n6N/b08luW4DM0ai0bH75329/dFcKnbk2QyGabHDgrf6ckxkukUXVP0UZVa&#10;Fbtro8iiP9IjIjzT6jRF/dMEZhOPx9H0AJoWwLEssXjQdRrVGpcuXUJRRXDo7OwsSkBhY22dlbVV&#10;nyFdd2cvwzBQA2L+DCgqXcd2eyqRUG7bNjKuSskW2JGDqLXtdpN4rB89FCEU1omERA9kdgRLs1jK&#10;0ajVUSSHWERkoiTj4vFEYgm3B9SxbGGZkUwL5cLg4CBLSyt8+MMfpovE888/z5/8yZ/wK7/yKzz7&#10;7LP8xZ+/QLPZ5M6dO4yNjXHlyhU+9rGP8fobb/Lmm29y7tHHePzxx4mGQ9y5fZtXXnmFT33il3Fc&#10;73CP+Sw5Fo1Gw70+NJr1hiCcxKPUqzUc26LTbuFYpq94CmqgoRBUwqiaTigeJxmNCSWEGkCSFIKh&#10;iOtRGSQYjhPtzxJNJkll+n17K5+cZwuAXlI0LEe8f4+fFOz3rZ1d5heXGR0dFUnt7Q6bW+sM9GcZ&#10;6EsLEoXjkIjFKBfydE0DSZaQESQVy7FwbJEE3ouX9c4vfm+wtLTkeMXNce5SLn8ayNe72ez96AX2&#10;3glk9m4yvf97jZx3gLdaLb+h7gVAelki3n2Bux6R3u15myJVVUmlBAjnyVqq1eo9t2NZ1j3slLuA&#10;410Zt/e7va95TY03FHqF03tsvYNj7za3l9LqPce90vJavUKjVqdSEQlXwYCK7oJD8WQCSVIwLctP&#10;6fUOM2+z39fX58sOLff7arW68HlyGRvewdw7nAkQWBTbWCzGyNCQP5iPjgqAzru/rY4hLmrXT6lX&#10;zugBYo4kBr5UIonncaN6fmvtDsVinkqlgm3b/MJHf5Fmvc6NGzdYXl6kWMgRjYZptpt0Wh1CIQGI&#10;qkqASEgjKCvQNWk2anRtk5AeJBSJYjnCyLjZNqg3BBPl733+88zfuEGpVCKXy7G2tsb8/Lw/JAGo&#10;agDDFB4mZ+5/gPd/8IPUKxV0Xef//Hf/juvXr3P69Gl+8zd/k3q9xszMDIZh8JWv/Gf+l3/9b5ia&#10;mOKtt95i7s4Cttml3Wny6MMP87996X/l4x9/FgmHeqONo2lEEkmmJg8iGA2qSDpuVqk2ipRKBT79&#10;qU/QleHt+evstKvccX1Fg7bOsx95hlqlysbGBgPDWd7/yPuo5as8939/i3K5zNDwIEOTQ7Q7Hf7T&#10;f/kyf/q1r3F7fo6F1WXmbt3mhW89T6fTYWVxiYim86df+yqapvGxZ/8GjUaNcr3hg9VHjh11vdhC&#10;qIqK1bWxu10USaFcKFKr1dzBrkuhUKDRaPjvMY/hbNs21VadRCLB/WfPMnlgimw2K0JXFAXHlvwB&#10;XlEUSsUiN2/eZGNzUwzgAZF4X6/XfYCh1WhSrhSpVao0a3VMo0NYFWCMoqncd9995IsiOTOdTlOu&#10;VUVz63pZjo9PutIZYZgs0m+F/+2nP/1pnnvuOb8e6bpOty28Vc2OQbMlwI1kMkkmk+Hhhx9GlwNU&#10;6zVu3rzJiVOn+Nmf/Vn+4gc/ZHd7i/z+Ls16DVkCyagTDgv5lN0VQEKhXGZjY4NKrUUkGmdwZMwv&#10;xO//wAfp7+/nx6+9geM43L4zh6opxKMx8vl9wuEw7XqFYDDI6PgE/+xffIHPfe5zGF2T++8/yw9f&#10;fsUf0jtNYWdRq9VwbJuBgQGazYa/BPE27nEX4E2lkqxvrgkjbEXqGdy79yQcBwIBwuGwX286hu0P&#10;zR5z/uJbb/npo14NHRkZ9aW0jUbDZWKE/c29571nGCbNZkMATt0utVoFxbF9UEbG8f0CG40GfRkB&#10;ct68eR272+VvfPyTBOIZ1tY36ZodmvUam9s7JJNJotEowXCIkydPMjE2jmmJIBTHlnwPSl3XKRaL&#10;qKpKOp32U0u9c0JV1XvM0r1m1Kur7wycuHsG9iz85HvD2WzbJum+Dqurq+zu7roppbv+66XrOrlc&#10;zj/PWq3WPVJI77Z6G2FPyuh9KIriKww8uWClUuP++08Ti0f43kvfZXt7i2g4TLdruL4/Gu2OeN0/&#10;/bf+DoZhcOXKFd566y03mMYhk8mQzWap1WqUy2V0XePxx9/F2MQkKytrvHn+POvr69RqNcbHx/nw&#10;hz/MysoKyBLn33iTSrVEJi7YjwOZJIqisLCwwBd+87dRFIV/+j//BtlslsxAP+9971NcvnyZf/D5&#10;z/ONb3yDV199lXRaLLJkWSYajdLX1ycCmtwlDo5g+H3y05/gv/yXr9yjpEil0tiWOA8c597AMAHw&#10;iUVbuVwml8vR7XZJJpN+wu47VSMA4ZAACioVAcR714+3MPFM1n/82qvCc1qWfeDFC+KJRqOk0+l7&#10;rHQ8X1YvFG5tbc1fOgaDQT85eGRkhJMnT/LSSy/x8z//DEbb9L24xNnTdOtdEy2gsL29zdjYGLVa&#10;hVAoRF9fH6tLdzAMg/UNASCMjU0wNDLCkSNHuD03x62bd4hG43S7Bv39/QQ0xfWWrZHNDvkD8P7+&#10;Pqurq+zsiGswHo+7bBrB6guHw/6A9IEPfID19XXC4TA3b94kk8lw7Ngx/9r7yEc+4ns4aprGd7/7&#10;Xb797W/zq7/6q8Ize2CAWq3mytb3fYuGvb09lpeX2dvbI5US6bWlSpGvfvWrhIIR9zoSi7ZUKoWi&#10;CP8/wzCIRCI8/fTTAGxsbDA1NcXZBx4gHo/7nqNeurGu676P5EsvvcTq6iojIyNi8ZeI0Ww2WVhY&#10;8JObw+Ewhw8f5oEHHuDxxx/3F861Wo2hoSGXubXJt771LSqVCp/97GeRJIm+vj7q9bofutQ7yKua&#10;7tsgiAVVwF9a+DXI7iUfSMjK/3cgjizLONz1sewlMHhhmJ70U5L+esxK7+e967HT6dA17p09vPro&#10;MSs9NRbgs8glWUjBVTft1bt22+02W1tbvpej15N3u13BfO6pA72/q3fuMXpUVUJqaCBLErbddUMJ&#10;DSxT+NZaXQNVCfhnhKJo4CoA4G4o1g9+8AM0TaNUKtHtdnnkkUeIhaM+CHj69GmeeOIJVBcIqdfr&#10;fPOb3yQcDlOv11haWSYUCmGD/x7zep/Tp0+zsLDAH/3RH2OaJsePH6dQKHD06FFM0+Sjz36MU6dO&#10;EYvFCAaDLCws8OYbr1KpVGjWqy5o2fHByskDU4yOjtPfL7y8//iP/1iEMsXjXL9+XfRbrm/wffed&#10;4datWxyePcTq6irFYpGf+ZmfwTAMstkhJt005+HhYY4ePcrH/sbH/WCgyclJlpeX2d/f51f+3mf5&#10;wj//F3z+858nEolw38lTXLr8Fvv7+2SH+hkfH+fJJ9/NxYtvkUgkeOaXfolSPs/XvvY1knER/LK0&#10;tMQf/dEfifnSgdHRUTpdk6tXr2LbNsdPnuCpp59mcHCQgewgfQP9fPVrX2NqbJzJ4VGWlpZ45LFH&#10;+bf/+//BwYMHefPCRS5fvowkSVRrDcLhsPuatvnFX/xF/uE//If84R/+IbYN2YEh5uYWhNS2XWdx&#10;cZHP/upnmJycZGtjndfeeJ1/9a/+Fdvbm0xOTvJbv/Vb1KpVYY3RFjZBmUyGjtmhXmvwyU9+kr18&#10;wVcQdLtdLl26hCRJTE1Nse8GK1UqFZ555hk+8IEPMDI66vdr3izt9e1/9md/Rq1W4z3veQ+nTp1i&#10;fn7eB4NMU5x3IKyOstmsTxiSJAnb6dJqCNm64zjkdrZpN+s+CJrb26dRF76gsXCEgK769cc0Tar1&#10;OpYDsUScTLqP/v5B4sk+0n0ZurZEIpEgkRQ2RY1Gjccee4ydnR1+/dd/nf7+fn92EL1fhtXVVf/8&#10;HRwcZHd/m2g4wtDgIDOTB0jGE9SrdX75l38ZJRqhVa2wurpKMpNmaHgYJImuaaIGAly7coVAIMDa&#10;2hpdx2Z+fh5Jkvg7f/czmEaXfD7PxMSUWFrg4MEfYnGBX197P2zuhu963+sRPjyFRqfTYWt7l2aj&#10;Rq1WoZTb9+tqIBDwgxs1TSMWFctXSbmrsJFlGYIBsG00RaXTFmBhrVimXi2zu72DY9mUK0WqpSpt&#10;o0s+X6RWr7O/n0PWNVfa/C4/yGx8atK1cDCoNcT7wbJM9/fatFsdLBziiYxv55FMCBl6TBe9pqzI&#10;WIZBqVQQqo31NSqFopD0un71d67ewrQMUqkU1UadyclxXn/zPNFolIOzM2xvb4vnyu2rm80mXftu&#10;+IoiuUsySyyC7a5JNCosCeKxqAsyKgQCQQr5OpVKiWq1LLAkyUYB4oko0XAILaAQ1AIEAzqqGvDP&#10;vWgy5SqBw66CLEQgIBbheigi7IFUBWSF69evc/X6TdLpNLV6g1//x/+IT37ykyJzo9Nhenqaw4cP&#10;88ijjxEMBrm9sMiDDz2MY9lUKiV+7/d+j4AmCFDvfuIJsZQa6Bc5GsUcb772On/58o+IRSPYdpda&#10;pURfOoPkCNXPQH+fIPlJMgHVJqApaIqMIqsEwkINFkukkGSNUCTK8NAogVicsB5G00MooTComj8r&#10;eMQMb8HtkQB87KsrrHxWVla4c+cWWxubYkaMCpusSCzmq509zEByLKYPTIreV9EEFtO1AFlILZB9&#10;4oa3IPTmK1mWUb1ETNHgd/1D22NLeUBhL8L5zmakN1CnF0TsvVh7v/ZO0K53e+lthrzUWq9h9ZoG&#10;b2PkuIOIJAmvRs9Mv1wu++yc3oZH13Xf06bXL+ru/bj7mLz70vs4e1kt72RL9jI17x1U7/0+73u8&#10;/zebTX9IEelLlm/ALnwbayiaRsBNv5JVFbvbpVguEwwGKZbL/mPzAoii0ZgPXrbbbfL5/D0gkfdm&#10;8Boxz1Dbex3X1tYYGBggm82i6zr92RFAJhgM0qiKLZYHPHq3EwqFcCRB+w2Fo35zKUkKsVCYgYEs&#10;oxOTwn9LkskXi6xvbrK6uioKoSQRCAYIBkPUqg1/uLJNg1QkSjoeIx6LoDoKXVMEBtm2Tcvs0jVt&#10;jh45TLfbZWt5kbXVZTqdjgBYCzka9SptRfFlRKbhEI7EKObywhvHlVAuzM/z5S9/mYGBAf7Hf/zr&#10;fPGLX/TTTD3z8u3tbd71+Lt4/vnnOXjwILVyhVAw4DMvNjc20DQVw7TJjo+LJNFYgUajhSyLVPPd&#10;vXWS6TjpdIq5hXlsTaG4naNltZHrJqZjMzAyxObKOrVKlb3dXe4srzDVP8H2yhaRSAwFhXql7ssH&#10;V1dXaXbaOBLIikIsmeD6zRvISAwNDPKH//4/+k3qG2+8gWG0ue/s/YxPjLqhAluiSHVNZCT2d3Pk&#10;d/fodAxqxVKPdFRs5UzTJBaL+yBwOCiMnccOTJBOpzl37hzxZMK9ft26IXtGx22qxRIb21vs7O66&#10;vp6CmVSp1NxrXFxn9WaDUrFCo14nIEskYwnSMWH50DcwwMzMDPaczcbGhkjuGx2hWCpRbwkpWLo/&#10;zdL8Eq1Wh7cvX6FSLvPuJ59AURRefvnle3xxbcukWirTqNUxOsJoe2JigtHRUb/orq+sc+vOHTY2&#10;NrjvzBnmFxdcXy0VTQ9hVcqgykgO2Jbj+6yYprsscSRCkTC2hO9paFpCYtnpCNN1z/ewY7TpmIbf&#10;2HjLiNXVVV76zl8wPjGKrGj84Ac/QFJUtre3UdUAyViUjY0Nwbh12WXRaNQ/fLwk6UKhIJYPmkKx&#10;WEaSHILBCJKsuj67MmbXpmuJ6yWRSPi3FY1GOXv2nC9pW1xcRJZlXnjhBaamplhbW0OSJM6ePUsw&#10;GOLy5cs+22p8fBxdU/0zQAaK+Tw2EtGwsIbwhkjPysO2bQIBzQeFgsEgqUyaty5e4syZB1BVldnD&#10;h/j+jy+wny8Q0gN0OgapzN2giWeeeYZ2u333cSuKYHSHw36j7rHDDh48KBYmLgDsse081qV3Jvy0&#10;M/Gv++GdDa1Wy2cKlkolN9U5cpe53ukQDAZput5pHhDnAZLeueLdJ+9M85QFvb5HjiMCXWZmZrj/&#10;/rM0GjV+45/9U0J60G+kvSa42+3y2GOP8cgjj/C97//QH5RGRkaErYKmE41GfT/T06dPc/ToYdbX&#10;N/nmN79Jq9VhaXmZo0ePcuLECcLhMAsLC/z4xz/GxiGVEOBaUNF8P2HTNEkmhX1BPp/3F5AeyzAY&#10;DPrS3rGxMf/a9Yay1dVVnymgKAot1+/RO2cjkcg952C3K0I8ej2xAYrFIru7u36TJZLOxX3zggy8&#10;vsljCnpJ472AZ+/C13vvessdzxanWheBTF4tHR0fQeuxFdB13V/22LZNpVIhnU4TCoWwLKGYSCaT&#10;wqstHPYHrUwmw7Ur133A1PPQFCyUNpal9fQikh9WZpom2WyWVLqPUCjEnTvzXL58mZ/85Cd84lOf&#10;4tDsEc6fv4Blmezt7TE40OcD9cVi0TeuHx8fp1wu+ym8jnM3pM2yxAJVVVU/Df7KlSscOXKE6elp&#10;MfDGYkxMTPj9jWVZhEIh2u02Tz31FAsLC9y+fZtwOMz29jZHjx4lFAqRzWZRVVV4bRsGi4uL/PzP&#10;/zxjY2N89atfZXR8xA+RErVBXDuip+j6v/vUqVN+svOHPvQhZmZmRNKwLt73Xn9oGAbLy8u88MIL&#10;fv935MgR/327t7fD8vIyti0YnJFIhI9//ONMu+mZpVLJZ8ZOTU3x/PPPc+vWLa5fv87Y2Bif/exn&#10;hczPC9NzfemEIqdB2mWkd4zuTw2KESnb7j/f0Y//99Sqd9a43rrz/5dZKe6S5BIi7rWR6r12ev/v&#10;fc5xHJA8xpvj9rgOmhYgGg0wOGj7LGyvX1QUhW4PQ72XxfHO/v6ulcfdr0nYyLKKpqnIOHQl8bOm&#10;5GBbjk+EUBQbVdL9++7VZY8dF4/HURQRmBUNRfx6Pjc3x4EDB0inUu7jsjh9+jTr6+t0OsLf1Qt/&#10;O3ToEIVCgYmJCZaWlvjud7/LZz7zGW7evEWn0yGfzwOwtraGZVlcuXLFtWEZJZ1Oc+TIESrlAnNz&#10;cwRUcUbk9vb92m8Yhp8wrOsak5OTvPXWW+zt7XHfffcxNzfn9vhi/jp+/DiryytMT08TCoVYXV3l&#10;wIEDXLp0CU3TOHLkCI1Gg7W1NR5//HEKhQKjo6O8+eabgAg0unDhAlowyLPPPsvv/u7vMjSYZXR0&#10;VARW1mo+W/rEiRPcvHmT9ZUVRkdHRXDPllimz8zMkMlkRBgEkh/qlslkME3TX7yHw2EcCYJh4Sm3&#10;trLCUL9QL504cYIHH3yQ69evMz09zerqqu836p0fsizz9ttv86Mf/YhnnnmGbtfmL174tiurVzG7&#10;a3GFtgAAIABJREFUbcbGxnj78lXS6TQTE1NcvX6NTCbDysqSkHNLku+nH41GSSQSPgO+2cxx8eJF&#10;zj4kfJ63d3YoFAr+nOvV7t1dEczx+uuvc/LkSRRFoa+/3+8nvbrf6XR8BrvHFvd6ynq9TjAYZGho&#10;CEUVQW0gapskO5imga4FCAQ0DFf5sTQnAIpms87u7i62ZRHSVRxsOkYLx9aomx0sR3jbHj16VJw/&#10;tri2PHAsmUxSrjb863NgYIDz5xdZXl5mdnbWX3B513+hUKDrgvHnzwtwq91u09fXR6fVplQqUYwX&#10;MTsGQV1nfXWVobFRQqkU42OwvLJALBwhmk7hOBKGKa4lgFu3bqHqAf96v3XrFkePiGTw/f1dUqkU&#10;AUV1n/u7dUmRtb9aM3H8WdvDUbxQIy9pvVQqUa5WKOQEiWJsKCt6kZDuL+a9ZY1XhyTw/68oCoYM&#10;hXwByzKpFIo+kNysN2jU6qgytBpNiuUKzUabcq2OJMvMzs4STyboGxzg9OnT4DKPLcemUCoKFqlj&#10;u77dUdptg4CmE4rERR+ph9zrNkYkJP6t0sU0DFaWFimXi1QqJSSg1moSC4UJKCorC0vkcjmQxHwS&#10;iYZYWF7g/vtP8+EP/wx37tyhWa9hd02abUG8kFTF7x0cAFui674fNEWAwI4sep5wKOj3YaVSAZBZ&#10;X94CyUbTFDKpBLoeIKhrxGIRHMt0AboOoYhQa8RiQgEmqwF/+aS4fd74+ASappErFqjVakxNTWHL&#10;MseOHWN9c5vFxUUee+wxvvCFL/CRj3yEF1980a9H+/v73Lx5k8cee4z9/X1WVlY4eGCaeDxJMpnk&#10;2tW3cRybE8eOiRnQFESNUrHC8ZP3cfEn5ykWi2RSCSYnxpAkiWQ44vbGrg2AoiBJlt9/aJpOPJkm&#10;FIkyNDyCGoygB8JEYgkcTSegiIVjFwnTcmi6s7OsCBzOMC0XlIau5dC1xPMejoge6NChQwwPD/Ol&#10;L/0OkgPxZBNZhlKp4KtgdF0nGFCxLIe93C6xdox0qs/toVzPSiR/udELUN5jNdPbwIPtA13eUOQN&#10;O70AZq9sond4e2dTAXflW73DnVcMej0he++o1yz0HgwgwEpvw+oNCt7XK5WK39h629XexsNjn8Bd&#10;00/vsQow4F6Jtrc19gDPd/7dS1P1Ho/HRvI+31tkvZ97Zyq5GPjF7zM7pgtKKrRaHdJ9fbTaBoYh&#10;DP/1oEYsHhTyLkfypWEAihogly8i2ZZP6/e8rrLZ7D0m3+J+ikGw0WigucxUb1gpFAriALJtUn2D&#10;xONxpg9Mkh0aFPKjjPC/QRaHrRwJu4nsKu2OkBIrmtjsmaE4sWSCgcEh8Xogs729Q61WR9NDpMIp&#10;arUK+ao4ENuNpg8O2apCsViklNvH6hrYWCSiMYKhEGpAx3K3K0cPHca2ba5fv87crdu+F2NhP0dY&#10;D1IsFmkrijB+NkGOJcjlcgwODFAql0nE48zPz1MoFPilZ34BwzBIJBIcPnyIsbExVFXlu9/9LhMT&#10;E9i2zZEjR0in+tBkhb5Mimx2kE984hOcOXOGpaVF7jt0lL1SiUeeeBezM0f4+te/QaFQYn19nVBY&#10;IZNJiVS1iSEsGeZ++AO6MuiJJJZkEY2GmJubo5yr0Gp0KJpNwULdLfLE2XdTLBR4/pvPYemWG6zz&#10;Grdu3aJUr1JvNkgkk1y/fh0ZiQMfnuTll1/mgz/zAdEsrqzSbNbJZAeYn59nd3fXZyJajtjQ2V2H&#10;TCJJQBGGu6FQiEOzs2iaSPsOBAIENP0eE15JktCiQSKxqG/J0LUtZG9bIglrhe3tbSqFPPu5PLlc&#10;gWa7RaFUwelaWK6BcKPWdBupNs1mG9vsIqsBwoEw8VCYsZExxqeneO2NN1hdX6NjivCI4ZERFpeW&#10;6NoW2YEhkZRYrdNuNlGlAAP9WXK5HJIksbKywtDQEIZhYBhtbEts/DRF1JBoKMyJo8fo7+9HlmVe&#10;+vZ3uLO8zIEDBzh4eJb00ADRVILK4godU7Ct1YAmCnYi5dYK4Uezt58nHBc0/K4lYUsSzXbHb9jK&#10;1Srbu4JB2Wq1iCbi6J0ArVaLqakp1tfX/SRPtdVke3ubD33gg3RxWFhY4OJbVwgGg7TbBtVS0fe3&#10;C4dC7O/vEwzq99RqTdN8tnWlUsFyHDLpjO+hZ1pCOt4xRHCRrKp0TMGUPHnfrBjkXTby0tISP/rR&#10;jzBNk7GxMdbW1nj44YcBKJVKzM8v+Im6XiCI0W4JaUqtRj6fF8BgQKfTEXVcbE0tzE7LZcuniISC&#10;PoPetm2uXrlGdniIv/k3/yaSJPHCt18kX6yjaDqmIxEMR0glBJvrwXMPkN/P0W63USSQJckNsZFJ&#10;uUBAp9NhdHQUTdNIJpM+o9M7lzzfSA/8eecy652Lud6veZ/vVQF45+q1a9col8u+lFgMtDu+95rH&#10;JvCWfL1sILg7zPcyi3oZPYAP3oVCIZ599lkuX77Mc889h2kK2b+uBQiFggR1HcsyOXPmDJqicvjI&#10;LM8//zxr65uoqko2m6Wvr88Ne5EoFAoMDQ2JATudZmNjgzffPM/O3j6hUIQPfvCDDLvX2NLiIq+/&#10;/jo4Dg53ewjPKkF2BPiay+WIx+P++z0QCNDrv+mBNB7jwJNp665MygPjPQau4zgUi0UMwyDpelh6&#10;14FYutwN4ut2BeP21q1b1OtV0uk0Q0NDLluyItgfrprAA8+8fsNbBPQqRrxUVg+s8M7gYrHo9ycJ&#10;F5zNZDJ+3xKIxfw+xWOthUNRXwLoAX+KorC1tSXSOTsdarUar732mhg0XIBC13UmJiZwHMdPHJck&#10;IUWXEL1WJBLxAWEP0K5U627ifYqOaTI/P8+f/MmfcOqkYH+dP/+GSCmXxftLWBV0CQQC/nIvHo/f&#10;E9Tg9V/BYJhSqcTU1BQht0bNzs6yv78vLDcyGR577DGy2SwAiURCMMDc5zMajfosrVu3bvHqq68K&#10;RoX7+4rFoqh/4TDxeJyZmRm+/vWvU6vV/HCTrmm7qboN0aeYJpLk+EFJ8XjcT31fXFwUr5Eb6BCL&#10;xdjf3+dHP/qR671b8UFXj3nlvefu3LnlBx2Ojo5y+vRpTp48STwe94fZYDDIysoKL7/8Mi+99BLj&#10;4+N89rOfJZvNEgwGfdsAz3vW88b0APNOx3T9hE1CoYhfc0T/fFfV9Fc/7J/yuZ8uafxpNc2rNe9U&#10;Wv11P3pnh14JtlfTvGvpXqm58FcU9dCk2WwyMNDnX5MeC1m8DrZfP7wlqzfI9gKtvUClt0Tzvg/u&#10;Bm1aXbGs0hQFybFQFB1FBqPTwupJLfXue+/jkySJw4cP+77R3oIsnUj5DHrDMLh8+TIzBw8yODiI&#10;qqrMzMyg6zrLy0vs53OMjo7SbLdF3y3LGIbBQw89RL1e55VXXuHnfu7nCAaD/NZv/RaJRIJ4PO6f&#10;M+Pj43hZAZlMhpGREXZ3dwkGxIKyXCwRj8epVqsCUECAfJlMimQy6YOlHtA4NzeHqqp8//vf59Sp&#10;U8iyzPz8PLOzs1y4cIFarcaJEye5du0ayWTSn0dmZ2ep1WoMDAzw2muv8eCDD7KwsMD8/DxYFk88&#10;8QS/8Ru/webmJsdOHEdRFDotoeTZ3NzkqaeeZmVlhdu3bzM+NUUwGCQRjVErV1httXno7IO88cYb&#10;AKysrBAIBBibFDVwY2uT5eVlstksjiR6lPvvv5+NtTWWl5eZHJ+gY5o8+eST3Lx5k4mJCQYGBtww&#10;NXEOiLMnwtLSEm+//Taf+9znsCyHL//hV5idPczqyhqKojA0NMTy4hLvdd5LuVzl7Nlz3Llzh5mZ&#10;QywvL3L8+HGCui5mKRAss2qVeDJONCqyA7LZrL/MyOVywlIpFGJjY4N8Lsfw8DDBYNBfrtm2TZ9b&#10;i7z3ca1Ww3EcTp48yeLiIvl83u8HU6kUmssa88BKD0gNhUK+hde127fJ5XI061U2Nzcp7+/SajaF&#10;KklV0VSVSCjosq5MZFUhGg7SNzhAOBwmFNJxJAU9JB7v3PxVIT+NRolEE7QbTbbNbQYHBwmHw2xs&#10;bBAIBDh27BgXLlwQvZu7vFtbW+O3f/u3qVQqvmXO1PSEkDPv7pKMxGg3W5w4cpRiXvTeWiJOJB6n&#10;WW+wt7NDMCIYZYZpCKsmRYR4FStlDhw4gGEYrK6uks1micVilEolGo0GwXgc3B5SPIcKpvlXLeNk&#10;1wbCWwI3GiL4ZWFhAUmS2NjYoNlsEo3H6O/PCOl1Io6sSP556eEEsiyCRizLQlYVn8BgmiaVRp3l&#10;+TnsrkWlVEJyYGtrA8dxSMWiWEg+mzGRyhBPZ0imU5w6c4aR7BChaIRGs4mqBND0AI5pYpuCSSmh&#10;EI5G6XZtZFWj69jomoaiaGQSIlxHVQO02w0qlRrVkmCyl4ui1+6awhs3oKjk9/bpGia728ICKqQG&#10;sE2DO3fuMDk1ztVrb/PYo08wnB1iaGSYq1evUmvUfaJG28OiLAsc0V9pikQq1SfeQ6EgEg61Wk0E&#10;5rm9raoEyA4OENI1gXnoAbBsJNmiVimRHRwQy1DJdm0vArQ7JoZtkQwGXQVYgEQySaFQ4MKFn6Dr&#10;QS5evEipWuHBsw/R6HTIZDIEA4LlOz8/TzKZ5Bd+4RfI5/PcuHGDYrFIf38/KysrSJLEoUOHePXV&#10;V6nVatx36j4+/vGPU64I+6W3336bM2fOuH1Jh7GxMeHXfuQIG+srRPQAM9OT1Gs1X2lomiaKDI5p&#10;Eh/oIxiKoYUiqIrwkoyn+xkYHkEORJAVFQsJy5bp2A6S6YCmYMsgB0LI7vtOeLA7qJKGorgKC8k9&#10;tyWZdsckoCkMjYxw331nsO0uRrtDpk/Yhmmy6C81CTqWQTQSot6sEQgodC0DWQ6jyRqS5Kk3JL+n&#10;93GtHrBS+R/+0a//Cy94BUlxUeQAgUCQgB5yhzMVRVGRZeWef3e7FsJ3UchKHNc4VpYVNC2Aqmpw&#10;14YW2xZshna7g+OApgX87w2Fwv7PerevaQEURaXTaftApAeMeMNZr5+e+LeKYXRQVQXTNOh02kgS&#10;dDpt9vZ2MU0DWfb8iWQCAQ1JwgddvO2HB3B6RdJrYvxi5P7+Vqt1zzbbY7x4wG5vo+gVL+/r+WIR&#10;WRWIs21DKt1HNJHCQREUWddIVsIRse6OSApLJZMoskyz0cTqdnn4oYd575PvJZlI4jhQrdbIF4rU&#10;G03/eZZkhUQyxfDIKJIkY2G7iZAaMghKMxISEu1Wm0alRrdjkM/tk9vfpVStUG+2qNcbhGMJwrE4&#10;oXCI7EAW2REtbkCGWqlAp1lHc0wco4Ul2bTbdQ5MTxEO6dhWlwsXfkIuty+a+0iUB889zGD/EHog&#10;hGHaNJpt2p0uHaOLEgzTsiVMJYAhBVjcztFBpdax2N4rkB2d5MTp04TjCTb3dtja3qHriA1BIKiD&#10;IoadRCpJs93CsbtsbW3yvqfex5lzD2M0GqyurbKxsc6tO7f4e7/2Obb3djBti0cee5RQJEIwHGJ+&#10;cYmR0THC0Sj1ZoNkJsXkwQO0zTYPP/YooWiU93/wQ5i2RKGUJ+LAMx/7RUpmk0tX3yaSjDCYShPt&#10;Sjx+9jSnHz3NT0o3qNVL7O7sUj2YoWt3cKIyA4P93D5/B9lRaZUrvPuhR9jc2EZWFG7O3aDSqGLK&#10;NmbX4NDRI3z3e99DVhXW19ZIRKOYLRGYtLe9w/ydOzgSxBJRFFXBsEwcxWF5ZZnVtRV293awrC7J&#10;ZIKDB4RHybHjRzl89DCjk2McOXWc6cMzZMeGGZoYRY+GGBwdIhgPYkpdJF0m0Z9EiwRwZJVQJEIs&#10;Jgq8IqtItgK2hNEx2d/ZY3lxmZWNbRqFKoVSmWqhTLBuoLTbtKoVZLPL0tYyDafN1tYKCRvG4kmG&#10;YwlCqsKpc+cYHZ/k+q3bXLl6HU3ViSZThMJRRsfGuf/sOXZ394lG4rx16QqdZgfJkTl0cAaj1aZe&#10;q9GoVTl0eAaj06BSKWKbBo16Gds06EslGR4c4MjhQxyYnqbRbnHz9m229vaZPnKCA4cOk8wM0j84&#10;jCUpNOpNGuUcRr1Es5TDNlqUC/tEwkFCwYBbW1QUSSIaDTM8MYWq60hakHg6zeEjR8gXCqTSadqd&#10;NkiQy+dpNJsEdY2+/n729/ZoNxtioDEt/vk//5e8ffUG5VKFV175MeVqBSSFRrOJosogS8iKgg04&#10;koSsKiKpVJYxuiaNVpN0XwZN17EdCIWjOEhUqjXaHYNUJkUsGiOZTNFqtdA1BatrMnPgAE+9792U&#10;inlCoRiFQpFvf/s77Ozs0u1ayI7D6PAwQVVB6lpsLi/RbtRIxmNMHzhIOpWm0WrTrNWo1+p0TZNM&#10;OkNQ1wiqEnbXQJUR/9cDhPQAkXCYwYF+1IBOu9NhL1+kWK5y+v4H+Fu/8qu89uZFtnZz5MtVNE1B&#10;c5duqqrw9Puf5syZM9TrDcrlCg4Slg0OMqGwGOq9JGiPkeFJ5T1A0Rs2vUO0d1HnLbN6B29vCPCk&#10;f4oio6oKzWYD23IIBUM4tsPC/DyFfIFbt25QLBZQVQVZlqjXhXxf4m7wi9+wWnc9lj05o8fSs20b&#10;G7EU8GwaPHBK0zTe9a53cfz4cX7/P/578jkh2arVKhhueN3e3h6NZpOpA9Pc/8BZ+gYG+b/+w+9T&#10;qdbRgkG6tsPo+Dhtw6TRatE2Ohw7cZzZw4cpVytcunyZt69eo1Kp8OCZ+5g9ME40oLK2sszVy5dY&#10;X1ujXqsx2N9POBwhk07TaXfQdB0Hib18DluS+Z9+458xPTPDmz85z42bN4knEkQiEQ4enMY0DY4d&#10;PcbFixdF6iEyliPM7PWAjmGYKIpKPl9AlhUq9TqSJBMOh9nd3cHu2tiWjaqohEMhWq0mVtdgcKCP&#10;fG6P69eusLGxRjik098/4LOm2+02Ozs7jI2NkUqlmJ+f91mfhtlG1RQCqordNeg0G3Q6bXL7+2xu&#10;bLC3u0NQ18kODnLuoXNUq1WuXruKIzlYtkXL6VKuV9na22Frb4ed3B7rO1ts7u0wt7zItds3OX/p&#10;AhcuXGJhYYGNzU2uXb/G4tIi83Nz7O7uUimXWVtbEwx0ZDLpNA+fO8fv/tsvcfvOTSq1MnfmbqMH&#10;NRRVJtOXQZLBMDuYPRYyIFGuVFE1nUazRTAU5uDMDNPTBxkbG+P6tetsbqyzsDDHUHaQZCLuy4MC&#10;AZ1ms0F/f78w0ncZuqVSCc1lUsfjcZrNpvBCdpmsgUCASqVCLBbzh8RYTCx2Lly4wNzcHLOzs6TT&#10;aQqFgg84ra+vc+bMGYaGhjh58iR/8Ad/wM7ODpOT40gSrhTfARxUVeH27Vt84ANPE4smyOeEdUgi&#10;kSCfzxGNiBoTjUY5cfy4AKqcLg42KyvLBAIaN25cR5YFgzSVTlOuVARIGggwPDzsL8tbrZbw4Hvt&#10;NQrFIiMjo7znyffy0EMPc/bBc6QzfWzv7KKoGqFwhJWVVb7znRf58z//C+bm5vnlX/4EP/uzP086&#10;048WCAo2Q9fGthH9eCCILKsEAkGUgI6q6WgBnWAojB4MIsmy+0ecAUhuapjLYJDku3//NIsnR3KQ&#10;ZEkY37utu4j8ErfRq0DyFjZevVSUu16QP40R+U5Cwz1gpaIiK/Ld9B1Jcu+HJAL5cAQzFAdFVbBd&#10;JqftOASCAbw71ktg0PUguh4kkRBBUfV6A1mRkd2vW7YNkoQWULAdG1mR6VpdsUyRRbq5LIFMF022&#10;USQHVYZu18ALB5JlGdkR3lsS4uy1bAsk2QcsvfnBY2fv7u76YJBj2T773xs6O23hYe8RDrLZLKlU&#10;ip3tHWrVKuFgkEQsRj6f4/+l7U2j7DrrM9/fHs88VdWpU6Nq0FySPEieZGxhy3jA4JiAIQQCCU13&#10;Oh0ggaQ7CSShu9PpDjd8uAlJ6EDIgLuvSSABbGxwYoyNDbY1WVNpVklVqrnqVJ153NP98O5315Hg&#10;9h3Wumets1RVOsMe3vc/Pv/n8VyXhi+6ks/n2TGxA1VTqVQrTF2ZIplK4rgOlXIJx7HwXAfbatPd&#10;laG/f4BEIkmlWqdtOXiKylqhSDSeoF6ts55fw7Zs4rE4Pd1ZopEYqyurVCs1XFchFo2RSqZot9pU&#10;S0W2jo+C67C8OE9PV5pKqUi5uE4qEaNeLZOIRQibOhN7dnP8+DEymRThSIirV6d461vvZXlxkYMH&#10;7ycajfAXf/5nKArkcr309eW4OjOD40KpUufeA2/FQ+HM6dNkkilq1So93Rk8z2V27hpbN49x/twZ&#10;PLdNNGIK/jpNwXNt3yc6tFtNBgeHBf1Fuot0MsWFi5fI5vpZWFjizrv2s7SyEqDGy+Uyc7PX/Ok3&#10;Ddt20RxoFCp89Bd/mXbT4pWXX6FRq5NKJVENg1K5wvzyMuulErtvvhkzYvKjH7/GAwfvZ2bmGr09&#10;vawuL6EDS/Pz9Pb2Uiivo5kq68UC5WqJ973vfULobHmJ/OoKVruFpirMzc2ye/cE8/NzPrKwm2y2&#10;R6DGwpEAlScbcZIPe2hoiFdffZVkMsnw8DDJVDfRVArDNDF08No2EdOjWcqzvjTP2vwcc1cuc+nM&#10;aeavXWVlcR633aJSKQcgG90wQFUIh6JEIjH6+gfJdGfJ9Q+RiCeJRuOUSzXqtQbTU1dZXlhiYXmR&#10;cqnI8KZNDA8NEzJC1GtlPMcGBSqVMsVigQP33sOxo0cIh8wgt093pbn/vvvYv/8uTp84AZ7L2vwi&#10;O7dsI2yYmIZBs9mkK52m5Yg8vyeTRgub2M0W+fU1QqZJLJUEx0E1QoBCMhFnbTWPikLINDh+4iQP&#10;HHyAUrlMd2+Oq9Mz9A4M4Koqq/k1EskUjueKHN7zxBSZKmyY5tQwQxor81dpltc5d/pNpq9eodmo&#10;0GrUicdjpFIJhgaH6O3rJ9PVjRlLEk13EYpGsFGwHYdGs4GnQCwaxrEt6vUyjUqZmalLLC/MUV1d&#10;YX15idLaKlMXL1AurlMuFgLaJBTQTJ3BTVsYGh9j2003c+uddzK+eRuWotC0bCxXIOYs28XxNFwP&#10;TN0E28WzPWLhCGHDpDudoSeTJhYywXGwWw3WVpa4cPYUszNTVNfyVArraLaF3ajTLlWoFwrMzc2x&#10;vrpOtValWC6DqmPEo7Q9FzUUYmVtHVdROXvpInvvuINipUI0kaDeFGjHmdlZzFCIUrlMV3c3qUiI&#10;nkyK3mwPmUSURCyC59pcmbpIaX2NarkI2Axls/R2Z8jEw8QjJrGQAZ7wf2g6sXQ33f1DxLqzGJEE&#10;NiquZtDTmyWZyTAwMEgkFqVSq3D+3FkOHz7EhQsXOXv2LMX1Anbb4urUZS5fOMenPvEJ+nq6Ka6u&#10;sDw3z8BgjtdffZUPfeDnqZVLXDh7DtMMke3tZXFxkbc//DC6rnLl8iUG+nOoqkJ+NU8sFmN6ZoZi&#10;qcw99x4gGotTKJUwwxF6s0lipoqpOmDVCGseYUP4LyOeIJTpJtLdjZHspX9kB5HMANmhMcZ27iSa&#10;6sPTw7iK5vNOgqarKJoCmvCrCp7gOfWfquKhKh6ua+Ph4HmOkLDybAzPQXNdjh9+nbmrl0mGDAzP&#10;Zev4GNVKDcMIgWoQCsew1TCeEiIcTaIbMZotj7X1Cm3Lo79/EEURxfd0OkW1WmF4eFMAEulEVyrr&#10;hZInA4gbR5sRJcbrinQS3SAfsssvZ9k7EYgyiJFj3BId0skJCWKsT76nEx2yAXffGCmXaKTOsRTZ&#10;HZUJpEzy5PfAxvhV54i6rOBKpAFsiP2A6I4KBA4B0ubGcRSZ8MqkV6IqOjnF5Mj6jTxjlZogf1YR&#10;0H8FcNwN4u/OMXkgQJ3GYrHgfHVdZ9euXYFi5Pr6esC1JZEcIIqRksjftm2S6QSqP3KwffNm9u3b&#10;R//gEF/+4heZPHkq6MbZnovl2NgIY5xOpsh09fhjphFMTWd4aIhcrtfvdGQCAlvHcVir1IR4kD8O&#10;LDjqEsGYv2EYPu+YRjgcvk4YAddhdnaWQqHA2tqaD5sXwVokEuHgwYNs3ryZlRWBAj1/9hxXp6do&#10;N5o4PtrO8zxUTaFerZFOp1ldzdPdleW9P/d+SmWhYqroPqLL0Ln33nv51Kc+xYMPP8zAwAC5nFAo&#10;/s3f/E1+9Vc/xvPPPx+sjbGxMSZ2bOfee+/l05/+NO9+97t56qmncOwmu8c2884Pvo/f/I//kXvf&#10;8lYU12Px6jVum9hNo7nOglPgO4VJdCPE5Poa7d4E3WsNdEXhl/c+yNVXL3Nh8iI7x0fJdGfIFwss&#10;zM1jNdt0dfVQLlboH+zlb776d/z8L3yQtWKBsc3jvPji9/ncf/sj2s0mjmXzN1/5a7LZLHv37kU3&#10;VFI+amxtfRUQyF7ZfQ6ZkSBxzficgplMBkURwgFSXCIejweo53Q6za5duwQPqhEWRR5FD+zE+tqa&#10;4GoslVheEGTgLcelUapQrAtRKAo1PBwKhQJzS/M4YR0vpGPpLqPpLHvGt5EJC5TL0VOnmJmbFVQF&#10;gwMsLi6yuLKMZVn8b5//Y8xwmOe+912KxSKmbjJ/bRY8jz0Tu7hw7jyr68t+AUehbbVwXRsVhUQs&#10;zgP33y8I3C9cZHl5lemZGVqOwy179wlxmGQXvX05pi5fZcuWLQwOD/GjH76MWy8xN3MF1W2j6waz&#10;Vy76QlQDgEAyNixb8L1oBqoRZrFQEQibeJzJyUkURWF8fJxsNsuhI0dYX18nEYuQTqeZuTpNqyaQ&#10;fdPXZtm6dTtnzl0QNkjTcRVoNNuigx2W/GFKwMOnaWpgMyqVCpFIhF27dqEoKnNzc1i2G1BJhEIh&#10;6o0qmiIFATQ++PM/x80330wkFOb05EleeOEFLl646guprDE+Pu47F5dSoRBwX2W7u3zeG1UgxB2b&#10;VCpNLBwWQiDJWMDtqaobohRydMlzbGq1GtF4grNnz7Jp0yY+9olfp9FocP7iBS5evEx3txB/uTpz&#10;jZGxUW7acwvxZEIUStbWg+sQiUQCH6OqKolEIuDSkwrfN44Fdtr5zsKlTIqlPbvRqUq1VTkO33uB&#10;AAAgAElEQVTuJP1QsVhkcnIyULaU32MYxnWFmFaz6SN+28Ex3+jnJEJ/eWWFXC4nkJ+6RjQcYXFx&#10;MUBSbNq0iddee81HvmsMDvSxvr5OPi9QGbII95a3vIU///M/p1KpBCO6O3bswPM80r7arqqq7N27&#10;l3Q6jeu6/OhHP+Lw4cMMDQ2xb98+oRK9ssLp429SLRdZWVqmOysEV4xQBMf10ViqQHmurq7yC7/w&#10;C+i6zkMPPcBzzz3Hs88+y+c+9zmefPJJTp06TS6XI5fL8eCDD7K0tMR99x3kT/7kT0hnMoCKoglk&#10;mooSCNkkEgnm5uZE8RYFx7EwTA3FI0CmyXHxl19+WSAc4vFgrFGoRovi0+rqKpFIhHw+z/79+9my&#10;ZQsvvPBCwN+6ll8hn89TKBREUB8JsX379mB9yZGv7du3M7FjJ4uLi5y7cF6g9iwL00c9y/USDoc3&#10;+Kg6CjuaHgpQi5JeolGrk8lk6O7uplQsUiwW2TOxi6mpKW666SYWV5aJx+MMb9pEKBTixIkTXLx4&#10;kUOHDrFp0yZM02TLli309PSQTqfF+GGtHKBkh4eHfUEfoUI+NjbGwsICc3NznD59mvX19QBpetNN&#10;N7GwME8qlQqmM+q+ynyz2SST6QoauS1/+kIizKS41fz8PNlsllwux+DgIHfffTeKovCNb3yDfD7P&#10;fffdh+M4HDx4kOPHjwsagbCYNEkmk5w7d47Z2RlefPFF9u+/i1yuj+npad7ylrfwP/7H/+CRRx5h&#10;cvIsX//61wPU2cTEBOFwOFAqrlQqaJrG+JYxHMchFAoFCE+rLXxUsVhk06ZNgp/PFyVJJBJBQdYw&#10;DB586CFc12X//v0s+9xyfX1CsOTVV19lcnKSS5cucc8993DHHXcwMDAQcNImk+nAhsj4WDblO7mc&#10;NEMPGvXSHv00miLc61GVN45Ydz6koJ18KIoCXufr1J+IR1VV9ScuNpBAnVRD130W1xcwQSIXNxCM&#10;G3+7nkqqE2Uh4nsRUyeSMQxtI7mR75HFGllEtm2b2dkZVldXA7S24zhYdisoLMrmUDA95QleNNcX&#10;MOjMdzrR7VZb+K1mu4XnKbT9vEPyIctY3fM8fvCDH6AoCl1dXYR0M6BYkf+2fNR1MpnklltuYdu2&#10;baRSyUA4ZGpqimvXroGqBBQ9q75Q2tbtYgJmenqanTt38pWvfAWAps9l7XlC2Gf37t089tjPsG3b&#10;NnRdZ2pqirNnz7K8vEy1WqVcEEKTIk43ufPOOwPuwKeffprllVWKhfWAs7ewtorn2PT09NDT08Pq&#10;6up1+VImkwm4oP/Nv/s48/PzPPnkkzzwwAP8wR/8AbZt89a33serr77KV7/6VVZXV/nVX/1Vbrnl&#10;FkZGR6nUa8zMzJLOZNh/11089thjLM3PcWZyko/8m3/NG6+8HIghXjh3lsHBQRRFXOvzFwWaLRQK&#10;0bZdiuUSiqKw5+Zb2XvbPnZP7A5QhD/4wcuMjIyQyWR4/F3v4vd/7/eYmJjgxRdfZHJykqtXr+IB&#10;tu0S0QyalRr/+599EcdxhA/94l8IpLsj6LIWl5eYmZnhzjvv5Gcef5TTJ0/htlt8+tOfJr+yit1u&#10;8sy3vkU4HObNkycYHt/Ecn6ZdLqLcrmMaYQBhY9//OOcP3+e119/Hdu2uXz5Mum0sL2zs3NBTnnw&#10;4EF277mZgwcPYllW4Ns0TQvG+sPhMN/85jf50Ic+hBEKs7y6hqZ4TJ48hup62O0qr//4ZVr1Bq2G&#10;DaqH5wqqENdHVoX9HCwUCgWiboLTzwzoalZWVlhdWqZer5PL5YjHE4SiIg6zPZdarUWhVOFd7/pZ&#10;EokEjh+fbtu5g5MnT9JoNNi5cyc7duzgox/9aBBrWY7NpQsX+a3f+i0effgRnnjiCXrTmYDCrNls&#10;ks1mSSWTgtInFiPdlWFsbIytOydYW17m1KlTHLj/PrRQCM+WvORC8OXFF18UnPHpDBcvX+Lxd70L&#10;1TAD0a50Ok0qlqBaqQTUMpZlUSmXWV9fF1R0DTE1ZGhKsP57evuIJeKoqo6q637sC82WFdgHVA3H&#10;FlMe5WKJSqWMZVlcu3IVyxJoynaziWW1aDQatJstCoUClmXR3d0tcrVsL5lMhn379uG6rpgoUU2U&#10;sEGt3cZ1odUQolM/UfdRFHLZLKap+xyOOk5LNE8ajQblihDzXV5cCGLlWl3Qpai+eE9hPU+zVsd1&#10;fN0PU9L16BTLgk4MVdR5Wq1GIIwn0dof+MAHeOGFFxgZGeHI0UOkUinGx8dp+Y314uoqa/lVSqVS&#10;AFCQAlWmvjF9ZfhuLBKJ0JXJiAkS3UTRVCq1BolkmoFNmwhHxYRqvVGj3W4HQkNnJ08Liq5GM4gL&#10;PVv6Tg3HEvkJZphKpcIf/Jf/GqzB//6VLzM6Mka5XCabzfL2t7+Dz3zmdwiFQnR3d/PAQw+ye/du&#10;urq6mJmZIZfLiT3gODz55JMB4EHTNN797ncLtGY8TnFpjrCucvncacbGxsBzyHT1kOjqJZrpQtNN&#10;kt05MW2hhWhZbRTlesqWTl8f3PeONdDpp6X/7PTVnufhNqrYrTbPf+85zp2Z5K47xFrbtm079bZF&#10;KtOF7YJl2bia6b/PCfyrrP9ZlsXQ0BB79uwJ4ttKpXYdv2vQ1Py/KlbKf1XlJ8c8bgykO9GDNxYr&#10;bdsOiN3lmIUkiJV8U5KrTfJ1yMRIjmWFw2awmTuDl84RERnEyQsqeSsld5csWtq2HThRy7KuG3uX&#10;yb1pmgFZq/xOyYfZaDSC8+kcl7+xWyxH3DvHZW7k6rQc8d34SZzVbvtEo1zHSyIRPLLLF41GcRwn&#10;4PCSY1ggOoCKogTnJs9nzB+XWF5epqurC9u1OH/unODmGxwUvApLKywtLQWJFUCpXqVSq9LVm0VV&#10;NU6fPMXRY8dF0q94eLZDOBTCti2iYZNcLoemaWweGwUglhHjpV09Ypx2aWmJcrlEo9EIro1E70oS&#10;fV3Xg1F9ydMkEU8y8TcMA6vZYn19nZOnTgAwN3eNa9MzeDj0ZAQSozuTplqtCpXokMFj73wX99xz&#10;AEVReP6fXxAcUFabkydP8gsf/hCvvvoqL774Ir/+qU/x8ssvs3//fhRF4Yc//CGlUjngaDt37hzv&#10;fe97MU2D8756o1T2KxVW+dxn/yP/8N1nmFnN87a3PcyRNw4R00z6utJ4RoNixOLPj7+A5yksmi66&#10;qpOyPVpum0/f/gRnXzxNLJxgy9AwxydPYDlCxXVoYAhTM0kkUjz00EGOnzpJKBphdmGeerPBlStT&#10;/Iff/PeogGs7PPPtp3nkkUeYmBAiOqqu+EUoYdClQZTBuWwGVPwifSgUCs5LjJmJIsPgwPB1qqyW&#10;ZXHixEmazSaHDh1hbW2NarUa8Ji12208WxQSXF3FbbapeQLB7BaqhEyd4noB13WJdCWw8QgNdnH7&#10;xE1MHjtOeUk4jcH+IVrtNmuFdWbmZgM+Qc/z+NbT3+br//iP/PDVV8jlctSrdbLdXYQMk1ajxtLC&#10;InNz13zlepN0Ms74+CjDQwPEY0le+dGrrK8LQY1YNMGHfumXWC+VWVpdIZlIc+S4GE0wjTAf+chH&#10;iMZjHHvjNYrLc8xNT9HbnUTTDC6dPYmu64yNjdFs+FwriooRCjE4vp2m5XJ1cRXbdUn5HfDt27cz&#10;ODhIpVLh2e9+l0KhgGuLBouKQsQQtmx5NU+rZdHV04uu61y6PEXbsX1UvEYyESOdTgeBqhCx0YP7&#10;OzY2JniCikWa/ih6LJ4Mmin1ep1avcL2rdsYHR3lAx/4edLJOEePHuWrf/t3nL8gOLFMQ4ypjI6O&#10;cuLECYGwMjT27t3Ljm1bUTy4ePEirXbD5zQS5Oo33XQT6VQiGOWYmRHiPuVyOWhWSEddbdYpl8uE&#10;QiE+9olfJxqN8o/f/CdAiHu1Wi3WiyUcx+HDH/4wqq6xurKG7QrfE4tEA1VvOTrc399PIpEIREw6&#10;xddkEeDGYmUnUkj+3umL5HhSo9Gg3W4HPEuyQXbs2DGhUuo746AZA8HekiPirVYL2w/2O4XcOoOF&#10;zkAG3zeVSiV6+3JsHhtndXWVa9eu4bouxWKRoaGh4JwcWyA+h4YGGRkZ4dSpU5w5c4Zisejz9SQC&#10;zjLZmNi2Y7soWqbTfP3rXw8S7dtvv51t27Zx5coVQcFx4SLJeJx0PEazXiW/skpvX7+4p5rBeqFI&#10;IpGg1mzxR3/0R7Tbbf7wD/8QTdPo68vSbgvRlk9+8pN88pOfpNkUKqkDAwOBHR4f38Kf/umfsnNi&#10;As9TaPljXO1mK5hcKJfL9PT0cGX6KrqqsbKyhONa/MIHPojjOHz5y18mHhfKj5VKhWxWEJnPzc0F&#10;4irFohA+kPFFuVxm//79TExM8Lu/+7uB38okU4yMjJDLZYmnhGBZoVAIYhE5xh+NRklExChfLpcL&#10;7r8ifb8/Ii2nOzYKMj59jKZhOSKWSmYEDxCOKGhUSmVGRkYEMqvRFMdtiMJIvdEIxt8NH3GiqmrA&#10;fVYqlSgUCly+fJlyucyWzaPs27ePqakp9u3b58dporAjxZ06Ecnz8/OEQiFeeeUVZmam+djHPoZp&#10;miwsLATci6IQkwZE4a1SqfnE9WGq1SrVapW+vj4WFxeZmJggHo+zuLgYrNlHH32UgYGBIFGXIk+y&#10;0FcsFoNpGE0T75mbm+X55/+ZkydP8uSTT/Jrv/ZrzM3NoWkaExMTQTH5mWeewbIctmzZgm3bdHUJ&#10;BUtVE0rChmFw6dKlYPTOcRxisRjDw8PkcjkG+vtZX18PKCTuvvtugdhcE8IYkm/zjTfe4M0330TT&#10;NN7//vcHAjxy/0sF+NHRURRFC5orEiUoGx8yeFdVFd00ggKYLGR2FiuDuLSjWPnTkI6dj/8vxUqJ&#10;EpRx+k/73M7vuzFWFsfZwQ2pbPwsXy9zgk6kouuK/WGYGiHjp+cIlmUF11AUKHXW19cDGhLJjy73&#10;n7TFiqIIFKrn4TlCwEEeq4yrZeyvaRqoCpbl+HQ6G3GqtNNyUiuVSgXraWlpiXQixdjYWMARGY1G&#10;ifs+UPIUC7XzHA8//HAgBui6Lv/y/RdYXFz0aZcM5ufnuXj5EoZh8J73vIfZ2VkGBwdxXZeTx0/w&#10;7LPPMjQ0FIwL33//QXK5HHfffTejo6O0221WV1dZWlri0vkL5H3KnEpF+GCALVu2sHv3bi5dnuLI&#10;4UO0222BntaUoKmz6o8nyxFkyRspY853vfsJ3vOe93Ds2DEOHz7M4uIiL7/8MpFIlAceeICXX36Z&#10;o2++yUsvvsjHP/5xJnbt4uCDb2NlJc+p06cZ2bSJiYkJHn/nO7h6RSCfb7l5D6++8orI+/A4duwY&#10;rmszMDBAy7J5+umnRTxkhlF9cdFGy2JkbJTHH3ucvr4+324t0Wg0WFlZYXBwkIWFBebn57n//vv5&#10;1re+xbe+9S1K5TKaZtAVT2IqGsVaDdM0OT05iW3bfOb3f4+BgQHK5TKNlhjZX1hcpH8gx6/88r+l&#10;Xhao7I/84i+Ba9OTyfCf//N/prs3y9LaMol0Asty6Ovr4/KlK2iazi/+4i8yMDDAX/7lX4qGcr3O&#10;yy+/xMMPP4yiqBw5coREIkG5XObeA/fxwAMPcPvttwMEnJQSqLK2tsazzz7LQH8/aDr33HMPJ44d&#10;RsNCcRWe/ubXqZZW0RUVz1EJRUwSqRSGEUILhUkmU0Si0cDelEolbNsOqMN0nzoqk8kQ9tfN8tKq&#10;EHtt1P1Gi0mraRFNxInHExw4cICwL/K6XiqSyYipnvPnzwfxlOM4PP300+TX19h3616ee+453nLX&#10;fu666y7+59/9XbDHNm/ezOTkJP25PiYmJkj6Rd1UKsXbHn6YeDoNrstrP3yFXbt2kch0+f5W7NVT&#10;p05hhgxOnDqN5djMzMzw6DseY2RkBEXXhA/vybK6vMLU1BRN34a0223iEUE9ggaDgwP09fYKAJWP&#10;kAxAUS0Rh4WjIm9vNy2WlpYCgFGz2WRubi5QfZfIfTntGYuJnKe/v49bbrmFaDQa7PVEVAA7pK93&#10;XRczEqFpWwH/Y0gPofi0RpLaS3CKOlRKZYqldarlCs1anXqtRr1e87kdm4G4nG3bWHbLb0J6qM5G&#10;rNpui5Fgy7JoS7uORrlWFcXuiBAL1jVRs8j2dlNYL2FZFj/zMz/DgQMHOHz4MOuFPM888wxbtmwJ&#10;FOpjphhtjkajmIaYgHLaFtFYmEgoTCgkCl1xf42GfT5xSRMTj8exHJdyqcrxU2IaaHl5mdV8Xoyv&#10;u4J2Qa7ldrMV8GVb7ZaPphdxd6PRwDEilMoVIvEYf/nlL/HjH72Ooqn87d9+lWw2y9jmzczNLfC+&#10;J97NF7/45ziWTU93hj179qBpGjfffDNDQ0PCBoVCgMe//PM/Mzl5RtBxtcQ1WVlYJ5tKsLqywM7N&#10;I0KMq1nHMMPULA/VCOM4HuW2RSQSDsAPjuME/M6ddT6XnxTUvtFPC1qH68ESAGENGo06f/OVL4sa&#10;S7EQFJx37N6D5bi0bZd220KPxP3jsII6n6y/yfivWCyyfft2HnzwQVyXwG/KiQ8RefwvHp1OvxMl&#10;2HngN/4u3yeLTp3/J5PCztf9xAXs6KZ2jonIz+x8yuBFvkd+Vudxd46My+OQSYDkIOs8JrlpO3ly&#10;OrnCOo9bBiMykOpMdm98dp5zZ+e2k7+ssyvdeQ9+2rnLp2EYwTFI49TZIRYGph2MmUi0q+sKYRx5&#10;n8Lh8HXfLV8nO8ie5/lcZV7wuZIbTyZmsnsnv1u+Tp6HDN5t2w6QTJ0BeKsl1BU7g9JOxIBlWTie&#10;G/xfy7aComfn9Tf0UIBMattOEFDaloPtOqAqeAo4rnh/ZyImedIkCkR+plzL8lrKYFIG6nLsE8BV&#10;CNAehmEQNny12GgUVJVSrYpqqlgegjMiZKLX2hieh6HIfeLhOiLYbrVawVqRilxyr0gksEyKGo1G&#10;8H/y+ruuMAwiITKCeyrX9QZhs4HiU0Goii4KSg7gqXiuGPOwLRc89brijvw+iUQJgn1FwbJafmdH&#10;ODTBk+Wi6Ao2Nk27iYVNvdnACJnopo7dtlA8UGyXRqOBHjIFWbem4HQ0HuTeketOIiVu3HtiLFgE&#10;I57jEjJ1FM/Bc2wcy0ZDAVf8DKLAYEbCaP4+0TUT3TT8TmAr2CeyuAugq/7EnWNjaoKnBUcU8ExN&#10;R/H5XlzbCpJUmfBIzioZkMlE7UZU+oZgjxUg+DpFw4Rja/2E/W00GsG+lgWxTg6vzrUur6tEepim&#10;KbqmqhrsVfmd8lp02i3HsbDbolEUMsR36bqObqgYuoppiHFnRfVwXAsUf53q4m8eDmZIxzC1YE/V&#10;W83gHivKhn1VdSMo6EkbKjmI5WidbDTJAp/ud7SlL+o8fmmbO/nG5ONGNFCnb+n0U51FA9k0kvvW&#10;9WwMU0PTFRzXQtU2eCzld/+0ptaNfkO+Tjr0UCgU3E9po9vtdoCilU1BIGhiSXsri2LSj0hbK4M1&#10;eX5yLUp+z05/Lv2JtFVyLXdeI9k0k/yS0s527lP5u1zrcm9Lm9IpuBcINHX4q05Obelb5Hru9DuS&#10;A0zuA3ks0v7ruo6p6eiKSrNWR3E9UVS0bFQPXMsmbJhoPseO8JVmEJPIY5BPyU9p2bY/mrvRTJR7&#10;tzOWkfe48zNk0Sng8+n4eywRDwppDh6uIoqett/Q7FxX0nfI69ZutwNfL//d4DDfoK65seMu/5Vr&#10;TT6kf5K2RzaHO9dN5/hx5/WSx+W6btDgujEG7RSQkmtG/r+MFaQYTacN7Ax6ZQNEXndZiJHf0bnm&#10;OqdzOo9P+tvO2EPSBkj7LIvDcl1JjnF53vIz5B4KVOV97uLOz++8Xp3PG21Up03qtEv/fz067Van&#10;jfxp9vL/7nN+2rPTvnZ+R+e53Wgr5WtlzH19vqHieQrttk2z2fYpmK4Xwwqeio6idFxL9fqnoglk&#10;t+OJYquqqqj+uuuM+28ELUggROc0GhD4Yvl3yfUs96NcmzfaBhnjyz0r4wIJmJBFDhlTSPS2tPNA&#10;gIaT75O8edJuy9fKOF5O4HRy6HbmM5rPASi/W/paSZ/RGU9LmyN9dSKRwPWbD7IJIe2otGPyWmia&#10;5hcRNuJyef91XQ8KpUIoJHldHNTp7+W1kvYlHo9f15iR/rFTcyBQyQ2Hcfx7a4RDgb3YEBpVcIJm&#10;ysb96/Q3gnO86TeXN/QS5PWU1082vzq5keVxy2OSnOTy/YqiBH5ArpXATzouuqoQiYTRFVDxaLd9&#10;VLfrCS5AzxWK0z4PsMwb5UMex42ThwHQxxYq1i2rja6bOD4nurzWUkQQNvi1VVW9LvfsbCJ3xryd&#10;MbiMQRI+57NuGjjeRnNBXlsAtwO8dJ0N8gut7XYbp23hOSJPrtfrAaBJft6GAKSNqoKuCOoIz3PQ&#10;dBPX9XA8aNs2miGo9RRFKFnrhgqKaB7jOeDawVPzXHBFrCHOU/NthILjuHgo2I6HppvYjouiauiG&#10;ieN6OK6H5bpopomrKHiqiu2v8eubPW0c10LTFXRDRVE9QWmjKoTCBrqq4VhtXM+h0ahfN0Fk2/5Y&#10;MFKEeQMYFeSurouqa4LHX1HQjBCaKfgJQaFlOyi6hqKJe+L6uZcUW5Sf1RkbdtaI5N6Udq3ZbGLo&#10;IT9eCaGqOkYoJKiuXFfYaAU0Q6dldawf18NutXEcG8X/m2EIAUm5xs1wKEBtS/the25gY5rNJpqu&#10;4roO8Xgc3dR8m2lTa9ZQNJW23UIxdFB1HM8lHI0EcXdnPahRr2M7NrppoOoazZYVUFd5io5uhvAU&#10;FfQQ5VodxQjjaSZtywPVRDfDuK6wParmoul+jIWgTJFPaa/+nzw7Y335t1a7jWGYwV6UNQ8g4PeX&#10;MVBnLUjGZXK/yRqcjPmkHegEHwb783+FrBS/bJDH3tg1lca+8yb+tIc0jtIprK6uBk5UJhUyIe5M&#10;iKRjDIc3kg75epkIbpC2bwjvSIMsL0bn8Xaeq3R61Wo1KDzKBE46Jhm4yIRHVdVgbL1cLgcj4HIx&#10;y2shN5wMUDqVZGUSbjk+Hxli0zm2jetf+06i785ARQYPtm2Ty+WCpFQWijoLf3KjO47D4uIiAwMD&#10;PProo9x66628cfh1Xn3lFUHar4oxHgOV4eFhIqFwkOR29/WS6+9jx+5dlMsVzpye5NnnvidIWxMx&#10;MXJtCx5Iu90MAq92U4hjuL6iVk+vEOdJpVL09opRL8dxAkfgOGJDrK2tBclk27YCByNRD9Vqlfn5&#10;eXA9Jv1OZjwewzRN1vN5qtUypm5Qb1Tp7e6hWq2KkbtGna6uLv7iK3+L7XdOTx4/webNm3nhpZc5&#10;c+YMv/U7v80f//EfMzo6yo6JCU6ePBk4/927d/PSSy9jmiarq6tUKhXuuece5hfnWVlZ4ROf+ARf&#10;+MIXBJqqVuJP/st/5Xc/94dM3HY7sXCc6elpto9tZvbqJdLDCeacPE8dfQMlZNCcGEA9fY3RZAzT&#10;0NkZGqV+qcpdd7yFhekrXJq+jI1A4KaTaXK5fh5+28M8+uhD/M+vPcV3vvscW3ds58Spk+Tzq/zS&#10;h3+RUydOgOsRj8a47777fdEbghFZafxlodN13aCAJrtJnUWgRCJBKBQiFouRSqUIhSPYflImA4t8&#10;Po9hGFy5Mi26yQsLXLx4PtgD9YoYY6q0Gjhti/nSGo1Wk+5QDCyHnnSaTCqNbhrU2nWWC2uUa1Ui&#10;sSghQ6x5tdzGdh3CsSiJlFDV1FWNYrFIb1+Otm3jKT6y2XZJxiNEQmE8p8Udt93OP37jGyiuSzqV&#10;YN+te6hVqly8cJ7LU1foHRgkm+sjm+snlUrTaDa5trjIeqFEvdUknerGxaNaqfOFL3yBqzPTfP+5&#10;Z/CaZVYX50jHQhihCBcnjwuERDxOMpkW595qomoGZqKbiVv2cvL8FVKZDMP9/WSzWRqNBq+++iqF&#10;QoFSpUK9XkdTPPL5PNnuHkxV7P/8eoFSqULbFvul3mhihAWXZTgcJhoRQhPSiQjhkTg9PT1BECuT&#10;EU0Tatcrq2uB4xweHubf/eq/ZXx0DNu2OX78TX7nt/69GBMPhYnFxYh5LJSg3W5z7do17rnnHjzP&#10;Y3zzJlaWllnPr2HZLQr5NX8kVBC6R/0xIU8RAafVdkil0gHSMRKJUCwKZKtlWdx9333ccccdxJNp&#10;/umf/glPgVpNFF57+/rZunUre/fupdFqcunCRREYoQXICdd2ggLBHXfcEdjNzuRV2nhpJzuLXZ2J&#10;8Y1FAJlEyKe0y6ZpcvXqVRYWFiiXy5RKJaJRgfBsturXFQhVVaVWbQRoB+m0vQ70TmdS3hl0y3Oo&#10;1mrs3r2bRqPBpanLVMsVMplMcC0lIqvZbDIwMEB/Xy+XLl1ievoqmUwm8BO9vb04jsPhw4d55JFH&#10;aDabQuF1eprDR48E/uW+++4DYG5ujkuXLlEoFERAZ5rEYnHCponTarJ18xhd6Qz//ML3CYVCjG3e&#10;yhPvfR+HDh3CUzVeeOEFBgYGgmLO+PgIjuOwY8cO7rzzTn77t3+bSCRKLpdjYmKCrVu3+qInCf7s&#10;z/6Mm2+5BU0zaFkiwdZVkQhKheRisYgRMnFthytXLvODl77PgXvuRVVVqtUqO3fuRFEUZmZmxNij&#10;j+zNZrN87GMf43P/5Y/Yvn07kUiE48ePUygUuP/++zl48CB//dd/HTQ5BweH6epK43gu9VaTZrtB&#10;oybEINbX1ymVSsF+HNuymd7eXsqlEpGQoMxIxeLXFbhd1w3QxTKxCIfDeJpO2xfxmp69xuLSEppH&#10;0ECw22JPd3d1cfz4cU6ePMn2HTtQ1Y0R2EQiQW9vL+l0OkjGe3p6gkRWUHiIuOyll15idnaW7du3&#10;MzQ0HCA3ZaHQcRzy+bywU5rmI6jK7Ny5E8/z+Pa3v83o6Cjnzp1jamqKTKbLp3tRqdebQRxlWRYr&#10;KyvcfPPN/OhHP+Jtb3sbiUQiEAV0XYEeFWOPAiF69913s7a2xuc//3m2bxcieI888gi23TkAACAA&#10;SURBVIiPDK/6xb466XSGp556iunpaZrNJsVikWy2h3e96124rkB1P//88yiKHsSfc3Nz4hx1M4gl&#10;ZXEplUoIVIaPdgPo6e6mu7ubffv2AQjhDs/j0uXLuK7Ld7/7Xd75zncGY+cyEe+MfWUsWigUfB+b&#10;CAqmmUwmuD8yxg2K29pGgbsTgSkTDPmUyMob4/ufVsT8f4OslPG453k+Uta8rnDQWTC9Mf7+yd83&#10;1r88p87kVMaVQAfAwBcbcy0ioXBg6+Rndsb/nbG39AOy8DM7OxvE6zIGchwR2yi4eI6Nazuiwe03&#10;wzpjdMexcF3RhpVxrORpleIp8n5L5WfHcThy5AhhI8Q2X7xQFq9dHz0llY4FqqdBV1cX27ZtY8cO&#10;ISjZ1ZtlaWGB1157jSvT0yJuswWS9NKlSwABlUK7KQQnvv/971PyxfHy+bVAhf7mm2/mve99L/39&#10;/SwuLnLt6jTFQsEfaxXikHKaYdu2bQxvGqGwLvz7sWPHqJQK5NeLdHV1AXDp0iVM0wz2w8LCwnXF&#10;yP379/Mrv/IrXL58meeff57l5WVee+11ent7ueuuu7jrrru4//77+fa3v81//W//jUcfeydjY5uZ&#10;m5/nytQUAAffeoBH3/52/v7vv8Zj73g7Y2NjPPXUU9y8x+eddW1ee+01rs5cC0Zkv/Pc97AcAZow&#10;QhHqzQaPveMxhoaG6OnpYXh4hFdffZVEIoHnebz/53+eJ7/6Vebn5zlw4ACf+tSnWFpeRnBWekSN&#10;EHpM5IOf/I3f4O1vfztf+tKXWFlZIe2LcrRtS8Q1a3l+57d+m3a9xtraGg8/+BDtZh1T0xgcHORf&#10;/9tfpqc/i+ValEqCjiKVzGCaIdbX1/ngBz8IEPjphYV5Tpw4wUMPPUw4HObMmTOEQiEWFpf5yEc+&#10;QiKR4NZbbw2Q/LLoIxshX/mrvwJF4eFHHmTr2Aj/8D//DsXVOHH8EIO5bqKRCPFQHD2iU63VcVGp&#10;Ni3y+TWcDnCMFNQc37KZZrPJ7OwstZoQLtNVgWis15s0262gkaOgkUqlWCsWfPGiBPcffIC+vj5c&#10;Reytnp4eKpUKly9f5vHHH8dxHD7zmc/QaAkKlN27d3Pl0mU+//nPc+XiRb72ta+xsLBAPp/ntttu&#10;Y61YwGlb/n0VNGnj27axdetWcrkcy/MLzM7OsvuWW32bI9aFahjg2rz+2htU6jXatsXstXnSXRne&#10;cuBeEokE89dm0VWN5eVlwiFRxE3F/dzKMHANI6BS8lwRW+M6NJt1HMumXhVCt/n8CmureWq1Gs36&#10;Bp1cuVwlv76G6ymEwxGBCEwlyfbkyOZ66RsYor+/H8sW+1rGk4JyJRMU/WTcFtINmk6LkD++n4on&#10;0HSdZqvJysoKlUqFtbU1ms0m9WoN27aIGKJJUS6ImNxxraBo5fi0GKLWINaT4wuN2q7n13H8uMIM&#10;+80UHfzCeaq7FwWXbHea7kyawtoqliXqFCdPngyoKppNoVYvG4pyDUvBzWg0imNbqJ4QxTN0nVRK&#10;+M9Mt6C2sT2XhYUFlldXmJ+dY3l5mXqlTmG9RMgQNRMzbKIaBqpmUG82qNeb6CFRUG/VxdRDtVrF&#10;NFRUFISuioqhariqRiwRp2G1KZQrdPf08IU/+TN+9NqPWc2v8c2nvy1iUSXEv/rwh1iYm+eVl16g&#10;WW+wY8cOAN7znvewtLSEZVk88LYHmJ2bZXLyDKqic+jQEa5cmeZ3/sPvUa+sUy0VaTcr1OtVdu++&#10;ieFNI1RrLWz8YrypU62W0HQfqKWYoth5YxHS2wDCdMYGP9Ec7IgfgmarK+6/225z8cI53jx2SMSP&#10;HgxsGqGrJ0sq002z2cJC832idl2cK0UDK5UKuq6ztrbGnj17uOeeA0GhsrMBpf3Opz/znzq719Kx&#10;bnRuFb+7KH72Op/+eSgdbNyeBx4Krs/r7XqOKMApgnjasi3CkTDRWIxINCJgrwq4zkYCeSO6yDQ3&#10;qvqdRUq5WaSjvzHh7EQsyPOSF6nzwsvqr0QqygSgE3XTyYFZrVYDIngx/hIOOm6dKIMbi7vyfOSG&#10;V1DQ/K6JoghS8Z+GpulE+shjkv8vk9ZUKhUYrM6uoyyUjo2N8dGPfpRbbrmFF154gemZaVzX9Ysi&#10;omCF6mEoCjPTV2m12pQrFYY2DbN7z27QNWamZ5i9do1yucL4+Dhbt24hGU+QTIgg/p6772HHzu1i&#10;VL7RJBQOs7q2Jgqq1SqlknDYVtviypUrFIslqtUaiUTSJ4YOB9wNpmmCB7VqjXarjWM7NOp1IuEI&#10;KZ9nLpVKsXfvXsbGxti0aROu5+G5PhG761Gp1nA8R4weqBoPP/Iwe3btQdU0VpbzVMpVNg2P8Mxz&#10;z1KtVtm+Y7tQY9y6FdcThaKFhQVKpZIYJ2m1A7Wx7u5ukskkqysreK7HXXfeydEjR2jUG5i6yuDo&#10;GG8cPsKOLdtwHYfl6QU237Kdi2cnSQ9GmS3Mc2WtgdeyUaIG2nKJTdkuPB2iJZOwG2FiywRTV6do&#10;tOo0201Cponnegz193P3/jvp6s7wyg9fptZq0Jvr5eixo2zbto3xsTHyq6tEwmE816VZr1Mpl1ha&#10;XqbV3nBiMgEI6BBcj0ZDqOlquk40IpCgrucRjcVwPY+ebBZV09BUMbqvoFCr1alUqqytrLC6vMzk&#10;8RPMzl5jrbBGu9GksLZOy2phu22KlRKtdo382gq1aplkOEQ220VPMkbEMLll9y7WF5aJKDqVagVF&#10;06i1GpTLVWqVGtVaDUeBcDjE8vIy7XabaCyK47oYoRDT09MsLS6C5xEJGayvrVIsFZiZvkpPbzen&#10;T5+i2WrwxLt/lsOHDnPu7Bnya3li8ThGNEmuf5C+gSHSXT2cPnuOWqOFrhsoio6i6rRbAvXw0EMP&#10;sbqyyvrKEvVykVqlSCwexbYtlpcXyaTSpOIJDN2kbbUplatUqlUaLZt6s03/4BB7du0mGo0yOTnJ&#10;j3/846BoUVxbR1NUwiGTsdHRgPvG8zxQVBQFGvUqqiaaOp6iBsjoZDLud6SFLYhERDd3aGiIcDgc&#10;8PZqmhagKZrNFn19fYyPj/PWt76VBw6+jcnTp/j617/OX/3VV8ikUxQKBRzbpq8/RywWY3FphZXV&#10;VfbtvYUtWzcTjZjMTl+jUi6ztDBHo16nVCpRKpXQNY2IqWKoCtGQDq6HqWmYpsbOnTuJJ2KEDDNQ&#10;PVcNnUxPNz/7xPtoWzaHDh0iEosTiUTxXNBMk/e///2MjI5z8fJl1tYLxJNJ8EcJcYUgWSweJ5VK&#10;sWfPnmC8udOGdiIcOtEqNxYvO9EQnY0jmTiEw+EAUTU7O8vk5GQwGiUUhysCXWaEcB2Pdsui0WjS&#10;blvXdWzl93V2MDubebLILAujmqbxjne+k3w+z6FDhzBDIXqz2QCRIJtXiUQiUBf8wQ9eBKC7uwfT&#10;DJFIJP1kok67LQpHt912O6lUmpdeeonDh4+gKgqGbvDQgw+yls9z4vgJrkxNkV/Nk+3pIR6LEzJD&#10;6JqOrio0qhXGR0cpF0tEYjF+7ud+jgfe9iDf/Oa3+OEPf8jU1auMjIxgWRa5XI50Ok0sFiEejwuO&#10;xeFhDh06RKvVJBaLsXnzON3dXX4y73Ho0CHGxsYIhUws28I0DXGMhogVIpEwnueyvLRIobCObVmM&#10;bBqhXBYBXnd3N6urK8zPz/nIG8FjOTo6ytatW3nzzTfZM7E74AYrFoskk0n23raPkdFRjhw9SqYr&#10;Qygcpq8/SyQaoem0qdYbLOXznL90iWKlgu15DI+O8pYDB4inUmzdvJXtExO0bActGiGWThFNJlFC&#10;Jo6qYisK1VaLeCZDG4+W51K3Ldqeh2U51Jot1ksFFvIrRBIxhgaHiEQjKKpKNCHG2m+99VZ0v5jz&#10;rz7yEbZs3ky2t5ctW7aQSCQolUqcO3eOfD5PpVIJCtmlUglN01jL54nH42zaNEI4HGFlZZVTp04y&#10;MzPNtm1bsW0LXRcFvGq14jdrmz5SxmB8fHOAiLp8eSooPMpCh0g6lGBv6LpOvV5ny9atFEulgAtt&#10;cWkpQMHu27cPMxTi2JtvsrS8TLFQoKuri5WVFbLZLGfOnCEWi5HL5ejp6Q4QxQBnz57l2rVrRCIR&#10;Mf5braBqGufOX+CNN46QTKVZXslTrdZYWy/4tl7FdW00TcW2LbLZHkzTIBwKYeg6d911F/39/WTS&#10;aR588EF27tzJv/zLv3Dt2jXC4TDFYpH/46mnOHnyJB/4wAfo7++/zkZIlFBQnHI3EPuioGYFP4dC&#10;oaC4Jfe8tE8eGwixzkKfjA2DWFER8jj473E9Dw+haHvjw+P6Iqb4ufN1G0X0zukNRVHQNTVQyfVc&#10;F12TQjjXf4+0s505hxSsufHph8VIBXD53cI+y0kIwYem6waqJtCQmtaRs/iCAq7roWk6np+zaJpO&#10;KBRG01SKxeJ1dl/mM5qqoukanueKmRDPw7JtbMcBRYgYKaqG7dvszvhd5g7y90QiSbPZIhqNEQ5H&#10;WFhYwLbbpNMpPM8lHAohLpXnJ3dyzN8NqLNmZ2epVCoCgeKJ3Gz7tu109/QwNXVF2ANlY0RRgjCi&#10;kSjRaIzbbrud1dVVzpw5y6ZNwywvL1GplGm1miQSccJhoQrdrDeuQ6Kvra1RLlf8UeMKTqvNrj17&#10;yGS6WF8vsFYoomkbgnNybxeLxcCfyam1UqmMpmlks73s3r2H73znWXbt2sXCwrxPYwWzs7O84x2P&#10;Mjo6yuuvv87S8jJbt26jr7+f8+fPk0qlqJbLbN+2le9///ugKdx0615SiQRTly8TDUew7DYjIyNU&#10;K1VabYGIi0RjnJ48i64bpNJpKtUq3V3d9Pb20t3dTb3ewDAMlpaWBFWMprFnzx6+853vsG3bNl55&#10;5WVWV/MoCjTbTVxVpVIuU2uIYnIul6O/v5+ZmRm/ka6STiapVSrYrSbhaJhb9+3FsSxW5hc4cP/9&#10;nDpxgi27Jvja33+NVrOBp0KtVmdgYIBUUlB+LC0t0Wq12L59O7quk8/nmZ+fJ51O89prr3PTTUJ1&#10;XVEUDFNwy4+MjNDylYpLpVLAJxwOh5mamuLK1CVcxyYVj7B56zbOnD6N51p0xROMDA6j6RotLMrV&#10;Kksr6ywsrLC2VqLVtsDQUQ2DeDJJbmAARde5NjdHqVyhbdmgqFi2g6qHKVfrtG0bVdOJxRPE4gmS&#10;6RTRWAxQqDcaHDlylPW1PPcdvE/wsLsulVoVBQG8mZmZYWFhgT179nDk6FGGN23i/LnzpNJpXn/j&#10;DT78kX+F47q89MMfkkilWFhaIplI0mg2QVWJxeMomoapqLiWRf/gIKFImFqlilVrUCoV6e7LCYAM&#10;Kig6tWqFYqEgGkquzfLiAnfecTtWq0kiFkVRPAxDI+ZzIoZCQtwHoNFqB81nTTdotS3qtQqL8/PU&#10;q2WWFxdYXV6iWilRrZbRVA3XtrDaLRzbot1qEQqFyeZy5HJ93HLHfsY3b2XLjh1kc30omk6hVMJy&#10;bFGDUTVfTFPHdgSHfTgSw0MVwr3JBD3ZLlKxEKrn4LSFENb8tRnmr81QXFujVa+D1aRZq2E1m5QK&#10;JVZXVrBabSyrCZ6H6wjV6Ua9Rr1Wo1hYp91u0W61UDUD2xH8wxIN6nlCADGb60XXDTKZDH2DA/T1&#10;95NKJjE1laX5Rc6dPctqfoXFxQW2bt1CIhFncXGBHdt2sriwxOYtW4hGY6BqmKEwqqrgeh66oWMY&#10;JqFwiN6+HH25PoaGBslms9TrbeaWl/nRG4c4cXqSK1NXmZ2fo1arY1kCBJeIxohGwuieR6vRpNFo&#10;YNkOiqrg2h522wbXxbbaJBMJQr7QZtjUMHRVCNG5TQr5JQzNw6qXuXLxNMViiVa9zp5dO0km4pw6&#10;fpxbb72JI4de4/HH3sk/f+/5wDdYlkW5XObxxx9nfHycE8dPsHXLVoaHhhjfMs43/vEfiMcjzK+s&#10;snffrehhk+6eHhxFZTm/CqZOKB6nhYOFg+1Ygl7AVdF1wxdndlEVwHOFL3NsFBQ81xU1E9/litfi&#10;/91FVZTr/K5ERmpGCBeV3v4+enM53jh8FMdxGfRpRjRd3xCZ0zRMQzTb5VSKBApKEIYEawjhxFux&#10;/YnYznhGKRTLnggWruelvA5d+b943Pi6n+jeql6QFMsDlFDszgPB3TjwTjEcERTZgRO8MQCQyIPO&#10;98oLKz9bJn1yvAKu592UnSZZrJSjGJ1QdMktJNGhEl0jIfYyibUsC9M0Aw5D6aw7R89lYClHdmXx&#10;tHM07MbrKYuqEhXXWajshPh3FmuB4Lrt2rWLVCrFwsKC4IPSoOZzBRTzeX9heDTLVcJmiNHRcSzX&#10;4U/++xdxrDYnzk6yOL/IuTNnKZWrpFIpYtEwOC653l5c16G3uwfbEUIf+w8cAODokaM888wzLC4v&#10;oygK84sLOJY4JjlWks1mSSQEB0c0GiWTyfh8aYJXKhwOByMpc3Nz5PP5ACkSiURoWW0MTSebzaKr&#10;is//I67/tekZSuUC1VKZz372s6R7+7h64QLnzl7gjttu57XXXuMb3/4mDz74IGfOneXKlSv8xm/8&#10;Bs9973s88MADfOlLX0LTNJ/TJkShUGB5eZmdOwWn5+TkaZ544gkymQzf/e53WVxcZGR0mHg8zvLy&#10;MptGxtA0jd5UloXGMsVqAW08xAunXmdmsYbiuJQyJilDY180TVQxSNZTbO/ZQbtmcfzUMWKJKIXy&#10;GrFIlN6eXg685R5+7n3v48ixIxw9epSl9TyVWo1nv/scn/3sZ8mk0jz7zDOYusHophGyXT1BEaht&#10;b/DgSSRYNpsVZM9APB6nu6tLdMIUlb6BfpLJJMmEUJXUVLGvarUGhq5TrVaFOlqxyPLCPK1andmZ&#10;azRdm1qzQbVUJhaPsrK2QqFYpN6sBQlbd0IoOb7niSdo2S3e+PEbVApFrIaF0xJjTYtrqzRdGz0a&#10;JRqPozhi1COX7WV4eDhAQ9922214nsfJkyfJ5XIYhsF6fkUocrsex44cZnh4mG3bt9Jut7l4/gL1&#10;qhgHTMdjjG/Zxs+8+wmyvX2EozFqrTazs7PMLSywtLTM0aNHsWyBdF5eXuZv/uZvePPNNzn2xmus&#10;zl6hXFimO51ENw3WVxbRNY1UNC4KnI5NMp1hJZ/HjGVwFJVM7xCWI0i07777bs6fP8/Kygqu67I0&#10;v0C9Xqe7J4NpmszNzaEiimL9g8IZTE9PYzkKjWYL23MxzTCpdJqQuTESZhgG/f39gV0Q901w4gjS&#10;dYEW/9l3P8GmTZvo6+vj4sWL/P7v/z7NhhC9WFhYIJOKE4lE6M50gSI4iqymxcjICDt27ODi+XOA&#10;4OGpN6rUyhXf5lnEYzExQuJZOH6A0N8/SDKVEd3KVoPVlTWKxRK7btrDyKYx+gcHiMSiXLg0JdCg&#10;jTrNZpvbbruNTHcPAPVGi3K5TCKVBFSq1TKGpgciYv39/QwNDRGPxwPfAwRI/BsLgjf6Leln5EOO&#10;z8vGmET3yKLk/Py8uC4dPMidHUTZZGs2m8H4sWwkydfJJLzocx52oujlZw4NDZHNZqnVaniexze/&#10;9S22bt0q0A2aiudsjKdMTEzQbrd5+umn6erqYmRkBDwn4CatVCoBj09PTw9Xrlzhe9/7P1l77zC5&#10;zuvM83dT5dDVOaMbjUZooAGQAiiAYAApQpIVKGslShQlOUnWUH94drQaj2ftnbFGY1tOu/bYCmtT&#10;ssZBFh1WEkeiFRhAMRMgAZBE6AbQQAOdqkPlfOP+8d3vogDBtjbU8+BpdHf1rVu3vnu+c97zvu/5&#10;PpVKBUVRuPvuuzl48CDlcolQKMTjjz8eNIkikQiO41ynmlAUFcVz2bltK+9773v40pe+hGkLJlKh&#10;VGFgcEgALwiz8mvFuAf++t6+fTsDAwP87u/+LuFwmMHBQe666y7S6TR33HEH3/zm33Ps2DG2TE4S&#10;CoWIxoUv0cjQMMPDwzzzzDM89thjbNq0SXhHgWhyRaMiBqoeq6urxONxotEoPT09OI4woZfTd7/x&#10;jW+QSWXo7+9nfX2d3t5eSqUS73z7O3jf+97H1772tcBH+fTsGdbW1ihWqgwMDDA4OhKwAqUMz/M8&#10;+vr6eNu99/LiSy+xsrYqLA00FT0SDZIy2WAMG9dkjzJ3aNSFl2lPVyeqB7ZlkcvnUVWV2w8e5OLF&#10;i2K4QbNFNpvlrftvE/K6cJimDxJKtkW7BPXcuXNYlsXi4qLwaNRVenp6mJqaCnKNSERIov7pn/4p&#10;YOgePHiQjY2NgG3ZbDYpFIrceeedaJrGzMwMy8vLXLo0x/nz5+nvH6C/vx/Hccjni1SrVbq7u1FV&#10;laWlJT784IN885vfJB6PMzQ0FLBua7Uay8vLtFotHn74YRzH4e//7u94+9vfzh/90R9x5MiRgB32&#10;7LPPsrBwhcnJSR588EE++9nPcvr0aY4ePcr6+jpf/OIXUXWVM2fOkk6nWc2KISCaZgRyJNM0KZVK&#10;9PR0Ua1WGR0dZe/evei6zprv01UsFunr6wvUNqlUikuXLgEwOTnJxMQEpp8jTk5OCh8sn4UXjUbp&#10;7e2l7jdzent7A7DyWpPZCHJLaREivZll/NE04ZMo80DJQGhv0t+o6LkxV1dukuL/tMzK9hxcMjoj&#10;YSO4p4PGfFvBcd0xbzgfmcveLA6L93HN9kHaTFiWuGaW3ULXQteRFjRNQ1WCIeHBsW48F/E6vt2M&#10;rrO4uEi5XKZarYr3pkgvfivwmb1R1t3uDy/rBde9RjCQsTufL9DT00Mulws+3xeeE755lmWxbXKr&#10;YNv7jOJ2CV2r1QrA6nq9jqqqTGyZZMuWLQwMDIAmWMEvvPQCqir8MEdGRpiZmRHDP0oV3vve9zI7&#10;KwbzjYyM8Md//Efkcjl27NgR1Ga7d+9hz549HL7zLmKxGCt+s35+fj4YlChrm7179+K6LrumpymV&#10;Shw9ejTwLWxX3HieRz6fDxrkPT5jrr+/nw996ENUKhXm5+fp7+/jC1/4AgAf/vCHCYVC/Mf/+L+y&#10;sLjIBz70AFNTuxgbH2dxYYF6vU4sHGLz+Bgf/OAH+drXHmHfvn185GMf46tf+iKxSBQXh/e9732s&#10;r+d4+dgrKIrC3OUrVOsNjh8/TqlSYXRsjLXsKnfffTeTk5MMD4/S1dXF3Nwc6+vrDA8Pc/vtt1Mo&#10;FPj2t79NKpXg93//DwPQL58rEo/HA3uT/fv38+Uvf5n19XW+8pWvEJPDsTSdy1cukS+XuP/++5ne&#10;McWjf/U3jI9v4t//h1/lhReex4iE+bM/+woYCtGoUIs5tkerJVjfuVyO//Sf/lMwBOSHP/wB0WiU&#10;mZlZwZZLp1lcXCQaE/L7Q4cOsXXrVkKhEEeOHGFtbS3YuwGuXrlCq9Xgm9/4G27b9xbeemA/ntXi&#10;T/7w/8CzLbKry4F0taOjUwCNyRTZ7BqW5wZsdEmUqdVq19XdruvS1dkrvAX9WqNUKgn23KlTwRBX&#10;6cGpaSo7duzgf/nsv6dpmXgKZNKCTX/8+HEUReHQoUM4nsuv//qvk0kL7/XNmzdTLhT59Kc/zejo&#10;KA8//LCIexAMAYrH4yQSCXbt2IHjOIyNjXPH4cOgqrx29Fkalsmut+ylo7tLNNV0A1SVV48dQ9E1&#10;5uYu0t/fz7nZGd797ndTLpbYunUrq6urGJLkpBsBW7tUa1AqlahUxPCZ+fl5bLNGd2cXKi71qvh5&#10;o1IBRM0qPsMMQ5tGSSQSbNsxhaIZNBpNqk3fS1f1rfX8QUeec719ned59PT0BAxzgI2NDVZXVyiX&#10;8ni2ULKYDTNgRK6vrwf+uDLvEDiNnyfYUG9UcRwLr01pa9s2qk+iqNVqOLZQakSjYnBmV1cXmmYQ&#10;jkZwUanX61y6dIlCoUB2Y4NYOEK9ViUeDZNOpqjWK0HeXauJwbwjQ6Ps27cPxxPqvsnJSRaXl8l0&#10;punqEENzwuEw9WqFkydeo1KpMHP2NLgejguXr14hlBDrL2qEcBxRe2qKimvbuC1/oLLjougGrgJN&#10;20bTdcLhKLqmEImIpmI0bGA2hS99uVzG9f3fFc8kGosFDHlPgVq1xeT27Ry8/XZeOn6CHTt28Ntf&#10;+F36B4fo6enjV/7dv+e//bc/4Y033iCRSDA9PU1PTw+e5/HhD3+YZ599lrvvvhsjFGJ9Y50f/vCH&#10;zJ6/yMULs7zzne9kZGgI3VCDpu3WbTsIR6IUCgViCTEAU/X35lajGeBT7XiSrFHaiRtBI9T7yeZg&#10;O5HPccXeGY2E0FRo1cR6/vY/PIrluIE9XzrTxbad08KXu9kM6lKJ1zUaDarVKs1mk2q1GtRIsViC&#10;Bx54gM2bN7O6uipYmzdLIq7fyP/lx82kJDd73NiFvbELebPnyQDXntwEiUibPPvGC3+z4wXU13Z5&#10;TNuHJv8vk432pE++Trv0Tz73Rk8kwzACMKbdz/FGSYx8P+3n135ON5PQtP+snR0kj9X+PHme8noD&#10;AeMBuI7ZIK/1tSmHontsGAauaaJJeWJb0iQTkZtdy2azCZYF/mtEo9E2fw838FWT11qCKe2S9xun&#10;4crXkecfazN4VhUdFPHeLMfF8j+/cFhMUHUdCMeiVBv14Fq1+6nKG0v+kwWifI9yHTUaDaLRaJB0&#10;yQKh3SJAXv/A48Fxsfxko1qt4qqekEErGq2YihXWiFpg2iL5MdCFX6MHnnNt6AZwHXAurQ7keovH&#10;49eZxMsCR8o+ZAHRDsC0y57k5ibfg1zr0gvP8YeWANiOfd21Chhovs8lqDiWi2M6vpeHK1gdig/e&#10;OCZ6WCdq6OieR9NqoiLkXabrBN4XnmkTUjQMRSUejRHSdTxfyq5oKpqhB+tFMs6C2ACoqo7CNU/N&#10;ZDIp2AioKKqGq+jYroLjadiOh26EsV2PRsvCtB08RcV1vQB0kPYO8t4yTRNUBS1k4HgKjidANNUI&#10;oRthLNvFQXgrNloWqJrPdozh2Q4qSsC0bo9d4XA4YGhLSwTpjeJ5XpAY67qORFQAZQAAIABJREFU&#10;ouL70arBmg46um2eT7Jg9jwvSOCuFX1W8Nz2c2j4wzlk/GsHp4LirHVtA0JxsVumH8scYr73j6J4&#10;qIrun2cIz5f52J4r/Ix0HU/RsGwXVTdQdQNP0dpihc/kQRbGvgwQD89TcPwGmOkPQZCsKsmIvxF4&#10;vNmjnenTzrKU30vwUN5Dcu3L/8t7Xl6fdgsQGcNu9u/GGC5jk4wp8nUlC0ven7IglK8nbQdkPJB/&#10;K+/7WCyGaZpBY0/GjBvtUiTDs70JFw2HcSxL3KOamL4Y0nV0/z4LGwaRUCjwHQqHw2iG3gZEiof0&#10;vWzfj6Tc9UaQRV6bdv9OITsDy2oRjhhouvDEjURCGCENFJdwRKxD02oSi0dwXItms46uC7acbJxK&#10;MEDukVJuKfdGNBVF16g1hWduyxZJrZx4KveGRquJZYt16ipgOi6maYtpjIoGiPXabJq4nvAF9jwR&#10;EzxPoeXYmK6DjYerKniaiul6OIqK60uMTNfD1RRM1wmsUaxmK/iMTR8QkPcoEAzsMP2mazsYLvfQ&#10;9txH2q1IIF7uAZI5XK1Wr8t1ZJO43XdU5mvys1UUhUqlEoA1kUjkJ+K0LJCCvVy95mGkKEogt5bH&#10;k8WxXDuu6wYefHItyftRgEfXN55d1wv84UyriaYr2LaJ69q0Wg1s2yQU0oPr0Z4vSnaozDklO709&#10;/5HnJNe5PD/5HNlQF/tA9Lo4Ie+/9ntDrs/2hveN7L32f9cxEW6SR7b/7v/vx4259v+Txz93rjc+&#10;bsxz259/4+v+tKcgpf6goqo6rgvNpukX41oQx9r3gxtrjfYY2v69/AyBwB8yFosFskZpU9JusSDP&#10;Ca5dU8lGaQef5fHbGffyeO1qAXn8WCwW5APymFLWLo8v72P5Pts9yCXLUu4LQBAj2vNPeV5wzaZC&#10;7nfy+dJfuf3zk0C0BH1ljiuPK/dheX1UVQAgkkRiaBr494fcf+Q1a1cjKIriW085QV0i9x7pSeh5&#10;17x620km7UC9JIlYjk04GgkaDrquE9JVDE3BNJtoCjQateA6yFxM7t/o185VDk2V97y8ZnJfl7FD&#10;DsvRNC2wI5PPl+chY6IE0+XnKuuJmu+5LxtnALoRQlFVTMcVORgqmh7GU1VQNSxHyHptF0KRGHoo&#10;gqdoKJqBqup4nhg0ZVkOuh4K9lFPVXDw8FRFfA9ouh4wuaV3qdxXIpEIru0E10t+9jIPl+u1/f1J&#10;kEuuG9txUFQV3fdvrjcaWH4ToVlvgGWDf01Duk40JFj/mqbRcm0xWMuvkcTkbp8gpVy77yJ+Dd0e&#10;x8WMAhdVBelnCS6RkO9L7ykomo6nqIJBhkooEsN2wfEUUXeoGk3TFl6fpomiSda7J47nemiK8IiX&#10;IKL8XXtdBqIe8FwXz3HwPAfVcwNymIxNwd5lW7i2I2wvHFvUoTjB3izXl8wRrxHPPNEccsXgXUMX&#10;1jSubaF4Lo7VIh4NYzbrwutbU2k1GxiasGsqlUooHrQaTVzbQVc1VB/EdRwH0893ZBPJMh30UCT4&#10;7D3PQ9V8X3UjguspNBpNdN0gFApjqDqqohGPJ6+zAfFUBU9VMMI6mj+53VA1PMvGUEADzGYd1XVQ&#10;PNefdWDhmA0ss4XrmGBbYFuorkNE1/BsB1110TwHQ1HQcVAcm2hIQ/M8IoZ+XY3WrvaVtZSsy+Fa&#10;zqDpYFkmquqh+wNXTd96z7JaoHgoKmiKEgB7nifq2pvVIO2PGzE2GcNvxLyCWG2ECEWF77vrCSW1&#10;43qouhEojVutFroq9gCZP8pGeXscbceWZJySeZPMuYFrzMqf3OivT37+tceNfyu/ut41M3yZALeD&#10;iyA2PNe+JoeRQJP8vWW1gg9UBmD5Jtu17bIola/RXvS0F5TtLE3P86hUKgHY1PTR33YGjjyWlJ/L&#10;15KJamAy6m+IhmHQ09MTbCQSZCqVSgGLU3Yw5LXxPO86QEGet3zI9ySDT3shKIN8++fVDgpL8E9O&#10;4HRdl3A0FEwdDKkqa2trNGp1FNsll8vx21/4Ap6mEo8J5uJ3f/h9Ll28xPLiErl8UbBeBvqIhSO4&#10;jkMkIgy5b7/9AHve8hbwb7Dv/I/vcunSJQaGhrBtm56+Xu48dCetVou///u/57XXXmN9fR1NU+no&#10;6CCfzwfnqaoaAwNimmzgEdXdTX9/P4qiBL4y9Ybw+shms1i+ObRrW74srFNI3eoNpqensVotZmdn&#10;KZeqTIxv5otf/CKervLpT3+an//FX+AjH/kI999/P888+yyHDx/m0UcfRdM08vk80WiMubk5+vr6&#10;2L59O6+88gq9vT38wi/8An/1V38VMEAe+rmHePRv/47h4WGiRghN1dm6dTtPHHuC4akRjq/NsFAp&#10;MtvhEFUSqOfWGBxO85ZUL9gh0rUwmzu38trxk9TMGomOGM1WDbPZYueOnVjNFr/1X/8r3/jmN8RG&#10;2pHizx55hN7+Ph5++GEuzJ7n6vw8KgqTE1uwmr7MFA9NvzbQqT2RbrVaaIYwJN+9a5r77rtPfK5t&#10;Bbx87qVLlyiXy2iqysLCAufOnROeK8UKji3Ygrbv4ZYvrQkfUs3DdEw0QyccMkh0dnBo+25s2+bZ&#10;2TfQUClWa0TCYUrLG0Q8FatSDzrBTTzQNYY2jQaJneqfV6lQ5Fd+5Vf44fd/QC6X49a9e1leXBJA&#10;uCJiwtjoCJfnLnHsxKuASigS4fY77mT37t1s2zbJwNAIDT/Jcz0FVB1dFYWF57iguKxmhVfp2toa&#10;H/jAB/wk3+D0ay9x4expCrkNLMvh5IkXsVomnckMDh6FUhEtFKVSqeB6Gi4aHZketu3YzsjQMDMz&#10;M8zPC1uGsbExZmdnyWazhMLiHhfDYoRpfiyRxLIszp49i6cY2K6DEQ4TiUSFibTjBP6D7QWIZFX1&#10;9PS0FQw2H/3oR7l0+UrgLVcoFMhkMlhmM+iO4oqNp1apUm+IaX6xcIzB/j7K/tR4xzYpbOTEfZmI&#10;B6wsqyk2Xclai8Vi6GGxGeULJZqmQ09fPwODw+zcPc3S8gqFsvD5mzl7hpGREd72trdRqdX9yfIx&#10;TMsi5vsDFUolXNelv7+f7Vu3BoVgLBJF+upIcF/sJT/JrLxx/5NJQ/vPZLEnmZFycqOcUCg747Jb&#10;2G41UiqVgusvWZLyPORDAhye56FA0IgI+ZMPh4eHfQ/Y88H7DYVCXJ4X/rALCwuEoxHuvvMu1tbW&#10;WF1dZXx8nHQ6TaPRCNgfxUKO7u5uRkdHMQyDF154gUJBTPJrtVqk02nuueceFEXh8uXLnDt3DrMp&#10;FAB9fX0BG1MmEIuLixQKBQ4ePMjHP/pxFhcXePnF5/nUpz7J5z//eYrFsmiKhSIMDA4RDoepNVuB&#10;f5/hy2pcVwBu99xzD0tLS/zBH/wBe/bsIRqNctddd+G6LkeOHOG///e/5OrVq7ztyH1s27aNRDLJ&#10;66+/zj/+wz+Idev7IheLRdLpNKqqsnDlajD91zB01tbW+Df/5t+gKAqJRIJz52Z45plnGBoaIhKJ&#10;0Gg02CgUSSQSTE1N8a53vSuYeL+2tsaxY8cEe840OXToEHo4RDyRwsGjXK3wzDPPBEzFVCpFPp8n&#10;m82yadMmsRZMk4YpcppQIhYUCnJ9ZtIdwdqRTGGAiU1jDPb3Ui9XMX2v2u5MJ7t27aJer7O8tMTU&#10;tu3Mz88zNjbGqRMnyWQydHZ2omlasIe2A+uXL1+mq6srKNjPnT3NxYsXGRsbw3VdVlZWAI+JiQn2&#10;7t1LV1cXruvy2GOPkc1m+chHPiJA20YDz4MPfvCD6LrOo48+SqVSYX19jaeeeor+fsHwXl9fJ5lM&#10;s3PnTrZv3853v/tdKpUKK9ksi4uLAIyPjzM4OMh9990XgHTSy9a2bVLJJFu3buXy5cvs27ePrq4u&#10;Hn30Ubq6uti5cwfVapX/8l/+CwC33norjzzyCL/6q7/K6uoqq2tCPul6Nrt376ajI83szEU++9nP&#10;4jgOX/ziF+nu7uauu+7iypUrZLNZXn/9dRKJBBF/6IhMxl3X5dChQ6TTaWZnZ1FVlY9//OPEYjFy&#10;+TyhkLC26O3tpbe3F9M0WVpaYnp6Orh35KRbmR+L+yEcxB/ZSJbAkQQxNU0jHI0EALL8e/n5yr26&#10;vYhuB6nFL38SzftpmZXtQGHQqNfVIP+VeepPy6y8sel+Y1yWzEp5jcQaFjHUtJqoih6AOALsUfCu&#10;F4vdFEAV5y6k94FnsOextLyMaZqsr2VptRqiAA9FAvBE5vByb22vCRzHwXOvSfnl/uA47jVwyM9f&#10;F69eoeZPkx7sHyCRSFCpVIJGkmQmtgP4ssBttkRDore3l02bx3nLW95Cy2eb/vjHP+aFF15g69at&#10;vhKlj1dffZXJyUnGx8cpl8usr68RDoeZmZnh8ccf9/NsoaI4sP82Dh48yM6pqYBpWK/XWV9fZ2Zm&#10;BkVRePkVwVbcfctedu3aRTqdIZvNcvLkyYAN02g0SKVSVKtVFhcXSSaTrK8sB/fQrbfeyu/93u/x&#10;ta99DV3XOHv2LE899RRDQ0PccsstjI9v5pc+8Qk+/NBHKBRKDI+McM/hw5w7d45oyKBWrfDud7+b&#10;vbt38Tu/8zvs3buX/v5ezp49C67D6Ogo27dPkUynCIVCPPHUUc7NnicUCnFudpZCqcQ7jryd7373&#10;u0xNTbF9+xSHDx/G8zzm5uZwHIdMJhOoF77zP77N337jUQBOnTqFbbv0D/YB0Kw3WFpc5Lvf/S7x&#10;iMgF/vD3/4BYLCYsbgp5wvEYyWSSzaObiKg6tm1SLBZ413vezac+/TBnzrzJb/3ebxMOi4ZyrdpA&#10;WBl4wb0VCoX4zGc+wzPPHOX555/Hth0WFxcZGBggFotxef4qk5OTFAoFpqbE+9m5cyc9PT2B3UEq&#10;lWJ9PYeqwnPPHuXUiRP88i9/AtOq0yrXeOrJJ1lbW8MzNExL8YkgDi7CcmxjPR/U59JvXA4USqVS&#10;QY6u66Fgv1FVld7eXgHUux4vvfAczz77DM1Gne7ubnq7ummYLT7+cz8vmgc+gBqJRCiXy4Ef5uS2&#10;rbz22mv8+OgzjIyMUKvVmJyc5Ny5cxw5coTFxUVOnDgRNARkjHQch6mpHXSm0mRCcab37Gbbzqkg&#10;hz0/M8vQyDBDWzbjeS6uJYbDLa9mWV9fY2Njg3xhg7m5Od5///tIp9P09PTQajSpVCqcefPNoL5v&#10;+gz9dDoNEOSOwvpBqAIjkQijo6N0dnbT1dNNqqMDUDBtMyAlyKYqqoJju4HNRtgQsT/qT1DXdJ2W&#10;jx/k1lYpl8ssLy8HmIplmoCD6pk0anUqxSotxwwGDILvDWxb1OuNII5ZpoOYw+wGeA6IeJRIJOjp&#10;6UFVfYKEaQX2PsWiyLdWV1dZWl6hWq2ihQw6M8I7v7e/L/hcQj7AJQkY0WiUubk5du7cSaMhmoOv&#10;nngNwzCYmJjgtjvuILe+xhtvvEGlUuH8zFmaVpNGtUYm3YGq+FiMomOEQ5SbdR8TcPzrp6Di+jmQ&#10;YMtrniv2XfXa/qsoHrZj0qhVKZWLKB50pGIYhrANSiQS9PV2i8GLqk7T9MkeqgaqTiKdxghHufXA&#10;7Vy4OEdXVw/fePSbLC9lGRzdxObNEzz00EN87nOfo1arMT09TaPRYMeOHRw6dIgrV66g6hpbtmwh&#10;Fovx1a8+QjabJZfLcfDgQQ4ePMiVK1fIZDIsLCzQ0dHB2NgYmqbjuWKInOUI8FbBva6eufk+qAT5&#10;RjtRr10JLfduR4/hORaaquDZFiFDQ9cUqsU8jz/+OK7rEo8KWzY9lmLLli00fB9m2UyR+2W1Wg0Y&#10;lqqqBoOAXddl69atfOhDHxK4YL5Q8iSoJYPP/9vHjYkGQMtsBMwQCbhJJls7gtusNwJ0VaKpElhU&#10;Va7rmsjjt3eS2rsI8pjtzAwJAMqL7rpuQNGWXh4yAWnvUskEoV0C0q63BwKJePsUv+7u7usYg4lE&#10;IjDOlzK8lZWVICGRZtxBIuIPHmhHtNs7esFIeggAyPbOrkTE5TWQYKxt22QyGVA9yqUSnZ2d5FZX&#10;yWQyQhZkOWzfvoNDh+/CAwr5HK+dPMGxUyewTZtmvUGhWBbFw1qWiBFiYvNmJiY2k0ql+OVPfRKA&#10;UydPEo1G+e7j/0QoFKLsm+S6eAwNDAWdjVAoRF9fHxMTm7Ftmy996Uu+ZCZPq3Vtwp8M2oZhMDo6&#10;GhRzkUiETHcfiuKxaWSUeCJKPBojHA6xsLCAbZpUq2UxYVpRCOli8p6mGrQagnqc6spwxx138GeP&#10;/DlHjhwR1zQW4+zZs9TrYhLam2++iWGEWF5eZs+ePXR2dvLCCy9wzz2HMQyD73//+9RqNXbv3s0v&#10;PfwpPvef/zMDff2koglcx6FaqVP08nTsGeFvXn+CrNUiOtZN2VLpyJpk1CYHyGCQwGgZpJVurl5a&#10;wAmD7VrE4ga2adGV6aI708knP/EJfvjEDykUChRqFf7xW9/iPfe/lzvvvJMfH32GRCyGbVrctm8/&#10;0VCMYrGI5TpYth1Mi2zvoHd1ddHd28P4+Dhbt0yKdQ/BRGzZKalUKrz88svk83ks0+TChQsChHNd&#10;NAtwXPLrG5SbdR+szBKPR3ENUDSNnXun6U6mKbkmq2cv4irwWnGRpqHi+RYMXaEkhunS21RRLNEx&#10;HxweRY+EKTSqQRFXLpYEKGcY/G+//hv83TcfpVapMDQwSKFQoF6vU6+WcSybifExFhcXMaJR9FCI&#10;9z/wIfa/9a04rku11cBVQFNFUmAYYaJ6BNtsoeL6thRVivlSABKVywKEOXvuNM89/SNyK8vUKiVs&#10;yyWfXyadSJKKJ9H9RMOIiiCdSGUwWzbxRAebN09QLBYYHx9ndnaWTCbD0tISp0+fFpurJ4ZKWZbF&#10;5csX/Elz4UCygapTqlTB7zT39veTSacDNqyU86ZSqWAqZjweZ3p6mgMHDqAoKr/1W79Fo2kGMq1M&#10;JsPevXtJJkQneWFhgY21FWH4H4sL1pppotgumUxGSF3KRXEfptLouobnx8xWvUYqGWfzlglChij0&#10;llezwnMrGmd0fJypnXvo7uol1pHm+edfxHIdUuk0iUSKg7fdgmma5ArFIDa7noiF5aqQqU9MbgNg&#10;fFz4M4V8loJlWXi+p1l7/Jd73I1g5Y0POVhLds0rlUoAplSrVeo+K0HGZ1mwyvtEdkNlrG9/zXbW&#10;SztzXB6rUi7T2dnJli1baLVaPPnkk8F+0tUlZEpSKui4Lnv27OGll14SxZAfo9LpNMPDw8RiMS5c&#10;uMDIyAhbtmyhWMhRLpdZXV0lm80KudG2bWzZsoXjx49z9OhRtmzZEgAbkUiEob6+gH0jY7brumzf&#10;vp13vOMdnDx5kpMnT5LNrhKLRVFV+Ou/+Us+/MEHGBoaEQNPWha6ERKG6CgBW1iyhF3XIpPJ8J73&#10;vIfHH3+cr371qxw4cIBIJMLdd9/N0tISn/jEJ/jOd76D53m8fOwVTNMk1ZEmkUhQzBeCQujMmTO0&#10;Wi3Gx8cFsB4RhdSRI0ewbZv5+Xm+8pWv0NXV5RfNAgxzXZfx8XFR8KytEYvF2LZtG3/7t39LMpmk&#10;WK0wMDDA5cuXmZmZEQ3Gao16o8Gt+2+j1qgzsWUrA76vazabpaOjg6pvtxIOhRgYHKRYKVNr1AUA&#10;nkhd12U2TZNSIReA2tVqlXw+j2s7tOoN6o1q0Ki0m2J9NWui2Gu1Wmzfto1KpcK+W24V1gAeQZMg&#10;mUwG4JXcSyVgJu0MSsU8O3bsCFQEkUiEWk2cw2OPPUaj0WDLli08+OCDdHZ28vTTT6PrOqdOnSKd&#10;7uCTn/wknufxve99z7+2Jk899RSeJ+6bqakpqtU6hUIBVVW5evUqoVCIX/jFX+THP/4x9XqdW2+9&#10;lU9+8pP85m/+JpZlMTk5KRJ3n/lktloBAHLvvfdy+fLlQH6uaQpf/vKXmZ2d5VOf+hRnz55lYWGB&#10;ZDLJY489husp/Nqv/Rq3vXUfnufy4osvsr6WD6S18/PzAvhdXmZ1dY1USljNVKtV4rEYY2NjjI+P&#10;02w2A5+laDQaTALP5XIkk0m279iBZVnMzc3xsY99jJmZGcrlMkNDQ8IT22fBtcu3ZTNf10PBepBT&#10;mdtZxzL/9BSCybwyh29nyrSD4HIPvw7U/P8gA78RrATQNSVg5oJgVPy0YKX8/sYaQsbIdrBSXgsx&#10;0kaAlY4tnh+LxQJm2o00C3mNbvyZqoLjXPu54wg/SoBatezHy5WgyLqRQSr9JNv3GNtqBucqf1Yu&#10;VwKVkVQyDA308+STT9JsNrlt3/6A+JDJZALWoAQrJeFA1kimZQfKm2giTnd3N7ffcTuO4wRDVb75&#10;zW9iGAYzZ2cYHx+nt7eXS5cuide7bX9gqzQ4OMjx48cplyui8eX7yw3097N//37uvfde1tbWMAyD&#10;jY0NZmZnAwXMK68eR9d13v2e++nq6iIcDvPkk08yMzMTMKElw9owDIrra7RawsalXC7z13/91+zb&#10;v59f+w+/yuTkJAsLC3z5y19meHiYffv2s/eWW/jYz/8cH/vYz5FdXeXw3XcTCoUo5jZIxEVu+663&#10;H+Huew7zx3/8x3zu85/j0MGDeI7NkSNHSKU6uPuew+i6zsDQCC8fO86pU6colssomkZ2eYVEIsHs&#10;7Cy33PIW3v/+9wfNtCeeeIJNmzbR0dHB4OAgj3//e1QrIlb8+Z//OYYRptyogOOiotDb00MmJXKw&#10;j37kIZ5//nkA3nHfEQZGhzGiETY2Njj+0ssU1zbI5dYplYrMXjjP7//vf8jU1HZ27t3Fxz72c8Iy&#10;oqcfwwgFgF1XVxemaXLvvfcSj8d49dVXeeWVY9cNu+nIdHH8+HGmpqbI5XIMDw9z4MAB9u7dy8TE&#10;RNCYMowwiuKxtrrCxfOzLC5exVM9HvzwR/id//ybzF64SDydIhQR3oeVSgVV13Dw2D4xSTqdDupM&#10;13WFDY13bSJ5d3c3Q4Pi2g0PDwcWa61WC8+1scwmly9eIBoJ09nZSUjTWVlZIVcs4iFq2I6uTgqF&#10;QjCo6fLly1RqVd797nfz6rHjfOlLXwoYrhMTE1y+fJk//dM/5bnnnuORRx4hmUwGzVpN03BVj9H+&#10;QUZTPQwMD9E7PMitdx5EUzQuvXmW5cVFbr/rThzPRTF09HAYx7FZXFxgYWGBeEJ4a//lX3yd6elp&#10;7jx0R8C6fPJHPyKfz/v4hsj1stksmiZINyObxtmyZYuwnurMoGkG+XIZFIVas0E0lsByHXTacAvH&#10;Fo0yn22aiMVRVQ3P8QeUlKrkcjkqlQrlchnP88jnN/x4I2yuyuUyTqsFio3qWTimI2p555oKSGIX&#10;7Xmx4Q/YUdCEtVZIIxqNBHiGaNyJgZL5fJ7yxrqIHeEwju0Fg+kGhkcEaNoU+Zpt24RjUVRFD5qf&#10;mUwmyLej0SipVMof2Brm1VdfZXB4iLW1NeFBa5r09fWxcGWeb3/722zatIliKU8kEqJeqWI2W+iG&#10;Rleig/XcBkZc7M3NWh3PZ+tqmkosHiEWiwCi1i1s5HBtj0hEMNCr5RKxeITOzgxDA31CZRQRa73l&#10;qzRjsRiKGiHT1Uk4FBc+o/19RNPdpLt60IwQNctBUXW+/8TTTIxvolTI89h3vsXQ0CBra+tBzgui&#10;sTU9PY2u6/zSL/0SqAo//OEPOXDgAPFYklwux/Hjx/nRj57EU+Bn3vFOpqam2NhYE8SIYpGdO3f4&#10;jMootusDzp4TKLbaCW1wjQkv6w/ZDLyRrNjeBDW1GM16jUhIx7Et0ok4rmNhN2soeLz88svMX7oo&#10;yAKrYhDb6KZNZDKZoKaS9VGj0aBer9NsCs9QqXIQzQ6dzZs3C4Z5+8artmUvN9JC/7WHLCID5FUu&#10;esclZBiBrNUDNEXHQ04aEg7aEiyULIL2LqJtX5vM3Z6QtVORZcC8UWLXzlCUx5OBXbLLAkqwd23E&#10;uvzb9gRHHl8mmLKgAK6briyLMPm9BC3j8XiQpOq6HoCT0gNGXu926ZE8H7nR3ygDlOfVLkFuL6Ll&#10;V9nZkjKRZqsegMPFchnLcTAUjQMHDnDHXXcFhfel+Tmq1TKVQolkOs3A0CCxeJKhoSHKw8O06g3u&#10;uuNONg2PkBnowvVA1Q0Wr17FkcmUZZHL5cT7U6CQywfBVwygKFOv12g0mkxN7aTVksBYSUx19YOY&#10;bducOXMmkDdrmuhwVH1pRKFQoLNDTM9MxYQ3VLgzjOcN+EE8j9mq06zX2bZ1nDNvniEeT9DR0cHG&#10;xgYHDx6ko6ODN8+c4T3veQ8vvfQSQGDYX6vViMWiJJMJTLOF6zoMDg5y8uRJEciiwpx8Nb+GHdJx&#10;NYNWpUYoEmKjME/f+A7sbIsO22F1zaTS0yKkhqh1e/Qt1gklewh7Gql0J5WFOrgKmqbScpt4nlj7&#10;jUaD5GiShatLGJpONptlo1wU09lTKTYKeRqtJmHDEAE4l6MWEd0zw1MxfKZWtVoNaN66rjM8PMz0&#10;9DQdHR00m80gCbFME11R2ciKYTYbGxuUSyXBcnEdNsrFYCBPpNEUU3CrRbyWg4dLKpwAzyPckWK4&#10;q5vO3m7qtsX64joruXXCqQSWa+E0DbSJPrRak2rFwvAUtFKDbUOb6EykaNoW5WYdB1BUYZ5vNlpE&#10;o1HisQRvvPEm5XKF9ewqVsvypTFNyht5NBQS8RSJdCd3HD6MZVkcOHQn+XJFyFSicaKajmPbmM0W&#10;mmtRr7eC+7xarXL8+HHwLHL5dUZGRohGo2zk1ijkclSqdULxNKl0B45rY7ZquGg0XIhgEA1HicQS&#10;uGiEjAjNRhk8B7NVZ3HpasCg3D09TT6XIxTWA0BIDmCR0oVQKILiQXdnF4ove9CMEF09PfT09RJS&#10;NdZXV6n57A3dH04m/eHuvfde+vr6+Mu//EsURWFlZYVWyyIWj7N582YGBgZIJGOsb2zQajTY2BCT&#10;uQ1N98F+A6vexNB0SgXBsG4ZEVwHtIivVcHDsW16e3tJZTqJJVJ4tsM4Gb5HAAAgAElEQVT8/DzR&#10;SIi9t+yjp28Ax/HIdHbjqApXlrK4qsb2bdvZsmUL4+PjvPTij30WqJgILFiNolAfHRujv3+QoaEh&#10;UBUsx5f1Kgq4DmFdo261T/5WUVUF22fweQqiIPXAsa4NuJFf9TaQPp/PB//ko13CILvXUq4kG1qy&#10;4SRjqZT3y0ZTu8JA7hXLy8vcfdddOI7DyZMnyeVyontvmnSlUhRLwj+yt68P1xVgxfnz5ymXy+zZ&#10;vYtoJB5M52y1WiwvL7Nz507G/EFNM+dnWV1dRVNURkZG2L17NwDruQ2ee+F5LMcOWL5btmyhI5ki&#10;pBlEEkLCVKgU2DI+wcGDB+nu7uYf/+4fWFpaQlEUejo7aTQaTE9NEzYidHZ209PTRSgSw6jWsR0X&#10;PRxB8zyiIV8OjILZaKKFNMJhwaYXAxh0TNMilUqTSqXJ5fKYpsVrx16lVquR6e7ECodpNusYhsYt&#10;t9xCq9Xi9ddfZ/acYP684x1HcF1IJZJiSMHSCrbn8Cd/8qds3ryZfKGE7TSp5/OMTWzmnnvuYdPY&#10;GBcuXKCzt0c0qKIR+keHWVxcZC23zrETr1KrVIOhJ1t37WJ6epq7776bZqvF4OAg58+fxzRNrl69&#10;SqFQoKuri2QyScu20EIG0zumMDQ9aDxGIhG6u7sFUF2pBF5espkk5e/NZhNPEZ9Vq9WiWW+Q38gJ&#10;sMIQDZTc2jr1SpXXX3+dZDKJrusk48LDbPNm0VCUzUtpkyL3Ydd1KRXzgVdko9EgHA5TqVQYHx/n&#10;oYc+SqFQ4MSJE3z1L/6C3bumecc73oERDZHs6eTFZ55lPbeO67p09naRz+dpNhrUmw1CITHZ+tKl&#10;S6TSGbq6u6nVatxyyy2srq5iWVYApipAPBbDlFOXLYuenp6AAVz3z21gYIBbbrmFp59+mkxnNzt2&#10;bKNVa3Bh7iL33ncvLx97mVOnTlGvNzhw21v50Ic+xJNPHeWew3eRy+W4ePEir778CqgG//bf/lvC&#10;4TBf//rXefHFF8nn86TTKRqNBps2bfKLBQGMvPjii4FnnZgSng78OIeHhzl79mzQoH/f/fejKgqH&#10;776blWyWN954g1gsxsDAAPV6nXg8HsSS9ka867o/0XD2PC+Q8goQ0cM2LRpOg0Q8RfsgnHYygJD8&#10;qbj+cDYZEz31+kE37V//+ZzfxfPEAAU/2CPxPw89kF6Gw2Ec1/0Xj3cjeHhzxqWCsFK4pqYSkkf9&#10;mnRaNXA8nwCBi6rIWkZtO87N5eni2sprDa57zQ5KysPlZGnJAGknMliWha4aWIop8hLVo9kUslJZ&#10;p+iybkkJVUTM90BDVUBVA3BH5u6e51EulwO7Aimdk4qIQMYdEbLsUNigXq9x5UqVrh4RRzo6MjiO&#10;y3vfe7/I41oW8/PzmKbJ8PAwjUaD5eUVpqZ2srKywoULF5iY2EK9XmNjYx2z3hDDM+p1XFxGx0aF&#10;8qmYZ2JyAk1TOXHiBCgqk5OTrKyscOLYcQYHB5ma3sUte/fS093N8VdfFTEomQyaDSgK3T09gRT4&#10;hRdeYGRkhCNH3s7KygrxeALXFV6NZ86cQdU00h0dPPDAB/jqX3yNer1ONBrGtkxcN4Kuwo+ffZ6D&#10;h25n//79LC8usn//flzb8lVdwyJ/A/YdgF27xGDDE6dO0Wg0matdYmVllWZTeEEuLi4yNjYWfPbN&#10;ZpNmU0xNfuv+Azz3/PPYrkO8I0U2myUZi6IArYbwspufu8TPfuBn6e7t4n/6wM9SKZZIJmL86Ec/&#10;4pnnnxO+n9Uq995+J1evXmX//n0USkXuueceZmbOkkikKZfLbJnYKqxvdA1DFWsxmRSTjk++fpJ7&#10;D9/L+PhmlpdXmJmZCaSjnZ3dxKJRioUC8ViM1WwWVfGYu3ieTEeHmNjuqX6uY6HpITZtnuTMufO4&#10;rk2xWOXQ295OSxEqhFbdIpRKkOrrJZFI0N/Vg6Z42I6DbYpcKZVK0Wi0iMdjpNNpOjs76erqYtP4&#10;RFBLm46NLSX5RphGvUpPTx94IldaL5ao1GugiuFflutQr1RRPbCaArTvSIr9a/HqArt27eK+++7j&#10;hRdeIBQyWFi4ysTEZv7hH/6e9773vZw/f57jx48HwF1XVxdWo06lVGbZgc6+btaXlqFug+Yxtnmc&#10;UqnE4vw8juMwunUHoKK4HsPDw/7E7iqNao17772XHx99hkMHb/cVXAqD/QOsZVepFsuEwsI2Yd8t&#10;ewiHw+zZswcjlvJZkhpN08Kympiuh6qpxNOd1JqCNGGqKooRQsUlEo6hh8L0dnWJ+6fRpFopUdjI&#10;iSamKWpryd7WdZ2a75VZLpdxHEdY1xgKul/juJ5NtVHGsYWHfTIRx/FVq4qhEokIm6qwH8O6+wdJ&#10;p9N0dHQEmInjmqxtrLO0tMDl+TlhNdZsiSFT3b0+yzYmcBvXIhaJkY7HiMeSonHa2YHrETTmQpGY&#10;H48dmvU62eVlrly5TK5SolVpEAsZpBJJzp6fRdUFcz6RSNDd2UmpUKDZMqmWyoHFnKqq5ColXFWh&#10;Vq6geqLxHs10CjJcLIRpNjFd4ZFYr1cFM7VlEmmJffnA/luJhgw816ZSKRGKxcASXpAx395uaGSY&#10;pqORzvTQ1z9COBLDCMdQ4kmMUIRao4VmxOjp62Lbrlu5dH6Wic2b6Mh0cenSZcbGNvOtb32Hhx/+&#10;FI888giu6zI7O0t/fz8XLlwQOcXgEFfnr9DbM0wsluS97/5ZTp44Q7lc5rHv/BODA6PoapSOjhRW&#10;y2VleZ1YLEaqQ7ATwyGdVssJGolyX/IUUNDacCINTb1GemtX5rbvlwCuLSwQFM8lYoRw/XqmVqvR&#10;09/Pnr23YDtCiTQ8YFBrNoL8LZ3puM7WRNZI0hZEWvm4rk0qlWJubk7Usjc7kRuTiJ8WsISfHNQj&#10;wbv2wkz8HMDD84SvkER3bwbEyb9pB+raQdZ2UK6dddmepADX+V/JrrVkG0pGo+ywS/BSdqNvluTI&#10;5yiKEkj82o8pE0z5vorFYkCx1XWdgYGB4OaXhYkMOu2ddJmgtL8fCdLKG/NGsLL9mkjAVB6jVquh&#10;atDV1RUU0nNzcxiqzjt/5mfQwmG0cJgwsLaRp1QRE7tlsthoNAiFQmQyGVLDI4yPjzMyMsLg2DDg&#10;4bZMllZW8ByHls/wqlQqhKORYCCOZuisLS4A0NHRwezsLIYR8ifDiiEOqVSCrVu30tPTw9DQED/4&#10;wQ84c+ZMwAw0TZNarUY4JrpmrViMZl1IPjXP5erVq/T39183tMf1Yqxl10FTKZSKYrhMIk6hVLxu&#10;OJPnebz55pvs2rUrMC8ul8uBL9ba2hrRaJT+/n5WV1cBwert6+ujsJQl5CokQxGUWoWwp1KrNoj1&#10;Rlkpr7OqKHShUqo6hAyXUDSEU3WI92VoVC3SiTQ5p4KFTTyUwPJsdFUjFAuj+KykxeUFWo5Nvdmk&#10;UCiQiMXQVY16pYqh6YQN4UG6uLwMaIEMtKe3N+iMycehQ4cYHR0VSa1lEYvFBEip6zRaTWrNBvOr&#10;y3iex9pqlqZlkl1cQvFAa9oYTRvbbrJhWZQadeZLWTp1g5ZtkUhE6Ng+SqIjSbyvh0ouz0Y5Rz27&#10;Tr1eJdbXRaloEzcM3n/fOzl5/FUuvT6D13SYGNvMcN8giu0S9lzClkmpXgEgt75ORyaNikKr2eDo&#10;0acp5HxQqZBDV4X3jQRusmur3HbwAO9617sC9lvI0NANg5Zr43gumqISDRloqoqiqdTrVbLZLKdP&#10;n2ZtbY3enq4gkW02m7z88sssLSxgGAb1ao382ga6oVEsFoU3XaVMPJYUoEEkgqKqoCpEYlFKlSLJ&#10;SoJoNMzCwgK33XYb81cvs7a+Tmd3F0tLSzSbzWCCtx4SXelGq0lnd5ffdNDZyOfp6umho7OTerXG&#10;3NKSSBD8mCvvb9l9VlWVl18WRbymCQaiZA70DfRSrVaZm1vz2d4WniI63NFwBENTaNTq1Go1Bnq6&#10;yecrdHak8BzBwHKbJo5pkenowNVdhvoHSCQjWLbJyTfOks50M7n7FtSQwVqxSCyRJFcVTI5G0+aB&#10;Bx4gEolQKpV47rnnfP9BhXgsRrlS8zuwQnI0MTFBMp25rrBUkTFaxfWTE7nnyP1Axvn22C07/hLg&#10;a5dW2rZNoVBgeXk5kNG2M/Zl8SrZ9XKvkOxHec3b/e/aPbjk/iBj/ZEjRzh+7JgwbjeMIG7JISmV&#10;SkWwEEIhPE/hlVdeQlEU9uzZw+X5OUJGxGelt0gmk0z5Mr6XXnqJQlEw9gYHB+nKZBgeHqZUKrKx&#10;sUEul6NZrzM+Nka9WiUajdLdKdj2pmOhK4L18Bu/8RsAXLx4kR899QQbGxuEo+FA8pfsSNPV2wNG&#10;mExXD03TxrTrROMxWj543PIcoio4noeliGRdTkvWNM0329eu8xWu1Wqk02mSqQSqpgSxemxklIHB&#10;QRYXF5mZmWFlZYVUR5J77rmHAwcOoKoqn/ylX2bbtm2srq6i6hrJdIpCqUjTNFEsk+GpSbZPT9OK&#10;aJxZuMTpuRlOnHqdUqnEi8deDmQ685cu8/TTT5Nb3+Dw4cPYts2m4U3kigWWFhaZm5uju1dMY+/r&#10;62NyyxY6OztJJn2fJMcht7HBQF8/VlMAca1WC892CPngZa1cIeJ7wxmqkMknojFiMXF9wjHBxqs3&#10;G0TDEcyGaLzieVSKokjJZrMUi0Xm5+eFpH1jA8na7OrqYmhoiFgsdt26k/mRZVmkUini8biwhmk0&#10;iEQirKysBJ5Dt956K88+/xxP/egJ6rkiuq7xwEMPsnVwlGQiiaIoPHdlgR07drCRz5NOplhf3yA1&#10;mCSTyWA7XlBY1et1stksnufR3dVFrVqlXC4TCwufTMdxgoF6GX/wW8W3Xrhw4QKrq6s4jsNrrx1n&#10;fv4SFy7Ocv78eb7whS/w9a9/HUVRWcuu8vrrr7Nv3z6SiRj/+I//SKveoFDMM71zF7v23hr4CX7m&#10;M59h27Zt/PXf/E0AJm/dujWYSDszM0O1WiWZTPo+Ujqu55HzmekdmQzTu3ezurpKpVplaXmZ7p4e&#10;8r69xl133cUPfvCDYACKZJQ0Go3rQMt2n8Sg2PcbHdekwHbQ5G+ZDcKhaPBZtsvADe16v2qZT1/L&#10;xa8nGvw0j/Za4Z/73Y0/u/G5N3vev/YQx7gZ8KjieS6O4+E4Yoq4FBr9a69z7bpcO89rNYtQ5HR1&#10;9RAKiTW5sSHsXkTMCmE2W9e8Wl0FNaLgWGaQ24P0ldave01FUXDabEmSySQbGxuo6jVvbOkJK5mV&#10;ssmlqioqCvj3sGEYVGo1Fq5cwXEcBvv7yWQyhHyVwdTUFIuLi1y5coXV1VU2bdpEOBzm2LFjhEIh&#10;Jicnef755xkcHBAKj2oVLKgD58+f58SJExw8eJBoNBownOYuX8IybdKtJPqIzsL8grgHujoZHhYD&#10;z8q+umN2dpZkMkmtVgtyGgnYHz16lH379vG2t72Nr33taxiGwZ49ezh16hSxeJwTJ07QrNa4/fbb&#10;eeyxxyiXy/R0ZoL40Ww2WVxc5OjRo9x3330888zTPPTQQyieyy/+4i9SKJVZWlpC13Umtm1n06Zx&#10;3va2t9Hd28u3v/0dJiYmKBaLvPHGG6ytrQUNYlVVhSrAt5FJJpPs3r2bJ558Esdx2LZlktVlMUxR&#10;WJmJff/W/ftYXV3l/NxFPvLAh/j85z/PudNnUENRlpezNM0W0XCEU2+eJrt8lUKpyMTEZsEaq1Y5&#10;9tJLHNh/G6++eoKxzZtFXIjH2bRpE6r/eV65PE/8vQkyZifbdmzn0vxlVtfXsF2Ri0xMTPDGG2+Q&#10;TqcZGBBDMpeXlykW83R2dtIyG+ghUROmkklWlpeFZFNXOXv2LOPj4wwNDfmM8jSDo8PUfeBc+Fgb&#10;SO9RufbHxsbo6Ohg06ZNojnXZo+gev6aNwx0TfP9gW0s16FSLOIGKkYVPBfHca/LzwqFAnDNAu34&#10;8ePs2bOHBx98kJdffjm4Z7LZLEtLS+zZs4dPfOITnD17NqgVK5UKnmOTXVsFx6VcEwqZeR+c3Do5&#10;weS2rbz55pvomsp4yMBuNNFDGuga27ZtZ311mVdeeYV7D9/D8uJSUIOm02n6BvoJz0ZQQzrRVJr9&#10;+/czNTUl6m2/tiqWRf0SWHsoQt7tug1iuoaHbJpDpiNDJi2GBOZyearlChsbGwKw9IeAhTU1WK/V&#10;qrBokvLxeEJY9dTrdQrlJpYlPATr9TphQwCRRjRCuVlHVzWMqBhkm04kAw/aRDxOT2eGvr4+qtUq&#10;tWaDWr3O66ffpFKp+FY3CQaGeojGBMiEpmGjYWkKkXiKcDRGZ6bbb7YJdakRiuL4DdloNMpGvoDZ&#10;bNBsNrkwe05YhzkOjgLrqxssZ7McuvMuZmdnmZiY4NLFOTo7O+ns7OT06dNs2bqVeqPKzu07KPnW&#10;UCdOvAquJ6aO+6qyqKbSbNZprRcwzRblSlFY/4UUxoc3EQmFiUfiwTpvWoIkFkmkMcJhQokIumEQ&#10;j8eJxRJkBvrRjDTxVIpkqhNdC+EpCo4CWsjArFRJppJkVzfo7+0hoiu8evwYb33rQb71f4lG/+bN&#10;m2k2TQqFwnXA+g9+8ANarRa/+bnP8fxzzzEyMkSlUuHKlSv87Pvv53vf+x66ofLnj/yffOZ//nfM&#10;zp5jfHycixcvMjo6SqVSIZ1OBwCgbHR6nj+zw29WSsBS/P/mTcX2rwCG7+/pucKXtdEQJJDu7m5K&#10;+TzRaJSDBw9y7NgxCuUKMSfF6TNnAvwr3N0dNMjlvdDeqJXnPD8/z86dO0Xz9mab97/W7bz531yj&#10;k7YXceGQ/hPHa09cZOF3I+Amn9NuBNr+uxvPp/13wE/IxdvZkFKGLheknPL6L733m0lIbgRKJeNP&#10;FsPtf9NqtYQUzO+SSgBM0zQymUzA5qnX64H8Q7Jx5N/f+F7bF9GN8p92ZqU8z/bzURU98ABN+t2q&#10;iBEOmDaXL17EdV2q1Rpra+uBN0alUgmCUjQaJrue5YWXnufjWz4OgNVssrS0xNWrQjKZzIgBHZZj&#10;0yyVWFhYCHyfJEgrza49T8hRS6WKz7Kw2blzZzBFbGVlJaDRO47D8vIylmWxsbQUSFwlszIRFwN1&#10;Ll2ZR9M0Ojo60HWdEX/SMKrCnYfvYnb2PLFYjNOnTzM4PIzlOMzNzfHiiy8GNHopV/M8j+3bt2Oa&#10;IrDs27ePK1euBNOVbdtmbGyMo0/8iEyig77OXt44c5H9t91KrVEn0R3l6txV6qoK5QLhnIHr1sgM&#10;9mLnajRiRVQ9QjQap9GqE40LEGhldRmjUxRHG2vrfPCDH2TxylXC8QiRWJTl5WVGR0fJ5XKi+NG0&#10;oItRq1SJR2J4nmD2rmaX6enrpbHeoKenh+npafr6+q4rcho+YI/tcPnqFUzLolApoygKF+cvk9vY&#10;oJwrEDIMwppOpVbAsixyrRYlzWJRazDQmUZvNBndsZnsxP9N2psHyXXd972fe2/ve093z75gmQEw&#10;2AFiIUBSXCSSCilaiy0xtiWLKiUyo1hKuVSxpNglO3lObCbyklLqWU5s2ZFUkp8UPcmiKO4bAJIg&#10;CBAYAIPBYIAZzL709L533+X9ce6504Ck2M67VVOYGXT33D597zm/8/19lyhXAk38HU1CpQKlqSsE&#10;DBeRriSVQpEH7ziGy1BYPX0JY36NowPbMasNYr4oy0uraKrwkq026ri8gmXcrNcxvD50exP+5JNP&#10;8n/9+/9AMBgk2dGB1yuYPGrLZr61mtx///2srKyIBNdEHN2y0FstUAQHQzea+GwTZ0s3+OlPf8qF&#10;Cxdwu90cO3aMfC5DIpEgGAxy+fJlRw4e9HuZmZlh364dqJrC3PVrjgeoy+VyNh5S8moYG7Li/sEB&#10;Go0GJ9845SQIe3w+BoaGWFtbo6OjQwCw6ysoiugmJhIJIXVze3EtLIj7yOUin81uNEdsdkutUSeT&#10;ybJ16zCKonDp0mXefvttGo0mmia6bR5NxdJbTF+/gWVZxBMduN0uslkBVJRLDXSjiWJpxCJRQoEg&#10;jWqJjrjwh4lGwuIzaehoqkpfXx+WIUJdWvUq12/OEY0nGdi8GW80RqNRJ9KRwMTiytUJdoyOsmPb&#10;LhqNBvPz847/o8slGlP1mpC/hUIRdu3ZvdFQ0A00r8fxvxJyRcXRN7YzFuW6pFg/K0uULCa5iHs8&#10;HtbX11laWnL8Jzs6OsR1YW3IZtqZ9lLCIAt4+TkATiOrvdkmQYZIJEKhUGDv3r1UKhVOnz5NrVql&#10;q6vLCTmSYF21WmXHjh2oqsrY2BimadLb2ys6/nY3WISq1Dl4xwHHR+qdM2fI5TJ4vV5279wpLANs&#10;X9M333xTdNQti0MHD9Lf38/nPvc56tUaX/jCFxgYGAAEq++pp57ipZde4sqVKyiK4qR8yvEcGhpA&#10;UYQXW8tuaCmKhW5usEdVl/h4FI+KagINaLSaJLwxJ8VerpNyYyJZ9el0mtXVVcfHsl6vcuPmDJNX&#10;r3LmzBncbjcd8Ti//vGP02sDmC6Xi0KpyNzCPN3d3XYhb2FaFr0D/ezdu5dwVxJd11lKrzO/uMC5&#10;c+doNZqEo1GmJidJJpMsLS3hUjUOHbxDANFF4XO9trpMpVpl1tBZmp+jUBCg1MrSIl6vl4nxy3R2&#10;drK+vs7y8jKWZVGvVJ0EVVmTyGtPyjzlNSnZdRJQl5Juv99PzC5EPR4P4UDQ8WrtiMVJJZLCr9iW&#10;2bhcLmZmZsjn8ywuLrKwsEA0GnWUFsFgkHA47PiOhcNhisUikUiE5eVlBxQwDINoNMojjzzClbFL&#10;XLwwhmXolEsldoyO8p777qVcLrO2uAymxZ4D+3nkkUc4ceIkhmEI31CPYHLm83kUIBwOc/TIEX74&#10;wx9Sq9XQG02+9a1vcc/xYxiGwdWpawB4fW5C4QAry2JsZ2ZukEol6OnpIl8oMTc3x5kzZwiHwzz3&#10;3HMO+CB8vNKcev0E2WyW5UUhfY1Fotx993FuLqywe/duZ47YvHmzw4ZNpQTDNpvNUsyXRNiFy0uz&#10;oWPoFhYqUHCaYouLy0SjUeJx4QP6xhtvEY8n2Lx5M8FgmFwuxwc+8EvMzMwwNXWDvr4B2yPLTTgs&#10;UsWlzFwW8WI+MfD7hWwTTHTdQFNVXK6NsAfTNB1lklzLTdPEVMxbasANluJGQ/+fAlT+vBq4/ed/&#10;zHP+qUd7veswOdsa9/Ixck5ut0+6/XV+3u9ur/vbGyWWJeroVCrlbPikDYeu6yiaC6/ix8Kg0RDE&#10;Ak3x3CLxl+Ep7VYg0vpJzumxDuG5KzetEuBsZ/23g8SOMswS/+dxuSiXyw7DvKenh/379xMKhRge&#10;HmZmZsaZh8bHx3n00UeR6atXrlzB7/fTarUYHR0lk047gS6oChMTE8JmYscOJwTl2LFjWCb84Ec/&#10;RFEUUqkEpVKJkydf59d//dfp7Eyim8PcvHmTYMjPxNVxhoeHqZfE9SetZxTg/PnzTj19/Phxx+dx&#10;cXGRZDLJ1NQUe/bv587DR3j66adxqwrDW7dw4cK7WIZBd3c3Z86c4b773sPq6iof/vCHUVWF7du3&#10;UywLJrau67z++uscP343xWKReDzOxz72MZ566ilUVWXbtmHy+TxzczfxeFxYlkFXV4q33nqL7du3&#10;Uy4XaTbr+AOiOZdMdtDf30u1UqHVavGBxx5j186deDwenn32WXK5Ap1dPewY3cUzP3kWHQWXzyP2&#10;dW4PmUwG1e1iPZejfvUq//bf/lu++ud/zovPPsPRo0eZmpoi6PdTrQtPxOvXr4v6whAhlPV6nZ6e&#10;HvL5vAO4yjCLzs5OAepMTxMMBnn91Vc4euROJq9M0Nsl1sGgzyuURYpCf38/o6OjWHqL+ZuzHNy3&#10;n3vvvoeQP8DC8gp+rwdNU5zrrlKpEA4LUsmOHTuIRCKkUl3OXGRZwrpAscT96uzZ2/bD9ZodAteU&#10;66CJad1au7UrLMWe04/mcbO6uuqkopdKJcJhoR6Qa9Zf//Vf86d/+mcsLi6yfft2FhYWWF1dpa+v&#10;F8swKNeqZHM5YtEoMzdviM9/z05CmupYJunVKopLw7DJTHqjyeXLVzh8+Cjnz49x6NARTrx6gv2H&#10;7yDl8eHx6ew/eEgQVkolYrEYhUqNRqNlz+Ub70u3711NEYGfzWYTt+olFA7T0dEhHmfqrKfTrK+t&#10;kS8Lwk+1LOadVqMhfP5aTccfXTa8ZFCNJF7VajXqumGztN24PT4aRhPNFPV/yBty9ktBjw9VQzBo&#10;O7uE8jG3zrvn3iaXywlWcKWCx+PDq6mkBvqdxmdTM9F1k5BtD+D2+Nok7AEsE2IdSQAnbChfLJFb&#10;WWVycpJyKUcul0NvyGBdnaZpivHAYnZ2lm3Dw1y7cU28vrbd2bvWGg2ikTiTUzc4dvwoGCbjVyeI&#10;R6LEwiG8mkJmLU2hLADWZqOKolp0JhPEhwZR7PdsGTbRzdBBUdFcGpGODqcW9YSS+H1Boh1xgsEw&#10;qc5OWujCY1HVaKJgGmCpFqZdAzca4nPRFJ1gwM/D73svlqlTr1X47ne/i2VZzM3N8eSTT6LrOk8/&#10;/TQ3btzgPts7991z59i/fz9n3jnNXcfvoVQqgWoRj0epVstYlkGhkGPzliGy2XW27xD+rf0DA7jd&#10;GoODg1SrIkCyUChsNDxVrW3tVG9ZW3/R2ijXW9O22HIpgKqiIO7Phm7g8QuLJ7/bzd4DB3nzrbco&#10;53IcPnyYd955x7HOaQ+mkh74t6uEk8kOisW8aB6upTNtZ7JRvPzvjtsLFEVRQNnwiJRsEkVRUJVb&#10;49LlCbUXFkIGod0yMII5odkbmI1JEjZCEtrBTOu2Se72AZZ/p51dKeXZkpkjGTGyOGjfeLZLP2QR&#10;IsMWZFHY7gkg6a1y0G/fxMqOgqZpBAIB50saeGezWdLptNM1kRJDOXHLD9qyuxOSvdn+74a3z8aY&#10;S1an/L5er6NgEgqFOHDgDg4dPkyr2eTFF19E13XGLl4UpvihELIwt0oAACAASURBVF6v2wkgkgwo&#10;r9fL448/zs6dOzFNk7GxMU6cOIGuizEtFAq4vR5HSjEze5OFuXmKxaLjLSTTobq7exgcHMQ0NrxH&#10;pQyj0Wg4NOF2n6ZAIOB05Uo2K6NpJ5rJFDf5WoFAAJdbZdfoTnbv3s0rr7xMIpHgyB2HOXPuLA88&#10;8ADZbJYf/v2P2DY8zMsvv8xjjz2GYRicOnWKbDbLww8/jK7rzM/P89BDD3Hu3DnGx8dxu90cOXKE&#10;gYEBvvd3f8eO/QfILKXxNFqM7h5lvjXPdGWRF668zYLHQ9jvprlSxTKaxDuibGmEGbDitDwqu4ZG&#10;uXZVUJ8rlRorKysMDnRRq9U4dOgOPv/5z/P973+fqt7k9OnTrCwtsbKywtGjR9m3bx/Xr005k1Kt&#10;UsWtukgmk6JrUylz4MABfutzn0O3NziSodu0E29zmSzL8wuYLZ2FbJrl9TUuTAqAopzOYtSbNDIF&#10;Gq0mTUMnm8vRMg08ZR3DBfGRbtwBNz1bBngmmCW0ezOL1TzWSp7B60WmqWH5NYKzJfozBolAFDTo&#10;9EUpGzqqoeJ3+USCrp0UZ+oGpUqZREeYWCzG/Pw8W7duJZlMEggEePDBB/n617/udDklQN2f6hJA&#10;kdvFnn17eeSfPSo2G/UajVYDEwss0b09f/48b775piNF3L9/P7t27SIcDnPy5EkCAT/pdJqFhQUi&#10;kQg7duzg5vQM6dVlCrk8jUoRFIvzb79FKBQhEAqiqWKR27F3Hzdu3CAYFEE74UiIeDyO1+Pj5vwc&#10;4XAY3bBIp9MMD4ugmGKxyMTEBCMjI5w7e9rxGZKsZssUrML19axT2FmKCKFqGSJFPJFKkl3POqDE&#10;qVOnyOVytl+RQjIeIxQMCrlIIEBXVxctUyebz6G5VYaGhlianwPdwI1Kq1alVqnSmYyTzWaJx+Ms&#10;LCxgGAZ33nmnMy/LUIyR4S3Ekl0YHj++UIT1XJFWoy5CAYaGnGIjk8k4Vh9yvgoEAraRdYTBwUGC&#10;wTCNhmA5qC4N07g1WGLjkJQa4xY2o5DeWfZY6c6Y+TxeR+YFOKCSnOfb1w25BkjgRvqHyvm5Xd4t&#10;/cdkcSCBRxCeZCBCa+bn57l48SJ79+4VG4FymUAgQLVapVgscu+991Kr1zl//jyFQoGuri5R/Kgq&#10;mUwaRVFYW1sjkehgeHgERVEcv93FxUUGBwcZHBwkFBJsudnZWdJp0YDabLM53JqQci3MzvHd734X&#10;RVH43S//O44dO8bkzFV8Ph+XLl1iaGjI9nCt2nN29y3BbaVihQ984JcYGRnha1/7b/gCPlr2WJQq&#10;ZQaGBinZ49DZ2cnMjWkURWH3th2Ypsn73/9+vvzlL3P16lWOHj3K4OAghw8f5uTJk/zLf/kv+Q9/&#10;8Pu4XCqWYQo5u0thfX2dTz7xhH3tGvw/3/8exWKRX/3VX8UwDP7nN7+Nqqps3rwV0zQZGNrEvgP7&#10;qdaFlGlmeZk33niDcrlMqSIA6UO7d9PT1U0ikSCVSLI4Ny+adzaboFwo2mmgQs5SKBVJJpO4fV7H&#10;p1Q2uuR17fd4GRgYIBgMOgFH3oDfab5ZlgjTkkwVea01m03Mlu5cj/lszmlelkolB5Cs1+vMzs46&#10;LN9AIIBpmiQSCXtznSQWizEyIq6RYlF4T0uwX67FyWSSxx57jDNnztjhd5rj6emSgEizhmZYDHT2&#10;4HW7WFheYi2d5uq1SdxuN5s3b+aRxz7AlStXeOGlFykWSjz5rz9LU29x6eI4586dIxKJ0NPdTSaT&#10;4cu/80VeffVVnv77H5NMJvnUpz7Fcy8863g4xRIdvPjii6iqSnd3N+VymZs3b/KFL3yBV155hbff&#10;OcOpU6coFsp8+MMfZnx8nMXFZQyjRX93F7/2q7/K9uFhTr31JrFIiOvXr/Oeu+/itddeI9G3CZft&#10;Zf3aa6+xb98+7r7nHn7nd34HVVWJx+NMTk7S29uPoijOmMvmfCgUciRy0qN8kx1QlEgkWFlZoV6v&#10;s2nTJj70oQ85YQuDg4PMzs5y6tQpAoEAR48eJRgMEo9FnNeSzYxWS3i6BgIBZ3N6S+2r2MoZ9dYG&#10;ttfrRWWjgd1+1JsbTPDbG+Dttf0vYlHezriQ9a9MlRcnp/7M437RIf/Orf9urAfScsk09Z9p0Ddq&#10;G0xGCbhrrn8cAPvziAiCUanZ3xsYuoVh6Q77u16vO6FdxUIBVYVWo0mtUhIb1HrFARjbbavkugIb&#10;Ka/d3d009RaLi4v883/+z/nB97/n3MOSxNBet8t1q9FoOOQIRVEwEUFEshEg70Nd17n3/geIRqPM&#10;zc0xPz/PjRs3mJqacu5pWc+sra1y4cIFDh48yIULFxw7iXw+7zD09uzZg8vj5td/9dfweLysrKzQ&#10;qNZ45plnUBSFpdUVOjs7qdVqHD56hEQiwfT0NHNzc0xMTOBVXY79wcrKCqbNKr3nnnvo7e1lenqa&#10;hYUFtmzZwtPPPC2sTEZ38uUvf5nRnTu55+578Ho9JJMd7N27l4XFOVYWRbjlrl27OHToIEePHkVT&#10;VL7+9a8zdumywwzfNDzCrl172Lp1K16/n1qtzokTJ5C2Ddls1tmPJBIJfvd3f5eXXnqJpaUlkskk&#10;mzZtcuZJ+djp6WlUVeXC2CXOnTtHNptFRXNA4FQqxbPPPstPfvoM8ZRojFXLZeauT9M0miSTSXLr&#10;aa5fv86nP/1p/vDf/3vqzRpjY2P8pz/6Q1RNIxaNEo5E0DQ3oFKtN7g5O89v/dZvsXfvXq5evcpT&#10;Tz2FYRh0plK43W4OHTrE2NgYy8vL9HWl6OzsZPfundRqNT7z5JNUSkL54Q8E0bw+KmUR3PZnf/Zn&#10;fPKTn3TCa1498Tr1SpWOWBxvKEAs0UFXVxeJRMKpj0SNozm1H9hWOYa5sWe2NpSS8nmZTMapt+Q9&#10;gqkjwxFV1eUE1jrgvdvF4uKiUFFEIuzbt48//uP/6ID5iUSCSqXC4uIS/+N//A++8pWvUCgU7Pla&#10;AIPNep1EvINUKsWWoU00my2O33M3o6OjVMqixrx84TxH7rkbWiYtQ8ft9YJicuXyZdaWV3C73RSL&#10;RS5eGefg4UOMjo4KwLRcIhgIO01qTbNT7XXRFLYsi3A4TCwiZP1ujxdL18nlCtTKFbKFvONVLWut&#10;RrPl4ADSs9YwDCy94XjTyzWpaXuky/m21Wqhm6JW7e7tobe3V2AkhmigHL3zCCqK0yhcXlrixo0p&#10;VleXBbFKsUjZ15RMpdfcoqkvEraD4vMPBcBSCUcjotnsFc3ycCBEqyVqmdnZeXLZAtevX3c8C+st&#10;0ZijJfbrimlRq1fE2uXyUqrWaOgtvC4vqUQSELV4vliioyMpak+Ef6TPZm4ahsHhw3fwrW99i+XZ&#10;Gdxmk4DPy7bBIRLxDixTR7VMPG4NU2/SNHW8gQAoGn5/EFXT6BzYhD8QwhsMkUh24QsGUL3CP7pp&#10;CutDS1GxTOWW61rTNAxdEFQMyxTgpWWheTRUcCx8Xn7xJR599FH+6q/+ikIxh6Io+Hw+otEwFy5c&#10;IJVK4fV6OXBAEA8ee+wDvPzyK+zYsYNavcnmzZuZm7/J3//935PLZBkY6Gfnzp1YlvCuLdjs23vv&#10;vRefz+eoWdpJbHJ9FdfKRpDSP3Ro7g2eo8TbnD2oTSBSVXEe83OLLK8ssrQwj8/vESFB66Kpn0gk&#10;yOVyVCoVFEVxamY5Z+j23AL8LLPy9oLh5/1f+/dy8VTbAm2gLaHaLixuBRBNu9tiAiaKndjbLvcW&#10;j5eFlHrLa7QXV/K4vbt7u8SlvWiQmwHAkVi3F23tA9/OrpSHfB1ZDMJGEvjtsvV2E1PZJZeHlIo3&#10;Gg2q1eot5qMywVNuQlZWVjaM1e0vxxPHHuvbWZS/qACVz5fdgnqtQqVSoVypMDs7K1gmzobdJBgM&#10;Mzg4gMulUimWmF2Yd1hei8tL7N6zh2ariaa4uHxlnLX1NENDg4JpsLyEWheFF6oI+9g6MuwYblcq&#10;FXK5HIoF2WyWXC5HMtEpvA2iUWejJToUDQe8lJs4v9+PqgiwSdLCW4aO0RJd68XFRSdlSho19/T1&#10;0tQFwDAwMIClKo6B/40bNzBNk8XFRWd8ZLpdpVJxvCsVRbyXhYUFp7iRVPl8tUy12WAlu87uoc0U&#10;6hVS/UneefMCLbcbT0OnNZhASdfRFBfVcoVYcjNKQfjq1etNFA3q9YYjy8tmRfDBwYMHiUSjeHxu&#10;1layDjDu8/mIhiNcvzZFrVajUCjgcrnoTKbQsItC0+S9Dz3IsWPHaDWbuD0ewSwEVFs6rygK66tr&#10;YIhreHZ6hnQ24xTNPs1NzWri8rgxPBp6s0GwswM0le5Ekkq1RE5tUOhwk9eq1LBYP3cFJRrAv1Zm&#10;dTWNdnQnPXtHWPzLH6FXm2gxDZfPy+a+IdKVMkbTpFlvQbVFoVCiUBBBWB6XG8UyqJaLDAz2kepM&#10;kE6vkb+R59777qFWr6AboihQNSGZna+La+TG3E06e3uYm5sTxZXPQyKVpFDIkcsVuHbtGs8//zyB&#10;QIC+vj7279/PkSNHxGQ7P08+n8OyTKf4+PjHP47P5yOXyZJJrxIIBMiuLeP1eZw50Ov10pnqJpVK&#10;0TswQLFYRNebxGIxqrUK+XyeeDxOb28vXr+PcrVOrljAVMDAIhKPsZZZJ9nVSbJTpHjP3pzH4/Gw&#10;urZG0B8iGo3S29srjOszWXRFNEMisRiKovDWW2+hN3XHv0aCGCgigMBJfrMs3B4XtXqVps0ClJvi&#10;VquFXqmhBfy47G5cLrtOs9GgVFToTAk7ic6eborFIrOzs5imKTzyOlKE43HKDR1db9HRESPZkXDY&#10;JJcvXcLj8eCxPfSKxaKzMQtFoqS6uujp6cHvC254tWH7H1sb85uFYTMrb92Q3z7nyfCf9nlessaW&#10;lpYcsLE9dVfKY2XxKRtKsniUm065hkmJspyP20MS5NfQ0BCqqvI3f/M3BINBdu7cyerqqt21FI2W&#10;REKM04svvkgmm6Wrq4vu7m6x2alWsWwFQy6XY9++fQwODpBOr3P69GnHpmJ4eNhpJK2sLDM9PU25&#10;XCbZmSDR0YGmKcTjUTQLqpUS0ViYqr3h3jG6jbX0CtMzM4J9FwqxnskQCoWId3SIAszlQnO5aNlj&#10;5A8G6OrpJpvLY5imKOYsA7fXg8/yi3vAtOju7mZlaZldO0bxeDw0a4KZura2RiaTcdbFdsVDrVaj&#10;1Wqwupol4BOd2J7OLg4fvINIOMz169c59dabXJ++wZYtW+jr63OaWz6fj30H9xHwBvD6AyyuLDO/&#10;sMT4xBUyuQKzMzNYlijKP/SRj5AKCkZAemWVG5PXWF5YpNoQXo4Br88piFOpFB6Ph+PHj9Pd3Q2q&#10;QiaTceSEiqLQ29srZFUNwRzdOjJ8S2HnsE7t5pzcdMhrVM69miLqiYrtN6yqG0nzLlsmur6+TqFQ&#10;oFgsMj09TaFQEKmulmAmBINBlpaW6OzsdIIPAIeFUSwKBn02mxXNjkSCSCTiWBDUajXBqFFCrK+s&#10;irXWMkh1dzGwaYhSpUzLNLg4fpmu/l6OHDrMe97zHt49f4G/+Iu/YM++vezauYe9e/fy4x//2NlE&#10;5nI5otEo0WiUQCDAA/fdzzvnhET1tddeo6uri4ceegjTNDlx4oQDLGQyGWKxGIuLi5RKJYaHR0gk&#10;EszMzDrey+FwmHQ6zd5du2g1avzrf/1Fnn/2OV5//VV27drF//rJ806A1Wc+8xk2bdqEhdj8LC4u&#10;8rWvfY0//dM/ZXx8wgGfZS3g9fuo1mtkZrKODUy92eDm3KxgNns9QslQqzE/P8/TTz/Ngw8+SG9v&#10;L+Vyma1btzIyMsLMzAyTk5McO3aMph0gkM/nKRaLxGIx/H4/i4uLjtWQqF1bYMsGfX6X7Q/evKWp&#10;7fF4nLCY9rmwvY5tBz1vBzT/T1iQtz/nH8Pc/Hl/R1z/t/+8sT+5nVX582r1f8r5tr/+BjCoYJkK&#10;Bi0bjBFfHo+PVMpPMBi2gzrruOz1QrJD2vchci9w+z4lFAo5+4jp6Wm8gYAT+ClBCTkHtO9hALQ2&#10;AoeiKFimiUtV8LpdxCJhADLpNZrNJu+++y533303sViMSCRCd3c3Z8+evYW1LZjoGn19fUxOTjIy&#10;MkJ/fz+nT58mGAw61iYzMzOEoxHGJ67QqDXENVurE4/HmZubo7Oz0/HYHBsbcxLJZTDm5OUrDnmg&#10;t7eXlWURXnT27Fn++I//mHfffZdIRNhO3X///bzwwgu89dZbXL58mc2DQxw6cJDnnnuWLpvJubi4&#10;SE9nFwsLC4yNjfHbv/1vmJubQ1NUDh8+zOkz7zAwMOA0LNPptABmTJP19Qw+n89pQsi1fHJykmaz&#10;STgc5vHHH3c+j7GxMR5//HFM0+RP/uRPBFh18aIIMZqcEr7iPi+KoRCLxThx6iTHjh3j+N13cebs&#10;OSxNBVXDpTUJR+MsrcyTTqfZvn2E3t5eJiYmOHXyJM1WnTvvvNMJlrEsi0q5TDgSAyzikSjL/jQv&#10;vfIyDz78ENV6DZfHjdkUQIFI+06TSCRYWlpC0zSnNtuzZw/VSpFSoYihC7DSbLbIZvK4NYVgMMj4&#10;+Dhhm+U3ODiIoptsGdoEbo1gNIJhmU7NI1nIkrhzC04gG7x6W2PFNMFuKohwMnFtVes1jJaO2yNC&#10;LkGAle3Xv6ZprKXTeDweuru7WV5exu/387GPfYzvfe975PN5dF0XtkZdIqX9iSee4Ktf/aoNSHsc&#10;xnqxXHIahaZpMDs7i8/nY+u2HaAoVMsV8qtrRGMdti2LC4w6IyMjGE2xBoyOjrKSy3D16lVGd+2k&#10;VCkTi8e5MTVNX1/fLcSqSCQiyDOahj/gxef2UG1UWZwRe9RivkCtXKPaEICkJDxVKhWqtaaDF2ia&#10;hubxUG9VMezHAc4+FEvsPxS7SRUKB+jr7iYYDKJbonEfTyQYGhgSwXy2FcvMzAzLy8vkczmazTqa&#10;puDzuEh2JIhGo44KMuDxorkgGAw7mQGqqlI1xZrZkUzg8fmxlA0yxeTkJIZhMXXthp0nINRSgXDQ&#10;UV56nTmz5SiRzLouWKguF4FQiGa9QSQeQFU03G4vXn8Anx1wVG82CKhh8sUSoVCIrSPb+eAHP8gP&#10;v/cdOgIeeru6UA3wBYOsLi8IiXhI2GOFO2KEI3E0t5d4Ionb5SWWSBAIhgnGEuCypcqq8Ls3EezY&#10;lqHjc/s25mXFxDBbggSDHbhm2BiNPZd73R5cITd33HGYEydO8OlPf5rf+73fI9UpQPY/+IOv8F/+&#10;y39hYmICEHZWHR0dzM7O8uijj/DTnz7LfQ/cz/LyEiMjw2zaNES9WuXKxGXcHo3Dh46TyWTo7OwE&#10;cKzLpO+/Y0FiGIiQOnnPGresoe37pNsPo9V0rmvUDYtBSRDz+XwOy7+zs1M0NiyT6ZnrIqTW7WNl&#10;RTS1pLWeVIdI3M3v91OwG3KqquKSbMr2RbsdWGxPB5ShOLcUBZZcKG1vR+xJCQMLMKwND0vTBh8t&#10;YyNNWxbi7QMiFwbY8KiQN6/s3EqgSxZktzMqJeh3exiOPHc5uFL6IAdJvobctMrNaXtBJ1mYsviQ&#10;m1RVVW+RdN0OprYzLSXIJF+7/f1KSZbX6yWfzzsSo6WlpZ+7+ZXnJRmhiqLcgqDfXji1s41UVcXt&#10;8VGuVJi+cYM5e0NTyOfFcxVhWi5lL5qmkUqlhMTf62Xfnr1YponHJXyX5m7O4vf60Jti3ILBoDNW&#10;hmGghMK0vD46YnEnlCKVSFKriQm6kC+RTqcdSaPs/EqAud1/T27sABrNJrV63aEXy/CdUCjkhBdF&#10;IhF6e3qIhiPCU6pUpru7m/X1dWZnZwkEAiwvL9PT1c309DTRaIz5+QX7bws/u2w2SygUsifcBuVy&#10;2fnZ7XazvLxMqVmnYjRpuEw8qQCTC9cZig6yXsnTCLoxizUqES/ecBBdNUktl+mJxtCNJi5LQdeb&#10;dqCKSSazQH//IOvpCnfddRf33XcfAKlkkguXx+no6GBifJxoOEI0GuXy5XHhzambNFoNMpkspXyB&#10;++67j4be4oknnhAJ1fbhcrvJ234w9broKGbyOXJZARAurqSpVCoEfV5U02K9WkWxdHx+Dcul0WqZ&#10;hCMRYWRsKOAKcX5vkn9x9CFqGFz6n3/F++48RjVf5trqJTIBL32bBqlooFaaRIIB+rt78GluMqUC&#10;pUIJl+KiUW+SSy9Rr+t4FA2v30coFCAYDhIIBBgaGuLdd99lZWVFAAZuH9FIXLDEXCKNrl4vsp4X&#10;3eOmYTA9dYP3vOdeDCy6OhLMzNzk8uXLLC0tMj8/z/DwMHfddRf9/f3CJ7BeZ2pqypGThkJhEokk&#10;hw8fIRqNkc/nSSS7uHr1Kl6/z2Z4NPAHQ7jdGgGXitsl5OXrq8u4VfAG/LhdQgJUrzXoiCfYu3sP&#10;vQODvP7666woQi4upZ6KIkJwErGobR/hs9kYvViKhjcQIFsssn37djaPjFCtVpwQjenpaRFm5Q9R&#10;b4j7xO31YCng8wm2XywRp1Qo4Pd6aLRaVOtC5qQqoKJQLOSIBILUDdMuVDzEOmKUMsv09nSRyWbZ&#10;s++wff3Umbh6je27dmFZCn2bhd+SL9xB1SqCqrB//346YnGKxSLr6+t4vF7n/pby30BAgLDbdwhJ&#10;lUtzO7JIzbWRYN/uXSZlDGLFEnO1yNCxaLUaqKqCpm14UZqmgsulUKgUKBbzTkiMDDGQzBVFEfe9&#10;/JLriOwKy3nf5XI55ygPCfhKj65Go0FXl0iKfvvtt52/V6vVGB8fZ3BwUEgFdV2E6jQanD9/HsMw&#10;6OrspCNue3SaJtlMhlarQSgU4p577iGbzXDixAkajQZXroxz9OhR+vr66O7uZnFxkZs3b9pyKeGh&#10;6vX7UFAwDNFgzGdzdHR00NvTz+DQZtxuN8/+9HnhHZyKOU2iTtvzVgb/CImky7Y0ESBtMpnkwvkx&#10;Z/xMxQZGTPC4vWimjmKZbB4aJBqLCNB6TEh2jx8/7ly/0npEFuNCcZCnXK7y8MP/jGRSSIqq1So/&#10;eeZZ5ubmyJeKDA9vE5sbxUOj1eS+B97H4vISo3v2gqJy6dIlTrx2kunpaQAK5Qp3Hz3Gtm3biNlG&#10;8tPjV1haWmJhYYFUdxfvjl2gmMtz9OhRduzaSSweR3W76E6J0IFoJILm86A3hK9gf3+/PWeEHJa7&#10;XItnbGBUsvDkui3XZ4/tWdl+bXlcbkql0i0SV1l3KIqCH9H8TCaTztwlm2eZTAbLEsmkxWKRCxcu&#10;OOE6vb29DA8Pk0gk6OrqckCC1dVVCoUCHR0dBAIBNm/e7PzO7/fTbNREGrDfg47F4uoqqUSS4V07&#10;qRRLdHV189xPn+ONU29y7PARdu/cxaMPv5+xixf54dSPSCQSvPfB93Fp7CIzMzPEkwkmrk2K4Ipw&#10;iHK9SldvD4VCgYFNQ6ysrPDWW29iGAZ33XWcd999l3A4xNraKoODA6wsLREOhtg5Okp6bQ1NUQkF&#10;/Q4zc3r6BjMz04DJysoKQ5s3cS/38tRTT9GzeZujFvH7/VSrQqY/umMHK8vL7N2zhy9/6Uv87V//&#10;LS+89BKqpopmsstDsZAT97xpYbR01tfShMNhFAsqpTL1ao2dO3cSi0SJhiPMzs7y/PPP88ADD7Bv&#10;3z6b5e5meHiYlZUVfvSjH3Hw4EEWl5aE5Nat4g/6MHXxOXs8Hly2b52qupxrptFooShiIyv2SRYW&#10;Jo3aRlieBGVk/dculf5FAN8/BDLe8jhTEdsJVXyPmKF/oST7f3c4AKJlW0JZoCkqKGBYkqUIiqqg&#10;tAGBslEo/94GWChl8f/w35Tfi3AfC0W19yqtBlgGmurFpQkw2BcP093dTS6bRe5XW60WXo/4bGTD&#10;wjRNFFVF1w0syXTVXCiagm7KhFoNo9nkjsNHeO655whFopSLBQB03URVLccayjRNNLe3jbwgxlyo&#10;0XRUl/BILlWEMmtubo6lpSX6+vpEAGUkwv79+5mbm3OAw1wu54zfyMg24VcYDHHvvffy7W9/m56e&#10;HgDK5TKmaXL54iV0XWfv3j34/X527dqFpmmk02mnEXL9+hT1apVCLsdgfz/33nUX9WqNa9euoes6&#10;W7dsIZ/LUStXxPPicUZGRsjn86yurtLf38+u0V28/dbbnD17jn379nPg0B28dvJ1Zufn8QUCDkPT&#10;7/c7stO5uTlUFB588GHOvnueVkuMcVPXcUnCA+JabTYFg3VlRRA0BJgpGphnz75DKiVk6KOjo1y5&#10;Ms7U1DVUVWVublaATEUxv3vcGpZpEvQGaekNDN3gJz9+mgfuu59kR4o9e3Zx8uRJOjs7cYWD1KpB&#10;3FkNj9fNyMgIg719TExM8NxLL/HhD32QTK7Atm3b0HWdK+NXAWzFRR2P101PVzeL8wu8/uprHD58&#10;mIG+ficgSDZDRrZspVoqU8gLi6i5mzfZu3s34xfH2bZjJ4Zhonl81Kp1mzlu8csffZw3Tr5OOp0m&#10;FAiybfNWwtEIiqZRqzVEIJXbj+axVYu69AUXa71ly76bVgvTsFWLiHtYVVXkLViv120WtluA/aqC&#10;5nNjWQamqmBYlqP2rOoCuHObOp6Qj6GhISYujxMIB7g5f5P773+AiYmrvPjii4RCYXTdoKenh7/9&#10;27/l85//PPfccw8vvfQSayvCpqOrq4u1tTWRsl4p2w26DDdvzrB1ZAQsSHZ3Mntjmn1HUyJFuyUY&#10;i26/n87eHlaWl1lJr3HowEHefPNNMC26Up0USkVSqZTTyFZVlXA4TGcqAYCmqayvrbBcqZBeW6Fc&#10;qtrqiAbNZouqbVnQsEk+TriWLmyWGvUKtarYnzVbOk19A7dotepE3B6CwSAuTUVDNES6Ojtxaxbx&#10;aIRkZ4pwPEl6bZGx86d5++w50YBvtDB1i0gkQiKZxB8Q6qtquUStpaN6vPjDIiQoEulwcIxARDD+&#10;OwM+R+VZtFl9y8vLXBwbZ319HdgIRQ4GbJKXXsfjEizk4RZmJwAAIABJREFUutHAsgwUQ6dRL9Oq&#10;genyUms0iUXjKIaOKxBEwYXL4yEa78A0BdymaC7cXh+pri58dh7Diy+/zCMPPcTUxXOklxfw+IOs&#10;LSyRKxSJx0UQWTAcxufzEYxGiKc6CQbDxFMp0UDyiblFt0DAPwqWoWKaForqwqUCloVuNDfWDNNu&#10;BKKAaeFSNUyEpL9R22hi1SpVOjpiJBIJLl26RF9fnzPe3/72t/jiF3+Hz3zmMzaDv0AwGOCNN94k&#10;HI7w3ve+l3K5TH9vHzM3ZnjgvgdYnF8knV5nbTVDrpClp6+bbEZgRzMzsw7rXOJOG57MFpYlA0VB&#10;hub9Q3WBqrbxHC2cZoTX7XGa8n6vz8bcIBIOsmOHIGT4vAF6evwOO12uORIvkrkBPp+PViDgnMsv&#10;ZFb+Y472NyQlzu1dxdvZie1HOzDYzmyU8hcxIGL1b6eVyzclL/rbz/n2393O6mz//9uBTVnYSLBR&#10;ApU/7z22vzfpSycBNHluskhpf648n/YkJPnYUqnkFKLtYKrsvMrXKRQKzjjITov8uR0N/0VjITc6&#10;8nmSJbm+vu5ItyV4KgFeaXJfKBQYGOgTUgdV5bOf/axzA0xOTgIiMOett97Csiz6B/ttanPUYR3J&#10;savVasJnsqMDwwZDVr1pR/5iGIaTiijfW8DuogBOger4gNjnJ8dJyt40TWNoaIjBwUFadsjAJZvR&#10;1Wg0uHz5siP1LBQK3HHHHUxMTBCJRLh06ZLTffb7/c55FAoF5ubmnBAUKedfWFggGAwKmaXXSzAY&#10;JJ/JklL6wOfG74GCt4paa9EMWZiqCn4XumYSDofBEJ5vi4vLt8j/LctieHiYQDDIejotDNVLooMk&#10;Q3HkuIbDYerVjWCEHTt28MlPfhL9Nr++ZqPhdGAymQzFYpG1tTWWl5d558x5ATZoKhYW+VwO1TLB&#10;1KlVqhiWTkk1qGomRV0Hn5tatUn4wAibDgyyK5DixeJNfIZC9sQY1y5fxWi22PHEI+Qu3iQ7Pc2I&#10;FiZsuolYLqr1BtlMnmq1jmWAqZs2G1DB7wsSDoswmsHBQadjn8lk6O7upr+/37nupfzYNE3KlSJ+&#10;RXRl3vu+9zFx9Sp9fX2oqgAsvve/vm8zVTxs376dj33sY85msGlbISwsLOD1Cvlmf38/PT09BOxU&#10;WMMwGBgQPn0yFRbLYmRkhHAwwOLcDNX5Bqa6RKwjKUDG3h6qtYoDFnjta8TlctHX10e1WiVTKDrN&#10;gEgkQi6Xw+8Rm49oNMrS0hLhcBhL0ezuuUj6lr4fw8MjjI2NsbaWRlEE+0rOUxaisOzp6XFAkmAw&#10;iKZAoyXSGhua6OapikKr0cSoVZ25SLGbHMFgiFq9zvbRHWi2zPmtt8/QmepmdHSX2IBZCuFwlGg8&#10;RiyZJJFK4vMHWVhYIJ0W93lvby+tlkhvF15vcZLJTifdXs4tcv6Ua0D7/N2+NiiqBYh5rWV731iW&#10;sMoQjEfh1dZsNh2bjUqlQqPREO/Zfh1pyg44FhZS2t1+PvKrZqevS0BBzl/JZJKZmRkBBNo+ilNT&#10;U44tQywWw7Is1tfXOXfuHMFgkKNHjjAzM8P8/LxI1BwacjaBkoUfCoWwLD979uxhaWmJa9cmHVni&#10;r/zKrzgemzdu3ODatWvOvBCLxVheXiaMRSggmlIul4v+/n4++clPsrK4xNqaCFjas2ePw/YslUok&#10;EgnHlkRKwOSaJyWgxWJZJG+vrKCqwi/J7RP+k+gtZ96WrL23337b2Sxv2bIFRREsd1kjyPF3uVyO&#10;l1swGOTw4cOk02kuXrzI9PS0ALzicZJdnWRzOVSX8IJ2ez1UGnV6+nqZmpoCRRUBJ0urNBoNwTyN&#10;xjhy5AhdqU6y2Sz/86++QSoaFR3tWJy3Tr1Bs9lkx44d3HfffWwZGXa8tbxer+MzXStXABxg2+Vy&#10;OUwP6ZUt117ZdY7FYo53tWSTyrpDrr2apgkD/LZxlkCnBC/y+byzZstaRtZNnZ2dzu8ikYgDAGcy&#10;Gc6ePcvExARbtmxh27ZtDA0NEY/HnQ2SyyWClUKhEF1dXaRSKVEj5LOsraep1MT902qJMK4zZ86g&#10;qiq/9MijtjRyjFdeeUWY4G/fxq994uPMLy3z5ptv8uqrr3LnkaNs2bLFkTjLTU6pVHKasx22B/HF&#10;i2N4vV6uXr3K8PAwCwsLFItF9uzZQ6FQYOvWYbq6RPOo2Wzi9bkdRubk1Qn7HnuHTCbDmTNnGN6y&#10;mT179pDo2+RsKv/rf/2v7Nmzh3/1r/6VE6iVTqfp7+/ns599kh27dvAnX/0zANwen9O4lvOGDFOQ&#10;jDkZeKQowjJhZGSEy5cvO9fAkSNHWFtb47XXXuPll1/mC1/4AsvLyywsZKhUKtx57AjpdBrFEgCp&#10;bFS3MwlVVUW3rwfZLJFgeK1Wc+x2ZM23wdDbqGXl8Y9hQf5Dx/8JG/P2o53R0V63/u9A1fbzFuDg&#10;/7/3cfvry3Fsr+EVRSGVShEMBCiXi1TtOcCw63qfXTO2kwWkpYg8T0la6O3tRfN4SCQSxGIx4Q/v&#10;1JwbgKZsAsmj3X5Khrop9jnLxn6hUGBiYkKktaZShEIhPvzhD/Pcc89x/fp1p6EmQcJDhw7h9Xq5&#10;fv068XiMgwcPMj09TT6fp7+/H7fbzbwdLnj+/Hnuv/9+RkdH0TSNl19+2bn2pdWL9NMOhUJs2rQJ&#10;l6IyNTXlrHFlr5dKpcLS4iJ33nkn586dY25ujmq1yrZt20gmk7z22ms8+OCDdHZ2cujQIU6dOsHS&#10;0hJ3HDrA/M1Zh9Fzxg6oU1GIJBK8733v46WXXhHXvKqSKxSEv7RlicAae78hLTjy+bzDJGs2m/zd&#10;3/2drUxYIZ1OY1kW5XKZT33qU7b/d8Net+aQLCVd18FSefbZZ/nlX/5l7r//vbz//Q/x2muvoKrg&#10;83mIRELCsqfVYm5ujuHNWxgZGeHpn/yE3//93+eNUyfZt28fqqqyuCD2A7VKlWpNBN0M9PeDZfF3&#10;3/0uO7ZvZ/OmTczPzTkNl1qtxkc/8suMjIzw9b/4bySTSarNJhcuXKDRaHD4rnsAhdWlJZKd3Wgu&#10;MYcNj4zwnW9/E4/HQyIuJN9yDTZNE900sNggGLWzoeS6Bbfuz1R1I7pDElckQ1za5KiqSlNvOOuk&#10;iYHLbk7LuVjaPEj2uWmaXLt2jYHePj7wgQ84TdlGo0GhUGBsbIwdO3bwiU98gosXL9Jq1MlkMs41&#10;LNnrliVAulKpRMtWGWzatIkLZ98lvbhIatMAZquF6nbTrNXo6ukRoWvnz9OtaYyOjjq2YT6fD78v&#10;SD6fd/YrgpEvAoAajTqryyKcxzRalEtVm7jTxDBMDBsDkV6orVYLDWE7J/epis1atFQRLKYoFpFQ&#10;CMvyEbPtk6KRMKplkkqliMVihEM+TEOn2Wzwo//3ByzO36RarVFttojFYnTE4vj9QkbtUkTt5vf7&#10;6UiK50tilNvtJhgQoYEBu1ng9XppYZLJZByJfi6XE0rDXMmZp+RnrSgaqirkxOKzB8tUqFUqKJbw&#10;MHQpKnj8WFYZEJY3/YNDGK0mPsnItclKLo+XUCjUVhuLe/T8+fMMDAzQqJRZWVujq6cXn0+AqsFg&#10;kGRCNJtdfi9d3T1obi9NUxfNH5cXE2i1bEWrqoEhvVcFLmRat+JGzj1h/SzWJHEd0zTp6urixo0b&#10;7Nmzh7Nnz/KZz3yGL335d3C5XFy6JHISksmkE2iWyWQYHBzi9ddf57HHHuPVV1/lvvvuo6Ojg1Ao&#10;RH9/P/l8XmAoq6uOUkQC5cvLy+zateuW+62deCcsFjxYbeTF/5NDWmRIbEcQucqOIqe/v5+bN2+i&#10;qiq9vb1cunSJYDDoEOHa7ZOy2SzRSMRRtSlra2uWHND2QZeHpfzsoLcDXvKNSoZbe1EEOEyA9tdt&#10;Neq3yBc8Ho/z/Hq9DohNgLwhZQqilODIgq3dw8U5X2sj2bJd+y5ZhPJLFhDtAGh7ESgn4HZwrVwu&#10;O/5kkpkoixg5QUv/v/ZOr2ROynFsZ020byrke5GdaOmj4na7BXXWpq+XSiUqlYoDILY/R34G7UyO&#10;9rFuL+ragVVN0yjZEjD5mcnNdqVSEWbBtrzs6tUrdHZ28qUvfUlQy3Wdc+fOcfbsWSzLYmlpiWw2&#10;S71ep1Qp3TLWbrdbpCO7XE4AhN/vx+sVhb+quJzxMgyD5eVlZ4KW/8qiQk6UkoEpPU3aQxlUVSUa&#10;jTI7O0sul+OTv/EbHDy4n//+3/87W7Zs4UMf+iB/8zd/S6lU4tFHH+Xpp5/mgQce4Jvf/CYHDhxw&#10;ANzZ2VmGh7eya9custksZ86cYfPmzaysrBAIBCiVSnzuc5/ja1/7GnhcpAb6MFs6u7ds4eKVC+y7&#10;5wDPXniJhUqecVVHaRlEXSaKpjJU9jAS6GUwPoKpQ8jvY2zsEquraaLhCIZhUasW+YM/+Ap79+4R&#10;AMTUVX70zE9F0u8bb7BzxyjVapVdu3azvr5OelXIf37t136N3aM7xfXn0lhbW+P69euk02nhvWZ3&#10;ycVEahvymxaFglhgNBSyhTz5Yo56vUYlk8Hj0tCDLrRkBLUrhnp0BCsW4IF9x1mq5Plf3/w2QX8Q&#10;bS6DfnUOb3+KgZAA6yq5Arv6t7K1o5tcpcCNuZt4TYuAL+jIGKvVOoqiEI3HiIQTJDpSxOIRms0q&#10;41evoOs6fX199PT0OPdkJBJhamrKuV/r9TqaS2GwU4CTn/7MZ3ju+ecJRsLO/3/oIx9m06ZNgAjb&#10;0nWd5eVlrly5wtmzZxkdHWXr1q0iGTmZJBaLC5mPx8PS0hLr6+vksgXGL4/h87i4evGC8P2pV2jU&#10;qiQiIYLhEDM3Z9m1Zx9er5fl9DqWpbB77x7W0uu43W4GBgbo7utHVVVWV1c5f+myIxk5ffq0SN/u&#10;6XHuh+PH7mZ2dhbLskgmU+RywpjaMCw8HpcT3jE/Py+AKktxmh4oIoShq6tLzGXVqkgMbdQJhIL4&#10;fD70ZgufX3jqNhoNCuvrRKNRum05o2EYRP0etmzZQiaXI5MTLOxP/YvfZGpqCs0boGWYBEJhBgYG&#10;GBgYYHllzfGNknJqudHz+/1Eo1EGBgZstrjNGGGDEX77XHb7IR5vOPMcCCsBuTA3bEPyWq1CsVhk&#10;fn7eeb32DbtlWQ4YKe8NWfhLpmS7L6Wcd2RDpWwnacu5O5VKOR6RgBOQJAF1uaZJXzxZpErJ57Zt&#10;25xCpNFosGXLFoLBINPT02iaCD5QFIX77rvX7qLOOH7HsjsZj8eFjYK9ftRqNRqtJn6vj9/+N/+G&#10;tbU13jh5SnS/DZMvfOELWJbF1//vvxDj6hNrWjQaBXDmbo/HcwvAW6vVCIVCvO99D/L973/fkYWF&#10;QiE8Ho8DxrtcGm+++Sa7d+9mZWXF/syFOuKhhx7ii1/8IqZpsn//fh5++GE0TWNiYoK9e/fyzNM/&#10;5o477uCb3/ymAwApioLHJ1LQI7Eov/KxjzI3N8fx48dpGQbPv/IS4+PjnD7zNhYKDz/4EPGoYAyG&#10;A0GK2QInXz+BrusMDw+zf+8+9m7fjsuWjP36Jz7OAw88wMOPPsLi4iKJVJJ8qYiqaVQqFeKxGIcP&#10;H2Zhdg6XqnHjxg0nLKhUKnH69GleffVVBgYGePzxx2+xGJC1hLwfBKNev6UWkXXWRqGvOKCUlN20&#10;r3WZTAbTNPnzP/9ztmzZwgc/+EEHHKtWqzSbItigUqk462Q7iNpsNunv7+fgwYNs3ryZjo4O8vk8&#10;Kysr9Pf3O4zNmZkZMrkspgLd3d0EvD7ePPUGAF2dneiNJsFImEq+yOSVCVYyadYy6/giAvh84hO/&#10;Qa1W49WXX+G73/kOX/nKV3jnnXcoFAr88X/8T7x64lWnWZzNZqlWK05zdtu2bfz4xz9mYGCA3/u9&#10;3+Ohhx7i8OEjXLhwkQsXxojHOojGwmKd6EzRqNfEZqe/l3/3pS/xn//zf2Z5cUG8l4bBk08+iaZp&#10;LC0tUSwW+drXvoZliRCQb37zm2IurNfp6e3nyuRVvvOd7/Da6yedz0SCRDJwSn5m0ptPemdHo1H6&#10;+/ud8KxIJMLw8DAPPfQQnZ2dFItFqtUqkUgI0zR5+ZUX2b17N5aBswZIAErWyoqiYLEhx2yv5SUw&#10;IB/XLkf2+n23NN/hn5YQ3g6WAmjKhreiVAVYcEtt+g8d7fOwOKGfJRfImlq+H/n3JRseRGPN63M7&#10;57lhNfWPOg2EPZXmvK7eMkXInHKrLzzYXBTLwuVSKRWED2x6fdWpV9tr9HYGdavVwtQbzgbP5/Ph&#10;9Xo5fvw4tVqNF154gVajbj8HpyaWjRBJYGj/7OQ5od5mm2Unwvf09DA0NOSsURI4XVlZ4ZlnnsHt&#10;dpNIJBgbG6O3t5d77rkHv9/H/LwIKPvBD37AxYsXicViztx/1113kUql+MQnfoOZmRmuXbvG1fEr&#10;vPPOO9xxxx189rOfJRqNcmV8nNOnTzM6OuoAROPj41y6dIlwOCySiKNRfvM3f5M/+qM/4r3vfS8v&#10;vfQSBw8e5OTJk/zgBz9g9+7dPP/88zz//HM8/fTfc/r0aT7w2CMM9vVz5coVe+Or89GPfhRNUQkG&#10;w2zbu4fHHv5nYg71emnZSdO1RkOw/Ezh2S9BUBl0KhuG2WwWgKmpKaLRKCMjI1iWxTe+8Q1eeOEF&#10;JicnsSyLr371TwiHo1imQiDoo1EXe9pcLscf/uF/4iO//Et84xvfcNRYlmWxtLwsSAKrq3zkIx8h&#10;1ZFgdT1NT2eKjz3+UbLraUy9yU9+8lOuXb9uX1MCMBzeNuo0L/P5PF/84hf53ve+x7PPPmvLq/0k&#10;YnGeeuopPv+5zzI5OcmRQwcpl8t84hOfoK+vD5fHR6pTAG8dyU4URSGfzzM5Mc7bb79NRyzOXXfd&#10;xeaRYQEkaW50U7Dw5NwnSTfykHtPAENvOiCnYoFpCZKObEo1m03W1tYcVYphmrjcovEeCAbp7Ox0&#10;FIuSTBIIh/C5RbhlOBRibGyMQi7PgQMHGB0d5VOf+hSdnZ00Gg12797NxMQE27dv57d/+7e5++67&#10;GBoa4tq1axw4cIBCoYDHVvZsH9lGMBjkwIEDNJtNHnjfg1y9dJmZmRl6e3vZt28fTUN3bDU8fj+n&#10;33iDmZkZgsEgpaqwUXvo/Q/T29NPo9FgfX3d2RO3mvJeNshlRD2oYGKZij0mZSwLDEOscZVKBcUS&#10;97vH5b6lgSnneq8vQE9vF163h3g8iqrClsEhgsEALk3B0g3eOfs25956k2ajQtDvRdHcdPcPiYBK&#10;j4d6Q4BogWAYfziCpW7UIeFwGG9A+Ov7/f62eaxFqVSiUCgwOTkpgndKZUdhKHELievcTvqS2Eiz&#10;2cSliTnc7xbAWijgo9moC7/OhggwK5arBENh4okk8Xgcn31OPl/AsT5RXQJbKFXK6IaFqRv0dafo&#10;T8Xxud3cvHkTXygm1ELROG57HVUVF7pp0GgZwmNS1WzgbqNZJrGmVq18C8FMNw3B+L9t7ZKYzu1E&#10;OdlcLhVEEFSxWKSrq0uEhnnEWn358hiKovDoo4/i9Xr5y7/8S5tEVuTAgQMMDg7yxBNPMDk5yfj4&#10;OHfffbezB3n99dd559xZBgcH+f84e9MgOc7zzvOXmZV131dfQB/oRnfjJIiT4AUeIKmLoizbsjXy&#10;rnbt2bC8o5A2duywxxty6IO/7OHxzGys5BjZY61sSxrP2NJKBC0JFHiAIAgSTdxAN9D3XdV131dm&#10;7oc3M1FoQrZjKqKjge6urKwj3/d5/s//iMeSpp1MiUhE+BW/+OKLYnswAeZO5z6ZQ9MMJOmfN2i0&#10;Ze/bbt0YjDW093r9SJJQBCuKSKufm5sjlUoRCoW4dOmSrcDtVlUPDQ1Rq1ZtdZrye7/3e1/fXiA8&#10;UFhID/5/O+BlFTtW6Iu1WW5vArv/XzM9/yzKcDdj0SpCLJaQJbWzmkOrWYSPMuu2f1mbsXVMaxF9&#10;2BS2+3lbx7T+bT0363y73ywLaN1ekG0vzqzz6WZjWsdxOp2oqvqR8+g+P2vC0mg0bLDOYhp2B0BY&#10;59qNnlvHtAo76/jW695qtQS4Y/7e4xHeYrquk06n7dfeYsO4XE4+//nPMzg4SKfT4e7du1y8eBFJ&#10;ElL19fV1qlWzsXAoNlvNAg2sxxPgQd18bh0TJFXsC0lRFOLxONFolHA4bAcQdR+j29enuxC3mFDW&#10;56derxMOh3nh9GnS6RTXr1/nkUceIZlMcubMGUZGRoS34dwcn/nMZ/j5z39OPB6nWCza7MZoNMrI&#10;yIidjhoIBFhdXcXtdlOtVpmYmODq1at4PS6KlQp7d0/QKhbIpFMcOXWUd669w9rWFrVEGKlYI6Io&#10;OHWZ3d4e1Bb4XWFUQyEai7KwsEi73SESjlCpVGm1Ghw4sJ89eya5e/cu6+treAMBASAXizhVAQY0&#10;m8KQORqJEAwGcTqdrC6LAI+FxUVUVSWZTDIwMMDIyAhjY4KNkkwm8fsDuN0e8vk87XYLw9BZ31yn&#10;3qyzmUnTatXp6YkSDAVRfSojk2PEBpK03DInjh7lb9evMX3pMt61AvLVBZxrOQKjQ+hAvlDCVdP4&#10;1MRREr4QWaOJ2jYwKk1cgSBOSWFxaZl2W/jNuDxuwuEwo6Mi/X1jY4319TUGdghpqyzLbGxsMD4+&#10;zpEjR3jppZeYmpqyJ1dut5t6vYZHFcEfs/PzTE1N4fX5qNVqfPnLX2Zs924zKKpgU9KLxSL37t1j&#10;x44dfPKTnwREo5xMJkkmk/bnNpfLcf36daqVGrVqhbXVFZYX5qlVq4SCAQJ+P5VCFnThz+tQJHxm&#10;A5fP5whFogRCASrlCp1OB6/fbxdsN27dtr0brYLOmmr29gj/u1qtRq3RIBwJ0+noVKo1YvE4hgHN&#10;Zot8vkC1WqNcrmCYm0i73cYf8InCygqJkITXlepw4FBE8mE0HMTldCIbIu3N4VAYGR4mEolQr1fx&#10;+308fvJxcsUi9+bn+Y3/7oscOnKEO/dm6egSvlAY1e3m0OGj+IIRpu/Oks8XcLtcuJxOOpomfCqd&#10;Tvr6+ojFYvT19eEzg34cDtV8H+97r1lMoe3AonVzuhzmOmcgy2b4giESBd1uF0tLi6TTKVLpDUrl&#10;Im63C03voGkdHGYhaIXl1Ot1arWaPaG3pDiWD0u3b5wA3x4csFjNuuWlt7q6it/vJ5FI2IW9tZd4&#10;vV4Alk1GRDweZ3hoyD5Wf38/a2trdqhSJBJhYWGBW7dukU6n6Ovr4+jRo9RqwktsdnaWfD5PqVQi&#10;FouhKIrJXNfs9TIUCnHk6BFeevElzrz6KhcvXiRnelEmYiJEoFQqcfvWLWFBoqq02x1kWSEQCOJ0&#10;ugAJt1skU0uSjCwrZLN5BgeHyOdzTE9P4/f7KBSK6LrO4OAgAa+Pt954k/X1NZ584gnyuRzVSgVD&#10;19k9Pm4DaEtLS6iqSiQSYWJiwmb7S5LEhXcvcuv2HULhCG6Ph1a7jW4YON1uwpEIx088xkYqBYrC&#10;ysoqG6lNvvkf/yObmyle+cxnGBkbxevx4HQ4qRRL3Ll9m2w6w4ljx/nYSy9x8vgJBvr70VotcoU8&#10;y8vLvPXmmxw4eIBqrUqz0eDu3bt4PR4y2Sxjo6PCJF9WSG+mmJ6eto3xNzc3qdVqdujCwMAApVKJ&#10;e/fusbCwwOLiIisrK6RSKTKZDOl0ms3NTVZWVlhfX2d5eZmlpSXm5+dZW1uzQzGmp6eZnp5mZmbG&#10;lqqvrKywtLTExsaGYBW6XLzxxhskEgkOHjyI0+nE7xcAmAUkWdYFFphmyfyLxSLFYtFm8i4tLdk1&#10;0+rqKsVikWA4hC8UoFyr4g348YeDYIjQFsuDtVqvUa5UqNdqXL95g/6dO/D4fSgOB5lMhvWNDYYG&#10;Bzn9wmmCgSD+QIB8Lsfq6irPnX6eublZexClKAq5XNbe23O5HE8++aQddNJsNkmn09y5Mw0YtNsd&#10;duwcYGhoiEa9BoYFVmk8c+oUS0tLtJrivpohVAa3bt3kwP79lMslnKqK3+dD1zTcbhcjI8PIBlRr&#10;VY4efpTdY2Mke5JcfPcCiiLjVB1oWgdZAq3TJpnowaE4aDWbwiTeoaKZcl9LiREKhWyQc2VlhZmZ&#10;GZ577jmzYBf+qLt2jXD58mVSmymb2WqB0SCCura2tmi3O7YdklUbW+BYt1di92C73WnbQ//ttbBV&#10;M/5TYOUDX11m/Rab6J9znO3H7P6O8dH7bW8ArdrWqlPtWtAhd/3OfoR/+nlIkvn3Xf6S+n3rz4+Q&#10;AxwKsiQYTqpp/SA7ZFSnk6JJAJDM96LT6TwYLIlhD929Xi9LS0tMTEzg8/kEw7hUsutjC+Dutrjq&#10;BgGswQMID/Ju0oWm6zbBIZ/PoygKyWSS4eFh2+ohm82aw+IaTqdT+NcVCrYKoFgs8sQTT3Du3Dl7&#10;Ly6Xy2QyGfbv34/qctFpt5mbm0PrdJAliUI+zyc+8Qkckkw0HOHm9Rt4PR4CPr/wmnc6yWQy9mda&#10;lmV77yoUCni9XjY3N+3B2OXLl/mt3/otJibGWVxcoF6vk81l6O3pIWDWw/l8jhdffBG3y8XNm7eY&#10;HB/ntdf+QagKNjcpmWQP1enEHwjw7DPP8PjjjzM5OUk2m+Xs2bNiEJPN0mq1RDJyby/BYJBarcbI&#10;yAjBYJCTJ0/i8XjI5XLEYjFef/11dN3A5/MjycLyxBpG3rs3yyc//gKPHnqE18/+jGg4TLvVRDEV&#10;Utb+7vULm6OzP/85H3/pJTbXVqnXG8zNzTE0OMi1q1fJ5QuMjY5SrdTIbG3Raog15tMvv4xDVrh5&#10;+5a9X7aaIoClv7+Xu3fvYuia/dmKx+NobY3+gX6yuTzhSBTMPtnjdlGpVEibqdu9vcKP3KE6QYJ2&#10;q41m1pQSiHpREhrwdqvV5Q0u1qJKpUTT9GIslUr2PmKRDdxuNz6fj2DIT19fH8lkkmg8iqzIuNwu&#10;Go06TpeTVruFoWu43C4USaLdblEsFum0BZAZi8X88q7NAAAgAElEQVRYWlqiUCgQCATI5XJMTExw&#10;+fJlE4jN2+xgi12nmrhFR9Pw+nwYJjFpcmISh9NJoVQim0rjc3sJ9ybpmDJaWZFBllAVB+vr64yO&#10;jZFKpZi5O8P4+ATBYJB6vU4kEuHq1asoiiAj1GpV2i1hgVYuFdE6YshSLlfsfrjT6dBpNezetlYp&#10;mLUtuJwOBncOMDI8SCQSJRmLMTjYz57du+lNJmk2G6ytrfHamVe5cuUyKysrOBwykVCYSDiI1+dH&#10;lxV7X3W53PgCfkKhMB6/B8UhAsqisTihaMxWVVgAo/BpvcGdO9Ncv36DQqFItVoDU7nhcrkwdJ1O&#10;u02z0aDTaaNrmvhstFu0mk1anRYSOrFIiEg4hNelkohF8Hs8VEpFHIqEKsuUS2VhsaEoNJpNItEI&#10;HV0iEovi9QXELEuScKgCXHQ4VVpt017HtNRSDJG9MTaxB28oguRQ8Udj5EoVdIeLjuTAQKHe0TEk&#10;FcnpoaUZGAYYyCCJvqjVbouAJCRhjW/arVjYi7UmWnvu9j7FGloBRCMREW5srtHRaBSvz0MwGOS1&#10;18TQ6L333mNqaoo//MM/5PXXX6enR1jW+f1+FhcXefrpp0WOwdKSHeR37NgxXj3zqhh4BkJUKhV6&#10;enopFgu2HYjf7ycYDJqECjEgE72nC8P4503zftF+blk6WixSYT0jo2kdk9TXtlnr5XKZRqNBb28v&#10;xWKR9fV1mxBhEQADgYC91ym/+7u/+/XuF3T7Bm485MTs320D4OyN3fio7Lr75512yy6mrDfROo61&#10;YVnNebck+hdNVLs/FN2Pa4F8cH+6212MdU+gt59j97G236zz6wY/rWa6u4ixftb9ONZ5W8+/u0Dq&#10;Ruy3g60WEGnJEK2CwmJo2HH020y8u5/79qKxm1naLcW32IqyLIzvLZmbNRE7evQIu3fvFtMTp5OL&#10;Fy8yPS08VTRNo1Ao2O9Rw5yQdDOSrAmydc7WfTqdDq1m2/Z360bvLSalxyMa5EAgYIO3FshgfUa6&#10;H8swDLsRk2WZRw8dYmFhnvn5eY4cOUKr1eTtt8+LYsssHB577DEuXLjA0NCQHfZQq9XYvXuMgYEB&#10;rl+/bkvWrIuq0+ng9XqFf6FbGP9GgyEUrUOr3WB4zwgXrlxAcjjxekPUVlJoxRpGtc2gO4LLcCLj&#10;QpaEDPLGjZu0zIIgnxepyoGAn3K5xOXLl7l+4xqa6QHjcbtpNZt2iM7IyAi/86Uv8dhjj3Hy5Eke&#10;O/EYjzzyCPsPHuDRRx+1J+uhUAjDMFhbWyObzZLNZikUCubErECjUSdXLNLWNZqdOjoaqtnwnXri&#10;CVaKGYpak3pA5c0L75C/chc28rivLOOra+z1JegEfTRWssSTCXbvHMLjD1Br1WhU6zRyRQrZHLJL&#10;pdEQbGmn20XbLK5DwSChUIStrQyNRp1EIo6ma1SrImnz+eef57nnnuPEiROEw2GmpqbQdd2e6LU7&#10;LZrVBvl8Hn8gwPjEBL19fXg8Hg4dOkS1ViWdTlMsFnnvvfeIRCKsr68zMjLCo48+ahfjhmGYUnPZ&#10;fp/X19fJZrPkcnmajTrp1CYOCYKBAO1Wg3KphGK0cbkEOCdLCqpLRXYoKA4H4WgMp8uJy+WmXC4T&#10;jkYJBoO43W5W1zeEHxzYhbrlGYshmdd/HdUcWBgGdnJ2p9OxWZ/WZoAkmV6QXrw+jz300XUdp6qi&#10;yDKGLq4Xf8DL2K5RPC43zYa4DvdOTDA4NGSuLzKjo6NMT98hlUrxqZdfIRoXXjwr6ykSyQRDu0aJ&#10;J3owDIlMvkA2k8Xn9SABjXodxQytCgaD9Pf302uaf1uDE1k27SnM79a1bTVp1vr+wMDJ0My1tmsv&#10;Mr2T1teFtLlSqZgApbZNxn3fJ9kwDBuc7LZgsECSbtWAZb9gNZGWTHdgYIB8Ps+NGzfs5sbr9dph&#10;It3rrtUQ+nw++vr67IZMsKtE4WfJ4DqdDhcvXiSVSjE5OUkiEWdwcJBSqcTU1JS9tlps0LExsV5Z&#10;kmy/38+xY8d47LHHiCfi/OynP2NpcZFgMIjqEOtYIhYnFhOBSXOzc2L/kWQcDlU0YZKMojgIhcJU&#10;qzUSiSTp9BayLEBRMURDhDAE/Bw+fJhnnnmGRrXGD3/4Q/bt3UtPMsnM9DS1ao3Djx6mJ9nDB1NT&#10;rK2tceTIEV599VXy+Tx79+5l9+7dVKtV+3qYm5sjFApRr9dtGwWPx8PTTz/Do0eOkM5mSSR7qFXr&#10;/Pv/8O+4dOkSI6O7OHbiOB6/GPKlNjcxNIO1FWE8fujgIZ4/fRrdEEOt1bU1SqUirU4b3dD56c9+&#10;SqkqpMkXL17k6VOncLpctj/V3Nwcb73xJjeuX2f6zh2WTbAxlUrZIKKu6+zbt4+RkRH6+vo4dOgQ&#10;Q0NDjI2NsWvXLjuxfXh42P4+MjLCrl272LVrF319fQwMDNDf308sFrO92awpvmUBsLGxwdaWSJbd&#10;3NwkFArh9/vJZrP3wRXlvqS8m+1lsSks+WMul7NVEqVSib6+PkKhkGAgbqwjKTKBSBi310Oj1WRH&#10;bz/nz58nl89x5MgROu0OtYYA/u/dvUs8maDebNhhWktLS9y4dp1SqcSnX37ZrmfS6TRHjx4lHhcW&#10;CIuLiyJkoCbW/WAwyOLiIiMjI6yvr3Pu3Dl6e3uZnZ1laWkZSZIYGNjBgQP7cblcBPw+FLMG8vm8&#10;PHLwIJcvX2Zjfd1kG+sUC3mKhTw3b1xneWmRU0+dEt560zNkMxnuTs8IdnB/P7Pz8+zcuZP9+/Yy&#10;deWK3XRbr6eQ5RftpHULpJJNJq1Vo1hsZ4BAIMCNGzds395Dhx6hVCrhcotB784dg5w/f56NjQ0m&#10;JiaQJMkGLj0eD9FYnFqtZtdwD6v3rHXTHvI/pL7trkH/W8FKqz6WJAn+GcexjvXQnz2kBO9ek7ef&#10;Z7eFlGpKDEUtah3/FzzORx8FEGCLYSAGZ/KD97HqS8OwAnRkO9TC5/fZFhHd6rBuGTmA23U/kE9V&#10;Vebn5+1AglKpxObGutkbGA9I/K19qLve7waHu182oai4P/RrNERNZA0MXaZvdDgcRtM0Fs09wePx&#10;mPV1lbGxMVRVZW1tDUVRWFlZsT8rxWKRq1evouk6165e5erVqyQTCfbu2cPi4iLRUJjBsTFkSSKb&#10;3mL23j18popDdTltAD+fz4ufqSqnTp3itddeY3x8nFwuR29vL81mk1u3bvGFL3yBaDRCsylksZcu&#10;vUcoGLTJBYYh7FVy2RwXLryL0+Viz569HDx4kHNvvEEoLEINDz36KE89/TTFQoG33nqL8+fPc/fu&#10;XcLhMLqu09vby8jICIcPH+all17i5ZdfZn5+nqefftoOTdu5cye3b99G0zRu3bpNp6PhdnnMOkMM&#10;hqx6LRoJ8txzz5HJZFhdXRX7WEPYfljkjlAoRCgcZXFhnkw6TTgoLJ2isZgN7PX29dPT08PKivDZ&#10;jkajZLNZhoaG2L17N26Ph/fee08M7V0CdBwfHyObzbIwP4fL5cLtdvOrv/qrJJJx3B4vDoeKUxW1&#10;qq7rNE3/+oX5eXRd58TjIpRT0w3anY5ZD/hsRZLVpxqGgdvttv1xraHLxsY6hXyeTCZNsVig1Wrb&#10;7GArxC2RiBEwFUVOpxPDDChxuYTE1+v12kzSRqNBw1T5BP0B0uk0IBjVw8PDzM/P26GSlu3J0tIS&#10;v/M7X+LcuXO2isnlcrG2vk6lWgWTYRYKCsDE4/WxY2gQ1eEgt5XB6HRE0rpbPGdkQRZqmQxKj9dr&#10;guAqlUqVZDJpDwemp6eRZcnsayXaLfG+N+o1GnVL9dMw+37T5s606ei0mvTEY8SjUXoSCXqSSXp7&#10;eojHYvT3DzA+Pk4kGOTddy+wsrLC22+/zZ07d2i1muia8LFOxOP4/H4CwQAef5COLiTMXq+PRE8P&#10;vkAAJBlZUYjFEyJELxojGo0iI7G+tsbiwgI3b9zk9q1bzExPUyoWTaDahd/nQ1WFhZ0VVKXrugle&#10;dcz11MDhUPB43MTiMYKBANFIiIDPB7pOo1bDQKdRr7KytEQ+mzEVWj5kh4rqVGnrGpKimuuEE9Vc&#10;EyORqNnTgOoU2IyhQ8DvpV2vIisODGQC4SCSBO2OboKOgqiAJNZ4ZAXMQGfNIoBJBmL7MITsGwMJ&#10;kdfSvV927w3digXr91a+imBz3h+kWcqj6Zk75PN59u/fy71792wWZSAQ4LOf/SxvvvkWyWTSJuks&#10;Ly9z4sQJNjc32bN3L5Ik8f7777NrdJTl5WXS6S2T4BBFVR0MDw/byjgrfLLZbNkWWO12h4duhQ+5&#10;/aL9vBvnuk8+FMiuUMWIPcrr9doBhp1Ox7ZXm5ubo7e3176vZjI1AaTNzU17X9P5KOjX/cDWJtnN&#10;lrQ2WodynzbbfV+lS3JtfYfOA/JryxusW+pkgXOWf4Xl5ySZjXc38Gid13ZwstVq2YmiFqj0MPC0&#10;G9jqLoS6XweLim6dl/U6WPe1mEt10xzXYvRZxdN2pqZ1f+ucrQ+99Tp3Swyt/1uv1/2NoGmnXVpS&#10;MOtvu5tx4CPnbAGf3WFBalfQkUXFLRQKLC+LBsDj8aAoCl//+tcIRyJgGJw7d44zZ84wODj4gMTF&#10;kp2ubq5TqVRsvzGrsG82m7ZvXyAQwOv24HaL42sdw0zcvg+gWoWZy6WK5tqUk0uSJCI1NM2Wqbfb&#10;bZEmDbYs02Kt/f4f/Gv+9m//M7dv3uLrX/86H1y+xD/85Cy//Mu/TC6TYX52li9+8Yv8xV/+JZFI&#10;xGY+bG1tcfr0C4yNjfGNb3yDp556ikuXLhEKBU0fz51cu3aNRqPB5Pg4/nCYyZFx5m9d58bMDY4d&#10;n+TV+bdRImFm312gnWqSfCREu6WzNzLO4tI66bUU5U6TY/uOCml7R8Pl8rC+vk65lOP06dP8m3/z&#10;B5x57cfMzc0xM78ozuvZ5/C43SwtLbF7926+9rWvYWj6fWZpRxQGHV0nl8tRqVRYXl6209cXF5co&#10;l8vUmi2azTq5bIZGvYyqSKxls0iKzI6RnRiGwUCyF7fTRb5WoCHpGC4nH8xP09Q7GAWNiCQzuWMn&#10;W7kCxc0Cnz3xLDFdpR1wslIvMG2U6LRqhFMNwQKSoccfBZeDSCRCKBrikUceQVEUbly5SaZUIFcs&#10;oCAR8gc4cGA//f39RCIR2z/PYlmqqsrs7Cz1ep1CocD07ZskwnGcDpVjjz/G//Vv/4Rf+dzn0HWd&#10;3/qf/iW7du2iv7+fqakp3n33XVZWVohEIhw+fNhmRI2NjXHs2DEikQiSJNtTqZmZGZaXl6lUq7z9&#10;xhu4VIWZG9dQZInJoQFu3LiO2+kQ6ZxuFTogq06GxsapNltUOhojIyP09+3kyrUb7Nixg2SvYAes&#10;rm/a/qHZrPCG9YcDSKbUT5gS6yiKxMjICEtLKzZwHvCFmZuboVors5XOUq02kWVQVQsAFGuC06Ga&#10;kj2F3r6k8ACKxjlw4AD9yQQzt26T2dxgeHiYaDSCNxggXylx5cZ1AoEAj588xf79+1lf30QzBNAx&#10;PD4GCI83yzZDlhTTS6aBS3Wyc+eQ8M8JBOzgsG5pWzcYaPk/aV0DJZcJ0FpSEjuYQGva7MpGQzD0&#10;5ubm7IK1u3AQe07b9pXUDYl6vU6xWLSBBUuea93H4XDgkFWbyRUOh205jKIoeDwetra2WFlZYWho&#10;CL/fT6FQsMNoNE0jmUwSiUS4cuWKHew2MDCAYRj233Q6HXMa2mN7DV64cIGtrSzRaJQDBw7gdrtZ&#10;XFxEMTq23Luvr49arYaqqvzeH/w+3/3ud7kzM025XOZXf/lzjI8Lj7+///u/w+VWiYRjeN1uVldX&#10;UVWVREw0eq+88gpra2u4HCq3bt0S7AyTqQ/YfjIWeDYzM0Oz2SQSiZDP53n55Zd5/exPuXnzpumF&#10;KjO0Yyflcpn5uTmOHHqUTqfDxOhulhYWuDR1GUMCh89NIBDgiSee4Hvf+x66rnPy5ON87GMfY25u&#10;Drfbze3bt7l69SoHDhzgwIEDSLJgMblcLhaWBKB16dIl3nj7LXbs2MGX/9f/BYfDwXf+379ElmVG&#10;RoaRFJlPfvyTRIIhivkSnWaLbCpv+6V6PB5WVlb4/t/+DfV6nUQ8zuOPP87Zs2d56umnqVarbG5u&#10;Mm0mNZZKJeEfNjhof06q1arNiNY0jenpaXp7ezl48CDttpgsW/6D3XuuVRt0e09ajFhN05DN66LR&#10;aFCt11Ak2Q6pa5jhcopZyN+4ccNOFS6VCnaNZL1XbrebZDLJ2NiYrQ6p1Wq8//77NlvPMISXqgXA&#10;j46O4vf7GRkZ4cmnTyHLMn/+7b8EINnXS8wXJpXZwvLyHd09hqEJ8PP1118nu7Ul9mtFfM6b9QbB&#10;YBCt1ebOnXscP36cdrvN0aNH2bdnL9/7q2+j6zpPPXOK48ePcfHiRRtcvXDhAiMjI0xNTVEoFCgU&#10;yty7d88OH/n85z/PCy++yFY6zWs//hGq04GqONA7LX7t136N1eUVzpz5MQ5ZwecP2/Y9Vn1nOGQi&#10;kQh3795lbGyMl19+mdt3rnPx4kVGdo1x5MgxEj29+FxCAXDy5El7gBkIBIRsuNOh2RaseUMCVXXZ&#10;zbfFbBgcFp7H+/btY3BwkA8//JBapUq9XmdiYje//du/jYGG1hZerW63m3/4h3+g2WzyiZdepNkx&#10;fXTbbVwer0jTNevdSqViM7et2tdqkCwljzWQCQaDYj3UHwJCyg/6WHaTEx4ACw25q05z2UBa97Dc&#10;Wk9/0a27dxD1q/SR3+kdze4lLAmb9ftudovTfd/jVfydA117WOr4w0gJ95FJmzjQ9ZhwPzFcfgAw&#10;fbB5tTzxUqmU/dmyCBjNZhNZ6iCb17SqyCwuLlJvtvjiF7+Iw+HgRz/6ob0uZLNZcb4GIOlUG9oD&#10;fYQkSSiG9pH3D6CpdQWd6pbnvmgg9+zZw8TEBLFYDEOWqJTLfPevxfrXbjSp1GsMDw+LPX54mHQ6&#10;TV9fH3/0R38kwCmvx3ztO/Qkkhw8eJD8VkawKYMRcpkM//b/+QaaQ0JpafzB7/8uAG10xsfHOfDo&#10;IfL5PJnNFOfPvwOGzJ/8yZ+wsrLG977/Vxw9epRGo0Gr0+Ktt95CVVS++tWvsKO/l1u3bvC1r/1v&#10;FItVPvaxj+FwOLhyZUqEmjkkfvdf/x4/+clP+JXP/RoOh4OrN2/xwQcfcOP2LWTJQTKZtOsRq/+s&#10;1Kq88Pxp4vE4vb29nD9/HkVRiMVi7N69mzfffNO2eBkcHGRpaZlKpcLMzD2+//3vC09vb4CSyaq1&#10;6pj81ibvvPMOjx45wl/+xV9w5coVYok46+vr6BIsLq3Q09MjhlO9Sd5+4xx//e1vI0sG+WKOubk5&#10;pu/O0ul0eOOtt3nx+Y8Jj7qtNIcOHSKZTOLxeEj09vDrv/7rSJIgaoTDYb7yP/8rHnv8JP/+T/+E&#10;V3/0Q0ZHR9i/9xGcbhe9/Tv51MuvcHd2HocsMzY2ZveSCwsLnDnzY/bt28dzL5wWhCKzH1JMywfD&#10;MK0p2m0qlSr3ZmcpVWtkcwUUWaxPiUTCHiyGw0KK2x381el0MMzPq95q4FQV0HRWt7ZIp9Ok1jeo&#10;1+ukUhvsGpvkxIkTGBJkMlnC4TDtZoupqSk8Hg9PPvkkrVaL7373b1hdXSWTybBr1y4URWH/wQO8&#10;8sorfPWrXyVfFMGKx48eQ0Zia2sLt9vNAdPbLxwM8S/+xRdwer00K3Wmp6eJBgPsHB4CRQbZIcLE&#10;0MlmMpw/f970c/cxuzjHpz71KcKhCJpm8NZbb3F35g7VchlZlqmWy4BOp9MCXTKxBUy2m+iLJ8dG&#10;CHrdqA4HA72i53E6VZrNOmuba9ybnaGQEt7RSAourweHU8Wpum0ptvhMO3E5VRwOGVVVCAeDKIqE&#10;6hJWAcFwBAzxPigms3l1bY18vsDW1hbLq+t2SK3f70dVVZra/cG+VYMrSHRMn3i320272RLMVVUl&#10;Gosgy2AYGv6AF6fXg2zA+qrwtlyYm0PVm8gK9CV78Hq9+P1eNNWHIinoONFVB02g3TYwJJGzcfTo&#10;MTRDp1Ss4HCqIn26tx9JEj7rpVyeoVgCDQPZ62JocAS314OmC4cR3QSEFVkVzGDu40Ky3kY3A940&#10;zL1LtzAuTYRId2FA1n5oHcNSX1mgrepwgbnGiB1GQlHF3uh0OuyAs5/99DVGR0f5wQ9+IAgIHjE8&#10;PrD/EH//939Pb28vLpeL48eP43A4GBkZwW8q844ePcq16zeJRCKcPXuW27enefnll22SjaWadbvd&#10;DAz00dvbj6qqpiWQk06n9cA+bZEHt99sC5SHDDy344Cy7ECSDFONKrxcrX3Z6tMymYxNwpuenkbT&#10;NEFUqFTs/e9BZqX0T5tjd08Fu5s5WVIe/vcPbI4WYHcfDOwG9Cy/G7gv/7ZANWvxtBgB3WBl9816&#10;rO1JrVaR2/0crK/tbEvr+/avbmNs+wPdxZK0JNjd0/TuYB3rsR/GCO1G37uLu+0T1O4PUbcc3pIm&#10;bv8763Xdzq7s9ui0mnbNPIY18QoEAgD2dMjpdPLss89y+MgRatUaCwuLXLz4Hqoqmp2NjfUHAKRG&#10;o0FHF+focDjsi8WiB1uemaVSibwJnFWrVTptDY/Hg9vtAgwMQ6fZbNBqNU2GRU14ZFSF/1zVnF4H&#10;g0F8Pp/wU1MduFxOdF1DUYREx+FQeOJJ0XjWqjU++clPcvZnr1OuVHj8sZMCZNE0du3axaKZDm4x&#10;piRJoqenl1wux8zMDJOTk6ytrZHP51hZWSGTybC5uSkakUiEQrHM4vwCMzdvMX1vhpZHp+V1kEk3&#10;yKeq6A6FeCxIR4O5K/dY20hx/MhRBoYHCXrEpLDZaHLgwEHhlRP08+lPf5rP/NIv8fbbb5qbu5AO&#10;PfnEEzRN8+WBgQFOPX2KXDZrF+kup5NcLkcun2dtbY1cLsfS0hKrq6tsbm6Sz+fNBlmiVCqQzaRo&#10;NYRXhMPtJBDyEU7GUV1OXB4X+VIB2SFTbTRJZ7YoVis0qnWCHYmw4kRrNsnqHXbsGmF81zi1QpFq&#10;sUylUKLd6VDO5anmiuhtHVlWiCUT9nQlFAixsZlibWOD+YV5Gu0mHq+XSDjEnj2TDA0O2QxsK5gG&#10;YM+ePbaEslarUalUwNCRDIlmoymkioEAS8vLBINB3rlwgd/8zd+k3W6TSqVYX19nc3PTToa/desW&#10;Bw4cIJlMEgqF2NzcpK+vz2YfrayssLGxwa7RUdKbm7hdTqqlIi6nk7DfSy6bA0Oj1WyiOh20m22Q&#10;ZIKRKJKi0DbZkAGzkW22GlSqNdvntVDMU63WUFUHiUSCkdFdxOOJLqa1gaI48Pn85PNFXC430WgM&#10;p+piK7NBoZBH0zrommCVSKYcR9NNGZoshhQ+n5dkTwJJkhgZHuTAvr2UCnly2QztZpNIKEwsHqNS&#10;q7K4uMj4xDjPPf88Tz39DM1WEw2YmJwkHInQaLbIZLJUKlV0TbeHDyKEykMykWTXrlFCoZANenUP&#10;Uywbkfvr44Nrcvd+Yvm13V9/oWb6UeZyOTKZDKlUikqlYjez3UOzdrttf683mjZ7vHuNF+nrAhwV&#10;k3zhtxgKBalUymiaCJoZGBjgzTffZHNzk+HhYUCYgVsM3/7+foaHh1EUhcuXL9vMAyvgy+FwsLW1&#10;RaFQECELsiwSqefmuHb1KgG/n7GxUYaHBum0WywuzJPP58jlc0RjMaKxGAZQbzTQOxqnX3hBMC2B&#10;J558EpfTyZkzZ7h16xZerxef34uuGWTM4BCfz8f62hqRSITHjh3nw8tTgknfaCIBLQy7CBdFpN8G&#10;Zqy9xpLKHTt2jHffvcClS5d4+umnGdy5k610mpmZGXaNjHDi+HESiQRnf/ozlpeWCISCBIIBWlqH&#10;nTt3ks1mmZ2dxeVyMTw8wujoKDdu3CCRSLC8vMzOnTt5/vnnicViOF1uAIrFImdee40Pr13l8tQU&#10;L770Ek+fOsV3v/89bl6/QW9fD6dOneKpx59gYu8edE1ndXmFUrGMoQnG42MnT7C4tMi5N87xnb/6&#10;Drt3j5k+iMf4cGqKe/fu4fF4WFxY4OK77+Jxuui02uzfuw+nqlIsFUUAg+m/5fP56OnpYWxsjA8/&#10;/JDdu3eTTCaJx+P2cFNVVer1uj1UtYBHq1bproEs/1jLokA3DHTTciAej+Pz+UzGHVQqZVZWltm7&#10;dw/9/X2MjIywc+dO+/OWzWbJ5/MsLS3Zx/R6vWKdGRmxGZuLi4uEw2GazSaFQsGuISqVCu1Wm0Qy&#10;weTkHvbs3cvFS+8xOTHOf/pPf8Hs/CxbmTSq6mBjK021LuSKXr+PSq1KPC5YEPVGA4/bjc/v53/8&#10;4v/AkSOHef+993jj3M/p7e3hs595hWOPneDcuXO8994lTp06RTAYxO8P0GiI815cXGRgYICbN2/Z&#10;oG61WmdoaJD3Ll0SSdu7drG8sgwGNBt1QqEQA/39TE1dxh8IICsyhWKeVquJw6EgKxL1eo14LMr6&#10;2iqhYIChwZ3sGhlmz969TH0wxbsXLpLZyjC6axeNRoMPP/zQTkCuVqtUyqaHpctJo9nCADTtwYGJ&#10;YFvK9sBfWLH47YHM8vIS7Xab4ZEhnKpgWGYywuc4kUhw9vWzRCJR+74OVaVoKlR8Pt8DUjSrluxu&#10;PKzH7Q4wtIIBuutQtoF53fWqtQYLsPI+MGnV6A8Dzv4xsLL7JtaWj/7c0B8kFGxXM9kKLUV6YD8R&#10;1iAPe5yHPvpHnvN2Jur2mlqcw4O1vgUaWGQC67q2AGOnU8Fh1uySDD6vj3uzs/h8Pvr7+1lcXLDT&#10;W227KUCSxN6pyJLJ8tHB0JGlB2X4Nrgq328uLUDX5XLZHqntdptkMonXJ2reSlkMW+KxGPWm2Gut&#10;8ANhsVPHMAz6+/u5Mz1tB3FtpdPU63WS8QShQBCPy0O9VuP0Cy+CIiM7VK5OfYCmaaTTaerNBgMD&#10;/fT09uJ1i0a62Wrg8/k5+fhJ3j7/FsFgkPHdnAEAACAASURBVPX1dTxuN8FAgO985ztMTEywe2yU&#10;QMDPtWvXWVtbxWJuLS0t0Go1QYcnn3yS9c0NDh16lEqlwre/8x1qNWGZEw6LUK9MJsPGxgaVipDh&#10;lisVtI5OLBZnZGSEWq2Ow6GaYWhOmzkmSZJpVTTK5OQkhYII3dzc3MThEP606XQaWRZhb81GhSNH&#10;DtPTk+Cxkyc4/87beL2iht1MpTAQ64LqdDMyMkK7WWd4aAf5XIbNjQ2OnTjB7Zu38LjdyLKDYqFk&#10;vg67Gdk1wvDwsCBnmAqv2dl7tu2LIkkcP3aMkZFhLr13UfQy2RzFUpFoLAFIRKIxJCAUjSJLkvAz&#10;rNfx+bxsbGxg6DoDgzsp5LPIEoRCQdxuFxsbgn1/8/oNlleXWV9fo1wp02m38XqFtc3Y2Jgt7xbK&#10;uKA5ILKuWQOH6kDvdCiXiqRTmywuLHD33iyZrS3cThcet4eAP0i1XCaRiOF2uvG4XPb14Xa7SafT&#10;1Go1RkdHcbtd3L17l1KpRKPRIBwOM3N3hqGhIQ4dOsRbb78thoaNJs1Gk/X1dcLhMH6vn1q1RiAg&#10;BqGxSASnKoDWO7duiWva7cLhdNFut1AU0YdtbGywuLhogoou5mbnGNslksXXVtdxKBIpU1bfaQtm&#10;pVN1oMgOFNVJMBiir7+ficlJJsYnSCTieDxu9kxOokgS6XSatbUV5mbv8u4759lYW0fSdSLRCLFY&#10;RISQmgCZIiv4/AE8fj8uj49ET5JILI7H7UVSZEKRKOFYArdXgIGif99gY2ONS5fe4/r1G8zPz1Op&#10;VJAUiWAwgD/gQ9c1IedvNYTVgyxspNrtFoZuIDsUgqEQkVCYcER8RaIRkj1JnG4nOwd3oBs6N65d&#10;J5VKsbG6SrNWIxjw09PbQ0+yl3gyiS8QpNXqICkgGzIO1YHP5xX1bjxJy/SU7+npweV2gSGhmOCX&#10;rIi+1+Px0Go0cMsKDqdKuV7F5fEgKTIoIm3ekCWQJSQdZFPWjS6+dL2DrpuDKhNXwsaDdDPQxXhg&#10;b+3Gayz7O0vJ4nK6cZh9jizLyJJ4XtZ+4/OJwYIETE19iMOhiP/LYu39rd/8l5TLZdLpNLFYjNnZ&#10;WcLhMJVKhWeffZZsNkutVkOWFXK5HIcPH6Zer7G5mSISCeH3+2g2G3g8bnK5rKmiEX7xoua8H+ho&#10;YUoWhvCwvfkX3bYPMsXLZuFmpl+wWfdGIhHT4idnM8vX1tbsvr4bS3Jsn2Q+7NY9TdzO/LMLIEnn&#10;fiVw/+817T6j8j7SKtmAYrfEudvv0mJIejwee2O0ZBRWM2kVJdt/ZjFjrPAW6+fbX+DtCHA3cNkN&#10;StqUVO3BEJ7uosz6UFpJsNbE19rYPjoxflAabv28O2xnu9Tdkplbf2cVYpWKSMuyJIDWB677+d5n&#10;td5/Tt0XF4AsSTaIEIlEAEilUraMrKenh09/+tN02m3W19d55513bM+2ra0tlpdXkCTJBiXb7TZu&#10;r/s+gIqBS3WSiMUBbBNWC1XvdDTK5TL12v1EOOuCtz64hmGYqb6SPdWxJhehUIhgMCjAVrcKqHh9&#10;fXYTo2kahXyFerWB0+kmHIhQLdUY3LEDl8tpTuBGcXt9LC8v4/P5GBgYoNPpsLm5ydmzZ+1UtI2N&#10;DRYWFrhz5zatVos9e/Zw7NgxyuUyqVyZSx9MUcvl6PF5GNg1TDpbYeteinLdAaqOFFQpZKo4VA+5&#10;dIVgLMyBfQfpuCTSiyl6e3tRJJFabRgGBw8eIpFIkMtmqZRrdrGZTqc5duwYb5w7B8Dq6iot02ZB&#10;13UREITYJHUJCgXBPs1ksmSzORqNOvW6AGoqxTL1Ro12rYGsaBiAv8dHJJ7AFXbTMXRS1TzBWIDM&#10;Uhqjo6OV6zgKDXaEgsT7w2iZEr1ygPHJ3fT2D3Dtxj3imoyj1qRWKJGX6mTKGZKyh0RPH5LTgVN1&#10;EfT4abc6bGVzzJjy03DEx8DwIJN79xCPxpA0HUMziMfjdgFiLabFYpGbN2+SyWSoVqv4fD52DA6T&#10;WdsAIJPN8e/+w/9NpVTEkCRbAtJqtVhZWaFQKBAOh1laWsLpdNrBB9Y1Yl3foVDoAa8dYR4ss7a+&#10;idvtRZYMwa4JBslspXE6ZNtLTDM6ZHIZencM0tCarK9tmCFTMqVShVYnT76g0NHFteH2OEkkEqiq&#10;it8rktW20mkUWabdamDoCorkoF5tEAqFaDXadFoVPC434WCIVqOF3mnQ1jooirmeKPfXGQFW+mg2&#10;m4yPj3PswH6SiSg3pi4T8Ps4sGeCpaUl1tdXmZm9hy/g53O/8sv4/X6qnQ6Sy8Xonkk7LKZYLNqF&#10;Y7cfXiwWI5nsJRwU7DUr8bjVatlBLda+Yq1zogl1PLBvdK/VloTNWitbLY18XvgR5fOCPSyZ01cL&#10;bLx/fP2+HLMpGshGrU6n1baPJxli8tlqNMXj6AaBQMBkcRWYnJzE4/GQyWR49913kWWZffv22U2l&#10;tfZ7PB67sJidnbWZlKFQCEkSHr9rJlBoGfe/f+kiPp+PlRXBtBgcFIEclUqZ2dlZNE0jGo2CLDyH&#10;Gi0BeCJLyMisr6yysrjEnv37cDtdvPrqq6iqSjgcsqX0brfL9lTyut088ugh6qUKiUSCWqVKqVMU&#10;9hKtFp5AAFmW8Xm86JqO1u6Qy2SFvKrRZKCvn5MnTyLLMtevXaHT6fDpT32Ka1euUCqViEejxBMx&#10;kUL5wx/gcrlY31gjEY3RaNRRtDYvvvQi8XicM2fO2AMna7+zwgJarRZjY2O4zTCdUrnK8vIyKysr&#10;3JqZplQq8fxLL7JrbIz5pUV29PShKAqf+vgn6EkkhV9Sucbi4hLPnXqGiYk9eNwellbX+Fdf/Qrv&#10;vfcemqbx2c9+Fr9X+BDPzMwwNTVFtVrl2uUP2draYnJ8HI9T7JOXL16yfYBjwbBodvx+kZBdrTO9&#10;fhOvw8nm8iofvvc+yWSSra0te3/tSA8qH6zhrLX/u91um5Xi8/vx+XwMDQ0RjkbwusXr4nAIVnoi&#10;kbDZxHv37uVb3/oWhw8ftj2ue3t7GRoasn1X8/k8d+/eZXFxkeXlZUKhEIcOHWLnzp309/fbiasb&#10;GxuCyT8zQzabZWJiguvXr7K4OM+vff7XQZHZPzmBPxjg8VNPoaoqP3r1x2SKeZxeD5FIhEKhwKHD&#10;j6K5HaS2shiGQd/ATjxOFxsbG2S2Uhx65ACffuVT/N3f/R0//tEPAZEo/MpnPkulWuKb3/wzJAl+&#10;6Zc+y8GDB7l16xatVov+/n4q1appIWWQ7EkwODREKpViYWGB3kScr3zlK/zsJz9FazdZXV210459&#10;Ph/5Yg63VwwkAyEBKilNjWopj8+tsrm2zA/+639mco+wURkdGkbqQCmX4wc/+AGnT5+2fQe//OUv&#10;89Zbb/G9731PAICygkd10DCtJUSwSYdWS9Qsayur+Hw+RoaGkZFYNWuo3t4kfX09tmpFliT2799P&#10;qVTiW9/6Foqi8Kd/+qf84Ac/wO3x0Gx1iEajtv+TleRar9dttmm33Lg7JMby1dN1HUPX0Q0JWTKQ&#10;raZFf5AxYq2R3d+317b/GOPiH7t1kyEe9v/tP/9Fj69pGrQNewgmlFEaykNYIv+cc7KuR/vY3O8p&#10;LMazOB/s31nnYtWmsizbtS5gM/NdLhdur5dKqYQ/Lgbut2/f5uiJE7YXmaZp+P1+c98UAzWn0TEf&#10;SxC8RJKwADNlJGRJeOphGLaHoLXGWA2j3++nXq9z+/Ztent72QEEfH7Gx8cJBoOsrKzg8Xgol8um&#10;v3eRPXv2sLS0xMc//nEkSWJ2fs60MvHjkBVarTblcgWP043eKuPx+chspUju6AddY3h4mA+vXrE9&#10;6O/N3EVrd4gl4hw6fIjbt28zdeUyTz/zFMdPHOPq1avozTZKLEZPNEG5XObcuXM8+eSTjE2O09c3&#10;QCw2x8LCHB6vk6PHjjA+Pk6z1ub8hXeZnZ0nVyih6wbPPPOM8C73+snm82xsbODz+UmlhIw4FArx&#10;xFNPcvPmTTvY9NChQ5w9e7bLWzJKf79QUpTLFXbs2Iksy6yvr/PUU08JWbjexulymLVNh2azjsfn&#10;4vVzP2N8coxoPEyhlMPnD9JoNIjH48zNLwpGvuTiySc9DI7s4m/+6jsohs7nfv2/p11rozU1FEOh&#10;L5bgnXcvEYlE+MQnPiGC5hSZnp4eWlqHZ555hqtXP8Tv95PP57l+4wYfTF3m+GMnee70i/z85z9n&#10;58AArY6QzM/PzzMxMYGmaWxtrpPo7cXotIjHozTrNc6fP08g4GPv3kk8LielUo65eytkC3lqtQap&#10;VIpOs2ECMwp+r4dQKEKyp1+8ZqZ/tmEY5tAcFMWB4pBs251msUA+m2V9dYVCLkOjVqdWqeMPBhjc&#10;PWHvWa1qifzGJmG3B6/Xg1avk69U2bNnD6urqxQKBTtp+Rvf+IZNNtna2kJVnXz3r7/L//5//h9U&#10;y1X8PX7R63mE9DybzRIOiPekt6eHQqHAwsICuycmCMUj6BgsLy+T7OsFLJs6sRZZw+aNjQ0Gh0ZZ&#10;XLhCqyUIQDt27MCh6Lz7bh6908HpdODz+QgF/fgDIXQdhkcnkWUHbochMgd8PnStTaZQ4v0Lb7Cy&#10;ukSrWkfSNDyqk7EdO5EkjbZuoDfreHxeZEXG7w3i9QXwR5Posgyyit/0p8TQcbud+L1uJNVNpVRk&#10;9s5Nirkc5VKBXE541iqqeG8cqoyiKjSbNTs3w+Fw4NAt5Ucbl9OJx6WiK8JnPBIKC9KOuV4pTqjU&#10;RAbGT87+hFwuh8/tQ+u0cCkKDlni0P5Jmm1ht9asi2FvOCLOOewP4/aH8IYChBMJ1PAAmUyW27dv&#10;s7i8RE9SqHzyRdHDFYpF4Yff00N/fz9ba2sorQYNrc1WMYumSARUUX9j8tSUto4OSPr9vctQxBBI&#10;10Eyf9bRHmSuY8iA9sCAyBpiWQFk1j6lyA57BGYYBpIBkqTgdDpsKwWHw8Hu3RN22Kyu67z11puE&#10;Q1G++c1v8qUvfYk///M/58qVKwBcv36dZ599lunpaQ4fOcIH77/P0ePHbGzmueee44//+I/xeFx2&#10;GLK1H5XLZe7cucPg4CA9PX0PkEce3MM/umdurwO698rtuJqm6ei6AB3L5bI5rAiZuQBV3G4v4+OT&#10;LC7Ok8/nGR0dRVVVZmZmiJp1ss/nw/HAg/8CZuX2ZtHaiB92stvv371pP2z6eR/AvA/CdYOX1sZu&#10;gQXbQTfrMbYf1/r7bmBwe4HVfe7bn2P3uXa/cd0/tybk1jlYjAgrjMcCGjudjg24bj/f7nOwiseH&#10;3SzmpBXGY4FvANls1i6ErIl6t8G5deztHgrd5y1Jku3TZk2ErecdiUQIh8OcPn0ap8tFemuT+cUF&#10;FpeXbKn+ytqqDcxaNF9d1/H4PPY01gIfLd8GyycrGo2aYLRTeGRWG7aHi0iQuu/1IMkGmn5f9q8b&#10;OrLssCdDVlEV8Htt2YEljQoHQ1TKRUKhkOmLWUfT2oyM7BXNZVswYW/fvs3q+poAgDrC7Hjm7gyF&#10;QpHjx4+jqA7O/vx1rl27hsflIhqN2qa3qVSKJoKOPjg0xFBfDJffybnLb+AOeqioMuFdcbSGxr7h&#10;PcgOJ54SeIOCbSYpus1UCvoDYrokSQyPjDC5Zx8dXSccjdDqNAkEhKxvcnKSmelpNjY27PfZApFr&#10;tRoep4dCoUTH0NnYSFEul1ldFe+XJZ+vVCq0LFDXEIwxt9tJYGcMRXXQNIsMQ4P1tU1a5Rq5TTFF&#10;Hx4dQ8Mgv5klgMq+gwco+JwsLS0hexzkCzUkvUlRbpGSakjJAAk5RG/fAIVmjZDTQ1PvkEpvUq03&#10;BFBkXkuPPPIItYaQdcfDESRdBN50DzccDpX/8l/+K4FAgGg0RjAYMr3PUibY4eXq1avUmg2efPwk&#10;IBq2/+8HP2Tfvn00anW0docVM83XISv2kENRxFTcWlMsOUSj0SAajRKNRu10e9nlotWs4/H40HWd&#10;rXQKTdNptTUkWcbt9dnrgJjMKxQLJdq6YFu02hp+vxvZoRAIBJAlIb9ttVq0my0KrTwOWcbv9bGx&#10;to6uybhUJ816Dc3ro5gvoOvivSuXS6YHXNOWqljPR5bF/TqdDpFIhJ7ehPBA7ElSLJXRJQmn10Oj&#10;3cEfCnP79k32PXKQ48eP4/F5cbpdpHJVYvEExWKR+QXhyedzOW0A2PJjCwQC7Nq1i3BYeN9YVh7d&#10;qbmWpPujja45AJO6fSrvM8t1vWMzHNbX10mlN8zrumG+X6o9lWs2W7YMVtM0IXFr3WevWayV7j3A&#10;Yhs1m01000JBAK9JFhcXRfhWs4bb7WZjc41qrUwikcDtEhPS/fv3EwgE+P73v4+qqrY8HDAZF7Io&#10;3Ex5p1VoW0bTQ0NDjI+PC8+/e/dsRumOHTtEMqN0f18tmgVaOBBkaHiQWr3K1auioIlEwvh8Ptrt&#10;NoVC0U4Ub7VaYpCs6VTKVRQkduzYSbVeN4chbsG0QkOSReFaqzVQdAECKw6JF158Hk3TuH3nJteu&#10;XeP06dPUq1W2UikUReHgwYOo5pR26oPLBH3i+UejUVwuF1/8jd9EdTn51ne+jWEYZmCPZHsmW3ud&#10;0+mkVqvZ3mbpdJqbt+5w5coVZmZm+NjLn+Txxx+nUq3y/vvvo7pd/MYXvoAsywSDfvKZLNVaBUVR&#10;eOG55xkcHGTu3ixnz57l52+/yezsLIePHOLAgQNm0ESFDz/8kPRmitnZWTEUiccY2NnPyuqS2Fda&#10;bSb3jNtMxGqjTi6foVDM2V6mu0aH+eSnPs7Nmzf54IMPeP7551EUhaWlJVHIu5z2fmvVDclkr61u&#10;cLlcxONxHA4Zr+m56fF4kGQZ3WRpWddGuVK0AavHHnuMt99+m8cff5z01iYgLFEMNHx+EbDjdDmo&#10;1StUq1XyhSybKSH32r9/P7FYzGSIiP1ZURQymQxra2v230iSxLe//W00TePo0aMUCjk++8qnTXZj&#10;mTNnztC3Yye6rlMoFHj99deFnUZb1EiGJKMqDjz+AIrDiayozC8sISsqi0srLK+sYRgGFy5c4MCB&#10;A7z88stIksT5C+8QDAYpl8sM7NxBo9W0r99wOMyjjz5qS6ADfj8bGxv82Z/9Gc898yxer5sPLl0i&#10;kUjgcAqptDWwkWXZDhPqS/aQyWQACIfDQk6YLTI9Pc3Y6DhPP3MKTdN49dVXefP/p+294+M6zzvf&#10;7ynTC2YGgw4QhQAIkhKLWERSVLG6rFhucZGv5bgl6/vZG298c+Oy3mTX63XitBsl9sq7dooty9q1&#10;rFhSHJmSLBaRogp7BwEQjUQvA0yv55z945334BCikk+y944++oAkgJlzzvu+T/k9v+f37N9PTVVD&#10;dPNNN1ETDDI6OoKu6xw+8jpGtQXXrbtQLLAME0VRMcoVfD4fk9cmyG3YyNDAIBNXr1ETDWNZYkjA&#10;zp07efLJp6hUStx777289tprfPWrXxWJomly7333cebMOQYvDxAKhbjlllvwe6tag5ms2JuGGHZg&#10;kwEqBrq60qItfYyziCVb+9xud9V/rMSR7wYUSrv5bmDlv/b1zwGWqwkEztjWGfO+O0Pk3a9VqWpW&#10;Ou9bvpx5yI2SNuefpTaZZNlYlpA6qlgi5rZ1RE2TlpYWIQEzN0csFhOdL/kCmksXibNW1dNEkgxU&#10;FE0Dq0LJEIMsrIqBqoqYTVFVNHmt1ZuygGKljMfnwxsMsLi4yPmzZ2yt487OTiKRyHX3WCqJYSbn&#10;z5+nr6+vOoixzNatW0V8lcsRqBZVJWnD5VLx+f28+uqrfOxjH8PSdDZt2cyly/123jE7NU2lUqE5&#10;k6Gnp4divkB//0UOv3aAvXt2M3i5H39NlGQySX28ns61nbx17G0OHDjA4OAggwNXqK2ttQdGolgc&#10;P34cVXHR39/PnXe+x/Yn/+Y3f4v/6/y/E3YIlampaZRqh5Ku65w5c4bb77yDlpYWLl68yH333Udz&#10;czPr1q3j+PHjtna+ZQnphEJBAHWWZRGJRPD5fAQCAZvcIfPATCZDTTjI/v0H2b37Nvz+IM3NrVWN&#10;Teu6oRNGJkkikaCpsYUX//4ZdFXhP/zHPo4ePUrAL9h+yWSSYMhP/8XztLQ2URO5w26/zadE8Xnn&#10;zp1cuXKFXC6HP+Dj2LFjdHet5eGH38cPf/gkwWAYgGRVOksWNcbHx6lrbBSSFX4/kUgMn8fL5MQE&#10;x4+9zbZt28jnMly5coWJiQl8QVHMDFWZqrFYhKDPLzpI/ELuQrEszGqnocslNOolWWl+fp5MJkNi&#10;YVbo5i+IYUtuXaMmFAbTYGRkhEqlwtjoVcqlHDXhKDXRGN5qMVnGnS0tLQwPDzM6Oko8XktbWxtT&#10;U1N4vUIbvq1tDSMjI7y87yVuvfVWzp8/b+eSfX19TExM2HMK0um0rc3a3NxMoKaGtrY25ufnGR4e&#10;pqe3D7emU8gW8IdC3Hf3fRw7dgyjZDAzNU1zYxML87MUCgW6u7tJpxbRVRXFI1i34WCI1rZm6uIN&#10;oGr4vH5qYrVE/aI4cOL420xNTQi9ZF0MeqqtrcXtcuHVXBQrgrEfDodBU6mpEedVc3twecSwFkvT&#10;CIQiaFp1aK1iUSzmRTdgYpmpiQmWFmYp5nKU8zkMDMJhoUOtKGJy83Iy+Q47qhgrOEYkEiEajeLy&#10;+Qj6RPxWqVQoFcQA3XwpzalTp6pdaSVC/gDRmhiartDR0sZyconp+QSqWUbTFVqaBHAWCPiwPAEa&#10;YvWEo1H8oTCh+lo0Xx2NjU14fF72v3oQXVu0JeFkcQiElF3QHwBVEeArQpM8k0mhulYGJluWghul&#10;OjxH/Cf8R9V+Ux2qw4ofkPZakLCU6zAXp3bwO7AWB/akVjEXVRXdrKKzNE80EiYer2d4eBTDKOP1&#10;+qhUDBKJeX7605/ymc98huHhYZLJJLOzM7zxxlE8HjeaptLa2sLg4CA7d+5k/6sHaWxsZPPmzZw8&#10;eZLOzk5b+s/tdqMqFtlMhpnpaVqaWm0Wo1EWGJxL16mUyqi661385jtf0ufKPwvfoVwXW4iuIs2e&#10;EaLrOg0NDagqnD592iZ09Pf32+CmqqooU1NT79CsdDpi6UCdFyNZfXJTCAbEOxmYgK2dB1wHisk2&#10;GCft1DTN65JZGeQ6EerV7ENnYCX1nWQA9m6Ao/NeViPJzkMpk1i5AM5NByuTj1Z/hqqq9lQv+Xfp&#10;CEzTtLWsVutR3kgbQH6m1KZUFIXa2lpcLpdNnZVaa7Itz8mWlJ8v10mun9crWuick8Qr5TLJZJJc&#10;LlcFDwVjpLOz025lXF5e5uSpU0xOTtpA54ULFzBNk3RqmaWlpetYTKqq2C3gkiUTi8VskELuI7fX&#10;g9st2tg11VWtWAv6s92mbhgsLCzYml4S5HDrguWyYnwsstmUPRwlGhVOtL6+nm3bt3Li7WP4fMK5&#10;7du3j9/93d+ju7ubo28e46WXXuL8hUtsvKmPZDJpa3bF43Eeeui9PPvss8zOzrJ+/XpCoRD5vGgd&#10;feyxx3juuedE63i2iKGrbNm8mWBII9YS5yenXyAf85MaL5JoLBFbsnjPuj7cLh/l/hQu3c/23k0U&#10;FJPDBw/j8/nIpjM0NDRx/vx59uzZw2c/+2ly+QxHjhyhv/8S8cZG3njjDQ7tP8Cf/smfMDg4iM/n&#10;41vf+hbDQ1fQNI2JiQkUUxMDkFSVwcFB8vk8S8kES8siKEinl+2zKDRvYsTqoqCYFI0KPn+QRCpN&#10;qVQmk0gxNz2DpqjEwmJAT9mC1jVtNHV0E/CGmD8/SqqUpFjME1BUAi43bky8oQAjvjyVSomcV6fe&#10;E6S9rpEjx49Ro+gszC5QyuV5/3s/IIykK8hSOkkgFKImFCK1nCQU9Nj6cr/4xS/w+Xz09PTS0tJC&#10;TU0N/f39DA8LZubcwhyFVBaXy0X/5UG8AT+37rgFXdd54oknePbnP+eFF15g3bp1NptyZGQEy7Lo&#10;6l5LNBoVgKuqsmXLFsLhGrq6uhgfH2d+fp4NGzbQ3tHNm6+/xou/+AdcloHbpZFenCWXyzE4cAlM&#10;g1gkjDfgxrCgJtaI2+MnUttMPp+nUDTwh0RwPz0zS2trK0UDexp1XV0DkUiE1NIUqqqyadMW3n77&#10;7SpVXmXjxps5ePAg69evxzJhYmqOiclRTKtCpWyyMJ+kYhpYlgAIKoYIeu68/Q4syyIer2XT5puY&#10;nZ0lm8kTCAQYHR5menoSt+5i27ZtfPKTn8TtFe0lJUMwEWdmF0gup0mmU0QiMUqVCrlMytZQkTqK&#10;ui7Z2y7cugtNc9kgoLOY5GTHOxNDy7IwHBPq3NVJ4clkknQ6zdjYWHXAyDJen2BaVirlqu1dkROR&#10;wLwEK0vFFVF4VVnRvpSakVKmQhZvNmzYwMTUNUZHR8lkMiIpApttUSwW7YnL//N/PGOz6yKRCNu3&#10;b7fvdXl5mcXFRRobG+3JrqOjo7beZKVSIRIM2Gz2UqlUncwoKoyhUMi2+Zqi2nq5733vexkYGGBk&#10;ZIRH/49P8Bd/8ReCkRsMUrGqes9o+P0Bent7Uartp4Vc3mZhGZbJt7/9bT7+8Y9TKZXtlm+pEby8&#10;vMyOHTvo6uoiGAxy4sQJe/K1rutMz85w3z33cvjwa2zcuJGL588yMz+HWQ1+LMPkfQ8/LHQ8Z+d5&#10;7cBB1t20AVSFdLHELbfcwk9+8hP7urdt286dd97JSy+9xN69e3n99depq6vjypUrHD58mM6ubu6+&#10;+27C4TAXL1wgnU7T3tHBrl27mJmZIZlOYVkWPd1dmKbJzp07KOYL/Pt//3XOnz/Pho03iyquW2Ng&#10;YIDZ2VlSqRRXrlwhmcoQiUSora1lbGSUdevWsWmzYLalUinq40I6Ib2cJBQK0d7Vabe4Fcul69j/&#10;L774ItFolE9/+tO2pqFca6O8MmxFgpalkogLJONE7MkUHp/XLgIWqnqXUg4jkUjYHQ25XI7Z2VkS&#10;iQSf/vSnq4W4su1/AVt7NRAIUFNTjW6tCAAAIABJREFUQzweJxQKMTI8xne/+11ee+01O475+Mc/&#10;brfnWJbQsRwYGBBs4O5uW6Owt6/H1kd68623+M53vsPvf/0PUDSVbCHP7NwckzPTTM4vkphfIJFI&#10;4NIEKLvllm38zhf/HX/1V39FIBBAseAPvv4fcLvdHDl8iKtjIzz/3M9QUXjfIx9gy5YtPP7446xf&#10;v56nn36aZFqsy/ve9z7+7b/9t2Ki+sQkC/PzTF27imFWiMdqmZubIZPJ8Jd/+Ze8/eZRXnjhBXTN&#10;a9sfGdMZWPawmw984AN897vfZfvOHbbdMU0Tj9/DI/c/jKqqPP744+i6zqc+9Sm2bt2K7tHRdTfF&#10;colPfPIxKqZBajltA9syCC/m8kKjc+NGXn31VQKBAHNL88Rr68W+au+kpaUFXddJJoXUwL333gvA&#10;Rz/+MRbnFygUCtRG4+TzeQ4dOkCxWGTt2rW0trbaIJks1FiWZQNJpYqIn7q7u7lw4QKRSIRKufiO&#10;JKtcLQ47262ddtr+X4JnVUawHEB5o9/7514rcfX1MTwIsHWFtWHY8a6M2aUOfsUs291VstjtZFau&#10;XMc75aQsyzkVXACWRjU3cHZKKYqCS3cO8rn+vZ1dZdIHyHh8aWmJTCbF5ITQhC8UCkTCIXK5HFev&#10;XsUwDD7ykQ8L9vPoMLrLQ7FYRnG5KJdWhuTJ95d2xPn85HV4dIc/XSUBJfO4QqGAYgkg86677qKn&#10;TwxympmZ4eDBgzYwJ/y6buuhTs1M093dzY9+9COmJ6fQNI26aIy1HZ20NDaiuV2cPH6CT370Ue77&#10;9Q9AuczQwADnzp3j1VdfpZgvsGfPHjRVRVWhq6sLwygzMDBAx5o13HHXXbxx4hTDoyMspdOMVrVp&#10;X3npFWZmZnjuuef4xh/8R8rl0op+8rKQQcpkMtxz3wNs2rSJSqXCRz/6UX7+858zPT3N+QsX2bp1&#10;K4eOHCafz9sFmWQ6ha666Ojo4LHHHgNg27ZtAMzMTBGLxVAUhZGREXuSummabN26jSeeeIJf/epX&#10;nDlzCstSaGtrA2BudoFSIWfL4nz5y1/my1/+Mn/6p39qa1a6PT4GBgbIZrOieByPMXn1Grqm8Mj7&#10;P8z999+LpmqgK/zHr36NDRs2MDs7y8mTJ1nT2cHv/d7vEa6p4croGKFQiKWlRX7wgx/Yw1bWdnYS&#10;Cob52te+xveeeIIrI1fAEvvu9ttvr07iVbn77ruJx+O4vV6x8S2ViatjHHj1FeYXZljX083eO+5k&#10;cSnJqTOnaWvvIhaLYZhioE+pVEBThL61v0qHSqUEs07qOY9fu2q3RMvWbXShG+jVROHOpbnJ5lMU&#10;CiWidfUYhsW27Tto7+6ira0Ny1SwFNA0FxgCSC8UCoyNjTE9PU0wGODhhx/mxRdf5MiRI4JJ7BNS&#10;NhXL5Fvf+hbP/vzv+cU/vIhWZcbu2LGDsWEBjDbWN7D39j3VDgOhxdq+tpuZiQnOnj2Lqujc99BD&#10;ZFLJFXKD282VgQHePvYG7e3tHDp0AF3X+fSnP0WxWObw4cMYhsGDD9wnzqIJE2OjjI+OMHTpAvls&#10;mlQmh6KIwUk+t5jPYSDAcRQB8rh9AhPRPT6aGpoFWF4TE629HmFzA36vfX4vnj1NJpliMTErhgDp&#10;GpWyACYVVadQrmAagm1tmmBYVcwDjWKlaEs3yUKENyDAPtkhZBgGejHP/Pw8AwMDJJNJPLpYx66e&#10;nmpHgfCv6XQaNBXDUvAEI0RidQRqIgSqTOSGunoaGupwu1xUNA0dDctUUD0uFI+LbFp0zilovPyr&#10;V7h69SrpZIodtwoNx2xexE2KYWJYJqGAX5AnXC6yBcEmFwQBP9FotNoda13nVxRW/BvKCjCp6hqq&#10;oleBSb1aDFoZ+rzadzr9mWmAXvUBuq6jWNg+WMR1K0OJAObnRRHk4MGDBAIBXtr3Itu2bWNkZIRP&#10;fOIT/OAHP2BqapLm5mbi8Thr166lsbGRnbtu5fXXj7J582bR1bKUIhjy8yd/8id0dHTQ09Mj4p2K&#10;QW1tLaYpSCwdHR24dEEsk63Z4XCYQrXj7PrXit+RuJnTTzuxNPEtiZ9JfE3EChIXS6fTeDwe0uk0&#10;Z8+etQsEp0+dYHZWkI6UialJy+ncnB8o/yzFuGVrrsctDqaqqihqFTysahOuBgYlS1IypaQ+k3Ta&#10;ssVSApgy0JETpWWrggQLna3f8n1kUFAoFOzWAgnWOQHGGwGLq//udOQSrHT+rBO8lcGHoijVKbaq&#10;/T0JSMpAStd1GxCSQJ3zf6ll45wo6WwBDwQC1NfXU6lUbNAylUoBolVetigWi0VKpZIYmFLVYHNS&#10;jOW15gp5NEW12SrFQoHZuTk7SJIAsdfrpbm5mYmJCXp7e1lbnTQlr0nouHiEAHa1pVa0GS8Ixk9K&#10;6CGWCkWhI1N91dTU2FPfJBtUBtASUJWfL/ePBCTFfaj2VLhioWzvz2JJsIJMqbeAYQ9k2rJlC7m0&#10;uLaR4WE+9alP8Zd/+ZeUqoORMrkS3b09fPCDH+LChfNomsbk5CQADz/8MJqm2Qfpscce46//+q9t&#10;kOHjH/84Tz31FI2NjcRiteian1hjkMX5KZSoi59ceIX5aAjP6CL5znpCs2keunUzpqJTObOIWw2w&#10;df0tGCr88oVfUFNTYzvenTt3UlNTw7e+9S1eeuVlZmenuXTpEus29PGjH/2IF3/xC/74j/+YTCpN&#10;Npvli1/8IlcGh7Asi4GBAUzTYmx0CsMQQt2lUoFUKkMms4ymK7jdGqFwgGhUOCRDtdDdmqg+ubxM&#10;Tk4xemVYGJ6K0ALRUPB5gtTVxunrWS+C5akMOdNkPKSgBzQmpq8RT+eJ+l3kc0nyCrxxaxxa66hZ&#10;00Tr2Rkqhy5QTGfQKhXu2XUnuglz1+bQVBdr1raztJynJlqLN+jF73czePG8mLzq9hKORESirGnk&#10;cjmaW9tAVbg2McX09DQel5eXX/olVsWgo70Nl8slhmwoCg888AA333wz//W//lemp6eprYvjq9Lk&#10;12/cIPRp+vtJJpMEAgFAsDFvvvlm1q1bRzQapba2lqZ4Axf6L3Lu3DnefO0QXl1ncUpICAwNDVAs&#10;ZEVAG9BRNRfeYARN96Lp/urQBRf5YomAP8Tc4iLBUA03b91OuVzkYv8lvF4vbW1tLM9Po+u6CK4P&#10;HeLcuXMoyoqURkdHhz3Rulw2MCwReIxfu4ZL0237tGvXLmKxGD093RiGmJSouYQW2oULF5iZmeGh&#10;hx5i8+bNtLa2Eg6HbXZHIpFgenpaDJ8xFNsvSJu5YcMGYrGYfWYlsCJtvfw3mYBeX3WsXOd/5Eva&#10;W5fLZSdxpmkKTddqYUv6BgnsSLaZtMGlUskefAbYPyM1AmWRQ1YdU6kU4VCIzs5OLMvi7NmzIniM&#10;R+2BPcFggGQyid/vtyduDwwMkMlkuOWWWzBNi0uXLpHNZqkJR3G5XPj9fuLxOKVSiTNnztj32tHR&#10;gc/rZmJigvn5eZYWF4jFYui6js/nIxgMEo/HbBA1nU4LxqLLQ10kxsVz54XGbk2IgNfHzt27xMRL&#10;XcNdbeWW/jdaW8v69esplQ0bOJVrc9cdd+L1evnxj39sV9WDwSC/9vBDNuvvyJEj1eEsdUxOTlIo&#10;FAgGg/YE9NpoDS+88AJ1dXVMXBunq72LjRs3sranh7GxMZ56+idoKjz22GNMTEwwPnZNBCn5Ar/5&#10;m7/J9773PWZnZ2lvb+e+++5j3bp1vPLKK3zsYx/j0UcfJRar5aGHHmLdunVkMjmbCdfc0mJLQLzn&#10;Pe9hz549bN60CUVReOSRX+OHP/wh9957L6qqsGPHDiYnJxkdHWV6eppsNsfU1BSGIYK37du3MzE1&#10;YQOKvb29nDp1irGxMbZv3w5AX18fiqKwd+9e20dIEDmRSLC4uMji4iLZrJhgnclk7KFMjY2NNjun&#10;pqYGr9drt2pLGRNd16uadm5bU1D6SXkuZNFYAtpr1qxhZmbG9v1/+7d/azMNJVAvYwLJAGpqarJZ&#10;toVCgUsXB+yJ30NDQ0SjUS5fvszQ0BD33HMP2WzWlspobW1l/6uvYJomtbUxenp6hT3RNG677TZe&#10;ffVVgn4f4UiEhqYm3B4f/lAQTyiE2+1meSnFfHWAwsDAEMeOHaOmJoKiKLznPe/hz7/9JygKTE1e&#10;I5fLYFbF3/v7BxgeHmZ6eppz587R399PIV/ilm1beOihh9ixYweWZWAaZVyaztTUpNAlnpjAsgx8&#10;Hi+PPPIIc/MzHNp/gPfcdR/79+8HTSWbzxGNRpm8NmnHoV/60pf4wQ9+QDaXw+X1UDRKtLW1EXS7&#10;OX/+ohjgtnmriBdmponH4wxcGSCVy/PZz38Ony6SvJf27ePYsWNcunTJBkXXtLezbt06Dhw4QDYr&#10;9LHLhmVPJA5Haqirq0PVNZqbm+34x+VysZRMc/ue21jb1UV72xrSy0l8QSELsLi4yODgoGhBbG62&#10;p3/GYjGuXbtGKBQiV42V2tvbGRkZIRQK2fIZMg6128MtC7fba8e9sitG2mbBMFkBJWUHjaa5riuc&#10;C5t/PWng3ViPTl9wXby+KpavVCq49JWhmzJud+YTsvX9epb+u4OVq68P5KRx1S5yKVSlG/QbTU9/&#10;53tWKqadT0lQU7DlcxSLQp6gXKkOzQwEOHLkCJ/61KdYWpzn/LlTFItliqUKmsuLYVjkq7rNThKC&#10;9H1OYodlWeiKeZ00lIjlVgZ7yjUwEXalUNUT61zbxZZNW0ilUpw5c8Zui00tL9HQ1Ixpmqzt6cbt&#10;EmcFy2JoaIjTJ47jcbvp7e1hbWe7GEaYyfDoxz7KrrsexCyXqZSKLC3O8+QPf8SVoUFaGhtoaKzD&#10;6/USj8fYtGkTr712iLW9vbxy8DAVFKam55iZnmRwcBCXKrT2jh87xvj4GH/wta+zMD+PaVms33ST&#10;LQXm9/v50pe+hGmaZDJZgsEgf//3f4/b7ebs2bPEasVnjk9cY2lpSUxxzwvgZe/evTz22GMkEgks&#10;y2J4eJjbb78dRVFsrctwKES5XGbDhg00NTXxwgsv8Nxzz3Hq1Cl6e3vtds7Eoih+FItCb+/gwYNs&#10;27aV73znO1y+fNlm3Mqzu2bNGj772c9iWRb/+T/9J77whS/Q2toKppDLmluYRQH8mptz589y87at&#10;bN+5g7U9vYyPjxOJRCiVSnz/+99naGiIZDJJc3MzXq+Xxx9/nEceeR9y8N/k5CS/8Ru/gaYofPI3&#10;foOL586xprWNUDSKaWkkZ2aJhIL83Q//mnQ2xW9/8f8mmUlTKJbQXD68fh+Li4ui3dM0qJRLLC3O&#10;c/XKgJD5WFggm0uvdMp5/ai6RrFQQlE0KuaKrJyuakRrIoQCAbbv2UUsFqeuqRlLUclk81RU9boZ&#10;DeVyGcqiqFzI5XG73YyOjjI0NERHRwe7d+/m7NmzPPPMMywtLREMBu127a985St8/etft8lDy8vL&#10;bNy4kUqlQiKRoK42Rnt7O/XxOgJeHx/88Edxe11kMxneeust1nZ00trRie7x2ee8nC9RqaR46qmn&#10;WNfXA8CFCxfYs2cPzc3NqKrKyy+LIYSFQoFSPkd9bS0excTr9ggNRUXB5w1QscQzCQSjKLpCJBbG&#10;7fVQW9+GqrhQFDF0Nrm8TLlqD0ZHBsnlckxemxD2zjAJB9wkk0nKxsoQXNOEUtlAVaUUiEG2mCMc&#10;jBIOhNFUaG6Mo7o91YK1ZndIjoyKdZ2fF+BnTU0Nbg2C/hAxnwADS4pFqVImkxLakoaJLYfR1NIM&#10;qpt4yxpc3gChaBww7TMgyUmrQUAZr8uf8XiELunp06exLMtuIc5Xu4PkYJlIJMLy8rKNYQG2zros&#10;4or5FB57AA6KZhPfpO2U1+K8JieRTfoLzUGuu5E/kT+vKCtD/WTB2j4HVcxobGxMdHbMz3L58iVG&#10;Rkaq5KkHCYdF8aGpWQwlam9v5/a9d7Jjxw5KpTKnTp3i1ltvZXBwkEAgwNGjYmL8+9//fpLpFJqi&#10;Ul8bJ7m8TKFQoKW5jdY17SiKgj8YJLGctAuslrlS8DKtlaKY8z4N6/qu69W+Xd63qujX/T6Argmy&#10;1NTUFLqu89ZbbxGvjTIwMCB85uoHufqDnNVKuUjOn129GO8GCEqn6hxyc53jNFcmX68gsuY7Ps/5&#10;OyvVTPU6kPFGqPY/dc3O1+rff7dK8rvd6+r7liCbs8Iqr1N+Xb3xnfqYKwm+dd29SjBPBpbyexLY&#10;c16bvA4ZgCrK9e3mMiCVlXBnUCMZmPI6VjNX5QGTE93kdcv7kM/NWcl1GiIZeK/eC9KgOhmo8hk5&#10;KdhOxq1zfZzAsHxvSX+WTFI5uEkaBcuyrpsy7NSbcOoMicDdbTNQV7fXSxaR83o1TQNNvW6NkQdZ&#10;UaiY5nXrKxNUOfBIagvJZywnfkqQW16bBG3ke62mpMtnpaorE+6da25ZVnXqtLvahl8CQ16b7nhf&#10;CURht5G5VYVKpYhbszArJXBZGLqC39DJlA3MbJl4wQ0unVyxQMWlYmgK3qKJWxeTUjVVOIZgMFgd&#10;PqJSLOZxaSvrKBMRTVHtxEROXiuXy3hcblza9ROMnS9bQqC6DiKIzditmLJVWzpECaTLdZRnSVEU&#10;TAU0l44/GECpVs11lwuqZ8Ke/CadnDQ91eRBAnlyfbweF8klMQHc53FTLotp3vIsrQbj5JpJDUjp&#10;OJ02Q7Zky5+Te1ICULKYIUE7CfA599hquyKvWQaNUi/XKSvhlOxwFo1u9FptG512dvUZdxae5L3I&#10;dVxte+TPONnmzs+TdkH+rkxwZOu3oqy0rkvwSv6O0BsVwZWzGCUDKq/XawNP8iWlKZxFJKnvK8Ff&#10;aZ/kfUhWlBzKI9uerm+rcNnPR16/XFvnPcvnJwFM+bxkQCbvQdpe+Vyd+0xqQnu9Xpt5quu63Uqq&#10;qiqVUtnep7JYZLeaVm2fprtRdY1cIX9dwVImIHJtJSgnbWIqlbJtl3M95H6TX50Bq/RZEtCW7y19&#10;n3yu0i/dqCApbanUJJXMQ+kjnW3rlmXZsi3yTEgfAtjFQOfZl2vk3KdOny6/L1/yDMs1VxTFvgcn&#10;aGGaJj6fz/4sycCSxb9yuWwD+z6fz/4d+RxkJ4PUCJZ7XeqKyoKrfN4yIZXPUBZ8nVI+brcb3aXa&#10;6+HSdFTZimUYGOWKEO23VjpP5J+lrZL2Sq6N0/4A9nly2kvLsiiUxDAjyYgyTROjOhXUOczRCfjk&#10;crmVYn11P8v78vv9tg+U9l6eKV3X7TPs3EPyvaUchvQVzhjAuYarEzfDMCgXirZtkftG3o/c4zKm&#10;k+dXgpHyveVzce4xp/11xr92olL9DOf/N3r9U3H2/1+v1bH//5fX8W55wb/0JZ6ZIK05963cQ2Id&#10;FPlBuN1eLEux11r8zvXT3VfbEXjnfa/OTVYS5nfmPPY+LFds2RS5P4SsStEGs8PBkH1fTvspiSlO&#10;ooS0JWr1XEg/oqiaAGZ0N6lMBlV3U6qYlIwKlapPkDbJuV8lSUKCwNL/AjajVu59+R7S/4oJuLod&#10;H8rflROMnTGTZQnmqqaqVMpljEoFo1JBr9pq6Sfkc5BkGsAeBCmA6YLt62QRXH62M/+VvlvGaPZw&#10;JeX6TkfnGq7O3eS1A7avdMaHMq5x5pmmaYID7LeqdkKrEgLktUtijWEYmFalqr8ntFENsyKKz+aK&#10;vp+MI+SrXC5TLAh/KPeMc++Uy2UsRaivyvszTaHTL22XjHnl2sNKt6NcU7lP8vm8vRekTZRsSJmD&#10;WpZldyHIdVw5byaWqmBhQBVYcrlc5EtFdLcbMMGR70o/JJ+59IkydrLzWkQupbvclA1LdEEpGpai&#10;YSoIVp+qYykaKBoV00LV3RiGZd+r6cALZAwriVxGxQJNpWKCqruxFJWKaWEoKkXDxO3zgapTKFXI&#10;FQqououKYZErFFG1qn6+qqBiCR+tiLZoxRJdTqoidDIq5bKdu6kunbIpcggsBVVzrbATVR0UwZS0&#10;VtkeZ34qn7tzzzvjfnm/0sdK2yhJS3IvOxl/8qtpmjahwpkryzMsYwBnvncjf7j6DK7+87/0tfo5&#10;OLERGT9ehycgnouMqyQ7XMYVzhkvzrjAGTfKvMOyLHvYp66rtu0OBv3X5VXOdZBfb4T1/VP35/y7&#10;tAtOWwtcl8tKXXZlYmrSWg26wcpGkZtfbgxVVcFSVwAamX2bK9qN8kacD15uAml0ncmjs33bW2WC&#10;yF52G+VmJdlyJmDy9+X0VcmsXF0xdF7TaiDP+ZBXL8Dqlg+nU3G+t0yI5IaSf3eCKKs/Sz7nQqFw&#10;3WZyJtvysMTjcTEptvp356HsrI6ul9+rVCpMTU2RTCZZWloinU4zPT1tGzCXy4WlIASMczkWFhYo&#10;5PPkCwV76qcELH7913+d48eP09jYSGdnpz2xWyYCpmkSjUYFI88wxKRSU2gmKooCinA82XQGyxKg&#10;0Pz8PKqq2rqUMhDSNA2XRyQgEiiRSaE0IJVKper8V5Jzvy9oH+KV/WhWJ/sl7QP6kY98hMf//M+Y&#10;mpqie+1a1q1bx+XLl1m/YYMYMJMrce/997F2bTeHD7/G4uKioJsriphUXVPDs88+y65du7jjjjt4&#10;+umn7fa7Rx99lL/7u78jHA7TUNcAlk57dzNT06P4m8J8/9gLzESDhCZSZNvj+GdTPHjrZiqWim+w&#10;QClrsaV3M5YCA/2XyWaz1amCAgQ4ePAgiUSC7/33/0ZLSxP9/f3s3ruHb3zjG/ztX/81P/rRj0gn&#10;xdCZXbt2MTczi2maDA0NiTbZZB5V1ZmdnxNtGpqG3+/F43VRWxvB5xd07EAggAUsppaxLIOTJ08T&#10;CATweHxoithb0Ugt22+5hZpQGE3TuTZ+FdOE5Pw0eFzklpJY+RLLVglrTT1njCXM1jjWrl7++52f&#10;4+LV0/zV+Vfx/eI8e+q7aHKHUDWYHBwjGgzjskR7RzqTE9N7sZhLiJb1eKyWYDBIKpXC7RaATbkq&#10;7D06Oko0GqW+UWi+/fSnzxDwisC0Lh7H5XKRzWYwDIO2tjb6+/u5+WbRCppYXuLKyAi1tbVsuGkj&#10;mqZx6tQpW+vPMAy6u7vZu3evbWfC4TDLy0nCkTBHjx7l3IkTBDxusolFYc/MMqGgn0qlTL4g2pBR&#10;PZQNC0Nx2Zp0V69NUltbi6KJYoJhCcZWxTQ4c/oshUIBX7WlY3FxkYmJCerq6gCTVEq0Xi8vL9ss&#10;LV13k0yLKraq6xjlin0GHnzwwapzU+2E4tLlftra2ti8eTO9vb0YhoHf76exsZFKpcLQ0JB95uUZ&#10;tEwBzKxdu5bOzk7bPjqTcVuM2xFMCPt3o3bClUKU9DtSQ1cyjJeXl217L52wtB0ywJUJgWmKgT9O&#10;4E/a19UOUzp5CUJ5PB4mrl2zwSefz4ff72duQegwiiEqAXuCvKIohMNhu9WlpaWFwcEhrl69Sl1d&#10;Hbt33cby8jJjY2M2g6mxsdFutZiZmUFB2FFVVYnHotx00028/PLLxOPxKvgpWJZ79+5lZmaGffv2&#10;YVkKIa+faLgGwzRZzqZ56P4HOH3urBCT97jxB4NCML0aKLe0tdHS0kJicdl+VrKN9/bbb+f48eNc&#10;vXoVTdP45Cc/yfz8PK8dOmAXoyqVSpVVHMPn83H2rNify8vLlEol9uzaxdEjh9m1cyctTc0MDg5y&#10;sf8SxXKZPXtv49TZMyiKhc8nErhNN28BoKGhge3bt/Pbv/3b+P1C7+qzn/0sXq+Xo0ePcv/99/OL&#10;X/yC3bv3kEgkMAwx9XlhQbTBfvozn6Gvrw/LEm0zBw8eZKDKVvnQhz7A5ORkdS8Y/OpXv7L1QYU2&#10;Y4x4PG4zbbu6uqipsswrlQqvv/468/PzbN++nUceeYTZ2Vlb5mVycpJkMkmxWCQQCKCqKm1tbXZ7&#10;oGVZPPvss8TjcR544AG6urpIp9MsLS3ZAamMD2TMIkFEqYFmWZadWDljEVnMkntagh1LS0vU19fz&#10;7W9/m89//vO2b1xaWrqOmReLxTAMg2vXrtHf3y/YQ6YAxuvr6/mbv/kbisUi9957Lx/84AcZGhri&#10;yJEjALS3tzM4OIhlSsDYYnh4xB6O1NnZSVdXFw0N9TQ0NDA0fIWjR9+gta2NUCwiznFF3IvH4yEU&#10;CAuN6FKJiYkprl27xtWrVykWi+zdu4cdO3ZQVxulUqmwadMWXn75ZU6cOMEvf/lLAdK6vPzOl75I&#10;S0sL4XCYU6dO0NXRSU/vWmanZ6ivr8c0DcZHRykUCqxd28nWzVv4vS//Ln5fmEQiAarCQw89xMzM&#10;DGdOnaGmRgyk2rt3L/Pz8+zbt49INMrc0oLQJNVUXC4PzY1N5JZTuFwu7rrnboaGhlh/03oMReXI&#10;0dc5+dZxdu/ezc4dO7j11lv5zne+w9GjR6mrq+PipUtMTk5WJWUEAGSi2qBzIBTEsiy8Xi+1tbVY&#10;lkV9fT2qqtK6pg0VRTB7TYumpiYee+wxGzxPpVLs37+foaEh9u7dS1dXFx0dHcRiMcGCYiXhcxbV&#10;JZghgeUVOaOVApizgCFtpOEYxCPBZF13Xwe+S1u/2ga/W6Jzo1j9RsxKTXXZvsfpC+QZkwnP/w6z&#10;UsT6ynXMSkURckXys1fIFe98T9NcAUBWfOVKcQ9MMYE3m0JXxbOPx6I0NjYyPztDf38/Pl+A5ZSQ&#10;fSpX10rmNhK8gRW2pd0ZZhir7hkUBwtGvgxL5BzZbBal+tXn8/GhD32IlpYWrly5wv79+3HrOsPD&#10;otvGsMR6b99xK9euXmVpaYmerk7GRkc5deok9fEYW7ZsYXx8nEwqyf/7nf+OpuuYZSG5UikKm3Xx&#10;0nmKxQIej4fZ2VkWFufYvHkz09PTROvq+fnzzzMzM8stt9zCm2++ydXRMRKJBAf272fjxg1cOnue&#10;//yNbzB05Qrv+9AHAOwOpWAwSKFQoKYmwuc+9zmWl5f5rd/6LTweD9t37ODw4cPcdNNNNDU1ceC1&#10;Q8RicWpqalizZg3BYJAPfeheWhhrAAAgAElEQVRDJBIJ9u3bR09PD5VKha6uLpuRL3Uqt27dyujo&#10;KFNTUzz77LOcOnXKHoyVzxUZHByktraOcrnMF77wBd7//vexbft2vvfEE8zPz5NIJMhms3aH29at&#10;W+1Y57XXXuPwoUOAiUvT+b2v/D+0r1lDLplm/fo+XnzlJUI1Ybbt2Mntt99OIpGgoaGBQqHAl770&#10;JeLxOOPj4/T09PDYY49x7NjbKIpiD/EKhUJYhkF7eztf+MIXuHypn0gkQvvaXihXsIwy5XKJl17+&#10;JUvJNHfffTd1dfUsJ5PEYnHcPg9nThzn6Sf/jnKpgFaVHjJNE7fXg2lAMiOkuRRNxaiYuDxewuEw&#10;kUiMaG0tkUiEjjVriEWiBAIBMrkspUoFfzAEarX7xeejWCzaBWWAUi4r9rcl5BUaq5qbshPu3nvv&#10;xTRNvvGNb9j74eabb+bUqVN8//vfR9M0Hn74YaJR0T1TKpWoraulJhQmHAzS3iY0/To6uti0aRNr&#10;1/VRzGbZt28fTY0tbNiwAb8/aBficMHQQD/79+/Hsizi8RiDV0b43Oc+h6IoXL58mf7+fqanpykV&#10;crS1tKJYBrqq4Pb68Hq9RKO1eP1+oQNaWy/eV7GomCaJxJLolshmGRsbY2FhQcSrqsbU9ATlcpmg&#10;34emaSwvL5PNF6iYK0SofLGAZZiEwxG6u7tRqlIfLq+LmmAEVdEJBbyUi1myySX6+y+SzWYFkQOD&#10;SCSM1+slEomg67KQoFYLczp+XxDd4xat1rEYsVgtiq7RvkZIRAUCAQwLyopC2TCpGEJCw0makRIV&#10;zqK9LOZ4PB4bY5CsxH/4h38gmUyya9cuG3xzu91MT09jGAbNzc3XTZ2WoJ3P57M7U1wujw0ASmal&#10;02Y6yXP2v90ArFwNvK72J6t9j7MIIYtA0o9ns1lyuRw//Lu/YePGjczNzTE0NEA8Hmd0VOypr33t&#10;a8RqI5TLZW7duZs1a9bQ0tLK3ffcwysvv8ymTZsYGxujra2NyclJXnjhBbbcspX2tjWklpbRVJX6&#10;+nqujk/Q3dtDS0sLJir5YgHnoFPTkPNtKtfdj+Nh/BP36vh3VrAqEMV7XVPIZDKic1PTmJubY/jK&#10;oD0nQl8dDDhf71aJc/6O8i4/7wQ9nVO/nVU7J2IuAySZoEpEeXVg5Pws+W8SAHUCm6vv6d2qjP/U&#10;z92oAvlur9XXurrK5WQlyU0p0W35v0wkJFAof05+lUmns2IgE05VXdEmCgaDrFmzhlwuRzKZZHFx&#10;kXK5zOLiol3VQVVshpgELZyAan19PZqmibbEpSV2795NqVQim82+g+UhJ+s6W29s9mP1z163B00T&#10;AvgyqZNVrFwuZ7M9cgUx0j6TydhVUOdQnhU2YcVmcvi8+Sr45scfqGp5VEEFt0eAfR6PxxZ07e3t&#10;JV5bawNQjY2NFAoFBq+M2e2XTqaoXBsJqrvdbvs5lkolG6iQFVmXy0W5ZKFpKxU2O2BXhf6IaVmk&#10;clksNAIuN4pSQQFMS2hsSh1SwzCqDkGvBlsr2iFy3WZmZkTr/fw8dXV1zMzMsJxYss/eivRCqVpN&#10;NfH5xLMS9H4dLBWv24XX62Vufp6LF/urZ1DD5fKgWhqaptPavobW5mbitXUsLS0xMz2NaQrQbHFO&#10;TDI1F9PEXX4iIS8XtRLK1h427NnFx2s2UJhZ5K+O7SOy7yI71m6kwRuhcG0OLeClob4JpVRhZnIC&#10;r9dLx9pu5uZmRMAcDtLQUM9yIsXs7ByGUaGlpYV8PkfZrmD7iETCFHIZJicn8Xs9rGlvwzJhYX7e&#10;rqgDzM/P4/f7yVadfU00Ylea5+bmqmCoEFPXNKFlJAdNJZNJpqenGRwcJJXOcPtddzB+7RregB8s&#10;k7r6epLLy6SXlwRjQtVIFYpUTEBTMCwFU1Uol1Xcmo7X46JQyJHNF2xDfenCGUKhGtwunVJRDCSR&#10;BYJ0Ol2toAmQo729HRD6iel0mtraOjRNDOmZnp3FrBh0dXWhqqqdGIdCorhx5coV3vve99Ld3Y3f&#10;7yeTydgV6Hw+z9TUlBjSVAVNZEVZUwWY0tnZuaKBVk2UpB12sg2cNvVGZtRZWJL2rVgs2pISUn/W&#10;ySh0sr4AuxgjdSmlz3FW9OU1ORmEi4uLbNkippCmUinGxsZY39dnBzKZTKYqFSBALVVVOXnyhA0A&#10;ZrNZ6uvrCQaDZDIZBgYGUBTRct/c3Mypk2dsvT9ZWBoaGkLXdSYnJ2lsbMTnFXqbmUyGzvY1tt6c&#10;TDjWreshHA5z6NAh5ubmqK2tRdfdhH0B5qZn8FVbXWKxmL1vy8aKjZT2WBbPTKuCoopiUjaXo1DM&#10;gWUwNzvNw+99kHw+z4v/+A+Mjo7S2tpqs72DwSDBYJCamjD9/f0sLCxgWZa9J1VVJeQPUcwXeP7n&#10;zxGO1LBx40b8wSBvnTwOikKhVKS5bQ21tbV09/WK9akIW18oFGzQV1EU0uk0gUCA1tZWUqmUkIDQ&#10;dWZmZpienuXmm2/mtttuo2/9eiqVCgcOHOAb3/gGDQ0N+LwrAL/f7+cf//Ef0XWN06dPU19fT1NT&#10;Ez09PSwvJ+3J9J2dnXR0dJDJZWhsbLRZyeJ565w7d45isciFCxfs612zZg033XQTXq+wp7Kd1smW&#10;7e3tRdM0Ll68SCAQsActSZ8vWbiSSS/3VbFYtIFg+fdsNmvrhMoqujx/ApQzuXLlih0bSTC+oaHB&#10;jquk/qFsIb/33ntxu93sf/UQb7zxBuPj4yQSCbq6RHI2Pz+Poih84AMfIJFI8Pzzz9PW1sbC/Kxd&#10;oe/p6bFlYHK5HIODg5imyebNm1m3bh0XL17k4oXzuL1iKF19fT3lUoWCrlMpFGmoqyUU8NHe1sZp&#10;r5toTYhSqcTJ48e5cO4ct+7eTcUoEY/XMzs7y9jYmF0YfujBe0gkErz55pvVFqkHmJ2e4cD+Q2zZ&#10;uom5ublqkVahvb2dclkklflcEY/XJF5fh2maHDx4kE2bNtHb20sqlSKbzTI/P09nZyc+t8eOK7xe&#10;L9lMiuzyMioK9ZEYpVLJboN/8cUXMVWNBx56kNmJac6cOcOpkyc5ffo0dXV11NTUcPPNN3Ps+HFq&#10;amrsQqFIwsvXJWeKothsYtlFoKoqxaEiHR0dtLW1kUmlWVxc5Omnn2bPnj00NDRw9uxZcrkcn/zU&#10;Y+zYsYPnnnuOxaUEoVCI9evX4/eHKBaLZDIZgsHgdewtZ7wrY05nDOuM/1bYFu9M1P45tsW/9KUo&#10;iq2svzoelznB6u+9G/PzX/v5dgL2r7g1Zz4g4sOVHMjlEmfUn/ZTLhVIp9OcP3+epuZm6hoaGRgY&#10;EnmOpqLyzpxMZWVuq/R9WnUtnH5y9b0410hjRSNfgtiVUolzZ86wnEjQ3d2NrwomJhIJvF4vLW1r&#10;0HUhJdPe3k40GmV2doaNGzcSidRwbVwUCJqbmzk7O1Ntx1/p+tHcHto6OvEG/Lzyq5dweb1Eamup&#10;WBaXB6/Q1NLMyZMnuXTpEg888ABPPvljcrkcN2/YSGtrK2+//Tbt7WvYvmMHN910E4NDQ4yNjdlF&#10;l/HxcZvM8fnP/ybj4+PctGkTH/3oR/nud79Ld3c3sWiUc+fOoVaT9tTSMuVCnqb6OrRggPNnTldb&#10;RqFcLlbtcJr29jZOnTrD0tISdXViUnlnZyflcpne3l7Onj1LIpEQQEB6glgsZpNMnn/+eW65ZQt9&#10;fX28733v48/+7M/swpQsDEqg5YEHHuDy5ctVaQcxr6CxsVEUmEoVLl26RHd3N5cu93Po0CEefPBB&#10;O95ramrCsoTkSDAYZHJykoMHD/KJTzxaLer/1JZQMcpl+vr68Pj9dHV1cfLkSdo7hD53xTJRdI1t&#10;t+zgf/7sGU6cOMHDD/8a5VKJo0eP0L22i5mpCdKpZVTTJOwXOuWqqpKvlCgVRczl9noIhUJEaqJ4&#10;/QHC4YgALOO11Mfr8FdBGsMwUDQXQa/QgYYyhWIRs1iydYOlTVpeEnI2Kkp1Mn2A5uZmstksoVCI&#10;Cxcu0NfXRzQaYXp6Gk1TGRwcoL6+jn37fikKZqEg8/NztmxQd283y4kl8tk0fq/oHkotJ5i6NkFr&#10;ayueQJCaSISFhQWmpqbo7e2lXDahWnhoaVtDoVTG5dLR3V6aW1sYHR/DMAzWdLQzMzdLJpNFj8ao&#10;qY3jrRakPR5fdTiRH03T0d0uTFVjKZ2hXBb5aC5fZHxsjFJmmZmZGbL5POFwBKvazVEqlZhbmMet&#10;iyFyisuLiYKJgu72EAkEiUUixGOiAOZze0Q+GIlgVcDn8aIYZYaHxrg6PMTystAvrK+LEovFbBtR&#10;LBYxEAWhmkgtqqpSUxsnFKxB1wXZKByrpa6uDkXR8PpFbGeqKoYpR2iqWIqBYVg2+ChzW4mpSF8i&#10;/b0kLMjvG4ZBb28vw8PDDA8Po6oq7e3tdrGlUCiQTCavY3jLbhNpG+XnSLamlDVx2sh/jln5r3nJ&#10;979RB5ndhaLrvOeue7h46bytmVssFonFavne9/4bDz30EEeOHKFYKjAxMUGhUCAUCnPo4EF6enoY&#10;GBigvr6e6elp1q9fz4svvsi5c+fIZbJ0tK1BU1UWFxepb4hz+fJlCoUC69ZvpGxUHJ0mYtSQ8PPW&#10;ddfu9Ls3YlC+456rfkayOkulEoYKfr/fliSKRqNs3LiRgwcPimdwIwAQVpydZVnXUWHFRa+0nSjq&#10;9dPBV7MY5cZzJoeyHdnJdvF4PFiWZQvx1lbBJGnYZfDmTFRl8FYul+0BLhLoXH1fq4OnG4GVToqr&#10;85DIBy4TKOciSIaDk4lqWZZ9PatZmBIgdAKSEqiV7yGTFvlsZGVdttzJyo9kFclBDp2dndTWCqNg&#10;GBaGYVEqCRAxVNWJWlhYYHl5GcMy0VXBYAyFQlTKZdLVRNDv99t6bSdOnKCvrw/DMLh69Soul8sG&#10;G+X6yoRMUvSd7YS5fEb8nK5hWYLuK3WyJKAgW8FyuRzJdMpeUzkEQIKXlmXZKLvLJYZZyIDKsizR&#10;qlUQFTaXppFOp/H5PbYBzOVyNguso6ODiYkJ9uzZQ7lSIRwOk1jO2OuUTqdpb28XQsEeD5FIhFwu&#10;ZydZUnNTAodSeLhSqeB1uyjl82iqmNjqcmk26AoCYCobFWYW51FUF/VKMxWz2ipWPR/lctlmQGQy&#10;GRsMTqVSNDQIjR1J25bVolQqRV9fH1euXCGdTNnAm2maZDJ5VMWNy61RV1dPe0ebXaHKZjNomkKx&#10;UGDkyiiX+geobajHUhQa4o1Eo1HicQGAZZIZEotJxkaPIqcxT0xM4PF4CJeLZPUKS9vjnK8NYkZD&#10;/NGHvkh3TSMHFkb5Ly/+kDtm4SuEadr2fj76iU9yfGacv33qKfSKSTQYpVLIs6mqNTcyOk5tfZiK&#10;V6WYTzM/B6al4vK48eDBKJfBrODxiLbX9rY1jF8dJTG/gN/v5eaNG6p2SMUyDWZm56iL19psVTlB&#10;eXFxkbJRYffu3SQSCZstVlcnKuA1NTXcdNNN7N69m0wmQzIpwI3Lly/z/g9/mNeOHGbs6jidLS0o&#10;RoXZqSmosp6SyWWsioHX50dBI1cF9Ar5AktLS2gWFIpFvAE/voCf8bFh/G4X+UyKhoZGdJeHzrZm&#10;phYStgNeATCEmHw+n7f36Pz8vDgT1X2xfft2dt+6izNnzthFhXQ6zcaNG8hms3zzm99kKbksJgIv&#10;LdkBSCqVYnJy0ma6e71eWz8xGAzS2dFttzfJYglc3wrrtK1OO3qjJBMUuzVGto5dvXqVXC53Xcui&#10;ZPlLLUB5XjOZjG0jpO9ytqE7fY2zOOSUuXj99ddxuVzccssttj0uFouCcWAJvaqrV6/aOoDlctke&#10;+NXd3S3A4elpFhcXOXv2HOVymfr6evbedgfd3d3k83kOHDhgaw1XKhV6enrweDzkcxm7nX7dunW8&#10;8cYbTE1N8ZGPfITDhw8zPz9r27pQVSNL2kzDMMRAn1KB3bt38+RPnhKBmK7ZNlbej5w66tIEG9ey&#10;LDrWtNPY2GhXofft20c+n7eHVk1MTKAoCpFIhMHBQQDCYQHItba2ctttt1VtVYLDBw4SCgQJ+kNs&#10;6FnP3HKCs2fO4/H7iERruevu91AyStTV1dHY0Gwzv48ffZPt27cTCATI5/PcdtttxONxFhcXmZmZ&#10;YXFx0fZ9zc3NfOUrX0HT3cxMT/PUU0/x5a98hS1btvDoo4/yzDPPMDAwwKWLFymVSvz4xz9mcHCw&#10;Op3VxSOPPMLFixdxu93U1dXR0dFpD32TQKiJyfDwMCdPnuTYsWNs3LiRK1eu8Oabb3LPPfdw//33&#10;275LBpTSpmQyGTEFsyrbkU6nmZ2d5a233rLbA2UQfaPYSRYdZRwgCxiScRkOh22AUgKSiiLa28bH&#10;x9F1nVdeeYXbb7+dn/70p4TDYYrFIsnqVE9ZlPH5fOzcuZPGxkZ7In1bWxuf+cxnbBbKwYMHef75&#10;5+nq6uLuu++2meYej0cMm0onUVWVvr51zMzM2tc5MjKCy+UiGo3yxBNPoGkaH/vYr9Pa2sqvfvUy&#10;r7/+OhfOTuH3+2lubiYUDODSFaKRsGAgDw+QywqG9F/8xZ+LoT5Dw+i6zu///u/T29vLxYsX7Xv5&#10;/ve/zyu/eokPfvCDFAoFDh8+RF1dHZu3bqFcKpOuMurdugvN5eLCuXNs3nwz99x3L23tnbz44oso&#10;iphyPz05xfj4Vfr6+li7di2HDx9mx44dQl5E1aiNxsjksuIcqUIfa6GygMvl4q233uLDH/4wP3rq&#10;R2SLYu/dtG4DW7ZsoXvtWt58801effVVTp48yR133MH+/fsZGBjg7bff5tVXDzA8PExjYyNLS6LY&#10;mEqlCIfDmEaZpcQCmqYxPTVhn3nTKLOcTNLU1EQul6O2Ls6hw69x9epVWltb2bVrFx0dHSQSCbZs&#10;2UJ7ezvpdJpLly5hWaIQ2tLSQiAQYGZmxrZ1MsaWsetquy1jPglUl0olNN1t72NnLP1PJXr/mteN&#10;mJgyH3CSIeTnO7uj/nc/98b/9k5pp3f7fZlsi1xA6DdrmmrHzD6fOIelqt85evgII1dG6Frbg7c6&#10;5d3ncVGpKOiVFakjy7IoKSblKnPU0qvJrr6St8guA5tI4iBYOIEADaGDJ6R2LBSXxsBAPzMzU5w4&#10;cUyAPjVhZmencbk8DPRfEmz9pSSjIyPU1NTQ2tSIy+UiHA5z//3389Zbb+HxeFi7di3P//w5Hnzw&#10;QbyhMF5/gJMnTgvSQGs7d959P9euXRNsxZoIlUqF06dP2zpqAZ+PO+64g7q6Og4fPMSePXv46le/&#10;iqLAb3zik3zzm9/kwsWLVS3irD3cLpMReUggEOC1114jkUjwmc98Bp/Px89+9jPS6TQ1YVGAa21t&#10;pW/HDq5evcrszAxzs7OMjoywsLBAT28v58+cRVVVYjURjJJgQMkCwvz8PG1tbbam8ZNPPsnY2BiW&#10;ZdnFL00TZ2diYoIvfvGL/NEf/RH33HOPXTDLFwt0da8lkUgwOj5ms4ze//738/nf+i1UDf7+mZ/x&#10;xS/9Dn/4zf9CoVSktq6WfKXErj17uHSpnyeffJJdu3bR0NDA8PAwX/7yl3n88cftIujY2BiRqub7&#10;tm3bOHPmDN3d3VguFwsLCzzzP/4H991zL3feeSeHX93Pbe+5E5ffBxbUNzURi9UyMjLCM8/8lAce&#10;eIC+7m7GRodxKQqN0Qjzs5OYuQKq108g6CPiieH2+PBUY8Z0NsO6desJBAI0NLWIfMaskEmmSKbT&#10;QhrHKnNlZIxieaUtd35+nlw1b5bxkGmaK3bLEDHexYsXmZycpK+vj8uXL2NZokP03/yfX+Dpp58W&#10;2uulIiYWr79xFICf/uwZ/vAP/5Bz587ZBb/Ghjpy+TwTU9fE3Ih4jLPnTrO4vMTuPbdx1z33cvnC&#10;eQYG+6uxnItCPosrFMTtC/Lgw7+GaZqcPn2SxqZWrgyPicFDgTCbt2wjVttINCoY/InksihUlk0q&#10;msZ8SshRKbpGsTiLgoZLdaOrGnWxMHX19YwtzlCplMA0GR0drsbfYsiRsH1FfAE/dQ1NNDWJCdqS&#10;Uej1uLAqBuVigcWFBUYui3Pzv4h77yi57uvO8/Peq5xDd1fn3GgkIgMMAAEGiRRF2QqWJY0oeTyS&#10;aM9aZ7yyrWN5d2SPPZJ1vLbHYb3BHu/Kkr22JUtjrhJF0gwSA0gCJBoZ3WgAnVN1deVc9d7bP371&#10;e/26ATrM7pytc/oAXV31wu/9fvd37/d+7/eWyxVCgSDRkJ9oNMjwUB+q2m/59IpiEgxGcLtdFrsy&#10;FAoQCCVw+7w4A0EcLg8eTSRei/UapiIIGsV6S/6qaW4mnTQVl0OjWW9swZ0kMxw29xRZTg9Y/pVM&#10;rIyOjpJIJHj22WctzCMajaLrQptfVmlJoA82yXTpdBrDMAgEQuzYsUPYVG6X6LGT8Cz7///B3iLn&#10;s0ws2eVtGo0GpVKJPXv20NfXx9z8DPfff0p0nm+RCEzT5POf/zzPPfccb7/9Nmtra6ysrPLggw8S&#10;CAQ4evQoV65cYf/+/UxNTfELv/ALnDs/weuvnWZ1aZmjR44Qj8ep1+t0dnYwPz/PSnKN/oEBotF4&#10;615BVTXQoNncrA7Y4h+oW6vr3umlsL0SAUA04JLYkASUT548KaoE5ce2B5N2h2M7EPdOgef2wNSO&#10;EtuzrfYLtH9GHlOyXywNDdtrOwj5TqDoP8aavNMg3gmw3P73O2WK7+TIyeuxO0z2+7Trv0kk3yqx&#10;33ZMGcBvB1HtzpkMWiQjSr7sbFM72GzXurMDsBIMlJkLef3btRLs+iPyecrxtxsb+3nl4pOZDTvd&#10;2w6I32ne2LMMd/qOXf9NnluOr7wXyVaRBk8Cq/JYklVgB+hlEGjP4Ml7tTcPsa+HTcZwc8sYyLHW&#10;MQVVWlNBUTBMc8t12p/Hdv0fuVnIa5XPRT4rOZfsgIx8XuL6NvX87Ho14p6cFrAhxkkcy+32YJqC&#10;tYa+qcMirq3FuHA6UBwaZaMJmkqxUaOBgV7XMbxOCh4FUzGoOQ3iTZOiWyFDnZpTAZcDV6WJrpvW&#10;nJBMW6/XK+aMuslEkOVe8pk5nU5Lb9JEbyUsWto6zZplE1AVC1iXYyjHR3a1lAkT+6Yof5cOqX2z&#10;tGyUApV6zWJtGkZLa8kU3fTkhivnqyyLVoxNeySepYksC1ARpQj1ag1aJRpyvkngKRgMWokP+SN1&#10;+WQZnz1TKTd1Cf7Lz8iNsmkLfmTyQdoU+xy02y95XLsNsWcopW6K/LHrN9pfdkaP3Y7Il52Fvl1L&#10;xm6LttsNeT/282wv5fD7/XdMUMl5Lu2EPdC023H7MaVepASw5PqUDpIEU+X42MdDJrD8fr/V+Eye&#10;W4KTlh1p2TSpmSivTep5KYpi6Yjax8Viy7RsoZyzEnSTjo9MvMhrlHPerudln1Py89a+12haLD6Z&#10;WFHVVpmppoKigapQa9RxtI5lt3kSIJfM0Fwut2UOybki16PUH5TPxa5nKYEV+33K13ZZALn2ZbmR&#10;XBNyzOU6kXPb/izksaXOmLTrsmTc/uykY2q/Hvs+ut2vsK8POyAvbUG1Wt1SSi4ZtDJIk4kyad/l&#10;WNjnga7rVkWD/F3qQsqxkppbct7K+5B2yS5GL8v0pH1pNBp4nC48TheKYeJUFTQUFENoYGGYuJ1O&#10;KqWSZfPsiWxp4+SzltcmpWLk3LSPlRwDeQ1ybhiAabaCAV1I9kgNWvnMLU0wQwRYDlWcy87QtwcZ&#10;cm6Wy2XLvtrnNGCB1XabIteFXU/bPrb2a7HPaWn75bHlfijnl3y/UCqim4bYA50OFE1FdWhbnpXc&#10;6+7k09t9nO1+nbR7dhv83+K13b/+5wCfdwoy//98bV+/zaZY97q+GXvIvUQ8B83aS8zW+Eq/dXuQ&#10;eKfA0f6+Ven0T4yjnItyrct5Id/TNM1K8LmdLithLhPf0q+UL1mxZZ//0NLCt4GoMiiXHXZVVcXt&#10;8tLUTRytdSATmdI3lPupnLd27XaphSnXiBxfuX40TQNVgsSivNnh0PD6PLjcTus5Sda7HPPta9nu&#10;s0rbK22uHDd7okn63rJCRNo4+/XZ9wT5e9PYjAOlzZH+mBxfea/SNsjnIf0ASdiQklr2fca+zuXY&#10;SvulKAqa00mz0QBlK5tKURT0eqt6q1IGownm1qoWe0wl/Ug5DxqNhlWGK3x7B4qioSii67IkcVj6&#10;mC2ChJ2kYo9j5XklMGV/aZpmxRSaplnAlSTHbPfT5PHl/t9sNjF1Y4vNl36yFZ+2kvdCmmJz7RgG&#10;1l4mn7esRGo0dAxUVMVBrd7E7fXhcLlpmgYN3cQwFQxTQXU40FQnbreXekNvPR+Jf2zGN+IeGpZ9&#10;dzgcKKaObjTA1FEw0PWG2IM1FVUBs9lEVUxUxcSpKHhcTgy9htuhYBibc7jZrG/xmcT5bJJ4AJqK&#10;y+MGVaVWq2MooCP0R5u6jm4INiWoVtdxOy60/fftdlOuSxn32slp8rnbcQa5xuTeLv0m+cxga3wh&#10;7dn2151s5zvhP/81L7tdkf+XvqS0k/a5ZrdL9XrDmnf2tSz3FGCLHZTnsOtayr1H2AzXbfvm9n3G&#10;/v477T32793pfuWzltWz8t7sZBfpUzvshkfeiHxv+wOS72sSVDKa6E0D2GSxyO/JRWMHWeyBsH1Q&#10;XS6XxR7TNKGfJReynFTSqGw3HiIb6bWAG3sJ2XZnxe4cbndetmeC5YK8E2hpHyv54E3TtLqnyr9J&#10;A21/2Re6/JtcHLK0y77xSGZTKpWyJpXs6CmD7FQqxeLiIqdPn7a+K4MTufnITc8wjC0i+g6Hg/b2&#10;dquEMJPJ4HQ6udjS+rjv3nvp6+vj+vXrlgi8FKe1zwlp6GVgIRdIwOe3NlR7EC2b08jnbRgGoVCI&#10;QEgwQNPptOWgy25jyWSSXC7X0qQzyWazotFNsWSNuVzYJVVkKFbXRJerBx98kBs3blilnbIzr9Cm&#10;EItWXtP8/DzhcNjqgOnZoq0AACAASURBVKzrQsfF3lBHdkSXZXalUolsNkt7ezu6qOdGRYCWtUad&#10;imFgouDQEe87VFbWy9SosTfYQWdHgnyliqboVqdj+7hIIWnxEg1wJMNmbW0NXdfp6elBVVUKhQLL&#10;i0ubuh4GJNracLhd9A8O4Pf7aTZl5+i6yKKsrGAYQo/uQx/6EIVixXJ0dF2nVq5RyhcotJiuuVLB&#10;Kt33+N1oDoW2rh70tgBXexRcB4YZ6h3kP/7Ff6JczrHD18UvR8doOjO4Mjqnp17nve//CMWFdRq1&#10;Jg5FZTW5Ti6TZv+BveiNGgEEa8Tr9REOiTm3vCLKsQXztozL5WJsZJTV1VWmJ6cI+LzsHh9vObZ1&#10;TKcfQ4F4extGU+izNRoNhoaEdkqpVCKdTuNyiW55qsNBT08PwWCIX/u1X2PP7j38+m/8Ov/wD8+z&#10;vLxsbX7Hjx/nkUceYXTHGP/nn/9njFKVRx56GMMwuDrxNrqu8/h73sO+u+5ibXmJb3zjG5w/f546&#10;DWZm5+jo7CLa2U4kEBIlfg6NcrkoGOVVYdeWlmcJBeOk02mcbo+VaUwkEiwuLqJpm0BQPB5v2SVV&#10;aGnm8+zcuYv7ThxndXmZaDRiZegeeOAR9u/fb9nCTCazBVCQ61du7LFYnHA4jKIIdl0wGLQAsq02&#10;392yncKBqtUaFsgM0m6aKMom+Aq0wNMalUrFYtPLdSVtlpRgkGtQBnHSsbTvDVL2QALMGxsbLbkD&#10;p9Vl97nnnqO9vd1ii05NTfHAAw8AiMx6C7iR9/j444+zc/c42WyWdDpNPp/H7/czPj5OIBDgG9/4&#10;Bul0mnK5zL333suJE/fTbDZbmo8vb9ELDAaDLC8vb0kcuF0Odu7cyd69e+nt7bVAyKmpKQCrvFQ6&#10;J9KWNhoNNpLrXL12jd3778LpdLK0tMTu3butACmXy2GagrFXKeRoVsvs2bWDgYEBfvSjH7GyNM+P&#10;X3qez33uc1TLBZp1ce5q2UF6YwOnWzRSWV9Poqoqx44d46677iIUCvGVr3yFq1evEo/Huffee9EN&#10;g0wux+zsAv29fXT0dNM7PESt2WD33j0EQyHQVH58+lVuzcxwfWoKdIN/9+TP09fXRyaTYWRkhMOH&#10;DwMKxWKJrq5uTBP+/b//IsFQhHQ6zf0nH6Cvr4/Pfe5zfOKTn+QjH/kIyWSSF55/nueee449e/bw&#10;7W9/G4A9e3bxoQ99iDNnzuByOZmenuajH/0o2azQ7fT7/aytrVpA7VNP/T1dPd0MDg4SiUQ4dOgQ&#10;gy2tP+l7TE1NiQ6yc3NUKhXm5uaspi0Oh4NQKGQBhn19fZw5c4b77rvPGj97WWY4HGZkZIRqtUqp&#10;VKKtrY3e3l7m5ubYt28fbrfbYvAqitD1sScO0+m0Nc9lMP/QQw9Z5eh/+qd/Si6X42Mf+5h13Hw+&#10;Ty6XY2lpiUuXLlnsfE11MTw8zNGjRwWLb2WF9vZ2fu7nfo7l5WVu3LjB5cuXOXbsmDhnKonH4+F7&#10;3/suhYIonZcloQ6Hg9NvnqFWqaKoJvF4vKXhtpPf+vJv8b3v/aAFipq88bpgrxYKBTo6OvjkJz/J&#10;33zz23j9AdrbEwQCIcLhKIqisLy4aJWagwBw/u1/9xnGxsYZ37WHgYEBhsf2UK2UqNYNavUGpXKV&#10;mzen2bljF76An3Pnz/Poo+/B5fFRrdfQ3E50w+D+U6coFovEZ2dZWlpiYyNFJrnO+NAwX/wf/wee&#10;feF53r56SegfF2q4HA7cLjfVfItNe+UKJ0+e5Nq1a+iKSiQWtRjYE+fO4XQ6+dVf/VXOnj3L3/zN&#10;33Dt2lWCwSDHjx/nA+//SS5dusQzzz7P7Owsa2trdLbFWV1dRXVuSgSUSiURmNSq1GoVisWyJZ9w&#10;+eoVSwaiaeisb6R46aWXmJ6e5qGHHrK0WXfv3o3H6aBYLHL6tdeIRCLs378fveW3SqCnWq2iNzeb&#10;dNTrdZqGjkPVCIVCgJAykEkFGfA4NA1D1zEUHYfLvel/A2yLW+4EJP6j4KKioaoySWWiORRMfSsL&#10;1A4yy0APQNU2YxO5//xjgaY4lvxNnM+u52maBrC10WPrm63j2skABqZp3BaEi2vBFnSrVuB24MAh&#10;zpw5QzgYIR6PUyjkcblilCtFVLMlg9UK2jWnG1dLX0zXddB1mkYdwzTQNMMCNIxWV9dmfbO6S+4V&#10;mtYKPHUdVwtscWDi1lTq5RKFTJozhTwbmRwYTfxOhXSqRKXWJBZwkc/nicfjQmZiZYX29jZM0ySR&#10;SLCysoLLofHi888S9vt48L3vwel1USzk+Is//VPG9+/l5AMP0NZ2gKuT18hmswSDQfbvP8itWzf4&#10;j1/+Mh0dHfz1336c/fv384UvfAFD11leWuI3fuM/EAtHefjhhxkZGaVYLGFocPr0aUZGRpienkZR&#10;FP7gD/6AT3/605w5c4aOjg5++qMf5dv/5SmisTjryTXK5TJupwMHJpGQYAHOzMxQLpcZHR1l4q03&#10;uee+E7jdbjKZDGgOS3pjaWkJn8/HpUuX6O3tZXh4mA9+8IOcOXNG7BPlWkuKI02hUMDjcZHNZvnK&#10;V75CpVLhF3/xF/nqV7+Ks9EgFArh8/mYnZ+jXq9x9epV9u/fjz8omnm9cfYMRqPOl7/8ZX7/93+f&#10;ZDpNqVwkFovR3d3NW2+9xfT0NEePHmV0dJS+vj4+//nP80d/9EeEQiFKpRJf+9rXMU2T3/iN/8Dv&#10;/u7vMjMzQ7Va4fzFi9x/73388Ic/5OTxExx/4ASTVy6xc88e6uUKLq+Xn3z/+7lw4QJvvvkm+XKZ&#10;rq4umo0a09NTjO3ay+DgIF6HiubxUGs0KRsGpqKCoRKPxhjetQNMAXDcnJmlUChYvSpy2bxVtlvX&#10;NxNHVrMRzaTZqG7BErLptLX3SVukKCpHjx4lGo1y6dIlUamXzfPRj36Mc+fO8f2nv0+hVCQaEVUV&#10;/+4X/3s++9nPcunylU1CgqqhudwsJlN4vV7CK2uEQiEmb86Qr9T48Ic/zPD4bgLRDl47+zb9/f34&#10;fUHyqxsCbDQcNA3oHxoHIBAWPl9yoyDspNNLvlSjUShTbwGPxXxB2AVDQ9VUdEPB6RKxfqlao1qt&#10;Ewg4cHsCHLvvAb797W+xtpbCMAR+Mj4ySnBslEhE+Lz9/b3ozQb9/f2kUklmZm9y/u23yOdy5NIZ&#10;opEwAZ8ft6ox1J/A43Di1FyYmobmcOBUxfgHXC7a2xPEYjECoRCaphEKRSyprCYqJg7qqpO6rqIa&#10;OoomYhJQaRoKKG6aOqJ5EAZqyy5iNG7DkCT4bCdAwCaAL+2njAHcbjf9/f2cPHkSRVGYmJhgYWGB&#10;ffv2WSB1sVi09E7j8bj1XVkBI6Xz+vr6rHUtqyrl3gP/tLSIgpQDvNPeYrKpIaJimqCqDhoNvRV7&#10;SRtuWoBsJBKjURMg/9Ejd/Piiy/S1zvAyZMn+epXv0o8Hufpp39IR0cHwWDISpY89dTfs7y8xM2b&#10;N3nsscd4+umnLWmMkZERTp44wTNPP82tWzep1ytEo3FKZZFoHRkeZnp62upJUq83QTUxdAOXc2vT&#10;WmvbMxQ2xSEl61SRv9k+v5VEKPFAry8gGi+pCg6nBopJJBoFQPvlX/nl37Rn72EzE7ydNbJ5dMUK&#10;PMVE2trh2x7EyokFbM1sG1s7bclmK7KhyfYJIQN1+R3JQrGzB+3g5NaB3MretB9Tfnb7Qtk+mPbj&#10;21/SSZGBhL1DpXxtBzft57azlOzZajugKgN4CQ7JLJA9Q28P4ovFIuVy2WoYUGg125BZJ5mVktcp&#10;M13BQMDKWiwtLVGtVjl16hSNRkMwW1qMsDvdnx2Y3TIPjM2STOkQSVBTPjd7xqSpN60gT9d1otEo&#10;PT09dHR0cOjQIbq7uy09EqHLEERvCoHrfD5vOdS6LhggmkOMaSKRwOFwMHn1Kn6/n127dlll4ZJK&#10;vpZMcfDQITRNY2Njg2w2a5W49vf3U6lUWFhYYMeOHbhcLmZnZ61yvv379/PWW2/h8XhEo4ByjXhH&#10;mPWNNQLtYc4uXafkduLKV6mEvWjlGqpuoKsGY642OqKduDQPTk1hIyVEtmUXQNM0efTRR0X51rVr&#10;xGIx8vk8A0MDvPjii+wcH2d5eZlAq7lBMpmkWqla86gtFmdoaIhoPIajxbwoFApWGWm9XmdgYICR&#10;kWGGh0dbhm6zTNYwDAqFnDWXqvUq+UIBFAPVIUpL/X4/hFzM51JE7hqjXiizcnoCI1flUN84J8P9&#10;9Puj1OeTFOs1VjbWuTI5hcPlZPLalNDwzGUJR8I0mnWaTYNKrUo0GsNUVXTdoNFo4nCIxEbA7ycY&#10;8DMyMsKlSxeoV0THcAH8K1bWaCW5Ico9dJ3+vj5Lc66jo0OU31Yqlv6oy+3G4XTiD/hRVY2pqSle&#10;e+01zp49ywc+8AFWVpaZmZmxSlPD4TCGafDjH/2IcCjEhz7wATra2knEEwwODHP0xP0oLhfBjnbG&#10;Bgc4f+kiK2vrxNraUDSVcChCb08vuUKulYSo4PF4qRRLNE2dYrFAR6KbXD5PvCNh2YhAIMDy8jJ+&#10;v89K0sgypGZTbwlyx2lra2P6xjSZVomDBP4A9u3bR7lcJpvNUqluNriSCSCZ5AgEAni9opmQHeh3&#10;udxbklrCdt5mHrcwIDftxaYjUqlULCZSoVCw7LpkeclrkbbMrm+7PSMuwVin02k1YcpkMtae4nQ6&#10;uXnzJleuXGFsbIx4PG5lIz0eDz09PUSjUcrlMr6WcyOTT3fddRe3Zm5hmiaRSIQ9e/ZYDWZeeukl&#10;qtUqg4OD7N+/n3g8LsCJiQkmJycpFcuWsy2bschyegmAP/rIuxkeHqZUKrFzfAcvv/yyldgBcLtd&#10;FisBhLZltVqjXCxRyOdRVJXjJ+9n1/hOvveD74sxq9fRHA5Lj05RFB5+6EF27tyJYRhcvnyZ69ev&#10;W+UyAG+//TZjY2N4vV6LzZhcT1nP71d/9VdJJBIsLCzw9a9/nY6ODvr6+sjn80IDtlhiI50m0Z7g&#10;4KGD+IN+PF4vnd1djI6N8aMf/5jlpSVOv/4666l1/tf/+U946IEHcbaYwq+++irBYJB77rmH/v5+&#10;5ufnrXmxtrbGd77zXf7wD/+QP/7jP+bjH/84PT09RCIR/vLrX+cv//Iv+da3vsXu3bup1+v09fW1&#10;Su9qXLx40dqb3vve9zI3N2eVM0t5jZs3b3L58mUOHz7MvffdR3d3t9UBWlFEE6VCoUA+n2dycpKb&#10;N2+yurpKpVKht7eXzs5O4vE4vb29xONxYrEY8XjcaqI0PDxsPYt8Pk+tVrPkRETTJjEndu7cyfT0&#10;NHv27BGSLbpONpu15rgEK+UeurS0REeH0HEMh8MUi0XC4TC5XI5kMsn58+cB6O/vx+Px0N3dTVtb&#10;G36/n7GxMcbGxujr62N4eJhkMsWtW7d48cUXmZmZ4e2332bv3r0cPXqUer1Ob28voVCI69evk0ql&#10;2LlzHJ/PR0dHO41Gk1u3bpHL5azERzaba9nYCh3t4jOlSglF1fD5/QSDEYKhEKqmMTg0yEY6gwn8&#10;l7//LwSCYauJl7S3Ho+HF198Ea/Xy61bt9A0jaGhIVZXV1hYWOTylaukUimOHDlKNBppgaYaR48c&#10;ptFocvq11xgeHuLgwYOUS2VWV1fQnA4WFhaoVirsGNshGmv09YnnrpusJ5PsGBujUirz6muv0j80&#10;iMfnw6E5MA0Dl9OF2RSMpvWNFPv37+eZZ5+hWm/gDwTAaCVlXS5KpRJ9fX1cuXIF0zSJxaIsLi4y&#10;OzvL3NwcR48eZd/+A+zfv59Go8Hk5CSxWAx/MEAmk7GSvpqmYTSb1Ks1vD6/ZTObLR+vXC5bCfCB&#10;AVFCe/r06ZaebqvioilYTWNjY5w/f54XXniBkZER8vm8BebJfUUwP92iCkFRMHTDYhbbWRWbjHtZ&#10;RbXJ9rHs/+2klX/hS7lt78Hmo29PoknfVAaP9qoe+Z13PNOWv20CkdZ52SRhbP/OZnJuO1P19oos&#10;8f/NM6mKhq6LjtPLyytUK1U6uxLU6+L5e9wedF2MrxgPtTUEt59PVVVQNokom765rfeAdR2b96NZ&#10;LM9N1reUiCkUSxh6HUPXKVcbDI2MEo/HLf9XVSC9sSH261qVWCzG4uIiXo+HSrVOOpXixIn7QVNw&#10;qhrPPv0MqXSKnp5uNFXB7fbSaDYsllS1WqHZFHqKV1vljBupFN3d3QQCAV566SUUxD4dDAS4cOEC&#10;ikOUZcdiMcrlcotpp/DBD37Q0rbt7uriuX94rgW8CI3cZr1mMaNN02R8fNxqQhYOh8nm8iwvLwuZ&#10;HlUl3tYukijLyyIeae1VR44cwTAMzpw5Q6PRoFar093dbektypgnm80SCAR48sknWVpaYmpqikir&#10;2d5GegNFVclmM3h9PoaHBuns7OTC+fMcv+9evF4viUSCiYkJXC7R6KrY0mlcXFykXq/T1taGy+Xi&#10;4MGDTE1NkU6nrSR1oVDg/e9/P6FQiGeffRaHQ6O9vZ2gX0iRlIslxnbt5uqVywwMDqI5naAoaK11&#10;Pj8/T6VSYXBwkLZ4lGwuTy69gUMVQINhKqynN2gYEIlEiUXjtMXbUJ0ulpeXSafTLC0vk0wmWVpa&#10;aiWI0hYrv9aoWzHpZgWB1AwtUSqVKBQKQvu4VV2wWaFgksvlOHDgAKVSiWKxyMzcLJ2dnYyPj/PK&#10;K6/i8XitpopSv76v1YTw6tVr1Gp1ent6cXk8RKIxurt6iMbidCQ6CQSDiCUkFGRXV5PU6g0q1Sq6&#10;Ccn1des6G4aB0dSpt1io0q/VDYOGodM0DNH9XBXr0jRFvweHqllsYxB9jA3TQDF09FYiweVyEW+L&#10;M75jJ0NDg/S1ZD06OzpwOlX6+nrxOlV+8L3vcPXKRaanrlEsFHBgEI2EcTkcBHxegqEADhVM3cTh&#10;0HB6vHhDAQKxGF09/SS6e+jq7aMtIXoWBEMRPB4viqIhasFUUe6taGCA0gLl9JZ5NhGJH9M0MTAF&#10;SNlq8mUat1e0yiTTdkzGzuSzV215PB48Hg9+v594PM7CwgKLi4tW40o70U0yr6X/Lysr1BYbVMog&#10;yYbNklSnG/88hr7C7VUK7/TJ296x7aX27zdaOI3H4wVMMpkMCwvzjIyMcPXqFUKhEFNTU3zqU5/i&#10;zJkzLb11pyX9MDw8zOEjR5icnOTQoUMsLi2Sz+UY37GDl158Ea/XQzK5zv0nT7K6uspaMklnZyfT&#10;04Lk1dnZRalcFj6Bom3ZS6wfVb3tvt9pDLZ/ZvuerKoqerOBorSYr/OLC6b9wzJYtGso2pmJABjy&#10;wLJstL4FaDNN08rYSeMhGYOmaVodSOVnpfCpdCJktsR+bnnsTTBqkx4uz20HvewviczbwUw7mivv&#10;2w6O2kvF3mmAZea2Xq9TLpct3Sf5ffuGJK/NTsWVpRMS0JVAnv1e7WMp70OCDnaRYVVVyWazW56b&#10;/Kyk2ksjHmiBktKJlOdxtRrQVCoVYrGYNY6ZTEawISsVwuGw5QDJ8bLTiLePU6MudKcE40TbUrrh&#10;9Xrxer309/djmq0SdEMAj7IzaKlUsrS2PB4Po6OjLC0toWkOuru7xWZQEI756uoq09PTLV3ODQEq&#10;rS0TCoU4cOAAIyMj/O//y5/Q1dXFR376p7l16xbDw8Osrq3h8Xh48+wE/+qJj7O6usbKyjIrKyuW&#10;437q1CnW19d58803+Ymf+AlCoRAvvPACi4uLhEIhnnjiCf7sz/6MYDDIzp07qOTKjO0eYuLiWXru&#10;GuCPX36KdHuEwHKB/GA77tU0PpcL02HwLscQe4f2k13O4dBMbkzfYmlpiUQiYbE2v/jFLxKLxXjq&#10;O/834+PjzMzM8K5HH+azn/0sn/nUp/jud79Lor2DYDDIrVu3SKc20DSNnTt3Eo9GRUap0cDt3Sxn&#10;lh3jI5EIS0tLVvOUAwcOWkB4KpWiXC5TKIlsX9MwUFQTp9uB5nK2AlXhDCl6A6eicmn6BgMDA+za&#10;sQsWRXOIhkMj3tCIjg5QbDRoOhTOnpsQgXoggm4KFprL5aB/oBdFUZi+OU0sFqNerVmBummIwGls&#10;dIgrly4Qi0XQW/pw4ZDQrfF7hY7o7PwiM4tJTBSe/Mxn+OEPn7bKdGVHevsGlkpvoDocdPV043Z7&#10;mJ6eZnV1Fa/Xy7vf/W5cLic7d+4kGAwSDofZvXs3zz77LN//7veIhAJ0dyQwdYPP/OtP0zc4QO/Q&#10;ILgcGJjUcxu8/PLLZPI5Xn7lNaampnB5PTgVlWw2TX+PaCDSaDRYmp+n2awTa48yNLCDarVO18AQ&#10;mqaxtrZGLBYjl8vRaNQs7SHZLdjvF6XhK2tr5PMFguEQhVyOUChkbch33XUXhw8ftspisvmcZSPc&#10;bjeJRMKyP2JNbzLke3p6aGtro5Wf2mLj7pRstJe+b+4zYq1L/U9J83e73RSLRZLJpGXzJDApHVHJ&#10;SLPbV2nT5ZyVSaH29nYcDge5XI7JyUkr6ZFOp63SWJ9PMBVWVlYscG5oaIhwq5mNYRhkMhne9773&#10;4fKIubO6usr8/JzolDkwQEdHh+VsT0xMCOe50SQSiQj2t9NjAQjSju/atQtVVXn3u9/NjRs3eO3V&#10;lzFNwZL/v/7y6/zcz/1cS4bB3bKHgnEu2TeLi4vouolHc1IplkhtbPBbX/kyAa+P/+3P/lR0DlYg&#10;Xyxy/Phx7r33XjY2Nvjed55ibGwMn88nujm3AoG1tTVGRka4dk10AJUMhY6ODj7xMz+Lrus8//zz&#10;nD9/nnhcCKkXi0ULqEwmkzz55JOcPv06d911F5FIDMMwWF5eZn19nYXFRd544w3+9b/5WRTD5LH3&#10;/wSnX3+dp3/wA1yKxiPvfojHHnuMz3zmM4yNjfFrv/ZrJJPrTE5OkkqlyOfzPPHEEyQ6uy3G+Nra&#10;Gl/72tf427/9W3paSay7776bhYUF1tfXOXv2LI1Gg76+Hvbu3Us2m0VVFXbt2gVAKpVibm6OTCbD&#10;hz/8YUKhUEvrZwW3V5Sgnz17Vti9ZpNsNktPTw/t7e20tbVZe6tkAQNWQk6+XC4XL7zwAo899pgF&#10;/suKhnq9zvDwMOvr65ZWdywWs4BUwzAssHx9fd3SNM1mswwNDZFOpy1BchlYbynd00TC5eGHH7b0&#10;Oaenp+ns7MTn81kJ1kQiAQgd54H+YWvPOXfuHMlkkldeecXS/zp48CADAwOWNu7FCxMtdmST/v4B&#10;K4H41a9+lZmZmVZiw4WBbGoFu/fuwu128/jjj9PT00cqlSK9keHGjRsMD49y+fLlFogbsMq34nHB&#10;MGw2m1blwY9+9COCwSCPP/445869RbNp4PEFGBsb480zb1Gv19kxPsq7H34In89HIOgjEgwxMTGB&#10;0dR58aXn+cTHnyDe1YHeAq4VU1SDFDJZAPq6e/jh939ANBrlJx97nCd/4d8SaIsyvmsXe/bsYera&#10;NVaXVzCqwj6mc1ne+9738p3vfwfF6cLr9+F1CGas16b7Ozs7y759+8jncy3d1EHcbjff+MY3aGvv&#10;wO/3c/DgQQKBAH/yJ3+CaRgisdRin8syxkq1iscfoGGIJJXX67eerdQ7feSRR7h06RKHDx9GVVWW&#10;l5fJZrPEwkJP0Ol08oMf/IC7776bI0ePAvDNb36Te+65h87OTpwOB4FgkHJZAEcNvYlTc1jSB/aE&#10;lPQnG60yRU11Wl3VpW9ssElueKfXP8a2NM2tgKTRAgLk+pO+qfS5ZTJaMJk2E+b/crBSbnCbEij2&#10;2MT+nU0A8Pa4w75PbgUsbcxQ3aBSqZBOJZmZmWFpYZGPfeIJwGAtKZpaSSa1BezIknFzUybCGodG&#10;1WLbyGsxmqZV9bR5L62uwFor+DQNDGOrZlw6naZu6iiytBKNpg73P/gQ+VxOsMRLRRr1OhsbKSav&#10;XqatrQ1N0yjmcwAsz84zPr6Ln/35nweXi6vnzvOHf/T7DAwO0zswwLH7jotqDtXBxsY6i0vzrWqZ&#10;KgFfgMnJSYb6B1hcWCAYDJLNZvnSb/4Wp06d4lvf/DseffRRGugsLy/T29vL+Pg4brebc+cmOHHi&#10;BE888QS/93u/xyc+8QkGBgb4whe+QCwWxet2MjNzE7fbSz6f58EHH7QSjC6Xi6lrV1lZS+Ly+Hj/&#10;Bz5IOBxmcGQURVGsBEo8Hsftdltludlsll//9V9ncWGZnTt3WgnXZDJJIpFgeXmZSqXCt771LR55&#10;5BF++MMf8tKPhW27OnmNerPJxvo6Ho+Hj3/8Y2iKym//9m/z1N9/2yrbDAaD/MVffJW2tjYqLaKC&#10;bLjo9XoZHR2lu7ubhx9+mL/+679mdXXV0nK8++67+exnP8snPvEJFEUkQh0oHDhwgEgwhMfj5VOf&#10;+hTPPfccB48cpqOzE4BSi6X2zW9+k66uLu6//34CgQB/8Hu/g6aARxPNzKKxGKVGnWqjSSUvktLp&#10;fIFiuWL5V4qmoeuiykE0RPVamqcCpCy3JEgqNFsxpT0mRt2UhpEJ93pdJK8HBwf5+Z//eVKpFPML&#10;SySTSUbGRkkmU7zxxhtWNcTY2BiGYXDq1Ck0TePNN99kaGREVNi4HEQiEUwclk1RVc2SJlDQbGXG&#10;UK8L/9JobsoGWM0pbdIKpqmgKzo6JroipDqcbJYkqwiQUlMUFDQwVEy9iaIaaIqJx+2gUSli6A36&#10;urtwOR34XBo3rk/z7NPfw6GAqphoqk44HMbpdlhYg94wMDBxuTxWGa7X7aW9vZ1orA3F78MbDuL2&#10;i6ShoWORIxymw7IjirKJ28BmdaqhqGCqGIj7NEzFsn1NU3xWld2wTWOLPbcsrrEp7WMlUWzyS3a8&#10;Q1YeyXuRScDJyUlcLhednZ14PB7S6TSKorCwsEBHR4clmyBlVLxeP8VikYGBAfr6+ojFYlaM0tT/&#10;uWDl1ured37dLoko9wW5p8j3NMWBopiWLm6hUGB6eorr05MUCgXOnz9HMBjk+vXrPPHEEywvL/Pi&#10;iy+0no0gPIXDnaZW7QAAIABJREFUYR555BFeffVVevv72DE6yvXJSfbs2s33v/9dUqkUia5OBgaG&#10;yMuEjaIwNyvs7GOPv08QEzz+O96NYXt+d9rD7fd6J7DSXu2gqiqG3kDXxf6kfe6Xfuk35ZelTpG9&#10;dHkLSCkvQKLjhgTfbi+/sHeGlgy67YCgBOJkoCxLn2XptwTA5PllAC0dJFlWJwFReY47XfN2wNX+&#10;/+3XJAdy+48cRPuDkNdv153cGsBvXXgS4NzOQrQ7e/Je5UK166bZS+gl00mOo8wQ2fWHJNPTrl9h&#10;N5iyUzaAo/WeyyU6/bpcLkvovVgsCpaAbQzkZrGZTTduG2e1hYoDlhC7x+MhHo8zNjbG4cOHRVau&#10;rY1IJIJuCBZJMplkdnaW5eVlK3s2Pj7Ozp07OXPmDBsbAoxMp9P4vH6azaZlkAYHBxkbG6Wrq4tE&#10;ooO2trYWPTrIjevX2blzJx3t7RZgmslkcLvdrCVT7Nu/r1VqXiGXy1nBwdDQEOVymaWlJcbHx3G5&#10;XNy8edMCPfbv38+FCxdwOBz09fXSqDYIRf3ML8wQ62nnzdkpquEAjlyZajyAlqvg9nswVIOd7g68&#10;mo9asYZqGlQqVebm5ujo6LAc7f7+fvr7+5mcmiIQCJDL5RgbH+Ott95i965dLC0t4dBE+X+hUCAS&#10;DhOLxUQXaEWhWq3i9njw+nxUq1VSqRTFomg6ILun9fb2ceDAAQBWlpapVioUCwXqtRqqCrrRpFKr&#10;AAaRtijhcIhwNISJKbLgmRwba0mO7DvI3YeOkFxN4ijUCfr8RHQXOaVJBZNctUoqk6Grp4doLIZD&#10;0XB6XCQ6E7h9PtbTGxQrFVweLx2JTpqGid40RAbPVDl+/AS5XIZKuUBTr9Os1VAVBRWDgN9HKODH&#10;5XSwtrbCvoNH6O3t55WXX+bdDz3Mq6+9Rj6fp6uryyollOsuEo2gahqNZpNmUzSUkoyqkZERKyOa&#10;yWQwTVFWm95YR8XkwL79+D1u2uNxfvTjl0ilktxz7zFq9RoaKpMzN7h+6xbXb8xw/cYN8sWS0KDR&#10;HBQLBZxu8WxKxQKNWo1ao4Y/4MMwVaKxuCihYdMRExIATlZXV7dot7ndQsfE1QIdXW43kXDYcqBH&#10;Ws5XpVIhn8+L5h0tmyDXSTQatTReJZNPHl826lKUzY10MyN6+8ZsTybJV6VSplQqUalULDtlmqbF&#10;sJTAj7StUodG2kGZ9LEHZHa9Fa/XawGF063OoLt27RLlN8mkZQ9jsZgQsZ+ZQVEUduzYYdkhVVV5&#10;++23KZfL3H333XR0dHD2rTMsLCxQr9c5ceIER44csYDD06dPMz09bYE41WqNBx98sMWy3KDZFN2d&#10;fT4f4+PjnDhxgtHRUb7//e9z4cIFfF6PFXTuu+suXnvtNRwOh5WZL5fFeDmdTssmgYLb4aTW6iL/&#10;2OPvZeraJG+fE06LqmmcuP9+duzYwVNPPSVKke+9h0wmw+zMTZrNBn6fl2q1wuBAP26Xk+vXpyiX&#10;imyk1vnkJz/BRz/y03znu99nfn6eW7duWaUxgAC6s1m8Xi+dnZ0cO3YMn89PJB4jVyhwa2GO+dk5&#10;zl+4wOrqKp/+9Kc59cApxkdG+dKXvsTc7Cynjt/P8NAQ8bgoxTp37hzd3d0cPHgQj8fL9evXWVlZ&#10;sZrBVFtZ79dff53f+Z3f4ZlnnmF4eBifz0dvb6/FnF1ZWbG0Wzs7EywtLXHs2DEr+Lly5QoTExN0&#10;dXXx4IMPsrq6yvXr1y35kRs3b7CyssLCwgKqqnL48GH279/P2NgYqiq6rEpmcLPZJBaLEQwGLcfa&#10;7/dbQZDsyCrL0zKZDMVikVKpxM2bN0mn0yy2Sptv3bplsdnsAL0Ep+Saks3npP3K5/MWYF+pVFhd&#10;XWViYoLr16/T29vL8vKy1dhJ0zQWFhbweESQcuXKFSqVChMTE2xsZMhmszidTvbt28fAwABXr161&#10;kjaXL19mYWGBsbExANra4nR1dbG6ukI6naanp8dibwogVyRym40mTpcLr8/HejotmFkmOF1uhkdG&#10;qNWblCoVqrUGBw4eYmFxiQsXL7KeSvH2uXPMzs0RCAap1mrkWqDd3Nycxf770Ic+SCLRycLiEjMz&#10;M+zesxev18vc3DzJ1Dq5bIbZmTmCgSAnT95PV3c39VqDc+fPUa3XGB4ZEWXLuoFu6KAL38ulOUiu&#10;rVEtlTlx/ATnz59ncGSYtfUkU9eusXv3bnaO72Tq6jXhO7VkcPwBP5FYjEq1Qq0F8kUjEWsOOBwO&#10;a87OzMxw/fp12tvbGR8ft7q0X7xwgZGREY4cOcKxY0fJZNJWst/lEkkKVVNRtJb+a7NBUzdo6jqK&#10;qgpJhmyWI0ePspZMsryyQqlcFmzrYJCN9SRra2ssLS3xyU9+kne9612srq7idDrp7u625qSUpfD7&#10;BXjc1HUcNmKB3W/d9Ls3S8FkbGHpzHF7o8p/2esOupoWk3NrN3O7D26aJrKZjfz9nwoo34lZaQck&#10;7wRWbv57e1C2nZkp31esigOz1S3VpNlo4vF4yeYyjO/ahW4YBIIRHC43jboOimbpvzUaskOuKkrx&#10;FBUUFUVRUdnU85d7pcLWCi7TNAVHzGyxngwdFOnPixJ2MHE6HWiqRqVSwjQM/P4gqXSGe4+foFAo&#10;EI/H8Xu9YJooCvi8Hm7cuEGlUsHldBAOBaDZZG1xmfsfOIVuNmmLt7Eyf4s3z5ylXCrT19eHz+Mj&#10;GA6h6zob6RTVagWv18uhg4d4+umnCQdDuFu+T1dXF7O3Zjhz5gyf/YVf4OWXX6a9s8NKAHZ0dNBo&#10;NFhbE4mOPXv2oKqCefmudz3M8vIyly5MCLtVq4Fp0KjXmZ+bZWx0lPRGikq5zMjICOupFKoCbW3t&#10;JBId+AJBK/7w+XxbwOLh4WEURWFtbY35+QVM0yQajeJyuVhfX8c0TSue7evro7+/nx07dvD6G6+L&#10;hG6phMPpJLWxgWGa9Pf1Uq6UKRYKlEtFHn/8cS5evMixu+/mP//Zn9HX12dpTkppK6lD3NbWhtPp&#10;ZNeuXbz++usWA17GjKFQiLGxUa5du0YsEqFYLNIeb6NZb3D3ieNk0xtk0ml6entoGODx+2nqBleu&#10;XWMjk0F1OOnu7UNRVOYWFunq7cXn81PXdRZWVykUi+SyWXLZAqbmaCXcGyiaA1XVCAaDhEIh+vsH&#10;iUajdHR0oKlOUEzK5ZKYf4qBiljHspzWMHQU1bEFuFdVtXU/Y1ZicdeuXSQ3NiiWKvi8QUbHd9HZ&#10;1UN3Tw8Dg0O0dyTo6x9geWWVdCbL8OAoHV3dJDfSuL0+QKVcb1KtN9ANlXrTAEUTIBwKTUOh1tAx&#10;AKfbS7Mh1mezaaA5XKiaE8NUrLVpotDQDQxFxVTA1BRMRfjRhly/pin2SUWwpzEVDEPBQMdAoVwT&#10;yUGP20s+kyGbyfDV/+M/c+HCOQIeB3q9Sld7G4GQaABbqddpNkF1uvD7g6hODx29/cQS3YTi7cR7&#10;B+nsHcQfacMZiOALRak1TRq6SdNQUB0umgYYqgddcWCoTpqmRsNUW09DQTWbYJrohoqBILUZhmn7&#10;MWgaOrretCovsa0ZaQ8ldiQ10eWPfG+7RraUSbHrWWqaxvLyskWSkrGSBDpTqRSNhmjQLCX3KpUq&#10;gUDASgb19vbaEsL/5ObU2iH+3zErpT22g3rNRhPRYd1NuVxqETp0hodHmJy6xtjYDi5cuMjIyDCn&#10;T5+mq6uLjo6OlsavD5/PR19fHzdv3uSDH/wgZ986Sz6X4669eykVi9x9z91cvHiR9o4OJievMdtq&#10;MmgCDofGRipNLB4jFotaZJXtLzs79k742Z3u0/5/+3u6rqMq4HK1dPN/6Zd/6TflwSXAJoGsd9rM&#10;TUNemGQx3g5WymNtz3TaPyONOmw2t5AXbG9KYR8Eu0CyPLYdrHwnLQH7IrgTcLl9sO3gof3eto+F&#10;zEpKg7/didp+DdJR3c5MtLNSt/9/O0NT3odczKqqWtl0CWbaP2/PQsjNSf6t0WgQCARaAseqpcUD&#10;iO7alYpVjuz1ei0w+06Oqrwu+3vSORQMKWEwZOlZIpEQOpWt8weDQeYXFpibmyOZTOL1eunp6bGy&#10;gp2dnSQ6EszNz+H1+jZZRgtLpNNCB2aTsSschZ7ebiKRCH6/X5zL57O6X0rmWKVSQdM0cvkiR48d&#10;ZX09RaVSIZPJWAGiBCsXFxetMvBbt25RLosSz3379jExMdFyOnqpFCsEI34Wl+Zo60twdmGaasiH&#10;mitTjfhx5MqomkLdaLDT3YFP86E0FVwOjUq1xtzcHIlEwprbsViMsbExrk1eIxgMkkwm2bN3N2fP&#10;nqW3p0eAJDZR4f6+PgFYqCqVVrMO3TCYm59neXnZMuC1Wo2uri76+vpIdHahKgqrq6sUC3ma9ToV&#10;2bjB1DFME5fHSSgSJhQJ4fF5WpnjNIVCnvVCloE943T191MvlMlvZCn6HQS72iEewhMLMbe4yHpq&#10;g7quE4qEKRYKDA8MEIqEmZ2fF+wQn9cSI5cgVSQUJhgMct+9x7l06RLT1ydpi0fZSKdwKQKEb9SF&#10;KLjH7UY3Gqyvp/iZf/MkY2PjqKrKoYOHKJaEro+d/i9LFqOxGJFoFMM02dhIb2k2kkgkyGQyVCqi&#10;ZDqZTDIxMUGjXsPr8dDX28vuHTtIJBIEgj5+4iffRygURlVUVJeLv/7bv8ZExe3xMHV9ClVz4HS6&#10;cDg0qrUaekuLMrWeQsGkVq+iKGAYCn5/gHpTsBqk5qLQxBOlNHZWu8MhSvMGh4ZEJtHrJRIO09nZ&#10;aZUMFQoFTp48SVdXF8Vikbb2NrG2EgmLUW0vtVbVzcYmwWBQJDdM5TZbfqeN1944TNqcYrGwpWRH&#10;fj+TyWxhzZdKJYu5JlkjVvnMNsCyXq+3WL4iQMlms5bO3759+0in0/j9fsuh8fl8TE9PW8Dfvffe&#10;a4Gn09PTVllKLBazQJpavcbg4CB79+4lk8kwMTHBhQsXOH/+PBsbG5RKJcs+OxwOfvZnf5ZsNsvs&#10;7JxVmn7ixAmOHj3K6dOnuX79Omtra9RqNTIZwZJTVZWO9jYmJiYsGyXsdH2LZqEAbQ3WV9dIpzYY&#10;HR3lnvvu5Yc/eJpAMMixY8e45957UDWNr33ta5RKJbq7u1lZFiCb1yvLy93WNeTzeUqlEk888QR3&#10;33030WiUb37zm8wtLLG2tmZ1585ms5ae2L59+9i9ezc7duwQgFytytraGrMLC/zDP/wDt27cpKen&#10;h4985COMjo7y21/+Mj9+6UfsO3CA0bFROhOya2yA3t5evvvd77Jv3z5OnTpFNptlZWUFXdeZmpri&#10;Pe95D9WqYBN/8YtfRNd19u7dKwLASIRkMsn8/DzT09OUSiVrD+ru7uLgwYNICZTr168LTdnHH2d8&#10;fNy6/0Qigdvt5plnnmG1BeIEAgEeeOABotEoS0tLFrAng1LJTm40Glbn+kKhQDqdZn19nXQ6bTH0&#10;U6kUU1NTVrVAKpWiVCqxvLxssc7E+ihy8+ZNSxNTroN8Pm9VpWSzWcEEVATrORgMUi6X0TTNmtMb&#10;GxvU63XC4TCFQsGS2lFVlY2NDYsFKvVUS6USS4vLrK6uWqBksVjk/PnzaJrGQw89ZNmHy5cvU6lU&#10;iMeiOJ1Ouro60XWdlZUV5ufnGR8fF4kQBXRDx+12U63VqDcarKfWrUSrBGJHR8dwu91MTk7x0EMP&#10;8ed//ue0tbWhqiqTk5PMzswwODgoJGtaJYz5fJ69e/fidDpZWJin2dRpa++gVCpx9eo1dEza4nGq&#10;tQqZbJpyqUx6YwPTFH5Jb08vBw8d4OVXX6FUKrGyvExHezu6rlMuFAkGgzTrAvBeWVrm8KFDLCwu&#10;cvKhBwmFRLnntWvXSK2nePw9j3HPPfewtCJKG8d3jdOe6GR+YQG/1ydKFotFS/e7Xq+zuLjIT/3U&#10;T7GysmI9E0VRaG9vtzSykskkfr+PUr7AB37y/XR3djE3M4u31YVVczrI5vOomiYCXnMzoaUoCv39&#10;/YyNiaRmJpOxysMLhQLt8ZjlT1+9epXJyUmOHz8unlW1ysMPP8zf/d3fkc1k6OzsRNME+93pclKr&#10;1qxqKXtifdM/lVVRm76v9OVV7XbNxn/Z604xyaas1HafXcqEKIqC5thsYGP3V9/xTO8AVsq1eqdj&#10;/GNgpfje1uNvft7GqDFFfOVuNY/KZNJ0tLXhdLswWvfp9nhwOB0oqoKqieYVhmmgqK3GjZiW/hdG&#10;0xoHq4RSdWwZr9ZAinGUzCBVQVU22UwyaakbJpWSkKOIxdvJ5PIcu+ceK+npcjqsZk9ul9OSs3C7&#10;XDgdGk5Vo5gv4g14SfT04PJ5cJkmL7/yGg6XC38wiN8fwBcI4Pf7iUTCGIZBOp2ir7efVCrFjelp&#10;BgcGrJjEoWq88cYbPPaexwiFQiS6O7l586ZVPSSDdtMUOvj3338/165d4+jRI4yNjfFXf/l1kfBs&#10;+ZyxWIylpSXeeust7rnnHkZGRkilUsKnikQolYWdDYTC4t7cQiZBVqclEgnGx8dZX18nGAwyc2uW&#10;hYUFAoEAirLZlEeCJeVymba2Nvbt28ePfvxjK+nh8XqF/FK1iqE3ybUAhpdefMFKKK2urHDx4sUt&#10;HZJlHN9sNi0t0YWFBdra2rh06ZIF/ui6Trlc5tFHH6Wvr5dXXnkFh6qSSqWIx2LEolHa4kJKanFx&#10;Ec3hIBKLW+MuSrc3KFaq+Lx+2jvayedyVKs1NIQczep6UshI5QqUSyXqrfFyut1Eo1ESiQRtHe2E&#10;wiEGBgZFlY/HR6PeoNlsUK/X0DRVAJNsrYZsNIQmsaxUlLFiV1cXR48e5cCBA9TrdSENVCjS29uH&#10;3jTw+HzEonH8fj+BQBBFUQmFwpYck9/nI5VO4/P7MUyTar0mGt4Y0Gg20A2daq1hKRAKCQ6TRrOJ&#10;qiqiOZDoSEStWr2NiW0YBo2mjqkAiilIdkpLJqKlg6vIjtSGgWmCaUgikrCjuinAWxWT8+feIp3O&#10;4FCaBAJ+vA6NYDBAs15Fdbio1ut4PD78oSDRWJxwOEZbR4LhsR1EojHiHZ2E4m2EQlGcbjdN06Rp&#10;KjQaTfRWYyGH5sIwTFAcLTvYYkyaJoZpgGGC0QDdoGkq6KaAXk1ZCi6JbjIh0rI3Cpu2TwKOEpCU&#10;PTjeqWGnvXJL2lTZ/8TlcpFKpSyfSFagSU3mdDpt2XFZIVppJf9LJdELw+EQrFpBovtvXwYuYyr5&#10;s/mHTaZppSL8g1AoSD6f58rVy/h8PhKJBOn0Bh6Ph9dff5277trLm2++aWEwcg6Oj48zODQkNONN&#10;k8WFRfr6eunt7eWZZ58hGAxy4OAhJiYm8Pn9xGIxwuEQa8l1UVmlOLbgaHfC0/4le+v25J8cA5dT&#10;yLqpqoqysLBgymBPsvXsZdV2J2Q7i04CiuI7m500ty9KVd2qMSkdbEkplqCAnSVjb5gAWBqNdpAS&#10;NkFIeV32xj120O9O5eGWTmLLuANbys/tA7rlobS6DssFIJkQiqJsYRHax0tvmhZLya4DJM8h70ke&#10;R16bFA2WE82OXMvv21mlslunvH/Z8TMSiVggoywdKxaFQ97d3W2xeCSbUIJ0jYZOvS6YAfK+5XXI&#10;5ybBnmq1ukVvUlVFRz+5qZimyQMPPMDgwADpdJr5+Xnm5+ctdqXH62U1uc7k9esMDAzhdgsNlszG&#10;BgDZbJbuzgTxeBzDEI2C0uk0mnOTdVZtbQrVigBaC4UCq6urNBoNIpEIt27doppNs2PHDi5fu0zf&#10;QB+lUol6vcG1yVl++qc/yo2bAixdXJylWBIsune961EymTSvv/4673vf+/B6vTz77LOiOYqq8jM/&#10;8zP81V/9FYqicOy++6ivFegeSvDGhTcY3DfCH73y9+gDHehzafJjcdqvruLuiVE1qjzqHMNV8zHQ&#10;MYLboXDmjTe4ceMGg4OD6Lp4fp09nfzGb/4Hvvl3f4c34OfGrZs8/thjPPfcc0TDYWZnZ4mGxf1F&#10;o1GMpm5pEGbTad44cwZFUQiGQwTDISqlMtFolP7+fkKhkHA2ikLXZSOz0ZrzOk6PAISldEAkEhGb&#10;hluUMUqW4v79+8nkKgK0yRfRq2KuJ7p7KFcqTE5fx8Dk1KlTdEXirQ6ubHHaVlZWbmu0FQwGCQQC&#10;VvBWKQmQMZdN43YKoLFSLhLy+7h49gyDvV3sHBlgsK+fvsEhfvFXvoBuwJf+p/+EPxhgavoGjUaD&#10;p77zPU6eeoBbc/NcnDhHe1uczMYa1aYODpF9y+dESbLX76O/fxCnU6yfQCCAyyOc3oDPA6ZOtVxm&#10;oKcbl0Pl0NEj/KuPfNTKtqNpPPHJjxEOR7h2dRpUB2NjO2k0GkxPTxIKB1hYmKO/v5fDhw/z4vPP&#10;02w2WVtbFSBtyE9nWw+GAiPDY6LstCa6Rk9NT5PJ5XC7vHh8Xqs52djYGB6Xm2PHjhGJRFhYWEBp&#10;AdFut5uxsTGcTidDQ0MkEoktAd7i4iKlUskqq5Alpi6Xi+5uUYart5yOerPVuRvRUGr7RiTstQh+&#10;DKPJRiuTKW2p3HuKxaKlySYB6mKhbB1L2lppByXomMvlUFWVeDzOG2+eZvbWDLt27aKrq9NyLKrV&#10;Kv39/eRyOa5cuSKypX0DhMNhIpEIiqJw8+ZNRoYHrUYVN6au8/IrP0bXdd798ENCy61Y4tKlS5Qq&#10;FSYnJwmFQty4OSu6sjvVVoMVAcCMj4/zK7/yeb70pS/x4Z/6CMFgkMuXLjA3N2cBsZJxIcHYRqPR&#10;KkUSjaAkQ0902qxY8g2qqlo6nJlMhkatypNPPsnhgwf53d//A4Zbwth+f0DY+koV1fn/kPbeQXKd&#10;55nv76TOYbqnu6d7MgYTkAGCAQRBgiJBiqJEWxIt0ZatLNuyfW1a9ta9Zd+ybjnUrsM6rl3WXm/J&#10;kqwty1SggiVRJCUSJAWSyARAhAmYweTYPdO5+/QJ94+vz5meIbXXqu0qFMKgwzl9zve97/M+QSUU&#10;CpLqEmD1RnEDo9FgbmaW7u5uHv/Z9/JXf/FfOXz4MIuLi9i2zZ49e7Asi6WcYGbIisLu3btJJBLY&#10;EvT09xGJRtkoFshms4yNjXH27Fmyq8vs27ePX/u1T7Mwt8Drp15lfn6e/v5++vv6UBSFcrGEbds8&#10;8MADyLJMIZsn1h7nb/7mb3jPe3+Wn//5n+fc2bOcPn2ayclJrOae99prr+H1ejl48KDw1VleZm5u&#10;jmq16k7PFUVhaGiIkZERqtUqAzv7sSyLp556ClmW+NjHPsbi4iKGYZBIJFhaWuL06dPEYjH6+vro&#10;7OxkYWGBU6dO0dXVhcfjIRQKuXtLa93g3CehZlPtDC0dFrCzn6fTaZ577jk8Hg8nTpygvb3dHRQ6&#10;4LnTOKbTaUqlEgcOHCCRSBAIBFhbWyMQCLjeo62BJs69ZllCRuewphVF4Vd/9Vf53Oc+B+D6FM/N&#10;zZHL5chmsy7jyQH+Ozu7CIUEgy6Xy3Ht2jWKxSInTpxwPTUzmQwf//jH8fl8/NEf/RF+vxguDQ8P&#10;sbS0RDAY5Nlnn2V9fZ1MJsMdd9xBJpPhq1/9KpcuXaJhmK5EMRwOu/6xjz76KH19fdi2zYsvvsg/&#10;//MXm8crGpNKpYKEwiPvfIgLFy6wtrbGnj17iMfj3H33XdQbBkMju0X6tWGztipsBE6ePMmuXbvY&#10;tWsXwaCf5557jlqtRnt7O0eOHKEq65x+7TW8mocTx9/BtWvXeOeDJ+jv7aNRreGRFJ7+xjf4zU//&#10;OjWzgaHJoMg0GnUkSwRr/Oj551FlhbZIiHNnzvIv//PL6LrOX//1X7u2BUZDAHaBQIBSqUSpVOKv&#10;/uqv+L3f+z0ajQbxeLzpbSlYtaVSia6uLp555hkMy+TIPUe599hxHnzoYar1OufOneef/umfWF5e&#10;JhAICZCkVqNarRKJRFhfX+fjH/84b7zxBvPz8wSDQbdm1HWdwcFh9/pra2tz1xdFUXjf+97HuXPn&#10;iEQijIyMMDQ0xKlTr7is2Xg84fqEOf7altlAata7iqJR00XImdNMOqFs2PIWxZUDgrVex+4eIm3W&#10;u631u2BTttTm5mZNL0nCn9hJmnXuRcG+0dz0eHfP43/v4dS6W5uztyNNbJX8tfZWmz3A5s+c11xZ&#10;WaFcLDF5a4r7778fWxLvqcqKO4DRdZ3p6WnyeSGzdsBqRwUiS/aWQZ84lw4BZNMD37SavtbmJhHB&#10;NE00pSm3BPRaHQuT7HIW27bpyKTRLZt3PPAQIyMjSKrK1cuXGRwcpFYtUavVePPNN8lmmwqD/Boe&#10;jw/Fknnl1VP8v1/+n+h6HY/m4ZMf/jDZ3KobGhSPi7Cxj370w+zo6yOfz3Pl6lUeeOAEX//617l6&#10;9Sr79u1HllRW1rPCumJxiW999etIChw9ejeBcIjV9RwA99x7jLEbo5imyZE77+TjH/0Y169f593v&#10;fje5lWV+8Rd/EZ9Hoz0WdXuger1OMBhkcnKS977/51hdXsa0bUKJdkYnxnn4oUeQJImdQ4MEgyFu&#10;NqXgxWIRFJXHH3+c1187Q3Z1md/4tV9396fRGzdIdWQYGxtzh0zHjx/nlz/1CUZGRvj7f/gHojGh&#10;cMuurjE2NkYoFMI0TZ544gmeeuop9Hqdz372s+zbt49Ue4LPfvazvPLyixw5cgRVVRkcHBTs6cUF&#10;JElyw2jf+973MjczC8Dk1C3qRoOfee/PoperPPPMM1y4cIGhoSEKhQI+n4/9B/bxC7/wC2QyaU69&#10;9BJ33HMvHo9H1OKFEqOjo5w5dxZJkvjUJz5JtVoXHrnXLrG2toZkbzI7Ldsgkcy4DNNkMukqRlaz&#10;Oa5dHxXXrKohS5tsO8sSXoOKBVVd2AH5AyHBwo2IEBDHZ78V9ADctQ1HsixtKj2rzZrKeY/W+9i0&#10;Nn1fG40GquJzQa1WnGP7w7KNLfcYbE15dtYAyVknJIlGM/n87bAHj6Q1P4fq1jjO8FqTLDRFRZNt&#10;zIbBytyUii6JAAAgAElEQVQkdb2KbNSxzAZBv0YwHMUfbsMbihMIhkglxeDDlpqAIwKjkGW1OfSy&#10;MVvWW+ecuOpJ463EM8lubFmr3T+zOcxyzrGsKi1r3iZA6WAozr/b1n8sWfrtwDJZwe0Zbk3eZGZm&#10;hpWVFddXV1EUV23iYFOOd3s+n0drYWjee++9tLe3ozaDZZz12VlnW7Gm1s/Q+lnFJdYq7Rbqh7c8&#10;pM19qxWUVyR1MyjOxZtkV3l25swZyuUy4+OjFEsbdGaSLC2t8OADol568803SaVSbGxs8KEPfYhI&#10;VJAnRm+MEwqF2bFjB2fOnGFgYIDXX3/d7ZsMw3IHT6Zpks/nOXrPPc391O+eO1X1YOh1bLv1mGXx&#10;d0kSe4ttI8m2sDRoPWRJQpa2nrPtAKa6HQXdDs45X0xrAbGdOSku2K1ocOuX5BykcyG2AprOjd+6&#10;ebf6kLWCY7DJqHQ+l/N/3u6ibf37T/r37RfU2017W8FP8ffNgqo1GdA5vu2Ap3MOtoOS2z+P+6XJ&#10;b5VVt94Qred++2d1pgmtYClsTUB0ChwHKG4FNVvPuTOZcy+65mS5VeLvTDGcsALnvZymrVwSjdDt&#10;t9+ObQuvtjOnT7O8vIxt282pVojV1VXqus7M3DzIMj6fh0ikjVu3blFY3yCbzdLT04Msq+RyQqa2&#10;srImfERsw20YI5GIuMgtkaRerVYZGxvjxo0b5PN5BgYGWJ4W5ygYDGwBUlsLuVYA2AFUnGAoJxHd&#10;+T/O9+kcv23YWCZCziMJeY5mQsOykBummD41LEq1KqgCBIjG2kSISFmw55xgm97eXs6cOYM/5OfW&#10;rVvue5RKJRfk6e3upl6vMzs7SyQSIZfLEQmJ9OCxsTFWmlLhYDCI1+8TEvKdg3R1dRGJRJicnHTD&#10;SZxrzbk3HelqMBjEkVbIsszMnEjV7urqYt++A5RKgkkZ9PgoN/IkEwna29u5NTWDhU17VEhrb94Y&#10;45YtJlvDw4Nuk+9cG/V6nfn5eSzLolQqsbGxQSaTQVEUXnjhBe6++x6K+QLhcBgs4ZcLohg5cuQI&#10;wwN9dCZjdCSSPPPt7/Gh974PW1H58Q9/KDb9hJADbeQLvPPRd/OZz3yGnt5uNAlCgR4mJm9RqVaZ&#10;nJgmGBLSgK5MZzPYouAWVYGQSGusqhJWQ0dTFSq1Knm9xsnnn2d5bo4nnniCTCbDzRs3ybQLX7Lb&#10;b7uDffsPsmvPfv72v/0di4tzzXAsiWKxzNraGrKqEgkEWF1dwbQtyqUqVtzCbPq+RSIRzLxgwbW3&#10;t7O8uiquN9typ5CGYWA0E1s7Ozv553/+Z8G47O93fWItyyKdTrvDo1Zf4e1Fm7O2uQXXtvVUNH3b&#10;GSR2sxEVHlytfsPO6znJ3Q7Tdbu022GKO393rsPV1VXXnkGWZZ5//nlsRFM6PT3NxsY6sVicUChE&#10;b28vZ8+edYdjmUxGFB5NGYjjAQgQaprz35q8SX9/PwB9fX2cP3+em1O3RHhZrUY6nRZ+m1aDcqUo&#10;fDybkpZIJMLg4CArKysArKwu8fwPn6WYL3DkyBEWFxfd9TWZTLrgUqFQoLOzk6mpyS1DOmf9kWXZ&#10;TTV0XtswDB5/33s5duyYO0EeHR0lGo3i8QjTeL/qwag3kCOCLaE3GpSb99Z73vMehoeHefjBE/zl&#10;n/8Fy8vLDA0NuWv60tISSqANj9fLrl27iCfa6ejoIJYULMtzFy8wtzDP4uIi2fwGhUqJj33yEyRi&#10;cb721FeZn5nD7/cL0/rOTrd2cKxGPvaxj+FVNf7P//R/NaWmQXxN5r+qqlQqFVE/WBY3btwgGo3y&#10;yCOP8L3vfY+pqSmXEVipVNA04aF7d5Ph49ii3Lp1iwsXLvDYY4+hqgpLS0u0t7djGAbf/e53UVWV&#10;/fv3u/5ElUqF69evuz5ljqyoWCxi27abEq+qKplMhmg0SiwWcwcswWDQHeA5jF/bFiqGEydOkMlk&#10;SDd9vxxLAocVWa/XuX79ujv1d47BAUfdAV1zUu4A2o68yVFYmKbJwMCAGCyYIvzFAbiHhoZcn21H&#10;6js7O8vi4iITE6Ko9/l83Lhxg2q12gT5gm7q+Pz8PM8++yxHjx7ld3/3dzFNkz/5kz/h3LmzPPLI&#10;I9RqNd7znvdw5coVpqenefbZZ0kkEjz44IP09/czMzvHzMwMs7OzbqhBOBzmm9/8Jslkkne96118&#10;6EMf4vz5i/j9fl5//QyRSEQwVw3RWCaTSffeXV1d5c03L9MWb8f/wkluv/12unv6GBgYwOPxUKlU&#10;uHjxIlNTU+zePcL73vc+97gvXrxI//5Bunp68Hk8/Oz738ee/ft4+itP0dfTy+DOnfR1dOIPBNgo&#10;lgi3hbEVqBo61UqFeCxGb28fDz/8MF7Nw4VzZ9C8HgYHdor1trdP+FqHwnh8mghHUm00j0QsHqan&#10;N0Mo7CObLWPToGHoYDsSR4t8fp14vA1ksRe//PLL5IvCf/qJJ34eXde5du0aL730CqZpEvYH8Kka&#10;1UqVoNdHbmWVaqWCXq9TyOcJNkP4Eu3tZLNZt25zfFada+SHP/whsViMD3/4w6ysrGBZFocOHWJi&#10;YoIbN24QDIY5cuSIqyzy+Xw0dKg1G2ifT0PRNr3XWht1R/a6vedo3Uuc3202m5af5vGT2B0/iQHy&#10;v/No7Zl+mtdqPa6f1AsA7gDSqc9UVUNV1KbMWhyfx+MhEom4db/DGHLqe6NR3/LelmUJUMKyRGiK&#10;LCEZDRSpqUxicx9uNBoo0lYwx6MJooKu6+h1A184yMrKCrt27YLm2n3jxg129Is1NR6PA0KtJSsW&#10;tXKFUCxKqC0Cko3q0cC2OXj4Nk6fFgOpa9euoeuCSHL69GlqlQoDAwN0dHTw+uuv8453vIMf/ehH&#10;xOPtDOwYJBAIsGfPHl595cfNYQ2kUikkVWHi1pS7BiuKwtzcHLOzsyIUxxfg7Kuvc/yB+/nIL/wi&#10;X/3avzEzP+eysNra2kTwYiQsLGNsm3qjgaEKf+vpmSmwZYZGhpFlie6uLrK5nBjuRNs4d+4cnZ2d&#10;0Exr1nWdxcVFVwUSi8XcWvr111/n+H3HeNejjzI8PCwYqZZFOBymvb2d1dVV18Zj9+7dvHrqFM88&#10;8wz33nsvKysrHD9+nFx2xQ1Zm52dpbe3l1wuJ/YTVcPv9TEyNMyZ10+jaRqFQoFgJMylS5fwSAqP&#10;PfYYGxsbLCwsEIvF2NjYoK2tjfPnz/POhx7mwKFDmA0dyefFNg3isSi7RoaYnJoQgHlhnVQyzZ49&#10;u3jj4ln27NtPNNxU70midwlFokSjUZeNattCDWPodQJ+L6bl9MKeLf1yMGCiyNAWjxEMCEsij8+P&#10;jmDqO3jCZl8nXkevCia4E9hjWcIuwyX1NGtMRVGwm88X9e6mhZ0z2LAty6UJSoDCW9WasurcL859&#10;vQlKbQGwJNkd8NBoYAGS5dzXzhqBYEnbNrYt/B8dLMBhZ6qygiJrmLKJLcsompd4PIoCdKTihNs6&#10;8PjD2FoAj8dHJBigrJeaRAMhMVc0GcswBVN02zq5HfxtPV63Xnc+q207p6f53M2A3VZw0tkXnGGV&#10;A1K22hD+NI9WcAuEesK2hdVbJpPBsiyWl5ddUlcrKOqwhOt1MWCLRCJUmsxKy7Jc25x4e8Al6Xk8&#10;HleVuX1YtX0Qtfn5tn7mVuaku+7Lb2+p5/RBDo4jjlG8dkdHB/fddx8vv/wyd999N6fPvMrKygpe&#10;r5dTp05xz7G7efPqZVZWl8hkMqxlV6jrwpP9yF1H+bd/e4rV1VUOHz5MpVLh2LFjrke2bUtuzxUO&#10;h6lWq26Nescdd7nXgGk2mveNx61XBcjpIEe85Vi3Ylhb2ajONe7WEE8++eQfOidAPE+Qmls9SiRJ&#10;fPGSRLMhEz6VIllPSG6301adxtZhIDq+jk4CsUBlvS5i29ocO2i1u5A0C6LtE1jngFq9DlpZoc5J&#10;2f6rdSrigDJvB9puL3Kc3x2vTnEMHmzbcpsaZ0oJDvhlNP//W1mrW+WbqiuZdG4ep1FvZWA6z307&#10;kNayLHeC3eqJ2er14LDtbFuw5BxfrdZ0XacIkWWZSqWKLDeBhUbdfQ/n/Z3jdmRsrQCmmEiKydfB&#10;gwdJp9Nks1muXL6Mz+cjnU7T09PTBDAa6A0Dj1cjXyii6zrraznGR8dEw+3z0dB1OpIdzM7MUi6V&#10;mZ+bZ2M9T6mcJ5/PU8jnKRaLTdZC0fV4c4AAkbS6m5WFBQIBP9ncGsFQgHK5hCzL5HJFdg4MUyxW&#10;qFTLrK9naTSEvGBoaJhareb6dTkycIfFevjwYa5fv45pmvT09NAo1kmkIswtzxGI+ri4cpNcUII6&#10;6OkoSqGKlgxjabCDGOWNGp3xToIBH4n2dm5cu4rP60EybRr1KnW9xr333oukymy0eCYWCgXWm4Eh&#10;Xo/H9VzLZXNsbGxw8+ZNqpUKXd3dBINB1rJZevt62bN7N7quu7LOXC6HrovvvtSU94CNPxikvT1B&#10;PN6Oz+dHloUnktfjo7enl50DgzR0Q/yq6jSqdXbuGEBCYXZmTvirVav4PV68qkY5X6BYKCIB2ewq&#10;K8vLVCoVlpaWmtdbhcHBQXbs2NFkfwxy6tQpzpw5w759+5ifn6NQzOP3+5BlhXAkioJEdm2Ngd4e&#10;ouEwqiyxb88env7W17nn/uMkO1L88IUfYpo6gXAEWRbFSUcqxTPf/x5hn0Yk5Mfv99HRkWJ5NYtl&#10;GTQaOj09vcTjcWJtbbQn2ptekR4q1RobGxsUS0W8Pq/wEKtWqFWreCWLjVyWK1fe5KWTJ3nppZeR&#10;bGhra+cd9z9AOBoj09XNc889J67lcoVwKIJlW8LfRlHIF4pggSxLwncyHMWwTGxbrK2LS0sCGIu2&#10;sbQkmslQOIKmCX/TcrlMKBjC6/Vy/vx51tbWXADIMAweeOABotEofr/fXXecNcdhYDnrrXPP+/1+&#10;gsGgWDubwKRTi9mIwsspKlsHWaqqUCmLe9JuGWTJskw+n3dTHev1OoZhuFIm09hco6vVqsvkdVKU&#10;E4kEZ8+eZXx8nFQqRXtCSJaEJLbM7OycCO9oFuqpVIrBwUFisRiFQlGEXviFoXggEOD8+XNu6ufK&#10;8nITJJdYXlpmaXlB+A7JMvMLC5w4cUIAWrU6ifYEPd3dTQk/9Pf18dGPfIRoJMI3vv51bEvIlDs7&#10;OxkfHycUCrngsMNKk2UxIb3//vu5cuWyO9SzbeFR5/P7qdZqKKoqrt10mnAkwn/63d9l1+5dJNrb&#10;efPNN/nBD56lt7fXLW4ajQbJWBKfP0ChVCRfLpHbyBH0Bzl2zzEeeuhhfvzjUyiqRqVQIpFIUiyW&#10;MAyTlZVV4vF2ookkvlCAzp5udu3ZTaVWY3Rygum5WSZu3mR0dJTJyUnqWPzKL/8K+VyOW5NTrC4t&#10;kUym6O/vJ93RgaIIoLBerXHz5k2efvppPvbhj7B3716O3n2UK1eusLS8zG23H3aTwPP5PIZhUCyV&#10;SCQSlMtlXnrpJbLZLPl83mXj7t+/nx07dtDdHNw4qZAAp079mJ6eHoaHh1EUYZly8uRJzp49SyaT&#10;Yffu3dxzzz0oikI2m+X06dPMz89Tr9eJxWIsLS25a1SxWCSZTLJnzx46OjrYtWsXHR0d+Hw+l0Hn&#10;sOKcqb7P5+PWrVucPn2G++8/TjgcdmXMzpBIyI+q7p7V6hvrpFw6igwnmC6ZTJJKpQiFQltqI0fh&#10;srKywssvv8wdd9xBoSDYr8ViUTC1mvdbT08PmUyGTCZDX18fyWSS4eFhl1kpyzJtbW1UKhWSySS6&#10;rrO6uophGExNTdHd3U2j0WDfvn1IEly8eJHFxUX27dvHnj172Lt3L5FIxPX/jMfjdHV1k0qlmJub&#10;I5/Pu01LsVjE5/PR0dFBOBzmHfcf5x33P8AbFy8yNnoDTfVgNaVciqKwtrbmyvAXlhYwTYu5mTmu&#10;XL4MFiwszVOrVRkZGWb37l3s2bPbZZjHYjERuhMK8eIrL5OMJ6iUq7QnEvT09rJvZA/TMzNMjN8k&#10;3dnFkbvvJtmRQvZolBs6ekNH1Tx4NI1qvUYwEMTv99HV1YPH6+OOQ4fAhvGxcQr5PNg2lVrJ3SdA&#10;+LA98Qs/z43r11heXkKWRYOq63VkRcbn91Gv10ilkiSSKfyBACAxNz/P0vIykqJwx+13cPjwYQ4f&#10;vI1qpcLc1DSqrBCLttHZkWb21jTLS0uYDYNEvB2jrmPoDUqFIia4g6LWddtpLGtNlubGxga2bRON&#10;RujvF35y5XKJ+fk5AgE/XV2dZLPCciMUDjdtCvL4mqGOoqlSNlU3huXWvc7PtoN17tD+bRmKzdqf&#10;lkbH3mT+uK/dUsNvsgltt1H+SWDpf+TR+tzWzy7qX2dHfOsnbn3+dgB28/W2SuotSwRhZHNZFFkh&#10;Eg4jS1sBC6efcu6HUqnUMixUkBUVw7SwLBvDEHJVwVxyersmCaJ5Xm0hZERCwpLEbm8aBrZl4fGK&#10;/WptZRW1qULx+LysrK5w6NBBZEVGr9c4e/YMXq/HXc+cgclafoO6YRBra6daq3Pk6N0YpoHdMPF6&#10;PYRCYV784QukUgn8AT+LiwuYjQbZ7CqxaJSdOweZnJjkwOHDrv1DZ6aLWkNH83j46te+xhM/9wFK&#10;pQKGaXLhjYs0TINQKEQgGKRWFeuz8zUdOXSYpYUFBvp66e7u5htf+xqaV3MtPUAAxplMhqnJW3Sk&#10;Uvj8fiLxGDOzs+zfv59INEwxXyTTmUHTVAoFIdvWPF6mp6cZGhpGkSWe+f73KZfLqKpKd1cXa9k1&#10;fD4vTs9dKOSp1mo89thjZDIZwWwvFImEw9RqNdbX1zENg2g0yuHDh3n11VcpFot0dXVRqwhm5uTN&#10;CaampjBNk0gkIqTrzeRj55rq6OhgdHS0uT/5Wd/YoK7rFIpFHvuZn+EHzz5LvlBAVhUM0yCZSlGr&#10;1wmEwvT07+DNK5fJdHZiNEEeR+K/vLREo2EKb3Ofl5nZBbp7+ohEokSiMSKxNiLRNpKZLqKxOP5g&#10;iEK5wvJalnKxwEahiCSLfjIYjhCPxYlEogSDIUKhMPF4O7FEkmRHhlCkDX8wjC3LWKofW1ZomDaV&#10;mo5uWOimhYlEw7RpWDalSo2G1UA3DOoNnYZtYomlAwsbSVWQFBlJVZA1Fdu0UFUNRZIxDQNVUdGQ&#10;RdiNLZxiVUlCsiVkJGRJQpFk8f8xENiJvRV03I5HsEkOEUE9WwEcl6wk41pxWbaFqmlYtoUib2IG&#10;iqqCIog+Xp+fgaEh2toTtKc6CLfH0EJBbFVFUiUaRg1T8iApWpP1ZqM3DBxIwbZtAZraINk2tmli&#10;GSZmw8AyTKzmsbTazdnWpnq1FU+xbdvFely/SW1T6t0KWDrH4qzZiqK+ZZ3+X63Xrf/XNDdZj+Gm&#10;MnBhYcFVEbfuQbCZqeGs4w6BwiHtVCoV+vp6URQZ0zSa6zTI8iZY6eAwW5j7krM3Od6dDla2lczm&#10;EMYahr4NcG/2U5K8BVcTPZshSDPVKolEAlVVuXTpDe4+eoRLb1wgGm0jny+wuDiH1+thZmYaSYLl&#10;5SV6eoSdhqpopFIprl+/jqZ5MU0B8qfTmSb+I7thV04fNjM3TalUpq+vF1VVMAyzuQZ43eNySDOy&#10;rIAkuXu5JOP6JW/9tQlObp4/BRww/cknf/MPbdtqFkpvfxFsR4y3FBPbwL/tF4yDsDoXsCPjc5gP&#10;Dti4+YVupVY7rEx4K43aeS/n560X8v8fWNlaKLSyO51jersbYxNBNtwG3kHvnYa/9UZovZkdKVPr&#10;67uLjLL5s9Ybp9WTbXsx17qgtd4oDp269TkOi9I5f7ZtEw6HXdmRAyw6N6u7QEoSpmmhqk4xaTeZ&#10;m5oLVDt/9no9zVS6UBPUFkD30OCwkKT6fBiGwYULF4jH43R3d5NMJvH5fM2msA1/wMeZM2dZXF7E&#10;4/GiyBJen4f2WIxgMEAul2Vgxw5yuSyi6FQoFPKUKwUqFQF4CD+1dddXLZvNuknXziRkZWGeSqVI&#10;oZxH1TRq9QqyrJLNFRgYGCSfL1GrVbaAlQMDg9TrIvimv7/fTd0ul8uYpsnu3bu5evUqjUaD3v5u&#10;jEKFWDLM/Mo8voify+szFBUbyVYx42HsUg3JJ2PKFoNSHJ/kJ+aPCbZgo87ojVGq1Sqzs7eET5gE&#10;9xw7Ri6X482rb9LT24tpmrS1tfH8c8+xf/9+4rEY2WwWTdOYvHmTQqGAaZq0x+Msr6ywurrKsXvv&#10;pX/HDrJra6ytrVEsFl1GlmGI5lrzaM3mwkNXppN4WwyvRzSKuWyWSqnM8NAQPd3drOdynDtzllql&#10;SirZQW9fLysrgvGiNQFyBxx3rtdgMxG3WqtQqVTI5/PkclmKhQKmaZDLZVmYn2dgYAfnz52j2twk&#10;fF4vE5MTKIpMrK2Nht5wfdEUWaK3q4u5mVvsGRnitVdfI5VOcub8OaampylVyvT196GpHkzT4AM/&#10;9zh//9/+jlg0QnFjA6Nep2E0aBgmiytrHDx4AF3XicXaWN/IYVsgNYcK0WgUj1dICXw+D9mVFarl&#10;MpVCgVq1QjTop1pvsLK2ytjEBOsbeWxFY3T8JhuFEs89+xx6w+CVl3/cBB8VNE3FMBusrq6iqhr5&#10;fAFbsvF5fMiKRDQUwePzAuI+Ni0L07Dw+Lzk8wXB3vV4CAT87qQ+HAoxNjbGG2+8wfDwsCt5DofD&#10;nDhxYov1hTPsMU3TBVo21ysJr9eHz+fH6/Vh200fLHCLFiTR2LRO/Zy1yDAaVCtl6vVac70Vm6yu&#10;600f0EpzWKJjmsYm897aut8oimCKBoMire/NN98kFosRiUQIh8MEgwFsyyIWizEyMsz09C2KxQIz&#10;MzNNcD+IoqgCbDEturq66OzspKurix/84AfMz81Sq4mhwMb6OktLC2SzWZaW5pvhREMsLi6yvrHB&#10;rl27uHr1Kh6Pl/3797N37x6Wl5fZt38P+/bt5V2PPsK3vvltLl26RCaToVKp4PFoTTacTKVSbu4N&#10;gmkQi8WwLItHHnmE06dfd1mFDhPEmVKCKKQefvhhwRzzejn141fYf+AA42NjXLt2nY6ODrfQU1WV&#10;crlCpVrFlmxi8Ti3HbyNu47cSWdnJ1/60pc4e/YsTzzxBKdefRV/MEhN17EliYZpEk8kaE9nSCQS&#10;PPDgg7zyyiuMjo6KJO1b01y8cIH2eJyHTjzE3XfdxZU3LjF+4wbFfIHhoSF6e3vwejzU6zXBgLt8&#10;mbm5OZYXFnnXOx/hE5/4BAcOHKC0UWBq+hbzc3Ps2beXkZER5ufnuXLlitjPbJuxsTHW19eZmZlx&#10;191YLMbevXsZHBTMmmw2y86dO+nv7+c73/kOc3NzvPs9j3LbbbexuLhIpVLhypUrKIrCQw89xN69&#10;e0mn00xOTjI3Jxh/mqa5AVAO8OgkoA8MDLB//343RVLTNPL5PMvLyy74GA6HSSaTpNNpEokEsViM&#10;qakpbNvi+PHjSJJEW1ub6ynsgPEOWO+AzGtra2SzWTdMplqtuj6XjvTHsYlxAG9ZlkkkEiQSCWZn&#10;Z8nn83zkIx8hmUwSiUTcQWO5XCaXyzExMeHapMiyzH333ctttx0iHo+5oXRCBSHqHjG4VNxBwM2b&#10;Nzlz5gzDw2Kfr1QqdHV1ceHCBXbs2IFlWfT19XH8+HF+9KMfMTk5ST6/QSQS5ujRuxnYsQNJgsnJ&#10;m3i9Hjo7M9RrNd544yKDg4OYlsGhQ7eRyWS4dOkNJElm586dbvBeIpFg37593Jy8SbVao9EQteb0&#10;9Ayj16+jygprK6sYjQbRcIQdff2cP3eOSChMQ9fp7+sjlelg7PoNioUCr546xezUNLFYjPuOHycY&#10;DPDcc8+5wx6Pz0eumMcbCGCZBo16zWXkiJCIEIn2drq7OqnWanz9G1/nyN1HXF8zr9eHaVpomoee&#10;nl4eOPEQ2dU1btwYxefzU6/rokFEol4XQEJ3dw/hSJR0JiPAJVVD1TTOnjtHIBgkmUiwb4/w0U2l&#10;k/QP9KNoCqZtspZbo1KpujW4sz7LsozVrJ2dgXi9XncZveFwmI6ODlaadcPc3Bw7dvQTiURcGZ2u&#10;61y4cIH19XW6u7vdIIJqtUpfXz/VWtUF0hyrAzG8rL+FgbK9Qd+sv/lfPFrAP976eg4Q4Oxrzer5&#10;LaFv8k8JVm7vQVrr5f8oWOk8b/vrth5/a28lyYIVv7K6ytDg0BbmjvPdiiRb/xZveUdN0NonOOoG&#10;VXXYrbjnztnLN+05JQFeWjam1fTTsyVUTaGYLwlGriSheDwUCkLxks5kUBWFGzduMHnzJvV6nc7O&#10;Te/4bG4dLBvZsvF6PFSqFfp3DIjXkRWya2tEQmERjrWyRDwWI5dbw9AbrK+vMzQ8QltbjNXVVfbt&#10;38fJF09imBapTJpCocCpU6e49+57WF1Z5r7j9/G973+fcDRCLBajVC4TjUQJhUKs53KUikV+7vHH&#10;KZXL5At5dg4N8sV/+RKSvMkyLpfLrKysNIc1oq6ygf/6N3/N62dOoyDRqOvIqkw0HCUUDtNoiCBG&#10;w7Lc4MNkop2Z6WkmJibwer20t7e7FhyWZVEul0mlUkxM3uTRdz3KoUOH+Nd//VfKTbsu27ZdVj3g&#10;KggmJgSj8c7b7xDe/OEQ58+fd72MHV/6UqlEoVAgEolw4cIFDh8+LHyBFYX1/AYNo0G9Jjy+n332&#10;WZLJJLWa8E5vNBrEYnGqdSENvXTpMpYlkcl00TBMJNVDIBSkXKlTqdcxLBvdtIlE2prXjbh+avU6&#10;7fEEvmCYaq1OsVRmeWWV9Y08hmGiah5iyRThaBxfIIzP7ycQEt6l/mAQXyCIx+vBQqJaq1GrCUsk&#10;0zTR6zXqtSpGQ8cyDUyjQUOvYzR0ZAlsy0SRJcEibl5riqqA1Qy0ssEyLSzTEte7bSEhifAuUzAH&#10;ZUneco9uMsLY8gtlcy3YvP82/6/zuy1L7vpj2zaaqrpDlu0YhMNYFNiDgmWZaIpXHKtlomkqsqLg&#10;9cD9sy8AACAASURBVKh4fX56errx+HwoqgfDNjBMm7rRwLQMDL2KpHgxTeEvKdmgqZuqTay3J3i5&#10;yqcmCcuyTOE7ab8V/2llUbaClaqqorb4UbaCb9uHR7KkbDkHP81gyef3uhZ6mipUJ8vLyy4I6QyS&#10;nb3HqaWcz4xtutiGYTSoVit0d/e4a2+j0WgSw2R30Lj53W6VhG/iRpsDQcva6r2/SbrbCvS6eBpb&#10;wc/Na0r0BBsbG/T09PDyyy9RrVW499hRXn/9NMmE8PG+664jlEpl1tc3SCZT3Lx5k+HhYU6fPsPj&#10;jz9OIBDg1ddep6+vj/n5ebw+H6lUitWVFZfY4QzsVU1BViRq1bpQOSLU1R7Ng2la7n4kwF61eWOI&#10;vUVRNsPdth7PVjxLXBMtrNWxsRs2CBR0OyruPLbLgx2WpONp1irt2w4oOh5gkiS56WdOke48vxUk&#10;dGi1zpflTAgdFL4V0NwKqm2yD1t/7jTOrSDldnDTSRR33me7BNJ5voN8G6YAXJ0vqXUCAriFgjMt&#10;AVBkj/v5nYur1aAccOnFzsblfN5WeWQrUOm8n/N3ZwrgvK9t2+45ds6RoojUtWg06jJ8SqUSxWLR&#10;lWQ6XkTC1L+EZQm2U7GUb3rgiOI81mQxaZrmBm84ITef/OQnxTQ+Em+yFsUmOzExgc/rdb3wfD4h&#10;Sx4dvU6xXOKuI0eZnBZyy3SqnRvXrgs20/w873/v+5iYmCCdTrs3QjKZRDcarjTbCe5wrklHSqzr&#10;upDPGqAX19H1ChuldTw+jWw2i88bYnxingcfeCezc8vkCzmmpsbRG2IK+vDD76JSKbvyt7vuuosv&#10;fvGLrjz8wQcf5Mc//jGSJHHg4Aj15RL9I51cvnkNLa7x7ZlrLNXL1H1BGokIxmqOWDqCYdV5oJyB&#10;LNzefwiPAk984HGefeYH+DwqxXyB5eVlvv2D7yKrKsfuu5d3PPgA6/k84+PjHD16lP/nD/6AT3/6&#10;0yzOLzAxMUGlUkGviYZgcnKSTEcHdx45Qq1WY3F5iZpexzKE90SxWGxpHMT1lEqnSKfTWE3ZitPI&#10;BINBent7SSaTTExMsrCwgMfjobu7G03TyGXXmZ+fp1Ao4fH7qFbq9Pd2Y1kW0WiUgM/veuCYpkml&#10;WnKv90ql7DbMhw8fxrIsXnzxRfbs2YNti6TooaEh5pYW8TVTqUOBEAGfn+zyIrZpko5FyCTjPPvd&#10;75Bqj5NsCxKNtaN5fTRscZ9MLyxhmiYHDt3GmXMXeOmll2gYYipYLJU4/uBD/MpvPMmf/tl/YX5x&#10;kXRaeOs0DJFg57CPq/WmH51pkO5IYjZ09EqZRr1Go1HHwmY1myeeSKIbJgSCSJbwnimXSkyOigCN&#10;cMxPR0ey2WAYYsPp6xbeU7bN6uoymqxg1nUkVUFThY/n3v0HsC3QTYNCsczqapZqTUfVYPfu3eKc&#10;h4VUXdM0rl8X91FnZyeZTIbf+I3fQJIk8vm8WzA4LBtH9ucAG6rqcZtUv9/vSsgAGmZznW16Vjqb&#10;uCRJrt/izMwtPKoMWFimiWEINlmhUHCZC85967DCZFlGkT0u49sJCLly5Yor+ZckyWWeraysUKtX&#10;yK6uYZom8XgMWZZdU/mFhQU6Ozvp6+snFArRMCxGR0dZWVlhfX2d++67j65Osa68+OKL2Kbuyn5v&#10;Toxx/Phx6rrFyZMnueOuu+ju7uYDH/gAvb29NBoNnn/+eZ75wffY2NggEAjwx3/8x/zFn/8l4+Pj&#10;9PX1ucEkjpTCue5h038wEAjwy7/8y/zDP/w94XBYeEtubGBZFvligQceeIDh4WHOnz/P1atXkZpA&#10;p2HqfOsbT/Pkk08yMXaT/fv3N70La2SzWXp3DtLd3U3AozExPoZHUdkoC/ZsRyZDJBLhj/7oj/jZ&#10;x99HPB5nYGCgCVzdh8fj4fWzF9A0jZu3plw2Rsjndxl7tXJF+Ob5/Nx2+2E8HhXN5xVDh5lZ1tbW&#10;KBQK9Hb38P73v1+AOoFm2FFzUFdcL3Ly5Emqep3f+u0nyXR3cfnyZZ599lna2to4e+4cTz/9NP39&#10;4vv7nd/5HRRF4dSpU5w8eZJ0Os3+/fsZGxsjn88zODjoBrBpHoVbt25x7do1ZFniz/7sz3jppZdQ&#10;VdUFsvP5PKVSyWUTJpNJLl26RDqd5vbbb0eWZTeIplYTaZFer9dlNjr7TbksrBwcT0Jnjz59+jTv&#10;fOc7sSzLHRKCSFT3+Xy0t7e7UqhIJEKpVGJkZMSV/924ccOVijt7s3PftH6m+fl5t9b58pe/zJ49&#10;e9zJOOBea52dnXR3dzMwMEAkEgEgGo26gUBOCn06nca2bX7/93+f73znO7z22mtcuXKFYDBEuVx2&#10;93vRkHt4//vfT61W4/jx43z+859namqKZDLJgQMH3ICgvr4+VFXlc5/7HGtra3R0dNDV1cXS0hKL&#10;i4tMTk4KqXIiiaIoDA8Pc8ftd7nX5X/+z3/KrVu3WFoSa/mxY8f40z//L9RqOtnVHGNjY8zPLWJL&#10;Fi+//DLj4+Muy7WjowPLsti5cyft7e3ce++9dKSTHD58GMMweOGFF3jmmWegWbOoqsoHHn9cMEoX&#10;V7l05TJ9u3YKb9OOFF2dnQIUqpRp1HVCAcEmHB7ciW3bnDt3jrGxMcbHx/EoXu677z4WFhZcgO/Q&#10;oUOMjIzwj//4jy5jFdtwpfyqqrK+vo6sSvz6b/4ffOmLX8ZqOp119faSXVujXq0RDoSJt8U4euxu&#10;BgYG3JruS1/6EtfHximVSoJF0VzTa7UaXl/AZeI5AKZgTZbdgIpkMsnDDz/Ma6+9RqlUwOv1snfv&#10;Xvbv37+FUfy3f/u3JBMJjtx9N4lEgkKhRCKVdGtXTdNoa2sDoFyqbmnAHSsEp39walxZlpHkn2zj&#10;JOTyzb+bW5k+qqqK8IlmX+HU96bZcEFTl9nZQhL4jzy2A6mCqbgJykoS2PbbMUJl93m2vdmTuD9t&#10;skvEUGCrd52BzcTYGNPT0+zZtZuerm6sJvDq9AabzaHi7o3z8/NI0qY3srO/mqaJYYk1RDxffE9m&#10;UxnWqOtbzrfl+F02DPRqTXxfliBpZHPr2KpMMBykUCjw0Y9+lHRXF9VSiW9+42k2NjaIRCLs2LGD&#10;VCpFd08vy0tLjF+9hqIofONb3+TDH/soR48fx6zr5Dc2+B///b+L9ObVJV566SXmZ2cQAX9B9u49&#10;yI6BQdJdnQyNDPN//8Fn+fVf/XUmZ6ZJpTv43nf+nZef+xENvcobly8xOjHOb37mt6lUKnj9PnaP&#10;7BIBZysrVEpl/u4v/5qevl4uXRZp4J///P/g7OnXARgaGiIcDqPrOqOjo4QCYXq7u/EHg/zg5Ivs&#10;2b+PaCiI1+uno1NYgtx26HZMIBAIsJLNiWsDhd7uThRJ5gtf+AJf+cpX6OrsZMfAAGNjY1iWxfr6&#10;OpomvF4/9alP8cQHPsirp05hGAYzMzPIsszs7Ky7X91x550M7NhBrVbj+9//Pv/yhS8yPz9PMhHj&#10;ySefdGXsmqaxe3iExcXF5jBc2Jd86MO/hKZpfPNb3yaeTHDpymUkSeKOO+7gzjvv5Dvf+Q7nzp2j&#10;1vSL7+rpIdPZTSaT4Rc//HF+fOo1wmHhdad4NOamZ1jNZYm0tZHN5VA8XpQmWB4M+dFroif1+XzU&#10;9LrbWziYQK2qY8syhltTSsjS5vDOuUewTWpVoUyxsPH5/O7QRZIkd68zDPEcJzDM7/fT0DfxALMJ&#10;sElsWte1EnpQFSRLQrJBlcW/m/ZWjMHZx99C2pLFWuPcc6ZlYJn2lj4eBFgJoEqyG3DrgDOtSddS&#10;U/kkBhNCXWEYBl41iAjlMQXRxdSJBsXPku0xwCKZTCIbFqatYEkKniYQV2voYJvYlri3JcvEVDQX&#10;rHRkU9sJXpIk0WJLuPmZZdW93lrxDc2VxFtur2FLW0FY5/xvX2MdX+LWf/uPPizbwOv1UigUsE2D&#10;YDBIuVxmamqKpaUlbt686XpXtmIoTohhRyrRzLPQ3UAeyxY4yuOPP+7iHW+ncJWkzZDqTTxKSPg3&#10;9zMJswVrcr53yzbc/W/LXmhvJbqJXkv05fV6nUgkwsbGBolEnFOvvswPnvl3BgYGOXf2Ah6Pl4WF&#10;BXbt2kVfXx8vvPAC2dwK6XSawZ3DJJMpjh07Rk9vP2fPnhX9ekDUB709PUxPT5PNZt28kPV8zu1n&#10;JBSOHxeKocJGEVUVljKmaTbVFHKTWWmCJCErm9/rVmD6rdYtkrRpCaD8zu985g+dDa/1omgtDpwn&#10;t3qNOV+s61fQ/MKcnznsGFVVqVarbrKSU9haluWyLJ0Gt1V66DD9QCxQjqdO6+d8u8+4vaDZlH9s&#10;BfdakfzWhar1BLY+35GoAsiK5HpEtYK4TuHhnCunaZdlGX8zkKMVSW5lWjqLmBMu4fxyFmDndbdP&#10;H5ypvlPYth5jqy+Q3FzsTNN0i0xnIXVCdbaHGonvRYBxxWKRRr3O2uoqE+PjFAtFioUCpWIR0zAp&#10;5AvUazrYMLJrFwf230bAH3SvGcd7a3R0lGql4kraFEVhZmaGUqlMMpVEVuDm1BiaBnt3j/DiCz9k&#10;dXWZUqlAKBxgbm6OlcVFpm9NkV1ZYT27hoREpVTCNi1CgQABn5/2WBteTSXeFqVWKYNl0qjX6O3p&#10;RJY1DMugVi+hyBJ1w0DVvKytbjCwc4j8RpG6XiOfX0dVRDE70L8T27IYvXGDRHs7vT29XLt6DdMw&#10;MRoG6Y40el2nWqkS8vmoeyyi7THy+Q1UX5C16izr5RJl2Us0oFHdyNHmkemwNPx5iV3dw8xPTbFe&#10;WBNm5M0gFN22kVSVi+fPkU6nefTRR9m5cyerq6ucO3+egYEBvvXNbzLQv4NQKOQyHVLJlDtZHxoc&#10;bE4ha+TWc2gejWtXr7G+vk5HR8emJDUQJBaPE29rw+f14fd6KJeq+H0BhodGiISjtEXbuDlxE8u0&#10;2LN7Nz3d3cxMz7Cxvk6lXCPRnqRcKlMuFImGQ5RLZQr5gvi9yfR07nOfX/i7NRq6KxFKJpMuq9iR&#10;7wvwKc7S0pKb0K7X6qQSyeYao9HR0UF3Vyff/ObT7Ozvpae3m0KxRCTgQ5Uhny/Q19tPIpGgI5ni&#10;3NnzFAv5psm4QVsshuoP8Fu//dv0DQzwhS98nvVcFsu0WFhcaJotW4SCIZHQ6PWhyDIen4xdqdEo&#10;lxnIdJJKJlEDGl6PF1VSWVpZQ1Y95HJFTMPGo6mYhsHyyiKW1cBGAVtCrzuFlhe/z4+EjGVBtVKn&#10;WtObaXkyyAqGDeVKlfViHr2uE/B7sS2DWjmP1+slnUph2WLSmupIkl9fR1MVYrE2bNsine7g8OHb&#10;3XXBbZgkYf2xvpFDksG0hC2Dqkj4/V78fi+KIuHxqDSMZtHXnKw67FbTaKAqMmpTClYubFAuFgj4&#10;/ZimWG9KpZIrQ3UYcs6kUxQKanPdE2tdvV4nm81SqVQ4evQoO3bsIJvNukEgDpttevoW3qY3q6Zp&#10;QhpVq3H+/HkOHTrE/v37SafT1Go1zp4/y+XLV/D7/ezZs4ehoSEuX3qjySKaxaN5SKc78Pv9fODn&#10;HmdychJFVZmZmaavt4fj9x1n3969TE5N8fLLL/PUV77CytIKqqKyb+8eDuzbL5qAuJAxFYtFCoWC&#10;y3oNBAJuGnIoJEDddLqDTCbD+Pi4C9Imk0kymQzvf9/78Xo8/OiHP2J+bo5iM7kby6KwscEv/dIv&#10;8a2nv4lhGUSibayurTZZWb3cf9878Af8XBu7Tn5jndWVJULeAIn2dhbm50mn07z7Zx7j+//+XQYG&#10;BnjsZx5jcHiYkl7j7MULrBcKVPU6Z86eRZEV7rzzTm47eJDZ2VkqxRKlQpGOZIqujjSdnZ1E26LM&#10;zc7y5rWrjN24wcytaYYGh/jMZz6DZNsoTdZTW7SNz3/+87zyyiscOnCIialJ6vU6u/btJR6PMzs3&#10;x8WLF7HZZJ9+8IMf5Ld+67eo1+t89atf5ZVXXiGVSjE0NMSlS5eYn5/nxIkTLC8vu2yUV378MgsL&#10;C3zmM5/hzjvvJJfLMTs7y/T0tCutc8BKJ7FdVVWy2azrH1yrCduHRqPB4OAgfX19hMNhSqUSCwsL&#10;vPHGG6ysrJDL5YRtiV8wnHt6elwQ9MEHH2Tv3r0uO3PHjh309/fT29tLOp0mmUwSi8VcllpfnwiB&#10;cpQP8bjwYG1rayOVSom1rKNjiyy8o6ODvr4+UqkUTz31FJ/+9Kd55zvfye23387evXtpb293FS2z&#10;s7OcP3+eS5cuMT4+zvj4OJFIhIMHD3Lw4EEqFcF8P3nyJF6vlw9+8IMMDg7S39/PrVtT9PX1sb6e&#10;c+s1RVGYnp5mamqKaDTKgQMHCAQCLC0tce3aNTKZDKlUyi3e9+zZw+7duykWi8zPz7tgWSqVEr6z&#10;6wWWl1cwDJEyfvz4cXw+H0NDg+TzGywtLaJpKtPTtyiXSqznclQqJeLxOMVingdPPMDhw7cxPDyE&#10;JEGhkKdUKnL06N0cO3YPvb09PProu+hKdjB6Y5T8+gaVSoVQOESxGXAUjbXxgx89Ty6/Qaa/E2/I&#10;x9U3r1IuFCnniwRDQVRVJRgIoqlCuRGLxljLZtnI5zENk3Q6w/DwCKqmcvGNiwyNDDOyawRJlpid&#10;m+UdDz7AxM0JVtZWMSwTzashqwq2JFGsFMmXChTLVT75qV/l9JmzokY0DMyG2AN7e7q59uYV8vkN&#10;xsfH6ezsxOPx4Pf7xXcej4Ftkcuu4VFVQoGAqHsaOobRcBk/QjYHHo9GpVJ2LZ527xpheUkklofD&#10;YZZXV7g1OUlbNEqlXObcuXMsLy2hNeVea6urJJIJ6rUa2IK56MgoVUVBVcCyDMCi0ajj0RQhMzYN&#10;LFPIxhzwUuwvTfajLeTImw5YLc2rvVm3OzW1ooAsgYQNtoVlmRiGhcfjxbGzERKzrU3T9qZ4O3Fh&#10;659x2U7Oeztsq7c+3t5W6q3vY2+xdAABczZ0AeSVSiXSmbRLGpHlrUEPra8bDAYJBAJuHeWQMQQo&#10;LthiHk8ToGkBYOwWiaKmaW7auiIrLutKVhVMDEKRIKoi0xYW+5wiKwzs2Inm81HeyFMsFCjk8zQa&#10;NYqFPN2dGXxejXK1jCQr5HI5NnLrdHZ1Eo6ECYRC3Lh6ldnZWYKhACMjI0zdmqZaqaAoKuv5dUrl&#10;Em2xONgQDobo6utjdWWFWqVKLBbj29/7LqVSkUff/W7uuPMu/uVL/4JH1TAaOpqs0JXJYDREXxON&#10;tnHw4CGKhSK57Bp33H47127cIJvLUavrKKpGMtVBMtXBzMwcyY40hm0xsLOf3NpqEwzX0VQv6VSa&#10;ZKqDhq7j1TwszC3gUVT8fh/5deG/LkkSo6OjZLNZl+zh9/sF0JhMUqvXmRgb57bbbuO+48fZuXMn&#10;zzzzjBue5gwwgqEQ+XyeI0eOUChsUCzkue22Q4yNjuL1el2P59nZWXx+v7gZZBGm0pFJk82usri4&#10;RKVWaabGy6iyiEk8dPAga6urLC0uUqsbeD0aRr1Of/8AvmCI3bv3YZhiXa41GkzPzoKqUanVqVZr&#10;1HQTRVZBljGRMGwJS1YwkGjYoGoBJNmDrHjx+IKYlsxGqUhN12kYDfSGSADXdQtdN2kYFqYFliVh&#10;WiKBWpSgCpYFhqFvwSMECCTsDSzLRlFVbBtMsyHud0Xc97IsvQUkdO+jZhCYBFhN3MEyTSxT2CHY&#10;lklDr4NtYzR0Cvk85VKJSrlEobhBpVym0LQlq9c2w2sdbENYHYnXsiwLJKkZQCJ8LBXHrmIL63AT&#10;WJNlGUP2iWRtQJZVVNWLYdgoqgddF5J31eNBUjUM28Q0daym5Ro0Q2JMS7BfJRnLNDGbkl7LthBx&#10;whbIAqC0JYRUXpaRFRlV09A8HhRVxev1uX2+w6BUFAVJbkp5ZfFnu+lniS25v8uS6INoJow7b7bl&#10;+/gpH4osYTQaeD1eZFmspY4/s6NmXV5eBnCtdmSHvKbrgISqapufCYmGrmOZppu1YDQarvepg+HI&#10;suyqxBz2qeNn7yz3Yn2WkGRhpyjLErIiflckVVhqSTKKrAi7k2ZIjSQ7wF9Tqi8rBIMhlpaW8QeC&#10;aJqH7NoKw8O7SHdkuPrmVZLJJJVKhd7eXi5fvkxvby/T07dEZochBh8jI7tZXV2jrxliVq/X3eAr&#10;Z7hpGAaFQkEQ1woFcR6CIYyGjtfrYT2XJdbW3lTdqu7w3TR1ZFXYm3h8IkTSYWa6xy5LyLIqrhFJ&#10;bmrFtw4RVefE/ST583Zp83a24fZNtxVEs23bLYyrzTRTJ81sO6joINDOVKSVHdnqkfh2jy0TwNap&#10;xdsUBD/p8XY3w5ZJwrbX2Gz0t05UnAKjNXSnFTR0wNzWsAoHNHSYZa3oufPn1u+otTDa/nlb0fhW&#10;5un242uVe7dK7VsRfec1HTaZw+ool8uu9E3TNFfOraoajzzyCLuGR7YsqA4w7RRC+aZxazAYZHFx&#10;EUVROHbsGOFoiGeefYZ7j97DzuGdGLU6a2trLvgwPTmFYVgsNNPBq+WKCI25fh1FUWhvb2dgYMAN&#10;2tF1XSTXms20NEUlEW9HlTXWN1bdY5flzXAcZ5rlMHkd/6BWlqsDwjsUcwdkcb7rSt1Ei/gwbBVZ&#10;8mEaMg3dIiB5MAwZq1glovhJ5TwojTpmRWZBn+XK1Stovv+PtjcPr+wqz3x/ezyDdKSjeZ5KqkGq&#10;2VUuu6psbIwnsHFssDEkMWYKAToQ0jcTncC9aabADQndgQdIh5ibJ4kBY2ODsbGNB8quea6Sqkol&#10;qTTPs8589nT/WGdt7ZLLJN19734ePZLOuPfaa33rG97vfTXqY5VUFcc5ePAg7RvWEwqHicVi3Puu&#10;e2htbeXo0aPMLcz78720VDiJLS0tRCIR0um0XxWprq6mNBajt68PVVVZWVkhNT1FeXk52WzWR0dG&#10;IhFisRjxeJzammpWVlbI52yfLqCzs5NMJsPCwgLbtm0Tisn9/UxPT/sIIE01mZ+fp7a2Fl3XfeSL&#10;TLzIeSfPG8Q4V1dX++Mai8U4ffq0IDMuL/eTVRcvXsR1XUxTZzGfZykUYXZ6Bl03KCkuYn17B7/8&#10;+dPsuW4HOzZvor+3l+q6ejwnSyqb8dFLGzdvIRQKsZxM8KuXX2XHjm0sLi9hhCKUVlZz1zvfyTPP&#10;/Bwrl6eqqgrPUxgcHBR8UAUhjFgsRry8jPLyOKamUFtWwfzcDI986BFcBaanJ/n1K7+mqiJHcVkV&#10;o5MTeJ7H/Pw8c9MzlJQUoxkmmmFQWhojHA6L1mtXiB1IYQ0pRLK4uEgkHkPTDCqqqgCYmppC0VQ8&#10;x6WiQoiCWLkcoYhodaitrfVbQ6U4hZzrJSUlOK7lo69RQNU0XE8hkUj4NluiMELFsasqj57noXiF&#10;Io8nuCo9TyArVRQiISEOlU6mfJRkKp0gEon4tkkqYAcRnJ4nkBrZbM4vriSTSZ/Gob6+XrRWFcix&#10;BfJ7BUVROH/+PB3r1/lo0pWVZV/5uKmpiY0bNxKJRDh8+DCTk5OMT06wdetW1q9fT0NDAydOnODS&#10;pUuFlqnagiiAaM2W6nimblBfW0d9bR1NDY08/4vneOEl0SI6OjpK2AxRXVlFY2MjKysrDA4MsHPX&#10;rkCVXPVbuoP7lFtoFWttbfWLVbLAU1FRwXXXXcexY8eYm5vzUeyJRAI9UCBUPHwi/JmZGfbu3UtL&#10;2zoikSJefPlF0dYRDVFZVkZ1ZRV2Ls/iyjI5K09TAel27/33sXnzZi5c7kVRFH596A2SySQXenqF&#10;aJphctNNNzE2PELP2XNEo1Guv24XVi5PvLSUkpISkbAbmOd8dze2Y4lW684uGhoamJiYEGqy+Tyj&#10;wyMoisqTTz4JjsvnP/d55uaEYFppaSnhQvAm1ecvXbrE3//931NfX8+ZM2f40pe+RC6X49ZbbyUc&#10;DnPs2DHKy8vZv38/Q0NDtLe3c/jwYbLZLPX19bznPe8hHo+jqgpPPfWUj2KzLMu3l5s2baKsrMzf&#10;l6Ra9fLyMlVVVWzZsoV4PE4ymaSnp8cXSshms75qdyQS8VGS8l5LFMTKygrRaJTLly/7LdnJZNJ3&#10;BOXeK9el/C0TN9I/KC0t9W2D4wh+MJm4kOMnxXdaW1sZHx/3EXQVFRWivbqw30s+TskB+vOf/5xn&#10;nnmGjo4O9uzZw/79+2loaODZZ5/lueeeo7q6mra2Nnbv3s38/Dw7d+5E13VeeeUVlpaWaGlpQVEU&#10;XnvtNR544AFuvfVWNm3axLFjx3jyySdpbW1l8+bNPiI5Fotx5513cuzYMQYHBxkYEMJW+/bt45fP&#10;v4Rt20xPTzM3N8djjz2Gqqp87GMf4+tf/zqf/vSnBcJYUTh58iRDQ0MAdHZupru72yfKL42VcOft&#10;d7Bx/QYWFxfp6upix44dtLQI8ZvE4hLPv/ACnudx+OgRXDxK4nE8z6O4RKiVz8zM8Pzzz1NWVsa+&#10;G24UiIuczamTZ1i/oZ3169rxHCE0k7MtllZW0FWVaHERri3sbldXFy0tLRw4cIDy8nK/bR5N85G6&#10;slVuYWHOT1ILm6nT1tHho68iEVGQzaSSLMzNc/PNN5NMJnnyqZ9SW1tLUVERbW1tbNy4kf3793PT&#10;TTfxne98h76+PqanpwXayLJ9ahzp+6SSSV9NfGhwkJnpaaLRKPfffz//4x//0f/+XCjEkSNHqKur&#10;I5fLcdddd7Fjxw7S6TRnzpzh1KlT7NixA8NY9ZWDsYD0R6V4VLDDSLYbCgd0FXHj+7DX9OtXX3Mt&#10;f39tgV8GlTI5GIx9rvquN33P1Yd86urXv+XL/0NHECwS7KKqqKigvr6ey5cvk0wmiUajfgIyCJwI&#10;HtKmlJaW+lzQsi3TcdTCWFv+62Rw6hmrqNQgSMJzXN+uyc+XCdBwxKSuuoaBgQHedmsOQwlTXFws&#10;eO0NlZlCO2FtbS3t7e3U1NQwPCSEYl577TWGh4dpaGwEoLqulsaWZvp6L7KyskJXVxcXe7r9W/ar&#10;BAAAIABJREFUIrZtuyytJHnwwQdpa2vj6aefZt++fYCYU+FwGC1kkkgkWF5aoqSQFJyfn/NpM2Si&#10;8NTZM+zdu1e0TOczvO2OO3j8Rz/0ExkzM0Kwpqmpia6uLvoG+snlctTUVPnILcHbK+Z/Lp0hFI34&#10;/nIoFCIajjA6OwdAV1cXt956K//yL//ChQsX2LVrF2NjYzQ2NjI5OYmqa0xMTPDGG2/w3ve+F9M0&#10;WV5e9te17JA7efIkd9x+O+Pj4+zYsYMffP+fuPnmmwF48MEHOXXqFCsrK3R2Cq5e2QEVi8WYmZlh&#10;fHwUVdW57/7f4lKBYkVTFKampjh58iT19fVCoEg10FTB0RiPx2lqaeH4iROEohG0sEnWyqNqmujo&#10;Koyt3P8UbzWRI2NJRVHwoqvUa5q9ik5cCzBau/Z/U2wsj98k0OIn/eAqMJQ8VlFvHqYRFhyNrotj&#10;2T5qOdihmc1m/e66VCrl+3Y5Oyv8Wlbj8qANlLG/HCcZc8ocwVpA1eo4rNoIRVFQPEegIxHlEVdU&#10;TnBdBVsB1fJIp7NEQkJoS54PeORyed9uBBHea8dCts37SPTAuQb/VhX96jFea7e5dp7l/89Dnou8&#10;zlAoRElJiZ+fmZqa8ql35L0JhUI+wlIK0uVyOdLpNKWlpViWRX9/P5FIRMSoAfR+MM9x1RiuOcQ4&#10;FJKPrNppWKU0edP4XWPsdF1nenqa5uZmH3BWVCR81pqaGm6//Q76+/vwPM+P3Y8dO8a9997Lc88/&#10;K4qzxcUMDAzQ1tbGk08+yQMPPMCxY8e4cOECe/bsIVsAG0pRz/LycpaWllBVlebmZkzTpKenB03T&#10;WLeug1QyQzRqYFkijgmHwz6S1gqA7/5nD+XKlX7Pr6ZdI+mnqqrvzMhWcblRyd/BAV17c6QBk5w1&#10;iqL4NzS4QKThkYhEadQkr0EwsAu+J2jcgknDoOOz9nirBGvwMbgaxSkNk2EYGKYWmIyrjlUQ3Smv&#10;RZJee65IiIVCoat4JR3H8SeZDFpk5TOI1pTXCVeLCMnXSqMhk55BWLVEt/qItoAYDuBz1AUXWTKZ&#10;9MWQstksiUSCSFgs5tMnTzAzM+PfFzkhN6zfyF996Yts3LhRQMI9wVEg+bFs26a2tpaZ6WnOnj3L&#10;8PAwAB0dHei6TiK1QmfnJrq7z3G57xLzs3McOXKEdevWUVlWzkMPPcTj//pDVlZWCBWcqqqqKmZn&#10;p6+6v/JaHMfxFfd2795NTU0NluXguQpne05jmMJRS+ctYrEyzp/t4933vYfZmSWmpscZHx/GttOo&#10;qsruXTeQz2Y4dOgQ5eXl3HPPPTzxxBOoikCT7Nu3D8/zBAKruIiKmmpqK6swgUQuQ/fEJU72nUFp&#10;Msk5IZYH5ihatnFyKbat28Bw3zjzyyuohscH3vMw/Rcuk0tnaGpq4lxPN80NjZSXl/Pe97+PgcFB&#10;NENncnYGx3E4c+oUs9MzfPazn+WNN95gcnKSrk2dKIpoA5+enCRRQDansxlcPDRF9ZVit27dSnl5&#10;OZmsaAM2dJ2uri4cy2bLtq1XCbCMj49z5MgRNm7cSFVVlc/J5jgOCqvrQgYDoVDIn+fSwZBkxa4n&#10;NvjW1hZyuRzf/e53KSsrY+vWrdi2TX9/P2VlZVy6dMnn9EunlslkcqBoGIZQAr77zru4cL6bSz1n&#10;qIiXotnCdtRVlrGhrQlNgRv27cdxPH72i2cBiJWVo6oawyMjKEaYZCrDt777XRKJFH/yX/6c7u5u&#10;GuqbSKZTTE/PivbNykosyyIeL2NoZJjm5mZChkF9eTluzuKL/+cXKCqOMJtK0tbaxqO/+yjpXJ6Z&#10;+XlWMmIzHB0dRjcFirS4uBjVs1EU7U3Bmhw7aUOyedG+aeqrJNWCK3UTTQ0NXL58iZtvvpmFhSUe&#10;f/xxwQ2Wz7NhwwZampqYmppC13Xq6+u577772LZjB6qmYRe48aqqqpicnPTvTTabpaGhgcXFRWKx&#10;mJ/EkbY1mcpeheYIJhvn5+f9apymaaC4PjdtKpVkbEwIL01MTPj7SSQSYf369XieR1FRMefPn+eN&#10;1w9RXV1NXV2dT1Mh94QrV64wNzdHa2srACUlJQwODWDqBps3byaRWGHdunX89Kc/pbm5mUOHDpFO&#10;p9m6dRvV1dVs37mDA79+g9nZ2dW2XlPwkU4VqAb+4A8+RVFREd/9zre59957iYSL6Onp4fLly+zb&#10;dxONjY1s3LiRhpYWfufhhzlz8hRlZWX85//js5w8fZqfPfsLNm/ejKLpWI6NW+CdlNch9wLbtpmb&#10;m+NDH/oQx44d8wsmU1NTTE1NUVxc7HP+plIpTNNkfHwcq0Axkkqs8Gd/9md84xvf4Lbb30FpWQWv&#10;vPIKumniIVrh8/k8rqrQ2tjA0rxo4Vi3bh13v+udLC8vMzk1xbmLPaRSKcanJjFNk8GCSnPX+k48&#10;z2NqcpIHH3yQkpISUisJhgeHqK+v58KFC6TTaS739lJXV8eu66+joaGB1tYWZqam6evrY3JykuHB&#10;QREMOy4VFRVUVFTy1BM/IZvNcujgEf7sv3yOhoYG/uhP/5iysjKefOopBgYGKCoq4o03hEjO4OAg&#10;lZWVPr2HoijU1tbS2Njoi3QdPHiQyspKPvvZz4riUSbJ2bNnRXu/51JXV8fs7KzPKxmPx8nlckxM&#10;TPit1leuXGH9+vXU19dz/vx5xsbG/EClurpaKMTqup9kkqrTy8vLvpCBJCPv6enxX9Pe3u7vs7LS&#10;L4ubINq0g2hOaRc0TWNxcZHi4mIqKyuZnp5mfn6eXC5HNBrFNE2fb8m2bX9/jkajrFu3DtcVXK4V&#10;FRUFNG+xz/cqFculiIRcD8PDwwwMDHD06FEuX77Mpz71KVpaWti6dSvHjx9HVVW2bdvmO8xHjx7l&#10;4sWL5PN54vE48XicfD5PeXk5O3fuZNOmTb7q+OnTp+nr62P79u10dHT4yBaZnP7xj3/Mt7/1XXRd&#10;Z926daJboLoax3FobW3FNE0+8IEP0NbWRigU4sCBAwwPDzMzM0NR0WpxJZvNFsR/FHbu3ElZWRnD&#10;w8McPnyYubk5fvzjH7NhXTuHjhzx2wr37t/H3MKCKOCVltC+Yb3g2ltcIJ1MYWo6gwNDpBNJ3vfw&#10;gyLhceoUpqnT0dHButY2fn3gVSzL4sMf/jCZlJhThrqq4B4KhYhEIvzkJz/hgQceoKamhnPnzjE6&#10;Okp3dzfJVILm5maGhoYwTR1Q+cY3vsETP/ohL774Iri2L6wUKS7CNMIomko4HKW0tJTu7m6/YLhr&#10;1y6am5vp6uoiHo9z9uxZfvCDH5BYSTI8PExJSQkTExM+R5+0TZKLu6yyiu7ubtENUzj3snicqqoq&#10;iouLURSFzZs3U1NbS2VFBWVlZdTW1pJMJrl06RLz8/Ps2LFDCA8WEEWu61JcED1wXRfbCQADAnxW&#10;WiGPEAzc/RZEb7Wo7tpXc9SLD1vt+JIF+VxBXVoW3lVV9dvPgj588HirZOXa5GfQp742ruLND65t&#10;rxSB9WoXm/S7ZMF/aWmJ6elplpaWuO222/zPkYWMtXGPtCuWZbG8vEw+n2dhYaEgbCcoHAQgVlBu&#10;SQ5+r8A7JuMLpxBTeI4Ljks+K1rJpXJtPp+nuroSTTMYHR/jE5/6lEDK4HLu7FnBoZjN4TgWoYjo&#10;MqurqyNkRiguLubixYv0XRngi1/8IpphcPDgG5w+fRrNc31O4Y51baRSKX7wz/8PDQ1NKJpoe//8&#10;57/A+PQMr7/+Ohs3biQej/M3f/M36ArMzs7yrW99C6fQufF/ff7zLC4uChqMFlEweePgIbo6N/GH&#10;f/iHNDc3Mz0xyU1vfzt/8ad/yssvv+x3nMXjceqbGikvjZPJpujt7aWkpAQjbBAKhUglcxTFitnc&#10;tYVde64vACiq6LlwgXw+T1NTEyUlJTQ1NXH27FkeffRR3/53dnYyNTUlaLnSKey8RSaT4emnn0YB&#10;hoaGOHHihN951NPTQyKZxNB1Nm7cyK5dO3nyx08QiUT4zKf/AFVV6ezs5Itf/GKhe2lVyE36W4OD&#10;A9i2y+9+8BE2dXVx8PBhVOD48eNs2bKFiooKIcRzeYBDBw9QX1vLbXfcTTpv0bxuPZPTBa7jQqek&#10;lbX8+DKbt/1EdjCu9AuxRRF/rUqbECq0EQep4ZRAEWEt+Cb4uKpe3dkYjH+vSpwV1qimCBCW4np+&#10;K3bwfKT/KovjsvNncWHZP18ZY0qaO2lXNE1DNRRBwRTgkpaCirIoIIVv5fNyD5QFg6BdWbVFVyf+&#10;PFdHUk6oihwbMd6aLooLpmlQGS8jHDZx8haea79pjOS9kTbsqoSqsUrBJ89T2qxgB6dMVgbvy9rx&#10;X72ON4O/3jqp9792yOsU17P62TK3lEqlOHv2LNPT0z6Yzixcp8xDybkr/e9gp6uqqmzduhUPCoVw&#10;Id4o9zc5jsGCU7CtGVRU/eo5KgpCb3Ht1xgLKeoo17iqqtiW4J52HQvHsTh9+jTDw8Mkk0nOnDlD&#10;aWkpc3NzhWKiwcmTJwsiaBWgKNx99900NzfT0tLCoUOH6Ny0iaWlJWKxGKdOnWJ2dpaHHnoPlmXx&#10;wgsvkEwm2bx5M6qqMjc3z7veda9Yz2YEFIVkIoFa4EcORyI4rvOmeS0G6DfTsejBCbJ2sgQTk8EB&#10;DyYH5XOGYeC6gmtRBJxFPpJLqjfK9wQdiuDv4AXIhSSdcNMUAi5rE4vSqMnXB1GBa2/4b3I6rvVc&#10;0FGwLGtVUVtfbZ+UPH9ruTqlqmc4HBbn6QpVTbPQpggCCSO/X56DNOrSgMnxCjo10qhJZJI0LGvP&#10;PXg+cvHIlq3g9waRPLIlU/LaBBesRFeWl5f7AgRy4ysrK6O+vp6ayiq/WiA3lmw264tFyEAqk8nQ&#10;1tZGZWUl586d44YbbyRulXLw4EFOnDjG0vIC87NzVJVX4FqCb2J2dpaLFy9SUlxMAtAUFVM3cKxV&#10;gnj5HSCS62MjoyLJ4ghH69WXX6GquhbXssk4OUIRQS8gq2wyOaQoSgHKHvbHTQaXUr3Y8zw0XfMX&#10;/9atWxkYGEBDIRYtwrVsSkvLOX3mHBcunydeE6MoVsTQyCL2coawHsayFAb6LpJJOtRW15C1sjQ2&#10;NzE3McVEUigft7S0UFtRRUm8lNnpGRrq6hgdH6e0tJTBQdGONz05RU9PDx0dHaTTaX/++NxphWs0&#10;DIO8bfnKzhLBmM1myeXF+DXU11NRXoWmqsSKS/11rOs6r77ya+68806uv/56v0VR8l5KlISsYAUD&#10;E8mHKltgdV0HRSDKjh07hmmabNq0iVtvvZWenh5UVXCGBfn8ioqKqCgXaBTbgitDQ7z3PQ/x69de&#10;YXFlmYqKKjzHZnJ2jnAohGvlCWkemXQSy/V45JFHGRwcwHWha3OUnG2TTqXIuWkSyTRmcTH/9r3v&#10;MTRwhaqqKlYSSxRFY6xb18r8/CIhwyCVSDA+PoapG7i2QyqbZtZx6GhtwdNhfnmJK4MDHD9yiFjE&#10;pKmhjlhxlNGJWWbn54gYKhNT4xS3ryMaMcimbWw7X6hOijUs20iDiCoPFcd2SOZTwvFRNVRVobqy&#10;EsexmJycpLmxiYmxcYqjEcxwiMaSErLpJAMDfb4NSaeT9PScp7a21l//FWVluLZNNp0kEjLR1Sh2&#10;PktxNIxrF1FcHCUaNjFNHceyUFUIR0xcV7/KZgu0l046k1xFleuKz23nOALpOD09TWtrq29PioqK&#10;uOWWW1hcXOTUqVPYtkNfXx+XLl0ilUqRTCaJx+O+gIpEqXV0dFBZWQkIhJjnCRS+VAvP5UTrzXPP&#10;PUdlZSW33347W7duA+CJJ54gk875TmRJSQmZtFgrzc3NRMNh1q9f7wvbzMzM8OILv/KRSB/8yEfA&#10;tkHXwbaZHBv3bXM8HmdsZAQVwRsWDUdQNBWnYAvlviBR2blcjubmZjo6OnjuuedYXl729x5FUfxi&#10;luM4LBVQ6blcjmg4zNTEJFu2dNHX10c0HCaRSPDLF39FW/s6LNvBCEeIxoqpLSkhY+UxwhHecfud&#10;bN22mXA4zMuvvML09LRI/iUEz93YkEgm33jjXoqLi1meF62+n/zkJ5mfmaXvUi/ZdIby8nKOHTvG&#10;6Oiovz995jOfYWlJ8HT99Mmn6O3txSjsV7FYjNrqGgzD4OzZsxw9dITp6Wl/D3Icx7cNsrghgyyp&#10;lF1ZWUl5eTmLi4u+srvgPO4lm83S09PDrbfeyh133EE4LNqS/u6b30DX9QLiUWVoaIibb76ZDRs2&#10;kM/nfRSLFMYpLi7mypUrDA8Pc+XKFRxHCPnIfSEWi/loxrm5Ob+4KguawfZMWawUaCCHxkZRdKqo&#10;qPCr+YD/OhCVa5nElnx+snBYVFREPB6nsbGRubk5iouLWVlZ8d8rFZyLi4spLi7mwIED1NbWYtuC&#10;d1oijSUtgUQKRKNRYrEYUwX6EdktsX79erq7u9m1axczMzMcPnyYEydOcN999xGLxejt7UXTNCor&#10;K7ntttt84aHHHnuMsrIy2tvbSafTvPzyy9i2zd69e6muFgrxP/3pT+nu7ubixYvcf//9xGIxlpaW&#10;WFxc5H3vex/hkOioePrpp1EUxeeQlAWUH/zgB2zfvp2uri52797NO97xDhRFYX5+kXQ6TTIpxCQa&#10;GhoAGB4eZnR0mEOHDjE0NMTGjRvZsKGD0cERqqqqUBSFdDbD9PQ0d959NwMDA1zsvUQqK5CGgvO2&#10;hanxKTZt2sTKwiI/+9nPuOGGG0TQ4nn09fXS19fHnj27fXtUXBIT9AC2J1AatoNDHjSd/W+7hVQ2&#10;R6Q4xujEJKFoEXfcfRcTExOMjIzQ0NTE/Pw8miJ4B7ds2cKrL7+Ep+qYukYqIzhLEzlBF3LLLbfQ&#10;2dnJwEBfAU2X4vTpk7z++q955JFH2LRpEyUlxcTjJTz6wQ9x9OhRjh07Rjqd9qkPZIeDbdu0t7fT&#10;09PD+MgwNfV1Yk3aISE2oaosLy/7AfrI6KhQlq+t9VEnO7Zu4ejRowxfGcDJi8R6W0cHTiFpJlHl&#10;qhlZTf55V4vMyL3FD5D1Al0TQf/+N8MZ5V4XjBXk76AQz//Mca2YIXjeaxFF1wo/rgXy8HOtgfcH&#10;KaPknhn8jreK4+Rr5D2VSRLRwZD2v0cG2pYlu+iu7rRTKdwDxRXJTU9QfSnqavujoelYjkVTQz0j&#10;Q0O0bdwInhDEOn3yFJFIiFzG80WYAKoqa3z+3NGJcZaXlymvrmLjxo10d3czcmWAsrIytmzZwtjI&#10;MI7jsGfPHnp7+8jkLJ+vraOjg2effdZHQbW3t6PrKocPH+bYsWN88hOfQNdFoSxkiMKSRO4bps7s&#10;/BxvHDrIJwu8x4nlJR750KP8+o3XcfAoKSkhm83S19fHTTfdhIPHtm3bmJycRCkgc1taWnAchxMn&#10;TlBZWcnu3btZXl6mrbWVo8eO0draSjKZ9BHfGzZsYGRkhHQ6zdjYGCUlJf6eoBeEJfr7+3Fsmwce&#10;eIDe3l7fJ2hubuZSoZV8ZGSE6upKduzYwbPPPssTTzzBQw89hKIoPkrq7rvv9ulIzpw5w+HDh4lG&#10;IziOx8GDB9m5axfhcBijUIyQ+0BDQwMbN27k8KHXmZycpLe3l9aO9YwODWN7QqU+YphEwhEcI+wn&#10;vKT/n8lk8DxvtTAgYylLdNSomoqGRt7Lg7eaT/Dn3lvE7G+1/tbGvGsTlp5EbStC7dpxHPKZvJ+7&#10;kBoOsqtncXFRdAHZ1lW+rgQcRaIRVFW0k0eLwv7aUnXRyWAG6M4kBZ7Ml+i67v8fTGoF0ZtvlZvw&#10;17b/lBRmUfAU0eqveZrgzvQE57/ruugFWgyZD5C/5bjLXMJV6MlAsnJtjuWqxLF3dWLyN533v3f8&#10;7yQpg9+zOpeupgGUPn9jYyOKojA+Pi66GAqFY5kPkUnpbFaIg9q27VPYZbNZLl26RN6yePDBBxka&#10;GvI1AmQHobyW1fsYREtKMba1PI1vpiEp/HHVtYGwyVIDQu4hsoi+tDhPKBSipaUFy7JYWlqis7OT&#10;M2fOsHXrVo4cOcbevXvZvn0nx48fJxzOkMlmGRwcJJPJYJomu3fv5tVXXmHv3r3ouk57ezuLi4s8&#10;88wzOI7DPffcw+Liot+pNDo6ytzcDJWV1SRTKz4tgFuwkVaBR/Z/5VD6+y97Vw+mOORiyeVy/sKS&#10;VQeJHJADaRiGL5gSRLXJx4IoQrlxBjdnWUHQdd2HVcvNOPi4ROcEK5prEZXBm7s2URlEKQZ/Bxdf&#10;cAxkQlAGlZWVlQLinc8E0I2rSdVgclPXdf8adF2nob6ZxsZGX3FxZWWFwcFBP4iQCR35/qCCujS6&#10;a42ARIHItodEIuEvriChvmzFlIZoLXIzKHazuLjot3lLYyU54xy7gAowdMbHx5mYmCCfz9Pe3s6N&#10;N97InXfcJVoxVBWvAHEeHx/34dQgEmanT53i1ltvpaS0lCsDAwwODrK4tMSVwX56L15kJbFENptm&#10;YWGBzg0b6evro7VFoO8SSwlmZmbQFNHOurCwQMhcJR+WEHpNNfz/N2zYwM6dO2lvb+eXv3wR24Pm&#10;lnom5kbo6FjHSjKNbcPw4DS33Ho7plFEX/8lFhdncRyh1tfU2ErYNBgbG2N4eJh3vOMdnD59mpHh&#10;UaLRKOFwmNtuu41//dd/ZTmd4N33/RbTo+OM9Q5y+MQx1t2yDr04wsjAJNmci1ZlEKktw7MzxBxw&#10;EwobGzoJmwa7urZy/sQpkosJ5heF4MP+G2/iwoUL5Fyb9zz4XsbGxiitEYiHd951F1//668RiUT4&#10;xCc+wbPPPktFWTkgKrJjIyPMzs9jmkKxL15eRnNjE9XV1QBcvnyZcDhM52bBIbZn9x7qahsImSb/&#10;WBBJ+NjHPoau6wVFxLwvjCJbPoKOibQbQbRuKpUiHA6LNvTC3xOTY/zzP/8z/+k/fcqfi7FYjJMn&#10;T/pJqrm5OWKxmJ+Y8Ow0edslEikik7V47vkXuGnvPurqalien8fUVTTPI51JMjc2Sm55DlXx+K9f&#10;/CKvHnidX/3qRTzP42LvZeoamvA8j2Qe6urquP7GGzl0+DDx8jKWllYoKokxPTVLXV0dX/7qV1hZ&#10;WeGFF17gwIE3uNjbKyp0noOad6ipKOdb//2bqKpKeXWc3u4evvXN/4YRipDN53jnux/kbPdZjh4/&#10;xuT0FNUNQughm3dJrKTQNJ2qqho8z2N5SaAII5GIvw6Ly+Poqopj5fFw0FWhBjg7PU1RUYQPPPx+&#10;tm/fzl9/5StoBcciWlzE3r17qaioYNeuXeTzea5cucK2bdtQEUnQqakpH005MjLChQsXaGtruwpx&#10;VVtfRywWIxqN+vczmRZ2OCiulk4LoRW5Bi3LwgiZhf8Vn+C9soBQLS0t9R0KuccI50mIgNXXCbTc&#10;lStXOHDgAICfxNq3bx8lJSW89NJLfjJ91+6dVJSVU1VVxdDQIC+//DL19fXs3LmTkpISzp8/z/nz&#10;opVsx3U7fZJ2mQTbsrkTy7IYGOhnoK+P5194HlyXm2/ax+7du0ksCf6hmpoavvl3/321QBYKsXPL&#10;FspK48zPz/PN//a3/Mmf/Akl5RW0rmtjvMCfGC4IoQT3u5tuugnHcZiYmGDbtm089dRTVFUJYQrZ&#10;9jcyMsLMzAyqKhT/Ll++zN13342hqGzatAlF8XjjwAF6e3spq6okVlrG7PwcJeXllMbL2bt3L6Xl&#10;ZcTLy5ibnGZpbpErw/0kk0LganJyksHBQXZtu47i4mImpwVC8X3ve5+PGLRtm+7ubirLKxgcHORC&#10;Tw/r16/nt3/nd6irq+MnP/kJVj5faA2tobKyktrqKhRNQ0Ukin796mtMTU0BUF1RST4vktWe4/LE&#10;T57ii1/5Mrfccgsf/OiHURSF555/nrGxMRzH4Re/+AXZbJYdO3b4qvaGYTA8PExfXx+dnZ3s3LmT&#10;W265hZdffplz584xPj4uaBSW5llYWODhhx/GcWw2btzIz372MxYWFnxkuK7rjI2NMTk56atod3Z2&#10;+nNVIiVl+/bMzAzhcNhHRba0tPgV+JaWFlRV7E+e5/GjH/2IqakpPvOZz1BVVcX09LRfxJR7utyP&#10;AX/flWtDVvVlglsmMDVN8xHH0t+JxWJCPCUUYn5+nscff1wgiwpO7eSk4B5MJBIsLCxw8OBBVlZW&#10;WFhYIJFIUFRU5Cdjy8vLmZiY4ODBg3z84x+nubmZvXv3+uP3+uuv09jYiKqqvP3tb2dpacm3Vy0t&#10;Lb6oUV9fn99SX10tuJQbGxu544478DyPpaUluru7GRsbY2BggGQyyXvf+16ikRiO4/DUU0+xZ88e&#10;nnvuOTzPY3Fxkfn5eaLRKBUVFRQVFdHa2kooFCKXy7Fhw6ZCm7ZI2vb09FBXV8fWrVsJh8P87Gc/&#10;o7+/n4mJCe677z62dG7hXwto9N6+y1RUVXKxgJq6cd9eyqsqOX78OK2trUSjUQ6+9oZoI69vZmxi&#10;lGQyycjoEKqu86EPf5CKigp+9asXMQyDndu209TUJArumqBbKSkp8ZXfS0tL6evr44OPPsrM9DQn&#10;TpwoCBxl/IB/dHSEcDhMfW0tj/zOb/OJj38EK5cnVlyMZdvCxobCJJJJ8nmbxx57jK997Wv09PTQ&#10;3t7O3NwciqL4fM/19fUMDQ3xF5/7vE9dcP78ef72b//WR+Q2NTVhGAaXLl1iYXFRoGQd20dSRiIC&#10;jCCLahUVFRTLZJhhCN7UikqqqyrYsGEDiqLwox/9CNu2uf2OOzBNk/Xr1/t+4cJKyg+QUVZbIwm0&#10;kco5LlEaVyF53Kt59j1PsK0F2/Ecx8F2PL/DSKKcdO3qQPHfQwGtPa5Cc/qxw5vbH4OoqOARjF3k&#10;e4MdKkFAguu6TE5OMjMzQ3Nzs0D2GYYvtHWtc5O/pZ2Qe+34+KgQrksn/BjBtguoMcf13yPQPgUe&#10;O9tBF4TWhYSj61O6hAyFqtoaNN2k+0IPH/zgBymprMZKpfjxDx/HsWxMXSddsHXZbJYG8kbZAAAg&#10;AElEQVRopJg9e/ZQUlJCX18fJ8+c5jOf/UPCRUWMj43xi58+xejoqOgOyGbYtGkTPRcvUFISxwhF&#10;ePXVV9m6dRt33XMvpaWlPPnkkzQ2NgqaFF3lB9//J65cucKhA6+jaRpf/dKXGBoeJpvPsbC8REtb&#10;K/lCZ0M2leHhhx9maXGR++67j5aWFr7zne8wNDREKpUqFPTzFBcJP6hjXSupVIp4XLSVprM2mzdv&#10;ZnFxiUu9vezfv5/ahkaqq6sxTZNfHzjAhg0bmJyc5L777uPSpUv8+Z//OSMjI2SzWT/56eIxPzvn&#10;o7Rsy+KVV16hsbGRP/7jPwYEF+no2Bhzs7MsLS1RVVXBJ37v44yMjNB9/hxf/vKXuXjxIvv37+fM&#10;mTN861vforW11efMTqfTXLp0AU0zQFUoq6jg7ne9CyuX49ChQwwMDFBfX8+6deuorqlnanKM2upq&#10;zvVcIpXLc/+730MykyaTyRAtKmZxZRnVMP0inadIWgLh0wXp3VRVxSgkY2US3rZtPyEoqdIcx0Fl&#10;NVewNgYOPmZZmasSbfI5H1FdAPakZUJyJUFyUfBUL60s+/NRoucATN2guKRg0yKC01DG+tJWFRcX&#10;+9d2lXCXWuicCYjNBCkv/NbpNeAqOUbyvKUfsJp4vRp9pnkGLtI2FhJYhZxEKBQqCDArqIW8QE1V&#10;OUVRQeUm55e0BzJH4MfQ0nYq+Nd4raKIDxoLtIGvfW3wMenXXMtOiev4/6hV3HMCMYV4SMYPcj/x&#10;PNEePTU1xdmzZ8kVhJhkYlnaZtu2fQCe67p+QjsWi+G4gorttttuY3FxsbA/Rt40PmI8gy3yauDe&#10;Bfagt0IYXmNfkpQcwQ5GQ9dxXRsF2aEnuvCeeeYZ5ubm2Lt3L//wD/9AQ0MTS0tLDA4Osn37dg4c&#10;eI3qmjoqKyt9AcKysjL2XH89Tz31FG1tbb4o42uvvex39wWL+Y7jcObMWdrb29mzZw+xkjjJlRS6&#10;KdaBqq/SI775fv1mZKX6VlnwYHJPviZIILo2IShPXBofaaDWJieDPI7Bqp98j0xwyEkmDY5MiK6d&#10;9EGjFWwVCV5DsDU8+Nxax2TtZ8JqG4RIxAoYr6Ya/vPSgZDGR45RsBIKqyjNIIRafn/wvcHrWJ2j&#10;ylX3Ql6XrADISRtEusqxXms45HPyO4JVlWw+53MLSA5HW/GwXal2qKErOiqKUEfzIJ/NkctkCRkm&#10;rgLoGo7roKgChq0qik+wrgCObYMiuAtc18UDHNfFdcF1hKHVjRCqZmCogvegrLQcQw/hOuDZAlEp&#10;eSij4ZBQS85bmJqOhoJnOwjxYZviaBjHyhEriuDaeTRdqL+FQiFMPYSm6Ji6jqFqIvuPimW75LKW&#10;IBVWxf0IoYLrYWg6uqqRz+ZQUQiZJlY+j2kY6JqG57qENB1dU3FcGz2sYSs2hqqxlExioJHPrWDp&#10;HnnLI4SBqYVQ0jae6pH38uiaQtbO4WgeqqehKwae4+HaLlY6R8gQwjuownGXc1kiZuX8kBUezwVD&#10;1QEFVdXwHM9/TtP0QhUd7LxFyAj5rQ0AuqaB54n75glxDE1VURUlQDuMT1J9LZshaR8Mw/CdBrkB&#10;hEKmf/6apvkoMul4B50O0zQx9RA4oCq67+QouoaHcBBkkBI2TDxNxdI90l6eHJBzXNysje6CZnu4&#10;nortGuhujnwug63oWIqGYph4lkNEN1E1yLl58p4FnoZti3VnKBDSVN8uuZYtyMkVQIliOyoYERwU&#10;NN3EJgdOHh0PTwdVN8HyABczpGLZaXL5FSw7iUceVXOx3Cye5uCqEjUOKLLQIOa4rou1oAKmruJ5&#10;FrhCFTxkCtU/z8pjKBA1DUxVQcfD9Wx0QwXFJW9lRQLUUNF0QfpsO3ky2RSarhA2Q4KcPm9hFtAJ&#10;rm2heC4qHpoCKh6maWBZeVzXIZfLYpoGiuOA62Ll8j4yOZfL+RXo4J4h73ewlS0YpEknVs4nOc9k&#10;QkfXdTRDJ2flUHUNtUDsDQqGYeK6Hp5UiHWFTbVdD0MzwfOwbekQKnjeKgWIquhCvc51BGcXOvm8&#10;hZV3URUVPPy2uVAohJVbbceNRqPiehSFUCSCEQrhArbrksnlBOLSWw1IlUJVXL7fHxdl1XZbloWh&#10;aeRVB0UDTRHn6xoieayoXiGAtHxUXlE4goHYY3NOHnQDD5VMNk8ub+M4wp44XoFv2bKx8xa4HhoK&#10;ETOE4npY+TyaqmI7DulMBkVTydsWtutgKR55x8ZT8FvcTVUHFwzNwM5ZaKhoqBiGqFq7tigy2QVl&#10;Tk9BtGbZDq7jCEGNwP4t1p+Bqor9GFQ8r9AaqiooGmRyaewC/yuIfcU0TQxN9+2dnFOapqGrJrgq&#10;uCr5rI2mGFieB7qOhwKKimU7hQSEh+1aeJpKIpfBURQyloNteWiqiYLu20+ZHAiFDLF2C/ZJU1Sc&#10;XB7V9fAUG0Vd/WxFKfgpmoqrKliKR1YR9A+yACRtu2s7aIpoaZN+RM5VsXUDRdWw8Uhk0qiohCNR&#10;Mrh4kQiuquMUxsvUDRQPbNfBxsNDw3HFNduOi6rpPlJUUTUcVwSgcn4ahonnQS5voWir3TimaeI5&#10;HiHDFOcYSBpZjo3Lqn+pKSqeAmY45N8XRVHI5nO+TyRb7JxCJ4fcF+QYyzUkgioXz7VxCz9ChdMR&#10;ttJzCIUMdF20hjmORdrO42kK6XyWnCXWrrQxKgqK7VIciqChoCuSow+ixcWi1VgrBHOuKxBDilAN&#10;zeVtLMsBV5Dmy8/0x7OQcLdtm3wheakoCnrIpNBti2W7mGakUMTP+jbANM2CSGCm0NbmYeUF+kMi&#10;ZZPJpO/zSh9bJsml7yr3aL9ArhREHgq2KBKJ+HZXrj9VE3PRpzgq+MuyVdI0TTS8QvDsoGmQyaSx&#10;rDyapvo+oaoo5LJZFCCXT6EoYv27BX9QdBqohEIRTDOMrpt4nlLgRha+lqaqqAiqERS3oDgq7sk1&#10;k4gIdV/FA8eywX0zqlK8xy38/PvH2i4mz/NwPSECIoPTqz9z9Uesd7H2Xdcu2ADlTfubDEolCEQG&#10;0ms7G9YewRhnbYJAUVaFOXVdQ1VX4wI5dqYZKuxJhXPxColfV1A82Y44b72g+OvkLVTFw9RUcGw8&#10;RcFRIKTphDQVXb+aNsZxLRRdQzMNXK/AG+cBnoKTt9E1s9CGLlSQc7kcVkGMUEMBx0VVReurZeUI&#10;hQwMQ0PTFHRTx/Yc8lYO8HBtG8UFoTPgCRsLeJqCoqlkrbyPnpeIXwnkkOtVFmflj23bYi45kpJL&#10;iMHIuakJJkF0U/OBO/I75NqRCTY/jvRWKdYcx0NRdXTDwHFdVE0THHkAikukKIwUSpHr1NR0QrpQ&#10;a1dcD1PTwbUxdRVdBSuXIWzqqKoeWB9ijsj90XGEEJWuG6iKSyQSwfE8sc6cHJabwzTVwrx1wHFw&#10;rTwaHp5ro2GjuHkMzUFXbVwvj4eFqiu4OLiqjU0emzyuauMoomNHNwA3j0oeQ7XBs9A1D8/NoyoO&#10;npv3/8az/B9NM5C+gPwt43WxRIRgpaZpvsq1I+gdxXxzPVy74N8phc4lfTVBZ2oaiuuiaSqu6yD4&#10;x1VUVcGzbRTXxbNtPNtGIxBvB+IkXEUkolwF1/bwHNHWLWigNDxPwXXBshzf/nm+DSkkugq2S/LD&#10;q24O3bULPy6666LhogsDB56NgoOmg4cNisixaIrqx4tSPAdVQTcNFE296jHp/3quIhJKhR8F7aq/&#10;g6C3YH5l7WNr7VDQTgVf+1ZFomvladY+5nmr/qyiqUI8CHFNtuv4sbPl2IQi4UJeRy0gUG0/uSls&#10;gRAjchwB1MvlckJUyFCxXcu3w3nbwvHE71Akiu16oGoo2mqSLujXa5omxq3w44+tolz75xpjJu2H&#10;tP3CpgibbjsOjuuSywvbqaqie880w6iqjmnqvl6F6Kww0VRVJDsdh1wBlCgT9NLeOY6IFXVDxcMR&#10;RcFC3Bj0B/wu4UKru6pr2JaLphr+HhNMkss9PPgTzDEoAwN9nrzZ0kgHE3zBCSQflwnF4CYtEY/B&#10;pKR02oPJSlEFWSW2XYuOlJn+YKJNHsHPCSZTrzWp16Ilr/X6IEJz7SFvjPxOucFIElbP83yHKDgG&#10;Ei5cUVGB54l2+FAohKGLwEki0HK5nJ+dD3LSBMd6bRUjGMQHH5MTP5vN+v8HK0rZbJZoNOp/lkR3&#10;ys+XLWyO57IwJ1R34/E4uqYxMz9HciUhJOodcY9KS4rJZDLMzMyQSCT48Ic/LHgO1rURi8X86zAM&#10;g/7+Kz760/M8+vr6qCsQNx85coSFhQVeffVVlpeXKSoq4sjRQ9TUiFayeHHMbxUqiog24Gwq7c9J&#10;28qRyWRQC8F9KpXyE1s5S6Bzl5eXfRTHtm3b+PjHP05dQyPr16+nqi5OUSxKPmsRK4lzvrufO+64&#10;m4qKeo4eOUQml8RBJGjyyQybNm3k1Vdf5fjx48RiMe655x76+wcAWF5epr+/n8bGRjY0N/Dyq69i&#10;JdNUFJWwffd1NOxbT19ylhe6T+HVV5GL65jDS6iaQ1msmPpllf2tO4QxszxOHz1JTVU1WB73338/&#10;X/jCF9i+bRuTU9Psv/VtZByLprYWMpkMN+7Zw9HDR/j2t7/NQw89xNmzZ9nc2eUngnrOn8cocKZV&#10;V1f7wZ6Yqwof+MAHuOWWW7AcUT0aHx/nJ088ha7rfOL3f9+fP5quM1TgnZP3UwaLuq6L5EVhfa8K&#10;Awi4fFlZGUtLS2SzWUpLSwXKrfssN998M4nECq7rUVtby+DgID09PVch0DZt2kR5eTmRSISVhTnq&#10;6+tJZ/MMDA5SFBWVz2wuTVjXcW2LXCqJruvENJ2lpSli0SipZaFipkVNFM+htLSUgfEpcnmb2aUs&#10;H//Ep/jGN75BYnme4oiBGY7gOh6trR1s3NDJRz7yUU72HOPM6XN4qsbJU2exbJul6RnuuetObr5x&#10;H3/3t3+D49nY85Oi4hyNsmVrF7FYjI/+yV9y6uBBTp3v5kOf/H08TccwTM6dPs1ffenLWJYleGId&#10;D03RUHUN0wiTSCUBlVxhjRoKhMKC+iCfz1Eai5FOJigrKyOVSNDQ3OBz98VK4j5yTQqAbNq0ieuv&#10;v56yinIcx/HFNSzL4rXXXuPIkSN8+tOf9gNqgPr6Rp/mQ1blcwXel2Ayob+/n5UV0XopbZBs9yov&#10;L6fn4gXm5uZoaGhgbGyMoqIin+ZDURQ6OjoKAiYpdF0nlcwwWJhvGzZsYHx8nIsXL6LrOsvLy74t&#10;1TSNLVu2gOIyOzvLwMAAZWVxdu3cxQsvvCAElZaX/flUW1vLuvb1WJZFXV0drS0t9Pb2cvFiDwDN&#10;zc28+567efvb3042m+ULf/l5NmzYwJX+foqKirhp/9t46Ld/WyDICxQXt99+u9/Getedt/PLX/6S&#10;lvYONEMnVOCTkYp8UuzAMAxef/0ApaWl3HXHnUxMTHDq1Ck++clP+aJSk5OTTE1Nkc3nqK2t5Z3v&#10;fCe5XI7HHnsM3fVYnlvge9/9Ll//+l/TvK6VwclxtmzZRkVVJY3NbVRVVXHw9AlGRkZwXZe+vj5B&#10;lJ3JC/7Digo/SHrwgffQ2NjIyMgIuqoxOTnJ9PQ0diH5cfToUe699146OjqoqKzk/PnzPP2zZ+jq&#10;6uKd73wnfX19jI6OsrQ4j65qTE1NMnxlSFBRJBKkUim/2+DmffsF4rVYKHZv2rKVr371q3zwQ4/y&#10;/ve/n+XlZZ546kmWl5cFmrSvj61bt/oo0EQiQWNjIzfccAM33HCDz+l16dIlfz/s7xdCCF/72teo&#10;rqnk+9//vl886ezcRH9/P/39/SRSK8Tjcdrb2zFNk3PnztF9rofKyko6OjqYnRa0JdFYjJrqaro2&#10;dVJdIUTBzHgI23XQCgiKRCLB7LB4fSKRwLJzHD9+nLe97W3MrsyJIp+iUFJSAoCpRlZRVIWEdElY&#10;2FbdFIgH3TTwrNVCp/SfKFoNehVFUA6wslRQ6dU5cvQEiqLQvqEDHYXqWBzDMKhpbaK0sph4SQmt&#10;9Y2oik7WEaqWRUUxRoaGmZub4/F/+zdmZmZIpXNs27aNhkaBErIsi4ryMjZt2sS2bdvRNI2nn36a&#10;8+fP+W3f27fvAAT3dWlpKevXr+enTz/N4OAgeUv4JGWl4nyam5t5xx23CwGJgkDY+bPnuHDxMtls&#10;luHhYX7rt37LTxREo1FeffVVTp48yeLiogjUTWETVVVlbm5OqFMbGrW1tTiOw9zcHNu3b6eyspI7&#10;77zTpx85evQo6ZzN7t27UVWVs2fPiuJJoZtnaWkJwzDo6OjghhtuIBKJ8PzzLzA9MYllOfzVf/08&#10;JSUlfP/730fTNJ+ztH1jB5FwmHe/6x7+6R+/T21trS9El8/nqa2tpbW1FYDe3l7a2trYvHkzk5OT&#10;pNNpfx2+UkCHO/kcY+Oj/Pb7H+brf/2VN9EmJNLCZi4tJ/iLv/gLdF3nq1/9Kslk0udGa2oSnQTl&#10;5eVkMhmOHTlOS0sLd955J+vXr+fb3/42H/3oR3Fdl8cff5zjR44yOzuLGYmIcTBN8o5Q2g2Zpk9V&#10;ILstzMJj4XCY+ppqwuEwba1N1NbWoygK119/PYZhsqGzk1w67e/zkUiETVu3FZKuGtl8jpApfBTX&#10;sXzUiORkXfXfNb/QtTbYvVbiTjjNq0G6TPCEI6bvw6/+lrHDfxzlc1WgXDgXTRUJnbcKvOV3ytjH&#10;5397U2JxVWBrYWHB58fdtm2bP/ZviVgpHMHkZvDzU6kEK4kl5ufn/HZRx7L9c/a52jzPL15ZliiY&#10;Oo6DbYnuI1UR7dKxWIzLly9TVFTEnfc/QCxWwsUTJ+k+d0Z8vm76dEue59HWvp6KigpiRRG+9z++&#10;T2NjI5/4g0/jWhbjY6M8//zzTIyN+D5lbW0t4XCYUKSIxcVFuru72f/2W7nuuuvIZDLEYjGGh4dR&#10;FIWvffWvyWeyPPy+9+HZDr/34Y/yjjtuxwyHsD0HVddoaV+H57gszM0xPjbBy7/6Fc8++yzNzc1U&#10;Vlby0ksvkUqlWFlZYXhkhMErA0TMEDXVleRyuQIKOsKWHTvRNI3d1+/hyOHDzMzO8r4PvB+AhqZG&#10;XAeuXLlCKBRibm6Ozs5OXNflL//yL/3HJfJxcnKyMOfFnPjMZ/6AnTt3cubMGT8+27Cxg1AoRHm8&#10;jFwux0svvcTx48fZuXUruVyOz33uc1y6dImmpiZ+93d/16cH6ezspL6+XiCuNZVIUTHj4+P8/ic/&#10;ga5qDA4Osry8jFFASC8szFNcLHwb3TSYnJjmF8//EkXT0HXBnx2Px5mbXxSpC8dh8+bN7LtpP1XV&#10;NYV1JsAsQWCCTGhILQwoxN25PJqKD3CQRUW5/oPcisG5LYVukskk+Xze10qQVFi2bbM4v+DH9VqB&#10;Yz8SCfmFHNM0/QJzpCjm2wYZ98diMR/ME9ThCLZ4K4rg3ZX/y3MN2il5ON5q/uNaOhXykJ+jrDEj&#10;2jXMiqu4V9lDRVHQFcH/a2qi47OxoQ7bvRoctfbcfGCXu2qPgjmetfbpN/2/9rjW82vzMv87h1dI&#10;rK/N8QQRlbAqGOo5LmfOnGJleZmJiQk/xhV7mup3QhQVxQqdvsJOrqwso+uCGu76PXvYunWrX4A0&#10;A51Ucv6IBLrcYzSfvORa4/4fOYL3Rf6W3KXZbJpIJOIjhktLS+nv7+fnP/85XV1d/PCHP6Spqckf&#10;n127dnHu7Fn6+vpwHKFlUVNTw7p163jnu97F+XPnqKquZnp6mq1bOlE1jSOHD1NeXs7w8DCqqlJa&#10;KoQJR0dHmZ2dZ9u2bdxw4404jieAEIVEpevZflE6mENbewTnu7520q1tqZbGYa0DICe2fF4OmgxO&#10;ZcvgtTLtfkU9gDL0M7aBFsJrwYmvlVG/1vFWGfc3DcaaKqY/Dp6N69momoqiqIJI2vFWq5xO3lfT&#10;AvwETTB7Lg2Qqqo4tkjsSKMqA46goZKIo+D5BhFqctzk/ZHfFUwyyzGT5xIkApbfJxOJq9DyAgIu&#10;m/OriBS+P1XgMctls+hKIQkqyj4YpklpPE5nVxeNTU1Eo8WgaJihCKlkslApcv0qv0xMbNiwwSd1&#10;raqq8jkvu7u7C4g/i/HxcSrKymlsbCQSCtHb20tyaJCKsgpWVgSnW0W8jHCkiHBEnLMZDVNUVOQn&#10;QY4fP47tOngKZHJZMrksngKJVAYXKI2XYxga6eScqLB7HlY2g655pNNJMrk0ZtgooPoMQpEwR48f&#10;Y3Z2FsdzWUkm8IC5uTnOnTtHXV0d8bIyLvZdIu/muXHfDRSrBjt2biddouOlZtFLQiQtC2slhxEz&#10;yWIzHXEptjTm8gk8VCpDpZSUxKmuqGH71q089dRTdG7u4vSZM7S3d5BJpnBkC0KBD62urk4IHcwK&#10;5cKVZAJd1WhoaPAThYJEt8wP3iorK2lrW0dXV5dIbkViDA0O8uKLv+JjH/uYP7dN0/Q3++bmZqSK&#10;biaTeRPFg0RHyjkp5/nY2BjhcJhoNMrPn32G/v5+HnnkERYWFqioqMQwDK5cuYLruoyNjYlKruOI&#10;9rJC69ni4iLNDQ0oisb3vvf3fPBDH2JxcRHP0ymKRH3km+XYmOEQU/ML3HrrO1Cweewfvscf/9F/&#10;pr/vEjg24xOjRHWDqng5jrvEvhv38k3doGvLDpYWZkins6SzaV564Zdct2M7qZVZJoYG0TwXUzNR&#10;bJeasiq2r9/IR37/U+Dk+crX/290XeWPfu8REouLYBi8cuB1ampqeDSR4MiRIwyOjaOHwiQLZOfr&#10;1q0TG0lJGbohnPeV5RSeK5B+ph5C0VQSKUE9oZkahr7KnXf50kXuv+/dpNNpes6fxzTCFEVj2K5D&#10;NpunuraWaDjMwsICSysJcpaNp6h+C2skEvHVLCORIioqqnj++Rd8ft1IJMLicsLnHBKbYNa3cRJR&#10;oygK/f39hMNhX3lc3ntFUThz5gy6rrOwuMDo6CixWIxkMunz39bX1/vqm6FQmHg8jqGHaGtrI51O&#10;Mzo6ypX/l7P3jpLjPM98f5U6p+menBNmgBlkgAjMpJhkSqR0ZUvUSqSstay1vLLuHnmttdfyHuv6&#10;eq99jizbkr2WvSvJtmwFK5IUuRQpUCQYkOMAGGAGk3Pome6ejtUV7h9fV01jSMq7W+f0aUyjQ3V1&#10;1fe93/M+YXyc/u3CR/Lll0eRJBHsIEkStbW1vPb6q6yurtLT08N73/tevv3P33KT3CVJIhqNuuni&#10;R2+/k+3btzM1NcW5c+dczyhnjErUNbC+LoAH3TCpq2tgsVLE1NQmQJbJplKEQqLQd64Dj8fD6loS&#10;j8+LxyfsOZbXRKBNR0cHXV1drK+vMzk5ia7r9Pf3UyqV3GvtzjvvpJDNMTs76wJvmqZx+OgR+vr6&#10;ePrppxkfH6epuRnbMIkmEuDT6BkcoKunh+6dg3R3d1PWDZaTwp9qObWGrutMT0+zkcmQiMaoaRZF&#10;94ULF0gkEhw6cBCv18u1a9dIpVJYhpgv/H4/Z69cwbZtPvWpTxEKhbhw4QLjExOsr6/znl96lAce&#10;epCxsTFmZ2dJJpO0tjQxNnqTU6dOUSrpFLI5V3J55MgRbNtm74H9hAJBfvjjH2GaJp9p73CBDmc+&#10;ymYzKIpEfX0tYxM3uXDxHCtLy1iWxWOPPcbtt9+OaZqMj43y3PMvsLy87M7lS0sr/M5vfw5d11le&#10;WuL7P/gXV7IVj8f5wQ9+QDabFf6JPZ1EIhFW11dFkFzIjxb0kzd0zl26iK+SHLtnzx6aG1tIxOOE&#10;VME8X1yapWyZTC3MUdSLwri/LKScgVAQXdc4fOQI4UiE1vZGDFuMT44hu2lWVBFssmc1uSINcnwo&#10;9RJSxQ/MNE0kSyyMirpO2TBQJAWfx4OiWnh8IdE4klVW15PctnMvidZ6VFmhJlGDqZcZW5jAGLMI&#10;B4IkOzN4VC+1jU3EaxNoqo+du/Zim7Bvz23Mz8/zgx99n1dffZWyYZBMJkUQCzavvPIK+Xwe24bb&#10;bruNvXv38J3vfAdFUThz5gwPPvigm05/7vx5Hn74YUzT5MLF81y8eJFMJoOmiCZHOp1m27ZtdHd3&#10;E41GOXz4MLUVyfhLL73EzbERdu/ejW3bpNNpHnjwfhRV4sqVK+IaLZdR/F7hm91Yx+1HDzM6OsrK&#10;yoobsCMK6BXW1oS1SigUoqWlhTPnL/HCCy+gaRq/8zu/g8/n4wtf+AKtra00NzaSTCa5MTzM9evX&#10;2bNrF+9+6GFGR0c5c+Ycr776Ko888ggf+9jH8Pv9/M3f/A22bXN9eBjTNOnr6WXfgf2cP3+eq1ev&#10;Mjg4yKFDh1haWuL69escPnxYBKhVxtRCoYDf72dxcRGPx8MDDzzAc889hyrB+XMXuO+eewlFYpQK&#10;hYoNkAaIgEOR5l1gbPQm+/fvp7W5hcnJSXf+n50WnpLlks7C3Dw9PT3ous73v/99fuM3foP6+nou&#10;XryIz+fjN379kzz0rgf40hf/jMXlZYLBIItLS8iaAD6tskG5Mkak19ZFHRsMEPD6yJezpH3ChsAw&#10;ywTDEZaXlx1CE5FoDY1NTXR1i2Cls2fPMjE+TntHB4YhLE4cRptTn26qm0y3hnX+dmriauliNTvw&#10;llqfCmsDKnSNTWBgKzty80n/69svAiV/0VYNtL7d/lRvju9kLl/EqDDvBNNO4Z3YoM5arZoY4qwV&#10;gsEgiqKQSqXweitBErrhgknO3IZlIcmCeYsiI8mgShKWrWBLYJZ1IZMG6hsamJ6aYm1llXAwTGt7&#10;26btlSka5eGwSK3N5/N4vV5ikRCJRILLly+DZSGrKvX19bS3t2PbJpPj42iaxno6TUJVoVQik8kw&#10;uGsna2trTE5O8uCDD/Lyyy+7jfLdu3dz/Oev8NOf/hRJkvjsf/wdauvrWF9fw+PzCuuscgmfJiS+&#10;pWKBZDLJ4OAg4+Pj3H///Zw4ccJVSfj9fmHponlYWVmhv7+fxcVFNE1jYXYOfxx69v8AACAASURB&#10;VCjIyvIye/ftY2hoSKRvR4XEva+vj9GbNzh06BDWikFzSyOzM/PcfffdjI6Osr6+TkdHB3q5iGHU&#10;MT8/j2mKJvZzzz2Hz+fjvvvuA2B9fZ3nn3+emRlhQ1HI50mlUsKya2mZ5eVl+vr6+eQnP8n3vvc9&#10;Hn30Uc6cOeOShyYnJylVbFiy+QLdPdsYunwVCQiFQnR0dNHY2MjFixdpbW0WPviqgm1JbuNldXUV&#10;wzDo7OwU157qIRKJcOrsGU6cOIGiKHzowx8W5BG9hKp6MA3DbcpVE4iqMx8sJCRkZMnCNoSVpSTJ&#10;KKhItoRcCaDCsl0btUKp6HpbO8FzGxsbpNNpF2iyK2C7s/6VJcFyrUmIubg6/NYBJAN+cW34AwLQ&#10;9FTOE4dV7vX43+LxaNsCmHkr41rCUbE517hpOUQqm8olxqbUu3oseSeJ7FuBTdveZOPZVEh5qoSi&#10;apTKJTRdFwxK822Arurxzr7l7i3j49YGD2/zvHfa/k/GyV8EZm4dO537aqKac1+NlzjfQ9d1Ghqa&#10;8Hq9rn+l00xxSD+i0V3ENBUwhXqjXCphGxbBoJ9rV4eoTdTQ1tHuMt9hM5i6egx+R3DuFxy7tztm&#10;WwE/27axcZR4qjuvRCIxcrk8dXUNvPvdj/Lzn/+chx9+mIsXL4qmerksSE4D2zlz5hRtbW0szM6Q&#10;XF6iuaGeYz99gXvuv4+//8d/4N577+X06dM4gcnDw8O0t7dXmqdBJicnaWpqIRAQKePbd+wgHI6i&#10;yAplXawJPV7VJStu/f3eaZNGR2+4zErnh6k+sE5HzwHLqidV5/8d+Ydz8GRZdjsODqpb/XwHtKtO&#10;r3ZeHwwGbwHmqgsOlz1Q9eO90w/vvKaajbn1hHCfYxu3/A2biWSOHNVhQ0iSSM0rlUqU9bd6cDoe&#10;PE5ir/NaWd4MxHGkrltTu7cCktX7+k7Ho/q1gAv0uowDVXU/xylOHG8BwPXZqgaH06kU8/PzKIrC&#10;wuycG5ABAgRtaBbAWDgcpru7m89+9rPE43EhIap8zuTkJJIkEQqFME2TGzduIEmSmyo8NTXl+iWc&#10;OnWKS5cuYRgGkUiEaDRKY8WkfWRkhEKlmHFCemzbRlVlPIqgMQdDwnujt7eX//Jf/gtzc3N893vf&#10;Q9M09u7dS7FYZH5+nh07dvCJX/+37N61j0QiTv/2LhRVRjXE7z03t8ChQ0fo7+/n6//wLRIN9Wzk&#10;8ng1lVJ+g8npaUCwZjOZDGfPnqVQKLphB1/+8pdJp9P86IWnCYVC3HP4dvwFIa+bKi+T8RU4mZti&#10;OFNGz6Xx+gVgVI6otGdM+uVaJEmDiRTvPvIIU2NTrGeWWFxZwMBmPZkiFowQq0lw+z33MD5zk4GB&#10;AWZnZ3n00Uf57ne/y//86QvcfvvtBHx+10R4YW4etQIuOV4lf/Inf0IkEiHgD/LSSy8xPj5OS1Mr&#10;h48eobahHr1sVjpBZRdwV1XVBaKc88wB3y3LQpFxA0SccBOfz4eiKDQ3N3P58mW++93v8q533U9b&#10;WzuZTIZSqez6qH396193fdgURaFUYdI4neRwOEx/Xw+SJBLLpqenqa2tpVgsudfp6uqKy1xLF3Io&#10;Pg+aIuHTSzQkErz/6FFUj8z1Sxc5fe4ywWCQ93/kCd48f4kTV8ZQNT/IKrJl87Njz5OoDfEnf/rH&#10;3By5yviNKbrauxgZGeXZp58nXlOLJxDgq//495TyOSE7VVT+8W//hrNnz1IqFVhYWODq1askIl7W&#10;MhsM7tpDLBRm78GD1DU2kMuVWN/I0tbVxXd/INisdllyAeBySTRx8oaQ32qyRNkogWVSKpVZS67w&#10;xAc/wI3h65RKBRqammlubSWbFT6USAoNDQ0u8+KXfumX6O7udgHgZDJ5Czv2S1/6Er/7u7/LysoK&#10;fr8fr9frhoE4m2GIRo7jI7y2JsCwmzdHSSQSrrdPJpMhFAqJRMVKuuXVq1c5ePCgyyR15ptIJCKA&#10;p/FxFhYWsSyL1tZWd7xaXFzklVdeoa6uDtu2ef/7308ymeSFF14Q75XPcfTIHfT393Pz5k0uXRqq&#10;yG9lDh8+zNe//nXC4TDbtm0jHA6zviYK7cHBQQ4ePMjly5crYSk6xWKRJ554Al0XnpY3hofJ5XJc&#10;HbpCfX09//63Ps3Arl3ohQKqrPDtb3+bL37xiyJ456mneO65Z9E0jcbmFuK1tRw+epQ33niDmzdH&#10;2bt3L/l8nkwm47Ira2true+ee3nxxRc5evQo3/i7b7Br1y7uuuduwrEoX/va19ioSDoTdbVoPi8H&#10;Dh5ECwTwhfzcdvgQr776KsXsBulkmlxmg8XFRdaSSVKpFLt6+13fw3PnznHffffRs6OfV199lVQq&#10;RUdHBy1NzdiSGAcvX76MZENXVxf79++nq7MTXdf51re+hc/n4+jRo9TU1LCyssI/fvObrK2tcddd&#10;dzEwMMCXv/xlZmanKgWaRV1dPX2922hvbycejyPbwjLiypUrAKwsLqHrOh/44K9w5swZPvWbv8n+&#10;/ftJpVJ88c+/xOOPP87o6Ch//4//wKOPPsrtR46IhsezzzIyMuKyLxbnFlheXqWmJsHv/e7vk8/n&#10;+elPf0qhUKC1s5myqXP8+HHX77G/v49isSgYp5Td8cy2RRhArKOZ2kSCa9eucdeR20Wyd7rI4vwC&#10;WBAOCLZsIlSH7NWYWFugaBTxqGLRr6hCUrSwsIBpChay7isTCYUpZfPYlXkyrxmomoLkFXIhySNT&#10;Ui0sVcaK+rG9GpZfw6958GpijDNKOpZR8V5yFmGmYENJRZtoQcZeK7AxsULZBl9vgxg/4kHCwRA9&#10;0QQ9cpx4tIaGaD1+j59ItA5kibVigVKxiFE00PNF2ts62bmzl+9851v8+9/6Ta5evcozzz7N9PQk&#10;wWCQ9tYOPKpGNBqtHNfteP0+Bnfu5plnnmFmZoZ8STDrjx49WpkfBOukqaGBdDrN2bNnOfHGm8Ln&#10;u6KgaGlpIRKJ4vV6uf+Bd9He3s773v9+CoUCT370o2iaht/v3/TyLJeZnJhgYWGBdDrN/ffex1pq&#10;zQ1mvHjxIsePH2dtbY077rgDr9fLysqK8Pwsb9r5lEoltm3bxsc/9quMjIxw6tQprly54oZ6WZZF&#10;MBxi//79HDlyhEgkwmuvvVYBFkw+97nPUVdXx5e+9CVUVWViYgKfz0drayt79uxClmVefPFFamtr&#10;aW9vZ9u2bUxPT7OyssIf/uEfitCkQJCNTIZsNks4EHQXE7W1tZw+fdptHGUyKVZXVpidnSEWi1DM&#10;51lcXqarq4vPf/7z/PCHP3SDjZwwM2esL5fL/Kf/9Hu88sorTE1NMTk5KRqGozcxywZf+cpXUBSF&#10;psZGIuEoV4ev8ZWv/jfm5hfJFvIEPT6SyaQAeEolNxG3XC7j8XmxbdFoXFpd5q/+6q+4fv0GS0tL&#10;2LZNPqfT0NDAww8/jCzL7N+/n5nZKTKZjJgra2sZGBio1Fp1lYT3oFtb+v1eSqWym1AqSYo7PznA&#10;gWjGG29ZG5jmphrEARicZpZTP4v1jUPM+MU+Ws5WDao6zEpZFpY5/5qc3FnAVvvUvx3D0lkDOESI&#10;s+dEo6mnp8f9fOUddtdZGFavMZzvX+15u7a2KlRTSwuUy7q7RnN89R1mtywryBUrh7Ker6goRG0Z&#10;C0eIhiNMTEywsLTMr/7qrxKIRlicn+f1Y6+Qr/juOutKW1Lo7e2lq6ON5dU1Xn/9dT7y0Sepb2gQ&#10;FiBYTE9Pc/3aMJcuXRBMc1tIfJPr6wQCAUxbNF7vuOMOhoaGiEajeDXBCP7a177G8oII4Pvvf/c3&#10;3Lx5k+/887colvIVBl2QhoYGVFVlfHySzs5O/vN//n3S6TThcJgdO3bwxS9+kZmZGWzbZnx0VPjw&#10;B3xg2SQSdZiWRb5YoLGxkfauTmLxGvbu3cv3f/wj+vr62H/wAEtzi/j9fs6dO8euXbuYmZnhgx/8&#10;IOfPn+fSpUt84QtfQNd19uzb64Z5HbrtCJqm8dJLLzE/P89nPvMZypVAj41clnA4TG4jW5GUCpKQ&#10;VdbZtWsXiqIwODjIX3/1qxSyWf7pn/6J1157jcbGRnp7e4nHBTPUFwpimoLJb5ub60SH0eik09u2&#10;BHIF6EPB6xXrW4/Pi2mWUT0+sllBblleXRHfc88BotEopi3UibKkCpsbbZPJ51oC2ZawhSmUKxJn&#10;2w3TcvIZMpkM6XSa1dVV0uk06QoTzuuT3TW10zx3at7qayASS+D3+4XXrqfCpAyKNUowGHQbAZIk&#10;4fMG3DAVx6PXGStcyX0Vo7l6re4w66qZb4Zxa4CwbdvolZrDec7W8eotDMa3XNlvDSyuZlQ67+tR&#10;hbrR0AvIkk1nZyeRWLgiKa98tk1F8nzrZ0uy55b3+9dYlf+nW/W+O+/7r5HSql/7Trdq8p0k36qy&#10;dT+3YiVSKhTJZFKMjY0xPSXq2Gg07M5zlmVilsuolQT5fDaLVBnL4vE4k9NTNDQ08OEnn6JcFoz0&#10;2kQ9q6trFfsZj5sDI0kKZcO45fv+a9/xXztmlQcrc6DizpmOUs4hAx4/fpyJiQkAMhmRF1JbW8vr&#10;x1/jQx/6ED//2TEK+TyJRILa2lr279+PKcH/9csf4MbICDv6xfx85swZjhw5wvDwMIqikFxbAVt2&#10;PX7r6hq4cuUye/bso297P9FIlGJRd61zquft6jWmsznguW3bKJ/5zG/9YTVQ6Rw0R17hdPOrL6hq&#10;xmN1p86yLNc7zCn8q1/rPL96MHS6yU5CqnPhVyPG73Si/qIft7qrUX2/9aKzbVv4K245wQ2j7O5r&#10;Nfhqmia5XJ5ScTN1eqs3pIPEVw9eDiBbLBZvYapWH5utF1D1rdonpdoX0/l/R5LjHDNHEu0s5hww&#10;sppu7uyT8/6apiEhCtmVlRXKxRKZVBq9pFPWdYxymWLFZy0cDtPZ2cnAwACHDh1CkmV03QBE9yid&#10;FtLecDhEJBLhzTffZGNjg7179zI3N4ff7+f69evcuHGDmZkZl1nQ09NDMBikUCixllpjeWlJmH9L&#10;IhVXrwQ8mZaNXi6xsrpKtpBnLZUiEotR1HVujI6SzeWIRKM89bGPkS8UGJ+YIBKNcvbcOVRNIxgI&#10;sq2vl8nJcdqbWymXy9wcGSEaCdO3rYd/+OY/AyqFovDuGxm5xuLiEvv27SOVSnHmzBnq6uoIBkNC&#10;Mq+q3H///QQCAcYmZ5BsmeaaBiKSj410jjQFonUBFgpJZjO68L2s82AbErIs0eDxEDNVlLJMVAvS&#10;27iNk6+foKDnCEZC6JaBz+uhlCuiaR4GBgYZGbvhSmrr6uoIhIK8/vrr3HbbbaiaRiFfcIv21bVV&#10;jLLO0cOHefyx97JjYCea5mFyYoLlpSV2797NHXfdTTAUwiyXkRQnkW7TK9A5d5zzc+v1aVUYQwsL&#10;C0SjUWpqalxZznPPPcdrr73G448/LuRqqXUSiQRra+uMjY2RTqdZqgSR2JXCJhwOs76+TlNTE7Oz&#10;szz11FOcPnOa/QcOEAoGK+8j2G2OrYKsqqLzL0n09fTzwx89y8z4NDva2ylmMnR3t1IqFdjIZsiV&#10;8nT09tC8ew///Pf/gCpJRAMesstzyEGLmbkpHnnP+zhw+E5ePH6Suq42Yg0NvHH6BBsbaWTNJuyP&#10;8sjj70XRPEiqim2YnDv9Oooi0dvbw8mTb3L06GHWN1IM7NnJ7OwsVl7nwskzjAwPMzU7z9TsLNeG&#10;R0BRKZYMNM2LpCgokoJtiWPtDQRQVIVsbgMsWFpcJJPJItnQ2FDPwtICXo/Gyto6ul4mlyugqIJF&#10;pnk9KKoiUk9lGUVVqauvxzBNAsEgq8lV1lPr2MCbJ05w6PBh0pk0wVAQVdPw+4LYNpimRbFYolw2&#10;UDThraKXy8wvCNm7Xiq5jRjnXpIkkQRuGIyOjoJlEU8kKBaLLC8vMzc3V0kKN12GYzQao729nfb2&#10;dizL4ubNm7z66qvMz8/zvvc9Tk1NDUtLS7zyyis0NzfR0FBPoraW2to6Ll68yKVLQ8zOzrJ37x5s&#10;22ZgYMAt0jWvj+TqCroubEu6OzvYMTDA5cuXyWYFKBAKhdi9dw+jI6Osrq6iqSqLi4tkMhs0NDbw&#10;7ne/W0iSFIVyWee5559nZnYGVdN47PHHOf7aqxw+cphDR47S2NjIj378Y5aWlujo6CAUCrG6uurO&#10;czU1NdTX19PR3s6JEydYXV3lVx7/ANt37ODGyAg/+NEPkWQx3kZrYjS1trBr9262be8n7o+heFQm&#10;xyc5f+4sVqHM3PIiV69d4+bNmzTW1zPQ38f47AyTczOUTIMnnvwIg3t2E6+pYWFhgZamZnq6ezAM&#10;g9GbNxkZGWH//v00NzVx7733ikC0CxeYm5tjdHSUD3/4wxQKBaanp/npT3+Kpmm897HHCAaDfOfb&#10;32Y9laJUEtKXo3ccZf++/cQTcRRVpbGhkbPnzrG6ssrU1JQIWJLA7/XR2dXF+Pg49953H62trRQK&#10;BVbXVmlqauLatWskahP8m3/zYZKrSU6ePMmpU6dYXFwUjMjVVUqFInfccSePPPJu0qks589fIB6L&#10;k0jUcO7CWS5dvojf70OSZG677TY37CkSiaAXdGECLms01jfR272Nge195JIprp2/SNwXZG1+iXxx&#10;A1WTiNREyBkFLE1mJbPAbHqWifwcC4UlptcmSa9l2ChkWc+ukclnKFklLMVCC3qwAhrpOi9mXwPZ&#10;5hCFzgb09nryHXEKrXGKHbWUO5uw2hrQ4zHK0TB2OEzBp1HQVHKKTFaRKft9bAT8lMNB9GAQIxzG&#10;jkXZ6IxRSATI99XRUFtDtrCBXBdFC/qwbYNseo1CPstw8Sanpy4wkZtntpxkQc6wquZoiceob64h&#10;EgsiqTZLa3OcP3WOoaEr3HX3nezevZs9e/ewsrbK9WvDFAsFMukMdYkEMjIryVVS6RSyorL3wH5q&#10;6+sA2NjY4OSpU8QTCRRFNKyLpRKqIsJ2QkEBymU3RIiVoetk0ilWV5aZnJ5iZGSE5bVVfH4fj73n&#10;PaytJfH7N9neXr+X+ro6uru7icWiXBkaIhKNEAwG0XWd2267jTvuuIOuri6+/e1vc/36dbcxmssX&#10;3ULe8aQyygbd3d00NjYyNzfH1NQU2UwORVYJh0Osra8zMzNDf38/XV1djIyMEI1GuXjxIrZt89BD&#10;DzEwMMDV4WGyuRypdJobozcwbYsdgwMYlsnk1BSRWJSe3l4SdbVEa2Jcv3EDj6y4TZ90KoXH43G9&#10;JrPZLLW19QTDERYWl6mvr6epuYnlpWUUWSJYYQ/v27ePUCjEyZMnXSaRU6s6YN69995DNrvBjRvX&#10;8Xo91NTEqK2pobm5ieWlRdbXkiiKTLmoE48n2La9H38gyPCN6+iFottEdOp+o6QL71q9jMcrGJhT&#10;M9N4PF5Onz7NxsYGq6tr+Lx+N2l3enqa5uZmwhHR1HrzzTeZmZmhpa2Z+vo6goEghlEmGAygKDIe&#10;j1YJT1FIJGordazw3nYWYrZtVySjm+sYZ02hKDKmaQAVrz1sNG2TkLBJxtj0L/5f2WR5i6VU5X1k&#10;SeJWhtRbN+czqwkJW9cqzvOq2TrLyyvYtu02FUXD+H9HBi5YXpIk1GOqoqKoKh6PF6O86X+uSBJG&#10;ZY3jeDeKICSHuVXZXxlMS6jjmhoakWWZxfl5JFmiuaWVSCzG0uw8xSrAXHirCUVCKBigpbWNtbU1&#10;1tdT9Pb1CU9nS/g/dvd0s5HNolYClpSK77Esy3gDfgrFIprHQ31DAyW9BBYuqzizsYEv4CcaDfP4&#10;Y4/z0rEXwbQI+P0szM0TDAaJhMMU8jnWVteoicc5fPgwr7/+Otu3b2d5eZkrV67Q3t7O1StXwLKJ&#10;RSMV9UkAVVGQJRlJAVmRCUei9G3fzpmzZ8lkMrS1t6MXiyQScTY2Ntymv8fjJRQKEQ6Heemll3jX&#10;u97F/e+6j76+Ptra2jh16jRzc3P85Cc/4cqVKzzwwAMUCgUhyda8eDxeWltaicVqCIXCRKMx/AEf&#10;e/bupaOrk/HJCbq7u8jmCxR1HVlR6erpIRaPE4tEkTUVny9QsYaSUORNltamWkoVHpY+kRugqR4C&#10;Pj+KLKFqGpqqoCoqhlGmVCxQNssoioyqKkxMztDQ0IAsyeglHUWV0UtF4eMnb2YriPNHRkJCsWU0&#10;RUFCJruRoVQssbS4yPLSMtNT0ywvLTM+Nsb62hqZdIZcNke5XESRlcpNnMvYNqqioKkqiiwTDARp&#10;amklFosRDIeI1cSJxmJEImGhyAuF8AcC+AMBvD4f4UgIr8+Px+sjHAnj9wfFNaKoyLLiXjeWIGy6&#10;NyQZTdVQVQ3b3vRIddZPzs00TXEN/QIgbiubUHrL4zKOq594aNPlz9k/WVZAkjDKBh5NwbJsVFXB&#10;E/BiWxZSxYdWDFObY4+DfdjcKhGvJrK93T7+ou1fe+7Wz3mn178dIOncHHyk+u/N95exTBsQ57Vt&#10;gVXJcJBloRa1LZBlhYX5uYpKcHPtGw4GUBSJzHpK+NzrJSzLQFVkNK+GqipMTk5gWhaNDY3EojHy&#10;uTzlUplA0I9l2S4OY23xS/4/AX2dOa/6plYsCUxTzHeSVAmlk2VkRaz/xHknkS/k0MslVldXQIbe&#10;3h40VWXbtl5URWFybBx/QDSFVY9GLCHsf5YWl1215uTkZBW+JJLnxe+oVAgrQa5fv4HH63UtYUql&#10;otsg/oUYHzZUbq4MvDqNsloi7AwmDjhWjXY7J4PjV+n8vzOpVoNn1T9G9WBYDZQ5oF/1F6hGxqvZ&#10;mdVAyVbw8Z1O6nc6MSwTpEphIwA8wYD0er1uAtStsmpQNRnD1DGMTa+Nalqrc0yrwR3n+zpArrOP&#10;1VIW57nVzEpncKh+3VZQ1EkALRaLlMtll6bu/Ha2LaQXbgdW2Uxjy+fzrqzT8b50/EEck3tTFyEK&#10;3oAfSZYJhkK0tbezra8PuSK9kSQbRZFc+Z6zj05X1pmUHJB0fX2d9fV15ubmsCyLlpYWfF4vCwsL&#10;LpU/HA6Tz+eFT54TzmKJVDchLVTp6erCsix6u7tZWxWdYcswuDo0xKsVj8lsNksmleLAvv1ofg3T&#10;LOPzqHgkFZ/Hy9TaOh0dXVgWXL8+Qi6XA1lienoar0dlemKalrZ2VFXjxo0Rstkcn/70bzE+Pibk&#10;ToZI7ezr6yPo0UgWsiyvr1Db1kVqOYtXk1ElL63eEGeDeVgsQbMXOa7C4hop2UeNrBCRy3R17SJd&#10;TFP2AMUS/oAHo2RQU1NDMa9j2BZ+v5dIJOJKsRcWFti5c6dgSJkWqqIQCoWENCJfoq62AdM0eex9&#10;j9Pe3s7q6gqvv/46C/OLfPzjv4bP70c3hK9eNBqlbAhTYee8rPap3QT0Nz1WxHkukdnIUVNTg2VZ&#10;zM/P0dzcwvHjxzl+/DiDg4N4PB4KhQJNTc1omhev18vw8DCSJJFKpUilUmxsbOD1eikUCiTicVZX&#10;Vvjtz36WWCxGQ10dTQ0NZDIZGhsbAcHmdMAxTdNQVI10Js3hIwd59vmnUSRIFwqE/UEuXB3DNsv4&#10;VJn+nfvo7u5m8eIFpPUV6vw2CVXDUPLoKYMdu/bQu+cweTnEsuRhR6ydxY00qZxOd0szPo/Kkdvv&#10;pFwsovpCoOugCzlONpfjwMGDHL3zTj7xiU8wNipYsP/z+ef5p3/4J2xZIZctYHk28AZD6KU8ll7x&#10;q7VxmefYOpGwn0wuj6oo3HH4EOPj44yPjWJbBtFQkOTqCnZZB01hfVHYAGg+L16vn+TqKpK8mSg8&#10;OT7BuTNn6ejoAHC985wxeHlxiTdff8NNBi4UCq5ktXosKxSz7vgkzn/DXcQ4z5UkIU8sFotYhskz&#10;zzzDxz72MeGDWJHvzM/Po+s6s7OzAAwODtLc3Mzs7Cw/+cmz7rUvCsoAa2trrj/TwMAAd9xxB6VS&#10;iUKxzDPPPOOmpHq9GoYhPJ+6unro6OiitraWkdFrJJNJ+vr6aGlsZXJ2lsxzP+HGjevU1NRgGAZd&#10;XV20NLXw4x/+2GWWFko6NmKMqonHSadSosCvjG+BQIB8Pk8gEKCuNk4kFGZibJTz5y/S2NyCJEnk&#10;NnI0NzYTDoZd9vDA9gFaWlpIJtdYnFtg9+Auro6PMjQ0xHo6RVtbG4sryyh+L13tbdx25LBriF3U&#10;S8zPz7vy69G1UdZWkxh6mca6enK5HNeuXRc+mw89TG9vLx5Vo5DJcnNujssXL7Fz507GxsYYHR1F&#10;VVVuP3KUxx57DFmW3evy6aefRlEUvvCFLwg/xytXOHnqFKFQiA984AMcP36c06dPU9Z1NrJZorEw&#10;g4NCji5JEnW1tZimybNP/9itKwYHB9i3bx8nTpzANkySyaQrwQKxmM7lhA+faVu0t7fzk+ef48KZ&#10;c6yurlJfX08oJGQmuVyOz3zm/6ajo4vJiWnOn79IPB7n2ugwpm2wkl7l0L2HqUlE8ag+Tr7xJsuL&#10;K7Q0tzE5PUXEDrCtZRuxSIS6WJye9l5mJxcZuzCNltEwZBX8PmTZQPF6mNdXmFyYRMJmrTKnOoEx&#10;sqzg85oUQjKq4sOql/CtC085o7UGPeihFPKQNyywFbAtTMsAvcLAyJvIehbLBsW0kW2QLJu8x0JG&#10;RkXCUqAs2yApSBUv6pJZCWMqg5I3KMo2s7JOfcli42CCnG0hBwLY6yXSWR3F8mCXykxmc8wuzKJN&#10;TCKZBhe7umkIhInUxrhv1910b2tjZTFNupjm209/n5it0bW9n48//hF+6c538d/+x1cwbYuz58/T&#10;3t1OMBJGKmWYfeUFdu3ZTSwW49Bdt+HVfDz77E94+rmnaa6rp62tjd07d1Ibj5PP57n33vvo7Oxi&#10;cX6BsbExzp49S0uTGN/nFxdZWllmx+AAcijk2gk4vz3gLrgcv8fV1VXGx8cJBoPs3LmT1Upd0N3d&#10;zec//3mOHTvGhQsXBIs2Wsf8rKhBamtrkZF47bXXmJ6eZv/+/fzyL/8yw7P21wAAIABJREFUBw4c&#10;4OrVqwwPD7OeTrnz4EsvvcTu3bu56667kCSJkydPcuzYMUKhEIqi8P7H3+umYNs2zM/M4lU1YrEY&#10;LY1NnD11muErV4UyxRQN5NmJKXp6euju6sIfCm7WsQhf0517dhIKhZifn2dxaZ5wOEhHVzs1NVEm&#10;JqaYm5vjyrWrDAwM4PF53WZ1LperhHdJmJZFrlCkqaWVbF40FP3BEEcPHiEYDHL9+nUmJ6exbYme&#10;Hp0602DPnj3cfffdeDweLl24yNramuspvLGxIepJTYz/G/kchm0xMDDAhQsXWFpaor29E1VVqamp&#10;QVa8TEyO4fcJZcfAzkHOnTtHd08PS0tLvHb8DW6OjtPY2MiBAwewLItcLoemaYSCQayqelbRVEzD&#10;dhfyli0YS45XZLUnm7O+cdRgkiRhWKJuMC0T25YF6CQp/O9slnUrEUOwdTa3resPZ6t+rJp84P7m&#10;bwGOxH6VSiVCoRCZTIZ8QYy5iqq4Hl+O16bztyRvklCc9YCqinWFcxzKhiFCyiSJpuZWFhbnyGY2&#10;0HW9EqTl7IvljnWKJGHgQZYrtaJpYhgWpiy8EOvidUxPznDkThHY1dDSwkJFteEQN8BibW2Vmpoa&#10;6hqa6Ojo4NVXX+W+e+/BEwygaioLc/O0t7dzz11388Ybb7CyksS2bWqiUZLr6+iZIh6vn9TaOrsG&#10;d/L90z/Eo3rZt3cvt912G+OjNzEMg+vXrtPY2Mi+3fu4fuMa2WyGYjFPqSDWFw1NLYxPTPLCiy9w&#10;5913MnJzhB8/82N27NjBuQvnyGazBMJhVEnCFwxtqowMg3A0wuLKMjV1wnbj2pUr1ESFDcbI9Rvs&#10;GdxJbmOD3t5eLl26RCxew4svvsh9991HOp3m937v94jFYly5coWlpWWuDF3jjTfeQFJkchui3nI+&#10;74//+I/57ne/W2miZlAUhaWlJdbX11FkP+3tnQSDQfz+ID/+8TMMDg4Sj8fZuXOnuD43NiiUDSRZ&#10;dXMijHLJXXc6dmDOGlZVVSzDRFNlJCwsTCRESrxulN21pt8fZCW5jmGZdG/rY/jaGItz87R2dIjA&#10;EwuKpTKhcBiTTVzAXU8YJrZhsDQ7D5bN/NIsuq4zMzODruuupNswDOF/p8gEw37XtsyybHRd7K8k&#10;ywSCYdcLVNM0EomEAHS8Hjx+v9sIcmpXp5Hj1K6q6nHHD+earL53FY1bAD69XMaoChN9y5pevtXL&#10;citg47yX87qtwKDzTPc1W9l1lcechoJZ1hHhOhqKorCeTiEpMvFYDd6AYPsFfD7MclUCeSULQpHf&#10;eSzcyiit3t4OmKx+7lYcR9UcEptYa9rWrVJzSRJhReL/NmXdzudU5yRUS7wlaVMWLyHY5+K4Sw4O&#10;Jpoysoph6viDAWJmDf5QmGKpRK6QpyYaxTSFPZzP56Oo69iyjer3Ui6WkDWV2Zl54vE4zS0dnDp5&#10;hocferdY5xSLyKpcmYML1NfXV3Aas9LM2oJdbTlWm0C19Ta/sXMcN/0rFUXBroR6uecSldAwVROe&#10;2l3d+LwBcnnRHNY0jUx6g6DXz7Fjx/iVD3yAmpoaovEadF1nZGQEbzDAuTNnBSNfEmzo+vp6N6+j&#10;XC5TV1fH3Nycq3xJJjN0d/eysZFj5PoNdg4MVhjMYfKFvGu75eBYlmW5+KOmatiWsUmivHFj2K5G&#10;oZ0v6xqP2k4RLruTabUcwAHMHI/KapkB4EoM3u5kNgyDfD7v+lRtnajf7uTfCn5W/731vhpkqWaE&#10;bn1/27ZRVAnHfF+tUKarGaJOcSOKhs1UVgnllgvG+RwnidTxbXOYj9XstGofyWowtvpYOSfnVql9&#10;9bF2LnznOcVikUgk4oKv1UFBm13nTV9NB9hUFIVcLkepWCSbFSElYyOjpNdTFLKi+CyaZe66+24O&#10;HjzI3XffTX9/vyv1liSJdDpNMpmkpUUs0JeXlxkaGqKpqQnbtmloaCCZTHLs2DGGhoYYHx+ntlZ4&#10;Fq6srDA5MeGGMGiaRj6fd2XGpmkKtkE6jcfjoaOjg5qaGnp7u9wJzPGPC4VCle7zMtFoFL/fzwMP&#10;PMDTTz/NWmaNhoYGetraePWVl7n76B0V9myIc+fOcfz4cfYcPII3GOHFl46hKhL33HmYWDzB4OAg&#10;hmFw+vRpHnvsMa5du8rVq1cJBAJ0dXXx7ne/m6vD1zh28nXaYvXs6xsQUrDaAEk1jd2m8rcnTqCl&#10;DEo7arFkCd/1Bfyd9dTP5rAMnR1aO4d7jzA5Oc35N48TjoYJxiJ4vV6mJqfBkoSUc6CX4eFhWltb&#10;uX79Og899JAIpvje98SiS5bdcJw/+a//H5Ikcf3aFY4dO8b/8//+VzGAmxUvVkWh4mpNsVisdMyl&#10;t5xrzvXkNCgc9pxzTquqyurKEpFIhJWVZf7lX77He9/7XnRdp7m5mZs3bwp/oliMq1eH2b17N488&#10;8oh7bti27UorIpEI9fX1fPrTn+Zv//ZvmZiY4Mkn/w2NjY3kckLmHA6HMU3LZY4kK9JX4bdzgd6+&#10;bYCFns0T8PnYSGeQTIO+tkb6O5vYObCdv/6LL3L/PbejlrOMj99E07xMLq3y/t/8D0jRdsZnFhle&#10;WsRHkNNnX4N8jkghTWtrEx//d7+FFqkDVGbGxyhlU3ztG/9DhOr82q/R0N4GkoRZ1kXRL8momofn&#10;n36GU6dOMTs/w43xcWRFI1ssoes6oUDElaJgi/FA9YgC6sknn+RHP/w+k5OT2LbNoQP7mZwYFwxA&#10;RSISriFn6Oimgc8XwKtq+AMBAeJWLB+czVk4Oo2oqakp6uvrkSSJhoYGcrmcawbvhDk4kvLk2rLb&#10;TXPmBtM0bwlac8zK/X4//+Pv/js7d+7koYcecsftqakpLl265LJjs9mse91GIhF3XJicnHTlaIGA&#10;sHx45JFHWFxcdOUH14ZHqKur49ChQ3i9Xv76r/+awcFBurq6+OAHP8if/dmfcenSJerqEy642NDQ&#10;ILwxFYUTJ07wmc98pmKYX+LJJ59ypd319fUMDQ2BZfLRj36U97znPe4xe/PNN/m7v/s7tm3bRiQS&#10;4cMf/jC3HznMwYMHMW0IR6MiEdU00RQhuUulUnziE59wx8v1Ckvr2LFj9PT0UDLEcezs6Wb//v0i&#10;1MQwmJqaYmp2xjWRz+ZzXL9+nXw+7/r+xiJRjJKYJ1pbWujp7GL3bgEa5fN5xm+OMTQ0xNLSElNT&#10;U3R2droNx6eeeopcLifmQ0XhG9/4Buvr6zzxoQ9RKpU4f/48+Xye3bt3s5HNcvbsWWZmZrAsi/r6&#10;elpbWognEtTEo4TDYZDh8uXLjN4YIZFI8LGPfJSLFy9iGAbb+/pZWlpidXWVgNeHJQl7lb/88pdJ&#10;JBKkUil++PSP+PjHP85//vzvc/nyZRRNxTYt8vk89fX13HvvvezatasChD5LKBTBMAyef/55CvkS&#10;v//7v49pG8wvzfL8T58HWaQ/2yaotkIsUkMiFqeno5P6+npujk+ysrJCW0c7ixML/OzFF9h3+ADT&#10;i5OsFTKUpZIICYh40RIhAVD6vEiaihnxoWsSeY+EqgsZm6TIGLpJIGewkfBh+zRMvYxX9oCqULZE&#10;qiKShCkLUBLTQq74Yd4CWhgGdoX1YlsiKlr1VhKBq2oP2yiCRwZNJrBYIFaSyHTUk1dMrNYQyLZI&#10;ZE3pYNnIpomtytgaINv4ZQO/rKHoIJ2cxZxfx1jNkyipfPDf/Tvi/giHDh7iypnzlEpFerb3YlrQ&#10;29/PjctD/NM3/xmAYlmnp2cbXr/woDYMg9tvvx2fN0BXZxuRSISv/OVfMjk5KUJeHniIQqFATTSG&#10;z+ejvr6eV3/+MrIs8+d/+ZfMzs/xkSc/WmE3CCDw7rvvZseOHcRiMS5duuReS42NjW6tFAqFOHv2&#10;LNeuXaOmpobW1lYaGhoqqoggzz77LC/8z2OMjY0JQNkQjEpHmlgul+np6aG3t5e2NrHfZ86dZW1t&#10;jfn5eU6dOoXf72fXLiHx3r17N/F4nGQyWWkAKW7zZWFhgVSlyeFIs49UbA2SySRXrlxhcHAQTVHp&#10;7+8X9bZlsXv3bpSKP6NlWYRCoYosPVsJO8xx7coQYImgi1UB/Dz66KP89m//titHzGQyLqNHkiQO&#10;Hz7Kr//Gb/CHf/AHTExMkM/n+YPP/R62bfOzn/2Mm6OjPPHEE6yvr7O0vMzy+hrbtm3DBn78w6f5&#10;oz/6IyRJYm5ujj/90z/l5s2b+IMBNE1hZn6Ovr4+enq6efrpZ+ju7kbXhS97JBLB5/NRV1cHtkwi&#10;kaCppZnGxkZaWpqIx+PE43FXluk0qmOxmJhPfD6QJBRFE41pbBRZqzA2Sm6jzyiX3NrfCUuoJmc4&#10;dbAv4EfTtFuBTft/Tf69datee2yCi9Yt65TqrXqxX80QqiYpVC/wq8eEjY0NlpeXKZVKNDc3U1MT&#10;3QKybn4HWb513SAeuzUp3gEoNEXFMIRUr1zS3c9xwGERwgOGUVmPGGXK5RJyBRAt6zo9PT1ommiM&#10;nT17lo/9+q8LgEaS+eqXv+xaGZimiVFZ63i9fo4cOUJNTQ1//ud/TmdnJx958qMEQyGW5hd4+umn&#10;6erqYu/evSiKwqkzp12LBlkTSbozc7N84hOf4Otf/wamYfPAu94FwH/6j78jxgTb5Pvf/x4HbzvE&#10;b/+H3+Lll39GR1s7MzMz+MMRWlvbSWWzZDNpGhoauPPOO7Ftmw9+8INIksRXvvxXJFdXsSyTjVRa&#10;kEDyImBo157d3JwYp66hHsuyaGpqYmhoiPmKAuBXPvABfD4fyfV1NE0jm89h6AZer5dHHnmEz372&#10;s0xMTFQCvhRMw2ZxcZGNXJZIKOz60tq2zblz5/jUpz5FW1ubW3sHAgFiMTF+BoNBGhsbXTZsqOJL&#10;ahgGExMT9Pf3k1xLuXWVc+04QM87EZMcUM9ZH4OoTR0QdWNjA38wSFEvkdrIcPHsZYaGhnjiIx/B&#10;HwyQrXivgyV8TyvnuaIoQmKuqEimxZXLlzl76jSp9BqA+92TySR+vxfDqKxnrc19dDyvnbE9EAgQ&#10;jUaFVVgwiCRJAqeQRYND1TyuotP5XluBtU2itEhsdsClrQzAamJXuVy+hUv9Ttf92/27+rFqsHLr&#10;Vv2eW99/Kz4iSRKSJXAMzaOgVep1vVwkkUjQ3NjkXrueyjGoBvsUWfuF+/p2//dO+/dOgKx44Fb/&#10;Tee7O3NlNUlm6/s5a5BbvvNWoFOSUKS3Z4TaVHJSFFEz6LrOwsICM1OTXBu+gmRXgulyG4KskctT&#10;LOUFKOfxYssSZV2Ehm3k8sTicUqlEnfffQ/92wdcsphjBSBqjU3LhVt+w60gZeVeVd763YQ96Vsf&#10;3/qbSDauDYxjjeOvNLpHRkc4fvxlYrEY506fBkCRJAq5PIODg7zxxhvC3iXgp7O7i/bODn7p4fdg&#10;miYvv/wyLS0tNDQ0ANDb28tf/MVfoGkaLS0txONxstm8G/KXTCbZsWMHO3bscH83t1myRamcy+Uw&#10;zbL7XZRPf/rf/+FWFh9sAn3OAOWcDLAJwDkHuBoVdZOlq+TjWydbd5KqFE6O31w1EPp2k3s12Ojs&#10;b/VjW3/cre+39SR1Ntu2XdNe0zTxesVi2fHe29rpdCjd5XIZuao4qC4wnO/rHA8H0KlmOjrPdyaC&#10;t+u+Op/5dnJ61x+ncmxcCZNhuL6U1SEXzn5VM1odCY8kCZl1NpvFqrCsNE1jI5Mhn8tRyOexKkH1&#10;DzzwAHv37qW3t5fa2tpbzoGVlRW3W+V4NiWTSerq6lw258mTJ7lw4YILWs3OzrK0tMTa2hrRaBQQ&#10;sjFh+H0r6KsowoMvHo/T1NREQ0MDmYww6R4aGhIU/2CQVCrlsrAymQxra2u0tbVx4sQJdu3ZRSAQ&#10;YGF2FtMw6Wht5ebNm7z++htMT0/j9/uJJeowLNA0D7FYlL27d7KRzdHS0kIikWB4eJj+/n5UVWVu&#10;bs5N/tq9ezeSLHHh6hBeSaW1vpF8sUSsLkq6lMEI2wxNzSLpNlbUjynbBBY3KNeFCa8X0RWJcNlD&#10;U6QeTfOSTa2RTK/j8fuF/5ENxVIJn9dLTa1ggiUSCdLpNIVCgc7OTp5//nn27t2L3+93PVRNy2Ry&#10;YoKyWebjv/ZvkSUFvVRC9XiwEXLebEWO67Dwqjt6zvnp3DvdVsdGQJZl0ul0BfgWC6N/+Zd/4amn&#10;nqKzs5N8Pk82m8W2bZfN19DQyI4dO/jqV7+KLMtu19NJ9QsGg3zuc5/jm9/8Jqurq+i6zq/8ygco&#10;Foskk0kaK+EHPp8fXdfJZDLuuXLPPfcIb7C6OsyySTAcFoxFZPzhMAomfe2NjI+MUMyv09Fch5lf&#10;Z2l6grBfQbNl4okEqdUUUtkguZYin8ohW2X8MgRUme07t9M3uA9QsGyLN18/ztLiAtPTU3R3d3Pn&#10;3XdRyOXQFIWyLWQ0itcLErQ0NVHfUA/YjI6MgmTj9fnweDRMXSRv2pYNtkU6laahsR6/38ezzz4j&#10;pAmWid8nmN9ryaQourweJGTyeomyYWCawoNlY2PDTSculUquj3Aul3PHt7m5OaanpyuBGbYbkrS6&#10;uipktqUSuZwIfpmeniab2yCZTLK6usrs7CyLi4ssLS25YHGhEgBRLBZ58803yWVFiM7Y2Bg3btxw&#10;gQWnm22aJtu3b3e9K8tl4UkWCATYuXMn73vf+9yAp/b2dkZGRsjn85w7d461tTWCwQCxaITk6gqX&#10;L19CwiYajdDb20Nbaws3rg+zsryER9PQSyUkJGLRGDWxGuLxGkZHR3nyySepra0llUoxMDDAm2++&#10;ic/nIx6PMzs7i2mUefDBB2loECxlzetltuJjNTw87Ib0XL0yRG19Hfl8gVy+gNfnZSOTI51O0d7e&#10;Ti6XY+/evQQCAYaGhiiVSiwsLRKNRTFMk/6BAW6/8w4OHz5MS0sLb7zxBm+eOMF6Rlzjc3NznDx9&#10;iuTKKh5No6mxidpELRgWMhK7du1icHCQ3bt2ceDgQfxeH5OTk1y9epXTp05z4cIFkdT60EP8wR/8&#10;AW1tbXR3d5NKpVhcXOR73/seV69epaOjg/e85z1MTk5SLBZ59tlnueeee7hx4wY///nPWV9fx+Px&#10;EI/HaWxspKuzk0RtLf3b+0ilUjz3/HOEQiHuv+9+Dhw4wOmTwrg7Go0yOTHJ2NgYd9xxB5FQmMXl&#10;ZQAef/xxt5g6e+4sra2tjFQSzDcqQQL19fV88pOfJBqNMjw8zKVLlyjrZaanp3j55WMcOHCQJ574&#10;EJNTYu45deqkYBjZEgGfxuL8Igf27WfHjgF2bN/BZGqBS9eH8IS9NLW1Mj45xpnRqyylVsgpZXIb&#10;aSyvTDGkYvhUaIpiNcfIhBSyiQDFiAdTlbBMCzWno+V1fJoHOaPDSga8KgVsIikdb9GEsoFpGdim&#10;gZU3MXQTW7dAt5CKFqZVwjRKWLaBaZaxMAh4NKyACkENO+JFCfswfSpSyIsaCaDVBJFCXkKBAKWw&#10;hhIJI11bQPJ6KNkWWrGMPLsOCyksywa/ADS1aAAl6MX0SKDJ2Os2ZY/ChpKic3cL8Z4IeksNRjHL&#10;1OQEK8kFFtfm6O3op7WtjamJSdLpDCtrSfp7trFz504OHjzEwtwSYzfHBNM2EiUSjjI1OV3xHFsn&#10;m83y2Hvfy65duygUChz72TFWVlYI+P2EQiHK5TK7dg6KuT6RoLmlhctDQ6yvrxMMBAQ7ZH2d2dlZ&#10;Zmdn6ejocBvmIyMjdFXUFtlslsHBQfbv3+9aGaTTaQKBALlcjr6+Pg4fvp1cLkd9fT2Li4tuENzi&#10;4iLxeFyE08zOsrKygqIo9G/fzoMPPsjAwIALFs3Pz7O+vk5zc7Obiq2qKg0NotFRX19Pb28vgUCA&#10;qakp4vE4bW1t7rgRj8c5cOAAgUCAc+fPsTA/77LUk8kki0tL9Pb2uo1lTdMoFIpsbGQwjTK923rx&#10;+QOsLK9QLJa4cWOEwcGdrKys4vcH8Hp9ZDIbSJKMoqhIkrBfuuP220kmk9y8eRNJkgj5AiwvL5NO&#10;p905taamhp7eXuaXFvnZz37GteFhFhbmePiRhygU8vj9Po4cPUxnRxfJNTEf7N67m9raBNlsVqQO&#10;SxKFgpDbh0IhEYpRKJDPCauabE4k+C4tLQLCF7ytrY36+nq0/5+0N4+u7CzPfH97OPvMg3SO5rGq&#10;VJJqnmfbuOwyk43tGNJJmySQdBMgyaUH0vfeddNrAel06MBN+i6gQzo3DYa0GwMh2Abb2MYGG5dd&#10;ZZdrklQaqlRSaZaOdOb57OH+8Z29dSSXCd13r6V1jqQz7OH7vv2+z/u8z+NykUqlmJ6eJpfLsW3b&#10;NizLIpFI4vV6ay1tG9unBYliY25Qnx/Y8a8kScg17cb610n/k8Y6m79nY071q7U9vtv/6/e5/vVG&#10;VccyLQqFLLIEoWAQWZaQLMluDHUS39u1otd/3npuYOFSFQxDx6VqyLKEx+OrtY66kCSZSqVaA4RF&#10;PI8l5ILs1krDMGmMNOLWPICJzx9EUVSCoRBICteGrjoAqWEYDstMkmS2bNmCqqrk83lmZmZoaGyg&#10;vasLn9vD3Nwc8/PzdHd3C9fxmozDzZs30Q0dn9eP5nJhWgIo7Ky1lJumydTkTcFetkz2799HSyyG&#10;prkYGrqKaYhrlcnlCTc0YCHa9xOJBB/+8IfJ5/PIskx/fz+Li0uMT0wAFlVdJ1cQpi4267lYLOL3&#10;+WlobETTNOHcns8z0N8PiLb0UDjM6uoqv3jtFwwPDXPkyBFaW1u54447mJmZ4erVqxRLRRYXhMal&#10;5nYjIca0Hct98IMfdOZQd3e3o63p8/nYuXM3qVSaQEAU8pPJFJZhIUsK1YqOW/NQLApCgn0N6uUB&#10;NoPlsE6esRmX9utkWaZYKmFZFj6fT3TRWJaQDVAUeru3kEgk8AUCaG43pVK5lpsKFu+GsSiLeadI&#10;kEqnWI4vsZpYw+3xkM5mMEyTil7FtEwM00CSFSzJwqW5Cfj9BAIBGhoaaG9vp7GxkVBDhGA4JIoR&#10;bg1FFWPQ4/Hg8frEYw00l2V5Q0utPd9sqMBu+65nUG7GH+ol2kzrnUzJ2+X3t5vr9vN6vGLzOnE7&#10;MO5283r99xpTsdY1Lph2FpZl0trSIljSilAIXD/2+lbzfxpgrSddvdtx1b928++6Ud2AO9W3cddj&#10;J/XEq/r8tN7gqP4a1f/Im8BKB+SUBX7hcon7gN2damvmJtbWhESUX8gBVitVrJpeaKVUpq29nfn5&#10;BYLBIKl0GiTRcaYoAhS3C2Uej9fJn6W6fdlwbuvGoLzh+frvDtv3nwBn7U2R1/1lhIlxBV03cblU&#10;3B434+OjxONx9u7Zw9DQEJ0dHRi6ztDQEAcOHGB2dlYYveZytLS2MDF+nZs3b3Ly5EkmJiYYGBjA&#10;7/dTqhHdVldXHbmLjo52FhbmiUYbSaWSFAp5TFOsF3Y3ZLFYdIh0dn4qimLrjvXKpz/9qc/DOh0Z&#10;2ACM2f+rByTtx1JtkfJ6vQ77zR4E9sS1B0/9ADMMwwHWNrMqb1dFeLcLsRl83Azm2c/rF953TkSb&#10;JmzVaOwiWLYDX3HC1iuS4tjrdfqsDZPD/g57gtmgj52AbwZwNwdOmyfj7YDf+vZby7KcRdZ+je1i&#10;VSqV3vHddpXCrlTY17xc05uzq2v2hMqmM+hVnWK+QFXXCYRD/Nqv/Ro7d4r2RVVVN5zrUqmEqqoO&#10;e2B0dJRsNkskEkGSRAXt2Wefddogs9ksN27cwDAMp4Jef87shcNuX7G1Mt1uNz09PQSDQS5efJvF&#10;xUW2b99OPp93gBjTFM7S9msbGhro7x+gaujMzs7QEouhqipvnD3LxYsXSSSSZDIZAcQO7MCSZFpa&#10;Wunu6kSRLIqlMq2trViWxdzcHJ2dnWiaCKTtQKK/vx9NUxi5PoFsmHS3d1Ou6AQbwiTTcQINHi6O&#10;TqCEvOguF1jgLQjGqlyoUtJk+iItFJcLdLS3k8mmGB67JqqlgQCa6iKTyaK53fhDwvncBqavX7/O&#10;0aNH+e53v8vHPvYx2tvbsSyLtbU10b45MsLnP//5mubPOhtOlkXFNRAMIteNwfr5vPkmZI8fwLnm&#10;brebSqXCyPAQL7zwAp2dHfT19YnWlJq8gH3TKZfLdHR0cuHCBV544QUHLJck4XLt9/uFOdDiIrdu&#10;3WJlZQWPx8O2bVtRFIVYLOa0wMuy4jgBZjIZHn74YVpaWigU8rhkBUV1YWBRxaKhqRlkEWy9/733&#10;8OyPniQaCSAbOmapgMel0RhqRHUFMfQy05cvM9DazPUrF6iuTuEzy3grFRoCjew/coKGti4hSi5J&#10;vPLSSxQKefLFIocOH6ZnWx8uj5dXX3mVbdsHiS/FMSpV0ok1vv7X/4U3z59jbmEOVVOQMFEVCRkR&#10;+JuGgWHoWAb4fT4W5mdJrK3SEAoS9PsIBYP4fF5yuawDGFuIYM/AwuP14nJp+H0+ZEUhGAw6ia49&#10;5yVJVJOz2SwLCwtkMhk6OzuFsdbiolNh9/v9jobaOmPJ5xQb/H4/wWCQ7u5uwuEwvb29Tpvu4OAg&#10;IyMjdHV2UigUePjhhx2tuJZaO7+tt5XNZtE0jVgsRk9PD7/5m7/J1q1baW5u5qWXXuLpp59GkiTH&#10;4XZiYsJZcxsbGx0wolQqsXv3blKpJI888gjpdIqRkWGmp6cA8Pm8JBJrdHd3OeC5oih84AMfIBQK&#10;sbS0RHd3N2+99ZYD3s/Pz+P3+bj33ntpa2sjnU4zdfMm3//+95mYmODq1avs27eP7du38+Zb53G5&#10;3LjcHmLNTSwvCbZeqVRGlhW29w+wshJnZmaWTCZLR2cXl69cpb2ri0NHjjC4exeq5mL8+gQ/ffGn&#10;ZDIZ/KEgmUyGS1cugwR33nknfdv6aAxHsHQDo1Shs72Dg4cO8sADD7B71y7Hcf38G+e4du0aIyMj&#10;GLrO6dOn+a3f+i0aGxs5cOAAly5d4uLFi5w9e5aRkRGOHTtGOByv9QcpAAAgAElEQVRm//79jI6O&#10;8uQPf8jk5CT79u1jbGyM4eFh3G43TU1NHD58mC1bttDe3k5vby+mZfHiT1/g+vXrnLrjFDt27CCV&#10;TDI1NcWWnl6hR6jrvPTTn1KpVNiyZQsSkEilME2TBz70IUcCIpvLsmPHDl47e5bh4WG6urs4fffd&#10;vP/972dycpLR0VHHyOtnP/85c/NzHDl6hN/4zX9GLp/l5Z+9xNLSIuVcCb1YJT67QjqR5cjRY3Ru&#10;7SRdznD5xlWUgEpjR4x4do23Ri4xOnMdM5smZxXJFNNk5TJyVyPV7gakWBBXJEBZAUOS8Jct3GUT&#10;NVdBzpfRSgYeQwaPG1++ih7PUtzWhMeSMRQTKeKjFHKh+xXkoAezQYWIhhL1ojZ6cDd6MRo0aHAj&#10;N3qQGj3IDR4qXhPTY2GpBhhlrGoRt6ViVcpQrSIZOlalTFHPQUAToOnUCoTcKL1hKj7Qo0HMsB8p&#10;UYVkDlJFjHQBI1NEUl0oqBgxYbQgJ02SyQJVt59d/Q30HtrByMRN5pOrjA8NowdgZnGGu07eUZMN&#10;qbCwukRzWxuqS+XUHXeQSqQopAqsLK6QSWXx+Xy4FBdzC7MsLS2BZRGLxejv7ycUDBGPxzl/7jzj&#10;4+N0d3fjUlVheNPfz85dOxkeGaaxsZFLFy+Rz+fRNI1UKsXKygqxWIxYLEZDQwPd3d384he/oFwu&#10;E4vFyOVylEol9u3bx8DAAOfOnauZ4wmJC8u0aG9vY9u2rVy5cpnl5SX8fh9tba0kkwl8Pi+SBJlM&#10;lqmpKRqjjY7Zzl133QXA0NAQhmGQTIoYwmaWLS8vsXv3bhYWFpieniYWi9Hc3EwikSCdTrNv3z6n&#10;zXF4WAAX27dvp1ypcHPqJoqsONIpqVQKj8dDNpt1dBvD4TCWJYzlvF4f3T09+Px+xieus3Vbn3BJ&#10;r2lUpdJpqrqO6nJRKpcxDYMTJ06wtrbGhQsXiEQi7N6x02FilopFxsfHMU2dlfgqre1t+P1+CsUi&#10;y8tLtLa2OFqavb099PT2sHPnTvoHtjM8MiLa1JeW8PuFTq+iiESwWCxSqVQEEOMShhXlWpJSqYg4&#10;NJFIOMz8fD5PZ2cnjY2N5PN5rl65giRJ9PZuEWw/WUBz7wBearlaPeNpA4vQoU3hgJUOO+d/Eay0&#10;t41AxS9nJNn34tsRFepzls05jMflolIskE6uIWPR3NqCZFhIWFiSVaPdgA1UbgZS63MgG3yq6gYC&#10;45REolg7r8FgEEVRSCQS4n2SUgNCLUzLRFFdqJoqZKOqOl6fD3/AT7Es9E7nZ+bp7OjEkiVSa6sO&#10;8C+IIiL+LJcr9Pf3Uy6XaWtr4+LFiwSCQbZu2YLq9uDzeBgeHia1lmA1sUZPdw8d7R3cmrnF6MgI&#10;mkujo7OT1XicM/fdx9Yt27h8+TKxWAxD12lvb0fXq0Sjjfi9Pu56z5288srPuTUzQ6wpRiqdwR8I&#10;4vGLMWcBj3z4w9yamSFfKKC53UzevMn4xASlUpFgKEQ2lxOsXY/bcTgvlUp0dnUyPT3N8aPH2LVz&#10;J0cOH6ZULjE8PMyPn3mGeDxOMpVk546djuZ9S0sLbW1tvPrqq6QzaRoijQ4Q2tbaRrlcFvq+gQD9&#10;/f3cd999xONxh0Bhd5QVCkW2bNnC7OwsLpeLlpYWfH4fpmWRTCVxaRrFkugugXUWsA1C2vPALrjU&#10;s9/s53YuB+Dxeh2GlKqqaG435UoFfyBAqVAWsdniIoFgAMuy5Q5MBz63x16loiNLEA4HcHs01tbi&#10;qC6Fru5O5hfmBcimSMiKjG4YqC4VkGltayXW0kpbRwetHe20tLURbmjApWl4fT40t5tAMCieezwo&#10;LhcuTUNRXDX9yfXuRZtxbec3iqLWug5rOpVsJEPZebLdwSjeozhztx502gzQbZ7/t/tb/Rytn8O3&#10;A6R+2SZmqs0sBMMSRnFG1aC1vZVSuYwsyXYjV02+0hIGJ9I7SWK3+161llu8A1C7zba5tV6sy9KG&#10;82mTVuzX1zMn6z/f7grdDPDdDqy01/XN+I8tvSVJ614qohVZwevzMDY6Kgg0PiEdkFgTes75fB5V&#10;VpiZnSXaGGN2dpZIQyOyInSnp6amydVITgKvEfcaQdCTNpwP5zhqj/VSfeLYbwNEbsLG6h/rN6Vu&#10;ftp5naa5SaYSNYNlQepaqOEla6urNDY0Cq38mv/E6PgYgWCAa6Oj7Nm9F0VROHnyJKZpOuDk7Ows&#10;x48fJ5VKce3aNdxuIVfX1tbGzMwMzc3NLCwskM8L7eFIJIxh6JTLovBaLBZq18DA5xNkK/u6q/U3&#10;RBugsPXGbgcK1gNodjWiHvTafLJuh4TbIFr9oNmMlL/bSd9cQdgMomwGLjfv1+ZqB4jBY1q6A7LZ&#10;Sbmt3Vg/sO2Jtf7DO/5ng5X11dX682Av8nbraj1r7XZVkvr/1f9uGIZT6apUKs6+2tfQvo6wDi7V&#10;74s9aDdra4obhwCfXS6XA0JpHjdbtmxxAAT7OOxzbLPh7M80TeEiaDMt7X1YWVnBNE1u3brF7Oys&#10;09ppMzntaxAOh5mfn0dRFKHXWCqxdetWjh07hmEYvP766w5gZev3KIpCLpcjnU5TrVaJRCI0NDQ4&#10;IG88vsqLP/spU1NT/Levf53nnv0xiYRoC29tbSebzdLd3e2cT68vUDv3YuGw9yMajdbkD7yO5g/A&#10;zMwM/QNb0fUKkupjeWWFSDSGbpq4ZQ2lYqBJUNVUIUhfsSi7JFxFHR2Lkl7F5fPgLgladKlY4cSp&#10;kyzOC3f2sm44AdHs7Cw7duxgYmKClpYWotEoFy9epLW1ld7eXgzD4PHHH6eppdlx68xk0gJIrtpF&#10;AQnDEDeITDrtLJB2YF8/x+oDfLXWlmaPqXA4zNLSEm63mxdeeKGm43WHs/Cvra1tmHvBYBDTNHn+&#10;+ecdgNz+scf6I488wle+8hUURaGnRyRCNjBrj3FRNBH6pfZYHBgY4G/+5m9wuVRMwKhUUQJejKoY&#10;41XDIJ1IcvnSVcYnp2g9she3J0ClXCHU2MH09AxdLQ0sXL+Kp1Aif+McWnyCmL8JNeCjomoojTFa&#10;e7eBJKMbZVySi7VEHBmJUrHCrp17mJ+eJdbSzNTULV793OeFa3apwPzsDMtLCxSyOVSvRl9fX80Q&#10;S7ROu4J+dN2kWrHQa66/Xo/bWbSTa/Galp9Ef38/yWSS/oFBMpkMq0vLVEydaqmIaYJbdSHJ67IU&#10;dquMTbuPRCJMTU2Ry+XYvn07bW1tuFwu59EOvOwCB+DIZdjn257XqVTKKfDYLTsrKyusra0RCYVp&#10;bGxkaGiIRCLhMMEBcrWA/8SJE/T19REOh5EkiaGhIUe/1u124/V62bdPmOb89KcCxLPb1mdnZ+nr&#10;63PGWjabFXp0kYhgdubzKIrC/v37WVlZoVKpkE6nHXDWBgHK5TJNTU3Mzs6STqfRdZ2dO3eSy+Xo&#10;79vGzl27WI3H+drXvsb58+cd5qndCjo3N0cwKFyMCyWhKyarClNTU9xx8hSmaTrMQYAzZ86Qy+X4&#10;F7//CfRaweanL78k5gQSsktlYXaOlTXBTvrsZz+Lz+fj0qVLUDWILy0TiUS47557aQhH6NkiWMwT&#10;ExMsLS2xtLTEsz/6MV6vl8bGRnYO7iCZTFIoFEgkEvzkJz/h61//OuVyma1bt3Lo0CGhHezx8A//&#10;8A+cP3+eQK2FamlpiZs3hY7c1m3bhD6v308kEgFgNR7nqaefpm/7Vvbv309FrzA6OkrQH2Dr1q1c&#10;efsio6OjWJbFvafvEW3BHg/VUplr4+PO+LTHmy09IPTuunn00UfxeDxMTEwwv7jAzMwM2WyW8fFx&#10;Dh04xPHjxzl48AB/+ZdfJplMYtQKiaV0kXQizeGDR1AUF7t37ubtG2/jCqgEWgNklArnLl5idXkV&#10;o1zF7/FibmukKdyJUtIxsCiH3JS9MpgWpVwR1bDQZBmrWEFWFUy3Cl6NqlslY+mosoGrUsSsVgmk&#10;KrhSRcphBfIZwrqBIklYsoWleTGkGjBhWki6idtcl4exH8tGFQ8KGjJuSzAgyt7E+ppau/8EShVK&#10;FR1ZVkkOTxMq9VB2u1EMHT1qUW0KoG9rxCiVwTDxpoqY2Srl7DKGDIGOVqohjUp7Awo6y5kUhctp&#10;VF+GQ6eP09PbypWhszzz85+jFixSaxkkw+TBBx+kMdDI3NIMkiUzMzPDH37mD8kv5xgZvcbbl9/m&#10;2tiIcErXIBwOMzExwfDwMJ2dnZy55wynTp1ieXGJK1euCBZv7f6xbft2vH4fzc2ivfITn/gE16+L&#10;yn5LiwDMXnvtNbZs2UJvby/d3d2cPn2ay5cvc+7cOXp6epx2Sb/fz8c+9jFGR0d5++23+fGPf8zg&#10;wC6nS2L79u1Eo1EmJiYcuYhcLodpmni9orXwH//xH9m6dSudnZ0cPXrU0ZyTJIkXXniBhYUFYrFY&#10;rRVUyN74/X50XWdubo73vve97N+/n+npaVZXV9m+fTvVapXV1VXOnj3L1q1bnTjruWeeJRqNYlgm&#10;6WyG737/e+zYsQNFUdi9e7ej/RuNNpHPZ2sOnE185CMfIZVK1VqpDBobGzl48CBTU1MOazKXy7G4&#10;uEh3d7cDNtixWVdXF2dfe42WmmP70soyU3MzhEIh7rjzFOFQkFdffZWxsTFOnTpFIBCgqamZ7du3&#10;c/jIIS5cvMj169drWnEaTU1NJBIph0lha9RbljANqujVWty83pn18ssvYxgGfr+fpqYmSqUSmUxG&#10;aCQbBvH4Gnv27KFcLqO5PE6bm62/7NbWOz/qJZdsTbrNMfavmvj/Klt9rnE7ttH/zHvrQcYNOVm1&#10;TNDvJeQXsS/VKqAAErfzIN+c/9ifX/8/TdMwdB1hmmM5ybCu64QjEfbt38/Y6CjFUoVKpYRlKTW5&#10;rAoWIh+RLZzrEG1uIp8Ra/Tx48eRZJmenh5hNFiLDe21S1VVZmZmHFZ0f38/586do7+/n52DO+iu&#10;kROq1Sqz07coFov09fXxofsfoLu7k5/97BUuXLjAqVOnkCwc6ZJYLMaxY8cwTZPXz/6Cb3zjG/R0&#10;dlGp7OajH/0oX/ziF6lWq3R2dzE2NsbJu+5CikZZWlpiZmaGgYEBhoeHWVpaoqunm76+PkzTYHF+&#10;npaWFiEXUa6wtLSEruvs2LGDSqXCPffcQzadYXR0lNd/8RrLiVWnk2RlZYX5xQVkZFpbWx2967a2&#10;Ns6cOcPj3/kf6LouWrlVUTBuaWnh6NGjIh70epmYmKC7uxtJkpz2TsMwkFUXs/NzeHxeTCxSmTQ+&#10;j9eRbKtUKjQ2NjrgWj1otHku2PlqPXBSP55gHcC0cwZPjT0tu1QsK0dHRwePP/EE3b09eL0+MV81&#10;Fd3aKHXm1jQ0zUU+n8frdXPne+4glUizdetWIXuTy7G8vIxhiDWkoaEBj9vHwMAAmubF5xMFdNss&#10;zf69HlitB/sNQ6+dk3XCUD0eYoO167m9sa6ZWDen6+UZ7N9vV3jYPBd/2bZ57Xg30O+f+ux34B1y&#10;rcBgWrWCl8qVy0N0drXT0NEhSD6SJAoWloxUB05vfvxl2wYc5zb7aueRGxiUZtUhstnFJb/fj6Zp&#10;GyQI68fg7XCe27Xz24+2trUNatqfIcvKBozFxmYwDWKumAO2maZJKpWivb2d+YVZcZ+v6ngDfjSX&#10;h97eXqqGiSUJibQdO3bw1oWLhEIhTpw4gd/vd2L/crnqdBXXF6LsNXcz/iZtOh6gVqh757Xe/LtN&#10;hrPvI2qtEBwOh5FlmYMHDwqTYdMkHA4zU60yPz9Pe3s7V65cYdeuXZw8eZK3L10kGA6xsLCArus8&#10;/fTTnDlzhieeeALDMPj93/99JEni5MmTJJNJ4vE4mUzGWavtwmN8ZYVb09Ns6e1lNR4nEAjgcbsd&#10;op09Z/P5vFMIkK5dG7bsQMVGtGG9wmgjsZZlOZbr2WzWEdC0tRg36y/ag7F+QbRverZbkM2o2QyG&#10;/lPBQ/3AtBcZG+SoB93qL7b9HrsXXpIkJ4BEMp0ksqEh4rA+ZVm4gNuCn7aeSD5fYHV11XEurmeD&#10;2t+3WRDb0N95XPWArT2A6o+jHli0mWlikJedfbIsq06oer19f3OLeLFYdPbJvi42QGgDiYVSkWK+&#10;IFwxc/kaEFEmlUyyPL/Mnv37OPmeO/nkpz61QfsORLV8bm6OlpYWQqEQTz75JJYldAhtcXq3282r&#10;r77KSy+9xPDwMIZhOK3elYpeq+bnHRaYXX0Ph8NEo1GOHDmCz+fj8ccfR5Ikh70ZDgsHzFwuVwML&#10;grS2thGNRtmxYwexWIybN29SrVb53ve+i+J28fDDD3L84EEy6TTZ5Bojw9eIRqM1lkYz7T3buDI8&#10;gsvjBdMgGgmSSKWc9s3x8XFkWWb//v2MjIwQj8eZm5tjYGCA9z34Pr7999+hUqkSUPwcP3yMilWk&#10;UMmTlVb4h9HnWfM3Y5QNdBkkRUYq6xh+DZcBJ9RmPIs6XW3ddDa3cvXiJW7M38KyLNra2jF0i8nJ&#10;SQYG+2htbaWhoYGOjg6HpWoDKJZl8YUvfIFnnnuWpYV5AB544AFammMUimKeZzLZdX1ac13Kwbkx&#10;1SpN9YuI3+9nLb7qaJV6/T5kWeatc2+QSqX4tQcfolgsks/nCTSIxTCTSuPxePBqXizZpFAq8ZW/&#10;/jo3JqeQVAWlNh63bNnCww8/TLVa5eaNSUZGRlAUhdOnT3Ps2DFy2dQGgMyeHzYb5Hd+53f4kz/5&#10;E/L5PF1dXUIkWlWwJGGSpbrcgEzArZJfukUhk2RnTwdN4QZi/gDT09M0d3SwNnOTzORlHrpjF6V8&#10;hqHhYcLhHhKSD6Whjbt/999geMOoYa8wCEms8h+/8HkkSeLue87Q0dEphItVN1/96leJx+Oi8u4L&#10;kkqv0tIcZuL6OKGwj2ijn0wmQ1tzGwsLC3R2DWCYEqhufJqLgM/PoSP7kWWVmzeFVuWPnn4GQ4Z/&#10;9hu/yfPPP49hGORqbXalctmp3rncGqosNHjtdcMGhS3LYnBwkKeffppkMsmxY8c4ffo0sVjM0T+y&#10;Dcbs8+v1Cn2v5ZUFstkst27dcnSUfD6f8xpJkpxg6Pnnn2foylXuv/9+9u3b5wS9NjvJDlDGxsYw&#10;azfLtrY2tm3bRi6XY21tjT/7sz8jFos5LAS75X/Lli1Uq1V27diB2+2q6cyIhCcUCfOpT32Kr371&#10;q7z88svEYjG2bNlS02crEW1q4tSpU9yqvX7Hjh2oqsrg4CCXLl3kBz/4AbIsc+edd6KqKtM3Jjl/&#10;/jxut5svfelL3Lx5kz//8z+jUCjQ09PDF7/4Rb72ta8xt7woZCHKOm2tHdx75v2CkTg6TCQS4Z57&#10;7nHm3K1btxgdHSWdThMMC8bp2KQA7lqamtm5cyfve9/7MKs66XSav/7KV6lUKtxx8hSyJPGBD3zA&#10;qWyurq6ytLTEz37+cyYnJ1FcKs1trXzp//krPJqb62PjPPv0j/jB9/+BY8eOOfenAwcOcP36dfbu&#10;3cva2hrf+ta3sM3W7HuKLMs89NBDjmavqqrE43EuXLjggDO7d+1CNwwqVcEwMSyD8dExxsfH0TSN&#10;QwcO8h/+w38Aw2I1HucrX/kKn/jEJ/C5PXz5r/5vPB4Pjz32LZAkJicnmZqboa+vj7/7u7+jvV3M&#10;jXw2zxvnz5HKZdm3bx/vv+cMHa1tfO/HP2B4eJhAwEchl3HWP3T46G/8DoZhcePmND7NjSuq8eaN&#10;CySqRbK5EkaDhru7mTy60PaxQFZNrBJwZRZXVxQlncWMhCgaBu5omComsqziXs2imFDK5HApKuVi&#10;ESvqwedyE3H5aQo3MPbWJUKBICeOHKWzuZXO5iaKegGXW6NcLgpDCsMCS7h3KoYdLyloNZdjw1Io&#10;mFUqpiEM1EwwXOuJoh2z+aIRFEMkmNua28kl03zr2e9RrFY4cO8x1rJJ3rh4Dj1fhYpJVpLQNZVi&#10;MEDRqyDtDyNFfFipAupYCTNvoiplLJ/KtpM9jI3cxFpU+cB9LUSCMWZ+fgvVLDH+9BiWLPHe+05R&#10;lODOPXfR2tSOyzBRKwpm2WLnrkEK1TyzM4ucfeN1Ll+9itsrEpHB7VupliuYukFrayvvufNOWppa&#10;KJZK/P13vyM0JV0ujKrO577wORKJBMFgiJWVFc6/cY63L72Nz+fD7/cL7dZIhK1btzI4OEgymeTm&#10;zZuMjY2RT2U5dPQInZ2dAggLBpienuLixYvIsszrr7/O3Xffze7de5idnXVMLPr6+igUCiKOMqmx&#10;mZqIx+MsLy/z0Y9+FFkWUiZra2s89thjSJKQxTl16hQ9PT2oqtBUfu6554hGo3z0ox9lz549ZLNZ&#10;XnvtNaanpwkEAkxPz7C4uEhnZycf//jHnbjt7NmzBINBPv3pT2NZFo8/8R3OnDlDyC/aHzOZDK7a&#10;eLFbV9vb28lkMszMzDA3N4eu606CdGNcMFU/85nP8PHf+RiKohAMhqlUKvy//+0b/NevfY2rV6/i&#10;VVxYskQFHRMLVIV8OsOf/MmfcOnSJUzT5OWXX6YhHOHo0aMcPHyI5eU4ly5d4p//9m/xF3/xJV55&#10;5RW8HtEmVsgJlmipVEKWZVpb26kaFVwuxWmhb2gUBR/N5eHhhx8mn8+zfft2TNPkwIEDJJNJ/sf/&#10;eIKqoXP06FFOHDvusHLsnMVkvThfD1raAEZ97uFyudA0zclJMN/ZjfVu2+3Agc15jK1d+W7vr8+B&#10;NucT4omMLIFp1j7bMLFKJRQMUsui66Jv5y4IRdANHb1q1tq31/Uq6wkV4lxYzrHLcs04BwPMum4x&#10;RAxYz0bVNI1Socz4uNCLruhVVFWmVM6LbjtDfL7X66W3rQPDMDh77g0SiQSf+OTvA3D58mWuDY9Q&#10;LBZxKSIv9PgCLC8vc/jwYbZv306hUOCZZ35ENpvn33/+C1i6iSUp/Je/+k943D5KlTLegJ9jx46x&#10;bds28oUiY2NjvPrqq2zpE9qqC/PzTE1N8c8+/BGq1Sqf/9y/J5PJYFSqfPE//Ufe//73c/fdd9PY&#10;2Eg6nyOdy9LZ00usMUo8HiedTvPpT3+aaDTK/Pw8v/3bv8OXv/xlXIrC9evX0TSNffv2AeB1u5m+&#10;OcWVK1fIZ7I0NjYSa4wiSUID3Ov1MnrzOhXT4PjRYxw5dIjl+CrPP/88u3bt4tixY0SjQjrh4x//&#10;OO3t7fRtH0DXdUcT1+4wk2UZn9/jxOumJTmAoixpjnarDdzZslw2Y01RFCdOE2Y1ODlnPYBtx4o2&#10;kFcPWjqAXc2UiXowswaiFAtV8qUit2Zn+MlPnueee++lr69PFLXLpQ25sOb2irFv6cKgTLLo7Ox0&#10;iCu6rvOnf/qnWJbEwMAApikMDy3LwqWut3OvM+zWjWTrSTz1IJWNcdTPdfv/prlONLI1MrmNlu0v&#10;WxveARbeZr3YAKZJGwlR9v4odd1Q9Ztp3Y7wtbFAUo+BKKqFZQmyh6ootdxAw6zqBINB2tra8Hg1&#10;Crk8kVBA4CCSehs8o7Lhc20gtH792kyCs8eaWH8MQHbGqdADtTa8T5ZlKqaBq8by1XUdTXVRrRoO&#10;/rG+Vq77rTj/s6QN+2zjUPXXxHnu/K1u7VXA1A2qepn48grz8/O8+vOfoUjQ3NwsNI9Zx8aUWpeA&#10;pmlULaBmahONNTM/P88DDzzInj17KBQKqKrwJKjoZUc+wS7g1UuSbHj81etd7zi+281r05Ic7AtM&#10;TFOnXCjy/Se+SyAQQAJ+/tLL9O3oF513uRyq5mJ1dZW21k5UVaWxsdEhEliWxTe/+U1+/dd/neHh&#10;Yfbu3Uu1WuWJJ57A7/Phc2uiWzSTJhQKCxJLJOLIV1iWmJ+JZMqZq9W68a3agcvmVuPNFF77DXZb&#10;nL0I2oybzdUZ+3k9YFitVh0DBk3T6m6axjsYkL8MuX+3iuVmULL+9fXtH86iXltcKxUDt0cjEAgA&#10;Um1iiIruli1bsCzRShsKhRzGnt0m/k9VTBxGpbnRvdyexPXHUb+Y2jelemp5PeusPqCp/y77czYz&#10;Ke3PsCtg9g0L1qugziA21x3ePR6ht9DZ2cm+ffvo6OhwWFr2exVF4caNG4TDwlihvqX8Ax/4ALdu&#10;3XLYUrOzogXMri7YWg52dbAewLaFkdvb2+nq6qKlpYXHHnsMt9vtaErYWpHJZBLTNGlsbGTv3r30&#10;9W13WogWFhZYXV1FlmX27NnD++7/AHv27OLqhQuEgkHa2zpYWY4D4HKJzw4EAqJt1uXC7fJuAJHt&#10;sWS3M2uaRiaTwePx1DS5BDCXSqXxeAUTEBk01U0+kSfs9ZOXJVK1eVOK+vAu56h4Vaha5MtFrLJB&#10;IpGgrbkN3TJpampmcXGRXC5HMCASinw+7xgKFAoFoeuWzdLU1MRrr73mSBocOHCAV1JpqtUy2WyW&#10;xoYGB7iyz7NlWVQrxoabj33MzvyRxDEn1xJ4vV6q1SpTU1P09fUxNDREsVSgZ0svK8k1xwE+P5dH&#10;UgVzLZ3NsFKOE4tEyGZy3Bq7jluWkUwJj+Ym2BAjsbDMgR270TSN//6tbwvmVjjMvr17KRWLG/bN&#10;ZljKskwul+PRRx/lJz/5CcvLy+zfv18UJRRRiMkXi2J+S1VkSeW+M/fy7//435BeW2F0JMK27l66&#10;aiwdOV8hlckyuHMfgZYuspMT+AMtEA4i46UoW0jRMEbFRK11SQwPDyOrKkZtbXjhhRd4+OGHef3s&#10;OWdO11cFm1tbmF+ax6f6qBZ0Iv4G8qk8fi2Iohrks0UCXjeaJpPNJXjQNinaso2RS1cYH7tOyaiy&#10;uDDvFJb8HjfBSINoiS+VxHw3TAwLMpkMco1haa8vduV4cHCQ8fFxent72b9/v2NCYYPC+XyedDqN&#10;YRjMzQl3xkQy7tD+7c8Mh8MbEkOxfngciYauri4mJyepVCoO+9EOmDVNY//+/USjUUAwb1966SXH&#10;aa6pqYlkMukw7mwThvb2dodN3dnZz/LyssPO27p1K6VSiSzuJ0kAACAASURBVMnJSXw+H6FQyNHT&#10;dLs9tLa20t7ezquv/oLBwUGHAdXe3s5TTz1JX18fkiTR0NDAM888w8njx9mzby8nT56kua2NhaVF&#10;ypaBFvCxlFh1fqqFEvt37aO5swNPIMh//q9fpburl7vfd4ZSqcRqNsWVK1fI5XJMTk7S1taGFvRR&#10;xWRyZpqTx09w8OBBtm/dhqIoDA8P84tXXyWRSNDU1MTxo8c4fuyYw9BIJpMsLCwwOzvL2NgYCwsL&#10;AhzRXESijViGydjYGMvzC0xNTRGLxVhaWnJMyizLYmBggKeeeoqJiQlHDNte2x966CFAADS2Scfq&#10;6qpjnGabGt2ansalabS2trK0tMS5N89RyOVpaWnhxIkT/MGnPs2NGzdwySrPPvssN2/erLWxWg7r&#10;A2md5dDe3k6lUmFhYYFSqci5c+fIpDKYWPzhH/4hvb29zE5N88Onn2Ly+k0C3gBmVWd+bhG/38+H&#10;fv0RwdqcHMGSJaJdLVimyY3VadYya6zJVdq72kk0eoRpjQxlFRQTGuJFzFQF3VLIRn3IfgmrvYFK&#10;KosnU8Q1n0C1FKxSibLXhdbbQiAcYl8wxv6OQSrlMm5ToiEQInnxFif2HOPA1p2okkwhkcXrdaNK&#10;GoGqWgNZTECsbe5ae54ItEUAW1FkIjWmsylByTLwsDGwl2UZxa3hsWTQVMx0lXKiSKMVoqqa7Apv&#10;Q2lRuav3AAklTjVf5ML4MIlCjsVShuVSguobBaxwI3mtSuthH7paIjHtpzJTZXR8hocO7yXkSfHD&#10;H89SSU3x4D07kb1lmra28ub5mzx14afImouqXubY4CHaWrbilV34Qh7evHIej0ejd2A7f3j8kzzz&#10;5NNcGxpmcW6eoStXaWxsxOfxMjc3x4svvsiRQ4cxsfj4736MoaEhHv/7/45Hc3P27Ovs2rWL5eVl&#10;NE3jPafvpqWthdHRUeceaN8b0+k0J0+epLOzk23btrEcX+E73/kO0agwy+vs7KSzs5Ompia8Xi+p&#10;VKo2f4TUzCc/+Ukee+wxrl27RjgcJhKJkMmK9dA04cCBAwB873vfQ1EUjhw5wp49e/jX//pfoygK&#10;jz32GOfPn2dxcZH2dsECDwaDdHZ2kkwmnbXt0Ucf5ebNmzz++ON0dnYSCgmzqG984xt84hOfwDYU&#10;mpiY4M///M+pVqv889/6KC+88AInjx0nkUgQq8naADQ1NTnnQdd1Z54vLS2Ry+WQJImdO3fXiAMK&#10;fn+QUChENpHC7/WCBUGfn3BASEm4FI1CvoAlgTfgdzqPbDPFM2fOcH18gtdee43JqZvcc88ZxsbG&#10;mJm+xRf//IsMDw3xb//tHxPw+6mUywSC66ynZDKJ2+1Cc3nJpNMEAgHW4quEw2ES5STlUonhoSFy&#10;WQEAuTWNUK01LZVK0d/fz8WLFwEYHBx0jNqQ14uvdpxtEwlsYoD9u13gd/4uy+/IQ94tJ7kdIFH/&#10;9/X847Zvv+1WnyOYpomsyFR1wTbyej0UixV8AR+WXmItm+bWwhyqz0Nv3y5UWRVFWQsKtZjJ43Zt&#10;SFbFo51/GJim0NaUJRnLqnMwroFRdvFK0zSHHbtlyxbK5TK3ZoVrvGWBpol4V69UMU2LTD5fk4jp&#10;IZlMsby0Qlt7O60tbSzOL9RMjnD8AVRVZbmmz+r1ehkY2MErr7wCNqtKUwn4Q+imuF/o5QrT08IY&#10;raenh917djnmcToSJ0+c4Pr168TjIr7fu3cv4+PjjFwdYmJigr6+Pvr7+1laWkJRFCLhRqdrRNM0&#10;5ufnee211/jkJz/J3Nwc3/72t2lpaaFSKnH48GFM02RmZgafz8e511937nd5so6evM0KrCeexJqb&#10;yOfFa/v7+zFNIVnV1NSEy+Vi7969DA4O4vb4nLZkm+Fog4+SZLs1u5CwanGg4rgo18fy9bmkLMvO&#10;vX0d3NvY4l0/TmwijFR3b77dXLD3r1KpYFQMFJdKqVTC49JojjVx/PhxRkZGiEajWJaF2ye6oWwg&#10;ap25J+akBSwvx52OHUVROHz4KNWK7piM+X0B5z31UnVi/EKlsm7GUn8+6pmWdrHdvj424ck01yXx&#10;ZLnGsDQ3skF/2fz9Vee5vW0GGO3jqd82z2FsO+va81/6tZJoQ7asdYDYpNZ6bZlkMhmCkTBuj2C+&#10;F/KimGTJ60zDevapvdlYhCKvr6mWZW3wM7Dn1PqYEgCZqqqOSbEkb9TaNE0TVx2r16XYmqIGliU0&#10;iW1MQ5KUDWxNuL3HyW2Byg3ns369p9bV5qexUUi/tLe3i7w2l6WhoYF4PI5kGcguwVQMBoOUq7pw&#10;C7cgFouxurpaI4U86cjDgCX0W73ahntRPR7yjn37JaD4u17yTXPZHmOGYSArrjrmrEwmk6M5GqOp&#10;tYV8JouqKOzZv49EKkEkEqFcrbJn314uXrzozElZlmlqauLSpUvoul7T9V2kubmZq1evsmvXLhRF&#10;YWlpib27duLxeFAUmaWlZWKxGMvLyxQKhZqhoMzi4iLhSIMjUadq7nUN8Pob4mbkdTPKb1cuA4GA&#10;0zZiO+rVn4jNIF490GlXdm3Kej2L0P7u+hP7blv9/+qrJ/XgaD3KX//6+nZT5wYii0TANpzw+/1C&#10;AynSQKUqgCGRBIv3ezweKmW9tnjVrRCWXFeBqQl/m9KG87t5MNYPpvqtvrJSf2z2+baPsb5aYC8m&#10;9vfZ76m/4dj7bzNpHW1RaZ2pat8c7PPX2tpKV1cXPT09DkAEIsiwdedisRilUol4PE5ra6sTFMbj&#10;cQeEsM1ubMB0veIrAqLeni3E43EMwyAWi7F161b6+vpQVZWzZ89SKBQcfZZEIuG0aVmWxerqKg8+&#10;+CADAwNEo0Kr6pVXXsHj8dDX10e5XGbHjkGOHj1KPC7MQPbs3s3N6xM0RBvJZvMoLpV0NuPo2Lnd&#10;bixDr00yxXGiDQQCLCwsOMmHXc0vFouU8gVCgSA5X45sLifYRqUi/lAAs2oS9vtYyFZE5d+ysNwq&#10;KDKmLFFVLFK5LG7D7Xx2e1sna7mkc71cmkJVLzvfL0kSi4uLzM3NkcqkOXXnHZx787zQfcvnnHYy&#10;gNXVVZqbmvD5fDVtVv/6go+yYezY48kGr+vniw3oRiIRhoeG8Hm97Nw1iN/vJ5fLEa1phXkV4eap&#10;mzpgISkSK4k1ro9P4PK4Sa0lCIUiVI0KhVKeM++9l2ee+7EIjBUVj0tjoG87blUk7WWn61FGkixc&#10;LrG4l0plJEnm7//+v7Nnzx5KpTL5YlGwv10uNFXFMgxyuRSqS6a7uxNLgqaOLlzuAGNLK0wvJwhH&#10;/MjXxwjrOQ4fup+b8TUWkyUMdwhZcVEwIFHIg2Tg8rmhNl+mpoSbrKEowuUUAbi98cYbzrmUZZl0&#10;LusklIKtqqOqEpVSAU114XGLoMjj1bAsg9W1OLHGBkeDFQSL+a7Td6IoCk//+FmwTDxurabxUsE0&#10;dTSXgmnplIolNJfH0RfWdZ1SqeQAjKZpcu7cObq7u0kkEjzxxBO0tLRQrIG7tiaZPeeFtlQZ1SXA&#10;4mKxhCwrNQkNn8OIttf1crnM5ctXePCBDzE3N8/k5KRT6KpUqvT1bRdjvL2dQCDA7Owsk5OTzM7O&#10;sri4QDgcdopGmqYJxqCicOLECSeAkAV1hKYmkQD4fD6KxSJ79uxhcXHRYXsGg0GnBTqXK1AoFJwW&#10;BTtYzmQyJJNJhoaGGBgYwOVy8Rd/8Rc88sgj/O6//JcAVCsVioUC1ycn8Xn8JJNJHn74YTrbu5i9&#10;NcfvffS3aW5r5dK1EYZfeZX7H3qQxlgUTVI4+/rrpNNpSqUSXq+X/oEBYQJQA1fP3HcfR/bto1qt&#10;MjExwcjwMFeuXEFBoru7m9/7+O+i11pGK5UKExMTDlsrlUoRi8XYMThILp+nraOdlpYW3njtLGNj&#10;Y8zOzDAxMYFeEWt+U1MTR44cYWxsjKGhIUc72JZpOXToEIcPH8brFYyHSCQiHOzn5tA0rbbORlle&#10;XqZSqdAUi5HJZrl48SLT09MEw0E+8siHueeee4jFYty4cYPHHnsMBTF2PF4vbW1tTmHMBplN00S3&#10;TJZXVuju7qZcLvPGG29QLpe55557+OAD93NjZppvfusxFmfm0Gps4ZXlONlchr1793PgwD7eOH8e&#10;o1Ll1OlTLCVWeXPikpirS9PE7txLqyqxurKKnLVI9UQwTZ1AooJnao1iix+PYeF1abgLUEmUcM1M&#10;Y+oGhVwRf0OYimlx8MhBESdEo2CayFUTI1XGq2kE3V6aQ02EPWF2Dewh4A+SSqVoaGkjlUtjGlB0&#10;a7X4RXXu+4Zel5SYFlXdQFUllHwFyRTMT69c08Wurcf167OGTL5apqejk+sjY9xx7E5006DBG0bX&#10;q2SSWVrcEdxSlNbBFqqSQdLIkawUeHvpEtdvLeBdhrXpNJHmGN07DBZySUy5l6e+9Squ7ij3Hmlg&#10;KaDyw1ev4qaZA/vcHHxwkLdfN6mWFJ5/6SwLU/M0RWPs6ttFW6yNwZ5+MsksV4aGkZG46557OX7y&#10;DibGxvjB939AJpMln82jSjIuSeGpp55CNw3ebzxAZ2enYOtnc1y+fJm33nqLj3zkI6iqQiqV4ujR&#10;o+zcuZP5+XlGRkaYmZmhXC7z5ptvYlkW7e3tdHZ2Em2N8W9a/xWvvPIKzz//HHfddRfJxiai0Sir&#10;q6s8+uijjglPpVIhlUrxmc98hsnJSV588QXm5uZobWvHMIQpWTwe5+DBg3zoQx9C0zReeeUVRkZG&#10;eO9734skSfze7/0ezz77LC+88ALXr4/T0NBAT08vZ868l2w2y+LiMvl8kUQiRSAQ4IMffIBr1645&#10;ZnPLy8v87d/+LdVqlc9+9rNOu1a1WuXFF19k7969TE1NYZrCJfzuu94j2mRnZ4lEIrjdbtFmXdOH&#10;dblcXLx4UeiMVqtks8IozWYVGl6vKCRXKrTEmpjyCEBBkmW0atGJEWUklheXWFpY5OaNSe68807u&#10;v/9+UqkUb5w/x5NPPsnc3BzJZJLhoSFaWlr43Oc+R6lU4i//8i9ZWVkBS8SAoVDA6cSw728+n0fE&#10;UiXB4PH5fFy4cIGWlhbcbjcNuRwDAwNUKhWiDY1OR9DExAS9vb14PB5MxHpeL1llM/nr84Z6DXi7&#10;gKdI/xPI4rts9cmxePzV28zrCQz27y6Xrctma2xaSCZosoJZrnLpwts0N7ahqhpqwI/sCwoW7W1Y&#10;nfU5Un18UhPlu82+r++XJEkosozf78fr91HRq+TzWYrlwoYcst4YIxqLEQyFuHbtGm01/dFQKEQu&#10;l6NcKCIBmqYQCARIJpOUSiV8Pp+jNb+2skK0qQlM3Sm2uT0iJrx5YwK5BnIODg5y6PBBFhYWUGSF&#10;vr4+RzrGNE0OHjzIjRs32LZtG8899xx79+7loYce4gtf+ALeYIhiuYxUzBMKhAiFwjQ3t/DGG+c4&#10;dOgwyaRgA/f29uL3ennjjTeYn59neXkZt9tNd2cnXR1Cm1uWZQfM93q9dHR0EAqFGJoYRfMJk41U&#10;KoWquenr6+PcuXNs27aNubk5YrEYu3btEoQA3XSct21ZHvs6yJKEZUoCtJQkJKmm6Wcz3djYkmzH&#10;9Xa+uBH4uj0DsD7f3PwZzmvtVlTTdL67PmbUNI1IRLCuV1dXmZycZMeOHc7nOCQdxVUH0gsQrlQs&#10;Uy5VOHfuHG63m/379xMKak6H0Dqp4p3kpfo8295fGwBcz5ml2nuFuZTwo3gncFj/mZu3XwZMvlvx&#10;4nYg0u3+96sUSH6lTTKdgoLYZGRJwcR0MA0LYWwbCYZwaR6qlZID/tazUyVJuGdvPr56sLCe2APr&#10;gLfDwjTFjmhuz/p4lMx3nA+7iK1IMqa8fk7cbvc7unbr10xxjf//nTtJUtANAzAJBITuYnrrVnRd&#10;5+wvXl3vRJZMomGRoxVKZWf/CgVhMup2e7h1S3RGfv3r/4Xf+I1/Tnd3t2jFrq4TxW433n5V0Puf&#10;2m4HzAoW8/r1sQsrH/zgB3nxJ88zPjbG4OAgN166QW9vL65aLHHw4EGeevLHjnzWxMSEM68effRR&#10;vvSlL/Hxj3+cWCzGuXPnOHbsGC+/9BKTk5Mk1tbYtUvo9CYSCSRJIp1OMzk5SWNjg+MXo+u6kHkI&#10;hB3pDGl0dNRaBx3XFzc7oQYE2FCrOtqBg31y64Vl7ZNSP9Ht19igmGmK9gT77zaaXA+mrV+gd7IH&#10;xYTbSG+2NQ3srZ4VWj+A7YqJ/V57UgUCPudGkC8Itk97WyfhcJhkMsnKygr5fJ61RJxcLoehWxta&#10;ETcDvfX7YQN+9a+xX3e7BdH+u31ObdTdvgZ2QFUvGF4PJNvXw05e6o+9vjJWNXRn3+sNbVRZVDKK&#10;2VyNVZXF7/PxyIOPcOzkCXbs3Y1UY1zZ1Zbp6WmamppQVZV0Os3Y2BjxeBzTNPH7/Wzbto0f/ehH&#10;eDwenn/+eS5cuAAIVqatLaJpwpHc0Cs0Nzc7bVr9/f3IssylS5cc1+1CoeAwfyqVCpGI0HA8cOAA&#10;PT09LCwscOuWcPX+gz/4A1pbW1FVlSeffJKGhgjBhjBut4uXf/ITTt99N9OTN1FVVWgh6UJL8199&#10;9o/5wQ+fJJMvoMjgd7so1qjytgbmhQsXOHLoMEeOHHGYQsVikT37d9Lc1sX5829SyVfZvXMPslml&#10;u7eLm/MjlLuK/OObF1lwuVEVhWKjF6VYRa2aGKZJ43KW9zYcoJop0d7SRSQU4vLwFcGkii+hqip3&#10;3nkHVy9fYWZmhtXVVXbv3k0gEKCtq8PR5LOB1T/+7L/jL/7TF7EsS1SsPRoHDh7GXXPnWxc6d22o&#10;OgK4LMsZO3aFzDAMoi2tPPvMM4yMjPB//PG/I5lMImGiqCrxxBr+YABN01haXsataazF43g0levj&#10;E/z87C8YvTaOqmkU8iUCoSCVYoG/+7u/46233uK5554T4EN8jX379rFz506nYuvze5xWLtuNXFEU&#10;9u7dy2OPPcaDDz7IwsIChmEQCkZYS8SxLAtNE8dmGkVkLLq6urg+OYOsuAj5G2mI1gx7MLgxfplc&#10;Kcva4jzFZAJNloiGQzRFY8geH23dPXz6//y/RJ8ACs889RSj18bJZDJYlsVn/93/ztLiMk8//TTP&#10;P/+iE6zOzMxQzJeoVAtoqkG5UkKRKng0hA6PouH3B/GHorS2dVHSoZjJcPDAfk7f9R5QFHYeOER8&#10;cQGX24tLglOnThFpjIrWB2S6e3qFSZUlDNCy+RymgdN25/f7a+wM74ab/ujoKKdPn+b48ePOPLLX&#10;1mAw6CSShUKBtbU1FpfmkSTJkaCQJMGMXlxcZGlpySl22KDB6ffcTbVaJZfLUSgUHPHslZUV577Q&#10;0NDAwYMHufvuu9m/fz9PP/0U3/72twHBmLn//vv55je/iWVZDoBm30PKxSKnT7+H7373u/Rt3Uax&#10;WOTLX/4yf/3Xf83s7Czj4+MMDg5SqpS5du0awWCYE6dOsXv3bjKZrKNzW6lUOHHiBN/97hOEQiHc&#10;bjdTU1P80R/9EWfuey9mjXWSzWb5q7/6K37x0stks1kee+wxZmZm+OY3v8lv/4vfE8ZsqsyFy1f4&#10;ycs/pa2zg2go4hRrbA29O++8k4Ht22mKxlAkmfPnz/PCs89RyOZoa2vj0KFDPPDB+wGYnZnh6qXL&#10;eDweLr19EcWl0tnZyeOPP84dd9xBJBJBURTauzoZGxvj+o0bzC3M09LeJnRilpadBOrk8ROk02l+&#10;8IMf0N4utHqj0Sh3332306ZlG3qcO3cOTdPwer2cOHGCeFywHWydy+HhYd5++20kYO++fbzv/fex&#10;Y8cOAqEAQ1eucu3aNa5fv46MVJsjCC29SpUf/vCHlMtl/rfP/BFtbW385/+PtveMsuM+zzx/lW7O&#10;3X07R6DRQDfQyIkEGCSSYpJM26tgmQq7VKBka3Zmbc/ao9Wxxx+8Xns9I82ePdIxZclKtiXbkoZJ&#10;IkGCAQBBCkQjh0YndO6+Oae6VbUf6lbhogXK3jkzdc49DdxQ8Z/e533e5/lPX6Wm1ZmensbtNll2&#10;J06c4MiRuzl9+jTnz18gnkygBLykUilS8QT5bI7DR/abTPyAl6UVU44jMXMT0SlxYv4KJb+Ca7QX&#10;pyxRTGSpBd0YrT6EyQX0soDoUCgGFMSIH99ilvDNPLXpdVKVMsN7ttPW00FHpBWny40v4Mddl1Bz&#10;RdolJ4FQCB2DeDpFFY3lJTM5JxgwN3eT4aFNBINBnCEPitMBioSIgWiAzxWw536rNK9SN+dFQxAR&#10;ZXMRWDU0UxwfqBs6qqHjFCR7/WDP4xjUSxU0AXLrCZ5//nk+/fRnCQQCxBIxsumUed5uNz6HC39H&#10;C7pkIEkCgtuBM6VSqFUoVLMEt0RJVHJM3DjPa69fRutRiPfo9G4PMlMSMCYrKNvayDmqPCQXOJZw&#10;4TkvURfL3HNvKyNGN2uzq1w4O0FqNUG3p4vRoVE2Bc0EZDAQolKqUqvVGN48ZCZ5NJ1kMsn//Zd/&#10;STKZQDN0Wrs6yOVytLW0okgyn/nM5xkaGuLv/uH7vP7mG7S0hHnqU0/ZrC8wWcDxZIIbN25w5swZ&#10;W8tMrWvs2b2bkeEtRIKmzMXEpfN861vfsgH6mZkZPvaxj3H9+nWCQbNcyVrvbN68manpGc6cOcP5&#10;8xdpbW1FkiQSiQSaprFr1y7Gx8eZnp5FFEVmZ2c5cuQIO3bsIJVK8IMf/MAuOd+1axfbt2+3jc9U&#10;VaWzs5PW1lY2b97MwsICsViMsbExDFHgpZde4uLFi/T09ACwZcsWM7mSSKIoCg888ABzM7PE43GG&#10;h4fZtWsXgmDKtlhVJoZh8NZbb9HT00PIb+rBiqJINm2aBK6vrCIIAvcevYfdu3fz5S9/2ZR6cbup&#10;C6aBkChLOBUHn/nMZ1hcXOTb3/42W7ZsIZPJoCgK3b09HDp0F2fPnuXkyZPs2D7O+9//fsbGdgAm&#10;MzOVSvHFL37R1M5NZqjXapilgVbCXG1oVQ8yOjrKa6+9Rr1ep62tDafHnE/DoRa2jY0yPDxMf38/&#10;TqeTF154wda4dnncNiiWy+UoFou4XC47XrCqM5o126175VRcdp/8/7NtBCesxL+5BpHf8zfN8UDz&#10;yyZfiBIYZlBZKBQIB4Oszc4iiwYeWSefSvHDf/wnfvNjH0dDwBMM09LegeB0mtyrDTGKBSZa52it&#10;BTRDx9BulVdaPj3NYIVVWWUlJZ0uFzW1QiwWs9cZ1j4MXae9vR21UqVQKPDuu+/y2c8+hagoVAoF&#10;Tpw4gVqpmC6y5ZJ9zTt27LDX7el0mlNvnuATn/gEstPJ8sICx156Gd2oo6pVRMGgVK1RUWtodYN9&#10;+/Yxsm0UQXZy/tw5urq6ePvUWwCMbtvCV77yFdB0iiXTEPN73/0B3/ve9/jKn/4Ju/fuQ5Alerq7&#10;6e/vp6+vj+XlZduJvLW1lT/7sz9Dr9f53ve+Z5pFqRVUVSWdSFItmyBrzZISQyAQCJhuub4Ab75z&#10;mlQuw+ahTTz2yKPUG2zZCxcu0NfXR0tLC0NDQyQSCc6dO2dr5lvarYFAwGYClsvlxthvPiPrudbV&#10;WzGhFddaiUArpjQTARU7/pIa7NbmCjtrs9ig71VtWddvVWRa1VqqLQsnITeAxYXlZfzBAOfPn2d0&#10;bIxipXxb/9KNxu9pxPANEE2WZZ577jnAJABs2rSJ/v5++3wrlQqqekuTr7l/W/Gzdb7Vavm2ONjq&#10;D82JgWbwq7kk3CJ0bOzrdwKUNrL47vT5v7Q1YyEbv23jK3f4nYH2S+PHnc5ZEAwEA0TJHOfMEmuV&#10;9vYo0ZZWXE4nmqaC9t6JDmvs1HWdula7DbtoJjRZ2JENNiquW/enQfAyZP2Xxz3DwCErt+T9NB1B&#10;Em0MwIpdrfOy8BBBEJBkx7/+ntvP6ta16hjo9UbFj2H+XV9fpV5Xmbx2jevXrxNtNVnC2WwWQ7gl&#10;l6ADXq/PxG20W5WxiqKQTqf5oz/6sumGrdXtSt1mKcU7bvp/u66yBTg3t0vdEBBEC6fTUNUqsiRR&#10;LZtyg6tLy5ybmKA12spzzz1HW3s7y6umVuXY6DiKonDy5Em7QkvTNEZHR/nQhz7Eq6++Sj6f58iR&#10;I2QyGfbs3s3rr77Czbk5SiVToq2jo8OOKwuFAuVymUcffRS1blZva5qG6HDbz162AC/45dJp62UF&#10;k1bjsBaE1qBmNZL3utHNDMxm8K75+3fKQPyq59J87FtU9ltZlDsNqtbA2Oyeres6ra1tVKtm2arP&#10;GyAUDtgaGfl83n7YdjmnoN9Ghd+40Gg+J6uRNt9T63dWw7bOuTnwaNbRsN6zfm9dh8WAaf6ddT62&#10;toR2uyN782Y9h+YMqCHe6uzWs/P5fGzevNk2s7AEzAFb2NkqxVxYWGBxcdF2dt6xY4etJ1mtVpmd&#10;nb2tHML6rQWGWyYqoiiyvLzM+Pg4lUqFqakpW3/Jmqiz2Swej4dwOGxr9F2+fJlisUi1WuWxxx5j&#10;3759pv7Z3ByqqnL58mUe+eBjDQbaLa3DeDyOw+FAEAy7rbrdbnRBBEPD0NRG+ajTvjflcplYLEY8&#10;HkdVVYLBILlcjtXVVbZt34XT6SSfKphmH7KAKAh4HR5cXgmHKCK6HKbOS6WO5lbw5IpUBJ1avQ6N&#10;QaRer+NvlNAfOXKEjs4osVgMj8dNuVhC0zQWFhbYtGkTsizjbzDRrAnj1KlTvPnmm7S0tKJppl5s&#10;qVC0+2Qul7fbn6bfWhxY7VUrl23dwmq1isvlwul08sN//BGx1TUefvhhYrEYlVIZn8tJrVwh6PVR&#10;LJTIVdNIHgeaAdHWCLIocXN6iuWrUyiqDrqKx6HQ3dGJUzdYvDHDubfeITa/ZC5E3A68oQByo5Q+&#10;2BpBLZfs+2K1/3K5zMDAACMjIywtLVGpVAgEAhiCWSJjoNn9S5IUBENj+sY0mughEGwFp0K8WMAf&#10;CFJTS7QP9bE90MbExLvIQxJodW7OzVLNaSxev85+Z4hFOQAAIABJREFUp59iJoPD7UJRvFy+fNl0&#10;gOzrRZZN1rilcTQ8PGzLIFjlLk6nk2zOfIa1iobL7UDXJFRVAByEQ224XT6W5hbYOTbK6LYdpNNp&#10;s9OqVdq6uzl35ixa1SxFiidTVKtVSg2WjKqqOD0mmNcRbUeUFBukrDTKw7PZrJ30uHnzJk6nk7W1&#10;NV5//XXOnj2LKIpEo6YxU/O4CSZgKUrmMygUCvZnFkvH0gR2Op2cPXuWw4cPc+7cOfuYzdq71hhl&#10;6ZL29PQwMzPD5OQkr7xyjMOHD1OtVunt7bWd5QRBsANvj8djMoRqNXK5nN0mLEbN8vIyuq7bkghS&#10;VbZNcw4fPkwsFrPB/bvvvhu328309DSGYVAsFsnlcqyvrzM4OAhgO9snk0kmJydp7enk3z75BxTq&#10;VYpajY//L5/iyuR1llaWmZyeQjcEujo6cUoKSwsL7N27l9DevQwNDeH1etm+fTvpZIqXfvZzbly7&#10;bp7byFaGh4cZ3brNNiVabJSaVSoV5mZmOX92AsXj4ktf+hJnzpyxTZGCwSDPfOtvTOMyr5cdO8eR&#10;ZZm56RkMw6C/v59z586RSaUpl8sEg0ECgQCjo6M89NBDuN1uUqkUpVKJdDptMz1kWWbz5s3MzMzg&#10;85mGOblcjm9+85sAdHZ2smP7dp7+wheoa2aJ6Le//W3m525Sq9VME7iKKQ+iqnUeeOABLp2/gNtt&#10;Ov5Z7CdBNvubpmn09vZy7tw5VlZWmJiY4Kc//Sm9vX3UNY2V+XmSqRS9nV2MjY2heARy+RxlvcSO&#10;fTuYn59nYu26Cdb0RXGGPSyqJVzFGvWWAEqqhnzuGm6PTKUtjOZzElJ19MurVFaT+MNdEGmjXirw&#10;0N67yWhF+jsGmJ6exusIEfYEEVuDKPky8ZUE6VqJUq1KNBpltH+QYDCIy+UhtbxGyO9HrdRIpYoI&#10;ikypZDLOqWvIFXOuthb6DocDQZGRFJmqqmEIIEkymmCgiaALoGEg6MZtYv/2eF4pUS9VEESRxMIy&#10;k9evMXHqbTRdp3egj+7OdloGNkO1jF6uMj0zS6laoTUSRvF5GA714gq00e0Y4GbsBgGfxGN3P0iy&#10;UmdWXyFeLjL7coXe98mMHGrn2cUi+AReTjrY1gauh/Mkyy6Ov5vnRud5RjtauOfTH6CSrXL871/j&#10;xQtv08oFemd6ePT+h+gJdxAIeFhcXOTatWtEgiF6e3v58z//c5555huIssSPn3+WRCLBr33wQzgU&#10;hWPHjhGNRnn44Yc5fPchXnvzDb72ta9x6NAh9u/fj8vlYmJigrb2KPv27bOz/0tLS3hdQS5NXGZp&#10;bpneji62bdvG2NgYf/AHf4AgCHz1q19ldXXVNqqxtMmz2SyFQoHLly+zafMwra2tHD16Ly+++CIr&#10;KytEIhF0XecXv/gFExMT/NZv/TbVapVMJsOZM2eYnJxk//69tob2yMgIP/zhD0293bExotGonTC1&#10;1hDj4+O43W7OnDmDLsCnP/1pisUi3/3ud6lWq7z22ms89dRTGHWNc+fO8dxzz3HfPffajpv/8A//&#10;wNNPP23qGFcqtvb3+vo6hmHQ1hol4A+ytLREMBhifn6ePfv3oSgKiWwa2eMmFAlTLVdMRmVDpscy&#10;OUkkErYWXzqdJhQK2fqgQgNI37ZtGy0tLTz77LPoulla2z/UTygUZGhoyGRnOD28fvw45bJplGdq&#10;xt8ykLQkQ1pbW4nFYkQiERLOBMlEmvX19dsS9rt376ajo4NMJsPSyjKJRAKPx8PQ0JDtqt7MomxO&#10;/lvJflU1E4fWWro5OH+v7V8KIv8lNs9GRpi17rfluTCBv0KhQLFYpFapUhV0KjVzTeZtCRHsaCHQ&#10;EkQzBBxuL4IiU1fN/Ul3wEkFwcAs+dYw4RD9l85TEAQQuC1OMWMFMwFsBdiyLOP3++04olQ1g9BK&#10;uUw+nycajaJpGn6vD00zEBURl89Ha2srq0tLdgxpGAaBQIBUKkVLS4ttknnu3DnuueceNg1vsl2z&#10;84U0+axOKp1AkBVcigPDKZg6q243dcE8P4/Hw8LCAoZh4Pe5aWtrM5OBXe2srq4yOTnJgQMHePzx&#10;xzl4+C4UlxNREJienuaZZ56xmcmWlM3y8jKGphGLxfD7/Qw12FZXS2X0uinfpDdiRUUy21axWESU&#10;FLq7u/GHg6zF1u11j9vtZt++fVy7do2enh6WlpaQZZne3l4SSVP6xnJjTyaTSJJky6c0nlJTQxKx&#10;DGOaYz6LidjMMm6OLTFulfo2A1zN8Woza20jwG7FczbzUjA1LA1DpFIu425ooKcyaUZHR1lfX8cb&#10;uOX5YJYB32qk5rUJeDw+DMNgaMisjLt69Sqy7CASaUUQTCAYRBRFvA2Y3QgkNhN6muPv5lj5NpDs&#10;DiCfIAgY+r8OaGwma93Wl97jexuPZd0XG8u4w/7ML99BB9e407EsvEW87TPLXNh6BqIskU6ncUgy&#10;7dEouqmOY5+XhRc0m23angfcYk9u/NuMXQiCYEsHWriNoijUBdXGPOy2pt0yARYM0HQdUTRwuRwN&#10;qTvLr+QWa3bj/W9uw++52fe1qQJXEhEaQK51T615enZ6mkgkwvTsHLIo0NYepVg0MY9aXcMwdEql&#10;En6/n/VYgmq1SntHG1pdIxgMcuXKJXbs2InL47aTDndqM7c96l99BXf+TVMivPl+6LpugrmN9qOq&#10;DXk7RSGbz+HzeIlGo+wYH+f4a69y3333cfnqVQYGBsjn83bcZfmOWGuMLVu2sLy8zP33389LL73E&#10;iRMn2L17NydOnOCee+7h5IkTtLW1srS0RKlUsqv3rP1dunSJQ4dNh/FarYbamJMFQUD63Oc+9yfW&#10;okAQzNJlUZQwDLNRWk7HbrfbZuM0I8DNYJkFZFqTrfXXYtJYteeieIuKbdHAmzMstwYN83zMkk/z&#10;Ze3TGjxsiqhwu87mxkZrnZ8Fapn6lODxeGhtbUXTdAxDbzDnIrZ2YiwWo9LI/NWqKrKkIEkKJn3c&#10;QJYVNE1H03QEQURV642ySAVRlBBF052vXlft82gGaptByo3nbJmaGIbpmGgxUIPBoClU3sR4tR6u&#10;9TysjIM1OVmLMOs+VRuaQ1aAZOmN1NU6GAb1ao1atYbX4Wbr8AgPPPwBOnq77QHfajOrq6u2o5Tb&#10;7eb69eskk0l7EBseHmZtbY2Js2cp5PNMT03Zg10oFCEQCCJJDoy6SGtLC/6Aj2QqztVrF8GAjo52&#10;5uZmSaWS1GpVKpUymUwaQYBotI2hoUEEScDhdJJIJonFY3h9Xr70b77Ex3/745w8dZKV1RUMDOpa&#10;nVA4hNvlJhFPsry6juJ0gyiztLpOrlSko6ODVCZDS0sI9BrlbApRgOszN+nrMzX3tm7diq6bGjNe&#10;n49oe5RQOMTczZs4XU5qZZX9e/axNL9AoVDA4/US8QWRnTKCS0T06GTyeaYNDVFRCMZK1PwOPIkS&#10;gqrhEAS2tHdRzuRwyH6ingj77jrEEx/6Na5cvIBaq1LMZnAIMutrawSDQXZs3060vZ21tTVcbhe+&#10;UBBRlnn1zdfJV6qMDW/FLTtRSzV0BNwuD7KkkM2Y2ltVVaVu6NRrpq6spkBN0AgGTM2qUjyFqGoo&#10;isxabJ1sLs++ffvMkj1DIJ9IoxfLCPkKhWqNvFqlpqpk8zlEUSBXLVKIxXn9lWNkkgl6nT5iYoVq&#10;vcJ/+J3/ld3jYxx79lmEfJGaUcMtS4gOCTkUZMfevbhkJ4rLAaqO1+Oz+53L5WbTps0889ffJBJu&#10;waE4cShOspkcmXTaNJlRHAiCaR4wsnUbXT39HH/9BL29PbgcMu2tbTgwqBVyqJUikWArCBL9A4MM&#10;DW4CUcbj8eHx+Ym0d/DIY4/hdHq4euEq8ViCEydOEY220z8wiMfnY9vWrRgYPP/C89TrNSqVEpFQ&#10;kFAowOLSPKIoEgxE2LVzL7FYgnSmhMcXQXR4yZfr7D90N7LDydXLF9m6bRvvf/B9tLe34/EFCba1&#10;g1bn3XdOkU0kWF5cILa6Qk9nO6KhEV9ZoqOznWw2ha5pZFNJiuU8Wt1kIRRKBTwerz1Orq6aTJre&#10;3t4GCO6xdd/W1tZYWVlhbW2NbDbL6uqq/VlsLUY+lyeTzlDIF0mn0hTyBQr5ArlsjmqlSqlYIplI&#10;4nZ5ECUZta7R3t6B1+cnFI4wNLSJ/v4Burq66entIxSOYBiwvh4jlUoTDAYAc0E1MrKVubmbZDKZ&#10;Bru6bJchhEJh8oUC2Vyemlon3NJKKpNlfNduJs5fIBAKEUskCITCYMChQ4fZtWsX77z9Ns89+yzx&#10;9Tj79+3j4P4DRMJhTp96i4XFRXp7+/D5/CwuLvGhD30Irz+A7HIhOZxcm55m8+g27nv4YVKFAplS&#10;ibVMmncuXeTGwk2y5RKGYWYs21taCAX8tLW08MB99zHU38/2ka20hSO8cexl3j55gjdfO05PZwfb&#10;t23lN5/4ddrb2lhZWWZ+/iaFfI5AwE86neLFn73IjZkpHvngo/T19+EP+FmLrbH/wH7W4+sce/UY&#10;uVyW+++/jwMH9lMpl3jn9Gm2DG9m0+AgJ0+eIJtJI0rg83vZvn2Ue+89yq//+q8RT8Qol4tcn7xG&#10;sZgnmYwTaQnTFm0jGAyQy2cZGOinUMjz0ss/4/yFc/T19XDffffwqU9/kocf+QCLi/NcuXKFN954&#10;g+mpKVtfuFAokC/kue/++xkcGGDr1hFeP/EGH/y1D5Er5PnxT39Ce2cnDzz4IKVSjVQqQyjcwvTU&#10;LK+9eozZ6Wk8DpFCPk8ikUQVRcb37KG7rxVNqKDXa4Tbg3R0tfDqyTeZWpknsK2TaruXnFuhli2j&#10;b+rBHQjBbJxgIo/QHsDoayVc1ilPL2KspXCXND72xK/z0Pb7uX5jii1Dm/F6/HSE26mWKnRFOxF0&#10;uDE1RSaXJV0pozkVgi0t+IMhFKeL+dgaM8uLvH76FPNrKyysrXD+6iXeffsMqDpGTadSrFCp1Eik&#10;U8guJ7ooYkgSktNJV18v/YODhCMROjs7GRjop70tSnd7B30dXWzpG2RkcBPD/YNs7htgZHATXa1R&#10;Brt7GerpozvawVB3L12dXdxz5CivHT9OPBbD7/Fyc/Ym2VyetWSamigxsGmY9s4edGSqlTorqRjX&#10;bk6xmo3T3TOAQ/RTq4pMvPYOX3n63/P4tru4d8sWJo69w3w8we4dETZJIqsVlfiVCiuhMKpR49f6&#10;A7xVqzB9I8Pl7BoLSoaj92/BF5XJOmXisUWuX73OwtIqlFV6e6L4Aj7qZUitpaFS432PPsD43p2k&#10;8ilW1lbZMjAGNYXk2io1tcbS6grdnR0c3Lef1ZU1zr87wdXzV9A0lV17d1DIFVleWmZwaIiB/k1s&#10;2jSMbMgkVpPUSjXyyRxaWSdZMisTXC4Xo6OjtLaaTAJLysbr9ZoJR5eLUChEva6iqjX8Pi87x3fQ&#10;39fLxNl30fU6ra0RRAHO/OIdLl++yPj4di6cv8DS4gLFQpl0KsMjDz9CT3cP9xy9h7dOvcXFC5co&#10;FUv4vD5cThdaXSeXzbOyvMSO7TuoVioEfH5uXLuOLErsHt/Jrh3jnJ84R72mEm2L0tXZhSSKTExM&#10;IMsyfX19hMNhSqUSbrfblH+JRnE4HLYOeyGXxzCgUCgyPLyFTCZLNpunWlWZnpnlrqP3MDU1DZJI&#10;VVVJZzK0trZRqVSpVKoUCkXuu+9+JidvkMlkSacz6LqBVtfJZrKkUykGBwZ56MEH6ezo4IUXnmdy&#10;8joD/f34vT4KuRyRUIjf/Z0vcO3aNVseKB6PEwqFaWkxXVgnJyftNbGV4KrXNOqqSl1VTe1oRSaX&#10;z9HZ2WkGlA4FXyCA2+OhUCxSKBZxezy4FAfZTAa3y4UsySbjUNcpFgpIoohWr+NQHMiyhK5ryLJi&#10;xyN3WqdbrzttGz9rjmcsiag7xdDWsaykYjabZWVlmbNn38UwdHw+L16fh0hLEF8oiOT2UqrXkVwu&#10;Qq1dODxeECUcLg+6WkVCQJMl81iCgIAOGA2NOBrnYYE7Ohi3YndBlDEEA0EUGup4BpIsIUu3So7N&#10;agNQFAd+fwC320O5VAEEfD4/mqYjChKCKCHKCqIs4vd4EQxTumBxfsGskGkkQzVDp1AuEwgFCYRC&#10;VCpllpcWiK+vs3v/PpB0FFFg+upVfF4XDpcTrV5HlgxEsU46mSSXyXNzfp49u3dx/twEiUQcp9PB&#10;wYMHzCqouTmCoTCVao1qqcievbtR1To3525y8tRpXn3lOBMT56hUqmwf20GxWMLt8rB/7348bnej&#10;Ck1kaXERQa9jaBpul5P5+Zu4PS7qWh21rmIIBvFUAskh09Hbx3o8hizJuJwuIq1R+vp7WV5ZJhAM&#10;cunyJRAE2jvaGR4e4crVa41EqxfDAI/HS7Vao1ZTCQSCdsxpGAaGriOJErJkGjGJooCua6i1KqIo&#10;IDeevyyJgIEsieZLlhC4PaZuBpEsMK8Z9LNiO+s9WZJxOpwICBi6eS4CArIooRk6iiJT13R0TcPn&#10;9yE2KkiGN28hlckgSTJujxdFkEE30Ot13A1NzlKp0ADVNSKRECsrS3g8LsLhID6fB9Bxu80kttvt&#10;wuFQGthFHV1XUdXqbS8TRzC1oK34XDAkkzFpCAiIpoSbIWJqZxroOtAooRabmYk0/n+H/m99fhv4&#10;SQNwMgz7M2PDOPFeyRFBFG15BkE0zOQFOoJglik3vwTBQBAM+99mEkJHENjwvhkT32LaGciKk1Kx&#10;DAIE/X6zPzZAKcCu2CvV6lTVOmpDE18zGi7cooQiKSiKbFZpNl6NxTCyJCEKIopikoT0uoFDdqBr&#10;UDdAcTgRZYk6GuVqCUmUcSsOhGoVpySRy2ZQ3AoOh8LKyjLlkslklhQFA9Nzol7XzDHW0KBx3eag&#10;piNJt5vX2ABhQ6Zsw0M0ZQ1EEUMQMAQBSXKi6wZOlxfZ4WJhaQlRdqAbApVqBX/AlNrJZEwilYmf&#10;gSQKuJwuwMDtcvLW6bfZvn2MSDhEqVjA6/Gg1dVG+zDbiiQ2jJUMELhdyq+ZyNZMhsN82oiCaTBl&#10;5pqMpvnMHAfK5ZK5Ls/nKBULlMsFdE1DRCAYMOOuUDiML+BnanqGbC7H0NAQc7NziILI6bdOMTc7&#10;w549u8lm0tTVGpIo4HG7WF5aZOfOcQYHB5g4+y779+0lmUyQTKcIhkOsrK1Rq9fRgd7+fvLFIqIs&#10;U9c11mJxto5uo1xTKVerSE4vTocTt8eL3Mxy3NjZrMHJovFa/7e25k628X3rr4W+3q4reesYzQuB&#10;95r475Tt+1X05ubfbET3mxmDbrdZJmLRcyVJsLUJ4ZZ5jNPptEtPzezCrYyCZbJiZRospqoFFFqf&#10;1es1G8i1MkDNorXNv7EaonUMMDNj1r4tJ/ZUKmWXQlvArfV9ax/WRGMdy3pWtvZEA3xszpjomoZR&#10;MxHtjs4223FaMHUC7DKQYrFo3yuHw2GXBwL09vaiqiqpVIqLFy+ablmSxMrKCttGR6nVagSDYbLZ&#10;LKVSkYH+QQIBH4nkOvHEOpKk0N7ezuTkJOvr63g8HvtemgFDne7ubvNZ6walUonFxUUOHjzIb/7m&#10;b3LXXXdx4cIFMpkM+XzeZl9aOnWlksnQS6fTdETbqdfreLwum/VVq9XwNIwOmlm0qqpSKpXscqJi&#10;sUg+n7ezRfW6qWMqiqbhyPLKml3uXqmWcYdcFEoJ2ts68MxNI1RuZbUMRcKhgrORQQ+FQqSSaeLu&#10;BBdmr7K+usKVS+fIF3LE1lbZNGBq3IRbImSzWdxeUwhYkERisRiGYdgaQIFQEEdLC6+/epyWaJut&#10;mafpOg5RxNA0apWqyWpFQK1UqRoa9VyBvq4e1tN5KpUK6/MppmZn2LxtDFGR0TVTL83j96HXqtR1&#10;KNeqFDSzBEbyOcnXypQWV+nv76WyniKieCjUKjiqZQSfm1AdaujUMlmWZ26iuswscF1X6O3sRhFE&#10;tMYiX/Z6CQaDdrbeMmZ58cUXG0kHjWw2i6XLarFwq9Uqc3NzvP+B+9F1nZYWs3S6p6eH7p4+0skU&#10;V69exe1xmuXgsozX67H1h/r6+kDXiUTbOHD4EB6Hk2hLK5WKaQCSyWSo1FQ0w2Dfnj109fYSiUTs&#10;fpLPm4Lr4+PjXLhwAUVR7ODXKq2y3NU8Hg83btzA6TT1jERRxuNxIzlcIAgYmkY2ncGoa3aJXiAQ&#10;IJFIEAqFzCy8Q6FcqYHXhy4JtsFXpLWV9bU4brcbl8tln18gEGB4eJiOjg6zZNXpvK0vWGzFdDqN&#10;IAh43G57TrDMxqxrqlQq9nhQKpV4+umnuevuu83sYnu76Vrb+O7S0pLp8txwr7XKjROJBLWqYCe5&#10;LOanNY8EAgH8fj9+vx9BEFhbM82nrLKgrq4uFhcXbbOrvr4+xsbGGOjrQ9d1vvrVr/LQQw/h9Xpt&#10;DWWLDb6wsIDX67V146x7KioyiWSSeDxOOBymVleRBAG/18vf//CHJNMp0/BLrSHoBl6PB2fQzyMP&#10;P2KygdZj9Pf3o6oqP//5z5FlmVdefglFUfjkk59g27ZtBINBJs5O2ILkFsPz1KlT3Lhxg/b2dvbs&#10;2WO7ojudTgYHB/nRj37E+fPn6enp4ZOf/CRvv/02Z8+eJZPJsHnzZpLJJGfPniXcEuGRRx5heXmJ&#10;S5cu8dGPfhRd17l48aLNjLfG8/Hx8cY8YepvRaNRfvSjH1GtVqlWK4yPj/PUU0/R09ODqqpMTk7y&#10;4x//mJWVFdxuU+tuZWUFVVUJBAL8/u//Pl1dXSiSzHe+8x08Ho8tFSKLZmmpyc4wx8RisUiukKWm&#10;VunsbOedt99CUgTa2jvo2LyFTCHPeqKE3+vB3x4mU0hz5q13UUN+OsfGWMiuEVYdxJ01Wjd3ULoy&#10;h6GLuIs1GO9HXIqjz6+TTBUJKx727Bpnz7ZxZmZmuDhj3o/h4WECgYAt+6JpGvPz84yNjZHP5/G6&#10;TX3UpaUlsySwViOZNs1OOjvN8nuv18vLL7/MwYMHaW1tJRKJsGnTJnNel2RCoZBtoBCJREAUaGlp&#10;oVgs2mxoq2RvI6PFagMej6kXa2XqvW6PqQ02stUuod2zZ49tEmiNkzMzM/Y41N1tOvf2Cjq5Qpbl&#10;5WV8Ph8qGn3dPbhkJ6vr67SEwvzJk3/IZHyGv15/npqusa99K/6eJD+7kkco+vhnf4Ijm8L42otc&#10;MxTiSYH/ejXO0e39bOupUNzfzcXj16lOX2dm+Qb5dIn2tg76e4fwBj2s5NdJXs8gOWQ+9/mnGBrs&#10;47/82X/B5/QyNroHTTNND185/iptbW18/vOf5+b0LCdfP8mlS5eZW5rlyNF7aW/vZPbmLL09fYhO&#10;iXvedy+IBjeuT6HX6kxcmsCX9HLz5k0EQeDhhx/mU5/6FF6vl2984xscOnSIzZs309raaieHs9ms&#10;LQDv8XgYGBjg937v91AUha9//ev4fD4Mw0w2Hzt2jE1Dw0xOTjIxMUEymWTr1q2EQiGi0Shf+tKX&#10;uHDhAsePH+fYsWN8+MMfBkxQLp1O8uabb/LBD36QarVqa8t+4AMfoFKp8LGPfQxJkrh+/Tqqqtpt&#10;4eLFiywuLhKNRhkfH+fq1aucP38ev9/Pli1bkCTJduKORqM2m23z5s2sra3ZzKtag4UoyzLRaJRq&#10;pWyvK1taWkwGWaPMNx6P2yYibrfbnj8ymQznzp0jHA7z4Q9/GEEQePbZZ4lGo7aOueJy8eUvf5nT&#10;p08zPT3NqVOnyOfz+Hw+VldXuXDhAsFg0DZwTKfTiKKIz+ejWCwyMzODqqs2EaFUKtHS1orT7bb1&#10;xScnJ7l27Rp+t4eRkRGcTieZTMZmLlrMEFE0zfossoIs39K3vBMLamP88d9js+KUSqVCsVjk3Llz&#10;eL1eDh06hNfrRRDMOEWgARgJYBAgHDbX0w6Hg66uHox6HdnhAF1ocJ7+9dttgCy3M5OM90JZwU4g&#10;hsNharWabXwpCKZ8mMvlYur6JJ3RdpxuM56y1seG3jhLUaCqqmQyGbxeHy6HWTWwurzCyuws0b5u&#10;uru7ibS2kM/n7PV5va4iyGa/q1arqJrBhQsXcDqd9lrs3LlzXL9+nYceeogjR44QDAZ57djLxONx&#10;du7cxbe+/bfILjft7e0sLCzYmq+RSIRSqcSePXu4edOUjdq5cyfXrl2z9VZ1XefgwYNcv37djtfK&#10;5bLdzpPJJMGgqSNbLpdJJpON90xjwq6uLgRBYH19nWKhzOrqKp2dnSiKYq9hLU1VC7iwnpUFMDYD&#10;F9b7G9vmxlj5V733XgzBjfveeLzm2N58X7BLu8EgGAxy8eJ5duzYicfvI5VKIWFqlubz2UYFkmJj&#10;B21tbQiCYDPlo9HobSY5VmzcjAs0VyNuvLbm6xK4HYf4H7n9a/e/kWn9P3KzcAcLCzAMwzatdblc&#10;SBg2rmBhEjq3gOxbTFa9qQ0YNrBr4R3Nz8F6Zk6nC5fTZcZHggZVA1E2S9RdLhdC3axgFBrH7ent&#10;YiURs2P6umquH3WERkxfvXW/mpr9nRiXzVtzu7H/NrVl6z1FVjAM0fZraG1tRRRMeSNLbsQwzPjS&#10;upcWfpZOp22i2eDgIM888wxf/OIX6erqIpVK4ff7GzjaL7OWrf1Y7zUbHTVX8ZrnaBqr1mpmlZmu&#10;aRQaRnvNOJyiOG15HFlpaDrXzf16vV4EUcTj8bB9+3YmJyeJxWI4nU6KxSJDQ0Ooqkp/fz/xeJzF&#10;xUXAlAS89957ee655zhy5Agf+chHOHnyJI8//jhnz57l0cceIxaLkc1mqVarLC0t2dWHPT3dXLp0&#10;mXfeeQeX26w600UJQ2+QJt99913DArosgMxstDUbgLQ0Ki1Aq5lZab0s1t7GTpDNZu3J1aaIi7fQ&#10;7WbwsLnh3KkkHbAD2ubPrQfQvD9r8LE+szqLtaAzDMPWH7ScUb1etx1AVSoV202xmTlqBlPmcZtd&#10;sZuP03wOt4BA1S6Ftkp9YrGYPVk3az9Yv7X76JDEAAAgAElEQVSyyNZ3rGuwnJiaQWRrH80l/c0L&#10;Mat8o16v246u1jO1GJaIAtVyBbVWI+D1odc1Hn30UY4ePcrYrp3U6ypyA/TMZrPEYjHC4bBZ7pzP&#10;MzU1xfz8PJIksWXLFjuAnZ6a4p133jHL7N0eFpaX7HMNhUK4XC7ia3EK5QK6Xqejo4NytUy9Zv47&#10;nU6ztraG2+3mwIEDtqNWqVRifX2dcrWMYRh84QtfYO/evSiKYorz1+t2CbMoiqysrLC8vIzH47Hd&#10;sxOJBB/7yEd59dVXcXucoJllxUNDA4yNbuXF555HkBVWExl6erq5ePEi27ZtY9++fZw8eZJYLMa+&#10;ffvo7+/nhRdeMMuSiyU+/en/mXq9zsvHXiWbzXPPoSPEkksMDfVxcfkXdGzfzP/7nb83y3l6w4gN&#10;kXR3zaCtLpNfTnD3zkNIgp93j5+mtbONz33mszz/7E+RJIGlxQV6OrtQdY2FpUXTPKCtjX0H9pNI&#10;JanUTYZkqVrhteNv8tjDj1Apl6mVK9TrpmFQd3c3HdH2BqNWRZQkWy+maqgIDhmtVEYyBNZm56lW&#10;q7T1dtE7OEBWrZqZMkNArKgEvD6ylSKyKKIaBoZkAhxysUqLP4hWKXLquZ/x6iuvIPkctItuHvj1&#10;R/n4h36DP/53/x4EnVAgjFOUObc0hyhLzFTy/O7/8RUMJNyyg3ylhMPjtgf2vr4+tm7dyh//8R+z&#10;f/9+s9S0AW5ZwbhVdu1yuZiZmeHJJ59EVVVeeukl83ra2miNtqFWa8zMzCArIrmMCXb29vZQLZtt&#10;qyPaRiQU4n0PPUhLNIpWqyDJCr84dZrnX3wRl8vF557+ApVajdjaGn/zN3/D5cuXbZMDK4gqFAqm&#10;g5wg0NHRwcqSKZnQ0dGBtwHEtrS0sLq6SigU4t/+m98lFArRu2kTIKKWqyhuhWf+839CkmQmJiZs&#10;oylrHAu2tREIhyiVqxiaTqaYp1RsAI/1OpVyjdbWVlRV5fDhw1y5coWxsTE++clPEgwGbUq+NWFa&#10;EgCZTMYWRS41wEUrOLG+awX0mqZxzz33cOzYMR586CH7uTQnRiqVym0JhWAwaN+fTCaD12OCqclk&#10;kgcffJCvfe1rPP744wiCwNDQEOVymbfeegtd1/F43Lbu09LSEgMDAySTSfbt20coFGpIIbQQj8eZ&#10;n59n//79SJLEtWvX2LrVLM082HDY/ou/+Au6urpsDTxVVfnoRz/Kej5nspUqZb7//e9TVWu4XC7c&#10;bjdXrlyhXC6zdetW3vfAA/g8HnweL52d7ciSxNL8AhMTEywuLpJOpjh69Ci1Wo3HHnmYeDzO1OQN&#10;M0HiciOKEnNzc1y4cIHV1VU2bdrE8PAwbrebeDxOd3e3qYmp6/z85z+nWCzy8MMP22Pa66+/TiAQ&#10;oFQqUSwWue+++9i7dy8tLS187wffJ5FIEAj4OXDgALlcDpfLRbFYtA2FrLnT6XSyvLzM22+/YwcM&#10;Tz31VAPwEEkmk/zt3/6tDVpYc1M6ncbv9/PAAw8wOjpKZ2cnqVSKs2fP8tprr6FpGtFolKWlJV4/&#10;/hqiKPLR/+kjHD58mP/9P/wRsViCc+fPs+/AXv76r/+aF3/2HB0dUbr6OlldniOZSdMx0IvD7WRu&#10;aZZUJo0Y9uHxuTEMjWuZBI5IiLjfgawZRN5dQCuV8D6+D7chkjxzDdXvxuX38kT/LpRgmHwsTdjj&#10;p6+zjxs3psksJpibm2NoaIiuri7a2trIZrPkcrnbnFQFwTRBK5VMw6ZgMEixWMTr9dqSBK+//jqZ&#10;TIaDBw8SjZoyHm63G1EUyWQyjUC7bhueNCcXrfWE2+22+1VzQtJaa1jJNZfHTS5nlvGsr68TDoZs&#10;ltbAwACKohCNRgmFQgQCAdt12lpLrMZiuF0u6nWV1pYwiUSCN187zmpslX/3h/8bs4tz1PQa2/cd&#10;oJpNEK6mcThFyj0Rzq3O85OXn6cYlti8fYCpfJz5apnUnId6Vcc5WmOXz0VG06hXS0RlkYIoEaq5&#10;Sb5ToJTLU1nPoJeqbO8d4Mjeu3BKDkajIyh1J3/7//wdDsnJH/9ff8L5a+d55u+eIV/NMjQ0QKsz&#10;jNvhpj0SZfv2UUZ3beWVU6/z/e9/n23j2zlw4ABbt22jlCuytLSE3+tjZPMwF86dZ2pqhnPnztlG&#10;EN3d3SwvmyXEX/7yl1lbWyOVSrG+vk4mk7HB60AgwM2bN4nFYgwODlKv1xkZGSESifDWW6epVCq8&#10;9dZbZNK5hhSC0wab1tfXGRkZYXTU1FwMh8PMz8/z9a9/nULB1At/6KEHcDqdduLxAx/4APv27SOR&#10;SGAYBidPnuQjH/mIaYoQCtnrm0uXLjE5OWnPfa2trRw+fJiRkRGmpqbsIPQDDz1kt7u+vj6KxSLx&#10;eNwGGi0Ds1gsRi6dMk1xAKdDIRyOcOHCBe69917C4TDf/e53MQzT0Mbv9yOKIuVymUKhwO/8zu/w&#10;k5/8hM2bN+Nyudg2OkoymeTMmTOIosjw8DBPPPEbdgArCKZh4MWLF/mrv/orlpaW7OAvn8/b97Bc&#10;ruLz+YhEIvga7bijqxOfz8ehQ4eo6RqRSIT+/n7a2tpQVZXTJ07aCcK2tjb6+vrweDzE43FbWkZR&#10;FCKRCJqm4XJ5bPdla7sTSGP9e+PWDJg0y1bd+u2dgQgLeLGkVqwy62q1aus11+umdIQim2y59dgq&#10;8zMLCILAwbuOUC6UcHs8VMs1JPetWMUq/bOO3awxJwqWLp/YCIoNdDQbkLDiC7lRHWcZLllBtbXW&#10;tjQr02nTGDKTStsxyQv/9accPXqUw3cdRNd13njjDXRVpVQ11yg6BvlikVqtxsDAINtGtuCURP7p&#10;R/9IKhHnD//0T6FeI5OI8/Of/QxVNdmG1WoJjToCCqlkHk2QKBaLOJ1OPvjBDyKKIh//+MdtDfSZ&#10;mRlWVlZQFJn/+B//lAcefJBMvsD/+ed/TiKRIBwOk8/nbeJFLpfj6JEjFIumSeJv/9bHSKfTfOc7&#10;37YT2ul02iSf1E2iSrlctkklvlCE1mgb8ZgpayApMuPbd3DvvfciCAKJRIIrV66gqubavbOzE4fD&#10;ZSd2DcMEcKz7aLW75lLaZlJFs5GU9fyaE17NbbMZaNwIcDaTW6x1noUXbCTYbNSCRTbnMUVRULU6&#10;umaeWzKTYXLqBmtraxy+6wh1QyccCDcS5GbCQ9NUO1ax1vbW2tTqP7cAMMmOaa2500p62s1eEMA2&#10;hmnSotXv3H/v1DObmZXNfzdudxoLmsFQe8xo+m4zMLYRZL2tYlRo0pQVfjkN8V6A3J3O+5fBXBGv&#10;2wOGRrVUwqGYMl2ALZumKAq68MsMP1loAs6bxjWr+vX2tiY3fAgqaKopYYPDHGcl2bz+fD6PoNW5&#10;cfkqK/OLpNMprk5Nsp5Osm3bNnbsGKe3t5ctW7bg9QXI582EgUCjDdZrtwH5gnDLGGjjJkvCL43P&#10;iL/MchUME4i15KyuXbtCvRFPKooJtmcyabxen43fWPGohbMYhoEgyvh8PhKJBIODg3zhC1+wx3nL&#10;rX1jlfCdSIXW2G2R1nRdB1FAREBRTLzKoShITY7j1r41zWQsm+2wwdpsMGSbZdbW1taoVqusr5um&#10;xKVSibm5OQRBYHFx0TZUFkXRnp9HRkYAGBkZYdu2bfzkJz/h/e9/P7lcjo6ODrZs2WL7EdRqNfr6&#10;+ohEwlQqplSgWtc5cOAABjLlUgFDryM3P0hrs/QZdV23J+lmoejmztAMIloTXjPya5XRWJno/9at&#10;OVPTnEGyPtuIgG/MojQj0c0Is8XCsgZxq5NsvM7m4KR5GJNlh83MtP5a4uDN4GW9XjNF9wVTb61Q&#10;KJBMJtF1nXg8bpZWxmK29pT1soBVwGY6WSXYFiPT+o11j63rbGbNNjutWhNPs5aEYZhc7maAWtd1&#10;xnZsp6unG02r2/dcVVXb5c4KohYWFsjn86TTacLhMOFwGMMwOHXyJNlslmAwiNvhNIHSqplJjbSZ&#10;TLip69fw+XwEfV6qddWe8CORCKmUqcc3PDzM6Ogod911ly1Ge/nyZfr7+9mzbw+ArYszNTWF5Tpf&#10;r9ftrKQl/u12u21pAuu9YDBIuVJEbbAL4/E4lcqAyZasmQK4+Xz+Nkdhn8/MCFptyMwK5pEkyc78&#10;uN1uMpmcff+LhQJGxaCaLaDXTc2NiluiLauBy40j6GTu9QlafGFqep3l+SkWVxbZd3i/nVFcWLhJ&#10;f/8AC3Nz9A2aoExra6t9rbFYjNYO0zVTLJusiAuXL1Gr1Xjfvfdx6eJFCuUSoRZz8eRSHPZCBkCt&#10;VFEFjapep31oE4m1GDev3UCWZbZuH8OQREQ8GLpOOpagqyVCvVxldX2NVCbN9I0pDM0Ev3s9QYSa&#10;RtDjRFQ1fC4XYaeXfD7L5x//Db71ne/Qg0zRqBOSRNRShR2bhtBFCbdaIhLwky+UEQUBWTKzZ4FA&#10;AMMw2L9/Pz/4wQ8YGRnB7TYZRdbAbfXFZoOqaDRq6xl5PB4sd/dYLGZnlMoNB/FarWayzBoL8HKx&#10;QM/Re2mJRgFMlqOhs7i4SD6fp6uri9b2dgCUhg7Rjh07mJqaYm5ujieeeAKfz8fU1BQ9PT02kzDa&#10;2sL58+dtt7hoNMrFy1dobzeDq/6hQWZuTNE7NGgyng0DGn9LpRJDQ0PE43Hi8Tgul8vMLmazSA4F&#10;SXY0yoZq9sRZKJXo7OhmdXXVZmhbAXE8HjeZuY1xUFEUe9KyEjcWA8xaGEuSRLVate9dvV6npaUF&#10;j8dDOp02hacb440F4pRKpdtY51bgbwVnzeOdx+Mhk8mwvr5OIBBg69atdt+2QARRFBkY6LdLVHRd&#10;p6Ojg7Nnz9LR0cGZM2cIh8O0tbXZOpahUIhYLIbD4aCtrQ3DMIjFYraOrq7rNmuzu7vb1Hnzujlx&#10;6iRXrl3F6XTS1h5ldnqG2ekZ1tbW2Lp1Kzt3jDO6ZcTUlfIHSKbiHD/2Cmtra1QqFbaPjtHX10dH&#10;RwcSAlcvX2Fpacl0Q/d4yeVy/PM//5h43DSGikQiDA4OEo/H8Xq97Ny5k/n5eRwOB4ZhsHPnTkKh&#10;EDdv3uT8+fP2PU6lUoTDYXbv3s373//+hj5tjng8zurqKrrezs2bNxkbGyMSiVAul02Qy+ezg43v&#10;f//7KIrCjh3jOBwOPvtZ06hlbm6OK1cuc/36dRuotAIzXdc5dOgQBw4cYPfu3SwtLXH69GlWV1c5&#10;ffo0Bw8epKrWiK2t8+STT3L16lUzyBUEFFnGaAial0olnC4HkizS1d+NqqtcuHaJ7u5exgaGmF26&#10;zvLcEiWtSFd3N/GawWxyDVU2cHRH0V1Ogsev461B7kAPY9193Dj1C4oSeOoS79t/Nx1OP5n1JLXl&#10;JJu7+skm0pw/8S6hSAtnzrzL4OAgvb19zM7OMjs7h8fjtu+PZe6Vy+VYXl625+laQ17FApw0TSOZ&#10;TBIOh21GWC6XY2lpyZ6XrSDfWrdUKpXbFslW37XmZiv4bNYhso5lMXxSqRQul+mofPPmTRvsMAyj&#10;4bwYsRlzTqeTtrY2k6lggM8fBEOjVKwQ9Pk5eOAAq6urLM4uMj62Aw2N6cvTHBwdw9/SjyiKLExc&#10;Z1/PIH2f+ALFaoFnjv+YYkhiT08XoUCWxWKNUysaZwo19ECero4QfmrURFh3a/S9L0ox56Uw7yM2&#10;G+P03E3mMmt4RCe720f5wJEHCfa5AJHV+BpbRrfyW598krPnTzM7O0u2kKWjtR2n6OCVV16hrBU5&#10;fPhujh69l7/4z3/JM9/8Jr39fRzYv5f+3j5Urcbk7HU6BzoZHNxkt7k33niDSqXC2bNnkSSJd999&#10;l7vvvpuxsTFyuRxXr141E6SNeXZsbIzh4WHOnz9vM8prtRojIyN2Vc4//9NPGiY6Cqurq2zfvp1I&#10;JMLc3ByGYbqKd3d3s2nTJp544glOnDiBpmlcuHCB++67zwYqjh8/zsLCAkeOHAHgkUce4Zvf/CZ7&#10;9+41DXNCIRtsHR8f5/Lly0xPT5PNZnnhhRdYXl5m06ZNbNq0iWKxyIkTJ9i8ebNt1GOtKa3qmFwu&#10;ZzPS2tvbSaVSZtBVrVEoFOjp6WFqaooHH3yQSqWC3+/H4/HYCQ9RFG1Wm9UvEokEyysrlMtlPvOZ&#10;zyDLMk8//TThcAvbt2/H6/XajPkHHniAmZkZrly5wtWrV21TBSvB4vd70TRz/Vxq9BlRFCn6i8Ri&#10;MWZvztHR0YFeryM0iBMul4uOjg5KpZLNhh4dHb0toLaSadZa2QJe7ID3PZhOG8GIZiDT6qfvBW40&#10;b1a8Yc2HFuPGMExjOeveWutbURIxdB2H4rITbPG1NRTFibtRAXHbGRsNsJTbASjD0DAQEAR+5XW+&#10;12a1H7NE2jz/QCBgzifqLf3/tkgL777zCw4fvRtR0Ghra2NhYd7+vQA209VilkeibYyMjHB8cQE0&#10;DUSZUEsrvX19XLt6BYfDiSi6KVWLCIiN9TYoiky1WgEMNM1cHy8uLrK6umrHTV6vl69/4xuMbR9n&#10;9769dkBdq9VIJpO0tLTYbKNTp07xG7/xBIIgkE6nbfY8wPz8vK3hWi6WWF1dtfXL19fXzf5j6FTK&#10;txzurVhKlmU71rGAxLa2dpaXlxFFEb9VkruhBNvarHivmVRkreHem+14uyv4e23NMWOznr3VJptB&#10;lI0kI0GvU29UA0qCiCCZ593eiFeuXLmCYWgootwU39/yW7CYpBZw0mwq22waZBi63X+tWLi5HTcn&#10;DKzv21gBd67K/O+9bbzXzX3sTsdsfm8jyPmr+ue/9vybsRurPajqLXazhZVoGPb6RpJlRFlGusM4&#10;JkkNx/UGs9LavyVFZ+EwQKOMXUORRBSnjMfroKLWqZQKLC0tUSwWWV1dJrEeY3F6hnKhSDyRQHLJ&#10;xGIxSqUSmUyGJ5/8RMMIuIgogmEI6Hod27Rnw32z2JYbcSKL+WvFNMBtplXNYCXo9tweCoXwuN10&#10;dnYyNTVpazqn0xk7Eayqqk3WEATBrET0eslkMnR0dHD16lXANHczWeaK/Xyan6UVM200ULbOxSKN&#10;iLLpni5Jt+QH9KY+YPVZU86w0ZcNs0+pNdXGp6xKobW1NTsWsvQ1RdE027WIY/fccw+1Wo2f/vSn&#10;Zrn43Byehk7t/fff///R9ubRcZ3nmefvbrUvKKCwgwAIguC+gKJIirJEiZIlypI3SWlFTuyOe3I8&#10;kqOe2D1O2pmTtLtnnExOcuLuE8fdPUmn3XF7T7xG+0JRFCWSoiiKG0hi3/dCFWrf7r3zx63vwyVE&#10;OZk/5p6Dg6UKVbfu/b73+97nfd7n4bHHHuP555/n6aef5u233yYUCvHggw/y7W9/W5qYhcMhFhYW&#10;aGpqolK1uH79OocOHWZ6chSfoaOLm3Or4COSUtEevFax+KCZjvuGWpYl22wFBdhtJuOeLOvBTvdj&#10;bhRYHOsZlOvBSzcbyP2/4vXXB1yR3DntgE6bsKhsicklni8Gm8ej3QSOio2FeH03wCg+o/s9hT27&#10;qBALy/i6ujpyuRyrq6vSKEMMTMFuEm025XL5puslwFE3u9J9zd3MTXdFzQ1s2pYjtFwqlWjtcPQp&#10;N3R3Ea2Pobpo3AsLC+TzeVpbW/H7/YyOjt7UAtTW1kYqlUJVVVZWVhzDl1KZbLnC/Pw8TXEHiCkW&#10;nEq+ZVYpVwqUKwUUxdG1Ea11fX19bN26lb6+Pnbu3EljYyOjo6OUy2XJRmttbcW2ba5cuUI0GmVs&#10;bEyaOggXSPElTGJEQikmY2trK+9deJdoyGEFiM2F0+IcQbE1KpWydNIToJau6xJsFvNIVVWSySTx&#10;eJx4PE4mk6NacVznE/PLNATqyS2uEAp6Uf1hDL8PNV9AyZfIVEr4vAEsv8H5wSskZ1KohkU4HGRk&#10;dIjm5mZGRkYwdC/5fJ5SqSTbRBKJBDMzM07bd33MGcfVChs7u3jt1BtE6uowQn4Mv88Ras/nKZRL&#10;xGP1eLTaZt20KKo6kcY6KrbF7PQUP/3pT/mj3/8qHr+PxXyadCFHQ12Ycr6IzwZfBV598yRvXTzP&#10;QmKZ9PwSaskCVWUwEEKrVDjY20dVU2gIR8mtrnDXlh2cfv0VJl8/SUdLC/WKl0qxwOrSEjtuv58q&#10;NkG7gl0q4fd4yGYKaF4NQ3ViSSaTYWRkhIGBAe68804KhQL5fF4C2el0mubmZrLZLKFQiOHhYQ4e&#10;PMjp06dlPGpqapJzXVcd0fJyxdEHW11dJZfLoti2BOvq6+sxq1ZNW8lidnJamtPE43GsSgWLtbbq&#10;lpYW3nzzTTRN4//84z+mlM+zvLzM1NQUf/mXf4nX6yUWi9HZvRFq7bf+YIjZ+QU8Hg+L8wuYVZuV&#10;VBpUD6pi49Egn1ymWixQQWFj7yYGblwnO5cnGg5JwDCXyxGt88q4J1rbRZwSgEgymcTvd9hYQ0ND&#10;9Pf3k8/nbxJbL5fLkhXu3gyLWCdipa7rxONxGhsbZRuvm4nvLnxJBoZtywW9VCpJt3BYY4tFo1FW&#10;V1e54447iMfjAAwPD8s2LaedxLmWTgtcG1u3buV73/se2WyWcDhMS0sLi4uLkqUTDoeZnJyU4IKQ&#10;BRDgkdfvY/OWPnRdJxaLMTo6ysk3jjstKarK5PQ0b50+TW7VGWf3H72P2/c5oEFDpI7R0VFOnzzF&#10;zOwUYyOjbNmyhR13HKazsxPTNJmbngHgxOuv09nZid/r48SJEwwMDJDJZNmxY4ds68vn8zQ3N9PT&#10;08Nzzz1HKpXi85//vCyQDAwM8NprrxEKhQgGHUZdX18fR44coaOjg3w+LxnqsViMbDZLV1cX7e3t&#10;EugMhUKynfMXv/gFhmFw4MAB2tra+OxnPycByZ/85Ce1ODMtW73FxrGxsZEjR45Is68XXniB+fl5&#10;lpeXWV5epr+/n6NHj1K1TJ566ikmJia45+4jaIqCX/cR9AQo5kuARSadomyWSeVWWV5NkM5nufPo&#10;nSykFnnuzAv4Azpt3W1okQhzy8usrq4S7Ouk7NVYfXsQe7WId18n5YAXrVBk9u3LhBQ/4WKVB3/9&#10;cRYXEiwvLbN33wG0ssWpV9/AKsPunXvJFxxwcGZmhkqlwqZNm2qAgbMPEh0RlUoF03bYBuWqsyG1&#10;sEmnnDbrfN5xt02lUrLVcXx8XG78dF0n3tQoux0Aurq7MDRdFg2E+ZBtr2lLuxk0Yo6K4odmOEZX&#10;tmkxODhILpOV4PvY2JhMXkUhVBhkjY2N4fF4CMTipDM5OpqaCPm8dLS3s7GrB1VV+Q//4WucPnGa&#10;j3/yEVqaGhgbHUUfKmAH/dz20H4WSwly8xPotsLvfPRz/OOpX3L14giTWR0lqvPrO/1MFxIMFDtZ&#10;mlnmZR3qYzq7/QYVPY9umLRtjrJl9wZW5wtceOUSuXyedy9dIr9aZGJ8HM3QWbAWuD48RO+OzWza&#10;1cvC7Ayv/Ogl0olVbiSH6O7u5Pirr/PSKyfo37eP3//SV7k6eJ2XX32ZV185zu0HbnNa4kMhpmdm&#10;aAw28fDDD6MoCvX19bzwwgtMT0/zyCOPcOPGDVZXV9m4cSNbtmzh6NGjnDhxgmw2SzablSzFvr4+&#10;VFXl0qVLjI6OsnPnLhRFob+/n1hdA6+//jqDg8NUKhVOnjxJX18fGzduZGBggEKhIAHDnTt3snfv&#10;Xt5//31GRob46U9/yq/92q/JJP3y5csSQOzu7ub+++/n3LlzXLlyha1bt9LV1YWmaezZs4cNGzbw&#10;wx/+kJGRESKRCKlUildeeQWv18vu3btJrqxw48YNBgYGOHToEO01B+RSqcTk5GTN6MYpQoTDYe66&#10;516mxseklnE4HGZ8fJwHjx1zklhNw+vzUa0BfZquUx8M4vV6ZfuYbdsU8nmCwSDvv/8+uq7zzDPP&#10;cOXKFfnZDhw4wLZt29A0jY0bN7J7924uXLjAq6++yszMDLE6JwlMLC1LM0GRZwhzsNnpGVlEBqet&#10;vqOjQzo8F4tFqUV69epV4vG4BANF/uKYnygy/1FcyexNLBVXLrJ+XrrzmPVMtvXEB/deXsRbUXAo&#10;FAqS7SkMJ1RdQ1E0LMthQPr9AVmkHR4eprW1vcZy1bEcJTNAEUQy1HVmG7bttHc7+3wX24ubAR93&#10;Syfuz85aLin2wQJQ8vv9MkZ1dXby9ttvszI/T319PU1NTaysJBBEEZF8WzU5pIWFBSIBP319fVw4&#10;/y52xQINFI/Blp07uXrlSk3Wy0e+lKtJyVgYKDLODQw4BUZFVUlnMrR3dEhmUNemXi5cuMDU7Azb&#10;SzuxagSbYDAo1694PC7HhTD9XFlZQdM0BxC3LEZGRhgaGqKnp4f29nZCkTDnz5/H7/cTb2okuZrF&#10;7wvS3NTquM6HwqgoJJOrAKyuZqShjGVR2wsVZTFLeEiINWD9eBK5uzsHFt1/twK+xNxY3y69/rli&#10;v+cG68Xv7rEu9obuTsaqZWJVq1SrZSe3q5Eb05k8DXV1bN7Ui6cGTOdyjuROsSjyGv2msSbGhSjO&#10;CTDfAS61tTy2dn5uo6H1oNNNLeO3eNy2bWzXNfpVAOA/BTT+U4/9c4BK93kpLsDtn1P8EMeHPdd9&#10;TdBUCqUiuqbgDwWxKk4uITw+5DlYa6xdgX+IVxdxTbFrz9VUSQALBALOfqliYhgeqpUCydQqhUKO&#10;RDLlmCm+68ggrSZTZFMrWOUKWCZVy6RcNFFVp5A2OjrK0NAQkUiEUDhai91VJ97VwGxxPhIHckkH&#10;uL9r6gdJbxYfdFNXlTXjM4D6+nq8Hg/btm1jZGSoJkVVxbLWgNpyuXwTjqQoCjMzM2zYsIFyuczG&#10;jRs5d+4c27dvr43fisyLxHgW90ecj8ilRJFN+MEoiuIwQm0QrElsG6U2Z9a6g0VBwyl+5AtZR24o&#10;78hPCGBU3DNhcJdMJhkbc4qAdg0r2rZtG++//z6KorB3717Gx8cltjU7O8vVq1fZvXs3d9xxB6dO&#10;neLofffx3LPPcujQIRoaGrh8+TL9/VChq7EAACAASURBVP1cvXqVO+/8CDMzMygqjoTgxQts7NyA&#10;YlVQLl68aCvK2oIsglMkEpKLoth0i8DhdnISv4sAIfQ4cjUaf7TmZCyqQW6aq3sCCjTbDYS6B5Sb&#10;pbierrue3iqO9e3hHp+XpqYm+ZxkzYDD5/HKgZ5KpSQSLj6n28TH+Qwe+f5OxXyNZu8GQ9cHiPUD&#10;r1wuSnp7qVSSE8CyHGMfAa7l83nGx8eZnJyUC6b7fgh2pbuKJEBJq1bVck8a0zSpmFU0RaVaqYC5&#10;BlKXSiVUw6l227bNpx991BHHVRSHIaWqjI+PS800sfnO5/PE43GCwSCRSIQXX3zRcda9foPXXnuN&#10;cDCEbTvXZ3x8nHy+WGNTmeQLq+iGis8fBBxQ1uvx0b//Nr7whS9IfdHDhw9TLBY4f/48iuKYgszP&#10;zzO/6Lhber1eqSe1srKCbduStpzNZuVY3rt3LyMjI0xNTbGyskJrayu/8Ru/wXf+7ts0NcRpbmxi&#10;cPgG/Xt3U8jmQNMpVGF8fIxIJMLU1BT79u0jHo8zNDTE9evXueuuu7Asy7lH5RL18SYeOPYgyVSG&#10;ixcv4lE9NMXjzEwO0d7dTCq3SsJeolLNcXxkAs2Toai34bFsVq4OYfbEaStrJFMJtESOXZ17eeDw&#10;R1lKZ5ibWiJfyWBVily7cYNNm3s5f/48m7f04fN4OXbsGBY22XyeQqFAJpPlFy88R8mq8tnP/Rad&#10;HRt4642TKDaEA0E++8STBAMBMC2wbDyqxi9eeI6KYtO/exfd3d14dI2qXaWkVMkW8qiGB7VcockI&#10;8q2/+AtOvfQaqs9HopwnmrewDANF1zBNG49psbuljdVqnnDQz//11X/HhZErDP70OTITM+y7bQ+l&#10;Qo6RhUUsILZnJ/lyhR2fvJ+xlVWMSJT5xSRtrc1YpjNvv/SlL/G7v/u73HXXXdIhvlgsStkD4U4t&#10;wKdqtcoTTzzBH/3RH9Xau3zMzc05wKVt4TU8ROvCdHd34/c6DIVw2DEBcFrVNvHJRx/HcYY3Matl&#10;Xnr+OS5evkZ7ezt9fX00tbSi6zp/+zd/TdfGbvbvP0AimWTXrt00NjVRLBTw+X0sLyzwne/8D7o2&#10;dDI7v8Avf/lLWlpayGazpNNpYrEosViMoRuD/Nmf/im33XYbqmjDKpf45S9/ydTkOOVSlY9//ON8&#10;9atflYvD4nKCWIPDlGtobKRqmZjYjI1OOACLadLS3Mbhw4dRFIVTp05hGAaBQIBdu3bx9NNPS41I&#10;0baQWF4mkUgASLZDoCavIJI7y7JoamrCsiyi0SiGYfDWW28RCYfZum2bjINVy9HbFC19165dkzFJ&#10;URQSiYQsIpjVMisrK1IH6rd/+7cZHR0BYHl5mffff590Oo1lWdx3331cvHiR8fFxNE3js5/9LD/+&#10;8Y+5++67GR4elsDM8PCwo3O6r5+pqSnJqpmYmOCxxx7D7/fz9a9/nfvuu18mOJcvX6axsZGZzCp7&#10;du2STIu7774bteLE18uXLjExPMrU1BTNDXEisTr8QR9Nzc10buxmaWmRZCLB/OwclmXR09ODruv8&#10;9X/+LywvL1NfXy+LMlMzM8zMzNDc3MyePXv47ne/i1bTNvzIRz7C9PQ0zz77LIFAgOHhYblm9vb2&#10;sm3bVqm1293dTT6f56WXXmLnzp1s2bKF737/exw9elS6iyaTSRYXF7lx4waBQIB9+/bxr/7Vv0JR&#10;nHaqVCrFj3/8YwDZDpLJZCSj9XOf+xwdHR1y3ZycnKRQKDA0NES5XGbfvn2y1fLEiRNOXFbg9Ftv&#10;E4vV8+2//m+Ypsl/+8//lY9+9EEefPgR8pUCzz33S+791P38+Z//BVOLs0wvzeBrM4jHAmQtL9ev&#10;TKLGPdR3x0iqJtbZOazlNKVGH23bujFVSF8ZRTMr7O/bxq5NO0nO5NAN2LxxMxNjU0xPz9La1EFL&#10;S7tTvMkWZLx46dXnaG9vJxAISDakaN0W+xvRounz+fB6vZJVXF9fT11dHR6Ph3g8zve//32OHDnC&#10;7bffzsrKCl1dXTKxEmu+m9Vm27ZkFgGSwSkYVmKv4G6703UdwzDk/3m9XgI+Py+//DKf/OQnAWQb&#10;qZB+KZfLzMzMkE6nmZ2dZXV1lVShTDFfQLOhsWY0GNINvF4vp0+/xaE7DvJ7v/d7NLe1MTA6yVwq&#10;g21VqQ/4Wa1mMaslVCy6O5rIZVOkjSX8qgOWztgpLk1e5/TiDRYKWaIbYjTXBUiUKpy+sIKqBrDK&#10;GsF6Hwe2QLmawWeGaSdGIZPjlb95hzq9iDfeTlNLK4/fdZRq2Et2bJXbNmyhr2sLAcXP1eFr/MP3&#10;v0tZMWjtaCeVyaJ6PPRs7qW3u4Odu7Zz/vw5Xn39RXK5DPt27OejH/2ovM6tra288sor/OAHPyAU&#10;CtHQ0EBHRwdTU1NomsYnPvEJent7CYfDvPPOO+RyOemQPT09TX19PRs2bEDXdU6efBO/38/27dtJ&#10;LCd56623ePHFF4nFYjQ3N99U1Bf7KVVV2bhxI21tbfT19UnZkB//+Md4vV7ZQTI9Pc1nPvMZOjs7&#10;aW9vJ51O88ILL5BOp+ns7KS7u5vDhw9L5v3zzz9PKOS0p7W3t+PxeNiyZYvsFrn99tsZGXHia2dn&#10;JxMTExw4cIDx8XGy2axTNEqlCAQCtLS0cObMGVKpFB0dHVy7do1AOEQuk2V+YZbE/CLBYJBKucTT&#10;Tz/N2NgY77zzTq2jpUJjYyOZTIZ8Ps+jjzot4Lt27SKTSXP16lVeeukl7r33XspVp8D9hS98AZ/P&#10;x8zMDL/3b/8tY8OjjjmObZNJZqjaFuVqRe5Bm9tamZiYIFZfTywWcwrw7W20NrfR399Pd3c3wWCQ&#10;XC6Hz+fj+vXrTqdDU5PMBRzX4Xp03QO2ilEjKbiJAQ4YZKGqtUTRrm2XVZEnutgsZi1x1kRi/KsZ&#10;mm4mUiaTkfpiAshzP08AA3NLMwR9fqrZEvHmJhSvUYMpNSqlKpqlUvKreIoWVUPkT07LbLVcRtep&#10;xRUH5LJMpFuwyK9EsXe98YobFJJARQ3AsqqmZEB5URkeHuTUydd4+ne+iOoNMjk9S2JumpXVFKZl&#10;kS85HVCZjMP237Njp9PJtLTMiy89z+/863/t6MTV1/Ptv/kb8pkVKcHh8Xkd12xLp2JWyRWKBGvz&#10;80c/+nvGx8f53S99mf0HDzE7O8vPf/5TkskkiUSSr33ta3R1d/ONb3yDYrGIpmkMDg5y9OhRBgcH&#10;CYfDHDt2jEKhwPLyMvv376epsYFisSgJAyMjIywtLaHrOvv375eAf6zeIS/kcjnS6awsIIu2ZnFP&#10;hU66ruukUik0TWPDhg0Eg0H5PDEG3PmxKGKJceMucImxKA43wccN8Il8WfgziA4/0zSl/Np6/cGb&#10;wBxXri46zGzblkw9sY9dWUlh4xRbv/Vf/wuf+cxvYBg6cwvz1MWcYgyaisbNry3AV5F/u9fQ9Ycb&#10;pxBj1eHjOGCwOG9d89w0ft1z1u3V4bDRbr6W7mKE+1Bv8Tdx3FQg+BWP3wofURTHYGftedUP/P96&#10;0PnDznE9iGvbNqqho1g2tgl+rw8VKJtlOlrbqK+vX2PY1liUZrmEqqxhDj6fTxaPxJ7eMitSXiOR&#10;SJBKpXjvvfdQNDh//h0KxRzZfAZD86CpXrJph/hkaFDK5bHsAobqJd5cx7EHP0nP9u1Uq1WSySQT&#10;E1OUy2X27u3n7rvvdsZx1a6B3V7ZHSa0/deb1IhxUa5W8Boe5zPVxnq1UpKFXY/Hw+rqquzSXFpa&#10;kl4EYMli3MWLFymVSrK4IeaoaNE2a4xeQ/diYRPw+SkWHSzkySeflIZ4Qq4QkHPxVmPErHXDin2r&#10;WFfE/BCAorjHmUxGdpTmcjkpFWVaFbnnb2pqkt0NYm8LyALf+Pg4b7x+QmrousHLZDJJLudI7cRi&#10;MUKhkIxdu3fvplAoMDg4yJEjR2hubsYwDAYHBzlz5oxksT/00EN4PB5mZ2eZm5sj4PEQDnrRvvjF&#10;L/57cYPcwc8wdHnjRDD9MNq4oGeLiS0qaF6v96ZqzFpg+yCF2c18dA8m8Zg76LjBSvG1HsQUYKf4&#10;XdM0GpsaZQtwsViUTtqxulgNdC2Ty+VkkiCChPt9nZ91+bMAMt2Pr6+uitdaz2jU9TUjH/fC7q4k&#10;hUIhyYZQVVW22QidSHe7iqi+uRcr96ZHtIqJVovaiWFVzZsqClu2buXBBx+krq6O5ubmteopzqYp&#10;nU7T0HDzAu31emlra6OuztHImpiYoFgscurkG+i6UXMQNJiensa2FQL+EFXTEaCORsNYNRHfaNQx&#10;s7j/vvv59c88ycTEBJFIhHvvvRevz8eNG9fx+Xzoui6rnrqh1yjsFVmFzufzrK6usry8LCv6AsBq&#10;bGykVCoxNzcn21v379/Pm2+edJywbFhNO8y6hvp6dMNDvljGth0xX8GCaW5ultc1m81y9OhRrl+/&#10;Ti6ToVI1qYtG8fj8pFIpJkfH2bBhAyo25UoR3TB499p7JOYThCNRtrR1ce61M5TnEijtMTzhAEbA&#10;i6KoBH0+elt6WZiaJRiJ0LWhh8GRG9Q3OMyrxqZGx5Tlxg2amppoa2tjcmqSUk0LIp3OkMnn8IeC&#10;XLp8hcN33MHAlatk0hkmxsc58pG7iEQiFHJ5zGoVr8fDW6ffJpPN8sADH8VneCjm8yjYFCol0FRC&#10;hpdKrkDAUvnut/8HlCpkCjk2h5tYTq4QD0YplkuoCrTEYjREo8wuzPH1P/u/GZue4Ls/+xFqLk/E&#10;7ydTylCqVlg1K6TyOTr6d+CLhtCbYpRQUb0BvMEg5VKJmekZPv3pT1MuO8Y2S0tLssos5ozbwCoc&#10;DqPrOgcOHGB2dla6oQq92kgkgqY7RkErK85CuriwUNOV81EsFGramFtobGxC1VQUyyaxuMjrrx8n&#10;XyjR19dHX18fY+PjLC8vc/rtt9nct5n29g40Xae723Ff9dSC/uvHjzMzM83jjz3GiTdOksvluO22&#10;27Btu8awWWV2dpaN3Ru5cf06hw4dwrQssCwMn5fTb72Fz+snGAwyOztLNBpleHiYaDTKciJBOOJs&#10;zPOFAu0dHVy7cR2/L0AgEGA1ncbvD/Dwww/T3NzMmTNnqKurkxu/Xbt2OdekVn3TNI3VGkvasiwy&#10;mYzD6AuHpRmOSLSFUY2maVQqFc6dO8fu3bslkKOqKlWzSrXibB5E67HQdBHxSTA7y+USDQ0N7N27&#10;VzL/CgUnuR8aGiKVSjmVTa+XwcFB2RZ+6NAh/H4/yWSS9vZ2BgcHHbOqlRWSySSGYbC3fy91dXUs&#10;LCwwPj7O7bffTjqdZn5+ns7OTsbGxjl16hTj4+N4PB56enp4+FOfZPPmzbS3t3PHwUOUS2UmxycY&#10;GBjg5MmTJBMrbNmyhbuPHHFkARrjROvquHT5sgPi5fP4vF5aWlr42c9+xsWLF3nqC1/g4sWL9PX1&#10;0dHR4YDutWplNpvl+PHjdHZ2cuTIEbq7u3n99dc5ffo08/PzLC0tyfXx4MGD7Ny5k0gkTKFQIB6P&#10;c/36dUZGRvj0pz8tW0wq1UrteRGGh4d5/vnnmZ6epqOjg9///d/noYcekkDWT37yE44fPy4BLV3X&#10;GR4exjAM9uzZw2OPPUZ3dzepVMrR4kwmuXDhAhMTE1iWxVe+8hU2bdrE6Ogor732GnNzc07nQDrN&#10;9NQUoVCIo/fcS6FQ4PrVAbZu3UZ3Tw/5Yp7h0SG27dnOD374PRaTM8RbYii+KJeujzA/Pkrsrl6M&#10;5iZSYwsYlyZIBD0o21rp2buN6fOXUUYX2b+nn+7WVvraupgbn+Pg3juoi8YYH53ANlW6OzcRiURJ&#10;JTOEw5EaMKmzspLkxuAAsVhMbgRF8VWAu2Jz2NjYSHd3tzTU6erqciRNolFU1ZGfOHv2LP39/TVX&#10;31mmpqa4du0ao6OjDAwMcO3aNa5du8b169cZGhri8uXLDA0NMTw8XGtBH2VhYYGRkREmJyeZmZlh&#10;oRajpqenmZycZGxsjOnpaQYHB0kkEty4cYN3z73LqVOnuPvuu8nlcizXGKiKotQ0uoP09vaydetW&#10;9u7dy/79+1EMnXi8HrNSIZlIMDc3C5ZFLp9nObFca9mcxBcJ0rO1D28kQkNTnLHRITRNJR6rIxD0&#10;c+PaNSKhOpr0BmJaHPI6RtVHb1Mvezfcxva2jYwMXWNsJEGuYnJ0T5y6mEnBKGFms0yPl1ip6qSK&#10;Fp6YxnxhkXTBg1LvQ7UUJsbGGSks0WCaxLs2kJxMMzs1j2UpxNva2b5jJ+G6KJOTk5RzRWKhCOml&#10;FLNzM2RW02zq6eboPfewupLk/Lvvkc1mGRsbo6urC9M06ayxv3p6ehgZGWF6eprOzk50XWdwcJCp&#10;qSlKpRJ79+6VWrLO/iWKx+MkPel0mt7eXskO83p9dHV1cfbsWQfIq3UriaReURRplJZKpZiZmcGy&#10;LLZt20YoFKK/v5+GhgbeeOMNWWifmZkhlUrJYvXBgwdpaGiQe9y5uTmCwSBbt26lpaVF6jUKvW9R&#10;BBf6tcdPvM7g0BCdXZ1YtkXflj4W5heIx+MsLS0RqMmtZLNZWltbJSFhbm6OpeVlJ761NhMJhmqg&#10;uVP42rp1K6dPn67tcW1psqYoTjvs6Oho7Zwd/eampibOnj3LtevXOX/+PI8++qjsbjhw8CBYtjS2&#10;q4vUoeoadbE6TNNk+/btDA4NOaBatcpKjVFeNausJByDOJGjALS0tNDQ0EBjYyM/+9nPCIfDxOON&#10;klUCCtG6iOzoqK+vwzQtaaLisLrWNPBqKc4HcwBLgA0iv+GWx62ABSFdJb4+8D+1776AF0PTyeez&#10;hGNRwKZqVtAqDvMRxWnTtCwbWxW5lgOw2pYpE12h6WdbAB90K3bnV+5cTuYRtd+lCYqy9tx0MkUo&#10;FGR0ZJBgKETLhi4URUVXbNJZh1lp1NjgpZLTARKvrfO6qnHy5Bs01NfT2dODXa06c7HgSNTYCnJe&#10;2dWaORAKSu08XnrpZWePUShw5N57UVWVX/zil/j9AVZWVgB48sknOXPmDPkaA9jn83Hjxg127drF&#10;wsIC09PTjI6O0t/fz/z8PP/i1x6no6ODv/qrv6Ktrc0xI1XWGFCW5biea5peM3HSZYG4UCjcBMIJ&#10;uQS/3y/nhsfjcTq8atJcHwZWugk16/N0N4nHfZ/gg+CW24TD3VLuzhE/bNyuf0waBYrHa2OmWjXx&#10;eJ08bvD6DZYSTsG2uaUZs7bmFkslDG2NKCTew/1Z4WYSkPv914xf3K3sooPT9VnsNS1WcdyMV3zw&#10;93/q+DCw8p/6/1thB+73db6775f1zz6nW73/+s+kaCqK7bTGKzhu5YGgn3KlQsDnl4C1p7Zurblt&#10;IwHBSqUijV1N02Q1leTMmTOMjIzwxhtv8Itf/ILFxUVmpqcxrSoryQSarpFcSQEqq6lVB1BLpyjb&#10;Ftv3bKGts4PN2zezZcdOslnH6Mox6JyRc6ejxpYWsVhVNYnhiOKKe0wIol21Wq2RsdbwEgeTsaTJ&#10;2cDAAMPDw8zPz0simSDneb0eKcUmJOSElISmaRQKBYkpWbbo7jVQNZVizdRT0zQuXrzIjRs3eKCm&#10;JR0IBOScv5X0g3PNhXbpzeNDzFnxv0Kib35+nkQiweKiY1Ik5Ioa4g7DvbW1lba2Nkk48fl8MjcT&#10;RXBN0xgdGZF4lKZphMNhQqEQb775Jrt376ZSqUh5pKWlJVpbW8nlcnzsYx8jkUhw5swZurq6GB4e&#10;5sCBAySTSUkwu//++wmFQpw/f554PM7bp04xPTWBcvnyZVtQPkWQcvSwTAlCusFKWGM/ulFqUW1Z&#10;Xl6WmzZ3ELwZ6PwgtXp9MHUHTqE7J352AxNukNMNWIrHBdvAMAwidVF5c2zbluYwik2tpbYgB5Z4&#10;HTdQuMZi8HwArHRPgvXfxeFmjTpMMKeCJrTbRGIk9AKWl5fJZDIsLy9z/fp1ibBHo1GpTyhaPoW+&#10;gAA+17+XAALEPa096ICX5QpW1aFZP/TQQ/Ru6eOxxx8H1hZ+QOr49fb2srKyQiaTkULuzc3N8vMK&#10;jSHTNHn9xGuUSiVWV7IoiuK0OvjDVComqqqj61A1SwQCPlpam3jyySdqgEmY5eWE1HMSrRaK4gAV&#10;muaIZ3s8Hoe2rjtaFtmsQ2cWm2HBZFEUx+VXOLk2Nzfz/PPPS5fVXbt2sbgwR0tjE7qqkVxdoVwq&#10;8PinH8VWNU6dPY/YtAkzhSNHjsgk8MaNG3zmM58hkUjw9okTLCwtc+jwYfbdfpDJmWmunHufgM9P&#10;R1McmzLvX7rA37/6MqoJ+45t5fKFaeK7WqnkTZb3thKZTpFrDRFZLRJSDPbrbfirHgxfhIi/nsHh&#10;a6iKkyy/++67NDY6ru1nz551Wk537ZSmLi3NrVwavEbFMrl4+Sr5bJbf/8rv8cbrJ0gsLnF7/z4e&#10;ffRRfIaj9+XRdPbt2+cE7VKBaDSKZtlYiglejVK1gpLNE4/GmLh0jf/9d3+XgGrQYBlM6kVatRCh&#10;ikJaqRJrbaGUy5IorvJ7/+bLvDN0mXfOnWYxucTOQIyorRGsge9Zy8S0bO79l0+i6Trj5Qp6XZxk&#10;No+q6sRCEQ7vP0ClUuFb3/oWt99+uwyg642/xAZmeXkZr9fL5z//eb75zW/S2toqnyPaWCtmFatq&#10;Uijm8Pv9FPMOAD85OUGhptP47//9vyMcjjI/P8vhQ3fwt3/z/wAWiWSGgwcP8uyzz/K/fenLFItF&#10;Tp54nfp4A5s2baa5tZXujT1Ua8WcpYV5vv3tb3PnnXdQzBd4+8xZtm3bxrVr1+QYbWtro6enhyee&#10;eILVpNNeOzY2gm3b/JsvfYktm3t58MEHqVQqnD17VrILHR1KL3ML885CFwrh9fvQvR6mp2YdkMLn&#10;I7myyp/92Z8B8I1vfEOyruvq6njmmWfYu3cviqLI1uyZ6embYn00Gr2p/cutkxsIBKQT6IkTJ/j4&#10;xz/O6uoqlmURCARYSSUp5PI1TZo5kskkuq5TKpWkVopgKm3dspmOjg7C4TALCwtUKhWuXLmM3+/n&#10;3XfflcCmaZqMjIywY8cOTNPk05/+NKdPn5Zu1iMjI4TDYcn6TyaTjIyN0tXVRSwWo2/rFsrlMqOj&#10;o5imyYsvvsjBA4d46623sG2b//Sf/hMej4fLg4NYlsXK0jIXLlxwGE9Ae3s7d9/5Efbt7Qfg8qVL&#10;FEslypUiq+m0877FPJPjE5w7dw6/38/DD30MwzBobW7mtddeY+/evRSLRRoaGlhcXgaczXZzczPP&#10;Pvssc3PztUqyw5AVxaJdu3bh8/no6OigqamJ+fk5Ghoa6Onp4dq1a9i2TXd3N5lMhuHhYX7685/R&#10;3t5OW1sbO3fu5Itf/KJcd/7hH/6B0dFR6YqeyWSkVqht2xw9epT9+/fLgtX09DQDAwMMDQ1hmia7&#10;du2SYOfIyAjHjx+vOSM74MTc3Bzt7e1ULZNwMIRhePgXj/8aHo+H1158lUcffZTbDh5iMTHHyZOv&#10;s+vOvfz5X3yDK0PXyFRzHHjodqaz88yPLVOaKZNr0ujY1oGle0i9eZU6xQPxMMduO0Q1X6TDU0c4&#10;6Ce5nKFUtIkGmjE1k/q6GMtLjt5YpWIyNTXD0mJCrtEnT75JurwstUwFANXa2orXu2aSIhiKQp+1&#10;UqncJDGSSqUolUqk02m2b9/O5cuXJcAviiiiRVYYJwgdWcGKEXsjoeG8viAqYl8ul5MbY7FO37h2&#10;ndnZWbZt24ZpmtJ0STjMappjuhOLxRxhe01DC/qJReso5fL0bdzE0NAQy/MLHDp0iD/4g6/S2trK&#10;4uIiLe0tBGNRLL+XcqXC4TsOcmDXPsLhMIbu4fLFAXp7e6mUqiSyORKpJMWVFVpjUTZE6gg3NzNf&#10;mqegTlM2FF5bPMu1G6Ncnk2zkF/l0J5uPJEqatjPq2dWyM0m8PpD4FW4Z0cnZauATwuwvLDI5PgC&#10;bVMGh287xP6dt7GYSBDy+Egv5mhubOHOAx9h8NoQV96/wsrcLImVJUKBIJFogHA4SPcOR2rG4/Hw&#10;ox/9iOnpaQlCptNpHnjgAfL5PKdOneLs2bOsrKzQ2NgodeQ2b97Mvn2ObrYjsJ9yzNp0nVAoLDVk&#10;s9ksGzZs4Pjx45imyf79+6lUKoyPj3P58mXm5+edbqaKxerqqmQm5HI5dF0nGo0SCoX4xCc+IfX0&#10;fvzjHzM9PS21nD/1qU+xefNmuru78fl8vPvuu6ysrFCpVGhvb6ehoYHm5mYaGhowbYtEIiH1bhsa&#10;GrjvvvskwHT9+nU++clPOq15771HLFpHT0+PA5RUnSQwnU6TSCTYvXs3c0tzLC865miLszOOqU3Z&#10;YafcddddjilZqYRheCRrX7SmPfzwx3jllVcIh8Ok02k6Oto4dOgQLW3tjI2N8cYbb1AoFPjYxz5G&#10;X58jz1EXqWN8ZJSvfOUrTExPoaoqe/v7eeuttxwpllidZHts3NSDaZo0xlvl3A2FQjQ1NUnNz0ql&#10;wrZt2+QetlAoUFdXJ1muKysrVKtVCdK6O5uchPhmU09xSBZMtdZ+62JWridtuA93/iTyA5Gf3cTO&#10;cjErTbtKsZBjdHiIyfEJjj1wP5Zi4cuY5CpVgh2tULQp+kCzbjZwKJtVFLtS+wxG7cVVaegh8qz1&#10;ZBD3uYrXE6RReX0UVeYeq4vLBAI+sukEP//lL3jqX38ZCxWznGd4ZMTpMMlla3s6hznW2+0UmP0e&#10;L8+9+AKTk5MOq39jN4nFRV55+VkqxZLMf1ZXV1GtWtu+oZPO5hxwXDNYXFp2wMbbD9Hf38/f/u3f&#10;MjQ0RFNTE+fOneXEiRPous43v/lNlpaWpFSUYRhs376da9euAfAnf/InXL58mc29jkzGyMgIi4uL&#10;7N69W2rLue+haeHMO9PJu0KhCOVykWKxyNLSEqGQA/ALk8JQKMTS0pIEW8LhMG1tbWvX2JXzuvNk&#10;QLLJxPrhlvVZD4JJ5m8tZxTrXRo7FQAAIABJREFUjmBqiX2geA83g9MNirrlfcTzcrnM2thQ1/Jp&#10;03bWKn8wQD5X5PTp05jY9PT00NDYSLHGBhP6t+JcxHu729tFt8B6MHU9AFk7idpnXwN2zerNJkPi&#10;dcW6654j6zGQ9WC9OLR1eIb7NdyH/Ssed9+nmwBlxU1oupngJZ+z7rv4uhUAeqv31DSDarkix5bP&#10;48Xj1YmGQtRFo2g418fQVcqlgpREWVxcZH5+nis1aYbl5WWyqw6LTzAGq9UqTa1tKIpN1arS2trM&#10;sWPHyGRypNMZwpEIwVAA3bDQg37mEkO0tm8gXl/H9FiCrsZOZmcc6TYH5LvMwMAAMzMzdHZ28alP&#10;OZqyGzq6yOfzNDQ0UCqVpJeBruvSNFp0qYhuoUKhwOzMjIOVVBygXeyVhCeAIEWJ62spEIlEatfN&#10;KSYtLCwwNDRENBqVezRFUShVambKFUeYo5gvyH0EODjURz7yEY4ePSqluoS2rZsNLcaEAO1FN5pg&#10;nAqMQuRIgkwi2JLRaFSeq8/nQzfWXlt07oqxI9Y50cpuGAa26cy3v/u7vyMYDErCWiAQ4Ec/+hFP&#10;PPEEKysrXL16VUqz+f1+du7cyb333kswGOSFF17g7rvvlnnvkXvu4U/++I+lLNjnPvc5BoeHqAuF&#10;ULFR3YNYBCO3cK17wrsDk3sC3AoccwOUN03OD1mc1//dHXjcX+73W38Ot3pN99/d2hviSwQ5cYgg&#10;f6vX+7Bgsv69flUF5laBRICI67VDbXtNz23953QvUmKQlcvlD5zTh11Td4VWTEZwFpxi0XEEF4+5&#10;qw2iQiV0NMXGL11rlxXjQADEFs4GS9FUdI8XVdUplS0U1YOiGqian3yhjKb7UTUvtq3IiS3aMMSC&#10;KRzA3QvFelar+F/RDieCo3BkFtfbrbniZqSK/xOvI8acu4rsvndioRQs4kKhgM/joZDLS5aZbdvY&#10;ikI2n3MqV4qG1xvEZ/gxFAO1DJqtYtpVPKGa259tAQqmYVDRNWzdpkKFql3BBnSvfpOGjWgjVHXN&#10;qeJYNrZp4dENOY6sqkmlps8oPkMgEEA1ahRyVQVFoVqrKGHZeHUDTAvLdBwOVRtUu6aVoUC1Usar&#10;6fgUjRIVNNsiWLGpWBWKdpVCPovm0TECPkzFBkMjEAjgVXUsVSNnVsHwUrBsShbYmk7VtDFRMHUd&#10;W9NRvQa6x6BirW2+3JsncZ/WtyoJIxb3eBFt4uLzu4XzFUX5gONuMBiUc9Lj8RANR+Q4r5TK8nli&#10;TAmWp5vGD2s6VGLhEOCAeK54b7GYCo07RVNRPAaqbsjY7PEJMMOHquo4Gi2O2ZdYkEUlTrRmiHN2&#10;PybGj9usw+0MLEBEdzwTlVUxv9cXidyLKSDNddygpjhELBGbYa/XK+erYRhST9J9DkKvTSS57nY4&#10;YS7gLqYJMHt9YiU0fEUxTpyf2Ai7x4mMk6qGVa6gqapj+ITiaKiWK3IzYZomdi0Wq6pjfCBimGyj&#10;UlQ5XkTcFy1+4trbtsMEF+NFjEFRrBOmK6JlRdxL970V10MkH+vnRCgUkmNCXD/R5i/Ntmprjzg3&#10;d+Ig4qJ7fQJke4jQ9xXXT6xPIg7bto1m6JSrFWxdRTE8aFptbqoKhtdLoZBHUVVs26RqVQgHYpSr&#10;GiXLomJbeLwaXp+KEvJRUW2KpQq2pWFaKmE9gG4a+LQgVqlmKlfTbXPOydFnsgHTrmIrliNObqyt&#10;haJ6LsXL1TUzPiGxItgwouos7mswGJRzRIw3cW98Pp8EHcScEfdw/R5AjNlbfbnnkChCijktYpnQ&#10;MxJrtnhcJI4iZorYJQARsT7ouoZlmTV2kIZtg9/wYGBDPodRKaOVK3g0FY/qmCSVy2UqZRtdVzFx&#10;2p+sShWjamNpKmU7Q0XPkjYNcrqNppUoqGWqhk4QDz5MdAMK+SxlSwVvBN0KoJp+qh4vtsePUlxx&#10;1vqcH8PQscwKOja6puLTvJhWkapdJJtfxfDpKIYiY6/f75VJmG3bssXS7Qgtfhf7DLGvEfdfXCMR&#10;14S+uAAqBGtDzBMBJri1f8U8ErJDImaJNci9pkQiEfmaYr0X917sgdxzMRAISAM1sU8S+wURG0RM&#10;FwVz6fbq2o+KsSGeHwqFUHVHPkXVNRRN7FdUuedSVV3GI6EbWCgU8Hq9km0l1nAR60Qx3tEdU2Xc&#10;WQ/OCaMoxXDGuADCVFWlUvt8Xq8XXVnTsBPzUsQ0QN4PQWCQ63rtcdHaJ9ZMcb/E93K5vKYVq2lo&#10;2hpQ6WZ7rT8+LF9Zf6wHo9xAinOoN30piga1seyMWQVDA5+uY5pFgroGmGA5hiaK82IA0t137fXW&#10;zuHDjl+Vd/2q5yqKY9Qgxq+qquiGgWmtgaJiXyWugXvca5rmaMPZFtTWbI/HQ75URDVqRi22GxRW&#10;qFScOakbDtO3aq/tIcoVk1K5WpvPKqUaC0qABWK+iHVX5Mui1RVFo2raoGgYHh9V08bw+OTPlq1g&#10;2WKPKgg4ntrrOLqjtq1QrVo4Dr22jCGCcCOkydy5663yT/f67N7X/nPz7vV/X593/6rDnSOtb8+2&#10;bRss9//X9uqs5aMiNolChth7i32ZO08Tx3p8wH3u6xmX6wlR4rnrX0Nc3/W5unidf87c/f/zWI8F&#10;/FPncytM4J/CJwBqan14vX5ZmFXgpj0q1K5ztYLfY6Bho2HjM3Ry6VU8miqN58S1duaVc/4e3agR&#10;l1R01WUabFcpmmVsqhh+HUU30bygac5eqlItyTWqUinJXEAYJzmmYiY2DglFUW0U1cbrM9ANFRsT&#10;06o4LtiKBYpF1XSkp3Rdxes1JBtTXGs3w3hNVmCNOCf2bu78dG1NW5Pvcb+G2FMJ8pmQ4HITQORc&#10;qp0niuVIc9hV+XPVLMsv8dpiDIvzEmuziCfr5RPEfHG3r7tzYgFWirVU7Atk23wtXol1VYDBYg0X&#10;OQFw0x5GzG9AyoqJfUgoFKJqWVTMKsq7775rUxuA7iS/XC7KExeDWPx8q4VYgDaCri4Wd5Hg3BxI&#10;PsiiXJ/kuhfpD2MtuoOx+/nuwCUWMkVRMLzO5lJMNsH+XFlO1DaXJZlcuS+6m0EpmJU3t4Xf3Jpx&#10;q0Ag6LjuQJPLZeRCXCqVGBsbk5XqkZERcrmcvLHuGypAQ3Fd3UFcJENi0yre261bUCqV1kAEy2kD&#10;D4fDGF4Pf/iHf0i8uYnGxkYUVaVcrWDoBsmUUzWJRqNoimNA43Z8EsnZyZMnSSQSvPLKK6iqyuDY&#10;oIPuZ0qoio6ue7BsH7rmo1SqEA4H2b6jj5aWFjZ2dRCPhzB0yGRXWE1leeSRR6Q4fD6fZ3R0zck0&#10;nU5TKBRYzaSpVqtSXF1UJhVF4fDhw2QyGS5cuMDo6CiNjY1omkZ/fz9nz56Vycv09DT3Hb2HkcEh&#10;GmL1xJsauHL5Isc++gDeQJC33nkPTVOlEdL09LTUqVRVlTfffJM9e/bQ19fHwLvnuTpwnVQuw9Zd&#10;e+je1MM3/8t/ZWNHJ02RCONDI442RX0UpVrkoc8/xntD7/C2maCkVKGgU4waeDNlijEPsZzNrhx0&#10;1rWj2H4qGZXde7bzzttvs7i4SCxaR7rG4IrURRm8foPDhw+j4oytUCRCuCFGoVLmrbdOs7y4xJNP&#10;Pkk8Hmdhds4x1lhcZHFxkZ07d3L48GHi/jDVYomLFy8wOT5BemUFRbUpU8XCpi/eTEskxtyla/z8&#10;Oz8ggIZlKJSLRRoi9YyXVln1K+STq3z+t/8XHnr4GM++/CLf++53sGybxsZG8qk0imnhwwEwbcOg&#10;p6eHOx59xAlikQh5VGxFI5vKEPX76Wrr4MUXX2Tv3r0SJBfsLZEcueeKmKNCo0PQ6gVbrFqtYiug&#10;KSq6oTpGTJlsLbBq6KpKJBLhqae+gMcXBLMCmsaXnvpfGRsbwfCHpBNqW8cGAoEAW/s2s6d/L3V1&#10;9XR0dSGatFZTKX7+058wMTHBo49+ivPn3uXbf/cdnnnmGc6dOydbgrZt2cpdR+7GArZs2VJb1HXQ&#10;NL75jb9gZXmZf/nZz2F4PTzzzDOScSMEkrN5R8pC93gIhILUN8YpFpyY0dHZSSgYkVppy8vLzM/P&#10;SxDsySef5OGHH5atfqurq+jamqC7aIvK1apvYp4piiJ1EAuFAoFAgEQiQWtLC9ka68s0TYrlEtm0&#10;w8xbWFiQGrPBYJClpSUSiQTRqKPZ2bd5E5s3b+a73/0uW7ZsYXl5mddee1WuB4ZhODIVwHvvvUco&#10;FCIcDvOJT3yC//7f/ztPPfUU7733HoZhcOrUqRpjp4MNGzbQ0tbKiRMnuO2224jURbl06RJvvPEG&#10;tu04st991xGOHTuGqqq89957vP766zTFm/F6vaTTaTb39jptmfE4qqpy8eJFisUioVCIxuYmkskk&#10;U5PjHD9+nGQySVtbKz09PWub89q6lEw4remCYZrP5xmdnJAbnEgkUnNVd5jiW7ZsIRQKyc3Bli1b&#10;aG1tlYy9q1evUF9fTygUkq3DV65cYefOnVy+fJmXX32lxsCc5+LFixw/flwm62LtcdgfJnfccQfN&#10;zc3s3LkTgHfffZdLly4xNzfH9PQ0vb29/NZv/RaKonDlyhXeeecdyboU+nKm6RhZdXd3s23bNqam&#10;plAUhcXFRbZu2y7Xx0ymwOOPP07/3tu4MnCe8+fP0ratk+/94DuUtCJDU+PMFPOEWprZ3LuB2Zkp&#10;Uu9NU/EaeEI6D9/5AGFfAM9yicbGJiavDRGqi2GaNqGIox8p2uw9Hg8/+vu/x+fzUalWyWTTLC06&#10;bNaGhkZGRka4fX8/ra2tpNNpFEVxXO1r412AjYLBL8w4RGW5vb1dtgRpmkZDQwPf+ta36Ojo4Dd/&#10;8zfxeDxks1l5j2Uxqfbz6urqTWC2AFsEQH0rWR73RlSMhaEbgywtLfHlL39Zfm6fz0c6nZatQePj&#10;49IhN5VKUcQEy6YuFKatyWHgRUJB/uf//J/8yZ/8Kc3NzezevYfv/OCHXBu4zNm3HRZSOBAlEok4&#10;OrlVi3vuv5+9+/qp6jqTCwlypSLkC8S8PiJGlkrFYHx8HiNYIBCI4GmsQ7UqlD1FyiGVxeQ8r194&#10;C6oGzw6MYPls7PkMhi9LMdpFNptl232dtEVUxqdT7GvcgFapMnVtjHS+RG6pyNaOrezZuptINYBa&#10;BK1os3fHHtrbWjh9+jSX3nuPpaUlSmaVeDyOpmn09vYSCoV4+OGH+au/+itOnz7N5s2bOXLkCLFY&#10;jO7ubgDOnTvHhQsXmJ+fx7Ztqc0udF+3bdtW0+ha4Z133pG6tD09PXLdOnnyJFu3bqVSqUhm9Dvv&#10;vMPVK9cYHh4mEAhISQzTNOno6KC+vp7Z2Vk5Hh577DE0TWN2dpYTJ05w9epVYrEY9fX1bN68mQcf&#10;fJCuri6CwSDf//73pfFhKBSiPt5ANBqlvb2dgwcPMjU1xd//9Cdyn79jxw727NlDOBRlaWEBv9/P&#10;7OwsuYwzdhsaGojH41IDM18ssLLsxG8dRx+rUi7wxhtvcKDmKO+sD0UWFhZIJpOoqmNG+LWv/Tv+&#10;+q//mkRiCb/fjz/ggJoer59YLMYzzzwjgcG//Mu/JF7fwL49++ju7mZkaJiujRuxLIt/+3/8AQsL&#10;C8zOzuKt6W2VqmsArscbvAm81TSNuro62UJ4zz33MDY2xrFjxyTrZGJiTN4joc0lEsp8Pl8rPK45&#10;qzp7cv0DRTzB4EKxJJh4q8OdL7kLsSJ/ELmGaNVWFBeT0SxhYnL6zCmGr1/l4XuPoFo2DR3NvPk/&#10;fskdv/k46D48mhdT07BwWnNttabnV3Vii6ZpKOpasuxOYNezRt3nKnIOlbX9l2maqKyBWKV0ltXV&#10;JPH6MLPzc8Sa2ghF6tB0W+rR21VHJsZSnNim2Q5I3dPVja2q/MNPfsLy8jK/8zu/Q31TI3NzE7z9&#10;5imWFhfBtNBVDR2biuV0DebyRVAVihXo3387U1NTDA6NcM+99zG3uMTPfvYzFmZnCAX9PPLwQzzx&#10;679OqVTiS1/6kmRUZTIZtm/fLju1WltbaWlpYXl5mWKxSGNjo9QwFoB6NpuVSbptO3uWTCaHZVnE&#10;YjFUVZVGmWvSCM4a0NDQwNTUlFwbSqWSbLEEpDa1uPbuseYGDd3gijtPdY8z8bt4LbHHsm17zYSy&#10;lgOLQo77f+SYUdaK7pqmUSk7BkFVVyFYq407C8dUyDRNYrEY75w7z9TUFPd89H5nrVsHuoixryhO&#10;e70oZtzKiER8jg/OLTFW10AohTXyhrsgsB6kFJ9RzAVxrW8FFt6qDXz9+SiKItuCP+xYf16AA7DJ&#10;o3oTdrIesHV/X0/mcGMRblDaeb2aNi02dtXGa+jYVhW7UiEeq+PawBVHdimxxOTYKOnVlMy1HJMZ&#10;x6QqlUoRjdZJIk8oFGLbtm3ctn8/mqaxbecOEokEfr+f9vYNFIpFSlRAN9EMm/nkPFl1EQyFxMIi&#10;vY17KM+XnHUol+PXHn+C9957j6GhIZLJVXp7e9m+fQe2bVNf78h8CbNdQBoXCxZlJpOR91JXnfXA&#10;IwC1clViKaJjReQ4lmXJYpWprM0l0VkGMDAwIM0YBXFJ1WuO9SUnj1bsNbkCYVa6srJCb28vTz/9&#10;9E3sZtOqyKKNYE2m06uSNSoBRN0nZSZEK7fH4yEQCMjnCW1RsbYIXWKxtom/C8JBoVCQZJtsNktq&#10;xekkEl0j8/Pzkuzg8XgYGBhgYmKCRx55hPPnzzM5OcnWrVvRNI2Ojg7a29vp7+/n5Zdfprm5WWpj&#10;b9++na9//etYlsWmTZtoaHTMUDUVdPekE4PaTSG/1eS51eQUAtDuD+pmNf1/qeysX6hv9fitgEr3&#10;d3dQdjMP3QwWd+uoO9i5QUr36/6qr18VcNyfxb2IiAqScJ4eGhqSAJyYYGIAiiqCQO3XV4/clXDx&#10;u3iOG70WFQIRTHVdp1Rx9BE2be6ltbWVWGNcnrehG9g4jqZ+v99x4x52tLNEK7bP5yMej+Pz+SQF&#10;WegtWXaVSqWK4fWi2iqWBaqq11oY99LR0U5Xdzv+QIB8PsXo6CLFYpZIxMft+x23qPn5eRYWFlCU&#10;NWaVCDTFYpFkMilFY8U5ZbNZdu7cSaVSkVp2grEWCASkS7AAu/x+vwOYuUAv23Z0kTSPtzaWTak9&#10;EQ6HyWQyNDc3O5oPDQ2srKzITUYwGMQI+Mjlcvzwhz9ky7athAJBNnV089w/Pks0GuXOQ7cR1CoU&#10;k0U2tcR58/1xwjEfFVulUB/BTi5gG1BWbYrlotN+XVUxPA4w1dDYKDc6dXV1lApF6dwmHGlbm5vJ&#10;Z3Ns3rENRde4du0GxXyBEydO8NRTTxGLRJmeniaZStHQ0MCuXbtYWlpibnUcDyr/8T/+R3KZLLlk&#10;krJZRvcZFMslNoditIQiBHJVjJJJyPBg5itMRsCXTVMMqegVkyMP3M9HH36IC+fP89KrrxDxBVjI&#10;pClUq5QNjWrVwuP3kyyV0TWVRKFIU7fjaDqxtEQkGGFhKUlTvJGtGzfyi5/9nL1797K6ukooFLpJ&#10;98cdxxTFYT50dnaiqipnzpxh165dsuJVqVQk88S0HWMhVXPmg9/rq+mx5ilVq3R1deHx+7FKZWzb&#10;xC6V6O7uxufzcOS+B/ja175GMBjkH//xH9E0jYcfOsb84gL33/8AHZ2dNT0Ui+XlZcrlMk1NTeTz&#10;eebn54lEIkxPT0sGimgR7erq4sTJk/8vZe8dJsd93nl+KnXOE3tyBjAY5EASEEGAYJQpK3lFSrZk&#10;r2xLOlnW+XxyuDvvWd71Pn521/fo8e6zFyz5tCuJwRIpkZJtkQqkBJAg0hAggBnMDCb3hJ7pnumc&#10;K9wf1VVoQKCtq+fpZ2aqp3L9wvu+38Du3bsxLRQF0E0q9VIuh9PtstE3hmGYaBdRpJDLI4qi6ZLa&#10;UKHSVLNPaGtrY3BgmL/7u7+zk4TWpNqSDbDORZZNUxetPjg29oNWX9NITwMTpbOxsUE6naazs9Ns&#10;o5UKPp8PS27EmgBYY4OVpKvVanbwHA6HTdr49jaTk5M2Hcrn81GtVm3UmqUruLW1ZT/vpaUl09xr&#10;dpZsNsvMzIw9AY9EIgwODvKNb32TwcFBvF4vKysrLC0tMTBgUgU/9KEPMdA/yI9+9CNUVeXq1at0&#10;d3czNDRkGlMoij3wxlZWmJ6eZm1tjQMHDuDxmS63V65cIZ3aIpPJ0NPTQ6lkmqQ5ZIXu7m7m5+dR&#10;VZXLFy/ZAU5bWxvNzc2cOHGCfD7PzMyMTeEcHh7G5XLR3d2Nw+Ewi0mCQFdXF6qq2vq7w8NDNiXm&#10;2rVrAPz+7/++nSBJp9OMj49z7do1pqambCSRpR3a09PDnj17UBSFw4cP4/F4eOuttyiXy8Tjca5e&#10;vUpXVxef+MQnGBwcJBaL8ZOf/ISFhQVbr0jTNNbX12lpaWH37t10dnYiCALXrl1jcHAQRVH4zne+&#10;QyAYso9VLq+gyE4b+WfNS+bnloklN6iIFe7/wH1kfTnW5ufQL2bZPTrGrt4BRMVFS1Wk29vMdo/I&#10;rUsTNIciBNrakUQZQ9fo7u5meXkREYlL45ep1Cokt5NUVZVMNkVLcxsHDx6kq6uLF180KeuWVqWl&#10;4WkhUVOpFPm8KQLf1NREd3c3HR0dyLJMR0cHTU1N9jXkcjm7fbe1tbG4uGhr8zQuVvW8VqvZga6F&#10;LgKzYGlpod1dnW6s4FtBb7Va5Uc/+hGnT5/m29/+NuVymebmZhwOB2NjY7jdbpqamhgZGbG3KZfL&#10;3FyYZWU5RmLdTGan02lKhTySZJrWzc/PMzU1zcDuUU49dor+gU5K+RI/e/0sxTrVElHkH/7xFW5O&#10;T9DUFaVvZAcdHe3U8nkyyU3UkoDfKzHQN0huu8TW6jr55Xm8TQGaOltpU3y0h3voeGgIqawy0HOO&#10;137+KsuXcqjlJA9/+Sie5p18941bTLiztA1FeX3lJm5EBkd7KawnISRyITbLhVen+d0nPs6OkQH8&#10;NRfryTgbyTgjO0fYv38PL734IotLMTvhe/PmTdxut93vnDp1Cr/fz1tvvUWlUuHIkSMcPnyYEydO&#10;cOLECV566SVmZ2dt4Xqv18v4+LjdDjo6OnnyySeJxWKsrq5w5co7dHZ2ArC9vcWePWMYhsGVK1fY&#10;3NzggQfuZ+eOUZLJJHNzc1y6dMkOdC5dukQ0GuXQoUM4nU6mpqb44Q9/SHt7Ow8//DDj4+O2hm8+&#10;n+fixYv2/Km7u5sPf/jD5HI55ubmmJ6eBkyQwdWrV9ne3mZ0dJQvfvGLCILAd77zHZaXl4nH4+wZ&#10;28eO4WFKpRJjY2OUCqbe5erqqo3mjEajdyByy+UykUiEYMBrB1uWPIiuG3cYXW5vb9PW1sbIyAiX&#10;LqVIJpP4A15CoRCAXRxJp9N0d3fziWc+zsWLF3nppZfw+/309fSyZ58p+fHv/t2/5ec//zkvvvgi&#10;K2ur5PJmEbda19xy1G63Owu0sLW1ZY9Njz76KKqqcv36BJIkMDIywsGDB/np6z/mxz82Cz1PPPGE&#10;PZ+2xjVrzgH3jpHuRENZ3/1yMcPdv/9L2yiKg3A4SF9fH7lMBgkDH014nQ5q1TLeYASyJXC7EeqI&#10;WHPb29qCd+/zvZa7E6t3J3isgoulFWglmjY2yuTz5u/Xrl3j2PtOgHCb9msYJrK1VDUluQz1NqvG&#10;7fOxY8cO5ufnuXHjBu976ATRaJRIJEIykaBULqNWa7gVuW7yqJkgC0VmYdlMmDc3N3PpslmsCIXD&#10;jI6OMn9rhuamMM899xz79u/n5MmTdnzT1tZGb28vg4OD9PT02M9jbW2N5uZm3G63bYpngXWs5TaI&#10;5jad2+pvGr+3+nFVNePUu5HPkiSRTqepVqv2+G89g8ZPY7Ly7nW/zNKY7GtMYN7rHWz8+26QgMNh&#10;vm/3WsyEtGrHXLVajf7+fm7duoVInRlXv2ZrXAMTedUI1mk8N+teNF5H43mb7+MvOn83bnd3vuKX&#10;aXe/7H39/7vNeyEn70wwv7eBzr2O+V55mHseWxIRdB1V1REcArpuHiOVSrG8vExsedEstCc27GS2&#10;lZQUBMEutG1sxIlEIhiGzqlTJxkdHaU92mHHGD6fz5a0a2pqYm5lAU2oki1uYfgdnL30Nrpk0NHa&#10;xq3VBVoqAQRBoL29nevXr7N3716Ghob4+tf/O2trawwPDyPLCvF43IyJCgW73VixvTV/a2QlWmZX&#10;iXquwSErDXMskVAoeAcN3LqnVV1neHiYpqYm+95Vq1XCYdMLJZFI2Im/22wFHTCQxdsFJ4vV1Nzc&#10;TDweZ3p62o4HFUWhVDbnopbJpQmwM6/H5XLZIIaAP2wfyyq4WSA1i91VrVZtgy9d1/F4XXewcaz8&#10;lEUrT6VSwG3QnSSZAKN0Om33aY3Jbquo8vLLLzM6OmrLB/l8PlRVZXZ2lkKhwOOPP874+Dg//elP&#10;+fCHP0wsFmPv3r1ommbq/NfKnHroJLpWM5GVVsdi2Zg3VvGsC7BoLXAbrWSdmOWiKAgCoVDIpMLW&#10;hYXvnfQUf6GjsDqFRmSkYRh3iApbx7Wy5PeCu1sNxqrCNFZjvF4/oiiammuYnavluG0YlsFDzaz+&#10;1KmxjRUph3yn87f185cZCG4nFsxjbm+bFfdUKkU6nb6DcmgFjxatqBGhak2qrGekaRo6hp3osAYn&#10;rXa7KqDqJi1LRLhNG9OqKIaAIohEo1HuO/YAH/jVD5mmMRg4HKaenyFAqVyqi893U61WGb902U4w&#10;RCIRu6FM3bzJzakpzp49a1dIa0YORBFJClJRKyhyM8NDY3zmdz9HNNrN7OwMb/zsx2g1FUMr8/v/&#10;w28yMtyPrhWYnTfF3/1+v33dVkOt1Wq2Tth2OmU3zJaWFtsBvL+/n1wux9LSkm2uIooiLpcLr9ec&#10;DM/Pz+N2e2gKhzmwbw/n3jqLptXwury0tjUhiiLZQpmBkV3cunXLrgIFAgHy+TwjIzvs83vjjTfY&#10;uXMne4eG+IdXf8jbFy7u241CAAAgAElEQVSSyufxhyMcPXrUfF80nXI2z47hEZwBF5Iqk5BT+KIS&#10;X7vxMyRXiGS5gLOpmYquoixtoTQFiKSzREs6rZEh/M4woZpIV18v+XSWN35yhuaWCIpbZn0ticct&#10;k8tlqFZVHnzfSVMUv06pb2lrZWklxsTEBK2trWbyq66T2NHaQijayq/+2q/xnz77P4Mk8s7blxEV&#10;A5dbAnQMQ0ASFTp1BV9LEPdSki2hSGtZoCZBTdXIOWRSYpF9O3fyzCcf5Sc/PoPX5yedibEyHyca&#10;DKCXs6ypColsGaVqkNRFwv4Wxo4c4tQzH0LVFOSwk1K6jKQ76OvqpG9ghDNv/pRcLsfAwICtY2ig&#10;2W5tjVXWUrHCpz/9aQzD4K/+6q9s9ItVHbb7mXql0qk47IKGLAp2teupp57CHwqh6RqSKPHCs99k&#10;Y3WF3u4eBnYM8xd/8Rf8h//413zlK3+DKIoce9+DpoZoq4niXV1dpVLO88Lz30YURQ4fPkxbW5Tn&#10;n3+eP/zS/8T3v/99qtUq+Xye4eFhPvOZz6BpGt/4xjd4+umPmzq6RdOB+Nvf/jYtLS189rOfRdd1&#10;Pv3pTzMwMEAha7aJaEdb/Tm3MTs3w/DwMIrs5Nz5t6lWVb74h39INBrl3/zZn9vi0Va1W1EUTp8+&#10;zSc+8QlkWbadiWv1gU3TNNra2mxzL13X2d7etikeFsrx1VdfRZZlPvjBD5JOb1MqVTCgLtJcZWNj&#10;nUQiQS6Xsw25rHHDomOurq7idjnw+XwsLy8zOjpqm49ommbruOzZswdVVXn33Xfx+Xw88cQTfPOb&#10;32B9fZ1kMmlqJKoqk5OTNhVBURQ++vS/oq2tjbcvXGBzc5Pdu3dzqi64/9WvfpWqWuNXnny/HYwP&#10;DQzQ5AmjaRqrq6tM3Jzk+vXrJNMp/H4/oixx8OBBVldX8UcCdHZ24nV7cMoKr7z8sp0Q0Goqbreb&#10;vu4eNE2jr9/UzYxGo7aBitvrJRAIIMsyXq/XRnJYfZ9l3mLpGzudTpaXl7l27Rqbm5ucPHmSRx99&#10;lJGREfbs2cOFCxf4whe+QK2msv/gAZJ1TUxJMp1O9+7dy7Fjxzh69Agej4eJiQk0TWN8fJzV1VWE&#10;esX5d37nd8hkcly4fIl3xy9TKpVoaWkhnU7X++Qqg4OD7Ny5k2AwyPz8LJLLQVNTE7VajStXrrCw&#10;sADoqCWd3//8H5DKpFExkFwunnnmGQZ6e7h8/i2uXbuGNyTx1sXzaC6Di9fGcbf4GNk9RsDhRd4s&#10;Enb56WnrIZPLs3Jzjv7BQWTFzVYqRbSrk1BnD4ah8cor3zMdJ/N5JEFgZWWFXbt20dbWxoEDB1AU&#10;hRs3bjA7O4uqqkxNTVHOF+ju7q47t2ZtA7lIJGJPvnTd1BbMZrMsLy/bRcVqzUwsOupavC+88AId&#10;HR0cP37MdlRsRCs1yk5YcxbrO+sZG4ZhU9Gtcd+amzXSh63qv2EYzN2a4+jRowSDAXw+H83NzSiK&#10;w0aFZjKZuuHdbRryrv078Xu8hEMhhgYGkWWZmZszfOUrX2HH7lFzjiFAqLmVUChEd3c3giCwc+dO&#10;Ag43ly9ewKk4ePHbzyEi4PZ6EJ0SssuJvy1Ec0sLXT2dDA0OomgutpZSCCr4PWGzwEKNRDpJLL6C&#10;HDD76M5oC96An4vXLqNLAmdmf87m9iqXdQVpyKCvU2FxQkXPODB8FaIDYeLZLJVcnjaHxKBrgM3F&#10;BOW1NWQEPv7IrzHY3ousiVTS2ww0HaR/dAS9VuW5//7/cvnaO0xPTiMpIg8/eYqwL8CuHWP09PVS&#10;q9X43ve+Ry6XIxwM8SsfeAq/349DNotCP3vjDJOTk6wtx3C7nXT39WAIsH//flpbWwkEzGextbXF&#10;2toaCwsLNDc324m8QqGApmKjrFpbW9ne3qZcLvO9733PRM/XUbQ+vwefN8D09DQbGxv4fAG+8IXP&#10;09PTg67rxONx20BLVVUee+wxxsbG6OzsxOfzMT0/y61bt+w+JpVKEYuZidtTp07ZplGxRXO+IHIb&#10;Ydzb28vu3bsJBoPEYjGzKObwkM9lcLuddHVGKZeLCLqpDV2pVGyd1vHxcdsYzpqTtXd2EAr4+du/&#10;/VsMQ2MrabJ4HE43uqrxR3/0R1wZH2dpaQlDNDi0/wBer5+Az8//8ddfob+/n3K1wqd/93dweUwT&#10;oNjSMs899xyXLl1iM2mK/CdTWdsg0epjJUkhEolQKBT47d/+bW7cuGEDLrxeNyMjI7S1tzA8tIO+&#10;vj7Gx8cpFouEQiGam5tNJKksU6lVbSkWSbgdI1jUVkeD0ZyVqBWF27FPYyx092KdTyMSykLpW/+v&#10;qiqCVJf7qFW4evki+Y1FRENj9p/+gaGx/Xj9EXadfgKlvQdFEE0Ks2CgGwbIEmpdv1sRJWRJMhGS&#10;4m3kt3UuknLbxdqW4rlHHkQURNu13boG6gXLubk5OjrbefbZZzlx4gS79psBbiwWI5PJ2KACXddB&#10;06lWKni9Xlrbm/H5fCZT4Ec/4k//9E/xBYOg67z2Tz+kVMiR3Ewg6maspWEgK04MAUTZTSK5zf3H&#10;j1GuVHjhhW9z+pHHiEajvPD8s9y4cYPhoQF6e3vZs2ePHX+urq7aiHgr0W6xG9x1BBOYiZxIJGLL&#10;cjQiAwXB1CNWZCfFYpFsNovb7bbRxW636Qys6TUbrJJOm4WtXC6H3++3TYD27dtnJyEapVqs+FS/&#10;655bBQ8rjr5XYtP6rhEYY8WuFkCmkeJp7b8xZm8sQJuox6pNcb3jHEUFRx3MYQimG7Oh6bi9Pn52&#10;5k36BwcJR5pJp7dRlNsyPoriRBAMWx7D2p81jjYCde5GPTaikqEu1aDf2dYa//9eNPrGJLA1XvNL&#10;JgCt7f+l7/65vf1C8li8DbiynsMvAwxrzLncq++5fZ5i/V5LJvJQNBB0A0Gt1OftAdSaGUdIhlCP&#10;wc1kW7VUpqenhzfeeMN+RiMjI3jdHhx+ExV8Y/Imp06d4tr1CVJbadqi7QzuGibU7Gcru8lsYpbO&#10;9jDT2Tni8Tj+ooudPXsJK0FS8W2aw+1MzkzT09dJPltmdnqBjo4ONL2Gt9lLbjtNwOVhcyuJKEl4&#10;vf567qRqs6T0ekIW3UCpv/eqqiKLAqWSmWsplUzkdGdnBy6Xi87OTlwuFy6Xi4pmohG3trdNiRNR&#10;oFQwwSjFQo7l5WUWFxcJ1SXEqppKuVKzc2RWIcJ6frVaDbfbzdbWFrqu8wd/8AemmbKh2s/XmuMp&#10;DtlGT1rfVUpmUhJDtOMX2Wr70m3D6ErFnDeq1RrVcrGeyK2SyWRM2YlKuR5fm/tVZIl4PE4ul2Mz&#10;sYYoyHYSeGBgAFGWcDjMpKchCAQCQQqFAn//7Rd5+umnmZudYXNzE5fLiSTJNvvjqaeestGxJ0+e&#10;tJPGr7/+OqvrqzQ3N5uU/N/7vd/7skX91jTVniQ3ovLuRs9YjcOenNe1Ju7uuN4bnfmLjdQegMU7&#10;xYIbO4xGKHTjtveCQVuNtxFx5XI5URQZURQwDJ1CIU+pVESvJ/N0XcfpdCEIIoIoAXXXJtF0+3Mo&#10;jjv22XitjQ2+sdO37mOtVqvr9VRYWlpiYWHBfimse2khIBt1Kq3jNCZhrJ+2hoAs2ftR6ygxTdfR&#10;DQNd01BrNagHO06Hg2qlQiDgR61UCQWCDI4Mc/DQITo7u/AGTSdgTTc7+3K5SrlUwel0EAyGKBZL&#10;LNSNKKwG0t3dzdzcHLFYjLnZWV577TVQNarlMjI6CgJ+bxCf04Vb8vDBjzxNS1MbM9MzTE7coFDI&#10;MbZzP48/9ggd0SaSyQ2Wl+fZ2k7dQZOwqgmJRMKetOfzeTLZjJ2stSouVoBnVXjKZZN6VK1Wbd3L&#10;Q4cOkUqlcLlc3Lh+nZDfzwNHj3Lh3Dl6oy3oxQJ6uYQkCgzv2EF8M2kL27e0tJBIJGhpabU7HcvQ&#10;Qq1VqdRUrk9MUK5W8Xg9fOxf/RotzU1sJxIUCnl6erpRRagWy7R3RIkvLeHz+en3t7KW3aas1hCC&#10;bjyqiFCqUfXKlETA0Gny+gm5vaQTaYLeMMnlBMVskZ5oN+VaiVBTiOm5KbtSJRkiar0tBgNByqUS&#10;0bZ2wqEQ5WKJvv4+1tfX6evtI5XNct99h/nGf/wbUolNqOYQtRp6pYxR09BR0HTwuduQayrblTwy&#10;VXJChYpuoCkiqhPyWobP/c6/ZvLd7/L48WH2NJcYi9aIOjUe7GlisFfiQKefTgVUXaLDL7OtO3no&#10;Ix+i5pORnQ4KuThuFFr8zRw+8gD/6S//mkg0gCxLZrs1NATBrMBbExGL3m12+lUEEeIb6+TyWURR&#10;wO/3Icki5sza/FgTGMuxUpZlHHVdj2g0yq6xMahPfhbnbjExMYHX7aR/oJ+19TUkSaZ/oJ9kMonH&#10;4+XxJ55E13UOHDpMS2srPd3dbK6s8OPXXsXjcbG8tEwqnSIeX+fggYOMX76M3+fH7/OhqSqPP/YY&#10;b549y5HDR/B5fSQ2E1x48xzra2tMz8yQyWQIRcIsLS8zdfMm5bphjcvhZHCgHwxoagrh9/q47+hR&#10;ZIfM/Ow8TpeDJ5/8FULBEN/77ksYho6q1nA4FEqlIoFgiEOHDrFr1y62t7dtYeRatVx35QSfz4sg&#10;QD6fQ9dNAXyPx9SMM1SVUDDAjevXwNAJBvyUSyXK1TJ+nx9NVdncNBPMlonOnj17aG9vtyt409PT&#10;rK+vE41GOXzoIFevXsXtdpNOp1laWiKdTtuyHpambSqV4tixY3alcHJykscff5xz59+mt6+X5FaS&#10;5VgMQRRIZzLsGh1lcGjI7JerVfr7+jiwfz/ff+UVbk5Okkmn0XWdX//4x4m2t5PNZIiEwkxPTrKy&#10;usLc/CyvvfYqslOhpa0FQYD29jZCoSADA/2ohpkomJ6a5trVd5memrK1IkVJItoe5fDRI/T299HR&#10;2UGxVOKnr79OKp1GVhQOHz3C7rHddHR20NrWhiCKlOu0KJ/fT6lcplwxP9ValcWlJSYmJ/H5/Rw8&#10;dJA///KX2blrJxubG0zenOTZbz3L9evXaW5tIZvNMjExwerqKrIs8/nPf55Tp06xe/du1jY3WFha&#10;4mdnzrC4vMz84iIOl4s/+fM/4/B9R5mbnefvn3uerUSSmirgcftJrK2TT2UJejzs2zvG0SOHyRaz&#10;JFIbRNqaUJ0as/FFfv7OORLlNANjw7T2dDA2to/+vn7isTUEtUYwHGbv2BhOp8LqyiobG3GqKrz6&#10;Tz8hHkuwe2A3jzzwCEpVQd0us7NzBK0iMHF9mu3trIma1jRyxSKH77sPt8fDP7z6j0xPT5FIbJDP&#10;5VlbXSGbTnPwwAGefOIJ2tvaqFYqTE9NMXHjBoosUywUyGYybG9t22j+xx57jD179thto1wuMzU1&#10;RSKRYGlpic3Nzbq2o0n3a2qKkMtmKRYLlMslJq5fRxJFHIqD+Po68fgqicQm6+traEYZVasgCBqC&#10;oOF0SoQifnwBN76AG3/QQ1NziI62VpqaQkQiQSKRIC3NYYIBL81NIZqbQvh8btxuB2CwEV+ro5KT&#10;ZDIpUultYrEVksmkbRhhVcP7+vpsVFIwGGR5eYlbt2aZn1tgcWkZQRCZvDlNLl/gb/7zf+HIkaMY&#10;QCy2wtrqKmpNpVQsotZqqJUqPb09BEJB3vfgg2yl0yS3t9ncSmIg4HK6UCSFd8avMDMxw32H7qe9&#10;tR1/MMB2NsXG1gb5cg6HR6Gnr4vZm7OopRori6s4JQcdzZ00+5oYGzzEQztPkF+9wfatbfI34OCI&#10;l2hQo1BysXxzna7hEMGmNlK6yC2hQrHbS3TYw0LJyczFC6yvLZPJl9nXcYBkbAM1nSW1usaph0+y&#10;98A+fn7xZ5TVIs1tzeRKeWbmpthKbxBq8vPwIw/T3NrM0vo6N9+9jlatEfD7qVaqdLa3s2/PGNl0&#10;nqZIC4vzCwS9AYrZAvHkBktLSzQ1NREOm8nZ8+fPc+HCBRwO01H04MGDbGxu0N7eBoLB2voq3d1d&#10;NDVH6O7uwuf3UiwWTI1OXSeR2ERRZKLtHRSLpmtpMpnE4XAwOmrKLFjsgtdff90MIuvadztGRmhr&#10;aSWTTnPh7fM4ZIXmpibCoRDjly4zeWOC+++7j2i0neHhIURBIBwOUa2UWVxcoFIpo6o1nE4HggDV&#10;aoXtbVPCqLe3B03TCUVCpDMZNF0nGA5RKBbp6Oom3NTE8soKNVWjqqooikxbezu3ZmfJpFN4PG5T&#10;bqRQRJEVgsEg0fZ2xsfHSW5u1scnL9ValcHBIQrFIh6Ph0vjl3E5XbS1t9HX189WMsmOHTsQRJFM&#10;xqTMedwu0ukUAb+PdMostiWTCXK5LMePH+NnP3uDTCbNVjJha3sGggEM3USijoyMEA6HbSaN32+a&#10;KKW2U7bbsVLXmLYQKoGAD1W7TaW2YgVRFO6Ic95ruTthQn32ggCCKNg/Jakeo+kGoUCQS+fPsxaP&#10;MxQNcmVikpmleY4fO45RrSJ7gyCa1FhBEBAb4jAajiWKlpalUF9d/9sQMFOm5nf3On1BFDA9uTEZ&#10;JhiUajUMSUJwSGSLRZBlZubnOXDwEJqmI0kygiCiqhqSrCDJCg5ZRpQk1FoVr8+HLCuAwMrKKg89&#10;dBJN0xEQ0A2dRGKLctWMhzQBEEQqqk6lWqNYKmMYOsVSka6ubiTJdOL2uF120WVsz166unuoVKo4&#10;HE5KpTJ+fwBN01EcTpxOF6qmo+mm17jT6aJcrqBpZvxoOvSasWO1WkNVNdxuTz2OFNENDUmUbTNB&#10;C8Hv9XpNJFgxb89Jt7e37ORYo8xHKBSyC+6N74j1nlgoR2s/NtW1jsq3/r57seLWxpjWKpA1Ftis&#10;76wk4d0IRus8FMWBWI+lRVGy42mjPt/WDd1813Qdt8tFNpvntVdfY2hoGI/bi1pHxRqGgMNhJvs1&#10;AwwERElGECVESUYUzHdQ1w103TBj+Pq6xvfWOhfATlTefa2N5383g7PxXtvMyve49vdqx//i8kv8&#10;z525EOGOa73X53a7Fe74/7vvkabpiKJkr9d1Fb3uFYABoiQiihLFmk5Z1yjXdHyhJiJN7aAbpNJZ&#10;ZEmmPdrBZmITl9tNR7SZa5PXqKoV8sUc0a4oV65NsBqP0z/Qz5mzZzh16iSZbJb29iihcISAz4dD&#10;lshlVUKKSNjdjbSlsxpZI5FbISQ6uW90D/G5OD3dPVy9cZXBgZ20tXfw9s/fZntti9E9fRi6isPp&#10;wu3yUSyVyeczCAIU6sapoiijqqYfg67r1FSVVDpNsVSiWK7g9fto7+jk/mPH6O7to7dvhJbWDkTZ&#10;iSA5EEQHuixTVXWK5QrlqkqpXMUpS9SqVcrlEm6HEwyDZGITxanUWXwCOjrVimVodluWxCpUWJJb&#10;ttO4w4WBQKSlhZqmEW5qxu3yI0kO0AUEQ0IwzEKAphoYOtSqKpLoQDN05Hpb1HWDWk0lm82SSGyQ&#10;SGywsb7G1laSYjpPMZfDUDUUJCRge32FTGKTRCzG/NQEidUYeiGJVsyilbM4BI3NlUUSayuMjo6i&#10;qTV8Xi86Ql0iRebatWvsGdvNlStXUBSZcDhCLBaz5apOnTpla9qvr6+Tz+c5ePAgm4lNVlZWTGbd&#10;5z//+S+DZXag3ZFgg9sGMHfDqxup1Rac9+5G9F4d4r3oD43Iytuw+TsTkXcP6HZ1smF94++NyEdL&#10;wNuaQFiTCCsRa12TNQCI0m03cBuN1VBVahwI7k6i3p3UBZNykkgkWFxcYGlpyaaSWTRvKzlr3fO7&#10;hfatjHvjc7AerqZrtv4AgoCOYVczDQxq1brTeB21UalUcDgVaqUyiiRz/wMPcPjIEdo6OsCwtEHk&#10;+jFqdacnFy6Xk3g8zlYyYaN7fD4flUqFiYkJ9u7dy9tvvsXiwgJqfQLvczkI+H2UiypqrcLY2CE6&#10;unqZn5tn9tYtlhbnOXHiOI898ghtrSHS6U0ymSTFQo5KtWZDtK0Be35+nkKhQLVaZW1tzaSw5XJU&#10;KhW6urqYmJiw6aRer5dMJsPa2hrJZPIOylI4HKa9vZ1bt24xMTFJPpdDkSSGBgeYm71FyONE1HUy&#10;qTSFQomxQ4fIZHLUqlWcDid6vdKLAeFQCFmSOXvmDOGQGYScqWvkDQ4NIYkipx46yeLCAk6Hg+2t&#10;LYqlEh6/D5fkwBf2oVeruIJuPCjMry6Tdwu4qiAGfZSzRfA6qcgCSr5CRJARXW68khtJlAh7w6yt&#10;rmFoOsFIgPXNdXxBH4FAkEqxQigQQlc1EEzaaKlYJLGZYCUWY2l5iYdPnaKQz5tVD5+XG9evMX/u&#10;ErqmIuoqTllGVjVkRDAkatUaLoeXYj5NtlIAvUpFMMhpKpJDoVgp8Lu//ZtEnA4ePTlCWFZpJotY&#10;WqdJctIkVfC7q7S5ZQKyTLKk4XJJuLp207FzN46wh0q5hscBes3gwQce4nsvvowiO/GEnHdUta02&#10;Yr0jVmdv9R8WvbFSqeB2uwkGg3aSvdHoxpysN+jCqCoIsGfPHiKRSD3I0FhcWODGjWv4A356urs5&#10;d/5txsb21Dv+JLKs0NXTT6VWobu72+wPZJnl2VnKpRIHDx5keGQH12/csM2cLL24jg6zajc8PMzy&#10;8jIPPvggvlCYjq4uLr51DlmS2N7aQjN0bkyYSLCNzU1am1vMRIkkEwj6CQR8uF0uqrUaXV0diLLM&#10;4sISkizzK089xfLyMq+99pptuGH1ew6nQld3J/sP7AMMczwwNCrlip0ItKiwaqVqSknoBgGfH5fD&#10;SSgUIpPJcOXKFQTB1HQqFotkMxnyxSLT09MsLy0RX1+3J4LJRIKpqSmmp6epVqt0dnZy+PBhduzY&#10;QblcYXLyJk3NLSZiN1/A5w/gdLlJbm2jKA6eeOJJhkd2cGn8Eh6vh1K5hKqpdHZ1kclkOH36NLFY&#10;jKamJvr7++nq6jJ1HtvbCYaCXL58mb1793L9+nXm5+dJJBJEIhH8Ph/Dw8NmG+4f4Ac/+AG1SpV3&#10;3nmH8fFx/KEg+/btY+euXTQ3NxMIBMhkMkxNTfHu9Wusrq6yvLRENpOhtbXVlqAYGhqita0NUTDl&#10;PN544w3m5+cZHh420WmBALtGd9nvt0WpSafThEK3tWmtZzY+Ps76+jpHjhzhk5/8JE8//TS5XI6L&#10;Fy/yrW99i5s3b+Jxe1iLr7O4uEQ6k+HQoUN8/JlneP/738/9999PMGjSW956+xxnzpwhnU6zvb3N&#10;Zz7zGT72sY9x7sJ5tpMpvvviS9QqKlpNo1ZH8lWqJd53/AGOHT+GP+RmZn4G0SsTbAkzE5vljUtv&#10;MrEwjbcpwNjhfSyvLVMsleloibJzx06oqTSFQyBK7Nu7F6eisLKyQjadJZPO4nW52b/vAJ1tHVRy&#10;ZYKSi8HOPuZvLVIqlunfuYP27k7SW9v4/H5Gdu1ibn6Ot86dY2sria6p6JrG2uoqp06dpLu7m1On&#10;ThGLxVhYWGB8fJxUKmUjE3O5HD09PXR1duJ2u3n00UcZGhrC4XCYDtvT06yurlIqlWwH187OThRF&#10;sRkPy8vLrK2tmXII2ykymQyRSIRQIEBqe5vOjigH9u+lo72d7t4Ours66enuoqMjSm9PN6FIiKam&#10;CLt27eTQoYP09fUSCYfp6u6is6uT9vY2mpoidLS30xFtpyMapauzk5bmJjqiUQb6BnB5XIyPX8Yf&#10;CNLf10cg6Mfr9dnv+NLSCquraxQKRXK5PIJgBiFt0TYGB4fo7+unWq0xOXmTf/rhDwmGglgGQAOD&#10;gwwPDuGQFTY3NigVi+SzOeLxOKqmshJbwR8I8uGPfJTDRw/T19ePrsOli5eZvzWPQ3Hgcrq4OTnN&#10;zMwMGgY7Rkbw+H0oTplUaouV1VXed/x9tLa1USqVmF9Y5vL5y0xNTLFrZJhooJmDO3cz2jtEs+Ti&#10;4puTlAsugsEkxx4c5Z2Xt0lW0tSCEu6AQmkjxUYepGEZt+EgtrHJ+sYq2c1bBDp6TPM6SWNq4RZN&#10;bS0cPHyAtbV1YgvLOBUFt9vD1naS9fV1NM2gq7eXkw89zM3rN5iemSabyxJfX8fr9yPJMl2dnXT3&#10;dOP3+Th//jzZbJ5MNo1aU4mvx0lsJsCgXsTR6O/rR1M1Lpy/QF9vL7IkY+g6kXCEqZtTJBNJerp7&#10;6O/rJ5vJMtA/wPzcHG6Xm6ZIhKWlZRyKQj6Xo1QqsbiwwK2ZGU6cOEFrS4tJvY3HSSaTrK+tMTc7&#10;S29vLyPDw/T29JLLZllcWEQUBNRajfuO3gcGfO2rXyWxuUmpWGRgYIBgIEAwGCQUCrFZ1y1fX1/H&#10;43bT1tJGW1sL4UiYmZkZCoUCugE+nx9N080kjiASqdPlAvV9pdJp3n33Kk888TiZTIZSsUCxWKBY&#10;LFKt1vD7/DidTgYHBkxX8nCIjY0Ntra22draIpnY4vHHH+fAgQPcnJ7izJkzhEMhoi2t5LM53F4P&#10;D77vffT09iIJIsuLS/h9PiRBJJvO4HY68brdeFwufF4Ps7dmCAb8CIZBVa1SqZTRdYFsJkOhjvTr&#10;rutX+v1+JicnqVQqpkO8LwACVMp3GqTo+u3kn5X4MYNT8Z46gnd/3mu5Gwml6xqm4Z6BJMvM3Zqh&#10;pbWVpYlxHv3AB1nZTCDLCj37DoOg2AlErGMZZnRmxxl2EvMuevs9zk28x2k2bmODTiQFl8sJokip&#10;XKZULrK2vo7X46c92mEmKjUdw4BaTcXr9aFqNYr5AqpmFuAt/V0wUcid3T2mtI/bw9T0DJVqBZfH&#10;RVWtoar15J0koqo66Vy2LqXSapqnuT12/OV2m0lyy1itMSa0HIQtNLAV81pAF6tYZSEqBUG4w4BT&#10;ls0kkGGYyYpCvojb48TtcdmgGVWr3SHZlU6n7gC+WDGtdZ53I/2s+9wIdLFiUWvOe/c70/gMrfl0&#10;YzKukWlpvmO6nVhpRC/eHYM3IjutfVrb2HN3TUOoH8fpdCIJEplcnptTU/T39gMgSzKy4sAQBFRN&#10;wzAEO6FmAYkEbr4so5MAACAASURBVFOm75ZluGd7adCpvDtR2bi8VxHh7sTlvd77e23zz1G6G1b+&#10;4rq79nl7O6HuhHO7cGAYmOsaP/9MAtPaxjDA0EEUpDqY4zaS2vyYz9PAQAcEUaJSriJIAl6/n3Ag&#10;xOLiMrl8AafLxfFjx8ikMng9Ds6+9aapRx8KsZlIUKzWKBaLPPzwwxiGwf59+wkGQ8TjG1QrNXRN&#10;xel0oWsySzM3CPnbaHIHeWP+dQynSEByUcrlcRlOkokkkdYWBoZ2sLWVxu100xppJhRyYGg6qq7h&#10;cLlM3XdZQJHNhJ3T6aRWqVEulSgWSzaDNdrZQUdnJ4ePHGHX6CgdHV14PF6zj5Bks+8TRQRRIF/I&#10;U6qY8ZFeM+eakihi6CpuhxO1WkWWJFvvWdM1ZFnC4XSiGwaVcgkwkGVrLBARMKhWyoiigK5rGLpG&#10;KBRkdPdeREnC5fJgCGYxRNU0NFVDU1WzeqUb1CoVdE3DoSimEagkUlWrFPI5Mpk0ma0tYkuLFHJZ&#10;ivkcaqWMS5FwKjIKBqVCnkw6yeb6KhvrayzOTZFMxElvJ0ltbVItFaCWo1zIUy2XcSjmGOaUZZpa&#10;WtB1g83NJNWqisPlRDdMrdCVlRjHjh3jnXfeweVy2/2pJd136NAhnnvuOT72sY8xMDhIoVCgIxpl&#10;dWUFv8+P8O67VwyrI2xE7zU2jEaHXGvnFsy9sRNshCE3aii+19LYUBuTndYAfwfloaH6eHfH2/hp&#10;FAa2Bg+Hw2GLzouiabYB2AlB06XQXdd9qiMn68eytKBEUUSRxTs6trvNg6wOpbF6amlMbmxs8NZb&#10;b5FIbNjO1haE3RIOL5VKtitjPp8HsAdMSyehsfO3jpfOZm5De9WarTkn6PXORTOrV5Y4qyJKppt0&#10;pcpAbx//5st/TmtH1L52BIFazezwJydmTE0Wj7Ou7bZAU1PYplMHAgHefPNNHnzwQdRajeP3P4DL&#10;4QTNfI9OnDjK2N7dpDJlalqNBx54lH/80RsoioNjD5zgwMF95PMZyqU0tUqFre0N3C6ZQiFvGxgU&#10;CgVSqRTlcpmRkREikQiqqnLr1i1TjyKbQdd1BgYGOHv2LEeOHOGpp54inU7z/PPP36ExFg6H7Xv5&#10;5JNPsrGxwauvvka5WKQ32s7xB+6nNRJmfXkWWYf19Q1qosxDH/4oiiTz+uuv09XVxdLSUl1XxkRM&#10;zc/Pc+3aNaLRKPHNDU6fPs3u3aPMz88zOzvL/r37ePTRR1lYWuTdd99lKbbMY088gcuQKEsGfqeD&#10;tUocWYIfzr3DDT2Hq2SQjQYQqgZGpYaoG7irOZorsMvZy3B7D4XtIif2PEhiI8nU5AQT09dxt/uR&#10;PQ4kUSQ+v0bIHeTpp5+mqtZ4++IF1tfX2bFjB7GVFeLxOP39/Txw/BgLc4usJtbp6e4g8dPz6IbK&#10;0tISoq7T6nSBYZBXdWSnk5IGeamGUNOoGSpeUaGkVhFVnbOvv8oPvv88R3bupKdLo5hZw1tcpJiY&#10;RN3IoCgSVCBbLKN6mrmR9VE2qrgPfg5f3xib2iblag1BS/HU6af4zrOvoFaqtLb3oPgFO3FmubWB&#10;YVMgHQ6HLUNx4MBBnnvuOURRpL+/33bJbCwmWMgBXddRpNtacHqpwsDwEIfuvw+1VkNSZLY24jz7&#10;7DepViqcPn2Kd94Z5+WXX+GrX/0q/9uf/e+cPPkwgiDQ3TfMwMAAPT1d5gxAEPgP/+uf0N4RpS3a&#10;iWbo3Jyd4Utf+hNe/Pu/58yZMyYVrr2d+fl5SpUKx48f5+jRozQ3t9LU1MRz/+0bgOnaqWEgyhKi&#10;LDN+6RL5VAZJEHE5nezfP4bf76dWqxFpDjM1NcXyyiqFcgmnw80zn/h1Xvvxj7l8edxGLFuC8DVN&#10;pa+vj+Hh4bp4cxbDMEhtma67wWCQSCRiOryJtwsfVjLO6XAwMDDAxYsXMQyD9vZ2KrUKnR1dpluy&#10;x42q6jZd3+12myhuTSO5tUVHRwejo6O2AHYikWB9fZ39+/dz/vx5UqkUo6OjqKqK0+nk2rVrvPnm&#10;m+i6zgc/9AFOnz7N1772Nbq7uzh06BCXxi/T3t7OK6+8wsrKCo8++ijhcJiXX36Z/+VP/pRKpcI7&#10;77zD22+/TSAQ4Jvf/CaCIPCDH/yAjo4Orl69iiAIZFJpPvrRj7K6vMLq6irpnHlf5ubmWIubdHNN&#10;1+nr6zOFq+umAIamMz15k6ZIhK6uLmRF4co779gGNLqu80d/9CVaW1vJ5/MkEgmy2Szb6RQOh8NG&#10;WlhavF6vl+vXr3Pz5k2zgqlp/PEf/zEDAwNcuHCBq1ev2vT6cDjM9PQ0qVSKkaHhOlU7z1/++39P&#10;NptlM55gY2ODM2fOUCgUyOVyPPPMM7YWmKZpnDlzBoBCPo/b7WZmetY2EOkf7qdcLrIcXyQSCRFu&#10;CZFKb/Kz82fJGEXcQS99u4ZIFUosbaxRrFZo9gY4MLwLj+7hlWdf4eXnv8vX/8tXcSgKe/fs5xOf&#10;+ATVapW33zYlC86/eRZZluvIMJlEIoHDLaMZOoViEbfHpOP09fUxcWOS2dlZFhYWKJdMM4RoNIos&#10;y3z0ox9lbGyMr3/967jdbq5fv25r++bzeVM/+Phxe2xYWFggFosxOTlJR0cHpVKJvr4+m02gaRqL&#10;i4t2kcSiuDmdTjo7OxkaGsDr9VKrVgkGg/zf//X/pKOjg1MPPczDDz/M+Qtv4nSayG0d/Y45hSiK&#10;OGTFZlrYBQVZtql4VsAn19tgow5zJpMmEomgOJ28/P3v86nf+k3CwWb7PAXM4LVWM+lHlm62xfKY&#10;mjE1G1OpFLKisLq6SiwW40tf+hKdnZ3ommYLqrvdbh577DEMw6C5uZkbN66bEhCKOd/atWsXTpcD&#10;r9trIuPa2k2mRLnExsaGaWqR2CAcDlMoFGhra6O9vZ1oWzsHDhygszOKIMlcvnqVhblFnv9vz+KU&#10;HPzbv/wLLl+9QrDDjbPJg6w42RKXEBQnerXKm+9c5o2JGRwDAtG+Xi69s4FWNaDbQXuvBzVXpZor&#10;0+J20el0MHUlSTG2jVDW+PUTv8rpvfchZmTcTg+vfPtlvvgHX+AnP/8pb11+k0wmQ3NrC0pdKmhs&#10;zyitra3s2rkbXdV46aWXiMViHDqwD4C2lnZ27dhJrWYyQq5evcqbb74JmFp029vb7N69m6eeespG&#10;mE9OTrK1tUU2m2VkZIRUypS5GRoaYmpqyh7/uru7WF6OMTU1xdWrV5mYmOD48QdtMxCL5mzNxR95&#10;5BFEUSQej7OyssLs7CyaptHf38+nPvUpOjs7WVtbQ9d1XnjhBdtQ8Td/67fw+/1U6mwWt9ttt61c&#10;LgfAj3/8Y7a3TdmNwcFhdu7ahdvroZgvsLKyQqVSMVkeksTY2BjFYtFODimKwuTNG4CJBnz32hV8&#10;Pg+5dIZkcpvF+QXK5TKf+8xniMfjXHj7nGnMppiC/i6Pj9/4jd8ATH3LHUPDXLt2jVu3bjE5Ocmt&#10;W7d46eXv1ef5LhYXF1lYWODVV1/l0qVLBIMBW6/48uXLtgkAQCabQ8Ng1+gY3roWoaVTOzIywqFD&#10;h5ienmZlZYXhkREEweyn+/oGMIzbuoSVSgVPvT9v9ASQROw4wEoMvReD7G4auCD9ormHqGOuBzTN&#10;YGn2Joog8NNn/x9+4/P/I4bTxbf+9m85+b5H6T90qL4P0+xEkiTU+u4azXzEu+IbALXO6oIG1N49&#10;DIMM4RdNQsqFGpJsxk9LS0s4HDLz8/NMTk7x2c/+LrqOHZdlslliy4toahWPx4XP4+bNc28D0NXV&#10;ZaPcP/CBD7Jz1w4wDL7z0ndMN+1apZ4Qw0aTm2yM29r1brebUCiCIAhsp0wddAMRr89tF77z+bwd&#10;e1rxWeOzkuqMHKu9Wd81SnVZLDiPx4MkmX2/pfnqdDrJZDK2vrgNPAFWVpbrDLeyzRzTdZ1oNEpT&#10;U9Md8bb1HCxZHmu8suJ1iw4O2IaJdy9WrGnFk9Z1W+9Do6ZdIxrMei8bY3frfWmMia043fpbFEXb&#10;Jdx8VwRUBG5OTXP2rbf51G/9azKZjJlo1nWcbg/o3BH7OxwOZOG20awVJ99dBGh8B811VnHgF26D&#10;vU0jgAig0QXbptL/M8WExuW9kpW/sO4e7b/xHKzr+OcQnPfa9u4EayOYzLoWw6COpAZRqj8zdLs4&#10;Yenb+nxmoqlWrZJMJqnVarSEmhkeHEISdNZWY/z4h//EkSNHqFYK9Pb1gSTy3AvPs729zQc/8jEk&#10;WWA7keTIkUPElpc5+dDDiKLM1Ss32LFzmMTmGv5gC4tz48zNLtHc0UqpKc+rl17F4dPpaG/j5Mgp&#10;XJUAuaUKU7EYXf39ZFLb+J0KyZl5uvp6kYNOKrUKikNiLbZZ1+d30dLcRigUrntWeGlpNYsXskO5&#10;A8wmiiJer/8OxLL1WVlZQauZwA2Xy4VWB4ZpmkY+m6NSLZkGjAjML80Ri62CKCApDjuHVKuZ6ErL&#10;9NTr9VKtVm1zIMt455Of+jTeYIB8sYDL66FQKoJqGic7RRlFrOffamZbLRYLqKpKMrmJVjN1yfWq&#10;KemYTacxDI18PkepmKeQS1GplKmU86QzJp1dFiUEwUCva2L6/T7CwRAej4f2kGma5PGHkBQH4aYW&#10;dAQy+RJlTWQrk6OGTKFcobunx4xdrl1lbW2NkZFhcrk83//+99m7dy+qqrJz505UVeWLX/wiX/va&#10;19B1nQ984APEYst2Hk/63Oc++2XrpW0cDBtp4I3oSqsDq1artsO01UHB7apLI1rxvZbGSXojktLq&#10;KBsbmV2Va4CpW/9z9/eNnaiFqLSog4Ctt2bpRJkUbVe9k+eOZGUjOlOS7kRwNqI+G5fG78rlMul0&#10;mps3bzI/P49Qp61a5kMul8seAHVdp1Ao2Enjxo7Scn+y1ln3WZZlypWyPQnSMWwEhDUIqLUaSj25&#10;Y61XNRWHrHDfkaM88uQT9Xsh2J1SuVyhUquSTmXp7Owkm8uwurpKNpuhoyOKpmm2C3itVsPhcPB3&#10;X/saszO38Hq8uJxOfF4v//X/+s+cPv0wssPNjl07SWym0QSdxx97gpEdwyiKzOLSHFBG12psbSUo&#10;FQtUqxXS6TT5fJ58Pm9Tl06cOGHfh9bWVgzDINoRtROYPp+Pj3zkI+zZs4epqSkmJyfx+Xz2+53P&#10;54nFYhQKBYaGhnC73ayvx3G7XHS0tZLLZunr6WFtbQW/24siOxGcTgo6+DweFhcXAVhcXMTj8eDx&#10;eCiXy5w7d87WjqiqKh/60Ifo7OxkaWnJdDNPmeLwkiyRypjO5orDQSGdBYeM2+EknolTyuWgI8Ry&#10;bAXJ7aIC4HLg3CoRFpwYfoNyqcCYr8ccZHVwCS6awhE8bg9bqSQOvwsUkWq5QmYzRWpzy5z0rcSI&#10;b27Q1NTE/fffb2sWxmIxnA4HQ0PDFCsVnLJIuGrSMraSKfSaSlBxIAsgSwpNkSZipS3cgkzRYeAq&#10;Q0U2k99HDx4mnd4i0h7ivsOHUWtxXB4ZykkkMjhqVSqGgVtzUkOiYEgokS68YT9y6xFyNZm8lkdQ&#10;HBSLKXwuP2d/fo7RsV14PD7SuW07ADP7As1+tpqm3WHkct99R5mZmam79LrriX9LnsKiYN3ue2Tp&#10;tt5tOBCkt6+PQDhkan7ICtevvcuN62ZCuqurk5/85Ce4XE68Xh8zt2Y5evQ+s1okKYyMjCDLii2t&#10;cWP8Eoos4/UHQBBweT2M7dnLT370I+LxOH19fXYgt3ffPj75qU+hKArz8wu8/vrrrMwvUigVaWtv&#10;p1QpUygWyRcKbG9tkUtnEAWz0n/qoQd58MQJM5A6fJCFhQU2NjcplIoYBuzYuYufvv66qUUogCxL&#10;BAJ+nE4HHZ2dPP7447z//e9n3759HDx4kB07dtDT3c2hQwc5evQIR48eZXR0lKGhQXbs3MGu0V0c&#10;O36MAwf2s3fPHra2tjh9+jQHDx6gu7uLaHs7bdE2vF4fitNBoVC09WYtqkOujgbq7+83DY80jebm&#10;Zq5fv044bOpEptNphoaG8Hq9+P1+nn32WXRdt91tH3nkNLIsc+7cObq6OmltbUWr96cTExOm+Y3H&#10;wxtvvIGu6xw5fJizZ8+yurpqOwG3tLSwuLiI0+lkY2ODeDxOoVDgg7/6QV577TW2t5IsLS2ysLjA&#10;2bNnmZubo1I1hd9Hd4/WKTIC+XogLksyGAYBv98uvEiiqZl84MAB+vv72b9/P/F4nFgsZpux9PX3&#10;2y58FmJna2uLixcvEo/H2bVrFx//+MfZu3cvIyMjTExM8N3vftcWu15eXrYTEQMDA3zus59jbm4O&#10;n99PPp/n/PnznHvrHJOTk4iiyP3338+jjz6K3xvg+rUbvHv1GosLS5RLZQr5Av8fb28eLcd5nvn9&#10;qqq7et+Xu+8b9p0ECAIiKZFDakhT0oiSaEW0JSc2x56Mk3iSyWQmzsSZnJwzZ5yTc5QTOz6xJdmW&#10;ZNO2LHEkitoILiAIkACxXQD34q64W99ebu97V1dV/qiuQuOK9tiTpc7pA9xeqqur6vu+933e532e&#10;5No6ye1txsbGefKppxBFkWKxgIaKJ+QhX8px6+4sc4u3GZgYpG9qGN0hcG3+JslsFtUGAyNDRINB&#10;Lr39Dol7CfSWxm/++j/lh9/7gdGaP7OXI4cPU6/XWV/fRJZlkpkEvoDPCIKqVWwOmZbQZiOxxYmH&#10;TrB/3z68sszt6zf48VtvUq5WaDWbpNIphoaH+Of/zT/j0UdPk83muHLlCnNzcySTSStIlGWZQ4cO&#10;MTExgSRJXLlyhffff5+1tTWKxSLj4+NIkkRfXx9Op5NCoWDpD5mJm9/vp7e3l7Nnz7J37176+/uR&#10;JEPUvd0piqW2DYF5AQGfz8fCwjzptGGql++scYrStubjermK0uys39p9/WlN1RAASRTROnOcIAhW&#10;Mm2z2bCJhmRAS2mxldgmEo1y+9acAbIXCggilEplK84JhUIWUy4cDjM4NGiJxZsxUDgcZm1tjY2N&#10;DQMEaLeZHJ9goH+Aqx9eZe3ePQr5PAODA5x4+CEOHTKu482bN8llc9Q6hoHbiRRqq41kszM+Psah&#10;Q4eYmp4yNA0VhXqjQT6XI7G9idJqUq6WuLexzt4DBxgZHibgCbB3Zpr8zjZnHz9LaqtIvZBAa+cZ&#10;ju1HqIuIushYMMbhk9O011ts3lpm/GAPvWNRitkW+VtlHFEP/l4/KV1hs+4guteDpzdAcDTOB+9d&#10;4dK7FzkU3YssymQ3sxw4cACn08XTzz5Db08fH1z+gGajic1hp1Qpk9nZQRAl1rc2+djZs4xPTPDT&#10;n73OxuZmBxRx4fP7icfi9Pf3E41GqdfrzM/P4/f76enpMVzJO4DezMw0PT1xwuEQP/zha4yPjyGK&#10;Ivl8jmg00ilcuNnc3CQejzMzs4fDhw9jt9vZ3Nyi3W4TCATw+XxWTF+v1y19KdMlNBgM4nK5KJVK&#10;loHN4cOHCQaDjI+PUywWjbhT05idncXRcRQ1tb7MuSkUChGJRFBbLZZWltnc3DDaCSUR2eGgf2CA&#10;7eQ2xVKJXD5HT28fssOJXZYNPSwE7DYRm83QSUymtqlWKzgdDsLhCL09PYbrtsPB1NQUiwt3DfAE&#10;ECTJuDZPP00oFOKVV16h0tH13b9/P6dOnTLu3c1NPB4PsmwnEokwOTnB2NgY29sJC9w1jSFdLleX&#10;LqydtqZSLleoViodqRc36+vrFghjGgUMDg5a7XXb20lqtRq9vT3oum5oQ3eYgOamKAq6pj7QrfVR&#10;+UQ3oPBA3iR+BOuyIwHV1kVEBNRWE5fbiVCt4I704e/pZSAep39gBMHpMFrIO7w0URTRd4FJSKLl&#10;7N2da+3OT8yi7+5td/6n6zoOux1dE1DbCh63h1q1itvlYnMrwdGjRygWS1y+fJlyucxWIkGpVKZa&#10;LZPP52g2GmRzOctrwHT3DYXCRCJhZIeDra0tarUaLpezQzbSaXe60oLBIIJw3wAGVTM0E1st7LLD&#10;MOzTod1WrLk1FApZYJ1JcLF1ikdm3Giz2SzPABPQMHNiE/Qy2ZcgWIQUM4czc2sTbDOByUwmbRWF&#10;JUl6AGw08xrzO7r1Is0csbtjr9sApxvI697M3L37Wu9uhdb1+8aK5veZJKLu3N28/h91Pz/A3OwQ&#10;W9qKgmSzUyyXiUai3Lp1i8nJKRxOB7LDgc3uQNWMdv/u+0oURSTxvo9Gt7Ta7u2jWZIPHtffNBbN&#10;a7T7ub8PWPkf+9zu1+8f49/10f3Z+5IO9/ex+7t1TCYlurbr+8AuS9Q7ZIdivkAmnaZcqNJqKXg9&#10;Lm5cu0Eyscnm5ibPPP0Ma+sbFMtlHn/8CWrVOnaHg1KxjMvpQFFaBnu/0WRocJgbN2YJ+Hw0G01A&#10;REJhJ5siVytx5MAhdFrcTS1QUPLobYmB3lHUjMrYnhlu3b3Dnn3T+IJuyhs71BtNWoKCYAOnUyYU&#10;CBMMhhgYGGRifNLSIff7A6gdLEPtyAI6nU5cLhfmVGjkjRp2u41Wq2mwHnUNuySQ39mh3WxSr9eo&#10;l8uUyxXDO6NepVGtUSwWCfi9NFtKR7ZDsIomQmf+6QbUu7tJTTkuBDvhaAyny02pXCEUCiMJHbfw&#10;TryoaRq1SpmtrS2SyQSpdIJcLkt+J021XCK5tUkmtU2tXCKV3iab3ia7kyKXTVPK56nVCzQbVRyy&#10;DZ/bidNpwx8KEo9F6euP09/fSyQaIhoI4/P5cLm9xvFUq+gdGYFGS6FcqdBQNDw+HwC1Wo1YNMKb&#10;b75JPB7H5XJbmrs+n4/FxUX6+vosoo3b7WZsbAyn08Hw8LChd70bjDS33dWDbkaS6egK93Uhu1ue&#10;TRFpQTBccHcPQK2zv26quvm6Obma1Rtz4jUvognSdU8mu6so5n6692dO5maLaDcw63Q6rfdIkrFw&#10;iGjGIiQJ1mvd39V9/OZvNkEURbkvnrq4uEi73eb27VlMgxIzwDHZlCZr1XRf2q0Zah579yLxwHXB&#10;YE8KOmi6AdqI5qXUdAuobDdb2EXJYJP4vURjMQZGhlGaCrLTZWjLdALbVsfFbXhkkEq1xPb2FuVy&#10;Hq/XbS1ODoeD5PY2Xo+HmzducP6ttxkeHqZWq/HIyVOIosj0wSPUSxUkwYam6NSUMi+88Hncbjdz&#10;c7ep16uEQiE21gy9R0mEWq1Bo1GnUqlaTlqCIDAwMMDU1DSvvfaaVZX3en1Idsliq4IBRr/55psW&#10;UGmaFQmCYLm8mkymkZERRkdHKZXLtEWdYr5ANl9EQMLh86BKEoIukNjYoDcWI51Os76+TqlUYnJy&#10;kmQyST6fp1is8sILn8bpdLK8ukwmk6anx0hO5ufnKZaKnL9gMFB9Hi8Bn59COotNtuMO+SiWS4gV&#10;CUHwEAnISFqLisODnG+gALpLRKzVKDp1nKEweaWA1FQR2zYy2R3cDjcjY6OUW1WuzF5mbmUOSbLT&#10;F++loOa4/OEVdF1nas+M0fZZrxOORPAkEmynknx47Sr9A70cPXqYn/30x+yJ+4mgErnrpdZWERsg&#10;eHw4lCLt8iZBZxtEBb+iozicNEoVnnv2Ef6r/+I3uDL7PlMzPRBqodeziGoG7BlauoJkq2KXdOqt&#10;FnnBR0VVsIdi2HQJzSVQaZZweX3UGy3CrjDvvPs2E/uHSReyxKN2q+jQXdk25wsz2DPBStOl3dCK&#10;bVnjuHs8m+wHQTDGkGyzoasqkmwnEIygtnUcThdtrc7duXlkuxO73U46vUOxWOGRR05y5848wWAQ&#10;n89Hu63h7riUI0jYBFCqJWSnA7fXYC9KdhsnH36EaoeVYhq/OJ1OhoeHcXkMLa5oXw/R3l6W784T&#10;ikZodhY0QRAMowHBMDSrlMqIgojH6yUYj+MLGcxnZCf9w2NMlqpIa2sWsyCTyVjOdWaw7PP5iIYj&#10;HD18hKDfaAuWBBFHOAKajqdj+uJwOKhWq0RDEQv8dzqMIL3RbKG0VcKRKJLdztLCAo1Gk3qjSTpr&#10;CMVXOlox8XjcmisdDgfxWIyR4WFDS6bVotEB6rrF6guFAq+++qol5eDxeKz58N69e3i9XoaGhggE&#10;AoZ0hV1mY2ederXG8OAQH3zwAdVyheeee47r16+ztbXFwsICkiTx0ksvWeztW7ducfLkSfbu3QvA&#10;H339a0iSxE4yRblcplAqkc/niUajBMOGG3mlVO4wRQ3XwGK+QD6fZ2h4kHrVSIaHOiDq2toaExPj&#10;CIJgaf0aYvoFpqenubeyis1mIxqNoigKP/nRj8lkMvT09PCJJz7OoUOHGBkaptls8kf/1x+Sy+Uo&#10;F0tWJVhptvjYmbN84hOfeIBhOTo+xrWb19ne3qZaqjAxPs6Xv/xlCoUC2WyWDz+4Tq1Wo1KpGNXX&#10;jvj4xKQBIh84fJD17DrBcIiAJ0Qym2Ll3hLpbAK/KBI+0kux3GD9bhKl2cIVGcQzLNEXGSCbyHL9&#10;8iwPHTyFrOpcP3+NVqtBNGaALza7Ha2zvrVaDQIBH6lkhulpw9mwksmg6zoze6Y4ftBgrb395tss&#10;LS0axkWqSjaVAuC/+2//BY8++ig//OEPcblcfPjhh6TTaXZ2drDbDf27Y8eO0dvbS6lUIpFI8Pbb&#10;b1smBE6nkw8//JBAIECj0SCRSFhsDbvdbrnCSpJkAd1mfCI7HYwODhMMBunrGE594vFPUCqVyKd3&#10;EDSdzzz/GcLhIM1mHadDfoAl4uiYcDSbTRwOh2U41dZUJLvcaTNUUdptNFWxtFDvM9U6Y0LX+fKv&#10;/CqA5fo+MjJGYitJtVqjUqlZRn7dmuR2h4Qs2xkZGWZqarLj6Cnzve99jz0zM+RyOc6fP8/DDz/E&#10;5OQk03umsdvtHRmFZQ4dOoSu6xw9dIhD+/dbY2x29iZTU1PML+fxer1sJzeZmZlhamKSPdMzHNzY&#10;6DiNz1MoFJidvc3a2gaqprOdzLBv3z5e/OIXkO12fumlX0GXHIxPjVCoi+TKRa7PXiccDhEIexG8&#10;Mu1Cls8/RJK4+AAAIABJREFU+Q+pqA1eufA662vr7B2M0RyIcGtpnfymjjzoIh6vs6LYGOyDcj7N&#10;8TOjpG+m+Ov3f8pAT5zMvU1KeoaKpqBuJRkbneAffeofce/ePZYXFinWmtTlMheyb4EEIhqhUICX&#10;XvplRJvhqv2tb/0ZJw4fY3rvHkvmYnx8nNOnT/PKK6+QTqdJpw3GR7PZxO12c+TIEUZHx3j55X/M&#10;n/7pn6KqKrFYDLfbg8djuH62Wi3W1w0AeXx8kk996jP89m//Nn6/n42NDeLxOPV6Hb/fT39/P9ls&#10;lnQ6jc/nMxIxt5tAMIjL7aZQLLK4tGSBmadPnzYkIN57j0QiYc29Pp+PgYEBxsfH6enpoVQqUS6X&#10;OXnyJJ987hc4ffZjVkfL/NwcXp+PZ555hoP7D3QKZAI3rl1lfHzccqevVCvIbieFUoGRoWE+dvZx&#10;fviDH5DYuEesN0Y0FGZ6eppSqURPTw9tTUeyy0i6wQJLbiXwBwwt7nw+z+r6GkgiA8NDSJLE0OgI&#10;mqbxxhtvEAyG+NKXvtTpxJng5MlTPPfcL/DVr36VdrvNUKedOJ1OY7PZCYZCVBt1ECQrl0mn07hc&#10;Li5cuICqqgwPDzM7O0t/3yDxWIygP8BmYotKpcT2dgKPx0Nvb7yTmIIoSjSbbQQ02m3VkvzoJiLs&#10;bq/tzjWsPM1sLe/KezSbhKCB0G5hk23YHDZkmx3N40WWjRbGyPAUol0GzWBS6YKAIBryUQKd+KgT&#10;S2ktDVUy8ygD4Gi329gkiXaHEeRwyB2tu/sxmckWkgQBSRBBMHIZURDQBR3JDq26gsfjIbds6MYH&#10;Aj7Onz+PJEmsra0aJnpNI5mfmh5jc3OTubt3cbuNgmWhULDmx52dHc6dO8dzzz3HIydP8Z3v/BWS&#10;iKGZXW/h8XjQdR2/PwAIqCooipFbBV0earWaBSqLogHQCjo4ZQdKs2U5A5v/SoLBqNRVDcn5YD5o&#10;kje62YfGutbq5B41K+Y0Cwem/rZ5vU0JgW49dpOQAlhgrdkK3k3UMfND8+9ucNkovHd3JT3Yqt/N&#10;6uzOM833mvvrZoxaDNNdLefdsba5dQOBVg4rdeBw3WDsBoNBlLbK449/jEq1wGDQMCkDKBYbaKLQ&#10;ud9snWup0u7Kz808XFWNsdUN0j6ox2nq1u8aV52te/xZ+If5Hl03lFuFj2Y3fhTg+FHv+9ue232u&#10;zHP6IEvy78asFITu62xiOV0sbcGcZ0zw1mDCmNfw/nEYY6ZaqRkaqrKIoqksra6wfm+Lffv2MTL+&#10;n+D0+9BkJ5VyhVy5iNNrxCX+YICPPf4Yf/LKXyIhcPKhE2Szefr6+ri3skosEiXeE+TCxXc5ePAg&#10;jeYOstvD9N6DLK8s0tppc2bqJAuleWY35plz3cK7Gebw5HFsBYUDYxPslFI4kZic2s/thVvIog2P&#10;24fD7iYUjuH3+0EXARFFbSNKdmiB222QCtAEHHYnIrZOTiiho6LpbRxOFwJ6BxcScNoldFFEVJtU&#10;ijlqjQa1VoN2o4WittEQ0AUJHZ1QtA9Fk9ja2iCTyz5g8mqS6swx2k3ea7fbeDweVlcXCUX87Dt4&#10;ANQWoqYYhexmi3qpREM11pBsxtB0bjab1GoVyqUS9UrF6GhTmrRbDSqlMm2lgapqKEoLTagjiG2c&#10;kp1obxyXy4XLZRB8IuFAB2vxWp0QPtkLgNKGtqLissloOog2iZDbi8vnp6GopHdytDDwMLvdxZP/&#10;4Ckuvvc+Bw/sY2RkhEuXLjEwMIAoimxubvLOO+/w8ssv02w2+e53v8sLL7zAlStXjDXno/Qouycv&#10;czMXIoudh1Hd6a6u7WZBCoLwdxpK3dWb3ROe+Xr3e3dXPz7qefNYzDZwwHK87BYLNitstk7r1X3Q&#10;UrT+fmCy6joec2Ey2zi6QV9FUdje3ubu3buAAfCa7zMBStM4x3Bhuu/q2T0ZdVewzGuyG6zsvj6o&#10;GoLWeU0HVdeQRNFiRJi0+2AwyPTUFKFQCLvTaPEVzHZYu51isdhpm46gKE2rdTMQCFhthkYFeRuH&#10;w8H58+ethVDTND796U8bDNxmk82tLa5ev0at2eC//Gf/NZev3KSlNPH5nYiSSjaXJBgMUCgUqNVr&#10;pFLJTuLdJpfL4XQ6LY1Ju91uJVhG1UOj3qxbrDpFUQwR9p2dB2QLTD09v99vMUU2Nzfp7e2lv7+f&#10;5r175LI7oKnkcgXqLYV22wDLa3WDQdBuG23RIyMj7Nu3j83NTa5evYYkSUQiAaampvD7/dQaRiVF&#10;VVV6e3ut6m8+n2dnZwe/34/T6SSdNhLwgwcPsJnYwuc2AipdlfA4XUa1RLIZIvQuUOqGELUN2CgX&#10;wNYm4o5Qb1UplAsEfH4EQSCVSjEwMICuC5w+eZpiMs+Vqx/SbrctMXjTnXNkZIRi2UjY79yex+Y0&#10;mBZiPEZDaeLoi6GWZFrJAkqrQdjdpq0V2T8cp660cLqCrKxUOT5zlF//4me5d+tdRgYiTO8bQ2+V&#10;kWQdag3ayg66rYroF3CJAaqKhtIUsLlknB4RuzNMqlklGB5mp1KhWVd45MwRZr95g0cffZTF+RVa&#10;7eYD7Q/dlShZlimXyzgcDgC8Xq/FkrPb7dac1a1Zu1tTt7t4Uq5WDJZm5ztWlpbJZDJWcLywsMDQ&#10;0BDPPvssv/M7/4bRsTECgQCqquPyGBXvRquJ0y5ZTsGtVotWSaV/cIChoSEuXLjAysoKwWCQQCBA&#10;MpkkEokQicWsarvQMvRXk4mUpQ/s8/mMYBgoFAqGHqfPT19fH0MjY8geTyfiUNlObhmOmJ02pPmO&#10;2YvpsFYqlWi1WgaranCwA7i2rfakXMfhrlufSNd1dnZ2rP+bgarD4eDOnTscPHgQWZYtNoDYFXQ7&#10;HA5EQbBcyOv1ugWY1ut1AJxOJ9FolIWFBex2O263m2KxSC6XY3JyErvdboBvo6PU63XcbjeBQIB0&#10;Oo2maUQiEVKpFP39/VZ76ezsLNlslhdeeAGfz8f3v/99UqkU+Xye8fFxjh8/zurqKoJgGIbF43G+&#10;8Y1vWPdJLpdjZWGRSqWCx+fD5/NZLRxmW5YgGEyMZDJJb7yHibEx/H4/8WgMt9tNMpnk3Llz1Ot1&#10;Tp06RbPZ5ObNmzidhoNeKBTi+vXr7N+/35K5WF1dRZZlTpw4QTAY5HOf+xyiKPLtb38bVVXZ3t5G&#10;luVOwaRIX18fL7/8MoFAgFKpxJ07Rnv0zs4OmaxhEHb69Gn2TBv6mKbjdyaToVFr0mq1KJfLNBoN&#10;vF4voVCE48eOINltbKS2CA7GqCstNjeXWdi6R14oMr1/kqjLwd1Ugnt3VlAjQRwjUYJ+B9qywuwH&#10;t2m3GkRDQVSa2HUnJ489RF+sj401A2w5ffIMHo/H0D3stPmbjvTm7zp+/Dg+v4d8Ps83v/lNSqUS&#10;brcRVNVqNc6cOcPZs2fp6+vj0qVLfPDBBwar+dYtC2QRRZFnnnmGhYUFzp07Z+gIdebp6elpJEni&#10;9ddfx+VycfPmTXRd5/Dhw/j9fiKRCLFYjGAwSK1WsxJK07Xd4/HQ19fH2IjBkq6WyxbLA0235qi7&#10;d+9SKORwOmVL5800fTPbAM2YwAQylbaK0mGRt1rtjnmeYn1/tVoFwOUy5qdavY4mYLTOdxK2yclp&#10;2opmaMC1NavY0G63LYMgh8tOIpFAlmW8Xi9er5d2W+XjH/84Ho/H6grx+XyIokg6nabRaDA6Okqz&#10;3mBlZcXS7+zt7eXEiRMcPXqUYrnEhQsXAKNVd2vLmJeCQaOtaGBggN7eXg4dOkSpVOL1118nlUph&#10;s8vMzc0ZJkaSk0a9zuEDB3ns7MdYXJrDKTvoC8UZ9PSR2UmRXEoQCPmYGZsinSnTLOb55KHHqFDj&#10;/I2L7LTTjPSEKLcFcjsNNjMaE/vsVFQVe/8oGanB5NN7+fDb1/jpj84xHRrm7as/I+gZRpBteJsF&#10;jp58yDIl/NHrr7OVSBCOGG1R7797Cbfbzcc//jiK0uTRR86wOr/Kyto97tydJx6P84UvfIHe3l4L&#10;QGk2m0SjUXK5HOl0mkKhwPLyMnv37mXfvn188YtfBOAHP/gBH3zwAfv37+/MpTKjo6MoisL6+jrD&#10;nXarY8eOEQ6HuXLlCpFIhGazacVp5tpfqVQQOnN8IBCwNMhFUaRSqXDlyhX27NnD0aNHGR0dJZfL&#10;Wddhfn6emzdvMjExwcTEBJFIhEuXLuHz+ejp6WF4eJhf+7VfY3Z2lvWNDX784x9z4MABDh8+TLVa&#10;tdp/zXvz7NmzLCzPE41G2d7exuPx8PCpU6TTae7du8fc3UUGenppKiory/estjC1bYAoPT09zN25&#10;Y8Xg6+vrNJtN7t69y759+wgGg+zdu5dUKsX2dpJvf/vbHDlyhNOnTzM9Pc2xY8eYm5ujXq9z7tw5&#10;PB4Pmhah2WxRr9eROwUFk1GXSqWMLhlJss5HPB7n2LFjPPzQKQYGBohGo9RqNWsNO3LkiCHB1JF/&#10;MuUkzIKdIAhWseSjiCNmzNP9XHfuY24SRjut8ZyIw2Ekl5lyDU1ygmCjqTZx20R0Qf0bc7T7+Vsb&#10;TTPzqm6spjtHMQC0RqNltQCbxIFu93OzqGzGQqVSieXlZVZXVwkGg/T29nLjxg38fr8F5pnnIhbv&#10;pa2p3F28y8bWFgcOHMAm2w0HWqeDaq3G5tY6QyPDqKpKtV6jXC2hqgbRw6lraJpOsVxiYXEBu81h&#10;5a+H4nEajQb5fP6Bc21qTZpSHGYcufs67AYFzXUB7pN5zCKYGU+YbtYmyac79uxuozZJN8ViEUEQ&#10;LHCyu426+97oft4ESrtz4u7v6v7u3dfd3B4E9+53DcqyIcFgEm26WaTdzMzdkmjdLM/d97IgGqYg&#10;BkBjSH69df4dBEHA4/V3wB29I6eodYB1Ab3dRu2sg90YQjfpp/v3/T/ZPgoX+SjA8f/L7eeKFn/P&#10;z/1NfwOdOVT7ueu4+/33cRMjbpVlme1Ukvn5eb7yy7/EmTNnWF+7R6vVYnV1lVA4jCiKXL9+nb17&#10;9xpzv2RjY20Nt9tJTyyOJElcvXqVT3/60x1fjyxIGqOjwwz4/dSqZVYXlpg5PM7+kYMkq2U2m2k8&#10;2QWCgTDNlSaPHPsYa5cv0JBEvAEn/nCAUmkH0SYh+GxWPGYwlyV0HZoNBRGBWkduxes32ID1erUz&#10;N+t4fW7jnq/X0LQOUN9us7m5jk1VKeWyVEplWm2FWquJ0mxjd8hoCMjO+471Pp/P0HvO7lAuGwSH&#10;bkDd1Lw1i5HdhD2bXbByWptDZr1aRe+Y2WxtrGMXjE7e7I5R+BQEaNbqrK+vo7ZqVMsl9A5rtFTI&#10;IaIjy07sdgm/343LbScUCtDT02PFebIsE/D7HhhbkiTRqLdQdQ1dE9EFEcFmRwJ8bjdOjx/B7qSh&#10;qIBIMp228r+JiQny+TyXL1/mqaeewuFwMDc3x+OPP87q6iqrq6vs7OwYclrtNn/2Z3/GkSNHjOvw&#10;/vsXdfNG7K6U7Gb2ma+bLJfu5HW3VqV50wuCYFX9HhhYXaCiuQiYOhvdVQVzP+ZmBgzmhGdO1Cb6&#10;LIqiwWjqfN4Mqk32lHn8JqXfvDkMENHeaaWSOxfl/rGZx2LeNLsBDnOy7tavevPNN8lkMpY+Zrtt&#10;VNVMAM1keXbTfc0EyNxn97XoBkJNsNUMcszzZOpPtduGLoFugst147fbRMnSGfq1/+xX6B8c5tFH&#10;HyUQDdNWNCT7/VaFpaUlNE2jf6CX7e1t5u7cxel0Eo/HcbvdeL1eLl++jNpu89prr7G8vIzTLltg&#10;2Df+5E8BuPLh+8hOB+jGQmUa3WwlNmg2Gx3wu0G5UiSfK5JOZiywIZczgodwOMypU6c4fPgwq6ur&#10;JBIJq4UtkUggdK5VqVTCZL+oqmo57ZXLZet61ypGRdJ0BXe5XBw5dozrN25Qr1VZWlhkcmiEsdF+&#10;tGaT5eVlNMHGdrlMJBTmueee49y5c+RyOQACgSCDg4M4HA4GBweNe0q28dZbb9Hf388jjzxCqVTi&#10;3XfftVr5P/e5z7GxscHb59/BYTeC9YAvgKgbBYDljXmu+DMs3LpFsy9OvanTtqk4IwGaK9sEFRHB&#10;bSdcbjDZN0ao7mEoOkSrqOL0yuw5PEO+lkcUbbz/7iWKyTwLS4uGKLfHTTQaZWjYYP94PB6S6RSF&#10;QoFMaodUJolug4HRIQQd+gUfPlkm8bOL6KLCY8f8PP/Cx2kodyjXG7QUmeHBs4SDA/xv//PvMDkV&#10;47Nf+SeogoDSLLCzPks+uUazmkNSakz6BVRVx+GQ2Ha4sUcH2PEcw6XrrGgTCJ44pUodXbMjCllk&#10;h41CIUcgGKVWbSLbbQ/MRWAEJcFg0GqHzGQynDhxgp2dHba2tiw2lRlQmePIDEJNwXSjki5TqVTo&#10;6etj794DRCJR1FaDb37r62ysbTI9PY3P7+HcuXP8q3/1r/D7vfzbf/vvCIXD7N27H02DJ558ikaj&#10;hU12YNPa/OEf/B6NUoFIJEasr5cbszf5yn/6q/ze7/0e5U67aa1W45lnniEajRLr7wdRoFGtcuf6&#10;TS6cf5dmUwFBYHJ6ilyxwMLSIpLdzuryMmg6o0PDvPj5L3Dw+DFMgz+lWeM///V/jK5LnHj4YXRd&#10;540332Jja8uaU2KxmGU+s2fPXp599lk2Nzct0xWzyGECF2bBR20ZC6oJFGqaxsLCAm+88QZf/vKX&#10;abVaFItFHLLM5tYW2UIRgMT2Ns1GwwIhAUZHR3G73VaSsrW1xdTUFN979VWrHSqdTlOr1SwGRF9f&#10;H4FAwFrcA0EDPFxYWODJJz/BN77xDZ5//nnm5uZQFIV79+7x/PPPc/78eS5evMgv/dIvce3aNUKh&#10;EG6325o/6vU6Fy5cMECnsTFUVeWNN94wFlCbnVAoxNDICAcOHDDaLhNbbG5uGjqOY2NGy3a5yE46&#10;Qz6bpVKpMDo8YjHSEokE+/bt4/Dhww+w6A1H2h3S6TRbW1v09fXR399PT0+PZZqztLTET3/6U3w+&#10;H9lsFkmSWFpaYmhoiBdffBGfz0e5XOa9996j2Zm7dF1n7u48zz/3C5w9e5Zz585RKBQolcp4PB6y&#10;+azRftyo4pGdhsRBh5Gki4aOjs0l0VRaXFu8Q1atEoyGcMVcJNtVCtcXCTk91KZiBN0tZHGAynvr&#10;tBplPCd7iNhcyHY3om7nzPRDuCs6Db1FdiPL7//v/yeffvZTSJLEr/6Tl3niiSfY3NzkRz/6EadP&#10;n+ZrX/saL730Eoqi8M4773D16lWarTp2u51kMonf7+fAgf2cPHmSeDzO7du3mZ+fZ3FxkWKxyPDw&#10;MO12myeffBJJkrh06RKSJHHt2jWrsKRpGtvb22xvb5NKpXA6nbz44ot4PB6rsFEuly0Gma7rZDKZ&#10;jv6dwwIYvV4vbqcReNJZ26vVKq1Gk7m5OTKZDL0xA9Do7YtjsBZUZJsxJ4XDYQsM7E4ATTDS7fWg&#10;aCp2u/Gdmi4gCroV7Bqt5IqVzKbSaf7lb//3hMNh4vE4AMFgGEm043Z7cLu9lmaseR8aBVSjAGKw&#10;x9NG8a1W77TOTlr7O3HiOJqm8eqrryJJEj/5yU/4yle+YnUumHFVtVwmmU4jSRL7DuxnYGCAYDCI&#10;w+Hg6tWrpNNpqtUqlUqFWCxmyTwMDg4Sj8eRHU7+/Dt/iSAIXHzrAug6HtlNbyzOw8ePMTw2SjAS&#10;Rm0prK2vsrF9j+HRIRwOG+mNDC1dJdwfQ3Q5qKsKRSVNNaSwXklwM3WXQq0OosTthRy67qJKnVCv&#10;h8NTDuyqwnsfFhlu+WktZaiupxiIDvCFf/B5Yr4IsiBRVZr09PQQDoXQ2zqvvvoqd27dJhoPoasw&#10;NjaGL+Al3tfL4OCgpfG9trZGoVDg5Zdf5tVXX+X5559HkiRu3rzJ1atXLZmMSCTCxMQENpuNEydO&#10;IMsymQ7L+LXXfkBvbx8jIyO0WgbAv76+zq1btyyQThAEcrkcq6ur3LlzxzC90Qy90j1791pJ0c7O&#10;jlHY79xzx48fJxaLsby8zCc+8QmL0XXr1i2uXbtGrVYjEDAKzOl02tJwHBwctIC4QCBANBZj7969&#10;XLt2jfn5eauQPzw8zGc/+1lUVeXq1avYZEOGQ5ZlRMHoGNB1nXrVYPBc//AqlY4OZ6lkFIJ9Ph/b&#10;29skk0mcTqdluDI7O2uNzVin8PeZz3yGUqnEyMiolRBtb29z584dnn76aU6dOmUV3C5dusS//tf/&#10;A7LsIJfPU65VcTjdlIpFPB6PBez6/X6CwSCqqmA6au/du5dgMGgZly0uLnL48GGDxVw0tH/37NkD&#10;gkC1UqHdZWpqthF3M627c53uPOCjQATjM4ZZhsHqEyxSxMX3L+FyepicNORpEEUcYpdmofhgTmM8&#10;7oOFZkfLboaeGYvZ7ffzDyue6ry/Xq+TTCapVCpsbm4yNmbIGphdSUYBptUBCOpWZ0yrZTAiVVXl&#10;6NHDVoz3W7/1Wzz33HO43W50XScUCiEI9/Uk762t8MILL+B0Ovj93/99ZFlmaMhYC2rVBpFIhEQi&#10;Qa1mdI8VCgUOHTpEb2+vNf+aBVqzUGoCM5pmaG6bearD4ejcA6oFVHYboZqtpN2f1bT73YmCIBh6&#10;3g6H9a/ZvWKz2SgWjRxoc3PTAO06xXJRFC0JBjOOMjcTEO4m0XSDpIIgWEX97q27+N+dz5trkHmP&#10;dd+HJsGmmxTUncN3S7Z1sy/Nc7T7oaFTbyqUy1V0YH19g7XNDZ5//nkEJBqtJqquIQgmvnAfHzDB&#10;fpO4020KtHvbDd52j6Pu8/FzY8wcLl3EpW5A9m/b/q5AqXnEu8lYu49t92t/FxDzo8gZu96B5f4t&#10;tDtzys/7cphyTa2OLnepVGJ5dYPXX3+dydER/s3/9D+itlrMzc3xV3/2TY4fP46qqhw6dIjLly9z&#10;9oknkSSBf/kv/jn9/f0cOXQQj8fD5NQ4mqZx8KDBxJ9fWSIejuBzu5AQuPz+B9QdOvv3D9AM2/h3&#10;l/5X8HgJ6nb+6aFfw5v14rfFUYUm11dv4vd7QW1x/eoNwuEwZz/2BIVCgYH+IWTZcKpu1Fs4ZYOk&#10;E4vFLCzGxKQ03Yjl6vUaxVKWVqtBbmeHarVKJpNGBgIuD06bYVhWadZpqxK1Rp1ILE4wHCUejxOO&#10;GHGYojT54MMrrK+vU6lUrOJ39/gxx5w5f5veKW1Nxevxc+jQIdbW1kintikXC+jNKpVijnw+S7tR&#10;N3CuloIgGgUjp00gHAzhdTtxOOyEAkF8Xi9OpwPZacSvHo8HTbo/vk3A0JxPTKayzWbD4zAIOZLd&#10;hU22IwgSbQ1qzSbVukKjqRgYgKKyU8xTqzZotQ0Hc1Pb96c//SlDQ0NoHZmZcrlskOimp2m321Ye&#10;+e677xq4ykdVZcwBaE5I5nu6Kd/mYrp7oP6HJgDzuW6gcffkaIKIu5lPuwdm96P7ue73msdtProH&#10;sgFO2n5u4BvH87dPFt2/t7uqZLYVZjIZK7E292+ycMzv/Cgg0ty6j7d7geh+j3l+dlerdN2gqOvc&#10;n1harRaqYjA2nnjiCRyyq8t0xIbdYQwim81mVbfb7TbpdMpI1F0y0WjYCg7Onz9PpVJhZnqaZDKJ&#10;x+Mh6POzsrLC5z//eRqVCs6OcK0uCtSaDfSmEYSo7RbtlgKaTqVcNBybW1WqtSpKu2k4hKoqsmws&#10;2uGwoY9w4MAB3nrrLfbs2WMJX4fDYar1Kk6n01qsBEHoTC4GcOz1ei3WlnnNbTab1XpRr9eJRqMs&#10;LRV47LHHuXd3kT379vPD732PgcEhdMnG3IX30FWjrX9mZobl5eWOO6+RyI6NjZFKpZicnMQm3w/i&#10;crmcFdCA0aJuBmH9/f00Gg2SiSQDR/poNZu0FYV0ucyJ/VNsJ9fRdsrUokECNZVqu43d44KaikO3&#10;oYgq66l1JPsAW9tbDIZGsNmM6tRmZhNRtHHtg6u4BecDjJ3u4xIEwaqMiUg0GjUy1Tzb5QKiYKOn&#10;r4+2KKB5BSSbyOPPPUn/1AAbqwsc2TPDe+9epbfPz7e//nUGhmPY7C4WljdJZTPkc0nevfohSr2B&#10;2nSg1+tMB+y0nBL9YYGJEwME9Shu9yCiUEFoyMguN2cOHaHZ0Pg/fu9/4cRDR+6bUdmUnxvr5ngo&#10;FouWyUQwGGTPnj38wR/8AcvLyzgcDg4ePGhpjJpVbTOhtsaNqtHuVP1DoRDhcBgwCgEmC8hkYY2P&#10;j+Pz+bh48T2rKGIY+xiBo9PpREdkZWnBmuhNoM/v97O8vEy1ajieOp1OcrkcgUCAW7duEU0mqdbr&#10;1JsN5m7MGnqDXj9tVeULv/gi127e4MLF92ibgaDNWNgGBgYQ7DaURh1B0K17XZIcjIyMIAgCxe+9&#10;irtjFGAyPMBgnZsMNTPBMJmV5qItCIIVjLs7nzP/Bkgmk0xOTlqsOFOTyWSImfswEz6n04nbbVQs&#10;s9ksq6urVjEqk8nQ29uL2+3utOQZTuRmgSEQCJDL5ejv78dut+NwOLh9+zbRaNRgBouGMU08HueP&#10;//iP+c3f/E3efvtt7t69a80HqVTKAOM6QcHc3Bx2u53x8XGLdQgGE6ynpwe/28Pk5CS9/f3cuXMH&#10;QRDoG+jn8ccfZ//+/aytrXHx4kWK9SrhoHH/RKNRzv3sDYLBIMFgkH379nH06FEymQxOp5NSqYSq&#10;qpaBEMBjjz1mMb5nZmZYW1vjxo0bLCwsWMnT4uIiuq7zi7/4i+zfv98CZBOJBLOzszSbTSYnJ9m/&#10;fz/zC3eZX7hLuVw22tww3ESr1Qr5fLZThIoyMjJkzItq3QA/XE5kn8z3z72OKIo0JJWDZx5ieyfN&#10;vdlV2uUKkWMTBIZjeAsFmls21m9fwHlgiB5pkHZVxoaTiYFhwl4/eqGGOxYjipPqZgVBtxHxh2lr&#10;inUfdjOeG40Gr732GisrK2SzWYtRq6oqL730Eg899BDBYICFhQX+8i//0gIuvF4vkUiEL3zhCwC8&#10;++7K8iHXAAAgAElEQVS7lvt3o9HgiSeesFrm0+m01Z7ncDgY6+iFrq2t0Wg0LKM7U2PMZFGaoGA0&#10;HsPlcBqtlpqGqij09vbS09NDX4/BnvvqV7/KpUuXOHzwEF/55S8zPTNJq9Wg1Wp0TNoUfD6flSg3&#10;Gg2azaa1ptdqNZxuF4WycSy1asNoXxKMeMC8j2VZJp8zgJxao87hw0c765+hM3j06HEEJBYXl9B1&#10;/QHGtGnmBOoDa6mp433jxg2rGGSsJQrHjh3jN37jN9A0jTt37pBMJJicmLC6CGrVqgHOTE93Cisr&#10;zN+ZIxyNMDo6yqFDh9A0zWjvnJsjm82ytraGy+WyOlM0HZ544gkDiBVkNFXlr175K2w2G7O37rC+&#10;lSDe18tQbz9TE9OcPHWCG7duUC4XCYT8yC43iVQWVauAKDG0f4SSVEbTFfoHwqwsrbBVrxGfdKOi&#10;cK/h5e56hnOZGk8+1kPdW2N4yodv1E5iIcS9uXt8543v0x/s49iBgwz29LO8ukQuF8Zus/Hcc/+Q&#10;Tz79DN/4oz9Ekuzcvn6LnuEeNjbXuX37NsPDwzz00EOcPHmSnZ0dfvd3fxdZltna2mJiYoJDhw6x&#10;b98+5ufnSafTLCwssLq6as1ng4ODnDhxAk3T+MxnPsPFi5f48MMP6esboF6vW0W6YrFIJBJBFEUi&#10;kQh9fYaudyqVsgxvZmdn8fl89PX1cfLkSVqtFgt376KqKufPn2diYoKlpSWi0SiTk5P09PTwxS9+&#10;kbNnz/LjH/+Yd9991+p4mZ2dZWlpicnJSQ4cOIDH4yGRSJB6+22efvppRkdHGR01TKr+4i/+gmvX&#10;rjEwMECj0eDEiROs3Fvm1q1bpNNpJiYmePTRR1EUhZ6+Xu7OzbN3716S29tWEUwQDIKCWbS6ceMG&#10;zWaTJ554wjpfJvur0WjgdDpZWVlhc3OLvXv3EovF6O/vx+PxcPHiRYaGhlAUxWKT/vIv/zKapvO1&#10;r38dJBFVu0+A2NjYsIAyj8dDNpvB7/dTrdbZ2NhgfX3dkDaJxy1NW5vNxsbGBqlUio3NNZxOJ7FY&#10;jK1E0opZjVY5uyVZ0w0SfVT8/1E5lq7TlTMIHfaQwOj4JJLdhs/jRNVB0XSrtfbBz6sIgmQxPJvN&#10;dlfhxABDBYEO+93Ie/L5Ei6XC7fbaX33xsYGhULhAZMKE9BaXFzE4/FQKBQMQLpet3KYbgkxc44F&#10;QxoqHLbh8wXIZDIUi0Uryd/a2kKS7OzZM43L5WJ9fZ1QKAQYudno6JgVx7RaLa5cuUKlUiOfz1tm&#10;m81mk6c6eszdXXcmiNrNmDTjOTM27L4u5jpigvLmv2bsZ5yf+0xLMy8xiSymyY6Zq5hrgplrd2uF&#10;mrG8eS90yxuZ/zfJMd0P83jNYze3/xCA1/2aSQox16iPAs9236/d20eBZrpuaDTbBNFitLZaTfT2&#10;ffC43VIQZRuiCJqmo9PGbnNY2EQ3MGqSmP6m3L3793Yfx0cd4993+39zX93b7mP++372b/sbHrxm&#10;oqWJq//c62Y+Y953JpHpkUce4fuvfpfLH17hY2fOMDMzg2iTWFlZMeRKRsfYMz1DpVJBbSkISJTL&#10;ZYrFIvF4nNXVVRSlhSzbGRoaIBYKs76+zp7JaarNKg+fOsm15Tts3N2mZ88o/a4e7lRS+GNhzl99&#10;m88fe4Gta2vUtBrxiV7q1QpCQ2BiYoLr127Q27dIJBLhnXfe4ejR4/T3DyDLIEiiVXwzjVobtRqN&#10;Ro1CIUcun6VarVKs5FEaTXQM4C4WiaErCo1KjUqxApKIYLcRCobYd2A/vkAQX8CQMorGejtjuM38&#10;4gKxWMzqcjDNn202m5WTdI/XZrNJMBhAkjoF9FKJUDDItcsfUMjn2NleIxI08ttUNoVssyPbRUQJ&#10;Ah6vsc739OJ2GvNTb08cNLA7pM5c5MYuO6g1G51j1KlWjGKO2+OzGJVer9dYC0QRdBFV19A0qNSM&#10;IlO10aDeVGmrOi3tvuGXIAgoxTK1WhW3243H4+Hxxx/nG9/4Bk899RS9vb14vV76+voM0yJV5a//&#10;+q95/vnnSSQSBmZj3oAmONY90XQ/ZzIBuye97uqZ+Zlu/QpRNITgd2/dAKX53u7BvbvCs3tw7Z58&#10;NU3D6zV66E2mg8nIMScxk63QzWQ02wC66en3AdS/HaA0X+uuMrZaLebn5xEEg5FSr9e7tD3uty2b&#10;oKWJmltspc4xdv9W83w2m03rPJu/qRsoNquTNkkCXUdCQBREdDrirR1NmXa7zczkFAP9/fT39GJ3&#10;udBU1XAX7pwDs8IgyzKLS/fY3k7Q32+0iOayBXK5nGV4Yf6GcDjM2soq09PTnDp1ygDEOvTfTDFP&#10;o1WnUauT38nQqDYAjUq1TLVSpZjLU24UabWMhLBSLSEKNqrVGgMDAxw/fpyJiQnW19ctgXeHw0Em&#10;kyEUCqELuqX5GYkYWnqyLFuML/Ncm0mhCa6YE246nWZo2NCAK1crxHv7Wd9MkEhnGB8fp66qtBSD&#10;fTI5OcnIyAiNRqOzr7YF8ORyOev7AoEAqVSKcDjMxMSE5TzrdrsplUpEo1H6+vpot9tkU0Z7Zr1c&#10;R9c0+jxRZE1kur+fq7kV0ECutyk2W2hhJzRr2GU7InYKOwU8I1M0clVyxQLppQTbuQRtqY0kGeNA&#10;rbbpGzBAnYXlJaPVpMPk8vv9+IMB/H4/altAa6vklkvc3tjA7vAQc/XQG3AS6vEgiC1wyQjBKMP7&#10;TpNcn2ffwWP89NXXSG5s0QpFCNHP1kadRF2hWnXyXtWBXq6h1Asoqsa7pQKyGmDQDQ+7Chx3juH1&#10;lQ1AsKGSraX4xGNn0FQYHhzqVNYVGo2aNR66Ay7AqkqbGmwzMzNWspROpxFF0QItTUbc4OCgdS9Z&#10;QZfStlp1evqMhUXUNTRNpVQsMjgwbN1bp0+fBgymSSBgnD+v10uj0aKtKNjsRuV6cXHROmbTmCAY&#10;DDI3N0cul8MuSZb2kMPhIJlM8sRTT7G6vEyj0eBPLn8Nu2RjfX0TyWbjwoULvH/lshFgKwrOTrum&#10;y+Ui0tuLjo7d6URtNVhfu4fssNNWdEZGRpBlmWq1isvjsSqjZhudyZgyGTGKoljudN1VcxNsr5bK&#10;uN1uQzvS5wNB6GgxTlhBTDAYROwsVuVanXq9bkhLdFq+HA4H8/PzhEIh6vU6gUAAWZbp7++nVqvR&#10;09ODqqpks1kruI7FYhZjZnl5mampKUsSwuVyMTQ0RDKZJJvNEo/H+fa3v83+/ftZXl62XMo/9alP&#10;8YMf/ICVlRUef/xxNE1jfX2dw4cPW0y69fV18vk8DoeD0VGjrTcejVEqlajUapw8eZKenh7sDiMh&#10;/t73vkepZJiR7d+/n62NTa5du0Ymk2F6coo9e/ZQKpXY2Njg2rVr1lpgtn4CHD58GJ/Px5lOkNds&#10;Gqy8n/zkJ9RqNfx+oxhUKpX43Oc+hyAInD59mkQiwcLCAmtra2xtbXH8+HH27NljJerFYtFaZxKb&#10;hm5ctV5H1zX6BnoJhAN4fG5qWgNRFXG4XSgtlavXPyBXyGOP+pAdNuLRMB9c+wBsIlrYRc9DR6jf&#10;S7GzsUShUMBGm+FnziLNpqnoNU4+eoiY00ujXKfebDI1OEZmYYOcqNPI16ENa6vrVGplizFiJq5O&#10;p7Nj6FayBLe3trY4/egpC9TZ3t7m/Pl3uHHjBul0mna7TTAY5Omnn2ZsbIw///M/R9OMApPX6+Xk&#10;yZNIkmS1zD722GN861vfYmxsrOOkbTBorl+/biXo1Y7Gqnl/mRpjpjg4QFMxCoF2ux2/12D4ZrNZ&#10;Ntc3qNfr1CtVBnr7SCaNFlSl3UQQdFRVeaArxIxXzPXdZA03m03sDifFStlIahUNDR3ZLj2QrEqS&#10;BHqn28VuaJ7m83mj+0AQ0DQD6PT5DGClu93eLNyEwwEL4DLB3OXlZQNk2djgoYceYnFxkZGRYb77&#10;3e/y2c9+FofDwXPPPYe/U5039yuKonX/tVstZmZmqNVqpDJpLly4wNraGjMzM8RiMUZGRkgmk2xt&#10;GUzl69evMz09DYJILpejVCpx4sQJWs0mG4ltxodHuXDuHeSkk1i2wOL8XQZHBtl3cJrBoSG2MxJa&#10;UadWqNHniSDb7aRTO6xe3CAw3MNE5DA42wxMDNCsaszl79DSKqxVrnHgaISlHYmf/fsUos+D5HAR&#10;nexhaF+IoX3DvPX1N6k16iytz3Pm+KMcO3aMeq1Oqdqk0agRDgR5+Vd/A6ENr7/+I26v3qLWrOD1&#10;B0gkEuTzeQv8e+SRR/jRj37EK6+8wt69e3nxxRep1+s8/PDDqKqK3+/n4sWL1vVJJpO8/fbbOJ1O&#10;zp49wyc/+Um2trb48MNraJrG0tISmUwGt9uNz+cjmUxaQIvpXm2e4ztzc6ytrTE3N0e73WZwcJBI&#10;JIKu65w/f575+XlLxsbj8VhFkpGREb70pS8Rj8e5evWqVYxdWlpidnaWra0tnn32WcLhMG++9ZYR&#10;c87McPLkSQRB4IUXXiCRSHD16lVrfTl6/Aj9/f1cunSJZrPJ0uoKDocDp+yit28Al9NJs6ng83jx&#10;+4IsLM6ztLSE1+tlZmaK/v5+BEFgfHycN954w3JMr1arllRBT08Pr77679F1nXg8TjQa5cSJE2Qy&#10;GV577TUrIRsfH+fgwYOAwMsvv8z7Vy5zc/Y23k5MMTAwQDqdttZ0U65ClmVSqRSCIPD+++8TjUY5&#10;evQot27dIhQKWYxC0zRSlmUikYhlVtpoNCywy4wZ7hv93Actd+dJD+QjgC4aLduaZmjqtTUIhkMd&#10;Qx9DV9VuE2FXaibogCCgaW0wUkMkScDp9CJJIu32fY1pp9NJsWjI7kQiIQDW19dJp9Nks1lyuRyN&#10;RoPHHnuMXC5HJpOxJJzMglM3u9BsfzZ/u0nkkOwiNtlFMp1iYGgQn9+Py+Pl9tw8I2PjSHYZZ8eo&#10;Yms7ic/n4d76Gj98/XXsso1YvIdEhzkvCBKpVIps1pBMMfS23YyNDlu5qwkUmPNvN8PKvBZmAl6v&#10;16lWqw/oRJpEGxNsMPMMs0vFKNb6LPakqqoWM7K75dO8/uZ8ahZ9u9eGctlYN91ut5W3dh9HNzOy&#10;m9Sy28C1e9u9D0terJNjdsudda9Z5n53f4+5T3PrblPv3q+u69hsIqoqIDtcNJRWx4HYh99fIZcz&#10;NM/9fj+CDpIg0uqYG7ocTnRdfAC/6D727s5P87X/2O2jxt7/X1s3GcvMf/6+v6UbV+g+V92vm23g&#10;93/bz583Ezzu7rT1BwNMzUwTDof5zne+w8fOnEEXBR555BHefOMcUifX8fl8rK/eo1qtcubMGa5e&#10;u8JmYptQONAxl5K5efM6Lredkd5BVhaWSGXSBEJBXAEf/Q4ntzZSSNs1Hp18hM2bb5LO5dmub3B9&#10;8TJH+s+gonKrfpdyoUS/O8ro0Aj1WoNr165Rr9eZu3OXcrnKk08+hdvlRVFUHHYZRVGolsuUVJVM&#10;JtUBUvMo7Zal5+z1BtFVQ1e83DLkd0RBYnh8EpfHgz8cJOQLIDsduDxeRJts/XajyCVaOU4wGGRj&#10;Y4NIJGJ1/3b7tHQzmlVNseaBbDrDyMgY01NT/Oi117BLAuVijkalRKjTsu50OJBlG7FYDJc3TG88&#10;2jGys+F2yOi6gCgZc0Rbt6E0AJxIooDLKVvj3ecPWGPIJJ2UKwa7vN5s/t+kvXeQZOlZ7vk7Lr2r&#10;rMzK8r6qTbXv6ekeP6NxmtaMEAgNZoldgVZsoHuDGxCwEAvEwt17L0vEXnYXFlAQV4D24iQGCTQS&#10;I2Y0vse2m+6u9t3lTValtyfz2P3j5DmdXcwAcTcjMiqrKvPkcd/7fe/zPu/z0G7raIaDqeiWgOzz&#10;EwrI9IajBIMhmm2NRkulqS4gyzLVasXzHUin05w5c4bjx493ZPXOeXNivV7nlVde4bnnnnNiy/vv&#10;v2u7gRi4q0Xa/elWcNwbtFtTw72pu7Ub3INyA1k3E7Mb6HTNb1zAsRsA/aRnd+BzE2i3CudeaBeA&#10;cNtdXBCwOwi71FoHmLwzubjUeff73Nfw8e5izjlztJ+uXr3Ku+++i9+veAsQd1IwTf2uAOFOjC6D&#10;xGMoCR09PfNOa7672HSDuztpudfjrtb9zrVoN1UPpAMcJqPpaCb8xq//OkePnyAQDmPoGrLf75Rk&#10;BYGrV+eRJIlg2Dmfl69eciqz4+O0VEdb6e+//R0ee+wxIpEIv/u7v8vf/d3f0Ww2GR0c4qWXXkIS&#10;REqlEqIocm19gUq9htZoYopgV5tsbTqalKraotlsUi6X0QXbm/xdBk1vT5IvfelLzM/Pc+bMGQfo&#10;6OkhFosRDocZGRlxrr8keC0W7vVyq6guE9Q1SCgUcsTCzkIByU+t0eTG9dtMT09TqVSYmpohl8vx&#10;N3/+dR68737ee+89LMEiMzJEMtFLT0+P11Z4/vx5enp7GR4c4u233yaZTFIqFRkedUw+Ll26RD6f&#10;5+DBg/T393Pjxg0PAHr66ae9VvsrHXfLk088haXpSJbAW5ffZPbYXlbaJV56902q6ThCVUWSFOqZ&#10;ML3X8sQGEoS1FlunNzk+fYCAqbBVrtBUVfYf3Oe4LGstjKaObAuINmi2yfLaKsGQ0w7e29tLMtXb&#10;YbjJDhvk1gLnbi+giTZKvUwmGOBIfwSrXWPPaD/9yRRHjk0zPTvDaz94BTFfoCH6uJ0PIyVnuFao&#10;s6012S7UuXxlHkNrE8FAwcSn6ciGQSDai0SBn/zvPs/AnjlsQaBliuzZs49v/c0L6JrKPXvnCATD&#10;tC2DWDLJdq5AKOjzYo2ra+SOC7do8Oijj/Lhhx967UhuldYwDK7duI6u6ywsLHjgmSRJBP0B9u2d&#10;IxoO88QTTzA+OYNhaASCAZYXbvHGa69j2gYjIyOcO3eOX/lffpW33nidb73wt9x77wkmJicZHBnF&#10;tgTGJqbRDZ2tjXW+/Td/g9HWsDXHfb7SaPLf//QX+cq//TcYpk0yFiWRSHLy2WdZWVlhenqa3fsP&#10;0G428Qf8/N5//s8Ui0X+p//x5xBliR+8/iqr62tcuHABA2jXm9RKJT732R/ioQcfRPH56cv0UK2W&#10;+etv/BXtlkGhWubEffeh6061SpAl2prZAUh9TE9OkUwmmZvb5xl1uD9dgwaXmeuO60qx5MXMsbEx&#10;FEXhG9/4BpOTk/h8PoLBILdu3SIaCdNQm6T6Mk5bY6rPYwsEg0H2799/F5Og2WySSqX4zne+w549&#10;e9jY2GBlZYVoNIqmafT39yNJEtWqo4H3+OOP0263OXT4AK+//jpTU1N8+9vf4p577uH73/8+v/AL&#10;v4BhGPzhH/4hQ0NDjI6Osr293XGG9XntVZZl8fLLL2MYBp/5zGc8IxxN03jwwQedqmIgSLlcplwu&#10;4+8ITbd1R+OxXC57ZmpzB52WMjd5bdbrbGxskN/OkU6nWVlZob+/H03TmJiYoLe3l/vvv5+ZmRnK&#10;5TJ/+61vk81mPd2YS5cuoRsaE2Pj/MiPfJ5EIsH169dpWQYL125w68YNnnjqSSb3TFMvVDl16h3K&#10;5TK1Wo1IJMJbb7/tSB7Y8MCJBxgYGEDxB7EwaZh12oZKTStTazTZLmxTNdpIikwiEUcUBOqa0yEg&#10;jPTii0XYXl3HbGjIgkhvJIJfkLBbGjElzNFDR8CQya5vMjI4TjwYppIv06o36A0mwLRAFOjLZPjK&#10;V77CF378x/AHA/yv/9u/Z3p6mvPnz3PmzBmeffZZvvCFL3D48GH27NnD4cOH6evrY35+nnfeeYfF&#10;pdudxNKZxz/72R8ik8lw+fJlXnnlFer1Og888ADtdptwOMSNGze4//77vRbUtbU13nvvPSYmJgA8&#10;sLPdbrO+vk6+WPDaGk+cOEEymfQckB22sjPvKrLPcf1uNBBsG63VRtMcxn6s49bq8/koF0uUS1Wi&#10;kQjhcJBaW0X2KbiC9d2F127pGTfh7G4Jsm1nfSV1GDru2kFRFAJBZ94LhkKUOhpMoWiko38EApLH&#10;voI7MjuNRgNN0+iNJzw2kCAIHDx4kFQqhd/v5+tf/zoHDhwgmUxy/vx54vE4U1NTHtCysrLC7Ows&#10;lmXx3HPPOWYohsFax523t7cXJeCnWq9SqVS89d/m5qYTK6JRTxf0kUce4cLFy0iSxDvvvONJHti2&#10;zYMP3s/kxATTk1MYbY35+Xn+/E//q1MAkBzZmHR/H33JFLt372Z8eJJGQ0USZJZWbjMwPIRt21y7&#10;fZ1wNESwN4RptRAUm1pQQ1Us/uw7/4WSGSB/fpv7v/QA716+Tq5Wo288xP3jo8R9MqIqcfr106xf&#10;rpAJxDFFjZNHn2H/2Aj1qkkiFMNQDYZGJ1lbW2N55TZra2usb254OrVBv5/5+Xl+5Vd+hUOHDvGt&#10;b32LxeVl/IqPsbEx7rvvPmzbAtNGVGSWlpZ45dUfIIoiY2NjpNNpRFHk2NF7Op0FTTY3N7lx4wa6&#10;rns6rYbhFFUrtTKC4Bh7yJLPW+dfvnyZmzdvsrCw4N1zbqxqt1ocPnzYA0/cFv2JiQnGx8cZHBzk&#10;Bz/4AdmtLbLZLKurq1y8eJFIJEIikeDLX/6yd08piuLFv3s70iS1Wo3z8xfZ3t5mdnaW0dFR9uzZ&#10;Q61Wo7iVo9VqsXfPHkzT9LTHZVkkFPCT385x6tQpWs06pmny/I//JBcvXuSjjz5i5fYigiSSyWSQ&#10;/T5+/ud/nm9+85vMz897hYDR0VEi0RgzMzPe+C+VSrRbLQzTZGZmFzO7dzF/+SpXr8zzxhtvUCqV&#10;6Ovro1otO0Zk9RqlQpH+/kFsw2lPN422V8R3NamDwSBPPfWU1/r23e9+l5HJWYaGhpx9GZsgFAph&#10;dfIVR+JBdvRlucMcUzrsmu58y82NPpHJJoqoarvLoBDMLnCpG5xw7gnhLkKFG+9kWUIQYHV1nYWF&#10;BUzTpFKpsGvXLnS97Zi91WoUi0VU1WlHjEQid4FGrpmgC3y5Bapu1mJ3m7DloK6MjY2RyWT44IMP&#10;+I3f+A2eeOIJHnvsMYdE0wED3DbF999/n4BPJp/Pe4UWTdMYHR1ndnaWyYlpzyzCJZoIgoAkC0RC&#10;YRqNBrbtxBL3vLiFpG6pLsuyCAb9Xm7oHoP7cI/LMAwajY5WbGf8uUQXlzjjtn5Ho9GOsZmC2Gnj&#10;dAuw7vcHAgHq9TrDw8MMDQ0Rj98BFLpz852diy5jvxsQ3ynB1t096ebv3XJs7jZdxmx36/tO8tHO&#10;fN7dRxfgvZugI3n5rfu/cqVGoVzi4qVLaJrGZz77WSRRcbqYQo7uoN5FDnCZ/+4c3Wg07ppLu0lJ&#10;7t92jpl/DgD8OPLUx7mBWzvGkyg6JkLdxC5BuFsv1gMPP+57xTveIJ+0Tzv3++OOayfYuvNzdzFN&#10;vWqG8U++w72f7sQFGb8/CMC7b7/JwsICPdEQv/Zrv4ast/nTP/1TBMvm+vXrHDt6D4lUBkmRSWcy&#10;XLo8z1/+1TeYmhpm//79pNMOcWJpeYFUOs3s7F7eevNtZEXi4ME5UskMutrizHsfMnxsGmPA4s3r&#10;p/GriyxeXeLE8CNYoo9G3kdfb4pqdouWqpErFPjo4hkGB4d56L6HGBkZYWJyjJu3blEulVhaWqK/&#10;vw+1XMW2bfyhIO2W7oCItqNzGY9GPAmGaDTO2NgYCM49rgT8SJKTy2hqk0gk0olvzpjT9banEd5s&#10;t6hWqxS2czTbLS5evOjNEbrunHdRBNM0UHwSfr9CIBBC10zi0SiVcpVQKESmt5cD+/fwf/7v/56p&#10;0X6CQT+RoEgyHkMRJURRxheMYVjOONYtR0dS7Mg8BX3BTsHNh4hAIOT3Yr9mWJimRVNte906hu7c&#10;v8GQE/MCIcfsLxAKIgoytihSqTdQ2zr1ZgNBUjwJMYD33nuvQ0Tp90hDGxsbvPDCC8RiUfbu3cvp&#10;06c9fHBoaJh9+/bh9/uRfuZnfvo3vQmBfypK6zIquxmT3Te9++gO0Dv//0lg5c5tdYORHwdQdld2&#10;uj/bDTB2v3bbXrvbrbvfc+czPi8Ad1PI3RP2ccd797ELLCzc5vr1azSbjc6Nqd/FkvR0ILzfHSDV&#10;nfTcQKobWmdf71wLQZAwDP2fMEN3TpqCcMd93dD0O0L9mo4iSjTqdT5z8iSfevQxEqkUiM77xU4r&#10;tCxJbOccNuB2zjGr2Mpu0ZPoIRKO4Pf5HVBL8bN7925effVVvva1rzE+Ps4jjzzCl376ZxgYGEA3&#10;DBYXFpy2Q0ujbei01RZtQ6NeqlDI5Wg0GrRaba/VrtkyqNfqmKaBbVs0mzV6kykajQYvvviiJzy/&#10;tbXlMZ9cTcJqrUo+n/daKrvv20wm4wymTnLQbKr4ZZl2S8MXCBEKRSgUHBORQ4cOceTIUf7oj/6I&#10;drPB7MyMw4AcHKJULbN3bh/rGxuk0mki0SjrGxsM9g8wOTnpmRKUy2V8fh+Tk5NUq1Wy2Sy6rnPg&#10;wAFkWfbYQoqigOW4t1fqFRqNOtMTY9i2Rqvapq5VECXoHUyyuLJAPRJBsGC4rVAMSihtC6tSQ6io&#10;NLI1Zsdm2Frb5PLlm8SjUT71xGOMjA5ze/EWlm5TyOfJFwpMTE4iKwobm5tem00sHncMImIRWm0N&#10;w4JcsYhtWzTyWwQlmx95+iH6B9OsrWZpqDbHH36Ct945y3e//wq7p0a5trnMpaLIUsNkTbVZNmCz&#10;2KasqRiKjOATMUUJ3dAwdIsWBscOneDwkYcI9/Zh+WSQZR557BHOnT1NKOCnvydNMBDCMGz8/jCt&#10;ZgtZuTNpu5VUd8Gkqo62Wn9/P2fPniUajXpabu6Y7M/0MzoyytjoKNFIhGgkiiRK1Ot1lpeWOXf2&#10;LENDQ8iKn3A4hKlrfPDBhxTyOfoyaQYGBrh48SKfevxT/MP3vkc+u8W+/QdIJJJMTEw7TnOi4xR5&#10;5fI8m+vrtNpteqMRgqEIkiSz9/Bh/u6Fb+FXFMLhEKlUmv0HDnD16lUee+xxTM9YAy5fuoSqqqdm&#10;96sAACAASURBVHz6qWeIRMNcujxPNBJhY3OdQCBIKtXL3L59/PiP/RjjY+Ok033EYmFu3LjOO++8&#10;i22D2m6hNpvkcnmKxSKRcBjb0Yig2WhQLjsJbLlcYWVlpaNpWPXahgGvXcFlEY+PjVEqlThw4IDn&#10;Ep5KpTh58iT79u1j9+7dZDIZjt97L1NT0wRCQdLpNJOTUx6jPRKJkMlkvEWvyzBtt9tcu3aNSCTi&#10;sSpdV3d3kby1teVoi2Yy2LbNvn1z3Lhxo2Ny5LAVHn74YWZmZvizP/szb06rVqtey/GNGzfIZrMo&#10;isL3vvc9JiYmSCaTfPWrX/VY2a5ZwpUrV2h1ZD16e3tZW19ndXWV9Y11j323f/9+B3z1+1haWmJp&#10;aQkRmJmZoVAo8N6776JpGgcOHPBAmYMHD7J//35P3+zUqVPkczl6EgnqtRpnz55hZmaak8+c5MEH&#10;HySZTLK4uOi0m3ccxx95+GH6B/q5cP4CZ8+dI7uVJdmbpFavIYjOdTVNk0MHD3N4/0FEy6bealGr&#10;16mpVaqNKtulHNnsOuVqhf6hDPglxN4IWbWIPJTCSkagUKN2e40ef5iedIJMTw9KSyehBNg/OsXR&#10;8T0U1vM0ijUmx6coF8usLS6gINKXTLK1vsGFc+dY2lzlmeee4cA9h3n5B/+ILcHjjz9JNBplaWmJ&#10;QqHArl27MAyD559/nscee4xiscjv//7v89GFcxSKeU8C5N57j/Hkk0+ytLTISy/9A5cuXaK/P8PR&#10;o0cplYpewvX0008jCIInH+DeD7lcjnw+7xnKuPFic2ODdCpNNBIlFo2iNpuoTZV2q4Vt2ZiGga7p&#10;6B1pFduy8CkK4ZCjT2Z3ion1et1jXQ4ODBEOhSgU8vhDQVrtNiYWpmVh2bb30xfwQ8ed1wYsbM/Z&#10;wkkaO+se+W4zHgd0sFA6gEQgECAQDnUlZAKi4CTOhtlxArbBNJ1FqSCINOtVDMMBGCqVMs1mg7fe&#10;eptCoeCZHD300EO0247p3vLyMtvb2ySTSQYGBrz13osvvkgul8M0TUZGRhjssNHyuRy2LJDsTeLz&#10;+5BkmXAkQjDgnLdsNsvS0hLFYpFHHn2M3t5eZmdnabfb/PVf/zVra2ucOHGclqqitTUCPqfd9sCB&#10;gwiSSK1eo1gpY1kmDVVlZW0NyzboH+yjWM0zODLK9RvXKBQLDA0OItg2G9u3SMRiKKKP2YFZ5LLN&#10;4wceQtIDqI0seW2LiYlepF6BSj3E4nqBsllD85mMjk2z90gf1z+6QaMpkl29zc3rt+hNJMgX80Qi&#10;MQrFAsFIkPHxSfbtP8BWbotypcLa+jrXr15j167dZLNblMsVHn74EfozGQ+cyOfzTE9PEwz6qVbK&#10;DPQ72pe7Zme5eOEi+VyeZqPJ7du3KZfLDPQPMz4+wd49cxQKRVS1Rb7grLdGR0fpTfYiIFDq6IG7&#10;XT3j4+OMjY2h6zp9fX2Uy2XPnCyVSnHo0CHOnDnjmZhls1lPKmRlZYWTJ08yNDTkrasdzfGiNz8X&#10;i0UmJye9OK/rOtls1jM5fOSxR71t3b59m7m5OcLhML29vQhAsVSiWCgQiUSQZZl4JEKjVne+E4Ht&#10;7S0URaE/00ciHsPvUwhHol4Lrtpuce+995LL5TwJDl3XKZfLBINBjhw+TCQcxjJNWqpKuVxGEkW+&#10;+90XGRweJt2XZnR0lLm5Oebn59nc3KTRaGKaFtgClmVjdYxm6vU6lmV47dzVahXDMFhaWvKMjtbX&#10;13niiSdIpdMUS2VHjqjZIN2XQVJEREnEsi3aWhvLthx3agQPGHHH9N1tmx9PpnBzDl03OjmOKxtl&#10;fGJu47QqiyiKkw+5pmuNRoN3333PM9JytW0DgQA3b94gl8t52vGSJBEMBr3CoCv54srwuLlWd6vu&#10;ToDF/V1WZK+Qs3fvXk6dOkWlUmF4eNjpErGsu/QmJyYm6M/08cYbbzg64Ok0IyMj7N9/gLm5OSYn&#10;p7zW63A47OWJdGKtm3u5pJduWa5ug1Ynd3ZiqSg6hSBF8eFATs7T/btl3cmzu0FMN090AT8XPHXG&#10;knOtms2mVyxzc3G3u8uVENmZZ7vf000Ics+1e648Rj78k8913zvdObr7ursjwP0f3C1P1v1zJ4bg&#10;Xt87HYJ3AE2XFdnW2oQjUc9gKBKLkenvQ+touJum1Sl2fwyI2IUbdLM4u39+0lj55/7XfY+KYpdD&#10;+L+wvZ1ApyAICDu6R///sCXdbX5iweIT/v9x++W8dn//5zUw3est4Ji+RYJ+QkEfxdwWfp/C8EA/&#10;jWqVcDDIytIStVqVqdlZLNPCsExGx8b45jf/Bll27vNYPIxtG2QyaTRNZ/euvfT29rJw+zbhcABD&#10;1xkYGmRwZJz33/kAMNk1OMs3vvtNAkNhio0qudYmGXWasBjiwRP3EQgH6c8MEAlFqNXq6KbKxNQo&#10;5XwBRRKRBAFLdBy/LbONIkJL02hrKpFohJ6eOENDQ+zetYepqWlmZ3eTTCYRBBFbDoKkgCAjSgqh&#10;cBRBgHqzSblSpVKrUq5WqNeqHobT1p15V5QdOYjV1VV6U300mqqHO7mMVlF05pdoNIqA060sSU6h&#10;t7C1jV+RCckwNZxhIJOmvy+JT5YIyCKi7cR52y2CSwqSP0AylSGc6CUQChIMhVEkEVmRsC2jk/tV&#10;qZTLNFWVZlulrbURBJFILEosHiPTP0gkHicQCCGIErVmk4bapFyp09KdvDwSTzAwMMDo6BipVJrB&#10;wSGKxRLFYskrkCmKQl9fH+FwmAsXPmJoaIjl5WWazSZTU1Osrq4Ri8WcwvuXvvQzv+necN1MPPfh&#10;Bv/uqsjHDabuyssnDSY3eLhVj08CK7ufH1ed6WZy7gy8rmi8ZYFhmGiajjtpmKaFJMn4/Y6wqhMc&#10;RS957g6U3fvyzz3c8/XRRx+Ry+Xumti6aemmaXif6W5LdoEUNwm3LBsBsTOJOUmEMyk6x+MQIB0H&#10;jVbrDjNMkiQPSACwjK5WccPZx9nZWR544AEOHjqE3BHzFjvXTfH5qFYqqK0m4XCYldUVj43otBk4&#10;AyifzzM7u4tqtcpXv/pVFhYW+MVf/EU+//nPMzM7S60Dcmxtb2PZFvl6lXqjQblQoKm2yG1mqVWq&#10;qK0W9UaDekOlrenUGxqWZWLbZqcdRsI0LC5cuEAul6Ovrw9d1+npTdLWNBAEPrpwgVK5TLlcYX19&#10;g3q9Tq1W74AqKpVKpbNY1Tv6lc4Eq0jO4kE3bRAkfLJCdnOTSDjCtavXePUHrzI5PUEkHGGgv594&#10;T4LN7BaxaAzLNPEpPmrVGgKgtVRGx8YQBJHV9TVk2U+tVnEqLjji3aZpOhX8SMRbuObzeXbv2o0/&#10;4EczNEqVIr09cWqNGmJLpi+TJr+1hSLb+H0+Sqt5NNskG7LxFxv4YiHkbBF1XSUcC9ObSbOxvkau&#10;WKKnJ0Z/updypYwl2VSqNUxdR1FkYrEoFha60aZaq6LpbWIxB5jRsFFkhXgkighkenpo1fP0RHz8&#10;0s//LKNT0yxtNFheq6IT4XvffYvJ2QMEQwJvXb7I9A8/T2UqzRm/Sb4/TA4VKakjDAQxk2DELBrU&#10;aAdAj7d4+vHnmNo1hym3MaUAYxNjtDQVvVFleDBDMtqLblhg22i6hU/2YaJ7C5xuWQR3sTk1NUW9&#10;XmdzcxPDMMhkMt54dtlJmqZ5mlGjo6P0pdKMDA/T05OkL5Nh7+45sltb3Lp1mwvnz/Pe++/RbNSJ&#10;RmKsra7j9ytMjk/w+mtv0BPvYXLC0Wmbmt2FaAsIooSAxfvvv0+1WkLTNQ7vP0Bb15mZmaG3J8n3&#10;vvs9ItEo/f0DjI6O4vMHiUSijE9MOFqqgsjZDz8gu7HJ6soqTz/7LIIkcfXKPI1GnatXrlCv15zP&#10;j4zyqccfR5AlFH8Qwa+wsrrIrZs3aWsGsXjMMVYwLCrVCpVKhWDAj4AAgsBP/MRP8uxnn2NicpJd&#10;u3dz9J6jHDp8mMmpSQ4fOcKBgwfZf2A/e/buZfeePew/cICx4TEGBgY5fuI+ZFlhaGiY3t6k55bc&#10;09NDsVgk6A+T3dpG8fuJxaKEwkFa6h3x/Gg06s0fLmt/dXWVpaUl4nGnLcSV9XBbb23bZn19HVEU&#10;PY3BuX17WVlZIRaLEQwGuXTpEl/5ylf4kz/5E86dO4dhGNy6dYvLl68wPDzCW2+9xeZmlkqlytWr&#10;Vzl+/Dhf/vKXO0wm22MmCYJALpdjz5492KZJs9ViYXGRy5cvs513zMCGhoa45557ME2TbDbL7cUF&#10;p+qZTuP3+3njtde58NEFDMPgnnvuYXx8nMOHDzM9Pc309DSqqvLiiy9y9uzZTlJS5vr1a1SrFe6/&#10;/z6efPIJ9u6do9VqcfrMGU6fPo1mmbQbbX7pf/4lCqUSL37vRerVGvVajXgszrvvvEM+t4UsSew/&#10;dAjDMjmwfx+lQoFcIYetV8Fu0zLarKyusF2pEB6OEetP0pIMTJ9AWzJJD/Vh55uIpQaaodMzmMEU&#10;wDCaNLcKPL7vGJOpIWqVBq21JulEipHxSW4tLiH7AuweHUMGVleW6YnHiUTCxPoSfOazn8EfUHjh&#10;2y/QNjU++5nPEQ6HWVxcZH19nUOHDjkmbFqL73zn73nlBy9TrVY8g5Af/uHP8dRTTxKJRHjzzTc5&#10;e/YslmUxMzNDOp2m0XCYzPF4nHS6D5/Ph2U57K5cLs8HH3zI1tYWkUiUYDDYkRFpO9fv9gLDw0MM&#10;DAw4UgadZN01sAG8QqPaMcVTRMkBKFQVtdn07mfXdKdYLKJpbUzDkVeIJWNIkoioyMiKgiRLSLKM&#10;4vOhGzoIzlJVEAV8fj+KJGPbglfElCQFn19B03VMy0TTdURJQpR8KIofELEFZx1kWiCKMn6fU5yS&#10;BMc1XJFlLNNEAE9HSLAtj2XpGolks1muXr3K9PQ0KyvLnD59mpMnTzI4OIAsS6RSKRYWFrh06RKi&#10;KFCr1RgfH6dUKnLz5k3m5+dZWlpkbHyMvkwfsXgctamiNlWwcaRrLJt4LM7ePXsYHhrm6pUrXLt6&#10;nSuXr9CXTvPA/Q+QiCd48IEHWVi4ze3bt0EQqDUbVOs19u7ezdSuGe574H56e3s5ffoMqtZGt3QW&#10;Vm5x6vQpVLOJZtp8+uSnCUVClAsFgoEAsZEQG9k8hXyN+q06U8FRIorCk0P3MzW3l//yu/8PeV+A&#10;UDRJakihLMBGNcBWLUf/YADVsJmY6WFmX5pqWWc9l2NzfZNbS4sk4lFG+gdQqxWKpRKFfI57jxxh&#10;dnKa6fEJ3nrzbUZHRokneqhUqliWTV8qyaefeYaBgUE+PHOaixcvc/78OcbGx/F1jPx6e3sJB4Js&#10;bmywtLKMJEnkCnmWlpZQWyq9qV4mpya4fuM6Pck4PckE+dw2pmkhCyKxSBQLPBaS26I2PjHK3Nxe&#10;wCafzxGOhKiUq6yvrxMIBEilUszNzbF79yw3blzn7NkzbG5uEImECYUjTE5OMjMzQzAYZGxsjNu3&#10;b5NOp8lkMh5QmM/nPZalC4BpHT2zSChMXyrNxY8ukN3YRJIk5vbNkcvnaWlt8h3Tskx/Pz7FR6VS&#10;ZXBwGMXvI9M/QLVSJhQKsbS0xNDIKP0DA4SjEfL5PJIkMTo2zrnz51HVFoFAkEazSTDg7+gHV/D5&#10;lI4cikE0GuXmrZsItk0kGiYSCZFMJojHY5w9e4ZEomPs0lTR2m2ajRoBvw9FvsNwcwt8DoBpeUBp&#10;pVLhyJEjpHrTGKaB36egNltoehtJlgiHwiDcMdYRLBydMKEDVAqdrEa4u/vrk4COttZ2+rwFG1GU&#10;O/Po3ezM7nzM2X+nkOE6wa+urnLu3Dn6+voIBHwIAhiGjigKFAr5LsDvbi1Hl1XbneN1g5VuDtNt&#10;QNrNYBRFkWAo5LHkUqkU7Xab8+fPe1I0AmBbFsFAgGAggCgISJLoSFAYBkePHiWTydDfP0AsFkMU&#10;HCZmPp/3wD7LstANDYEuAKZzHd3973YDd4FGV8LL3W+X4NJNkHGeAHaHuGKjKDKWdbcvhAuAuvOL&#10;ezlrtZrXheaaEJmmSSrlmHe4smfduXG3XFh3K/jOXH1nS3Y3oNV9X+0Exl2g0z1et33eBTHdv3cz&#10;O3eCmNAt++aQekRRQBQFZFlCN0w0XSMYCpPJZKjVa/T09GBaBppu4PM5+slih9HWva+iKN5lDPVx&#10;x7Pz8a8BCneyEv810OJO3MQDdndsqxv8/CT24yft88eBkZ8ENHffl5+8v92kMQdzcDbtAPAuCO/o&#10;2IqYhoYoCsQTcUxdJ5VMsr6+ysEDcyR7EoyNjfLR+fOsLS8zOj5OvVrDME16e3u5evUa21sbtNtN&#10;jhw+xOrKMhMT48QicRp1lV2zuwgFg1QrJUxNw/KLhIMxTr30DpvXV0n4JV6+dJmcT6V/IkMgCif3&#10;fpaAHCSd6Cdb2SAYDDDaO4ylGdiSRVtr0TeQIRAKYGJSLuXZ2soSCvgRsIknehkeHmZkdIzjx48z&#10;OTNFOBAn4A9SrzewLAFJUrAUH/5AENMysTpM81IuS61cxtTbWO02ertBMZ9DbdQxDY2V5SUKuW2K&#10;+Rzttko4EqVcLdNqtfH5ZHw+xcO0AoEQ2CDJIn5fAMuw8PkC2DaE/AFu3rjBU489Qr1awbZsfP4A&#10;pq6DZSCKEoIokEgk8fmDBMJxAqEoos+PrfgcwNg0KZeLlCtlGvU6qqZhGDZIMqIkEopGHVAzHCEc&#10;CeMPBFBNAc20UTWNlm7SaOu0dRM54GdkdJz+oRGmpmbpSabQdQPTshElmVQqTautUSo6GqBuoWhq&#10;aopUKs3y8jJjY2OMjY2zvr5BMtVLdiuL2lIdsLKbbt8dpLrbj92JpRv5/7jBtHNwwN2u3d2VlZ1V&#10;mf+WZ7cItRucwAH23GDdPTi73+8mFN3t6N2vdwKkHzewBcFxobt48WLH6e0OY7Kbht/NrHQnEneS&#10;23lOnf/vcEnrXIvu97hArCg6bAtN08HuADj6HVanDfiDAR559FFGxsbYtXcvyJLXBiJ0AuT6+jrB&#10;YABN01haXqLdbpNOpwiFwgiCQCKe5Pz5jzhy5Ah///d/z8svv8ynPvUpfuqnfgrbtlldWcEwTTbW&#10;HV20YDDI7dVlqtUq1WKJar1Gq1Sl2WzSarVoNluoquoYEQmOkK9pmNQb9U5SJqDpBvFED4IgMjEx&#10;SW9vCtuCUDBMS23jU/zouua17Lnbdl0qDcNgeXmZSsfJsa+vj+3spmPckS8QjkTx+/ye3tulS/MM&#10;DAzw/PM/yubGJolYnEAwQE9vL816DZ8iY1sWQ4ODNBt1VlaWGB8bZ3pmmmvXbpJMJslmN5icnPRa&#10;NYrFIoqieA6Xuq6zsrLCA/ffT08ySalapVAoISLSbumMDY5ji1BvqOTLRfbu28drH5yiNZrEr+rE&#10;8k20niCy2qC0XiM9mqSuqqR64ghhhbk9s2ysr1OrVzl67zHyhRKJWIxETw9Xr18j1ZdGEEBVm6hq&#10;C78/0DGDEgj6g/hkmVAoSDQeZX1zkVIuz/M/9ENYtoggRMjnK1w4fxlR8BGOJThz/jwj+46RfvBx&#10;iuEgF2pVqoKBZTrtz4ZPBL8Eig/LgraooMsCj9zzCIMDI+TKObSWxmOPPcSLL/4d8XAYwXDYH9vF&#10;PNFEAtnvo9lqgmjdNQYAb1HkLkpv3LhBq9UiEoncJZ/gjjVRvCOcrqoqAcVHfyZDTzzBo488xrFj&#10;x9mzdx+Dg/18+MH7vPLKy7RbbZrNBm+++SZTU9NoWptTp04xNjLK5OQUTVVlcnISbGhrLRSfjzff&#10;fINatYIoijxw//2orRaH7znG5StXeP2tNwlHYiTiMY7dc5yFxUUmJydJJpO0Wy2C0SgfvPsOy0vL&#10;hEIhHnrkERAF3nrzDbLZLJubm4SCQWamZxkZHWP3nj2Isg9kCWyDc2fPUioUiERijI4Ms76xAbZA&#10;vVanrWmEgyGwbZLJXg4dPsz09C4cNoVMLBonHI4gywrBYIhgwGFTi6KErhsIgki5Ux0Lh0Ke9EYm&#10;049l2bTbGqZpceXKVZI9KZpqA0l2JirD1PH5HM1Z1wG5mzEeDAZZW1ujXq977uOAxwJudsCh9fV1&#10;BxDMZAAYHR1heXmZWCzGRx995M1l3/jGNzpxLN1pJ5VZW1vz2qwKhQI9PQm+9rWvcfnyZVRV5fbt&#10;2wiCA7q4hbWXXnqJxcUlFhYWWFxcJNWXZnx8nLm5OYaHh7ly5Yrn0pvJZNA6btwffvghPsVZMD/w&#10;wAM8/fTT7Nq1i/7+fvr6+njttdeYn593NB87xaBGo86BAwd46qmnPP3fjY1N5ufn+f73/5GJ6Sl+&#10;+PM/wuGDh/n6X/wF1xZu0mg2MXSdVkPl6pWr7N8/x8ED+zh69AilaokLF88zu3sXgk/CFmzqapvt&#10;aoX52/OYfov4UAwxHKCFSWioj0A8jNLQqK9u0260qGOQjMbRyjUkBJJKiENzhyhny9QqTQaiaUYG&#10;J9kqFlnb2iIYDKH4fWytrlOr1pienuGhhx/m7VNvU2+12Ltnjp6eXl57/Q1kSeaZZ54hGApw69ZN&#10;cvlt9u7dw9e+9jXy+bznpg0wNjbG008/jWVZvPnmm7zxxmusrq7w8MOPMDQ05MWEdDpNMOgnFArj&#10;9wdoNBqcOX2O7JajX+ZqxLpx2dUbNk2TiYkJBgcHPfaKLMuexqirO+bGk1gshl/xIUsCkuC0evl8&#10;MorisCtN00moent6UFstJFEikYjRMjQ0XXfaxSwL0zCxTAtsUGQZUegkLR0wT5QVDEcbBssSECUJ&#10;oTPnW5Zj2hAMOq2Fqqp6bZG2bROOhJ01hNlJhFstLMPA0DRMw1kzCLaNZRrIkuTp77rmX4IgkMlk&#10;KBaLnobbuXPnKBQKPPzwwwwODrJ79276+/u5fv06hULBk3NIRGNohqNFfe3qNaodhlYsGiWdShMO&#10;hRAQWFtb4/r169y6dcvTfdV1E7/f7+knPvzww4yOjjI8MsiePbtZWlokn89Rr9fYzGY9I5XJyWkO&#10;HTpMIBggX8iTLxWRJInt7TzXrlyj1VIZHhpidtcuatUqa/lNRoYnSSZShKUgayurlFd0WrJC/0AP&#10;27VtfuLJx3h3/jS3LmwxvqeXSLIGZopb17cRIyaqadIwFIaHehmZGWOtmIWEj/PzF9na3KRl6ihR&#10;H5IiIgkSPkUhpIQ4fOQI58+dp1qpUGs4LaK3b11nc2MTf8DPAw88zMLSIoFolFde+QH5QpFEIkmp&#10;XGFmcoJ0Jo3fp7C+scHq2iqZ/j5WVpe5fv0q4UiIeCLG2Ngotm2xvbVNyB8kEorSUtvIfichUlXV&#10;01cvV0qUy2WnqH3wIOfPn+f6tRteHAY6Du51du3axcDAAKIoOsWbbWeM+v1+Dh06xMDAAKra5v33&#10;P2BlZZV9+/ajKD7S6T4qlSrb2zlyuTyiKLGwuEA2m2V2dpZ0Ot1ZR2U5ffo0165d48ixexgbH6eh&#10;NlndWHcAJ0kBUcK0bFJ9fSRTadbW1pndtYvX33iTerNBW9MQJQf88/l8HDt2Ly+//LInkaFpGq2W&#10;yszMDJIk8eKLL9JoNPjUow+TSqfYym4RT8TZzuVZXV6g3Wozt3cPWqvNA/c9QDwaY3l5Fb+iEAoH&#10;qVcq2JaFIEEg4AdsfD4FyzKJxxPIssz4+Di6rvPuu+9SqzfYNTOL3+ckvNnNTQcYs21kScYyLRRZ&#10;QbQdYENwsAJsbFyYZCco9rEP20SWFLS2hijcYUx2A51u/LNtm0qlytbWVkcLeRFZlgiHQ8zMTNNo&#10;1MnlcpTLZY/x5vP57mrfdc5ri3A47MXZblNLN790cyEnZ7uzVtuZY0ldhquZTIZYLMarr75Ks9lk&#10;vKMpDXjx2iFaiOzevYeFhUVSqTSC4GjxOiaflrdPqqqyvr5OKpVy8rQO48ddU7psyp2gXjcw201y&#10;cSUGuteb7rrfa//1crg2pmlgWSa6rnVe3+ma03XN6xqqVqteEd6Nw+l02pPpcHPX7lzenQ+7Owa7&#10;z727f+4xuc9uybS7bqMdgKMLSrvf4V7PblD04+7Lbjxhp1eG+xlnGzIWTrEgnohx6/YCzabqsNpE&#10;HKaZZSGK8l37726vGzT/OLDwXwsI7rwfP45R+i9+jrvzFjc3/6Rz9C/tw87XO4HIj3tf9+//EhEL&#10;wT1vogdSuk8XoLQ7jGIQsEWRdquFpun4/D5ESSKZ6uPIwYMkUimiiR5e+OtvUiyVGR4a6hRjFPL5&#10;PCMjo3x4+n0i4SiHDh8ikUiwsrxMJBJlZXmNQCDIxMQ4f/PCN9hYW2dxZZlysYzP8uHzyfjDCiMH&#10;M9StbaJBGwmbR088Rktr09hqsevwDGqzitjWyaTTaKpJsVBm16E5crUSpqBjVJvEAyFGR8YZGZvg&#10;+In7GRsbJ5lMIcgy7baGLQiYWIQiEWSfjC/gQ5YlctlNSvlt1GaVermIqakUtrdp1quojQpqtcrV&#10;+Ytk19fIZje4dmWe5YVbbGysUiuVOHL0MNevXneY1KLTpu0WrP2BALKioDZVAoEgkihiWc6dEw4F&#10;EQSRaDyKHPDT0k2K1bIzN9g2oqyQGRjGFwgjygq+QAhF8WOaFmqzQb3TPddSNUzbQjcsBElC8QUI&#10;x+OEo1ECwSihcJRILI5u2NQbKvWWTqOpomoGgiQzMjpG/9AwU9MzJHqSjiZv0zHqDIfvSF64eV+7&#10;1abRaFKr1QmFwiiKj0gkzNtvv+2Zpl6+fBkQsS0wdBPh7bfftN2A0T1wXXDMFaru1rX4pCrFzkAB&#10;d1iUO9u+d1ZWdgKb3dvZ2QbuOvi6bQjuZOkGY0cvUveOw326rEs3gLmTqLtdQRA8luXOxydRq+v1&#10;KtevX2d+ft5rlbBt59i6K1uWZdxVZXSF8yVJYmhoCEVRWF5e9gwFNM3o7Ier4dL2rpE7kbRaLURR&#10;9FzHA4EA7Zbzut1UveOqqU2ef/55Tpw4wf79++nrz4DlVnFAU1WWl5dpqCqxeMQBQ7YcW9G8iQAA&#10;IABJREFUUf69u/dQLBYdUdyVNZ5++mmuXb9OuVwmlUpRrzsLF03TwLY9Bkqhs3BdyW7Q0jXa9Sai&#10;LNAqVsiXS6iqSiQSQxAESqUKhuBoQ/h9QSqVGoIg4fOJ7Nq1i1gshqtJ+eyzz/Lbv/3b3oQtCAK9&#10;Kcdta3R0lEKh4C2KEolEZ/slvvCFL/DFL36Rv33h20Q6uoeNlk5mYJDcVpZ33nmHWq3GxMQUPT09&#10;hMNBsmur1Gs1AAKREGpxm0ajQa3mCIt/5jOf4ezFy1RqdUbHx/nowjzhaASf4lyz/fv3I8syt2/f&#10;5tatW+zfv59oNMrly5cdEW7Jmax27TvE1laOa1duIgsSj5w4hm1JiH6BYmubqqkSGpQ4e/4clzZW&#10;iCkBkkP9iMUSN05n8R2MUweG+vq5b3Cc7asr9Pl6aaka/aNjyL4Q2eVVFEHi2rVrGJbJyMgQsuwI&#10;Ci8srjh6Gf4QsUiU6ZlJwr0xmlqbtt3Ar1n8w3/9JrIs8/DDj6JWmyxu5YhGo4RiUYKhBK1Ygs1G&#10;iZpi00qEqWpVsuUcWq2KKQmgyIiaCcU66abCgyfu48ceehjFMvBFAsiWyNkLHxJPxklGe0AHKSgg&#10;S07bUEtzxOEl8U4F+k4bjrNAPnz4MNVqlddff51jx46x3TF4cjWSHIc3x/mxO3YItu2I3Sf7OHz4&#10;KLLf71SYWg2+8Zd/gWVZpHqTHb0Rjc9//vP82I9/gXA4TCIcJ5aIY1sCv/yrv4ooSYxOjCMIAv/x&#10;P/4HFMlxpv/Cj3+BQCDEyMgIv/M7v8NWNueMe9vi6aeeYXVjnWeffQ5kGSyTD99/n1f+8SUatTqH&#10;Dx/mnhP3oWkt3nrrLU5/8AH1ehXLsjh2/D7+zb/9dwQiYXTdiYk3bszz51//M0zDIOgL8vzzP8qv&#10;/uqv4guEOgxjm4mxEUxbYHp2F3P7DxAMOboipml6P10DItcp2AVvBEFArdW91qOrV6+iqiqPP/44&#10;1WrVaw/c2trCJzstrbqlY1kGxXIJWfJ5rpfuwj4SiXiL+X/8x39kYmLC076Kx+OEQiGKxSJ9fX3I&#10;ssyrr77KsWPHEARHU3n/gTnOnz/fufb38PnPf55nn32W0dFRZmdn+c53vkOhUECSHNH8dDrtOebu&#10;3buHaDTKU089hW3bvPfee2SzWacVsBOfp6amiIYjHoPh5u1baJrmtTBcu3bNA9XiPQlGR0cZHBzk&#10;8MFDvPLKKzz55JPEYjFOnTrlmbm4RbPFxUWmpqbYs2cPc3Nz+BSBbDbL9vY2pVKJU6dOceDgUQ4e&#10;PIgpCHxw+kO2t7cxDZuKptJsqRQLOaYGR3hg3yHiiSgLCwu0Wo4b+7nrF5neNcvVWzeoNFVMEeSk&#10;hC/gR0qE0AWbtk8g0Jao5IsI7TYGNpGpIUxZRL2+6oz9A0cJSgrVWg25LjDeP0JhOYdu2ET60vT2&#10;pDjz4fsEAj7GRkd55plnWNva5ty5c46JkGBx5sPTCKbJX/3VX5HqS/N///7vU6/X+b9+7/cIBAK8&#10;8MIL1Ot17r//fn75l3+ZwcFBxsfHGRoaolwu895773pGTo72mzOvOq6v40QiEdLpNPV6ncuXLyMI&#10;AufOXSAQCBAJx7Bsp4iXzWYBOHHiBNvb22SzWW8u7Swc7mLXAJ5eZXfxVjN0RAQkwXEyxXIcXbVW&#10;22Nyqw2nW0GQ5I7RHZiygGkbyKLirVPc43Db5bpb9lT9DsvI1bMWOswWRVE8pprW1kFydHolxUng&#10;NF1HFAT8ig8JAUkUwGh70g532o4AWfGSc7dlUxRlr0jg7lv3OXAZp4lEggMHDuDz+Th+/LjjYn/u&#10;PO+//z6rG+sMDQ050hyVqremnJ2dZWBggEefftJp1+3o3Om6zvsfnPG0+/bu3cv3v/99bNvm0cce&#10;olQq8eDDD5FOp533vvteRyKmjoDE+NgYiUSUdKaPWDyBzxfgzVNvozUqLC0vo+smartFS23zyIMP&#10;8fQTTyJKAsurq+RyOaKZARKKTqFu8rv/x3/kZ//dz9IjpBgYHeT1xZd469LbXN0q0HcojNIT5Z21&#10;FrWWTSgMiWgQy6jhs2EsGEPZLNGu1GmtCBQ3i4hlkUy8n15/L88/8xxrmxvkCnk++7nP8d1/+B65&#10;jSXUtka8pwefP8S+AwchEOLo0aO0miqn3/8AgOX5cxw7cZzp2Rn8wSC6aZDdWuHdd9/lpZdeotFo&#10;8KM/+qP0Jh0n8JOfPsnK4gpnPjxLo1rD8ovEYrG7NAkvXHSMemZnZ7l586bT2m8JXLx4kVgsxsrK&#10;CtlsFk1r3XUvPPHEE/gDISqVCsVikYmJCfbt28f09KxTyF5d5Wtf+5ont5BKpXjuuedotVq88sor&#10;zO3fy8mTJz03bYBjx44hyzKLi4s0WiqC6Oh09vSlKJerRMMRctkcoigyOjKBqqpEg34K+W1isRgt&#10;tUpua4vl5WVM3UBvtdl36JDnsq7rOqurqyiCwK//+q+jKAq/9Vu/hc/nY2Z2CkmSiPf04A+G6B8c&#10;pNWss7y8zMLCEkuLy0xNzfBzP/dzNGpNNjbW+Ou//HNee+1VkskkS6tLXvfG5uYmw8PDKIqfcrnM&#10;0aNHUVWVer1ONBpjZnoXFjZzc3PEEkni4ZBn4giONn9PT69jYiCKSIrsFC46oJbbbh6NRj8R8ND1&#10;NppmcPv2bYLBIBMTE55WdKVScbqhtrZotZzrqqptL0cROnryrVaLWCx2VyuyZVnEYjHP1dqVRHFz&#10;JlEUPZfzbr1CNz9y7ztJkrx8phvMc/M53XR0GhuNBk8++SSmafLaa6/xx3/8x3zlK1/xzPC6DcPc&#10;4hLgGbjdunXLYVTmil7hqd1us7297TjZ79+Lbd5x3XZjsusQ7BpluKCks6/OHOHGYPc4XfajGyMl&#10;qWOC2mGQdgN/cIe1aZq2J1tVqzkEGJfRf+7cOY+te++99zI7O0s8Hve+z43L3ee/O5/tBjPd+8t1&#10;InaP021P72ZkutcE8PJt9/jd7bi65u7v3cQf96e73VAo5F1797i77ymXtdnWHYAoV3Dc3BeXV1lb&#10;W+Pppz9NpVbt5FE+LPsOWNx9/oPBoLfPLkGo+3h2Mkj/NQ/3nHrA7Md9VvinDEd2fJ9LFOomJdm2&#10;7XQasAPY/BhMwj2v7nv+OUblXQDpDpC6+3EXziG4Phh363wCd41dN460nYoKoYAPRRbRWg1M3aC4&#10;vckXfvhHMFoafknmt37rt7B1Jw87fOw4o+MTHDxwFFVT+U//6T+Q3dpgaGiAYDBAMZ/l4MGjFAsl&#10;0n0phoYyXL96g2AiyP7dBxgfnEWTDJZu3SY6LlKSNP7h3P9LRVJJZyLMRe/lcPtT3Mxe4vi9B1g6&#10;e42h9BjVbZFiu8GZ2jw9oymO7J1Avllh3+QeqghokkiqJ+Hcz7pGs+kUWUpNR0KoWnE0klutFmEb&#10;ZFFgbXWJdlOlUa+iGxZqs067qdJSa7RbLYQOK15tt7zx3Gq3aRsGM3v2ku4fQhQkPrh6o2MsFcMy&#10;8eQzaDtAcMgfQFGcWFeplAjHorS0NvF43JHFsHUESyeiONIS5WoFW7PQ9Fbn+na0iAWRYDhCIBRB&#10;CYSwBQnB58Qqw3S0Ng3DQBZlBCRCoRDJVJpgMIjtDzjrRp+Dl7n614apeSaPsuzzYpLLOFdVlUAg&#10;gKG32dzc5NVXX3UKj6LI0NAAtm3zB3/wB4iiyMmTJ7l1e9EzIpO++MX/4Te72Yfuzb+T0t89AHYO&#10;uJ0DontAu4vp7kpEdzWvexB0B7VuALR7W24A7H6f3x/0dEJcpoGFjSTLDjXXtggEgx0BWAHbpTFL&#10;MpYNknS3VuXOgblzH93z1Gw2yeW2WV9f91qmnSDraEd1U/67AWFX+Nfn8zE1NYXP56NQKHjMTJ/P&#10;h9/vQ+g4noniHZMjNzl3daoMT9/OYR1JogO4Wjgt3oIkYgOf+9znmJ2ddapwPj+W1QlWAuSLefLF&#10;ApFIGFVVyeVyxKJxZEkhGAojKz5KpTKJRIKR0VF0TcMyHTe/QqFAsVBA71TeK5UKpVKJXCFPvdmg&#10;XCyht9qozSa6plOp19F0A9N2DH1aWptypYyACLbQCQAqtm3S19fH6Oio1/YwOTnJO++8w61bt2i1&#10;WgwODmLbNiPDo8TjiU5rh0Yg4LSaWqZNKpVmZnqW57/wYzQbKmtra1SqdcKRmHOft1sUCgVOnTpF&#10;OBzGti0ajTrrG6s0m02HuVGrkYonMCyDUrmC3++jWMgzOzWFKArkCjnM/4+x9w6S7LrOPH/PpzeV&#10;5b3rrkZbNLobjW6AhCMIGpAERTckxR2SE9KO9N8ahVZSxGg2VquRNBETWkmz2hBXK8elW0hDbwAQ&#10;jiCA9hZdXdXd1eVtVmVW+nx2/3h5X70uAAxlREW5fPneu+/ec8/5zne+43gkMzm2yzXiUcNnvsVi&#10;ZLNZDMPgwoULdHR0+CUMrQW8sr5OtVbjvokJzEaDpcUFdEMlmcxg2355Xq6jjc3VDXrGO7i7NM36&#10;VJ62njQxI8X0zTUcxabamaBry2W9LUm+sk5WdVGbdWqSTSyaQbIaRAyDSMzwtdcqNVRZwXU9YtE4&#10;1VqFWq2KbUs4rkcqlUDGpVkpkzSixGNxVNWgvbObQrnKWqnIreUVNsway7UKyZEelreWiCUiOG6T&#10;ldUFNjfWqG8VSO8bpuE0kcpNPMdBWiowtmec3/js50ggUauVOX36FENDA/z8xZ+zd3wCy7LxJPA8&#10;X2fJaTGOxJIUG2W4KZimaRw4cIC7d+8G3XtFB1XhSDqOg8QOC0BXVeq1Go7tUqlU2bNnnHRbFkny&#10;M9q3b9/m+tWrdHd3k0gmWVhZ4v77j3LgyP384F/+G08+/iT9PT2Utqvs3eM7jesba6zML/Ctb36T&#10;u3fuoBoR0pksvb39jI6OcfPGJD/5wY+JGhFGB4bwXMi25xgaGiLX4evI2s0mb731FvValWgsyiPv&#10;ex+3b15naWGOpcVF5mbvosgKiqqTTGV48umnsW0Ly7TQJHj55y+R38jjeg4dXTkmJg7wnf/vuYB1&#10;4LouRlRD1iT6+wcYGR0nYvgsYMdxAsde2G1xjCRJQTdkSTHQjCiyrLK4tIKmR+js6kFWNFxPwkPG&#10;9SRUXUM3DOqNOpVKFVlSiMfj93S5EzbMNM0gaOrs7GRpaSmwcX6n4ja2t7f9ZjGyTDabpaOjg3g8&#10;zuzsHIvz89x4+wa/8z//DtNTU0zeuMnQ4BCVcoWtzS1kSWZ9bQ1D12maTXp6ujl06CAPPfQQruvy&#10;xhtvMDMzw8rKCvF4nCeeeIIDBw5w7NgxNE2j3qizVSiwurZKZ2cnmUwmYJ9cvnyZSqVCPB7n8//m&#10;3/CxZ57hsUcf5dSpU/zJn/wJ7e3tXLlyha2tLba3t4MGOFtbBUZGRnjmIx9lbHSMpcVFpq7fYHlx&#10;mRtv3+TKpat84Qv/HY9/4Ak2Njb5wQ9/SLFQxLYsdCTWl5bIRuP8+q99huMHD7NZ3WR+bpZ0No0b&#10;UVirbnP2rUssraz6pd1Ri8xAlnhnGkVTaLXWxDMt6mubKKrE4MQYqbYkbr5IY36FZz7wUfYOjNDc&#10;qpHSUnSk2knqKVaW10m15Whrb6eY32Jy6haPPvE443v30DfYz/Mv/ZzzF89RrZSp16tsrKzS0Z4j&#10;m83xqU9/mlgszmuvvAquxyc//Slc1+Xq1asoikJ3dzeSBEeOHKazs5Pbt2/x9a9/HcMwOHLkCOl0&#10;kuXlJUrlIulMiuPHTtDT45f4TU9PMzk5ycWLF1leXm7puCap1fwM8trqOh/9yDM8/vgTVMpVFheX&#10;qFSqPovD8ahUquiaeo/vEXbkwzI1uqKgKopv2zwHWaZVeiNjWhYeHpqhgywhSyCpEshS63cFRdaQ&#10;JQUJGVlWUBUN1/HZDLKsoMgqsqQgSxLNegPHc9F1A8vxg11aYKRuGCBJ6IZOIuE3o1JkFV3TkSWt&#10;xdhUUGVf/9ppMSYkuZXBbwWIqh7F80BS/HuQZAVVU3Bcx1fQlDw0XUPTVTxcNF0lFo/6WpGFLTa3&#10;8iwuLXL7zi06Ott54MQxnvzAk7zvfY8wOXmD+dm7OE2bjo4Ojh0/hqJrrG2sc+7cOW5NT1MsFFBU&#10;lfvuu4+hkUFGR4dZWV3m1q0pzp4/w9LyIl/9ylcZHR1l5s4dStslzKbZ0qHzqxni8SiLSwvU6nXW&#10;19exLJNKpcR9E3tp7+jEtn0AoVFvoGkqU9NTTN2a5sy5s3zw6Q8yMjrCysIclWqTZr2GZdrsGdrL&#10;+vIa+UKeY4+cZnhwnJ5klBd+co3iWp3jD/TTn5bBVChvN4lIEpZVR4spKJZDOpembaSTruEeiuUK&#10;JiY1Z5u647G2uMHi0hwTB8bIZto4fPAQ7YkMW0sbmE2L+eUVFqZusVnYwHSaPPL+U+zbO4JneVya&#10;PM+VGxfxAKvhMjI8Sk93D2Oje4gYBivLy6ia0rIZNmOjowwODNPb18fUnUmmpm+iagrpdBJNU1oM&#10;2S5WVlbo7Ozk2rVrvPzKS7x94zpf/MLnGR0dYXx8lP7+fgzDCDQhr1y5Qn5jDc91UVWFO7f9BO3G&#10;1haHDh9mcGiIVDrNwUMH+dnzz7O6toqHx/zCAh98+mlu3rjB7N1ZUskUY6Nj3L7lNz0wIhGy2SyR&#10;WJSp6WneOncWJI+oEWFiYj9dXb2UtyusLCxgNhqk0ykMI0I220Y8FsVzfMmDWq2KZhg0HZd4tMXk&#10;iPuAycrqCg8+dBLbavLzn79IKpVka32dcrlEsVwkEtHpGeyl2WzQtCzqtTrVSpWb1ye5b+8EMT3K&#10;xKHD7BkdZ27+LsVykWg8giRL5Dc3UTUVWVGxTL9kOJ3KAjIbG5uYTT9Jv5nP4zouiViMweEhegb6&#10;iUYjrK6tYloW1UqZaCyKIkvYLYknAfgYhnEPsCf2SyBgxOq6n1gsFovB3j4/P8/8/Dzb29sttmyV&#10;7e1tP4hu1DHNJo1GPWhSKmIvsV+LWEYAROEEsoh1BDjky3Dc29AlDHyIjte7WaKBHj+02OYQjUTp&#10;7elFkRVm7szQ2dFBq8IaTVV9H0/TkIBatUatWqW7qxtN1VheWuKVl1+hUNjCbDZa8ZKKqiqUtouk&#10;U+lAfmY3g07ct4jddtiH8j3XLPylsLSaT66oBgCq8FFFB3Qxvv4xfil0s9kIfDCR2C2Xy0QiEVKp&#10;FEePHg2S7rIsBw2GwmBluLowvJ/trnYUbMrdLMtAViwEIIYJP2EmbPi94ThfVDzurswMf4b4m+P5&#10;Ss2SLPlJt0ikVZ7voOs68ViUldU1+gb6AAkjEsP1XCRP9m2Povj6fKp6D2sxDNKKsdkN8v1rgcsw&#10;g9HzPB9IlCS/SgICAPIdx4V+DuMXwXiFgHpxnvC8kiXpnvEK69eK13uBkOLzwozZ8LneHbiVkNi5&#10;zncbg/B8UWUJGQ8bGxdQ8Ztx2U0by7Yplbfp6Mxx+P7DLMzNEYlGOXz0GJbjYDsOpulXWn73u//c&#10;Ik3E0dUIHV2dDA73U2/W+cKXvkg8GmV5eQ0khVgqQSaVRY0prG6tk0zprBZXiRsGm6VtmlWbh/Yf&#10;IBlJMD15B60WwYgmcRLgxhzKxTz2domeRAdOs4kWj5Bsa0dWVcqlLSqVEtulMqVSkeXlRWrlMs1a&#10;Hcc0sZoNbLOOWa+yublOuVigWtlGkVziEZ1kLIKuyeiahgJk0nEUGWKGitOoEFElojGNuK4Ri8YZ&#10;GB4jGouxtLpGs16nLZ0jakQw1CiqrBExdFRVw3IcdMMglojTtCw8DzRVo9qKrxLROLZtYjVLWKZF&#10;YbOC5boY0TiSrBGNpci2dRJLpkgkUuhGFFP2MD2bRtOhVKnieqCqOrF4nLZcD+lsG929fbTlOojG&#10;4iiROJoeAWTwfKan63p4rheye3bAGnddB9Ns4rp+tVEqlSKZSnHr9m3iiQRr6+s0mya6btDb28fo&#10;6Bjr6xuMjY9z9epVyuUyyle+8uX/GN4gwnqKPjqq3mOwd0/o8PfdwGI40xGe5OHF9F6fE87AhRf2&#10;u51LVbUAsBObtcdOd1lFUchmsyGB6Z2O0b6hv9eI37tg712gYpyEeP7S0mLQ4Ql2OhKHGV9ifKMt&#10;nUjBVu3u7g5KUWq1WiD8L7q9CfMmNrdwGUF4fATjo16vk075TUUiEb+01zAMhoeH+fCHP8y+ffv8&#10;boOuiywLsMdlbm4O13XJZDIBQNDX10cmkwk0BObm5jh16pR/P67LysoKN2/evKdrsOikWir5pd6O&#10;4wQNC4Q4tMjKCkC8VCoFWVbx7ERZWUdHB/l8nlgsxvj4OFNTU7z22mvEYjEikQhtbW0MDg4G4yDY&#10;H6Jhx9raGqOjozz11FOMjo7ywgsvBOPX29vrM+0aDWZnZwOdM/EZy8tLSEjk1/PUm3Xa29vZWF/H&#10;dR1SySTlcploqzmKJ0nUGyYPP/wI9XqNfH49eKaZTIauri4mJyeJRqO0t7cTj/vdBl3HRVVUujq7&#10;qFbKGLqBoUfYzG8wNjxGubxNLBnFNE1W1pe5fPkGmiezd2KIS1dnMJYLaAM5srEE5WodOZugubZJ&#10;V0c7lUoJzfQBDU2K0p7OEdNimA0Lq+lQKBcDKrmsyMgovg6SDKoio6oytmUSUXXyqxsk4nG0iMHC&#10;xhq35+4ST6UoNOtsVrd56Kkn0JMx6mYFs1ohF4ng2U3sWgVTdzEiGnFZQlXALZX58ANHOXlwP3al&#10;Sq1a4+D9R9AUhfX19QDEEoDku63DsF6lyJhKksSxY8f4wQ9+QC6XC9gdopRRgP2O7QSlSGorMxgx&#10;fLH906dPoxkGkiyjGwYvvvgixcKWzwxQ/Yz66YdOkU7EuXzpEiNDwyTiMcb3TPC5z3+egeEhxsfH&#10;sEyTN8+8xfXr15lbWAjY0r29vdycnOTuzAzpdJpkq0ua7Tjs37+faCxKo1ZDAn76059i6FqLzfp+&#10;zp89gyRJLC+vBA0tJFlGVlQ++KEPtWyShaaq/OSnP0HVFIyIQV9fP5Ks8PwLz+N6HrF4DNfzMCIR&#10;bMth374DjIyO0myawXV2dnYGmXfBVACCcm9ZlnE8X0tUkmF1ZQXwGBwexMPDtEyQPBzXRtM1HNeh&#10;WCxgWRaxWCzQCBT2TDjJqqpSLBYDG+DLUkRJpVJYlhU4vKqq0tXVxcLCAmtraywvL7N//37+36//&#10;Ex/72Mc4duwYf/Znf0Zvby+bm5ucPXuWrq6uoHFQJpNhcGiQo0eP8tBDDxGNRvnGN74RdJ37wAc+&#10;wIMPPkg6nSaRSATJKBFkqarKzMwMb7/9Njdu3GB2dpZcLsdjjz3GJz/5ST75yU8CsLKywvPPP8/z&#10;zz9PX19f0DCjUCjQ0dFBJBLh05/+NKdPn6ZaqXDz5k0AXnvtNe7M3GWgf5BPfPwTJFJJvvPNf+bK&#10;paukkxkatSbzswusbG/x5COPcuLgYQobea7dvIERiZNMZ7g9e4fJOzeZmbtD3QQ1FiE5kCUzlEHN&#10;6GjxBI7k4TU8iitb1JfL9I10kIgaLF+/RXO9zFjPKKePnWJtYZ16qU5PrptSvsjm2iaapNPb20+x&#10;sM1mPk97RycnH3rIL1ep13jrzJusrKyg6RrlUomFhQWOHX0AgHg8wZe+9CW2t7d56623kGWZjz37&#10;CVzX5fLly6RSKVKpFHNzs7z++uu88MILXL9+nccff5w9e/a0pD78UrD79u3nyOH7UVWVSqXC1atX&#10;eemll8jn83R2dhKLxajXG6ytrdPd3U00GuOpp55idXWVs2fPUiqVWF5eDhghruu2uvla95TVhW2P&#10;sE2wU9rlOja24yKHAhCx1wR+jBLyY2TxXUaS/UBHkn2mhaKqKKoAC1vNNkRQKLWaeXi+vnA4+NN1&#10;PWho4V+zH+w3TQvXddB1DVmScBzbLzcKktIOqpDHkdVgT9gp1bs3wBF+UCQSwXEcarUa2WzWZ5S2&#10;yj9LpRK3bt3izp07FLYKxONxTp48CZ6HIimUy2U/kYzns/tUleXlZdbW1ljf8DtA9/f1kUwkGBsf&#10;J5lMsl0q0dPTw8L8fJCwrVarlEolNjY2giZfw8PDRCIRyuVyIAEjy37XccdxOHz4cNDRWuzThUKB&#10;SqXCm2++ye3bt/n4xz9OT09PqxGgPy+G9o6xsZnnyhtnGMj0curQSdraZGTT4fWXL7M0uUxPl8Fo&#10;fxJzs07UTlJc3SbZ1UZN0ig2tql5Hh0d7WS7E7T16jz/o59x48YVtKSOqbrkunJgeoyO7WFgcJi1&#10;1U1c2yMi62wXS6wsLTO/MMuFs2d55AOnGBofJJZJcPP6LWZuz1KtVsjl2nnf+x6hq6ub5557Ds+F&#10;YsEXtt/c2qK0XWZoeJievm7Gxsao1+vcunWLZDJJIpFAUZSgFOvmzZusrKwAMDQ4FMhXCN3MXC4X&#10;VNMAFAoFVldXyeXafb3Sa2/jOg61ao0nn3iC7q4u9u7ZS61a4/atW6wsL9PT3UNXVydTU1NcuXKF&#10;119/nZGREQA28nlWVlYYHB5iYHAQXdP4xeu/9EHohkVbpo3h4QHy63kkSSKf9zUx23IZVElFVmW6&#10;errBc/1mPZLGdnmb7VKJTDpNNBYjnUqRyWRoNE3OnT2D67qYZquztKFTbTUP8Fx8/y0WZ2hwiCuX&#10;rlAqlejsbCdmROjp66Ovt4tLVy5hRPTW3umDUaura3iu7/sPDQ5jGAaLi4sBmcB2HBrNhm8LXBdF&#10;lsl1dpJJpwHwXI+maeLgkUpn0DSNSqUC+IBkrKXpqOt6sE+G2X/+2OSZm5tjZWWF7e1tNjY2qLea&#10;CYn/1+u+1nssFvPtQAucFCCIAJjCAJqwkb7mvhvEMOJvgl0ZTvoIm/pe5cbid+EbiH1flIwLLfJi&#10;scjs7CxDQ0PBewXT3GeI+vIGhmEEMd/s7Cz5fJ5UKhX44oqiBGM3MDAQXN9uBqSQ/hBaiKLcPBw7&#10;hkHKe0Gge8Ekz/MChqKIfwSwKc4rGJbic/xkTJzh4WGGW+XvApwOg4O7xzkcc4fCWu0xAAAgAElE&#10;QVRZfGKOhI/ZTRoSe1i4fD/M0BP3K94r/HFx3eL43bH+7iSg09JPFrut57ooLd9T1wxUTaVQKJBM&#10;pVlZXaWrq4tGrYGiKniudM/83H0vYUA2/Ho3PONfA1aG8ZD3wkbecRz34hu7AcPwcbsJW++1Pn7V&#10;tb3b39/tXO8GrP6qc7zX+WzHl3NqwcEYip9odW2L1ZVltosF4vEEwyPD/PAH38e0LcbG93JnZoZ8&#10;fpOXXvo5XV1dnDl7JtAOfviRRzBNk6GhYQaGBlAUldGxEZpNkxs3Juno6MSybDKZFIsri1iuRTSp&#10;09PVzdTCFXLtGdozGbpSA1TzdR6YeJj5lWVo81DiEort4JSblNYLTBw9yNzKEo5DK+F2C8dx2C4W&#10;qNeqSHhUS9tUSkVqlRKNconN9VUq20WsRgPFs0nEY0QMnUw6HSRazEaNptnANJtEjUgQY2dSaXr7&#10;+ujt7SPX0Y0nKZiWhem4uC2bJUsSESOC5zpo2o4WriDutbW1Ua1WaWtrC/CW/v4+1leX2Vxfo1yt&#10;oUYSGNEIRjRGe2cnqUyWaDyBZkSo1RqUag3KtTpN18WyHKKxJKl0llxHB+3t3XT29pDKZInEYtiu&#10;3yXcZQcrDH8pinzPHhBORAjmuagGiEQiJJNJ5ubm6OzspLC1RXd3d9Dz4MUXXyTearLa3t6O9Mor&#10;L3kiAyNovWHAR9O0e4zbbqqx+C4MlDAOwgCGNSLDhuvdFtZuIxl+T9hoikyScKZ9sdGdkgjwO2h6&#10;nl/qLTahWrURsK3CG4UsefcY+vdapOEgBXxK/urqctDRWmzOsKO/Ei6v39zcDEorenp66O7uJp/P&#10;MzMzE9yryLTpus7a2kYAAlar1XuMuuu6VCqVYOzF3z3XDq5TsM1OnT7NZz/72XscBvEql8vcmfG1&#10;Fq2myaVLl0gkEsTjcd+xv/8Id+7c4dixY0iSxObmJmfePEuz2QxkAvL5fMCKKhQK2LYdaICJTC4Q&#10;OFjb29vB+EuSRKlUwvM8Ojo6uG///iB72NnZyRtvvMH169dJpVJB2eXAwACioZAAfsNlDaVSCV3X&#10;OXjwIF/+8pdJpVL84he/IJ1Oc999993jbFy/ft0vpz1xgr/6q7/i8uXLtLe3gyd0anznY3BwkK31&#10;VRzLolGrYhgamqpw/MSDqNEoM3dm+eRnPsfQ8Cj/99/+DSsrK63GQB3s3buXer3OK6+8QiQS4amn&#10;nsLzPF588UUcx6Gvr58jR45QLBaRZZlXX3yFk/ef9AOz1XmyuQw//vmPmJyZZXRvN3vvG+S7b53H&#10;eGgU13QoJhQwVGKLZQxdxYrLDG2bmDgc9jKksyMcHj+A1bCoFKvMLiwyOfk2hUKBVCpFe3unP/cV&#10;xX+OlW327d3rZ+1bJYULC0t4Euw/fhQLl288/yMWi1uoyRi//8d/xNpWnkHFYGtxiRu/PAeGjIuH&#10;Y+gsrCwzPjxCT1c3cU/hIycfollvUi5W+dRnPsf/+kd/hG2ZQVmv4/hZ1LD2azhjL9Zn2MHLZDKc&#10;P3+e6elpFEUhmUxSrVbp7u722bcDAySTSTrbOwLHy2o1FahVfWr6J37t1zBNnymSiEX5sz/9U1LJ&#10;BNVqlb6+PsbHRzl+7BivvfoqU5M3qJYrPHT6FK6ncPqxx2lUKxhRg9JmgW9+59uUSiUqjTof/ehH&#10;icVinD9/nue+8x0cy2cWSa7H4cOH6ezp5ktf+hIuvm7s2bfOMDk5SURX+dCHPsShY8f45Ys/Q9d1&#10;/uv/+X+hqip79uxBVjUybe18+StfRdb8BhyK5PKHf/iHpFIptra2+OP/9L/z9X/6J/7mb/4m0N7L&#10;ZrOtpAV8+rOfZWbmLiNjo6SSmWBcU6kUHR0dAUNDlG3GYn534WKlSiIWo1wus7mRR5ZlBoYGsW2b&#10;crl8jzNbqVTIr6+h6zo9PT1Ylt9kRACQwrarqsrU1FRQNvbWW2+RyWRIp9Nks77Uw8svv4xhGESj&#10;Ufr6+hgaGkLTNN58803ac1mGh4f5gz/4A/wGEb6I88DAABcvXqTRaNDe3k4y6ZeH3rlzmz179vDY&#10;Y4/xyCOPcOHCBVRVpVQqoWkauVwuKPu6cuUK09PTLC0t0Ww2OXnyJPfffz9Hjx7lwIEDwZ556dIl&#10;fvSjH1Gp+GXy6XSa73//+yQSCSYmJviN3/gNBgYGAnt+5coVv6nMwhIg09vby2Pve4xbt6a4fXcm&#10;KI1tNizu3r1Lrj3L2Pg4IyMjOI06XqlKZybDtelrrDVK5IslLt65Qc/4EB0jnXT1dPHWuTfo7u4m&#10;nU6zsrhEpVKhoZq0dXaQSSRpbm6zvbHJaOd+etq6SLtRFFdBURKousHtxRu4rktHLkel5GvcaIrG&#10;4OAgTzz6GGfOnGNmZgZFM1heXSIaM9jc3GQ9v87Jkyd57P2Pks1muXn9bf7iL/4CRfaBqddff50f&#10;/OAHKIrCH/3pf8I0Tf7xH/+R/fv3YxgG//APf48s+6Wqnufx2muvMTExQW9vb2ArpqYmuXbtGsvL&#10;y3R2dvpOT6HAxsYGExMTWJbDZz/7OVZXV7lw/hKe5zE1NRXMwVTKlyIRzy8Wi/nJP4Vg7ovAUayN&#10;3X6A73DYeI6LKsuBvmX4uHAQGQ6XJGUnwBXrLBz0AUGQDHLAiFR1DaV13YlEIlg/9XqdeDzRukYf&#10;TKjVm7iujYSL5PrAqqYpyAjw1cJq+pU0itHqHi7t+Bmua9/jlwlnOdwcsFQqBT4H7HS29TwPVfbt&#10;sWVZZNNpqttVMtksz3z8Y2TbcxQKBX7ys5+SSCRwXZdqq5JC6JQmEgmi8RjHjx9H13WOHrmfWq3G&#10;7/7u71IsFjl58iSnHj5NMpmkv7+f5eXlwAfo7e2lra2NcrnM1atXg6RwNBqlra3NZ7TncszOzqLr&#10;OhcuXAhAG9d1GR8f59SpU7zwwgscPXGCU8dOsDEzj2faGIkYt+ZuQFRl/Pg4iUyUH731Am9duchb&#10;cytYTZX2+zzie9Is5bdZWrCRbJn79sTQZIdKXqHDizDUlmPyzcu0J7vYnNygJ5ZjYmSCwf4hcrEM&#10;J46epO5YXLt2jaWlBS5cvYgsS+SGcsQScbo6utjTt5eEkWRkZIhbt24xNTVJpVKhUNzi0JEjnDx5&#10;kj//i7+gUqkQi/slZv193Rw4cIBcLke1WqVarfol047D5OQko6Oj9PX1Bc9yduZu0I1blpVgT47F&#10;Yi02Wo2pqWmuXr3K7dszfsLahf7+/gBgicVinDp1KujqLEkSr7zyCqoisbW11ZJ2cFlbW6O9vZ1U&#10;Ok3TMvl//uHvicZifP7zn2diYoJqtcrF85dYXl6lo6ODTz37SZ8QEDMwTdPXCW91TI1Go0Qjulhw&#10;uK7L9PQ0qyu+LY/qGpFIhHqtSmdnJz/5yU9o1HwJDSMaxYhGOPHQSd745VskEgmGBwcZHhzCtRym&#10;p6cZGRrG9fxy4iNH9/Mv33uOTzz7awwND/PC8y/y8ssvc/HiZarlKtFolEq5tgNEKH75tgCc0uk0&#10;quFrEfb29vLBD36Qjo4OGtVaoL1qO54vNdI/EICKgggQi8UCgFHEE2IdX7hwgWKxGID8Yg8S51ZV&#10;lXg8Tjwev4cgEdbVD7P2BItPaE6L2EvooAq/TdO0QEpG2MKwZmHYxu0G14RdFKXuwifs7e3l4MGD&#10;AHz0ox/l13/91+nq6gqCYUmSWn7rQkvWKR6UUzuO/9xu3rxJqVQK5r9hGHR2dnL48GFWV1cDcFPE&#10;s6LBn7DtkUikJYuj3APQhu9F3Gdrkwj+Jp6BSH4KBqqi+N2BBXgqkgdivgjCi9gbRMm7IMmExy3M&#10;qgzHtWH/OQxoi8/cDcaF4/4wgei9GHzCXuzIiMj37Gvi3OFrDZ/D8/zKSPF3VVVRNCMgBN1dWOTV&#10;V1+lb2CAgwcO+5VCRnxnvxFVOyEcIswKDgOsYdB2972/10vs5eFEe3iu7k5wBsfBO57Bux0XBrTD&#10;pAzxFf6bxztBxV8FVu4Glne/3ouMtvv/u88lST4T1vM8LHyWdFSWkZGQcFi4O4uuq/R1dbJv3z66&#10;OtsBeOaZZ0gmkzzzsU8wMNDHtWvXOHLkCH//93/P3Pxd+nr6+Xf/7iucPX+Wvr4+2toy1OoVPvL0&#10;x5BlhW9+/dt0tHex9769eIbN5J1rdIymqTVKXJu9xMz2XeqpAifbPshY5ADqms7B4we4uTHJ1lYe&#10;o6iiWhLVSp1qwmV83x4Wb82STiRZW/OJW5LjsF0osL6+SqVYQvIcUomkv+6adVzH9BM+nv8Mo4bh&#10;7ytRA13VSCRjJJNJspkcqiajKyrRiOZjKICuR7BcGTkSxXFBUqMsLi+xvLaOquh09fQSicWR5Z3E&#10;UDh+GhwcDPZL0zQx6zUO7tuHJnuYtkW9aQYNl0ulHQkePWKQiMWJRqPEMhkkTQ0wIreVWPN/dpFQ&#10;WgkR378T9m13QsZxrHfMqd3zV/xumibRaJR0Os13vvMdyi0JsQcffBDTNFlfX+fM2bN0d3f7NuDL&#10;X/63/1EsijAoIBZPeAG9F1ApJnE4ixHuBLY7q/JeP7/XTYUd5TBYuZMxkYMNMwAzWu8Xm6RlWX7Z&#10;VShDtKOleS8t/le9xCCXSiWuX79OvV4LAp/wGO6+bkmSAlFkARhYlsXa2hrg64aIkhqhZ9NoNAMG&#10;ZzgTKRiIYdQaaIHNtq+PJUkMDAzw8MMPc9999zE6OvqumZX19XXER6ytruJ5XuCsyLJM/8AAi4uL&#10;Aevy0qVLmE2LYrFIsVik2WyytrYWsJZqtRrNZjNwioSWjZgjQtNGlOcK/UDhzLqexxe+8AWGh4e5&#10;ePEib7/9duAw+J1dOwInrFAo0N/fH4CdQvtEVVX6+vo4ffo0Dz/8MIuLizSbTQYGBujv7yeRSARl&#10;MBsbG4HW5dmzZykWi6TT6SDo8jxf67Rer5PLtlGpVvzSfEnCsn1x2b6BfgwjwtuTN9m//z5GRkd5&#10;6623fJHZqs8s7erqwrZtPzOYTJJM+qV6bW1t5PP51lyNEY/HKBdKNKoNJA8MQ2OzsMntqTvUynWO&#10;HD5ILttOSWqy1SzTjKp0b0lUcdEycfSGS1VyaWgy1YgK+SoYBh25diyzSTyapFTxO5k3GiayrGCo&#10;Goau40o+XTtqGAHTyPMcNrc2ybXl0KMRmo6NoqqMjI+iaarfUblYIKkb1IrbVItlaltFtvN5IoqC&#10;6gANE9lzSag66XgcpWmjKBoDQ0P0Dw5yd+YuuVwbsVgsSDgItrB4he1S2EkQwuf79+/nwoULPPLI&#10;IwwNDQWNIdbW1rBtX6tpdXUVu6VTFYvFkKCllWjT3t7O0MgIstxKWgDnzp0j2nIcx8bGGBroJ5lM&#10;8u1vfgvHskilUmTbsuzdu88vlTd0JFXh7BtvMjs/5ydSIkagRXj9+nXWVleJtvTdYi3WoM9Gq7O2&#10;vs7m5ibf/973fcZKyddoVYBmo0Y0GuXnP3+JcrnM2NgYqqZx6PARRvbsoVIpE4lE2dza5Oq1a1Rr&#10;NTa3tnjyyQ/wwos/Z2r6Fq4Hmm7QlmtHVlQc12VkZDRo7AASyWSSQqGA4/hd+lzXDRxioT/sui5N&#10;y8b1PIqFArF4jEQyiWYY2I5DpVr1uxxKEpqus1UooOsa2UwGVVGot8rRxXMUAUQ0GmVjYwNVVdnc&#10;3MTzfNaVWCN37/r6JQATExNsb28zNDQEwN/93d/x1a9+hW984xuBwzM7O8fg4GDA9va7vDp+JjLX&#10;xuOPP8YzzzxDd3c3P/vZz+ju7sZ1Xfr6+rBtm4WFBQqFAhcuXODVV1/Fsiz27t3LE088wRe/+EVO&#10;nz7N8PAw0WiU73//+zz33HNcuHCBeDyOpmmtzt4+o/xDH/oQv/mbv0lHRwerq6tMT0+ztrbGpUuX&#10;qFQqnHroFE888SQnHzzFN77+TRaWl1AVv0Ps8soy+c0NMtk0j3/gcdo728hvbtC0GmzXtrm9NMOZ&#10;qYtcX5pmo1rg/c8+RdtID7bfFJrN5U0m9u5jeX0RW26yd/8oe+8bRcbl1uVJDFnj6J6jtCf7iEUT&#10;RLQ4kWiKaqXJxkaewf4esqksru2BJ/HgiZO8/+H30ZHr4Lvf/R75fN637fUqC4uLzM3Pkkwm+A9/&#10;+B/Yt28f6y3dyltT075WpAf/y+//PtevXQuaHX382WcplUpcuXKFXC6Hruu8/vovgmTd+vo6vb29&#10;PProYxw6dIhf/vKXnD17lmvXfABKVX3ZlIWFReLxBCdPPsRHPvJRDh48yIsvvsgrL7/GnTt3WF9f&#10;D/ZlIRUhdMREIGnbNrqmBiyNcBAnjg3vo5IkociKT0tHRlE1vJbcjN8FwP9SZAlPAH7+csOT/OPE&#10;eyVZCY51PYK/y1KLheKfNWiKJ0kSbW1tZDKZABAUTQYVxU/MBlI3sq+b1WjUkWUJpQXkKIpMtVKl&#10;Xq+jaK1j1Z3krc/E3PGZgICRKJJFIhESTiQnk0mazSaNeiNIQFqmSb1ap1wuc3PqJkvLyziOw4Mn&#10;Hwy62kZjMRqNBsmk36m9UChg6Do3Jie5e/cutarfRO/06dOcPHmSPXv28PaNG8zNzbG8vMyBAwdI&#10;p9MoLba+0J49cuQIfX19rK6u+gzO9XU0TaNUKgUdgYVG9sLCQpAMFZIC7d1dHL7/CA3LxlFk8tsl&#10;+jvaScRTvPLSy8xNzrB3dA8PHXuIdApOHN7DtSuLbJbLtOcyHBvrY6AzxtVzdQqrCTy1TizqUtqy&#10;WZmp0dvTSzZeIF9ucvX228ytztHd201pe5P59XkO33+QsbFhsqkMg4MDzN6dY3Vlk0bNZG1pjfJ2&#10;mXq1TiadYWhwiN7ebubn5jh37izRWIxPPPss6UyGtfy6X4btOMzNzXHr1i0efPDBoLS7s7MTwzCY&#10;n59naWkJTdPIZrN+ma2mBUlpoQenqmqLvSrR19fHxMQEtVqdra0tItEItm21WCFgmk0WFuaxbYtk&#10;MsHGxjr79k1w+/btACzLZrO89tprTE5OcnNqiqXFJe7OzNCW87uzui2pksOHjyDjcfXKZVzHZWZm&#10;ptV0bg/bxSKmbWG1QKFYLEqtWiWeTGKZFm1tbaQzaQzD4Pq1qy02cJnjx4+xtbVFs1FHbhEbGs0m&#10;x04cp1z2m74tLixwd2aGZr1Od3c3A/39rXXrcOnyec5dOIcsKxy+/37Gxvdw6OBBurq62cz7e1p+&#10;YzMACIuVMkYk4l+rbaO2iBSu6wa+9Pb2NookMzo2xtjYGJlsG6qmsbS4FASUAmxcWFhgeXmZN998&#10;kwsXLnD27FkuXLjA5cuXmZ+fp9lsBvrQQvM9vLeDT2AQyYjdTDTxEvu10NgV8ZeIF8PAHXDP9/ci&#10;orwbECIAqjC4JeI5XdfJZDL88pe/ZGNjg/7+/neUxQsdy2QyGWhFZrNZ+vv76evra0l5baDrOsPD&#10;w2SzWdrb24O4RYyLuDbxGa7rYllWS2dzJ67cXZknvvv+6w5YKUhBPtnGr/BLJpPE4/EgkZLL5YLE&#10;rW/PleCcQitQPHthm8PPKxzHB+B4aLx3V0GKY3YDWbtL/HeDe7ufqYjB3w0g3Q2Chl8yPvjmeZ6v&#10;78iO7qXt7ACX9VoDy7EpFopkM20oqoquR+5Jeov7Dcfzu7GF3QzM8Ht+1Wv3Z+z+vPc6XuLdP/9X&#10;sTvDMf7uY/81P+/2U8LP719zn7/qft7xv9bnOy1QXnJ9RrimKWiqCnicO3eWnu5uYnE/KbywsMDd&#10;2VkMQ/erzZLJQGJpYyPP2toajz3+RGuv2OD4g8fJb2xSqVbp7+vn0sXLlEpl4skk3V0d6Jov0dao&#10;NujuHmSzvEWiDW5cvEX/4BCjPYNcv3WZ/uEBFFdFqshE9QSSonF5+gqZbJq2VArHdljbWOXOndvc&#10;nblNrbJNabuIiossS7hWk8p2kfzKKuVKkWatRjRioCoyiViMeCJOb08XHR3tdObaaW/LEo37Elp+&#10;UYufTIhGohjRKLFkglxbB/FoBEnVwXUpFbdRVQVV14hFo3hIgT0Ta1ZUu4lnqqoqlVoF2/I7gSMp&#10;LKyuUKs3kBSFRCpNW3sH43v30t3bT669g2Q6g6JHkFWNaq2KaTl+I1VZQdUiPrtbU/GQMC2/MaTU&#10;mpsioSUwKVl+J74XxgTBtyfxeDywZ6Zp8sADD3D37t1A/qter5PNZunp7eXChQs+TiWYleGGL+K1&#10;O/PxXgtmt2ETgGLYeISN07sBkuL7boBvN/ApjHN4U2g2/ayUMKiy7LO6RCc6UcaTiKd2gZT+vfoN&#10;mN5dm2H3y3Vd7ty5w+TkJMVikXrdLyEolUoAAStMXHMYRK3X62iaFmQAp6amAlamLMvEWk66JPkM&#10;RlqdzoRIdKPRCD5PnAt8UWshjpxM+JnW/v5+nn76aR599FF6W11SRbmByOwtLS2xVciTTqf95j7F&#10;bbq6uojFYoyOjvrPTYLnnnsuKKkwDAPPgXw+z8bGBo7jsLm5ia7rFAqFoOyiUqkEZWGCJSE2ZFE2&#10;n0wmaWtrI5FIUCqVGBwcJNfezptvvhmURA4MDJBulcKk0+kAEBUZYyHKrbUAn2azyejoKJ/5zGc4&#10;fPhw8AwEy0lkZhuNBhcuXAgCrXw+zxtvvBGUYAwPDfngJ+Dh36PbYtylk3FKxW0sq4ntevQNDrBn&#10;fIK5hUUybTn+h//pf+SrX/0qIyMjbGysU6vVeN/73kej0SCfz3Pz5k0mJiY4fPAwlmXx05/+BFmW&#10;eeyxx3zn+dJ1fvzffszYyAgTB/dy4eJFrly6Sl9/F5/84hdIRKIsZFa4tTzP/O0FZruT9G05bDsV&#10;auM9aHfzKLkMJa9BtthEb1TZ1zaIVvf4t89+kY2NTSobFebnF5m/O0upWKa7u5uG54uoO5bvjLm2&#10;zXqpiCrLPPno436H7XQaFJlIxEBPxNHjUd48d5YLFy/TiCqoioRWM4k2TZLRGPVak/aeLho4dOU6&#10;2K6WyWkZJNnje9//Hr/9W7/FRz70YZBbzaDKZTRNC8By4biLDE6tVgs6SDcavqZPe3s7jz76KN/9&#10;7ncDW9XR0RGU7jotfVXbtilsbuE4DouLixRaTOd6rcHExARf/epXMR2XQ4cP871/fo5iYYupqSme&#10;euopctk0h48f54Uf/JBvf/ubjA6P8NCDD3Lh2hV+5/f/kFbtAEgeX/vL/0ql7gNVn/rcZ4OmHV/7&#10;2tdwbZts2qe5f+KZjzE9Pc0nP/0pJE3Dc2yazSa/9d//ew4dOsTi/Cz/5a/+ijO/+AURzbeDf/5/&#10;/CWyLDM4OIikqPzO7/6eT+dv1DGMKD/5yQ8DFqGm6Rw/fpyvfe1vAhvY3d1NMplkYGAQWZZ59NFH&#10;eemVl2lvb8dzpZbov+8wiOYm0Wg0KAcX62mr4tu71ZUVJiYmUCW/JN12/U7dws5WqnVwPWRcokYE&#10;PA+nFYgJpkC1WsW2bWKxGJcuXaKrqysACQVbqr29nUQiwdtvv41pmn5ZgCRx8+ZNZFlmenqaTDrJ&#10;/Pw8Y2NjvPzyS4yMjDI9Pc3m5ibHjx/n937v9/jmN79JX18fpUoZyzLp6ekhl8tx7tw5rl69GgRF&#10;gl0O8PTTT7Nv3z7a2tro6OhAVVW+973vMTMzw+zsbMDojsfj1Gq1oEvuiRMnOHPmDNFolEQi4Tcc&#10;uXIF0zR54okncF2XJ598ktXVVb7zreewTN+ebW2VWp3IZcb2jDI+Po6nOtTNGpVKiXx+ncvXroAq&#10;s1LNQ0Rm7IG9ILvUdY+6IlGp19C2LeSSSUc2Qi7bRjaS5sJrZ8ik0ox0DdHV14+qGqieQiyaZnZ6&#10;mpppkW2V2LnlJoor8cB9J1A0lWwuw/d/9EO/WQ4uLh4rK0usrq7S3d3NQw+f5hPPPsvS8gJXr15h&#10;cuoGluUQi0Qpl8s8dPwEbW1t4En83u//Pv/0j//I22+/jSzL/G9/8seUy2W+9a1vceDAAebm5ojF&#10;ogFjfnZ2lsnJScrlCpVKhfe//33UajVmZ2c5c+YM4+PjQWLu/PnzQYIKaGml7uiIxePxVsMDJdAg&#10;i7S0sYIkqLSTDBFVJsIXEUk3z/NQVH+e64qvYeZY9jv8nN2sRPArP1pOVuBXAPdouYbZLJ5gycg+&#10;80ZWFXRVpaenh8HBwWBPvH37NrFYnFwuR63mz8vFpRVc18Z1LDzbAc9F1/1u5b5dsH0GhCRRt/zg&#10;SNHUwG+RZQL/QmTahS8jwFwxdoZhBPejqq3GPKYVJI0VScI1/bu3HJum7ftuRjQSABOd3d088cQT&#10;DLbAs+nbt5mamuL5F1/AMAwm377BgQMHKBQKfOQjH8G2bR46farVzddnkNVqNWZmZojH43R3++XO&#10;6XQaz/NYW1sLyo3m5uZYXFxkcXERgO7ubuLxOCMjIwwODjI/P88rr7zCv/zLv3D8gQdJZtIomQQH&#10;Dhxg/94JehSFpulSqzRwajXktISleswsbeAgkRvtpK0nS6FQ4PbqVa7fnuTi0jxeTKVrb5biWpPN&#10;pVWqBYfezhz7eiKUTBUJFRzI316hvLBJxHZ5+NCDHN13hK50Hw3Tob9rDEeGO3OzrK0usbQwh9X0&#10;WWWRiI5haOiGSq1e5ytf+Qr/+c//C+lcG/sOHeDQoUM4lRqLi4ssLy+zsLAQJLhVVeXEiRMBq0tU&#10;z5x5861AxkZVtaCpUqFQaOmI10kkkuRyOeLxZABc/PVf/zWKonDnzp0ATJqYmAgawnz4wx8mk8kE&#10;nY2bzSaTk5OcP3+en/z0p5RKJT7yzEfZf+gg0Wg0YM1GNJ+p39XVheSpWFaTH//4x1y+fJnf/u1/&#10;z4GD9xONGSQSCe7cus3MzG10I874nlE6OztZX10jm01TK21z9uxZJEnixPFjnD9/PmCq1ZsNCoUC&#10;jz32GDenb/HDH/6Q3u4udFVDQWJ7e5sH7j9KrdHg0UcfxbJr5AsbXLn6NolEgt7efrq6uhgdHefV&#10;l19lYWGB8+cuomkaN27cwFWkgMkvKoTCOu3JZDKQPfriF7/I3Pw8h+8/StZvbzEAACAASURBVFdX&#10;F7VKlUuXLrG8vEyz2eTQoUOBLFJvb2/A8Aa/scybb77J6Ogo6+vrVCqVkJ6lHsRDqqq2pDPqgW8c&#10;Lu8WQbG4XkESgB3tcNd1fZkjd0fDUJb9UnDRvE+AdsKnEICneO0GhOr1ehCviSA5m82yZ88e7t69&#10;y9/+7d8yNDTEqVOnAlsuYp4waCZiEgE6KorC5uZmYNtgh1FfKBSChKkIyjOZTHAtIubbzTYSNlvc&#10;t7Dlmqa0vmvBtQgGpRhLy7ICtryQ8hJjIbTWxZ4kjhcyR6qq3hPD38PACzH2wiSk3e8JE4vCvvdu&#10;8DHM5AzH+kAQYwksIPxMxWeE9wzx/D2nJUHn2K2tUYZWQ81oJI4n+2OwsLiM53ncmplh9u48H/3Y&#10;M+TzxYBVLMZBb4E6YRxCSPmIvS18f7vn3Xu9wu8JV1n8a5mVu4HOdzsu/PniZ/HcwtIJ7i4AOvwK&#10;X0N43H8VqLobuA1/f9d7Cn2GK7XmkSKD5KJ7EpIHmgqa7Gs3bm9tsl3c4sjR+/E8j1w2w+zsLH/5&#10;l3/J2PgIHe1d9Pb2Yts2+/bt42c/+xlnz57lA089wb79+3j99dd59tmPoyk6U5NTPPPhjzM1Oc2Z&#10;s+c5/MB+EqkY1UYBy2viuA22og2+fvbbOGad7u4EHxt7mngkQ3VFIhPtprpqct/4fu4u3WZ2dZrX&#10;33iVEw8eo79vkEq5yPraCi//9Kd4toWmyGRamv0RVSFqROjp6ESJyLS1tWGoGprmA4eW6+NACl7w&#10;zCLxBJLr29RkIu4z/1tYVrVpY7sytuuwsbWNquosrq7hITG/uEQ210FX31BgV4QNEX6fmPs+27tG&#10;PBKnXm2gRzSOnDjmN1YUeFerWkySVZ8NCtiSjCuBaTeDuSwY4669w5aU5VYiwDLvmQM763jH/xU2&#10;R7A1w70JxH4jkl75fJ6O9naef/75ILmcy+UwWk3VXNdFFh8YZgWKCwifNPy3ey9uByDcnZ25xxB5&#10;91Kvd0/4HZbkO7MUYUc/vDjE+xVFatFP3R26uYffeRMJRZKRPHBsEzwHVZFQZJBwkaV36qWI1zsp&#10;rt497EDPcwIDIDRDhFiyAETDVHyx6Yep40DwMIWRF93mxAa+26CJa3M8NzQGCp7jYtk2SBKKquJ6&#10;vraVCBzuyXRKErZloSl+0OI5DrZtoSgytm0BfqMgVQHPcVAkyW/KYu8YeuGoCBA0PB/EhA9vkJ7n&#10;lwbUmzWQPWzXQtUVzFZnUgHEhp0jMaFF+b5pmkiSdE8AKc4pxkt07FVVNQAzxSK3LAvDMAIHS5J8&#10;oWIJ/PFQVRTZ1yy0BShsSyjoqBEDi5CItOdhm00UJFzbxHNsJM8F1xeXtW3/Gm3XCeavuEdVVbEc&#10;C+SdAFWTZLAdXNvEdBvYso3ZtNFVA1fxQDJQJJ2mbNPmJIjgYOoOcc9lRW8SdXRM1yOlRai6TSKq&#10;jtz0qEsKqmnhKTZmTMGRZBzduqe8z3YtJFtCQ8HxbKp2HVdXiSoa2G6ri1cUXdNQkag16iB5aJqM&#10;5TbxJBPHtWhqErLtoboRPFsDVcdzZTRXxfNk8BQsVcGyXWRPQZVVaD3jMJC+u6QlbE+EsyE0R8PO&#10;W9hJ2u2Yifkang8isWKZJhHDIKop4Dp4rh/IxyI6citTiG0iSR6aoqIpEp7jj59n29Dq6ovn0bDM&#10;oMmVWBfCaQrrAcuyjKypSKqKVfdBPcnz7YFwSsPrSAQOgpks+1LkOEgt++MF+kuS5Dt6jgu264Is&#10;40kSqq4jKUrQCEdRdWRJRZEFk3jHgRJMZXHdYZsU0w2wHR/8cPw14Xg7QYgAilTFB3QMw6DeNJFk&#10;9Z7NVrwfdlgLIugRgY9Yt2LshHMsxkQwFETwI56xuH7xvrAkiQ/C+OMk/he2QeF7DyfGwgwzYedE&#10;kCEc+LCMgfhsMX67E23BPqeA7VrIqoTt2cg6KDEJT3VpeHWadqN1nEy96YCn4chRtKZCTI7QwMSV&#10;60iWQ7UGCRI0DJmmrOB4EsgKdbPqj0vNpeF6SIqCIht4kuqzrGMpbBQkGzRXQVYVXE1CViXkVkJP&#10;V1Qk1y8vcV0XT5aQdBlX8QJALGDkuFLQhCMcOIedb7FWFVloIwq9OD8ZJUqcd5oyeEg+QRBJ8stV&#10;JFRAwnFcotEYvhav30TPf5/fpdD17MBpEnNAdD8Ve6S4LlXVsCzbb3QmycHniZ/Fl4KC7LUCAdvF&#10;dlyQZFwPTMsOfkeScVwPy3YwXV/zx/EApNYc1PB1pB08SQJZRlZV9EgEF5BUA1qAqOv65eaeB4YR&#10;oVqtEYlE/bFoJRPE/ue/3wbPw2hpe/vnVEKsoZ0SQE/yS9PF/u7bTxWQ8TwJRdGwLAdJUlqOuYTr&#10;7gTsYVBDXIfoXizLooz9XkaVsCki8A7YrAqYjumvfctCl1Q800FBxlB1ZE9CckFywTUtUrE4juUn&#10;fFy8IGgVzANxHtd1gwYZgoEv/DRRvhqMR8j/M1wJzfOQPBtJdmk2ypiSioWHbTbwVImolibq+nqw&#10;240asqLh1GtEJRvVimBISVzXJqIrKE0ZPBdbMdCQUV2ZspogrlkokSZexEGqe0iKiylJ/pxxHMBF&#10;j6jUsYkAhmVjuQ5108VVLGTDP0ZWJX+G6hqmY/s+je3rl1rWTnWOSGSFn5sI4kWyT+yTwtcF7gG1&#10;5NZ8DRgeEuDYWFYTWQbPc4Ivu9lAkyXsZoNmrUpU19BkBRwX2QPHtFAlGc/2O+2azSbNegNNVvBs&#10;B12VkFwH13b8gM/1/XtDi4TWr45lNnwAxPZwXLA8FU9WaNRNXEfEGDJN28F0XBykgBWtSjvAgYuE&#10;3qr6CCftAh/EqmOoMp5t4iLjoVGvN9F1/3ps29+/kCSapgmyhGlbOJ4b7FeO4+C4LqqmYdl2oCut&#10;qCrVWo2maSK14gkZKZjnsVgsaIYqrim8x4Vjh3AMJv4fnuvCHwp3TBZSD+G4LBynhf8XPlc4MA6v&#10;83d77SayhK91N/gXXqsCrBO/Cz8gDPqE48rdtl/YSsHUDMt2hJs3hhMykuSFSut37F44Ng0zQMU6&#10;EtckxkH4EOK+hI8S9nvFceJ9YbA4fI/i+Ym9TIzj7orG3fH17jg87F+HAbHd4IP4EucVvvbu+w+/&#10;N/ysw/MgHCOKawwzPVVZIR71STxeq5RVVfyGc65IDLaaeohO9YF8iiTh2P7eh+fh7pIzeDd/5FcB&#10;c7vvQTzH3ff0Xsf6273PHnVc9x0l3MEzkuXgfeLn3WMnzitLfoWEiGGld3m24WvcHUeJsQ/Pm3e7&#10;3/e8p13P2PM8ZNdDdiRcwJH8pKQDuJ6Homt4ioqDgyd7NJwmruLhSa01od5btSKrGrbb2osdj4hu&#10;YNZMJE9C0wxkRaNWryNLHpqsYTUdHFMCy6DpKWi05o/awI4q1NQqhp5Ac1RSXoqq5vz/nL13kB3X&#10;de7763RyPpPzYAYDYJCJQEIEQJAgAQbTkmzKkq1oyapXliXfqndlX79679WTk64t2/K9tqsk2Qpl&#10;XVI2RUoixSDaEkUSJEGQAAEiAwMMwuR05uTc4f3RZ/f0HIKSfbtqaoA5fbp3795hrW9961tUAhYl&#10;qYYk19A0lx65JCNJDWKbnQZjj0vTsgluioluVdBrVSxDR9UUNE0BTCzJQJJs+7huGpgS1I0aVoOU&#10;o6keFEXFMhUMXUKWbRvJNE08iodisYxHUTF0HUWSseo1B1vSdd0Jugi7WARBqtUqFjJ1y6Ri6qBq&#10;SJZd7LSum47fpzX2JkuCumRhNGQXZBQwJbtglcAzcPkr1LGwsTb3j2nqGEZ91XorfnTTcGxBQ9cb&#10;uukroLmzr2oaFuD1+ahUq0hN2I704os/tYTB4gYc3Yd7cXUvmO7BLgwYMRmanTIxkIF33af54cSP&#10;e6EWf3OLOrsBqpVrq6uYnWKSaprmgFiiPc3Xbm5r88RdWFhicvIm8/PzjfSMtOOUNzu3YlC5q6pb&#10;lkVbm60PWCgUmGgIxbsZHMJZtwvRrCwG7oIUjkOt17EM00ldk5Go1MpEo1H+4A/+gH379hEKhZx2&#10;icGdz+dZmJ+nVCrR3d3JO++cYnl5mUAgwJYtWyiVSiws2EVi/uff/S2jo6Mk4i1MTEySTNppjCLi&#10;V6/XnQq9bkcpnU4Dtk6nKNhRr9dZWlpiy7bNiIII5XKZSCRCuVhhbm6Oqelp4vG4k/LtNsYEky6f&#10;zzvOjWmaTpGecDjMtm3bePDBBxkeHiaZTDoMGjEOvF4vhUKBa9euMT4+jmEYLKdS3Lhxg1wu54xz&#10;JInOzk5mZ2eRZZV4PE4mu0RfTw96Kc/czCzhUIDFpSW8Xi9dPb309g9y7do1QrE4H/rwb/C1r32N&#10;RCJBOpshEgozODiILMucOHGCpaUlBtYMYhkmg/0DjF26RCGXp1auMDZ2hW3bttnR41iSY8eOEYiG&#10;2bJpqy0qXS9QsfIEgiamYvKji29SjgRYVDQCBZN0u59Ito6BRdUjE9YUtGIZr6SwKdROUFdoCSQJ&#10;q1ECWoA3XzvGxYvnsSwJv9/L9l3bGBpZhyKrnLt4gSuXLrN/3z5UWcGo1uw0omIJ07TZsZ3dXaiq&#10;ylWrypmrVzj6g+doi7cSj8aYalRV1yXb+P7yl7/MxNWr9LR18NSPfgBAR3cXqiI7APKBAweciIvX&#10;63WKNYk1QzDZotEo6XSa3/zN3+S5556jUqnYFQODQafytbimoM5n0xlnvqwdGuL69evsueN9jGzY&#10;wMzEBIGAn+eee45HH30UgO1bNzMyMsLIyAj1aoUjL79CqVTi3nsOcHXsComuTj70W5+kVqoiK2Ca&#10;Bt/+9rftyODoBjZt2cL09DQvvPACp0+fJhoOs3ZomN27d9Pd0clrbxzlU5/6lGPU5nI5HnvsMebn&#10;59mxfSvbt29nYmKCt954DUmSuHhpjHg87kQf/9v/+8fkiiUikRBXL57n2Rf+zU7Nz2b5wn/5ff7p&#10;H7/FK0desrWwVJWBAVs3bNtWu9jJzp07+fnPf+6s/16vlzvuuIOWlhZSqZQjzyAAIzEPRRrg9PQ0&#10;o6OjjuMPcO7cORRFsddb2UKR7VRL+336MYx6o0hKhWLR1gmrVqtcuHDBSaNWVbsiMKzo+OVyObLZ&#10;LJqm0d/fj67rfOMb30BRFH73d3+XP/2TLzE8PNxIY9cZG7virP3j4+O0t7dz//33s2PHDp74wZPk&#10;83kSiQQ9Pd3s2LGDtWvXAnaKuTv199q1axw9etSpnFoul50iQbIsk0wm2bRpEz09PcTjcXRdZ2xs&#10;jL6+Pr71rW+haRqdnZ3ceeedzrP+5Cc/wTRtlr7P52NmZpbl5WXWrl3LQ+//AKapo0smlmRy5txp&#10;jp85Sa6UZzE7h+JR2XX7Tqhb5Ps9TFQWqBsKlZROaH4aqa2beDRGenGO6s0M+tQU/T09RHwRHrr7&#10;/WQWM2Rztl7jwtIy1WrV1ulV7ecd3bqRfKnIuvXrWc6keOVfX0Q3DSr1Gjcmbto6wT6N2267jYce&#10;eohiscjpM6e4ef0GAPPz81iSxZo1axhYM4hkwdTUFDeujnP69GkUWWV2dpYvf/nLzj7xp3/x5+Ry&#10;OR599FH279/P+Pg4Tz31lJNOXyqVGBkZQZIkbty4ycGDB1m3bh0z03N2iuPkDQecE/uFcLrdDq9l&#10;rs70EI6qYLeIAnCqsmITuINi7qCTZVlIjYChIqtOKozbAXWzh8RhNdgigl3pdpLEHuVut67rYNkp&#10;25ap09/fTyDgx+u1i8iIfd3j8RCNRohE7HSqt946QTgcRvN4MHSdTGqpUdjNsAFfY8VBt4wGm171&#10;OPul+Ew4j0KHVQRWxX6/EpBdCcK6gysOgNWQ2NAsBdOybOO80S0mlsOWL1Uq1Go1giFbn23rpq0M&#10;DAywbmQ9er3Ot779bScNfefOnbZObsHOuAiEQuimwcMPP0wgEHAE3GdnZ7l48SKapjE0NMTWrVtR&#10;VZULFy5Qr9e56667kGWboT05Ocn09LSzl/z4xz/moYce4tBDh5lenOfc5FVmlxYoZDMESxad7V0c&#10;3nsPGBbDg+vIFfJcG59A1jR8AT/Z1CLVahlF0/FEfUSGklSsCnPpWZ5640Uuj9+kkq1g6BVifXFS&#10;uRIDtw+TrWfolDXkmtdmLCzVmL4wQX3BwKP6uXffA2zoGiKeTJIjC1Kd4c5hrl69ytFXXufs6TNE&#10;A2HiLUlaWlr43Bc+T7FSYi61yGtHX6e8lGF0dJShoSHa29uZnp7mlVdeQZIkZmZmCIfDDA8P09ra&#10;itfr5fZduzl37hwnTpzgvvsOceHCBcCWUolEIvgCfoy6PR4s3eDo0aMUK2X+8R//kU996lNs22az&#10;aZ76wQ/JZrMsLy87ciO/9VsfY+PGjUQiEWecJRIJLMsiVyzwN1/9KmNXr7B582Z2797JwsICes2g&#10;o72dgwcPks/ZTOe2jnZqtRp/9Vd/xdWrV9mydTt79uzh8OHDpHO2FEE+k8bn85HJZDAMg+3btlDI&#10;Z+3Mi6VFotEoT3z/cUAiHIlQqlYIR2Lc+b47OHLkCKdPniIeiyJbNovs/R94mO9/71/p7e3FHw2z&#10;YeMofr+fUqlEOBwmny9iGAYn3z7FwsICX/mbvwXg5PHjZAt5/uZv/gajIZ+SyWSINAr+CD12wb7b&#10;unUrkiQRjcZpb2/nzjvvxOv1ksvlWF5eZnp62sniEDqiPT09yLLM8vIyXq+XmZkZx36+VRq4cH4F&#10;6CPmsRvAEueLNcqtTytANOHLCAKGON/v9zuajGJNFWuz2HPF+uH2x8TaKgBikbnV2trKnj17ePLJ&#10;J3nqqae499576e7udmS1BGtUHIINLg5hzwCO7q7Q0dZ13UkRD4VCDWZjjXzeDvqVy9VVJBLhSwrg&#10;wOPxOOul/dlK/4h1VQRkxR7jZp2KNriv7wbKBDgp/u7+t9s/d/vsvwg8dveT+3vu1HfxXff1hO8v&#10;Phe2bDMI6Q78utvk+NzG6kry4v1Lioyi2vIky9kM4UCYucUFNI+X6elZUuk0B++7n8uXLztFk0RQ&#10;2wk4NIB41SVTIoIEzUSg5rH3y45bgYO3wlHEPdzAoeoa9w6+0nTtxj9W9ZX4zI2XOM/a1P5fBkC6&#10;iRTuZ/jPHqZzP0Eys6/vUWX0ehVT1wn4PExNTaGqMoZRZ/++OzFNk+997zFOHn+btrY2fv3XP0Qk&#10;EmF8fJzbbtvJl770JdLpFDtv28HBgwcZvzpGOBxmx45dTE3OcNdddwHwvX95lLUjI7R1tmAYdW6M&#10;XcPym6TjVd5ceovJ4nU6KbG9exd7+x4ke00j1D1AOrNILOxh9tJp9FqZl944RjieYP3wEPValfZY&#10;jDePvmoXfgn60RQVn1dBlcGjrujN+nw2vuT1elE9DalCaWWt1C0TpRFwLOcL1Ks1qo2gmWGC2pB8&#10;sBQf0WiUum7b3HPzi+QKeQzFT2trK7FYbJUtJvS1w+GwzSpvzCGfL+DosCeTSWKx2Mq4U1f0Lw3L&#10;DuhZlg1ainVW12ur1iJJFvPZQkNd9e7d9mtzcENSZCdzR4wq0UYx5kWQ2ufz8cwzzwA2s71arTIy&#10;MmLvTx//+Me+JFhNbhHcW02KZrqzOOxI5upU7eaojvjdHOER32+ObrhZUW4w0w0wrkJdnXvIDgtP&#10;tFWW5VUV8prbeCuwUvx2Rx0XF5dYXFxwHJparbpKsFe0Xxj67hdXr9cdPZJqtUoqlVpxjBqR0GZA&#10;0jRXM17d6d+WZaEbhi1fKxZcCxLJBKOjoxw+fJhEInFLYDiTybC8vEwkEkLXda5dG8cf8NLT241u&#10;1JmZmeb6jWsspRbJZrPs37+fmZnZRkpQieXltMNoE9U/RQS2VCo54t2SJJFMJgHbWc3n86xfvx5d&#10;NykUiszPL5BaWqZWs7U7y+WyUz1bFPcQ7JdisUg0Gm2k3tvp6KK/2tvbnRTMBx54gI6ODvr7+981&#10;3sS7WlhYYGFhgWKxaIuxp1JOJWrB6io20o1rtRqa5nFo1tVqBY+iEPD7WZifIxINYxgmpXKZTZtt&#10;secz587zO5/9HcrlMmfPnsUwTbKZrAPgGIZdtcsC6rU6sWgMn9fL7OQ0qqpy/vw54i1JSpUygVCA&#10;Sq1CNBm3U9kiEYrFPO0tCa6Oj6EpYKh1Utk0dY8PX92iophUoj7qPoVQpoaOBZpsszhrVUyjRiKW&#10;IBKMYOqglytkMhmSyRbWrBnk7oN3oyoakqzy1om3KFcqxKNRlhYXiYYjWLpBvVwhHAqCaZJZWEDS&#10;DdR40k4jq8Fiyi66FA5HaOvqomaZtLS28fGPfpyejnZG161n8sYNPD4vS8spSsUi4XDYqU651ACB&#10;E4mEY9i6o/ySJFEsFunv7yccDnPixAkH3BRpQIZhOPqBhULB1oBq6MD6fD70xlzbsmUrvkbltUgi&#10;wdWxMWRZZsO6tXziE5/ANE3ePv4Wj/2vRzlz5gyyApqqMjM7y+jmjawZXo9kGJy7cJ5iscCJEyds&#10;cGXdOooNh+WFF16gVqvR0d5OIp7g7rvv5s03jlGpVblt924KuRyBYJBXX32VqakpwuEwkbCdMtXf&#10;388zTz/F/Pw8iqo5qXKyLLPv7oPohonHo/HOybcZu3qNer1OKBRi374D/OAHP7CrcjeMZ6GdOjy8&#10;1ilSI6qDCmAvFovR0dHhpDq534EwaiLhIJIEWCYtLUkUWcLQ61QqZUqlIpZloqoKpWIRXa/T2moH&#10;aaZmppiemmJ+fp5UKsXs7Kydil8uOxu9YFUKh6NcLjspiaIy7Zo1a3jppZc4ceIEuVyOffv2cf36&#10;NUdHV1VVFhYWsCxbjD+fzzspdWfPnmX7bds5fPgwhw8fZv/+ffT29jIyMkI8HnfadfLkSdvxP3qU&#10;69evk8vlSKVSZDIZ2tvbHV3cvXv3snXrVjRN4+zZszz22GNcu3aNeDxOsVjkYx/7mFOE57vf/S7H&#10;jx9nbm6OdDpNOp0mn8+zceMm7r77bu644w4yhSzRWJRsOcPRt17n4pWLZIwSRaNIpDvO5t2bCLaH&#10;CCbrjeJaAZauzBM0VWIb2/DmDbIXr0GlQsgbJKzL3HfwEEM9Q6QXMqioyHUv16/cJBIMEwtFmZ6e&#10;oqe3m42bNhCJRgmE/Hznse/yzHPPoFUlCuUi5y6co62znV/79V/jt3/nM6wdWcurR47w9snjzE7P&#10;sDA7Ry6bZc3wEGtH1tq6wJOTXBm7QiqVoruzq8Fs9/HJT36S559/3gmm3b7nDsAuWrdlyxYnNTeb&#10;zRIKhUgmkywuLhKNxjh06BDRaJQzp8/xb//2b0xOTpJIJKmUq0iSDRxiSdRqdWz1WZu9qCgrNoo7&#10;sCicKuE8y7KMz+tZ5VDfyvETRpcFyKraYEvITiVvGo6WJTXSvmUJZPueAqiUUJCQkaWV3yCtbncj&#10;ACvLMgG/z0nVFVWsVVUlHA6jKArhsK3HbAcOJCfa7vV4CAUDLtazrYwpUuPqNXtdVDwrekhuO0gw&#10;rprZQKIP7X5bHegV4LFjYzWuJ1sNRxrbkBVOJNiBCQs7IBUI+rF0g2w2x/Xr19FrdSYmJuhpFEvb&#10;s2cP0WiU5eVl2lpbqdVt3T8suHb9GlNTUxSLRTZt2sSaNWvYsWMHfr+fo0eP8uKLL3Lx4kX27Nnj&#10;AGbVapXBwUGGh4cdKZuxsTFu3rzJhg0bkFXQvBp37L2DQMBPsVSgXqhSqpS4Pn6DK1euUavotCZb&#10;iUaCJGNxsqk0XtlD0BOkblmkUmnyxSKSbtEabWXNSB+JWJx8aonF+Wk2bN2AFopycTZLRfHQ1hlm&#10;oVyiqpl0DfSz/c7dTM1N4YsFuPjOCSq5PJIH5IAKVo1yucrg8CB33XWAaDjKz376M9assXWJr09O&#10;YGKxYeMot+24jbMn3+Ho0aNcuHCBzZs3Mzo6yqZNm9i4caOjQX7t2sqaGvAHePvtt8nn8+zbt5+W&#10;lhaKxaIjuWDbozZQpqkqo6Oj9PX2YuoG7a1ttCZbKJdK9Pf309vby/T0NF6vl2w2y8kTJ8mkM9Sq&#10;VTo7OsnnctSqNpsw2drC7XfcQSKZ4OTJkySTCfr6+shlsty8eZPxsSuEo2GymRyVRhrs4OAg8UQL&#10;ly9f5siRI3j8AUKhELIsE43FKVeq6PVaI/hxnUgkauuLGwY9fX0sp1IkW1qYXZjHMCxK5TJr1gzh&#10;83mpVaooiszy8iKFYp5NmzZRKthV6VOZNKVyiStXrpDP57nrrrswTXt9iUSiXLp0ifa2dnIZGyhu&#10;bW+jWCwyNDTEzYkJdF0nk8k4AGFfX5+zN23fvp1169YxMrKOlpYWbt68ydmzZ5mYmGBubm6VIyrs&#10;3Wq1Si6XY/v27fzDP/wDt912mwPQudN7m8G2FSbhaoBJ+BDib24fx22bib+JTCg3iCaCMeJ8t3/X&#10;7BM2Az8iKCquX61W2bRpE9VqlbGxMTKZDCMjI875blDV7cPe6pBl2akOLkgXwh8Q7a/Xa9RqorCY&#10;ssrPFX6mADeFv7cSrLJW3f9WwJ+7D9xrrJvwIj5rBnfFuu1+H7cC0W4FpjW/h2afeBV42ORXudu8&#10;Cny03s3Ic3/m/r8kNdIlbnGuLK1kCpYrFSQkMrksPr8dsHvzrbfo6u51sjeEFEmpVFq1X0GDqci7&#10;dTjd97tVv/2i41bP/17fcT+/2/641X3coE9zCnnz/Zrb7L7eL2u/m2n5n/le82G5wMpGCwCJaqVE&#10;wO9DVhQCgSDpbJr5hXlMw6S3pwtZltizZw+1iq1hWavVWbt2LT6fj4WlFJs2buTy5TFmZmfp7upi&#10;06bNnDx5yg5caF6Wl5fp6unk4qVL1OoVorEolgWxSDtzM3OMbtxIxpxjMTdBNGqRnkvRGupisG0D&#10;1ydn6WxJcmX8It3xKIsLiwSiMd48/haYBqdPnSaXy7Bt61YkIBjw4/FoyEoDZDRse0MEhwKBAH5/&#10;EK/XjywrSI0swkq1Ri5foFAsks3nKRZK6HUDU7azVSLxOOFIDI/PyX4HIQAAIABJREFURyyetNeh&#10;UglZ1lhKp1BVDzXDcjCjeDzuBFdCoZCDuQQCAYxGoN6ycEgogFM02W3PGoaBaZgYDawJy2r8GFim&#10;iURDJlECGQtFlhp/ezd29l5j0LI/WDWu/IGAg3VVq1Vbz9yFfSWTSZaWlkgmkysFkZ9//lnLHd26&#10;1Y3dzEpg1SYnvicWiFstds2TonmRdhfSEJumW7vJnXrnPlcgwG7nQdO8q6j0TpqZK9VLpP78okkp&#10;rinQX13X+fnPX0bXaw7YWKtVnOu4BaUFU1LXdYrFotPGnp4exwhcXl52mAfi+u5opg0AGg5A404f&#10;dXQwLROPqjnVLSUL1gwPsnfvXn77t3/bEUAXDpgApS9duoRp1Ono6CCTSZPJLqNpmhOdDYVC/Pzn&#10;P29oEkXYu3cvTzzxA7KZPMFgiHTaZheJdHjx/KIKsEj9kySJxcVFwuGwU7RG0zQCwSDHjx+nWq02&#10;wECNZCJBNBolGos5/SEMBcOwU3IFq0r0hWA+iKjw4cOHOXjwID09PTbg2CjGYVmWEzFeWFjg/Pnz&#10;FItFCoUCs7OzTE1OOlp95XLZ0Q41DIOBwUGQbS1FyYLpqQn6OlqIRyMsLc7ZTNWCHdUfHllHJJbA&#10;FwqztJzic5/7HM8++ywvH3kFr2ZHgzs7OxkYGKBQKPD2qZN22w2LoD/A0VdexTJNPKEAhx+4n/Xr&#10;R7g5NQnA0TfeoKOji9bWVtpb26jksnS2tzCbnqLqq1DTLI5cOcdCrk5Fk6hG/Gi6RLlew4edXiXp&#10;Jh6vhGLW2Zzso93TRmpyift234Nk2vqDE5OTLC7NcfT1N5FVH3fu22tXmqyUqNerxKMRAO665y7y&#10;+TyVSglVsqM7cjRGsVRi+8gmgvEo1HQe//GPuDpxg0KtwtYtW/jsJz7FrtFNfOsf/4kD+/ZTqpYx&#10;VRnJMPn5z3+OaZpcvXrVSclNJpMkk0k6OzudqmBi3ui6zsc+9jEeffRRh+nT1tbmiPcuLCyQz+ed&#10;xT0SidDf24dl2RpI/+OrX+ULX/gCd91zkNTSEslYnLn5WZ54/PuEAj7uvfde2lqSnDt3jpGREb70&#10;//zfDkNxYWGe/v5+9t19N1OTC9R0neeffw5FlQhFYtRqNf7rH3yRTC7Hzl27+PjHPoYkSawdGkKV&#10;FQ4dOsT42BU+9JEPk8vlqFRswPgv//IvnUBASyKGZVns2rWLf3v+GSRJorOrh9bWVu655x4sy2LP&#10;3fdRrdWZm53muad/xOXx6+i6yUc+8hGisRhf+MJ/QZIspxqmqEz/yU9+0gkmHDlyhGvXrmFZlpNK&#10;s3fvXvbs2eMUNhGsSceQ1+sOCByLxWyDXFG5ceUKMzMz6LpuO2+Li5TqNWqmAbJENJYg4LMF5Nva&#10;2pxqpn6/n1deeYVsNuvsO36/n97eXoBGleOgY6A/9dRTTExM8LnPfQ5JkviLv/gLEvEopmmSzWa5&#10;fv0aqqrxe7/3e0iSxLFjxzhw4ACf/vSnbRC2kOfSpUssLCxw48Z1xsbGnDk/OzuLZVnO+hEO26zo&#10;0dFRIpEIfX19znoyNjbG1NQUx48fJxKJsH27DYKOjY3x+c9/np07dzpR/EQi4WjEjY6O4vF4uPfe&#10;+/B6PY3nNpifn+eV46+SzmVJFdNkChkO3Hc3A7cNU1NM5ktLFI0KU0tz+OUQms+iq72N06+fppSX&#10;2drZyr6ROxnqG6Bo1Dj68jG8UhDTBFO3iIVDIJkU57Lk83nuu+cgne0dWKbJD3/8JLlcjqJRRlYU&#10;rkxcoVqt8tFf/U0sCQ4/9CCvvnHU1uqcmKBUKuFTNPr7+miJJgl4NHLFAmcvXsAX8OHxeYlEIhTz&#10;BVsg27D1IiVkvve97/FHf/RHbN26lVqtxsc//UkMw+Dpp5/m/vvv5/vf/z5TU1P4/X46OjpYu3Yt&#10;L7/8MsvLNqP3ytg4QEOHUMKyDAeYE4xX4eQJA0/YL82MHrE/is99Ph9WQyLDMAyn2ILI1hB7Kqw4&#10;4/aatJLq72YiCQPRiWa7vt8MFLiBVGELBAIBPB5bny8aCZHP58lk0kiSTFtbG319fQ5TamCgn0zG&#10;freRSMwGJiUJ0zDILtuFPRRZJp/PUa+WHWO2XrXZjIWa7vSD26ES0hTi2UU1StEf9r9XywaJVCXH&#10;GW8UCZL1RmTdasgISBJ1Q19hujTuIVmGzYTLFggGg0xPzzjzOxqNsmXLFlpbWxkcHOTuuw9w6dIl&#10;JqYmyRUKnDp1Cn8w4LQ3Eolgmvb4O3z4MMlkElmWmZ+fZ3l5mWvXrjnvS4ANkUiEdevWsbS0xPPP&#10;P08hk2bnzp2gSY1xZ7B27WZCoRAvvfQSMgqp2Xn0ag1/zK62/r73vY+1GzYyN7/Itcs3qOSLdHd1&#10;EI3HkFSZC+MX8CfCJNqi/ORnLxDoifHO5bcYz+YI9QRpHQxybk5iSS0Rj0eRMFFLRQKywog/Sqik&#10;kFnIcXVslkq2yo6BEQb7B+gItZMMJzj75mmGh9fS1tbGV//uf7J23Vos1R5zjzzwsMMm/9rXvsbk&#10;5CS7du3CMAwOHDhAOBzGsmyNz5mZGZ78/hOkUil2795NV1c3AwMDDA0N0dLSYq+b83NMT05x8+ZN&#10;Ctkcvb29hIIBBgYGUFWVo0ePoii2dmVnZ6fDtJyYmOCtN9/m+vXrBAIB0uk0LS0tfPCDH0RWFX78&#10;4x9z4OA93LFnD11dXVy/fp1Tp05x5vQpFCQOHz7Mq0dft3Us/UEbsB0coqOzE3/IDlB9/etfR1Zs&#10;u+FjH/0tWltb6e3tRcEimYjx5ptvIkkSlXLRee8ej4fFBTs4NT09jden0dbWxoWzZ5Cw8Go2W25u&#10;bo4dW7fz+OOPowZ9BIJBAgG7IERXVxfJZCt33HEHmuphfn7e8VEKhQIev88Z97phs1GDwSDt7e30&#10;9/eTyWQcgoGwZ3y+lT1TkiSnoJZgSop1LRAIEI/HsSyL7u5uJiYmSCQSeDwerly54vgD4hAgolg3&#10;xbroBk1EQFP4OMJ/ag7iiEMUBxXnKIpCNBp1fEo3ECh8G3FN8dsdEBHrrfCBCoUChw4dwuv1cuXK&#10;Fb7+9a/zgQ98gFAo5PgPbiDGDcy4/VoRnPD5fI72vWHYWudiHti+mImqehprSXgV+Cf8m+b9YkU2&#10;ayU7SLwjAUq710030cUt3+UOIhmG4dgnYg9xZzOKw00sagYrbwVAujEAsXeJ7L9mYKyZBOM+Rzyz&#10;k5Ld9P1mHMD5mwWSIP+YdoDPBJDtd6RqGuVihUAoSLFcIZXOMD4+zrlLV3jooYeIx+Nks1kCgcCq&#10;Gg0OC7HRTjFnBOHmvUC/W4GDzUczQOx+Jvfh7jNHFqhBkBHXARxm5apr8m6w0s2sdAdSacJf3gvf&#10;cDMrRZvE/93X/I8e5rvuZ3/X51GRZexUYVOns7OT6elJNFXm5vgYt922nWDAx8jaDZw7d47HHvsX&#10;p+jKpo12pqcqqfz0pz/lwoULdLW08fAHHiadTtM70IXm8bCQWuSeew7y6quvNtYoL20DgwRUmVNH&#10;j9O7u5O0PsdXX/9rNvRsRSroGNMWQ5EtXH37Cgf27sWsVIhGw2RLBaamZzn59nHuO3gP2zaPYtZr&#10;djFk05Z9CwY8+DwqHlXFqttjLJuxC5Pl83kqdZ1yxbZ9PD4vHs1HKBrFo9g2oJDkEQzDQqFEtaYD&#10;tjSYqnno6OqhUquSaGnlypUrXLo24ay/HR0d9Pb2NrTtbbk7UdBzw+hoA58pOwQpgT2Ieg8AiqY6&#10;jEdF0ZAsUBTX2JGE5J2LJCQLTFB91xh1jy3377qh0zANkRtjo+bKeA2FQoyNjdmFfFSV1tZWTNPk&#10;4sWLvPXWW4TDYZts6Dbaf9ngdG9I7p9bRWR+Gdr6iyIPzddt/o7bARDHrajczYuxm/r6XtGM9+pw&#10;AXqIjdwNsr7X4iZSwZs3fffiKJ5FOCbutt3q3yKiJtogFmNJkpzqfKKN4ntulkSzXpfQWRPOnAAJ&#10;bRZh1WmfZa1UCXezJdyHAFbdmjkipUJQlkXbRR+4N2hxf5HyK5iT4l5CSFb0p9jQBetOPLfYgNxG&#10;kpt9K8srhQAqlYqjUyWeWywIos8sy8KwLHy+wKq+d1L36zWCwaANpiqS8ywiTUM8uwBVRcqLSDkR&#10;aShW43nswjAqsqaCvKLnUdYrlPUKliJhygpIXuq6SrFUB0VDifnAr1H2SHjKOma1Ti3ixwhqaKh4&#10;UKmpGgSCVM0algqKR8WwTJDs4jWKLDcAZC+SZeuPKJb9forlEnXLxNIUFFXFamhyWJqCLkOtUkQy&#10;68iWjt+jIJl1VE1unGdS06sEAj5Mw6CQzSHJOOnabjaAMDK9Xu9KRFSyJQdyuZwzRkS1WcGU9Hq9&#10;jeq2K862e20SbCQxTj0ej62H1nhfNMZFTV9JXfT6/c6YMOo6mqI6Ol5ifldrZUfLSxgh4hxZtqv2&#10;CvkKN2vQvQa5Uz/FjxiD7rQpYbSKMY1hOGO5Xq87gLsAF8Q8Es/gBnKaWeBi/ridEdEGcYgUW6Er&#10;hmGnNtjimLaOmF6r27oukmzrwMoKqiSjNZht4t2K9x0KhRxWswBqxXnNjAKw2RSiH0WbBMAg5paq&#10;qk7KmTDCdF139oBgMLjKOBdz1B3Uca+jIq1YtEkAMc1MMzGWxZopWG5i3RX6jYqi2PIIjSCVuK8s&#10;y2heDd2oUjNrGLJJ3TIoVAuYionk8yD5fBgelYqioeFBq0v4UQhV6hgeBZ8s40XGXzOIqj5kNDTF&#10;h2lCpVrEtMpU1Tplyig+FTSFes3ArEvoVQuf4sOv+fCYCl5LpW7oVGo1W6cSi7Jeo27qSKrspGm7&#10;91VJkpz1Xbwv4XSJ9VOkj7mzBcS7EXNHBCTEtWs1O1BoGrYjaLNuq874F3NJjHO3w+S2W5rHk/ie&#10;mzEk2ulmF7nPEc+6kumxYuC7r+met+9y1hoha0sCZPv/gmnovpcYm2IvhRVgYUWX0nTuJQoxCEPV&#10;fX93u917rOgfAR44bXS12a2p5s5wuVUfuvur2f5yB5Dd78Jtp7jb5wYUVEl2NJskSXJSWt16bWLN&#10;rFarjq5doWADnmKvd4PC4t5ijIm14l3P4vGhenx40ZBqFmHVj1/yoZoqhmFRN2oYlo6lrOgCIunU&#10;pDpls4yl1VG8YOoGVt1CqiuO02xhEAz5MIw6dd3Eiww1HVNWyKh1YpaGDw2jbqJofmp1CcurUbWK&#10;yJ4qMiUUs4bkkVB8GsVaCVNakUkS/ec4qI13IfYWwbwXdp5wHNx2p1j7qtWqEwgX1xNFIkWfikrq&#10;4jPBmG9m5JZKJaeN7vnk6GbW9VUSDWINFuuFDfLVHZkX994ubC8hB9NsO1uWhT8UplypORlC4nzT&#10;sgvBSYrc6D+NgN9mgYtUa8OoO/OumTGnqqozb8W6557Dwp4RWULCZhbPIexzESQUckjNa5fwAYSm&#10;szvrzJ1Oa5qmA26Ke7izJZqv2QwkNR/urDb3d9zrgBtca87GE+e7r+Eea247qJm96d4TJEly5JvE&#10;+iJsRPfR7Ns2+4DiWqKfmlPf3f6WOES/N6/vYuwKW9Y93tx7063YkcK3udU7aPa5buUrv5cP3+yr&#10;vdc5zX8Xc/JWffhef2tmK7r33GYf970OmZX2useHeFZnLTMtotEokmRLj7nXDsduN4xVz/+/4///&#10;ouM/c27zee/Vn/8ZkPBWeMF/5HivZ/+Pfv6u8+0yLu/6u8iaklQFj89HNm+DetVajbopbO2VsW9Z&#10;lmMz2+9cwcCiXK6iqp5V77Pm0rAHoZOtOICgqdcIBxR8pk5Isoj6A1gG1NUqlreKWgVfIYTHtKhh&#10;UpUlTEsiEAjYwLkkISuaY8vLqs2WtDNmJAzLRPN6McHRp5RUBVmyfT1FUzGRbUm2Wg29EaCVGz6c&#10;rQcpIysaitLwu4wV7WBB/LIkaZVNItYPTdMce8htv4r3Z1mWQ+wSQQeBRayaB9bqddBtyzn2mir+&#10;9u533zy3m9dv4SuLH3eWtrtQmNvfcvu/hmEgPfvsjy3RKHtRdQutyljWStUut1Pm7hjhkLmdFfdm&#10;1Gz0uo3S5s/EwPN4PLbYe5MBrMrKKkfEsmztJ7ehrigKiqw5G5i4htezOs3dDYbe6hDOraiWODU1&#10;5UTdhJMvREXdm5qYTGITrdfr9Pb2sry8zPLy8rtSIwqFwgrw4YrouTdL8ZnbSBDXEc+xb98+hoeH&#10;2bhxI3feeeeqZ5lvpIkIvblIxDa8ZmdnnVLxQog+lUrxjW98A8uy2LFrJ52dnVy/ft2uiG2a5BuL&#10;jTDuJUmiUqkQDNipaCLFXZIkByXv6+tzquu+8MILzsTz+/1s3brVMWyFAStAPJFi7vV6CQQCzM7O&#10;0t3d7Rhc5XKZz372s07kYHR0FMuyHO0juQG+ifYKvUi/38+5c+eYnJx0Kpu6gd5QKGRXnm5E6CRJ&#10;IhgJ4/d5uHzxIkG/l3gsQqVYIJPJEAz4KWZybBhdRzAYZLFmML+Y4vOf+T9YzqZ58oc/IBKJkkql&#10;6O8bJBaL8c1vf8tenKoV7r/vEM/86CkUSWLfvXeRyeeIxeNs27aNTC5LtVzh0qVLzC3Ms2nTJrui&#10;cSZPRyJBIZ9isZDG3xql0GLx7OWzFEp1vDp4TJN0IkhoIU/QkshZFcJtCdSFJUbi/cTwUy5ISGWT&#10;s2feQVUV1g8PkV8q4FcDzOcWaetoxx8LUCgXuDp5lba2NtpaO9gyuhm/L8jE+A3boTDthaVYKTmL&#10;0ZrNG+jr6yOTyfDDH/6QP/7jP+b//Ozv0tXTw+GHHiCRSJBKp1fNSbEQT09Pc+nSJWceBYNBfJrX&#10;ruweCfPII48weXOC8+fP093dg6IotLW1MT+/CMCrb73FIw8dAsugp3+IazduYBXSqJoHTzDI5Owc&#10;n/rUb1Ov24zscqnAd77+daIBDxVT5zOf+wIXzp+nNRnnxBuvcvSlV+nr6UbTNGbTOf7rf/u/kLwa&#10;xXyBUCjEX3z5z7Esi+XlZWeTDoVCTE1NUbd0EvE4iWgCr+ahr7uXz3zmM0gejeWlRRJtbfzdV/+a&#10;bDZLTTfo7OzEMAw+8YlP8NRTT/HcMz9GVVUCARuQe+SRR7CUFSr+E088wdLSEmvWrKG9vZ0DBw7w&#10;0ksvsby87LCuBAiZz+fp6Op0ANZsJu8wo4XT6vf7icfjJJNJKpUKyWQSSbKZ0pZl0ZFMsH//fk6c&#10;OEEgEMCyLKolm23d0tKCZdmahVXDZrX6ggFqDX1bAS5EIxHHqdBkhRdffNGpzCxJEmtG1jrrZKFQ&#10;YHp6GlmWqVQqPP3000xPT/PFL34RXdd54YUXsBqVyJeXl5FlieHhtVQqFc6cOcPjjz9OKBRiaWmR&#10;I0eOMDM3SzqdtqUB6jWG1wwR9NuMlXAwSFtHB4ODg/h8Pjo6Ouznrte4fv06167d4MbNCQKBAGsG&#10;B1m3fj0DQ2s4f+kip8+dZWpmGr/XyysvvYhl6pSLBVRZZtdt7+M3fuPD1Mt1LMt+dzmrysLMNC8d&#10;+Smz+XlKtSodQ0mGR9YSaujAxZMxrpdvMp9aQvb5CMdjXBq/ahv0s2W2DWzi/fsOEwwGqM0WOXXy&#10;DDPTC3S09/Ld7z7Kgw9+CE1TKVUz3H14L8mWGFZNZ2Zmhqd/9AyqrOBV/SzM2Azzw4cPA/DAAw9Q&#10;KBR45qfPUa1WmZqdQbdMWlpa6O7qJRwMsrCwwPz8PLlMFsMwGRwcRFO95PN5xsbG0DSNVCpFJBzk&#10;z/7sT5mYvIFsKvzKww/w+7//eX7t1x5B07wcPPQAkiTx05/+lMOHD/O1r32NYrFIqVRicXFxVYDI&#10;4/GQTmcbKTCRxj5UWcUQME3TFmY3LSzLJbjfMIIEeCEAFAHOCGNJLxedwnelUsn+rGEMC5AEQFM9&#10;zv6sW6tBQ7Gfic/F3w3LtA37xl7jzhgRxd+EcRkIBOjo6HBSbmu1GoVCwWGQC0AjmUySz+cZHR2l&#10;Wq2yvLxMpVqyNfBCIYddWKvV7KrMlukAG4KlU61WKZUqzr4ugo3CVhPBHUmSKJTsLAoDm3laqVQI&#10;+vyO3SQMTVF4ygarBMDqcWwcJzvGBXQ4oJK+UihIGN0CIMjn8067BwcHyebzJJNJ+vr6kWWZD37w&#10;gxQKdjDglVdece539uxZp2rwwMAAP/vZzxjduJbb73gf+Xye48ePM7+wiCyBYZjU6nVQbK3fzetH&#10;6e3tpZjNMHXjJjMTU+iq3e62zg78QZsF7Av4eefkGwSDQY4df4tCuWRXhu7rY8Pwekb611HKV6gX&#10;dY6feJ1EW4J4ewuPPv4Yh+6/j6KcoWO4jVQ5zQtn3+To5XNkvR5aNwygRoNcn5oGS6PD76MjaOGx&#10;6rSlJYoFnf7WbqamZrl6YQ4jq7Mh0EE06eXXH/oIXjQWMxUsq8jRl4+RzSwTjETpCMdZN7qRvuE1&#10;1Gsl6obON7/9TVRVZe9de+kf7KElkqAj3sbCUop/ffJJYv5EI/VYJ5FIsHbtWgYGh2hLhknEYizn&#10;s3iDQa5dG2d8fJzXX3+djo4OAB555BGi0SjHjx9H13WWl5dpb7eZIhMTE47UhqIozM/Pc+LECSdQ&#10;rqoqH/7ND7N58xZakm20tbVx+fIVlpaWHN3j06dPc+jQIZKdnUxPT3Pz5k3uv/9+Tpw4wZHXX2P/&#10;/v3OHqSqKu//lYfo6upy7PZKpcLMzAyqrBAKBAgEAnR1dHJt/AodHR08++yzjlZ9NpvFosbu3bup&#10;1+u89tprNiCJvS5s2bKFmZkZPB4PuWyBlpYWOjs7ATh27BjtnW10d3cTDAYJhUKcPXsWsJmUlUrF&#10;ARfL5TLxeJx8Po/cKMoonE53sEb4RQKIFpkLfX197Nmzx06Jb2gpTkxMObaKCKSDWL9UB/gVrHA3&#10;aO0GvoX/4QaihS9RqVQoFArOOidscxsYXwki2kESbZX/ZK+djeJN8sr9i8WiE9ASwIZbg/bcuXMM&#10;Dg46AR3RllKp5PgNsAIOivu5gUYHCG9ij7qBWHENVVawpJViPMjSCpOoKXDjBmfF95uBSTexxe1v&#10;C1tI/F34TGLvEE696Gtxnvj/Sp+uAENucs+tQFI3qOcO3rnJTW6g1A14NoOE7qPZ7xd9JdoifruD&#10;6wL0lyQbh7BZ1GUKhQKTC/O89eYJNm3axIaNo+i6Sd1YAXekBhAkWaIA1Uq6uOhH9ztZeQ8rjGBZ&#10;UleNh/8ImNf8fO8FRv5S4LDpnGbw1X00A1Zgcxzd+Mx/tM2/7Dz3eHqv75UrRWf8AcRiMdLpRTS7&#10;ei9zczPcvX8f5XKVUCjExYsXCYVCJBIJ5mZtXz2fyzEwMMBXvvIVytksdaPG/v37CUWCyLLM3rv3&#10;Mj87x9737eU7//wdJMti3bq1REJh0gt53rk0RktXhDHO88OTbyB3+QhLVf72V/+I9uUYR0+d4cH7&#10;9/POpQu0do1SLC5y4o23WVpaoKM9yeZNIzZ5plalXCxRK5XAtCjl8siyTLFYtNcZbA1nn8+P6vWg&#10;yA3AUrLHmaFbGIZFrWqDsJZkFwTu6ekhGo3a705asbncGNZbb59w5PLa2trwer0EoxFnzgtpvEwm&#10;Q2trK5KkUK5UsOu4rGBvQn83EAit3MOzknW0wra0C1lJkqsQVWM9qlXrtxx7bqKHGG+1uhsvawTQ&#10;rJXMIREsFZiR+L7X66VuGhw99oZ9/5/85DkHrLQNcDelWV4x9F2AphtxlaTVVH73QBaDs3lhutXf&#10;xTWFkasoilPR0S1QX6+uUNKdxVNZATMdhFlSV7VNlmW7AngTQPqLJqZp2gUQ5ufnyWQypNMpB0wU&#10;nSrOE30jUjHc2gLCwZqdnXWYQyJdwM3gKJVKzoLcDEwKBpl7sRMC3MLo//SnP013dzdr1qxh8+bN&#10;WJadylgpl1cZHmNjY6RSi45otWColUolxsfHkSSJH/3oRwB4/T5aW1sZHR0lnU4zNzfHpUuX8Pv9&#10;hMNh0uk0Ho+HSCRCPldEVe1iNC0tLY4hUCqVSKVSyLJMKpWipaWF3t5earWa4xQJIFwUDABWRe9F&#10;v27atIlCoeAg9D09PQ4g8/nPf54dO3Y4hUFshqLH2Xjm5+cZHx93Cm68/PLLjiPljBFlRfclFAox&#10;PzeHqqp0dnZiSRp+nwcsg+xymmg0jKaqFDLLVApZvBj4PCqmz8+ue+9jcnKW3GKaSDxKJBbl9deP&#10;2ull4RgAP3nmWQCGhgYZv3Gdu+66C0mCjRs3cvHiReYW5vH5fAwMDDjPmcllGR8fp7e3lzX9w2RT&#10;SyTiMTLFLIv5ZbBq5PxVXrjxDnoggOwNQ7FMtkUD0yCZNTBMnUTVIFz3kp/LsG50O/VSjeMvv0m5&#10;WOATH/oI7bFO9KrB1fGLTE5O4o17qVk1AnE/qfQyqcUUiWCCnvYeAlqQSqlKsjVCR0cH5ZpdOCVf&#10;LNDS1uoAAgIQH1kzzOz8HD998WdYlsXI+vVomsadd97pgAai8pmQGtB1nXK5TDpTZGZmhtnJG/z3&#10;P/8T/vLL/51atUyypY2r124wMDBILN5K30A/h+++i1Nvvgq6TkdHm+1o/Pu/E/AHOXH6NN/+zj/b&#10;BR4sBY/Xzz9/69tkU4v4ZZOO/iEOHn6A+cUUne1J/v6rf40Hk1gkTL1eZ/f+u9myczc1vY7H6+Xc&#10;2bP8+KkfOQvyQw89RFtbG+Vyma9+9av4Q37a29vJZ/J0tLUzPTHF3r17qZsGbW2tvPHGG1y6dIFE&#10;IoHXH3CAhQ9/+MN861vfYnZ2GllWuffee5mfn+eLf/hHWJbppOg9/vjjDlC4d+9eLly4wNGjRx2N&#10;xwMHDjhA37p167h9zx3ouk46nebo68ccdpwkSSQSCdrb2+nr62Pbtm3IsuzIVYhKz+WKDZx0dXU5&#10;m8y1q+PMzs7S29vrBGmKxTLt7e32nMJm2VQqFVtLVFVtYH9xkUqxxLFjx/D5fLZeZyRCqVbl2LFj&#10;9Pf388ADD3DlyhX+/u//Ho/Hw9DQEIcOHeLP/uzP8Hq9rFsevCHtAAAgAElEQVS3jrNn3uHs2bPE&#10;43FaW1u4664D6LrO6dOnSSaTNhBcq7K4uMjadbY+5ZYtWwiGQ2zbspV8NmentudyeD0yly5dQpZl&#10;Xn75ZbLZLJ1trWzbsZNt27ZRLlWZX1zg8uUrTExMUCiV8Pi8ZPM5bi7O4ff7GejvZXZ2mo2bNrB7&#10;924KcwUUVWVsbIyr129gWRZnLp+mTo2RO0YJDMaJtcQZ2txHuVRi7PxFZqanuX3nLrSCj/TcAlfP&#10;XaazpYPDdx9EMlS6oh2UsjVeeeUIZaPOYG8vpmly+fJlJiYmKRaL/K/v/guJRILZ+Rm++Z1/Ymlp&#10;Ccuok8nkKOQKREJh+rr7+OAjH6RQKHD06FEkSWJiYgKAcDiEJcH60Q1Mz84yOzvL7PQ0gUDALuCA&#10;HZi7ceMmXq+XX334A7zzzjvceeedbNiwgaWlJU6+fZyLFy8Qi0coZIr8yZ/+f/zd3/0PHn74/SiK&#10;xv0P/SpTU1OMjY2xY8cOvvKVr3Dz5k1HA8zNANQ0jVyugKqqBINh2yAuF1cxtyqVCqpHwzJMdN3e&#10;TxRZxrQsxxEVTqlwvsX6X6/X8SmSY4uI4Byyvee7q0ubhitFUlpxSNzMn1uBlVajsozQ0RPBSSGC&#10;Lssy3d3dxGIxFhcXWVxcJJFIEIvFnD6x+yHnBBZqtZojgTIzM0NHZxv1ep2pqUkHNBT6n5VKhXw+&#10;z/z8vLPvVioVwl4/xWLRsaeEbSH2eCf9smRnmmTyOXTd3sM1eaVAh2BKy7LcsFNWDHDTXHHChVNd&#10;cTHfHHvUpVEs7CJhwwi7AWxpChq2o9FgJdgRex8+n4/+/n7i8ThTU1MMDg7y4IMPcvnyZc6fP082&#10;myWdWbDXPtlmzff29nL77bejKCpXx8d54oc/QpIkItEo3V1d3L7jNoL+ACF/gI1bNuP320XZSpUS&#10;8/PztLS0EI9FQJJo62hnYGgNZ8+e5eKZC7YcgmRreSUSCbZvvY2RkWESLQlOnTrFjRvXsCSZ3p42&#10;CsUsi4UUG7ZvI88yZ2evcnZ8jLPXrwMSXbs1TLOFydkc2aU8ut+iY2MvFauGpcgk/SGq70xQu7hI&#10;4WaOD++8j6HezWh1g0SoDbptCZ3xs5e5Pn6DYrVMT0s7Xr+H226/jcGhAS5fG+PK1Uuk59OsG1xH&#10;S7yN69dv0tXTza5du4hEIly4cI4XX3yR2ekZPKpESzJuF93z+RkcGqKnpwePx+OsJxMTE1iW5egk&#10;33777dTrulMIaWpqipGREWKxGLlCnomJCY4cOcLi4iKGYfArv/IQyWQLO3fsJpfLEY8nae/uQpZl&#10;u2jYwgIvv/wyCwtLlBu2bygU4p133uHAPXfT39+PYdgSA6FQiGPHjhKPx1EUhQceeIBarUZLSwuK&#10;JOPVNK5evcr05BS9vd10dnY6OsPlctn2D+bm6O/vZ+vWrVy4cAFFUZidm3MkTQKBAKlUiq1bt9sO&#10;ZkO66ObNm6QbgVrDsIvrCQBF2PhudqRg/NXr1VVOrDs7QMw7YVMLvyyZTHLPPffwzjvvUKlUWLNm&#10;DSdOnFzF7LPnKw2gM+DMM3G4QTphBwhfrRmwFFIYoiCmIA6YpkkgEMDn86FpiuN3CvDVnTHn9hMF&#10;aOR2hgWwCNDV1cVgo4DlZz7zGf7wD/9wFTBYLBad/nOza5vBJDdY6QbnxDsR54m2GoYdEDNZyWCr&#10;1KpoiursLW4gr5mN6gb7xNHMlBPrqbPPuNrl9hGFHr7bN3eDjc3gknhvbpC52S92t0/cpxnUdPef&#10;+xnczFE3Y0qMGXebmr/v7ofmPhPsOXsv91AsFllYXsaSJU6dPM1DD/8KCwsLhMNRO2sBm/VnSiA7&#10;YDxO8F7MMfd4crfHslxECv3djNFbYQjNWIj7dzMI3HyNW50nN91DnOMen+8FZkqS9J8CK9/rmW51&#10;jnv8NANXznny6poeAD5vAEOv4dVUVE3Gp2lYjQw+wSYX/mK9Xifg8zu2SLWU58knn2RhaZ7NmzeS&#10;TCa5fOkC27dvY352jo9+9KNoHoV/+uY3Wb9+Pd2d/YQTSap6ETk8jeFVeeX8z5iuTNM3eDsD2gCj&#10;7RvJHr3MyMgGpnM1sqVlqnUb67l86Ry7dmyjpSWBYkhYhsnc1DTFXJZYOIIqm/iCNmFDb8y/Wk0n&#10;l7clszSfF1Xz0taaRNW8yKoXTyiCx+e1tcqb55q6OuNEjLV6pcqNGzeYmZkhnU6jaRprh4eJRqNO&#10;kWFFUdARElYyXp8Pj8dHtVp23pVhGHR0dOD3Bxvz0HLmiWXZGXHOvgJIjcxOmRW7TVPs9bG5kJph&#10;Ws6/nTFhrS66Y4+D1YWt3Ria2GOq1SqZgh2EVj0aqruj7MVtJYoiNAd+0SR4L8DvVoDke03u5nOd&#10;h3QxK8UDuT9/rwX2Vu21F9hfLiC7MkAsqtUyCwtzZLMZarWqs8m5O969IYgFTxjhhUKB3obzKIBI&#10;sYm7o0juhbv5pTZvXO5253I5W8y8kRbj9/uJRqOOLo1jrJgm6XTaWTDsat4Fp2hMNpulUqmQSqVY&#10;Xl522ifLMul0Gq/Xy9LSkuNwSSiYBlQrdbBkCvkSmXSuwfwKkM/naW1txefzkU6nncIUwlCLRCLO&#10;ZiYcGgFcigiBYRhOerRImxXFd0R6Vzab5dSpU2zbtm3FwGywVNwbNjQGfiZDR0cHc3NzDuut2hBk&#10;F+9DgOPCSAsGg47DFY74bb0avU4oEqNYLBGP2+nHlYK9EXpkmJxfcEDOZEuCazdu8Kvbt3PmnTMo&#10;ssLszIzN5MTu47Vr12JKYGChKDKFUtGuaqnXmZmZYWFhwekzTdPo7e3l4sWLyJJGMhanWCyRiCQx&#10;JZnU0hzJ9hjekAcTCBZNcj4V/2IJj6xQ9EnEMhZZvYJeqLI0M09Xe4rFqRmK5QKhQIDFhTnaQ23E&#10;w1HWDtti7j999d/xhby0dCYJ9gSpFiukFlIYJZ11/evxyh6WsxkMLMLhEB6fl7hHIxy0GaqZTIae&#10;nh50Xaevr4/O7i7iyQRjY2O89tprmMDCwgKDg4Ns3rwZRbE1lyRJclICVFXFE4gRiceIh0PMzMww&#10;Pz9PNBLi7OkzdPf2IcsyExM3OHnyJHMTU+zYPIql1IhG47zyyquMjY1R1w2yBZtJJGsqXo8XQ9dZ&#10;Wpwn6NUo53KsXTtCLmenr3m9fnLZAmv7OqjVKuRyOfr6+hwHuV6r2cVFcjk8Hg+JRMJxkJ9++ml0&#10;XSfg9TE8uIaZqVkOHTpEPBKjs6uL2fk5Mpk0r7/+Ou3trc4cSqfT9Pb2MjMzw8zMDIYFllFHUhQ8&#10;Pj9IYJm2ETs9PU2hUCASsaNsra2tTE5OEovFHN2/WMzW0fR6vY4GiAAUxeYidFvFHBIAsUjHFxud&#10;YRjU6gaq5qVWN6jr9rqcK5aoGSa6bRmRLRQJB+wCR5UGK0awOoRGVKlUor29nfNnztLS0sLiol3U&#10;S5IkdCy2b9+OLNuViJ944gmmp6eRJIkvfvGLzM3NIUk2E0ZRFCYnJ51UgpaWFkKhEENDQ8zOznLz&#10;5k1SqRTxeIz9+/ezY9dOp1Jq3dBJpVJUSrZjm06luHz+DOfPn6dUKrF9+3Z+/QMfpHegF58vwM2b&#10;N3n1tdcoFouk0nkWFxcpVytOoOXAPXexfv16NJ9dcOe2LdtQTMjlskxOT3Fx7CKp9DKVWo224XY6&#10;ejpZf/t6PC1eguEAjz/xQ+rVGhuH1vLgnYcYv3KVy+fGSUYS7L9zPyP9wwS9frxqgMsXrzN5bZL1&#10;GzchBzSmr9xkanqCnTt3sWHDBiqVEhOTV3ju+bNMz86RTadZWFigUioRCAT44Ac/wNat2xjsH+DZ&#10;nzzPuXPnnD0gEAjQ2tpKa0sSTdP+f87eM0iS8zrXfNKU91VdVe29HW85GHhDEAToQImUeCkxKIr3&#10;ilyFFAr+U2j1Y+NGbNx7Y3e1G4qrWLmVIZcUCS4pUgJoQMIDM4OZwcxgfPe0993VXV3eZ+b+yPqy&#10;sws9oHQzYqJrymR++WXm+c55z3vew/LKCnfu3MHpdNLb24vL5SKfzZFKpdja2iIQCHL69Gmy2SyD&#10;g4M4nU7+9m//llKpxPDQgGWPBUMom80yMDBAsVjes/6Xy+UPBMaC0dC67otNBIYiiLYCfW03KFUU&#10;xZS2sAVHAtiyB3lCnByEb2S+3hM8NIM+RbFrf+2tGrH7B3awzelyoipOm5+FJW9Sr9fp6OggEolY&#10;usv5fJ5wOEwoFLJ0WwVYYZeVELIH4nnf2dmxtBdlWWZra8tKeLq9HlweU1e0Vqshb2wg5XI0KnWL&#10;aer3+y2wxzAMa42u1WooqgNFwQYy1NF1cLg9VjDbKJcxJANdkmkYOhgysiyhOlQkW4As5qB1frXm&#10;XGoigBR+YBM8FUxLh8OB3vQTnE6zWmN7e5tisUgqldqTeAkEAlbDrHQ6TVdXF5Gon6WlJcAgn8+z&#10;vLxMKpViYuIAHZ2dfP3rX+fq1avcnb7Hyuoq07EI7fEEejTG2+fewe128/iTTwAGs7OzLC4usra+&#10;aYI9DQ1dh/Z4O11PdpNOb/HiT16kWq+BrPPmO28yOT1JNBKmv7cPv8/H5Ow8eqNOe0eCRFDl1uWb&#10;SIbGwSODPHT4FOdunaOu1Xj1ylWicTjR3oazs418vcS1RSjrDfRwBdQCDx45xO3SJB5fnJeu/JLA&#10;rascP36QdqmH8EIUVXXS2dVOJBBkeXmVjeV1UOD8+Qu8d/Uyz37yWXq7u6gUK7z9yjtsrKZYWdlg&#10;LbVJPJkktbXBsWPH+PLvfpmluXnu3r3F3Mw93jr3Fu3JbuYWFujo6MDtdvPkk09SqVSsZon37t3D&#10;MAxu3rxJb28fyWSSwcFBNE3j5ZdfZnZ2lmhbjAMHDlCr1djc3GRxcZErV64QjcbQNXj44YdZXl7F&#10;cJil05GS2Yjws7FfI5cxmbI/+MEPkCSJbDbL66+/zu/8zu+wtraGJJnVGk888QTf/va3cTgczS6z&#10;J5mfn0dGIhIKEQ6HUSSZ9fV15ucXOXHiBJKk0NHRRXd3L+fePo/WAAyV27fM5nwOl8rOTpb+/n56&#10;e3sZHzdBsu3tbRYWFlBVlZ2dHasySTAWxf0vfGHYlegSJfDiWbHbLLHZQURh88CMnXK5HIFAgGKx&#10;2KxWMYBdmQtNMzCMvZJa9mdU2Bx7ibU9FrPbPnvsImyE2O9uo67dQLUVdBH73AXHdvsWCFar3W9f&#10;WloikUgQjUYZHh62fBohgyHWEAEe3m+srTFoK3AnfmsH7xTJLFoW7FM7aGufp/3+tn7eagftgJ3Y&#10;xHVo/aw1Bm4de+vf/UCx1q0VdNsv/t/vfPbDBezHEde1dSyt+xDxsbh/RAxar9dxub2mb+31EmiS&#10;TuKJGNmdDA5FRdPq5n2jyEiygYpiwxSkD1xLu4+xdzw6oOy5Rz5s3PebQ3t8b/cP9jvv/X7/YVvr&#10;tWi9vtj2ud99vd+Y/z3ntt+4xSZLCkL/UMIEm2tSHb2ho0h6My5wYRgSmlamVhNScCqlagWjYTKc&#10;tbrJQvT5gzz08MO88cYbVr8Or9vD4YOHScbaGBjsx2g0OHz4sKn/296OocqEPB5uLs/R0Z3kzPhj&#10;vHnvHJVSgR1jiUKojYZLYadUw6t6yRR3GJoYJpfLspPeZGVlFYfDiVIDRZJwKg6ckTZ8Hi9Go4zH&#10;7WN5edlKWiiKA78/aCbUgwFcbg/hYAjF5QZZoSpJZmm3JoNlcyVUWUERDQgNMcfm3LldLhKJBIZh&#10;sLOzQ6PRYH1llUa1RjAYbOqPK7g97iajvUS90SAe91nrgNfrpVQqUalUcDhcyDJIkrDNTZ9MlpEw&#10;WZRS89aRAUMygVrDMKjUG9YaZAertUYD3ZZgMzGx+u69YHvm7feQnQEupH+8Xi/5csmSL1FhL9Vc&#10;OOXmjSeh68Ye0Ec84Ba9ep8H0L61gon7GTt7pmbPZ/LeTnTiZMSCbB/LfoBl635bF6j7PXSApY9X&#10;KBSoVqtmKYPRwEADyewAqhsNJEOxLprI0BiGyewQmS5RriyCIhGU2Bc28c9+4ayAy45S28YrOosr&#10;isKhQ4csJmdXV5eVJVQUhZ2dHausZH19HYBgMNwEUc2y8HQ63WRXmGVlwaDJ/kttpdlYT4Fh3tA+&#10;n4+RkRE2NzfJ5XJ7jPz29jaSZDIG6vU6lUqFpaUli0mlqirRaBSfz8fa2prpBDaDRTHHooteuVy2&#10;AF7BBunr6yMcDnPv3j1yuRzlcplarcZDDz2Eqqr09vaSSqUscW0R1Lndbqu8qKuri83NTTKZjClw&#10;LjSjbM6RyFJKkkQgELC0hbyeGlXD/KytrY1r166hyDod8Rg+l8ryjOmoejwu81idPXh8Lt7PXqVS&#10;qfD444/zr//6rzidJqCiS6AbOoePHSWajPPGm2/i9pksmUgkYpVNbWxsWCBvOBy2Omctriyi6w06&#10;YklymTxtvjCOXiermSVO9YyRlwyu3J1EL8iUwy4qDZ1gQ0YPeHGt5iisl6Cuc29jkYpUpn0sTr1Y&#10;xu032NieY21DYeDgCEqwjbGxMVRVZe7WHIlEgsFYPxl5h/xOno31ZbPkxmtSuav1qlVCubOzY4FJ&#10;DoeDra0tfvrznxEMBpmYmCB25gHCQTMD+uabb7K2ssJWszP7xMQEfX19OBQFRZIwNI2ddZN10REN&#10;897Vm5w6+wiRSISDEwd44XvfoZjPoWoVjEqGS+9e4N7MHIah0Z6I4nG7KFYr6LrBsePHkSQJj8vN&#10;dmrbbJwjSTRqVTxulfFDB5mdnScSi5PJpJEVkCUNh2oG/eH2JFqthuJwUCtXWFhYIBIyAcGujk4K&#10;uTzJRJLJO3dxKCqRUBi9oRGNRikUCoyMjIJDpaOzE7fbXISSSZMJpTpNoDkWj7OwtES1XicQCppN&#10;sDIZ2jvNMjJJkQmEgswtzKMZOopDJbNj3teCsWGCvh4ymR3cbpNp5HQ6yGazyLIZgNlZ26LUTjj4&#10;Qp9MlM2J62qUTLZzIBCwbHC9Xrf0ziTJZJe7vB5cbjdIppNSKhapNxqWvq5IPNy5c4dcLmfpOPp8&#10;PkYmxqlUKoyOjvI3f/M31Go1Tp48aXZVb2/nhRdeoKurC8MwrBLZQCBALpejs7OTlZUVYrGYVebz&#10;+7//+zz11JMkEglW1la5efOmqTPrcqI3NJYXl6hWq0zeuYNkwLOf+AyNRoOHHzabTF2+cYd0Os30&#10;7CzZnJn8KeayVLUKHq+Tkyceorerm3goQrlaYWlmnlImRz6d4/2bN9ja2eTqrat4gl7i/W2EHH4G&#10;xwboGx1kp5FnaXaBmZl7HBge4/DEAZQ6XDx/kfT6Jo8dOEqyrZPOZDf1ap0bd2/icjihJjM8Osj2&#10;2grr66sEInG+8Y1vkEwmeemlF3n11VfZ2NiwElKzs/Mkk0lOnzzF6dOnGRsbY2FhgW99+1tcvvIe&#10;5XKZoaEh3G43ExMT+Hw+3njtdSt5NDo8Yq6NhTzrq2vkcmaS6vTJU4wfOMDx48e5dtUEemdnZ6lW&#10;q1b3+nw+T09vFyoOi1VlAtOKxey3a1vCrpalKPsTmz2AaWVkCNvv8riRVFPY3Vp7bWCYWHvtZYcC&#10;wFdatCMVRbGawuiagaoqSBjoTUdS0zQz4aSJMjM+4KPY13DBihKAm1hv6vW61VVye3ub7W3TNnV0&#10;dFCpVCw/TbA7BZvK6/XicpkNjQQ7a2NzDU3T8Pn8Fuswl8uxvr6B2+smGAxaDTgCgQCFQoHlmQWQ&#10;ZGr1Og1Nx+F04fZ4d4GRSgXdgIbW1AZ0uJEVLAaVmHu7pqzLZSBL5nW1B/SCLWsxlGAPuNLKUhWb&#10;LPSWJAlJUVAcDpyK0kzQmrYrkUggyyZANDw8TCKRoNEw2XsXLlxAVVUGBgYol8uUs2n6urswZIXl&#10;5WXyuQw7mkGxWMIAHnjoYR588EGefOop7t27x/lzb7O5tk5PdzfVmikN4XK7cTkdRCIRzp49y9LS&#10;Mpqmcfv2bUqFErFYjLao2dnyN37jN5iavsfKyhLz84tUaxVmpu+xsrLCyNAwIUXiE49/jNXVVWbW&#10;5ki0tVGtySxNbbGymOL00QeRFJnxjiO8ffFNUiubFMpZJK+TY4NBltcqrC45kJxu5tPzdEVdFLUG&#10;Zz7/OHcnl/mXi6/jdUT40ic/RX+8h3tzUwx3DnCy/QCL8TiSZPDu+Qt4PB5++Pf/Hz39ffQP9nH2&#10;0YfNqpR703zney/gDbo5ceIEl69eJpGM094e52Njz7CTO8MrL/+Se3dmmF9dJrW9haZpLCwtoqqq&#10;yXbp6eb0mY9QrVa5desWM3OzjIyMsJU27/dPP/+ZpvTSEjduXGdwcACv18PmplnltLy8zNUr7/Py&#10;yy/zuc/9Bk8/8zE0TePWrVvczBfo7Oykp6sDt/Ms8ViEq1evsri4SK5U5O233+Ts2bMUi0VmZmZY&#10;Wlrg05/+NLqu8+Mf/5h33nmHP/7jPwbdsCQUhPyUqAzIZrNsbW0BJuO8VquRyWXJ5nN0dXXR0ZFk&#10;YmLCSvQJFrOQWxAApF2rWlEUS0feDpqJRK1IGLQCN3a9b8EWE36sqKgSAWpXV9duwsLWTEaSJIth&#10;LuIfURounkE7g7I1VrO/bw9UhQSTeN+ugW1PTCiKgoGGgY4ZJzcZlsZuUkgcR7AeW4+Tz+dpa2vj&#10;8OHDVlJTVHkJNrogQNh9fjvYu99aIo7bmnzaAwBKe8FZmt11xbVsZU/aN/t+7fMi5tb+1574Ete9&#10;FaAU9nO/mNi+j/3AVPv3Wj9rBXTtY4fdBi32z+5nw+3HsAOYrWO1s8GAPWBzpVrCobrQtDrJZIK1&#10;tXX6unu4dfsGRw4fa+5dbzJfzdd20Fw8V263GQMK8FzTdAxDnKeQvtMACUnabfDbOm/7vb/fedrn&#10;YL/f24Hp1n3cb//3Axzvd5zW5/ffAoju9/v97onWzX5dBWtZlmWQdxMc5XLVslUiGVGr1WgYJhit&#10;GgZ1rYELg3R6m5HxCRqGzpXLFxkeHmVkcIidnR2OHj/O+1eu4PN5GBkeZHJqFhwSmlaiVlTwlb0U&#10;N8p4OiOMjhzk8syrdHV0cW/jImcGP876Wg410KDj8DDxcKiZaB/nrTdeQ2tIJKIxZAx6urpNe16v&#10;ojU0FmfnxcQQDgcJBIJ09fSZsbqmo2OALqMhUdcMGoCkSCAJ+2cyfBu6eZ+JuRX3vmEYGLqCy+sh&#10;HIvicJvSIAsry5RqVU60J3F6zT4IdV3D7/cjysCFrReaz6K5myRJBIPBJsFDQ2myJTF2m51JBhiN&#10;pkwGu1ihpjX2XF97Z+9dLHEXI2999oV9F/Zjd43QcTrNpF25XKK/1yTsNHTdBCv3Gsv737Sti5Yw&#10;8ve7Se/3kNkNv/jXqqmhKMoeaqr417Chtq1gpx1EFa3VW8HMDxubfYyNRsMK8IShtANg1sKs7+pz&#10;CIdeLCSCBaFpZtc6O5XfXhYmsqgieLIDZ3YArZWBIMsy4XAYh8PBRz/6UeLxOO3t7ZbuFcDMzAyz&#10;MzNomkYmkyGTyVhl36Kr+dbWltVASAQPgpkpy7LFSvT7/ZbTn06nLSdHdAh2OBx0d3fT0dHB8vIy&#10;kiRZWnnJZNJiLTYajWY3TXPustmsBVrU63Ur4+x2u+nt7aW7u5tg0ARr5ubmmJ6ethyfaDTK6Ogo&#10;pZKJwIt9tYpC7+zsoGka2WzWolGLB7VYLFr3g2CjCqfK2wRqstksxVLWPA8H+PwuwtEQuZ0U0aAX&#10;fzCArqoUajV8gQDr66voGrQFozzxxBO89NJLeDxetra2GB4e5fLly3T0dltagX6/n3AoRKNRJ5vJ&#10;4fX4cDicRKMxMpkspVIZp9NFKBzB6XBx6OBh7s1NsbEpkwhHcUgypXwBlArFTIFkKEZHyMlccIFM&#10;oU6gAaCSl+rUSxU8mg6qA8XjoaBqhDpjDHW2s7O6QcVRpVzaQpHdFCev4/MFeODBB6Cus72yxfbS&#10;NslknK5EJ2nHDtvpFNV6Gadksnjy+TzpdJpgOMRAvM0C2haXzex3pVLB4TI7Uvr9fg4cOEBDN8uy&#10;ZmZmuHjxIpIksbKywiOPPEJ7ezuyLJtlp51JSoUswXCMBhKPPvk0AwMDOFUHiddeYWxogKBT4f3r&#10;V9lcT5EqZKjVG0xlN+jsSJrfdbosTSNkmWAggOp0sp1O0d2RoK89CQrUahUCQQ9LCxt0dSUpl4vm&#10;86zXobkoNMoN1tfXra5sum7q9i0tLaGqKptN4DUei9Go1RgbHiO3k8HhcqHValbnagHeFYtFK6jv&#10;6OhogttOIpEIXq+PUqnUZJ8YSLLZuXZ+ft6yoaVSidu3b1tyE6qqEggELKp+R0eH1dFcBEd2fSkw&#10;s2+CpSWcC8GGEK8LuTwejwenaur/VUpl0A1URTGdQ0OnWjYTNqVK2Vz0DHO8Xp/PbD4gmaXGOzs7&#10;TE5O0miY+meRSITBwUFcTS1Mh8PB4uIibrebr33tayiKwvXr18nlcoRCIRqNBpubm1SrVQuAGR0d&#10;5b33rnDt2jXm5ub4q7/6K06dOoUkwWuvvcZWehtN08jn86Tmt7h88RKJtjgADzzwAG2xOMeOHUNR&#10;FO7cucNbb73F3NYWWrOZw/rmBoVCgWQ0SCwW4/SpU/hdJuCU30mTKxZIb6eYvH2HTD7H1Mw0VW8D&#10;wg66D/YxdGiYhq7R3tPBVjHHrclbVEtljh44ynD7EO+fu8bS9Dxel5ev/Obv4ld91MpV1hfW2VhN&#10;kWxLUikX8LiDZNJZom1JHnroIQ4cO8bi4iJ//t//nNdefd2ysb7mXP7e7/0eIyMjDA4OUiqV+Mdv&#10;fbOZvEmTjCfp6enh5MmT1Ot1rly5YnZf7OpG0zQOHjzEK6+8Qi6XIxwOoWkaJ06c4PjRY4yMjKAZ&#10;Bj/60Y+4c3vSAt+CwaAZsKEzNDREV1cXes2wmkF5PB7K5aoFXAutYBEkWk7TPoGXWC/tCT/xvmAd&#10;ykjourkm12s1JPaWM4r929cKc93b60/IssmeaV3/xVFa21gAACAASURBVBjN1+wZmx3oBKwKCPsx&#10;A4EAuq5bkiXj4+PUajUWRbd1t5toNLonsBfAhNIE6IRshrAhimJ23PX63BQKBTZTKcqVCl6fD9Xh&#10;MJnAxTLoWJp2Xo+XUCCER3ZSKpVIp9PWmikAlVAoRCAQoK2tjfWNNcs3qjfPRYCkwu4IX07XdWRp&#10;tzMrsK8/I+xLa5mmPZgV8ygYafamV6Y0jOlvCf0nVVXJZDJcuXKFXC5nsfOSySQbGxtomkZXR4zl&#10;5WVQTJvrcrmYm18klUohKwq/+MUv6Onpob29na72Dr78219i8u5dFhYWuHNviqk7d/niF79ItVpl&#10;amoKn89H30A/sizT1hbj3LlzFIsFGnqDQi5PR0cHBycOcurYSV5/83WuXbuGpMicv/Auk1P32Nnc&#10;5NiRM3R1dHO2q5PL71/E7VTw15xIOty7MIXqdNHTF+fXHvw1Co0K25uLvD93i+W5bboIMtDnw1Bk&#10;ZmcXWNrKE/AFkFwZjFNRDj12hrk7i3z3Zz+gN9HFmVMPsJhdRUkZDPeM06jVefZjz3Lz2k2MhkF6&#10;Lc38/CI94/0MDPSjqQ3GD47jDfj5yc9/xqFDBymUiyyvLeLwOghFgjz21JOc+chDXHr3Mjdu3EBR&#10;FH7yk59Qr9f58pe/TKPR4NChQzgcDh588EHee+8KU1NTVnK9vb2dUChEOBrm0JHDJhu8VgVZ4rOf&#10;/SwLC4ucP/cuq6ur/PM//zMy5rP21a9+FUmSmJmZYXXZlKp46okn6Ui2c/v2bf7+W98ktbHJ3dt3&#10;+OQnP8njjz7GK6+9yssvv4zL5eLo0aPMzc3xl3/5l0gGfPELXzBlKGpmwjDaZmo3Z/M5y+5cvXqV&#10;QsHUo3zssUdwOp1U6zUq1SqbW6bckkge6rqppdvQtaYvbAajovGaJCm4XPIH7JkdzHS7ndZ7wmf/&#10;MCKGJElWsmlwcNAqYQ+FQlQqFSsxYN+PXY7BrhvYat/2A2XsxxWkDSFXtbfR2m4cqSiK2dDIZtfF&#10;M28/t/2Y6yJ2XF1dJRaLcebMGfP6SRIf/ehHyefzZhVA82/r3O53HnZNRvv5iDnfb9tb6rq3cqwV&#10;zL0fIGgfQ+t37L8XxJ3WmNH+z75e2gFZ+zFbj2X/ux+Iat/3fgDX/YBMsdnB4P2AvFZ8oPUamN/R&#10;kKTd+1GWZfw+H9Wqqa3+Ly+9SEdHB22xBEaTQalIitUDw9zfrjae/doLMHP3mPtf63/rtt8c/Kpt&#10;P6bs/bbW62N/f7+x3O+3+23/3rH/qn2JYwqwSpLNa6kbkM8XrOdSJDsVRUJVvGbpvaQDMtVqnWR7&#10;O2urqwwNDfGLn//U7I6d6OT8hXdwe93IkkG+lOfIkSPIiou7U3eJRf1EQ2309x7ivclp2uQYfQk/&#10;V4o/ZGdzm7qe5HTXsxRWNcLIOHGzurqKzxvA0HRkWWVrK82RwwdNfMTrJFs0e0koskylWsXlduPz&#10;+YjE47S3d+L2mlWZuqahyIpN5xFkZGRJtgHkGlq92RTYhhMZhslWNAwDTcbyd0KhENlslrquUanX&#10;KJRLxONm/CJKwr1eL5Js6mmGw0HreouKV0HWkpXd6pV6vW6BlZqmIRmg15s6rbYxoe+V6BESCrq+&#10;F8jWdR1JN6zmweaj13yuxXuApDdL4GUZZN2EazUzyed0OlEB6aWX/tWwP6Qm4VPocqjUahUrsBWZ&#10;HHvTGjGoVuPe6tDv58CL7wqHWzi54niKYpZ2iNJqy/G1LViKoqCoTkvnQOzfoe52PbIvFh/2MInu&#10;fsVikdnZWVZXVy3GjtBIsmd5xAIvXgtBbFGK6Xa7LSajELIWjrYsyxZzUCDeIkjTNM1iYtoRaxHo&#10;SJJEJpNBksxs6Be/+EWOHTvGmTNnrCY2Fy5cMDX+dnbI7OyQSqUsduPq6ir5fN7qjCz0Mev1uqUH&#10;KY6ztLxsnf/AwACRSIS3337bYrvUajU6Ojpob29H0zTTqaxUrGuUTCYtNpZYvPP5vIXAS5K0R7dL&#10;BKyhUIiuri76+vpYXFwkm80yOzuLy+Vq6t2YD+zY2Bif//znreAvEolYbDABvE5OTlIulzlw4ADf&#10;+973uHfvngV+2svchEamYK7ouo4im80/NE1jeyuFz+dnYHCwqXPpYHFhlu3UBobW4OTRw8xMTzOz&#10;uGyyeiQJfyhIvlAiEolw8uRJpqdnuXj5MoqiMjIybDKFNVM3tC1hNiO6fu19+vr6LJaMJElcunSJ&#10;SqVCWyJOIpEgHo8zszzP5soGbl1idGCIkC9AtpjHE/awuLWEphp09HXiiof533/xTTSHC0dGolwr&#10;425zE9ioU55aRz/Wh57NUgso9PX0klpbZ8AZwChV6YsOUMjkqZfArfo403eceqbEL959mXy5gMvj&#10;JNbehm5o7OQzVCpmZ3RFUfH7/SwszONwOPj85z9PNBrl8uXLlEolEokE2WzWpPX7fJZ2qGGYum3l&#10;cpnbd+6ytZ2iUas3tSxlHn7oIbSGwSc+/TyZQpmFpRW2d3Y4dOAAjUyKe7evszZzG6PRQMvtkCoW&#10;0Ax4+qMfJ1epMDM/TbVaJZLoJNHZTSKR4PCh41y4eAldM4hFQ3zhc5/F4XFT0Rxk8wVe/PEP0Ys7&#10;5LdNHarTZ87y7K//JrLLi15t8Pf/8HdmiWXF7HZ++PBRFEXh/PnzZilbNMonnn0Gj8dDIpbkz/7s&#10;z/jqV/+jKYScjPPSz35qMmWXl4hGoyDLDA0N8fnPf56vfOUrtLW1cfz4CQuEeP755/ewC/7gD/7A&#10;kn7o6+vlxo0bFtjgcrk4e/ZBNjc3qdfrPPXUU8TjcXw+L5Ik88ILLyDLKpVKxSohHRgYIB6P09bW&#10;RjAYJNbWtsfOl8tlNjc3GRoaol6vs7S0hMPhYGFhwWquI8bn9fswNNNmplIprrz3HoqiEAgE8Pl8&#10;PPTQQxZAjSJTrJTpSCTxe30cOXKEH/zgB7z55puUSiX+8A//kJMnT1Iul/nP//k/s7Ozw/HjxykW&#10;i/zkpy/icbmp1Wr09/fx3HPP8cYbb1CtVvnyl7+M2+1uMr2XWVhYwOFQibbF8HhcDI2MMj4+ztX3&#10;rlKvabz99tuUikUymUyTESaxublJQ2lQL5vP8rPPP0eiM4mETiaXoVQpoqCxsbLCG+cvUC+XqBcN&#10;MvkqY4+M0d4fQ1dVwiMxllKrXJ9cxMBJIihxaGQEKVcmv14il8vzyYc/SbItiSKpuFQH59+5QDlX&#10;pq+nn7ZQjIWFReKxNoyGxOd+83MUi3lefvnnTN6bspjMMzMzZDIZTp8+zRe+8AUGBgYoFAq88MIL&#10;VCoVUqkU+XyeRCLB0NAQg4ODLC4usri4aNlQAfQsLi5a2e5HH32UgwcP0t7ejs/n45vf/CZLS0so&#10;ikIwGKJWq+HzBlBVlePHj9PWliCb3SGfy/D666/x/PPPo0gStVqJX77yMv/tv/4f1Koaya5uLl++&#10;TGdnJ9lslu985ztks1kAa+2zMvKYmXhJkcFoNplwqtb9KUBoX8BvOlu6uZ7pTWal0MAUQHylUrH2&#10;LdZwj9ttsTlFolGst8KplmWZhtZs4COJ4BdU2QwM7U0pRLBoSi0Eae/soF6vs71llmr39vZaZezb&#10;29t7pBp8TXBfbKJiw97pOx6PW4BlOp22qgtkWbbkIYQPI7SAK5UKGxsbe9biWDRqra+ZTMZqZGNW&#10;YZRs/sEu89WSyDEalgZ2KpWyQArRPblWq+H3+9EahlWWKfw+kVyBXSaG3Q+xSuibCU0hUSHWa8XR&#10;bBCim46vYvP9xP7siSDRaNDtdiMrZkMzWTGTrYqisL5pCvsXSiVu35kkk8lYFReFfJYnnniC0eER&#10;zpz5CMVi0dJXLZfLuN3uJrNTZnZ+jqGhITo7OwkEAmQyGX75y19a1Qbj4+OEQiESiQSapvFP//RP&#10;XHv3KhNHD1OtVunp7ubJBx8BoH9okO3tbe7NTDelNfJIBmiGTl1RkD1Oxk6Ns5laZ3l7hfdvXuHc&#10;tfNI9Soub5ydcScrukykP4ZWVxnKr+CogJ52cufNG/TGkvyHz/4msibRG+qmmq/SHe+iUatSrFT5&#10;1g9fYD2TIpXb5OjwMR5+4Awnjh8nFo9x6dplJmem2Fhfx+lUefLJJ012R1mio6ODRCLBa6+9hiRJ&#10;fPOb36Sjo8Oqqjlz5gynT59uVqV4qFQq3Llzx5TmaALiBw8eNBu1ud1cvHjJlDoIhsims/zsZz9j&#10;bmYWRVGoVCocPHiQRx991KzciMWs+zcajVJ3qNy5c8dM4s/OWj7lpz/9acDUkF1fX+fd8+ctG5hM&#10;Jjl25Cg+n498Ps/09DSdnZ34fD6i0ahVtbS9vW0lKYU8k7BHlUrFSgyI500834LpaJEZpF2gwGI2&#10;YmqL7YJzu00tRMBoSta49tg1oSHr9/tpa2uju7ubSCTC1NQU4XCYpaUlSyJKJFNMf8yMu4T/KTql&#10;22M9Ma/CBolEpizLezrHi+ssYiBxHj6fKREjNOPtIKDdxorz07RdZqbdZni9XouZ39XVxfHjx/n6&#10;17+O0+nkd3/3d63EDrBn7OJc7DGgsCfi//YKuNb4UeyjlTVvvybit+I74v4WYxFrQyvA2Aoe2scm&#10;AOTWhI+9QsA+DnHP2OfS/lsxjtYYXey3lW0qro8Yt/379jHb59Uev4vXagso0wqG20FL8T0xbrum&#10;qMfjIVs0ySqZTI7U1hY3b96kvb2DkfExVMVpjtehgmwbRzMhqUq7a4WIGc1zs69Bzflj/87o9nO2&#10;g+329+2sTjt4bZ8T8ZvW5KT8IeBw63jEtbDfB7rtGtg/E7+937YfYG7f7NUjraBp6/Ow9/cSGDro&#10;JtPP793t/i3wCHO/6p59ma81otEIK8vLyLLOz3/+cx5+8EH6+npYXl5keGiQRqNBf38/DpeTty6e&#10;g6pGd3sXfb1DaA2Zu7PTSN4qGfcV7i1fpR4J4FP6GWufQN5y49Y9DCa7yGWLdLd3sboyz/z8rEkS&#10;UaBh1BgeHeHezD2kmnlebrfZFCiZaDflcKxnTkFWFeu+atTqFAu5XXDONpeGYWDNkGzKF1haqrqJ&#10;vQkiQKVS4erlS6yurhIMBi1taJfPrAZQVNPGbqytISkK8Xjc0i43Dyih66bPFQ6HLXvqcbosf1GR&#10;d6uXHPIuQ75h7FY5td6H4rU4HzF+4cfpuo4qtVTLyDKGLFlroiRJTX/KXP8dTcDyvjfsfkb6foDf&#10;fqh967afARYOvSzLliNqb6hj3/+HPVT3O9a/ZbNn/CXJ1MwSHQnFRbNTmffb7IxEEVjZ2ZbCORFt&#10;5AXoK8o+7Au10WJY7A67MND2LtzxeJyNjQ0CgYDl/Igy7XQ6TbHZPbRcLrOysmKBC8JJEqwrAZYK&#10;R0eMSYj+JxIJZmZmLAfG5/MRi8Xo7u6mUChQLBYpl8tIkmSVh4qS7t0FYHfBEoCnKEWp1Wr09vaS&#10;TCYZHh62RNGFJlpPTw+AxbQbGRlhYmKCcDhsOVKFQgFFUazsQr1eZ3Nzk87OTtrb26nVapw5c8a6&#10;1qJToShzFQGd6JglYT5YoVAIl9PB3Nw8I6Oj+P1+MpkMw8PD6I0a87MzBIMhOjo7SWVyLK+uMDc3&#10;hzfgx+v18n/+X3/OT3/6U1555RX+1//yXwgEAvz1X/81ANV6jVKpRCxulkv29/ezurpqOVM9PT0M&#10;DAxYnY5FaWUyHkfWJBanppmenaGvo5uunh42MpskYknq1FlfWqejrvPI8FEassylX75LMuKn7HSi&#10;aRUKik44WyGfDFOul5haXWYgnmRuZomKQ8JR2SEeDqEWixilIrfu3eLw2EGOHz3BtVtX2UqniCYi&#10;GBi0tbWxsZFqLjpYQdjMzAx3797l6aef5uzZs6TTaTY3N8nn8xZYLYBvl8vF8vKy1TQluhVBb9LQ&#10;NzfXefHHP+L3/qevo+sNfvjjH/HoY0/S0zvA9L27zFy/RGknRSOTRmvU0FOL/Kf/9BV0JE4cO8Hi&#10;xgZtUQ+S7OT27AKzs7PMLyxx4+YU6UyWtmgEn3cUh9dLrVjEFfCwvr7KysoyIafRTN7UGB8fR5FM&#10;yQxZlqlVqtQqZmBTbgaujz/+OD/60Y9wuVyUSiV2dnbw+XxM3pviyJEjlMtl0uk0gVCAubk5isUi&#10;Xr+PhYUFvH4/IyMjrK+vWwGI6LidSCRwu91sb29bZU0iw16v1xkcHOTdd9+1WIZ+v5/29na2trYs&#10;MMThcDR/t7ejqLBVwnETpZxOp9MCKSTJbKbicDgsOyHACDGG7e1t65kqlksU86aUBobBwMAA0WiU&#10;aDRqAiDlMqtrayaQ4FBwOJ1IqskYu3z5MpcvX+b06dO8/fbbnDhxgmAwSCgU4tatWzz99NPcvn3b&#10;eu5DATN7mEwmLf3QiYkJFEXh9u3bmM2/onz84x8HDDq6Oslmd1hZW+f73/8+165cA6PJLGk0kCXT&#10;IZ6bW8Dv99PR3sXI0AC9vd1oLsgU80j1Gvligffv3GBhfppiNocrECCYSOBRvezcneLUI6fwRB3o&#10;rgbf+fE7aLIDl9eHpDSIhyLM3J4k7gxyaOgo/X3DJDxxVlZWmJ+ZR6s36O7spvdoH1sbW6ytrXP0&#10;8DFOHjuOw+FqartNs7m5wU42w9zcHIcPH6a7u5tnnnmGU6dOUSqV+O53v0s+n2dubo5SU6/ywIED&#10;HDt2jHQ6zfvvv2/p/whW+/nz560AMBKJ8PDDD3Po0CG2tra4cOECk5OTFAoFC0zTNJM9KTX1nZxO&#10;J2+99Rarq8u4nKaTFYvFqFerbG2tWx0UMRqW0+50Oq31rbWEbL+gRjyD9uSnWFvt66lYN4UAul1e&#10;xb7mWslOW2MEsX/hl4iKgqanYX6PvY5a67FFwOj1ei2Wka7rhMNhS1NSNLwSUgrCJ2llNzkcjmaZ&#10;j2Ql5TwejxX0C1apeG43NzdRFMXap6jIEOPLZrPW2l+pVKhWq/h8Prxer+XYtre3k06nKZVKZLNZ&#10;NjbWbJIRSrMD5m432i3S1KoNMMwAz+Fw4HJ6TDtPbc88KYpiMrBLJVNHuAlapdNpJEnaw9i0lxoK&#10;IEaSJBoigaxhlvobxh4fzOl0mkBp059zOp3EYjGq1SrlSon5+XkadVOWIBqNkuzosmQJyuWypaPr&#10;VE0bOj8/z9TdSSYn73L06FH6+vqo1+uMj48zMzPD3NwcAL39fWZznTt36Orqor+/n+eee87S0L16&#10;9SqBQIBoNIrX6yWXy/GFL/0WE4cOcnvyLufffJuflc0g4uTJk5w6dYrBwUFUWWEzZTZPCwQCLG6s&#10;U9d05m5O4g/4ONQ/wpHhEfo6E7z77itcurTC4cdPU9pK08g0KFW3qAQjOLwG0QQ80fkwazPrfOtH&#10;30VqwNOnnqK3vRdjaw2/6kF1ufnSl77M7cnb/ON3/pHsTo73Ll1jbnqO3v4eHnvqSU6dOsXc3Byz&#10;s7P85F9/Ql9fHzF/DFVVmZmZ4ezZsyiKwvT0tFVFoWka586dY2tri1OnThEOh4nFYhw/fpytrS3L&#10;T3j11VeJRqNMTExY19/tdlNxVfjt3/5tfvnyLzAMgytXrnDp0iUymQzXrl3jwIEDlr750aNHSfSb&#10;jXBOnDjBzMwM6XSaixcv8tOf/tRa2/v6+ujq6rJiA1GqHovFcLvdnD17FkmSSKfTzMzMWEA1mIkE&#10;O3gmfDjh+8OuHqVoJmGXt5BlmVpjlwAh7JFW1y2Qzzz/D5Yv2+2l+Ge3H9VqlZ2dHTo7O639eDwe&#10;a60U1Vh2MoZ9P3atXLt0g91+ik3Eja12tFar4XAoVjwj7HYre94O+LXaU3sTIfuxZNmUHQI4dOiQ&#10;5Zu4XC5Lz359fX0PceV+Nnu/Y9uPdb/zbv2eHRwSYxbvtTL7/q3bXuBm7/j3Azf/vfv8t8T79jV4&#10;v2vUug/72iy+s1/Zt/339jW/FYsQ11D4Ch6PB103ZcqqtZqVPO8bHEB2m4CRYZgsNRDsxebc2HSn&#10;7cxKw9iPaXr/udhvLn/V+x82763X+X7bhx3v34OD/I9s93tO9/vO3vOTm0W8exnbduDWbt9a7+tG&#10;o0EkGqVRr3L69GkuX75MJBLi0KEjrCwvIEkS77//PsdPnuCB0w/w+i9eZWpqiq72LqoVjdHhAe4s&#10;Xqena4SyVubi4k3q4QibO+scih+BgozL46Y/Emd6agbZ0PB4fFy/fh2n28GTTz/JrTs3TSanbK4F&#10;brffitcMabfbtazKyEBD4DYGlrRWpUkC2MO+Nk8Y2Fs2r8qOPWtCIBBgZHwCbyBoNtRRVFSX22Zv&#10;FepV06bnMlnCQbOirtowE08No2HFj/l83vIZhdyQ0+k0WaGKsucaSpKEYatGEuMX42q99uLc7LZP&#10;JKbt/UUEC1r47kJWTEiJKF/60m//L2JSzAPZbzxTiLaVWfmrSg7sA7efoH2REBNQq5nioKVSCU3T&#10;rEYidmCrNbCw7990vhVrf+KvQ1X2LLYfZrR3AyKd7e1t5ufnSaVSFgApPm/NgIjNrmsiMk6CHSaC&#10;AAEUCP0pl8vFysqKdQ5CF9EwDKssRJy7/a/YBAPV7XZz6tQpAoEAExMTpFIpZmZmuHHjBplMZo9u&#10;5cbGBhsbGxaDpF6vWyUq9hKQYrFoZVurzYXA5/NRLBYpFotWlratrY1QKEQ6nbYa8IibPBQKWWWk&#10;YJaIybLM8vKylW32+/0WozSdTjMyMsLRo0eJx+M4nU4mJyeZn5/fk02IxWL09vbi8XgsDctEIrFH&#10;80w4QT6fj+npaYrFIh/96EdZXFwkFAoRDAbp7++3wLRgMGg1BhLgmWCXhMMhPC434XCY8bExzp8/&#10;R6VQ5DOf+hSpzTVq5TKDAwNksxm8/gD+YIhYLM6bb7xOtVKhXCoxODDA+vom6e00A4P95AtFHnvs&#10;MX784x+bwG7QLAXsanZydTbLXovFIvF43GKbut1ucvm8Vf5aq1VJxOKU8gWyuRy5bI6AJ0S1WicW&#10;iREOtLGzsUO10uDA0AD9wQRXz50jGvFQ2MxRvrtCoC9JZiBMyavQltdRqhrbUgOpYeCuGpSoUG2U&#10;6UwmcAe9LM3PsL42z9FDJ+kb7MPpUrlx+zqlch6n243XazJ7R0ZGCQaDjI2Ncf36dTRNY3Fxkc7O&#10;TmKxGF1dXVSrVdLpNIVCwcr42ME3QzdwOZ1m53mfn1AowCc/8TTZzA5Xr1/n+q07pLa3uHX9BlO3&#10;byFV86Q3VmkUMpTyWT7xzMf5+OOnGe1NINUqtEWCFPI5QgE/T338k1R1B75QhLmFdVSHGwWdcMBL&#10;m0fhxq07tLV3sri4wPbmOpV8mrXldcYnxnn04ceQHG4aDR1FVXnpx/+Cy+nE5/WiSBKyJPPsc5/g&#10;H/6fv+PggQPEIlEcLicdnZ3cvnWb5z7xHIePH6ejo52h0VH+5V9+bNqOptO+3NRbunTp0p4EQDqd&#10;pq+vj56eHgqFAoZh8P7773Pjxg2z1Dwe58SJE5xvskJWVlYYGRkhHk+Qz+cBGB8fJ5FIsLm5QbHY&#10;DNIbmvXcimDR5/NZgIhgM4sEhhDor9VqTE9Ps7CwwObmJktLSywsLHD37l0rWSJhBg69PT309fXR&#10;2dlpNRMxAH8wwIV33yUYDpHOZGgYOu3JJKPjY/ziZz+nVqtx9+5dJiYmeOKJJ3j99deZnZ21GDfb&#10;29sAVCplAn4zWROJmLa3ra2NI0eOsLq6ypkzZ3juued46KGH6ejs5Nw77/DmW2/xi1/8kjffeIOp&#10;yUl8Pj+qU2Vjc52t7QwbqU2K5RLRtijPfuJZhvsG8PvcoOvghHR6i+nFe8yvLfLGexcoyxrBjjhd&#10;Q70MHx5ns5rh8KPHkZIyF+9e5fWLc8T6ZLr7fcj1MkGXm+pSloFoL08eeIxuXzfVrSo3r9xg9u4c&#10;MV+M4b5hCuki8/cWCHoCfOYTzzM8OMovfv4akzNTvPnmG+RyWWbn5zAMg0ceeYSvfe1rzM7OcvHi&#10;RQqFAnfv3mV7e9tqNnL48GFOnjxJf38/Fy5cYGpqimq1SmdnJ6qqcvnyZZaXl/H7/fT39/PYY48x&#10;ODjI+Pg4r7zyCufOnePGjRs0Gg2SySR+v+mkJRIJjh49ytrqOjs7O83Os1VcLidgWGXjiiwzNzdD&#10;Pp/jicefQlWdeHx+pqenGRoaYmVlxepILtbeD74GRVVxOEwtMkWW9rBudF1HVkyhcEnadQbFuil8&#10;FRH82ku/TIaQhqI60HSDRsMsVTIMTIBfMY8ry4INZCBE0CUJ1BZfRLy2+z2NZsXIwMCgadebeq2a&#10;plnVCK3AYzQaJRgMEgwG8fl8u5l4yUywlstlgsEgTqdZabKb5DSQJJl6vYGum69V1WGdg6o68Pn8&#10;hMMR8vmcxWQVrCWrI6fXawFrqupAUVTK5VITeDWsahiR/BDgs2ioJZK4Qj9OrOmApT8tPhPXRCSz&#10;7cGu3Y80S78bOB1OpKa/qkgSQnPU9CE1JAkajTqNxm5i2NwPuB0qSBKq4mAzlSKTyVAsFPH7fEiS&#10;TG9PHx63Bwzz3hgeHmJ4cKjZ5VwhlUpZjVPC4TCjo6O4nU58fr+5/g+ZTWPW1tZ46aWXrE7Xo6Oj&#10;OBwOdnZ2mJ6eplQq8eKLL/Lspz9JoqeTkQNjODwu3rlwjkKjwuZWiruTdzk0MYFhaHR0dpFP58mk&#10;M0gouB0ewt4wpUyR1NIK9VyRgwPDfPLxTzHW08VPf/4W3eEuEmEfeq5OWanTkDQKuQrRhBdXm05m&#10;p4jqd3Dn7i1WNpYJRkI0HDI1ScfrDtKZ7OQTH3uGe1PzxIJR0mvbpn2aXaKQy9Hd3s3EyASKLrO5&#10;lmJ9fc0CipeWlpifn2d+fp4HHniAkydPcujQIWu9WF9fJ5VKsbOzQ1dXF21tbcRiMRKJBO3t7ays&#10;rHDhwgWWlpc5dfIkQ4ODNHSdSqnMxIEJhkeGQZJwud2srK6wurbG3Pw8xVKJSrXC9RvXWd/cpLur&#10;C1mSCAWDjI2O0p5M4vf5GBsdZXlpiY2mjnOjp5lszwAAIABJREFU0cDv99PT08PpU6cJBAKWJMnk&#10;5KSpb9osU9M0U8ZGJLxbARYRiNufEbu+pLi3VVVFabFPmqaha6ZE1+79vyvhIEAv8Vrc2/a4Qdg9&#10;8VxGIhHi8bi1lgsbI54n0z44LHkOMTZxLgJ8bWU/7veM2r9j2ubdhJEsyxZg2xontu5TgEd2hj2Y&#10;TFXRvLNQKDA+Pg6YCZaFhQU6OzvZ3NykUChY4GkreLJfTGj/a/+uSHzZy8nFZt+vXWrEHoSLa2+v&#10;lLODcK1bKwhgJ3yIWNkOVIvviM/sYNAHQSPpA/trvQb7ba2A7weTiB+srrTH7a3z1wpG7TcH4ret&#10;64HH46FaqYFuUKtWQDKZiKlUiqHBIbOsFQkMkGSaHY4lVEVBlZU9c2+/ZuZaKebexgj8FXNhH2/r&#10;PLfOiz2mb8VWftU1sM91637tnxmGYYn7/ar9fdj+f9X/W6+d/Rxb7zFdN30mo6knLrGXkSd+bxi7&#10;vps4hsPlRtcalnScpmkoqsLJEycpFPJM3Ztie2ubY8eOsbi4zGDfCA6Hi9XVVRKxKE6nRCzpYye7&#10;BUqQWHCYqmyQMmZAzuBvBEgE21leX8Eb8LG1kSbkj9KoaywvLKHpOsnOBG6Xi1qtiiqpZLNZIhEz&#10;meXz+tAlg3rNxEOQTB+yoWkmQxaDarVCw6ZNLJJXmqYhNe9Dp8OBhGHet4DRaOBUVbRGnUI+h9ao&#10;UyyXSSQSdHR0EI/HzYSaQ6Wntxu16f8IvEX4h0AzKSzhdrsoFotEIlGTCFUqW9W5DUGi03QMrVnl&#10;q+kYuoGkyHuuqd0G2ckBwvbb5X8AnKrjAyCo2lwPLR+50UCVzLhYkiSzDFzcBIL6DOIBVFDVXY3K&#10;1ofH/jDYjUnrDduKuooSAcE0yOfzFuPAbvTsJ23fnx2YVBQFWXFYC6nIcDpUec93f9UDajoFdV55&#10;5RVLZw5ods2TLDCvNdsj5k2UFPX29gJm2XexWMTjMUVPBauku7ubcrlsBYSiJEuAlQIgbS0DtztB&#10;goF25swZDMPggQce4MiRIxSLRW7dusXq6qoF/ui6TqkJPgLWvg3D7HwpHIVarWaBqyKgUFWVXFPf&#10;Rpy7z+ejvb3dGu/m5iaGYVhAbDQatboaSpIZQKZSKQtciEQi1hjADDYmJiZob28nHo+TSqWYmppi&#10;cnISt9ttAaLRaNRqsLG1tYXPZ5aJTkxMWIwJe3mF0P+7ceMGzz//PFeuXOH69etWF1th5ISenwBe&#10;KpWKVT4jyzKhoB/ZMNmlfp8XBYl3L5zj4sULfPb5T5PZyRFtizEyMsY//OO3yBULRPxB/um738bl&#10;UKnVK0QiEcYnDtLd28Pg8CiLa2b35v/2X/83AP7Db33RZK5kdkzdstExZFlmdXXVbOYSDtPdBDJV&#10;p4P19XXu3btHuVzk6aefQdbNDmWrK2vcvHqD0bFhuvt6qVQqBAIBkBTmVm8DOr985TWOP3iUS/cm&#10;kTvCFGsV0jEvTkOl6GqgGg4UDILZOiWpjqwYeHQVd9bMCI31DuEwJDYml4kFw3R3duFxuEltbDIz&#10;O0+pVGkCAA7a2tro7DR1F3t7ewkGg2SzWSvT/ZGPfIS+vj6zDKUJmC0uLrKyskK9XscfDJJKbeJ2&#10;ukzHXoGOZIypqSlu3bxDKBShWCkT8nnxOB0kIiF8Lichj5tIJMI3fut5tNQNJK1GxfAg+YPk1RAV&#10;TWL41GOkyxCJJfizP/tzZhfm8blUHnngI1y79A51WeHTn/8S3/r2d5C0Gi69jCJL/N5//Cr94wfI&#10;ZoqEonHev3aFt99+i6WlJSbGxgCdhx9+lFKpxF/8xV9w6NAhnE4nBw6MmxposspnPvM89arJHNtY&#10;XeX//uu/MptQBUw5hMeeeIKenh6+//3vc/v2bfr7+1EUM2H0xS9+EbfbbZVU/emf/imRSASAvr4+&#10;hoeH+OEPf2h19jbnPGfZV1VVCQaDbG2lUFVHs9R2F8jx+Xx7Gjx5vV58zaSCKN8WbDBRdidKzPv6&#10;+ix2mCRJDA0NoaoqxSbbuVauWHYtXyridLnIFE3WTEdHB/lyiUcff4w7t27zxquvkdsyExh//Md/&#10;zIsvvsjzzz/P888/b9nM3t5e7ty5g2EYHDw0wfzsXBNsjbKwYDJnjx49yje+8Q1UVeXatWssLS1x&#10;48YNenp6qTXqLC4u8vlf/xyX3rvExcuXcLvdHD91nO7ubouttr2dor+/H4p15hanmZ6b4cq9a5T1&#10;Cv7eCAeOHEbyeXF5TRZ5Z0c3mUyeN956ha7eOCfPHseQZGambqGVHESDYT4yPoakN+gPHaCwXWD2&#10;2gzp1DaHDh9kfWuDcrlMOBxldHSMBx54gKm7k8zMzHDhwkW0hkE2m6daLfPsJz5OX38Phw4dJJPL&#10;MnV3kh/96EcsLS2xurpKR0cHBw4c4OTJk7hcLt59911WVlaoVqsMDAwwNjZGuVym0Wjwwx/+EJ/P&#10;x5/8yZ9YCbNqtcqrr76KKAMWrJxSqUQ0GuVTn/oUpVKJ9957j1u3bpvruuywnBin042mmZqVhqHz&#10;R3/0R7idTv7u7/6a1NYG//D3/y8SKtliibfeeovHH3+c8+fP873vfc9iItn1D4VvUq9rKA4VVXGa&#10;643esMZsAZNOR9PJMsE3rdFAN3ZBtV2H2LDWI7F+KIrDYhsJVqNgbtgrEEzfwSyBNn0b1SoDF76I&#10;OAcwWVVtbXG6esySnY11ExxLJpOmTEQz8SYqTQSo5/V6LZaXSAoKJqXwQ+r1Om1tbZavJZKZXq8f&#10;wEpYyLJsajAXi5Y+lGBSirXbMAzS6bTlkwhAQziTbpdjj38ky6BpBpubm1ZCY3V1lVA4jNfrtYDI&#10;crmM22UCkaIaQ4CaYv0W5yh8kdYgV5yrBeToehOI1VCb3ThVGVTVZF6KZLEAcuxJaHPTm8fU0Qyh&#10;Sdcsa21orKxv4Ha7GRgcJBaNkki0USqV2Fxbp3+gD5/Px+3bt/F6vWQyGdra2ujr68MwDIZHRxkY&#10;GDBZFLUqlUqFy5cv09PTw9LSkpUcOnv2LFtbW7z66qvcvncHnCpt7UkOHDjAwbFxVNXJ5voGG6tr&#10;XDp/wSypDwZ54qFHiEfb6OzsxO3zcmNqmqWFRWqVAkGfj3DQTz2zRbytnTfuXOFjn/koP3zzLd69&#10;9xb1sSCxdhcbs2U21jMku8P0OpxImo6roUJVJ5tKMzu7Sq2ocXjoBF2JTpKRGM66i2Q4ytjgKLIB&#10;L7/8SzL5DDomi7Wzp5NEe5JIJExbWxuZTIarV69aLNVAIMDo6CjlcpkTJ05YgefMzAw3b96kUCgQ&#10;DocJhUL4/X6OHz9OoVAgHo9zd3KKzc1Nbt+6xcTYAcbGxggGTdkDQTJwOp0W+Lm+vs7bb79tJgSq&#10;ZmnzZz7zGZ588kmLWSg6k4dCIWs9rdfrbG1tmeB9U7dLURRWVlaIRCKmVnNTPsVecm0YhvWsCLsl&#10;KhpE4NgKzpm2wyyJrjXq1v1tsSNRkOVdQEWW997Hgp0sgFBxbMGWFGCk1+slkUgwPj7OxYsXOXLk&#10;iJVgFMCPyfjctQWtwJLT6bTIF/ZzEfbUHnAKFqSiKJb2falUsMYo9LjtgJGYMxHAi/MTYaDFSmra&#10;C1ENJcYkdO51XecrX/kKv/7rv87g4KCl6SvmVmx2hqaIBe1/7ZsAWe3JrdaY1w5e2T/b7YKuWIQR&#10;cU+1gqL7/RVzIl6L/4u1TDTzaY3H7a/tpdd2Zqz9tRjjh8XNdjC5FXD8MDBYvCeumThea8xvB3xF&#10;PCfGbJ8rOzhvltibWrH1ep311BbXb9zgzJkz1OsNZIeK27sr9SW1gOKiWghoMjYbNiJTUx+bD2p/&#10;fth53m/u7PdY63ztB5Cz33sfsv/WzeCDwOL/6L7s77eey6/ax+45gixhaR86lF0mNmDz5dQP/lZS&#10;qNVMqbmg30utVkWWDH7+85/yzDPPoNVNfKOh1elq78HnjtDT10Mmv82N228Qi0Txe0Mk4l28/e4d&#10;2hLdOPs0vnPxf8bQcwz4HqI/dpjuSAfLc6scHjxNNWPGOQ5UDFljYXmGUDSEL+DB0MxqM7fLT1dX&#10;F6rqAFmyfE292W1bUZ2gG0iGAbppM0VFqP35EzazWqkgSQYu1YEsSRRyO9Z1i8fjhEIhK8EdDoeR&#10;nU7q5TJ681q4vR4yuYLZ2LKnBwxTCqlQKDA7O4uum35ttVrH0DGBVp+P1RVT61lRFOQmWGwYBoam&#10;W7ZL9ez6VnYSQSt73H6PCJmQRqOBbLtVrPu/WVEnztHpdCIbu3r06t7MlSk8u5+h+zADZD+gfV/3&#10;eyDEyQmtDGFEFUWxKJ/i4rWedCv42Qqifhjr836bmPStrZRV+i0yjGK/9gWl9bfiQrjd7j03nwBj&#10;xe/7/3/q3jTIrvO88/udc+65+3573xegu4EGQBAAQXAXCZKyLVqybNkeytbY8WS+upwPqUkqTtVM&#10;KvGk4kwSVzJ2SbFH1siSJVobx6JMSrQIkCIIgMS+dKNX9L7cvvt+7lny4dz39OlmU3JNqlKVg+pq&#10;9F3O8p7zPu/z/J//839abL6PPvrI6cYkFmQ3KOsGQsXfbjaAYBoODAzsATMXFxfZ2dmhXC47pdeS&#10;JLGTTqOqqqNR6fV6nYY6IggVQKUYOzEGgk2VTCYJh8NUKhVKLXaf0DGzWX4a8XjcCfBEcCKa9yST&#10;SWccdnZ2HAekr6+P3t5ejh075rCCMpmMo0kpggx3mbfN7PC0tPdCDiNPjKX4zvr6OsePH6dSqbC8&#10;vExvby+hUMgZT6FR6XY6hDMjHDKfz4cq2yANlskzzzzFoyePsb62xPLiQyYmj5IvlNjY2OC//m/+&#10;FX/yJ/+W1157DcDRfxAaEGsrq3T19DlsyZmZGSqVisMmEtpiKysrHD161OnqLhrWdHV1OfPFLp22&#10;9UdHhoYxdVtr6OTZk8zMzJDq7MCrqnY2WfIh6RKGJaPoHpJyhM+eepZ5qcCdmzewkj5qXhVPUyGk&#10;WxSSHqztKoahISWCyH4/2bLd+fn64hQnJyaJDiUwNJhZmePY6FGOn3yEjs5uNje3+eCDDxgeHiEc&#10;DjM7O0tHRwfhcJhwOEyxWHQaMl27do35+XmeffZZMC16enpYWVlxSnjGjxzh7R//2GEGZNJbHH/5&#10;ZbSGycz0LHqtRNznJ+aVsSydjbVVYpEIWiRKplDi//z3f84jvTJGo0r70HGGjnUQjCTxKR5QfSQD&#10;Ye5N3UdrVBga6OMLX/gCw4N9KJLBRq7Au5eucOnqRyQiIbpifmLRAOV6HWSIJZM0LZhdmCdbzNMw&#10;mpiyhGladPR08+677+Lx+8gWCxw/fpy2zg6mp6d55pnnQLHvaTwe59q1a06gLhrMiKYk29vbju5b&#10;JGJnxIaHh7Esi+6eHizTpKenh87OTgqFAt3d3RQKBdrb252GP4cPH6ZYLDkadqdOnSIWi3H79i0s&#10;C3K5HLWaXc4pAsPx8XGHAakoCvFWgsE0TaampgiHw4yOjjp2Q7C0g8Ggo9lWr9cpl8v4WoCNSCaI&#10;rnRijj58+JCh4WFu377NF3/vS1x49yI/eevHJOMJhoaGePXVVymVSpw9e5aLFy/yxBNPAPD6668T&#10;CoXI5/MoisLzzz/Ptze36OjooFi0m2xFIhEmJycplUp85StfIRgMUq2VGRoa4jd/87f41//Dv+HY&#10;sWM8//zz/OAH3+czn/kM4XCQVEc7jWaVzc1NdKPJ5OQk169fZfreDLqlkS9laRvuZGhimGBPmJ1s&#10;Flk1CMT9GFKTN9/5EZpmkuho4+wTT/LRlatkMwV642E+/fyn6GnvIWpEMBsWt6/copKv0hHrpKez&#10;m1whz/DIIENDQwwODFMqVfjzP/9zMpltGo0ma2vrNOp2kwpZ9nD8+CRas84/vPUmKysrFHJ5gsEg&#10;hw4dYn5+3ikHLxQK3Lx5k0AgwJkzZxgYGKBcLvONb3yDyclJPv/5z1MqlWxZixZ49P3vf5+dnR0H&#10;ZEokEuRyOSYmJhyG9BtvvMHm5ib5fB6v17bRurXLqBM6Y7Jk0WxqxGIxaCXhBPuPVjMCoRcpkmP7&#10;NbE+xmgxTUyptW62bLgIfBzG0r5gQN6XYHVn+/dUhCi2DqJsGnha5Slms4klYXdslCX7x9zrn7hZ&#10;APuDSiHN0N3dTa1Wo1QqoWmak4wT/oIAJsX1AM76Jhhc4hjuwFLowwlGVCaToVAo4PeXnPEQgIUA&#10;NtyBodCMFkmJ3t5eJ+lZLBYd3UbDMMjninh9HpfGkEUkEnQAWqGpbbaAGtFErtlsonrsoEQ0FxJl&#10;SEK3WOxTaHKKe+UuPxU/goGp6way8BFlmz1qWaIqBmTZLj2zA3oLRbFttbgeaIHitALVmka5XicS&#10;iWI2dTZyG1SrVbq7uxFNtvr7+5mfn0fXdcbGxpBl2bFJd+7cwTRNtre3naTB8OiIw0jr7e0lHo+T&#10;y+X48MMPefDgAT09PZw+fZqt9CaHJo+QLeb56OpVZNPC1A1bFiV5hK7uDizL4odvvsEbb71ByB+g&#10;s62ToZERnn3+PBMjIyzNzrO2vEIj08Aj+VBQmbp8n5Nj47xw7AmeOHeU//G1v2JmJsvgiIee4908&#10;XCuxSp5mQ+PI0CiVcpl8qUr/0R6Cvijzt+e5cf86w31DDEX7qHV0Ewh4aRTLvPwrL9DQdObmZngw&#10;N8u1G9cIhIL0dtvXFI1Gee655wD45je/yZ07d2hvtzW6NzY26OzsRFVVJicnGRsb49KlS6yurrK1&#10;teX4YgK4P336tG1zcjkqlQoPHz5kcNhOQvcPDqBpGuVymYGhQWKJOL39fVRqduO5QrHK6KjNin3v&#10;vfeQZdlhjYvkyNraGltbWw6rUNd1gn6bdBAMBp3Eu5hPYh66wUVHFww3wLhbDueOVcRv4XO7q6iE&#10;3fJ6vEiSO1bbZVXvZ7gI/10QOITfnEqlnOdd+P+bm5ukUqk9IJebxSQANndcIvYh5qaIk8S5ue2r&#10;O74Utgl22ZaCKCDIAe64yn1M9+vu19xjKvziXC7nJBsPHz7MtWvXHMC8u7t7D7h2UJz6SaCLOO/9&#10;IOV+MMa9rojxdLMo3ePj/t5eRpn1sd8/77z2g4b7r+8gxub+cz7o2n9eDO/+/Unx9s97/+ed0/77&#10;v38+uGNlABmhL2nYoEwrZmhqGpubm3R1deP3+9GNVkM+TNvWu85DPNcCi5AkNxD/81m4BwFy+7f9&#10;z9gnAZUHPY+S+/+/YP8HPicHgIv/X22fBOZKEg7j8yDw1rY7e+eFLMs0DROv149p7iY0Lcuku7ub&#10;Bw8ecOzoBLqusbG5DoZMZ0ImEosST8WpGQV2ihrxaDvpjTxHh0+wtZWjtlOhOzzIdmYeT9hgdus2&#10;PakkxUqOXHGH3GaO7o5u8ukCCgqFQonF5UVUn4Kpw8DAAIl4O7lcjlSqDXHHTNMExcZstGYTGaE7&#10;6bP1plu23g3eC3tRrVTA0An4/bauZ6u60uv1Eo1GkVSVCDaou7O1TrVatRuahSNYlkW8rd2uSoz0&#10;YLaSv8K3Gx0dpVIpkMsVUBSFSrnuSHUlEglb890fcPwrGQlL4G0HzIWDJC32zwlHe/PAZ2HXXon1&#10;xraZrspu95dso2Yhy4KRuK+W/udMkv1iue7NXSYgHGSh4yL0swTQJBxSex8mur4r4GyaoKh2kGB3&#10;DbL/r8igyCDLErK0d8E96LzdRt29aK6srNhAlc9DrdpwFtH9VH9xjQJV1jTNKZsUToppmk5QYJqm&#10;w7qcn593uvc6JUwt8FA4GeIYIlMmjKh4IMT3LMtmV6TTabxeu7tytVLBarEpnYY/pgm6Tqlcxufz&#10;Ua5U9k6KapVKpbIHXHV3QRfloKJcXAiEu++j6O4tyiwEmOnu/O3zeink8zSaGiMjtuN+/Phxent7&#10;efrpZzl27DhLS0sEgj7isQiRSMQpPRMSAULX0rIsBgcH8fl8FEt5PIq35UyGHRBle3ubF198kfff&#10;f596ve5oXdbrdeeaRMZbGEmhlSacPtMEE7tb6+DgIE3DIpxMMjk5ydLCAtsbG0QSKU6cfIRwPMl6&#10;OguKRU9bO72dHUgSlGtlGvUKajjMrRsfMjJmC79///XvAfDPf//3+Ku/+itKxTKKYjck2NnZcSQD&#10;LMtiJ5txAKVoOAKd3SwtLzJ19w7BoN9mxcT8oKmooQALK0sokkxfdw+mpVNvgCVZlEslKrkaajxA&#10;rzeOceQ45Z1lClYJPRmlEPUiVTRy3TG8HpXwShpdNdB6YuQVhXDNz/X7d3j01DH8JQtTVdhe36Cs&#10;abR7QxwfH+eje3coFLL4/DL37k/R2dVBXavha3rp7O6gquk0GxqZTJatrW08qh+fDBt9fRSLRf7o&#10;j/6IZqPB0toqv/3bv025WOSjmzeYmp8lEkkxv7RCPBImqkIo6CObzWKaYBkS1XKNSrFBvVojl5RZ&#10;WapiNOq0r3mQP1rl6JlHUQIhTvrb6BucYHN1k77OFJvr6wx3pcBokqvVKJcrrO+U8AXjaGaT1fUt&#10;5hfy/M03/o5fLTd5/NnzrKW3mF1dIVMuEUsmebi2hFfxYEhwZ+o+asCPZhpIqod0sYQmK/QNDWFq&#10;OuFAEFlRWV1ddea9ZEFbMkVbWxtra2vk83mH7SgpdrmUZdewYGEhybJTmpZKpQgEAty/v4imNZEk&#10;GcMw6ezswufz09PTg2VZDAwMEA6HmZmZQZZlyuUyAEGf32noJMo2ARtAbzWzsCwLWZKIRiLUGnUy&#10;OVtTDlnC6/c5cy4SiQB2EsOwTCqlMj5JIeDxIptgtMpnG5pGsVhkfXuL0bHDfO0bf8Py6gqRWJT5&#10;+Xn+5Rd/n4G+QX789k84deoU3/veD/D6bfvS2dnJ0tISWkvrVqs3nPL1dHrb7jptWrS3d/Ctb32b&#10;YrFEbidLV18n/+W//AM2t9I2c7xY5E/+53/L088+w8TEGEgmly9fIj7UTldfO6okc+nKz3j38iWQ&#10;JcpanXhXkuc+/QR1o0TRY5Ea6efWrXvcmp4lEo7RF+xhaXMRn9zg/e+8yeSRQwyMn2CoZwK/5cVY&#10;07k1fR1V8RLzRRmcGMTEopov8sRjZ+k/1E86nebCu+9w48YNKpUK+WwBwzI5cfIY586d4/DEOBYy&#10;t2/eIp1Oc+vadbS63S23r6/PYS29+OKLfPDB++zs7NDT00csEadaqXHx4kUHzAyHw9y5c4cnn3wS&#10;v9/PN7/5Taf8V5IklldWbR3DcIRf+cwrhMNhtjY3eeONH7USU00CgSCW1eoGKO8yNwzDwjRMLMtA&#10;UWS8HtvV0RoNVNmPVm/i88lYpo4sSRi6TqVUxSOrWMrHAy3LkjAM02HrSIqJhInRWsf9fr/D1tsN&#10;KluVI67ySnei0DJNFAH+yTKKLGO11kcBLgmfRCTDHIBPa4JkoSo2INvCE/Y0mxDnkkqliMfjWJbF&#10;5voGmqbT3UoKdHZ2Ot8RwIdwYIVMjLuEWvhJorRTrFlCi1KWZVKpdgeAFOu2YIoKvycajTr7EmxG&#10;kXwQWqRCU1hoWDYaDdJmGkmy0EQpk2whtRIEAkD1+/14vHbVCZaBLEtUdZ3t7TyyLDvMa8MwSKXa&#10;yGazaJrWknSpEQ4GkWWZar2OKF9XVLuEXdOaqKrQOFdRVRNDllAsE1VRwDTsTvCWXUaFabMKFEkG&#10;ycK0TDweG4wydQOf6nV8LlWRCSUSdqNAVaW3f5B2TUNWLer1KmvLK1imyaHhYSbGxu2qjJlZdF0n&#10;lUq1ml+ZVBs1pqenmVucIxyJ0Nc/xMjICE89/Qz1hsaFi+/y6Zdf5vjxE6yurjI7O8t3v/s9qnqD&#10;f/boGSRJ4vr160zfmcI0TYq5IrFkgjNnzuDxePj1z7/KzY8+RK/XMetV7t3+iFq+SP/IEH2HRhk5&#10;Os7cjftkt7d4sLjC8NgohhLA71OYvbHOf/XKl0jnd3j35kVyWxsMp+LgtStjlleW8Pv9HD46Tnqz&#10;RHo9Q6wniN/vJU+O//T2NZ57/BnqUpVDPaNcv3UZ1Ruhp7+P9p4uHs7Nce/mbebnHrK+vkEimeTM&#10;Y6dpNpucPXuWcDhMo9EgGAxy+85dTrWCMQHG/8qvfIZMJsPdu3eYm5tjYWHBSXSfOfMY0XiUgaEB&#10;+vv7yRUKTM/Z69nhw4dtf1ORCIWihGJ2I8W63qR/eIiFB4u2L97XT19fn6MHPT09beuX1mp2glBW&#10;kJEwmjoSOFVSwncUc69arToEAnfAJeyDiF1E3OMmHZim6bAtRcBqmnYjkP2glhugtO2J4VSiic8J&#10;OyNshgDwROWUruuEQiEnfujr62NhYYETJ07Q3d3tVEmJeEjoWAubJwAgce3idcEEd7OD3LGW2Ha1&#10;se1kgfC9G1oN1asgdAXdAJ0ARO19yy1WvR1jCTvp/jsUCrGzs+OsXSMjI7zzzjtOhZuwo+IeuLWR&#10;9x/XvR0Emv28zc0uclcFuJNLbkDTfYyDACz3++JvEZe6maHufbgZqo60kgs8dI+t2I87PnefozuG&#10;3w9EHwQ67n9vP7jp3vbPm/3EILcUm/s69oD+8i4zT9dNwqEQ1UadeDzK7MxMS7M0iMdjV9x5/X57&#10;bVA8WKaxZzzNFu7hkRV0s9nyBbC7QrsqMsTvg5Kiuos57b43+3EE97O3f/z2gPR739y1LweA7Nae&#10;jwow9+Pl4BwALLm/+4uecff+f952EEAFNlCsADKms74Lm7ILILeOIcsYEjQNHeze0Ciql3qjjG5Y&#10;eD0e+geHuH37JscnjxAMBonG2lEUH0a1ytLDWYzgINFYPxvrWwSkNEE1THswjlcz2Fjf4NjwJNfL&#10;GbY3a5iWxnZ5k0RHG3PTU2zObTKvzjM/P08gFOTu9E2CQR/JhI+qKXFobJRg1JaOq2olPLKKzxdA&#10;a9Tx+wN4ZAkCXgytiYlBTWvJG2q7FUF1zV4PPYYHTdcJxCJYepNkOEJnKokcCkBDA0WhtGNL79UK&#10;aSRJ4sc//jEbGxs2+Uxrogb9eEMR2tvankXfAAAgAElEQVTbmTxyjPbODs48/rijExoKBME0sAy7&#10;WaWM4hDfPJJM0NdqeGSYKJLsMHPllkY8hoksSSjYz3qrINtmTFpgywLJe9aher0OloXqYlK7nzVF&#10;klGw9wlgtrqwez22v+35JKR+v8H8RZkDt8H8pEyNeM1NhRcLvdBF2WuYd425bZT2sin3A6n/1HN1&#10;b2LxW19fJ5vNtjRjJKpW3XUeH88iCcMpDGYsFnP0YES5tmiKIct2g5Zyuexk4lVVJZvN0t3dzdra&#10;muNQiABH7EM4CyK4EICvaM4DthOQyWRsfbsWe1KUlvtbqLwIBBzWaIvFUCgUHEaDoMELLUtZlh29&#10;qmq1it/vd8T8xRioquqUhGqaRj6fd74vAjQRBBm6TiaTYfLYMbq6uhgZGeH8+fOUy2V6e3spFotO&#10;YKQoMpVKxQFQ7OYYdumNAGYsy3I0g5qaWGjtsRI6mqJ7YyKRcBwqAVRalrWndEc8iwJ0FePsaem2&#10;isAOyyIajZJOp9nY3uLVL36J7u5u/rt/8z9x4cIFIl6JZ555hv7eHhbn57hz/w6pSITtnTTBkK3J&#10;GgqFWHnwAF3XiYYjfPazn+Xf/19/jiRJJBNxlpeXGRgYIBaL0dnZycbWJg8fPmR8fJxIJEJPTw/5&#10;QhZVVblx4wajo6M8du5xNja36e3v5+oHV6B1fdF4jOXNdXxBL/lqmZph0Nn0U6yUGekdZN2rIZV3&#10;8BQbVBoaluIBw6LaaELALnxIbdep+mUq7UFiIT8zMzO0yRGi4Th+v4/MxgaFJoyPTFAslPH4/eia&#10;QX+r+VLd08Bo5uyOnoqE3+/FbJqUGw02V5ZoajrXr91g5PAh7ty5iyor7BRydCRSLKUzbG9uo8oe&#10;VtaXuHnzGscPDTLS3UYk4CUfDtDW0c7dmUVMS6bcMPGoQWqKl9WKQaNusLG8Rb68yIWZRRSfn+NT&#10;D4lFYng9Po5NHOLq5ct87Wtf4+bt2yxvrtM9OMRmoY5mNcnlsyi1As1anh/+6A1m5xd49s4UxXqd&#10;mdn7yJJFvVIlHPLTkGxd1tu3bzM2NkZfXx/1ep2HC4s2EzgYwhAl4CsrzM3N4fHZAEQsESfVbut0&#10;Xb9+Hav1nIVCIdra2u1FwrSc5joigREMBh2dkVKp5DBXQ6GQo4UndOzW1tYcvVAH8JEkgpGwM/8F&#10;g0UkMkSJlTieAEfcXZUBR0fTbZ+K5RJej4olgWbo+DwqTUN31gCfz8fk5CSqqvLVb3ydnr5eHi49&#10;5Pzzz9PT1002n8Ewmnz3u39HOr3F3fv3kGWZwf4B1tbWOHbsmFOObidZajajswW4Xrp0iUAgwPb2&#10;NrlcjqHRYULBCOurtzg0MsrQ0Ag9PT2oPg9v/vgt6vUqv/prv0rV0rjw9k/xyPD+1UsYssn4xBg9&#10;w8OketrZbm6hhr1Yus780iJBv4fxE0cJ+fzcunSfrY1VwuoQ5599gWOjYwQDAYyaTH67wM5Gms54&#10;l53oifqomzpHj08yMjSArjX57re/xfT0NNUWwzCdTtM7NMTRo0d55rnnqNfr/OPFC1i6xZ1bt+0m&#10;AoqH3t5ehkdHbM08v5/Lly9z//59UqkEjz562mZL/uB1yuUyO+k0AwMDvPLKKySTSQzD4PbtW9y8&#10;eZO2tjZ7jAcHbT3fUBhFUXjiiSeYmppiY2ODaqVCW5sNMAnGjL2mtxo8SC6Goa0ShSQJnTUTrWkQ&#10;jYaQPQqWxJ6y3qbecOyxG3R0B+Tib3fQ5QYI3H+7G1NY1t4GDXILmBT7dbQVff6PsWPc5ZUi4+z1&#10;SlgYNBt1fC0GmKKI93ytAEgmlUrR1pYikUiyubnZmrMKHR0dxFul0oDToEqMqQBB3Gsu7OqmuZlU&#10;4tpE8tjj2dWLtCzLSSCKhnZCO018XoC9AjBsNOyyZcGGcrPb7PlddyRz6o0qumY466nwC5CtFmPR&#10;brpXKJRIpzcpFAqUSiWHURmP26WgQrM8FAqxub7m3B/HB1Rk/F6fM+fFmm4nHG19JfseSXa3eJHk&#10;VWS77AzsJHfr3suGQkAN7o4pu9I+0WgUQ5LIFIr2WAY8BHx+VNlmgt65cwd1doZkMsm5c+fQdZ2Z&#10;mRnm5uaIhiJIHptpWSgXsICV1WVm52Z44oknmJyc5NO/9DK5jC39EolEeOyxx7h8+TKNRp23f/Qm&#10;nZ2dPHn2LP2d3RgSXL58mXKxRKVYol6vc+bsEzz77LPUSiVW5meRJYu7Dxa4fO8W7b09jI1N8PyZ&#10;pzg2OU46s8PaG2vMzT6gxxwg5PdT26oT88X44i+/ysUPLzD14D5W0oukyCTaOik3akytPKQ7kmDy&#10;7ATbO3nSyxl20gV8YSgbBd6+8A9MJYZ44vTjdPRF2Cxu4fUF6J0YYfDIGFtLG9y6dYPVpWVmpx8g&#10;e2R2dnY4ffo0n/rUp2g0NB4uLXHp0iWnkVdfX5/TpG1ycpKnn36at956i62tLe7evWvHGrLE1NQU&#10;r776KkNDQw6pYHl5GcMweOKJJzBNi1wux9raGpub9jP36KOPcuTIEUersVgssrW15VQGxONx59kU&#10;DF9hTyqVCvF43BH9F8xKd9NMIanhLgN3AI198ZE76eGOL9xgkLB5dsnwXrDSDXSI1419IImwh4FA&#10;gEwm41RLWZbFmTNnePjwIVtbW3sII/Z3rY8lW9zxWaPRcGILAXLtB8rEtbtLBcU6Ic5L2C5d11Fk&#10;dc8+3PHbQXGq294Luy1+xPH7+/udxImqqk6MAXvZQG4QWZyfsAkHHdN9vw7a3Pdmf2y8P57cvx93&#10;abc7sfZJAKb4vR9I3AN27TuXg1ih+7dPur5fFFPvB2AP+u5B4/CLjrt//24QWDScFWCnqHRMJBJs&#10;bm5TKBRs5m0suufYChLsww+cc2iRoUwMwP7/QWcm1idLnNsB5+rGMdzn/5+z/VNAROca/n+wmRJO&#10;WbCYi7t2cndsMcXzbft0lrUXU+ru7iad3mrNHTsZqtebBA0Peb1AemubnsFh6ppEJt3Al4wR75Kw&#10;mk2WlioQDxMPHOL1n/6EI8dG+NkH7/L48U/xYOkB5048yey9Rfr7+2k0Gpw6dYqtrXWefu4sXp+d&#10;xA2pvtbaoKO1AHBBhALwGBaqR6VRq7OdTu8ph7ZkycaLdANaBJWBoX7AxOdRoamxtTjHxuoa+VyO&#10;5cWHlEolLl++RFtbm1MR2tnZSVxWaGKSztsNlm/fvEMkFmVpaYmXX3wJWfYQikSIxKKoPi96OkOh&#10;VMTn99Go2f6hSEwXcnmncal7HTP13QSG5FGchjtyy5fcz3wWiS6xiaoqd6WUsE97yIGyi1z493//&#10;ugV7S5jsye49EBB0bx/LLrC3DEssRO7GPIKJB3Zpk3DS3Yu9+F6LpO06D08rs77bQUhRFFRlbxDh&#10;Pq/9BsG9sIrP3L59k+npacfhFyXUbq0q9zW6jazQ2jl06BD1et1hQ0mS5JRz6brOU089xWuvveY4&#10;A4uLi4TDYTY2NmydGk2jVCo5i0mpVCIQCDjlGkLfBHBKNEdHR9E0zSlNKRQKpLe3nddk2Qb8iqUS&#10;iqI4TlShUHBATUELBpySL/EQaZpGJBp1NOoqlcqeBVEAmsJhy2QySJK0RxOyXrPLxmOxGB5J5tSp&#10;U4wdOcrZs2d55plnnOyqLMv89m//tq2do2A3bghFHUcrGo1imiaDg4O88MILWJblBE2mpTvsEb1p&#10;N0laXFzk3Llz3L9/H6/Xy/DwsOPECOdSOLiGYVAsFllZWdlTBqeqKrFoGAWbyXXixHHA5OLbP6FY&#10;LPLDv3+dSrXO3MI8w6OHmXowQ7la47//b/8VH1y8iFavMzExRqVe4/qNG8iyB9mjUNWajI2N2aCR&#10;3mR9bZPe/j4KhSIWsLa6gtfrZWVlhZGREVsHw6ty785dSqUS7e3tHB495DDDtnfSTE9PE45GCMWi&#10;PProo7z+/ddto6B6SXS0ceHCBRqNBmMjI5w7+zhjHcNoXo3V3Abb/iJEVcpoLGS2KRVrlLUmmk8l&#10;1LAwfB4qARlPwyBc0DCbOkbci6dhIhUaDBp+egIJgnKMar6EJxLj6rsXGDsyztGjR1tMBJP19XVm&#10;ZuaoVOsoFnSP9NsGrFijaTXRarYTjSIjqR6bTSh76Ei1oSoe1jc38KeiNBsaRjnHLz35OM899SQ9&#10;bVFW19aRgnEM2cvM6iZ1TccXTPFg9jqqqjA1PUc+X8AKRvB4ZErlAkalwsTYGFq1ztL8AolEAtXn&#10;JZ3L0jM0SEfvEMvLq2AafOqps3zxN3+DaCjKN7/5TV7/0ZtMz83S1O3mR9VqFU/L5jUbDTo6Ojh6&#10;9GirwU072UyOL/3u75JKJFtGW+LrX/0q9+7dRdObHD16lN/6rd9ic3ubZDLJl7/8ZVZXV537f+bM&#10;Y1iWxaFDh1hdXWV5eRld1/nyl7/Mk08+ycTEBG+++Sa9vb1cunQJy7KbrYiy666uLmfh7O7u5p23&#10;/xFLlpzS/O7ublJtHXi9XkZHR0kkEo590DTNYUzNzMw4HaRN06RUKjmBpQA0RZOPVCrlBG/C7lar&#10;VRpNjUq9Rj6f57vf+x4rKyt4/B6aus758+eJRaPEI1HOnX4MWZYJBoP84R/+IbIkUSgWMQyDrU27&#10;m/T/+r/8Kbqu853vfIe5uVm6u7vZ2tqi3qgyemiMq1evMjIywvT0NL/zpd/lC7/2m2xvb7Mwa7N1&#10;qtU62VKG584/z+LmApql88aPf4Sp1Rg+NELTrHP+l55nPb3BmlQi1dlFIBzi4tUPqBtNjg6OMtQ/&#10;wNSVm8QMhd72bjq9ndy5dZdff+ULeD0B7t+YIhgMkvTHaTYNopEYAwNDyLKH8cfGmFtZ5O/+02tk&#10;c9sUclmsgk5bWxvHjh3j1JnTtLe3c+vOPRYeLjI1NWWzZCyTgOzhkUceoafLLiu+8NN3WN/c4JFH&#10;HuHKlSuMjo5y+PBhLr5zAYCOrk5efdXWx9U0jWvXrnHp0iWHiT44OEggECAejzvMm2azyUcffYRl&#10;WXsapYgye2Ev3cC3Iu8G6oKhK0kShq7x1a/+ByRJ4gtf+AK9vb38xV/8BaZpsrq+zvvvv8+LL77I&#10;1//jN7h//z4gOwG0WG8FMCWOJ9YaNwNkf8mdaeofC2IF2CB8jf0+TiAQco7nLtERYJq7EZjNrmox&#10;h7yu7oYt0K2jo8ORRigUCrS1ddDebicfQuGo4weYps3g7+3tdfRSxViD6ZTDuBvQuEulxTzf9cl2&#10;O2iLxIII6sS9EfqbYoxFkCwaVgifR6yvbrDF9q123y8VyhSLRer1OtFo1Ja6SMbs5Gm5bIPuvd0E&#10;/T7nHMW6Pj0z60iECFtRq9jJD7NV4leva3ZgiX3fGo0G5XLZvo+yh6ZWR9ca+FQviiI5bDBxDeK5&#10;EKC0aZoOICP8KwG21usaXr8PLIlKvYZpQr1edXTvLN1AazYceQ1N0xxN4EgkwtjhcTyqwtLKCptb&#10;6+i6zpnHHqenp4d33nmHRqNBf3+/o6EtdEmHh4exKiY7Ozskk0k2NjZ4+PAhmmU3pxo5dIi5uTlM&#10;0+RnH14i4FWJRSO0xWO0tSXpGxtHVj3sFAusPFziw59dwa9YJJNJzr/4PI1GjW9962958cUX2Vkt&#10;k0jF8YQUiloJSZHpPdWJJVt864evsby9gjfspz2coqxoLDQ3CHmiKLLFU/2P8A8/eJOTRyeRKjKr&#10;88tIukaxUqFRN3j65LOMDxwm5IkQDodb89P2X//vr/4lPT09KJLtv4+PHeHFl15oldDnWF5eZmNj&#10;g2g0Sl9fH7FYzOnc3tPTw4ULF7hw4QJIdtnv8PAwfX19KIrd7KhWq7G5uUkikcLn8xGNRh191Hq1&#10;4cxlcc+DwSA7Ozv2fGw985VKBVVVHUJAuVwmGAySSqUcX134pkLCRcwb4WPuj5ncCX53fCRiDDFP&#10;FXWXMekw9EwJIWtg78vaY7OE7bMT/bvNUMXfQnYiFAoRCoWcEulyucyVK1c4e/Ys9+/fp62trdUw&#10;yz5nv9/uLit8ZnFduq4Tjdr+uYhRxDGFjRLXLuIoYac2Njao16vOWOmGXZkW8If2kFjEJuywZe1W&#10;57ljPFEFJua1qMYScdlbb73lNKx86qmnHJDV3fhUBMni/ogx3d9ESMSBboDTDQ6642gRU7kTuG4d&#10;Y2GLxTW6wSV33C32I8Z2z3PBLsCzV9/TdJJQ+78HOIkwMbbiWRTX59aJdp/HQdt+IGP/M+/GA9zP&#10;hBukEOctrmf/Jr7vxhf2Phuia/GuL2KYNiN6bW2NKx9do6uri0dOnsTn89HQdZAlPKoPqbWGiWoK&#10;yWMfw696qdUaTpwr9BM/CQdx30O3tuVBOIm4ht0y872f/aRx2H9s+YD7sr+0+qDPuUHTPfs9aH+u&#10;/Xzs85/wuX/qJqHbVRnWLvgocB2Px4Np4PhultRio6Lg9dqkKqSWD9daf/0+HysrS0imRc9gP6lo&#10;HLNcwVBNdA+ooTABb5Sb79/mwd3bHDsSpb8vSSTeyexOhe6JFHe3f8bUw/c43PcYXiXKoyOnufaT&#10;+0wePgV5O5Gr+GXWt1bZKW2hWF6OHj1KLBzB57OxCrweNjY2KBaLKLLHtpGte+3x2ElPWZaRVdsm&#10;tLWqbjRNw6fasmC3bt2k2WjwswvvUC6WiHhsG5xKJhkfH0dVVbZzdnPaa9eusbW1ha7rtHd0Iqke&#10;/JGIndA1LEIxu+Imn89TrtZ45plnOH/+PIfGx9EbDXLZPIVCgc2Njd1qYNVujFcqFPf485Ik0TTs&#10;2FBt+XKGYWBioUi7hC83yQ72NkoSrwsb42blu+eTwm5SZU8Z+EFG5Z+67V9c9htft5MrTsznsy9U&#10;LJ7urN/uSe81BG7jJn4+iWF50LY/m6NpGuvr6042q1gs7rmm/dew/xx8Pp8D9okydl3X6ejocAyw&#10;MEqRSMR+WMplp9mIqqrOYiseBHdDGwGGmqYt7u/xeIjH4ySTSYf5UC7bIqr5fJ5QKITX5yOTyTgB&#10;lVgwRVAinAsAj6qieDzk83k0TWNoaAjTtJ3lcCRCV1eXAzy6S9sEMGwYhuMgSpJEPB53MpiGYVAq&#10;5kkmk/R02kFUKpVieKCfo+NjKFjcvH2L02fP8vc/+AHXrn1IJBKhq6sXy7LL4ISukaZpFAoFHnvs&#10;MUKhkDNujUaDhlZzdK8C/hDpdJqenh5GR0dZWFhwNBhEmbswCu7yG1HaLpwVv9+PR7WZpbIFkWgY&#10;ZJmlhQVqDbtM7oXz53nv/UtE0jH6+vp48uln6O/v51PPPkM5X+DKB5e4N/WAkUOjtLd3Mrcwj88X&#10;oNFscuvWLfp6evFIss2uXVll8vhxZEXh6pXLHDlyhIGBATY2NqhUKjx6+hTj4+MsLCxQLBbxer2k&#10;0+mWJkWEjg674/Pm+gae02coFos063YGaGZ6loQ3iD+aZKirj0QoSq6RRzFhpG+A6uoDSsUKE/0p&#10;JjsTvH7rbeqDSXTDAM3EYwEBL82QB71h4jFMfFUTQwJf0Ee0tx+f7mH+wwXaAwkezs+gWybvfXCZ&#10;RFsUT8ZLKtXO4fEx2jraWd0skdnc5t7CMh6Ph2PdAyhakba4/UzvlPLUqxU0Qyek+qiWyiw/XLI1&#10;1Dx+tEaNgKUy/3ATvXmF3t4EM7Pz/NpvfJGfvX+Fcs3kxfMvE/ApDPWY1BtlTk4cZn0jy9zaArWm&#10;zsxCns6RYZZX1/AAskexGQbhEMVSkUFL4vJP3yEej+NTvWRWN5idW2Cwt49HT55ifmmJTD5HOBoi&#10;k94h3hV1GI3bm5vEYjE++OADrl27Rjgc5vzz5202k6qyk05TyheoVKtoTZ1kMsXpx84STSS5+N7P&#10;GBgYIJvNkUymiEZj+Hx+xsbGHFZULBZjamoKs6kTCYaIBEPkM1ks3aCUL9Cs20F0yB+gUCjY87be&#10;ILeTsfVSqzXneRcMTBMLxSPhD3jx+VUk2cLCsLPFGKitcs6Tj55gcXHeYXLWG1UM03boA6qPhlbD&#10;6/NgWQa6oRGLR8hks0iKzFZ6G2S7q/nMzAwLCwtkczvEE1FWN9b53Oc+R1d7hwMG5YoFRkdH+Xf/&#10;7t/h8/m4dOkSk8eOIhsS4XAIyzIJBPwAlMslVFW1O/SqMiFPiJWVFU6cOMH84gK//wf/BeNHjrCd&#10;TpPN5bh67SO6u7sZ7GrnePsxbt6/yXu3LlHXG5ghifCRTs7+2gvUtBqXZu7Q1p6kO9DD/Kyd3Tx3&#10;9gkioShSrsLixVv80qmnaQ90kt3OMvvhNC+feZmIHGZxcYnBUbvpWmnb7hg4dvQwnd22jfuPf/kf&#10;eLA4S6aSIZfZIhlP8KXf+wNGR0eJJeKsr6/zta99nVw6Q7VaJZvNkkgl+eev/i6WZbG+vs78/Dw/&#10;fvMtEokEk0eO4vf6MHWDG9euM/tghqeeeoqxsTHGxyeoNeq899573Lx5k2w2SygUIpVKOQBzW1ub&#10;owl848YNVlZWCAbCNJs6Pq9Mo95sJXHsMlmf12a4K16Vpt6wizgcZ2M3SJJlGQkTvz+A6DYLEtVq&#10;DZ/PuwcUFGw7VfU5a40IvoSOsHut38+6cX/efn3XQRLroXCKRYAn1vf9QaZwLt0yNyJwtyyLRr2K&#10;hEkslsDn89lJC6/igH3hcBgLKFdtWRbZoxAKh6m2ZBUUj9dpBiLLMpOTk7a2lq7b5Wqte2IYTZdP&#10;tOvUi02Ake5GBOJzApQTYyKcTkVRHB27crns+F/CrxCAjAiyw+Gwk8wVurN2MNzyczwK4WiEcNT2&#10;G2ZnZ23x9pavVGslLo0WwN3Z2UkiFrc1cEcOOUHK1tYW//iP/0g+Y1e6+IJ+/H4/gYBdxma2ANxG&#10;o4nfbzMAVK8Xn9dLo1HD73WNQavbuWEYmIaJKsACuVXa3xK/p9UVVlHt970tbalqveEAlKYZdhKb&#10;ouRUAKuRSATBgi6VSpSKZQJBP739/YyERqjVaiwuzrO0tMjExBjZbJZcLkMyESOVtBuT7aS3kCWL&#10;ro5BYh1teHw++g+N4I2E8Ckebt66xdWrV3nllVdoGgZnHj3JjevXWV7O0dQ6WF9fZ3MnR29/H8Fw&#10;hEfGjzLeO8jd+7ep1Wr8zd/8DX6/n76+fh5/7HFW2jZZWV0mnc7S1pnExOLu2zMYls6Xnv4SjWad&#10;ty/8hNJiiapap3esHVO3QKnz/u3beNvjeDvCqE0FpSrh96VQzTi5nSxvX36bqakphuPdnHr0DPF4&#10;klgkjs/n54//+I/5sz/7M+KxBE3NYG5ugYZW49ChQ6RSKc6cOcP09DSbm+ssLi5imiZDQ0NEIhHb&#10;F3r0UYaHh8lmc3x07RoPHswyMzOHYRh0d3cTCAQYHh51GuA8ePDA0UTUtOYeqaZms0kul3MkDwTw&#10;LJgfIhkTDocd/1ewkk1TNGbS9wRi7lhFzEE3aCTmpACcBHNZzDW99br4jGmaKJK9pu7agI+XCx8E&#10;Ernnu6iMqtVq+Hx2F9iLFy8yMDBAZ2cn09PTTkWEqGoTVVfuuMmyLEduw+Px2FrQLT00d7zkBvAE&#10;4CnOx038cMtcuWOu/ddjWQdr27kDXvF+NptF13VOnDjByMgIf/qndjPLl156iXK57DAt3Y1T3SDk&#10;QczDT4orD4p397LDpD0Aq/vcxd/ubf9n97PNxOvu5008P580/vvH9ReBTvuBx/3f3b/m7j/u7j37&#10;+DHd5+oGf38e2CU+e1A8LsbM/tyujJoiS3hbvQ8OjwyTyeQc1qOmaURiUUwDTGsXrLT31zovr9eu&#10;U1ZkLEnCbAFj1j5+pTNGrX8AirW7Nu8HlcX1f1J59EHX5z7OL9oOGseD5pR4/RfhJb/oM/9vN8tq&#10;jVtrbO0O2CaS1dIUkiUsE7s5DaC0wE27R7tklx1LMt6WLxUO25r/6e0MRl2jPRrmxo0bDI2OMPXe&#10;hzz11DMUCpvg1dGUIJdvL9LdodOQAnRXZE4On2V7ZYGdfAbJqhDw3MMfC6BJTeLBIH5/kExum2g8&#10;wfW5W3gVPwPNw5i1GuV0mkQ07iSCvT4VSTIIR0KUKhVkj4KiqsTaU/aaEvA5uucbGbs54ebDFQqF&#10;AqsPl1CQaEumOHHsOIO9dsPTRqPB3dt3yGQyLK0sU6vVUFWVR0+dpqOjg4GBAWYXFzAVCb/qR6vW&#10;yZVKLK+u0tHVyaFonA8++IBbt27x8ssv89JLL9He3g5As5WcE0lnv99vj7+EXXXSguRkWbH5xrrt&#10;/8iKrfeNZXd6B5AkGUkCj0d1MDAQ2sW7FQeiUkCsk+7knWmY6JY975Tf+Z0v/mux0O4tXfg4aLkf&#10;JHRv+43f/gBAGGwb4GoiSWCaBoGAH0kCw9Cp12voehPD0AEBRO4ugKrqBWk3syaAQNWzt2Ok+1z2&#10;TjK7IylYmKaBYeik09ssLS9gGDq1ehXT3Cve7F4k9hsOWbbBrEQi4bAChOMhGrmIUt6trS0ePnyI&#10;7tJ/K5fLDmNBdEmC3aBKlF4DjrYlwOHDh6nX63ar+Va5ljsQE2CkYBYIABTsTFO5XCYUCtHb24vX&#10;62VtbQ2/3+84eqI7qABhhdMmdG8kSXKcNFHy7da2crNE+7q6aNTqjB0+TDKZpNkqD+/s6GBubo7M&#10;zg7JeJz/43//32g06vgDQXx+L4ricaj8wWDQOb/R0VEGBweRZdlxugrFHKZpEAyGWF9fo1qrMDo6&#10;xs5OhlqtTjKZAmxBfb/f50gOuK+tVCo5DYNkWSYSDdmZ9mAARbFLIv0BP6vLyxTyOaq1Kr19ffyz&#10;3/0SiUSSq1ev8sILz/LCc8+SL5Uo5PMYhkmxXCVXLDExMUE+XyCbz9sanLpOeyqFZEEkGsMwTaq1&#10;Gjs7O5imDQDHYjGn+2wwFCTVasJQr9dJb6fRW011sCAeixMMBFFMk2I2x/2796lXa0RCYdoTKTri&#10;KZLBKPVSnVAgjD/qwzR0fJKHVCxBVA2R2UyjZaqcnXyU6bUFFF3D8oUohjyEijqxvE456qUe9uEt&#10;NpEMk8ZOjthYD4XNLeZn5omEQ48k5BgAACAASURBVGzndsgVd0h2x+kb7sSQdep6g2wpS7wtRTLe&#10;QcTvoyg1MCSdtakpKvkSctMk7A/iD4UIxmJ44hHq1TrZfJ5aqYquG1RbpYY+v490LsPC6gq3pmdY&#10;2d5hbTvDjbu3QZY4PD7KodEeMov3UI0GwWCAodEBEpEIkxPj+P1BfKqP7E4Wn99HOBJBaz3TE0eP&#10;4vf76Wpvo6+zE1WxnX1LlvnZez9jY32d6QfT1KplDL2J6lGIxePU67Z2U7zFBBkeHra1/kIh7ly7&#10;ydryCukWCzYSi/L+lQ/sZ06SeOGFF6g36himwfaWXbZSrVaJx+Nsbm7y1FNP41EU8tksqfZ2/uGH&#10;b1AqlfD7/UxMTFAoFCgUChiGQaFQoKuri7a2NkzTpFAoOIunYDNsrK/bYI1pEI7aLGLF48EfCNDe&#10;0YG3BQipXi+GaRJPJJibm7N12draUCQZQzfI7GRs7RJZodGyD+3t7Q5wWKtUMbFYS28RjkX54PpH&#10;XL5yhY+uXSOTy7G1vYXXo9LV28NjJ0/hkz0U8wW8Ph+PPfk43/3+9/j+977HytISuqGzsbHRSkr4&#10;SaVS/Is/+Bf09PTwla98hf7+fsqVIgsLC3Yzk1gUS7I4PDHG0889Qzaf5cbULe7N3udXXnmZwUMD&#10;pLObfDj1IZfuXkZqV2lGLfoeGaTvyCC3F6dZ3FxhbOwIGw/XuHN7llQ0yrHxIwQNBaVukfKlODIy&#10;id8IQtVDf/sQ1y58RDKWYmlllZHhIWbmZ1lYWqB3oI/nX3oeS7H466//JXfu32Tx4QINrU7IF+Cp&#10;k4/zhc/8OiOHD7G1tcWFixd5//33MXSD7fVNYpEoL3/605x/4Tw3b90il97h4sV3WV9b43Of+1yr&#10;y/sON2/exDAMxsbGeOaZZ/jll3+JWCTKwuIi3/rbb7O0tEK5VCEaidHW1k44FKFea9Dd1UMul2dx&#10;8SHLSysU8kUM3UQCfF4vWqNhd6CW90qgOMCQJdZ4L5JkB1K6qdtlUoBhmHzmlV/FQuG1v/s7/P4A&#10;n/+Nz4MkkcllWFtfo6+vn6sfXqVaq4K1t5wQcPkQu0L4bmakWJv3smF213IRgO/xXRQZxaMgyTK6&#10;odPQGoSDQSzTwKPISFhYpoFlmfh9XkxDR2vU8XgUR/OOVgDv8apkdrK0pdqJxxJ4PCqWCdVqDVlW&#10;aEu1t1g/fizLDppyuRzd3d3E4zZw5w6UBVAo9H8EoCGy1+K3YIsKpqJ9b/Y2HhRBhwjs9uuSibJw&#10;UYLuaCnV6w5AKYL7cDiKz+cnm81QrzcoFIo0m026urqcc7A1lhMkEnEC/iDxeNTWt8NmbEUiEaLR&#10;KIFAgGRL2iUcidDe1cWZU6e4ceMGwWCQQrFMvQUaSrJMuNW5XIxNuVzGQgZJRhd6eoatY4oko3p9&#10;rRCoVfInyximSVPXMUyzJWlpB0vida/PjyTb5eSyLCqEdpmakmTrYbYkmvCoKhbgDwTQmk1My6JS&#10;tX2tWt2244l4FI8is7G+RiwWpbe3h4WFeaam7pPNZlBVD41Gnfn5OWr1CmAQjgTZ3t7AtJp09XRi&#10;YfDRtatMTd/j+OQxRkdG8Pv8rK6usbWdplKukEmnKebyGFqTeCLOkYmjRMJRSsUK2VyRnZ082WKZ&#10;4ycmePT0Sbo7u5mZmkGWFLpTSdqicRZuzaLnGzz7yFOMDEzQ3tnF3Yd30SoGmVyROEEKmTyNeo2d&#10;bI7jp04SjXipUsYfVTgxeYxYNEipVmRmaZadUhrJ52E7n0aWFZLJNsYOjzE6Msrsg3mKxQK5bJ5s&#10;NsPOTpojR8YZHh6mp6eXYDDI3bt3KRaLmKaJT/VSKhZpNHTu3b1HKtlGT28ffX39+P0BJElmeztN&#10;tWprT9frDXTdwDQtWyu39YyLZJ1gJIo5J/xDAWaKz7ubOLqBB3c85J5T7jhBzClJ2tWcFwkFwX50&#10;gK3WnHbHIRJyK3YRMlq79sAdk7iTQ8LmiTkriCKifD0Wi+H1erl165ajUZnL5Vrfs5xzFte4n0Ah&#10;wEGfz+cQI8SaIOySO0Ei/q/rOo2GzWq192G2QP/dpJC4tr1jvLdE2m3rHVBX2dX3tSyL/v5+vF4v&#10;P/rRjwA4d+6cw5gVZAWPa7zFPdjPmnQnstzHdn/G/TnxmlvyTFyXuD/ue3wQwLf/2dp/7IMApINi&#10;4P3MSPGaG6QVx90FFfaW2O4/rrtM/ecBjeI47jHZD5x9EpDmfm//NX78RYPW9Git9wqYFrIiAxbl&#10;Upl6vYYlSYRDIbSGZj/bJiC1MI3dA9jn7lGQZAlJ3k14SrKFjY9ZINk/Dkgp2e8hgYLnY+fpngvi&#10;2g7CKj7pvh60HThmB31u3+fdz/WeY7uelU+6p5/07P1nbZKNxyC1JDSl3VJ7u2JCAUmydc8Bj6Lg&#10;kcA0dBRZEggzEnaFi2mAqvoIBENMTd3no2sf0tWVBGw9cZ83QH9/D/2DnQQCKpblZ/LEObwRL6oH&#10;SqUt2tpT+L0qd+bm8fp9tHVEiapxLB2iUhSvx4tuGuiShRHwEI8k8agqtXKdarWOZdh9X+y1wqDe&#10;qCPLcGj0EL29fXR2dOBvNThUJJlqqcz8gxkWZ+dYX1qhWMkhW3Cof5DOZIqz5x6nr6+P+fmH3Lxz&#10;lxu37jA9O0e2UOTQocMMDY/w7HOfYnziCIcOjxEKRwiGQpRKRYr5PIeGhzly7LgtyVatUq3WaO/s&#10;pFQuc+fuPTLZLI89/jhN3aCrs4PtFvawk82QSCbR9CaGadq+lVdFVhRMXEkIF3bI/udI2B/h07b+&#10;rzXtfbrB+6auIyuK81mr5ZOZLR/Ns3+y/CLk/ZOMx36D8095oMUFer1eisXinq5yQCsI2RWulmUZ&#10;c19G8SBA1X0en3Su4keIQ7tp86VSyWFvuL8n/nbTWt10erdRFlnE9vb2lh7YbXRdt0uwazXH6RHn&#10;I26acIQEgyEWizkld+L9aDTqaFTuz2a6S7nFwiNKycrlMl6vl87OTmRZdkpjBgYGHG084dgI1omb&#10;9emm6Qs2oihdiUQiThdGcX2SJBGJhhk9NMLAQD+apnHv9h221jfwtURTz507x3e+/RrvvPMOfX19&#10;dtCkeJ1SDZ/PRywWQ5ZtwDAWizksSTHOgk0SDAbJZrNOadzq6qpTguT3+51AIxAIOOU9oru56IQu&#10;AFLhZNhi6zKxRAKjUSeXy1Gp12g2mwwNDZFo6+Czv/Y5Ll26xObaOrVajUqlQk9PDx1t7dy7P83b&#10;F98hHIry4vmXefMnbzrPzuyDGQzL5NSZs04nUwEyA44AvSRJrK6uEvQHaGtrQ5IkZqYfUKvZYu+i&#10;5F9BQqtWuX3rNugGQZ+ftkSS04+fY+vhGvVKldXVVaZnZ3gidZZgMES1XMGfDOAPe4lqSarNGk0J&#10;JodG2NEqTK+liZl+mgGVgtd2Tg2glAriL1Xx+30szM3D3DqGZHD3wT3Gxo/Q29dBtV6hXCuSTLRR&#10;KduldOubayR8bXTGwxyPjFKqVCiYEoYuU83k2aitI0cCmH4VI+zDUmzDFg6HW2BCFVWNgsfANA10&#10;00BpmkSjUe5N3aZUrbBdSFP9ToXHTp7B2tlAlgwef/l5ugd7kbxxLFniXKyNzOYO3e2d7BTzrC+v&#10;IBkmlVqNl156iUtXr6LVayh+lUN9Y7zyq5/l8OFxbt+4jmzB+5d+Rnt7O01DJ5vNUi2XHZ3HWMgu&#10;ZxrsH+DsmcdIJpMEPD42NjZ477332N7e5uGyrdPlkRWSySSVWhWrWmFwcJALP32HWq1GtVqlt7eX&#10;paUldFcAhWk67NpYLIanxYwOhUI8ePAAwNF6FSyR7e1twE6iCK03TdOQld0OxJFIxGG4C5abZVkO&#10;o08wSprNJobWdFhYouSr0QKzREbO6/WSz+bI5HNsFbJc/vAqP3zzH+jt7CIYtp+9sbExOtvaSXSk&#10;2NneIhaJEo9FCUTCXL58mb/+678mlUpRyGQZGBhA121AVFUUTp06SSDoc3T1djLbDlO0Wq1y9uxZ&#10;HszOMDw8zOLiIl6/n/FjE8gW/OTC26S37LLrpZ1leiaGOPHCaXZqOTL1Agsry3R196LrJu+8/R5D&#10;7T185qmXKObTmOU6wUiCgBLAKwWxDImA6kPVTaxqgbXcBo8oOoP9A0xNPeDI0QlOnz5NqqOT1779&#10;t0xNTZHd2cE0TYqNIv2DQ3z2M5/j5PhxGuUqX//GN1lbW6NcLmNYNntn8tgxTp06ZQeXU/f46bsX&#10;kRoav/zLv0wgFOLKlSu89dZbRP8f2t48uLLrvu/83O3tK/CwN7rRDfTezSabau67SEqyZSkRbU1i&#10;SVWJI1uxM6WRXalUquLSjGeSqamkSkp5UsmM7VJiZSyTmsjxSBRlirEkik2qySbZbLKb7H3FjoeH&#10;B+Dtd5s/zvtdHLxGU7aT3KpXAB7ucu45v/Nbvr8tl+Pxxx+PykykUikVpVatslBeiuREqaRqo4qh&#10;XCwWuXDhUpTypGr75ojHkwS+G6WsCUjYarVIJpNR7TIx5HsNo8iJaEhq9EYdIok2EocXbHS91o/e&#10;KAw9tVeX+fohMlRduyG/ReZGmQW2jR9ujFsMbj2VvNe40GV9JpnADXxqtQYhEEvEOXz4cBRpp5rF&#10;KNki5VRUtoCS5fPz8/i+H9V21o1FAQ/j8Tiqe/VGXR/9HPlen1P1/psjefR5k7USOSpzKOVRxNCW&#10;xiICBkhkmecFkWNToq8kMk2cfqp0RNcBjkE8oSIQvXqDRqNBY71G1bRwW21KA4NYsRiB69JYXyeT&#10;z/PZz34W13U5/rMTlMtlFSnXVpFwUsda5naTHmgamLZ1S604vbFGEIT4fgBsAJFybhAEeMFGaqSs&#10;i+c1NynXmOC5XhRllkgkNoBzyyQVV1EQc/MzLC8vs2PHeMQXRd+dnJwkDEPK5TKvvfYaw8PDjA5t&#10;463r18lkMoyNjbF//368IODmzZucOXOGX/7srxAEAX/6p3/KU089xcTEBA888ABXrlzh1RM/Y6Fc&#10;plxZZmZulrrbZrSkOiA/9eTHePfMe3zvhe/z3pn38Zp1JnftplAo8MhDj3Hjxg3mV+awLIf+sXGq&#10;1VVOvPsBk+ND3HfoIBRXWJyvsNaqc2n6Kp3qKkYuzfDQDv7ie3/JgX2jjOwZYb3Z4NqVGYbzIwwV&#10;d7JaWeXazCIXXnkRy4jx+JEHabdcRodG8N2AL3zhCxx/7WVu3rxJq91gcXGBtbUqo2PD9BVVTden&#10;n36a8+fPc+3aNd46+aaiOy9kYmIXAL7r0THazM/Pbypl1Gg0VK3VdJr6eg3TNKPyTFLWSNbZMJTB&#10;q9sF4hzR95DwSHGWbAVyCY3oNoGuj/cCW5vsgOBWPmf0RBUKy5NrdDBRvhO7Rg9c0Peo7/sMDg7y&#10;7rvv8sEHH/A7v/M7nD17tqvLe7fwV53/SfNR4Ue9Kb29wIuMT3isDpRhbNxjKz6+8fP2dqgAjyKP&#10;JPp9dXWVTCbD1NQU7XabSqXC0NBQpAPpTix9vDqw9GF2bC+4qPObXrq4HdjZe2wV2dn7U5cTW83H&#10;Vnaxvha9AONWgONWf+vP781y/DDs4HZj0efqr3PcEjhkWXg9zgORV6BKp1WrVdZWqqpGuWXTbDZJ&#10;xFO32PlEY1L1pk3TJAy6oO5txnLLPbY4dHr6ee/7N5mT/17HVmv7X3uo2PAPf6b+bMMwVGSloVDN&#10;zXzBxLYNDEPpMsm0qr87MDCA22mqzN1UnMA3sJOqSebkxA5M0+Kdt94jn0qQTI3ipX3eu/AG1nSF&#10;kZ2T+CdepVarUy4vMljaweK1MrlYltAHHx/PD5SDOYyTcGIEZkjaiRN6Ps1mm1KpTzlVHYtkMk7K&#10;jlFZLgPQbLVYWFqkvLCo9rEfMD4yCkCyL0sumaY6s4Qfhrxx4nUuX73CWmUJ0zQplUo8dN8nSWUz&#10;mEYs0tkMw6Beb9Js1slms2zfvp1r3lVWV1eJp3McPHiQqX17OX/+IuVKhf7+fhYXl3jvvff40V/+&#10;JU989CnwPYaGhrhy+TKFQoHFxcUo8G4r/Z4emtb5lh7MoJeJCsONXiE67+11iqgyAL4COAHjhRee&#10;D0Uo6949w9i4UC7uBSX1m8uhC1/ZnHqheFGClaJrRR5LURJ6GbACNO3oPphGlNIRFYWPxSPh11u0&#10;uneTKQ+eAQRcuHie69evd6MGOnQ6HRr1Fqo2ir9JaPQKYyEaqSslobjZbDaa6OHhYRYWFvB9n4sX&#10;LzI7q8AsqeMm9ZlEcZBULflfIpGgUqlE6Vf33HNPBAoIwCbGV6vVitKTkslkFLUp0Y+JbiSSaapU&#10;JSGOeDwe1ZYLwzACRyUVXeZAoiob3VqX4omWNahUKhFQ4Xken/rUp/B9n6N3HGZ+fp7JyUkwVBfU&#10;mblZVlZWeOihhxgbG+PXfu3X2DG+nVg8QTqXxTDtKC1xaGgo8gBv376dAwcOUaupGgrpTJJ6vU6+&#10;2/Hx4sVLXLt2jYGBAebnFqMNW683KRaLkZLkuiq1R6LRxGMvwLlt2+TyquHIyMgIlmUxMbGDK+fO&#10;ceHSRVZWVigUCvztX/5laqurxGIxLl++zD/5J/+E0dFRHrz/AfbsVSlNjuMwOzvNv//3f6xSng8d&#10;4j//5//MysoKo0ODOIk4tXqbu4/dSyKVwnYcFhfmWVxcjCLlpP6OALICMiwtLFEulykWi1HZAVmT&#10;r3/963Q6HT71qU8xXBognU4RuB6l/iKe1+Glv/wRoRnSXyoxtX8vtuPQ8T2y2SyNRo3LC9exknEK&#10;E/2cv3yFkxfP41sW6YEsQRhiVFt4toE5VMA9dYWUabN6s0q+lMUwQ+w+g/j2cTK2iWuENGpNnKbH&#10;vv5tWJ5Jp+VitQLigcXukXEs2yFpJ6iur3H66lWaZkCz4+EYFuvrdUZKg5z/4AO2bRtWwCU+nXYd&#10;jBCv7VIsFmn7AZYdw4oro3FxdobY2iq+1yE3PMSeg/v5whd+HTBZWV9nemaGwcFB9u7dSxj4vPLK&#10;yxAYTExM8od/+H9HqdKtVovHH3+cffv28uijjzIwOMj//i/+hWqUUciRSqWYm5uj1NdHrVZjZmYG&#10;z/OYvnGTbdu2sVZd5d6P3MO+ffvwPI9f/cLn+fKXv8zi4iL1eo2HH36Y06dPc+PGDRKJRNSoZt+B&#10;/Rw4cICBgQF+40v/EAODtfU14vE4v/Ebv4FtmVH91unpaSqVCjdv3mR4eJj9+/cT+gHz8/McPXqU&#10;5557LqpXZZombXfD4Nq9eze5XI7BQVVLT9KABawQ4+2HP/xhVK/S81U0Q7PT7QDsqK5tS0tLnD9/&#10;HsuyFB9ptxS/sUzm5+fZNj7OjevXqdVq/PLf/gxhqOr6mRik4gkeeughBgcGmJuZ5ROf+EUefvhh&#10;wjBkaX6BZDLJmQ/eJwgCfvM3vkSj0eChhx7CNE1+63/8MkP9JcbHx5k6sI9f/PSn+F//+T/jkcce&#10;pTjUz89OvsG5ixe4cvMivu9zxz13MDTWT35bFivusNJpEKbTYFr8+Cc/JXQDRoeHCHyXeLPFcDrH&#10;3vEDZJIZ8qkceCZmaNBec1lfXWNscIyZa7OsLFdwfIdnPvsrHP3IXVy7eY3vv/gC58+fZ311jZWV&#10;FZaXl/lH/+gfEY/HOXLkCDdu3OAnP/kJ5XJZNUtbKrNt2zampqYYGBhgaWmJ119/g0ajwX333RfV&#10;aTRNg2984xvcddddDA0NYxgGd911F1evXuXUqVMsLCywuLjItm3bIgfO+PaJCERrNlUzIqnfKPXJ&#10;RE7rzSJEtgrf12uy6QaL4ziRs0U3zBXfdfnGN76BYVj8+q//A8bHx/nf/vnv4bou7757mgsXLrBv&#10;336+9a1vsbq6ioGlyd8N3UJPu9wcQbkRQainHJomkYwWWS4gny7f5fA8j1QXtDcMI0qD1B2akvEg&#10;cjHRLcfRV+rHMkzm5uaiZnBDQ0NkMplI/nY6HRYWVIH1ZDLJ6Ojopk7I0mFYxi/lcpQuE2zKwhB9&#10;RyIMJ3bt7OoU6v3DwCAMvEhh1J2YssflXqKjSdSXPEcct/Kuesq+DgxlUmmKxWI0j81mM6q/1+l0&#10;8NwuABQG0T1F7+u4Ss4NDAwwNjZGo9Hg5NtvYRjS4dVjuVJRMq7Lk5eWljaVwVH38iNZv7q6SqvV&#10;IhaLRSCGgOICOikHruoQqyvMEpUqtKS+2ygDIPQuCrmsg+iI4igSeqnX66oJkVYnr6+vL9JtZD0u&#10;XbrE2mqd612wcseOHTz22GOYphqL1CsXY6Cvr49KpcLq+hozXXm2b98+BgcHabfbvPvuu7z//vub&#10;ALdz587xO7/zOziO4tHz8/O89tprTE5O8qlPfSraX8vLy8zOzhKGIbl8hvn5WXwzxHdgYmqcmaU5&#10;/vjZP2axVWX77u1kdxaoBw7nL15lYFs/+fECbT/ArzaJBxZWtUPcd+jcbHD+1LscHT8EYYz7jjzA&#10;1NQukukEw2Oj5PNZvvfC97lw8Ty+q+bl8OHDAFF99na7zfpaPbIXTNOOACvZ3yKDxAaQGsxiW8g6&#10;6lGCcj/ZJwJGyv4RHqDbQLpNINfqNRuF3nptLPlddO2InxobvC4yyn0dBN0APnQbJwzD6NpUQtVz&#10;N7rPNrtzI+dZlsXevXvZvn078/Pz/NZv/Rbf+c53uHz5Mjdv3iSRSEW0K4amnqUVhiGFQmETKCb8&#10;wjRVoy7hM/r7Kt6k5I6UnhBajsfj3a7NVpSGHwGa6s03AbNyfx2U1TuDS8OJO+64gxMnTtDpdPjq&#10;V7/K7//+71OpVJSzKaqnuiEzZE1lfjdobHPqosy9vL+cp9OYbi/LfOpGu0SFynnyXr01hOV+W6UR&#10;6+svf8tcyFrLNXpPB/ldr1mp30cfjw66955zu991mpZn9ToZZc/pQLhco9dz1OfZshzCcMNh5zi9&#10;WMVGfU5xrPq+0md+duINEokEB48cAcskFk9Sb9YifMELg017VJxiuqzrXdetDgMn6sBNqMCWQKMp&#10;/f1vfT9r01pv9YxoXrZ4dnAbkFN/dhAEUR3LXvCpF+vp5Xn/TQ8jQIW3BptoR6dR27YxQm3vBxtA&#10;pbxTp9PZpHu6rkuz3iBmmyRTJoHn02m32bFrkkqljG1aqhb8O2+zvr7Onr37GRoZpOO7vP7Wj9m+&#10;a5y6WWd+eR6/47M9N0nSiONXTELfIMSkHbQpDCfxOgFjpUHy6SwBIYGt1nt5eRkvUE2F5+fnWass&#10;09/fTzzusHPHxEajL9fjxrVrzNycVhmz8/O03Q7j4yrAa2rPbhXdn1RBJVGKeSxGLJbYhLEpvVbJ&#10;qXqzQb1e5+LFi7i+x7Yd2xkZ3U6xWGR5pUq5skyjViefz7NaWeFHP/oRjz32GH/nc5/DbbVYXl7m&#10;3LlzkT3o+35UuznR1Yl7eaMu13qdV8JDZO3kp9C6yAJd99XPMV566cVQ95ZsCEArIlRRdISZ60WC&#10;e4mr90ESGaALGTG2jG749fr6+i2CSTaLSsFwogUxrI2QU2H80h1yK7BSP0ThWFycp+O2OHv2TCR8&#10;Wy2V4hQGBqapUtX1CRUgUTyttm1HXVPX1tai95IIyGw2SyqV4uWXXyYej1MulymXy9Tr9QiclPcW&#10;JUiMQyAiyP7+ftVpKp3myJEjuK7LxYsXCYKA0dHRiIEuLS2xuroapWtLDUkB30Rhlu+kZksQBAwN&#10;DUW1EBYXF6NC2uKBDYJgkzIv6ydMQmr+dDod9u3bx9GjR5mamlKdqt9+k1wuh9tqE4Q+U1NTVKtV&#10;7rvvPl588UWef/75CFw1bUelpseTUYfUXC5HX18f6XSa8fFxdu2aYn19tZs+G3QVKUUT7713hvn5&#10;eTzPY+fEJIODg93IoY2C2arroTLabty4EdVmsCwriuB0HCeqbblz144orf3qxYssLy+TzmbZs2cP&#10;u3fvxnddbty4QTab5cqVK3z961/HseHLX/5y910r9PX1cePGDd544w1Onz5NPp/n0qVLXLt8BdOx&#10;GRoeZamywqOPPUEimcJzOywtLdHX18f09DTLy8tRLVBZl23btjE6PEqr1eLs2bNRp9dcLscbb7wR&#10;0fzdd9+N227R11fAxODg/r1UqxUK/SWqq+tcuHyJtfV1isUiRiZBIZenmMxTTOcxsXjr7NvECknM&#10;iQQdy+P4q6+zvLRM/0CJetYkYRqk+jOsD6ZwvvkOsR39zIxkSSQt0pdqtPM+bQs6tkUykcDxQnIL&#10;yySTaQYLfSRwMJodLM/ArXXoz5UYHN5Bx/XxTZsTr71OoVAAL+T6tZvkivGuoIV8LkMmmcJJxJlf&#10;WKJQKuGHAWsNpUxvGxykOTdHzDZphAFBaLC0qBrD+IQcPnIH/f39ZDJpdu+eJBF3+O53n2dsdDtf&#10;/epX+bM/+zNee+21qDD94uICsViMkZERHn30UVZWVrg2O83w8DD33Xcf3/wP/wHTNBkbG4sia2/e&#10;vMmFc+cZGVQ13Obn5zFsBQKapkmtts4zzzzDzMwMd911Fy+//HIEBrQ67aj2El1l77HHHuPChQss&#10;LCwQGiGf/OQnWVtbo1arsbKywlplhcMHDzEwMEAmlaZWqzEwMMA777wT0U06nVbdcU0zipoSgSJR&#10;QmIITExM8I1vfINMJkOz2YwiKtxQpY0m06nI2JNavXNzc1FkSjKZZN/BAzz44IMRaHHp/AV++tOf&#10;MjExQbWyQr1eZ2pqit/+8v/ESz/8Id9+9jlWVlbIx5IsllVKQjyuIlP37DtEGIb0D5Q4cuQIJ06c&#10;wDAM+kol8sUcw6MjXJ+9zszMDH/4//wxxf4CS+vzfPQXP0qhL4+TsegbKtFyOgSxgLnqHKdO3qDR&#10;bvDEkw8SuC5Lszepz6xw7K678Voew6l+bA+2F6coL1WoVioU00XCMGShUmatuspTTzzFkcN3UsgV&#10;+D+/9vt4gc/03DTz8/NYceV8eeC++3n44Ycpl8u8+OKLmKaK/g7DkNXV1Yh31tbWuXr1KtPT06TT&#10;aT72sY8xNzfP2bNnI6fYNsXkbwAAIABJREFUHXfcgWkaZDJZSqUS3//+92k0Wnheh1dffZXl5WX6&#10;+vrYsWMHR48eJZPJ0G67nL9wIardKxFCruvSaDTI5XKRQ0ePkBPZqqezbTKQu3JbT3WUc0RnEMXz&#10;X/2rf4XnBXzlK1/mrrvu4iu//WUMw+D48Ve4fv06Y2Pb+N73vqciouy4VsvMjp4vtCbP0A1MeY5u&#10;JHc6rVuMJH3sYpDIezcaDZLd6BzDUJ24RbcJu3QvfNhxHIaHh8kXugXM11YxQlWbOZvNEgTK+w5E&#10;oJnK3FANdPbu3RtFk0odZtFtRBnU3wU2Iq7ECBSZ1Wg02Dm5qxv92K25iUXgb3Ra1w0CiTTUjVoB&#10;RgXYEcBHVzr1FE/RxVzXpVqtUukCip1Oh3w+r1K7u87WbCZFtVrFMTecq1KHu+Mr/Wd5eXlTZggo&#10;ozOdTrNULmNZFuPbtkU1NCU7ZHFxkZWVFVZXV7oOzLyq2+y6UXMWAVgFeG232ywvLxOPq0hHmWMF&#10;ZLrRmotO6/uqFE+z2YzmR4Am3fAX4F/0Z9lLQjM6QCL7Wehjx44dJLpA0+LiImtra2SzWWx7w3GU&#10;z+cjunryySdZWVmh1qjT39+PYRgsLS0xMzMTZd4cOXKEqakp3n33Xf7kT/6E3bt3k06n2bZtGwMD&#10;AwwMDFAqlWg0GnzwwQe0222q1SqJRIL777+fbUOjZOJpzp7+INLTMn021xaucfr8uySGE9z/+IOc&#10;vfYaFy+XOX3mIsU7JllKtlhz4iTdNQbiMaybq8TdOPtH91KdWcKdbuC1IdZJsN5qsHPnTiYmJugf&#10;6IsygaRs0uLiYkTz6VQ2silcd6O+o2majI6O0mg0qNVqUSCB7/uq02oYRnMoayZ7Sc8eEgBfj/wW&#10;cBs2mujIfpC1FNtA5486zxGHkdCF0JDOe0zz1uyxMAwJ/Y1gCWlqJUahPDMIAixH/R6zleEekzRu&#10;JFPNjJwWtm2zc+dO7rjjDq5fv87i4qKqd3bxIs3mRiaHPn8yB2KbyN40TTOyL+T9hZ/o9W2VXaLW&#10;odFo0Gq1IoDRNE2Gh4c3XbuZV2+UHNHT+OOa4Sw9D3QHy+TkJH19ffi+zxe/+EW++MUvMjExQa1W&#10;iwIvRBYKKCv8UXfyyHz3OuH0+ZfvdH6pf+Q95R2Fv20V3an/Lj91etXLocl9dACsNwJfaFuuF7km&#10;+0rP9JPxCigqz+oFG2Rsm4D1HuB1q+v0n/q763y/FxDeeI6BYegRxZvPkWxMHciq15WjcmGxzBtv&#10;vMHAyAjH7ruXZquDH26UWPPCjUaRuv0se0GXhfKOWx0GDobMURes9DXQr3fubrfWvXRwC11s8eyt&#10;wEp9fkQmSTkfoVff9zdFym0FTMux1Xd/IyBTAyu3uo/8HncSGwC2d2stTcdxWF9fj0rSSQaDgUez&#10;USUZj1EqDbKwtKjA7UBhRb6nHPWzM4vkCnls2yRfyFCplAljIW2/peryhmny2QJ5p0DcjJOMpzBt&#10;g4Zfh9Dn9OlTLC8vg2mwVq+RyqSY2rOHRCJBIqXwkjW/zfS167RrNa5duESn0cTBI5fJsm/3HoYH&#10;BrEw8Dpqjze7eqE42f2UcuDEYjEKhUKX98SisiLCYz1P8Wg7pv6+ePEiK6tVKqtVavU2u3btYs++&#10;/dgxh1RC1Zx/++SbFIvFCJ/61V/91Yg3nj17NgJHo8CGLs8V+SPOOSnBodOP7mDppXEd/Bde0Jv1&#10;E+3rXqLsVeR7b9zLeHXi1a/pJbZej4tsmFvqR21x795n3u5ZP+8wDCNiRHqahTDvD2MO+nd6aoh0&#10;FBSmJYqNAH7iTRSDpHdRthqLKOsCJsp7SsdJ3fMmBCBKwVZrKMQjaVsydomU6UXI9agNYNPYdIYn&#10;UZS6UiPP9jyPlZWVaBxCgJ7nERoG8WQSTBPTtsE0aWoNbsT4ATYZpqJs6mPQgVdZI0kfl3fvdOtk&#10;6tEFuhKyFU0LExeBJTVD5f6RR90w6HgerU6HVqeD0fXoKmXaiwwXeTdpZOS6LsmUqtul0vyUod9q&#10;NyMjUBiTblTrRqLQsxhN8o6yZjJv9ZYyWkzbwLK6xibQbje7jNDEdX1SThJ8MEKTmBHHCSwIDGzT&#10;IY6N4YZ4rTZx22HV9EhgEqsrek+0fep4NDptUqFFUG8TuB5OYGMZDrFEgrgdI1xrgmPRCV2anTZh&#10;3MSzQjy/RWB4dMI2gelhxEzwXAKvg9NNG00l1TyZhqE6iYY2vgeWGSMIwmjsoQ+ENkEAoWXRCQws&#10;O4Fhxeh0PNwgVA4Q1PtZhkm8u7ae50Vp9ZJeLHVhO53OJqVWFEbpJin0I2CjpEzq54tyKSnVYahq&#10;3emOClG4pdEGEBkEosT7vk+j3cJ0bKVgJeIk0qnN0ee26soZEKq6fI5Nq9PGsMxNe1JPdZS9p0dV&#10;CY/y/Y1OzKZtgdkVIo6N6dhgmbiBj09ILJnAJ6Tjqz0m6eKOaUVpWq1WK9rH+AFGt/iyPAsgk0pH&#10;3fFc1yWRSpJIJYklEri+T6aQxw0DTAIMO8QNWxhOiOH4rK1X6ARNjFiIb7TB8fEckyY+gWNBLEG9&#10;GWA7BpYdYHkucQLShknCiGO2DeKuQ8pIEbQsvFaIGVoEvgVmDD+0cLAJ3IDAC+l0lHB3ug2GfN+n&#10;7XbwOm7EP3VjS4xHUQR0A1oi8ITf6WChAEpS40sBL6p8RyqVodXq4Lo+QUD0vQ7gSeMaoXep37WV&#10;kaHLETl+3t/6+snfwv8EBNBpT/4vP3uNul4536v0bDXOXiNA9p0oQOIglPEJ4Cf0J+sh/5dDN2Ak&#10;AqhXjuvGmw546nJDXw+db28li/S50Q1k0QV6jV/d4NtKd+rVOXQZqAPSvbpE71zqRo4oqTpgo5cO&#10;0MHl0LQIDJPQtMCywbI3OWtTqVQk3wQYEnrSDUaRh3pkqICEMl6Rq7Kf9LWSPSXzr9cUFFrppTv5&#10;vleR1tdKnzu5Ro82Fh1C9A+JAJLIEOHB8nsmk4l0QR3ckXWT60XuCL0K8C7zKLQtDnWdJmKxWAQA&#10;6hGKatymAgh8aNWaWIFFEJpYZgzfM0jH8pieTTwcxvRDYmEDx+6A79NqN7Ftk1jCwQ1c3LATrZnp&#10;mDgJBzuuop/T6SRtVzXtiseSGFiEgUHgQyKewjRsOm1PW+9YBCzKPtL1+F56FpoUuhDZI+fr+2Cr&#10;fScAiOy9rfaFTge9/Ej2gYxRvut1APXuW3m3XtthKztoq/27lS0n9KzrFHp9Snk/3VGij0P+p/NG&#10;uSewaV57bSl978n5uo7Ue33vPG/13r3GsdCCOFKFV4n9J5lnQgNb2a2999/qWbezQ7dan9vJs61o&#10;Z6v5/nnHVjLv5/Gn293nr3L8VcZ2O2yhd8xb2fy3e6bIa5F/H/YeQr9CZ1K+xjCMKEhF9OzeknD6&#10;ftP3f+8a9u6zv868fth7ftjff9Pj561Z7zr9t3ru3/TYin8FBtHHJyQwoO25hKaBFXMITQOvW9on&#10;wKDZbuOHAc1unVzHcaKGaTL/qu64j21ZxM04VuAQDxIk/CRZO4vvBvh+gB96dPw2EODYFqGrHEmd&#10;jkc78Gh7LoZl4Bvghj61TgvPAuJdzMVSqc3tegMTg9AwcMOAwIDQQNlPQQC2Rcf3cAMfM+5gxNT1&#10;yWQywiNElxEcQOelsKGHiz6h7xud14tcCoIA07GxYg6BAc1OG+wNHEQwCSm90yuPtorMvt3RqzP3&#10;6qz6+kc87aWXXgzlBLlA/dPctEF1JqGnPvQySBGAOtAj14uSl06nu2hwZ5Nh33tPud6yNoq+W85G&#10;GL0od3Fnw7DQF02fUFlE1WnyJUJ8zK5Rv7a2RqdrUFqmiuTUu2+GYRjVfvN9PyL0MFRGuPwdBAF9&#10;3SYopmly9epVFhcXCcOQmzdv0m63o9TvMNyIKBVCkvSWINhIY8nn87RaLR577DGOHz9Ou91m7969&#10;TE1Ncccdd0RMd3Z2lh/96EdUq1XK5TLxeJxkt4hrLBbjYx/7GKZp8tJLL7G2trYpbXh9fT2KEJCN&#10;IKnoUuuuVCpF6UeVSiWKsgqCgAMHDrBt2zaOHTtGrVZjeno6AhFHRodoN1vdFPkMnVaLt06d4vjx&#10;49HG832fXEF1Pc7lcuRzRTLpNFY3enVkZITBwUH6+/uxLId2W0WNJpIKYKpWVwjDkLNn32dubo47&#10;77yTQr4PoCuYrGijKUVZRVVIwxABIVOpVKS0ZTI5SqU+JiYmADj+6k9ZLVewYg533nknExMTlCvL&#10;BJ5PuVwml8sxPT1Nu93m8oX3+PM//3MeffRRPvvZXyGVSlEsFqOmOV/60pdIJpOsVas0222Wlpex&#10;YwmcWAo/DNi3Zy+7d+9W9TG7NTVV99AVcrkcxWJR0YynjOrBwUGOHz/O7Owshw4d4syZMxw4cIAg&#10;CHj00UdZKM9w+eIlMqkE5cVFhoaGGBzd1qWNBG7HZ3FxiYvnLmLbNnsPHmD76Bit9TrJAZUOOVee&#10;Z7VVwxpJEc+nuHbtGnk7xYmXX+HvffEf8G++9q9J7hiHvgROE9pxn5V0nCDlkPQM0uttOrUG8ZhN&#10;WFRdVP1GE9uHUirLqldjJNNH3INBLwEtl77UACdOvEHcjrO4WMa2HI585KgyQgwbr+3htjsErsdq&#10;bZ3K2jrxRIq265IrFCgUsyRtA9OEWDyrwLEQAq+DYSjGv7a2RqO5jmWFDAwP0Gy2qdU7PHj/A9x/&#10;//3s3buXSqXCN7/5Taanb0aRMRJ50jc8yKc//WkKhQL/5Yc/JAxVU61kMsnRO+/iueee40u//hts&#10;GxmjXq+TTqf58U9f5j/+x/+IbdvMzs7wyCOP8NZbb1Gv16nX6ywtqdoklmNH3d7La6vdCBtVp21h&#10;YQHfdcnlclH35FarRV+3SUcul2N0eIR6vU61Wo2MfqljKAappAMHQcDc3By2bfMLv/ALVKtVAPL5&#10;PMePH+eDDz5gamoqisR07Y1UYru7t0qlEg8++CCf/vSn6XQ69PX10Ww2mZ2ZYX5+nkvnL0TRezev&#10;32BycpIjR44QuB7T09N8/WtfUynse/eRz2T59rf+lFQqRTKT5oNz54inknz+730B07b50U9Up/a/&#10;84XPqWj5lQX+6Ll/z/zyApYdYBghE7t3cv+D92FkHNb9OvVmg9mlaW5MX6e/WOLQ3sMkvAQt1jn+&#10;8gmO7DuK2bG599DddFZb9Ccy5Jwk05dvEI8nSSRSrKysML+4yMGDB7n33vswTYPLl6/wwgsvMDM3&#10;q/ZFNksqk+bhhx/mkUceIZFIcPbs+1y6dJE333yTUqnE+vo6hmHwwAMPMDg4yJtvvsns7CyZTIad&#10;OyZoNpvcvHmTarXKnj17GB/fztTUVBSd8vzzzwOwuLhILlfAsizW1tZU86FkklarFaWZSP3Lffv2&#10;EU+kunJRKSiS+i0goq4c6vWTN2SxtUmm6jJWFCEBEyRaQe6VTqf5yle+Aph89au/ywMPPMCX/uGv&#10;A/DjH/+IpaUl+vtVlKjy/DuRfgBm5LjR6zTKmEUBEiBId/qJ1143SvXIKQFlZE80Go3Ic+w4TkSz&#10;Iu8FyI/FYuzfv191zu7Wg44nVXR6LBajWCxG8sQwjKi5nUoNH9mkjAlgrKev6/Mqh2FsNvT0/7fb&#10;bbZtH+86QrrOUlNFD+hAjry7gHF6hFfv2stYBMSKImzszemJOggnKZ2tVova2nrEJwgVqEkXPMtk&#10;MlG0WWV5OSprE4aqNERfX98mT7vXfcaZ996LHIJS3qbRaHRTwVWEeSaTiZoexmIxGo1GFFmpG6hK&#10;9/KZnZ3dlNLuODGN9gTQcyLaEfrSnVH6HEumiU6b4rAWPVLO1R3dq6ur3aYwLQYGBjh69CiO45BI&#10;xKMyQlK3WrJa6vU6faV+xsbG2LdvH+l0mkKhQBiGHD9+nPn5eXbt2sXc3BxLS0s89dRTPPDAA7Ra&#10;LU6ePMnly5cZHh6OapnHYjGmpqbodDpcvXqV06ffpblW4/D+Axw6dIhssYCdjHP69Dv87PUT9A8W&#10;GRwewqNNJtPH4MAAXsbl/MpVFpt15m9M4xgma/MV8ELcVsh43zB3TR3E9T1KfYNU51e4eOESjm3T&#10;bLS79G1FUSK90WrKYRAjCJShmMmkIrBLbygj8y9AuERRw+ZINKnlqOv1vQCVni4uay1r1wt+yr6U&#10;58VisWj9dWDVMIwIYJfxSyq37pTxXU/jX5sjVfRIKNO2IqPYtm3iXR6sR3XJcyVDamxsjI9//OM8&#10;8sgj/NEf/VG3lMtFFWGeTBIEQQTwyB6SCCbRmwUY0sEdcQDpdqEyUt1NTUZlj8raFovFyI7T+U8Q&#10;EMmqXoexOPCk1rfYhhJx9OCDD2KaJt/97nf5sz/7M377t3+b2dlZ8vl8BPbLPtUdMbL2upzrlS/6&#10;u+m2pn69Dj7qf+vAsg6abwUWC8303qMX8NLXQP6WcejPE7BPxiu02evAkv/LR+7Vm77eqxfIGvWO&#10;TaddXd/QQWxZi97r1O9GlPqt5n9jj6rPxl7ciDpVc7dSVRlob50+zfjEDgYGh/FD1QfCMAyq3TJL&#10;sq5CC1s553Ta6D0kDVwN0oxqNPbSVHR+D6/R33+r/0U/t3j27dLAZb6iedri2eGHvNPPO/6qwCto&#10;+8OQFHD/FpqTay3LwjJsbc9vpm8g4gOwoQdahgkEEKpGn4ZhMTYyhOd1WKuuKno2wi5orYJj6vU6&#10;/dkhDEMFY/QP9uP6HZyUw9zCLJXlJYK2z+r8ChYWo9smCPHJj5ZI5FIEBHQadc7duM7Zc2fpeC6e&#10;EVIo5OgfGmb72DYsEyxf7b80No5pYfkhteoq6XiSQl+emZkZYomuDppQJWWcwIrK2mSz2S4NmlH2&#10;8oYTTM1jPJmIaMj1Pd565xSmFWd1dZVCXz/F/j4cS9mYeyanVMaugapdPT/PsWPHeOKJJ2g2m1y6&#10;dCkqTZjJZFhfqW7ivRKQpdNBr7NfX9ve9bud00HXb20hkF7GBlt7C2Sz6ufqNTi2Ono3nS7s9WLP&#10;WzE6xaw3ulfeWiXz1tDyrb4Lw5DFxcWolpRlGzSbrQg89P2ugDVuRfLlEGVchLQYnLqHMJVK4bou&#10;y8vLtNvtKL1I3lWPJNUFgzxPEO9mU9VZnJubo1Qqsbq6GjXruffee+nr64sYfCwWY3h4mMcffzwC&#10;twTMlWjKQ4cOcenSJVVHqrupJapGhJZlWRFgury8HCkO4qHUo8uAKBz5ox/9KIVCgf7+foIgoFKp&#10;8MlPfpIwDGm1Gxw8eJBvP/scrVaT/+FXfoWv/et/vUlYSbfvdFp1E5coglTXoMnn82Sz2W7NKW+T&#10;wtfpdJiZmSEMVUpVf7eraBAEUaSARFXIWsk6SEScKGKwUSNDNQxIRkCOzMu24SFlYHU36UJlHsMw&#10;ovs5jsPhw4c5deqUSjcYKPHMM89QrVYZGR9ncXaWX/qlX+KVV16hWCySC0PWajX8sOupJmRubo5c&#10;LseePXs4c+YMlmVRKBRoNptUq1VM06S/v5/lpeUIVJJ16XQ6EVgFUKvVojkMQx/LsVlYWCDfP9Cl&#10;p5BsNk02m6M/WeTq9A2uXLtKOpNU4rbZAdshU+gnb5XwvDU6c+t8ZHCCvzjxKv2xDG+8+FOyfSVS&#10;8QzNwGM9YZANQhJ+QGwd6kmD8kAcp5TAW1jHKtcJrBArHsOIWdyolsEJMAKDlOkQBG2ShsmgGfKl&#10;X/81/uAP/pB2u0luILehcIUopdaKYYcGdsyhXF1lrV5jdW2djudy9doNUo7aZ8lklnQqS18xT2ha&#10;tNqNqHZrOp2m3a7jOA4//vHLOLE0qYQCMufm5kilUnzuc5/j3XdPc/LkSZaWliJFv9Fo8J3vfIeh&#10;oSEGtLSooaEh3nrrrSj9aG5uLgL6lpeX2bNnD+12m6mpST73uc9x7Ngx/t2/+3c4jkNfX58yDDw3&#10;qivo+6pDvBihg4ODEAQRKCjRJbW1NRqNBuVymSuXLkeNr4RfSNMp2Q+6Aur7Pvfccw+Tk5O8/vrr&#10;tNttfvxjBQpWKhXOnTvHnXfeqfa/FSeXy7Fz1y5GRkawbZt8Ps/U1JTqyhcEvPHGG1QqFa5euUIm&#10;kyGTyXDgwAF27dpF6AfUajXeeust3j75Ju+99x47duzg7rvvptTXz0p5mWp1hXxfAdM2qa6v0p9w&#10;eOHF58E0uPueY3zk2DFm5m7gOA7f+u5/oho0efSTT2KYLm+//SaDu4bx0xZ1v8ZPT/4My7YZGE5x&#10;172HSZtpZq9eY+V6ldXyKk88+iR7duwmYTgYDY/hvu1cOnWGRS9gbGCY+fl5lv0lMpkMD37kHg4c&#10;PsTlS5d47WcnWF5e5u3T7+CHAaVSiV/8xV/g8OHD7N27l/Pnz/O97z3PzMwMzWYjahTyzDPPYJqq&#10;7vHJkyej1O5yucyFCxdot9sUi0XuuusuJiYmGBoaplqtcvz48Qh8bLValEol6vUmY2NjHL3rIxhm&#10;yNtvvx3xhWw2G6UkCw9Pp9P4fhhF+4mhKOkmQhcSBSSGYC9gsJUHVDewdSNajCMBHqUhiy4XBegS&#10;Wt4sy281vG73U6dnpexuKEhimMpHlOGNej+bo/XF2SqAWxiG5HK56DopjyIyQ0qXSLMqSRkXfSCb&#10;zVIoFCKgQyIJJcqjV3/R9Qs195v1JDm397OVIRspfd13FXBWXycdAJX11wFhOXqjT2QcAhTpgIiM&#10;vVjIUalU8IMgqjMJSq/LZrPk8nkSiQTJZJL19XUWFxejunOJRAKrO+ann36aTqfDG2+8EfFoAZUL&#10;hcKmtNJkMhk598Sxe+XKFVZXVwkCVQLHMIjST6UG5sLCYrTGmUymCyR3NkeIhhupoToIAGxK75aI&#10;dH2OBNwUJ6rUL1W06EQlAc6cOcPY2BitVpOJiQlarRYzMzNYlhU5e9vtNhcvXmRubo6bN29SKpXY&#10;vn07IyMjkQNdyvKUy2Vu3LhBs9nkrrvu4rHHHuOBBx7ga1/7GuVyOYoUXltbI5/Ps3PnTnKFPDHT&#10;5pWXf8yl6Stk8xkmxie549AhJndM8Prrr5Oz0tixIgsLZVamlxnbNcr9B+7nRvkql6o2zVo74kHj&#10;27eTwKK2XKXtudy8OU1lukI+n9fmV7IPzCgTQeZW8YkQlZSz4SDpjeAW2SaRJBLwIPOtpxPrYIwO&#10;Gul8TG982GvT6HtH1lXuIQ4CvYyWzmPlmii6fQujv5e+9Gfrf0e2mXlrlKg+PtM0WVlZiYIWarUa&#10;IyMjnD59mj179mCaZuTUFNBdeJFcL9/p0eS9AJMEXuhjEKeHbojK2PWoU52vqM9m/qPbnXpKtLyz&#10;lKyRwItEIsHIyAjlcpmLFy+yY8eOTc06e8E2ff3lmbqc04+tgMFecFLPvrkdaNW7xvp3Mp8yptvd&#10;a6ufvXam/r69NNw7F71y5HYAqT4HvXjA7bAB/Z4/79igXTuS7WrPWrfcX6c1naZEB5+cnOTGzDQ7&#10;JnaxVlulXC4Ti8VIZdKb9qTMudB7L3/46wB7W61X75z99zxu0Q22+G6redzq+O811l5a1mlJeInU&#10;kxaMqnslUiYiCMA0DTBMfN8lmUgQ+gGeF3QbHNchCKOSV41Gg5htUMincawMnVYb04gRWiGrlVWW&#10;qouU15eorFYo5rMknTjH7rubodIIngee73N5/gb/5Wcvs76+Rui7GOkUA6PDDAwNkusrcvDgfgYL&#10;JRzTYnV1hVazyfLiEuX5Ml6nQyGdpTQ8gtvuUF6vMrpzO7VaDcOyVA8D0yDwgqhm5drammreY2/U&#10;yt7IaFHZF8l0apM8Gh4eZnpmAcdxWFlZISCkv6jqUc7MzChMobrC2NgY7Xab999/H8dxeOihh7jr&#10;6FFe+uEPo/4MudRG0x0p1RKGYVRa4sPWVo5eetPliH5N9P2LL/4g7GVE6ri1c5nO1HShpwssUfz1&#10;NCoBwqRrketuNH4RL12vsiGeMWUEJKN76816RImXtE1RTOQlxZiQiIWXX/4xV65cwTA3gNIwDEgk&#10;khtCz3Q2CRYpzC7GSzKZjNIYRZEXYSfRAmEY8u6771Kr1VhdXQVUsVWJHNDrQQrgJt4a13Wj+jCG&#10;YZDL5Th8+DCpVIqjR4/iugr9lzno9f7owlvmxHVdZmZm+MEPfsDLL7/MkSNHov+Lh1CisyRyRFKF&#10;JOVtfX2d9fV1VQ9y507uv/9+JicnyWaznDx5kvHxcfbv388f/MEfsL6+ziOPPEKj0aDdUXWofumX&#10;folkMsFXvvIV8vk8nU4n6so4MDDQBSNVrcqYoyIsbVs1/xgZGYnAN8/zovTReEKl6L766nFisRjL&#10;y5WoAYWB1e3qrZRG25ZIiRaNRo1yucza2loEPJumSaFQiADOiYkJtm3bxvvvv4/v+1y9epV6vc7f&#10;+lt/i76+PtbX11lYWKBWqzE8PMza2hrXrl1jeHiY8fEh5memuXDhAi98/3ssLS3xJ996Ft/3I2bj&#10;eR6/9Zu/STwep95o0Wy7XL95A9OyGRoejLzaR48eZXBwkPfPnI1A49nZWebm5hgdHiWXy7G2tsal&#10;S5e4efMmf//v/z1yuRwnT57EMAwKhQLj4+NksqluE6IPAPjgg4uqNmcyw913fwTTtKkuqwg8H5e3&#10;330L04RUPs3g4DB9hSKJRIqlpSXGhkcoLy7z5onXOXfuHJ/8zKdIZtKs93WYNVZ5/+I1vJZPy2th&#10;Asl0ipbnYhoGYcfDtuOU+2ziDZ9Mq2uoGTYNS6XfjRoxLBPe/4tT/Juv/R7/73PPY6Uc4qUCjXXV&#10;STZlpcg4aWwszFBFD6zXasRTSaVkOzaxdJxmTaXRLszNqyjD64uKZ3kBcbvbUd70CEMfO6a8dolU&#10;llwuGzV/CEMVeXHw4EEOHDhAqVSK5vzSjWssLCyoOpBdHlnIKKNcgakqErJU7OPo0aM89fGP8e1v&#10;f5tMJk11bZW+Qp/q9tqlCQUu9W0yamq1Gh6Kv9brddV8pMuLv//977N9+3YuX74cRUE/9dRTWJbF&#10;wsIClmVx5r2zEWgk7drTAAAgAElEQVSQyWQUmBB4EY/du3sPhw8fplAosr6+rtKXu8BKqVTid3/3&#10;n3Hs2DHuv/9+zpw5o8balQu5XE51V3ScaM5kjyrgIUWz2aRSUbVCL168yPXr17h04QK1Wk29b7GP&#10;QwcO4nkeN27coNNUafc/euUnqj4cHp/41Mf56FNPUhgfoNVq8Eff/L+4MXONO+89gmUbfPTJp7lZ&#10;maPWbvLBmcu8c+o0/aUCR4/eybF77mZ+fo5Lly5w9v3zmAb86ic/QyFRxF1yqTUb7Nu9n9ZKh3wm&#10;z9LMEuN9o7x2/Ge0my2efuKjHDl0mIbZ5PSZ93j77bc5f+GCql+by7Bt2zb+6T/9p/zgBz/gG9/4&#10;BpOTk1GEUqW6guu6TE5OMjU1xdjYGJcvX+add97BNE3+9jOfYWW5wksvvcT+vfsYGBhgaGgoqne4&#10;vr7Os88+i3SllPvec889dDpeFLH97mlVrzcWi0W1lIW3O45Dp9OhWCyyul6NjHeRP3Lf3m7OEiWk&#10;g2gi10XRFRAAVPSOKPoiiwWg9DyP8fFxHn/8cdqux7e//SxPPPEEH//408RiMf7iB89jmjarq6u8&#10;+uprKirGD7VxKD3CsTanX0q0p57eKbJTvjO63WYlykkcT8LrdQM6irbsAhl6CZGBwcEITKtWq9G7&#10;xuNxduzYQTwep1gsMjw8HMnzMAypVCoAUbZDIpHaBBLqhqREf/WCjQLYqPXYXHtKxux5HmPj27qR&#10;SipyMPDB8zdKV9zOSO4FQUS/Ef2tN0qq02pHYE/0Ltbm6BrTNPFdLwKOJIJMHKhCS0EQcPXqVVqt&#10;FtVqNZrTfD4bne+6LivVZaXLdRTQKzUxU6kUszM3mZubixrvqE6uap6ktvfi4iJ2N1tDlOBqtRpl&#10;kOiRYfV6PdojooiHoXonqVmpjGA1lnQ6HemZ6j46ALMRhadHa8bj8SjiT8aqrt+oh+o4tqoTaaqy&#10;JOK0tW3VwFEyXN548yS5XI5HH300ohVxtBqGQalU4v7774/2S6PRwHPD6Jnf+ta32Lt3L3/37/5d&#10;AL7zne9Ee6Z/oISPz+SenViWQcttcePydc6dPUcilmTn6AR+J+TJjz7NtctXWJpfwDVCfBNi2RiF&#10;Qg438FksL+AGPtXlZdUQqlkjwKfVaRMnQeCFOKaFYVh0GqoUimlv1JAUmpd9KnxHBxpVFKpqUiV8&#10;TKd3PcVd3wtb7UU5X9ez9YADATBkTL3gdS/wo5chEl1W5ljOt22bgC3G5SlHhezVMLy1+YgOYOkO&#10;GB2M6J0LieDdvn075XKZb33rW/zu7/4up06dju7XarWijrDyvgK6h2EY1YeLIkM1UE14k96AKgi8&#10;6DzXdVlaWtrkBBDnuh6Zp/aPvWnd9EN/11qtFulPsl937tyJ53lMTEzwxS9+keXlZf7xP/7HEc1s&#10;AnG0udLBVNnP8p3Ybb3AofBDneeKrNAjkHTZo1+7FTgoc6+DdLcDJ/V7y311AE7OlTXRS1oILeug&#10;qBw6ALgVoKnPU+879O63rehRLx2jP/NWQM0ANrq19+DGSGSl2EvqdzW3Hbfb0NYw+PZ3/hN9/QPc&#10;c98x9b7dOu6GtREt3VtGIqpt2Q302Qq4BTDDbmRl2KWfW87ovt+mcd8eyNb3h34I7f5Vjt55NI3N&#10;NCY/dYfD7d5vqyd+GIDZC/xHY96iZqX+PkLnprlRJse2lB6hR7jqfD0at6nWPBmPEY9ZtJt15mam&#10;qVar+O0WTswin06rDF/Xo1Gr4Xb8CGvYMb6TbCJFGA8I+2xW6yucufAORmCycnOVsB6Q8FK4psuu&#10;w/vIbxtmeaVCq1EnNVQgE09z9M67iZsOnuuqRp71WtSM1G23qS+vcOXiJU785BUGin2Ypsnv/9t/&#10;S0DIF7+kso6mxsfZNjpGOlS2YDKZJJ1W/QhE/xZ+b5ommBvyBlPwoDgBsFZTzfumZ+dIpTLYjkMi&#10;GWNgoITreyTjiUinBDh37hyPP/4E+/btw7Ztvve971EsFsl2M7TabdWsOB6LRRlKOu6nO7VEDwzD&#10;ELMnOxs2l66T9Q01frhpm/ci/r2LfztC0hlK7yGpwjqDjohJ++gKhx5Vqdd4ket1ULQ37XuDuDd3&#10;cxRPta4YCEC6oVT6EWOXd9UFtNxXvhPwVN5H0g7EOAMi5aZ3jnqNAznEsJSNqI9NGr+IEiYEJcQq&#10;6eT6wgugKtGGEmUojFbmB9hUJ1IEo0SjyP/kbzH8xIDSgVHf92k0GhEwEovFoqgBvXC/XtNTp0Fd&#10;AdxUH1Ibkx49I0qkLvR1paqX3mQ+9agifYPIOktEpXho9YgREWKifIhxEYvFKKSzJGJJTCxsw8YM&#10;TRzbptNuYwDxVIp2q0Wim2om95SNa5uWSuMxLXzXgyCM1l/OkWZOEpEkjEqURlknST+Kx5Ld81T6&#10;lA7Mi2KnjLOm2ldWjNpanaSlalfGDIew4xHHwQxMElaCmB3DMixidpyYFcPyTGJhjCDwaIVtwoSi&#10;/7YZ4hoQdEKyTZumFZI3EziYhLaJZZo0EybYFpZhYobdfe4kSaZiBNSxMbHCkHjMwDQ8Ar+JZblY&#10;tkcsYeMFHRJxG7wOXqNGLPCxaBO3TYwgIG7Z2KFFaDu0fZX+bGFgBmpeI6dG4HcFXBzHsrBNk5ht&#10;E2hOBn2/Shi8NMEyTZNGo45lmbhuhyDwsW3rFj7S6bj4/kZtWxEuEoklwJHsadtURaF918M2LUI/&#10;IGY7hL76n9dxsU0rMmr1tCr56Gk/uuIrfMeyTFKpJEHgAyGNRh3HsSMhI9cZhoFjWpghOKZF3HYw&#10;ww0DSfaP8CeZsyiN19zo5GkZ5qaarZlUinqrQWCEEJhYluIxdsLBN31Mt0HSDAk7AYbvYId5AjdL&#10;PJbGMiwMLyARC0nEA+K2g2PYZK0kWTNOrAVJM0PGThEGAb4X4AUWdmhieQalfBHcEM91CTwfQp+4&#10;Y+H7Lpat6uC4rovX5VdiAMh+041d4ZmSaq3zW93ppssV13UjeSmCX3iN/C1rKLJB7xQd6yoM8v/e&#10;CCFd+dbTnnv5jy5DhT/3GmW9xnGvHJf7CX+W59brdQLPxwjBsWws08S2LLxuSQv93qEfQBBiGSaW&#10;YWKEm1OkdF1C5IQuu4UGddkb7aceQ17Xd3QZIWsq+0rkrm5Uyr1FbktksUSKwkb9Rl1H0WWVHL16&#10;kMgkGZs+Rn1P9uoWW+ka+r7U979uLN5i0Ghj0Q0XoXMd3JFx6s+V99evlX2j14gUfUV4iFqrzeOT&#10;Mcje0uc3lcpEMluyKmRtRE9sNpuRY1vGJLqF0IUO0Epqvs73hOb07BShNaFxoUf9Gn0vi7Ev95dz&#10;ZF11GtadzjpPkTGKg1noX9etZFxyvuhbkjYm6yQ8WxraiF6jOzASToy4ncDzAszQJG7HITCIxeIK&#10;UIxZeG2XmOUQjycI/ZCEFSMdT6tOrm6A3wHcECO08NwQsLCMOCYOXsffROdhV8Tq/EnfE1vRtX6+&#10;zI/QqHyn2xI6jesA21bAi/5/3Qjb6qPvQX3P9tpLWx36vurdT3LoY+odZy8Q9GFAhtB+EARRWrfq&#10;nOxH5Q10GaBHL+proI9zq7mQ99IBtNu9t56Ore+L3kPnPfpcyHyIU0CulfeS/SX7SBx6t7Nh9b97&#10;9aleXq2vr36Nvk76sRUtbAUO3W4NP8zu7r2fTo8bgTq3RrHpsul2z9xqPfRDn4v/VsdW99K/u926&#10;9c6R6AjCW+U7CUiyLAsjROnbW9xb14t67c2ftx7hFp/bvevt9Krez4et/V/n+LCx347P9fKfv+pz&#10;/qbjk0PnvfJ8nRfI+To/D4JANRsMNu4lOnQYhmAEeKFHJ2gRWr76BC4hPolYnMBVpQqJmVgpC582&#10;ZszAMiE0FfYTt2wclL3oGOB2WpiGT8wxVUaw3yRuhyRsE8MPMHwDJ5nESSToNNuknAS4AUYQYnTt&#10;qZhlAyaGYWGbYJtA4GGbELPNW+R+r7NM6ERk/EYJQ+X0Dnw30hGMkAi/kQacesaRbdkRpqDrOTpP&#10;1OWdrkuKPtzLO3T6JgwJg4CgC1IShpgh0cf4i794IdyKWYknAm4t2twrEHXlWYwpeQl5Of0eUqtS&#10;Fxa6IqCnbUhkpfxPGIuOJEvdI3mGKHXy+/z8PDMzM7z66ivqHGtDUMRiDr6/kVIQ+Jvrd4Shqp8k&#10;3mxJUXZdl2QyGSlzpVIJ27a5dOkSYRh20/5UCmcQBFFdSLlWbzChC095T5UWnebJJ59k165d5PN5&#10;5RHwN5ozSOdQOfSIU10RjcVivPDCC5w8eZJKpUK5XCaVSjE2NgZAuVyOlKl8Pr+pNtjS0hILCwuM&#10;jo7S39/P+Pg4Tz31VNTFdmBggJdeeonBwUGWl5ejjp6jo6MkEgk+/4VfZXZ2lt/7vd8jCPyeTlaq&#10;IP7AwIAKwU+pWkuJeEqlheVy7N+/P+qeqQOItm1Tq6+xvLzM6moVx3Go1ers3LlTAalWrEtDQkex&#10;bk2oFRYW5qIisWJExGIxcrlc5JnfvXs3ruty6tQpfN+n2WySzWZ5+umnCUMVLbO+vk4ul+PatWs0&#10;Gg1Vb2//fioL8/i+UvBN0+TS5Qv8H//yX/LMM8/wmc98BtNx8NptvG6X2n/2P/8vvPfeWZLZDLFY&#10;nMuXLzE2NhaByoVCgUceehjHcZidnWV9fZ2f/exnpDIZHnzwQZ599lkqlQqTk5McPngQ27bZt28f&#10;ABcuXIhKCnQ6HYaHh0kmkywsLOC6qpN5q6XKFezfs5fx8XHW19cZGxsjMODK+cvMzc1hdcsjbN++&#10;XUU3GQ7vfqCizJ7+xNMcPHiQxeVZSDsEdOh0alhxm5v1MhevXqMRc2gbIe24RdyJ0XY7xFeaGIkY&#10;S9tS0A4o1n3ia21S9TZVo01wqc7AgX7m3VVI9UHMYrSYpVpZoV1rcezQEQxgZWmRRCyO3+4Qsx0S&#10;lkPo+7Q7BoVsPxYOE2OTCkxYrCkeFvhYpsHy4hKvv/4G49tHCS2YnpunWByiWl6KFJh4XKU8Bxab&#10;wP9du3YxsXMXmUyGM2fOROnaa+sqmnppYZGBgQGmp6eZuX6Dl156ib/88U949tlncZw4+UKBRNyJ&#10;OpeKkyMej0fp+8JjxTCXv4vFIoZhsLi4GEVij46OKuFkq27Ps3NzURmHubk5ms0mmUyGQqHA8Jiq&#10;mddfLEY8vdPpRB0+gch7F7OVcbu6uko6naZUKtGsqxpwCwsLlMtlms0ml69ewbIslpaWCAJVmy2Z&#10;SpPNZrl69SrFYpHHHnuMXC5HqVRibnaWn/70p/i+z/DwMCsLS8rrtzjH9Pwcx+69h8c++gRTB3dy&#10;efYSr791Aitngwmf+fxnuTE/zTf/05/geh6tVYM7p/bRrKxy7vQp7jt2D3XX5eqly9y59wDP/MKn&#10;icfjNNbbrK6sEzPi9PcXWasu0WiF9OWLtOo+BJBNZckP9FMs5rFtm+/+f3/OuXPnCMMQr6Pkyuc/&#10;/3nuvfdelQL+9tucOHGCs2fPsri4SCaT4aGHHmJycpIDhw7y/PPP02q1WFxc5LHHHqOvr49XXnkF&#10;0zTZtn2cPVO7KZVKDPSXmJ2d5bnnnmNmZiaSa6qGVyyKzFxaWuKdd94hmVQpS0tLS7RbbgS6lEol&#10;ms3mpgYkQRDQ399PrbEeyUkdFBG60xVDkfFyng4AEW5OhzNNc5O3VA7L2mj+dezYsS6de7z11kk+&#10;8YlP8MijD+H7Ps9/97vs2LGDs2ff5/Tp0yodNdxo3AabC+qLgSlOM3mupN/qRqxEJOlKlMhXHQCT&#10;Tzwex9NSNsfHx9U92WgcJ0DTrl27yOVyjI+PR45QqR0qYHChUNjkRAIzAvBFDso79IKgoieJbFdr&#10;1Yl0Nb2xje/7jG4b62ZedOvrBSrCoNfLrQOJven3vUb0VkBRp7XhpJT17+1iDBB4Gx1pdbozDCNy&#10;uhqGyiCRzJswVMBvtVrFdV1mZ2exLJXCV6/XGRkZidKN6nVV39E0DBqNBs2mcjoNDQ0RBAHz8/NR&#10;xGUymYzeKZ1ORw7cUqm/W++yQbVapd1uR/UhZZ7U2oQRH5SSCbVabdO76aCMpGg7TrwbgbBRLkb0&#10;NM/bqAW6kU6lZIzqltyMMlD0yNROp8P8/Dx9fX2kUinS2UykQ9VqNarVqqr/nc/jui6VSiU6f3h4&#10;mJ07d1LqH4yiLE+dOsV7773Hb/7mb2LbNhMTE1GWjdTOXVyaJ94dw9joKP19A/8/a28aJNl13Xf+&#10;3pJ7ZuVWe3VVr+huLAQbaBA7CZiiJFJcRqK2kRgcjhQyJdH2N1iSvzj0QZYctsMxE5qIcYQ1VFBU&#10;YMIagRQpkRRJkCBBAGwADWJpbL1VV3fta+7r2+bDzXPzVnY1KDv8EI2qyuW9u557zv/8zznUajVW&#10;V1eZmpri0PwMtYZKeySRKJYf14Xq0tkMnudRrdUUKBqLa3Cq11GpiwQkkHVlFpuUS8bOXHuil8t+&#10;kn6ZNoro3vJdkSe2be9zusv6P8ghcCtjWL4jc2myrkbvY64V0bP3rR/2gyuOowoBmuwjCPfZTOb+&#10;HAU3TOPVvBzHoVqtUiwWOXLkCB/96Ef5kz/5E7a2tvjoR3+Bzc1NPdaNRkMXepLq3hJ5InmPzbzw&#10;0rbRKDjVlv1VrcVuEN1KZKak2xi2N7YPHJV9ZpI2RI9pt9sEQaAjXmQcz5w5wze+8Q2eeuopbNvm&#10;c5/7nJbNpqN1FMiTnyJz5XmytkyZKYD/qI0sTovRe49+Vq5RkMwE3c01NdrGg9iXBzErTaBBnmee&#10;h7I2zTEZHfPRdpq2vwlM3Io4YrbbbJ/5cxQAVjjGMJenbY8CfMN5MZmVURQRBip/nx9GVFsNzv34&#10;Jc4+8AF95uRyOSxX7d/Y4Ltmm+NmJMkBNrgeB8u9iVl5EExnyhRz/kfXwq0A4p8G4o4+y/yMfcB6&#10;Exlk3ueg+0leTHPt/g8BkfuYlQdXVpfnKNDO2keyMZ06Zj9EzgZBQDxmYVsRMdum3Wqwvb1No6Js&#10;luNH5hkfHyeTsMmXCnh+j42tdWq1GmvX1lheWoWEi1/s42Zdxo4VKaSz3H/iXlbf3STVyhHGHV59&#10;7Sc0Om28KGSrsk29VeH297+PD/6zD9Nz4N2rl/nWuWfotDpUtqqk+w5WN6CYyeF3e4wnshyZmiWb&#10;zXLx+iLbOztcX1shskJ+9rF/xszUNB+85/1MTk7qgq+xWIyQ/YxngGQqrvVxwcV8PySRSoNt0/N8&#10;XnzxRTY2NpD0XZlBuijP80gmkzqX8OzsLD/5yavMzs7y+OOPUygUOHfuHKl4Qu8vz1Oh9mIrmPs/&#10;DENiAxKFFIG2LEvrYua8WcGweKKsJxOYtr75zX+IDl6Qt054KZ83b2iGZMBQOEkycROks6z9yYRH&#10;k7nLFYbhIP9eQb8uYKUABqLgptOKlioVqsWgWV5eZmVlhWvXrgED7707PCQcxyYMh8q8Fi6GQJWc&#10;hplMZh+CL0l5bVuFou/u7rK0tIRt2zq0odNRxWB2dna0QiTjIAqNydgSYV8oFPjgBz+IZVkcPXqU&#10;XC43AFfj2gMqIZcyjmZeH5kTWTTf+MY3WFtb0wU3yuUyi4uLet5EEZFFJAnnE4mEDsWW+ZyZmaFU&#10;UgVsnn32Wb0O6vU6zWaTer3Ob//2b9Nut3n5/IucP3+eQ4cOEUWhLhIjhnipVNK5jLLZHJOTk6RT&#10;WYrFos6ZFEWqGJEwsCRkdq+yw/LyMu++q0KbP/UpBUhkMhl6XW9gAIqipkKjNjbWqNUqevNIdUAJ&#10;78vlcmSzWcbHx1laWmJpaQlQhUYklLPdbrO7q0LStra2dNjrQw89xO7uLtvb25w4fhyA7e1NkrE4&#10;G6s3+PrXv86VK1f40pe+hBWL0a5WVF4Jy+G1Ny7wr//wD3HjceKuy8rKig6FkQMhl8sxPz/P1tYW&#10;Z8+epdP1+Nu//Vs2Nzfp9/uqDQ9+gBMnTlCv13Fdl/e9732kUimeffZHuK7L7u4uhw4dojAoxBJF&#10;qrDK6uoq7WaTRDxJLpvl6JHjhCF0u4pVmhgc4D/84TPUajU+/Wu/xF/89ZdIZTJ89jO/gd/3iEUO&#10;VuCSiEHMCXDdOCveBp2gRysFXhyWd9ZZ6fk01rdJ5TJEjk1ARAwXr9MGL8BttGgFXR5+5H388JtX&#10;yE2klTcrnaTX6xB3XMJuF8v3ScYTuNkEXq+v921yIBy9vQZJN4ETWowXxglDyNiqgnN/u0EuytBv&#10;d0iPjZHL53jtrdcpTkySGyuyuHiFUqk0CCmMyOVydDttKpWKZpykUiks29EhgKLATUyWqFarfPjD&#10;H6bdbPHss8/y8P0P8Hu/93v86z/8N1QqVdLprApbH+THkz2r5EJXs3STyaQC51F7TABRSc8goeOg&#10;nA624zBWLCgjZLxMu9fF6/b2sZgSiQSpbFqzDxIDdrrv92k0GhrsajabuK5LMa9yYmazWZ0DKl8s&#10;6CIYwtQ5PL+g5W+/3+fJJ59kbW2dyclJTpw4QbVaZWJigmKxiOM4rK+vc/Gdd9nZ2SEWTzI26O+x&#10;O29j4dQJrnVvcOHCBaq1HR790CPMzk3z7R98nyDweffK2xQmihw7dYx4PM7K4jZWxWemNMXC7Aw/&#10;+OH3+W9f/Bte/PFLTOTLNPYa1CpVkoNq8clkmsiJ2G1tU2t0+cVf/DS2FcOyHP76r5+kVttldWMN&#10;gJWtZX7nd36bB+59kFRcHbhf/Iv/h83NTdJpVSTkzJkz5HI5arUaNhYvvvgilUqFqZlp7rnnHlzX&#10;ZW1tjUOHDlGpVDSANTk9xRuvvc4bb7zB1ctXVGX4Vot0Os3MzAynTp1ibm6O1y+8CcDk5KQOrbad&#10;GHt7eywuLpLJ5LS8FuNbzsC4G9NOKy/o72NUikPPLJgAQ4NHDBORQZrpNWKA27ZNaDgy5ZLzKQxD&#10;HnnkETY3N3HtGNdvXOPTn/40d955O7Zt89RTT/G+972PH/3oRywuLukzTrfTUoBeEA1DEAVcMBkO&#10;4qiTdqu+DsNPJNdsq9XaB24KGKIKweWo7O3pc0qca22jSMeRI0dwHJXPUJyZUr29Wq3jOA7j4+Nk&#10;s1m63e7g7HYHDPxhLmUTgJX23yqyY8g4FIXO0TqB6BELR5SzyQQrbefmKBiZEzPsRmTQKOhmOqi1&#10;Qd739HhpncjZb7iEoWLGyiXvia5jRlQISCn5y5W8UnMn7HUpCrW7W9HsLzm/i/kCbkwBxWNjY1Qq&#10;u1oPHB8fp1RSIVYC5O3t7bG2tjbor6V1EFm79XqdbDbLzs4O29vbOI6jnXoCgnU6HZ0DTdIFiGMg&#10;n89jWSrn9+rqunKytppa95PPimFt6tWd/jA0XPJkhmGoQUthh5rGcrevgF8pFDk7O0upVNJs662t&#10;Lb3uL1y4oJxJiTSu6/LYY49x9OhRTp48ydNPP631wXK5zMmTJ9nZ3mZ8fJyd7T3q9eZAT8qonN3b&#10;G1TrFTa2t3CsECvu0vd9oiDACSGRyipWhGUBA2dzu4fnqXC7KFSgtUq7YOEFPhDqoi0CmEp+W5E1&#10;JhkiCNS9RKcWp54wteUybYxRgEF0cZGBsnZMQFDmR/aOuV/MiJ/RvTYKZg4BlGEEk4B9ACHRPnlr&#10;WRZWpIpFDPfvwSxQ+d0Ecs17jwIikgqjVqvxmc98Bs/z+IM/+AP+7b/9Y95++21WV1cpFos6Sksi&#10;ieLxuHauCphsjrcJTom+NHx2qMEh2UeSO85xlJ6eSqXI5/NaXovDSs4u8/4m01P6rmTgMEpFnAt3&#10;3HEH+Xyeb3zjG/zlX/4lJ06c4HOf+5x27kl0nAnGmZfpbDHl9ugeHh1r2e8iL4dAm1k8bX+ePnNe&#10;5TnmuWyurdG1OQqsy+dHo2nMNWw6/eRcMIFg816jIKf50wSwRvEAs0+3GqfR+8lnhu/ZiANSwMr9&#10;YzgEaUfBStdR+msvCKjUqlRqDZ7/8QskEgl+7qM/r/WmZDKJF+1fwwCJwf1ED5Kz/aYrsm8CK/0D&#10;4MqhbNzfz9FxGR1rc7xuBU6a1+h9Baw0x3v0c+Znb+reSLveC6w077EPnLIsDVaqwoE3g5XDveIM&#10;74Wzbw5MwHLUgeR5HvGYA5FH3HEJfA/XtfE6bYLAY/X6ErV6ldrOHumxJG7cYW5BEXrmDx2jttcg&#10;VU5iz/T4wYtP07abuJbNz579OG4vz867HpHfZH5mhpdeeol3rlzi0tIV6u0O3cAjlU7jZlIUJ8os&#10;bW0p+eUHZHCx/ZCg46lzMrIIfbU3p6amqDXqVFo14qkk168sEo/F+NQvfEzXQ/jAB1TqgrDb2ueI&#10;iKKIRHIYGm7Z9mAPOEQW9H1V/K/d7XD92hJra2u0u6pIdOCHjBWHeksikWB3d5d+X6Ue3NnZ4fOf&#10;/zzdbpcb15bwfVU0s9VqkRyJWDbXawQ3OT3aPZWaSBxFIndNxrfv+/Q9T//t/OZv/sYf32J53ySQ&#10;DvJ2mN51U7GWw82yVM4TAdfa7Tb1ek0fTu12W/8uldwE8Gq1WvR6PdptlfNsa2uLarVKpVJhd3eX&#10;vb09dnd3CUOVsL1SqVCtVrXB3Gw2uXz5MltbW6rCZ1IpPI47TDQvfdQeIye2j2Ug1Y8k8bgoQbIY&#10;hBURBKoqtCiywoJsNpsajDTDrOQZgFa4ZNKCIOC+++5jdnaWXC6n8xqZwJowT02gQzyc5maNIuUd&#10;kwTsjuNw77330mq12Nvb00adgK2yoCQXwezs7ED5r7C3t6dzmm1tbfHcc89x/fp15ufnqVSUASGG&#10;wdLSEuvr67z11pu66FC73dLtlTw3UtlKck8po0EVKpiYmLipMpskxU2lUrzz7tv6XsVikWPHjum5&#10;T6XSg/kV0FYJte3tLXq9rgZ8YrEYmUxGj2c+n2diYoJWq8XGxoZWoGZmZjh58qTOd9br9ajVaqRS&#10;Kba2tkilUkxNTalK7KkkrqMUpUw2TTqTYbxQ4gP33c/bb73D9es3eN8dd+G6Nn3Po9vrc+T4ca5d&#10;u8b0zAw3rn6T5BIAACAASURBVF/XRqtU9ZWcobFYjOvXr3P//ffzw2cVU/jdd9/l8OHD/PEf/zG7&#10;O9s6hCcWi+l1uLBwmHK5TKvVYnd3lyNHjuC6Lo2GMspOnjxJMpGg3WnT7XSp1dR+sq0YudwYm9tb&#10;dLodVldWgYhqc4+G1+HobcfxvB4WEWOFMpl0kVqzQifwqTa7zM8co13pEuuA23UopQocjdLMTk/j&#10;7rbore1CwqXneYS2YuLk7RiJRJxPPnyGV751hVg/xC2lqTkRFHN4MRc7m8J3Iro2WB3o9QIcO07g&#10;Q78fEo+naWWh40ITn0bUZ9drUg9b7HXqpOIZ0k6KRCrF/OwcH//Ex/nSX/8VnV6P+YXDeKhiR7n8&#10;GJmxHPVmg7ijvFDNZhPHUTkh47G4qlo7MByDIMDzFcB77tw51lZXmZyc5PEPPcZzzz3Hd5/+Hq6r&#10;WMBRZBGPueRyOZrNJsVikUKhwPHjx4jFYnz2s5/lE5/4BFNTU8QcV8uC06dPU6lUcByHYlHlmQzD&#10;kLm5OZU/tdGgVCrhxFywLGKOu6/65ubmJmtbG6ytrik2g6OKNZTLJebn57n77ru5/fbbOX78OOfP&#10;n+cLv/8vOHPmDNlsllKpRLlcZnJmhvGJCRLJJDeWl9mrVFi8dIVLFy/ywvMvcOGNCyzfuMFPXn2V&#10;kydPDhjyCZ0/97XXXmNxcZF2q838/DwLh4/wyAMP8PGP/QLFyTLn33iNle4yx08d4+z99xJFIc/8&#10;4AcsXniL6s4uv/CRj3HH8du58uY1Orsdpp0xfvVnfoWHzzzM9csrlHPjjKWyxOw4rb02N5ZWKBfK&#10;TE/O4MYcbqwu0fX7zBw5ygcfeZRYLM7fffVrvPrqa6ysrFLd3WFvdwev1+X3fu93+fBjj7G+vskL&#10;537Mt775TZqNBgsLC9xzz72cOXOGjY0Ntre3eeqpp6hVqywsLPD444+TLxRYWVlRVQbLZY4cOaJl&#10;XiKR4O++9ndsDBiwY7kcS0tLnDh+nIcffphTp07Rbre5cuUKM7NzFAoFcrmcztUXTyS5fPnyQAFA&#10;RxxIyKs4hMJgyOgIo3CfgieXmY9QznBRAMVglrNk1DEp501vAHiK0WoWOLAsi5MnT6qxaLZxXJuz&#10;Z8/iDPJEXbt2jenpad5++23q9Yb2wg69xoNclYYSO6poSz9EJ5E+JxJxXf1ZAJ56vQ6gHQ1mTjXp&#10;X7lcJpvN6tAYZ7BPZmZmmJub02eWjPfOzg57e3uk0xkmJiY0kCVKmW1bg98Tul9iMJrhxKYjV8bZ&#10;BH2DwNdnmijtYmAWioVBVMkAtMUGbjZqhZEqrx8UFj9qCJkgZ+DvD7UNggDrAD3Qddx9Sqj0WRwz&#10;ZvvNKByAVCqNbTsMmyDVgkvacQKqmM3qyipe3yeMlA6STA6rsEuhw0ZDVSYXB+ns7CyZTIZcLkur&#10;1aLT6VCpVHRKj3a7TalU0nvp+PHjlMtlvY5arZZmSwkwXasp3bbf72sG5smTpyiXy+THcliWRW3A&#10;LLQsi1QqTTqdHiTLV2PlxIb5DwWkNnNUSSSOgLq2bZNIJrQcsG1VPEWYcaLfiQ6+t7enCnR1ejqd&#10;TKfTYXl5mdOnTzM9Pc3k5KQu5tPtdtnZ2aGQLzNZHicRT9JstXj11Z+wsbkJVoRlWzieTRTZuE5c&#10;hbjZcTyrTxgquRNEIV4Q0Gt38X2PdDpDFAR0u72B4eng+R5RJGH8is0qe9IEp2TtynoUUFbeE6e7&#10;uY5FZx8FE0XWyb4w9+BBYKV8zwQ9TUPZlKfmXpbnm+/Jut8nT60DKn0b+1g9P9zXJvMydX/5W/aU&#10;+VnJGb27u6uLWM3MzLC7u8vp07frvLzSH1mzAgJKqgABHaVfozaj6ZQBiMeH7DT5DrCvvgAM81CK&#10;fRWGN8ujg8ASk9kqBUWlHVEUceiQyuu7vb3Nm2++yc/93M9p0F/07luBlabdZ7ZjdJ2NzoX5fXn9&#10;pzEqzc8cBIiOsskO+im/m/bn6BxJm82UWKN9OQhUvRXIaH7OxAZGx2TUVpXfD7qPecmZMByf0c/u&#10;z/UsrwH0e4MIlCDA833SmSyra8opfdvJkzplnO/7OneleW/XGablEBbwKIBrWRZE1uCJw/8fxI20&#10;DujfP/UaHdP3ukaBz1utu9F1cSuw8lav3+rZozJBv2apgHj19gGgqO6jjOvQmSrr05TJ+4Fea4Cb&#10;uBAFWIBj28RiLomYy97eLpfefZdiscDxo8e57eRtdLot8oU8C0cWyOVKYDssrV4je8glcDy6QZMo&#10;9EnZY8yMH6Zbc0jGLL777W/zD1//e969eBFcm3gyRcxxmSiViUUWds/n7G1n2Ly2SjK0iEcObhAS&#10;egGubZNyFRaSTKdoNprEEwks1yUkJOa4NOp1HNsllc7Q6/XJ5sYYn5gkbg+JaUMWvtLFZIxtxwHU&#10;T8tW8i2VTgGBGiOvT7PVJpfNYTnD1HZS9LHb7ZLP5wnDkMXFRSYnJ2k1mjptT7vdhmiY8sksQCf3&#10;AXSubkUYHNaGkUjo/uCfP9ib/X4f23WwbAvLtlQ1cHMRDRfJMCTZpJ6bh7J83vNuDpcQ5bTRGOZy&#10;kp9ihJgLa5Q6LoqaZVns7Gzp/COy6E0v0FtvXdAeQmGQiKd1Y2NDK5VCz/f6gxw4liGEIyAaGnFy&#10;Hzn45P7mQSQCK5VKsb6+rkOS1Jh4ehJMJd/0Co4eHEJbTqVSFEt5bAc8v4frOnR7LWgMwE78QQj1&#10;gPGZTelQ5UQyRiwc5uWIIsAKKJbGmJgsKU+13yWdSTI1PTHwuKfY3d1lYmIC3/fZ2trSbK1kMsnW&#10;1hatVotDhw5Rr9fpdDp0Oh3q9TrT09Osrq4Sj8eZmZnh0KFDXLx4URXK6PdVFa5IKTYxx8XGIhlP&#10;kMtktWGrcpI5xF1luCWSMTLZlPIQuCq/nxuziaKQZquGH/SoNxQgV61WyY8pplbgR8TcBPGYMmIk&#10;l5PMfafT0jkZxaAdVTJyOWVQCINCDKpSqaTXgjmnEgojlaGjKMKxE0S4SkEPXAInRjxuEXdd/sW/&#10;/H2+8Hu/S79b53c//7s4qSRJx6W+t8vn/vfPYlsub7/xBkcWFmi1WiwuLrI7YPfduHGDMFRe7K99&#10;/Rscuf0O4nGX9d1dHn30Ye594AO4cYdvf+cfGctmcWxUMZYoIp/L4cZc7rzzDlbWVnn55ZeZnJwc&#10;hP2GtNsdJqamiCUSrKyssLu7qxQBJ6RMluO3LRBFEV/92t+Sy+W4/9iDFErjqqrrToO99T0Wr1xn&#10;dnZWh016nsfK2jK5sTHCQUXexaVrJMOAcqbIqTtOcmMizlvbHVrJgLbrEPYCgnoTy/JZf6eO63To&#10;x2N4PQc3dIiH3mDzuThuEitm41ldnFSSwPMIooDQhn6/jouFHYEbT+AnY2Bb+PUWfhxS2TjrP7lC&#10;4IV8/l/+Lud+9Cx2zKY0N4mbSdHeVgZhPpal2Wwyf+Qw7T0V3l0oFKnX6ziWQ2OvyWLrGvl8nvHp&#10;CUICWq0GOzs7ZDIp+l6b3b1NvviX/ze+H7K+sUoYRviBM2D3OlwbsHebrRZBEHD8tmP4vk+t2aDQ&#10;aXPb6VNcfPsdsCxuO3mas2fP0u0FxGIDwyyd1ekVFNMrNwDTG6ytrRFag7xMQLfXViF58QSxQgwn&#10;HiObT5POJYmnkqRzWeqtJl61onK85bJcuqIAsfX1dS0vY10V5lrdq7B6Y5kgCMjn1PNnDx0iHo+z&#10;ubVLLJ7k2uJ1/L4CibxuRz0zm2VmZoZYPM7hY0e54647sYMeP3jjHK++dJ6V1iq/9sRvUigUuPDq&#10;6/zNk/8vk+Vxfv03f4MwDLl2eYlXz73K2bvvxfdDPvTghym7aa5fu8Hm6gb3P/gg69c2dJ7fo8eP&#10;0Gg0eOPiO+RyOT75y79GqaTk4fXlG/zjPz7FhQsXtDPg0KFDPPHEEwCUSiW+8t++xptvvkm73SaT&#10;yfArv/JrpNNpVlZWeOmll1heXsZ1Xer1OoVSkW6/x8uvnCcMQ+68805uv/12Dh8+zCuvvMLly5e5&#10;fPmyrso3NzdH3FUsScdxOLIwT6/T5tL2JmEIjz76KNu7e0puRRbdnqdBMAV4pOj1evh+fyD3IuU9&#10;9lTIBXZEZIVKgQmHnk+ThTjqoTaBS/Ozcnm+jxuL4Q3y2mAZoX4DpdB1HALfJz7IF53NZFQ+0CjC&#10;GYDXiUSKKLJwQptcMosdWLiRpRjWkUU0YB7YA5iyG3gDEC7UrLt43NX6heOoCAhhHou+IYy9cDBu&#10;Y7ncPkbl0JCOk8/n6fX7uLEY/YHhLIx9KSglxp/jOFQqlUHl6oBsNqvZr6LbDA0wxRCQs8cESUYN&#10;V1EERSeQuVB6grBzhonLU6nUIM0M+5iblmVBaBOFyiBw7IPzbJnPML8bhqHKMWr0Q4AXUwe0bRtC&#10;BVpFUUQw0LVEZxLAdRScGWVCiG7kOA4hAZEVEoShBuEiIvq+mpNkOkUsESeVSevKxWEY8vY7F5mc&#10;nFTM2PQY1WqVfr9PMqbSa7Q7m1q3KY9P0+nWSWczACwtLSmgb1ulc4gs9ZwwDOn2e5TGy+SLBaqV&#10;Ojs7O6ysrOD7PtVagyiKyBdKFEvjRBbYWOzt7nLhtVcpFAqkU0kmJ8bx+go89X0fr98h8Hva6Eqn&#10;4li2gxVGBEQEQYzI2g92mYBOGKrX+71ApTOyYxAFpFMq9/nlS1d1epujR49SLJTJpHP4vipmdujQ&#10;Iebm5tjY2KDf7/PKK68QhiHz8/PYts2JEyc06/Ty5avcWLnOxsYGlqWK941LsaneoPBTBFFf5b8K&#10;ohC6Dthq90aRSh+Ry+UGgO6AlWQHYFv0fbV/w9DSBRjB105lAZJkDY7mo5V1JDq2uWdkrZo6vAne&#10;CABh3l8YgbJGxX4YBTtHwUtzHcv9h+xA9u0Ds30mWGk6DaTttiP9UeClbQ0ZZKYtIfLb930N4o6O&#10;h5AbZB1JCoRWq8XZs2fZ2FhjcnKcnZ0tHMei1+sMGGyKCRWLOfj+MA+vjOcQHBoy7gUAkt+lm6aT&#10;RcBOSWshOrtmlloOtm3dNF7m2Mt3zbNLUpuIPJZUXHNzc9x5551cunRJpykwU254nrcPAJe5M50I&#10;0odRttgoEC6vm6DpQQDz6D3M3825M9f6QSDhKIBmri3zs6PsV7Md5lkgzzkIoBIZbr5v6g2j/TPZ&#10;0aNrZT/QdPDYyLkH5lpQQP7g0/v6YGIGljVcB24Uks9kabRalMYUEHPt6iKHFuZpdxVOkU0k6fSV&#10;DekGEXHXBd8mGoBmYOMSh8i/aR4iS+2UaB/eeTM7MrAABjkKb1GG5yBQ8CCg0hzL9/q8fFZCuRmZ&#10;c0xwEfYVOdFrLtyfrkY+e1B7R2WwuTYsHKJIRbfKd/eva3HWWBChdQsAPwyJBvsz5roEvo+FEd0b&#10;QSKWIPRD7ChGQEgskSAMIBaLMzV9iEcfH1O4h9cj8Prk0iVSVgbaDp4bp91zCeMJxpKTpFihvbFL&#10;GATkj+e4sXSdf/fv/oJkZOP5bQI7wkrE8boWva6y5dwohqUyVtKb7JKMXMK+D7andOYIoiCkHQ1y&#10;2nuDsQp8lafdiROkM5QmJrl6Y5VWr8/CwgJjV69QbdS5967TBH0Pooi4bdFqtXFi7rDuAw6hH2FZ&#10;gYqwslQIv+P5FNJpetkUXieDa9t4/Q69boeE42q9IgwDXKDbbJIdYEGvvvwy7z97r7aVkpkUlUpF&#10;pdDLpsG38YOAcDBfbsyhH/jEEym6YUSITSzYzxQ3ZQ324ByzHRw7PliXAa4phA9aYGY+gNHD0xR2&#10;csnBKAeysMNMQ0hCZkYFoLkh5ICQw8EMdRJDIQxDoyqjamOr1QJge3tbsygAjRaPovyjoWRyOImC&#10;LT9FmTdzR4lCEIYqvFmAPFF6THDSbLOMmxzSvu9rtqTnebo6tjkXZj+HCquvmYHy2ujzlBe+T6lU&#10;olarUa1W2djYwPPUM6enp2m3uhQKBUqlkg6NEmZLs9mk0+kwMTGhwzXGx8fZ2dnRIXLxeJxjx47R&#10;arV48803uXr1KlEU6fBQ03CT0FaTWSn/xMs/NjZGsVjUof3mIa/yTtawLCVYG40G84cOa8XCDO2W&#10;S9aB5LExlX7xkgprRryL4lWWvDkCYgoALfff2dnBtm01ju22waLZXxHLQilj03PzfPzjH+d7T3+H&#10;X/30LxNaMFYsqZxdaZWD7qMf/SjPPPMMx44dY2JigsuXL3Px4kXNDspmszTqVeamp0gmYtxx+ykA&#10;nnn6uyrH18oq9qFDer0GQcDrr79OPJnk1KlTHJ5fYH11XTOBxdOcyaQpl8tYlqWLtLTqTd58802O&#10;Hz9OGIYcPXqUra0tSqUSExMTeJ7H+vo6ALuVPba3t2m1Whw+fHgw/yk6nR7YFrbrMjc7T7zjU2v1&#10;2L2xStJ1uO/222k5Nk6hQH+vzpvf/j59r89LL75ILBkjP1WmlbEIrJBOJoHth8TbPWL9vvJ+pge5&#10;9mwXQluHI4Z+gK0kJpanDKJ4J6Jj+9QzfTajNplsjtJtJZa+cYM7H7gT7AQrN67hhF2mJybotnuU&#10;M1kaW7s4lmL1TOSL1Cp1lpeXB2GFezTaDQI8vMDHchR4vbu9R6vdYCyb49O/+Cm+973vcccdd9Du&#10;9GnUO6SzKaJoWHV4dV3lI92obFGr1bhy/RqJRIJCocD26prOR9jsNXnh5eexbYuJiQna7bZmLkZR&#10;NKi8PSgs4SYIrYBYSlVBbvVbFItFJsvjmpHSaXbotXvU3DqrrFCr1VTOnliMQ4cOceXSZTY3N3V+&#10;K7VfXLJZ5XCYKE5q5kSz2eTtt9/FDwIlg71Qs+Vd1+W206coFov0gj79oM8jH36E8tQEm7u7PP29&#10;f6A4Mcl9H3mA+dYm58//hFdffZVGpcajj36IUr7A+RfP4VguCSfNRx77GU6euIMwgEw8Q7/l885b&#10;77K1usnM+AwrS0vkcnmq1Trdbp+xsTHuuecs09PTVKtVnnvheS5evMjy8jLXr1/Xnr8/+qM/olwu&#10;azn65JNPEoYhqVSKu+66i2PHjnHx4kWuXLminTIPPPCAzk+8tLTE4cOHueOOOzhy5Aj3338/vu/z&#10;zjvv8Oyzz3L9+nUd5lwulzXz6cSJE5TLZS3vjx49SnZQWV5Yku1Ob1/IthgH4tEU+WayfkbBsIPO&#10;XfOSz5py19QJ5L3Rzx4Ecpq6QyaTUWFTQKFQuClHphmqKGCE+f198tSysPrD3I2y/uV8kTNYnHji&#10;uBImgxmRYBpO2axKQdIefMf3fZ3nT9IXiBFs2zZ7e0rm9ft9SqVxpqamyGaz+tkmI8XUeeS5Zgio&#10;CXKY3xmdo1sZjvK50X9RtB8QPOizNxlbkcGuNQBVeU9YjQJ2mN8/yFgyr1Fn90F9GtUJR9sM7FuD&#10;k5OTujL2oUOHaDQaLC8vY9sq1UwmkyEIAgqFgga2Wy0VQhWLo3UAOe8TiQTtdpvNzU1mZmbI5XK4&#10;bkzPaaFQ0HqM5MiT/LHdbpfSeJkoCJmZmcHrdjSDoFKpEEWRLpQ4ZI0N0wIkUyrM2wuV09wPAxis&#10;C9EtBFAxI6BMAFzAMWEGNxoNAK0vFotFFhYWmJmZ0ew4yW1dLBZ5//vfT7FYZH19ncXFxUEeYpVm&#10;ScawXq+zt7endbyhLaH+ja4LmTcpFCbgn8muE7ao6HPyU4BJYXqM2g8H2SEil0RvE/DONI7knqN5&#10;tkxAUnR5uaQtpqE1uj/N+0sfR8kK+4EUY886N8sMexAZJHMPQyeC2echuDdcD6N725wHYRT6vq+j&#10;1u677z7+63/9r/zqr/4q165d0yHUph1kAk3ybPM5JoAl8zoq80wdWaKmJC2H2HYmADkqC0wgTe4p&#10;YybzLDq/OZ/tdptCocBdd93Fiy++yPLysk7vFIahbsdBIIs5hrcaV3MMzHUo8zd6Ft/qOkgemme6&#10;PN9ch/JcuUxAd7SNsi9EZsg6P4gx+NPaZp75o3vhp123OjcO2lMHtWW0TQetFXP8ZM9blk06mWRy&#10;chzfD1m8usjMzIz+vGsPi8BqvYnh2WjqOyaJS83Re8/raH8ty3qvr/x3Xbcao9E1Yrb/VvM82k65&#10;RsHs/9H2/VOA1dFL5sMcbxMz0voFCuR0XZfIV8xscYD4foBlOSSTaZ1qJDOwnyqVisrNP52n1Qqw&#10;wwTryxVOHXs/Vxcv41o2//HP/g82lhrEwzmCwKfZqpAfS+PYgxBsexCt4iinuURZqLRAbRx3oOsF&#10;w71qAvnakebYOnrnenWZtbU1lRbMUYSqTMxidnaWhOPQ7XUYGxuj3e0M5iYCI13CQbpaqTROr+dR&#10;b7YIQzQ+J3YEMIjAbOi6Cm+99RYn77hdy0vZl6J/yTPEHsmm01oHlXXXj8J9a8hMrWFhY1k2rmXh&#10;WANiQhRgPfXU/xcdpByb16jXxcwJOXoAmyCdDMqo4DdzMh0kWEzARwZBJs8MVZLDWfJCyeEm3zPB&#10;PblEMRKFVAbLzL1kKoRiFIZhqL33MpH5fJ4gCNjb22N9fZ1er8f29jYw9OBJAvZGo6HHxgQu5ZAV&#10;L+fMzAynT59m7tCMYexEekxkUuXgkz7F4/FB7qyUBuGGwgQdUr+1tcVXvvIVdnZ29Xg9/tiHcV2X&#10;H/zgBySTSUqlkg57bzabpNNpnSc0kUhw/vx5ZmdnOXPmDFGkiglduHBB5S4YfE+UV9cZhhiAOiRK&#10;pRKFQkG/rpLEZ8hkMswfXqBYLDI+Pk4qldJAdzqdHqybiB/96Ee4bkynALj/Aw/uCxkRUE+M30aj&#10;Qa1Wo16v6xBpYc6K8h6Px5mbm9OhXG+//Tae53H48GE8z+Ohhx7C933W19eJIsUWXltTYbTHjh1j&#10;cnKS5eVlisUiWDENGMCAlZOOE/g+jmPTb9aIJ5P8889+Fi8I+PwXvsCDDz9Mf8Ca3NvZ4bnnnuOH&#10;P/whr732Gul0mmeffVYXFSiVShw7doz+ALj82Mc+xtWrV2m0mhQKBVZXV1ldXdN5eA4dOqTyK0bo&#10;4krvf//7CcOQTqfD66+/TiqVIpvNaONc9kSlokBbKYTysz/7s3zta1/j8ccf49SpUywvLzM/P68K&#10;gmTSZDIZlpeXddL06elpxXDJqBD/Xq9H4DVx3SxZO8KJO1ypVgi9LkEqRcyO850vP0kC+PXf/CVW&#10;9xose7v00gnqXp1e0CDEoh2GeF6A5YdEg3mOLIsgirBtF9eyIQrUYWBb+DEbHJt4rUPfgWSjT/ud&#10;dcr5cTa9CrFMnMJkhqlymXw6x/1n7qdV79LYa7C3vcfW2hZZK06/06fX6TM1PkU6maLZaxG6Nm2v&#10;R71SJ+wrxkoURQp0z+fp9Xr8mz/8I5544gkmZ2fAVvnvLNfBD4f5zpLJpA5T7Ha7pNNpDcDU6jv6&#10;0FDr2ANCHnzwQWzb1muj0WiQz+fp95WM6XU9sHwaDVXAYH5+TlH3a8qpU9mtQmhhRxaphAoVvHDh&#10;wiAc/TiJRILyeHEf22Bra4vtdWWUr29tMjE1qWR/FBJFAcdP3qaYzP2ezlG7vHadyLL4pU//Lxw9&#10;ephkNkE36PHV736VMBZy6o7T/MKnPsm5c+d4/d3XsSOb00dvV+Gbe1VuXFvi9pOneOj9ZwiCiIST&#10;Y2p8hvMvvoFj2aSsBIV0lieffJLxqWkeefRRzt53RhdRWVxcZGNjg2vXrrG4uEi9XtcM/MnJSX7x&#10;F39RA4U/+tGPePfddzXI+lu/9Vu0222++c1v6pQc99xzD+12mzfffJNqtUo8Hufs2bOcOXOGhx56&#10;iJ0dNV/PP/88zz//PLu7uySTSQ4dOoTrupRKJX1GbW9vk4wntNw6tjCvzpqYSxAoY6TbV+yUTrdP&#10;vV4f5ACO+P73v6/PRCnIJSwkUxkQYHDUGDcZcqayJP9Mw1vAAzHuzfNb8gm32218zfpS56mEY/+r&#10;f/Wv+A//4T+AZXHXXXfxv332s3rtf/ub3+IjH/kIX/ziF6nValqXMBViy7KI7GGuQ8sAGnM5xRar&#10;1+s6HYOpR3iep4pSDfQP2WviUBOnW26QaLw5COVNJBIcPnxYg0uO49Bqtbh06ZIGhMrlMkePHiUe&#10;T+7TV+T8Eb3FzLMpBriZbkb27ygDZ1QnM8dE5iCZTFKtVjkx2HumLhcaIdsacLT2z7kZpm0yyYIg&#10;0FXYTbBS2tbv9/e9PmpQyvyI8moawuZnxYgQx6Zt28QS8X33lUv6Lk5Jx3FUzuSBDtftdgfpe8a0&#10;86DVag3WAjq8KZdTeV4tO9B7p9frEY/H1Tk+aMf29rZKyj+QoY7jqFygg/FUDOGELj7SaDRw4zH8&#10;vsfVK1doN+pa3xSneafToVaraUNJ1oHMRSqVwgsHaYQCn2DATpM2yWcl37rnh1pfk1BjYf3K32Go&#10;Cg45jsPk5CRnz57l7rvv1vk8a7UaS0tLep7E0S8RI4lEShs8/X5fp89pNBo3zZH8boZri5EpOroA&#10;OP1+X69/YbkJgCpFkMw1L9Euo+kmZGzMPKymHib3MCPFTEDTBC/lPtJWM03CKCBnMgDlfWmP/G2S&#10;IWTdy31HnUrCLDHbaOEQRkNGfBj69Ls9vRZG5bqsTdnLsj5HASYBnyUNTTKZ5NFHH+Uzn/kMTzzx&#10;BFNTU7z11lt6r8t3TQCx0+np9FTmWAZBoFO/iCxWcrC3Ty5IpJLneVy7dk3r+iLXcrkc6XT2Jltu&#10;FCCVZws4HEWRLtIlZBfHcZienubIkSNsbW1x5coV/vzP/5zf//3fJ5PJ6GfLs0TmmyCjaV+azzcB&#10;QfM1c72IjDOB21tdB4GV5toxz+bRZ48Chwc5iATQHQXdJX2JaWOabYIhyxiGRCCzqJTcy0wvA/vJ&#10;T6NO0IPwgKGcGzrcbgXAyvdM+TgK8jqDNG9hoHLDBkFAz/Pxw4Bnnv0hrXaXn/voz2PbNpVag1g6&#10;Sej5ZBJJQj/AcYeh8qMyQSJGXddV9bBQz7jV3Jp9tyKVv/K9PmteNwGdB/wc/fzoOL4XQGl+zx4B&#10;gM1xi2RQVAAAGS5JREFUNecyHJmPg/r5T+nf6Fo22yntMQE9ITuJQ1BH4dqqsrtjW7iWja6VYoU4&#10;FiTjMcJA5WNMJGLMTpapVStsrCzjOA6z82dw3DQ7rS1+9JPv85WvfxnL6aqw7F0P+jGcsEgiZtFq&#10;VymXxgY5cpVjNJPJqKKlpQl1riUSqBopih3sB3017/b+YnLSt06nA7al0/tZOHj9Ltvb24zlVJTP&#10;sYVDJBIxfv2XP814uUiv3aHdU848C5Wn0rIcrOjmSNJYLEY8mcD3Q37y6usEKL3ElOPyT3TXubk5&#10;KpUKz794jnQ6zeOPP76PTLi9vU25XCYWi1Gv1wdnRWy4L8IQ23VwrP3ODdu2CaIQm/1rzXFsHDkr&#10;fxpQKcqjHCYwRIBNpqAITHlNBmU0V4a5wA9asKZCYaKt5gExugE8z9MsCLm3KcBlAYiXRF4b7a85&#10;SKaxJu+ZE2gqJ7VaTW8Uk1kpr5mKkDleMlYy0eLxlhyPw3ahw9nkwDMNBpNF2Wy2dOijHLLxuPpb&#10;wL9YLKbYI4M8oadPn+aZZ56hNSjssLGxoVkDxWKReDzO+Pg4/b4qwCG5JSuVCsvLy6yvr2s0vtvt&#10;0ul0dCicbZkJ0dHVtsVbIAJfBI48Vxb26Frp9XqDaqcqT9jMzMww/HAwzua6kaTr8lPm35xn13W1&#10;0Sp9lINXGKCyWc1wuX6/Tz6f1+Ce9MUPhmtO1n2vp74f8z2CyKLf7fKFL3yBnufxF1/8Ijt7VT71&#10;y5+GSO25j3zkIwA888wzvPnmm8zNzfHII49Qqexy/doS3XYLrBC/b/PqKy+Ty+UoFYp0u10mJyfp&#10;95Xgq9Zq7O7uauWtVFDzfuHCBY4cOaKrWl+7do2dnW0txITZm81myWazPPTQQwRBwNNPP029XicM&#10;Q15//XXa7TbpdJr5+Xm8QBm8mUxGJ97d2dlhY2NDJwbOZrM4ToBj2XRrXZJpl6mxKdJxm1rgs1et&#10;8/AHHsXp9dha2ePIbSdI2WX8ZIKmVyNglV4UsdkO2dhq0WsFRL0WTjyGnVCClzDCsVx6QR87iLBC&#10;i9iArWBHFrEI4m6MWtymGnZx7CTFqXHaVoOtRhUrbvPK26/z2MMf4rHHP8hX//Ypbqy1cAlwUy4x&#10;x2Wnto1dt2j1uhSmJ0jkUkxnMyQtF6+nQLpUPIlru5y66xTf/+73mJqaJoyg3+uRSCdpNBpqfwrw&#10;E0UQhuzsbA/2k8/yclUxAWu7g/kYAxSzp9/vsri4qFmwaj27WNaKqrQbDRLb24OwOdvi5bX1gWLV&#10;wQbs0CVuqRxjOjFyENKo1rhxbYnjx49T21V52CqVCt1uV1H+XbVv8oUcCwuH8KOQeFoZ7fF0Cj8K&#10;mU7Gubd4L9euL3LvI2coT45juxZXVq+wsrnCXqPC0TuO8Mjjj3D48Bxf/tun2Fi7QWGmzG0LJ7l6&#10;/ooCO9MZPvmzv4DrOLhhgrFMmnq1zflz55mZPITfC7CCiKXlG5y8/TS/8/l/ztyc8ni+9dZbvPji&#10;i9rgCkPFgpecuJ/85Cd5/PHHOX/+PF/+8pdV+PrmJuVymV//9V/H932uXr3Kd77zHSYmJpiamiIe&#10;j3P9+nXOnTvH9vY2J0+e5IknnmBhYYF0Os2lS5d44YUXuHjxos53J9WiRb6LXFhfXyeXy3HsiGIs&#10;T0xM0KxVFXPPdTTbXhxQZqVrOcfkjDENIfNMG2VyHGQQAKjA0+F/4SDBvCQ0l/vAEBQw2W0mI2b0&#10;GSL3gyAgGvwt4I6c1yZ7ajRpuBi3dsxgZA2MX8dxtCNKwCZxRMp46IiIcJh3WnIBJhIJJicndX7q&#10;YrFIsLGhDWy5VxAENBoNKpUKoAw2ccaI3JTzSsAi0xg1lfJbGZQmO8rUcUYV+lFD4yBdxvx99P2D&#10;jJZRXVDPeXTz82TN3cowMlldo30Z7ftBhpe5rkeNLPlpgjMhEd2+ysGYziojoT6Qr6VymfL4+KBI&#10;WkuHbne7XeWMzcQ16Do2NgagdaNsNsvs7Kxigw/k+vLyMlFoaZ1YFQfMAgowyWQyTM/OqErovs+l&#10;d97WubTFoZtIJBgfH6darWr2l4y3rH8/VAzJyIPYIPJDipqILsxI6GChUNCMh2azydjYGN1ul0aj&#10;wd13383Zs2cZHx9nenqa48ePU6/X2d7eVgX2jMgTASoB7SRvtVoaSEylUtoYkVDpg+bxIPYgoJnJ&#10;AhLL32Z0kKnLmWD6rdbQqMwx5Ye8brbTjJIyQUzRGwX0FAe49EdAu9H1av4cBbTMEGn5J7JpFMgM&#10;g/1hl5Zl7Qv5HtWLDwLspC+jwO7oJTK53W5TLBbxPI+trS3m5+c5f/48v/RLv6SJFNKHg/bxQX+b&#10;Rq7oy+acjI6haXOJ/BB5nkplDrTZzOugeTfPElAkEgHXxXm4ubnJxYsXueuuu3RBQwEIZP2aEXbS&#10;x1u1xxwH6Y8ZwTj6770uczxH53pUxpvjaDqzDhprYN85bd77IFlrzrl534POjIOeadpCowCo+d2D&#10;zpOD+vjTrtH9qMcxjAbpSgBfvSdydW5ujpfOv0ylUhmA6gEZJ0vX89V3ov2s2VHZctA5O9r+W772&#10;U9bB/6zLnNODwOL/nstchwd99736eyt95Z/SBhNngiEAfqBOFKlUKUi0XeTj2I6uW5FKxOn1fVrt&#10;NoVshnQ6Q6PRIJtOkUokWV7b5K0r7/B//Z//hbGCQzwR0A0Cor6DHbqEfp9W36dYKpLJJAdkKFc7&#10;FqXGhW3b9Lu9gdx3wAqJQvAD7yaZLXJHftf9GgCbuVyOdrvJzs4OxXyWfG6MV155lRPHjnLXXXfR&#10;29xUZ5djDXIdMyhMOZCxg7PE8zyCKMRxYpw4cYLrK8vs7OxoO0LOR2HW5/N5KpWKLn4chiFra2vk&#10;cjkKhQKu6w7a1qZcLmvimuO4WoaKTi5zaOqRtm1jM8gtzYCxHPTpDcBn9yCBZF4C2ghibS4Ec8OO&#10;ClG570EC8aDLVDxlAZr5QESZEFBOBlOUt3a7DQw9qaZglH8CSgmCbfbZDPOG/VX+AM1MEaNEqhNK&#10;Pkc58M12ykEtkyT/TManhKw5jsP8/LyeZJlUFdIT0+M42m5pu8yHZQ0rIooh1+3aOmlwrVYbJKdP&#10;aANycXGRt956i263OwgR9zh58uS+PmxsbLC+vk6329ULcnV1lWq1qtmXURRRKBTI5/O6CnoU+oMQ&#10;KhdJnC7h1mLgplIpzTqQatwS/gPK8JPk2ysrK3peLMtiYWFBz1cURTdV85NQ9m63u89TL88WJVnG&#10;Ymtri729Pf13uVwmkUjsC+sTQNayLM3AaDabwwrNRmifNj4HFRC7vk9moAjd8+CDAHzru9/li1/8&#10;Ivd84AMATJRLXL58mVdeeYVMJoPnedx+++2cOnWKZDzGjSNHOf/SOTKZFDEL1lZVGEsiliMWyynj&#10;fayBZbtkc3m2tzeJJxJEBjNqb2+Pixcvks/nWVhYYHZ2lt3dHZaWllgdFIUBiCUS9Lw+9953FoCv&#10;/8PfYzkq3Hd5eZnJyUkuXbqk5jUz9EpPTEwwMTFBvlBkd2eHZrPJ9es3yOfzjOWLZNMeU8k8MSti&#10;Y3eVDinakUW10+KXP/WruN0+//k//UeOHr+dRBgj0UsQNi0S+SkiIibifWank7SjPtVgglqrzWat&#10;gu3GcWxHAYJBRDRQ/H3LB9vCbfdxrAi/43H0zJ14MZfK0jJRLokTOERtj82lBi+33mGrXeVDDz3E&#10;Uv0GsUmXsB1RbdYZG8tR26qRcJMkxpKsV7dJBVkKqRwBHnMzcwRewLGjR9nd3OX0iTv4+7//ewrZ&#10;ErstxcLrel3SuRRWfxiO47ousdSQ0T0zM6P3WCmnwvM3NjZo1Jv0Ej1sR1VRbzWb9AbMLS+IiMXU&#10;3kmlUni9gH6njRsbsI8GIGMmmybuxMC3cfoO3XaPVDylACgccukcfs/n+uJ1zRL3PI/JyUmKY0Ui&#10;u0exXOLue++hMF5WYAGecoYkY3ihz6m77iDo9nln+R2y01nWqmtcXroETsDk9CR3nb6DD374Q9Sb&#10;Tb79nW/iBX0+9rGfoxq2WHztCpOZMvffeZZidgw7jGg3W1S3O2x7deq7VcbGxrB9n3TCZbw8yaGF&#10;WRavL0EMriy+y1ef+nsuX75MOp2mUqmqMcmkOHz0CB/+8Id56KGHSKVSXL16lSeffJJSqUSz2dQG&#10;2rlz58hms3zlK1/h0UcfJZVKsbe3x8svv0wymaRQKHDbbbfxiU98ggceeIDFxUV+8pOf8Dd/8zeE&#10;oaoInB8wa1OplK4Evry8TCaTIQxDnS6hVqvRbre5ceMG77v9NJZl8fqFN8hmx5ienkZACZEppvFu&#10;ngtm+hQBzEQ+jp7NwzNjaDyPGkLqvuiz1TSIAB3OKZ8VQ3PUIBFnFKDDMaUvYrQLICDghFyiPMXj&#10;cQIiHXbqD85c21a5i0EpVAKiCqDq+6pqYa/XIxrsC6k0m8/ntVNO57NyXarVKtlsVitrAqoEQaDz&#10;N9u2PSjmktSOLhlLlaZF6Rlm4QLTqTZq0IpxPWqgHmSk/Y8abqPGlqkfjQIPOrWMH+y7l6wZYd+b&#10;9zLnbVSnM9tgPlvuY+pfo7qk2XZZL77vayBZ2ir9cByHVHJYUVr0s3QqydTU1L57NVvVfeNvWdYg&#10;rL9EvV7XFYVV9EFWFaRp9+h0Ojp/4/b2Nq7rMj4+rtmViZjSce68885BYcm6Lm4jQLgG8KNhugVh&#10;VvZ8Tzm/XYdoENLdbrc120tCZFXO2CHAF4/H6Xa7Os+qpGx57LHHDANCFeZbX1/XaURkTtvtth5X&#10;0Zflvr7vaweDOByGTouDQIihUSnr32SSiJ4kTvR4PK7Pm1gspoFMGBY3MQEwc02ZBlEURftyTIrM&#10;PKgdcpmgodgfwgwT28d0WMuzR9entMMEQE2Qz1zT5r10iHVsf3GXKIroe31i8WGuTcuKbkpJZcp4&#10;ab8ZZTV6iRwWZ6fIr0qlws///M/zj//4jzQaDXK5HFtbWwjgKHNmgruydqQN5hzLnh6GFu5nSUv7&#10;Zc5NOSjrTcZU+mf+lHubcyHfkfNJ2iYM9N3dXcbGxkgkEiwsLPDSSy9x8uRJzSKW8ZLxM9tqritT&#10;Zt4KqDNl9ShIdBBwN9o3Gc/R9T5qV5oAxz8F9BkFUuW7/UEe6oPsTWmXyAeTET7qFB2dF2m7nPlm&#10;X8y9a14mc++9sApzjE2gdrS/QegRBBGxRFw5LiOL0IqICCkXiszPKfA6iiLm5w9rR3Gv1yPuxvat&#10;cZG3JstYt9nZH64/eo3iIQqM+p8DWP40wHRUdzgQ5Nt/w5vuM8qOVYzFW+sj73Wej77+0y7N0Bsh&#10;sZnOIMX0lPsO5yqVydBtt3Ukmm07FAoFqtU9tvd2mR4vE/oBY2NjPPfcs3z72z/ktXfeZH76CDvV&#10;FezQod/tMlkoEkUOydiYKpLbbdHvtej1POLxpE55lE5lyefztFotbDuG5yn2bSIRH+yfIfFNxkH2&#10;YywWw3IMx8Mgj2QulyMKlUxbXl7GOXKEV19/jVZLEcnGxsYGGEjcOHtv3uuB52MFLrYdkE6ndS0G&#10;cRJJ5JHoZhLx5LouCwsLBEHA9evXWVhY0JFDuVxORxu7rqrnYlkKr0knE0MSgm0BNrZt7dv7URQR&#10;+h5BpGx3v9+m21bpevadiqZXUwA1UUxG0XcTdDPZlKZXFNAKvigM5gEnh4Aw8kSBk/ubYQty2bat&#10;Q7Plc1GkcgCJQS0CVA5Ak60gv5uKrbRNxsBk6pksPVCLXoC13d1dHXY2ajyayL+EQcihaW5IqfYs&#10;xq2w9MxCCKIgyAaVxSvsS2mf+kxAEPj4vqf7l06nyWazuqK6ZSmqvyiHL7zwAlEUMTExQbVaZWJi&#10;gu3tbU3llXE2vaubm5uqAEc6rStnSh42s1KgxXARK+UooUNDxIgTYZ9IJBgbG9NgbRSFxONS0bOL&#10;67psbW0NhJUKs52amqLT7u0DmYVlJhvO9319AEu4irn+TC9Co9Gg2WySSqU0WCmguITNy71zuZze&#10;ZGIc2LZNRB/bcYgIiCdiRFGARUQs5hA5Fv4gWbAd2TjxOJ///X/JV//uK/zn//Qf6Xa7/Omf/il/&#10;9Vd/tU+pKpbL/PiFc3zgvvt45JFHWF1ZpLa9Sb1dIzdW4sqld0imM5w6fRdYMbxej3g8wnUsZmdm&#10;+GePPU4ymeQv//KLxONxyuUy3W6XWq3G5uamqkY8lufkyVMsLS2xs7OL7/ucPn2KxcVFHn7wQQVC&#10;lsu66nQ2m2V3d5dUKsWrr75KKpNmfHxcG/K9Xo9EPMb8/CHtZLh69SqbKzfYclysyVmy6RzjEwuE&#10;WGT8gLDX5erVi9hWxOWN6/hxh7Ae4VoepUwZ/AbYNl3HI92FlJsjZfc4c+oIN7ZW8aKQ3XaNZtun&#10;33OJESfmuuxtrZNIxLBKDn7Lx40l+fT/+lFqtRr/5c9fI9FK4bs2/YRFLBtn4tj7WFmv8ORf/x3J&#10;bAYrnyZv94kKLkc/cBd7z75Ao1Wn2g/IZ8eoeDWSrkvbC/BqPvVOnYXZBUqlImfuv5sXXn6eVDZD&#10;KTFFrVEHL8D3PPr9Dv2+PzAEPPL5AscXjjE2Nsbdd72P55//Ma+//rpSqoIQv68KlmSEfR3apJNZ&#10;ZVS6HoSWAssdBxeXKAQbB4cYblzJd8eOU4qPKbns2NR7dRzXAmeQPD/l0AkVq6jZb2KlFes7m80y&#10;PT1NGIYcPT5PoZRnbLbIbrNGEIak42kSsQy1vV38rse5a2+x/M47pBI+P15+jobXZfbELIWJGTKJ&#10;JMVCnu/88DvsbG0xNTnL2TvOsHhxmbAdcqx8itOTJ8im0oDN8o0VatUuu2u79Dtdjh07wVg2xwP3&#10;3U8Yhpy67Tb+9N//e958+y1Wrq9QrVZZubFMKpWiVqty8uRt3HnnnRw/fpypqSmuXbvG95/+Hisr&#10;K1y6dInx8XE+8YlPEAQB1WqV1157jeeff554PM4nP/lJLl++zIkTJ1hdXWVpaYk/+7M/I5/PA3D6&#10;9Gm+9KUv8a1vfUszm+WwXlhY0GzxlZUVrl69Sr/fZ2JiAtd12dvbw/d9ivkCvV6PYrGIHyon2Msv&#10;v8Lc/DyFUgmp/Bxh02q1tMwXkMyMGDDPMpFdkkLATINinnuxWAzHju8785QCvT/UTc4Z0wARJpIY&#10;sMJEVyCKRTqd1ozKzsAwzmQy+EEAlkUQhiTSKeKpJKEFARGhBY4YmlGE69jEU0mtEEteVTmTstms&#10;BrtMAysWiylGruPQG7DFBMApFAo69M91Xe0B9zxPM/9zuZyuhiw5DhcWFpibm6Pf75PNZrX+IoVv&#10;ZB5EnzINMrkOMspMZ5vMr+hOpuPU1HtMfUC9YWPh4AzybY0+09TFTAPBBBxEJ5M2jLIkBbQywe1R&#10;ZsM+1qPx3YOABsdR4UqO42BJEZFomBtQ7i06mGOriIyYm9CAcCKW1E7HWCxGtVql11dRLrZj6Url&#10;kotbgE7Hcchm0zpNTqfd07qI74UU8iVdvKjRGEStpLLEY0lSqZRmLm4O2AxSVTyfz9OPVNG06elp&#10;UrkxShOTTM91WVtbY29vj3qrPdCPQ7L5ggGUdjUA6Dg2rVZTz/3ExASVSkWDnLbtKDZ7yD4nayqV&#10;IpfL8TM/8zPMzMyQSqVoNBpcv36d9fV1fT/Rh3q9ngbkTBaeME7V3o50NIysEwEATZa1eUXRzakD&#10;RF+StSPMTGHeifyQNS770ZRz4oTQgLoBoMteMUEEIRCYAKSsQwGjZe+bTHZzDcpaHQVF5Jmy54XI&#10;YEZymSCeOL7l/qNMdNNolzGLu0P7I4pCVWLHAFxNGwyG+X91LlwigigkZrv72iw2hICViUSCer3O&#10;fffdx5e//GWq1SqFQoEbN27oPoahSrWgDFGLKLq5lsFoX0RPVvaXta/N0g8hLtTrdW2bNBotFS1j&#10;jL251qQvZg5U+duUYSbgGUURa2trTE9P0+/3OXLkCC+88IKW/6VSSe8FAfdlLmTfHMQ+lJ+jNrLp&#10;EJLXTfk9ClyZ1ygAaAL/Jvhu3lfGSi4THBoFjcy2m++NAqOj7ZPvy7oZle/mZ801YX53FAAdBcBk&#10;Ps32mzrLrdovvx+0p0ILbNfCDgNsKyQgxO9FEIQUiwXmZ+e4sb5KFEUcPXEcy1I5ThPxFL0oIB7Z&#10;Oocz0bCQnITCSvSjFJoL2Y8JjK4DUCHgelzhpnDqUd3hvfp80Huj60xeM3VG4w3skc/J2flez1C6&#10;6a0v+4B7HPSavtfIujPf7xnnQDDQlRxDhkg4vmMN9oANXqhSVIXttjpjdWocFyeWZHp2nnPPP8ty&#10;Zhk/bPDNp7/KD39wgW4nopArs7e1TSKWJmw3cMMY7UZTkZ8mLFQxS59MZgzb7miSmOd55MYyxhmA&#10;drTptWvbRJGF8/83dfY4DMIwFH6QpKiEC7BzNYbeuGWgUn+2oqqpmoAShw5OaE/gxZY/P+vZQkKp&#10;lKcxQAoJKvwmAlv3Yd0ruZx21R6lUHg9HzgdB3Rdh+F8hXEeh77H7X5hplIS82yxrj87d2Z0WWV+&#10;Apbg0TQabdvyU99pQl3zPJ9dklmrMcbwA18hMI7j1iNCpM19RMTnkbTWKCJSPRAiLaknAYT4x8ge&#10;BQScffOyMhBzkOO4pRT4AvDP9DNu2cN+AAAAAElFTkSuQmCCUEsDBBQABgAIAAAAIQDkGgG04QAA&#10;AAsBAAAPAAAAZHJzL2Rvd25yZXYueG1sTI9BT8MwDIXvSPyHyEjcWFLGplKaTtMEnCYkNiTEzWu8&#10;tlrjVE3Wdv+e7AQ32+/p+Xv5arKtGKj3jWMNyUyBIC6dabjS8LV/e0hB+IBssHVMGi7kYVXc3uSY&#10;GTfyJw27UIkYwj5DDXUIXSalL2uy6GeuI47a0fUWQ1z7SpoexxhuW/mo1FJabDh+qLGjTU3laXe2&#10;Gt5HHNfz5HXYno6by89+8fG9TUjr+7tp/QIi0BT+zHDFj+hQRKaDO7PxotUQi4R4VSqZg7jqybNa&#10;gDjEaZk+pSCLXP7vUPw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h6vKuwDAAAmCwAADgAAAAAAAAAAAAAAAAA6AgAAZHJzL2Uyb0RvYy54bWxQSwECLQAKAAAA&#10;AAAAACEA70WSAS4lHwAuJR8AFAAAAAAAAAAAAAAAAABSBgAAZHJzL21lZGlhL2ltYWdlMS5wbmdQ&#10;SwECLQAUAAYACAAAACEA5BoBtOEAAAALAQAADwAAAAAAAAAAAAAAAACyKx8AZHJzL2Rvd25yZXYu&#10;eG1sUEsBAi0AFAAGAAgAAAAhAKomDr68AAAAIQEAABkAAAAAAAAAAAAAAAAAwCwfAGRycy9fcmVs&#10;cy9lMm9Eb2MueG1sLnJlbHNQSwUGAAAAAAYABgB8AQAAsy0fAAAA&#10;">
                <v:shape id="Graphic 650" o:spid="_x0000_s1027" style="position:absolute;top:11582;width:75603;height:31820;visibility:visible;mso-wrap-style:square;v-text-anchor:top" coordsize="7560309,318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oXwAAAANwAAAAPAAAAZHJzL2Rvd25yZXYueG1sRE89b8Iw&#10;EN0r8R+sQ2IrDohGKGAQRKrUhaGUgfGIjyRgnyPbkPDv66FSx6f3vd4O1ogn+dA6VjCbZiCIK6db&#10;rhWcfj7flyBCRNZoHJOCFwXYbkZvayy06/mbnsdYixTCoUAFTYxdIWWoGrIYpq4jTtzVeYsxQV9L&#10;7bFP4dbIeZbl0mLLqaHBjsqGqvvxYRVwfwm30u/bU8nRzA/5+bI0C6Um42G3AhFpiP/iP/eXVpB/&#10;pPnpTDoCcvMLAAD//wMAUEsBAi0AFAAGAAgAAAAhANvh9svuAAAAhQEAABMAAAAAAAAAAAAAAAAA&#10;AAAAAFtDb250ZW50X1R5cGVzXS54bWxQSwECLQAUAAYACAAAACEAWvQsW78AAAAVAQAACwAAAAAA&#10;AAAAAAAAAAAfAQAAX3JlbHMvLnJlbHNQSwECLQAUAAYACAAAACEAJnkKF8AAAADcAAAADwAAAAAA&#10;AAAAAAAAAAAHAgAAZHJzL2Rvd25yZXYueG1sUEsFBgAAAAADAAMAtwAAAPQCAAAAAA==&#10;" path="m7559992,l,,,3181896r7559992,l7559992,xe" fillcolor="#1b94d2" stroked="f">
                  <v:path arrowok="t"/>
                </v:shape>
                <v:shape id="Image 651" o:spid="_x0000_s1028" type="#_x0000_t75" style="position:absolute;left:7200;width:63000;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6/gxQAAANwAAAAPAAAAZHJzL2Rvd25yZXYueG1sRI9PawIx&#10;FMTvhX6H8Aq9iGYtrehqlCpovRX/IB4fm+ducPOy3WR1/fZGEHocZuY3zGTW2lJcqPbGsYJ+LwFB&#10;nDltOFew3y27QxA+IGssHZOCG3mYTV9fJphqd+UNXbYhFxHCPkUFRQhVKqXPCrLoe64ijt7J1RZD&#10;lHUudY3XCLel/EiSgbRoOC4UWNGioOy8bayCZt8Z/azKpmPM8HA7zv/48/zLSr2/td9jEIHa8B9+&#10;ttdaweCrD48z8QjI6R0AAP//AwBQSwECLQAUAAYACAAAACEA2+H2y+4AAACFAQAAEwAAAAAAAAAA&#10;AAAAAAAAAAAAW0NvbnRlbnRfVHlwZXNdLnhtbFBLAQItABQABgAIAAAAIQBa9CxbvwAAABUBAAAL&#10;AAAAAAAAAAAAAAAAAB8BAABfcmVscy8ucmVsc1BLAQItABQABgAIAAAAIQBc86/gxQAAANwAAAAP&#10;AAAAAAAAAAAAAAAAAAcCAABkcnMvZG93bnJldi54bWxQSwUGAAAAAAMAAwC3AAAA+QIAAAAA&#10;">
                  <v:imagedata r:id="rId148" o:title=""/>
                </v:shape>
                <v:shape id="Graphic 653" o:spid="_x0000_s1029" style="position:absolute;left:7320;top:37705;width:63004;height:12;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x4xAAAANwAAAAPAAAAZHJzL2Rvd25yZXYueG1sRI/disIw&#10;FITvhX2HcIS909S/snSNspUV9G79eYBDc2xLm5PaRK0+vREWvBxm5htmvuxMLa7UutKygtEwAkGc&#10;WV1yruB4WA++QDiPrLG2TAru5GC5+OjNMdH2xju67n0uAoRdggoK75tESpcVZNANbUMcvJNtDfog&#10;21zqFm8Bbmo5jqJYGiw5LBTY0KqgrNpfjIK/qjpPLrPdY5qO3Xb7m66PmI6U+ux3P98gPHX+Hf5v&#10;b7SCeDaB15lwBOTiCQAA//8DAFBLAQItABQABgAIAAAAIQDb4fbL7gAAAIUBAAATAAAAAAAAAAAA&#10;AAAAAAAAAABbQ29udGVudF9UeXBlc10ueG1sUEsBAi0AFAAGAAgAAAAhAFr0LFu/AAAAFQEAAAsA&#10;AAAAAAAAAAAAAAAAHwEAAF9yZWxzLy5yZWxzUEsBAi0AFAAGAAgAAAAhAOTOjHjEAAAA3AAAAA8A&#10;AAAAAAAAAAAAAAAABwIAAGRycy9kb3ducmV2LnhtbFBLBQYAAAAAAwADALcAAAD4AgAAAAA=&#10;" path="m,l6300000,e" filled="f" strokecolor="white" strokeweight="1pt">
                  <v:path arrowok="t"/>
                </v:shape>
                <w10:wrap anchorx="page" anchory="page"/>
              </v:group>
            </w:pict>
          </mc:Fallback>
        </mc:AlternateContent>
      </w:r>
      <w:r>
        <w:rPr>
          <w:color w:val="616161"/>
          <w:sz w:val="24"/>
        </w:rPr>
        <w:t>Hệ</w:t>
      </w:r>
      <w:r>
        <w:rPr>
          <w:color w:val="616161"/>
          <w:spacing w:val="-5"/>
          <w:sz w:val="24"/>
        </w:rPr>
        <w:t xml:space="preserve"> </w:t>
      </w:r>
      <w:r>
        <w:rPr>
          <w:color w:val="616161"/>
          <w:sz w:val="24"/>
        </w:rPr>
        <w:t>thống</w:t>
      </w:r>
      <w:r>
        <w:rPr>
          <w:color w:val="616161"/>
          <w:spacing w:val="-5"/>
          <w:sz w:val="24"/>
        </w:rPr>
        <w:t xml:space="preserve"> </w:t>
      </w:r>
      <w:r>
        <w:rPr>
          <w:color w:val="616161"/>
          <w:sz w:val="24"/>
        </w:rPr>
        <w:t>điều</w:t>
      </w:r>
      <w:r>
        <w:rPr>
          <w:color w:val="616161"/>
          <w:spacing w:val="-6"/>
          <w:sz w:val="24"/>
        </w:rPr>
        <w:t xml:space="preserve"> </w:t>
      </w:r>
      <w:r>
        <w:rPr>
          <w:color w:val="616161"/>
          <w:sz w:val="24"/>
        </w:rPr>
        <w:t>khiển</w:t>
      </w:r>
      <w:r>
        <w:rPr>
          <w:color w:val="616161"/>
          <w:spacing w:val="-6"/>
          <w:sz w:val="24"/>
        </w:rPr>
        <w:t xml:space="preserve"> </w:t>
      </w:r>
      <w:r>
        <w:rPr>
          <w:color w:val="616161"/>
          <w:sz w:val="24"/>
        </w:rPr>
        <w:t>BMS/</w:t>
      </w:r>
      <w:r>
        <w:rPr>
          <w:color w:val="616161"/>
          <w:spacing w:val="-6"/>
          <w:sz w:val="24"/>
        </w:rPr>
        <w:t xml:space="preserve"> </w:t>
      </w:r>
      <w:r>
        <w:rPr>
          <w:color w:val="616161"/>
          <w:spacing w:val="-2"/>
          <w:sz w:val="24"/>
        </w:rPr>
        <w:t>SCADA</w:t>
      </w:r>
    </w:p>
    <w:p w14:paraId="0D60F564" w14:textId="77777777" w:rsidR="007309EB" w:rsidRDefault="007309EB">
      <w:pPr>
        <w:pStyle w:val="ListParagraph"/>
        <w:rPr>
          <w:sz w:val="24"/>
        </w:rPr>
        <w:sectPr w:rsidR="007309EB">
          <w:type w:val="continuous"/>
          <w:pgSz w:w="11910" w:h="16840"/>
          <w:pgMar w:top="1920" w:right="283" w:bottom="280" w:left="425" w:header="414" w:footer="0" w:gutter="0"/>
          <w:cols w:space="720"/>
        </w:sectPr>
      </w:pPr>
    </w:p>
    <w:p w14:paraId="5BB2BB25" w14:textId="0116BDF2" w:rsidR="007309EB" w:rsidRDefault="00000000">
      <w:pPr>
        <w:ind w:left="425"/>
        <w:rPr>
          <w:position w:val="12"/>
          <w:sz w:val="20"/>
        </w:rPr>
      </w:pPr>
      <w:r>
        <w:rPr>
          <w:noProof/>
          <w:sz w:val="20"/>
        </w:rPr>
        <w:lastRenderedPageBreak/>
        <w:drawing>
          <wp:inline distT="0" distB="0" distL="0" distR="0" wp14:anchorId="2FBAE660" wp14:editId="31FFC20A">
            <wp:extent cx="695325" cy="533400"/>
            <wp:effectExtent l="0" t="0" r="9525" b="0"/>
            <wp:docPr id="656" name="Imag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Image 65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6835" cy="534558"/>
                    </a:xfrm>
                    <a:prstGeom prst="rect">
                      <a:avLst/>
                    </a:prstGeom>
                  </pic:spPr>
                </pic:pic>
              </a:graphicData>
            </a:graphic>
          </wp:inline>
        </w:drawing>
      </w:r>
      <w:r>
        <w:rPr>
          <w:rFonts w:ascii="Times New Roman"/>
          <w:spacing w:val="59"/>
          <w:sz w:val="20"/>
        </w:rPr>
        <w:t xml:space="preserve"> </w:t>
      </w:r>
    </w:p>
    <w:p w14:paraId="72C24EA8" w14:textId="2E7F0A1E" w:rsidR="007309EB" w:rsidRDefault="009162E8">
      <w:pPr>
        <w:pStyle w:val="BodyText"/>
        <w:spacing w:before="185"/>
        <w:rPr>
          <w:sz w:val="36"/>
        </w:rPr>
      </w:pPr>
      <w:r>
        <w:rPr>
          <w:noProof/>
        </w:rPr>
        <w:drawing>
          <wp:anchor distT="0" distB="0" distL="0" distR="0" simplePos="0" relativeHeight="251673600" behindDoc="0" locked="0" layoutInCell="1" allowOverlap="1" wp14:anchorId="359AA4F4" wp14:editId="75BA1A30">
            <wp:simplePos x="0" y="0"/>
            <wp:positionH relativeFrom="page">
              <wp:posOffset>3973830</wp:posOffset>
            </wp:positionH>
            <wp:positionV relativeFrom="paragraph">
              <wp:posOffset>236220</wp:posOffset>
            </wp:positionV>
            <wp:extent cx="2682240" cy="2011680"/>
            <wp:effectExtent l="0" t="0" r="3810" b="7620"/>
            <wp:wrapNone/>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82240" cy="2011680"/>
                    </a:xfrm>
                    <a:prstGeom prst="rect">
                      <a:avLst/>
                    </a:prstGeom>
                  </pic:spPr>
                </pic:pic>
              </a:graphicData>
            </a:graphic>
            <wp14:sizeRelH relativeFrom="margin">
              <wp14:pctWidth>0</wp14:pctWidth>
            </wp14:sizeRelH>
          </wp:anchor>
        </w:drawing>
      </w:r>
    </w:p>
    <w:p w14:paraId="23508988" w14:textId="77777777" w:rsidR="007309EB" w:rsidRDefault="00000000">
      <w:pPr>
        <w:pStyle w:val="Heading2"/>
        <w:spacing w:before="1"/>
        <w:ind w:left="1285"/>
      </w:pPr>
      <w:r>
        <w:rPr>
          <w:noProof/>
        </w:rPr>
        <mc:AlternateContent>
          <mc:Choice Requires="wpg">
            <w:drawing>
              <wp:anchor distT="0" distB="0" distL="0" distR="0" simplePos="0" relativeHeight="251671552" behindDoc="0" locked="0" layoutInCell="1" allowOverlap="1" wp14:anchorId="40A29A93" wp14:editId="3910DC89">
                <wp:simplePos x="0" y="0"/>
                <wp:positionH relativeFrom="page">
                  <wp:posOffset>540004</wp:posOffset>
                </wp:positionH>
                <wp:positionV relativeFrom="paragraph">
                  <wp:posOffset>-90240</wp:posOffset>
                </wp:positionV>
                <wp:extent cx="457200" cy="457200"/>
                <wp:effectExtent l="0" t="0" r="0" b="0"/>
                <wp:wrapNone/>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 cy="457200"/>
                          <a:chOff x="0" y="0"/>
                          <a:chExt cx="457200" cy="457200"/>
                        </a:xfrm>
                      </wpg:grpSpPr>
                      <wps:wsp>
                        <wps:cNvPr id="663" name="Graphic 663"/>
                        <wps:cNvSpPr/>
                        <wps:spPr>
                          <a:xfrm>
                            <a:off x="0" y="0"/>
                            <a:ext cx="457200" cy="457200"/>
                          </a:xfrm>
                          <a:custGeom>
                            <a:avLst/>
                            <a:gdLst/>
                            <a:ahLst/>
                            <a:cxnLst/>
                            <a:rect l="l" t="t" r="r" b="b"/>
                            <a:pathLst>
                              <a:path w="457200" h="457200">
                                <a:moveTo>
                                  <a:pt x="457200" y="0"/>
                                </a:moveTo>
                                <a:lnTo>
                                  <a:pt x="0" y="0"/>
                                </a:lnTo>
                                <a:lnTo>
                                  <a:pt x="0" y="457200"/>
                                </a:lnTo>
                                <a:lnTo>
                                  <a:pt x="457200" y="457200"/>
                                </a:lnTo>
                                <a:lnTo>
                                  <a:pt x="457200" y="0"/>
                                </a:lnTo>
                                <a:close/>
                              </a:path>
                            </a:pathLst>
                          </a:custGeom>
                          <a:solidFill>
                            <a:srgbClr val="0095DA"/>
                          </a:solidFill>
                        </wps:spPr>
                        <wps:bodyPr wrap="square" lIns="0" tIns="0" rIns="0" bIns="0" rtlCol="0">
                          <a:prstTxWarp prst="textNoShape">
                            <a:avLst/>
                          </a:prstTxWarp>
                          <a:noAutofit/>
                        </wps:bodyPr>
                      </wps:wsp>
                      <wps:wsp>
                        <wps:cNvPr id="664" name="Graphic 664"/>
                        <wps:cNvSpPr/>
                        <wps:spPr>
                          <a:xfrm>
                            <a:off x="72579" y="72735"/>
                            <a:ext cx="297180" cy="302260"/>
                          </a:xfrm>
                          <a:custGeom>
                            <a:avLst/>
                            <a:gdLst/>
                            <a:ahLst/>
                            <a:cxnLst/>
                            <a:rect l="l" t="t" r="r" b="b"/>
                            <a:pathLst>
                              <a:path w="297180" h="302260">
                                <a:moveTo>
                                  <a:pt x="19926" y="284479"/>
                                </a:moveTo>
                                <a:lnTo>
                                  <a:pt x="10185" y="284479"/>
                                </a:lnTo>
                                <a:lnTo>
                                  <a:pt x="10223" y="300989"/>
                                </a:lnTo>
                                <a:lnTo>
                                  <a:pt x="11912" y="302259"/>
                                </a:lnTo>
                                <a:lnTo>
                                  <a:pt x="54800" y="302259"/>
                                </a:lnTo>
                                <a:lnTo>
                                  <a:pt x="56387" y="300989"/>
                                </a:lnTo>
                                <a:lnTo>
                                  <a:pt x="56393" y="293369"/>
                                </a:lnTo>
                                <a:lnTo>
                                  <a:pt x="19926" y="293369"/>
                                </a:lnTo>
                                <a:lnTo>
                                  <a:pt x="19926" y="284479"/>
                                </a:lnTo>
                                <a:close/>
                              </a:path>
                              <a:path w="297180" h="302260">
                                <a:moveTo>
                                  <a:pt x="56400" y="284479"/>
                                </a:moveTo>
                                <a:lnTo>
                                  <a:pt x="46685" y="284479"/>
                                </a:lnTo>
                                <a:lnTo>
                                  <a:pt x="46685" y="293369"/>
                                </a:lnTo>
                                <a:lnTo>
                                  <a:pt x="56393" y="293369"/>
                                </a:lnTo>
                                <a:lnTo>
                                  <a:pt x="56400" y="284479"/>
                                </a:lnTo>
                                <a:close/>
                              </a:path>
                              <a:path w="297180" h="302260">
                                <a:moveTo>
                                  <a:pt x="63487" y="259079"/>
                                </a:moveTo>
                                <a:lnTo>
                                  <a:pt x="2044" y="259079"/>
                                </a:lnTo>
                                <a:lnTo>
                                  <a:pt x="292" y="261619"/>
                                </a:lnTo>
                                <a:lnTo>
                                  <a:pt x="177" y="264159"/>
                                </a:lnTo>
                                <a:lnTo>
                                  <a:pt x="0" y="269239"/>
                                </a:lnTo>
                                <a:lnTo>
                                  <a:pt x="0" y="274319"/>
                                </a:lnTo>
                                <a:lnTo>
                                  <a:pt x="304" y="281939"/>
                                </a:lnTo>
                                <a:lnTo>
                                  <a:pt x="2222" y="284479"/>
                                </a:lnTo>
                                <a:lnTo>
                                  <a:pt x="58254" y="284479"/>
                                </a:lnTo>
                                <a:lnTo>
                                  <a:pt x="63855" y="283209"/>
                                </a:lnTo>
                                <a:lnTo>
                                  <a:pt x="65227" y="281939"/>
                                </a:lnTo>
                                <a:lnTo>
                                  <a:pt x="65189" y="274319"/>
                                </a:lnTo>
                                <a:lnTo>
                                  <a:pt x="9817" y="274319"/>
                                </a:lnTo>
                                <a:lnTo>
                                  <a:pt x="9817" y="269239"/>
                                </a:lnTo>
                                <a:lnTo>
                                  <a:pt x="65163" y="269239"/>
                                </a:lnTo>
                                <a:lnTo>
                                  <a:pt x="65125" y="261619"/>
                                </a:lnTo>
                                <a:lnTo>
                                  <a:pt x="63487" y="259079"/>
                                </a:lnTo>
                                <a:close/>
                              </a:path>
                              <a:path w="297180" h="302260">
                                <a:moveTo>
                                  <a:pt x="65163" y="269239"/>
                                </a:moveTo>
                                <a:lnTo>
                                  <a:pt x="55371" y="269239"/>
                                </a:lnTo>
                                <a:lnTo>
                                  <a:pt x="55371" y="274319"/>
                                </a:lnTo>
                                <a:lnTo>
                                  <a:pt x="65189" y="274319"/>
                                </a:lnTo>
                                <a:lnTo>
                                  <a:pt x="65163" y="269239"/>
                                </a:lnTo>
                                <a:close/>
                              </a:path>
                              <a:path w="297180" h="302260">
                                <a:moveTo>
                                  <a:pt x="15354" y="228599"/>
                                </a:moveTo>
                                <a:lnTo>
                                  <a:pt x="10020" y="259079"/>
                                </a:lnTo>
                                <a:lnTo>
                                  <a:pt x="19748" y="259079"/>
                                </a:lnTo>
                                <a:lnTo>
                                  <a:pt x="19735" y="248919"/>
                                </a:lnTo>
                                <a:lnTo>
                                  <a:pt x="19883" y="242569"/>
                                </a:lnTo>
                                <a:lnTo>
                                  <a:pt x="19913" y="241299"/>
                                </a:lnTo>
                                <a:lnTo>
                                  <a:pt x="19614" y="234949"/>
                                </a:lnTo>
                                <a:lnTo>
                                  <a:pt x="19494" y="232409"/>
                                </a:lnTo>
                                <a:lnTo>
                                  <a:pt x="17957" y="229869"/>
                                </a:lnTo>
                                <a:lnTo>
                                  <a:pt x="15354" y="228599"/>
                                </a:lnTo>
                                <a:close/>
                              </a:path>
                              <a:path w="297180" h="302260">
                                <a:moveTo>
                                  <a:pt x="120776" y="135889"/>
                                </a:moveTo>
                                <a:lnTo>
                                  <a:pt x="110896" y="135889"/>
                                </a:lnTo>
                                <a:lnTo>
                                  <a:pt x="110896" y="163829"/>
                                </a:lnTo>
                                <a:lnTo>
                                  <a:pt x="68503" y="163829"/>
                                </a:lnTo>
                                <a:lnTo>
                                  <a:pt x="46862" y="259079"/>
                                </a:lnTo>
                                <a:lnTo>
                                  <a:pt x="56540" y="259079"/>
                                </a:lnTo>
                                <a:lnTo>
                                  <a:pt x="56527" y="180339"/>
                                </a:lnTo>
                                <a:lnTo>
                                  <a:pt x="61518" y="173989"/>
                                </a:lnTo>
                                <a:lnTo>
                                  <a:pt x="120776" y="173989"/>
                                </a:lnTo>
                                <a:lnTo>
                                  <a:pt x="120776" y="135889"/>
                                </a:lnTo>
                                <a:close/>
                              </a:path>
                              <a:path w="297180" h="302260">
                                <a:moveTo>
                                  <a:pt x="133794" y="114299"/>
                                </a:moveTo>
                                <a:lnTo>
                                  <a:pt x="112839" y="114299"/>
                                </a:lnTo>
                                <a:lnTo>
                                  <a:pt x="111226" y="116839"/>
                                </a:lnTo>
                                <a:lnTo>
                                  <a:pt x="111137" y="125729"/>
                                </a:lnTo>
                                <a:lnTo>
                                  <a:pt x="78166" y="125729"/>
                                </a:lnTo>
                                <a:lnTo>
                                  <a:pt x="70528" y="126999"/>
                                </a:lnTo>
                                <a:lnTo>
                                  <a:pt x="62928" y="126999"/>
                                </a:lnTo>
                                <a:lnTo>
                                  <a:pt x="45996" y="132079"/>
                                </a:lnTo>
                                <a:lnTo>
                                  <a:pt x="12458" y="171449"/>
                                </a:lnTo>
                                <a:lnTo>
                                  <a:pt x="10236" y="212089"/>
                                </a:lnTo>
                                <a:lnTo>
                                  <a:pt x="12458" y="213359"/>
                                </a:lnTo>
                                <a:lnTo>
                                  <a:pt x="17919" y="213359"/>
                                </a:lnTo>
                                <a:lnTo>
                                  <a:pt x="19659" y="212089"/>
                                </a:lnTo>
                                <a:lnTo>
                                  <a:pt x="19710" y="208279"/>
                                </a:lnTo>
                                <a:lnTo>
                                  <a:pt x="19799" y="203199"/>
                                </a:lnTo>
                                <a:lnTo>
                                  <a:pt x="19570" y="198119"/>
                                </a:lnTo>
                                <a:lnTo>
                                  <a:pt x="19942" y="190499"/>
                                </a:lnTo>
                                <a:lnTo>
                                  <a:pt x="19913" y="181609"/>
                                </a:lnTo>
                                <a:lnTo>
                                  <a:pt x="39716" y="146049"/>
                                </a:lnTo>
                                <a:lnTo>
                                  <a:pt x="72910" y="135889"/>
                                </a:lnTo>
                                <a:lnTo>
                                  <a:pt x="120776" y="135889"/>
                                </a:lnTo>
                                <a:lnTo>
                                  <a:pt x="120776" y="124459"/>
                                </a:lnTo>
                                <a:lnTo>
                                  <a:pt x="135671" y="124459"/>
                                </a:lnTo>
                                <a:lnTo>
                                  <a:pt x="135559" y="118109"/>
                                </a:lnTo>
                                <a:lnTo>
                                  <a:pt x="135458" y="116839"/>
                                </a:lnTo>
                                <a:lnTo>
                                  <a:pt x="133794" y="114299"/>
                                </a:lnTo>
                                <a:close/>
                              </a:path>
                              <a:path w="297180" h="302260">
                                <a:moveTo>
                                  <a:pt x="120776" y="173989"/>
                                </a:moveTo>
                                <a:lnTo>
                                  <a:pt x="111137" y="173989"/>
                                </a:lnTo>
                                <a:lnTo>
                                  <a:pt x="111226" y="182879"/>
                                </a:lnTo>
                                <a:lnTo>
                                  <a:pt x="112839" y="184149"/>
                                </a:lnTo>
                                <a:lnTo>
                                  <a:pt x="116179" y="184149"/>
                                </a:lnTo>
                                <a:lnTo>
                                  <a:pt x="120929" y="185419"/>
                                </a:lnTo>
                                <a:lnTo>
                                  <a:pt x="125691" y="185419"/>
                                </a:lnTo>
                                <a:lnTo>
                                  <a:pt x="133946" y="184149"/>
                                </a:lnTo>
                                <a:lnTo>
                                  <a:pt x="135534" y="182879"/>
                                </a:lnTo>
                                <a:lnTo>
                                  <a:pt x="135636" y="180339"/>
                                </a:lnTo>
                                <a:lnTo>
                                  <a:pt x="135696" y="175259"/>
                                </a:lnTo>
                                <a:lnTo>
                                  <a:pt x="120776" y="175259"/>
                                </a:lnTo>
                                <a:lnTo>
                                  <a:pt x="120776" y="173989"/>
                                </a:lnTo>
                                <a:close/>
                              </a:path>
                              <a:path w="297180" h="302260">
                                <a:moveTo>
                                  <a:pt x="176237" y="173989"/>
                                </a:moveTo>
                                <a:lnTo>
                                  <a:pt x="166471" y="173989"/>
                                </a:lnTo>
                                <a:lnTo>
                                  <a:pt x="166535" y="182879"/>
                                </a:lnTo>
                                <a:lnTo>
                                  <a:pt x="168300" y="184149"/>
                                </a:lnTo>
                                <a:lnTo>
                                  <a:pt x="189382" y="184149"/>
                                </a:lnTo>
                                <a:lnTo>
                                  <a:pt x="191160" y="182879"/>
                                </a:lnTo>
                                <a:lnTo>
                                  <a:pt x="191247" y="175259"/>
                                </a:lnTo>
                                <a:lnTo>
                                  <a:pt x="176237" y="175259"/>
                                </a:lnTo>
                                <a:lnTo>
                                  <a:pt x="176237" y="173989"/>
                                </a:lnTo>
                                <a:close/>
                              </a:path>
                              <a:path w="297180" h="302260">
                                <a:moveTo>
                                  <a:pt x="135671" y="124459"/>
                                </a:moveTo>
                                <a:lnTo>
                                  <a:pt x="125958" y="124459"/>
                                </a:lnTo>
                                <a:lnTo>
                                  <a:pt x="125958" y="175259"/>
                                </a:lnTo>
                                <a:lnTo>
                                  <a:pt x="135696" y="175259"/>
                                </a:lnTo>
                                <a:lnTo>
                                  <a:pt x="135699" y="173989"/>
                                </a:lnTo>
                                <a:lnTo>
                                  <a:pt x="176237" y="173989"/>
                                </a:lnTo>
                                <a:lnTo>
                                  <a:pt x="176237" y="163829"/>
                                </a:lnTo>
                                <a:lnTo>
                                  <a:pt x="135890" y="163829"/>
                                </a:lnTo>
                                <a:lnTo>
                                  <a:pt x="135890" y="135889"/>
                                </a:lnTo>
                                <a:lnTo>
                                  <a:pt x="176237" y="135889"/>
                                </a:lnTo>
                                <a:lnTo>
                                  <a:pt x="176237" y="125729"/>
                                </a:lnTo>
                                <a:lnTo>
                                  <a:pt x="135674" y="125729"/>
                                </a:lnTo>
                                <a:lnTo>
                                  <a:pt x="135671" y="124459"/>
                                </a:lnTo>
                                <a:close/>
                              </a:path>
                              <a:path w="297180" h="302260">
                                <a:moveTo>
                                  <a:pt x="191233" y="124459"/>
                                </a:moveTo>
                                <a:lnTo>
                                  <a:pt x="181381" y="124459"/>
                                </a:lnTo>
                                <a:lnTo>
                                  <a:pt x="181381" y="175259"/>
                                </a:lnTo>
                                <a:lnTo>
                                  <a:pt x="191247" y="175259"/>
                                </a:lnTo>
                                <a:lnTo>
                                  <a:pt x="191261" y="173989"/>
                                </a:lnTo>
                                <a:lnTo>
                                  <a:pt x="224688" y="173989"/>
                                </a:lnTo>
                                <a:lnTo>
                                  <a:pt x="231755" y="172719"/>
                                </a:lnTo>
                                <a:lnTo>
                                  <a:pt x="238699" y="172719"/>
                                </a:lnTo>
                                <a:lnTo>
                                  <a:pt x="245476" y="170179"/>
                                </a:lnTo>
                                <a:lnTo>
                                  <a:pt x="252044" y="167639"/>
                                </a:lnTo>
                                <a:lnTo>
                                  <a:pt x="257880" y="163829"/>
                                </a:lnTo>
                                <a:lnTo>
                                  <a:pt x="191515" y="163829"/>
                                </a:lnTo>
                                <a:lnTo>
                                  <a:pt x="191515" y="135889"/>
                                </a:lnTo>
                                <a:lnTo>
                                  <a:pt x="227698" y="135889"/>
                                </a:lnTo>
                                <a:lnTo>
                                  <a:pt x="236891" y="133349"/>
                                </a:lnTo>
                                <a:lnTo>
                                  <a:pt x="244359" y="129539"/>
                                </a:lnTo>
                                <a:lnTo>
                                  <a:pt x="246047" y="126999"/>
                                </a:lnTo>
                                <a:lnTo>
                                  <a:pt x="235851" y="126999"/>
                                </a:lnTo>
                                <a:lnTo>
                                  <a:pt x="226288" y="125729"/>
                                </a:lnTo>
                                <a:lnTo>
                                  <a:pt x="191236" y="125729"/>
                                </a:lnTo>
                                <a:lnTo>
                                  <a:pt x="191233" y="124459"/>
                                </a:lnTo>
                                <a:close/>
                              </a:path>
                              <a:path w="297180" h="302260">
                                <a:moveTo>
                                  <a:pt x="176237" y="135889"/>
                                </a:moveTo>
                                <a:lnTo>
                                  <a:pt x="166255" y="135889"/>
                                </a:lnTo>
                                <a:lnTo>
                                  <a:pt x="166255" y="163829"/>
                                </a:lnTo>
                                <a:lnTo>
                                  <a:pt x="176237" y="163829"/>
                                </a:lnTo>
                                <a:lnTo>
                                  <a:pt x="176237" y="135889"/>
                                </a:lnTo>
                                <a:close/>
                              </a:path>
                              <a:path w="297180" h="302260">
                                <a:moveTo>
                                  <a:pt x="288226" y="44449"/>
                                </a:moveTo>
                                <a:lnTo>
                                  <a:pt x="278587" y="44449"/>
                                </a:lnTo>
                                <a:lnTo>
                                  <a:pt x="278650" y="118109"/>
                                </a:lnTo>
                                <a:lnTo>
                                  <a:pt x="277685" y="124459"/>
                                </a:lnTo>
                                <a:lnTo>
                                  <a:pt x="245991" y="160019"/>
                                </a:lnTo>
                                <a:lnTo>
                                  <a:pt x="231508" y="163829"/>
                                </a:lnTo>
                                <a:lnTo>
                                  <a:pt x="257880" y="163829"/>
                                </a:lnTo>
                                <a:lnTo>
                                  <a:pt x="267608" y="157479"/>
                                </a:lnTo>
                                <a:lnTo>
                                  <a:pt x="278823" y="144779"/>
                                </a:lnTo>
                                <a:lnTo>
                                  <a:pt x="285678" y="129539"/>
                                </a:lnTo>
                                <a:lnTo>
                                  <a:pt x="288163" y="110489"/>
                                </a:lnTo>
                                <a:lnTo>
                                  <a:pt x="288226" y="44449"/>
                                </a:lnTo>
                                <a:close/>
                              </a:path>
                              <a:path w="297180" h="302260">
                                <a:moveTo>
                                  <a:pt x="248704" y="78739"/>
                                </a:moveTo>
                                <a:lnTo>
                                  <a:pt x="245808" y="78739"/>
                                </a:lnTo>
                                <a:lnTo>
                                  <a:pt x="243890" y="80009"/>
                                </a:lnTo>
                                <a:lnTo>
                                  <a:pt x="241998" y="82549"/>
                                </a:lnTo>
                                <a:lnTo>
                                  <a:pt x="242063" y="102869"/>
                                </a:lnTo>
                                <a:lnTo>
                                  <a:pt x="242189" y="113029"/>
                                </a:lnTo>
                                <a:lnTo>
                                  <a:pt x="242239" y="114299"/>
                                </a:lnTo>
                                <a:lnTo>
                                  <a:pt x="242341" y="116839"/>
                                </a:lnTo>
                                <a:lnTo>
                                  <a:pt x="242443" y="119379"/>
                                </a:lnTo>
                                <a:lnTo>
                                  <a:pt x="235851" y="126999"/>
                                </a:lnTo>
                                <a:lnTo>
                                  <a:pt x="246047" y="126999"/>
                                </a:lnTo>
                                <a:lnTo>
                                  <a:pt x="249424" y="121919"/>
                                </a:lnTo>
                                <a:lnTo>
                                  <a:pt x="251409" y="113029"/>
                                </a:lnTo>
                                <a:lnTo>
                                  <a:pt x="251460" y="110489"/>
                                </a:lnTo>
                                <a:lnTo>
                                  <a:pt x="251586" y="99059"/>
                                </a:lnTo>
                                <a:lnTo>
                                  <a:pt x="251701" y="82549"/>
                                </a:lnTo>
                                <a:lnTo>
                                  <a:pt x="250075" y="80009"/>
                                </a:lnTo>
                                <a:lnTo>
                                  <a:pt x="248704" y="78739"/>
                                </a:lnTo>
                                <a:close/>
                              </a:path>
                              <a:path w="297180" h="302260">
                                <a:moveTo>
                                  <a:pt x="155994" y="92709"/>
                                </a:moveTo>
                                <a:lnTo>
                                  <a:pt x="146088" y="92709"/>
                                </a:lnTo>
                                <a:lnTo>
                                  <a:pt x="146088" y="125729"/>
                                </a:lnTo>
                                <a:lnTo>
                                  <a:pt x="155994" y="125729"/>
                                </a:lnTo>
                                <a:lnTo>
                                  <a:pt x="155994" y="92709"/>
                                </a:lnTo>
                                <a:close/>
                              </a:path>
                              <a:path w="297180" h="302260">
                                <a:moveTo>
                                  <a:pt x="189204" y="114299"/>
                                </a:moveTo>
                                <a:lnTo>
                                  <a:pt x="168401" y="115569"/>
                                </a:lnTo>
                                <a:lnTo>
                                  <a:pt x="166662" y="116839"/>
                                </a:lnTo>
                                <a:lnTo>
                                  <a:pt x="166607" y="118109"/>
                                </a:lnTo>
                                <a:lnTo>
                                  <a:pt x="166484" y="125729"/>
                                </a:lnTo>
                                <a:lnTo>
                                  <a:pt x="176237" y="125729"/>
                                </a:lnTo>
                                <a:lnTo>
                                  <a:pt x="176237" y="124459"/>
                                </a:lnTo>
                                <a:lnTo>
                                  <a:pt x="191233" y="124459"/>
                                </a:lnTo>
                                <a:lnTo>
                                  <a:pt x="191139" y="119379"/>
                                </a:lnTo>
                                <a:lnTo>
                                  <a:pt x="191054" y="118109"/>
                                </a:lnTo>
                                <a:lnTo>
                                  <a:pt x="190969" y="116839"/>
                                </a:lnTo>
                                <a:lnTo>
                                  <a:pt x="189204" y="114299"/>
                                </a:lnTo>
                                <a:close/>
                              </a:path>
                              <a:path w="297180" h="302260">
                                <a:moveTo>
                                  <a:pt x="129070" y="69849"/>
                                </a:moveTo>
                                <a:lnTo>
                                  <a:pt x="113271" y="72389"/>
                                </a:lnTo>
                                <a:lnTo>
                                  <a:pt x="107454" y="80009"/>
                                </a:lnTo>
                                <a:lnTo>
                                  <a:pt x="107401" y="82549"/>
                                </a:lnTo>
                                <a:lnTo>
                                  <a:pt x="107295" y="87629"/>
                                </a:lnTo>
                                <a:lnTo>
                                  <a:pt x="107190" y="92709"/>
                                </a:lnTo>
                                <a:lnTo>
                                  <a:pt x="107137" y="95249"/>
                                </a:lnTo>
                                <a:lnTo>
                                  <a:pt x="112661" y="102869"/>
                                </a:lnTo>
                                <a:lnTo>
                                  <a:pt x="128155" y="106679"/>
                                </a:lnTo>
                                <a:lnTo>
                                  <a:pt x="136588" y="102869"/>
                                </a:lnTo>
                                <a:lnTo>
                                  <a:pt x="139580" y="96519"/>
                                </a:lnTo>
                                <a:lnTo>
                                  <a:pt x="120510" y="96519"/>
                                </a:lnTo>
                                <a:lnTo>
                                  <a:pt x="116966" y="92709"/>
                                </a:lnTo>
                                <a:lnTo>
                                  <a:pt x="116928" y="83819"/>
                                </a:lnTo>
                                <a:lnTo>
                                  <a:pt x="120332" y="80009"/>
                                </a:lnTo>
                                <a:lnTo>
                                  <a:pt x="140059" y="80009"/>
                                </a:lnTo>
                                <a:lnTo>
                                  <a:pt x="137147" y="73659"/>
                                </a:lnTo>
                                <a:lnTo>
                                  <a:pt x="129070" y="69849"/>
                                </a:lnTo>
                                <a:close/>
                              </a:path>
                              <a:path w="297180" h="302260">
                                <a:moveTo>
                                  <a:pt x="169786" y="92709"/>
                                </a:moveTo>
                                <a:lnTo>
                                  <a:pt x="160858" y="92709"/>
                                </a:lnTo>
                                <a:lnTo>
                                  <a:pt x="161213" y="93979"/>
                                </a:lnTo>
                                <a:lnTo>
                                  <a:pt x="161518" y="95249"/>
                                </a:lnTo>
                                <a:lnTo>
                                  <a:pt x="165277" y="102869"/>
                                </a:lnTo>
                                <a:lnTo>
                                  <a:pt x="173354" y="106679"/>
                                </a:lnTo>
                                <a:lnTo>
                                  <a:pt x="188747" y="102869"/>
                                </a:lnTo>
                                <a:lnTo>
                                  <a:pt x="194563" y="96519"/>
                                </a:lnTo>
                                <a:lnTo>
                                  <a:pt x="173354" y="96519"/>
                                </a:lnTo>
                                <a:lnTo>
                                  <a:pt x="169786" y="92709"/>
                                </a:lnTo>
                                <a:close/>
                              </a:path>
                              <a:path w="297180" h="302260">
                                <a:moveTo>
                                  <a:pt x="140059" y="80009"/>
                                </a:moveTo>
                                <a:lnTo>
                                  <a:pt x="128816" y="80009"/>
                                </a:lnTo>
                                <a:lnTo>
                                  <a:pt x="132575" y="83819"/>
                                </a:lnTo>
                                <a:lnTo>
                                  <a:pt x="132499" y="87629"/>
                                </a:lnTo>
                                <a:lnTo>
                                  <a:pt x="132422" y="92709"/>
                                </a:lnTo>
                                <a:lnTo>
                                  <a:pt x="128650" y="96519"/>
                                </a:lnTo>
                                <a:lnTo>
                                  <a:pt x="139580" y="96519"/>
                                </a:lnTo>
                                <a:lnTo>
                                  <a:pt x="141376" y="92709"/>
                                </a:lnTo>
                                <a:lnTo>
                                  <a:pt x="169786" y="92709"/>
                                </a:lnTo>
                                <a:lnTo>
                                  <a:pt x="169862" y="87629"/>
                                </a:lnTo>
                                <a:lnTo>
                                  <a:pt x="169938" y="83819"/>
                                </a:lnTo>
                                <a:lnTo>
                                  <a:pt x="141998" y="83819"/>
                                </a:lnTo>
                                <a:lnTo>
                                  <a:pt x="141224" y="82549"/>
                                </a:lnTo>
                                <a:lnTo>
                                  <a:pt x="140059" y="80009"/>
                                </a:lnTo>
                                <a:close/>
                              </a:path>
                              <a:path w="297180" h="302260">
                                <a:moveTo>
                                  <a:pt x="195249" y="80009"/>
                                </a:moveTo>
                                <a:lnTo>
                                  <a:pt x="181825" y="80009"/>
                                </a:lnTo>
                                <a:lnTo>
                                  <a:pt x="185470" y="83819"/>
                                </a:lnTo>
                                <a:lnTo>
                                  <a:pt x="185369" y="92709"/>
                                </a:lnTo>
                                <a:lnTo>
                                  <a:pt x="181597" y="96519"/>
                                </a:lnTo>
                                <a:lnTo>
                                  <a:pt x="194563" y="96519"/>
                                </a:lnTo>
                                <a:lnTo>
                                  <a:pt x="195091" y="83819"/>
                                </a:lnTo>
                                <a:lnTo>
                                  <a:pt x="195144" y="82549"/>
                                </a:lnTo>
                                <a:lnTo>
                                  <a:pt x="195249" y="80009"/>
                                </a:lnTo>
                                <a:close/>
                              </a:path>
                              <a:path w="297180" h="302260">
                                <a:moveTo>
                                  <a:pt x="173329" y="69849"/>
                                </a:moveTo>
                                <a:lnTo>
                                  <a:pt x="165036" y="73659"/>
                                </a:lnTo>
                                <a:lnTo>
                                  <a:pt x="161010" y="82549"/>
                                </a:lnTo>
                                <a:lnTo>
                                  <a:pt x="160172" y="83819"/>
                                </a:lnTo>
                                <a:lnTo>
                                  <a:pt x="169938" y="83819"/>
                                </a:lnTo>
                                <a:lnTo>
                                  <a:pt x="173481" y="80009"/>
                                </a:lnTo>
                                <a:lnTo>
                                  <a:pt x="195249" y="80009"/>
                                </a:lnTo>
                                <a:lnTo>
                                  <a:pt x="189445" y="72389"/>
                                </a:lnTo>
                                <a:lnTo>
                                  <a:pt x="173329" y="69849"/>
                                </a:lnTo>
                                <a:close/>
                              </a:path>
                              <a:path w="297180" h="302260">
                                <a:moveTo>
                                  <a:pt x="290118" y="43179"/>
                                </a:moveTo>
                                <a:lnTo>
                                  <a:pt x="242023" y="43179"/>
                                </a:lnTo>
                                <a:lnTo>
                                  <a:pt x="242011" y="55879"/>
                                </a:lnTo>
                                <a:lnTo>
                                  <a:pt x="242785" y="60959"/>
                                </a:lnTo>
                                <a:lnTo>
                                  <a:pt x="244665" y="62229"/>
                                </a:lnTo>
                                <a:lnTo>
                                  <a:pt x="249567" y="62229"/>
                                </a:lnTo>
                                <a:lnTo>
                                  <a:pt x="251167" y="60959"/>
                                </a:lnTo>
                                <a:lnTo>
                                  <a:pt x="251599" y="57149"/>
                                </a:lnTo>
                                <a:lnTo>
                                  <a:pt x="251637" y="44449"/>
                                </a:lnTo>
                                <a:lnTo>
                                  <a:pt x="289140" y="44449"/>
                                </a:lnTo>
                                <a:lnTo>
                                  <a:pt x="290118" y="43179"/>
                                </a:lnTo>
                                <a:close/>
                              </a:path>
                              <a:path w="297180" h="302260">
                                <a:moveTo>
                                  <a:pt x="295313" y="19049"/>
                                </a:moveTo>
                                <a:lnTo>
                                  <a:pt x="233908" y="19049"/>
                                </a:lnTo>
                                <a:lnTo>
                                  <a:pt x="232117" y="20319"/>
                                </a:lnTo>
                                <a:lnTo>
                                  <a:pt x="231851" y="29209"/>
                                </a:lnTo>
                                <a:lnTo>
                                  <a:pt x="231838" y="34289"/>
                                </a:lnTo>
                                <a:lnTo>
                                  <a:pt x="232143" y="41909"/>
                                </a:lnTo>
                                <a:lnTo>
                                  <a:pt x="233972" y="43179"/>
                                </a:lnTo>
                                <a:lnTo>
                                  <a:pt x="295706" y="43179"/>
                                </a:lnTo>
                                <a:lnTo>
                                  <a:pt x="297065" y="41909"/>
                                </a:lnTo>
                                <a:lnTo>
                                  <a:pt x="297037" y="34289"/>
                                </a:lnTo>
                                <a:lnTo>
                                  <a:pt x="241706" y="34289"/>
                                </a:lnTo>
                                <a:lnTo>
                                  <a:pt x="241706" y="29209"/>
                                </a:lnTo>
                                <a:lnTo>
                                  <a:pt x="297018" y="29209"/>
                                </a:lnTo>
                                <a:lnTo>
                                  <a:pt x="296989" y="21589"/>
                                </a:lnTo>
                                <a:lnTo>
                                  <a:pt x="295313" y="19049"/>
                                </a:lnTo>
                                <a:close/>
                              </a:path>
                              <a:path w="297180" h="302260">
                                <a:moveTo>
                                  <a:pt x="297018" y="29209"/>
                                </a:moveTo>
                                <a:lnTo>
                                  <a:pt x="287286" y="29209"/>
                                </a:lnTo>
                                <a:lnTo>
                                  <a:pt x="287286" y="34289"/>
                                </a:lnTo>
                                <a:lnTo>
                                  <a:pt x="297037" y="34289"/>
                                </a:lnTo>
                                <a:lnTo>
                                  <a:pt x="297018" y="29209"/>
                                </a:lnTo>
                                <a:close/>
                              </a:path>
                              <a:path w="297180" h="302260">
                                <a:moveTo>
                                  <a:pt x="285292" y="0"/>
                                </a:moveTo>
                                <a:lnTo>
                                  <a:pt x="244881" y="0"/>
                                </a:lnTo>
                                <a:lnTo>
                                  <a:pt x="242430" y="2539"/>
                                </a:lnTo>
                                <a:lnTo>
                                  <a:pt x="241808" y="5079"/>
                                </a:lnTo>
                                <a:lnTo>
                                  <a:pt x="242092" y="10159"/>
                                </a:lnTo>
                                <a:lnTo>
                                  <a:pt x="242163" y="11429"/>
                                </a:lnTo>
                                <a:lnTo>
                                  <a:pt x="242023" y="15239"/>
                                </a:lnTo>
                                <a:lnTo>
                                  <a:pt x="242023" y="19049"/>
                                </a:lnTo>
                                <a:lnTo>
                                  <a:pt x="251840" y="19049"/>
                                </a:lnTo>
                                <a:lnTo>
                                  <a:pt x="251840" y="10159"/>
                                </a:lnTo>
                                <a:lnTo>
                                  <a:pt x="288160" y="10159"/>
                                </a:lnTo>
                                <a:lnTo>
                                  <a:pt x="288404" y="5079"/>
                                </a:lnTo>
                                <a:lnTo>
                                  <a:pt x="287769" y="2539"/>
                                </a:lnTo>
                                <a:lnTo>
                                  <a:pt x="285292" y="0"/>
                                </a:lnTo>
                                <a:close/>
                              </a:path>
                              <a:path w="297180" h="302260">
                                <a:moveTo>
                                  <a:pt x="288160" y="10159"/>
                                </a:moveTo>
                                <a:lnTo>
                                  <a:pt x="278599" y="10159"/>
                                </a:lnTo>
                                <a:lnTo>
                                  <a:pt x="278599" y="19049"/>
                                </a:lnTo>
                                <a:lnTo>
                                  <a:pt x="288226" y="19049"/>
                                </a:lnTo>
                                <a:lnTo>
                                  <a:pt x="288160" y="1015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65" name="Image 665"/>
                          <pic:cNvPicPr/>
                        </pic:nvPicPr>
                        <pic:blipFill>
                          <a:blip r:embed="rId150" cstate="print"/>
                          <a:stretch>
                            <a:fillRect/>
                          </a:stretch>
                        </pic:blipFill>
                        <pic:spPr>
                          <a:xfrm>
                            <a:off x="182524" y="258845"/>
                            <a:ext cx="81921" cy="117376"/>
                          </a:xfrm>
                          <a:prstGeom prst="rect">
                            <a:avLst/>
                          </a:prstGeom>
                        </pic:spPr>
                      </pic:pic>
                    </wpg:wgp>
                  </a:graphicData>
                </a:graphic>
              </wp:anchor>
            </w:drawing>
          </mc:Choice>
          <mc:Fallback>
            <w:pict>
              <v:group w14:anchorId="7839EB57" id="Group 662" o:spid="_x0000_s1026" style="position:absolute;margin-left:42.5pt;margin-top:-7.1pt;width:36pt;height:36pt;z-index:251671552;mso-wrap-distance-left:0;mso-wrap-distance-right:0;mso-position-horizontal-relative:page" coordsize="457200,457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vaCA0AAONEAAAOAAAAZHJzL2Uyb0RvYy54bWzUXFGP47YRfi/Q/2D4&#10;PVmRIinJyF4Q5JpDgCA9NCn6rPV6d43Ylitrb+/+fT+SM7L2bHmoeFugC9xRtj/Tw5lvhsMhpe++&#10;/7zdzD6t2sO62d3O1bfZfLbaLZv79e7xdv7P33/6ppzPDl29u683zW51O/+yOsy/f/fXv3z3sl+s&#10;dPPUbO5X7Qyd7A6Ll/3t/Knr9oubm8PyabWtD982+9UOHz407bbu8LJ9vLlv6xf0vt3c6CxzNy9N&#10;e79vm+XqcMC77+OH83eh/4eH1bL7+8PDYdXNNrdzyNaF/9vw/53//+bdd/Xisa33T+sliVH/CSm2&#10;9XqHH+27el939ey5XZ90tV0v2+bQPHTfLpvtTfPwsF6uwhgwGpV9NZoPbfO8D2N5XLw87ns1QbVf&#10;6elPd7v89dOHdv/b/mMbpcflL83yjwP0cvOyf1wMP/evH4/gzw/t1n8Jg5h9Dhr90mt09bmbLfGm&#10;sQWsNJ8t8RFdB40vn2CWk28tn/528Xs39SL+aBCtF+VlD+4cjuo5XKee357q/Spo/eCH/7Gdre9v&#10;587l89mu3oLDH4gu/i2Mxv88cF6H9OpA6vzzGupHWi+Wz4fuw6oJqq4//XLoggIf7/mqfuKr5ecd&#10;X7Ygvqf8JlC+m89A+XY+A+XvIuX3dee/5+3nL2cvvX1mT/2l/3TbfFr93gRc5w3GFmVbQ9IjZLMb&#10;QmH3AYo/43YfuouYIzXQHQO4jcDB705DBx8fdLvcNIcVdIi3/Mj7i6ANvDnU96HZrO9/Wm82fvyH&#10;9vHux007+1T7WJJV9v0PXpf4ygAGZh4W0f7+6q65/wICvYAxt/PDv5/rdjWfbX7egaI+GvFFyxd3&#10;fNF2mx+bELOC6ttD9/vnf9XtfrbH5e28g4P92jBT6wUTww+qx/pv7pofnrvmYe1ZE2SLEtELeE3k&#10;7//Afcyp+5hJ7lNoW1SBUoUucht5zIFGV4UqKdDkmdaOzc4+ODQrawvh+u3diCWBG5Eg3g5HH4l0&#10;VlWlXRiMLo3BuCKTjrDX7FeZKu0pnEHcUt8YP4IVfC8HTUvum0HcElhVShNYa3sZbE3po3noWQa7&#10;vCxSxbAur6LMuspzd1mMgfImgYeaZi2chINjQEyzpHWGdJJkSeNcuiUHYHmgk1Q4IvWbacXlhowP&#10;TmUiv3VmEB/Aq1dolobbyFhdRb5qp5wSiFJEAmpnlEDtSGvtKp1f7pOAhcmFH88zGlKpKqFPjb84&#10;/HMUfT18W2rLHQ8iB4O4jbqCC1qOG7nOLo/MWa1JX7LIzipElmAyWRVVqajjKVjZFhDCp2WeN0lg&#10;TbqQmTPCX9bu1VFjRPKx+G9tXqjUgQ7Asron2XFE6jfTirI5c1uXtmK6jmlFZZkmdxwGGRaHW5ro&#10;qsJgMZoWY1TlM4wANmUlOLqqypJYaLSV5y7FYKX7IbKs3LLMTpGv56YyrA8GcctgQKLMuTaCr6ui&#10;suSSuiolmc+bhX/+amdQOiuKmA2p3JZ9xjJqd5WV1Rk8C8Qt6WWARjzUl7WI2TmL9kFokcDGlY4C&#10;t0xA66xJZivAFIuR1ubC9OEUgnGwvCpyMeEbKHsaemgaVvH1ts/zgmirlDk6xLjtdQl1eNd8hWeB&#10;uGXbK6wFCO38F2OezShue7TKo1coLDYEphSlctR1AjizmkyEqUpwe4cUJxlsECfZF2BaYYTaWGaK&#10;MlJAyXQee9bw0N4rWWfcku76nrXKcyHZQvRBTA3hNQFcOXQXwbIYWAeSk2WllrRRFbBE6DlDNieo&#10;DgEz9ox4r8QpoTIxMKgqM2LPFU0JCpQSAneOAZK5jUPXFwkNCpM2XsVVthy3bMHzUZhR3J6itQEJ&#10;LwqCn3eUwKgktCWTK6hE0Aj67kmtZB8fiTc8uusD2kh8HQ9oqg86CfFYHQNaqUuJ4OoYLEujBLYo&#10;rKfQYQitCWgsJxAhI9oaySF8YhQzWFQyRDRmPEMsT5AkR8YbMx+VoBNQkcJawtTqicvhtbBSfWSY&#10;yExEn5m3r6di4TTPZ0NqjVLROcNeOsSzb3BLEcA55IVEAJmK8Eyqk6gEk5YVkq9kKlagLsXmBAKg&#10;4GVolk8w0lCHMgGG6P+KSUcC6ahJQVme8RMC7wCdoJppvuHRFC8SyCUo8isqDtBy1u7nworoMg19&#10;LgMel2QaWs4hwyRKcS4RTRH3nOWvjy7wo5yWSsMfGKViqfLygkBfKXKATqDiNJ8G2pEkMhW1xjKP&#10;k+YzPv1abp2rgkpuCvsUwrSoc6y92SlktLGG18lF5ufqS6sZbfuqqnIF6usCuij9BopfVyU4RYUl&#10;J8X+aWjZKVCEdBXpOwGdOxRootx5jirJ5VEa49cmYZS6spJOfIbN60Fx1aYhrGV+y2jtNLMqwZm9&#10;r1FClIg+45nM1OtdfxBvhyYadX3nNDvFEM8CcdsnFj06gVwDWaahz0lytWpgVK44GPwxHcc0o4vS&#10;0kbJEM4K4TYqBmBnyUfldZFGTY22mhLWXFi+V+xHLsvEuKVsRj4qKx2MnRBbNIIV922L494o64Lb&#10;Xicl7XaioFFIMbHEOpTkTvD/Eutx8iOVoRB8ObactzyLez2zsKNGW0pFiWmLhBllFhbFpMYhnMXh&#10;lrRock6JsMMrLLg1lm8UoP1eFAvCPXLLPeuMdZhpqdKsjeZtJayKM6ECB7TfrQvRfFg7ZAm47SXJ&#10;DcVnuU6AvjFXUN8VapSXbT8t9k+bV1DW15z2YbdekMQqX/uPOpE1CDSvnBIYjjm/jLNQVWVCyUdb&#10;hRwlCJLAEptlRcwnUvh31hHY2lc7mkLxiUrSlS56ZxhzNK9BmsmHcBaH20jCATihxDyQZBr6nCDX&#10;66WskFGeutuoYlxpiAEKI5E2mRz+aMkvuydK7y6j1EyeCoE2JbuQWNhXg4wiIdkaouVC6MiiiVnC&#10;LbEFhY0+wIlBCLEho+3TlLJplVUwSQwUctl0xPYs7/Xk0jgmEnMbZP/9pDLKLZVjuRSkL7CIuhwT&#10;VVZg5RRDkTi7eXBy3AIYaUTsGTwQxcBuQACf809WJZk+K7gsXFnd64NB3BIY61le0MqTLIrCcMcg&#10;h8qcE6Y2lTtsyRJanMBBV6QdcYw4LSAoRGeW9iewxyOBFQqxNPkMojIrgltWCM6DRKFLFB1EMfI8&#10;Rh558sHs6mc+7zYJYJzaoAVkATVKYpz1AB7Y9R7mKqwfomkGChz1MMxqVDlMYKtT2PaLfWOHShjo&#10;cb86gdp+I5wCfQK1C+w9UqBPoHZZYn0RpFYJfVcGOwdxjDJbj4IkUPu8Zd7O8uc5O2p5rGFpjzGF&#10;4pgiKQLKnoaDKVTuKuVwCTAdi0sgICITLY0T9D0pSBnE4VO3YeNwS3HnsiVPwHx8JEEbqCjlyRFt&#10;sEKTjWKwpUizo7icE8Lf9UEqRoSvw+soVUvs+KWuG/zGI6UYCZNCaf0xZC9IAvswoVYxkCSwb1Ic&#10;qWxGZZkEmSss55IteV7TTNHrLYkISPvDSQkd3JcqnAlTpcOB+JhlyGtLbA2iEh8smaDCSW5W4JQz&#10;LXHlvPKyvlnvFEfKCkuJIHNCente09zj1ZZEZo71RBAGh577yX3MJxG1cXDoBM7icBsH6sEqqtCi&#10;EHo5cQAY5dLQM47JCOkUyjfYoI5gHK+Weq5QGEwFW2w3E1gWAzUTmvIskkFBDH+eOfacUA3Gvgcd&#10;KEwAn7chG+MNOGJzPsTkTzxJxUkc8OAa7wDO4nBLHMm14vPj/pyWUIlDmI+Ewim6vnjDPXLLPSuE&#10;hGD23GhhFakhBlUEMb2KPSMNjkFn6DP889ySGP5oWUwxUsDARl4niFEVGREqYYAGFbsoxiRwgp4h&#10;BkWQFDDmizjzatQbBXNjE+8M71i/b8Drs5KPxr6yQCIaCJUw0CM4Qd+TLHlZ39drpbQYXhgm32c3&#10;qhFjsJp4BWXjcNvPBCaPc7qWN2ZxdCv6rZWOvPoZhmRF0iBOGvq444PTyJdDzXGiU1a6bWgwK4Yj&#10;oZd7xnluCu3TwPIA/dIuajlBGyWkiPmkrOYS243ktaL5TunDXHgDap4d4Cg9kVDwAQxZeQOwPGsd&#10;twMTbHjZLCdaoZuXp92z/FP4I+L9f9+zvF8vF/hHT0TA1ckt//KTI/Ct7tnfjx2fPrFN6mNbt388&#10;77/Bwxtw8/j6br1Zd1/CgyjwwAAv1O7Tx/XSP0zBvxg+PQAzdnx6wM/b+nE186kpDu8wyn/Hn+U5&#10;6eJus97zDej+moTF7fxfPQHizHjj0yXeN8vn7WrXxcdltKsN5G52h6f1/oDHAixW27sVHm/Q/nyP&#10;IL3Eozo6POFg3653nZcP97Z37apb4jb5evGAG+H/gQcLxENH/QdB6KOcfggjD0Dwa3WqNGjUlLHA&#10;CT/B93CjTqu9EOHWjsIXXeIv8S3c/s52/yQEugfeP+MAWj+5+T0+LCFIFeUIlxAr3PQenqSBq1eP&#10;6hi+Dqjjs0ne/QcAAP//AwBQSwMECgAAAAAAAAAhACpo/mI0AgAANAIAABQAAABkcnMvbWVkaWEv&#10;aW1hZ2UxLnBuZ4lQTkcNChoKAAAADUlIRFIAAAARAAAAGAgGAAAAHGIWMgAAAAZiS0dEAP8A/wD/&#10;oL2nkwAAAAlwSFlzAAAOxAAADsQBlSsOGwAAAdRJREFUOI2dlE9IFVEUxr83TyVEU4SWtnMhLrJC&#10;9+rGwiSQJARdWZt2hYkEbbRNC5dBy0CCWrUKgjYGRUgUmKKCSNpO7B+U+Af8ubjf4HV4b3x24TJz&#10;5nznxzn33DMClLMvATtAd54uD1ALLBHWd6DxfyBPDDjwc+a0kF4H7gA9wE/bg5VCzgIbDrrrbzds&#10;P60UkpbxAShG3zuApBJIhwF7QFuJgALQD1woB0mAj4ZMlTmry/YvAzWlIMMWrBPaG/umgTcu74t1&#10;41lINbCW04FP9t0Grvr9F9AQQ0bt+Oy6s5Dr9v9w4HvbD1JIMcqiv8xZJMBXax4BXRG0Xg7EoJIt&#10;9L5p3W+gDpizfUfAcxsTOYA04+XobNILOCtCNyBMbB5EwJC1r4EqwjhsizBgB0R9PyGbJZ+FgFmA&#10;RNJfSQVJZ3TyKkqqlbTgmFZJSiS9sOBiBZB7ks5LeidpQNI5SavxVX5VpoQawhw9s24DaAJWbE+n&#10;wrRdtzKAYWCfo/UN6OTocu4Crak4bdc+MImvM+HntAm8BR46g/vAP+vHyAxgH/DHzi3CD6kZaAHa&#10;gWvAQpTVY3w5s/W3AIvkrxVgJI4rANkO1Em6Iqk92tuSXnrPSzoWdAjgHa/hbLJWVQAAAABJRU5E&#10;rkJgglBLAwQUAAYACAAAACEAJ5epE+AAAAAJAQAADwAAAGRycy9kb3ducmV2LnhtbEyPQUvDQBCF&#10;74L/YRnBW7tJNTbEbEop6qkIbQXxNs1Ok9DsbMhuk/Tfuz3p8c17vPlevppMKwbqXWNZQTyPQBCX&#10;VjdcKfg6vM9SEM4ja2wtk4IrOVgV93c5ZtqOvKNh7ysRSthlqKD2vsukdGVNBt3cdsTBO9neoA+y&#10;r6TucQzlppWLKHqRBhsOH2rsaFNTed5fjIKPEcf1U/w2bM+nzfXnkHx+b2NS6vFhWr+C8DT5vzDc&#10;8AM6FIHpaC+snWgVpEmY4hXM4ucFiFsgWYbLUUGyTEEWufy/oPg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fwb2ggNAADjRAAADgAAAAAAAAAAAAAAAAA6AgAA&#10;ZHJzL2Uyb0RvYy54bWxQSwECLQAKAAAAAAAAACEAKmj+YjQCAAA0AgAAFAAAAAAAAAAAAAAAAABu&#10;DwAAZHJzL21lZGlhL2ltYWdlMS5wbmdQSwECLQAUAAYACAAAACEAJ5epE+AAAAAJAQAADwAAAAAA&#10;AAAAAAAAAADUEQAAZHJzL2Rvd25yZXYueG1sUEsBAi0AFAAGAAgAAAAhAKomDr68AAAAIQEAABkA&#10;AAAAAAAAAAAAAAAA4RIAAGRycy9fcmVscy9lMm9Eb2MueG1sLnJlbHNQSwUGAAAAAAYABgB8AQAA&#10;1BMAAAAA&#10;">
                <v:shape id="Graphic 663" o:spid="_x0000_s1027" style="position:absolute;width:457200;height:457200;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DSxgAAANwAAAAPAAAAZHJzL2Rvd25yZXYueG1sRI9BawIx&#10;FITvBf9DeEJvNanC0m6NUgVhD0WoVdDbY/O6u7h5WZK4bvvrG0HocZiZb5j5crCt6MmHxrGG54kC&#10;QVw603ClYf+1eXoBESKywdYxafihAMvF6GGOuXFX/qR+FyuRIBxy1FDH2OVShrImi2HiOuLkfTtv&#10;MSbpK2k8XhPctnKqVCYtNpwWauxoXVN53l2sho9DZ490elVDsV352f6XzqvDVuvH8fD+BiLSEP/D&#10;93ZhNGTZDG5n0hGQiz8AAAD//wMAUEsBAi0AFAAGAAgAAAAhANvh9svuAAAAhQEAABMAAAAAAAAA&#10;AAAAAAAAAAAAAFtDb250ZW50X1R5cGVzXS54bWxQSwECLQAUAAYACAAAACEAWvQsW78AAAAVAQAA&#10;CwAAAAAAAAAAAAAAAAAfAQAAX3JlbHMvLnJlbHNQSwECLQAUAAYACAAAACEAHyxQ0sYAAADcAAAA&#10;DwAAAAAAAAAAAAAAAAAHAgAAZHJzL2Rvd25yZXYueG1sUEsFBgAAAAADAAMAtwAAAPoCAAAAAA==&#10;" path="m457200,l,,,457200r457200,l457200,xe" fillcolor="#0095da" stroked="f">
                  <v:path arrowok="t"/>
                </v:shape>
                <v:shape id="Graphic 664" o:spid="_x0000_s1028" style="position:absolute;left:72579;top:72735;width:297180;height:302260;visibility:visible;mso-wrap-style:square;v-text-anchor:top" coordsize="29718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BlxQAAANwAAAAPAAAAZHJzL2Rvd25yZXYueG1sRI9Ba8JA&#10;FITvQv/D8gq96UaxoUQ3oRS0HhTR9tLbI/tM0mbfhuy6xn/fFQSPw8x8wyyLwbQiUO8aywqmkwQE&#10;cWl1w5WC76/V+A2E88gaW8uk4EoOivxptMRM2wsfKBx9JSKEXYYKau+7TEpX1mTQTWxHHL2T7Q36&#10;KPtK6h4vEW5aOUuSVBpsOC7U2NFHTeXf8WwUtMnh+vO5nna/gUim4TXs5tu9Ui/Pw/sChKfBP8L3&#10;9kYrSNM53M7EIyDzfwAAAP//AwBQSwECLQAUAAYACAAAACEA2+H2y+4AAACFAQAAEwAAAAAAAAAA&#10;AAAAAAAAAAAAW0NvbnRlbnRfVHlwZXNdLnhtbFBLAQItABQABgAIAAAAIQBa9CxbvwAAABUBAAAL&#10;AAAAAAAAAAAAAAAAAB8BAABfcmVscy8ucmVsc1BLAQItABQABgAIAAAAIQDWfNBlxQAAANwAAAAP&#10;AAAAAAAAAAAAAAAAAAcCAABkcnMvZG93bnJldi54bWxQSwUGAAAAAAMAAwC3AAAA+QIAAAAA&#10;" path="m19926,284479r-9741,l10223,300989r1689,1270l54800,302259r1587,-1270l56393,293369r-36467,l19926,284479xem56400,284479r-9715,l46685,293369r9708,l56400,284479xem63487,259079r-61443,l292,261619r-115,2540l,269239r,5080l304,281939r1918,2540l58254,284479r5601,-1270l65227,281939r-38,-7620l9817,274319r,-5080l65163,269239r-38,-7620l63487,259079xem65163,269239r-9792,l55371,274319r9818,l65163,269239xem15354,228599r-5334,30480l19748,259079r-13,-10160l19883,242569r30,-1270l19614,234949r-120,-2540l17957,229869r-2603,-1270xem120776,135889r-9880,l110896,163829r-42393,l46862,259079r9678,l56527,180339r4991,-6350l120776,173989r,-38100xem133794,114299r-20955,l111226,116839r-89,8890l78166,125729r-7638,1270l62928,126999r-16932,5080l12458,171449r-2222,40640l12458,213359r5461,l19659,212089r51,-3810l19799,203199r-229,-5080l19942,190499r-29,-8890l39716,146049,72910,135889r47866,l120776,124459r14895,l135559,118109r-101,-1270l133794,114299xem120776,173989r-9639,l111226,182879r1613,1270l116179,184149r4750,1270l125691,185419r8255,-1270l135534,182879r102,-2540l135696,175259r-14920,l120776,173989xem176237,173989r-9766,l166535,182879r1765,1270l189382,184149r1778,-1270l191247,175259r-15010,l176237,173989xem135671,124459r-9713,l125958,175259r9738,l135699,173989r40538,l176237,163829r-40347,l135890,135889r40347,l176237,125729r-40563,l135671,124459xem191233,124459r-9852,l181381,175259r9866,l191261,173989r33427,l231755,172719r6944,l245476,170179r6568,-2540l257880,163829r-66365,l191515,135889r36183,l236891,133349r7468,-3810l246047,126999r-10196,l226288,125729r-35052,l191233,124459xem176237,135889r-9982,l166255,163829r9982,l176237,135889xem288226,44449r-9639,l278650,118109r-965,6350l245991,160019r-14483,3810l257880,163829r9728,-6350l278823,144779r6855,-15240l288163,110489r63,-66040xem248704,78739r-2896,l243890,80009r-1892,2540l242063,102869r126,10160l242239,114299r102,2540l242443,119379r-6592,7620l246047,126999r3377,-5080l251409,113029r51,-2540l251586,99059r115,-16510l250075,80009r-1371,-1270xem155994,92709r-9906,l146088,125729r9906,l155994,92709xem189204,114299r-20803,1270l166662,116839r-55,1270l166484,125729r9753,l176237,124459r14996,l191139,119379r-85,-1270l190969,116839r-1765,-2540xem129070,69849r-15799,2540l107454,80009r-53,2540l107295,87629r-105,5080l107137,95249r5524,7620l128155,106679r8433,-3810l139580,96519r-19070,l116966,92709r-38,-8890l120332,80009r19727,l137147,73659r-8077,-3810xem169786,92709r-8928,l161213,93979r305,1270l165277,102869r8077,3810l188747,102869r5816,-6350l173354,96519r-3568,-3810xem140059,80009r-11243,l132575,83819r-76,3810l132422,92709r-3772,3810l139580,96519r1796,-3810l169786,92709r76,-5080l169938,83819r-27940,l141224,82549r-1165,-2540xem195249,80009r-13424,l185470,83819r-101,8890l181597,96519r12966,l195091,83819r53,-1270l195249,80009xem173329,69849r-8293,3810l161010,82549r-838,1270l169938,83819r3543,-3810l195249,80009r-5804,-7620l173329,69849xem290118,43179r-48095,l242011,55879r774,5080l244665,62229r4902,l251167,60959r432,-3810l251637,44449r37503,l290118,43179xem295313,19049r-61405,l232117,20319r-266,8890l231838,34289r305,7620l233972,43179r61734,l297065,41909r-28,-7620l241706,34289r,-5080l297018,29209r-29,-7620l295313,19049xem297018,29209r-9732,l287286,34289r9751,l297018,29209xem285292,l244881,r-2451,2539l241808,5079r284,5080l242163,11429r-140,3810l242023,19049r9817,l251840,10159r36320,l288404,5079r-635,-2540l285292,xem288160,10159r-9561,l278599,19049r9627,l288160,10159xe" stroked="f">
                  <v:path arrowok="t"/>
                </v:shape>
                <v:shape id="Image 665" o:spid="_x0000_s1029" type="#_x0000_t75" style="position:absolute;left:182524;top:258845;width:81921;height:117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RvxQAAANwAAAAPAAAAZHJzL2Rvd25yZXYueG1sRI/RasJA&#10;FETfC/7DcoW+SN2oGErqKhK1+FRb9QOu2Ws2NHs3ZFeNf+8WhD4OM3OGmS06W4srtb5yrGA0TEAQ&#10;F05XXCo4HjZv7yB8QNZYOyYFd/KwmPdeZphpd+Mfuu5DKSKEfYYKTAhNJqUvDFn0Q9cQR+/sWosh&#10;yraUusVbhNtajpMklRYrjgsGG8oNFb/7i1Vwunw27uv7bHfrwWk6NpPcbla5Uq/9bvkBIlAX/sPP&#10;9lYrSNMp/J2JR0DOHwAAAP//AwBQSwECLQAUAAYACAAAACEA2+H2y+4AAACFAQAAEwAAAAAAAAAA&#10;AAAAAAAAAAAAW0NvbnRlbnRfVHlwZXNdLnhtbFBLAQItABQABgAIAAAAIQBa9CxbvwAAABUBAAAL&#10;AAAAAAAAAAAAAAAAAB8BAABfcmVscy8ucmVsc1BLAQItABQABgAIAAAAIQBh1cRvxQAAANwAAAAP&#10;AAAAAAAAAAAAAAAAAAcCAABkcnMvZG93bnJldi54bWxQSwUGAAAAAAMAAwC3AAAA+QIAAAAA&#10;">
                  <v:imagedata r:id="rId151" o:title=""/>
                </v:shape>
                <w10:wrap anchorx="page"/>
              </v:group>
            </w:pict>
          </mc:Fallback>
        </mc:AlternateContent>
      </w:r>
      <w:r>
        <w:rPr>
          <w:color w:val="1B94D2"/>
          <w:w w:val="80"/>
        </w:rPr>
        <w:t>ĐƯỜNG</w:t>
      </w:r>
      <w:r>
        <w:rPr>
          <w:color w:val="1B94D2"/>
          <w:spacing w:val="24"/>
        </w:rPr>
        <w:t xml:space="preserve"> </w:t>
      </w:r>
      <w:r>
        <w:rPr>
          <w:color w:val="1B94D2"/>
          <w:w w:val="80"/>
        </w:rPr>
        <w:t>ỐNG</w:t>
      </w:r>
      <w:r>
        <w:rPr>
          <w:color w:val="1B94D2"/>
          <w:spacing w:val="25"/>
        </w:rPr>
        <w:t xml:space="preserve"> </w:t>
      </w:r>
      <w:r>
        <w:rPr>
          <w:color w:val="1B94D2"/>
          <w:spacing w:val="-2"/>
          <w:w w:val="80"/>
        </w:rPr>
        <w:t>(PLUMBING)</w:t>
      </w:r>
    </w:p>
    <w:p w14:paraId="63B8DBAE" w14:textId="77777777" w:rsidR="007309EB" w:rsidRDefault="00000000">
      <w:pPr>
        <w:spacing w:before="148"/>
        <w:ind w:left="2963"/>
        <w:rPr>
          <w:sz w:val="20"/>
        </w:rPr>
      </w:pPr>
      <w:r>
        <w:br w:type="column"/>
      </w:r>
      <w:r>
        <w:rPr>
          <w:color w:val="616161"/>
          <w:sz w:val="20"/>
        </w:rPr>
        <w:t>Kinh</w:t>
      </w:r>
      <w:r>
        <w:rPr>
          <w:color w:val="616161"/>
          <w:spacing w:val="-10"/>
          <w:sz w:val="20"/>
        </w:rPr>
        <w:t xml:space="preserve"> </w:t>
      </w:r>
      <w:r>
        <w:rPr>
          <w:color w:val="616161"/>
          <w:sz w:val="20"/>
        </w:rPr>
        <w:t>doanh</w:t>
      </w:r>
      <w:r>
        <w:rPr>
          <w:color w:val="616161"/>
          <w:spacing w:val="-9"/>
          <w:sz w:val="20"/>
        </w:rPr>
        <w:t xml:space="preserve"> </w:t>
      </w:r>
      <w:r>
        <w:rPr>
          <w:color w:val="616161"/>
          <w:sz w:val="20"/>
        </w:rPr>
        <w:t>thiết</w:t>
      </w:r>
      <w:r>
        <w:rPr>
          <w:color w:val="616161"/>
          <w:spacing w:val="-9"/>
          <w:sz w:val="20"/>
        </w:rPr>
        <w:t xml:space="preserve"> </w:t>
      </w:r>
      <w:r>
        <w:rPr>
          <w:color w:val="616161"/>
          <w:sz w:val="20"/>
        </w:rPr>
        <w:t>bị</w:t>
      </w:r>
      <w:r>
        <w:rPr>
          <w:color w:val="616161"/>
          <w:spacing w:val="-10"/>
          <w:sz w:val="20"/>
        </w:rPr>
        <w:t xml:space="preserve"> </w:t>
      </w:r>
      <w:r>
        <w:rPr>
          <w:color w:val="616161"/>
          <w:sz w:val="20"/>
        </w:rPr>
        <w:t>-</w:t>
      </w:r>
      <w:r>
        <w:rPr>
          <w:color w:val="616161"/>
          <w:spacing w:val="-10"/>
          <w:sz w:val="20"/>
        </w:rPr>
        <w:t xml:space="preserve"> </w:t>
      </w:r>
      <w:r>
        <w:rPr>
          <w:color w:val="616161"/>
          <w:sz w:val="20"/>
        </w:rPr>
        <w:t>vật</w:t>
      </w:r>
      <w:r>
        <w:rPr>
          <w:color w:val="616161"/>
          <w:spacing w:val="-10"/>
          <w:sz w:val="20"/>
        </w:rPr>
        <w:t xml:space="preserve"> </w:t>
      </w:r>
      <w:r>
        <w:rPr>
          <w:color w:val="616161"/>
          <w:spacing w:val="-5"/>
          <w:sz w:val="20"/>
        </w:rPr>
        <w:t>tư</w:t>
      </w:r>
    </w:p>
    <w:p w14:paraId="45D081AB" w14:textId="77777777" w:rsidR="007309EB" w:rsidRDefault="007309EB">
      <w:pPr>
        <w:rPr>
          <w:sz w:val="20"/>
        </w:rPr>
        <w:sectPr w:rsidR="007309EB">
          <w:headerReference w:type="default" r:id="rId152"/>
          <w:footerReference w:type="default" r:id="rId153"/>
          <w:pgSz w:w="11910" w:h="16840"/>
          <w:pgMar w:top="400" w:right="283" w:bottom="0" w:left="425" w:header="0" w:footer="0" w:gutter="0"/>
          <w:cols w:num="2" w:space="720" w:equalWidth="0">
            <w:col w:w="4974" w:space="129"/>
            <w:col w:w="6099"/>
          </w:cols>
        </w:sectPr>
      </w:pPr>
    </w:p>
    <w:p w14:paraId="6B0B66B1" w14:textId="76F9F8B3" w:rsidR="007309EB" w:rsidRDefault="007309EB">
      <w:pPr>
        <w:pStyle w:val="BodyText"/>
        <w:spacing w:before="273"/>
      </w:pPr>
    </w:p>
    <w:p w14:paraId="2F6F91E2" w14:textId="0CDA51C1" w:rsidR="007309EB" w:rsidRDefault="00000000">
      <w:pPr>
        <w:pStyle w:val="ListParagraph"/>
        <w:numPr>
          <w:ilvl w:val="0"/>
          <w:numId w:val="4"/>
        </w:numPr>
        <w:tabs>
          <w:tab w:val="left" w:pos="712"/>
        </w:tabs>
        <w:ind w:left="712" w:hanging="287"/>
        <w:rPr>
          <w:sz w:val="24"/>
        </w:rPr>
      </w:pPr>
      <w:r>
        <w:rPr>
          <w:color w:val="616161"/>
          <w:sz w:val="24"/>
        </w:rPr>
        <w:t>Hệ</w:t>
      </w:r>
      <w:r>
        <w:rPr>
          <w:color w:val="616161"/>
          <w:spacing w:val="-5"/>
          <w:sz w:val="24"/>
        </w:rPr>
        <w:t xml:space="preserve"> </w:t>
      </w:r>
      <w:r>
        <w:rPr>
          <w:color w:val="616161"/>
          <w:sz w:val="24"/>
        </w:rPr>
        <w:t>thống</w:t>
      </w:r>
      <w:r>
        <w:rPr>
          <w:color w:val="616161"/>
          <w:spacing w:val="-4"/>
          <w:sz w:val="24"/>
        </w:rPr>
        <w:t xml:space="preserve"> </w:t>
      </w:r>
      <w:r>
        <w:rPr>
          <w:color w:val="616161"/>
          <w:sz w:val="24"/>
        </w:rPr>
        <w:t>Phòng</w:t>
      </w:r>
      <w:r>
        <w:rPr>
          <w:color w:val="616161"/>
          <w:spacing w:val="-5"/>
          <w:sz w:val="24"/>
        </w:rPr>
        <w:t xml:space="preserve"> </w:t>
      </w:r>
      <w:r>
        <w:rPr>
          <w:color w:val="616161"/>
          <w:sz w:val="24"/>
        </w:rPr>
        <w:t>cháy</w:t>
      </w:r>
      <w:r>
        <w:rPr>
          <w:color w:val="616161"/>
          <w:spacing w:val="-5"/>
          <w:sz w:val="24"/>
        </w:rPr>
        <w:t xml:space="preserve"> </w:t>
      </w:r>
      <w:r>
        <w:rPr>
          <w:color w:val="616161"/>
          <w:sz w:val="24"/>
        </w:rPr>
        <w:t>chữa</w:t>
      </w:r>
      <w:r>
        <w:rPr>
          <w:color w:val="616161"/>
          <w:spacing w:val="-5"/>
          <w:sz w:val="24"/>
        </w:rPr>
        <w:t xml:space="preserve"> </w:t>
      </w:r>
      <w:r>
        <w:rPr>
          <w:color w:val="616161"/>
          <w:spacing w:val="-4"/>
          <w:sz w:val="24"/>
        </w:rPr>
        <w:t>cháy</w:t>
      </w:r>
    </w:p>
    <w:p w14:paraId="663C4F0F" w14:textId="77777777" w:rsidR="007309EB" w:rsidRDefault="00000000">
      <w:pPr>
        <w:pStyle w:val="ListParagraph"/>
        <w:numPr>
          <w:ilvl w:val="0"/>
          <w:numId w:val="4"/>
        </w:numPr>
        <w:tabs>
          <w:tab w:val="left" w:pos="713"/>
        </w:tabs>
        <w:ind w:right="7044"/>
        <w:rPr>
          <w:sz w:val="24"/>
        </w:rPr>
      </w:pPr>
      <w:r>
        <w:rPr>
          <w:color w:val="616161"/>
          <w:sz w:val="24"/>
        </w:rPr>
        <w:t>Giải</w:t>
      </w:r>
      <w:r>
        <w:rPr>
          <w:color w:val="616161"/>
          <w:spacing w:val="-11"/>
          <w:sz w:val="24"/>
        </w:rPr>
        <w:t xml:space="preserve"> </w:t>
      </w:r>
      <w:r>
        <w:rPr>
          <w:color w:val="616161"/>
          <w:sz w:val="24"/>
        </w:rPr>
        <w:t>nhiệt</w:t>
      </w:r>
      <w:r>
        <w:rPr>
          <w:color w:val="616161"/>
          <w:spacing w:val="-11"/>
          <w:sz w:val="24"/>
        </w:rPr>
        <w:t xml:space="preserve"> </w:t>
      </w:r>
      <w:r>
        <w:rPr>
          <w:color w:val="616161"/>
          <w:sz w:val="24"/>
        </w:rPr>
        <w:t>cho</w:t>
      </w:r>
      <w:r>
        <w:rPr>
          <w:color w:val="616161"/>
          <w:spacing w:val="-11"/>
          <w:sz w:val="24"/>
        </w:rPr>
        <w:t xml:space="preserve"> </w:t>
      </w:r>
      <w:r>
        <w:rPr>
          <w:color w:val="616161"/>
          <w:sz w:val="24"/>
        </w:rPr>
        <w:t>dây</w:t>
      </w:r>
      <w:r>
        <w:rPr>
          <w:color w:val="616161"/>
          <w:spacing w:val="-11"/>
          <w:sz w:val="24"/>
        </w:rPr>
        <w:t xml:space="preserve"> </w:t>
      </w:r>
      <w:r>
        <w:rPr>
          <w:color w:val="616161"/>
          <w:sz w:val="24"/>
        </w:rPr>
        <w:t>chuyền</w:t>
      </w:r>
      <w:r>
        <w:rPr>
          <w:color w:val="616161"/>
          <w:spacing w:val="-11"/>
          <w:sz w:val="24"/>
        </w:rPr>
        <w:t xml:space="preserve"> </w:t>
      </w:r>
      <w:r>
        <w:rPr>
          <w:color w:val="616161"/>
          <w:sz w:val="24"/>
        </w:rPr>
        <w:t>thiết</w:t>
      </w:r>
      <w:r>
        <w:rPr>
          <w:color w:val="616161"/>
          <w:spacing w:val="-11"/>
          <w:sz w:val="24"/>
        </w:rPr>
        <w:t xml:space="preserve"> </w:t>
      </w:r>
      <w:r>
        <w:rPr>
          <w:color w:val="616161"/>
          <w:sz w:val="24"/>
        </w:rPr>
        <w:t>bị (Cooling Process)</w:t>
      </w:r>
    </w:p>
    <w:p w14:paraId="32B1E8FD" w14:textId="77777777" w:rsidR="007309EB" w:rsidRDefault="00000000">
      <w:pPr>
        <w:pStyle w:val="ListParagraph"/>
        <w:numPr>
          <w:ilvl w:val="0"/>
          <w:numId w:val="4"/>
        </w:numPr>
        <w:tabs>
          <w:tab w:val="left" w:pos="712"/>
        </w:tabs>
        <w:ind w:left="712" w:hanging="287"/>
        <w:rPr>
          <w:sz w:val="24"/>
        </w:rPr>
      </w:pPr>
      <w:r>
        <w:rPr>
          <w:color w:val="616161"/>
          <w:sz w:val="24"/>
        </w:rPr>
        <w:t>Nước</w:t>
      </w:r>
      <w:r>
        <w:rPr>
          <w:color w:val="616161"/>
          <w:spacing w:val="-4"/>
          <w:sz w:val="24"/>
        </w:rPr>
        <w:t xml:space="preserve"> </w:t>
      </w:r>
      <w:r>
        <w:rPr>
          <w:color w:val="616161"/>
          <w:sz w:val="24"/>
        </w:rPr>
        <w:t>cấp,</w:t>
      </w:r>
      <w:r>
        <w:rPr>
          <w:color w:val="616161"/>
          <w:spacing w:val="-4"/>
          <w:sz w:val="24"/>
        </w:rPr>
        <w:t xml:space="preserve"> </w:t>
      </w:r>
      <w:r>
        <w:rPr>
          <w:color w:val="616161"/>
          <w:sz w:val="24"/>
        </w:rPr>
        <w:t>nước</w:t>
      </w:r>
      <w:r>
        <w:rPr>
          <w:color w:val="616161"/>
          <w:spacing w:val="-3"/>
          <w:sz w:val="24"/>
        </w:rPr>
        <w:t xml:space="preserve"> </w:t>
      </w:r>
      <w:r>
        <w:rPr>
          <w:color w:val="616161"/>
          <w:spacing w:val="-4"/>
          <w:sz w:val="24"/>
        </w:rPr>
        <w:t>thải</w:t>
      </w:r>
    </w:p>
    <w:p w14:paraId="6E43F305" w14:textId="77777777" w:rsidR="007309EB" w:rsidRDefault="00000000">
      <w:pPr>
        <w:pStyle w:val="ListParagraph"/>
        <w:numPr>
          <w:ilvl w:val="0"/>
          <w:numId w:val="4"/>
        </w:numPr>
        <w:tabs>
          <w:tab w:val="left" w:pos="713"/>
        </w:tabs>
        <w:ind w:right="5950"/>
        <w:jc w:val="both"/>
        <w:rPr>
          <w:sz w:val="24"/>
        </w:rPr>
      </w:pPr>
      <w:r>
        <w:rPr>
          <w:color w:val="616161"/>
          <w:sz w:val="24"/>
        </w:rPr>
        <w:t>Đường ống công nghệ (Khí nén, Hơi, Ống dầu,</w:t>
      </w:r>
      <w:r>
        <w:rPr>
          <w:color w:val="616161"/>
          <w:spacing w:val="-15"/>
          <w:sz w:val="24"/>
        </w:rPr>
        <w:t xml:space="preserve"> </w:t>
      </w:r>
      <w:r>
        <w:rPr>
          <w:color w:val="616161"/>
          <w:sz w:val="24"/>
        </w:rPr>
        <w:t>Nito,</w:t>
      </w:r>
      <w:r>
        <w:rPr>
          <w:color w:val="616161"/>
          <w:spacing w:val="-15"/>
          <w:sz w:val="24"/>
        </w:rPr>
        <w:t xml:space="preserve"> </w:t>
      </w:r>
      <w:r>
        <w:rPr>
          <w:color w:val="616161"/>
          <w:sz w:val="24"/>
        </w:rPr>
        <w:t>Gas,...</w:t>
      </w:r>
      <w:r>
        <w:rPr>
          <w:color w:val="616161"/>
          <w:spacing w:val="-14"/>
          <w:sz w:val="24"/>
        </w:rPr>
        <w:t xml:space="preserve"> </w:t>
      </w:r>
      <w:r>
        <w:rPr>
          <w:color w:val="616161"/>
          <w:sz w:val="24"/>
        </w:rPr>
        <w:t>Air</w:t>
      </w:r>
      <w:r>
        <w:rPr>
          <w:color w:val="616161"/>
          <w:spacing w:val="-15"/>
          <w:sz w:val="24"/>
        </w:rPr>
        <w:t xml:space="preserve"> </w:t>
      </w:r>
      <w:r>
        <w:rPr>
          <w:color w:val="616161"/>
          <w:sz w:val="24"/>
        </w:rPr>
        <w:t>compressed,</w:t>
      </w:r>
      <w:r>
        <w:rPr>
          <w:color w:val="616161"/>
          <w:spacing w:val="-14"/>
          <w:sz w:val="24"/>
        </w:rPr>
        <w:t xml:space="preserve"> </w:t>
      </w:r>
      <w:r>
        <w:rPr>
          <w:color w:val="616161"/>
          <w:sz w:val="24"/>
        </w:rPr>
        <w:t>Steam,</w:t>
      </w:r>
      <w:r>
        <w:rPr>
          <w:color w:val="616161"/>
          <w:spacing w:val="-15"/>
          <w:sz w:val="24"/>
        </w:rPr>
        <w:t xml:space="preserve"> </w:t>
      </w:r>
      <w:r>
        <w:rPr>
          <w:color w:val="616161"/>
          <w:sz w:val="24"/>
        </w:rPr>
        <w:t>Oil, Nitrogen, Gas,...)</w:t>
      </w:r>
    </w:p>
    <w:p w14:paraId="15901371" w14:textId="1964FE62" w:rsidR="007309EB" w:rsidRPr="009162E8" w:rsidRDefault="00671BBD" w:rsidP="009162E8">
      <w:pPr>
        <w:pStyle w:val="BodyText"/>
        <w:spacing w:before="12"/>
        <w:rPr>
          <w:sz w:val="20"/>
          <w:lang w:val="en-US"/>
        </w:rPr>
        <w:sectPr w:rsidR="007309EB" w:rsidRPr="009162E8">
          <w:type w:val="continuous"/>
          <w:pgSz w:w="11910" w:h="16840"/>
          <w:pgMar w:top="1920" w:right="283" w:bottom="280" w:left="425" w:header="0" w:footer="0" w:gutter="0"/>
          <w:cols w:space="720"/>
        </w:sectPr>
      </w:pPr>
      <w:r>
        <w:rPr>
          <w:noProof/>
        </w:rPr>
        <mc:AlternateContent>
          <mc:Choice Requires="wpg">
            <w:drawing>
              <wp:anchor distT="0" distB="0" distL="0" distR="0" simplePos="0" relativeHeight="251672576" behindDoc="0" locked="0" layoutInCell="1" allowOverlap="1" wp14:anchorId="56E93328" wp14:editId="1E1CBDE9">
                <wp:simplePos x="0" y="0"/>
                <wp:positionH relativeFrom="page">
                  <wp:posOffset>0</wp:posOffset>
                </wp:positionH>
                <wp:positionV relativeFrom="page">
                  <wp:posOffset>6358270</wp:posOffset>
                </wp:positionV>
                <wp:extent cx="7559675" cy="4340225"/>
                <wp:effectExtent l="0" t="0" r="3175" b="3175"/>
                <wp:wrapNone/>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4340225"/>
                          <a:chOff x="0" y="0"/>
                          <a:chExt cx="7560309" cy="4340225"/>
                        </a:xfrm>
                      </wpg:grpSpPr>
                      <wps:wsp>
                        <wps:cNvPr id="667" name="Graphic 667"/>
                        <wps:cNvSpPr/>
                        <wps:spPr>
                          <a:xfrm>
                            <a:off x="6344103" y="4005379"/>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wps:wsp>
                        <wps:cNvPr id="668" name="Graphic 668"/>
                        <wps:cNvSpPr/>
                        <wps:spPr>
                          <a:xfrm>
                            <a:off x="539635" y="3770886"/>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wps:wsp>
                        <wps:cNvPr id="669" name="Graphic 669"/>
                        <wps:cNvSpPr/>
                        <wps:spPr>
                          <a:xfrm>
                            <a:off x="0" y="0"/>
                            <a:ext cx="7560309" cy="4340225"/>
                          </a:xfrm>
                          <a:custGeom>
                            <a:avLst/>
                            <a:gdLst/>
                            <a:ahLst/>
                            <a:cxnLst/>
                            <a:rect l="l" t="t" r="r" b="b"/>
                            <a:pathLst>
                              <a:path w="7560309" h="4340225">
                                <a:moveTo>
                                  <a:pt x="7559992" y="0"/>
                                </a:moveTo>
                                <a:lnTo>
                                  <a:pt x="2983191" y="0"/>
                                </a:lnTo>
                                <a:lnTo>
                                  <a:pt x="0" y="1109192"/>
                                </a:lnTo>
                                <a:lnTo>
                                  <a:pt x="0" y="4340161"/>
                                </a:lnTo>
                                <a:lnTo>
                                  <a:pt x="7559992" y="4340161"/>
                                </a:lnTo>
                                <a:lnTo>
                                  <a:pt x="7559992" y="0"/>
                                </a:lnTo>
                                <a:close/>
                              </a:path>
                            </a:pathLst>
                          </a:custGeom>
                          <a:solidFill>
                            <a:srgbClr val="1B94D2"/>
                          </a:solidFill>
                        </wps:spPr>
                        <wps:bodyPr wrap="square" lIns="0" tIns="0" rIns="0" bIns="0" rtlCol="0">
                          <a:prstTxWarp prst="textNoShape">
                            <a:avLst/>
                          </a:prstTxWarp>
                          <a:noAutofit/>
                        </wps:bodyPr>
                      </wps:wsp>
                      <wps:wsp>
                        <wps:cNvPr id="670" name="Graphic 670"/>
                        <wps:cNvSpPr/>
                        <wps:spPr>
                          <a:xfrm>
                            <a:off x="3598556" y="515170"/>
                            <a:ext cx="1270" cy="2646045"/>
                          </a:xfrm>
                          <a:custGeom>
                            <a:avLst/>
                            <a:gdLst/>
                            <a:ahLst/>
                            <a:cxnLst/>
                            <a:rect l="l" t="t" r="r" b="b"/>
                            <a:pathLst>
                              <a:path h="2646045">
                                <a:moveTo>
                                  <a:pt x="0" y="0"/>
                                </a:moveTo>
                                <a:lnTo>
                                  <a:pt x="0" y="2646006"/>
                                </a:lnTo>
                              </a:path>
                            </a:pathLst>
                          </a:custGeom>
                          <a:ln w="12700">
                            <a:solidFill>
                              <a:srgbClr val="FFFFFF"/>
                            </a:solidFill>
                            <a:prstDash val="solid"/>
                          </a:ln>
                        </wps:spPr>
                        <wps:bodyPr wrap="square" lIns="0" tIns="0" rIns="0" bIns="0" rtlCol="0">
                          <a:prstTxWarp prst="textNoShape">
                            <a:avLst/>
                          </a:prstTxWarp>
                          <a:noAutofit/>
                        </wps:bodyPr>
                      </wps:wsp>
                      <wps:wsp>
                        <wps:cNvPr id="672" name="Graphic 672"/>
                        <wps:cNvSpPr/>
                        <wps:spPr>
                          <a:xfrm>
                            <a:off x="539635" y="3770886"/>
                            <a:ext cx="6300470" cy="1270"/>
                          </a:xfrm>
                          <a:custGeom>
                            <a:avLst/>
                            <a:gdLst/>
                            <a:ahLst/>
                            <a:cxnLst/>
                            <a:rect l="l" t="t" r="r" b="b"/>
                            <a:pathLst>
                              <a:path w="6300470">
                                <a:moveTo>
                                  <a:pt x="0" y="0"/>
                                </a:moveTo>
                                <a:lnTo>
                                  <a:pt x="6300000" y="0"/>
                                </a:lnTo>
                              </a:path>
                            </a:pathLst>
                          </a:custGeom>
                          <a:ln w="12700">
                            <a:solidFill>
                              <a:srgbClr val="FFFFFF"/>
                            </a:solidFill>
                            <a:prstDash val="solid"/>
                          </a:ln>
                        </wps:spPr>
                        <wps:bodyPr wrap="square" lIns="0" tIns="0" rIns="0" bIns="0" rtlCol="0">
                          <a:prstTxWarp prst="textNoShape">
                            <a:avLst/>
                          </a:prstTxWarp>
                          <a:noAutofit/>
                        </wps:bodyPr>
                      </wps:wsp>
                      <wps:wsp>
                        <wps:cNvPr id="673" name="Textbox 673"/>
                        <wps:cNvSpPr txBox="1"/>
                        <wps:spPr>
                          <a:xfrm>
                            <a:off x="722876" y="932197"/>
                            <a:ext cx="2379980" cy="1847214"/>
                          </a:xfrm>
                          <a:prstGeom prst="rect">
                            <a:avLst/>
                          </a:prstGeom>
                        </wps:spPr>
                        <wps:txbx>
                          <w:txbxContent>
                            <w:p w14:paraId="7A3CDBC2" w14:textId="77777777" w:rsidR="007309EB" w:rsidRDefault="00000000">
                              <w:pPr>
                                <w:spacing w:before="138" w:line="254" w:lineRule="auto"/>
                                <w:rPr>
                                  <w:rFonts w:ascii="Tahoma" w:hAnsi="Tahoma"/>
                                  <w:sz w:val="72"/>
                                </w:rPr>
                              </w:pPr>
                              <w:r>
                                <w:rPr>
                                  <w:rFonts w:ascii="Tahoma" w:hAnsi="Tahoma"/>
                                  <w:color w:val="FFFFFF"/>
                                  <w:w w:val="85"/>
                                  <w:sz w:val="72"/>
                                </w:rPr>
                                <w:t xml:space="preserve">KINH DOANH </w:t>
                              </w:r>
                              <w:r>
                                <w:rPr>
                                  <w:rFonts w:ascii="Tahoma" w:hAnsi="Tahoma"/>
                                  <w:color w:val="FFFFFF"/>
                                  <w:w w:val="90"/>
                                  <w:sz w:val="72"/>
                                </w:rPr>
                                <w:t>THIẾT</w:t>
                              </w:r>
                              <w:r>
                                <w:rPr>
                                  <w:rFonts w:ascii="Tahoma" w:hAnsi="Tahoma"/>
                                  <w:color w:val="FFFFFF"/>
                                  <w:spacing w:val="-24"/>
                                  <w:w w:val="90"/>
                                  <w:sz w:val="72"/>
                                </w:rPr>
                                <w:t xml:space="preserve"> </w:t>
                              </w:r>
                              <w:r>
                                <w:rPr>
                                  <w:rFonts w:ascii="Tahoma" w:hAnsi="Tahoma"/>
                                  <w:color w:val="FFFFFF"/>
                                  <w:w w:val="90"/>
                                  <w:sz w:val="72"/>
                                </w:rPr>
                                <w:t>BỊ</w:t>
                              </w:r>
                            </w:p>
                            <w:p w14:paraId="0BC7A86D" w14:textId="77777777" w:rsidR="007309EB" w:rsidRDefault="00000000">
                              <w:pPr>
                                <w:spacing w:line="868" w:lineRule="exact"/>
                                <w:rPr>
                                  <w:rFonts w:ascii="Tahoma" w:hAnsi="Tahoma"/>
                                  <w:sz w:val="72"/>
                                </w:rPr>
                              </w:pPr>
                              <w:r>
                                <w:rPr>
                                  <w:rFonts w:ascii="Tahoma" w:hAnsi="Tahoma"/>
                                  <w:color w:val="FFFFFF"/>
                                  <w:spacing w:val="-19"/>
                                  <w:w w:val="85"/>
                                  <w:sz w:val="72"/>
                                </w:rPr>
                                <w:t>VẬT</w:t>
                              </w:r>
                              <w:r>
                                <w:rPr>
                                  <w:rFonts w:ascii="Tahoma" w:hAnsi="Tahoma"/>
                                  <w:color w:val="FFFFFF"/>
                                  <w:spacing w:val="-13"/>
                                  <w:w w:val="90"/>
                                  <w:sz w:val="72"/>
                                </w:rPr>
                                <w:t xml:space="preserve"> </w:t>
                              </w:r>
                              <w:r>
                                <w:rPr>
                                  <w:rFonts w:ascii="Tahoma" w:hAnsi="Tahoma"/>
                                  <w:color w:val="FFFFFF"/>
                                  <w:spacing w:val="-5"/>
                                  <w:w w:val="90"/>
                                  <w:sz w:val="72"/>
                                </w:rPr>
                                <w:t>TƯ</w:t>
                              </w:r>
                            </w:p>
                          </w:txbxContent>
                        </wps:txbx>
                        <wps:bodyPr wrap="square" lIns="0" tIns="0" rIns="0" bIns="0" rtlCol="0">
                          <a:noAutofit/>
                        </wps:bodyPr>
                      </wps:wsp>
                      <wps:wsp>
                        <wps:cNvPr id="674" name="Textbox 674"/>
                        <wps:cNvSpPr txBox="1"/>
                        <wps:spPr>
                          <a:xfrm>
                            <a:off x="3794688" y="365773"/>
                            <a:ext cx="471170" cy="1775460"/>
                          </a:xfrm>
                          <a:prstGeom prst="rect">
                            <a:avLst/>
                          </a:prstGeom>
                        </wps:spPr>
                        <wps:txbx>
                          <w:txbxContent>
                            <w:p w14:paraId="43860E85" w14:textId="77777777" w:rsidR="007309EB" w:rsidRDefault="00000000">
                              <w:pPr>
                                <w:spacing w:before="138"/>
                                <w:ind w:left="7"/>
                                <w:rPr>
                                  <w:rFonts w:ascii="Tahoma"/>
                                  <w:sz w:val="72"/>
                                </w:rPr>
                              </w:pPr>
                              <w:r>
                                <w:rPr>
                                  <w:rFonts w:ascii="Tahoma"/>
                                  <w:color w:val="FFFFFF"/>
                                  <w:spacing w:val="-5"/>
                                  <w:w w:val="90"/>
                                  <w:sz w:val="72"/>
                                </w:rPr>
                                <w:t>01</w:t>
                              </w:r>
                            </w:p>
                            <w:p w14:paraId="08E7F024" w14:textId="77777777" w:rsidR="007309EB" w:rsidRDefault="00000000">
                              <w:pPr>
                                <w:spacing w:before="859"/>
                                <w:rPr>
                                  <w:rFonts w:ascii="Tahoma"/>
                                  <w:sz w:val="72"/>
                                </w:rPr>
                              </w:pPr>
                              <w:r>
                                <w:rPr>
                                  <w:rFonts w:ascii="Tahoma"/>
                                  <w:color w:val="FFFFFF"/>
                                  <w:spacing w:val="-5"/>
                                  <w:w w:val="90"/>
                                  <w:sz w:val="72"/>
                                </w:rPr>
                                <w:t>02</w:t>
                              </w:r>
                            </w:p>
                          </w:txbxContent>
                        </wps:txbx>
                        <wps:bodyPr wrap="square" lIns="0" tIns="0" rIns="0" bIns="0" rtlCol="0">
                          <a:noAutofit/>
                        </wps:bodyPr>
                      </wps:wsp>
                      <wps:wsp>
                        <wps:cNvPr id="675" name="Textbox 675"/>
                        <wps:cNvSpPr txBox="1"/>
                        <wps:spPr>
                          <a:xfrm>
                            <a:off x="4386715" y="458816"/>
                            <a:ext cx="1989455" cy="733425"/>
                          </a:xfrm>
                          <a:prstGeom prst="rect">
                            <a:avLst/>
                          </a:prstGeom>
                        </wps:spPr>
                        <wps:txbx>
                          <w:txbxContent>
                            <w:p w14:paraId="6CC0C809" w14:textId="77777777" w:rsidR="007309EB" w:rsidRDefault="00000000">
                              <w:pPr>
                                <w:spacing w:before="69"/>
                                <w:rPr>
                                  <w:rFonts w:ascii="Tahoma" w:hAnsi="Tahoma"/>
                                  <w:sz w:val="36"/>
                                </w:rPr>
                              </w:pPr>
                              <w:r>
                                <w:rPr>
                                  <w:rFonts w:ascii="Tahoma" w:hAnsi="Tahoma"/>
                                  <w:color w:val="FFFFFF"/>
                                  <w:w w:val="80"/>
                                  <w:sz w:val="36"/>
                                </w:rPr>
                                <w:t>THIẾT</w:t>
                              </w:r>
                              <w:r>
                                <w:rPr>
                                  <w:rFonts w:ascii="Tahoma" w:hAnsi="Tahoma"/>
                                  <w:color w:val="FFFFFF"/>
                                  <w:spacing w:val="-1"/>
                                  <w:sz w:val="36"/>
                                </w:rPr>
                                <w:t xml:space="preserve"> </w:t>
                              </w:r>
                              <w:r>
                                <w:rPr>
                                  <w:rFonts w:ascii="Tahoma" w:hAnsi="Tahoma"/>
                                  <w:color w:val="FFFFFF"/>
                                  <w:w w:val="80"/>
                                  <w:sz w:val="36"/>
                                </w:rPr>
                                <w:t>BỊ</w:t>
                              </w:r>
                              <w:r>
                                <w:rPr>
                                  <w:rFonts w:ascii="Tahoma" w:hAnsi="Tahoma"/>
                                  <w:color w:val="FFFFFF"/>
                                  <w:sz w:val="36"/>
                                </w:rPr>
                                <w:t xml:space="preserve"> </w:t>
                              </w:r>
                              <w:r>
                                <w:rPr>
                                  <w:rFonts w:ascii="Tahoma" w:hAnsi="Tahoma"/>
                                  <w:color w:val="FFFFFF"/>
                                  <w:spacing w:val="-4"/>
                                  <w:w w:val="80"/>
                                  <w:sz w:val="36"/>
                                </w:rPr>
                                <w:t>CHÍNH</w:t>
                              </w:r>
                            </w:p>
                            <w:p w14:paraId="3AC7030C" w14:textId="77777777" w:rsidR="007309EB" w:rsidRDefault="00000000">
                              <w:pPr>
                                <w:spacing w:before="74"/>
                                <w:rPr>
                                  <w:sz w:val="24"/>
                                </w:rPr>
                              </w:pPr>
                              <w:r>
                                <w:rPr>
                                  <w:color w:val="FFFFFF"/>
                                  <w:spacing w:val="-4"/>
                                  <w:sz w:val="24"/>
                                </w:rPr>
                                <w:t>Chiller,</w:t>
                              </w:r>
                              <w:r>
                                <w:rPr>
                                  <w:color w:val="FFFFFF"/>
                                  <w:spacing w:val="-11"/>
                                  <w:sz w:val="24"/>
                                </w:rPr>
                                <w:t xml:space="preserve"> </w:t>
                              </w:r>
                              <w:r>
                                <w:rPr>
                                  <w:color w:val="FFFFFF"/>
                                  <w:spacing w:val="-4"/>
                                  <w:sz w:val="24"/>
                                </w:rPr>
                                <w:t>AHU,</w:t>
                              </w:r>
                              <w:r>
                                <w:rPr>
                                  <w:color w:val="FFFFFF"/>
                                  <w:spacing w:val="-11"/>
                                  <w:sz w:val="24"/>
                                </w:rPr>
                                <w:t xml:space="preserve"> </w:t>
                              </w:r>
                              <w:r>
                                <w:rPr>
                                  <w:color w:val="FFFFFF"/>
                                  <w:spacing w:val="-4"/>
                                  <w:sz w:val="24"/>
                                </w:rPr>
                                <w:t>FCU,</w:t>
                              </w:r>
                              <w:r>
                                <w:rPr>
                                  <w:color w:val="FFFFFF"/>
                                  <w:spacing w:val="-10"/>
                                  <w:sz w:val="24"/>
                                </w:rPr>
                                <w:t xml:space="preserve"> </w:t>
                              </w:r>
                              <w:r>
                                <w:rPr>
                                  <w:color w:val="FFFFFF"/>
                                  <w:spacing w:val="-4"/>
                                  <w:sz w:val="24"/>
                                </w:rPr>
                                <w:t>VRF,</w:t>
                              </w:r>
                              <w:r>
                                <w:rPr>
                                  <w:color w:val="FFFFFF"/>
                                  <w:spacing w:val="-11"/>
                                  <w:sz w:val="24"/>
                                </w:rPr>
                                <w:t xml:space="preserve"> </w:t>
                              </w:r>
                              <w:r>
                                <w:rPr>
                                  <w:color w:val="FFFFFF"/>
                                  <w:spacing w:val="-4"/>
                                  <w:sz w:val="24"/>
                                </w:rPr>
                                <w:t xml:space="preserve">Cooling </w:t>
                              </w:r>
                              <w:r>
                                <w:rPr>
                                  <w:color w:val="FFFFFF"/>
                                  <w:sz w:val="24"/>
                                </w:rPr>
                                <w:t>Tower, Bơm, Khí nén,..</w:t>
                              </w:r>
                            </w:p>
                          </w:txbxContent>
                        </wps:txbx>
                        <wps:bodyPr wrap="square" lIns="0" tIns="0" rIns="0" bIns="0" rtlCol="0">
                          <a:noAutofit/>
                        </wps:bodyPr>
                      </wps:wsp>
                      <wps:wsp>
                        <wps:cNvPr id="676" name="Textbox 676"/>
                        <wps:cNvSpPr txBox="1"/>
                        <wps:spPr>
                          <a:xfrm>
                            <a:off x="3795336" y="1556096"/>
                            <a:ext cx="1742439" cy="1499235"/>
                          </a:xfrm>
                          <a:prstGeom prst="rect">
                            <a:avLst/>
                          </a:prstGeom>
                        </wps:spPr>
                        <wps:txbx>
                          <w:txbxContent>
                            <w:p w14:paraId="6A38B994" w14:textId="77777777" w:rsidR="007309EB" w:rsidRDefault="00000000">
                              <w:pPr>
                                <w:spacing w:before="69"/>
                                <w:ind w:left="1008"/>
                                <w:rPr>
                                  <w:rFonts w:ascii="Tahoma" w:hAnsi="Tahoma"/>
                                  <w:sz w:val="36"/>
                                </w:rPr>
                              </w:pPr>
                              <w:r>
                                <w:rPr>
                                  <w:rFonts w:ascii="Tahoma" w:hAnsi="Tahoma"/>
                                  <w:color w:val="FFFFFF"/>
                                  <w:w w:val="80"/>
                                  <w:sz w:val="36"/>
                                </w:rPr>
                                <w:t>VẬT</w:t>
                              </w:r>
                              <w:r>
                                <w:rPr>
                                  <w:rFonts w:ascii="Tahoma" w:hAnsi="Tahoma"/>
                                  <w:color w:val="FFFFFF"/>
                                  <w:spacing w:val="-21"/>
                                  <w:sz w:val="36"/>
                                </w:rPr>
                                <w:t xml:space="preserve"> </w:t>
                              </w:r>
                              <w:r>
                                <w:rPr>
                                  <w:rFonts w:ascii="Tahoma" w:hAnsi="Tahoma"/>
                                  <w:color w:val="FFFFFF"/>
                                  <w:w w:val="80"/>
                                  <w:sz w:val="36"/>
                                </w:rPr>
                                <w:t>TƯ</w:t>
                              </w:r>
                              <w:r>
                                <w:rPr>
                                  <w:rFonts w:ascii="Tahoma" w:hAnsi="Tahoma"/>
                                  <w:color w:val="FFFFFF"/>
                                  <w:spacing w:val="-21"/>
                                  <w:sz w:val="36"/>
                                </w:rPr>
                                <w:t xml:space="preserve"> </w:t>
                              </w:r>
                              <w:r>
                                <w:rPr>
                                  <w:rFonts w:ascii="Tahoma" w:hAnsi="Tahoma"/>
                                  <w:color w:val="FFFFFF"/>
                                  <w:spacing w:val="-5"/>
                                  <w:w w:val="80"/>
                                  <w:sz w:val="36"/>
                                </w:rPr>
                                <w:t>PHỤ</w:t>
                              </w:r>
                            </w:p>
                            <w:p w14:paraId="1D345F60" w14:textId="77777777" w:rsidR="007309EB" w:rsidRDefault="00000000">
                              <w:pPr>
                                <w:spacing w:before="24"/>
                                <w:ind w:left="1016"/>
                                <w:rPr>
                                  <w:sz w:val="24"/>
                                </w:rPr>
                              </w:pPr>
                              <w:r>
                                <w:rPr>
                                  <w:color w:val="FFFFFF"/>
                                  <w:spacing w:val="-2"/>
                                  <w:sz w:val="24"/>
                                </w:rPr>
                                <w:t>Cách</w:t>
                              </w:r>
                              <w:r>
                                <w:rPr>
                                  <w:color w:val="FFFFFF"/>
                                  <w:spacing w:val="-13"/>
                                  <w:sz w:val="24"/>
                                </w:rPr>
                                <w:t xml:space="preserve"> </w:t>
                              </w:r>
                              <w:r>
                                <w:rPr>
                                  <w:color w:val="FFFFFF"/>
                                  <w:spacing w:val="-2"/>
                                  <w:sz w:val="24"/>
                                </w:rPr>
                                <w:t>nhiệt,</w:t>
                              </w:r>
                              <w:r>
                                <w:rPr>
                                  <w:color w:val="FFFFFF"/>
                                  <w:spacing w:val="-13"/>
                                  <w:sz w:val="24"/>
                                </w:rPr>
                                <w:t xml:space="preserve"> </w:t>
                              </w:r>
                              <w:r>
                                <w:rPr>
                                  <w:color w:val="FFFFFF"/>
                                  <w:spacing w:val="-5"/>
                                  <w:sz w:val="24"/>
                                </w:rPr>
                                <w:t>Van</w:t>
                              </w:r>
                            </w:p>
                            <w:p w14:paraId="7D3B9BF8" w14:textId="77777777" w:rsidR="007309EB" w:rsidRDefault="007309EB">
                              <w:pPr>
                                <w:rPr>
                                  <w:sz w:val="24"/>
                                </w:rPr>
                              </w:pPr>
                            </w:p>
                            <w:p w14:paraId="72DB7ED7" w14:textId="77777777" w:rsidR="007309EB" w:rsidRDefault="007309EB">
                              <w:pPr>
                                <w:spacing w:before="37"/>
                                <w:rPr>
                                  <w:sz w:val="24"/>
                                </w:rPr>
                              </w:pPr>
                            </w:p>
                            <w:p w14:paraId="699DE0C9" w14:textId="77777777" w:rsidR="007309EB" w:rsidRDefault="00000000">
                              <w:pPr>
                                <w:rPr>
                                  <w:rFonts w:ascii="Tahoma" w:hAnsi="Tahoma"/>
                                  <w:sz w:val="36"/>
                                </w:rPr>
                              </w:pPr>
                              <w:r>
                                <w:rPr>
                                  <w:rFonts w:ascii="Tahoma" w:hAnsi="Tahoma"/>
                                  <w:color w:val="FFFFFF"/>
                                  <w:w w:val="90"/>
                                  <w:position w:val="-27"/>
                                  <w:sz w:val="72"/>
                                </w:rPr>
                                <w:t>03</w:t>
                              </w:r>
                              <w:r>
                                <w:rPr>
                                  <w:rFonts w:ascii="Tahoma" w:hAnsi="Tahoma"/>
                                  <w:color w:val="FFFFFF"/>
                                  <w:spacing w:val="31"/>
                                  <w:position w:val="-27"/>
                                  <w:sz w:val="72"/>
                                </w:rPr>
                                <w:t xml:space="preserve"> </w:t>
                              </w:r>
                              <w:r>
                                <w:rPr>
                                  <w:rFonts w:ascii="Tahoma" w:hAnsi="Tahoma"/>
                                  <w:color w:val="FFFFFF"/>
                                  <w:w w:val="90"/>
                                  <w:sz w:val="36"/>
                                </w:rPr>
                                <w:t>ỐNG</w:t>
                              </w:r>
                              <w:r>
                                <w:rPr>
                                  <w:rFonts w:ascii="Tahoma" w:hAnsi="Tahoma"/>
                                  <w:color w:val="FFFFFF"/>
                                  <w:spacing w:val="-16"/>
                                  <w:w w:val="90"/>
                                  <w:sz w:val="36"/>
                                </w:rPr>
                                <w:t xml:space="preserve"> </w:t>
                              </w:r>
                              <w:r>
                                <w:rPr>
                                  <w:rFonts w:ascii="Tahoma" w:hAnsi="Tahoma"/>
                                  <w:color w:val="FFFFFF"/>
                                  <w:spacing w:val="-5"/>
                                  <w:w w:val="90"/>
                                  <w:sz w:val="36"/>
                                </w:rPr>
                                <w:t>GIÓ</w:t>
                              </w:r>
                            </w:p>
                          </w:txbxContent>
                        </wps:txbx>
                        <wps:bodyPr wrap="square" lIns="0" tIns="0" rIns="0" bIns="0" rtlCol="0">
                          <a:noAutofit/>
                        </wps:bodyPr>
                      </wps:wsp>
                    </wpg:wgp>
                  </a:graphicData>
                </a:graphic>
              </wp:anchor>
            </w:drawing>
          </mc:Choice>
          <mc:Fallback>
            <w:pict>
              <v:group w14:anchorId="56E93328" id="Group 666" o:spid="_x0000_s1052" style="position:absolute;margin-left:0;margin-top:500.65pt;width:595.25pt;height:341.75pt;z-index:251672576;mso-wrap-distance-left:0;mso-wrap-distance-right:0;mso-position-horizontal-relative:page;mso-position-vertical-relative:page" coordsize="75603,43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fF9/gQAAOQYAAAOAAAAZHJzL2Uyb0RvYy54bWzsWW1v2zYQ/j5g/0HQ98WiRL1QiFO09RIM&#10;KLoCzbDPtCzbwmRRI5nY+fc7HkVJVpI1Sd1uKOIANiWdyOPd89wLc/7msKu921KqSjRzn5wFvlc2&#10;hVhVzWbu/3F9+Uvme0rzZsVr0ZRz/65U/puLn38637d5GYqtqFel9GCSRuX7du5vtW7z2UwV23LH&#10;1ZloywYeroXccQ2XcjNbSb6H2Xf1LAyCZLYXctVKUZRKwd2Ffehf4PzrdVno39drVWqvnvugm8Zv&#10;id9L8z27OOf5RvJ2WxWdGvwFWux41cCi/VQLrrl3I6t7U+2qQgol1vqsELuZWK+rosQ9wG5IMNnN&#10;lRQ3Le5lk+83bW8mMO3ETi+etvh4eyXbz+0nabWH4QdR/KXALrN9u8nHz831ZhA+rOXOvASb8A5o&#10;0bveouVBewXcTOOYJWnsewU8oxENwjC2Ni+24Jh77xXbX/s3kyAK2L03Zzy3C6N6vTr7FvCjBhOp&#10;rzPR5y1vS7S8Mib4JL1qNfeTJPW9hu8Ax1cdZMwtsJVZHuSMHbsr1Zl0YqUkopQEke8ZewRBHKXM&#10;2sNZjLKYRbTbdhxkaK5+0zwvbpS+KgVant9+UNoieOVGfOtGxaFxQwk8MAyokQHa94AB0veAAUu7&#10;esu1ec+40wy9PWjXKbKFIephHu7EbXktUEwb54FQxhLcDXIJFB1E6mYsCuxz+AAp98z9tjidlaGU&#10;wZywr0flRss+S9jp6FYtaqFKu5DZNq7YmwJWHxtbibpaXVZ1bXav5Gb5vpbeLTdxJWDx4m2n8EgM&#10;EKpyiwMzWorVHQBpD8iZ++rvGy5L36t/awCqJjK5gXSDpRtIXb8XGL/Q8FLp68OfXLZeC8O5rwE6&#10;H4VDLM8dKkB/I2BlzZuNeHujxboykEHdrEbdBbDH4vg70AiSwpRGmbHfk2kURyyJIKwAoqI0DbIM&#10;8cJzx6IkCgKagllN3CEhjKyXHRvHjnX2guB9ehY5RYz9B2aM0e5UG546dFopMwN8HmCPcfCXUFs3&#10;hsvGAgHmpxE8JyheUPiL7qPYomjB1daiHWfoxOqmA88ryh9IFpC8pijHYP9klI+cPkA7jb+QGI/D&#10;1jdFd6+LSRJddn8I6aYMYCw8wvBjeA9ZFhFGjmQdI9zvmD+EBIzA3JbgTsL9jiWNhiQh/yo51vS5&#10;8o7Jbu3TZBfyjtGF296Ivq/ZxaW8jk+uSDNhf8I7G/+fzLsoZlkc27ImJjGxrw8UxISCqSVMaBLQ&#10;/6ZGA8655R/i3Ch4QKJ4jG1WCucJjmuu02aXS/y8Zhfsap/VrT2GcoimU5RjlHgyyl9rKNEX/P0A&#10;myCA/rhAfHoN9Yry0dnNSVAOnbJF+TWU9ktx8JIUa9QRyj19eCegF8XEbu4/0nqnYZilNqizKCQM&#10;G/chqIfQirMM4iG2DBlNQ0K7eOW6BtNOmd67a7xMV41FtauxTMjsRO7VxfqwPOAhAulZeqKG8H/T&#10;1qVwbDF1FprwBc4CZ9Akgz7RdHhJnFqvD96iKTFp2TorTWNIw9/EWT3YfjhnQfc8dRbWMS9wFo2y&#10;JCW2HadxlpFJN05YxmgMzw210iii9hAQ6HJaZvVg++GcBWFr6iy08QucBcyKo8jGQQJVbmDP2gZq&#10;kZSGNOpOXgmcxYVw0nJ8fOKi3NcFwh5u389deGgMR+mY77tjf3NWP77G0D38c+LiHwAAAP//AwBQ&#10;SwMEFAAGAAgAAAAhAOQaAbThAAAACwEAAA8AAABkcnMvZG93bnJldi54bWxMj0FPwzAMhe9I/IfI&#10;SNxYUsamUppO0wScJiQ2JMTNa7y2WuNUTdZ2/57sBDfb7+n5e/lqsq0YqPeNYw3JTIEgLp1puNLw&#10;tX97SEH4gGywdUwaLuRhVdze5JgZN/InDbtQiRjCPkMNdQhdJqUva7LoZ64jjtrR9RZDXPtKmh7H&#10;GG5b+ajUUlpsOH6osaNNTeVpd7Ya3kcc1/PkddiejpvLz37x8b1NSOv7u2n9AiLQFP7McMWP6FBE&#10;poM7s/Gi1RCLhHhVKpmDuOrJs1qAOMRpmT6lIItc/u9Q/AIAAP//AwBQSwECLQAUAAYACAAAACEA&#10;toM4kv4AAADhAQAAEwAAAAAAAAAAAAAAAAAAAAAAW0NvbnRlbnRfVHlwZXNdLnhtbFBLAQItABQA&#10;BgAIAAAAIQA4/SH/1gAAAJQBAAALAAAAAAAAAAAAAAAAAC8BAABfcmVscy8ucmVsc1BLAQItABQA&#10;BgAIAAAAIQDhNfF9/gQAAOQYAAAOAAAAAAAAAAAAAAAAAC4CAABkcnMvZTJvRG9jLnhtbFBLAQIt&#10;ABQABgAIAAAAIQDkGgG04QAAAAsBAAAPAAAAAAAAAAAAAAAAAFgHAABkcnMvZG93bnJldi54bWxQ&#10;SwUGAAAAAAQABADzAAAAZggAAAAA&#10;">
                <v:shape id="Graphic 667" o:spid="_x0000_s1053" style="position:absolute;left:63441;top:40053;width:4959;height:451;visibility:visible;mso-wrap-style:square;v-text-anchor:top" coordsize="495934,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v2xgAAANwAAAAPAAAAZHJzL2Rvd25yZXYueG1sRI9Ba8JA&#10;FITvgv9heUJvutFDWlJXEaFaaEtR23p9Zp9JaPZt2N3G2F/vCoLHYWa+YabzztSiJecrywrGowQE&#10;cW51xYWCr93L8AmED8gaa8uk4Ewe5rN+b4qZtifeULsNhYgQ9hkqKENoMil9XpJBP7INcfSO1hkM&#10;UbpCaoenCDe1nCRJKg1WHBdKbGhZUv67/TMK3j7GP+E/WZp2PTm8n/ed+XafK6UeBt3iGUSgLtzD&#10;t/arVpCmj3A9E4+AnF0AAAD//wMAUEsBAi0AFAAGAAgAAAAhANvh9svuAAAAhQEAABMAAAAAAAAA&#10;AAAAAAAAAAAAAFtDb250ZW50X1R5cGVzXS54bWxQSwECLQAUAAYACAAAACEAWvQsW78AAAAVAQAA&#10;CwAAAAAAAAAAAAAAAAAfAQAAX3JlbHMvLnJlbHNQSwECLQAUAAYACAAAACEAg17L9sYAAADcAAAA&#10;DwAAAAAAAAAAAAAAAAAHAgAAZHJzL2Rvd25yZXYueG1sUEsFBgAAAAADAAMAtwAAAPoCAAAAAA==&#10;" path="m495896,l,,,44996r495896,l495896,xe" fillcolor="#0095da" stroked="f">
                  <v:path arrowok="t"/>
                </v:shape>
                <v:shape id="Graphic 668" o:spid="_x0000_s1054" style="position:absolute;left:5396;top:37708;width:63005;height:13;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aaTwwAAANwAAAAPAAAAZHJzL2Rvd25yZXYueG1sRE/LasJA&#10;FN0L/sNwBXd1YouxxEykDwVDF9W0BZeXzDUJZu6EzKjp33cWBZeH807Xg2nFlXrXWFYwn0UgiEur&#10;G64UfH9tH55BOI+ssbVMCn7JwTobj1JMtL3xga6Fr0QIYZeggtr7LpHSlTUZdDPbEQfuZHuDPsC+&#10;krrHWwg3rXyMolgabDg01NjRW03lubgYBR+fr0s6vi8O+VOeR81PUW30ea/UdDK8rEB4Gvxd/O/e&#10;aQVxHNaGM+EIyOwPAAD//wMAUEsBAi0AFAAGAAgAAAAhANvh9svuAAAAhQEAABMAAAAAAAAAAAAA&#10;AAAAAAAAAFtDb250ZW50X1R5cGVzXS54bWxQSwECLQAUAAYACAAAACEAWvQsW78AAAAVAQAACwAA&#10;AAAAAAAAAAAAAAAfAQAAX3JlbHMvLnJlbHNQSwECLQAUAAYACAAAACEAfVGmk8MAAADcAAAADwAA&#10;AAAAAAAAAAAAAAAHAgAAZHJzL2Rvd25yZXYueG1sUEsFBgAAAAADAAMAtwAAAPcCAAAAAA==&#10;" path="m,l6300000,e" filled="f" strokecolor="#d4d4d3" strokeweight="1pt">
                  <v:path arrowok="t"/>
                </v:shape>
                <v:shape id="Graphic 669" o:spid="_x0000_s1055" style="position:absolute;width:75603;height:43402;visibility:visible;mso-wrap-style:square;v-text-anchor:top" coordsize="7560309,434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CrAwgAAANwAAAAPAAAAZHJzL2Rvd25yZXYueG1sRI/NbsIw&#10;EITvSH0Hayv1BnY5RBAwCLWq2lv5va/iJQnE68g2Sfr2NRISx9HMfKNZrgfbiI58qB1reJ8oEMSF&#10;MzWXGo6Hr/EMRIjIBhvHpOGPAqxXL6Ml5sb1vKNuH0uRIBxy1FDF2OZShqIii2HiWuLknZ23GJP0&#10;pTQe+wS3jZwqlUmLNaeFClv6qKi47m9WQ791w1x9N6ffT+WPXXEp0ciN1m+vw2YBItIQn+FH+8do&#10;yLI53M+kIyBX/wAAAP//AwBQSwECLQAUAAYACAAAACEA2+H2y+4AAACFAQAAEwAAAAAAAAAAAAAA&#10;AAAAAAAAW0NvbnRlbnRfVHlwZXNdLnhtbFBLAQItABQABgAIAAAAIQBa9CxbvwAAABUBAAALAAAA&#10;AAAAAAAAAAAAAB8BAABfcmVscy8ucmVsc1BLAQItABQABgAIAAAAIQCRXCrAwgAAANwAAAAPAAAA&#10;AAAAAAAAAAAAAAcCAABkcnMvZG93bnJldi54bWxQSwUGAAAAAAMAAwC3AAAA9gIAAAAA&#10;" path="m7559992,l2983191,,,1109192,,4340161r7559992,l7559992,xe" fillcolor="#1b94d2" stroked="f">
                  <v:path arrowok="t"/>
                </v:shape>
                <v:shape id="Graphic 670" o:spid="_x0000_s1056" style="position:absolute;left:35985;top:5151;width:13;height:26461;visibility:visible;mso-wrap-style:square;v-text-anchor:top" coordsize="1270,264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JZwQAAANwAAAAPAAAAZHJzL2Rvd25yZXYueG1sRE89b8Iw&#10;EN2R+h+sq9QNnDJAkmJQhUTLkqG06nyKjzgiPgfbBfPv8YDU8el9rzbJDuJCPvSOFbzOChDErdM9&#10;dwp+vnfTEkSIyBoHx6TgRgE266fJCmvtrvxFl0PsRA7hUKMCE+NYSxlaQxbDzI3EmTs6bzFm6Dup&#10;PV5zuB3kvCgW0mLPucHgSFtD7enwZxXswrLzH03z25TVuTTbzzRWVVLq5Tm9v4GIlOK/+OHeawWL&#10;ZZ6fz+QjINd3AAAA//8DAFBLAQItABQABgAIAAAAIQDb4fbL7gAAAIUBAAATAAAAAAAAAAAAAAAA&#10;AAAAAABbQ29udGVudF9UeXBlc10ueG1sUEsBAi0AFAAGAAgAAAAhAFr0LFu/AAAAFQEAAAsAAAAA&#10;AAAAAAAAAAAAHwEAAF9yZWxzLy5yZWxzUEsBAi0AFAAGAAgAAAAhALb0klnBAAAA3AAAAA8AAAAA&#10;AAAAAAAAAAAABwIAAGRycy9kb3ducmV2LnhtbFBLBQYAAAAAAwADALcAAAD1AgAAAAA=&#10;" path="m,l,2646006e" filled="f" strokecolor="white" strokeweight="1pt">
                  <v:path arrowok="t"/>
                </v:shape>
                <v:shape id="Graphic 672" o:spid="_x0000_s1057" style="position:absolute;left:5396;top:37708;width:63005;height:13;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WDxQAAANwAAAAPAAAAZHJzL2Rvd25yZXYueG1sRI/dasJA&#10;FITvC77DcoTe1Y2pVYmuYkoFvfPvAQ7ZYxKSPRuzq8Y+fVcoeDnMzDfMfNmZWtyodaVlBcNBBII4&#10;s7rkXMHpuP6YgnAeWWNtmRQ8yMFy0XubY6Ltnfd0O/hcBAi7BBUU3jeJlC4ryKAb2IY4eGfbGvRB&#10;trnULd4D3NQyjqKxNFhyWCiwoe+CsupwNQp2VXX5vH7tf0dp7Lbbn3R9wnSo1Hu/W81AeOr8K/zf&#10;3mgF40kMzzPhCMjFHwAAAP//AwBQSwECLQAUAAYACAAAACEA2+H2y+4AAACFAQAAEwAAAAAAAAAA&#10;AAAAAAAAAAAAW0NvbnRlbnRfVHlwZXNdLnhtbFBLAQItABQABgAIAAAAIQBa9CxbvwAAABUBAAAL&#10;AAAAAAAAAAAAAAAAAB8BAABfcmVscy8ucmVsc1BLAQItABQABgAIAAAAIQDAN3WDxQAAANwAAAAP&#10;AAAAAAAAAAAAAAAAAAcCAABkcnMvZG93bnJldi54bWxQSwUGAAAAAAMAAwC3AAAA+QIAAAAA&#10;" path="m,l6300000,e" filled="f" strokecolor="white" strokeweight="1pt">
                  <v:path arrowok="t"/>
                </v:shape>
                <v:shape id="Textbox 673" o:spid="_x0000_s1058" type="#_x0000_t202" style="position:absolute;left:7228;top:9321;width:23800;height:18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GA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AJoHGAxQAAANwAAAAP&#10;AAAAAAAAAAAAAAAAAAcCAABkcnMvZG93bnJldi54bWxQSwUGAAAAAAMAAwC3AAAA+QIAAAAA&#10;" filled="f" stroked="f">
                  <v:textbox inset="0,0,0,0">
                    <w:txbxContent>
                      <w:p w14:paraId="7A3CDBC2" w14:textId="77777777" w:rsidR="007309EB" w:rsidRDefault="00000000">
                        <w:pPr>
                          <w:spacing w:before="138" w:line="254" w:lineRule="auto"/>
                          <w:rPr>
                            <w:rFonts w:ascii="Tahoma" w:hAnsi="Tahoma"/>
                            <w:sz w:val="72"/>
                          </w:rPr>
                        </w:pPr>
                        <w:r>
                          <w:rPr>
                            <w:rFonts w:ascii="Tahoma" w:hAnsi="Tahoma"/>
                            <w:color w:val="FFFFFF"/>
                            <w:w w:val="85"/>
                            <w:sz w:val="72"/>
                          </w:rPr>
                          <w:t xml:space="preserve">KINH DOANH </w:t>
                        </w:r>
                        <w:r>
                          <w:rPr>
                            <w:rFonts w:ascii="Tahoma" w:hAnsi="Tahoma"/>
                            <w:color w:val="FFFFFF"/>
                            <w:w w:val="90"/>
                            <w:sz w:val="72"/>
                          </w:rPr>
                          <w:t>THIẾT</w:t>
                        </w:r>
                        <w:r>
                          <w:rPr>
                            <w:rFonts w:ascii="Tahoma" w:hAnsi="Tahoma"/>
                            <w:color w:val="FFFFFF"/>
                            <w:spacing w:val="-24"/>
                            <w:w w:val="90"/>
                            <w:sz w:val="72"/>
                          </w:rPr>
                          <w:t xml:space="preserve"> </w:t>
                        </w:r>
                        <w:r>
                          <w:rPr>
                            <w:rFonts w:ascii="Tahoma" w:hAnsi="Tahoma"/>
                            <w:color w:val="FFFFFF"/>
                            <w:w w:val="90"/>
                            <w:sz w:val="72"/>
                          </w:rPr>
                          <w:t>BỊ</w:t>
                        </w:r>
                      </w:p>
                      <w:p w14:paraId="0BC7A86D" w14:textId="77777777" w:rsidR="007309EB" w:rsidRDefault="00000000">
                        <w:pPr>
                          <w:spacing w:line="868" w:lineRule="exact"/>
                          <w:rPr>
                            <w:rFonts w:ascii="Tahoma" w:hAnsi="Tahoma"/>
                            <w:sz w:val="72"/>
                          </w:rPr>
                        </w:pPr>
                        <w:r>
                          <w:rPr>
                            <w:rFonts w:ascii="Tahoma" w:hAnsi="Tahoma"/>
                            <w:color w:val="FFFFFF"/>
                            <w:spacing w:val="-19"/>
                            <w:w w:val="85"/>
                            <w:sz w:val="72"/>
                          </w:rPr>
                          <w:t>VẬT</w:t>
                        </w:r>
                        <w:r>
                          <w:rPr>
                            <w:rFonts w:ascii="Tahoma" w:hAnsi="Tahoma"/>
                            <w:color w:val="FFFFFF"/>
                            <w:spacing w:val="-13"/>
                            <w:w w:val="90"/>
                            <w:sz w:val="72"/>
                          </w:rPr>
                          <w:t xml:space="preserve"> </w:t>
                        </w:r>
                        <w:r>
                          <w:rPr>
                            <w:rFonts w:ascii="Tahoma" w:hAnsi="Tahoma"/>
                            <w:color w:val="FFFFFF"/>
                            <w:spacing w:val="-5"/>
                            <w:w w:val="90"/>
                            <w:sz w:val="72"/>
                          </w:rPr>
                          <w:t>TƯ</w:t>
                        </w:r>
                      </w:p>
                    </w:txbxContent>
                  </v:textbox>
                </v:shape>
                <v:shape id="Textbox 674" o:spid="_x0000_s1059" type="#_x0000_t202" style="position:absolute;left:37946;top:3657;width:4712;height:17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n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CGSen0xQAAANwAAAAP&#10;AAAAAAAAAAAAAAAAAAcCAABkcnMvZG93bnJldi54bWxQSwUGAAAAAAMAAwC3AAAA+QIAAAAA&#10;" filled="f" stroked="f">
                  <v:textbox inset="0,0,0,0">
                    <w:txbxContent>
                      <w:p w14:paraId="43860E85" w14:textId="77777777" w:rsidR="007309EB" w:rsidRDefault="00000000">
                        <w:pPr>
                          <w:spacing w:before="138"/>
                          <w:ind w:left="7"/>
                          <w:rPr>
                            <w:rFonts w:ascii="Tahoma"/>
                            <w:sz w:val="72"/>
                          </w:rPr>
                        </w:pPr>
                        <w:r>
                          <w:rPr>
                            <w:rFonts w:ascii="Tahoma"/>
                            <w:color w:val="FFFFFF"/>
                            <w:spacing w:val="-5"/>
                            <w:w w:val="90"/>
                            <w:sz w:val="72"/>
                          </w:rPr>
                          <w:t>01</w:t>
                        </w:r>
                      </w:p>
                      <w:p w14:paraId="08E7F024" w14:textId="77777777" w:rsidR="007309EB" w:rsidRDefault="00000000">
                        <w:pPr>
                          <w:spacing w:before="859"/>
                          <w:rPr>
                            <w:rFonts w:ascii="Tahoma"/>
                            <w:sz w:val="72"/>
                          </w:rPr>
                        </w:pPr>
                        <w:r>
                          <w:rPr>
                            <w:rFonts w:ascii="Tahoma"/>
                            <w:color w:val="FFFFFF"/>
                            <w:spacing w:val="-5"/>
                            <w:w w:val="90"/>
                            <w:sz w:val="72"/>
                          </w:rPr>
                          <w:t>02</w:t>
                        </w:r>
                      </w:p>
                    </w:txbxContent>
                  </v:textbox>
                </v:shape>
                <v:shape id="Textbox 675" o:spid="_x0000_s1060" type="#_x0000_t202" style="position:absolute;left:43867;top:4588;width:19894;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xv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DpBUxvxQAAANwAAAAP&#10;AAAAAAAAAAAAAAAAAAcCAABkcnMvZG93bnJldi54bWxQSwUGAAAAAAMAAwC3AAAA+QIAAAAA&#10;" filled="f" stroked="f">
                  <v:textbox inset="0,0,0,0">
                    <w:txbxContent>
                      <w:p w14:paraId="6CC0C809" w14:textId="77777777" w:rsidR="007309EB" w:rsidRDefault="00000000">
                        <w:pPr>
                          <w:spacing w:before="69"/>
                          <w:rPr>
                            <w:rFonts w:ascii="Tahoma" w:hAnsi="Tahoma"/>
                            <w:sz w:val="36"/>
                          </w:rPr>
                        </w:pPr>
                        <w:r>
                          <w:rPr>
                            <w:rFonts w:ascii="Tahoma" w:hAnsi="Tahoma"/>
                            <w:color w:val="FFFFFF"/>
                            <w:w w:val="80"/>
                            <w:sz w:val="36"/>
                          </w:rPr>
                          <w:t>THIẾT</w:t>
                        </w:r>
                        <w:r>
                          <w:rPr>
                            <w:rFonts w:ascii="Tahoma" w:hAnsi="Tahoma"/>
                            <w:color w:val="FFFFFF"/>
                            <w:spacing w:val="-1"/>
                            <w:sz w:val="36"/>
                          </w:rPr>
                          <w:t xml:space="preserve"> </w:t>
                        </w:r>
                        <w:r>
                          <w:rPr>
                            <w:rFonts w:ascii="Tahoma" w:hAnsi="Tahoma"/>
                            <w:color w:val="FFFFFF"/>
                            <w:w w:val="80"/>
                            <w:sz w:val="36"/>
                          </w:rPr>
                          <w:t>BỊ</w:t>
                        </w:r>
                        <w:r>
                          <w:rPr>
                            <w:rFonts w:ascii="Tahoma" w:hAnsi="Tahoma"/>
                            <w:color w:val="FFFFFF"/>
                            <w:sz w:val="36"/>
                          </w:rPr>
                          <w:t xml:space="preserve"> </w:t>
                        </w:r>
                        <w:r>
                          <w:rPr>
                            <w:rFonts w:ascii="Tahoma" w:hAnsi="Tahoma"/>
                            <w:color w:val="FFFFFF"/>
                            <w:spacing w:val="-4"/>
                            <w:w w:val="80"/>
                            <w:sz w:val="36"/>
                          </w:rPr>
                          <w:t>CHÍNH</w:t>
                        </w:r>
                      </w:p>
                      <w:p w14:paraId="3AC7030C" w14:textId="77777777" w:rsidR="007309EB" w:rsidRDefault="00000000">
                        <w:pPr>
                          <w:spacing w:before="74"/>
                          <w:rPr>
                            <w:sz w:val="24"/>
                          </w:rPr>
                        </w:pPr>
                        <w:r>
                          <w:rPr>
                            <w:color w:val="FFFFFF"/>
                            <w:spacing w:val="-4"/>
                            <w:sz w:val="24"/>
                          </w:rPr>
                          <w:t>Chiller,</w:t>
                        </w:r>
                        <w:r>
                          <w:rPr>
                            <w:color w:val="FFFFFF"/>
                            <w:spacing w:val="-11"/>
                            <w:sz w:val="24"/>
                          </w:rPr>
                          <w:t xml:space="preserve"> </w:t>
                        </w:r>
                        <w:r>
                          <w:rPr>
                            <w:color w:val="FFFFFF"/>
                            <w:spacing w:val="-4"/>
                            <w:sz w:val="24"/>
                          </w:rPr>
                          <w:t>AHU,</w:t>
                        </w:r>
                        <w:r>
                          <w:rPr>
                            <w:color w:val="FFFFFF"/>
                            <w:spacing w:val="-11"/>
                            <w:sz w:val="24"/>
                          </w:rPr>
                          <w:t xml:space="preserve"> </w:t>
                        </w:r>
                        <w:r>
                          <w:rPr>
                            <w:color w:val="FFFFFF"/>
                            <w:spacing w:val="-4"/>
                            <w:sz w:val="24"/>
                          </w:rPr>
                          <w:t>FCU,</w:t>
                        </w:r>
                        <w:r>
                          <w:rPr>
                            <w:color w:val="FFFFFF"/>
                            <w:spacing w:val="-10"/>
                            <w:sz w:val="24"/>
                          </w:rPr>
                          <w:t xml:space="preserve"> </w:t>
                        </w:r>
                        <w:r>
                          <w:rPr>
                            <w:color w:val="FFFFFF"/>
                            <w:spacing w:val="-4"/>
                            <w:sz w:val="24"/>
                          </w:rPr>
                          <w:t>VRF,</w:t>
                        </w:r>
                        <w:r>
                          <w:rPr>
                            <w:color w:val="FFFFFF"/>
                            <w:spacing w:val="-11"/>
                            <w:sz w:val="24"/>
                          </w:rPr>
                          <w:t xml:space="preserve"> </w:t>
                        </w:r>
                        <w:r>
                          <w:rPr>
                            <w:color w:val="FFFFFF"/>
                            <w:spacing w:val="-4"/>
                            <w:sz w:val="24"/>
                          </w:rPr>
                          <w:t xml:space="preserve">Cooling </w:t>
                        </w:r>
                        <w:r>
                          <w:rPr>
                            <w:color w:val="FFFFFF"/>
                            <w:sz w:val="24"/>
                          </w:rPr>
                          <w:t>Tower, Bơm, Khí nén,..</w:t>
                        </w:r>
                      </w:p>
                    </w:txbxContent>
                  </v:textbox>
                </v:shape>
                <v:shape id="Textbox 676" o:spid="_x0000_s1061" type="#_x0000_t202" style="position:absolute;left:37953;top:15560;width:17424;height:14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9IYxQAAANwAAAAPAAAAZHJzL2Rvd25yZXYueG1sRI9Ba8JA&#10;FITvhf6H5Qm91Y09xBrdiBQLhUIxpocen9mXZDH7Nma3mv57Vyh4HGbmG2a1Hm0nzjR441jBbJqA&#10;IK6cNtwo+C7fn19B+ICssXNMCv7Iwzp/fFhhpt2FCzrvQyMihH2GCtoQ+kxKX7Vk0U9dTxy92g0W&#10;Q5RDI/WAlwi3nXxJklRaNBwXWuzpraXquP+1CjY/XGzN6euwK+rClOUi4c/0qNTTZNwsQQQawz38&#10;3/7QCtJ5Crcz8QjI/AoAAP//AwBQSwECLQAUAAYACAAAACEA2+H2y+4AAACFAQAAEwAAAAAAAAAA&#10;AAAAAAAAAAAAW0NvbnRlbnRfVHlwZXNdLnhtbFBLAQItABQABgAIAAAAIQBa9CxbvwAAABUBAAAL&#10;AAAAAAAAAAAAAAAAAB8BAABfcmVscy8ucmVsc1BLAQItABQABgAIAAAAIQAZ19IYxQAAANwAAAAP&#10;AAAAAAAAAAAAAAAAAAcCAABkcnMvZG93bnJldi54bWxQSwUGAAAAAAMAAwC3AAAA+QIAAAAA&#10;" filled="f" stroked="f">
                  <v:textbox inset="0,0,0,0">
                    <w:txbxContent>
                      <w:p w14:paraId="6A38B994" w14:textId="77777777" w:rsidR="007309EB" w:rsidRDefault="00000000">
                        <w:pPr>
                          <w:spacing w:before="69"/>
                          <w:ind w:left="1008"/>
                          <w:rPr>
                            <w:rFonts w:ascii="Tahoma" w:hAnsi="Tahoma"/>
                            <w:sz w:val="36"/>
                          </w:rPr>
                        </w:pPr>
                        <w:r>
                          <w:rPr>
                            <w:rFonts w:ascii="Tahoma" w:hAnsi="Tahoma"/>
                            <w:color w:val="FFFFFF"/>
                            <w:w w:val="80"/>
                            <w:sz w:val="36"/>
                          </w:rPr>
                          <w:t>VẬT</w:t>
                        </w:r>
                        <w:r>
                          <w:rPr>
                            <w:rFonts w:ascii="Tahoma" w:hAnsi="Tahoma"/>
                            <w:color w:val="FFFFFF"/>
                            <w:spacing w:val="-21"/>
                            <w:sz w:val="36"/>
                          </w:rPr>
                          <w:t xml:space="preserve"> </w:t>
                        </w:r>
                        <w:r>
                          <w:rPr>
                            <w:rFonts w:ascii="Tahoma" w:hAnsi="Tahoma"/>
                            <w:color w:val="FFFFFF"/>
                            <w:w w:val="80"/>
                            <w:sz w:val="36"/>
                          </w:rPr>
                          <w:t>TƯ</w:t>
                        </w:r>
                        <w:r>
                          <w:rPr>
                            <w:rFonts w:ascii="Tahoma" w:hAnsi="Tahoma"/>
                            <w:color w:val="FFFFFF"/>
                            <w:spacing w:val="-21"/>
                            <w:sz w:val="36"/>
                          </w:rPr>
                          <w:t xml:space="preserve"> </w:t>
                        </w:r>
                        <w:r>
                          <w:rPr>
                            <w:rFonts w:ascii="Tahoma" w:hAnsi="Tahoma"/>
                            <w:color w:val="FFFFFF"/>
                            <w:spacing w:val="-5"/>
                            <w:w w:val="80"/>
                            <w:sz w:val="36"/>
                          </w:rPr>
                          <w:t>PHỤ</w:t>
                        </w:r>
                      </w:p>
                      <w:p w14:paraId="1D345F60" w14:textId="77777777" w:rsidR="007309EB" w:rsidRDefault="00000000">
                        <w:pPr>
                          <w:spacing w:before="24"/>
                          <w:ind w:left="1016"/>
                          <w:rPr>
                            <w:sz w:val="24"/>
                          </w:rPr>
                        </w:pPr>
                        <w:r>
                          <w:rPr>
                            <w:color w:val="FFFFFF"/>
                            <w:spacing w:val="-2"/>
                            <w:sz w:val="24"/>
                          </w:rPr>
                          <w:t>Cách</w:t>
                        </w:r>
                        <w:r>
                          <w:rPr>
                            <w:color w:val="FFFFFF"/>
                            <w:spacing w:val="-13"/>
                            <w:sz w:val="24"/>
                          </w:rPr>
                          <w:t xml:space="preserve"> </w:t>
                        </w:r>
                        <w:r>
                          <w:rPr>
                            <w:color w:val="FFFFFF"/>
                            <w:spacing w:val="-2"/>
                            <w:sz w:val="24"/>
                          </w:rPr>
                          <w:t>nhiệt,</w:t>
                        </w:r>
                        <w:r>
                          <w:rPr>
                            <w:color w:val="FFFFFF"/>
                            <w:spacing w:val="-13"/>
                            <w:sz w:val="24"/>
                          </w:rPr>
                          <w:t xml:space="preserve"> </w:t>
                        </w:r>
                        <w:r>
                          <w:rPr>
                            <w:color w:val="FFFFFF"/>
                            <w:spacing w:val="-5"/>
                            <w:sz w:val="24"/>
                          </w:rPr>
                          <w:t>Van</w:t>
                        </w:r>
                      </w:p>
                      <w:p w14:paraId="7D3B9BF8" w14:textId="77777777" w:rsidR="007309EB" w:rsidRDefault="007309EB">
                        <w:pPr>
                          <w:rPr>
                            <w:sz w:val="24"/>
                          </w:rPr>
                        </w:pPr>
                      </w:p>
                      <w:p w14:paraId="72DB7ED7" w14:textId="77777777" w:rsidR="007309EB" w:rsidRDefault="007309EB">
                        <w:pPr>
                          <w:spacing w:before="37"/>
                          <w:rPr>
                            <w:sz w:val="24"/>
                          </w:rPr>
                        </w:pPr>
                      </w:p>
                      <w:p w14:paraId="699DE0C9" w14:textId="77777777" w:rsidR="007309EB" w:rsidRDefault="00000000">
                        <w:pPr>
                          <w:rPr>
                            <w:rFonts w:ascii="Tahoma" w:hAnsi="Tahoma"/>
                            <w:sz w:val="36"/>
                          </w:rPr>
                        </w:pPr>
                        <w:r>
                          <w:rPr>
                            <w:rFonts w:ascii="Tahoma" w:hAnsi="Tahoma"/>
                            <w:color w:val="FFFFFF"/>
                            <w:w w:val="90"/>
                            <w:position w:val="-27"/>
                            <w:sz w:val="72"/>
                          </w:rPr>
                          <w:t>03</w:t>
                        </w:r>
                        <w:r>
                          <w:rPr>
                            <w:rFonts w:ascii="Tahoma" w:hAnsi="Tahoma"/>
                            <w:color w:val="FFFFFF"/>
                            <w:spacing w:val="31"/>
                            <w:position w:val="-27"/>
                            <w:sz w:val="72"/>
                          </w:rPr>
                          <w:t xml:space="preserve"> </w:t>
                        </w:r>
                        <w:r>
                          <w:rPr>
                            <w:rFonts w:ascii="Tahoma" w:hAnsi="Tahoma"/>
                            <w:color w:val="FFFFFF"/>
                            <w:w w:val="90"/>
                            <w:sz w:val="36"/>
                          </w:rPr>
                          <w:t>ỐNG</w:t>
                        </w:r>
                        <w:r>
                          <w:rPr>
                            <w:rFonts w:ascii="Tahoma" w:hAnsi="Tahoma"/>
                            <w:color w:val="FFFFFF"/>
                            <w:spacing w:val="-16"/>
                            <w:w w:val="90"/>
                            <w:sz w:val="36"/>
                          </w:rPr>
                          <w:t xml:space="preserve"> </w:t>
                        </w:r>
                        <w:r>
                          <w:rPr>
                            <w:rFonts w:ascii="Tahoma" w:hAnsi="Tahoma"/>
                            <w:color w:val="FFFFFF"/>
                            <w:spacing w:val="-5"/>
                            <w:w w:val="90"/>
                            <w:sz w:val="36"/>
                          </w:rPr>
                          <w:t>GIÓ</w:t>
                        </w:r>
                      </w:p>
                    </w:txbxContent>
                  </v:textbox>
                </v:shape>
                <w10:wrap anchorx="page" anchory="page"/>
              </v:group>
            </w:pict>
          </mc:Fallback>
        </mc:AlternateContent>
      </w:r>
      <w:r w:rsidR="009162E8">
        <w:rPr>
          <w:noProof/>
          <w:sz w:val="20"/>
        </w:rPr>
        <w:drawing>
          <wp:anchor distT="0" distB="0" distL="0" distR="0" simplePos="0" relativeHeight="251676672" behindDoc="1" locked="0" layoutInCell="1" allowOverlap="1" wp14:anchorId="70BD75CD" wp14:editId="527FAF85">
            <wp:simplePos x="0" y="0"/>
            <wp:positionH relativeFrom="page">
              <wp:posOffset>520700</wp:posOffset>
            </wp:positionH>
            <wp:positionV relativeFrom="paragraph">
              <wp:posOffset>179070</wp:posOffset>
            </wp:positionV>
            <wp:extent cx="6165850" cy="2557145"/>
            <wp:effectExtent l="0" t="0" r="6350" b="0"/>
            <wp:wrapTopAndBottom/>
            <wp:docPr id="680" name="Image 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0" name="Image 680"/>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65850" cy="2557145"/>
                    </a:xfrm>
                    <a:prstGeom prst="rect">
                      <a:avLst/>
                    </a:prstGeom>
                  </pic:spPr>
                </pic:pic>
              </a:graphicData>
            </a:graphic>
            <wp14:sizeRelH relativeFrom="margin">
              <wp14:pctWidth>0</wp14:pctWidth>
            </wp14:sizeRelH>
          </wp:anchor>
        </w:drawing>
      </w:r>
    </w:p>
    <w:p w14:paraId="6CF2F4F5" w14:textId="425789C5" w:rsidR="007309EB" w:rsidRDefault="00000000" w:rsidP="00774751">
      <w:pPr>
        <w:pStyle w:val="BodyText"/>
        <w:spacing w:before="112"/>
        <w:rPr>
          <w:rFonts w:ascii="Tahoma"/>
          <w:sz w:val="20"/>
        </w:rPr>
      </w:pPr>
      <w:r>
        <w:rPr>
          <w:rFonts w:ascii="Tahoma"/>
          <w:noProof/>
          <w:sz w:val="20"/>
        </w:rPr>
        <w:lastRenderedPageBreak/>
        <mc:AlternateContent>
          <mc:Choice Requires="wps">
            <w:drawing>
              <wp:anchor distT="0" distB="0" distL="0" distR="0" simplePos="0" relativeHeight="251732992" behindDoc="1" locked="0" layoutInCell="1" allowOverlap="1" wp14:anchorId="253E234B" wp14:editId="5BDCB26F">
                <wp:simplePos x="0" y="0"/>
                <wp:positionH relativeFrom="page">
                  <wp:posOffset>719999</wp:posOffset>
                </wp:positionH>
                <wp:positionV relativeFrom="paragraph">
                  <wp:posOffset>239652</wp:posOffset>
                </wp:positionV>
                <wp:extent cx="6300470" cy="1270"/>
                <wp:effectExtent l="0" t="0" r="0" b="0"/>
                <wp:wrapTopAndBottom/>
                <wp:docPr id="724" name="Graphic 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3DAE6F05" id="Graphic 724" o:spid="_x0000_s1026" style="position:absolute;margin-left:56.7pt;margin-top:18.85pt;width:496.1pt;height:.1pt;z-index:-251583488;visibility:visible;mso-wrap-style:square;mso-wrap-distance-left:0;mso-wrap-distance-top:0;mso-wrap-distance-right:0;mso-wrap-distance-bottom:0;mso-position-horizontal:absolute;mso-position-horizontal-relative:page;mso-position-vertical:absolute;mso-position-vertical-relative:text;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A2w1KngAAAACgEAAA8AAABkcnMvZG93bnJldi54bWxMj8tOwzAQRfdI/QdrkNhROw1tII1T&#10;8VxELKABpC7deEiixuModtvw9zgrWN6Zoztnss1oOnbCwbWWJERzAQypsrqlWsLnx8v1LTDnFWnV&#10;WUIJP+hgk88uMpVqe6Ytnkpfs1BCLlUSGu/7lHNXNWiUm9seKey+7WCUD3GouR7UOZSbji+EWHGj&#10;WgoXGtXjY4PVoTwaCa9vDwnunpbbIi4K0X6V9bM+vEt5dTner4F5HP0fDJN+UIc8OO3tkbRjXchR&#10;fBNQCXGSAJuASCxXwPbT5A54nvH/L+S/AAAA//8DAFBLAQItABQABgAIAAAAIQC2gziS/gAAAOEB&#10;AAATAAAAAAAAAAAAAAAAAAAAAABbQ29udGVudF9UeXBlc10ueG1sUEsBAi0AFAAGAAgAAAAhADj9&#10;If/WAAAAlAEAAAsAAAAAAAAAAAAAAAAALwEAAF9yZWxzLy5yZWxzUEsBAi0AFAAGAAgAAAAhAMNN&#10;9RUQAgAAXAQAAA4AAAAAAAAAAAAAAAAALgIAAGRycy9lMm9Eb2MueG1sUEsBAi0AFAAGAAgAAAAh&#10;AA2w1KngAAAACgEAAA8AAAAAAAAAAAAAAAAAagQAAGRycy9kb3ducmV2LnhtbFBLBQYAAAAABAAE&#10;APMAAAB3BQAAAAA=&#10;" path="m,l6300000,e" filled="f" strokecolor="#d4d4d3" strokeweight="1pt">
                <v:path arrowok="t"/>
                <w10:wrap type="topAndBottom" anchorx="page"/>
              </v:shape>
            </w:pict>
          </mc:Fallback>
        </mc:AlternateContent>
      </w:r>
      <w:r>
        <w:rPr>
          <w:rFonts w:ascii="Tahoma"/>
          <w:noProof/>
          <w:sz w:val="20"/>
        </w:rPr>
        <mc:AlternateContent>
          <mc:Choice Requires="wps">
            <w:drawing>
              <wp:anchor distT="0" distB="0" distL="0" distR="0" simplePos="0" relativeHeight="251700224" behindDoc="1" locked="0" layoutInCell="1" allowOverlap="1" wp14:anchorId="3CB64363" wp14:editId="3743F87E">
                <wp:simplePos x="0" y="0"/>
                <wp:positionH relativeFrom="page">
                  <wp:posOffset>540000</wp:posOffset>
                </wp:positionH>
                <wp:positionV relativeFrom="page">
                  <wp:posOffset>10184331</wp:posOffset>
                </wp:positionV>
                <wp:extent cx="6301740" cy="149860"/>
                <wp:effectExtent l="0" t="0" r="0" b="0"/>
                <wp:wrapNone/>
                <wp:docPr id="725" name="Text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1740" cy="149860"/>
                        </a:xfrm>
                        <a:prstGeom prst="rect">
                          <a:avLst/>
                        </a:prstGeom>
                      </wps:spPr>
                      <wps:txbx>
                        <w:txbxContent>
                          <w:p w14:paraId="750AD665" w14:textId="77777777" w:rsidR="007309EB" w:rsidRDefault="007309EB">
                            <w:pPr>
                              <w:tabs>
                                <w:tab w:val="left" w:pos="9140"/>
                              </w:tabs>
                              <w:spacing w:line="236" w:lineRule="exact"/>
                              <w:rPr>
                                <w:sz w:val="20"/>
                              </w:rPr>
                            </w:pPr>
                            <w:hyperlink r:id="rId155">
                              <w:r>
                                <w:rPr>
                                  <w:color w:val="888787"/>
                                  <w:spacing w:val="-2"/>
                                  <w:sz w:val="20"/>
                                </w:rPr>
                                <w:t>www.sinhthinh.com</w:t>
                              </w:r>
                            </w:hyperlink>
                            <w:r>
                              <w:rPr>
                                <w:color w:val="888787"/>
                                <w:sz w:val="20"/>
                              </w:rPr>
                              <w:tab/>
                              <w:t>Page</w:t>
                            </w:r>
                            <w:r>
                              <w:rPr>
                                <w:color w:val="888787"/>
                                <w:spacing w:val="41"/>
                                <w:sz w:val="20"/>
                              </w:rPr>
                              <w:t xml:space="preserve"> </w:t>
                            </w:r>
                            <w:r>
                              <w:rPr>
                                <w:color w:val="888787"/>
                                <w:spacing w:val="-5"/>
                                <w:sz w:val="20"/>
                              </w:rPr>
                              <w:t>19</w:t>
                            </w:r>
                          </w:p>
                        </w:txbxContent>
                      </wps:txbx>
                      <wps:bodyPr wrap="square" lIns="0" tIns="0" rIns="0" bIns="0" rtlCol="0">
                        <a:noAutofit/>
                      </wps:bodyPr>
                    </wps:wsp>
                  </a:graphicData>
                </a:graphic>
              </wp:anchor>
            </w:drawing>
          </mc:Choice>
          <mc:Fallback>
            <w:pict>
              <v:shape w14:anchorId="3CB64363" id="Textbox 725" o:spid="_x0000_s1062" type="#_x0000_t202" style="position:absolute;margin-left:42.5pt;margin-top:801.9pt;width:496.2pt;height:11.8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4mQEAACMDAAAOAAAAZHJzL2Uyb0RvYy54bWysUl9v0zAQf0fiO1h+p0nHVEbUdAImENIE&#10;k8Y+gOvYjUXsM3duk357zl7aInibeHEuvvPPvz9e305+EAeD5CC0crmopTBBQ+fCrpVPPz6/uZGC&#10;kgqdGiCYVh4NydvN61frMTbmCnoYOoOCQQI1Y2xln1Jsqop0b7yiBUQTuGkBvUr8i7uqQzUyuh+q&#10;q7peVSNgFxG0IeLdu+em3BR8a41O360lk8TQSuaWyopl3ea12qxVs0MVe6dnGuoFLLxygS89Q92p&#10;pMQe3T9Q3mkEApsWGnwF1jptigZWs6z/UvPYq2iKFjaH4tkm+n+w+tvhMT6gSNNHmDjAIoLiPeif&#10;xN5UY6RmnsmeUkM8nYVOFn3+sgTBB9nb49lPMyWheXP1tl6+u+aW5t7y+v3NqhheXU5HpPTFgBe5&#10;aCVyXoWBOtxTyver5jQyk3m+PzNJ03YSrmPkVY4xb22hO7KYkfNsJf3aKzRSDF8DG5bDPxV4Kran&#10;AtPwCcoTyZoCfNgnsK4wuODODDiJQmx+NTnqP//L1OVtb34DAAD//wMAUEsDBBQABgAIAAAAIQC8&#10;ay/54AAAAA0BAAAPAAAAZHJzL2Rvd25yZXYueG1sTI9BT8MwDIXvSPyHyEjcWMKAbpSm04TghITo&#10;yoFj2nhttcYpTbaVf497gpv9/PT8vWwzuV6ccAydJw23CwUCqfa2o0bDZ/l6swYRoiFrek+o4QcD&#10;bPLLi8yk1p+pwNMuNoJDKKRGQxvjkEoZ6hadCQs/IPFt70dnIq9jI+1ozhzuerlUKpHOdMQfWjPg&#10;c4v1YXd0GrZfVLx03+/VR7EvurJ8VPSWHLS+vpq2TyAiTvHPDDM+o0POTJU/kg2i17B+4CqR9UTd&#10;cYfZoVarexDVrC15knkm/7fIfwEAAP//AwBQSwECLQAUAAYACAAAACEAtoM4kv4AAADhAQAAEwAA&#10;AAAAAAAAAAAAAAAAAAAAW0NvbnRlbnRfVHlwZXNdLnhtbFBLAQItABQABgAIAAAAIQA4/SH/1gAA&#10;AJQBAAALAAAAAAAAAAAAAAAAAC8BAABfcmVscy8ucmVsc1BLAQItABQABgAIAAAAIQCE+Ps4mQEA&#10;ACMDAAAOAAAAAAAAAAAAAAAAAC4CAABkcnMvZTJvRG9jLnhtbFBLAQItABQABgAIAAAAIQC8ay/5&#10;4AAAAA0BAAAPAAAAAAAAAAAAAAAAAPMDAABkcnMvZG93bnJldi54bWxQSwUGAAAAAAQABADzAAAA&#10;AAUAAAAA&#10;" filled="f" stroked="f">
                <v:textbox inset="0,0,0,0">
                  <w:txbxContent>
                    <w:p w14:paraId="750AD665" w14:textId="77777777" w:rsidR="007309EB" w:rsidRDefault="007309EB">
                      <w:pPr>
                        <w:tabs>
                          <w:tab w:val="left" w:pos="9140"/>
                        </w:tabs>
                        <w:spacing w:line="236" w:lineRule="exact"/>
                        <w:rPr>
                          <w:sz w:val="20"/>
                        </w:rPr>
                      </w:pPr>
                      <w:hyperlink r:id="rId156">
                        <w:r>
                          <w:rPr>
                            <w:color w:val="888787"/>
                            <w:spacing w:val="-2"/>
                            <w:sz w:val="20"/>
                          </w:rPr>
                          <w:t>www.sinhthinh.com</w:t>
                        </w:r>
                      </w:hyperlink>
                      <w:r>
                        <w:rPr>
                          <w:color w:val="888787"/>
                          <w:sz w:val="20"/>
                        </w:rPr>
                        <w:tab/>
                        <w:t>Page</w:t>
                      </w:r>
                      <w:r>
                        <w:rPr>
                          <w:color w:val="888787"/>
                          <w:spacing w:val="41"/>
                          <w:sz w:val="20"/>
                        </w:rPr>
                        <w:t xml:space="preserve"> </w:t>
                      </w:r>
                      <w:r>
                        <w:rPr>
                          <w:color w:val="888787"/>
                          <w:spacing w:val="-5"/>
                          <w:sz w:val="20"/>
                        </w:rPr>
                        <w:t>19</w:t>
                      </w:r>
                    </w:p>
                  </w:txbxContent>
                </v:textbox>
                <w10:wrap anchorx="page" anchory="page"/>
              </v:shape>
            </w:pict>
          </mc:Fallback>
        </mc:AlternateContent>
      </w:r>
      <w:r>
        <w:rPr>
          <w:rFonts w:ascii="Tahoma"/>
          <w:noProof/>
          <w:sz w:val="20"/>
        </w:rPr>
        <mc:AlternateContent>
          <mc:Choice Requires="wpg">
            <w:drawing>
              <wp:anchor distT="0" distB="0" distL="0" distR="0" simplePos="0" relativeHeight="251701248" behindDoc="1" locked="0" layoutInCell="1" allowOverlap="1" wp14:anchorId="45A0D736" wp14:editId="466CF980">
                <wp:simplePos x="0" y="0"/>
                <wp:positionH relativeFrom="page">
                  <wp:posOffset>0</wp:posOffset>
                </wp:positionH>
                <wp:positionV relativeFrom="page">
                  <wp:posOffset>3</wp:posOffset>
                </wp:positionV>
                <wp:extent cx="7560309" cy="10692130"/>
                <wp:effectExtent l="0" t="0" r="0" b="0"/>
                <wp:wrapNone/>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wps:wsp>
                        <wps:cNvPr id="727" name="Graphic 727"/>
                        <wps:cNvSpPr/>
                        <wps:spPr>
                          <a:xfrm>
                            <a:off x="6344107" y="10357202"/>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wps:wsp>
                        <wps:cNvPr id="728" name="Graphic 728"/>
                        <wps:cNvSpPr/>
                        <wps:spPr>
                          <a:xfrm>
                            <a:off x="539639" y="1012271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pic:pic xmlns:pic="http://schemas.openxmlformats.org/drawingml/2006/picture">
                        <pic:nvPicPr>
                          <pic:cNvPr id="729" name="Image 729"/>
                          <pic:cNvPicPr/>
                        </pic:nvPicPr>
                        <pic:blipFill>
                          <a:blip r:embed="rId157" cstate="print"/>
                          <a:stretch>
                            <a:fillRect/>
                          </a:stretch>
                        </pic:blipFill>
                        <pic:spPr>
                          <a:xfrm>
                            <a:off x="0" y="0"/>
                            <a:ext cx="7560005" cy="10692000"/>
                          </a:xfrm>
                          <a:prstGeom prst="rect">
                            <a:avLst/>
                          </a:prstGeom>
                        </pic:spPr>
                      </pic:pic>
                      <wps:wsp>
                        <wps:cNvPr id="730" name="Graphic 730"/>
                        <wps:cNvSpPr/>
                        <wps:spPr>
                          <a:xfrm>
                            <a:off x="540004" y="9"/>
                            <a:ext cx="4138295" cy="6167120"/>
                          </a:xfrm>
                          <a:custGeom>
                            <a:avLst/>
                            <a:gdLst/>
                            <a:ahLst/>
                            <a:cxnLst/>
                            <a:rect l="l" t="t" r="r" b="b"/>
                            <a:pathLst>
                              <a:path w="4138295" h="6167120">
                                <a:moveTo>
                                  <a:pt x="4138193" y="0"/>
                                </a:moveTo>
                                <a:lnTo>
                                  <a:pt x="0" y="0"/>
                                </a:lnTo>
                                <a:lnTo>
                                  <a:pt x="0" y="6166802"/>
                                </a:lnTo>
                                <a:lnTo>
                                  <a:pt x="4138193" y="6166802"/>
                                </a:lnTo>
                                <a:lnTo>
                                  <a:pt x="4138193" y="0"/>
                                </a:lnTo>
                                <a:close/>
                              </a:path>
                            </a:pathLst>
                          </a:custGeom>
                          <a:solidFill>
                            <a:srgbClr val="1B94D2"/>
                          </a:solidFill>
                        </wps:spPr>
                        <wps:bodyPr wrap="square" lIns="0" tIns="0" rIns="0" bIns="0" rtlCol="0">
                          <a:prstTxWarp prst="textNoShape">
                            <a:avLst/>
                          </a:prstTxWarp>
                          <a:noAutofit/>
                        </wps:bodyPr>
                      </wps:wsp>
                      <pic:pic xmlns:pic="http://schemas.openxmlformats.org/drawingml/2006/picture">
                        <pic:nvPicPr>
                          <pic:cNvPr id="731" name="Image 731"/>
                          <pic:cNvPicPr/>
                        </pic:nvPicPr>
                        <pic:blipFill>
                          <a:blip r:embed="rId158" cstate="print"/>
                          <a:stretch>
                            <a:fillRect/>
                          </a:stretch>
                        </pic:blipFill>
                        <pic:spPr>
                          <a:xfrm>
                            <a:off x="1965096" y="982164"/>
                            <a:ext cx="1284732" cy="1211579"/>
                          </a:xfrm>
                          <a:prstGeom prst="rect">
                            <a:avLst/>
                          </a:prstGeom>
                        </pic:spPr>
                      </pic:pic>
                      <wps:wsp>
                        <wps:cNvPr id="732" name="Graphic 732"/>
                        <wps:cNvSpPr/>
                        <wps:spPr>
                          <a:xfrm>
                            <a:off x="1883999" y="5256948"/>
                            <a:ext cx="1440180" cy="1270"/>
                          </a:xfrm>
                          <a:custGeom>
                            <a:avLst/>
                            <a:gdLst/>
                            <a:ahLst/>
                            <a:cxnLst/>
                            <a:rect l="l" t="t" r="r" b="b"/>
                            <a:pathLst>
                              <a:path w="1440180">
                                <a:moveTo>
                                  <a:pt x="0" y="0"/>
                                </a:moveTo>
                                <a:lnTo>
                                  <a:pt x="1440002"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5F0DC298" id="Group 726" o:spid="_x0000_s1026" style="position:absolute;margin-left:0;margin-top:0;width:595.3pt;height:841.9pt;z-index:-251615232;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1CyDuIEAACOEwAADgAAAGRycy9lMm9Eb2MueG1s3Fht&#10;b+M2DP4+YP/B8PdrLL/FNpoebpe1KHC4FbsO91lx5Ng429Ik5aX/fqRkJW7Sor23bl2KJLRFUyT1&#10;8CGb87e7rvU2TKqG9zOfnAW+x/qSL5t+NfP/ur18k/me0rRf0pb3bObfMeW/vfj1l/OtKFjIa94u&#10;mfTASK+KrZj5tdaimExUWbOOqjMuWA+LFZcd1XApV5OlpFuw3rWTMAjSyZbLpZC8ZErB3bld9C+M&#10;/apipf6jqhTTXjvzwTdtPqX5XODn5OKcFitJRd2Ugxv0G7zoaNPDpntTc6qpt5bNiamuKSVXvNJn&#10;Je8mvKqakpkYIBoSHEVzJflamFhWxXYl9mmC1B7l6ZvNlh83V1J8EjfSeg/iB15+UZCXyVasivE6&#10;Xq8OyrtKdvgQBOHtTEbv9hllO+2VcHOapEEU5L5XwhoJ0jwk0ZD0soaTOXmwrH9/6tEJLezWxsG9&#10;Q1sBCFKHJKnvS9Knmgpmcq8wCTfSa5YQTzj1vZ52gOSrATR4C7KF24MeZnK4UkNSj/KURnFMAjBj&#10;MhIl0zAILQxd0uI8yaPY5ixOgizB5X3UtCjXSl8xbpJPNx+UhmVA3tJJtHZSueudKKEUsAhaUwTa&#10;96AIpO9BESzs7oJqfA5NoehtZ75zpAbR+IGLHd+wW27UNB4fKGV5asIxJwuOHlTafqwKBeggAlpu&#10;zX0LY87qxHEONm3Ybt19W73Rtl+l7Hx01sqWK2Y3wrBNovepAC/HyVa8bZaXTdti9EquFu9b6W0o&#10;UkuQJ/N3g8MjNYCoKiwQUFrw5R0gaQvQmfnq7zWVzPfa6x6wiuTkBOmEhROkbt9zQ2Em8VLp291n&#10;KoUnQJz5GqDzkTvI0sKhAvxHBauLT/b83VrzqkHIGN+sR8MFlI8F8gvUEfSF4zrKMH/PrqMkytMI&#10;mMWUEQnDKRmIxZVRGgVBPIW8Gu4JQbLH7OpxfLIuYT+ljJwjeACH0hjD3bl2WHXwtFpoAV4PlA+e&#10;8FOwbXssZgIZCEyPGuHzCMbzGP6iUxhbGM2pqi3cjYVBre0H9LwumIumLOA99FSQTtrF07MHPKXX&#10;WMJ2fumeZaOj8stavIH2DwfXLJq20XdmlIGzQaf6zU1TYjvGi3HnAazbirnu6Ip50zDHE3Ba+Azi&#10;+8TEom2E4yyUB2eB/o9miAfitfPJnJfrjvXaDlySteA371XdCAVtpGDdgkFrlNdLArUGw56G7ihk&#10;02v0DxCmJdMlMCstKuDOP6ER2ULcLxinD35iCI80z1EJ0MIVOg4ZQZCMhgysFbuHK3akQeyZA2Fi&#10;NzS14Ap/YErbVo0/1gMjgkMvxYswHR3zoh2Yns+LMUQP0wPwogHIIU8xibIwH/KUknRKwuM0vRgn&#10;7n2B2cK58hA/oh7Jo3vM9xhLjsABx+kY1H2P+RZ2TDM7dj2qOd75a/VdWt3eP2bIIL/l8dzMiuD0&#10;iMRf4ZCBJQ7v18O+EXDbPfaFG8AwGAdy9H+BfcOfzr4kT5NgmPXzLCRpbBneETEJs3gaoR84lIWE&#10;JFNDQQDXV8fDEMXRfAqBwYk/m4dJlkV5bgfUJEzSPDbz7YGOSRwHJAPS+rfnU+fIQ/x7n1MfY160&#10;EACfnv57B0f/A+fTS/MaWvuIAf+H86n5cQN+9IGR7t6vSuNrM3gffka7+AcAAP//AwBQSwMECgAA&#10;AAAAAAAhAKk3XnF0YAUAdGAFABUAAABkcnMvbWVkaWEvaW1hZ2UxLmpwZWf/2P/gABBKRklGAAEB&#10;AQBgAGAAAP/bAEMAAwICAwICAwMDAwQDAwQFCAUFBAQFCgcHBggMCgwMCwoLCw0OEhANDhEOCwsQ&#10;FhARExQVFRUMDxcYFhQYEhQVFP/bAEMBAwQEBQQFCQUFCRQNCw0UFBQUFBQUFBQUFBQUFBQUFBQU&#10;FBQUFBQUFBQUFBQUFBQUFBQUFBQUFBQUFBQUFBQUFP/AABEIBYAD4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fgr+z74t8E2UyalZKrO2c&#10;o2f6VT+PHwF8Z+NksotI03z/ACyQ26QD19a+y0DMMYyKlZRj7vNdTcmuU4Ic1KTa6n5saR+yV8Sb&#10;PV7WSbQmCJIrMwkHQGvtTwD4evNI0Wws54/LkjkDuhxxgCvTxGQxBUYx3FZOqALMmAQSQOnFJRaV&#10;mUoOcuaT1R0NjJ5ibiMccU6ZwA3OOKqWMpSM8Zyf8/yqeckxE4we1G5qtz47/bjkZ9S8Mwxt/wAu&#10;8jdcZzIv+FfJWvWeoPrF20JcIZCABJj9K+ov217jzfHuhWq/8srOIN/wKVz/ACAr5Q1fzJdUu2U4&#10;HmsB9ATihvRdDonfmtfogFlrEf3WkB7Yf/69ey/AK3v4tH8bzXbE7dOjiTLZ+9Mv+FeGiOYsCzfX&#10;6V9Afs62bXHgzxcZHCi5mtIFJ9QzOf5Cs5y921zOz5o69TtvBGnGe4MvvtH0616Fd4iAVTjHFcRp&#10;uu6d4U1iCzlmKu7FsYzjsK19W8R2nn/JcRoC2AC2Kzpxd7mkr9TVV8nrk1esl3GuXh1IbstPEQeh&#10;3itWxuGlB23MQHpuFdDaRjGF9jo1g3ZyQPrVqEIgwSPwrnbhmELKL6NWIwMMM5p1nH5NuA+pJI5A&#10;y7sOaweuxql3Z06yKGxnIq5E429MisC2uIgq7ruJmHowq8uowJw1xHn/AHhUjsa4Jbvx6VIuRjFZ&#10;UeoRMRi4jOf9oVOupxAH9/GCOPvCjUdjTjDEHPTNW4YwR7Viw6rAMfv4z/wIVettYt06zoeeoYU7&#10;W1YtXoayRFBntSEqWwaydL8c6LqAnSK9iYwyGKTLbcNgEjn69ax774oadYeJo9Nl2lZZWiEsfzAY&#10;XO8kfwnpVicZLoedftcX623gTQbcKXV9UkkdVODxCnT/AL6r5Jm12XSpWmh3B2PGGwwGeAfWvpX9&#10;qbWI9VsdBS2cSW4kuJAM8dIlz69F4r5i1iAx5MiYycru6VrDb5sKm8fQP7duBsbeQWG5irEc57n1&#10;qzZ+IZDdR/aJnRCcGQAMR+B61DNZrDFEJI1LCJTuVtvbjj6GsW5lVQrYGAehqvMySudq2rafLk/2&#10;nIuOheEc/hVvTmjET3kV0twick+SE2E1wlzKJhlYgnXpWv4c1kWEU1nNHuhlOSM9zTU76WHGKi0z&#10;1nR9dbUPDtzFJL/rIcoQMKf84rza0WOaY5u7CEqxz5ycfpWrd6kljp5ht4yisuMg9q86uIXMzOAx&#10;+bNNtaA/e06Hpx0eGAKpvdAl3KDwST/9b6Uj6KjEME0RsjokmM15sWkmTbtP41YhtZVJBfJNVzRM&#10;XTXc9s+GVh5euyr5VtGCg/49nLLz710PxXj+z6a8ZG7C4AzjIrmvgBasJroE5O4V0vx2IhsHC5/1&#10;XY45pyta4qUfeaPCZLSJT89rIoHeNtwqzpdrA0V61s5kJgK7T1BLKP61z1pe3VsVIc4U8qx6iuns&#10;pY7nRNTuYUEdwEVHAyP4gen4VCSfQqWhjNHsZEYYPf2r3j9mG8h8N+LL3xBeCNbW30+ePMjhAWYA&#10;Dk9/614fcL9qsre5JwxJjf6gDH869D8D6i9r4K1aOB0kvJHSP7PJjDRk7nP6Csmrux0UlCTXPsbv&#10;x8l+03txKB5fmOvynkjjNeO2VuZbyKMLks4T8zivVvG+o6Vqnhy4e4lc6pGy+TGOjHPQ/QGuB8I2&#10;puvFejQEbhJewoAO+ZAOKmS5XZirTjJSlG9rH1d+1WiW9nb24PEMEaAemEAx+n6V8W2t8LTU5HLb&#10;Swr7F/a1lEd48Yb2x6cdDXykbK3mwWAyM8tSi+VXRUldRT7IEvxcCFs5OeKteK4fMhtY14O3P41U&#10;jhVZ1jRcsTgY9a3NWsXF5BHJjKIODW0pe5cwj8Vjn9JnudMn82BjG/8As1qxyS3dyZpm3yN1zXf+&#10;FfDNjeWeZ7ZGJ7msG+0+C1vpURNqoxAAzXJGUZtpbnTytK5kMmwEYxR5JZOfSrzwqhyF605ITgEL&#10;xWjVkQzk9Zh8oV1fhCHzPD2oSkZzLGn/AKF/hWD4ijG1B0JOM113hS3WHwjLg5LXK/oDVRV2ROVt&#10;THvtE/tL90qgynpk4H511XgrTJtIsHguFIcHIz6dsetQ2cKJcxPIAYww3Z7DvXVeLNY0e0uIprG8&#10;M8ZTDBlwVIPp6Vsr3OSpeUrLYVMEZPWngA1z48Y6aib3mP4LTf8AhPdGiXcbrBJ6BeavUy5W2dBv&#10;XoOtSKxQVzMXjvRsMzXTZP8AsHirCeOtFZ8fbS3I6oRS5bi5ZLZWJbm1C62kiHG4hj9a6Z7lmHzH&#10;JxiuSl8XaJPIkgvQoUnqpq4vjHSCpxeKR64IrNRtuOcZS1sbUjBzz2FMS4mt2xG5554rHPi/SjjF&#10;2p+oNNPi7SN3/H6gPptNaK6J5H1TO40X4g3dlAEukE0YyDxk4FeAeMLJ9U8Qazf2zyx+ZI0jc8MO&#10;K9HPirSWUqL1MkdMHmuNu761iTWEM8aFo2ZFxnORWSgoSbSSb6nUqk7JPY83igLnaDjPXFatvajE&#10;KIDkHqKhsYNxB7nritiwQDUUQ56Z4rSppBmy+Kx0mlWDmADn15rodNRocZGRmsyxOAq5AGa6WziV&#10;yAzdq85I3LlsVZs7sH0rQ13zLTwnNG5zG0bSD16VTtbQyzKi8bjjNWvG0LWXh+7DEEpARzWiWo1q&#10;7Mh8F2v2LwrZssfEqbsj39a3rSNiBng1D4fsZX8KWBRSyiNT7dBWxZ2UgQueMDkVMm7tjSvZCxKB&#10;iraHjIqsqg89hVuNQ0fBwaxfc05UtxB855qXS0R79t33lQ/zFNaFwBxx61FpEmzWfubsxHI/SmiX&#10;LobjWRa8jZTv7g1t309tp9u63ZH+r6N+dFnY/ZbZbgnBIwo9K4rx9dyPZblbL5BY+2ea0hZvUrS1&#10;yCxjjk0ZBFxEZZJEA/uljj9K7XwHbhNG1edlDKojzn0zn+lclpKj+xrKQHGU+UewP/1q9D8B2Xne&#10;HtUEnR5Iwv4Bs/zrSN+ZmbO80O8S9tIZV+5tBGKvyhck+pqjo1sltZpGvQCrc58tMk4NdBS8xUQb&#10;3NPCnjHrSKm3JBzxU+copHWmxrci2tk1G8Zx9KsuSDUciF1wO9MPRkUfIp/lfMCOtRoxyAexxVhE&#10;cqTjINJ6EEePlFMC45qR42HbFKISy85/CgYkAHJHXNSuN4ot4sKeQOaldFxnOaV0g06ERjCKKZsy&#10;1WhGDHycEVFgH+HPvSWoAAq9TimyriRRuqUrwOMUOoMi/SjQNegyT5eSahYZlJBzninTcKrfxUsY&#10;38mrWonpqytIru+wdCBUu0wuoP8AEKlACyZOMe9JcXCEAYBzxxUjPOP2gbYTfCnVCn8MlvJ+Uqj+&#10;tfITDB5r7P8AjRbGT4V+IVTk/Z1YD3V1YfqBXxky46DA7fTtXXQejRxYiOzYmwH60hBOM9aM4xmn&#10;NjHJxXScXusa5ApgAxmnHtzkYoK8Zp6BoJuFNdsnrilUEMKU8getK5TshhO3nOaUglQRS4yc0gCg&#10;E980xboOvU4pHQEdPxpwy3P5UHJHPWgL2IkBV39Kcuec0hyXx7U8E7hjsMU0w1eoxRk0vXJHQHFL&#10;u68ZppGOc59qL2DXccfehCDk5xTcd6VWyvXFILdxy8E85pSwYfSmKx5+anDkdc0JoXqKDmj7p+9t&#10;ppA3c0fxDPShkvcc33TQF4FNxjJ9DSqMEc4zRYp7WF2UU05yfmooFdH2Pb/tXfD2Rs/2hdLnpm2J&#10;qZv2ovADDJ1OXr3gNfC8cZBz5CZ9gKjcy5IMC5zXL7nb8Tt5o9vxR93j9pv4euuRrEgB44hI/nV7&#10;w/8AGLwl441hNN0jURc3ZUyCMoVJUEZr4AYSDrEpA5xXuH7ItqLn4qeY8RAj0+dtvp90Z/Ws3yta&#10;afMVSShG6TPtKykRoy24dc7R2qWacMn3vamQWUPlgFd3eoLvT0aPEe4cjvxWStYuN7nxJ+19cpc/&#10;GS3gU5WK2tlH12sx/nXzfcANcSn/AGzXu/7TUpm+PGoqpJMRiUZP92BCf1zXg7TIZGP8OSBUVPhR&#10;1y+N37IheIcnGcc19Hfsx2UUnhXWRPEskRvol2kZOQjk49q+dGlGTivpD9mgCHwzcsxDRSX+QD6i&#10;Mg/zrntfcyluv66HsH9gaPqA8yTSImOchtoPHasjxL8MtF1t4Gjt/sTJkHy+hz1/pXeM8aRokYAU&#10;DtVGeQB/rW9KKIlomzn7TwDo1pFDH9mD7Bt3MBzWrb+EdNhbclnGT2+WrIk2gVehkDR56VtKKfQy&#10;i2kYd1odlCxxYx89cqKyb+bT7HAewXj0QH+ldJqNx5CE5z6VkNafahvk6HmudxS6HSrJaoxYvEWi&#10;BwHtXRs4/wBWAP5Vrr/ZjxxyCIOjDglP/rU+PTLfBPlJnsTUkdoVYDqPUCoS8h3J7W3065KhLNSO&#10;vKAf0rVXRLWXAFlGPqopllbCFRn1robONW2mq5URdmfb+FrWRlBs4fl9UArWg8JaSyss1ijkqRhR&#10;g9Oo4q9Agz1xVxV/2qrlWxF7u92vmeV+H/g/pPhu4vJPIN4JnLgznJUk9RXTW2i6TEojFmisvPzJ&#10;yfpXWSxAoec1kS2wNwuTijlVgd5Ntu/zPm39rWWPT5fDVpbxLGghuJmAGOWcLzj/AHK+UfEFzJdT&#10;RsY1iARU2qSQMDFfVP7VUkd14v0S1brHpxbA95nrxt/AtldGKRmkJXnGcD1rWnGUoKxdefLJei/I&#10;4XxDPJHq8kS/cRI1/wDHAD+uax7tgFjx61p6yyzapdsv3N5xk546D+VZU/zui5xzTatciN7E8L7s&#10;e/FdF4U0ga7f+WxIC45WucSIqPlORXoPwntxJrWSM9KiKuyKrai2jpfEXgaLR/DbXkkjNNjCg+mK&#10;8sBUsR+dfQfxnBtPCiIowDXzuis23HQmnJamkfgVy3bRoMk08cTDjIpII8/gasLGHPOfqO1IbZ7B&#10;8EttsrzSDbGz8t6Ve+PV2kltujO5JEXB9aypYx4S0DQN7tJLKY5t0YwqZGQCe4GcflVL4l3japoC&#10;3TuFk3hfLznOckkewx+tbS1iaqnCmk09WeSJCrjgYIH9a19Gb7NoupOBnLIuMZzw3+FZkamPJbri&#10;tSxikHhW/de8xY/QJ/8AZVENWc0+nqVFzDoikD5XnOOehCjI/WtbQLW8usvbxMwUAttrDlDP4f00&#10;D/lpJI3TPpXv/wAJNFsLPwZPfXDIlxcOkSmQ843KP5ZpbvQOayXmeL6kJI3dZAck/dbPNXfBYuR4&#10;q024gRmeC4jlUgZ2FWBB/MCuj+KemW9nqhlhACl8DHQj1o+H19bw2mpGRmgSNRI0yjPUEYqGnfU6&#10;IU1UfI9mdz8ctWutSRZrtpHnkQOTIeuecivFLCMyXkMZGAzeuM16h4y8U2XjXw/G0Hms1rEsXmSg&#10;ZbGcn+X4YryW8upLR4niBMm/jFDLrRUJOCex28Hh+0uDDOse2WN17+pqj40ufsesRLgjgjI9qp+E&#10;rnUrrWbZJg4hZhuJ6dzVv4h2Ut3r6CBfOIGRt5Aq5K0bdzki481+x1XgvxBElkY3cFiehrMkdbq8&#10;lkbB3N2rlrDT5oJgjREMvXI6VvWzomdz85wTXJGHI7nS5cysX3tU3DAxSNa5bHarMPl3IBQ8DvVr&#10;7JkAg5rXYlo47xJBCLZAOW3jr9a6jSdFiufD0EmWVjMRhDxwBWF4qshCkTEkZkHT61sWviCDS9Ng&#10;hkDYLE5/AVdO97Cmkkiefw9KImCTsAezGse48NzsznzAST1NbsfjXTpEAO7I46VIPFOlSJy7D221&#10;1ODbuc9/M4a48L3eTh1P51lz+FrxH3bA59q9Dm8QaW3R2/75qEazpjA/Ox/4DUcjErJnnc2l38K5&#10;aHpVNhKvVPm9K9Jn1LTZ4XVXwxHG5a5ubT7VjkSrkn071Sg72G2jlvKk3Z2c1N9onUfcwK6VNPts&#10;fNMAfaniytVI/fZ/Cr9noQ5I5ZbibH3aQzSE/d5rrzZ2RU/vATjutMNnYqAS6/lU+yYOSfQ5AiVh&#10;wCD7GnQ29xMcc4Ixya6WS1tC2QwA9qntkskU7nJ+lS4WZal2KemaYIlOBnAFMSYQayeMHFbsV9YQ&#10;j7zD0rk7m4E2qSPHuxnrRVa5bFU1ds73TGW5BIODxXS2cByuDmuL0JbiRVKK31rttOF1bKrNCWBP&#10;evMcjqSv1N20t2h2ykEBSDxWf8Vy8uiCRW2pIFznvzWgt7cB1V12p0+7jj61W+I6RT+FQV25WWNR&#10;9c1UWnIpxa3PTdA0mM+C7MRlFYwKcE4zxVK3jlIbyk4HDAVheGr+7fTkgBkEwiwpK70Cqufw6Vpe&#10;F9Q869Q7DFEseJNxOGI6ED86U6as2i4aR06F2TTnI4UqTzk1G9u0JUk7j0zXQX08c5Low5Azj1qi&#10;kDyuBtyKxSKbdtSkd/knIyMVRsTONa2gAKqbjn61tyW3lBxg5HOBWEt4kXinyywDeSpI74yapb2I&#10;ep3ksr3MCZYrFGoJx71y93Db32qwq6h4S2GD9CK7Czkhm06WNR8rKCSetcdq9vGl04QZIHA960p2&#10;bKltqT/Z4rG0tBHt8oxkoPQbiBiu18GyyHw1cuoBZ7rHHptFcHqpMVrpY27GNqhI/GvRfh5AG8Kw&#10;q5yXuXP5ACqpr3mZy2VjudGhP2NARggD+Qqxfoqx0WiiKMBfu0y9P7sj3rqauPTqShQIgxOBjFSx&#10;RlFGDlW7VCD+5HAPHepFYuo5OPSlyh6Esi4GCMVFIQq06Z8sB7VXmyFJ9qaVhX7jkYMCc4qVSBGc&#10;NzVC3n+VenpzVkscjrVNBuPZyyZJyacr/KKrtKQGpY2yQc4wKnlsUWIm4apmYlVAxz61Tjkyxyc1&#10;MH3OMdqLaCuTbt3HOR+VQkgZx1zUiNnJNRPjdQLzZMW4WopGIJUdTwKaXC4zn8Ka7bjnIUfrTsP0&#10;HumEx6dfrURkCdPSgTbk9feoJMsCBQkRckV/mLHp0qOQh5FZemeaaiMNwPrSRR4JJOMGgLmJ8S4/&#10;t3w88SQqMk2ExX2YISP5V8TEbs85H+cV91avYm/0HUbNWG64tpYAT0BdCv8AWvmeX9nfxJCCHnsy&#10;QMHDnPv/AA/Wt6MlC9znrLmSPLSo4pQMe3v6V3nhb4O614q8R67o1tLbLd6Q6rcGQttJbOAuB/sm&#10;utH7KviiQYN9YDPYs+R7fdq54qjB8rkcqpzWy0PFHxnjr/Om17Tdfsr+K7cgi7089/vP/wDE1mXP&#10;7OPiS2JL3NgT7M3/AMTUrF0H1KdGe9jyjO3IpQRx9K9Ln/Z+8QxKG86z554Y/wDxNZl18JNasQ5Y&#10;xMUUn5GJzx/u1SxFJ7SF7KSOIH6U0oxPHSvfB+xv4wMaONQ0wb1D4+fgEA46dqVf2N/FzHLarpi/&#10;QSf4VftqfcxWnU8DUYVc0j8HAr30/sc+K92z+1dOycDO1/8ACvAr9DY3dxDIA0sEjRsQO68H9atT&#10;hO/L0NLOSIlJ8w59KAwJwahMuCCBjIGfxpftADY7VZm07+RO3Xn7vemsMEH8vpW14J8L3fjnUbmz&#10;sXRJbe3e5bf0KpjI6H1rH1hG0mSRJRgodvy5x0pJpuwN9hDtHJ60hOBk9azk12F8fI2fWpTqcb/K&#10;Fb1qroqxcDZOKdnPOM44qml+uCACM+tXdOQ6g5SJd20bjScopXYWvsNYjPTFGTuHpXRWfgu8vgGR&#10;41U9jWpb/C/UJRhZYgfoaydSO9x8rucZzg4pd3A9a7tfhDqBOPtMWT22mprf4L6jcZ/0uIY4+6TS&#10;9tTW4+VnnfNFdzefCu9sLl4JLiIumMkA+maKPbU+4+VkvgbwPZa5oltc3qt5kibn249q8i8f6i/h&#10;7xTeWFoAIIm2jeMn1r6M+HVuYvD1qB2iB7/3a+YviRIJvG+qPjJ86uWtLkStuzTCx5oScu6Oi+Gj&#10;yeLfEEdnckCF8k7Bg19p/B/4Y6R4L1uXULAS+bLaeWxkfPBYHp+Ar49+AFp5vi6J9vbFfe3giALN&#10;O+/f+6UfTvisk7q7OaXvVXHs16dzt4ECRL+VQ3AJ7Z56VMqnyww601o/MUKfvE9adrHXFXZ+c3x9&#10;vBffHjxWT86w3UqBvUKip/SvHGtkLnB464r1L4rXv2v4peM7jO/bc3Qz/wBtNteYkMCcDArOs3oj&#10;smvflbvb7is0B3DHTpXv/wAGNZ/sLwXpbFcmW9mfd9FQf1NeEhdoNeteH5hp/g/QwpI3ebKMe7AD&#10;/wBBqYpmctWj6M0jxNHe2hDDDrTJNZhaXAbnPIriPCV+kKxM5JWRcHPrXSIkLScdTyK6IpGUn2Nb&#10;+04g3MnGOlPHieG3Qxlct2+lYkkW25+XGwDJz61FOqOGZQD9KppAnZXZoT6/Fc3BV2AJ9avrdxug&#10;COp4riLvT3umcqCD6g4pI0u4YgAzFuxzmsnFFKdvI7rTr1bi58voR3PStMIik5YfhXn9tcXFoVwr&#10;GRh1rRg1B8guzA5+brU8l9ir9jto0kMyENxW3ZmRShAG0DkmuItdUk8wkSAL2z6VuW+pyiOMKwIP&#10;JIquRi5r9Tr4Zwu0c89KtLINprj4tacz7hg7eOauQ6/K0WWAB9qfK0Daex0jzBV59KzJJPMmyP1r&#10;KufEDbQGGR/Kq8WvR+YADnmm4uxn5Hjnx+8Kw634ln1aS58qTTtPhj24yrcbuf8Avr9a8APjSMK0&#10;Swk9U3Z5ORivoD4wX5uvD3i24kx9xYhu64AjUV8kwTma4iiXbyRz6c10fw4qPcU3zPmavb8lsUnk&#10;MlxK2CBuPWtrwR8P9Y+JPie30bRLc3N7IrPjOAqgcsfYVXnECWzFNhPYr1Ne7/sH2U2rfG+4tIbs&#10;2bvot0xlDBflBjJGT9Kwk00KpJxjeO7seX+Lfh3qXwe1n7H4ktFkLx/KY23KTwD+X9a2fhLLDqvi&#10;HzLeMJGWChTivRP21bFbfVrVVmlmEbEF5G3HAHY+leffs/paedPJNKiTK25UZgMjHXmtafZk4im4&#10;xVt3Y7r483AtNLtkkUBAeVHevJ4df8PxIA1md3fFdz8dNetdRBgtZVuI4WCFwc8+leLIqucYxik5&#10;qLaNnG6S7HajXvDuMm3YfRBUUviLQOdkEmenC1yyIu7FJsUscDJB9M0e2XYj2SXU7nRvGN1eRrAx&#10;821j/wBT5q5Kj0qtqusfatQRr5m8lCPlUdq9c+FfwyGt+D7S5ls1YSgsjEfMyjjI9jg/lXA/F3Tr&#10;XS9Sjt7eERKnG0Y/Wi6WrQqbVS9kUBfeF5FC+U4ycHK/59akXUfC62r26rI0TnLLjA5A/wAK4R1A&#10;QkDHqavXmnraeHIbnOZZyWPt8x/wrSNSNvhIdK1k3udaL3wn5MaMrlY8+WCn3Qea9D+C3h/S/FMe&#10;rz3cf2m1hdltk3EABRnPWvDZYkEtohUcwqTkZySOtfS37PenLH4N1SdVKj58YHfAzS51K6SJkuRR&#10;5Xu0eG+OJoLTxXLZvIRZJJkrnIA9KbHq9na3aR6a4eKVMSgj6Y61N43to5fEF87qu8ueTVz4WeFL&#10;bxB4pjt50zCULHH+feoUls0dFVuN5dijrd01rHtXEabj93GMEVkyR2D6fvDlrhRwAO9dr8ZPDtt4&#10;auIoIARn1Oa8xju/KY56CnG1wlzWTOj8EXMsutWwuHdSH4Ug4xg1c8W6rJZ+JTHBuO4ckfWn/DOR&#10;dV8XafEE6MWPGcgCofE8sUPjq8DoGAA25GMHNF3uZ31kuyRsaM2bG6nuU3tg4Y9qh0yBL7Yyjch5&#10;qx/bsM2lSW21f9WwVvTirPgq1MWkxbgQcce9c1SCvfqzene1jSg0yOMoqHBJ4rQazwpPUqOamtoR&#10;uGRkk1oy2PlQmU/KHOB9awcrLQ2S1OI8WWas9hvXhpKy/GWltY6Xp0rDAlZyK6XxqEP2CMDJWdQS&#10;3XPP+Nemt8NtN8e+GbGG6eSJoclWjODz1qefktJhKKbsfMCzYOM4qZJsKRnNe2a3+zlZwh3tL65O&#10;Ou8CufX4CTeYwXUSO+GGK6PrlNatnM6Lex5cZhjmgXCjqcV6c3wDut5IvAy47VFcfAa9TaEuSQec&#10;Cn9bpvZh7Jroeci4Lrw1KLgADLc130nwP1GMYDyE/QVUm+DeqRoSN7fgKf1qHRjVO5xbXABBDUiz&#10;8fe711Efwq1Njt2vn3FSQfCnUZJdm5gemMU1ioPqJ02cqkx5IalMoYZzk12J+DesYYrubHbFU3+E&#10;+to2GRh/wEmk8RF9ReybZyjzsv0qNZyyKc45ro5/hzqMZYM4UjjnNVj4Gv406q1V7eL0TK5GjFd8&#10;sMtUug2TX+pCKONncHACLuJP0ra0/wAB399cxwIVaSRgqr7mvuX9mT9mK08L2CX93ELzU5iGaVly&#10;I/8AZHp7+tZycZLUzlPktFLVnhXhD4I+Kb7T0li0qSJCow0uFz+FdGfgx4qhADWiYXqEevvbUvDd&#10;pp2gSuijKDtiuFdFkcKPlYnaKyhDnWhqnUSuz5PPw21+WFUOmOQ3DEYNVG+A3iDxXqWm6MUMFtNc&#10;rvuQNxVc84Hc9q+0xptvsAZRnAyT61Sv9OSCNniLI45Uqav2fK7gqk3ojwjwx8O9Jg8MeI9SgOr6&#10;Ymhxy2ssOsQKjXB2ld8Y+XI/D8T1rhYfCF39plSC2lnVWIVguCwzweK7vxf8P/Fupa3NdQaxcvBN&#10;lHikYY2ZBI5B9K9L8FeH7jT4I2ugRO3zSNjoa2VGNRXTHUqqnK0Hc+dr+H+yrn7Hdb451+8gzkH3&#10;qEP5I+85575r2HVPBum+JPGuvXlyz+YLhYwqnAACL2/Gr5+FuhEANG5GO7VzvCzT0LWKhF2kv+HP&#10;FXsbkwLMpAjPr9a86a7A+J7gElY7ZfzxzX10vw60ZoRCyMY8YxnPFZSfAnwgl+99/Z4N1IAGl3HO&#10;BThRlHcHiYtWSZ5bpd8BGFH3cAVy3inU3sp5bgEBcFRmvpGD4X+H7fBEbjns1Ok+DnhbUgwubJZw&#10;wz85qVTkrtle2TVrHheteSbnSrXapeOyiyf+ACvS/BCCPw1ZqoB3Sytkf7wrvp/hP4YuXR5bJJHj&#10;UKre2OlZ2raTY+H5re0s4/KgQHCjNTRg4ybZfNzJJLVBBwOvPpRcEDgDJplvIrxgr1psys5BFdtg&#10;uyUN8qjGKkLFRioWcQlSQTxjike7XP3WoKsTby/LdqilY7GPaoWvlB+4x+lM+0NMjqkTZP8AepMm&#10;1hkMiv8AXNWmYkYHpUFtp8iMGYYBq2yhcD86LiIY0LLzQQR904NTlc4x92lCgn3pjZVgB3kE5qxF&#10;GVJ+tIqbJPxqzBFkOTS0FqIpby2x1qDeVBB+9mrJjG2oHUZpXHsQTSOWUYzTmYABWHzGrMCAkZ+9&#10;TpoF3bqQrXKqL5bDK8UPMELHFSPnHPWolQElfXrTDYhlu2BVlUZHrVUXbNMVYEBvyrRjgDQjb0FQ&#10;Xtnui3DqMGnsG+oseMY3dAKLiLfA4+8CORSM6ogZs7m9KjknxESCFPY5wRSJPPfgi6Q/Ev4pSMdz&#10;NewKD6BfN4/Wvbo9QjJHrivnH4Pa1Z2/jD4hPd3AhM2qDaxUnIXeO3HevSP+EzsoJ3QXcRH8OSK+&#10;fxEJSqvQ9Gly8lzv7q6HlZYZrk9Wu1ZjtGBVS+8d28UfzzxYHOQwrlNS8XW8s2Ip0I6nDUo03e7N&#10;HY33uTNwegrntWtgbh89hn8xTV8QQRJv8xSPrUR1+2upUQEMzuseB9cf1roimpIxlFcraPqeQCI+&#10;WP4fl/pUTNjipb35byfAx+8b+ZqBgTXp2seTZDWYKQx7GvzK+JNl9i8beI7fGwR39wMf9tG/z+Nf&#10;pqyHNfnP8drQ2fxb8XQemoyH88H+tb0H+8aE/hOAXAgh4zhetRyL1IGOM1PGM28Xsp/nUbNkE16P&#10;ocSdnqem/s2kL8Qpos4M+n3SfX92T/SuJ+KEIiv7xcbcO38zXUfs/XhtvivpQWMymUTRbFbBIaJw&#10;cfhk/hUXxe8N3Ed7qE8jJHFksgZvmPPYevrWMmlKzLjBvXzPHLd+BWhGeAM4qhCF3HgA+9XowFxj&#10;H4VcbdAla5LGSZBk5NdH4TO3UwM43IRXPKAJlz+Fb3hZiNXTPXnH5VFTWDLgvfR63oJYW6vj5Ack&#10;11VhOG2su1gT1XkY+tHgPxh4D0nw6bHxNo7X900hkEqSlAU2gAHHoRXpWsaB4Tm+F2neIPDulf2d&#10;BeTDyUZyzBQxBzn6Vw2aimdLunaSONiYlsgYU9a2NM+VsA4U1jW6BcbGyAMZ9q27EBl5btXPI26n&#10;CeLb9B4huxjONv8A6AKK474g6o9v4w1GMcgMnP8AwBTRVlXOz8HweRoKEDG2Ed/avkjxk/m+K9Sb&#10;/pu386+wtFt/s3hyRh/Db9P+A18Za9MZ9bvm6/vT/OtsQ0rHLhF+5/rserfs5W7f8JMZG7ba+7fB&#10;C4W4f02L+QNfEv7M1s1zq8su37pxX3F4Mg8mymJX70g/QUo6RRw71pep1n3kB6GoRlDGz/MAclcd&#10;RmpC/wAoAIBPqM1majqcELyW24rcC3edVCn7qjJPT1xVM7aavKyPgOH4dS+MfEOt3k18sC3l9Ku4&#10;qSwVpSSf5fnXkesWSabq93aI+8QStGrHqQpIBr2rwd8QdM02a0+0TMuJt7ALnPXv9a8e8WOs/iTU&#10;pEOFednGfc5qsVTjFRcSqcpynPn7mMMlyD1JxXsYsJU8L+HgiHH2Lfke8jH+teQeWQ4JbivrhPDE&#10;V/4c0JbC0eZ49KtlUMdqjKbmP4luPauLm5UabzSPPfDF7NBtjkUk9s9q9D0mcMmZH+b1qgPDWp2g&#10;Aa1RCOyUtrp2ueZlLVCoPrit4yuKSS3sbsrNcNtjyVxyRSR2zKMDOwevrUdnZazE48y1RUPJ2Hit&#10;RbTUtiuLQFB0JrXnsZ2vZqxnXBWFfes4XTvLjODW69hdzSEPZ/MBzg0w6Lc/w2oA75as3URbirW0&#10;IowGVSy5Yd6sNYxvbM275yc4qVNF1HAUW6gdvm7Veh0PUygXyFx/vVSnESjbqZkFjvCuuXUcFV7m&#10;rcEl3C2EX5B/Ce1X4fD+qQgqFVQxzy1WU8O6uWAxGQf9qjmT2Bcy3ehQ/tM2+dydeTVk6vEqDngj&#10;P0qR/COpOACiEem6pIvDN6hAe3jyOM7qakS7MyrjWY3DKDvz1NGn5uPNYZXAOCM8CtmPQLhGOIVA&#10;9mp91pV7FbShY8KVI4IJz2pykmgjc8J+Ms4h8A68N4Um6WP3P7wf4V8pxXP2TUpyeMKf5Gvpj4rl&#10;9W8JaxawI/mpqjxqhGTtUsef0/Gvm7V/DGozXpe1068dCqlmMLdcDPTtWtTVJgnZWf8AWplC/O4j&#10;ORXsf7K/jVvCHxOk1GMkSf2dcQqQM8nb/QGvIb7w5qumw+Zdadc28eM5kjIB/Ou2+BulvfeK5bgt&#10;5cNpbO8zk9FYBeR9WFc7drha9vkey+PZ7z44+IoLK12vKd3zy8KABXBfDzwA2t6i0SSFCszxl1Oe&#10;VOD/ACror3xNP8N7q6vNHuPtIYBWkwRnOOB9MgVr/s/Mb64eYjDszyY+pOf610UkpO5NeTjFuT7L&#10;Q4z4xeGoPC4htImd2zudm6k15inynOSOe9eu/tF3A/tlFHRTgfSvHhIc9M81jJatGy0ikW9hcbs5&#10;qS3tpJyAqs5/uqMk0QBWHJ69q9d/ZxisX8eSvfLC8UNjM6rMAQWyoGM8Z5NEUnsZzm4xclqzZ8C+&#10;PPHGi6FDpdnZFoETy4ZfKO6MemfbNcD46S9e7gXUGLXIX943+13zX1prPxB0Rfh3c6Va2JgvftAl&#10;aVUG3aGBPPXkDGK8F+Ntvby6gZkRdznOVHr/AJFa1E2h0+a1mrdbI8deCMxHDVd8SqYvDulREf8A&#10;LMc/Uk/1FR3MKRRk4xjmrvjaMG10eJepijH/AI6M/wA6iC0Y5atP1Mq9GL5V5+SFBx7KBXvPgH4r&#10;3/hj4cTaRa6Mszsr7LsJlW3nnOOpGePwrxK/hVdfu42/gYJ+Qr6z+EukQH4Nz3LxIWVWIJTPWrgr&#10;3ZhJuMoK17/5Hy9r9zJearcSMpUyPkqfyI/z612fwd8Wt4D124vxpx1JJIPKIX7ycggj3yAKytJs&#10;odW+IVnp0iApc6jHAy9iDKAf0NfamlaF8PfCWp6jBPaW8DLa7I4XQlS2SRjnqT61CTb0KqO8uRxv&#10;sfFnxg8VXHi/U5NQmtVtCxO2IDAVff1PWuGXRxeJC8ciqpUbj6V7n8VPD9nqvh9L5IgLnbIC64yx&#10;BIr5+t3ubdQrK2RgUfCzaSb2PSvhlYxReM7PYA2yJ/mHfiq3iLQ7TUNau7iQESlz0NWvgmj3PiiU&#10;tGR5du5yfpTtSnibVbsEjO88GiprFGVJe9LyM7T/AAzbyHawJU8cnNdxp+nJaRBUPyoNoH0rM0lY&#10;1XJxnHaui00Ro2WGVPWudt23OlRVyfTrBpsSAZUNVzXUkliiRgVZOSR707T9RWFmAU7QeMU/UL+C&#10;Y5ZRzwPWuVytudKirHB+Ilka6skKkASZye9eg+H7+9EEapK6hT2rivEk6XGr2US7i4yWB6V1Onao&#10;I41UYBA71pLWKM9nozr5dSuTC3myfn3qpLcyiNmik256iqcVyLwfvGH4VbS0RVAWT5T1BrDlT3NH&#10;J9CgNTuUwu7kt+ddTYS+agZjjHQYrHa0glGUKsy9WXpV+BJIxlQDjHUZrGcE9kOMm9zdtgjAg855&#10;6VMNJW4PIIB9KoQysX3SbiemAK2LC+MfT5k9DXO6b6Gi02Mu48M5lPluMY6GpLDwkLt8napBxu9K&#10;twao015cfJ0AH4Zq1Fd+Rc4J2qxqfZyQ5JElzoVto8IXBkY85Hes+ezs7uM4TacfNgZNW9R1R3co&#10;PmGMCqdiWAbeNqnvT5O4kluchq1hDDcHdbgq3QkVkyaJaXTBUiUZPSu41e3S+mXA4VRzU2laPbrg&#10;kAn3qk2iXFSMfwr4LtdP1S0u3jwInD5PQc19PeG/iFbaJaSwq6hH+dTXjl35MOjShQA4HGK4S/8A&#10;FVxAhjMh3KTgCvSw7UoNSOWpBRmpI+qLz4sWd5p7RvcKpf8AhzWFH4v08uHWdSM5+9Xyi+tX80bT&#10;NOyA5OM1z9/48vLFikd07yHoqtXoxtFGUrSdmfejeL7EoG85Rkf3qztQ8Z2WwjzVP/Aq+QLfXvFt&#10;xbRypgKVyAZME/hWFe+Ptfjvo7J2IuGz8oam5wlpf7iVT5dT7Bm8a2QA/eKOfWtC38d6fGiM0ikD&#10;rzivjNNb8U3CHYoz3+an/wBp+MDkhc4wMb8URqRV02U4J6ns2o/F/S9F8X67BPKoLXO9cnPBVauL&#10;8ftHCgefHgcda+eNR8M3N3Z319fQr/aUkikOG52jqP1qr4e8DXGowSuybhn5cNg4rSNbn07GNRQi&#10;3J9z6Pb9oPR4zgTRn8aYv7ROkc5mQfXrXyxrfh7+ymlW5kEkrcoEbJXHrXJ6S8supyKzMyk55zTd&#10;VLQtRg7NH2yv7Q2jHGJlJ/3s/pSD9ofSlDHz1x6Zr5ajsY12koCevNRR+RLr1lH5Cx2+f3if3q5f&#10;axZ0unyq6R9XH9o3S1C/vx+BrsrTVU8VaZp2pRtuhng3p+dfKvwu8ER+PPiHomjYFlaahdJbG6eN&#10;mVM/xe/GfxxX1Jo+kxeHII9LtzvtbMGCJ9oXcFdlzgdOlJNS2Je9loasCrFHjj05oIjUffGfQUj4&#10;J6ZqGUbMYWq1NCwIlm2sTtA7U5oE8pSBz61HExZME/hUhiZoiAcZoBIfHBA8hyRtHXPrWdqt9/Zc&#10;6suwRkjANXFVguASSOOKztU0mXVWjAJGGBOfQVLC1nqdPeWyR2kLjGGQHj3rMdVZlBQnjqKv+Y8d&#10;mkbtu2jgVThlZycrtPpSiw9RhRQpJQ4HrT4HWVQVTABp0hO1M0+JMjOcVVw1IxhSdwwM1LuGO+Pa&#10;mpGWYnduGelO6MMLxQPV7EZjQghSQPeq7QAvyc1LNNgAAYFQrIrjPemDTRYQ45XqaGlOORmmLOqC&#10;mm4TPHWk11JXcjdSScH8KgbKEGrRlToACfeoTcKikPhTntTFvoNhcxuVAyDzT5JNwIIA9zUBnC8q&#10;ucc5qNJDIzZXk1QmrEU8eZF6t7U27BeE4TBHGankYIOF5qreymO2ck9eCPapeiCzPi+81S8TxZr7&#10;2txJbhr2QkA4zyf8a5vVfH2s2WoyKbhmRJGjUuefl4/rVHxFq01vr+omGQqGnfGOoOazELXMytJl&#10;vlLH3Zm3En86mMW2Ep8tzpbb4i6tdoVMxIIHTNatn4q1HzP9cwP41z9omFGEAx6mtm0zGRwo79Qa&#10;3VOK3RzutUezN1fFGo7DmdsH61e8I67qE/i3Q4TKWSbULaLBz/FKo/rWVEz5wY1IAz1x1rsfhjbt&#10;c/EDwwhjA36raLwQf+W6VTpwSukR7afVn6E3iK93OQODIwz+JqEgLxT3YGWQjgFjz/n/ADxTHYeu&#10;a43ozRbIZIAfrX5+/tN2f2T41eJR2maKUfjCmf1zX39LIANvrXwx+1rb+X8XbqT/AJ72VvJ+hH9K&#10;0oL94vmE78p4hbD/AEVfZiKbKBTrbmNwDjDmiVevOa9M43a9jsPgTP8AZfjB4WJxg30ac+5x/WtT&#10;46rIuvaihYlVY4Fc38L5zY/EvwzMeAmpW5J/7aLXb/tDWwi8WaiMYBY4HpWbXvINro+fIAQw2jIr&#10;RhGSMjFUYxtdsetXYScjnFUrsTsycYWUCtnQpNmqQdOWxzWRs+dSR83rWnpcnl30B54cHAqZq8Wi&#10;o7pi+P72S11Cz2Myh1IGO+DX2VE4tf2Y/AURwDKinHfJaU/0r5a1HRfDeryQtr2qXunGJiITZxJJ&#10;uJ653EY6DpX1J4xa10z4L/DyytJWntPLRYpZAAzrtkIJA9cmuK37tI6J61IrscdbT54JxuGa3dPu&#10;lWPAPIrko7tfMHOMHFaVheq0hAOVzXNK6OhHhPxU13yPH+sR78gOmP8AvhaK5/4mXJn8eay4fGZv&#10;/ZQKKOU1uz6PeY2/hK9fJGyBuR9DXw7eSNLf3Lhzh5WPI96+zvE9x9l8B6lIuFPkEc49K+K2O6Zu&#10;DkknPbrW+J0kjlw6/cK3mfSP7LjvbrcSttyWzkDmvtfwLcLdaOJd24NIea+MP2bINuiSSdyzH8K+&#10;oIPFM3gz4dxahbWhvZI2JEKkfNl8dyPWtErpHnwg5VGk97nqbj5xxkenrWF46ulsvCWv3Y6waZcy&#10;dcY2xMcfpTtC1q41vT4rl4/szsAdhwcZ69P88V5V8WfiJcf8I34+0tNOm8qDSZoxdZG070Kk/Tmk&#10;49F0OyhZyUm7q58BaZfTzokjx7YxwGx3qDUrm4e8lcAEM3cVoSKsOi2w3cmZhn1woxWc2Gbp+NYV&#10;ZvRM3jZtyQyFryVgNiFT6Cvu7RtNYeGbOPcyFLW3UkHHSFf8a+HrNs3UMeMh2C/nX3rZuIYZ7eT5&#10;fLKRg+yxoKiOpnLSenY5mfTpLR9wleRSM8k023u5wpAxwa6LUYF8kEYC+p71joM84HXhR3NbxsDs&#10;90EV7cLKC3IFasV9LMnSsiZyTgj5v4/Y+lX7YsVUY4xTkCaT0LTztkDbyanim3Yyo49aozy+T1Of&#10;emwXSyMAHJPoKj1NbG+hDAABR+GatRmVMAKuPXNZNrcfKvzDg/jWhb3YaQZORmgjc0g7eXkjntir&#10;EVyFCnyz6En1pLcqV3IM1ZjZGBUjBPJ+tJpvUd7EEt3GWHy4PrSkhx94kegpLiEgjHSmIu0e9PUL&#10;DlKJ3I+tXbSNLqSKMgbXkVST/vD+tZkhcfSremXCrcw7jtCuGLemOf6VLegKKvY+Orj4vWPhPW9Y&#10;RrHz5GvppCzjPJdulJf/ALVG+2mt4dOhXzEK7ggB6V414pvTc6rePliZLmUsx6H5uK5UnLYzlgxz&#10;XZGr7qiRVpU/ayly31Z7j4h+Nk/jjQbrTby2iMUsSxZCA42kkZ49cVyHwdYQeJtUtox88li/Q+jK&#10;R/WuT0uQR7c+ta/w71I6b8Q44sZS4ZoW+jDFYy11JslGyWh0PjKVn0edpWY5IUjP5V6H8Aklj05W&#10;gkVXHL7hnjP/AOquWh8PS+LNSOlRffmkwc/wgHrXoPw20hPB2vXuihzczrN9mjIGSxwOmPrW1Je9&#10;czrXqJRWtnqeZ/H65SfWYi23OTlk6da8tR7bnDc5r1L43eBfEZurjUJNLuUsodztIynAHHJ9q8Yi&#10;TeSdw59qwm/eOrR2adzcM8AQANg5rrPhjqCWHjDTp3JeNXBdR1K5yf5VwUNi0gAU5Jrq/BEUWh6k&#10;11fNthVDnjJqYu7sZyXunra/Eq08RJPZwxGOaV/K2t1yeKg+Od0Lfy3b5VL7Qfw/+tXDeANCml1+&#10;PVJUmNisvmkxpnIyDz+NaHxy16HWrWGWBw6ecT16deCK6ZX5Lkws53WyOEvNUjkj27t2e1dF4rcy&#10;aroUG3hUjD/+OivObRitxE2M4Yfzr0rUNknjTTLNxhTsB+nGf0FZw+F+oTevyZi6hqMY8S6i7OFV&#10;pmIz9TX2n8P2Fl8A0LZDyRl8f3sivgvU5fteruVwQGxg9/X+dfd1hINK+CNqA7GCS3VSHxwOpx+V&#10;aU9n/XcxnrXgu2p8nw60kXjZGgmK3CXm5SvBVg/GD2r6M8QePdFh1aKzM5luVtYWcE5JbYNxOevO&#10;a+S/DUL3vxHtnySGvwW54Hz/AOGK9A8f2x1D4iM1hcRvEFRWkLcKwClh+ZI/CohJrU3nyuUnrsej&#10;+InDeDvNJBVxJIc44BY4+leDyXNq8jKZlwWyTnFe2eNJ4YvAk8cMyTGGyIJQ8Dg5H4Zr5ujs4Z1L&#10;lyCOSBUVXZ2KpawR7x8BIEuNZ1V0YMY7J2OD7VxGt3ayeIL/AMtxvSUggmu2/ZlslhPiSVCdosWx&#10;nvk4/rXnmpeHI9T12/mWUo7StlQcd6cnaMSaW82+5vaZqco27iMj0Oa3otfCcNKAPciuRsfAj8yG&#10;ZsgcfNWlH8O4rxVSS6kjmzgDcaxumbp2Ong8UQKD+9XH+9U39v2shDGZc+m4c1y//CqY4SfMvZcn&#10;n5cn+tT6d8KrYz7Z7qWQt0GdvFZvlZadixPqqXniyyt42DmRGOQfu4Ga6e2utpKMpDdsd65Oz+H9&#10;r/wlosllkVBGWyH56kf0roZ/AtrBOwjvboHPUuTQ+V7CvrsbMGpNbNggn61pQ67ExAcYrkj4Sts4&#10;bULt29c8fzq8fAVt5Sl9RuEEigovmH/Gs5cvUpS12Ov03UrVbhT5vyk5xXf2U1nNbBkOT2PvXkWm&#10;fC1JlSQ6vcwKGHIbP9a77TfAMiaY0n/CRahbruwqZBEnb8K5arhsmzeO9zrIpbd15Xkd/elW7iiz&#10;uX6Vi6Z8Jbi/+aLX9S3btpQSYO7v+ua11+EGsWW6J/EGoYI3bJCCR+lcrktlL8zbnivi/IbFdw2x&#10;diu5WOSaWXUbGV1xuz79KoX/AMNtViQKniW7V+29V+YfUDNVrT4TarexO83iK8RmOMJj/Ci8e4nK&#10;O6Zpecm9ijZB7UwkupBOB161Xk+CGswZePxPd4YY+cLx+lZV38KvE1nOsH9vSlTyCFGSPyq4+z6M&#10;OZP+mbDwkLkfN+NRJK1sxOccZpNE+EvifWLpoh4jaFAcl3VOB7ZxzWpc/APxGZMr4vkcLj5lgU9f&#10;61Wi6mTnHuUotQa4nihd8LKducVrzfBbVdYPnWclvJGRn522/pTZPgLr2kzxXcnidZ0gIdoXQKxA&#10;6jivafAAmudOUrCzDb1HTFdtBpptHJXbbTi9D5n8X/CrWtKs2V2RcE/cY/1rxjV/DcumaijzOXId&#10;SQOO/rX2l8ULkQ+fGUcNjtXyl45zPeBVGGZ8DP1ruktDJab2O3i2RxI+8gbAME+3/wBevPdTu1k8&#10;dRRgbcQN/SusT4danPbxM3iGaFyo+Qxfc/8ArVzL/CbXJ/GNjFZ3xu7ydXYOF+YAcYx75rjpShzW&#10;OtyXJrodloF2irtYAMMcmukF5AEJJU/7tdjD8AL7xH8ONHOm3D6L4p067aLWHuUMqzRspKOozxjA&#10;GPrWvoH7LnklH1nxXe3zfxLawpCP5E/rWvsnLU5nXgrX/LU8k8QXkD6bMIzjK15lLLfTv5OnxzzO&#10;f4bZC35ha+59G+BnhLSQA1h9vYYZWvGMhz6kZ612NjoFhpaBLOzt7VRziKIL/KtYU5RMp1+d3ij8&#10;/wDRPgZ498VurRaFPAZOVkvnEIOe/JzivQPBf7DXiVrlLjWtd02wycmO33Tvj0z8o/nX2Neo8Kq5&#10;SNhkZcjBAqeSPC5BwOxHerdNtakKc3bU8Z0L9jvwdY4fUtWv9UYckB1iT6YXn9a73RPgR8PPD8qz&#10;WPhix89RxLNH5j/XJJrpGQ4HOaikidfX6g4x71HskaXvpKQllpelaf408P6lLb21tpmlyvcyiOEA&#10;AKhwwx6da8rgvI9SupLqE/6PcM08Wf7rsXH6MK6zxAt3cHVbW0gurm5bSrgxwQ87zsP8v6Vw3hfY&#10;2m2gQHaltBHjnHyxqKmGjsdVOEUm0tWbqgF+fSmMG3cVInDnB7dKY43OK0NGTRnbjcM1J5gMQAUf&#10;jTBHlaXZtiAzjilYXqOzwPlHTtVf7WyXyRheccfWp49oiHH40nkxvKjHrSauJ2ZMJfMBJGGAwaSJ&#10;AFyKfJtAbHpioE3bhjpRsPfcV2DOB2zVuILtPGapyDEoParERADdfwptXC3Yan7sn5sAnpUhbBwT&#10;moWODwAaj3rvHOD6UrA2+pFeRlm+TpVQwzY+XpmtFpFHvzTPMUvjGCOaq1h6teRR8p9wyMmpWVlU&#10;DaM+9XI1JDEnBpNmeoz70EWZRyQfmUZ9qr3bd8YrTmhAGcYrJuIDcSYzhe31oFfoRi53rgDJHFS2&#10;UTO2WPOelN+wLEuWkO4enerdu2CxOAoHTvQSNnt8E1T1OFV0+ZznCoScfStCZzI64rO1tjFo+ov6&#10;W8h/JSaN1YV2tj84/EVyTq92ckEyE8/WptOJw0jfMWFZmuyf8TaZcZ+c1rafHi3BYAL3JqoaGU97&#10;GvAdzfex7VqW2EG5nAA7twK9k+B/7Gnj34wRwagYR4Z8PyYI1HUYz5kg9YourcZ+Zto9M19yfC79&#10;iH4cfD1Lee605/E2pxgMbzWSJQG9Vj4Qfl+NVKaRyueton5x+EvBeveMpVi0HR9S1nnG+xs3ljH/&#10;AAIDaPzFe+/CP9ln4n6b4v0DXdQ8PDTdLsL2K9uFvbpFlMcbBzhFyeduMcda/Rqw0u1023SG2t47&#10;aJAAscUYRQPYDpTdZO3RtQY9RbS/+gGsJVZGijKTu9Dw5+ck9Sc++KApPSpzHyaBHiovc1SKjwAh&#10;ucHFfGP7aNkLb4iaZLj/AF2mLuPusjj+or7VmQYNfIP7b1sR4h8LXI+69pPH+Tqf65/GrpP94v66&#10;Fy0iz5etmP70fw7/AOlOfKjAGadCCrz/AFBokGB9RmvUuefbUm8Nzm38S6VJjGy7iY/g4P8ASvZP&#10;2mLby/GGot2ck/zrxC2kMV3C4+8rhh9RyP5V79+0zEG11Zl+ZZoFkU+xUH+tS2m0Oyu79j5ZAKTM&#10;O2auwP06fjVNxsuXBGOauRAHGelNBLUssQCp45ParlqCs0ePWqJ6p9auZ8twR6ZpvYUbXuHjyVit&#10;qe4c45x2r6AvPHeoax8NvBtvcuklnaW+yHZGFIK5X8Rg96+dfGcwa0hJ/hcfrXoNrqt03wm0J1Ki&#10;VLm6iXcMjAEeK5YaxszslL3kzs4dUw3zE884NalpqiJMZQcA85rxyDXNZGMzW/HbZWk+u62YSy3N&#10;s2Bnb5XI/HNYygWmzlPFE4vfEepTFc753/Dnp+HSiqq2l7fFrgTKPMdmPy98nPf1op8ieo+Znv3x&#10;KnFt8PL/AGjG5D/IV8hxwMZN394g19Y/GOT7P8PrlD0YCvmSKFASCM9DWOJV5pCo2VGPzPpD9nyz&#10;8nwmDnGSTz35r6D8T+Hb3WvhvpNnY6Y+pTSOheFH2ELvyST9K8Z+BVuI/DEGBjd74r3D4hTzWuhe&#10;Fkgvb6wJmiz9hj3sf94YPFdMb3SPNovWUl2l/Wh6H4Y0E2Wgxq9sbeQLtMe7cR7Z7186/GLQruw0&#10;P4i6lPpFxBbyWyRw3L3HyMNyggrnjH0Gc98V9N6PP/xIlkM00h2fLJImDn1I7GvlH4ya/d3ngbxz&#10;FLe30kD3cESwTRgR43oevXHHb/GhL3n/AF1OrDa0kltofJ13FjR7TrzNJ+OAKyGwuAa3dTYDS7FR&#10;0LSODjHU/wD1qxZF9a4qvxNeSOqC90taJGbnW9PhQZd7iNQPX5hX3RbXBuNc1WJh+7FzJj2G7AH6&#10;V8TfD6ES+PtAiGCWvYsA9D8wr6x0vxKP+EjnLMBvuHclehyxNShNc0n8jrtRJDLGfu4AFVHVY4XY&#10;DLKOK1biOO5RJF5OOtVJbZWiJPSuyCujBv3kZFsBnaV5IDH8a00G1AAMGqsZijmbnFW2uolxzmk1&#10;ZmnoRT24lGTTbaxihOApDN3FWDNGUYnpinW7l03AZAFZSi3qUnYrxKIhtAJ571oQZ4wMVTCMwBxj&#10;JrUtbV2jBBxSSa3ByL1vcNGVGcCtVHWQcN1rFisnZwS1bVjbAYGPxqk9RkpYNHgjp3qJG5J21p/Z&#10;EJ3YySMU0221TgYFNom5jzl26DAqnMzpYXUqna0cUj5/3UY/0rYuY1ER9SKy9bP2Twnq8q4ytlP1&#10;942A/Uipe1u5cdJJny7onwR0fXFDXFvdlmOSyHAOf8mtx/2ZPCyo0v2a+MhHAznnt2rv/DeowWfl&#10;BXUkdDnHfiutfxDClrckyKCYm6t3wa9V0Eo37I8tTm6jvrqfBl34E1i1uJrmLTpxp5lxDMV4cE4X&#10;H5fjmu+8AfDW20TTdR8V6/Bc29yj+XZRtH8j7lGXJ9icfXFeqW3iWxbwR4WtWeNhHcQNL0OAquTx&#10;9cfSvQPjWjP8DtEuYmDR3UZdDgEEF2AP6Zry6i2jffqejTbqTs1p/kfLt7b6lpt697byeSXwysGG&#10;dp5Bx7jFe9eErDRdD8JaB461K82QWUCXE8j/ADN5rvyeO+48ewFeDax4P1zRPss2pW0lvBeZ8gyH&#10;/WADcSB7da5TXb/UG0OSwS4laHcAsBY4OCDjH15rroyVO/MRUiqrT5tNdup9TftA+KbfX/2fZdZ0&#10;9i9rqTxLE5BGUYsDx2Pynjtivh2ytzO+EHoAf8/hXfajrery/D+HS7i5nfTrZFfySSUTlsD26k/j&#10;XLaGMwSNtA3N1FZVpe0ndGlOKp01B9Ll+ys1t0w33+tNvAb24t7UZyxAIHcVau5BCjOxwoGSfaov&#10;CMZu9atpHP7yWUYHoueKygveSYpy91tH1d4P8KJpng8TmMKWtcH1xjP9K+ZvFFu174kuLRI9ymU7&#10;R9a+yN32XwhtIzF9jAH1CV8lACbxpIxGG3nP5V3VEnJROShaNByW5kW/wp1Ka9imjKLb7wcE84rp&#10;ZPAmpyeLU1NSggjBAUtyTggfqa720YiJfSpHm2JIzAsADwOp4q/YpKyMvayav1HeGv2MrjU9O07U&#10;LrXBb3FzGlxLEEBCZ5wOfQjmvfdc+HF7d+CLXw/bTxIseVaVv4hjjj8K1dE8b+H49OtN+qQYWBFw&#10;OnCj2+n5Vojx7oFwdkWpQP7ZIz+lJU7XSGvaNqo73Piz4sfA+X4OafZ6oNRF1Ld3DRIiqVKkDJOf&#10;rj86v/ADwrD4n0m+u7qIzSecSWkHb0rsP2xtdttSk8LW9rcrcRKk0rrH0BJUD8cA1qfs12MaeA9U&#10;cfLsDEfXNYwjaTT6HRXbioK+r6ninjiZtMv9U0+3LGN1ZQg6DOa800/TZoL1PNjITdgg9K9H8dXJ&#10;XxZf/LnDc1y1w5lkwo49KwludbVtEe8fAXTxFoXiqZEG2OxXGzp94V5ZbaSltqt5O8xYzSMTjoPm&#10;PFevfs+bk+HPjOc/wxIu78Tx+lePSTOLqQkHDOTkfWqqaWRjSs4y9X+B09vDLGFKtkdvpW5BtPlh&#10;yR3yO1YmjF5IMAE9+a21RkCuy8dKyui7uTN6CG2kaPaTvQ857j1qxawwS3rORknkVk2dxCsTMeX9&#10;KfNfskwljOwjp7+1ZOPY11I1t8/EKVV+U8dPc1176RDZyM0yBixP3uvNcd4euDd+Np7pzsaIIx9+&#10;g/rXp/iK1haBZXl2ZA4zjOaiotFYqLXM7nDSRi28yQxqwXO0eme9VbdGlALYYAnpXU6vpVrY2RIu&#10;hJKV+VVPArnLe3Mxyo2g8DnFczXcu7Zv6KzufKDYQkZFeo+HdJsrywP2qZopt4KsvoPT3rzzw7bt&#10;DgsuT0BzXaWP2m1lVo5FGeQGrgqvWx0QTL9xJFZzOsEzoQSzOep/wrsDqFlJEjw3TcxiJncnIOMn&#10;jtXn8yTsWztOTyRREJpE2Lux0Oelc8WdHu73PSLRrHWN7XWwRIUSJh0YAcn65rodPbTnumtQgHlo&#10;D5mOD7V5lbb4rZY+g6VLHfyxXOVkPH8QrTn6EOEXqesSQ28SOrqGhPXC1zHje8Eb2hhg4TIBA+b0&#10;HNY58ZXqwIsjIWA53DNZmoeIp7qOQSMJCxBBwOMelU2raERVtWJYXU1ncSo29ZHBVm9Peusj8WSa&#10;VpDonzzYAEj9frXBTaxNJumY56DJ61Rl1eed1TfhBU3ZraL95mvf+IrmSd5Jpjhh83+NbPhf4w3j&#10;Muk+H7SOaReGmlXcQa851y+b7OygbsrtrV/Z702W11K+ml5yygN6ivTwVtUzhxmiTSu19xo+PL/W&#10;VkuJb4qruuWAGATXgd7dJq+t21tj53nRMr7mvrbxj4B1Pxxdm2sYwiH788gwqj+vGa2fh3+zt4Y+&#10;H841B7Y6nqrHe11c8hP9xeiivVUHLQ86dWKemrOWtPg1ea/eROkxtLFcb7iYfO2OPlH+Nes+GPh9&#10;o/hKENZ2ytdMMPdSqDK3rg9BW8Aq98g9KkEnJUk5x2opYeFJeZE5Sq25unQPDaS2V7qYWNJkvrcw&#10;urHOHySrD3BJrItR5x24IdTyp7Vu2u+GVHDCMA5PrS674fn0S/t735fs9+C6heinPIP+e9EZNTcV&#10;8jVpW0KIs3RR8vFKYXDdMVqxgOmCM0eQoHC1amyeXuY9/bSSWE/fCk060jaa0iYrztH8q0rkBLWT&#10;KtgjB2jNN0Qq9u8ZU/IeMelPnuOySRR8hgORg1DJHg89K3Z4gBkBhWZcQtyckD1xS50Ll1IPD1xB&#10;pt9qN/O6wCCwncSMcDiNuDXjmlwCCCFQqgiKP7uMY2gcVvfFDUQvw68Y7LuGWJLdI1KD5lJYdayo&#10;0aNnDjJU7fpjj+lYp3eh1xjyxv3/AEJsZcnbzSFhu5GKSNslzjFLTZre7LKMdvtQ7Fj+FRRsG608&#10;E7sYyCKLC63RGjfuR9aArmQHtSIpDlcY705nwwAoBNkrSqAQaWNwBxVflttS7tuKLDHP8z0/hetR&#10;Kx3jnFS84655oFohVYRqSeh4qIKsudvI9aLmNpYiFOCOarWavHI24cetBO+pZMBClT0PSgWwCgn7&#10;w4qUbmGV+7SgZXB60DsQDMnQ4A4p+cDCmnIpDc9KWQiM/LQJmddzOgIJyPSooMOgbGz2q6sIJLOM&#10;kmqk8BEhIPHYUEjvvN93KVOgjCFXGD2qGW4aO3AMeCO1S2zCdCzLjmhjSZXnjZGwoBGO9ZniElPD&#10;mqSEn5bWU4+iGtuVD5gx0zWL4zWWbwprMVtBJdXctrJFDBCMvJIykKqj1JIpsHbdn506T4W1bxr4&#10;4i0bQ9OuNV1S8nEcFpbJuZz/ACUerHgDrX6zfCL9kfQfD/hPwdeeKNI0/UfF3h21jgWRIQ67tq5y&#10;CMSYbdgkZBJI6mj9kH9lPT/gT4fbWNUihu/G+qoHvbwLu+yqeRbxf7I7t/EQT2AH0ki+XFuACneo&#10;Bzjoc/0rmqa7HMr1JNv4fx/4YhhBgPktF5LoB8h/mD3FWd2KtMIL+IQ3PLDDK4+Ugn0PY8Vl2zzw&#10;7Yb5Nk6gAkchvcGsoz5naW5tycq91FkyEVn+IZNugaiT3gYVf2qGOOlc98Qbe5u/BmrW9lcfZbqa&#10;IRxz7Q2wlhk4PtmtGC3PMyQP5UjMvriufh8I64mfN8RXLMeeIl/l2/8Ar1ZHhTUsDfr1259gg/pT&#10;uJpXety9MeCQc4r5Z/bZtQ+n+FLnGCs08X5qrf8AstfTX/CL3ajnVrtiOx24P6V8+ftneH5LDwLo&#10;t01xLcY1Ly/3pztzE5yDj2rSm/eQtHf0PjWM5nk91zSODjn0pynbdMM5O3r68ikbnOa9jbQ86W5W&#10;K/vE5xzX0T8f4/tOn6Dd5z5um27f+Qkr52kG05BIOe1fRXxZxdfDrwXcgghtKgBHfITb/wCy1k17&#10;0Qdr6dj5VugUvpcd2NTwcnjrmmaoNmpSDG3LE4p9qDnimrLcb1SdiwzBY8nqDVokhc9sA1Wlb923&#10;rVlcmPHtVX7EJq5m+KMzWqFeowc+laemeIZ18PQ6W8mYIpGlRfQsACfx2isfxBIfsig9hWNaajM8&#10;wJUhWXqK5oLqdbvZHaWl/huucVrw6huhk5x8p/lXI28xyOv41pRzlYJM+hFRp1NLk+i3Q/s2Hju3&#10;/oRoqlod20elQD2J/Mk0UrIn3j2f9oC4+yeBEXuzD+dfM9reBpSM4Oa+vfjD4Hbx94U+x2M6W1/B&#10;++xK3ySLnkDAyT0/Wvk7VvBuqeG9UW2urcnLYDINw6+3SuOtUi6vK3qdFOL9irdv8z64+DsXl+Eb&#10;UhSSwXkHFeteJLS/8TSaTGYrm1jsCjL5Um3eQuAT7c15r8LrV7Twzp6NGcnaO4I6V7FBdzC5ALFl&#10;HHNdEpNPQ8+hFOLv2f4m7bavqFvpiwfZDJtGCWl6+ueK+bvjdp8um/DjVpXnmngu9SjY75Qyq3zE&#10;qBgdMCvpLzwtuznA4796+f8A9qJ47L4V2EKKFSTU9/8A5Ddj/OrTd79zqpK1orp/kfJ2uP5VppSH&#10;r5BP5sax5MZ5Ga0/EDhXsoj/AAWsYH6n+tZPf2rjq/GzaDfKjp/hNbyXPxQ0IRjeYpTMRnoFUnNe&#10;7jSp7KFb37TEEI3F3Ycg9K8j/Z4tRe/FmyQglUtbl22jJwIWr6B8QfDyPxJYWtrJNLAkeHLQvjt0&#10;NZ66WCLi5tMhvfGR0PRpLqSZZ5IhnCng8gf1q74W+J1h4h0k3ErrasJChWTg8dxWNqPhPT7e2FrJ&#10;C06AAYdjnin2Wi6ZEixpax7fTHIGK64OSJkoySTR1cWrabczAx3UTZ/i3CrpurGPJ8xG/wCB5Fc7&#10;a6fp0HCQoF47Vt21ta7B/oyFf92lKTElFO+pbbUbFo9omjVcd2FNg1C0hJVLxQGUg4arCW+npEd9&#10;tGox6VUNho7XTXEdorSbBGcjjH0qHJ2NLR3Q77bb5BW4QgYzlh/+qr9vrFtF925iOR03iq8VnYkf&#10;8esYHoRU8VpZojMtrFgei1HM2HKnqakOv22F3TxYx2erSeI7QMMXEYX/AHhVcaLZNCkggjwy5Ixj&#10;mq5tLFGI+yJn1xTUmFo9jo7bxFYSMu+8iUDqS4H9RWJrvxM0fSdct7J7vKTqcOgyu7rzj2IpkNvY&#10;QMN1ohJ/2a07Hw1odxIvmWUbZOcbR/hVczM1aOtitD4v0a+DFL2MsOSCwG361i/EHxZYQ/D7xO1t&#10;cRzSLp0hGHHHQV13iD4T+H/EemLbLafZdzBmktyVJAPTI9a4r4x+C9O0bwhd29pCqLdoLZ0TALLu&#10;ToT3IB9+DQ1KWhdOUOa9nprqfHEXxXvrdsCUgDk/Nx/nirL/ABovZYHjE55UjhvavWdN+AmhapCX&#10;k06ZyeDycj9OaoeNfgH4d0DwxqV9Fp1zHNBbtKrEgjIH0r0G5panEqkak7RR88HxJd+aIlmPlhsj&#10;Jr6j8a/FtfEXwV+HugIAV0nSLeIYXBZ1OWJPfnvXzR4r8CTeHdNS9WUy7iAAinPIz+lbHw3na7sN&#10;RtL6V4/KSNrbzFPA5yPzxXHO102dcW90+jX3nq92dY+IOj2mo6hfQw2Wk7jFH/E24AHH515NrmmM&#10;I3uVy0IJfGMhMHqa0b7Xb3TWS2SctCWwUzwe9V/FHiGC6sbu2jjMc1zFsjROmck5/WtFqOLUU4v/&#10;AIYx9U8ZL/wil1o0QSRZmjkkYjldpJwP89qy9Nmggi5WPBPB7fhXJSW1zaSvA6sHzg468CrlrDmJ&#10;N5kXbztxS5iHG6sbutXcc/kxLsIZskj0Fdn8OPC194h1i2mtrYCKBwd69MV5ZJPOzIRH8sZ4BU96&#10;+s/2X5WXSXZLPzD5YY8dPetKaTk32Oes5Rikluei65fxL4MmRXXfDCEZRgHP0r5E0K+3/EGcTSKk&#10;ahzlj3yK918deJPs/iDUIiDCJ4GR0TpkEYP8/wBa+YNZtp7bV3mkjaMsd2cnmtpTSkmaeytT5D6G&#10;sr6xVQpu4cDHBYelOn1ayjUETRH/AIEMV87fa5FBxI3PbcaaL2UcmVlx/tGtpVUznVJJNI+uLrwB&#10;e6fbRdHygb5Tnrg9fqaxLDw3qF5cSiGNyyOVOPXvXmej/ELW7x7S0W/meWQKigt0GMV12uX/AIm+&#10;HcKSXVyVWdtxZG7n1rnatrc2i5aQvqcx8c9FvdCm0v7Yu15kcop9FIH9a9n/AGdImj+GOpyYI3Ke&#10;n1NfNHxG8VX/AIuurF7i6eXyEKIM/dyckV9T/BG1Fr8FJmbl2iAyOvQ9aUPtMmv8dJX6nzj4ukWT&#10;xLqJbdw5FYgiW7bZGVGR3OM1Y8TSONd1BssQJWXPNYbXTCYckfWuR6nbLzPpX4MRfYvgr4vuG+Rp&#10;J1TAHXANeSTWwknO5cEkt+deveAGS1/Zx1SXo8ty5HvxXldjLFqVnG4OJ1G1x/Wta7s0vJHPh17j&#10;fm/zN/Soo7e3OX+bAGK0J7vfFgjJOef8/WsKzhMpCh8EcVttCAwVccKASfWue62OhKxXW4EMfC8Z&#10;qxA7zMm0bizD5ap3Vq8YJVT9e1T6SRJcQh/k+YfN6c1Ddhmr4PszN4t1SYB2/fCILjOMAAj9K9C8&#10;X6LctcLcK7G12Lhc9DgVy3wuu4dQ8RamAM/6UysPoetd3repXM+pNproPKJ42jnb2qKnYIJqTsce&#10;tqrN84JJ9fSren+HZb6ZYrcAEN3rptV0izsNNiVUd7lhklx0rBhuJLOXcjlWB6jtXM9DZLmV2ege&#10;GvBM8jMJtiuvABrR1Lw9PYugkT5WGQRVLwn4xnVUE6jA6n1ra1fxNJqcLxrGBHuBBNcFVa3Z0046&#10;XZkJbiJhlaeJNzEIvFbJ1bTx4fWJoAbxiS0jdBXJXerFZCsbfKeuDjNYKN2apWNsSsFGRjHFHl7J&#10;WkPTrWLaamVYKxzn3zW+jB0HGc1TXIRuU3xO3K/NnIPtUzwJHCdwxU6lIjnGMVQ1fV1t4DtXcCOl&#10;TdvYaOYv7uW2uGj52seMVTk1FogQQw2jucZ9q1tTu4xbRXbR7jj51PtWf4a8PXvxG8XQ2mmxkQRk&#10;NcSH7iL3/lXXTpuo7IznUVOLk9ju/B/w4g+IvhyZtO1JJfEayDZpbjHmR45YN65xx7GvTvhn8JP+&#10;EPiZr+5FzOzZZFHyp7e9buleF7XwpaWkek/6LJafNHOgwWPcn6+ldc+vJr5jmW3+z3CpiZRwHb+8&#10;B/nrXtUKEYas8irUnUje+n4jkRLZSI12IO1RPNk45weuKj8zeACfwpVXBx2r0rWOdWSTRHC580oS&#10;B3FaEEY5OPxqlcWpMZeP76/N+VWtOuFu4Q6/LnnFS9C1dmnBGNvIyK1/FF1HdeDFiZC0tvKJInGP&#10;lHRqy4F7H5hV2ONpo3tmUeVIpXk+orlqy5WpI3p2vaXQw7S582JWGOep9TVxDv5rJGl3nh7VJ9Nv&#10;1CXCYJCncuDyMHvwR+Oa1IGwfpVN9UZ8u9y0IA0Emf7prP8AD6+VcOp6PWlHkx8ehrKsmNveK2Ml&#10;WIpJ3uaW0OgMK4zjPaoJrdNuQoz781Y80lOB79aytU1aawH/AB5+aD0bcOfbmofmOMbnP+KNO02L&#10;wV4se5hiYPYvjzFGN4+7198Y98V5cqMZpNy7eehNbHxj1+XUPAPkrby2bvrVjBIC4+YGYEjj2H6V&#10;muwa7lP8JY4x25qYdbHSoqMVfdkSx/ewcUgwG65NSMMAketMBBBO3B9asexNGuVpDjd+lOU7kz7U&#10;7bwGFN2HfQYV21GfvdcVI5JFMxjJNCCzRCib5Cc5xVpGywB6VHbjIJBxzUsaK+4EfjSYrIYqfvji&#10;plUlsc/hTFUAkdBUkZG7Gc5pjeo8j5GHH41DGvygHHXtUwBIOexxTAQhwBkUhXEwVBz0zTjllyKk&#10;cApkDFKv3QaejC5WG4kGk2fMS33qsEY6DNHk9CT+FLYRDu2D5utROnBftUxjKOSelV7mUgEgZUUI&#10;RA10XcAgMPerAAI4Ax6CoBIk4BC8VMkY+gouK1hzEKAuMDvXpHwa8Jrqepf2rcxh4bVsRD1fu34D&#10;+tebeUeWX5iAcDHWvqHwJ4aHhvw5Z2TD97GgMhxjLkAt+uamT0Mpv7KOigjIAGCOKmk4iUf7Y/8A&#10;QTQFIU/SnS5ATPdyfyH/ANlXO9dh2sMkP70jphVH6Cp98dwgiuVLJ2f+IVG67Z39sD8hihvmyc4q&#10;HFPcpOxBe28mmDzRme0PO5eWjHv6j3rH8RSo+kSbCGRtuCDnNb5nZEMJyyyKVIDbTyOxry+bx1oe&#10;peI9R8NaNex3rafbLNcxRsMQncF2/mR9MYpRlJvlkUo3Ta6EBQA59ajdQDVkrliehPao3XmtrmXq&#10;VvL3DA714D+2tZ+f8GkmAyYNUtm/763r/WvoJh2rxb9ruy+1/AfWmxnyZ7WX8BKAf0Joj8SfmNM/&#10;O9lK3SkjGQRSOvy4xniny5NxGd2M54/OkcHnI/Gva1PMlq9CpM2AMr+NfRHi1ftfwN8E3AOdtoyZ&#10;/wB2SQV89yRB2UmvoRl+2/s4eGnPWGaeH8pd3/s1TN7At1Y+XdbXZqsgPrSQ5HPvU3iWIJqz57nN&#10;V4DTsDeiLLEeU5IzVlCpQHrx0qBhuhJxnipV5jQ4xxVWuJPsZGsyr5JJPbpUWmX9qEGQC3vUGsSK&#10;iEsCUzyB6Vq2SaKujjUHhmKiQRbVcdcE+ntWcI6s3m9F1DWL6GV4DCRxHggfU0qzlreT/dq5Bqvh&#10;obc2t2Seo3r/AIVrxan4V8okWl6MDJ+dcH/x2h00+olOSXws5/Q2/wCJVb/Q/wAzRXT2epeFpbZH&#10;js7oIRx86/8AxNFZezXdGnPL+VnvHxC8Na3PBaXmg3CvfWxDfZ2OBIMZK81u2GmXGkeHfNsNLs31&#10;+5QSTGbDKspILgEg8DJrfMe9skKPrT4k5yMcHtXzLrynJVJRVz1nTSioc2iLHhjR9V1uW3HkoLgs&#10;C6xH5VX1H4ZrprG80m4aZbe8B8qRo2D9AQSP6Ve+G10ljNdSsu8+Q2B+FeWfCrxTZvYahssrvVF+&#10;1v8AvRGo5yTznvzXqU05RcmjiklFL1t+p6pPfWwgMP2qI+uDnivn39tYNY+G/B1nvw1zJPeYHdAq&#10;qD+ZNeraxqVrdRef/ZN7a7FPBCAdO+K8e/bOvJNQHgWKRRG6aQvyD/acDP44BrSDnzpM2ilrZ30f&#10;9fifMfiJCt+sbcsscYJ/4CDVFYgq9cVoeLDs129z/C238gKzI7geWF9eKyk25NkxVor0PVP2YLWS&#10;b4j6lPDgyW2lXLZPYEKpPUf3q+jb3WHs5/IjyB0Deorwj9klR/bPjO8AyyaWsaj1Dzx//E16vrdz&#10;dm+ZyOOv09qL2IhFJtvv+iLl9GboMWbBIyaxtyW8zAvlapX+sOqkkkEehxXM3+vsrYyTn1Nbp6aj&#10;aud7Y3kTOfmrXj1VI8fLketeY6bqjSFSTg11Md95sIbbkqMZrKcuw0kjqnvftf8AFgelLCjKflas&#10;vTroShdww1a8DlztPepch2JYftGDtOeavwMdhV1OcdqdaxklVTGenNbUWnglFYqM+2am4ttyJJ2a&#10;xRd2ABjjrViIK4HIJA71fTS7c2r/ADHcD6cVkXNvLBMRGOPWr8haM0kMUqbQi7xwDVvT51WVQSBj&#10;qBWLYu4lw4zWhxDKHGRz2qlcTSO0tL+PaF34PFcJ8YXifSbUnH+uQZPuGP8ASt20ZSVZSDk55rzL&#10;9p/WZNB8HWEqEhmukQYH+y5rZOzV+6IhG7cV1TLWh6vDBFtLqDjpmqPxI1u2k8A61GzqS8O373bI&#10;r5st/ifegkKspI64U1X1/wCIGo6rpk9uYpWV1wRtNelKrdWscdKioO6dj2rxX4m8JXI8OlktZYYn&#10;l3oAMHKgLn8zivNPijf+H7+3iOjeTBMn3lhH3hXiPiDX7vyFiaKSE54zkdKwrLVbh7yLzJSdzYwS&#10;TXHOUZO9jrhCNJXR3urENbxSKMBTWY00kviC0kEJlTaRkdjjg/h1/Ct/TBa3C263mRbbgJCOpXvW&#10;fc3dnpt/IVkESKTt8zrjPH6Vn1Fe+h7p4K8O+G9UsIJ5rC3l3qMs4ySe5/MfrXotl4J8GbF3aVaE&#10;5xgqDXyVpfjm/Dt9mdo7cHCt2+tasXxG1ZNzJdk7T2JGa6YuCWqOeVFN3cmfW0fgfwdsIGkWaA/7&#10;Aq9p/hvQdMObJI7MYxiJuGr5at/G/iKW3SRLo4YZ+9zVHUfitrenXCRyXTMzjOQa1vBa2FClvyyZ&#10;9f2/hTw1Jl5LO3lc53PIPmNeNfHPwR4b1TxtoFgAtnbPpk0rG3ADPLvIQH3AH5Zryf8A4WxrJXJu&#10;H249aoa3Lr3jKSG880tLAhVGLHdt6/zJP41EnGWyLjBU23zWbVjzPVLB7HUbmAEsIpCg+g6VAsMp&#10;PIwOf5V31n8O9R1GFbgSRuW6knPPvUzfCzVHOC0QB7g1zOMrmntYJ7mv8KPCt54h+I1gLdB5NvFE&#10;7E9vkWvWP2mtJu7rwva3sUOIgqsQP4R2/wA+9cR8OtZvfAXjFbK2jge/uxGI5Lh8Io2hMnPHVe9d&#10;P8T/AB/fPpK6Nq620+2IW63Fs25GKjBGRWsk1GxFK/O5Pt+B81WUct7dRooZpHbao9ea+4vBGhX2&#10;hfCeLTXiCTNa+cWU4G3O3H16V8sx+ELnRNSj1jyFjsLaZZQozkLxxX0bD4w8TzeD49aTT4I9He28&#10;hYxndjO7NKMZRTv1E5KdSMr3S2PB/FPiK3tbB9HOnCG6iuxNJNjlwDyPxFecXBEs7N/tH/636V6L&#10;qGjXPj/xFdXGnqCoUbg3Yk9K4fVtNk0fVJ7Kdv30L7HHo1YWbaZ1OcbOEX1ufRWkoLD9mKFmODJL&#10;If5D+leK+GZFW9aPcAsp6n1r3DX0Gn/syaIgOTKhb8yBXgunWrWrhi3zDDYrSqrzMaOlGLb3uehW&#10;dqYR86EMfut6ite3EMk8QPPIzzisSPUZru2tZHbtgfWrimRZEc8MeQa5XG+503PUdM0u0k0vbJFG&#10;Y2XOSORg5/pXMD7BHrCyR20axKrfJ2Y4OPx5/Smx+KpFs0tFbfuXDH0rIurgQzIx+aNuC3pWSg02&#10;itLCfByWWDWdQlwNj38zgr/vc/0r27U9MklmjurdQZsAM/cY/wD1183/AA78cQ6I3kyxkj7TIxYH&#10;GctX0FpfjWyvdMt5oZ1TcMbS3oKqZKum2XpNOuyjPO3nyN0Gfasq58NtCiG4byxJJg7eSlRXfjOK&#10;O/SATpvc5AB9akk1OaRGAHmEHJz1rmlHqbRbR2Giz2elJdQRx/atybI5Co4bjJqtcxPDskKgIx4w&#10;Rziq2l68IbRol09nYjG89AazX1C5QlZVwrZwOa4akfeZ0Q0ReuHaeN2UEIOuK5os7XJ64zgZratL&#10;tmYAjEfQ1Tu4gtyxXGM8ZqYppluV9CW0wrfNXQx6rGERc4UDFczO7sD0wPSqLXTI/XbiqcObczT1&#10;PQIZTMMMuRjIPtXLeIR5E74bCgZ/OtbRb/zIE3HkjGatvoP/AAkc0drBEZJ5PlXH+eKyjFqXKOck&#10;ou/QxvDnhm98a2cen2Q3yyHaXx91e5r6M8E+DNP8A6LHY2UeZCA007DDyN3J9vSo/APgiz8D6QIo&#10;UBuJQGmk9T6D2rpJHycnpXvUaKppvueVOcqrV9uhG8m8ZPNRpA0Vwk6syOOy1MuHORTjlsZrq5U0&#10;F32N6w05NS0drqGTdcxEm4gP8I7EVQjIXjp6Csq+mnt4Ge3LCTHRTjcPQ+1WNMvPt0YTH70cOmOQ&#10;ev5VpGavymcqb5ebc00lAPt3qorHTb8H/ljN/OpVZYwGYogHJ3HHFWmtYtQtGCMHzypBB5+tVKxM&#10;U7amxaLuXcvSr8MKyOhPzFSCDnHNYOiagQDby/6yM4/Ct+HBBI54rmld7mqVij8Qbt5tW0+78vCC&#10;IReYB94j1qCzHmor+tbOoRHxLo0uixkLLHKLmORhnDKOn44I/GuY0Kd3gZH/ANYjEHHY56fhRT96&#10;DT3Q6mkkzoolG3GM8VhOCHfjAzWzE529M1kzMRK+BjmqirPUEtDbhYSW6OepXr6V574y+FsPiPVE&#10;uFu7mELyVSVgp9+K7vTJA9vg5+U44pLzUIbfOSwcc521Eo63LhOcfhPMvFHgLTtJ+HtzFLm9mj1C&#10;3mgeVidknmKgPP1NcZZAyIW3ZBJNeg/FTxbp9t4ctLJSZJtSvUihOCACh8xj+SGvPNOcvDnsTwfW&#10;hbmsYyS1uWSPlwaYEPTtU3DClC/LxTTNNBgUqmKnP3BUePWpfupjtRYaIiBjFQzkKu09KsOhQAnp&#10;UMyb056daNBNEtvGvkjH1p6Adc4qDzQqMKFuVUAscAUgSsOIwzHOamgjwQ2M55quCJFYocg1bhBS&#10;PB+9igXkPm+UjaMA1G2cipim5RUTquPegm2uhDJcbG64pyt5oDFu9RT2wlXqR9KfHb+UoXIPFBVi&#10;wCCeuaJG4wvAqAMgYAUoQZIoAhkBJLFqhklUIU25J71YmjAQgVX+z4556dqfQV7DFjESgbetTRAn&#10;oMU1B8pABOOeaWFnznGBSuHyNXw/ai71/S7duk13BG30aVQf0Jr6z/5by+7n+dfJvh/XrbRNe0qd&#10;7W7vLpLpJI4LfbltrAnOfcivf4fHmoOxLeGb2HcWbJkQjryBg+9ZSVzN3udwc8Y9aa+P3fr83/st&#10;ci/jq8K5XQLr8XX8agPjTXTcBU0FjGMmMvIOhIB/UVBTjf8A4c7g8zS+7n9KGHymuLj8Ya6WcPoS&#10;g726SjHX6euaS58W+IgUEWiQqNwLZmBOPy+lPYnl8zK/aN8ZXHgH4M+L9etGEd3Y6XcPE5ONjnao&#10;I+haviP/AIJ+arc638Q/iJeTzPMU0i2jZnJJLPdZz/44a+l/2lPFeoP8E/Ek3izw5DN4W228F8tv&#10;dskhWS5jRACuCPnZOhzjNfMn/BOGBBq3xUlQNtji0+BSf7pluSoz34Wiml7zZ0TqONFQXfp+B9rj&#10;+XFI2cUobJNBGaRy+ZAV4ryz9pe2F58DPGCYzttBJ/3zIh/pXq7DjmuA+NtmL/4U+LbcDJfTZv0U&#10;n+lF7NMpbn5hSH/SY3xjDgfzpZEJOCcYp05H7s4xlgfzJ/8Ar0sikM64yBXtLY82V0ylKoBJyTjs&#10;O9fQnhNJNR/ZujhSGRjBqM/KqdrbghwPcYr59dCOAMc9fSvpX4Upf3f7OmorFA/lwajIFZekmVRj&#10;+Xf1zWU72v5mi3Sf9aHzD410yew1nbcxmJmTcqk8/jWNDjIJ+9XR+MC9xq8jTEs+SMnPr0rEWIgc&#10;DNavzM5J6D1zsb1qWLDQLn0qFA2CcY4p9vxECV3Zp2JsjmfEj7Y5QMYz3+tLZEP4EvlGcpdRN+jD&#10;+tR+KTguOgJ6UeG9QsF0y7sNQMyxylGBjxnIPv8AjURSu/M1n8K6mfC5WNB6DFaCzbbWQ/7Jrbtb&#10;LwqyKWu9QGM5AjT1q0LXwebeTN5qWzHOEj/xrGVN3vc0Ur7JmRpKltOgPqtFdRZWnhEWsey81Pbj&#10;j5I/8aKfKyuddj6Ntvjp4KcfvNTlQevkn/GnD45+BBgDV35z/wAsTXxxYxXGp3tvbYwZpFjH4nFe&#10;iSfBrUYXYiItjpgV5sqNGKVzp9reVtb+p9Z+AvjZ4P1We70/TtRa51S7t3jt4WjKB3x0z9AT+FbP&#10;wo8PHwtoYgnEKzO+8qhyM/lXzj8AfhpdaX8VNIuLmA7IxK5yP+mbD+tfYNjbW6blaPEgI4rePKo8&#10;sdjkm+admtFr6vYyr3SYJJWLzKqvn5CvBHevn/8Aa3dtT8b6bHGm2BLe3gjAPUBsFvbJP6V9J+Id&#10;LjkjhkjXB4zXzF8d51m+JkOn7v3lvbWrgHOfmLGnCCUjrUvck/kfNfia7WfxDqbA9bh+PxrHkIwT&#10;nHFGoXJn1C6kJzmVmP5moHk3Ak9OlcrfvMo+if2R7V10jxzdFeD9igB9MzFsf+O5/CvXtY2T+YGX&#10;DBid/rzXmX7KKCPwF4nl/jn1S0jX/gMcjV61fwpJE7Yy/ei1zKm9X6s8+1K1UsQGrktW0ZuXDPtz&#10;2rvL2xMr5AxzxVS80lms2DDcTWyWhXMr2OL0vbHcKGOQD3r0CJYktoinQjNc3pvh90ukZk+TPNdr&#10;DbW8yhccjgCsZXK9CbTEjcsQMituC3OQeoAziqlrp7xBQF+TNa8KIjrg9O1Sl1Hdmhp8QRQwGG65&#10;rathHGRJhpT3z0rIgkDAYGcHpW7Zk5QEbQf4aCHruTLfK0hUJgBhSXMX2mQgptOc5qxebI7uIAA7&#10;hn5PXp/SorfzRIcoQM96uwDIdMZGzjIHNWZLITpjoavwxgkZGDVpY41YAcmrUSZStsc/DpdzbSbw&#10;SVHTFee/HzQ28U6ZpNjK7IfNkmJx2VVA/ma9wS3DY+XIryr4tyBdfsoU4EUUhP47Ov5VvCN5pMjm&#10;etux8w6N4eSCWZMb/LkKZC8ccf0raTQw7EDg/wC7VDRPFllbNcrIQT5zdfTPFbI8c6XjJ25xxXcr&#10;JHG4S5mzyr4u+G2d7FYzkjdIeP4RXnNn4fNw0fkf6wvn+tes/FXxrZi4sriFVZRFLCw/3hivP7Dx&#10;7Z6YyvFaIJMfeP1ril8TO2z5UjV00g222Xop5/z9axPiTPZXlzZ/2fEUGwh93Unt+laWi3BuoJCB&#10;jOSQO2T/APWrG1+MrNFIEMoVjuwM8UPUmOhTsJp4bOJFfH+xS3TuGDj5cDJHvWzpus28KqTpu8Z4&#10;3LS+I9fivtOMEOm/Z5Q4bzFXnHpVWsNX7FK21G4LgLMwRUH0qpdzSCRWmYvt5Ga6Xwn4is7LSooL&#10;jRlu3XJMjKd2CeBWjqut6Rc25xoTwkj+FTT5fMSk1pY4q68SRx25jRcuRVaw8UaoP3aXTxqOgBro&#10;oBpQn3tpkjA+qmvStG8PWSWqy/8ACJJcDbuDse2KpQk+opVOXS2/oeRxa3q9ujBLyTruIDd+5p6+&#10;MNWjlWM3bt2znPtXrNp4t8KIxRvCJcqcEhGwfXpV+5tfDXjezmt7HQ49FntwJzNKuDLgHCjPrjsK&#10;pwmtVK5DnL7UdPkeR63dXN6by6idneMJhweQAOf6n8atT3s8Pw60lpyzTPe3D7mJJxtTnn8a9Ws/&#10;Dtn4rt5L3T9FXTrP7OwmZj/rH4wfwOfzrB8Q2uj+Hp7Cy1uEy2sUeURTnk9am0npcpTbWmtunU83&#10;XxPqN1H9mNzI8EmFKlsjr6V9sT2y2XwMsyNoJizgdMYA/pXz7Bq/w4uIESHSCk5OFYNkZwQOP97F&#10;e++K2+zfBbT43O1TF+h//VWii1FpsyinPEQdrWv6nxaPE+oadJL9knaDc/zbDxnJxWlf6O2oW1xf&#10;GY3NxGqyytk/Nngn8yK7fT7f4bzWxS8jnkmOPmQ4w3+cVgaffWdpqU9vu8zSz+7LEYLR54U/pTjL&#10;ljySV29i6nNJ8yutdT2f4lyC2/Z78KxA4HkL06cuK8As7pi4GOBjmve/jzbnTfg54UtegMQYL/dD&#10;MzAflivnexkMboePxrlqazNKSSoQa/rc9G8OI93YDPRHNdNFYmVAcl8egzXPeFYJHsJmBAXg8V0C&#10;G4tpFaN8jFZs0XcsWvhu7uD5yMqAH7pPX8KdrNqvlmJIdsgU5IJOeP0q7plxfThiVzEvBI4H5VJq&#10;0ijT7mUjOyNiD+BqJJ9Sk9dDxnTdLuJY7aaNG2sWcnseT/n8K6yG6lhtgCxQDqBWZpVxcQ+HbSMf&#10;cKk/mT/jWzpulS60UtIBmdyMD19v0rCpe7NIytuUba7eTUDIZGWQfcYdq9m8LarZ38ECSTbZlRd8&#10;hOPm71wOo+BDo1sBNcxJcBGcKxwWx1x7/wCFWbbQrrSjERewF3VX2K/IGM1k5aFNp7n014T01Fgi&#10;dFChiCGI7mr2veBP7UdJIXVGYYZSOhHWvDYdb1TTYrVJdXjMoHmL5b/c9B9amm+JGqrMB/aTzupJ&#10;Vi38R61wTTlJ2OunTja/Nudvq+iQ6NqItJrqJZNhJjVuVAFUbHSH1D96jF4ckBs+n/668s1DXL/U&#10;dVmuLuVnlkHLZzVzT/F2qWFpFDBdNHHuztUZFUotJXLlFJ+6z0q40UQrn0HrVCXRlmGfMjRyMhSw&#10;GfzrIuPH12bJI5VVpGGN5Xk1w2qapdXd0ZvNYEnGAf6UkncThpe57L4W8E6r4j0/VZdJ1HTlu7RV&#10;EVldTbWuGYnCoccdDmvdvh14AufBulpJrMIXWZlDTDaSsef4VOOcevevK/2U/h+mq2mqeItRjLrE&#10;ywWm/n5+SWHuBivou/1nVk0xtOuWF7GwG2acfNEB2B7A9Pwr1adNQSl1seVKTqyceiKznkDp7A06&#10;JcEnt3qlDqEbuEYFJWOAnqT296uSxy20pjlRopB94NkH8q6YO5El0I57ZoD5kJ3jrs9ajju1nOB8&#10;p7j0NStdAHBZfxOKrzWJncSRHbIOQQc59qvqDTsrltYieM7we47VQtp9T8PeKLW70+2ie0ZD9okd&#10;uTn+HHfI71as79VYxSriQda0dofp0NEl94ldXv1J9R8N2V19pu4ZprqwvPne3kOVt8jBQex61f0i&#10;wt9Nso7W3VYoowAiL0UelV9KuZLScKAGtWBEinuK1DpdzYW63ZAezmOUI6qPQ+/9MUoyUvde4Sg1&#10;rcyNVha1uUuYuM9TW3pt2txAJF+ZiOaiuIorqAo3IccCsPTL2TTLySGQ99pFO19Bu9tDt9LnMN6j&#10;knHoK5/VRb2fi26jgyI3bcAfcf8A660YrjOGPfpVbxLpM94kepW0eRAmZ2/uj1/lWcZck0ns9PmX&#10;ZSi+6LkCK6j6Vk3C7J3AxjPermnzCWBXU9Rz9f8AP86o3Kst1J6E5rZKzsZou6X89yQCVH6VavIC&#10;IyAccHnFZ9jL5VzGc4Oa076Rdmc9fWnKJKfQ8E+Nek3zTeEtiSyxR3dy5mA+VCYnCj/PpWdosbxa&#10;dAjnfIqAMT3OB/8AXr0H4oeKLD7DpGhEbrySWW+LDpsjjYfzYVwtjKJrdSgwuK54q17He3JpN/1q&#10;y0qkjpijbge9CShl+nFOQgHpmraYMbK23AAzmmJMWYAr0qUsGfBWkCgbgFP4UrBsPJ3HGMUbQetR&#10;MSqkAEfWpFGUHuKEG4xoAynHemmDcuPTirMMYAIPShioYD3o0F1K1vbhG64q0GZOhyKAobIxnbxS&#10;LG+4/LxT0C9hzTbiAvpTDEWbNOMW35iMUMpI4+tLQL3G8BcDrTQelSpGzDNHkEmh6DRBsIJb0ojy&#10;CxJxmpzHhTUeRkDpT8xXTEKluhzTWQeWfWpTEVIOc0EgEClcGV0i2pT7aE4JOM5p8rYGAM+tOEir&#10;HnJwByAMmgLvobfw+0ttQ+Inh/bGjQxvM7luuPJYA/qa+nBAmDxnk5Pvk/4V8p+A/idpPh3xRBdz&#10;Wt/cxRoQI4rdiSTkdMdOK9ki+PWnzxqYtB1aQtycwN1/75qXFsydJyk3Y9Ge3QKTtH40RRq91Cu0&#10;cKo4/wB9q83k+NFxIdsHhLU3B7suBUa/FnxCt0PJ8HXJkAUjdIo7kjv71Li+/wCIuRLf8z0mNVYb&#10;tvXJ/PmpVt1cjKjHvXlkXxI8ZyIoh8IqoAA/eyr/AI/5xVj/AITH4iSjMWhadCe3mSn/AANPlXcl&#10;xit2vvOM/b/uxpv7JniqNAALm706A4/6/Im/9lr5o/4JwQ+Xo3xOuduA15p0OfpHct/7Nn8a9V/b&#10;R8Y+KNF+DEE/i6w0u/0O71e2t1sxHuIlVHmVmBAyP3ZGPceleff8E/JorvwZ8StShtktIrzxFCUg&#10;iGEjUW5YKo7AeZjHaiCsmzadvZqKaerPrCGTO6nmTJxVK3kyTUjyYNJoxvbYtcEc1y/xDtjdeE9Y&#10;gxkSWcyfmjV0EcwxzWB42vUtdEvJTj5IXIHqdpwPx6Vk4jTZ+WV6nlooxjBA/lSXEI3knuSa7m/+&#10;G2oF23W8yhmztMZ+Unmqdx4FvdvKuuM/wGvZUlZHDPd+pxMkXyKAcHtX17+zgZL79n3X4iy+Xbam&#10;2zHX5olz/wCg180v4PmjI3nAHcg19U/s56YdM+BHiiIvv3aiGznH/LKsqjvH5kxabX9dz5B8fQld&#10;fuQeMSNx+Ncw8RYZAzXfeLNKbUfE96m4KyMxyTnvWUfCUn/PVfyrdlu1zlFjwOmDTbZS0DH0Y11R&#10;8Ivk4lXB9sUf8IgyR7RMoPXNF2ZXT9TyzxhhHIzgk5/SubQ5wMg/Wuz+ImiyWV5DGZBIzLuyK5aL&#10;SpWCkHFZWszoi1yq5NFudB1wOKfMpW2fJxxU8OmSDvk1M2ltMhjzt3DGaxabZtzJLcLFsWcQz/DR&#10;ViDTmjhRc9BiijlkTzLueqD4XXcfxNi/su38nRrGeOR5ZuQcHJUeuQDXrXiW91LxJeWej+Hxa/2g&#10;JWmnZnAOzHGWJGAME4ryH4mftIz3Bj0/RdPSxhhVlMr8yybiTuPvz+WK5j4Kavdaz49EskrPkbnG&#10;/qeK85U6lSq3N+6tjpqzhQpOSV56LyS27n2X8MNFudPvozeokl3FEwZozwxxgkAfhXqulPBdqymR&#10;XuYzslEfUEf1xXH/AA/gO25dE3kRnjp3HGar/B2wDa5q119j8ky3kpLi63g4OOmeOlddOmkmmzzp&#10;TvHnad7o7jXJra2tWMz7ApABY45/xr46+NF6JfjxqBD52w2kXBB+5Gp/rX0t8d3WTT7C3FqbhXvE&#10;yBN5RIzxzkV8eeN3D/GXWNqmJIWl+Xfuxtix17+lb04J6nXJ8kGl5Hg8sjC+kiJzhiP1p+4F/Qg4&#10;Bxmk1v8AceIbhc5y5P5nNNRFBAPQ5rz5LU2SPpD4B30mn/Dy4ZWKpNqTOQOeVjAz/wCPV09t4p1t&#10;/Et1FKif2QF/dvnknArwbwd8V7zwzplvpENvDJbiUuoZPm3PjP8AIV3moeP7+C5KskLH2Qc10R2M&#10;leKt3v8A0j2PTNYWSRRIqsemKvX92GOFibA9Frwc/EK+dgQEjI7RKB+dW7b4jau3AmIGe4Bq7dSV&#10;bqz2E3EYGTE2fpipYLtFcMImyK8qTxprDkN54H1UVPb+MdYQEm4BYnPAApOCZXNbY9jg1dI0+aNn&#10;PrV621KLIPlMM+2a8V/4TjWN4Jn/AEFSp8QddVgI5wq9wVqPZoOdXPfYNXgSIhY13npkVbtdWMrq&#10;vA7ECvnpviDrHmD98B7gAVJH8SdahyRcfTin7NPQafVH0+58xIOQoj65qzb3UZVtxA2ngivl8fFf&#10;xAVIa7/DbTR8VNdXd/pOf+Ain7NLYFr1Pq6AR53b8g81oWogeQbPmOBxXyBJ8YfEEBYi6J9gMVAf&#10;jz4jhYYvGGKrkIlFdz6vt5/EFt44voxbxN4feNZIpScOjBQCoGOhO7nPavL/AIoX7T+Lr6VwFEFn&#10;lgO3Lf8AxNeS2nx28UT3CL9tbDGt19euta8Pa5qt7IGdrSUE9/ljY/1rWnF3+QpNRd972PjrWPFM&#10;8F7KYWOx2JGKpf8ACZXgB+Y/jmqHiEbLwhTkZOKzOpz3rFya0NHu2bVxq0+syRRSHI3AU3WLMafd&#10;pF3UBvzqhZSbbuJj2IrW1mQ3N+H7bcUtbE31+R0/hG58yJRgk9OK2or2xtZri3u1DlyDuPb2rlfC&#10;knlvj3qXxXGV1qGT+F0Bpt2SZCjdWPY9J8Q+EoUjV0XIA3cV0S+IPh/cptkjU/gBXzrHdLCrEAkj&#10;0qnpoe7mmUsw6nFaxqKPQl0IPds+p7HxZ8PrFQkSIvuwFXH8b/D+UBXiiY/7or5UtdMlLSrK7gBd&#10;wxVaCX5sA9RjJrR11/KRHDU+lz6k1nxf4Ck0u5S3iiM5QhAFHXtXqun+M/B6aJGAUBEH3cj723/H&#10;NfCHmvIyRplmyAABk12emadqsmhvM6TKpQnBB6DP9KqNWLvdWCVCCcW+h9D+GPij4J0zw7p9tMsH&#10;nxRbXXYM7gPpzzWH8S/HvhDxLoKrZkR31uwe38s7cncu4EAc8A/SvmzVrEf2Tb3QDLLIfmznrz/g&#10;Ky9GvpjqKJISVB71m6kXZWKhRpwftEu59U6Z8YfDdvpCWpUJtD5CjGTyR/Na+f8A4veJG8SatBJG&#10;hVADtBPUVUWGE6tcTOXKFyyiqfiWRWu7V48hQMc1lOStc3gktIlrw7HnVNPjKYLSx/L6/MK+zPi+&#10;PsfwZtO221b8ODxXyJ4VtQfE+mA4ZfOQ8+tfW/7QJ8n4bWduGUFrdQB74P8AjWkH+6ZhFXxSv2Z8&#10;V6TNt81WIJJzzWol0IiM7cAg9cVRm077Ox+XJzziqrI+4EAjnvWCk1Zo3kk9z7FsPiJ8PvHfg3St&#10;N8Qu3kxCMOg4YdM4I7dqR/CHwIcfuHkB77ZCRj+lfJFrHMVzkj6VaglnjY4Zq3dSD3RiqMUtJOyP&#10;sDS9F+E1spgtLyZUxnAYn+tah0j4ZMSz6hKoHG3/ACa+V/A18Y9ZgjmbekhwS1d3rOrWVxFdorBZ&#10;FQkY7kjgVDnC/wAJoqSe0me62ln8O7W1kjh1ZgJAQ2W7Hj1965/xRpngSHw7qf2bUzLKLVxGjMdu&#10;4jC59h149K8fsPEunweCZ7W5iLapIrJEFXHBAxz+dcN4p1W4e1hRw8ORkZz81Oqla1tSaMUpc0rn&#10;t+kw+AYNHttyOfLtftX2YSknLtst4RnqTy5Poa6HRNP8AWOqK0d7IbiKWOyhkSXCvNjdM5H/ADzQ&#10;ZHvXzp4Zikni88s3ABBGa6bTbEeYrSyGJienZc15Tg09ztjyedj2nxDo3w98YXtrLJq9xG0rOIpW&#10;fCQ2ycvMw77jkKO/v1qhJ4E8A2+pWkFt4huJVk3yvcs+EtrdBncw55ODhc9xXnNr4Wv2sZ7uaORL&#10;dAF3twCoPYe9cxd790sYZgCu0/N1APT8KqLSjy3Klbe7se7x+FvAM6K/9s3NtEI/tU4aXJhtx0BP&#10;eRscDjGaYvg3wIYoidXubNvL8+ZTKGMCnOyIDHzO2V+mTxXgv2p5FPLMGIy2euOlON3OsoHLEESb&#10;j2PaseRotWe0me+z+CfBkCusniC4eSEBpFhdDmR8bIE45buxz09KtW/gDwXEzKfEM0vlOLcYdT59&#10;yedicfdT+I+3WvnlNXkEZZywbeX/ABPep7fWBAIyzYVDgAfwk9cfnUcjv3G7LZu573/wh3ho3U7x&#10;eInuYosWsI3qPtNyT82PSNB1PfHWkHgfw/fTmOw1cyyTyeTZu5GJAuPMmbjhB90Dua8PXVIAE8s7&#10;VUFUA7A9a9J/Z88PN44+KuhWGPNt0kWWZR/DCnzEH2JAH41cKblK1iKlT2UHJSd+h91fDfwrB4J8&#10;FaXpMJD+ShkeQgZd3JYn8iPyroXjEkfzdTT5o8yN5Y68gE4GPaoGmKDDKePevZSSVuh5kV33M+90&#10;qK4Ib+JTkeuas6l4qkayNhdwpcTbMpM4w6Y9PXvUomWRTknHcCs2/wBBs9TvLe8uIRLcwE7W7jPX&#10;+lJw090tSineRgtp0etNC90QUgl8xFUlWBHHPrXRpJjAxg9eeKZNpKJzH2wRzjoRiruv+KDc6eBe&#10;WiNcKQDdqMNtA/iHf61jZwu2aOTm9NfmUbq2iu1yRhx0NUob2WxlEUw3R5+9To71JYxIkmYgvLAZ&#10;NP0lLjVxcC9t0tgr7YgG3F0xwx9PT8KfMDi7HRacy3EfB+X0rpPAnilb+3u7K/0+SK3WQwlZgPnX&#10;1H9K4eKOfRpRnLR9iK6Wz1GO5jDqwDY6d6ynG+qLT6NGNcaGbbxF5kt5PJDBI32bLEKUJ4DY6496&#10;k121BVblF6cH1x2raltlv1ALYYnr6VW8R2c/hy9tLKa2lvLa8BC3UX3B0PNVSnzLlejQ5xblda6F&#10;XQ9QMo8qQ8r0Fd54fKTW81vN/qpUKv8AQ15iUbT7xlBwQ2V6dK7TQ9REqqwb5h1rWadm0Yp3fkZO&#10;mFLe5uLRZN6wuVVvUU26/wCPg/NUeuwtpniNpUUmCfD7wuBk9eafdP8AvAehIyPpWkHzpS8hT92T&#10;SHxp8wOc1o3ERktjwGyMYNZkUny9c1pW84lgx6d6uS01ITs7nz58RfD2q6f4k0++ltwLRLO6hWTd&#10;n52IOMfT+VLpCqtjGAMAKPzrrPjB4gsJr600dPM+3W8UlxIGbgI5RV49+a5nT1VbRcDOVFciW53t&#10;t2bJVxjjrT1PNAUDAz+FKwG8YrRA7ihQHwaegCE8ZpqcMTTmOTSsCQrDPQYoBVfrTQxBqTPrQ1YF&#10;YIMFWPemDvk4NPidmDDOBSBG3ZzmkO4/lSOcinMwwcHBxTSCGFDZzwM4oErMkVsAZH40rMGUAU1V&#10;LruIxSsQi81PoO9tgHAznGOKX7wznNQPITz2p6y4HNFh3FMmeKY0WASOtKrB3DU7zASaLNBdMgdi&#10;qqMZzTldVwMYNPkYMuTVeUeZKu04NNCtck+9uY9aSPrwcHPFP8s7MZyc0LGVkVu4ORTHa2jPQPg5&#10;p0V54mWR0DCK3kJz/vKQP1b869og0iFEQCNVwAP0ryr4Ixf8TDVmxkLbDDfXd/hXs+3r7VjLR2OT&#10;lTbuVU0+Jf4V60oso1ubmTaPljzx/wBcgf61cUZOKjuEwt8R12OB/wB8AVDVi1Fbor21iiRIAMYU&#10;fyFWPJVRUifcX+8eTQyk4wOapaCa7Hxx/wAFRbsW/wAEvCdkDgz+IRI30S0mH/swrhP+Cels0fwW&#10;8RykfNN4kdc+yWlv/wDF10P/AAVWuzH4P+HtorZMl5ezY9lSNR/6FVP9gO1Ef7P0so6T+ILxz9Vi&#10;t0/9lqofCyqitGGn9XZ9HWltlsnrTLofvDir0fyx8Vj310VYqg3N61WplZDZ7pLcEkZOK53V0fVY&#10;2V+VPatFo5JGy3JPalis85LDAqkrbg+xwtx4bgfCmJSRxnHNZt14St9pBhU/Va9Bu7DD5AznmqUt&#10;kWycAfWnuZcq6nmdz4NtX4NvG3sVBrqNC0mLSvhprcUMYjRpwxUeuw1r3Gn8dunapbyAQeBNVU4w&#10;zd/oaV3ohuKSVj4/8EeGrfX/ABvr63UQkWKHeoPvIB/Wu2ufhfpe7Pkle3FZfweVJfiH4iQuquYC&#10;QvqPMFeuzWuCcqAD2FdNaTU9Oy/IzhHV3PILn4T2TMdkjL7A5rMn+E0YJCzuPcgV7HNZk5+Wqs9m&#10;FTO3nGKlVJbXD2eup8YfGfwfJpHirTrBG85pLcuMLz94j+lc9F4Pu41Gbdsnqdte2/FTTjf/ABZt&#10;QRgWumh+nq5FVVtQAF9B6U1UaRpKKskeOyeG7mPrbPj2WojpMynJtyO3K167eXNrZhvNdc46d65m&#10;+8Tor4hgUr/eIq4ylLoQqdjhV059o/d4/wCA0V1beILhiSI0A/3aK1vInQ8d+LV15vxD1oJwFmKg&#10;AdAK7X9mm3e78XSnJOxQeK4Hx7E19401mYEEPcv398f0r1n9lm2Fv4gunkG5jsA+grzoavQ3xrST&#10;9UfcXgeVbXS9RnfJCxjIVcscD0p/wfvvD9xDPJpOnXNi7yOZTOrAbieTlutRaTdKnhrUZCSoK5/d&#10;dehxj3rM+C2bPRAJJrsNliY7s4xyT6Dit11fkc6jelFdbmt8V7vQHu9IXVrW5ut9xiIQqWCMQcHA&#10;IPavi3xPNBP8UfE9zAGW3V7oxrzkLuwM5r6w+Kt19p8R+H4w98ohlLsLQDGSON3FfGuo3BfW/E90&#10;HZmAclmP96YVrT+G5vWvy8q8jzXxTFt8Ty9cHD8+4qFkxEGFa/i60A1WG4x8rxgE+4rIedTH+GK8&#10;6p8TOhO6RD5u2aJh94MDXqOpz7xby/8APSNWP1xXksrASDBweor0n7SJ9D06TIP7oKc+oyK3p2sc&#10;9Re8iaOZcHHXNaVg26XnpkVgCYcDIHHauk8PIurKtvDOq3e0nZ7jmtk11M7O+puwvxjjHvU4lQEA&#10;Yx7Vk/8ACP6qpyQR6c0g0TVs9CfoRReLG0bPmIDjOKPMBIy3FZC6LrIPCt+lN/snWgD8rGnoO3c3&#10;DIjHO6k8xM8tWIuka43IRs0q6Tru7a0YJ69s0rIPdNrKkEbgB15oYrjqOnUVi/2VreB+7cU4aZrI&#10;wpjYj2GaLIL2LN+4QZyD9aw5JQW7be+Kt6jb3dlD5l0rRx5xuIxzWCbwSEkHauTg+tGxV7m5p02L&#10;uI5x83H0pmsfErUtBGq6QrK9nIJInVhnhgR/Ws+zuQJkPoc5rF8dRf8AE4lYfxqrf+OihS5dhJJv&#10;Xoef6/LFeXm+KLy0I4XPbtWYIBtOVq/qPFxgdMVAIywwKxsa3KzIsbLxjirc8zb4n/hKCq93hSvG&#10;ccU2W4LxKoGNvFS30HY3dDuh9oVlPA616RpGi6br1tGtxKBcFwoz2Gea8q0lhHbs3Q03/hIL2GUi&#10;OcoAeMVSdtxOPY+oNO+EfhGUgS3kZPAOZB79sVvWHwa8BW5ZxdoCQAf3mOnoK+U9M8Vak84D3Mh/&#10;HFaFx4j1Dy/kvZFPs5rpjOn1Rh7KT052fWEPwt8A8hriMgjB+fr9aWP4SfDZMn9yOB3wfzr48j8X&#10;at5wQ3soXPXeavv4qvlQ4v5c/wC+ar2tJ/ZD6u3o5s+rdR+Hfw901rSa0MRnFzCvD9i4DdvQmvQ/&#10;HOjeE4PBGtxWyRCRbWTy8EZLYwB+dfn7H4w1P7VGz3MhCOGyWPavWrnxBqV14blvJJ5DEYd5bd2N&#10;OM4OL0D2SjON5M+h7Lw78M5tLtVlit3IQbgwzg4GT/P86cvhD4VpyLGzDeoABP8AP+dfE2na9f3J&#10;Y/bJAgJwAx6dq1l1q9QjFw5HqHJNJTh2F9XS+2z7Kg8OfDJSS1raEehOatjQ/he5Tdp9kw7EgH8q&#10;+JL3VtR/tS8jS8lCRvhfmI4wDWUnijUlkCtcykhscuTSdWF/hGsPG27+8+/YNN+GVuUZbGwUryHU&#10;ZIP1rXudZ8B38axX5t7mNcBUlIYYr4LGuXxXJuJPf5jU1tq965w1xIRjj5jS9rB6WKVCMdmz1Pxj&#10;p/hPVPjJqkRmXT9AN2ixrCPlEflrkjPvu5/wrP8Ai5oPhuxubH/hGlVbUR7Gw2S5/vHPPPFefB2d&#10;i7yHdnGc81asZt7XCSAsVcAZ9dv/AOusVKNrWNZJ8/Om9tuhBFZO6kA4pyae4XjlquyusMZCrjsa&#10;S0l3ykZA+tZlatFzwnbyjWbYuAu1+SfStHxLpM8lzPIjlQg3cegwK0/BumF7ozOQUXJ4rotV0mOb&#10;TLvy2HnNHtQE8buo/lU86uvISvqn1MW/8O2V5dWc6XLJsRAV/U1gfESG3ZYFt3LLGh5PqTWvHYa4&#10;lr5kkMJAAyVbuMVzXiWG6NjNd3CJFHHtXaM5Ys2P5ZP4VvKUWhQjY1dBjWz0+Fx1YAn61sfaVyGL&#10;/N1xWNqOs2xuI1s0Jg2qoJ6k4GTV/T9A1LV+bdQVz94nFcL6s6E7G6PG9xPG0Uk7tAoxs7Vx0ge4&#10;1AuiNsYk4rqW+HV0lq3+kgOxAcAdBXfeDNNtNCNvHNbJPldpaQZJzWd1Ebk5aHkE8QQLyFzx71Bd&#10;T+RFvGSSMcV7/wCL/hnpuuaRLd2IgsmVQiJkdc5z+teK698PNX0wudjSx5OGHQ1KqJvUOW+qZybX&#10;3mHBU5HPNMWd2lHGFp76fc2zEupXtzTBBMvQZzzXQpRIdyVJJMBVBZjnAAyfwr7T/YK8IfZ9L13x&#10;VMF8yUiytiwwVCkl2H44H4V8y/BDxTdeBviboWuQQQzzWsp2x3C7oySpXkd8Zz+FfoloOoeItA0e&#10;JLnTNN1IXKGXzLePydjMN2cL7etdUEnG5yVbymqfzO5hPGTxn09KdIBjnpXH2niy5gQC6s5IyPQ5&#10;rr/Dwt/Eem/aYtStoZt7L9kuCUcYxzzxg1pdDnFx+LYoz2aSMSpIb1FMZbiBQSN6gdR1q9dqtldS&#10;20kkbTIRu2OGAHbkUqkFcZBHtWi2M3poZ8d8r9chvekuraPUo2gYFkkBDMOuKsz2cUwJZPxqmtjL&#10;ExaByR/dFS0mhrTqZHhHw/c2EokMQtzby/uPnLbwOhP19DXpl4LHVtPaX7IINSDZ82EbQfrj8a46&#10;PUJrdsSoQfetJNZAt3MZy6qSq5xk9h+NYyptL3TS95JsZq86abbOblDJ8uVReC/pgnvXO2JuLi2W&#10;6MElsGGTE/JTnuRxW1a313rEEM97aCAqQxtmbeAfQ1d1vUYWmVoLQW0ZH7xQflJ/pWCjJayNudfD&#10;FbFbwhNDpsTRNK7uXL75GJzn+ld3dXn9q6Q1oTySGU47j0rym73Rv5kBwhOdp/pV7SPF0lsQjAnn&#10;HFVKDavAE1fU0NTgZlcMNs8Z4OOopmj37203zN8pOD9a6bTbrTNeXyLho45ZQQtwcfK3pXIarBLo&#10;t80EqYYHIPY+mK2jJyik9zKW56JdWMfiHw1cLEubiJfOQ+45/kDXGCXzokbP8I4rU8I+KodOliE9&#10;zFGudpDyAZB69frXFeNPHHhvwl4nutIuNYtYLiNtwjJzhW5Xpkd/0rSktXAbi5L3ToPN2j7pHuKl&#10;jnZQwXfkjPFcbD8QtDl4XWLVsn+/j+YrQ03xfpc90ka6lasGYLkSit3GyZlaSep5t8SNNvYPHkt9&#10;e27Q299p6fZndgS4EuGOM+uKs2abYQB0AFavxq1OW78V2EMrK8cWlwJDtII2tK57eu2s22AWFfeu&#10;GOiPQbbs2x6Yz709zzimAjdgd6d94/TiqTGG4Y5pUIOcelOEeVHGeabgJuIXmkxagy4INBfNNQs7&#10;YIwKUZUNj7tFweupJDKoVvU0KzA89ajQlgNvTNO2MwJ96SXUZKrnzRzinM6iMknNQRrjrUjIHXOM&#10;4oFotRPOZ8KDgUhDHvmliwASRgCplUFeO9IRCqk0OSPwqxs28U3yATkdRRcG7kAkJPHSg8mpYoMM&#10;3vTzD6DOOKGxvyK0gbHt3qKNCh5/Crcy7mCq2D3+lMMe84A4HU0xDI3cZ9KnRxt460nl7EIb8KSC&#10;MgYJwc8UrjV2etfBKAvFrcn95I4vz3f/ABVewKCeteNfC21upvDGrLbTG3muLyKPzV+8oGzJHvzX&#10;tBGBgdBxzzn8azesmYN66gFPT14prIXW8H9+Rh+cmKdF80qj1IFJC2+KU/3mB/N8/wBKTQk7jto2&#10;j1pu07h6Zp2d+T70oU5UDuRQ9Bb7n59f8FVb3zdU+HdgCSFtL6Ygf7csQH/oJrpf2IrU6X+zdoqu&#10;ys02pX9xuXupkUDP4LXnv/BUa88z4q+ErTqINBWTrg5knl/+IrK+BHxdv/DXwi8P6TBbwNDbNcYZ&#10;x8zEzMST+fHtW1GPPFpbl158vKn2PsK41pidiJxnrTUlB+8vJr5+Hx51ReRa22B/smpF/aA1ZF4t&#10;bTnnhef51v8AV5GLkn1PoMEHoMUoGQa+ef8AhoPWGORBbD/gH/16Rv2gNZJ/1Ft/3x/9eq+ryI5o&#10;rqj6CkCd6oXMajOK8Jf4960R/qLY5/2D/jUP/C+dYIP7m2yOMeX/APXqfYSQ+ePc9tmQBT3rN8TX&#10;TR+BdTXA2Kd2G6EkHj9K8euvjvrAX/U2w9/KFXNO+JN94z8D+KmuY4lazETKsQ25VtwJI/4DWbpS&#10;WrFzJ7M8y+Ct3DJ8S9Xkd2iuGtX8tRyCN6559q9weRWHB49K+Nf+E5vfBPiNNQsdglfdGxdcgqx/&#10;xAr0DTPjZrF3EC5hJwD/AKsCumrSlOV0RGUUnLY+hcIRzWdfyw26M7uI1HdjivJY/irqkqYzECeO&#10;EFULzxNd6mWa4kLD+72qVh5dRSqx6MwfiJr9ini7Ub2LMrG0igQqD/CzH+tedXnie7umOz90vOQt&#10;WPG99K2vSRp/q3RTWEsvHGPxrWFJRLnK9rChZrp85Zs/qa0rPwneXYy0flg9C1VLe/ktmyjBG9RV&#10;9fE99gf6S+ewFXJPZGbd9zUT4f5Qbpju74orM/4SfUf+fiSis+WfcfMjwnUoftOsXkhOd8rt+bGv&#10;av2cLQDUbpwCSGAwPpXibzb7iQ92Y/1r339nGDYbmTnl+3tivMpO82a4tXS9T7L+HGl2usabcNc2&#10;8c6q4Vd4zjIzXYDwfpMY2jT4CP8AdxWP8IbYf8I2znHzzMffoK7FnHm7QcEHFdLSuc1P4PmcZreg&#10;6EpltpLOEXBgkmVQmCVUfMc4x3r83r2YPZ69cA4EjxAY5wGfOM/hX6Y+Pb0WXhPV7kHa8VpKS3tt&#10;NfmNPKz+GNSY/KJLqFfphXNOnpJndNfuVfq/0M7xRCLrTbaUjgDGfwrk5Y1MYZO1dxqEZm8LQyBc&#10;4Oc/Tj+tcbPF5Xf5Sc4rkq2U2On8KMZizSV3Wlymfw1BuODG5T+v9a4oIHuGK8Cuu8Mr9p097bIL&#10;mVQATjr0/XFaR0RnN6p9ifzWBPORXX/CWAXXjAHb923kb+X+Na+ufArxBaatb6ZBaq98lvG9xh/l&#10;LMTj9BXffCX4F+JPC2vzXmqWsflGArGVfcSSQf6GnzGUmmuW+uhpyaeTxjFJ9h2MoAJPtXqMnhRv&#10;s7brV/NFZzeG3Mjb4GTA61opJhynDR6Yz5yoz+tD6OwOMYruE8LyMQVRvwq9F4IvJx8see/Jp8yR&#10;PL5nnR0k/wCRmnjSsjpn8K9KPw31JgCsS9P71PX4baii5Maj/gVPnj3FrsjzMaSB/DUv9nAFR92v&#10;S1+GeokfcXDerVKnwt1FyPkj44yW6U3OL0uXy3R85/Ge2Fr4SgOPmNwBn/gJrxu3mzCvvX2N8TP2&#10;ete8a6PaWVrLb27RzGQs+SCMH/61fP8A8U/hBffC+0t4LoxPcRBfOeMEAlyxX9Aax5leyNkk0lHs&#10;cHBIVYbWwc03xeVnMEvUmBQfwqskoBGcZwc4qXXWWawt3BwAGH16Vbehnre7PP71N10T2psUYCk1&#10;NdLuuW4wM05U+Q0WuXsZuoJtkQDvzVVUIU1oXUJlu4kHU8Vq3HhieKJWA3AjPFYSdnqaLU52OZo1&#10;KjvTSufrWi+lTKCWRsCqbQMrHqD6GlzIobE5TOM/hUqycZbOPeiFTE+4gY96sm4U8+Up96q6E9di&#10;HzEznZ+NTK8RHK1A6vI+7AUegqwz+XFt2KT6jrSuLYbmFmxjH4V3Enie5uPCD6cJNtv5HkkY7LjH&#10;8q4OFPNlQDjcQuPqcV6DL4ZmgC28UDNEVADEZA45rem3rbZmU7KSueeWtw9upKnk8kVqWN89y4BT&#10;8a2fFnhyLw3e2/lKXV4suCP4snp+GKw01KOMkrFis02nZmtrq5u2gj1cuyuEuFwjBjjdjv8A0/Cs&#10;tvDGoG6eTZGFLE8utZ1vfNC85RCCzZyDjFRpd3AlJMjZJzndTbTC0ujOwGlXMUCljHwOQrj+lVYb&#10;2NGYbhkehrHMc7rkyMQ3uarlRA/zSHPvUuw0dH9qIbgcHnNWLSWVXZycMxyawLe8kGCAWHtWnDqC&#10;sRvVhTTG1c3jPJIv949q1NN0/wA9t23nvWTBNb7FIdt2OmK7DSr+yhgjfJJA/u9/85pXEot6WOo8&#10;PWw0+EMeMir/AJm/kEHPPNVLbWdNubZUQlGAGA/HNWri4sbK2RzMu84JGf5VldNmiTWhZtohMpV5&#10;FCYLnP0rjvHk1rf6NPHAyOvmJGAOucj/AApNY15dRv8Ay4GZIE5GOpz/AErE1y1VBCFP35Vzjtz1&#10;p6N6ja5dTQ07RYIoVUqSQTkdzXpngq7tXgFqg2OP73euItYmaEE5B6Aj09a6vwVa28WoR3VzP5bp&#10;kKo754yazdkyXa1z0yy0pPs0shjMkjLgYrEuCYMRmIK65+tdzo+BAhBDEjKkc/rQfC7avqgYoHyv&#10;LE1nPuhprqebSy3Tnb5jBCenarVvcSxgK43qCeGHBr1WHwEss6t9jbyskMw5BHNZmo6HpsMuYIwF&#10;X5SAK5ZVFsbxi2tTz240mw1CMGewhbb1+Xn61Qu/DGkT7V+wRZAwGwBivRlsLMo+1OKpLpUbSfMu&#10;3nis+Zb7FuHkcKnhyxtLKaSK3jWaNSUYdj2H4HFfeHgu7XVvAvhq74bztPibj1CgH9RXyT/YME0U&#10;0bDIKn+VfTPwKuxqHwr0PD72gjaA98bWPGa9bBzTUl2POxK5XFrzR1U2nQzMSyj8RVKbQ7fy3CgB&#10;yOCB0rZeJgCcZqm+9c/u67GluZwutjm9Q8J+eyyozI5zkoSCelT6Cmp6DqKzib7ZCqkGC6AZcEet&#10;bpmGMFccUsM8X8WPxpKPVDcpNNPUq614klKReVpkcGOHaJjhj7Co7LxLC8kcUqPAzYXLjpkgda02&#10;W3lIOFPNNGn20z52r0pa9RWVkrWL19FbpMbcTwTtjd+7Ykc+lULjRACDFvjY9jTz4at7gggAH2Na&#10;On6VLp88csc0hVD9xuVrN1HFlcqtozEMV7Z8MpKjuaX7YJRh1471007XCSyEBHVjkjAwPam2mm2W&#10;pTSJdf6HgcOi5BPp7fWhVFPRj5OVXMnw/NbWV880ltFdQyIUeCUcEEj8jU2u+BbXV0ku9AmYSKAz&#10;2cpw3HXae4GKvS+E50fdZOl8i8hIzh/y718L/Hn9qjVtR1Wa18M3M2lWdsWi8yNx5kvVTn2xmjyi&#10;a0qSneblZL+vvPSfEv7UGjeFVmg06Oa+uYyVx91FI459cEHpXi3xK/ax8S+P7fTrJpVsRZb8yW5I&#10;Mu48ZPoK8Ok1iSUGR2+dsk/jz/n6ViLc5uWbdzXRGK3B1YxvyI9Lk+IWsToWk1K4cj5v9YetY6+J&#10;LrU7vzrq5lnmPJd2JJ/HNcw96SOW7VUtb3FwRurVbmTr1HHl5tD1TTNXMQwZBgnP3q34tdePayXB&#10;GORg968lh1fZ0PNb2g2OueIxKml6dcXoiQyO8SfKq98n0pSVtURGcl1Z9H/BjWrrVbTWbnULmS83&#10;XMNvA8xJKIkbYUewya9ihU+WORjsBXhf7PNrNL4SuXvI2t5BqBJDDG7CYH9a9zSQNgDkY61zS8zr&#10;j7zu9yVeMnOO1KFDg5OaRdrAg0qJgkdqlF27joyFI9Kk+5n0PNIiZ7ZpWOTjb05ouPTqIgBzxmow&#10;jHcHPfgVIrAdsUjE5yKdhLUFQAYpx2kYppdlGD0701DnOOmamwO5KseDwKWUkRkYw1OUYpxBweM0&#10;mxFeJBswe9TRD5gT0WmRDkjGDmnLlSTTbuhotDPJ7GmMQBx1qPzN4PGaaDsUjGKCtSQscGms4C5P&#10;UUw5VTVW6lcjYOppGY8zkMQPvH+VSoyxrz1qtHEUA3fepxUkg8fjTCxYY70IBxmpo9qoxxkjvVIS&#10;bZAhxg+nWrscbySMoBOWwFXqeOn1pOxTWh7V8Gbcjwr5hGC98zfkqf8AxNeldBg1wnwkgNt4Ptkd&#10;fLk+0zFlY4IwzDkfhXchw2MEEegOaz3dzmY+IgTof9oVXtm/0Ff9oov6NThPFFJh5ERlBbBb0FQx&#10;3ERgtws8eCykncOAEYVOhVi4rDk1YgIdx0/GqJnRACHAHBB3D5qsWd9bLMFaaKMt/tAHND2C3Y/L&#10;r/gp/qZb9oCOAHH2XQ7OI/8Afczf+zV88fDn4jajb2P9lqUMUJklXcuDlmyf1Ne5/wDBSS2u7b9p&#10;DV7+5t5FsZLa0W3mYfJJshXeFPfaW59Ca+WNP1yHStRluxCTFMCAgI4zj+WMV0YZ2j95WLSlJLyX&#10;5I9w17xxqWnS2Xk+X5c9rHL8wBOSSD+qmshfiZrElw6Dylwu4gIPWs7UL6PWdB8PX6KVSWyZMMRn&#10;KzyD+WKyIYwL9x2Mbfyr0Yt2seY0r2aOnPxL1nkK0YHXlBTT8UNbCnEkQ+iLXMspy3GQOKYVwM5/&#10;Ctk9A0u9Dpm+JmuHCmVOPRB/hVU/ErXHmcCZRhc/cH+FYAXPzccetQquLpxx8yHp9RSuyU+jSOgm&#10;+I+t7cG4U/8AAQa9e/Zw8S3mvad48gvHLr/ZaSIOOolwf518/wAygjdgnIzxXsP7K0jHxJ4jtVG6&#10;O40eUMD14ZGGPfOPwzXPO3Ky+x5j8RBIkzFflZZODXO6f4o1KBRtnKkDHAz0rufihpkNvazP9oEk&#10;xkx5SoQFHHU/Xj8681hGQMDIrVTvqhOPLozqoPHGrsRtuWHuABVpfGur8n7ZIT6iubhXgfNj2q5G&#10;Bjpn3q02yLJbE19f3GpXRluJGeQ9zSeW+ASzYp6lTgEY9Kep5O4ZoavsPma3IijgDDNSKZfMKl2A&#10;xmrIJ/u8Uz704OMfLRZjjJ2dhmyT/aNFW6KfKO55I2n3D2bXfl/ulfYW/wBrkj9Aa+h/2c4mXTHf&#10;AB3Z5r07xl8M/C8Go6Zp8Oi2sFpMXleBF2qSOM8c96Z4e8F2fhMuumI0cTHIiJyBnk4zz2ryMPRn&#10;JOaWmxriaibUXoz6Q+Fsoj8HQIVA813bI/3iP6VvNCnmHrkelc94CH2bw1YKV25TcB9WNdBI25+K&#10;1le7Io3UEcJ8ZrhbH4beJJi7ZWyl4DZ6qR0r86dTYQ+EyRk+bfnJPfag/lmv0A/aOu/sfwm8QNjJ&#10;MAX8yB/Wvz71eQL4V05c8vczvj6BBSp63PQqfwoX6tv8C5pIN74VuIyM7Mgf5/CuLvwApBGMc12/&#10;gfE2m6hb/wB7DfpXF6wo8zb6DFc9Ze8mRS1i12MKM/vpD2rrPARE+rQwHOJJYxwP9oD+tcpbp8z5&#10;GTXZ/C2Jbzx9oFqQAs99BG2fQyqKpO0TGtrGR+gXxQWHTviZFHGFQppWnFwg6sYicn862LXW7Uuq&#10;GUBjjg1yXiGe5134hanJPK07LJHAol+8iooCr9AMAV1qabJGFZUjz06VtL4I2MopKbutbJE93eRb&#10;SS4GO4rK+2W0znEiu3r3rUewndCcIeOm2st7CdclVjHvtpQu9DVpNeZZg2HgEH6V02kqgUAjNcvY&#10;205Yb8dfTArrdMikCc7auSMtEacRQE5PHpUkhjI4ojgkwM7cdql+zvt525rJxRaZXBjHXpUiXMKY&#10;JO3tTvsjg4yB9KfHaFeMg/WmEmWbR0lYEcjPXFfLH7carHdmGP7qQWeeMclJSf519X2duy4yAAOR&#10;ivjn9sF5P7QuzIrB2uY+W67RHJj9CMVn9o6aEUuZs+UlO35SauzeXc6WA7YKuazhPgYPqcfTirCP&#10;vsZwOxBq0rmTMnUrCwitZp4r1pJwwCoVwGOOay4wQuMeg+lRuS0pyM8n+dWVTauc/hWqQnpoimB5&#10;ms2ykZG8D9RXp2rtHaxCJV6AD9K83sITca9AgOMuDXea2N8fByc5rklqzaLaZmMQwxgAHrmoV0i2&#10;upPuD8KUBixFSxho+c4qOUdypd+Grd2JB8sgYxTT4TQRKI33MQDitfyS5yGGTzzVq38xHXJBI9KF&#10;ELnOjwxcs4j2ZyKqX/hi5hYjy84464r0aBwkSu/3qbcQx6hgZxzUtditbXPNRoZsZIHkz5m4HAHQ&#10;V6bpGugW4/fKMgHB7VTm0eGYZlXOzpVJ9NSJGKNgEV0wmorUxcb6md4t1D+09TjQsJH24J7VhzaT&#10;GG5UZHpW0dPBk3Bef7/9KmubAxx7j1IzSk03ce+hzX2VAfu0jWEUgzjBq/PAzHcPu1XMTYznApFI&#10;hWykzhZMCq13pLu27f8AjWlA4V2wc1I7YfOM0rIF5mbFYS2yAKwYHsavQ21w7KDFkYzxU4lVugwa&#10;0bWTy4lK9c09dhX6IdGklrDvMLcdeK3tOurSZcZPmqM4IrRskhbTC7ENKRkKa09J8LJqVrOdoWVs&#10;FXHespPuWmjn21OG3Ks3akuNZillQowOexroL7wClmiFpPMznA96dB4IguEBjhw+Bkc80lYbdjF0&#10;9kvJ5CAM9No71PrlsUisAB873KgH04J/pVGWE6Jq4toyACuSD29quXtwbm70lWJOJ/w6U1e+gM6C&#10;0WRIflcOeSc+tW4Lh0kX5lJYcjPesU3QiRtr/MGIx61bsb2NTGCd6n73tWLT3RqtDt9B8c3WjRDM&#10;oliPADNyozXqei/ETTJIIWa4HmyFY9hbBz0r5yvZoo2ZNpZT0INQR3ZZtyOwMZGAGPFLWSLcYn39&#10;4f1VbhY028EYx6jFc38VtY0TwrpLCWZImlYlIgAWJxXz/wCH/izrFhpHF8Y2TCp8udwxXAeK9e1L&#10;XdQae7uJLiQ/NkngfT0rlqU+Z2NqahFNy+49Pl+JukWMTDfIzuOnYVUs/iPp0uC7uhJ+8cV5BcH7&#10;TFt/5bAZGapLdsFYnoBTVLQOZJ6nvNv4+0uWUZuTGGONx/nX0n+ydqC3Pw9urcNuEF45/BiTX592&#10;9yDECM7ie3WvuL4HfEGN/Dtta+FPC9jaR29pCt9M7lnuZzkFvXnk134WPJe/U4cT+85eXo+6+4+i&#10;JMc1RnwMZ9RXIar4z8SX1vAtvpdrZyoSZGjy2/65rBm17xhNtUeVErcdAce+DXZddzDlXSyZ6Vs+&#10;fAGRxT44EYHK1xOr+MvFmqadFbpDZ2hiIPmQwjc/GOeKwmufGTjm+RRjjCgf0pNoahs29Weri0jO&#10;3Knr2qePSkZyRlfc1yOl+MfGNvZwwm5t9yKEDeWMnAxz78VVvG8U6lfvM2qNG7nJ24xUtpdQhG+5&#10;6RBpGBhXOfYZqwbCeNeh2+pFcLo8XibTbr7QNYlMhXbyOOoP9K09Um8TataNbSa5KqMQx24ByKzd&#10;rXcjVR13SOjmilDEgZB464psdvLnG2Tn0XNefDw5rqvzrt42D3bHFbdnD4jjs4bb+3rkKgKjHJ7/&#10;AONRFxHJJbM8l/a/+MWrfDHw/o1n4fup7DVLqR5ZLiNT8sYTG3PTJJ6ema/O7Vb3em7IyTkk96+u&#10;v24vijrFtY2Xw7u/LuLWKVNXF+w/eyEo6BCcdBlj75HpXxbfTnymxyMZz6e1bUVvp8zXE3jCFO/T&#10;Xr10uWWudyKck8VR84tcjFJZt5lvk4/GosldQHXB/Kus82972NQnjOcGs+CXF0xHJJxircgwnFZ7&#10;vtuCKbZKsr2PbfgV8LB47u3vrtDJp9sceUBnzDX2X8N/Clt4f0HxKI7aOGJdOcAqK8Z/Y2ntbzwn&#10;eQbkN4k5yvfGOK+ltXubPSfBevTTTLbubRiisCTISfasKz6DowU5JtdTwD4K3FvJ4MsVZyXmvbpc&#10;9RxIe9eswoETAHPrXj/wX0V4vhzot0y7Wlvrq4XJz8pkIA/Q17FB9wHvUt6npK19O/8AmPVSME05&#10;WyCaTHFSIg2dM1JWo+BS/NLJGFb3qBSyzLxjirDHcCe9J7htqMQCpCqkimJTlOWApsSdwliAXIGT&#10;TIYNg5PXnFSscKR71GX2kAUvVhqTD7pApxz5fQn6VAjFXqdj8v1pNDuRwwmN3OTz2NOKg5GcVJjA&#10;AppiJB5xUvQF5jNgUAZzQHB4/vcflUiwhVHOTSiIZ3U7AmivKcDBG4DrVW3jMkrSngHgVoSweb19&#10;aaIlUYPbimNkbRhjk/hTGjx96pWXacUxv3qk5xjijYgpsf8ASemRircsZmgkUOULIVDDqOOtVIvm&#10;u2yTgccCtV/F/wANgoh/4SVg5+XaBjk8AZ7en4UNN7A3Y7P4SfD611bwrp1/cXV7597F52BcuuBx&#10;x1xXow+H9uAMXV5t6f8AHw5/rVD4aWY0zQfDtkjERw2JUZ5JAEYBz+Br0BR8o78dayVzC8n9pnD3&#10;Pw6sBDNLLNcOUjZgTMx7HHf1xQ/w+0yJYv8AWlmMgJErZwNvv7mun16Qpo93g8lVUD1y6j+tZt1c&#10;bGtsfMfLZj7ZIH/stZynY0XM9LmUvw+0o8B7jB7C4b/Gox8HdI1K8RmS4A6Fmncn+ddFYZnYHP4V&#10;1OnRBAo9xn86XM5JifNF6M/GD9sbUZpPjT460dZ5JdP0rVZoLOKRywhTYmVBJzjdmvAp4GGnREjB&#10;wDXv3xbfRvEH7VHjNPEEsq6JceJ79bqSD7/liaQfL75UVynjTRfCWi+IbtrIXMvhpbYtbhsmQO0Z&#10;Chif+mmPwrqpP3UgxLftHfdWK+gZb4d+HWbqkt5D+UiN/wCz0yEgakg9VYfpVzSXhn+HumNbjaIt&#10;QukZT1y0cDf0NU7cE6hbtnG4kf0r1I/CedKSvqBU/gKjJGealIByOv8A+s0zjGMYrZbGXW6GH5zn&#10;tUDAC6jPqhFT4Jb2qFsrcw/j/I0mnuFyKYZG0d69X/ZamKfE24gJG2fTLpBn1CZ/pXlUq8EHvXon&#10;7Ns4t/jDpIztEyzRn6GJwf0rKV+V+g3bqY3xTiKXN6pBBWQjHavM4SNwBGDmvWfi5blL/Ul64lbB&#10;9s//AKq8kjGGU9803Zji90aUOOatxkDpVSI5wferkIJznpWiZLl33J4wCfepUXr9aiXjoM1Kp/2a&#10;abHa4pX1pmMXCZGRiplBK9ePSonO2eMjsabEne9tiwuMfdoo2k80UyLeR9Q+Lj5vijTMRuYo7eVR&#10;I3QnK5A9wMZ/Co1wQOADnvTvEkzt4wWEtmOO18zaSSAWbGfxCinRpjjAOAelYYXSj82Xibe0d+y/&#10;I9t8LwmPRbJAAYxGuMfStZolAbAxTNItWi0u1VvlxCn/AKCP8KsTY8vHT3rzpJKTZvTsoK/Y8K/a&#10;vvhafC3UFLbQ8ka/X51/wr4R8QZTQNFDcFkkkA9i+P8A2Wvs/wDbIvvJ+HyR5zvuUGPXG6vi7xXn&#10;7FosYOf9CB+mXY0U/hk7HdVf8NLtct/D+4YXU8ajOIwT9Mir+p/C3VX8OavrE1rcwR200EcSPCQJ&#10;/MLYIPf7pPHrWF4CufK1oLxtljZPz9K+544IdX/Z68O6k37ycXdjADngbUfIx68CoqJtKxzwqctT&#10;kezv+R8CQeAfEcill0TUHU9Cls5B/IV2nwg8A+IIPib4We40XUIoP7St98kls6qo8xeSSABiv0A8&#10;IGOfSoQY1xjB9jmurlgiFplYldsgLgAnORjHvWM5Sg7GbTrQcXpdW3OD8UIknx08ZKAFVNUMYAxj&#10;5Y0FdUqryPTgV5rpMdxb+O9YW8DR3gvXE6OcssgADZNd89x8v3iPoM13SdoRt2QlFOpLsTyusakM&#10;QD71nXk0YUncOnasrV2keXi5ljHXha567eQtzdTH6rWcZGrgl/wx2kFzFuA346V0OnX0ZXgj0ya8&#10;mUKyHM1zn1VT/hWlYMU4+0Xgx3YHP8uK0crohQV73Z7FDLGwGSD34qypU9DjFecWU7ZBF1dZx3U1&#10;0VhMXxuuZZDgckYrPmQ3FnS53uMc1JGmSax4g3AEkhXFXoFbj53P1obtsTy92bMWFXPp1+lfGf7b&#10;VxHL4ouEhZfL3QKduMbhaxZz7gkivsS1bLAFjjPevh/9rCCWz1+e2m+SSO/lVxuz/BERz9GH0rBv&#10;3tTto2UWz5WlvI45ipbGCauWdwskci9QykVyOuyS2+q3KBvkEhIrqNKhePTxJnKmIt+YrWKu9Dnl&#10;puZMaKZWIGOTVtosAY5JqO2j6k+tXGjJZXHQCurZaEXKOjWkkmvK4GERsn612GoyAnDDPf8AOsrw&#10;vBvklYDILVpagoExBP4V58rXudEb3ZSEZz8ox3qxChf73XFNSHnIOKs21uxYnHHrRfQe5IqCMj6U&#10;6JvMcAHHNOkAAPGWQcCqsYOdwUhiecUW6iOiZUnhjUNtcDGKpvbSQSAFtvvUVsSRn5sg1omITmPd&#10;97/aqFuaJ6FZJiqsGbKnjNUdQlzjy2woFX7iEFXQkAg9qpiyDoRtzmtE11JZStrhyp38r2NWJIjc&#10;qE7U6O32HDjp0FWI5BGeBjmnbsRexi3Fi4bb2FZ0kShyg612DGNz84yCKhfTLVmEgGCADQHmculo&#10;zDeRnNSS2RbA211CaVEzYBwoGamg0qEE8Z98Zp3EkcaLCQE8YrV03TZpEJ2gcdTXSzaXD5fT9K29&#10;F0i0mjBaXDA42UN9R+9siDS7DdaGNtudoNdRo7pa2wSSTJHAC1RNsiThQNsa9akZYt+0HOeBWMlc&#10;0Rfku0vgkRA4bj1rY+yRyQlIV2MgyW+tUdL07OyTYcKeorrrOGJEG+Nizc7sCocRXPDNY0Z0vZ5J&#10;oJFJY/OykZ59aw4X83U7WKN2AjY5bGcV9L6no1veafKjRrJEUOdy9K+d7fTBpWubJGDgpK4J4wOe&#10;KuMtbMbWly/Jpkk1v9oRy/HUjGarQsLa4jG7IUZI96o3l/Lpkcu2QqpYkDOcisL/AISBpJC6uVyC&#10;vFVyNq5TaS1O1W/ka43MoG7BUn8q2NOsZnuS0aqwf5SPevNF1eQsMyE9DXeeA7u+udWjmkBFr03N&#10;1B9qznBxi2hxlfc7QWgihEZjCYIzj1qpcuiyPvTOSfm/CuohaKaNvMIDZITHfHrWNrEEKlpgctjp&#10;6mvOu76nZ7qOee1haRdhADLyDWa+nBo5HjJKimR3Ynv0gSUHLYIIzj2rpLq7s7KzNs0YDpjIA61s&#10;royaTvY46QfZgvfJGR2PNfYn7IkirpesIGyHET49OCOPzr5Ou7i1dAyrubOOegr6S/Y91IxazqNg&#10;W4ktVaNT7Nziuum7o4q9klc+p8BscZolVQy8Y5oA4APTGR9KJ8LIn0qi0rsh2qXb2NO2gnPpUQct&#10;I3pUijBxSHYcu1XiB6nmtK35c47VjyFhqNuO21jx9RWjBqFvHcCB5UE8nKxlvmP4VMmOxtRMStTg&#10;ngVj393eW8cJs7aOYM4Em9toRc8tn1AzxWpcaxoWkwLPquu2lmAudivvdvbAIqUnK6QnZNLd9luV&#10;76/SzilnlbZGmWZsdAOtTeH76PX7eK5sCZ4GG4MB29a84v8A4j3urXE1toWkSXKFmVZ549qlex59&#10;fxq14d0fxJLG0F9rJ0+2nIP2W2ITPsOlXGP82iKnaKtszhP2p/2dE+MXiHQZrXxNo+gX0FtLDcHU&#10;WJDIAWXlenTHOetfmtcuTE2CGIOCwBGffmv1/wBQ+D+g6z4c1HTLuEzm8gaJrqQ7pUJ7hs1+YHxQ&#10;+C3iP4beNLnw5e2ctzcsWNs1vEW+0R9mTAJPGM1tTlGL5U9H3FJOrDmvrGy26frqcDpp3W7A96jm&#10;JF7F6Gm2TPC8qOuxlYgqeCCOuR681Hc3aJfQM3SuzdHE1qzYl9TWVOR9pZh2NUtS8XwxlkiG9hwD&#10;WC+vNLDO5fEx2iML0xzSuKMXe7PbfhT8RdQ8E6m1xYTeVzuI9fY19Y+GNe1X9ofwF4lhtbhNOudE&#10;tTPKxz8688DkdcGvz48F6nI986yOx44+tfWn7IvxT0zwl4h8VaDr1vbS6Jr+h3cMsly+0LKiFo+x&#10;PPzLxyN2e1TNKpG63RtCUoSSj/X3nsXwY85fhP4aSYbmRZUGPQSMK9EQEJnoMdK87+DELx/Cjwes&#10;jZk/s9HbjBJZmJNehRSP5Z9Kz63Z0K12kStJlR7U+Jw45quhZ+KmhQpmnoO5PHgrk9aGcZwKBtCY&#10;zgjmhcuvBzUtWGKCeFPQ07B34BwoFPjhUDBOO9DBSDk5FD7gN42k7uKbFHuYMDnml34wopc+Xwal&#10;gOCkuRUpTGM02JmYZ7VIzj8aEN6gqbSMU4BSretN8wEYHemtmPoM96Y0mPIBxQTxiqyFgzHPXnFK&#10;ZM/WgVrFgEbfeoWO98Yz3pvmMBxTDPhuetAb6EzAAHIwKaQFAKdKYZWJ9qcrlhlulBJX09ALot/t&#10;V8geL5ZNB1PWYQcfZJp1U+gVmA/lX2MjLESfxr5Q+MemhvHPiC1yR59xjjr84B/9mrSF+Z+hjXfu&#10;XR+lPgxWgsNHSY/vV02Mv7scAn81rtUIZfaubsLbyJXiAH7mJI8j2Lda6OAkqPbFcSepUdIozfE8&#10;pttEkkClyZYVCr3JlQfp1/Csi5jY3kIHIEA6/wC839K3PEC+Zp0KYBL3EYGfYMf6VVFsXviAAMRp&#10;nHuM/wBaxldt2NYuyLej2uMMRiuitADIoHHPr+NUbSERKB3q1FMLcNK33UVnP0AJrRLljYzerPwf&#10;+J+tGb4seJdRZsLNrF5P6/fndv61CL+LxRZ3Fsp3KFXccYwAcg/pXO+Mro3uo39yx3PLI7k/Vs/1&#10;NHw9vTHd3SgA7kGc+zV2U7cqTJxX8STR6Jo2nGw8AyxZysWqqVHpvgOR/wCQ6zE/4/LfAwfMHFdJ&#10;bjPgzVFUj93fWj4PXlJ1rmLiTbJEw67xXoUrcrsefJapsmkIUsO/NRMTuIqzc7VuJs/3yarPhmz2&#10;re6M+ugm4gn0FQTLi5tyvQuKn+lVbpiGRvRxU31DS+o+UBW29wK7X4AyeR8Y/DT+t1t/NSP61xMy&#10;/MR15rpPhDcmz+Knhd8YxqMI/Nsf1qXezVxyV07HRfGW3aHW9UQ/89GrxeJQpB75r3n47W3l+JNU&#10;GM4JrwNiUbpjmpWyGuppwLnn1q7Ec4JbOOMVShJQ/XmrcZzWtiWmtizGBg9uemKkGF5C7se1RIx4&#10;FPTljmqV+orvYnHAB6d8VFLxInuc1JtBWop1CFCPWk7ME9S0TRUbruYn1opXHyo+rJvBfiWfxZfX&#10;TaTdC3MSxxOUHIBY+vvV6Dwtqsc0Sy2M8Jzy7AcCvavtClcHqa5zxRqDQ20uwlWCnBHXoa4YV5Uo&#10;cpvKk6sm3pc6mO6SS1j8thsKjG3ofSqksxIODkiq9kwhtIYxk7I0TPbgY4olbCFs4rnu3qzZKySR&#10;8uftrXrwaDo8YH3rouyeq7CP6ivkzxbJ5N9aW+cslpFk+xUH+tfS37at8XfSLcN8peQ/+gj+tfMH&#10;jmT/AIqmdA3CRxp+SAVdJy5H6nTibc0fKP6kfhmX7NrlsRjaX5yK+yvAmo3l58HtCtC0gs49VmjZ&#10;SML5i5Izx12v/OviPTZ3t9RhbBwHHIr7K+EniGO++HTaLgGS31+S+z3ZZLVVz+amqS5rJbnnzajN&#10;N9U0e7eEFK6XDxg4yB+Ndel0XksYWRFD3MKuxOMDevWud8M2uywhGMcYrfm0l9Wa30+AgXFzKkMe&#10;TjLMcD9a46/W5rQ1VjzuZ4774peK7qNxJHLrN4ysCCCPNYAgj1HNdSijHbnjmvPPB8nl61e+Yiq6&#10;3VwrYORkOR/MGuv1HVZ7baIIHnZv7pA/mRXoTaUV6IzjeVSa21L88SMNhCnNY2oWcZBOAME9Krrr&#10;OpByJrEjj+HvUd5qUzkfuXA98ce1Ywavc3aa6liyiQba29PhRmyfWuYiupgwxE3NdDpczqU3RkfW&#10;tpbanOk72Omt7WPGSMk1oQW4UjArKguZU6Rb/bNWU1CVOTER7Ag1i0i7GkrYfHvV225G2sJdRkds&#10;+Qw9+K07K+dgp2H6HFQ2VpY2YYgvOcHsa+E/2v8AUIdT8e6hdQPvhl1Gco23G5QkK5wef4a+54Zi&#10;+crgHivgj9quzfTfGtzYTMC9tdTxkr0YgqCf0xUJrnVzppK0JvufK+v2wbUmYnG4ZpLZpY02CZgq&#10;8YPStDW4x9qAHpVaCP5a6YrUxdy3aqAOTz6VbkkKRNnuMVWgUDvin3pJjznIArbZMjd6mr4ScJDL&#10;jq2TVy4TdOxbrmofCCAWpOM5OasX8uL1wi8V5p0ohaTy+lPjnbv0+lMckAfLzUsKHcGK1Qaotqgk&#10;AIGSR6YqSCEMGIGCOKjRCFYBsbecVd05owQJTlSalhzW3LdnYlyAemK0I7CFnUMdu3HNXLZrWOEg&#10;NtPb3qC4MNwQYm2Z4P1FZX1Ltpctw6BBdAlCvGTnv0pIdIWLqFxk8mi3E0JUQvuAGSKhubh2TcHw&#10;AeR7dqbHYzNX0rE529wDxWa+nNFEXYZGSK3438wYOCW6Zp80W62VHxkfwiqu1sQ1fc5lIixGflFP&#10;CBCdq5HrWldW6gqMY44psWmT2zbpRlT8y1pzXQrFWIZYZ4qz5Y343VJ5RZjgYJpzWrL9R3p3FtsR&#10;NukYAnOOK0NLUo+9ei1TjtiGGG3E960rZPLjKspDdciob7DSutS0l011OUb5dvetTw/4fk1rU4oA&#10;4RWfBY1kWiNNcwuThRxzXYppkmkwR3Cy5L8qF60m7A9VZHptn8OpV08QwsAEOckctWiuh2GnXFnZ&#10;3jt5swIyo64//XXPeFfiU2meH7uK5JkuU2/Z0I+8M8j/AD71Vh8dvqd28msQrtt9siyW/BCk4IHr&#10;xx+NCBRdtTuPEvhe1sdCuZ4XyFQ9OePrXyJ4ju47TxBNIylkjhK8d8mvp3WPHWif2IdNs45ZFuUI&#10;AbJIBx1z75r5z1i1ik8XakXjzDDHt2ke9Qm1PU6OVKlrvc4jxLOL3ylgRsuB+HXimWnhoi1BI3v3&#10;Ldvat7T7Ce4u5mNuwt0DckEAZOQBXS2FolvuO3GVH4etaqRg09jI8B+E9P1bWUhnQ7Bz7cV7/png&#10;TS7nTY4WtvKaBdweM44Hf8ia43wS0CnbFAFAJ5A+8cnvXYXOu3WnmW3eZYmvIzCrkYCBjjrXLVfN&#10;sXTjZ+Zj674Da4eN9FvfMlPzGJ+PLUcDn3rlfFPgrxJpHh1b2aMXFqr7ZRGRvQtn/wCvXrmmQS2d&#10;ujSovmoRGJ15VgW4INP1fQ7mcSWxuB5SAlsnCn6+9cV3F6HW7vex8gyzXdhelo4n8zdkYGT681ra&#10;pPqWriO4ZJWdwBhVPWvW7/wIm4OoVyzEgjGa6DwxoEKvGDhvL+ZUcA5Pf+VdTq3s+xz8jTfmeMaH&#10;4W1XURLtt3KxfM2Qe1ez/s2anJoXji0eZim/90wP90nB/nXZvBZ2YeSEopnU+YoXnkdK5CzsbPRf&#10;F1jLZNtimVjhjzuOM/zpUqzlU5XsxVKfuX6o+3oxuUE8tgEmmyoBKgPZf61n+A9TXxRoFnPAhlkC&#10;BJI4zuIZcBh+fNM8VeKdO8K3jQ386xXMYH7hQWbPpgfXvXXZy2Moa6LUswuiBskD5j1781Q1jWZL&#10;E2zQ23nRSybXkJ4T3z+Fc74f+Jkx1d2t9AOpQsjbDcrgBz0OD171a8Xv4k+IlvbxatcR2tjbuXjt&#10;LNdgXIwckdf/AK1X7Oy1Zd7Sd1/X5/eT3/jvRdNuIZJrgO2BmOLknnnHvjNZXi/4oafLqWmW/hLQ&#10;ru81aRiF1G/iOEXBzgYwAetVfBPh3SrlZX+wyAwSmMvdKQzEdx6g9c+9d/BYW8XlKURCvCsBjFJ8&#10;qWiuEZ6tcrutP6seezeD/FHitW/tvWpo0cYENs2wJ9D+dbPgX4a6fpd5c28ljcTyQBcXl6+8y/Su&#10;1SWCK6WCWRUkc/Lu6tXS2sKoucYJHOKxc302KcptWb3KEFhHbKEWMAJ0IHSpv7Jtbm7t7mWFHnty&#10;TE/cE1alOWwOtM1i9tvDGgy6tqMqQW8akxxOf3kp9FHf60lHm2Qlo0kX3u4LaMy3NwlrAMbpZDhR&#10;715r8RdUPjrUYtL8IOIZ7diJPEDRAlcjlYz+POKwmstd+LF4s2oBtP0RGzFaqTll6gn1r03R9Ett&#10;Ftlhto/LUADAH61quWK13Jla9o6tfcv8z8r/ANoP4E+K/g34ou31eM3djfzNLDqcCkxPk5Of7reo&#10;PHpXkk+kTyXBdcShB8zAg7c/Sv2f8YeFNK8b6HdaTrVpHf2Fyu10lAIGeMjPQ+9fCHxp/Y9m8FXL&#10;XOiG4n0yVtqFPmaP0De3vWlOTb5X8gko8t1v/Wx8a/8ACGahLKzJGGViSCam/wCEG1GJcvGoHrX1&#10;b4f+Db21sizqpYD+HvU3ir4VrBoF3NFGd8abzjHQc12+wdrs86Nfmdl+R8zeH/C02lZupSAcEACt&#10;B7poZCQ5Xocg4rqrhI3s3RcAgfKO9cVdbklK4yc8jPWhpQtY1jre59u+FfizougeDfD1nko0OnQx&#10;8gckL14rSj+PekbcNJyOnvXz34Q8N33jnw7ZXdvc20UVtCIXNxIV3MvUDA+lcn4i1iPwvO8V24OD&#10;j5Ofy9qpQhLcuFT3UlqfWcfx/wBFVGyDuzjC1K37QOioo27y3oa+M7fx9p07DZI/Iz92tO68Qw2Y&#10;j8zJ8xQ4IPGDVclO5XtHfY+sJf2idJCkeUxNV0/aQ05AP3LE57Yr5NPi21yeWFCeLrMHkNj1p+zg&#10;Dqy7XPreT9pLTwOICT+H+NVpP2krUynNu22vlM+LrTJI3VH/AMJfbc4DGnyQE6sl9k+sf+GlLQcr&#10;bMT9M0yX9pe3fgWpP1NfKMfjS3BztanHxhaMd2Wz6UKnBdA9pLex9W/8NMwGM7bbaw425pjftMIQ&#10;P9Ey3rnNfKr+MLTcOWHFL/wmVpno31odKn2F7aT6fmfUv/DTJzxaAN70yX9pyQqR9mUHtXy2fGFr&#10;kN81K3jG1YZO7PanyU+wKrLt+Z9LTftL3aEf6Ov54qs/7Tl+Pu2688fe/wDrV81v4ut24O7NRnxN&#10;bt/epcsOw/aSeqPpQ/tLai65+zAYPQN/9ao2/aS1Jhu8hVx6Nz/SvnIeJ4UAPzYpJPFcLjHzc8Uc&#10;kBKpK+x9DP8AtJaqRxAnJ6kn/GoH/aZ1gniFBjjgkV8+HxPDgDLcCk/4SWEnhG+tPkh1B1ZrY9/P&#10;7R+uStjaoH1NOtZ77xn4w8L31/GFk1e/stmP4kNysef/ABwj8K+eZvFdtCwyG6jpX0J8GtOvPE/x&#10;Y+DfkySrZpa6XcvG3TH2+dz+YAP41nLl15exE5ycXzH6h2sR/tC9k3Z3Mox6YGf/AGY1u2y/IM96&#10;xtMPm3d2RnAl24PbCrnH51voAAPWvJS6nT0RS1aIyLaLnAM+7/yG4/rU6wBbmQgc4QZ/4AtTXCgi&#10;HIz/AKw/kFH9aVl/0mbjADlfy4o3epRKvArK8YXv9neDPEN3nb9n025lz6bYmOa1OmK4r47366X8&#10;CfiPdZIaPw7qJGPXyGA/U0S0QR1kj8KNc+VlH3d0a/L6cA4/WrfhSBrW8lfG3KDj1+YVf1W2hlmX&#10;dtHYEnHA4H8qfpSxR3BVWUll6Bh2INd1OHu3Ma8rya73PRbBS3hbXlIwoW2kA91lC/8As9ctdkBB&#10;lecgV6Xb6Vb23hTXFErfbm0iC8MTgY2tcQtke+Ca8wvRthI5+XHUV0UpKafL0OWacWk10/Au33N1&#10;Kc/eOcfXmq2fbOSas3pLyKw/iRf/AEEVV/iGM59q6ldrUzemohfIxjGOKrXHyx8diDVhgTuycD26&#10;1XuwFgYqSQBzmjpYLj58s5PrzWl4HuPsvjfQp/7l9Af/ACItZcp3AY6EA/pT9Fk8jXLCTBOy4jbj&#10;/eFS7PQGk1qe0/tCQbPFmogdMk185MMSP/vV9OftExFfFF2xBG9d3PvzXzHNxM+f7x/nUJ3ihLQv&#10;QcgD2q9EBj+VUYGG1fpV2I5HoK1jcNNywoGOetTIoHPaoFI4Oc1MoxznFXawJ32HkbzxUdwDgdeD&#10;jink46D8aZOcQnJx0pyV9UK9iYn/AHqKVGG0cZoqbCuj7Mb4/eDnjJGuW+en8WP5UzT/AIj+HvGW&#10;r21jY6xbXVxIcLChIZvpkc/SvhB5x1EOCefvGvSv2arf7f8AGnw4rRDbG80p3E/wwuf6V5Moxkds&#10;6nsoOSR91xzENuUDHbPpUlzIEtRvIBYdRVaCGB9wYbRnIwfWoNWghjgJV2XjruqHZFRV2ro+O/2u&#10;Lk33irRICNp2kgeoLrz+lfOfjxw3jPVwv3RcMo/A4/pXuf7QJ+1fGDS7LzDIFihGCT8uZG4r5/8A&#10;FFz9q8SanMRs3XMhx/wI/wCApUpfuV5u51YhWqtPol+RSSYxyo3GQwxmvon4S+L9M8N6ml1qc0kd&#10;q8C4KLu5/wAg184z5+UhvY13tneh9AtCG6Rgfka2jLlOCcIyaTPvbw58bPA7WkUY16KBtqgiVWHP&#10;5Guw8LfE7w5eeP8Awmlpq9peL/aCSyCFiSqICxbHXjAr81xeuP4ivoBXcfCDxjZeG/F5vdTmkSJL&#10;aZECLks7IVUf+PZ/CuapHn1N0oJpW0Pp/wAK3EV1qk1wkn7ue5nlUnphpXI+nFdsfD9vdL5jTyu2&#10;P7/H4V8keA/jlY6ddxRXKXckFoGVGhK/vDuyCc89O1eu237T3h62VRLp9+Po6H/9VdM3zJW7IUYT&#10;UpS3u7nq9r4aWAMUnkCns7E0+XS/LI+Yt9a8vf8Aar8NDGzTL8j3KVSuv2qNDlkG3S7zH/XVaUVb&#10;VhKEup63Fp43D5z9BWxp9kufvMK8F/4aj0hSQukXP1Mq/wCFXYP2qtHgCn+ybksf+mqj+lauzMuS&#10;UdUfQsFqo/jY1bWyjHBLHj1rwCL9rrRF2k6JeehxMv8AhVgfteaHnjRLrGf+ey5/lWTXcqNOb2/M&#10;94FjFnjcP+BGrdvbiLHJI9zmvn9P2utGBP8AxJroD3mH+FTQftc6XNFM40SRUhUM26cdM46496nQ&#10;09lN7n0ZbNEq7nYqq8kj0r4K/ay1WHWPiLqV9b58i5u7qVCeMgzPjj/gNeq6v+1vaXGn3UVvo0sb&#10;NGyBxODjPH8ie9fMnxH8VL4qu4ZxGyhEkBJOd5aV3z7ffArO1pG0VyU3fc8m8Q3my/wBn5QapQ6l&#10;t6rxR4kJbU2G3+EVmAkdsVpzNNmS2N9dXUY2rT5NVWdNu3k1ghjxU0UuXUjqKrndrEtJao9H8MWz&#10;RacJFXt/WibzDI7FMjJrd8IRwzaRDhgWQAEE8f55rMvJU+1yxgFcnoTn16VytXNU9CJJ0kVVI2n1&#10;qT7PtibBzmqcjhgAE59aVZWaPaTyD0p2HcsAPGGycDitGwjNxJt3fdFZTyNIq9tvf0q/ZyvEi4TH&#10;Oc+tVuiL9To7bT2VSWYbQB1qlPceRIdig4PUVcgeS8gChcjPSt/4deCIvFnxD8PaVdMy2d/fRwTK&#10;pw205zg+uAahRT2KnNQi5SObsLwiWQuT83UCt6S3tpkj8osAVGfrX1jF+yB4IjjYlb8oACdtw3Ti&#10;rX/DJ3g3gA6gABwFumUfzpNEKrFanx4+nLC0ihunIx0rNYsJcMOh619qj9kvwUFYA6iS3XN03+NJ&#10;/wAMh+BzjIvyR63Tf40WGqsezPjOVQ6AmnXcpuojj7yqF/Kvs9f2SfBKj5lvtvP/AC9N/jS/8Mi+&#10;COirfZb/AKen/wAacUxe1R8TW+8ujbMgZOausA4J24BAr7Ni/ZD8Chsbb/PTi5c/1qYfsk+CCGG2&#10;9IH/AE8Nn+dDQvapHxInyNnGRW9p1n9sXheXH8q+vf8AhkfwLuX5L3PvcN/jWjY/su+DrEZiS8AH&#10;rOx/rSadgVWLZ8gmzxtiT5cnJ+taN2sy26AhtqjGT0r63H7NPhHKsYrsuOc+e3+NT3P7OXhS7t/K&#10;kS7IBzjz2H9aizNFUS3Pj/Sv30oLgMBwAfWun0C0tbfXFkuuWABVCMj2NfSVr+zJ4Qjk3JFdZznm&#10;4b/GtD/hnXwsH3FbneeciZh/WnZoTqRex8+6TZafc3Opu0CukMZkViMbW7AfpXkngEW+sfFS7W5W&#10;OaCX52jcZU4BPFfcsPwB8M29ndWqpcBLn/W/vmBP45rB0f8AZH8CaNrcWp20F5HcocqTduOxHTOD&#10;1pxT5rsJVI8nKt7/AJHgvjzwjpb6XJPaWzQGTKjaeAc84HpXn9zpkenusMS796D5zx146V92yfBv&#10;w/dW/kSxSGILjG88frWNc/sw+DL1YllgnKx8cTsOv41Li0CqR0TufG/hC3MLEsQqtKMn0xz/AFrv&#10;Le3GrsbNrUSqRvRu4bHFfRFr+yz4NsWPlRXewnobpsflmuF+IvgSy8A+IY4NIMwje1EziVyxzuYY&#10;GfYGsal0tTaFqjdrnBtqi2nhzTtPPzyRud/fHPTP6/jWTqV3Mz3AMuEdsZPcVe1AwnUUlUllJO6M&#10;jG084/rVG80xrgEpuEgbJB6da5bXOlK2hj3WotZlCcSKvQr0PtWnoKwMz3JjliIOUVVIzWbBb+bu&#10;RtpyxyMc962dNfULcyxmItGVChdvalZD5rBeYeCRlkKLuJA71kToq+JPDs0hKwNOElYjIRCOT/Kt&#10;u7gjW0zMfLdxtVRxg+prI1ae3MVkvl7mjZUZQeCM8/pkVVPSdxTTlHY9Q8JfGDUPiD4ht/DVlexa&#10;HplpDhJLBdhuWBxuPoTjOe+a9Tsvhlp6yG5uS11dsctNK5ZifcmvkjwfeRxfEWebTkNrEoZ4EB+6&#10;FbpX2R4I8VR+JtHikGFuIxtkTP3SOP1r2XJuKSPObvJpOyWhp21lBahY/LVCOAafcOFbbzn9KtTR&#10;q6kHj3rH1EsimOXOzHDisHKxcYLoWIlWMHb0JyfrVkql1CYmzg/3ev4Vylxq11prIsimSMnHmDpj&#10;/Guq0EC6VJC2c8g1LfMjVR5dR2kaPLHL9nvM3duTuilP3o/QfniuzRWig9QB19veqJuoLC3eeZlj&#10;ijGWdjjFcfJ8V7nXYr7S/DlmVebMX25znCEY4/WojT5tht/ae34Efjb4mRaVI1hpI+2amxIXbyiH&#10;1P8AnvRpWgap4ruE1TxLcm4n48uBv9Wgx2FS+DvhxZeHkSZiZ7rHzSPySfXNdrGuEAUggdxWjkoK&#10;0fmTJubtHRD7aFLdAkaKiAYwgwKmYDaStQgYPNSjLcjsKwb6jSWxDJ8wzjPFZ11DFcxvFLEskbDD&#10;B+mK1JvmAI61mXLKgLk7cdycY/GtIsTR4f8AFP4Y3mk202q+H4BPbqN0lovVR3K+teB6r8RPs8ct&#10;tdq0TOhXa/XHfivqHxZ8SZ/Ol0vQgJ7g/K1yTlY/X61438Uv2QLvxF4JXxD4Z1CW48SqHlurGcgL&#10;cdeEPZh2+tehGvKMbT2MnShzK/xPb/gnxlqt4ttdzIpyodvyzxXNX18kkh9etJ4jF5pOrXFnqVvN&#10;aXkLFHilTaynuDWHJdBidzDPvQ5qS3IlBxbXXqe6/D/XTa/DG4WKZUuIbp3ZR12kcV5b8Qb6TUEM&#10;kj5YmneGtSddNmjV2A3DpWf4oO60JOCT3olt6kwdnY53Sm2XcZ3dxXdQyvf2g3vv2MVB9B6V57bH&#10;96B3rtfD0hfTp93VJM/mP/rVdFq9iZp9C0bZdw9RxTDb7WwemeKlMyswA6mhpCT7DiuppHO7jfID&#10;cnrTfs4IqZZAQR0OKXK4GDk+lKw7sri354Cn6daVYASRt5xVgEDou32pQ5BpW1G2ymIecbakWEHt&#10;irBPOO9Ax2ODTsLmZXMIB6ZoMAznBH0qxtxwDnNNZS2evHpSt0GnfcgMOeRinQ2pcgkA/Wpo0Uc8&#10;5961dF06bWL2K0tlDSSHHPQD1pOy3Hd9DKmtMLwp/pVYwEEcYrvtf8B3ejW26WRGOOQnQVxckqGR&#10;lJww4qFKMtC7uxXMG45xmmmIK2MYqyQAODmmsASKpaE3aVzH1GPBTPT3r9LP2IfBFlqPgzwZ4uAM&#10;8slhDYRs3/LM28kqOP8AvsN+GK/NvVUBjQ46kjPpX6sfsFWRh+Afw6tyMCSC5ufruu7hv61hJtKQ&#10;T95RTPqTSYSGnJxgzORjvyf8K1VGA1VrSMrGW/vMzfmc1ZyQOK4eh1X6BMRviH+y5/Mj/ClZdzyk&#10;9DI//oRpyYNxF6kD9WNMQ5QH1yfz5oK06jgwUD615N+1lqK2H7MvxHmZtudKaHP/AF0dU/8AZq9V&#10;avBv24tRFn+y14uUdbiSxt/wN2hP6Kc+2aiSvp3NqPxxt3R+PXju7SJ7RCuxtpYn1yeP0xWLoV8h&#10;vhhjko4GP90mr/xBRnvrcMCT5QPH0H+NYOh27f2jABlSzbAT7jH9a74qy0OaTV3c++/iZo+n+G/h&#10;fpax2CRanq+n29oLsdWSDTzcPn8UI98Zr5bvVBifPGAf5cYr7G/ajt2sIfAVg8fl4i1KND67bFYs&#10;f+P4/Gvja5IMbA9CMD2p4JNQf9dzOtJtxb2sWXbzIoW/6ZL/ACx/Sod3GD1pqSBrK2P+xj8jSBlI&#10;4GTXoepySd3qKxDVDO+InHqDUhbk8Y4qCUr5b5OODVWT3FbXTYcMNDGT3UUtgfL1K2c8KsisfoDU&#10;UD4gj5yMc03zTHMjDBORtyM0muwNWPov9omJX8QMQxwY8jHoRkV8tXqlLyRQSVJ719Z/F+2k8RW2&#10;jXyKES60+Cdmk4+9Ep/LrXyprsRh1a6TP3WwPf3FYRs42Kjf8EOtXBROcEVfj6j+Ksy0IEY9a0I8&#10;bgCcV0RJv2LSYBJJ/Cp1JYe1Vh0PORU4JADCm2S/e3JcALkDJpsnzITjGKUDaOe/NNnIMLUr3Gro&#10;sRcxr9KKZA48lPpRSuVynlcPjCWaQIYlyfrX0F+x3NPf/F+OSSMLHBp9zJuGfl+TGf1r5y0y0R7q&#10;MBO/XNfVH7LGmNpuv6reoCHj08ouPVpEH8lNeRz+65M2qpXUV1a/M+tG1FIg+457fhUMtle6zbtJ&#10;bIZIwMYWubgMk6bmbYueren+RW1a+M5tFtzHbnOBjnofeuCVZSWrPRhBqSUdT4w+MGZPj5CnR4vK&#10;Vge2Bur551GTzL24fjLSE817t8T9S/tT4563dnGFMj8eqxcfrivBrzi4fHck120VajFDxStiJrto&#10;Mc4Cg49eK67RJN+gRZ6xsy1yG7KH25rpPDcgbS7mM5+Vw3HuK1SOOXRlv7Rj+LPtRBcgXMf16etU&#10;nuY0z8wyO1QLdKJlw2CWH481kyunmbejrFZLf2ssrJcrOjIg+6wGdxPvyMfjWrqzBL5gOAwDD6Vj&#10;R3SLr9xuiDGWLCk/wng7v0/WtbUZGnFvISMtH29q0hGyfqTKXvakcc244zjHFPSULkEk89qrpk98&#10;ipEXg46ZqnsJWexYWTkdc+9TI+VP1qqAQRxmrCA+mKkm1ywr4xUok2nGcVCoGOalQECk7oslB3H7&#10;305qT7RHHY3yPI6bosx7DkF9y4De2M/pUa4UAd6bJctarK4jWTdG8eGGQNykZ/DOfriperSLTsNh&#10;kMlmSfvFc1TuLcmMburAGptOLGz2g8jnPrQ0xlTaygMgxk0p6OxMNTm7jS7a6vGSQgNjucU8+GLb&#10;Z8s0XHUAc1reS2SQQPpTVVy+Dg/UVyuTbOi1jHPh22CHa0Zx3rVs/DNkbPzjJAWHZhk1LEjqTgKP&#10;XirYtlCjcQFPPHrVXfUVrjtESKwWRmmjjXPQmobiKzZi6zJn1yKzNXhAlADVQDqrYIB9zWsYibSN&#10;B7mOOVw0ibe2KiWZJJM7lAwOc4qpJtkOQFGOKlgiQ434x7VpYi9iyZ1U/K6kduat219+9y4XGOtR&#10;i2WBAUQMp53GpPMjVdxhQnJ6U7ILs6HQ/EVta3ah8eXjnFe3fASCwvvir4TlhdWlF08gUdcLDIa+&#10;a9xdwyxjGegr3L9ke2M/xw0Jmj+SCC7mb2/cOv8ANhRyoyq/Bc+9Z7ZLhUD8YIbb71IGCYU9hUEk&#10;xXjr71C0pc/Wp1IuzQWVc08SgdKoJIAAe4qaJic+h5pjtfctI4bP1qVZMYxVYAnpUgJBouDsWRIp&#10;PvTxIBxjNVc88dakXDc96HsOJYZ/bFM83aaYWZjx0oBz9aBsspLkZ9OaljILY7nmqLMykjOM1ZgJ&#10;3KC1J2RSd9C+tu7YK8094XQZIxV7TwCg5zU14oC8HArnc9TXl0MdDtPueaczcdM1OIQzdc054gBx&#10;VcwrFdCSeflFSbivJOVFRt94g09wNq1W4mhWhWd4ZGGXjyFrxT4s+TcfEVY5WCwiwiH+1ktIa9oD&#10;cjJwO9fLv7QM2ov8Vb0WMxjWGztwwAz/AAk/1rGquZI3o/ab7fqUfEnhoxI81mu9duVwP5/SuRuJ&#10;7+yiZJLR3kPDyKOB2z+NEWqeIHjMf2wFT/CVqC61DWWV1ku1YHtt6e1cvJ0ubXuZltb3JlM0UOSj&#10;bsEZz/8AqrpbTxI0009rLAquqBVkDcYI5rk57jUFRkLtyOSBWTZW8ovWxcurFTw4quTS1wWiuzv7&#10;+NNSkHmKJI4juOOOOgORVWy0OCedp2j2RjlY8nn3rlTqtxYhhukcnuV461XvfF2pXMTmCQqckDjA&#10;zUKm1sPmvuQ+BpUh+IixHGS8ykH3JxXtXh3X5PCespMGYWz/ACyAdD6H8Oa+cLPUpLDx3bSfx/aB&#10;z74//XXvkkq38CyhvmIy31r0W3ZM4b2qNH0lpOpxalaJNG4lR1BDjvVqSATKVYZVuK8E8CeOpfDF&#10;6La6Ymyc/Nz/AKuvedNvYtTs454GWaN1BG0g5qWuxdzHn0oxsfl8y3bqlbnh+2sNKillvr6OztIV&#10;34c4ZvYDuayPH2vHwVZ2m4JcX98paG3VvmXHGXHbOeK5Xw14QvvEeojVNYmLP/BCT8qD0xTjGzvL&#10;YqUk0k3b9TT8R2958TdfZbDzdP8ADcWAsbElpT3J/wA8V3Ph/wAN2nh+1jhtotuBgnuTWhYW0dtb&#10;pHEFUKo4XpVgHJ96mU29IrQWstxcbieefSnp1wPvVFkg8VIWBxnrWJotCQLk/wA/rUqgKM/lUKOD&#10;97rXOeL/AIgaZ4UiZZphPekYjtovvmhJvQaXM9DW1rWrXSLZ57uZI41GSScV47q3iHWPH1+1tYM9&#10;tpecGTHL46/hT7LQda+IepjVNZcw2XAS3BwoAz+ZrvLXTbfTrdILeNY0T7oA5rVLk1YpSSvGJz+j&#10;eFbfRbdY40y3Uue5rtvDFx9mtNjFRzn6Vgai0jwtHG4jlPCk9M1N4au52j8q5QrMhwSe/wBKpy5t&#10;zPltqecftI/sr6D8dLCW9tVi0rxPFH+6vFXAkPZZMde3PXmvzF+Ifw0134X+JbnRvEFlJZ3cR4LA&#10;lZB/eU9wa/aiN9o46+vpXnnxm+DHhv41+HZNL1y1AlAJgvI/9bC3UEH09qzTlDbY1upLln8j8jND&#10;lKQTL2zS66xe1r0f4r/ADxL8DvEFxa6nC11pspzaahEmUlXPf0P+RXnGrAtZMBz15NdkZKSOWUHG&#10;WpzdghNwq/Wuu0eUW1jcxN95iGH4cf1rmdPRvtOfQVtRkxBjnGa2p9zNu5o+dleetHnADis5ZNw+&#10;VcipFmG0nOD6V0pkWNIXG5R9KdHLjIBxWeZuBzmnrLjmi4lFF8TFQRup3m8gg5NUxLxQJtxzTUtS&#10;X6Gh5wXjueaQSAcetUxITjHrTtwBJ700xONtrl3J24zikEgxnOccVXWY4/lThKR94ZNFwSJWkwnt&#10;XX/CG5EXiws+dqxkjHfkVxBlLHk8eldT8Iklu/iToNki7jeXkdtt9QzAVnLVNDvyo9l+ICiS0LPE&#10;0cZ/iNfNHieRrPWSqfKpGRjoa/S79rT4U2/hrwrbmO1igHlhSoXHO31r8xNfZ59UlD8CJiigexNc&#10;UJ3s0dVnyp2sXLXU96Yb5uauG4V169e1c7C7Lz26Vfjk4HGTXbF9WYNWZs6dpMniPWNL0uHPnX13&#10;DaRhVLEvI4ReByeWr9PPgb4puvgt4V8J+E7rRLu6vNAsVs7qQqEzIWdz/wCh9Pevy6tNUuNHu7XU&#10;LR2gurOZLmGVCd0boQysMdwQK/Wz4FafL4kt/B2rayxvrm+8IWOoXTy877mSJC7n3PJ/GsMQ+XW2&#10;5UVZ6noSfHtY40H9gXYGBnLAHgfX3pz/AB8VlJTQLk46bpB/9euzGiaaD/x6xADttp40vTsf8esQ&#10;H+4BXHzrojo5rfZ/E8wf9orUobgsmhxugPy5l5ABJGeOuDUlv+0NemNVPh7ewGNwm4r0tdK09C+L&#10;eIcH+Ef3anTT7EZ/cxD6KKSk+yL51/Ijyq4+PmuS7Wt/D8SIp+bMrEEYPGPyrgfjBr2vfFzwJdeH&#10;dY0uwttLnnhw7TGNhJuxGecfdLA9+lfSbWVqc4ijHvtFfIf/AAUY1YaV4H8E2Vo/2eW51S5lcxna&#10;SqW+3r9XH6Um1LRrcqMm3orH51fFHSBp/i7UdPaRJDZXElp5kZyr+W5TcPUHGQfQ1ieGNMW68R6R&#10;brhmnvreIA/7Uqj+tVfGmpTS6xuaQlmQMxPBJPPPqeetaXwdSXVfi54HsyS/2jxDpsWB33XUY/rX&#10;fFpaHHUV02j9AP227ny/iJ8OYI9yRD+0WKj0eS3QfoGr4rnO1SuBgDr3zj/9VfW/7beoA/GHwWmS&#10;BFYtPg/7V22D+Pl/pXyNqAMdzcRg52My/kTWlBaGM37sV5DLMj7JCP7uRTyAWNVrSUG3I77zTizZ&#10;9q7lc53dvUkfhTTXwVx601pCKa7ZIoZSVtBLZv3A9uP50xmAlGOtJbEGI5GfmNMlby26YFTa9mFt&#10;T6h8azG9+E/gS4zj/iUxJ/3ypX+lfK3iEFdYnJ5yc19QahIL34CeB5v7tq8X/fM0i/0r5k8Ur5er&#10;yD15/WsoaL5sIvl0ZUsiXVCO1aKHLcdazLRhsP8AvGtBMHGa1iu4aX1LiADJNSK/PXFQRtxjseKl&#10;XnkdqtE7EwbjrmiRdyNn0pqsCQe9Ok5VhjPFNiTuJbkNCpoqOCULEoz0opFXOA8GW6XWrRK3ABxn&#10;FfZPwKs4LS31adegjjXpjOST/wCy18h/DSAz64gwSOBX2P8AC+D7JoV+2MeZKg/IE/1rwasuSg5H&#10;XGPPiIx9DvZb1powvRcniqc8u9gg6AinBsov4moGySWHWvk6lbn0Z9PTouNmfHniy9E/xI8W3DDc&#10;Ikuj/wCy15HfKQyN0DKOPfvXouo3Yn1Txlcs2XZZAD7mUV55dhnghbbnAwTX1sNKcV2R4mIfNWm+&#10;7K6HArc8KOCL6E94w361gqwK4zz6Vp+GX/4mDKOrRuAM4zxW0dWcz2JFtp7u+eOCNpWycKgJJ/Ko&#10;LmyuLSVWlgljIPIkUjB/Guy+HgSDxlBLM6eV5bM24g4J4A5/z0r1vxfp0l34F1sixLKlq7CQxjCY&#10;5yCay9m2m77DU7y5e54bqjBruwuFbIkjCsf0/rWvLGzabHJnLBirfzrmpWL6Zaz7gACRtHbpXS2r&#10;b9Kl+boyn9MVpH4SZLVMi3c4HSpkPFVVALE5zk1LHksPSk9AurlhH4qzExqpjrUsfSlcGXRIAO2f&#10;elR88gE1CrfLUsS7lzTHvoWEkLDpio7o7oyPanKQKJfunjNC0d0NuysRaWQA8Z+v6US4SKRf49x/&#10;pTLHIuZBuwMdKSaMl2YHKqP50qnxBT7HMXV3OLqQK7gMfwpLe8nOcSOD14qrPIrTyHOCCafGp8vc&#10;DnNY8q3Zs/IvjVJ+z8+pqxHq9zsxuB+ozWShLjnpUyfL0GVq7LsCbLdxcPOQzkO3qDVViS+AMVZt&#10;tjE5TPFSSQ4IPb0prQTdym+9SAM/hVu2ieVwOc+9Pt7Hzm4bJ9K3rHSihErDJwKd+5O+g7T7MiEh&#10;wGKg8EUx4GkiC7Bs9VXv3rWGn+aMbjyM7R39qemnGOTYScHse1K1ynoiCy02J7FnAYtEQc49a9y/&#10;ZF01l+LCXLAhYtLuiM+pKL/WvLtOtB0GcD0r6F/ZX01Y/GepzjGI9LYe/wA0sX/xNCdjnrJOm16f&#10;mfSLk7uevNGAR706YjZz1GRUSMQ3tmi7YehKgyQPWrCEAYHUHmoFILZHUc1NG2Dn1NMnQtBsDjpT&#10;kHINQrg5NSKcUadBpdSbIUnNKhJU845qLluT1qRcmmWvIepA6tzQAQ3XIpMrnn0pq8n2oF6kjE54&#10;qeFgCKrs+OozUtu4YgYxSa01GrG7YT7V2r0q3MrMMiqOnKoOBWlckCM1xyeuhuiihw3NTSMAODiq&#10;4fLCpJPmXPanqUVi2ZDnj3okb0aonlweOlSwp5pB960MwiznIOT2r5c+L16f+Fza9GoBIhhjbP8A&#10;1zU19WCHa2D0+ma+VfiBpsNz8YfEV46s0puBGQTxhUUUnCVRpI2jNU4Sb8jh5LcCdmViCRniovs7&#10;OkmS2/HWvX9E+HOk6zGFmWaN2H3o3ZSPwqjr/wACpbRGm03VJJRgkRTgbvzAFKVCpHdGcMRTm7Xs&#10;eIzxTwSvmQydBg1UvpnsUWQxpk9+9b2qaPe6bdSQ3cRjZc8DufrXKapDdeXuAEiZxk9vaue2p1+T&#10;JodVW5TDcMexHFYFxeypcGFSAh5GB3pUcpK7OQFAycVmmTzJmJQtk8ZrRRRnsZ166p4ltXLfcmQf&#10;oB/hX0HpEqiIITkNgfpXzZrs5GuCT/VsrRnH419C6U4ksoW6naDmt3rFHNLSpc1L21BDYxx61teH&#10;PjWnwv8ACOrxm3a61S4dEsppCfLg5+Y49aykmFzAecMox+Fee/FMNFpUbLwBKMHOKKcvesPRNdev&#10;zPpTwBbR+JI11W8lF9PP8/nO24n29q9Otx5CrgYA44r5L+GHj2+8LpAyt5lsQN8T8g19P+FPFOn+&#10;KrFZrSTJCjfGT8yn3rSoru6Ii3vLc6IXpABBwRTX1J26jkd6rTJj6daizurDlTN7l3+0HYZziopN&#10;SdQWLcLycnFUL+/i0+1eedgsackmvNdc8R3njG8FjpRkhtMnfcH+Ie3tVKI7X16HQeJ/ibcJcjTt&#10;EAuL0n5pcfKmar+HPBrTXjalq7m6vpTku/bHQCtDwr4MttEiUkeZMeS5711YiBGD/wDqptpaRJ5n&#10;LTp+Y6KbyoVRQAo4GKrSTNuxUjjyxgnI9arO205JwKhWKQk8SXUTRsDz3HarOkRSQARy4dRwG74q&#10;qrCRs5zWvbPhVFU0SX2yB8p+XGcVAZAx96ljOARuz6imPDnlelSwMzxP4R0fxvolzpWtWcd9Z3Ck&#10;PE4z26j3Ffnn+0z+yVq/wo8/WdGjk1PwqWJEqnc9vns49B61+kcKjcPWr/2aG9tpbe4hjuLeVSkk&#10;UqhlcHqCDUKTi7otPTla0/rU/DKKIw3JGAAOMjvVt2684r7Y/ag/YifTbm58VeA7YyWXL3WlJy8R&#10;5JZB3X27V8aX2mSw71dCsi5BU9vWu+jNTXmY1KfJ7y1T/rUzNw9c08MKQKQMYwfpTSrDiuhN7HPY&#10;nWQjHy7hUnm5/wAKqoWx3/CpEJx0J+tXsGhYRxjipFlzxVZWYH7tSKxDZwR9KdkxPXQsK/NPJORz&#10;ioG3Yzz+NKhfHGfwp30E72LI3EjnNPLE9arpIxOCGNSB2HAU/jR1Jiu5IfmU4Nbfw/1M6B468Pai&#10;CCba+hkHOOjjpWEAWzkYNS2pMd9bspwyupH50NXTKPsr9oX4p32v3Zs7m4mfbkfvG3Ajp/hXxFrj&#10;D+17zPOZCQa97+IeqtqM1jJu+YxAHv8ArXhmuxldVn4yc9a4oRN5T50l2M1Rkj0qeNiQSOxxSKh9&#10;MVKI+Oma6F2Mn5Dpd7Wco5+6egyelfsn8JbtdM8H+GYo7ZgbXQbGyBAPKRwIFBPTnbmvxtnVxYTl&#10;VIcRsVx1ziv3A8MeHf7G0i2szhvJUR5HPCgKOfT0rmxDskiopcyfYvWniWWaLe9nMpJyVp13r90I&#10;h5Fk5csB854A79ParsVsACNvepTa/KflrhTfU7G1uZY1LUGRWAVWPUZJqwuoX5UHCjHYrVxLbcQN&#10;tWfspxwtVdkXMc3uohH2MCx6LjFfHH7et5DreladdGd3u9C1JLHyz0IniWRj/wCOp+dfcVvYiSVE&#10;IxuO0n0r81P2htXfxX4P8UawZHMcviSSeP5sqEzhOPdAtXSXNPX1GpNRbR8aeI1kuNUdtuMBUx9A&#10;B/SvQP2XNGa+/aL+GkTghP8AhILSU49I3En/ALJXLajbiXUZlHK7uK9f/Y+0wTftK/D9ioxHfTSn&#10;cP7lrO//ALLXUnyuxyyvyntH7bV8p+OOnKMfuNBtR78z3DH+lfNmvkQ67qKDotxIP/HzXt/7Zdyb&#10;n4+ak6nKW+mWUOQO/llz/wCjK8D8Q3WdcvmPG6Qtj68110H7tjGorNehDZybY5B6OamZuAfes23u&#10;djyKTgE5qwJeeTk12Ky3MHcslx1BwOlISPXNQecCQKBKecfdzSeuxK0HW5yrf7x/pSTEA+vHT1qO&#10;ByDMPQ5/OiSUnp1qE33Lv2PpPQ5vtn7OHh89fIurmL6fvc/1r5z8YRhdW5OM5r6C+Hk4u/2dGULu&#10;Nvqs4/AqhH86+fvHK/8AEyVumc/zqUtHbuCfvWZk2hCJgvkVfifJHzVkWhGX+taMT8AVS0HI0UkH&#10;c5qZGwRxkGqSP8ufTiplkDEfStbKxl5ssBsEgDFKfeo/NwaFcYI9aaD1GxlQgFFVDcbSR6UVOprZ&#10;lX4PW+7WWbrtI4r6/wDBQMWgMCMAzE/oK+Xfhdq0d/cG8+xBZlbEphHDV9U+FpopfClhLD8ySs7Z&#10;A4JBA59+K+bx3u4V28jtwavik2u5sNKQBiq99N9msriTvHGzfkM1YYYBOfwrI8W3H2XwzqsxOBHa&#10;SsT3ACGvj0vePr6au0uh8UM+7QvEkvmDdNJFHljjq5P/ALLXHTK32ZQxyQ2eDWxcIy6PeysjeU8q&#10;oH7bgGOPrisKIExSA/71fdOysfJz1lJ92yGN/vd6u6HKY9XtyRglsfpWerc5zirWnqZNQt8EZ3jr&#10;9asye2p0Gg3B07WfNH3EkRj+Dg/0r7NvbBNQ8L6zaou4zWUqKPqh/wDrV8dQG1g/tQzuA7xsYiP7&#10;x5FfYXgG+Gp6Hpkpbetxax7j25Qf1610Ri1Bo5Lr28Z/10PiSC5A0wwHhll9M81u6XqUcemSrIyq&#10;23PWud1m2bSvEmoWTDasV08ZHsHx/Sq2qjyrggHAI4rkTcUd04pyaOnXUYiPvqBjoWpy6hFn76f9&#10;9CuJCsSOOPWoGLLKfmz7UrlWR6CupQE5MkY/4FU66rb4/wBbH/31XnCkknPrUmCelDkTa56TFrNv&#10;jHmx/wDfVSprlsv/AC1j/wC+hXmOG708Jmp5h2XQ9PGu2f8Az8J9N1Sf2zakjE0ZGP71eYojAjHS&#10;rqJkD9aXMOyO/hv4ldJ94EfTOaZe6tAjSGKQEMO1YNkd2jTxN1Vjj6VSAKjrgVdTWzIglqwaUNK5&#10;I4Y5zWjYCORGjZwGPQGqBgLjJ+apIYyrDB/CoNE7ssJ8jbTg/SrSSKMEpuFV443BJFSZYtgdatWB&#10;6kzuscgdRhetXP7Sg8sBs8+lZ8qMFyRn14zTBbAyIFwM85IosRtqX7S+xcfu1AA5x3rpNPv1aP5m&#10;wSCcVm2mkxqiFsMzelbdp4dLRFkOF9KNEWrbosWKOxaUNzxU8U0izkuGy3QnpV+x04RxKpOavNpv&#10;mAL2qXKw7kunqUgLMu4nt696+gP2U50udS8TSquPLs4YyfQtIT/7LXgsGmtBFgEj0xXv/wCydY/Z&#10;YvGMuDl/saEn1Hnn+tKLuzGs+WKse8SNz/eAyN1OjlU5x8xDFc/lUZBUknr1otosBwvRmLVoSrE7&#10;jZg1LGxzmq4BLYzjFSovIzz7VXQLlsNjn14p/wAykY6VEo2kY5PpmpUBz97HtmoFr0JAcn3qRXx3&#10;xVYA7jznmpAoB9zTHcmV89DmmBjgUwrt74pQdwzj8aVx7k1PRgTjJH0qBDjFPRstn3oexSRvaa5G&#10;3kEfrWvOQUz6ViaOSxz71tyLmMYrjlozaOpm8iT2PNTv8yY9qZ5Z31ZWPcMDpVdAvYzpYOePSrll&#10;Bsiz3pHi2uAasrkLjtiq6Et9yszFpOuK+WvEbm6+JPiSTHXUJVz9CB/SvqdfllBx379BXyskqXfj&#10;DXpvMU51KfncM/f710UfjIqv91Kx6d4VhCxx+tb+osQjY9KzfCyeZEpTBHsRWjqiEI+TivQbvoeZ&#10;BX1PJviNYxXVhO7gbolLb168AmvDP7IN8XaSUog6L6j1r3bx84WxnBOcrivLJdFzbAKdpx1rxMVa&#10;M9D3KF3FI4i78Op9oVQ2V9fb3pP7Kiiz5S7iv8VdK9j9nGCMtUYthIhVhgHg1yczOhxPG/HltJFq&#10;Eg8vY8luDEufvbWH+Ne3+F7jztHtWPLGJc89OB/n8K8b+LtrcXOtaFaJ8khdoo3z97kV6F4Iiv8A&#10;SLBbXUGV5EOFKnPFdcZJU1c46q/eK3Y7m2nNvOGbhc81zPxhhH/CLrMq7gHUhvxrZE+4Z79qxPiJ&#10;dG58E3dsccFZFz7H/wCvVR3TEjP8M3AbT4DuyStdt4a8VXnhm8S6sZmQg5Klsg/hXmvhSctpFu2Q&#10;DjnFdNFdgAcn6Cup76GKbS1PrfwL46svG9gpQrFfKP3kBPf2q34j8S6d4WtGnu5lZx9yBT88h9BX&#10;ylpev3OiM1zaTtDKillrS+FF/rPxI1lry5vEluop9oFyMgj29KzcdW+hunFRvLfsexmy1f4kXIkn&#10;RrTSQcpAe4967PRfBy6VFHAY12KMJKv/AOqun0e3EFnGu0IwXBC9M1r28SyYDDIrnnUb0Rdm3zS+&#10;7sYttpDxrhuVwOfWpW07itv7MYQQvKZ5FQyx7eVPy+lQpMdjGawIFY2pwvaqx27oz1rqJDgE1lX/&#10;AM4OatO5K0OQtp5bGdnMnnQsc89VrqbO6EqBgd2elY8un+Qxki+ZTyyetWrFVxuiOB3T0NWOVnqd&#10;BC/Q4zUpJZSQMc1SgcsvHWrCv74NNMklDAnHercE2B9OKzid3O7pR/aMUZMMhEc6jKqTjcKiTsUo&#10;tm3HcfOO2eM186ftFfsdab8SIbnX/CcUOn+IsFpLVV2w3R759G+nHQGvZrLxVa3c7QgFJkGTGR+t&#10;dDa6wtnayXc8iQW0Q3PJJ0ArPmcXeOjRooyi9Vc/HPxD4SuvDOr3GmanYzWd/bNslt51wyfUfyxx&#10;WVJp6Ffu49q/TT4u6BF8f2lh8OaFYwahHE1udfuoAHdMfKA3JA59a/Nb4n+CfFHwp8U3eh+ILWSz&#10;vIWIB6pIvZkbGCK9OliOaylo/wAzlq0HduD26diqunR5Py5p8enxj+DH1rmBrFwVxvbNM/tm56eY&#10;wrr50c/IzrPscQ7LQLWMHG0fhXKf2zdZ/wBa2KcNYudwPmsaPaRRKgzsVsowBwo+nWpY7ONsjYPq&#10;a49NcusEeYw5qVdeuh/y1ampp7C5LbnWjT42AAVSSauJoDqgbyV2+tcX/b1wRxK2avp4sv1iCids&#10;Y6UOSQ+TsdE2nBTgxgfSmrZRxzLhOQa5n/hIrtjzMST60v8AblxI6hpeAenrRzoXIz0jxRMQbYE/&#10;KEHH5V53qnl/2nMCAc4PNdr4omLS25PBManH/ARXnHieZ4tXbYSAVHSua6TNkrqyNWKGIqBtWrC2&#10;qMcbVxXMw6hKoHzEfWrS6nOCMScVupRMfZvVnZaBoZ1bWNOsEQF7y6htlx6vIqD/ANCr9u4bJYFE&#10;ajhF2AfSvxe/Z2im1346fD6xY71k120Zl9QkgkP6Ia/ayFcA56+tcWKleyRrTTUtSNLcDtildAqA&#10;/wC1/SrKpxmiSMAx/Un9K4bHUQxw4ds+gqcxA1KkYVmHvj8uKVk2irJMnxBeronhvWNSZti2djcX&#10;GfTZEzf0r8q/F87z/ALUnfr9ujz7kpz/AF/Ov0x+O94dO+BXxCmU7X/sO6jU+hdNg/8AQq/MjWIn&#10;v/gx4itgxMcUv2nC45IZcf8AoRrpw8b83yFUklCK7v8AQ8Eig+0uX9f/AIkf417z+xrpjf8ADQnh&#10;yYLu8i3vpvytJR/7NXi+jWUsenpLIwGWACd8AV9GfsXWvm/GRbhVJEGk3reYO2QiEfkxrSpdXM4W&#10;a0Mb9p25+3fHHxSG4MRtYwPpawn+tfP+sXfm6pMzeoH5AD+le6/tAyCf43+NmZgzfbyn/fMaL+m3&#10;H4V4DreE1O5H+1/Suigkoq/Ywmm5NEUM+Zz6c1bEoyecdKyWcLMhqyZs11pmNjQ87A+9TvP6c5xV&#10;ESfJThOcYqgukWopMSScYzg0jvu74qospEh5xxQ8wYEluByai/QGkz6R+C0oufgR4nix/qNTU5/3&#10;osf+y14f8QR/pcZ7ZIr1/wDZ8uRP8M/HVsfm2SW8oHthxXkXxF5dCOMMaFrzCSV9O5yts4DuvvWh&#10;E5VhxkVkQsfM59K0InAGDRHQqSvqjSjkB6DAqUSAN0zVFJDjrgVMkmF5Oa0Rk0XFbIPGKeCBwPSq&#10;Qfc2DwKlVyQfm6U3oO19ytMcSt9aKhmmIlb5u9FToaHUfAC2LtMxGRu5GM9q+srHSVh0LTdi7FaN&#10;nwp45c/4V8x/s9wAWTPt6sSa+v5oxbeH9KRhhvsyEfQ8/wBa+fx8f9nsdGBk1iXpuc/JbAkKGbNc&#10;n8UA9l4A16QTn5bR1wfcY/rXaNw7Z65rgfjndfZvhlrfzbfMjWP83FfI07yqRS7n2dNcuv8AWx8h&#10;38ePBcCbiDLeu5A9kA/rXMpBs8xSDtx1Nd3qmm+d4Y05IMvtkkcpjLHIH+Fcu+mXQjdjBJtA5O3g&#10;fWvtp35reR8fCXNH5v8AM57G1ivalc+U6FWKsCCCO3NNmIMhwOM4yTTJGwM5ximtB6HTTJHcyGN4&#10;97SQh0YdQQtfU/wV1Mz+CtGVgCyxlPf5SRXy3YXX2V7C7KuVjgOShwcDivoP4BaqNR8LnyyWVLyU&#10;fM2TgkH+tddPS5w1U20/M8O+M2mnTfihr0YXaDcmRR7Nz/WuUuwJDGzL2xXqP7Smnm2+I0k2MLcw&#10;RP8A+O4ry5v3ifSuNuzaPSqayUl1RFLtCnAxWft+bNaaRB1JPQDNVo4sqPQms7E2IgnpUkcBYVOt&#10;mR0qzDbbmBbrUspEEFqWOKf9lCk5q95QUGo2BJwKl9yttCCGMbgashcZxUaxbXBHU8CplIOfbg/W&#10;h3Gaul/PbXMYGTgGqkERZiNvSrWlZjaY9mX+WKmtFAl5QYz1NbNe6vIyT1sQBCmFIxUot9rKQM1c&#10;mWIuWGQB+VLEI34BzmoKGAFUUbamiYg9MVYii/TgVZjg5BMYBHc07gyG3tftGcjNSfYfM2gL0NaN&#10;raM8qrtOB+VaAtYg6qq84OapC5SKyt3hUDaSPat+znYx7HUKe3rioLZRCoUDPHWtGGGNsBvlYgVL&#10;dilG2qJ7O4BOzZ071sQ4cAAYrMt4EibKjj1rVgbIGDiobC3YmMZAwDX0N+zFb+X4e8RyhcF72FM/&#10;SNjj/wAerw3w/wCHtR8RXbW+m2xuZUUsQCBgcDJJ9yPzr6M+BOjS+DPC2pW2t+TY3VxemZFe4Qny&#10;/KjUHr6hh+FOLV7GFVN2SPRxESSfakijG0YODTW1y1lllP2uyWPgIscgxgDqcseT7UDV7DaP9Mt8&#10;98Sr/jWpLRIi4fp+NTBS2T71CNRssZW7gI/66r/jSLqlj/DeQH281f8AGi4tS0i7TgdKkyRyMZ6c&#10;1V/tOxABF3AD/wBdV/xobVLJ2/4+7c/WZP8AGqKtYt4JB5APtTkAyRuxmqf9p2WcG7twP+uy4/nQ&#10;dSsiCovLb1/1y/41JSLrY3DvjjNKn3TVaPUbEKB9sts4/wCeyf41INRs/wDn8t8f9dk/xpC3ZMtS&#10;RLk8etQC/tAwH2y298TJj+dW7bUtPDjN3a4z3mX/ABpN2NErG3pFuyjPat54i0YOM1j2Os6amB9v&#10;tPp5y/41qHW9N2f8f1of+2y/41yyepaVirtAkxjHNW40G3NUG1zTfM/4/rQf9tl/xqY69pYXm/tc&#10;+0yn+tO7GPlQFs05UypqnJrumHn7fbY95V/xoGu6aoyL+1z/ANdV/wAarUkkAxKuPWvgX+0HTxRq&#10;53n95fTvwcdZGP8AWvuj+3LJFneXVLSTliu1hgDHA9a/Pu4uyNXuJc5LSl8dxk5/rVJ2mjVWdNnp&#10;+l+Ibm2ACXDqR6NiuusfiDqCII5pzPHj7p715TZXRKrn0rbt7rpyR9K7FNnG9V0Ot8W6imp6azRn&#10;DMRkf3a5iWxMJUGXeTjP0o1G+ig0+Wa4lMcKLlmPYVl23jHweUVm8QwqSOMsvB/OvJxrfMmj0sLD&#10;mjr0NRtETUJBGrIhHakuvBkkUMj+cAApYYzziotM8f8AhW2lUtrdsG53MzKMfrWprHxP8LXHhnU/&#10;serW01yIXEahxy2DgdfWvMcn0O72TbStofOnxjkJn8OzROEkF5tyexx1/Suqh1Nk2rctsmHQno9Y&#10;XxG8P3fiCy0trURborlJXaSVUUcHOCT1rc1SwVI8v5cnGfkfNenZ+zick+WU7Jm7bamsqcEA45Ar&#10;J8Z3Bm0G6VSSpXnFc0l9cWEuYpPNj7pnOKn1fVFvNGuVBJLRnIHatKb1TOaUeXQd4F1BZtAEDECS&#10;JiRW2t2VOFOMdRXmfg29e2iZASMHvXWjUCx65Nd73ucjaSOnW8EkbAnO4EfpT/g/4gOialdKjbB5&#10;ud3pWBFd5U5JAx2rP8L3wttUudrDBfn1qkrqwNqSv2Pu7wN8SIr6KO3vG2s3CyV6dbBJAGjYOpHV&#10;ehr4x8G+JPljgZ8Mfu84r23wH8RpdInS3vWMlm/RyeUrlnTtsawnc9t5AqKSIEZSltLyG+to57eR&#10;ZYnAKstS1zmyMa7iKglFx/eFYdywLnB/CuruYvMUlT8wrldUtyS3lfLJnkU46Mu1yuDnsD9aT7KQ&#10;+9Mhx+RqtaXJZzG3DDgitiLkdcYrVsztZiQSCUDK7XHWrA5PzdaYIlY7iMN609yWTBPPZ6lhpceF&#10;HfOPam3WlRaiF8xcMvKsOtQ28pWTbJhW7E96oeJ/Hdl4dT7Nb/8AEw1SQYjgiwQpPdjUNNlxTvoR&#10;65qGl+Drdr7VBmRfuqv+sce3BrE07T9c+L1yrXaS6T4cVt0dsp5l929aueDfhhea5erq/icm4cne&#10;kB+6PQY7AV7JYWcVlAkcShFUDgDirUVAJVL6U/v/AMitoHhyz0CwjtrWIRRoMYA6n3rz/wCP/wCz&#10;54f+O/hOTTtStxDqMQLWV+gG+B+3PdeuRXqkzO1u3lkCTHyk9qzdNu3t1htdQvIpNRk3NtVdpYf7&#10;K+3FRJ825MF7L3ov+v8ALufiv8TPhBq/wr8X3vh/XbM293bsdr/wypnCup7g4rlBpSFslc1+vX7U&#10;X7PWn/G/wZI0MEcXiSwRnsLleN3cxMe6mvyj1bSrrQ76ayvIXt7m3kaKWGRcMrAkEH3zmuijUcrx&#10;luiq1OLXtILTr5GI+kQgZCYNQjTI+Tt6CthmypPtUMG3cVPfmujc5Ukyh/Zab0yvXmrMukwgZC/N&#10;ipZMK0Zqw0irECTjANPUi2onhfwbJ4q1ZbKA7V4LvjOAOtd1L8JrNW2RM74OC/Yj6UvwM01tU1+7&#10;RSUxHksDiuh8a6zceFHm2NmP/bAzTfu7kpSlJq5W0D9me58T2Ul5bSgIHK43jPH8q0vD/wCy5F/w&#10;k1lY6zdPbW0wYmTIwcAkAntk8Vwen/GrXdIEkdtdNFCWJCj1p978ctbv8GWdywGNxokrrR6mkYNN&#10;3dyf4hWDaPrstkWG2E+WpBzkDgcivP8AWbYXN4rkZwoHf3rQvvEU2pXXnXDmWQ85NUpJmuJd5GKj&#10;bd3KaRXisI1jJC85q/baXCW5XOaZEuUf2FXbdvlz6etWu6Idz3H9jDwsLr9pDwLci1eSK3up5WmC&#10;FkVltZiuT9f1xX63xkZIyDyR+tfnh+wZ4Wl8VG6hWSe1SPUGczwEAqVhXKj3IK1952/gJ4CT/aV6&#10;xAwN0x6Zrmm7ysyqbjvc6MjaOoA65NRebEzxnzFIwfmzismTwYjK6yXU7gjBBkJzx9aktvA1ojRR&#10;F5CNq4Bc8ckevtUcqZpzRNmGZJAX3qQxLbtw7mori7ij8tXkQFumWHas9fB1sUB3yADp85qGXwTa&#10;MfmEjMP9s1XKhOS8zgf2nr37R8AvF9naMJbu5iggWFWG5g06b/w2hj+Ffnb5pg+E/iJyC6S5j8zI&#10;xuYpx+QP5V99/tNeE9P8PfBjVr22i23X2i1jiJJ/il2sPxANfB93Gkvwh8QQcgJdQjgdRu6Y/AVv&#10;RXLGQqzvGCXc8KljKSRqPu9DX1B+w3bu/wAS9akxmGLQJ2P1a4t1H6E183zWrJJbl025YDDDHBr6&#10;0/Yj0hrXxf4rfyyCdKjjz2ybhM/+ginN318jF6RaPCfjFci9+Mnj2YE4bXr1QB6LMUH6LXinidTD&#10;q0nXlQefpXtHxHtnfxl4hvSnyXWs30ok/v5uHP8AL+deNeMsHVAT3UH+db0novQmavNtmK0nzrUw&#10;cZNU3Ylwc4FTeYQOua6URylneR9KeHyPl6VWR8DGcUGXPGPxovYiz6Exky+R1pzyZG6qu8eaMjFK&#10;ZCqkduaLj+R7v+zVd79J8d2zHhrCKTb/ALrkf+zV5/8AEMloyw6K2P51037Nl7t1zxJb/wAM+lSE&#10;fVZEP9a5fx8T9mkJ6h/61cdVL5Ge0tranEQyFW9yM1dSYjHOKykf959auqeRioRrLzNJWGAd3NSC&#10;TPO6qCMMdcGp0kBGc5rT0MrIuLLgdc09JvfFVFcE9cUeZgNznFPmTVg9R8rDzD81FVpXzITRRcvl&#10;PSfD14/gVXh07a0Y5AmXJr61vbhzYaWj8OLOEsB0U+WuQPzr5Kv7aQzvGFPzHaM+9fW/iRgl+IyM&#10;iNEQH6KB/SvkcfUk6Fn3PZwdOKxCaXRmazZPX8PWvMf2iJ/K+Gs6c/vrqGPj6k4/SvT8LIh7V5B+&#10;0xdiDwnpsJBcSXynA9kbH64rwMIuavFPufR1NISa6J/kzwPXb200uCws7lZGieCR1MRwwbcQv4cV&#10;wt5LcWzBfNbY/TDZGK9C1fQP7dis5LgGN1gAUL0wSSM+/JrJk8BByAkzZHAGK+znVipNPofHwp6L&#10;qee3KhXPUZycGonICgnGBzg961NZs5LO8lhZQdjYJxzkVmlC/wDD7VatZA01dM6ZLtR4fQxRhVYN&#10;E2eTnGTzXsn7Mt0YtP1GA8jzElUD0IIP6gV4fZAnwvdAjHlzK6/Q5Fer/s76l5etTQEkB7UH8nz/&#10;AFrpg7yRx1ork+Zq/tRacX8QaBOqgm4gMR45yrf/AF68ll8MTPxGj55HTHNe5/tMW7z6BoF9EhZo&#10;LkqSnYFc/wBK8XTW5VUBnkPasn8TR2u7jG3YydWg/sy5khKqD5S9fXHNZ1rEDGpIJ4q9rc3265aU&#10;LkbQuT7Uy1hAhAxjisWtR2EWPODn8KkOB1qQxcgAZo/iUFMgGs2rFkixKyqahEYDtxnNXotuORx6&#10;UrIjtlRgUWYXKkduoPIxUpt125XG7tmrMNv8pIz+FWYLOI8OSoYHk0tUxm54F8OPrujrOcIondGY&#10;DsOldPrfh9NJ8LamHhjVwq+W5ABJ3dveuX8L6nBo2hQwjzI7nzH83ONp5ypH4HB+lT614hk1CyeB&#10;WeUP69K6eZcpkotO7OeWzd03OTjrin2ow4CpwO9WIEK/KR2GQOlXoIFY4QdBms9TR2ZJbI7oSRgV&#10;dit5GQEJnn1ogt2kAAUKfQ1rWVrKy4ABwe1Zt9QsN0+2lEi/Jj8a1IdPLclefWrFrFsIUjDfTNal&#10;tHHIpVU+buc1DkNIpW+nBSMfMx4BrRg00xuNy/N3+laFpbALkLyKn2BlYsfm7CpuwM5bcedtVM1p&#10;w2iqpJ49R7UkEKhmK+vNW1+Vh600wPbf2fvDudL1LUtuGnnEAPqqDJ/Vqu/Hrw3Naadpurq5RvM+&#10;zFU4GCC4/UNXS/s/JH/wrq3x1e5mz/30R/StT46Wf2r4X3jhQz2tzbyjPYbwh/R645VGqlh0Y6+v&#10;/BPlwX12n/Ly4Huakj1S9XH79vzNVmbIPQ+hH+fpQGJAGcV6HvdybtF7+2L4kDzmxS/2ze5I89j7&#10;1UTPTrSkZPIwKWvULstjWr7tO1PGt32Mee2apbRng4pV+90/GldjTfUvrrV+eDOwP1p41e/yP9IY&#10;/jVIZ3jFPQgZz1o5mF5F4axfBv8AXt0p41i+xkztiqIJP405SSfpSux8zL66xf5BE7bacmtX5Ynz&#10;2H0qgHHIPrS7iGHGRSvIOZmims3+D/pEnX1qePXdQC/8fMg/GsoPgZz0PSn7sc4znmi7ZSnJaX0N&#10;IazqB6XUlPGs3wG03MhJrLD/ACnAxTvM3AEnHFK77i55dzS/tq/PW4cge+KVdbvscTyD/gVZokOO&#10;uRTlfHFK7DmkaX9r3z5DXEhUjBGa4y50JX1JpDIwjfgAf3s810IkwKytTlWO5gwxUliOKznKW6Lj&#10;eejN3RtPtxa72DMwOPatSCez0+YvPCzxBSSqjJOOareDrlJ7a5RgGKvnmrF9pcupTRpahFIJYqSA&#10;P881zKpUlJxTuzXkhBe8ttzD1L4x6dpt/bRnS5DbuDHKjxgqT1HX9a6vw78R9E1FYlbwmrGRlXc9&#10;kMcnGeRjv2qjF8M7DVYY21a0W4ljdZEKyfLketegf2bNcWSJaWW0qMADpW/sqkkroXtaN7xVl6m3&#10;p9noc8SudH09N3YW6nv9K6iy8LaHvkcaTZcrzmBCMfQivN4NI1qJy/lkDIJUGu4sNYmt0RZrZ9+3&#10;GA1ONGSesSJTi9mfPH7SfhMabepe6fDE0Nw0a+VGn+r2thsADoQR+VeOeKvEA8P6peadd5imim2H&#10;d06c19eeJfCdr8QPGNhol/pOqaVZLbmdPEwnRbVSW5QqcjnbjGM88da+afi/+z5r/jz4i6leaFci&#10;SCa6lybkkfMHI449Bn8a64QlGHK1oOpVjffZI4qPxHZTAhJVYnjFc/qOrXMnjSxsYJsxXERV4z0y&#10;BmvQrL9j7xfEw+0XtrEVOCNjt/hWtb/sxeItI8TaJqkl7azrZsRIgiYEg/if5VMaSUkzmnWvF2dz&#10;yPw000d1KGV0G7AyMD8PWuujBYDBya9N+PngyKw0LTb3So44Z4F/exoPzBryjwt4hstbLQs3k3kf&#10;DRt1z6j2rsSb1MXeyfc27cPsxjIPFZGmOINduUB6t0rqVtVhHQH3FcbIfJ8TsuMbjWkUZPU9L0u9&#10;khIYZG3pivTfCviNb2EQSsu9eOa8e064+TGcVtWV49pKkiMQV54pSjchM+mfBvjm58N3CRvK0tm5&#10;+ZD0r2vR9ctNetlntXUggbl7g18leHPEEep2gR2xIo6jqa7Xw14lu9CvFlgkKjg7T0IrjnTudMah&#10;9GS5wcelYWp23mAkdaXw34vtPEVoCh8q5UDdH6mrV4hORjb3Nc/K1ozpv2OUmtgXBYbZB0ar1nKx&#10;AjkGD6+tWLmHzODVNE25VzkD+L0qr23Avj5j7CiadIY2aQhY1GWZjgAetZmq65BodhJcXcixRxrk&#10;bjjd7VwsD6z8VLgRRK2l6Ip+Y4+eX159Ka97YWi1bsXNQ8aXfiKc6V4ajaVmyr3pHyoDnO33ruvA&#10;Hw1s/DEIvL0m8vQNzzSjJPrgVZ8B6JpOlaZ5emwskUbtGxaIxlmBwTj0rt4UHl52ZBpu0F7pMr1N&#10;Nlf5/MXTL+DU7OK4gV1icfKJE2nGcdDzV5FJYelYV3NPp95HcvcwQaXGhNwHXkHthuwrat7hZI1a&#10;N/MRgGVgeCO1ZPUtq22xaCYz/jiszVbV0V7uzgikv1UiNpAeT+FXw4PTrRtZ+E+92qR3sMtJJHt4&#10;zNgTbRvCdAccjntXwT/wUL+BKacYfiJpFvshnfydUSNQAsn8EuPQ52n3xX3qs9iryrLqFraLEAzm&#10;eQKQvb+tcL8QPFnhTxV4e1XwydIn8YpfQvby2scZWBgfV+Dj3HPuKrlldSj0NaUuWTTWj3/rY/Fy&#10;a46gELjtmmLdBWXLV7B+0L4J063+JV1aaT4Vg8FWtpDFbNo8BLBJFX5nySSd3Xv1Fecr4QAwScY7&#10;9K7YzT1uck4OMrMxproeWDu9aryXxKfe4rTvtMhtt2DvYE8Zqvo8djbXvnahbG4tsEGENjJ7VpH3&#10;nZGUvdVz2H9lpfP1zUZOWxHj5fpUXx0At7d2J6vjB+tdV+zfDpz6rq0tja/YYVhywZs7jz3rm/js&#10;0UjhfvoGOdpBPU1rUVrIxo/FJ2PBTckEYqXzxs5OM17FD+yz8QdQ0+2ubPwXfxRzKJEknMUYdSMj&#10;AL56HPPvV22/Yv8Aixdj9x4OubhQMnZPBgf+P1yynGLs2dMVzao8UFysYGTniplvBuXb92vbl/Yi&#10;+LUmB/whswY9jdwZ/wDRlX4P2GPjGwBPguXB7/bLb/4uodamuqL5GeHRzqVYA4yKs218qRFg2W2k&#10;hc43Eds9q90X9hj4vIOPBk2Pa9t//i6nj/Yb+Lhj/wCRMdO2GvIP/i8VSr0+shOk/wCmfc/7Gngb&#10;wX4L8OaA3hW+n1C71XTYdS1OWVmKNOYYlYoDwF3FhgcfL+J+omwCPpivl39j7/hLdHvZPBfifwvH&#10;oK+ENAsbKG4jZXFw7DoWXhm2orHHTfz1FfUX8+9Zzs3eLuRBNJp9BrAE05W2XCkdUUfy3f1oAyRS&#10;Enzps9lP/osf/XqTRdyNRhVB9KQgDn0p5A5HpigD1GVrW5Fjwj9tK7+xfBixQf8ALzrlnER64V3/&#10;AKV8NWdlFfeFvEFhPdmytX1O2iluQMmFWOC34ZzX2N/wUBv/ALL8MPCNvnDSeIEl+gS2l/qRXw9r&#10;AtbPRdVgMxhnm8mRIQf9awkAP6ZP4V00bcsmyasX7rXr+I3xf8NPC+naDG2neLvt2oI+7EuRtBAA&#10;AwO3Nei/sK6tcr4r8YW1xcPLJNpkE0ZLfdEc+G/9GD8hXzd4i1S30+0e6ALyqyxmIsehyd36V69+&#10;xF4khl+K2sQhPKSfw/dP1J5Se3c/oDTlFeylZmf2lc4PxFLNKbyTz5JY57yWYLIc+Xl2OB+f6V5Z&#10;44i23kDdAU/i6mvX9XjB0K3fy/mYozN7kV5N8Qk2raMRjkj9KyoSbSNasbSZyEgYYIIIz2qZT/Kq&#10;LOQc1L5pwMnFd97bnM7otZ4J4/Gggt3UcVVabOBnNDTdqNw9CxIwGOSSOPam7mPpj3qs8ueaQy5X&#10;AoRXKd78IPEMmgeKzMgVhJbSwsp7gr0/SpPG06y2lycnls4Ncl4TujDr1sxxjJBz9K6LxCwa0ucg&#10;n5cj04reKfK2YSa50mcZECJVA7mr6gkDnBHFYyygEYPOelWo7ojvisEbOPNsaKKw6kEe5FTpFnlX&#10;UD03VnLMCOTmpFmG0/pVXJcWaQjP99T/AMCp4U4PzL/31Wb55AGfSgS4BO7PtTTIs+peMRz1X/vq&#10;iqf2o0UrlWZ7rp3w1+Lkt5Y3Fxo2dMaZDLORCo8vcMsACG5Ge1fSOtTifVJypBG84wfc1mXt5I9r&#10;cku/+rbAGamiVViTknCjP1r4DE476zBRa0R9bQwbw83NvckiOFJxn8K8L/aqvGh0nQ0iPP2l3Ax3&#10;CgD+de7RuGByQBXz1+1a6y3vh63Q5yJnb81A/lRl0FKtGSLxM2qU/Q8Y8V+Jb3StVFrbyARrDF94&#10;Z525P61jx/EHVYZA4liJHOGjBBp3jmDzfFV/gEgOF4HooH9KwW07JztK59RX1s0uZux81BtRXoX9&#10;W8Tvqk7XEttCZpPnfg9fbHArNOrI3P2aLP41bh02OS1HmTRREcYY0xtItlYMbuM/Q5q9RXXUu6de&#10;Saro19b+UkagBtydeoPeu3+Ewh0zxJpQjmDySwyo68/KeuP0ri9H0+GJrgLcqxZDhFbP44rV8O6g&#10;2k61pt0QSkEo3kDPBGP61afLqznnDnTjE97+KQ+3+BkZiSYpkf8AQj+teFmyDn7o/Gu+1n4hQ6to&#10;dxZLG7PIoO5jxXEwylgD1JHJrOdnJs6YKUYJMxtZsxBaseAc8Y9aoxK6Op3c4Ga3NeAGlZ9ZVH86&#10;yWjAZcdMVnc0v3JEi3MpzljUw09myT1pkYwPfAq2kzszA9RwKBajIrZUUg1IluQuVTJ7GrbWu6Jn&#10;B3nua0NLMLw7Mjf6Gs2MyIkcOMYGeCCO9dHYWiXFv++RSR3xiqstovnblISNugHeuk0qx3wESAr0&#10;K4GaykzSOpStrGxX70aEe4qzNpVg+PKi5I7cVpR6NCWzli/1qf8Asl7bls4PIJ5rG/U0sc8nhyIh&#10;v3Rz7PzVi38OjzFC704/ixmuhgXau7yxKF5ORitnTtNW4jEzxGNW5wM9KfPbqHJ1MSy8Mg2o2P8A&#10;Pn+Kr1h4cltm+RlcMOSex9K6+w0y3KIQhL5GMnjr3rR/s6FIpFCIuM5IOaxdZrqOMOY5qLwzPDCH&#10;+QZ5yO1Sx+H7lgWETEn0HX3rrorRpwwVSFXnOMjpWlYxbgMr8q8KenFQ60kX7O5x0OnThQGhfIGP&#10;u06TSXC+ZtcY9Qa9GtoFVwqx8gnnFF0Vd2GwccHIo9u3uL2ep5jbwsjNhTk+tTnajAsMEd67o28S&#10;Ljy1I+mKpy6dbTPl4lCnirdZE+yZ6x8BfEmmWvgxorq8t7aSK8kDfaZBGCrBWUgng8lvpiux+Imu&#10;6PrXgDxBZwatp008loxWNLpCxZSGXAzknK9q+Z9Sgj/4Q+98sD9xeRSYHoVK/wBKoaTdos4UDBPF&#10;RyqcuZArUkmt9yqRkknrjGO9CKAM1GzAM2DjBxSg7sDOc16PNa1jlW7JgA3NSZ+XFQGQ/d9KQSmk&#10;2VYnDAHmnjJb2qv5oxx1pyy5qBXLQBxTlXoaqiXJAp6zYzzilzFIt7ckGnlcd8VVWU9jmnNMR1pX&#10;YepOg685p4OKrRynbxTzKCPehO+jC5PkNzS7uOO1VfM5p3mDPNDDcsb93WnCQdKrfaOMZwKBLz1z&#10;TTvoD0Le/jmmvJgcVW8/acZxTZpvlI3UrgtSZZTnriqU2nXF5eRLDEJM5I3HGOBSmUYALDnjmsbW&#10;vGn/AAit/ayu7BCrAke/FbUuVySkKXMo+6dbpuk6nYIVis0kY4yd3Sui8L+G77W7u4eZTatHtGxH&#10;ODnPNeV/8L3hUEGUbf16V2/w1+MEWoNezGYD5lU5OOgr1oqlGSOCaqtb2PW7DwdIgG+Vz9WNdHaa&#10;J5CBS7EDnhq4WL4p2xH+uUn/AHqmHxUtx/y1X/vquhzpmapzXU9KhsxGMdMjqzGnNZhlxu6+pOK8&#10;6j+Ktt3lX86mX4oW5b/WrispSg9EWozvuY/jTwDrmt6lm01SeGEsRsDYA989v8a7r4ceELnSrRUv&#10;pmnlUcs0hySSScnucmuYb4i25kLCRTzWxpfxLgjX/WLzWEWk2a1FOSVzvLxIrWd1wDznnPpWNrKL&#10;cRxhFGT6Vy+ofESCa6Yhx+FJZeOba5lw8gCr61paL2FdrRmT448JnU7e4eWPdEYyrD2Ar4k8c+Gb&#10;jwX4i+3whmt2JYFOo56V9zeIfGtv/Y1zHE4aabKqB6V85eLbSLU73yCodUU5B9a5Wndpmyempy3g&#10;vxHP4m0sziJ3SM4LAZI4HX0rE1gtD4rR2b5WUEZrv/2f9X0fwnol3PqEYdGuZAlsADuGSO/HeuI+&#10;Luu2dx43S9sbRbOxkwRHGSVjHTP41qrxaT2Moq6ktrHTWFyojXJznmteC6yQM8Vzekq0kEbg7o2H&#10;ysOhrZt4iMkVbs9mc/NfY6rR72K0dnmu5LWJVLq0Ue9mYchce/rXoXhPxWniLS4btVMUjcFHxuUj&#10;sa8phXfB83bkVt+Frs6YwKHYhbcy+vvWEo3dzoi9Ee56ZqctsUlgkKSLzketejeHvH6am0drfbY7&#10;gjCv2avFNJ1IXESSRnOetbYYXERO7Y2Oo7Vg4mkZWep7h5qSswDbipwcd653xL4z07w2rRzHzrsj&#10;93ap1Y14l4i+NupeCVttK2xNcXjrHDdTZGzJxnjrXr/w5+GK2qLrGrXR1bUroCY3DngZ5wvtzWap&#10;31ex0OSgldasoaL4Q1Txzfx6n4g/c2qMGisgcADtmvV7LT4LCARwxLGqcALxj05qeGJY0UIu1cdB&#10;UgU56Zpy7Gesnd/8Ao3H2mOW0aG4jtrSNy10Hj5dMHoewzzn2re0u/hv7dJreZJ4H5SWPlWHqDWf&#10;f26WOjTaletHBp4Qu0kjrhgeOOfm+mK4o/F7ToFFpoNhLqci/KBEm1B+VZckjZWktPvPTbq2W5iZ&#10;GQSIRyrDINU7zW9L0O3V729hsYkGBvbAI9q5K28ReP8AxBpUlsI7PQYJVKySJHumZe2DSaR8GNM8&#10;5JtSkn1Sf7xNzJkA+wpOKi9xqStq7+X/AATbtfi14duFIsLe91i5DbfKt0wnH+1/+qsDVIPHPjG9&#10;lIlTw/pbN8kMOXcKfU16Jpnh6y0uDy7a2jgQdkUD+VaCxDsMUSkraIFJxbcV9555onwa022k8+/l&#10;n1W5bq9w55/Cu5sdCs9OQR28CRoP4UQDH5VooO1OWMAcUm3JakyvLWWp8If8FDPh+ulazovjS1iH&#10;k3qfYbogdZVBZCfquR77favh++1aUkxrx61+tn7X3ghfGn7PfitFUyXGnwjUrcr1BiO4gfVdwr8h&#10;J4j57L9319KdF6uPzOmq3KlCp8n8v+AyCSUMjEn5mqKWwmfTZLlVxD1B70s0eWwq57ZrqLa7sn0a&#10;2tZGAIUhge/zGu6KbexwN3su56x+yzCLqPVJpFD7YRg/hWD8XYY7jX7VCCqySBCM4ByQP613H7M1&#10;pEtn4gNuwkiCL0/hzXEfFFzH420qMv8AL9shBPsZBW01qjCkrudz9NtcIj2RqMKkaKBjG3Cjt+GK&#10;5TTdX8Q/8JRbss8lvpcMTBo1J2sx6Z98Z/Ouv1aGPUJGZZQqt0KyADHas208MpG+5JwSeuZAePzr&#10;yKkHd3O6jKMYJJanofhV2uojI0alMYySc5710hO0gcgelcHoMp0xxmQGMdcOP8a7i2uo7yMSRumD&#10;6sP8a4Z03HWx0RlF7iu7A8U0blOcZJqx5Y6mSMfVx/jSiGInDTxc9t68Vhys0vBHN+GHuJvid4q3&#10;jbaw6fp4jx0Z3Epc/wDjqD8K7hegrF0ewS31rU7lXV2uIoVYowI+Ut6f71bfavWp/CvQ4pL3nYRm&#10;25PpSMSGucdt4/8AZf609RuYCo34S4I7vn85AaskRjyT3Jpd3Ge46U3JyaVTlh9auwtz5H/4KO3T&#10;f2D4CtEPL3V7OeP7ixp/7Ur4xv8ATJNRuIbt2D8fIuMBcf44r6z/AOCjV7u1rwNa/wDPKxvp856b&#10;5Yf/AIivl3w5MmqRmMTI5jGSM810x/gtiqJ3hbt+rOD+IfhuO48OXd3GgWW3Ks7D+IFgP6irn7G9&#10;5LF8ctMtFdUkv9O1C0TceCTaSMB+cYrq/HmmAeEdXEeDmA56dAQ39K8V+E3i1vA/jzS9biUmS0My&#10;jHX95C8RI+gcn8KVN80GkZz0abPXr6zN54G+2xAfZY1jAcnrggcfnXkPxEiY6XBKVOxZdpbtkg8f&#10;p+lfU3w8Szm+Atl4fuLUMs6yFrlifMbFwXBB7dFFeY/HLwDYaD8JLy+s3kd11WzjIfjAaOcY/P8A&#10;nWNJ8r5Wb1Fz+8fMchKnHYUhcUyVgfrQW6fSvSuzlQ4OcdMigvyeMU0sMcUzcvPrSuSOaTAA96C+&#10;OKjkwAD1FDMWxxii9x7F7RbjydWtnzjDV1Gq3O5J13dVIrjLNil5C3owrevpyzP7g1vGVotGE48z&#10;ujmw4BHHTvVgTc8VSfg8epqUOQB9Kx31NUrFwTHFOEmenU1WVsDGM09TlemKOZDsWPOO36cU5Zua&#10;rbz0oDEZIqrjLJkJNFQiRiBRS5gP0GOy7tZGhKy8DIRw2Bkc9atbdrhdwAUbSOp/Ovnz9mbwhqGl&#10;/GmGO4e4jhi068klQswH+qYANkj+IqfqBXvD2bCVtkrqMnr/AC/z618JicIsMl717n09HFOvKSSt&#10;a25uWtrG6jjjua+bv2n1jbx7oNinP7pOT/tSH/Cvo7TtPmkiyJznHevmz452kuofGm2SR9yWqWzP&#10;xj5Qcn+dezgacU4taaHn4iT5aibvp/keHeKJmm8Sai/GPtD9P941mqrPk12mqfDvWHu57hliw8jP&#10;ndzyT+tZ8Pg68ucrE0TMh2H5u/vXpyu5No89OKWhxerKdqH2rJVjnn1r0m/+FutzpgJEcE876xJ/&#10;hhrdsrF44yR2D00iXKPc5S0laO7Tbxk4P0rsrZfkTBBz61zWo+Hb/SCstxbvHGGGXOMH2roLVt0S&#10;Edxn8KmV1uEd7o0YGKgjn+lXLSFnUkpxnrVSFCwGOla0EW2EE9BWdzRIyvEoVdPgQH52lHFUIIjI&#10;uxs57Yq/4liUyWkQ6l2NR26bHDEZANWgfYemmFEOd2cZo+zMMY6+3WtlrhZFQiMAYxk1H5IL/dPr&#10;UNsZBFE4hK4Y5qSytmjDEsoI55OK0IyrKBt5q4mmiUA4wanmsFjNjt2mkVf4AeSDmu58PacEiGH+&#10;bHB9q5g6JKAWT7wrR0a7u4V2PnGe1Zy97RFo9A0+ztmbbjc/fjvU13ZRhBwykfwkYFY+m6jNAhZw&#10;CAOD6e9Xn8VXKcLFE4I6uM/jWHKzaO2xny2jC4AUbN3ZeldPp9o8OmxwxjoxbL9c9OPbiufPiNWy&#10;ZYUbdxkdK0dN8UIsSqsZC5xjFTKMkila+p1enWb3HUhcdSPWtSPRpJiVHCeuM5rC0rxRCiszJh29&#10;sV1GleI4nUFgAc965nGRSdtUXLXRHhjGORjHWrlrYiLO4Y5qpN4iRSf3gKnjApYfEsMmFVh6c1ly&#10;ye5ad9zWSMI/UAD1qGWBCS24ZPpUCanG4bLDn0qI6gqKecio1G9BXtwJMhcmsq7VoJd6ruIOQpGQ&#10;frVi88QRQqBnb3rjdZ8T+ZIyq5KdeK2jF9BrXc0Jrlr3RtfgGB+4WVlAwBtdfw71y9hfq0iupwQA&#10;Kl0/xLBFNcmQkxXFtLCdoyclTg/gcGuXgupoJceXIzE8AKa64Jrc5aq/M6y6lxcykHPJz+dRCUEe&#10;9Qs80yqwt5UDAHDIc579qaFkz/qpM/7h/wAK601bUxsy15wYUvmZXjtVbyZ24EUn4Kf8KckNwePJ&#10;mOPRD/hUtpiLIkGM96cko4z071XRJl+9E6jPUoaQyMSflO3PdTU7sNS2JgM4/D6VIs2aoAsf4Sfo&#10;ppy7s8qw/wCAE/0pDsy+JeKVZciqYjuHKiFAXJwA+Qv4+lLcJc2+p3cBjUxxthJYG3q6+ufrkVag&#10;3Fy6E8y2LwnK/Sned0IYKfes/Mo/gcr/AHipoDSY+6x+imsS4+ZfM4z2J9RQ1wWXIqjmXHCSfgpo&#10;AnxzBKR67G/wqhMveeGA9cUnnED2qntm6+VKfYof8KYTPkfuZAOn3D/hQPcvGc+/4U17jgjn8apk&#10;TBiDFJ0/uH/Coz5uG3RPkf7J/wAKYmi284ABAzXEfEyQSW9nKcHa5GD+FdhZ2l1eXMapaSyZcAgI&#10;enuQOBWT8Y/Ct3p3nWkNr58Ue2QSwOZBgryOnY5H4VtFaXEmm7HizeJLbT9bje4gDx4K7RjPfmtO&#10;28WTX1yBYQpaLnnBxn644rg/EdjffbkxazkEkg+Wf8K1PCVvetqMYe3mUY6mMj+lbOdoXRPLeSuj&#10;vn1fXI+fOB78NUMvirV7d1DSnLdNpPWtA2dwVXNtKcDOSpH9KydWs7qJI3EEnyn7wjJ/pXJTxE5T&#10;s3odlSilC63RatvFer3Ue7zdp7gnFLD4v1czInmNkuEDbjgGksb6524NqdxHUxHn36UlxHcTSoVg&#10;cNvHSMjv9K9OU3bRnnRTk9S34h8bat4WWI3U+/zTwykkVQj+Ml/mMJKzMx2gAZqr8X0NzpOnwx28&#10;xuRKzYVSTtxx29a47R9GunsLWd7a5Dfa1jx5TDaOucY9jWdOpde9ua1Icux6FZ/FS8vJ3DXTpIGI&#10;KkntXS6f4/1HeuLkkZ7t1rw2G0uU191EEwXzGGTG3r/n867OxL27LyeOxreMuYwknHXqe1WXiibU&#10;bcSs7BgMEE5FZV3cyAXEgbDFCc+tZXhC4LiRG6E5rR1SQWdjLMylk5BA9MU9b3M1dvU8m0rxJKb/&#10;AOxI+0vNsb2yetfXr/CPRrz4VkSWqNM6AmRl+cnHrXyb4I8GHxD4vgOnpcXVx9oDGNFzjnPPtX6A&#10;QaNd6b4JgtrqLy5io+Ru3FJtTj6Cl7tVJHwxNrk3w41d7O4VpbDceOpQdM13ml6/Z6nBHPbyB426&#10;ev4+lY37QPgm/t7qW6+yP5XJ3qBXjfhzXbjwzICkhMbH5o88fjVOpFNJms6fNrE+mxcRmLLO0a4+&#10;8oyRT9Dv3n85CrRhGwu/GSPX8a4/QPEK6hZRs4Me9chT/Suo0yYST7scEYzQ1r5GF7Rt1O88P6q1&#10;vKoDfL3ru7O+Hlo4OQa8nt5Wj2sOK6/QNXVgsUpHPrWcop6iUrWv1OV/aEjUr4du1+8Lkof5/wBK&#10;+lP2bNX1e98OXdvqLRx6LYqu2+uZlRYiVBKEH5sYwQQPWvnH46wGTwnBMdx8mcMrr2p3jS+u7Twn&#10;oX2WaUQzvCbhEOEbBB+b2rmi1fl6HXbmUdenrsfX2q/F/wANR2d5DoUlx4g1dAPKjtY8QZzyGkP9&#10;K5hLr4h+L85kj0K1YH5Yfv4/Gu58EWem3nhvTr+wskt4biBJAoAGflGenuT+ldF5ITkKBnsK0aUb&#10;2KjNyV46I4XQvhhEYY11a9udTKDAWaQlAOvA+ua7rTPD1npaKlrbxwjAB2ripIjgjjFakPzIDWLb&#10;ZVr7sVYCFAUAH2q3bEjj0qJQRU0TEOM1ztalrTYtcsM0ittalRcgikEJLUrFIlVgRUifMM1HgL9a&#10;crZ5FNaMT1KfiLTE1zw1q+mSDcl7ZzWx+joV/rX4iajpv2G9liYgPE7RnPqDg1+5sQO4Z6d6/Ejx&#10;/EIPG3iCOMhwmo3KZXoMSsMfpRDSodUdcPLya/JmDKsMcRODle4rGEDFjiQqM55rWkuViADr81Ig&#10;inwScDPSu1NnA1bU+i/2UbZYvC2vylzkHqK8v+MtvdX/AImhjs1eS5EoMaqCSzZzwBXsH7Mdutv4&#10;K190ORkY/WuT0xUk+OWgyOAY0uS4BHXCtXRUutUc1J2532ZyHjH4peKtEtrgW2rXlu0JjG0SnjI5&#10;H51wZ/aE8dAkf8JDfAjj/Wmun+MoLazr0YAIE24cdPm6V45aaXdavqSWOn2099fyHCWlrE08z/RF&#10;BJ/Ks4t9Tr9pJKx3o/aD8dcf8VFfA/8AXVv8atW/7SHj9EITxNqW3PQTt/jXY+Af2Cvjh49ijls/&#10;AtxpNpIARca9MlkpB77GJfH/AAGvcPDP/BI34h3yo2ueM/DejesdnBNeMB9T5YzQ5J6AsTOG0rHz&#10;F/w0j8Qm4/4SbU//AAIb/GlH7Q3j9wQfEupNgZOZ3OP1r7e0v/gj9pYXOpfFC/kcc4stLijGf+BO&#10;1bnir/gnxoPw0+EF34S03xLe30vijxBYtd6rd20SzQwQpKwjj2j7pbk9c59qyc4x6G0MXVnpz/md&#10;1/wTa13VPFH7P91rGr31xqF1da5dokty5ZhGgjUAE84yG/HNfVuP0ryj9m74O6f8BfhjZeDtLvbj&#10;UbW3nkuftN0FEjtKxkbIUAYy3Htjr1r1VM8ZrKbUpXRzRbavJ33LEC7pYx6sKhUbrUN/fwf5mp4j&#10;twfTn8uagGVtol/2l/kahFojPanQ/wCuj5I+YdKae1KgO7g44/OqEfC37f1x9r+J/h+0ySINBhZs&#10;+sk8uf8A0WK8P8F+HrS2tIZgghMqAyFepB5Fet/tz3DXHxvuYxyLbTbODHp8sj4/8ifrXhMev3lh&#10;eaNGiDYkZVl/hbK7QT7jFXyycEo9SpNKST2sbXi61RdF1KHIw9vIAe/3TXyhprCG/AIPyygZHpmv&#10;re9srrxBC4zHEHQqSM4yeCa4K0/Zeka680attywJHlcVdCE4cya3Mq1Sm0rMqWvj29XQtKs4rC9A&#10;tBIjMiHa5Lls/wAh+Fa3iq/ufEX7OPjqW4hlRrTUtMeMTKRnmUEj/vpa9isfBUiW6RSNAYEUAKV4&#10;AxzU3iP4fnxL4C1vwurJbQ6m0TtOi8psYEH9KiEKvNZw0NJzpKC97U/O+Qff788mlzyDX1S37FsA&#10;H/Iwysx4IEK4/CoT+xtAp/5Dspx/0yWu3lZw+2p7XPlo9TTCmFPOK+p0/Y4tXJzrtyPpCtOb9jax&#10;B5165/78rTtLYXtYdz5UbOzpwO9IcsAa+qx+xtp5Uhteucf9cVpT+xxpuzB125PGB+6Wh3RXtIPq&#10;fKsQIlQ+hBrYvpN07+pzX0vq37Ltp4V8JX7xXk14t3c21q1y8QzblpQflPqwUj6ZrY/4Yw0q4VJD&#10;4gvAdozshTH+elUnK2xLqQTPjCX5T+NPB+UYGTX2On7Deiy53eIr3k5GYUqxF+wvoZYA6/f59REn&#10;9anVD9pF9T40Tf2P4U4E96+4tB/4J/8Ah7Vbho5fEupIuOqRJn9a6dP+CbvhPJH/AAk+sMB/F5UW&#10;f5VhKoouzRqrP/hj89+e1OBC8V+hR/4JueEMD/ipNZz67Iv/AImgf8E3/CJbP/CSayf+ARf/ABNL&#10;28OxSXmfnp81FfoS3/BODwfuP/FS6yf+Ax//ABNFH1iHmHKYvwR8NSz+Mtd8TXF1Kby7spj9mkX5&#10;UDlATnpux0xj8a6x4Cs7jA65yOlTfCm0NvbapIRgJaqnP+8D/Spbrb9odgeC1fP5rDkUT08sqOpz&#10;yfV/oWrWVYVAPWvmb4izfb/i5rzDP7s20Py/7oP9K+ji3y7d3FfMurzG7+JXiWUYOdQWPn/ZVhW+&#10;Vz5qluyKzCChQk13N9olmiVSCe/TkVQh8O2du7MkIBY7iV4BPv71oxqQ+SCMcUsu5AeAR15r6F76&#10;HzqbS5b3MHUYXE7qDtx05zWbfRlLUZPz561fv7tprgdVAOPaqN5+9RFDcFqqG5clpqcB8TEKeHt+&#10;c5kUH681y+jkPbRH1XNdJ8WZPL0G3XJLGbt/u1i/D20j1Z4oJGZQQ3Nc9Zc0mbxahBXL6RMMBe/N&#10;aEErQxZP3a6H/hEolwRK2PwqU+FFaMkyMRWXs2tjRVIvc4XX3V9QsQM52t0p8FuxBxnp3ro5/CEF&#10;xdpKZnBQYGKoahbrp96tvGd645Y+tEoSSvbQ0U4t2RFYpsG1xkk1opEkbZ254zVKCPLNg4Iq/Cu8&#10;4PHvXM0WW4VRgNsfK1pQSRvHzxz0qjHbsFwB+NXLVFThjg1D0HZ9DSsYQXUYyCeldanhpJoVZI8c&#10;ZYVg6bG32pAvzdOK9C0yKSKAseA9YVJNaouNrnL/ANjt5oKKACMFWq0mgLMuGXA9q6S409JB5m75&#10;sdPWpbPTvLiOW3g/NjHSuf2ljocV0OPbwhasSELA98Vq2fhKBRt8wL05augisWB+XjPPSrY05JAP&#10;m+aj2z7i5E2c/wD8I5FFK+1tx9qla0aGAqud/tXQyaayheSfpTxo/lYZSWz2NT7RlNJI5C5iuiqo&#10;UY571GkF3EN3zAHtXcNpiMu5ucdqhnsxEv3cgCqVS4crtocaLm7gDMCwPWopNVvRE+WbJFdDdxn7&#10;gQDPPNZ9zH5I3bASBVqV9AszmLnW5zE8Tkls55rCvNRnUkFSwI5A9K62WG2ml2soLdSB1/H86yb2&#10;2gLMUUFfTvjtWqaTId+pPLZF/BWhlGME11dS3MrDG51Rgiqe+OCT9a7q30oXDtMreQ4J4C9f8+lc&#10;tqQW20rwrAofC2TSY92mkJrp7nU0t7EYBEkhxkrjt610V76WMqGqL086WQUvdJGrcjJxVi1e0bEj&#10;3aBT1DtgH3681gDTWmdHcfaIzgsMZxXZWOnW1x9nkkt4wV67lBx6fTnFcM20rnYoI2l0/TrHS/ts&#10;mrWscJ+7I8qjn8+vXiuP1rVLCyn8yG8E8H3llU8E9etdS9uBp9zE0FsYyxbBQc9MEcdetZv+gwQr&#10;GIYgp7FBn+XpWEJNO5vJLRM5v+2bbUYVVJxnGeTn3rOaNmLolwR7qSOK7MPHbyqBFGq9QCABTvth&#10;a4DbFA6Zxn8q3Un0MXFWscf5DW7Rt586E8yARZwfr34rSttPjuQWXUJAT1EgINde9ypSMmNV28YK&#10;9apyQreeYBFywwFAxz2/WnzsXKuxymuaQLTT57mO+dymMhMZ+tTWXhG5W2hkW5YqFzh8en+fzqjf&#10;ubbS7u3MbbgxXkk46f1/pXSQX80c0Nm4kBlGCydP84rTnaWhm46q5Qu7EWlq0b6isZAB+9nHtis5&#10;7m0DMHuyeBz2au+itbK1UvHFvY/eaRQx9uasRQRXNuxEaEHC5A/wrL2rSubOlG6ucJY6lBFdbGvJ&#10;PLP3ioJ2+ldTZX1nKY83tywPHKHDV1Gm6UrMmxBgN2GK6NLP7PZFvLALMcA/zrlnXfQ0hSh2OFSM&#10;gsY79488IWyufw+mail09HVf+JlCxP8At4IFd/bCEj5lXc3U4qK4jgL4O0Bv9kGsvbTNFCK2R501&#10;i2diajbyN0/1ykj8KuW+jxxRgtqEbP3wwP8AKvRNOstPQEtGHPT50H9afdabZ36shgRUPy5C0pYh&#10;opUotq6OHsfCRukcpqZBY9DFz+HNNl8FxvbQyvfkuyhvmXj8fyqzOy6DqU1tltkakjJ/Sq800usL&#10;Z2670d2MakdB7n2qo1JyV1LQHTjBtM5PxBo0emy7RqSfRVGP0+tcyvmwyYS4B2ngBiM17De+DdN0&#10;4R+fBHNNjLSEdTVZtKtIpQ8cUagjstdEK1jmlSg+h55DFFHCTNeohP3lZgSKordIszRpcIIl6Nxz&#10;79a9NutHgUNIbdW4zyoqg+j2MiuzwJz0G0da3VTmI9nZWOFidbg+ULlHBB5BHXvV6ODy1VnmJT65&#10;Fb50CyLbms0HHYUXGjWbR7DGAPQZoc2SoLqZlsSXBUI3cdM4rqdKguL4hUJBAztGOfasy20K0lQR&#10;rHj8a0rBJNEYyxuJkXnaTnHtWUql0axpp7I1Xs0SNpWzuTkAjIH1rwf4nfBSG28Oav42j1GQuHSQ&#10;2flLtG99vBBz3z0r30a7Fe2skqIMHO7HY+lcR8Tp2ufhDqURVSGVAcdRg5/pSw9WdOWj8jSrQhJJ&#10;f1sfNnhG62XCDcP6n3rq/FbKmh3O4cbd27OMcV5xpF2tpc53Zww5/Ktbxl4mjTw7OokyzoVA96+o&#10;s2fNtJTv0PXf2VUtLGOCZIV86dtzOByea9i+KHx50bw/qw0eO2a7lhcCdw21Uz2HHUV41+zvbf2Z&#10;p2nvIA0hRSAPbnmuf+MXgLWl8YaxegLjULlpYRncBu5wODXRFU+dc5xrmipyprVs9Z8d6hZ+JvDa&#10;ajZsJLW5jLDccn6H6V8W/EHRRp+pq8QVRM5G38a+rfCmkXOhfCaz0++BFwjSyHOf4mzXzT8Wo/L1&#10;GwT+9If54rCcU5Ox10ptwu/P8D1LxH4WfS/hloWrWqhZ1iUkj2rK8DeNbbWSIWcR3i8FGOMn1r13&#10;XdFaf4J2BPVYAf0r5d8D6LLqXxHSyQkMAxyOvSi9nYUVGVFSZ9GWdxvQdl7AVqQTlSpBxjpXkWhf&#10;EaO21mXR9ScRzq+yOVs/MBx+dem2V8ZkUg5U9CO9TYzfuk3xO1P+0PAUgZsPG4z9CD/hW/o76Jde&#10;DtAfxMl1NorqrS/YpBHNs2E/KSCByB2NcL8QGEvhK9XOCMGtbwze/wBvfBgW6/LcW8OEbHfmuflX&#10;N8zqveKR98eD10rRPCGmppWm397pq26Pbo1yHkeMjK8hQOhqzJ4kPmER+Fr4L/tzj+eK6P4Z2Cab&#10;8OPCtsF5i0u1UnGMnyl5/nXS+Up5212qEU9UcNOs3BO2551Drk7Og/4RicDPObj/AOtW3a6ncrG2&#10;3wuwY9C9wf8ACusRAOgxVuJRt+bpUyhHsaKpK+xxY1TVhwPDMQ47ztVu2u9VYAt4ftFY9MzOa6wg&#10;YNOCjisXGL3Rrzs5P7dryKAuhaeDnqZG4p8F14hkbLaTpyDHGHb866wJ3AzSGQDjbzRyx6IOeTOS&#10;e48S8bLDSz7kNSo/ijdue10xU77EIP5k11LS4+7waiY7upzVKC7ITmzP0251U3McZEFohOXcLyAO&#10;eK/IP9o/xrp/xB+JOq6rY6Xa6XBHK9tts4ViWUpI+ZGCqMu3Uk1+xM/7q2nlDhAkTsSfZSa/CnxL&#10;qMDalemS7hz57koXHc5zXHVX7xJHp4d/uJu2uiMq4jD8ikCiIBj0AqMajaYH+kRn2DjB/Wvd/g5+&#10;yH4n+Nmk+GtUttc0XQtD1+a7trS8upWeRpYAcqYlA4YqQDuyAM45xWiaRztpPU7T9m5W/wCFZa7c&#10;NkfONpHUcH/9Vc58MPAvij4jfHTSj4b0S81eGyM/2q5iXbb2xKFV8yU/Kpyw+XJJHIBr6j/Zj/Y3&#10;8ReHLO7sviDJb2+l28zxNp1nLvN24OPML8YQgcDG45PSvsLw94d0rwdpMOk6JptrpWnQj5La0jEa&#10;g9zgdz3PJ9TXTOfNaxwRcouUF/X+Z8leGf8AgnNoOs63daz8Rtbn1cXUnmf2JpTG3tkGcgPLnzJD&#10;64Kj2PWvqH4efCjwb8K9NWw8I+GNM8Pw45Fnbqjye7PjL5x1JNdOvPualReemKw5Ui+WU37zYoZm&#10;JG4g559KftYnrmmspVs+tSDhc4zSehoopCZ2k7umK4j4wpv0LSQRlv7SVh9PLkrusZxkY4rzb46a&#10;g+l6fo1zJzZwzSSyBfvMyxtgfzrGo7I6aEbzsjX8PzFoFJPJ7HrwMf1roY1wM+vNeV+D/iLbizSR&#10;9NvpN4wuEGACR378A11kfxGszCGksL8NkjAhzwD9and2RXLI6xm2wzH0jc/oajkB8tAeu4j8sf41&#10;x2ofEtUQC00a/n37lbeoUKCDz1+n51GnxFuWkTOgXYUE8hgM/wCcUKLCzOxIOaWNsOcDJAOPyrjz&#10;4/kbBGgXnXvIvrVKLx3rkjnyPDhJ52+bLjIzx09qcrJagoy/qx8afteXIvvjv4rbI2xyW8IB9Ft4&#10;v65rx27hRIbVWcb2uI8AeyN/jXefG7Xv+En+JviK7MQhupL2RZ0JJCyoxQqPptA/XvXCanpUkmo6&#10;beAjyFl8oKP72zJ/TFd9PWMDmrr95JdkvwO80mAJCgA+prqLJANvy1gaYqrHH6mujtVGF+tdySOK&#10;1lc1LcYB+Wrkf+7VKDGatozZA9aLWJ3Y5uQRtqFhgY21YA3A+oNNKVXoNogVN3AGKY0RBq0Ih260&#10;hTLYNS+xHmVSnPtR9nywYfd96nMYH40bCMegOaXKaJ6Fbx1GifCZ03KHl8SaeuC2C22O4OcV0VlA&#10;FtYfu/dA6ewrjPiHpUiaFod6xBt5taS2UbskMsbOeOnTFd3EMRIOuB1pQ2Y5rVegkMIG4cfhVqGA&#10;ZFMhRiD9auRR4xmkxp9jb8KRyJd4TGfcV28CyBTuxnPOBiuU8KKpveOldlHCuSDXlVviZ2033EKA&#10;jimhOaseXsGBSKh5rmZuVypzRUhTmilZAfJ/wtZjoGtzSMMHyk/Rj/Tmmz/NISDnPNReAVaLwXqM&#10;nRZLoJn6Ln/2akJKMOc815GcTvNI9HKKdqbfdsnjIztyATxycV8uabObvxhrU7YPnavcNwPTj+tf&#10;TM0pWN36BQWJ9BivlrwdM1xd3MqIwaS5nkUnocsP8K6MmScpPyFm3u0PWSPQdyqMEe9VpZoj/ET2&#10;wKztVuLqKBnSGWUgHCou6m2N3LLkNZXEYYBhvjI7V9L6HzyTWxmaluimAjQYJzmsu4SRVG44z2ro&#10;dYS4lcBbKVhjH3DWHrEM0UUQMLLx0Oaumwmuh5t8X5T9hsEJyxdmrK+GNyINTgXjiTbz7irvxVlM&#10;sFkeAYywxXNeB7ow6lGeN28EZPvWFT+I2bNfuz35wRFvKkISee1QSXaFQF5HrXGa140l1LSxapGy&#10;YdSXVvSrmk6pCbNBJNmUfeyatXtqKS5UrGzJGWJxXH6tO660ckggY4rrIbqNyCHDDPQVyNxtm166&#10;z0DYqKmxVNPdmha7X7gj9a1Ft1KZDbTVLykRQyoSR/dq9ZqxTOH57GuBnUmWIVmwFxuyK0La0aJc&#10;uQPrVdY5FUOGxjpjrTy0jKApZmJ5YCoaHc3tIt3a7XYSSSD7V6FayylFQuvyjoOtcL4dSRZUy2x9&#10;3Uj2rvLLcZQCuWOP+BVxVWb07PctMskyBFXLk8Gr62kisqcB+M5qSTTpoypVc55+laNpbOyDdjee&#10;NxFcvLc15rEEOmt5gDEHPpV8WG2QDAOPWrVvalj0LbehxjPtV62tmY5fn+ntTUWJO+pUh08FTkEP&#10;2qOW3+zAq5+duiVtyiVYisETTzN8qQoMlyf4efWu18O/Ba9WMX2uT28EzjPkR5kKjsCcY46cV0Uq&#10;UZP3mYVarirLVnnVh4elvSWlzGvoK1f+EPs2ADbtvGTnFdlfaKlodkMi7RwBjHFZF6BZjlxx6V71&#10;OjStojz5SqN3bM7T/BeiS3/lXLBf3XmASsMtyASP896PHfgnQ9P8C69e2zRfa4LKSSEgchscY/Gr&#10;XhTX418QyROch7YhW9wy1o/E3U0vPh14ktyx2S2MittOODWrw0WtFYUKslUVj51h8D6yIN0dlOHK&#10;4bevX/Jqk3w98RsrbNMcqeCcivf4/EcVyofdgt8xz78/1H51aTXY1AO/68ZrB4FJbmn1qfY+aPEt&#10;w1nqmh2c0TRy21hCjqxyGPUsOehya6zTr231SSCMBJIlBftxjjFYPxBSH/hYpijhVIoEijRVGAqh&#10;RhRWn4atSdbkS3ik2CJQyPj5Cck4/KuDEKzsd1PRX/rU67SdNW7lCnEbDnA9K6+LRVhQcZ927Vh6&#10;LZMbhWUkn2rvre2dLMMwBboB3NeNWlZ2PQpJ3uR+BvA48ZeLbexmDR2KI00+w4bYMDAPbJIGewJr&#10;29/CXh3TopbKPRNPS3YAeW9qrZ467iM59815r8LdWXRvE5mkXKTRNA3BOCSCB+ldn4t8Rm1uTGUe&#10;F1PIcHg8cV2YVx2ZzVYtzb7bHh/xR8J23h3Wh9jQrazAsiE52EdR9K4+1t13YfkjtXVfE/xOLrU7&#10;eBuWEfmg/wCyTgfyNcdZ3uGOXwrdq2nG0nylSkmtdy08MsxZ3YD0B9KQSmOL7zBlORg+lEsiOQEY&#10;sepApl9IYbZpQCCFPJ6dKzt3BO7SPNtS1aSfULgpkRGUqyueAc4z+NdhptxcS+LLKxflfLaXIOdw&#10;C8GvM5rkzI8QJE0sxLluhO/gj8MflXffC5bk+O4FuQxMdox2B8gZIwf6Vs17txTlq/66np6wgHDj&#10;ucn09antNFYK0cACox+bP8QrcbTICikLvc8ZVulbekeHdrfMGYZ646ZrzHLRs6lfYpaTZtZpsPzH&#10;OAB29q1ltJJ7QqylMcDPauj07R2tEby0SVugZu2KoanfTHcpXBXgk1wOpeR0xhoZEdlbRWx858TD&#10;jA5DfjWFIirccgsuex5ArUYb8nIHpn1qnLA5f5gMeoreOpMvdui1DpTXDyNbSLJGq5AyRgdwanRH&#10;SNjMh3DG0dulQ20s1k5kguXQYwSOAfbFaVprJt7aRZIVYyDBlQ7WoaTJTaPI9b1CS71rUZIUVzAB&#10;uDZ4Hcit3wYiS+INHSZ2kZ3byyoyGGOh9OlZek6VZ61ruuLLfOszyApGkRYkYHUjj/8AXXQDSbDw&#10;98TNGigmndYRKJGlG3GF4I4AxWrso2FVu5O3Q63xdY+bdeSkJkbOCuRn8K5R9Dnt5AoVx/sP2rur&#10;gx3d5J5bK5JJUkdaqshMhDx4PcisqcrIU73sYOheHpde1W00uPma4lWIe2TjNfU+j/B3wb4Y037K&#10;dBstQkMeJbm9iWZpD3OWBwOuAOlfP3hi6j0XxVp2oD5Tb3CyE47DrX0BrnjuCS13puAlXcpI4INd&#10;kLPY5ZRcp+SPCPi38PtL0u4ku9JtxZxhsNbofkHoVHYfSvJ5NLKsTnJznFe0fEPxBG9gzyfMPTHv&#10;Xnjmw8rzjcjDc7FGCPat5xs/dWg5SSt3ZzMNgZc5Yp/sippIEghdO2OSRmrs+qWMDARggN61nXN7&#10;DIsnlvjI6ZxXPKLubRmrFjwVo0+seG9WaNmVLbe7cDHBPXPOea4n4gLJD8ObmEDduA/IKTXZ+CtQ&#10;vrTwPq97FtSDzpLdgw4kOMkVzHxMvvtPgC2ghVU8uRtwAALLsIAP0NOGjbXQNXZnw22vGJiVXBBq&#10;jdajLqs6CRsruHHpUOoRSQ3EysMMJGB9hk07T1WOVCwB5719GpPQ8GceVux9p/BHSEXSbXCb5Ci5&#10;OPavYtc8IjWZtPaXJIbOCvLYFfK3gr4kaq7W2naU5tVAALIcE9q9iTRvE0ttHd/2nNMYxkF3Yn86&#10;6pO6RxU0lo+pr/EezW00x41XoOmelfGXxdhMninQ4Bzlxkf8CFe8+K/HGq2TNa38zyqOCrHJ/OvC&#10;vGtxHrPxA8PiHlS0f4Hd3qFo0zp0hFpdD7H1/SVi+D9omMD7MP5V8v8AwG0j+0PjvJGBuEUDt+GM&#10;19f+LoCnwvhhxjFrj9K+b/2VNPFx8f8AWWIzsspB+JGB+pFG8mzF6YVP0/M8E+MsLaf40uwDtZZD&#10;0/P/AArX+Gfxpl0x4rDWH32/3VnPVP8A61QftBxbPH2pqBgLI38zXkLsQ+c4/GslOz8jsqxTbUj7&#10;J1bV4dW8NXDQyLJG8eQytnPviovhfPLeeD3tIpAJCHRVPck8CvnPwP8AEK80Zzp8pM1pNlNjnJQk&#10;cYr2r4KarNJHHFAxaY3scYXsSZFGP1rRWlNW6s5mnCDTff8AI/YvR7c2ujafCu3EdtEmPTCAf0q8&#10;vA7Z9qCvlgLjaAAAPTik8zHU5rq6HDTVoJE0YzUuMgc4qoJuQAcVIGLHrmoaN00WC4Xqc0qzNnj6&#10;1EsbMQBkn2q/Bp5IDSHb/sjrWFSpCmryNoxlLRFSQ7BHvYAyHaoPcjtU8dpNJztI9c9q5P4jakmn&#10;+K/h1YImDday+D3wtvJn+YrvZX+Y9Mg4964J4uyvFHYsPtcqCwyPmfBppt404PPvUxYkkVXlyvFc&#10;31mpLqaqhFENzHE8MkbgGN1KsD0IPBB/DiuBX4P+AdPLNb+CdBjYsWLjTodze5O3k/X1ruJTmqNy&#10;Scj1rJycnrqaKKirLRHKS+CPDYXamg6Wi5yMWcaj/wBBqrD4GsoNa0uZra3SxRpZ7O3ii2rbuWAZ&#10;wBwGOPyropA+/wCXoOPenyvFNfaXFE/mCGFt3sxcnmuvCRUqi/roc+IfLTbjdaHbRRx3QAcYZRj5&#10;fUnOar3MMlsfmHy9mHT8feli/wBQjfxKAKmaZbqDyZhlSRkZx3rq1g9NjlTUlruVY5N4qwDwKSax&#10;+z4eEb4hzhgcj/61ELhxlTx6U21JXQ7NEhTKkCljyFApyttpSmDn1qGyrDtuT1xXmfx0ENzplhZv&#10;PFAZIrlt8hwE/dEAn8SK9OXnj9M4zXjP7TNp9p0SIoqiZbK5bIHJAMZH5YNYyd7I6KOkr+T/ACOh&#10;8IaSlv4Y0aJkBaOziUkgddig/wAs1tiyjA+4oqLRYwmk2K9hboP0x/Sr2BWnKYJ6FN7NPLfCjt0/&#10;3hTzbLuQbf4D/PH9KmYHY2Bn7v8A6EKc6gNHkY+T/wBmalYqyK32RCPu1Pp1ui3kYxjLAfqKdzn2&#10;qfTo/wDTYzjOCD+orKSNEkflb4saW4+JvjC4lbCPq1z8vv8AaHzUV/qcD3+n6ZhlljnklJPTBRQP&#10;5Ua80svxC1wEjE2pXJYH085m/mBT9V0dYtb0e8BImuPNLf3doIxj8zXq2s4f10Oas+aVT1sdxpa4&#10;RR0OMZ/CuhtVCBVLdhXO6ZnapU9q3Ldm67q7PkcKvq+hsQY9Qee5rQjQY5Zfpmsq3LHAx+NW1BDE&#10;GjQUl2NJY1xnKmo3iAOAQO/FV1yowKUn8TT51sOO5P5fOSc0LGGyRUSt7YpyOFzUtroDWorw/MMe&#10;lIiAN1wfemk5bAOKfEMkgnI9BUsrdGX8R7+2l0PwdpSl2uDrzXLgLhQv2covPuQ35V2awEoMqV46&#10;GuS8eaPDHaeBb5N32m41i6jc54KRwKVwPYyNmuwcgHHOPeiLXL82Er833CwxEDggfWrUaAc7hkel&#10;Vo1yvFTwxtUtgkdN4XTF6MN1rtY1H97nNcN4ayL5AfQ12sXy8V5db4j0Ka0LLLn+KkIGPvVHk7hx&#10;mkC9cDBrmbsbBj/aoqIqc0UXA+T/AAXlPh0m7P7y7lOT3wFGahflsHpU/hlGHw205hwrvK3HT75B&#10;/kB+FV2BBAU54rwc3l+9sux6mTr9xd9WUdZmWDS7yZshY4JCcdeFJ/pXyp4IXV20xjZCETHLW4lO&#10;Bgsd2ffIr6Z8dXBtPBuuSj7ws5cf98mvEfhfGxt7MEqCtkmcdeWY/wBa9PI1pN+hlnDtTh6v8ihq&#10;Oq+MNJtzLO1ikY5z5YYj0z6UQat4zvBw9iWKhsbcZ969B1PTUumUlRJ/skVdtLK3giISJQwGMgDj&#10;2r6i7s/8j5uUkuh5nJrnjO0UrIlt904yM1zGo+N9cW4f7TbQvIuR8o6cmvXPEUCLGWAxxzXlOrqr&#10;3sjfhUKUk7GqUWrtHnPj/V5dekDyw+RIvYd+a57wpGU1NFYZypJ/I10nixVOpEE4GwA/hVHQ0itr&#10;tpSqZwQCX9RiuaTbnc2fw2voXZt2MkYDNkVNCzADnFaGoeV5doEaNySxJUgkdKqFAOPvZ74xW6Vl&#10;dEN3LtrMy4Jcj6UumRme7uJOD8w571WhgYKecj1q34fZS1xGXxJu4Hr7VjWvyjpqzNoThR8wyp60&#10;+01qK0JQoW9APSqGwibyxtZsZKr069/etKKzG9C0IRvcV597HYjcsb+O+UBUY9yK2IVRpo+AFHX1&#10;rJtS6FQNqj3ArTgtS5IC5b1BqG29EFzrNBtoZJ0YjPPA9q7+wtFjRJGiHB4B9K4fwnZbyvI3g4wT&#10;XZpI/mIgBIXpXDUTbszohoro3IleUhmXA/i20lmWluZiucRnC5GcU61nVYwBgKTjmorXUrX7Xcby&#10;Au4dKiMbbFSldNs0keaMLsTdnq2alinvBIEZI2Ug8lsVUk1QZxEm496a73NxtH3FPvitLdyLq1kb&#10;Vt4hbRdTtLmUJtD/AChWJO78vrXqp8QajrdikiyLErDjdn+grwrV7MtHpoLk/wCmIFUH7wwxx+le&#10;yaW+LSAbgOPzr0MPFSSb6HDVly1FYzdXtdQtoXl86KYgZwAV/ma8y13xPJ58kMrlHXsxx+Q9PevW&#10;9alBs3AyTj7oGSa8O8cfD7xP4obfp1uts24bJbiQjj3AB4PT8a9SUuWwJqzbMKbx7HoGpQXXmhAj&#10;4di38J4P6Vp+K/ihZ6l4Z1a1Fwu+a1kjUbu+3gVxWqfsxeONfVw+rWFsp7FZGH4cVm6t+yn4o0Tw&#10;/f6jdeIbZoLK3eeRRbyAFUUk8k+grJ1OVNNmSUXJNM5DT/jJra2ybLO4kjUYDJGxGfrVsfGPXzwN&#10;PuznnHksf/1V2XhbSfsukWqbw/lxqC4JwTjnGa6zSbFWmQtlgzYwK4fr0lLlsdboc0bnE+PpZR8S&#10;dSjDZMUoQgdOFAwP0rrvh7JNcSahLljtlCc9BxXAeJ5/O+JuuOuBtunXH0bFelfDNi0V20mxd8+M&#10;I2egHUVGJe7Nqd46PW1jvdDsnM6bs4IycV3iM0VuE+b2HtXKaUHa5xGu9RzuHSupg1lXtxCgAZur&#10;44Arwaquz1I3uULa8RJJA2Y+pyv3h71r+KPHGrXVkkVz9kvJljCx3MkJ80LjvhgD37VgXVqI7qJg&#10;ThjnpwR2NLqcYaJDI2SThhWlN8uqCVpNnmmuxXV7qctzMxllfnO3gDsPbHpVe3DRsC6cdOmK6rVI&#10;Fjc9c5OMVF9niltFZI2ZwOec559K71UutTknDUpwCWNQXh4boaS6uFkspdy8KpyMZ47/AKU6N3Ke&#10;YhIQDcAV6e1GtfP4YupAz+a6liuMY4OTxzRcIpX1PNLDSBqdxaTiGKFJLiGMugwoJbHf1ruvCGm2&#10;9p8R9aa2DCCK1CoAe5fkHH0FVPDPh17bStAiLSxvfYKlVOG25IwPT39a6/4c+Fl07xb4oWWYyPAI&#10;1URnIO4EnPoR1x70pvRryYrN69/8z0DRVGn6c108CljgR788e9altfXk1xG7IyDIyFBAPvxWQl48&#10;YWNEZI48Bs9var51BprNZ1YowO0lpMEYrz5K51xi1v1PQLe+VIkAkIyM4rIv9OfULnzAcDPIHQij&#10;Rov7YtI5nkcyoMct196sLNcQSmCOVpHXgOBhcf56157VmzoTW0TkNWtkjuSgXaB/d6ZqnBE4DZId&#10;PpnPtVnxAFNxtz5rZ52nA96zdLv5rCcxctETnKjkV1welhTudBq+k7NGtLmE5baRMIz7nmse02z3&#10;AVCzKB0YcE+hrSYXV4ggtzOYJT85C5/OtKLwk5RlifcFQnaMI2SPQnP5Ur2uQnbQ8llCeH572Xa0&#10;dzNJiOdMDjPKn69PxrsPCkV9c/EbRjf+WsBtZpY0kgAyvGeMe3X1rMXQvt+m2ct3bC7WS98st9oK&#10;Yw3OBg9cY613em3tzH8UksxYwC4stEZt+4sVRmB5z0OMik5aaFTd7r+rkuuXoi1WWQRbXJzkAAD0&#10;yMelY8ks9zcZEDhW5Lt0P0q9rF1HJcFY0+YZDEcgn61nWk7LiIMFz606afKrk1LpsnFtIxLbMBe9&#10;dNZ/ET7DoqabfWiXiwKRE5YhlHoSOSB+lc1PeGBSuCT+lZ14vnxbgME1tFtMysnuZ/jHUrvXXMkY&#10;SOEcBEOcfXPNcpJbzRgjtXSRShJpImXdmmXFqCxI6YxiuxVLIxlBzfoczJEVj5ODVC8QopZW+bB7&#10;47V3Vro8N0g3gEYyc1U1jw3aPGzRxEgDBG7P6VPtY31GqT3Rj+Aby5t/hZdiaPZDPeTADOcgdT3/&#10;AJ1ifEzT4v8AhEbJ5XCLv3jPcnA/wrstPijm+C63MbfZ2S5likAJCyNu4B/AgVxnjWdW0KCN1LSC&#10;NztznkdMZqYvmbsbWcYq/n+Z8NeLQkWu36EABZmAx6ZrGsUaS6Qp90HNe363+zL488V302t6XpkM&#10;2nXredFJ5yg46c5/Gn6T+yP8QtyubKygGer3Wc/gBXuQ0SbPFqNKTsyp8CIpLvxcqEYAUHH4192W&#10;FgkOgAFedn9K+b/hR8B/FHgbxObjU7W3MO1cPA5b+ntX1IUA0L5WU7VwQDzXdz3joeeo/vL9D4x/&#10;aFm/s9ZZ14xIB+teI+AJzrXxO0QNhgLgDkZ6V7L+1GWW1kAOP3oH615T+z7Y/avinpHCna5b5vbN&#10;ZQb5kjqxHu0m32Pvz4ip5Pw6jA2gmHA4xnIFfPv7HNo83xj8XzsrLttm+8p/n+FfRPxfQQ+BAAMM&#10;IgB68Af4Vwf7P3xDk+Jvj3Vb9bOGyh0fSTYlYUCiVtxO8/TBH51SlrJ+TMZRl9XjF7XX5nxl+0W2&#10;PiTq49JG/ma8aYgsc+tew/tBSGX4kayRwPONePtnzeuea5zurfG12CNmjYMDggggj619PfsL61pt&#10;t8Q7m21Pw7ZeJbqfyBYJfyOq204kyJAF6t0HPtXzBtPOOueK+ov2D/Bes6v8V9O1y1smn0nT7yJL&#10;u4BwsRwSB+npXRS3s9jgxElGm2/zP1Im+IHjGRX8vRtIEp6t50hAP41BH418btwdO0YEdTuk5rYR&#10;VUY4HTgVPEqDB4/Gujm5ehkndbFex8W+LpVw+kaUWxwRNJ1+ldB4cvfFmqXirc6fplnZj78ySuWH&#10;0XHJq3oNgLjDsAUHpXWRKEXYoIUeleRiMW4txjud9OlzK8loTW6LAoAO5hwTiplkOcscGoQoAyMZ&#10;qRQACehxXkSk5O7dzvjFRVkeYfEicXPxf+FdmFYtHe3lwc9MLbn/ABr0+VvmIzx6V554ttkf43fD&#10;1urrBqD7v+2QH9a9Dl4bk4PWtXsrlNptW7fqyMrgVWf7xB61Yf65qvJ3pJCcirKOvGapTtgdMVdd&#10;t2cDNU5AWbBU474rTRkbbme4LnA6njpz70+9hjt9csUjVRmzRmIHJYknJ+tF04RyY0JVRzmi4WRv&#10;EiebtDLbxcL0x2/+vXoYJfvPvOPEv9216HUwEgKD0IApx/dsU/u1GgJU55WpHwyg4ww4Ndb3OaK0&#10;J7e5KDk4FOexRlElv8jdSv8AePvVVW7VYinaMACsZRs7o0UujGxzfwEbH7r/AFqwh3Lj05pj26Xb&#10;l1ba5PWo2L28gWVcf7Q6Gs9GW+5KrYbPXHbOM15T8ZA9/rdvYFf3bafNsOOpbAP8q9WdfmG3oeR9&#10;a80+Joz420oHoLM4/F+aUt0aU9ea3ZnTaem2wtQRgiFf5mrJ6VHan/RoPQR4/U1IcDmtdTLYbIcR&#10;yexX+YpWPzxj/pmP1ZqODG3GeVofG+Ig8+WOPxakO4/y+fpU+nZN6g68/wBarq+A1TaYc3yZ6daw&#10;nsaK1j8odXn2+NLyY/KHvZWz9XP+NS3uqPqPiiyswirHaRPtYdTuYE/4fhVfXhjxVcsPui6kf8fM&#10;NaOpW8a6v4dkiDK0tnK7sq4LEzsMk9+AB+Few46w9DjqO86q8ztdPX90pbrgVs2pUYrE099iBSc8&#10;d62LdwoFb2Oa9jVhOfpmrkZzzWbHKxI9Pzq7BKWXOcc+lD0C3UtZweafgGo1lOc5zUouG64B+tPS&#10;wNMETvThFxTlum6bVp3nMv8ACPwpPyHFMjCjd0zVmNeB8uQO3rUO8sc4wcVatDuYAjINSNmH4s1K&#10;a91vwVpLKvk2lzdzjHVmdY8k+w2AD6muyZfunpx0rB8awK3jT4Y2xG3fp+pTn5cbh56KDn22muld&#10;sY+XA/z/AJ/GktI/eEvi08ghGRmrSLyDVZJsjGMVYjlYkAVnLXUavc3fDuBeJ612kYPXtXF+H323&#10;aD3rto5CVHpXmVnqd9PYlUEjimsuPrRvP0o3HaTnNcmhqRFzmijcaKeg7HyXZRyweBfDyLIUV7bz&#10;NoX1YmqDxz7jgg8dxWvOot9A0GDPEdhDx6ZQH+uazTw2RxXzmZzviGux7WWwccPF+RxPxcuZbb4c&#10;a83HNsVOPcgf1rzj4cW+LcYOdtvCuf8AgAP9a7n49XPkfDPVADkymNP/AB8H+lch4BhEcV4R1BVf&#10;yUA/rX0ORr93J+Z5mdrWml/Wp1MrKHAIzUuPkJB/Cq0xHnqMZqwABExxivpGfPPQ57xQ58oivKr1&#10;83kpPZiK9L8Sy7ww9q8xuMLPIMZ5NR1OlaxVzhfEMf2jUnyAVLY5qvFo1qwPyDPtWtL4rm0bUZQt&#10;nZ3XlyqyG4iyVx1AORkHv1/SlvfEFx4gaFp/IiS2jEMK28YRQg5A4GT1PLEmsuVXuaSdihaWkFm/&#10;7pcdj1q8ITIM4yM1VU5yDg89TVqBthwGB9hWqfQ53fdk4j2xttOBisa3vZLed2ELyqx6g4rakx9n&#10;cg4NYPniMyZUnPAI9awraWOmj1SOj07W5oHDx6ZcvjjOBmugh8TPOhEmkXzMeeFBrmNHaZnTJYqc&#10;dK7nS4lMZDdfeuZwUlqbaoz01yf7g0m9B6jbEWOP1rUtvEJSLDWGpJJ/17HH8xWlbgqv04qzuxzx&#10;keozUOEUaalO38ZG0XJt9Sjx3FsRVuLx3M3SHUOhIyh5z+NMurQ3O2Tdlx2J4qa283IDELj0qGkN&#10;NoWf4h3dpCryLeqgPC+Wah0f4hTTXkjpHeyxyHO1Yyx+vX0rbRkWI+ZjBGCSM1l6TZRx3M0qqPL3&#10;HBB96nRPYHc6O18f3cB3LY6goB5b7OT/AFrXtfizdKTjTr6SPuz2vNZEMkBAwMZ9604JQigjpSly&#10;9UJXWpv6H44fxZrFhZLbzQiOUOfOgMfYjqevWvoaxgZLWFe4UV87+CVB8T2pC4Cg819Ew3LeVDhS&#10;3bjtWlNJfDszll71R36JEGrP9keCZ2ZUiPzbT1B4/wDr/hWhDbRzorR3E2xgCCJmGR2NZHi6QrYs&#10;eDkcnv0rz7w78RToFy2n3km61c5hYnBQ55X6en0NdukXqDV43R7HDpkOAWlnP/bw/wDQiud+K+nx&#10;J8MvFBja5aQ6fKqqbqUqxK4wRuwRz34qhF8R7JxxJkD3rA+JHjyzuvAWuxJIQ7Wj4wcdqcnBrUim&#10;pcy16lTTvhf4fgtoljSaNSo3Dee46VzXi7SR4M1zw9bWUkt5/a2oqp8xVxaRqybgNoHUN1bpV/4W&#10;/Eiy8V+IrXTYnDymB5Shbsq9fzIrZ8a+IxpnxC0OwbYi3cBjGT1Yt0/JRWdSnSulFBSnUfMm72Pm&#10;azj/ALf+J2pwLJ5S3OpSRl/TMpGa+hPBmg6foektGjpd3f2l/mOOhxg+vQDuK+cfAMUt74lu7+H5&#10;v9NdyM8j52NepWEmoaRe3FxbxrICCzRO+CevPHpXm4j3nY9Onq+Z/I9ossmQAbMHhsetdDY2Fu1v&#10;IpLByem0bTXgNv8AFWaDyzJbyT4PzbW2iup0f4z3M8ZSLSZJCDtVVkBLe3IryZ0ZdDvhJHoV5E0M&#10;xkK+YMYHP3aWQJLEnzZK8/Nyc1wWsfEm8QDfoN1bDJZmeZfm7+1Y1p8XzcS+aukTupPyx7xz+PT+&#10;dEaTLbtuz0XU7UEhmjUk9ST2qbTfD0zR+ck0QDcBWBPSuAvfidfapLbiHw3e26HClpJFJd+/bp0x&#10;T4vijdWaPH/ZUxlRgWWOVSydjxkE/TFbckrWRlJXZ2EekJGQ0wyvmYZV4zzWZ41t4b/SblbQR/JG&#10;UKheQMDPNc5P4/1a/mjmtdEvxHuwzSJweeo9K2NH0/Udc1KS5urAWdngNEQ7BmOej9vy4qlFrVi5&#10;kndGXo9g9n/wj0SytNcuhzHuOYiQQTx068Guy8LGa31vW7oQSEySoEMrcPhcDnp2A9ayNZ1jT/Cf&#10;izTLpgkIjhfzNi+YWB2gDAHuaq+LPHWnSajDe6VdT+aVBfDhY2zztZMY/GqlzPVLcjpZnq+qS2d+&#10;v2dJPs8zEl9nRSfX9eayNOtljiuLeWM3ClgQ6AAjH8xgn9K4fQPiBc6oXSLTMSowzHFcJkg9PmbA&#10;H0roNQ8aXOhvDHP4fvPPK7ngimjYhf7zENxn0rnlCSN4yVrHqeiTWxh5l2oPuiQhWA961W1NbkNB&#10;HIglQY2SY/T614dbfFiIzCEaDqkzKu91VUG0YyOcnNdLp/xHhhnU/wBg3/mPgIzBCpGM8Hdwa450&#10;Z7o6IWtbqdFfXcltJJsZIpG4YqRWIYFlk24KuDlsHOfeoLvxmmrZEOhXsChSzSSPGnTk9Tkn2/Cu&#10;bh+JsFuqyfY7mFSdqP8AKQf881MYS2Leux2c32mCHEMzADoKJHE9oWVTE+07tpOCfXmsm08eWF9a&#10;KIbO4gcc+bIBtP05/pVi8u31eIx6fKiSRqHcAZZh0PoaThNPUcXFFLSxqWjW3h61hE0xnvWlZACw&#10;K4Pbseh/Cu70fXTqXj+7DQSKyWQtnmNvsfcTnBbuBk4rEm12TRf+EdS4gWS3imaV33FChxgEHuDk&#10;5B9OKv8AiDxJdWtxOdNnjQ3KAYUBmOD296ppySJaTvbd/wCZr3ugwWuovAqMbbAbeHyc45OcGuev&#10;vDeNQ8u1uxPEeSXwCvfGR9K5TXvjDrFzvs7fTGmliXbkMEy/YkDIrkdL+JGo2M7Jf6NLePNvCFLl&#10;Ygj/AMOScZ/lXTClKxlN73d3tY9UuLSSacwxlZzGCx2tuIAGf6VVWckrnKg4yDXltl8Ybz7c5uNL&#10;dNiEMDOjHI9DwO59aun4v27lPtVhLDGBnO5cj8q0dKSRknd+h2E5WLUHcKCrY5P1q1PIYGLRgSKw&#10;53DjFeey/Fq0kMZjsZTu3ZMhXgfn/nFPX4uadIUBtpVcLt4K/wCNHs5voGlz0vT0R49yfL9Bimat&#10;bCK2kkK5G0muZ0j4laSI4jtVy3BRmGT+RrpNSkXVtOcDUbK3gdchftCmT6Y7fjXNOM09Tem4x1Oc&#10;tZPs3wXFjLGqyyXizEhupLcD8s5rkPGMrXEOlw+UoZLdjgDk5Y10PiG+gj8PQ2UV0rhJUVUBzj5s&#10;5GOO1c74tiMV9aA87bYcnr+NddJP79TKrpG3U9s+CMkl38KdBdnjPl+ZA6svTa59ee9dx9itpM/I&#10;h5GOK8K+FHjMaD4F+wM+DDeSMB7N81dTF8TYlbJkx+NfSx5ZRR89ytX9X+Z0+pItvqksYTCq3auW&#10;1SCRJ5jGdjN3zitJPFmn3Q+0SSKeMnnmrl3dadqelG5ikUMmADkdaxqpw1RrCSbdz4r/AGp9EvLW&#10;3jM8flRyS580g7T+I4riP2YtHk/4W3pzSYKrGxDDkHp0NfWXxW/s6+i0/SZ1hu7a6V0kUkEhSeD/&#10;ADrw74FeAJfBvxpkAZ5LDLJBlsgDd0x1706PvPUzxNvZtLyPqH45p5Hg0gnA8sD8xXi37DNrvt/H&#10;F7huuMnp/nmvafj+5bwhMqgghTj34rzD9hnRrjTPAXjR7pCkzzEDd1wQDTjtLyFVjelTj/eR8a/H&#10;NPM8f63IOomYD868rmtTt3KMnqa9i+MfhbWbzW/EOtJbMdLjuGBnOMDJx6142bhkBXdnP61nF6an&#10;XV+N2GrhwBtOfY4r7y/4JvapY2Gn63aS3IW9v79BDDj74VCSf1r4NiUsQ2M+3rX2v/wT38IzSag3&#10;ii417w/pulWV68MkGp6mILppDDgFYyCCp3jnPUH0rpobu552K+D5n6MIzFePmPrWP8Rhcw+A557e&#10;byc6jZWzMPvYkmUH8K09OubC/wAG013SLs8gLa38btnqQozkn6VkfF66hh8K+G9N81RcXviKxHk9&#10;DIqsWJx9QKxxlVRjyrdm+Fptzuz1/RIglom0YGAOc1tRkAc1kaKu20TjqM1rR9K+c31Z6MdiYHj2&#10;qSNCegyRzUSjvjNSKcuMnPtT9SzzHW5JpP2jfCMTuTBFpN9KqhcfNiMHmvTpM57496831gE/tIeG&#10;xnATw/dNt+siD+lekMnP6VvJWSByV0/JEDNVeXnvirbIBVeTA6U4olu5SdDzlqpunPT8a0JKrSEc&#10;1ol1IbM26XcT78VPc7ZPE9wUbdGiRID/AMBFEo3EBRk56UyBVi8T30OdwiKIG9flB/rXoYS/Pp2O&#10;XEP3Dox2FSLyCPWoxg54zTxkDpgV0s5UMx5ZxUqtzUc3LKaVDwMUmrl3LKyY6danEqzJ5cvQ1T5J&#10;GDj3rP8AE3ijSPB+kSanrN/Bp9nHn5pTy2Oyj+I+wrCcUXG7dl1NmQC2hVi25BwzHoPSvLPHF+L7&#10;4qW9izRItvp0UqneATvkfP8A6BXi3jH9sq/1TXJ9P8OQQ2mkzRSW8U92mZixGBKRnC46gEfWvnmz&#10;8VatrGtWOt6hqM9/qFzpcQaaSQsWWOSVVGfTA6ds1KhJtHbKCoxbb17dfmfpBbvmCHnI2dvqaeXA&#10;qlZN/olv2Hljgg9cmp/MGDXQos4Oa6TJWbMXy+ooYZaI9zGP/QmpgcGOT6j+dLI4Ii/3P/ZjUvR2&#10;KuPQ7QR71a07Bvo/rWfuq5pL/wDEwiHvWc1ozSLPyd8USGPXbjHGJnUk9Ad5BNY2k+J3uPGRhmnz&#10;DbxmJBI3CjeTgfiTWp4zzHrWpkY+S6m6+zt/hXE6JaIddvnZVYSkOo57mvTTuoNHNV0qVEz3qw1K&#10;1Kj/AEiInAwN46Vt299Bgfv4sezj/GvGI4AAQABj0q5bKSnf8KpsySj1Z7bb3kBIxPH/AN9D/Gr8&#10;NzB0M8e7/fH+NeFBWU5yw+lWYHYoWDSA9KOZErlue6xTwH/lvH17uP8AGpPMiJOJoj9HH+NeFoZM&#10;5LsT7E5qbezdZHPtuNHMkHKr7nuUYRwfnQd87x/jViJYyuTIje28f414TFLJjAeQf8CNSxXM4JXz&#10;JCP940ORfIv6R7kqJJn97GOem8f41YswkEgLTRhc45kA/rXhb3EwJ/fSfTcaSG4djlpZMd/mP1oU&#10;upKUb7ns/i/Xra/+KvgYC4gjt9P0K/G7eAHLXK8Z9iTW619BIfluYcg9BIp47V84RzSza/ZySlmt&#10;oYZ4oAQcKC6swH0OfzrcNw21cMwGe/ShWsOSVz3iKWDaM3MQ/wC2i/41aSS3x/x8xH/tqv8AjXz7&#10;HcyBx879exxTxczNht8mB75qJXHFx2b/AAPpfQprZbyIfaYgc/8APVf8a7qOSHYAZ4ifXzV/xr42&#10;SaVV3ebKCfQ4qaDU7leDPOD/AL5Fcs6XO9DphUj1f4H2OJIe08X/AH9X/GlWWLn9/F1/56r/AI18&#10;gRancgL/AKRKfo5z/OnnULgg5uZvoXP+NY/Ve7NfaQ/pH12Z7f8A57xf9/V/xor5B+2z/wDPxL/3&#10;2f8AGij6su5Ptaff8DU1xBCbSFBgR20SYHbCKKyZdvzZz26Vd1WTN2ykkbQFwRjGOKqHOMgggc81&#10;8JjZN4iT8z6zBxUaMfJI8r/aKk2eA44vmxNewx/qT/SuZ8KXwt4p23qPMlc4P1P+Fan7SrhvDWkW&#10;28gz34PHsp/xryz/AIRuK8tLTMsoKRAZikKj15A+tfZZLH/Z7+bPnc4t7WnFvp+rPUL+8uZrqOSC&#10;aFYADuWTO7nHSrdtqc0o2O0TH+HBwce9eLzeE7lZNsZuGQEkN5rd8dqSLwtchAWuriI9CpmYf1r3&#10;lseNyw3PWNU02a+ZiskaYHTOa89uNCuY5JCGRlyehNZcuiNFAwGo3fAzgSNisYyapbq3k6jNtHYn&#10;IIqFa7ua3b6nAa7cudSmAJXDsOuR1qmmpXEfyh6sXSC4laR+ZCxLE+pqMWiE1xSkdNru4w6ndZ+/&#10;To9UuMj5+akWyQEYp4tI8Ed6Sm0DSY5NVuQCrP8ALXR2dj9rgjJ5Dc5qlpGk2k9u7ypvwCMZxWnb&#10;6hDFBCmSEQYUAVTlsmTHU6PSrUxKq7s7e1dFanBBJwM1zFtqHncRnrx83Fa9u/yBWfDe54qXqaao&#10;6WF1Tocr1NWjjaXJxkcViWt9sXBwQOMirklzvjyTuGOlKT00LRZa7V+d+3bVy0w5UZ3bq59JgTnG&#10;Oa0rUPgMj4NZN9xm+U+XaVG3ODmm2EcTrIMAHcQMelVI7iYgcZIP6/8A6s1PasWjkYOVG45x69/1&#10;zUPUdyy9uY3GJOAc4q1Bd4GDkgHkiqEcjxjcpBA9aX+03hZ87efzrJgkdb4V8QWOhal9s1C5FtbR&#10;KDuYEk5PQAdT/hXoEX7TWkrIItN0C4vYh8olurgRbvoAGx+dfLXjnVJXv4Sd3leXxj1yc5r6L+D/&#10;AIPt08OWcjQIWkG5j5eTnH/167KStFHDVcYTt1Ze1z9oOz1O38u40WaxPTdDciUfkVBryL4i+MLe&#10;TR/7Q064EvlMrnHBGRyD+Ga7z4ueHrW0EpWMJwTuAAxxXzXp2si11yGRkWeGKYboZl3JIA3Qj/61&#10;OpNts6oqyTXU1ovi1cgLtmKjH3Sc/wCe1ejeDo5vFvhW61bVL7yrFt0ccDMQZfUkjt296zrPxNph&#10;mLNpFlGFJCqsKgLz/u8/lS+MNaN54atJ7VJbS2ZmjHkxDyywPK8YxwR2rkdWUtEio09b9ELpniWH&#10;wFeyX2ij7DcRxOqS2zESEEfd3E52nAyK6Lwz8T5PHvj7Q5btp5biGOc+ZNIHPy2sr8ccDIP61xPw&#10;98G6L4j0HxFNrGqTW1/aWrS2MXmKiyvtYgEEc8gAjNWfhDY2/wBrmvwgF1Z2GoSl2bDYa2KAdccF&#10;mxgZ+bnNdVNprUwqaK8Vuy98LLDTxZ3dzePKhE/yGKQr6kk9MnmvStMvrGczRQStOrqQjKWLA/Qm&#10;vHPDDsulSFmCjk84AJx+v0+tev8Awx0u30yzgvblWk8/52A64+vbivPq6NtnfD8THs7C6ivpc6De&#10;3QZiF2Kenc9vbvWroum3dlqW+50bV9w6Rq2wRkjngda9at54bmET2lqirGcAM3zE/wBeKuPJCsgD&#10;F0DfxAYGa5XUexvJJs8u1S4uLqcCTwzq9yAuxJHuCATnpy3HGf0rHu9IvbK4ilt/C2oWFuSN4afe&#10;fcAgnr9K9cubaZ5E4kKE5ByeR61dt7D7SpjlJDAc7WoUxvU8Zk0HVHUTx6ZeRWqsrGKSTL9ewJB5&#10;/TFdTpng577U5bp9GvdJEygxo8ikj8Q+cH39DXfNpqIytnlcEOeelXTqvlskTqkpPzZIocybO/kc&#10;DY6AZtUa0GnTqy5KyeYSreowWOelbSeEtGMnk3tgftAJGySR+eOMYbj1rdnuUikNxE7QSLwNgx+t&#10;c34g12CFobtmYsJkiyTnLM2B/Oo5pM0UU22jFt9E8PweONQstRtZ4rGOBWgS0OFcnG7JPTJ5/Src&#10;3w3tGllljtWtNOkZfKmnlEZOeOARk/8A160L3ULeTxY94tkbuSG1Q5XDJnceSPXp19DV7S5X8TSz&#10;X7XLTCViqCRgVjI6gAdMf1q5OUVcSs5NvyOCn8M+VdFRo95MIZdv7rbhgM8gkj8Oa2pPCtu4eP8A&#10;sfWIrpjiYQSIqdcYOWweAO/rXoFppTyssQwWB+9nH41oPpPmhthO9B8xxwc1DquyKcbPQ82XwRft&#10;ExttF1IjBIaV4zhcf7544pn2TULW4MrWGomFNq5t5UIXjrgt/IGu/nmlNoYIt7BmyQVOc9PyqhBH&#10;cxAqUdXHOMdaFO5VrLzOS1DyILRZntNWlcsBscDaTnno4/Gs0vBcRPI+l3/lxclBH3z0GWNdv9gm&#10;1PdM3yCI52ydCfSq1+jCNSVVmx0Haq5vIVnuc1DHE1pI8djeWwUAuTHIeDnkHPH04o0s2raqsMd5&#10;d28aAEuJGWTp25rdtEkhYPEpYNwyEcH61meILSC1tZ9RmmSKSOMkEDAIHYUr30Qknexc8UWxQoTq&#10;GoXgPzhp5ywA6cj6kVp6Rp2jSWkcU1vLe3ewlo2dsjHZcH6cV5nca/qerNaCV2hiK7Q7ocEEj8+1&#10;e2fDq2j2/bG/fXEUjIrH5R5eMHA7dTnP0pzXLATbUkjl59B02WyvJJNGkEkSb4oyXMkh7AfMB+BF&#10;cUPDq6jviPhG+ki3Y8wPkA49N2OlfQOo2WnXVtM0bBpH5XGeP8O1ZNtpaRZDxrgLwucYPqfrzWKq&#10;NaFyirXR4bceBobaCMnwxrKMAScMrb27AYPA/wAKgkup7aLy08L3cblSBNICzZ7jrjFfQFoun2+J&#10;ixEitjyumPoaSPTorieWXzVtQSTukXI9fQ1p7VkKCd7nzxpukm5VjN4f1AKDlXWI8kdf1Iqte+GI&#10;Zpo/sOlaojMf3sdxHnH0IA7/AP66+hbvUYtOZooH+0QgDKuoHPfH51nvrhFyzQwryvUgDFHtmUoW&#10;PDbHw7dQyLusL3zAf9WkLE49q7awtrVgnnmXeowbaUlXH4Yr0/Rr2zgtpEntjK8uCrxybGQ/1Htx&#10;XL/E2GFtMXULe1SCe3PGBkv7HJ5rnlWlKVmbwp66HD+JEjiuLaOLchSblwx4HUcVgeMvH1tofjqP&#10;TNTt5Lm0Wyhd/KcI4L5BG4g8cjtxW5r98040klSHYl2HHHHGB2rx/wCMGnPqXjm5vRI5i+zRxlR8&#10;vRF/wr1sHG8rSODF3jFtHQeKvihpmm6bDNpMUltHLI29JH3NkYA5wM8Y5ri5vjFLk8sADjOM1xni&#10;63eTw/BGj7WiuCCT2yP/ALGuNN41o/lysG9z3r1HGMZWR5il7qk/me1WvxiugPLjmbB5xk10ll8Y&#10;72SOOLzWWEcsuepr5/t7lDgqAT14rY0S+aZkDNjnpWnxKzM4tR1Pb7XxLN4i1dJ5ZDheFJ7CrP7P&#10;et3mu/G+8gu5vNgts+UP7oJA/WuY8Lri3YggbRuJPpWn+ym4X4w3twxL+aRgIOetKHuzcURXtKnJ&#10;+h9SftISiHwReOpwVjds4/2f/rVxP7GFxJd/BrxReTN+8lmb5sD+EYrpP2or1Y/h/qLgSRYgfiQd&#10;ePrWD+yFGbX9nPWJxxuaZv59PyrlWkah1zScaF+58XfE7x5qax6/oPmRLpk1yzupiBYkMSDuxXhg&#10;x827nPIxXoHj2Yy6vqjk7g0znP4muGtbZp2Hp3oi24q5rVilOVu5Pp5DyBGxt7Z6Zr6g/Yc8N2vi&#10;P4k2Vjfxie1VppGik6HERxn8cV8xpb+TNmN/mHOK+r/+CeW5vi3IT8wjsLiU+xwg/rW1N6v0OKtd&#10;Quj9D9A8A6BoesR31lpttb3YUgSxxgN361e+J1rFKvggFFMx1+IIxAyAI2JGfqBVrS5fNvyv8Cgf&#10;N9a5/wCJ1xcP48+G1ms7pb/2hJcNEuNpKwvg/wA68bEu89T0cOn1fR/ke6aapW3RSTkDkdq0kHFZ&#10;+nEfZ484HyjAFaSDjpkVxWNFZIcnt0qUJhs9xSBTj+6KkjGMcD6mqKueYLp7x/tKpcNt2/8ACNyb&#10;MZznzxXqDEZOOma87gnNz+0dcwEHbbeF4yfTc9ySf5CvQ2BPCiulxsl6ESfNK78vy/yIJHqnKTg4&#10;q1dyRWi7riaO3XHWZwn6kiue1Dxx4a04lZ9cst3pHJvP/jtXFN7C9C7JkkVUnJ5rnL34w+ErfIGo&#10;yzED/llbsf5isif42+F+q/bn9xAP6mtVB7ial1VjtbXm6jHqwH5nFPghP/CSakX+955I+mOP0rzi&#10;2+OnhmbVLWJE1CNvNU73hG1eep56Dr+FWovjb4at9d1Pe11LsuZAJIosq43cHkjsK7cN7rZx14Sl&#10;HTU9YjYdvSpAwI5ry+5+P/h+MEw2N7NnsdqfrmsLU/2jpUGLDQ4k9DdTFz+QGP1rZuyM1Sk9dvme&#10;3/e4HeqGr63p/hy2a41W+t9PiUbiZ3AJHsOpr5m8QfHfxZqyMi6j9gjz92zQRn6ZwT+teYa3rV1q&#10;UzTXVxLcTNyXmcs3P1qbtmqpwj8Urn0B8QP2q7HRoZYPDNo15cAYF5dqVjB9VTqfxxXyP8RfiHrf&#10;jjUXvdX1GW/l6Lvb5UHoq9AKm1u5Y5Gcg8Vw2qyF2ODgCiMVe7NHW5U401a5Wguc3kRLbvm9cZq1&#10;4Zuz9g0ckMPKt7i3LEcEpPIQPwDisO2mC30XHy7xyTjvVyx1LfDaqqCIR3eox7VGAAWRhx9K1e6S&#10;ORbNs/UbR5hNplo2c5iDfnzV1mAIrA8I3YufDOlS5yWtIm/NAf61riQZosZRehOHHlt9V/mKDIf3&#10;eemz+pqBpAI5PoP/AEIU3zCAg7bf6mloat2RZD5OBVnSnI1OEYzzWcHqxpk23UoP98fzFZTSSLi2&#10;flx46t0bxJr8ZTO26ufwxI3+Fc8tvbix0meNVjnkjcTEdSQ5/oa7Lx/bCLx/4jiJ4XUbxT/3+avP&#10;7eKX7Tbk8RIXVR+NdVJ3gkTiEo1ZHSIgaM8dBnNT2ybwMenNRWeGj59KtW7ZbB6ACra1OW7Y5oyF&#10;IHSpLZGCEZxS8c1Jbj7wFK4cul0EcZ9c1OY8c0xHIYip1+YcjNCGl0ECkqSTimpHjnOakDAHG2mh&#10;8N0xTfYpJxRIwyopQP3bd+OnrSnGAQNxHNICTyenWmTbUqwuNluXJ8xJpFGeoBwcfnmtMscD5uKw&#10;BAy6kJQ2YjJjHvt/+tW5uCjnnIoT0KcX0JVJ2/ep0e4HAOaYn3OFqWPjqtUKxNHvCnkj6U5MkdST&#10;7miOQD+HtQJPm5GKCVpoWIcgH6+tPVsK1QJIQpGCRn+GpI2yDxj60uhQzfJRRvFFK4HQavEDqVyQ&#10;c5c/zNUHHAGcc1aeTzizNyzck/Wq8gDL1xg1+V1p89VyWzufoNJctNJnhv7SF9FDL4cjmYbBNJLj&#10;HUgKP61kaBp8V3pcM6q0eRtIYY9DWn8eFFz408OW7AOsdtPMQRns3+FXtGtdumwIqqE2DAxX3+Ur&#10;lwq9WfIZxO+Kt/dRQfStkZ2NgZNZF5pBLZ3ZrsXttibQMD2rMuIQHJIJx61692tjzIq5xGoaY8ML&#10;4GVxmuRvIHjt5dgxkGvQdbBihbAxuBxXGXoU27gkKSOp9alO6NF0PKntplaRcbsMaYtpdEfKoH1r&#10;uLHwTq2s6i1va2nmSSMoDNKip8xK5LsQoXP8ROB3qjDprRXssL4EkbFGCsCMjrz359K5fZt7m8p2&#10;1TOaWwu3GOM+1OWxvM42A+5rtl00Rg5TrxmmrYBm6YA4qvY6mftUYWk6XfqrfdEZBHStnT/CcvyN&#10;M4YD7ygVt2drsQKATn0rYt1AjC8EjtjmtlQi+pl7WXQyf7DnHleWyIqcAGrqaZcl13FGA53DNa8O&#10;0KTnkdsVYgKpzgHPqKHRgyvbSSMxbJ4y2NmCO9W4baUxcenarpCs6kqM57CrKp8iHaMDnpml7CAe&#10;3kZkdlIFIZDz0Iq/FbywpG2Q+SV2c5UDHXjHPbBPvirflqwBUYzycjk1JGoJDdAOMe9T7CIe2kCu&#10;2zGNoAzmq9r5sZdWOecj6Gru3flR9/tVY5WTIfle27PNS6Ee41Xl1QsrS7Ttzk8cdaqzW90iRysU&#10;ZHLDCsGPBxyM8dO45qzEwBbeSXz/AAmnfKSct83YFhUPDruaOu1sYV9YyaqqwywkLHyGC9Of8M19&#10;UfDPVZZdBsok2wxKgKqgxxjHPrXzY7KiSZOTg9884r6K+FyiPSbVWzxFjinCmk9Dlqz55R7nN/Gq&#10;f9xcFiSdh6V8nR6VMtzJPsZ2ZiyjHrX0/wDGyfZDc/MT8nQ14PpqFY0JOBhf6VlNc0mj05StBGbF&#10;dXkW1RA2e+BXpdnC978NJVWI7re6ZnYsADlQR1PoD+INcrJKmWGc8f411Phci58KeILYf8845v8A&#10;vklT/wChVhKHKrohTcpIw/B/w71nx5ql61shjs7VED/vVXczbtox3+6as/DLNtZ+MZGUg2+jTqST&#10;yuZY1GMd8mvaP2WbWJ9A1idk3D7ZEhbjoqk9/wDery3SdPbSX+KVuY9rQ7rbb6Zuxx+Sj8q0puzs&#10;YWc9b3s1/X4GR4f1JLPw3JBInmFwxQFiCpx34PoK+gfD+lbfDenxxAlxApOOecAn+deF2WiW1n4S&#10;S7uluVkuVP2ZlUGN33EY/Mc19B6XbG0t7UJK0LpGq+WSSPYYP+eleZWa+Z6lO10z0bwxo8MtogRm&#10;SRf4do5zj1qTWLWOGZyyKCvBXHFSeFLmbyhsUF3OCCADx6U3XLMz3iu7AknJRT1PvXkNvnO+mlyl&#10;ddHN0VkVCFVQck4A+lStpSoN2/Y3rjr71bkV7DTTICx3cBc9KpG8e4tsSmUkjpJ/StotitfUWexi&#10;ltGWJ97fwt6etRQaZb20UxnRnOBt29V+lQw3THhcJt4we9OdJLtgS+wDnC1umzLyZWl8lZcBGfjj&#10;eMnp3qh4rvbOz0/RIvscDzS3yQ/N91gQeTwccgVrXMBjdmXjA+8tcd4ghmj8R+G2juYyyXpcJJ3w&#10;rEeuPyqrJvUFpdpGVokiab4n1W1uLgoHhXer5ZXOCwUn8eO1dT4LMcmhG6YIXNwyiKM5OBgZP5Vg&#10;a1Lfz634qvZ7d7SRPKjdkBcp8hwpbuCCPyrsfh/a20PhaB41G5wWLAcM2eSPbinNqwmryOxSzFus&#10;T28ITeu4jOT0q9pWnzzXCNLv3dVBPP8A9aqFrqAc+VLA8QxtztPzV1PhmEIpKQPkdWc1xVJaGiVh&#10;ZPDQcCbarzZzgYYY96o6ro4hh8yJRIBydq4ArrLuCbTbVnjhEiEghF6+tUdPna5tpmki8oN13cZz&#10;XEpO51WTimefS2Ejh/LhAiY/Nkd6x5/DrmUliAT95MfrXWahFcWk0hH+rJ4wQaz7q5lkwJQQzLkZ&#10;xyPSuxN20M2tbGda6bCimGSLKEf6xBtA/Q1xXxF061tdPWNlBEjhQ65PGa9DzOsPm8bWbbgnpXMe&#10;ObHdHZ+aPs5EgYEjduB46UlJxd2UknoefwWUFjcWMNxZtcohDhoRgupPT6gCvcvB/wBjn8OCSzgu&#10;I4bhy7JMnzqM5APTtjtXmFxaouvWUFuxKBlAZvlwev4fhXtfhbwxcR+BrQ3FwZCsblCCTn5icZNV&#10;iJ3ijNR5ZeZgXFmYLmaWIwIrnIViMn9aqRqlxIdxkjbBDYG7P4fXNN1e2+0GUEsNvXYcfj+lRpDJ&#10;Jb267drDJU9Cfx70o7FSTvqZ0FlHBdBpR+6ydobua17vVF8lIjbpGqegHIqvdFo7EsYVaVT99zki&#10;s+S4luVRS33sgqRz9a1TM5K7E1WW2uN5hiIPcgVjvEQiui7h6mt3T5bWFSt2NqkEZ25wPpVS90/T&#10;gkfk30ty5J3Efcx2xxkHtVvRXsCaKVrqJSRRIwBHYVl+Pr7zfDVwE5c4C8Zwc1o/ZYRIdnJHGTXO&#10;eNCYNFfLFSHXBHY54/XFZpJtG0XZ6HJNbSrc2HmyeZL6Z6fhXn/xMJXxjqy/wxsqgDoMAfl0/WvU&#10;bu7OqX9s3lCEou7d3fkD+deP/EDcnjPWU3bSJMsPwBr3MFbnseTjL8j+Ry+n6EniVLqyeYoGdZRj&#10;rkZH9a5Tx/4Kj8N2yyrcJNIjgMoYEj3I7VrXzM9heiJyj7PlYHByGFcdCsr2d7bSFpzcOHLuSemQ&#10;OfxNdlSEue6ehxQmlG0typYywmDoQ3t9a17C9jtJAQM85+ase38PSq/E5QegFXJNIljjYi4YsBn7&#10;taJNK7Mpavc71PHEWnafIRgSMm1VHqa7T9lC7DfFBHQYLbc/nXzk0snmHzGLMD3Oa9//AGPreS48&#10;epKc7UZRxTptOZFdKNFru0fTP7X955Hw6uicAtGRz9aqfs1E2P7KupzNnJimYOP90+9Y37cl95Pw&#10;9khBAMgC/mwFanwkm/sz9ja+mB2n7I5z9VrnS/d1Drkrzw8PO5+f/ihhL9okYnLuTz35NchYTC2u&#10;GLHKV0Him5jdDHE27b1b3rndOiE1wI5MgE9R3pJWRc9ZMstMoumaIMFZf4utfUn7B2rXGi/EiWS2&#10;04X811bm12mUR7Azrl8kHOAOnvXy1cIq3DrChAXjmvrP9gaK6b4iu1tZpdKsCpN5j7REhkG5xweQ&#10;O3eqXVnPWvy7H6M6DY3+naxqNrqHlmSCd40aMY3IpO0kD15NU/H+nRt8R/hlMQxeW4vF2noNsJ56&#10;e9dG01rdeIrue0LmGVlf94OSSBk8+p9axvG/n/8ACzfhrvWIWyR6g0bB8uW2KpGMdBXi1LuSO+lp&#10;zW7HsFhkwr3PrWggGfeqNk37pCBlsd+3aoNd8Tab4TsDe6peLbxHhEIy7n0VR1/CsVd6ItXexuKp&#10;x8xBP949qo654o0nwxGsmq6jBZK2P9awDn/dXqfyrwrxT8etU1cvb6LGNKtGOBNkGZh9eAv0xXlm&#10;q3819cebcTyXEzYLTSsWcnPqTXdDDSestiZOEfjZ3XjP9oOLwj8V7vxDpGjG90fUtOt7BtWuC6rH&#10;MjuQpQcgEMME4yaqar8bPFXiNWddSe1tjnEdoqxDH1GSe/euGtLiCQvBfW6XFhMDHNAwzvUnr9Qc&#10;EfSsS6jbwNq6WZuxqGkzKr21zkFlBGdje4z/AI812xgtjOdZt3gl0/r1OnvNTu7uTzJ55ZmP8Ukh&#10;c5+pJqLdKy5LNmmw3C3Eash3KRkGpC/y4brW/LY5ZVpy0buVnLHOWaoQSTnJP1qzI3fGRVdmGev4&#10;UMSbZBENlxuzigt5es6mHOWM5f8APn/GlZsKxGCR61nWV+b7UbmUqFJI4H5VC3KbaRuM5ZMnrUE8&#10;pMeakU/Iar3D/uj9KtmadzPu5TuH41iXkx2Z9eK1LiTK8ViXhPNFyrNmBrMh8oCuK1J+vGa67V2L&#10;Q8+prjNTJG7nArVK5nJ9DGEoE4ycgsG2jvg07T2MdzNg/uk1SROWyQXhDYx/wGqcjATg5yvcHvVa&#10;K426neCM7pPtsDrnocxsnP8AX8Kp2Jg273P1E+GV+LrwB4dmznfp1s3/AJCSunM+eM4zXE+B1h0X&#10;wtpen20vm21pbpBG5OchVC/049sV0S3gP8VIzS0NNpgY5BnOB/UUnm52e+f5j/Gsw3oVX5z8p/lT&#10;ft4IQZxtz+uKnqamsZ/mxUttc+Vco3XBH86xWvsfxVGl7mQfN39cVnNlRWp+bX7TEFxD8UPEdtBM&#10;bdzrl0OPeZj/AFrnb6RreWGNRlRMRuPsD/8AWrtP2l4Im/aB8Q2suBE2pu+W45YIw5/GuN1VhGJO&#10;BlZFOc5Hp1rqpawRGI/icz2Nmzk3IuPSrkDHJFZ1g+IV+50xyau28y89M/71W0c8XYvKw/GnQD72&#10;KribPpj2anQ3IRm6enLUmUr2bWxcQEHOcVNtKnIYc881SS4G8H5f++qmFyMkcfgadhJyexaX5uck&#10;n9KbklsntUKXAVgOPxp3nAtnjr2pGqTLSttA96jDhWY/xHg/SguG5FR7/mxx9D3pMlK2iM65vxHe&#10;LbAcPKr7s+xH9a2s/KpP3h75rHnESSyyMFDr5ZBPbLYx+tbCDKrk5GB0oTNHpsTRMWGScGpEYgck&#10;n6UyMhVNIGyarRu5m03e5Yibknn8aA5ZxUUUhDYIzz61IH2ydAPqc1V0gslsSh8kipE+YYztqESj&#10;1A57HFOEyhuoPHdqLkvsKTg+tFMaRcn7v/fVFTzork8jp2UBM89O9RlPlBHX09aieW7XOQp+hxVe&#10;Se6258nf7Zr8ncGpNH6GvhPDvi5MZfihbJjc0OlOcegYkY/Wul06HybGD5cqEH54H+fwriviHfJL&#10;8VrozDyy9pDbRgf3i6s36Z/Or8XxM8NQwrFNdSgr8hAiY8/h75r9Ky2LWFh6HxOZr2mMkraJJHVP&#10;5cyNtfdyc+x7isqfajlSc5/rXNL4w8HWc02by7ErPubO7r7DsKmPjzwcTuNzcnjurV6LTPPSeqS2&#10;KfikqlvgelcFrchXTpTzj2ruNZ8X+D7232RzuWJGc5GK4nxteaVD4duJ7C8E7KwxHu5PNLlcYtmm&#10;8luckpZrRyHYbhgjOK0dDhV3Cnn5e3WuHutaedAOY/XDdazX1KeM5WRhz2aub2iTuzZwbVj2sWy7&#10;WdhhFA+9UcUUeCwzz0+leMf25dtwZZNp64cmrFt4lvIOBPKVHQFiKr20X0I9l2PbrZFDKFODjNam&#10;mhfOCOBlmzk+4rwVfFuoRhmS6nVuow5q1H491hXDPqFypwBuDnp6U/bRI9g9z3qa18p2xjGO1Nij&#10;Z2XFeGj4h6q/D390wB4y+aevxE1NTxqN0AOwOaFViVKmz3aKJIQA7ZGelWI921iGyBnA9q8It/G2&#10;uXIaSO+uNvqatf8ACxtWgLK+qOrHg5Qf4VXtIi9k0e6I6yEZKg9OCQf5Vfs7NrgMu4Adsjv+VeAJ&#10;8T9UR12ank4wC0YIz+VXD8a/EJdpmvYXkVVVQtqi9Bjso9Oc8k1LqRS1EqUm9D3+TQ5mUFAGAHOO&#10;pqimjzFrhgjLycAjnIwP6V49ZftAeIfs6r9ot4HXqzW6HeO2OOtQWf7QviSOcjfakEk73i4/T+X0&#10;rL2t7pP8ylQkld2PZV0+bacrkewwc1XezlCkMhz2/wDrV5fF+0fr8bhHg0+Uddz2+B/POauS/tG6&#10;reTNJLpmkxnAUJFG6gYAHAD+3PuTTU7a3/Mfs5bWO5mtm8olt2SRx26/zr6Z+H1v5elQ9tsQ+X8K&#10;+PdD+MV14r1O20uSwsYRO4/eQBtw78ZJ9Pyr7K8EIE0kHGNsecfhWkNbtnNUsp8t7M8i+OsxaG8A&#10;zk/KMV4mLlZbiZIHDJEQpZehbAzivXvj9OVs7x84Gev4V80ad40GgeZGIIrkOc4Y421xyd5WPVau&#10;kdVLfzRTngYB6mux+G2pSXV/q1o+dk2mybef4gQw/wDQa8nn+IizuT/ZsXPX5z0/Kul+GXxBgbxh&#10;apLbLaRTCSEuGJ25jYA/nioldxaM7Jan1b+zWr2vgK+YHaH1aQZx2EcQ69+teY37k6f8Ub1efP1m&#10;1iweoPmTO38hVfwj8ctR+HmhXGl6dp1hdQJcSXIe5EhYlsAjhgMAKO1Vhqiat8L9a1ILHH/aGuw7&#10;hEOAVhdjjv1YVUFfVbJCg+T3WtZSJ7G0c+HbJWuGlhnmjVYj0iYnk/jn9K+itH05PPg86bCRqOcf&#10;f+lfP/hbTdUkk0cFg2nTXKKiGYH5s91zkE7e4FfT2mWJ8yKOCAmHJw7DkjnrXlV9z0Ka1+X6nW+H&#10;NPWSVHtN8a4OeCCfzrR1SwliC5t8ZyST1PvVzwrAtkqjyQyuMkqSDWtr0rNGvyAL0HPavFk/ePRj&#10;qrHJoBd2ptiuQPXrVC7gBZU2H0GPWumtIlw2EON3OBmq2pWUYuDIpj+mf5V0QaRm30OV/sh7dmds&#10;g+h9Km+yywBSgyG5POK2hHiEMpGc421EtmhjfMhV15XjPNbqRna+hkTxRMpMkWOMZz3rgfFdlaah&#10;4s0GC4LQxRmSYyEMwXAUDkZ7sBz616JeRs8e11LAnKkGuMvYvtPjq2hRQStjKXGSPlZl/qBWieot&#10;VFmHfxi31HxG7ysX8kvLGxyzbUGG9M13/hCygsPDlkcjb5SMDkADIB4/z6VxraR/ZWh69fwxyTxz&#10;SmKMD940rFguPbo1epx6HHHHbrFEUWGMBozgY4AGBnjipqu47K+pWudRjVhywUYPmKBxXXeG9Wia&#10;BZDKShHWuOvba1ucAEJKGHyEZH+eK0dDVo4nCfIFXnPI69hXHNXRrZI7M6w8xdkcSQqecdKgd1nl&#10;ZkVk3D/VJnGaZpc2LNkWLJk5yD6VYckBdqt5uMj5s/rXKtNzZO+qMO9spEBE0pLFhg4xx/Ws3+zf&#10;tF44U+YUbHHQ+1a2q3p8kxPksegz8uKyLNTDltpwordOy1E07XJ7jRobuRWAKEAMYxxk/TNcl4qg&#10;jurvSAzSKiXZMpUZwADx3rtILzZJBK+c5+97Vyfj9k/tGwQCSKN5mBdSVU4Hcfj3pqTbshxi9bnF&#10;eJbv7J4hhNioljT7vyAY46kDvzXu+hXTjwbpSMwSD7ONoDbt5HX6V4g1xBa+K4Vf/SUKuZJgwPO3&#10;j644P4V714f1Iv4SsZbfMieQoIZNobjkle3/ANeqq35Ymd7zVuxygtPt0N1Ksbb9/wB1n529yPaq&#10;t2NkcTohwnA3Dgev65rSuZH+2uYkDY+Yqi8CoLrWEihkVcXMp+9uPCH/AGccU0tNQd76mHK88+6N&#10;0KRvySeh+lYmoAQyqqgllPDjtW9M8txFukY/nk1jzWzGCe4kk27ThSOtaq/QVrkM85nDGTKKRuUn&#10;ue9Z8ZLNjcQueoqoJ7u8kc3EjbAeODyKmtHjiJUuyuTghhxn/CtLaeYkkjTht42BbksPWuR+J8sC&#10;6GyqGG5kHzdc8nj24rrUh3qU+UyYyDzn8K4r4mWTpo6BzuYzD5SMHPXnmsY/EjVWOa8NTNPqtqu0&#10;MCAuG9yK8++LSrB46vx5WwSqsm4fiP6V6T4dkX+2LNBAFCqquF6nn/69ef8AxkiZ9atLg42tGye5&#10;w2f617eEdq680eZiY81KT7WPKAoN1KhIEbow5rJitgBkKCegI9K1bhhHdk7Pl55/A1h2mpRsSqnH&#10;Xj8a921meLG7jc1oLZWXleaZqMCpYzHb0WrFrcLsGDmo9amxpk7ggHbjmlJaMIp8xwIECtuKIx5P&#10;M6j9DX0x+xTZm88QTz4xskA4IPT3FfKMunzqSVIOeeK+y/2DtPaO0upX+8JD/KualZ3HitIrzZ0P&#10;7cEyTeHobeQ4VyvQgE854yD6V1dsBo37Fkg5RWtAgDEAkH3/ABrzX9ui6860hh44kTrXoHxTzov7&#10;G1rEmPmtEXj3Uf4Vha1KXmztf+8UI9Uj4LfSLC4DLLDkk5x9ujTJ+pFXo/DmjWqgvp373j5hq6MP&#10;0Q15reXEjzsxYk5zgHH+elEep3WzYs8m30LcVd0TNO7serDSdBUlxYqW65bVFHP/AHx/Wvo39jLT&#10;7lfG91caDFDElt5K3gNz57OjFvlBxwTtNfEZv7pIwvnMVPoc19vf8E0op5bnxjdHYYla2R5HbBHE&#10;pGB6ct9PxptLkfdGU200foPpapHfbUYsAq8nk9Bk1Q8dQSN8UPhiAymMWeolVB5Lbo1P/oVXtITZ&#10;qM6qQyxts69eBXKfGy51dNT8OXfg+GXWfEen2txDJYwFBJBHKVJkQNyzELwBn1rxuXndup6FLd9r&#10;P8ju/HfxZtfBcX2Gy23msMv3TzHBxwXPr6LXz9q/iG/8Q6pPealdvdTyDO5z8q+yr/CPauQi8VvJ&#10;duL+3u7K7DMJIr2No5A+echhmtW2uY57lm3KxZQRtORXpUaEKST6nNUrN+5FWRq20jFO4GetTSQi&#10;QcD8ajt49ykkZParDK3ynPPpXXucV9TNmtyit9aqajbrfafNA8aSh1wA4PB7EY6EVsXEfyEnrVKR&#10;CVyOgrCSsdMZHJ+GtXm027fT75ZFSNtscrKQHPoD3xXZlg2WAJHs1ZdzZRXcBgnTfE3OQcFT2IPY&#10;isfSfEL6fcvY3knmnO2OXBBYds+9NPoxON9TpWPHRh+NV2kCnI3ZqZpFZcg54qo/OcUMW45WDMQc&#10;8juaox2qWOrske7DRq53HJyc9ParZIYjHXH41mxNONXVpuUMYERH93JAz+RpFPa5u+Z8n+1VSaQl&#10;W+lSCQDHpVWZslyPu81dkiV3M6di5rIvXIBH41enk2rn2rGvZ8kjGRimrDv2Zg6tICjeua47UjnN&#10;dLq86xwyE4VBzljgfn2rybxd8TdP0/fBZf6bc5Iyn3F/HvWiutjJttssaxqcGmq0kzhFA6nv7UzS&#10;bZtO8X6HNcXloyPqGjyG1SYSPIjyq7cDPATqONpOMZzXk9/PqPiO58+5lbOflUHhfpVmz0y9sZ47&#10;uCZ0ngO5GVtpBXkEH1puMmrouLUfM/XVvFOn2l5PaNI7Swsu9oIXljyRk4ZRyM5HtV2LxJaTY2yT&#10;Mp7i3kx+e3Fee/Dzw79j8C6Cplme5Sxt/OmmyHkmMal2bJzkvu/SuutdQ1jTYlS31K4t0yTtSU4J&#10;71yxbta4Nq+iNoarDJvxMo4Iw5x/Op4ruPCYmjPI+64Paua1DVdd1O2a1utSuLiAsHMbyEg46Zqg&#10;rahCqvHhXDDaygAqRzxmrs+gXXY7sSoVz5qfi2KhkukgcEzIB7SDNc1/wmPiclib+WT2cK39Kzby&#10;91fUr5rm4nkllYBQeFxjjoKUoysNWZ8aftWYl+M3iaeNmYSvE0cwHyljFHkZ9hmuGdJrvTZFUqsi&#10;gEN2+XDfmcY/Gu9/ai1e6k8cnSbuZxax4mTdwULoCeffArynwmJntb+GSVmZkyMnkcH/AOtXRRjK&#10;yXkRWavdovW+r3yMI1iUgDHT+lWL3xBPptkLiVcAyLGcjgZrlLa0uA+5JGBPcMf89qW80m6vYRHP&#10;NK8Wd2wk4yKr2VTR8xTqU7Ncpv8AijxpdeGF8Pb1hlXVtPi1BSc/uw7su3/xz9a5HWPjZe6Rq15Z&#10;CxhcQSsgYZ5wSP6UmreHnu47cuWl+zIIotzfcA5AH0ya5+bw0Z5mkeHex6sRy3rQ1OLs9SE4PWxr&#10;D4/X4OTYwsP7pz/jUg/aDvwf+QfAv+zz/jVK28HW8kQ/0fGePu1bi8C2sgx5AyP7y1oozfVE80Oq&#10;JV/aGvw//IPgP4kf1p//AA0TfbgRp8AI/wBpv8aYPh7Zsf8AU4PstTR/DuxAGYQee4qvZTH7SHYe&#10;P2j70HJ02A8f3j/jSj9pC7zn+zYcDnAY9fzprfDyxY4FuBz2qlcfDO3Kny0CnPcVPsZroKM6bZuW&#10;nxvbVrDVriWC3tpbaCOW3iLH98wmQ479s/lW94D+Md7411wWBtobVVgkmymSTsXOOvtXHaf8NrZI&#10;yJYVLfSrVr4GOmXguLJzbTqCFeMkMM8HpQ6M7aD9rFOxf1v9oG60XUZrNLCKRYzjc5OT+tU1/aSv&#10;hz/ZkBH+8f8AGkX4ewXcxlul3Snk55qY/DfTjlfIXPrtqlSqeQSqwTdkM/4aUvQR/wASyAf8Cb/G&#10;mn9pG/3E/wBmQY+p/wAalX4Zaeo+aBSf92h/hrprAL9nXr6UOlU7iVWn/KyNv2kr48/2fD9AT/jT&#10;D+0ZfE5+xRL7bjVj/hV2mtjMAGOOKb/wqnT9+RFUOjNAqkO39feQ/wDDRd4f+XCL/vo0VN/wq6yP&#10;WKij2VTua+1p9j6zZgwOfWk/h64xzRIR64OaZKxVDyT34r8n1cj7trRWPnHxRGdR+KGvlvmWGaCJ&#10;OOny/wD1q2tQ0m1gtGWW0TJBG8qDye/Nc9JM138QfErjHzamF9/lDCu2up1vLXnkgV+pYRWw0E+y&#10;PhMbJPGz6K9jjNJ8EWV/I252IZw289foOK6C48E6bawMRD5nU/vAKu6PY7VLodrf3an1G7aKNg65&#10;I7108qaOO7cnY8s8S6DZglRDGoJ6YFee+ONLgtNKLxJ5bswHFen+IZ1aRMchj0rzz4gOP7OjTr8+&#10;cfgawatFnVC/OvQ85tLckkSKCPetGK2ttw3RKfwpkXTPTNKrZlUZzzXOtC5I0odMs3zmFRn1FYer&#10;WKR37LGMIBniuggPFZN3ltRbjNXUWiYo7md9mXr3pRZMx46Ve8sHG1av2dsHbBGOK5zVLuYw08lf&#10;u4PrTZdNZUzXYLpST7VyBxnmi70JlwFB2+vapuXa5zunXs1jbJEBGVjO4ZGeen9apXYNxcM7YDE8&#10;gV1Efh487hk4q3p/hUPKpZPlJo5hWscSLF2YcZqxFpu7grXqv/CMWkaqm3DY5oXw5ZoceWc+o61n&#10;7RFclzzePQd44XmmTaGIvvLzXqT6FDtUKoH8/wAazbzw1vkHOB9KXtSuSx50mieYchsVL/YC4Hz5&#10;NdTf6E0T7Rj2JFS6bo0kpG9VAXuavnVieQj+GWjG28X2EjHOHr9BPBqldELdtn9K+LfBVisXiWyG&#10;1QQ/UV9seE5RD4dY/wCyBXoUXzQ5jzasP9oSfY+fP2hJSNJuwOrbq+Q5tPmdt2CSfSvrP9oG6C2L&#10;cZ+ccY968bgtbW4I3WsRJGcha8yU+VtnryjdJHmC2skSHIPTuK6TRbrTrWHTfLDpqIuQ0jEfL5eS&#10;D39CK7RdDsJkYtaocegxWTN4Jt7i7NxBcG2KEFYvLyM/mKmNVNmTg0jTa5JhlyQCw5JHFdzp1qYP&#10;ghpMiyTkTaxM0kRChNyxqAw4znDYPNedtFJdy+ShDSs2xAe56da9vHww1+x+G9pHvS5S1Sa4nsoS&#10;zGMllJcZ4+6BnHpXZDRPzMN5xXbU774cwWF/pmhPPp8ctwZuGHy7QvG484B7V9E2EEe1RkEjkcYr&#10;x7wHreh2vhew85oES3j8syNkPnknk89STx60mp/tA+FfD1q0Fvr9uJFygikbcwP8zXi1oynJ2R6l&#10;HZH0lo0yDaMAjvj1q3qqRywbtrcc89K+WtC/abs94i/tq0n3Fds7I8axsSBhsjJ/DHavoK08R3l5&#10;pcE66ppNwjZaSaKOQIc9AvP8zXl1acqbu1udsZRcrJ6mxZ24bKheDzTrzT0eVcjBWsC28U3CKxN1&#10;ZPLuwu2JkH/oRyfxrXuNWe4gUrLCJSOcBiM/mKQrXIJIjlucAe1NhgaZhk4j9cYrNkutbSZ0ng0p&#10;YieJEkfcR7g8D9asxagLeIr9otmOeVGST+RrTUnlLFzpySRhEYNt55GetcfqGkSW3jGG5S2C/uCq&#10;yg9s8jGP69q2rnWLdeftQgGcErg49gCfyrNuvFOjbzBLdCacZO3eMk+uPTitoqT2JatfzMTUrYwe&#10;HAiTGDzbwMGVSNv73/Irsk3BMrLvZ+SXYE/yrC0nVFn0qJZJY4EZiVUsOhYn196ZNLM5ja1vYRh8&#10;nzGyuPbBqnfZjS6mndFLmYEAM6dwcc1pWJS1h4JDueVzn9a4u5u/EcAY2p0GUMxLee0ytz9Mj+X4&#10;1j3Hi3xPFe/ZWt9IQgABxNK65+gAx+NJwbDVs93s72NU27edu3g8GnSkxjdgIPQmvLIPFGtLIpju&#10;NFwgBlGZsKccjHrW9d+JtVfSlmNpbli+F3Fwp+uCcfXHeuCVJ3ubxfc6qbTrbUreV3kVWVdyE5qj&#10;oYVDJG8YcucZXOCPWsK5v/FcllE0trpCsBuSSKdmLD0Yd/5/Wq3h/UvFbamsUtrpZG/a43SbfXg0&#10;KMrOxbNbWE+xXymKMbADwST+lcJr88V7rVncKPtEYVgyKeR2wB29MelejvdS32qSae8cBuI4so0Z&#10;LKT9D1/CqekeDI7H7RPqiRs/LGRsKq9iAuc5FTGVtWbSSSafXQ8btbK51rX4pYhsWNSVWLAKgD0x&#10;2r3Xw5+80Im6PnxRRKSIsZ4IAHBrx3TbTTbD4gvEb9IrEBwtxMwQHjjPvzXXW1rctdIdJ1rSmtiN&#10;jQQzgSAH8e/Oa7KicrHI7KbOt1Sz821ufszeWGGSq9Melcp9lkiUuFaM5IxWT4q8W3+gyhrKezdY&#10;2/erKxfeQOmRxjvxVG9+IeoXtpBexyaZ5LKg2RxvlCRyBz14q405CckjbF88cbrKzNngD096pSiW&#10;e1LSMXHQZAHFck+vatIsk5ZCnLR7YT+oJrKuPHeuwxvG11blBnO+35AxjA5rb2TM1NN2O1tkg8qV&#10;pJFGDgIDgmoJLafzVuLdPMjUc7Odo9687/4Ta7IlX7TA6hWfcYjycf739K0/DPj261P/AEZ4LM7s&#10;fvnuDEB65yKHSklcaa6HpdvefZbV/tUMjMAGhdkwR+PcVyPi7WptUu7SxgSKcSZL5GT061UufF2q&#10;lzFDc2MUaMEeOSQsBjuD6e9UJdJWPxDcNb39oYt5+aS5yGB44P5/pWMabUrs3clGLQmn6M9r4hZH&#10;ALtCuMDrwff2rzT4uIsmj2927sWjdgNi5L5x8vUV61pk0Nz4ovDHdC7jitQgmU5XPlk7enbpXlnx&#10;ItPP8MSbjkxNvb8wP616NB2qRZwVbcskeH3rg3MZTIDkEKf4c9j+dcK05t7t4x1DkV3d9GVlDr91&#10;eTXGXFtjVrg4yPMJH519DJN6nhw0ibunS71PODU2rvt0yUZzkUabHlAcYx3qPxBGsWnFgclu9VJe&#10;67kxfNKxzMcKuVA6mvtP9h+18jRL89gcmviXzSpAGQ2TgivuP9h9WfwlqkpySvJY1hRXxMjE3tFe&#10;Z55+2fdm91K3hPJM6jHvmvU/2n5/7N/ZY0m1VtheFEI49K8Z/anuDeeMrGEjO+9A/UV6v+2fN9k+&#10;CPhy0PAaJCe38I7fjWTX7vTuejtioeUWfngbDzy5L5xz0quNPCv97H4YrUklSzR8/MzE7aymmZ2J&#10;z9RUp9CN9SdLAEH58r1r9Bf+CXXhpNTs/E0bs4iutSgt5GXqFWFmOODz81fnpHIynqRjnI7V+lf/&#10;AAS/lk0XwBq2rCEXONYciLfs34gRevOPvVo1aMrmFRt8qXdH1T4r8TQeC7XVtQYbjFK0cERIBeQ/&#10;dHH0BPoAa+bZtTutV1R7+5meS7mcyPKTg7j6dxjoK6f4weJpNX8Sz2HypDaSOzxq2QJGOSM8ZwOM&#10;471xsB3NGRXJQp2Tk9ztqTcP3cdjUu7qa/8AmuXa5YgfNKxdsex7fnWcLWayld4UCx9VMZ5/EHrV&#10;1SCBVlQGQiuj0OZXe5BY+JpIJUikDyknlBES5/AA5rprbXLedFKyKX9Cen1rEgYxSJJGxSRTwynB&#10;FT6g41OMpPHHJL0EuNr59yOT+OaEHJd6Gw90kudjhz3K9KaQWAz1rkUgvbaVY1Rhk4DK4ZPxzVxt&#10;XvtPJFzbtJGP+Wqfd/SlzIfKbcq81jX2k2l0X+0woQwx5vdT2I96lh8Q2tym4SAf7xxioLm/jYkh&#10;tzf3iePwqLa6F3tuZNjqE2kXIsb98kn91MeFlHr9a1nuFDDj8A1eX/Ej4reDrGJdF1a9uZ5jIpR9&#10;OUGS0k/hkyfQ8lR179q8b8ffHbxdpF3Fp9jrOmzRCFHW805BIWBBI3EglWxjK9jTvbcfJ10PrWK6&#10;35CpuPpnNZ7al5+pQQRxOZI1YMQOo3ZH86+LLT4jeNdcIabxFqco3DOJ3A/IcVp3Gua1d6TDbvd3&#10;RuElaRroTsGbIHGc/wCcVtybSZPuvQ+1VjmdeYn9OQaz9Uv7TTonN3qFpZgDn7RcRx/zINfGdumu&#10;TqRLfXcitxl5mI/nS/8ACNXNwQWycH8K19m90Z6dz6N1z4ueENHVlk1yK6cfwWaGRifr0H515r4h&#10;/aDim3x6LpLue0143/sq/wCNefR+EpHk+deKt2/hbYm4KevarVNEudtEjH1vxJ4g8VSMb+7kaPOU&#10;jQ7UUHsAP61QttBO/wCdfyHGe9ehWmiIOfL5HdquDSVK7tqjBrRKxLfMcnZ6SsSg7MYFaum6Wk2o&#10;WaFcxvPGGGccFgDz9M1sT2LbRgA/SpbOD7OUdRh1YH9avdWRFktz9IdY1ZdS1S6l2KoYo4ELeYuN&#10;uPvAdfUdqprumi3Ikrp03KhAJ9M+1eafs8WV74r+GkV7cXcs12L+eN5HO5mwRjJ+hr1i007X7GFY&#10;bXVbqCEcqiSnA75x+NeYoOLcX0NVKL2KwjdXBww+oIpI48QoDjlgefxqbUdM8Q6uiRXeoTXkSNuC&#10;yyE84I/qapnwxqpwVcjByCMAj8fwo5X0HoWhbBgPnX6ZAqKR0tZV3MuM4+8KX7B4iA4vZvUZYHFU&#10;Z/D2sT3RnllkllwFBLEdPYcd6GpWvoL3Hoz4y/ant2l+L183lSPALWHbIB8pYRgY/A1wPhDQml0a&#10;91NN7vFOsG0LkN8u7JPtkV7P+0zBfaf4zOm3QIhkto7lVPP3hg8/8BryHSdV1jQLaW20+9ktIpX8&#10;xwgUhnwBnn6Cuyi24K5FdK9l2X5GBrkKaJfpbKrN5i7wWHTnHH1OfypIkeQDK81uahHeeINRjvtT&#10;uGu7pI/KV5QAQMk4AHuTVhLJFH3Tkda7brojkUXIxFs9/VQfrU8enIwwIxj2rX8jJB28dKkjswck&#10;cgc4pXRo4tKxkrYLGOmfanx2sYIGzBrWaz46Yz7U2KwZpFBbYueuKtWBRu9CjHpxkY7Yy2egUVbX&#10;w5cyMg8h+fVa6rSbA6Y4lhvbR264kQ5/LBrej1jUEfOLCTH91ttZc7Wxry3WpyWn/Dq7vV3ErGB/&#10;CVq+3wwnI/1qZH+zXVR69qEZG60gYHn5JeTTx4nuQSH02RR/stzWbnNlqnFpXOUT4Y3JGRLH+VC/&#10;Cy8kbCypj8a69PFSRj5rWdAP9jNXIvF9iqZZZIz1wYyKXPU6DVON7HB3HwxvrZMB439qxLzwzNpp&#10;/fDHOCRXrL+J7CZQ3m4z2INcb4u1KG9lBhIIHpWlOdRuzIlThdtHGtbAHA+Y9j7UsNsGJyAOe9Xe&#10;ctjqaiaKVX6ZrqTOdFeezJcBMY9qbHF5bbW7nFaUcLkfMvNLNbbWB6cUt0Oyu7lM2fNFWMt/eopW&#10;fcLryPWXILYJAz+dMmIK4JyAcU915z196r3soS2kc9FUn9K/GN5H6UtWkfMmgSm68RazNjPmX8zn&#10;8+K6tbkhCQenauV8AwpcxvKTh7ieeQ/QuMfyauqvrdLK1kllk2xIMk496/U6Xu0oryR8BXaqYio+&#10;t3+Zr6Rcjyuep5qvrzebBJtODiq2jzwOykS7g3KjB6VLqrKsL7eeDXQ9Dl05tjzLW45Y5wWORnmu&#10;Y8Qw2t95MV5LJBGTxJGu4jn0yO2a67xAS92ABjr/ADNcX4mIV4FP901GjjZm6+LQy73S/DVppE5h&#10;1C+uNUwoij8lViHJ3FiTk8Yxj8a5uPmfpx61buwBJ8vWqsTfvyc4Irlur2RtZW8zRhfDVTSMSXUg&#10;P3quW4AC5Oc/403TQwupmUZPQU6lrKwo3CS2EUaHGc1ZsQoIyMZ4qdrQvAhzg85FS6dalpBzn2rn&#10;2Zrqa2n28Y5DZPpVhcmc5GVxVeBTby/Mu04HFXoJQX+c4PWki0TwRxhCcYOa09Mto5ZUAGc1AqLt&#10;znINStEwAKEqfUGs3bYrY2LzSGkPEZwOhFRJpMoZSyEY45rOi1O4tlIFwxcdPmIq9aa9dzFl80gn&#10;qTzWTi7bmind6kslk8anK/SqdzayMvQj3FaT6lMuCzLLgcllFQTa4yozGKFkA5BGP5VFpIq99znL&#10;vTniQksWJPBNOTTVGGjkcg9hU154yjZGjNmiY+VSGIxk9aoya6tvJtCnbyDjvV2k0TdbHS+DLdR4&#10;ns1+8QwJB78ivsHTIhF4YdgOME/T2r5A+Heox6p4qtjGhQLjg+//AOqvsGFvJ8MHP/PP+lerSTjS&#10;u/M8io4vE6Hyv+0VdMlo3T7+Rn61xmveINFl0azfToFt5sDzX2FeMc/Xk/pXW/HYRXF3Gkv3GfJ5&#10;xXjWtXEEOmtHH8pAwoyDn/Oa8/kUtfNnqTbUlc6rTdTE1vvik3puPStVAs0YLjbu/iHrXj1jdSwr&#10;mNynqFNalvr96i4+0MV9GaodLqJTtueo6R4hGnyRwR2VqzqTF9omjDMAZN24E9D7+gru73x94g8R&#10;R+FPD1pqTpFfypHNcRW6xPIWm2AhwoJX7vQ4z7ivI/Cd9HNNDPLtdklD4fay5HPIIII9iOelfQ0V&#10;mreNfhJaRjK29hay5Yc/NMzg47ZyK7HLlhfsckfjdj1Dwr8BbHV/EjaXNB/aGk2+wy3F/cyzmPJ6&#10;bWcpkjkfTkcV7Zr/AMPPDPgjSJodC0XTtFlhjYpMIQCGC8EjvzyRWP8ADad5LDxBuAIbUPK3qeG2&#10;opBz+Jx9Kp+NtGv5xeX2o6yLXT4wAzrAJJGHZVy3B9+a+Yr1J86T2Pcw9OLu9uyKugeDvD/izw/Z&#10;z32t3mr+JliDG6a0ihtYpv8ApnAUAUZ4yxLY7iul07VjpXhuCM3WjR6hGStyqaeCo9cgPjd7jHJr&#10;y+w8UNBpSWOnwpEgyDKuS56Y78VBFLcNLH9qDhWyz/Nk57cfr+FUrSdmxqLS13Po3wt4d1HxVpia&#10;jaWmmPayOyK8iLHkg/N8u1vbqab4k0HUvCmg3uq6pZaNb2NqVLtEPMJUkDO0BeckdK5zwV8ftL8D&#10;+FbXSZtJmuHtzI3mC6VPM3MSMDZ2Bx+FYXxL/aRsvGPhK90WDw3cQNc7Myz3iNGAGDdFAOeOK9D6&#10;vh+R2buctKVeUrVErfoTaXrz+Lby3i0rV/DFqGPzJLpMv2jA6lS0m3j3Hp2rto9EsCgiNy7S95Rb&#10;wgt/wHyyoz1wOa+LZNVutJvWks55oQSc4OMA9Rn6DtXsnw1+Lin7Lp93JJM+3ak0nUf7Pv7Vz+xV&#10;ro1lJ3bb0PYdR8HadqFs1ul5NbFxtWQQwOYzx28sVxPhvUNe0f4hP4b1cWM1tb4JlSFSLiMjghSM&#10;r7+h9eteiaZdQ6gqhJdrAZzXjvxH1Wex+NNlLAw2xQZZ921TwvBPqe1aRjrZiXvxfXYv+EHtpNCi&#10;uBb20kckjkO0S5++3Yita5QJbEQ2dvGnTcY1BJ+gFeVaFrdzp9l4T0xlE1tfLu28ZXqfT/OK7a+l&#10;cXwlBc4XnPb2rmmrO5vHTpruPS2v3WWP7Hp/DfKqqRgepbHPOagi0HWXnZ4bHSXkJ4xcMP8Avobf&#10;y61oJcteQ7lUDgc45ra0KyK3Alc4I9qwnK2porsdZ+H9WEMZW00w3D/eyzDHsPlOafqGmeKDbmJf&#10;Dvht+dwn891x26CPg88gV1cV1tcY+8QPlqePUIiSgXa3c4zXHzt6myXLojzNY/G+mkj+wtKZSNu+&#10;O5Axz1BZM5+orqPCUF9bQ/6bodvJctw8st2uB/u5XBPPpWveyxvLsDAE88ipbFLgv+9AaNRkVo5X&#10;WpMi9PpOlXsKtcWMMM+MRlQmV/Fawm8K6LcoDfaSlvPGd6zowxN6YI57c1o6kpmZmJCpgD5ACcew&#10;9axNO8YXkGqXNnKyNDFjbBPFnuev6VilK+hutVc86vofC934k1G7v7CSSQOxAjT92gDHIOcntwan&#10;17wlLqGgw3vhHwnZyI6q76jfLCpTpgIrA5/AVztss2qeNLeEkoLi8EbxR52kGQnGPTn8K+kNRjih&#10;0w2duEhVV2EY6GuubcHFmEvjaR8kN8NfFt3cSmaDToW+8peTao/JcVLD4H1rSFknurLT9RhjjLtB&#10;FLkknj5Rgc9/wr2fVVlspJY/MEwIxnGf1rIDia3ePjc479R+Ndsak5K5yuKW54hoG3UrpYJYCSX5&#10;Vl5GfXH0qLXdMa0vZbKCQEb2BjTjgHpz/wDrrutI0zy/FV2HQFSVY45+Y8k/yrEufDM+r629yjAh&#10;5nDZHQbj/jW3PqK33HBy6RMzyAOy7ecZwOe2c12nh34HeNNd06Ge00S/SOX5g8sOxCPXLEZ/AGvd&#10;PgV4Os7jxWdT1Sz2aJaRAMSMoZsfLkH6Z/KvXfGfxr8LxSW1kLiC2aIkFVxn6V0Q5qlrfocjbu7L&#10;RHyXZ/Ajx8ryR3Hhq+IJ4lDRtkew35/HFbtn8BPFayhjp91Dt/vKpYf+PV7mfjR4eDEC9BApD8ad&#10;APS8X866HhJPW9jP6xJdDxaT4TeNIdI1kReHbx74xyi2KugaRgvyYO7rnHJ/GuD0T4cfGC20iG11&#10;D4VXF/cBoy9zPJa+Y6kEt8wnXBBxxj1r6l/4XVoK8fbFH/AqVfjZ4ezzeqfxFa06M6d+pjUqe1Vm&#10;rWPg/Xf2T/jJcyXF1H4AvTGGeX/j8s8hcknjzvSvCvHnhzWPAPiB7bxFo97o9xKBIiXUJQOvcqeh&#10;Gc9CRX6z6p+0D4VisnDX8SMYym0nHUfWvBvjlY+G/ij8PNVtJCtyiQNJBJgFoXUbgwPbOMY9Ca6F&#10;KqlzMlKDajd6nwJa+JbKNQDLgnml1bxJa6jYmFZcuCDXnUsbwSFSDwc/SrllGd+SCMg9a1lV931M&#10;uRRepsySJMVeNtw7j3r7y/Ygj2fDrU2K9a/P22cocD0r9B/2N0Nv8ItVlJxk4H1xSo/DL0McQryp&#10;rzPDPj/cfbviho0OMf8AEwQf+PCvU/27LtY/Bfhy2Vw2IYzhTkcLXk3xR3ah8a/D0Sn71+jfjv4/&#10;WvRf+CgdyI4dCgHRIUHHTAXH+frUS0pL1Z1qzxb8oM+E9UJafPY81WilQcEZrVntIrhxhwmR1IzV&#10;V9FfJEbrKpPXNZLXcHbcq+eAemBX6T/8E2HlHw/jsjBJ9mudTlklm42j7i7a/N2OwYTiKTCnpkH/&#10;AAr9Xf8Agnlpllon7OEt+7Ksxk1CZZwMFXSQBecHPQ8Up/AybXnCK6s53Wrj+1Nd1W6OR59zK4B7&#10;AsSB+AwKgtiDHGfwqpo+o2d9CJFvYWJOMFx15yD6d+KvPNZ2aAG9g68/OOD6VMZKyVzarGXPKxei&#10;FWlI25rJTUrZlBS5Rj7MDTzqkcS8yLj14qm0ZqLRqqRgfWralWwK5ceIoAoyT6ZxxV2PXYyCVY/g&#10;tS2WotG6V3cHpUPmyRq3lsVGeMVjv4jjUkEt/wB81Xk8SQgEksPwqL3KaujfutM8N6zpK2eo6U9v&#10;cBdq6rplw8Vwpz1ZSSj9eARXjXxLuLTwrYahYaZ8TbDUFhiLPZXtnLa6iB2jXaGjcnPYjA5Ir0Kf&#10;xZYRW0jyXIQKhJyCK+NfEtzPqHjEXMkhd5pHckZ9aaSbKT5VdnNeLtXGpalLOSeMdRtPQdqxBJ5j&#10;5ztBPStTxExkvronHDYrFHy8gc+vpVvTQm99T3X4ReArvWvB66klqzwyXMkYk4wSu3IH0yM/WvR7&#10;T4Z3JhB+yMT9BXQ/s4aeJPgl4eUBFMs93KfUky7f5KB+Feq2GlOJRFg49e1a+0kkYxppu/c8NbwF&#10;doSBZvxz8q05fBNzGMm2YZ5wVr31tCWOVl3BiecmmtpojOME9/an7V9hukfPcvhKWBizQMBjJwpp&#10;qeHHRMNE2O2QRX0C1mGzuXIpl1aRxw/dH+6apVWDpI+f20XyA2Fxx0phszGm3aOeea9s/sK3upJD&#10;JBECe+wE0yXwXZMoC2yOeu48Gq9sJUzw+eyYYwuT7jIqF7C4dlIQj8MV7fF4OsYpVYwgEHjnitS/&#10;062ljVBHE5UdduP1p+2tsHstNT1L9jK3aX4V30cg/wBVq86r9DHEf6174bAf3a8z/Zos47TwjqaR&#10;oqINQJITpkxpmvYNi81zTndtkKG68zMisR5qfL3FLFYDZjb0wf1rURBvXAzzTYwMPxj/AParFyZo&#10;o2Mo6eo429KUafHlfl71pFRk00LyM4696fMHKkj4g/bksRb/ABJ8PugAMujIefaWQf1r50CSHqAT&#10;7V9Zftp6YurfEnwhGxwp0kgke87D+teLL8O4kIPnkjPGa7KNSMYa/wBaiq0XKSsedrHMOdtBEyry&#10;pJPoM169H4SsbO2/eRiRvcZqzHpul2LBntUA7ErnmtfbpbEKl0Z5Ja2k9y6RmJmB6Db3rSg8E6vd&#10;yRKF8qLA+cnr1yPwr1qGzsLxQ8cQXB6irrWSJGFjGCvQ1m60mtNC1SSdzk9J8DW9tbg3AE8o/jYc&#10;fqK2BpNnGApgjzjAyo6dq1hFsi5OWPWopAgK7sfjUc0nuackWZLaLZs2GgjOf7qipD4V07HFspB/&#10;CtAIofJxn2qfeSAR9KV5BZGAnhLTyWAt2U+obFNPg613fK8i+wcmt98KDyQT6VFJMkeNzqPqcVac&#10;hWWxhHwk2cpcygfWmS+FZxHzev7Bq6RLyFTzNGPqwqhqXiCztQ2+YMw6AEVpGUmyOWO7OcfQLqJS&#10;WnjfHqma5LUEVrlxwSOCR61r634rmumZYfkSueRpHyW6k9a7oRa1ZyTau7AUSMjP3qlWJcA9jVdJ&#10;NzEMNuOhpUmZWZSufetbGbXVmhGkYQbhlh0+lRSLvViEyM06Flmj3YJI4wKXcM7GQg+9Q4pu47Jo&#10;o+QPSir5tyedtFFkFkehSMN4Bx+FZniSXydFv5iSAlvI2R7Ka0WdSDzk1zHxHuxb+BddkU4Is5QD&#10;9VI/rX43SjeaXc/S09T5z8CanqdlpPnW2mJdOv8Aq0Y43qzMS2fY5FdBL8QtdtYZJJ/DlvHEozl7&#10;gnd24pvw6A+yW8ZOCIEG3+6CS2f1rotWsEuPleNWibkhu/vX6urqK9D82bi6knbdtnPWXxI1u7+5&#10;4XRmxnAm7flV8eOddfhvCUgHtLkH9K39C0oROHVRkjG8jORXRG0DRKCAfotXdmb5dHY8e1jxfczX&#10;G688PzQADGxQD/SvJviNr63WpwSWiSW6iPBRhjn6V9Ga9bK2oycYPAHHWvAfizYrN4tccrtiQED1&#10;xU1naC6HTS1baOZlmMqxscFiozVZM+Y1SNH5UCLuPHrTIcNKxJzg1w3ub7q5o2rAgZ6jmnabkzSN&#10;wBuxzTI2yzsOw/pVrRSBHIQMkvmrqXsiVoXrm5RIUXAY7j8wq3YMxZWUYNYF5I5usDlfStaxuSEA&#10;b5QBjrWBsjcaQTErtA9SaryKm9QhK4/KkEoYr83X3q/bWMboWzk9uajcaGxyuig84HcVr2N88hPm&#10;oCOgJ9KrR2cbhQvB785qzb2WMgtxU36IZPtt5xIQpGPyqGG2CAvHJt7VYktI3O4yZwMYqAWcbchj&#10;kdMVPUZZhlk74ce9Ur0M+5sDg9BU2HUHLMKpvIzsV3j6U0gMbUiMu+3pVSS4RkDlcsOlaU8W4PuA&#10;UD1rJuTGnAzj9KtWQHefB4rN4lR1VQcgHb0r7IuWC+F4wxwShFfHPwWjzrwI/vj+lfYOpYHh6H12&#10;133apfI8qGuJsz5C/aPult7mBd3Vq8KuJ/NTrmvcPj4EudY8t1DBFzzXir2yjBAGB2FedS+A9mt8&#10;VuyIEgbyw/4U9H2jBqTEmOpx6CmYGO+fetUcp2Hg6QFHA6g5H1r6i0yQR/GHwDbBi/2fSLDtnlYf&#10;MIx9Sa+UvBhKXDr2ZCU/MV9faGI/+GidORsBbXR4Ecn2su3vzTqXVNkQs6ny/U9g+Et9enSNdhMr&#10;+THqOIkj+Z3YxqcY7+2PWqHiLW9W8U6+2l3uYobSQpJa7dpRgcEP79R7V0Xw90+fVvC/ii70+2LF&#10;L+VAscgjO1ETlc985PHPIxXFaXew6LNcKInjfczyGRSrZJJJOep56mvmpu8n3PfhdRbXdmtqHhvb&#10;bG8QxW8WcDb1yKz47fzoY2lupA7cqolbB55PQmttdWutU04R6fZSz8gtPd7Y7fGDkBicn8KwtUut&#10;W01gk93aRSOOEgiD4/4EenatopRWr1Ik30V7BfRGWQIbuUNtztduce2a52axZpAWlE8YyP3bHcPr&#10;xXR2+mXs+nT3qXs8nlrul2bQduQPTnqKpRPdyxmUTOpQHaZowdwHfIODWsbEt7HJ3umTag2LR42Y&#10;gnKYJXHr78Vgf2ZqOk3aXq3DOUfY27sexx7HFddf6lMkyTTGJg3VosZrn9X1B7kYTOyP52z154HT&#10;vzW0WuhnNX3PYfCXxAbW4YoIbprXUhHz5RRlOBzkkE5ODWJa3N3dfE3W/tDG4Sz0oyCc/MAzKzHd&#10;2OduKwvBdtPNcW8qWs+nSRIQ1x8m2UEAAAAcE5JJOa0/D8gGv+OLmVzGxhW2EmMsuIhjjPTn9a1a&#10;sjnTtourRFYaLHN4n8JTWs3mR2kTBomXaVXH19T+QFeqTwwTIzZbae/c14j4bZJfiJawhydkBYkg&#10;7X4HI54r2ObfnbGwUZ4wuc/5/rXDWVjri05O/ZCWsCW8gaJyVB6MuD+ddnpEkc0QLnazVlWUdvBD&#10;Izhi7YUE4AGa39OS0tbJgr+ZcbsEYJwMH8+cV51V9Dqgk9UW3VHUucEgdScVltqzW6S+WFLOMDI4&#10;q5q19BcKkcJbaqYcMu0g9z9D1rDkCiMnuemOtYQSvqdM9rkloZpG3zcnrgV1WmOkkOJD8nQ1zNoE&#10;iUExF26gGt3TTIi7ygcNxtxnbXRJK1jmUm2WNRH2eFvKchByCOtePW+o3s3j69BmUKy7dyDBYKM4&#10;Oea9lFuZ0cA7FPZuP8iuE0nw/DFqnii7mBd4Q/lyFflT5MnnrnIFRFqF7mt3yNLuch4JcT+M9Gna&#10;YwiGeNk/dDLDr19en5V71q9pDcTsyjaRnHdjXz/8O1l1HxtpPmFhFE6+YpfDqAp429z/AFAr3TV5&#10;DvlmD4wcLnpj6djV1bKokZRTcmzktb8LXdxKWEeBjPDc/jXE6ha3Wm3B81VaNPlJVuRiul8QzyPK&#10;XaSaNMH50XNcBdXUslw6mdsEEHPG7jjNdtNOxhOy3Oe0vUZT4i1CaJgY/MX5s5Ip2nXEN99wvCzc&#10;EDnefr/jVPwtHKL7Umfa6tKQJM5A45A967PSPDUdlpsEwaNkCgl+uGIGfqQa0lJRFreyaPoX4T6N&#10;Hf8AwbjsFdXkLSeaiJmQSbs/NzycdMdea+YPHfhC/wBD1i6jXSryaZpdsZjtnI9eTjj8TivStD17&#10;X/BmipeWV1JYXLZccArIh+6SpyDnBrC1f9oXx3exywtqVrZg8NJaWSJIR9STj6jB9K7aS97nWxyN&#10;tQdN92zg7LSrdlg0+ezjW8SImVioDZJH8XU/QniuZtWhi1Se1eL7QoO0CVsEYNVvE3iO/S/muoLm&#10;X7W+53kOHdz15zya4ODxJqd34j+0B8s33wI+Tn1GOKqrCUpNrS46cowhytXZ6V4g0uGy+GOu6qkS&#10;m6WFvKl53RHcACp/H9a+cR4r1FwwN5cbck/647vrn869z8S+Jbi68Danpvkq0JiAYLnOAQc/pXgt&#10;5DGtqxChWPUc10YaM0pcz6mOInFRVtz074fHVdetpZLiUtaphR5uWY5HY+nFd54aYpBqFpztMTgL&#10;njpXL/BWFpfCV1NuypZRjdnpntXV6Myw68ygZ3HNehKHK7dzy6c7pyv16HxV4htBb6tcw4x5cjD8&#10;iRVe3jM0kPGRj1xW38R7f+z/ABnrEWNuy4f9Tn+tY1l/GAc4FcttLHbL4mTi0iWTKnB9M19//srH&#10;7J8E7xsgjPevz9RR5mB1xX6Bfs8Rm1+BsmMruPQfSumi7Rlc5K6vOHqeAa4ft/7QnhqIZz9qU8/X&#10;Ndh/wUEnLa3pcBflU24/D/69cjYKt9+0toCnLbZwTn0zWx+33cB/HNpHn5VUgD86iatTj6nRD/ep&#10;vtFHyXKFTBznHFTwNvX5TgVCiBiT1xVmIAcD5TWJWhGYmEytjjufQV+nv7MWqXfg/wDY20a7sbqW&#10;0u2+1TB4X2k5nO0emCR9PWvzOjAztK5z7V+mnwx0yG3/AGNPCMrkIV08yKpGMs0jH8aU21TfqhRS&#10;lVgmeqW2panrmj2z3F8s0s0Ss7i1gjZjgHqqA5B4BqCfRpnn3vc3QYgE/KjD9V60zwzNu0ewwArC&#10;FBx9K7Czu/MkYMcEg/yqmrfZM4u63OKPhON2Z2dmJ7tBH/RadL4TtZogrpHj1WFQf5V3yRqQMDNT&#10;eQpAyo/GlzL+UtQfc8zX4baYzD93vyM48tTj/wAdrUj8LWUcCJ9ltjtXG5rVM/nt6+9egJCFmJ2j&#10;GD0+lRrbB8nbmp5l2K5bHm83w806di2ArHnCouP/AEGprD4a6VbSmQ21vefKSYrmJXTJHBxjqOor&#10;0L7CjdUqQWEbOx24+U/yqrxJs29Tzu5+HWiaxbGG78O6ELgy7luhpUHmqeP4tuf85r83viP401Xx&#10;78UtVvtUMDXFs8lojW9ukIKo7AFgoGWODknk96/V21sFa5iydq7gP5V+Sl9Z7viB4nXGVF/cAfhK&#10;1Ky50kbwX7qTfc4bWQXv7gN1LY/GqjWQQEtgnrgir2tFV1a4BPAkxim3F/C4UAcAY69KifxWFHU+&#10;6/2e9K8j4NeDhx81pLKVAxy1xIf8P8ivUraPaDwB9a434M2xj+E/guJGDEaPbucrt+8Cw+vDCvRI&#10;bVNoJJBC1o31YQWhS2KOeM+1KIUcMxxwOc1bEUTtkg/UVN5JZSqqGQjoam9zWxjSWyNym3B5qC7s&#10;Q8WDgfStmXT+mFAI9KjuLN1i4+b3pXsGhzhtGTbjJAHLClHmngAlfet5bUGLleaSG02DBPzHoKd7&#10;jsc5fW24qAu0UsOlOrK/HTAz0zXSPZpMuGGSOCKWSBUMa8oBxgDke9K5TjY7z4K+M9K8PaNqNlIt&#10;/M5ufO3RWMjqBsAx8q+or0628eabcruNvqiggEAafIf0IGKq/Cvwmvh3wuRLukkubh51eUAMU6KO&#10;B0GDjPrXapEDztGPao1e5yXs3ocpdeM7cQSG107WJ5gPkT7DsDHsCSwx+tRDxTd+VmLRL9zjjcFA&#10;P612jLu/h4phRVGT8vvQ0UmcSvibV3wR4dvCe+ZUH9TUB8Q+IZJPl8NStAQAB9ojU5HWu4k+blvl&#10;T09aYEZjnovYUrA7nxl+0hrV3e/E3RoNW0s2F7HZxrCPtG/MJdzkjHXNczEhaQdAq8citb9qbUId&#10;R/aXs4dy40+0tbZlHVX2lyPw8wCs8cKD2NbRjyxTXXX8TSUnzW9CG5tg7A7yDmopLPzmAYBl96sO&#10;w3j604DIODg1VmSmEVv5G1Y1CJ3AqwZcAkc44qs9xsAd2wO5NZGp+MtMsSQZDMw7RnNWot7Culqd&#10;F5gZBxj1qpMwJ3ZAxzya4C/+JMpyLSJYh2LDJrltT8SX2pBgbh1ZuoHArojh57szlUjbc9N1jxOu&#10;kBON+ecA5rMi+IsTHLQuQf7pArzL7RM7tuO7jqTmriEhFBOK6lQj1OeVfsd9d/EBWbEVsw9CW/wr&#10;n9U8VXGpZDKEx0Kg5rBywyM5GacgB+YtnHatFSitUiPaSepat7yeRuXZgO/NSSyNgnceveq6A4yO&#10;9SbtjLnOc9q3SRlJ62Y7Y0pBXgY6VJ5JThulOEhQEqQCv51Ct55zZB570EXLUcC9MZpvkImWAxz+&#10;dPR2bggr7in+U2MKpK+pqOprp1Es0Jcj7oPOKmuApbpkgdaZDC8bZJ/Cplk3uSoBb0IqB7EIebH3&#10;aK1FhBUEoc/7tFK4rM9+0C2in0WK4nhtrmQoCJo7dQOlfMvxx8Uyz+GfiDAutQXMQEMCWUdlsZMs&#10;udrnoPp6Gvr+0tDa6QIzOsromPNAwCcHrXyV+0Lo99afDzxN5viW11NrzU4S1pHGu6Mg8guOTgLX&#10;kezhzN8q2/rodlCbVNa9b/gzxX4fWV1BqEsksYjg8qMKytwRsTAx1r0C5ZSIwDknkiuW8PMsNqWY&#10;/KWwrDnIHHX8K1nvVLgbuBzXbsjz09W+51Nk6Qwg9D6U5tZhR+TjtWNDcb4gc5qlPbtdS4U4NUNR&#10;Wt2Mv7hLm/lZWz8wrwf4j/vvFd4cZ2EL+QAr2GGN4LmUl85PT19q8w1rXUtvEN88tjbXnlzkqJl5&#10;I7jj16c/hilWTlFG1B8vNbU4G46cjFRW4wCR3OK2PEmvv4ge2LWdrZR20QiSK1hEYxknLEcseepJ&#10;NY9sfkyDivP8jqfcuRr+7bBwRzV/QD/o7MQOpGTVLlY3OM4HWrumziCyiBGNxLU57BFdiW4sfN3O&#10;CwOexpYo2AAyfxNRvd7mIXpU1oSXAxkGudo121LkFs/DE7wOc10Fj/qwqtjPaqloFO1gvHQ1MD5c&#10;428jPSov0BK+pp28L4VQuc96uRWsisecdqjsiWKseBV+JljJYnI4BprUd+hE9sXADNyac1oY4t4O&#10;SelXTeQGMmQ4HbjNRfb0YdAR2JPartoCbMe+WSSPjOB97Hasl5ZIGLbVkJOQT6V0815AibBtG49a&#10;w723jcsUILHgYqNilYyRefaS+75CeOTxVZ9kaneTkd85FPuI22lQcYJzWdqCbAoJzx7Vav1Ez1X4&#10;JQCXXFZRxv619aeIgItItwf7o/lXyt+z1biTUIzjPzV9VeL3xp8QIx8gP6V3VHagebQvLEM+LPjh&#10;N53iWZVOAFxz9a8wW3Ckgsp9q7z4v3nneLLpQc44rgcMuCOtedTTUEerV1m7jzGYkIG3mqTKRnnB&#10;9+lTyyu6/N1zUQODgkqD3FaIxaN3wnKs+oW9qwbPzKpB7Hn+mfxr7CSOS1+O2szJjNtYtG28fwrE&#10;iHj6GvmX4E+HdM8QeOIBqt39mt7RTOUDhDLjA2gnpnNfQeqa7pum/EK5ayujqOr6jayRNCtwGAdm&#10;B3F+cYC9OvTFaVISdNmNJr2zPf8A4K3XkeH7kgGZJrydzvJ+YF8A49MLVb4s6pbXesaJpUWl3dxq&#10;dzIypcQkeX5W3Owg8kgg4OfWs/4S/D3XLnwnplzD4q1C2e5iaYW8GyO3hVnIGRt3vngncT16YqT4&#10;j6Xr/hSDSddnubS+v9NuoZzPbxuqeYhBwVbkK2Md6+cnTUqt1/Wh7lKVoSffUzrnUitikZlCRrHx&#10;sfjAHTHbnPHtXOPqLXyl5g2S+3eFycGu68b2dp4mtf7c0lZNNuroebcaadpwTznjgg+o56Zrk0hu&#10;7jT45V0dzFsA/wBHkBYkdSysQR347fjV0ktb7lTlorM14PFRsNKks9PaNQ4+bPDN9Tnjp2xXOSeK&#10;LrSUleW2iuZJf7yhl29xjsfpU1naQySHzNO1WN2IztiBUD2O7n/CrcWjiWZpJLQvCpyiTNjGCOuO&#10;tdKikcvMtTzbUNOm1aZNQtyI2upiu0cRggZbJJ4xxW9o3h2adReXrF7a3GYwc/vD649M1101hY31&#10;7pxuok8lVmuPJ8varOXVR8o5wdprqtL8Jz65dRSTxm3t0PyxI2MfUD+Xat9I6syc5S0Mbw1p168S&#10;My7ZGXdswRjNVLLRri00zxvceWDNLIUU7vlfAAH68V7lpfgq2jt1LxssiqfnDHOPpXzxpet3Fo/j&#10;bT1WaS8j1BDE+wtFhpIyExxyBkkZFDqc2xdOLXvPoM8HGW3+KdsGsY4kg00rIMhiW4yT79P1r1oq&#10;1xLv4RW6emK8k8GX8kvxW1c3u+a4WEA5QqqjPYHJH517LEp+zERjC9e9efWbbTOinZN/IjjnjSRA&#10;zFlDYx2rsdMSK3tjl1dn5Cg4IFcV5MauspXcynitrTb6ONnkkILEYC9hXn1YuSOyLsXdTjnllaeO&#10;RnEfcnhR2rIlt766McsBb5esY+6w/wD1YrodLt3vraTbKgjYjIds8fSp7cJDdpFhHUfL8uP6VFJO&#10;JU5bmVYSzSspkOPZei+grodLkeNysu0qOmwZxUV1a20EkjHKCQnkHFFjCIgRDIHB71tKVjntdG5d&#10;XEMcLOkg8wDgniuG8+5ufCniq5ESCFfMQOZdmWCjPJIHGcV1bw4gZ3ILgZGTgV5/fyGL4dapc28n&#10;lxzXsokiUHe7Zwce3FZJXZ0xeyOV+Gen3Vx48trVXSOQIz7V5G1V5OB17V7XqVrkzRtskjzgHOGz&#10;9K87+DGoyT+LIImge18u1mbzplUPICy9B1A4+npXoeo3YuLuZN6wRjJcjJLHPArWp71Wz6IwT+L9&#10;DjfFaIluturuHIwBivL9WijRpFSQblQ7u3P1r1+9tVvI1FtLtmB/d9eSOTXAeIdBEc7mQlZgMlW5&#10;BPPOa7aTSMpe8eb+GtGi1AXlzI4CxuxRST8/H6YrvIr60s9BjjgcNGu1Mk5OT6j8a4Wz8nTtDf8A&#10;fATTTSNsJ+ZcHH0wcVu+G3geDy4wbqKT5ydoXy2PUcdelbTV9zNNJ9zpv7XvdY0+C1SOE3FtDsW3&#10;gXbJKmSQQvO5vm/H04rhdVhWCRxIrxSk4ETwuGJ9NuM/pXRxvcx3ks9tL5MyfKjQ8MB3wfWuos/H&#10;mqadp4tkkmnMxyzSXBVyPXjkeox7U1VlBaEulzSPnXXNNEl9JFqBubFz/qoliDS59WViNo9M/lWf&#10;pamw1uSSBzHkbS0ahMn1wOB/+qvolY7GB7i6u7iUNKPMdrg73c9yzdTz615iLW1l1nUrpjEeSVwt&#10;XHEuo9UE8OlG5yV5A0Gk6tFt+a7idSxPJJBrxG8z9nYOMtX1X4k8KQ6d4YtrjapNy+xWBHTBr5a1&#10;iH7LdXkWRlJGXB+telhKqqNo4MRFqKl3Z6/8CYmk8GXAAwDK+Pp1rXhnVNbhYDO7r+dY/wAHNQGn&#10;+ByWBCySy5IGe9AvUN/b7CDzxzz0r06ivJW7Hk03ZS9T5w+PKiy+J2roFJDsr8e4FclpUm5ZdylQ&#10;ehNeifHqz8/4mGVQSJrZG4GeK4sQs6ADCqvBOOa4Gek9WhqWTb1ZTuGetfoJ8FQbb4FIMZDGvga2&#10;R/lXPyZGDX3/APDfFn8C7cA5DA/yrop/BK5y1NatM+fPAUQuf2oNLAP3DkjrwcHr+NQft1XPm/Ej&#10;ZjIUNj8/8j8K0fg5bte/tPQsAdgHb6iue/bKd7/4o3ATLBQck+/NTU/hxN6bSr1fRI+cln8pyWbC&#10;+lIb4ZO0Arnqaq3sckEx8wY9PpTAC4G0Ej2rNWKb6GrbagjEbsqOme1fqj4Xt2sP2QPAVuwxM2k2&#10;jfQtlv6ivyhtreWeRYYY2eV+AvrX7BWnhW+vf2dPB2mafbGS9g0jTyLdHVWOIVzjPGeaU1eAoStX&#10;h6Mm8IyEaLp4OQVhTOevSuphn+fO6vny40L4m6Rb+RazX8W0bVjK2u1R2535qkbX4u7mDatNC5Hz&#10;IvknH/kTHvUcyNOXTU+o7LVNp2swx71rJdK65BB+lfJcb/FxtobUroDoHaKDH5bj+lXrW8+MFsFT&#10;+1pCnc/ZoHP6yD8uKltdAjF9T6uW6Xc4Jwdn9KjFyBk7uPrivnS20z4sXA/5Dc6tgMwNrEByP+uw&#10;/KrsOk/FVyD/AG1JtIGS1hEw/SX+dY+0S3Zp7NM+gRdr0ByPrmle5BeYA4yp/lXz9Lp/xVRWzrjD&#10;08vTY+n4S1Xb/hadvvEOuqT0ImsFU547+YcU1Vj3RbpWVkz6EhYx3EbA5IYED15r8sbTSHvPiL4p&#10;XALLqVxnP8P75v8ACvsxn+NbyJJHq1sqqRgrZKD7d64vwV+zfdWni/U9Q1KSaKG5YTvPLAqF5Gdm&#10;faoc5UZHJx16URqx5+ZvYUoWpOC7r8D4D8bB4/FV+sY4E7jaeg5//VWVuwGLFsgHIH0rf+KduLXx&#10;1rUSSNsjvZ03NjJUSMB9OlYiwb4SclsISuPpWqfNqTOPJJrsfqh4E0hbDwL4WgQZaPRbBDjru+zR&#10;5/ma6JI2VTkEHoc03TbMWOm6XbkhWSxtkK8ZyIUBrSWANGw3VTCOyKcFvkEKASeufSp0iIXgAAcc&#10;VMqpCo7n6ZqYA8EAj6DFS3Y1iiltGSpOKctuGThqe0DBQGDEioRKbU7NrHPNC1Q7WYye2+7x+NAt&#10;8NVyMmUcLg+pOK0dF8PXfiC5EFpF5jE/MxOFX3JpFN2Wphx2El1MIoY3llkO1VQZNemeC/hBLbvD&#10;d6xHFcukgniVXZmXj7rLwGXPOMk59ea7Lwd4FsvDEYcgXF2R80788+gHYV1ka7VGD07g1nJt7GEp&#10;t6dCsweB/LmiMLY4UD5T9D+NKOOlaIaK7i8i5TK5BDdCp7EHsayXjuLHC3ADISdsqnPGeM++MU4y&#10;Wz0Zm4ssNIVHTNQuSTljz6U9WHbBY8k+tBx+JqrCuiLZubcetLPdW+nWk99dSCK1tY2nmc9AijJ/&#10;QU9Ex3x3zXgn7WXxNXQfDh8J6fLtvb5fMvWX/lnD2T6scZ9hTtzNRQ4K7u9lufGvjvxhP4o+J1zr&#10;5AEt5qHnBf7qs4wp+i4FejPcFjkkDBwMeleF6tcrFemeRxHGkgcvnAGCD/SvTtc8S2ujQGSSYdMo&#10;Afve+K7Zw5bJGSqe0lJyN6e/jgUvK+1B1JOMVy+r/Ei1tWaO1PnPjG4D5RXnGueMrnWZSPNKQgnC&#10;J0rKhnG7ngHsa3hRvrImVZR0Oo1TxRe6sQZZmHPCp0rKe4d3wxzj1qp52ehxUisfmOc12RXLscrk&#10;5alndkGmK21WPpUSOVJB6HmnH7u7tW26Rju9CeE5IOQMjvVoEbOcN9KoRFiMZwKvW5KrjH40tC7D&#10;olc9xj0NWYYWc459/SmLIo6jNWFlLKQF7U+gr2ZODHGm2oSfMY/r9KFxgZGKew+X5Tg0IbYRQbeW&#10;OB2q3YWCzq8q8EnrVZnwFUtyataYWhiwW561LBK2upZazITP3sVNHbtIow2DjGKcL9QuWXNSQ3qy&#10;MPlKj271GpqmyvLZzsAC7qQcVc0rTm37nYkDnJqw86yYThc9jUqyvbRZH7xDzlazfW5Vupaa3GTh&#10;uKKoNqzZ7D60VFyj6IhuJH0GVRbLbosPyo8gUHj+8egr4w+Kdmll4InnawsraS81dyZrS8MxcDd1&#10;GeP/AK1fXuqabqCaWtvJfwCJ1KbFtM8fTdn8q+Yv2jvBem+HPAPh6bSysSajfSlVW1aB/lUZZgxz&#10;yT3rihK0/UuC9xQT7v7keTwECwgAkILKSAPTJqo7XIuAIlJjxySe9Zuo6XfTw2zQXzQqIEAVehOO&#10;awnsdT+1LHHezbvvFs8V3anImmrJ7HpFhc3CR8HjA4zVh7+5RSy9a4GHSNaZARq8qd8Zp8+ma2kZ&#10;/wCJrKceoq/VE28zohqk0TyMwJye31ryPU7yG71C7cOCWdiV75JzXTh9cjRwswkx3ZRXlsVwTqsj&#10;k5ZnboMc1hiJ2SVjejGybvctSk8kdBmnRBdg+baTzUbsec9TToB2rz0tToe2rLUjYtm7iltro/Z1&#10;UAElQBmo5wBbEGn2duSI27CqmtQV2bmkaasiBnBEh6VrwaYsE2446DOegqvayRiJSpwavRNvkUKc&#10;+3t2rK1y07FuLakbIuCVJPbn6VNCUkXcY9uDS28R3HI2ITyKsKqRuVLfT6Vm7ItMEnO75hgdvpVn&#10;PmjjrUaiIttByanihdD8oyKL9iiE2jqd5bgdqY1vu/i5NaMhJQYWo4kAI3KM+4osJ6GbJZtjJ5A4&#10;qB0aMZXAA9a6SaOKSE8jIGcAVltCWBOccfnSd0M5u7t55HJGGzzgHFZUtjMScx/XmuwkjZQA3yK3&#10;PSqsqqDheRnrgU0xPY9K/Z5ttuoRdhu6V9FeNrt1tVDdkwPpivD/ANn61WW+Vh1Deme9e0+P28uB&#10;zzwvY12YhtUTz8Kr15WPiH4lETeLLtx0Vq5NoGPI712PiuIXGvXsuRxIfrXPzlIgSW4NcUFaKPRq&#10;azbMiW3ZBk9KrsMD5elaT3sOQAuR61VuSrnKjK+taGVu5q+ALVr3xvoFqCwFzfwQNt6kPIqn+dfU&#10;/wAP/CtnaeJvHOpWkXnGxMjWxLEuP3uBg+uFNeAfA3TrXUfiDoi3EbMxu1EZVsFHwSrfgQD+FfUP&#10;wVutML+LjqPiDS9MnkRVjXULpIvObe+RliM+/Bx+NKtFwpX7ipyvVaeyse8aFc3uj+D9Fm09yriw&#10;i3Mo3KSVBPHpXJ+JpNd8ZWUlpdl2G1mVEi2xggHHXkk9Oves3TvFNvpOnC2i8V6HcsDkD+0o1Vf9&#10;kEt0/Cls/HV9cfIdf8Oxhv7+sIFPPrzXlwjyycvM9J3UEvl8jY8OWdpffD/Rrq5i3LdARDB5DKSD&#10;juD8prqdK8H20cSvFJO4b+GZg2P0z+deP+ENcIlubBPEGhafHYXUgR7+6Uxncclo/mUMhOeQa9Ss&#10;fG1hGoEvjXwf5gHOLpEH4KZzmqqws/d6+RlFtrlb2N1/CKSLnOOelV7nwLHJtBmeIesfU+3Q1Xb4&#10;i6VCDjxn4TEm7G5rtFX8vO/rVgfEPT3VfI8Y+EvNOP8AWXa7WPtibNYpS2NHHTUoeCvCMOp+IvEF&#10;wAxt7JoLNN53HO1nJ/HNeo6do0VsqqikkdgMV4D4M8dXawatcW2teF7eC8v5GaK7vzbXBK4XPUja&#10;cDHH510U3jnUoECw+I/C7SHqreI0jA+hwR+dbzTcrNf1YhJK+p7Nqd2mkabczXA8iMI2CTjnB6V8&#10;+eG7Ka50fWXSOGIXGuwssx5aRU5yR+Bwe2BVm+u7nxTCVvfHvg/SkY5IGsR3TFe6/eUDOOuK0rW5&#10;8N6D4Y0zTpfE+g3FxDeb2NtqkUmQFbknOep71nay0V2zRNaLp/wCxZ+D9Pg8Q3Grp+6mmRY3OfvY&#10;JPPr1rd1CzcKPJfan5cduKwv7f0C6Yf8VBpRBOVBvogR9Oaff6/plxGI7PxfpNvKR1+1wun4kmuR&#10;xk3qjdOK2ZpLZExg/fepoVERlXbgkYPGc/jXNXWpARM1p440eKQqF8tZoGTPrywz9Kzlub948j4h&#10;6esqgnOLcoT7DcP5/nVKmDml1O+sCZUljQbWIBx1zj3q1FetvWLaUKjnHrXOeGtVhs4EV/H2jXjE&#10;bmZmtlck/wCzu4pkl7Oly80fj3RPLJ4jkEBOPTh6lx1t+glLdp7nV3c03UZZcc5Haq1hqkoBLxsj&#10;q2MEAAj1rmZNYv57kRr458PwWajGSINzH3O/mjVdYFvAHtfFuiyzggOh8uQtz1BD4H0puJaadlc7&#10;e6uJDAysxiUj75OcfT3rjPFAk0TwdJZo7XKyyBTKueNzD5vrz+la/hzxbogt1/tPxDo0kucgPdQx&#10;4/Dd1qj8QPFWg3NvDHBqunz/AL+L/UXUbqBvBOSD6ZqVTkpaLQqE1qn5/kY+i6vBpnxKjeSYxwPY&#10;mNPMfBJ3cDGevT8K7ubUAtq7FlztOc8muM8T6P4a8XwiBdc0mCYEFbk3Ue+H0IOeCOOlcbdp4v02&#10;VYofE+janaLhVnuJI9xA4B++M1XJz20tYlNfFc9TimmFwJog3XIIFZXjdzJpsrSKEeNDgE4YjHJG&#10;K5L7d4sNuufFOhgYwMW644Hc+b0rnL/TNV1u6P8Awk2v6dcWIbmHTpki3g9Od3StYQs9WZ82vMjn&#10;G1BLuCKBVLLFBI6+oLknJPQcY+lXvDOvT2kJEiIEj4KhxlgP9kHJ/pV230nStGsrpYrmMiRNqhZF&#10;kCDPHTmud82xSwlSS3mkuG4jlSQALj29K6b3Wxjq73PTo/EmiWtgk0u7EowY9wYg/n/Oq1jrlncs&#10;z8jnIBHb6ivP/DFpBPcF9QfMKuBzLHkj6ZziuzuX8O3EBjsZ2QvhRb4jADdyDnNYTp2eiN4SvoWd&#10;U8QwsqqIfOUZyUbaw9uazv8AhD4rnRrqdh823zUO4ZUdcfWuq8Jad4Zsps3s5udo+6ZVIbjr1/Hg&#10;1peKNU0BLK5tYLm3i3LhJGnQBgRjGAevP1rn95StFG6d7ps4Dx8Li2tbaJpMWhKtGm/Ofkxn618y&#10;eOpLWHW7qKK0/elizyM+SxznKgdP619YfFe3gfTtMaC5guQrcmGUPjjHIHSvkb4rs1lr2VOPNTIP&#10;oQeK9bBp86ctDzMW+amuVnsvwm0mG4+GcEhkxIUlcJ+JrznQ711Nt5kvmSAYJ9SK9b+FK/ZfhNaO&#10;6gO1nIxI6HO7H6V4ZpM/+gWEoOAQM56V72IfK4pdT5/DJypyb6N/qYnxrjD+LrG5GfntCCR3Ib/6&#10;9ecENjqSDzzXr3xFs4NQazmlHzIhUYOMivNNVtYYLyONQUjYDJJyBz1rklBvVHoqS2ZW0wbrqFSM&#10;5YCvv7wwhtfghZAjA8v+lfEp8P6VZG3ntdXivJvMUGKNgSCT0xmvtWEvb/BOxIdt3lkeWQMVpFSj&#10;Bo52+atCx43+ztm7/aHun5HltgY/CuI/aWuVu/ihqbnBAbB9jXof7McSyfGO9uVbzn2sxSJc7evF&#10;cB8ZNFbXfGXifUluY4UtZD8krBWf2HvUVI+6kdNK/tKr7tHhDeW+pPvUSKDjmtd7sWkX7q1UoVA+&#10;ZVAz9KxbVRLdOxXkHit0ASWrEhXK8lcZ4rFLSw72eoaHdPdX8SBQiluVAxg+tfsP4aHk+ENDhX5v&#10;KsII8/SNa/H/AMNW4m1W2CoCXcAKD0yelfsTp8Yt9LtkHVYUBHp8orVL3TGT/epeX6lC7t1lYkrz&#10;0rEl04RXsrEYDYH5AV1sKGbr61mzxeVJJnP3j0rJrVnTojFk09DyDhYxkms9tXj88RxKAAeS3U1v&#10;6qfs1gxyBnn3rjdJtZbnUDO6lo2b7o9PWsp6FRV1dneWtwyLhVLCQgn8hWu0vljgcelZulJ5u9VB&#10;OyT7x7gcf0rbvbPfCQQTnPSuGUWdCaM5pzLwBg56mohCxL7FBXPzM30HSp47dkToQBxzUkCr5LFs&#10;/f7VHqW7E3krHGoU/KOoGKpyK7zDfnZ2xWlIN67UxnHHrUUmIYWkfqisfxAJ/pQ9E7Cim7I/GH4l&#10;SifxjrMvPz3szDP/AF0NU9MgE9xBHgsXdVwOpycUeMG87WLuTOC0zt37mr/gG3OoeLvD1sPm83UL&#10;aPHrmVR/WvThpGPoY19as/U/WGS2aO+aJkVfKwmPTaAOau4IU7QAfapbiASapesw6zMfpyeKlaIY&#10;AxkDrSk0xwjyrUrJGVA3DINWYvmAOMAcU9UDDkY9KDCu4YOKzfmaxityAxZY4xntmmi35xJjceMD&#10;vVgW6g7icgHmuz8K+AZdUjj1KaU2yRNvhzGHLgc5weAPfvmplKy0ByS1M7wr4FuvEBEj5t7FfvTO&#10;PveyivWtO0y20mDybeNY1GMkDluOpqxYadPHEogjjWNANsKNhSO+wdF+nv8AhSxskzNwQ6nBVlwV&#10;PpTT5tUc8m3uPzu5FPDbRk9BSFQOvLU1gWOW49FpsQGUyDIOFq1a3JUKrqGi/umqjKSckZNOV++f&#10;wqGrjuTXOmCKMzWCKU6tbkYHvt9Pp0+lUoZ47mMSI28dCTzj2OavwzsGBXr0ryH42/HKw+HNwtjp&#10;0tvdeJZYmP2fbuWLsC5BHzDPTqcVUZNPla3BQ5/kbnxU+K2n/DTRjI+ybV50P2S068/3z/sg45PX&#10;ivhLxrrt5r+oXl/fXD3N3cyNJLJIckk/5/p2rb8SeIb/AF7UbrUNSu5L2+nbLyyHkei+gA6ACuM1&#10;J8qze3P1r16NLlu9LnLUqprljscFrUscNwnmEKu4ZJ+tYur67PqN27yuHAOwEdMCpfGUshVzGATn&#10;Bz6VzSs2FDHnrgVuo3ZzXaRpxSqrZGMe1WEm3EAeg74rOiPAOcdqu27FXznPFdFrGfNrqaCIeD/W&#10;pkjPOep5qBG3YJqwDzxTVuo27D0BBqzGFYjNVFJEqr2PNWyuw/L3q7EN33LMVuZT8uePSn+TJHGu&#10;CR65pbYLgE/eq3ncw3UmrmkWrlVImfnlgeOKt2qkyEFlGD0NTQgLtIGc8VJbeWJzjBb0NLQN73JW&#10;jAIGQT7UxgEJGM1oRKJiFCkbQfpVSZAxxnBHFPyI2RXitRMS+Mc1dgtpGIx8oHapoIcALjtnNXor&#10;bAznbSaRcdNSnBABJtIGR61bCKJAMgHH3RViOBQcDkmpY7LfJv29RUNFKV3ZlOVd7DOcjjirttlY&#10;uc496mgsVLHCjPvV6K06AgD6Vm7FprZFMW24Z2Zoq6SFOPSipv5FXPatXM1xOjRKwKnr6V85ftfy&#10;+WvhCK4lUl/tUoBbOAPLXpX0vJc2ol3NKVP93aDj9a+Y/wBt2wt7zxp4Z05y4NnpTSHBxy7lgD+A&#10;Ga82Hx3OiGik3pZM8fi0sXFtC4yQUXGfoOlVv7B+c8E/SugsLRbe1CqMDHbp749qfGoyccmu+7PP&#10;TbRz39jPGOCPpTZdPlSJyOwreMY3nHymoL2ZIraQY5I60+d31HqcbNAYrWdmGfkJrxua0jE8j7MH&#10;ca901SXytDvn4wIyea8ktdD1DXdQjttNtZLy7lYBIoxkk+1Y4m7asb0rKLbOenyg4Xk0+2OGXJwS&#10;OlF0GhneN12srEEZzgjqKEcZDc/hXAn72p0MluQREoJyc1tadZeZGC3QisS6feo68nHNdVpuVRFO&#10;Mle9VK12yR6aUwAwdvp9Kv2kRt2AfODxkVIkhJAbp04q9aW4lO3BIznntWaNNGadpa7rfcQFU9+9&#10;VZbRTL1q0YDswrZHTNS29sYl3Agkc81Djd3GvMpwQrHISqcDvV7y5SQcYBqW2X5iMA/SrUUbSEjG&#10;AKaiMpBvLbDDIB7VYLJsyAQD61LOm3IPpUSDZCcruPpmm11EQlgEJ7VHGVwentmmPcMrHdAQvYg1&#10;kzX7Lc4wyila+4zRn3StuZlUL74qfw7Z2+o6pHFMFaEH5h0zz61zVy93cuvlhnB6DHevXfhZ4Cui&#10;8M9zA4L4OWGBW1KCvqYYiXLG0T374cadpel6BItnZRpII2CCKIA7iOOfrWz4ij03UbNUaE4KhWc5&#10;BzgZ79fejRLWPTrNARhQORVbVgHAA+U4yRjNXXtyMzwyaaPlH40/DeDw1NLqGmzNLbSuWkjc5KH6&#10;4rxC+uMpgKMZ4zX01+0DFJb6NLtY7T6GvmR4Mg9STzzXnUJNxafQ9OrGzTtuZ6xCReSQ3p2qYqiB&#10;cHJFDpsJ+WkjiYqWPyjpmuk5uWyPTf2fEWT4l6EjHaBLJLnGT8kTtx/3zXZ+Ff3ms3sElvHcRzO0&#10;r7l5UZPQZ569K5P9nopbeOIrl2SNYLO8k3O2BkW0mBn3JA984rovCzRjWYmWfy3PLY9PT8/5Gtqi&#10;vTOeEnGo/Nno2leFdOvIkufsvlLJ0iljwR9R/nvVy68E6ZLnFtGCw6BcVcsZSyjjIwMVoZYKCME9&#10;gTivK1ud6k2c14W0i2sPEeoWxsba6jjghdIp4w21eRkH3Ir0Sxu7C1TYnhzR1Dc/NahifxP+Nefn&#10;VYbPxtb7eGuLMo6qfRzj+R+n412cNyGRW4A61VVbN9iIS1ZsprSwxskehaTGh7LbY/mTWXq09tqq&#10;bX0fT4yBjfHCFIoEuUbBznmomnO8/LjpzWKj0Rs5HJ+GNGinn1KOW1tLl4bwr++i3HaVyAD2HFdJ&#10;psdhpc7SxaVYJMAVJaPgA9RjNc5p+rHTvHGoWCxjy7oxyElthBC4yODuJ+vTNad7ckTvtIYAkcVv&#10;PfydjNNptGhfatpsand4e0RsDhntgMD88VwcnxLay1qK6sPAmkzWNqzJK8oIAyMdA3T07Vp6uWur&#10;SZF5d1IFcFb3lzbeGL3R5IY4RKWdh5MYYsOhLbdx9snjtit8PSjUbT6GVarKMUkz2TQfiXpXiVJD&#10;N4K0e3ZvlkUxHcw+oJrVtrDw6YsJ4X0zbnOfnHXt17V4h4AtrzTbONrokM/I5B/lXp1hqbBQd3T/&#10;AArOpTUZNQ2KhUk1qzq5NM0S8kQt4f09Ao2hUU4/nUM3gzQrpSF0mKA5zmNqpxagY445Gyyq3OK3&#10;7adZkDAjGOB3rn5WtTZTb0M228HaRbxNG2mwSpjlmByPxFLH4L0hZEYabGMHJUSEg/Wtbz+cAZqV&#10;J19fwpXe43JlOHw7osRVzoNjK45BfcwP61TuPDemzsM2MUYz9xeg9hWleXohTK9ScVn3l2yTuM4/&#10;/VS1b1Ku7Fa40vSbVCDptum3u2a4rWZLyS5n/sDwrDdraMHuZZbnywI+m5TnB6gH0rsNRmFxbujA&#10;8r1FcVY6pceFtL1ixk023MWpq0LXOIml8s9g5QkD/ZJx0xXVh6aqN3Zz1KkqaT7lzSrmx1gBLvS5&#10;dOcfd2XaspGecbSfzNdNbeFbCRSIp7gDPUP/APWrxb4eafe2DTeesggBwhPfBP8AT+deuaVqLKqg&#10;MewwaqrTUZNRFCrJ7m3b+DrfaQLu6HOeHH/xNSHwLbyHLzzt9XFSQXxW2LhvusCea3La9E6KQc9O&#10;9czujVNs58/Du1PS5uVz1w4/wqaL4d2CALumfPdnB/pXUJMqD3qeORSMg4qbyNLs5NPAVpEThnA9&#10;2/8ArVo2Xh+304ACNJO+WB/pWjeXQXnOe1Q3M0iui5wojGfyFGr3Iba1Rt2OvPppRYbeAKBjaxYA&#10;jtXJfEv4rXp8Pappg0WyZpIBG928T5RXyDsOQCce1aDSnaHZjx021yvjy2F7oUwaTbtXJycZA5xS&#10;jCPOm+5pGq+55h8KBJd3t1C7bvk357nDY5/OuF+OWkO2t2CxbcvvUFyAOoPf6103g3xBF4U1+5dI&#10;TcCSMp5QfBGcHrg0eKbqz8W3yzX8MUYiyQsjHC5x16Z6V7cqMnW5l8Njy414xptSerZ6b4Y0650n&#10;4UIjI2LfTnDEjKkbCSQff1rxbV7eKABIoxEi4IRRgAYHbtXEDWblPFwt7e+mNq0vlrGsrbCOmAvc&#10;fhiu/wDEihJSRgkop47V015c9mlsctCPsrwuc74uk82zgPoa8u8QS7bpuM/LXpXiRt2mKfTFeX6y&#10;we8cms5/DY6YRd/kV/BjZ12Fc/ekBxj3r9ANbf7N8HNOGcfuSentj+lfn94CH/FUwKem+vvbx9O9&#10;n8JNMjbtbAj6E1S0psx3xEUeZfshDd8R9buWHypHK2e/G41478XZzJ431xgcOZnB/A969o/Y8Abx&#10;B4juCcbbeU9uflNeD/EaRbjxPrM2SC0rnA9c81jU1UTppPWo+7X5HnVndG2mDFS24np3qeO4ILMN&#10;3Jzj09qoKCxUHqTnn61bEg8w5UfMcZFZ27A3ZnY/DhjL4isVYBVe6iBbHPLgf1r9h9yN8qt045HJ&#10;FflH+zrpumat4+06z1DTZNTmnuIYrS3W6aFTOZF2klSDjOOMiv1CuNL8U2rx+b4diidTllW4dfQk&#10;chs9xkHv3roUW0ltc55TTqXZupFtIX72aoSRbjKcY+Yn9aauo69uYr4OiCk5XGoSED/yGc/nVKaD&#10;xPcsxttBS1Rh80f2l3+buclMj0/ClKjJG3tIvqZ3iK0ub+UQKj+Ux5IqTQtJNrKiMvsM1fsLbxRB&#10;M/2rQ49QiZQAPtnkbT+CHPetK2fU45VJ8DIxQ53jWnz/AOiqydF2uhutHY6CztEjhkwvOfb+9Vhr&#10;VJUwRjisSz/4S8XPmS+GYGtixLQf2ntJBJwN3l9enNaMmoeIh93wUijB5bWh/WGuP2UpGvtIlS5s&#10;zEGxge5qnCx8grG2fm+Yr9RS6pF40vZX8rw5a21ufuxPqKsR0/i8rmprbTtUhtoWufC13Jchf3pg&#10;1GMLnPOASO/tWfsZN6GzrRSJ9qLGGyDtHPrWLq1+INP1F3+7HazMu446ITz7VY12DXxbKdO8J3S3&#10;Bf5zc6pEibf+Ag+1cv4wt/Elh4G8R3134aitbKHTZ5JmOqiRlQIS7KAgyQM4H86idKSRpSqQbXdn&#10;4967IJrqVznLHIyc11/wEtX1D4weBbSL/WTa3ZoPqZkrA8dx6dFrt1/ZKSR6ax3QJNIXcLgYBOBz&#10;17V2/wCybafbf2hPh5Eqhz/bETgH/Zy3/std8b2SOes+ac2+5+ozyBbiUN95pWJ+uatx4SIk9TWb&#10;DvLbzjBJJxjk1cBLqUzjNQbppJWHhhimPLtbn7tDIcD5sVo+GdCfXNYhtmYeRndLkfwDr/QUrFSl&#10;yq50ngTwaureVf3yE2inKRHrKfX/AHc16qiBEfgABGwBxjCnjFV7K3S2t44o1CIg2qoHQDpVsEiK&#10;TH9xv5VlLyOa7k7yH28phiiYdTn+Qpb22/tOaKWOTypox0VQDJ7Z9v8APeo3IWKIe7fyWlBwcjg+&#10;tQ49ikyujyRnZcRskvZiuFb6U/bg989/Sr63CXERhuR5sZ/T3/8A1VmXpbTLgRtvktyu5ZyOBkng&#10;/wCPTmtIu713Jae5ISAOaZj5WYssaKCxdyAqgdST2qhrWu6f4b0qTUtTu0s7JOPMY5Zj2VV6sfYC&#10;vkf43ftL3mvXcWjadG9jpMpwIiw3y9BmQj/0HoO9bxpyqOyJ0S5pPQ9Q+LX7Q8djHLpXhSYO5UrN&#10;qKj5h7R//FYPtXx/42uJdS8R6TLJPJ5stw2ZA2SzFTgk+ucZroZrp5G5bd6561xfjS4aOawnTqko&#10;2/WuyNJQtZamE63P7sdEdDJKNp79xz0rF1WTZE2O/NX2mMcKB/v4yec81h6pM0kb/wB49K7UtDif&#10;dnnPjGcRhFzglia563O/B6+1WfFV6L/Vm2/di+X8aqQBmAwcVtFDaaVjQiA3DjFWoUcAHGVIqnCW&#10;Zhg5A4NXIGwF9Ktkq+xZhugzBQr46/dx+tW1bLD5iPY1BGWDA9s1cjky2MZNCQ+ugscgRsE5yavJ&#10;KHxu6io448kHaD9RUyYVjlAPoKdiWyxGwIyO3WrcTB13DpUMAVlJxjPFXLaEIoHbNIu3dAsm4FAc&#10;kjG6mQeZDKFYbsfxUj2Tvcb95A9q2I4w0JRtpyMZNQ2W4tE9hKGYKRjPFNv4P3p4z2qOysktOVBb&#10;J7VeeMsfmz9DQvMER2ce4lNvzVoqHG1QvQ81FBA0Y3DvxV2KMsuRnI54oY4x1FWEBumKuwBUX5V+&#10;bPWo4oicYc5J6Gug8PaM19Nh+EB/OspSsrsuMeZ2KFlpct42Ujxzya6e08GPJGGZsEjpXRW+kx2m&#10;3yo8Z7VowyBVCMPmx0rglWlLY6400tzjG8CqWPzUV3IiOOlFZ+0ma8qOe1bW9SisZJT4Weyfos5v&#10;A4Ruxxs5+leEftcyyXPxbPnBUmtdMtYnjByVYgMef+BfpX1DaX9s7Qt5qxhXGWBIAGa+Pv2htbfU&#10;fjVrLXAjUymJNkcu4KAq4APrjGfrSpJqav5mCd6c2u1vvMRR5UA+gFQRShmIFST6lYTIi+fEDjke&#10;Yp/ImsS31lYJpRIioA5CgSBtw/A12Jq5wrRG3HESTio9R0wPZvIaemv2EKKXmhUkd5VGPaqus+K7&#10;OS2Ecc8JBI4EoP8AKmlqHxK/Y5nxVClv4ZvecErx+YryCW6mtbdmgleHswRsZHoa9T8daiknhqUo&#10;QVZlXj615PfMBZke9RXbtqdNK1rmLcneQ3BZjg4qS3OWGUBxxzUcy/vAPepYQcY7d689bmrtYdcs&#10;DJEvPNdXZ8xrg7sDpXJ3IUXMIBwCcV1tiuWUA5IqpW6DTtuXoWYn5hxW3YDG0jn1NZUe1owD96te&#10;wiHl7d/I5xUeoy7LJtHynFQSXfzrySvfHrT5IycluD60ghyVBHB6Gi5XSxdspfNX5M/jVpHKg5OK&#10;S1WOBQoGT3qWeNfLJAwavQh2RBuEsgBHfrU8kJEZAGc1HZxb5VOcYq3OcMdpBA9adtAW5QS2UI24&#10;/hVCe1hkkAEYZjwM1bnlkSQjKBT1zVfSAZ9eSNm3IuMAVUI8zsiZy5IuR6h8L/hjBfOt5cxbip3B&#10;j/DXvmlabDplqYlhUwMAHycNj1HvXM+AYYINMt9rIPMOMk+n+NdVqdwEhwsnXjg10zSpo5KS53zP&#10;qSRxi0QeZcG+j6xTEAErgY3Y43fzz2rK1K7ji3NIflI6+lYOp+Jk0CJjIwWB+SOyHsR/WvI/H3xi&#10;it7ZoI5g7Y5IPU15FSo6y5Ynpwp+zd2c78evFsVwr2scnmDoa8Ha7D5wAB71f8R63Prdw8z52kkg&#10;k1z0kuMA5/CnTp8isVUkpvToXiykZyCfanRurYLDOKoR4bhSQCO9JI5CYznnFdCMW3sejeA7/wDs&#10;z7XIkEcrvbyKpzgJxy35A/nXT+G2WaaF2QmNSC7gcHr/AFzXK+GAIrGUnH/Hq+c+4x/Wup8JSSta&#10;b0WNokI8wH73UV1tPkaONtaM9i0iTcigKcMBjPpXQxsNuB1A6Vz2j5miRwpTI6NXSwwKI8E4fFeC&#10;z0dDkPE1sieINImhQq8nmR5HXpkfyqzFrklpiORMgdWHX8ah8dxFRpMrliq3iA7WKnDcdQRipp9M&#10;iTO1mKk4ALcfgK2Ulyq4rK+nUv23iS1I5lDc9O9Wl8Q2xBZCcj0Fc6unxJtzIR1xiliRbeRGMjSE&#10;dFotB6jTkug66vg3i23mYBRNAyE45yDx/Or88gZiw5965fVb6T+2dLZzlTKygDoNwxXRkBwckj6U&#10;TSVgTbbKk7thvTFc54gZTfWbMMhlwfpk10UzhUZQR61y/iZ9gsn3btshBI+orXDu1T8CayahqasR&#10;CxQ+WflHAFb2ny7VA7nmuYtpw9tHtLDbz83Wt2wY7Ac5zUSVmwWyOjhcvCwGTnsKbba7JphCNu2Z&#10;+7UEEmE7DjqabNcRtEVkjWVc9ajYvobcXi60bJLlT707/hK7ZuVJI77a5jOmyFU3suOqsBVq3Gmw&#10;uQCzjsFGOfek0rFJvZm0mpSXkobOIc96fcXgkk54A4BqgNVE8aJHGsaL2C4pxlBbOdtSlcq72SJJ&#10;5/kbJyCK5bxdMG0yFs42N/WugnKgEHkGua8SfPpMgPRXJH4//qrfDtRqoxrJum7jrKZP7OiCnocn&#10;61s2LhnBrm9JmEunADjHFdBpoDRqN3JpT0k4kU3eKOhiujEjKehGBTrXWZ7BsY3Rnrzis2Y/IUDE&#10;YHaqEN/NbS7WfzIf7rVF7aM2todyniy28sB9wftxxUw8UwZC7yzEcKq81x9tLBcTrIWeIZHHBGK2&#10;LOLTo5N7SuzdQAOal26B6m7bXEt/KDtwM8Amr08xnnLAYQcCsuK7H+rg/dI3dcEn6mrsAyMZz9an&#10;YbJ93yngnntWB4okEWmzsV4Gc7hXQbAoxWbqkXmWdwuNx28Ad6nmSY4K7PnfRNKn8ReNksYJFgkm&#10;Y7ZHHCjqfr0rc+Nfg628J+FYHgZ5ZjKA80nBb8PSm+GpZLP4o6XlVGZ/Lz/EOMV1H7SiA+DN4+Ye&#10;apzXsVqklOCvo0cdGCc5+V/1Pl/SGD+IrAdzMqk16p4huAtwqA7wUxn8K8x8LAz+LNNRVyWkz+pr&#10;vfGAfTtXt1O4xzIV3E4Ct6V0uPu3ZyXfPco6hbSXtg8UMbzSkDbGg5JrynVpGgv5I3Uo245BHP41&#10;7v4Ye40e9stShGZ7aVZYlHVmBBAx79Pxrgv2pfs8HxYu5bayXT2miilmtkkDhJCMtyOhz1Haom1s&#10;dNJuV76aXOO+HdsZPF9sx6b819ufGKcWvw009f7lqB+lfFfwlk+0eMbPjOHB/Wvsf9oWX7L8PrZd&#10;2Ntn0+iVfw0zGKTxK9Gcb+x3IRZ+Kbo9FtpSD6cV88+Op1XVNQct80srjHrz1r6B/ZCJHw+8XXBH&#10;zLbPg/jj+lfMXi3UGutdvUH3UlfFZ1raLyNKG035nPQEs5yA3bmr8SADHyg9sVnWpbkZxWhGOgJz&#10;mo8jTQ9r/ZVslvPjP4Li8vLNrFoQT1ysqt/Q1+zzssoYOuVyePT/ADivxx/Y9iLftA/D2I9W1ZD+&#10;SM3/ALLX7FrnivRhrBJnkVU/rEr7WX6kMmn8gwfMP7rHBqsG2ko67GB+6Rg1oqxBOMA5p7xRzjEy&#10;l/8AaJwRVNtblWTMsqrU6KLMi/Wpp9NePLQ/vk9C+GH+NVlZCecqR2HH51m7MrY2Y04pSlZizbR8&#10;rMP+BGnC5YclifqaydJ7mimXigppX0qmL8j+7+fNIdSHQov13f8A16n2bHz2Jnirz39oWX7H8A/i&#10;NKGCbNAvPmPbMZH9a7ltTVRjyV+u415J+1driw/s1/EQojmSTS2hAVzxvdV/Ec8j0zWFaDUGzswj&#10;Trw9T8adcm8+bAUIVGMD6167+xFbi4/aT8E8ZMFxcT/9820prxq+bMxPXryOle7fsD2jXX7ReluC&#10;BHbadqM7MewFrIP5kVEVc1qats/RiC2+UDGKmWF4mBzkU6M5TuPlwR71ZK749/3cADFY31OlbXRC&#10;3zc85HYd69L+GWlhLKe82jMrbFPoB2/WvMjOIplUsMt0JGcGvc/Bunvb+GtMVUYAw+YSBgHcxNJ3&#10;RFVppGwnyqOMU8jdFL/umlEDNyFJ+g4pk4+zwOZmESsNqlztyfTn8aysZDpBlYh/vf0pA2KQywym&#10;NFmjL/MNvmAnPFOaIqCSVAHUlh/jT5Wx3D/lm56HHHFcT8Wfinpfwt8LyXV+rXl5LE/2WwVtrucc&#10;kn+FfU/hXTzeJNIs2mjutWsoJI/lk82ZQB09/SviH9oPxZJ4o+IHiO4W7iurRD5Fm0UokVYlXGRg&#10;8ZO489aFTUnZlxaV5PZfiZuqfFLU/iV5eo312ZokAWCAOSsIwPlAzxzkE454ryj4iXDR6tp8i5wH&#10;wMf5/wA4rS+HEqt4fiKLiTfIHOOpDt/TFZHxUHlW1rPz8sw6e/FezSioWSPNqVHUlJs7N2OwZxyK&#10;434gXCx2UUg+8ky4/MVtf2iZraNgRyoPvzXFfES4P9iyOTtAcZHtVSvczg7JHUm7FwgborDIrkPH&#10;PiBdIsTHG+biYYQelWNU8QWnhvR43baG24ii/vehNeTahqdxrV+9zcNudjnH90egrSCuyUusth0a&#10;liSTuYnJNX41KKBjNR28WVDVdjjwBxmutGcmPhXdjjFaEMKqAM4NQQrxwfwq9b4GM9aAvcmhi2kE&#10;HNW4UBJx1qGNSePWrCQlGxnFLXoOxOiHPzdasJCGbNRxZ4BOauxjcufTirSGrIdApzjtir8KYUDG&#10;c1ViBGKuoMNzQ7jSSLESbuMY7Vajh5GOSOAPWmQDGOM5q1CoGQQQO+B2rN2KT1JISJAQrZKcEelS&#10;sw8zn6U+CNI3dlUBpGy7YwWP+QKmkAa4z1JqVdml1clCgQjAzUyR8LxinhQFXjFWkjUgZpMS0egy&#10;GPDgD612PhSK4PMTKo77q5dI8Hg4r0HwrbYtVYj8a5araR009ZG5bxsYgJME+oqeO2VCDjNOCqF5&#10;GamjGRwRj0NcD7nWlYjY7SRtoqVrdWJPP4UVJdzL19BBpN0QiL8hwSO9fCXxY1UXXxW8VGM4W1ll&#10;QbT2SL/EGvuvW73THgS3nEyvMdqIkyKzkHng88d6/Pvxvdxah428YSw/dmkvHHOTgllHT2rSnH33&#10;LscrklRab6nz3JO7SsdxGfVqb9ocLy27/gVROW8w56mmHJrNu71G7rUm89s53/hnNDXLqQQx49DU&#10;O8ZyOtDNntmi5PmWX1O6VNguZNh527uK0bO/afTyJW3MGwMms+3slni3k4qzHbrbJtU5J5pczehV&#10;uqF3lunbirMLAJzn8KqKMnmrUa4wB9aNiWNMnmXkeM8etdJpN75TKCAQeOa5iEK9+FzgVs27CPHJ&#10;IB7UmykjroCkgViwGT0FbFgAxLKOnGa5PT59xDYJAPeuhtJztI5APpU3K20NsAKifLuz2qeOIMMh&#10;cAc4rHtLkiTGSee9asNw2Cv92mncH5F5RtDAYXv81OkkzByPm9RVZZWYlsZ/yKe9xuUZWqdjPboL&#10;G20AU0zOAR1HWgzqeCMcVDdXLIh2dhnFIe7shlyd/IjLnHQVleH/ADk8USxbSp3cZ7DirI1Pyyxk&#10;BUHjAFWPDKi68TGXAIOB054rWl8aMa69xn1X8LrGJ7KJmjWUgDBdd2K7bW4YXh2tCjH3AFcr8ON0&#10;WnREADgYzW7qU97qbvBYxRNs/wBbNO+1FPpgck+uOOlbV9YtIywqSV2fPnx31JtJsnCyFo3HTuPa&#10;vlHxBeXsdztuMqXOQD6f0r7w8YfAoeNyo1PVpjtIO22RI1/I5JH1NcXq/wCx5oN9MtxfavqDwxjM&#10;ixNGCy5yQODzgYrzadOUE3JHo1KsJ6I+SbK0uLjSo5RGzJj756cVmzIzPtx+FfbEvwD8C6B4I8O6&#10;h4W8Iax8Un1GCA6rbWuu/ZhojPEjkOqANk7idz5QBelc5B+yHY6xAl3a6nd20Ey+YsWI3KA9AW4B&#10;I6Z74471pqnYhpRim+p8qC0CRA9TjpURtlyMn8K+sn/YsgZcf29djjoIUP8AWoJP2JgVx/b9yFPG&#10;TbKcfrQ2JWZ87+F9cE1vq4KfLa2jsT+Kj+tdR8MNWTVoZw0rwouQyq3DHtXe3/7LzeFtYs9Ah1aS&#10;5uvEubdWkhVTCqneWxnngE1DrPwJl+BzadLeXxv7PUJHCO0QQq6YyMZPXcDXRGpGWj7WMZwaXurV&#10;Ho+gEm3Qs2446A5xXY2UQCrkZB5rzjwvcqsIAdnOc/N2Feg2M5MQIGeK8SV07HXtuc18SLfy/Ddx&#10;PGufJkjkPtiRalnt0nRXRvlfkH6jNT+N4vtnhjVUznMDHb64Gf6Vi6UZZNCsbpbmV90COc7e45HS&#10;qXwltXehcktokwC+/HfOKhuIAxBQ4AHpUEzLKoBum+hxx+lSoUkQKLwnAxgf/qq9OjIOc8SwNB9j&#10;uM8rOuT6DNdOJBtAzt6ge9c/4viH9gzOJHby2VucY6itZZw9vE+clkDcdOlU37q8gSu9B87KgOBz&#10;61yHiNg1pFjqkgJ/KugvbjHTriuS8QSl7Sds4AINOhK1RMmpflaL9pdbrU7uucj6V0+jXG4L6VwV&#10;hcqbYBZM8A4rp/D95gAZzVVUlJ2FBPlR2Kx74xjqajMRIYMnOMZpIZd68d+Kn8zcpB6CsbmqXcxJ&#10;4o4HOU3VZtDE3Co2PRutOktPMkLAEr6AVPbpHbOCSYz6EGmO6LVmgVjjA9jVoyZcDAP0qFSoBxzu&#10;pJMqVI4xxUtoaJLsAck/hXNay6vp94o6gZrYvboKh+bniuVvLret0m7qhq6LtNNimrxaGaNP/oW1&#10;uoGRXUaHOGVd3XArhtHuMwsfvcVv6Beds9+la1tKkjnpX5UdfPtLnFUJIS7Hb1qX7RuYD2pRhJQT&#10;nHsKwOq9tie1tAsPPWtGysBIuTnd7VVW7hK8s2f72wn+Vaml38AYKco3uCM/nR0F1uaFnatFgsxP&#10;sa2Il4Bqms6kYHIPepkbHBOBUPXQW5oB1Yds+9Z94wVZAMfdPSp0l9Dmsu+fhskjIIyKykawieF3&#10;9y1h8TrGcsQq3iMVGP79df8AtOXQj8EeXknMwLbevGa8+8cvHp/iuGckl0lVgx9Ac/0rq/2hrsX+&#10;h4BysaKcepOK9Wt8NOS7HNTsq0r+Z4J8LI3u/HtgzfdUtjIz2717B4+ls4prD7XYxXcSqxKtlSDx&#10;ypHf/GvIfgUHl+IiK4zHHFI49j0Fep/FGZTf2yg/cjPH4jNek9KKb6nnpf7Q0+iItI16005hcaZp&#10;8VrdD7s80hmZD7ZA/D8K8n+JcZ1HVzczuzzOMs7nJY88k+tdlp0wa3bnFcb8RLaSa4sxCrSyuxVU&#10;QZJziuaS0TOmDbbQnwctAPG1mFx94dK+qf2nZWtvC0NuDgrbDH4qK8B+Hfg258J/E6y0+5kWaRoo&#10;Z9y543qrY+ozg/Svbv2q7gxaUu5ChEKjaO3Stv8Al2YU/wDeG12M79mSJLD4PeLpgOfs5GfYtXyx&#10;4ihj829uNpDNIeRX1V8DENt+z/4pkOMMoA9eSf8ACvlfxCf9FmJOCX/pU1dJfcVRXuSfds56EGTq&#10;ASprRhG8qCtZ1spbocrW/YQqyhv73NQldluz0R9AfsWWSv8AtIeBBjBju5ZB9RbS1+uadAMZI61+&#10;VH7ClqJ/2jvDAH/LFbmX8reQf1r9VoyCox0AxXow0gjypv8Afy8kiVeT0xT8jPNNUUcjPGabZoSB&#10;sEEEj6Uk1vFd/wCsQluzr1pqkn+Gpos7h8o/GolYozbnTZrb5lXzUH8S8EfUVDHGznhd2fWurQYw&#10;cLTZrWKc5K7G7MtZe1a3LcE9UzmWsnH8B/CoWtHH8BH1ro3spYgeVZf7w/8A1VD5ZboVUfjTVTqD&#10;gc+bVv7pP0Ga8U/bGY2H7M/jl2VgHhgj6es8Yr6IdCD1H1Ga8A/bzuGt/wBlXxepH+unso8/9vCH&#10;+lYV5Xps7MHH/aII/Gq+m2y9SOT1r6U/4J4xf8Xs1S6YBxDoN22D/tNEn/s9fMWokNnGc7iePrX1&#10;h/wThsS/jzxzcPjEegCMfVrqH/4mslsy5XuffCrtQbUY8YwMenvipOQihgVPFQW6MzKckc9qs3Rb&#10;zjwPqa5dTs1sYHi2CSXQr9oY5HKRM/7nPmYHJxjntXeeE/hVaXXh/T7ka34gHmwrL/yFZwORnG3d&#10;79K5e9uYrWyvJJiRGLeTd6fdNe1eEkWPw1poUcfZ4yD7FBQ0ZVG1JI5ofCuBV2HWdc29Mf2pNj9G&#10;4qCf4O6Ncx4uZ9Ru9h3f6RfzPz+LGvQdvOaa6gxvj2/mKNXo2RzanBr8GvDB277DecHlnJ/rT/8A&#10;hTPhXvpUTj0JJ/rXdKudp9qdVcrsLmOGsvgz4PjuFZfD9l15YxAnH418T/EG0j074qeONKt7Zbey&#10;tb2WKJYwNqgE4GPb+tforAMyr7Efzr89vis/l/Gjxuoxul1K4Iz7Nj+tOlZVAlrSk35fmcJ8NAY7&#10;C7dpNy/aHXbjuOv4c1nfFWfzdLj4zsYdOnWneDL8w3WqWnIWOcsBtwMnHeqfxFuUGiyhsZJznsK9&#10;aL2PPa95tmvp9wo0u2djwY14zx0HWvPviR4ptZtOlsLd/NuGJ+dWGxcVj6343uzYR2MBMJVArsOr&#10;VymxnJ3nJJ71py87Ih7mrJbq8l1GfdIzF8BdhPAwO1TWdoxPzdRSW9sMgVr28O0rjH4muiMbIzlL&#10;mZJBDjBq1t7UqKCO2R6Gp0j3YNWCbCFNo2ir8MeU9D6+lRW0ODn3q8isOlAloSQITg/5NXEiDEnn&#10;PtUcCNj3q7DF3xk1ViroWKEf3Tu7k+lXI4cjIXimxDceuPar0MeR1B+tKyQ7XIkj7BTj2q3EmSOG&#10;FPiiwe61cijLc4/GkCXYbBC3vj3q4EYEfLup8SEds1ZQbsHbU2KV7WsJChO0d/SpxAUc5qSIZxxg&#10;1bdMnJOG4qHoaJaWBY8hatIhwMUiRnK4H41ahiYt0yRUtpDtfRkllYtczoMZBPNek6baC2tkRRjA&#10;rB8O6QVCzSDGa62MDjH0rgqzvsddONhdhxzU0SHAwcU3uFqzGpVePrXO3c3QfZ8/xUVOIQwB9aKk&#10;ux4R8UdLl1PxxpZm8PLqa2sMrm4bU/JwOOfL3c/XHvn0+NEY3mtao4GAYCRj/aY//W/OvtD4g6h4&#10;Bl8W6u99YX0mvW+nTPFOWk8lTtbAGDgHIByeuK+LdHcj+0ZWIBIjj6Yx1P8ASuyl8JxV243e2q7n&#10;ieoxtBfTpjO1yKrMWPbFfR8FnFNGp+zRZH8RQc1Yi0ezfJe2iI7/ALsf4VzOk0wdTS580BSaCvyn&#10;HX64r6jj0myAwbK3I7Ewr/hWbrej6e5RGsbcqV5Hkr/hS9m27InnS1PCvDlpb30csM12tr2R3Ule&#10;TjnH59+lb+oeHtKs9FkuF12G5vP3Yjs4I2Ocj5yWPC7ePXOfrWh440qw05rf7LbRwM4Jfyxgda43&#10;Az7ZNJ+7ozRK+vcSNTuIyG/nVmIY7/hVdMBjUwJ5x6VK3G7dCK1XfqHHHB4rYiGHx155rJ03m6Yn&#10;0roLe381wR1qXdjuje06KIQjAHTnNaEURlTKOABxgVFplksdmzM/zelWUcxgbU3HtUtD6D7O1kUt&#10;3961bXcq5Y4aqcU2RwNp71dgTdgk5p2C+hYQZxx+NPfa3zBsDHH1psTsjbe1MlbkgjOaaFzMbliC&#10;WPHrTJHCPu3dsUcspGMDpVeYZH04oZSS6l23tkuoGbOTUnguAnxHOB2krKt9R+yu6umB2PvXQ/DW&#10;I32rvM38cpNdFH4tTkxL/ds+q/AsRXTFOCSFHT6VpwatFpt/9nnjVYpWLJI38LHGQ317U7wbaiHS&#10;E+XGVHJ6Vh+OLcNBMMkHGQc8g9jWtWXJZmWHiqkWl1OuMtoWJZACfX0rF8T3unQ6W4mvLezYjKSS&#10;yBefTnnn25FeZab8QpHhMN1ODc27eWxJ4OO/41xnjPVLyXWJ9Uga6upTaiO3NtOVkt3Gdx25wVbI&#10;5xkEe9VKUXG6W5pSTUrN6o0IfhDYa3eyyW/iZ1iHlqYYpvNICxorZJJOCVJ59q9z8B6Rb+HtLgtR&#10;L9oMI2h3PJ/zxXy3os1/A8eyd7q8kuRPcajcw+S6ncNw3Zy4IBHPrXsml+PUgRVE4xgY+bjFZRUQ&#10;qSk5bntxe35wo44OKfGLYYYqmfpzXkkXxDhJOZlJ/wB6rcXxFgC8Sr/31zSlCFhxk0y7rXk6h+0F&#10;4Vt1AEVhpNzdvx/E26Nf/Q1rI/bG0+CT4b+H9RgX95a6uqMR/deGT+qisVL+a2+JMXiRplFlPZSR&#10;JtmbJPyDoRjHDdOn41R+P/iqPXfhdd26OGeK7gnVR2IYrn/x6ueUEmmjopzbm23dP/I878JyhFQM&#10;gDyKHJyCc9K9H02YGLHqBXkPgy6YLCv3ht6jr0rXvvixD4T1c2V7YtLDtDLNC/zAEDsSM84rzpwc&#10;ptRNo/CpHomqgXFncRN/HGyfmCP61yfgu5Fx4L05D/rI4zG31DMD/IVreHvFFh4ts3ubAymJXEbe&#10;cu1g3Xpz2I71y3gsXQ0y8gSRI0t7yaPY6cj5t3r71mk0mpdDW90mu5rz2+5ScZAqEIigMp/CpSl0&#10;FYtNEcDPCGoPJnYZeVMkdAKFZCTbuVtdfztDvFxnEbEfgKox619n8MwXbKZPLhB2A4zVy+hma0mT&#10;cMFCNoHXiuF1WZ2+HLENgx4B9sNjFaxtYLO+pS1n4pXb/La2UFsveSdyxP4Ypmj69Nrmj3puZY3k&#10;/iKAgY7V5ffTs0hHXk811vw8kMlteQkZLDp+FdnJGKTS2Odyb6nY6Vcq1sBgbmUEke1b2g3IWQLk&#10;DJ71x2mT7UKg7gCRn05PFbGj3JS4645rKsvfY6d+VI9T06fcAck4OPatJpBsXjNcppV2XxluwrcF&#10;0ylRu4rhb1OiCuiO4BWXOMUsXzDJ9aLuYOM459aibJA4yKtSDbQ14ZgiDgn6Ut3ONgJBB96z4JDw&#10;M/hT7mUGNR7VLZovIqXlyShI4rl7m52zSLnO5WH6VrXs20P9K5a4l/0kE98iqja9yJXs0JplyEyh&#10;9/51s6NdETkds1y2mz7ZSmMgsa0bGcw3bfNxuziuzE/xGc1LSJ38F0fMXnPvWxDOpPztz9a5C1vP&#10;3inIOfWt2FvNYMCB9K49DbVG0YFDBt3XnrmrOlrvnO455qjDIAB83IqzYALKzbuvNK9itzp43CDA&#10;qwZcgfSspZ8oPmqZZh65qblN2NKOTFZ2qyFDyM5qRLkbvTiqWrSAjO6pa6spO54T8TZPL1ffGMJn&#10;B5781f8AiI1zqvw/tSgEl1cyxHapGdoUGq/xSgYlZSdhDcDGcj1rjzfpaQjzZPkCZX16Z4/KvbhB&#10;VaMLnBOThVbSvcwvDOo33wwF1qdzpVnczTuEQyyHcq4+78jY9Pyq/f8AxAl8byLcS20VkyqU8qJi&#10;w9ep+tcH4u8aPrj/AGWKNYbZHyvdicYyTWbpWqyWUrDG5GrSbulFdCFGzcre89z1PSrpRGwzkjOB&#10;WfNquqHUI4tNiNzI7gm242yAdmJIwO/UdKoaNqyv0B6HgVk6vd3lvqKNHwgX7jd6bty2IhvY9b+H&#10;2lTx/Fuzimh8qBhFsZJA6sdq7sMCe+eM+td3+1y/2TzYYlbaqKNp5POPX/GvOv2ermTUPiPZloTG&#10;iOuA3XPfHtXd/tVzebqUg6/MoxWr0pqwqbvWlfsaHwu3WP7M+vOYwm4oPvEHv7f1r5R8RXi/ZzF5&#10;ckZ/2h96vrXw+fsf7Lupfwl5lx/3yf8AGvkjxeR5+Qcnv9axqO8jSh/B07sybNGYk5KEEcEda29N&#10;8zdzgD34rEt5CrA52t61tafOZOJAG+tVG1wd9j6o/wCCe8ou/wBpPSk2ElNNvpN+c9I1H/s1fqei&#10;7SeMck1+Vv7EuueHfhn8R7Dxd4k8TabpOm/ZLuyMDiZ5ldwu0kBMbTt6g5z1Ar9ANO/ak+FWqTtF&#10;beMbNj/00R1H06ZrsjJKK16fqzzpU5urKSWh6v1GaK88k+PvgJAMa+rLx/q7SdwfxEeKz2/aO8Jt&#10;M0cEGsXAyQJI7B9re43AHn8KTlFdTRQn2PVF6VJEPnBNeaW3x98Kzxowi1ZG7xvpNxlf/HefqCak&#10;uPj1oFrbGeDTNcv23AeVDpcqDB75YAVDqRXUpQlfZnrSYYA0/wC7Xllt8erSS4RX8IeJ0TBKuLRH&#10;3fhv46+tXh8a7ZlBTwp4pbnoLGIfzmridWK0ubqnI9IVh3qGa2STJBwa8tuPjZq4dja/DvWpogT+&#10;9klhQ7fcbj+WTWyPiffOqbPBetuWGQpaBcHjIJ8yj2kV1K9nO+x1c0DxkEjH+16V8wf8FGLw2/7M&#10;N9EDtNxqtmv1w5b/ANlr2PVfif4tXy/7K8BTTgqxcXt/EnI+6BtJ/Gvmj9tjxhr2sfCWG28a+Bbb&#10;TdInvALZrLWiZVuhGxjJAQ5UDJxxmsqtaMlypnbhKTVVSa0PyvuAWk5yT7V9q/8ABNiyzN8Srx8K&#10;BY2MPv8ANM5/9lr4tnBFyysScNjj/P0r7u/4JyWJTwj8QboDO69sLbgc4CTNWjdos5krtL0Pr22h&#10;JQEHIFOuwTPwcrjrjNa1laiCxLTZUAAZIxxWddajpltMgmvghbhVXr+NcPtVF6noKN0kjOuLVpmI&#10;dh5TIyujLnKkEHvXtfhFdvhjSx0xbRDA7fIK8llvtKkUr9qXa3ybuTyeBXsXh5BBodlHknZEqEkd&#10;cD/69aQnzJnLWjyyiXSPSmlT5bfh/MVIT7Zpp+5Jxjj+orfoZAFPyfQ/zpdpGKd/DH9DSN96kBLb&#10;cXMe3724V+dvxa/5LP4tft/ad2g+nmHH6V+iFuR9oQHpkfzr80v2gtYuNG+L3jm6Dq0Npq1zIYdm&#10;S3zYAzkY5PpRGL57mq1pTRxKeIbbw2Ndku2KEXK7EHVwVP8AXFeXeIvFt14ivg0jFYUbKRenPes/&#10;Vtfu9VuLkyOWW4k85oweAeRxWbJKF2AblJPpXoxTSuzhduay3Zq30BmuVcDIZFP6CpI7PeoyMULe&#10;CB1lZiqqgBUjOTVgThxuxjPI4rtptSWhhLTSQ6G2EbA1obcrgDNQ25V9pNXoUDKuK3M3oEcLKow2&#10;OKequpAXBGeSamSHAIHrViOA5HOMU9xXe4tshLd8fpV23ALc+tJDAFB4yTV23hGRhadtCW77ksEX&#10;BOCR7Vdij4HJ+hpsEfXjFWkiIIJosWkPWMnGO1WYlZsc4p0KcdM1aiQZGRipQOw6OM8ZHHrVuFcn&#10;IpiA7SO1WokO81LvsWtBykqcrjHvVqBW3Drx+VMRPm5OBirkdvwNq5HrS9TRK+o6EknGcc1bYMw5&#10;HI5zUcFruY5PTtV+O1aWRVAzx0rJuxavfUiswHx612GgaAbljLKQEz37moNN8IzuiykiM54BGRXZ&#10;6faSQQBZShYf3BgVx1Kl1ZM6YwXUWG02TR4IEaqeBVrZjHvUkUYokjb1wK5L9zoSHqBxVhAANtQJ&#10;GwUcfjU4iYDNSNId5uOKKUQEiilcdj5n+KOvSJqfjbyte1fy49JMX2QWJFuSQQV8zdx97HT+LOK+&#10;TLaTZYXUgOA92se0HjhSf6ivuX9oTRNL0/4V+IZbRnLxRqjqLp32liuAyliM85wR0NfB00wj0a3O&#10;4EveuSPoBj+Zrspy923Y4K0bxU+/6HXafKBGoPbJq0HbJKsTk5wKzdOjWe3ZScAe9aETKSCDkdOt&#10;TJ66GcVFxRpW0pZO/wCNZ+snNwvrirtuV5I6Vm6vIDdEjrtGKuF7k7bHmnxEuB/adlH/ANMSf1x/&#10;SuSkICrW58RrgN4ntIx2gUH8zWJJjAwMgGuWduZs7FokiOP96xGcVZCbfmJzkVXg+/wMc1bICqzd&#10;wKEkTvsVtMyZZSBkZrrdFmiEhVl21zWjICJWxnvW3p8oSVs8Z71kPodMmVUbRkGtO0jQKOfwrMsZ&#10;N8ZA5q/CxYEbeAOaLlq7VicERuQ9XYXAAIOKy1VpnckYC9KvQQB0GWzgdKdupL00Rb3u75xx60rN&#10;+dNBCMQF3GlYgHLcHsKdhx31GTOfKOKqFlDsDVourtgkgjniqd2VGWJCsOh70nYrV6Iq3QiBYFyp&#10;x90VueBfFMHh2QTmE3DhshS20fiTzXK3zrGjEjJIqvpEjXd/bRAYVmwfpWlJ2ZzV1eKufT+jftCa&#10;vDZCOHQdN8kDvJKSfxzx+X4VX1P45WepIYdQ09rB34MkcvmIPrwDiun8B+G7dvCSOyAkrwSM14b8&#10;arCLSv3kY2nceQMd60rvZPqThlzx5kjlPiB4vk0nxJ5lrIDDOm7ch+9z1rBPxKmfrIwNczrF01xL&#10;FkkkDnPpVIwK6Me3pXMptaJ6HS4qe52a/EZ/+epz7mnr8SpR0mx+NcIYQVHG32qI267uTimpu5PI&#10;j0RfiROwzvY+/apk+Jc+QfMYV5wjSQKVBz6fWrlk7zqWCgOOpIp8wcq6nvnifxXdweEPAX2d2mub&#10;+1mkWND8x3XDgfoP5Vh38Hi3VrGW0m0m+xIAOUIxzXWz6PYahpHgL7SZkuLTSbc24jYKMs5ckg9T&#10;hh9K7208O2M8Upm1W9jdfmblfu8cZx1/Cs6tTkehVKPPBW/rc8v8KeF9WgEKvY3MGxNrA5OT34rb&#10;8RfBW98YTpdPHcWdwUCjKAqfTuK723bRo0laWK/VIWCBnlb94PYgYFdv4YPhDVrZZXub22CkqUa7&#10;ww98ha86dVxfPE7Y0/svY8s+G/wd8VeFrG9gfTZ72KVxIkluhI4BB/zmn6B8OPFtnqmu7/D2oJDP&#10;c+dE/lD5gRz3Ne4rF4LtwY7e71eRgf8AWQ3UgA/4Ft5NQx6P4VuFBuIvE6xlsRuss43HrngEmud1&#10;3NtyNPq6j7qPI5/AniiMHdoN8q92aPgVTl8JeIITh9Iu1yMjcn6jmvoC4+HHhq7to5Gk8QTRdDuu&#10;p2I9unHWsLXPhx4Xs7V2MWtXAYhjAt1OSahVImiptbHilz4Q18R+YdJuvL6bygxk9B19a4STwDr0&#10;/h3UNMl02WCZpXCedgEAnIzzX0fH8OfCk0PlppOtlGUMSb244/DNLo3wl8Ha1eTrdWOoKsPyq8l5&#10;OpYn0LGuiNSK2uZypy3Pj3Q/gx4gh1e0lv7IJYrLtmdgjgL/ABHyy4LD2rvtc+GZ0/V5JNBtxLZS&#10;p+7Edp5BIx6A856j6/ifpLW/g74Y07Tbi4jgu5Y4YywjlvZXzx9RTbb4G6BcWtvcTxXZZ0V8JeSq&#10;uMA+tdLxUZQs0c/1ZqXNfVnyNb+BvEVrvZ9JuI1Eh+8o7496u2nhTW1k83+zZ/KcnawUY9fWvpnU&#10;/hr4E06Xy5LfUxIW2/u7y4lB9uM/lmqc/gXwfZxkvY6wccqsUlw+0e4yazlXjJ3szVULHjmm6Zf2&#10;zASwOrZAweM/rXQw6TqLoWW2dwOSQQcD869Gg8CeELwxylNWCtx5RWfePbpkde9a8HhHwzaWzvDp&#10;fiKJVAIaS3nYEf73YVzyqxX9f8E0hQb2PI49NvZziO3Z/XGM/wA6mOiakEI+yP0HUj/GvZNP8OeF&#10;wi3E3hvXXwOsC3B3e5wOK27vwT4UurBLmy0DVokVcybZLhmHuQQT+FZuvFbpmv1ds8CTQNXYFvsU&#10;qr6gg/yNMk0fUmQqtm7H0AGf517bonhzwZdXYhbTNffccLIVuFVfqMDvXo+hfCLwRqNirm01Hdkh&#10;2e5mg+Ye2RUSrxW6YewPkKLwZrV7PshtIldWA2XFzFHn8GYZ6elWfiP8OJY5NOfRpIrxxAv2qKCz&#10;EKrLgbsMCc8npgDjjNfXMvwJ8FzzoPstw6vyS1wz/wA+n1rFsfhNo02iC6W2uPIleVSsV2yAosjA&#10;AgY/u9Oa0hjYJNW+9CeFvK7Z8OweBfEcd5K39lXAjLEnO3/Gp/8AhFtZiui8lg6JwBkgf1zX1Lr/&#10;AIX8P2VrIbLRtYv7iFgGS1vGZUXvn5TmvN9Wt7eWRmi0DWzN02TOWIx36Z9K6liFWabMnhnT9Dzm&#10;1028RwGgbjqNw/xrdtopgo+QAD3BNWp7eSwkZ7nStQtw6khnDKB9TitKG2WBIWS2cK+G+d8k++AK&#10;G09jPlte6Ibbc+1MbiegxmrdrE5kUDALckFgOfxroLLTNQu7XzLKwjeKPLzOE3EKemfQUkv2hGWC&#10;3sbS4kKKQLfcw9TznI+gqbIajZFKOOVZdpwCO28f0NXrWxvr12S2tzMUGSImB49eDj86w74CNN9z&#10;i2YHaITEwbOcgEkYJ/H61oeHobDUUK294rTSZHkngjknr6YA7cUnZastU7mwmh6oOfsUo9uD+tZO&#10;vRTWZKTRmNyM4bFdFpOj300xWN42jTGdr43Dtz0qiLexvdU1KC7w4tl2jE2MEJn8ecVnzReiKdNx&#10;VzwX4op51o7Fj8rdAcHmuD8WXsT+HPDVugTzYre4LkDliXIBP4AD8K7j4jatAdNli89AWw2wke1e&#10;P3V4WYTRTrmKJihOCB+FetR1opdjhq3hV82cDLa3PmlliJye1JKJ4RueEjHrW3NfSXRLhlyR8xQ8&#10;E9+nA61Tvt7Wc5zldorYxe7TOh8L3AZoCeCR0rptTtUSZCU+8ODiuF8PzmAxk54x0r2Xwt4PPjWG&#10;1Ejm2ywjWXaTjJ/ujrWtrxsjnT5JXexsfs22yN8TbYqMRrg9K2P2nLgP4gceknH616D8L/g6vw68&#10;Y21z/bEepSOSNqwmMqACcjJORxXl37STiXxK+W+bzP8AP860kkoxQ6SftZPpY7SUiy/ZcTP/AC0u&#10;VH/jv/16+R/F4UXMX+0Ca+tPFebT9mnSo/uo854/75r5H8XzrJqEQUjaqcg/Ws6nxtF0W/Yr1ZlQ&#10;MGGMZI6VtaYgZwAMetZAdFKsoA4xgVraaBlZPTse9JPsN67H2V+wL4btNZ8Z6tLd21vdW8WmOVWa&#10;NXAcyRgHDA9s8j1r7rh8I6NCSU0y0iJ6lIVXP5CvjD/gnEnma74sk28RWMJyOg3SdP0r7rYAn8ac&#10;7Jruc9Ntzkn0Zm/8I5p6rxaQkHsEFXLbQrIlR9niGBj7g/wqduFHGeRWhbRqzrkYOBXNJ63OtJdC&#10;L+wrRBwgH0UD+lWILCGCNsL2/rVvZwfSkwAv4isW29DRRXQk8tVC4XsaWHG/G3rxTmHCe4pUUIwr&#10;Jl2FlUeW4xjGP5ijjepxnjNPl/1T+mR/MU3gMP8AdH9aQhzZIPOBjpXyJ/wUmuWi+FHhaAnKtrTM&#10;fwgkH9a+vcgHPavir/gp7ei38D+BbcsSX1C6kwPQRKP/AGaoesorzOzDK0n6P8j8yL0bL2T03HFf&#10;oP8A8E8LGOL4L+MJpMM1xr8IB/3Lb/7Ovz7uF/0qU8h85wfXHFffH7FPi3RvC3wFlju7lYZ7rxBc&#10;SYbA4WGJRySPevT5bpo85yakj6r+yaYW3zRyTFfmKSOWGfxqQaku9/LtoEjH3QYxkVwA+LHhlWIb&#10;U4tw4xvT/wCKob4seGQMHVEA93XH8zWX1dJ/CdPtLnoEuqBsExx8DOOK9m0R92k2rYwGjDce4r5Q&#10;k+K/hc5P9qxHj+8v+NfT/hLUI7/wzpdzEd0Mtujo+fvAgEYp8nItFY56j96xtMeaazZR8+n9aZvF&#10;JvG1x6iixFyctxHj0NG6oVYmOM9jmlZxgZpoRYhcCdCcYBHX61+Xv7UV9bR/FX4ixNMY5pdUnURb&#10;GIYbhz09q/TmGbFwCRxx/MV+Wv7XQWH4++N0K5zqchx6ZRD/AFJqqceasvQ2T/dSPBlhImIx2/Kt&#10;S3s4HjKyLuyOmaQFMD5MYqaNwBwMV7sYq2p5La3JIrVAPmaSbaNqlznavYCp1gULwPwqNJAeDUkc&#10;v5VqklsJu5NEh3YxgVoRKAB61SSZeM1bjuIgF5APvTtEyl5l2NCGBHNW4gWHIxzVKG9jXPzD8MVa&#10;jvYSeGAHuaZRoxRlfyq5ChxWdHqEPGXU/wDAquR6nBkfvVH1ane47RRpRR5XNWo4s4rNXVLdQMyx&#10;/wDfQq5FqtuU/wBdGB/vClcFoacEefpVyOMDgdKyU1e1G7M6D/gQq0mr22SftCY/3hSeg+ZGrFEC&#10;KtxRgY6fjWQmt2ox/pCH/gVWY9btQM+fGMerD/GpKumbEcYPPH4Vct1xjIyaxI9ds1Ck3CHnPUEf&#10;zrY0zWNMnmUzXsKLnn5hn+dZSdkaq3obWlaZJfSbEXOf0rttI8PpYYL/ADyCsbSvFug2SkR3sJA9&#10;WH+NXz4+0CNgW1GJc9PmHP61xycpHZDltozqY1CjA71YR2PBGQOK5X/hP9EVc/bYj7Bh/jUkfxA0&#10;VgD9vh6f3x/jXM4SRrzI6kNggbakQb8kjFc5H440LaCdSh+hcf41L/wnegqM/wBpQH/gY/xqXFhd&#10;HSKWAwOlDSMmPX6Vzi/EHQuT/aMf/fYx/Okk+IWg5BGoRkj0Yf40uSS6D549GdL5srcl8f8AAaK5&#10;3/hYWgnrep/32v8AjRS9nLsP2iOO/avaHTfgb4gl+zrmaSDLRqFLt5ijccdeARmvzy1YiLQNM243&#10;NJJIfpuwP5V96/tn3vk/BaVBOXSa+hj29sgMR+or4I8RkR6ZoihuDbl2+pdv6AVcFZNoxqr3Ka73&#10;f6HR6WjXNsqZI3L2rV0yE26FXJJOBzWH4ZnBt0JbjGK3WlRTwwx79Kpxu+ZnLTb5WjTi47YxWVqU&#10;u65fv7etXNN1jT7Rbtr4O6LA5jWLO4yY+Xp15rmpNW+1OZTFtDds5x/nitKerZUlZXR5r8RHI8W5&#10;6hUUfSqLuWXPtUvj9xJrXmqdwJI/LFQA7o1PP3e3vXM9ZNm7bshYV3DJOBVqVcwM2cgCqkAxyM/j&#10;ViUhIGPtV6cor3dkLoMxjMgZC8ZONy1q+U7SbkQ47DjNUdFYC1fjO5j/AErpdPRdisy5I4rlb1Ka&#10;0G2lxdxoAsTkexxV+HUZwMNbyH6GrUahueAMdDV63wPl2D6iru7DT6spDWHRdgs5cHqeKBqMzxnF&#10;pKCOAeOlam1WRRt71Pb2KEDB4z0ppXEn1RiJq9zHPj7LM49aWbVbosR9lmPoFOBmulNosakD7uai&#10;NijkqucNxwaNhrVtnLvql2gP+h3BbvgD/GoJ/EEqACa2nX6gV1clgkI+VizdyTmqOoWYmQkoOnU+&#10;9S+4LyOXl1qGdW3wS4x144rQ8GPFfaxB5YyAevesjV9NWFS28sn6Vt/Cq2WfXlKHOGFa0n76McRp&#10;TZ9u+Erf7J4JgyMEoK+af2jpPJjixnJOePrX1Jplv9m8GwAdSgNfLXx8tn1XVoLaJdz7Wb8ADTxT&#10;99IrAK1F3Png3EjSFijZHfFTiWQL9xzu/urUnkLEpLcY6U1bj5euQO1cyZokyuL0BtrRsMeq0S3k&#10;RXrg+jLUc4SZyc+V/Wofs4cEh80xtluC+tguJGIY+i1dsbhDKqROSzMAAV65OP61iFfLwCueau6V&#10;HvuV2qc54I7e9XFczSRnJ6Nn1xDpbXuvaJprRNDfWen20PlNhvmWEZIIJGDg96tSSDVNcit0DlBG&#10;d0jcjI64AI5q7ayfY/iKsqoqm3t1QgjJ+WFVx/WmeBrdnn1AlBIqtsXzFAJBOTj2rkxL99+R1Ydf&#10;uVff/gGzpGiww3HmLJJcKxyTJkjp09q9T8PaRZ2tqlwkMSRbcFVTvkjOeveuO01irrE9sVgB5Zec&#10;Dtzmu9szHbac4ZjsAOxfU9zXj1ZXR6FOF3qLeamqRuQrZQfKpPXtVvRvEzRgJK6cDMaA4xVzwT4U&#10;tPGPjaG0juJRpkaGack4baAMr+LHH0Jr3TUNB8O6fp5s7fSNPjhVfuiBSSOvJxn8aunQc1oTOslJ&#10;xSPI7bxVJZ2eHUAtyGAxWRPrTXLpNE4kCH5sEjjtWf8AEWFNB1BBZJ/oshP7s9EPoPaufsLjy5FW&#10;FmaaTliw4J78fX3/AAq3ScHZg5Kya6nWL9ouQ88siQ55Ls2FxUVvrEM0fl2z+bt6kKQhPqDjms/z&#10;JZUfcdjHgjkfkKksSNzpIWBVQSScHFRyWuO73Rk6/rF1LpOsKsUxNqxiy6MqMNme/Xr+eavWus3z&#10;Jp9ocjzwFMb9V45/DFZst/d+INL1ZIbS5uMXO0BY8DapXnnG78CakuxPL4w02KcNZiLn7xwCfp09&#10;xVq21h3benQ6ufTA0cZaCPeOjKc49OarSaStyzKAYiSM+Wev41viUqqjhh9D/WkgRHncsDExPauR&#10;uzZquwkfhSCC3aVXwqgBmLEkH61oC0H9jrHC5KKSCWbANathEq2+3erLnJBx0/Gkv3itJjEcMrgN&#10;uHRvyrklJt2NYJIpW808VpsjYrCOqnv9Kgs9RDXplErMqHGCeAfSo9T1u3iAiikAbJyQT81VYXM7&#10;ILfy1B5BkfAb3HbNVGLG+W2p10Fy08BfeE9QqYGOtWU1S4FtGsjrJAvy7uuPwP0rNt7Ga0iKkyBu&#10;Cx3Bk/MVZFis6OfNwSMbSMj6iolEIyTtsT6ZrFsuqSW5uN6jDbFPPP14rjr/AMQ3Fvo+haaluxtr&#10;y5aPMEgDgMzMT+R7VS0W6+zePtah8kTi3hRlOeg2knI7jj6/rVXRbKW8uvAy3ckaujiRE24LKUJD&#10;N2x7e9Plsr9HqaPli35bfcegapptppthFHb2kdtbY4QAZI65yOp5rgNdjttrNtQ5JAB6D/69d34u&#10;gVr91RwGYA5XgflXAazpkqHcSXz3NbUdrmUtNzlLj+z4Nxu4/PjxjykbH8641dL0+e7uWtY2ZYtu&#10;1GY+YCc8AdMfLnoMZrrdcm8qFoiFC+oXkfjWJ4V+zzTXqyO8BaVQWwGwADxnI616aWlzjk11Ox8F&#10;+EE1bUYbaZXt0EAdYYg2WyOjN098Ec17l4c+HunkWtqIYbYOwV5SvOzjqf8AHpVTwlpcOmaPZuuA&#10;FiU4JJZhjj8P8a62zaW80m6eKMmblUk42r+vt6Vz/HOz6EapK/U0daXwr4J0Y2th5MFyrjBQAZJO&#10;SffvzXOweMtMkQFriBicckLXzd8Q727j8QXx1O+nMcJ4QE4P07Vd+C3hvTPidqUllcz6jZu0Ek8S&#10;wzIrEKyjnerf3s8elevCUKdJzaujjqxamobM+hpPFujbsme2/wC+V/wpg8Z6QT/r7bHuqn+leF/F&#10;P4dWfgvTzdWWr3txEvMqSkMy+h3KgFeP6kuoRaHq+qjVpRHY27zpGGBLEfdB46Zx0pU8Th6uqRVT&#10;C1qaTfU+2F8aaUOk1qVHoqD+lXR4u0Oa3Vme0D7jvLxpjt7V+WR+MevM2DckjngORXU+EfFPiDxh&#10;DcvC93NDb4811n2+Vu6AjdznHFeg6dNnC5TjKzPoT46/CHwh8Tre4mOn2MN0HklS7sY0hm5P8RUD&#10;cM4+8Ca/OD4iaPH4a1a80yKfzhDIYyxxnIOMH6V9j+F9f1Gz1MWkl00iHJCuckepzXyv8SdHiPjr&#10;XUlAZlvZuv8AvmqcI3tAuM3KL5uhxVtM8ZLRkkDqBXc+F/ixqHhl4XQ7miYFA3QVybQrBDJsUAH0&#10;rPaT5iCM1KlKDJcYy1Z9nfs+eNL/AMd66dVv3Mjojqqnoo9vrXlX7Sd1LL4oiSNyoeY52/UV3n7I&#10;MZWznO0ZEbHn0xXAfHW587xzAm1dnnEH6ZFdk7vlOfDt/vO60PT/AIox+T+z94YgHzGWRic++P8A&#10;CvkPxjCttq20L8yivr741lbD4Q+DoyRljuIHr0/kK+RfGMouNckfGAQOPwrlqfxHY6KF1h4+n6sy&#10;Y2ymHUY681oWUuFcjcewAquo22/KAg+tbPhHSRrOvWdgoGbmVYx820AkjkntQPofev8AwTnslij8&#10;bTKBxDZxk985kP8An619pZ5H1r4Y/Z91PxR8HYtdh8PaVpWpC8eITHUpJWCbFONnlkcHJ6/hXrkf&#10;xw+J82caN4Sh7ZIujj83FVNc2qMKSa5r7s+i5G2xgD+8Kv2nM5HfaK+bF+LnxSuXVRbeEYihB5tL&#10;o5/8iVsaf49+Lc8hmS68IW+QFw+mXLjjPT5j6+tc7jbqdN2fRuzOKRvlAOcc14MfG/xdcE/2/wCD&#10;o/ZNCumP86iPir4u3irnxPocaKwbMXhe4YGsXDzTNOe259CLgttzkgA/nmp1i6GvAI774xztvHi2&#10;0jDAAmHwe7KMZx1B9as5+M0y/wDI7Mh6Hb4OC5+mVqOXzKv2PdZlGz/gQoCq0jA/3R/WvCG0z4y3&#10;Ozd8QtSRQ3y+T4Xt1wcH1X0zU/8AwinxcZiD8RtdVto5TSLKPPp/D71PKu4XPc/LwDjpivg//gqV&#10;dBNO+HtuPvYvZcevMIr6A/4V/wDFaaGTzPiZ4n3+gt7JR+YH9K8G/aYsdC8I3egQ/Fjxhf6tcSK8&#10;lqdV0/7W0dvkCTZ5UbAEsE+9gHA644XKuZam9ObhzNK+j/yPh34Q/Anxr8ffFcmieCdHGp3UaiS4&#10;nll8q3tEJwHkkPTnOAASewOK+mdX/Z68U/s//CuDRfFdzpF3dyavLcxHSrh5VQGMKytuRDnKdhj3&#10;r3P9mz4t/Djwp8OvHt18Mby4vZbR7aa88/TfsMmWV1XaCBuHDdOleMfEr9rSz1G8Nj4otoZoN5uI&#10;xcWH2oBjxxyMdTzmuhOfPdaIwi4uLctd0eZM5fOCo9c1EZyOFOfpWpN+0j8PMnZ4Y02ZgeGXRFQE&#10;+pJlPNM1L44+FrJLaT/hCdNb7TEJk8u2C5U5xnnrwa9FVL9Dh5X1bJvBOnWeteJ7O11CCW5s3JMs&#10;UMnluwx2bBx6/hX6C+BtR+IGi+HdJsLfwzZT6Zb2yR28k+qjzGiA+TcBFjOMdTX502fxy8MXF7Bn&#10;wqNKJcA3dntjeIHgsG9s1+sHhAJceD9DlQs6vYwMrnHIMa4Jx3xiueteyk9CoNcyS1OYbxR48Vfm&#10;8IWpbuV1BMY/Baji8V+OpLr5/CMEdrtOQL1WYt2IO1Rj8674R4NORAUkz6Gudeh0WdrHHp4m8XRv&#10;Gx8JJNHz8j6ikZPr0UkVMfGHiU4/4oVBg8htWGfpnZXVMoEUOBn739KayZ7Yqk+5NjgF174hXl60&#10;cHhnTIEZjs86/OVHYE+Xg471+f8A+0/9q1D4l6xc6jp62erLdSJftHP5kcswOMp7AAD8Pev1Bij/&#10;AHmB1Ix0zX5xftRanZ6f8VvGU+oac19YWmqyvN5bgOuVX7oI5JJ6Zoi+WpFo1SvSmrHzuFUkEjHW&#10;lK/N0zWu3xJ8Eoh2+H7/APFov8ajk+Jvg0OD/wAI/fYH+1H/AENemqj6o85xVjO4B+9j2prHbkg5&#10;rQPxN8GqSR4fuzn1ZP8AGkPxR8Gg8+G7r6ll/wAa09qzPl1tYqqS5JpcFnHOKtH4p+Do+nhq5Hvu&#10;SlHxU8IckeHLn/vpf8an2r6F8jvYj2lSBnNSqpUZp5+LXg9cH/hHLnIGeq//ABVKPi74QHP/AAj1&#10;xz2OP/i6pTYcj6jVIHTqalUqHA3ZPpQvxa8FnG/w9dfkMf8AoYpw+LPglskeH7leecKv/wAVT9oQ&#10;0x+7J5GRmpgRjpiok+K/gf8A6AN3j2Vf/i6nX4s+BAOdCvA30H/xdHtEVyyaFVhkfSpxIo6dKgHx&#10;b8CA4/sS7/GNcf8Aoypl+L3gJTzol2f+Af8A2ecUudEOEiRZAamaRQGx1qH/AIW74C6DRLofROP/&#10;AEOnyfFvwEQMaNdZ91xn/wAfque+hSi1qSrKjIAetCPg89arj4t+A88eH7hT6lT/APF1Ivxb8BIV&#10;/wCJFdE5/unH/odDqW0J5brQkuHGRRGBJgMcHqKa3xg8Byn/AJAlyB6bCf8A2eli+K3gI526NdqD&#10;/sn/AOLpc3MPWPQsltigEg/WpVkUgZCmok+KfgSQAnR7rjjmMn/2epf+Fn+A84/su5GOf9Uf/i6T&#10;kkUr77Ejp5gBVFFRvGM5IA+mKcPil4EAJ+wXwYdvKOPw/eU8fFDwEcMdMu1zz/qs/wDtSlzeQXls&#10;RiTafucY60+KdTnPHHBp/wDwtHwI5OLK8HHQwn/45TD8TfAWP+QfdZ9TD/8AbKTdhWkhRP8A7VFJ&#10;/wALL8CnrYXP/fg//F0Ue08jfkZ6X+3BqskPgXTbFceQ94ZAmMHKoR+m6vjLxThf7Oj6bbOP9QT+&#10;ua+r/wBu68H2HQrf+80j4/75H9a+S/GZB1kIf4LeJf8Axxa4or92/U7cRdOC/u/qXdCvxZae83kt&#10;N5XOxTgt+hqQfESID5tDuD7B+n/jtVPCkobdGcY3c5ruTpVrMg+Remc4q2nocEWo3ucovxAtkVpB&#10;oczHIGN/t/u1Rl8cabOzG406WAE8gdRXcHRYNo2oBjngVz9xpFu7OSmcH0ppS1ZpeO3U8o8T3a3s&#10;ruuQqPwT1x70kD7rZDnOVpmvqDcXQXgbumPrUVjJutFHpXMndu5u9NDQiA2gGluwFtmxTLfDuoNF&#10;1IfJ+hxVa2Jsrl/R1IgQepJrprL93tU9M1zNhEwtRICAcd+P0robBXaLOSdv5VhuXsbi4yCtWIX5&#10;4GTWZBcDqcZHrWhbypHhmYlj0Ud6OZAtNkX4oHByUyDz1q/HDlQR27ZzWauozPgFxg8e49q0rWbe&#10;mDkn1AqkwaJijMvAzUS+aJMBeKlS4IPJIA45GKYZG3Eg9+tPch6DpchSWODjpVGWRAAuN+e1WZiS&#10;ck5AJJrMuptjMScZHFD0LuraGHrqJLHKMAKCevrWz8E7EnXQcAguOlYeuzboQgHLcg13nwEsPO1F&#10;XHeTJrWiveuc+LX7pn2Dd/6P4VgTb1Uf0r5I+NuvHRvEDTxoHlMUkShu24Yz+Wa+svEGYdCgHoP6&#10;V8UfHh2uvEPlqMkk0q7TmvQ3wyapeR5G8kkmG4x3xTo2zgjGOnJxTt2Dt2nPQ4p4iKDlRj9a5y3c&#10;jlO47Pl59qQR+Sm1cYPpTi0eck/hTJJ06dqYCBQCK1fDlsZ9VtoVG4ySKu3PXJA/rWPxIcA4rsfh&#10;jY/bvGGjQn5g99bxkfWRRWlP4kY1HeDPpZtUhh+KmtBsP5bsHBOe4H8hWt4DdJ21WUMWLz7fL9gO&#10;DXO2pjk8aa7eswbfIwBJ+98x/wAK6fwBZRLYzyTFy0tw7Aq33RkV51drmdzvp+7E6OK7cZMLlHU4&#10;2ucEd/6VrW+pXMsojeQuTzkHOKy5rGOKMSbtp3ADec5GK0dOgjknjYyogA6M20H8K4ZJdDq5tD0P&#10;4Zaq3h/WmuWBRZImiYnvyD/PFd94j8YS2t08ciOjDIYMCCPqK8imuI1tgjSncRhQOn1qTV/H2tLb&#10;xQXy2mqOiBI7uaNhNgf3irAMenJHbnPWtKUmtGZShu+5m/EfXprm+hACkkZXNZmleKYLBVDqzTkZ&#10;2JkY9sVz2oXk9/etLcMXb0A4H09vardorzuqsoVex24P511StLUybSsjuvDcyXk014xaME5AOcj0&#10;H5VuvFtU3BCyBFJIYZOK4qJ7q2jXy7mSHPQjH9Qa1dRuLux0C7uJbhZXWFiDjnpXPJdjWCu0n1Jv&#10;D+szT+H7eS6f557lEUIPlX959R2FFldJf/EKNlDTRpbyM2TyGzx+GP6VheGrh5fD/hq3llORdRuZ&#10;JBgNwTn88V03hu3h/wCE41G5jkt2PlBNkJBwc5J/GspJKTLuknb+tTrjb7I3Yuyu33QG5H1pEtJ4&#10;Au8bHPIyOvvU6WiNcs7kM2OAOtSzmeWILaKVkAwS+GP61zNGsZMiUvkGTI9WHYUst6k42qGMS9WC&#10;7s/hVO7kktLZhNOxlx8xA/rVBL0HCKTIH45NCRTd+hqXsdjJbmSN4o5WGAzBgw/SskqkajdcpN6H&#10;acD8xS6hbGALGzEK2DgNiktNOmu0bap2kkKXGR+NbqyVjN3NnT7qdYcvcv5OPlXbk/h7VbGt3UJ8&#10;oLjIIyeKyraO62pH5nyjg4RQc1djcOCNiszfKSSP/wBVTKK3sKLd/wDI5bwxcXcHijxJqDXSMssD&#10;xspYZK7BkDPeub0PXZh8R/ClpHO8qQWp3Sb87VCgKOmBj0rZk1DTA3iaW0tIJbmOKRXaJckyhCOe&#10;eMA+orC0iBG+JfhyNFQqtjI7hXG7eAoOfr/SqUVsXKbtK57o0rTs0kirIU5XcAWI/wA/zrB8RXcr&#10;wsAAMjLcDitsrcmHzYgmwDB3DGPaud8SXLQWMmPvMuMntXJDR2NdXseZa07DzMqZF6nJwfzrI8B6&#10;dLqa38kbGFy42rEBu7fnT9e1BUEglfax6DPU9jWt8JbNJLZpQ0TebPwxOWXAHH8/zr0WrRuck3pq&#10;fTWhWZjsLSNgXIjVOMY6c/jTtW1658HXPm29ul1byJ89u5xnHocHBq9pi+UiKwDFQMe3ArK8aK0U&#10;kLzcQSR7MnorDPFedCTVTUtL3DzrxX4l8J67PLNcfD6Oe8YZ33N3+7Y+vy/4Vw/gDXYPD3xJW9ls&#10;bdIJopLUWsbFURWH3QfwrtL3TB9oYABs8jAzxXkniO2/tLxlaWWn5mmhlWWYxnIiAOQGPr06160X&#10;zpwfU5an8y3PZPiB4mjvfDWp2cdt5VrcW5R1MuCR1xnHtxXzHqmsWGoaTq2kjfZ2EsZjkMjAsg/3&#10;gAO3pXpfjbTNZGlxs1ysUAIEgLklwe2K8M0O7eG8vvPTdGC2FHzMRnGBnpWVKjGKly+p0yrycFzL&#10;qeL+NY7XwzrUsFreRywphlST75UjI5716z+zffXN94c18SvFNGGUoEVQV6kgkcnoPpXlnxu0q1vP&#10;GKXkjNZvNbRv5Lp0xkdsjtXq/wCzLpsVv4Q1donG4yYdwT82F/8Ar172D96m772PDxytKPL3Rt20&#10;nleJEwByeQK8I+LFp5XxE1sjo05f8+f8/WvbLmYDxBGy4OWxk15f8YLMf8JxeycZkCNx/uitorVE&#10;pO8l10PJtXj8q2HvWJ0JJOCcV0fipfs8MY9cmuZWYHaOuT0rGa96xtHRH2Z+ydZNDodxLjjyGOfw&#10;rznxnNZt8YbI38X2q2jd5Gg3Y398V7B+zhaG08FXT42brY8fgK+dviXqht/irCPvMCfrg5/xrqqa&#10;cqOOhG8Kkl1PbfHPx48N+IfDdvot34N861jdeIbvyJMAgjEmx8dPSvnD4hanoXiCWWdLCfT9Ugdg&#10;THIJIpI+BGu3C7SoBy3zbvQV7l8CvAmj/EfxrqGlaxbSSPbWX2uBRJ5ayHODuA5IG4dK+X/FcT23&#10;iO/ic7XilaNlyeCpxXPN3kdlK3I+XZFN5APkOSB0HpWjpcWZIjjALAZrLSMNgE5zzWxppDzW6Dkg&#10;0Ws9BOzP0h/YJ0/7L4H8SzplBPqaggHriFef/Hq+p1dlXAkbbn+9Xzj+xBCB8IPPVFUy3su4jrwF&#10;H9MfhX0UGywHaoqIii9PvHSu2YwHbG7P3j6GrtlO3nt87f8AfRrKuZQskA6/eqfTbhXunXDBs9+n&#10;asDpdjpGuWMeC7f99Gqks83nQqjkjdzknoAac5+UgDPaqF9OYbjTztPzz7OP901g99DRJJHQW11I&#10;UGWOD0xmrBlLdST9c1jWDsb28i3kqjLtU+m2tUZCVDdhoez8L9f6UEffP0/lTJZOY1+v9KmXlmqb&#10;lCRHFfnX/wAFSLhZPG/hiHGTFort19Zs/wBK/RYKAc/0zX5of8FPLkyfF/TYR/yy0aFevq8p/pSj&#10;rUj6/wCZ00V7tR9o/qjyH9k3W5Lex+IFkJMCfTopdufvbZQM/wDj1cB8ZpTLqlvKechh9OelYnwt&#10;1yfRfEErQTMnmxNG209RwcfpV74mTfaVtZM5IyDg8V60o6cx48JNTcehwitl+cY75ru9Su4bvSNC&#10;ZHDyR2vlyY7EO2B+WK4OEbjmtuwlP2YDtzWtNaBO5qE4tpieyEj64r9yvheP+LY+Dx/F/Y1nn6+Q&#10;ma/FT4c+HLXxn4qtdIvZLqG2uAwZ7JFaVcKTwG4r9avhp8X9QHhLRtOX4ceKxDZWcNrHcLBCROqI&#10;FDcyrgccfWs8Q1ypdSacW5qVj2QrSHiN/cVzSfEKeUZXwR4jU45Ext059v3hzVWfxvrUkreR4K1P&#10;yPlx5k8Oc9/4sfpXEdVrnYYyVH1P8qUICDn1rkY/F/iNJUL+B7hkIwP9NiVuv41ZPi7XQePA9znP&#10;RtUjA/8AQKaYWfU6ZRhxyB9a/JH9tKVm/aD8bDccf2k/Rs/wIOlfp2Nf8cSyBLTwjZlyMA3GprgH&#10;PAIC9vl+tfl3+1lfnVPinrF3c2K2OqG9njv1SYyBplkKnAIG0fKBgZzjPerpO9VLyNUv3UzwsqMY&#10;ABHrVcYOeMYOKsTMuDziqjOc8nJr0TztWKSAabnJpN/Iphc5NMbuDGjljx2phyxGaTzCufrSVmxp&#10;23JN2e+MU3fnnOajLZFMEmaqwnuTmTPFIHIOcZpikjk0u8Z5GaQIl3kjk4pynHfNV847YFO3jNDE&#10;0+pKW9KFYY64NQBiDntUhk3d8U2Fr6FhGwpGc0oY7hiqwbjrmgSZbk4pom2pcSQsTmgMN3JxVczd&#10;AB+NL5wBGOtAWLqgAYxx609G2yKoBZmOAFBJz+FUWnwM5xTba8cX9qN3/LZMfXIqlq1FAkuux0Ys&#10;b0fK2mX4deSv2WT/AApjb4n2PbXCOBnYY2B59q/UfTIWe2hbcSWRcODjPA/+tT7rS4blsy28EpX+&#10;/Ep/nVypzTsmjmhWjLZM/LqMuBj7NMfrEw/pT9lyRj7DclTwMQt/hX6aSeD9KuctJptoc9zCv9BV&#10;aT4b6FK4YadEB6oCP5GpdOp5GntY9T81FilJx9iu947eSf8ACpDFMAM2d0P+2Lf4V+jz/CnQZGbF&#10;s6Hvsmbp+dVJfhJpTI4AuVBHGWBGPxFQ6dQ0VWJ+dv2af/n1u/8Avy1FfoK3wo0tDgX5UDt8vFFT&#10;yTH7Rf0z56/btuRJr/h+1HLeW7MP+Br/AIV8veMZFbxLejBBR9nPXgAfh0r6L/bOvBd/FfR7Rk6W&#10;8ah92RkuSMj6Yr5n8Szrca/fMDljK2SOmc84rnStT0O7EX9pbyRd8MTBbmRa7GOSUJgbsYFcB4em&#10;8vUCvc9K9R0zbLZx9OF5yM81snZHAl7zuVTLIIec9O9ZUt0yRyDHY9O1djJCgtHYoD8uMgVyuqQo&#10;ljO68EIeKrm0ZaiuZK551Hd+HZY5hf2d882CP3MqhGO4eqk+vT2xWPfT2NzqV4+mWpsbB5C0Fs0h&#10;lMadl3kAtj1IqBl8zzMdwc1T06X5mz9a4U7nW9LmxbqFIPfFRXSFUUA4yasQktgnrUdypJjX1q2k&#10;loZrXcvoRDDGCQeO9athfMUaNUYk9xWPcssRXgEhcc1d0mclwOBn0rGxbt0Ny3VoiN+Ax6DvVtZW&#10;3jd2AqoVbzF54P6VYiCoeZN9YuN3c0TNG2mR5Fzj8a6a1kUwgDH4VyK7iw2fdrStZJF+UNx6VpG6&#10;E+5t3G0J7Dmq8ZwnTI6mqEt4YsAnJqI6qYzjtVah6Fue8WElmwewB7CsHWLtzIoiUsAPvDtVqe8W&#10;4UvwCPWsy4vYYfMUsWLDoDSuDTWxWuFluIgzsSa99/Zn8IXmqJ9ogtmljST5nC4VeT1NfOM9++Rs&#10;BAzjk19+/sq26ab8Hba5AVS8LyZYZ5IY0+dwV0clb33GD6s2PG5WPSozHLHPGVxvhcOpI9wTzxz9&#10;K+EPjNdiTxRICcYZv1NfbPieL+zPA+mW5gjtJBBvkhiACq7Esen1r4V+J5+2+KJwCc4xx9aqfvSu&#10;dUFyw5Ti2lAbIH40xpXkb2qW6txauqsQxYZzjmoCcdPpWYdRrghskZprElcYxT9jLjIyaiMhycjA&#10;zT0FewBc4x1zXqHwEtvO8daABncNQhYYyfuuG7fSvL2cgjGce1exfs6wq/jPRXyF2ySSlscrtids&#10;/gQD+FdFJXl6I56+sX5npbXLRX13IshUtIzElckcnkDuea7HwLfGfS0LOZJGJb0JySRx+NcXCHk0&#10;24lKGViMYXjJPOa7zw5IlpounRK6qXiUuFHzr9f549CK8mu7t+p6tNaK/U7zT7f+2I7e3LRxqGJE&#10;f8eSRk5P0rqm8C22lENBIboMcCTB3FR3/UmuP8OqPtyGIrO6vkDGTjHH416nZakTprvcQMFjGNxB&#10;5PavLqNp3R1w8zBvPC8ckAktJpHfqysgCgdgDmue1mySN2hCiUDAy5yQ3cY6V1V/r1yLNo4F2ISO&#10;QOTzyKr/ANkMI4ri8iRluN3Vd2PcD+X40KTKaSPPYNPMtzLlNxj+VsH8vr/9etgaaY7dDH8sigFt&#10;wro4tBtra6LKxbzByWQLu9OOf51bhi+wqS0Cy8bDHjNdKndaHPbUyNKj+02OJAfNyec9qq+NAtt4&#10;O1LD4JhKDDdM8DNdLcaWjlJCg8llwYtxGD+BHNcv44027uNF8m1hKKzoGjxkEbgfc9vrRzLqaQjZ&#10;3RX0G4KL4at32SbNxdGXLOQjYxXW+A4La48S6tPHbmMbVUjPG7JyR9f6Vxllo9xaatoMd3E0bOSW&#10;JJweMcd+hr0Tw7o50nVL+4Eiq9w275emBx+eaU3pdGVtNNzuJRAsYbGXCgAVTRxHM24ZZiMCpI/l&#10;jRHyzEZz6f4VSuEZZUDjYo5J9RXDLsdMVobo8Lw6gSJhgqM7c461RvtBsrGNDAuxwc7tua0dFvYV&#10;lUxMTI4wxfPA7GtW/wBMkvmLl0kQINrn5cVxybjqjeL6M5W90awurZHZiGTkkN1PrVKCFJLsJHL5&#10;YXnDDr710sECzQzI6IwQ43g/rWRcw21rGzKCXB/vda0hUa2FKHMrGuulQSRbkkVGxhm9fYVWtdFW&#10;WBrYMVPJDp6+9N0YRTzxykSR5GHBcEEiultbeKEM+QNoLAZyap1JJshQSVmeX6rpl6/hbxBLZWcU&#10;8TtJG8yIu4dFOQe9cV8OdBmv/jiltcRC3ktLOTzUC42cgc8+mK9dlnc+AJrf5Ypbk+SHzjfvmBHH&#10;41598KrYaZ8WdVa6ljTFrIrBcjLbuAR6VtTqNqRpUgvZu3f8D1bXl+wCSOFiFX07157rDC/BVpAP&#10;wr0DxFdtdQkphA2ck9yPSvLtUWSG5k+8fcVFHuTJJLQ4zxRpJiiZx8wxgHGcVvfCbw+ltYQXTyux&#10;eYjCpgfnWP4hvyYmQuQO4Pp3re+GniOJ7vT7AF33MyxrtwCA3c5r1NXE4Zs+jbFZFnclWC5wOuMV&#10;qSxRXtpJb3EaSxOMMkiBgR9DVCKYAsDjIO0qO31qy1yseNo7cD1PpXmS1NYXOO1P4M+FtVl3S2t5&#10;Gh4MVvqdxFGfbYkgGPYVsaD8IfCmhWnk6fpa2UZOSsTnLH1JOST9Sa3rR/MKHy3AYZPoDWqQqW24&#10;88HAHWs51ZpWubKKk9T5++NWg6XZJCjPeRWSSq04t3AcrnouRwScDNfLo0eO1jnmIdGL5VXHIB6A&#10;89cY+tfUH7R86RaF9lin2XDliSOXCY457dx+NfPOuw20Og2cttJNL5mwuJ8Bg+CSBjqOlduFnJwd&#10;3uViqcUopdjwL462klxqmlTzIoke2K7lzjh265713X7PMslj4PvAA5EkzP7fdArnPitZ/abLTpN7&#10;OytIvznJHI4Fej/AXRQfBxcsw3PICh6dhX1eCTVG6PmMbKDnFS/rQ5jUboJqcThgMt0/GuU+LC+Z&#10;4khmznfAn6Uov7kXckdz/rIpnQt64YgfoBUvj9Vun0+XuYiP1Nbr4tCH7sn5njXjBi5hB9TXNR22&#10;68hPqwrqfE4Ml8g/u+3vVnSLvwx5Vvby21w+qbgu9Rhd2eO9YuPNUdnaxs3yR1Psn4K2otPh5ctj&#10;J+z/AMx/9avmTXLd7/46aeoUNGXGc/Q19W/DyA23w0uOMEwqMkZr5zsZLG5+LlrD5THURMCHwdu0&#10;Kc9/pWsvemjmpWjh52ND43WLaPrGlyQM9rLKuWaImM4yOuOCK+btUZpdVu23lgZCcnnPPrX13+0L&#10;DZW/i/SY75Ha2S2yVTrnaOlfI7tF/aVywU7DIwX2GeK5pK0jqi26aIzF5RUqc5Famh7jfw/KeueK&#10;y5WVJtuTgHGDWz4eG7VoADjHP5U0DP06/YnRrb4JWm4EmS+unyf+umP6V7/5+CcnAxzXhv7I0C2v&#10;wB8PSF9vnTXUn/kZh/SvaIpI5nALAj3zzTmnJmdHlUbsZNdZ1KzicfLKHwfoF/xqI6sbbWJYUZWV&#10;ZSOMZqHxG7WviLwtDECVuJJQT2AGzipdP0x7nxnqrBcwJdOBjpwcf0rma5Wdaad35HdqY1VDjI2g&#10;n8qx/HdxFD/wjEcJVPMu5g2OpAUDH5kVrfZSwyBxgjFU7vSPtOr6a0qh44FlcKR/ESoFYyZUdFd9&#10;ilpOtLL4+1vTl/ey2x2yMv3QQBwPzrrVVnIwBjHQ1l6fpMFneX1zFGBPcSlpZOpJHHXt9K00jDED&#10;OCaye5T3Ir5vsV5p0b8tOZETA64Az/Op7OQSy3KMCpjlZCCO3aqlzZtNqthMWObdHZMf3m2gVc0+&#10;J/Mu5ZCC8s7v+v8A+qh7AW2iyvPX+lflj/wUrnL/AB9kXdnytNtVx9Vc/wBTX6qBfl+nNflJ/wAF&#10;BTHf/tB+I4yMmJLWIN9IVP8A7NU043qR+Z1U3y0qj8v1R8k+HWNnqkZzjk1t+K5RNp8fOSG/xrno&#10;B5d1z6nH51qalN59guTgg16qfutM8lq000YUQ+Yir1tN5Yx71TjG09PUZqTfsPXbV01ZDkr6M9x/&#10;ZP0a28S/GKysrmSWJWsbyRHhYKwdIWI5INftD4ct0tdMsokHyrbRgZOeNoAr8Rv2Xb7VbT42eGRo&#10;00cV3JO0LeYFIeNkbzF+YHkrnFfuDp0JjKAHMYiUD1z3rLEbq4qdlLQveWhPvTWhXy2+q/8AoQqX&#10;aB19v50SAGEn/aH9a42dREyqpjA/uf1NIUBPTNEvFz9I1H6tSknIpxQmOtFH2lAB1IH61+QX7USx&#10;XPjTx1dBB5g8QzMHPXBkmBx7EkfiK/YKyBNxGfVx/j/Svx0+OOkT+I/FfiWdJUjWO/nmxgkvmdh2&#10;+taU/wCIjRfwZP0/U8DnbH5VSaXrXVt4LusEeemBnJCNx7Gua1nT00qZYvPW5YjJMakY/OvSPN5S&#10;o0u0g0wsT/wKmhgBnJ+hpDnqKNC0kOLHv2pDJuphIH1prFhnjIoT1HYk3Ln3pnmkkjOBTeuMDDU0&#10;nMgI/H602QyQOfXNPD5bFVlPpTsFmBpFXJtxyaUSHaRUCtuXjtxTlfHWnqFrkzHaBTfOzUbuT9KY&#10;xyMYzQFiys3NCSgbfeqwyEIz+FKG+UZpsVtbloTAEimGcg+1V9wC1H5oPApB1J5Zd2QDirvhu1fU&#10;tWt0UqPLYOS5IBAPI4FZO/PYn6VveC9Pur7XYLeJW8yTpz2yKE7PQTWjR+kGgfHnRtUjtoILWVJP&#10;LUbpZAAeBx8uTn61uH4oyOzeRYwuenzTSH9RFXzv4Qs59JsUh3MD/sscVtJqFwIXJkkwpweSeK29&#10;rI51Siltqe0WXxH1W+J87TY9NQZIllV5Q3sNv58gVafxrcMCTqKAgZGyzfr25PSvE0uZGG7Jweh5&#10;q1H5sgwCxz9al1ZPRMtUbO9j06z8e6rczSLqCLaxEYSWJ/O3fUAgj8anl1+F1LG7Mjc4322BnHr5&#10;3H5V5bErqjEbsD61JFI0g5DH8Kj2j/mHyJM7H/hJNRfk22mr7G7waK5PyXPRW/Kil7V92XyHi37V&#10;t+n/AAvuzMrHZEsJPpxluPzr5wu5fN1C6fOS0jN+ZP8A9eveP2lIZNc+PupxwNGGtwoJbOBsiyel&#10;eAPKJrqSQE/MScelcyXuJHXif4zS6JFvTH8u9Rjn73avVNAkBshnOV9a8mgYLNGScYIr0/w2/mW7&#10;DdwRmrTfKzhlrJHR6nBNZ2YSaJ4i6BlEilcqehHrnrXH6/IV0e6IJUlP/rVqahbXLpEwmEcaEkY5&#10;LZ7knqPQdqwfE7Sx6PPkh8gDPerWkHc0jZTSPKYV/ezKeSDjNUtPidbo/LhcnmtOOMpNKSp5btV+&#10;dwNLhCIB+8PP4CuWKvqbyetu5BDhcYqOc75ohViBfMTI61DNlLtCVzxWsrcpKunoOutzMB2ArW0m&#10;3CReZjJxgVnW8f2ifPI9hW4bc2gVVxnGKw8zRPoaMDkp8/PA4pyp5rHHFZQleJXBfirUFy8ny53f&#10;7VTp0G11NeNXUDBzgVdtpOBu+9VWzO9VBGXHGK0FsS7gFdh9Kl+Y+hHdFMHAyxqobN5HJJPToBmt&#10;lLHy/lzkelTfZAF4XaO4os2M5w2Q6FifYiqd1p0UeWIya6a9t1QAL6ViahEqKd7nPoKdhp3ZzE8D&#10;SSeiZx9a/Rv9nnTiPhBo1vloHezVfMXG5CV4YZBGfrX54TBRuCAZYjnvX338EviBZN4a03SbSF5B&#10;DCgaVmCqfkAwB1ODnmmoOVkjhrO04tvuR/F6JtK0mG0lvLnUJIIREbu7YGWYgcsxGBknngd6+FfF&#10;cbT+I7mQZABPSvtf466kbi3kcDGFPFfEeu6i8epXIVxt3E81pJWbTO665dDlNeDzXiKGHyAfWmmy&#10;KnLHZk9Ka7edqBy4yx4xWkbZpEUSLll6Vm9CPUofZMxsC+QahjszzzkCtNbVi/ztgelE0flsCo+X&#10;ucUtB2M57fA6dK9V/Z7vJV8cpCYcJDYX0yue+23YE/hmuP8ADFpp9/JcLqBmAEalPIwDncB1PGME&#10;/pXs/wAPrTRYtcvpNGgu7Oyj0m+eFLqTzJFWVoYzlgBnAAxxW0E1r0MKkk9Dvvh9ogvtHneTdtEp&#10;TOzcw+UHGP8AgXP1q9Y276Nf24u0kl0/zFjEltES/J7jkYxk4zWd4b2ae62M1xcppwbzJdk7LlsY&#10;ySPpzXcrpVhrMSw6ZeT3kSANJm6ddnbABYZJz2Bryamk2enB3jZmw3jyy8Mqg0zTrnUS7N5ckflg&#10;kA/73X61rW/xD1LVFhtLTSL27muRn7HbRxs/qc89sVh2/wAONOf7N5egTypO+GuI5JmWMDqT83+P&#10;eu70rwNFY30l4mlavcCNQphtPNSQH+8AZORwABkZ9K4qjh21OmEX0M9tcvIreVLnw9qME0KblSSO&#10;PMh67Vw34Zxxir8Ws+TpMFxf2t/ZEgHYYEkZc+wfHvWZrlrOtoqXWg+JrV/MICPcv5iqTjdhZWIP&#10;tisHUvDVvPFJd3MvimZFPy7bWclE78M+SR9B2qI8rV3obtNWR0mo+L7d7tINN03VtQkRtrFbVAC3&#10;ru34ANZk3xKli1OW0PhbWEuo1LMJVTa2O+4Ej0HJFcXql9a/2fJ/Z8Xi+0VRubNlL0H8RJfGDznn&#10;v0qPwvdah4xn+wS2+tbB8xuJ5JoiQBjO8naRnt2rdRjuYSTW9z0GfxzepBCZvD11Yy7FmaOZo2DK&#10;TztKsc4HWreha1ceJxcyT288NojBomihOMDHUnA656Vx/iHwhY2hzJ4t1lZWfabeNWcqvOSZMDjj&#10;rVCz8HwX26MeItVkuFRWTddtjafQ5IPbjFO0WtCZXTTOh1zxCJPGulwjzpVXcGZjjHI7V6LFPCcu&#10;AAwHzEHr7V4NZ6DNH4ntbfR9VvnllB33TBSUbp3Ar1FdAubWFYrrxbrU8jjBia4hCZx6eXn9aKkY&#10;8qRKlLn+SNO88Xahpty722mSXsQbG9pERRx0wTk1k2/xbv1vcSeHr0tu5A25X1zk9PpWLeQalo2p&#10;Ttb3XiW4wECGwWJs+oyY61pVvLhYPLn8cvLIMSKscRVT6txkD8DWXLDqa3d7Jas6XR/Hd9JdLLD4&#10;V1K4CkDekiHHA6jI4rp9R+J5tvLin0a8K7eViljZgfTBIx+Zrzyz8Ga4ssl9/a3iWIkFVWyCs59i&#10;Qi5HtirNrBrUCCJk8aXYD4dBpsaFh7Hy8muaap30ZrHmvdq513/Cz1t1ni/sHULiQfMV8yI/Ljoe&#10;Rz+dU5PHMV3AZl8PawAF3MpjhO0/USYPOe/+FSJHp0tnKGsPGC3EQyHa12NGO4JERz+IwK5OC5un&#10;uXL2/ixIS20okDHzGJ5zheMfQ5rKEIas6LNK50+meNonYQjStRjkIHDpGPMz/dw5/Wuo063u9djb&#10;91NawAlBxlj7Hnge4rjYtNNpfokEXjB9hUeYHKFD0ycqpH5iujHhTTktGkbV/EQfaDJHLfyfexnl&#10;QB/XqKiSh0ZKbe5Z8e3sdt4csrESMdt5AhkBAZMNnbj04/pXDeJVuLPVk1ixu/JuN2+YTRnylGOu&#10;RkjpyMDrUWseDDa6xpUkVzfx/aJwPN83y5VIBIOeqn61o6npcllGRbeItbWZcvJHLcB1dhznpu/L&#10;19quPIldPcqV9vI5zXfjXd2yMtxpz3DIPv2b5jI6ZywGOncVyt58Z5rjYP7KnaFhuJLDA/Hoe/f8&#10;Kt6qlzdWMk11a6hqDhiY7Zl5Ynqclc4rlkj1HYUbS7mKN2DmGK2O8+y5U/5HSvQpxhbY5J33Rsvr&#10;N14hIEelXKwTKGMqKrqfcHp6Z9Kt+EIU0bxtCklw0hVv3QVhtZuMjjr/AC/Ss8XF5eTKtvo8sJ8p&#10;YyEsVhGAMfdCjn3yM/Wt3RJ7i0n+zwTS6RAT80iaYfNGCCCfkY9Rng1tdJdjCzktUeswfGKPw+JL&#10;e40+e4EYB3Lwq+uc9a6bSviHo2pplL2G3uSu/wAlsDavck/jwK8il1G91ISW0s99N5fzG4e0GXXO&#10;TnK8Z9B+lXdP8XvZX81nezxQrIFcXM+nqjjKj5WLLknjnrXK4J+ppGyPU4fi/pcd1thaWSMH/WLg&#10;5+nNXL34oS3UUn2S0aTI4ywBPue1cZos+jNPNcNfaYw2hXNuiJvJ/wBnAz9a1DMPkuLS5tvKRfvW&#10;rIjKOm3K8k81x1Irqjpi+qPL/idr0+vQ3ksls8CiMgOxLcYGMAcdcn8K848V2qxeH9OjiVCoY7p4&#10;yTvIBySMcda9V8dwtb6HebHM1gI9uNijyz9R0wfr26V4L8RfGraEmhAp9otLqWfzYiQJCFUEbWHC&#10;9xk57V6GDh7T3UZYqpyx530R5f8AE3UEtLO2tvLJnMjSYIxuHT+gr1T4K3FxF4AsZCphjcSSlARz&#10;8x/wrzz4uat4V1fwq17o1lcQXcMkREtxdCfZGRlgCEXB3MK9I+FsYtfhvphIwrWjEkeh3V9bhYuE&#10;JQl0PlsXJTcJLqzw6bUftsgu0IAlcsB3xkn/ABqXx7r0Wl6Tps8wLKxaPcB3q54s0q10K8a3tIjD&#10;bxYKISTgEZ7n3Nct8S4X1DwhYlWBaOc8H0wa5oycdTolHmmu1jjJ7+LXNRV41+UAjkelZthH/wAV&#10;fAgAH79Tx9RSaHGUuZAxC4HarPhu3aTxzp8Yyd9wnT60k+aabHPSL8j9AvDVt9l+GMrZxmMfyNfM&#10;HgyEXvx9jULkqx/RQK+oLa/ZfCl7pRtXh8m1jmFxvXa27jbt6jFfN/whgW7+P0iht5RpMn6ED+lb&#10;t3qIwSSwsrnQ/taT+V4ytOcbLXP/AI6K+SXl8ySVt3U564r6o/bElEXjxov4RbkD64x/SvlEKQGL&#10;DI3dK5r+87na17sV5L8i2rqyrxz64rd8KRl9TQKMnBrAV1LkAbRx8tdJ4OuDb6sJBjJBxn1xiq30&#10;M2rbn6V/ssavFP8ACfw7pMjSo8VtLNHGkTyNIDKxZkVQcjJHtXvNhPa20UaR2mpZYcMdOnAY9ME7&#10;evH/ANevJvhxoi2vw58BXFmpt5f7GtmBQAEblDde/U17FpOqXJhRXUyFRjeG5+prRRZzwfKlZbhJ&#10;sm1GCU6fftdQRkxg2j/KC2OvQcqOvNaemX6pE0g0nVgzE7sWoUscjOQzDjOee9cpL4gnHxo0bSXU&#10;LBcaYJpgDgKPMl6n/gP61g/B/X9T1G+1iC9mkkgD7oAeQp3HIDdSOelYqCbtfobttJu3Y9al1qZI&#10;y6aLqMuOwa3yB2483IpsWvCLxTpulz6NqIurmMvEqyQNtUE5JPmkDtxknmkilfcCScj1qHToJZ/i&#10;dBqe/bHZaakKhhkEtI7E/lis6lNR2LjPmvf+tTS0bU49Z+1iyjSSSGTa4kuF+ViTxgAjjHNXz/aK&#10;ws32C0Lq3Ctf53DsceURz6Vwvwn0V4Te6oSw+1kjbngjdkGvTYYQBxwPSuWytc1b95rscrqfiW+0&#10;/wAY6NokWiLeS3sBle7W8KxW6gnJfMfJ4xxWxol2+pWpkhNsQWYEguRuBweSoPr04qf7CB4hkuvS&#10;3jix+LH+tWNLs4rG3WKMbVHQfXmpsU/IlEF5hVR7ZeRuaRGO334OMV+P37ad/c3X7QPjJrjaJBem&#10;MBOm1Y0UevYDv3NfsYrAOv1H86/HT9qbRb/xb+0B4tgsI/OvLjV5Y4o843YO3Gf+A0U9KyfkdMNa&#10;FT5fmfM7n98596tFt9sRXaX3wP8AF2muwu9OW3bJ/wBbKq4P1P0o0X4Ua1Pqdtb3FurwvIquYZQx&#10;Ck4OCua74yvex5slszgdhBI7GmT9sDIHFezab+zB448TRrfaRYW32GaR/JM9yFYoGIBII4rRm/Yr&#10;+J0yLss9Mz1wdQQf0q1JJK+gr8z0aOS/Zk1CSw+P3w+eOEzM+tW0BRWxkSOIz+QbP4V+70YMbFR/&#10;AAozX5D/AAJ/Y5+Ivhv4w+BtY1O30pdN0/WrS6uTFqAaQRpKrEgBeTx0r9ewcvJz/Geg61nXkmok&#10;Qv7R+gDOeaJW2wj3cf8AoJoPIx68UyYkxxj1f+QNcr7HWl1CTi5cEZwqj9BQDz0wKjkYi5k+o/8A&#10;QQKkDZHNJKwE1s22UEnCjLH8Bn+lfkrc2sXiHxXqFvJfwafHfNK4nuPurhy1fq/qEhg0y+mzjyra&#10;V8/RDX5Y+G9AvdY8e2umW1jBNfTW0rLBcn92w2hiSe3Ga0g7SbLatSbS6/oc/wCKvhY+j+G76/j8&#10;QaZdxxQk7YZ8sR6Adzx0r5Z1y8bzo8licnHHavvjxN8JdbHh66tLrw9oFut0RB5lrebZjuYAlASc&#10;nHtXy7P+zZ4u+InjHXLDwXpdveWen3UsSi41KCE7FfaG/eupPTsK3pVVdpu5lKD5U7Hj8dyGPOen&#10;epPMz9K9jf8AYl+MVu+0+GbduesWqWzD9HpE/Yx+MCkr/wAIqB7m/tyP/Q6v28N73M1CR44zbuaX&#10;zMivZl/Yz+LQ+/4dt0H+1qMHPtjdWB49+DGq+FvFOneHbaxmTVHtIXuIbmePHnODkBshcdMZNP28&#10;G0kx+yk1c813cZpgO5s17npv7EXxl1SNZLLwtbXaEfKY9YsyP0lq1/wwh8beQfCdtGwPKvrVnn/0&#10;aabrxXUSgzwRevTNCvzwePSvfh+wd8aMc+HrBT6HWLUfrvpp/YV+MKM2/RNNXn/oMW5P6Mfzo9tB&#10;7sThJ9DwMybuTQCM173/AMML/F7Izo2m599Xh/xpR+wv8XHYqNJ0vK/3tViH680/bQS0Y+WR4EXa&#10;gNxy20179/wwp8XR/wAwzSfoNWioH7CPxbYZNhowH+1qsdL2sX1DkaPn8t+PvTTIRXtWp/sf/EfS&#10;JvKuLXSg/wD0z1FGH54rPk/ZY8dwje8elqo6/wCnLn9BWinfYh2XU8l3FsUbd7AAEk9ABnNesy/s&#10;7eItRuLS10y2ha4W2El2JZ1UI5dgcE9RwK6bwv8Aso63b38U2r6jDarH84FsPNOR05JApptoTaju&#10;zwez0+4vrlLe3jeSZmxsVcn6V9IeAfDt94V0izlubG11STb/AMetwhUx5/uSr8wJ75GPY9a9S8Jf&#10;DGw0YT6xDYW5u96w3MiIQytjAf2DgfmDXWyeHoZoyoQEkc4GcVSjdamTnHm8ij4bn8IeOGhh8N60&#10;+jaw4Ct4b8VSJDJK/cWt4P3Up64WTY3Sp77w/caXPd6bfWc+n38Um2a1uE2vGcng+vBB4JBzkE1h&#10;a78L7S/tJI/s8UjOOfMQEH2wetc7pfiDXvh1M8cmjQeItIACvp980mVUdDDMp3RMOgxkcYKmo5uX&#10;4jXl5tYnpln4fXYMjOBWnDogXBC5x7ZrA0b4r+FNStmmstTksp0x5uia2BFep/1xkUeXcKP+Atxy&#10;teh6bNa39tBcxkxwzg+UZUKbgODjI56dquLjLYx5ZJK6OWfRgbR1C7SzHt/tVPFofzfMM1r3yxww&#10;xbgAHkA5b3rVtYI2XAweOxzS5Uine2pgDRgB92iuuSxQqPlop2RHvHwX8S7xpvjf4tlaQARrdtjg&#10;kbYyMZrwhG/esR3/AM4r17xpcJc/Ejx9dbiP3N2oYjplsf1rxtDuxn5TnAFc60jFHdW/jVPX9DRW&#10;Q7xxn2rc1XXr/R9Nt5rGcxs3DEDORjiufUADaW5rU1dfP8Mtj5tjA4ob0OdW5kmZ8nxG15lCvdhg&#10;D0KL/hVmbxNfalZ+TNsIYbsquDXHMflPzY9q3dMiku44vKQudgUAdzUczasa2Segj8hj61G0jvGI&#10;wM961Ljw5q0VpdXraZdi0t0R5pWhOyNWO1dzdsk8VkwX9vbP87An15zTiD01L9vAyxrk9e1VL0EX&#10;Sj0UGra63aNhQ+B+NUri4W5ud6fcwFzVzatZExvfU0LMxQoXf7/WpoXaQnDHYecCqflMXxgke3vz&#10;WvpVmOrqcHjmuZmqWt0WbOyMi8/MT0B9K0ba0Mbj5SmOMdqRECn92enatC0DSPucZIHFYOzZVzT0&#10;uyVDHuOM81s+SgJ2rn3qnbksU3Jjj0zWmvyp8q/KeDxit4+ZD3IhCijeB83QCoZR+7ZgeRzj3qxt&#10;kwWJ+QdBUO9WZyyj6mqbKuZV5MMYDckc1jXEDSPz8wbiuluIY5G3BAeO1VbiJfKVgM4JyKz5hWuc&#10;Ze24hnVcjO4cGvrX9m6MyQRtzgRge1fK+pRh7sbEwC2a+tP2d4/s+lbiMYT+ld+GW7PPxdm4rqP+&#10;NVzsin5IxnpXxPrlu9zqt03nMoLnoM19kfG26/c3GehBP6V8gX0DSXkhQbgxJrmqazbPUStBGPaa&#10;QlrdpOZ2lwecjFa5cs7Z4APFN+zmIZbg+lQ3LMjADuKwuRbqJdOoUsz7WqqJneMgHIIqz5IC5cZF&#10;VGfZJ8gwtUNa7GhoBJ1HaOjqfpXuPw5sxb2HiDUxKzBdGELK2PvPcoTjHThT/wDqrwnSVJ1CNicZ&#10;OK908CPs8AeK7llyALSMHvkux/8AZa1hs2YTT51budZ4fsLjUNGuL5SqW8Uio8jjIyf4fyPGeK9n&#10;8P6RJZ2MFzbCOSHjcpjKMff0rwHQtQaPRrW3MnM8quUDdTuHUfhXuthq1ybe1t2jIi4BIQ5HNePV&#10;buenBX1fY9N8MapNHCkc9vEFPIJAUYJ/hx1Nb95qyW5tw10WhADnav3evbIzWDougzpaQypjyuXC&#10;g5I+oqbWNWuZbaSBlVCBw0owuP8AZryptOVjupxSV0T3HixbuYuqszq3Dsu3Pf8ADpUVrqLXiANM&#10;qxspDOOqn+vSsrSraS5gYtkRMeoA+b6VpyzRpE0aQ4A5wCFJ+pwa1XYb8ipcvE22EAyKnBweoqS1&#10;vY9Pt3Xytoc8YAbaPpVNbuCUny7XYW4YMcfr3qw91hUiMRU/pitnG2ljG/M7voVtSmuddgFpJLJN&#10;bhT8iKFAH0rA1LRG0PT/ALRHNDaMGUkvGGJAPTJ6Zrpgz2yOYlAOOh7+1ecfEvVLrUo7KyjcQ+bM&#10;CxP90c49+lOMddC1q9ehT0pnk8SXF5Yh3lEIaTcvCAk/z/pXoHg+wh1Gz/tOVjK83yojdFAODz9R&#10;XnvgVRE+sTM5IjjyS3HABOMV638Pvs7+CtJnaRdrxmULk5XJJxx9a0qtWaRind+rOji0seRlSFYD&#10;IQDn8KdbK3nGK4ABGD83BOe1WtP1Bp5GWNQcAZZ4yce9ah0+S5dJJEikTuy4z+XauCTsjdeZoWdo&#10;tjF5inKgY4Y8VaWVXVQA559aBapa2hjZA6MOMPk/iP5VTMkqybIjlR/fOMe1cjs2bJaGjHc+XJl+&#10;Yz1BxVW/1G3A2YEhLDkYG2q93cZj2OyK3XAbp71zYspXuXJcHzOQAeo9aq2gWOoaFT8+TnPBVhn8&#10;Kh1TTori2FxMpjEHz88E+5Iwf8KqWhaFVjcOI/UVR8barJa+HNQZSCuwYDnryB/Woa6Gkbt2IPFk&#10;GlrqGjxCb5grSt8xZxlRjv7/AONSaGmm3IuW3RXE6EFjJjeg/wBnjOKw7yeCax069tC0k6q+6ZuS&#10;MgfL06DtzWp8OSt6dRnZ1dUbyyGGQM8k569/Wra5VYTd43VxusWOmCCVi0btjg7TwfbPWuds9FUK&#10;siF0cnJVu/vXU6ppUNxLtP3lOVOOMD+lPkixAiSBVyOoOD+HNbwlpuZTetjmE0iNLhlURO79d/b3&#10;qodLitZt8khBXOCrZx9Dmusv9H06SEsvns4xtCSBR75yCa5fU7UrDGM7QCemDxzjmtE7klKO/wDs&#10;UrsivMxPDOTx71i3kX26YzTqXkJJL+ue9XrjUVaYIoLEDHNSZLJ2APUGq1QbbGdp9ugfaUBB4DIK&#10;2NO+y6VJvtldozhmZv3ZB7+uf0qvZ2kETNI2MDPRsnP0p0tzH9lLSMqrgYAbJHuRWTV9jVWsZnxl&#10;ljhtZlW5BRghI3hupB69fwr5l+MGljUptJ+ziWOKAOQjNv3EkAkNgccdK9p+K1/De7PJm+0SB1dp&#10;ck7+RxjHA/8Ar15R8Sbom/sBsVE8kkRqOB83b2r2cBT95annY6rywul01POv7Ikg0O7s2mMRmRZF&#10;fG4oQwP6YpLL4w+LbLX10ZdUR7N5VgffbpuZc9d23NaF7CJdMdhxIlvKqsGPJALf0ryrwpK1x4qs&#10;Glcu5uEJLHJznmvflNwlaLtfc8KMVODbS0/M9j+IfGoEk8+Wpye9cb4gBm8IuAc+W6t/Ouu8f3kN&#10;xLatH08rnjv/AJNcdfP53h66iX6/hniuZ6qXqbQbbi/JHljzmKC5ZTyTjdjNdD8MrE3HjfSGd95N&#10;wh45/SucvbZjbzIM/NIeldb8FoXk+I+iI6HYJQST7ClT+JIK14wkffepaC1h4Y1HUSY911bxRbBG&#10;d6lMg5fcc544wMV83fs1QC9+OWoOW34aY59PmAxX1d43ZbX4ePtX5Uj4/wA/hXyn+xzBNe/GTW5y&#10;mQqOceuZK2TSqO/RGUlfC3fdfmUP20rlh8SZ1X+6ufyr5sDAxMp6Hp9a+g/2yVml+LV2yo+xU59A&#10;M8V88Sn5SFYgE9DXOm3sd1T3bL0H20YO7ccbR/UV0nh/7u7A43YJ+lc5CDtHHOODXWeHQj2eUGWA&#10;INaRvdGD03P1x+FFkIfA/h232Nti0qzALHPBhTGPwrvYoNmCgwa5/wAA2rW2g2MJGDHawx/lGo/p&#10;XVCINx6/rW8t2ctGzgjmksWbx1qGryEFrayht4QeQOHJ5/Go/hnog03QYJWIM06hyfY9MV0BtwGu&#10;2C4ZgQzevHT8Kn0uExQRr/dAFZpW1Oibb081v6WNOCM5BxnBzVvSo/8AiYX0pBA2oM/RarRZLAe9&#10;aWlx5+1N68fkorCq9NS4jtBtxb6ZbxiPYFQDA6A45rZjAwKpwLtGKuRnJxXK2nsboOPtDN6jH5Ch&#10;PuA+1IWO6T6f0FLywHOOahDHpkyIMgc9T0r8ovHTm7/aX1GQuGB1mdic4/5at/hX6uooDrk55r8l&#10;taM9x8db6aCRFkF7cSgyAlR87nkCror976G0tMLU9V+p7vDH9rUK6+aowAJMNt9sGr82jxrHFiFA&#10;u7O1VwPyHFcRa+JpoXRZvFGkWybuRLA7N9P8muzmjbWdCmMepx30PlsxMcJRSApP3hyK73qedFON&#10;l0Nr4T2rjwJpMhhCh4t4APYkkfSu5SIMo4GfQnNU/h9oyWvgXQo1UAC0jPHbKg/1roF06PcP3eT6&#10;4zXa10OCL5ldFnwhb7/EemLtH+vU8V9CmNsudvBYmvli40PUdS8deG7HSNan0OWYO7SwAMflI+Yq&#10;epwSOvevUm+GniYTytP8SvEcqtgBIzFGoPc42HnpxXl1pXlZ9D0aULap7nqT9CAefSgxtIEABOCT&#10;x+X9a82X4f64gCnx74kYDjmeBf5RCqM/wilvLqOa88XeJryQoVzJqJUYz0+VRxXPdG+p6tLbs0kh&#10;2secHjPTj+lQtHIhAZSCwyMg9K85i+FSRRCBfE3iYRDon9rTDuemDUVz8GdJvsG71LXbwrwDPq07&#10;kf8Aj1NtIEn1O88V3SW3g3XJZHVGaxmVAzBSzbDhR7k9K+L/AIZfCC4m8cWnjX+2jAtnHLbnR2tR&#10;+8ZkKFjKXyu3rjHOK9V+OHwQ8LaF8HvF2rwWNxLqNlYNPbzz3ckpSQEYI3MRnnniuS/ZWuF1P4Ww&#10;Supyknl/NgkEDkdfelG+sl00LnpSV3uz1Pw7pTzeI9IJt0kAu4cuWBKjeOefp0r5a+DGZPiJ4jvF&#10;s5brzLi5k3Qxb3OZS2fXHIr64stNhvJ2jLvCFjeTzI2Ksu1S2QQfavmH9m7SINWvdWv5BLCWBdUg&#10;faF3NnGfT2x+NOkmlO3YUvg17o9qtL+Z9qtpF/GpA+eWJUGPxbNWbmMMQViJPoKsL4dhT/lpcE9P&#10;mmZv60No0I4zKf8Ato3+NZWsPRmeVcnAhYevSvmL9pzwamufGTVfsSLb3tvFZRxkAqXYW0Z6AH+I&#10;kn3r6ri0mGFww3jH96Rj/OvBfHOjy3Hx71azuJTPcJdxpLK7F9zCNCPp8pUfhWtCKlN37CcuWDt5&#10;HlsNxf6FeKoMtneIcFkyhJ7k/jXpvg741a5ZTxW15Ot3bg4/fg5x9cV6D4h+HWl+I7crNbLFcYwJ&#10;kHzCuHHwKvre5zHqELx54Z0O4e5GP61xtTjJ22O6MqU46nvHh7W7bX7NbiHayN19j6Vsf2csnO6M&#10;D8a8z8KaRd+ErdI0jhuF/icjgn8On613Oi69JelhPaLAQeAW3A+4yOK6I3scMkk9C9Np8eCC6fhn&#10;/CqzacpIAkUce9an2mMk/uo/xUGgTDP+rQD/AHB/hW0UZu6MiXTwMfvFPHvWfqGlRTRkSO3TsSK6&#10;Z3DHgIPog/wrI128SzsmbjdggYArSKbdkS31Z414o0+AX8io4wP72W/WuW1K2CQkEZPYgYrstQg+&#10;0TvJjJY5NYmq2X7o/KeeOBmvXjBxWp59SSb0OY0qwxqC7Y9xS0jBbP8AtPXSpYhsZj2575FVdB0O&#10;Gz1O9jXLHZESSemQTj9a6mPT0UAbR+NEYtq5E+W+9zDithp0zTrALiORDFNbsSBKh6r+gIPYgHtU&#10;GlQMsEYkRollyYvMB5XOMbu+OBXVNZ7l27Rg+gosRAtrNpt63k27MZra4ccQTAdD/st0Ppwe1S04&#10;6sqPvaGSum7x0Bwe1I2hpLlXQHI5yM8Vo2IE8ayDp6HrWikRkxtyq+1NxTKu07HF6l4H0rU08m90&#10;+C6hPBSSMFa2/CNrq3hG2a00fU5oNIJJOj3ai6ssk5/1UoYLk9du09ec10UVgoIyoz696njs+cAY&#10;rF04vdF88l1MbX7GLW7W2C6NbaVNFMJJJNMlcQyDnAED7tmCc/K/boKdF4R1J7VrvTWi1i3jUNK2&#10;lv5ktuMdJIeJFxyMlSPfFbjReVzjJrJvvLNzE8ZdNQT/AFcts5VofcMCCp+hrCa5V7ptCTluZ0Wp&#10;XSxgC7jAHQHHFFPurnxjcXEkh1x5ixzvnsbeVz9XMeW9Mnn1orm9qdPKfnTezmXWfG922CGwm713&#10;SmvLgdjkdga7bULphoniW53ZD3cK5/Et/SuKulIuZec/MTXQ/hRnOXNUm1s2W4281QCcVtrGZfDt&#10;2mcjbXORMRgE44FdFozh7G5jJyCMY9aS1Mm7WOEcE7unY81t6NdyxQKYnaORW+Ug4/WoNG8Nal4i&#10;ubiHTrY3DwqWdVIBAzjvWpb+GNW0WFjqGn3NsoP35EwPz6GstjV6vT5iaz4n1fUoPKvtTu7uBV2r&#10;HLKzqBnOOeMVyF2SJCD1z07CuluY1Mg4Bx0I71BBp1tOu6RCW9jimk2Gi06HOrLg1uaSweLJOMHA&#10;rSj0KxH/ACxznn5jmnRR2qEpCijb1GCc0NNIcbS2JHPlyhmb0rZ05ywyFznvUEWktNa+cEZwoBfA&#10;+7WnpEMe1lGNw6Z71lJ2LVi1b27Nk9fatjTIiCDtPocVHbEOETYMgHJFbunQws+4nk44rDm1LJUR&#10;ZJCQT8vY1oRKTbshG5h0HrSpbxg+Yp5JwF/rWzZWsdw+1WAYkdR3rRS0IbfQwktpTCVKYz2xnFRy&#10;W5ERV14HvXoieA5LuMeXcwDOSRjmsyTwJeLcFN8T49JMfzrN1IlpM4SWF3yVHTjpnNRfZTsO+PaP&#10;TPWuyuPBd/bxkrEDz2INZGpeHb6G1cyROpxnIpc8e5fJIwtK8E3HinVlhtCiYYfNI2AvIr63+Gvg&#10;ObwnoEG64juZJmVDsBUL15+nFfPHwinWG5BmbLbup+tfVuk37PptosUZcKQ7FmwCMEY/UV7NKPJG&#10;/c8SpN1ayXY8n+Mng+8vbe5EEsckmDhGJH5Gvlu48O3Fm7xTLiYZyG7V9mfEC4mkgZjay56HBDAf&#10;jXzL4qRpPEbBsjcCfmGOn/668+ru7bHsR+FHmmo2rqPukkce1ZS2jMGZsIw7Gu71HTAzfwj3xmsy&#10;4sUUhQBnHYYrFMDnQDswVycdu9V5LJpVLKhRfQ11DaG6QmUx4X1xmoLkSoqRgDIHOeKq6A521iMF&#10;5bnvvGK9p8NEW3wq1+Rc7ZdRtYzg46LI38jXmU9tH5oYKF6cA54716Xs+yfCJgxJM+ukAj0WFcfq&#10;xreN7OxzP+JFmtpjsBoQe1cqzqiueA2GHf6Yr6a0HTrWaKOW4kMAwAFwWbOfQf1rxXwHpbasfD0b&#10;yoYTcpgBed+3OM/QH8q+j7XSltokBiWIKfvRgAt6E55rxcRJLQ9OktTrPC1tFO4gRrq6RR8vzKm0&#10;d+D/AIn6UeK7eKWaGIICoXHknDEc8k4GOTmp/DWkQPP5jmRBgnAUoTx685/Kr+tfZoceRA5VSCxl&#10;fzCfxwCK8Zv3ro9GCsmjBS2bT7e3gs4nYEchk3YJ9Paq2qyrJAY3UQyr1GMV0j6vPcwKsrMEGdoS&#10;RsAenJNchrEMclwWw+71OQK6INt6mdigJYpgSclh020S7ySVjGRjnviorW3SKYxs209Rg8Vo2t/G&#10;JCj4ODgE13Wscz0epnyyvFL84Ow9cHkVw3ieW3PiLS4WQOxZhEz4AGQRyScZ5r0S4ginYEgbs8YO&#10;CK5HXvCUd/4lspri8FvHEjfLLEWDfiDTvZjWxyulLcaTqGuNKkkloF/fqHBAGCRnBwa9m8G2sF34&#10;d07yIHij8lSOc8EA+vAry54LfRPD3idwXVFPltcq5MYBHBx9Mjn1r1bw3I9roOnrEylRBGFYnAK7&#10;RjFZ1WrNjSbkmvM6TTNPaBpVRVRSdxJ6kVsWQ/eoApU5+9nAIrEt7zcVeR8BRkuHrbs783LK6bAF&#10;6HGM151RvrsdEVc6CGcQW5QpG3fkc1RklSTLKq5UEkMcce1R6ndm4tz5gHA6g1yl1MIj8nIx0Y5B&#10;rCDuzo5eqGXl6JGlZ8qZSQGznGP6Uy2LQwyBGBOOXz0Hp+NZd1fNLJmTBQcDaAuDT08zckkF08X0&#10;QMfyPBrsUdDGT11Oms7yJlj2pjAwW3Hk+v8An0rnPiBcXB8PygyI0Pmxp2J5cdK0ftD28YWZEckf&#10;fjQLn8BwD61ieI7KTUk0zTjKUe+vIoo12bUJ3bsE5GPu+9Z6X0KpvW5W/ssnVbWIW0hYRtJsjZiS&#10;Bt+ZuBgD1rtvh7dwNoF3cK0VvEJ9hUH5QQOoJ5PWvOfEzXHh3VmjDlJPLK/MSMZY4UNnpjqfaun+&#10;H8iHwaflKLJKzeVnP6/57UTXNC5XZf1sbt9qAku/3fKkn96VyuB3qrMttKGdpCzr8wboppPtkcaA&#10;DhR/CvQVUneNQzoqu56A5oT5UrEyVyZ9RP2SaRo9wTjOfX0/KuL1e9W84Vwm1uhGa05L6bLRy5Qb&#10;uF7cVlaiY8hNilgd3y+9brXUnYgDqkbEgFvUDFQear8sQD6GpcmK3aQoHA6I3eqqSRTlmiGCDhkA&#10;6Vrq1dk3XU0bQxlPvL+Wax9eIhtncdMYyq8/hViXKIxVFLY6AYNYWvTTy6XMcysw4DISP6jOBU2u&#10;7l3ON8ZOsd4iySHMjqTuXpx2bJB59K8z+JYWDVdPVcbjagEDt8xrqdeul+2wW0cski+YWxIckcdf&#10;/rVg/FO33Lo1xGqlTGUZhwcjHUf1r2sIuWUTzsVqpJnFQZYBWXcrO6keoK4rndM0Swg1KGS3tVjn&#10;RshhnI/ziuitX80MA3liORT0BzntWT4a1BJfEkSMvyhzu7cCvbkk2eHF8sG0N8TyvBfxRTZJlUsp&#10;9cEfrzXY/BfTLX/hLtMn1axF7pCzD7TBJF5okjbgjb3PI6VV8c2mlXV3YPezXFoilmEsMYcjPse1&#10;dd4J+IfhHwMsdzF9t16+iH7mOWJYYw3Yngf1/Cs0o63ZUudxXLuzzX9pH4U2HgL4nXlhogkh0yaG&#10;O8ihmjdGj35yuG5wCDg+hrC+BuiSL8TdJZlyBIea6D4p+Lb7xz4lk1rUDvuZ1xwThAOiDPp/XPer&#10;PwHg834iaeCmQpJrmhpNWOjEtSpN36b+Z9ifFeT7H8Np33bdsXUHGK+Qf2cPiafhJ441W+kgt7lb&#10;6EwETQCVlG7OQCRz+NfVnx/n+z/DG5JO0FQvJwM981+f+tafPZxmRoyA2CrAcH6UN2mwglLDxi+u&#10;p3X7QfjL/hO/EeoauoRTIoXEaBF4/wBkEgfn614U6/KCc9O1dVLdtLotzuySQBgVy0zEhM5UD1qU&#10;rN2LbckmyWJlCgEA8fjXoHgizDxQoFyZZETb65YDH6157Bt3jLJivXfhDapfXmnxySKp+3womTjJ&#10;Lrx+NaLcxnpFs/W3wmjLp6hjnaQmeewx3+lb6feNY2gxtFYrzkljkjv71sIQR71szKmrRRDk4nI9&#10;cVPasEjX1qAfcf61ZTgYAzUGrSLKybmA79qs2d9NDJOwCtERhc9aqITxxinbsK3GazkkyldbGmms&#10;EDlB+Bq3DrHIOz/x6sAfMx4xVmJM4rKUYlqUjUGsKxkOwg+xqSDVY2AJDCscrwR7mp0j2oOMmp5Y&#10;l3ZqzaxFFDJK2dqIzcjPQV+XvhLT4ta+Nl0JF3IySyEZ7kHP6mv0k1eQwaNfyYOVt5GBHspNfmb4&#10;B14ab8Vr66SwvtTIhZBDYxGSToOdo7ClTivaaGsnJYaSXVo930f4f6FbawlxHpsTXCNuErO0mD7b&#10;un4V2fjhBongXUrsxvKFhdSIwMjcpGeSBxnP4VynhDxRf6jeIF8Ia9GCcebdQpCFGep3MCf/AK9d&#10;z8SVkk+G+pq9uFLxEDODg9P613paJI85Xc1znSeE5IB4a0pFYNstYh8oI/hA/pWySioWOQvtSaTp&#10;zxabbL5pKrGoAwOBgf1q2tsw6O+32rpk9dTmglb1Od8N+JY7z4z+H9EjsyJbUzyG4MuMqYsYxtHo&#10;O5r6ElOXzu3ds/5/zxXg3hbTlh+PGlzsMu9hI4c+w217mCdwz1xmvIr6M9KmtXbayJGXtUc3+sjH&#10;oDUhIPBqOcnzV9Nv9TXMtDb1GnkZ9z/Ok3U5FLA0hXANNtjRwv7QE7wfAjxtMgDOLMYB6ffWvm/9&#10;jjxJbv4A1ixkKQtaX4ZEGc7WXP5Z3Cvoz9oggfAfxep/jgRPzlQV8ffscajqceqeLNOsI0nzHFcy&#10;KwQnCsVyoYjI5H5V00taU2/Imsrwp/4n+R9WNrsVtb3j2rJNcyW8scaM+0AshUHoemc14V+y3HDa&#10;6JfszoMhUyT1+hr3iSDUE8G+KLjURAWg0m8mEMaqwDLCxVg3rk5GO49q8Y/Zr094/DN58ke0FBua&#10;POTzUUr+zmRU+GPr+h7E17bEAmVBn/axVObVtOSXa+oWqP8A3DMuf1NV7yyvgTsstMuVPTIMbH8w&#10;R+tZS6Pqks4z4b0yNc/6x2jyPfjJ/Sue+pvyq17nRQ3dpMyuk0UgBHMbAnH514Tfzprn7QGvXccL&#10;qs+ptIqyY3BQq7c4JxwBxXvvh3R5Y720imh0+ON3GVtrfb3HU4BP1xXgngO2l1H4y+IZo8BPt95t&#10;DjJVBIwUfgMD6YrpwztKTfZmNVfu36o9hSJep4zzTz5SZLMFGOpIH86tfYph1ZCfUJio5dPaRCHC&#10;Ovo0YYflUvsC0Rly6hZRZU31qqnnBnQH9Tis2z8RWVvfpbtfWy5XIJmTGM+vSptY8AaNq2/zPDXh&#10;y8uG/wCf/TUZT9Sq7q4DUPgzcC6VrH4b/DxogxJBmlUH/gJj4+gpNtdCtJHsVrq9pK2Fu7eQ9AEn&#10;Rj+hrR80k5Azx1HevOfCvgzVtJlUSeFfA+kKMES6ajtL+BMQ/nXUanqsumQ4LxiTpsUn+VaQTlsZ&#10;ydtGTan4ifT3KmzkAHfGa47VtUutUkZ2jcL2BU1U1C+vL6cyPKG9AO1Qq0uPmfP0r16VPls+pwVJ&#10;t6dBDaSMP9Wx+ims7WbKQQsfKfgZ5BxWvEgcZO9voelVtRsw0bcSEHvuHP6V0yehhGN2c54SlN/d&#10;6lPIqxyF0BiVs4AQAV1sNuW+6ufwrM0TTnhu9U8qONIzdEJtHOAij8+tbltaXCkiRk+ijB/Gsl8K&#10;uNr3mOjsJW/gOPYYplxo7yqR5RJ6/StGKBwB8x/CraWgYcsfxock9GNaO5gw6JHLpjTwRmO6tCTd&#10;w5yJIj92VfoeCPTBqzBbbI1x0I4wcjH1q5PBPZMLmzkMM6A4Ycgg8EEdCCCRg1d07TDb6baFnEsE&#10;wwkitu+YcFT7j+RFYp20NWubVFGG2JHTNSCCTHB2f7XpWobZUBJ49qjaFpeP+WdQ2VFMz0g88+XE&#10;Ov3nxkn6Uy4sbHQ7OaaRUhVRveRhg/UmrGteINN8L6dJdXciwRRjkD7xPoPevnn4gfEy58aXPkwB&#10;rbTUPyw5y0nuw/pXJUn0R1QVzqtR+MkS3sy2lmZbcNhHZwpYeuKKzfD/AMC/FHiPR7XUrW0U29wu&#10;5CTjIyRnH4UVzanVofnzq8mzwRqTn/ltqaruHoqt/wDWrlrtv3yOG4eNfzwM10niQ+X8O7RjhfP1&#10;OY5A9FUf1rmGYNa2ch4Gzbn6Gu2T1sctvzf5k0afJ1zWvpE+yObJxjHb3FZaqPKypyRVrTGLNInq&#10;hNSmZt9Tufgxc2+meIdVaKRp2mRY0iVMmTnLH8PrXovj2xvbjwHqUzWr29vvRj5rKGPPHyj6nrXk&#10;3wumOn+OLF8bUkuFUk9PmGP619MeM7NL74ea3EFyRauy/gO35VbT5LmcJ2xFn3X4nxvdOQSScelQ&#10;wyPGvBzk1NdREMSeOeagQgHmudM62rMvwXDPg4yVpkTo2TjDZyfrTY2CgkemKZaxNKBt/Gqm9ESl&#10;uaVrfSRnGdy10GnZkAYFV44x1JrKttNkEAIQbe5NbVhYrEFcE5YYxWT1LWhvWCxeSp6OOozWlAyr&#10;KqIyAD361iQQNneoyhOG5x0qm3mG4kKBwAx6HtWXKXc9AgkPORtOO/StjSJFNxGNy8nrXnFreXMS&#10;hVlO0du9bei3Ej3aDzGwTzxmolsyke0xsYIwEYuMfhSRahCZTGyANt6jpWNY3Cm3z55PHQmmXnlM&#10;h/eFTj7wrz5NS0Z0JGu9zJbxEpucE4Ct/Sojcw3KyNdrJHAB9098cn+VcXd6nNbl42naQY+UjNYu&#10;p+LhFaTo08wdUOFwSDwRjNCpuT0Ll7u5qfCqJ7vVgVXgydDxivrPSYhFbQr0OwDqK+Sfg7IjXSyS&#10;NiMHnnnOOntX1NoN9HdWyqCIohgjsWx3/wDr19XF+6kfNNr2jfQ1ry0S7DB1BXGOa8u8dfDCHUVM&#10;0CYfJI216kPOTaBIrhs4Eoy2PcjFVNQS9ksyIJraKT5VBaIvjnj5dw744/8A11MqfMtjphUcXoz5&#10;+k/Z3124kgib7LE0s0VtGXlKhpJXWONTnuWdR6Vla18FbHQ9dfw5f+MdAt/GEYTd4dhkmmnBbG1T&#10;IsZi37SDt35A5r6b8evqU2guLe4t5L2O5guYbg27RiGWOVJA2EfOAVPQ5568V8/Hx1491vxFbG70&#10;vSb6/SOK3k12TTYXvZY0YEBrgxLJt3L65wMEmvOqUlCVjthUvFyf9epjx/ALxIY9qbVUcDc3eq83&#10;7OniaaJsxQs56EPgfyr6n06PUp7CKV7u2SUhTIJbZjknB7NW0sMzkZeA/wC0qMP0LUOlYmNXmR8S&#10;t+zT42M6kWtm6qennnP/AKDVvx34euvDHgnRNMmZjKNTmE8RXHlyqqBiDnlSNvavthLeXGPMh/79&#10;n/4qvmf9puJbXxNpduQGZ5WmJXgAuVBP6U1zRuuhSipPnfRGl4G0Z47/AEiCLzY5I3WfPRXITHT2&#10;3Ht3r6Ctbaa9Rd7kop6HjJrivB+leTeWbKkc8QiPlyJzxx1P/wCrpXptoGVFDFEJ6AjNeFXd5NM9&#10;CkuqOh8NRvsQAZVevy5/Cm69C0wfDEx92fgj2Aq1oDkABn/IY/SrOuXMYtioCgY5JryX8R1xZylr&#10;CzocYY7gQRxxWfroLy/KihCRyBzXSaeYJ4wykMp7g0y7tIbliFDlgemciumMtSbrW5xlxZRPCHBw&#10;RweDT7TS4pUDbiW7ACtdrMtM0ZAXvjuPersOmW/lFdhRsdQ3Jro59DFprQ5d7QW8h3Ehh0JHQdqx&#10;dcja+1W2SWMFAhPy8k49u1dj9jDllUF+cAbv51gXmlldQe5KjzI4SAI8knn3/pVcw4wvsee628I8&#10;JahGfmZ5nRS0eAxJAIAHHavVNLxDpNtHJ96ONVwOwA/z+VcIdSgtPDMCtEDPNO2GAGVPmE88c16B&#10;pKJPaGedSFYAKoH/ANeio3ZlaXTGS3MJwQWAHY9D7V0Oj3EsEKCRNiYBVMEls+uKq2GmxagZIopN&#10;gX+HGR/Oo7uNtDniE06zNIfljUEDaDxxXHO2xtG7Zv6pHNcQvI0qwZwqhzwP8+9VZEgniCTQpCqr&#10;kyKxZpD/AE6U1tXiaNWWI7mONrOMD/CsmO2YXTFrhJUY8lScD8wOlctuU6FJ9TP1Ef6YqoWWLqN3&#10;v60tzcGwZUwXj3cSMmwZ9hn9a3YdLjubp/nKxgYTjIx3FVJ7CKRpI2V5Fj+XfITz6YrdT0IaUn2L&#10;VhqDQW/2hYDM44+4CAe3Jrz74p6Zqt0mjtZzvFJJfxsERGb5ufmAUZyK7yxsDpxSNpRJE/O0HGBV&#10;fWLSGDXtJuoZZongeSRPLUncdhGTkgY5pqVndDimk1vocxL4d2PI9/dSzxLGDJIsZ3EkHghjkdue&#10;a6fQNPhsfCduYN0IkyxUsW5z/hio4rufVv7SnlLTfKIs44+7xnnp0q9NqVudGs4Z7bbcwpj92/Gc&#10;en+c0Tbe4kkrJf1oZiTStKyu/wAvXPU1NZPcZWSSJVts/Imcufcntn0qvpl0kkxMnBOMMDwPwq7q&#10;GsxwSJGvBz/31W1raIh6soa28NxkoNjg9KxoYE3u8xJLdMVo6zEGYPHOjOwyV7isLZOD3WUAEYNW&#10;lYl9jTltbV4zDvIkxwDXPyQfZ5zJGAsg4IPetWdcokoVkYtw+c1nXcjG5M0YxGxABYcKaolDJJPt&#10;CliNjdPk6ZrF8VRPDpMk6qrbB0J6/lXUzqksSP5hW5zhgAAjfWsjx3abPDhk/wBWCyqpU4HJxWfN&#10;71jZJ3PDNXike7tZGCgOSwCHO0Z9v60z4mJJPoVnLvLJDIqNnH3duP5gVqavZpaahYIdygxliM9T&#10;xVfxkFvPDt2JnMQiYMxQA4K8dMivaoS5XE8vEJSdjyhG2vOQvygIxXjsawvAbvP8SprYgYjaQgH0&#10;5rXtJXuGn2RDcYmwjN97nqcZ/LtWF4X1bTfDnjPUtR1SSa3XOFlWEsgDAE+5Oc17rfvHh2fJLT7j&#10;r/iYfLktEyMBG4/GuGsrllfAzW1478W6b4mu4JtMnaeFIyGZ0KknOeh5HWuWt5wpz/WuZP32dG0E&#10;rG1qk+yGJidpJIz27V3/AMBNMuLT4l2a3UElszRCVA427kblW9wQeDXm0d7DcXEUc0IdB82SA2Pf&#10;aev0r134YajfXnxesVvrhZ2gsYII2VAuFCZ24Hpux70oK9Umt/Aeuy/U92/acm8r4cuucgleDXw/&#10;puuahp0clvA8c1sMk2s6iSM/8BPevsr9qi42eA4YSR87Y96+Int41bHlg4z1+tZTk4VHY6oJSowu&#10;dBpPxK0mOQpc+EfD8ZPDs8MpU+5VXAzXYw/Ffw3aAhNE8IKo/wCoMzevXNeWeKrC1h0GK4jSNZy5&#10;TI68VycE2cglR07d61VVy1sYyhY+kIP2gNLtwgj0fwiMAA7NBQj9Vrq/Anx8TXvF2iaXFpPh6NLu&#10;9hh/0bR0Rl3OBlWxwe+favlCEvJ0ePavoOa9b/ZxhS6+LHhBHUNI+qQlcdsHP9K0jJN2sjGpFqDa&#10;fTufrNooK2ES+g9c4+taSdRVLThts4h1+UZNXVOPyolcqnHTUav+r59amTIA9KiU/uh9anQ47ZrF&#10;tmvWxPGAWX1zWrBYRyIS2efSs62yWXC1u2y4iyBg1z1JNGqQ2LToY8cZPvVkQqrDKrn6ZowcVLEd&#10;2OcYOKwbLsRBFBJ2r+VSiMHjavJPao1+5wc//rqWP39TU3HYy/GJEXg7W2wBtspvuj/YNfmd8JfD&#10;Nvr/AMTNZWUTqsUW7fBIyMM4HUfTpX6S/Eq4+zfDvxLMw+VdPm59MqRmvz2+A1zb23jPxJcz3KQg&#10;sFHmSYU/Melb4dJ1HfsVXbjhXb+ZHtXhL4UWWn6gLhr/AFS+KMSq3N2xUcdNq4H55rqPifpCzeDN&#10;kbmJRNEXVWILDeo28dRkitLQtQspQrRXET5PVCCKq/FK5hn8OW9lsaZ7y7togEOP+WqknqOwPSvY&#10;irNep5Sd5a9n+R6JDCfKTIwcDp06f5/KpDFt5qtY2SQRrsiK4HRnLfzrSSNiM4XIHSrkZR2SKmja&#10;UV+JGg3oGV+yXMB/DYw/ma9M6Y5/CuS0G0J1yzlIAEQcLj3GP6V1CDKrnqBivHxGkmejRWhMg5pk&#10;nMxH+yP61IgppA88Y/2f61x7nStAh4jFJjJH1pkbYhT6Uo561pe5B5/+0aQnwQ8RZGQ3kJ0z1lUV&#10;8Z/scXv2H44anYE8Xmm3CYz/ABI0bj9Aa+yf2lCP+FL6up/imth/5EU/0r4L+Ct1/ZX7RGj/ACzs&#10;LmeSDbbOEc74WAwSQOuO9duGty1LmeJbdKEbdWfdXxIkNp8MvFVw7yx2yadN9oWFtrMhXbj6ZK59&#10;s15z+z5YiLwUZMjc7gNtGB0P/wBf8q3/AIo3NronwO8YiRL+Ke8t4raEXU5nMjeapwuCQOA31xXP&#10;/ASAnwMjGPUV3uMGNcDAH+771nTf7ubXVoJpuMEtrnqHlD1zSxoAapnS3dGAur+LPq6f/E1GdHmi&#10;A/4mF64/2mUn+VYu5obljBPLewi1IFyzBYyccN26gjrXgfwbt4pfH3iCVS+FmuT+8ILE+ackkY7+&#10;1e5eG7yPStUhubh7zyIG8x3lGQAOegxXhfwKszN4j1a9xOuRK55wp3SH8q3oL435GVb4LeaPcmhy&#10;ORmqskJGe49KvRjcoGwjtyabIjMeFJxxxUJ3G1oZbJz0xTdu3P0q1JYiQ8o4+j1Ru9MjSJ2JukAG&#10;crLt/pWi10MnpuUNX1hNPt2J+/0HNcJf6g99cNI7/hmjXNIfULt2e41Db/DibH64rMTwmV/5fNSH&#10;1nBP/oNenRp8ivY5qkr6FtWyRzmpmbPFZ/8Awi0nO2+1If8AbZT/AOy/ypx8LXG3/kI3ysR1Min+&#10;a5rq5muhzON9Ll+KURuDUmpKZ7MhSVbaQCOCCfftXA+JzP4eAefU9c2sT80Vr5iHpwSM/wBKseFN&#10;fgvt3mXWp3DbchHi2qv1GKzdRS0NPZuNpX0+Z1/gm3ZtHl81naUXEm4uck4OP6V0aoCpG3HvWR4N&#10;h3aOsoUbZZZHXPBwXJH6V0aW5ZhhV/FqXQzlrJkUcbEKO1WljH409bJjnCp+DVZitWHGwHPbIqHo&#10;OxD9nR0we9R28q6Xa3cEse+0nBfIO0xSgfK4Pt3/ANk47VPqd/YaDEJ9Su7Swj67riZY/wCfNed+&#10;Lfj14esbV49NsZtXuMY3snlQg/7x5YfQVMtUaxsei2Gye281yisud5RvkBHX6j3rzHx/8etI8NLL&#10;Z6SF1fUF4LK/7qM/7R7/AEFeDaz8QdX8SS3cdxdNb2jSEfZbV2SIexGTn+VcxcShSwXAX0HSuabu&#10;zZJJm94k8Zan4y1BrvVLt5j/AAR9EQeir/k+tJocS3uqWkDHKyyrHj6kVzkUnOcgY9a9W/Z6sbLW&#10;PG8cV5aS3SBdysiFgjAjDNjoPf1Ncz01Z1RfMfoH4dtxpGhWNlblI4YIlRQPp1/Hr+NFWrDatlAC&#10;y5CAcn/CiuTmFY/n38WSCPwJ4diGQHluZME+6jP6VzsbGTS4h2SRhW946bb4b8JwgFWFnJJg+8jf&#10;4VztgBLplwvdXVx9K9GXxMizSVv61ZctZcYFaWmBWujzglSOfcViWrYI96vWbYukPXB6etF9iZXO&#10;l0nVLbTJLRTGwujdRusvG0AEfjX1nbRi+0a8t8bxLbuoPr8tfIKRXd9Fe20LKyRMJVDOq4A5PUjP&#10;0r6z8F3v2/SbKbkmSFDkdMEf/XrbVxZzPStGX6+h8b6oDFdToeMMeKzidxA9q3fHlt9h8T6nDkgL&#10;cSDn61hgYA5zXIlY9KfxNEyPvib2FaWhRNKFA6ucislc+U9aWmqYoI2VzuyTgU5WItY6vaIo1j3Z&#10;dl5FJA7wHDDKCqkMonCtKCSO5zV1pUZcKD+FYykNFy31UIyhgWHBAFNlvpIpnUBiH5xT7ciOMERk&#10;EjqafaQxzuQeW/lU8xXmyGDUnVgDGD261ftdRlt2SWJQCB35pv8AZ4VjkbvenpYqQWVgBnvR8Wg2&#10;zasPF+qAN80Z74K1JN451RvvQxbV5x0zWZbRGN2YZK9PaicK+44wah0o3u0OMmti1J8QmikXz7Bc&#10;Hrg1iat4n029O9YWRyD8hxioL+H5gS2SOo9qxdSjjkGUG0jvTVOK1QOcnudP4H8SCx1CNd+xC2T9&#10;K+nvDHj+DUoIUjwoXsDgACviCG+nsbjOSe/Fd5oHjG409VbeyKw+U57dP6V3wqWVjz6lHVtdT7P/&#10;AOEtQAMZOqnA3VVufGQwQHzz3PHavmiD4mzleZyRjuaa/wATWUf63Bz19Kp1nayCFI9W134ka/fy&#10;zyNL9snlupLeDQ7O8e0e227trOAP3gwoO7OOeO9TeEPHGoJqlppt7LPdXP2fzbgXKoWhkGON6fKV&#10;OTjvxXlF14zsNV2yXEUM8gGA7gBunrUth45t9OwLdY4FYDIiGAcep71zczbu2dMl7trH1RF4sQW4&#10;2ydQDx0/D9a0I/F6YyXyfrXyqfigQOJe/rmpU+K7DA8zIyM1pzsw5Ln1V/wmsaKWL7QB13dK8I+P&#10;t3/buq2F+kcgthJHH5zj5SSxzyOcYxXG3fxhWKC4WKCVrhAzpIzkxlVUk5AA649a07jW/E3jPW9D&#10;8OwLDp0Gp26T+cqbmKNEz4xk4+XJ7H1rRqLg3J2NIOUZqK2PovwZqdiNLsorK9tZnhiRdsM6vsOB&#10;ngH1z71183ihYEjJheUcktCNw/AZz+lfOPgD4D3Gv+L20nQdU1HT7i2cLd3ryoVhBGQRhQSSOi5r&#10;0j4m/s+SeD/Dt3qs3xO8XXdnYxNLdW0VrGzSLxxEiDJJ9GOD+NfOVYwc9HuetRT+G2x7Bovjq3gi&#10;8945LnccJBAg8xyeOhIH5kV0y+JotUhdzp9zEVH3JI1U/QYJ5r5V8HeDfEen2U959pu9cs1VZre1&#10;1HUZba8SNQTysZ8tWxj5ScjnpXqmm6nqdlYQzX3h3V7SZ1GI49at5Qo7HPncZHr+Vc9TDJ3dzRVf&#10;I7W18RtPcPFb6Jqm0ZyxSIDPsfM61oprFyIBt0m5LHnyVKFh9Tu2/kaw7CWS6hSQ2mql8ZDLI8m3&#10;6FSQf5U261u7sLlcadrLRH5TI86Iqn3DuuPwqFRexXtE3exYlvrpLmQtp84kHRAVbd+Rq81xLDbb&#10;xGX3DPljaGX25Nc/PJqdxe26W/h7WmFw2xbxtXgWJeDy22Zn2+oCk1vWXhTU1z9qms1jPAMd/dO5&#10;+pKD9PyrVUvMTqJalA63NDEiyWEySSn7pZMr79elUGlnuI5hI+VYn7o6cetaWueBdV+zyTaU1ve3&#10;C/MIf7TljaTH8IJTGT7muI8O+Jk8Y6lqulSaHqmmtYxSC5lm1Bw1vKFJC8Hk5HAGeOvarUL7MOa3&#10;vW0JPDWlxX+h2ssifOpdQrDIHzEnr/Or0urz6TLHEIpLiI5+ZAvy4+vaqGgaXG+j25Z7yAMvzoL1&#10;xn3ABpNU06zRoxPY6jqMQIwscpZsfiw/nUyachpaGtp+v6hag6mNFvvs8PDsZYCrL1JIEh/IjPtV&#10;G1+K1v4p1qNF067SJJAiSzKm0Z65wc4965TUNJaBbyGz07W4LJl+S2+1YWU9yQGIGffnmsa1j1KB&#10;Y7dNF1KISPjc5kZF6fxDn3o5INFXa9e56ZrXjq90zUZbaPRJ7iOIsFeOSIBx2Kjdk57VR0v4lpfz&#10;TpHoWoCaJsSR/JlH9G561m+JLDWdPFvCUOpxSqpR7IvMY++CSAc89KguPtujxW5Sz1y1mkPzhreS&#10;NWPYfKSDj3xXN7OLurI6XPRLqdnafEC9tG+bwxqM4H/LRZYlA/NqkuPiI4ZXfQNXUu+wYSLywf8A&#10;eD1yun6/rM1zKs0GrzhVJEmHTn0B5/D2qK5160RPM/srxHdyHHzzSYVH74QAlh79cUvZLsGvbU9Q&#10;sNZtrkMhtHiULu8yeaOKMHuCcnPX9Kk065i1K3nlZWnIZ4ohCmFAOOQSeR/nFecro+p6ouP7Y1wi&#10;NDJ5KQgxRgjoSw6+vB7V0+gjULPTXC6jq9vaRjKES+UQxHPzYwcn0GaydOPcfM0tNS1odq5vNXUy&#10;hZVcK8TrjYuxQFwPpXM6hf6z4Mlltxp7axA4LRSbhEIgT03E/Nj0IP4VDpFlJqk8t7L4x16C5lkZ&#10;5jGU2uwJCkuRg8Y7Vh+Jb+8jNtHa634n1qUTFJJY/L/dcYABKbBnnk4zjiumEFzK7InzNPsbdj48&#10;vxZGWTwrctsYYhS5hLN7jngH3I/GotJ8b6trOsiBfB960OTuIuIXWMcnqHxn8zWFZ2uqy2E80mq+&#10;NII8kEgRbHHYEBCSevHPt7cta3OuaZcO2lx65bCTIIZRGZmPQkhRt5P/ANfrXUoQ2W5zP2jV7He+&#10;KPG02nXkYt9AvpDISMQNGVz6dfzrH8RfFNrMvHF4e1NEjbY0zvHhmAGQNpI4zisy8v8AxktqHvLz&#10;XYpDwqXM8brjP8O0secHqQK5oJrcd69z5Op+c5JSSFxzyeTnjP8AjTjCBTlOy0OrX4qrbWkX2nQt&#10;RSTG4vK6YK9jjP4571GPijZX0LSfYrhUB25baD+ecfnXKapo3iHUr2N2iubhsfMZZNx/DPTr+Fbe&#10;j/DnX9cuF0v7NNGjL5jF2ViQMEgKDyfb8abjTQryRtwePonUrHC24j5GJH9Dio7o3PiO2QTXoSIt&#10;hYgMBP15q3f/AA6m0TTg9u0olEixtFKoVsdz1OR09KsDTraK0WG6V5nA53XDrjgcADpXNLkTvE6I&#10;uR5942sIbPX9MijkO5YhyxBDcgfhWRr8T3Vvq0TBSZd2APof8K6PX7SyXxjArRvLbpEgMZlcnOSS&#10;Nzc9CPavNtJ+K2nztdw65pZvbnfIsMtvdtaphWCqCoR9xweTkZxXrYam6sdGedip8ju16nAaW7C/&#10;i3DaWUrtPXkGuH+IOpos/wBkKN5h2sSemMcV6R4nvLV/GDzafaLbWRf91bx9lwB6DJOMn35714/8&#10;SrxY9Wt5PLZQ8XRjgjBNe1OVopM8eEU5NrVFLT7/AOz7lJ4Y9K1YbxNvykgH0rio9XUdsfjWrpc4&#10;mJIxz6mudLqjWR1FnqMtjOtxFgOv3WdQwB+hBBr2L4DeIb/xL8R7Wa+kjuJ1XHnLCkZPTg7QM9Pw&#10;rxgaTe6qsH2OMyvsy4DgYGRg8kV63+zLYz2vxCWOdCsisOCQf5VtS5lNMwxEv3La/rU9s/a4vtvh&#10;a0XdyX5FfHUsu6QqTnvX1d+12017Bp9hbKZJ5GO1AQM9+5r5evvDuqaMY2vbYweYTtyytnH0+tcl&#10;RXk30udsZJQiuttjN8T28kXhyCVujyHFcag3KSeMdq7jxoQNG0+LdnGSR71w8kewoMZBpQB6ly2m&#10;yAD0r2n9lOzkvfjj4PAOAL0v0z92N2/pXh0E7YVAp49K+pf2TJPh94V1vSvFniXxdq+n63p1xJ9n&#10;0LT/AA9Le/alMe0N56PhfvNwQOmc81vHSXMc1WLnFxXVH6dW0ZEKKTnaMVLXllj+0h4T1OwuH03w&#10;546nmSM+SH0QRpI2PlG4yDrx3/A9KpS/tA6gVzD8PfEkgIPP2eFQvpnMw/yKbkmVGLSTPYlUNGlT&#10;ovf2ry/QvjbdXdkn2j4a+IxdZbB+1W0cRXJxzvY5x14qa++KHiqeSM6d8P5bSEryLjU0YlvXIWpb&#10;S/pFJN7nqltIquue1bdoyzQ5XrkV4vZ/EDx3lAPAFrcPno+rlFPsQIP6119t4v8AHLW6/Zvh9o9u&#10;7fe+0a9K20+/7nOPxrlnZ6msbnoixkCnLnOK8wi1X4tyIv8AxKPCcJIHLajcvn/yCtT2Vz8WITOz&#10;DwgC4ATct1Lt6/7vX+lYO3Vmtmz0ZIztz9P61Lj5q8vj0j4sTYJ8S6BChOW26fI3v3erljoPxMt7&#10;gynxdpjFht2No+5R/wCROtJWb3/MHoaXxtufsXwh8WzEhQtg4OTjg4B5/Gvgv4D6Zcz6hr1zaiAk&#10;yj57mPeOp6fpX198a9Y+IXw/+FOteILjxVpuovZGMvZHRYRHODIoKksWwMHrg18vfC3xvpehaRr3&#10;iLU1itDf3jXEdnBjkt821BgcZOM9PYV0UIpSlr0FXb+rpW3f6I9702aHSNNfUNTubeys4F3STSAR&#10;ooA54HU+g68187fEf9rWw1Dxbp1vo2hyXOm6TdCYS3Vx5ZvOB1AUlFGOOp78ZxXH/E74q6p44n3X&#10;Mn2ezjyILGJsKnuf7x9/fivDlnjuNYvSxyQpZcDBz/8AqNelHQ866SbPtPTf225JkGfA0B46DWDn&#10;6/6g1uW/7ZLy4x4JiU++skn/ANJ6+JNO1NkCgEDpn1rpdO1Y5GSSfatr3MFZKx+iXwH+OafFXxHc&#10;6d/YH9ly21ubgzC884OM7duPLXHX1Ne1JlVAJ7dK+Nf2Fbo33jnxCzY/d6ch9+ZK+zWQK3HTFeRi&#10;l7534duzTHKentTCf9JB6cD+tPU4qGUn7Q3uv9K4jqGRN+7XnPAqUE8Y9agiUjGeeKnH0xVDPNP2&#10;mJVi+ENyT3uYB/48a/Pcai/g/wCKfh3Xok8z7PexziPdt37XGVzg4yCR+NffX7VUhT4SMAcbr+Af&#10;qT/Svz9+IeF0/S7hVyyXTjP5H+lelg95ef8AkYYuLdGK9T6K+MXxgi8YeBv7KutDezP2yGa3ZLnz&#10;ssu4AE7F2jBzmus8C/GvTvDfhuz06XQdQmkhXDSQTQhPwywPT1FeJXPleIdDfa+0xwJdJ8ueRtJ/&#10;rV3Tb+MQLzkECi1rxWzZzczajfpdH0C37Quldf7A1U+3mQ//ABVNPx+0yZePD2qD6yw//FV4O+oA&#10;uB2q5bXq7eKHTVtC+do9b1z472cOi6h5WjX0O+B0EhnQlCVIDYHXrXH/AAe+JFt4U0uRp9KmuftC&#10;oVMEqblAHO4EDqTmsBWjv8WzEKZjsH41jeGpUt7Nbck5iYpk4zwcURjbmS2YpylypPo7n0DH8ctM&#10;kGf7E1AH082P/Gnj43aceBouof8AfyM/1rxqO5CZ5yKlW8FPkS6E8/c9h/4XZpgbB0bUBx/z0jA/&#10;nWNq/wAftFMj2Q0vUhdEA/MYgOffdXmv2wEHr+FcZ4juxHr4k5+4rc+xranBXM5TfU9lHj62nIb+&#10;z5z6jen9KlXxrbEj/QJx7b1rgLK8BUfQVeS7ywFaurKOiI5YvWx2SeNLXnNjcD6OtNfx1aKCP7Ou&#10;T/wJP8a5I3akHJxzUE14gz81L207kuEP6Z1dz4wsrmIqdNuHBH3C6c1x2p63b+HY9RvrDSDD50DI&#10;4eUEKf4WA9fUd+lSR3S8c5FUddlSewniGMuu0ZqZTk9zSC1sjqvCHxKs4/DtkDpl2XVORuTBPrnP&#10;c9q1X+KscZJi0WRj2826Cj9FNeXaF5dnZeWcboyUOPY4781Yl1BPmI9K6FJ2MHaLdzvLj4u6s0b+&#10;Rp9jaPjgu7ykfqormdU+IPiO/QrLrE0EbDBjtFWAH8V5/M1y93qqoOw+pxWJea0Pm/eA+w5NJ3Fc&#10;u6jeruaSRzLI3WSVy7H6kkmuT1nVSAcHj0Heo77WUYPzj0DmuW1TVt6tlufasuupunoWLa8Sdbhg&#10;F3+YOR1AweKhluwcgnFcxpuotJdXQ3EYx0q29+TIck4z1Y4rGe7NLmobs8c5xX1F+xZp8Ut1rup9&#10;JY4/ID7v4SpJ4/Cvk63ks3yXvo0bqBnOD9O9fSf7J+uW3hLwD8SbxLwTTQ2b3EMhyxeXYVVeBgCu&#10;GVRSfKtzrVN8vM9mfWuofHzwH4XvJNK1LW1ivrbCSxhN+04Bxnd70V8EXEU15PJPOGlnkYvI7nlm&#10;PU/nRWnsIkc8ex8feNPDtxqNnpRieKBYLVUVJXCrtJJHJ+tc0ugz6Xa3ZklgcMo4hlDdx2Fdr4x1&#10;Yx3K2UiBozBE5fGOq/4k1yUaETyJnIZSP0NbztzNoyhflVzDhYq+KvwkmVcHH44qqECN0yasRSMk&#10;ilR8w5pFamne3L6c81wEV1kATLDpx1r6d+D+oC/8H6VJjA8oLtPtn/P4V8ta1MJLZC74V1yo9xX0&#10;R+z7cE+E44jyYpWX8Ov/ALNWsJO7SOOtGyizyD456f8AY/iNqy4275RJj6iuFHAAbrXrH7TNp5Hj&#10;iOYdJ7aM/lkf0ryhmAI9a59nY9SaV015McxK27+7AfpWvpgyIwewrInP+jIPetiyfyQuRuyMUSIO&#10;gAGF4yKsxITjC1nITJtzwuOlX43CoBnFZuKKXmXIyIieAD71IsLq29CATzkVCpWSLczDB9au2Kgp&#10;kFTTUUh3LkNvIsO4jfnqatGFXVGUBf8AZNCM+docAHjinndGQV5x3p2I1YrxbCo45GeKpyBQSu7J&#10;z0zirEzEO7P1NUfNKyg4yCcUMtXRm6jdCEKCnPY5rBuL0s5Bj5PetfWJfKlLlMAnFYck/mOWxgCo&#10;AqTRqzk4GfQ1s28BfTbRdp3bD9PvGsV5w8gIIA96ng1WRIEVWUKM1ojJjJLSYyEbiFzg4OKi1pWg&#10;tYArMJHJyd3btVp9am243rg1k6ncS3UqncCQOMUD+RWiuJ1GGlYkf7Rqwt7JjBkYDv8AMaaLfAVm&#10;ON3J+tOEYIJHJFRcslW5kB5dvY7jQ95IgyZGx/vGoFdd2GGDROQ5xu9qYnY9E8Nxx6npk6Sruaa1&#10;dY2D7Cr44OcHOOeO/rX0b8PNMjX4saFGriRbLS3G4cFdlqqYx9CRXzJ4Mcvb2oJyWbZjHua+n/BU&#10;cs/xO1uZRt+x6fOFG3vuhT+ppVW/ZtmVJc1Tl/rc95+G1yNG8D6deQh1vLme5upWwAzsXKg59Qqg&#10;e341mePfE+ta7YT2jGZbWUYZpnjjj2987Tlj6ZpfAutiHwHps95AltBHG8TbnOQwkYHAxyMg+lcv&#10;4j1uPxdfNbWsNwtjCeVDYZiOSxAzx6fWvAcbT5j2qd1G6Xcm0vX49Kt/sVpKVIwnnBuORjH0rVsi&#10;9wpknuGkJ/hJO0+/p27Vg23hqC9Lrh4x2LqOOPXHvVy00yfR5Vje4aYDBVGiIP0BB6D1rbmW6Fa6&#10;Pp7wx8RvC2ieFtHspvFOn20tvaokiSXBBRjyRjHYnFcf8ePiJoviLwJFZaP4gtr+d72NzDbTF2Ch&#10;XOcY4GSPzry1bA32QY441YZV5A2PwPrWXJoyGKRXu1bII3BWYj6A4zXfPGSqQ5HE46WFjh5qcW9C&#10;t4c8aaloN/GvmkgnGxmGV49TXs+ieM4dTt0EpCS4HCtkEdjXzxd+FIBdpLbtPcFeqzkqR/wHtUse&#10;pXPhvxDakvsic4Ee49hx1/GuVWkrM1lFq7Wh9VWKx3EZIclj0A6mvIbjVWj+IHi+PcFgFt50re5B&#10;HP1wfyq9pnxRlhhAttNW7k25O6fA+vyg/TrmvIr3WtQ1HVfHGrt5cPlwGGa2yRkFe3cY8zpVqNhx&#10;fMrM9Pt9VjKWFsIUWKRflZT8owBxn8fxp9/dyQMCArqOc9fyryjwVJqt5rOlxyXAJ+zNJ5cYJCgY&#10;AzwO1eu6bcwWySpKil25Bzxz17GuOolGW5up99ihNezXoDqVjwOTgZPsePyqMXoRSVLecBwAa17+&#10;3tlyQVMZUEBSM1zoXzZ9qArg5APTHuai99jS3VFvTNfhFwftEzQx8j5G5/l/WrU9xbPt+zyB9xGH&#10;MmVH4ZNYOo2k4vIyBHEcBi8bZGPrV6KFIgGcsufmLOx+atEkyb8ruy3Haht7SSsGBPAb5W+lTaff&#10;ToMTPEgyfLRUBb86Ip8xjy4g8eerA4qtbXCrduPN+XAzCM9OfSm4rsHM+ptRapcpFhzJJGOcsAqD&#10;PYn0rz/UPiZeWWuvY7UWIBmHnguMEYAVQQMfjXSXaJeGQmd/JVcph+3fORXKaN4Zsm8UaobxXk3Q&#10;qS4B3R55BHHpSjFdUVfQtaJ40+xeEjBfqZAGO0EYEeW6j/Cu6WzRLG2dTNMu1XMbSsFHsF3Yzznp&#10;Xil1GJYbe2a8YpLIqG2eHAZSwOQc5yTXu9vaqmlrLbFwkaqN0qZBAGOGz39D6UqkYrVKwotqSRpL&#10;PC1qs0CEXD/K0bggjrz3H6/hXJ3kZlLxMimQNy2ScDv+mavx6izoUEXYjIOarsmYQWBdh0yax8ka&#10;PRamQbi2gVo5JkWMf3u/6/SqtuY5LgSh1eNeABg8fWvsPwB8NdG8CaBazfY4JtXnjElxeyRBnViP&#10;uISDhR04+p61598WrLTNXMsojiS7UECZEVSSOxI6iuhU3LRGUZxau9jwuWaIk+XHtDcfvOv+fSnx&#10;yz2Wy6iZ7cjpJG5Qj8QRVbU3itmVd4aQDB5BGfasu8vjMyhUDADlmHP86jkZV13O206+VomlaV2u&#10;W/jkJYkkdck5NY3iy3ee40+cgzyligbfjC9/85qPS9QRY44zbqvc7ARke9T6u82qX2ni1EdusTMP&#10;KkBUN+fWuVxalc6IyVnc4LxBYwJ41mSKbeI40LHbjDbc4x+IH4dq+VrPw413quTIwRpmlLMcE8nI&#10;A9K+uPEtv9m1vXJ5FACROR5QIAbyuetfMmmqs17bq67kZ9pya+ky9X17I8bMJe6l5/oY+tq9nqig&#10;/MUxz06cda80+Kts0s1lMFGTvXk5716X4nhSzvook/1ajGMmuA8eyR3EUW11fYxHHUZH0r1KmqPN&#10;p6PTseai3cZ+UZ9q2NGJVgCMH1qFlwR6VPZAxS5IyK5k7G8ldHofh3R9U13TyNG1AWN1FwdzFRIv&#10;93OD05r6N+BXwsuPDVwmq6tfTz6nKAfkOcH39eK+bPCnjRNG2xtEpiJ5x1NezW37UQtkZ0TewX5c&#10;Z+U9u9dKs9bnJOLeltDa/a31j7NcWLW104nQgjBww71812/iTVdbvBFfX896qZKeaxYLk1peP/H9&#10;7481SW7upTICcjd1BrmvDpZtZA457muVvV6nZO26WpueNYGjtbcHuBXCNM7MBt3BSa9C+IcmfsoU&#10;htq4yPxrz5xsfnoetTHzBvS5JbtvYY4bNfXX7DOjx3/xf00T7GSKyuZMHj5toA4/GvkjTI98+Ow5&#10;/Cvsz9gZJG+MmwJ8sekTMX9Msgz+pFdFKzkcuIlanofoelpEigbMY44/z9ac8SiM4UY/2hVjAK/h&#10;Uc64jOPSlJaGsdCNY8BQFHTsKsxwjHIxUUbASgd8VZVhvrJqxTsyzaRKrZHpXQxKAo9xn+VYdoOW&#10;O/p2/GtqJhlOc5BNc09zaKLaJleaUoAjfQ0o6Ch2UI3risGiwUYA/wA+lTRVXVxkZ/z0q5CMjPaq&#10;SsDZ4t+2NcLb/s+eIUYgGSa2QZ/66qf5A1+bEOrZMqq5KKFAXdkKMenav0X/AG2pzD8Bb1cZ8y/t&#10;k/8AH8/0r8wGuTBdXJ3Y3nOPpmunCx96VysU/wDZ4er/AENTU9R3Kec8VwNxfumsOUOCcg89RWnf&#10;6hu3DfiuPvb/AMnVCxP4/hXouyPKSb2Ort9REYUYI+jVoQa3tPBYf8CrhI9ZTavzckVNFrClh8wH&#10;1qlJMXK0z9A/+CcN8dQ8Z+MmyTs063Xls9ZH/wAK+7mJLn24r4J/4JoaPqOkar4svNTtjp1tqen2&#10;h02W6IRbpRJLuMWfvYPp7V94x3dqbgQLdwrMeAhkAOfevKxHvT0O2guRO/clX7wpNpMzf7o/lSSz&#10;W0HMl3ap/v3MY/mayW8Z+HY7iVJdcsIyHMRDXKfeHHXNc3IzfmRqIOMe1OXnHtWXN4t8OWy4n8Sa&#10;NGV4O/UYhz9N1Y158XPBFlcSwyeLNHZ0+95V7Ey5PTkMQff0p8rBSRw/7XU3k/CaFc43ajD/AOgM&#10;a/PDxzq6XCmzUsXjkEo+bjnI6fjX2x+1N8WPB3i7wHBpWk+Iba4uo7xblmUO0ZQI67dyKRuLMMV+&#10;enijVcfEKS2yBlVTYD3K/wD1+K7sJa77mOK/hxs9v8zv9H8fXVnaC2txmZrZoG3tuAUrg4/DvU2n&#10;eP41i2s0hIHJV8D8q8gvtcbR9fKM2wmM8Zz1GKxrTX5FdgHPJ7V1yS5mcSUuVI+gH+IEXqx+sn/1&#10;qlh+JEXAzMPpL/8AWrwqTUbpbRbgq4hY7RLj5Ce4B7kenaqX9uyAfK+R/vUJRY7SsfRY+JgiljeK&#10;SVZFYFT5mefpjmodM8ei3nnFyz+cZWLHfjJySe3rXz4niJyyktgg5+9T7/xVJNqMrh8ljn73sKFB&#10;X0B3krdj6WHxIt1BzvY/9dM/0pT8TLYLgCQfSbH9K+bk8RynGWx/wKrC+IZT/Hn/AIFVcqM7vY+i&#10;B8Soj0832/ef1xWTqXi86jM04JBRQOWznGe/FeJRa/J/e/8AHq07HxGzJOpJOVOMH2rSCSZMuZo9&#10;ltviXEEyRIre0v19qtp8UIum6b8Jf/rV83L4kkDBSx4PQmrCeIJGPDfL2+bvUyirjV4ux9HL8Toj&#10;3nP/AG1H+FRy/EyBV6zA57yf/Wr57XXZAQScn/ep8+p3It1mMcnlliA+DtzWfLEr3nsj6Ch+JcDA&#10;Zeb/AL74pt18Q4ZYcK8hPOAX6185jxBKpzubjtSt4klR/wDWHnsTiqsnogV4n0DB472XEwkbYWYt&#10;sHynnmm3XjmHnapPuXrwqfxY15dvKr/eAz83fGKUeInGCZQo92pp2QOLbueu3fjLLZXYvucmsm58&#10;USysSZMH2+WvO4tZ+0MdkyccnDitnS9Ol1ddy39rCvcvMPyrKdWEFeUrDjCpLRI2ZtY3ZJYZ/Wsu&#10;+1EyDPmBR74x+tdHZeDrSCLzLu7WbA4CMMVVu9F8IX8ht7l4TIOD/pBX+tebPMKafuJs7oYWT+J2&#10;OW0q3m/tiOPfFGLlD5TeaADjtx0rYufA2q6mu17mOKHsqcD8+9TXPw18IAAxMoDc/ursY/rTF+Ge&#10;iyMpttTvrdh6XI/TjkVxVMW6mzt8jthh1HsyrH8Jb1cH7Upx04PNe5/ATxfbfC/wx4j8Ma9FdXWj&#10;626NJcafEsk8W3rtDkBge4z2zXk0fw2ubbmy8UX6AjkE7gPyNaGl+FNdiuo5W8SNfQxn5oWjOWH1&#10;qaVTmkk5FzilH4bHv0njz4Xhv3MHihoyAQTYwKfy82ivHyOT8mfxor3ORHlOS7Hh+oaTb6gYZZ0S&#10;SQwpls4J4xj8MVnXPha22O0MJEgUkYOa57xPqEiaL4dlWSUFrZk+QkdHbr+dc5/a9yrApcTg98se&#10;lc0qdpttm0JPkRWn02c3Ui/MOc0n2OZeCWDjgcZpLzW7qO5bEz885B5pg1q8YhvMl+prV2I1b2LO&#10;pRyRaba+apLHIBIr3D9nvUlitL22dgMMjYPuK8ZX/T9PRp5PMKv905r0j4R61byeILmO3G2IWy8e&#10;hHWtqepzVleKt3NT9qC3Dy6HeAhyY3jZh2Oc4/WvCVf7oNfQP7QiC78JWEyNu8mfDH2Kgf0r59gi&#10;MrBScDGBXPJWkzuunCLXb8i5cY8qIVsW6FmjB6YGKx5ojH5SH5jiuigtwXiAPPp+FKTuT6mla4zu&#10;kx7Zq2YAXBGSD2FVo9qZJGc1ajlBjPzY9BTQJq5Ykg2xYwEz2OKks3V12xOV45+tMtWkliIIz71d&#10;sUkSRfuiPv60FN9iW3WYsCxyDWxHAmwuxIOO1VjIrSbEwy99tSkpApwrfnTFZvUrTy+UcBjg881B&#10;LtCgkdec05mzJ86jC89cmopJV2sVXjrSZSdzE1eJjEQWySSQK5eeGVuCSvuK6jUJGc8DArMmiVQM&#10;sSfQVIPQxRb7M7nPTvVMac8YYC6cDOduK2JVQnGQP51C8S4wGpk7mYLR9uTI30xUsFmwIf5sDvVg&#10;xlFIxx61ctgvlr8/4VN7DsRXG4xLGqjA796rouwfMMVbubhRwG57VUMq7cZz6/Wmtdw9CKVUY571&#10;A67fmqwyh1yKgdSMimxbPU7n4bD7XfafB/eu0THrlgMV9UfClTc+N/F7o/zLbFP++pun/jv6V8v/&#10;AAVjWfxjpsLOYSbqMowGSG/hPPvj8M19MfCJmgtfGWozZJkRUJUHPWQ/5x7VjWdqbJoxvWf9dT2/&#10;wXts/BelPcJZXTS2zKqXsPnR5bOSUyN2Mgj37dqq6F4Vg0+dYY5/OIb5pduC/wBeP0roPBmnE+Bd&#10;KtTGkkTWMC4mUMcbR0J5B9+tc94kt1sZ7e3+2+VbTghre3uQJkCnGepf/Gvn5y9/lPcpLmp6m74i&#10;n0TQSsdzdQiUjd9nhy8v1CKCRXKXfiEXN35sel3zr/C0xWHdn2Jzzz6dKkmsIrWzMOmokSuMl4iA&#10;7g9Sx6nNZUlnJGyJJl5QOAW3fr9KuM0tEDj1L7apIrnOlMJAOCL5DgdhjFQJrUL7hNZzRknBKzK+&#10;PwHWodXsh9hjMT7ZAPmOeprJtLhNvludky8Zz9ea2i+bdGLi1qmzqYLeyvHcQTO8xXO0jkDvwen6&#10;1x/iq3Fo0NqttCjRs8zXEqfOq+x645qJru8OpLEZBMuMBsZYAdKytaaOWSaORyYhzO2cjj+EZrpj&#10;7zsiG2lqdF4J1iyuPEW/T7iS8iW22yyFyBnIweePaorSePUNG8a+cytDLesFYqPkwVUjpz9MmrPg&#10;zTFtLRUWIRbzkEABsHpn86z9I0xh4N1aK7ikZLu/mfG8qrAOR1Hb5a3mrJXOem/ev5/5l3wXFb3X&#10;jmOK3Kym205cSRjGfmHZuf8A9Vd/fxlBtWM5HJJOK4z4biQeKNZvUZtqWcCICflU9xk9egruX1NL&#10;iYmQCSVf4VHB/KvPrPU66V9bkVnDcgFREWDDsfauni+H0stktxkbnxhc8j86wrC/drtC0gVA3+rQ&#10;kV3jrGtvC0UkzHGZA3MYz6DIrz6s3FXR1RV5a7HFXNs9iXt4pAs6kh9wD9Kzr7SJSgaRw7MOucfo&#10;OK7S++wvKLh7NIWH3pIc8jsSuT+lVruKGS32Rxs0QIxkYwO1TGcn1NZQV2crY6PfJaq6XawKOA2A&#10;2/8AAg1H/wAI5cXl959w5lOcbgAvT2FdGNMkklCxIyrnOc4FaUAmtYWidcD1x/niun2kjn5UcVe6&#10;HPZ28hJVY2BBc5OFryu1vb3SvFWqNFqPmwqjYY7uRtwAQOc5P/6q+gbxJrxXikX5WG35QMEV5tYa&#10;BLqNj4lVLeAeXIVEj4Unb6HHWrjWa3NFBOPzMXTtIbUbTwhbxSxC5nvELOgJ3KoJAJPtngcV7T4l&#10;0U6OsUkAVI2QZQsThu+AT9K4z4ZabJL4q0eCS3kujbrKQok+VCAAcN17jg/lXpfjixZYgzqsbE/c&#10;cH/x3HH4VjVqtySQUqbUnzdv1Zw0O67Lov7th1YttGKmtUUPtYkr0POd30ogRZoiixhUyQWBwc1D&#10;HJ9nlB/gzjAHX8aE+2gPVWZ9CyfEWW48Hw3PkSsFQRGTZkBgBxnpnpXh3inxbJcwXc8nEa4HPqTg&#10;D8SR+Vami+IrrTYJktbnbDMP3lvLGJYnI7lTj9CDzjNc74lsl1hhIzKEHzLFFF5SA+uAWP5sa9Cj&#10;UUb3ZySj7qSPO9QvHdS4HPXP+f8APFZ9vq7E4YgAHnNdDqNkLcFSvb0rl7yEvLtC5rZ8r1MfeWp0&#10;um6vtKlt4GeGU4q5cayV1ixlUPP5SZZd3Uk//Wrk7OV7VgFO3dT7HUnn8U/LHhY4kXavXdnJrmlT&#10;Um2bQk0tS/4nv4NV/wCEjkICSyRTDygD08vb68/lXy9p8wLo6jcI5AU4xjnmvqN0juxq1w0YHm+d&#10;GUC4KktivlSUvaT3aL8jRtzjqMV62BfLJpdjhxq5oK/cq/ECcQXSNnauWxxXmPiS8S609wo4Dg5x&#10;9a7/AOJoktbGGTzHud75VmxkZXpXleoTyyWzIwO6QYwT6V6E5XVjhpxtZrqZbE4B7Vd06Qm5hG0M&#10;N3IYcfjWbOZoUGV4Jx1zVnT1nEiykhVXnLNn9K53sa6m5rs9pI3+jgGQ9QAAB9KrQ2bG287cFA6g&#10;1Ws545ZJmkXexbtV6a/U2kkaDBcYosCa6D4YY5pAgcDpkAZqbTohbeIFCkkdA5HQ1l2939i1NWYZ&#10;UooP5A1sQ6rFAfOEY3jJXdV8tlcTdxfEOo/bUhO8OACDnPX0/CuUnBLkggD2rW1He9tCxH39zED6&#10;1lMgQDnJz0qdCvUlsFBnQbyOecGvuP8A4J92iL8TdVnbG6PRguc+sqkfyr4e0/cswJAXnoa+5f8A&#10;gnZaSHxx4nuG+6lhBEM9OXJ/pXRS0bOTEaxsvL8z9ANxwAaiuGxH+Ipc/Wq1++2FT/tr/Ok+xtFK&#10;9yRQTOv+7VuNyhNZkNyZNR8s9BGG+9nqfStNME1L2sPZ6GhaP8uT7fzFbcChpYj/ALJ/nWHbMBHx&#10;/eX+YrciH70D/Z/rXFPc3jsXnHU0xsiM5704DIApJlIj/EViyxgX509lz+tXYmAwfSqYGZ1/3atR&#10;LnOelUkJo+d/28bj7P8ABC2TtJqsI/KN2/pX5Z6pqOy7Kg4XGfzr9Of+Cg83lfCjQYs4Z9VJ+oWG&#10;T/Gvyp8Zal5ERCHDl2XFdGGlZSb7l4mN6dNeX6lPUtdSI7c5JrAlvhcSc9Saps7SEsxyxpsSkygA&#10;En0HU1tKTkcqjyq6RI/MaAc8mt/wd4D1/wAb3q2uh6ZcajL/ABmMfIvuzfdH417P8GP2ZhrcFprX&#10;jJ5rLTpDvg01PlmuVPdj1VT+Z7V9i+F/BdrpOmwWemWUWl6XGo8u0tkCr7Fj1J9zk+9bQpSkZSq8&#10;quWP2SP2cbKPSksPGml2eoT2enQyQtBclgrsXzyuOQBjr3NfR9t8APAtoMR+HLQAHOCGbPuck1lf&#10;ArC3+qxCExLBawRj0PzOeP0zXrfQ5rzqiak4vdHVTk2rnCr8FfBcR3L4csM+8AP86tQ/CnwjCzJ/&#10;wjmmYHrbr6fSuvwc1G52tMf89Kh6l80u5zcPw28LRNlPDulqfVbOPP8A6DV0eDtDhIEekWS46Bbd&#10;P6Ctfox5xingE45zTsh3Z8s/t5afb6d8KtFS0gitAdVyzW8QXP7l+Dj8/wAK8q8Pfs2+E/EOhab4&#10;quvDum3+o/Z/tMkrXF2s05UH+5IFBwpAwMcivY/2+gG+FuiI3T+0ZG+n7o/41Q+HtpHrnwS8MafF&#10;K4fVNLSCKS1m2MCc7m3gZAGTnHPpzWlNJwb8xVXrTX9bnjnw7+CPwk+OMeoa5c+B5bK7s51thF/a&#10;tyGxtyCwV/rWtqf7BXwmvBK1tpmp6dI7Bg8eoyvs9QAzdP1qT9jsPZav8Q9ImwJ7a7jYgDAAR5Iy&#10;AM5AGAMV9JeUSflOB9aupTs9NNupjGck35XWx8jeO/2WPCsNz8P/AAc8V0ujQm9ndlmZZZt8iAZO&#10;ScKAQMV38v8AwT1+DuAE03WUOSWP9rS8/ic4/CvRPivGkvxZ8BWylT5Okbzg8/NcN/hXq5iAUCjk&#10;Xs4vv5j9pJVGlt/mfMTf8E9vg6pONO1ljjjfq0nB9eOtOk/YC+EspLHTNSzjGTqUwz+Rr6aKcUwp&#10;WfIu7+8r2jX/AAx80D9gD4RqGA0rUt3YjU5v6tSn9gD4SFRjStQJx1Op3HB9eHH9a+lfKG6pNm3A&#10;q3BPr+IvaSPmaT9gT4TNHtXS79D/AM9BqUxOfXripNO/YU+HGjNKbaHUmSUbHWS9bkfXt9a+lmTH&#10;NN2ZFCgo7fmJzZ8zL+wH8J/MLNpWpNkEH/iaSgZ9etSR/sEfChAR/ZN86576nOP5NX0sEBpTCCKT&#10;hfq/vBVZL+kfNqfsJ/CSIq39hXTYPKtqV0d3t/rBWB8Q/wBlTwBZwaLoNlY39npP2uS4aBb+R2yy&#10;Y4dtxAyM4z3r6teEBTgZNcX8TLbzNW8NR56RTyY9iyAf+g1dOnFzimKVWVm76r0PI4/2B/g5LDE5&#10;03XF3ICdusygdBk+3ND/ALAfwdRmK6drpXrt/tl2x/47/U19IQRbbeL/AHR/IU4R5xTcFtf8yPay&#10;ep8r6x+wt8IYkzDp/iGJj0Y6uf8A4g1iD9iH4XbfmttbY+p1M5/9Br6n8QL8grnTHk1106UGrv8A&#10;M56lWotmfPB/Yb+FvJEOurn01M//ABFSj9hz4aIi+WuvK3Zv7Rzj/wAcr6C8vAqbaBjHpWjowf8A&#10;w5mq1TueARfsWfD+NNgufEIz1xqXX8NuP0qD/hh74fFixuNd354LXq9PwQV9EqoHWpFX8qh0If0z&#10;RVqltWfPS/sP/Dz7xm1vd6/bR+vy0kv7E3gVSrRXGrqQf471untgV9E/dqKZuCM4rP2EOxXtptL/&#10;AIB85Wv7OHhGz1zTNDnl1SXT5rt5dq3zLKqiMkpvABIyB7ivS4/gt4P8BaVe/wBg6PJFcG2lHn3V&#10;5LcSfcI4Lk1oagmfH/h5AOds8mfTAUf1rqPFNskghjkEwjkkCOLd9juCcEA5GM9PxqHShFcyQ3Vl&#10;J8t3Y+JwflXhT8o5PXpRVqaHyppE+YbXYY2k96Kq42l2PGm+CNxrtnp8Er31lFaRlEaWyPz5Oc4O&#10;MfnXCePvhpceFvEH9m6XYavrcAgjke4hsXYFiMlRtB7+9fdXiAssbEyeYQOuTzVXw60wR8KMHop+&#10;nWvPli+Z2ULHYqPs4Jt/kfE8nwG8dXqQXNv4A8VzwyIJEdNLlwQfqPp+dTxfs8/ESQgj4d+KuecH&#10;TJBmv0Q8SfDzWfEd5o95Z+KtR0hbIK6W1uVaJiAMkg9j/nvVF/gnrVxaalFL8QtWQX7mRkjhQCMk&#10;ggKA3GMY4rsir6y/I5udNaar+vI+Cz+z58RUtGiT4ceKY5SQcvpkhX/x3696r+EPgx8U/CWsS3y/&#10;DnxPLGQyDZp0mT7DI6ZxX6Haz8M9T1Lw+dJ/4TjV7bJUyXMSIzsAc8knjtzWLc/DbVY9ah1I+M9W&#10;eeG3W2A8tNjIOMsM8nvn6UNcstH+AR9+Oq/E+EPiTb+Pr23TRdU8Da1pEkgE6Q3VnIJCoOM4x04x&#10;+FcNa/D7xKCD/wAI5qxHciwl/wDia+4R4SufCvjySxj1671FIbKN2kuhlvmZzt47V04hla9N19rv&#10;PmjCeSZmMWMk5C9AeevXBA7V8/iszdCs4pXPboYFVKab0R+fU/gLxMbyPHh/VwoOf+PGX/4mugtP&#10;h/4kMnmNoGqgH+9ZSj+a194LIW4MjEe7GrUN68C7TKxX0DGuV5xKW8Tb+zorZs+Gf+EI8QeWf+Kf&#10;1NiP+nGX/wCJoj8C6+E3HQdTGfWyl/8Aia+7BqDZwJJB/wACNO+2sy4Mjn6saSzaf8qB4GK6u39e&#10;R8OW3gfxGqnboWqkY7WUv/xNT2/hPX4jltB1U47fYpf/AImvt57wkAGRsem41F9oYn77Y/3jVf2v&#10;NfZEsvh3Z8b2vhnW1O5NDv42zkA2kmf/AEGrSeEteuyyxeHtUmY/MBFZSk8fRa+vnmLZy7H/AIFT&#10;ReywMGR3BHcMan+2H1ihvLo92fIL+AvEKKZn8P6vGDwC+nzc4+q+9UrrwjrQxjRNUPfAs5f5Ba+0&#10;P7RuZwQ80jKTnBY0v2hwNu9gD1+Y03m/90ay/u2fB194V8RGUiPwzrb47jT5gP8A0GsKfwV4tmdv&#10;+KY1srnqunTY/wDQa/QwzytwZGI6D5j0pQzDgO2PrWf9sT/lK/s6D6/19x+dKeAfFbZz4Y1oc/8A&#10;QPm/+Jp3/CvvFv3f+EX1o+n/ABL5v/ia/RXc3GHbr/eNLvfOd7HB9TVf2vLflQv7Oh0ufnZ/wrrx&#10;ZtO7wtrQP/YPm/8AiajPw28XFwU8Ma0R/wBg+X/4mv0YVmUk7mBP+0ad5jHq7EdxuPNNZtN/ZB4C&#10;C6s/OgfDjxgQSfCWuHHrps2P/QaVvhr4zJUDwhrjZ5402Y/+y1+i/nkj7zHACj5jwPSl8wknDHPu&#10;SaHmlTpEn6hDuz85R8MfGpA/4pLXBx0bTpv/AImmf8Ks8bPk/wDCI66Sf+obNj/0Gv0gUvj7x/Cl&#10;3EfeLFvxqlmlR/YB4Gml8R8FeBvh9428P6lbX1v4P1aW5DHalxp8wjyVIyTtHTqPfFe//DtLzRPh&#10;7rEWoWOpWuoTlI/sw06dpC2DnChCcZI56c9a97VZCQfmzipEil6c88c1csdVqKzgRHC0qevMJGmr&#10;X2n6Tai8/wCEb0yO2jUw2jK+ozEKBh3YFYOhGFDN7iuHtfCkXhn4ppqUxvNU03VIJbaWe+uZLuWE&#10;EBkO/kqQwHXjBNd2sEhONmSO9W4LCRsfLisVUrTbahoyuWlCPLzL9Tm73T7nRJpPKC3cTNkTxEbj&#10;7FT1zxyPSqoeW8JkWKSGTH93H6Gu4GmSlhui59aedDmkbd5eBVqlXWvKT7alezZ5tNb3YdkWOV0Y&#10;fN8oxn86w73RJILiOdknZ24KRQs7fgBXtVt4caXIIA+tWv8AhF2YABRx1x3rojTxH8qM3WoXtc+e&#10;7jw7fjW7e5iivAPsjZknhOULNnHoDgD6ZpdM8MXutXQhayurS1t5AWeeFkEp68Z5Pua+kY/Ce9QM&#10;7Rj7tKngwA4U5FdSjiFtFfec3PRavc5DTvD8UFstx5sG5F3lCwDcdgDXFQSTad4JgVLO4kdruSV4&#10;liJkG5mPC9e4r25fB0QwGQE9cmrC+DIiQ3lgj2pulXnul+JMKtKmeG+HYb251zUpJbZ7aCaOIIJI&#10;+4BBI4A5zz9K3nsp9MjOxlYk5yhyf07V6/F4StgcGFD9RVhPCNoSN0Eaj/dqXgqst2jSOKhHoeK2&#10;Ud3I5Z0bCnktkV1tlq1w1mkEk8rRL0Rmr0E+ErQglI4wPoKc/hm3QLm2Td6is5ZdOW8iljI3ukcN&#10;5qkHbIAGBQq3TqD1/CrKzrExdpoyy4wxkHA9AK7NdBtT8vkKD9KmXw3asP8AUqcccrR/ZkrfEDx6&#10;vqjhIb2MiTe6MW5DFgCKQXTmYkzpIrfwryPp+Hf3r0BPDtqowIE/BasQaFbKRiBfxAFX/ZztqzN4&#10;6PRHn15dlrRvMAkDcARxgOPoe35Vwvh5L7SvDWuWcdjdI1zc70WaLbIAWGSSOSMZ5+tfQS6PbnOY&#10;UHuKeNJgC8Rq3vjNWsutpcax2iVtjzrRdZi0zWbAR2UcUgtSst1CgUAkj5SPXjNP8X67/aoRIYJJ&#10;NuSfkJr0VNLt4z/q1BPP3RT/ALLGpwEUf8BFT/ZqTvcpY62yPDLWzu2f5ba42f8AXI5/pTpNLuXL&#10;bbeZjnj90Sc/lXuK2kRb7it+AqT7DDuAAAX2rX6hbqY/XW3seCGC/hkUrYXYZewhb/Ci9j1WeBng&#10;029d8YYC3Y/0r3s2MYb5CQM9qe1qqkHaD796pYNdyfrTfQ+WLnQdfvST/Yupc9zavj+VS23gvV2K&#10;Z0a9yef+PVv8K+pjaKQGz+FKI84AGa0+qJ9RPE6bHzWvgO8zvfSLwydAI7Zsj9KZongi+j1S7lOg&#10;6jEgkULL9kPzqAPu8Zz1r6YMSrxjBoCgCsngk92y1i29onyqfAniSS2u2j0LVGzI21PschZgWJHb&#10;3FeCa/8AAT4inW9VNt4D8Q3NtKzlHSxYhuf/ANVfpMEBOTSiMZ3HpXXSpulrF3MatZVU00flx45/&#10;Z3+KWqeHY47T4c+JJ7pWjYJ/Z7blwMH+decy/sqfGWV1aT4YeKguev8AZ7dK/YwpubIqN7YsPv4/&#10;pWrcm7uxknFJK2x+Q2jfsafGHX52hj+HurQSwKrul28Ns23kbgJXXI47Z966CP8AYi+MRVEk8ASl&#10;H4Urqdl859AROc9uK/RPUtOGseJvFFvPPPFDJFFanyWCsBsJbYSCO/pXMW/wd0dbTRrQaxrr2+lS&#10;GS0xqPzIxGPvBc/hVJX1YpNKTSW3qfBI/YL+MjSPs8E3Cvv2FP7TsCwb0x5+aQfsG/Gj5t3gi4CK&#10;21ydTsQAfQkzgCv0X8OfDWw0PUr6+h1DVZLm7laWV578n5iMcbQvp+eTWYPgloqaTd6c15q5t7uc&#10;XM0Z1FjufOQQcfJz6cmjlffT+vMOf0/E/PfX/wBiX4taRam91DwPfW6rtXbHeWkrncQq4VJWY5OA&#10;MA8mqMP7G/xaziX4d+KE75NqMevAzX6KeL/hzZvd2OrLqWqfbEktbNTJcB0VA/B27QSw7ZNd9o+k&#10;Jp0UoimmlMrmV3nldyScdNzHaPYYHNNwdrpke1s0rH5Sap+yP8YXWKO3+GfiWVEGNxs8ZyfQmr3h&#10;z9hz4ua7DdXGp+HofBlpBtH2jxZcNYxzMc4VMK5YjGTwPrX6uNFJjhuaNWRn0uzWX5t0rEexArN3&#10;W5rzKXQ/MTTf+Cf3xIupybXXvA115amRxFrshCoBlm5twAAM85r6X/ZG+GB+Ddxrl54j8ReGpI7x&#10;YktpNJ1JrhAF3E7j5Y9R0r6G1KH7B4e8S3QeWMpo90uxZmEbAr3XO0n369fWuO+B+hSaT4D0wx7j&#10;CzFwWYsQS27GTz36dq2py0c77GNZXSUldNnp+na5p2rx+bp9/BfRZwXgYFc/59aXU1MsKBSDiRWO&#10;aeVD390x6+YR+QAqwSWGCgI9SKbWnmJStsUIYguqvKTwIQuT0+8TWzCjOM4OOue1UHiKRlgoC+oG&#10;K57VvheviPXbXVzreq6dcwxmJUsrgJGwOM7htO4YPAPHXFFujG5N6nfWxCoCy/KzA/lWpHqVrFMo&#10;aeMMQAF7k+1eSQfALS7PSYLFvEHiaW2inFztfUVzvBJGGCZVeTwpArR8TfC618Qf2aLrVNUhXT5f&#10;Oga3uQsm7GOWxkj2rN0oPqylN36beZ6mNZsgWBuY8jqTnIqpc+M/DvmSwNr2nLNFIFkga4VZEPXl&#10;eo6j8CK8il+DWnldVP8Aa+u51VgbuRrwMJPou3aOnUAHmvN9N0VfDni7xHawXV3LDb3vkoLiTzCQ&#10;saAEtj26+1efjatPCwU0r9DuwtKVeTV9j6ui1Wymk8xLyF028MrZH51aOuabCm+a+t4kHUvJtH51&#10;86Sa1PMUAYRiNQNsShAfc46n3qOTUpZjh3Zh6E5ryJZtRS0Wp6Uctqt7ooftxQy/EPwj4esPCwXx&#10;Dcw3c0sqWLCQxr5WATyOpNfnZ4h/Zt+KWo3MjReBtXkG7hlRMd/Vq/R1pFA4qISDBrjWcVI3UYq1&#10;zvll0JRSk9j8z/8Ahln4tABm8A6wMdyiD/2avS/gx+zD4o0DUn13xL4PvZbi2bFppcoT5m/56Pk4&#10;CrnOOeexr7o+0KoGfSmrOCeelUs6rLVRRnLK6Ula7OP8KeErl5zfavCIp85SF2yUHbI7HGOK76GC&#10;EA7pFwOMOcVSafApDJkZziumPEFZfZRySyWk9eZ3PVPhxruiaEl495qdtatIFUGV8ZwSePzrvrXx&#10;Fpl9CZbe/hnh7tESw/PFfNaycHnP1qe01O606ffb3EkL5yDExH8qUc2U5N1I2B5a4xtBn0Zd+JtI&#10;06IPd6lb20ZI+Zycfn0qCTxLpIge4/tO1Fsx+WYSbl+uRXj2n+OTIpiv1KF+GubcmN/xHRvxpb/Q&#10;L+GNtS0a5N9b9Wls/wB3Io/20XH49fwrueKi4+0pLm/Q4/q7UuSo+V9L9fQ9W/4Tnw2Qu3W7J/cO&#10;SD+lPHjvw6hA/t2zX6M3+FfP0t/LO5diA+fmKDGT/n2ppncjOD9TXmvNJX+E9FZfHrIv/tgWsnxH&#10;8F6Tp/hdRrl1FNM8kds6jblQASWwOcGqvwD0ifwv8P8ARrTWVa01e2iMBtZtuLeMMSEXbkYOc5zz&#10;Ucd03epFvWQ8Ej3BxVRzWcU0476/0yamXxmo2fwnI/CXwD4h8H/HPx/qdzpM1v4d1RpWtL8yIUmJ&#10;mEi4AYnoW6gV7cdTsYjtnuUjYcYfPP6GuD+3uR98nHPJzUbSs/zE571Us4lJWUNUQ8tXM5N7lrXL&#10;S3uvivpWoQyRy6Zb2gWW8XOC7Nux6nAAr05/E2jEn/iZQH65/wAK8kDbvx5qQY74/GpWcVLWcRvL&#10;ablzKT1PU/8AhItII/5CMGD9f8KYfEWknP8AxMIMDj+L/CvMldR6fhUgmAHFT/a9TpFA8uhf4j0Y&#10;eIdJ/wCgjD+G7/CpP+Ei0oHjUYv1/wAK81M2TSebVf2vU6xRLy6HSTPTT4h0p+f7QiJ/H/ClOuaV&#10;jP2+L9f8K80WYiniUtxTWb1NuVE/2dD+ZnpI8Q6SOPt8P45/wp8et6Y5+W+gb2BI/pXmgYL9ae0n&#10;HBx71os2l1iQ8vj0bPTbu6t7eEPNIFiPR2B2/wCFcV4h8vVPElndQzpNawxFTKGO1eRwP61Ustdv&#10;dPj2wzsingox3Iw9weKmTVrK7bN9poJP/LS0fymz6lTlf0Fdcczi5Jwdn2ZzSwUuVqW3yO2XWdMb&#10;AW/gO0cgt0/SmNrOmjcBewk+zH/Cuai0PT9QH+hasscp5EV9Hsb/AL7BKn9Kp6j4Z1XTlLNaPNH/&#10;AM9bY+cn5qT/AEqamOxENXTT9HcqGFozaip6mnrOo2t037udHA44yP1xWZlOP3i4/wB6qAt5BGCw&#10;K5/vZB/I0w4HfJrNZxVgrOBcsupN6M1NsZ6OuP8Aep6wqQcOmfdqyVbAp/mYGcZq455U25UZvLId&#10;zUYKm0F1P0INWYrRpV3R4IPYNWXaRibk5A/2a3bK3MbHaNyDkg16NDH1qqu4qxx1MJSpuybZC1hM&#10;Bjbz9RVSe3lTIYYbrWxc6jHatubOOnGKw3uTqFyXyQme/pVVMdKOitdhDCqSbexgWnhi5Pji21f7&#10;OVt44nVpQB1ODj9K0vH+karq+lH+w32X8ZWRGeLepI52kZGR26966DT1PmeXtJUjgitaO3VDgMwP&#10;TGcVpCtVqQtZEyhThJPsfK//AArr4ihm2/C7TipYkEamOeev3z1+tFfVxl8n5Mtx7UU+ap3/AAHe&#10;H8v5nx5rdvfRgq9k4T1INJ4dtL9WO+xnS2UBxcHHlkk/Muc8cDP418B6dp99cAYuJz/wNv8AGqet&#10;Xs2l6o9tNLOxTnG885+uaSwsVu/wJdaTulbQ/TvX/FPjC18QQpov/CN3OhpGRJ9q1WKN3bjG35sj&#10;v19axz4t+Jh0soreEPtTXI8uR9aixHFnO0jkZx1x0Pfmvzn0/VpJ4fNHmFBwcn9OlaSXKNMq+VOG&#10;2kjBHT8q9BJRSW/yORq70WiP0Z8S+JfGUthaf2RqPhWO+81TcefqsXlbM8jrnntj8TWTP4p8cG/1&#10;CUv4OFm0G21tm1qIMsu3BbcT93OMZz3r88w8xctBGDGRwHGce+cVAz3EkEYC4EhwrgY3GpaLSskf&#10;eng3RfE/i3xVqU+pTaPc3sMMMFxNZ38Rj4QkYIOGPOT6dMV6BF8PNQkBdZ7RlB7XSDt/vV+YF1Hs&#10;mCSQ73BOcigWNuxBa1Td/tKP8K8mtl2GrVHOadz0YYuvTjyxlp0P0/XwBfMVCy2h/wC3mP8A+KqZ&#10;/htqcIyzWy98m5jx/wChV+X62cO7H2VMf7gx/KpI7K3iyUs4evXYM/yrneVYXoma/XsR/Mfp6vwy&#10;1Rl8wG1K+ouY/wD4rinn4eX6HBubJOMkNdRfz3V+YRtoJD89jCx9DGp/pUywQRjI0+EfSJf8Kf8A&#10;ZeG7E/X8R3P03XwDcEZF1ZEj0u4v/iqa3ga8jb/j4s8df+PuP/4qvzLWK3zxY24J/wCmS/4U10iY&#10;c2MJA44jX/Cj+ysM+jLWOxCvrc/TNfBc5JUXdlvJ6G9hz+W6sfUtNOmzmOaWIP1wsisPTsfavzeY&#10;xr0soj6DYOv5V9b/ALNUKv8ADS2Z4hta5mKAgcDIHHp0J/GvKzHBUMPS54b3O7B4mtVqqMtmmexk&#10;I2CJU/BhUqeWxCiVdxOBzVKSCJsDYpHptFSW2iLc2d84iTbDbTTsSo6JGzf0rwKMfaTUEj26iUIu&#10;TZr2ugTTHC3FuCOoe4jB/U1fXwZcyMv+lWY7/NdRf/FV+UWoGOS8lkCBmZssWAJ555OPpTFhhkAL&#10;wK3ttH+FfYU8poJXdz5upja8ZtJ7X6H6xnwfLv2Pe2AOf4ryIf8As1WB4EljJjOpadnGQBexdP8A&#10;vqvygt7SEDiBcHttH+FXYrGHBC2kZ467R/hXSsqw3ZnK8dif5vwP1bT4e3B+b7ZYAZ7XkZ/H71Pj&#10;8BSSvsGoac3PGb2Ic/8AfVflSum27Fd1jG/sY1P9KvDSYNoA06JfpGv+FarK8OuhMsZWeiZ+pEfg&#10;JzIwOoaeOcHN5FjPT+9Uj+AxG3lrq+llsZKi9iz/AOhe1flsuj27EE6amfXYv+FWBYQbdv2GMj0K&#10;L/hTeWYfoiPrlbq7/I/T0+FUAO7UtPjx133sX/xVTw+CzLtI1LSyD0/06Lp/31X5eLpsaMNtlGn+&#10;yqL/AIU9NIiYlxYxhvXYM/yrT+z6HQn61W1R+oUPhgEEDUtNZhxj7dDnj23Zp6aPBE2JNS03cP8A&#10;p+hB/wDQq/L8aRFJgvaRsfQoP8Km/suAjaLCP/gKL/hW0cJTj1M3VnLVn6hJp9ko+bVdLH+7fw4/&#10;H5utWIY7CIhf7U0w/wC19vh/+Kr8tv7GtWGRp8ZZf9hc/wAqcNOt04OnJg8/cX/Cr9jBbESlJrX8&#10;j9UXNmhGdX0v6HUYR+XzVOPspC51LTSD0/06E/8As1flE+kwXEiww2EbO7BVVFBOSfYV0Nv8DtTm&#10;Td/wj8p+tpj+lElCG4oxcj9NP7Y0u2m8ttUsBg8g3cf+NX01nSUALajZYPIP2mPH6NivEPAOkLp/&#10;hDRbVowskdnFG6leQwUZH4Gu0sdAS42lY1yD/drwoY6rUk404aXsei8NThFSqS38j0SLXNHlYBdW&#10;04OemLqP+rVYTVtHyQdc0hX6fNqMAOfpuFfNf7WXhyLS/wBnvxLcEKWL2sShV5y065x+Gfwr4E0P&#10;wfHqqriBXUkoGaPjPp9cV7OHcqifPGzRy1qailKEtHf8D9kW1vSE+V9d0cN2J1K3z/6HSR6/o0Rw&#10;3iDRM/8AYWt8/wDodfjDc6Pb2GpTwPZR5jcoQEHrWpa6RYSAH7Ecfh/hXYqaORux+x58QaJjJ8Q6&#10;IB76tbD/ANnp/wDwkejRgFtd0YL2b+1LfH/odfkFb6Bp7Y/4loY++3/4mrsHhjTjkjS1zn/Z/wDi&#10;aOTzBNPf8j9cR4r0Ef8AMx6EAOoOq2/T/vunjxf4cK/N4k0EDoP+Jvbf/F1+SqeG9P3Z/sxQf+A/&#10;/E1LF4a04MSdOGfYKf8A2WqdNWFr0f4H6zDxJ4dUhv8AhJdDx76pb4/9DpjeL/Dq5I8S6F17avbn&#10;9N9flH/wjekEgHSuvJOV/wDiamXw7o2cppG3HGdy/N/47UcqQfM/VQeM9ATDf8JNoIA/vavbr/7P&#10;U0PjHw82T/wkug7T3Gr2x/8AZ6/Kn+w9Kzn+ytvtuX/4mpF0XSgedHVsjs6g/wDoFHInsK9tz9V2&#10;8beF0GD4s8Ob+4Os22cf991F/wAJ54VK5XxZ4dGOONZtv/i6/LGPQ9KHXRwR6F1GPx20/wDsbSyC&#10;To4JxwQy9P8Avilyra43K2x+pi+PvC5Gf+Es8Nn2/tm2P/s9JJ498JD73jDw2h9Drdr/AFkzX5Xp&#10;pGmKSf7JyPTzFH/stI+l6aclNH68f60f/E0uRJ7lJ2R+qMHjjwvctth8U6BcN/dh1W3dvyDmrMfi&#10;TTLlGeLUrW4ReCYZg+Ce3ymvzY+DGm2R+KHhloNOEM0d4GEyyAlSFJ6YFfo9o9lC1uN8atkZJJz3&#10;rGTd7RY1LXUsS+KdKtpvLl1K0jcjISSQKxH0NF54y0HToo2v/EGk6cknMb32oQ26v/u72Gfwq2NJ&#10;gZMmFfb5cY/Gvhj/AIKQSQp4p8DWphWbZp9w+DjjMoH/ALLUpe9ZnTTgqkXZ7I+0h8T/AAUnyt43&#10;8L/+Dy1P/tSn/wDC0/A6YA8c+FCT2/t60z/6Mr8cbRbMABtPQ/Qgf0rXtxZ5GNNUf8Dz/wCy12Ki&#10;31OPmtufrrJ8U/Asx48deFQwHT+3bT/45US/E7wWoyfHPhcL6/25akfn5lflPbx25AP9nrgc/e/+&#10;xrRihtW2/wDEpXJP3t//ANjSdFLqHM+h+pQ+KPgg8f8ACc+FCf8AsPWmf/RlMf4reA42w/jzwoPr&#10;rtpj/wBGV+YSW9nnadLXJ/6an/4mrCw2ynC6YRjv5vA/8doVJdx87a0P03PxW8CNGSvj3woydMrr&#10;loRn/v5UEXxT8Jz3U+/xr4OW1UDy5Y/EVs0jHHIKbhtwcc5P4V+ai29tjJ0wZ95evv8AdpGtoGGB&#10;paY9DJnP6UnST6kqcj7j8QfFPw1b6h4uhsPH/hizv7t0+xXc94k8SZjXOPLJzjkZB45rn1+JYibR&#10;zH8XvAzraqwvGaNybonGCUxkY+tfFst7HFcfZotNUnrzOwA/SqU+qW89o0raQZIkkwMTkMW9uORx&#10;TVJLX/Iucm3qvyPu3wx8UtPtb69OrfFnwjqJd3liW3+URg5IHPbnHI9qpxfEG6h0b7Enxh8DfaXu&#10;vO+2Slt6x5J8rggEHIHbOK+GrsyTajEsdi1tcJtkYpKzBge3PAolf99dh9NBdVzKd5wR2wfX6VfJ&#10;HuzO7vpsfdeq/ERdX8SWEifEXwbd6a91CVsrC6C+WVU5d2bG0ZGcZ6kcnPHqtr8Q/ChiBk8c+Gg3&#10;+zrNtyRxxmTPr+dfljf3cVjbW7y6bmOfkJ5xLdcZI7V0/g34bT+PLa7ubPSVaK1ZUkcgHBYEjqO+&#10;KidmrPZfIvlTldH6W/8ACxPCBBC+MvDZPdhrVr+v7yrt54t0Z9HsLuC+j1OzLvG02kA36b/7uYd2&#10;Dj161+cUn7O2qEB10U46g4Ug/hX03+x/8P7n4d+D/FVvcW32T7bqEMyxYxnbEVzgVyz9nZ2extac&#10;H5bbHsniTxVpmseHda0wPe2r6hYtb28j6TettZj1dVh+7jGCDzzVPwNr1h4W8JWGnX1xdzS2yYlk&#10;tdHvRGMehaIZH1rYO0p8y/MfrTrJ0+0oWVihOSDnBx+NYqaUbJ6Poacl3r02DRPHvhvxIkl1beIN&#10;Nj3SNuW5u44HH1R2BHXpWi2uaEd2PE2iDHJzqltgev8AHX4+a74dTWvF2uXLwxv52oTyjKg4Uytj&#10;t6VuaP8ADS0ugq/ZISCe8Y/wru9kmlK9jnnL2c3C97M/WG58W6LFbzxza5oEMEIDJcHWbdvN4O4l&#10;dwKgcYOTnPauGvPikT4jkutP+IXgNNFS38qOzbVFLtLj77OMgc4yCW6du/5a6hp1vo2u3dstlGDb&#10;ysoIUDGD9Pat7T7y5miilVWAdtqkyMcfUE9K1hRj3MnLpa5+i9t8U9dg0bTY7n4mfD1byOfzLm7X&#10;VVCyw9kKEDB98j+lauu/FrTtQXTJdN+K/ge1MTFrr7RfLIk4x93GeOe+ePSvzfmfU5Bd7WTamPMI&#10;B79hz70w2up2mnyl3kli3Bjk4YegAHNXKN9BR0eiR+hE/wAWQlpqkMnxu+HMT3MubaYXu57Rc8qB&#10;nDdO44zjmuW0T4j+H5tT1m61Lxx4WuDNfSOtzHqMUYmPALBS3CnHHtXxTd2eo314LecuzrGGyJDg&#10;LjpkcfhXNlHNzKhhzjuWNebjMHHFQ5JtpHfhq7w8nKKtc/Rb/hY/gocnxl4dA9RqkJ/9mpR8TPA+&#10;cDxp4ez/ANhOH/4qvzxSEqMfZ1P4mnorxtlYhn0Ga8P+w6D3mz1XmtdLRI/QmX4o+BYceZ418Oqc&#10;99UhH/s1R/8AC0/A2CR4z0Bh7ajEf5NX5/s7Y5hB+tKly8YBEQX3FT/YWH6TY1mtfsmffT/FjwKf&#10;+Z10PPoLxD/Koz8W/Aa/8zpouf8Ar7Wvg0axPkqFzx70f2pcEYCY796I5Nh3qptlPM663SR94n4v&#10;eA+n/CZ6Kf8At7FOj+LfgaSRIo/F+kySOwVVW5GSTwAOK+Cm1K5IzjFLZ3t3JfwJ2aRR+opSyegk&#10;2psI5nXb1SP0YF7CCBvB75U7hTzdxEnDEtjjCnNLb/JFGg+8qKP0oDFpctXy3Kk7Huxm3FSfUzNd&#10;8XaJ4Xshd61qlrpFnuCC4vX8uPcc4UEjqcfpWTZfH3wBps6zQ/EHRbeZf+WiXePw6c/jXk37bd15&#10;Hwt0iPILS6sMA+gikr4pt55f7inJzX0mX4CFamqnM16HkY3EypP2fKmmrn6qQ/tE/B/xCfL13xno&#10;1ldsPl1G3nwM+rAAg/jWfefEv4ZxEGz+K3g29gbo39rxRuPqrEY/WvzMtZJBwYl9a2rS5lwM20bD&#10;8c17lTLMPVX7x6rquvqeRTxtak7R27dj9EB8TvAQAK/EPwg3/cbg/wDiqG+JngJs4+IfhEn0GtQH&#10;/wBmr4Jt9ZdchLC3xnq2/wDoatLq7swI0y1DeuZBn/x6sP7Hw/dlvMq7eyPu7/hZvgJAAfiJ4Q+h&#10;1y3/APiqdJ8UvASBWb4ieD41Hb+24P8A4qvh211eTlm0yxcehEn/AMVTbrV5HbKaTYRj/ZD5/VjS&#10;/sbDPq/6+Q3mVfol+Z9yx/FL4fzH5PiJ4RIH93WYQP8A0LFS/wDCz/AAHPxE8Jg/7OswH+TGvg+P&#10;VbgH5rC1K+m1v8asnXbooFOn2QXPHytn+dCyTC93+A/7Sr9kfc//AAs/wEQCPiD4U5JHOrwj+tTL&#10;8RPBJIC+O/DD56bNTRv5Zr4VbW71sFYLaJQMYAP+NKPE+pKRhYsA++KpZLhf5mQ8yxL2SPu1fH3g&#10;6QnZ4y8PPjrt1FCfyHNOHxA8HAgN4w0Nfc3Yx+eK+GIvGesKW2mLHoM04eNtcH8aAHtg0f2LhP5m&#10;DzHEvoj7pf4geC4wAfGnh6RzyAl+pP8AKoZviv8ADuxlMdz8RvCUUo58t9XiDj6qSD+lfDU3jHWp&#10;42yLdv8AfWt3R/gV4k+IOmRaxDpi3QnDbRARwqk5PJzxjmsqmVYWmrtu3qVDG4iejS+R9v6F4r8M&#10;+KYJbjQvFWja7HE2yRtOvVn2E8/Ntzt6d63f7MldFZJLZlPO5Z1/xr57/ZY8AXHgRdee5ijQ3Yi2&#10;mNw4IG7uPrXvzBGxnnArwK8cPTqOKV16np051Zxu3+BZj0u4fKqI2JHaRTn6YOa4rUPiz8PtG1S5&#10;sNQ8eeHrG7t3Mc0NzfBGibPKsD0xXZ6Nb+fq9qgBGZB0r80fH3h6TxJ8bfGyW0QleXXNQlK7lU7R&#10;PIc/MR2FergsDQxS5rM4sRiKtG+v4H6EJ8YfhQyEH4oeFGyP+WepKx/SiL4xfDSynSSy+KfhqIjn&#10;cNTETA/Q9a/NXxjpb+G0054MbJ1Zsnvgjv8AjWfbanc3CAMqED1Ga95ZZQvo7HlfXKr0ep+qM37T&#10;vw0WBUvfiH4S1lejD7QHf81Gazbz48/BO6KsPGdppuR1gn89M/QjcK/NG3Z2GTBGcc8pV6FZDyLe&#10;HJ9VNaTwFKek1f8AMhYipD4T9HG+LnwmnANl8V/C0i9SLm7Nu4/BhTR8WPhihy/xP8I7fUagP54I&#10;NfnakEu7Btoi3+6cVcdJZAoa3iKgdNprBZVhU72NljK70ufot/wuX4TQxAJ8UvCZYjkf2gP8Kmg+&#10;NnwoDkf8LL8Lufe+59v4a/OFYJVYFLaEfVT/AI1Ki3hYnyoQfQLXZHB0IqyujmdWq22fohe/Fz4Z&#10;zylh8SvDSxgZ2i7J/kppB8XfhcsShfiX4ayef+Po/wDxNfnyr3ij/VRA/wC7SNPdfxxRE/7tZvL8&#10;M23Zl/Wq1lG5+hNn8avhhbOxb4k+G2YdALtv6rWivx++FqKT/wALD0DkckTSH+SV+cha6xkQxL/w&#10;Gpg18AzbEA/3a2hhaVNWRjKpUerP0OP7Qnwvz/yUDRD/AMCl/wDiKK/PZbu+2j5Y/wDviiq9jT7k&#10;88+xzPhu00m0SzMrySyyuUaFIyBGvZs9+/FefeOdPgn8W6nIhcRNKRHkYyo4B/LFaXhTx/efaEmu&#10;La3MGQHjiTbxkc5r1PxZ4b0Lxt4Fk1Pw9K+r67aILm6trdCGtrfOGZt2NwBIPy5wMnpmuJzkmla8&#10;e52wjDVX957X6+h4fa3Vrpdt+9geRB3BAq7b+NdJizm1d3PQkCqOowLLpdy56g4GOnv+tccjfMBj&#10;Irb2j2IdNPfQ9IHj3SXABsX2joBWzpmu6fqC4jsyAgBTcRke9eQDPOTxnpXfeCHh+0qJ9/llSDsH&#10;NCqSM5R5TontLe7vBI0CfLxjd1PqavQ6XbsGJgjBz3Y1W165s9La2+zNKzSE5DAdqLfUkOC+VPXJ&#10;qlKTG2jVOjwAKfs0QHrk1zep65ZaddtbHTkYp/F5h/wrpY7qMwkh8kjNeYeIJd2p3BJyc1Eny7FU&#10;0nds3W8Yadwv9lZb1E//ANjUi+LbOSQ/8SkY6cz/AP1q4mKJmfI6Vu2VsCF3VjzyRpyrojfi1+0I&#10;XOlqR6eYf8KsRXdvdElbJFX0MhP9KoxwKNoAA9Sa1dPswSVBBDelDqMpRV9Bvkw7hm1XB7Bj/hX1&#10;V8C7BbP4caaFTbvaWTGfVya+bLfTt0qqQC3TBOK+qPhhaNa+BtHhICssPzKD3JJ/rXz2bTcqSXn+&#10;h62AVqt/I60RkkD1rcvWGnfDnxneurAw6FekMpx/yweseMESoK1viMVtfgL48nJAJ0eeLkZ++An/&#10;ALNXDlVLVyl0OzG1JSqQgu/5H5nweFyyCVpQQyhuRzzSLpkULgBBIPbiu9/svNomYmOQOQvtWdc6&#10;VtGUDhuhwO1fVKo47HgyjeTk+rZzscsVtkGzU/8AAjWlDqUccIkFpGcdsnNLJpogxu4zycimTtDZ&#10;xlVcnI5AFa+2l0M/ZxZbtdeiHzNp0ZHuxq5L4tgjTH9jp9fOOP5VzqXUQUYVvXNK17E5wQwHtTda&#10;bBU4x2/U2m8dQxAA6LF7lZSDj8qavjmFm50eNR6+cc4/KuemQMTt69s+lMCNGQSCwHYUKrJ9QcY2&#10;2/M9GvrlbWKCRtPH71BKp5xgqCOa0vDiabrVs8k88VhIshTyyhbPvnI/lU15MmoeF9Juo1Co0Cxh&#10;CeRtG3H6VT8J/DWW8tG1a6fcJJGZY0Y4ABI59+KcZyMbJq/Uvy6UkNm14ghZQMiMg8jOM5pNE0oa&#10;7ceUEjiPT5cuB7dRWZN4rsY1aza5HmDKhMfxZ5H51s+BndLv922QWzIMdP1oqTnGDdxWV7NHUQ/D&#10;RZOftkKnGMCJj/7NTf8AhWGxtzXsRPGB5B/+L/xrtrBtynjIzxmrVxFHGhEiiZ2B/cjqeP4uwH86&#10;89V6l9zo5Ynn2meB4dHM3iPVDHZ6Vpt5GiyeUSLhxhgqfNyTzwAcfSvbNaudA8e6ZpG/xTquhx2c&#10;huY7WxtXw7sAP3jhefpXjGta3f3visJqRglh0+NfscEMQWK3Qg/cXpuI6nqetdtoepW955axMDyB&#10;sHG0ZoqTnu5X0LXKnorM9x0OFfIiCEyJgYZhgsPU13uk26iCM7ea4vw9DmKIdgo713unoqW6EZyB&#10;2rDLocsXJ9zTGNuSXY8o/bIKv8ApbJwSdR1myt0VerPl2UD8Ur4lg+H2q6KEVftH2JHEnGBsb3Az&#10;6dvSvtP9sOff4E8F2pxiTxPFKeufkt5j/WvEQ25ck4J6mu+dRxbS3ZnryQi9rHj+pfDCa4s77XA8&#10;x2/vHLRZQk9yw6Z96jl8P2mm+F49SinlubzgtbNBGI0567xMzEf8AByeQO/tlleW6wmxvI/P0yQF&#10;WhXOFz/EPUjrg1ynjHwHJ4cVpoUW50W7UG1u4ctG3PKH+6w/unn69a3oV73Unsc1WnfVLXr/AJnG&#10;eF9NGsxiTEcCnttLc/8AfQrsLXwQsmP9LjX625/+KqppiJaBQqLGD/dGBXU2UoKj5uMc1hPEzbbW&#10;gKnHdlCHwDG8kcT38QEnG4Wx7f8AA610+FCtwNTQr1yLb/7OnXxb7KHRjviYFQK2ND8Uw3SKkrGO&#10;ccHdWbr1bXub8kDJHwnQddTUj/r0I/XzKlX4UxA5/tJf/AXP67669b+LPLgnrxT21CNUL7wAO5rP&#10;6xW7jVOG9jjJvhfCqZbU16gf8e3/ANnVGTwHEkrxreKdp6+Rj/2eum1DVVvZUggYPECCzCmO/wC+&#10;JPTtjpQq9bqwdKO7RzsngWOKIn7WhfHQw/8A2VZmgaLY6tpupSzanFb6lbB/Js0SEec69i0k6Y/L&#10;HXnse0kuARt5x6DvXNeKApa1ljiSMsHV2jjClu+T+fWurDVZVJ8s2c9WEYQcorU4Hw9rMniCeSJr&#10;e3gVDtOzLDg4659c12ln4SiuAN9yo9CIM/zasfSNLg09d0aBWZiSepP412GnSfIMHFTVqvmaiOEF&#10;uzpfhJ4Dgs/HGl3q3PmtFKWCeSBztPua+1dHX9wo6P1xXyh8HS0vjG2QHopP8q+ttPXZAKui27tk&#10;1EuYtAsoJY4r42/a68Dw/En43aZp9zeyWcFj4ejlJjiDEl7iTjkj0z+NfZIcbcEZ9sZzXyt8ZrkH&#10;9oDWdzjbBothDyMY++//ALNTqycVdM3o6KXp+qPC4/2ctLthk6vcsw9bZOP/AB6nP8DNPgWFxqsz&#10;blBybdf/AIqvQdS1gTN5UZz23Crsi4SNAchUGfrXL9ZrLeQ/ZwfTU89t/g5Zrg/2nKcDvbD/AOKq&#10;W4+GENnYzTRXzTPGpIQ24APH+9XeIcAVDO7PazoCAcEjNS8TVTvzDjTg90eJeDLoeIvF9vok8UNr&#10;HLuUzqrM2VBPTdjnGK6jx/oi+BdMN1Ckd8AVBEylMZPXAP4VxXgORLP4uaa29gTd7Sr++Rx/KvX/&#10;AI6aeJfBd/KDkxoP0YV21a04zir6OxnTowlKSaPFB4+fywx0606cA7vbvmuVm+Ot3BdSxDQbBiGI&#10;DGSTjHHYiqM14sNnlzjOCfxNec6leRQalcgtxvJH0ructTlhBSTuj1OP4ni6l+0HRraJmB3GN2yc&#10;fXNTW/xUzvB02NGjwuS45PTH3a8ts9Ztk/i+XHrWlp+sxW5nZGG6Qggk+30NE5tK6HGmpN3PQ0+L&#10;vkON+mJgEghGUH89tKPi7EqfNpAwDwvmKSf/AB2vM7i6EkmQ4O48sO1R3RKsoRsZH51z+0kaOlDp&#10;+Z6Hf/Eq01GIxtpKgMQTmTB4OccY44r6q/YkuV8TaN4qzB9gAntvLRF3CQbXyV3feIyM46ZGa+V/&#10;hD4B0zV9Sttb8a3R0vwZbSeZeS7WM10q8mCAAEs7EBc9ACSegr2vx1+0TpWkX1nJ8O5f7LsoEaPT&#10;9K0+N44LFCPvSMwzNMep7fXvjVnNqyV09ylTjLya8j6WfV7ibxLqNjHoOp2dlbvtgvLmNVWQD+IY&#10;xjPPb8TXa+HGI0mRipV2kPB5P51+aE37Xvxmhvpk/wCFh6rMpyFWeK3fjt1j4r7d/Zb8a6743+C2&#10;na14l1FtV1W5vLkG7eGKIsivhfljVV9ecZPGa460HTvNNW26nQmrqLWt/wBD2Pzv3WB1qGS/+yRX&#10;UzcCOGRs+nymqj3JAz2rH8Waibfwlr1xnHlafcSA+4iY1we2TkkmdUaVz8+9Kt2leSQQl5GYucdT&#10;ls8V6v4MNi0miRQaRdy3JZvt0jyoUPI2+WmBjHfJPXtWn+w74c0b4ieKvEun+KtOTVRa6bDc2wMz&#10;w+W3mbWP7tlznI65619f3PwP8FrMBp+jR6Pdkb1ubeWQk8gYYO5BHP4V9NXnOMb01d26+h5MY051&#10;JKpornyrc/so+G9fF5qNhp/xClvLp2ljku201bfezZPCZYr7ZzwO9VNM/ZC8UWxPkQfLngSwrnH/&#10;AH2a+0fCml/8IikkNxthtMZN09zlZHJwMLgbRjv3rs44gRxyD3rnp1Kjgm3Z2NZcjk4taLZnxDpv&#10;7InjifyxElhGGzhpVXArbj/Yr8fTKSb7QI5BniZWwefZa+27GIDywa0kUCNsDPJrGVaonuUqcP5T&#10;4Zt/2HvHDB/tGseGoyef3cUzfptFVv8Ah3vrlzdPcT+JdLWWVssIrWTbn6Zr7tMZwCBijyxlPXms&#10;ZVakt5GyUY7JHxHa/wDBOy9k4m8WWq5/55WDEfrIKvRf8E5kYjzPGnl4PJTTlBHrj95X2mnGRSno&#10;emfeocpPqXfyR+Wv7RHwHsfgf4rXRLbVZtXJ04XzTS26x/MSflwD/s18yv4zufNZDaQfex1PP619&#10;uft8jzvi420Ap/ZkcIx/uMf/AGavz7uJmWVirYO7OK6qD5qav/WoYmKjK0eqX3tanuXwN8PQ/FTx&#10;I+n37tYW8cZcvaqC/Tj72R2r6Z0v9jXwtermTxJrqggZ2Q255/Fa+d/2RLjyfGrbwfmUgkDPODX6&#10;AaA5EYAGQfUV6KpQktjx3XqRk0ePR/sOeCpevibxNjplVtR/7Sq3a/sLeCbWeO5XxT4nlaFhKqt9&#10;lwSpyAcRZxkdiK98tx8uM856VeEeYZMA7tjYAPOcGpnQhGL/AMy6deo5LU8xSMIDxkDjmkQFnyF4&#10;rZ1Lw5d6SE+028sG5QV3qRkY61peEPCI17zgJWVlHHGa/NfYTqTaSPupV4QhzNnlXjD4K6V+0B4y&#10;8I+DtbvL7T9Mc3V7LLpxQTHyohhQXVlGS4ycH+tacH/BMv4WxgEeIvF556efaAA/9+K9I8G6DJpH&#10;7QGhJISDDpOoPgjGcmBc/rXtyJiJT7j+tfTYSMqNFLb/AIc8TFVfaVWk9rHytF/wTY+FyE/8T3xW&#10;R6/aLb/4zWhbf8E5PhfHjGteK29jc24/lDX06gwDUsXDY9q71OXc47tf8MfmZ+1X8DvC/wABfE+n&#10;aZoEl5fR3Fj9qdtTdWYNuI+UxhBjj0r5fvfHl1a8w6Vp0kOflbEmT9fnr7Y/4KJT7vidp0fOU0dB&#10;7cySV8FpEYpWXaWjbhom6NXoYZuVNXepji1FTVt7L8jpdG8d3GoXDxS6bYRKFJxEsn9XNVLv4hXs&#10;Ny8aabYfKSFJWTP/AKFVHTbNba6LxklHB/D2qHUbFWumYd+a6WtDiT1bvoXW+I9+cD+z7AMeuA//&#10;AMVQPiDqJP8Ax42SYGMBX/8AiqxmsxuBqyumnbgLjPOaizRXu9DST4g34HNnZ9B0V/8A4qmn4iX2&#10;MLZ2mP8Adb/E1lTWAWQDviopLHyxjGc0r30G7W/4JvxeOb51yLS1B9lb/GpT4u1FxzBbBTx91uP1&#10;rNhtliTdIAEAzk11vhPwO2u2L6rd3KafokLYkvWGQ57Kg/iY+1DtFakR97ZG78J/B3ir4ta3NZ6c&#10;LCC2s4ftN9d3b7IreEdSTnnvx619NeFvjp4L+GXgObw/rCavc2EKPawXWmxRpc3asTvwrso29eSQ&#10;QK+Xb7x9faTanS/DG7RNKUjeYgPOuW9ZW/iHovQcdTzWBd+IrvUUaK+uJLqaVtxlkG5j7E9ce1YO&#10;jOpJScml2N1VUI8qWp9z/APXPA3iLRL5vAunaxp2nW8yrImsMhYswJBTa78cHjIr1WXIIFfP37G1&#10;sLXwVrL7B892nOMHhP8AP6V9AEhmzjFfG4yC+tTiu57+HnekpM1PDDD+2LbJ2kNnOK/MzxPrumv4&#10;v12/Ec/2qTUrpgQAASZn9/8AGv0w0dTFeRyA42gnpnsa/La8txc3lxIFyJLiSTOfVyf619HlsZRg&#10;0zysVOLbt3PQrHwNYfEfRYzan99CMJIzcRk9Q/p+lebiybS55ISkMjxuY22/MMgkHGPcHvWppEt7&#10;ol6lzp9xNaXKEMksLYIIOR9Rx0PFertoOlfHGITaXFaaH4/jj/faZEqxWurYGfMgxwk3XKd+cda9&#10;KMJUW3zXT/A43UVTRq36+p5DFeyRgnyLc49UP+NXYNbuI8bbe19eYz/jUl1pM+nzyW1zA9vPGxV4&#10;5F2spHUEdvxqIWZJ4GccmurmclcycVEnHiG5brb2vB7Rn/4qn/8ACSXA/wCXa2P/AAA/41Abb5eE&#10;wBUQtjjheTz+dK7FaJdl8Q3DLxDbqSOyH/Go11W4JG5Iw3tn/GoRZP0YYNSOgtihfO31AzRdsNG7&#10;IstqFxsBKxk/7p/xpov5schfoV4/nSOiypEUO5WPUdanS1C8HPHrRqVokQtqtwgG1Y+vOV/+vWhb&#10;X08qqn7oADOQtRm1DKOhPvVmO32lcDGeOelRzO7JbS2Jd0vZk/75oq4tmoUfOtFP3ha9z53j8PXu&#10;i3FxY3FvILi3laOQIpcBlOCAVyDyDyDg1r6LqmseGdRh1HTvtlndQ8q6wuB7gjHII4I7g175D/wU&#10;F+KNpF5FrJo5toSUhd7Eltg+7kk9cDnAFSt/wUQ+Lqr8suj9P+fIj+TVzqDX2vzNZyUm0ofijybX&#10;LGw+JOlXF5pNi2l+I3y11pohYQ3RAyZIcjgnumeDkg84rxqTSL2OUxmyukcEjY0LAg+nSvr5P+Ch&#10;/wAXJIixbQ5CeApsGOf/AB+tvwP+3v8AEvxvcXOk3Os6Jo+tSYGnC808Czmf/nnI27KE9mzt45qF&#10;BK9pL8S/ayUU3G/Tdf5nxP8A2FqJGV029I7kWzn/ANlrpvD2nX0ER/0G8Uhf+eD8fhtr6d1z/goR&#10;8evBetXGlanb6Xp1/bsVkt5LJl57EENyCOh79q0fD3/BQr4va9a6jM8+lQvaRLIvlWr4YlgMHL+/&#10;6U4xTekkKUpJ+9Br7j5XuY7+eaIm2uZAv/TFyfyxxV6FLwdbG64/vQOD/Kvoe9/4KJfGG2usG40Y&#10;kfMT9hJz/wCPVXX/AIKMfGEuSLrS0LHORZc/nuraK7yX3MmUr6cn4o8TgluBGQdOunIH3lhf+i+9&#10;cnfaFqFzeyMmm3gAOf8Aj2k/+Jr6gT/goh8YNpJv9N3ev2AD9d3P41WT/gop8aLhnC6jppjHG42I&#10;P9cVnKKe8vwKhOS+z+J84Q+HrxVVX0+9GD2tZP8A4mtuLw/eQKhbTb4qRwfskn/xNe6L/wAFEvjF&#10;D8v9p6an+yLBBn34NXh/wUI+Lr2scianpySZ5ZrBT/WsXGP834GqnP8Akt8zxCHQbx0GyxvVH/Xp&#10;Ju/9BrUsNDvjIpjsL4E8E/ZJP/ia9ug/bx+MM8a7tc08o3LEaanH61oW/wC258WbggjxBbrjpjTY&#10;sH36Vm4R3c/wNFUltyfieV6f4a1AyxeZpeoKdw4NlKAPxK4r6I8MXltaabZWrTKroiqVf5dpwOxF&#10;ZGk/tk/Fe8mRJtdtpFY4J+woP5Y/wr6J+Gnirxn418OTXer+L9RtryC9mtZIbO1tUjXYRjGY2OcM&#10;O9cVXBwxVry0RcMXPDvbV+Zj6P4V0P7Ik+peINNilYZWFbtM/j6fnXKfHvUbK2+BviqwsbmDU7i6&#10;hhtwlnIJHwZ484RclvlB6V7a0GuZG7xjq7HPH7i0z/6K615x8efiL4x+EXgIa5pPiu8ub6TUbeyV&#10;Ly1t9hD7iW+WNSWAX1rphhqNGHLF2JjWrTqKUkm99z5Yg8P/AOihXspJGVQoP2d8j3I2/WqR8L27&#10;u73Vhc7B91BbOOPX7tevD9qb4nSqmfFUCkdA9hCAfXt7jrmszXv2xfiXosihPEcEvqDp8B/ULXN7&#10;Onf4/wADaNSpa3In8zwXxJ4e02J3MOnXk8nUFbaXAHpwnFcxceEfOVmTSL5pGP8AFBJkD6bBX0FD&#10;+3R8Xrh2MesWgAOFUaemTWtF+2N8ZJiW/ty1GOqnTozitVCmt5i56j3gvvPlceEr+G4KLp1+uews&#10;5B/7LU8fgG6jAaSyvdzDODayf/E19Pf8NkfF2KI7detFYHvpsXrSD9tP4vkKqazZF8Dk2Kjv7Yq/&#10;c6T/AAMr1L/B+J8yz+CLxwFS0vM4zj7JL/8AE1SbwZqgOV0+9Yr0P2SX/wCJr6sj/bJ+LjWdyw1y&#10;yDwAEKLBPnBYDrnjrWS37b/xhs97nW7NQueBYIcfz9KfLBfb/AalN39z8Tx+y0i+XwXDFJp15G8M&#10;zKFNpLkA4I/h9Sa9c8HeGJZfAFkwtpgRHI7g27jPzMR2+laGmfttfFfVrC5uRrlvHJEwGP7Pjw2Q&#10;T6e1evab8Y/iHdeBrfXrnxZMLqbT/txjSxt9gJTcv/LMnFaRjG1+Y5ud88Ycp+ZGoeFPEDa9cTx6&#10;BrEq/aC426dM3G/r9zgV7d4R0XUft8cB03UopWKkE2UwLcYAOVx0r2TSv2z/AI36q8kq+INOsdPh&#10;A8+/urGMQxZPbuzH+6Of51Mn7cvxMv8AUGjtPEMc9lt/18thGGc9N20D5R+JrS0ZwaUlYdRy57uO&#10;vqV9OtbiFWhgtLuSQcPOLWTah9FJGGx69B71bfTriDrbXJcksXMDktn1OK7TS/2pPibqcaK3idVU&#10;gHKWUX9VrYHx8+I8aZHili3UYsoOh/4BXA1T/mt8jROdvhPnrWNC1CbxdIF066ZHtQTI9tLtyG7N&#10;tPPtml0zSL601O0L2l4FEqkssEhwAee3SvZNU/ak+KGl69pdgPEUbwXQkBaSyiypVcgLgD8a2/Dv&#10;7SPxN1vxDp+kya5BILqZY2b7DHleuSMdcCteWnJW59xty6xt8zodD1rTGVXW9jGBniNxjp1+XOa6&#10;zS/FWhzSCP8Ate3T+9uSRcfmtL4I8deN/G9hBcS+K5rXdK6Ti0t4Fb5WK9WRsHiui8Wan4l8PKnk&#10;eNNTm3gEefb2xOfciIZrSKp4eDV9EZt1a0/d3PBv2s9QtdftvAdrpBfU/I1Ce5nazhklCDywq5AT&#10;AB3Ng9+a8fNjehSf7PvWHXItJOPyWvbfiX+0b8RPBOtaJZad4jE8N7DLLN9rsom2hSANu1V65PWu&#10;fH7VvxNU5TXoQT1P2GP/AAqHGnNcylv5Gs3Ui1Fw28zys6fesSV06/Yc8izl/wDiai07Xtb8M6k8&#10;X9g6hqmj3iAX2mSWM/lTj1DBPkcdmHI7+lepz/ta/FFQ2Nft8472Mf8AhWLqP7Z/xWsWhCa/bFX6&#10;5sI/6YrWhCCk0pK/oc9Vz5dY/czk/EHgRo9Oi13w7bapdaJI+1obmylF3Zt/clTaCQOcOBg/jVfT&#10;9J1J4uNJ1IEHnFhNj/0Cuuh/bR+KcuH/ALdtlyeosIgf5GvTdP8A2h/iJ4t0L7f4c8TiW+tI999p&#10;FxZQm4Qd5YjtG9OR2yual04K/v7eTL9pN2Thr3v/AFY8XXStRMe06TqTZ4/48Zv/AImsi88KaiWJ&#10;TStU9cf2fOB+BC4r2u3/AGqvilEo/wCKggbjhH0+PGPwqaT9qz4oCEsuv2qMWxs/s9PTrUKEHtNG&#10;inLZx/E8Nj8P67GF26drAUdjYz4/9Bq3b6Jq8knz6bqZ4/isZwP1WvW3/ap+K0oIfX7Q5440+PNM&#10;P7TfxQICjxHGv/bhFn+VLlh1n+A3Oa2h+P8AwDzyy0rUICcaXqJH95rCbH/oNWn03UFX/kF6jzzx&#10;Yzf/ABNd8f2mvicoVW8QxHPcWUIP6g1If2mviQB/yMKk9ObSL/Cj2dPfn/AnnmtofiebPp+p4P8A&#10;xJ9VPpiwm/8AiaydW0PWLi2+XRNYdkY/LHps5J/JK9Zl/ag+JcSEjxAg/wC3OL/Csi9/az+KMFu7&#10;R6/AGRgMmyj/AMK1owpqouWWvoZ1JTcbOP4nk9j4c1sRMP7A1skn/oFXOR7fcr0Lwz8JvFms6EdT&#10;i077PbgN+7vJBBO23bnET4c/ewMjnnGcZqe3/bD+LLuyt4jtVdc/8w6Lp6V2Om/tMarr3hUjVdY1&#10;WbxOxlXzYIoI7YD5fKIXymJP3yRnrinOnTUmnIUZy5VaP3lz4Q+DNe0LxYl3q/h7VtOtBEVE76fM&#10;yHOO6If0r6XtLvTIox5t5cqvQBdMu+fzirw34ZfFLxz4x0Xxjc3fiOf7RpOlm9tvs9pbIGk+bhh5&#10;Z4IB4Fe3aP8A2vqeg6fdR+KtXhkuLdJWeOO1KsWQE4XyeBz61ooRS0kQpXk299t+3yFl1axD4H20&#10;rnh/7KvOR/36r5H+L3hnxD4v+NviW70jQNc1CzkS1hjli0q5VJgkKgkFkAxnPWvsY2GozxKs/ijX&#10;JzjGVa2QH2x5Jr5f8U/G/wCIFl8QPFuj6f4puP7N0rUJLO3822t5GZVHO4mPGc56elTNRtZuxvBz&#10;Sbir/wBehgT/AAb8VeGdNjvL/SiWyo+x2r/abkEgkbkj3YPHIB/rUY8N66zZ/wCEf1nP/YMnx+ey&#10;u1134yatNpti2i6xqtpq6CJprmRLYoz+X+82r5WACxyPbGec1Ri+NnxEcDd4uvBjsLa2JP8A5Crk&#10;lTpL7Zo51LfCvv8A+Ac6vhjXRz/wj+sE/wDYOn/+IqKTwjrzpIreHNcCupBK6XOD+HyV1R+NXj/B&#10;/wCKtuwfUwQf1jxVaT45/EHzgp8W3bDH/Pvbf0jFZOFK3xgp1E7qK+//AIB80w/DjxnpvxMs7iHw&#10;N4paGG/R/PGgXbJt38kt5WPxyPrXuXxW8E+INW8F6pb2nhvW7qR4GVY4tLnd2PsoQ/lXE+Mf2xPj&#10;B4f14WcXirdaBwMTWUPmbc85O2vYPFfxr8faV4bu7+x8X3izxW7yx+bDA4PGRkeWM/SuuahJRk5f&#10;gxQlKNVtQV3vr/wD4jm+EPxCa3VP+Fc+MmYjH/Iu3nH4GOuF1T4A/E+4vpZI/hn40cE9U8OXhH6R&#10;Yr6S8Sftx/GjTvD/AId1G18VxE38MjTMbCI/OsjL2AxwBXNyf8FAvjpjjxfEP+3CEfzGa75K9veX&#10;3M5YuW6h97/4B4Qn7PHxUU/8kz8aHPOP+EdvM/8Aoqtqw+AfxNWyVT8MfGfmf7Xhy8/+NV6zB/wU&#10;E+OBlH/FWQsx4ydPiOP0xW7pP7Zn7RfiW+gtdJ8TR3ckueE02BQvJyzNjAUdycVHKn9tfcy+ef8A&#10;J+P/AADwhfgF8UvMw3wx8ZA/7Ph28/8AjVd14f8A2cvFvh2xi1bxB8P/ABdqdy/Ntolrod2xbHQz&#10;ssfyL/sjk16h4u/bi+KHhSzXTrfx3/bevA5ubyCwhSyhOPuRgrlyO7E84445PKwft6fHF0LDxZCh&#10;yASdOhYsffINTyJ/a/BjUp/y/j/wDitf+G3xk8W3omu/ht4yjiiHlwW0Xhy8SKFOyqvlYH86i0z4&#10;H/E2OQrc/DrxjGo5wfD15/8AGq70ft7fHRQSfGEIAJ4TTYB/Jatab+3P8cb5pN3i0BEjLZFjCefr&#10;ij2a/nX3MHKe6h+P/APFbj9nr4qSahJIPhj4zkUtnK+Hbzn3/wBXX6H/ALMvhDVvDvwG8N6Vqui6&#10;zpepRJLLNaXej3SSozSMcEGMe3tjFfHT/wDBQ746I5jHiu3IBwN+nxHgfTivvv4e+M/Emv8Aww+G&#10;Wv6rr+pG/wBdjgl1ExtCkR8xCQEHl/J/D3NOVCM4WlK/9eZE6kozV42tfr/wC62i3yx5Om6tu9Bp&#10;VwSfx2YrC8e+HtTufhz4ohttE1q4vptNnjgt4dKuGeR2UqABs969ekjuNo/4nerAZ5BuE5/JK4P4&#10;3eK9a8DfC3Xtb0jxDqcepWkIa3eSVXVWLAcgpg9a4fqtGLTvsdUa1VtKKWv9dj5u/Yx+GnjPwL8X&#10;r641fwZ4h0bS7rRpITd6hpM8EXmB42VdzLjJweBX2c0N1/bEIFtP5Xkn5vKbbnd6/QE/Q18Z/Az9&#10;pf4keNfjD4f8O6/4ruJ9JvlnEgijjhcusRZMOq5xkHIx6V9ZrLqcvjmLSzr2rCyNgs5QXKj5zKVJ&#10;3bcgYA4r1pp2V9Tzo/HPTW93+C7GzokM09g63VpIu9nBhnQ/d3HAI+mKSKzvPD8oFpFNeabuGIFU&#10;vJBk/wAP95fbtWF4H1O78RaO13LrmrTH7RLEHF3wQrEDotdMNOckE6trLEcgfbTj8ttc80r32N05&#10;rTS12dFZzMHiJDKpTI3Aj8DnvVy3nTyj8yjk9/euRvNH1CS9jay1PU7mKNA8lm19tM+Wwdr44PHA&#10;PB6Vf8P2Fnq9is6ajq5fJDq9+waM5PykDpwB/OuT92273ub/ALxLp/XyOlFxEAPnXOPXNONxGHU7&#10;19uQKyZPDNvJA2y91VZCpCt9udsHtwaoeH9Giv8ARdPmuL/VXmlgSSQ/bpB83IJwKXLR8x/vetjp&#10;klUry6nJJ604TJg/MorJt/DltsB+2asw/vDUZP8AGpB4Ytd+43mrN/tHUZTj8zip/deY71eyPiP9&#10;rz4YeO/Gfxkv77QPCet61psttHEl3ZWUk0JITB5HHsfwr47f9lP4yvM+PhV4r27iFJ0xh+PNfYH7&#10;Tfx7+Ifw5+JupaP4b8YX+maZbz+UI2SGZlwin7zqx6k96+WdS/b4+OdteywJ49nwrlebODgA9zsr&#10;rpRThHllp6O4V51Oe0op7deltOh7X+yz+z/8QPC9/dXGveA9f0v5xta7sHUOOmcivr3SvDmpwoN2&#10;m3qYPG6Bl/pzXy5+zN+0R8UPiOtwfEXjG9v1RyA0SxxADjj5VGetfT+napq8yhpNe1Qvjn/SiP5C&#10;u9KUetzynJczTX4/8A6GDRtRjQk2M/PrGauR6ZqGzCW9xHJj5WWPJU+oBIrKiudQYA/2xqrH0N22&#10;DWtpMdzNewpLq2qOjHLL9sI49BVvm5XdDvZ7HQpLLqVhHDrGnX908XAZLaL5vf8A1pxSQaNpVtfJ&#10;dQabqts4/hVYwD9R5lZOlxyzeL9d0+bUdSNvax28tuqXZBAdW3ZI68rW4dFizxf6nk8jN81eU6NO&#10;92jsVWpZwT2MK7Mdp8VLLWhpeq/Z4tGuo3kFm0iySNJFtjUx7gGIVuuOldNB4rtZAFk03Woged76&#10;XcPn2wqE/wBK5jS0uZPijdaQNU1I6dbaNHeeW10SwleZlznH90dK7f8AspfKAN9qROcf8fjf0rOc&#10;YI2Upt3dun9bFOXxXpqNg2usn/c0S7z+RjrJHxJVCSfCnihiGwAukTHI6Z+4Py6jODW8dBgJ5vNR&#10;z/1+yf40J4etvMB+16mT0wb6TB/Wh8luovf2X9fgfEH7W3hPxX8X/Fp1rQvh/wCM3aO0js0gfRyU&#10;YKXYvvDEj74G0r718wj9mT4sPlv+FZeKgOoB0uSvqb9rr46+O/hR8TLvTPC3ie7sdMs9PS7e1kVJ&#10;XlcoWb53UkDgdK+Z4v8Agox8Void99PLg5G6Vcj/AMcrroW5Vyy0fe5OI9rzLmhd6bPy0vcpL+zN&#10;8WMfJ8M/FYb/ALBcmKsD9l74uPGGf4aeJyf+wexNWrf/AIKOfFJ5Apu7kDOMJcR4/IxZrrLb9tn4&#10;va1ovim9tvEs1lJp+mC6gVY4nAkEqKSR5fIw/Sum0mm4yWnqct3onDfz/wCAedT/ALMfxY83n4Ye&#10;K/qNLk/pViP9mn4rdG+GnisHHfSZf50ab+3n8dtQQyHxuS4ycf2fb8gegC1Dqn7fXx406VV/4TNZ&#10;dyg5FjBkexwhx+eaFdbyX3Mbcm+XkXzf/ALFz+zP8VIvn/4Vn4rfjoNJlb+lQf8ADNHxVdQG+GHi&#10;1R0BOlScfpV/wf8AtrftIePtai0zSPFLT3cpwqrYQ4A7knZgAeprufE/7YHxV8FaNLpv/CxV8S+L&#10;GP764trWJLOx/wBlcL+9b36DnGaa5ujX4hdp25fx/wCAUdB/Zb8Y6bpa6nrXw+8T6hL1h0m206XL&#10;nt5rbcKvqOvsOtZ+r/BX40eI5xNqfw68RwwxjbbWVtpUgigQdFUYPPqawU/bf/aFUkjxtA2P72mx&#10;Z/HC05v24/2igDjxjbeuTpsXH/jtSou/xL8Re9b4F9//AAC0v7N/xQl+cfDfxSpB6Ppkin+VaXhP&#10;9jT4o+ML+RpPD83heK0Clm8SQT2yyAtjEZWN9556Vj/8N0/tDlgG8YWuOM/8SyLn36V6R8LP29vE&#10;1vHqsfxO1DVvEIYRnT20S2hgEZ3DeJPmUsCucEfjTtLpJfc/1BNr7C+8+gPgF8C/Ffw98F3Vtq1h&#10;vnedpVFk/miRcYGN20jp0IAr1Kw8J39xCZZdE1WLPJX/AEbP5ecD+GBWR+z14v134l/AubxJda3q&#10;MN5Jd3i2rswUpAjnywy4IJC4BOTXoOm2+o6/4S0yePxBqFteT26SNdI+4En1Uj+RFebLCU3UlOSu&#10;zqVaaioq1tjI/wCEcvrO2uHTw7rc0nltsXFqCflPQCck/lXw5oP7GHxY1azguU8KRabG3G3VL6CB&#10;155JTJYD/OK+/brT77SPDl3NLqt1cTQ27ym6W4dCpVc52kkdu+a/NFv2v/2h01XzE8RLd6cJlYxn&#10;T0y8YIO3OCRkcZ/GtqcVFtJ2+Qm5yjolJfM7XxN+yF4+8KQwyQ2UHiS4dzE8GgebcvFgDlgUX5e2&#10;4Z5yK59f2fPiYsqGL4feKElBBWVbBwUbswPqP0rofi/+2d4v1O3sZvhrHrvhXUUmJujq0CTrNGUG&#10;QPnfnfk5wODivNT+2B+0kSc+MUUj10yPj2+7XVBtr4vvT/QyqQm3dQX3/wDAPfbX4SeMPixYf2f4&#10;z8C6/pPiWGILZ+KDp7eXdADAiu1APPpKPx9T5lf/ALNvxMsbqW3/AOEB8QSyIxXfDZb1YDuGBII9&#10;K4u4/bM/aNhjJfxrCoA6jTIgf/Qa0vhX/wAFE/HQ1q50v4i+Jb9dKul8pNc0i3QT6ZL0Eph2lZkz&#10;jK8NjkHPBOVxu4tfc/1J9+1pR/Hb8Db/AOGePiai4b4e+JWbrgacx/XpSwfs7/E1omJ+HniRCD0+&#10;wn/Gs34w/tN/tK/CDULOa48eWuveG9STz9J8RaZZwyWWoQ9mRtvDD+JGO4HgisTwX+3H8c9ehurm&#10;58ZyNFbgZWGygAxz/smnCXNtJX9GKUJQWsN9tf8AgHaP+zp8Sxkp8PPEjORnBsiP60l7+zp8WPsw&#10;a18AeIoXHXNkD/JqzPjJ+2N8a/AOmeEbjT/GrltVs5ZZ/NsYSBIkxTj5eOApP1rmfDn7Zn7RniXT&#10;XvLfx88cQfYANKhcZHXnZQ+buvxBRk1dw/H/AIB26fs/fFF0Bm+HfiSWbozDTyP/AGarVv8As8/E&#10;p+vw78SDHY2WP13Vyh/as/aQKDPxCRPY6VBn9UqzB+01+0zehfJ+IIkB7Jpdvn8fkpO66r8RqMpb&#10;R/H/AIB0z/s9fE3OP+Fc+IlHqLUH/wBmqa3/AGffiSWUTeAPEHByAbQf/FVzv/DQf7UAX5viBKvf&#10;B0mAj89lUpf2lv2loXwfiA6n0/smD8/9XTV39pP7yuWfSP3v/gHdr8AviZtG3wB4gx2/0b/7KiuD&#10;/wCGmP2ku/xIf/wUwf8Axuiq9/uvuYWn/Kvv/wCAfL1ocwIKkkYBT2qtYH91jH41aIBHNYLYexHH&#10;qUMEaRtDKZFJ3FRnmq82oRM7NiVXHTCYP59qupGpHIB9jSyRoRjYBnjipcC79Gdvo/xA0vx3ptn4&#10;f8bzTOluPKsNc8smazHZJO7xfXJUZx6VctfCd94B1m/0rUYGeO4sHuLW7hw9vcxgbt8b9GGAffNe&#10;cxRpkjbnHb1r1L4f/EC9hs/+EZvol1LSrhWjgWc5azkcEb4j24OCvQ55pxhbXqZN8vuvWPbqv+B5&#10;fceaXN2uoXRmjjkRAoXEgANQwxHzGbGK7zxt8M5/C1vb6rY3Cax4evOYNStVyobqYpAeUkHOQfTj&#10;iuVRUj4x+BOapK7Km0tej2ZWk/dwsTxkVn6c3+sfd0ziti6dPIf5e1YtmcwzbVJ+btUV+hrSd02J&#10;M7NjI685q5bkpECpGc96qmJzImEP41qWlgzzISjf0rhabN9C9p2sC2b50LcYA7A+tdBpV/hss3Dc&#10;1mLpIeZQcZ9O9X7bSXjYj+HPSiz6jXkdl4Z1ENqthEqbxJcRx4JwCS4A+vXpX6A/DoGx8R/EGxwB&#10;Hb680qZAGFkhjYfrnj1zXwF8M9FN1488NwbMK2p2wPt+9Xmvv/QCB8VfHFo6gx3drZXQU9ztdCf/&#10;AB0flW9NcqfmcFaV58u1rP8AQ7fzC5yMbW9K+c/24797f4deFoFYs03iKNioGcqtvMf/AGYV9EFB&#10;Cm1AY1AwOuFx9Oa+Xv21r2O70b4erEzvBcXdzeRl0ZCVEaL91gGX73QgUpu+iO/D25m32f5Hgtrr&#10;Ns43XEDMqjgBun41zniLXrXUHKrDIuDheQf1xT9VvPs1kZFXlhiuWG+Uh2GCec+lcXJFG/O7G5p1&#10;3am6hiDeTGc/MRnOeortYbZljWWSRfKUZLDIGf8A9VeX2ttNPfRochs/Lt716VFaSpb20LsdmMtj&#10;p+PvWdSy2FFtsWe1huUGwgHsRxmqEkBAKOrEMRyRx1rVNtDKUZpggyeDVK6SJEO2Vio9KwTNrrsG&#10;lxB01ZMcC1LKF6Eh1P8ALNcfrEhDRwDGBzn1rrfDd6TqRgDMfNjljGeuTGwH64rj9MtrzxL4h+zW&#10;1u00pyFCDnjv6AcdTXQldGN7XuafhiUzW2oxHP8Aq1YAd+cc/nXsFp8XtU0nwzYaZqtlpdnYtax2&#10;UFtiX7VcKECh2JfEa4GSxHPauA0OOx8MXdzHaXEWpawYz5kqrvgt2H8K5++/qeg9+tcRr1/Pc3ol&#10;uZJLmaRyXkf5mP59a6U+VWZyuKcm+2x6HqGvXgt3gS3tbW05EVtFAnlxr6LkE4x3zk9zXDRD7Lrp&#10;MajYASE7GvTdW1NLL4dzQx7WuPsA2uRyhIHT3zXjelS3ZmilvZftEpJBkzgn0rolK94mEE+Xmvue&#10;1+FbkusLMSjY6dh0rv4W3QKevbNeTeEJ2TyldtzhsGvT7K4zCPpXkT0OtHJePWe21Lw9cxp5jJfC&#10;PbkD76Fe9dV4AuriPx1pjeQbaRGLB2kVgMKT25rlPic/l6JBcDrb3sEo5x0b/wCvXd+BYY7rxOjk&#10;4aOORwcdPlI/rVp2jdDkmz074U6hLpY1J1OPJvJRgcdTu/L5q7/xtqket6TBOksZlXgx556V5f4S&#10;uhDqPiG0P/Pwkyk8EApyPxrYu9TS1tmmeKeYIQN0KNI2CcDhQT3/AFqcRVTTpvqbUIOM3NdGeAfH&#10;3V5ovib4UsnIIGnOfcbpT/8AE1jbx6ZJqL9pK8aP4y6U77gbTTrYMSc4LSOcZ/KsLWfE9josQkvb&#10;lLVCeC2efyBroULU4Ly/zIqNuo36GlqEoRWOfwrltcuDtixyhkORXP6z8Y9EXK2ou9QfJwY4ti5+&#10;rY/lUq6z/bmix3SoI9xB2E5IrajFxqJs5qrvGxctrosD8uAOgrtPCWsz6ddW93aXElrdQtvSWJtr&#10;IfXNedGZoXZdwPsK6PQbwqwGcdKmfuyfqSo3ivNH0BbtZ/EnLRLBp3irGTAF8uHUD/sdkl7kdG4x&#10;g1zV7byWUUkdwrQTQThWjkXay8HII+tczY3nIJbGOQc4wexzXoE3iBfHelrZauIE1VXjVdXnYqWi&#10;3Y2zkA7sZGH646561CtJl35FZ7fl6nPHaWbB46ZqQ7VCnGayNb8I6h4a1WWyuZLqwnTnyhLlCD0Z&#10;Tk/KeoI4OaotYTkgnULkjoQsvBrNqxq1bc6p3RkAxg1WkYKfaorRltYFQEk9fmJJpk92GORUoW+p&#10;BdyEhvSudvpcxXIU4IGa1by5AyScAVzV3cq0sy7vvRtz6cVdO8ZqxMl7ruQRTgT8j+EHNbuhXO5R&#10;k4HNctbOFMLZwCuPr1rZ0G4JkwDnPFdFdfvGY09YK59efsvWP2/SfGgzkT28dqfxWSvZ/hjdfafh&#10;34dcnJFlGpPuBg/qK8p/Y/jz4e16Xn97fRKce0f/ANlXpHwnlZPBUNuVCi0u7q1Azg4WdwP510R+&#10;Gz7GEdHfzZ3CEM8a4zlhx2618Hz3X2rxv43u9+4XHiG9KtxyBKQMfgP1r7lS5K6laweTcEuxbzlj&#10;zEgH945+XPb8a/PPTYH1C61S6FxNCtxqV1NhJMA7pmOev+cVz1HpZnfCP7tv0O2Eu3qcmnLKGNZV&#10;hZxwRkl2dvViTV5JV24HFcTWo0WWbCk4rLvJdkgOBntmrTSBeAcmsi+lwybutZtXLseI/GRGTxAJ&#10;CSruoO3GeK988S3YufhdLMzDEmmBjnjjyxXgvxoRRfRPnduB+b+7XpWsamz/ALPUEwP7x9MWLd6n&#10;O0fyrtnrSh9xEVbEJ9z5+8Y7Y/hN4TljUloNQ1C0JzkYDI4/9DrzjeSpJPB6jFd/q0Vxd/ByYBQ6&#10;2fiFwu3qGkgQkf8AjlR6R4JsvCenxaz42WVEYbrXQITtuboHkGU/8soz6nkj0Fd7vsY6NaLq/wAz&#10;P8FeBJ/ESSane3MejeH7U5n1O5HGf7sa/wAbn0HTGa9DXxnbpo/9k+GbV7HRt213lINxeN3eRsdP&#10;RRwBjrXlfi/x5q/jeeISQLaabAPLtdOtE2QQIOiqo4+p6nvXVeHW26GitN5U4XlSCD9Kh+7sGi+I&#10;z/EiJJPMFUAj2xWZpVo0oZCpyT2rVmljDsrNhyOc9TVaG6azlBibbz0oVgYl3pzRDGMY9OtLZKY4&#10;ZyshH7tgQakub2SYsd+dw5qG3MjwXTA5VEzRoJ6WOIvEKXJUZHXgdzX7B+GbH+y/gR8M2bKyWllp&#10;OQfQhM/+hV+Pl04mmkGOCDX7R6paLZfBeyUwkfYtKs3GMceWkZ/pW8dIr1Rz1NasV5M7e6QKCDkn&#10;2ryr9q2eSL9n3xKkG1ZJTbR5IzwZ48/oK9VkmJiV41DMwDbfwrxb9qzUbuX4Fah9otptOD6jDCIp&#10;9u6QK5IYbSRt446H1rNxu7G1Fu8bHxz8Cb8aZ8fPAE7HrqiQkg/31Zf/AGYV+kFtbIPGc9z12WUc&#10;W71G5jivy+8IX39mfEDwlfJx5OsWjdcf8tVz+hr9SWTZq2qzZzhQo577Sf8ACuyo1ypnFTv7V38v&#10;zMv4daeum+F7eGONY4vMkdVXpyxOfxrqwe2cVleGbU2uh2Ubfe8sHv8Aj/OtlRkYrlmzrX6mhYqV&#10;1ctnP7lP/Qif61WtdCZrKC9sJBZamASXI/dzDP3JAOo9D1FWrI4vJm43iMDn6Vc0IN/ZNoTjJjzg&#10;fjXBJPVnVFtDtI1ddQka2nhNnqEPElq559ivqvofzxVbw1tGnpEOfKZ4vptkbj+VWtU0iHVREzF4&#10;LiHmC6h+WWI+oPceoPasDwrqZs73UdMviwvRey+XOQEinJAYhM8bvmJI/Ks0+5TVlpqvyOqtF2wR&#10;/wC7VhWG4E/nUUQ/cA4I+UfjUo5kXkA5HWk9mI/Lj9sO4Mnxf8TSg7gmpOM+wVR/MGvibXVFxrd3&#10;KDjfKWz9f/119eftZXjT/EPxU+4gtqk/0x5jD+lfJ2sxI+p3Bjj2jccD0r0aWlOPoGJt7Zo+wP2K&#10;7QtpD3PmNGGYrtKjB5Hfv0/CvtrT12RgYxXx9+xdbeV4M8wL8plIH519gadnyhz+FeinseJo22jb&#10;t+QMVu6Aga/j7cHn04rn7YEYrpPDmDqC8kHB6d6dRtJtFJJiwK1v8StTK9LjS4G+u2Rx/WulQPxv&#10;XbntXN3zfZ/iNYEkgz6VKm0dPllQ/wDs1bs0skYLJBJOwwBEkioeoBOW44AP1rz27RR2OPvWXl+R&#10;jeG0EnxZ8UXHePRrKD85JmJruWGFj/z6Vxng6JV8eeNyCH8uOwh3KQc4jdj/AOhCu0k+6n41xSld&#10;nVBWbv8A1sPPagZL0xWxxUkfLdM/j0qGyz8yv2+LiRvjR4n8kgSi2ghBPvCM/wA6+I5dMnAGHTB9&#10;xX2t+2NdR3Xx58WtKweNbiOJsnPAhjB/lXyOdOt2kbcinJOcvjmuqin7NMrEte0t5L8kYkFiyyIr&#10;MpP+yQa9k+EVvDf2njexlK4m8N3ZAxkkrsfH/jtcF4X0CLUNcS2toUMxBYYPPA+te5/BX4f3ujeL&#10;r+SZJhb3OkX0GDF1LQnHP1xXbBaO559S7aSZ8yzJHazkRuE7jDYxXaeA/hbd+O0m1S6uINN8P2vN&#10;3ql2+2KNe4X+8x6bRya6+H4caToFxN4g8cwiy06Vi9jpMXF3f45zt/5Zoe7H3rlPiF43vfGtzZ2A&#10;ih0zQLYkWmkWfEEIx1I7sf7xyT61ja2hq1r7p1OqeOdL8P6VJ4c8ERNY6bL8l3qTcXd/jrlh9xM8&#10;7R2xmuMWBEfGAfpVHTbBLe5UJGFOOfX8a3obQthtoOB3rtp/CYydnZPQiAUYAwPrVwRDaDuH4UC3&#10;DEHYQR+VW4YAwGVrZIzaW5VEGMccHvViK2XIxtyeOOtXBa7cALSi3Kt0IPUYp31uNX6H6cfsjWoh&#10;/Zq8PoTgSLcE492Ir0LwDIE8E6NEVJKW4Qk/7JI/pXE/s0L9i/Z/8Fw+YqiS1dmJ6jLtXT+CL/8A&#10;4pyGFLmBDDcTRtls5xIep7Hnoa8+bXtJt9wTcoq/mafj68W3+HnieUjAGmXJz6fumr82tF04LbRx&#10;rzhVGeuePX8K/QX4sa0ifC/xomEjKaRceWWlUiQmNsjAOQR7ivzYhmmhnm2X08IB4G3IPsPapgua&#10;5vCXLHU7S8tTtWLbupYrZTESQPcEVyIvrx1J/tQOfR0PH6Vdh1PUUUkXVq+OzsAxq/ZsrnQvjKGA&#10;aBfsIlOIW5wOuDXx1LdLb38xMav85PI96+mvF3iS+fTNRjdY8MhBwBivmaaAS3ErEAcnNZO6LvdH&#10;rnwv+PJ8DaZL4f1nSIfFPw61Mn+0/DFw4Cq3QXFq55gnB53Dhsc+o3/GfwftPDXh6Tx58PtX/wCE&#10;r+G91IF+2Fdt3pUp5NteRjmNwD97G1hgjrXiFkLaGLMgLMOgxkV6d8IPinrHwx1t9V8OSQiOeM29&#10;/p11H5lpqEB+9DcRdHU545yOxpWfxJ2f5ijLlXLuv62LXxtI1P4NfCq8V/MLDUoGbOfmWaNiP/Hh&#10;Xqn7O1ht+Elg5Uhnvpzkf7qV1XiXwPY/F/4Z+H9W+Hnh6Wx0rTru7ur3w/M6yPYl/K80QEf62IbQ&#10;QcBlU81Y0a6tdB0WwsA0dvsd3aP7uNwXHT2WlJ3lytedi0lyqSeif+ZrnT7c5LwIzerAGnJYwRbQ&#10;kYVmP8IAqFNYtXC/6Qh+hqWHULV5AFdSc/3hVcjEpJlmWx2jGWx6Un9mDZldwGPu1fa8hMa/MPwO&#10;ajFzggbvlzQ10HdGcNLYj/VgfWitNrlcnDcUUrD0Pz684QOwJxhjxVsX8DLyRn3rI8QQFZnGCSGz&#10;x71kYkJb5WxQptGDgnqdjHqNunWQHPGBTZNUhDYzkVyaxSFd21v1pUjkIJCN+RqvadBqCT0OmGqw&#10;qSfb2rc8MeIYLbXdNlaQKUuI257DcK8/EMuPuN/3yant454Jkk8phtIbO00KpYmUbo9m0T4nP8Od&#10;f1Wwkjj1HSbiZob/AEu5GYLhAx9D8rdwy8g/lV/xL4J07UvD03jDwXLJqvh6Mg31mTm70wntKvdM&#10;8BxxyM15h8TLaSTxhqMqRMBcFZlO3+8A39ah8B+M/EHw58QQ61oU0ltex/KQy7o5UPDRup4ZGHBU&#10;9aOe77MXI1rFXT1t+qfR/gyxc63bSW7oGKkjFRaW8eG3HjqDXpmr+AdH+NVhceIfAdgNI8SQoZtU&#10;8IbsiTHLTWeeWXuYuo7cV5MYZYbhYnjZHA+ZWBDA9wc8+n5VlKbk7Pc3jFKPNB3X5eVv68jcS9UE&#10;hEBI9a0rCa4uSPlKr69qzNO09t6lgVHHBrqM+TGuF5Hes3KxpqyaziYKSW5BrTs0Z/vNzmsdJC5z&#10;vznr9a0rO2aQZLlFxyBmlz6Bax6j8EbcXHxV8LxE5BvUY+oCgt/SvtOKdrP4027HCx3/AIfIb3aK&#10;f6+j18e/syaItz8a9CZmO2BZ58k9hEwH6kV9d+LFFl8SvAt1t2i4F9Ys2euYRIP/AEE1pF6KxwTs&#10;5VL9l+DuegT3AkOIwMkDmvkL9ua/kfxD4LtlzmOzuZTnr80ij/2WvrVSIzzlSOrDrmvi/wDbNvTc&#10;fFLR4Af+PfR1OB1G+aQ8/wDfNZdT0qL0k/JnhQWW8T94zFAelNmsNmWBKjnBNPFxLEI0SNWU8nNS&#10;3d6EiAMIcdSR2rPVaoSIrTcL+EAA545OK7ZpHdGVgCqgHAHSvPLPV4rWeJniDruzz2FdgnjDTBLH&#10;HK2N2NyoSB/I1z1E3sXBq+pYk/egchiPukjpWZMl1uZn+SMevQ1fOvWFqI5Y7iIs4LIGfO0dPb1r&#10;RuLqz0BYr3V44zPMgeGwyBIw7MwPKqfXGSO3eojGRpJ26lDwnolzPqlne/u7exguEMt5Pwi88qOD&#10;uYjICjnuazda1ldKt5bKwgGnwFtlzKpBmnI4+Zv7uedo9eao614un1vUbeRpIxDEw8qGH5YoOegA&#10;98c9cirnji0toNe1YxzLNALqUL5Z4GSSuPUVu3yxsjLTm11Mnw5IE1o/OWEgI4GOcVm6+oS7Vhu+&#10;WTFbWgXNq9miSRBbiNs7043H3Fc94uuWheQKrO5fAAHc+1OCbM5dT03xTe2z+HREkilpI0VQmPbO&#10;a4GaFba9tzGN+5hgYz7VrXml3Wm+HkaRNrNsGSenTj9K5+Zp4mjLHcVbIZTjGcVq5Xq2XYzgr0rn&#10;aeFLoRTlOm2TB7bea9S0PWbS+hCw3MUjjgqGwR+Ga8b8NylLqVWU4DcsRwSan1PQr77YZRAzx5yr&#10;ouRXM4KTaZol1PRviSu7wpqWQ2Uj8zJ46HPWuz+CF4NQ1iWVLOeTbYlsyRkDJ2jIPfrXBKovvArR&#10;uGJa1dDvznoRXoP7NbS6ppHnAlB9hiR8HGTuAP8A6CKzSumkEn8NzttO3p4z1GFVfdNaxNtjXPIJ&#10;B/nXSNbT2+G8uQFuoOaZom6z+KWlRwCMm602WNwrbvuyA/n81dhr0U+qXEQiYRRxfeUjk1NbCe0S&#10;mnrY2p4jlqSjbRHw78frj7T8T/EczcPbRWkYBz8uEU4/XP415z8UpPP0mzOAVL859xkV3/xnb7b8&#10;SPiHudWIuhGreuyJB/SvPvFyvqXhm0ZF8xgA5AGe3/1660uVRXawVH+8kzzUIOigBRjOK7nwvcFt&#10;AdSCdpOMVxpspd4yETJ6sa67Qrc2+kToWD7lPIOa6r8rT8ziknJalx7nExIYj5Rwa19Dv2DD5u9c&#10;uZwwjJP8OM1d0642uDuAGe9Z1F7zKgnyo9Q02+BIycmup0qYOl6rDINtIeuOg3f0rzjTrr7mHB+l&#10;dl4auVbUI1LffV0646qR/WsUrO5ctrnd6B4ysr3TotB8TpLc6QmVtb+LLXOnt6rn78eTyhPrgiqH&#10;izwndeF54TK0d1Y3A82z1C1O6C6j/vK3qO6nkd64v7XtCfMAPVmGK6jwr8Q28P202m31smseHLph&#10;9o0yR9uD/wA9YW/gkHUEcHocjkQ1zPXcFeK7r+tigbgge1V5r3Gen41veLPClvY6cmu6DfLrHhqY&#10;7ftPAltW/wCedwg+43+10PUVwtxfIOfMXr3Yce1K3Rl205lsyxe349vwrm7q73XJH94EfnU15fI4&#10;J81P++hWDcX0S3C/vUz7MP8AGqirPUTTLqTp5UHODuYH65/+uK0tJvfLuMZyxNcyt/H5QXzFOJMc&#10;sPQe9WrW/iS6OJYwcj+If41111+8uYU1Llt5n6DfsgJn4dXdyM5m1J+nX5UQf1r0f4fqIZfFNr2t&#10;9duR7YcJIMf99E/jXnX7JHHwY0+VfmE15cybwP8AbAH8v513/hAND468dQYJ/wBLtrgZ9Ht1H/sh&#10;H4VV7Oz/AK2OWF+Rvz/zOxuZRaQTT7tvlRvJn6KT/Svzs8HTGXQreRzgybpM+pJJP6mvvzxletYe&#10;DvEN1kYg0y6kIPtExr88/Dd5HDolinmqMRDjOK5quqaPTgv3d/P9Dr/PAUjOc1IlxgAdgKxF1KDH&#10;Mqj6sBT49WtlfAuIyRzjeP8AGuSwLU2DNgEnpWXqk+MHGRTW1S32DM8Yzzy4/wAazdT1K1ERJuYR&#10;7mQD+tS/M0Sa2POvjI2baJ0TIDZ+nHWuo0xLjxF8CdI061jaWWWfyBGo6BZC2STwAOOfasfxdptv&#10;4gsPNuNTstO0+Ejzb65cbV9gM/M3oKybvx9pdj4F03TPD+qmPTTeyxP5sib58KCWYg8AkjCjpiu6&#10;MXKkk+jMmmqqa3sS2Mll8P8A4feKE028t9b1y21O2upS0Ikt7ZmSSMCMn7zr1LdM4xXi97c3Gsz3&#10;F9qFxJcXUh3PLKxLMfr+Ndj4L1K2vvDnjyzS5gl3QRT/ACuOqzAev+3XG3t9aw2bg3UQYAkjeP8A&#10;GuqelrGcd36soadIUiRFOUXPf3rRiu3XILtj0PSsqzltjArfaoscH/WDv+NXUurRjtNzEcDP+sB/&#10;rUg4SeqLLM7NuI49ackhyOCfpVVr22Xj7RF/32P8afHdW64/0iIg8/6wf40tOouVpXZeRWYFsn6G&#10;prditleEvgFcVXOo2gj3faI1x6SD/GkfULc6bcIbiHc5yPnGT+tJMLSXQ5Wyga41a2h6+ZMqKfqc&#10;f1r9s/F1lHH4O1O2UoFj0tohum2k7YcdMH0FfjL4L0+O78ceH4GeMCfUraLAYEndKo6fjX7V65Y2&#10;Woz6jFCu6QLJGZVXgcEcGtpXUE13MJL98r9ifRbn7RoenXAT/XW0b478qK8T/bH1Yy/B63jkgeB3&#10;1SLAfHIEcpzx/WvW/h+st/8AD7w/Kq7jJYxH5l4Hygf0rxL9uSU2nw78PRyAIZdTZieRwsL/APxV&#10;XJXnYeH308/yPhq+lNr9mnB2+RPFKDzxtZW/pX62PJ9qgvbkNn7QgkA9cotfkbrMsTabcKsisyq2&#10;0A88D/61frF8OJ31v4d+Hr87t11pltKdwOcmJc5B71tVl7l+xzx5lUV+qf5m/ZRiG3jjUbVUYA+g&#10;Aq3EMsKtwaTJ5a/T0xVq3szEwHU1wzmmrI642TK8XBvGxkhcfklaOlxeRYwoRghAO1QLAfKuR5ZG&#10;SRkfhV5VZFChW4UD9K5n2NrolU8e4rESzttRn1+yuIhNC1wsjA9i0SYIPY8cEd62wrqB8rc1i2Qk&#10;HiXXkCkhooJVz6bWX+lZpXL5rK4RX8/h8pDqUpmsW+WDUGzlP9mX0PYN0P8APeUgurDpx3H+fSlM&#10;O6F45Yg0bLtZWAIIPt3rCktrvwqHe3jlvtGXOYE+eW2/3B1ZPVeo9xRK6WoJxk1Z6n5NftP35k8X&#10;6/L/AM9NSuG/8jPmvmu5Pm3bNjJr6C/aG0rWb/WNRYaHqzM9zJIQNPm+Xc7HH3fQivFYPB2vSzqp&#10;0LVwpPJGnTnH/jlejBpU4pvYdeLlVk+7Pt39j7TTb/Dy2n3eZ5js2N2dvzenv1r6k08YjGF5HNfG&#10;nwH+KY+H3gy00ybwb4pvp4iczQaNN5Tc8ckAelez2P7RN3KxC/DbxfKgHyCGyAJPfO4jArujOD6n&#10;keyqXfu9T3u3ztxt6810fhlwNSVNu7chOfyr51h+PXie6jYad8KfEQm6K146IoPqQAT+Feo/A/xp&#10;4r8Ya5qCa/4Sfw3awW4eGZ5DIZXLAFMbR2xTnK8XZhyyWskd14glEXjzww443xXVvj6qrf8AstdK&#10;JQVP51yfjbMXiLwbKYyVOotESw4G+Jxj36V1Cq7ZJjcEddwyc157fur5/mdLklLXsjK+HmD4i8ey&#10;bcY1GCLP0to/8a7Rz0Hsa4v4XRtIPGk+xv3muuv3f7sMK/0rtXR965Rhx6Y71yS+JnSpJXFXBA9q&#10;mjIJ644qEBh1U/jViFGZhgH3xUtaDUkflL+1Xq0V/wDHDxlZrAVnN+6B2cBWwAOflP0r5j1LQp43&#10;lCshCt1U/wCNe9ftKTzSfG3xZepbTsv9pTuv7thkBzjnGOlebeG/CGoeMb25kiiks7GI+ZcXlxE6&#10;xRL3Occn2HWu6m0qUfQvEU37afl/kc34T8JaxeavBFp1s93dzNtSONvmYn0Ir6O+Esem+BvH2iaR&#10;e3EmueJNQd7WRIJybbT9yMCCQf3knt0BFed3Xi2DwxYTaP4RiuoxIpjudWktnS5uR3CDH7tD6Dk4&#10;/AVfhRNcaV8U/Cd3LFcpHFqVuzySW77QN4zyR6HvWsZ68rOWcJOLk0cR4gur/Wdbur3Vbqa8u5XO&#10;6SdiW44xzWReRAahagehIrpfFlvc2vinV7Zba4dYryZMpAzDAkIGMD0rHfT7yXULctaXQUqQD9lk&#10;6f8AfNZN2buauMmXtNhL3p3An5e1dKluFiQ4A/nVTSdJuorr5rK9K7eGNtIB/wCg1vR2NxIu1LK7&#10;f3W2kI/9BrvpNKFzmqRknZGb5O5gD0qfylAAHSrz6ZMNoe0uw3Tm3kH9KkGmzKuBZXf1+yyY/wDQ&#10;a35l0MnGXYoSo2BsG8eucVbt7UlVLYHsFyKmhs5lO0W1xnrjyH/wq9HavB/rIZ92CcCFs/ypJ6oc&#10;YM/Tf4F6dbp8FfBaPFG+3TkPzqCeWNW/CFvaxQ6pEII1ePUZ1P7oZxkEDPfGas/Cu1Fj8MfC8DAg&#10;pp8XXgjjPIP0qLwsmdW8TxKDlNRDADBxujU/0rztOeT/AK3FGX7tamD8coIbL4Q+MLiOCEytYSBp&#10;AnJyMf1r4xstDgktxvijkZgM7lBPSvsj9oqZrf4L+J8c5ijjYBMn5pUH9a+QbK4b7PGYztJ/vqWB&#10;Hp7UR92J0q8op76shPh3TyMPaxDPouKgm8I6Ufl8jbz94EjFbUDySN8wjPfCAnFMucIjuSq49FOa&#10;XMaOLfQ8f+Jvhey0/QdVnh3jy48/MeD718p7TmU+pNfXnxgjd/BWoPHHI7MB92Nm718njS9UkD7N&#10;PvHGeNts5z+S1Or3NHFooB8ADGav6bqEtjOrR4KjqD0xQPDupq6j+y74SHkL9jlP/stWYvDOr5z/&#10;AGNqQPtYynn/AL5qdDPkb6H1Z8I9duX+Evh3VNKvpbLUNL8UuYp4WIKM9qx5x1H7vBHQ8V7P4k0T&#10;Svi5cpHpscGkeOzbrJ9hdVS11QYyfIbgJKOT5fQ5+U183fCq6v8Aw38D9bmNncw3Nn4isp1iktnB&#10;YGGZDgEcjJFfQejQ3euaDomqHT5vMmgEmUtXGGDHHbIPFXO7qpp6JDpw9nCy3ueYT6Td2c0tvcaY&#10;8E8TFHjeMhlI6g+h9qrGwmUf8ejn3GRX05byr4zgS1163ntNXUCO31Z7WTbJ/sz4H5Sdsc5rndW8&#10;KX2lXUtpc6dcwzR9THbsy47MCoIOfUHmtPay2a1/D5GbhF7aHzzdC/j4t/MQjoCxqK1udUikVTdT&#10;hgeQCa96h8MyrOG+wzkkZ3fZnGfr8tLeeH5GC50u6dhyMWzn/wBlpe17gqa6njRu9S7TyH64or14&#10;aLNj5dHuNvbNpJ/8TRV+0F7Fdz5G1H4yWFmfNk+EngGaN/l85tOm5YdRxN24rMPx70vcAvwh+Hmc&#10;/wAWmzn+c1cH4haRAkXmOIeWWPccA+uPeuat8+azAk49a5ZS1vb8EKKVr/qz2+H47ac0SkfCb4dj&#10;j/oFS4/9HVAPj7pinH/Cpfh2D6jSpf8A49XklvOBDtPUGq87kscUc76L8EVy37/ez2SL4/6dyD8J&#10;vh4RnPOlS4/9HVfb46afJDkfCn4cjzBj5dIk/wDjteEW8pLgHpW5b3C+WiZwTmlfq/yQKNtbv72e&#10;jn4z2zX095P4C8JXUkzAhJbF2jjAGAqDzPlAx0q2nx4sthH/AAq74fyD0fSHJP4+aK8hmmI43e1O&#10;t2MuBu6U+f0+5A4J63f3s9w074/x6XdwXth8M/AFhfQfvIrq20uVJImHQqwm4Ndh4V+KuhfFh7uS&#10;98E+Abfx5cSb7d9S0YC2vv8AY8wSAxy+hbIb6181rOvlDacsMjpRYXBikU7XBHIO0nmp9o1p+iE6&#10;fWLf3s911T4rHRdRubDUfhJ4Fs762OyWCbSZMxn0P70VFF8eLSQGM/DD4fgA4w2kSEf+jaZoHxB0&#10;P4jaba6D44eSzv4VEOneJ2gctF6RXOOXi7bvvKO+BxyPjjwle+Btfew1qzZZnUSRzQAyQTxnpJG4&#10;4ZT6j9DxUOcuy+5FRjGWivdb3b+/+vQ7u2+MFk5JX4Z/D1R6x6PJ/wDHj/KryfFyz4J+G3gIeh/s&#10;hxj8pRXk1prFpaptWOXBPI8h/wDCry67YqvSYA/wGByf5U3N26fciuRdXr6s+rv2afGQ8XePpba2&#10;8PeGfDk0NjLN9t0fTNk2AVXbl3Iwdw/IV7D8Y9NvlsvDN3/wkV7aGPXLaJbm1tYVltxLuj3oSpBP&#10;zD7wIxmvn/8AYpv0v/HeuTQhoxDpoQgqVyGlX1/3K+gP2jNfh0f4WahPK0iXMU1vPalIXZTKkqsF&#10;ZlBC5AOCx61qpP3X/wAA5oK86i+S69DrU8Ealbqyj4g+I5jk7nmhsy2fwhH+TXy98c/FUvh74s3m&#10;lS2umeI3t7O3P9oa5p0U9z8ybtmRhQoz6DrX1TofiBNe8P6bqoV4RfWsdwFcFSNyhsEHkdRXw1+0&#10;hr0SfHTxS8jY2SxQZHI+SGMdaJSkpWZvh1CdFzRNN8S5rTO3wn4Lb/abw9Fk/iCKx5/jHOoeP/hB&#10;/Akiser+Ho2/9nrg73xPHIuBkg8EhDWHc+JLQNs8xlGTk+W/A/AGufma3sXyI9Qi+L8/mqB4D+Hy&#10;q3Vl8OIP/Z60rb4iX2qXsdrbfDf4f3s7j5Fj8NR547k7xgD1PHvXEaJb22uab/aCXMdpo8Xyy6jO&#10;jBOP4UHBd/8AZH/1xBrXj2BLN9M0KOW001+JpZP9fdD/AKaOP4fRBgfU81pGUt3a3oTyx6N/ez0f&#10;U/i1b6AUjsvCXw+u9UifdJLbeHY/Ijx0VSWy5B/iBA9Olc7e/HJnu5J7j4d/D64nlO9pJPD4Yu3c&#10;kmTOa85v9bivbgSC3SDChdkS4DY7n61Viuo5HzLyue3UUnNvovuRXIl1/E9Hf45gcyfDT4blTzhf&#10;Da8/j5lQr8YJpJLu9PgfwfczTyGVjcaWZFGeyqX4Xpx6AVwUs9p5u5FbaB0JGamXUVC7EVEQf7VS&#10;5NdPwQcsXu/xZ39r8b54pIVHgP4fRtkYC+H1/q+PyrR1f4wSjxJp9n/wr74eXTXVxHGZpvDamQbm&#10;xkYcDIzxxXkdzLHJKp34IIPBrtdPsxqXxF8HqRvWW7t2br04Y9K0hN3tb8EYVYRim9dE+rPbviP8&#10;QJPCnhhLxfC3g2+Z5lQwXWgRsg4PzYDe3rXmCfHee4cA/D/4ddMgHw2mPrjfXVftLD7D4U0yNcRr&#10;JdkgE56J/wDXFfOthMW1BBuBzk4HtUqbcmrfgivZqNJX/Nn0BpfxguJ5yn/CEfD4RlciRfDaK2e+&#10;Pn6V6Do/xIu3ii2aF4UgUgHamhRf1Oa+d9FkUTwOrYXaAF569/5V6notxi3Q5zxXLUqSTa0+5GkI&#10;K1+56HP8Qbl1I/sLwocggltEjI/EbsV1v7M3ie58Z+G9amisdC0CW0nW2MGi6LDCsgzIcHIPAxng&#10;968ee7wqkEA57nHevZ/2NbJF8I+MDyGXXmRTjjb5at1/4HWmHm5cyklsY4hcnJbS7Oi8b+Hbubxn&#10;4MtxqV3pL3M08X2vToYYJQfL3bQdpBzjuDXTS+Bb+NoyPE+rMcjLHyCX7Ak+VWF8ffEdp4VuvBF3&#10;Ilw9/DrUZiXyWMciMNsg3ggZAbpnmvTbhlhkAPBU5wew7iu1N8mhLS9uotLVHwtrfxPuY/EviWA6&#10;H4VumttQuIPNvtEgnmuNrEbpGI+ZuO2KyrD40ajcaPHJ/wAIt4Il3pho5PDNuVGB0xxxxXI3V293&#10;rOu3Aj3CfU7p1+hlYj+dZmjN5VlJG/WKVxt/E/41yOtLb/L/ACOudJKTXmdI/wAdNctxt/4QX4bw&#10;k938K2y8ewzWhB8adWWBgfCnw+BAzlPCltj6cjNcReafbXEgkeLLjvUThQVRVAXpg1Uq7drKz9EZ&#10;qkjqx+0BqxAceEPAPXGG8K2xH5EVNZ/tA6s0mP8AhD/h+uTggeE7Vf5V5XIpeF2ACqkpGB9BSQsR&#10;Ln1rapNp6W+5GcIp7nutn8b9TmwR4V8CLj08K2p/UjNbkPxp1Qj5NA8GRPg4aHw1AGHGOG7H3rxO&#10;wnIVcHBxWo+qizh3SEkjsOprllVkaKmj06x+JGoWEKpb2GhqgxjfpEEhIx/eZST2q/8A8Lh1lFyN&#10;N8LuAOBJ4btG5/74zXjseuX1yP3aJAh5GMk4981MLm9K/wDHxx6bRUe2a3KdNb/qex2nx78S6aky&#10;W9p4at4p1CXEUGg26LMo5IYBRn2zmutuPGF/4l0CTW/BFh4auhZRhtT0S68OWLXdqAOZEKxjzYu+&#10;4cjoQK+bvtl2mNzBh9BVzRPFOp+HdVtNU0m7m03U7Q7ormE/Op9PQgjqDkEdRWntZPR7fkT7OMXd&#10;L8/z7nd3Px58RKR/xKfB+fWTwvZsfr9z/OazZf2hfE0L4GkeDBz1/wCEUsvz+5W9LZ6P8eY2k0qG&#10;z8O/EYAmXSVIis9awPme2zxHNgZMWQD/AA55x4prNpPpd5PbXUElpcwuUlglUq8bA8hgeQaHVktG&#10;WqUJJyjf0/z/AM/uPSh+0R4oV5XGkeCxhgePCViM/UhOaev7RPigzYbSfBuOOnhSy7/WOvJ1djLI&#10;ucgjNKzhXUkgHFdM5Nctlv5HPGF7p9D9NfgNcXfif4U+HtVvNQm0+W7iaRrXSoLa2tkG9gNsSxYU&#10;ED3pU8IQ3fxl8QLJ4g8RWpGj2U4Nlqfk+ZmSVT5gVArEbQBxkAmpP2e4fsHwT8FxluDpkUmSefmG&#10;7+tYt5418v8AaVs9LjsbiP7ToLW900qoA+yRpY5EIJ3LgsPXmiUnzNdjKmn7C6Xr950nxG0SPwt8&#10;NvFerW+v+IJ7i00yeaNb7UvPiZtpwHQrgrnqO9fI9p8V/ECW8eybT4flUlI9JtcA494zX0v8ePGU&#10;Enwb8bW6fLM1kIArcZLSopGPxz+FfBS3V4oBW6ZV7YAPFYOtNq9zvdKKjstWe3RfGLxQu4DULMD0&#10;/smz/wDjOfzqaP4zeLAf+QnZgYHyrpFlj/0T1rxSPUL+MZE3mfUAVqaPql1qV7HaJbySXTfdEQJB&#10;9c+nGck8Vj7Wb0vcn2cI7o9dX40eMDgDWIVH9xdMtB/7Sqxc/F7xdp0Pn3muKXxujtE02z3P6Fv3&#10;Xyr+tcE+p2mgDZA8d1qXRpAQ0UHsOzH36D361k3N4ZhIWdnZuSznJNV7Sa6gqcHqkb/iT9o/4g2l&#10;g8sXiCJQh3BDpVi6rnqMNAf8a4ex/a3+Kc0wjTxDZhV3EY0WxXPtxDx9ax/E22TTZQTg7SPrXm+i&#10;ptupGIKlAxwDjPBrqpVJTizKdKCafKj0LUv2tfiX4htntr3WLWaCRh5lvJpNlwVYMPmWEEjv17VY&#10;f9rD4o2VuWtvEsNvhfux6Xa4HtzFivLvCnhxvEerLbJfW0LSEsDM+0DJ6E1L4w8NXfhWaa0vfLJA&#10;OGhYMjD1Bre9SOv6EJUp+7ZHp9t+198WhFG6eLVDMBk/2XZfp+5qdv2vPi7ghvGbsM9Tpll/8Zrx&#10;NJ0CRjfwqgAVJ56OeGxUe0l0H7Omvs/geyr+138Y0PyeN5V+mmWTf+0KUfte/GDB83xpI5z306zH&#10;/tH+WK8fhkywIBZR6VKrrNJswMk9DSdSb6i9lTb+FfcewL+1v8YpAAfGTlD0B0+0/wDjVPuP2tvi&#10;9Z6c1wvjSUYYKMWFkf0MNeSlFiIQkegFM1W1NvpAk2tud+FPT8KSqyXUPZ09Pd3PoX4TftO/Fbxj&#10;4/8ADGk3fi+S4t77UoLeeNbG0jYozgNh0iBU46EHriv0dfR1klZDfamxGQoN+57cZySDX5N/spWx&#10;1T9oHwLbAbVGrRSuvsvzf0r9Zb2+axgacRCZowXMZkWMNgZxuYgDkdzW8m+W7MErVnGKSPMfhT8P&#10;NAufB1hdFL/7QzyrKU1a6RC6ysvCrIFXp0AHavNf2tNdvPhVZeGX8Laje6bcXr3BlZ7h7jcEEeMe&#10;aWx97t+Oa779nHxeviPwdqzYEEUGsXSwwmZXeON5DIFYLwMbyM859a8e/bsvkl1XwhApwPsty+PX&#10;LoM/+O03KUZqzZpTUZOcZK+54pN+0d8UYreTyfHGqRfKSAvlbQ3bjZ/Svvb4CwRePvg74P1/VZb6&#10;+1K/05Jrm4a9nj3y5IY4VgBkjsMV+ZJRTGQe36V9nfsl6J8Rtc+DOjXGieMrXT9HSSa2itZ7JpzF&#10;skYMMlwOpB4xRWqS5XrYxp04qcWkktUfWi+CtLEIzBdsMdDfXLfrvpv/AAhmkNhfskx/7fLgn/0O&#10;vPI/hv8AEh2Mj/Ecox4/c6XFtH/fRbFE3wo8d30bQ3PxS1JoZAVdYdOtUyPTIjz+ted7SX8zPT5F&#10;1asejx+DNKVJD9kmAUnk3c/HP+/T/wDhEtEOW+xsPrdTH8eXry+L4Ca1Nbss3xI8QZB6xC3UDn18&#10;s81vp8HtZEaqfiZ4yZFAUYvIk4HTO2OpdSXdj5Etrfj/AJHXzeG/DlrjzoLeHIz++vpIyff5pKz5&#10;fDnge7nee5h0mWRCYlmmvyzBQegPmdM1x97+zdYa3dJcaz4t8U6xKiGNDe6jv2rnovyjHvVdP2X/&#10;AA3FFIG1TXwuQAI9Umixgj+6aj2ku7+8tQj3R6AmmeArPgSaRAD3GpYz+clF7beC7awnljn0dGWF&#10;3Ro9SwxwM8fvK5OH9mfwcE/ePrdwO4n1q6bd/wCRBVbW/wBmX4dQaNqF1c6LPcC2tZZAZdRuXxhC&#10;ehkI/Oh1ZW3f3jjCLkl+h8e+NPjL4x0a+bwj4v8AHHij4d6rPtl0/Xo72RYo9/MaXUeWHlNkYkUA&#10;gHnivDPH3xl/aH+GmvvpGu/EbxTb3BXfHKL7fFPGejxPyGUjBBGRXKfGWYT6XprkncyEMu7dgjgc&#10;5J9APYUfDr4x2MegQ+CviBaza94LyfslygDX2isf47Zu6dC0JOD2xXcuaykn6+Zz1YU1JqUFbyS3&#10;/wAvy7n3N+z54y8W+KfBFhfa34q1vUrmZFJkk1GUe/OGAzz2Fe1QzXTJ82qaocdzqM4/XfXlPwd0&#10;O18O+FNJtdPvk1fT2gQ219GCFmTAw2DyD0yD0NesQoMeh9K9GMr6njJcuxfto3eQF7y/cZHzNqE5&#10;/wDZ66DQNHtrx5RcNeTbQMB72cj6j56w7ZSMYrqvDC7kkb2FKs+WDtobRd3qjj/i54V0i50HSRd2&#10;slzZjWLRZYpbuZgVZ9p5L5H3u2K3Yvh34ahjCw6V5cY4AS7uMf8AozNcb+074sfwv8MrqSFYfPe5&#10;g8iWS6WN4pFlVlcIQSwG3nnvXo+l6qup6PZXi7H+1QRyqY33q25Q3ysOCOa4uaShdPr3Ot6Tin5/&#10;mYXw08JaTqujapeXVq9xIur3VtCzXUylYo32heH5xg8kZ+tdafBmiLPtWykC7QT/AKbOBn/vusX4&#10;Ljf4AEucmfVb6Un1zcOP6V2jLmYn0UCuR1KnO/eOhJNbdWZo8JaPkYs3/wDAuf8A+OVLD4S0dvlN&#10;pIATjIvJwR9PnrRChVLMwRAMlicAD3Nc5Lqmo+LI5o9BuP7N04Bg+tlQXYgci3VgQcf32GPrUupO&#10;25SjG+x8C+OvjD8QdA8Vave33xJ17QdChu54rXTLKZDPcKsjKqxh0JVcKPnb3715Dr/7X3xc1TVJ&#10;JrPx3relWo4jtorhZAB2JZlJJ49hWV8WLqe/8SXssk01yTcSr5lw+5yAxAJPckDPAFeUPcBJHUtj&#10;B6V6KsoRbd2YVYQdWaSS1PXJf2rfjMy8/E7xAB7SRf8AxumS/tafGhD8vxM17I4BMkR/9p15G1yC&#10;2C3FR3E/nDaAfTis22SoQ/lX3Hp1v+1J8WrKPy7Xx9q1tHyfLgESLnPXhB1JP61Of2qPjMbiPd8T&#10;vEUSSDO0XCY/9BryOG3kZxjIAPetNkT7XEG5URgkfjQ6knuCowf2V9x7dp37TnxblkIPxJ8QuAo5&#10;adSP/Qa2IP2jvio6nPxE8RMT63K/p8teOeGY1mkuGGFQMAM108UCZyFBA7iuyCVr2MJU4Xskj0RP&#10;2ifipIcf8LE8Q8dB9qX/AOJp/wDw0L8V1bC/EjxCPX9+n/xFecvAqEtjGTVyFRjdx+JrXlXYycYp&#10;6r8D0SL9oT4rpgn4ieIH+s0eP/QKtj9oD4rSrvHxD15SOeJIyPxGzmvPI42ccEAexzWlpkf+kwpj&#10;eS4GPxq4whezQ7JvRH6YaBpkV34X0i6uXunu5rOKaaX7XMN7lQS/DfLk5OBjFclpXhbQNY8f+Jp7&#10;6wlnmh+zCOV7mUSBCh7hhnnoa9F0e2SDwzp0LZ2pZwBsE5A2LnpXkHh/xt9o+PHiPSUgjSKLTIPM&#10;824WRndWJDoAM42sBtPIINebzSc3Zvr1Nkn7O8dx/wAd4LLwT8MNS1bw/Hd6XqKTQRpcQ3cz8NKo&#10;YFXZlOVLds+nNeGWPxK8XvCpPibUlYgNlLjH8hXrn7THiaKX4dNpgz5k17AwUrtGA4Oc18+2aSRB&#10;QxIz0GOKpVJOO7tr1NVTh9qKZ2yfEzxnkf8AFXawuOo+0jGPypF+Kvjd2ZF8YavGCeNs4I/Va5qM&#10;tGDuIOeOabKixgyZIHQHOBms3NspUqa+yjmPir+0B8UfCnhy+nsviDrFvco4CSI6cDnsVNfPMf7b&#10;Px2IYf8AC0tcxng4hOf/ACHXoHx5mY+Drli2/fMBnHpmvlGPJ3Z6URbabCdOnZe6j23/AIbQ+OT9&#10;filr/pwYf6R1PF+2P8cWXb/wtHxBz6NF/SPNeJxLlemfrW8fEVzPp4s5La0WIDAMdqqyD/gWMmk5&#10;PZIzVKn/ACr7j161/aj+NGrKDdfEvWboRuHCTtE209NynZx1P519a+HfHfi2bwvoclx4m1eS5nsY&#10;5p5VvHBaRs8nBxzjsBX54aVdi3mBYAA8Y56V996LfpH4a0IkbP8AiXwMBj1QGrjOpayehbpUm9YI&#10;6Y/EHxbbxlZPE2rt6E3j9Pzrb8OfE/VVSSz1TWNXNrN927gvJDPAf7w+bDD1U/pXGb1mXcG4PJ4o&#10;UrkhCM+9NzdrXD2MOkUjuNe8QeMNDaKRfFOqTWcw3Q3UV7J5co9sng+xwR6VjSePPFkzZ/4SrWR2&#10;/wCPx/8AGk0LxFNpEcltLCNQ0uf/AF9jMflb/aQ/wOOzDHoeKt6t4aiiszqelStf6QfvMwxLbE9V&#10;kXt/vDg/XNRzyvqCpU39lXM+Txv4xRyB4r1vA/6fn/8AiqKz2HP3yPo9FPmK9lT7L7j44u/hDper&#10;y20X/CRzxPK99Gp+wEgtaqWmyS+BwOD37Vgt8E9Gh06W/Piu7EKabDqrFdJLH7PK+xOPNB3EkZX0&#10;r0IXN1bafZ3OGIh0jV7rdnORI7Kzfmf0qLUYLlNO1G1NuNv9naFpzccLkhwo+uM+/Wpa7oUb666H&#10;Iv8AALS01R7A+KbwXMepxaSANIODcOpdRnzTwQeT26VUtvgvoN3DbSDxbebJ4bqYbdGJ/d25Pmk/&#10;vfQHHTNetC8uLnxXDcG3DGXxdeXmVBOWgtgPyHX865+0uXt/C9qywKBF4SvpC+DtPnXZUt+O78aO&#10;VdEP3u/5HCSfBzw9bwTzN4uvgsVtbXbf8SU5Mc5AjI/ejknqKuv8ENEe/wDsP/CX3QmGoPpvOkYH&#10;nKm8gnzj8uP4vwr0fUElmuL60a0Jjku/D2nMp7hI8hT9f6VJp9zLPqlheG2BaTWdc1Ms3RtsOCfo&#10;uKVl2D3n1PKo/g74dmsI7weNboRPYzagoOjZzDFIY2583htw4Her7fBLRYpZ0PjW4zFLZQsyaQDl&#10;roZj/wCWuf8Ae9O9dbPC8fgqUNZ7fJ8IRKG43AzXgbd9TnFb13ZGTxVe2q2QUSeKdMswg6/uYclP&#10;p3PpTcV2C0l1PPbP4FaPNcQqni+5d5Lu7s1Y6ZhfMtkLy5xL93GcHoauj4b6BDpZ1E+IbxrdNJTW&#10;edLwwtmk8tePM4csR8v410WkE/ZbC4a32j7Pr2ogqTnbgx7vw/U027sZl0XUIDF5ajQtGtcljyZX&#10;38j3AJxS5YvoF5czuyH/AIVFpi6k+nHX7hZ4tVt9Hb/iWkg3M67kAy4yuOpxwf06Tw1Fpv8AwjEO&#10;h6pqd14l0O5h1C5sEnsPJmsXtc+c8Um5tuSp+X7rfWpY9OuH8Wlm81c+LpJACTy9tACf0PWseytL&#10;iLw9a3EfmbY/Dt9cfLnaFmuGUnv3YVKittLEtSclJPYil8DaRaabJqj3GqfZI7a1vGkGlnaVuSPK&#10;QHcAX+YblHIrSk8H6f8A2n9ga/1FLg6o+jDFgSDOiBzjDYwAfvdM10GmS3enancQyQ/b7NJ9Hsms&#10;rmRvKZ/J4OAR83B+b6VYd2W6028guWmMl3qmoSyBdpjlCbXHJ5xxz6GlyR6Ivml1ZZ+EfxI0X4Um&#10;81UR32qR6jpL6iiXEBgaOC3kZX7tyWPA6YAOa634v/HzQfiJ4K1fw3JpFxYSs2nwxT/bHZYpLoho&#10;GKKo8wY4IY/KSPSvJLpZpdKuQw3eT4ZjgZfRZbhSR+Oa3p9PabxFJC1vvL+JLC3I/wCuEXT8MA/j&#10;xW1lZaGUbQm5LRv/AC7HQeBfjZe+HNK0bQfPgvlhnuNMhZomGXt0LybmLE4x0PI9MV57r9zp/izU&#10;9a8Vzz3B/tW2HiBoorIny4WcRrGvOd/T5eOOalt1W3trG5Nm0xFvq9/levJZWPUZwAfrUjR29t4b&#10;dbaFrazTTtLhWSYhWIl2urHBIyc5xk/e55pzSa1VxQj7P3Y3SZUl8BWIv5bQ3V0JBqsOlZFkSrTy&#10;ruBB3fdwBlv4abp3hTQz9mmka7nheG+uEgktCqlLUkSZ+boSDtx97sa6Nhd/8JIWYSQKPEVwRlsk&#10;iJQDjnr/APXqrZmW30eNoQwji0K4c/NjaJbjaT9CWP1NY8sOxq3J3s3/AF8jntf8M2eoxeff3+oL&#10;FZWVndR2kOkbEt47o4iSOMOMNyCw69zmnz+ANIn1T+z3ur5Lj+0JNIVo9LyFmjiEjtkP93B5bHX0&#10;rt9RjuL2a5gaP95LfaVanLYJIjyq/mOn1qpb318dUtLphsL6lrd6nHZYDlvwANP3XurjSk9med/8&#10;IP4fWzjvF1LWIoX06XUcjSMkQpIYm/5acHO7HPPao2+GHhyCeWM+IdTZ4ZrSJkGlYIe5UtHj95yB&#10;g7vSuovri6g8H3w8srDD4Pt4wFyDsmvAeeepz+ldKLq5/wCEvaN7cB5fGWmwH5uP9Ht+VPsN2fzp&#10;cqXQfvd2eZwfDjw3cTxIuvaiGmmu4UzpYILW6bpOfMGAR90859qik8A+Fo9Nkvj4h1HyE0+LUmB0&#10;sFvKkk8tQBvHzBj9309a7TRZpZNE02by23rpXiC8VXAy3mSNHu/DAA+lVtUsZbfRtRtTZJuXR/D+&#10;ngMCSGkkDk8/3u/0p2j2/EfvdH+BjL8JPDj6obB9dvDcDVE0fP2EBGmZN6tneflx1b161s6J4e0H&#10;S73RdcS/vpWsbW51KBZLEKSlsxRwRv4Jb7q45HNaZU3PjCCRLNQkvjfUpSoOAVgtR8o9gKoac0l/&#10;4MtLuS0VZh4UklYqxwxku9m/B65GOKpRiuhnJNqzb/pmr8SrHSfiFYxWl7d6jZLYfYpGNpa+a5F6&#10;n7rCkjkD73p3rndN+APh6e6eO1vNeuZ4ry7sHuGsdyRSQJukdivAQ5AVicEkCugv9Nlj1y8hgiki&#10;kk13RdOVlb+7E2Rn3xXefBqe+v8AwP4mvZGdTJLeJCwJ+6bnYAOOfuEZqlCL2InKcUovvZHl9r8K&#10;beO2huiPEX7uwW+SE6I4dVZyoiwW4l53BDzt5Ga6i08FizkFt5OuSsLyOxDDS227nXduBzygxhiO&#10;FPXFe+uZm1y4XzHKtrUCEbiMqkStj86owXV7HBaszMzG3v7gDngmRgf0qZUISu3uJVZbI8NfQBLD&#10;G4s/ESK8c8qM2juMCMkZPJ++R8h6OOhrsvhx8W9N+C2h63pjWF/cuZ7XVLn7XA1u6C5CRRoUKnDA&#10;phs88nrXReLfEd34b8IatfxvuW102zbL9AoBJJ+Yd8A8968p8U6nfeIvFXiCZrYGW81XQ7eXurMf&#10;3ijhj6jvTjSjT+FeopPmV530/M674wfELTvixpws/sZ06+0bUbkG6M7MS1vDvkjUbQCCCCGx27Uy&#10;1/aJ1Ww02cu6ypBZWlyzmJflS4bYgGerDI3D0rkzql1H4e8SXvlb0lTxBdFxnJDbIyTz2zgVDqkD&#10;zrf25s97b9CsSg4IAjVwuevOauNtVo0TNKdpPdafiZ9h8MNPhuhZhtW3yapPY+e8aeWZFXzGkz/z&#10;z7A+pxUVj8N9Ml0iS8ii8QNHcWMmrDbbRhwFfYIgO7sfujuK9C8P2d1ro+1LYNDHbXV/cO0hGNxY&#10;R49lyQR9DXW2fho6RbvBtDvCtvalhnGD8xI/PpWfsoNtpF88+rZ5GPghbPIyRx+I5o/tNvbxypax&#10;ssnmqGLr/sxj7/HHpUC/BG2cRMbLxSistzJvW2g+RYeN55+7J0U85J59voLR45VtLHCH5RcyYBBw&#10;QuMfhkfnUTwynTZF52iwgjwc/wAbfN3q1h6b1/zJ9rPo2fO0vwE0w2lxKdL8aO3lQT+Stpbhy8hA&#10;EIH/AD0XOSM9OnpUo/Z60VL7yVsvGjj7U9sJRaQGPCrkzZAyYwflPHB9q+kIkne+decHUSrY5+VY&#10;8rzmiCOeOyDhQzixuJl68FnA9e1V7GL31/r1D2s1o2fN1t8G9NNp56aT42fbbNOV+zwblYNtWHGP&#10;vvjK84I646VdPwS0u5uSg07xhOqSwxLttoSH3jMjD5ekQxuHX0zX0nFpa2sE1nAhihFzZ2ysW3bV&#10;AzyT61d02GUvC7KQ+b6XHHJVdv4dql0odl+P+Y1Una1z5utfgvp26Imw8W28TCdjLJbwhURMhJCc&#10;fdl6IRkknkCnv8GrSOGR/wCx/FrTxwQSfZhBCZDNIcG224/1iA7mGcY7k19JSQvFpl3HhWP9mWMI&#10;B/235Gfb+lWGgdNbwUjkD60/z9zsgxk89+/4Vj7OH8qNeaSWjPmyb4K6VFqEFu8HiNI59R/s+O4d&#10;YREy7c+fyP8AV7vkz13cY71zw8FeFX0aLUMeIjFJo93rHl4g3CKCXyinT77H7vb1r6C8VQyw6bo7&#10;tGreXDLMUz8pG93IJ9sV86S6iIfAUk4t3ZYfAUd2Nxxu869ABPoT/T3qVTh2Q5OaV09OpfuPhX4Z&#10;t7+aA3HiRZba+0uzWWEwgia9AaJlwuQY8gtyMHpmuk8SaRoXxKi0e21iPVL3Vxcapp6a6PKjuZ1s&#10;VJfzzt2yA4AVzhjnk4zVR4ZX+IFxZ4kVz420nTgCeFeK1Dj8u/pWFo9/ctpWk3rbkVdJ8U6oPmz8&#10;vmPGxPP1+uRiqUY7WRkpT+KL12/zKOtfCbwz4f8At7X8Piu3ubLSrTVbm0c2pdEnlEaR8KQXBIPX&#10;GCCDzV1vgt4UbXhpBPicT/26fD+9Ps+zzvJ84vjZkoBwfftXS2mqT3WlHwxrLSt4ehs/DyH7LGhu&#10;UmnQFQpOCVyiEqT2z1zU6vqtv4z024kMUhufGGtagrIysAYbJgSeeCCuMHpj61clHS62CMpTuk2n&#10;/wAA9A8J/tNp4Y8BaLbWvhmaextPD0+oQtKzCQwWsghKsBxuYg7f4T+lcp4y8d2+p/E+HxVZae+i&#10;avpzabp7rZw7kna8Uskx3D7yqwDccY4Brn7aC4XwTbxOo8tPCMMGDjIjmuCxH5/oa6ieK8l8UTgw&#10;pvfxRZrgYwXgt/lH0rRpXvYiK5Yciuk0J4i+KMvxD0SXw/qcTLDqU99ayXMUUaSf6D+8Zt2OA+3j&#10;1J6V50/g/wAPxaXJfeTrziPSbPVzEXgDFbiTyxD9376nBOTjHet2a6msdIsbkWyyqmmazfDBAIVp&#10;GDsOvOBgZ6UzWrmaJ9UjXTIo7JLXw7ZRRrKJH/ePuXJGOSMZxWc4RfQ0i5R91PYcnww0P+2m0sHW&#10;Sx1ptD8/zYdm4ReYZR8vKDODgZBJqGLSdHXwqLi3tdbtIJ9GuNZmMDwieSOGbyvJZtuMueQBx681&#10;ox6rdXHiiwIs42DeK9awPuhRBb/MRjsMdSfUc1gSa5P/AMIIZxaD5fA0NyULY+We8wAec5JP/wBa&#10;p5Ix2j/X3heWl23YvTeBNDtLu4tTba6TBe6dYMyzwAM92gZD93+Afez+tOg8J6LcNbKum+ICs76k&#10;in7TbgAWeS7fd6Ng4xz06VsTT3UvjO8gCkSv4ysLMBGyfMitAw6nsM/lWTpmq3aaHYXW1fLGi+Ib&#10;47ZB9wzlG+hJP60ezj1ih80v5jKv/CHht9GuLm40bxMYk06yvyqTwbsXLbVjGUPzDqe3pWda/CDw&#10;UusnTPsXigSvrEuhvK1xDgSJCJGk/wBVnbt4x1rrdWu9R8rULZ0VkK+GLIRxqMhpBuA+n3c//Xqx&#10;pF3ff8JHaXGxAG8T+Ir3zOCMpaiMkj/gKirioxTSQpOTS1f9I8ki+FHwwj0RdXMHjGMNoU2vALfW&#10;4PlRzeUUyIR8xOSD07da35/g98OZb97KaTxZMianYaZmW7iPN2gdXA8okBcjI9iRmphHdL8OpIsR&#10;iOP4dWMByADtuL4MPzNd1HHey+O7kbLcPJ4+tFKAAgtb2AOMegArRcr/AOHM7zva7/A85svgv8LL&#10;m3t5Da+IkSaHVJQXu4soLLO7J8vpIR8uB35xUMnwa+FcdjcXYtvEkhgstJvio1CAZW+baqgeUMMn&#10;8WetdNBHPF4Mt7gpEUj8I+IL0njpJdMufY88Veu9Fnea+tFtoVLXnhHTNvcApuA+p71MlApOorq/&#10;5GPbfs+fDV9bh0yOHXi0muX2hCU38OA9rB5rSn939xhgDuPesxPhH8NE8Myax/ZviPyk8OL4jMLX&#10;8BcoZ/JEXEYG8nkdscHFdfYWj3Wr2N1sUeZrPiq/DAkg+XEV/DBwBWA+jzr4L1CPYFx4O0WDbwf9&#10;feZAyPXiotHUtuff8i3d/s/fDtNel0oWHiF5Y9ftfD/mf2lEoMk0HnCUfuj8qgYIyTkZ5rGT4NfD&#10;ibT4bv8AsnxGsTafqmp5/tePKJYyeWyn9zgl8Erx+VeiJpU48fKqSfO/j2VU+bvBYZz+XFcfDDcW&#10;/wAM3uGkIVPBGpXW1W5CT3pX8yaatsL329W/wL/gbwb4Q+FXjWy8T6Ho2tyaxo8mjyxJdahFLEx1&#10;BTsDKqqTsDHOMZx1r6CX9pjV7m/itpfD1pLHLe6pZMZbcyxBbOMuzsvmYKvyvtnqa8S0XTZ5fGeq&#10;QMNpGr+HrI7l2jdFZs4z9BWzYwzRQW8rMjILLW7zcwHAJKsePpW6s1Y50m538l3KPhbx9c+AtJ1P&#10;UNHi1i3SfToPEMliqquXnm8sQqAQPlHIJJGOK0PHMtp8UvFtrB4iF/czWWrL4finjmWIBGi84zbS&#10;OVB+XGQc9KjvdIuYrS6gO0EWWjWmwDH3mUqP1GfrViGO5fxdDuhjmEuvag8csk5XbJFbk+YRg5AH&#10;GOOTyRiqk9Nemw1HVtbs4aLwV4TfSUvhpOrEHRrzWDGdRTP7mbyhF937z9Qe3Q4r6K+Cl/4r8A+F&#10;m8NeBdCtdU0qC+jkVr+5jaQebEs9wcmRMCEODjGWPQ14KLGQ+F0dlDf8Up5udv3BLdjAwfXn869z&#10;/Z0uroeM/HtiwCW9gHC5GNrmyjUjH/ARUSsosV/eV1pc9K/4WR8XfISU+FdGSLypbiRvMQgRA4t2&#10;GJuTMeMcbe+KRviD8bUfyU8E6EZx5EKxG8jUtct80sIPmf8ALNfmLnhs8V1M9qVtblVwMWWkwcds&#10;vk1owox8R2sowFOtX8nJ/uwYAri9p5I7FFbv82cGfiR8YUAI8JaJ9jM0jC5F0n/HqnAnI8zPL4XZ&#10;179KU/En45rDtbwJoa3giRWhF9G225c/u4S3m4+ZMNv6Doa6WWNz4aTDJuGhR4yc8tPk1vYf/hJN&#10;hYY/4SC3X8Et8j9cUc9+i+4bgk9PzZwa/Ev4zm5+XwdozW5uCFlS4jJMEa5nkx53VGG3b1bPGR0i&#10;/wCFj/GB7JpZPB+kxbYfPdftUX33b/RVz5v/AC17/wBzjdXawNIukxycZXSdTmIAzgmXGasTQssU&#10;0Y5Bl0eDdnt941PP3ii0kkcknxB+MLSmJPCukeY00cKK00SlpAN10P8AWkfugMg9HxgYrO8Q/EH4&#10;lX/h++TVtE0mDRbm2upbme3ljV0sdpWGZf3hJaQ5G0Alc9xXpVjvN5byE7W+16tNn12oVB/nXk3x&#10;l8QPpOhWOixbVkvPDiTMT2jj3O36lad02lZBFW12sfIniP4f/Dm88NS3+qeG9VP2bRLXVzbrrBU+&#10;bLOIWt8hSflHO7oenFOb4CfCA+JW0j+wtXcL4lHh1ZTrbHObXz/OHGcD7u0/UGt/4hWDL4a8RWmY&#10;dy6doNsF2gE+fcrtGfwpbnSJJ/H2VaM7/iBqh+X0trEAn8+3uPWutKOyOeXO9U7/APDHpPgWTVNH&#10;8H2UOhaBstBpb3McFxqEZKTiXy4YiSR99Ru34+XoR3rtX1vxpb3LwQ6Zp+37Xb2sck9yieZuTdcN&#10;16xcgD+LtWV4W0h7XR7CNdpKQWWEXOMM2QP16V10NmzOkbYdfMvWAxj5ipAbHt9e1bp8vws4rJvV&#10;GZb+J/iJ5KSHQtLWMx3M+77ajFY1JEDdf+WuOR1Xqaq638afiD4AtLprzQ7FHijsw0cUkcuZpZAk&#10;iAhh9zcp3dDz9ah8XXGr6T4P1NIjdXbLo0dwt/CB+72ncIiAQdzcgHODjkjNcd4qOtX1sseoSXDy&#10;Pe6fmWfH795drHHJOVxg5x7UpTvdN6mkacbJ2NLx38UtW+JOmXfhXWtMK6fdazc6XJPaxRo4W2jW&#10;dZlOSQGYbTj14zXL6d8Z/E+geFI5ohqWyDw8uqRW8s4kEZ87ylgHoMAsCPSpALmS5glEyK5vtdul&#10;bOPuIFY/0rEvrO4t/DtzGXV1j0HS48EdVkuAQv60oWhtbzLnHnspr0PoLwLrHxR0Pw3p9to1vox0&#10;FppLm2lvJFaZrTLPPM2cHcsjsAh6jnIxWjqHj/4xaTYzXF1ZeHmmis3nNvC0ckjyNzbIi5BcSLyx&#10;AO0+o5rhfCHxI1XRb660+7a/1qBJb7SIo4YvlsnaMOXbLHMY45GMk9K6bw94x0wCDWfEUN7rXiSK&#10;KzkTUI9BkjeO2VgJI40AOG9FzuYCuWekm2l9xtTXu6rX5mheat8W/FVtb/atO0kQtLCEsHnSESOF&#10;3XCTIP8Ann2GcPznFWbrxx8YdP0yW8lsvDSaTb21xdTMjKSlmqnyXVRjl8EFB9zjBNTyfE+GC5tB&#10;baRq13J/al5HKTYSIiidTskUkYZVGAx7E4Nc34n8fz3Pw61u3fw7qlpbzeG3t5bmSLasAizuY57O&#10;MlckZqHJ26fcbKK5kmuv6nzHq3gzw3c6XPqN74QNw8emWepso1qZPnuJhGYvlGPlPzbgOhxVc/Bf&#10;wC3iE6Z/wg0rk6/JoYlTXp/mZYPO83G72I2/j7V0niTSz9g1eKC4Zrc2+gW6FsKzB5VdcgZx61Zt&#10;Yro+K7ZhOSW8Xa1KCT3htiCe3XGPxrrbTitjC7u3fc81Hw9+Hx0VdT/4VzOVOhz63sGv3PCxzeVs&#10;J3dGPOe3Q1rTfCf4dwalPZt4Buj5Op6fpx2azcBibqPzN33uDGCRg/e7VYkguh8PJ904Up4ChG3s&#10;RNf8Y468g/Qmusksr2fx7NG1zGDJ4602HOMrmGyPPTtSfL/VyZKXVs4i18C/Dqe2R28DzxJJBqk3&#10;/IXuCR9j6Y+fo/r296bd+Bfhkq3LnwXOJYrXS51Da1cru+1sFK/f6oDnPOfataA3a+GILkTqqjwp&#10;r92BgceZOyYPH+c1r32m3d1q2r2okQq934WsyrLxxEH446D/ABqfd3KXMlZN/eUNN+HPw9tr9bO3&#10;8MGKJtUvrBnfVrgkLbpuEnLcBjgbc8ZzTYvC/g06Kb9PCeHGjQ6oYDrE5xI8vltCWzzgDduA/AVu&#10;6XDK1wZnkjPmXviK6GFHO3j/AD71FPpzxaTcIdn7vRtKjAAwQZLgHI49/wAq2TVrbEvn/q4+P4c+&#10;DZNe/s//AIRpXjbW00kT/wBqXByrRFzLjd/CQVx3zkVnQeD/AAtJpEN8vhRdzaTc6p5R1ebhopCi&#10;x5Lc7+DnqK6hNKz4piwVXHiO8Xn1ih6j25rEgsGbw0jGVd3/AAjIlznr5l0y4/r+NPZ7kJtuz/Ml&#10;l8B6FbXUsEXhaGQR3djb7v7Vny32iMOx5Jxs5GP4vamw+EtHh8maPwrFG4/tFxKmqSvj7LyrYPUP&#10;6fw+9bqaZKfELwmXaP7dsoF56FbYnj6Yx+dY++/itoZYTHJFLo2qXSuN+Y8Phl4IGXz6fw/hTvy2&#10;1HZt2aPSv+Gl/HWn6ecafbsbSx06ZEESNu85xGY8552jBz/FnnFcvqnivV9R+J7eJAlzYa3Nfz6P&#10;Jd2beQrxQRlhIY14OSSCMk8Zz3rNubC8klliMoAH9kQEdslAyg8djnqKtgXLXkcvmoHa91m6wRkb&#10;1A3Ecd6jZ3RCjaLjbT7zO1jxvqXjnTIH1a0lvX/sqPVo4ZrlkHmmUxiMsPz3c+mOprUg0mNNSa3S&#10;wh8n+0YrTe102TEY97yY6blYYxnB65Gayhbz21tjzECpo9hFgngK9xkL+ddXBFcHWYSZVZjq8wJH&#10;8LpGQf0NJtDgmtr6ebML7PKdPSd9GtlkNhc3bBL5iokRysaDocOvPT5T2I5qa50kiaWJNHtnQT2M&#10;IJvXXImXdJ3xmPPGPve1OWSdtEiMkiBP7IEp3D+EylSePqPzrUubG4l1lIsozf2zawnaD1EOQTx0&#10;+UVn7u+hslJau5wHiHwToGvWtvZa14ZtryzlfVJMf2lNHhbRNyvlWBw/TGeK4Ob4XfDS30ua8/4V&#10;tbnytI0zVCra1ef8vkwiCcv1BIIOO/SvQPEcVxDp1tL5wyui+ILsc46oV5/D9K5XUdMu0sL+2+0r&#10;8umeDrE/NnBaZX9OnXjH86acRu7WjYN8GfhyviBNNPw4t3dtfudDLf21dgAw2/ml8eZj2x09D2OM&#10;PAnw5Tw5/ao+GVuAfDza8Ixq94QALjyQp/eZweSD19q7u1+2t4ttJ1vY2H/CY+I7oE/dHlWpQ9q5&#10;aaC7i+HcsS3Cjb8PNOh28Z/fajkDn/OAaHbshcrWrb/pk0vww+G1vq8+nn4bpGYdas9Idxqt2f8A&#10;XweaWGZDgryMdD7dK9IhsE0vT4N3hy0gMWmzuqi+mkUGLIgXliSHXAJxlc45HNY09veH4g3ey5Rp&#10;G+IVvxxw0FieOnT9RXoOpW1wbKQGcLGui5xgfdaTBxx0zTco7JBq9JP8TGdnjZlTR7MbXso1Q3L9&#10;ZFBmUnH/ACzz8v8Ae9qfDAryREWFikTy3ys4uJCRHCP3TAHu5PI429ia6RtPuHuyjyRsDqFtH90H&#10;lYCB29h+NUo9PZrKNg0e37HfSDAHXHzZ/IUKS7ITi3p+rMs/aodPklGmaYZ0sbacRC8cqZ5JArxZ&#10;4+VQc7sexA61vaWdS0zW1FnFp8McmpTWEkiXJYPaqhzIY2yGy3BQ5GDkGobvR2kE6ZThrRfX7wB6&#10;fhzT4dKYtG3mDPm3zccYKgZwPSk2itWjX8I+DB4h8OWWpX8Wl2d1cqXeCIyOq/McYPHbB6cUUaLo&#10;8x0m0ZJ8o0SsPxGaKNO/4C1/ps+UboeBf7CmRtXaOyHh/BkEzhvsMk2d4/c/eLnHsOw61furXwiN&#10;TuYptTUTnVtOt5U+04H2iOMG1RT5ZwhU8n+VfUx0XTsMP7LtGGNpBtkAx2HShtF03eMadZqxPI+z&#10;pk8fSua76pfeVzK+7PlixfwY89jcQ6oWLTavdRN55I3EMl4T+6H3QDtB+vNU7i28BroE8X9qvHZ/&#10;2BZwMVuWyLKSYGJuIuWZwueCQPSvruLRNPVRt0y1wRgEW6fjjj8/Wrw0yyVF/wCJZaYPA/0dO3To&#10;Py9KlN9i7ruz5RY+E5fEjf8AEx23sniWE+ULhgv26GLMcYPlfc2Hr3I61m2M3geDTbOaDVXW3Gna&#10;rcRF53yYXcrdOcwj5hyAPTnmvr5tPsVG82Nur/8AXBePXtUsGnWLN8ljbDA4Hkpx+lO77CbjG3vb&#10;HyBqCeCmsbyCXUSbf7FpNnKI52/1BYG1x+6OS3G7jjoQK0oX8KXHiKOc6kTev4iuZwolYIb2ODMi&#10;/wCqPyBAcdsjrX1gbC0UFzYWwYn5T5EfX8vrTPsFovK2VuMekCfj0FPmfYLx/mZ8dRHwFH4dg8nU&#10;5jZJ4bu5EcTMXNnLcZmY5iz5hfgKecdj1rWkj8GvfX1vJqDFxd6PaSr5r7RIiEWYH7rO0g/Me3fF&#10;fWCWVuAdtpCNoGcQqMjt2pxsrZsL9gtwD6wJ/hRd9hRcU7q/4Hynaaj4VNzbtHeP58t/qtyCWkP7&#10;9YttyTmMYAUfL69sk1Ta98FR6HMBezLYp4dt0fHmkixefKNxF98yDkDkenFfXQs7dRhbS32jsIV/&#10;wp6WsBKn7HCfpCuf5UXfVIOeN9z5fOp+HR4jaJroC/8A+Eht4SmZSgvVhzCAfLI2BGznJGe+azrL&#10;VfCUthZulzIImsdTnTIlDeUHIuSRs+9yQo4z2zX1yLaIKubSIEfwiEfrxR5MSdLWNc8f6sDP6Uk2&#10;tUhtx7s+Q7nUPB0dveGS7mKfYdLjmI83iF2BtuPLySWA3jqMc4rTTUPDUmuxFbthqDeIrgL/AKwJ&#10;9vSEFgTs4TZ0bOM5GeK+qwkSLzAkf/AB/hUsYjcZECEbe0YP9KfNLshc0L9T46j1DwcmhxMLmb7E&#10;NBuZEys+82ZnPm8GPO/cThcZx6irs83heKeeCS4nlVLnSbZ4GWV0EgQC22gRdMYLHscZxX1s3lGM&#10;7YlGDnG0f4VJE6JHgp8uSACoxk9e1F5dipONt2fJcGp+Gpry2CXEjTteakYw0cyqZ1GLjOY+BjGw&#10;n7x6Zqq+seEzocrlpms10O3kYeTPuNm8oKBR5fL7xyPvccivsQOGGVTg9Ni8evamsYNwUkc/Mw2j&#10;NPW2wk49WfKst/oB8QSRNIzXh123jdSsxj+2CLdFyIwBHtIy3TPBOay7fVfC8tvaSLNOY/sOpyRD&#10;ZKCItzLc7h5ed/J2jGSMEZr7ABtYhggIueAQKlgeB1+Xa0ecEDB6e9LVboSnFbM+OLuLwjJpl1BI&#10;Z2tHsNLgkXE5/wBHLA23Plk5BHz91/iArRhfw9eeIoZQ8p1B/EV3P0mEa3yQ4cn93/q9g+Uk7SeA&#10;SeK+uXEcTbhlGb7oHr3qN7lFzvcAnruft26mi5atvzP+vkfHC/8ACKJoSTJ9sW0Tw/OyAJcCQWbX&#10;G6QbfLz5u8jC/exk4xWncx+H5725ikW4Mn9o6XHJsExXzUTNtg+Vgpj755APXBr6vM8IZj5mWHJw&#10;w4/WmNqFsvJuU+pkx/Wi76IXMr2u/wCvkfJtnaeHBNZTRremQXWr3UYkFwMTMpS66xjHy8J2bjGa&#10;jjtPC1n4cNokV79gi0WzhIEFySbV5QyAfuslw/3x1UZzjrX1tLfWykgXMZx6zYx+tRpqlqh81riJ&#10;gO5kH+NT7y2sDcXofMrQ6O/iDe0M/wBo/wCEhSVdq3Bj+2RplTny8eUF/i6Z7ineGfEFh4W8MCy0&#10;23uksJbSe+2TWdyZAqzs0i/6sEOXZiqnkr931r6XbXLRFDC6hAHrMB+XNQHxFYKRm8t8E55lHWtF&#10;JrsRLksk0zxFvHzR3sz+U5kiu7eclLG5IaSdNqEEJyoHDEfc5zTE8Yl2gt1tpfmN3YqDYXAA2/PL&#10;zs4B/hbgN2JzXtx8QacHIe7tSR0xKP8AGlPiLTOpvbYE8Y84H+tHtJdbAow6XPnq98RWl5p88str&#10;evbtp0NxJCmn3GTDuCqpXy8mTuyfeGMkYptza6TNrkztaXguX1u3Z2W3nMf2lI/3TZ2EeVg4LdM9&#10;xX0G/ibS1bBvrbgnrMB/Wnx+LtJiDEajbISMFVlHT86lzb7BdbWZ81xaXoy+Frhn0/UpdKmtri3l&#10;gWzufPxLcgSjaFDZ3qDwPu8jgZrS+y6LJq7pJp2pLcyatFG8j2Vxt8+GH93LkdItgADcgt15r6AP&#10;irRSQw1C1z6iUf40jeONIA+fUbYY/wCmwb+tJTa7D0e1zxVPGUB0+OT+z9TMX9nTTqv9k3Bfy45M&#10;NHtznzCSSFP3h0FW5/F8ck06SWd+3+kWgLR6XcEN5qja3B5VP4um3nPSvXl8daMxH+m2gHpvWmP4&#10;80NVH/EwtPzHFDqg6cUtmeS23jJT9mh+xahEC95bL5mlTLgxjc5JPGH/AID0bgZqA+NoV0ySc6fq&#10;pX7BBdeUulTmUoWwse3r5inlk64r18eOtEU7hqVq5/66CmD4i6GgbN/b7s93Gaft3tdAqUd7M80T&#10;xUF1JIhbXnmf2kbYSf2dKUDPHu83dniPGRuHAPBqrB41zYIw0zU41ewncRto84YLE+Gjxn/WNwyD&#10;+IdK9Ob4j6Ezkm/ti3++OlPf4jaOFHlXMLDuQRR7Zr7SH7KL05WzztvGkyyyO1hqWBcWczFNInwT&#10;IAFccgER8b+689qktPF10ZoIU0/U0dpb20ydJl2qVXc7E5+7J0RuhPpXo0fxL0hY+b+ADJ4Ei5px&#10;+JujlsC+gHuzj/Gp9v8A3rjVCK6M80/4Tu+k02S4Oj6yUNha3jQDQ5t+FcKseM5EiZ3MmOnPPOLz&#10;+KtRGp+WNN1QOuqCDzRoszRbpI8+fkH/AFQGVLdjx713MvxJ0Ug4vYnPqH/+vTY/iRpKLua8iH/A&#10;x/jU+3S6g6XaLPM59YutU0+EXHh3XXVbC6ZYP7HnRlCEo0ZAYHe4YlM/eHQ1hy+BtDXTrqxPhDXW&#10;tBp2m6SyjTrv57XfvjUHdn903Mncd817XH8TdIbpew5PAy//ANepT8SdK6rewkjg4cf1OaTqxera&#10;K9m3sn/XyPIYvDVlNryXn/CLa0t9JrtxqP2g6bc7Fu4rfYJzh8BJE+VD0J96yV8F6THoKpH4K8Rm&#10;3j0CaJLYaddCT7Pcz/vrYAvxLuJYgnIGcV7ifiXpjtzexjPcuP8AGmn4h6USW+1wyZPVXBP86Xt4&#10;rdoPYyvs/vPKX8G2Z1W4T/hFdZLPqdhbvdnT7nypPs8QNvcbt5HlIPlLcYI5FR6foMWnQ77fwdrs&#10;JmGp37o2mzlvNdsTKSX4ebkoB1HTGcV6u/xG0rp9rj+m4UxvibpyEEXSDaP71L6xDuv6+ZXsZdv6&#10;+48vfw5AlnLajwhrkkCWun2uwaXP80BbMacvj903+s7j3qydEuptRjlPhXXY5zqdzL576ZNhZo4s&#10;CYneQEkHyoe564NekD4oaeT/AMfcZz/tUp+JumgZ+0oT04fNH1iPVr+vmJUG/hVzyiTwqs2iJHL4&#10;J1+SD+xmT7OdMm8wxTS/vLbiUfvAcsRnoM5NWbjwXavqU0cvhHWD5mpWMDTpYT+W3kJm3n/1n+qj&#10;xtJ/vHkd69JX4l2Jkz9piH1INK3xKsgf+PmI55xuHNT9Zguq/r5l/V59n955fb+GooUt7weB9fE6&#10;DU75UOnTblmlJSZG/fYDzA5Ttjpt6VHN4J01LGe0/wCEJ1qS3Fjp2mtGtjKM22/ei8TD/UN8z/xD&#10;/ar1JfiXZ7WIliPuGHFN/wCFmWe4ZlT8Gp/WYeX9fMfsZx6M8/XwzGdXF3/wiGqJdNrFzfNcCxlI&#10;W5ji2C4/1v3ZF+Ve2TyAazl8I2EWieXH4A1cW8eivAtqLF9xhnn3TWn+vPzhvnPtjB7V6gfibZ8g&#10;vFgnqeP1pP8AhaFiCNsqKBxnoPzqfrEH1B0ZJXs/6+RwknhWFtTuEPhHU5S+qWivcx2LGNjBFmC5&#10;/wBcP3aD5PXd2IqG28MxR2sUkXgTW1Ig1C5WI2TbxJI2yaJv3/3plOV5xjuK9CX4oacclp4XPrnm&#10;kPxUsM5EyflxT9vHpb7hewkl/wAE85n8C2cME9ofAOoS2wttO04qtkcSWyMGjVf3+dsDctwOehPS&#10;r0Hh5f7SiuF8Eakl22p3l755seFuFi2Cdv3vPmqNinHHfHWu6/4WjYJjM0aA84IqFvijYlztuogv&#10;sRT+sR7g6M10PPG8K239iG2Pw51Uwf2Ktstm1hhjDLNuktB+9I3K3zHJ5HQmtM+GFOtMD4G1HzG1&#10;mEvdtp+UZoIv3F2f3pyi42AYyD2Ndh/ws+x3YFzHtHOc08/FnT9uPtqKPTkUfWILt/XzJ9lLZr8T&#10;zyHw+lvp8Mkfw51fclhfTrbrYLvjklfE0GfNxvn+8OoIzyOlTnwzADPAfAGqG3LadZlhpw2vAnzR&#10;n/WfcgP3u+ckZruU+LFirAjUIx9WNW4fi3p+0E3UR98VP1iL6fh/wRqlL+mcHFo7faoLo+AtUjnF&#10;5qN95p04HbclCnmE7/8AluvCnHAPODWdH4ft5dHktY/hzq08C6Vb2osEsFbfA8u6S1Hz4HlsA7DI&#10;GO5NeqR/GKzRTtuoiCcYzj+VbVv8StOh05ryPW7LzyDiBJCH4Hpj+dUq11p/X4g6fSW/TU8caSys&#10;vEUrN4Zu7a4l1kma8NnGBvjhKx3Zy2dm392O49KzrTVba60WCa38I6jtbS55Et/s8IcFpcPafe4d&#10;8F/QjHOa9ht9Nt/H8ct5bXdqJVyrRsWaQnHUAD+VcDZ+J9LtPEN3p+oOQbZFEZAKg5Lf4c159TF4&#10;imnaCfbT/gndTwmHmtZP+tjMkMcmoSx/8I5fSo17ZQmZLaLDIEyswG7JWI/KR1znANJauspimTwd&#10;qCzqNQuE/wBGhLJJyp6N1nXoffDYNdtpfijQ0lG+6iQf7QP+Fdbp3xA8JQoofWLONl5+YEf0rXDY&#10;qrXXvpRMcRRo0X7qbPHk0pZLZ7eH4f6nNGLGyg8iKyhAaNn3NAPm/wCWLYY5P+7mui0mLXdG1e+k&#10;0/wnrtjLqV5cQ3l5BaQ/vkEYAnOSTtk2hRjkEDgCvW4viX4RYAf8JDYLxnliP6Cpo/iL4VdgF8R6&#10;d+MoX+deknPe6+44P3bez+88rHiXx9PYNct4Y8UGR7GC6Nv5FsH82N9q25O4gOq/MD90+uavrrHj&#10;1NSWNdD8SFBfmJblYbXaEmT95cEHoo+6V+93AxzXpI+InhViSfEenEn+7Nn+Qpx+IfhVeG8Q2APo&#10;ZCP6VSvu7ENw/lPKTrPj2SyRX8N+JlzZShoNtruTyX/cw5zjL/eU5471of2x8RBdtKNB8Rl/tVvc&#10;CVvsgJeRNsjgZ4MQOD2POM16LH8RfCuePEFgfoSf6U6T4h+FGcf8T+wB9yR/SldvTQq66Jnmcd74&#10;9dUgfQfEX2ci7s2JNrtEC/MnQ52zEcY5H8WKQ6p8SpYDNF4b8RmUw214YvMsg3ng7fK5IG6Nec/d&#10;P14r09viL4XBAPiCyz7bv8KRfiJ4YEgA8QWfPuR/Squ+6+4Xur7J56knxE+2xwf2V4hMS3c1t5++&#10;02iGRdzz49Hb5dv3gfasbUtN8a63ardaj4L1m9ul0uVBHcTWBZArbRaj5h99RuyMjsTXsDfELwuh&#10;wfEVhyehYn+lKPH/AIZB48Q6ef8Atp/Si7XX8BLlXT8zxa98A6tdXE8c3w8u7uF7ixjaWSOyIkRF&#10;3LKdx5EB42nnPK5qCLwXrSzxTD4bX6XP2jULvzGNiNlwwxv3A8m4GACOR0avb2+I3hcg/wDE/syR&#10;6Fv5YqL/AIWV4VYEnXbQf7xbP8qlvzKeuyPJY9I8XxQEweDNWi2w2bpGLixX5mYB4+vBhHOejfwk&#10;9KvRaV40e7CDwxrCx/armHzjcWYVYtu5ZsZztkPy46jPIr0wfEbwucEa/Zn6E/4U/wD4WV4XU/8A&#10;IdtSfoT/AEqvaS7ijGK+yzyebS/HMukMJfB2ruz6cjyWbXdg26QPt+ykBsZA+bd0PQ06bwt4puL6&#10;OCXwXfzQx6hAkcxlsgFTZn7Sq5GFRsrtxn0r1c/E3wqMf8Tu0J/3GH9KD8S/C7HI1u1P+0Fbj8xS&#10;5292hqMVtH8zxGfwX4wZrCSHwBexKttfyyW5msj++bgR7gcHzuGyR9amm8HeJ/LmB+HN3OgSwQK0&#10;1modM/MnX/lgecd+NvNe1/8ACyPCp66/ZrnsQ3P/AI7Tf+FneFBx/blrxxjnH8qXPbb8hvlfR/ie&#10;Z6X4Y8babLOLTwndWEd7cXP2qW2v7JDIuPllZQAWMmAMfeXqelWZI/ieInuG0DUmuPJgnCf2tZgt&#10;OGC+Xv6fIvIfocY4Nejf8LK8LHn+3LQD3zz+lSf8LL8Ksvza5ZKPQ7v8Kbm9xWi2rxPOhbfEIXSp&#10;/ZOpC3W8khEw1O0/1Drlp8deWO0pnPcZrNvrX4h3Wizx3Xhm/u0lsCJrA6rZt5joxWO35OCCvIbt&#10;nBxXqo+JnhJOF16xx9W/+JpV+JfhUjI16xC/Un/2Wp55Pew0oXvyni0vgzXmnmV/h7LLH9psl3+d&#10;ZfOgUHzcE/8ALBu3fHFJH4T8QCaOV/h7JFMJNQmZhPYtskPAbIOP9IHXuO9e1/8ACzfCg6a/Yk/j&#10;/hTl+I3hhhzr1gR6EkZ/SjmfkNqPY8LfwVrgsp0Hw1eQGws4lgEun/MhcFrfB4/c8v1wccVdHhPX&#10;W1cMfBEokbVJZDeedZD5liOy66878lCOozzkV7R/wsbwsVONesDjnuQP0pv/AAsHwy4Cf23p54/v&#10;Y/XHNHNLfQPd7Hgw8Ia4mkEP8M5I/wDiUNiyWewIJMuZLPg45+/noc1pf8IlrC6qwXwPJIralbA3&#10;Qn08lo1j+S65I/1RGzb17ivax8QfC4GF1zThjsWx+u2nDxz4ZfrrGmN6YBP/ALLS5pdbAlDex4RB&#10;4b8Qx2qn/hXckTvBeyeWtxYY80sQYuvScc57E/MKlbw/rJllj/4QOZ0AsUH+kWADpxlQc4/cHt0O&#10;OOa90Pjnw2Our6aD/n/Zp48aeG3xnU9NYY7jP/stHPLpYfuPozw+28N+IXuEz4GZXa5vWM63tgdr&#10;BQEmxnOJuAccjvmo5PDHiSLT2I+Hcuz7BABbfa9PycyfPbZPA8v7wPQ9sGvcz4o8OH5xdafs6ZEJ&#10;wf0xTB4m8Phtv23TF9FEB/wpOc/IajTWp40PDXiKTVgW8ES4/tPJu/tdiflEfyXQAbk/wFfvfWs5&#10;fDfiYaWjN8OLgSjTZmW1N3ZH94ZCGtsnoHB3hunQHFe9r4r0KJSBfWI5JBEBGPx205PFWjDlb+zG&#10;eu2E5P5LRzyYvc8/xPC30DxE980Y8B3M6i9tFE4nswGj8v8A12DzmI/Ljv2qqnh7xK0SOfh5cxym&#10;O+OBcWhxIp+VeO0w5BHTo3NfQQ8U6WQT9utyAO0Lf4U1PEulyDct5EAP+mD4/lRzvyEow7fmeCDw&#10;t4lMThPh3cFBDZbI3vLFSVJBdME8GE8/7WOKvDwv4qa7jz4JkRftd1mYXtmMYX93NjOT5h4Ixke9&#10;e4/8JLpLDLXkK+5tmP8AJaX/AISLSmXIvLUp6m0enzyFamu/4ngJ8O+LRpZcfDe6Z/7Phb7Ot7Zt&#10;l/M+e2yODtHz56fjWl/wjXiltU2DwRcmJdSC/ahfWYzF5eVusHnIOVK5zjOM17S3iLSFwFvbNB/d&#10;8hlY/hij+39KMQY3kCDtiJj/AEpc0h/u7/8ADngVz4Y8X3Gnjd8M5p5zptwTam6smAcuQbbPTEq8&#10;56DHIqxceD9fW6lX/hWk72xubBDJ51l+8gC58zp/ywPGD6cHtXu8Wv6exDJfwyAD+GFh+uKQa/p7&#10;MojvISW/h2tn+VPmfQn92m0jwNPC3ipPLY/DSYSFtRl3ieywkoyFbof+Phep7Zwc0yfwp4iTTplT&#10;4ZtJH9isY1ga5sVDoXzLCQRgeSfmHZu2DX0H/bVoDg3KoB/CLdmz+Qo/tywZtouQfcWknHsflp80&#10;vILwWrX5nha+FfE9xq6j/hAJiDqtyZLz7RZnGIwIrrgZ/efc9QBTJPD/AI3Onu7+A5ZJjpqN5H9p&#10;2gBm8zBtiSOgHzhunY+te+jU7RSA0w57m2kT+a4pTqtszH5yVH/TvIf5LinzS6DvB9PzPDX8P+LY&#10;9SdP+ETn8o6lHH5/9oW2fI8vJudvPzK3y7epqnFoXjV7KFj4MdJmsrh/JOq2m0TB8JBwOkq/MT/D&#10;0Ir39NUtO0h3egtZM/8AoNPOp224BpFDHgf6LIPz+WhTmuq+4VqfRHgraD4yWWTZ4PkkjE1nhv7T&#10;tQSjKPNc+8JwADwwHGKbFoPjIGMv4OlU/wCmjI1O1wpUfuW4H/LbIBHVe9e9Lf2zMwSU5HX/AEOQ&#10;j/0Gk/tGFG2mfLen2OQf+y0nUn5DtSW6/M8QtvDXi+S0t2Hh2S3ZokLwte27+W5Ubl3KMHByMj0o&#10;r3A38Prj/tg3/wATRT55eQWpdj8pj8c/Grn5dXH4QrUa/HPxspP/ABOSp9RCo/nWFY3mhJCYrfwy&#10;r3yjH2y7v5pMH18pSqZ+oqteWEWqPbvLiFowQFtoUiz7nHX8a6+SLduUwW251Q+OfjYt/wAhpWb+&#10;8YI8/ninL8cPHG1gNfYfWCJj+oP6Vy0eiwA/NLMfqoqY6NbbuDL9cCqVKHYhykup0L/GnxsxJOut&#10;9fIj/qpqJ/jP41wQdelx7Rr/AEA/lWL/AGHAejyg/hQ2jW5Xb+9JPfin7OPYj2kn1NdvjD4zA48Q&#10;yhccjy4/6ioD8afF0bbf+Ehm+XjiNB/7Lis1vD1sy5JlAxjt/hUX/CMWW9ixmIPHBUf0qfZx7Gqm&#10;0rtm+nxh8XToD/wkVx/wJEx+i4qST4reLpMFvEEysBwRFGP/AGWsSHQbKAbUefH+8v8AhT/7CiJB&#10;8yYD3I/wpezh2FzSezNYfE7xYwKjxBcc8khIuv8A3zTR8SfF3fxDdkDjomP/AEGs1dDth94ynnrk&#10;D+lSHSrdcAeb/wB9D/CmqcROUkX2+JviwKca/OfrHF/VKiPxK8Wgj/ifTA47xRH/ANkqo+kQHnMo&#10;/wCBD/CqdxpMZU7XlJH+0P8ACjkh2KUpvrYvTfFjxZavtk8RS4PYxRD/ANkpYfix4nuEDJ4jkfHc&#10;RRHHtytdLrf7PFzpnhK48Q3GpQtDDbG48kKxONucdMZ5rw20t7cTbYTOq5AG4r7+1TBQldWLnGSg&#10;pX07nqP/AAs7xKGGfEMu9v8ApnF/8RSn4heKJGwPEFyfpHF/RK5Wx0yCYr5nnHHcMB/Stu30a242&#10;iVl/3x/hWjpw7GKqTS0ZfPjjxOxx/b9yCeMhIx/7LSf8Jp4nCALr94hxgsoTn/x2mR6NbDkJLnP9&#10;/wD+tUw0aAgny5T/ANtAP6UvZQ7IPaTfUjTx/wCMbYfuvEdwMf8ATvCT/wCi6lb4qeOJGIbxPMT2&#10;H2S2B/Pys08aLa8ExSjjvIP8Kd/Yds5+5MB/vjH/AKDQ6cexSlLqypP8TvFG0rJ4kuyT1wEHP0CA&#10;VVPxE19euu3hJH91B+u2tJ/Dlqx5WZvcSD/4mmjwzYgYMch/7aj/AApOnF9PyHzyWzMeXx7r0mf+&#10;KgvB7Hb/APE1Wbx/ryjA127+uFP/ALLW6/g/TZG5im2n0mA/pUQ8DaTLnEdwozji5X/4ml7OL+yV&#10;GeiuzIHxB14KB/b1zn2CZ/lSP4/1t+W127P/AAIf4Vsf8IPowOTDcMT0zcj/AOJp3/CB6UqZNvcf&#10;hcD/AOJodNL7Ie0vuzD/AOE91rb82s3ZI5HzDp+VRHxxrOMjWbpc88uP8K3v+EG0n/nlOM88XAz/&#10;AOg08+BNHAB2S597gf4UvZ33X5DdTzOfPjXWSvOr3Jz6P/gKjPjTV2P/ACF7oEd95/wrpv8AhA9J&#10;wGMEpHT5bkf4GpF8BaS3It7j8LkH/wBlpext0/IPa9rnKHxpqrddWu3PrvP+FOXxrqY66reDHHyy&#10;7f611g+HmiSx/Kkiydt10D+mKVvhnpYx87A45Hng/wBKPZf3QVZdzkz401VmH/E1vCP+up/xofxv&#10;q4bC6ve47gSmuub4c6JCAshfcB1a5GP5VX/4QjQFbBMh+l0P8KXsl/KUqvmcwPGWqkZ/tW7I/wCu&#10;xBpB4t1Js/8AE1vB/wBvDf411Y8FeHgQoYknsbof4UHwX4fQEFcAHr9qx/SqVK28QdW3c5P/AISz&#10;UR11S8I7gzt/jQfFmo7eNUu19CJ2HH511X/CH+Hjgq6YzyDdZ/pUjeEPD3y8JgnGftuKPZ+QOpfa&#10;5yg8WagoH/E1vBx1+0P/AI08eLNSIH/E1vmHobpyPyzXSf8ACLeHSu7fHwehuh/OpI/CegOpwFwO&#10;4u8/yodPyE5epzJ8WahLz/aV5xwf9If/ABpF8VX6nH9p3gXv/pLj+tdI3hXw2wOZIgBxzdgf1pP+&#10;Ea8MrgGSM/S8B/rVezXYnmfdnPf8JNfN97VrzHYfaX/xpx8TXm35dWvcD0uJP8a328N+GNw+eH/w&#10;Nz+maU6B4YJwGiU45H2v/wCvU8nkUpyfU55fFd8ww2rX2f8Ar5kH9aB4nvMc6penPrdyf/FV06+F&#10;fDr7tgjkGOq3Wf5Go/8AhHPDiDpEGHrdE/pmq9n5EObvq2c6PFF2owup3wPtdSD+tDeKbzH/ACFL&#10;z8bmT/Hmuk/4R7wwi/MsAc8gtcn/ABpqeH/DGC/7raPvYuWx+hpci7D5n3ZzD+Lb5QNup35H/X1J&#10;j/0KoJfGGoMONUvlPY/apP8A4quobSPChyA0BPUBbh/8asaF4O8N+IfEenaWFQLdTpEWjlcn5j9a&#10;zcPI1u0ru5xEvjHUlglmOrX5jTG/FzIf/ZqSDxneSL8uqXvPH/H1Jn/0KvdPjV8AfDfwx8ATataJ&#10;c3Mr3McDrOxVHU5J6E9MZ/Cvn7TNN0qVsmBV5yQZGOO35UU4KabSHO8EnrZmpH4svT11O+OOMfap&#10;P/iqePFN4SP+JhfL7faZD/7NWnb6L4dVU84wRlvlG6dgM/n1rVi0Dwz5Z/1DEdcTMf61p7O26MlN&#10;vc5UeJbssc314cH/AJ+Hz/6FTz4lu2PF7ef+BD//ABVdivhrwyCD/opzzj7Q+fy3VMdB8LIcmK2O&#10;O/nSf0bFJwS6Irne9mcMfEt5/wA/15+NxJ/8VQfEV07Am6uzx189/wD4qu5OheFCnMdsO3+uk7/8&#10;Cpq+H/C+DiOEjqcyyZ/n04o5Bc3qcR/wkNwf+Xm4J/67P/jR/b9yTkXNyP8Ats/+NdwfDfhofMwi&#10;CsMj941B8PeGflKpEQeAVMgGfrRyryHdvozhzr05GftNzn+95z/40h1uc9Z7g59ZW/xruj4d8NZw&#10;qIMDnDy0p8N+GiuNo3HpzJ/Ki1uwNvon9xwi61cKCPPnA/66t/jUttdXl86RRS3EkjnARZGJJ9gD&#10;XdR+GfDbAbY1cHoMyEY7/wD16sR+H9BhlElvGsbpjHlmTjng800kReXRM4XWbbV9AVJNRh1Cxjcg&#10;BrhJEBPsTgdqzD4gZV3C+lRfUzkf1r2nSdf1Tw4JG0jxLrukedw6WN5cRK5GeODgkZ6+9QHxDrMj&#10;NcN4m8RSuTveR7qeVfq27IOcfjzU29DRNtbM8eTxJI43JqE747C4b/4qul8EXs2qa0lvLcXEof5Q&#10;vmu5JJHQZ6129z4ku5zINQS21xQSWOsaBBNhj2LmIOOP9r/GsqW+8KxjfJ4Lit5gf+PjRNQuLJx7&#10;hXMqe+NuOKE0vMGnJW1T8yTSb+6aeZEu7u2KBvmtbyRclQcfdIPboenNR6dKNRlC3E7M7Kfm80tk&#10;4yMkms5bTwpcXRuLfVvFnh+Q5Je5tLe/Gf8AfjljOMZ/g6ZqC38K2EV8P7L+KehxSqu5Yr+3vrOT&#10;A/7YOo7/AMVHtYbcpn7Ga15jWspvtMNw+7LJE0g2SEgkdc+nSuJvvEEkGrXMbXEyjghRKxA4HTmu&#10;nTwHdwO7QfETwXCrqQfI1iVvlI5BVYc8gnIx3qivgjw5bTO994mfVXH8Oi6fIVb28yfy8Htnaabn&#10;F7RKUJpXcrpmSuuAr/rpc+vmHP8AOlPiSMKQbmTjsZD/AI10Ag0i3Vf7M8OWmR0udVla5kP1UbY8&#10;j/dNbvhvW/F9veovhzULjTr2RcImh2wikYeiiIBmB/GqS0u0kNN6K9zm9O0fV9Xs/tttZ30tngs0&#10;yK+wgdycVlHWVR+HfI44c5A/Ou81vTfGfiW6N1q8mvarcsrZnvoLiVtq8NyR0Xoew71QX4W6m2Xk&#10;0i7iPykMbGYH5vu8FQee3HOeM1C5fI0lCS7/AInJtrYBz5ko/wCBn/Go21lif9ZKc88uf8a7eX4Q&#10;asNqpYXCuzsiiSxlXLL1UfL1GeeMjvikT4Ras+D/AGZMVCeZk2UwBQnG/O3G0nIz/Om7LexHJJ7X&#10;/E4sasQcmST/AL7PP60DWA3Uvj0Lk/1rv3+C+s5Kf2TdRSBhFtaxmOWxkKcLndjnHpVK4+Ft5FMI&#10;ma2VmOPLlV1fPp9eKVl5D5XFa/qcf/bIA2rLIo/3jj+dIusKh4kct67z/jXXH4Zzbd3m2IUDcTvP&#10;IzjPTpkgfWnN8NZIyd8lksmQDufByeg6Z59KfLbdEeeqORGsyHOHk/FyT/Om/wBrE9ZHH/Aj/jXY&#10;p4BR2AaexOdxXbJ12/f4x/D39O9Oi+HK3D4imsZQVD7Vck4b7h4HQ9vWrUHvYzc/NnGHUTwQ0n13&#10;n/Gnf2ovQySA/wC+f8a79fhDe4yIECjON0bYwOueO3OfSltfhDc3aLLAkdzE2BvgQyKc9OQP6/Sl&#10;y33NE79fzPPn1d0GBJIccj5j/jUE2rOzoFkOScn5uf516RP8HLy2UO0GxWYqCYmXcR1AyOSPTrXt&#10;Xwe/Za8L+I/CUV9rdlNLfPcvGMOYwFBHYj3rNpW6aDUrNc3U+QpPEBsr2W1nkkV4yFYbz1/P0q1F&#10;ryFSBM47/eJ/rVv4qeCLy3+J3iS20/S7h9Otr97eOcQswIDlVBIHU449ccU7R/AN1KEWSwuEkZyg&#10;R7STcWHVR8vJHoOa1jytXQTUoya1K66vFIDmRznqSxP65qRdXU4+dsAcfMen513ll8H9SYiN/Dmr&#10;tJvEfGk3G4MRwv8Aq+uOQKo6r8NZNIuIY5raaOaZwi20kEiTMM4yIyAxGevHWnaLfQl3Xf5nJnVV&#10;I4dsezEfnzR/aUbAFnk3duSP1zXp8PwO1Vk+bQ9SjbC7t+lzqQW6cbRye3rS3fwbudNhWW/02405&#10;Hby1e6tZYlZx1UFlAJHcZyKGl0Btve55l/aatjc7k/75/wAacNTXoGcD3Y/413X/AAr6yDAfabQl&#10;t2M55C/e7du/p3qZPAel7M/aLUjCtkknAbhST79vXtTUTNyt1Z5++pjIJduR/eP+NH9rIwOXk/76&#10;OP516APAul+cEM9sHLmLYytneByMAdf1psvgnRhblxcWUkfl+b5ik7dmcbugGM8Z9aOTuO/XU4H+&#10;11GMNIf+BH/GpG1dGG4yuMc/eIx+tdPY+F9Ou7lo0W0kiyFjmiJdHY9FBGct8vT2rsZPAmjeDrWG&#10;a9sIJdWuYzLbwXETFYo16ysMYx7EflTcUuiC6fc8k/tpHUqkk0zHn5CzH9DW9YeH9dv7H7Xb6XqD&#10;2yjcZvKkAAHfJ+lehQ6h4gsBHLa+JLu2lUqFNncPEEDfdA27QAR0x1zxTdTsbjxFciTVtak1S4OU&#10;3X9xNM3y8kZbJ4/TvU8l+yFd9meSLqzb2/ey7wTn943B9KeNUD8mSU+uXPX869I/4QvRgpd2sPuq&#10;4Kq4G1j8rE47nOP61KvgvQWKx7bLeH8v7rht3UrjHXAPFVyL+rENtu62PMG1FT8od89fvn/GmjVs&#10;HJklAHHLtj+deot4N8OuudtivyGXcS4GwHBOfTtn1qvN4Q8NQtslbTUkAziVmHXkcfShwRXO33PN&#10;Rqgkb55Zs9v3jdPzqVNQC8iWb8JW/wAa9AXwfoLhD5ulY9PMbP4c9Ksjwb4fA5/s8exkyf50/Z3K&#10;UrdTzd71ZDkyzH6yt/jStfjAAeUr/wBdG/xr0tPBuiPhVGnN32qeT+v4/hmpW8K+H4I18waaMgMd&#10;xzkdAaagvIyc2ujPL0vRGMK0oH/XRh/Wka9U875c+7sP1zXqqeGfDzZUf2Yz/d6kH/HpmnnwjoAy&#10;TDp6qeRvU9KfswVS/V2+Z5R9t3qcyykehkbH86QXTMzFGlGOMrKwI/WvVpdB8O2QPmNpMPIX5yBy&#10;egIPTPpToLHw2JGSKXSXbLYK5/gGX4H93v6d8U1T8kHtF0bPJzecffmYju0j5P61Ib52x++uF+k7&#10;/wCNerppHh7yyxfS1QqsocjA2scK2ewPb9M1YTQdFM/lGPTVkEpgKBOfMAyUx13Ac46inyEOav1P&#10;If7TljOftN4B7XMn/wAVTkv5QRtur7g9RdSjH/j1eux+HdDcoscWmSs6eYpRC+5c43D1GeM9Kl/4&#10;RLTN3zWNuDnbk27cHrtPHXAP4UlG2zNOe6WjPHzqE8hLNc3mfe7l59/vU77fdspBur0r6NdS4/8A&#10;Qq9g/wCEX01gP9Gs2BBYERNjA6np0Hf0qZfClhk5srUFWwwEB4J5GeO45HrT5dd0F2tEnqeMJdXQ&#10;3Yur1eeqXEgP5hs1NDLeyni7vh/tG8mz/wChZzXsa+E7SYqwt7VW5wpiIzjrxj/9VSnwtByTaWyg&#10;AHIjK8HoT9ex71XJfqZKVujR5II9SI/5Cmq/+Bs3/wAVRXqzaRp8bFJJtOidTgo5VWU+hB5FFHIP&#10;m8j5Wj8U6QCpP9ob8k5W2656D73anjxlo0bspvdRgJgEYX7KuQ24ZcfP7Y/GsFCCo4zWBroEesQO&#10;F++K89ye9jpiubR3PTF8c6CzM32zUAplVwn2UcKOCv3jwe/6VLb+PfD4eLzLvU2VfMzizU7i33f4&#10;+NvH1PWvLMPvwF61es4HVcHJz3FSqj/q5t7JWuexp498DyWckYu9eSRreGBZVsELI6kF5MebyzdC&#10;Ow6VcX4hfD83onEmvGE3v2vyTYKAIwu3yM+cTtz82fwxXjLJsYAgn61bgDY+7xU8zG6afU9VHj3w&#10;H5cSvda+ZI7aaAudNT5pHYlJT+9GCgOAO+KY/wAQPh5Isvl3uvHzBbIGjso9yeV/rGH77rKfvdh2&#10;ry2eRRG/GPlNYVmuy3T++xOKXO1sPk0tfQ93i+I3w9F4jn+3XUXs10YGsUAKOu1YM+b9xOo9eahP&#10;jjwKbEQF/ELSGw+xiZdPiyZC+77Qf3v3gPlx6V45FaBiHJ3HuK17C3kmJMaGVUG52A+4o7k9B2pc&#10;7FyNaXPW5vHvgOadylp4gTfc20/lpZpgRxjDx/6z7r8lj7mmQfEHwHbSIrW2vu6Pcs6SWEfzeaMI&#10;p/enAi6j1xzXmRvAAREA69d+ME//AFveq0MyzMTwGJxs7mk5tbl8nmesL4x8FyaabcW3imRzYxWg&#10;nGmxM3mI4Zp8+b99sYPYA1fTxv4JN+0i6J4hMbXi3SwHT48KoXBgHz/dJ5Pqa4HSbhrJFyoYnjnt&#10;XY+DYhqGtWivF5iPMikEZBywGKy9q29hSjyxbufVfxl0yy0z4Ka3Jc3CWscdvHCqsOSSQuFx1JAO&#10;Oa+WptV8BNHMqaFrkXmxWqebHoiHb5Ry7rk9ZOjHI46V9W/Hq0W+8H6fYThXjm1i08xH6SJGWkZc&#10;e6p+tZUXjeKGMLHaTLHGMKqSYAHt6CuhQlduKuRGqlShCT/ps+bLzxZ4Hsru2vJdH163jXVHuxAN&#10;HURyB12pbfM+NgPIGc9q2bbxN4eMQih8C+KC4tvJD/2RHuyH3GT7/Xqv0roP2j/E6a3ovhXTI4ZI&#10;2l1+CQlm3cIrnt74qa5uPs4ikjmDyt3ORn1/pXLWqyhZNfidEaam9G7Nf5mBqHiXQ75CreA/Fdmp&#10;uobkNb6TGrBY/wDlnu3/AHWzyOarD4geF7OSC3m8H+IBcv5wUPpsWXaQYAwX52cYGfwFdTf6q8No&#10;IwFz1LK3IrLu7BbuBUlto5YphuJyu5Pf1B/+tXN9ZfWP3XNFRi1e7M+bxh4d8pw/grxVCWhjgBbS&#10;Yx9xtzPzJ95uhPpxVhfHPh9rhrn/AIQjxK0b3f2pUXSYmUADb5Y+f7vOT74pIkl0a4AvI3ksiwWG&#10;4GWKcchv8a0/skrFvLl/cr0K8KBSliWvsr8f8yvYaWcmYa+NvDsNskL+EfEoxbyQ730yLOWJIf8A&#10;1n3hnA+gpLrxp4YaORX8JeJ4DKsAD/2XCuBHjcRmTq/c+9TapYTI25zlevzKRkeoNUrhD5KqSRt6&#10;YprEvpESoW+0yVPiD4VS8WeTwv4jdUvJrx4f7LhIIddojI3/AHFPzDPQ+lVovH3hJrIQf8I74jk2&#10;WRsWk/s6EMT5m7zTiQ5bsPbFVjt2EMNw9P8AGqTQ+U+9cjd6/wBKpYm/2QdDzZ0E3xD8Gi5aZvCn&#10;iFA9zBc+W2m2+FWJCDGPn+6/Vumcd65QfFP4a2V3biX/AISAvbz38xV7S2O83IKqjDzfuxE5Qe3a&#10;rMzMehwvqO1YN5bwzyOvkxu56s0YLGrWJt9kJUtN2X7b4gfDm9iXTLR/Ec1xPptrpMTR2luZXkjk&#10;DecPn/1kmCpx2PevoVPEOpxG3CfAnxdAsKzrlvDkAEvmMSN2f7vQc18r/DjQop/iToMSwqWbUYQF&#10;Cjn94tfpjcklyVkLZOSQa9KmlUjex5U5OFXkep85HxHqhtpYT8EPGEnmRwxK39hQsRsOTz7/AJ9u&#10;c1K/ivVEuRMfgb4qXN0bkouhQrkMoQIf9kYzjGMmvfpCT1Y496rSfeGGAweprV0+39fiCmm76/ee&#10;F6J8NbfxnqkF9qOhXnh4vbktptxAlrcbxuwGUcAnI/DFeeWHgGXXHVrjRdTspcYI+zh4jyRkMD04&#10;9K9K+Lfw48b6hrd7rPh/xBHpmniFWa3e9dG3qvzEAIfbAJxnNfN/iPxl4o0jUGtb3W7qadRywmZh&#10;+B/+tWCc9Yo65NJc19O567D8GrRPB3iLVZFnutStVDW9pDMI9pyN7ODyRtJwPXFcV4T1a08JeP8A&#10;T7TTPCGs+Itbv41aHTpIoRllJZgPMJByB1449ua4qH4mazZo7trN3jABXzSc8dOCK6/9nvU5/Ff7&#10;Qvh25uLmS8ENpdTfvs5UeXtwMknv61pCnOXxLTuYVq0VTk3dvpr5nqE1/wDESa2kitfgfqR3R3CH&#10;7S1j8vm9SoDD7pzjr7VgaxJ48a6ge7+EV/ZSFIIYo4WtSrGMYzkE/Me+Tz719TsXdW4XJ4xXO68j&#10;za3pcaIGXLs+Ppj+tdPJyu36GSkmm32fU8WsL74kpcx3I+Cd1NsuJ7kAvaAEum0Kfn6DqBjrUgl+&#10;I39nta/8KWv2jNj9gMhe0DY8zdu5kHJPFfSFrFhBgYHaphFhSc45quS29vuIU+iT+8+ek1b4jy3z&#10;zv8ABe+y13FdMPOswfkXaFU+Z0P+HWte31/x+3lgfA/WC8fnthrjTwCZc7j/AKztnj6dq9wiUAdP&#10;l9aniQeaNowKTpt2emnkJTS6P72eHS6p8QbqBYx8D9b2rDFCGS+04Y2d/wDW45681qf8JB8SZZSy&#10;/A7WI3+2NeB1v9OVtxTZtBEh4Az+Ne4wJuJBGa0beMBB8ua55U7a/obKS8/vZ86nVviUbNLZvgjr&#10;ARLWW08z+0NOJIkfcSR5uc9h7GnQa38SLWNYrf4Iaqse+3dUOpacCfK+6vMvQnr9K+gbogSelRxu&#10;MHOMDnkVLpluUXvf7z5A8cfEq+0rxbpumeIvhvrWna4bhdUt7MXtm28hn/ull27mPGfStDTfFniO&#10;a3EVn8KNckjEDQbzqFiPlLbj94jPOfwrI+O0wvf2nrCIY/c6cAcHPc557deleiWmtSWKRafpVoNQ&#10;1eXAERYiKBTxvlb+FRntya0hTTSbJryUKqppXsl+JyOtfE/XfCupR6hqPwv1q2uru4h8tVvbSRnk&#10;UfIqKm4nPX8K6KeT4h+IIdO+0fBvWpIrHzpIUXXtPi+aTJJceZknJzhsc4yKopodxp3xU0OfUtaN&#10;zrDMS8ojGwfJkpDH0VRk85J7mvoG0uotjk3M+TjBERx/LFS6atdW3fQL2nZLpfqeQyeJPiozzB/g&#10;3qCrI1uWxrmnEfucbB/rR1I/wqa1vvHeuaxott4i+G9/oWmDVftr3Y1OznCSNzhkjZjtOMZA4r0m&#10;/wBYsrWQedq97H/sC0DD8wmafpeq2t9qWnww3F3cK8hOJ7do04UnqQOeOlZcuhc4rV/qzzr9p7xP&#10;Z+GtG8LWZ0u61W71Ke5EdpaKCzR+SUfGQfmHmKRx1BrwqXxhPcRSRv8ADnxXJHJb2sDLxxHbnMf/&#10;ACz6kjJIIz7V9M/FC0t18deHLyQNJJY2F35SAgAmV0DN0OcBMfiazv8AhIU8vY1nnI5YSEHvx0+l&#10;Z8krNxRo501aMuljyX4b+O/E2p+IvFUHhX4Y6tf6m+bnVbe/1O2tWg+0LhSglCYLCPOAT3PevRG8&#10;TfGGQtu+Esg3fZ/+ZksSv7n7nPmdPp39Ki+CF0mp/Fn4q3y2zoFk0yz+RywUrbFiCc/7de2CPcRi&#10;NgR74/rXRyNpXRhzRcpb7/ofOviG++IenS3Ws33whl0+4nuBcXN5aeJbHzLli21Vddx3AFuwyM8n&#10;ijQfiR8Rtfub/RbD4ZSm8tLVLa4tLrxBbQSpCW3h134Dgk43DI+len/E+zSdbEywu6LIjAumUVt4&#10;we+D1781sX3hO18R6dbGUyWd/bYa11G2bbNbt7E8MvqhGCKhL3XdGskm0vI8+Gu/GWW8af8A4VSP&#10;Na6W6I/4SiyI3qu0dG6AAUxNR+MscKRj4VQqqxSxKx8XWYO2Q5b65PfjvXpnh7W9RivzpXiGw+y3&#10;4I8m8gP+i3q/30OTsf1Q8jsSK6gxfMQd2fTuKhp3s7fcCUb2a19X/meFvqHxmYv/AMWxtufJyT4t&#10;swf3XK846Ak55PNL/a3xmjkWb/hWljG6zzXI3eLbZjvkGGYkD8v617c6gZ5YfWoZlBxhgOO9Va/Y&#10;l8j+z+LPCptR+L32ZYJfhtZ+UtsLT5fF1v8ALGDkfw+vPFU5Nf8AipBJFft8NbNGuZfNVn8Vw5LR&#10;HZkjZ2I/Svc5gxyMKw+uK42TUJ725WJnVre2lmjhUR7XUGQlsnPOST+VVGLcrMVkouy/FnEWutfF&#10;6VBDH8PLEYjli2nxbCTiQ5f+DqT/ACq8mq/GmQkr8PdIQEQnDeL4gAIySg+52P8AkV6n4dtRLGzM&#10;pA9TXS29lGSCRmpnZOwQSkr2/P8AzPBNVvvjPFatd3PgTRvKsnm1DK+LU3hmGZD/AKvrx/8Aro0C&#10;T413miRGz8F6IbKe2SEfaPF67/KVt6DiEYwT6d69y8ZSW+leB/EU7xyszWE0aCFNxDFTz7ADJzTv&#10;ANoP+EftN3AWNQBz6Vne6bNGorlut/N/5ni/iKw+L2saXew+KfDeg2ugzzG7vZrTxL9olQ7AhKxm&#10;IbugGOOp+lcf8QPhnpd54c8OweH7HTY/KEou3kgkjllJKkMZAMMRjgA9K+qPE2gWviHRL3S7nPkX&#10;cRiYjOR7jBB4I9RXgUn7Fvh15nc+OvFUasTiNJgEX0xlicdfWuZ+0bujqh7KMFe63/E4rUfh5pif&#10;DPTrDS9NsI9bW9M13PNbO7TpsI2edtxtHBxnOT05zXz58O/hzaav8XdSj1C3P2OKaQMkLckDtk8n&#10;64r2f40fAnTfhkkbaZ4k8Q6jK1u1xtvLs53Bug2npgE/hXz9Y+LprONwtnaTDdyZzIWY+udwJ+ua&#10;2pwqzjK2nb+rkzlGnFJa36n1h4++EWha7qOgyafaWFtpVnYLbPZxWv2d2YMfnLpy7HPJI7Dk1peJ&#10;fgzpmtaR4T0nwzFp1iLUSx3CG2AedmIIZpQMuQRwSOhr4wuPFEslw/l2iorZYlLi4UA+nMh4pNN1&#10;yW+tYrgI8LsMgxXEw79cl8npW8aVaNnJo5nWg7W2Ssb1z4wvtMv57SPQbN0triVA/wBqcBskqTjp&#10;yMVv/Dj4keJ9J+IHhptA0bS7XxBLdxWenPd3j+SsjNtRX4OFyRmuE3s8pLEkt95iTk/XNXdNvjpn&#10;iTwxfZ2/ZNWtJt2cYAmUmum8utjkla7fL37n3Evg39pmO3Szlh8CMqWlzZZGry8RTtukziDqT0PF&#10;TS+Hv2lvtEpMHgR2la0kZv7WlABt/wDUj/UdjyR369q+l72YRvIwYW8DEnzZflBU98t/M1USC/ud&#10;U+xSaSkmjSwHde/ahu3EfcEQ5IwfvA15jqSjtb7kejD2U1rG9/X/ADPBLHwj+0mbhblI/ATTLPdT&#10;hzq8xO6dSsh/1J4x09Perll4Q/aQt7UW723gGaI2UWn4OsXAPkxNuXn7OMtycnHIOK+h9B8P2fh3&#10;TYNP061W1s4RiOFSzBec9Sc9Sa534o/FfRvhPoZvtTYzXk+RZWEZHm3D89uy+rHgfXAodSVun3Ir&#10;lg3ZL8X/AJngHxM+Inxz+FFrbarrtn4FnluL8XUdta61O88kvl7crGYFBRR15GDjk186P8e9Yt9d&#10;/e+DNNOoyXL3xlbW5wGkddrN93oefl6Vs+OPG+r/ABA8SXOt63MZ7uT5Y4wf3dvHniNB2A4ye9eT&#10;eJCYPE9lLjGSR2raPNZOSV/RETjC9or8/wDM7y8+MWqRWRtJfAmkG3NmbEoNcuGHk7txX7oPX371&#10;iav+0x9hu2uLrwJp8kxuoL4susXGPOhG2NsAY4Hboa5fXNTVInbIB6c15H4u1HzSxzkZPXpXTpa7&#10;RzRhfy+89dP7V3h22eLHw/tsxC9VD/alyxX7Xzc+nLfp2xWn4S/adtL3VIo9D8AWMd19mtLRd2r3&#10;BHlWuTAMkY+Xn681846L4Nm1qGbU7u4j0rRYDiS/ueELH+CMfxv7Dp1r0X4GXUd98SvD+l6VbbLD&#10;7SHaQpmWcjux9OM7RwKUEpPZDq6Qve9t9dPmfXOkePvi5rNks1t8ObGG3kWQKsusSxF0kOXBBB+U&#10;574rV0vUvjDaQR21j4C8OWUMflhIk1qSNE2ElcYT3r1vQrd1t493zNgZJFdJbI390n6LWqp6nLGp&#10;Bq7j+Z4zbz/HOd7cnwn4UiKSPKpk8RzttZs7yf3XfNey/C6z1Sz8CW7a7ZW+naojSyTwWdy08Qwe&#10;ztgkEAdcVpwwORxG2fZTV2JHbwleTTHbiGcnI/hw1RUXKmawcZNJHyJp2qeMPF8E/iDSPAsV9p+r&#10;TLcxx3d0ICCkjsjEtICT8w6Lg4BrM1Ob4i6FqmnTXXhTRLKWbUsW07ak5ENxcMELNsJOCSM4H4V6&#10;3oWs3Gi6Tp9lA6m2t7dY0EiZOAo6muJ+Lfi29u00O1torGW6fWLMxRTRsUZhKpG7aQcZ9CPrUctS&#10;LNnKnOTVv61PSJvBnx5kuP32ueC5ZJJ1mJOs6oMyLkK2VjABAH6U2b4YfGeR4pJLj4fzSLG8Syy6&#10;jqrMEkO51DEZwT2z15rF8n4jT3byvrUce9zIkdu8yLGCWwqjJ6D1z9TW1pnir4k6XaiAR6BqTKeL&#10;i+guTKR2BIkAOPoKzVObv0+QlUhG1kn8/wDgmL4h8KfGrwnpImMHg/UrINGs72WrarM9vGh+V2Vv&#10;mKL7ZK8ECsj4jx/E7w54CXxJqkfgPxBoUcguUFhqupSOzSHAdd2FbnuTmuy1Dxp8Tb+3eL7L4dsy&#10;GDefaw3KvgduZTwehryz4m6L4k07wpd3Wq3mmWGjTzR+daqJ1tFkLYEhUsxHOCSvpzmlJVI6tGsH&#10;TlJWSXzf+Z41eftNXemXIjfwVoXmKZDuW5uTkycSHO8cnv68Zpsn7S05iIk8DaCVeNIyouLnDIh3&#10;Rg/N0U4I7DtivL/iV4X1jwjriQ6pFGGmjEkdzbtut7hDyGjccMPcVz91PmzjZSCxHZq1Uk1sYypN&#10;SVn+L/zPbZf2rpo7xZv+EL0Tz1na4DpdXRYSkYLg+Z1PTPfPPFV/+GpY44li/wCEE0URCA2yxm4u&#10;MeWTuKY3/dJJOOme1eCbXlIOM496gctubJGPQkVnzLsjb2Wm7+9n0PZ/tZtDgQeCNDh/epcfJLMp&#10;EiDar9eo5APb1pT+1K1ydzeCdJmZYri3L3F5dsSk/wDrQT5nORgc9h+FeA21u5IIw2R2NX9PZbey&#10;kmdgPm6H60lLXZB7Jb6/ez6Eh/aJvWhA/wCEL0LY4t/l+1XQ4gAWL+P+HA/KrMX7ROpGZZF8E+H1&#10;kE09wHF5dgiSb/Wt98j5h7fSvK7WFWto5AQAVHANPRhkqDn8c13+zi1exyctz0S7/aEube3e1bwN&#10;oLQvax2TKt1df6hH8xFzu7Ngj3qxb/tLai98LpPBmgi6F4NQDtc3WBPgKHxvPbjFeYTCIg+YAR74&#10;ploY5JRsAGPSocIroapNpbno037QN1DbLZN4H8PNALWSxVFubrAhdtzpy/ckH+VfRfw28Lab8SdN&#10;ttb1Sxigv7+zHlxF3MCsF2KATngADGfSvi57IOCz569q9C+HMWn+Obuz8NXmj2sCQxuwv7YyR3Eu&#10;AThiHCn06CuWpTcrcptCappvp8z6S8DfBLxDHNt8Q6dpUsBJImgulWQj3XB/nXXeLPgddzeFpI/D&#10;WnWTauJEZWu2GGTPK8cd+tfFHizT9D8Pa1c2D28rNC20GW5nyeh5+fvWDPe6PCubexXfu6LeXC/q&#10;JK3jSnJ3bOeVXlbsuvb/AIJ7X8Vtc8S/Cj4lwaE3hbQJdTjsobsfaLieRYi29CVKMuQRnr6Vzlx4&#10;h8Wa1bRqNE8M2UMEIt1VZLgnywSwHLevQ+9eU3erONfT5WiCRKg3TPKT1/idicenOOTjvXRp4gu3&#10;t0VJCEwOlctWTpvT8jrhCM0m/wA2dZBqni6WYEad4fQNJvMu6f72MZPzde34VtQyeNY4zttvDICp&#10;sUM1zyM8jj1zXO6X4ze3SFWw+SF5XPT2rsJPEb3EEaOSHY/L6Y/pSVeWw3Rj2f3s8q+I/wAZbnwj&#10;ftba34d0W/llMMzPCZ8FozmM8yKcgjjjtWHpH7Wdppd4LmHwXoonD3MgeVJ/leddsxB87+JSQf0r&#10;kP2kpzceKl2nJWJQf1ryOCNjIOCx9hV+1e2hk6Eb6X+9n0037XlobNrRvh74d+ztaQ2BixckGCF9&#10;8cZJnBwr81pQ/tmPPqYvV8C6At5/aDamJttwT9qZNjS/6/7xXg/SvlpoXG05Yc9Ntaumg4zsKkHp&#10;jGaFO+6/Afsumv3n118NPjxrHijVtO03QfCPhLTWSH7BBI6XSpFE8hk2f64nG/np9K9NXxt8RjcN&#10;ONO8GiRpxMZNl5kuoKq4w/UA4+hr5n/Z91d5PiN4cszZxRiOXf5yL877QW+Y96+qF2pjBxkdKE5S&#10;e34ClCMfi/N/5md/wlnxBEaL9i8FqvltGAsd6cK/LL9/ualPjD4gl2BtPBW4lCcRXhyUGFP+s7Ae&#10;g6VopsJxnJNNlijB81pFi2dXboBTal2GlDr+v+Znjxb8QtyyeT4HUZkYvJBeYDPw/O/jPc1n2njz&#10;x7qU9xALLwcYFRYvtHkXaxyBSCqr+8OQDj8utWJrWTVLsi4mI04cLDtKmX3Ynt6dz3xV/asbBUAW&#10;NeAqjAUemKtKxPLG9zKvLjxdqF1Lc3Fh8PrmeVi7yyabeFmJ7k+ZRW0JIsUVGppywPimBrTzAn9n&#10;SbS7pnzzyFH3sY7/AKUy7t9MuYxcXOlSF44PPAF0Rg7gAuQO/X8K6i28DX5EYY28bCOZ8mZchuij&#10;r1OOPQGpbr4fahcWFxDiEO0ES4S4U5OQSMZ7dz6dM1bcDBRkYCadpT3IRdKldxNFEv8Apf8AfGSe&#10;nG3+tXbaz0yaSFRpMoR/PJH2rOBGD83T+LH4VvxeB75dREjNbeWb0sWWdcCNV4bHuTjpn2xT7LwV&#10;exW6GRrfcLK4CoJ1DeaxO1T07HP4VN47Iq8u5gyafYRxPN/YMpZLSK6IkvDwZGAC9uxJz7VoR6FY&#10;f2g9qmhyMBfrZr/pTc5UMx5GePTvXTzeGpnM4XYQY9PhDNOhyqAGU5J6Aj/CtCHTJ11GG52xDGp3&#10;N5nzlzhowIyBnqSMY6ip0eyLtpe557HpGmC1819BlCSW9xcMxu2yFQkDt/Fjr2qB9A0WCycjw5MR&#10;HDaShRevnM/Rc4zxn8a7e88OX7+HWtoRA1wdGks0jFwmTM8pOM5Axg5z61an8M3W+4wLcxtdacAi&#10;zoMRQIA5z7EdO/FJ6bpDXkzjP+Eb0g3awf2FKFa/eyUm8kG4IuWYd85zkZ7UD7CdAijGheXZrYy6&#10;h5KXciKSr7F3Effz6nOM8Cuyt9B1BrqymkaPdHe6hdMv2hSwEi7Yh174/CmxeGLxNJNrIIQRo8Fi&#10;AJhxJ5oaQfl+dLmXREtO92/uOansbOE3Cjw8F8uW1hz57g7plyR0HT9abBpGntPAo0HyxLPdR7vt&#10;T5CRKSWA9SQc+ld9No0j6tcOska28mrwXILSA4hjTavHrk8Cq8Oh3UcEAJQMlrfrhZB/rZmIUZ+h&#10;/wA5qb36Ir0bOMChdOaaPQkVjYJdgfaZCQ5fYq5PbvnNdx8PRdHx1o8EGlQqp1e3tiZLgkBScyMc&#10;9xg4Hemy6E4t7iLdCwa1sbVdzjBWPBkz7Aiu6+GOnCb4h6I2+MB9Zku8bwCV24Tj1wD05pq19kZV&#10;bKnKz1semftL6xPo3hjSprZWknju5LjHXKpBJk/+PDnHc181n4weIEs5Zl0+MFbO2uhGRj5pXC7c&#10;/wAjX0H+1Cxm0/T7OKSKGW4tL5I1mlEYLFERfmPHRm/CvA59DWdLqNbuxVHbTYvmvEAMcI/eE5PY&#10;9K0jNq45U4KMb7mbrHiPUfE+tafDf6YtxJZ6o8Fs24ptZIsvIMdSBkbfetZdR8TlQz6bZiQQGQjz&#10;iRndiMD1BHJPakgsbtdVgnj1CAQtfX887xXKn5JYisXTPJY9OK6GS6hjikRbyNz5EMSsXGWKspb8&#10;P8Kzqvmd+VMqCV9Nrd/MwZJ/FZRkWxsHJeOLHn7SXIJkB44A7HvVYX3iK3aMSWNssId3DeblhEBh&#10;T9c9R2rqDfR/bhOs8ZT7YJiC44UKRmuc1jUYktVheZTKYWQMD0JPOPwrNKT05V9xo0kt2KvjLxbY&#10;qzeRaw3CwZMYkH+tJ+VR7Y5z24p8/irxJJckLBaNE8yLuD9Rj94WUDsfbnrxVO31HTfOyZcJ5qdS&#10;SSgHUj6iprTUrRXU+dhgsh7/AHmJxz/WqcX/ACL7jO8f5h0esa5fpG0lpbSRbJXYLKflRc+X27kY&#10;Ppz1ps91rwiO7S7PzFhhOzzyB5jHkdPu474/CtXSo4FtmaC4/dfZjF5O4AuSRnB7d62JfKuLgurq&#10;qPJb/Luyyqi/Nzjnmpa0+FfcXGXn+Jyhj1T7WEGk27RNdtBuWdgzxquSx6/N1/Cqn2jUhapI2kW6&#10;7rWS4IE7H+LCY9j+h45rsYiqvFL50QZZrqcgPjl1AXt9aonTCbERieHelitqo83GX8zLcY9CfxoS&#10;v9lfcO6T1l+JgTjUIzOraHCSj28QBuHHzuuWXoMY7etV1t2MwK6FBIWuLiLf9plBCRrlXxnkk5yP&#10;au2lhWa7eQTRMrajDcAeZgmNEwSRjtmqX9nyx20bCaEzRw3fBlABeXgdexwP1p2/u/gL5v7zA8Ca&#10;RqN34t0g6BodjbeIDFHeWzTXTmITGTCqxO4bT1yQa9xXxX8aJRG6z6CYZDK6HEYJhi4mY/u+GBBA&#10;GTu9a4b4ULF4Y8e6XqmqXUENjb2NnAGRt5Dxglxhecbj179a9Jj8d6L/AGfaLHqCiaOwu4mTaxzL&#10;LKSB6dM12QlJKy0+RxTUfaNyV+lzMbxT8aUgYyS+H12xJK4PltxKcW5A8s5zkbs9PekbX/jK1w8C&#10;voP2gTi0UM6KpnVd0oz5fCgfdbueK17vx7oDNcKNTQBzp8fCkHZFy/GOOTTB8QdBN9HP/aK7Rf3d&#10;0PlPAaMqmP0HtV803u/wKUYdInIa54t+KVzpEi3txozWNzBLceVC8ayyWwO3KjYDvDdVHbmvnXXL&#10;yXXYU1K40smV9ON4z+YVGBJtGcdQfWvevHOoWWryeHpbHVbSJLHT5re4M8xhO+RWAC5wOp5z7Yrz&#10;hPDO7RWsl1LSXkGhw6epXUUZQ4m3ydOMY/pWXNJtmi5VFLv9x5zcaRLHPBFLp058+UwqC3cJvPbn&#10;AP5c11XwevfEel+ONMufCWnQR6/dWrw2z35BhCyNt2tu4AbHDV2FzoElxqtlNDLbSxW811L5oukx&#10;uaEJGM59Vxx071qfC/Rbnw94u0a51OWGHS7ayt1d0lSQ+arksvGc9Ac9K0hUaepjUpwlG2jR2S/E&#10;D42tsYQ+HgrrcSKG8rJSDiY47Few6t2qpJ48+Ln26OaeHQIriG2jnykkZHlTELE2McljtyDyorp5&#10;NY02e1gxeIJF07UbfJB+WSaTK9vT+tRS32lvqE8iXiyRNBpcIYg52wNukHTtz9e1ae0ZMopKyihI&#10;vF/xyFytqtv4aW5e6awRGlh2i5Vd7pnH3QvIbueKWL4g/GKS1+0keHTai1fUBIPKVmtFbYz42/fD&#10;cBc8jkV0Vn4i0iLU7W5N+nyavqF626N+FkiKRHgVl/2hp7eH2sxfDzP+EeGnJuRuJTNvYDjuCKtz&#10;bW4uVK65fzIR4x+NcKyxyReG0mhMcDgvGVE8vMC5C8qy9T1Bq5B4p+Nkkixxp4f3PI8SbmiBPlDM&#10;/wDB1XB2/wB72rZm8TaQ2r3E5umaCXWrK82iJx+5hhCdMdm7c07T/GGm2/ks8zlo11BjmNvvy/6v&#10;jnOQf8alzkv+GK5IbuP9feZsfjP44pbfaQPDiWy2y37v+6LiCUhYGAKcsSfmXjbV7/hIP2hFmeyX&#10;/hGRefal0xVVo9n23bvZd3l/c2YO7Gc8YFXz4x0drGeAXEr7tP020UCFiCI33S8EcY/XPFbqfEfQ&#10;116O7+0yCIa9PqORA5PltBsQn5ecnj2rGU530/ItKCWsf6+84hvFnxwmVbk3Ph82rpNeKV8ot9li&#10;+WViPK4kD8BecjuOlMn8U/HC0tpJJrvw3AYEjMsjvGsaPOc2+T5RGwry5/hx3rbPivThocFvFO5n&#10;XRJ7QxhGyZ5Zt23JHoOtZ9xr1p4p1Jp9Vnms9Fme0judAlgWaKeOP7zu4GTgAYQcfMafPK2oLkey&#10;R4trVz4g134kanczWemX/ie2FpbvfQXBEDhwxbZtAUjAO0gc8ZxXX6DN8QdFtnNjFo8NjiS8kYsr&#10;yvDnbGxZo+X3dRnAAJBpLbS5U8e+IdVESRWF3exS2yKeViWNlA2gccnpXWW2pWq6XNbuzlnsorbP&#10;lk5YSBmHTpjp604zaW/5DrRUp6q60OcW++Kp8ZWmnxnQv+Eh8tY4ZRIPIW4kKjGfLz5ZUjkrnOeO&#10;9dZba98b5FE0Gp6ELVvPuE8xFEhtoPlnyPJwH3fcA4IA5FJa61aRfE2PXHLGyjnV92wlyoHHGOec&#10;cVsQeMNOh0pLYGZrgaVe2u7yyMTTS7hzjpjv+FJzkwtHmty9DIfxB8dooWLa3oAKQRPIEUY3XLEW&#10;oBMPIx/rOhXqMiut+G83xMvvGCt4y1LTb3TLZpoAljguLqNP3mcRrlPmG05yecjis6/8f6XJLcOy&#10;3HlSy6a2PL/5Zwff6d85rpvhv4x0/X/ENzZW0mL5JLvUDG+ATHJIgB/ofTNSpuzuTLk5dI2POv2m&#10;fGGraH8UfC+nabsaO60+TzS68oqebISPfKV4g3xW8YyaKL0RRiX+xF1MrgAb3m8tF+hHPavX/wBp&#10;Ce1b4zW9xPqdhZC10YwCO5nCNulikVTjHI+brXj8p0/+zZbVdc0kM2mWdghF4g5ikV3IyOnAx/Sp&#10;jJqNl/WrOmpCk2rrWyO5+Gd58QRq3ik+Fr/TdFmkvGn1E3P37j7PbIZDgxuN+1lCgYBA5rtpLj46&#10;RRtI/izRMxwQTMFiXk3JItsfuB0x+8B6fw5rmPAF2PDWpeJb+9ubi6F+16bKO3VpAiyxoi5PTPys&#10;TivQ7n4maTIbrdDeCN5NMwDbMP3duMy5GeOeg/lVKpJ7fkcqUYt3jfzscj4jl+MyyHT77xTot1vv&#10;UsVVYwAZ4m3SOcQ52ddvfj5hT4tU+MlvZNer4y0uKzisW1Zk8geaLQv5caDMP+t3jJ5246HtVzW/&#10;Glvq2rWs8drdiGLUrq78xoWwyuW2j68jjNZ2pfE/SLawvLExXxnk0Sz05CtuSA6TmSXkngbTgHvT&#10;UpvbU1lyRadlY0bvTvjZdmbSbvxvol1ML6HSCphPl/bZVEqOMQhhGExnHzBh3rMv/FPxY0WKxnvP&#10;H1la6ZdyTm2kFu0uI7cskqPiAsrMy4RicYYbiO2rF8cdAPik6gbXVRCfE/8AbBVrTBNutr5SKBu+&#10;9u7fjzVGx+K2mJo9raJb38kqaHqGn4NuCrT3E4k3ZzyoUHJ7Gn+8S2I5qb3SNN4vjVHbPI3jzTyy&#10;W9vKVWI4Y3R/0cD93j5By4PXnb6VNLpfxnlumtG+IWmiV7s2Cu0B2iSFd8zf6v7jLwnQjuKj0jxB&#10;b6PLHb6Xb3f/AAjkos3kS7WR7mJoW3MEJONnLYU9OK6CLx3aC7hneyv8LfXt2wMHJ89NsfOffn+t&#10;JOe9/wAhKUF0OTWz+KskK3knjSzFuYH1LYIXEn2fdsSLhcCTcQS33SOnPNY8+lfEtLy4tG8V6et/&#10;GY7U3DRybPtMjk+bjr5YXqOuT9BXbf8ACUwPYm1Ntds50uOxBERPzLIXc4z6ccfjVbUfEMWoeK73&#10;U0s7tbWe8iuxGY8lERdvQe5HfFLmnzXKfI4vT+vvM/S7D4o3DlrXx7DaQfvrgII5M+RAMSpnH3mP&#10;KntxmtJPD3xhMTMfigpMcEDMqRSHLXT4g/79gjeMfN/DirOn+I1tIZI20+/aU2l3aYSDjzJmyDyc&#10;9Bzxn8Oa2T8QLIlj/ZuotHJLpzgiAEGK1/1meepPTt6kUpSnfR/l/kJNJWS/r7zjfG3hn4pafok3&#10;2z4hRarbyXTaX5LxSAOYlzO5ycFZM4A4wepNP0Xw38To9Hlubb4hvZ6fbWb6kbaOOUnyS/lxwZ3Y&#10;3Bvm345AxjvXQ+LfF8XiDSra1isL2F49Sur53mjAGJyPLXgnnGc569s0+z8WRW2kXNg1hevLcabD&#10;YApFwGSXzH/MHH8wBWSc7PU2bhpov8jNvPAHxfW7ksX+KoNwlxb6X9oEE203Ei7zPjfgKFO3Z68g&#10;is9fBvxRuDFMvxMnjt5RdXYQCYEQ252Mm4P1duQw6DqMiu4uPihayatNfjTdQaL+1l1YBUUZiEXl&#10;qMZ9ec5xWQfHkUNnHaLpt+LhNPutPH7sAebNJv6Zzjb1H40052tcV1ukeB/FmDx14U1aG11XxXL4&#10;guv+Efl1N7tldGRSoKR4ZmJ278HHXJ6c15dqvh7U/NuU8i23RyafF3+/cLkr7/0/GvXvi98R/Cnj&#10;Hxhfytr1vp0yaQujtaXcUhdHATc2QMY+WuWuvEvhOW8kmXxPp21r2yugrb8hIE2lOnU1Sc0tSppS&#10;aSXT/hzzceH9UkmCrDbc3V5ETgnKQqDnr7496q20F5FaK2IIpDACB5JG1j0JGemD+demaSmhate2&#10;1lY6/aXN8329Vigjdiz3A4YDAHyDr9PetqD4NRxafEi3D7hawfvmU4IQASSfRjke2fetFVtpIxkk&#10;/I8thkvYZcFrbb54GPs6n5AMlc+5HH1qdr69jsDJM9niOF5c/ZFGGDfIw9NuBz7dq9WX4NZmGLmf&#10;AuCdvk4IDj5F57nk/hxVa5+C0l1pctul+Qz20ke8Rg8qfmb7w4Az9COa1VSJPJfdnqvhv4X+OPiT&#10;4U0i6vfi9qd5pWsxXM32O+t5biMJbKGfKtPtbzCcDAGzg/NW/b/DH4i2mlrMnxo1yOOLTrXUPs0c&#10;cyqFuX8uKEYn48vg5A+YcYWrPg7x3a+DfB2haMNIvpTpGnXloZ/OjVW+1AKkg5yAD68nPFReMfG+&#10;peIbC50rSoH0q1u9NtNLuN5DXPmW2WBR0YBeTu6FsDtXJJzbdtjWDi0lJI5P4izeNfAVxqmkp8cN&#10;e1LxBY3K2LWaxXEKhdqsbgt5xUZzt8vOeM5rgpJfEniXWEur7X5dSle4YCW/DTS+QqH93vdievOe&#10;nbHeukfwqC8k8tzJIWAuTJJIGLL0Zi+45yf4vzOau23h17IQQlW8yOSVcEAtvkX5ARu69wMc9eap&#10;SaQSknK6tb+uxwU2m6/Fp3mf2latKuntcGRrRRl2fCPjPQDjb3qPUbLVba/EQksHJ1KzsU32keQX&#10;XMgyR3wcHqvPWu6l8NGWylhilRfMsxbqwwQBG+XfIbgADB9O9NufB4u7+O7a8VEi1W21RlCDATbt&#10;RCdwxuzwfwFVztIi0L6NHnQk1F/IeQWE0Tx6lMwayiyUg+7jKnkHAzj5vSqGovqNnpU928GjtNFY&#10;6ZJsOnQl/NuJACdpTgEHHJ4ya9Hi+G0otYrZdQUXSW99YqyqvEk5LNgB+SinkfoBVLUPhedQjvZB&#10;qqhLiPSpDK0aMBFZsAzcSDh24z2OOtLnv019ASXdHH/ab241+209rbTprNfEd3pccMlnCyrFDCXO&#10;0FMAhu4A6VH4Tv8AU9TtNKu0l07RhPog1B722s4YzCzXHlq42hSBjgjP5V3sHwv8rXILkakpaPWt&#10;Q1BofKAbzLqIokXL8MoP446U3w18L7bRorGO7vINTtIdEj0toWRFWZYZd8kpPmNxk4I7YGTTjNp9&#10;AtBp2ZqRxXzXzQH4l3ULfbvIMKQk7GWPcIeJAcyj5gcZX3FRpcXX2QXA+Kl8q/ZJLkYiYlgXw5+/&#10;/wAsQMHj5uK6qC10O1kM0mmQGXf9oZxKgHmuCsLHnjjp69vSrUM2iLGI10VGwEgjCyR5/dkvOuM9&#10;TkkgdO9ae0k+pDhBbpfcchJLfrdywL8TdcdVuLe3FzFauUIZN6ygGTJEnTaQNg5yelfT+jXE9r8C&#10;Jpp5N9wuj3LtK5ySQkmDk9a8C8Zz6HquhiaS3/suCzuv7Ylu7cwynyBwqYIOVGMZHXJwa9yv7m2k&#10;/ZvubiCYraz+HJJYpdhyEkjYg7ep+/0HpUSm3Tal0Y4Qiq8LdT4rj1PxW3hLR7r+0P8ASZ008Mx6&#10;MZpCDx05Axx06jrVqwh8UanqluPtgaFb6+33BAJiiiHyMuecqecjmpV8XeDY7DTbT+2ruRLJ7KQt&#10;HpkuHNvnIGemS3XJxjpWj4e0zTPEMljq+m3d7fW1nPdJIUsTEs0k+CF3O4+YBffOcjHNSqkrK+x0&#10;SppNyUbfL17nVQ/D7xNPdG2i8f6gpZ4rUXBiyQx+YyY3++NueOue1VLrwt4gtsTv42vxHmWcoUOA&#10;iZUxZ3jqcsGroE8VSWt5540272m4FwAPLBKom1h97nBByR7ZrE1fxTvtliOnXQQxtHuO0f6xtynr&#10;9QPXNdHtG9mcuiXwr7imvhPxE1onmePNTDMIog/k4+eY8SEb/wCDpj+L2rG8Zafrej2NrJJ4qutR&#10;iu7zyTBcwjYqxn5ydzHdu/St/VPGR0mO2dtMu3RLiI/fQZMQOVHzdefSuO1/xZF4gtLCH7FcRLbS&#10;yzlgVcNubPGSMYzjNaXlJGfurVxt8jl18RagY7S1nuIpLWP7bIsLW8boiLyuxWBC469s8ZqwbrUZ&#10;dMmuoGsXhWKy8t2sIQS8kgDkjbxkH6VVfQY7kxgtco6xTW+0RKSxlzz97sPWuo8MeGA1rMqNebSL&#10;Uki2jZdsH3s5k6E9+3FRJ2W34DTg9n+ZRjTUf7YitxHp4jOsXdnj7JCCUijJ2528YPQ+9UI73VpN&#10;AS6P9nhjogvyRYw8O05RW5Xjp0716GvhGH7ZDOh1FRHd3d2263iJL3CbQMmUYA4I9aqR+AIxpX2F&#10;ZL7D6bFpgP2SPjy5fMLY83Gc8HHTjPSudzd+n3G1oNXMH7Nqh1p7UCxRf7XtrJVFlD0aLc68LznG&#10;c1k2ep6rPZW8pFh5clpqNyv+hw5xC21Gxt9fz716Z/wjiLrH2/N+ijU01by3tohhPL8sLnzenXBN&#10;ZNv8Oki06GyWTUWmisrrTR/oceWaZ/MLf67OQOMfj0pqTZT9mkYMttrCI+JrVdp09Ri1i4MoDOMY&#10;xyO3btUkdvqpuVH2i0Km7vxta1iPyRL8q/d/hz1712LaCk0hcR3gVpLW4O2KIjbAmzj96MqeMnoD&#10;TV8LCJsbdRMgkux88EIJa5HGf3pwQOnqK0U2uorLc4R/7aisJZPtVopXTbaYuLOJh5jy7d33e+QC&#10;KvLBrJ1c2/2m3ULq5tAq28eNqxliudvqM57V1Eng9ZreSEnUFE1tBB8sEPSBw7EZm9sH0q2ugxx6&#10;gLvy7841CTUtrQxYxKu1R/refY96lzYrwbt/X4nAxRa3LpcUo1CEOdLludz20W7PmlVbpwR0x3HN&#10;TX1hr1tcDbfRqW1OzsgVjRSpdMyYOOhOfpmu2TwnH9h+xLBqW9bP+zQPJg3Blk3tx52c4PK9cVg+&#10;Kbrw74S1CG91e41S0N9qEGpwounLcgiGMx4Xy3JCk9/UUuZvYenRaelzg7vT9Y1KKKSeWK4aQam7&#10;GSNWOyHGwk47dvWsuLw/q8P2lzJZqY7WylLGBMBp3A9O+efSu3t9Y8MtapDHeazIFt7y3Df2LL/y&#10;8Hlvqvv14qaXUfDtyZT5uuhpEtU2f2HLhRb+v+9/nNCnJf0jVwuvh38mcvcaDq6a1cW0NzaiKHUZ&#10;rT5IIyCkaZKj5egJ6j0qjcxavZ2sDvqpDy2glQpAgzl8K+MYH0r1PSvDun3kf9pwXd2ttJNdXxF3&#10;bpC2yVQDkM+QF9f5U668E6bcRCOa8UvHBBaqRNEpBJ3KSN/G4Hgd+2anmd7/AORKjSSs1Z/ieb27&#10;am9x8upMqvOpAaNMbQvzL053H8RWxHp+opbKf7ZmLrG/IRM5boenVePr6V2cXgjRkcMLhjvmkIQ3&#10;MAyUGGX73Ve/HAqZ/D+kJasRcgIIEcSfaYDtVjhH+/8AdJJH9armf9WI/d7I8k17xXrGjXV/BDft&#10;OYZrCBXkjTOXJDk8d+/bnjHWreleLdd1PUYIYr4hW1DVUZNqjMMEJdVyF7Ecdyeua7rUvhboerar&#10;M8l/cpPLqFs3kpNbkrJD83lZ39SOfXHrTNL+GmhaX5FxDqsrhF1G6DGe1AMdypjZ8+Z91c4z0JFP&#10;n0I5aad7rXocNJ4s8Sp4eurpdQ2zp4esNQ3AID5k9wEDAbcfdOMdOtb7al4iPisWK6ooi/4Ss6SF&#10;XAAjW33uPu9M4I9K35fhlpj2s+nvqc+6Sy0zSeZbUFfIcSRjHm4DSbRgflmtWPwzpY1kakl5K0n9&#10;sXetqiz2p/eGIRyLkSdEwMnt7VPPI0Uaat0OL8MXWv8AiG00j7VrE8a3Gjz3ckke3fn7SY0cccED&#10;pgjOa7QeC7w3BUa7eAG6iUIAhxtTLL93o+ATnp2xTdD8PaZ4eisxFeGdLTTY7FTJdWo/dPN5qOSJ&#10;eNzZA9exzxXRLexx3owuJVu2/ci7tt3mqp3RkGTqAckdcdsUuedtA9x7K5ysvh65gWJRr93LcyW1&#10;1cJH8pD4zgH5eAhwQc54qQ+Cb5onSfX7zztttE4j2EK2A5dRt5LZw3GPQVswXthaaaoEim3Fo0n2&#10;iTUrU/uWkP7zd5h+XcdoI4GAOtXX1ON7oxGNUuDdRRmI31tkShARFjf94rzj8elHNLZMTUI6ta+h&#10;z3/CK3P2mNm1i7Kme5kMYK7QiAAR8L90E5Hfr9Kqv4Qu0tnA17UcraRI0u5MuzyY3/d+8Bx6Edq6&#10;E6taCETo0TL5VzMuL+1AaMnEjjMnIQjBx09qdLfwjejpGAPs0bMNQtcAk5i6Ofv449e2aOeW1y0o&#10;2vy/gchqngG5uNRuHHijWLIbyPItmj8tcccZQntnr3orsW1i2mlmbEJbzHDAapZjawYhgQXyCCCD&#10;nuKKXPPuLmh/KvuPm+113WF0i3mbVJ2b+w724kGFAYmZljb7uSV7HnI71NrWtazb2WoeVqk5kjbR&#10;4EwqZWR8NKQMdWGQR3xT28MawuhXUK6ZeNN/wjsNqim3YFpnuFd1HHJHOfTFa83hu+n1+7jexuWt&#10;JPEFiWfy22+RDEQz57Lz17HHesLo1Ue5WtNd1ObXLZW1G4+znXNQBjITaYYof9X93OwEZx2PTFZs&#10;Wu60PDsbNrN2z/8ACNPMXDID5rXICuTtPzKpwOe/Oau+HvD+sR2dnPcaZeRzAa1OwmiZfmlLLHn6&#10;gjb6jFSXfhXWG0y9t49OuTI+i2FmirE3LearyY46qAc+1LR7mnu2u15Es91qy6vdwx6ncIx1PSrU&#10;EbQFOwmTGB/F/Fxzg8U+z1zUZJ7KaTWLoxvcavOQxUgxpEdiEd1U4x781qNoepR+KRcDTrmSCXxK&#10;tzkQkqsMceFc+i5JFZOneEtXttNszJYTyXMWlal0iPyyzO2xP94qQQKL9CbJO66mXqGva9aeFLuU&#10;a5fq6eG4CxZ8P5r3AxKePvbTjIx75rXuNc1j/hK7m2TVLkJ/wlNhZIqMNoVYd0icDhWOCRjB/Ome&#10;I/B2q3OlanaQ6XdTNNBpVmiqvJVCDKfwK856Zq0nhzVm8Ux3T2E6qPFF1qBZxgCIQbYnPOcFlwMd&#10;aSuwbWyMfSvEmqS2+nSTavdujwa1dFfMzlFZkjHT+Ejj04pbzV9ZXSL6IazfrImh6SnmCXBE0jgm&#10;T/fZSAfUcc1LbeD9Zg0C0T+zZ/tEfh27gK4AK3E05OwjP3tpz64rVuvCGqXF5fxJYylJbjRIVYAE&#10;NFDHiRh/sgj5vTilcv3UtVYkW+1JvFDq2qXaxt4okRY1fCiOKIbo+n3MnJHr6Vn295qDaBb3H9s6&#10;gWXQbycF5gSxkuGCMeP4OinsO9acGg6ob22upLFx/wATLVLxs4H34wsTdf4scVTPh7V4vD72v2F9&#10;6eH4bVVBX/XG48xk6/eAyT9KV2S+WL0EvpdSie7t01e+R2l0i1Qo/wAwfYHkYAd2/i55B56V1fwW&#10;nvNa+K2hl72eWJfEGrXEUbtkCOKDCAH0DOcen5Vj3/hu/vNVaVFkgUa7aXHmqw4t4osMeD0P3eK6&#10;r9nTw/daf8RNCluYZIzb2+sXLF23EPLLGF9/uAn6VrT8jnxCSpvzsj0j41eE9L8ZeJ9GtNWtLe+t&#10;7e0lmSGcnALOgyMHPQH9awrH4K/DfyT53hvRyY1+ctv6dyfm7Vo/FALe/FGwT7PfzfZ9PU77U4jQ&#10;tI/+s9jjH4Vz3xJhefwRqdulhrl+1yUi+zaKmTJlhwx2OFHAxkd+ornlvbudyTbS2sl+RS1Lwl4d&#10;0TVYoPD8FrplnAkt7LFYHCuVUDD5JyPmzz7Vw8dg8ulo8OuajcKmlN+8+0kF2ll4Y/KDuQEBT24H&#10;NXPBmnpZ6LfwtbX2nI8F0q2upPvnDlY1AYjHdSRx61HomiXGkaItnIxu5ks7a3MpIBkxIGY9fTr9&#10;KJKUdIkJxk23uF1ojyNKiazqkUkl1ZWoAnG5QibjjgcufvevIxXM6/p0c9xDcRapezZluLtlll+V&#10;ScARgY+4OuPXmu2VJftxZ+IjqXngEjO1VwG6+/8AKuN1m1dGhVkVZEgcMNwxuLdOvpzRDmvqKXJY&#10;w/7FEEBil1PUCqwLCWFz8x3Nkt0+9zwe2KsRadG15s+2ahGGu4wR9p6BAeBxxnvxzz0q7cxrIZRn&#10;cd6dGHIBB/mRVi1gAkiJP/LWSTB2nacccjn359K6PfMvc6foafh2zni021ZtS1JWjtb642rNkNlc&#10;KCMchcfKOx71Z1rTb+LSdRgg17VhMtlZWaTS3RPzsVbzCAB85zgt3HBq7YadNHovlxRASLpzRrlh&#10;yzOTgc9cc1sPp8rzTyLh0a7tCpJBBREwx9xnqfbNYNzuarktoZ+nx3l94muidQ1KMQ69LL5ZuCqM&#10;kcQ+VcjBibPIHB5qqNK1GDR1lOtaq/l6RMXJuTuZppCEySOSvQemO9aw06S6uLWWWMpLDJeTxHcA&#10;UZ1IXOCAfT6UsNpf/ZTaX4jmlOn28D3NvhY3YSZZducg45pXn0FaEXsjEuoNUa9ubePV9RDtLpVu&#10;pE/QhVLkccFiDu457irdvDqQvIrgarfxot9qN2VFycGILtSPGPuDqB2PSujGng6pHLGsZUaisxYu&#10;D8iKVU4/Om29q62kalV3iznQEsOGc8g89cD8qXNO43GGzt+BgeBdJ1LXta0bRdS1nWBDPo0ENw6X&#10;OJQ7T8uGI4kC9G/nXpsPw/tLm5guW1rXQZrie6ZRfAqotgVRQNnCuQrMDndntVLwulvY+J4LmeWK&#10;G2TyQXZwANqnr+P61uWuoWlvHvbURJusrorGXXbE7OcIuMHJHPOa6qa5o3ZzzaUnbb0OePw7s7a0&#10;81dY1wTR2KTEm8GHe5bkHC8hQTs5yp9uKZrHhDTNNmeC+8Ta3b2huoNNSaS+AYiNQ+/d5f8ArGJ2&#10;k4+YHGK6e6vLGSZmXUowm2yhMQZQCqEszZxn5ec4OOehrG8a6dpvjKxS0TWIbKRdUe9E21ZCyqMh&#10;Mcfe2gA5zk1coxSCLcmrtf18jwzxNBf+LorrTp7y5urS58Q3EcMTkNtREUBFGBwW7dj2FeteAfg1&#10;4OsdBjXU/DWn3d6GIk+0WwZ0YEgriuD0nw1fWlzpMr21/wCf/bdzdINPw84LOuwqAT2XjOa734T6&#10;KP7cv76fw34g0qWWd3F3qN7vSVc8EqAvPbpSuuWwSupJp2S7G/N8Fvh2Ynkn8K6UY345jMfPYYDD&#10;P0rlPE3h7T9LjvraxuTpGnJHDZpHa5Xyt0oJdSckOBnnn0PFdJ8abFL3w9b2f9i6zr0EtwrPaaXc&#10;GEHA+9uweR9BXIX3hb+19HudOtp7nSpZmtEja4ff5KqQxJbjcRjDVhFbN/n/AME2qOyUX2OstvAd&#10;jeXizrrWt7Jbia5DJdJtHkDC4whG1sfOO/Xg806L4cWi2M0x1bXWkgtElAa9XDPdONyn5OiD7g6r&#10;xya2dJvLSwtLdfPhRhZ3IZcg/vHbgcnglR+VXbO8sobeVZNcgnUvYqYyqcqpy59QExg+tdcYq9v8&#10;zkUnbT9DMb4Q6UL9rM634h8ltQGmM41AB/KgTeJB8n+sJPzN3AAPrVeL4e2BgS/k1DWfO+z3OriP&#10;7f8AIJtwjC7dv+rKj7h7gkY7dRda7ZXl3AyautpjUrq6aaFkZiNuEB3AjDjj8eKrSavYHQ5oBfwR&#10;3DaMLdCHXKytJlgAeMgc45o5V/THzu/b+vQxZvhHpVuklmmp6+0MYtdNUnUjvZZz5khJ2/fUthG6&#10;qOOcVJb/AA10y9v0aTUtcQveySkpqTAYtEIj6DALEDf/AH+c10ja/pkdyytqsF3H/adtIbgso3xp&#10;HgvgYHXqPas/T9bsrd97X8TkrfttJA8oyn5Vxn0PHAqdNv1G5y1t+RmRfC/SV00zrd635y6cL9VO&#10;pvt8+6cK4IxjZgnapzsJBFR+J/h34fs9Y1Tw1o17q+ra9Fc22mpoz69JDJ9jADCVpgCVfdu+fBZg&#10;uDmn6v4lk1G+j02znax0e60q3s7rUhMkc9q8bKMoOW3/ADMc8jjpXY6JrXhnQv7NgTWop0t9Vnnk&#10;vruQNPNGsGyJ5H/iLN/PtUNX1RXPaze5yVr8NLBIxqM9/rDzXAu9b8qLUHWKCaPEMaKBkFMcspwG&#10;Jyeeafc/CTRLTTp4kudcC29pa2K79Vl+7dtvmyR1IP3WPKjpxWlPremz6VabNbS3mt9Img8hGQrP&#10;LJKCY2yCQMHd8pH1rU1nxXocj6mYNVt543vLIxKH+9FCnLD0wRg/hRZsanc8UXS1uviT4q0ptR1E&#10;6fZ3ml28AW7cMPKids7vVvl3f3sc5zXXWHgvThZLfGfUjPFa3OpKp1CXb5058tgRnGzaThCMDqKw&#10;NKsXg8Z+KNSnaCO3v9WW5gbz0O6FbfaG4bj5uMH0rs7bWdPh0uS3a+gSVtPitivmL98OWYYz2BH5&#10;04pcupnOTVS19PIxNI+G+l6z44uvDz3GqS6RFb2GkBF1OVZDCZZHYmQHdvAQYfrgYzjr2Fp8MtAk&#10;Wz1Bm1UyzNqGtMRqU20z237qEhd2AuANy/dY5yDVHwlrmmaZ44u9Vu7+CK1kvYZVk3g/u0hcZ4z/&#10;ABsB+NbsXjXRY9Bht11KD7Uuh3doUBzunll3AdMdOc/1otcPae8/8jzv4g+GfCvg7wvr1vb3mqQa&#10;3YeG/MskfULiTDXI3XDHJ2nDMu0Mfl6LjpVj9mPTJU+K/iG/nuHuZLXwzpti0rtuJISNiWJ5yeue&#10;p6ml+NekaL40t/EOo6TrKTanLp0Ok21gFiWK4TaheQuVDKysoGM4POR0I6L9nbSVtfGfjm6UL+8W&#10;yhj2vk7Fj2rx2+5+tEbJsvEJOklfTz37/mi9438L+HvE/wAQdbn1fRLbVpovs8KtNErlFWFflG76&#10;sa5nWvA/w8sIYWl8OaTYmdyITPFAu7H93v8A54rs5bAzfEHxbdC0jwbsRpcrJlmCxoNpHbvj1rzD&#10;4vaG97r3hwN4c0rUIk3v59/qgifZ5g+aOLzRkjnjZzg9a5bJuzO28tWn0/QksrTR5PENsurXdxDZ&#10;zapc3caW8jx4mggk8lQY/wCEuEJU8EDmuyHwj8LR6U0kMOpSFNNshDu1W4PN8+bjgtzkH5f7n8OK&#10;4T/hHLHVbm3mu7uSwmspru+h2lZBPKRtjiOc4VlZ+mCCB64Pr13408Pia5WC9BtzPpPl+XGVzHbj&#10;94QCMcHp68Gt4x0OJzbd0zkNa+FvhNdcl02O01QxS6yLFmbUrna1pbJmFQ2/74YNlurDGc1i6n8I&#10;vCk2mX2pNpty2of2A+t7jqE237bLcGNX2hsAbeNuNuTnGa7HUvEGiC7t9Tj1V5p5NSvriWzELbYU&#10;cMI3yRjL5HA6Ac4xWBqXxC0FNOv7E3kglfQrDTUzA2BJHcF5gSBwAOh71cYtrTuVzuL8tCQfs+/D&#10;9teutLTRbj7Imv2Wgqp1O5OLZ4FmmTO/OSxJ3dR61Dpfwa8FXA026k0Z2eaDVdSdxfXHMlrKY7U/&#10;6z+Ee2D/ABA1t2/xa8Lp4oF+b6QW58VNqzuLWQf6OLURo3TqWA46j09c3SfiLoi6RYWxuWS7XQL+&#10;xIMDlftE9yXGSBjBXqen41o4SRmqt9emxdb4TeFbLTpNujyK8OmWypi+uCVa9cfaer4O45+nVcVT&#10;174PaKmqTtpejtqKy6jDpo0m81KZIGtrRdybW3bg65OGydxAya6i88YaVcfavKndkkbTkVhE3KxD&#10;959MHpQvjHTf7SjuGlfal9eXRxE2cSIVjx75x9Klq5XtX3OS0bw34P1m1m1GwsxPeWUV7qE7/aJw&#10;8OoM3lM5G/Gdh24+6fTvVe9+GnhoTy6YmkMLNLWz0j7M1xKf3Dy+ZJGTvycnJ9RnqOlaGpz2WoQ2&#10;c0V3dwalY6WbaERCRIZ5mJDLMAPmTG0gnn5eKkt/EEl1fte3yxx3M1xbzutsjug2J8wU4Bxn15xU&#10;qPvWYpTahr/wxc0j4f8Ahe+1AXNzoyPI1xd6lJIbiYl5bddkD43cFAAAR175rTj+Evg9NObGgWwe&#10;LT7REJklJD3smbsgb/4+c/U4xVbS/EthYRSBnlEhsb2FSsLnEksmV4x/d/WuhX4gaIjSgm8EbSaX&#10;grZSEFLcky/w889B6UThq3EcKkk9b/icl8Ufhb4U03TEisdCtbZbnxJb6X/rpATa27RmKLljwpLE&#10;d+etbVv8NvCiaO2pf2Ha/b10671rzcvn7ZLKYzN97O7Zx9M0njXxTpniRNDW2W5k+ya7c6ncLJaS&#10;qPLYny9vynJ6fSrC+OdM/sF7EjUDI+jw2HNlJgyCUu5Py/dweD3rKMG1YudTlkrdiK6+D/gaK6uN&#10;PHhjTo7FLix0cQHfs+yMBLLEBu5QtyR615b41Xwnqmq+HING08WeqHxerX8yAoZniB8kFtx3BUwM&#10;kdB3r2a5+Iujza3JdeVqYjfWkv8AjT5SxiWIKvG372e3pXleveHtKudX0HUdLXVEuI9Uk1fUBfQz&#10;lfNKyKphG07RtYEqMAYq1HlBVFNPXW3yOG+Ctv4e0y11HxPf29qmn2c8z3dxdSYZpHlbaQMHIGfy&#10;r6b8OeKdH1rTUmsYLe6tz96SBIynToDivl/wPAuh/DHUkD+HI3XVFt11HXF8xEIJ3KIyrEg8HJ29&#10;x2xX0Z4LtJD4etpmn0qddoIn0dDHbvzyVFFezV+xMF7zfcy/FHxD8NQavc+HpJrePWUhMiwxKgY5&#10;U4xgfj+FeEeO9G0+EX8cEUbQWHhaWDa75J86QEgc5xnmu61m7EvxM163j1Tw0CsYUabZ2LPen5SA&#10;/mCPJX3yc4NY/iTwFc+INRv72CP7IZ9Dh0iOMwT7IyJlkdvudCFOPrWUYqNmla5rKTi7M5a60O1m&#10;1q5he2jy2t6JA25f+ecO5ce4x+lUrSwtUhtbgW8JeNfEF6sm3kMRhj9DXobeDb06414d7RNrkOph&#10;Rbz58qKEpt+597PPPFZifDi+TS4oPO+aPTL+zZvs05G+eQsGHydMNg1tzaGN1cwNB8LadceE7JLj&#10;T4ZjLpek2sgdAdyArIqn23HNdIuh6ZJq0Vz9hg8w6veXjTeUOJViCh/qAcVr2vhK5s4IbcrMQhsk&#10;H+iSqCIYwrDlAckg8e9Wo/D10piYiRij3kny20vPm/d529sc/SluKKad7/ecSPDmkx6CY10y0WJN&#10;B8lUMQ+5LcEuuPRjya0pND07+35l+wWqmTXLFXYRr8xhgYIT/u9B6Vsy+ELqexmhVpMvY29opNtI&#10;MMkm9ifl6HtVlvC102sG6O8IusC/RPs0q5URlcH5fvZOTjjina4JpXuzz1rWwtrOxlFrbxONM1+6&#10;jCqAcvlZGHv0+ua5/wAQ2NrBpGrQxwRIF0zw1aBfLAIBnVgOnbnAr0H/AIVnqkujRQNcxyXEeh32&#10;n+cbOQKXuJNwbAX7oXg+tP1X4UX+ozXYM6rFPdaK+xrabIWyCl1I28sxU4H4nrSNJSWmv9XOSt4Y&#10;X8cac/lISfG+rzl2UYJisdpbOPrnHQZrhmRB8NlkVY/k+GzHJHOJtQwP59K9ntPhhfx6jBdy3kZe&#10;K/1rUSBBKM/bIzHGPu9E/iPtxUPhz4M/2dZ2ttqjjUrOPw7YaDNbx2soVxDOZmPK/wARxgd6SIul&#10;d3X49yho3gm51rxdrbLClvBD4k0y8R5YsK6W1mA236Mfzz6V0ngzTPD1zpUEE/h+1sro2lyY4bi3&#10;QyYlnK3DDOTh++OD3ruLfMEmRa3G8yTuWEDZJbp/3yDWdrGjw6jbNNFBdWWoR2C2ttei2OYRn5mX&#10;jAyQPrVonmbW9uxuweAvDL3ixHw3pEkb6gtsUa0jKtFBGGijIxjCEkqOx/Oq934e8OaXoUmqN4e0&#10;ySaDTrnUd62Ue43DSBTKMj7+w4LHqOKm0PWLnTriFbu2ubhknkcMkZBZmi2EkY4I9PSrE2t2s2jX&#10;FhLaXbxS6YLFgsZUY35c5BGBjvVXjbQXPK9pXt5a9Twb4my+HtUXxZdaHpkOm6Uvha1gt7OGNIxF&#10;E9wmRtQkDJz07596+w7ya10r4O2YYiGyh0q2BzyFQIgxn/Gvlj4l+D7Oy0zxRdafFLZ6TJZ2tpax&#10;XKytJFHFKJNrOc5J6DJye9fTvjp/sXwoT97FHGtnaJuuB+7A/d/eHcUnb2VvM03qxad7IxrTWbST&#10;YVDGFhnzXlG3GOuR7Y6V5RqPjLQPF+op9gvo5LeC/KufM5WVFcgHI46E/jXf3DLFYzSA6Z8ts7K1&#10;5kWwO04JAB784xXingaYajpFtdNdaJrAiu3cyaPYvDGDtYdAo3OCeuM4rghBSbdtjrnJxjdsPCuh&#10;aHqnh8yrplpc3UUVzJ5pRXKySTFXIPqR1rRv/AmgPOkLaFpwiNzDabPIXBiRdyp/uqwyPerng+zt&#10;fB+g/wBmRQ3Lq4DSMsRI3GUs2OOnTHua0L7xPAl7as9rcqDeSTkGNuA0eFx78V6EWuh58pNtq/5n&#10;Jah4Q0b7BJNPounM22a9L/ZwGM+7aJPrtwB+Nc9458F+HtO8M6s1volhbSx/Z7ZHiiAKxuMuoPYE&#10;jP1rtPEHiO1tNMMElrcqzWrRBmjIAYvljyPTP41zPjDXbXxFpeoWlvBcQyXF1FMvmxkgRqOmR35r&#10;eKuQ6lnqzySPSrcapMCiESajbKFUg4KR5B9sZPWtXQ7SGGxt2EKjGlavMSABnccZOOua0Y/DbveL&#10;Mrbf9LFyf3TE4C4wRjtmuk0z4d317pKKtwiOdKuLAEwy43yPnP3SMYGD9aJppahCak9zGuNMgeO+&#10;i+zqMwaHAM9cDa+Pr0/GtS2tbVtahmMMSka1rVwpIzwseCw+oP6mupbwHeS3Msi3MeGuLCQAQTHA&#10;t4wpH3epIH9aLfwFdq0T/aU8xDqLn9zKTm4+6QCnYZzXI9ToTjZK61/yPO2sbeDwrKBAgUeFLSEH&#10;aAfnuydvH1rWFlC3jRkZEIfxlbIGPQ7LQ5/X+VdZdfDG4n0uWy+0rAXsbOy3iKQ7TFIHPG3oe3Pe&#10;gfD69OvQ34njeNNdn1UhI5NzI0XlqPu/eB6/zpq4OS2v95yNv4ZuE0CBv7LdpBoOogRCEH5pZGwu&#10;Pc7eK0b3wfdyX1yF0qRi95osSsIcZWKIFz/wAg5+leiW/hu1/s0295FNNI1slvIdrqCm8lv1J5/W&#10;r66PYpco/wBmvFJufNUKZRuKoVQYB7d/1pXlctyjbU8wtfDN2L22nTS2Ea3GuXRJVfkLqBGeT/Ea&#10;oyeC7u20uWKfSCinRtLsthVT84uQ7JgH+FWB/keOPV38P6f9mVBBOWFtJGr75MEOf3h69D09u1SS&#10;+HtME7FrS5CtLAGUvJnCAbR165H1PHWmuclyRwc2iQw+JraaSGCEHX7m8O4gFxHCV3Y7k5H4A1h+&#10;HvD9hqOteDdPW2tpWOlk28k0pSONnuHLMW5wDg9u9enXXhPT72a3uGt51ubeS5uIpN7FfOcEMSM4&#10;IwcEfpXLaTo50H4heFLSSKzuXj07ykt70kQSEMxJOQcqdwIxn6Gt6bcdXujKT0abue7+HfHmk3kk&#10;ul6PLbXF1ZH7PNHHe7GDL1wMZI9DjpWjrXxOXwPpP9oa1cLp9o7iMEXpc5PHI2DArz34P3jag92W&#10;u/CVztlfMOiWnkzQncflJKJuxnrtFX/jXctZaLpMv23w7payXYRbnXLdpskj7oXY34HiuSa95Lub&#10;QjFrlbvY5DxZqekeJvDniTWwnmJNbvHDJOQcISVY56Y47/WuQvdC017m4ghht3H2rTYcqikELEpX&#10;kdQPWuhj0pdU8C6npNwYlkvYTG1xAu2NVZ2zgZyAc/LTovCzJebkck/bYGEaxnOYYgpTr94YyR1x&#10;mqacdEHtE9b6nOWmkWJ/0lbWAPv1G5VxEAS54Jzj3qGfR7AWlxCLC3AFlZW4QwKMIZAdnTpyTj6G&#10;umXw3JFAgF0rRrbXI3beCJWwHz6Z4+uKnl8NtNI4EuXdrWLywhzuQA7cZ6nqB6U0pdBOSS1Z5bNG&#10;sXjnTWwCkvjh5M+qx2x46dsj864q3Cp4DgfaML4G1GQZHeW+ZR/MEewr2z/hXkj6zY6j/aMJSHVr&#10;3V8GJjuWSPy+ucZXqT2zXPj4IXK+HG0w63AG/wCEcTQ/M8kgBmuPO8w/N0YHAH4jNVr1ByWrT/Ew&#10;xaiTxNqERABPiDw7b8DslqpP8vwqvpozDYTKqjMPii63AAYLAr/P+lehr8OZG8QSah/aUTJJr1rq&#10;hh8o5229uI2i+9yw+8T2HX1qKb4avFpi2ltqkcNt/ZV7bMhTdk3LkiXOeVye3HahApQfVGN4c8OW&#10;WpWTafcxJs/sfRrd1Q4bAUS4ztOefeu5FpatfG4W0gWT7XqF1kRoD5gwN/TO7HGc57cVLpfhhtNK&#10;R+erlVtLQ/IFO+GLYVxuzuJBIBq21lH5asLqLiK5YuCrAq5xu+90UjBPTPWotfoKU0nvoYh0ixhs&#10;jbGxtmjGnwW4HkLjY0+4rjHQkcjv171oRafbJrKMLS2IOqiVi0S9Y0Kq2cdV4wfyqzNpe7zB9pjQ&#10;kW8R3lQeCGUH5urc4/TNWEsAs6ziZCBczzfLg5HJbv1X+L074p2Gpp7PQ52HS7UaXDiztv8AkHPk&#10;eQoz5jHfjj+LjPr3q9Lo9hJcyJ9itgpvLaLaIF4VIcqOnbHHpViPTUW1CSXcW1bSOHeWUbRvOG+9&#10;wGyMGrhtALwyeYC/2vzdqldwZEKlcZ6jgkEZ/CixLn3foUrLSNOuIWml020kllkkkZ2tlJYlySSc&#10;cnmitrS7Gc2ERt7aS8hOSs0Me5GGT0IOD6celFTyidVt7nzJqHiPWyL9IWtUeL+xIU22CkGWYbpy&#10;PUP3BzjIqxZeJtSuNctFCWTWkniHUbfZ9hXBtIYNwQEjsx4bqSO9fVa+FtIjkLeYTkc7nGf5UreH&#10;dHkGzfvKgYBuASPfrWbk+h0fu+58eW3ivW7jwpBdObVLxvC0t8+dPjz57XflwvjGA2zGV6EHNbd1&#10;rGsSaxqFpBHaIItV0ezQPpkew+ZGWutvByD0OOhIr6tk8PaROOZORjkXGMdv6VXPhjR5JH/0uYN0&#10;3fbDkD61N3fYp+z5T5cstX1G5fT3dLIJJf6u7J/Z0YzbxR/uk6cFW6HHJx1qk2pa1F4dkctZvcJ4&#10;ct5vMGmR7vtck6gSdMEheNvQ8mvrB/Dul+WU+1SFB/DJeHH8+aRdF0mJRuvWxnIRbsgDnsM0NyZN&#10;6cdOx8x32q38Oty26R2JiPiXT9PCrpse1IDHmcZwcqSCc9jVHTdf1SVNLeSKzfzIdZuZEXTIx8kQ&#10;b7Mp+XgqcY9RivrUWOkHc32x8MerXjAj8iBTptO0qGIBLgiM85W+YE/k+aackVzUT4/udY10aJeM&#10;iWwuo/D2myxt/ZcYYXksq73xtPJUnI6DPQdugbU9QbxS0SwWX2FvFQtgBpURAsViBkBJXlSw+9n8&#10;a+ooBpztuN+UK/8AURfOPqXzVy3utOgZmj1R14wT/aMgP5h6V5LoSpU7nx3p+p62dMsJ3jtpJP7F&#10;1S7mb+yYsmYOwt/4OqjGB37irF/cawqXqQLbC4WLRooyNIiOJpADcN93BDchh0XrxX1vPPpUgJbV&#10;Xcjn/kJOcfX5+fxp1td6VEwk/tZCQOrak7foZDj8KV5D5qcVdI+VYZ9Qm1+3Bgg+xHXr5Xj/ALJj&#10;GLOOIbI87Om7OGPOenFdt+zjb302v2N9qu2O5i8PMzlLQW6vLLdcZIAGRGijGM9z1r3uTW9Lx/yG&#10;QAeoGpuv/s9NfVNKlxv1CKRV5Be+Y/zemnNE1PZ1FZHn2uaRb6j8Rbm+N5cJMlrCkdvExWNlUuWL&#10;DGDyex9K5f4l+F9N1TQV/tbU9T02wNwgYadE7yO3OM4RiBk8scY9a9jl1nRFQo2qw+W38K6icD8N&#10;/wDSo4te0mEr5esxqF+7s1Bv/i6Tve5ftFfX8j5qh8Pajb6ZdLpkmof2bFZSxw3U0LSSs7SkJJyM&#10;syrznGOlS3fhvXJLqWMajqkRM9nCCNPXI2JmRxlAP3hByfevpGXxVpU0wll1iIMvAMl6c/8AoVOH&#10;irRZXLPrMUjkZ4vTz/497UPm7ivD+U+Z49E1w3MEvnarJELm8upIvsCkbNgWOEny/ugncpzuyOpF&#10;cvdeAvFN0IkZtceX7GsDONOAd5GcnzP9XwwBx/MV9ff8JjoaNga0mcDCG9Ykf+PUz/hNtCGd+rxe&#10;5N4cfj81NSlHVMLw7fgfIJ8C+JU1J1EOuKPtUYQf2aTtRM7hymPnPU/yp9p4K8VRmF3ttdIX7RK2&#10;3TGIww/dr/q8/L27kjvX18/jnQxH8msROmOTHeMf/ZqoSeP9B2qP7XjPHAF5ID+e6n7WXVj5YP7B&#10;89L4W8Wx289qkmurjTrSCO4j0wFvN3hnlH7vlto2nsM84raXw54pfXQVj1mO3OutIUfShtFsiYMY&#10;Pl/6tic+vGBivaR8Q9AkGG1OFmHHN25/m2fxo/4WJoCkZvoSR/Ety5/rWcpt/aGoxX2TwnT/AAl4&#10;6l0+yBt/EbH+zboyuNLO/wA6SU+WcCP7yLjHfHXNat/4E8XoblbceIEkaWwgWVtIUbFVf3sgHlfx&#10;8hv4RngA817XF8WdDiG03sUinjmdzj9aguPiz4ec/wDH7bEjsJGB/LNT7T+8VyLpFni6eEvGtvqk&#10;TXOm681rLqN7Moh0obY7fy/3cUmYgQoOSD97OKW48BeNIdOkiil1+Zl0oQif+ywXNw82fOA8v76p&#10;xjGMdQa9gPxP8MN8wvod3cCZx/Oo2+KPhtjt+2xkejSHH50Oqv5h+yW/J+BwWi/DXxNqutakl7Pr&#10;Gm2qXMU8TDTYlDLFF8yLuj5WQj5u/PB4rRT4Q6tDYxk61rE3l2skpV7CEmRpyQIydn/LIcqR8397&#10;NdU3xK8OKfluYQfQSFqF+Jfhcj5prcN67iDVRxEVpclUpNtxVjmpfgzqrNLbf8JBrKlmt7EXH9n2&#10;+flwzXQzHjc33SMYPUc00/CvVGcXLanqmTPNem3XT4mACjYttwoO1vvY+8D3xXQD4o+HAmz7TGcn&#10;qKjk+J3h1lIS7jAbvzxV+2i1p+ovZyT1X4HlNx8HfFWtal4bQ3Wst9jhaZ9U/sl7BizFvldSudwU&#10;7ffg969G+GHwz0vwrHIbO31uJ5MmT+14pIySc7jtYDI9MDFEvxO0NQQksDgfxHPzfpmoV+J+jmRd&#10;3kIo56E1Lrpq19BOm3/SH/ETwLb+MoLK0lTWriOKdilvpKSP5bj+JtinaDx3GcYqhZfDTXpZ9s8u&#10;oaPbzXcXl+XYiRo440BbO/ICyEFWB55zXQWnxS8PB1cPEzg9TwPyyK6fR/Hvgy/ZvPuYY7lhwsgY&#10;j8MDFJVEtipRejkvnY4KL4ZahE0M41fVHcJPdG3ezh+cv8og+791Ady4wc4ySOKvJ8FrxrZrYeKd&#10;ZcokNg9wtnah8fea74TiQY2nqp9M13cviDRNn7q6t/m+6oTJ/H2qF9c0Xf8APcJuHTCnHvg4rb2n&#10;kZW1/wCGOQX4S3jzxzvruroftEt21v8AZbbahjXYkAOz7kv3mBOck7SKgHwi1C3hMcWv65O8VoQB&#10;9ntxvediWzhPvQfwMOem7NegxeIvD4Td9sgDjsQzfyBH603/AIS7RWP31cDukJNJTGl03+R5xq/w&#10;t1WzilEGqeJb5mntrYfZrSB5PLi/5bgCPq5Pz/w4ycCsnw/8P/Gd1qF/cau2q6XBa6ld3dpDJawv&#10;9rgKKkUB4yEzlwG5BHYGvYl8Z6Gg+aSMEeqfz4pknjXQNv8Ax8Qpnuy4/Lilzu9xaPS34HDwfBiQ&#10;2z2j+K/EWDDDp5l/0dZCjsHkuD+6wJExtDYxjgg1fHwlWe7jmHiXXlMl49y6Yt9iLbjESAeV9ybA&#10;Lr3JOCtdOPFXhuTBLwyEDPyR5P8AKpU8YaBsBJVFHQmEnn/vmlzj5fK/yOJPwjuYoAya74haWOzd&#10;xB+5ZWluGw8Z/d9IhymD8uOc9KlvvgrPcpcWtp4n8SpueCwS6VYWdYIl3i4I8vmRzlWPQg8rmu2T&#10;xtoWDhllYDgiE/4VKvjHSYWUPC231NqSP5VLn0Kst7fgeMab4C8cy6/qM19aazb2Q1u4urWDyohG&#10;9t5SqkeADmNm3Hb1Ge1YniT4f/Eaysbq30O38UXUcfhi7tkknERllv3kBjJIA+ZBna2Bx1Jr6DPj&#10;Pw+znMYU/wCzaHP8qJPF3h5BvaJyW6B7FwT7Z2nP51Tm7dBWhd3jofP134E+KU1/dNDYa6kbX2hb&#10;HUxZMcSf6a/XOGPDKfvZ4FPsfh98UvtdlI+na55K3uuTSJJLEoMUqMLRDkj5dxUqM5HrXvUXjnQs&#10;BTaHB6gWbHA/KrMXjTw67/PEfM6YaxwcfiM0lNvZicY/ynzXJ8NPivP4fns0g1sXn/CO2NkJBNCW&#10;F4J90spIb7wTILH7wGOa9n+D3hPU/C2teN73WbW5tptU1COWITbSWiRdqFdvReeh556enZyeLdCB&#10;AjtHYn/pwb+i0xPFeiq5eSyfj7hawLH8sUe0lG+opxhNWtYzrbw5DZavqlyLeRp724ad5nQgtk52&#10;gcggYx/OuD8XfCzTtT8T2GpS+EdR1m4iw0N+JQ0dsQc42GTIz14U16ivizRpT82mXCgn7w09sH/x&#10;2pv+Ek0AnC6dcEEZZ00xyAPqFNQ3d3ubKfK+p85zfDD4iRXGl5tbmeONtTlnNpcKqlZUIt43LsOV&#10;YjHYdjWJJ8IvijJoU1vHaaytw2g2NmsjXsSt9pSUNLIG3j5wuQWHUcZNfU7a5oDIn/ErupVb7oGl&#10;O24n0+XrTE1vSCxWTRJUA4Hmab+hIHH0NUpy6MzfI9eU+bpPhl8RZfFJuBZautn/AMJJ9sZZLuJV&#10;WzFvtwFL8ozkfIO/OK4UfAb4ofYYfM0bVTL9huo9zajApMruTGMmTJIHQ9sDnivtSG90vBC6FNIr&#10;dRBpxcHt2GKsR3+nD5ToF4AP4Y9JZ8D3wvBq41Zx2Y7U7fCfFs3wI+JImnQaTqqEvYjcuoQ/diA8&#10;xh+86k53dznvWtpvwL+JFldWl5caZeQQi7vpsSa1bIArptjXaZQcdCBjj2r6znvdMSRY/wCwrpS6&#10;HCHSpVc/TclNDQWkiRXGhyq0rbhbz2jm4cY4IBHK/e//AFUSxFR6XQezp72Ply6+FvjyHw7JaNPd&#10;i4fw7Y2KSDW4SxuUuA0rkiThlX+LPI4BIzW3/wAIL4sXxU935t4lq3ipdRC/2tFsFolvtwAH4Vm5&#10;KeozgV9FJeaeHyNAvYyBy39mMBn67eKsi9sdhJ0a4BbsdN4b81zUqpJ7shqn0ifK1l8M/GS6Fa28&#10;jX7yjRNStHT+2o97zzzlo1z5mPlXBB6LgVsX/wANfF1zJcQ29pej/SNHP2qPXBmWOAZlfHmYXHIP&#10;eTPcV9KxXNu/+p0S6YAYOywPH6f4UySS0KkNo1+AOQFs5Bz+Bp88+6/Erlp7pHgOgeBNatDNJqeg&#10;6jeytd6pcW08PiERrAJW+Tenm/MGTKhQMKcHiugi8B6K0Bim8G+JDbSQWluLceKlZzaL8zwbvtA/&#10;eh/m8zqRwGNeu+balPm0S+246mwcfriovtFiqn/iUz5PABsjn+VHPLy/ELR6Jnlt98PoLu5026sN&#10;G1W3uIdTlvr2STXQVll2FIZB++wEGRlO5BJB7uHw10UaUYbfwfr/APyDRbrG/iVNwEkha6iJ+1EE&#10;yHlSThM8FOleolbcsM6BdhDxxZMB/IVIWsFGH0e4Vh0AtXGfyGKXPNdvxBKL7nkt74BhW+ZovAeo&#10;XKNf20jed4xEZaCNf3RysxIMR+93kxgkisZfh/r/AJ1oYfB0FpLFJqTvM/iSSUiSRSqTKvnqvz94&#10;yCqZzivb2+wuwL6NdMD022jnHtgdKsJHargLpF0oHOz7I4z+JA/nTc5eX4h7i3v+J4D4G+EN14M8&#10;K6Z/avw+tdb1q4vEt0s5LyB44VI+8sjOV65+83brkivdre2gtLFLV00/TJ/uCxW+tlKsB04fGfaj&#10;xLbo/hPUVuLC5tI4VW6imW3YOrRkN8rY4OAepwcEGr63vhmxj8q5tbN5yAsrzacpL/7WdpJ570c8&#10;p72FLljaV/6/L7jyLxF4Q1nUIvENhp3hHSdOnuY5VttVGqWKPOWQjDAPuXk9+MYrj9d+BPi/UItR&#10;229nDFc2WlWyEa3AgUwSBpTlZOCOee/HUV9Fw6r4KiZ/Lj0aLP31FmnUeoCfzqZdY8Hkfu10b6x2&#10;Uf8ARauzSunYTqwbd1+f+Z82R/B/XD4jS9MukxBPEF9quxvEVuAyyQmOMY83jPOVx7msP/hQPin/&#10;AIRNrEPpL3C+GG0oA+I7c5le4DkE+bjgfxfXGK+rz4q8LRIUNxpiAdjAgB9sYqKLxZ4Si4WXT1zz&#10;tW2Xn8AvP5VV5ESqU9rfh/wT54X4M6x/bF1eSLpKwvrVlfeYPEMB/dwQBA5xL13Dp3HWqUPwZ1G1&#10;toITJoonWy1SJYz4igAMl0xIAzLnBBJ9vavpceLfCYYkzaerY+81oFI9vujP4UDxh4WDbDd2aM33&#10;V+zZJ9wNuTUuU+5SlDa39fefMOrfBPWLy2vbe1uNFWWWHSbdZW8QwgFbZ1ZwP3nYA4JOTxyRVqP4&#10;Qa6viK1vWk0NI08Q6hqj7PEVvkxSwlIvlEncn7vQdSK+l18beGUJKXdqMdR9nwfyIyKkHjLw+ek8&#10;ZB5Lm2dRz77cfjTvIXNDblPju6+A3iOLwsNNe/8ADyXT+El0ZRJ4khXNybnzGIJf7oX+L8q3ZPhF&#10;rreJ5b7+09BW3PinTNUGfEEO77Nb24jk6N95n/h/HnNfU/8AwsDw1ExUatbR4GMKrH+SmhfiN4cJ&#10;CjWLZy3AURkk/QYoTm+pSnBfZ/M+YvDXwOlstItIdQ1nQLi5it9TiITXI2jIu5ixU4bJAUgZ9c4r&#10;pj8I9AndjNLoBidrRHzrAwYrdQYh9/8AhYdjk9/SvfD420JSN16EPo1uwOPXBBqUePdDjTJ1MKOw&#10;FtIS30wtHvdWJ1IPp+Z4bB8MNCicTs+geeJLu8DnVAcXM3yl/vHquQeMc0+P4ReCzCbYJ4f+zCC3&#10;sBGNSyDaKd0kR+fON2SO/wCFe3n4h6GzMBqiuB1HkSbh9crTJPiLoUGFbURyOMwvj/0Gnqtxc8W7&#10;Wf4nkQ+G/hP7Wt1L/YS3P2uTUGkXUcEzqpSB/vYyq4H864HW/gytnZvp2iXfhy5gbRby0iuLrVAk&#10;sNxO29lU5OF3E9jjjgV9OH4l6Lwv9olGxwPIk5Ht8tRn4leH0G1tSUHPIa3cHP8A3zU+89mXzpbo&#10;+VdW+COsXllqQttT8PlpzpKKW1ldoFqo3k5GM56etfSviDWNF1/RHtJdX065kZYy8YuF2sy4OMkb&#10;cZFaknxS8MuN8uqxkqSuXgfI9vu0ifFPwt90a3bqDztVHyPf7tU+ZrldjNzg2pJO6OF1O20m9tZI&#10;Z7vRrlDGR9nlu4xGzYOAQc8Zx27VwEXw/tr5bGRo/DmhC1ladbSx1aLyxKU2hgFAAHOOn17V7v8A&#10;8LY8KgNjWoiT/wBMyc+/Q1J/ws7w0sYk/tWIBu/kn/4mslBrU0eIjtqfOkfwR0dbOGGV9AASz+ym&#10;NtcJUK7BplyCCcnJzn2GKH+CGkXF8kjzaC0ZnjkkzrLZKxKBDwW6g/jx3r6Pg+JvhmQfJqqMx7Lb&#10;s38l4qRviN4eDbPty7z/AMsvIZWPuAQMirbmtmiVODWqep8w6p8BNOuYEYTeG2uEM0yF9d6TSn94&#10;2N3cA8dPTFc74i/Zkt7jSJ7fSJ/C9rM5jhi83xDgCBSDtJ575PTNfX//AAsXw/k773bxnLW7AD26&#10;YzToviN4cmPy3iyAfxLbsQPyWq9pNdQU4X2bPi+b9mbXVvYJ49V8K7VvTdsf7fXkbNox257jpxU1&#10;r+zh4ii8P/YIdc8Mm4OjTaf8viFMGV5S4J46ADr7V9ij4keGkIxdKjHnP2Rlz+G2lPxT8MwNhtQV&#10;M85No69f+A03Ko/tA5019k+X2+BetPqDStq3h5FbULC6Zj4gG4rBDscdOpY/iPWoLX9nvxMEg8vU&#10;fDxkSHVlwmvqVzdH93jrwOe3B5Ar6kb4weGoSd+q7eMAx20jHH4LVaT4seFbonbeSyju8do/H14r&#10;Nyl3HGcP5D5k1T9njxXJp88KX+gB3tNLtlb/AISFOPs8oaQ9ep5+vTOKsWvwJ8Sw60byW78NSout&#10;XmpAL4hQEJJHsQYzjvyvv3r6NtviL4XjgLrLI0QPzf6LuI+tTv8AFLwmVTc8rBfuk2IAx9SM4oUp&#10;dxuVP+X+vvPGPD/wS0ddAtLXV4fD1rKttHYyww66JIxAHLPGGL/MCST6jtitmP4PeHFuo5x/YZmN&#10;ybwyDWFz5iptif8A1nULgfzzXpNz8SvB0i5kIlUd0skIX8D0/Knw/EHwjMFeNlYdgbTB/lj8jUty&#10;fUfPFLax5O/wN8PR28MXl6EkKWj2yxnVVA/fMPtH/LTo3p+WKtTfBjwzLM5+zaD5TzxZzqqf6uED&#10;yRjf/C3Tn869Qbx94am2r9muGHr9jXH6mlm8b+F0YNLDKoUfKPIQD+dCcmCnHoeRXHwZ05YgbG30&#10;B7oLczK41iMf6RMMO4/edSuQeO/SuZ034CtDrWitc6boq6bY2UdqYTrkE7DaSdgEjDjJByev4V9A&#10;Dx34NjlLsEhm+8PNthn8MDFOPjnwbcMHkZZVPQpbAn+lNSqR6g5072OI8G6V/ZsDwz+GtA8OhSyr&#10;/Z2pWro4B4J2sMZ7g569aPGOkLei0e10XQfEE0chDLf6naIYVx1TcW5zj04rrbrxr4FmZNssbMv/&#10;AE6hdv1zRb+NfCAYmNoiB1f7OAMexFTeTY1OEdr/AHHg+t/BHUNW068LXOkO92kEL6fPfW4jiRJt&#10;5O/f17AdOOKhf4Fau2uJftbaK+3WJtUDjU7YFsxFFb73XHWvoc+KfCTsHk8oK/ILQJk1A+seDJDv&#10;SGFTn74s4x/+v34FK809GVGrSd1+h83wfs/3UelxWj2ehNMuktpojj1S1IG+Xe68ODgk1rn4JXI1&#10;MTy2OjkNqNrdlm1C2ywgi2xn7/UGvel8ReD2jZwo2ng7IEwT69aji13wVLKVDorn+7Ag/nS5qne4&#10;/aUuqPlT/hnXxdGtkVttIHlWetI6rq9t/rLoYi4DdOpPvUf/AAzt4nkguoZrTS5RPpmjWQjTVbb7&#10;9q26Rid2MZ6evSvrM6v4WtNxE5T0YwICPwAwasR+K/CZixNJHMMcvNag5/8AHTTjKr3D2lFdPwZ8&#10;rD4MeI28SwX0ltpKRpr2oalhdUttxjmg8uJsbvvZwCOuOtYUnwD8UDw39h+z6c0zeF10n/kI27KZ&#10;zdea6k7sFdp6ivsGPxD4KkBlWGxCd2+xqTnv/DSHxN4JXDfZ7WRSfvJaKMfUkCnzVf5hRqUL6R/D&#10;/gnzdo3wtubTXtYvNSstOaO41W31C2YzwysPKgEYbg8MDnpV62+D/n6ZFFFpWmEJYXFqGMkO1TMS&#10;ZRkt0IPPvX0G3jHwPGQpFpExwQjWq8j14BBqOPxP4BnmLrDp7uOCRbJn/A1N6v8AMHPRvs1/XqeH&#10;yfBjzGndtH0sxPNagnzbchkgQBOjfwt09Krv8MEhkSU6fpqzRvfTbxJASZJwF38Hqe/5V71/b/gY&#10;OZBFY46f8ekf8scVOnizwWT9yy3qMgCyj6flU3qPqXzUlZWf9fM+cm+Eqy2ckEel6QYWs7axCPJA&#10;qNGkgcocnGM5wK1U+F00eqpctYaSJv7SfUG/0m3B3FSqyA7uvOPpXvX/AAl/hCQ+WqWjk/wC1QZP&#10;bjGO9SDxd4bs03FbZE+9/wAesXyg9xt+hqr1O4ualukzxbwr4P8A+Ef8PWWnpb6dbCFCDFHdQqqk&#10;kk4GfUk0V7QPiH4XUYElsR/17D+goq/3n8yM/a0/5Wfm6k3xWdwyaR4mbHJKaDOeP+/VNb/ha06f&#10;NpHikr13DRZlAP8A37r0Jf2oPiTFEI4vF2qhV4wEtf6w1BcftHfEO6iPneK9Ym7iN/swXPrxCK6l&#10;SvvY5Pa+T+//AIBwaxfFJWB/srxMmO40WYE/j5VNa1+KrMW/srxRgnr/AGRNj8D5ddkv7RHxNPyp&#10;4v1SJF5CKtvgd8f6vPanx/tGfEo8P4r1OUBs7WEPP/kOn7FLsL28npy/j/wDi2svisw2nRfEhHb/&#10;AIlEuf1jzSx2PxWfg6J4qLD/AKgsoH5+VXZj9pD4iSO8S+Ib0MCAQoiIIwPVMD9OlDftF/Ehmcjx&#10;Zqyr/wA88QYH0/d/40/Yry/r5le1fb8f+AcZcaX8VVALaL4sQjuNFn/+NVB/YvxTchm0DxYQeQX0&#10;afj84q7gftEfE1iGXxlrCHGMqYfl+o8vp+FIf2hPia4JfxhrJP8AeLwjP5RfpR7Ff0he2l0/P/gH&#10;CSeHviy5OzR/FC56E6LKv4Z8ul/4Rj4ttt36P4oJYDG3RZSf/RRruD+0H8S9xP8Awl2rYzzzCc/n&#10;GTSN+0B8Skfcvi7VkQjBCGLH/ovP5Uewjvp9w1Wl2/H/AIBxKeEfi0V2DRvFJcngJpUqk/UeXSP4&#10;M+Mmf+Rd8Wqx5H/Enm5+h8uu2Hxz+IrcnxTqrj724tEMHsf9Xml/4Xv8SAZCPFergn7xEkYyv/fH&#10;vS9hHq19wvbz/l/F/wCRwieDPjKwJHhrxc3OT/xKJjyfrHUp+HXxocZbwp4tKEkknS5AP/QK7Nfj&#10;v8SIiAPGGsKo6L5qf/EU5/jl8RZoOfGGr7x/enQj89gp+xXS33DdeS+z+P8AwDhW+GnxkB8z/hFv&#10;F+xe39mS4x/3z0pyfDD40On7rwl4udegK6ZKB+Py12SfHT4iBVB8Za2cENgTJjPXjKZ7Vbk/aA+J&#10;cy/vPGesSNk7XeVMqP8Avj3pSo32t9xUa/dfj/wDz2X4W/GWM7ZPCXixG/utp8g/Lim/8Ky+MH3f&#10;+EZ8Ur/stYuP/Za7k/G/4hpyvjLWFI6ESIMf+OU2T44fEduJPHOstnkZmjP/ALLS9h6fcL6w90vx&#10;/wCAcUPhN8Z5fli8J+K3B/u2T05fgx8a5eV8HeKievNk46e5rsB8ZPiDIS//AAnGtBj1xKnT/vin&#10;L8ZviCi4HjnWNp/6ax5/9AqvYW6r7g9vJ9Px/wCAcfH8F/jXJIAfBvizn1sWx/8AXpyfBH41Zx/w&#10;hvir0/49W/oa60/Gn4hjCDx3rap1K+enP/jtK3xt+IL8Hx3rh7c3K4A/75p+xVrafcH1hrp+JzC/&#10;Az423BCL4Q8UKem14Sp/ImnN8A/jioOfBviognGRFn+Rrpl+OXxBQYHj/XFBPe5U/wDsvSnXHxv8&#10;ehVz421fBXCgXJAA9sDFJ4dPqvuKVd/y/i/8jlR8Bfjc3zJ4O8UEHqQuDj/vrNKnwB+N0jBf+EP8&#10;U7sDGVI4+pauiPx58dkKP+Fga2u3jH2zgfkKenx48cCMb/iDrYYdHF0rfrtp+wXdfcR7epf4fxf+&#10;Rzw+AXxxGT/wh/ikD2H/ANlSp8BfjgxP/FJeKzweBx/7PW03x58cPtP/AAsXXCuMEi/J59OVpR8c&#10;PGqAlfiNr4HQ7L4qP0HX3o9gn1X3D9tP+X8X/kYg/Z++N7IpHg/xSQwzyQf/AGenR/s6fG48nwb4&#10;lx/tSKP/AGpWh/wvLxsSN/xG8Qs3YG/Ynv3xS/8AC8PF4P8AyPviHcDklb5/14/rS9iu5Xt6j05V&#10;+JRP7OHxwYExeDfEfHT98q/zkpg/Zs+OYwZPB/iTd1wLhP8A47V6b44eMZMqfHniELyMjUZFP5jm&#10;mf8AC5vGiqP+K78TMH5DC/lOP8+1L2C7r7gVaf8AL+LKn/DNXxyPB8H+JMH+9cxkfiPOqYfsyfG1&#10;uR4L8QHP/TzFj8jLVzT/AIu+NLi4eMeOPE+QrMN2oyYOB1wP61THxm8ZKx3eNvExPQ4vXH8jVexX&#10;VkyrSbsoJfNki/svfGxsbvBmuIPQ3cJx7483ipf+GX/jZGMf8IfryD1S9hwfympkPxl8XCMqvjbx&#10;Jgnp/aExJ/CkT41+LFcFPGPidZOg238oP86fsopaS/D/AIIKrU/kX4m1bfAD47WdsBDovimBRkGO&#10;HUQh/ISimx/Ab46o2ToHiRQ3eS9H/wAe/nVGP41eLm2s/ifxBM4/ikvZi36GrEXxl8UYLNrutlz6&#10;31wf/ZhV8ltbr7iPaSb0h/X3GtD8Avjg/EnhrX5lx946lGP/AGtSTfs7fG0upj8Ja0/+0dQh/l51&#10;ZLfG3xbnaPEGuAn/AKiFxj/0Oo1+M3i1VYHxDr+M/wDQQuMf+h03H+8vu/4IOcusE/vNtv2dPjcw&#10;B/4Q/VGPo2pRDP8A5GpsX7OXxud1LeCtVIGempwDHtzNWM3xl8XNtH9veIfZVv7gjH/fdRS/Fvxf&#10;M/8AyGvEx7bRqFxj8t1HKusl93/BHzSjqofmdUn7OHxpZR/xSesQHB4Gq2/9Jqnj/Zt+NLFR/wAI&#10;5rKjAyW1WL/49XM/8LU8YwMM6nrcokUNtN7cFl98hsjP1pW+Kfi51y15rzhu/wBvuif/AEPik1Hp&#10;Jfh/mQpVJO/IvxOp/wCGZPjGSf8AindTI9Dq8Q/9rU8fsv8AxgQf8i7qT55J/tWE49uZq40fFLxi&#10;z4a+8REDopvrojH4vTf+Fn+MoiSk/iDHXKXN0Mfk2KbUbfF/X3lfvN+RfidrH+zL8Yc4TQNRX66v&#10;Fj/0cal/4Ze+MTIVGhaiVJ53azFjP4zfyrgz8SfGssgJuPEaA9/tV1z/AOPVatfiB4zMwxd69tJw&#10;fOuLoKPx3VNo/wAxNpr7C/H/ADO2H7LnxfRRnQL5+MZXVogP1mqaL9lr4vFfm0S7C+jaxF/8drJG&#10;r+MJbdXgvNXk3cYNxOfz+aqran47Rtpl1BfczT4/9DqlBPaRHNOy91W+f+Z0J/ZW+LvbQ7gZ7nWo&#10;l/8AatIn7KnxdPB0SU45w2sxH/2pXMfbfGjuWa6v1IPUTS//ABVPn1LxHJBJ9q1DUUYLlSLuVcn/&#10;AL6qlBL7Q3N2+FfidJ/wyb8X1JP9iNEOvGsRf0c0n/DKPxeXG3SZ8k541qMf+1BXGy6t4ptNmy61&#10;NlIyT9pmI/8AQqd/bHim4AK3GpfhNMf5NT5U/tf195HNN7RX3s7IfsmfF6QE/wBmu3qp1xD+m+lj&#10;/ZG+L4yF0koCOc60n/xZrjhc+L2AAk1bsc75SPzp6SeMGTmbVRx/fl/xqeVX+L8i+aVvhX4/5nYD&#10;9kP4tPz/AGZBz664mf8A0IVKP2Qvi4UI+wQAeh1xT/WuFaTxbH986ltH8R80frmopdX8RFdpvb5h&#10;6F34/Wq5U/tf195PO462X4noa/se/FiPIOn20ann5dbGP51Kn7HvxWZQvlWxXPR9dJAP4/0rzT7R&#10;4hYti5vCp7F3/wAasx2viWdgkcl2cnIUFyaOSP8AN+Avaye6X4/5no4/Yu+KLctFpe49zrZyfb7t&#10;Nb9iv4oDIEWjrkdDrJP/ALLXBR2fi63TZFFquRkE+VLk/TFM+yeJI53EY1ORUxkOsjbCQOPb2FSo&#10;2d1L8C1NpfCvxO3/AOGK/idIQGg0g7T1OrnA/wDHKcP2KviVuJb+w85PXVm/+IrhxpviGQAm3vyw&#10;7mKSmyaPrzHBtroseMGFj/MU3G/2rr0Ic3fWK/H/ADO+H7FnxHLZJ0Me/wDazf8AxFP/AOGK/iOp&#10;4n0Edz/xNpB/7Srz8aBr5XmyvQB3Fs3+FKnh7XmQk2NwB3JtmB/lSstud/cgdST2S/H/ADPQI/2K&#10;/iESX+1+HY88bjq0ox+IiqT/AIYu+ICDnU/DgPcDV5jn35jrzWTQNZ4D28z+mYif0xVV9C1OIMTB&#10;KmOcmE8fpRZLXmf3Apz6Jfj/AJnqP/DEnj2ZWA1fwzED1Y6tN+uIqsWn7EHjm7mSMeIvCyIo5P8A&#10;aFwfx4irwO7nXeytKu5Tg5XnNYwsEuLgt5hPP94Umo7c34GqVVO/Kvuf+Z9O3n7Dni3TArTeKvCq&#10;RycFHvbhQw+pjGfyqgf2OPEkV7bQp4x8GlpWKkfb5lKnrkfuznoRXkVhotlB4a1F7loLeIgZnmKq&#10;E99xIxVTQ9HsdS0LT7oLaSCaBXJIQg44JFHsrR+ITqyl0S+X/BPdrr9hzxLnnx94QiVSuAbqbIwc&#10;4+7Tm/Yq1pHGfHPhFXA6i5mOfx2CvEl8Pafbn5YbDn/pmh/pVpdNsrWFnDWUMYGXbYi4/SmqTW8h&#10;OrKK0ivu/wCCewN+xnrLttj8b+E3c9d00+P/AEA/yFQy/sa65tP/ABWXhJuxBu5cfrH/APqryHzt&#10;JcYOpaVuI/56R06O50xWYHVdLyOwdK09i/5mZPEdVb7v+Ceuf8MX60qkjxb4QA9VupSP/QBTD+xj&#10;rLKSfF3g/wD4HeS/p+7ryhbnShz/AGlpgPqCo/WnZ0t+moaa3/AkNN0pNbsaxDt0+7/gnqTfsSeI&#10;hg/8Jp4OQKOA9xLyPTISnWv7E+vlufF/graQARHdytnH1jzXlvlacykHUtN2nqN8dWIdOsW2ut1p&#10;7KOAVaMnH4UnSdviE67vfT7v+CepD9ivX3k2jxb4NfA4/wBImGB/37NT/wDDF2uFDv8AFvhAA9jd&#10;S4/WOvMdS0O3FzMpayiXIIQovA7df881W/sGyAJElif+AJUcneRbqTtey+7/AIJ6rF+xNrAIK+Kf&#10;BgH+zdSH/wBkFPk/Ys1VSd/i/wAGn3e4kz/6BXlB0OzkIy9jkDrhKtJodvhSslk/uBGafs3vzfkL&#10;2slsl93/AAT0sfsX6o/P/CXeD8f7NxJ/8QKVf2M9RQ8eLvBbDuftMgP/AKBXmh0m2GT5tgGz6x05&#10;NItmOPPsdx/2oxVezf8AN+RHt5dbfd/wT0tv2NL8/MPGPgwe3nSH/wBkNKn7G96g2t4y8IJjsJX/&#10;APiRXmI0a1D/ADXNhuJ6Ex04aXZoFU3NiMc5LxgUKnb7X5FKtJ7Wfy/4J6Yf2ObluW8a+Csdv3r5&#10;z+VR/wDDHM7E/wDFb+D1OOrSSf8AxNecto9rIpYT2EmeOHibP4Vcl0W3NjESbfaGIJO0qPb2pqnf&#10;Tm/IHWmtkvu/4J3yfsZ3DLlvHHg7b673/wABUbfsWOGdl8c+Dc+7uK8//sGFuFmtsEYAQJikfw7C&#10;oG6S0JHqY6n2f94PbVP7v3f8E7Wb9iCSU7j458FDP95nP6Y4pp/Ydn2jb478Gj6M5H8q4pNEtgSB&#10;cWanHZkpr6XbxgH7Zarg4zuSn7L++P29Ty+7/gnaj9h+5D/8j54I/AuD/Kib9hm4lOT4+8En2Ku3&#10;9K4SWzsYsiS/sgSMn5lzVV9P0aRMHUdPYHs5Un+VP2T/AJmT9Zl1t93/AAT0aP8AYbus/wDI/eCy&#10;PQRv/jRN+w1IfvfEDwUCOfuP/jXnK6Zo6gAX1hgf7mP5VZh0CxkTetzYMvbBQcfjik6bX2mV7eXl&#10;93/BO7P7EMoUZ+IvgsLj+43/AMVTn/YcjZF3fErwWPpC3/xdchZeF7eWZcvZSrg4QeW2ePQGoP8A&#10;hEbR1BzYDPc+UPw5NL2X94axE1s193/BOyH7DCfeHxI8GH3MJz/6FR/ww4WUlviX4MGB/wA8mP8A&#10;7NXGp4RtU6Pp/r96I9ffNJJ4Rs9u0yaeyjsTFR7L+8L28r30+7/gnYj9hhCFP/CzPBnP/TBv/iqQ&#10;fsLQlj/xcrwUfVvJPT/vs1xq+EbCNTtk00L3z5QpF8I6aFDLLpWc9miz/Op9lrfmKdab7fd/wTsj&#10;+wpach/iV4JYejQHp/33TY/2FLNWIT4l+CgPQWp6f991xsvhLTC4Dy6VuPI3NF/jUZ8GaV8xLaWT&#10;6gxGmqV95fkL6xOytb7v+Cdz/wAMK2uSP+FmeC8/3fsxH/tSoj+w5YI3zfE/wUo75gI/9nrhz4L0&#10;eVQok0s57I0Rb8ACTUcnw+00HKrbJjofLA/pTVL+8/wKVab1TT/7d/4J6Av7EVlMDt+JvgzjgkQH&#10;/wCLpf8AhhS1P/NSvBmccE2x/wDi64nxH4R0u5mheeK3BWFU3CLdnA9hXOz+GPDlsm6VYFIA5NsS&#10;APfjik6UU/iBVazV9PlF/wCZ6m37CVm4O34l+Cv9r/RSf/Z6UfsIaWmGPxN8FKP+vQ//AByvME07&#10;wio/4/dHHGfmMefy61G0fhDODqWmY9Nq4/LFUqDf2mZrFzvZNf8AgP8AwT1b/hg/TRgt8S/BeR0I&#10;tiP/AGpSt+wjpzfe+Jvgxc8c22f/AGpXk32Xwa5JXUtJJI5yi9Pypx07we4X/iZaYy+gUf4VPsJf&#10;zMp4morO6/8AAf8Agnq5/YP05iuz4meDOO62vP6SVKP2DtOY8/E3wjk8f8ePP/oyvI/7I8ID7upa&#10;WgPfaB/SnL4d8JOMtqGlOf7wUZ/lzQqPS7E8TPfmX/gP/BPXP+GENJZgB8UPCJYdQbL/AO21G/7C&#10;OiQsd/xR8IJk9fsQ/rLXlEnhTwtJjdd6c6HjJwT/AJ9q1LPwX4cbw/eGK7sfs0bxlygwFG7GfzIq&#10;HRaesmUsRUfVfd/wT0eP9hDQ+PL+K3hFgf4RZAf+1jUh/YT0o/u/+Fp+E9w42GzB/wDa1eRDwf4V&#10;xl9R0xvrjK/pUY8I+EmY/wDEy0v6kKP6c0Kjf7TB4monrb/wH/gnsC/sG6YvLfE/wkg6f8eOP/at&#10;QP8AsP6EZMH4seDyy/w/YwP/AGtXlS+EfCC9L7Swf7wA/wAKa3hLwnuydU08L3wucfpVewt1Y3ia&#10;jdrr/wAB/wCCern9h/RD/wA1V8JAen2AEf8Ao6nRfsO+GcZPxX8Iq+ev9nr/APH68jfwn4SJyda0&#10;/HqQen5Uq+EvCIXKazppH97BH9KHRts2CrVE73T/AO3f+Cevn9iPwsDg/FzwjnvmzX/4/RXj48Ie&#10;ESP+Q1pv6f4UUvZP+Zh7ep5f+AniEOi+JJUdz4ts0jjOGk3ucH0+7n9K1Lfwhr1xKsI8ZWpnYZAy&#10;2T79M/rWkvhLSCuCj7Ccthyefzrb0vwtpdrcfaI49s2MBixBxRy+Zpp2RlWfw78Q3Op29lH4109r&#10;2bLGIuSUAzkvxwP6YroLT4XSyaV/aEvxM0xYPM8kusDFRJ0x1B9eSBTh4Z0cXZuHiD3B5Lq7eucD&#10;n+WK1Fs/DEdn5Z8OWXlAgkmSQZYZ689s/rWElLZN/gaR5etvuGeF/hDfeKQz2nilYY0gSQTPacz/&#10;ADyKCFD9AY/U5qB/gX42OqJaReI9LxMxWEyzeW8uOSFUp6dQCTjNdn8NtSi0VdNEcEiiex/ehZcb&#10;2WQHPTIxv6e1eq2njOxWRf8AQc7ST8zhthPcEjqe9WqVV6r9DGNaCXvRT7Hgj/s1fE9ZC0Wu6DHA&#10;BlTLcuCT3/5Y/T1oh/Zt+KTnI1vw8e+RfNj9Ys/pX0tH44spECNp7Nju0ox9RgUN4ysXIB01drdf&#10;3vX36UvY1e/5FKrT7I+aD+zn8S0wJdc0Jh3C3bn+cVWYv2bPiM2GGv6JG3fzLxv6QmvoKfxlYruC&#10;WATnAUS//WqJfGVuMH7FyCT/AK3t/wB80exq9/yLdWn1j+B4Uf2bPiGCPM8Q6KF6kx3Z/rDSP+zt&#10;47jbnX7Ark9J88e37mvbZviBCMKLIhT6Sf8A1qyrnx+xlxFahVHff/8AWrGVKpHW5catNr4V9x5M&#10;f2d/GwOV16yBPGXlH/xr+lTn4J65pWky393r6TPFGzyWy2gwSOeJOPzwK9O/4T6QN/x75zx97/61&#10;LqHjhL7Sp7d7UkSQvGcNnqpHp71KjV7luVJtLlPOLH4DaxqNjb3MPizCSxrIFayBIyM4681Fefs/&#10;+Kvs0r23iXfcBSUSWyCqT2yd3A9wD9K9G8H+P/K8MabE9tvaOFULCXkkcHt7GtofEOBAAbNjn/pq&#10;P8KbjWbsmZxqU/5Tw+3+AHj428Iutd04XG3LiOUlcnsP3XT6/lUq/s+eNhIN+v2QPqH5Ht/qhXtp&#10;+IkKHiyH/fzP64rMuviLuL4stoHON/8A9apdOr1ZoqlNfZPJR8AfGSrz4ltgO4Vv5/u6zdT+Afif&#10;T4XuJNegdRztRzu+v3K9bj+IjO53WfyjrucZ/lT7rxhHqVs0T2zRo3Rg44/MURhVvuEqtJN+6rng&#10;0Xw11syYfWrgIODhlH8xVhfhfrKyZGuTgZ4Ixn/0GvWZvKU7oxlD3PP48cU+IB1GBnnrXWqMnrc5&#10;nWin8P4Hnel/CTxdqlwIrTxLjIJBuCPy4jNdDJ8FfFcj21iviSCK+SJ5Gn3NtkTcAB/qs8Z9K77Q&#10;tXXR5fM+ziY7cbS2M1ZvvG6R61ZTrbKo8qWEr5nTJUjt/smspUZ3smy1Wi+h5r/wz78QGPyeMLMe&#10;5dx/7RqZf2evH6Y3eM7Qt6h3P6+UK9b/AOE+DR5W0JP/AF0xnj6VRm8bie6LiOZAFAMYmAGfX7tR&#10;7Cptdmir02r8q08jzOP9nzx4xJPjO1P/AAOTP/oqpl/Z58dZ/d+ObRT6M0mP/RVeoDxcXiwIMD18&#10;3B/OgeMFCbPKycfeExyP0odCr3/En6xD+VGB4f8AgPYRaVGviDxb4lk1Xnf/AGbdRLAR22+ZAWq1&#10;J8EPCkDhT4n8cB2/hW/tdv8A6T1I/iPKy5kndj3884H4dKgsPFotSRPJJJJ3xccf59ql06kd0Upx&#10;ezOV8ZfAHXri7jbwn4y1C2tAg3/27cebJvzzgxRLgdOMfiag8HfADxc1/OviLxMuu2RQCGC1MpIb&#10;PfeAMdRxXdTfEVIxkQHAA538n8cVka38UL17Jxps97pF3/Dd2FyEYexBUhs/SsF7S/kbpwkrqKv3&#10;6mZ4z+D2o6Nq0lzp+hO2ix2gLTqxV0fHzFgw79eDTPDPwSsr9rS7uoLmeF8SGEnAYemV5AP1BrzH&#10;Xv2hfG+h6/a6VfeMNYuLG8IQxzeUyspOCpwgPesnWf2o/GvhfUZ9Hh8W6vbxWjeVHDGsRVQDwBlC&#10;envXX7O8V7xzOpOMmlDX+rNaHWfEP4Q+INEGozrp1x4esxd7LTV2kIigBbCtj73BGK5W0+GHjLUE&#10;Cr8YLCXPBX7RcAn3GR/WszXfjj4t8b6KlrqnifUr/TZ3BNrKyrGxB/iUAZp+i3ckaKC2F7YrSNCV&#10;r3CrWUkrRV/v/Qv6h8GvFOkWxvJfH9vqcasC9vazSB2GeRnt9eeld9bab8J5VULpvxMkbjJbxDCQ&#10;TxnGF9fxrkYtZdJFUc5Ppmugs58puAwD71rGFt3/AF8jmc9mtPlob8ehfDBuV0n4mYGR/wAjNCP0&#10;KZqzDoHwydsJpnxJ9P8AkZVBH/jv8q5+PV2L7YxnBxXQadMzRhpDhs9Kdl/Vw536mxZ6B4AQBI7H&#10;4mAH+I+LcAfkK7Ox+GXge+hWRLj4hhSM7G8WTDt6EcfhXG2t95bKy4Yg9DXWQ/ECeJAPs0ecYB3n&#10;J4rKdOT+EuNRbtjE+GPg8+Ims2PjHyUslljMfiOSOcne27dIBll5UDPT8RVuX4V+BYwd8vjgMez+&#10;L58fl3qhceMzca/ZXAt41c20tvjf/CGRh/Wp28UKyqzWNu7dzlunvSVKrYr20Oaz8vyFn+Hnw9to&#10;90j+NFPTcfGFyMfQCuf8V+AfCt7ok9v4b1HxXo+sPgxahdeILm6jQZ+bMZYZyMj8a228RWt0cyaf&#10;ao44Ub2I+uP89alm8XwWkBaPT4GcjoCTj2olSqtGirQi9P0seHyfCrxEl0Yx8UdTf1G2Y/8AtU1Z&#10;X4LeImjDL8TdVGR/Csw/9qj9RXp8HicXQd5NKtIyTn5GfJ+tWZfECTW4j+zRQD/YZsn8zUKjVXUp&#10;1aXY8fHwR8SzSOD8S9Ul9zFIdv5TU/8A4UP4iU7W+JWpqD2+zyjP4edXr0XiARnYsEOF7jIJ+p71&#10;abxNDcyoZNOt3aPkFs0/Z1OrI9rT7HkUX7O3iAjcPiRqTY5MawSAkfXzv6V0X/Cn/wCw7Ce9XU9c&#10;uWihbcLu6V4n45OMDB/E16XB4xYHemm2y44yuf8AGk1rxVNfaLe2pt4UWaF1+XtkGplComtRqpB6&#10;ONjz23+B9oRDJNrHiXypFDlYr4K3PI/hPqai8QfAO3vNPYaf4k8R6ZOzArPNP9pwo6gphc56de9e&#10;g6D42ZdHsVNpASI15LE5OOTnNaR+IM8YKi2t+vAAP+NP2VTuCrQsrrVHiq/sx6nKgeTx9rbqwzhr&#10;Vhj6gzfSoZP2ZdRQES+NtcZhzhLU4I/7/cV7RL4/uyf9RBn0wT/WqzePb0NkxQn2AI/rU8lRvcft&#10;qe/KeMj9m+YIfN8b61DJ2T7C75+p8ysfU/gRDYYH/CU6xNJnkPZFQfzc19DwePL1nA+zW7A9ih/x&#10;qPVfED6nGqTWVuw9lI5/Ot4UqnVkSrwWlj5uT4LxqC0viPUFjxksYOv/AI/V22+A1ndIHj8Sao2e&#10;jLb4/I769quGVmYm3RR6D/69Ot7hRKh2qAvGMgV1ciWi3OeVZ20RwHhn9mWw15wr+LvEEbMwCGOA&#10;EN7nL4Fd3b/sw6VqGsGz1DXtavItItILZNoWBplYMwZ2XOCMEYrufDPiqXQbZ1tkhO9tx85c8+3I&#10;qeLx7fweKLuRlgLXNnBkeWSMo8gGPwYD8KmWGnfRgsU0n3/4J51qX7MXhO1uY/tV/qkMDOd8hvpC&#10;UA7+p49BXmt34P8AhbFaazcIfE8o0+Tyo4vtUmbobsblb7pA5PrXt/izxtqV5qVrHtgUjew2Rj07&#10;5rkLr4mhLWa5OoRmKJ9jOqqPm9K4fY1FJq/5nasRFK70v6HAD4c/Cy9v9PsraLxVdtc26yyTJM4E&#10;TE/cYEE5x6+9X7v4PfCXT/FaaTN/wlRj+z+a98sjNEkmM7CdgwegzzXcD4i3NpeJai8j+0NGJNuF&#10;OARxniln+JF2l3Paf2oglij8yVRt+Qce1Hsp/wBXIVePRv8AD/I8puvBfwoj8P2+oR6X4xlvZ7gw&#10;mwE7h41Az5hynIz0x6dK1vBfwA8FeJtK0+8SbX1mmt/OkcbBDG2ceXvIyTzxx610+s/FuZdB+0nU&#10;gVuUdYsbctgH0FY/hv4kalaaFptpDdIVt4FQDyxnpg54qHSlYt1uZJra7PQNa+C+gad4FvtWh0K8&#10;1e8tpIlWK3uVXZEX2sSpHzN6Y96wPAvwx8Ma5rtvFe6Rf2luGAkt7giF5PQBicDnjmuR1Dx749iL&#10;/ZfGVxFbueIdkOdvYHEWP61jv468eyxnPiJ5SvI/0WDP5iMfrWapyf8Aw5tzy5TofFXheNvB/iiy&#10;bw5caWcyQJceaJYJMbsqGAwf16dTXceBfg/YxfBzQ7mHTjLqA0gXEcfmhRJJhmHJ9eRxXltj498Z&#10;eJYn0vWtbe+0uOCSWO2+zQx4l2n5i0aBm4J6nv0qCL43fEDStNtbDTPGGp6ZbWaCGKGFbZ41jX7q&#10;gNETx6k9q7HBuKicXt/fvbRX/H5HrvhbwRBrsCSXfg3UtHJH3rg/L+fcfXFcb8W/Cq6fZeIdNl8L&#10;3i2McS+XrEDDy1V8Y39geSK841H9p/4jWV6bWXx1rjMvJMcdqBz/ANsqp658bfGPjPS5tP1Xxhq2&#10;qWMwCvaXgg8thnPOyNTSVGd7stYhrVrf+uyOW034W6BOADczg44BcAj9ParE3w98K6S8ovor+4G7&#10;ahgmwOnfg1esdQhhdFDewPeuj07UrdRcyS4IUg5IzXbyqxyObbbdzmLfwh4EabY2k6uSiBnY3B/+&#10;Jre074d+A7nS/wC0G0rVDsY5ia7bLD1GF6f5xXR21zbieHYY2kdd4G4dP8a1rG/hn/eRbFyGOTwB&#10;jrzQ4eQe1k3dN2OAtPC/gN7GBm8P6oLiWTaEMj4Cj+LO0Z/+v0ra0rwJ4I1fX7Wy0vRL21TzUR5t&#10;Qd2aQ7fmwFxxnpjt3zXVx+JtPEUTPJF++k8tQSMk/wCFXoNVhbxLp0dtIn2i3nLMY2zt+Xjmlyty&#10;Wn4le0ai2r6pnrvhr4KeEdW1O7vdU0Sz1G6iYQj7WokQhY1A+V8jOOmea7G3+C3gRYi83gvQITuI&#10;CyafbtuUdDkL/niuHsfEt/a3t0kdzjzSkrFkBBJXB/lWu3jDU5E2PdLsHHCKP6Vh9XkVGs47tnRr&#10;8M/h/E4CeB/DLkdCdIgPP/fNef8AiH9kj4deJNQuL2RddsZJn3mHTryCCFP9lU8hsL7ZroovFuoW&#10;6hY51RV9I1z/ACp6+MtSfJacFs90X/CsZ4eXdfibRxL1t/mcHcfsc+A4k229vr0zEcF9UhU/+iKq&#10;zfsdeBnQI1r4jiZhhnXVYiB+Pk/0r0ceNNQD485T/wBs1/wo/wCEy1I5P2kJ/siJf8KlYepu5fiy&#10;vrLT1jqct4M/ZX8E+DJb2WGwvNYN1CISuvSxXSw853Rjy12v789a7Pw98LPDXhjT/ssPgfwzqWwY&#10;E+qaZFNITz1baCetV38Zap8uJxu9TEv+FMm8ZaqEI+0gP7RqP6VEsNKWrY/rT6o0db+GvhfxDpQt&#10;brwN4VtFJDNLpelLay8HpvQg49a468+CfhSyvNO0tdGt1067kcvbLJJtd1BIOS+c/Q/yrftvGOpH&#10;Cm5BBHOUX/Cs7XfEt49zpkzzjfDcZXCDup9qdPCyjswli3JWa2Fb9nbwJMNq+HrRRnkbpc/n5gNZ&#10;z/sq/D83ktwdOnVpMDyln3RLj+6HDEE9+T26VvjxneqzbbsDsQVB/pSN4zvhGT9rBPtGp/pR9Wmt&#10;mP60zDP7LvgAEA6ZLt9N6f8AxFC/sxeAFPy6VKBn7vmIP/ZK2B4w1F9uLr/xxR/SkXxZqsbnF3jP&#10;+yp/pVLD1Gvi/Eh4m3Q5nVP2cfBlmiyQaU5iGd6kqW+o+SuGvPgr4beRlOnRhFPRVXIH5V7DJ4l1&#10;OVSDd5zxjYvP6VmSq9w585F56kAA/pWkKE4u7dzOVfmPLZPg54ViuElNhGhByEIGz8VxXV+GPht4&#10;bS5ghTRtKlgZvnE2m2rufbc8RYD/AIEK6C40W2uGRnQOV5UmrtlEtk6tHhGByMVcqLnowVXlV0yK&#10;b9nDwGuvQ67Dp99aX8DebGlpdrDACAesaoBtrGsf2RfhjqNrHeSW2u+dcATOV1XC5PJwPL4Gc4Br&#10;szqt5OUje4cjBG0HqKi0TWb2G0WNbhtqFlCkdMEjv9Kz+qzSspfiafW7vbU5o/sZfCucYa38Rf8A&#10;AdaP/wAb4/CrNp+xl8KrNwy2mvOBziXWS4/9F11jeJdQi5N1gAD+Ff8ACqz+ML9NxW9yxHA6r+Ix&#10;UPCVOsvxKWLlJ6EcX7M3w0SMBdBJC/xPKrk/iUoP7Nnw2Y8eHl+u5P8A4ioR45vlG03ZDE84UY/D&#10;inp46vSrf6Xkjj5lBqHh5vRy/EPb9kSD9mz4dgn/AIkQ246B0/8AiKztT/Zd+Gd4rB9FnhwMfuLo&#10;R/yTrWi3iy+uduL1s46IQM/kKoX+pXU3+tuJHJ9X3Y/Wp+rTt8X4lLEdjN8N/sz/AA68PeJrLULS&#10;1uY7i3bchudU3xA/7S4H866Hxt8MdK15dNji8Q6Roq2cpczJeQnzFI5QruBPbr6da56/1R57GWzm&#10;nVraRdjoVXDD0OQcivlb48aLpnhAQ3ujaLpyieVo2WW1jkByMnGR79sdauEJRkk2JuVW7SX9fM+u&#10;tO8N+H7S9u4LrVtKnMCoY5J7pI1lGCfl+bnGOea4H4s+ENG17Vp9Wh1qytbcW4R7GC5jlLhRjhlO&#10;QTj86+bvEeoyXvw08I3q2Fg8ymaBont1KIA2QFGMDrWFotytxHHJNYWUEgkxlLZFx+IAreWHlVnZ&#10;S9TGFWUI80o336Hqdj8NfhVeSLImi6+5PMnm6mDuY9cYAxXRD4QfDM22/TtI1O3uwQQ91fGRfywf&#10;p261k+HbpBDGY2WRgTyvauw06TnLEAnHBr0HhKcNVK5z/Wqrvv8A18ipD8K/DsrLs0qEKB6c1Zb4&#10;OeHJQQ+lAqR0WXb+oFdJaTIq53L+dbNsUIBDDB54Oaj2K6EKvVv1/E8kuf2Z/CMrvIlhqZZsnb/a&#10;jYHsOOBWh4c/Zc8N3N9FHfaPfPufASPV5AT06tjj8K9eiZRjnNaVpffZ3V1kMbLzuBoeHbW5osVK&#10;OljNsP2LvhW0KNPoOrK+OUXxDORn8DVo/sr/AA98LqLbTdIv0tdRmhtrlZtamlDpvUgDdnacgcg/&#10;Wugi8V3xYf6fIV9dwxUes+Jr+WyUvfMRFNHIu7A6MD1xXI8HK9+b8TZY2Vti1D+y78MwuD4duNwO&#10;cHUHJB/Hj8qe/wCzL8OmYH+wCQP4TePk/rUw8VXwJxfOB3wR/hTx4qvyDtvpCPwFL6nJfaBY2cl1&#10;Kp/Zl+HSyj/imJmQ9WOpyDH0HHH51J/wzR8N1bCeG5d3c/2lKPwzU3/CS6gCM3zDj+Ig08eJ7/HN&#10;8xX/AHhih4SX834lfWp9hifs6eAQzL/wjzxr6C/kJNWIf2evh9C25dDlRsdPtjmo28S3/DG+kxjA&#10;G4Uz/hJr7Of7QcexYf4UvqkrfF+IfW5o0R8C/AwAA0Z8f9dz/hRVQeKbvA/4mJ/76/8ArUUvqj7/&#10;AJh9bmfn/Bovg7Cwf8LVJJl8tv8Ain7jczYzgEyenardivg6K4+1SfEx7gCNsIdBmC7V6/8ALQ8j&#10;H/668mtdNvPt1tthyZNRucZ5J8qP5h17c8+9U7S0u49HW58ogx6RLOQe6vLtDY9O1Dku7Bwltb7z&#10;2l7Lww9zPeD4o3C/u4lYr4cmKoshwgH7zq2f85px0Dw08NtYL8Sbx2S4eARnw9KC0wGSp/ejkCuG&#10;tYZkS5t3IDvqekWhUsCcAEtn6AjFaGmXU0+r2twTGQdW1a7B9kiIH9R71n7TWxpySlu/wX+R3y+I&#10;vDuk6fpslj4pfVTFDJMWbTJbfFuoCs4JZgcMOn1rbTx74di8wXOt3sUsbRKwTTWcKZR+6z8w+9Xi&#10;hnmTwqzBY0MXhRTt44aW4B/lnitu5WV/Et3EHG3+3dJtgOOkcYJ+lWqrRk6Kdv8Agf5HsNp4/wDD&#10;LzRxDxJqSSPNJAq/2IW+dAWdB+96qOvsaLn4keEZLMzf8JdqSwm2N2r/APCPsMwhtu8DzumRivG9&#10;Mu3Y6bO5wBLrl2wLc/6sqpx26fjVC5Msfh+ePcCU8M2cIJP8ck4Jpe3l3H7Bp2se6/8ACeeF4Znh&#10;l8RapI8csNuxOgFSJJBmMH991YfljmpP+FieD3eJBrusOZHliTboePmi/wBYP9b/AA4NeTyyTN4r&#10;nGQVbxVbJw38McWT/MVladLILXS5CwIFnrN0QWI4O5RQq0u4Ojd2PXrjx54Nltnl/wCEg1eKD7Mt&#10;4znQx/qmbar487uSKRvFHhGOZ4H8Qa950dwtoQPD4/1rLuVM/aOOOQf5V5HfQyrpV/AucHR9JtAA&#10;erO6s38q1pnf/hJnw+Fk8WOdz8jbFCOfbHrU899TT2bSsn+X+R6MPGPgtxE6+ItbdZUmkXboS4xH&#10;xKeZv4cd+tLL498EQW8kw1zXpEjgjuMvoaL+7kJEbHE3Q/p6V5BazvDo1k7MoP8AYGp3BUDBO+Zl&#10;HHbIP6E1t6lY/uL6IKMFdHs2B7AKGx+go9oT7O2rf4I6iy8TjSbs2DmUobxrS3KxMzOxywHtkE96&#10;sWfxH0SWFJpp7za8UtwDHbbt0UZ2uw57YPFYuuSGz8a2thNEVuILuW+YeoMOVP6Vy7NFYeGy0kQd&#10;IPDsjMpbbuEk+W59wf51fM7XsQ4K90esN8RPBkaMZ7zXVRFgZmi09OBL/q+C/wDFTj408ETXBthe&#10;eJ0mNxLaqP7LhJ86NdzjHnDoBnNeU6pCLvWdSjiiEMDapo9mqxkkBFUnjgZwD6dqj02WVr+yuWBJ&#10;Oo6xd4OcfKhA/UnHrgVHtO6GqbSunf7v8j0uPxj8O1hFyNR8WSI1s12WGmwjMSttLYMxxz2zV5vG&#10;vgSAuouvFReOWGEg6bD96UExjPm9WH5d68V8mW38LTowy0fhiFcEHhpJwcdPTNdC0EzeJJofLcr/&#10;AMJJZRZVWPyxRZPb0zT512LdOXV/gu3oen2/xB8DEhFk8VlnaaIL9gt/vRAtKM+aOg/A4pG+JvgZ&#10;bdpvO8VvCtst4SLCAERM21W/1mevGOteQaYl00NrKyHIttXum3K2ecqM8fl60XNlcrpl5AsTkrpG&#10;l2wwhPLOrNV+1sZum3v09O57OfH/AILa7NoW8VmVbhLPb9jt0xKy7lB+fuPw+lZeoePfCN1b2cum&#10;f8JGsm6afN/aw7THEGWXlHyCDkc9ea4eGK6fxWz+TKEl8SSOSYyBtjiPt78VnQQ3f9h2kiQuNug3&#10;kpHlYO55cDHHUgg/hS9qP2bs139P8j0tfif4cWIveW+voyRQyubZIgNkvCHk9/SrbeNvBN1drFJZ&#10;+Lkumunsxs+zD94q7ip56Y5z+BrzO+srp7i5jWFsb9Jt1/dnnABbPH+TmrdpDdXGp2k4tpsNq+pX&#10;AIhIHyx/Lzjv2qva33IjScdLv8P8jupfiN4J+ypNEvjeGN7drsMqWePKVvLbOfenDxz4NhuJD9m8&#10;ZMUeGNgVswWaZQydj1HXHTFeXy2N+dCUG3mBj8OKrYt2zue4yMcdQK3J7C9Os3EYgmKya3p6bhGT&#10;8iRYY9Omc89jUOpYbpu3U7yP4j+CnMUbad4vDSSzQja1njdEMuPT8aoXHj34fz2zXa6R4yAS1S7b&#10;bPaA+WzbVycdc1wFrbaj5NhI1tKoC6tMT5J4Y8KOBnPpnrio7vSdTXSrxFtZ8HSdOtwVhY/MZQXx&#10;x1wefTrR7RMtU2ru56K3i7wGlwYZdK8YMRdpZlRcWrHzHUkdRgj355xxS2vxC8AiONl0XxhIkkU8&#10;wBkszgQnD9xzwen6Vxs+nalNroY2k/lt4maQsIWwI0gOGzjoScf/AFzVK0ttUi8OoJNNk85tDu1D&#10;tC29XaY4AA/iIqXJPdDina17Gr4mi+E3iG8h1HUdN+IEEtlHbyr9klsdgWVgYywIJPXkZ+ma5bxD&#10;4O8MTeKbiTVLXXJPtU8ixizMW47RnJLZ5wBntW5qOjTzfboRBIGY6XAMRHlUTLHOMYU9TU/im3uE&#10;8Y/YwjTfZILiYSQjcNzRHGCO/TilF9kEm29Jf5nPWsPw3tLOJ2sPF8kENv8Aal/eWq5iDbST8p7+&#10;lb0XiD4caV5kc3h7xgY45I4mK6hbAAuMr/yyz09KxJdLubfT5QLCaZU0m1jw0DHcWm+YDAzwOop2&#10;o+Fb/Utdu4vsNwlpca/CvmpbuAIUg+8Mjgc4zWntOjX5k8i35joYPiD8KxJGyeG/GEjOzjdJqVrg&#10;FeTnEf5Vfj+LHwzWJnTwz4uZVhSUbtUt+QTtwQI+PpXmdh4D1drS3m+y3olawvrpla2bIfeVRMep&#10;WrMnw61dbeVFt7vcItPj5tmz85y5Hrt71fPDt+f+ZPK7/F+P/APUI/id8OheBIfC3ife1wLbJ1SD&#10;GcA5/wBVyMZHsSKni+M/gFYFceFfEoVoJJgTqsPARiCP9Uev/wCuvPLfwDqv9qw5hutrard5Y27Y&#10;CJH8jdP4se9VYvAutf2HuW1uzOuiM/li3bImafGz/eAGaOeJKjfr+J7FF8VfBiByvhLxI8atbKdu&#10;rQE7pz8mP3YHGefT3q5B8UPC011HAvg7X9zXVxar/wATeEgSQpvfjyunHWvOo/DWqWd7PF9iujF/&#10;bGlKHFuyqYo0G9un3c9fcU/TtI1lXspZLK7Db9ZuG/ctjcw2xL079vXNR7XsCgluzr9T+Lfh640+&#10;1vrHwzrVoYLMao/n3sUxeBm8sJgKuGzjvWmnxV0iK+a0k8LanPMl7DYsRfxqDJIm5f4OmOvHY8d6&#10;8xuPDetroVzbxafeeZ/wj+m2qBYWz5hlDSDGOowc+mOa330LVV8UvKLO7WB/Ff2jc0DAeRHb4D9O&#10;hboenarVd7WD2SfvJ/idbH8W/DNxFDIvgzWVEsV3MC2rxgAW5Ic58rgHHGOveg/F7wxbW8858Daw&#10;witrS5KtrCD5LggRjHldcnkdOa84tvDWvrolmv2C985NA1MFWhYt58s52L0zu2nge9Xr/wAM6tM9&#10;8qWd5s36DbqwhbG2IfvmGRzgjB7Z69aHWY+RW3/E9HHxU8OyaktkPA+q7jqMmmfLrCD94ibyf9Xj&#10;bgEVnp8ZPC7WCXa+CNW8l9Pl1IbtaUERI+wg/ugN2emMj3rkrbRdY/tm0uZbC7I/tzVr1gYWxtMJ&#10;WLPHRjjH4YrGbwpr7+FXt0sb43A8JpZqoiYE3D3G5lOP4gM/gKl1W+go04rS56hJ8VPD0NxLE3gj&#10;VHMdzZ2pKawihXuBlB/q8kAdf606H4veHZZIYh4Fv1aWa8hUnWgQTbjMh/1ecHHFcfJ4e1e58R3L&#10;pp901tL4o06bzFhbaLeGAAtz/DkY/Os2x8M+IorXT5JNMv1dLTXZJMwsMSyllhX6ngrUuoylBX3/&#10;ABO9Pxw0G30yS7XwRqPkpp0GpNGNWUkJLIEVQfLPzZPT9e1X5vi1oQvZNPfwdqQlGpjSA6asuBK0&#10;e8OAY+VAOMcV5hceEdc+yXVsdOvGEml6HZoDCxDlHDTgf7vOfxrduNFvJPEEM72kkET+I7q9eV1K&#10;qkZQLG5PZfSmqjY+VLr+JKPHkvh4rBPZSzqlnc3wMTqF8mJiCOhJJzx+tWLn4q2VqJjLoV/+6+wh&#10;s3qDBujiMfdP4/oa5rWLe81S88RR28El4LTSJ7GGWL5lkaSRT8v1GfwFaaaZqtr4heaDS5JbY6xp&#10;IZ/svmoIY4wrvgkAhDj6GrdaSZnyQve/4nRW3xV0pr2C0fwteSPJfXdgrf2oE/eQR73bOw/LgcfS&#10;oV+NPh2PSxqA8E6lsGlDV2/4neSsRl8sL/qvvknOPSuM03w3r/2nTbl9IvP3d5r91IPKOQZYykH4&#10;NwV9jVGbwH4lTwtdWUekX/m/8IvpunD92cmQTq8o/wB5cc+1Qqut2U4QXX8T1lPjDo8OovZp4Gvj&#10;OuoW2m5GtrjzJU3h/wDVcADqOtMtvjrpUyRyr4HuVilgvpwTrf8ADbFg/wDyz/iI4+vIrjz4X1ke&#10;MmuU066No3i9b8ME+VbeO22q3XoW4/CsW18F+IYvD9kraXeC4j8PapCQQM/aJrglE5PXY34CtPby&#10;WiRmqcXd3/E9Jufjjoht555PAV8PLtbO6Mf9ug5+0thVz5Q+YZGalT4n6NNqsVgvgO5Z31WfSw58&#10;QMAGij3s/wDqzlew9/WuBvfBWtyS3MQ0+5CPNoMK8YykABmYHPRT1+lW7Dwtro1izuWsLnausa1e&#10;uNuCBJAUhJ55DcY/GpdVlckEt/xOpT43aG/h1rk+AL820ujSaq0aeIGV/LWXy9m7y8hmJ6+1Pu/i&#10;YianbWtj4ZurRLGez0VUl1c3Jla4AdGaR03ZQA7s+/WvO28DeIh4Oms00y8ac+ErbT442Pzec1yJ&#10;JEzn7yjJP410J8J60/ix7k2Fy1q3i+zvxJkAG2ht9vmdfu7uMU1Xle66D9lTe7/E2pPitpniH7N9&#10;t8ENdJKNQVca1NCAtr/rCSq/xYO3Hf0rBn8S+BINLkmb4UyGGCxs9TMJ8T3DM5unCopOPvDOec1j&#10;WvgjxDBo1lnTbrzodH11Wj+XJmuZT5aYz1ZeR6e1T6j8PtbnXUrdLGdoJLPw7ZphgCyW5zMRz0Xa&#10;M+tS6rbu0OKglZPbzOstfEPg/TPEf2e2+F8UF5JrDaJ57eJbhwXSHzC/KfdA4wOc5rKPjnwXcaU2&#10;pv8ACW0l+0aNPrMn/FTXYYxxS+Xs3KBjOcjtjIqGDwfrn/CTWl+9hOI18UatqjsXTGx7YxwNy38R&#10;246Vzy/DrxB/whX2L+zpzP8A8IWdJMasm77S94JHjAB6gZP9annfY0Tje3P+Pn6nWX2s+C3upbU/&#10;CayBtrvTrNIz4lvdoa8TKkdANoGD644p1n4z8Ls1tHF8LbFY3fUY0c+JL0YWzUs7HDfxYOPTvmq9&#10;z4M1Z/Fuo3D2Uot5PFGk3iuZU5traEhnPzHjJINZ2m+BNdh02xaTT3F1DZ66zKzJgS3LsIl+9/Ep&#10;H4Gp579Lk3inZz/H/gl+Xx74ahsJ73/hVen700y01Py38SXxJFxKI1T5WwSCwOen0rWj8daNaax/&#10;Z8Xw00cZ1l9EJfW75grLHv3/AHunQVy198PNXms7q3Fk+6TT9Dsk3OnSFlaUfe/h2jr1yaujwpqY&#10;8RQ3ptH2DxLqOpsQ6/ceDZE3XucfSp5muhTUJfb/APJn/mXtH+Imj+JDYQW3w50nRZdS025uY72D&#10;V7uWWEI5j+67FTkjjP0rjLnW7TSpru0m8LWt/Lbz2ls00l7MMvPyp2rgcD/Cug8EeDZ7C70L+186&#10;ZZ22gNbTTM4OycztIUGOpII5x3rAsdFvdR1K5uZYgPN12xn2+YoPkwqQz4JzWqqStf8AQl043ab9&#10;NX/TMy5+Jfhu3unhuPhf4bvbmKWW3a4uJbh9xj6n7/sBS2/xp8NR2zP/AMKZ8FSKIRMcm6XqcY/1&#10;vvTIPhlq1xJK7wuHnF/O67oztcsTEuc/xgjmsyT4Ja8lrKqRx7zY2cQBkjJZi/70fe42YwfXjFaK&#10;qnuiHGPSf4nSr8X/AAy83kf8KZ8GqBOsY3TXgPIzniYdOnXtU6fG/wAOPDG7fB7weV8maZcy3bEC&#10;M9iZT1/SsiH4Mau+rRPtjFv/AGu8hlLRkCFYyEf738R49u9VoPgtraaRGpiTzv7KlXyzMi/vnkH7&#10;sndx8vOaanHdonT+f/yb/gnVD4z+G4pJSfg34PL7bfc4kulyJccYEpAx7HmtFfjXodzbLZJ8JvCA&#10;tjPPAUDXW392MluJQeTnjn8a524+C2qSXMiK0PlC+sFEnmxjMUafO5G7gKeMUWXwg1eNrZ8Qrg6l&#10;M6CePO5xtiBy3JbH4ZpqUexLilFPnf8A4E/8zeX41eG4bIXSfB3wgDBYpeBd9zlN0nl7M+bx9a6v&#10;R/iJpdhq8dvZfDHwjbSvrK6WJ4Jrtcs0W8yf6zt0IrzW4+DurNp95DGYjI9hYwIv2mIZPmBpQTuP&#10;K8898cV2Nt4HvrPxDZTxJAIIvEtxqLOLqLPk/Z/Ljflv4mGMdalyS2GrS15m7+b/AM+5sx/Ga6v3&#10;j1dPCml2gk0u5vPs0d1MYgtvKygcknc+Sc59K1f+F16lbSyAeEfD83lyafGPMefLG5GQPvDlRg++&#10;a88i8B6yvhiO1CW6yp4ZubHy2u4gRcSXG/afmGAV569sVvT+ELttXmZltjBJq2kzBhdxEGG3hw7c&#10;McAEYxin7efRDVODd7/j/XQ7C2+OWoveQxDwT4XCPdX0AYNc5P2ZNzP/AKzGDj8Oarv+0JqSaXJe&#10;f8IT4Z+XS4NTERM/SWbyhHkScEdc1yNh4M1KI2ry/ZVMf9tykfbIyN9wCsQzn+Ic+2arzeBb86VN&#10;aYtSW0nTLFVF3FyYpvMlH3uwBPvnil7Vvp+AnCMftW+f/BPRz8a9UfWhYf8ACHeGARq66S0g+04y&#10;Yt5f/WHp0xWdH+0DqMmnQ3f/AAhXhhN+nXWodbgnEMhQLnzP4scVgp4Wvf8AhIo7x5LYRL4kuNU3&#10;G8jH7nySsbfe6k8VjJ8P9Sh8Mx2pNp5yeHrixZftsP8Ar5J923hs9NtLne1vwKSp6vn/AB/4J6Fc&#10;fHXU4JXU+DPDEhiksYixE4B+0gHGRJn5M8+uO1SQfHfVJZ4o/wDhD/DGWub63Lg3ByLYbt2C+cNj&#10;Ht71x0/hG7n1O4kE1m8Tarpk3/H7F/qYYwHb73YiorLwhqlt5DNPaRy51iRiLyE4af8A1QPPQ8/1&#10;60vaS7fgRGMesvx/4J1v/DQOsxabJcHwR4YLR6Vb6kYnE6sTNII/L++ORkHPpT9a+JF54j07WbCb&#10;QtI0WWxvBDHeacJd8hChj1YgDnH4VzLeGdUuBcSTtbzTS6dp9oWFzDtLxvukHDcAAccf1rSu7Gyt&#10;NO8QT6hdiOea5mnsYVcOZGIAG7aOBj19KpVG3axo1FbO/wA2/wBTIh+JWt2WjrcnSdLmJ02TUMyy&#10;ylsrIUVOCBzitGb4s6/ZXE0f/CP6AqRX1nZb5IZm3mZQxJJbGV5rno3tL7Qvs0esaXvbSktMPeIp&#10;WTzCzAjt1/On3oW/uikniDSPsSa5b3irLqkQxCke1jgd92ev9ar2tRPa/wAjPkp7LT5s6Cz+PGt5&#10;jK+HPCLFzfHdLZSuGFue53DrRJ+0N4kS3mkHhnwchS0tLlQllIPmncLtPz8YyK4i08MiG2ijbW9B&#10;LJaanGVOpxj95cMdn4EdT9M1LL4ajmiuE/t7Qtj2+lwAjU4s4gKmQEdsY49eMUe0n2/AHGltzbef&#10;/BPQl+O3ib+1UtjoHg4Z1KXTwx0+QcIm7zPv+v8ALtVFf2hfFJ00Xg8OeDEc6Y195cumvwd5QL9/&#10;vj9R1rnINGgTVYbg65owRdWvr7cNTiB2SxlYu/XPUVmDwmg0VbVta0IONDTT+dTjVRL5u445zjBG&#10;PxqfbS7fghezp6tS/E9H/wCF8eLIr6SL+w/Bz7b22tATpRGRIm4n73G3pVeL4/8AiyTyCuieDQJV&#10;vHyulMceRjBB39G9K5ZdItn1qW5PiDQ1jfWbe9BOpR8RRw7Pz3dvTmqEPhmBLOJBr2h+ZHY6jCVG&#10;pIf3k7EoPpjBqlVl2/BCcIW+L8Tvpf2g/Fkccsn9geDg0cNlLtbTWwWncKVzu7ZznvVWx+KPiK11&#10;fZFaaKq3OqXNqS8TOqhV3llVjxycbegGfSuRuvDttNHcga9oZEi6co/4mSHHk4MgPI79Kmj0u0XU&#10;Ypv+Eg0VY01G/vWK6lGTiVNsX1/pR7Wotl+CGqdOW8jpx8fPF7aU92+neF3b+yxqBD6Up+YybAmf&#10;TAzn1zWhF8Z/FMeotappPg0kajDYl/7GXnfHvJ69vXv+tebP4ctzoz2i+IdA806NBYL/AMTOM5kW&#10;Xe5A+mfxrZ/sm0Gum8Ov6KYW12PUDjUIwREkGwZHrk0+eb3j+AOFON7St8zp4vjx4ra3SYad4SUN&#10;a3txtGjoFXyW47/xc1JdfHbxbHFcZ0zwg3lLYsVbRIwSbggEZ6cDp61wNv4chGmxQDxJoHnxaXf2&#10;hI1KPiSaTcn1GM/pVm50W0uWuAviPQQJH0vH/EzjJK24HmfqOKjnl0j+BShBpvm/E72L42+Ko9Ri&#10;gWw8IEPf3lortoce4LCmQ3H5EfXpVJv2h/FSaMbxtJ8HF00mPUdg0ZCAzSmPb7j/AB/CuWj0myS+&#10;t7hvEeh7YrzVbpv+JguMXCYi57988cVmyeFbabQ5bNfEegeY2h2emrnU4yu9JzI/HXbg8H1pc039&#10;n8ECjT25rfNo9Gk+NviaXVzaNo/gvB1aPTCx0JC2Gi3k9Rz2+lYF18W9Z1zS7d7rwb8O9RDWN5fR&#10;rdeG45VDRSFVxnI+bFUv7Gsz4lW9HiPQRbHxF/aZX+0kB8kW/lj/AIFnjFN0zwssHhq1tDq2jNcx&#10;6Rc2hZb1cCWSUuO33cEHPvU8z/lX3DjCN9JfixnjXxG99YaK58K+FreeJ4kOnWGlC3sz5mCWESnG&#10;4ZPIHNUI/FV3DPFbr4K8FFPtV1EGOj8ARLkPjdjnHoPw7dB4pg0GGz0h4NUja6S6ia7leXECoioq&#10;7X6Z+9046VzyRWOY3i17SDtk1B2Z9QUHMw/d9f1Naucl8K/BAop/E/xY9vjTr+jabJcL4V8HQMmm&#10;x35im0NG+/JsC/N+fPamx/tNeJhcSRf8Ix4LGLpIONAjGAVznjHPHpWZq+ix6rY3wfxFojXE+k2d&#10;n+81IE+YkgaT5umMYx60+Twjo8ustMNX0E2p1o3YEd+mfs/lbVUAd85/n2qlUn9qP4E8tJrSVm/N&#10;/wCZqJ+0/wCKZ4gf+Ed8E5MM0nyaBHxsOF/A/wD6q0B+1F4wjLsmj+D1CfZlwNETJ8wc/lyR+tcf&#10;H8PNNGlJF/b+h/axpVxbsf7SUD7S0uRg+mzjH51qt4I0Q3kjDW9FaI3tg6n+0RgwRJ+9H1zyP8Kr&#10;2v8Ad/AiUKf834nTRftN+NGmVTY+FQvn3EZZNFiHyxrlSPqSAa0Yv2g/Gq6fNcmx8Jq0dhbXmyTQ&#10;IhueWQJt+nfPsa4i18HaPFHEX17RGf8A4mLn/iZD70qgRdPTHNWZtDs2sJ4P+Ej0VS+m6daD/T15&#10;MMgaXn3xkZ45pOrJ9PwDkpLXmPRT8bPGb6x9iWPw0I/7XOmFjocRGwRlyT17+3QVl3vxw8Y6x4cZ&#10;bmDw0IZ9JnvnMGjpE/yS7VAZSCOx45BrBih0tddjvG8QaJ5a67c6ngXgHyNFtTtnOccfU1mW+jWK&#10;eHo7M+JNFM66FJppzegAStP5hPTpt4zUOdTt+BaVFfC9Tu4/iz4u065e3gbRV2XFjbhZdMjkP75Q&#10;zct6Zx71Ytvjh43m8gNL4dVG/tDLf2JCeLdNy9u/Q+ntXIuNETVJJh4n0IxPqthdgfbgG8qCMowH&#10;HUk5FUrez0y2toVPiXRN8dvqkZBveA1yMLk46Yxmj203uP6vT6fmzuW+PHjuCzkkD+G1ZLGzucDR&#10;oSu+VwpXt0BFXU+NHjhtUW087w/h9WlsA39hwk7FjDb/AK54+n5jzy5sdGlhuo18TaN5ctrp0AIv&#10;A3EDKZOg9V49avBtHOsJcDxToYC6td35P2rnbLHtTt19an2k3/wyD2VOx0w/aB8ff2Qlz5/h0M2l&#10;tqOz+xIdobzSgXHoQD3/ABq4fjZ45OpyWyXOgMV1C0s1xosILLLFvJPHUYIHr6V50un6QuiG0/4S&#10;fRHkGiLpqj7WRiTzzI3bpgkZ9a0jJora612fEujGJtYtr/aLvOYooynp1yf8KSqVP6QvY03/AEzu&#10;dL+NPjy/tPOFxoJBkkUH+w4OQrso7e1Fc94R1Dwxovh+3s7vxHpctwjSMzpdcHdIzD9CKKfPP+kj&#10;X2dHt+Z4Eup6/DJGC2mo3zPuGnxnG7hsfXnPrWJr3jLW9Bt281dMZeIxGlmhUx9lPHTviu4e3t7u&#10;BJoZEmjZThkO4fp0+lec/FOP7PpMXGC84X8ga85VHezt9x2xpwkm1oZzfG7XI87beyVt3mZFpFks&#10;BgEkrnIp+lfGfWr+3aVI7GJoyybfskY68kj5cDPOfXvXnUDB2IYAtjv+NGh6fPcXi20RJaZ8Ac4/&#10;SteZ/wBIx5Yq8mezeEfGfifxnrVto+lWkdzfTFUigt9PiJbnjPHAB/Ae1fX/AIQ/ZD13VdOhn8Q+&#10;PTpmoSHzJbXTtEt5kiYjGPMYgs3YsAAPepP2Wvg7YfDzRUu3hV9WuVHnXBX5sH+HI5AGRwK+ndLQ&#10;ADc2PavMr4id7Rf4BSs9UvvPC4v2KYWUAfEzWAuCMroNlxnqBkHGf1p0/wCxZaxptPxL1yQkABTo&#10;1kq4HTt27fpX0fG+E+UcDnJOKW2gWSQu585uwA+Va5Pb1kviO3TsvuR81z/sYW9razSr8SfEUzRI&#10;ZCsOiWROQDk/d4P615L8Avg8nxluPFzT+ONU0qx0S+Wwge20y1L3AwS29XQhcY6D15HFfcXiuYx+&#10;HNUJkX5baTCRjAJ2nHP1xXzb+wrCh+H/AIr1AIPMvPEd0xcgZwoUD9c1tCrUaldhUjGFGMktXJfd&#10;ZuxQ1n9ke60+RpbXx1rl1aZBG7T7NHAHTOEwceuPwqTTf2YdLvECv8SfE0UwyZLdrKx3bj1O4w8f&#10;Xmvpa6bd945PrXPavolvetvx5MvVZEOCDW0asno2ZSS6L8DxKb9k7TorV2j+I3ipSEOzNvY7cDpk&#10;CHkeoyK4Kb9nnUd7BviOp4xxpKfgP9b26Zr6E8RX15pGh6hHeI0lt9nkUXEX3gSpwSB/OvkXXtR0&#10;+bxZY2h8Q30a26FxDbQeYpLEcOQ3Hbkjr9K7aCcm02RJNRvb8Ecd4t8MXei+Or3TItY1C3SCTa2o&#10;WFl5glXAIzuYDHJ7+oqOaz1C28T+FdIt/F2qXI1bUEtJi9pHC0aHqynLgn0BHWvZbrVrXToEuIbw&#10;W8kIDJOYHZlPrgsBmvHfBGzU/jB4FlN/c35fUpriT7TGUAKoT8vOCK76eujW3Uwr2UHOP3W/U9zH&#10;wDtgwU+OfFbKeS7SWxb6/wCpwK8s+M+h3Xw0MTaZ4t1ufdCzlb14Tk5PA2RrX0rJfoGDAnGeK+Y/&#10;2qNVM80kQUKEtwuG6nJY5/WorJRjcdBObtJHCfDnxfrfjjVYrObxDfwAKWlMLLvwOgHB/WvcLH4Z&#10;PdRqz+LvEme4E8Q/9pnmvnP9n+WODxW8kpJiaMAsg5HSvrmwv4rpIxAGSMcAuvJrCm3JXYTSjNxS&#10;0MuP4PwSIC/i3xTxz813Cf8A2jVhPgtZyDLeKfFAJ5yt9ED/AOiq62G4XA+ckgdlNWo7uM92J/3T&#10;XUkmYcyWyOOHwS00jnxV4rYDnB1CP/40KlX4JaS2M+I/Fp911NMf+iq7EXQH978qnjugRt2Mfers&#10;u4XfZHGr8DtHI2nxH4s59NUUH/0VVe9+C+h2kZYeIfFbN1w+rAjj2EYr0BbpsfcbA47Vh6zfOqAi&#10;NifbFZz5baN/eaQu3r+R4v8AE7wsnhfRo7nTNd8RG4aUIpuNR8xQOeQNoxXitl4r1+71NLaXXNQ2&#10;FimVuGyefWvYfjtq6r4ZGUlUtKEBXHGTjn8K8K8GQCbUogG3iNuW6fpXDSqSlWcW9EdWKpQjhFO2&#10;r62PWrbTJ5fva3rLDA63zDp+FW10POM6xrh+moP+lS2zJtUdwKlub2OzgeVpEjwDgyHCk+ldDlbW&#10;54cXLRI5fx6lz4c8P/brTW9WEquEIlvnbg8cD8q4Dwj4v17xJ4v0zT59bvYrS4uY0lf7QwKoW+Y5&#10;PHT1rb1rwv4h8Y6tGkzE2hwVY5WJB7etev8Awz8EaD4VeFFj+1XrZDzsNx6chfSj2jR1ySiuTqz0&#10;K8+AnhKJN8XxB1zoSI7i4hKSevRASOfXNeNeJPhpeN4vntbe01q6062k2w3VhcCEyAgHOdrbuvPH&#10;UV2niTSYL3xnYpcaN4gmt0i3wyJiONRkjPzJ8wPsTjFdrqiraaexsor5Z1hbY1rZh5R8vI+UE/pT&#10;Xu63budcYtrllZvToj5T+LUs3gqLTk0e/wBetnmkk84X9+JM4HRdqrg5xXI2mseNZdMg1X7TqEmn&#10;ykgXCTOQSCcjIPUe9bXxh0tbY6MiWuo2ks5mmcah1YkjkYH9K7H4ETiTwU9u/wAxiuZFK+oOPUVb&#10;bWzt/X9dTCq1SUbq9zgtC8Y38+o266jq+ofYTIBL/pMiMBn1Bz+Ve02vhzTLqBZbfUdUmiIyJI9T&#10;lYMPqCazfEvwv0TX0LxQ/wBnXYBKzwDC5/2l6Vk+G/C2s+CpPPkla9tufMgtW+8P721v6VHO5aO5&#10;hJc3vQenY6h/C9mw4u9UPPQ6jKc/rUbeG7TAH2zUzjjJ1CXn/wAeq7p2qwapGXgmEij769GQ+hHr&#10;9amcbuefw9Kd2upze0knuZL+HrcH5bvUgfa/l/8AiqifQLcc/bNTz/1/yj/2atZ+BwSB71A5981a&#10;fYfNMzjoUIHF7qAxzzey9/8AgVRNoMUYybrUCDz/AMf8p/TdWkW3c1HuzxVJkOUr2uZbaRCRkXOo&#10;L7fbZf8A4qqN7o07RsbfUr6MjlS1w7DPvk1uSd6iJAHI3UPyZUZNPU8p8Ty+LNMJNrqVyP8AZ81i&#10;G+hz+lee3XxL8WQTNFJq1wrKSCrMcj8zX0bdQR3cLo6B1P8AC1eZ+OfhzFdI09ujDaM/L95f/rVl&#10;Nzjqd1KVObs1qed/8LM8SAgnVZ8467//AK9OX4meI3ODqs//AH2f8a53ULWXTLgwzJj0x0Iqqsqq&#10;QyjAzUe0kdHs4dvwPcPgFrV146+LfhvRPEGr3Uei3Uzi7aO4MbbFidsBsHGSoH419lTfCX4c2tzA&#10;seq6hJLtDeVPqbNlc8cHr0618YfsjLHe/G3TGktmu0itrlzGhOf9Uwzx6Zr6zn0IS/EOdpvC1+Zo&#10;kUC4a52GMYyB5fPXrnPNW1zrVsyi+ScuXp0sedXXwlvNW8R3ckmjT3tnAZNjxag0JaJCfnwmQFxg&#10;/N9K8W+Nl1/wi2tafBokl1YQSW5kfN+bkud2M7uMDjpX2j4riupvD+oiCw1HMdq5YRMFIGOQxGDj&#10;6mvhj46239mavpcDWL2DizVjFJJvPLNzn04NPmvHs0dTinrZHIDxtrp4/tG4x7uf8aT/AITXXRyN&#10;Qn9/nNYH2lQOmDSC6Unnms+afcy9nF9EdAfHGusRnUpj6AtUb+PddU8ancHnpu4rE+0L6YpJJIzz&#10;3queS6sfJHqjaPjzXy3OoSkH/aOatf8ACZ60yrm/l/76rmVlQnON1SC/VDgjj0o559xckeyN1/Ge&#10;tZwNQmH0anR+MNabg6hMfq1YD3iN0WpIrhVHX8KOea3Y+SPY3v8AhL9Zxn7dKccfeo/4SzVyCRey&#10;5+orG+0IRQt2h7gfWnzyezDki+iNhvFerEnN9KPy/wAKb/wlWsLz9vl/MCsl50ODtJ9xUMl6qtg4&#10;I6YpOcl1FyQ6o6W58TaoLBJEvZQ3c7u9VE8SaxK3y3szk9g3eqazmewPlIWIIUKoJJ7f1rrNHtbb&#10;wPbG/wBdWNLmVMwWIOZR6Of7v0PNU5SdtSWoRV+XU09Mu7tNPSO5ci7Yk8nPBxjNepfsz+HtP8Z+&#10;Ob2PxJG9zpcGnyP9naVox5+5QmCpB9eM18+6140W7lcWf7lHOCzYzz2x+f519E/sH202reI/Fhjs&#10;X1JjYxRKGfBDNMDj2yFPPtT5201cmcbK602/M9t074c+CLfxFeQWENvFcxI8ZQ6h5zRuU+U4yeAS&#10;DntzXmGqfAbX459T1vUtI0K4sYtrTTzXxAUHgBiGXrg++AfSvYPBenvF4n1N4vDulxSpOwMlpel5&#10;sjIw/wA5HH0H+Oz8VrXVpPC5EmnQyQTXEcZF/eeVE7A9xuGeuOhx7ZpKKi1Z7m6m25XV/wAD4T8d&#10;wSaZ4wvLa38i3gjVAIrSYywqSMnaxJz1FO0Gyv5p/ktpr5GP3ApGz6HB/WtX4n2gTxr4gLW8dsYL&#10;uKEwwnciYRRgHuPevqj9mO0Fh4X1BY90e6SGRlPQkx5z+ooqTlGN1qZWjKdnt5Hi3wv13wJp0l/p&#10;XivTYJpLgqYdRngEgtmGco59D6jPSu08b+EvB+l+BvEepabZWsl5JbYtpFIZImGMGP69/XivWPHH&#10;wM8K+O75b+8tZLK/yDJcWGFMq9wykFST68H3rzb4neA7zwH8O9X0+0tbO90OXYsV6cRTWrNIvyuO&#10;jA/dyOea5HUU5Jrc64wcbqLvHzPmfxFcy2ujSTQny5lAKsMAnpXM3GtzfZvMS7kL7fu7uprpvEME&#10;jaPdRyKdyoe2MV5iZDtHJGexrtlNp7nNBJq+h6Z8Ihd+KfHui6ZIDdpc3Eai3kPytzyDX6Oab8A/&#10;CcNpGLnwFobMFALPYocn6ivz4/ZPgNx8f/B0ec4uS/02ozf0r9cJEynr71jUqSTSYRj77S06nk8X&#10;wS8BqcN4E8O57htNjP8AStG2+Cvw+HTwH4aPH/QMj/wruXjBbjpU0cXFWkmrsTlLo3955J8TfhP4&#10;B0T4a+K9Qt/A3hy1u7fSrmWG4h06NXjcRkqVIHByBj3r8sNb169WZPLuZEyOdhxz6kV+uH7QF1/Z&#10;/wACvHs2CcaPOBj1K4H6kV+PV/J9ouWYAhVOBmsW3GT5TpinKkm+7/IVvEOpqMi8nH/AqdDrupue&#10;b2bHu1QLEGGSMirEMWxSAe1Pnn3I5Idj6Z/Zx0TT9e8MM+rWttfXE10I0N1bpKzAEcAkZXgnoa+w&#10;7f4SeCltImXwdoCHaOU06IEkd+BXzd+y7YiL4bQTFEZm1FNj9wCwzX2CkiLaqq7jkYGB1xXNWlzM&#10;2p+5t5nJWPwr+GMEFxLqnhHS9wbIkigaEDjnlGUZ/OuY1zwd4D13wrfW3gO0sre/kZPLbdK0akN8&#10;2fvEDbnHHXtXo2vabqF74Wv47SCykV9zb7xkQLgd2PTjNcJ8NtP1CXQUnisvDz4X/WaVIBn3ba3U&#10;+uK7KUYunzPdHNUqTTupN+TPMLv4aWHgjSY7jXdL8KzrcOyxST2J3OwHPJAPXue/YV87WFpE0cji&#10;FMefIOF7bjgD2r60+LWmXkM+ny3MWiwby+xb+5Bc7Rn5c9D6CvnjRBoK6NA01zMZzuZlW2yoJY8b&#10;u9bSm7XXUUo9+vmcy1vGM4iUc/3RSCFNw/dqf+Aium1C50hHTyRPOpHJ8sDH51WjvNNaUBllt4+8&#10;jxhsfgDzWfPInlVrmJ5CZJ8pf++RTXWJN2I1Bx1wBXSTHSZVYJqZUjlSbJ+fybiuedA0z/MWTs4X&#10;GffBqubuRZbmxZLb3lpAFihby4sOwT5t244zxXHeIkJmt41Xarzj5xj3rpNBlEaXCMdrEALkjnGa&#10;xrsJJr2mgOGYTMSgYHgDAOK3vdEx0b8iXTrdLjxXbWhHys0QOBkNnFfSWn+BtPXANjbk9P8AUr2+&#10;or5t0aYj4sWSqfkN1GCMZ7ivrqzukKr78DiuqMFKKOapUlTla/Q4f4q6BYaR4Bv5o7G3jlUoFeOB&#10;QwJOODgV8/eC3W4v5tyrMu7I7gdPWvoT46agp8AzJ/emT/0KvnPwBzPcHdt+bH61yTjySaCcnOnd&#10;nq0NpbmNc20B47xL/hUy2toRg2sH/fpf8KhgLLEoxk4qRWPrz6VNzz1tuTC1tSebe3KqOhhX/Csn&#10;xUunLpsiSxxRtjcpSJQ/4Edq0jKqAlunesXUPDs2qNlLjyY3PzlgS+PQelS2a0tZXctjzU6Tf+Jr&#10;77JpkTlSp/eo3+rPqxHQV986HH8NvCHw10ObXfB+kTTQ2UMU9zJpkTvNLt5bOCTyOtfN2g6Ta6Rb&#10;Jb2kaxx5+9jJY+p7/hX0d45a80vwPoklzd6FZoot0jbUbfzRyB1TYc9epI9atJTSjI7oVXOXu7Lt&#10;1MLxf4Dt/Gp0288I2FlZ6NDE6yQXVgJY2yQVATBXA5yCO9eI/tA6Lp/hrwxq2kfZvD0epWwibztN&#10;0yOFgCR0kVB6jOTX11pGmajd6JBIqaTMrpkS2keyJuOox0FfL37Q8Ui6B4uglvtCuJI57dXgs4iJ&#10;1+dRwxUZHGD16Gkmk3Gy06HVeUrSZ4J4e+G+paloFtqlvcRybgZBEjEMQM5znj8jWPfJb6np08Qu&#10;Ire7YlQkMm7H1x3r1X4e3nl+AY1YbvLEqD27/wBa+e5dMntdUnmhbBLk49ck1FWryuz2Zjh1Ks5N&#10;rWLMjVNN1LRZmhupJx3VhKcGqSXFxuXE834yH/Gu9uNWGuWS2WqW4VAcpcQ5BXtyCcEVi3/hV9P2&#10;yLieBhlJU6Y9/euJ3esXoektV76SZV0+SZ+DLK2fVz/jXSWNqCqjdIzHnG89/wAaytLsMPyCMj7x&#10;/lXqvw60CK8ma6mQMsQGMjPNc9So4rRnTSgpPU5e28IaneDfHbTvH7MR+ua6bw98OZp2Q3paFM8o&#10;7EsR6da9Ni03zEynyAdMGpILWVoi0gVShzywOevNcrrzelzqdGHSNjtfBXipvDOjxaYlhZXNnF8q&#10;ebbqZCD1HmYyfxrX8RfEPStRs2tf+ERtrcJgxTxy7ifUEFcY+lcRphk8xVTBPtVp4rhvlaIFSepr&#10;hlGLlzNanRHmStF6eplNriSam8s+jxGEjCQxlYwPcnYf5VY1TxPpstsIX8Po79Ffz1AXp2EfP5ir&#10;M1orRlSAG6cVnzaQu7BkwOv3QMfjVqz3/UhuS2II9WtRDD5Ph/TrWeLIaYxlzIc9SHyp/LFKt/HP&#10;L5l1a27N6RW8SjHsAoFKdPSI4MgceoGRTZhDbIWaWIAerAVtd7Ixdt2a66zoiKFGgoccZLqM/wDj&#10;tFco3iixjYr5inHfAopeyl2H7VdzE1TwukPnXWmyvZXL/eQf6phg9RXmHxYlvZ9HtLe4smimiZn3&#10;qcq4I4IP9O1e7XQ3QMCBj1NeL/Hy7ezn0ZI5PLKRFyyk5zux2+leqn7x5kbJNrseHwXDo4JU5HYj&#10;rXpPgeBL7xxpNuqbFWW3TbjHzErk/iea5aDUrTVWRLkGKc8CSMdee46GvTfhRpk938VdLcxjbJdo&#10;ysB0AAP9K3tbU4a8l7OSfY/SXwJDttI22/McV6Vp6jK7sk+grgvBEO20QdyAd3pXeQNtXYvDHj61&#10;4NS3MzopaQSNeMCd9pIWMdVXpV7OVAHCDgAdKqWsfkxhfUc1cSNimQoC92JxWB0I5D4pX8ek+ANf&#10;u5W2RxWjkt6dh+pFeMfsN2hh+AdhLku91fXU5IUnOXA/pXpf7ROoJpXwa8UXKrLKwtSA68LnPr/i&#10;a5r9kywfTf2efBcBm2hrMyFU6/M7Hk4H9a6aekZfI1rtKlRj3lJ/hY9QnRtrbikYz0c/N+Q/rWZd&#10;5OBHulf1zx/KtKUorEAZx3PNUZpSWxk9ema3iYM5/wAaKF8M3izRJhkCsMg5yQPX39K+dtU8M3d9&#10;4vE//CSpbNbxLGmlxQqSF6jduY9evAHXmvoLx0x/sOVcZ3sq8deuf6V806foYvviXql2fCjAROsa&#10;6hJqW+RQAOCnmEAfl16Cu6gt/wDgCqStT/r9dfuOxurIWNndSQyw2kvlH/SZEysWRgvwRgjPHNeM&#10;aHox0/45+DoE14a+qafeXXnbQNmQVwMFuO/J4/GvZPH9ux8G6sq6f9sd4Cixvd/Z1ySBy5deOfX8&#10;DXj3w00N9J+OqW82jQ6NJaeH97W9vP5ybnfht2T1Ge/b3rsofE2/0OTEO1BpK9/69T3h9zAkHB59&#10;+nvXyX+1LcmPU7yIsPuKh9elfWjEIWy2OMkV8X/tOXHna9qZIO5ZAgIOOAB/hTxL901wejdznvgT&#10;C897JcRJgoVHTPPf+VfUmhapK6qNoyODkYr5u/ZzQrazgAM7uMAnNfR+hxJbSAPhyTzjt7Vy000g&#10;qRUpyaOwtJ2kHzZX8q04m4Hy596oW0sZGETArSiPy9MV6CfU5GrOzHorMeAR9KsJEzcEkfU4pqOd&#10;vIyKlicY+UYFXfQLXJFt3AxvIB9GrH1qzG1d0jNwf4q2RMvIPWs/U1DqSTgY61MrWKp6SaPmv9pC&#10;+/sy20uBJATLKTh8kdDXl3gPDXaH5QzdwK9L/abtvtV7ogSMzBGbp9K848HadJJchNxiZuMp/D/9&#10;evLoL97OTPSzBx+r0o3t1f4noc+sCE+VbR+fcH+FR+tT6dpRnkF1qUgnnHKxg/In096dpmmw2ce1&#10;Bl2HzO/U1pIgTrmurTofP8ztaOi79zQtmQsAVGP7vbFehfDiwtptdtv3YwMsefQV5zaoJGHpXqXw&#10;ntd2u7zjCRtwTx0rF7ijdNL0/MvXWleDtQ+IjfbdcvV1+CNVWAXHloFPIHT5vzNdt4us7G20C+e4&#10;vJbG2ELCW5iwXVSMEjIPOK4/wjGbz4iasv2vwq22Xa1qID9sU8dHKqSPbJrpvjNF5Xgq9BbT4cKB&#10;5mpZ8pMnGSApyOeQa0kmlH/g/wCR7MXeq1fbS58U/tB6foVl4m8NW/hzVrjWdPTT2fzbiYuVZnPH&#10;QY46gVB8BroG01m2LYMU6sox2INS/HiTzfH1sjNpEyw6dCvmaFHst2zk5A9eeayPgtJ9m8T63a4O&#10;HiVwD6bv/r1u4u2upx4l88fSx7aJOwH40hYgEA4PY5qASA5wMDFKGyBWNzzrPoZWp6DDdzC5iY2d&#10;4Ok8Q6n/AGh3qourT6Y6x6pHiMnC3cQzG3+96H61vO4A56VUkKyqyModWGCCODTuXe/xCGRJQGQh&#10;lbncDnNQSjA7/hWbJpkunMZdNk2Jn5raT7p+n92p7TV455RBOpt7gdY5QfzBql5Ca6rUkLMq8AHP&#10;HvUWSv8ADzVh1xjPI9RUDhQeOtWmJpkfBbnk+lRHPJ3YHTFSPwT16dqhwecZ/Gq31BpdNyJiFJAH&#10;PrUTjdwccjuKkdBnNMccZzjtTuVHR8z3PNvH/gaHVbaSWJMNjJ2jkH1rwu+0yXT7poZ87lOCex+l&#10;fV92FKFSBj1NeRfEjwshY3EKjrkgdjnmuSUbO6PTo1Ob3Xud/wD8E/8AT/tHxvu5HO1bfRbmTPoS&#10;0Y/kTX2RoR8Baj8QNQliurq48SRy7JGkunK56jaAMY5P618tf8E77BP+Fj+LrmRooxBogjLSnCgt&#10;PH19vlr6e+Hl+LzxjrMf/CQ6RqMgu5FNraab5Tx89nKjg9R9TWsFfXshXUee3dL8DsfiNNodh4Q1&#10;SfWJpbXTvL2TrbuVkdSQMcV+cX7VC6Gvju3Xw4WOlR2UIj37ifuk9W571+h3xYv30zwfdifUbLSP&#10;NkjRZ7uAzeXlvvbQCf0r87/2ortr34nXhe/t9UMcUSC7tYvKRx5an7mBg88/SsUvdbO6LsreR4uE&#10;Y8g4zTSpGcNzVjywaVYxjnrSTJKuxiOuaYY2bJNXfJ44o8lR1p7g2Q2vCuScelNnUggFuTzVoWoC&#10;+1NeDcQSMinfoTsVNu3nOaRwT3xVswquMjFS2emG+Z8MFwM5NIL6FFc9Ac1OsbZ/WmiPypyhOdpx&#10;xV1UD4OQO2SM0AlYhRMnjrV/RPDV/wCIr1bWxt3lbuTwqjuSew966DQfA5ubU6nqkq6Zo4/5bScv&#10;KR/DGvVvw49afrnjJBaHSdDgGm6b91wD+9uD6u3f6Diml1Jbe0TSW+03wDp8kGnSw6prCg+Zesv7&#10;uA9xHnqR/erzbUp7nUriS4uZnnnkO5nckk/WtYW8sIaORDvYHg+tUJozE22VNhHam32CMVF+ZktG&#10;wIz3FfdP/BNa0jSx8eXcx2RObSJpQSCB+9PGK+HbggPkV+gX/BOcf2V8LfGuqtKbT/iZwgXIjDFA&#10;sDEnBIz97PUdKa2dzOr9n1PdPhpfeD9W1S+uND0CfT75ZWDzzRv+9YcE7ixzmtH4r6n4W03TrE+I&#10;9Il1dJrlI0giRmKnruIVhkZH9eMVX+C051Wzllj13WNTDFmaLUIDGFJJOF5OV64welWfi7rP2G+8&#10;Pacde1bSGkuWkA0i085gQP4xuGQc45HenJJTSNIttt7tf12Pg/4ppZ3XibxdcabEbe1k1J2hjIxs&#10;QEBfpgDv6V9O/s1xlfDmoKT8w+z5X0zGT/WvmTxnKdQvfEtwZXmaS/uJTLLhXf8AeNywHQ+31r6T&#10;/Zfuvt+g6zP0VntMDPcQAH9RTr35LGSd5382e1qigAd68p/ahAj+D2qqBky3ECAf8DB/pXrJ4x0/&#10;GvHP2rJ/L+Fix4LeZfxLtzwfvHH6V56WqPQg9bnx3BM32CWC+AniKkYDjeBjsc/pXLan4MY273Wm&#10;ubq1XllYYkT/AHl7V0sSTbmxYIyn/axim3YvTHutoDZyqRiRJNx+nSvQvzfEjjUOV+7szr/2MdNa&#10;5/aH8NbsjyjJJnPohr9WGcbcZB4/GvzU/Zgur4fF2w1DT/Dj6zq1pbzSSwWkyxPNGAAxAYgbxnIH&#10;ev0J8LeN9I8bW8x024Zbq3O260+5Qw3Vs/8AdkjPK49enPFKau1YxTak21ZeZr4AfFSJjP41XB2t&#10;inq4DZrSFkKWu55t+1LMLb9njx4c43afs+u50GP1r8jJUK3Eg+8Nx/Dmv1d/bBvBB+zn4r3fIZDb&#10;R7s+s6V+VM4iE7/vkBBP8Vc87ubsd0FahG3d/oQqm4gdMU8AR5Oc4p8ckTZzImAOzdakHkun+sVT&#10;2XPWkJH2J+zfNK/gvQrKJ0jWW+DvGQSxxuIIIPpjivrsII4o1bJOMAmvzp+G3xo1XwBZ6H/Zlnp1&#10;21mX2m8R5I2DAjkKynPTnNewQftleM9y79D8NP8AWK4GD/3+onSc3dGMKrWkv63PrzxDeWWm+Ab2&#10;TUbBtTtRvLWiQtIZcfw4AOPqeKx/h7d6Tf6Qsul+Hn8PoVz9mktvJK5zx7/hWBa+MdS8Yfs8wa/f&#10;R3OnXeoQyKY9ChLHO4DCbyxGfc11fwt0qdfDUDGXWpyFGf7ZX98OOpxn+fauiMeWDTM200pXtd9z&#10;ifi5qmhWVwkF94Rn1u4a0lkS8SBilsMYJz0HXJIz0r4ntrPV10+Epas6lMgqrcj1+7X2V8bpimp3&#10;pN74gBttKlyunpi2GR92Q8cfn1r5PsPiTc29hbQrp0GI41UHzGHAAH9Kykm4qxs5JaPVafkc1cSa&#10;uilzYThfUocVmtq92hO+2lB6fcxXbyfEe5fO7ToMHt5jGqx8cbwd+kW59kmOP5UJTW5DlTfQ5JNY&#10;vMcWcxB7hae2qX+w7bOYL15WumXx68RxHpVso93J/wAKcvxDdZMto9sR3KysP6U/eF7vZnKx6jqM&#10;7ki2cEdyvSoYUuBrdvNJDJBMmdzkcH8ehrvR8U2tFHk6PbqvUpLIWRx7jA4rE8YfEV/EEkB/smDT&#10;Ui6w28jOu7uRkZHbjNXGUk9R+72sZmg3Qb4lQMMErcg+7Dt+lfUdnfOVUjJzjp2r5N8GXAufH1i+&#10;MFpgcV9cadCDGDkDjvXpwmoxVtjy62k36I4H443sn/CFvyR++Xr+NeJ/Dg+bFcuTk7/617X8e0Vf&#10;BWc5AnX7teK/C54zaXSFgZHc7RjPQ9/auKpK82W42pHq0TYiXJwOKkLD1zVeFiYEXO0gYODx+FP4&#10;XjqfWs27HMlbUfsBOWGT2qdH6ZPPpVcPT0bIBpXItd3ZoWTfvkXplq+xPFmoNo+l+HI08Kt4olZI&#10;YggtBKIf3edwYggEfUV8c6Uwa9gUnGZFXOPU4r69+I+jSXj+GIG0jX9SjQoxTR5PKMf7sDeW2ngd&#10;+RVKzaudmG0bsztoWM2mKw097Tgf6P5YVk/2cDv9K+W/2mtYa8+GniGwbwQ2ibdTt44tU+zBVnCy&#10;Bmy20EMcY7/rX1faWDQ6XGNl5GFX7twS0w+p9a+O/wBobRW0n4farI+ieI9ON1riuLjUrkG2nByc&#10;hcDB9OPxqFZzaf8AWvqdkG+VPU8S+HhDeB75cZKzTDHpwD/WvJrqIvdyLsJYsegr1X4dybdA16LI&#10;+SZjgnHVa4vQrPzNUN6FEypKSYw6jIyfUissU7NaG2BUW569THHhy+MYkFpIYz325pbOO5tmMaxs&#10;UPBhZSQ34V7tY6lEymSOzu5lYDK7AVX24NXoJNNcMZ9PnOeV/wBGAdf1NeSqk4O60Pa5aTWup4xZ&#10;eDftmyYxtZRk/MpGQB7GvTtE06HR7COK0/eRYyW29TWz9n0hjlotQZf7hhz+uaqGGSzfzdLt5kGD&#10;vSZRj8u1VKXtdHoydKa01Qn24WsgGNobvmnpch3JDfKfSsTUdZt3kdpY2jlBww68+1ZV1rskMZaG&#10;3nKAcExnmpVGfYJV6bWjGXfj7UtJ1+4hgWBkgOB5oYn9CKvP8ZvEBjVRaWBGevluf/Zq83kv2vtV&#10;upWBjJPK9s1N9oMZ2gZ96+ghhaTgnOJ48q01N8sjtn+J+vPLvaKw/wB0RP8A/FUsvxH1qYcw2I+k&#10;bf8AxWK4xJyeoAz3NSi8wOqnHFV9Vo9Ioh1qvc37jxXq95w0scI64jXFZ01xcsxeRwx9TVSO9O3n&#10;GO2Ke13uX5sZ96pUKa2Rn7Scty0LcuAxZcmiqr3B3HGaKfsoC9pPueu3KgJhTnkYrwL4+yb9btYv&#10;+eduufqST/Wve70kDI78V88/G+cTeM5hnlY41H/fOf615cXqdkdItnA6TZ+bqFuqjJaRFx+Ir1z4&#10;HaNH4n+I62c0s1rbvNKfMtm2yJjJyp7HOK828N2/2nXLVVblXDn8Oa9o/ZPtPtnxAE5HKQSPn8QP&#10;61rL3Yt+TOSv8Lt6fifZPh3XfGPwwtPM1qym8Z+FoxzqelQ51GzT/ptAD+9A7shz6g17T4E8TaV4&#10;50lNX0PUbfVNNfCi4gYFQf7rDqrD+62COaw9BRlghRM7mH8J5qPWPg9Y3+pyeIPDd7L4M8WMAGv9&#10;MRTBdY6C7tyNkwPc8P6NXiSknv8AgdMYL/l27fk/8vy8keqQLjlQGbszjIq2xUDkF37knj8K8n0/&#10;4t6h4Ou7fTPiZp0Ph+WQiODxHZbn0e6J6Auebdyf4ZMDngmvVA6yQrJEyyxuodHjIYMp5yCOo681&#10;hJNa7p/caKVpcs9H2/y6P5Hif7Y2qLpvwI10yTCN5gIUUnG5iDwPwBro/glp40v4QeDrUDHl6Vb9&#10;BjqgP9f0rz79u26Nv8EJbZvlW7uoo8n03YH869i8KWUVh4U0e1XdN5FnDHwm0cIo6f1zW9N+4zWu&#10;neivKT+9pE1w6gn1+lUXWRm4RsHueBWnO7ofl2QjH8PP61mS4aUlnd/fPFaxMpI5bx5p15qWlx29&#10;tcW1tIZQN86l1A78Bgf1ryvTfgtBourS6raTaW1/OwZp5VuWPT0MnH0r2PXpI41jTywd3ckmsaRF&#10;MRKjcR/drupuy0Jk7rl6HA+IPhzd+LrF7DU77TZrNyN0UcFzGG+u2XlfY15B4F8NweHPj741so1h&#10;VNP060iAtlYRjcAxA3En0P419F3VjNeiMxX9xYvHKJGMKoxkUHJQ7wQFPcjn0NeF+Dpvtvxp+LN4&#10;uMC+t7XcCf4IgOPyNdlB+8c2Id6Lvtpb7zurtgUbHGB1r4g/aCnNxqt2owXe6Ybj6ZNfccrEggnP&#10;avg3483DTatcHnZJcu/H1NTidEdGEs00bfwNimttzIGaNsAsPWvpHQbclVYfL0614p8BrTy9CtpH&#10;UBmJJPfrX0LpCp5efWopq9jGbV36mlbxvwQfyq/G0i4wzj6Go4ygA29asLJk5PWuxHPcGaQnl3P1&#10;alXeWGSx+hzUvmIy+9OjeKLlyAvcmqv3DYY9vJJg9vfrXNeKfEFvoMSxSM817LxDbRfM7nsMelTX&#10;3ia81e4ksPDyrIVO2bUHH7qD6f3j7VJpPgq00ItdNNJf6jLzJe3RDMTnnHTaPQe1ZyV0XH3dWfNv&#10;xlGqxXtv/aXlxGeNnSCIktCOgyfoRXO+B8RTt1J3Hk966v8AaULy+OtKSMNkWxBKngjIxXMeC4PL&#10;X65PP1rgoNuU0zqzKEY06dt3qd9DcHqetWFkMmDWRFvLt6VehHI9a6GrHieTNnTT84X1r174V6Y2&#10;o38sa3ctliIkyQxo5x3BDqRj8PSvI9HGZFBOOa90+DFuyXdw+ONnX8axe5tH4lY6/T/h1p+lTTT2&#10;GpSWlzK295o9PtNzMTkknysk9fWptX8B23iGN4NT1a61OAY/c3FpasvHPQxnv6iuidScFTgEUj6Y&#10;moSQK/nAxyLIvkysmSDwGwRuU91PBpvY9Xm1ut36H58ftHaTbad8a9bsraRmhtkiRWaNI+RGpxtQ&#10;BR17DnrXG/D4iw+JXl54ntGU+54NdR+0HeC/+OPjOYEkLfeVkrjG1VGP0NcR4cn+z/EPRJe0hMf5&#10;jFdUX7iv2OfGpOU0lov0PegxKjjAAqMyYziptgycdOtRGMBuayvc8tOwyRt7HIzTJNoHTFPkjAbP&#10;aq8rdT2poH3EfA5zjFZ9/aQ30ZWZN/oe4PrVmVz3UgY6iqgkG/nOPerVgV3qyoJrrTCVJNzAo6t9&#10;5R/hUsWpRTqSjAg9u4qy0gbGBlfes+806OV/MRvLl7MgGKenUejLRcFc8/hUe/njH9aoLfS2x2XC&#10;lewYLw1S/aw3GBz3zT1WwOLW5YdvlOOtRScIAeKTzMr9KjkmyuKQJ3VmVLkBQcHJrm9etlu7SVG+&#10;8eldDMcZrI1BdynPQ9aUvM6IRtsj0b9gbw3DceMfHKTXt3ZwGwgDJaOi+YfNY4OVbOMdMDrmvsSL&#10;4f6bbXANtqGp2asefIeBcnvkiIV83/sKWSxXvj+4fhWFovb72ZCe3uK+sLb97OoC7xk/N/8ArrFr&#10;VHZSlfm9exj3vwy0XVMfabrVbtgcgz3KNyP+2dfmV+1tp9vafHnxdaWju1vb3hiQyMGYgIvcAD17&#10;V+rMmlpdXFnI8Bkkt5lliYOy7XGRngjPBPB9a/Jr9pS9a++N/jaZ1KltXuhg+gkYD+VZdT0IN8km&#10;3ojyUW7hhzkVKloW+8dvNTqvfOKcdwP3ciquZER005zvyKDYZwV5FW1Ax0wasxKHGaauK9jPNmVT&#10;LDAqP7AMZAzmtZ4k289KhkU5AUZTFFxp33MmWwbYT90VNpml3U6TmGOd1jGT5Me8AerGrpGB159D&#10;XbfDrwXca/YahdPJHa6dCP3l1PIUjT3wOp9qG2tiHZLVnmNjpdzqmppaWsL3FxI21Y0UlifavRov&#10;DelfD9Vn1ry9T1rGU0tG/dxH/pqR1P8As1Ld+MdM8JLJpHg6NhNINtzrUw/fyk8FY/7iHPbnFc9b&#10;2bTt5sjF3ckszHJJ75zTvYmznpsivr+s6h4ovRc3kpIUBUjXiOJR/CqjgCshLMJOhcYG8fN6DNdO&#10;Io1JUDcDx2qC+sWliHlkKTzz7U0aWSWhvXejWVxM8gu4mL/MT3Ga4bxRbxrq3lxv5ihR8wzXQxLd&#10;BASqk4z1NZz6Y8l2ZpgOewNDaRMUzk5bYvcBFGSa/R//AIJz+D/tHwj167umvBC+sMg8i7lhTcIU&#10;zhVYZPzc8elfnxBAv9ozFgAd2AT2FfqV+wZpiWfwDLxMcXOr3EpG7IJCxrnH4Y/Chu0WZ1XaUUe4&#10;xeEbYqQlxqpUAfINSuBn/wAfqfT/AAxpceowxPJfeZIckPqU5dhn/frWjZkZlNNu2t4RJqHkQ/ab&#10;a3lKzFR5iJtJKg9cHHQVi7pG29rM/KfVJRdR6tIpJEt1cPkkkkGRiOvJ69T1r339j+78/wAI6ov/&#10;ADzkjX8g1fP0Cv8A2aBIAJHUsRxkEk8HFezfseXjQ6fr9qGyiukhHvlh/Wu6ovcfyOOUv3jb7v8A&#10;U+nFOfXnjivFv2sW2+CtJg4HmaiMr34javYoLgMwGcE14d+15qcNtoPhrzmwovJXY+3lY/rXnxj7&#10;ysdsZaN+T/I+c1tkyfSmvbBeapt4psFAHnowH+0M1XfxXYYOJQDjghhXovc5nJN6H0F+yTZW+nfE&#10;231BXYTtaSoABhU6d819feMPCek+M5Ir2cSafrVuMW+tWDeXdQj0Lfxr6o2QfQV8dfso6hb6h4tV&#10;4334ikwc19pwsxwT1qJxs0zKNS0nb+vI5AeM9b8At5fjSFbzSQQq+JtNjJj54H2iLrEenzAlfpXo&#10;FhfQ39tFc206XFtKoMc8T70ceqnJ4qCOUhWBwVYbWUjIYehHcVxd18Orrw9NLqHgS7i0W5dt82i3&#10;AJ065JPJ25zCx/vLxnsaq97X/AXIvsfd0/4HzOU/bRu44vgBqqSHKzX1rFjHrIDn8MZ/Cvy+urSO&#10;zvpo9wcA8MR1r7//AGvfHkuufB1tFvtJvdD8Qx6hBNNYToWQxru+dJQNrpnHOQeRkCvgDWmI1WXJ&#10;w2BnjisXFK7v1OuMnyRi1ruIp2jHGfaoppWwegHvUfn4PJzUUshfIJIPfFQimnudj4cXzdDt7gSE&#10;lJCuPxrrrdlYA5yWPSuH8Os8OgpGNxjMucY966K31SViqHAC9OMV0QjzWOWcrbn6d/s2eHdMf4G+&#10;E5ptPiaeW1LtJuYFvmPPBHYCvRT4V0d2O/T43J7mV/8A4quc+Alt9j+CXglCc50yNvzJNdwx2nIw&#10;D79Kyqr32OjL3EeXfGLSvD9h8JfGslvbQ/abTS53wlxIxjfy2IJXdxkjjI5r814wkUaqCCBgZH0r&#10;9LP2ipfs/wAEfHEyRortpkis4ABbjAyR1x2r8yWfb8vccdOtRSTu0dFV+4n1LasuDzjmkLD+9xVQ&#10;SPn+6PSlZ3B+9XRynM79SSQjPUHPrSHgYGPwqB5HU53Y/DNJvJ6yfpRa499iQquM96ingSaCQFtr&#10;Ku78qeZjEu4DeR6iqV7fSsrMECMRtO1eMVLhdXGp62GeDboWXjPTp3Pyxzrk+2f/AK9fU9l4utkh&#10;BU5PUDOK+SvD2nXmqa1FDZwvPPvGERea9YutdsvCgEVxcR3uphfmgjfKRnHc9yPStm9FFHPVgnM7&#10;n4o6nputeGvKu7sWVukgkJI3O3qqj3rxPS/F9tcXSWGi239n6cshBU8yy89Wb39O1R+MPFraralZ&#10;ZPMcnOT0H0rjvBk+3UCRjiU9K529bCkny3l0PoixuA1sgH3fftUzTAHGcViadeH7MnOMqKs/aQDk&#10;mpb1OLszRZwed1OEnH3qzBc8+1SLP2yB9aL23G1zbG7pWH1C2U4YGRRgjPevv/SvCumS6dGJNNsQ&#10;3lqMrAvzcDpX57+HJPM1zT1yDm4jHH++K/SCx2xW4XIBwOT9KU9UduGTTZjTeENIt1wdHsW9xapn&#10;8TivA/2v9P0IfByzuNPsrEOdWji8+3iVXG1ZNwyBnPHT619IPDJJNnzSU67cZr55/biDx/DHR42O&#10;Fk1VDjPbypP/AK1Zw1kj0FufHPgqUQaV4rUAAhFYH1+Vs/0ryDRbsW+r3khDKwkOxz0HNeqeFptl&#10;v4pUd7NW/I4P868ts7Xc0soAJLt1+tdk9Z3ZxUNHN+Z1lrq9ySWW4lGecq+M1s2ni7VIAijULraD&#10;wBOx/SuMhnKL94AjsK0ILneoOc1EoxO1a7HWyeOdZ8w7dRuCMdNxat231GXWtMRrzVzFx90KM/jg&#10;g4rzSa6bdlfu0PcuFBrCdJNaGkZSRqalqcmmXTGCfzV3cMOQR9KsQ69/bEJiDiC5A+VWACsf55rl&#10;rmVpcnGTUkdlOwG1TllyQO4rSL5VZsylFyfMi3HDc2up3C3UbIzfNlu/0qyjAtjGeaq6Frc0XmWt&#10;1/pVvGcKrY3IPY9fwrfSwhniaa1bz0HJXGHX6j+tenBaaHDP4ncqbQOAfwoCr+PrQSFbB4Poaf8A&#10;KTVtIOlhoTaDlsj1poiPJBzTwAwyG/CkDtuxnNQDegANRUm1qKm4rHrV1OFIPPXocYP618ufG+/a&#10;XxrfFH48w9ccYA4FfUMkMkzZ2gDrxXyb8SZkuvFV85GS0rk/mf8ACvGStqejF+60Ufh/qot9dL3B&#10;dkW3lI8tN5DbTgkeme9fTn7Gtjv1++nIzstQufQlwf6H86+b/ANrH9r1CVUxss5MfiuP619Wfse2&#10;m+fUZAv3mjX8OSf51c3+7Zw1tLW7r8D7m8KxnyBKedwHPt2rtrIYUH0NctoMQjtYlUYAFdZZFVUc&#10;4PuM/lXgzeuh2wXupl57OK/tJrW6hintp1KSW88YkSVT1VlIIIPvXnMvwt1n4bmS8+F+oxWNmfnf&#10;wfrTtJYS5/54P9+2Oc8DKe1ekxMT049yOamYbR93JrNSa2N73XJJXX9fc/M+Lv2uPijbeN/DmheG&#10;rrStT8O+JV1SE3ekanBj5N4/eRSrmOWM4PzKx7ZweK+t4VMNpFF08tAmAAAMDHb6V82ftlW0PiX4&#10;gfCnw9IxAv8AUSJJFba6RA4YBuq5yDnoMZqbxT8ZJP2fryKzufFEHj3w+xwljd3CJrdiv++MrOg6&#10;fPtbjrXdBKcEo6Nt+hGJvGrDld0orR7rV+Wv57bn0DOwUEk5rPe45O0En0AzXyX4z/bpkuWZPC/h&#10;/wAtTwJ9VcZB/wCuaFh+bCvGfEf7QvxD8VNIt14pks4ZCSbfTlW3Tntlfn/Nq6IYeRi53V0feviC&#10;4ae7jVfkKgkqRjrUVpd/Y45TJGHWVNpyenI/wrxv9lMzal8Pbq6vLua9uJb1wJZ5WkbaFGBliT61&#10;7DeWwA6kMBjiutRUdDKM1VTl2uixZ3sADN9lWUkYUluh7Gvim2+NcPgnxr49SPRvt8t9rs86utx5&#10;YVQxUDlSa+xoV8obtzYAyfpX5o6hqLXWr6nOWYGe7ll4P952Na09G2VKKlRafdHseo/tM6vOrrb6&#10;NZ2oI4cyvKynn2AH5V4D8Rdbh1K8g8sieXJZmBxg4HHT1zWnLcKyFS7n6nNcTrCBb/Jbjd/D0qar&#10;vuTSXLsek/Dz4m6ro+lJFb6fZyeW+P3wbPH0YV38Hx48TQxrt0vTowSP4HPb/frw3w6wghkUhXG4&#10;nBrcF8hH+pQ/nVK+6Jsm2esn48eLASyQaah94WP83pR8evGb99OU/wDXoP6tXlAuQ2AIUGe+Cf61&#10;fjRI4xPcxoqHgJyWb8M1V2TypdD0mL41eOrxvlurCIA8t9kXA+vJ4qrrvxZ8S6jY/ZW1JJAf9ZJH&#10;CkY+gxyR9a86k1NpMoiIkWeExj8TzzURvQeDDH6Z5/xp3dw5UtbHoVp8X/Glnbpb2uqx2sEfCxxW&#10;0IUfmvJ/Wln+L3juUEt4inI7qqQAf+g1599rBOfJjOPY/wCNPF8Cf9VGPwI/rRzPYSjFa2X3Fjxh&#10;4r1TVLpb++uTfXEaYDOoyQPoK52Hxpc+bbx6ZMY/lO/cg5PXv+NXNacS2rfKo+QnivPbI7Zjg7c5&#10;Fc/wt26mk0qiXM9F9x6BY/FDW36zREgkHMK//WrYh+KOsoQG+ysP9qL/AOvXlumS7WKnnknP41uq&#10;/wAoxUuT2MXTjF7Hpem/GfVbJsizspGHqHH/ALNX13+yb4wuPHPhrXL66soLUwXKQKLckg/JnnPe&#10;vz+iZieuAOa++P2IIYovhDfSlv3s+pSZ+iqoFXG+pg4xhOFtLs92IBfAOPatbSYwrqw+Yg1kBArk&#10;5yau2OofYWLsCVUF+D6DNJrQ9FO80fmb8U74ap8R/FV1wfN1O44P++a4me8XStY0i+YNsguAzbeu&#10;O+Pet/xBcC81vU5ztJnvJpCCfVyf61y/idSLBX2ghHU8dq7Le4rGeIfPVqJ9bnuQ+KPh5h9+4jUn&#10;IDxEn9KnT4heHJhj7cqk/wB9WGPzFeExSkxhs5zg0/zS1cnM9ziVFJbnvkHibR7wjy7+3k/7aKD/&#10;ADqyzQz5aKVHGP4TmvnncB1qeC9mt3HlTSxt2KEijmsS6T7nvcluccHNUJrfad3cV5VZeMtYtBxf&#10;SSY/glw361t2fxKnVcXdssmTy0Z5/wA/jV86IcJLzO1KN+dQupH1rOsvGOm6gAvniNz/AAP8p/Ot&#10;JpUlXKtuHqK1UkzPVMrsMqQ4DL79Koy2j277oBlT1B/pWizADjP4VEW3HPH41V2NO+5TjuFYlT8j&#10;+h60XABTkfN6065iR/vJ+IqjLK8WV3B07Unrs7FpW6jJJjuC96yr6T5O/wCFXLlyRnGOKybuTcpJ&#10;9KRtGzV0fVn7Dnh6W/8ACfi+9ify/wDiZxQ5HXiLdz/33X0pHpDQyhpW2Y6lRjPvivDv2F3Nn8IN&#10;cmCjE+uSHJP92GIfyxXvM2pGV8CMgY5OaxkvesjqoNcjb7/qWIQDdQhXLKWGWI7Zr8fPjRenUviX&#10;4juDwX1C4bOPvAysQfx61+wFlJ5bh8ABfm5x1r8bPiBcte+K9QmOMyys3Huc1nsz0INeyk/NHOKo&#10;xyc1Ii5GO1MRT90/SpFBBx2FVcxRLGmfpUm1oj12g1NAE2gmntGGO4dunOKe4NEYj3Dls06O2Lvt&#10;QFnbgADOa2tD8OXev3Hk2kRJXlnztRB3Zj2Fbsuo6V4GXZpoTUdXUFXvWH7uH/rmvc+/1ppX3Ic0&#10;vdWr/rfsQab4N03w7ZLqniyVkDDdBpMJxcT+hbj92vueT2rUj8cza9pN2jraaZZRLstNOinWEIMH&#10;kAxMXJ7ksua821PUbnULpp7iRri4kyzSSNg11fhrwna6j4Rlv7vWbyExlnjs4bbzImI7l9wx+APv&#10;SltoEVqnN6/h8jg7OMvqZB6lsn2rqyojUADIxXL6WQdTkY9Acg/zrrXjxGnORihGjWrIFiP8K81K&#10;kAHzEYPf60sa7easZ3gCmidSCPc5JAzzSS24aN2IxirSoByOg4pxTehxRJFRvc4uyi8zVmycrvFf&#10;qp+w7aLb/s+aU4XAlvbtifpKVH6LX5XaYwbUZsfeV+nr7V+r/wCyBNHafs/+FYuATHNKQf8Aamc/&#10;5+tX9mxz13acfU9tMas26srxhdGx8GeI7pTt8jTLqTPpiFjV6O4B3HnFcr8W79bX4R+N5y20Jot5&#10;z/2yalYcXeSPzVRTFZxJ1IQDcep4r1b9jlMap4uiPVQg/Nq8smJCnBwOn0r1f9j47PEfjOIj59kD&#10;g+xJrpq6Qfmjla1b81+Z9LTQbGBToOK+Yv237tpdE8O26qTl53wB97/VgGvqnYCefevlL9s99up+&#10;HISMj7PM/wCbKP8A2WvOi02epE+OTHNnHlsG+mKT7POP+WbH6V0rsBKxxjHFJPJvxXQ7nP8AI+iv&#10;2EpXbxVdwSfII4mYZ9TivvmI/KM5J9fxr4a/YXg3eLNXmKD5YAgJAPcn+lfb8Mm8ZBPHUY4zW76H&#10;JtOXr+hdVqmRvTr9cVTU5wc4qXc28YHHrTSuVzJHzV+3b4on07wDokNu0sM8eqBw5GUZfKfK9eQe&#10;M/QV8QXL6L4qlCzhNJ1VxgTciGX0B7qffpX2F/wUHfyPB/hKIIcy3kzkjjgRgdPxr4Wu1y6EABdo&#10;ycc1inZNM6nFNQlF20/VkmseHL3Q5wlzE0YzlXHKsPUEcGsp0AYkEkHrmun0bxbcaZELO6jXUNOY&#10;jdazcgD/AGW/h/Cr0/hSy8Qwvd+HpjNIo3Pp0+RKvXp2cVPKnrHUlTa0noZmgXYj0x4W6FxituBw&#10;ZMZ7EVzum2rRGaOdGjeM/dIwR9Qa2bNibtAuMNx788V00fiRhUsnY/Yr4XW4s/hf4Tg6bNLt+PrG&#10;DXQkjaecVn+Frf7F4T0O2H3otPt0/wDIa1e6DLdKwmrt+oUXamvQ8o/aluFsvgV4pbd/rIFi/wC+&#10;nUV+ahblhj8a/RT9s27Fp8CdVTJDS3FuvH93zAT/ACr832lyxwcjFKjo2dlRtwj8w/tQJIV8oEg4&#10;5JqVdWXPMA/BjWLI+J2NKJstmui99DjcmbRv43x+5x+Jp/223Xgwk/Rsf0rENwQMjqKms4Z76ZYY&#10;Y2llY4VVGSaOglJmkbuJxiOMoPUtmtXRPD7XDm+v5RYabGD5k8ncY7L3PoKkTS9O8IBJdWK3epfe&#10;SwiOAh9ZCP5Dn1rD13W7vxFcILiXaoGEiXhEHso4p7xdjNtuVloQ+K/iha+H4ZtK8M28lhat8st6&#10;f+Pm447kfdX2Febnxazkkhie/wAx4qv4rO3UXHXHGaxD90GsG2tEdqpxR0J8VLKhQhgv1Na3gm9a&#10;XUJGOcbwwz6VwoIPArpfBc/k3cnToOtZ3M6sVyM+grO/EdpH12kdvWrC35252MVPeuSt9UBs4ssO&#10;B0FW49YAAO7jFI4bI6QanuGQjYHFPj1Tf2b6VzZ1hVgdgSQvBxSRa0g4UgdPrS1BpM9J8BXkd14y&#10;0mEMAzXcRx/wIV+mBKjjbnFflj8JtQS4+JmgIDkteQ8evziv1Emu1V3LcAE8elU9ErnVRWunYv27&#10;R7hkYr5v/b3nH/CvvDsanG/Uif8AyE1e9rqSb0KRlgD2r5x/bsuvP8JeFRu2qL2VsDr/AKvH9aUN&#10;ZI6nLlvfsz420ScWx18bQS+nHk+zKP6151pjmOKQsDyxPt1NdmLpbG5vlLA+fYyJuP4H+lcXo6/a&#10;LNskKQTyPrXXLSTsctFXTv3IZrtTNlfm55NWLa5yeDgVDeWPkfNuySMis1ZjETt78mo3Ol6dTeWX&#10;c33upqVpyWA3dKxI7ssRgkH2q3BciQ7WZhzQCdtGbFnbi5lUZ6tiu6ura3gt4gpw6xlSu3GRjrmu&#10;DtJoYJEVnyCQOOtb/iq++w2ERTjaNoI64rCerRpFpbHJRTj7bc4OF3n+Zrb0q9e3l3xkow/iWuU0&#10;tzLI5IPJJJJx3rp7IBI+EOBzkc16ELpKxxyhq7nQLe2uoSBLkCGVuk6jA/Gob21lszuaPchPyyLy&#10;G9wazgyzr0YevFael3z2G+ML5kJODE4yDWy13MrOO2xRDhQTyC3Y1OjYC1ptY2+pAva/JIOsDtz/&#10;AMBPesuaF7dysqFcHuMUWfUvm5roUyNk0U4XEeOKKi47M9tnQKpOMgA8evFfEXjK9+0eIrk9fnJz&#10;65Oa+1tWkEGlXrg52QSP+Sk/0r4R8SSs+sz84AavGR2QXuNnZfD1ibLXJAMhbcRj6lgK+zv2ONMA&#10;0m7uSMl59gP0H/16+Lvh9GY/DGrOVyzSwxj6DJ/pX3f+yLZ+V4LhcDBknYn88f0p1vdpepwVLuUV&#10;5n1tpGFhjB+9gV0lmu3DN1rnNKCrEoHIweM4Nc58Vvjx4X+DulNNrF39o1AqfJ02zYGaQ44z/dHr&#10;n6da8Gzk0onowu7HqbXcUCM0jBe+TXivxg/a88F/C9ZLGG5XXtaHBsbCRZDGe3mMDtX8yfaviz4x&#10;ftWeMvipPLbJctoOhtuRdOsJNpYdw79W+nArxRSCPlUKDzhRxXpUsE0k5inUjF23/I9G+PPx48Qf&#10;GrxHp+syxppMmno0dpHZyncik5zvwDk+wrzax1prtmMzEzk/OW6k+pJ5P1qU5IxjNMOm20w4Hl3H&#10;8Le9ejGCpq0VoZzqOtv00XyLi3TR5B+Ymp4WEzYjIOeoNZNrM0M/kXKAyDuT19604GXzBt8sdB1r&#10;dM5rH3J+y9A1l8LbRypXzppXAP8Avf8A1q9caUucN1rhPgLpjWXwn8PEnJlt/M4z3JNdvKfKzkA8&#10;96xbXMyaEWqaXf8AzKeu3n2DQ9TuQceTayyH8FJ/pX5ixMXRXA4b5s/Wv0Y+KV6bL4ZeK7rIQR6X&#10;cnK9cmNgMfiRX5yhsKvO7jHHH6UQT1aO6TtSS7se4bOQcVy2uoTc7gcjNdOeQOMVga8h3rjrg9Bk&#10;0p6K6MI+Q/RHJMvTgjrXQWlpJcuERdzNyAoyar+D/Dr3ETX124s9OxzM/A6dFzySfStnUNbj8v7L&#10;p0fk24PMhxvk6dfTp0oiKTvpEcgt9MyCyXF0O55WM/XvVWZ3upN8su9z/e6j8ulVVlJIJIJJPYU9&#10;ZXXIGPwUVQuW+5KqheNw/Cjywf4gPrSCRiwJ/wDQRR5rAHnAz6UaDtYUIpP3x+FOWPr84x75/wAK&#10;Ykjhgd3FTh25G7rzTB2Kl9GDFjeDuGOPpXnsKlLqUA5w9ej35Bg5HPQGvObpGi1S4Ruz5rCSK1sL&#10;ZYS4kXuGNbkXKjtWFGQt6wJxk5/OtuFo1UjcAfeoauZSbRdjyeS3bGK/Qf8AZF0c2fwS0y7QNm7u&#10;Z3wemA+B/Kvz2tpIxjLgj0GK/Tj9mUxWXwE8JQtjLW7SAnuGdjVQ0TsYv+LC/mdmk4eQr1K9R71X&#10;1mc2mh6ncbseVayvj6Ia1ri3hlBeNAXx1Fcp8Rrh9M+HHii5bjytMuGx/wBszVN6Ho0l76SPzUZz&#10;Nl2XJY5/Os7xBCJNJm+XG35q0YjhcHqo4qtqaCbT7hAcEoc/Wu9r3bI4ptyqN+plWZElpG2cZAqZ&#10;eo4/GqekuGsIwT8wGKsmdAcFgPrXmvRmdmPAJY07JFQm4jB5daPtEXeRRSGidiSeaUPt59eKgM8Y&#10;5EimlE8RU/OCfagpq+5ZD7Rx2561csdaurHmKZkXuhOQazg0bD72MCmfaIxn5x+OKpOxLXNodvp/&#10;jNZSq3IEbdmHT/61b8WpRzJlWVwf4l6V5StxFzhxn0FSDXZtJt4ZIpgGMmCh6EAf1yK0U3syHS6R&#10;PUmuA3bIqpPIoGR8ozWFpHiePU0UH9zN0dD0P0rTkmVsngewrTcxS5XYikmWI8qCD61TuLYXIIhY&#10;Fz/yzJwTTrx/yrMupiuCrFSOcg4qr9GaxPuL9kSxlt/gJC7Iyedqt47DGDw4XP4bcV7PA8KIArFv&#10;515p+zFI3/DOPhed5Vknka5kkyw6efIP5AV3i3sXmkICQRk8fy9ayulJ2N6XvU09tzUvLpbXStQu&#10;DjENpNJ/3zGx/pX41a1l9RlJ+9nn8hX67eNNRWz+H/iidTxFpN2+B/1xb9a/IrU0BvZcbidxHzdf&#10;T+n6VD1PSg0qLV92Z+0NxtwR3qaGPJzUkUY4yMitXRdGuNVvEt7SFpZGPAUZI9/b61KuRstSgsJI&#10;46/TNdpovgeK1sV1bxBcNpmnkbo0K5mn/wBxPQ9Nx4rUgj0XwFGrBYtc17r03Wtuf/ZyPyrmdX1W&#10;916/lub2dp5n/iY9B6AdhWnqZXc9tF+JZ1zxcb2A6fpkA03S14EUR+eQ/wB6RupJ9PauaZCwHAx6&#10;jtWgLQ7fu496qzwEZ4zR6mihZaKxk3doJFQDOc9uteheHUFr8Pbtf7UjikWJgLcydc56jy2BP/Ah&#10;zjHNcPMrKPu16HDamH4b3DBXyUJ4dQOfrz+Qo6CerSPJ9IiIu3B5PQ118S/u14zgCud8Pw+bcScZ&#10;5611UVuM4IxTvoOzbIXjK4IWnhWk7Y4qyQoYADNTooTLbe1ILXKsMDAHd92pwNkLk9MGp2TbHuB5&#10;PbvUFwx+ySs3UKf8mpbKSsee6W7nWpY0G7c5yMZ4r9Yf2dIY9P8Agz4Nhlm8tDYI+3HdgTX5GieS&#10;HUGkVgp3HrX7M/B7wHeW/wAKfCGXIB0i1Ykc/MYlJ5/E1M20kYSXvq7sdU92bazdoGLR7gNz89jX&#10;HfGnUt3wP8aguoY6eydMfeZR/Wun1exk0ayAeQszuTg9OK81+PmpofgV4mZNsbSNbRHb0O64jz+g&#10;NVTnzOwOLi4v8T4dlKNnqexPbNepfslzeV478VQ/89rGKRf+Avg/zFeVSDcMY+orvv2aLs2fxmnh&#10;HAutLlVV91ZG/wDZTXdUV4M4It38v+CfXhYgnjOa+Qv21LwjxboybsbLANj6u3+FfWwlG8c4Wvij&#10;9tnUCPiHaRIciOyjH5lj/WvPWlj1IO9zwiSX52Oc55oeYMgI7enWsd7qXg4waEupWOSMitUJp7n2&#10;b+y9o3jAWF1qvg3S9LigCpDdz3crDc/XgEN/TH417PrUPxknzs1LS7Rc7v3KM/68Vm/sO3kdt8Ib&#10;hWABkvN3P/XNK901S/i24BA+lLVStc548kk24q/meByaJ8WbvBm8UW0f/XKEjH5k0lv4B+JAgaOX&#10;xtMMk9ASf/rdeMV6rNqQR2GPxqnNraKD612xV18Ri6kU7KKPjv8Aai8Oaz4YTS4NV8SXfiB7pJHH&#10;2mR2EWCBwGOBnPb05r5yvPugjptr6Y/bG1Qaj4m0WNekVk2fqXr5suY/MVGHeuXo0zsvzctjJYlm&#10;U5xUkNzNbSiaKRkdDkFTg0+WA5NRmEnFZ7aoppbM7XTvGltrcX2fXoGaThV1CAASr6bh0b8a1bTw&#10;xPa6tp08LrfafNcxxi6g6DLAcjsfavPLFRHKTJ93kdcV2/wu1a7tvHXh6G2mZftN/bxNH1VgZF4I&#10;9676D5pa7nFVhyRbWx+zdvELextI8Y2QRpgdOEFOzkfjTrlTGShG0LwAT2HHA9KpXF1tiyBkVyy1&#10;bY6Uo8qS6I+ff26L4W/wWEZYL5uoRLz7An+lfnd9o3MTwR7V9z/t66m4+G+lQk8SX+ce4Rs18DrL&#10;ktxkHmnT2bOqo/cjYiuJsTN70wTjIA65q5b2hvZViihaWVzgIqls12Vr4e0jwhHHda+ou70jfHpc&#10;TYz6GQ9RW1+pyO1zH8N+C77W4HvJSthpcR/e3lyQqKPqep9qvX3jGy0CF7Dw2mzcNsmpSACWT12D&#10;+AVS8S+LrzxO0YnKw2sXENnCNsUQ9h3PvWEUj/ugZ7Gk9dQ+Ije7ZpSzMzMxzlzyfepGvmRlf+Je&#10;lDiMpjaOOBiqYlBnXIAwccjNUvhYpatPocd4rkMt75h/i5P1rGLEoAPStzxYvmaiSoJHPbisQRk9&#10;FrkaudqvZWQkYCj3zWx4YYi6kx1KisxYWK8rWx4cgc37cHG09KdtCZ6qyNU+NBanyW3bkOOnFNHj&#10;xQT978sVi3Rh+2zK8QJDnk0CO3PSNRUmPs/Jm6fHi4dcMahHjsoRwwrHeCHqIx+ApFs1cZWIsPQL&#10;TuV7JHr37PXiltU+NPg6BQzebqMS8f72a/YF3SWN3QcEnAOa/Hz9k+zaH9oTwMzwmNBqSHcVOBwa&#10;/Yf+0NNurmS0W7t2vFG57dJ1MqjPUpndjp1qprRWM24wna9ivGUVlJ4fGPavmv8AbiGNB8JIpJzc&#10;3Ln8EUflzX01KsSMqjDZ7EY//XXyz+29N+48IxErkG6OPT/VZFFP40NyVnZ9GfFvihxC8br/ABqy&#10;8dORXKeFbpI45g4yx5+ldV43jIslIAzk8A47GuI8OOkoKFsORjpW9TR2HQ+B3LmqXm6RhGdy1ktI&#10;c4JxV26i8qUqCHxnhu9UwhZjxxnt29qzub2vsPRzkZORUyTMpODioinIC9DUiopcZzx6UXYmkTRT&#10;PNMg6c9a6DXd0VlFA0vmNjPfjNYNpB/pSYz171qaySVBbqRgVLbbSKSXQq6WiwADjJ9a6SB1VRnH&#10;TtXK6ZukiaRuucCujt95hUtXoR0SOOV27GjE4YZFPMwKcHBqOBA65NTGMbcHpWmu4n2JVlCqpAw3&#10;rnFaUeqR3iLDfqxHRZlA3D6+o9qwjHgHZ0PFIzEBcFgRx9anmtuQ4p9TdPhu3mO+K7tnjbkEkA/k&#10;aKwPNA4O4Gij3SX7Vvc6vXvjHouoaLfW0Ed1580LJGWiAGSMcnPSvnO+8Nz3d7NKssR3tkAtz/Kt&#10;sSg8U1uDlTgd683kj2PQi2k0ti1oKLpWhmz3ZlebzH44YBcDn6mvqH4KftJ+Evhx4VstO1C11WW6&#10;j3F2tIo3Ukk4+84PQelfKgkB5BzQJMnpmlOnGStIylTU7PZn3B45/b102TQpLbwdpl9DfMu1rrVU&#10;RRGOxVY3Yn8cV8n694vvPEuozX2oXkl1eTtvklkOcn+n07VyJc54J+gqRZAqjkg570qdCnT+FGl3&#10;y8vQ1zqMY4OT7il/tJAw64x3rF3hsknv0pDIWray2M2k3c3f7VjU5wT9KkXVEC7irYPANc9v2g7u&#10;tOExCj0osh8qsal1dRzuG3HeP4jT4NT8gAsCxHQDqayg2ea674Y+GtN8YeO9C0bVL7+zdPvrpIJ7&#10;veqeUhOCQzcA49cinGOtkc2IqQw9KVWreyTemp7p4F/bI1jwrYaba3Ok6de+H7SNbQ6dbxvFeEKg&#10;/eicttOSCNpT8a6aT9u3R5pCT4S1GLBzkXsbA+33RXm2v/BPwPaaV8VHtfHIk/4RR86QjyW5bUyU&#10;yRgEb/m+UGP8u1eB7wRk5Yjrmm6dleSMMLXw+Ki3QbtHpqunmfUvj/8Aa/0rxp4H1rQYPD+oWc2o&#10;27QrcPcRlUz6gDkV84jVYguADxxwOMVk+YmwnqemKaGAxleMUKKTaSPSV1FRNgavF0IJB9amtdT0&#10;5boS3do92EU7I921c9s+35fUVgllbkDFAIJzUuKe5CWhtahrk+pXSzTygoq7UhQYWMcYGBx/k02P&#10;Uo061jt14pM460KKK20NtdViYZxmnDWFA+7xWEG2ZycCgsXXOcinyJC0N4a2pPA5oOtKOq5rELAA&#10;Z9KXIYewGaOWJLubS62icbOvNOOvK2Ts7VhFwwGKchOMg4xzRZBbqzak1pZVCBMKaw7qwt7i7ecs&#10;4Y847UocYYlutSgBAD0B75xScIsq7KMmiQSS+YXYk+mKmXSoARy5+tTmVNw5yf8AepTMpbGQPqaO&#10;SPUV7bhHYwK3ILf0969l8OftFeNtC0jSLfTNZl0+x0WGOCHTYYkNvcgdfPDDc2fYrjr3rxoS5IQE&#10;EnstaUN+kGlTwEDe7g7j29qXKlsKUITd5dD6Jtv27/GttJkeH/Dzr/dxccfT97kfrUXi39uDxV4w&#10;8JaxoF54X0K2tdStntpbmB5/NRWHVdz4/Q181NcIGwzLke9AnU9GX/vqqtHewopQacXaxsf2yzEk&#10;L8oNMk1USKylfvDBrMW4Vscrn6g0GRSjHcpC9+O//wCqrZVvIWK2ghTaocc54NP8q3PUE/jk1Ebh&#10;D0ZQPqKPOQYG9f8AvoVPInqwTRN5Vuf4WI+vFDRW3G1CD7n+VRG6Qfxqf+BCgyqOrKM8/eFS4REn&#10;d6EwjhDfdzQscBDDYR9KhFzGo5dfxYU5LqL++n/fQoSgDuWBHDtGAeOOaMRAgeX+NRfaI2JAeP8A&#10;76FRi5QH76fgwqlCD6CbaLS+SpIVDj2OKbLBBJjcjY6/eqAXUYP316/3hTzeQkgl1/MGjkj2DXoW&#10;YlihwVVwR3BrUTW5lTrnHc1h+fF5asZYyOmNwoa+iK43pj2amkkTaKept/27K45AP0phuxJksMDv&#10;WKl7Fn/WKP8AgQqRL6HcAJUz0G48U9Oo+VLU9G0v4i6wnh6008a1qlhb6TGfsEWmXLW6hy+4+YF/&#10;1g5bhvWumtP2qfHtk6bL2wLpjHmWSkfj0ya0vDHiT9naC68CPrFlqklrFp00fihf9KKS3u1PKddj&#10;biN3mnMXGNuRwceD32o2a3k/kSDyDK/lBjlhHn5AT1J24/HNJwUXfc48NiViLr2Uo2/mVj2nWv2r&#10;fHuvaVqOm3t1pTWV/bvbXCRaeqMyMMEA7uCfUV4pNZWRdmMO9ick5NQnUIOvmr+dIL+DvKmfdqq0&#10;X0R3puMbR2J1sbIAf6P15+9Wxba0bDT2srZFt4JPvFVG5/8AgXXHtWJ9vgZSfOQY54amG/h4PmqP&#10;ctRZdhN3+I0E+zDrDux6mlYwg5EQ49TWcNRgPPnIfo1L/aVv/wA9Uz7tS5YlczexpLJAEOIyCfeo&#10;pY7Z8ZjJ+hqi+oW0YBM8ZBGcZpG1G1wCJU554NHLHfQluS2LZtLJwQYWP/Aqv/2mx05rFgTaEYaM&#10;4FYp1O2Az5in6tTk1G3cgfaI1+rU7K3SwNt21LFtZ2VmxMNvs3HnmrPmxgH5Dj2rP/tO23H9+pz3&#10;DCk/tS0X/lspPuc0uWI03qjR8yJiDsA/nTjcBTwmRWX/AGpbY4mQUp1S1IyJkJ74otETbelzU+0I&#10;4yq4xSmZZkKmPg8HNZY1a2I4mUCmrrVsM5nWn7vkNJolXQ9O3MTZxEn+I54969Qk8feKdXtrTVtR&#10;125vr7SrWODSZ/tTRy6csbAq0aoQAdoC5YHcO5rytdYtWYfv0+pq/a69BBbXAjuVIb5SV6c0pWW2&#10;hLV/iV+nyPT7r9pv4q6m6Ld+ONRvAnKiWK36H1xGPSsvV/jh438QaPdaVqGuy3Wmzukkls0EQDMp&#10;3L0QHqB0NecvqtqjY85eOMjkfnSHWLbP+vXFNKN+a2vcXklZG3/bdyzD5wfrV3QfF+qeG9Zi1bS7&#10;prLUY0aNJo1BIDcHqCOlcwur2Z/5brn3pV1W0Kv/AKRGMetXzJkuK6o9Q/4aC8f5J/4SScH/AK4Q&#10;8fklcj4s8T33jjUm1DX5f7TviAvnyooJA4A+XA4x6Vzo1m0x/rl+ooGtWQH+vXNK0exS93VK3oWP&#10;sFkcbrKJh/u//Xp6WVmjjbaRLjnhf/r1VGtWQ5+0qfY0SazZqwH2hHyM5Hb2pWj5FuUtrne+Ffi5&#10;4r8DaW2neH9am0mxLGTyIEQrk9T8yk81sP8AtDfESQAv4qvCP+ucQ4/74rykavaEEGZemaDrVngD&#10;7Sp9qfumahG92j0yX45+OJWzJ4kvCT0+WMf+y1C3xl8aEc+Ibxh1x8n9FrzpdZs2bBnUcd80p1u0&#10;HH2hMe1O6Bwiuh0Wv+ILzxRcpc6tO+oTRr5aSzdQPw4rM2xKOIk+orOOt2QBBuFNKut2hZf9IQD/&#10;AGqXu+RV7LUtta2jnJtIifU0osrLHFrDn0xnP61UbWLKMAi7jYnsKb/blmM/6Qh+maLR8gUpdbl9&#10;7e1myfsEAA4+VTj+dT6eqafeQXdlGttdW8iywyxAb0dTlSPcEVkrrtmB/r1qWLxDYq6l5l2g5Oap&#10;WRFSUlF6X8v07Ho958RPEGt6ufE2q6pdal4pgeMWmuTTt9rtQpPyxspAUHPIA5GK1P8Aho74pBlI&#10;+IOu57Dz1wT7goQa6q9/aU+EN340tdWl+F1rL4dGk/YbjSjBbRM91uLGcKOGwo2hiQ2M9+K+en8Q&#10;2e8kzqSSTncSPoM+lNPpc8/DVZ4hXq0XCy62d/u7edjuvFvxQ8WePreGLxLr17rscLF41u9pCk8Z&#10;AAHv271yztCMAwRn/gIzWUPEFkSf36im/wBv2ef+PlR7mpuup6cfdVlovuOh03V5dKuPNtAsM2MB&#10;lGCM+h7VDLMJpHkkRXdzku3JJ9zWOPEFgUJ85M+g7+9MPiCz4zcD6CnePQS36muBGSf3KHjstN3R&#10;dDCgHfK1k/8ACRWY6Tj8aUeILHGTOvvSut9Cl8/xNYmJhkwofT5RTdsLH/j3T/vnNZsmv2AIVblT&#10;gdaQa/ZKxP2helHu9SW79zQltLOTmSzgY+6Ukdjp6Hd9gt24/iQVn/8ACRWJ5Fwv5Uqa9p7K266U&#10;Y5AxjPtT9wOaXn+JfGn2W7Isbfnt5YqRbK1hOY7aCN/9lAKy/wDhIrLA/wBIX6c8UHxFZcf6Qp/O&#10;j3Qcn/Vy+bCzdixtICxPJMQoOn2JPFjb5HpGBmqJ8Q2X/PdR+FPk13T1A/fgnHYUe55DvJ7GsFjj&#10;iCrbweXjBBhU49ulWrTVbrS7UQWsrQw5J8uLhfyxXNr4jsc/67Ap7eJLHGBNmh8pLT3dzqbPxXq1&#10;jcRT2uo3VrPGwdJIXKOhHcEEH8q6ay1iCA/282p3dp4kLOw1e2ZheSMVxtaXO4r2615iviSwJw04&#10;XjjIq1N4psTZQRmXaf7xUYNTJR6FJXWx30fxm8f2zFovHPiLkdX1GR8988k4rP8AEHxD8UeLmgbX&#10;df1DWmt8iJr2fzCmcZx9doz+FcM3iWxxgyggdwKRfE9kowJa0U7GfKlsvuN+4uZLhdsv7xeu1hkV&#10;FF5duDst4Y/XEQH61jP4osm4MtL/AMJJYBP9fk+lS3F6uxSb2Zrl0AwYIj77B/hTd8arxBEf+AD/&#10;AArHPiWx/wCetJ/wk1j/AM9elHu+Q9elzcWWMAgW8Wf9wf4UJJGBkW8QP+4P8KxE8S2G8Bpflbqa&#10;V/E2n7iBOWI6EZ6U7x8g943BNGHDiGIN7IKWS6WTbvjjJHqorAHiaxY/608c/NTl8TWPJ80fgKXu&#10;hZm5GyRgnyoueeEFP+1N/dQAc4ArD/4SPT3Xd9o3H0xTf+ElsSOJatSQW11N4Xcg7AA88UrXkgPI&#10;B+tYC+JLLPzXHPpjNKfE1gp/1nzeu3tS5rvQlxT6G79sc/wj8Ka9y+Rk8elYzeIrEOcT7gec4NNb&#10;xHZHgS/nT5kO2mqNvzx2XFFYX/CR2P8Az1Wii67mbWp5rJq2o2+CysoIx8yGom167bhjj8K9S+Jx&#10;26NCh4DSEqPwrydUU5B+9XkqbZ6Ct0JxrV4BgMce1A1m8BI3MPwpiqEOetWYbgKcMmVNNybB8pGd&#10;avym0MzL1+7Tf7Uvf77A46Yq5JNFJEQspjPTioFslT955ry455OKnnnEdovr95GNV1DHLsfzpP7W&#10;1AkDc3txUwvZnO1LcgD1NTtcIqjzGWM+mQaaqd2DjbZXK39qai/zF3JPHC1JHNrEp+RJm/3VNX7W&#10;USKCGXHrWvaXklsVKMfwOKpamLduhzDT6srbZBKD7qat6Va61rF9b2FqJGlupFgRW+UFmO0Ak8Yy&#10;R1rtY9Qt9QUR3CgN/ex/Wr2j6W1lq1pcwnd5cqyBuONrA/j0q0ruxlUqOMJSjG7V3ZlT4u/BH4mf&#10;BCLSx418P3GgJePJFZtM8bCYqAWClGbgZHPA5HrXOW3w+8b3scUsOgapJDKoZZBbuQQehBxyK+v/&#10;APgqF4xTxV408JwW8qy2ulafbyh4yCnmXC+YxH/ARH+da/w8uBeeCtFJJwtsqlgcZrPWzOmtUhD2&#10;XLFe8r6dGfEeseDvF3h6GOTUtJv7GNztVp4GUMfqe/WsgJqzfdjlI/3a+qv2lr5obbRLZcsHlkkb&#10;JPGAo6fjXiAy65Az70LmJclppurnDC11lkG2Kbb7Co3XVEB3CZfrXoSpKUBHy5GM1SvbCUxuetU0&#10;7E+0SdrHFxJqs6koszqP4hSi31fOQkoFdDaRXEcjFBgg/pWwlu80e4rh+uaNe4OXkcQtrq8p+7Ka&#10;cdO1kkfu5SBxXaNbyQSHd1PNODMw64qHJplqzWxxK6drDEjy5RThpms/3JfzrsAWPfIpxODkdBV3&#10;diObXY43+ydXxnZLn3apU0PWmXPlyEf7wrrScH681chwQBxyO9LUfO30OGbQNbAyY3C9/nFQyaZq&#10;kTASB8dsvXozj932444rM1dFGwjruo16jUlscV/Zmok8hiP96pF0jUz90EY9WrpGHTBxzVyOL92G&#10;3YI5ouxOXVHKJoOrOcICzHnAkH9TXtPjv9j7xz4C+BNj8Ur7WdCl8M30FrcQpb3krXX77G1TG0YG&#10;RkAgMe5zxXJeH7V7nXbKLcGEsqrgnHU19Q/tC/Eaw1z9i/wD4Nsr+Ke7037SNQtkbDRNbyGONWB5&#10;GQ+R7Dik7uOm5eHrJ4iNKa91p3v/AF1Plnw98APHXijQrfV7GK3ksrkZjeW9jRm9flJGPyqHxL8B&#10;PGvg+zS71KKCOEsIwY7tH5wT2Jr6l/Z3nF58JNIQjJQMoOPcf4Gqn7Qe618N6XbsMGS5I/AIaTup&#10;W6HPSrKorta6/gfHv/CG62f7uOg/eAfpSjwVrjdNn4yivTFg3BmY4A5H0qrNd7SQpytacvYXtrnm&#10;7eFtWEzqzjK9vNpy+EtXbn5WH/XQV1V/fol2xckDHaoRrluhHLce+Kl6FKo+iOd/4RHVe5UD3enD&#10;whqjnO6Mf9tK6T+1rViP3rDPOMk06PV7YAgSEn3zU+8N1H2OYPhDU84Lof8AtpSjwfqf/PSNPffX&#10;UrexyHKyKD2xnNTrIGGQ2fU0XYKq9mciPB2pc5eM++80L4M1MrzNHj0L12KyA9Wp2CwODkUXY/aH&#10;GDwRqTHiSI/R/wD61D+Db9Aczxjgcbya7TbsAw+B6VDK6ncN+TihSkHP2OTj8G30o4njAAzyxqRf&#10;A9844uIv++j/AIV1FvIFKkYP1zV9JUYE4APtScmhOozjF8B3+P8Aj4iP/Aj/AIUx/A16vW6iAPBG&#10;4/4V3IlXpnFIEMsqqAXywGAM96E3cPaNbo9JX9jBW/ZLuvjK/jFIUgim8zQmtGJM8d29vsEofuVz&#10;93v14zXnPgX9mfW/Hvhi11qz1vToILjIEUzSB1xwcgKR+tfTXiz4h2Un7JmufDa2kk/tC28R6hJc&#10;xPGQohYPcJtbG05accZyCDn1ri/2Y9TWX4bWUQkSSVZJFMW4bhg88enTmm4tXeptOs/Y020ua7T+&#10;Wx4946/Zh1vwH4al1u61rTbq3idIzFA8m87uB1XHY9cV5d/wjtw+F85M+oY19mftF3Udv8LWjEoD&#10;TXsKsp9gxxXyYZo1OcjHoO1KLbvdlXvFS01Mj/hGrjGfPXn1JNSW/hiaWVUa6iiU/wAR3cfkK2Dd&#10;wtGSJCfYULIoCgMADzV67Mz1esdChe+A723+f7QkkWOJIycH8ayrnw7c22DvLr6oeK7Gy1aSyYhZ&#10;FdDwUboanKWmpMzW7LFKesLHAJ9qq9wvbdHnZs5MkFsfU06KxeXrJjH+0a6XUBbwSlJo18wdcDp+&#10;NYdw/mRbYiFTPY5qW2VcrCwfcQJTnPY5qxdaNNaW0c0kgIccdc1chswNpDZyBxWvrsBk0u1UY4z1&#10;o5mS2+ZWObsdMe8TdvC+5FXP+Eblzjz1wfY1oaPagooyAfauhht4gMsOvejmfUuz3Ryg8KzKvM64&#10;+hoXwxJ/z3X/AL5NdZKkbjbnApIrZScZ6VN2GpzKeFpGIH2hQPdTSXXhg2ts8ouEcDHAU12fkKFH&#10;y496z9ZYRabL3yQKLsNWc9oHhV9c1rT7EXKwC6uEg80rwu5gMnHOBmvqvVv2KPC2j/so+IfijP4q&#10;1CTVtJa8tDpsUEYt5rmK8kt0AJ+cK21W+hNfNXgG8abxvoMar8322IAevzg19d+L/iYl1+zf4y+H&#10;aQXAuLfxZeXMs5UeU8DxGdQDnOd8vIIx8uc81WslbqVRqunWXVbPbZnkvwy/Y1PxC8FaT4gXxdb2&#10;Ivo/MNs1k0hTnH3t4z09Kzviz+ycfhnY2Fz/AMJPDqX2uVo9qWjRlMAHPLHrmvof9kXW7XUPhFo1&#10;oLiOS7t0cSQbsOq7yASvXGc/Ws39qucD/hHbctjmaQDpxiMdKU04y3OOliJTTUul9kfHz/DJlGBq&#10;K/jEf8aafhsyTQIb8ASOE3eWeM/iK798Fgcd+tVL0kJG+MhWB/I1q1cftZMaP2dwu0LrsbDpn7Oe&#10;P/Hq4zUvhydOvpbf7asmxiuViIzjvX0xb24khViMBhk/lmvINZgNxqt4f+mrY/Osr2ua05yktTzi&#10;88GC1SNheZLnps/+vTR4Q5H+ldfauv1WzKtbg9d3FWF0d5EySQT6UuZ9zSzNXwJ+zlB4v8PjU21/&#10;7KxlaLy/shbp77q30/ZMtmYD/hKNp9fsX/2Vdn8J5W0/Qmt2LY81sex4ruUu8v3DA8Z70rtnM60l&#10;dfoeNr+yJb7T/wAVP36/Yj/8VUE37JsMXI8Tb8H7v2QjP/j1e9wXMhU4TjuaHYvyEL+hHrTfqJYi&#10;T0Pj3x58I18H6jHarqP2rcgbd5WzHXtmuYXwjn/luR9Fr3H4520r+ILVghUeTyT9a82KlQCEHpk0&#10;oyujq7M5tfB4JObhun92nL4PXIH2hj/wH/69bzFw2SAB7UodscY/GqcmhKSZy9z4X+zplZScdQRj&#10;it/4W/DJviN4ytNCS7+yifcDNs3bcKW6fhj8ae7MRtwDnqBXsP7K/hh4Pi3pd3M6RHy5dsBHzSgo&#10;Rke1OMu5E5KMeY7n4pfskfDzwd+xpZfFeC+1r/hIrm3tVjs2liNs1xJIqScBAwAG8j5v4R2zXF+D&#10;v2PdK8U+FdN1h/FNzbG8gWYwixVwhIzjJcZxXbfGD4mP4h/ZO0/wItnLB/YGragJZ2Zdk4SWXycA&#10;cjAl5yBjaMdeOr/Z98VWGt/CzRoLe6jnu7O2WK5jRsmNuwI+mKtwSUmiK+JqRhTvvqnp939M+Q/j&#10;b8JLb4Wa/bafbaq+opNH5m+WERke2AT/AD7V56liWP8ArSPw4r3H9re6W5+I1umcFbVR+prxZcsm&#10;zHA71nBto3bej6jBpShwDLuz1GMZrTt/C8N9ChtrwyTgfNA67H/Dkg1TRgflHzEd6sR/IVcOVYHI&#10;wcGtk/5jGSdlZkMugtCxV22MDgqRyKRdEQj/AFvP+7XSprcV/EsV/CDLjalwnBH19apXFq8AV1xL&#10;G3/LRTn/APVU2XQOfo0Yx0NVbHm/+O0v9gqBxLjHPStb5SAQQf50wjbyO9Gg7tGQNHVjgvtobRgh&#10;/wBacewrUcbASBk1A7+YQAMGpv2K9SMeHwED+Yx79K0NK8Ix6kJSbhl8vnpV6GDMCg+lbGhAQ29w&#10;cZ6iqtYylNxRwbaZGsrqZGIB25Ciur8D+CdI8QG5GoajNaGNQ0eyNWL56jkjpWMbC4eZ3WBypYkE&#10;Lj9a39LK6Xb+aYvMuf4VPY+tTJO2hbbexYv/AIZ2cd08VpdXVyoHyyGIDd+RNaGkfCbTmtDNqt7c&#10;WDnDRosaOWH58VknVtWvJ13TPHzt29AK1il7FGnmzNKyjh15AFK62ZFR1Evdf4GjpnwPsbwzzLdz&#10;iGGJ5l82MfOFUkjGe4Br3/8Aax/ZZ+GPwp+CvgXxX4e/taPVPEN5aRGO6u1kiWOSEvI23aDkfKBz&#10;jmvJ/g8x1LxTLbTyu6PZ3IPPT9y1d7+0d8TLjx3+zf8ACqC4tmthotjDHKxcMsrBlTeO44jHXnn8&#10;Ttyxml5MdDEVIz5G9LP8tCC0/Y38ITRIzeItTBdQdv2WMgAjOPvV5N8Y/gdpHw9160s9O1O4u4po&#10;PNLzIoIOemAa+s/BN8PEeiWOo21wtzaPEv75emQAGU+4Irwv9peRZfG1oq4IWzXBPu7VnGK5uUwj&#10;XqTVnbv0Pne/8LQ2ts8izO23sVFY8emCZS4clM91/wDr13V5EHgkB9O/SubAEAKFSB6VrKKRrTm2&#10;rmdHpO7ksQPZaeNEUt99v++auIdoOBhK63wh4WPiQzHzUiSEAkv3z2FYN2N+ZHK6f4Zt9QlEQuzE&#10;+D9/gHjpUVz4eihbG5zzjIAwTXbr4bjttUe0RBK2CFLZ4965/UDNEzRO25YyRgdjRruTdmENCDMR&#10;uIOPQZqM6Qqnaztn/dFbNrKxmLKp9OKjmKNKzMCDnvQDbZQj0GJhgysP+Aip18Nwkf69v++RVpSo&#10;APbpVuIqwGBmtkk9zO7sZQ8NxbsiZj9FFTJ4YhKHM7Lz1IAroLDTnuTu28VfbSSoORik7MpOXU5o&#10;eE7Ly1X7W5lPZQMYrST4dQPAGWdy56DAFakGj+ZOijr611MejSC12qd7dBXJVly7SN4XOGHw7sQA&#10;JJpg/cbB/jRXpVv4PkaBDI0CuRyJPvfjRWPPL+Yfu9zyH4pXbfY7SPn+JuR64/wrzVMscd69B+KV&#10;zHNNbqjZCxkjkdyf/rVwESBs4bb711LYnohxUBsU9sAHnFRsmH65pWO4EnpQKxDM+4DBzT7dmA74&#10;9qhnxn5emKngwVB74qW7AlcuR3SgbWQc8Z709ILbduKZPXp/Sq0aguKvJGApHH409HuGqGeTO7gQ&#10;SoiH2watwTGxUrM7St6haLRAjk89K0Y0z0GSfWp5bbDvprYZa3onYbY3B7Eiu88AWct9rltCzEQy&#10;ZGD34rkUWKFAzKXcHO1c4rpPhrqlrYeModQ1KYLEqsgZshVyMc9h161fNJbmNSKlHToXfipAJfAN&#10;pKqbPLhiOAPlyp2k/of1r0P4EfEpRaSWGp6iBaxW8JtY5SF2k53qDj6GuP8AH9uk/gW6hikE0cH2&#10;iOORDncqzOVx+Bryrwprl3AqwrcBLeZBFINgOUDZAyRwcjqMH36itLLRPqZ1KanCLT1T3Pbfj34m&#10;tde1awgt5BM1tG6uR0BJB/HtXltrdFJNpGFHFbVy1vqkjksHOeH7ms1tOeFmwfMj6/SpcbbbFpqy&#10;i90aaOHiXBwKSf8A1DfxYrES/NlPsc4Q9K0hcmSMunzLjpRvoS00+5Stv9e5J4z0rdUr5a7emK5u&#10;0mkurwxou0ZrajEkaBGOO1TzJblKEr3GXDr5rgDI6VTkO1SSvFXjpkrguWG0+tNfS3ZWG8fgM1h7&#10;SNzfkdroor8wHGBQSM4q2ulFsHzhkcYIpkennzGWQFD69q35kzHk5dyGNVLcjNXI1GRk4FW4dHiC&#10;A+dz6YzVm10VJX3GU4HoKlzSHyX2M5grNjOaztTXI3dhXUy6JGltLOCWK9MnFYuoaeH08uj84BIx&#10;S509iuRrcw5BiFsdTg1PEM4B9KiCN5T7xjAp9pICmKrUybsdT4Di87xbpKhDIfPQgAZNegeNLcXO&#10;g+J7ULjZfXYG8cnciOD+O4mvOfBetW3h3xNY39yGMMD722rk8D0rtPD2oxeIdO8VSRljFLfiRVbG&#10;cPG2c9cdB3qobsmDSnd91+pF+zT4xbSp7WJluZrX7JIrRRBpAGVgQ2zPoSCR6V03x18c23iObR7K&#10;2VwbeR3YsRg7gAOPwr5r0CeW382FGKmKVl+XsM4xXUNqBnNqGOSny/rVOzsJU/Zzk773OoQeYjg/&#10;ePFY0gMcrKeoNacMwABNRXlqtwpdeGH8Nbc1zFR0scdrilnHrischo+GTnHWunv4ib2AFQAWAwRm&#10;tW60kfKfJXkdduaxktTfnUVZo8981s5xgU8XO7tk11c3h5JnJMQGfSqE/hNgT5Z2nH8VTtoaKcTE&#10;+1MrcNipk1BtwO7kVck8KXSruADD2qmdJnjO1lA9zQyrKWxYXUXb+LHFbWl3TsgZmyKwYrBy3JAA&#10;44rXtVECAA5ppGclfRGwWV8t3qtJKpc1Ta6dSecColuCZFxyM0mgUWaMb4OQM1ZSQMw4we9ZyW9z&#10;LOscaMzOeAvWtHyxYPtuQVkH8A/rU2KuXLS2a4kwCsSd3foK29OvLezv7W1sV82d5kQzsOTlgDt9&#10;B9a5qS/adCASEH8ParejalHpuoWd5IpdLeVZWUdwCD/SpMnqexanak3njO0JGGvIJdobdjzLYKc4&#10;90rzj9m/V49M1e1aTzBtiu7eQxFdw+64xnr06V0fg/xHb+KPEfji8tIniiuGt7sJJjcvzuDnHu4r&#10;w2yVLPU9VhlUlIb1xgdxuP8AgK6LaK5bTcXFO1n+h9C/tA+NNO1DQLLT7c+dC0yz+cSOTtYYwM8j&#10;I714hFpwvN4SIlicA4yM1Jd6ourQWtkseBE5bce/t+FdHpzR2cQ3Oq59ai0UJzlGKvroT6X8JNa1&#10;CyS8trGaSI5xKIiyjHoRWfeeHL3S0Ym3MpXOcDkevBr0HQfi1faBZR2drqyQ26dEEanJPXnBqkus&#10;xaizSCaN3ckkhuSc88fhQ7LVGMak7Wat/keaW119olZPs+xgD1AFV9Qu1tFkBiG/bkYxnmux13Tb&#10;bc93GojkxyV7/WvP9XlfzXUZJwOvpS8zoi1LVXMxr12iYTL50XTtuX6UPpatbBrSQTI3JB6r9apz&#10;TbQQ3y+9WIJG2o6EgeoquhrZrYs24ZCg9BjFaevN/okOV2jHSo1niu5UjkUK5I+bvV3xJYTtDEUU&#10;yRr1I9KFszNv3kU9KBSNCpxW6sgYqoXLdc1iWDGBMEEE9M1owqxbrtNZ21ua81ieRQV6YNPtE2jj&#10;P4UyRs4XGaljl2gDbzVPUTl3LTHA5AP86xfEhB0uQYxkitVJMH5uCDmsjxVIn2AbTklqztYtO474&#10;QWst18TfD0cAzMLxWQepHP8ASvoHU7i11K7+IaWlzDdxtfW8xkgOU3NalXUH1BTB9CMV8z+D/FE/&#10;g3xJZ6vbwrPNbMzKjkgE4I7c17B8INb/AOEhXxvcGMRGcwXXlAn5D5jggd8DeBzW0VdnPKTUnJ+R&#10;P+zJ49t/Bk7y3EttGgsZbVhc3iwZAmDjBbgn2711nxk8ff8ACc6vaNCqm3to2WORH3b920kk/h27&#10;CvA/DejPcTXrAjZHeSpyDxg128e9Y1R2B28AirvFswlDlm5LqPcZyD2qC/wtsxzjaM1NuAHI/Gob&#10;sbraT3U4/Kmn2EtdGevaVcBtLtJN3WFW/SvLrmQfaJmLD5pGbn610mh+IYIND08SyEs0X3R/s8f0&#10;riTJuQsSDuO41nKxpSW9uhBqDLPdwDcOGJ4rXimMSx7RyDwawJgGv4a2bWEXEsaF1iUnmRui+5rM&#10;6bNvU9l8HeGLzW9DS9fW9RiEpP7uGYKvHtirE/gCYy721zVJMcKTccD26CoPCnjzRdE0C1spNUtz&#10;JHuDna6hTk88gZrbi+ImgTSAHUItp/jRWYH8garY5k5v7Jjv8PZyctrercjkG6bH5elJafDchiTq&#10;moMnoLhhzXWQ+J9CuiPL1GSTJwDFY3DAflHVu01i3IeWOz1B8McAWcpJ+gIzj8qV0r6lJy2s/wCv&#10;keDfFzSZ9G1G0sIbu7milh86RZpy2CCecGvPJj8gVjkjjkV7H8Zba4vL6PWBp2oW9vHAICbi0ZEy&#10;Se5HHXoK8gj0+5vCvlozknaSvOKUVdXOi7WjKe0cip7bT3nICdPXOMe9alz4fbS7Vbi+mjiOMLGG&#10;BZsfyrOudSZohEmYogPup3+ppkqSavEn+26foAPkAXd918x1+SI+w716D+zffTn4mSX9zKUaGzll&#10;eVjwqheTx0FeTyWyvhhn6DvXoXwntLiyuru8h1aw0wmBrdjfsSHVhg7QO+KTly6kzg5wa66HSeI7&#10;u21vwL40azmFxaf2tdvEy5wwdQw681xf7P3xRg8Dabqkc1xbbrhYiI5GKsxBIO3A9+c4rpvDFskH&#10;g3xlYCaO5SK+BEiZ2sGiPI/IV836ZC/zMoYCM7Rj611XUUvQwnTdSMoyfU7L4w+KpvFvjF7+ZVU+&#10;WqoFJPy8kdfrXGRyBs1o3kM1/KHOCcAe/FRnSpVG5hjFY8yvodMYtRSGQOoUg/eqyinbjsaoxLtc&#10;7+ucVdU4TgZp76kpW2JUXIx6cVLa3L2zFQ2VPVfWo40OM5/ClCZPXFFxtXNNEin5UCNsfdNV5rfy&#10;35HPqKIV2LlWOParMV5tIST5l7YPOaaI1RRZQKgKDIx0zXStoAu7dZrV/MOMmMHmsG5i+zy7Xyrg&#10;8qe1Jxa3GpqS0NaBS8aYBJ9BV+wuIraxuRLMscoyQprFsZ5ApJQ7OmQao3rTQT7JSdx5weeKfTUh&#10;xctCzD4iv2yiTny8n5e1ImpTRyM6v8x6mqyx5Ax0+mKnWHAzRq0VaKLMGtTJcJIzbsHpiuns/iQ9&#10;kiokKMEXaMj1NccWQHBpyxE9OlQ4J7oShGW2h7f8GviNpP8AwnFvPqiLZ2iwy+dMsLOQNhHRQT36&#10;9qm8cFbz9nDTZYyWSASqpb5jtW4Yrx9DXjGianJpE0jxKrB0MZDehr2Fj/aH7M7FV+5JdKQevDBq&#10;2iuVOxnytVE7vV/odJ8L/jBZ6R8O7TS1e3adN5EQ8zeGODn7u05+tcz8TpH8V6rbX6SAs1sm5SuC&#10;Dkkjr715z4Mh8yxim3YOBXXPeSTkGRtxXgfSrt1Rz2VOTS6nG6nBJBHIroQQDXITXmVwwwwyK9Zv&#10;4EvbWRJFBJXhzXleo2RsL8rOh8vOPw9amTvozopLS/Yijlxjd6V0fhfxZN4ckl2bXjkXDq3Yjof/&#10;ANdczeW5srgpktEygrmmI4BwTgVk9DZpSjZnoVr4kAnbUEkSSd9yGM9Rkdf1rltQeS7kkZiFYtk+&#10;nU1npclMANViO4UthlznjNQNK24yKRrJw4clW6+lJLMsrMwXOeafLbboht+Zc1AtsRnHJ9KehSSR&#10;OiNKo4wK0rG2wwPeodNtZJVwvFdNpelJHFuPL56VsmZyjc1dOtvJtlwMk81LMoY4zz6VFbrOZFUJ&#10;nPGAeTT9Tils5Vj+XzGGeCCR9aRLtsP0+UWNyJX+6K6aC+jvXXydoXPzbvvVyUCsozId59av2rFG&#10;BAxnkYrlnSjLW5pGUjsTpytzmM57miqUE9yYU+eTp3orgcJfzHTdvU+YvErSJcBJJGkkXg7u3tWM&#10;j54zg1vePbsXviW9lV/MVnzuPuK54ccmvSsZJJEik8855pHZWPXBpAT64FLtI5zmiwepBKSWABzV&#10;qNGCYqrISHHX8KtRHJGSR9aLFInt/lGG61oQRmQgDP4VRiXeeFPWul0wQWESuWFxKeijotNIiUiz&#10;Y6IGUSynyox6dTVm8aFgq28exR3PU/Wqcl7LI5aQ7iemOg9qaLr1pbE6tli2tnkkAFbcekxi3YOu&#10;GPQ4zWBDqDI4KryDwc4raj1ZpFGBvPc5PFKQK9zprOHzvh9d2oGTHPPH17MgI/UmvJfCaCa3Zdm9&#10;1Oc16/4XYz6Fq8J+cCaNh7AqwP8AKvKPBubfWL2AYUK7gA/Uj/P0qn8Kb1HFqzSezL1zbXUjkfaD&#10;GnoFwfzq9YX72ssVsrSSbjgvJ6VpTFVc+YgbI7Vn6haoYy0JCt2zWCcb6Gkk2u5o6hZQXsmxSC+M&#10;7h+lT6RYeTbCMnc474zxWBps09i8pmIdn5AFbdprRiZWKgY9aUpO9kKKaVmXRpO4zTJF80S5LYxg&#10;ZHNU5D+8GPXGfWr/APwkjR2dxGsC5mXbvz0rBF9Ip6EH1zkGofkaI2oy6xkHOPakc/Lggn61Ti1N&#10;yoBTIHJNV5b93Abp6D2rGMXe5bd0aPlEANn8KmgcSOFxk9qxotTkBxx+NTLeunPGfatdVsRc1GAS&#10;Xap69RV1LgRKE9a55NQZpgdn41oPcLc7edj8YPNaXUlaRlyuPwm1q84i0xh6rVKNlEPPXZn8e9Ym&#10;r6je28Plko8Bbg96qS65I1sxQjO3GO9Ty9irv7SKVxM7XMyjpmq6QzK24Nn2rDk1eczM2duDRHrt&#10;02SXyc11eRjK/RI33M+QN/HpivRPhHMz2viKBzlvLhkHGOAxX/2avJP7VnbHzc16L8Er17rXdUgk&#10;OTLYPx/usrU47mNR6X9PzPP4YGtNf1aHO0R3Dj9f/r10Og2L398sbyfu1+Y1g+KzJYeNtaVPlLSl&#10;sYz1Aq54V1K4V5vmxkAdKzkjao9WdsQEJHXFNZxjgVgyapNuIL5waUapMOjD8a6UtLnHormhqkai&#10;OCTGCGHNdbc2eyyt5i24TKWz+dea6prE/wBkb5h1GSBnFSyeL7+5tbWIuqrEmBgYJqXZXuVKLk0z&#10;tJI14HsKrmIn6Vx3/CT3qEfOF9iKdF4puiDkA/RalSE4SOokjwemajljQphlBH+0M1gDxHI3UgH0&#10;IpW1WWZMA5+lG4npuaD6Vbzg7Btz3BqvJo0sA/d4YY71Wh1G4j+XjHuK6aLUftVuFzG5ZV528irU&#10;G9jX2jjuc01nKowwOPpmr2j+F59RcSACO3U5Z3HAqbU9RW0nXaA67vm+Xg1R1TxTqFxAkIYQwjhU&#10;QVLi07MfP2N/UvEFn4dH2fT4w9zjD3DYz+FclJfyXcrSyOWdjkse9ULmG4vZGkExRyehGazbi11a&#10;FtyFWUf3eT+VRY1jy9HqdIs4A+9zUn2r90RnJPFcTNqOoxZ8wFO+CKiGs3hTO7ilYaie2fBSYJrm&#10;uwDpPpbMPqk0RH6ZrgdZhEHjHxHERgfaTIB9Sf8AGtr4BanNcePfJmbmaxuowPX90WH6qKwPiiZN&#10;P8dasyEp5iRyZBxnKj+taNOwRs27FzTrQlmdXCAD7x7VLLCxcjeW2j72cA1zuj3d1PYuBMwJ5HNR&#10;HVroztumY464qLCu5XudgllKIVkKZU8Va0LTjqGrQ2qsY9xxuXquO9VtR07V9K8OQ30hAtpUQqVY&#10;HkjuPXisHSPEN9ZXoaGUAkbSxGcAgU4pGcnLlujuNQlk0+3UyymeBl5Zlw659/SubvdMnmlMsUTz&#10;IRywHatO4Emo2WZpSSVPTHPvVnTp5Y7TaxGN20H8KcY3Zl7ZQV0jz7VrMK2djK2ecjpVOO6a2QQ/&#10;e3HrXpV/bQX8TJOiyH+8FwR+Neaa/bCy1FoUOQp+WqlDl3N4VFV12LlrcO1zGO2cV1/iHU30q7hW&#10;M7o2Ubl/AVwunyObmBS2XLDArV8U3V014ouAqS+i9MUW93QprmkrnUQ/YdSiV4iIJj/C3ekmiMJC&#10;4wB1wcc1y1m74zuOexFaa38siBZHLBTwTSsuoNSXXQvtcmNhgZ/HNWIp96KSBn3rKaQucZyKsQSs&#10;w64A4qOWwX7GruMqhcKD61i+KVWG0RclznrV0yhVJzk4rnvEU7yBVOevOPSk9TWJlhxkjbxnNetf&#10;s9yg3/iK3HKyaaWx/uzRH+teMyB1IznHbPpXqn7O8jR+NLiJ/wDl4066jA9fk3f+y1pF2Marsnc1&#10;vDCrDZ+MINwHka0rgH0cSA/yqczRs/BB+lZXzR6544tUbaxktrj6kZU/+hVmqzqPvkkcHBNO3v2F&#10;UejOqMwXhqgnkBDZYKuOprASeXoGYf8AAjTXnc5HmNn61tynC5NnaXNiLLR9Hl8iLfNbO7vuyxO4&#10;4OM+mOwrBQ/uVOQc9xWfpOq240u+huI7iWdY5AkockDjpg1mxPIsER3k5UdM1jNHZSb+ZqyTA6nG&#10;CcYGa9h+AGkWniHxoIbmOOeKKB3KSqGU9B0P1r59mlMWqx8scKfWvev2V1EnjC9nLkLFang57sB/&#10;Ws3C+rLqTlFOx9bWukabpsQhgsbWJFJICwqMfTitK0kUI2wKi45CDFYX2sOMjnNXbZwIXYHBC1Kg&#10;uxyOcnu2dKLl0WFgzAkkj5u3FR3V07xks7Z/3qoyXKolvk5yDnjPpXDeKvH80l2+k+HYBq2rdJPm&#10;Aht/QyN049BzQohzOWi3/TzOT/aKkF54KltI5YknlkTHmPjGDyfyr5XvfEen+GA8VlKLq7PDy5JU&#10;YOPlr1D9pLwzPo/gc6lqOqT6jrc1wqs6NshQY+6i+nvXySJyxYyb89uT7VtA6VBygtb/AHnq0iSa&#10;mfOl2yFjkFrpQfyNZ2rxvZyIFQdO0m/+VecRyyM2TuwPVjXsnwp0+3Ph+SW5t0llaUqGlQNwB79u&#10;abSJnP2UU2eyeBP2e7TUPhXD4x1C+fbIQvkRDI59Tn9K4KLWtI0iO5sJ9Pt5FikYCdm+ZsHgGtjT&#10;tTuYIJraC9uorN8BrVJmETAdNyg7fpXhXjDWVGu3qEhWDkEY71ySpvnck9GaUcRKrBxktV1PZ/h3&#10;eQ6lp/jKOCFbeNhDKsUZ+XqymvJNBvbWz8I+JYJLdWvVuQIpWX7i7jnGRXcfs83Yu5PEsTYYPZqw&#10;x6hxXk2q3j2N7rdpn790zY/H/wCvXXOPMkn5BF2crd/0BdRmjXcBnHTAxxXQRyfa7YFSmSoJB9a4&#10;8SZDEHGRUEdzJyFJ/ChxTsxty3TOz8LeGX1bWDDLGRGwY4U4yQOP1pbjwnqNjGkzWzi3kzsfHB+n&#10;61zFjeyR5JnmR/UHHFKNQu3BX7TM0I+6C5rT3ehC57ts6BdJulbKxEjGTmrSaPcyqCYSDnt6Vzgu&#10;rgKADIQR13H/ABqT7TcYAzIwx13H/GhtD983zZSwxsTEwVep9KqGePPDA+prGknucYDybD2DGqzq&#10;4OQrH1ySaz0ew0n1OnttUltJg0DkY9O9bf8AaOn62saXsYjuj0k7n2rgUnkReAwH41We8kWYNk8H&#10;PJxVRnbR7EuFtU7Hd3+mS6UjBG3xE5VvrWVNA10+9jhqyI/Es0SbC7tH1K5qSO8W85t2IkP/ACyz&#10;1q3BbohSkt0bcFptXk5qYQptIHWuSl1WaJ2RtwIPIJ5FMOruQfvD8aTUUrlat6nVCEBiMgfWnoqg&#10;9VPFcfHqbnuxz704X+3PBJz3qbJla7HXnyx/EPoK9l8Kj7b+zxrNucs8d3OvHvGtfN39pArkqcex&#10;xX0R8HJvt3wV8TwMCxF0pUHnrG4/pW0dnYxmrOLfdHC+C5428O2jbwvBz9c1u/aYgwy3415n4Rvn&#10;eBrVv+WeTjPviunDgLzTUL7mFWXLJ3OnSZHO3ePmOOTXPeNLWyivvs4HyFAcqQfmwM1W3MGABI+h&#10;xXG6w8jXkhLNkMR1zUSiaUObmv0L11EEhjErrJEPlVx1X61nTx/ZZvLY7lxlSOhqorOTySfrUqgn&#10;rWWux1rclJbOR0o+0sOKWKPzDjOKa8BDdM+9TZbMpLqXLe9MQxuJ9hW54f0c6pLI/mKEBwcmucgt&#10;zuyRgDmtPQ4n859gJUg9KpRQnv2O/GgxafbgI8bs3bINX9P0tlUPKwjhB5NczAkkEa5f5vStSOWa&#10;4VTJJkLxgdKfIZOUpaI6O7vEEccVoNikY8xsZNc7eadIHLF/nPr1NWScjg5IHriqgDMx+vrmpego&#10;xjG7IGuJrTAkHHrWlpd8krBy/QdKoXEJkXBGRVQWjxDMbEewpcvNoWk2n0PQI9chVFG7tRXBC8uF&#10;GCGJorP6vAOaR4pqjA3T8Y+Y8VWAHripb3Iu5VzkBiPyNQg4NNvQ2aaJAPVuKcxGRzmo2IIwRnNO&#10;jVnOAm7tgc5pLuIruQXI9607HT2nAZ8JGByxpq28Fgwa5IkkPKxKc4+v+FPlvnuQQwKr/CvQAewo&#10;sNMuSXMcaeVCoC9Nx6n6e1JbkgcnFUA54x24q7DlhyM0xNGnbygDlu9JdMCcgfjVQNtxtbn0pVlZ&#10;gSTkZqbBYmjZi6EHArctcxLuC5PUmsS1G8gcD610dpEqRDcctjtWcnpoXbqdd4EuBKdZi6lrZXA9&#10;w4/+KrzWyH2Hx7qUSjCmZz+fP9a9D8BPHHrbxJkedbSqc9yBu/pXB60DafEqTjy/NKv9cir3p3M4&#10;7yT8jpLk+ccAZIqhMXix8vGavajGu4eXk92IqNYUljA8wD2rlTOiySsVYpYpH+ZeamcoWAVaWS2A&#10;Ye3Q1Xd2jBKjLU9HsK9i/IypDhhhqqlSxyKhe9LRoHGGxSRXAU8VI1dk4ByFNJLCqouaRp0kYbqW&#10;VSw4+7QmPqVwrK24dKtRoJRuL/hUZZki5zgnHFWbG1aYsGOD1GfSmxOxJHChIGcn6Zq4tvll5AA5&#10;5FQW58p2yFLYHNWGnXqcg469qlkszvED/KoyCm4dKx9QhiEDODjHNS6nc+ZcxJnIzUGrcaeWHUji&#10;tVo15ja01Oee0S4UtDIGbqYm6mqwiZGIcFSOzdqiMuJMjIPt61egv1m/d3AzkffB5FdNjnbsxI8S&#10;AbRkV6B8FZhF46gjZsCWCaP8ShI/UCvNZbWa1kMsDCeHPJU5I+tdp8I9QWP4g6EwIH+kBCO/zcH+&#10;dOOkjKqrwfYq/E63Nt48uiRxLGjE/hj/ABrNsJGgibb1c10fxst/s/jK2YDiSDbn3ViP8K5azkOG&#10;x24okuptK2nojbtGZohnsanBIB+tV7I5jwTjvVgsCwOc1snocj7Fa/TfaSD1FUIpA0UfbitSUCSN&#10;1rJhYKn0JFZzNYWtYczgsBnNSiTBxUcfzZbGeakxuPAwT0rLQseoB69KXblhgkD2OKRRkAc9cHHr&#10;VtLYRYechfRfX3oRDkhLZJpPut8o67h2qy16lqcIMnuwqtLdmQ7UyqegqFj2yCfSq5rE2vuXxciU&#10;hGffz/FUFxEX2AYwD2qtIN0ZGMUQZePguMflRz9wUWti/bQjyQe9XrGyN3MIgyqT03HGayo7p1Xb&#10;hSB3NW4b9MqG+U+pGRVpx6mTTi7mjc+HriJf3tvlTz0yKyLjw1aXJIMew+qnBFbllq88RxDcEr/d&#10;BoLGeVnYhmJ5+tX7r2IVSSYfCvQDofxJ0CWKUyJcXBt8EfN86Mn9cfjWL8Z7Qr4zUgZae1U4HsSP&#10;6V1GkXH2HxBodz91YNRtpCfQCVc/pVX452xsvG+lyYH/AC0jLEZwVkOR+Gf1p200OmlL3pX1bX5M&#10;4DT7eSPTjj5G7jGeKjtdMurucskTtnjOOK9JNnBOrB41c8HO2pYrJYFAVWA9hU2ZHtlYyL+81+/8&#10;PR6XLZq0MWwoyvz8vT9Ca5i00u6s7tRPC6YIHzDjiu9lub63P7q1WeMf3X+ao5daglheO6t3tSRj&#10;EyYGfrU2EpSStbQ5TWdWk06ZUVsRkfrVZPEFwGysmFzSeMbcCDzEbeCc56/ka5tbloY1z0JpLRmi&#10;pxaO6g8Rh1/eL25auM1+4+0alJIozwMfSnLeK8DAPg+lVJfnujnrWjbe44Q5W2iXQb2ODV7WW4AE&#10;Mbh2yM5xWz4z1qDWdXNxbKFjYkqoB+XJrnpI13IB1HNKi/vRj1pN6GyXvXOgsYy5Bzir7Yj4zk1l&#10;2ZZsbeo4rTQNkEjOKhIHe5II9q7s+1W7fZkbiEGOhquSoHIx3oWcN3wKZm02XZjgL0Ix2rKvbc3N&#10;wFK/Ko5rRidgnBB9jTZVjuJXETlHI5XsaTSZW25gXmnrI24SkY4AFdv8FfLsviNowUktKZYef9qJ&#10;wP1xXLywMMoy4IroPhpcCz+IXhuRvuf2hCjfRmC/1pp2eoVFzQaRuaknleO/Fkcf3ptKjlX6rImf&#10;5GsOElSQfXFdD4udNO+J8olYL9o0yeHnuV3Y/WucRFABBKhqNOZCnbkJSwyRz+FMZsjHH405hg7Q&#10;1RDk8jgd66nY87UpRSGFL8FiBj7tX0wIUGOigZ/CqUkcW3U94zKhRl/GrjEEquMZHP5VhNndG+5i&#10;zXBOqsdu4BcV9F/sjWIutV1+ZuES2QAe+6vnFjt1KbbyAOlfSv7Jzw6db+JZZphC8kcUcas/DDJO&#10;cfhU77CrSShufS0dthwR0659Kl1PVLLQ9JuJ724jgQY5Y9ckfn9BXCar8S7eG8XTNJaO/wBSY7Sm&#10;/EUI7mRj0A9BVjTJfD9jcm/1rXrPWNaTDDfKBFbE9fLQ9Oc89TUNHMnH7bNNrTWvHjW/mibRNEKk&#10;K2StzdKT1A/gXj6keldDbeHrTQNNFpp9ulvCOSqDlm7lj1JPvWPc/FTw8rqzaxbEBcZEoP6Vk6h8&#10;cfCUCtv1eM4HRQTSSk+gnVi/dW3keXftO3MEej6THdoJomvAZIl6soHP+fevmu9OnzzSvBbpFCzk&#10;oo5IXnAJ+mK9U/aK8faT4vn06XRr4XUcKt5oAYYP0Ix+IrwldRJzg5zmuiCtqzpacoxszcs9Ot5r&#10;2PbAhQHJJx0r0/QYYUsFSFdse49PWvGINYaP5VbaT7ZzXtPg3wH4m1vw9aXli9vHbTKSnmPtNKdp&#10;aoympOyk/vJ7NwombONrV4Rf2EWreKbkysRGZGJweetfQg+Efiy1hcLdWTfeJXeG7Z6187Xt3/Zu&#10;u3CSqfMWRlfb1yOtRHTcdOEoqVmeq/Ay2ttN8YalaQF2Euny7mc88EGvK/HkQtvGWsqPu/aGP516&#10;H8DtWS7+JFuijiW3nj590/8ArVxHxXhEXjrVQF27mV8fUCtpPRM1pJpyOXVzsOKtWSDYMjOTVOH5&#10;iwzir1lwi85rI1tctw6erliy81agsI4vm6YqS0YbWqVcc1cWTqNSIAE4yCetWIo0YZK0xFB74qYE&#10;KMY/GiyE5CNDHn7tVpogD93irmwkc9Kgli28YzmpGrlJo9/QYrMvYT51byQYHTGap+QJL0M4yD2x&#10;ms9WzVW6nONw5BOKVHZH+XIx/EvX8K6WbTYpCGCAD3GKZ/Z0TYyo/CtOZoGotGfDqUdwBHeL5gHA&#10;lH3h9abdaSwjM1sfPg/vJ2+taT6VEGBAwasWdpJbNvgOOcHHSkpdyeVL4Tk+emMY9acCa7Z9Giv1&#10;Z5IvJm/2RlWrNuND+yyYdcjtgcfnVXYtHuc5gkV9H/s6TGfwD4vtSMhTDIf/AB4f+zV4iunRn+DF&#10;e1fs47UtPF1sBu8yxSQD6SqP61cXfRmVa3Kn5r8zx3wyph1WdCMEFgfqDXUhS31rD0q3KeINSyPu&#10;XEgx+NbTTDB559K1hsc9dLnY8AbgO9cnrUZF5KQM/NXVod0mPU1nppzXmo3CbSwyOlTUta5dBK+h&#10;zKJhMFaVIyR0wK7i18Gfac4jYkdqv23w/SQNvRkb0ridWKe56CgcXo1uJLuNcAg9jXWtpUTRgtAC&#10;OnFbFj4Ps7dfMjc+YnUGpZU8nPAkx2NQ5870Ltys5+XQIWQEIIkHJz0FVo3htmaO2XBxzIeMj2Fa&#10;uoyvJbuXJ46DsBWFAoEjEcEgVrTauYzV9zZ06LzeW+cnuetbcVptC/LWRpZ2E85rooTlBXQ7HO7r&#10;RDIbNi54wKe+mJv3KcetSocNUqEs+Pes3Zgm02Z89sAeORUP2f5TheavyAD86Z5h5VRkmhRW5fNb&#10;YqCwBAJXmirXI420VpYV2fMkk3muWPPv9aVXG3npUq6czsQrD8M1pW+lxQxhpsMfc1z6mvMu5Rt7&#10;czDIwif3mqZ72K1Upbgl+hkc4wfapn0+W7kCRuqoTxlqtDwddOv+tgA92xU6jbXc5x38yXLZLdSc&#10;8GrSSADFa58DzxqW+0Qk+genJ4UlIUtMiHpjOaLMOaPczI5MHA4rQt5FVeTmrkfhYrz9pjzjvmq3&#10;9nt5uzchwcZzS1YnNdGKZFo8xSKtx6K+OZY8Z6bqfJoWTxIhPsaLMd13KcLDeNpwc10FvuWMN97F&#10;ZtrpZt51Z3XZnHJrZZbdTmOfHsO9RK+yBTj1ZveCbtT4m00jhndoiPUMpGP1rk/iPGbHxxbShiA6&#10;AgDsQcVueH72K11/TZhw6XMZ/DcKpfGqz8rX9PfccAvHx7MDWsYtQsyI6zb6DpNQLgMAckYJNRx3&#10;ZB64NRwNDJbJliDgdaenkhTtYH61zKnI05421JGmdnHHGTzTHkKkkgHnvSCOI8iZVPpgmlLRYA8x&#10;c+uDQ6cuwKpB7MjuRjaeFx6VAshQMcH6irDTxJGw6/SkRonj4z+NP2cuxXPFbkK3QMhJxV3zCxTj&#10;IxVX7JETuHBqVYCowknynjFL2c+xLqw76F/KeWik/hVqCaOJMVkCMFfmfOOKnWVBHsAz3zR7Kdth&#10;+1hbcsrdkuSOmcVHeXoRTzg00XCMBgYIFZ+oK1wGCnbnvQqM+w/aQ7mT9qMmogg5xUusXDLZlWOA&#10;eaIdIMDhvM3+9S3mmm5h8vd39M1uqcl0I9pDuckZcOBj8as6XbSanqEVtGRvkbapPTNah8KqCP33&#10;I7basWOhSafeR3ME+2VOVO3PNacsr6ozlKLWjOotfgXrKOs0epWUTHnaWb9RitO2+Gd74V1Cx1mR&#10;7ZmtrmN3Nu5wRuGTggVnx+L9fVV/4mLZx02VHe+K9ZubZ0nvjJG2NyEAZGc+ntWvLbZGHPN/E1Y0&#10;f2gbBU8S6ec7VMssWcdOcj+dN0/4M3c0aTR6nZ4cBgDv4HHXArS/aEBuLTT71T8rTLJ9Nyg1iaRq&#10;2qwabAItRmQbcKoPA/GpcOZvuXOcrRa6rqN8SeDbjwmYUnnSfzlJHlZ+XHY5HvXPW85+bphT+NdF&#10;fXN9q8sUd7cPcbB8u852+3Ssy30vEjAdiacYSWhm5rq0Z9xNt8sr94n9K3PAngSfxpBezJdRW/kT&#10;CNkkBycgkHj6GqNxZpBtdug61StNdvtCu50sLiW3ExDMI3wDj2pOLe6HzPlvB6no5+B84BLarbLk&#10;d1b/AAqhefDCGyjYvrdozDjYm4seOwxWFD4m1i5XDajc8jkb+tZz3ssNzvjlZJQc71POaPZN9CVU&#10;ns2ddofw1k1CAP8Ab4YHzhRJkscdeO34itX/AIUvK+WOrQ575Rv8K4CC+v0uzcrqFykj5ZmDcnPr&#10;+VX4vEerLjGr3a8f3qfsvITc47M6XUfhA+l2U10dUhby1LbVUjPHvXnDOUOO49K6KfXtWuY2im1S&#10;5eJhhgSDkVmpYWx5JkPucVLozeyLVVWtJlES8c0xJQAR71qfY7fGMOR+FIbC3BwA4+uKl0ai6D54&#10;dyikuRT1cEdM1c+xQKMfN+lILKFem79KPYz7Bzx7lYYxnBH+7ViO8mhwVkGPRqkjt4B1DH8RUn2a&#10;3zkK2PYg0eyqdDN1IN6jZdcfYrMm0xssgx6qQw/UV1/7ScITV7G5XoLyb8jtNcbeW1u9rNgPu2Hr&#10;3OOP1xXcfHpReeGtGvvvCQWsxcdSHgBP6/yrXklFWluXSac0l2Zm2lyssEbAZ+Ufyq2sm7kKc+1c&#10;/Y2lrBbxtHJcKcDOGBH5VrwX1vGF+R3J7kihQk+hyystDvfh/o1hrNvefbIy7IV27Tgj3xTPHfhK&#10;HQrNHhdpYpmKFGHTqa5GHVUtH3KJFbr8j4IH4VZvvGzahapDcvLLFFyodsnJ68/gKc4WWqsEG+a9&#10;9DgvE2jh7GVICUGM7c8Zrz6VpGQxk4ZTyK9enubS5Ubkk56Yb/61YUvhXS5Jpn3TDdycMOv5VPs5&#10;vVI7IVoL4nY85gkdWB9Kl892csDg9K70eDNLIA3T/mP8KRvCGmIMKZiPcj/Cn7Kb6Gnt6Zw4kfdu&#10;Y5NOgkLvk+tdmPCOnMv/AC34Pdhj+VTweENOibgSknnlh/hSdGa6E+3g+pztq2WBrSWUt93rW/H4&#10;f08Kflfd/vD/AAqddI09GOVcj/eH+FCo1OqF7eCMEZ2qMZOaVzl8D5T61uyWllH9xJNv1B/pUmzS&#10;yFd4ZMngEMP8Kr2M2S69MxA+EOG5HFZct1IL8hQduOoOK7LZpDZxFLjHzfMP8KgWw0RgZWt5iR0f&#10;f0qfY1Ow1XpnPpefcWQZHsOR9K0dEb7Fq+mXsRBSK6hfJ6jEinn8q1xFoqYBtXJAzjfyfesrUZrV&#10;YZjbRvEQMqpbPIqlSlF6oTqxaaidL8f4jZ+PbGVeFDzJ9cP/AIEVgKxYKcZNdX+0Qvm61pV4clZL&#10;jcc/7aBqzUEDRJGkCdAN5bOPwqlTlN3XQKlRQik+qMrLLwFo8tn+6MNWwunJkZPI9O9MNsI3bFaO&#10;nJbnGpR6HE6k8sOoyoxwZFX+daMzkQryScdqb4gjVdUiO3Bx1qxZqJVUN92s/ZOR1e1UFqZthbTS&#10;3Ny2w4PGSa1odWl0pv3ckjyLgYVuB9Pei8uo7SUIEzkevWnWcmns7edA3IHG7j60exkHtlLdFgeK&#10;7mMuI4ZE3nLATsNx98EUz/hK7rqbOL0+d3b/ANmq15ukhMCFmx3DVHK+mlhsQgY9cmq9hNkuvFbI&#10;rHxTeH/lzs1HqYt38yaik8R32wnZbJ9LdP8ACru/TiM7GJHvior/AOxPBhEKk9yKn6vJdA9vF7mD&#10;qupy38RMhQMMj5VA/kK5cO8TnLcV3qWFo6bTn14qA+H7B9x+br7UOhM0jiIbHI2ZkubmCJfmLsF/&#10;WvvjwlYDRvC+m2YGPKgUH64Gf1NfHdjo1lY3MU8eTJGwdQehIOa9bHx21UEH7Lb5ONvDGtoUZJan&#10;HXqqckoo983KUI5yeOK+DvihpLad4+1m1JIMdw3J7Z5/rXuUvxy1V2BEFqDnphsZ/OvOvESweJ9d&#10;vNUu1C3Ny++THTPtWdSjK6sXQrKmmpdTK+BjvZfEzSPmwHlKfXINR/GyAw+ObogbS0an+dbfhi2t&#10;dJ8W6JcRfwXcY/M49Kl+NGnxt8SIo5QSrxkHH+8aThKyizphUjzufl+p5FCGMbMM/hV2ySR9vX8a&#10;7JfDdioOQwB6VLHoVnAMrn8aHRlYFiIMxLa0kZad5bEt7cV0CRwxrt24PrUKW9u7HKE89QaI0pPR&#10;CdaK3MeLcp571PGWAOM/hWuILYN9w/iauWunw3EqnZgVoqEjP20Opz2HI+XdimsrnA5znvXeHS7V&#10;EI8rI9ax7u2t43Khce1ZqjOQ1iYI5aaeUIq9hxVe2Be9UNnoeldKbSFs5XjFRrp9tG28Kd2O1H1a&#10;Zf1mFio9sApAUjgcmojbEICBmtuNYkwGUc0oWAE/LR9XmL6zAyLaHdgMvFb2kWUE97bwOMROwUnP&#10;SoVWOLJC9aeXVwCMoR3BwaX1aS1Y/rEXomz3Gx+Cfhm5tY5ZtRnVm5wpBA/Wp5/gL4ae3fbrEyna&#10;dpcAqCOhODXhaX10qbVvrnb/ALUzGnHU7nHF7dZHH+vOPyqlQOf29T+f8Drl8GeFvD80sGu3dz03&#10;wzWiLKjpnHrwcjHIrqfh5peh6R4y1CHQb57+yvdDklJlXayurr8pGe2K8bkkBmSXcxIzkMSdxyK9&#10;A+C0sY8foEI/0jTrmM59kJx+laqjyasHVlK6bv8A8Oczo/h6zvR48u5JTHeafcCSOEY/eqzkEc+m&#10;c8Vy7F/tr/MSByAe1aGos0PxE8QRKWRJZtxA75GavT6YqXKEgLuUEURpy3RVadpO5meXLJEzA4xg&#10;5z0rufgn4W03xV4g1O21S9e1eK2WaNkwS3zAY59M/rXNtbpEr8Z+U1z95K8OoxSQu0RKbSynHGal&#10;0+bRkQk0rxep9Xw/DDwxajP9q3C/3mDL/jXP6uvgbTrma2Ou3U13GP8AVpGDn2yDivB7aa4kA33M&#10;rDsC5qrdTmG6dMEsed27msvqi3sUsTV252e8eHfBei315NFqWoyWchfaltwX6ZG7047V0b/DTwy0&#10;aj7dLwOTgZH618wrLIXEm+RWP8e45FWvt04AzPKR67zzWn1Tm3RH1mp0lqe5eK/hn4cs9HuriHUJ&#10;3lRCVQgYJ/A14FbowlkBOQzHGOgFWzfTFcNLKy+hc0iSoDwufcihYSUXeJssW3G1TU1dPRsZHYVt&#10;W7EoMdK52LUGjXhQfpViPWphyF2j6Zq/YTZn9YjvY6NEcHPans7JzWfa605h4VceuOaLjVZFiOI1&#10;Gec81H1eYvrUexLJKxbjd+PSljkcDGM1l/2vI24lVNOGtyoVxGn40nh5mn1uFtjY+c/w0VinXJsn&#10;92KKr6vMn6zHszxawKbBk5q3dbLi2UqcFaow6Ne45Qge9XYdEu2GCtSrW1OnrcqRqcjDDPvVtJnV&#10;+pPH4Vbg0KfcMjH44q3/AMI/MDnenTpuGaqwc0erRltcv5QyNvoeeacLqdkjJj9cH1rSOiSov3gS&#10;OcA07+yHLL82CP4aVrE88dkZr3UqO6tHt3dqZEpHOCT1yBV+fRJAxfOcUyLT7lzxkgelIXuiw+Y6&#10;/dOPcYqwkU23gYFPXT7pRkKcj1qaPT73HC5zS9/oDlEhEEjDjpS/Z5R2B+tW1s7xTjyyT7VKLS8/&#10;55CpfMHNEpQwywyxyEABWB4re+O0W97S6C4DTg5/3lyP5Vnta3HltmPgdfpWx8XAbzwfYXGOfKt3&#10;I+iAfzzUSulqXSknJ+aOTtYXe3QhcAjrVpbRwMn+eKl0JGn02JlXgKAfyq89m74wMDFWr7mTmu5m&#10;x2cmSeMe5zTLi1bHOPwq6UaFiMZNMkcuORgUpt2HG1zKNpIzCrkVjIxH0p/G7pmrcEwVuV6ClHmH&#10;OUboiWwcdPu0/wCxsB8pwK0FvVZcBMe9NBBPUDvzWnvGXNHcoiyYd80q2JwTWmMN/EopSgKfeU07&#10;TD2kTKe2KYJGeKqyKM8jAFbbxjAG5RmoJtNViD5iin7xPNEzMxleRn8aVCo/h4+taI0skZ81cU8a&#10;Nkf65RWlnYlSizNypPK5/HFIxG4fJj8a2DogABMynilGiljnzVx70tSueOxjhhk5WiQCRGyMLitn&#10;+xFyT5qdO1PXQDLtxKvPHNDuJONzS+L+b/4caRd9xbWzn6hNp/UVxWj3wisYemcd673xfGLv4O2u&#10;TuMNuyDHcpIRXCeGdHXUNJgk89ASoBB7VlHdm0reyg5ehcsr0PdjOOvaryArLI3YnNI2gxWzCRXJ&#10;KjB3evtSK7J3ya3TOSS5noV9QjEoKg4J5rlNTza6qQeDtHNde+HfJ5rI1HRU1C9aTf5fygYxmsFd&#10;yOqm1GOpXtL5PKQFqfIA0rMo+X1qaDw2UXAkB9yMVow6RjarOCMdhXS/Mz5op6GUJdqYC05WJIO2&#10;tr+x4V7nHsKlTSLY4PnMtCT6EOUTGV8H7oPHepEfJHyDr2raGkW/aQn3OKWPToIz98/hVpk80WZI&#10;ZufkwKaCT/CPxrbeyt93LtSiytv77U7dRc6MQH1UfhSDOOUyK3106zPWRqkGnWXeVv0ov3FzxRzy&#10;4BxjPtUwCkcIM+9bn9m2Q6SnPvSrYWoHEtNW6C5kc+8bMCu0AEHkZ9K6v4kL9t+DOg3BAOyxtDg/&#10;7B8v+lVhZW+RiXv7Voa/F9t+BqRg7vJguYh/wC5Yj9DXNVR1UWnJNbnNaNGs2m27YOSg/l/n8q0l&#10;s1bHyZx9aq+E5IZdAs3ZwGKAEGtKS6WM/ICVrZNpJo43u7kEtqMZx+FUfsQZD8taP26PbyhbPocV&#10;A1wihsKRx3NYVU20ddJ3VyCPTgQMLT49OCtgrU8F3mMALkVOt0EPKYrZXsZOS1Ko05VUDGKQWKDg&#10;px61fNxGx9KlWWIjBOR9admjJyT2MwaenOFp7WGFHy5GK17dLckEsT7BqfEYHJDI2313Um2i1KNt&#10;Tn5rbb0XBqBbc5ORmuhnW0V8Atj03Coc2wPG786pKVtCHKPQw2gHQpuqlNYvNIFxtBPX0rqZTa7H&#10;Yhj04BxUxn0qJkDRuXI4ye/5U7MFPl2TOHa1CifMgBTgA96VbYrbmRmUAkcc12bT6K0JYRsA3DfX&#10;8qmMuhLDEstu7A9MEDn8qdmV7SPmcRJB5cgRWEmR2J49qmm0v/Q5PlByp6n2rr5ZtDLuxtZN8eM8&#10;4/TFQmTTriCRUSTkNhc55xx2qXFoqNSLYvxuY3XhPw1egD5obOTA/wBqAVy1tqAeSHAIb5RxXUfE&#10;3/Sfg/4bmByyWcGMnGdrlD/Ks/StK06SytZ9jsdgY4b2rKitWbVbKEb+aNBWBJPOT61DKo3E1ZUY&#10;PC4+p7VFKNxOV4zW1RqxxQTbON8XHy7qBj0GarWWopGuD3rotT0tNQmCzKcDkYNQJ4ZtV/hb/vql&#10;TV0dM3G1mzKurkXbKcZxSrbOVyoI+lbcegQRMrKW4PTOatRLaRK4kjY461py2I5lHbU5n7O4Ay56&#10;9DTzaO5A3EfSuqEmnOyJ5LEsPlGaQGyEpZIyh6EHmnZvoTzJs5IWuQxEpAHr3qFAxzz+FdgjWOwF&#10;lJQnBCjvUF3DpriNLeFo3znls/pU2ZftU3qjn4VbIz1NT4LDHoa149HjyWL8jnFWF0iPOd3WjUXt&#10;ImEquOgzUmHKnjFbg0iM/dbAp50tRj56L9xXjuYAjkAAzigRyen410H9kIT9/NOOlRjqc0Nt7D5k&#10;YETvbXtlKQSEuI2OPTcK6X4+QmPx9p84wRIWAJ9M5FZmrWKQWDSqcGNg361t/HrEup+HblhgyFDn&#10;/eQVzz5ro6aco9OqZzRibbkbarSs6gjAP0rpJdLijRCZCcjGBVKbT4cE7j+NbTvY5FOJzxZyDkYq&#10;SEPjnritJtMjcYU5OKfHYqpHz9OMVlTTuzpk4tWsUBC7Edfwq7ZXMtmCNoYe6/1q3Da4J+bipGs0&#10;kPLYrpakzlvFuzEOsPs4jQH3FUJ5nncsww3sMVfFhGP480v2CP8AvVKi0JOFrIyMNjLdahdnBxW7&#10;/Z0R6sfwo/siE/xNzT94rmgYAZ/rTt8i+/tXQDSocfeb0o/smAHbuPPrTaYSnTOfWaToRjNSguOP&#10;xrc/smAHlulPGlQDoc0WYlKKMDDk9vxxSktjt+Fb40+3VsAZNPawgJ6YotIUpQZgrbl1GOtdX8IJ&#10;mg+J+jr/AHllT842H9apJYQKDWp4IjW1+I/heVBndeJF+eRUTTtqioyi01HexxvjM/YvilqYwAH2&#10;8H1Cgf0rX3m4MbEEEKB7Uz4g2Kv8X50YYV4N34jI/pVmOIAYXgZJxU0mlErEfGr+X5ETIQT9MVym&#10;vKbO5jHpxXWSsFbA61RvdPhv5SZhnHSs0vfuEXGMdTEt9V2BTt3CnmQXVwJQOMdK1I9BtQACpyfS&#10;rsOkWsQA2n8a6uhldXujGiRiemBxUzQs2Btx74zW8tpbJ/DnFSeXATwlUiL2Zzn2ORQf4ueuKaI5&#10;C3X8K6by4QMbKiFrFuJCAH3qrtA3Hcw/KlHIGfwzUyJKcEjH4Vsi1T0A+lPS2jxwMmlcLx6mXAs6&#10;5Ixx61ows06EFBn1FWFhRSCF6VNC6IDleDzRLQUmjIktJlbqNvoajMUu7AQEeordZ43HKjGe9RnZ&#10;nhflHpSTY+ZWMoRNjpRWqI4iOgoouPnR5TDcIwyuce9Wo5VwOcVyUGqEL2x71fg1VQBukUfWvNR6&#10;jh0Nm4lKTKQc5OKY0rfMN5GT2rJl1VGlUiXn0CmkOqQMzFWb5uq7e9MnlNYSPuUiRuOKc0hMwO9g&#10;fSsUarb7U+9ke2KcdWgaUN83FNMORo1WdxGQZGzTbWYhepznqaz/AO1bcqwO7k56ZpYdVt4x/Fg+&#10;gxQDjobqXEgwckj2qdbuTOQWHFYI1qFSv+sxn0Bp512EkgeZn6Cm2Q4XN03b46sTT0vJAPvn6GsJ&#10;dag/28/hS/23bg4IkNK4ezbWxuNdMeS+TW14vjF98M7dgc7LYqfqshrixrVuD0kFdpA41L4Zbh0W&#10;S4iGf91T/WonZrQ0pR5Kiucb4X1Bn0pBvOB2FapvWAySxFcToOsxWNn5ciMTnscVpHxBbMM7HH45&#10;pxkrBKnaT06mnJqO9yFzjPemG9IQjBPPasg6tEzE7SR+tB1lCv8Aq2IrObdjRQjdGo1+vHykn3q1&#10;BdFwCEwK5x9UimYZjYY54NWYtZhi48uQ9h83Sqp3S1FUhrZHSeexxtGBUiOSR2rnl1xF6xSN77qk&#10;XxBAGH7iTP8AvVspGLpvexviRucHNO84AcnGKwP+EhhJJ8iT8GpR4ij7wtj3ai/mS6bN4ScHnOea&#10;ep4WsEeJYV6Wsh+rcUn/AAk0bDItmH/AsVNwdOVrpHSiXBAzihZGBILcVza+JEI5tzzxy9N/4SQ5&#10;yLYEDjljVJi9nLsdQHycZqVcL/FXKf2+/a1HPPDGl/t2Qg/udv8AwKi66gqbWyOqZgDkNxUomDKA&#10;r4A71yH9uOSP3AHHUsaeNalByIl/76P+NCcerBwlY9L8sXnwpuoQclJLtPzAcfqRXmngy/EellcZ&#10;wTXoPga5Oo+ANajYfMl3kgk4w0YH/steNaTqx0oSxGNXO4gjNZWUZmyj7SlbszvZtW2txg5GMGq/&#10;2xmAJUde1co2tlzuEaqf941OuuyBQAqn/gVaNoj2bWh0q3W6QblJHtUd1f8A78BAFA4z3rnP7bm3&#10;/cUf8CqI6pLI5Lxr9c5rKL965r7N8p2VrqKtkZBI9asi4B5BAPtXFR6q8ZyEXb7mpxrkwP8AqY/q&#10;STXSpLZnM6T3SOxnnTapU5bvUcU685OOa5Ya9MB/qovwH/16P+EhmU58mM/Vf/r0XXQXspdUdkJg&#10;MNu4FI8wOCDnNch/wkk7HJhhA9wR/WlHiOfH/HvDj1H/AOui8VqDpS7HUGbk0olxzXMjxFOOfKhP&#10;sf8A9dO/4SK4Jy0cOfQf/rquePUXsJPZHT+fk5pPOzXMHxDOTjZFUi6/cH+CKjnS66A6U1pY6ITb&#10;Tj1qTztp4rmzr82c7Is+1KuvzEfchodSPcPYz7HQNKrdetdVpY/tD4Q6jCpx5dzep+cccn9a81bX&#10;ZcY2QDPFegfDq5a88Aa/GQBjUEfg4Hzwlf8A2nWNWSktDajFwkmzz/wlc40eEbugxXQRXzLEV2oe&#10;fxrzrSdZk0uA26LEwUn7wrSHiWdu6L9BirjNcqv2JnRfM2u52pusD/VqTTDeZUjylGfrXIDxJcHn&#10;evtxmo38R3jHO5T9RWc5K6sVCmzqIb99xUkLg9q0o7xHABfmuDj1OQMSfLyeelTprUiMCPL49Vra&#10;M47mTou52ocKTjBGeppXkAAIdcelccNfusHHlYJz92j+37nIx5WP93NPngT7GXRHaRXeCBlTU66i&#10;cEAgeuK4c+IbkNjMQzx9ylPiK5xjMRx/sUc8Rexn2Oz80HODmjzSoycY964yPxJd5x+6x/uU9vEF&#10;wG5dPoU4oU4dSvYzOtmuBHG2cYPXFV/tCjYSMn+HiuZfXLiVCrGPb/spSDWJsBTKox0G2j2ke4Kh&#10;M6JblCpAXvzxT5rlVVT1XPAxnmueTVJm4EgOfRaDqUx4DjA9VpqrDuHsZm+0yMZOfmPJGO1WNOnE&#10;iPt4xx1xXMSanKWOJAOxwtRrfOp4lJz6Cj20X1D2Mz0TxP8A6Z8D7EA58pLiIc5+5cE/1FYvhm6M&#10;mj2ZbIwgHA9OK1YGF98FHTBYpcXkfPoUR/6mvJtM126s7eNI5CEABwBWEJqEn5m9Sl7WCSWzZ7Ss&#10;RyWDDacdVqOWMckMMD0WvLv+Eu1FgCLhsf7tDeKtQI4u22+mKmco23M4UprodtrMxgCFW5LegHrU&#10;UWoEgZcD61wc2sXdywWa5J2njNPOpyMP9f1rWnNRSQVKEnK+h6At0HG5cEeoqtISszvjPeuLi1OZ&#10;Yiq3G1amOs3Dqu+5yQMDjPFae1XUj6u1sdX5oCoVU5J4xSrIHJypLHg5rkv7XmC/67P/AAH/AOtU&#10;iaxMf+W2P+A//Wo9rFEujPY6hZl2MqpwDz9aR51RlJGcd65v+15SCPP/APHf/rUjatJIBmYHHHK/&#10;/WpKrF9RqjNHaRNkBkbIParKs23ONntXERa9KgAEyjHH3f8A61Sr4knOR56j/gH/ANar9tHYh0an&#10;Y7MMxA5zzSgswauOHiSYdbhT/wAAA/pS/wDCRTlv+PhQP90f4UvbQ6sXsJnYszgc+lG9mAOcYrkB&#10;4glPzfaQSPRf/rUo1x93/Hzgn/Z/+tS9rB9Q9jUT2Og1bc9hcIW+8hrW+NTCbw14Yu+hMNu2f+AY&#10;/pXCXGvGS3ZDdZyCMbc/0rsfie/2n4WeG5g3P2WPj6Ej+lY1JxdrHVRpzUkn1uZlzfSNDFsbtu/S&#10;qbX8xzl+vFcgviGR40QyldoxxSnViw4nbNOU1YmNFqysdK95OikK/wAvXtU9rqTlvmbNcY+pyuNp&#10;mcn2qaPUmUAmYjI/GlSnyJ3NKtHmWm53keoqDtJwTVqOdCOua8/GptxidqlXW5F/5bsK6fbQ6s5H&#10;Qmj0BXXHDD6GnkgcFh+FcCNfk6/aWH4Up8Qy5/4+WI/3RT9tDoL6vU6I73CjncPxp4ZQOGA+lcAd&#10;fkIGbhv++R/hSnxBKDzcNj6D/Cj2sN2yXQqbHfhx2el3IcEvXADxFID/AMfB/EA04eIZO9wfwAFL&#10;2sOgfVqlrnehhk/MDz3pT15kXHpXCL4hfvccewyalj8RFj/x8Hp3UU/awW7D6vU3Z2+wMfvj8KUR&#10;4/jrih4hJOPtOP8AgI/wp48Rr0NySfZan20A+rzO0KZGN+aXSbgW3izQJg3+rv4f/Qq4j/hJFKsD&#10;csD/ALtTaZrwk1fT/wDSC4W4jOCB/eFJ1ItWRUKEk9ezOq+MyDT/AIuq27BKsv5Of8apperuI385&#10;qf8AaZk8j4hLcAnlpTke5B/rXmC6wWcA3Dcd6whNK6Z1VKTqcrXZHobyDLMX59KrS3u3ac4GelcQ&#10;dXlOQLhiKItQkcENKSM9DSjJRlcbotwSO6g1NS2Gbmr0c2/kNXnq37KRiTFTpq8oPF04I7CutVqf&#10;c5JYafQ9CG5gMMPxOKkAyMbhn2avPl16ccm6k/OnDxDMB/x9uPxo9tDoL6vUZ6EGyPvfrTfnz97i&#10;vP08QSjJ+2P1707/AISGU9Lxvwp+2gyvYVDv3JIyrcU6OTgAnJrgP+EilH/L4+ffFKPEUuP+PtjR&#10;7Wn0I+r1ex6C7joDjHNITvA+Yc+tcCviCUD/AI+2FOHiOVD/AMfjc+lN1oLqJ4eo9H+p3vf7w444&#10;oyc9ciuEHiOTveSYp3/CRsDj7W/4ml7WC6h9Xqf1c7kyLRXD/wDCROP+Xxv++qKXtaYewmeX/aMf&#10;8s2pwuiOiH8a17yBUu5AFUDPSljjjPO0Z9q8rka6ntc6RlfaST/qyfpS+eyjiNhW9Eo3j5R+NOuF&#10;G77o/DFLla6hzrsc8twSP9WSfcU5Z3zxF+mK2Y1Uc4xVhI1JDEZoSFz+RgiaQn/VH8KcHmJ/1LMP&#10;p/8AWrpIkGemOavxR4xik9NxOpbocgPtDDP2ZsdOn/1qeguQcC3bPsCf6V3CAhRxmp1Uj+GlYXtV&#10;2OFWK8Y8WsjH/dP+FPNrqL8i0kH0U/4V6bYRttBAA+taQVjjBIP6VmNVvI8g+xamy/8AHpKc/wCy&#10;TXpPgdZ5vAuoW80TRyRXatg54DIf/ia23gymSo/GpNETEWswlTkxpL+CsR/7NVQdxuV7aHgUFjcy&#10;zSpDG8u1ivAz0OKuR6JqZIH2WXnpla6nwrEIPEuqwMvzLMxH0z/9eu/tIAZUOMc+uKLbWCVXlk7o&#10;8c/sDVQwRrOQOe200TaDq0akvaSAKOu017BdAHUSNv45qprcmY2XYGwO5xWsoWsZrEcztY8fazvu&#10;GMD46bipp62t+33YmOPYiu2giEjYKBR6g1eWyGQPWolo7G3N1PP0tNRxnyD+OaeNO1J+kBOeeM16&#10;KNN+XHY1IliMYxnHFF7kuo+x5ydN1Mf8u5H1zSLp+okkCA59q9LXS8pwp/Co20l4gTtGP1o0BTPO&#10;RpWpAcwH8akTSNUJGIQPrXfizYLjZmmiydATjt0obF7RrocNHo2qS52wksOKjl0vUrdtrw4au80+&#10;PAfcMZOK0G05XAJAbvzU6dSXUPMlsdQ/uAH3xTvsWonjaPwr0dtPQn7g/CmHTlOcpyarRg6jPOxY&#10;X5HKj8aDpuonHyrj6iu++wKT9zGOOaaLaOM8BQetVyoXtZJ9DV+D8Vwuh+JLOZgDiGYAH3Zf/Zq8&#10;km0m4n1e+iQAmKZhkn3Ne3fDtRHq2pwoR+/09jx3Kuh/lmvPVtlt/HOrxHCrvDAZxwcH+tDHCTSl&#10;Jd7mDYeEtS1CUxoqk9eWxVpPAeruzqPLG3j74r0Pw+kUM7vuUYXsf51NHcKWlbeuOfu9K0UItbmL&#10;rzvpE8tn8L6lASGaP5f9oVly213FLtdvmHoRXoOqSYMhGBk9SK517bzJyeG57DFQoq51KTktUYSw&#10;3bHg1ILK8bH7wfQ11FppsbjlavJpdsDgnHfFP3WRztaHH/2Xfvj51xSnSr1ckyAcdq9Bh0q2ZFwc&#10;84pZdEhVG9KLroJyb2PPPsV7kAyZOKX+zbs/L5gGfU4rv4tEgPfHFOOgQj5g3SneGzDnaOBGmXgG&#10;BMox75qZNHvSv+vXn3ruDoiDgN15qRNLjjTBOaT5ehPO/I4X+wr0H/Xj8CakTQrzdjzwOO+f8K7+&#10;LRopMYODintoKjOGGfeleOwnUkjz7+wr1mB+0A444z/hR/YV5z+/A5716Img5UfMvSmnQUDY3KDT&#10;9zqHPI8+/wCEcum63Ax7Zr0n4QWklvo/iu0lk3YW1uR+DSKf/QxUB0RFH31OK2/h/bfZdZ1mDKkX&#10;Gks5+qTRf0JoTjryibk9WeKjw/Jd3+oIsgjSG4dCD/vGujsPhfcXml/bDfRxJkqFIOTipraJLfxZ&#10;4it3KqBcGQfic/1r0W0mjtfDkC+YMNnp9TVwimhVq04zaR563woufsYn/tCEL6EHP8qxr7wZNZHa&#10;bsM20s2M9q9eu5QdLUAjr1NcPr04cvtcsAhBG3Azz3qWlzWLp1JSV5HnaWczcrLkevNTppkznBlw&#10;D9a1YLX5TVqCAA1ajFlSlYyE0OWT/lt0+tWo/DE0uD9qx7c1t20KZ5xj3rSjiTjDjHoKHGJm6klr&#10;c5ZvCk6gk3ORn3pYvCs0vBucD8a6Z9uGAYfjUllEHhB3KKrlQvayMBPBLkgC7wPoTU0PgV5sj7d7&#10;Y2muqES7QQ4Ix2ogwj8NjNLlja7Idad9Dm18AlTgXxBHHCmnD4fZOTetkd9p/wAa65DH0JGc5yal&#10;86I/LuWhpC9vUaOQf4eGOIt9tY9+mP60i/D/ACqk3jYI54P+NdrcSRR2rDcv3c9cVTF7b/Z0JmTg&#10;DgtUrlD20zmR8P073jZ7fKen50SfDyIAA3ZOfVT/AI11C6jauoPmAke9Ib+Ce4RfMUCpaiP21Uu+&#10;HNJNp8Nte04t5v2bUAQcY4kgP/xNeeeCfh9B4l0v7Q900LB9uFjyRXq/hyVJ7TxVEhDL/ok/Hr+8&#10;U/8AoQrifhVqEdpBdWsh2FblsD26f0paOzNJSnGDcdHf/gkWp/CW0swCNQkdsdWjx/WsWfwBHDkm&#10;5bgZ+7XpeuajDeTCKNtzdMDpisfUI9qMRnJHaqaSRNKpUb978jzweEYzBJILhvlPpimt4UjW1803&#10;DHjPT/69dNERFbToSQzZPNZnmq9njOSK0tHRspTm20zLl8LItsknnnc3qKhg8NiRf9cT9K6ObBhh&#10;RuhWrFjbx+SfY0e6kVzTOQk8PGN9vmtikfQV7Stmu1ls4WwxbbjmqdzbwZ+Q9e9LmQ+aRyo0YAY8&#10;1qT+xFzgSMa23t0Q8NUYEWGOcmneIXkzDbSgDje1PTR8/wAbVq/J3OBT4zGO+aPdG5SMptEI5LsR&#10;UJ0zBxuauriaF4fvc+lVTDCWILYp+6RzSe5zp07H8TClGmk9HY1vmCJRjqOtIkcQYEnHNLmiVzNG&#10;HHo7N/E1er+JYVufgZo77iGgR05H91un61ykHkqCM5B5Nds/+nfBCSMZ/czThce+D/SjmTWhKblK&#10;N+5wHhXwBa6tpLXNxPJHjjAXPvW7YfC7TbqAyG4lC56lAP61N4RvRF4ORhvBPBI7cV0Og3Ra0xnb&#10;nnnvVtR5X3MnKopPXS5xOo/D6xsplj898N90la5seHI/tDKrsfm9MV6Fr7Mzrgk452/1rlo2Xzev&#10;J7VC5Vua81Rre5Tj8HQEH964b0AqdPBluB80zg+4/wDr1sIwjTNBvAwwalyiw/eowD4PhGf3jEet&#10;N/4ROAD/AFjCt15+cVG8iqPmGRVXjYm9QwX8MwgnEjHAqNPD8RP32rYMysx4wKiSROecc0XgVeZQ&#10;bw3bg/fbNC+GYMffc/StVWUkD73tU8TbeMYGaLxF+8tYyovCkEjAlnH1qwPB9svJdse1a63Cpj1p&#10;7XCMcA4PehOLC80Y8XhGycn944+v/wCumz+EbRGAVmIx1rXRgrDaxx7UyScFiQST707wJcp23MqP&#10;wlbtg7mAp3/COQ6fPFcxud8Thhn61rx3SkAE4qO+dXgcA5JGKq8WClPZ3Oz/AGkbCPUPFWitISsd&#10;0I8kHH3o0IrkpPhxpyTLCZZMnrwK7P4/Ey2nhG9H8UFqf/IKj+lZjziW/iXe2doOD0/CiPJa0uhM&#10;pTUYuL0aMK4+GmnQDiaRuOm3/wCvWXD4LsXkC73I9x/9eu7vDtRxknj+GucRzFIpPU5PNQoxNFUq&#10;Nblmz+GOk3CKzSyg+2P8auf8Kr0UDBnl6/3R/jSQaqUGM4q2mqbwDurPlXcpVKmxTb4V6MDgXEoz&#10;6jH9arXPwy0u3U4lcn8K2Vu3LZzkU+W5+X5ulK1mP2kzi7rwJYRcq7nH0qtH4MspBnc4+uK624ZJ&#10;VYHvXN3OtfYpmj7CuiHItzOUqttCIeCLLHDt+FPj8D2Lcb5CajHiRS2R1qdPEqq4JOPxrb931MOa&#10;t3JR8PLNjktIBT/+FeWIP35MVIfF8WB2980P4vjIyB+NT7o+erbW5A3gLTUyA8mO/Sm/8IHYkZLu&#10;R2ok8UozHAyKaPFiMuQowOOaVoD5qgf8INp/96Sio/8AhKV/urRV/ux81Q4LUJQbgAEgsMnJzRGD&#10;IyhWTA/OmatAQ8TxggY5zVy3sgFDAE5GeK8v3jutEekco5BUinPDK4LEqMetSGN+ME/TvUYgmkzj&#10;PXvR74nylOaZ4WCg5J5wKF1BlH3cn61VvYJxMRjNEVrMykYxTtIaUTUg1RmH3P1q0NTIGSmKxUtZ&#10;o/X8KsLbzSLzuqfeHyxN1Nacqvy8Cp49aZ/4c1iJbTABTnOO9WoLOfjgn6Uve6EuMDqbHVJtgOzC&#10;itD+1ZsbQAMetZmnWcrQgbWzitJNFuniyEYisHzFxjBaD/7VmK4JUZ/WtTwtctNqN0jkZe0kGB7Y&#10;b/2WslNHuFI3oQfU1qeG9Oew8Q2Rc/LPviz7lTj9cU6fMpK4pcvK0eczSyab4+vFXAEhBOfoK7Kw&#10;1KXzgrEEY4x9K5bxbZn/AIWDCMcSopBrtLHw3IJAw/iUnpWzvzCnyqTvbVIx31NU1AjG8+tO1CdJ&#10;o338DHSpY9Bc6q2WJ9gtM1O2EEbgyBSAR0rWWlrnOrX0Rm2XlmQ47c1eeQxkY71T0yEYdick4FXo&#10;7YsTzgVytSu7HVFxSbZI1y6w4p8Vy2wHOKgntd8fDH8KjitpcgZYrilyyK91pGimoPGc7h+NQ3Wq&#10;uckEH6VCNKnmfksB2qb+wiBy7A0WktxXiVjfyuQegNRNfTskjbuMZqzJorkY5I9TTJNFf7LK3PCn&#10;pScZbBzR6oq6bO7Qh2PU1oLdyISfM49KZpmit9ij69M81OdIbGfShxkLmjIie6dRu3+9Vri9mUfK&#10;/Wrw0SSZchskds06XQJGUbun1zQoSQ3OCMC4v5Y1/wBcc+grLm1GUk/vmHJ710dx4d69B9azn8Mu&#10;W+Yqa3UWzP2kDd+EWoNJ41iiZixltp4uTnqhI/UCuV8fobHx7dMCR5iKePpiuo+H+mDSfGmhzZAR&#10;rlYmx/tZH9az/ipp2fH1mhwoli25PsxFauPQVOS5pdrFXw3cDbM5LN0+X1qxY3jmRyAVAJ4PatTR&#10;vDiRWUrFwcntU1noSQwsxZM8nrzVcjSSOX2kXJtGNeuR8wXINc8bo+a+eBuNdFqCKxVQDwfXNczs&#10;DytkYz/jWbXNojrjK1y7BOXxhsVOVZXHz5zUmmaepfpnmtb+yldiAMVm4yHzxMiO4eDO0n8Kikvb&#10;h8kSsB6VuHRQ/GN1S/2ApT7uR6e9O0kHPDqYUd9OoX5ip96X+2J1yDIfwrWGhruwRk+lRzeH/wB4&#10;Pko5ZMlzgzMXUp8jErdabLqtwGP71s1sDQABjaAfeo/+Ea3McYGfSq5HYanDqZ0OtTIc+cwqT/hI&#10;JzwJmP44rQj8IFjt3AZ9alPgrad25Tmp5Qc6ZlR67OGBMrcH+9T5NbeRi3mtn6mtP/hDN3OVFH/C&#10;FbMZZafKw5oGUuruRzK2PT1rsPhdfC48aRxhifNsLuLn18osB+aVjDwmiHBYfgM1u+BdJ/sjxx4e&#10;lU5WW5NueOzxuv8AUU1CzuZSqRcXY4LxqfsPxA1I/dWQI+eecqP611qXrW3h20AAdjGMg/Wsjx1p&#10;ouPiOkbYxNaqwz7Eg/yrrLzTLZrO2gyrtGqgn+7/AJzXRThcmvNXTfr+BUW4lMSq5AA7elc54muv&#10;klRYwvT5gwbP+H0rqNU+zW0SkSAn2zXH6kyXjS7VxvIqJJLQKc3JKRgl8JgnHemrKDzuxWw2lq6h&#10;tvNSxaIrLlxipVNvU1dRLcxlmz0c/hVqFzwd5/GtNdCRjgY+pq1H4fwOSrD1qvZsXtYmHJMyozby&#10;e3GamsrhvJOGYVrTaIscTZwRjqKba6MhQbegWqVOSIdSJS+1YHzO1SLOWG7cx/OtAaOGPNTposeO&#10;Dg0ezZPtY7GUt2xJUFhTludjDLNk1tQ6HHIeW7VYTw/Dnlql09NwdWJzuo3YW1k5Y/LWXCyuiuwJ&#10;GB1rtb7QLc2kgLDp3qqnh+3ESDJIpqmN1oo5U3JXopx7VbsFD3mSjEgV0Y0GDcuDjmtLT9CtvtDn&#10;qcVSpImVdWLfw0kL3fiKI5Bk05ZBn/ZmT/4quD8LhrPxRq0CgECd8Z/3jXp/ha0itfFjxx4VbjS7&#10;pDnvt2t/7LXGeDbeGP4la1DOpA3FgOxyM1ainJInn/dym/JlhriZtVTIABXtV+8cxRMwILBT944r&#10;T1O2soZ5JsIm3AxnBrE1G+gkjdU2tkHqaqSUTOLc/wCmc/dM0hDN95lPQVzVnPK0kiiPIUnNdbLy&#10;sZU/J0IHrWPYCK2v7kEgKx71Xsk9S41OW6f6ksTF0Hmrg44FTLcBE4BA9qdJNAAoQg89qaQrMO4N&#10;WqInUv0Kl1f7mSMFgpNR3LG1fDbmBFSXsa+ZEMd6lvVWZ9pOT0zWMqaTNVV0SZiSTHccKfxpizDp&#10;sya0Wt1AwO1R+SAazdJbmvtEUmm2jgH6ClikZyMKT9aumBRzQkeGHpT9mJ1EMV2CMQORzioY7phJ&#10;yvBq4yhSQaYsIJ46Gj2QvaCG52xn5M1X+1MykiPFaAtxwB92nmFB/u0/ZIPa+RUiuWKABea9L8IM&#10;bv4Sa3Ht5juD+qV58LeNTx3r0L4aL5/gjxTABn94kn5qRTUFFXM3PVeqOT8GzM/hLhR8jH734V0O&#10;lSGOBSy/e9K5nwNcpFoNzA4DMspTDV1Vpe20NuqnAwOnatWlypmLk/aOJS126dV2blAKngda450l&#10;SQ7VyT3rptVuUlZ3424wMVhykEggYx2rLkUzVScdA3z7F+WmyLJwQtW1mWSMYGDT2QbRS9milWa0&#10;M8tMf4d3vTZnlWI5StGOEOc4zUd2Rt27aapp7g6jZkq0zdE7VGkkrZ+TBzV4grGQBio0QjrTdJIF&#10;NoiR5R/DU6zy4Hy1NHGpGe9TBRtodJPcXtGQqz4zt5p6vIz5C1MiofrUu1QM5xS9kg57jImYqTjB&#10;qOaJgw+XrzmrUeCMhc0OxHQYoVNdBubKJZ0H3MmmNM+w7hxjpWgqIRg9ajlj2ksOgH5VSgluTz3O&#10;7+Mzfa/hp4NusYItLYZ9CFZTWDDPLd3sL/LtEY6dTmt/4kL5/wACvDMq/MIoAm7GcbZmH9axdFuI&#10;PKhllCqfLUZA5PApqKuZSk404u21y7KzCMsCAQp+9XNR7riXceWHpXSajqcEiOIsNxjmsSDYQSow&#10;e+KhxUtEVGTSvaxFIWCn5WPNOjlIJ+Qj61oQqjjpk1MIFTPy8UvZ2NOfuVkuWwBtqRpmKY2n8KuQ&#10;W6OM/dqV7ZdnA+ppey6hznOXVx5aMGDDNcPrNxtuuN2DXpt1aJKAQMjpXO6loKuSxXI/ChU9SlUt&#10;ucKbnB6sO/SlF0Sc4b64xXQS6MkRyEAJ9aYNJU9FXP0qvZl+0T1MM3Q6bWNAuAR9xhW8NFDEHaPw&#10;FWl0aIDlafIJ1Ecybkj+E498003BPQH8K6v+xIwMBetKPDiEdPw9aXIluCmjk/tLf3Worrf+EeUd&#10;8e1FPkQe0RycqLcIozjBNW4opoI1KyDZjnNUYyGXjOfap1dwnzZ/Gi5PoSw3btKQ2D7j0rSjlQjH&#10;br+NYaswfKnAq3GGA3ZyaTVxDrhhJcvkZpyAIOBj8KjiVpZGLdanMRA65qHZaMY3zN45/liplIUA&#10;e1JDEGAB61MkGd2BnFPRk6pj4JADzV+1fB4APPes9IiBuz07VetSVYcZzzQ0tyH5nUac2UUEgA9g&#10;cVoG7jhPDfd96xIA5QDAGeOalaN/fiudpXBGiupAk54BOc1Na3yDVNOlPAS6iJPtuwf0JrKSLcPe&#10;i5R4UWTshD/kc0KyZa0epz/xGiaw8aaVNjozIT7hhXfQXqy27uCQ5UYxXH/GqLy9Xsp128XTY29N&#10;pwR/Suj0sGbTvl9BQ2mVVd+WW2hAXdc4dgW681mrpv215GaU+gye9bFxbFe2eKx3aRCygY5rnlLo&#10;bUo2u2Z9vF9m3x5yQTV+IOxUdqgtRn94cZJzzV+2dQ/zYxnPFaK1rilvoC25Q89CanSNUIwcGpiw&#10;kHFNChTlhmrvcTdiZMAA5Bx60sjbsdaUKHXOMU50AUcZoRl1uQkYOaivSI7KXHQirAX/AGapatgW&#10;TrnqQMUdSrj7IkWceBkkVOuSCD8opLZCtugHYVZjhDDkZzTdzOxHDlFIA/GnTzMqgD0qwkS4xtHH&#10;HNRSw4JBAB9qleZTt1Mm6uCTg9TVBpjnHpxWpcQnlh06VntASTjoOa6oNWOd3vcbZXhtdV0+UnAi&#10;uopPycVP8crQWnjDTJVyAJnTI/3qp3kLx20jj7yjev1HIrZ/aBRZV0q7Q4DTrJ+DIDUy0VzajrJ3&#10;6plOzdmj5JIBxzT5eI3HP4VY06y3WivnOeTUsloArN/CBzSnPoYwTexysloGjcnP3T1rn7dcygHo&#10;BXYaqc2shj+7iuWto81FPVna21G7NrShgjjIrbVcDpisvS8qB6d61QAx+U4xVvcwWw5QytkdKsJI&#10;dvGM+9Miy7AEfjViK2BJO3mh9xadSkwzJnjPtUijeeatvbbSMjBqT7MxXipuHqUWwpxnFPWMcED8&#10;amNvhwT1zUgjxnH5VWgO60GBzuwKnQsevSkWHJ3FSoHYVdjsWeMMMYH50nYkrp8xAAyvenMhydww&#10;MnFWUtDuyOmKf5arkP1PFToFrvUoyQ8EDvTrdvsmp6HctwsGpWrMfQeaoP8AOrDWxcccAVna+fs+&#10;kzy5yISk3/fLhv6U2+wK19TI+KVudN+I+kP0JR4W9yrnn/x6tNkyORnHFHx7j8rxnplzjH+nSj/v&#10;pg1bCaYHRSBncM9qtPluXV1cfM5XUIhKwXb1qlcaYYoklYYBJFdFqWnFWQdMGsvV4ZQIlJyvNc10&#10;5HRBNRKsUIcLgZq3BprMDleKksbYIqluwzW1HKhQYXB6Zrp5mtjBq+5lDTggAC81PHZMFyBitCHC&#10;sd3U1OIsjI6UueRLijndQtiIHOM+tNt4vLjUYwCM1oavFtiIIzkiqsjlFUbeAK1jK5El2IifmGOc&#10;GnAkt0xzTPNPpinBizAL0rRmS8ybBU5NSq5HI/GhIwRtPenqgAI7Ci66EspahPmBlBwDxTtxWNAD&#10;nC0l/GhCgdSwqy9sFQj2zQS9CmJd8inO3oM1p6YsiyTFvlwOD6iq0NuDtPvWxYQqiyEjPNNO2hM9&#10;VqyXQXaLxvo+eBMtxB9d0DgD88Vxtggt/irexgYWWEN/46f8D+VdrZnyPF3hmYfL/wATKNP++vl/&#10;rXIXkRsvjBZjgb4tvPfGRUSklJG8VejJ3vp+TN/W4w0TcZyaybDSPt7thCf92uz17SljTHCnd0FZ&#10;MNk1uzMj7WGa5JzTOmjB8qscDrsbabqMlsp37DnJ71Xtp4EZ/NXLE5pniCeRtbuS5yQQKrQASA7u&#10;/Ga9Ck20kZVY+8yS5mTzY9i4FWEkG3ms+7B8xVDbsd6ljLbMV0GbWwXjHz0x60rbg2QcetQzOZbq&#10;MDtxVh1YkFuprCe5qkmkyBm3fdOahGQwycc1ZkYBuOtQyEk9M1mVZAR1GaQbgRzkUw5HGMUrnGKY&#10;7FhQG7ZNNZyMgDFRoXzjGR1qVhvHIwaNQsPDgKDnBpDMOc8ioihHOCR7U1ldhnAA/WmmxNEqy5OM&#10;Yr0b4SOWtfFEB6Nbxv8A+PY/rXm0KMzgHpXo3wicRazrUGMrJpzN+TZqJailpb5fmcX4OTE+pxsc&#10;BZ2/ma6pYEOPlB+tc/4Tti3ibXYGP3Zjge2a7VNPLHIxkcc1yVJaWOrlvUkYWqWaNp8khCrtOM1z&#10;Yi3fKSSRXWeJbNoNPLbgc8YFcrFlS4rfDtODM6173JRAq4PtThIpYUqoXxg44prRunOM54zW7MFd&#10;luEgt07VRu9vmHvz1qWGOSU9CMccVFdQtGD1/GkhrsVJSAp9KWJcqMED602QEpk+lIh3KMHFO4WL&#10;gtgV37wPpSKSRjqPWooiQfWneY2TxgZouDRYSLGKkIH3TUSylgBT4yVySARnvQ2TYeCB9BxT41V2&#10;FG8Oh+Uj+VRKXB4oVuoNlvyRGpPP4VGQhhY8ZqRh8oz6UxYRIpP4UaIcVrodr4hU3n7Olkw/5YvO&#10;g/CQN/WuY0IGfSLZv+mYz9a6uIG6/Z6vIgMmG6uh+aIf51z3gq2S58N2UhbAKYx/n2xXNUfLdlws&#10;4q3diGEnkDPY1AkGCwU/hXTjTYyp+brWJ9m8udyDnBxWNGd2zomlaw2GLy05qwQNq84pyoenXNDR&#10;EjpjHFdtzkaHRxtwAcipGRiDg7RToI8E4GakkBPbFO4JaFTaChHU+tRTWm9MYzxUxYg/Tmmu5HzY&#10;zmjcmzRj3diWGAvSohp+QQF5rVmO/nbUaRE87arYV7meumnnjFW009Qo3dMVdZWKA4xxUiE7QB1x&#10;Ut3L0WxQFgoPBqzDYBlzjHtU6xYPJxVlI/l4OaRSt1Kf2FR0WirzodxopXHoeI29o5WroiZYGA9K&#10;ppftkfKo9qn+2SvGy4AB9KkbvcrxREc4zVyEbk5GKZGuxR6GpoyWBx6UnqMahCtVhXGPaqQYCTBq&#10;aOTghhk9vpUXB+RZRhipkbb0qqjYPJ59KkV+eKfmToWQ2enWrlqxBFZ0ZIbJq5G/Tkj6UyG+x0do&#10;SwXJwKuYTBAIP1rmFndejNUyXEueGO33rLkC5vGRUGMgfSo7pzLauqkk4yMVjtcP/eOfanx3EhUr&#10;vIyO9HKF2WfjCDc6FY3XG3bBIPXlBXQeGG36HFKuMEL1+hrI8eQm7+GtnK3Lx2q7j/uPj+lXPA04&#10;m8I2ue3H5AVElqy5yfLA1HUSEl8Z9q57UIXgkf8AumuimYRucHHFY2oOJYG+bmuZpHRSd7mTASQQ&#10;OlXY4WHTnNU4o2IXnLVo2xbOM4OK0VhSepKsbqo4xSjdnkZqTO3nOakR1IGfWqsRcfG4YDIwakdg&#10;AajX5fzp5xg0EaEG4kEiqmpgGJM/3hV1XCtjGaqaqAzQKBglqS3KbSWhdhQeWBtx8vWrMP3MVXQE&#10;8npUsA25YDODTsZ9LlluI+duPbrVWQ+lTs525K+9VyM9BjPNC7C1KcxPNVDzn9auT4LY71WdhnFb&#10;p2M35EFwiy28iKcZQ/yq/wDGBTefDrSLzHPkW0mfwx/SqLZ6itbxfEL34NWnBPlW7Jx/sSEf0FVP&#10;bQqiv3kX6r7yvoz+bpNow5LIpz+FS3oxbv8ASqHg2b7T4dsnBOfLxg1c1QlLdiOvFc8tEFLWVjI1&#10;SMJpFww64FczbLucD0roNacro0gzgsw/nXP2hHpzjGaKCcTtrapHR6TErt/s1sC2SNvl6VgaVG2c&#10;g4rdDtgEjgd61luc1nYspaA85I+lWokZMcHHqarxzBV3Zwasw3pdcbcj1qGxPTVk7Qhly3SpFt08&#10;sAEDvzUV1cbIQQeB2qAXuQPepSuND5oYwTyCfapjagohUZOKrK6SSAHvWjFKsTADsMU7taDbshsN&#10;sH4xg1YZdi7FOF7/AFpiTgsaN4L8UtyULBbsScfNSTwbckrR55RxipCzysDTSYnruMDhEXLY9qzt&#10;fi+1aNfxquWaBwD77TitYwINmfrUrWkb2zqufmU9PWk2kF7ySRynx1dbjTdD1FTw7Ws+Ov34FY8/&#10;Wujs5fMtIXHRoxXN/E9Ptfwk8P3a5ytnaEk+q/uz/Kuo8LwLc+H7OXduJiU5/D/61XLa7NKm0fuM&#10;65dV1CLzhle4HpWd4laGa5iEKMqdg3WtjUbYG6A9qxtVi23Sru3fKOfT2rnWrOiOqK8aYABP4Vdi&#10;iwgx1qtFHtwTVxZPkyOorqWm5zu/QFVi/JxV1BtTJOapnO5TnGeas8soAOfWh6ktlDVQJIk/3qzZ&#10;VbcwHYYrQ1JCZYVHTeaa8e5WPccVtFKxm2ZYQgc/eqSNCe+KlkUlhmnIojIz0NWZkkZYkDdVxQqx&#10;kFuoqugUSDHWrfl7kWhka6mbdp80fORuBq05LbsnApt0iieIH1q3JEpcY61LZKRHbxM23+IDmtOz&#10;TylJzyT0qvaxbSc9as22BGRnFOOrInblsV9Wf7PJptypw0F9by/lIKwPiEo0/wCL+luB83mupP8A&#10;20rW8VMU0K4kU5aMB1+oINVPjcixeONHu1PyvdE/g2G/qaU13Omik4NHZ6xEz20WDjJz+lZt5pNx&#10;bW/mtkI4zkV02o2QNvEVOeB+oq3b6PJqGjuGGRHXnTa3Oig7pI8FvbaCS/nLsM7z1NEVtaq331U9&#10;smqOrW4XV7wHnErcfjVKSJVHTGfSvap25UzCovea5i5fLGbsCM5XAzj1pI1A9OveqsahBwCfrU6s&#10;dvB/CtVormWuxVupvLuQRj8KsLdeYBnpWbf8zYHXrVi0UNHhvvVzS1dzoWxZLqzAU+SABcg4NVmD&#10;J1+7TklG0g0kkF30I2OGxnNSBRgGotvPtTweMUWZXoScZzjNKpGOmKjLMp4oD8U0InIwAakTYy5P&#10;Wq5f5euKaGZTgNRYW7LEanzBxkV2Xwjkb/hNHj28TWMyfkprj4eBuJya6j4WyNF8RdJTODIZIv8A&#10;vpSKTRMnozP0UeT8RNajPybm3Y9f85rt3RgMZ25HSuUW3+z/ABavYic74w36V3D2YODnGR/SvNr3&#10;S0Oz7bv5HN+JwTbJGTnOK5ESiJzn0rrvGY+zRW+1uSxFchEv2iQgj3zXVhV7mpnWleRoWc0cuMDJ&#10;q3JChBG2qlhbRpN1xWhcNGHHz47Vs7GG2rIoIcEEDFU9RQMo4ya3LaNeM9PWs7VbQkOQcCpUruxX&#10;oc9P8qZB6jpUKAlAanuMCMj71Q5CqeMdKsRJHgfWnNg1ECOaTn8KB2JoXHIqYSkDnpVaELuHrUzk&#10;hW4yKCdC4sgYk05TtqC2c8jb1qyH3dsEU0hN22J0+4fpTACCAKYrZIGc0K7I5BOF70MSSZ3vg9Gv&#10;Pgz4mg/553p/8fhP+Fcx8O5fN8K2vOCCw/Wus+GafavAXjG0HzHzoXx9VkB/nXLfCeAXPhs542St&#10;x+Vc9bqzeGiaXc6J0OxhnJ5rnGY/aGUnDZrtHsgY2YDaemK42F0/tCVWOMORWGGs22bVdrmhb3Kw&#10;EKyg/wC9ViWWN+QuD7VAtqsjKdw696fJbeSpYYb6V1Pc5Xa1yW0dATu61JcMuapiMAA7sE84pJGw&#10;vXNNITYpRetJI4wOcVV+0YO314p3m5OPSrsTzMlaENg4PTqKesaqpbGVHp1qATsfp0qxbYkJVu44&#10;+tJ6bgtx8KJcxEIpwOuaPsjZ+VeBTllFi+1BnPWrEF9tDZGCeKl33Q1Z7leO3dX5GM1MLZtqmrUB&#10;EpAfrWgLaJTknHGRUubLSRmRW7eWtFan2NG58zrRWfOytD5riUDGDip0G4EZySeK7OPwQm37rVat&#10;vAqyOOGArUJVIptHEKr4+YZxxUqhghwMcV6jD8MoXReGJNWk+FUJ42NUuS6heO6PHGHzc1JGCTx0&#10;r2QfCa2I+4wph+FMCHG04981Kkug3NLc8k4VScZIpy5ABYYJr2OD4TQS4G3NPl+E8UT/AOryBRzC&#10;5o7nkEXar0Y5FenD4VxAjCHaecCpl+GCAgbGx+NXcyck3ozzMDOOcVKvyjGc16Z/wrAbCRGx5pw+&#10;G4IGVO70NJyXcLpK55kV2809cjn8a9Hb4eBf+WZOPSmnwQoB/dEfWquTdM5u/gF98MSmOVFwn5Yb&#10;+tZXwvnE3hiNDztY8/lXW3Ommx8P6nZgZVJ+n++mP/Za4b4TYXSrqMn7kpXH+fpXPK3Q6ZJqmm+/&#10;5nV37FopMZ4GOK56aVliK84966a8AWF8elc8sJnkRACd2BxXM1d2LptNXZBBOEkGK0Y5gQTnFWYf&#10;CrA52tV2DwwWByGFdfs+5k6qVzLEg/vdasRso4A59a1U8K5H8VWY/ChxkBjVezuZ+0RlogAFJMQe&#10;a34PCjEgZbntUv8AwiZZujHBxR7MXtonJh99Vr9C13aqegJNdtF4NLvwrGrEvgdQIy0fze3Wl7O2&#10;wOrFnHZZMY+7U0ThXUDoTk11X/CG5z8jMPWpYPBqccNn0punfYl1InOOEMIwcAc1Uk2hdobkV3P/&#10;AAhcZIyCPrTj4Ji/uc+uaSp2IdWLPNZlODkc+tVxbkjNepjwZAv3lBb3NDeDYx/yzUmtFG24+eLP&#10;LRGR1OMc1uJEt98JL6AHJjluov0DV2beDoRklB05ArGXTxa6R4jsVB2pcoyAejxY/wDZaU0XRlHm&#10;TX9bnnXw5l83wxAD/Dkfka29TA+zmub+GTJHoMwyMxTlcd+lb+qziQKo/iP8qynblRcIt1ZeVzF1&#10;yPfp6L/tg1k21rk7cZPWu007S11d/LYAheea3YvCEaEDy1Ge9VSjoaTn0e5yGkW2xDvXmtRlCgKB&#10;iuti8JgEAIrd6mHhVJCAUX6Vo6dzHnOOGxEzjOKmSSNNpC/KRzXZr4QT+4uKsR+EY/7i0nTSE6qs&#10;cG8hkBXb1PH0qEocY29OlekjwnDtPyhTU48IRiIEIh98cVSpon28bWPMI3kTOV5p8bTE/dOPavS4&#10;/CsIJyiA+wqeHw1EG+6pHvT9miPbpbI8zjSdmO0MBWhbWkg67ia9Gh8PQDOUQY9qsjRIQuQsZ/4D&#10;SdNCdddjzf7K5f8A1bfWrKxOFwEYE8V6HHpaK33UH0AqQadGnTbnPcCp9kgeIXY89Sylk5ZSSPWr&#10;UFrNuQ7PlyM13f2UDq6YHbbTkhMXQxnPIG3rUOinsxe3d9jxbxbEJvgksTD57eGeEj3jum/pitf4&#10;cHzvB+nll6xZo8WwmTwX4mtB/wAstR1KMAHsypKB/wCPmoPhBdrc+BLAs3Kgp9ME8VLV079jrqOy&#10;i/NmhqEB+2HAxzWFq2mzy35KRlxjqozXYx2L398FiXPNWYbKe0nkRSAQ3OaxppOVjZzcYXRwUejX&#10;jr/q5M+m01dg8P3ez5o3A68rXfRebkjKlvep/tVxFgM2Mc7RXb7NHE8Q39k4GPQLnr5DEeoFWk8P&#10;3hAKwSH/AIDXoEVxMyhvNxn6VYS5mH/LWq5EzP276I8sufCupS3EUgtnwDnpT38HakodxbSEE54G&#10;a9TSSRmyZasTyy/ZjiWjlsHt31R46/g3UAAPszg/7pzTE8FamHy1vJ+C162ZJAceZnmpUmdeDNge&#10;lUo3Ida3RHlMfg3UQwzbsM+oq6vg/UHAHkMcV6crHdkzZ9Kl84dfNqWugvbdWjyC78EanLNGy27/&#10;ACk5x6VZj8Fai7ZFu+B7Zr1U3A3czYPbmnfaAwBMwJ9zUuN9A9t5Hmf/AAh+oKm77O+QO4xSReEt&#10;SRdpt2B69M16ebgZGZgD7VH9rGSPOzmqS5UZus5acp5H4k8Jam2iX7mBtqQu5PXoCelc18bm82w8&#10;M3ygYYWsuc/3oVr37U5VuNHvYvNyHgeM/ipFfO/xPkM/w38Nznkra2xJ9NmU/pUvU7sO+ZLTv+R6&#10;821tOtWbPMYPA9hWpaalNbaDNFHGpU85IrC0u8j1LTdM2vuzAgP12ivQ4rOzTw+VCZPlnJ968+pv&#10;bzNqCSilLc+VbrwzfXF/cTCMsHkZsj3NRy+EL49ISR717qmiw+XnpnnFNfQonxg4r14zdjllUXMz&#10;wgeEL/P+rx7Up8I3yj/V5r3JvD0DAguAfeoW0CLIGQPcU/aMOZHhMvgfUppAwi4rQt/h/qbIG8qv&#10;aE8PRA/fz3rTTRYvs4w3QVDaZbrHhLfD/VHHEIP1pi/DbWXOBAOfSvdhpaEDLYFSrpkaD7/FGhPt&#10;n2PDf+FaaoFx5GWFNX4Yay5yLfH5V7ytjHx89SrZJn7+aNCVXe1kzwQ/C/WyMGDimj4V62f+WHH4&#10;V729mgbl9tPW0Uj7/HrVaA67XQ8FPwr1oDIg4pY/hZrIGPIyBXvYtVH8dItuu/79J2F7eXY8N/4V&#10;ZrSKHNuQAc8VY0HwvfeGfGfh27uYykX2xYmJ98j+te6TW223J3Z9K4bx/EYLbTbjflodQgP0+fr+&#10;tT6GsZuelt7nnfiWA23xoiK/xwdPX2rt1Q4DHg46elcn45by/jNYE8eZ5ifXDE13Ai3gc5yK86vG&#10;7O6MtU+6Rznijwxda8sItl3FWJI/Cse1+GuqxMSYuK9S0i3y7clcADitIW5DH5yfrXXRVoI5K1Zq&#10;bS6Hkw+HmrK4cxDI6Zx0ps3w31mU7hGBn0NewJbkYPmfhUiKwBy+QDmt0YOu1ukeSW3gPWIlCbMH&#10;PrUlz8PNaaDJiyPWvWljXPDAZ55q8YwLU/OT/Kk7IPbvsj5+m+F2rOciLg80z/hVWrsAPKr3hrcF&#10;id364pPs6kZLfrmruh+3f8p4V/wqfVxwYunNPX4T6s4/1eP0r3ZYY8ctUnkqRndxUuzH9Ye9jwUf&#10;CjVkONgB9yDR/wAKt1lTholPvxXu7QowPzUn2SPgFqehP1hvZHhq/C/VlblQPYYqZfhrq2cGIE+p&#10;Ne1tAoP3sCo1t1L7t9MHXv0R5A3wz1WNQxjA7cEVCfh3qZPCYPTNe2zQqYgd/eqT2obID0Oz1uL2&#10;9uiOA+GWmS6PF40065+R2toZQPX5yM/rXH/CH5NP1KA/NsumAB68EgV6ZpKCDxt4ig35FxooYD3W&#10;VT/WvOvhcNt54kiB+YXxG38WNctZ3V+52p8ydvJ/gdx9ldlf5eSK5VfAmoyzPMijDksufevWdEjs&#10;LiweC7/dTkHY+arx2nlIArZUcdc596xwy1dxV63JpY88i8GaogVSoJ9qc/gvWCT8nFelC3BYfvDn&#10;HQVMsOP4xXbZHEq77HlS+B9ZJ+5xTpfAOsbcmMHPrXq0aYP3s1cZAYQGk79Keg/au17bni4+H2tK&#10;P9UcU7/hA9TBGIq9eMKj+PIzQYAG+9xQn5h7a3RHkSeBdV5zFz7dKnt/BGqBg3l5x2r1hbZO7c1N&#10;5MYXG6nZC9u12PJLjwXqLyK+zPbFObwVqJw3l4xXqrRJ/exSrAhB+fP40NWH7Z3PL4fCWoxDOzOe&#10;asJ4b1Juqc16KYE/vY/GpbeNA4+fNS4rcpV29FHQ86HhTUiPuUV6qka7RzRS5UHtn2PA01bS8D99&#10;GfxqaDXdNQkmZAB6EGvmwajeE8SsfzpDqd7/AM9WH0zXIpS2Z1uh0Z9T2/jTT4vlece2MVdTxzpw&#10;H+vTHuQK+Tf7QviR++kPHvUq3t+R/rX/AFod2SsLbW59Yf8ACead089AfqDSf8Jzp2fmuEJ+uK+U&#10;xcX7dZZP1pwl1HPEr4/GjUbwrfU+uLXx5pi4PnxjH+1SXXxE055m/wBIQgcfe9K+TUfUj/y1k/DN&#10;SYvyeZZfxzSs1qL6v5n1KfiRpca589Mj0aoh8UtOByZ1yfevmaCx1C7cJE8jMegAzVrUfDesWVm0&#10;jRy4AySQRQ5XGsNFdT6UHxT0xEBNwo/Kkb4o6btOJl47mvl2GyvWQHdIcjOeanXTL09S5p6gsLF7&#10;s+lZfibpjAEzRnPFQv8AEXTMHEyDr09O9fOJ0m+Yj7+PxqQaJdkj/WA/jRzPYPq0b6M9xk1W3106&#10;u9uRIoSAsB6qzj/2YV5H4Lvn07VdVs0YKPOJ2n610/wrgls7jVYJixMlpkbs9VdTXJwWRHxIv4Uz&#10;gybht9wKJXZso2hJPo0du2oyzgggEHjIosr6LTrqOefARG5Jp0lg1uuW7cc1z/iskaZsAJ3ODxWC&#10;VmNRUtEehjxvpXy/vVHoKlh8e6SpOZR+FeFxWbOgwWyOwqdNJduSZB9K3u7akvDK257ovxD0gY/e&#10;ZoHxH0pSR5gAz3rw46LKVO0SH3OaT+xbjj5HNVd2I+rRe7Z7t/ws3S0GAy59aD8UtNA++PwxXhR0&#10;K6JGA59uaVvD92OTHIaTb6i+qx6s93tvippaShjKFA9cVPdfFfSmUbJAcemK8BPh+6K8RSD6A0kH&#10;h29LHMcpX3BpqT6B9Vj3Pdx8V9OwP3mOPamf8LZ05TkSZ/KvGYfDUzgHyZCPxqUeE7k9IXAz70Xk&#10;Dw9N6Hso+LtgOj8nkU4/F/T8H5zjHGK8Z/4RC4BH7p8fjVj/AIRG6x/qHx6nNK7BYaCtdnrb/Fux&#10;3ZDnPuaR/i7YBD+8/XNeSL4Pus/6lh+dB8FXJP8Aqm/WleQSw9N9T1GT4wWW35Sd3YjFN8M6+niN&#10;/EUsWW/c27nP+yWH8mFed2Pw+utQ3KsRyOua674ZeHbnw1reqWdwMC5sGZef7roT+matXe4nCFNX&#10;i9bo810C6k03UtVsUbDLcOfyNdP9sMqqDz6H61z6aez/ABE1eJBkCUt+B5/mTXQXtq1u6qF44zUc&#10;rtc2nJKo4o0tJ8W2/huZvOXdvA4+lar/ABVstwKrgfWvONdtZZriMopI29hmqsOhNMFJiYnP92qj&#10;zNaEypQer6nq3/C3LNR0x/wKkHxitwcDH4mvNv8AhG5XYAQN+VKvhSfkCJj7Yp3kZewpbanpi/GS&#10;DI4BxxxSH4yxFjhc15snhq6XI8hj/wABq1B4buQBm2PPqtO83pYaoUkd8PjIhfITBqRvjShXG059&#10;q4f/AIRq7AwLbP8AwGlXw7d4wbX/AMdqXz9hqjSW52f/AAubI+6xFJ/wubP8BH1rlE8N3XRrXn/d&#10;qX/hG7puRanjjhaE59hOlSOnX4zNkttOB6Uh+NEpUkKx71gL4Xu5VP8AozD/AIDT08HXjY/0dsf7&#10;tO897B7Ki1Y2x8aJlLfIeeeaY3xmmY52N+uKzB4JvmP/AB7MR/umlX4f6k3/AC6tjt8pp+9uHsqK&#10;Vv1NJvjJOeNhA980w/F+4xjYSD6Zqunw91IYVrZgf901YT4c6kG+W2Yn/dNJqTGoUUaXh3Uj4u8K&#10;+JpmyGbUN3Of+WluF/8Aadcj8FruSXR7iEMdkUmOPfP+Fdx4O0mfQZPE9hcRGElLO6VCDyN0qZ/W&#10;uW+B+mpLJr8eeYbpk/U0ne1mErRi2n1PX/C1w8coGwDgnf3FcF4u+Ilzo/iXULVYiwSUjcB14Feh&#10;6RbNEkj8KF4wa8v1jQNTv9cvZYrYmOSVsMB2zxXPCL59DaKUoNSKw+LFyo/1LA/TFUrr4tXG/wCa&#10;MhvetGXwjqUKF5bL5VHVloHgK11u0SSWUROOoC11Lne5n7OlEoWfxcuZUJjQsBwQPWrI+K9+B/qW&#10;Aqlofgeez1C/gtlM0Sy/eAxXUL4Ev5FwtrgnuadpojlpX1/Mwk+MF4JAvlDP05qSf4w3xhdDGQDj&#10;oKvxfCXVZJzIsGPwzVub4T6gV+aLnp1pWkLkodDnD8Xb0Ajy24NKnxbvsZ2N+Wa3X+D+oEjEeDjP&#10;anx/Ca/A4Qe+SKq0kQ40O5hH4t32QfLY/gaVvi1fkcxNjt1roB8I7wgYRevcg/1qc/B+8dcbQD9R&#10;il7xolQtujkD8YbxHKmM7v7p/nR/wuC8J+6R7CulPwQu5Lsynb8wx94VOPgbdYJ+X/voUe90IcaP&#10;U5dPi/f7SRExpo+LV+FMnlNtFdlB8ELkRH7v/fQqyPgjcGAplRuGOWFP3gaoW1PO5fjbdGJ49pwR&#10;3qfxgDqXwT0q5HOyCQY/3bh/8RXR3P7ON0jFgycg9CKzta019P8AhFeaXKCs9ldXlsy9lK7Gx/Oh&#10;ps0hyc0XD+r3Ok+HytN4Z0yUc5hVsV6fLdtH4LvHLBfLjdg574BOPxrzP4Rlbj4d6XIOvllT9Qa6&#10;DVFuLrR7y1SZh5kbKATgcg1xSWtkVBp6s8Zb413UZOCzbj1H+f8AOKYPjfdjI5696hT4Kam4zlDn&#10;0amv8FdS3Y+X8WAr0F5EunTu7snPxruNwYgnHpTf+Fz3LElVbJqqfg5qgYADOOOBmpYfgtqnUhBz&#10;60ct9xezprsTL8ZLlWHy5Pt1p5+Nt5sC7GApI/glqbsT8v8A31UsnwS1CNQx28f7VHKHs6XUhHxn&#10;viPlDAUo+LmoTNn95+PSh/hJfWyFvkI6881vaH8OLeayVrmGRpGznYMdKGruxLhTi9rmJD8YdSbK&#10;gMStTj4wameNre/0qGL4czT6vdJa/LGpC4Y4NaifB6/kOd6r9Wp8ugSjSuUf+Fxal02tt7UH4xai&#10;g6MK1R8Gr3u0f13ClX4J3snPnR49CwqnEXLSRkn4xakxyEb60ifGDUwwG1q2/wDhSF644niC+zCp&#10;IvgbdswIuI8njO6k4dQ5aJiH4w6pJFsKtjFZmpfEe91mKO3nU+W0sbknttcHP6V2MnwMvY+lyj57&#10;7qzdd+E91omkXV48sbCFC+FYZ45/pRaw1GneyeonxeU2nxC0C8A+/ICD65C5/nXoVvC3lLu+8elc&#10;B8YmEl34SuQOS8Izn1Ra9OtoseUD6CuSsuprGTtFPscF438W3fhjVkgt8/NGCcVzg+KWquc4Y4rv&#10;fF3w+fxLqv2lJAmEC4Y1jp8HJx8onjGfetaUXypkydFvVo5v/haOqj5tp/Gn/wDC0tXZSdrY/Sun&#10;X4NXLDAuE4qRfgpdMMG4j5rWzM+Wh5HJn4oasuPlb9aJfi9q2zYQwH1rrV+B1y5/4+Yxjiobj4D3&#10;AAJuYzk07PqwUKKRyB+Lmp5GSwxxwc1Ifizqp/hc+5NdK3wGuuCLiP8ASnj4HXCjH2iPNNqQctBa&#10;XRzA+K2q5zk/Qmnp8X9VAIw5/Gum/wCFITgcXCZpF+B90R/x8Jz6VLjJgo4ddjmx8W9UIyVb86F+&#10;L2qD+Fv1rp1+B1ww5uF49ac3wQn/AOfiOizRXLQW7Vjlf+FuaoT1b6U9Pi1qgPILfU10n/CjLgnJ&#10;uI6nX4FzyD/j5jH4mizFbD9LHMv8WtYkQRhCAT2amH4mawB91vTqa6uT4G3ETLm7QY9DmmyfCGeL&#10;k3CnHeqs9ibUfIg+FXiK68QeNrmS6U7pNMnjGfoG/pWP8Oj5PjLxRbjnFwHx/n610/gfRH8OfELS&#10;oZCH8+G5jLAZz+5P+fwrn/A4aD4reI4COHRXAx7KSazqR5o+hony81ttP8j15NTt2sXilh+6h5Xr&#10;nFeJy/ETUoZWCAkKxAP0r11rZpBMqggFT09x/wDXrhV+Fc8hZhKvJ7nFY0YvVibg17xz6fE7VwMl&#10;GY0knxT1Zsgq2OmK6M/CeZsD7QmPQEGoh8IZ2Y/6QuPwro5X1M/3L00/Ewl+KWqsSArelPb4r6sV&#10;xtPHrW3J8JZ7dCWuF2/UVCvwpmDDbcK4POciiwclFvoY3/C1NXzypz7UH4q6uDja1dDD8IbmRSwm&#10;UVMnwfue8i/WnytjcaKuro5sfFHWJCAEYmpT8TdaHBQgn1rpIvhPPEwKyKcetWpvhfPMoHmIH9qO&#10;VitROL/4WjrI/hJxxxmpE+J2sEfcYV07/CC4z/rFNSf8KkuhjDr0p2Y/3KOXX4k6xkDaxp0XxH1n&#10;ccIwrqD8JbkEESqT6VLH8J7w4IkUUcrQN0fL8Tmj8TNbHZqK6w/Cu7Bx5q0UrE/ufL8TzBfhnZD+&#10;EH6U+L4Z2O4ZXFcOPiVqbfxU9fiRqfGDUWiaP2/Rnp+l/C7S2bMkQx6k1vwfCjRscIox6tXjC/Ez&#10;VkIKykH2qdfihrBO4TMajlRP+0Lqe1p8KtEH/LJD/wACqVPhToZPMaD8c14qvxQ1lh/rmFPX4n62&#10;M4uGH0NHKrkuNex7zb/CfQAoJjQ/jimj4X6DjPlxjHvXhX/C0tbUbTcyHPHXNA+JeuN/y8PgUctt&#10;biSxLuj2qDwLpVpqUAiVVPXINR+PdAgt9BlPm79zqv5mvI9K8ba1cXG9S745qx4o8Y6rPZCK5L7T&#10;yAc9ajlS1Zcfa82p6R4c8FaPLYoZlRpBkc1vp4F0LZ80SKfSvni38Y6rGo2TSKMevFWk8b6zu4uJ&#10;PzJrSyZly4haJn0IngjQwBiOM8d6STwVohB/dxAd68DHjHWm5+0P+tKvjDWjz9ok/WnyxI5K73ke&#10;uax4dstGvLWa1VA0okhbZ1wUJ/oK8Rm22HxQ3ZI81B19RnNdJ4X8Q6he+JdMW6laSI3Cghs9+P61&#10;zvxBhOn+PNOkHVlK/k2KiairI7YqThOMneyO31OZXjAJyxpmn6Vb6tIsM4BGM8isrUJmCx8gd+a5&#10;7X9WvLTyPIlePIPKmoaXOVFSnC0dGenw+EdMTPyx9c9Oa3rDwzojRAMkZPvivAode1U4LXMpPu1W&#10;otf1UE4uZB9GNb3jYxdOv/MfQkXhrRBztiIPYYq5F4b0LcoKQ88ds186jxDq7dbmUn/eNSL4g1cE&#10;H7RN+DGlZMzdOt/MfSMWgaCqgbIePUCrSaHoOPuQ/gBXzUmvay+T9omx7saeNZ1jPNzKP+BGlyx6&#10;E+yrL7R9MRaD4ez9yHPqcUsmkeHvMwRAeOvy/wCFfNg1jVyf+PuUf8CNL/aWrdftEpP1p8seoOlW&#10;TfvH0j/Znh4dRCD7YpyWGgr0ER/Kvm5b7V2/5bzfhmnC61Unmac/nTcYk+yrdZH0ebPQlbGIR65A&#10;NOEOgDAHk49gK+cY5NWcn99Mo9//ANdSAapj/Wyk+vNTaHUn2Nb+Y+j/ACvD68/usikK6AgPMQx9&#10;K+dAmqEY82X9aQxamBkyTEe2aVost06vRnvVtHpUuoSbTER2xisPXUs7fxdo62pXdNDdRnB/6Zbv&#10;/Za800yw1cwGRJJAue7Z/SpdEmvIvHmgm6lYqtyIyx7Bsr/WlyR6GkVKLbkcvdFbL4s3YbjzolbH&#10;4VsaioeZQeuKy/iBb/ZPinYSY2+bCB+TEf0rXvUDXJBOdopqzjZHTP8Ai3fVIvaStgIT9oYFxxgn&#10;FdHpk2jRspJjC+5rx/V7S6k1Ocx79mf4OlPh0q/ZFP72ri01qZzpSeqlue8JeaGSBuipxuNDBI3R&#10;Dn1Brw9NL1Fh/wAtcfjTv7M1LPy+bmi0TBUKi6nu0dzoYA+eI/lVyK90BBgtFn6gV4DDpGqnPEp/&#10;OrcejamVGRMB7Zq01shOlN9T35L/AEDb8zRAjvuFRT32hrIpEsRB5zkGvCv7E1AHJ878c0g0q93A&#10;ESn86aSTM1Rkt5aHtr6nouSfOiA/3s/pUZ1vR14E8VeLro125JCy5/Gn/wBh3ZH3ZSfxquZFewl1&#10;kez/APCR6OrAefF+FKPFGjoceen4V42vh6+YA+XKfrmpB4cvSf8AVyA+xNJSixPDv+Y9mXxZpCgH&#10;z48fXBpy+MdKz/r48f71eOL4XviP9XKfqSalHhG/Y/6mQ/nTukQ6H949gHjTSR/y3T8Goj8c6Uxx&#10;56jnHJzXkQ8HX7dIH49c09PBmoEgiByewXNPmXUPq3aR399rFprPiu8+xSK3maGQwX+9Hcof5SGu&#10;G+Da/Z/HHizThxuud4H1Lf0IrR8G6LPovjCCO4VoWu7G7iAbPOEEg/8ARdY3g+6TRvjRr/mHYrRp&#10;J1x1Vf8AGuV6vQ7GuWjL5HuNwEsLAwn/AFrNn8K85HjnTbeZonuAGViCD9a6a71H7TG0qyZxkqM9&#10;a8cHwy1y8uZJhavtkYspA7Hms6T5JPzNHD2sN9j0W48eaVcwlfODHGAB61paD4k0j+zo1eSMNyTm&#10;vNR8NdVtSGlt2VD94tkcV1H/AAqoixSX7UU3LkKBXRzRuc8qLtZyGQeK9PsNb1Bt6hWlLAj6Vvw/&#10;EXTkT/WjnHWvNdJ+H+qahNNLFC00TE4OfetpPhZqu05tGHHrWvMkiHQ5m9TvIPibpcRGZV5qxN8T&#10;9KeMr5yjvXnP/CpdYMjP9mIHbJxTj8KdZiG5rbOffNLmj0M/q6/mPR2+JmkldwlBJHaoW+JmlNj9&#10;5ivPf+FaasQP3Hekj+F2rc5j49M1SmkDw0d+Y9BHxL0wEfvakX4m6byTLx24rgU+GGq54i/8eFTL&#10;8KtVUbjGB9Wo50T7CK+0d0vxS0wkZkyc/wB2pB8U9Mz/AKzHP92uBh+FmpiQ5jUg/wC0Kmb4Vaoe&#10;ir16bhS50g+rqX2ju0+K+m5IEmfwxU6/FnTFGSTn2rgbX4UammSyLj/eFXV+GN/sKlF5/wBqk5xJ&#10;+qxtdyOum+LuklD+8JPoa891W5i8ReGvGEsBzG2pSOPpJAB/NDS3Xwf1EsW4APYMBVvRdDOjWPin&#10;SJR86pZz7fdllU/yFS5xexvRpqk7qV9V/kQ/AeTz/h3Gn8cczKf0rstVu00jSbq7lwI4VLnPsa85&#10;/Z+vo4vD19ZO4Dx3TYQ+mK9H8T6NJ4g8KajYW7fvbhBGuTxya4pK0rm6UXKUX3Zx8Xxa0oKBuHAx&#10;xS/8Lf0kNyciuMh+AmsFM5Ug9PmxUbfAjV42ILqPbfmvQ9pC5n9Uhq+Y7kfGDSKePjLowwMZNcIn&#10;wJ1UDBdT/wACpR8B9XI4ZR9Wp+0iL6rTtrKx3cfxn0dGPyn8BS3fxr0iVCqgg+61xK/AjVccun/f&#10;QpsnwO1JOrx/i1DnFjWFgtpHRXXxa0+4QrtwTxnFbmi/EzS4tPQMdrAGvML34V32nkF3BUddpzXU&#10;w+BrGHTcuZN6pnrxQ3HoKWHTSVyvJ8SrSz1y8kA3LI+a2IvjLYgDKHPtXDWnwsvNad7iOVAhJ25b&#10;nFaUfwVvgR+/TJ5+9Vc9thyw9OT1kdf/AMLlsMcIKU/GWxx9zFc0Pg5eqRmRPru5/wD1U9Pg/fAH&#10;97Hj65pqp3M3hoX0kdNH8ZrFP4SfpT1+NVirAiMn1zXMr8Fr6T5hLHn61MPghfv1lT86OeN7h9Xp&#10;vXmOhl+NthIvyxHGe1Mk8d23jLTNSsYoyGa2c5PoFNYT/BO+gTPmIfxrd8DfDmfS7y7LlX8y3kjA&#10;U9TtxWc5rldhqjBSTjI4/wCKIabwd4SvyMqEt2z+AH9K9c0xfOtLeUjOUVq8r8fQmT4M6G4GGgVV&#10;J9CshBr07wbPFqWg2DxtlTCgJ/AVyVXfbodDatFbbr8TC8QfEi10PVpbR0JdSDx71Uh+MdkCcRNm&#10;p/EHwpuPEGtXV2JkCSEYBxVIfBGdEx5yGuiFRKCTM54em5XUrFtfjJZKcCNlNTD40WaHHlMfes5f&#10;g1M/DXEYYcVIvwOnb/l4jOa09sjP6pTWrkXx8cLIEfumpZ/jfYuvELEiqQ+BVycD7Qgof4E3MY/1&#10;yfUUKqn0LWFpraROfjZZEA+WR7GgfGqzx/qyfpWHc/BeeOT/AFyn600fBu6YYEq7far9oZPC04/a&#10;NpvjRaHpE2acPjTbAcRsKxR8HrhjtMo49aePgzcnpKtCmP6tS/m/E2V+NVr2jbNP/wCF0Wmf9Wxr&#10;GX4OXAHzSrmhfg/OOsq0KdyfYUv5jbPxqs1TmJqUfG6zVjmJs1jp8HZnOPNWrCfBKaQj98oqfaJF&#10;PD0t1IvzfG+0Y4ETGqU/xmtpOkDetOk+B8qpnzlIHrWZN8JZYWJWRMD0/wD1Uc6ewfV6S15jc0DV&#10;l1zxb4Pv1Uqkt81uc+hTH9a5bRENt8a9Rj+75tsGI98f/WNdPZ6X/wAI5/wiZYjzItYiwR7kA/oT&#10;WBrE8GhfH5GncRo8DJuJwCcsMfyrGWqZ1K6jK3b9T0+7lOn6dcTgZ2Rljx6DNedN8WImxwR24GK9&#10;Uukt9V0ua2iljYyoYzg8cjFcE/wRd2OZ0GeeKzovl3RjaFVczZmQ/FOCMbhuJqVPi5ax/MY2z1zV&#10;5fgg6HAuF/GmyfA6SUH/AEiPkV0qokS6FKbb5ilc/FmxvSu4so9hRb/FXT7RwyFmHcMMVOP2fJTx&#10;9oSkf9ny5iH/AB8RkUe0V2wWHp2S5ywvxosE+4pOeeM1IPjVY4+4c+9Y03wOuIWx5yH6VD/wpucH&#10;Hmp+JxV867ESw9PdyN3/AIXVZ9k+lOHxrsxjCdOvFYJ+DtyowJU/AUqfB+6B/wBYr+9Vz+RmsPTX&#10;2jok+M1kCDs5PtipE+M9kuR5eefSsFfhNcIdqsoph+E90Djeppe0uP6tS/mOib40WQ48sj6DFOT4&#10;1WS8FGxWAnwkuWx8yip1+Dty5B3rR7TyLWGg/tG2fjVYk5CNiisr/hSdwed60UvarsP6tT/mPIYf&#10;h3ExAwx9K29P+FVvcIXZWzXVR+IdKXkTIPpir9p4x02AAeeuPwrjcH0Oj6wc0PhJZ4X5WJq7B8I7&#10;IJnyyfrXUL440piD565qaPxtpitzOuMVlyyB13a6ucwPhJZqudh2njAOP6VJD8I7MjBQ+2SP8K6Y&#10;+PdKVtonUCkh+IGlqR/pK1SjIh13uYq/BuzMZfy8/lSSfCWxhTPldyRXVN8R9J8nAmXORzmqc/xG&#10;0oIw85Sfr9aThIPbTZQ8KeBo7a5n8mMBEbDZqn458IJLqmnW0iqQ6lvl+o610fhXx1pitcyNcqoY&#10;jbz2rE8Z+N7BtfsbhGDxrGwyDnuKSg9Gxqr8VlqXLf4S6eUBEI/GpR8K9OHLWy49akt/ippiRqC/&#10;OOlK/wAVNLLffH41aps5/by6DP8AhWOngcQKKim+G9iqHbCpPvUx+Kel/wB8H6VC/wAUdNHGciny&#10;Marz6Iwdb8IwaHEt8i7DbuknHswP9K81+NKC28R2EwIGy4dN5+oIr0/xD4707VtKubdCFZ1IGa81&#10;+N0BNva3alcFopc/7y5qZKyO6hLn0fZoqXGti5aNXUKTwMd/eui0DQIdeAeUA7eMHmvNln23ERd8&#10;IVByema7/wAOeObLR7doiQ7Z6g1MbS3FNSppcv4Hf2vw6sNi5jU/hV2P4daeoOIF/EVzVt8XLKNR&#10;uGD9a0k+MFhkcZq/Z9jL2k+xtwfDuwx/qI/++atL8PtOJBMEbe+2ufT4x2CsflP4VIPjFYZ+6fxp&#10;8jIdWp2dzpF8CWCEYt4x/wABqQ+B7AHiBM/7ornP+Fx2I/gzUUvxjs+y49qfszL2tY7K18C2DdYE&#10;x/uipR4F09W/1KAZ/u1x1t8aLNBzGQfUGkPxqtd5+Rjz60nTY/a1OqO2TwTYg7RDGRn+6KtR+B7B&#10;R/qYwf8AdFefr8bYATiMD+dTD4225H3Ofriq5GZuVTsegL4MsOD5Sf8AfIqRvBtgDxEmP90V58Pj&#10;bAvHl5/EUH42wluI8VPsy+eo+h6GvhOwC/6qP/vkVBdeFrLyGxEmfYAVwDfGyLd9yo5PjSjDATrx&#10;S9ndbApVL3sdhZ+EI5LJyu4HcfukV5/4l0hdJ1c3Cj5rWe3kXJ9JFz2ro9D+L9tb2RWSPLHJrgPG&#10;3jmLVZ790VtsiDbnoD2qoxtYuE5tu6MP42gWvjjSp4zwskke7/gWf61j2+tSm6VWCvnuOvFb37QU&#10;X7/TrwDKmVWz7MgNcDZ30dhqDyyglW5G2ovZtHfbmhF+R9BeEdFtbrTYpJUTfIuemTXUQeGbNgCE&#10;XgD+GvDNM+LT2cMccSfIvyjPtW3D8aJgvKdK05E9UcT9suh7CPDVof8Almp/4CKni8P2icKq49MY&#10;rx9fjXOcERn8KkX42XKg4jz9aPZmf71I9hHh6zHHlqD6UNoNqvGxQPpXkK/Gq6fjywPpTj8YLtud&#10;nFX7Nb3sR+9XQ9Wbw/bvkbRz6Cqk3h23RgpUevNeZD4x3qE/JxUMnxfvZDkRj8RVqPmS1U7HqaeH&#10;rU9VU1Mmg24P3FAryMfFq9/uEH6U5Pi5f+mPwqrLqxJVtrHsKaLbhcBRn2qVtGhBGVGcd68fX4s6&#10;jjoSPZaG+K+pMMbWx/u0rB7Oouh7JFpUCr91akGmxdlWvGh8VNTyMK3T+7Sj4o6rjkN+VFkieWr2&#10;PZDZRovQD6UsNmpbj8PrXjQ+J+qOc+Ww98U+L4n6qD9xjzyMYodrAo1X9k7vxVbrB4z8KuvDPcyW&#10;+fQSW0qj9TXgHji8lsPiNdTLI0TTWSfMvfbwP0WvQIvHM+q+JfDxu0YBdWsyX/ur5oUj8mNcJ8Z9&#10;PNn450/PPmwFDjORh2/xFc8tLWPVoRco2ktbfkza8GeJLu6u4lluPMtycZHTpX0tp8kDwxncMAcK&#10;a+MtJ1a50pVRLdpQrEqwzxXa2XxJ8QIPkWQ4xxgnimlGZlUo1ee8UfTOsQwSIi/KVZhn6VsTaTYL&#10;ZsxiXCoSSRnjHNfMCfEvXp3RZI32ggngiujm+MerzWjxeS4XbtIwelQqWol7ZNXiehfDm3i/svY+&#10;CzHdkYrtRHAOnbivmDSfGWt6aiLDG4C/KPlNaw+JHiI/wSD6Ait3FPqc8oVk3p1PopYYTVbULaNV&#10;UjHK968A/wCFk+Idp+WU9+ail+JevSAK6OCOP8/lQokunW7HuBhUdwPpS7UUE56V4M/xD1xuzjHH&#10;Q1GfHmvN08z8BWtkR7Kp1PoCJI9pwwbPOSalKJt6qOP71fPyeOdcPaQn3zUo8ba4R0kH50/dJ9jV&#10;W6Pek2EHDgfQ5qcBFxyM46k14EnjLXGHO/8AWnnxfr+eN5pe6DpVup76GiHJZePepkMZwNwweeK+&#10;fI/FXiCQ42yfhmrC+J/EJIH70Y45rOXKupXsa1tEe83VvH8oBHJHWvNvFUX2PxbrO0gpPosEoP8A&#10;e2zEZ/J65GXxXr8i4y5K+uadoGr32teKWt74DJ0q4ijPOWAdZP0wfzqGk7M2pRqRu5rseJ6Nrc2g&#10;65erFI0TC4k+dOgySK9z+HPiy8mvgl7ciVZEUNu9uhH9a8M1LTH/AOEu12FUJdJSwwM98/1rY064&#10;1u3kR47d+BwVHas4ON7M7q9CU9Yn1rFqEMiH94CDzmoHuYCfvqea+b4dd8TqmFjlAx05pP7e8UOe&#10;Ul4471s1FnIsPW7H0qtxb7R8y05rm3Cg5U/lXzV/bvioDhJf1qM634sYnKTY9s00ogqFfqfTMV1B&#10;vHKgUXktq6KAw/CvmhdY8VLzsnH51FN4h8Us20rNj3BqrLcPq9a+57lr0UEkJKlSQR3xXSyada/2&#10;Qx2R8xZBx7V8vvrfiJ+HEoH0NbZ8aeIjaGMiUrtxznpU2T3CVOrpZ3PVPCb20dmRlOGzgEDua6VP&#10;soUlSoB5618xR3/iCEsY1kwcnjNSnWfEwA+WXH41rZWInRq8zaPpQy24fO9T+NO+0WysCWUcD+IV&#10;80f2t4lPacfXOKeuoeJn7St+dP3SfYVj6ajvbU8b1/MVZi1C1A5dfzAr5iS68UNghJvwzVhJfFuc&#10;LHcH6ZqXyspYWt1Ppia5tpoiN6nv1rPa7i060v7qKVPOt4HlCk4yAOlfOk2o+KYeGEw/OqdxqPiG&#10;4jZZFnZCMEEGpaUla5So1E+h0niK8+3/AAWLjp50+BnOP3gP9a5fwF4/uNFt1hEroDg/KMjpXU6Z&#10;bNqHwU1KErte3uJ8rg55UH+lebaVpNzc6dby2tuxZu4z68VjJ8jO2NNVYNW6s+rvDGtwzaNavLKp&#10;d13ZJGa2hqVs/HnKB7sK+YrO08TrCixxT4HYZ6VdFt4rH3Unx6c1t7jOL6rVu7PQ+kTd2x4EiHvn&#10;INTpqdvGg+dPwr5pWDxZn/Vz/rTjD4sB+5MPrmi0A+r1+59NR6xbkgGRR9afNrFs0SjzEOB2NfMq&#10;2vi087Zf1psq+KlABEo/OrXIg+q1nsfRdxdWsh4dc/71Rpd2qjHnR5PbdXzbJJ4mDcmUfiRQG8S4&#10;zmU/iar3SPq1a9j6R+22mc+amT6EU7+0LVOsq59yBXzaf+ElxwJSfxpv/FTdxKPzp+71BYasr6n0&#10;mdQtG5EqfgwpovrTcD5q+nLCvm8L4l/6a/rT1i8TYx+9/Wi8XoJYaq1dH0kmoWoYkSp/30KuQ6ta&#10;Aj97H/30K+Y0tvFL/dEv61bh0zxc44WX9ah8j3Zaw1XufTUmo2bRnMsfP+1WFdTWyuW8xCvs3SvA&#10;ZrTxdCMt5oHrzVKSXxGfvGUkfWqvDoR9XqrW6PZvHF3APDVpJC6MbbU7WQspyQPMFeP/ALRJ+x/E&#10;tZV4BMnQ9cNwc1Ve/wBbs7aSK5Li1kdd/XopBrd/aJsDN470qRU3eeSBkc8hT/WuaWidjvoRlFpS&#10;3sSfDLXppNYsGknk8gt0c8Z75r6AGsWrADz0yc4+YYr5T07wz4gt3Bt7eRIwSRxz1rYTTfFYORHM&#10;M+ma0jKnJJ9TCeFquTcdj6VGpW0h/wBfHx6sKeurWynAkT67uK+bRY+KweUnH50r2ni0ISqzn86p&#10;cq6maw1Y+mY9Xtl6zxkem6pptZtWjBEqY+oH6V8vpB4vODsn4HvQ3/CVgYKTceuaTcOrJeGrdGfS&#10;M2o2r8+bH/30Kpve2ueJY8/XNfOL3HiZSQRKPzqA3niQA8Sn86uPKQ8PWejPpNr60x/rUJ9jTlvb&#10;Tb/rFH1avmgXfiQg5Mv05oM3iQY/1uPxrRuOxP1ar5H0o1/af89Uz7NR9vtSP9av/fVfNS3HiRmB&#10;zKMcd6lSTxFn70ufxp80EhrDVb6n0pFqdqv/AC2UfU1bh1e1JA85DXzRAniOZT80vXvmrMVl4pdx&#10;taT8M1m3T3Zo8NWtufTo1eyx99KK+Z2sfFIY/NL+tFK9PuT9Wrd0f//ZUEsDBAoAAAAAAAAAIQBs&#10;/Rqy51IAAOdSAAAUAAAAZHJzL21lZGlhL2ltYWdlMi5wbmeJUE5HDQoaCgAAAA1JSERSAAABDQAA&#10;AP8IBgAAAOs/g64AAAAGYktHRAD/AP8A/6C9p5MAAAAJcEhZcwAADsQAAA7EAZUrDhsAACAASURB&#10;VHic7J13mBTF1od/VdXdkzaRcxKQIIqYMBFMKAqK6ZpQUBAjGDEgXCOioqiAAURFRcWA6XrVyyeK&#10;ZBARySg5Z9jdmZ2ZDlXfH727bN7pmZ609Ps8C7szXVVnerpPnzp16hyycsWKU+HgcBQKwAXADcAA&#10;EC78cXAAAEjJFsAhbkggpC4hpCEhpEGJ/xsA8BFC3ChUDoW/uwG4CCFKRZ0JIUIAQhAiJICi38PC&#10;/D9PCLGn8Gdv0e8AjiTqwzokDkdppDeEENKUUNqOEtKeENK4SDmAkHqEEGrjQKZiIQQkwjZCiHAJ&#10;JbJXCLFVcL6Oc74ewGG7ZHNILI7SSB8kQkgrSmk7Qml7Skh7QunxhBBvsgWrDEKIixDSHEDzsu8J&#10;IfZxztcXKREuxDqY1olDiuMojdTFSyk9hTJ2JqW0MyGkDSFETrZQdkEIqc8Yqw/GuhW9JoTI5Zyv&#10;55wv5YaxSAixDgBPopgOFUAcR2jKQAkh7SljXRmlZxJTURzTSl0IkcsN43fO+SKD80WOJZIaHNMX&#10;ZdIhpAGj9ExK6ZmUsTMIIdnJFimVIIRkM0m6kAEXygA451s454u5YSzinC8FEEy2jMcijtJIPNmM&#10;sQsYY70pY12SLUw6QSltSSltCUm6TggR4oYx2zCMHznniwHoyZbvWMFRGonBRRnrxhjrTSk951if&#10;dtgBIcTNJOkSJkmXCCGOGIYx0zCMHwXnK5MtW03H8WnED0opPb3QojiPEOJLtkDHApzzHdwwfjIM&#10;4ychxJZky1MTcZSG/WQzSbpKkqR/EULqJVuYYxluGCt1Xf+Yc/4rzOhWBxtwzGSbIIS0ZJJ0A2Ps&#10;ssJAKIckQxk7UWHsBcH5Ht0wphu6/g0Af7LlSnccSyNGKKVnMEm6kTF2brJlcagaIUSBYRjfGro+&#10;XQixM9nypCuO0ogOhTF2MZOkmyilbZItjIM1hBCCcz5b1/WPBefLky1PuuFMT6zBGGOXSbJ8JyGk&#10;frKFcYgOQghhjJ3HGDvPMIyluqZNFEKsSrZc6YKjNCKEUtpTkuV7KKWtki2Lg30wxk5jjE01DOMX&#10;XdPedFZcqsdRGtVAKO0iS9IwytiJyZbFIX4wxs6nlPY0DONbXdMmA9ifbJlSFUdpVAIhpI0ky/c6&#10;Ds5jB0IIlSTpSsbYpYauf6rr+gcA8pMtV6rhOELLU1uW5fsoY5cSQiJNHeFQAxFC5Oua9o5hGJ/B&#10;ifMoxrYkLTUBxlhfl9v9JZOkyxyF4UAIyZQV5UHF5ZpKCGmXbHlSBUdpACCENJMV5W1ZUZ4khGQl&#10;W54i6D5nWg0k/zxQSjsoLteHkiQNg5kW8ZjmWFcaEpOkgYrLNZ0xdlqyhSmL+9MvQPfsTbYYyUUI&#10;eF97I9lSgBDCJFm+RXG5plNKuyZbnmRyzCoNQkhHxeX6SJblewkhrmTLUw7OocxbAGXO/GRLklTY&#10;PxuhLFwMun1HskUBAFBKmyou1xuyLD8F4JjMf3IsKg1ZkqT7FZdrKqW0bbKFqQxp7XrQAwchzz22&#10;lYYyb4H5/9wFSZakNEyS+rjc7hmU0guSLUuiOaaUBiGkqeJyvS/Jcn87M3XHgyJlIa1eC3LwUJKl&#10;SR5F50FJQeVJCMlRXK4XJVl+FECFpR9qIil949gJpfRCxeX6mFLaPtmyVIsQxU9WIkTx0/ZYg27b&#10;AWnLNgCAtO7vpDtEK0OSpGsVl+t9QkizZMuSCI4FpaFIsvyo4nK9kC6JcNjGTWC7dhf/nWqmeaIo&#10;a12k8lSNUtpOcbmmUcYuSrYs8aZGKw1CSDPF5XpfkqRrky2LFcoqCenPv0Dyjr3AxLJKI9WVJyHE&#10;pyjKGEmWH0MNnq7UWKVBGeuluFzTKKVpF5Qjl1kxIZxDXrAoSdIkB7p3H6T1/5R6TVqxCuRw6ld6&#10;lCTpmsKAsHJFomoCNVFpEEmS7lMU5fl0mY6UhG7fAWnL1nKvp6IjMJ7IFfhxiBBQ5i9MgjTWoZQe&#10;X/jQOjPZsthNTVMaLtk0D29OtiDRUllchvz7MqCgIMHSJI/KpiJlrbBUhhDilRXldcbYFcmWxU5q&#10;ktLIURTlTcbYhckWJBYqsyiIpkFZ/HuCpUkO5PARSCtXV/ievGw5iD990nwSQpisKKMkSboz2bLY&#10;RY1QGoXxF+9RxjonW5ZYqGgeXxJ5Tmo7Au1CWbAIhFdcwpUYBuSFSxIsUexIsjxYluVnAaR9Pd60&#10;3xpPCOmkuFyvEUJyki1LScihQ/C9MA7yX4W1ewgBCFD4T+HfBKJ4Ly0BMQyQUKjSPgUhED4fIAQA&#10;ASKK3hDFr5l/m68JWUbwjkEI97nEHC8JSCtXwzfmZdCDh47KUHQeyNFzIUqcG6KqIJpWaZ9CliGU&#10;osWJwvMgij574XkocW54g/rwjxgOo/3xdn60qDAMY6mmqsORxnk60lppUEp7yooyOiX3jgCAYcD9&#10;8WfwfPBxpU/OuA3drCn8/34MRpvWCR23IsiRI/C9+CqURYm3ENQe5yLw0DCIzMyEj10ZnPPNqqoO&#10;TdeC1mmrNBhjV0iyPDId8l5IK1fDN/olsL37EjJe6NKLUXDvnYAnhXZxCwHXV9/BO+ndKq0I24Zz&#10;uVBw7x0IX5Y8K6sqhBAH1HD4DiFE+aWyFCctlQZlrI8sy0+mg8IoguTnw/fKeCi/zYvbGNznRcFD&#10;w6Ce1yNuY8QK27ARGc+8ABbHXav6cS3hH/UYeMsWcRvDDgoVx+1CiO3JlsUKaac0KGO9ZVl+Jp0U&#10;RjFCwPX9T/C+MQkkHLa1a61jewRGPgreqKGt/caFYAi+CW/B9eNM27sOXdkXBXcOBpT0CMgUQuxT&#10;w+EhQojU2PsfAWmlNChjvWRZfi7Vd6hWB92yFRnPvgBp05aY+xKEIHTjvxAc2B+Q0itPtPLrb/C+&#10;Mh40EHv8Cc/KROCRB6Cdc5YNkiUWwfkeVVVvF0Lsrv7o5JM2SoNSemGh05MlWxZbCIfhfftduL/5&#10;T9Rd8Dq14R8xHPopJ9soWGKhu/fA99yLkNesi7oPrfOJ8D8xHKJe+tbb5pzvUlV1SDo4R9NCaRSu&#10;krxYYxRGCeT5C5Hx3EtVLrVWhHbaKfCPfAQiuwYkj9J1eN79AJ7pX1puGhxwE4I33wCw9L80OOc7&#10;1HB4CIDEeMyjJOXNfErpubKivFATFQYAaF06A4b17PhGi+Y1Q2EAgCRB79ghqqbaiSfUCIUBFKcS&#10;nASgbrJlqYqUVhqEkI6FFkZ6TdYtoCz6PaolSHnu/KMBTTUAZU50q0o1LYcqpbSZ4nK9hhTOep7K&#10;SqO+4nKNS9nALZuI9mZh+/aDrfvbZmmShKpCXrg4qqbK3AVRWWqpDKW0vawoz6I4fDi1SFWl4VFc&#10;rlcJISltpsVMKAQ5hk1o0SqcVENetjzqFRR6+DCk1Wttlij5MMbOkyTpnmTLURGpqDSIrCjPpmPy&#10;HKvIvy8DCVUer2E0bwYhV76/SZlTM6Yo1U0x9NbHxdQ+XZFkeSBlrE+y5ShLyikNSZLuZYz1TLYc&#10;iaCq6NDQ1f2Q+85E5L0xDkazJhUew3btBtu4KV7iJQZdh1xJYh3u88I/6jHkvTMR/kcegHBXPFOV&#10;58wDEry3J1HIsjySUJpSa+oppTQYY30lWR6QbDkSgqpCXlR+Hs+zspD//FMouPcOQFFgtG2D3EkT&#10;EO5VcXmNdH/KSn+tBK0g/6ne/njkTZ4I9fweACFQe/dC7tvjobduVe5Ytv9AzfHvlIEQIimK8jIh&#10;pGmyZSkiZZQGobSLJMtPJFuORFHRPF7rfCJyp0yEdlaZqn8eDwKPPwz/iOEQHk+pt+K5lyURVCR/&#10;8LqrkTf+ZfDGjUq9zls0R96bryF0RXmLvSanQySE5MiK8iqAjGTLAqSO0shRFGVMTV5aLUtJC0FQ&#10;ioKB/ZH/ypgqoxrVi85H7uQJ0Nse3e7Otm0HrSCnaFpgGKVquvCcbOS/+CyCdw4GKvPlKAoK7r8H&#10;+c+MAs84eg/VFP9OZVBKW8kp8lBNCaVRWK29Zq+UlKTEPJ7XrYv8cS8gNOCmiIKUeNMmyJs4DqGr&#10;+xW/lq5TFGnVGtDC7OLaKScjd8qb0M6IrA631u1s5E15A1qnjgBqiH+nGpgkXcQY65tsOZKuNBhj&#10;1zLGuiVbjkRSNI9Xz+6K3ClvQO98orUOFAUF996B/OefAs/KSlulocyZb1pZgwYg/6XnIOrUttSe&#10;N6iP/NdeQrD/9RCEpO15sIIky48ku5JbUpUGIaS1JMv3J1OGZKAsWIzAvXfC/9yTENlZUfejndUV&#10;uVMmQmT4QHfuslHCBMA52N//IP/1sQj1vz76UHDGEBw0APkvPw9p1Rp7ZUxBCCEeWVFGA0jaVD6Z&#10;G9YUxeX6kFLaJknjJw2yf7+9OzINA+RIruUndVIJBkF03dY0fOTwEQifN21yacSCrmlTdV2fmIyx&#10;k2ZpSLI87FhUGADs38LNWHopDADweGzP2ylq5RwTCgMAmCQNoJRG5gCymaQoDUrpOZIkXZ+MsR0c&#10;agKEECIryjMAEr7VORlKI0tWlCeTMK6DQ42CEFJfNotNJ5SEKw1Jlu8mhKSZLe3gkJowSbqIUtq1&#10;+iPtI6FKgxDSgTF2dSLHjBb2zwaQCsKbjzWkZcuTLUJKkMrnQZLlR5DAym2JVBpUVpTH0iWLuDJ7&#10;btQ5HmoS3jffASkMwDpWoXv2wvPeh8kWo1IopS2YJN2UsPESNRBj7ApK6QmJGi8mhIAyZ36llcuP&#10;Fej2HZA2boJSyS7UYwV57gLIq9eC7D+QbFEqRZKkwSAkIfUrEqU0ciRZvjdBY8UM27IVbMdOyL//&#10;AQStJfytSRQpTfkYV55F+2NSWXkSQtyyLD+UiLESojQkWb6XEJI2WXDlwnBkoqqQf1+aZGmSR9HO&#10;UXnZchC/P8nSJAdy6DCklasBpP4eH8bYeZTSuBd+ibvSIIR0kiSpX/VHpg4lpyXKnGPzKUv37YdU&#10;mKOC6DrkhYkv3pwKKPMXgRTunpX+WgmSm5tkiapGkuVHAcQ1wi3uSkNWlIfjPYad0J27IJXYLSkv&#10;WgyoahIlSg5ymfwUNTlfRVWUPA+Ec8jzFyVRmuqhlDZlcQ6cjKvSoJSeTSntFM8x7Kas85MGCiD/&#10;+VeSpEkeZc+DvOTY8+8Qvx9ymaXWdHCOS5J0C+JYAiGuSkOS5SHx7D8elH3Cmq+l/oViJ+TwEUgr&#10;VpV+LRw+5vw78sIlIGXKI8h//AkEAkmSKDIIITlMkq6NV/9xUxqU0rPSzcog+w9UWFNUmb+wxtXW&#10;qApl/sLieXyp148x/05FUzKiaVAWp77ylCRpAOJkbcRNaUiSlHZWRsnUcyWhR3KPiVwNRciVrBIc&#10;U/6dUMicklVAOtSbiae1ERelQSk9kzJmMR1V8qlqvpoOc1k7qGgeXwQNFEBedmz4d+Tfl4GEK65J&#10;Iy/+HajkvVQiXr6NuGT/SbqVEQyalkFRxDohR3+v7G9VhfTXykq7lOfOh9T9HDN5bUnTvbK/hQAY&#10;M1P5JalAMd29B3THztKft5r/pRWrys3jS+L64X8QXk/pz13V/0JAZGXBaNfWro9lGbZ2vRlnUtl5&#10;qODacP00s9L+SCgM97f/hV70mcp83mLKnCPevBl4g/o2farqIYTUYpJ0jaHr02zt1+7MXZTSMxWX&#10;KykZhUqizJoN37gJIAXRlfuLFaNeXQRGDId+8klJGR8AoKrwTnoP7q++TZoIWpfOZumFunWSJgPd&#10;sxe+0S9BTtIUUxCC0A3XInjrzYCU2Cx9QojD4VCoLwDblr7Y3Xfd1diuzgBAluUnCaWNqj8yvhjH&#10;tYR6XndIa9eBHjiY0LHVc86C/4VnwVs2T+i45WAMWtfToLdrW6W5HQ8EpQgOGoCCB4cCGb6EjVuh&#10;LBkZUC++EEChJZXAsXntWvA/92+ofXoDNPHpawghHiHEYSHEquqPjrBPOy0NQkhrl9v9mV392YKu&#10;w/Peh3BP/7LCFQE7EbKMgruHIHzFZaVN3hSAHDiIjOfHJiTmxGjYAP5Rj8Lo2CHuY1lFWr4CGaPH&#10;gh6I/+Yz9cwzEHj0AYicnLiPVRWc861qOGxbSgpbLQ1Jlgel3DIrpdBP7QL9xBMgL10GEqcAJb1l&#10;c/jHjjaro6WYwgAAeL1QLzwPQlEgLV8RNwUaPr8H/M8/Dd7EVgPWNnjDBghffCHY9p1g23fEZQzz&#10;4XE7gvfeCZSpiJcMCCE5nPM/hBC7benPRkvD5XK7fyKE2Jst1kbIkSPwvTAOyuLfbe031Kc3Cu4Z&#10;ArjjFoRnK2zNWmQ8+yLYnr229SncLgSG3Q31kotSU2mWRQi4vv3ezBeiabZ1azRralpZbVMrZ7ah&#10;6z9pmjbSjr5sUxqUsT6KojxlR19xRQi4ZnwD7+T3Y75YeEYGAsPvg9b9XJuESxzEH4B33Hi4fp0T&#10;c196m9bwj3oMvHnK1CiOGLZxMzKefQFs67aY+wr37oXA0LsAT+o9PIQQWjgU6g0g5oxKtk1PZFl+&#10;lFCakCQgMUEIjI4doJ15OuTlKyqsWB4JWqeO8I8dDeOEjjYLmCAUBVr3c2HUrwd52Z8genQRr6Gr&#10;+8H/78cgateyWcDEIGrXQviSi0By8yD9vSGqPrjPi8BjD5lFn+TULEdMCGECOCQ4XxFzX3ZYGinp&#10;AI2EYBBZ9z4IadMWS83Us7vC/8yopMVf2A3bvAXZt91luV3g/nsQrqCCe7ri/vQLeCe/Z6mNYAy5&#10;H75TrsJ9KmKXQ9SWNSAmSVfa0U/CYQx07z7Lzei+AzVGYQBmoplooAcP2SxJconm8xDDAMnNi4M0&#10;9kMpbUEpjdlIsENpuBljafm4kZf9BRqwHvwlbdiYfrVTqyDajFSpnsnKEkJUuMM5EtLpPDDGroq1&#10;j5iVBqX0XEJIRqz9JINYNh6l04VSJYYRdYIdtnUb6JatNguUHNja9WD79kfVVpkzr3T4eApDGTsP&#10;QEzrwDErDcZY91j7SAq6DjmGRLE1JZOVtGoNaAwlCmqK8ozl+2S7doOVyPaWyhBClFiLK8WqNBhl&#10;LP3WG2Hme6xq5SR80fnQunSuvP3a9VH5Q1KNqm56IcsI9r8evG7dqNqnDYUlKyrDaNgAwRv/BVGF&#10;HyudzgNjrGcs7WNSGpTSLoSQrFj6SBbKbxVPTYTbDf/jDyMwYjjyx45GwaABEJXsGYh2DpwycF7p&#10;ZzCaN0PeW68jOGgAcqdMhHp2xQ8naeOmtPfvsA0bwXZVHCwZ7tkdee+8geDttyJv4jgYlaySVHY9&#10;pSKFD/qoPfmxKY10nZoYRoUJd/S2rZE7eQLUXheYLzCGUP/rkf/aSzAq2NKcTk+XimDr/garoABQ&#10;uHcv5L49HkbrVgAAkZ0N/3NPInDvHRBy+ep/6X4eKpJfuFwIPDQMgX8/BlG44c5ofzxyJ09A+IKe&#10;5Y5n27anjX+HEJJDKI06302slkaPWNoni4rm8aGr+yFv4jjwZuWjGvUTT0DeOxOhdju7XD/kUPou&#10;O5adxwuvF/6RjyLwyAPloxoJQbjwHBlNm1TZT7pRVmnorVoi763XEe7Tu3xIvM+HwBOPwD/8fgi3&#10;q8p+UhlGac9o20atNAghrSmlTao/MvUo+eXyrCzkj34SBffeASiVl4sQmZnwPz0SgfvuKX7aEiHS&#10;N6OXEKVMar3wKapW8BQtiXF8G+ROGo9wkTWG9Pbv0C1bwbZtL/471PdS5L31GoxWLSpvRAjUSy9G&#10;7tvjoRdaY0B6KY1YZglRKw3KWFpaGeC8+MvVOp+I3CkToZ19ZmRtCUG4Xx/kvfU6jObNAKTXXLYk&#10;bMNGsN17AADB665G3viXI9+Z6vUi8PjD8D/+METhJr109e8UfX/c50P+UyPM/B8uVzWtTHiL5sh7&#10;8zWECqNi08m/QyltTghpGVXbaAdlaao02Lr1IIcOoWBgf+S/MgaiXj3LfRitWyH37fEI9+6VFlW3&#10;KkKZMx88Jxv5LzyD4J2DgQp8FdWh9roAuZMnQG/bOq2esiVR5s6H1rE98qa8Aa1Htyg6UFBw/z3I&#10;f2YUeEZGWiQdLoJGuYoS7d4Tn8vtnk1IOuyBLo1rxrcw2hxn5u60AeWX3yAYje6CSyLe8W8ieNP1&#10;EHVqx96ZqsIzZSpC11+bVhvX6K7dcP3wPwQH9rclDR/duw+uGd8geHd6JOI3DGORpqqWC7NHpTQo&#10;pacrLtdbVtulBIZh/76RePQZT4QAOHfOwzF+LQgh/OFQ6DwAlsJZo5qekFTLzmWFeHyhaXKRFEOI&#10;cx6AY/4cEEIyCCFVeHwrJiqlQWNY43VwcEgdoknPGa3SSF9Lw8HBoZhogrwsKw1CSGNCiA3eMwcH&#10;h2STEEsjrf0ZDg4OpSCEtIHF0o2WlYbjz3BwqDkQQhih1FKBGutKgxDH0nBwqEFYNQSimZ4kr5Kv&#10;g4OD7VBCjrd0vMX+axNCUq+og4ODQ9QQQiyVMbGkNKx27uDgkPoQSi3d15YC7kmCtsILIbC1AFhy&#10;GFjvB45owBEVUAXgZUBjN3B8BnBGbaC1L+22vzhYQOcCmwuANXnAjhCwJwT4dSBkAIwAHgY0dAPN&#10;PcCJ2eZ1QVNgS1SBLrDOD6zPN2XeGwZCHAgaZsy2QoBaCtDCC7TyAu0ygaae5MhNCKkLwAUgHMnx&#10;1pRGnC2NXE1g+g7g4+3A7gjrNHfIFLi1BdC3ISBR86R3+00gV6+63dMdgCsbl/+ShvwpsMjGvDrv&#10;nwKcWovgP7sFnlhjX7+xcmZtYHIX8/NfOE9gX0SXS2TM7gbUVqK/AfI1gZ/2Ar8eABYcBAIWir/V&#10;U4CLGwjc2Axom3FUho+2CYz9p/r2tzYHHmgbnexbCwS+3w3MOQgsPwJwi+2begQurg9c3gjomJVY&#10;BUIIaSSE2BLJsVaVRlwsDS4E3t0KTNwIFFisDrg2H3hklaloXjlRoIWXgMPU6FVhVLJFRzWqb2uF&#10;oguHC3v7jRW1xBUdsvkzR8uWgMDkLcB/dptP5WjYrwLTtps/lzUUeKQt0NhDYER4/jWLlQiEEJhz&#10;EJi82bSMY2FHEHh3q/nTPkNgUEvgsoaATOOvQAghTeKlNGy3NPaFBYavBBbE+HT/Kxe4ZjEw5RQB&#10;xZa6cQ6J4pAqMO4f4Iud1p/OVfHfPcBvB4DRHeNTk2R1nsBTa4HlcUinss4PDF8FTNwEPNleoFvd&#10;+CoOK/d2UpXGgbBA/9+BzdaLnFXIEQ0YvMyevhwSw8/7BB5fbX538cCvA/etADpk2tenxgUmbAQm&#10;bbZXyVXE1gLgtmVAv0YCT3YAMqT4KA8rswgrSoMSQmyrCp+vCQz8wz6FUUS8Lj4He+FCYOzfwJQE&#10;JfBeW3mJG0scVgXuXg4sjb6+VFR8s9u0pqecItDca7/isLKCYsWQr0sIiT29USHjNpgrIw7HHioX&#10;eHBl4hSGXewICly/JPEKo4jNBcC/lpjTIrshhERc9j5ipUEI8UUnTnlW5Ql8vL3648riKVxubewG&#10;6laeONwhhTGEwEMrTX9DOrE/LHDLUmCTzZaxVQ6qwMA/gA1+2xWHN9IDrVgOMRWNLcmHW63lF5MJ&#10;MKIdcG0TwMVM00wIcx381Q3Ar9HV7a0QQkprUqtz1lh8sC4K5JTI77s/HPn4tWQUO4BVDhy2ME2j&#10;CfzMz68HftprcYAkU6ALDFoGbA8mWxKTI5rp55jRVaCey56pCiEk4vs7YqVhpdOqULnAzxZu8kwJ&#10;+Ph0oENm6ZNDCEGHTGDSyQIfbTcvxsqWUa3w/qmlx/lql8CjqyJr27UWMO306L/E+9sAg1sebd/t&#10;N4E9EcZPjO8MnFnbbLsnJNB9TuSKeU730jKP/dtc+oyEG5sCT3eM7DP/sEfgw20RClUFCjWVpI8B&#10;fgM4pAJ6HIu2P7feHp9ILRnIloGAbir1WGTeHTJXV947RdgVzGa/0rDSaVWszgPyqwm8KsmlDcor&#10;jJIQQnBLc6ChS2DYCnsURzIgAPrY5GZu6CboWtveILVY2ReOLbitZ12gV33grDpAE7f5vRehcoG/&#10;/cDs/abDcKuNU4if9wl8sTO6tj5mWsc96wGn1wKUEvEWXAisywfmHgS+3AlsiULm+QfNeJRbmkcn&#10;XxnioDRs2qi2J8JIzyJcEeZp7dWAYFR7c908Hela27zZ7aJPQ6SU0hj3j7n8aZWutcypaVURkgol&#10;6JQFdMoC7mwl8PUu4Pm/oxuvJCoXGLM+urYDmgN3H1d5ZCwlBB2zgI5ZwKAWpsxj/rb2QAWA8RuA&#10;yxsJ5MixXTuFixwSgGoliNwRapOlYTVceXMg8mNvbGpG0KUjl9ss98UNTF9QKrAxIPBVFIXH7mgF&#10;TD3VWki1RAmubUrw7ZnmfpRY+HQ7sM2iH8PDgAmdgZHtScSh9EUyf9nV3IdihVzdjEa1iYgMg4RP&#10;TyK1HIqYexAYvlJgRDugVjVfAiEE/24vIlpZaWPbWlDsyMS8ye0kRyY4t66w1UkcLZ9st1hYA8DQ&#10;1sCw1tFrveZegg9PE7h2sRlabhWVR+7XKYIR4M3OwLlRRm8e5yOYdrrA1YsQsS8LAD7fAQxtLeBh&#10;MT8lPACqDYSwMj2xRWnUj2Kp9JvdpvK4urHABfWBjpmAu5ITVFshGNk+RiETzPn1gKw4mAV9G9q7&#10;shQNKjdNbytcXB8YelzsYzfxELzQyVz5sMrcA9at4kePj15hFFHfRfB2F4FrFkfuKM3VzRWpK2OM&#10;1yaEeISoftDIV09ssjSOi/IJf1AFJm8xfxgBWvsE2mYArX2m1dA2A2jlA1gKbIuuiAvrm7s/KyLL&#10;tpC50lzSADglp+L3XAnan/PnEWvzdJkAj7cr7eiMhe51CXrWFZh9wFq7Xywq29Y+2xySOCGL4Nom&#10;Ap/uiLzNL/tjVxqI8B63crna8i229BG09glstOCrKIshgL/95k9JfAzonC3QORvoXte8YVIhtwIA&#10;+CQCX5yUQ2XIlKCJbdE10bHgoLXjr25iWgh28mQH4Oq8yI4t8in8aXETpqXbkAAAIABJREFU2tDW&#10;9j6w7j4OmL4j8mndvIPmikyM13tEj5KIL2MB2Bba0q8R8MoGu3o7SsAwd8suOAS8tbny3AoOicPq&#10;VoEL69svQ1MPQVMLyjNfE9hgQW6ZmEvCdtLQTXBStsBfESovvw7sDALNLDpSyxDRPR65kSqExcXS&#10;yhnYApa+xGgpyq1w6QLgnuUCa/PTNIgjjbFiUTJiLrEmm61Ba47bU3JMS9JuzrFYkmxDDNY7ELlh&#10;YGVma5ul4WYEz3dM7JLgzH3AVYuAtzcJGBE4exzswcqu4zpK5Q7uRHLI4mpLvB6AVqeWVrYOVIgQ&#10;9ioNO6cnAHBWHYLxnYE4pQeoEF2Y06K7lps5ERziT8CCE7S2XP0xicDqlVEnTpsna1vsNz/2tBC2&#10;T09s365zYX2CaacBzRLsrPt1v5kikDsWR9yxkqkunvtHrGB1ZSlezx+r5yOW8yeEMABEpHaSMj0p&#10;yam1CP5zFjC4hZlpPFF8vwf4bnfixjtWybCwYnQwiiCseGBFZiB+cludJsU4s4v4/o58emKjI7Qs&#10;Pong0XYEc7oDD7SxHkobLWP/Mbc9O8SPehZM7MOamS802VjN1RKvHBubLDo267liGi7i+zvplkZJ&#10;smWCu48jmHkuwU/nAMPbmktZVi48K+wLm+nmHeJHmwxrx89Pge+jgctMyRApK3Ljo+zmWAxIa2fx&#10;XJdEWHA/WDHEEpqzqLWPoHUrYEgr8++9IYG1+ab23VxgbmTbXGA91Lcs/7fPjJx0iA8nZJlTwUj5&#10;bjfQN+LEc/GBEIITsiJPLSBgZiK72aaIUABYmSss5c/NlKKPti7EfqUhhDgghBDErvheizRwEzRw&#10;m7kJSuLXzUCcX/YDH26zVlgHsC/hrEPFdKsDvGjh+NkHgD8OC5xay57L7JBq7j2JtK6LmwKfnQF0&#10;r2MttcBbm4BrmtiyaQyAmUPXCrFGPwsh9kV6rBVLQwOwH0BMMXs7gwJPRpDzQiLAsx1RbTqzDIng&#10;5Bzg5Bzg6iYCw/4C1lhQBAdsrCzmUJ7jM8zVMSup8katBT4/Q8Scrp8LgRGrgVURhpADR1NKXlBf&#10;4KUIKrIVsV8FxqwHnu4gYt4389UugXkWp2m9Y7SWhRARpxqy5CcWnO8ijMWkNAoMs4BNJBxcDnx0&#10;mog44KeFl2ByF4GecyNffoo1UYtD1RBCcENTazfgP37gwRXAGyeLqKuLCWEm0JllcePZDU3N/4/z&#10;EXStJbDYQtW0T3eYG9cGtLA2ZkmWHBYYudpamzqKLUoj4r3IllakrWgjO1ieCwz9y9xeHSkN3AQe&#10;C0u3VgNoHKxzTRPry+m/HjCzbkfjYAwaAo+tBqZazEfaJRs4Mfuokorm5n9uPfDS39FFHX+zS+DW&#10;P6yXhryjFeCN0SoTnEd8b6e00gDMOe4df5q+i0jgQljKE+qUQog/tRQS1bbxJYeBvguB6TtERBG8&#10;hhD4aa9AnwWwnCmMABhVJg/LBfWiq8z2zhbguiXAokORXYgb/ALD/hIYvqp0jd1IaOYBbmpmXcay&#10;xG16wi2YMHYy76C5b+SlTgIn51StUT/Zbq2ItNUlQYfouLOVuYqyw+LC/b4wMGqNWRy8Z11RnFi4&#10;tmLe6Pm6uYq2/Ajw837r/RdxY7PSVgZgOhaf6SBw3RLrZR3+ygVuXgp0yBToURc4NQeo7zqajfyA&#10;aibZnnMQWHIo+vKOI9uVTlgcLVamJ9Z8GkmwNIooqi51c3OBgc2BZmVK0x1WBcYWFhG2wnllVmM2&#10;+EWppDFWMlvn68CfR0o/XdpmRFZ/068L/FNmO7YVy/wfP+CiRxvUVcqfo8pYlSeglbhq91pwDh9Q&#10;y3/mTlnlK537JIJXTxS4aan1p2mRTJ/tNH/sprEbeLBNxe+dnEPwYFuBly34ZEqyNj9+K3Q3NgXO&#10;r2+LwsgFEHEoGVm5YsWpEfdOSAO32/3faAQr4h+/wKULYunBpIkbxb4LLswU8FavRYUCC3uUTrU3&#10;cKnAfBuzeH9yOnB6BMuHfx4R+NcS+8a9pTkwqn1kF9S5vwlLiqI6FvesPAv317sEHomwjkwiyJTM&#10;Jdaq8q0IIfBAilWFOyUH+OBUe3YFc87XquHwzZEeby3KXoj9Qgjdzpqu0bLThqD2gc3jk5vToXKu&#10;bEywJSDwpn0ZtKNGJsBbJ1efoIkQgjEnCOwJAX8kqY5rSdr4gEld7EsjYHUGYTVTJBdCbLHYJiWp&#10;rZjzbIfEc38b4F4bEgfHQoYEvNUF6Fo7shvPwwimnAKcbTExjt10zjYrDsZa56QkgnNLKtxyelnO&#10;edyNS5lYi/2Ppv8JJwGZjpWRFAghuK8NwWsnmRGYieY4LzCjK9DDYubwDMlUHHYlELZK7wbAh6dW&#10;PvWLFs75SivHW/7KhMUBomXaafHZqEYBjDsJOCPCJ4xD/LisIcHnXc2o0URxVWPgy65m8FY0yJRg&#10;VHuCcSfGL4t8WXwMeKYD8PpJscdjVATn3FI4WUpaGpoAWnqBb8+y1xxs5AamnQ5c0sBRGKlCh0yC&#10;r88Enmwf35iZLtmmdfFiJ2KLhdm3EcHMc0yrI14GKwVwRSPgp3OAG5oR28o6lIRzvg2ApdzrlnWl&#10;EGKzECJACIlrjbI83czIPPVUge/3AK9tsF4irwiFmk+Yh9raOxd0sAeFEvRvDlzZWGD6DjPWJtrv&#10;uiQSMZfUr2kCnFfXvloqRdRxEYxqDwxoLvD+VuDb3dZrsVZEhmTW4r2tBdAqSosoUkQURkA0Bhbn&#10;nK9hjJ0eRVt4GHBunQgGKVz6J4SgbyPg0oYCs/ebAUJzD5hVpapCIua27J51zf0EdarZ+FbECVmA&#10;nddWpCZsphTZeYkUK9ukz6hlQ1LaEkRrQfskgkEtgdtaCKzKA37Ya37Xf/sjz9vZ2A2clA2clmNu&#10;sbd7/l8Rzb0ET3YAHm8nMO+AWe1swSFr8S7NPGYR8B51zR+7dstWh1V/BmA1TqMQSZLulmT5Nqvt&#10;7IILUZxXY3fIjLDjALIlIEc2I+86ZcVn/ueQeAp0gU2FOVT2hY9uMvQwIEs2v/ds2Qykq25XdKIQ&#10;QuCQCmwsALYGgEMaECqMVHZRU/a6LnPK3NpnJqBKBuFQqL8QYp2VNlG5chLh16gKSgjaZDgh4McK&#10;XomgU5b5IEgXCCGo4wLquExLLhURQoSFEJbLlkW14JVspeHg4BA7gvO1ACx7YaJdJT/EOd8SZVsH&#10;B4cUgHO+PJp2UYfWcMOYE21bBweH5GMYxuxo2kWtNAzOHaXh4JCmCCEOCiEs5ggziVppCM5XCCFS&#10;YPuOg0N6QrfvADQb17otYBjGXFivQAkgBqUBgBcO7ODgYBXOkfn4k8i57hZ4pkwF3Z3YfffcMH6L&#10;tm1M24ViGdjB4ViGHDkC4XaDHj4Cz8efIfum25Dx2CjI8xcBhsU6HBYRQoQ451Fnb4kquKsEbpfb&#10;PYsQEltBOAeHYxEhwNaug/u7H6D8OgdENYu38rp1EepzCcKX9oKoV6+aTqxjGMZsTVUfjrZ9rEoD&#10;sqK8yhjrFlVjTYO8cDGIbpja1TBAdL3wd17mbwPEKHmcAQiOgjsGAYqTHdghvSH5+VBmzoL7ux/A&#10;tm0HAAhKoZ3VFcFbb4bR2r7kL5qqPm0Yxn+iljVWpcEY6ycrysho22fdMRTS35aD0orxj3wU6gU9&#10;o27v4JBSCAHpr5Vwff8jlDnzQTQNglIUPDgU4csusaF7IcKh0EUAol7EiDkjgGEYsyUhHiWEyNG0&#10;D95yE5S58yFcLgiXC3ApYJs2Q1mwGKEr+kDv0A6QZQhJAhQZQlEASuF9ewqk9f+A7kharmMHB/sh&#10;BPrJJ0E/+SQUHDkC9zffwz1tOnwvvw7hckG98LyYuuec/44YFAZgg9IAcIQbxi9Mki6OprF2zpnQ&#10;zjmz1Gt0337Ii34HKSiAevGFpd/bvQeZj4wE27EToX59Ebr5hugld3BIYURODoID+8No2gQZo1+C&#10;e/qXMSsNQ9e/ilUuW5KtGYYRsyAl4fXrQet6OpTZc0HyjuZ/Z5u3IGvoQ6bCuLofCobdBdAk5Itz&#10;cEgg6nndYTRpDLZ1W0wrK0KIQ5zz2bHKY8sdxzn/g3O+1Y6+igj37Q2iaVD+9zMAQFq9Fpn3DQc9&#10;eAjB669BwT1D7E184eAQb4IhoHCFxBKMgTdsAKLrIPnRF1ExdP07RLFBrSy2PaYNw/jarr4AQDvj&#10;NBj168H9/Y+Qfv8DmQ8/DprvR/Cm6xAccpujMBzSDveMb8xgrsnvge60UKwwGAJbtx48KwsiOzvq&#10;8Q3D+CbqxiWwT2no+vdCCPtiYhlD+LJLwLZtR+Zj/wYJhRG85UYEBw0opzDotu3IePxJkAMHbRve&#10;wcFupLXrQI/kwvPpF8jpPwgZj4yEPG9BtVMOZfYc0EABwhdfEPXD0jCMxUKIHVE1LoOd+ZSPcMOY&#10;xSQp9nWhItxmzBjhHAW33VLe6amq8HzyOdyffA6iaeAfTEPBQ/fZNryDg534n3sS0pp1cH33Xyiz&#10;50L5/Q8ov/8BXrcOwpdejPBll4DXLx3MRfwBeD79HAAQ7tM76rHtcIAWyxRrnEZJKKWnKi7XJDv6&#10;cn8+A963pgAACobchtAN15Z6X1q+Ar5xE8C2m8oz1OcSBIfcBpEZRZlvB4c4Q/LyIa1YCeIPgDds&#10;AJGVCWnZcjOYq/AaFpRCO/N0qOf1gNG0CeihQ/C++Q7Yzl0In98DgVGPRTW2EOJQOBS6FDb4MwB7&#10;LY0ih+gWSmnLqDsRAp6p0+D58BMAQODuIQhfe2Xx2yQ3D95J78L140wAgNGiOQIPDYN+4gkxye7g&#10;EA/IkSNwf/E13N98D1JQupq43rY1Cu4cBOH1mtbH3AVQFiyGsmBxqeO0005BwQNDo5bBLgdoEbZa&#10;GgBAGeujKMpT0bZ3T5sO77sfAAACw+5C+MrLzTeEgPLzr/C+MRk0NxdClhG86TrTAnHCyB1SELpl&#10;K7KGjwQ9cADC64V6dlcIrxds8xZI/2wACZnpykOXXYKCuwaDqBpc/zcL0rLloHn5hZbHGeY1zlhU&#10;MgghQuFQ6AoAtjn8bK8RxQ3jR875YEpp06ja1zazsAYeHIpw30sBAHTnLvhenQj5jz8BANrJJyHw&#10;4FDwZlEN4eAQf1QVGc+8AHrgAIL9r0fw+msA39G6EsTvh/vTL+Ce/iXc//0J8oqVyHttLEL/uhr4&#10;19W2iWHo+pewUWEAcbA0AIAx1keO1toIhqDMWwD1ovMBTYP786/g+fATEFUFz8pEwZ2DoV5yUZVe&#10;ZHLgINjmLdBPt/2jOThEhPvzr+B96x0Er70Kwbtvr/Q4tmYdMl56FWzrNmgnn4T8cS/YFk4ghAiH&#10;Q6HLYbPSiEs4pWEYP3HOo1ve8bihXnQ+pNVrkXXHMHinTAVRVYQvOh+5H0yG2rtX1SeVc2SMeRkZ&#10;Tz9vbS3cwcEuDAPu6V/CaN4MwUG3VH1ox/bIfet16Me1hLx8BeQy/oyYxIiDlQHESWkA0A1dfzeW&#10;DlxffQtp8xbwOrWRN3Y0AiOGQ+TkVNvOPf1LyMuWQ2RmOispDkmBrf8b9PBhhC6/DHBFkGrG40bg&#10;4fvNX6dOs0UGIURY1/UPbemsDHHbuGGYvo2ot6AW3D0E3OcFKQjCaNEsojZszTp43vsQQpbhf+oJ&#10;iCxHaTgkHrbLTN1XNuaiKozj24D7vJA2bATJzYtZBsMwZiAOVgYQR6WBGK0NUac2goNvBQkG4Zvw&#10;drXHE38AGc+9CGIYKLjvbhjt2kY7tINDTAjJXF8oir+ICMagn9DR/J3G5tMQQoR1TYuLlQHEV2nA&#10;MIwfYrE2wn17Q+/QDsrcBZAXLKr8QCHgfW0i2O49CPfuZUuyEgcHq7D1/wAAeKFlzLZY28MpMnwQ&#10;sgyREVu90cJd5wdi6qQK4r2vXNc1bXzUrRlD4MGhEJTCO/4tc5dgBSj/+xmuWbOht2mNwH13V95f&#10;nBO2Ohy7yEuWIvOhxwFdh9GyBYxmTSEvWGSWKYiEcBjSytUwmjSOafVECJGna1pM/sTqiHsyCs75&#10;LMMwqjATqsZo0xqha/qB7d0HzwflnUR0+w74Xn8TPCMD/qefKO94EgLSytXwPf08sm+9M6atxQ4O&#10;leH+4mvQQABswyaAEBTcfitooACZTzwFtnlLte09734Itv+AuToYA7qmTUSMmbmqIyEZbHRNe0kI&#10;EXUYa3Bgf3Ob/Bdfm19KEapq+jFCIQRGPAzeuNHR9zQNyv/9gqy77kPWsIfhmj0XbPsO+J5/OZaP&#10;4uBQIVrnEwEA0kqzaJl27lkIXXU52PadyLpjGNyffl6ppSv9+RfcX34NvU1rhK66PGoZOOdr7Nr+&#10;XhXs7rvuahzvQQDkEkChjHWJqrUsgzduBHrwENRuZ0NkZwEAPJPeg2vufAT7X4/w5ZcBAMihw3B/&#10;/hUyRr8E18xZIIEAwn0uhXC5wPbuQ7h3L2efioPtCEmC+4f/AW431PO6A4RAO/1UIBiCvHI15D+W&#10;Q1q6DLxRQ/C6dUBy8yCtXQ/XjzPhe+0NgFL4X3gGom6d6MYXQhSWJdhn7ycrT1wiQivB7XK5viSU&#10;Noy6ByGK53vy4t+R+di/oXXpjPyxo8E2bYZ7xrdQfvkNRNNgNKiPcL++CF92MeQlfyDjuRehndTJ&#10;jLiLMo7fwaFSDAM5V/wLUBQcmfFJKb+EPGcefK+MBy1MXSkoBeH8aNOmTRB49EHonTpGPbyu6zN0&#10;TRsT/QeIHNv3nlRBSNO0lxWXK/r5QeEXQQ4dgu+FV2A0aohw717IfPAxyCtWAQC0Th0RuqYftHPP&#10;BhgD3bMX3lcnQHi9CDz+sKMwHOIDY9A7nwRlwSLQnbvAmzYpfkvrfi5yT+4MZdavkNauB9uxC+TI&#10;ERjNmyHctze0s7rGlOtWCHFE17Q37PgYkZBIpQHO+WzDMOYzxs6JuhMhkDHmFdAjueC6gYznx0JI&#10;EsIXnY/Q1f1Kx2cYBnzPjwUNFMD/+MPgDRvY8CkcHCpGO6UzlAWLIK1cDbWE0gAAkZWJ8JWXI3xl&#10;JY1jQNe0CQBijwiLkISn8tY1bawQIorsqoUQAr1ta/N3iSF4y404Mv0DBEYMLxfQ5f70C8grVyPc&#10;s5u5Aa4igkFAty3VgEMNh/j9lb6nn3IyAEBatSZR4oAbxkrDML5L2IBIsKUBAEKIHbqmvS4ryvBo&#10;+wgOGgC9fTtoZ55eaS4NtnY9PO9/BF63rpnApMzaN8nLh+vr7+D+6luoF56PgqF3RiuOwzGC68uv&#10;4XtjMnh2NoxmTWA0bwberCmMZk1htGgGo0VzGA3qQy5cQYk3QoiQpmlPARAJGbCQhCsNADAM4zNq&#10;GGcxxs6NqgPGoHWvYoYTDCJj9EuAEPA//lCpPSjk4CG4v/gK7m//CxIKQRACuncfEAiUynfg4FAS&#10;un0HXDNnmZXec3NBc3Mhl7EouM8HFF5PdPce8EbR+/wjQde0l4UQtpYOiYRErp6UpbbL7Z5OCKlt&#10;d8e+l16F68eZZrmDwQMBAHTXbrg/mwHXjzPN+pgeD8K9eyF01eXgTRKx6uxQIxAC5OAhsB07wXbs&#10;BN25C2z7TtCdO8F27gbRzIT8RoP6yH9pNHjz+CSKMgzjF01VH4lL59WQTKUBSulZiss1wc4+5Tnz&#10;kPnk6KNLsdu2w/3pF1BmzQbh3FyKvepyhC+9BCKjhGUhBKTlK+D56FPoHdqZysapreJgBcMA3bMX&#10;vhfHQV65GjwrC/ljnobRsb2twwgh9oVDoeuRQOdnSZKqNABAkuWHJEmypSAr2b8f2YPuhsjMRMHQ&#10;O+H6zw/FSVq1Th0RuroftG5nl152FQLS0mXwfPhJKXPTP/x+qJdGVZ7WoYYgLV8B/aRO1pdDw2Fk&#10;PPMClAWLINwu+J96AlrX022RqTCI607O+R+2dBgFSVcaABTF5fqQUtompl44R+bDIyD/+ReMZk3A&#10;tu+EoBRqz24IXXMljA7tSh8vBORFS+D56FNIa9cDANRuZ4P4A5D//Au5770No1WLmERySF88U6bC&#10;8/FnKLhrsJm30yqGAe+4CXD/8D8IShF45IFyxcyjQde093VdT1hMRkUkxRFaBlVT1RGKy/URISSC&#10;NEeV9aKCHjoMACCHcxG8/lqEr+xbPhEK55DnL4Lno08g/bMRAKCd2gXBATeB16+H7Btvhd7++KMK&#10;Ixw2Y0Ia1I9aNIf0o2irgeedqdBO7gzjeIvPNMZQ8PB9ELVrwTNtui2Fyjnnq3Vdt6WuUCykgqUB&#10;AGCMXSEryqhY+qDbd0D+YznCF18IeNyl3zQMKHPmw/3Rp5AKdx0WKYviC+TdD+CZNh2B++5BuF8f&#10;s889e5F1x1AERgy3zcR0SA+8b0yC+8tvYDRrgtxJEwCPJ6p+2IaNMNq0jkkWIUSuGg4PsKu0Yiyk&#10;gqUBADAM41uiaa0kWe4fbR+8WVOEy5Y1MAwov/wGz7TpYNu2F7+c/9QIaD26HT1O1+H64X8Qsgz1&#10;/B7FL5NAAWhePjyT33OUxjFGwe23Qlq+EtKGjfBNeBuBRx6Iqh8bFIauqeojqaAwgCREhFaFruvj&#10;DcOYa1NnUH6ciexbbkfG82PBtm2H3v54BG+6DoIQeCe/D7pnb/Hh8vyFoIcOQz3nzNJxHYVVsWLN&#10;puSQhigK/KMehXC74PpxJpRff0uKGLqmjUmm47MsKaU0AHBNVZ/gnP8Ta0f00GF4PvkcbNdu6K2P&#10;Q/5zTyLvzdcQHDwQgZGPgu7dh6yhD4Nu3QYAcH/7XwCAevFFpfohgQAAR2nUOAwD7k+/ADlcdb4a&#10;3rwZgtebdYS9r0wo9aBJBLqmfWgYxrcJHbQaUk1pAECBqqoPCCFiyqTM69dD3utjkf/MKORNngDt&#10;nDOL4y7U83vA/+wokNxcZN33CJRZsyH/+Rd47VrQTj+lVD/EX6Q0nGjRGkM4DM+UD+Cd/B58L75i&#10;plyoCCHg+uZ7eD7+DABAAwH4Rr+UsLSRhmH8puv6xIQMZoFUVBqAEHvUcPihmDa2ARC1a5lxGRV4&#10;rrWzuiL/pedACrN/AUD4ovPLbZ0vtjScGirpj6rC/fFnyLlhINQe54JnZ0NZvBSur8o/yEluHjJG&#10;PQvf629AuFzwP/IAjHp1Ia9aU1ycPJ5wzv/WVHUkAF7twQkmNZUGACHEqsLNOHFDP/kk5I95uvjv&#10;slMT4KhPg2dWMj0JBqH83y+Q/loZFxkd7EFaugzZg++Gd8pUwDBACgoQeNR0bHonvVcqjaS0fAWy&#10;B98DZf5CaJ06Iu+diVB79zILdhEC97Tpcf2+hRAHVFV9AEAwboPEQMqsnlQEN4yZmqY1lmX53niN&#10;Qfea2dFKxWaUgAQKHaGFKQbNg3XIS/+E8vMvUOYtBAmHIShFwdC7ipdqHVIDsn8/vG9OgWv2HAhC&#10;EOrTG8HBA4u/z9BVl8P91XfIeO5F5L75KjyfzYB72nRACARvvgHBATcVW5/6ySch1P96eD76FL7R&#10;LyFvypu2F+QSQgTUcPgBCJFY54kFUlppAICh61MByLIs3xGP/l3/+QEAEK7AygCO+jR4nTpg/2yA&#10;66efocyaDZqba77u80HtcS7U87qD16ltXnCMwWjSCNqpXZyds8lC1+Ge8S08U6eBhELQ27ZG4IGh&#10;5SKDC+4YBGn5CkibtiDnhltB8/LA69aB/4lHoJ98Urlug7fcCOmPPyGvWQffy6+bGfDtK9hcoKrq&#10;UCHEWls6jBMprzQAwND1dwggSbI8yM5+2eatkFetKRebUZIin4b3rXfAdheW2/N5Ee51AdSe3UzF&#10;IMvwTH4f7s9nlMr9yDMyELrpOoSu7BtZTU8HW5CWr4D39TcgbdlW/JrRpEn5rQQAoCgIjHwMWXcO&#10;A83Lg96hPfLHPAWRnV1J5xICIx9F1u33QJk7H/Li36GdeUbMMgshgqqqDhOcr4i5sziTFkoDAHRd&#10;fwsAk2R5oF19ur43rYyysRlF0J27IC80N7yRvDxTUfQ4F9ppp5RK/iPPWwDP9C/A69RGwU3XwWjR&#10;HNKadXB/NgPeSe9C+flX5I8dDVGr+gLWDtFDDh6C960pcM36FQAQvvhChK7ph6xhw+GaPces2FeY&#10;XaskRqsWKLhnCHyvTgTdsQMkrFaZ1YY3aoiCh4aBHDxkS8CfECKkqup9gvPlMXeWABJVwsAWOOdL&#10;AHgpY+XtxiigO3ZBWbIUwTsGl0oECwBQVWQ+Ngpsz16oPc5F3sRx0Hp2A2/WtNwKi+/1N8F274H/&#10;0QegXtILvFFD6Cd1Qrhvb5Bw2Mwbue5vqBf0dBIb242qwvXfnyCtWQcoCnxvTILeuhX8T49E+Oor&#10;IGrXBmQJ8tJlkNb/g3Cf3hWuphnHtwXbuAnShk1g/2ww00NWsV/EaNUSRscOMU9NhBBhTVUfECkU&#10;vFUdaaU0AIBzvgiEZFJKT4y1L6NjexgtmkM7u3w2aO8bk6DMXwSjcSP4xzxT5b4D1w//A9u7D6Hr&#10;ryldt8Llgtb1dLC/N0BZugxGo4Yw2sYWUuxQAiEgL1uOjGdfhLR6HQpuHwitS2cEb7+1VBJpvd3x&#10;kOfOh7R1G4TPV3GpAEKgndoFrp9nQ9q8BYIx6J1jvsSqEV+omqo+VPgwTBtSdsm1KnRNe0XX9c/t&#10;6Es9r3u5p788Zz7cX/8HQpbhf3JEtYFdRpvjAACeT74AePll9fAlppNV2rjZDpEdALBNm5E94HYo&#10;s2ZDO+VkUL8f7m++h37aKeWtOUlCwTCzxq/ng49B9ldcG1lkZ8E/4mEIQuD54OO4JggWQmiaqj7M&#10;OY+6ZGmySEulAZilHuNR6Jbu2g3fS68CAAruGRLRlujgLTeC16oFZc48+F4cBxSmfCuiKAUcQhUX&#10;sDY7CYIUbu13iIBQCGz7TpBgEMGbzRxO7i++rrRIuN6lM8LndQcJBuF9e0ql3epdOiN0479AOIfv&#10;uRerzD4eLUIIv6aqQznnC2zvPAGkrdIATOeopqrPCiFsi+sVsgRgv+vFAAASb0lEQVSjVQuEe3Yv&#10;LvVYyeBH22Rnw//sKAivF66Zs5A5/AmQvKOFpnn9etA6n1iluav8Ogc519yEzPsfgWvGt6D79tvy&#10;edIWziGtWgPXjG8rDPMWWWacBQmGoHc+EVqnjqC5uXB9/2OlXRbcNRjC7Ybrl98gLa98kSI4sD/0&#10;Du3A9u6DvOj32D9LSbk536OGw7dxzpfa2nECSTufRlmEEOsF56soYz0JIXLMHfp8UHtdYFa9kivu&#10;ju7Zi+xbhoAEg9C7dAZQqBi6ng5l4WJIm7dAWbAIavdzAK8HvEF9qJdcBOO4lpU6zjzvfghpx06w&#10;vfugLFkK95dfQ17yB0i+H7x+PYhjLN7D+/Lr8I1/E8qSpTCaNoZxXKsyRxBzxapWDtTLLgGvVxeu&#10;//sF0qbNCPXrW7HD2ecDGIP8x59g6/+u1CkKSqF16Qyt62nQukVf16ssnPN1ajh8J4CdtnWaBNLa&#10;0iiCc75IDYcHCyHseTxLUvkkPiXfXr7CTGO/a3ep1402xyFv4jgYzZuBbduOzEdHAeHw0QMq87QH&#10;ApCXLYegFLnvTETg7iHQOnWEtHYdvJPeRXb/QXDNiHsx8JREeL3wjn8L5NCh0q9n+MyaqIVTPv20&#10;U6C3awt68BBcP86stL/QNf1gNGsKacs2uCvYc1IEb9wI2hmn2fMhABiGMU8Nh28HULFDJY2oEUoD&#10;AIQQf4dDoQGc8w1xH6zwKSYqWFHhDeoj77WXYDRuBGnjJnimflxtd8rCJSCaBr1LZxhtWiN87ZXI&#10;n/AKDn8xDQWDBgCMwTdxUinTW5k5C8rPv4Bt3FzOh5IOSCtXm6Um/lPJdMJtKu1g/+tA8/3wvTqx&#10;9DSFUoiMDJAiHwYhR30bn35RedU8WUbgvkKn6NSPQQ7EtJk6InRd/1JT1YeQontJrFJjlEYh+9Rw&#10;eLBhGIvjOQivVxcAIK1cVeE2aVErpzjLkzJnXrX9KXPmAzATG5fqp24dhPpfj/zn/g3AXNotwvPR&#10;p8gYPRbZg+9Grd5XIuu2u+B77kW4P/4M8sLF5p6ayrZ8pwLhMFw/zoRn0pQKHcDCbUbQqj26QevS&#10;Gcq8hVB+KZ0ER2RnggSP3ofaWV2hH9fSnOL93y+VDq2f2gVqj3MLnaK2+9JLoWnaBF3TXgCQmP30&#10;CaCmKQ0A8Guqep+uadPiNYB+4gnQW7WEtGUbPO+8X+ExRktz8xsp3KNSKcEQ5CVLIQiBeu7ZFR5S&#10;lMOUFS3ZhsOgO3dByDLCvXvBaHMc2K7dcM2aDe+Uqcgc8RRyrh+AnL7XIPOhx4uVBzl0GO5PPoe8&#10;pNAHV1Bg3rDB6B+AdOcueKZMRebwJ5B9462o1ftKZN8wEL4xL0P6489K2+mnnYLwxReCBgrgnVT+&#10;xhWFYfckrCIw/H4Itwve8W+WmqbwrKxSSgOUItTftDY8n3xeZd6Lgrtuh3C7QNRwXGr5CiHy1HD4&#10;QUPXP7C98yRTE5UGAOi6rr+mhsMPCCHsLyjDGPxPPwHu88Lz2Qz4xrxcbu3f9dP/mYKcUEEgUQnk&#10;35eChMOAywVl9pwKV02kNesAAEYzM2qVbdkGIgSM5s0QeOQB5L09Hof/OwNHPngH+U+NQPCWG6Ge&#10;cxZEVpa5ZFjoS2GbNsP7zvvm0iQA99f/Qa2rb0T2gCFmWcpK8Ex+DzlX3VAcUg/ATFDz1XfIvvVO&#10;eD7+DNKy5QAhMFo2B8nPh2vmLGQ9PMLcwFcJBXfdDp6TDdfMWZDK1j8tnJ4gFDLDtm+/DTQvv9Q0&#10;RWRlgYTCpZSD2v0cGM2agu3YCWV25ZkjeYP6yJ06Gf5nRpk+LBvhhrEyHA7fyDmfY2vHKULa7D2J&#10;Bs753HA4fKMiy8/bFXpe3Hezpsh/ZQwynnkBrpmzoMyeC63raTCaNAHbtg3KgsUQlCJ4281V9lM0&#10;NSGhEHwTJwETJ0Hv0B5qt7Ohd+oIkpcH70Qza33o6n4AAFaYTb3UVn7GwJs3BW/etFzC5OJDdu4y&#10;2zVpZL5QeLOx/QfgnfIBCgrn+mUhgQLQw0eO3pxCwDd6LFyzfgXPyEDB3UMQvviCo1GzhlEYs/Iq&#10;vO9+AKNlc2gVWFEiOwsFw+5CxjMvwPv6G8ibNOGov6hwelLk6Az36wNl9hwo8xZC/m0etJ7dju4X&#10;CocBr7f4PARvug4ZL7wC97TpZvBeJeHg8ShLoWvatMJsW/abLylCTbU0jiLEHlVVh+ia9qHdXRvt&#10;jkfu+28jcO+dED4vlLnmxjVlwWIYTRrDP+ZpGO2Or7wDVYWy0Iwgznt9LAL3DIF24glg69bDO/k9&#10;ZA17GJkjnwEJhxF4+D6ovXsBANimLeb4x7WsXsgST1G601zt4Y1NpUFKPKFd334PaXUlO7KLFE/h&#10;Da38OsdUGFlZyJs03swhUtIpzBjU83rAP+Jhs+///q9sj0dPQc/uUM/qCmnjZri++b749eLpSVFA&#10;HKXmNEVR4Pv/9s48uKrqjuPfc+65L2RhS8AgyCZqYBRRWpSh1WpxwxWQokaKii20hami0lprN61V&#10;O1QRRJkOjlqxlXEpQ8chdVQQRJFSBsNi0NEACkINYcnCu++e8/v1j/vyluRleZCNvPOZYfLyOPfe&#10;8xjyze/3O79l4bMQ1TWgnvFcjaR7jr8Epl8h1K7dcNe3T8Jl1B2Zq7VegC4sGEAXtzQS0FrrhUS0&#10;2Q2F/iCEaKTu+TgIheDdeAO8idcGbsPRo4BS0COKmjV73c1bIGproc86A/rcc4IitymTICorkfX2&#10;mqDU/vARHLt9Grxrropdp2KWxpC0thq3NKKpOVEx8EeeDXfrduTMXxD8tk+o4AXi4sLRzxN66x0A&#10;QO2sGTEBSoV/0XdQ9fBvmq4EFQI1c2fD/Xgrsp//GyKXXgzO751gacSPrGngaTg2YzpylixF9gvL&#10;QPm9o2vCyVWpSiFcfBNyn1iIrDdLgpaPbQgZUxrx/QfAvL9NH9RJ6PqWRgJE9L7necVkzOZWv7nj&#10;wAwbCn3+qCBw2QI/OX5qkpxAxPn5CE+djCNLF4P6FSJnweKYSwLE3ZOcJ59G3q9/j+ylLyC0+j3I&#10;XbubDOrJfYFoUP+oaETFwLt2AvxRI4PchX+82vBCbWKfMZZTErUmmkSIwC1pJEku9nn79kXtzDuS&#10;g6IJMY1EwlMmQo8oQtaKf8V6nYgUgVzvyvGonnc3qh96sOk9ngDMzNr3X4xEIjMzRTCADBMNAADz&#10;gUgkMsuPRB5l5tYvLGgpWsNd/yGAIHiXCu7VC5Hxl0AwI/TOGgBBw1t5sBKsFETYQ+iDj5D98nLk&#10;PfQYet3xE/S+ejJ6/HgOch+dHxvPAAAgghN1T0z/fsG96sTAVai59+dg10X2slcC8UnExN0TtfMz&#10;CN8PivSaSIBLwvchqqqaXOJddzX8kWfHgqIN3JM6HAc18+YCUiJrVRBsFrUpTn9CoWCAdz2rqbUg&#10;os8inne71noRurg7Up/ME40ANsa87oXDU4wxqztiA+rjrZBHq2AGDwINGtj4wkiQuCWqAn2rszL0&#10;iCIcXvEKDr32Mo7++Y+o/emP4F15GcyQQXB270HWW+/ERQGArDgI4fugPn3iXcSiVgk7KjD9pxdD&#10;aI3c+U8lVevGYh9KxUc6NJLWrrZ/gqzXVyBn4TPI+8WD6HnrDPS+amIsmNsoUqLmvrvAroucp54B&#10;Ry2NBqKBIAB8bHox5KFDja5pK5g54vv+0xHP+yEzb2/+iq5HpsQ0GqPCj0TmGSkvcUOhXwoh+jZ/&#10;SetQ55o4u/eg++y58C/+LiIXjUuKEYhDh5H1dpCk5F8QjNyNBUGHDgGEABfkQxfkQ49JGMlrDOTe&#10;fUn3kvVPTqLrgpsGAc7wzVMQWv0e3O2fIGvlm/AmXhf8va6LaTjgaGKb/CZ1xn7WyjeRFY15AEEa&#10;uCCC/Kr5cgsaNBDHphcj57kXEXo/KABNjGkkEr55CtyNm0AFBfEYTRtjjNmkff8RZv6y+dVdl0wX&#10;DQAAEa3xwuFNynXnKKWmtMczw7f8ADSgP9x16+Fu2wF3RxlyliyFPusM+OePApRC6O3VkBUHoU8f&#10;EquDcMqDBK9UndNjOE4D68XZl3xyAiRaENHiLqVQc9/d6DF7LnL++jz8cWNBp/RNEhc6NTimlPv2&#10;B+/XKwzzJlwB/9ujYQb0Bw3oDw6FkH/1pNjzm/13uelGhFa/h6zoxLvGSt2hFKoWzm/RPU8UZj6q&#10;fX+BMWZluzywk2NFI0619v3HjDElruv+SkrZpi22qF8hwlMnIzx1MkTFQYTWrUdo7Xqo0m1Qn8bL&#10;Z/QZw1D1+EOxYKJTHsQb0j05kfVPToC4e5IQtDUjiuDdeAO6vbYCOQsWo/qR30HEjlwVuHseKL83&#10;ZOUhqI+3Nui5maqDNxXkQx6sDBLImqvWdd1AuObcA6B9XY9UGK1LfN9/AkBls4szBCsa9WCiLRHP&#10;K3Yc5xql1CwhZWHzV53gM/sUwJt0PbxJ10McOQrn088gq6pBhacER7d1yUnMUFHRoMS2gi3A2dvQ&#10;0qjvntRRO2M63HUfIPThRwitWRtbx8oBhIB3+feRvfx1ZD/3IqpGjWy67ykzqFdPyIOVcPZ9DXNm&#10;802NzIgihKfdDPlNBbyrLkvrc7YWUVdkUabGLZrCikZqjDFmpTGmxFFqqlJqhhCiR/OXnTjcs0dy&#10;fCIBeeB/sYlvvabdCVN4StDgdthQmNOHQp8+JGiQnOK4N5WlIXRq0UB2NmrnzkH3+3+LnEVLYg1v&#10;YrGPabcgtGYd3B1lyH7+JRy787aUZf/iyBHkPLsU6vNycCgEbuboNZFjdzSdSdtWENFO7fuLTsY2&#10;fO2FFY2miRitlxmtVyilbnOUukUI0cJzxtaHc3NQc99dcL4oh/N5OZzyXQht2AhsiPelZdeFGTwI&#10;ZthQ1My7O/hBZ44ldqWyNDiFyPgXjoE3/tJgHEDdZPXoOs7LRc3996L7PfcHdSfbP4F3xXjo0eeB&#10;XQVn79dQW0rR7dU3Aoupex6qf/cAaEgTcZgOhoi+0lovIWP+DTQ5wSDjsaLRMqq11ou11suV6850&#10;HOcGIUS7zyLg7t2TMkPBDFFxEOqL8kBIvtgVfC3fFeRFRC0DcegQRDgM6tkzuUlyvfTw+tTOngn3&#10;P5sgo60LWcXX6fPORdXjDyP3yafhbimFm6J9HkuJ8PXX4NhtxcEogU4IM1dq319qjHkDGZZvcbxY&#10;0UiPCu37fzJav+QodavjONd2pOUBIcB9+8Dv2yc5Vdv3g8BjHcpF7aw7G3ZKVypwGVRq0eDevVD7&#10;s5nIe+wvwRv1xEWP+RaOLHsOatsOhFavhbPnS0BKmNMGwAweCH/sBUmjBDoTTPS1NuYVo/Ub6CLN&#10;cdoLsbW0NLUDbWkJPR2lJiulbhJC9OnozbQJzJD7DwBaB67NST7siYwp1Vr/nYhWows1xmlPrGi0&#10;Dko6zuVKqVullMM7ejOWZJjZkDHvaq1fZuZtHb2fkx3rnrQOmoxZFTFmlZBytFKqWEr5PSFaaZy4&#10;5bhg5mqj9T+1McszqaCsrbGi0cow0WY/EtkshDhVOs4Ex3EmSCnr99+3tBHMbIhoozGmhIx5FzZe&#10;0epY96QdEEIUOY4zwVHqCiFE67eLsoCIthmtS4wxb8Fmb7YpVjTaFymlHB21QMYLIfI6ekMnM0S0&#10;xxizioxZxcxfdfR+MgUrGh1HSEo5TjrOOCnlhVLKAR29oc4OMxMz7yBjNhhj1jJz201otjSKjWl0&#10;HBEiWkNEawBACHGalHKsdJyxUsoxQojMmsPYCES0j4g2kDEfEdFGAE1387G0OdbS6JwoIeU5jpRj&#10;pZQXCilHCCEyQuCZuZqI/kvGbCCiDZneu6IzYkXj5MAVQgyTUg4XUg6XQhQJKc/s0GzUVoCZK4mo&#10;jIl2EtFOZi5j5r2wtR+dmoz47dUF8Jm5zBhTljAYSAohBgspi6QQw4WURUKI/kKIws5mlTBzDTMf&#10;YObdRLSTicqIqAxdYBhyJtKp/nNZ0oKYuZyNKSegJOF9AaAgKh79hBCFQsp+0e8LhRCFAHIBdBNC&#10;nFCPWGbWAMLMfBiBKBxg5v31vwLouAbOllbHikbXgwFUMHNFrIFM4zNNXQBZCASkG4Bu9V4bBsJg&#10;9gCEEQhEOPrag63dyEisaGQ2fvRPNSdMmOfOPG3e0uFk6ggDi8VynFjRsFgsaWFFw2KxpIUVDYvF&#10;khZWNCwWS1pY0bBYLGlhRcNisaSFFQ2LxZIWVjQsFktaWNGwWCxpYUXDYrGkhRUNi8WSFlY0LBZL&#10;WljRsFgsaWFFw2KxpIUVDYvFkhZWNCwWS1pY0bBYLGnxf4z1IacH5LxqAAAAAElFTkSuQmCCUEsD&#10;BBQABgAIAAAAIQBTrTJL3gAAAAcBAAAPAAAAZHJzL2Rvd25yZXYueG1sTI9BS8NAEIXvgv9hGcGb&#10;3cRiiGk2pRT1VARbQXqbZqdJaHY2ZLdJ+u/deqmX4Q1veO+bfDmZVgzUu8aygngWgSAurW64UvC9&#10;e39KQTiPrLG1TAou5GBZ3N/lmGk78hcNW1+JEMIuQwW1910mpStrMuhmtiMO3tH2Bn1Y+0rqHscQ&#10;blr5HEWJNNhwaKixo3VN5Wl7Ngo+RhxX8/ht2JyO68t+9/L5s4lJqceHabUA4Wnyt2O44gd0KALT&#10;wZ5ZO9EqCI/4v3n14tcoAXEIKknnKcgil//5i18A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Q1CyDuIEAACOEwAADgAAAAAAAAAAAAAAAABE&#10;AgAAZHJzL2Uyb0RvYy54bWxQSwECLQAKAAAAAAAAACEAqTdecXRgBQB0YAUAFQAAAAAAAAAAAAAA&#10;AABSBwAAZHJzL21lZGlhL2ltYWdlMS5qcGVnUEsBAi0ACgAAAAAAAAAhAGz9GrLnUgAA51IAABQA&#10;AAAAAAAAAAAAAAAA+WcFAGRycy9tZWRpYS9pbWFnZTIucG5nUEsBAi0AFAAGAAgAAAAhAFOtMkve&#10;AAAABwEAAA8AAAAAAAAAAAAAAAAAErsFAGRycy9kb3ducmV2LnhtbFBLAQItABQABgAIAAAAIQAr&#10;2djxyAAAAKYBAAAZAAAAAAAAAAAAAAAAAB28BQBkcnMvX3JlbHMvZTJvRG9jLnhtbC5yZWxzUEsF&#10;BgAAAAAHAAcAvwEAABy9BQAAAA==&#10;">
                <v:shape id="Graphic 727" o:spid="_x0000_s1027" style="position:absolute;left:63441;top:103572;width:4959;height:450;visibility:visible;mso-wrap-style:square;v-text-anchor:top" coordsize="495934,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2rxgAAANwAAAAPAAAAZHJzL2Rvd25yZXYueG1sRI9Pa8JA&#10;FMTvBb/D8gRvdWMOWlJXEcE/0JZSbev1mX0mwezbsLvG2E/fLRQ8DjPzG2Y670wtWnK+sqxgNExA&#10;EOdWV1wo+NyvHp9A+ICssbZMCm7kYT7rPUwx0/bKH9TuQiEihH2GCsoQmkxKn5dk0A9tQxy9k3UG&#10;Q5SukNrhNcJNLdMkGUuDFceFEhtalpSfdxej4OVt9B1+kqVpN+nx9XbozJd7Xys16HeLZxCBunAP&#10;/7e3WsEkncDfmXgE5OwXAAD//wMAUEsBAi0AFAAGAAgAAAAhANvh9svuAAAAhQEAABMAAAAAAAAA&#10;AAAAAAAAAAAAAFtDb250ZW50X1R5cGVzXS54bWxQSwECLQAUAAYACAAAACEAWvQsW78AAAAVAQAA&#10;CwAAAAAAAAAAAAAAAAAfAQAAX3JlbHMvLnJlbHNQSwECLQAUAAYACAAAACEAY9V9q8YAAADcAAAA&#10;DwAAAAAAAAAAAAAAAAAHAgAAZHJzL2Rvd25yZXYueG1sUEsFBgAAAAADAAMAtwAAAPoCAAAAAA==&#10;" path="m495896,l,,,44996r495896,l495896,xe" fillcolor="#0095da" stroked="f">
                  <v:path arrowok="t"/>
                </v:shape>
                <v:shape id="Graphic 728" o:spid="_x0000_s1028" style="position:absolute;left:5396;top:101227;width:63005;height:12;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DOwwAAANwAAAAPAAAAZHJzL2Rvd25yZXYueG1sRE9Na8JA&#10;EL0X/A/LCL3VjUpriW6CrRUaPFjTCh6H7JgEs7Mhu2r89+6h4PHxvhdpbxpxoc7VlhWMRxEI4sLq&#10;mksFf7/rl3cQziNrbCyTghs5SJPB0wJjba+8o0vuSxFC2MWooPK+jaV0RUUG3ci2xIE72s6gD7Ar&#10;pe7wGsJNIydR9CYN1hwaKmzps6LilJ+Ngs32Y0aH1esum2ZZVO/z8kuffpR6HvbLOQhPvX+I/93f&#10;WsFsEtaGM+EIyOQOAAD//wMAUEsBAi0AFAAGAAgAAAAhANvh9svuAAAAhQEAABMAAAAAAAAAAAAA&#10;AAAAAAAAAFtDb250ZW50X1R5cGVzXS54bWxQSwECLQAUAAYACAAAACEAWvQsW78AAAAVAQAACwAA&#10;AAAAAAAAAAAAAAAfAQAAX3JlbHMvLnJlbHNQSwECLQAUAAYACAAAACEAndoQzsMAAADcAAAADwAA&#10;AAAAAAAAAAAAAAAHAgAAZHJzL2Rvd25yZXYueG1sUEsFBgAAAAADAAMAtwAAAPcCAAAAAA==&#10;" path="m,l6300000,e" filled="f" strokecolor="#d4d4d3" strokeweight="1pt">
                  <v:path arrowok="t"/>
                </v:shape>
                <v:shape id="Image 729" o:spid="_x0000_s1029"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uVxgAAANwAAAAPAAAAZHJzL2Rvd25yZXYueG1sRI/RagIx&#10;FETfBf8hXKEvRbNKsXU1irS0+FBaXP2Ay+Z2s3Vzs2zSNfXrTaHg4zAzZ5jVJtpG9NT52rGC6SQD&#10;QVw6XXOl4Hh4HT+B8AFZY+OYFPySh816OFhhrt2Z99QXoRIJwj5HBSaENpfSl4Ys+olriZP35TqL&#10;IcmukrrDc4LbRs6ybC4t1pwWDLb0bKg8FT9Wwe7h/ntK87fL4b2IL5+92X+UPip1N4rbJYhAMdzC&#10;/+2dVvA4W8DfmXQE5PoKAAD//wMAUEsBAi0AFAAGAAgAAAAhANvh9svuAAAAhQEAABMAAAAAAAAA&#10;AAAAAAAAAAAAAFtDb250ZW50X1R5cGVzXS54bWxQSwECLQAUAAYACAAAACEAWvQsW78AAAAVAQAA&#10;CwAAAAAAAAAAAAAAAAAfAQAAX3JlbHMvLnJlbHNQSwECLQAUAAYACAAAACEARY17lcYAAADcAAAA&#10;DwAAAAAAAAAAAAAAAAAHAgAAZHJzL2Rvd25yZXYueG1sUEsFBgAAAAADAAMAtwAAAPoCAAAAAA==&#10;">
                  <v:imagedata r:id="rId159" o:title=""/>
                </v:shape>
                <v:shape id="Graphic 730" o:spid="_x0000_s1030" style="position:absolute;left:5400;width:41382;height:61671;visibility:visible;mso-wrap-style:square;v-text-anchor:top" coordsize="4138295,616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V6xAAAANwAAAAPAAAAZHJzL2Rvd25yZXYueG1sRE/Pa8Iw&#10;FL4L+x/CG3gRTaewjc4oY2wqyBC1B709m2dbbF5KEm39781hsOPH93s670wtbuR8ZVnByygBQZxb&#10;XXGhINv/DN9B+ICssbZMCu7kYT576k0x1bblLd12oRAxhH2KCsoQmlRKn5dk0I9sQxy5s3UGQ4Su&#10;kNphG8NNLcdJ8ioNVhwbSmzoq6T8srsaBduj25wXclAcNst1drrI71P7mynVf+4+P0AE6sK/+M+9&#10;0greJnF+PBOPgJw9AAAA//8DAFBLAQItABQABgAIAAAAIQDb4fbL7gAAAIUBAAATAAAAAAAAAAAA&#10;AAAAAAAAAABbQ29udGVudF9UeXBlc10ueG1sUEsBAi0AFAAGAAgAAAAhAFr0LFu/AAAAFQEAAAsA&#10;AAAAAAAAAAAAAAAAHwEAAF9yZWxzLy5yZWxzUEsBAi0AFAAGAAgAAAAhAOx2tXrEAAAA3AAAAA8A&#10;AAAAAAAAAAAAAAAABwIAAGRycy9kb3ducmV2LnhtbFBLBQYAAAAAAwADALcAAAD4AgAAAAA=&#10;" path="m4138193,l,,,6166802r4138193,l4138193,xe" fillcolor="#1b94d2" stroked="f">
                  <v:path arrowok="t"/>
                </v:shape>
                <v:shape id="Image 731" o:spid="_x0000_s1031" type="#_x0000_t75" style="position:absolute;left:19650;top:9821;width:12848;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LxIxQAAANwAAAAPAAAAZHJzL2Rvd25yZXYueG1sRI9PawIx&#10;FMTvgt8hPMFLqVkt2HZrFPtH6MWDW+35sXndXdy8LElWUz+9KRQ8DjPzG2axiqYVJ3K+saxgOslA&#10;EJdWN1wp2H9t7p9A+ICssbVMCn7Jw2o5HCww1/bMOzoVoRIJwj5HBXUIXS6lL2sy6Ce2I07ej3UG&#10;Q5KuktrhOcFNK2dZNpcGG04LNXb0VlN5LHqjwBWRD68xvGu86828/37efFy2So1Hcf0CIlAMt/B/&#10;+1MreHyYwt+ZdATk8goAAP//AwBQSwECLQAUAAYACAAAACEA2+H2y+4AAACFAQAAEwAAAAAAAAAA&#10;AAAAAAAAAAAAW0NvbnRlbnRfVHlwZXNdLnhtbFBLAQItABQABgAIAAAAIQBa9CxbvwAAABUBAAAL&#10;AAAAAAAAAAAAAAAAAB8BAABfcmVscy8ucmVsc1BLAQItABQABgAIAAAAIQClOLxIxQAAANwAAAAP&#10;AAAAAAAAAAAAAAAAAAcCAABkcnMvZG93bnJldi54bWxQSwUGAAAAAAMAAwC3AAAA+QIAAAAA&#10;">
                  <v:imagedata r:id="rId160" o:title=""/>
                </v:shape>
                <v:shape id="Graphic 732" o:spid="_x0000_s1032" style="position:absolute;left:18839;top:52569;width:14402;height:13;visibility:visible;mso-wrap-style:square;v-text-anchor:top" coordsize="1440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zxQAAANwAAAAPAAAAZHJzL2Rvd25yZXYueG1sRI9Pa8JA&#10;FMTvhX6H5Qm9FLPRQCupqxRRsF6k0fb8yL4mwezbmN388du7hUKPw8z8hlmuR1OLnlpXWVYwi2IQ&#10;xLnVFRcKzqfddAHCeWSNtWVScCMH69XjwxJTbQf+pD7zhQgQdikqKL1vUildXpJBF9mGOHg/tjXo&#10;g2wLqVscAtzUch7HL9JgxWGhxIY2JeWXrDMKvj/wCw8W804f+21y5Ov+9nxV6mkyvr+B8DT6//Bf&#10;e68VvCZz+D0TjoBc3QEAAP//AwBQSwECLQAUAAYACAAAACEA2+H2y+4AAACFAQAAEwAAAAAAAAAA&#10;AAAAAAAAAAAAW0NvbnRlbnRfVHlwZXNdLnhtbFBLAQItABQABgAIAAAAIQBa9CxbvwAAABUBAAAL&#10;AAAAAAAAAAAAAAAAAB8BAABfcmVscy8ucmVsc1BLAQItABQABgAIAAAAIQB/UpHzxQAAANwAAAAP&#10;AAAAAAAAAAAAAAAAAAcCAABkcnMvZG93bnJldi54bWxQSwUGAAAAAAMAAwC3AAAA+QIAAAAA&#10;" path="m,l1440002,e" filled="f" strokecolor="white" strokeweight="1pt">
                  <v:path arrowok="t"/>
                </v:shape>
                <w10:wrap anchorx="page" anchory="page"/>
              </v:group>
            </w:pict>
          </mc:Fallback>
        </mc:AlternateContent>
      </w:r>
      <w:r>
        <w:rPr>
          <w:rFonts w:ascii="Tahoma"/>
          <w:noProof/>
          <w:sz w:val="20"/>
        </w:rPr>
        <mc:AlternateContent>
          <mc:Choice Requires="wps">
            <w:drawing>
              <wp:inline distT="0" distB="0" distL="0" distR="0" wp14:anchorId="5DAC76E5" wp14:editId="3C5A0F66">
                <wp:extent cx="4138295" cy="6167120"/>
                <wp:effectExtent l="0" t="0" r="0" b="0"/>
                <wp:docPr id="733" name="Text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8295" cy="6167120"/>
                        </a:xfrm>
                        <a:prstGeom prst="rect">
                          <a:avLst/>
                        </a:prstGeom>
                      </wps:spPr>
                      <wps:txbx>
                        <w:txbxContent>
                          <w:p w14:paraId="312FE026" w14:textId="77777777" w:rsidR="007309EB" w:rsidRDefault="007309EB">
                            <w:pPr>
                              <w:pStyle w:val="BodyText"/>
                              <w:rPr>
                                <w:rFonts w:ascii="Tahoma"/>
                                <w:sz w:val="96"/>
                              </w:rPr>
                            </w:pPr>
                          </w:p>
                          <w:p w14:paraId="14B6E162" w14:textId="40782AAE" w:rsidR="007309EB" w:rsidRDefault="0032650F">
                            <w:pPr>
                              <w:pStyle w:val="BodyText"/>
                              <w:rPr>
                                <w:rFonts w:ascii="Tahoma"/>
                                <w:sz w:val="96"/>
                              </w:rPr>
                            </w:pPr>
                            <w:r>
                              <w:rPr>
                                <w:rFonts w:ascii="Tahoma"/>
                                <w:sz w:val="96"/>
                                <w:lang w:val="en-US"/>
                              </w:rPr>
                              <w:t xml:space="preserve">      </w:t>
                            </w:r>
                            <w:r>
                              <w:rPr>
                                <w:rFonts w:ascii="Tahoma"/>
                                <w:noProof/>
                                <w:sz w:val="96"/>
                              </w:rPr>
                              <w:drawing>
                                <wp:inline distT="0" distB="0" distL="0" distR="0" wp14:anchorId="2A0958C6" wp14:editId="18CBB97A">
                                  <wp:extent cx="1945758" cy="1499525"/>
                                  <wp:effectExtent l="0" t="0" r="0" b="5715"/>
                                  <wp:docPr id="2145840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0882" cy="1503474"/>
                                          </a:xfrm>
                                          <a:prstGeom prst="rect">
                                            <a:avLst/>
                                          </a:prstGeom>
                                          <a:noFill/>
                                          <a:ln>
                                            <a:noFill/>
                                          </a:ln>
                                        </pic:spPr>
                                      </pic:pic>
                                    </a:graphicData>
                                  </a:graphic>
                                </wp:inline>
                              </w:drawing>
                            </w:r>
                          </w:p>
                          <w:p w14:paraId="2AD8B768" w14:textId="77777777" w:rsidR="007309EB" w:rsidRDefault="00000000">
                            <w:pPr>
                              <w:spacing w:line="297" w:lineRule="auto"/>
                              <w:ind w:left="922" w:right="920" w:hanging="1"/>
                              <w:jc w:val="center"/>
                              <w:rPr>
                                <w:rFonts w:ascii="Tahoma" w:hAnsi="Tahoma"/>
                                <w:sz w:val="96"/>
                              </w:rPr>
                            </w:pPr>
                            <w:r>
                              <w:rPr>
                                <w:rFonts w:ascii="Tahoma" w:hAnsi="Tahoma"/>
                                <w:color w:val="FFFFFF"/>
                                <w:spacing w:val="-8"/>
                                <w:sz w:val="96"/>
                              </w:rPr>
                              <w:t>DỰ</w:t>
                            </w:r>
                            <w:r>
                              <w:rPr>
                                <w:rFonts w:ascii="Tahoma" w:hAnsi="Tahoma"/>
                                <w:color w:val="FFFFFF"/>
                                <w:spacing w:val="-67"/>
                                <w:sz w:val="96"/>
                              </w:rPr>
                              <w:t xml:space="preserve"> </w:t>
                            </w:r>
                            <w:r>
                              <w:rPr>
                                <w:rFonts w:ascii="Tahoma" w:hAnsi="Tahoma"/>
                                <w:color w:val="FFFFFF"/>
                                <w:spacing w:val="-8"/>
                                <w:sz w:val="96"/>
                              </w:rPr>
                              <w:t xml:space="preserve">ÁN </w:t>
                            </w:r>
                            <w:r>
                              <w:rPr>
                                <w:rFonts w:ascii="Tahoma" w:hAnsi="Tahoma"/>
                                <w:color w:val="FFFFFF"/>
                                <w:w w:val="85"/>
                                <w:sz w:val="96"/>
                              </w:rPr>
                              <w:t>THAM KHẢO</w:t>
                            </w:r>
                          </w:p>
                          <w:p w14:paraId="5700D20B" w14:textId="77777777" w:rsidR="007309EB" w:rsidRDefault="00000000">
                            <w:pPr>
                              <w:spacing w:line="827" w:lineRule="exact"/>
                              <w:jc w:val="center"/>
                              <w:rPr>
                                <w:rFonts w:ascii="Tahoma"/>
                                <w:sz w:val="72"/>
                              </w:rPr>
                            </w:pPr>
                            <w:r>
                              <w:rPr>
                                <w:rFonts w:ascii="Tahoma"/>
                                <w:color w:val="FFFFFF"/>
                                <w:w w:val="75"/>
                                <w:sz w:val="72"/>
                              </w:rPr>
                              <w:t>PROJECT</w:t>
                            </w:r>
                            <w:r>
                              <w:rPr>
                                <w:rFonts w:ascii="Tahoma"/>
                                <w:color w:val="FFFFFF"/>
                                <w:spacing w:val="-5"/>
                                <w:w w:val="80"/>
                                <w:sz w:val="72"/>
                              </w:rPr>
                              <w:t xml:space="preserve"> </w:t>
                            </w:r>
                            <w:r>
                              <w:rPr>
                                <w:rFonts w:ascii="Tahoma"/>
                                <w:color w:val="FFFFFF"/>
                                <w:spacing w:val="-2"/>
                                <w:w w:val="80"/>
                                <w:sz w:val="72"/>
                              </w:rPr>
                              <w:t>REFERENCES</w:t>
                            </w:r>
                          </w:p>
                        </w:txbxContent>
                      </wps:txbx>
                      <wps:bodyPr wrap="square" lIns="0" tIns="0" rIns="0" bIns="0" rtlCol="0">
                        <a:noAutofit/>
                      </wps:bodyPr>
                    </wps:wsp>
                  </a:graphicData>
                </a:graphic>
              </wp:inline>
            </w:drawing>
          </mc:Choice>
          <mc:Fallback>
            <w:pict>
              <v:shape w14:anchorId="5DAC76E5" id="Textbox 733" o:spid="_x0000_s1063" type="#_x0000_t202" style="width:325.85pt;height:4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R3hmgEAACQDAAAOAAAAZHJzL2Uyb0RvYy54bWysUs2O0zAQviPxDpbvNE2B7hI1XQErENIK&#10;kBYewHXsxiL2mBm3Sd+esTdtEdwQF2c8Hn/5fry5m/wgjgbJQWhlvVhKYYKGzoV9K79/+/DiVgpK&#10;KnRqgGBaeTIk77bPn23G2JgV9DB0BgWDBGrG2Mo+pdhUFeneeEULiCbwoQX0KvEW91WHamR0P1Sr&#10;5XJdjYBdRNCGiLv3T4dyW/CtNTp9sZZMEkMrmVsqK5Z1l9dqu1HNHlXsnZ5pqH9g4ZUL/NML1L1K&#10;ShzQ/QXlnUYgsGmhwVdgrdOmaGA19fIPNY+9iqZoYXMoXmyi/werPx8f41cUaXoHEwdYRFB8AP2D&#10;2JtqjNTMM9lTaoins9DJos9fliD4Int7uvhppiQ0N1/VL29Xb15LoflsXa9v6lVxvLpej0jpowEv&#10;ctFK5MAKBXV8oJQJqOY8MrN5IpCppGk3Cdcx65ucY27toDuxmpEDbSX9PCg0UgyfAjuW0z8XeC52&#10;5wLT8B7KG8miArw9JLCuMLjizgw4ikJsfjY569/3Zer6uLe/AAAA//8DAFBLAwQUAAYACAAAACEA&#10;SJWBUNwAAAAFAQAADwAAAGRycy9kb3ducmV2LnhtbEyPwU7DMBBE70j8g7VI3KiTSqQ0ZFNVCE5I&#10;iDQcODrxNrEar0PstuHvMVzoZaXRjGbeFpvZDuJEkzeOEdJFAoK4ddpwh/BRv9w9gPBBsVaDY0L4&#10;Jg+b8vqqULl2Z67otAudiCXsc4XQhzDmUvq2J6v8wo3E0du7yaoQ5dRJPalzLLeDXCZJJq0yHBd6&#10;NdJTT+1hd7QI20+uns3XW/Ne7StT1+uEX7MD4u3NvH0EEWgO/2H4xY/oUEamxh1ZezEgxEfC341e&#10;dp+uQDQI61W6BFkW8pK+/AEAAP//AwBQSwECLQAUAAYACAAAACEAtoM4kv4AAADhAQAAEwAAAAAA&#10;AAAAAAAAAAAAAAAAW0NvbnRlbnRfVHlwZXNdLnhtbFBLAQItABQABgAIAAAAIQA4/SH/1gAAAJQB&#10;AAALAAAAAAAAAAAAAAAAAC8BAABfcmVscy8ucmVsc1BLAQItABQABgAIAAAAIQDDXR3hmgEAACQD&#10;AAAOAAAAAAAAAAAAAAAAAC4CAABkcnMvZTJvRG9jLnhtbFBLAQItABQABgAIAAAAIQBIlYFQ3AAA&#10;AAUBAAAPAAAAAAAAAAAAAAAAAPQDAABkcnMvZG93bnJldi54bWxQSwUGAAAAAAQABADzAAAA/QQA&#10;AAAA&#10;" filled="f" stroked="f">
                <v:textbox inset="0,0,0,0">
                  <w:txbxContent>
                    <w:p w14:paraId="312FE026" w14:textId="77777777" w:rsidR="007309EB" w:rsidRDefault="007309EB">
                      <w:pPr>
                        <w:pStyle w:val="BodyText"/>
                        <w:rPr>
                          <w:rFonts w:ascii="Tahoma"/>
                          <w:sz w:val="96"/>
                        </w:rPr>
                      </w:pPr>
                    </w:p>
                    <w:p w14:paraId="14B6E162" w14:textId="40782AAE" w:rsidR="007309EB" w:rsidRDefault="0032650F">
                      <w:pPr>
                        <w:pStyle w:val="BodyText"/>
                        <w:rPr>
                          <w:rFonts w:ascii="Tahoma"/>
                          <w:sz w:val="96"/>
                        </w:rPr>
                      </w:pPr>
                      <w:r>
                        <w:rPr>
                          <w:rFonts w:ascii="Tahoma"/>
                          <w:sz w:val="96"/>
                          <w:lang w:val="en-US"/>
                        </w:rPr>
                        <w:t xml:space="preserve">      </w:t>
                      </w:r>
                      <w:r>
                        <w:rPr>
                          <w:rFonts w:ascii="Tahoma"/>
                          <w:noProof/>
                          <w:sz w:val="96"/>
                        </w:rPr>
                        <w:drawing>
                          <wp:inline distT="0" distB="0" distL="0" distR="0" wp14:anchorId="2A0958C6" wp14:editId="18CBB97A">
                            <wp:extent cx="1945758" cy="1499525"/>
                            <wp:effectExtent l="0" t="0" r="0" b="5715"/>
                            <wp:docPr id="2145840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0882" cy="1503474"/>
                                    </a:xfrm>
                                    <a:prstGeom prst="rect">
                                      <a:avLst/>
                                    </a:prstGeom>
                                    <a:noFill/>
                                    <a:ln>
                                      <a:noFill/>
                                    </a:ln>
                                  </pic:spPr>
                                </pic:pic>
                              </a:graphicData>
                            </a:graphic>
                          </wp:inline>
                        </w:drawing>
                      </w:r>
                    </w:p>
                    <w:p w14:paraId="2AD8B768" w14:textId="77777777" w:rsidR="007309EB" w:rsidRDefault="00000000">
                      <w:pPr>
                        <w:spacing w:line="297" w:lineRule="auto"/>
                        <w:ind w:left="922" w:right="920" w:hanging="1"/>
                        <w:jc w:val="center"/>
                        <w:rPr>
                          <w:rFonts w:ascii="Tahoma" w:hAnsi="Tahoma"/>
                          <w:sz w:val="96"/>
                        </w:rPr>
                      </w:pPr>
                      <w:r>
                        <w:rPr>
                          <w:rFonts w:ascii="Tahoma" w:hAnsi="Tahoma"/>
                          <w:color w:val="FFFFFF"/>
                          <w:spacing w:val="-8"/>
                          <w:sz w:val="96"/>
                        </w:rPr>
                        <w:t>DỰ</w:t>
                      </w:r>
                      <w:r>
                        <w:rPr>
                          <w:rFonts w:ascii="Tahoma" w:hAnsi="Tahoma"/>
                          <w:color w:val="FFFFFF"/>
                          <w:spacing w:val="-67"/>
                          <w:sz w:val="96"/>
                        </w:rPr>
                        <w:t xml:space="preserve"> </w:t>
                      </w:r>
                      <w:r>
                        <w:rPr>
                          <w:rFonts w:ascii="Tahoma" w:hAnsi="Tahoma"/>
                          <w:color w:val="FFFFFF"/>
                          <w:spacing w:val="-8"/>
                          <w:sz w:val="96"/>
                        </w:rPr>
                        <w:t xml:space="preserve">ÁN </w:t>
                      </w:r>
                      <w:r>
                        <w:rPr>
                          <w:rFonts w:ascii="Tahoma" w:hAnsi="Tahoma"/>
                          <w:color w:val="FFFFFF"/>
                          <w:w w:val="85"/>
                          <w:sz w:val="96"/>
                        </w:rPr>
                        <w:t>THAM KHẢO</w:t>
                      </w:r>
                    </w:p>
                    <w:p w14:paraId="5700D20B" w14:textId="77777777" w:rsidR="007309EB" w:rsidRDefault="00000000">
                      <w:pPr>
                        <w:spacing w:line="827" w:lineRule="exact"/>
                        <w:jc w:val="center"/>
                        <w:rPr>
                          <w:rFonts w:ascii="Tahoma"/>
                          <w:sz w:val="72"/>
                        </w:rPr>
                      </w:pPr>
                      <w:r>
                        <w:rPr>
                          <w:rFonts w:ascii="Tahoma"/>
                          <w:color w:val="FFFFFF"/>
                          <w:w w:val="75"/>
                          <w:sz w:val="72"/>
                        </w:rPr>
                        <w:t>PROJECT</w:t>
                      </w:r>
                      <w:r>
                        <w:rPr>
                          <w:rFonts w:ascii="Tahoma"/>
                          <w:color w:val="FFFFFF"/>
                          <w:spacing w:val="-5"/>
                          <w:w w:val="80"/>
                          <w:sz w:val="72"/>
                        </w:rPr>
                        <w:t xml:space="preserve"> </w:t>
                      </w:r>
                      <w:r>
                        <w:rPr>
                          <w:rFonts w:ascii="Tahoma"/>
                          <w:color w:val="FFFFFF"/>
                          <w:spacing w:val="-2"/>
                          <w:w w:val="80"/>
                          <w:sz w:val="72"/>
                        </w:rPr>
                        <w:t>REFERENCES</w:t>
                      </w:r>
                    </w:p>
                  </w:txbxContent>
                </v:textbox>
                <w10:anchorlock/>
              </v:shape>
            </w:pict>
          </mc:Fallback>
        </mc:AlternateContent>
      </w:r>
    </w:p>
    <w:p w14:paraId="3FAC4926" w14:textId="77777777" w:rsidR="007309EB" w:rsidRDefault="007309EB">
      <w:pPr>
        <w:pStyle w:val="BodyText"/>
        <w:rPr>
          <w:rFonts w:ascii="Tahoma"/>
          <w:sz w:val="20"/>
        </w:rPr>
        <w:sectPr w:rsidR="007309EB">
          <w:headerReference w:type="default" r:id="rId161"/>
          <w:footerReference w:type="default" r:id="rId162"/>
          <w:pgSz w:w="11910" w:h="16840"/>
          <w:pgMar w:top="0" w:right="283" w:bottom="280" w:left="425" w:header="0" w:footer="0" w:gutter="0"/>
          <w:cols w:space="720"/>
        </w:sectPr>
      </w:pPr>
    </w:p>
    <w:p w14:paraId="4F7F113E" w14:textId="77777777" w:rsidR="007309EB" w:rsidRDefault="00000000">
      <w:pPr>
        <w:ind w:left="7512"/>
        <w:rPr>
          <w:rFonts w:ascii="Tahoma"/>
          <w:position w:val="12"/>
          <w:sz w:val="20"/>
        </w:rPr>
      </w:pPr>
      <w:r>
        <w:rPr>
          <w:rFonts w:ascii="Tahoma"/>
          <w:noProof/>
          <w:position w:val="12"/>
          <w:sz w:val="20"/>
        </w:rPr>
        <w:lastRenderedPageBreak/>
        <mc:AlternateContent>
          <mc:Choice Requires="wpg">
            <w:drawing>
              <wp:anchor distT="0" distB="0" distL="0" distR="0" simplePos="0" relativeHeight="251649024" behindDoc="0" locked="0" layoutInCell="1" allowOverlap="1" wp14:anchorId="660D9E95" wp14:editId="3389B4DD">
                <wp:simplePos x="0" y="0"/>
                <wp:positionH relativeFrom="page">
                  <wp:posOffset>0</wp:posOffset>
                </wp:positionH>
                <wp:positionV relativeFrom="page">
                  <wp:posOffset>3</wp:posOffset>
                </wp:positionV>
                <wp:extent cx="7560309" cy="10692130"/>
                <wp:effectExtent l="0" t="0" r="0" b="0"/>
                <wp:wrapNone/>
                <wp:docPr id="740"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wps:wsp>
                        <wps:cNvPr id="741" name="Graphic 741"/>
                        <wps:cNvSpPr/>
                        <wps:spPr>
                          <a:xfrm>
                            <a:off x="720001" y="10357202"/>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wps:wsp>
                        <wps:cNvPr id="742" name="Graphic 742"/>
                        <wps:cNvSpPr/>
                        <wps:spPr>
                          <a:xfrm>
                            <a:off x="719999" y="1012271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pic:pic xmlns:pic="http://schemas.openxmlformats.org/drawingml/2006/picture">
                        <pic:nvPicPr>
                          <pic:cNvPr id="743" name="Image 743"/>
                          <pic:cNvPicPr/>
                        </pic:nvPicPr>
                        <pic:blipFill>
                          <a:blip r:embed="rId163" cstate="print"/>
                          <a:stretch>
                            <a:fillRect/>
                          </a:stretch>
                        </pic:blipFill>
                        <pic:spPr>
                          <a:xfrm>
                            <a:off x="0" y="0"/>
                            <a:ext cx="7560005" cy="10692000"/>
                          </a:xfrm>
                          <a:prstGeom prst="rect">
                            <a:avLst/>
                          </a:prstGeom>
                        </pic:spPr>
                      </pic:pic>
                    </wpg:wgp>
                  </a:graphicData>
                </a:graphic>
              </wp:anchor>
            </w:drawing>
          </mc:Choice>
          <mc:Fallback>
            <w:pict>
              <v:group w14:anchorId="5ECD61BA" id="Group 740" o:spid="_x0000_s1026" style="position:absolute;margin-left:0;margin-top:0;width:595.3pt;height:841.9pt;z-index:251649024;mso-wrap-distance-left:0;mso-wrap-distance-right:0;mso-position-horizontal-relative:page;mso-position-vertical-relative:page" coordsize="75603,106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TsqbhAwAAHgsAAA4AAABkcnMvZTJvRG9jLnhtbNRWwW7bOBC9L7D/&#10;QOjeSLZlOxbiFEXdBgGKNthm0TNNURJRSmRJ2nL+fmdI0VbtFul20QLrIPZQHI5mHt/j8ObloZVk&#10;z40Vqlsnk6ssIbxjqhRdvU7+fnz74joh1tGupFJ1fJ08cZu8vP3zj5teF3yqGiVLbggE6WzR63XS&#10;OKeLNLWs4S21V0rzDiYrZVrqYGjqtDS0h+itTKdZtkh7ZUptFOPWwtNNmExuffyq4sx9qCrLHZHr&#10;BHJz/tv47y1+p7c3tKgN1Y1gQxr0J7JoqejgpcdQG+oo2RlxEaoVzCirKnfFVJuqqhKM+xqgmkl2&#10;Vs2dUTvta6mLvtZHmADaM5x+Oix7v78z+qN+MCF7MN8p9tkCLmmv62I8j+P65HyoTIuLoAhy8Ig+&#10;HRHlB0cYPFzOF9ksWyWEwdwkW6ymk9kAOmtgZy4WsubNc0tTWoRX+wSPCfUaGGRPINn/BtLHhmru&#10;sbcIwoMhooR68klCOtoCk+8G0uAjQAtfD36I5DCyA6hnOC2BthlE8YDM5jCcBhZGzPLVfDXLA2T5&#10;PLue4/SxaFqwnXV3XHns6f6ddTANxCujRZtosUMXTQNKQA1IrwGXENCASQhoYBverqnDdRgKTdKv&#10;k5hIA6bPAydbteePyrs53D1wul4tfDl+YyHRk4vsxq6gv8gQ8Ipz8Vf7cMEnz1cQM5Qd5+Nv8Bu9&#10;9l85xxxjNCaV5eFFWLYH+ggFZDkG2yopyrdCSqzemnr7Whqyp3iyZKv55tWQ8MgNGGqLwAO0tqp8&#10;AiL1wJx1Yr/sqOEJkfcdUBXPpmiYaGyjYZx8rfwJ5oE31j0ePlGjiQZznTigznsVGUuLyArIHx2C&#10;L67s1KudU5VAyvjcQkbDANQTePwbZDS9lJGXwY/LaLKCzyCjyXS6nAznSpTRYpZl+RJw9UfPFKyw&#10;zVGO452NgP0SGcVEcANO0hjTPaZ2mo30DF4YAT7fkA/u8HO0lR2KeQIIZL5Fjfh5RuNNDn+zSxoH&#10;Gm2obQLdfYSjPAf2/L9orgUr4H9oqWBddIvnrx6wyu1QwuH60v5QjJaazzv9Aro/bJzYCinck7/J&#10;wN5gUt3+QTDsxjgYN55ZVMx9S2tOlrnfqOiFa5DfFyG2Uuh4ZqE9JAvH/9kV4hv1huvJRrFdyzsX&#10;7luGS8hbdbYR2kIbKXi75dAZzX0JTY3BXc9Bc9RGdA4ZAgxzhjsGJystKjg7/4JGFIR4nPBJn/LE&#10;Er7TO0cSoEUUOt4xsmw+umOgVr4WOx6D2DOHAxO7oddCFP5wUoa26vMJGXgTEvIc95cwsL665Y3H&#10;3ut0rb39BwAA//8DAFBLAwQKAAAAAAAAACEAD2GttoZPBACGTwQAFQAAAGRycy9tZWRpYS9pbWFn&#10;ZTEuanBlZ//Y/+AAEEpGSUYAAQEBAGAAYAAA/9sAQwADAgIDAgIDAwMDBAMDBAUIBQUEBAUKBwcG&#10;CAwKDAwLCgsLDQ4SEA0OEQ4LCxAWEBETFBUVFQwPFxgWFBgSFBUU/9sAQwEDBAQFBAUJBQUJFA0L&#10;DRQUFBQUFBQUFBQUFBQUFBQUFBQUFBQUFBQUFBQUFBQUFBQUFBQUFBQUFBQUFBQUFBQU/8AAEQgF&#10;gAP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wuGHOeev8ASmoDj25pwzjGd3vRtyfl7da95vojykxrks2B6UgyeOwpx70DPSmhaAQNwxQH&#10;z83pxThyMUgXH0o2KQhxuB9aM54pQQp46UZCnbnrzmkK/YSlVR1pG546Z7+tOA4AoD0D72RTEXII&#10;HU8CpGT5j9KijI2Y3cA0mwavuPBLc9F9PenbuBTSQeB3p38JGMUyUrC8mkxgilQ469aTnNPUoCBt&#10;Pf3ph6DHWngenSl6gqemMimFwUnac+lIFABPrQq8UgGDUgkAwVQHrSjk49aXaA34U0detAh+zIx6&#10;UjMcbdtKgyaCOTimkmFhuCxAbpjing8EDrSA460pYEUPULDOcjNBUKpPvS9f4aGyB0xSDYZ9OlO3&#10;FevTtS9utIM76FZktW1HE5YU3ac04qG68+9KOOD0HShPoh7gQNtRyKNu78KkyNnTvSOAU+Xr3oKS&#10;syKI5H/AqmDYqKIY/OpRjaSaLXBvuIT3poGV/GnNgDI6UgUYzt60tBBtph4/h5pzgkD2pVU9+tUD&#10;0FJIyT14oAOSPxobgcdaAfXrSuDTtoByo5NCsD7+9JgEjK805Rx070vUS0Wohbng8UsY5NJ/F9KX&#10;dyaN9itWByFOOoNR5K5P8VPYnGDTGXAzTt3BaDN5PJ60uMAE0hHr1NO/iA60hb7jCQuSKT+Jj9Kk&#10;A+U9vamZGSD2ouCSEC42jr1OKUjJII28dqMg9OlKGx16dqY9hpBO4ClIGck54xStz/FSHhsHpmkm&#10;K92N2/LwvekUFTk9OlPb0J4pCwAB2+1A3sM42nHrSHAxUu3jJ6HpTCMUXuSkraEcXG4fjT1zSAfO&#10;xp2CeentQncqwMMD6004GM7cU7AprYJHFO4WsLyenTtSA5OSeelKo556UjDHSgFZ6Cb9rZp23t68&#10;0g5bnqBTscZpWHZJ6AQCMU3d29KdywNNPTpSsGwnLE808hVPpkfLTQNvPTNBPbdQxgW4I68daMfe&#10;P0pCdrDv70gyTk7c/wBKaVha9R6jLgmkOFwfXNIoBzzmlz7dKG7C9BhwaQKMjtT2GOajIoQLQGwp&#10;LdO2P60FiRkZpQRRQUhvzDr1NSLyMHrTOTS4wR70bhsPK/Lz1qJm2/SpD0qMDCmlYTbYmQfl9aa3&#10;XPpxTuB060jDt+NId7Mjyd6/jT1yMmmkktj2p4GAKTQ73GnGRzQSOcUMCcfj/Ok60C62YucDNAGO&#10;PxpQNpyG4puSc7vXiiyKVug7OAaAQwpmSSPSnAEEZ6dqYNLqNY8gelJtwpJ6mnZGDmk+nSkw6WQk&#10;ZIcj2pW4pMc/L+NAwTjPSi5nZvcN1IcmnUmT6UirJbCBsH6UfdJA780nUnt7Ui7s89O1Naj2dgYZ&#10;NNcjinEZNMf7o+tJ7lW7igCl4Vc+9Axj5evegnIFDVyXoNLGkJJX2zTmIGMde9M/hJosJN9hCoHO&#10;KY/zCnsMio2X5MUnqXFajmy2AfSlwDuHPFNx8o9qcGPAzj2qAVg+lNJJ4NL3NJnjnrWiaD0Exnim&#10;lcDilzk0jE+vNJsWncTOQKX6UpJI5603djr1pasS8hR/tUnJ69O1G78qU9OOlKxQnJFIxGPu596D&#10;jFG0HBo1HZ9BFG489O1O2gUgLEn07U4A4560XHZsT71FJg0UtBWOlTPINO2jscGu18OfCy+8Q2lx&#10;cx3KRLHcSWxBUsSyn5uemK6zRf2bdW1q6SGHUoEZznPlH/GiWIpx3YlCT2PHSSeOvvTgBX0nH+xJ&#10;r7KufENmD1IW3bI/8fqzH+w5rfVvEtsufW0b/wCKrH6/h/5ivYSeyPmLHNIcg/dr6Yl/Ym1hXJPi&#10;G2wP4vsrf/FVW0v9jTVtTllj/wCEgtovKON32djn8N1JY/D/AMw/YT7Hznt6H1ppUZ4r6gH7DmrA&#10;/wDIz23/AICN/wDF1J/wwxqzY/4qi2x/15N/8VS/tDDraQewmfLYU5pSCOlfUL/sNawn/M0W2O3+&#10;hsP/AGY1Wb9iLWYWOfEluwP92zb+rU/7Qw/WQvYT3SPmg9cDoR+tMWMKCv8ACW5+te/v+yTqy6kb&#10;T+2ID23iA/y3U+P9kPWJfFg0Ndat/MNqbtp/s5wBuxjG79ar67R/m/MfsZ9j5/wOg604L6de9fTy&#10;/sMawGG7xJbNn0tT/wDFip4v2FNVZefE8K89rI//ABdQ8fh19oSoTWp8slSOKUJ619TN+wnqqsq/&#10;8JPEwIP/AC5Ef+zn+dTJ+wfqZI3eKIlGOMWXP/odJ5hh19ofsJ7pHyoFyeenakIxX1Wf2FNSR8f8&#10;JNG30sufx+epx+wXfNFn/hK0J/u/Yh/8XS/tHD/zA6NSx8m4IH1pCCNv0r6ok/YY1KIkN4jQgdxa&#10;DP8A6FUJ/YjvM8+IGJ9fso/+Ko/tHDfzAqEj5eAz3zSKCwI29K+nW/YqvlfjX9y+9sM5/wC+qa/7&#10;FV3GuX15jg9Ps68f+PU/7Rw3SQfV59j5oAIYelI2MjFfS3/DGN2H411uR/zxX/GiT9jW6iGW1xvw&#10;hX/4qh5jh/5hrDzWyPmjapPzUY28jr0/CvoDUP2Uri0fCaxIx7/uR/Q1FD+yxO7fPqxXjqYhx+Zp&#10;f2jhv5h/Vqr6HgWCCaDyK+hH/ZWiiXMmvMv+zsX8+tc1rHwNtNKRtmsSXDA4wEXFXHHUJ7MTw9Tq&#10;eP5AoBwc+td5L8LX3/LcMR/u0v8Awqu4xxP/AOO//Xrb6zSfUhUpdjgyOacD2rtm+F869bnGO23/&#10;AOvTD8N5hx5//jop/WKfcToStc4wg4oOSOOtdp/wrmUtgztke1OPw2lbpK2e9H1in3EqU30OGXG3&#10;H8WeaeCOzciu1X4ZSr8vmtzUqfC+YD/WMfbbSWKpdynSmjhgNp46nk0M3516B/wqi7bBJkC4/u0q&#10;/CmYZ8x3T0JTrUvE0l1D2E2jzw9OeKOo45x3rvo/hdPNKUE+Mfx7f0p7/Cm5hUkTbjn+6aPrVLuH&#10;sZ2tY8/5wKceRzn/AIDXYT/Dy4iP8RUdSKx9L8L3OpXl/Amc2kwibjI5Gar6xT7idGV9jE/j/i6U&#10;7ArsYfh3cso3ybRg44qxH8MZpG/1+zjqc8/pS+s0+rF7CS2OGAApqqDn616InwjuJDxdR9P7x/wp&#10;0fwhvHYgTxcf7X/1qPrdJdQ9jM86AzkVG459K9JHwf1H5tuH+jiue8U+ANT8P6bc3kkTFIxk4I9c&#10;UvrVLuV7CfY5bAzzyfWnBsHFdjbfDPU54oZDbSEOgddq+opZPhnqaKc203+6B1oeKpdwVCZxnCnJ&#10;60wnLZrK8S6tNoetXFhLEVkiC7lbqMgH+tZi+K2Y7dntzWyqwa5g9jLqdODz0oAJOT0qsZpRp9jc&#10;FflunKjPTjGf1NI1yVzleQcVUZqWxMo8u5aB54HFIwBNVhckg8U17wqtVcmz6FotxgdKOoqob0so&#10;+Wl+1tj7tHMhWa3LHf8AClYE7qqC6bd92gXTZIPSjmQrFlDzn8KUYz96qZvNpwBStcsuD60irItg&#10;YbPrQ3vVP7U2Pu96U3TYFMT0LaHNGBnpVT7U3akF05P0ouNX3LhYZoOe3SqUl2yjNILtjhfWldA4&#10;31L3Y/NTd7d+1VBdP0K0PcsMY70cyeg+UuHGM0hbsaqG6bgfLTftTMcbqLohJt2RaYenSlAIYE9D&#10;VJrs4I3dKFunIAocrF2sXhgNTgMnrVEXDjrSfanU5FJvqNLqX2O3FMIA+pqn9of7xpv2lyTSuNpL&#10;Vl3p1pvXNUWuXXmhbuQkVVyXpqi833cUqtwPyqk1y/1ppuWHfbS5kgVupogEHNRsxUZ29TVJrh8d&#10;WpPtTUrjsXSwXlhScdR0qmLlh16dqYLlyD9aFIXLcvE/Px0xS5JHyrn3qgJ3Y0vnOCfmpNjtZal4&#10;HH3qQ5Bz3P8AKqJlf1pFncGhtMWm5eYjimdSdtVvtDmo0ncsVznvSu0Vbqi+Dxx1pxPy8de9Z/nu&#10;M/Nj2oe4kyKaYW7l7dxz1pC3TNZ4nYnhm2/1oM0nduO1CsO1y+CCTSZGeKzzI+Ad1Isjl/vN1p3Q&#10;bGkWHfrUbP6VTMj5xuppkcfxU7ktK90aIJIFN3/NiqBdiM7ulIZnI+9S0LWpoMfTpTCR+FUvMcfx&#10;ZpksrLtx0JpXeyBLQ0A4xx0oIHWqAkJBoLsV+9j2o5ugrK5eB9G4oB5PNUBIT1bpTVkJB+bmpbvu&#10;FjRPQ1C7AA9KqMz4+9TWZwpy3FF0TfUvh+n09RSA8n0qlk7Rg8YpN23ruzQmUkr3LwcEkDn3oLYq&#10;gWIGentR5hxRpuPUvbxSM/HOMdqo7iTTJWbYefzpXEt9S+ZAB6+9BII5rOViV/4FSlmIwelNajZf&#10;yBQGB/irOGR1PHag9OetGvQaRfMihTluaN4I5bmqGTgUjElqOaw9C+ZV+9npxQsoHPrWcFOaGBz+&#10;FIVjS84d2/8AHqKzwSB83WilcLH2V8JUD+Hbl8cNqV0Rn/rp/wDqr2T4fxl9Ygx2P9a8Y+EkzL4M&#10;t3YY8ye4f65kNe1/DuQnWVx6GvCxGzPTg22eyWy7U3k+1SPPxjvVOOVglPU7iDXgs9Ow+ecCI7vS&#10;sfw2wM9ww/vVfvJQkDkehrE8I3G5blv9sirXwsOXW51hkORR5xVhUQbfjFSiIsvHWsynbqWY5g8R&#10;zVS7CkHPSpApHyjk0jxHyyTTV7kuMThLk/8AFQ4Rc/N09ataAnmfFXUT0MOkx5PPdyMfhiqSqR4k&#10;JHIBq54TuhJ8UvEmOCLGBMf8DaulbadiJK0n/XU7+BfmPNWCxGKqqHDE7aimlY8Gue40tS82D834&#10;UwyYxVWO4IXBPSi6uMAEelSVoieWQgZWnQTtjnrVAXB2UQ3IYkA8ilfsU1oaEkhl9vaqs04UbVH1&#10;pPOCgk1DLPEoyz7KLsmyHMgcZqDaMkelUbzxDZ2uS0gbFc5qHj1Y8iBdwq1TlIeh1EwRTklRWTqm&#10;s2lhF+8cfmK4LUvGN1cyHa3X+Hmuevrye6Vi7Nmto0H1YuZG9q/jK3SU+WN3WuV1TxjPOxEY2ism&#10;WJ9zE1Wa0eRSRXVGjFdDJ1ews+o3d8CGkbHbmq/9mM8Z3ncT61oW9mwjBK1M0RC/drZJRMpSct2c&#10;w+niOUjbUxsxkYWtdrfc+CvvUq2LP91armM+S5zU+nl25HHtSf2YrnA+/jvjpXcWnhW8vFBSBiPp&#10;XQ6b8LppWEkw2Z7VDqxjuL2bTueSroodhhfmBrQtfClzcMNkRYE9ea90074c2duo3puYV0Nr4dtb&#10;XASFVx/s1yzxS2idEad0eG6V8Kru6kDuu1TXbaR8KbW3AMwDt3zXpMdrHFkABfpUyQAnIrllXlLq&#10;aqmkcvD4OsrKMBYI+n92qt54es5vla3T/vmuweAkEbcjPWqs1gTHwvp/KsHKT1LUIvRnFr4NsHK/&#10;6Ov/AHyKm/4V7pdyDm2j/wC+RXTw2RjbJHNWolwxB6VMZzSG6cdjz27+FWjOjkW4U98ACvOvAnwe&#10;srzVPGUis0apqojTHoIl/wAa+g5kBRsZx7VxXwxTcniuQLjfrk446cJGP8/SuinVmovUiVGJyUvw&#10;Xi3NsuG/75qNPgmwORdV7QIcDJpjpkUe3n3M3QW6PGZ/g/PGuEul/wC+R/jUK/CW7iBP2hfyr2YQ&#10;87fxp7WoDfhT9vPuV7Lpc8Eu/hhqkZBjmBHPTP8AjXnvxd8CaxZ+D7+UvlVTJGe1fWs9orc15p8a&#10;oAPAOrf7ij83ArSGIlzIfs76M8+sfh/4j+zRFW2hI0z16bRU8/gjxIB1zx6//Wr322to4N8e3hPl&#10;/p/IVyvxF8a2vw98O3OrXcfmRx4AUHGSegz2pe2lKWiF7Fy0R+cXxisLiw+Ier291/x8oyeZ9fLU&#10;j+dcUmQR65rrPiv4qPjfx9q2uNEtv9sdW8pRwgVAuO/93nnrmuSVwGALcA19RTTUFfc8aStJp7o9&#10;AvXnj8NeHDL/AKkyyrF+a5/Uio2DEtVrXr+OXwb4QiEqtJFcXW5VbJ5MXbPsf1qvL8pPscV10F7p&#10;z1t0RquF/GmunBI5FSjtTW+4x9K6WjBqxGANo4oPzHHpTwSqg/5/zxSdycdapBqNPTBoPApWBxSb&#10;S1FibDJANuT1p+NxBok42jrz1oJHTOaQOTQ0oN2aMZ6dKlVx029KRsHkVOt9S1qtSMAZpcbTkdKM&#10;E9OlOOQKdkmLQhnHy5Hel6e/TmnyfcNGMZPtStqNPsJgYNBGRTuozRkY2/jRZC16jdnHPWmeWD16&#10;08k4wOlLghadrCImQKOOtNjTKJn09akZcqaAMYx0pN6lW6obsOeenajbgjNSbRSMtAkk3djMZzRj&#10;I+7Tt5xn8KUMfxpCk3cidCT+FIqYTnrUjKp/3qYi4BovqO/KG3IpAPWl3bT92mlyW5HNLm6MajfV&#10;Dj2xRtxz1pN3r1p2SRTFrewwoAuc7cmokUgt8ufep26UyPlTRYrboIyttxSbfmHsKeelLjC8de9M&#10;l6kZGDkdKcB60HOKMcbz16UrAhoHzfLTFGT/ALWKk+9TQNrn/aFJ6F3Q0qRzSlcinYNDZGKLXDmT&#10;2Iwnqdpo28jmnEEfL+NGCP4abTHqIyenWoxgzYHXdzUhJpOr8fexUtaEXbdgODtFNYZOPSn8k80i&#10;9ufWj1Fa240qcc9KAoI4pS+KaSAfr7U0Uk+gAYNRyRgOD71JuweTxTW4XG7vkVXQV3cQKeaXAAo9&#10;M9ajw/OOlRcu12PC5pNoJpo3ZGW4qQn5vvdqV9RMaUAzUcoGT9KkP+9TZFVl5bijZ3BWDrGppQKA&#10;QoA74/SlyD0pt9hDDheSOpoKgmlDD86RmANCuF10DbTXIUY/nQcuRSSYCmhruUrrcamCuR1zzQVH&#10;3fXmiPOPbvT9oxk/eHSgHYYw3tz1AxSFQOnXvT/vfL+NG4H+9zSBNjMjg/hSE/L+NOGCTSNjv1pt&#10;Ipu5HEMhqcVzQi8mgkkYqeok9QORxRS0Uij7A+FM+fh/pGBkOjvj3LE17h8LiH1FmIyQuMeleA/D&#10;aQp4J0PJX/j3U/mT/jXuPwpnL30rDsK8PE6RZ6dG7kj2R3KkAcinRybcnO2qCXCsmHOOetNZyT8p&#10;3DtXhWPTVupPqD/6LKwPO2s3wYu20nLdS5FWL+UJp0p7leaqeE5ANPLA/PuP5Vqo+62Ju51IUkVM&#10;GJIHpUML5j3HrUsTbkNZcotepYjlBcCrMgDQsfY1SiCiWprhvLt3O7sapIhvU4FF2+KWCnnJJpfB&#10;YVviR4vcfwRWsY6+jH+tN0z/AEjxCc8cmm/D2FpPHfj6foouLeHr0xED/WuhqyfoTzXbv5HoyPuy&#10;KgeHc+VqOW5EfDdvWqUmvWkMbM1wgAPUNnn0xXNytl3ZpR2/zc9akkiXGD1rjL3x/bW5IibzGHes&#10;LUviJc3HyxNs7ZrZUGw5rbnoF3PFB991WsO48T2VmW+cMw/u15pfa9dTS/vZmbPvVXz2mPXrW8cO&#10;kS6kTtNR+IEkpZYRtHZq5u68Q3d0zFpWNUGjyBjrTreD5jvHHat1SjHoZOs9kTLcu6FmLZqKZwyc&#10;de9WRCYuT92mSx7xkVdkZc0mZLDa5LZ9qlQb1P0qS4tC6/jUkOnXMmBHGzcdRUPQtXe5kXcGT92l&#10;t7LEWdtdfY+C729wxj8vI6mum0z4dorqZj5gx0x3rJ1oxHytnmVvpk08wCrxW7a+C7u8IKw7Qe+K&#10;9Xs/CdrZqGSJdwrVigjjTAXbXLKu3saKDPJYfhyseGmbcByR710WmeCrGBAwhVm966nULYbC1JaA&#10;FAo6Vy+1m3Y39kkrkNppsMMY2RquOKmNuEOQvFaMEGBz07U6dVQ5x2pXvuCVtjOSEgZI+UmnmFak&#10;lAMR5x70yL7vJ3YpWHZkPlZapVTb/DinRyAP92nvKpf7vagepCVKkntShFenbtyEUirilbUa1Qwx&#10;BOveoNoEhz92rsihUzUSxbiT60rDKFzENvy9TXGfCC3abRNemG7D69esG9cOFJ/HbXX6pHIIm2hg&#10;Bzmuc+C3Hgi5IXO/Vr5w3r+9IP8AL9aqHwyCaskdY8BFNaAbc1eMe/qtMljG3FSTqUFQKc7c571H&#10;O4TOFqfIJJ9KhZd5NJ+RS3KFxI4GQvWvOvjWu3wBfZXc0jwoMdsyqK9LntzJkDrXmnxptJU8GSBu&#10;Q1xbgH/tvHVQ+NFs9FZGaWRT1LEfqaxfGHhfT/EGiXNpqEK3UMi58uTv7iujI25LdcVnXha5ikAO&#10;NoPPpSWjuTK1tT8nPGduln4p1a3hUJHFcyRBB2CsQB+lYPVTzt57123xw0uPw78V/FWnq5ZIb1iP&#10;+BAP/wCzVwD30afxV9nS1pxZ8/WS9pJruJaXFwNRgVy3lh/l9O1enTArKc968wh1wSXEMIj+4+d3&#10;14/pXqMqEuv0r0KO2px1b3ViM9KjkI289alC9R6VG/3Tx2rexiMC7kGFpwBDDPpSoBsFKoINUN6D&#10;GOe1J5eaeFDKfvUirhumKROrI3UqRShQaJ+cjOam4Gfl71OwyIxgUh4x81P24OaCM1RF2xhJ/Gjy&#10;ycZpSoQc9TQuccrn3qTXW9iOZdqmnMMD6Yp0vKcUFcham+tgsxo+Tj15pCOSal2AMPXFB9DTJIyu&#10;4kfSgx549KcQB0zSFRxnvQIayhV6UhUlRT35GB0FLgeWmaOoyNVApHwD708AZ4oKkc07XE7sZjjH&#10;frRgHp1704n5/u0hWk0XqNZCIzTFX5Tnk5PNSsDjimx5CnNIV31GlTuH8Q9aQrnp0qTANGzA46Uw&#10;uRNGAfwpcACnOuKVQcUX7hvsMwDTFXANSLGACfWiNf8AWelFx3tsRlec+tLt9TTgvJx0p2Mkn2xQ&#10;TqREYpDggY6f1p5XbxSEKCMUhWTEC7jn8KjTBYj0FTFTmmINznP92kO+lkJgjp0oZRj3qQIBwKaw&#10;ORTbGtVYYo5560jKcmn460hXpnrS8yk7bkfWm4AdW/CpTkUhTLjmjdCv1GkZ7UgQ4X8aV0NKOmN2&#10;PakloF7kYUfLSsOny0rJtGaBnimJJLUbs9utMfl1A6A1MRjmo5F5UfjSsyvQCMnnp2ppFSMB2XnF&#10;AGd2etF7ARKDk0hHapNppCKa1EtWRkA8daR+gG2pdvA4pk3+rpFdRQuFFNXoetOXOBQFwaVnYfUj&#10;YYx8tJsBJqX7pz60ep20N6CvYjYZAFNdRt4608cn7tEg+XNLcHdDIlJjwaXgAgtwPrTVO1MHrnNP&#10;xkZHU9aobG4BOT0xxSEDFSAUDk1LEpXItpUAjNIy45LVJjmkwBmhvQq6I4xkn5qVgKSM4Ln6U5hn&#10;j15oSuHoRsGB46UVIIyBRRYep9ReB7kQ+E9GX0to+PTjrXrHw91KCOZ/OvvsXHDBsZr5m0DUfEFt&#10;p1rAl5CsaxqMPADwAAO/bFb0OoeJHA8rUbb3/wBHH+NefUoqSaudlOoou7PsGPWLY/d8QR9PUEfy&#10;q/basqgFdXtXz2bb+dfHtvdeKX4/tOIfSACtW0/4SlSB/bSDvjyFP9a4HhEup2/WI2Pq7VNVmNlL&#10;m6tZVx/Dj/GqvhjUbpbRBFCjgnOd3PWvm23ufFCLg6wpBPQwKc/rXZ/D2/8AEsuuQx/2og5JwIVx&#10;/Oolh1GN7ocK8ZOx9CjXLtI9j2ePcOef0qSLxDKvDWUn/ASK5lpteiiHnarbqOnzWyD9c1lXHiW8&#10;sd7nWkmkH8C2qYB+tcapNuy/U25+x6KniZFfL286n3UH+tJeeLYVibejqCD1FeQz+PPEk5xFfQRj&#10;Jw32ZAcflWTdal4ov8lteX/dNshreOH7kSqL+v8Ahj0zQtfs01WWWd9iHPSuf8EePobbX/HbWyFg&#10;2poEZvQQgf8A1vzrzy8sfE55/thE7h1tkH9K5b4c2Gu3c+umPVGt2F6VkIiU7mCjBwfaulUI2bZj&#10;KqtbdT3TV/Gl/fsVDmNM5+WubtZnhSZPMdg7bjkmuck0zxBKCH8QzbT6W8X17g0yLR9cZSD4kuVA&#10;6bYYv/iaahGOzJdVs6iOQyMRQyvnJPHauYj0DXQ+P+Ervkz2EMX/AMTTzofiF22/8JZfADuIov8A&#10;4mlZEuX9anRlGfAPercFr5abemea5q18F65O2P8AhK9Udj3Ai/ltrdsfhh4iu2Uf8JRqqr6lU5/J&#10;alyit2Lc0lQbcY3e9KIpMjaMntWrp/wR1NsNceNdXjBHMcYj6f8AfNb9p8HRZkEeL9eJPU/aIxn8&#10;NhxWDrQXW5oo32OdtdEv7tMxQMU7nFbum+ALy4UPMdi+hraj8DXsSeWnjDXyg7PcKQPyQU9PBV9G&#10;uI/F+vbs54ugB/6DXPKsn1N1DuyS08C2cGBKu51NbltolraoAkS57fKKwo/Bep7st4t1wn1+1f4L&#10;Uv8Awg2oIdw8W66T73OR+ormbv8AaNUorc6aO2SP+ACpltSRuWuQfwhqJQg+KNaXP8JvMj68LUy+&#10;EL6MLt8Tawx7/wCln/CoUY9yrxW35HUmFsNle1UrqB48FN3vXOP4Qu0O0+JdZdCMEG9bA+lUrjwT&#10;KpyviHWie4+3P/jRaPcaa7/gblw8sisoRmI/2TT7BZP40ZfbFcfJ4Dl3knxBrS5/6fn/AMaWPwVJ&#10;EhCa9rBPq187f1qLRvuW5Lb9Dv13ngK1Nlikbkq1cMPCdySF/t7Vc4/5+3/oaWTwbO/Da1qr89ft&#10;sn+NX7vcSaXX8ztGR2DjY3/fNRLC6kkIef8AZNcNL4OlX/mM6px/evHP9ag/4Qh2yx1fU8H/AKe5&#10;P6Gp93uNWPRVtGcEqjbf9le9RyWki4/dyH/gJ/wrg7b4fQMpP9q6mWPX/TZf/iqmf4V2rsudS1Mo&#10;eSPtsvP/AI9RaPcWiZ2a2s7LgRuMHrtNWY7WVlx5bFvXFcMfhVYIObvUSPe9l/8AiqevwusPK+W4&#10;vf8AgV1Kf/ZqGor/AIYd4s7CXcsnl7WLntT1jkjXLxso78GuCb4VacsvmfaLzcTj5rmQj8i1LN8M&#10;9NUD/XyMfWV/8ahqHcpOP9I6zVZzDbs8gCQgEks3UfjXJ/BMg/Dm1cFVWS9u2HPUGd8fpis7VvhT&#10;p2oWrIbfecH/AFhL/wAzxXIfBn4cabq3hJpLlWcpf3cahm+6qyEYHPtVQjFQf+Q3yNL/AC8j3wpu&#10;U7WUHv8AMP8AGkEYkXaZYz/wMf415/L8KNND4igXbjnNTQ/CbSdo32ytU3hsJpW3/A697ZUB+aP/&#10;AL7H+NVWRA/EsX/fa/41hS/CvQn4axXkH+ee1Vrj4V6AqgCwXim+VdyU1br9x0qwqWJ82L/vtf8A&#10;GvN/jvcRL4HIWePet5akDeOR56ZPWtOT4ZaMCR9mCjPauH+Lfw80Wy8LJNb2yic3ltHn1VpUBp0+&#10;RyW5V/X7j1hr2K4dhHIjKWbad46Z+tRa3Jb2Oj3UwuIUcRM2WkX0+tco/wAM9Nt9QmjjtV8nd8uV&#10;zxzSeIvh9o1t4bvZRaIJFgdg20cEKeelODg5peZnVdoXR+fHiOJfFGtXeraiBNf3b+ZPITks2AOv&#10;0xWDeeH7NUJEC10hDMqkj7wyccfTp+NVL+PEDD+6DX6AqcVFWPk5yvN3Z45vii1ZvkVVVyP1Nev5&#10;3xxOPulAf0rxW7crqkpHUSn+dex6RM02jWDnnMKilS2aNaivYsBMcjvTJE28k8mpQm0Z6e1I/I46&#10;1qzC9iGJPlB+tL9aVM7VB9aVhwv40ytdxCgPIppU4+7TsH/OKApHajYRDIuByvNSuDv6d6SYgJk9&#10;akyN38PIFK47jAetJxTyvX6U0HCmhA3H5jSoNGMA0vJxjpTwQevaiwlJoikPyZ9KQE7UOOoFPkYY&#10;OenalUBlX6D+VA+lxoyV/Gnfd/2velACn7tBUELTJvcb96kxkZ/CjYOfmp23aBzSsPpoRMjKDQqZ&#10;RacxyRTv4Vo2YuaysRhDnjpQwxmnYOemKQkE43dKLCvcaEG371IcCnsRjFNZdwwOlSNMYScYHSmx&#10;j92frUzKSCD2xUcQ+U46ZptX1HvsAXB+7SkEdc4P92lBwcUjg4qdWPVA3GM5x2pvBJoIyBShT978&#10;Ku1hJMaVPWmwj73FPAOMexoR8h/YgUtQ1G9+OtIQP+A/1p+NxzScbSKdir3GMPQcUgFPPApMHFSy&#10;b6iMDjimJ/rPwqRVIOR170xFImB9jSsuo11HjBzTDx1p+wBSPfNO2jiqE9NiALuOaUghacQAOOma&#10;dxxQ0F7ashZcjP8AKmD/AFq1ORknPTtUZQCUVNik0wwd4pgHTjvUuMNSfdJpkXVyMdSB0oZelPJp&#10;vU0th6DSCfwpjgoy+5qXAFRSDLDvzSd2Gl9B5INIaVhhvTjpQenHSi1h38xm3NNKNu4FSnGOnSkG&#10;T2p7CT6jNpHU0yTLLipipHNMl6c9KTY73ExkD2FJk+lP+YAH+EUoX9eaL3L0SGEYYHrTTy3p7VJ0&#10;NNbJpWIvcYwwo+lNOT06VIcY4696JE+Sn0LiRxoPLH407jimxJiNaeB2pbCtZjGFJtxjBqQjPHpS&#10;bTTbQrEUYyAw9xQVODn1p6gAHNBHQleO1G40+hFEnWpODx6VHCcKe+SOPTipT92la2jHtqJmil4o&#10;pcocyPVrC83QQKBgeWv8q6Cxm+QENzXD6bORCm7ptGP510VtdYC/NXM0dEb9TsrS6bIz81akF6Zv&#10;lHygVyVpeHcuG4rbhnxGDnrWRqmdFbXYEZ+b25rY8Pa3NpV6lzE2D0zXGxOx5rWsS5YZ596ykrlp&#10;2O+uvFNzqJ3PMx9qrfby4JLc1z9tO5m2j7o61oR7jnC8VlypFuTa1NOO5Lnr2qe3vHibcOe3es62&#10;DDKgZHWtOFSAMckjp6UmJN9DQmuJPsy853Hp6VyvgNmiXW2AwJb9z9COP/rV2VlpN1qCqsUTzHPR&#10;Rz+FUvhp4KvL8as5CpENQlUn3BAx+GMVm5xUXcdmWreTcuC2Mmr0FjLc8RxM/sv8677TvhzaQ4eT&#10;976g9K6nTdHtbNP3cart9q43XS+E3UGzzjTvBV3eBSYig9W7V0mm/DqJRunl3n09K7ZUXHyrTSjE&#10;4rknXkzeNNdSnp/h2y00DZGu7H3jWlDHGp+ULTTAQn3qYAwrncm9zVQitiwqFgSOmakEfy1Au9fx&#10;ppkdlx70rlWLBcYx6U3zVqMK2OajdtlIEX0kHFWGkDqBWWshAAbp1FSeYeMdKHYpIllV2YgN0pVO&#10;0fM3NQpOwY46Us5ZiCaBDnYE1Bt4IxSO+0YpI/mqWUMnt1zkdQOaZgRrUrxMDz901DIjL16dqljW&#10;pCfmbIpUbccd6ZCd5YU/yDu+RuaNR2XUhMTmQ56U4wkjjjHarSW7nqwprI2Mbu9ILrZBbRhJFI69&#10;6uysEYe9QW8eCM9amkOKq5K3Hs2UyaiVSVYjvT4iW421KpGMDr3oAqGMDrRIodfcVeKAp0qMQFSG&#10;pNDWpRDsjZU+UVGQfWuC/Z7gC/DW3lJz5l7eOT6kzHmvQdWLLasyrkgEiuJ/Z+jKfCTRyRgySXL/&#10;AJzv/T+Yq4/A7+ROy/rsd+IcnIpxAQYNTKmVqGZOuaztYpXsVmYBzUFyWZTn7tTXClDn2qJYy/Ws&#10;5MpK5mSWmTu7Vw3xYs86Hp8O3mTVLMf+Rlz+temi1KkntXGfEu1WSPQE29dYsl7/APPYH+lOEtdS&#10;7XOwvLBBM7bPm3Efzrl/H0f2fwjqrkYC2kzfkhr0S8gzM42/KWJrmfiHbqngXxG7DAXTrkj/AL9N&#10;Vxkub5mElofl3Gn7tADxgD9Kp6gubVz+FaUKlrWLHLMo59sVU1JD9mcnnIPNfpba5T42Ws9P61PB&#10;5o4jqEvmf89Wx+Zr13Rdv9jWZXO0xDb+Zrx67Rm1GTH/AD1P8zXr3hwE6DYkDJ2EE/8AAjXPS3Z1&#10;VFojQGDTXXAJqUMTz+FMbjIHUda6Hoc6aI4j+6H40uSQfl7UsYyg+p/nSmM0JpDuMHRvqKMnGNuD&#10;2p5QBeTk03BPGMUrdQvcjdMr/td6XBXH0pHX92wz0qUr39hRcdhg560w/dGemDipiMgY6VH3piv2&#10;EUH5vSl2buN2B6Uu04NGCBxRe4Xcuo2TleO3FNj4jH0FOk5PK9qQKBGuOuBSH6jyvAPrTSMHjpTw&#10;CQM008qdrc55p2Js+gDijAyR6UKCOtOXA/hpDSZHIuBTEOIl9qlPIOOlMTlAMdKSH5C43HPqKbtw&#10;cDpTiBmkIxj3piSsNIycUDinEZbcemMUFVZvvdqHqUMfkcCmIMg54OTxUhAAIpsQI3/UUtiXYTGD&#10;6UOcgAjA9fWnnjrSEkAEUIZGcYIC8Uoyp4HGKUguCelKvzDB/CmLYbj+H15pkQI3bunanDKuKXjB&#10;9aTBaDfvEijnp6U8H5ueuKAu+mMi6vz6U7H+1Q5wc/hS7jj7tKwrMYyntTE+aX/aAqQfMelMQYnx&#10;Sv0Gkx5BpoIU8mnKMqp98UYDEigL2GgZOR3oIwacBjNJtzzSbtqNakbjOcU3kTipQpzUbH98g9zQ&#10;3cn0HOuTSgcDPWlfOaUEsMnjtQMhxwTg/wDAaQgHB/nTgoDf3vegp1oCzaGN146UxxyPrUpHAqOR&#10;iCG/Ci4WtoxTggH8KaOCakBGPrSBcE07D9RuOOelNBDHA7U88jhv0pnI/iqF5hZdhajmHyn6U8kk&#10;CmTZK07oW+yHY3fpQMZA7jpSgbs/L2o5/Khod+jI+/zelLz/AMBpWIJ9Pal64o9BtXGbdpJ/z3pr&#10;/wBKeefwNMbJDfSh7DSuhqP8mNvenMcyfn/KkiwUw3rTipyPTtU2shdbMawPHNIR+NObLcZ6UFSA&#10;Kdw0TGjk46Y7U0jjnrmpCBxjrTWzmkxp6EcOMSZ654p3J5NJDkK2V5zTgTk0IdkxMGinOOaKZPKd&#10;jpUgMMfzdAP5Vu2chA2joaTRpNC1C6gt4opk81lUF2HGePQVrKdNtrqaGQTb4nKOQwwSCQe3tUcn&#10;dj9pK9lFklo4AHzc1qxysCPvdKqR3OluygGdfbcP8K07d9MkABafH+8P8KydO73Ned78rLtrOqqu&#10;e9bFldoWUdORWSsdgygL559DuH+FXbe1ttwMbTgHrll6/lUSpL+ZFqo39k6a3/eMNvzH1ro9G0K9&#10;1AbYreR/QgGsLw7oUuoahBDDePFI2ANzV61Y+B/EMSosPiCSEDoBnFcdTlh9pG8JOWlhmkfCm8uE&#10;Vrh/IBGcL1rduPA1lo2nvKqvJKOCzc/pUcHg7xcy7F8WTHHOfm/LrWX4h8G+KltJHuPFE8sQ/h5/&#10;xNcDV5aVEdK5VujsPh3ab4ZPLjzxgj1rN+DsCLpeusRuDa3ekH0IkIP61zvhPwr4gaF3tPEtxakd&#10;SFJ5/A1F8PNC1S/0W4ubHWri0hN7cI8Y6NIr7Xf8WB/yal0IO96iKU0nax7CxMRIVeOtFtd4kIKt&#10;n6V5rfaD4jjjZl8RXJCLnHzc4/Gq+m6B4j1W0t7hfEVzAZRknrn9ay+rRtzc6NvbLblZ66JdjY2s&#10;cilW5YjLI2M4HFeZSeDvEzRgDxZd5/H/ABoTwN4jmIEnii7KY+7ycn/vqs3Qh/z8RSqpfZZ6UZ2B&#10;4VsVLFOWB+Vq8wuPBXiGPBHie8cjvuJwP89qcngbxFtH/FS3g3f59an2Ef8An4vxKdVP7LPTXd/9&#10;qhHYj7tecnwN4gVQE8UXhXvyf6GkHgPXz18T3ij/AD70vYQ/5+IPbX05fwPSDK+MFaYpdRlkbGa8&#10;3PgHWs8+KLwn1/yab/wr3WpM/wDFS3q/7QbH9aToQ/5+IPaL+U9OLEgEBqUbpAAFbP415mPhtrCg&#10;E+Jbxsf59anX4f6oF58R3g9t1V7Cnb+IvuE6t+h6FFGyFi24H0qYq7jiNjjvXk83gK/VWb/hIb1C&#10;ASDvzn+VLpvgHU9SsVn/AOEhvlzldu884J96Pq8Gub2i+4r2qb2dz1Oa1OCyo2447Go4g6HBRv1r&#10;zQfCq6Ksx8R6kG9A/wD9eki+Fl26kHX9QHur9frmp9jSf/LxD9r2R6dJNJGw3K23/dqO83vFlBgf&#10;SvNG+EU5XLeIdSOT0L8UjfCi5WLaPEGpbuzeZ09uv9Kn2NP/AJ+Iaqdone20EynO1l5+9VqGNpMY&#10;DMRmvNk+E0yPlvEOo4/3z1+lWP8AhV0qRbU1y+Zj/ef/APXT9hSf/LxfcN1X/KeiHeOGXpUQL7iQ&#10;prz9fhdM7Evrl4Ogxv8A/rVOnwuKN/yGbzkeuP1pewpf8/PwE6jS+E7+KbEgQ9epqzMu/GFavNm+&#10;GbRtkazenP8Atmnp8LpGIYazfA+mQc1SoUV/y8/ATqt/ZZ6IVbAA4ogkKMATurzu6+FziI7dXvA+&#10;OhfvVDQPh4+q2AuJdUu1Idk2hzzg4qlh6TXN7T8Be2eyiewAnbuA4pjy8dc+1ecn4WDI/wCJter/&#10;AMDqNvhIshP/ABN77j/ppiodGl/z8X3D9q76xO+v5CLOU7fm2nH5VyHwMVY/hVoSJt2DzgOnTzXr&#10;Bvvg/ElvLIdZ1BgqlijSZBwOg4rH+G3wzt9d8GabqI1K7txcbz5EUp2p85GB+WfxqlSpcr98ftbr&#10;b+rHuQkKJ8zLtz/eH+NOEncsu3/eFeYr8ILcA/8AE1vjz/z2NMk+FdpHw2pXh/3pTWXsqP8AP+Ae&#10;0fY9Lcxu2fMjX/gY/wAaGaJRxLHn/fH+NecRfCqycgfbbtgRjIlNP/4VFpyrj7bdv7POah0aP8/4&#10;FKo+39fed+biIZzKg/7aL/jXH+PZYptS8MRCWM51u0+VXU4w+cnn/wDXWf8A8Kk0+QE/aroY4wJj&#10;isDxB8MtOstc8O2wmndb3UYrdndzlQQfmU+vFKNGhzfH+H/BKVR/ynvN7NAjHM8PGR80ij+tUNRj&#10;0/UdNuba6mtnt5kMUitIpBUjBByfQ1xV18FNJ3MDdXzgjgtcN9eMVzll8JbO9tr5nnu5Gt9QFsVE&#10;pOYvk3HHc7Wb8qapUmubn/AmU0la34HwZrNm1p4g1q2hjAt7e/uIognQIsjBcfhjpWPqcFw1q+I5&#10;DweNten+Idfh0jxRrunDTrR/sGoT2wcx5L7HK5bJ9v1+lY1x4zWNGK2FqT2BiGB9K/QqetNeiPj6&#10;iaqPTqfNVzoMxvpXeCWPDnkpxXoOgrt0W229MH88mun8QeNN/h6a8+xWayC7+zlBCuMGPdnOOvNc&#10;x4cX/iTxDP8AE3tjJ6Csadk3Y3lzcupe7ZH3f601huBqXA6dajdcA9vatr9zJK+42PJBHoTS9z8t&#10;EY+Q567qRQw/E0IHFIVRtyTRjPSnYPemknn5aG7k2fUZIuUb2x/KlUD5fw/lSOoAJ9xQq/KPcUJG&#10;i20F4/SmmpfvAZPWmhRtagnYjxgcde9KrdaXGQOc0uzHTgnqKCt9CNyMUiAiNSORzzTpBxjbSxHE&#10;S/SlsFgQZ49OKNuDQQdpPtR0Zc8Zpieug1xnilxlcU5hj29/WkAPWle4WaGKDtOKapJQD0zUhOKj&#10;j3eVyeMmgdluO7UmPk4XvTgDn3xTzjbx170XCz3Ief7tJg7vT2qQ54AXioyMfnQJhjGcdKjiABbm&#10;plPao40wX7Umxuz2F4BHpQeV+X1pQMdt2fWlBDHaBg96B200GY7FeaaFPA+n8qdjJVd3rQucYzuw&#10;aYrDScEflTFHX6VIVwSD160wADfu9RQC0FQfNmlJ4P1pAMjC0qA9fwosIjOOaceMY64pWB3UjKcc&#10;9KW5V+43nv1piLmYj2qQJnk9O1MUhZeFpNLoLdDwm0minsMnJGDik5x1zTQfIjHBpCTnjpT2BI5F&#10;BXAFINRuOM1EwLTIfY1IzdsUin96KBLcCNvPrQeRz1pzD5Se1NxuHB4oSKd+gxwStIFJHP6U8DGe&#10;cUY9TupXDfcYwIxjpTJCAo+tPPBqKUbSDQwsiSRVBJpNuBnNKRjJ9cUo54C8UX0HsMJJHHSm84bH&#10;TIp5XBpCAKkE2MVcDPvSTD5TUmwflUcnKY9KGJ7ijoPpSHA/hz71IF+Uk9eKZjBI/GhMctBh5o4B&#10;pzggcLxSZBWn0El5BTXXCknrinA46U1zgEnqaWq2NE7EakiOn5JYfLQikpz0zRznjjFG4r2BlApC&#10;MgUH35NAXI5pNWJY3HJpCdtPIzwF6U3B702HNbQZHhgS3TtTvx4psTAlhtqTI6HrRsimhv3qKCMG&#10;ipsTqdJ4Ul8rVLQk8CRT/Kuq19zB4g1JE/hmb+eay9Kj8LpLC0N1fu4xt3ouPxrq9dt9FTX777Rc&#10;3SSlgcRKCMFQe5960lG8NRqdp2sYtrIUcZ781uafIcjHQ021h8P4B+1X34ogH861LeLQycpc3jD6&#10;JXLKFuxvz26MuWT5fP4VsWrgHrVG0OlKB+9uA3Ynbz+laMX9nNyJrg+xVaydN9zRT02Z2fhGfdqF&#10;sA2wlgob05619B2GkymCHbf3GSoJ3MP0r5r0HyZJ41hdycgAMor3TS9G1IWa7BbBWAwcuCOB74ry&#10;8VT7yR3UZpdGdzFpFwEH+mz/AINWX4g0e6l06SNLieds/d35rHTT9fQgRXSIB3Ut/jTmtPFgbcuo&#10;w7D/AHs5/nXnqnbXmR086e1zJibUdMsp0FpcfdP3Wxnj/PWuN+EmvapY+HIkCTGOS6nkMbHO7Mrc&#10;16HexeJ47OXdeQuu0k/Jk9Pfj864P4dR3f8AZulx2rgxMrSRGVfVieeOv0rphC6bbRDqW+89Jl16&#10;8ksZCdMlwRyT2qroOvXtppVvGmntOkQIVvXJ5NahbXUs5FK2TjHIYEZ/Wsfw5e6+NKISCxkgWR1X&#10;OQw56Hms1BOm9Vuhc/vmqniq+Y/8g2QY7bqnXxRfLhf7Kcd/vVRjvfEJJxZWuP8AZ+b+tJ/autwK&#10;S9jEn+0EP/xVc/stb3R0e0XY0JvG0lpt+02BTPfNdLpupxahaJKBsz2ryHxHq95dqgnjEWDwQpGa&#10;6rw5LqosIzG1v5eON6kmqlh7K90P2ifRneFl+4KVWGCK5pJta3fK1t+MZP8AWpWGuqw+e15GeEP+&#10;Nczov+ZFc8fM12AOT71YgmGzHpXLzTa2DsZ7Xn0iP+NOgg1wnKT2yj0KH/Gj2P8AeX3jcklqdU8y&#10;kCojIrAgd6x0g1x1wbi0/wC/R/xp5t9YUc3Fvn2i/wDr0Kl/eQvaLsPvFKo5HWq/hSV/7JUHGFkd&#10;T+BpXh1aRSrTW5GOghrE8OQa2YLkxXtusQlbarQA4PHqfetVT/dNcy/r5GaqLm2OwSaRmMYPyVZi&#10;iKjPrXMW/wDbYmZTdwk9z5K4q3AdbVzvvYsf9cRWPsv7yNHO+ljcdwDg0jBWxWBKNXaT/j9j/wC/&#10;IpxXVwvN7Fn/AK4rUOl/eQ1JdjfAGP4ePpUfAeudQ6yrHN2mCf8AnkKcy6tkj7Uv/foVXsV/Miud&#10;bJM3cBj+NMLKCRWOq6oFIN0pz38pf8Khe31Ig/6Zj22D/Cl7H+8hc/kbhdR06VPby+p47VzS2mpk&#10;Dbec9/kFTxWmqZ5vP/HBQqS/mQnPyN+7mAQj2rG8L3OzT54/S4l9P71MMV+AwN2Dx0KCsnQbHVGF&#10;9m9CRC4PyKi9cDnpnpj/AArojSTptcyMuf3tjtBNuApN7BflbvWH9nvgoH2st9VH+FKsF/kAXTYP&#10;HQf4Vh7Ffzo157dGaGqyldKuN3J2N/KuQ+ChZvhdoBbqY3PHp5hNamupeQaNdyvcs0aREsOBkAc9&#10;qx/hekjeAdEazke1sZLYPFDnO0EnjnnrWnsY8j99CVR226nocTAjnpVPUYd6e+f0qg0d7ji8Yf8A&#10;AR/hURjvm4a9kIPTAH+FZeyi/tlKdti5ahlkzu+XpVwv5bZznjpWKLe5UnF0+e/SmMl3GD/pkgye&#10;vH+FS6Mf50P2jf2Te3rvDZ21yfiufHi/wSgbg6xH+iPWkkNy43G9lLDkE4/wrktckePxt4Tt5bhn&#10;eS/IikLHdGwic7h26fzpQoR5vjKVR66Hsl1Jvb6Cue8KljNr6Mcr9sDY+sa1WnF4FO3UZywHUMOf&#10;0rltAjvl1fXFGp3SIJY8qpwD8vUkDrxj6fStFSjyy97sZuV+h8M/E+M2fxW8bR5yDrN0wHpmQn+t&#10;cleXYVCGbjFfbPiz9nrw/wCINRvNTI3Xt1I880kw3F3YkseoPOK8Z8KfC208Z+KPEuiR6Hp1tFos&#10;xga6ltmYSNuAxnf3yT+Ar7ChmGHVFRctUkfN1sNVdRzUXa/kfNupsLz4eahMeGXVoB9P3UgP6rUX&#10;hvDaNGf9oj9BXU/G0nwzqmpeEW0qxshBcxytJZxlS525Gcsez1zGgBf7LQY+UM39K6aLUvejszKd&#10;1Gz7l/B+lNcHHXingHbyeO1N27uvIHNdfmZJ2IohlGx03f0FSI204pIsbWxxz0pcYzSfvDbbYr88&#10;0zG3BxT8ZYUEfKfSkTdMiY5jY0kIJQH2FLIWZcfw9qIgViQe1MeqQ5B92h1JNLSMDnnpRYXoNVsq&#10;QeuaQjmpAgA+tMA2k46UDXmI42jNNjUGMD1yf51LJ8qcck9KbGQ0ajoQeRSHtsKrDoDzSEHdz1pw&#10;4bAoI5FAra6kffnrSt9z8adtGSB1pMdj1oBuxG4yMmmxH92fm/i/oKk+YIaZBny2/wB+gG0OPIFL&#10;jNLuxRgtSsA2mOOaeYyRz/6FS4wBTsDZEx+XFMh6tU2CD9aigX7+eDmhoeo4r3PWl27Rn1ppfap7&#10;+9KGO2lZja7DWGDy3NIpyf8A9VOz/tUnc0xeoFd3WmIAWYDtUgyTTUxuOKlh5oa3V6QncOOlOKnJ&#10;z0oI24J6VWotxMYxQfvc9cUrFR+NMxk0WuF7MAcmmAfvqlIwpwOaYCGmHqBzUj8x5y3TqKYDyf7v&#10;9aeGGaRlBpoV7jeU5FJz36mnYGCw7cUKO9MpXEx2A5HWoeBKlTlcnlaikG2RKkLajmAY8U0nbT/v&#10;dO1NKk09yU7jT6+tJg04ZxgdqCMjDd6Vh69BjjABqOQfMo981IWx1HA4FROPlB96GilZuxI3GKby&#10;Cfmp+dxHtQcmkQ3qMYnH1puB/FUnLcHoKQDkAUyk30GBRnjpUcqBganA4/GopgRGcdKQl5gDlVHt&#10;SDAOD1p56Cm4ychaXqDs2KQfWm8UoJB5pCAFB96CrW3AN1pjgbDUg+UkjrTG457nrRcL20I4MmMf&#10;j1p4XJpsTDYPxp+M0Kw3YRxgUzPz/hTz6buKCcHI9KEFriEZb8KjIOTjpT93PPU0j5wanbUlPWxH&#10;EuFc+rGn9WHsM0kZBB+tKwIHXIovcpaAVyc0UFAxJopfIPdIdNuTFJGdzcHNdn4i1ldS1n7RF0eK&#10;MDn0UKf5Vw0NsyAY44q5BNJGoDDcwP6UWly2L05uZs7G1nZ1GW5H+1Wza3WxFy3P1rhLfVmQ421q&#10;W+v7Fx5eT65rB05G6lFnf296xxhuK1rK/wBoGWrzmLxbsxhORwauReN1Qcwbv+BGodKXYfOup7H4&#10;cvzHdQktwWGPzr6r0O7WSzgcOpOxSRn2r4EtviMYMYt+AOMMa3bD443dmgEYkQDjG81wVsHOrsd1&#10;GtCOjPvmK4DDO2rCAt8zK2O3Br4Yg/aU1S1KhTKMd/PIrYtP2sNagAyXYdt0h/l3rglltZbHWq9L&#10;uj7F1xjBol6+3jyWPP0NeWeAQbTRPDly0EiwtZqzFVyMknFeWP8Athi58PXFlc6Y0lxLGyGfzTxk&#10;Y6YqTw3+1rp+jeHtL02bw6J2s4Fh3tOedox0xTjg68ItOJUpwb3X3n03Hr1oIWLkpgd0b/CsLwTr&#10;tjJo90DcIGS8mUBs9Ax9a8PT9siwCMv/AAjqMrHA/wBJIx7dK57w1+1LaaBa38B0GOaO4vZLpSZD&#10;8iuc7enb1oWCrKDXKxe0inufWq6xbbMpNEc9g4/xp5k85W3SqykfdBr5aX9rTS/MV28LxNt7ee3P&#10;vT3/AGutHJyPCkGf+vhv6CsPqFZ7RNHVh3PcfGqIoixtxkV1Xhj93pcQwApFfIXiD9qODVPL+z6I&#10;lptOeJ2P866TRP2yo9NsI4H0CGVlHLtOw/lVSwNflskSqsJO10fWqNGQMrn3p00wRXY9Ogr5Tb9t&#10;lV3H/hHoFGOF89/zqGX9tItDJGuhW4LcgmZzisvqGIf2TX2kO6PqSS4WbAHWpUuREMHrivlSL9tI&#10;xLGDoFtgfxee55+lJL+2nJKf+QDaDHTEr5/nQsBX/lJ9pC/xI+sTebYwab9s3HO7FfJQ/bRnCkf2&#10;FaHnqXf/ABqeb9sie2gimOh2vz+krY/nmh4Cv2GqsO6+8+rpbphGSvJI4NYXhC/W+i1BQ3MV40bf&#10;98qf6181D9tacfN/YVsR3y7/AONYfhn9rWXw7LqbHSIJvtlybjazv+7JVRtHPTCitFgcRyuNtyHU&#10;gne59owqEcnNPEg/Wvkxf235FGD4ftcH/prJ/jTl/bkZSAPDtoR7yyf41n/Z+I25SvaQet0fU8zk&#10;MoXqvWpFlZ0we9fJkv7brvISPD1qo9pX/qaen7cci8jw/a+n+tf/ABpPL8R/KXzwa3X3o+tY12kt&#10;u+6KR5d4HtXyc37cspZv+Ketf++3/wAagb9t2ViSNBtgPTzX/wAaSy/Efyh7SHdH1w0u5QKa2Coz&#10;XyYn7b8qrkaBaD/gb/8AxVOP7cUzDnw/aE+u9/8AGj+z8R0QKrD+ZfefWkfPC1MCRwe9fIiftySp&#10;08P2ee/zv/jTpP25JywP9g2fH+2/+NH9n4hbxF7SN9z61Zfm45NYHg69N4+vRjrBe+Wf+/at/Wvm&#10;WT9uO7froVmF/wB58/hzWN4Z/bFu9Cu9Xn/se0cahcC4KHcNmECFQc56AVrHAYizViHUhf4kfaJI&#10;YgGhztbB6Yr5Hf8AbivGJK6HZj/vv/4qo5f24L11wdDss++7/wCKrP8As/EJ6xL9pDuj6l8WMf8A&#10;hFNZYfw2kp/8cNYfwhxD8L/DEe75hYR+9fMmvftpX+saDf6b/ZFjELu3kty6K5K7lK5Hzdeaq+GP&#10;2xL7w7oWm6bFpVm0dlbrArMrZYDueevP51osvrqFrGaqwbtdH2ZNKAeWbFR/bVztH618iS/ttajI&#10;/wDyB7L8Q3/xVV5v20tTxldKsl+iMf8A2as1l+IvsaKpDuj7DWYHc34VBK/mHAavkFf219UwUOl2&#10;ef8Adb/GmD9tLVlz/wAS+zX/AIAf8aHl2I7DVanf4j67edrZPvcVxWruJviX4OO7pdSN/wCQW/z+&#10;VfOsn7auruNv9m2R92i/+vWBJ+1bq8ninTtXa1tQ1mzmONYvlO5dpzk1UMvrc2xMq8P5j7wkuwMg&#10;MTjuelcl4b1AP4m8TW5JZ4vszc9cFWH9P518uS/tr625wthZgkHIWDr+tYOkfta61puuanqSWttJ&#10;JfRQxOpjBA2buRz/ALRzVRy+uotWJ9rTvuj7jtyxZt/CHpTINPtoHmkhijilmO6QqoG4+59a+M2/&#10;bQ8Qo2Ps1rg8hfKHFKv7bXiOJPltbQHB5MQx+tZ/2dXW4OpSe8keY/tUQZ+NviA+pi/9FJXI6EoX&#10;TAOnzn+QpPiJ43vPiJ4wvdcvURbi6YF/LUKMBQB0HoBS6Em3Swp+8XJH6V9bhlyQjB72Pm6z5pO2&#10;pexz6+9KVpwBPG2kbpwOa7tTksQRKPmO7PzVID8vPrSJ1f8Au55+tPOMAUFPQag2gD6mggH5fxp2&#10;e3pTW56dKA3I2jCoSOhpI1GxfxqQjI+Y8dqbEA0Sj0FIWonTpQqkrnrzTwADQFAJO3rRcVxrjC+n&#10;tSqQRQFG00nJ5PToKGNK+wyUDmmx5KAe5/nT8ZU5GSKbECUHG3rSK2VrCt94Z7Cn43L92jA3CjBQ&#10;k7utBIEZJHpimn5yRinhcd+tG0B/woCyW4yRSuc9OMVFFyjfWpWbBPy596hiBKt7nvR1Cyew4UHG&#10;DT+gApCAabs2JO2gg5AoPyinHOBxSbPU4PrS0Kt1ZG4B6de9MhGS+OnH8qlbPrjHf1qFMq0g/Gho&#10;ZKy4FMIxinc7c0EYGTtxQJa6AEAHpnvTT6dPf1pGJyMt8maCOQTyfX2pWHsLtFQxgmVgTwKlYg4q&#10;OML5h7nbRsKL0HnFJtDdKMAEEjmlHf5aZXQQqMD2poUknFO56mgNz0oJsNOR/FUSr++X3Bqc9eRU&#10;Y5nXHoaClbqKDyR6UbQwzSlOOeuaQgJz60E6PYdgAUwZJ46CgknFGQ34UNBYRsFqZINsqn1p7f7N&#10;Rk4kGW/iqbDV3sObGR92k55oI+ckGlCkinYfqNVaGGfwpxHH0pCMihi2GE+lRyrnbUp46DIqGXoO&#10;NvNJrsJOzHgcY9KNrGnE4f8AKkJwTQgu7jRhSc9aN+SMUq85pCABQMQ8k+1Ryt8p+lS4BqKYZQ/S&#10;loVZodnAyOpApPrSnvSAkilYSuAANN4wR70jE9KArDrVW6ibtuGcU2QHGR1p/GeajcDbx60mUncW&#10;P/VL/e70hzmiHGxfrThjC/jS1BoDjA+Wm53celKTu4pB7dqViUu4hHpSnOBR1HWmtwMU2tCr9BkR&#10;yzHb7U7JyabDkbvmqQ4xRYVwCA0Ug4opBdFo2ToPubeKc1sQ5+Xriukl1m4nyNqc/wCyKiS9kU4a&#10;NT3ztFXqLl6o5424Cn5amSI8fStmS4SSI5hRc/xbRSWxt0QrJbh89CM1VrFO5lGIY4XHv608R/Ly&#10;vNbY+wcZhZfx/wDrUog092ziRf8AP0pXHZGIIuM7ackRHNbn2CyPImdfqv8A9el/s63cDZcD/gQI&#10;o5gsYZiPWlCEEVtf2QpIAnj/ADNKdGZekiN/wMUXDVmLtJbmnGPOOa1W0SYYIUtn0Ipp0qcc+U3F&#10;HMifmZpQ4oWIKM5q+9jMMZibP+7TDayL1Rvyp3voCZRxuOB2oEec1bNuwIJXik8kMT8poKs92VTD&#10;070hQj29quMmMHb04pjR5pITZV2NTj8tWvKAPPcUGEbKNAuVQCTS7GB5qxsIP4dqaY+9IVtL3Krj&#10;LAelXdQLGxtQenaoCuWFWb5Qbe3GOxpNFpuxnKrf3c+4oKcnPWpQDnFKRimSm9mVmTNRlOc7ulTl&#10;SGB96cy5/hp2C9tiuEI5pMcnFWCDnHtQEH8I5707D13uVyvQfjQY+ean8o7s00qNpA6k0JIL36kW&#10;wUqxj1qQDjaaVAFJoaJTuRspOB/Km7SCOMfWpyuOcUrDgVNrDuVsHd/e96cU6U8KCc0si4Ue/rTY&#10;J9SILkkUvlkCnleRmlwCcUWC/ZkPlj0puwVPsANN2gE0tAbZCI8dOtKZSIyCvNSEZpHXGKdiHJlZ&#10;VOfrSY2jJ65qwUGPrTWjGBS0ZV2QuhODRt+b7vapggIxTSuOKVkPmaIGTac0BSORVgIQDUZXB46U&#10;uUfMmRMCRzUbqeMdKsgbjjpTJIw3A5x3pNW2EpOTsUymWweldRocbRaWpbbu3c/lxXOlDu+mf5V0&#10;mk5TTgv+1mlFO5cmralrzP8AZprYAJNAbBp7YdxXRsc9k3oRx4DMPxp4IzTQSXY/w4A/U09V+Xr3&#10;pA1dCFsDgU3BNOcdMdKa2OKoEhGyy4/nTIQVhH1pzD5M0QkNEPxqdEIcDweKQ8YpxXj71NYjHXPa&#10;mMONnPXNN2ZJx1p54cigfMp9jmlsC06EZYgYNIvyoTT8dR6c0yNRsYelFtSk9BVI69zTivHNIAFA&#10;NKyZwN3vTYgIGKRhjHemsuDuLe1ABHJ6dqQNBjOc8H0qOD7rZ65p5fio0+cv9aEKw/oaUBjyOlGB&#10;wPT60YxxTbsOy6CZIUn1NKSMU1+R9KUAAc9TUW6hoMbv8vamQ5LvUnRqhQYkkJ6mn6ASMAxpD1x6&#10;UD7ppAPf8qbH6CKpXI9TSjJbHy0AYTB9c0m3Lg0XQXsNfqaZEB5hz6VI9RIpM5+lDBIlZcYI6Ume&#10;TSkY68n1oXn+7SBtpWEJAHHWk68/pSsOfakKjtT0sSriEngnjd2pikeaB7GpRgnB61CcCZaRViUO&#10;ORQ4ww96dkGkPPXoKGrAkmRtxQxJHFOdRjjofrTSAWA9KLDAt8uG6VAx/fR46ZOKnA459ahI3OgH&#10;TNArdxRnJ+tKRjPalb7uA3OaQk45oBoMgDjknqaTNNp46UDQx/yqCYEbT196mcdailboB0oC2pKW&#10;PmHHTNI1LgAD6Um70GKRNwIAFGBilY8U0feoGvIGO3rUMuPLJHSplXg5POailOzP0qbXGP6njpim&#10;4O0/WkBwgI70ZPUmqsJsQrupAvY9vanHhs+1Nzgkfe75pXfQd7ibeeF4psgABFP69etMZMhvpSeo&#10;rhEvyLSkA0kbHysUp6DHWi1kUxNvApMbsjNOKlhz2pFIpgnYACRg00gHn8KVlz/s0h5GM1LQ7dSO&#10;HI3Z6VKQAAR0qGMcmpATmkhXvvsIflP3aKcpJFFWO67Hs9p4ItYCDJl27g96vN4WsWXd9nX0rkh4&#10;lviP+Phv++qVPEmoAcXDfgTWfJJvcpuLR0svg/T5BxCAT3FRf8IVZ7SMMPfNYJ8R3/Gbh8/jQfEF&#10;8w/4+G/Wk4S7j0exsN4FtWPDvUA8CJn5JW71mnxBfZx9ok4HvQfEN6W5uH6e9Pkn3C8Voy83gVwf&#10;ln/Mc1G/gq5HCurfTr+NVh4gvQD/AKS//fRpf7dutw/fMCep3Hn9arln1ZPusV/CN6Dj5f8Avqon&#10;8L36/dj3D/ZqQa5eE8Ttj6mmtrd1kgzNzRaaHey0IX0LUEI3RNtFR/Yb5CcpIo9KsjWLkH/WtSf2&#10;tcueZWx9TV+8F+7K2byP/noPzpDdXIGGz/wL/wCvVn+05zn962O3zVEb6Qn7+V7j3pWZDfYi+2TD&#10;+FT/AMBpDd7uXiT8v8Ke8zE4/GmhyT7UWHdiG5iJOYFPTjmkEluTzbqpqRpFxSHGMjtTsF2MC2pG&#10;TGwJPVWz+lD29qQCN+e9ODAcL16mnZyOeT60WsxWIvs1sf8Aloy/8B/+vTH0+M8CVfXkGpQVA4G4&#10;5p4f/dHtRtqhN82pSk00c4cN9KsajpTiKAgqeD069acX+apGlZoEJbI6Y9OlS02zRbGU2myIM7ai&#10;a0kz92tYyf7VCyc+9aIhpmQ1i+M7ajazc9Vat4ytjBb9abgnvn3pAjENswA46UjQPit8rz/C3HWm&#10;4BBpXFuYIgcAZVuaYIWAPytW+EBz8y0pCjFMNjnzEcH5WpPJJP3G6V0GUClvl64pyspH/wCqmPVn&#10;ONEwYfLR5bH+Fv1ro90dIzRtwGWhu4LRO5z3kv8A3Wpvksw+6a6Mlcfw8UfLjPy/mKVidDnVhkz9&#10;2jyXB+5/47XRsU29B+lIuwDJ/pQPoc6ls+SSrf8AfNNNsxbow/4Ca6Y7AAcrz70imPP8P40BY5j7&#10;Owb7rN+FDQSdkauoZo05G0UB43IztB9fWjzBqxyn2eUnbtb1oa1l4Gxv1rq90QGdy9cdqaXjXJ3U&#10;Nhucq1rLjGxv++aT7FJ/cb/vmupYxcH5aQSxmTAZf0pajsonLm1mXnY3/fNNNpMeSjf98mupLoRy&#10;V60rNGBu3L6UXJaucr9jmIOI2/75NILOZhjym/75NdRvjHO5aPMjzwy0xnLx2MiSq0kLFcHjB5rT&#10;Go28cYhji8tw2T1rSeRPVa52S3Z9Rlb+HNStynrozXRhIw596eQCaq2/Y+lTkHqOlbW0ML2YsY+c&#10;k9KfjLc9O1Rg/vW+anjnoVz3pLQt7CnKng00AsOfWnbs8HPHpTTkk4z/AMCo3JSBueKihQKm31NS&#10;ScdeuKZEAI2J6lqLFrTYewx+FN4OMrzTscdc0ikEnijoS9WIeaBkKcUEAHilIOzjk56elSPm7DQA&#10;vJpsI+RifvE/pTyNxI/ixTYeEJPTOKbHuh5XikII6UpAXgfWgHaPrQkCfQaT0zSZznPTtSkZoZsj&#10;FK2or3Gv93FRQt87A8cipH7f/XpkCElwPY/pTYkSMwU+tMLHrS5wcGmk7ifalYBxPHHJ7005IzSj&#10;pxR1TnrRoDGgZIx1piA+a2OvenspIqKMFZZPvUW1H0sOIIJ+WgccjvTsZ/vUcng9KY7pKzEU7sg9&#10;aBzxQVA6Ub+MUhegECoQD9pbHof51KwOKiB/fke1GgLUcVPQ0uCzcdAMU4j5dw7UhyS2G54p3Fd3&#10;sxpXB+9TWXJp5GOB8w9fekVeMN60aFfkNbGM/hUZJ88D2qVxzgLnHeoj/rl+lK4XsTlcCmrnJ4pV&#10;zmkY+xpi31BlwPrUanJz+FOLE4I57Y9KaCc5PWjVjFbA61BIRvX5e9SvlhUUhy6D/aqbDQ/AI6Up&#10;G4YHWkyEPNDFQM5pkvUQhV4PT+tIASeKXgt+FBJPA7UgtYjbcAfTNRS4OD8tWHO1ST1qCfJU/hSY&#10;JkueBjpinEcCmnAP40MMimMRyOh603G4Z69qUjDj/wCvRu+agLjSccdPao3/ANWalkwcY61DN04P&#10;PekwbHkYC0gABJPWlIJ/Sk6nGc+1CBasCQOd3NMVsA55BPWnMB0HJ9PSmbeMGga3sOwCcg5pJG+U&#10;8dqBnGB+tNkBCnPpUseqEh5Rfxp33ScUkQAix+NGe9Ar33Ak96RSGOPSjI60m3J460W7iHEgHimM&#10;69B1HWlxngdR1pKAuRwdGX1OakPJz+FRxdG571JtOKCl5huYdOlFJt/2aKkNDp1ST+8350pST++3&#10;61YQc04qM/dx7+tdXKQ520K2x+Pmp2yQA/MwqwwBHXbijbtGcbs01Ehu6KxD5zv7VFAkj7jvzV98&#10;FelV7cZaQe9TyXK5nt0D58Y9KXy3b+OpwAoOetOCgnIO3ijl0HzFfZIAPmagRyLkhm/OrIi3deTS&#10;GPGaajcLlYq5ABZs1HD5jBvnY4OKu7cn8KhhGTL7HNJxsxXbWo0LIwx6Umx8gZx71ZRD96nHAOfW&#10;ixJVMJ7PuP1NKI2A5PNWPLGfrTthbiixTu3oUnRj060yCNwG3M1Xdg5A3ZqG3TmX60OJak7ajPJY&#10;twzYxR5TDvVxU/h/Gho1GKLIzUncq+SRjDUnkuDndVtUyaTy+uaVk9wi3IreWwH3qbAjHeMn7x9a&#10;tlQRUdsPmlB65p8qKk3YiMTZNBhfH3qtbKUALxSaJTlYqGNgv3iKQQv6596ubQtIF5I9aaQKTuUz&#10;ESMEsR6UyKNyXGfl/vf0q8Y8HGagiwpl+tPkvsVcjELEH5m4NL5RPAPFWVABYinFO340rdGK7Kvk&#10;kj6U1oTuFW9ooCCk12DUptEwP3qZDAS8hD55q4y9flpsagO/eiw7vqRGEnk9aQQnqTzVoLu4xS7B&#10;jd6cUWWwk3criEkc9KUW4IOeR2qfHP4Up4FFrju2VTCVBxwPSmxrud/arRAwKjjwZXxRYSu0M8kj&#10;n1oEGBy3GatDJ+Xb70FeKPId29Eyt5W4n+9/SmmIirewBSaZgGi3YOZrcgMQIb1FMihzK+ev/wCu&#10;rW0HjGM8VHEMSOT0IFJk3Y02x69aa1vkjqo9KsHABO3rQ2Tn73GKaRWvQrJByMe9MMR3mrg7+1Rl&#10;RjPvRuK9tit5WF+93qNIg0j56hRVlhhfl9eabGcyP/uiiwB5eCPegKVandDx0oJBPHWj1C6I1yZN&#10;v+zmn7epqNP9e2Ou3n86UDD7fm55oC2mg/G3HHWgjuacF4460m3HTp/WjzBCMw21FCMofrUpJPVe&#10;ajiH7tuP46TY9XsPK0hHoeKQjHTrQSNpz6UwSezEAINO3Z70HG7j2pFJDUvMV3ewhwmfeo4WBVl9&#10;809jljUcJAeSi33lLXYmXvQeRSBsjjpSnJFMV2NUHdmgkknPSgqMGlPUY6YpXE9UMYDFRRNhpAOg&#10;NTEVAhLSuPp/KjTqC1JMhs0098fjTtnBoxhaLoPQQElcDoKKKCSB92l1Aa+QBUSktO49qmIBFRIM&#10;Stj+6KbuNaDyN3XtScAGncmmEAfWlYLWF5GDSbgM0u0Y46f1pu3HXk00wYN0B9aiDH7RtPXGeP8A&#10;PvUvP+77VEAPtC/Q0mgJQSTz2o3c0m0gZ96T7xFP0BdxNwOc0uCME9D0oKjafmpR8ygelFh3GkcV&#10;Bz56fSp2XdwepqEZ+0IPX/CpBXZOACRTMYBxT9pZTjpmmsw4C9e9NC2YgBFJ1XPTBxinEnHNMAyQ&#10;KLlb6AccGonwZI6mLbs+3FQSNl0A7EUtRPQkKkHJXg0FQeD07Uu45oPr37U0JX3IyOcHoKMbvu9q&#10;cWz9P60AdqQW0GEA4/u9/rUNwoKDHrU4OVJ98VDMTs56Z4pNDW5I4YEmm7VOD2/rQxHQdeM0ucCj&#10;oHvXGlAScUmNxweopWfgg9acTgD6UtQcb7jSMHmoZlG0/SpeQMr61FOSYTmh6FKyHEHC7fSgkgDN&#10;IyfIOc9KcSNoGKW4+bQYz9PlpCdwJ9qeQMUxeVPtTJb0FAO5aZIRggnvT/uc4pkhOM07pgrCRMFj&#10;A+tKPmU0iDKLnrSnAxjr3oQNX1DJXFHUkig7jjjvSPnNJhcARs4bnPNI3IP0pScjI4PQio2JwaVm&#10;FrMbEPlNSEZFRwMQhPbNPyPzpIp3uG8jjdRSbTRRYk7NAR070/YO/FMTinnJ5612WMkIQB8vXvmj&#10;t1oAB68H0pwIHalcb0Y0nk+wqG2yXlP+1Vjack+tQWy7J5PcCloxbosKN1Pxjr1pmCDkdDT14osx&#10;3sg5oBIJJ7UEDNKMmgaaGk5P1qC2x5ko9DU54zx2qKHJuHz6UbhqS7sGl680h5JHpT/4RjpRy21I&#10;e408gUuOKRuv3aUcdaTQ1/eDGFNQQD55AOmc1MVHUdKhiGZpM/e/pR8xqxKnAP1p55X8aAOAPSkI&#10;28jpTeo0AGBTTmnEbhgcj1po4/lQJ7igcVDb/wCtlqfJFQRczyUmiba2Jx79aXpSAcGlIyR9KVim&#10;tAznk9KGAwCKRRhTjpSjj+Gmtw21EOeKgiBMkq/jUzjioVbbNKNv8Io3ega6smUAClY/LmkHan8m&#10;l6jXmN6gGmMxBPy9alIOOeR2NMPIqk0yWiMkhfxqKNf3sgP1qcg9BtxUSj9+420O6KSutSYYDAUo&#10;GeKaBg4p49D1oYeTEC7aCw6UpGKU1OwIj61GmRPJ9Klbr+NRx8zSEtztH+f1o3FG/UmUksMrzQT8&#10;2D3pAacaYO4hwtMz1+Wnjke4puSevWpBDSMgVHGMTyN/s4/WpBuVumc9qjiXMpyNp20IVtdR+4lu&#10;9ObLDA4x2pCf0pCSef5VTXUaAnjkc03GeCM+1OGcE005PSkHoIcDBA2gcVAmBMx/2f61Ockdarqc&#10;Skf7P9RR5BckACjPvRg8nbTSeRSntRbQGluIuFnJ6cHj8adklqiBxMPoak5xg/WoGKcjr1NB+bAP&#10;Wg8LxTSdvJGD601qQwLcKfwqOJvvf71Sg4OSMe39ahhJBkI6ZH8qGi46EpAIIpCCu6hm+XilJJzn&#10;2oWgJjS3QGlGAetIWDcUdeKNitAxkk+lQQgvI+emR0+lTkAVDDhWkI5Jx/KgNehIBtPHSl3U1n3D&#10;AO0jrTtuCDnNHqL1EIxgnrQG5pHU546U0kLgr+NO1xWFPykj8ahiUeYx71K5DH8KijGJ3qWaLYmY&#10;Fxz2pCh3DHSh2BIpeAM0noRfXQaQSTSZI6Up56UzJFOw0ByetRBh57L7H+dSZ3VCoxOc9KHZAyfJ&#10;4b04pNwBJ29aQAEcN3pN+wn5qFqSkOAzyNtNDNu56UnXj8acCSMBeKp6DaaGuPSo2Ja4x/s1MeKr&#10;dbhcehpNAlcnblQfxoByKSM5wD70jECldWHuxMBv4u9G3bmjdwaQucU7EtaCv2+lQuW85e3Xipd2&#10;RUbYMq4696l+ZaV2SoSf9nHalY5SkD85/Ckcim9iOowilV+1NYg4pRkc0XsVYTdwMe9QTkhl2+vN&#10;Tbtxwe9QS48wD0NAtLkxU7ifanBhx69qbuIOPajI6+lIVgfg8Hnv+lIxGKRhnmkGcGkyugMcE56c&#10;VHIQVGOmakk6Ed+Kik4AzQyk3sPIAx9KCcjnrRvUYz6VGJRg455609xNEpHFR44zQz7h/wDrpd/A&#10;H+NBLTGg5P3ahnPyt9Km8z5SNveopiCOaVwVkPKnah9qcD8w+lRrnAxxx0pSCcUXHd3uDNgHPTPF&#10;Jg9aVm2j7tMLYORRYNxT702XhaMZJJ6mhwAuOpx0pMq1tRIxiNc9Tk04U2EExoMbcf4UrZB46Uri&#10;bvowGcmmk54NKBzz+FBDE49KenUAGAtRvg9etPIPemspxwKS8gT1GQdGp7ds8H0qOBWKfial3EAU&#10;tFuNtiO+GopDk0UaE+8dmMZzU3AOSOSKgUgdenanqetdlrmeiHA5U/WnKuP7tMznrnNLtwARS8hb&#10;7DgDj8agi/4+CR021KrHPNQo2LrP95allKN1uWunIpc5xnpSe4o5NOwc1tBxO7+L5v6Um2lxkU3a&#10;B0602ApyBUCHZcSL6jNTkYAJ61XX/j5P+7U2V9Q0LAIwKU9KZuxyKVm5YeuDVbicujFPPJpSeh9K&#10;aBSgdam2oJiO3eokH+kOPxqXG78KiUn7SfpVOw1vdk2cdevtQctikDcmlLA4HpSskNWYv3VIpMjA&#10;wOabuyaAQ2Tn2oshWtuBGR9KjgXbcyH2qXO0/hUAY/amxwMHj8aGmVokWUYAH60mQSTTQQRTu33a&#10;SVjPcQ80qgng9RS9qTdine+jGogTxg9agX/j5f8A3RU/UhfWq45uSNvVf8Kl7lJFge1LyOT0NNAI&#10;FLnAo3F5jyAQMVG3BNKCaQHcxpqyJE5OMVCgP2gj/Zqf7pquG/0pf9ynzFRepOeMAdKUZyaNxHvS&#10;Fsn09qVh7jvr1pMEUgHp1pc+vUUrCW4MARUKnE+F/u09QByBznmolP79f92m0ilYsZ5OOvejnFCn&#10;Pel3YpaitqIBmg88/hSMf1pqjJ56ihLqAHO401eLnHfZ/WnMxB/yajVws/4GlbsJIlZfU0gAMeKR&#10;iSMfjQGDDA6iq1K1Y1mIwKUgEUrk559KZgelMFqhCSqYqtvIul+hqyTk+ntVXYftEf0NQwStqWAB&#10;yaVgMA00E7sUrDINFydCNSFnU+xp4xu5Xr61Hn9+v4/yp+Pm560htXegEhgSOx7UFvlpFGAaaTzV&#10;K3UE+jAEtlajhYBpDt74qQgk81DHjMg9DS0eiK0J2lywG1aQttGaaxyw+lBw2BS30JV7huyfu/kK&#10;cTg5xjNNPTFL0xjpQtCugrEcfLn3qGFv3kny8YH8zUoPB+lRwjdJJhuBSbGiXII+7SM2zHy0gYZo&#10;YAjjrQiUKXz1FNJz0207GBz1phGDt3Yz2oFbURW2jlec1HCwZ2+XtSj7oHuaYnyzkfjTLRNuVfxp&#10;GfdgCmnrSITuNGhNraofv6g03fn8KCTTWO0HHU/SkrCVnuHmc1CJN07D2qQAjqeTUa5FwW9sVTsU&#10;kKRn/wDVQiAgE9eaXJLc9O1Kx6VFu4NtDgMN+FJvweaYSO3Wlweo696dgauOLfJz0J4qAAC5H41K&#10;Oc1EDtuF4VuKLBYlDfNxSDO4mm7gQfl707OQM9O1OzQegmRmgHGfmpAvJoA5p9Ak9BGJXmoi5EwO&#10;etSyHJ+gqCVv3i8VLBJPUmyS1IzE859qbnJp33h0oAarZzSqxJweopeC2PamtkACk9R+op6nPWoH&#10;G1h71L0/iqOXovzfxCmK44Al+fTvSglTz07UKGPFDZQ+tCYatiBuTSZ+bhuaDuxnpg9KbnBJ9aQW&#10;dx3RMk96huDuVmHripCQRUNzwBUk63sPkH8qRQQOOlDsN340ox26U+VFt2ANtoLlSx60P29KRiOM&#10;dPxouStWMLM656c9KbNkx59sUr4zTJeITmhoemw9XIVfpSlyeg4+tM3AjH0o+7+NKwbCsScU05BF&#10;LvVufwoYjAp7D8xOtIWODjpQ2eKacgGh7BcVD8qn60FznnpTFPyJzT2PSo9QuDHEZNIM7c+tB5FN&#10;6jGce9MGxecc00jNGdvfHv60gO4ZPWgegkTYB9qXO5qjiz5fI7mngkjANMp7aCt1oo8xV4PWigg7&#10;NTg8dKeDkUgYEge1OxwcNXUtDHQUMcYHSlUZ/Cm9N3zdaVeKLBqOOe3SoHyLxfdTU4GTiq8rAXMZ&#10;/CpfkNFvaSRnril+7SLjd17Ug4ajfcqw7Ib8KOc0KBml5pajduoYyRVUnF0AfQ1Z3A8elV5DtuY8&#10;9DQhaMmYZHHajaAMmlJ546e1H3uPSrvYnyQdBz07UmApyV5p2AKTqakewrLgZ21AVC3OfapmOCPr&#10;UG7F0nuKLO4RTZOSCM0gcPxSn7tIGwvPWnYWzsOI4puRRk4+7QOelCVtROzFzxiqx4u147GrQHp1&#10;71VKj7Uv0qWVFvYsAil3ZFJnPFITkYz0osrhoL0p3XFN520EjFNB10DjB+tQf8vaj2NTMoYVAzA3&#10;Ua7uQOaT8h6osoCcj0oPWmgc8UEMelUTeQ4DNITzg0gG3n+I0KxwfrSV+ga7sVs4wOpqAsftC46l&#10;TmpH75qHAFwmPSm0ikWF6feobpTV5/OnZIX8al6Cs+gHoO1JkryPmJ70FhjB60hYkY9KaBK24Enn&#10;0/rUTcXSD1yKm6AGoDzcJjrikx3J1+VSKUED5vwppyvy44PNNyBmmtdxEu8GmhgDx1NNyOOaTcAp&#10;xRZMLMe3qepqAD/SB83Y1Nu5OOnFQhs3SfX+lK7WhL7Ex2gCk6dWpGLcg9AeKQsaNepd9BzE8YNN&#10;PTJ60KQDzTchtuOlMlrUaylgTVd8i5jA2k5OatNz9KqTEfaoyPXFQ2VYscAnJ20EcZDcUmBznqac&#10;ON34UEtNbkQ5dKeQM0m7Eq4/vD+VIcMDlecUF20FPSmt0yNtOycbvSm5Oc02SwcenORUUJJkkB4P&#10;pUzHj71QRgLcSHHbp1z71JSHsSBmnKfl3dqbnJORSk4XjpTtcTuxuMtk/eP8qceeKapyaUk+Z+FI&#10;NEKDjtTImPnSKem0GnFuKij/ANa/uoFDRS0JsDtS0zcEA4pxORn1oQuoFSTk9TTNuFOfWpBx1OTU&#10;bMpU/wB7vTF1B2ygUVGv+twOvf8AOpDjIFRDmf7vRaTKvfQkB/rTBkmnE8/doOM9KdrENWEHLU1j&#10;ggU4gUm1RyOtK5Qm3JHeodzLKO3B4qRm54+73qEKPNVfXmkNXtoSjg5pNxJxRnqBSEHd+FFkx6jt&#10;wHG2gkU3JpSdwz+FMnyEIFR/Ksy49DUhGcDOKhLfvV7570FWSZYOevrTcYoUnH3qN3tTJs9xN/JF&#10;IG5/ve9KMD+LHtSHg59aBdRrdD9agmJWVas5xVaQZlU+hpXGibeCeOuOaE70AD8qG/L2piS1GjAY&#10;7vwoPHPrS7McnvTQeT7VI+UUOPyqOVwHU+9PLKf4frUU5O5cdMripsmK9iYMP71N4ZuaRWKkZPNG&#10;SQaewxxApp7UA4pCMn71BSVxCBmq9yfl/GphgMfmqCc4XjpmmK2pNgbRlfX+dG3HIbHtSKxdVI6A&#10;Yo6ZpBZoG6YNNchR1zQTxSMMYOetMXqKCFXO2oZl3KTUgJzgVHPkJ+NL0GtGCcgD5ulKeuKQMSq/&#10;QfypT2x170DT1BlzjHIHekHU0/JxTN+ePSlcNug1zlcHrmmsuEPPanZzSSgFKNhPuIuDGnr2pdp7&#10;02Mfu1x15oYnjO3imG4rc89O1I2QPX3o60KTml1DYTkA4oY5Iz1o6qfSmsGPXp2pNitrqIh+Q/7x&#10;pw7VFGu1CT1zQW555pJMp6bEjoSaKiMvPTFFOw9TulGX/CpM5A+XpUYYMQPanD/ero3MnZDmI4pV&#10;9B0qM8KfelU9AN1OxJIvWq9x8txEanIG73qG5OJoc9N1Ngm7FrdnP4UYz/eppOAO47Uu1eqnDelP&#10;1KTS1Hn7tDnOGK9Bimn7wBoJ7np0FQJtvWwDDEVXkJN1GR06VODxUM3MkRHrTtYcdWTdyaNwNBOQ&#10;BmlLHAFFybDh/Sk5FMOc/wCNKG/vbaHHqNNjiRjj71VpOLpM98VN8paoZuJYfrSas7D32LJxSZBo&#10;x39KQHJ7U1oHkwJC04HHNNYhfxpCScfLT6ktsXd1qGR8XUX0qXcCDxjA61WuDm4hYt3xUdQV31LW&#10;7J4603cMn+73+tDEMMgZ7ZoyQOKpWKeg7OBkdKTIHPrTCxHy7uvNKGK8GmF3sx+7FVZMNcJjrirG&#10;T/vf0qtMQsyEdyaTGkWskD+dITycdMU3cCfl+9iiTt8vzYpaXJeg9XGDzSh6YTyMrSBwoH402ik0&#10;OZjz9KgZh9oTPqalbGM9jUEhAuYiejHilogTuWA2Dz07Upb+H8aaRkZ7ZpecDPX+lHoFn1HZziml&#10;hk460hak25X8aHdbhcN4/iqKRj9oTB5yfyqUnnHpVeUss0RHUmkwSs9CckkmlJ4prcn370NwKd2x&#10;PR3Y44A+vpQcAD5qY3IFCkg/eptEbvQXJUE1G5BnjI55PNOOdpIbiod+JY/c/wBKjfRGiSbLLs3F&#10;O529Kj3fL1oBCj61Tv1Fy3egvDcUw/ITT+gzTST/AHd1GvQnrZgzYTI6nrVWWQ/aIh/tVYJDH0Xu&#10;Peqs2Fli/wB4VDRoldljncc8Gl5GM8+4pqkLk5709jwB+NNiuyGQgNGfepG5qN8b1/h5FPYgGjQY&#10;MQBijILY9BSHOB8tMIGc07hceSAeOagQ7ZWPTK9Kl3ZBz0qBSPtTY9D/ADqGCJsnApWypJPSmbju&#10;46UqEBveqXkGwpIxxR9w59qOo565ppJPFT1C47gfjzTEbErn1UU45zjd2qBRmcDPY0MVyfOaDx0q&#10;MDj8aeGycelMEKSBjNIGBI+X1pueB83rTQMEmmylYkOOtQq/75foaXPXIphOZxnpjipdgV9SY8Jn&#10;3pAaYJMgj0pccA+tVog0HMSRTcnp2oz+lNb5cGkTza2AMVyB0qHJWVT2NTBs9KglwJkBXtS3DR7E&#10;wY8kU3Jzk96QnHA6UEjbVbIEx/8AwGmn7vpz0ppfOB3pQxJPrU2KV+opJJx6VDIMyp9TT8nHPrUM&#10;jnzI+340DbVixnjHpQXIxnketNBP09/Wk3YPWnYkeeeR0oByTUZJHNIXOaXqT5IewyDnpUEpAlXH&#10;TNO3c89agnb50+ooeiNCznHTpQTwKQt0AbtQScc9aV7k2d7gFJzjpSHI6UgJBPzU12AP3uaeoNi/&#10;dGQvH9aimJYCnEmopmOV9jRa+47XJzgkhevGaCpAG7p2qNRgk+hpcHYPoaES9Rc80gJLUnJFBY4p&#10;WVx3a0FJyTUFwR5YHoakDBjn8Kr3OAnPWhhcsI+FXHTFPLfMPm7VAG/dr9KeW5b6UrCabF3EHimE&#10;4XnqTQx+Vh7g00vnAPUUAlYeMkEVDcNmM+4xT9/XiophuQ/SgGOEoIU47Yp2dy5qJchRnOMcU4OQ&#10;MUrFcybsO3cHPWm7sdqQkl/wpn3h9DTH0JS3Smyf6k0v8PNRyPlcDqKGIWI4iQe9OGAPvd6jiyYQ&#10;T70uAvNSVbsLuO7B6dqTByaM569O1FDFe/QQ5/u49/WkJIB9KVxkeg9RTWb7wHPvQ9BIjRl8s+ua&#10;dgkcDB7E0yPDxH1BP86Vz8oGKQWsx4wBxtPrRTQQBRTKO2RgOCcAY5qRSNvUMc/pUSsDyKUHJrqs&#10;ZNvoS5BpQyqajUkp+NKWximkiOZt2Jg24feqtdvjZ/vCpVIOar3xyhPuBUWVx3aZdQHCkd6UcKQW&#10;5qLccCgE9apoq6e5JnOCv0NKBg5pokoVxu461N3shXaHEgj6VWuSN8eP7wqUNw2OveoLvG0eu4Vb&#10;0QrstEkkfSnEggVEHYfpTiTx70XRNl0FJzxTtwVah3HOKUPg89aTTKHs5DA+1QXP3oz/ALQqUMCO&#10;fWq12+NuPUVLHdXsW94C8jB9fWkzwfem78g564oDYFW9UT12HHhhQT8mD60wuR1/rSbt4xUtDbvu&#10;SjgDHSqtyQJo/l/iH86mZj8o9ar3Q27D/tCk7oEy4CKbkA1GHLAAelGc8kbiOKpCupajy5J+Xml3&#10;gg/LzUe7HVeKb5gPXp2ppILFgEBaqXGQ8J/2qeG7DpUN2/zJ7EVLVtjRaIssBljt5OM0HlOOgNJu&#10;wSdtHI5o33Iegu/IApuRtO0896RstSZzgVfQQ8yHbjtUc4HnQ+pNPPOPaoZ3AkT7v3hWe6L2ZYDD&#10;GB1B5pd4phLE8UBgD8/BovfQSY9m4+9SEkYx0poYLkjn3pN3GPxoHcexOCPXmoZ8B0+XndUpOSPm&#10;qvcjdIgB6EUtOpSaLAfA5601tvJPX8aH4QUwng0BbW5LnkUwkE+lNDdKRjkjDUW11Bji+eBxUMpP&#10;mx9/mHNPJJIG5eKhnPzx/wC8P503boSkupaYgcnrSfKAWNMYgfjSqaettyWkPD5Az07UBvmppODx&#10;TcnnmpZaWmooHf2FVbpgCn+8Ks7+1VLs4UE9jQ9tRp9i2cdPoaACMnNMyCSPfNK/ai+hO4yV8bP9&#10;4VKTgZqrPkhcetTZKD64pJXK6Cs24c0ZyuKYTkmkzuGfwqmrEWVxQdpqEYFzn1X3p+7kD0qLJ88Z&#10;6YNSWrkq4XBx1zTuMZHWo95BwelOEgPP4UidxdwP1pA2DRvOaQP8vPXNPpZFXuPZhjNQBv36/Q08&#10;yc1CWL3Kj6/yFJ3QWJ93XAwPXmlDHGOvvUTHGfmp2SQ3ai1yXoL94/e6UrH5z9RUe4qw4VvyoZzn&#10;pR5D6XY5iTt9BUBb9+mOmKez1CWxcL+NFrDi3fQs8dqA56VH5mOB3pc8UA33Hlg3B7U0tg8Co2OX&#10;/ClJGBSFZdBTheR171A5H2gGpC3OOtQSZ81O/v8A0poaZZyT16UpIIqLeMZb6Uu/j/ZpdbidxS2D&#10;xRvyeetRs4b7zdOlAINMNR5bmomYbo93TPFIWyeKjkzvXHqKLKxSuW94JODmms/ynim7zgA9RSjr&#10;kmkgdhQPvEU1m5pGbJIHQUisMUMkduB6/rUErAsmDwGFTMQBk9aq3LkMpHTPNJu4eRbOMA0M2VzU&#10;Zk3KpHSlLArSDRMCcLnpSEjOTyMUDoTuphY9ulUD8yR5MY9McVWuD0z3qVskYqG4PC57Ug2epKCS&#10;Djtinb/T71MBZVGPWmZzn170FPyHls9aaGOTjoKaXBAHpSHHvTsFh4chlPqDUF03yc8GpS3yDnvU&#10;ExOw1IWvuWT8yg9eBzTQcGmo/wC7H0pSQWGOmP1oWo9gJ5OetNpMgE/1o35o12HZ7oNwJxTZjhT9&#10;KUcZx0pkpxExpXFrccCNq0Ec8NxTN+QuOlOBBo21F1AAHPNG3PXpRuHSkLZ5/Cl1ugFw2CP4abJg&#10;J70jE446U2U4jP0oY99hYn/dKD1zThnNRW7DyR396dvFCY3fYeTzTWPf0phKgkluaQkbt2c0AnYe&#10;ZAQNv45prSBgRTHfjpSORspD0HQcqfrQWVhg9c//AF6jif5fTBpy4wT1yetK6Je+g/eBxRUZxRRc&#10;ux2iP8qn0GKeJMfjVSF8xr81SocfjXWvM53oTJJuOKeSc9ahDBvbPajfkkfLT1QE27BqK8JMT0iu&#10;QTTLxy0EnsKr1CyTLYYsFHXgc04P1FV4W3xgbuwpwIU9altbCSdibd/s0bx0FQeYATihmXHNGiDS&#10;xOZB0HXvVe9YiJj6c0qsO3So7p8xewoYO6aLW7CgetOEh6dqrRPlE3fdpwbc2AMDsaWgarYm84bS&#10;PemsQCT7VDuHGG45/OkLHrn8qaaBK71LAfkVBdHKZ96TfnHao7piIs9cd6LlWXMXS/Pv3/KmsxHS&#10;oVkZkXHXFKZMMP71LbViiS7sgZ60oJ2HJqBnwMDr1NJvNO99glroTbx09ar3bHAPY09HLHGelV7t&#10;z5PPrTv3FZ7Iubxg46ZpN/qeO1R7xtH0FNLYB5oT0Ha+5OTkChXIOPl4qAOSOOfejJDsfpSvqPQn&#10;UkZPvVe9cAIR1DCn+cFznr+NV7xwyHJ7ik7vcuKLgLHn6UCTnBNQFwFH1o82jczd73JmYDml3AjN&#10;QliwpA2Ka1H0LAdvw7VXuXIKE/3hRvxUNy2EB25yetLmVmkCV2Xg/Q+1BfODn8qhL/zoLgg/LSQ2&#10;tLEu9Vbjv60uckBeveq4ORyKUPQyY3ROzYByelV7lt23/eFPd84qvdtgfiKhmiWpcLDAGegpu4Go&#10;2fI/KmO4q1qhPQlTJB9M0dG4qFn5H0pN+OgosxLzJHYA4HXvUdxIVx3+YUgIJ5qK4OAuemRik7dQ&#10;vrYu7xgHpx0pdwZfu9KgD/KPpSebn5vTil8gWpM5BXjk0wZ7ce1M83NKZOM1SBqxIGGD8vzVVvG6&#10;n3FSF+h3cVVvWBQEetLSw02X94IH0FNL+/Sog2VGPQUocHg0InZjpH+UfN3qRyAM57H+dU5mwhxU&#10;kkvJ5/zip2Gmn1JN3GRTRIQSPXmo9/Sk34yentVdCWrvUmL7BmqzHN0gJ4xkU8yYFQSSA3Mf3upp&#10;XLi11LJxTge1RE5pPNzwKGPRkobn6UMSTmoS2OtK0uU46Uak6IeXIqJpB5yZ64oD8VFIQs6Hd3ND&#10;t1HZW0LW+lLCoWkzSMwB/ClfsRqiRmGelIG61Gz8Ck3c5PUUDH5GahZsSp3pxbJzVdmBmjHvSbur&#10;DW5dGD7e1DdAKh8wA49KRZjk9qNkJtEruFx696N+4Aj5faoWk3HrTWkzwenamC12JmYn3qCTiZcn&#10;FKJCcH8KgnlxIv1pFJltXGTzSlwcVAz8H86BJkHtTuNbE2dxIpAcnHpUYk2gcYz39aj3En73ek09&#10;wJwwVyagnkyyj/aFIBlBg885qGRtzr8vcUXBIu7yp/Cl3cEE+9QeYA34UNICKROzJi+Bx1phfnjr&#10;UAY5pC9PbYrdFgSHNQyyEbc+ooD8VBMSMfWkCWpeDDGfUUGXj6VBvJUfSkZ8rtpaB6kgkAz70m4+&#10;tRhiAD6cUhbBJ3Uyb2Jw7EcbePXrVedsKSTTlkOetVrmQlDSKUkXS+enTNMV8Z+tMLDPNMLjNNDv&#10;cmLr1HWk96i3jstNPPT8aVhXJt2DzUNyw8s0CQdAelMnHyZPek7DWhYDfIMdOKVpflwKiVsoAPSm&#10;iQhuegpgSliVpofA+lMdjggdOtM3/MKSC7SJd/61HK2I6VmBxntUUxBjyOn40MVyRWG1foP5ClyR&#10;UUfKjPTHGPwpwlwQPSkFrj8kUm8RnJNR+YGz9aazECgpK5J5hzk/d7VE8hKEnoORRvGefSmux289&#10;O1Fy0mmSwnMa+2aVjgFc9agiciJR/n/PFP3Ypbak2Yp4b8KQ5PA6Uhk4pvt+NJtAl3HnkY9Ka74X&#10;HpUZbmkYkA0XKcX0Fjbcpp5PHWoUP7s4605GJXmh2SG9B7Mc/wD6qKbvIoqbisdXatm3Q+wFTbyO&#10;N1Z9tMTAo96nMigAHrXdZHPLV2Lasf8AZp4fbxVMPR5g5/8Ar0g+EueYO9MuGUxk+1QCTIGePakm&#10;kzGR7VL0G0WraQNAB6CpPMAAqjbSholPccU7zME5600+4+WxdWQHNIziqZm6Uedk8U7rqDRbDc9a&#10;iuTm3OevtjFReYG6de9Ryv8AuTSdibpFqGfdEnsMVJ5vy89ao283yIfwqVpBs/GqViXqWfNG7OO1&#10;MMnJ96g83pg0jTlfxqtilZlkN+PvUdzJ+6pnm7j+FMnk+VmH0qdy213LMUoKK3oKXeN2dtVYpswJ&#10;jrgU/dkHHXvQS1bWxYMgH8NM3ZXjpUDSZAFJ5vYtT21HctLJiq90+YjhuKTzM9OlRzsGUt+FRciy&#10;LauVjGeRxijeCarLLlQM8YpvmcnFNeQt0Wd3Jo83PGaq+awpfOyKN0NFwSKwAqvdsBFTBMaguHBj&#10;JpFK1y6j/L+VOEh5J6dulVll/d/hR5oJ2+2abaB7loyELn1pocmqzS4FAk4yelGnQV/MsiTkAtzU&#10;N04ZOeopvnYHP3v6VHcS5izRo0Ui4ZMZ+vrQHPUHmqnmZOT6CnPJtAIbipRLZZVyDknk015Ofl69&#10;6qiQE5xml8484G2m2Lnsi2JSVxUdzJiBj7ioBP2NNnkHlVJS1L/mbv8APtQrBc1TSYKq461a0ySB&#10;7tVnVpIup8vt9apbhZpjwwNI7DoOtdnbeFdLuolkiYncOAX6fpVLXPD1hpVnLMXZmA4Xf3qnFrWx&#10;DlfQ5VnO7B61BeODFz25qjBqwuGJxt+bI57VJNcBoyahu5orx6F/zMLgeuaRZ8nb+NQeaNmfUCkL&#10;/MPpSF6FnzONv40wyZ43dKgD4zSMwGDTvYnoWPM96gu2zFz07U0PzVa6cFDlql9ykrbmnGSyJjoB&#10;Ti/+7VNWxHGAeMU4SZP0obHvsOuJMxH2qVnAQH2qnPIWiJp+7ag56gUrsVrLUnYg4+bHHSm78fdb&#10;nvUXmgAZpQ6gZ9admL0JHkwM1AW/foR6mlLflUDSASxkdF4oeg0k9y8JBuGTzTC4ANRM+Dn7tIZK&#10;SFrsS+cG4oztTIbvUXmqQflpnmgL+NMXLYslsD61DIcyoewJHWmCXNRySgPGP9qlYLFouCeO1IZW&#10;JqEt82c0GXls0ralLsSO+COKbv4BPHXiomlFBcFeOtNgyYybWHuMVFI5adPYikUg9ahdsSRkdAaS&#10;dgWjLu/mkD5bjpUBfcaN2KbdhtEhbr9aTJPNRl8mm7yTn8KASRKX9etMkbMi5am7iSKiuHw6n0Iq&#10;RcupZD89aUvniq4kJ/z+FOVyc80/ULWJXlIGKTfkYqM5FIWAHXNF0i9B2/58bugqOSTZInuRSNJt&#10;OQvFQySgsv1pN3Fa5daQEcnmmq/FQFhihWI69O1AlsWAQOlIWzkn6VEWx35qIyHJHegNydH3ZGKj&#10;uJcuPYioo5TyB17024kyFxQVFal3zQue2cU3zAxI+971Esoxz6mhpgoOOhpIT0JmcAYprP0qEkbc&#10;01sqck8Y4phYsb8gYPPeoZ3ximF8jnpTJmHljFDHFXZadyGyOmOaPMBFQmXr9aYzDrQFixu/WkEn&#10;OP6VH5vT73SkEhyfmpMaRIJMDnrkfyqOdmAy3A7CmsQelMnk+TAbkdaTYNPYtIWZAT6UOTjjioFk&#10;yg+lKXAPPXFAWaJCxB6buOtNOSoOMYNM3g96YzAH5jmgdiRiRzmmu5MTZ6VGCoJIXg02ViV56dql&#10;tFW2RKrhQuPSnB85qBWwgoWQY4655ouNxRISB+NG8ZGO1RtJjHPSkDjkj7xoYIm3Akmo2I2E7qbk&#10;/wB6mO+UxuoRNrO6JIW/dLTi/pVeKTKEe9PZyBQ9DTzJA4Kcfepu7dwTzTN/FN31K0JsTDrTG4ya&#10;Y7jcR16Ugb5T39vSjUY5G+X8ad5hPFQq4Cmhm446UbgT7vSiog/FFIdzobeUeSQG6E1OJQV5bmsy&#10;3fO87vunFWBJy1dlzma1Lhl4604TbjgcDFVQ4xilMoxkdOlMotCbb15HrSGbk/3j0+lVvOBGOn1p&#10;Gkz7+9J67E2J4Jd0WF6gnNSeaQOapW74iA3d6er84zmkJLUtfaBwKXzsVVEm0YxjmkdyehosJlrz&#10;NuTSTSZVuaqmT5cGnb8rj0FNtdBp6k1pJ8gI69KmZ8/erPtZAEx3zU4cjNK1tRSWtyYyY69O1CyZ&#10;qHfkE+lRiTaCaL+RSfcteYShwfypskpMeD1FReb8gxTXcleeuKrRCb1uWoJMxJmnBiBx0zVOBiI1&#10;7c1KZO2N1F30JtrcmL0mW7bsmq7SE8fdpFc45PNDbKZYL4OB070SsRAf7tVt5J+9T5GzEfpUtiv3&#10;JRJtjUf7INDSYOfaq0T5XFSGT5fcUwWmxIZC2KQSZJWoy3QjqetGc0thkqzNnB6dqjml/dnPWmb+&#10;SPSo55CUIHpRqJFuNw0S0O1U4Zd0Sk9RkU/zOD9KpXC1id3BIPtR5vSoPMGBSbvmzRuT1LO8n8aj&#10;ml/dEGo8nIPrTZ3+Qj0FTdF3Jw5KpjpSlu1QiQ+WuOuKb5npye5p7iLKuF+YHJ6YoEpAOR1NQbh/&#10;eoBGaluxKROXHemTNlPYciomk2EU2dlZSD060ty1e5OZSQta3g6TZr9ru6Fx1rER9wUfw1NaXclp&#10;dRzJ1Q5GfaqinF3G3oexavZ2NmGlgjELEZwjHB9TjpXnXinVHuI3izwAQP8AJrWu/G1rqNmA+6Gb&#10;byu3Ibt61xerXq3W4Jkj1rqc1ynOotSsYFpIyu2fU1omX911qvFF5bE0shAX6iuJM6bmiknyLUgm&#10;JTP4VTVgI1+lKrZz81F7EW8y15o7UjSggZ7VWZxuHPamtJTuMtednp0qKdznI5GKi80BhlucUkz7&#10;oT81ILFuGQFQOnHSpDJtBqrE/wC7XPpTt+OgwDTQ7JDpH+TPvTvNBAz0xUEj4H3qjMh2r6YFG40W&#10;fM2r/tZ/Sl80jFVPPz8obilMgUdc+1K5LSvqTtLkGoZHzInPcUx5eTg46cVG7kNGTTux2b3L4Y4L&#10;fhUYYjOKbvG4BvvdaQkbqLisSF+OOvekLcdai3Hmk3560gXkS+ZTJZhvX/epu4c1C52up9xQNblx&#10;ZDu5PFHmZ246c1ATu759qaxPAzt+lIdkT+aGGMYwaQkDndULEIAQee+aNwYGgViUOAcHp71HJIxd&#10;ewB7UinPFI4KsPl6mi41YnEgbq1IZDjIb2qEtt/vfnSO+4Uag0TF/l5NRtL8zYHHFRscgA9qCwZg&#10;KLgkkWNwI67ahmkBkUE80hIA+7UMjDIbp2qVq9Sra3RbEuB/jSedlVNRhhxnk460gkBOKq5PKStK&#10;WXpj3ppmJIIO44xUYccjrSFgvJ4PpUjt3JBISfmqJ2HH1oyO/QVE7AMM9f6UXGWSSxH0pA5Jx271&#10;GHG2lWQ456UXBK5KGwpH8OeKZnmm76Y7EnjdRfsGhKehqKU520wOd3PUU1zuGT60m2iizyCKTuTu&#10;ppfAH0pgf5TxTTC1yYkgZ9aQuelRB80hfg0g0Jt4PFRzkeX1pvmYYZao53AUjp3z60aj8yzvwPwF&#10;BcYBI5piN8gPtSE5NMW7Hswxmm7gaYzYPJpA3XFGw7khfDCo5nwD7ikL0yVxjmkO9yxEchfmpS3J&#10;y1QK/wAoxS7x360bgPLc4FGc8HqKj8wb/wAKN+Cf60gaHs+GH0pkp+XOetMeTtTZWwrY6d6QaokR&#10;iVALdKA/NR78AZ6Y4pAwBzRewyV2+YY4NNXOeaY8g4pN4pX7De1yQHBzTWPykBuOtIWyPvUwjg80&#10;mwQ+NgIlpS/HDVCjjYRRvA6dadx+hKCfWkLkdOlMaTgE01WG7OetFxdSbdnFI3Q4b86i3jHpzQzD&#10;B+ai4D0zsOdtOQ81DEwK4p6Ebd3cGlew7XJlHH3qKj35ooA14dylhleP9qpkbGSdvP8AtVliclnN&#10;SeZkA7utbpmHKzTLDH3l/OkLhQOVqh5+1hz2oMwBHvTuHL3L3md6cuWHDLis4SndT1nxkUXDyRcg&#10;G4MN68H3qTnpuXP1rMhm5apPtHvRzBr0L+Djkrmnlcpnco9qzhc0nnkmncXK3uaQjPB3LQRhDh1z&#10;9azDcH6+9CXBzjGPf1pOwcti9bqWLZZetWCjAHDL+v8AhWRFcgKwxnmpBc4Tg4HpQmS43NDa+cll&#10;x/vUu3JHzL/31WebgDcPxpBMf73WnzIFFvY0hHz99fzprIQp+dT+f+FZ5uAp604zllp3T2Go6l6H&#10;O3/WKOelSMNwB3r/AN9VlRTkgjtmnicg89O1K4WNHyyed6/99UhQ5Hzr/wB9VQa6LcelH2jjrTT1&#10;CzNBYyBkuuc/3qUqxiPzrj/erN+1YpfPOCPXmk3cXKXYj+7A3/8Aj1Oxno6/i1ZkU2EGW55qT7Rl&#10;TnsKV+xSS6lzBxyy9f71OVN3Rl/76qg02QCKT7SaZKj2NHZuOd6+n3v/AK1MkiLAncvp1qn9o2tn&#10;1FMecmM0NplcvYvQIWjUBlwTTvKw3+sX9azY5z5X3qcLkmhMVmaBjA/5ax/r/hQqDn94n5n/AArO&#10;88jNJ5uafMg5TSKDP+tT9f8ACmyRfuj+9TP41Q+0EnBPAHFI05pXGo9WaS5MQBdSRSmHjPmKorNS&#10;4IRcdKDcnpRdCUTQ8sdnUj1/yKNgOR5iD8/8Kz/OIWm+ex/iockCi7Gl5ILDM6dPf/CmTIqofnU8&#10;def8KoCb3przh1IpXKUGacPKL86/r/hUqopPMik+nP8AhWTFMdi/N0p63DZ60cyE00zQZFDf6xV9&#10;uaaYlJC715/z6VRacmmeaf71O6HymgY1LfeUZ+tRTRoyn96vA9/8Kqmc8fNUbyjaV3deam6Dl6F9&#10;IUMa5mVfz/wpBBGWz9oX06GqPn7kHtx2pBNtoTHys0Wgj/57r+tM8mPP+uH/AHzVIzevSkaUdqL3&#10;FYvBEYkCXP8AwGmyIqjmXcf7uDVLzqRpyVPzdqLhuzTiA8lT5mevHpUgCsvEvH0rNSUmMfNR5opX&#10;Bxu9y9LCpUky49tp/wAajVIggxLzj+7/APXqrNcbk+lMMwKLjk07otR0LpiiXBEvzf7v/wBegxJw&#10;S7c/7P8A9eqHn88naaXzsc9fei5PLbcueXGCf3rf98//AF6aUj3KN7df7v8A9eqj3Occ1EZtuO+T&#10;1pXuFtdDWLRHkvyOPu//AF6ZuiOfn/8AHf8A69UDKM5PegzhelF0HLc0CITu+dvy/wDr01hHjh2x&#10;/u//AF6zftQ3Uoudy496LjULGiRHt5kb/vn/AOvUchT5fnLemVH+NUTOcYpslxgrz3pOTGomnlSw&#10;Jcrx/Co/xpcxk/62T/vn/wCvWaZ+KTzwAc0cwuU0S0ZUgyvn6D/GgbAMb2/Ss7zuOOlIZ/ei4cpp&#10;EwjGXbPsP/r0jvDlfnfr3x/jWes4b8Kb524j2OaVw2NQmH++36f40Zg7s36VQa4GARTRPk5p3Eka&#10;BEBBIZvyH+NNxEpHzNyPaqPnZX8aabjB680XHyo0CYeMs+PwqKbyTjbuH4VTafByepprzdKGx8tz&#10;TzGGGXOc1HIUyTmqRm4HNIbjFTqCTLZdQtNMgNU/NBIpPPxt/GmVZl8OuB96oXZT/eHPtVUz0xpM&#10;HI5BoZKRpbo8jlm59v8ACgyRqf4v0/wqh52AO/t6U1psmmmVZdDQDxjJ3Mc00vH/AJ//AFVQMx2/&#10;jSCZT1pXsKxo+ZF/dbp/eH+FNmaNg2N351Q87uD04okm4GetK+ug7NGiHQE5LE8UjSRA8hvz/wDr&#10;Vnmfkc00T5B+tG4eppCSIc/Nz/n0pDLGOisR/vVnNNwDR52AR+NPQLGgZYj2Ye24f4UkkkWz7rf9&#10;9D/Cs8TZxQ03yYHSi6HY0RJHgfe6etBlj3fxdKzvOClaVps96XNYfKXzLDu5Vun97/61IbiIjAVs&#10;fX/61Zwl5p3m/wCzRdE8upeM8bAAU15IgvKsT65/+tVAzA8jtxQ0xxTuVYv74+Pl7UgkVSdu6qYm&#10;JIprz5OPSpvcdi75ytk44/rS+coYfSqBlzim+dk4qXoLfQv+chPCt+dNlkXaTtql55/KkMxYGncm&#10;3Yu+aqgHbQJlHO2qHm4HPWl80kfSlzD9S75qk520vnR/3P51Q8/igTGgqxfM8f8Ac/8AHjTWmQg4&#10;H61Q8zJpDJgnHShomxoLIhXnmlMsXGU592P+NURJ8o5oM24YpPYouGaM/wAP/j1CzxZwU5H+1VHz&#10;CKQSfvPwpCtZ3L5niz9z9TQ0kZHKfzqg0pP0oErdqd2CRfSZFXlec/pT/Pjwf3a/99Gs5JSFOG57&#10;0pm4OOvelcdjREkZGRGo/wCBf/XoqgsuVFFFxF2N/mOWqQTBTx1qnvIfLU5SckHp1Facwty352ev&#10;WnedxVNXOT96lLe9Nu+w7FrzuPenCY7eaqCQngUu45GWo5r6A0TpNsZz71Is3U1RR8SNUhfgUXEy&#10;yJsEH1pfPJJqtuxTd5J9qLjsW1m5/wAKPOzlvwqrvPQdDSb8KR6Ur3DyLMc33/m707zvQ1TjkO96&#10;Uud3+FNCsW/P64PPekFwD0596qbiCaFbOaei3Ey6JwRw3NOWYgVSz0pxc9Dx7UegrJbFlZQVNO83&#10;5h9KqB8njtR5hzQirFwy4pPN4BqoCShx1oU9s5UdR7073JsXBKSv40hlPbpVVGGD256Uu7kn0oeg&#10;LQnik+QbunapfMG3rVJWIGfU05W+bnrRcb1epZ8/tQZsiqrMQD9aj3HNCCy6lsz88UNKdp47VWDk&#10;Jk+tIXzxSbC1tieOfKY296k8/PAqkshC/Q0GT9aSCxb81qDPkEHtVTzMdOlLvFO4JFkT+9BuCRiq&#10;eflJHrSlzge9F0DRdWb5F/GkF1gevPX0qksp2KD0BoDfLkd6WgF3z8vnOeKb5uBjPfNVGc4pN+Ov&#10;WncWqZe880ySbg1VDd/Wk3Z69aLlWLcUwCLz604yhQSepqkr/IefanF2JA9KVyXuWvtW1aTzx1qs&#10;0g6UwMcjFFwsXDORz6015crmqpkO7mhmO0kcDFUmMtRz5Vf92lE5YY9Kpq5xweKcWIXNQ3cdi19o&#10;zxQZtoFVM5AJ60GQjim9gLfnY5pDJwT6iqyvRu6jpmpbRW5dikJAAPNdJY/D/wAWalZJd2XhbXbu&#10;2cZSe202eSNvX51Urxg1ytpIQwxyQetfaPwq/azm8GfDjTNIjgjH2VJFVjnuxb+v6VrFRl1Mqilt&#10;BXPje+WWyuZraeN4J4mZJIplKsjDqpB6EfSq5k+UY6Vf+IniOTxP8QPEusuArahfzXRVe29ycfhW&#10;Ek+RWTNNbWZb87A696cJQOnWqgl6g9aTzCeKrmJ5S0JiQc01phtH1quzYP3qQvnGKWw7It/aCP4q&#10;QzY4/Gqu7nmmlznilcWly20+4fSk87INVg3rSGQCi/YosiZunzUNKSQx9cVVEnPB4pryZFFwLv2j&#10;Bpvn85PWq4Ygj+lNMvJ+bmhNAWvO7+tKJuaqrJu4PWgtilzDLBmJbjpQJSGH1qtuzwOo60hYk4pt&#10;6E2uXfOAP1pombJxVck7gOwpAxRiS3Hap5kMtCT1pDJyMVXaQkU1ZS3FHMwtfYstKc0wyYAx1zzU&#10;JfmmyHbj35p3Cxaa4ppn6VXLkCml8gZ60r9h2LLTZoMvT5qg3kjjrTST3p37hYsCbmmtNuGD61Bu&#10;wRSFgVIJ5pXGWWk5BP4/0pDNUBOcD2pM4p3uSrWJvNoEvr1qvnBz600yENRcCwZTmh5sjFV9/PNI&#10;7g4x1oAs+b978KDKd+fUVA7AYx0/rTS3ep5h2LaSkkj0pC5zmoA5K04vkAU02KyRKHyaa789ai3Y&#10;IpWIHPrSvqMnEhB/CmGc5pm7aKbkAk+tO/cTJfMIGaQykgVEeDz07UqHCkevNDYWJA5WkeTKjnvU&#10;WTzSFjii49CfzCKQyYqL7x/CkyR0P1pXCz3JTL0+ahpOmeDUDHOMdKQsB/FUtsdicT9e3v600y4B&#10;OahJ3U0tij0CxO0h2g0nnVF5gIweoppbdyOlK4LyJxJgg+tKJAW61AsmRikBxmi9xFh25pN+RxUO&#10;4k89KFfJOenam3ZBYseZtQU1XOcimbuRSFgTU3TLJjIeKN+aiJOMUmd3tii4mh5JJyG4pWc5/Co1&#10;P4+9NLfNz0pqQrEqyZUj0NK0mTj2qDI2nHTNJuzTuHkT7v8AaoqCikytDWwd4zTjkV+g5/4Jw+Dg&#10;y58R6zjB/hj6/wDfNRyf8E6PB69PEesH/eWP/CsvrMOwuQ/Pve3SpGVguSpAPQ+tfoDH/wAE6/Bs&#10;jhTr+sn2Cx4/9Bqj8Wf2RtJ02LwD4Kt9RmjtWF3fNd+Wnnnc8aEPgDOAMj64qo11NpRQn7urZ8FD&#10;OacvLYPSvvm2/wCCdPhWVlb/AISjWFDckCGHH8s1JF/wTj8KGQo3izV1ZTj5YIs4/KtFNX2MueG6&#10;bPgWOGSUsUDPtXLkLuA/LpViLSb6ZA8dncyKejLExB/IV+jGofsh+Gvg38GvHhtNYvb641qxXTFl&#10;uoY90QkbGUIH3j717N8BPgH4e0H4cadaSRT3wAJD3eCR7ADtS52ouS9BuS08z8hTo1+oy1hdDH/T&#10;F/8ACj+yL3Gfslzz/wBMm/wr9v8A/hTnhpR/yDoT/wAB/wDr01/g54YI2jT4dh6jGAP1rF1pdik+&#10;x+Hj2VxCF82CSMf7aMM/mKimikiyrqyEYyGBBxX6/fE39jXwp8TNS0y7utQ1LT1sT5kdlZlPJkfO&#10;fnDIx744PSvm/wCIn7K+lfFP9oDxXaXmrz6UlkLa1SK2iT7sdrGASMdSQSeO9XCrzvYG7as+DVJP&#10;H8IpVOCa+8/+HdPhqMgnxXquB6wx/wCFTW//AATq8Kthj4p1UjjIMMeOn0rT2i8xKUW9z4IYELkr&#10;gdj60J0r7q+Lv7Knh3TX8EeFLK+uQjLPPNeeTGs0hyFGcDH8OfxNaX/Du7wmASviLVwOgGyL/Cl7&#10;eKinJbj0/pHwLglR9KcAAB8tffaf8E6/Cp6+JdYJ9PKi4/Sph/wTp8JAAnxPrP1EcX+FT9Zh5lqJ&#10;+fuw7cgcZpQuRX37/wAO6/CgUn/hJtZK+vlxj+Qpv/Duzwn28Tawf+ARn+lH1mAcp8CHJAFLg4r7&#10;5/4d2+Fs5/4SPV8f7kf+FNb/AIJ4+FW4HiXVwP8Acj/wo+swEo+Z8EhfQUc195t/wTz8K8AeJdYw&#10;PVIv8KU/8E9vCyqT/wAJLquAOPkj/oKl4mAuV33PgkKScU8Iw4r7tX/gn34XRsf8JHq5z38uP/A1&#10;m/FL9lDRNP13wb4Vhu7qCGS3lle72IJZRuRR2xwQfzNJYmMmkr6j5banxGT+lRtkc198J/wT58JE&#10;fN4j1o8AkBY8g4/3elPb/gnl4PdW/wCKi1rqOqxf/E1TxEU9mCjdX/zPgIgkdKaSTxX6AD/gnh4O&#10;2YHiPW8nrlYsfh8tIf8Agnb4PZcf8JHrSD12xc/+O0vrEewW/rU/P9T8p7+9KG3cV99j/gnf4S3Y&#10;/wCEm1rb7pF/8TR/w7t8IbT/AMVNrX/fMX/xNP6zDzHyvofAhNJX37/w7v8AB7pkeJdayOvyxf8A&#10;xNJ/w7z8H4wfEetEjvti/wDiaX1iIOHf9T4EyTTTgE7q++B/wTy8Hhif+El1oe2yLn/x2mD/AIJ+&#10;+EA+1fEOtE/7sX/xNH1iIcv9anwYFYIDjgmmAkA19t/FD9lTQNIvfBvheC/vBaSJPO9yBGZWJZVG&#10;QB1xW1F/wT08Iscv4i1xTjskP9VpxrR5VJ9RSSvb9D4KB4oJz/FX31/w7y8Hj/mY9bB/3Yv/AImg&#10;f8E8vBuf+Rj1wr3O2Lr/AN80fWoiUT4D3YpTxgH619+H/gnh4N6jxHrgz/sxf/E00/8ABPLwiV+X&#10;xHrS4P3ikR/9l4qXiI2G4X/4Y+BE5UfjRk199j/gnj4PHA8Sa0x6n5Yv/iaH/wCCevg5RgeItb/B&#10;Yf6rQsREHGx8Dhv734U0tjJr76P/AAT08HkjPiPWunpD/wDE0jf8E9fBiYJ8Q64T6jyf/iaPrEOt&#10;w5b/ANM+BM4GOnel5UZKsAeh9a++V/4J7+C2wP8AhIdeJz0Hk4/9Brnvi9+yh4f8L23hLw/Z396I&#10;LqWeY3UkcfmkKFXGQOg3Z/Gj2ylLlQ3G39M+JVbEYFAYjg194w/8E+fCjxI7eItZUsoLfLDjP/fN&#10;PX/gnp4SZefEut7s8YSL/Cj28F3Eo6XPg0N6dKA2STX3t/w7y8I448R60T3OIh/7LSp/wTy8Ic48&#10;R65+Kw//ABNH1iI+X+tT4IDbDmlLZOBwetfeZ/4J6+EN3PiHXPwWL/4inf8ADvPwgcH/AISHXMDr&#10;xF/hSdeFuocp8JaXDJdXMUEal3ZgMDqea+2dE/ZX8OXPwc07X7qbWLbWWSTz7ZZV2NtcgfKVyOAO&#10;R9a17X/gn14TspBLH4i14SIwK/6r/Cvfrbwe1v4HtPDjXMlwlqhjF67ESSDJOTzjvx7YrlrVXUt7&#10;N2NOVctup+T3jrSZdF8R3kBgeOJZWWEyLgumf1rno3I3cba/QrxB+wt4a8R6rPfXniTWzJI24JmN&#10;lQHsuVJ5rJj/AOCfvg6NiDrmuPznB8rn/wAdroWIikk9SOU+EVL43bcr2NIrNk+9fbHxT/ZT0PwR&#10;4U0jTLLUrt4dR1ACSedU80BEJwCF/wBrmrum/sD+FLywt538QaxueJW2qsWAcf7uf8itPbJx5rbk&#10;uJ8Ok/MPpSO5OB6V93x/8E+/CDct4g1zPuIs/wDoPSp4/wDgnx4OOc+Idc/Dyv8A4g1Pt43Bxf8A&#10;Vz4IUkHNLuKtmvvY/wDBPfweM/8AFQa5jt/qv/iRUI/4J9+EWGP7f1psH0i/+Jp/WI9ilE+DXYk0&#10;q195f8O+/CA/5j2tf+Qf6rTx/wAE/vBxUj+3Nc4/2ov/AImpeIgu4KJ8EHhuOlNJ+X8a+9/+Hf8A&#10;4OBGda1xvq0X/wARTP8Ah3/4MJ/5DOufg8X/AMRT+sw7ByPofBgY9KdhmG4DgfjX3a37BngsHH9r&#10;602OMtJEP/ZazPiD+yZoXgbwM32GfUJLe/vYbZ5p1jOzq4AYDjOw0vbxk0ktRcv9WPiM8nNJnmvu&#10;jSP2FfBl/pttcTajrBeWMMQksYUH8UNXY/2DPBBJB1TWsDt58f8A8RTdZX2BRPgkNzz1oycjFffA&#10;/YK8C5z9v1z/AMCI/wD43T0/YJ8Cseb/AFzP/XxGP/ZKft4j5eh8CgnJz1oOcV99H9g3wMDj7brX&#10;H/Twn9EpT+wd4E/5+9aP1uk/+Io9vFbpk8h8Cc4pS+AK++v+GEfAeMfaNZ49Lpcf+gGmt+wx4CDA&#10;efq//gUv/wARSddPox2PgfcTzTSSTmvvkfsMeAUP+u1k59Ltcf8AoFMf9h/wArYzq59xeL/8TSVa&#10;PYOW58FsrFchd2OTTMkjjn2Pavu7xb+yf4W8HeANb1DTI79tsSxyNPOHCqzbc/d4JJHeszwr+xv4&#10;K1rQ4bud9TMsuSwS7GB+G2hVrq9hctj4jOQKTPBr72H7D3gLHLarj/r7H/xNJ/ww74EA4fVMdt12&#10;P/iR/Kn7ZdR8p8FHLMQOgxSdB+Nfep/Yc8C4yJdVyPW6GP8A0Gmf8MQeB2brqg9/tXX/AMdp+2T6&#10;A0+v6nwdgqCaCcn8K+8JP2H/AAUMANqePe65/wDQarSfsR+DtjMH1PI/vXPb/vmhVU+hOiPhXqwH&#10;p70hzgcbutfbs/7F/hKINtfUeCP+Xj/61Zk37InhSANzqB9/tH/1qvnuyeZHxp0xngdxSqjOeOSP&#10;5V9cv+yn4SwRuv8AI6ZuP/rVYtf2bPDWjl7i2ivHkRC2XuOMAZPaqcnuh3R8fE44bj2pM+nSvp/Q&#10;P2d/CuqWqSTJdF25ys/6dK1x+zJ4QL4Md5wP+fg/4U2nfYnnifJQOKkX5iM9cV9ar+zJ4Pznyr3j&#10;0uDR/wAMz+EQSDFeEDp/pTf4U0n2F7SJ8m4FI44r61b9mfwiAP3V4Pb7Sf8ACmn9mbwj2ivP/Ahv&#10;8KVnfYftYvY+TG4/KkbCqD619Zj9mjwmSBsu/wDwIP8AhTW/Zr8IqT+6u2/7eCKNV0DnVj5NAJ/h&#10;ozkAfWvrE/s2+E8cwXeO3+kNUcn7N/hNAP8AR7rn/p4P+FGvYXPHofKQTcxCHJOAAKR1KnBG1vf/&#10;AD719YWv7PXheCQSQ2lwzg8ZnYjNZNp8FPDuq6nem7s5DJ5rKQJWGMHjv7YoV3sXzI+ZQpam/wAO&#10;B2r6zT9njwjt5s5f+/z/AONPP7PPhEj/AI8n/wC/z/40WkZurA+SSCRUMh5wOvevr9P2evB5XnT3&#10;OOf9c/8AjSH9nnwbkn+zWH/bZ/8AGizQ1UR8eg4PvSseBjr3r7AH7PPgxWYnTGJ4585/8acf2fvB&#10;wH/IK3f70r/40uVh7RM+PScjHpSfd/GvsRf2f/BoB/4lK/8Af1//AIqnD4CeDRj/AIk6t9ZX/wDi&#10;qOWSY/aRtez/AK+Z8dKeTSA5Pf8ACvsb/hQ/g8E/8SaLH++//wAVTm+B3g9ACmiQ5HT5m/xpOLQ1&#10;UT6M+O5oJIAoeMxluQGHUetMyQBX1U/wj0JtcMV9p8U4WNfLUs2FX8PrWunwT8IMR/xJoOR/eb/G&#10;moySuDmvM+Pw2enajcTX2MPgn4PUD/iSW5/76/xp8fwT8HGTP9g2w477s/zpcrHzo+OAPejJWvss&#10;/BLwgP8AmCQc/X/Gk/4Ul4QAP/Ejtv1/xpcrD2iXc+NXYhs+opGJxzX2b/wpTwhuH/Ejten90/40&#10;4/BXwgrAjQ7Tkf3T/jS5Ww9ofF+Tt46UhJ219qD4L+Ee+g2f/fFI/wAG/CI4GgWQ/wCAVXJIXOux&#10;8Vg5or7VX4OeEVGP+EdsT7+VRS5ZC50fokykZqtKmc1eKE1C8fJrz7HaVLKMfa178isLxbYw65+0&#10;D8P4GHnQDTbiJiRxnzFJH1AKn8RXSQxHzRjg5rKvUEP7Rvg2NVwkei+dt9WklYFvxEa/kK6KF+fT&#10;s/yMqiTgzSSxfT7+e0cYeGQxN+B4/QZ/EUkUWL1/qP5Cur+IGlmz8RRXgXEd7GN3HSReD+Ywfzrn&#10;7ZA97LwTlhwPoP8ACuhNNXOVppnIftCkJ8LraD/nvq1sOfYsa9H+HUPk+EtOH/TKvNv2j2Fr4H0C&#10;IfM1zq8UeRzwFL4Hpyo+ter+DoxH4X04AbSIhmqdvYJ+Ze8kv63NfFIVGTTzwKbjvXMa2J7JR5w7&#10;e9fKNqiXP7TnjWVOFkv8g+oES4/z9K+qov8AWL1/Cvl3wunn/tB+O3VABHqk0eR/sjaPwwBitsOl&#10;zS9GRO6pu/kev/ZAQd1ZV+6WqQxbctIQv4V0iRZiP0rjXmOoeI444+UiIC/WnBXbuZp2OM+PaCH4&#10;kfD+FRt8uwlk495QP6V6lCitbxnvsGa8s+O0MkPxo8KW0snmFdMDjp8gMh+X8wT/AMCPpXq0I/dI&#10;vtWFVr2cTeCaav2ARrj7tIVC8VJtxQRgVyX7G9yEL8h+WmgA5G2rBGFphXa2fUUrARGPjpTCgUH5&#10;amOcHHSkI+XmizGVGQddtQuin+GrRU5OKYyGmmhFO1iDzovTmvO/j+UPxl8CxRupEWksTg/3rhv8&#10;P5V6XbJ++TnAz1rzb4y2RsvjR4VRj5nnacJ2z/BmQpj/AMcz+NbUV+8+/wDImWx6WkKrGCepqRY1&#10;I+7Thny1HbtQgOPxrJ6jQ0oADxQqjBqTByKeqkoaQyBUXPK80rRKf4alCnNIy0AVzGAh+WoRGA1W&#10;9pCHLc1FtI5qkBUljGTVdFVpQPftVuQZzUMMe6QdhnvSeiBHlv7QMAi+Ivw/RRs/4l0zZA4OZsf0&#10;r1OCLcsefm+Uc15R8bLaRfjJ4VtpCW/4lgmUliQFaZwAB9UY/j7V67GpXCjoAK6JfwYL+tyLah5O&#10;DTRGN33asIDk0iKRJ+NYlbkZjAf7tKY+Pu1O6Zpuz0oAr7ASAV6UPGhx8tTMDuHemyLhh2oEysY1&#10;z92oZVH92rYGV/GopV5qbAyGJAZVwOa8x/aVjRvFnw5iRl+S1vC4HJXMkWOPcL+lepxRkOPr2ryz&#10;4+RGLx/4HRlz51pNKCOoCyKoB/76rWlpVj8x9NT0qxgCWMGBj92vPrxVgIpHPWiGMxW8YC8BQPyx&#10;UqjcKza1uJIj8ujYwFSbT2qRE3DmpsUUiuSRTljwO1TCEDP1pSlGw9SHkCotnJPy1Y2k5qHacGps&#10;IgkUVV8vfJj+VXmjIBPrVZIz5vXHPWnYDzn9o+KM6V4IQHax1G4faOpURIOldv4et1/sOyI/54rX&#10;BftCQGK68FBhh7iWYoPRUC7v1dOnpXo+ioI9Js09IlP/AI6P8a3T/cx9X+ZFrsspEoFOC/jTkGUN&#10;O28Vg2VbqNjUHPFMCDn61Oi8U0LwafqIi2/7tCqOcqtTFcgUKnJ+ak7Mu1ysygfwKPeoZUGKtOmG&#10;zmoXTNCQjKaLMvJwO5rnf2hykXwj0iDeDK+vW52AjdxFNk/mf1rrBFmQ1yf7Qemonw40S+3s0jaz&#10;Fbqpxt2mN3LfXKD8DWtP+JH1E3obPhGFT4Y0/wC9u8r+p96144BzWb4Ub/inbEf9MhWxGeaqfxMl&#10;XZH5IH/6qEhyf8/41Y+U9OvelTg1nYrYqmEZPzf+O/8A16TZs/8A1f8A16sHlzTXA79aAuVwvOf8&#10;/wA6geLdn7vWr6LzUDp85qkF+xSMOByv+fzqnIis5FacoJBFVnQbxQFjH+LcUUXwK8UfdHmfZVUb&#10;uSftEZwOeSBmsf4Z26DwpbHnqRWv8XNOL/B3Xrwy5S0ELBSv+sLyLH+GN+ao/DnCeFbUA7Sc5FbQ&#10;v7F+onY6dbdMc9fwpGgA/hb/AD+NTLIdoG7pSc5JzWPXUL2IjCPL+73pI4lz/wDqqxnK/epwGTjd&#10;2qtA3KckIOajkh+Srjq54JyBUMhJjxTQMxrmBSrcVzepQIA1dZcAlTXOanHhTW0fIyaVtTkrmBcn&#10;qearTtFb2V6zybAsEmC3GflPArRuwfmqhqOlPqOjaj820QwPIffapP8ASurojndnucX4OgH2JCxw&#10;dowcdf8APNdJHAm/q3NYfg+QvYIwPBArogSCPSuh63MuvujTAq8Co/KAb+L9KthvTdihTlqErCaf&#10;UgdVJA/oKPKXH8X6VPMfnWmMCpz61NrjVyDysnHzfpTJbdQP4qs5yR9786ZKMH71DsMq+UMEfNUM&#10;yrjOGPbFWyxqKZS1Fuo12Yukxxpchn+RQcnnHFchoirNqt/L8zq87kEc8En0rrIrT7Y/llmCuNpx&#10;1rmdBhFneXsIJZUmZeevBNKGrYnob8cKnoGA9f8A9Yp3lqVI2uPf1/SnRFSOalVl5w3FVYTt0IBE&#10;F7Nk/wCfSjyh2V89/wDOKsgqaQMAeBU+o1orlcwjujZpvlfKvyt3qwzAk5o3Lt+7TGmrFQp/st/n&#10;8KVovl/1bY7VZDAfw1GRznb1osN6lUx/M2UbPFEiKoBZGAHU1a6dVpPKS4yjDAPBNTPRBa2xydzL&#10;DeeJZHhDOFRVP+cVuRwA4IjZeKxLvTxpniqWEOW3KrH6kZP863YuMfSnbRA3zaImWAnHy05YMnAX&#10;ke9Ln5gaeMDmkkgcmhGt+ORj3pVh+UgL+H9alL4I+lKRk59BVEa7kRhwfuY460NEuR8u7iplIJpj&#10;9RS5UWtBnljAwnFRvEueEqwRwKY4xj3p8omRiIY5j/n/AI0VIEOOKKhoqx9ruwUYqFjgmnOCBUDj&#10;KGvHuegSW/MoOM89KxJS1x+0pofmDDxaNGu30QMxU/jub8q3tJz9ojzyM1isnn/tZsg5+z6JaJj0&#10;4c/1rqw1+d+jMqllF/11R7F450/+0vDkska5mtHFwp9hw3/jpP5V55Yor3MjjoXOPpzXsESrJGyS&#10;DKOpRh6g8GvI4rN9N1W7sWOXt52jB9VBO0/iCPzopy3RjJXSaOD/AGkYzLp3g6BjtjbUmZP9pgo4&#10;/BS1ew+G4vL0KwX0iX+X/wBevIf2hQJ5/AEX3iLyd2HZSUQDPucHH0Nez6Mnl6VaKevlr/KumS/c&#10;x9WQvj+RYZODTQPSpzSba5dzXQjjjZ2Aj++eK+Xvhk32z4v+N7r+JtUuSfruIP65P5V9WWDJFdK7&#10;naqkEn0r5Q+BcTzeMPFE5Ty3/tC6DD0/evmt8OtZt9v1JqXUPmv1PaNVuxpukzzt94IQv17Vx3hF&#10;TJqkEjcFnyfzrU8c3vmAWaH5UQs/17VW8GRbr+Dt81dEFam31Ody97lOL+NTDVf2jdL8oZji0qCP&#10;/gQZif8A0IflXqgjKA8dDj9a8v8AiRtb9psxhdgh0uyXA6EkE/ngivTy+Tn0yK4KukILy/U7IfE/&#10;kTBcrTStNzkcU1icGuRm5Nj5aYUz/EKQD5KbTAc1uCv3qa6FU6igkkUxlytIBgTk5qOSOnleKYVO&#10;DS6gMtUPnDOMZ715l8W74ax8d/D7RRuBbabFAQ3qJHfI/B1/WvULBN9yoPBLD+deYfE23Sz/AGjr&#10;GCL5Ik0y2faM43MXJ/kPyFb0P4nyYPVP0/yPUvKwgxwe9OEXFD5AJ3UHlPvVi7sS2AocfSnhCFx6&#10;81Ex4FPH3alFWE8s7f4etNZf9qgqXXG7GDTfLORg01oIcY/l6rUJiPt+FSmMhOfWoSMqfrRdgRSK&#10;eajt0xKMjvT5AQKbar+9HJPI4PSq6AeU/GRvtfx78OMo/dw6RDAPdhI7H8t4/WvWkiIavKvixGLf&#10;9oDRYdzEDSreXAxwWdx+WEWvVomHP3utbv8AhwJ+1935DvKJJqRYAAMNz3qMc5PzUitz/FWRVrk7&#10;Rf7S03y8dG4pCwLfd7UmR/dqb3Cwvlc/exUbIrEjf/OnghpANvSmuNpJ29aLoCN4gMfN/OoXj59f&#10;epmXodtQSjLfdoVgHQplxzjnrXlHx4u/t/xL8FRxqy+RYSoSemTMGx+RB/GvWbdNzgDqTXj/AMbh&#10;9n+MnheJWYg6WJiDjALTMp/RF/KtKX8VW8xM9cjUhFUdMc/lT1QhfxqItkf59qeBlPwrNsfQd5fy&#10;np1pyx7R96omBwKcvApAPVQCfmpkhU/xCmhsk0jZUZx1oGOwoU/N2qEoCTytPP3c1CTyaWoCSDio&#10;4yN/TgUuSc0yNfnpN9xHmX7SDLJr3w/iRmby1umYchQWaIA/U7D+Ar0bS48aXa5/55J/6CK4L9o6&#10;zSz1T4dzLIzSXX2wyA9AIzEFx/39bPrx6V39hzYwf9c0/wDQa6ZaUY/MnqTquCak2ALncOaYBijA&#10;9K57lEoTj71R9Dyy05QMH5abtJakMccEfeWkVQM8rSMOMUzbxTQCMBu+8tRP1+8tKYyQfrUbLjNN&#10;sCDYzSHDc1xn7QWp+d4D0PTY4+Rq6XJfdngRumMevz5z7V2SJmQ/L+dcn+0qiQ/D/wAHFEAlk11g&#10;W24baLduPpnmtKbvUiS9FqbvhePy/D9gpH/LIH+da0XUisvw4CdAsf8ArktaaDkilJrmdxrYkccU&#10;Jx1bj8aiZCKdDwTUtoVhwwW4b9D/AIUrLz1/nTCBu4XmnbcjleaV2UlcaoGT8/8AOmFQT97+dPVe&#10;p29KhJy5+WnewWsJInP3qqSr83HXvVkx7m6VWdNshx17Zppkoyvi5f28HwV8R2bP/pN0bdYY9h52&#10;3Ebt04GFU1nfDmFv+EXthsxtJqb43WEa/BfU7vnzUvLOJG74aXB/MEil+H6j/hFrU7Tyf4v/ANVb&#10;Qf7p+oranTfZ/lBpvlAHn+tOJHFI20Dhee9ZIdh/khY8gjFIsIHI6UhZdg+WmllA5TmmMc8IwRv9&#10;+c1G8K7Pvj/P4U5gCMgbRUTgImfegCncwqqE765zU4QATXRXGGU/LWBqcY2njmtYN3M5K5yl3C24&#10;kcgmqGq6kNM8P6iCm4zW7wr7BlIP860rlPnOdwOap3dpHPo2rNJGH2WkxAbt+7bmuq+ljlemxxHh&#10;GAnToyB1Uf0rokhIbHtWB4QTGnRYznA6eldCqDdk7sn/AD6V1SdybdQMJpUgyaXyhnjdnv8A5xQE&#10;UnH+f5VKYNeZIbc7vvdqaYgP4mpGjBcAU0g7SQvOcdqaYcqEMCsfvUkkWBwaGiGQf4vw/wAKc0S4&#10;+ZaGwaXQrtFwajeE4B21O0Snopx/vf8A1qimQLwFx+NBCjfUiMhsAZimSnOM4zXL+HSb6a5n243y&#10;s2M9Mk+3NdrpdrHPcqjqHUkAq3celcf4chU3l51CidwBwABuPHSpg7NlWXU6FIiAKeIRt465oMaY&#10;xSmMAVbdxcsU7itDwAW5/ClMOAPm/l/jSCMdTTiijn2qW3sFhjRc9f5UixKD/wDqp+0EU3ABPFPf&#10;ckVoVZfx9qiaIA//AKqmCgj/AOvTNoDcCkzTQZ5QwPu5/D/GnoBCQflz3+YVGeXOP60rIqjG35Tw&#10;eazlotR6XOTubw6n4snnKKhCKmPYcZreigyw5z+IrM1mKOLxWVii2L5EZ2qOORkn861oVACnbVt6&#10;Idkthxi5Ht9KcsWT/wDqpxKjtTl+Zh8uRnrVJktcw5Ylxy3P4UeUB/kUrOCwAXpTlfj7o6+9K7G0&#10;MZEXB3fypSilgN3bPakA744JpxVVA+XdSvYHoNaNcdaYyhvw+lSoqjJKLz7n/GmSqp/h/nRe4r3A&#10;Lx/DRQq8fd/nRWuoj7Rfnr3qB1AqdmJqGQERk14KZ6I+y3JOpTr2rM0CCOb9pXUd/wDx822jW6T/&#10;AF3TOuf+APHj0GBWlp5/0qPd6iqvg+Ey/tMePJPvCKO1jDDsotUrrw9ryfkY1XaH3fme3W7AHgZP&#10;oK4nxrpqQaza6gmPLuU8tz23L0P4gj8q7a3wHx71ma7Yf2loMyLy8LCaMe46/oalO0rmfkeAfHSc&#10;DxP4D09ly0873PPbyw6HP1MvH0Ne2WSeXZwgdkX+VeF/GrT7h/i/4PkYqbQ2ASIAjIcSMWOOwIZe&#10;fr6V7zbriCP2UCuudlRhbzMk/e+Q8c0hFPximEY7Vym6IzE0ytGO4xXzP8AbqOSXxLqT8RzXlzcf&#10;RWlZh+mB+dfTqOkCPJLNHEiozM8p2rwOme1fH3wVu5bfwtJA2RNOSX9uTx/P8q6cNByU/l+ZlWla&#10;K9f0PS7xxdpc3LjLPk/h/n+Va3g+PF5Cyr3rJPNlIoXJwMn8a6nwHCo1aEtyAc1vNWptHNFNu55p&#10;4lDXf7TOoed8s8drbKw+gbb/AOObK9RMXFeWXkn2n9p/xbLtZlEsMasegCxqCPzBr1lmxj5a82to&#10;oLyPTTuyIRkAYpDGc81OJcD7tDPkfdWuXUsiwPKpOAKl5CH5ajII5K8mmBGxz16UpwEGKcSSANtN&#10;c4X+GjYCFsZprZC/jTzk008VNyrjrACOdH645rx7xPePr37RtxPJFJE8dvbw7XXbuVQcMPXnNey6&#10;Yc3cPf5h/OvLvHMhk/ahu9qfc0+xU/8Afs9vxNdFFe+/Rkydl/Xc9NeMH+dKE4qQHA5XnApc8fdr&#10;J2EiLywacY8CnFv9mlOSg+WkUR7cA01l+XpUpBx92mnJ7UCIyMJzURxzVhhxURU44XipAruAQaW1&#10;XE4PpzSOSAeKl0395cKCvO4U3aw7Hj/xDlbUf2h7B2VV8vT7aELuzwpc5/MnivW44wTt9K8m8dqq&#10;ftOyCNcothY4X/tn1/X9TXr0ZJI+XsK6Zv3IehNrSf8AXQQRc9KRo8GpwxB+7QHOa5rlWIWT5hTg&#10;vrT9xzQWLfhRcCJl/eCkbGTUgJBHy0hB3E0gsV3qKTG8Y61afdioZchx8vaqEEK/vVxye9eN/GN2&#10;u/jb4fYtlk09YcegVw2T7kyN+Ve0QEmZcrXjfxgjx8eNDjGTt0eBvrmaXt+A/StaNnU+TA9XVDgD&#10;0FTRr8n401OmCOlSjJAxwKxe5Q7ywwpGjwhoVTn77VOEQQnDNuo3DQqBAKRgTUwUmmsW/KhC3GFP&#10;lqs8eCatbmIPy1ExpXKsVjGBTYxtkB54PapHOKbAcyAbc89KTd0K1jzH9oK9Op+J/h/AI/LFlFdg&#10;gtnc0jQkYGOwj5+vtXpNtBstolHUIB+QrzP4/qsHxL8CxRhcSaZNMwXqzeftBx9F/lXqUbERjKMv&#10;A/kK6J/w4/MhbiLHxzSkcU4HAJpSxx92sChqLkH6VHjrVmMEqaiJYZ+tAyPOeKT+E1IQT2oEZUE+&#10;tPQkrfxGmtUzBh/DUTluy0r2Y7EKoC/PSvP/ANoeaa58P+FYpt/2ePUmaP5cKZDHgjOOoUZ69DXf&#10;pJ+8wwxzXG/tJTZ8HeA0HJfXZSyZ6AWx5/M/rWlL+LH+ugPY6bQ1VNCsl/6ZKf0/z+VXUGc1R0EF&#10;dEsvl6Qr/L/69aCEn+Gplo2IbjHXrSoOakAbuvFC5BOF4qR3Abey0jdaVWIJ4pd7mgNSLd144qA8&#10;vxVhWcE1FuO4/KtAMZtwahdAZM+lSs7ZPy1FlicEZHcU/MEch8c9Qc/DOWwDKsT3kEj8ZzsbcvPu&#10;f5Vd8BRH/hFbIHtzS/G+Mt8EdVcDMn9o6eM/9t8kVL4B3L4Vs8r2Nbw/g/Mh/EdFsCoBimOnAxU5&#10;Y4Hy9qaSx7VlfoURsg2c9ajMeDmpyCY/x/z3pAW6badwK8iHH3qY6/u6tSEgfdprZKDhf8/jTAzJ&#10;F+Q1h6koEZ+tdJMH2N92sTUC2w/LW0TOVnozkrlPkY9Oa57xRdTWOh6h5TeWHiZHOOqng9q6m63M&#10;xwmDmsrxJH/xRuvvjH+hSbT9RiumL1SMHscT4RQDTIiDkFQc+tb6Yz61ieDg39lQfu+qj5t3Xj61&#10;0catzmNf++v/AK9dEmrmdmQugGc8H0pqAVcKO4GYlwP9o/401UJf7i/99f8A16SegNFWUD05pu0Y&#10;561eeP8A2Fz/AL3/ANeozGzA/u1/76H+NCYir90570S/MRnrU4Xcw+ReuPvf/XokiYfwL/31/wDX&#10;p8wNX2KjgkYqKVcAc1bMcxHCL+f/ANeoJFfO5kGR6/8A66dwUSLzpbWJniJDgEqR61yvhYeY05yW&#10;DysTu9cnNdxpqh7uIFAMsB8v1+tcb4dU/a7zgbfPkHzN/tE1MHq2y35HQiMYx6Ubfy7VJH83Hy/9&#10;9D/GnnGeVXPTr/8AXqk7sWncr7GNIFJUjb0q4vPG1f8AP4044TBVU2/h1/OjqK3VFHb+HtSqM8el&#10;W2bPO1efeojlzjCjH+fWjYm12Qsm3OepphVuKs8qOq/n/wDXprtkdvwoY0it5Z2/jSSxuiZHXtjm&#10;p+R/d/SpYCHnUEqefas57Fcxxcbzz+I5Dc58zauNwxx27eldGigAbh9KytV/5Hm6A2n91Hxxx8tb&#10;saMVX7vT2q3okC1IwmB/9anpEQQ3vVlYzjPy0uxhz8vP0qL9AUV0IWTtt96QRlRnbU+1weNuKYzO&#10;P7uM00J6kRUnFDjLDjpUwc5Pyr+lRuxzn5cUBpayGgAj3phGetOEhJ4VcVG8x6bV/SqQrPoSqFA+&#10;7RUQuGA+7/KisrBqfZ5mtznE8Wf+uq/40x5bcjBni4/6ar/jXyQNQnHW4mx0++f8aUahOOs8ufdj&#10;0/OuV4Z9GdftYP8A4Y+t9Oa2ku4le5hC56mRcD9aofB5IR8UviPcyzIhF/tjMkgHy+WmBye2f09q&#10;+Y9O1aW3fzDLIdvOc8/zrO/ti8l1q+uHuJXmuWEkj7iCx2rycf56+tb0qbg5JvdfqTNxnpf8D9DX&#10;8TaPZHFxqlpGf9qZay3+KXhGwBSbXbR+TlVYt/KvhqK9kdfnfcfc5/nU6XLbwOlV7FCvTW1z1n4m&#10;eJdHv/i/ouoWOoJcadFZ+WWUH5SJGPcejCvZ7T4k+HZfLjhvWmkchUSOMsc/hXx5dyf8TS0n38vu&#10;yM/dx/8Arrq9E1m60rUbWe2mMMy/ddeo44xW/slOnFdjmdSKqNn1MfFtmSf3d62Owtn5/Ssw/Ezw&#10;4ZZEF/h0Yq6bTlW7gg15CvxD8RBQP7YuN3Q5xu5H0ryu01a6ufFeszyzO801yZJG3csSBzxURoNS&#10;941VaDV0fUXjXx/o83g3VVtLxGuDCdgZOpGM184/DG5i06xjjnYIQuM9v5e3861by/jewdJ3dYnH&#10;OzqfzrkNJcNbr1yOBnrjtVQvQcorqZztUitz2W31S0eNlFynUH71dl4IeJtRiPnIVPfcK+fEl4A3&#10;dKu2t3NbPmORlK9MMRUzndWEqcehu+GHW9+PnjpppF8221GaJRuHRSSP0IFevFlPO9P++x/jXyxb&#10;2dxaeJNWmndvtU8qyvIr5LAouOfwzitj7ZOuAJ5f++j/AI1xTTnZ+R33im3f8D6TG3HLpn/eH+NI&#10;VX++v/fQ/wAa+abjV7mID99P/wB9n/Gmf2jcuN32mce28/41n7MfMl/wx9OEDYPnX/vof400qvdl&#10;/wC+h/jXzI+oXSKP9JnH/A2/xqFdTvCD/plz/wB9t/jR7Jhzx7v7j6dkCjHzr/30P8aXChfvr/30&#10;P8a+W5r+7Y/8fVznv+9b/GopNRukAxdT/wDfbf40exdtWHNFv/gH1LsGchlwf9of40x41IIDLn/f&#10;H+NfKkmq35UkXc+P+ujD+tVX1m+HBup/+/rf40Kh5g5w7/gfWEUi2bGRpI12853jj9a8X8MatH4p&#10;+PniPUJrsO6+UI8sAdqR7R34+7+przFdSvJ9ytczsDwPnb/GuI0l5bXxDqB81/NL58wMc9O9XTpu&#10;Mm/IHONmvQ+8/NjwMSp/32v+NSbkCg74+f8AbH+NfFp1W9C8XVx+MjY/DmpF1i+VB/plz/39b/Gj&#10;2DfUhVIbX/A+zmCcfPHz/tj/ABpxCbR86f8AfQ/xr4quNave15c5/wCurf40o12+KAC8uc/9dGH9&#10;af1d9wdSK/4Y+09gx99P++h/jTWUMMbl4/2h/jXxh/bt6o5vbn8JW/xpf7evsZW+uOfWVv8AGj6u&#10;+4/aQ7/gfZpVQBl1z/vD/GozgD769f7w/wAa+Nzr99jm/uf+/rf41Cdev+cX1yP+2rf41DwzWzH7&#10;WH9I+x5ogwba6Zzzhx/jTIp0tvnaSMEdyw/xr42bXb5Rk3tyT6mVif51XfW72TObq4PuzscfrQ8M&#10;2txKrTv1+49dstZj8T/tG6zdzXUYIWERLuHRY8Y6/wCzn8a91hZCeJUxj++v+NfAFlPJH4kvpvMc&#10;yEqFkLEsB37/AIV1ker3SIMXMo995/xrV0JSjHXZBKrFybPtfcn99f8Avsf40JIin/Wp/wB9j/Gv&#10;i1NWuQMm6nOf9tv8aRtWuT0urkH/AH2/xqfq76sTqxT3/A+1TJGf+Wsf/fa/40pKAf62P/vtf8a+&#10;Kv7TusANczt3++3+NOTVLntcTn23t/jS+rNbMaqQez/A+0ht3f6yP/vsf40pZOnmp/32P8a+LW1W&#10;6T/l5nOe/mt+XWnf2tdEf8fE/wD323+NL6uw9pDv+B9mHZn76/8AfY/xqNwoOdy/99D/ABr4yOq3&#10;mPkuZ85/vt/jTX1a8PS6nz3+dv8AGj6u+4vaRX/DH2c1zDApZnjxjPzMP8a8I8R6vH4m/aJDPdoy&#10;wWVvBGxIA+VnOM/jn8a8fk1K5l+VriVh7u2f51yUZli8TSyGcyO0SENvJKcn5eueKqFGUajfkPng&#10;ldn3ysiN0kRu/wB9f8alDJjmWMH0Lj/GvitNVuURf9Im6dnP+NTjU7gqG8+Ye+8/40fV33D2sP6R&#10;9oKyn+NP++x/jT1K+WTvj/Fx/jXxcdUuBg/aJz77m/xpRqtzs/4+J/8Avtv8aX1Z9xe1ifZyshJ+&#10;dP8Avsf41GzxK3Myrn1cf418af2lclf+Pifr/fP+NIdRuGGPtE34u3+NH1Z9w9rDz+4+yZLmBRjz&#10;ov8Avtf8ahMiN0lj/wC+h/jXxw19Ox/183Hq5z/PpUbancH5fOmP0Y/40vqrfUPbQ8z7GeWEjb5q&#10;bv8AfH+NQtewwfMZowV7lx/jXxy9/Pnd58vpyx/xqL+0ZucyykehY+3vUvCvuNVodT174ieIrfxN&#10;8bPDaNdJstrF4E3OMY80N392Ne4pe20nIuYP+/q/418E3QP/AAkaSks5VOjnIHPbn2roI7mVY8Bm&#10;UdflrdYeUqcVfYPbQufawuYQpxNGw/2XB/rUiTw4GZVx/vD/ABr4wg1CdVwJJf8Avo/40976fH+u&#10;l/76P+NS8N0uL2sEfZ4uohG2HX/vof41XNxGxPzr/wB9CvjsahOVA82X/vo/400XspJzNL/30f8A&#10;Gp+rPuCqx7H2MsyH/lpH/wB9D/GniWMDBljz/vj/ABr4za+lLYMsuMf3jTReyFSwlkIHGN3/ANej&#10;6s0Hto3Ps3zY/wDnpH/30P8AGoWuLYEhriFfq6/418b/AGuRukkgHpuP+NQS3T5wS5B465/rSWG8&#10;ynVgtz6+utTs7bdI13AABxh1/wAa8Q+Lfi+HXNY8L2800KQwajLsYNlSpiwc/iK8uWTfxhga5Txb&#10;ZFNT09l+7uY7f7p9fxojQ5Zp3H7WFrH27p2q2SWcEUV3byYQDAmU9vTNXYr5ByXTHs4/xr4os7uV&#10;UQrIwx71qwXUm3HmOxPWq+rtvcTqRifY7XiAbvMTb3+cf40sV/C2QskZ9t4/xr48FzP3eTbS+bIV&#10;O4u4xwPSh4Z21YlWgz7DW+iViDIg9t6/40v2yIrw8fX++P8AGvjpJWA4LKKXzTnIZ8/T/wCvU/Vm&#10;+oOqkfYi3UZz+8j/AO+x/jUD3UQb/Wx/99j/ABr4/EjMDhpMZ/WkLFuDv/75/wDr03h7dRe1j1Pr&#10;17yH/nrF/wB/V/xqtPewQOMzRL3/ANap/rXyRLIwGAzD2qtLNJj+Oo+rvuNVYs9t+OHi22uPD1vp&#10;guomQ3cMh2uCBh/Y47mvQfBt3YW3h2yRdQtDuXeR9pjyD9M+1fF2uwMZIZjn769Onet6ykbygByF&#10;A9K2jRbhyt9RyqxR9n/2haE8Xtq30uE/xoa7hYfLdQH/ALaof618bRylpMMnHapHYe49hSWH8xe0&#10;TPsN72AAJ58W7rxKv+NKt1EOs8Of9qVf8a+PFwjD5W5H92l5xllbGePlo9h2Yc8UfX8l3EDjz4OO&#10;f9an+NRvqEYXPnRf9/V/xr5GA8tAMMuMn7opinnOxm+ijNP2DXUn2sT6ykvovvGWL/v6v+NZGpX8&#10;Jjb96n4OP8a+Y+S33HX6qKilypOFY/8AAaFSa6h7SLR7pqOq28IYvcwqO+6RR/M15h8R/HUP9kXd&#10;il0ux42B2uDyenQ9K4e6YtPgo35VgeJrJJrU5TYcHn1qrNNExcHse2+Dryw/siArfWpJRcgzqCD9&#10;Ca3Y761LkJd27HvtmQ/1r500xDFbxALnAxitWBm7BlP+7XRzambimr3PeReQNkrNFnofnX/Gmfa4&#10;g/EsWP8AfX/GvESSF6SMPp3/ADpoaQRkBZG9vSjUSa2bPcHvoiwxPD/39Uf1pjXtu2QLiDb/ANdV&#10;6/nXiKRuDkiQe3Sm4ODneB6UJsVorVHtn22BX/18XT++v+NI2p2pOBcQe+ZV/wAa8XQAqQN1R7cr&#10;/Eefam9Rbntb6nbY4uIOP+mq/wCNV5tSgZOZ4sZ/56r/AI14/hgf4hx04ppLD+8aV2h6Ho2v+Kbf&#10;SrRpFukDAHADjOfzrC8Bazaz2RkkvIhI7sWDSAHk+5rgdXtTcoVJK8Z5rP8ADu5Idi/MAxqYN3dz&#10;R2sfQUeo2YGftkCj/rqv+NPN/YgZ+3Wwz/02X/GvGUmYc49qeZsjndn8KvroY6HsZ1KyxkXtsO2f&#10;NXn9aP7SsgOb22/7/L/jXjRlZ2AG6mTM/Ta1U5WHp0PaDf2K7m+3W3P/AE1X/GmnVdPAwb2DPX/W&#10;r/jXjDTFeNrcD1qB7k9t2KlXe4Xtue2Pq2mRrk6hbLn1lFNGraaxONRtR05EorxN7ghQdrfpURuW&#10;zna3/fVNtjTR7i2q6WOuo2g9/NXn9aoX/ibS7aORxqNqxHQBwSa8ceZ2HCt/30P8Kq3ILochjx0y&#10;KzkmUkr3Oq8N+MNPk8RX09xexxFjlTK2M89q9Bi8UadIoIv7YqR13j/61fM8MfkapOPu55rorWQh&#10;Rxu4/vCtLXiipONz3xfElgeBf23H/TUf40p8SWHGdQtgfTzV/wAa8ORy4+6x/wCBU3eQ+ChGO5cV&#10;nyshuN9j3FvE+ng839r/AN/V/wAaF8Q6fMeNRtv++wf614e7AnO1h7Fhj69KdHjltrcc/eFXyOwu&#10;aK1PbX17T1HN/bZ/3xTD4g03Axf22e/zivFQcljhuf8AbFQzuRIQBkccbhSS6BzR3R7ade08HJ1C&#10;2wf9sf41BJ4j0xMO+p26jkcPXjBcMwBRlP8AvimMPm+7/wCPiq5WF4nsT+K9GQ4/tS0z7v8A/Wor&#10;xQnBIHr/AHhRU8nmF0fSSOxPVs4pBMN+3PzVXuJ9iYUVzsmvCCds9QcGrbIjFbs7ET4iNVZJlfUQ&#10;y9WiQn8sdfwqrZXq3lruH3cc1BaI8c4LHhlyPpk/4Ul8QN6WR0sExCCrAk2jcOfes6CXK47Cp1mw&#10;OenatLdiFJjpZWa6tX3L8k3l/mD/AIV19s+J7c/7YriJ28u4gBPy+cpP0wRXYQyY+zE9cjH51pEi&#10;e51gAGB6iuBhwvi3UQBwXVv/AB0V3hPmD/PpXB3I8nxjeAdHSNv0x/SuioklcxpXd0bWquWs8D1F&#10;YGiSlrZTjAPOa3dRG+zOelc/pbhNyj+EkflXDJnVTNpHC8nn0NSs52E5xkdapo+Tn1qYnK4PQ1hJ&#10;HQt9DIsphNqt2VO5fl/PFag+7z61h6dbva63dK2394Aw57ZNdGsYCAlaxNNtCpcw7lzUMUTBfxrQ&#10;kVSBxUCj7x9OKVw1KsoOzHvUIQlvvVclQPH92oQuQPlbJ96Vx8tyvIh7VFImRzVmXJyCtVpD8n40&#10;7it0Kcy4NUJzkEVfmbnFZ8xG1qaYnFWIoJ/KnDlunrXP600I8a3jQ42tHGfl+nNa0vJxXLTRva+J&#10;n8w5Lxhh+Zq1K7uSkjfD5WnCTK53daqb9q5xS+cdvFVchp7D7ibjk00SfIcelYOs3xQ4P3P61FpO&#10;vR3sbqG+YHH86tO43GyOhaYjdQ07ZGW47VSWYEUrSdKdyLXLnnEITuqP7UO7VXMoAOaheTl8d6Li&#10;StuW3kz0PHWokmDNg9Paq8kvyc9ahWTc33alvQaVtUJrbwQeIx9nXbE1tGxUdNxHJ/PNXYphgH1F&#10;c1qitaeI1y28PCGzu6cmtW3lBx9Kvm90cjaEp2ChpiVxu6VQFwFWm+eCRnpTWxm0X1lJ7bqespOc&#10;tn2z0qkk4P8Avf0phuMA/Wpvc0Ssi79owPQZpxnOOGrOe4PzU5Jx5XRqSY2i6JTzlmyaZJKF3Zbm&#10;qJm+Y/SmPOdpqhblxbhQ2Wxx61la4YI9etXiUIj24LFe7ZNBmPU9O/zVjXsbW2pQs53iSMlR6c//&#10;AFqhaMOWyOmhnBT5asCY7axreYtGMDirSy5TO7px2q+uonHsX/O4B3U7zwQSWxWcZtwwO1KJyowa&#10;GzPVMu+eT0O4UrXORiqInAH3c+9N8/Jx60uZM0s2i8Z/kA3d6he7XJG79TVGS5IUnb7VmHUA8j5b&#10;GR0pN21Qcq2N2S5CrndVf7V83zdO1Y9vqy3Vurf3sHtTxOGIycj6027rUUol3Xp4ludKeNVVmidW&#10;I653Ej+dWkuSE5btXMayhgvrORm3K6nArRguf3IwvFNPQGovY24rjAzu/WpvN6Hd1rIgn6+9Ti4B&#10;4x096q4nG6NFJfkOGoMhxyeaoeeF5pDckilcVnsi48jbh2465pFkxnnNUGuN2BjNIk52nt7UmXZ9&#10;S+JcZ+aoZJ8mqvnHbwvGahuJsf7PtUtiafVl6K6CMf61S8Z38U9jpSp/rEnYnPXBUD8sg/nUEcpB&#10;5GR6ZrK16Fl+zTbuN23b+H1qb66lqxoW04IWtW3uRs+bt0rnrSTgZ64rThkyv0q09RuKNU3TMOO1&#10;IJf3ZB5zzVEyHbw3FOEoGe/Sk5Ii3RFqOfIHbqMU4S5OPm4qmkmMj3z96gzAryu05+9u/wDrU730&#10;KfZl/wC05B9qiNwSX+aqiy8njd+NNZwO+KQrdiy9xx1zVZ7jHVs+3pUEk+MVBJIw98+9JtdRcrep&#10;Z1fUoW8Pyw/L5vmxlfoCc/0pLW4/disPUYDJaNO0nERXCj3OKntJiIV+lOLsimjdiueTjr3pzXPv&#10;WOmpQQtsdsMegpLbV1ukLDtx1p3J6m1HPgEfjQLoZxnHvWYtz2/Gl+0E5qQauab3Z6Kce/rTFuCV&#10;OOueaz2nDjpjHvSiYA/h7U7jtdF8Xhzjd0psl1nFUWmyfu/k1NeXIP0/vUgaIrq5Hnr/APXqVrqN&#10;dMvPM2sTbvtBxkHBxWRdzYnH+NN1CP7RpdwQ23Ypf8s1m9GjT7JVsrvdAg9hWlBc/wC1XOWUn7pO&#10;McHn1rTtJjg1u0ibaGubg7/vdqPtHyHFUGm5xjqKA+F+WloK1y6Lk9C3FNa4I6bqpLLhTnnnrupD&#10;MAf/ALKjQfQ0ku8LgtzTVnzkhu9UlnPlk/L/AN9U0SgHGPf71FyVqaH2kk4PahrjAqksuMgcHry1&#10;MaU/MCAxyOh5pXBIvQXqRXILHaKwtKuAHkIb5SxP61I8S3DbW+XJxgdaytNkMbMoxgOcbqKdinF9&#10;TpBc/vB81ONyCT81Znnhuu2la6CjH9a166EWsi7JdgYqOe9VUFZ8lzkjNVLm4DSeWO9TJDitTVN6&#10;Nud3Wq8l2c8NWEdVVLhrfcrlcfNn1GcdamN5kVUdiHuar3WQM9aab3Ix81Zj3IKghVppucgfdp+b&#10;Fy3NU3gYAUqXwRsnoKxzcY6bcU+3kErbTt5460ntoOzKeq3ySa45RvlChePXFXLa7baPmrm9Sbyt&#10;amAbqob860bO4BUZ204uw3FPc3UucilFzk4z0rO89SMfLR9p+bPy9Mdaq5C3szRN1ginC5YjOazT&#10;ccfw0ouMf3aQ2u5oLdHJqKa7/efeqk1yO6rn6mo5Ln5v4envSYloaJugTx1xUZuc5zVDz/Xbikkn&#10;GP4f1q+mgt2Xftfo35UVks4JJ+Wisrs1sj6nmKmMgnrXIayiq9x6lj/If/XrqZ5Fz/DXIa6QbiT1&#10;A/p/9aktZEtcqOi0V/8ARwMZwOlSW95512iYxsUrn+9znP8ASqOiTf6MM8cDvVouqXFs67QWLqT6&#10;4I/xq1uLWKuzo45vlA6YPSpxKQBleDWej8D5qmSUsQAeab0Wok+zLBkEshJ+9vUj867GOTEEb/3S&#10;K4R5Ao3fxEgn867KCXdYIfQCmn2JerudskgO33AP6VwWuuI/GzlW+VrdPzBYV2MEx8uMj+6v8q4f&#10;xGWj8W27fL80GPyb/wCvVSqX3IpxWrt0OkuF82zOeRjrXHaRIweZW7SNj6ZNdkrr9hYnaflriLNt&#10;t/OF4Akzj8P/AK9c7+I3i9NDfR+BVlH+X0rMSRgeOlXIZCRispGiMmG4EuvSgcEIFz68k/1rolck&#10;A+2K5pQkOuoUXh4yT+n+NdFG4wPu9K52zoSSJ2HyioF24an+YuMHr9aYX4P1rIsZIR5JxVdQV5qc&#10;v8hFVy4WgERuQTz1qGQAJz1qZpB/s1BLJ1qkwfmUplGazpe/tWlIykknp3rNkxltv3j0ppit2M1y&#10;dx+tcxqF59r8WgFcYjC59cc/1rr/ALK4V5G+VY/mLHqBXLeIkUeKbSSKPCtAfurkZzTT1HytK1i+&#10;44AHFIeV9Md/WnKkjRA+W3/fJ/wpGWQDlWB9Np/wq+ZEeze9jD1grHGwPJPeuZ8NDEkrDpvb+ddR&#10;rNlJPEXMLMnT7p6/lXM+Ho5YrqZfLdV3t/AfX6VrGS5SHCTex1kQ/d5z1p2BgUyNW2cq3/fJ/wAK&#10;kwUxhW5/2T/hUqRXJJ6iHIBx0qMknj1qQn5TnIPYEEVA2SSp3AdcbT/hVc6ZLpy7DGYjgN0qIOVB&#10;PSnSk9P4u3Bp9rp8175mwMAilyW6YHP9alySQuWRz1/cyXWsRGRdhWLaB6jOf61rwnhaxdSuln1W&#10;3EZ3KkRVsKR34/nWpbtgL/garnViuSVjQQmlZgDioUckZP8AWlM23pj/AIFTuiFTd9mSfSlBz161&#10;EbjjnbQlwpONy/8AfVLnKlTfYmbIpFIKc9c1CbhcsFKse53U0zAAHcv50lJEuDS2Jd2GNNlOV53Y&#10;qLzwWGGWmPcKybd67uMflRzDUJPoDggZHTtWLqF60+r2sTLgRIy59ctn+tbum2k2rXSW1qoeQ8rG&#10;O9c3qN5HNqVqqyKTGHViPqMfh6UKSciuRx0NyFiq/wCzU+SUJDdapQXKYUF14qyLhcEkqB68807k&#10;uL6Ev8IxwaP4hnk+tRpOrDAZaYLiPjMiZOe4ptoXs5E+/aPwprOACfWoRcR/31PvTTdR9A8ZPrml&#10;zLuNxfYlm+ZGrmdWmMLug+6VOPrzXQm9hCYMkYJ6msm88OvrFvLdRzIoQhTubGSVcnH/AHzRFtyB&#10;xsjMs2Aso2K7TgZarEc+0grz71RtruM2MY3rgrz/AJNS2Kf2hdLbwsjOxAVc9SelU2kncFFhf6g9&#10;1cWiFcBCefXIBrYtWzEKwtTlW1uVtXlUTwSsjJ6Y4P6ita1nXZy6k4FHMraCcJX2NOBh0qwOFOOR&#10;iqEdygcAyKCe1WxKqrnctHML2ciUPuXHT2poZiSMdKYLgdmH/AaPtC5A3DPupo5w5Jdh7AkCkHGT&#10;603zs5Y9B6g4pqzLyQc0c4+SXUkY43YHPeq853CnGT/Z/Q1DNIVXO39CaTkg5ZX1QxSAuPes3W7p&#10;vMtrcrgbg+T34rStI5LmeONEPzHuD/hzVTxXEbS7SzfBuYZsOiKcrxyOPSsudXL9nJsdbHAAx2rS&#10;gBC81n20UuxWEUpB5z5Tf4Vfhjmx8sMp9tjf4VfMiJRk9SU43DHXFKoPOW5pDFMB80Mo9vKb/CnL&#10;DdAE/Zpsd/3Lj6dqTlHuHLJdBq5Jztz7mlxgfj2pUguTkraz57/unP8ASni1vMZ+xz4/64P/AIUu&#10;ZIfJJoZs4ye9QkFjgGri2N8zZ+w3JXHX7O/+FMbTdQIGNPu24P3bd/8ACjnXcrkfYpOuOnXvVeUA&#10;oQV61oNpOogZOm32T/06y/0Wo/8AhH9Vmcoulah8xHzCzlJH6UOaW7BRd9jmtVuZIrcxr9yQgNx7&#10;5qzaMXiT2FaHibw/qVgi6b9huX1GaKOf7OlszOqs3AIxkcDvTIvC+uR7EOi6mvXb/oU39FpqcbXu&#10;DUnoYWpvtuI/pUumYVVPqas6p4S8QzTo66FqrgZ5FhL6/wC7U+n+EtfCf8gHVev/AED5f/iauVSL&#10;ja6JjTad0TxsG460uSpPb2q1B4W13bj+w9V6/wDPjN/Ram/4RfXOh0PVf/AGX/4mo54rqhuDZntj&#10;GT1oUBhV8eGNcbONE1P8LCXP/oNOXwxr/QaFqf8A4L5f/iaTmt7oSg10M8gKtR7lOc9a028K6+3X&#10;QtVGO/8AZ8o/Tb+tNPhfXNvGiaq3P/PhN/8AE0vaR7ofKzmr0kycNj2qrqN/JBYyqvR12H5c9RW/&#10;d+D/ABBM2I/D+rEnuunzf/E03WPBuq6RpMVzeaff28t2Xiigls3RnIUk4BXJ6jt3pe0j5FqLSOVt&#10;FAgjPfHFXrZyTz1qxZ+CPFBgjJ8Oa0RtH/MOmOR2x8v61fh8EeJYhn/hG9aX66dN/wDE1XtI90Lk&#10;00M9myCD1BpmSfu9e9bh8E+JWUH/AIRrWTnuNNmP/stIvgfxOAP+Kc1jv/zDZv8A4mq9rHuQqcui&#10;MRSQfX2oJznPPt6Vtx+A/FBJP/CMayfcabN/8TSnwH4oyP8AimNZ/wDBbN/8TQqkV1K5XbYwkOAf&#10;pTlIxz1rcHgPxUuT/wAIzrC/XTph/wCy0f8ACBeKduV8Ma0T3I02Yj/0Gl7SPcSi+xjLkCmMwIYD&#10;rjmtxfAXioL/AMixrJyf+gbN/wDE01/h94tKE/8ACMa0B3D6dMo/9Bo9pDrJD5ZdDm594TMX3hWT&#10;pbO0bE58zcc13tz4F1rStOub/UNKvrFIAP8AX2bx7znAxkDP0FYOk/DzxbdoJ7bwvq80LMdrJZyM&#10;GHtxRGpHoy3F2KW8Z5GRj9aaxB9q6M/DTxjgZ8Ja0v8A3D5f6LSH4Z+MSPl8Ka1n/sHy/wDxNW6s&#10;NmzFwbexzD4PFUL04fGccda7A/C/xm5OPCutZH/TjIP5iqlz8JvG87KP+ES1srnkixk/oKHUivtB&#10;ySPOGbF/Ng7jgfyFXFlZVFdHq3wu1vTrtYxpt4NQdVP2EW7NLz7DkVNb/B7x4+1V8H62T0B+xPz+&#10;YFaucY6NohRcldHOmQlBSeZwK65/g348jUb/AAZrSfL1Nk9M/wCFQeOFGT4S1nn/AKcn/wAKn2sO&#10;6K5ZHKvJ8v3qYJygJU8jrXWH4QeN8HHhTVl/3rYj+dW9K+CXjG6mP2rw9qNlEOWllg2qB3OSf5Up&#10;VY9GhuEjyy4kle/kMv3z1zn8K0beXaBjrit6P4TeMteumuNO8O395B93zI0GDj6n2FbEPwP8fxAZ&#10;8J6ivH8SIP13U1VjHdkezkzkxISOTk0q5BzXZr8FfHm7/kVNQ6f3V/8AiqVPgj49DY/4RXUD3xtT&#10;/wCKp+2i+ocj3OM3ZPHXvQCc124+B/j4nI8K6gPYhB/NqP8AhR3j/I/4pa9X/e2f/FUvbQ7ovkkc&#10;PkqetRsfmB9TXdn4IeP8/wDIq3x9x5f9WpP+FGePzz/wi95+Pl//ABVP2sLbk8kjhC2G60xn5r0B&#10;fgN8QGUn/hGbzH+9H/8AFVGfgJ4+b/mWro/WSL/4qj21N6cwnBnn5k544orv/wDhn/4hH/mWpx/2&#10;1h/+LoqPa0+4+RmCf2hrsjP2KLPf5j/jXS+GvHkvjTT7m7kiWCSBggAb72VJxWSnwmsDayymD/Vj&#10;NanhLwxp1roVyYZo7eZpCDG0oXJXpx+NatOD94V1VVkjP1j4mX3hX7JCfInaeNnXyznbggfnQnxn&#10;Nj4dstXMdtPcyXMsclosh3qMKVOOw6/WsnT/AIZf2kZp2BeOJzGTnjrnrV7/AIVZZAFDBj39afJJ&#10;6ojnivdZPF+0/NG2TpMbLjG3eami/ahkViW0iNh2Bc/41Fb/AAsssgNArDtUk3wvsV4FsuP90VXs&#10;6nkNTpv7J1vh/wCOK+IPD+u6sbe2to9LhWRreSfE1wGbbhAepB6+3NSW37XmjparCdDnGQAZFmGM&#10;+wriz8OrKNSfIUDGMbetMX4b2DKW+zqv/AaOSQc8F00/rzPebH9rPwL5EazzXcLBF+7GG7c85riv&#10;GX7U/huXWLG7021ursIrxyKwCY5BU9/evPT8L7GROIF/75qNfhhZg48leP8AZocJMalTjqkz0a0/&#10;bE0mZY4f7BuAWIG/zwB+OR9Kz/F/7Q6+DPEdxa/2VHcpIscyuk24LuXOMj/PT1rj0+GVihB+zAn1&#10;21Mvwvs5Jxut1xj+IVDpy8hqpDpH+vvNUftdMvC6Gv8A39P+NTw/tfqVxJogz7TEf1rNb4R6aYsi&#10;2jZqB8KdNRebND/wEUezbKVWHb+vvOg8SfHyTRNK0TxDCLK8fUGmjazSTLQbQv3gORnJwfasj/hs&#10;G86HRIGOP77VUi+F+myvtW0UY7banPwk0xlP+hx7sf3azdB7o0VaPRE//DYN6FwdDg/77akP7X90&#10;V/5AsA9g7f412nw2/ZcTxZq1u39il7EODLNKCqYr26f9jDwN4V8bW/8AadjFd6XdxiS2SMfIrd1b&#10;v/kVxzlCEuXS5tF3V2rf16nzhoP7SXiLxVdC00nwm2pXDEDZbI8h59fSvcPBXgr4veK/LlvPDGm+&#10;H7dzndqFyWdR7IuT+Zr6f8KeC9B8HWSW+iaRZabAoAC20Kg/iQM10IXfXNKo3olY0Vt0jx3RPgVM&#10;sa/2vqqySHlltY9oP0yT/OumtPg94fthhoHuj3M7kj8s13yxYpGGDWbbYWbZytr8PtBtDhNKtvbM&#10;ea0I/Dumw4KafbL2/wBUK2G6cdKay5xWbRaWp538XtIhj+G2uSw2iRr5BDyxRgYGRnJArY+HGi6e&#10;fCVg32SF2KjkxjJ4HOcVu/EcLF8DPG57myx+bIKyfhapPhGzGf4R/KumnBexl6mU2m0jpBo9j/z5&#10;Qf8Afpf8KP7CsDn/AEOD/v0v+FXsBWH0pwGTWXKPTqZ7aHYgDNlbY7ful/wpv9hac5ObC24/6Yr/&#10;AIVqMBigDijlQrIyv7A03P8Ax4W3/fpf8KafDunMSfsFt/36X/CtUrTXAAo5V0DS5kt4e07/AJ8L&#10;b/vyv+FNfw7puP8Ajwtv+/S/4VrkZFIyjFTaw7Ixj4d04DjTrb/v0v8AhWd428P6cnw68VS/YYVC&#10;aZcfvFhUeXlDhs47Hmunxmqvj0rD8GPHz5yW0mVfzAFNRTaRS6Hl/wAFvDmmv4JtnfT7d3z954Q3&#10;GBzkj2r0D/hHNMIGNOtMf9cV/wAK5j4Mrs8F24298/p+td4owM+tb1ox52QloZX/AAjmmL/zDbT/&#10;AL8p/hTj4a03H/INteP+mK/4VpECnjpWHKgsZg8N6Xj/AJBlp/35X/Cmv4a0p8BtLs/b9yv+Fa4G&#10;BSkcU+VAtDEfwvpQx/xK7P8A78L/AIVH/wAItpJbjS7P/vyv+Fb7KCKULxRyoDnn8MaZgj+y7PH/&#10;AFwX/CoT4X0n/oE2X/gOv+FdK4yPu1C0dCirhoYE2i6fYaVqE8OnWsbJaylHjiVSrbCAR+NeYfAD&#10;w3pTeDlEmnWksybVDvCrErj1I+le+adHH/Y+sM6qyLp9weev+qavEf2eC3/CJpnjMaEj3x/+uuin&#10;Bezl8iW9T0hPDOlKB/xKrL8bdP8ACnt4b0rj/iV2f4Qr/QVpDnFOI4rnaKMo+F9K6nTLM+3kL/hQ&#10;vhfSev8AZNn/AOA6f4VsYG0UoUCnYDE/4RjSsn/iV2f/AIDp/hUZ8NaSOuk2Of8Ar3T/AArdaMDn&#10;1pjR4FLlTC1tTIXwtpLfL/ZNjz/07p/hXjv7R+h2FsnhJILO3tkkv5PMSKMLvAiOMgDsST+Ne+QJ&#10;8wNeK/tIjF/4MjHQ3NwfyRB/7NXVhF+/ivX8jOpsdb4V8JaLHoFh/wASewb90Cf9FTk+pO3NdBp3&#10;h7RrWdZW0qxRIyJGKW0YYAcnHHWjw5EBoVlkf8sh/Kuy8HWsU2qwb4xIocZBGQa5akEmy0/dPmT4&#10;BeHdNaw1FLiys7mdJXUvJAjlv3h5yR7A575r2SHwzpQQbdKsR/u2yD+leR/s9NmK7JwQ29umB9/I&#10;/nXuUfSuutFKTEmZ6+HNMHH9m2f/AIDp/hR/wjunfw6da8f9ME/wrZjUYppXI/GuayKsnqZQ8P2A&#10;Yf6BaYPrbp/hUh0ezAH+hWqgcDEKf4Vp8YxUZUA5p8qJ0KJ0i0A/487b/vyn+FRnS7X/AJ9Lb/vy&#10;n+FaoK7eRQdpFKwWMZ9Jtcf8esH/AH6X/CkTTIVHy28Q9/KX/CtYqChpgQZp2HYp21kvm4S3iz/s&#10;RDJ/SvHPA9ktr8VfGsckaxzHUrhmQoMruO7acjrzzXvmjwh76IHHJ714nY/P8ePHDKRhtXuD8vPb&#10;j9P5VrRinzegnuejRWsa8qiA9/kX/CrCW6Hkqv8A3yP8KVUJUVKiE8/hWDSHYasAXJULz7D/AApR&#10;GW4JwamVccjr3pQB1oshWImiYjGc470FCRgnmpqUDinYdkVNjK1DK5Oct/30atYFBTjpRZBZFEJI&#10;rEh2A9NxojSR3x5kgz2yauKu00+1QNcr9aTQtDxfXrSTSv2gpkmXy7iSys5DtYtlSpCk+h4/OvU1&#10;Z9oO9/8Avo1518Qpo7r9o64eFt6pY2MW4eoj5Hvg5B9816RjDHHXnNaVIpRj6FJ9RfnYD52/76NO&#10;jV8kh2x/vGlABA9qemM1hYdrjCrtk72/76/+vTSjkt87f99GrAXNLtDAinYLLoVBE3J3N/30aQJI&#10;Dne35mrIXqPSkxg1dhWKrxsvO9+frUDq2fvt/wB9GtBlBqF05xQoidikFk3Z3t+ZP9a85+M9pdWN&#10;94RuJFxFJczLFJuyxKqm8demCvP1r1HywSBXBftBSxO3gWBJUaWOa6eRAQSuREBkduQceuD6VrSi&#10;nUVyXojqrCQyWtuxZs+WP4quLvb+Jv8Avo1V0tM2VthefLGavDCjnrUNK7RQnzMMb2/M00q+fvN+&#10;tSKM1IFqQ3K2xm/ib8SaYYzu6tVspQFH92jQLFVojj+Km7D0JYj6mrbKM89qaVC8/wAX9KXKmBUk&#10;VsYyyjsKgeJicZbJq/IM1CVwckZHpT5Uhq3U4H4zaNM/gK4vmXNtBNEWIYH7zhVxk5PJq14HQSeH&#10;rb2Fa/xrnt4fg1fwGZfOlubYJHuyz4mU9PYc/hWZ4FjA8O2/0Naxjai35kK1zeVe3pT8EkYzj60u&#10;3ABqQKMA1lbqaWTIZYxxnk+tSJFiMnnpT2TcMDipgpEeDzx1otciVkj5zuYd/wAedR/2Ioh+mf61&#10;7zHAduf614Yp3/HTVPZYx+gr35FGwfQfyrtrrSPoZ03eKKxtwevWmvaK+AavKnFGz8feuOzNDJfT&#10;lJOFqtq2jS3Wl3UcMMkshjYBY1yScHgVvFBWzoQjR5mkZEUKxLSHCgY6k+lDbB7aHgvwktUfTJYw&#10;uNrcZGOM/wCGK9Hj05PSvP8A4PA/Z5ioBUkkc9snnNeoRgntXTV+IFqir9gRQKP7OQDG33rQUY60&#10;pA7dayAof2ahH3aQ6bGP4a0gvAz1pWUEe9AW1M46ZFtzsqP+zY8n5K11j+Xmm7QDihMTsZDaYg5H&#10;HtUT6enPy1ssnJqHy+SaVxmO+nLnhaK1zApxRTFyHxNEGt3+UEjHQ0+LTtMdi0mnxhwcn3PrxVi2&#10;VpMjO49qkuIHix/d/rX0zinueWm90yNZSkQgjiSK3VvuRjj61VMPmXA29+Pyq7ax4Yh+R1FWBY72&#10;Qk7QelD0VkK9ytHbBfvr1qXyB/COPpV9YNq/Pyo4p0MAcHb0HpU37jSszJl0wycjgGov7N+TGN1d&#10;A1vsj6EZ9ajS3AYkGhNsvlXUyPsaxgA8DHSni0R1wq9a0xaFnyOtL9n253bah3Q7J7FC207b/DVo&#10;2SkAD71X0UeWAG5PTNSx20sUgbG7Pp0qXIpRRSt9LJUbVGTkHdWxZeCpLtN25Rn61LbxSySjYNpF&#10;eweAvA1zq8SSShoYMZLDvXNVq8iubKmeYaP8I7/ULvy7fnJxkDA/OvY/BH7Pul6NsutWxfXIIIiA&#10;xGv19TXp2k6Fa6TbpFbxhMDlu5NayR4WvLqV5yVkzeMEtirbWkNpDHDDCkMajCoowuB6Vu2vhPTP&#10;G+nTaffPLBIRmOeEjerdjz15rNK+nSrem6g1hdLICRgjpXC43d+p1Rulocjos15pmo3ug6sAurae&#10;2x2GQsyfwSrnqpHI9OQa6BGwKk+LmlSa7DpviPS4lF7pyOlxsGWliOMKfockfU1laLqker2KXKYw&#10;RyvcN3FaqSqLmRLTj00NZWJAxS4z1qNXwKeGJpABUVCylnqyFyKQLuYAjvUFHF/GIuPhrqi7m2Mu&#10;1v7v44469Ku/DePy/Cdiv+yD+lWvjggj+AmtyAbne5tF3egM8dR+AAy+GLLP9yuyH8F+pzt6pHSj&#10;inA4pBzTqzsUhck09VpmDT8kClYY1kyaQjA5608cmkYZNMljQvFRstTlflqNlOKCiE4HHrWB8VSo&#10;+FfiINkI1s5I6D7pIz75rpApJx0rN+KKgfAnxsepazC5+siihK8kI5f4TwrH4MssDrk/oK7A8GuW&#10;+FyFPCFnntkfyrrDzWlb+JISRGRg5p+OlKBTttYjvYAvejHIp3OKUDFP1C9hMUY4zT25FIOn4Uir&#10;pojYjFROSf4anfkCom3HpSQrEGr3Mtp4X1rymxutXjI9nG1v0NeVfAC3VfCEbqeCkY/DFereKIEH&#10;wz8Z3TLiS20e5lj/ANlljJVvzArzX4FR7PB6qO+38RjrXVT0oy+RF9bHo68VKvTmmqDThgGuYsfw&#10;BRjB+tFKpoAawppHAqVl6U1xwKBCRcGvFf2i/m8QeDI++66b9IRXtkQwa8R/aGYv4y8FR+iXZ/Mw&#10;j+ldmE/jL5mNW7SPUtBBGjWOeSIh/KtmG9m0+zuprdvLlSF2U+hCHFZeirjSrQf9Ml/lW/o+nR6o&#10;ZoJywikjYMR6bTXLU+I12ieAfAyzW1bU4k4SCaWJRnsJCv8AQfkK9lh6CvFv2fLhrrSLiaQfvZgJ&#10;Gb3Lbj/M17QgORjpXRX+NkosB8J+NOzx9aYpyMU88LXOaDRg/hSuCw4pVBHNO4HNBIzacUmdpqRl&#10;wmfemgdaAsNAyhpm30qYDNJgA0DJLFQZVz0yM14P4CjDfEvXz3E7H/xxc/qT+tfRXheFX1a23DPz&#10;jj8a+evBe4/Fzxk4PynV74bfpK4/pW1K9p+gpWueuxggVJ93B9aiXPBHTFScsPesOo7D1GVNKopA&#10;CF5pwOQKYhWU45poGelO+vWlxkUtAuNAO6lC8fjTgCKQ80eY7jehp0AHmA+/akAJNWLFM3EefWkN&#10;Hi+rqR8drlXXayxRHac5wXcjHsRgivUADjgcVwnxAOf2kbgDgJYWC4/7ZA/1rvS+Ereovdj6EJgA&#10;BT0700YYDNSRoM8VhZdSxU70pFBGKcelAhinGaCoxmnKM5pVwDQDIW7cVG64OR0NWGGWNRY+Y07s&#10;W5CiZcfLXl/xpQN4g8OD/b/+Lr1ZEYtx1+lef/tFQJD4g+HghVULxXjPgct80IGfpzitqP8AFQmj&#10;qdMUCzgA/wCeYq4vvVWyU/ZYs/8APNatKQBWb3KQ5R82akxmmLtBBHenj71QMXApoGD1p/WkB5p3&#10;JsMHJNJIuBn1qUjNIy549KQWKzjimAA1NInTmmgEdvxp30BHGfGmI/8ACCyMVJQSJkqMgZOAcgY5&#10;NP8ABUePD1r9K3Pi8p/4UtrGOcTWgzz/AM90rI8Dkjw/bZ9K2j/CfqLqbIWnqvHSpMd9tIFycGsC&#10;4uwgParBH7vjriowgJA9KmxiNvpTsKWzZ85wjPxw1YjruRT+CivoBVO0fSvArWH/AIvNrDbf+Wqf&#10;+grX0CFygPtXo4haQ9EYUn7qBU4wetNYc4qXjFKVBFcBtch6VHqVs8+jXqRw+axib93tzng1Y21t&#10;aIube64x+5f/ANANKTuJvS54X8JIkktbmRTkbmIOe27PT8RXpSLg/hXm3wYQvp0vPQ/1NemhMYrp&#10;raTYou47GBShCf4qNuKkUZFYjAKW4odCopQCpJ9aCGNAXuIPuU0inhSKTbkGgRHyaYwyeam2e1M2&#10;kDjpmlYq5CVGeKKkK5NFaFqJ8Y2tvlgB061dlQ7lyu0Doaiij8p8nhanuCHQYGfavonpseTZJEZi&#10;3EENzSxsWLKV3YqRIWEILDaO1OSDyCH657VIWVh0WWXDcAdBVqCJVjznHPWmKPMXIGPamyby2Ado&#10;Ap3GrEuPnOTuFE0Squ6lgAMRUjcaSWEoNvXPOPSs3oUrvUnSIbF9MZqRrWORCQGBx1qCB3EZWraI&#10;WUYGD3NLm6BbuV47Tylx15zmrUSNkYb86tw2RkxznPYdK9L8D/Ch9XvbW+nKtYDDP659PpXPUqxp&#10;/EbwhKWw/wCF3wwn1po9Q1FNlmOUB/5aH/CvebW0itIUiiUJGvAC/Si1gjgt444VCIgACj+EdKnN&#10;eLUqSqS5mdKikKoyadvA4qMcfjThjIrJ6lrTceDkUhT2xSqwzSnJqDRaamnoeoxwzGGbD28nDqe4&#10;7iuU8b+Ho/hzr9vqWn7h4a1VtrrkkW0/pnP3WHP1z61rDKHI61szhfFXhPUNAuGXZcxFFcjJQjHI&#10;9CMdaSkqb5n13KtzaGBCyyqGU9QCG9qsKAoHeuT8N3FzpV3Nod+Stza8IWP+sTsRXVIQADW7S3Rn&#10;qnZkoJNAGDz0703fTkGTzgD1NZ21HqcV8ebqSX4cPYl2Fu1zFIyjoxVgQT+OP51r+BovL8NWS+qA&#10;/pVL9oC0jHwfM4jAuTqVpGH7gbzkfkP0rU8Hf8i5ZZ7Jiuun/u/zMJO8rev5m4qGnqmCKRev4VIq&#10;1lcoCpzShOKcRS4wDSuMjC8jilZacOTQRg0yBlNccU9gO/WmsOKLjRGBXL/Gi5eP4S65CGYxSqm9&#10;R0bB3AfgwFdUyccda5v48RxxfAzWZwP3rXVnGp9mnQEfiCaqHxx9Rlf4eW4h8I2AzjKk5/DpzXSA&#10;AVh+BhjwrY8YwgH15rdK5p1Pjl/XUS1Q3jNOxzSBeelSEcCoDcQjinKpJFKF4pORQMVhg0h4X8aR&#10;ulKelAyNl7+tMIqVlGKYV554pNCRkfEC6aH4V+LYFKqlxp0kLE9QrfeH4iuM+C0JXwjG/c7c/lXb&#10;/ESCM/CLxncOf3lvpksitno3HP61yHwgUr4QhUjgEc++P/rYrph/Cl6mbfvHdDtjrTlUg80ig0/n&#10;pXM0XcTH608DGKDkAUoORSDUGyTzTGPzDHSnMTxQQd34UMaYsfWvCv2gfn+Ing1O32a5Yf8AfyID&#10;+Rr3aL73TPtXhHxzYy/FPwqmelhI236zD/A124P+L9/5GFbVI9g0tT/Z9qMZxCnH/ARWtaam+kWl&#10;1cRxrJKkDhFfpkqQM+1Z2mpmwth/0yX/ANBFXpbUT6DrLsWXybKefjoSkZYfyrklqzVvQ8O/Z6tT&#10;DoBH8KxqpJzk4xxXsIAAFeT/ALPh83woJT95kQnHTkZ/qa9YBwBXRX+NoSHI3NTgBlFQIOpqdeFr&#10;CxQg4JFOD4pKcRkChoLjy2V6U3ZkU3IFOzUvQNxqLgmhhn8aeCKU4bg0BYn0u6e1u0ljOGUgg+hr&#10;wD4WxNN468QzO29pLueRmPdmO5v1Ofxr6H0C3ju9Tt4pU3RswUj1Ga8C+GoEHjzxZHCu2FNUvY1H&#10;XCrM4A/LA/CtqPwz9CHoz1dB2qZCFU1EoIA96eFNZFjyBjNA6cdKNp28dKFHFKwC4zTu1IQMUduO&#10;lNoLgOlOGO/Wk7Um0GlqCJMZFPgGCahUZyKuWMPmy7ckdsjtUvYdjxG+G/466g5be5EYJ9QGYD9F&#10;GPQYFepAZA+WvOdathYftF+ILVCXjhNrtLf7cCSHt/edsegwK9JA611Vvhj6EJ3ALwflqVAB+VNB&#10;O2nqeMVzF3EGN3PWjHWnKoBpSc0JXFcaq4FOUDNICBmlzmjYQhUAg+tQyLyan60w/KTQUxiKdwxj&#10;PvXl/wAbZpdR8Y+GBLKWFtE6RIQPl3Hceg6naO56CvU4wSw7815z8d7KGw8T+CJItxe4huXky2Qd&#10;rx7cDtjcc+ua3o/xF6MhnY2cWLeIHqEH8qmAxmmWz7oIjjblR/KpgMjNZPS5aCNcmlCYBpyj5vwp&#10;R82fal6AJnIwelNUDdxUhAApAaQtg2EEn1pGX5vwp+SaTBouPUhkHIqM9cZx71KwwaaBzyMinuFj&#10;h/jY/wDxRnlF2CGZTtLEAnNWvBKbPD9sR0xWl8aI0X4OXjbFEjXlp85wT/relUfBZz4etc9cf0rZ&#10;fwX6krc21UEU5Rg0KATx1p5DY/hrHRGgi8mrOz5DjpioE+/+FWMHynJ6UXM5Xsz5301fN+MesH0n&#10;Uf8Aji172M/lXhOiLv8Ai5rBHQXA/wDQVr3le3y16GKfwLyRlS+HUXAwDTmGRRgkGlxgc1wHQkRM&#10;CQB6VFqnzaFfqT8piYEDjIwasFeOOlXtKtYriOaOZBKpU/K30psho8e+EMeLG4wNpDMPw3V6MAcC&#10;vOvg8v8AxLrgHBG4njtzxXoyjFdFa/OUthaeq8U0YBqVTkdKxFsIFpGX3z7U7dtprDBzQIVenr7e&#10;lNJpSRjnrTcjmgY1+1MHAPuafnmkK7moHcZyKKk7CirFY+OrdGkm/edKtlIwQqJlvX0qQ2kjtkIV&#10;H0p9rH5DbyfUV9D6nl8rHKEKBe39aqllWbA55q55gwT0+lSWtilwN5weeo61DlqaKAy3zJxnb7VJ&#10;JBGRzVz7KIzlO4pzRsxGV6UimimlmAmVqaCDYCp69eauqAMelS4TbUtjSKMdoVBx35NXRZMVDheh&#10;pkQMmQpzzWnau7J5YXK9OetQ2VbWyNDwZ4an8QazFbIMLuyx9B3r6V0nTIdKs47eBMRoMEepzzXK&#10;/C7wqujaQl1In+l3Cglj2Hp+NdyEzmvFxE/ayOuC5TV0xdMJ23MHmKRj75XFP1XQYrK0lvbW8We3&#10;T5njlOJF7444b8MVjgEEVahvpIcDdx3rmtoaWvuU0lEgG3pjNO25rTt4bC7mjM0bJn7wjbBI9qs3&#10;XhmQqZNOmF2nXyHIWUf0b8MGhMGYy4FSKwqFGEhK4IwSOeue+alHyVLRSHMhYc063ka1mV1bBHOa&#10;Y0pxxSBgeTU2vuUnbcveM/BY8WeHk1fRogniSw/exheDcqOWiI9xyPcD1rmfDeuRa/pkV1FlS3Do&#10;3BVgBkEevXI+tdfoutvpsuN+1Txn0rzPU4JvBfjBrskNpWqTO8jlgPLmJLHI7Akn8jWkJL4Hv0Il&#10;dq52oIFOVsdMfj0rmNV+InhnQARfazbRYH3I23v69BXJ337Rvgy1kMcLX14w7pCFH5k1ShJ7II92&#10;av7QGrSDwhpGmZAhuNSjK+rMoJA+uNxrr/Ctu1volorD/lmDXzR8W/jtp/iTUPDsdpazm2trrznj&#10;k25Y4OP5mvT9I/aR8NizgR7O+RlUZGFPOO1dcVL2EV1uyJR95M9kReKcnDV5SP2j/DIIP2W+5/2B&#10;Tov2jfDDPj7NfDPstY+zn2Ycp6sc5owQDXlM/wC0l4XtnCyWl/uPIVVU5/Wmp+014VkOPsmor/2y&#10;H+NV7OXYfKz1fGaVgNw+leT/APDTHhTOPsuo8f8ATIf40h/aX8Kk/wDHrqX/AH6H+NS4SHys9WBO&#10;0/Wms3NeWD9pTwmw/wCPe/8Axi/+vT/+GivCcjDEV8T6eUOKFCXYTiz1ANzzx71xn7QV+w+Ek1rv&#10;EccmoWu8HqSJVwPzwfwrK/4Xz4blHyw3h46bOv615F8dvi9ba9aafaWVvcNbi5hkeORQGbbJng5p&#10;qLhOL8xqN9z6G8GwmDwxp6+kQ/nWucZrybQPj5ocelWkUun36OiBTwpGcetao+PPh0Dm1vv++B/9&#10;aqmm5NkKLPRVAPNOrztfjr4bwD5N+v8A2yH+NOf48+GEGTHfZP8A0yB/rUcr7MppnoYBNJzmvPYv&#10;jx4WY8xah/35H+NSj45eFyp4vl9jBz/OjlfmLla1sd42cilJNefn46+Fi+CuoYH/AE7/AP16a3x2&#10;8KgnI1DHb/Rx/jUNNlKMux35PqKMgV583x08MPgKuoEevkAf+zUv/C7PDTdr7/vyP/iqSTHySS2N&#10;74s372fwf8WKqqI5bPy5HPUAsv8AMjH41j/CeHyvCNv7nI+mK8y+O/xg0vWvA9/pVhHdGS7CIVmj&#10;27gsiPhSDyfk7113gj4s+HdO8P2drN9thmjXDL5GcfiDXRB/uXFdX+hk4NNM9TXrS45rh3+NfhOE&#10;/NLeZ/69z/jTD8dfCK/elvj/ANup/wAax5WVyyO8OaU5AFcJ/wALz8Ild3nXir72rf41EPj34NZu&#10;bi+yOOLJzT5WNQl2O/JzRk1wR+OnhA8ie+/8Am/xqJ/jv4QB/wBfqH/gC/8AjSaYcsux6FGxLcdR&#10;yK8E+Mzq/wAa/D8XddMX7vTm4kx+OB/Ku+i+OHhE8ifUB/25N/jXkvxH8ZaPqnxP03WLaS4khjtI&#10;Y2Qr8yr5k7E7ck4yQOvY12YVONS/kzGrGzR9F2hH2aFfRB0+lS6tqK2Hg3xI3l7i2m3MeM4A3RMu&#10;Sew5rhLb4yeGGhXE13wAABbng4+tcz8T/jTpCeBtZt7A3D3FzaTQIJoSsYDqUz1561xtPe39XNFF&#10;uyJ/gFAYvCMR5I8tADjaOhx+leo4OK8T+D/xQ8P6F4NtLS9+2xTqigj7NvyAAOoPtXcn40+ESf8A&#10;X3wIHI+xN/jXRVfNJsXK1sdqFwAamUbsVwifGrwlnie+x/16N/jUn/C7fCajia8A9fsjf41jZhys&#10;7gL81K4IxxiuHX44+EmkA86+b/tycfrTm+NvhTP+tvfws3oafYLNnaYwv40A4rg2+OnhMZBfUc5/&#10;58Xpf+F5eE8Z3ah/4BN/jSs9x8rR3qEc0uQfb3rgV+N/hNifnv8A/wAAm/xqRfjR4WYcyXwHb/RG&#10;/wAaHF+YrXPRNNu3sblZ4l3vGQ6j1I5FeEfCM/a/E3iK5yrGS7uJGK8DLSFj0PTJOP1rofEXxy0C&#10;z0q4uLQ3kksa7lElsUUkcjJz0rzD4EfEHSdB0q/bU0ukkmuJXR4rcsGBlLZ4Pv3q6btzryQOL3Po&#10;faMCpF7Y6VxH/C4/Cw583UD/ANuh/wAaD8a/CafebUc/9ehP65qLS2Gd0OUP1pvXj0rh3+OnhKNR&#10;kaoxP92xJ/8AZqanx18KOpIj1XrjmxI/m1PlkLU7sqMUu75fpXDH45eFyBiLUx9bT/7Knf8AC7PD&#10;BH3dR/8AAT/7KlZhY7YNjn1ozmuIb41eGT0XUD/27f8A2VIPjZ4a6eVqP424/wDiqVh2O5U4I+ta&#10;GmzCKZGIyOuOP615oPjX4aLkeXqQPtbj/wCKqC++N2gwRM0UeosQD1gVR/6FUtMdmtDHnvzq/wC0&#10;R4ouvL8tvtEEbJkkqEgjAycDqArfQj0r1E52nHSvmnwL8V9Lt/iJr2rXVnetBduh3wRrwREqYIZs&#10;ngA/j6V6lD+0H4Pmn8pV1KSVfvIsCEj8N39a6J3ko27EWsz0Ze1OHCn61wLfHLw0RxZ6x/4Cof8A&#10;2pSj44eHD/y6auPf7NH/AC8ysXFroVqd7upT0rgR8b/DnP8Aomsf+Aqc/wDkSh/jn4bRfmsta/4D&#10;aof/AGehJiszu6C5U157J8e/C4/5c9c/GyX+j0w/Hzwt/wA+euH/ALcl/q9LUfLLsehmQZpm/wCY&#10;15+fjx4ZYDFlrQHo1pH/APF0ifG7w+5J+xatn3t4xx/33RZj5XvY9FifEoO7pXmfxsv/ALd458H2&#10;hjWNoLSYqQ2S4Z0zkexXA/GrP/C6NDHzJZ6r+EMf/wAXXkus/Ey21n4r2F2dPvGt7S3dDGkYMigs&#10;pBfnHbgAmrpNqovmJps+j7ePbFGp/uipV5BFcP8A8Lp8Noq5ttXY4/htEODjp9+kPxx8LKw/0XWv&#10;b/RE/H+Oos2NI7pQymnDIOa4A/Hbwtkj7PrXH/Tkv/xdMPx48Mr0tda/8BE/+LpWl2HY9EPIztpq&#10;n94MdK86k+PXhsf8uOsnPcWaZ/8ARlRn9oDwuBj7HrZYf3rRB/7Uo5JCdkelNy1IWI6dK8vP7Q/h&#10;ncQdM14Z6H7JHg/+RaX/AIaF8NFF/wCJXr3PpaR//HKXLIrzR6WxyaaXKnnH4ivNP+F/+HiRjSdc&#10;/CCEH/0bSN8eNCZMro+uEjt5EPP/AJFqnGQr3Nf446s6+B7ayaVlgmvI8px8zA8ZOPXJq94PjKeH&#10;7Td02jFeE/Fv4tWviW50y1tbDUI1juFfy7gJuYgjoFYj8zXpuhfF7RYdMt4ZrHUlkRFDYjiIz/32&#10;K3i70tO5LVtT0UjNGcVxD/GXw+gP+h6m3/bKL/45TR8Z9BPWy1XH/XKL/wCOVk4sEzu0POasFsRn&#10;jPFeef8AC7PD6MMWOqn38qL/AOLqG5/aA8M2xEU1nqaO4JCbIuf/AB+lysTdzhvC58z4u653xddP&#10;T5Vr3heCP89q+ZtD8eadpvxCvtX+zXN1bSyMzrabC68LjO5gCfxr08fHvQMAf2VrH/fMOf0kNdmI&#10;bk4omnZLQ9OLccdKjL4rzkfHjQWGP7L1j/viL/4ukPxz0JkyNL1Xrj5ki/8Ai65HB3NNWejGTNJf&#10;XdxaaTfSwSeTL5TYfjjg8815y3xx0bHy6Vqh9gIh/wCz1yvxA+PNgNCmhtdKvUdxjfPsZee3ytmk&#10;7oVm9DpPhABLpssiNuickq3qMnn09a9IQA9e1eB/CX4qaf4b8LW9ve6VqEshVTvgMRBGOoywxnFd&#10;i/7Q3h+Jtp0bWs/9sP8A45XTVvKbElZ2PTcA9Fp54FeWy/tFaGhBGga0/vuh/wDi6hb9pDR9m4eH&#10;dYbnH+sh/wDiqySew7M9Xpp/3a8lP7SWkoePDOr5P/TeD/4qo2/aX01Qf+KW1Vv+3iH/ABpcrCx6&#10;+QCOlNxmvIm/aV07aD/wi+pj2N1Fmmr+0nYPnb4X1EY/vXUY/pQ4yewtj17bg0xs7TXko/aPs26e&#10;F7sH1a+T/wCJqH/ho2MnC+GpcZ736/8AxBpJSQWPX8GivJF/aGiI/wCRakH11Af/ABuit4xdkK55&#10;pfxTtGVRvlHSsq1tbss/m7SvY1rJPNdRjbt2k8461oMAsSoy9q9m5yGVBpnngAM2fbpWtFYeSgCr&#10;jA5PrU8Mht4iqx5AI5qxDN5nVOnrSHsZscDK7AfWrMcfzANV9IhIflXnvTZYwo2mk30DS5B5C+YG&#10;69sU6UK2FTDY6rT4cI3Dbs9vSrccGF3qvy55+tQ5W3LT7FVLVtoKjbmuk+H/AIdbW/EVvEy5iDBm&#10;P061mGB2UFV61698ItCNvBcXjp8xwi/TvXLVqJRZaV3qejQRLGgCrgDAHsMY/wDrVMBQq7RT+OK8&#10;mVjdIakeWoZPmp6ctzTmxkVJehGMrViC/lh+UFj7U3pxTNoVs07XEnYlaK2uQf8Alk/UEDg+tXY/&#10;Drz2vm2t2k03/PBgEP8AwE9D+lZUh28+tSW948LDDZqErMp6kU0MlvM0csLwSDqki4Yfn1/CoiwB&#10;4OD60/VHOoSRTGRjMi7VIY52joK86+KPxEPgrQbkWxEmphB5ay4AGeMkd/wp3TdgtJ7Gx42+Jei+&#10;BbQveTGS5I/d2sRyzH39BXzR8UPj9q/i6UaW0UNrp04KxxouWU+pbrkVyt9ql1rN097fXElzcync&#10;7yH26D0HtXJa4y/8JDYB+m4V6dPDR0ucssQ435TWtlZcsWLMerE5z+dTSPtcVFHJtcheg6VHPIeR&#10;+Nd6gjgdVt3bG3VuJTDP/wA82Uc+9bdq4ABHTPauSF8RdC3POSOtdNazKu33FVypCblsaofcvvSl&#10;yqHPXHaqyTBRndTZ5VMTFfvYq1uS27WZCkjSzk7i3GNzfy/nWpGhwPpWBpsxdsH0rfib5R8valKN&#10;2EZWVv8AMkROcU4RLmnxlRzt608jNS4rYvnQ1olC4PWmJDtkHvU5+7+FN+6B97msJQtsaqXY0LYB&#10;SKreIbRpYI5AqmNJE5NSRMMqOlQazqPlWLQnnzCuD+OazcNUVGdjQsUUoPl9KvRxZ6+tUdNyyA1p&#10;xHJwe1OUewX1GiEHOPWlNuDUwxupcEEZ+7UWC76DUthik8hQanAB6UInzUnEpMhNuCfu9qabdQeF&#10;59qsEDdxyfWlK1PKiubsZ8kX3Tt6VZii6HGOKSbG38akj4HHXFLlHzMyfGWireaQLgJue3IcN/dG&#10;eT+NLZZ2J9B/KrXiHVFtdEu42GfOjKAjsTis7TrgvEqn2/z/AEqlHQTaehecBxj3pxtFEYPqaVQB&#10;g+tTtjyemfai19BrTchjtkYH2ot7VEfIXsKsLgh8DI/vfj0pYwNvy9c81XKidXqiMwAMTika23H8&#10;Kn28nNDYUUuWw7lWWAJGcckDjNceZDNraMWzkBcnrj5uPzJ/M12spBjbIyMGuKbP9vKMbVyv8jW8&#10;F7jMXO9Sx0enw/KaZ4n003+lSwrH5uVOfbirdmcIB707Ur1dNg81/ur/AHOtYSVzZPUp6PArWFux&#10;HPljj04FaP2dWFZvh9g2mWwGSojUDP0/+tmtofMAPak42BsqvaAj7tM+zjB+XpVphnj0pdvyjPWm&#10;oohyKaW4Kn608RDpUy8q3tQfvDjPHSlYLvvYgeBcZpoiHPy1axk9NtAXmhqw1JoqmMY560KuEPzV&#10;OygZNRKoPTmklqVz2RFd6f8Ab7aSAJvZxgD61zXhq3NtZNCV2NG7Lt9MH/IrqzeCxxMy8LzXO6LJ&#10;9oe5lH3XmZufqTRs7hzaXNHBwKbsJzU5T92D6mhU+X8aBczI1jDL9OakIwm38akRfkNDKCOOtVuT&#10;5kaLgg+tP24U/WiNfl59akZOKLFc2lkQquTQE5qZQB160qjJpcqHdrqQFdozUUqb0IPORjrirLLg&#10;mmSjy1Ldfak43JUtTj7HSpNN1G8ieJYmYpIFU5Ayox+nX3zVaGDydadl6Ec/pWv9sXUdWuJANu1Y&#10;0P8AwFSP6VTkULq20L1Gd35U4aocm7o6K3UiNDVxVBWoLZP3S/SrQGMVDSL1WoxFyVw2fb0qVohx&#10;jrSBfmU+oqwqc/hUtFepW+zbs56UhtgDyvGOKtYHNKU+YVDSGvIofZxn7tI1uFOfWroX5jngdhTJ&#10;I+DiptZ3HqLbxDofmyOornrmwNj4sWXZtE0RUsGyeMZyPrXSQhhyOuK5rVtRE2u28e3HlI2D65wT&#10;TW4tUbErZXA7VUIC7S3enb90YPrUUp+UVWiB7BkAc9M1WkuQrkDoKc7Faybq4KOTWq1M2mWJ9QCr&#10;x61S+3fvMnrWVeXZTOW46Cs2S/IY/NWkY3MZNo6U6jhjna3vT11NN34Vx7amd33uKU6nhhhqvlJU&#10;mzsjqagAhutPXVVAyTxXESaqSR81DaoUH3utNxTGn3N/xEhmRL4BSkLICT1znjtWlDrg2L83b19q&#10;8+1vxOVsmhxnfg5z6GktdZLKDuxWcYopyZ6M2sKwHzU06sCD81cKusPjh+KlGrMx+92puINtHZjU&#10;we9Zet6gWKMrYIU5FYH9rEcbufeqmqarmI45IHJFOMVczlK9jorfWybZFZlGD0C4P5gVai1RcZ+X&#10;/P1rz6LWNkESluSKuJrAOMt2/vU3HUroegJqy456Uj6sqng8VwiayecNSNrbdC3Sp5QU7LU706uo&#10;PHpWdrt2t1YMGj83ByB6VyY1tguc9femSeJFt1y0mB6VLh2KUm2dTo2rxR2KJu2hRt2+np+lRya1&#10;H5hwN3NcFp2tM0ZG72H0p39qnLfNT5XsO+p36aqr87se1PbUk2/erhl1YkDLcYpzar8vDUcvcdzr&#10;pNRUn71MbVEA4YZriv7XLMRupP7WIbG6r5TNux2kmqLs5amx6snA3VxT6szLw3ANC6oxH3qfKK6O&#10;5XVUU/8A16BqoJ4riF1Ruz8UJqhDEb6OQcZWO+GqDAy1FcH/AGqf71FTyEas9vVGt3yqbQRVyBTK&#10;uefzqaO2WUfP0q1a2/mFhGmACB9a7211NIlcIUl2+pzUjIx+7zWjHZSy4Kw5I7YNXbHQ57khCvl/&#10;Xr/Ks3JI0Sb6GPEJk5U4OORxVhbRrthv9K6238I9PMfmtbT9CtoHBZAxHHNc8qqNeRs4e10FpWxH&#10;GxHrXR6f4VaQL5ijaB3rrktIo1wgVfwqRUCDBrnlUb2NVHsZMOgRQoAIxvH8q9L8H2n2bRo+Nu8k&#10;4/T+lcNqV8ulWclywMiIN+FOK19A8eTro1uz6BqHPHybXVgT17Vy1JXL5XbQ71Tg0Z+audtfGNu8&#10;2Lux1K1iIyH+ymTB+gOav/8ACUaGVOby9TjrJp0ox/OsOWT1QXtv+Rph+cbelL5nPPWuYTx1Y7mD&#10;w3ajJGfIbPXg469v1rSs/Eej3sW+XUksmH8NxDIDj16U1CQm7bmsXxQsnWsq88SaJZwNKutWc2AD&#10;siZt3PsRVNPGmjS4B1KBd3HzZx/Kjkl2Dm0N+RxTRIPxpiyW0oBTUbBwQNv+lp3/AB4qpe6laWE4&#10;jmvrVZHXeu2dW+X8Cf50ckhKSeiGa5rEOi6Xc38zbIoYzIW9OOtfAvxF8aah4r+IC6jK7MtwzLHG&#10;T/q4gflX9c19VftAa+jfD27t7C4jlmuWWLbHIp+TILE8+lfGWtT+R4g05z/D8p+uK7cNBSdzCrNx&#10;jp1OySQLHjHzYzXJeKJCNU0/Z95pAK6AzBYz7jP9K5TxZci3v7F2b7soP616iieepaux1UbbVAPX&#10;Az9apzy4JHqaak5eJW7EAiqdxORznvVsyb1Ibd45Lxmb7yjj611EE/NefySSDUUKdOrfSuvtroAA&#10;7m5pxQ5vqbazD+9SvPgSdhjr61nrL3ollJjbHQiq5TNSa0E0O681sjoDj9a6aGTP5Vw/htyHbJP3&#10;jXXRP/KqkkEH0NIMRipQct74qjG/zCpxKBzUWNHct52rycVGXyB29/WoxJkH3psj5XB6dqhopMvR&#10;uMio9bSKWxZ2XLxjep/GooHwB/jiqeupJLEFjb5Ry2T2/rWUlY0WrOj0x/kUjpWqj5/+tWFpcgWJ&#10;Ceu0CteJhgEVDWhpsXTyQB0x39akJAwD1xVVX5GfWpkP3c9Kydi15kyjimjlv8KBjbx60AjIqA3e&#10;g5vvCkbtSvyKazblAo1KsQuBtOBUsYOBjrio5RgYFOQ7T+FK9hlLW7WK7sZ1lXeqxs30OKx9Ox5U&#10;eO/A+laPiSGWXTpli+ZsEn6Vn6TGGsonP3toPbuB/n8acfIWrNiLJXA6VZzmDHpVROEb6ipxzH1q&#10;mrMe+5MuOMDnHNLG2PzqNXHA9BSK+QfrTsTfWyJmABwOp5NKeBUZfLAHqKVm+Wl6k6rVDZeEJrh5&#10;Dv1gewQ/0rtJmJjb6GuFaZP7UJUcNgGuiC91mcuXnTZ2Vn90Z/zzU+oQR3kQSRco5AJqtZyALx0p&#10;mtiWW1KQ/wCtJGK5pI21eiKvholdOhVuqjA+gzit0cgHvWD4aO2wiUt83zKe/RjmtxGA71S2E9Nh&#10;zrtGTSjhc+tMaQZpytnp0oswumIMbT9aTOG/CkVs7gOlIxw/Wla4KRMxylM25bHtSE5WhmUkAtyK&#10;TQ7K1xMHYR/hUA/rUrMoH41BvGTTV0HNfQJ4hMNrjK9MetY+kxJbXN5DGMJFO6gegzxWtdK8lvIE&#10;6gcc4rmvDbSo95HN/rElIPOewqbajjsdGVyufQ0iDgn1NIsg209SOuahou7JUGU/GkK0DlaGOfwo&#10;sS9CNDgkCpCNw4696RRjJpyn5vwqr3Cw1I+aeqcfjTVz+tCtgGgHpuI/yrz0zTHbB+7xjjNOyWHP&#10;TNV7hgVYDpiobGlZXMFbSK11mdIV2oyJJtHqe9VbnjVF/H+dLp0U1tqs5n6siuPplsfpUFyAdaDe&#10;g7fh71rTJqJXVjqLb/Ur9KtJwtU7dtsSj2zVtGyfwqWaIkjJzzUy5J5HFQIcNx0qwuG61JaV0Px6&#10;9O1IaBgdKbuyalom2oZ5psp2/jxS7huqOVx0PWoKurksWQK5jXbaOLVbeRFw7lgT68Z/rXSRN8oF&#10;czqcDrr0Dt/qm+79cc/pio6jL1tERGCe9LJHx+NTggIce1RSnIpbsZSkTJbFY18uZZBuzW3I2Ccn&#10;A9awrwi4mZIA07/3Yxvb8hzWnNYhxOevxy3tWLO4AK9Oc12H/CGa/qUyiDQtVZW4D/YpdvPuVwPr&#10;XN6h4V1c6jcWkOl393LCxjdbW1eUrwDghQeea1jVS6mbgzElnVW+9UJuFycNxWjP4H8UE/8AIr68&#10;vof7LnGf/Hapv4F8U5yvhbXmP+zpc7fyStlUXcydN30IWuVQfephu1bB3U+TwR4qzz4X17/dOlTg&#10;/wDoFRSeDfFAXnwtr6jH8Wk3C/8AslNVIvdofs5LoUfEEZWySVSvlg880yyu18rhuMCrGreE/FMm&#10;lyRnw1r2AQRt0q49f9z9KqWfg/xJ5aBvDeuKf9rS7gH9UqY1I7XD2ci+LtSAN1KLxefm61Wbwx4g&#10;jbDeHtZGO/8AZk+P/QKUeHdbHJ0PV/8AwXz/APxNEqkV1LUJXsXPtQDL81VtRuB9mchuCDTRoOtf&#10;9ATVfx0+b/4nNUNQ0HW5MR/2Jq49hp0xz+G2nGpFa3M503JWsVYrkEQgNxj/AD/SrQugOM7qg1Dw&#10;hq2iyWcVxZ3KzzReYsBt237cnHy4zSpoeq7crpOoMvtZSnn/AL5q3Vgx+yaWhaF0MY3Y9qDdhcfN&#10;VVtF1VRk6XqIJ7NZyf1WhtH1YLzpWpD6WUpH6LU+1h3DklbVFs3QHO7rTDPFJwx6dqqf2Rqgwf7M&#10;1A/9uco/mtRzaHqssZUabqAPUAWcn/xNJ1Ipbj5GtGV7K7VCwVsjccEfyqwLjdJktVG10HV4UOdL&#10;1EZJ/wCXKX/4mpY9E1Uk/wDEr1A+/wBik/8AiaPaRQ+R9jTW5AAG6iS6UDlqpjR9UXd/xLb3/gVp&#10;L/8AE1HNpOpkY/s6+/C1k/8Aian2se5Xs5S2Jmu0U/e60jXSkY3VTXRNXlb5NK1CUH0s5eP/AB2r&#10;s/g/VbTRv7QuLO7to96xgTW7pknngsB+Vae2guqJdKS3QxrpQv3qFvFXq3NUDpGp7flsb0oeci2k&#10;wfx24pBpGql1P9nXzL/16yf/ABNP2ifVEezfY0RdjqWpyXYByG4rL/svUlAY2N4vOPmtn/8Aiaeu&#10;mamRxpt63+7ayH+S0e1j3K9m+xpNdrnlqKyzYXynDWV0p9Gt5Af/AEGir5ovqh8sj7stPBMcUqM5&#10;8wd1bOK6az0q3tkVVjC4/uirvlJgEjpSqRzt6VzScnudNkiNII1kPHarShSPubcfxUW0gLbT1qzJ&#10;EOD6c1BehXMQb5l+lLEIk4Bx6/WrEkfyAr1PWiNVBXK81LYEm0+VnGMdD61GnlysVZee9OurwRqI&#10;0GWPYdqhthI5JU4yeQazV3qXsR67YCfRLqGPhhGw/Cu98KxIPDumg7dwhUnHXmvNPGkLro+2Oby5&#10;nkRQznHJPIBrqtK+HyppdrHFqeo25RRlYrjjPUgZ7VlOK6ktabnbiELkjvTWTFZNjoWp6YrfY/EG&#10;owBu3yMM+vK0t1aeIZ4pI5PE1w6upUlreInB4/u1kuXuS1Y0mgUjO3rTDaxnqq1gJ4c1yNP+Rgkb&#10;HI3wKePzrVSTxNCiKt5pU4UYDT6cMn6kEGmrPr+ZJM9hEx5iU++0U2TS7YqMwRsPdB/hWbqCeJrp&#10;oik2lRBCWLQ27IXPvyRSQP4lt3WR49Ou1HWJmZd35U9L7lLuXjoVg/3rGBv+2YP9Ko33hHR7pSH0&#10;22wRg/uV/wAKvHXtVVfn8Naex/2L6Rf6VjXur+JvNleLQrYREfJH9syF/Hbmm11uK7Z4h+1J4G0b&#10;w14BtNQ0rT4rG9F5HEJICVLKc5XGfavmDVv3l9pTPn5uu71IzX0v+0z4q1SXwnZ2fiDRl06GS4Dw&#10;TRzK++QKdq8dup5FfLXiK+Ea6c5LAZUAfhjtXbhHo/U58SnJrU7Fp+ML24/SuQ8ZuH+zFv8Anoo/&#10;Wtz7UPLDnpgfy964Hx74jsk8mJLgPOHBKJ1AzXpvQ86N72R6AJ9kYGeO1Z88+NxrybWviPq0peGz&#10;xbonyh0XLGublv8AWNSZXmu52J/2s/p0qbtmqhbW57FNq8VjfLvblgQMsK6y3nXamHj9fvCvnW1g&#10;vIt5Zi5IIyxOf51Yj03UC2FuJAAM48wjFbR5l0IcYt6s+j0ulEeSw/4Cc1M83mRPtG7ivnVdO1HI&#10;/wBIlPvvP+NNkstVR1IurjAP8Ln/ABpu/XQlU4t+6z3jw5dATyqx2kMa6+GfcB83avmfX5bu5s7L&#10;yJJY3GQ2GOScDmoLbTtZkiGLuf8A77P+NEk3sOMF1drn1UJ9oI+lSmZdoz/OvlMabre7b5059955&#10;/Wr1tomtsw33M6j/AHz/AI1HvbGnJBLVn1J5wG3PTtSPKCpPpXzFLoWtcCK6nJ74c/409PD+s7fm&#10;upw3cbz/AI1PLJiSi+p9Nx3HINZ/iDWF0y0+cY3qUH5V88roOtYx9qnx3+c/41Zg0TVMOr3Ly/KV&#10;G8k4z6c0nCdi1yLqfS+kXB+ywttyu0c9a2YbnLgAZPpXyadA1tTtW9uAoHQSHj8M0LoGvfw39yf+&#10;2p/xo9m3rYb5ejPr5JSOWDLVoTFsEKx464r45TQ9fJOb264/6at/jRb6B4glnO6/utvvK3+NZOm7&#10;lJxXU+xxckcE5PpTjMFwTuXPavkD/hHtZyR9vufwlb/Gh/DethfkvbnJ6/vW/wAaToSHGce59gG4&#10;VuF5Pemm5A4B2k9a+Ql8O60Thry5yB/z1b/Gpv8AhFtaMeBe3PrzKc/zpOg0tS7qOrZ9ZS3ORjfj&#10;HfjimrcAxcHn+8Ohr5Ch8NeIJZ2Q3V0ijv5rc/rU7+F9dU4F/c4H/TVv8alUmDmujPqjWdXTTrJ5&#10;JVYJyoPQEkVk6HcZ0e1YcoY1IP4dK+cIdG1y1lEhu5piPuiSQnn25qjH4d1xFAjvLhEXoEkIx+Rp&#10;xpyT1FJqS0dj64hlYryGAx/dNTG4Cp/9avkYaHrrcHUbvj/pq3+NB0HXSONRuv8Av83+NW6ctyOa&#10;OzZ9eGQ4DFWxim/aVBA6exr5FHhzxAoyNRusf9dm/wAaiPh3X2b/AI/blv8Atq3+NTyMrmj3Pr9r&#10;kEkYyfSklvdmAQF/3q+SI/DetHl7y5XtjzGP9aH8O6sqEte3Pt85/wAav2TDmj3Pq979CjZ2/wDf&#10;VcHqGoQ2upQq8iqWwV+YdB1rw7SPCeq6lq0Fut5cAuwBJdsevrXpGsSeGbC8tpvFNzexeVbeVCLW&#10;MuWf5Ac8+gIzTUehnJ67aHrNhqCvEGU7hntT9T1YWNs1xJ9yM5r4zm0/ULi+uWtbu6W1MzGLc5+5&#10;uO3PPHGKtW+k655yH7RPMqkHbLISv5ZpSpStctSj1Z9W+FNTS607zVkUqXc4yOPnOP0rpBd9Pm/U&#10;V8cJ4T1oySP9plj3MW2rIQBn0GfrVgeFNV2/8flyD/11b/GiNObQScbbn2AtzuUnK4+uaPtgCnHT&#10;H0r49k8HaxMAEvJj6lpW/qasweDNUiTD3txn/Zlb/Gj2be5HNFdT64F2NpI70G7BPDLnH97/AD61&#10;8jSeE9SBx9suT7b2/wAaY3hPUGBBvLk++9vy61XsmwUk+p9etdrtAyu76j/GhroLjO3p7V8ir4Mv&#10;+D9qn6f89W/xqN/BGqM3y3M49/Nb/GodJrYaa6s+umuQFJHBx3xVQ6gu4/OhYehFfKaeCtQ2YNzK&#10;zA/89W/xpB4Lvuc3M6n/AH2/xpezkUpQ7n1dc3/kwtI3QDJ6Vy/h7WY9S1HVJoPuPOWAOPl+VSf5&#10;187r4P1CBwfPkfnozsQf1o1Dwpqt1eyXIllj83GfLYqOAAOB9Kn2cr6lc0V1PqyK7XZjdzn1BqYX&#10;IA/h/Q18inwnqh4N1Pj/AK6t/jUT+C9ZBJiup8f9dT/jSlSY1OPc+xUushvajzuQV6nrzXx9B4K1&#10;Ycy304K9vOb/ABpJvBmrCQKl5Pg+krY/nS9k0PmjJ2PsEXWzGeOvNO+1KI8/Kue+4f418h/8ITqS&#10;g/6XKxOM/vm/xqP/AIQ3Ug3zXE+O371v8aaovcSnHdH18t2pUgOuR1+Yf41G18g48wf99D/GvkWX&#10;wVqLj5LmXd7yt/jT4fBGoIp8y4kyf+mjH+tL2TuU6kbH1mbxOT5ij3JFRz3Q8ssCSMdR3r5RPgy7&#10;U/6+X/vs/wCNQyeDNQZuLiXb3y7f40pUX0JjUT6n0VZ+I4NV8QSCFmPkwKrfN1+dx/Si8u9moI44&#10;Tpvz39K+drzwxq04tljkkj8qPy8xsVwMk+vckmumvtL1LT/htf2c4n80sWRySSSdoHf2ojHl0Y6m&#10;qTifQtjdhogcbuPara3qx8kqv/AhXxVY6TqtwuPtNzGoJBHmsf0zWpB4W1Bx81zO3/A2/wAar2Te&#10;oc62PsJL5d2Q68/7Q/xqz9tRBy68/wC0K+PP+EQvWA/0mcfV2/xqceCrsAH7RI3H99v8al02XzH1&#10;8t8COXjx/vAfrmmjUI2PEqcf7Y/xr5DPgnUJnBSeTHT75/xpJPAWpMwAuHx/11b/ABrOUJLUaknp&#10;c+u5L+PdzLH0/vj/ABqGXU4FHM8Wf98f418kDwBfI2JJmI6/fNK/ge46CSQEf7Z/xqfZykO8EfWa&#10;atDtGJosYH8a/wCNc5rPie2m1W0iE0YZJD/GO6/X2r5ti8C3gbc8zkehJI/nXpnwq/Z11z4o3sVh&#10;HIbHS4HD3F23Re3/AAI9hWTptas1jyvdns1hK2rXUdnZj7TdSHCRR4Z2/wCAivTfDfwL1HUI0m1y&#10;6GmRHnyIAJJz9edq/mT7V3fwu+Efhj4RaMLLQLFVldR9o1CUb7i4Pq7dhnoBgCu1U5NTydWTKSva&#10;P3nJaP8ACXwto20/2Wt9N187UG84k/Q4UfTFdfZpHYoI7aGO1jAwEt4xGB+QFPwOMU7b3osjOz6k&#10;omkZSTK59txz+HNeUfDy/kh8W6zGspC+echWPXGD+tew6Qu+5jx1zXi3hMMPH3iVj1/tK5H/AJFY&#10;1tQSbn6Ey0dj1+O6kIB81/8Avo08XEpyfPf/AL6NZUUzKR83araTEgVPLZidi19qn/57Of8AgR/x&#10;pwu7j/nvKPbef8areZSiTNOwiwbu4GP38n/fZ/xoN5cgA/aJef8AbP8AjVckACgtwKmy7D3LC3lx&#10;k/6RL/32f8aT7XcZ/wCPiX/vs/41ACW4HSnLgUNIpRuPa5n7zS5/3z/jTFvbpWx9plUf75/xpSfW&#10;hIwWHUc9qzaRR5Trt49t8VhMHYStEoZi3PbFeoR3s8qqxuHPvvPpXl/xDUQfFiz2r5ZazjYgAYPz&#10;NXf20xKLXW4r2cfQyRqi6uFyRcSqD6McH9aUXdxn/Xyf99n/ABqqkopzy5FYpIGTSXdwetxLn/fP&#10;+NMN1cAf6+X/AL6P+NRGXgClLZFOyHfQf9suF58+Xn/bNJ9tuH4aeX/vs/41ESMGhSKLIVic3VwV&#10;2i4l/wC+j/jTWuJwvM8n/fRpnXj0oxk1NkVYaLq4zzcS7f8AfP8AjXnnxjlkaz0lmlYulxuB3c9q&#10;9FKA81xfxrtIo/CVjcquZRfxpvyehVjj9BTgl7WKZMmkjc8O6jNJpUDCZxlQMhuela32u5OP38h9&#10;95P9a5fwvMx0uH6D+VbySZrScIpvQVluXBd3A/5eZf8Avs/40G6uQM/aH5/2jUAenFvlqFFDTuSi&#10;6uCP9c//AH0aKr+ZRT5V2A81YmeUoTjA6Dr+NSpD5IyOlSLbpCx29TRt6jbVHboJEyBiR941OCrE&#10;MTk9Kh8oMwG2rsUYC4A5qWCVxwjygIXilO1Bgj3p8QJXB7Go7pmjj+XnHYVDuy0rEE4jHzjr0p1o&#10;nyk+tRESToCQVyf4hVy0OwBTz70vQnrc53x5G76XEy7vkmjP/jwr17Q4w2nW5/vRqT9cZ/qa8u8U&#10;xiXTmHoyn9a9e0WHOn23/XJf5Cs5tuCuZv4rk/lDFNkgHFXCmQB6U1kxXONlU2/y0wxYNXtpwKQw&#10;d6WwtiiYqRoMrV0xYNHlDFWGxni34NILfI6Y960BEBR5S9xx3pWKPm39swi18DaOwgimJ1BeJl3b&#10;VCt0468+vSviXxhcJax2YbOFkDHjp7DHSvuH9tgeV4N0NTwTenA9wjGvz18d6yZ50tU5dHDOf6V6&#10;2EX7rTucFe3MvQg8Y+Pbm7lNnpzNCi8NIvfrxXM2ulNNJvky2Tnc3r3rRttOWV/MK9RW/bWCqOF4&#10;4r1IU7u8jlc1tEzLXR0BHy5461pQaau4LtrVgtF3D5atQWwDn5a6LJbGOjdjPi0iNSDtqeHSB0C8&#10;ZzW1Ha5AqwlttGB3qrCvd3MmPSgB93PtVm10xbe4SbYH2EHa61qxW/JC9QeauwW54qWr7jTs7mZd&#10;xPqA2Pa2sePlDQxEcfUk1Na6CkSAlefateO3UnnrWhBbg8Yzx0o5bLQb1exjW+kohJ21aTR1fnb+&#10;lbMFmc5I2irsdpjkd6llLU51NGAP3RU40cbhla3orbk565qdLQE80rDsc+ujKeNlSpokZ42LXTJa&#10;LtqSOyVzkL7UilZbHMpoaFuF/lVhNBQfwV0yaf1CKc+1XItDumCt9mcrnrt61LlYpJt2RycehJz8&#10;v6VNH4fTP3eteqeGvC1tdR7poCXzjDrwK6RvB2nhNxt09K5nWSZqqFzwY6Aq5/d49/WnJogQZ2da&#10;9vl8FaeXBEHapE8K2CLj7Mpx3qZYhWKVBnhi6NluEXFSroo3Z2/+O17VJ4N09jg2y80f8IXYxsHW&#10;HGOw6VPtky/ZWPGl0Uuq4XkZ/hqOTw+RyI+e/wAte/ppNuse0Qx8ADtSPo8OB+6T/vms/bWH7JHz&#10;4fDu7OYv/HaQeHto4i/8dr386NCCf3Cf98ik/smDB/dL/wB81SrEugu58/HQ1B5i5/3aP7DQ9Yuf&#10;92ve30S2kODCpxzjaP8ACmjw3YnB+yx7v936U/brsNUeh4QdBU4OxaVdDRjjy+le5y+FrCT/AJdU&#10;z/sioV8Haeq5+z4OefmNHtk+hLpa2Z4kfDy7siPr/s01vDQfhouD04r3iLR7eEBBEu0eozUh0iBu&#10;fJQf8BFL2pfsV1PBNO0u50fUIrq3iHmIT95N3HSmeKdKufFMHlXVtCOQcxwgMcHPBxXvw0qEf8sl&#10;/wC+RTf7MiLD90vX0qXUu7j9klsfOK+A44k/1LLjj7v/ANap08KJFtAgzz1219GLpkUi8RrgHFOT&#10;S4FUfulzz/CKft2R7FHz7/wi6ooPlf8AjtMbw9t+8nHb5a+gxpUB6xITn+6P8Kjm0KzY/PbJ/wB8&#10;j/Cn9YG6NzwH+wkA5jwfXHWmnQhn7te8jwxp5bP2WP8AKmS+E9PbJ+zJVKu+pDw/Y8FfQlZcbF60&#10;2PQMnBjyO1e4S+DdPzuEJU/7NTwaLBCu3yxgdN2P8KPboPYvueIf2DhgDF9PloOggHmPn/dr3gaR&#10;b5yYlyR/dH+FS/2PblR+4jPvtFL29ylS8zwA6HhD8n6VGdHQ4+T5q98k0e3wcwoeem0VXk0CzcjN&#10;tHz7UvbF+ySPDBoKH+DinHQkUcR5HrXtbeE9PcnNuF/3aim8E2DqMIV+hqvbLcydE8RGhxnd8lPT&#10;RVA3benFevyeA7MtuTeD0wcU0+AlmYMpXyx2bv8AlVe1Qey0PJDoUci5CflTRoSrxsr2dfBVoiAG&#10;BC3ruP8AjSr4Isn/AIGVv9k1k6yNPY3R4z/YIP8ABj3pH8PKyj5d1e3weFLS3TAhDn1erK+H7MMP&#10;9GiY45+UVPtQVA8FHh0JyE4pf7CB++nFe9nQrPH/AB7xt7belRNoVoelvER6bBxS9sX7JHg/9gDn&#10;avFNfQQAMx/kK94j0W0Uf8e8XX+6KlOg2mM/Z4uf9kU/beQvZHgcXh9FbPl5rppfEF01qkIsNOaN&#10;F27ZLdXzwBkhiR29PWvVF0O1B/494/8AvkUxtCspFINvH/3zUyqKW41Bo+fj4fjaeWVol3yu0jbU&#10;AAY8nHp1zxSf2AnOEr3mbwzYs/8Ax7xdP7tQv4WsGGPs6fr/AI0/a20QlSuzw9dDxj5V/KrEehK3&#10;3lr2I+DNPd+IiD6K1XLXwtaW33Ih77hmj2pXstTxP+xEUkCOnroTEcJXuq6Lb7sNAmMcfKP8KjbR&#10;rYE/uI/++f8A61T7Vsfsjw3+wQ3G35f93vUL6CASdv8A47XvJ0e2AB+zpz/sioJdHtiT+4T/AL5F&#10;R7UfsjyrwZ8Op/FWtWtjDGGLsAzFeFGetfYnhXwzYeENGg0zToUjijxuZRzI2OWP+eK574a+HIdO&#10;tJr0QgPJ8iHHQZ57V2w61EpcxM7Jcq2JVPy/jT42Un5qhyccdKAc1nuZp9i2jHP+z2qYfNVFGYcC&#10;szxN488P+B7RZ9e1W305H+4shLSyf7qAFj+FS0axfc6aMSbGEW7fj5dpwc9sGvHfh5FGfEWssnzA&#10;XMmDn3Oefrkn3zWXrf7WnhC2tZ1sbTWLmUphJXgSGMnBwfv7v0rgPhj+0FoGkR3Ul/Zam8ssrv5k&#10;UaMGJY88uCOta0FbmTFKNz6fT7wqYNXj4/ae8HqQTZa0PpbREf8AowVLH+074OY/8eusj/t1T+kl&#10;LZmaV9D10SfNS+ZjNeSf8NMeDjyYNYQ+9onP/kSnp+0l4OI/1Ws8etomP/RlJ6j5Wer+aT06U4yZ&#10;FeVf8NHeDSMlNX/CyU/+z0sf7Rfg92wsWsAH+9ZqP/Z6WxdmeqibbTlk7mvLx+0D4SPRdVP/AG6D&#10;/wCLpD+0L4T6eVq/HpZD+jmpKs0eqCUZp6y884x79K8nX9oTwoc4h1rP/XiB/wCzinS/tB+Go43a&#10;Ky1uZwM4Fogz7ZMlTLRaA7lfxbJLd/FNRM7vIsSqFbHyL1AHAx1NehwjYNvoB/KvnXSvjDp+tfEK&#10;61O9S6SL5VX91uKqOACB3xXqq/Gvwmw/4+L5VJwc2T4/TNdTnHkil2IUZI71GIFSFiQPmrgf+F1e&#10;ElP/AB9Xn/gDJ/hQPjd4SVT/AKVff+AEn+FZcwcrZ3pYd6N4rz9vjh4PXlry+H/cPl/woHxy8GkH&#10;F3fn/uHy/wCFK4crR35k/wBqgNxx1rz9/jj4OUZ+2XgI7Gwlz/Ko1+O3g3p9svgR1P8AZ8v/AMTR&#10;5kpNno285564pyyGvNz8evBK5zqN7x/1D5/6LTf+F++CcE/b74gdT/Zsv9VpalJPY9QRg2B1zXA/&#10;Gq9mk0HTbfgQ/aklK4yzEDAOc/7RrKi/aM8BN01S8LA9P7Nn4/Ja8z+J/wC0R4d12/0y1hluEsYZ&#10;fM82W2ZWbjHCnkgcHpTpte1iwlGTR7n4ZT/iU2+eDt6Vtq+1a8n0n9oDwBb2cKtrcqMFwVNhOcH/&#10;AL4NaA/aI+HuOfEDA+n2C4/+IrSbvJkcrPSw5xz07U3zcV5m/wC0d8Oxwdem4/6h8/8ARM00ftHf&#10;DoDJ16Uf72n3H9UpO47eR6buzzRXmS/tI/Dhhn/hIZP/AAX3X/xFFTZ9gs+xttGTwKjliyME4NWi&#10;AM1DJC7ZI702dmgqfLGAOPf1qzGhwCOveoYbUqwDdetXlj2rUsBsSEg/Wnsgp8YAGT1phBD5DcGp&#10;uWtitcjtTIMDg9KmnAzzTBEqjNHN0DlMvxA4aEgDpXtOkR/8S+2PrEv8q8Z1NdynAyMdPWvbdIwL&#10;C3GMfu149OKxm7kSjYmMRzSGHjNWgKYRyay1I2K/l/LSBOKsleOetIEzTS1EQFenFIUqwU9KTHr1&#10;qrAQLFSiHB9qsD7tIehq0gPmP9t8bfCnh/PC/bW/9FvX52eI7cPrczAbh61+if7c0nk+GPDa7fvX&#10;zj8o3r89tVjzrM/y9Wz+lezgF+7+bPOxMveXoNs4MBcLz2rYijK4IG096qWi7ADWpEny7q9T0OPf&#10;YkjXkk9MircCKx46UxFDoKngGf4unFUrD22LMSAYY8AdBVkR9DUUYDLgdB/Op4iSQPShkJWVyeKM&#10;Yq1FHjGKqqCCSepq1CvQ0MtPUsRqQ2a0Il4BqpbjLGtC2Ug/epF6tFqFcrzVhRhR96oowAoB3dat&#10;ogK8frUsS0V2LDGF69TzVmJRuGBzUEX3iKuwqd3PSl6Fp3JkT5cHrmrlpamZwoXJJxUUKl2QDP4V&#10;1Og+HnuQspdo+eCOtYzlyo2hE1vD/hmNFWSddzddvtXViyhZVwiqF6VTsLdrZAjMZMd2rRXJPHpX&#10;mTld6ncopIWK3SI8CpGAaMimKDmngCosNjCQONrdKAo6kc1IeQKa+cUhoYQN/HNPHPGMUxHG4inK&#10;cv8AhQ0AfdYY6Zqd0BUGo8DHNOJ+Xnp2qbMq4x1HFRKueT0zSyMVPHSkJwc+1VstRAUBGR60eQvU&#10;96UsTjHSnMSMUrXEN8pVAxSNhKWRzxUUgJHHWqVhjkAYsdvJpq43YPakjUg8tTXABPzc0WFsOIVV&#10;J9aZHF8xY9O1NEgcYU/MKsABY29SQDTYtxI9u00x2CnAqxEgEf3e9NkgV2H0/wAKhuxSGpFkA1HN&#10;wSD096uFdoC+1V5vvAepqd3cNBhjwAR3pHXC81Oi9PaopTj86sTICm4E1GqgGpyTzUYADUW1JHKu&#10;X5XjHFL5Zzg9O1SKmMGnMMnq1NdiyqUy2PSl2CnP94ilxxQ0IjEfyn60jpkc9O1TZFIzZoSG9So8&#10;XPFPWNgBUxTilb7uPWkKxTfceA3enRA55bmnMuCcdKcie9LRAMYnJ5pQ2Fp7qKQrk/hS26FXGggr&#10;+NBjBqUQggHFBGKSsx3tuUpU2j6mpVyE561Iy5Oe9N8t9mN3U5oGMeMuO9RMmOKvpEVQEjPvURAL&#10;nNFxWZSdcAU4Lx0qeSIHpQF2igaRAqZJqQIQBUhQGlEYDdc8Uh7DEUk81GWyxPy+lW0Qh/l9KgaI&#10;5JPrUi3I2G4VHGgkmVT3IFSS4VazrqAXy+SZHiyesZwT+PaoZa0Pb9IgFro9jGveJT+fP9atK2c7&#10;u1cppXgoDS7cQ6pqkSlQ5AmUj9VJH+ea07fwveWkoktte1COQH5d6Rv/ADWrWqOGejZtqwPQ0FwO&#10;o471lyWniJlKjxJIf9+yt2P57azn0fxBFCUh1yLuQ0tmpGfcBgfyo2J37FT4pePk+H3hG71Q/vJ0&#10;XbEp/icnAFfCvi7xZe67eXeqX9y11fzZLyvyfw9AOOBwK+hP2mJfEmkeC431a70m/tXuEjHlWDIy&#10;seQ2S7V8pardE2BO4cjPTP5elaUkn7xMropWWsTNIP3rctXWadN5UrDOGzjPrXmVndeTCpLKmG6+&#10;vNdVYeILZ/nNzCrE55YD+Zroau9BHoEN4MAFuTVqKXJrjLfxFaEYN1Bkf7a/41pReIrI9LqHOP8A&#10;nqv+NQ0I6lZM/hVhG4HvXOw+ILL5c3UH/f1f8auxeIrA/wDL5B/3+X/GlYpG/G24ACrEKnPLcViw&#10;eINPyMXttu/67L/jVuHxDYMxze22B/02X/Gs2Wkt0b0OTweg6VcjhJ5rBh8R6acD7ZAMf9NV/wAa&#10;vweJdNKALf2/GP8Alqvp9ayaLitdTaSEACpXhV4tp9MVlR+ItOYjN/bZ97hP8auSaraGBnW7gYAE&#10;5Eyf41lJGl0ZGn2K2moy42ncd2a6ILwK5bTNatr2+kZbiNsD+Fx/jXQ/bY/lUuu088sKEtNB3Jyn&#10;+zTXTjpSLdRN0dOP7rD/ABoNzGf4l/Mf40tL6i3IJFxzTNpUEDvzUrTpjO5etMN0h+61VddCdXuQ&#10;OuRzUDDGcdKmkukAOW5/Cqslyg53fqKq4rEEgGDnpmqmpSNHYTbeGIOPyqd7pCGy3FZur3aGxmAY&#10;HAPGR6VVybOxxnhKZmt5iXYtvPHPr/8AXqLxS2XtXIx8w+f+lWfBelahdW0hisbqQs52lYHIPJ6H&#10;GKu6/wCCvEt4kTJ4f1SSBWBMi2z4/lRzLm1Y3FmZBOfLXnjFJLMQcjvWxa+CtemhBi0a+kUjG5Ld&#10;sE+g4p48A+JCQD4f1PA/6dn/AMKtziTySZzskpwartMy5FdQ/wAOvFRbI8O6lz0/0dulQN8OPFZB&#10;H/CPaj/4DtVKaQuSSOZeU5+9RXRL8NPGDDI8OaiR/wBcDRT9pHuT7OR9wSKGI/2uamwTwPShbfD7&#10;zycYzU4j3Csmzu2GD75B61MdoIzTfspIpdhBxt7VLHckKAAEU1hUgX5BjrR5RIOVqDS9ygx3S496&#10;sbPlwV68UklvIJQyjipGhbAK9T1oJbXUyriIb8DpmvaNLAWygx02L/IV4drGq2ulCOS6lESlgAD/&#10;ABE9hivRdK+KugyWMTb5YeACsqFCxA7DHPWoeuhMl1O8GMU09a520+I/hm5gV21u2hLcmOQOpH1+&#10;Wo774k+GbMp/xOLa4Z2KhIGLMPc5xgUvZy6oyutkdOw+WmgVyv8AwtHw2QC2oKo75Zf8avx+PPDR&#10;jR/+Eg0/BAIzOARx796pQl2E3Y2yKCmRXN3HxJ8Lw3QhXXLKdypb9zKrAAevP6VJF8Q/DkhUf2tb&#10;RhjgGSVVXP50cr2Hc3VXBNOAGapjxDoz526xpjDj/l9i/wDiqoyeNdEt5pIzqVtIyfeEMiuD0xyC&#10;RScWgTTPnj9u3/kX/C6Dobx//Rbf4V8AavHjVXHt/WvuT9s7xNp3ie38PwabdCc2cks05DKNgK7Q&#10;Tz1Oa+IvEUBXVHGMjs3r2r3MvV6PzZwYle+vT9WJbgqF5zzWrDJlR8tZlqowAfStGEAkAdq9LyZx&#10;lyM4X0PpUkDHccg1GqYANXIl4+tPcjvcmiAI96txryM9cVBGhQCrKE9AOKNCfesSovX5atRLkio4&#10;FyKtxRjPPWhlxvsTW6kH1960IvmYbfSqsUZXGO1XINynG33pPU0sWUBwM1ajHy9aghBc87c1bjU4&#10;xUNF2sh0SHzQfWr0CZxz61BFFtbJ71cgAHFSVE1NJtRLconqRXp1hb+RbRqF7V5vo/mC7TYu5uMZ&#10;r0ewa4MY84ADjgZrhr7nZSd1YuRoSc9Mdqnh4BqAHYpPTJ6U+KUA/wAQrmOm3YtDDCoNkizZVcj1&#10;qVZVztHB6k+tPhlRHKnvzUMmw+MEDLUOgbBzT2K9R3qPjmkMaIV3ZpQgDU5f92nqVJpMqxGEG0/W&#10;kWMFqlIDcCkUHdj0oERSIFNDJlamk70xRTAjWPHXrT1iBPPWpOuPakYhD9aW4EZtxtNRNDk1Zzup&#10;oyDSSAhEIXgfWo/JDE5q7gYzUZG44p3YFC3iDOxHQU+QjAHvU8cOxiR60r2uQjZpivqEYCJupAP3&#10;gbb1qYK23bTHjYuPapbHoRsDk0x0zICc1Ow5amODinfQA2hRkd6ikXf+FStvHXbjHFN2t+dCDQrP&#10;HnHFRxp+8x6VaaM5524qJRtY5XJz19qoCQgKtI+Soz07U5mAWmK2f4aQETLihVwKlAGWytNIOMjp&#10;QLZjdmePxprDB5604sVcY6Gh0bOR3oVkO3UiPyrn3pS520SbsYPUU5IWcZp26sV9SJs4zRFyTUjx&#10;sE6UiRkDPr6Uh3I3Y5wOgpm/Gflp5G1u9IkeXosJjyduPl60h5pSm443U5owGFJIe6ItwJxSkgcU&#10;4phqXyt3TrUsadhR90cVCSR+dWAABg9aiZBk0+gX6iHgUzkc4604j5hTzHxUFJ9SL1pRledvWn7d&#10;3FOCAgg9RSB6jFbn7tRO2Swx1qwE2qT61XaM5J3LU9Q1K1wpVR2+lLpNtb3lwVniEqhSQrevrTJ8&#10;81j3N8ti3mSS+Uqncx9QKh3ZaSufTPh3T92iWhIHMaj5e3HAq+dPHTb0qTwkFm8N6ew+ZWgRg3ti&#10;tXygK7Ix7nmTfvMxG07OKrvphAP1ro/Kz16UG2HGenalKKJUj5c/bO0xbf4StOw4S+txx7vivzt8&#10;Ra9cSTG3jby4lPOOpFfpX+3VHHD8BNQkLbdl3ake580D+tfl9q9tJ5TujYPJNRTduYqOo/VxjTbc&#10;q3zk5rHEEko3NyW71XudWmnaGLGNvGfXrXUWlqHhRiOT1/KtqS9rqjScXT0Of+wOy5qSKwdhiukj&#10;09AeO9WobDA+7XWqFjJz0OWGmyLThpUh5+auyi03dj5atppK7fu1TpEc76HCrocuQTuqVNDcmu/j&#10;0dcD5ani0YE/dpKnYrmkzz8aHIRj0p40KTP8XSvRU0RSQdtWI9DR15XkGsnApc1tDzJdBl3fxc1B&#10;Lo0ivux5mD0OeK9WXw+hP3ak/wCEdRuNn51Eo3RpGUloeXTQ3t/LGWLIqLtAj+Xj3x1qVdKudp+e&#10;T/vo16YnhxScbKmHh4DAKc1KhpqPmkzytdIu9335efVz/jSSaVeKcCWYE9lc/wCNeqHw8vy5XmmH&#10;w6Mk7OlJwSQ+Znl8WmXrIQZZ/wDvtv8AGmyabfK4BknI9d5/xr17T/Bdzqt0kNtbGSViBhVzmvcf&#10;AX7NllD5Vz4hJlbAZbOM4H/Aj/hWE5QitTWMZPVux8meHfh/4i8U3Ag0y2vL+U8bYQz4/oK9r8I/&#10;sV+KNUCTeINYj0KE8mNZDLN+SkgH6k19eaNoVnolkltp1lBYQIMbYY9ufqR1/GrzRDAydxrldRy0&#10;S0NV7ux4z4Z/ZJ+HmgrG97bXviG5A5N/eSCMn3RWA/A16Xo3gzw54djVdK8PabYLjjy7dSePcgn9&#10;a2wAoqJm9OlYta6icmxrXdxjbHI0SjgKgAI/IVnX6ySwv5kjvweS1X2x/dqvc8o3y9qGhLcxdMsI&#10;7aMrkvyThj0rTihTj5aq2qZ9uvFXkQkY9KtLQHuKIY+fkpTHGRjatJyKUd/pVWJGmGLP3KKWijlE&#10;dDAzBslsn0IGBU3mMWx8v5VyCfELQGlOdQjGOm5l/wAalHxM8NocPqUWf94f412+zkUpxZ1IdyxZ&#10;ug4GKcCzcjrXFy/Fbw/kBL5G6/xL/jT4/iloZIzdRiP3lX+pqfZyuPmsdqu5eW71ImT06VyUfxN8&#10;Osn/ACEYF+sqf41Db/FrwzJO0Y1FCQ2CS67f581PI+o+ZbnZtzx6VG5ONg+tc6vxJ8NFf+Qvaj2M&#10;qg/zpB8SfDUqk/2taccczLn+dT7OW9i3NW0GeJNKt9VjVJ3mQKwljeOPcQ6tkZ9ASMZr3CG0hkjV&#10;nhRmwM7lGTwOa8KPxB8O3lzHDDqMLyMwUBWByScdq9ysJCbePJydvJ9eKylHlWplJ3aJJNLtHzm3&#10;i/74H+FQtotgzjNpEx/3RVxm4ppf5hWXM+gEA0PTyDmzhz/tKKjfw7pzY/0OD/viroel8yjmYGUv&#10;hzTDMd1lD0/uCpf+EX0o/wDLhB/3wKueYDLUm+hNg7GW/g/Rn66dB/3yKqP4D0KRjnS4GP8A1zFb&#10;5emo/wA9VeVheR8U/t6+H9M8M2nhW40yxhsZJZZlleJMbgADjtyM18m6vrNld6YltZXkc97vUyR4&#10;OQO9fX3/AAUakzpHhUbtvzzf+grXw/oscB2y/Krt1PHpXsZfzOm7nFiopuPodHCmD936/WrsIKgV&#10;RgkUAAOv5irouBtzlfSvW2OCzTui9Ec1aQ4qhDcpxllzj1FWYruMH76/pVITNKMdM9SKtwqWbHtW&#10;al9EGGZF/Sr8d3AQD5q9P7wpvUEX4AVOKvR7R96s6K+gCj96v/fVWo7+0YY8+Pd/vCkNM0ocZGen&#10;arcABwD71mrf2uB/pEXT++P8asw6vZqApuY/++hQ7dB311NVAqsMVajwSMtzWdFq2n5GbqLp/fH+&#10;NWF1jT0IP2qM89dw/wAamw07mvDgjJPI4qzCgJz8orGGu2GMfaov++qtRa/p/DfaEyB/eFTsi01s&#10;zq/DwT7dFllxmvSoHj2YQq3TNeR6L4i0iO5VpruFYyRncR/jXbWnjXwzbcR6haqCOfLkUn+dcVaN&#10;5bHZTlG1kzr2AKfdFLHEMZ21za/EHw/vwNRh49XX/Gnjx9oAJP8AaMHP+2v+Nc7g+iNk0dKEC8nm&#10;lRVY+ntXPDx3oJXnUoMf76/401fH2hq4P9owbQf+eq/41Dg2PnSZ1HykMfcCmD7p+tc//wALD0Fl&#10;wL+Dk4++v+NJ/wAJ9oK/8xO2Pt5qcfrSUJeY3NHQBcE+hpygA8NXNn4g6AnJ1ODn/bU/1p//AAn+&#10;gbc/2lB/32v+NJwkug+dHRkg0q8Dd+Fc4fiB4fRDnUoCT23r/jTh8QfD5xt1OAnHILrx+tLlkLmR&#10;0BGSdzcdqQKMcdqwT4+0Exn/AImUH4uuPw5oHjrQvmI1GAA/9NV/xp8kuw+ZG/tzijZWGPHWhuMj&#10;UYj2zvX/ABo/4TbRu97EB2O9ef1pcr7D5k+pt+XgGl8s7RWH/wAJro56X8WP99f8aUeNtG2f8f0Q&#10;/wCBr/jRyyDmRtKPlOeoqLBDE1j/APCcaGxwuoQHHX51/wAagl8Z6aMFL62yT3lUHH4mjlYnJdzo&#10;ODzTxIY0+prEh8ZaOACb+DceuJV/xp7+MdGK/wDH/B17yr/jRyy6IOZX3Nfzh3FRvIAxPzcDNYze&#10;NNIYHbfwcccyr/jUI8Z6X84a/t+TgYlX/GlyvsPmR0AkDYPzcilLD/a/SsNPGOjomxr+DPX5ZFP9&#10;aa3jfRV66jCD6F1/xp8strCc0jeLrj+KmHaa56Tx7oR/5iMGR6OD/Woz8QtCXGdRh/B1/wAaFGRP&#10;MdGwBzzxUGUziufk+JHh4ZC6jF05y6/41C3xK8ORLk6jF/32v+NVyy7D5kdUAu3FNLBXx1461yp+&#10;KfhtwAmpQbe+XXr+dMf4oeGwedSg/wC/q/40cjvsPmR1oCnOW4pqvztbk9q5JPij4cySL+LH++v+&#10;NI3xQ8OSHcNRi44++v8AjS5JX1DnSOvD4UsUxjjNReYGzj1rk1+KXhwtg6jAB/vr/jSn4neHip/4&#10;mMCj180f40+R9g50dUD82aeF+TPrXJL8T/DhP/IUtv8Av6v+NKPip4dCkf2pbf8Af1f8aOSQudHW&#10;OqsoGc+1RghskHbjiuSf4o6AQcalB9PNX/GhfiTobRgm/tgCf+eq/wCNJwfUOeJ1YHrz70DAOK5V&#10;viR4fAGNSts9/wB6v+NA+JPh/vqlsD6eatPlY+aJ1eOc04EHPzVyw+I+gf8AQUtP+/y/404fELQm&#10;6ala/wDf5f8AGp5WPmR0xAzSjrXLN8SNCDc6jBkccSLj+dNb4l+H1zjUrbPf96v+NDg30FzxOrYZ&#10;Od1IRXJP8TNCYfLqEDe4cf40xvij4eDY/tGDOOf3o/xpckh86R1pX5vwpwJJxXJr8T/Dxx/xMrbr&#10;2lXP4807/hZfh4nnUrbP/XVf8ahxa3K5l0OqCkAfjT1wjZPXFcsPiPoWMi/gXPfzV/xp/wDwsbQs&#10;c30QPrvHP60uVjUkdPjeDn+VVm2Yz74rDHxK0FoyFv4M/wC+P8agl+IOhAYa+g9fvj/GocJD5l1N&#10;mfZg1jOEN3F35qjdfETQQONRgB/3x/jWM/xJ8Ofa0UapBv3DaARzzQoO+pSkm9T7J8IzA+H9P7Yh&#10;UY/CtnzMVx/g3UY5fDemyI4ZGhUqy9+K2xeZP3q70tDyp/E7Gr5h7UvmZ61lfbAP4qX7aMH5qTRD&#10;PDf26AJfgDqif9PNof8AyOlfm15AkX51BXpg9K/Rb9ty9RPgRqTM2B9pts/9/Vr8501S2xnzVp4e&#10;Kle/ccX7pJHYQpyIYgexwP8ACrEdryPlP4VDHe27ceavrVuK8g/56rXeopaIzbbJYrME9Kuw2Qbj&#10;+VQQ3cGP9YtX4b2AMP3q/nVuwImh08AYFXo9P5X5ajt9Rt1/5arWjb31sw+aVcezCsm0XsLFpo3C&#10;rEOn/PgrwelSRapaH5RKvHqauLqlkDjzRnHNZu3RlqTFt9FaaQALn2FdbpPw5NzEJLl/Kz0AXmq3&#10;hnXdJt7gPc3CqB03V3EPjrRQBi8TaBj/ADzXHUnJaI6oJWMUfDK3UAiV/wDvkVcsPh1aQtmXE49G&#10;GP61rx+N9FYf8fsf/AqlXxporDH22KuduRrZFT/hB9MIx9lj/M/404eB9NA/49U/X/GrX/Ca6Mv/&#10;AC+xfg1OTxno8h2pexP3IVuR+Ypa9ykk3Yqf8ITpuObVc/j/AI1p6R8JItZP+j2KpGOrHO3+fWvR&#10;Ph34MfxWgvHRo7AcmXbjf7A16ymkW+nwCGGJUiUAYXv9a56lRpWTNGlFni2g+DLbwxN5MViYJMZN&#10;wVyD9OfeustkRVGDub3rrbzT4p8hkx6GuevtHnsnMkX7yI+nUfWuLmtuX8ZEQCMmkPTioPNzwx2t&#10;3qTfzxyMda1TuYtdxSpbr0qJ0weKnwTgDpikCZOPStEhFfyzVeaIk49avOe3pVW7JReOtIa1ZVtr&#10;NiTjpmriWjEYo0yTg59a1UwRn1prQTMoWZzSmzPGOK0yqnNNaPAo3FcyxZsc85orSP8Au0U7sND4&#10;kE6heWoS4TPWo2+JfgLHNhPn/ri3/wAXUTfEzwMOmn3B9vLP/wAXXu+0POaZbS4ix+NTFkc/e7Vj&#10;yfFLwUp+XTLnPtEQPz31Xb4w+Eg3GlTkDjGCP/ZqnmFaRqy3CplQVPtVy1vI0gGDg1yF18Z/B8eP&#10;M0q5UE9FBP8A7NTG+Mvg8qNmm3S/h/XdUOfkVaUjsWv1K53d6oXN8mDtb5vauZPxh8JEH/QLv/vk&#10;/wDxVZ7fF/wo7MI7O6z7g/40ubUrW3/Dnc+Fr5j4s0obv+XqP/0IV+l1hMfLBPce1fln4A8b6Jr3&#10;jfRLWys5xPJdJsbnjkHJ5r9QLK5HlAfgfrXJX961zdaaGqZM013PFVhcCkNxzXG49jYuhjto3HrV&#10;QXOKXzzSsLYsE4kBpxkL8dxVQzkuKe0+BVJBcn3N3ampId/0qA3AI5601ZwGqlYNT46/4KQTf8S/&#10;woP+vj/2WvhCxudrgZr7s/4KHWp1ZfCsSthws/P90fLxXxJBe6BprNBdW8jyRnDMuev5114WTjT1&#10;Mayd1bsT210Ca0YrnC4qrF4l8KoMCznJHfn/ABqxH4u8LAc2c5P+8f8AGvTVVHG4SbLCXSipFuAO&#10;R3qFPGXhdSP9Cl/76b/GpD4y8Kk5+xTZ74Y/40KrrqZuEiZJzj73erEc/wDtVBH448KKBiwlJ+rf&#10;41FL4/8ADkLr5WkNIh65mZTn86r20WXyS2NEzgsKmEoZgPaslPiH4cL/ADaM6cd5mNTw/Ebw2xJk&#10;0dkIbgLIzZH/AH1S9rEHBmqJYyuDUnmoCNp7Vm/8LH8K4O7SZP8Avpv8acfiV4V3EDSJOP8Aab/4&#10;ql7REuL7GqJlK8dakWVcDHXvWMnxN8Lc/wDEok4/23/+KqSP4p+FFbnR5cf77f8AxVDqqwckupuJ&#10;JtGQ2B6U4TFunH41jD4reEycHSJVB4HzN/Rq6Sy8Q6LexJJHpMiK43g5fkH/AIFRzq1w5Gtyqbja&#10;MBuakiuQ0gJb2q8NW0NiQ2jyE+vzf/FVLHqWhpgjSJP/AB7/AOKpcyWupSTehGs4wMM1SC5FTrrm&#10;kqG/4lMpGeBtP/xVSJrOjHg6TKe+OeP/AB6hzXW4Wa2ZUE6k1ILgL05PrV3+2dF2/wDIIl/X/wCK&#10;pRq2icf8Smf8M/8AxVL2gOL3ZTExYjPWnSSEDllzV9NX0IZxpE/4Mf8A4ulXV9DGSdIuWJ/2jx/4&#10;/UOoWkZJuXH8VIJ367mrU/tjRFbP9jznHbcR/Jq53X/ih4X8MTwRXWgTs8mcfOw9B13H+tCqJb/o&#10;FpN9TQ+1P/D178037W2Sx69O1N1Hx3oWlaLb6nJ4dVreaLzVX7VIX2n2yBXK/wDC+/CakH/hF5O/&#10;/Lw//wAVVRqJ9PyIcJHWteMSATnNT287E8tgelcLN8efDbHMfhgrn+9PIf8A2aoV+O+jJKCnh2P8&#10;ZZP/AIqnzorlaPTYnJPDc1ZLAL975q8vi/aC0tSv/FOwv7F5OPyarK/tDaNn5vDMH4Sy4/8AQ6nn&#10;QKMn3PQGck53UeaUBO6uFP7Q/h8gA+FYFPqJZP8A4uom/aI8PYA/4RtB1+7LJ/8AFVPP2KjF32O0&#10;mvhk/N0qu91vz81cbJ+0B4ckHHhWNT7zSc+/3qrt8eNELfu/C8Ge2XkP/s1OM11B8y2R3sNwRirt&#10;vMHPJ5rzMfHvSlbnw1bP7Fn4/wDHqsR/tDaYrYPhi1xjj5pP/iqfMmCUt/6/M9SiI64qdFXfn1Fe&#10;XR/tG6chwPDFr+b/APxdSx/tHaaAu7w1bd/7/wD8VWfMV7y2uenMyhPvVA7oD96vPI/2itJDZPhi&#10;3IPX7x/L5s1ZP7RmhMuD4WhHujPn/wBCocuwcsnudXdhVH3upzWVOw3HDcVhS/tBeH3HPhiM+7M3&#10;/wAVUT/HDw3IN3/CMxhv9l2/q1NSa1Jd3obpcEfeaoHlAyD8x9ax2+NHhx8qfD23JP8AG3p/vUi/&#10;Fnwy450Tafq//wAVTc0TaS2uabzK2QeoJ/lUEl0NuKoj4m+GCxI0bnv97/4qmn4j+FiSTpDD2+b/&#10;AOKp+0VrCtNmgl6SAKGu2zwaor8SfCw27tLcDBx1P/s1NPxN8KEAf2XIvPbOD/49T9pboPlbZoee&#10;eo6mhbmQgjdj2rL/AOFt+ElYldImLDuQf0+am/8AC4vCKn5tGlBPGTnn8mxSc+thqErmmS4OSc+1&#10;Jhs7857Z/pUkfxF8OzRpINDkZHG4de//AAKpP+E/8O540J844b09vvVHtV/Vg5JN21GpM+4D0FTG&#10;6bABWmD4geHe+hTFe+AOv/fVOPxA8P8ABGhy47D0/wDHqTqJlqA7zsjFPLMFGKy5vi/4RhlZX0af&#10;K8H5R1/76pv/AAujwmAMaNPj/dH/AMVR7VW0FySb3NRXJY5Galhk2k85z29Kw/8Ahc/g8t82j3P4&#10;AY/9CrQsPit4ZvkZoNFnAH+z/TdUuqPlaNMyr81V5LlEPy/jULfEnQT/AMweb8VX/wCKqCf4h+H2&#10;H/IDk+u0cf8Aj1J1QSZZe6/dkjH41QhhutUuhDY2011MxJEUCb29+Kgm+IGjMu1dIm298KMf+hV6&#10;t+zBr+n+IfiIILfTzbzrC8hJA6Ac9z61EqzirpG1OnfU4aPwJ4xkAaPwzqbL2/cEfzq9b/Drxu4y&#10;PCuo57ZQD+ZFfdK2i+mD60G1Hf5q43i5voi/ZxR8Tw/DXxuQceG77dn7p25/9CqU/DDx0R8vhe/B&#10;77mj/wDiq+01tF9KUW4BqfrE2aKKPi9Phb482Ls8LX7H/ZaP/wCKpJfhT8QmGR4Vvz9TH/8AFV9p&#10;CJQak2hBUvET7A4xPz68Z6B4i8GQxya9pM+lrMxWNpsfOR1xtJpnwh8OL8RfHVjpnmOqNIC2JNhw&#10;OvJ6V6J+3lrX9kDw4GG9ZJZTj0wq/wCNeb/se31hr/xVso7k+VbxbpHZiw3BRkgY+lawnKVNvqOj&#10;a/N6n6F6FcN4dsIdLdwz2SCDrn7vHP8An+VaK+IMn71eOSePra9v7qa2/d27yFo0JztXsOTn/PWp&#10;18ZgsMP2r0IpuKb3PLnJubZ6+NfyMbqT+3O+6vKF8WYBO/r704eK+OJOPwocRJnPftj3bax8GNSt&#10;RKoDSwtj6Op789q/OWEAOc8EHGfWvuv9oXV4tX8AXVs2XDSoQh6Z3ZzXxJc+KdN0q8lt202N/KbY&#10;TjOSPxrmi+Rs2p6obHwM+tXIpdoOaij+IOloAf7HhPsVqZfiXpaHH9h23r93/wCvW6qsv2b3Jopx&#10;g8c1aguCOPWqq/FfTIv+YFbcf7A/xq5ZfF7SXnVf+EetiTwCEGB+tHtUUoO9y7FK2MVdgkKkfNW1&#10;ZeNLFljB8PWrKRn/AFS/1Na1t4wsX5/4RqyI6AGBaPavsPkOZSYHruz7dKtQzgYyea7S08YWKsp/&#10;4RXTjjs1utatp4509Bg+DtL65/491/pWLrO+xaiefrcFs46VZgm/2s/8CxXplt8QtPjIx4L0fH+1&#10;aof51qQfEu0GMeC9FA7D7FGf6VjKtLsaKCW55fFOCfvbRirMNyEPMi4PTLV6rF8UbOLkeBtBLeps&#10;Ygf5VZj+L0QYBfBGgYB76dET/wCgmsvay7Gipps8oW6WTjzV/MV9Efs6fs9T+N7mPWtZgkh0aIgq&#10;W580+2a7n4EeH7j4p3f2m98JaDp2kw8vMmnQ5Y+g+X19K+q4rS206whs7SFLa2hXakUSBFA+gA9K&#10;46mJuuVHeqXsE7rV/h/wTmBpVvYWkdraxLDBEoVI0GAPes65sS2a6a5iyxNUZoxWCnc53Dqcjcaa&#10;ysSKg+ykIQVz9a6qSEN2qtJaq/HpVt33JtY861fRTNMWhXDjqBWNIGt5BHKNpr0fULZIWORg+tc7&#10;q+jx3yZHyygcNTT5PQNJaMwFIwKGb06VVuDLZSeVKrKR09/emi59810xaauiLE7HkVTu2G01JJcg&#10;Lms+5vFOcNz3ok9BJFuyYbfxrTic4rmrW/ZwFXbgGtOO6IxlqlSvoW4vfoa2/DfhStICOetUUnyM&#10;0NcDB5p31ILm+iqP2oCiiwz8v5FlQANa3C8/eMTf4VE7so/1Un/AkP8AhX6D3PwtsI4/l1YQjB4b&#10;B/QEVk3PgOytlwNetnHoYH4/LNe2+dHmKUXvufA8shMW/wAqQxjuUOB+lVS67cjua+pv2g9Ig0z4&#10;b6tJHcrMxVfmSMrk7vcCvki0u8oAeRjrUKTvZlOOl0W7aKK4vFimXKNwT7VdufBEkI329yrRdQkm&#10;QRWfBIq3aSM2EyOa7W2LXNkDG4ZcetdEYqS1MZylFqxwl7YNaRneRkccVhqT5jfWut16LYW3Ng+n&#10;rXMBAHJCjr3rnno/I2hK8T2b9lHwlfeL/jNoNrp8ywTQSG6LHOdqDJr9U9On3WyHOBgcfy/nX5sf&#10;sQaPeXnxX+3WlzNbCws5XkeFijbWUjt69MGv0R0u6zbR4ORgHr+fP8q46r975HQtLHQrPyc9acJu&#10;ayxOWprXLA9aw32K20Nn7QB160n2kGsb7WxNH2sjNTYdzXNx+8BpxuhWG94Q496eLsmqjFhzGyZ8&#10;rUSzfvazhO2aat0wf0q0ibnzL+3I32m+8MxJw5WbBz3+X/Gvz01yJ4NTuUc7mDnNfff7ahF3qPh9&#10;Q7xyLFJhkYjuK+DvE1k1vqr7t3OTljz/AJNdNCypky3u97GMvAzUiDjPc0KvHHWnAqo56f1rouZ7&#10;iopOc9af/EB7VEJgxBHTpUiyqTkdOlFhEgGBShe9R+aAaesoxR6gOHv1pH7Uzz+fu0rTfMPvUJCa&#10;F3DPvSkevWmtMvGenegEN1b6fSnYAZcGmnqadkMQB2oUgIPxouG24yIHzV+or6k8JeFhL4d01iu4&#10;GBT/AJ/Ovl2Ff3y98kCvvLwNpMX/AAiOjudoLWkbEY/2R2ranFWuzCq3ZHGDwkm4YSp4/CajPyV6&#10;MdOhZsD+VSx6dFHzW2hinI84HhNf7n/jtTL4RXb9z9K9JisoXONvT2qb7FErf6vPHWp93qy7SZ5o&#10;vhJcgbOgo/4RJVbOzrXpqWsR42UjWUZJ/d5qeaPcrke7PNl8IoMnZUieE12n5K9IjsIiOU2/hUq2&#10;cS9FqLxQ7M8zfwkdoynHavnH9pfS/wCyNY0XaNhdJCfzHH65/Gvt8WMZXO2vkj9tS2FtrfhsKNu6&#10;CY/kwFYTa0LppqaOM1a98/4eWA378W+MemO39a8mWXJ59K7K1vzJ4VEJblVI/SuFjYrg9Pes9tTV&#10;XO0+G/gW++JXimw0CwdI7q9lWJHlGVUngk+3FfREf/BPnxiTh/EOmDPYQSnH8q539g/Q5dZ+PWhu&#10;kfyW7tM/sqqT/Wv1VXRY8fd96xqz5HZG7hax+aif8E+PFPfxNpq/9ush/rUsf/BPLxMxG/xVp+O2&#10;LKT/AOKr9J/7GT+7SHSVAztrLnkJI/MXxl+wvqvgzwpq+vXfim3lt9NtJbmSJLEqz7FJwDvwM461&#10;8tS4VyccjPH8j+Ffsn+0royN8CfHaEFAdIuFDKMkEqecd6/IHxfo8eg6obeN2lG1WzKoVuRzgD+f&#10;09aulUlO6YrWMhF3yAHkmvqv4SfsV2vxD8GWGuXniG7sZrrc3kxQoy4BIByT6g9u9fK9kB9qjX1Y&#10;fzr9av2ftNFp8I/DKhfvWm/p6saqrPljoaRjpdnzmf8AgnlpJHPi3Uv+A2sVPX/gnpo+3H/CV6oM&#10;dxBECf0r7OaPaPu0ioK5faPuO39aHxsv/BPbQ+3inWM+8UP/AMTUif8ABPfQu/ijVQf+uUX/AMTX&#10;2LtGelLtAo9pLuTyeZ8cD/gn3oag48T6ux7fuoh/SvFP2ifgLpnwUi0s2Wo3uoyXsjgm6CjYqj/Z&#10;HPUelfpoEVuNvXiviX9v+386+8MRx7ciG5lb6Ax+3vVwnJyRMr7fofGxkBJpUmBwAMnsBmrGlWcE&#10;5ee5c/Zol3MV6n0Aq43i+5gGzT1Swh6AW6AN/wB9YyfrXodDDRuxTRZevlPz/sn/AAqwscqLnypB&#10;/wAAP+FTad4s1m41G3jOqXpQyDcFmPA7/Svpy18FeExbROL+6eRkBP8AxN5AckZPQ8c+tUk5bES9&#10;34kfLwWdmCLC7HOfun/CkBmQkPC6nP8AcP8AhX1UvhHw9CA6PdPjnL6w7D/0IVC/hfQ95C/age5T&#10;UZTn8mpWkhXjufLn7wcsrY7fIajdWXJ2v6/dNfUB8KaMuSst5Fzyftspz+ZqhqugaTBYyNHPdllB&#10;IP2qRsHHuaTchKUdlufMMpOCVRs/7pqusTyyqpQ5JA+6a25/G2tie4SPVrpVWQqF808AHjvVdfFW&#10;rNOjyahNKQwPzOTRr0N43Wv6nrel+G7ZrG2WS5y3lL/B04HHWtNPCNqF3/ag3baEP+NV9KujLbwS&#10;MMsUBJ9TWusvAGOvNacpyynJdSj/AMInbHpOOeOU/wDr05/BUBjO26Xpz8hrUibNTqwCGlyq2pDq&#10;S6Hzp4qhGn+Ir+ANuVJdu7GP61lNLW945Xd4q1A/7f8A7KK58AtJ16CsNLXR2p6JgJDk85r1v4Y+&#10;F4NS0F7mSbBMpXG3OMAH+teRgZc8Y+te6fB/aPDki5+7Kf5Cr3QpuyNg+CrNBiS4+fqPkNV5fCFq&#10;H2C5xx/c/wDr10khUkn8KqykZ56dqXLY5/aM5i58M29uzr9p39/uf/Xr1n9knTY7f4quYi0n+hTZ&#10;wMAfd9a82viFyentXsn7HdosvxHvJDyV0+X8eUrKatBs6MM227n1n5WD92nbOOauyQ8cVC8LL+Ne&#10;ddHaVQgzQUxTijZI9KazbcZ61SAQR45p2wCmbyTTwdnzHr1quW5LZ8Q/8FFf3f8AwiY7lpz+if4n&#10;/Ir54+AfidfDHje3lJk+YMgWEbiSQVxgfWvor/go5jyvB4DZYC5JA7f6v/69fH/w+1BrLxLZushi&#10;KuCHU4P51vR2sYxeh9e6d4kmto9j+ZE6sVZD2PoeeO/5VrweLGUA725rx9/Ed0ivcPDcSKZGbzXP&#10;DZP3s571v2i6jcQCRLSfy2AIYLkH8q9Hm0ONqzu9j09PFrOuN3/j1Sf8JSS3L9B615sqakFz9ll9&#10;OmP61BcXeoWoLyWsxX1A/wDr1LmtmNU76o6b4keJFm0Z1ILjcDwMn8q+PdduEudYu5kBKPKzAEcg&#10;Z4yM/jX0jrmj6/rGjmSHSryODBb7UwVIwPXduwPrXzBcvm6lYHILEbvXn8utc7d9jWEeViMwOMUP&#10;yKYTSbhU7G3oHR/wq3o0XmalCPVgP1qlnrW14RtTea5axIu9i/QDOaaepcVqe76fo2IY/un5Qf0r&#10;Zg05VUZOD9K7nTvh5qLW0RXT7hl2g8xHHT6VpxfDTUzgf2fKueeUq+aPcy5WtjgIrUEjnpVuG0O0&#10;fjXoSfDS/RczWbxqOd2KsW/gsR8mP2qbplcjOEtbE9a0IbE8Hd0rvbfwggI+TrWnH4QiGPkXpWba&#10;7BZpHncdgTx6816F8KPhJe/EPXo7OMGOBW3SyMpworoNB+HjavqUFtFF5jytjaF4r7A+F/w5tPh9&#10;oKQxAG6mAaWQgZz6V52KrKK5Y7s9rDUlTh7afyXn3K/h7QH+HulWmk28Ynsowd0qALz6kVvQ3azD&#10;IPWth41ZSGG7NYF/o72Tme0B2k5aM/0r51uUXdnUnGpo9H+ZNNFuGaqTW+Rmn2d6twhGfmXgg9jV&#10;lk3CuuFS6OecGjJkgNV3h9q1pYCaqSwnNdcZ3OdxMDVbLzl46iuYubeSEke9d7PDvXHpWHe2QYn5&#10;e9dEXc55KzOI1OxW+i2yD5h91vQ1wt9JPptwYpEbZziUYAr1u4sFRGZjhRyT7V8wfHr4xwA3Oi+H&#10;5EkmUmO4vk+ZE/2V9W7H0+tbQi2/dMZVOXRmh4n+Kei+Hd6XV3uuB/y7RDc/1wP6mvOdQ/aLjEkg&#10;t9HkuIxwBcTiMH3woY/rXkFszSSTNIxaRuWY9WPqfWs+9kEZNd8aCfxGLqyT0PYtO/aKvrcPt0Cz&#10;yTkN5zDA/L+da6/tM36qQfDlm/Tn7U/9Frwm1kBi3e9WRKdtaKhBdCHWke2SftP30bj/AIpmzPHT&#10;7ZIM/wDjtRSftR3/ADjw1aIPT7Y5/wDZa8WJYnPrUUjE9Oo60ewh2D20j2oftTapjjwzYkepu5P/&#10;AImivEgSvWij2Mewe1l3Prq18RKIib/y4X/gFkUkH47mFUNV8S2iW8v2f7XJcKv7vzEhC5/Bj+lc&#10;pcROtrK+3G1c49ay79poL20TDHzFIcemBW86rZmoanP/ABd1l/EXhC50y7SCFJgM+WCpXH48/iK+&#10;P2X7NPJGDnaxUn1Ga+q/izGltY2qMzBp3II9gP8A9VfLOsxrBq9yiZwHNYRbvdm9lYabkRLk1Ytd&#10;VmthiJpCD6VkzvjoMitawhaaMEbTx06Yroir7GUrLcdNeS3Ry6OfeqrOm/Y4KZ7nvWvIoiRty8jm&#10;sG/lLXORz7VMlZ6ii7n0h+xb4y0vwj8QLoalcNEt7atbwJFy0jnHG3v64J55r7otfEMtlbQRgJcF&#10;RiQLG0bD8CcZ4r8tPhRdXVt480GSzk8q5S7iZG/2s9K/UG3hW5QMzbifm3e/ft61zzpxcuZvc0c+&#10;VWZ11hrmmPbI8up2NvIesM6XAZPxEZH5E1DqviO0tY4zDeWOoOxH7uzaYNg9xuiUYH1rmzp+ORIw&#10;HpUEtgdy4bjNZyhAUajb6HQr4jjIBaMKD1xIvHua2PNsHQOPEGkAkAlWklB+h/d1wx08kfe/WlTT&#10;mA/1lChDuxOb7fmdJq2swabJCLa4ttTZ8gm1dhsx670XH/66pxeKG85A9msMTMAZJLgED3IVSayB&#10;pu5vv7qkGmNkfNTUIX3Hzu2x2q6vp20Z1bRd3TP2mcE+3+p71yWteNbmyvmhtdPs9RCAHz7e7fYw&#10;OR/FGpyMc9etR/2WxHL02PTjuI39KHGHcFU8j51/aPu7/wAT69pdzcLDYJCjDyC7u0mSDkEqAMen&#10;vXyH8V2K+Lp4wu0Ku3P0r7P/AGktNB1jQ1lZirI/yKx9v8K+QfjdaJaeILVEG0tbhmIOSTk8nv7f&#10;hXTSTVNMiTvNeh56vH8VEoJWmrhelPwGHNXqUJC6uOV5HFTDGPuVDCvzECrQGVxnpR8wtcYB2xTy&#10;TuB2q3GKVeOlO+tO4noR89dlG45+6uakIzwvWrel2xvL5Y/kwcn95nGaltrULX0Mu4YvwwA96kTI&#10;jGOfei9UxTOh7MR8vI/xoyCAfbFNO4NMDjt170hz2pGYL2pAwHJ6mquImgH+kJ9RX6K+CtKVfBOg&#10;tt/5cYT/AOOCvzotjiZP94V+lfgqVH8E+HgWX/kHwen9wUN2iU43RJFpY3E7asjS1AGV5q+txCgx&#10;uX9KdJdw8fMtJSVhKJVj05V521MNPQ/wrUsN1Fn7y1ILmFGJZqnmL5etiBdPQHG2pV0tGHC1IL6A&#10;EYZcf71XLfUrTy8GZV/4EKycy1FMoJpQz92pE0oZ+7WjDfWkjkeah99wqQ31qGDCVRj3FRKoNQ7F&#10;eDSVYYK8nivjb/goBYiw1nwdxy9tcH/x9P8AGvteLUrKIKz3UUY5yzSAf1r4p/4KEa7Zazq/giSw&#10;uY7hYba6EjROCuS8eBwfY/5NZc13YHGzufN9m4OkbB1I5rnJh5MzJ1welaNleZtD7VkGXzZy565I&#10;rpd73M43Z9r/ALA1ppXhTXF8W6hc3RCO1s0EMRZcED5sAZPPav0di+IGiToGT7Y+QGwLCfI9M5TH&#10;5V8Xf8E3tJdtFtL1ZVMYv5FMZjGQfLyDu69c1+gKBsAlmyR/erkqzbkdU4rS6OeXxXobIp8y/wBx&#10;Gdq6TP8AzwKrTeLrUOqW2m61dL3YadIgz24P3q6pg399vzNMZTg/NWXMzOyPFfjj4mOq/DLxBp0n&#10;hnWrXT761aC4v54xGtujEAnGScj8ua/JT42W9tZeMNtq0ghdPk81tzkDuTgD6e2K/YH9paQRfBPx&#10;ed5Umy2bh1GWUV+Ovx2CQeMVgQyPsgQlpMZyVB/L/wCtVUr85Mn0RyWkjfqEOW53r/Ov2B+DVneW&#10;nw48IW/2YENpyPvEqlQOeMDnv+lfjx4ffOq224ZUyDI9s1+1nwktVtfhx4V2jap0yEj8VBqq7air&#10;eZ1U0lDVdTffT5XQZCL/AMCP+FRPpT45ZR+dbAOadIBsriWrCWhzM2nyxtxKp/A/41XMM2SMofzr&#10;Vuzgn61SLZet1EyuVWne2G6SEsB/db/61fE37d19v13w6SuxfsN1wDkcsnt1r7fuVHkNkbjjp618&#10;Qftg6JL4v8U6PHbzqGhtpIyG7ZYHH6frV0/4iM5q6ufH6ShPD0xHRpFFZJYsOev9K7zxd8OL/wAJ&#10;eF2nuZEMQkAwD36DvXnZlwK9J3MEbHhm6MeqRnOCOM19GaTZwXFjC0ttHKpQHDrzn1r5m0NidQiP&#10;vX2l4a0Lz9GsZdv34UP6VcVdE1G4xujC04ppcpmtLOKGUkglAc4/E1pNrt5IOe3/AEzU/wAxXRr4&#10;fXtjPenN4dyOOn4VfIc/Ozh5rWC4cvLDJljksrkZNZuqadbLbOY4pEIBzmRsGvSk8PA5BGCKrah4&#10;ezaSYXLbTg/hWc4tI0Urnxl4u2RawQg2qR2XHOfWsmNiHU9s1ueP4Ps+rGTdnLMFHpg81zglYDI6&#10;1lFvc3S6Hu2iXLNpto3YxKP0rbinLBa8T8PareyQODczbExhQ5wOPrVaLxJq02rGFL+5wSQFEp/x&#10;rXnOd0uZs+hLWYGIg+lWkdQpry3SrXU58ebqs8ZIBwjnP44Nb9paXEbOH1OeXZ2LnI/Wp5khKizh&#10;vHmkS/27e3KneC3T04FcU77d38IHb3r1vXrJJY5CJCznqGzk+9ePanMYb2ZPRqz2OhdmXLGB7uYJ&#10;H1r3L4cR/wBmaDJGx5Mu4/livI/AluL+8cscAYJNezacLaKDy0LMcY8wfL+FaXSVyZx5vdNs3W4n&#10;O3P9Khmuj26VgyWXmSSK17cKTjCpKeOK5vWrTUowTDq1ySOFWWU4/nWTmmQ6VjrrtxIDnGO+ele8&#10;/scCWHxtfyiLzQLCXcS3I5Xge5NfCms+JtbsroxnU7pT0OJWx/Ovrj/gn3ql3qfiLW5LmeSfy7J2&#10;Jc5/iXPU+tZVp/unY7cJSs3fsfc6agbiJG8gx5A+8R/hQJcochRUmnxFrKLd97HP1pk0YDbfxry1&#10;dnTJJFO4MhbKlSPQqf8AGqd/50hLKUXHop/xrU8qo5ocg/StVoRuYS311EcYifHcg/41XvPED28Z&#10;byQ7Dn5cj/GtG6hAzWDqcW9CK0u1sQ9T4x/b08RSa1H4ZEtssBiFwQBJuI3eXxjHQYr42tZGSdNp&#10;xk9a+tP26MJJoRX+7KD+BUV8j243TLj1FdVPa5ktT6E8P2yzaTZs5Zj5Y/irSezRRkDBHIIqv4aA&#10;Gh2WV58oVpbQCT61pzX3E+yKDi5bjzpFHb5jUUdsBy7EtnkljzWg5AqHC5J6ZpE3scd8QV8nQpSr&#10;MOnGa8mEhK87q9e8fRPdaLKo4xjn1rx0go7A9uKlPUUWmTKc8etKrgk+3FQhgaQEZNUUTBsnH412&#10;vwfkhh8daW8xxEJgST2rhQwOa6z4aw/aPE1p++WLYwOJO/0qlFPQ2g7M/VHT9Z0yW1iEdwn3F9fQ&#10;e1TyanaqPlmT/vqvEbTXHt7OAb9ymNRz06f/AF6nXxOCPmOMVnKiieds9gl1K2MDgyIeCcA1zEuz&#10;znKrweRXA3HjWC2AzJzTl8e28YDM/Ws7cpqlzHosIQlc9av28SMR9a8nPxRsoCuZlHtmu4+FGvzf&#10;EXxPDpumxmYkgmTsOa5qtTkjc66FB1ZpdOp9P/BfwWlnbf2tcph2/wBUD/OvWywbGPSud0UXGk20&#10;VpdpEiooVTF3PvW/HKr4x6V4jnzts7q3xXWy29BaQqG6049aSpaVtTJGTqGjLM/nRN5Mw7jpVKG8&#10;aKQw3AKSDoT0aui4PFUr/To76IxuCB2xWDThqjVS5laRWQrKpx0qC4tvTpVQfaNJmKS5eL+GUeno&#10;a0o5lnQHsa1hUJlS69DOa35qjd2eEZiAAOSTXSLbF2yOmOMV8l/tW/tFjT5rnwR4VuVWZQY9T1GB&#10;uYR3iRv7xH3iPujA6nj0qClVlyxPNryUFY5f9oX9oD7Vc3fhjwzcbYIyY72/iOcnvHGf/QmHToOa&#10;+aL59lrJtGUx/n36/wD66dJKEj2qAo6bf881Qv5swOPSvooU1CNlueO5JyKFpIGBydvWszU364Of&#10;ardpINp/Gs7UX+atIrUttpklpIBFg8e1WBcjGfwrNglAiPy1KrkkVoZvQ0ftI3fhSNLuPqKpLJzT&#10;wwPVuaHElMs+Y3ZeKKYrcfeopWHY+tr/AEc/YZQEySuMfjWPfaITq9rhMqkLZPPHTj+dem3lkiWY&#10;3LgFhgVha1PbWN1PLJ+7hgtmkZ/oa56mm5rC+zPlr466gE8S2diGwkEeZF9Gbt+mfxr5o1syLrFz&#10;uO4sQf8ACvZviJq0ms+K7m+lOTNISB6DOAPwrxjXmB1a4+tZxZvJ3dijL8689av6RcMiY9DVAkba&#10;I5HgYMrda1g3F6kSV1Y6CeQyJw3NYN0374nGT0xU8l67JzVQ5Yk9M1cpc1rEwi0j3L9jbSrXX/2g&#10;fCtreQR3Vq0zPJFIu4MoBPI/Gv0B064Zo04wOuAP6flX56fsk6lc6P8AHjwzNZlY5vOKZZQw2spy&#10;Metffdjfxx26LvyAO55/+sM8VjL4vkOe2pttORUclyA6+9Z8mqxgfeqlNq8e/wC+tS4pmadnobgu&#10;Mn5WqQXHYferCTV4l53rT11WAjdvXrSt0Em0bYuSJOak+0jNYC6rDvX5l6GphqkTfxLS5Cn2NxLg&#10;A59ajS4+dj6VknU4QD89NTVIvOclsCnysI6bnk/7Rp3atozDIKxSrx+FfGPxqne58Sx+Yu0RQrGM&#10;dD3zn15x+FfZPxykjv8AUtKBJZAjLxkdcelfIvx7s4LLxKqREnMaEgnODtGffrmtqbfs0XZc6fke&#10;YoRT1JKEelRpyMelSBgo9au43oEDjce+KsL1z0z2qOy06a4LMDGqn+/IAf1q8ukTAH54f+/q/wCN&#10;K5Ml1uVwdxIxSg9RVj+yLh2wGgHH/PdR/WpTodyCMvbdP+fiM/1p3Ha5TLjGfTiljneCTfE5Ruvy&#10;1ZOiXJ6Pbf8AgQn+NH9i3GeZIB/28J/jQmkG2xnzuxkJJz3JPc0AYXPQnpVi70q4gUsxhZcZ+WVW&#10;/rVXaxxxjAoTvsT5inOeRuqLcM429DTznFRtlTz0NMetiWM7ZFONvI59K+ufhr4j0qDQ9Ps9bsvN&#10;nWFGhu2dgwBUfKef6V8fib513fdB7V75Y3n2jwroUq9VttjY68Gpk/dNIX6n0db3+iyuoijWTA+X&#10;96xx+Ga0hpUN4geIFB6Bm/xr500XUjZahBIrMpDc1714U1oMkQY7kbn8aiLTLatrcvyeHmx0LfjQ&#10;nhtF5MVdRbFWXI781cjRe/WtbGV3fc5FfD8LgAxL+K1bi8N27kEwLwMfdFdM0CtGflqOOMBsbelJ&#10;xBN33M618MW0Y/494+efuirX9g2yNzbxYI/uj/CtFc4AC81OiMRytc8jWMn1OQ121hsLeSWO3iQL&#10;zkRKSfzFfIX7WBfUo9Jv9mBE7wN8oXg4K9APQ/5Nfc82kLdHaUzntXkvx4+H+jeL/B994fhhabWp&#10;V8y2FnbmV0kU5XcRwB1Hb8a5L8krm3xKx+edpJi0Zfl9az0OGB961r3SrvQr+70+9ia2urZzFJC6&#10;4II7Y/z+tZWQZDj1ruTuc7VnqfpJ/wAEx9TkubSWxLKIElkmCEfNnysV+hGM1+d//BLiIfab1h1x&#10;Kxx/uAV+iWQTXNWVp2N5dBMYpkgBWnZ5NNfpx1rGxDaR4p+1ndfYvgP4pfeq/u4U597iNf61+PPx&#10;emefxH5sh3kpgEZ9a/W/9t2YQfs++IR/z0ns1/H7TGa/JD4rxmLUYCepXP61VL4nIyvY5jw0C2sW&#10;g9ZVr9uvh0NngHwsP+oVbf8AoA/xr8RfDHOt2f8A11X+Yr9v/A6bfBXhpR/0C7U/+QlrTEfCjsh/&#10;DX9djo4xzTp+E/ClgU4pt1kCuHyE0zEvDjOOmaoFvmBq9en5j83FZrE5O010R0Rk9RL9j9lf6Gvj&#10;39oVoo/Gdg+du2EszE45ycV9d3TZgYN2Br4g/aouCni+3y3KW4HHpuP+Fa0naqiJNKJ5R8ZNQF14&#10;RlXz0Zgy4QMOm70r59L16N40uDLo0qt04IrzIPliD07V3N8zOaKsrM1dCYtqEKjqWA/Wv0b8IaAj&#10;+FdHx8w+yx5/Kvzc0WXZqVv7MP51+p3gqAHwloLf3rKI/wDjoq4ao1qu0TO/4RxSOBU0XhUMOa66&#10;OzXcBt461ct7RecBa15GtTlU7nEnwioU/LVW+8IHyWwvY16ZFZqxbd0GKbeWI8n3P8qzqR924e0s&#10;flB8RLkjxDdQ7f8AVTyDv/fNco0m45rpPiTKG8ca2gH+rvp1/KRv8K5Zjgkdutcqeh1K+x0OjTmC&#10;xkIbrmqWgTMdb3DlixwPemQMYtNZf4T0rpfhNpS6n4gdHGCVK8+prWIbnsXw88HSX1sl/eyr5bqC&#10;sOMn8a9EvvBzwQOzW9tFbMAFcIm4n6Dn8au+F/g+tvaC9RJJ2Cbhk7iSOcYAqdb7VdRd7ObwzPZy&#10;yMFkupI3ywHQkk4xRek0+eWp42LqYynXpqhC8H8T7f18zxHxx4Qv9Ldri2IngPJUcMPwrwPWp/N1&#10;KdiMHILA9uBX3H4l8OOlk+5cHbyPwr4w+INilp4qvI0VRluR71zp3Z7C3Re8EXkkSTxx48w4xn6V&#10;9B/DzS3hslvZxHK78hWXOzPTOR1xXkP7P+gw654imicbgYjj2zgHmvrO1+C8dhbperHc3dxGoZEY&#10;k4x0Xb0rRytZS2FNSjFyirvoYOs+HNQNu880SJbKuWO5eSfbNeN+MNEvbJjLCBInO4DivoOe71Tx&#10;NI9nJ4YuNNaUhZbmSN8kZ75OMVz3jDwS9nYSkq2AD2rOcqafuO6POy6WLqUm8XDld/T/ADPj3xlc&#10;rPcxNs2y9DjrX1x/wTsUnVPEqnp/Z7D85I/8a+RPHkItvElwn3cdvxr7B/4Jyx79T8Sj/pzB/wDI&#10;sdZVdYNn0WG05vQ+84E2RqB6f0qvOTuq8i/u8fSqd2vNcK2B76jIu1OZQahibFShs1SJa7GbfR4U&#10;n1rnr9cI+OnvXU3iAp6c1zWpx8Nxj39a3j2MWj4O/brJN7oqnoqzAZ6feB/rXyZaDNzGPcV9dft3&#10;jbcaAh6gTn8/LH9K+StNGb6If7VdMF7pknc+hfDT40W1B/uCtLzACaw9DkK6fCo/uirzSgdOveqs&#10;J2LLTZP8NV2lBBqJnB6VFJKQMU7IT20M7xGx+wv9a8VvWY3Uox/Ea9r1Ab4SK8W1VdmpTY6bz0p6&#10;IIorDjNIOM0ZPOOnvSDJNO6K1HLweePauh8EThPEVk2dvzgVzZODzV7RGYX8RXggjBFCsnqWj7hW&#10;+E9jbiN1JMY7+1Zt1PLGrYkry631zTbfT4CbKVroLgyCdsHj0pmmXl1ql8sazTRoTwqyNwPz5pSd&#10;3oCj5ndXV3chHkUNJjvtNcveahcTh2lkbeDwu7FbcnhJmXCzXLdM/O3X86hHgjB2s0uT65rnktDZ&#10;Oxz0NxLNMqfMxPFfpL+xJ8Lx4W8Fvr15CEvb7GzP8K/54r4p+F/wzOueLdOtQhdGkXO4H7v51+pH&#10;hW1h0HQLHT7dQkUESqAvrivMrq+h69OfssPaO8vyX+f6HUXEayxbG2sCODVDa1o395P5VLHcCQDP&#10;epQ24Y7V50qet0YwlyqzCKZZVBFSVSktzFJ5kYxnqnrU0NwJPlJ+Yfw+lZXtozXzROelIRuxQSKQ&#10;daokhniSWNkZQQeCDWFd2t1pJ820j+1Qk5aNm5X6V0eMkjFcX8bfinY/BT4c3uvXKpPqD/6Pp9k5&#10;5uLhvurj0GCzegVjWbpOT93cHW9mjx/9o/8AaisvBHhqXQPDE/m+LL1fLaVeRp8fRpGP9/so9eeg&#10;r4OmlbexdzKzMWd3bLOx5LE9yTySeeT9au65q95rmq3mp6jMbm+u5mmmlxjcxOTgdgOgHpisxmBr&#10;7PC0FQp+bPnMRN1Jt9BHmI6dKo38oMJ55qZ2wpqjfyYgk9MV1yOdK5SsZB5Jz6Vn6jJkNjkenpT4&#10;Lk+TuCsVGckCoLy70yPibUSHIzsijZiPr0qOeMdzfkb2GwOAlTLJiseGaa9uVg0yCa7kPAVEOT+H&#10;Ndjovw48UX4ElxaQ2EZ6GeQA/kBmodeEd2V7FsylfNTI6gcde9dTcfDOW3tyz6kiuBk5TC5+pNeR&#10;+KPGLeFbuaCQQ3JQkI0MmQfrjpULEQk9BOk4nbrICOlFeSf8LmI/5h+f+2pFFbe0iZ+zn/Vj9KtZ&#10;1G+uIYYA4ZGmj5RfmOGHp2rkPjd4ijjjk0+1YBpVAlKdl6gfiareN/EOteBnW51WSK5tp5iwuFTy&#10;23E5ztHy5Ge2AOMCvPPEV62pNJctIZDJhiW756V57lzHc48r5meFfESRoS7I3zcmvKpSbiQu53Mx&#10;r1D4kMMyr6tivO1t1U55/CumFramDfVFIjtS7dzAbeldH4f8Jaj4qmli0m0e9kt42ldI+qoBlic+&#10;1ZYt0Xufq3fjj+f61pHlvoDv1Kvljd83pTCg3cVeEKn+LbS/ZUP8a/gKvlVwTaPqD/gmv4S07xT+&#10;0XBHqlml1BbadcThZByjjaAQRzkEnp2NewyeJRDeXkKPgRXMsY5/uyMv16CvH/8Agndq2oaL+0RY&#10;f2bJF/pVlPBOJYPNyhAII5BGCOx5966nUxLBr2sx4JKajdL16YncHA6+3WsNPbP0HO7grf1odo/i&#10;pmON2cd6p3fikoR8/U1ygaUgfeqvqVtcwbfNSSMNyM9D71o5K+pzpStodePFnq/61InisAjnPvXn&#10;LNKDwSalg+0ytgKx+maqyZLUv6R6Kvi3btO/rUi+L8E4dcV5y63EeGYMvUU0zyBgNzVN1fQuzPSX&#10;8X4HD1WPjFlckNx9a8986Un7zY96rTXEyNj7p7kfpSdgs+hveL9YbW9c06PzDgbjx9a+dP2gL1Z/&#10;GjxDDPEihia9ijuZz4hsREyGQEKBIOCCeeR3rxr472It/iPqSMCuG29CRx16/wCenpVq1kOOjv5H&#10;m6L39alXg08Qx9A//jtPESKPv5P+7TukW9RihSeaUqO3SrMlo8CxPKkkauMoxQgEfWkAQ/xN/wB8&#10;09GN6ESgdaFUgkfjUw2Z/i/75oIj/vN/3zQkiL2INuP4aXBJ5XjtUuU7nkf7NJuQf3ufanbsPmuV&#10;wmVC/jTmXaBgZqdEVlON3WkZB7/9807CuViH7ce1RyKxzmroVd/PT/dpWihIPzNn/do5Uh37mW64&#10;GcdPSvoL4X2UWueBWjAzd2zAgDrtPAz+VeFSxxY3Fjgcciva/gHqgsL1YJkPkXI8rJzyeoxUTV4l&#10;rV3NBreW1l2um0jA/WvW/AN0s9omfmZR+VU73waby5dtu+M/wnrk9etHhyB9H1sW8YYo2dxz0rlW&#10;506NHs2l4aBPmrYhiyBzWZo0W60jY9SK37WDkfLn3ra5yu19BPK+WoTDyR0960J3htkBlbb6etZV&#10;5qM0ny2kQQd5Jgf/AEEf1pOdkUtS2HWGLfIQiKPvMcD8apvruX22Vu94P+ehzHED/vHk/wDAQfrV&#10;NLQzMHuJXun6jeeFPsBgD8BV1NxXGNrdAPauacrmyRTvTeXkZN1cYT/nhbZRR9W6n8/wrm5tGnur&#10;u0WOWS0gtn3tDAMK5HQHPWuzjhMpxt5qzaaUZJOI8nuMZrklrudEbHjPxp/Z20r4tQnUYB9h8RJG&#10;VW5RcLN6Bxx3zzXxL4++DHi34b6hNHrOkTw26YJuoAZYlB6FmXO3Po2D7V+rFxaR2MMcMkMjXNxl&#10;I0OVycdT3wvUnp2FLD4eOl6NJZWbuyz/ADTeYd5lb1YHr/nFQq0qbsivZKerPBf+CdGpaZ8P9JOp&#10;arfxLb6kZo7dYUZ3DKFBzxjsfXgV90p8T/DzOEF3Kw3YaRbWbH6Rk1xfwQ8Fp4dt5r82ltZvKGRU&#10;toEiQMWJYjaByQBk98+1esI7Zzub/vquh1PaWm+pjPSWhijx7oOMpd3Lf7mnXJ/9p1QHxM05jIF0&#10;7V2CsVyunzfMv94Db064rrGdyv32P51E5OOWOPejmM7XPmL9rbxNb+NPhXd6MdN1XS7eW5il/tG7&#10;tHSING28IA4XJO3Ht6Gvyx+K0yz6pbKi42xkdM8g4Pc4r9Yf2ytVjHhbRNJPzPdX/nMpzkoiHP4b&#10;nWvCrv8AZ8+F+qW8M8/g23upmjR2mN3c5JIBOdsnHWsPbKj8SLjQdS0on53+EU/4n1ljr5yV+4Xg&#10;ld/hPw+oXhdNtVH4Rrmvi65+AXw/0y8SW2+H0Fu0ZBS4i1O4yPfaznP0r7f8LwrBpWnxhdipbxqF&#10;z6KOM/T0qp1lVjodHI4wSZs7NqdKp3Z4rVUCRcbaytRGwkVjF3ZnJGDeN1+tZpYmSr185BODxWen&#10;JWuyOiMXvYS5B8huvTtXwH+2Hey6X4xUKo/48kfjp95/044r9ALpsQP296+Mv2lfCtp4i8eD7dCW&#10;AtUUKshGV3Oe31P5VdO7qGdTSJ8Rap4nutSgMLCNUJ/hHP8AOsZl3DmvpN/gP4auORDdQEckxzdf&#10;zzWTqH7OmmOd1rqN1H6LIqPj8sGu7laexinGx4TpwIvIvTcMfnX6keBb8L4N8OgdfsMQP/fNfB0v&#10;7P2qWk6vY6hb3ADA4lDRN1+pFfXXhHxANP8ADmk2csgWa3tkhcBsjcBg8/pW1OVtwq+9HQ9ghvkI&#10;GWq5BernAavPrbXgdpD8fWtO315f71buZzKPc7yC6+Q/MKW4uh5GS3NclBrYI+9U11rCm24PNZ1H&#10;eLJlG2x+XvxMQL8RPEq5/wCYlcH/AMiGuZdcV1nxNhEXjnXZD/y0vZm/NzXKuyhetcaV1odxrWmq&#10;yQaTJb7VKnnJQH9SM16D+zutsPGMZuldrcEF1jIBIzzj3ry6NmELgdDzXpfwCGfEb84+UfzpxV20&#10;you2p+qng74ieEbXRYLbTfD76cFQAysyyM7cck4zXOa5cWWs31zJFJwSPlPHavN9F8U6Po1iiXup&#10;QQy4wIVfc5/4CvP5im6f4302W9mYzmOHI2uUJzx6dfzFck6UYu6Hz87JvEmgJNbS7VySDivzv+MN&#10;o1r4/wBShI2lHr9OtMey8QWzm1uoLobTvEbZZfqOo/Kvzh/aOijtvjBr8YGcSLx/wGphL37Ev4j1&#10;r9gv4eHxn8RJ1cbbeGHMjt2XcvAr9VZPCOnaFpCQ2VpHFhcFwvzMfUtXwH/wTAsxNr+tyJyRAvP1&#10;cHFfoX438Y+HPDNv5Gp6zZ2t2FBFrv3z/Xy1y34muTFc0p2R6DtFJHi+qaIZdTuztU7iOvXpXA+P&#10;fB3m6VcMI+dhrsz8VPDN1ql2pvWijRgu54XAPvjGa2NUfS/EugXD6de298NhyIWGR9VPNY6xRjPa&#10;6Px++Lto1n4+1CAjbsevrX/gnDFjUvER6/6GORn/AJ6pXzJ+0PCtv8WdciztKyL/AOg19Wf8E3GH&#10;n+J0UYX7GnPqfNSvQlrTuPD6qXofc0S8Cq15Gdpq5EeMelQ3Q3A1yoHuZOCGp45GaWRArU3dVCuR&#10;XJypz1xWDqERcGt6duKxro5ZvTFbxMpbHwT+3muNU0Qekc380r5J02TbeRf739a+wf28rcvqukn+&#10;FYZyP++0/wAa+P7ErFdRF2wAcmt4Xtczi0e4aLLvsIcdef61oDO38O1c7pF1G1jCVdsY46VtwXcT&#10;ugNyY07u0e6tLia10J2GCCd2KiYA7cVelkswrf8AE4t19jbt/QVmy3NsQwExmP8AfVCo/I4pMSd9&#10;ipfSbIDnpivGtTIe/nJ6FzivWNb1S3tLF5GldiB93YP8a8kuXSWeRh0LEinsCWpAQCAfwpoXnvUm&#10;5cEUuVI65osU9SEdean019l5Ew4+bH61EQMc9M8VJbFVnUg5IPShIcXdnvdvpoufD9tcjlguM1e8&#10;Kr5OoR565o+Hsy6t4Ua2HMi8qPSr+j6c0OoAENw1ZSumdMVdHr+iW63UaE9a2/7EWQA7ayvDKnYo&#10;b0GK7WzTJXPWobElqd18BPCK22vi9cYEQ+U/5+lfUVnf4VcHgcV4n8KkW104uBgscH8K9QtLwFRz&#10;XBP3ndnROWqR2Vtf5FaUN3uArj7e7rVtbv5h81c8o21KjI6VX3CmT24mX5Dscdx3qlBdZA+arkcu&#10;7+KuScLo3UnuiBbpoZRHMu09mHQ//Xq5G4bmkaNLkbZBuFZeo3kugx+aIWubZfvMp5Qd+D1H0rmb&#10;cN9je6ltubxnhs7Wa7upUgt4EaWSWQ4VFUZLE9gAM1+Y/wC0R8abn40/EG61NJXXw/Ys1to9q3AW&#10;IY3TEf35MA88hQo7Gvaf2zf2mrS70KPwH4ZuvNF8u/WLmIHKQ5+WAH1cjLf7Ixxur4zfVIz1O09d&#10;vp6V9DgKGntZfL/M8TEzbfKW5JdxqFyCaqtqMJ6Nz3qOTUYzgFq9xN9TzWm9id8Lk1CfDOua+nl6&#10;ZZPMP7+4Kg99x4qmuv2cVyguJBsB5x1xXoNl8YvD+n2iW8CTLEoHCxAEn3Of8/hXJXqSWkUdVKlF&#10;asw9K+B2s3EKJquvJZW/U21spc/jjAz75Nb9v8E/DFjb8wz3Uv8Az1mlx9cKMAVFP8cNIB+SG4b8&#10;B/j71i33xzgXPlWLMPVnA/lXnONaTudqcUrGvc/CrS4QWtZZ7U46K4x/IfzrnPEHhf8A4R23kuB4&#10;ieAIMhJM8+wwawdX+NWqyQube3igU5wSNxNefanqureLLkzahcNIM8JngD6VrCjNtczM3USWhLr/&#10;AIz1fVYpLGLUZ5oi2N244rnU8NpPGxuNzs3Vjzz+Nb0GnJAo29amaMgHNdnJYxcmtTzi+8DyJcsI&#10;nbZ1FFeiOhLH5c0VPKyeZn058WtTv/G0B8uCW5mlmSO3tLdWkdsnhVVeSa90+G37EXirxfpVpN4l&#10;vk8J2jxqWg8sT3h46Fc7I8ehLfSvob9nv4Dab8PdJttU1G1jufEcyKzSyAMbYHkKhPT6ivcR1ril&#10;PojrvFbHzLpP/BOz4M22yTWtI1HxTcIPv6pqUwQn18qFkT8wa6M/scfA3TYgkPwo8LuBxmewWQn6&#10;ls8++a96I4rI1L5QTSTYm2fPmv8A7Nfwp8K6Drmq6L8P9F0S9NjLC1zp0Bi2o64OQDjBHOSKwfAn&#10;7JnwWu/DdpNcfDDw/czbFDSzQuzMcc5JbrxmvZ/iRc/ZPhr4plDYP2Mx4/3iF/rVPwDAYPDNqD/d&#10;x+ldcIJ05Sff9DnlNqUbf1ocE/7H/wADjyfhR4d/4DC4/k1QyfsffA4KQPhboC5GOElz/wCh17HJ&#10;0qJjgVHKh88u55v4O/Zx+F3w81+LWvDPgbTNC1eIEJe2JlDgHqOXI6Vfn+B3w+uZ5pp/CdnJNNI0&#10;skm+TLMSSScOOpJP412+TSMcU+RXJ55PqcM3wH+Hci7T4TtgDwCs0wP4HfXAT/CfwxqnxUutPu9O&#10;FzpsFpAsVo0z4U5ckkgg56Dk9hXvlp89wg9xXnLEXHx68UOuNsZt4+3UQpn9TV04RcnfswlN8t76&#10;kL/s3fDOYfN4WjA7lbydefwelt/2ePh5ZKRBoDRqe326c/zc16RjJph+9xWfKkPnbPOLr9nb4e3o&#10;Cy6BIwX+7fzj+Tiqb/sw/DVz/wAgK6T/AHdUuR/J69TIPduaOeKOVf0xKcjyk/stfDXto99/4NJz&#10;/wCzE1Vn/ZN+GUpy2l6muf7mrzj/ANmr2AHk0hXNHKhqbTPER+x58L47uK7XTtXjniOVcavORntx&#10;nmuf8U/sH/CTxdqs2o6lZa/LdyHLldZkUZ6ngKR3r6MYZppXFO3m/vK5uv8AkfLL/wDBOn4K9rDx&#10;EB7a3J/8TTF/4J2/BYHi08R5/wCw05/9kr6kcZqvs/eA+9Gtt2F7v/gHx34j/Y/8C3nj/RPDOoTa&#10;xeaHZWI8lWvyk53Oc7mCgcAAZA5712H/AA7o+CTAn7D4jBIyCNdcfzX+den/ABNbf8cdMjRs+RpV&#10;up/F3P8An6ivSYzhVz0x/StnDkpwavqu5n7R8zX9bHzJ/wAO4vgweTH4nI9F1nGPx8s0jf8ABN/4&#10;LuOB4qX/ALi4P/tKvp/gjilC+lZW13Zalbt9x8uyf8E2vgzIQEk8WRH/AGdYQ5/Boajf/gmr8HgP&#10;lvfGCnv/AMTSH/4zX1PyCKOhp2fcL6/8A+Vh/wAE1fhD/wBBLxj/AODKD+kFK/8AwTT+ERII1Txi&#10;F7ganBz/AOQDX1UCOuKcfmxTab6ibu9j5Mk/4JofChjxrXjFV/u/brY/qbeo5f8Agmd8KSMDXfGY&#10;9vt1qf8A23FfW4FIRmpTa2bHfTY+RW/4JlfCgkE654zyPS/tQP8A0mrN8UfsnaB4S1LwX4RsNZ1E&#10;6ZH9suHvpPK+1sWaIIGbZt+XDfw85GelfZW3DAgYPY15Z8Yov+LxeEYEGBHo5fGP705AP5LV0Y81&#10;WKbfX8glJqN1+Rmy/sueGp7ZEOva8COsu63DnI/iPldfw7mqtt+yT4XtJzMniDX3YdnNuR/6Kr2l&#10;QVjAPXAp6Meh78Vla/UcZu19PuPO7T4D6JZoirqupELwC6xn+SirUnwYsGiKx6xfwueN4jiJA9cF&#10;a74HjFPz8tPXuLm66Hm0PwO0uEEnVr+eQnl5UjLf/W/CpT8GNPPTU7oD18pK9BINKDinyhzNnnD/&#10;AAQ09iD/AGtdf9+kpf8AhSVjxjV7ke3kJ/jXo9KOazkmNSPOk+DdpGeNUnbH/TFf8a1bLwBbWC4S&#10;di397yhn+ddgRUbHBzgcetZ8jZop2PG/HWkXvg/U7G/jaHU31C7Fp+/JiW1i2k8Bc5O4L1POT26d&#10;5ofguDyop7udrlioPlxr5ac/iSR9TWF8eYBFZeDBHuUy6jIW+YjcqxnAPPYmu60ds6db56lB/KtV&#10;Rj7JTtu2Q6kr2NOABI1VVCqBgKFwAPb0qVXINRJ0p26pa6IL9ycuSKSRwEJL4AHJzjH49qj3ZA/r&#10;XjXxu+K8VvaT+HtHn3XEnyXl1Cf9UO8YP949z2+tJ6IW58/ftP8Aj5fFHjATW7LLZWjC2tsnaHUE&#10;7mH1Jx9AK3PA2uXXiW0QyWdvaWdvCNrorbzgYGWJwST6D1rkNGsdP17xLtv9Pt9QtolLiC6hEkYO&#10;OOG4GD0r1HzgLNba0gjt7cAbY4U2qfw6CvJxE/sI9ahTtHmZga9IfLVM55Cg/U19IaKyBYYkb7kS&#10;gfMOgAr5w1u+XS1tppbeG6Lzovl3C5Q5I5xx+ea9QtLQHWJJWiWSHcSVdQQc9Rg+9XRvyBUs2vme&#10;pvrFnbfLJcwow7GRR/WsfVNatJeUnVv90lv5Vf0FraOFRFb28TY/5Zxqp/PFW9XhLoWraN7nLLQ8&#10;+vtWtgTumCj/AGgR/Oq1vqlqzHbdxEem8cfma1dTUFivXnpWQ2lW8mS9vE3P8UYP9K7E2lc5tLkk&#10;upQFMGaLB6Ydef1r5i+OCpL47UKysFtUG7r/ABMcdfevom80W35MVrChHUrGoz+lfM/xXCweOpkQ&#10;BFWJeAB71vhWpVSKqtEwYrVSo+lPNsKSHcygjpVkKeK9rltqeU5WehTa2y+SvaqWo+dZoHh47kda&#10;2vIGdp781HcWnmrtI+X2rKUS4yZlad4qSGX97J5E2MZDEZrpLHxcBGWM6SKBk7flOP61yd94cEkm&#10;RjaeuVqTTvCjXSSPsaCyQ43A43n0B9Kwd0daUZHomn+K47hVZGKhgPvZH6VcufEAFox35rhLDWLZ&#10;Uewuo+YyQmQcgZ9au6hZST2LyWUjSYGQj/e/P+lZSbadw5bM+OvinCX8T3Mi/wAc0h/8erjWgk4r&#10;0H4lWU1trWLmF4JS7tsYYIyc9PTmuQ29ccVlexokUYi6ghugHaus+H2qS6NNcSI+xnXbz1xXOZj3&#10;EM3NWbKVoNpU8GrhKzFJXVj6Q+EelXfjrVGj+1vbQJ/rJv4j7fWvoBfgbpzWzC31bUY5ipJd3DAn&#10;/dx0+leF/ssTM8t0f9sfyr690gbyc+gpVlaPMG2h8f8AiPxJq/w38YTWsN9JFd25DJNGdu5fw7/W&#10;vA/inq1x4v8AHF7q8wUT3Ox5NvygttAJwOnOeK9T/aY1Bl+Kd8F7Iv8AX/GvHHJndmc9fWs42cb9&#10;RauVz0r4E/F/xJ8LrHV4NDvn0yS/iED3EePMUZ5KMfuntntX23+zD8MtA+IfhaXVfEt9fXssjnbZ&#10;RXUkSyn/AJ6SyKRI5z23D3zmvzes7s2s+UHtx0r9Ef2V9RePwJYtGdnUjH15pVYqcLrc7ISevmem&#10;eJf2dfBtx5y6dYS6VK3/AC0t7mQkfXcxz+NfLnxGu9c+C/i1beHU5ij/ADwzg7W9wfWvuLTtRa/Q&#10;hzkgdfWvhL9vHUfsHjDSh/GUcr+n/wBevOotqqoNk1JSt3PmD4uapL4u8c3urOqiW4VTJ5fyqTgc&#10;gdu/FfXn/BOCE2914nz1Nmv/AKNSviuW6adzI2GJNfa3/BPyeCF/EB84pOYFVRxnG9Sc/kK7qmkL&#10;I0wy92R9yKWVAaYxY06wtg0Pz3D3DdQzEA4/AVZ+zI3GWP8AwI1wXZbijGnDZPFVXJWt+S0jQf6v&#10;r7n/ABrJvLYYOEwK0TuZOxlyuSSBWfcEqTV+W2y2P61Rv9OM0bKruhIwNvWtVJrYmyZ8T/t02Zlu&#10;tMKt1tJ2Hb/lpEB/WvjJdNk3Z3LxX6T/ALQXwCn+IGiPLbahMdWt4mWFp23RyAkEggAYJI6ivgXx&#10;J4Y1Hwnq0+mapZy2l5H95JBjIz1HqPcVtCafumCptLyJNM1Q2tlFGW5Aq6ut7hndXNMNuePSm4ck&#10;46VsK1mdMdZ55aga1nOG4/Cuc2t82etNKsMfNSCxqa5e/bbKRA33hXJf2fIc4atohmBx170iR4HO&#10;c+1Fw2MQWEgPWnGxlxWy0Q6npUflEnAXjtQ2NJ3Mc2Mg6de9PgspI5Qa1jFgBj9KYU+YcUJ2HY9X&#10;+EN3tuBCzYLjGOle0RaVF56u0eD6+tfPPgq4e0u45F3HGK+mNEmGp6fDcpySApHocVUtVdFrQ29B&#10;gZOitjHFdhYKQVzWFpykQgAc1twHYgJ7c1hLbU1juez+C75ItOjjDYbg4ruLO+zjntXhvhrxEIgE&#10;39O3pXoml64HRTuzkda4mVJNHo9ve9K1rW9BH3se1cLZaoCR81bdpqKkcNU26DTtudta3vI+latt&#10;dAjrXF2l+MD5q27K7BA+asZRNIyOpt2D4yePWub+Lnj7T/hn8OtZ8Q6gFaO3gLLETzI54VAPVmIH&#10;41qW94FjJ3YA5zXwx+3b8YG8ReJLHwfYTMbHTx9rvtudpmbIjQ/7q7mPoWWso0fazUCKtRpaHzV4&#10;j1+51/VrzVL1ke6vJmnmEYwqljnaPYDAHsKxJ5sq3HBFMlnZ+nNVQSc4655r6yEVBKK6HkS5m7ss&#10;q+7ApxCEHIqBMnPy1FeTeRBIR1xVSskJpvQ5zWrvzLwhcYHFURKelRl2nldirZYmn42uAcJ7selc&#10;rep1pNLUHmZV5qstw8su1EL89DWigBYR28Zmc9ZmXIH0/wAavWOk+SgO3B5JOOp/KrQbGdHYSXLB&#10;p+QOijt+FaMdkFwB6VqRWRwP3ePf1qZLPB+7WiSMncyTZnP3f50yS2zxtrde1wv3M+xqlcwTbAY4&#10;WY5wG7D2pNWFbmZklFU420Vej0W72AmREJ52+XnH50VOg7H7uaZ9xM8k8kj171pVm2BzEo6YFeV/&#10;Eb9qzwP4AnlsobqTxBqkZKm00vDqjDjDykhF57ZJ9q8aMXN6HWtEez9hWRqaEowr418T/ts+NtUk&#10;ePRNN0nw/bk/I06vdzAe5yqj/vk1wWpftD/EzV5C0vjO+gJ/gtIoYh+GE6V1xoTtdmUqkT6y+Mc0&#10;Fv4DuzJ/rJriKCND1LM2N3Ppiug8NQNDolqCpHyg4/DrXwP40+KHjbVfD6Jd+LNSu4TcJIFnZS2R&#10;nBUhcjAPrTtL+Nfj+3t0WPxtraoOFU3AYLx05U8V0xi+Rx8zKclzJo/QdkJphjr4MT47fEVSP+K3&#10;1f8ABo2P6rVi9/aF8f2ukxsvizUjOsqr5m+I7lxzkFMdRQqTZDqK591GHgVHJFXwhF+0D8Rpl/5H&#10;fVOf4QIf/jdWU+PnxGAAHjXUfxWEn/0XUuk0y4yVj7mhULMMnaO5PavMvAssWofEbxZdwgCFbwxB&#10;lXG7aAM4+or5nX4+fEUYLeNNSGD1Kwk/l5dcto3xW8Z6Pqd9NZ+J9Qs5p5jJL9mKBJGPU4KkfkP5&#10;04RcZNPqrCupRVvI/RDGaYy5NfENv8ffiHGoX/hMNQORnLxwH+aVZT4+/EMEf8VdeNn1gg/+N0vZ&#10;sHJH2kyc0ADJr40Hx/8AiEQB/wAJXc/ja23/AMaqdP2gviCFwPEz5HXdZ2/P/kOjkYlLofYBGXpS&#10;Oa+R7f8AaF8fbxu19G/3rC3/AKIKuW3x/wDHjkbtYgYdv+JfB/8AE0crG7LVH1bSMpr5otPj141f&#10;72pWjH1Onx/0ArStfjb4wlVd19Zsef8AlxjrNqxotdT3989KaqkzLnH414aPjJ4uVh/pVg2e5sFP&#10;8iKQ/GPxao3CbT2bPB+wD/Gpb7D5WbdwkOpfHLUo4VBFskaMwH3m27vT0Ir1XaQM/Svkfw78TvE6&#10;eKNa1hpbOLUJbgiUC2DRnjHAJJH59a7A/H3xhGhLTaWwxgbtPH9GFac6nGKXRWFKNpu59F9qdyBn&#10;1r5pf9orxkASG0n0/wCPD/7OoG/aT8Zxg8aI3/cPfP8A6MxU27iufTnShgevTNfL7/tQ+M06W2gn&#10;jq1jL/Saoh+1T40U/wDHt4fPsbKb/wCPVXKTe70PqYHAHf3qUk5H0r5YX9q7xePv6d4eb/dtZh/7&#10;Wp3/AA1l4tbgaV4e/G3nz/6OqdS/U+pmHAppBr5eH7WvisEBtH8Pnjp5M/8A8dNPH7Wviduuh6Bg&#10;f3RcD/2pSsB9OLnd6H3Ga8u8cCO7+OenQKTJPDp0LSOSSQGYlV5PGOfzNeZP+1t4jjORoGhsfrOP&#10;/alcHc/tI6zH8SbjxA+lackkkUaGB/NdMKMDb8wIHt65rSnbnu+zE1eDbPtkLx9c/wCNNCc18yL+&#10;2HrPmeWuhaJLhVO7My5yAf759amX9rvXSP8AkWtDb/trN/iaiS7lJvofSoBzTua+a/8AhrzWgvPh&#10;fRW9/tUwpf8AhrvV8fN4T0k57rezD/2U0gae59JFsUucc+tfNw/a81EOA/hDTm/3dQkH84zUifte&#10;XoPz+D7Hb/salJ+v7umB9HqeeOlPIzjFfOn/AA15ORz4Ptsf7Opv/wDGqd/w13cYG3wbAR6nVWH/&#10;ALRNIR9EFSKZjLdMn0zivAE/a7cr8/g2LP8As6qf6xU8ftaoUyfCCrk/9BXP/tKk9gtc7P44qZNQ&#10;8FRGbdmWdkiyMAYAYnjrwABnjmu/01fLs7dT2Ufyr5S8YftB/wDCS+N9E1BvDzJBYQMjQSXoIYs2&#10;SQwTqcDqK7Fv2o9RZALDwxZRdg11fSSY464VF/nWl17KMe1xOL5mfRagHtn29az9f8TaV4RtPtOs&#10;X8NlGfurK2Xk9kUZLfl9a+aNS+O3jXXA0Y1K30mE/wAGl2wjbHu7l2/IiuWkuJbmV7i4lkurlzlp&#10;riRpJD9SSTWEpWRaVz03x98d7vW4pbHQkl0ywbKNdP8ALcTDuAOdgP5+46V4vqd6IoGA4IBxnv8A&#10;45/yas3s2xSSce9angnwFeeMbwzvDImlwEGSYKQGP9wGsJz5VeRrCDbE+FFghjv5rhMzOV27uu05&#10;5/TH4V6O1lHFFtCLg1oWPhOO3vLqRVCp8qqOy4GKXWNKufIYW0iRH1dNwP4V5b/eSud8pcsbHj3x&#10;Dui+t6VZjn96HI9McCvoGytAEBRfkI4wPxNfOviLTZ7jxvbpPOtw4dFyke3HOfWvq220zyIgm37v&#10;+e9eio8sEc7ndEWnS/ZyBXRvItzanB5xzWOtquasxkQrgGmkmZtnNX8ZN04PTPFQeRXRXFnHMS38&#10;VU2sgta811Yixzt9ERC2K+VPirakePbpT2RD+pr7LNirY3DcPT1r5b+M2lrF8T7+PbjbFESPTK5F&#10;dGEX70yrNqJwcFuGCjGMVdTTiy5C7ia1rWxjAXIWtNntrKIsNu+vetoeQ/iszmZNOlVQxTYPX1qE&#10;2rMwHoa3pojeyea7tIe2WyAPTHSq0uQyoi5lc4HOKzaNloZ1tpZ1G5S3QlUPLsf4R3/H0rT1oJa2&#10;CwQKFiQYAH9a0oIotNgCR/O55ZgM5P8ASsu8Hnscr1Nc8ouxopt6I4aaLN4XTBbuPStvTbjyiMNg&#10;9wann0pS5ZF5qpJp0injpXM7rQ6467lXxd4F0H4hWZttRhXz8AR3KAeZGfY9x7GvlH4kfDnV/hxq&#10;JivoWks5D+4u0Hyvzzn0b619cIksRAVua0LuxsvE2kyaVqtrHc2sy7WDDj2wfWsJLqi0u58E2n+k&#10;TEbTxzzQl0F4C8qa9X+IHwkufh9rquiNcaTcA+RdBenH3W9DXnMUkQmYLwwOMbevNPcXWx9Hfsoy&#10;ZW4c/Llh/KvsHQpVdZAD2r5+/Zl0zRdA8Li9vJbeJnHmGW6cIo7Y5xXvfw38Z+EtS1G/t11rSZpm&#10;mwifao8sNo461eJb5bCSTk2fBH7Tl2E+LWpA9kT37mvJIr9Q208A5PevqL9trwZp3h7x1bapYJ5R&#10;v0KyRFsqSOVZc9MjtXzL5yDIwu3/AHR1rnpu8UwfkRJdoZRjJ561+in7L+W+H2nsO8f88mvz3tpl&#10;81P3asNw7V+h37M7Z+H9kMbVEXFbfYK05T6C8MNy7Fu2K+Cf+CgN8n/CcaUpZeEk/wDZa+4tM1AW&#10;tvO56AV+dP7aGtjXfiJHnpErY6ex/wAa85RvWuaNngn2+M4Gc+1fYf7CtyI5dekjbdIsCZHtvFfG&#10;DQcE+tfYH7Bh/wCJnrqdd1ofy3D+ua66kfcbLoytd+R+gGi34ljUhsg9R6GugiYMoOea8o0zV5NK&#10;uhHMdsbdK9D0nUFuIUYEMD0rgTubNdjXdQw5qhcRAmr4YMtRMm4H1xWi0MWYVxEAx4qjIvJreu7b&#10;O7HXvWHcIUcj3rRElWS2SfOR0/i9K86+KnwU8O/EzSlttY0yKd4jujuIsRzRnuFkGSuffivTkXpT&#10;LtQIDmspq5cNz50tv2JPha6Jvtdfzj+PUwfr0iFXE/Yd+FIH/HnrR/7iZ/8Aia96tlG0fLVpYxim&#10;m+5TbT/4B4Iv7EHwoGM6dqzfXU3/AKAU9f2JfhKp50nUmP8AtanJ/hXvYTgY6UojyeelVcm8jwYf&#10;sV/CMdNEv89/+JnL/wDWqQfsYfCMD5tAvG+upS/417sYgTxQIOtUtP8Ahybtnhg/Y5+EigZ8N3BA&#10;6D+0Z/6NTJv2Q/hLFCxj8Jsz4/i1K4P6B69zmgAUcVVeI4NTJvuUpS7ngul/st/DHZKLnwgrkSEI&#10;PtkvC9udwP61qJ+y38LI1yvgu1Pu9zOf/Z69gtbQBGJ67v6CpxbCs0r73+8055dzya3/AGaPhvAw&#10;MPhKzjP/AF0lP83resfg94Y0qPbaaTDDH/dBbA+mSa72O35p5gxWq02M25Pc4uP4e6JEeLBP1/xq&#10;ZfBOkEAGxh2jP3uf611ZgBpptufu0vUm7Oah8H6PbEtHp8SH1XPP61di022tlxFCIx6c1qm34Py9&#10;6ikgIzhaFZjcm9zB1aW7gUfZZVjPv1rZtNQnEKHdztH4+p61QvbZnXG3oavRW5VV428CptrYd9C5&#10;Hq10MbZ2WrKa7qCfdvJF+mKoJAQad5NacqsTexoSeJ9VZCn9ozgEYIyB/SuC1P4Z+F9Yv7i9v9Es&#10;7y9nbfLPNFueRvc/y9sV1xTAFMK9aSSDmOKHwg8Ft18M6bn/AK4iqt18KfB8WfL8OaaD6eQK74LV&#10;O9hLc+lUF2eZXfwy8NRqzReHtNB9Ps61xmq+FNOtb6OJfCOmTRlx8/kDnnpxXtVzHnOao29nvvEJ&#10;XjtWUk1sbQkk7tGVovww8DTW6SXfgTQ1nbkqbXr9cmtdPhB8OpSCPA+hKe+LRf8AH+VbkECoPuYq&#10;1GpHSkk+oSnreJzp+EXgJfu+DdGQdttsP8aik+E/gxclfC2lKP8Ar3H+NdbzimkZq15mLbZyKfDL&#10;wghG3wzpf4W4p5+Gfg1/veF9LJ9Tbg10+3BOOlDLxVhfz/E5c/DLwcxAPhnSwM8E26024+HnhVol&#10;z4c0xgoOwG3X5R7V054P3agkYlSB0NS02Vd21PLdR+G+hS3srR+H7NI88AHb+mKK62/kK3LALRW6&#10;joVfy/Ezvjx+0pqfjq5n0Pw/dSad4YjYo8kBKSX3bJI5CHn5c5PGeOK8OjXy4wqoqoowFGOPX6VL&#10;FZyOcBW5/wA//WqY2Eqt0bpXbCMYKyPKqScn5disG28+tBmYEYGT6U6SPyiS3QV5z4v+LVp4cuZL&#10;S0the3KHa5Ztqqe/1puSWoKLloj0zWLmO58IXqkKZIysig9RyBWDYTfuk+leSyfF651a0uknSC1f&#10;ZugVFZtzA8An6c81lR/GLVoBtEFs4UYzsP8AjUqSWhUqcrWPeTcDqegqnqc5+xsM8CRSPwNeLD41&#10;6tjH2S02/wB1Q3J9+a7Xw54iu/E/h2a/ljWJxIF8qPO3jnv9a6IPmTMKkHCzZ21pcZVc9auLL6tz&#10;Xk3in4h33hPUEtYoYp1MYbMudwP4Gshfjdqf/PjbN/31/jWTlrY15bq6PcjdqpXJDjPeo9WWO012&#10;aKEBUAVhj3614ofjXqEi4bTbdP8AaDv/AI1LdfFi7sLvdFBb3SOoIZmb5fUdv5VDauOMZJcrPcIr&#10;gEfhVuOfJGK8Ki+N1/EB/wASu2bP+21TL8eb0ZB0i2z/ANdXoug5We7LL3qdH3AV4Qnx9vFPzaRb&#10;dP8Anq1SL+0PcK4B0SEDuRcNz+lDlfRD5We+QSA8Cr9uwxXlfg34lXPijTri7XT47byCAU8wvnjj&#10;k1S1r45TeG5FV9GS46ZIuCn/ALKajUtNrQ93tCCQK3rHBAY9BwK+XoP2pvJOW8N5HYfbT/8AE1o2&#10;/wC2Atvgf8IruH/YQ/8AtdZO72LWm59SRj5QadKBsPXkdq+Y4v207dEAPhCQ4zyuoD/4ipH/AG1L&#10;Fk2v4RuRnuNQX/43WXLI15kewwW6W2t6uEJ2mRX+Y55Ipl3N8prwm6/abg029lmk0drpbyNJV8q8&#10;GY+208HsBxVV/wBqmxk4Ph655/6e1/8Aia1jGzM27s9tuZNvIbiqc0m7vXi7/tNWEnP9hXa/9vKH&#10;/wBlqGT9pXTiR/xJLv8A8CE/wq7dzNpnsskgFU3l4PpXkZ/aR0vYSdGvM/8AXdP8Kgb9pDSOraNe&#10;8+kyf4UxK568JOeenamGQj+Lqa8hf9pDSBjOjX2O372OgftFaO7caRqGcf346dgs7nrhnKn196BK&#10;Bk15L/w0HpD/AHtMvl/4FH/jV/QfjHp3iTVbfT7exvY5522qZNuM9uhqdile56U0/wC6PNYvitBZ&#10;T2Uwdnae33c9BhyMfpn8atXYurJN8kIwcd8CudvhrOsuAtsrQ20OAHlG5VJJ6AfXpTjfmTQT0i7m&#10;naXG58n0Fa8FxhRu6dq4O/12Tw+bP7REXFxGWBVsYAODwferln4ximUYgf8A4Ewq5J3Jp6JXO48/&#10;I4p3mc++K5i28RLMcCPYPZhXR6hYXGm6R/aTNDJAI/MKxuc49+Kxehs3Fkvmg8d+9L5pPXoK5+y8&#10;RJf6bPexxM0UR+ZT9714qvB4xtbjlkeJAceZKAFH5UaMnU64SYUH1pyyjpXHP8QtJWK4cz5WF9hw&#10;Bl/oP/1UaZ4/0fUpdq3i27E4H2j5cn8Mil10HY7MzECnifgVQhT7Qm+KaEpnqG4PvkCrH2WYrw8T&#10;fSTH9KTQJNMt6harHFZ3Il3l2KlNuMcA9fxq5YtldrdOorE827knjtXaLy03SBVcZXOAf1HStW1c&#10;RAB2/Ws+hdtTetTjFXVcyDavLdB9awYL5Vxt5quNWlOozbJHCIRtA7HH/wCusnfqUl3PTfD3w1ut&#10;WmjuNTWW0tTgiLH7yQe2egr1W3a10XTUij22tjEPlUZCgDuT61882mqXfB+0zrn/AKasf0zWjJqd&#10;5JEyvczMCMYLnB/WuWVKU3q9DpjPlWh7FY+K9Kd5sajb4DheW46D2qp4j8Yafp9qXW4jnJB2xowJ&#10;J/wrxqxY7rjPUyDP/fIpt8Sy7h1HFbww6WzM5zbFg1JrrxTBdSN8zTB8AZz6flX1W2uvLKTDpmoP&#10;AxJWZLZ2DDt0Ge+elfKPhaLzfFGmh1zumQ/rX3axBOCNqgYrWrTbUbApqKV0cEuo3ErYGnX/AONr&#10;IP5rTJL255/4l19/4ByH/wBlruWLA/7NMNYqDHzR7HDteXKjB07UM4z/AMekn/xNQNqNyg507UCT&#10;2+xSf/E16AM44pUTJOapxYKSPKbrxTcwPt/sPVxg/eNjJj/0Gvm/4maw+ufEfVbswvbuEii8uVCj&#10;AqgHQ+oANfdQhVgcjJHYd6+LP2h41svjZr0KjC/Z7VuOmShJP5114XmjV1Oau1KOhxj35hUAfeqC&#10;S9MpyW571lXF3ukz6cUz7ST0Y59utezzs87k10OqsrlTDyeRWlaaUZf3zJtkbpu6qP8AGsXw/AST&#10;cPjykPAP8TeorqrW78wctuJ7ehp3uRJcuxn3FjIh45FVJIPWukY7hVOaxeRspGzZ9BxUMauYot8g&#10;ZGKa9oD948dq02tPJJDjn09KrM45A6VzySZ0RaexntYIxqxHpuSNnpzVu2t97cglz0AGc10WneHp&#10;TgtiNTz8/X8q5pJHRGVtzita8MWviDR7nTL9S0Ei8seqnsR718ceK/hfd+EvHMuiTlZVlfdBcgfI&#10;6+uBnn2r9Dp/C1jcQ+XKZXY9dj7f5V518dfhZB458Ivb2KpBqluN9nc9GVsdMjsc4JrDWDu9jVu6&#10;PFvgFpVrq9651JBfG1fyoo5huQY/iCnvX1LbeDdA1zTbiG90eznRkwA0Cjbx2OOK+VP2b3mtbu4g&#10;vFaO6jmZJFc5YMDhgSa+v9Gk26dcvxtCE81vXS5NDFNpnxH438LX/jXxfdeF4dSdLTT5WNot2zS+&#10;Whx8oPJx9apwfssarKf+Q1aLn/pjJ/hXPfF/XL7TvibrT2d3NaOXC+ZA5RsYHcVyo8f+Jg3Gv6oS&#10;Bj/j9k6f99UQcLK9xPm2TR6wv7KWswASrrNi2Oxhkyf0r6u+B9iPD3g+KymkTdAu3eAVU4ODXwJb&#10;fEPxRJNHGfEWqsrkZT7ZJ0/76r9Av2fPDx1T4dWs9zG1/NJbhi0nzfnkmiTjy+6XFTUHzPTyOwvN&#10;dhTS7l45AzKvY5Ffn18abB/FPjC/uI5RGsAaQ7snI9q+29W8KWt1DPD5XksCRiM7MflXx98c/hPr&#10;eialJe6fLLPaS8SQqxyc+38VcsWk22OSb2PAQMnr15z6819V/sJy+V4yvIw2A9swwPqK+eF+H/iO&#10;Y5j0HUZOc7o7SR/5A19Ffsa6Jqvh74hbb7Sr2zSWF18yeF41HGepHf0qpNNGtKLV7rofcfiLRjc2&#10;6Soi5wMqOSfcVgaH4rbQr9bW5LiEnCSMOv416TZRLPFEHHGK5nxd4IWc+dCnyE5ZV/mK82/K7M6a&#10;c76M7PT9TW6iVg27cARWgrA9a828P3clgFgy5CnALfyrs7PUNyDd1rVMiUTXcKwrNvNOWQ7h1q6k&#10;odajlbBqk7GdjHeyZOKo30eFwetdC3zVQvYA6HHXvRIaTuY8BPlgdgBVuMjbUn2IiMEc1GLdlPSk&#10;imrkqN8ppyqDTFU9fwqZUb0oEIq1KoxTRGc09UNUgGTAEc1XEO8nC8VbdcCmomGpPQEUIYyC4/2v&#10;6CphgDHpUiR72f8A3v6ClMBqbjcbkezcePSjZUwTjbSGPFWhPQjMXAPrTQpziptuaNmKaJZCseSc&#10;9aa0YAq0y8Co3UYFJ6DsUZIQwPy1KttlBx2pz4GfpV9Yv3YPrioT1LexRS24pGgIrSWMimPHk1om&#10;QzLaFhmmmAjFaZizSGI0IRmeSTUb2xfINa3kZprwnGKY0YFxpqsKoRaeyXQx0zXTSIORSJbqxHHe&#10;obLWpmLAeRUwi2n8K0hbjOKcYMjHpWiasRqZbxZFRmIitNoajMO7imK5Q8smmiA5q8YD2FN8o/lU&#10;iKbQ1XltuGz6VqFDTRECaV29APPNYhK3zhutFaOvRBNRdfT/ABoruitES5HmuneP/hv5rq0+tacA&#10;Th7nSUmXbnjhJM59f5mr0njf4eXIYR+K2Xj7svhudD+eSBXiPl7jv9RTvKBAO2tlBHE5nf3PiHwP&#10;fmctqd9bblPL6WwHpj5WPfvjmvln4meGHtr6fUbCOa60zzPmvHXaCxJOD6H29q9kmjO3B4HpiuU8&#10;dR3cXgG7RUUwzShWcNz16YxWc1Y2otSR4WgK5J6dqYTlqtNbOgK7ajNu391qm5epAvLfN+Fez/Cr&#10;Nz4SvIf7sv8APmvIY4AEJPUV6p8I7w2uk6iMBgrrnP412Yf4mcWLV4HLfFeHHiRV/uwqfzJrjhHw&#10;NvXvXb/FV3l8VySM4bfChG1g2AcnGQfeuUjhyufWs5/EzeF+RXII4yB9al8tmGPSrIiAWnRQnOai&#10;4bkcMBPVealNr5Z3betW4ocjYetTPCFTB5xSauWmkZM0QGTiokt1Ujrx6Vek2sxUHHtSwW6GUA9K&#10;XIxNnsHwK00TaTrMZdZNqhvl7HHQ/hiuM+KFssN2Nx2jOB+Vekfs3Wm6fxHb9QIwf0rj/jbai3n3&#10;Yx89bxWrRlNtPQ8iccnnctRmM9ulSTMscmN3Xn9aA4bj1rnaszVbFdlOeaYwzwOhqw8fJqCUlGAx&#10;2qbF9CJj09uKQucGnKAx2n605YsnnpT30JYwtyKa65Bqcxjt2ppywIp20GUyv+1TGjJ6VakG3FMQ&#10;ktn0peQrsqumME7jikALHgcVJKhZgM+pp6BQOaGOzHR/MBjqau6VfXOmX0F1byGKeFg0bj+HBqqv&#10;OMGpXiKpmkHkz6T1v4xSJ4RS4E+jalfRxRu0L/8ALQsAeQHBz7Csfw58fdd1jT9QJ0nQ7eO3VOIb&#10;aQfKzbT1kJJ5+teBRqxQ/NXf/Di3WTQPFpP3orBZR+EyVtRWtjKolynoHxDs/l049DBCynjGMsOP&#10;U/8A1qxNJfkDPSuh+JF8lvoN0xaOMpDvVmkVS7E8KBnOfpXI6BfR3kEcsf3XAI5zxW81q0YUr8iO&#10;ysUJAJ9e1egw3X9o+Bbu2c5kjjOB6jBridBQNGd3THFdLo8ogSa3LYEsbJgfSuKoro6obnH+FzfR&#10;2d69viaEf6637kYxn60unxo0MigEHcM569B1q54EM8NzOkLImRgJIOG9s9ia0dZshFf3DrbmBuC0&#10;fTkjPHqDURdm7mlSOmhx+qeHLHUJG3wiN/76fKTWFceApoyTbTJKOux+MfiOK6S31P7Xdywy2tzZ&#10;zqSWEiYDDPUMMjH0NaFs6M5xznvmqsmQpNbs4u0k13QGzH5yoOxOUP5V2vh3xdeaiojvI3QsMCVD&#10;gfSrjABQetTwWsUgGUUH1Uc0WZXPF7nQwSmXkKegG5h/WtG3jeTA3Vg2bTQHakpZR0Df/XrbstRu&#10;IxkpG5H944/lU2Y7o27WyLDnriiCzVLydjz8+MfgKonxPdwx4WztifVi5/rWZpniG/SGZ1tbaORp&#10;ixABKsMDtn2zWTizROx3lpASRxtWtN7dRD+FcHF4t1KDezpA/opBwPyxUc3j29RwSqLn+FWOD/Wp&#10;sO52lhGsjzjPSQ/ypb1dvArz4+M73y7gwiKJpm3GSPcGHAHXPt+tZknjTWIirG7Z+oCO25frWkQa&#10;T1PT/DKgeK9OfsJ1/Kvt+S6AAFfm74P8b6jN4t01ZZUKNOg4HfI96/QJ9QDbvm46r9K6bXgjKctr&#10;G0bnk0onAH1rB+3DH3qP7QCj71Z8hPOze+0gU9bgVz66iBzu608al/tVXIJTdzoknC8+tfD37Tmp&#10;rD8avEcjnYqxW0eSfSFT/WvsE6j07Zr87f2xPELwfHrXYtm+N4rVidxHSFR/SqiuWaZnfmMn+3oL&#10;i4wrkgHqK3NBt/7TvFhDkIw3SP0Cj614/peu2MqKHke3fP8AFwD+Ve1eCvs+kaWDJqEU7zYY7MZX&#10;H8PX612QldkyXKtDs5FSGFY4hsVRhRRa3Lop+tYs2uW0jBY5lJ9KkjuPNUYOfatuZGXK7XZ0sepB&#10;V+Y/hmrMWq/NgNtXHNczbs93MEiDSynjYvOPrXTaV4bCIkl5KUP/ADxTGf8Avr/D86hsa8ySeGO+&#10;KrHueY/wL834mnxeF2Vt1zOEUjhIhlvxJrWtDFYq6WqCFG6hSefc+tXEO8ZPHv61nbuO/LsVrG0t&#10;rIYhjVWxy55Y/jVwPvfcGPFMZeaVcKOmaxasbqWg93fjacn0qhcCSYEOrD39KvjkZI2jtTJvlUms&#10;ZIvqeJ614RHhj4gnU7dfLt9UbzJFUcLIOv55z9c17Fos2dDuDn+A/wAqwvEth9v0xtzfPC4eP8Oa&#10;0dMuETwxcOW5K5H5c1MnzU7MUrJn5/fGNw3xD1dh18zH6CuNVRgk11/xaXzPHmq7e8mf0FckinoT&#10;ULYqK0J7Q+XOjEkDIwa/Sn9kP4j6Nc+ELXS7iYKyxeUU3YyRxz+VfmmrHII4PSu5+HnxDvfBt6jw&#10;zMqdT81a0+VpxZo5Pl0P1N17wJY314Z4JyrP8zMjdB/KuK8U/D6xiMEss5mHmxgoyqerAV8+eHP2&#10;r9lqFuZ2zjH3vam+Jf2mrS8jiCXGdsiufm9DVOjHuc0ask1c+ttO8O6etoqxFABxgdvypl5oltaR&#10;GaJvmj5r5Rt/2o7eBxi5YD0z71sWn7U1hcyLHJcHB65rGeH6o1U23ofXGkvvhhPqBW3MgMTZ6Yrj&#10;fA2vQeIdA0/ULaRZIJ0DKy/lg+/rXXlv3YryZJ3aZ1JaHMarp6wStKi5z1AqCz1GIv5aSKHHVG61&#10;patIAhxXnuvSKGYg4YVcRc9tD0m3vthAPHtVs3SyCvCk8baro0mY5xPEDjy5xvX8M/0rQtPjvBat&#10;s1LSGwP+WlpKOf8AgLDP61tySeqHzpnsnm5+70qnfSlIyQdorzuL9orwYigXEmo2jf3WtNw/ME1X&#10;139oTwT9kYw6pJIx/hNrICPzGKl05roNS1PTLe6EsWCVqVdprxeL9obwsn3p5mHGGW3b/Crcf7R3&#10;hFelzfonc/ZWIP6U+SXYbkrnr4Vc0uAK8hH7SfhBScXV1+Nk9MX9pfwgM5urrr/z5P8A0quWXYht&#10;bnsaOEIJXoc1LLIJZCcBfwFeLn9pzwcP+Xq9/Cxenx/tM+D+vn33P/Tm/wDjVKEnshXR7Eygiq8p&#10;2c9PavL4/wBpfwdjJmvj/wBujf4mo5v2m/BflN82pyN2C2WP1JFJwl2BNbnqFuVCsB1Lc/kKmCZr&#10;55i/aZ0G1v5o0W9ELMWUPHljwM9+PzrXi/ai8Ooo/calz6wLj9WrNQk+hba6M9yYAComAH414u37&#10;Uvh3A/cah/4Cqf8A2aq8n7Ufh0n/AI99Qx7W6/8AxVaKMtiGz2/AAFDMExjpXiP/AA1F4cxxaamw&#10;/wCuKf8AxVKP2ovDJXBtdUJ9PJTj/wAeo5JDR7SXBH4012GOa8ZP7Tnhsjiz1P8AGJP/AIqkP7S/&#10;h5+lnqP/AAJE/wDiqlwmO6PXnI3DLcE1uRx5Vc8jaMH8BXzlrX7Sei/Z5DHp2pEgZBUov/s1T6Z+&#10;1BG8S+Zpl0wAA+Ur07dTSUJX1Rbs1ofRDRjHHzGoWGOorxVf2o9PTaG0e8bP+5/8VQf2nLByc6Nd&#10;49mX/wCKq+WXYizR7QMF/wAKCBk141H+0tpOQW0i+GOw2f8AxVP/AOGltKc/Lo1/j/a2D+pp8pOp&#10;7KiVHKnPSvK4v2ldFUDdpGoZx28vH/oVI/7R+jOc/wBmXy+3yf40ODsI9LmtW6iq9s379VbqK87H&#10;7Q2ktyNNvh/3x/jWdeftBaHb6jHKukagZFHUsmD9MHisnFs1joeyqoJpTF/s15nbftE6JIi+ZpGo&#10;KSM9UP8A7N/SnyftF+HwcLpeog98qn/xVaKLIdz0SRABwvPeolxn7tebP+0ToL4H9n6kOvIRMf8A&#10;oVNH7QmgL/y46h/3wv8A8VVcrJ1PSmGf4aYqDPPWvNz+0FoByfsV+v8AwBf8aVP2gPDwfBtL4ZGf&#10;uL/jS5ZFa9j0g22+opLcx/w9a4FP2gPDoP8Ax733/fpf8aR/2gfDojLNaX7qOTiNT/Wk4tAy3rqo&#10;+oufYCiuBn+Luh3tzPcJBe7ZXLANjj6YOMUVunoXys8SwVz70gB7DBqQQ7icK3GKd9mfH3a9BM8i&#10;1noVJV6kEE981x3jWQw+GdRG4legB6Alh0rtZITkA7tx4Fef/EtRHoqFFlV3lCtzlSuM9P61FWzR&#10;tS00R5Q3mhScseOlOiU+WxZsnHT0q4FyhwvJzTfLDHG1UOOSeprHobW0M8Dj8a9C+FzKlhqsTnJZ&#10;AR+HFcUY0UnPWuv+HhEc12uc5jx+RrqofFY468f3bfoYfi6ADUInbgFTgVkK4AA6Z4rp/FMAk8ly&#10;vrXPfYgXz1yOnpUVNJG1JXgrjRluF+YetXbS3MjrHjHfNLpqIkyKVB+vSurfRxNIZI0SPAJKqD+f&#10;PNZ3sbKNjDktEiY4O7jn61WvYSsJYNnjp6VoTRtE7E9RWdeysEI2/fo0JeuhgtO6N+NLFPJ9piYN&#10;0OelLMpeQgryKiCMDwOal3J0R9Kfsw3wvde1kYUE2pBKjAPWuY+O8arIxiw7B8EDtzXQ/sappE3i&#10;rU7LVH8p7iERwuZCiqxJ5OO1es/FH9n2bXTPCkEVyjE+XPDIDxnrnqa1bd35g1rvsfB2sTSzNCGi&#10;WIIuAE7/AFqK3gncA7GAr6tX9iPUGCuLwnPPKqP6/rV6D9iLVHTB1BlH/Aaz5W9y7x6M+Tni2EHu&#10;BzVS5+bp0r7MtP2Cbq+kVJNZaHPfap/pXYWH/BNfTLtM3Pim7D4GREIxj81NTJ8q1Ho9mfn+mA9T&#10;B8V+hA/4Jk+GwOfFGolj33xDH/jlUtW/4Jm2DRbtM8WzK4H3LjYwP4gDFSpp9BOK7nwLgYI9eajk&#10;IVT9K+ydT/4J86ho5YTaswT+8MFT79K4jxH+yd/Y1u+29kabnnt/KtWr7Epo+aQhYUnlgE4at3xX&#10;4Tu/CepPaXYwf4W9RmsPccknr0/Cp12ZdiuUYTJRMm1uBnPapS2HSnOQTmkxEUMTM3TbVxYmI524&#10;FVfMYEEdKkD/AMQbmhIOhaSHbwBx1rs/AdwY9O8SxZwJdPZc/wDA0rh4pHLZHWuw8DL5zalEpGZb&#10;ZlGenUE1rDRkT+E3/jVJ52j6M4KkE8n3K1wPhPxE2j3SJM262c/N7Gu5+LFzHN4d0mNJBK0EmyRt&#10;rAE7OmSPY15VkE8LzTqNKbuZ0VemfR3h7U45YMhwyvyPyra+1+VF5u7gGvn7wb41fRZVguWZrYnq&#10;eqf/AFq9wtLsahpPnRusisuQfUYrJ2tdGlmjY+GqrNq1xG3KMpPP5/4V0fiLTvLNyOHQBGAPUZBH&#10;9K5v4bDydd56tkV3mswGWO5HrEp/LP8AjXNe0zaWsTyy5jUsylfl759KoJpKoiJA7W6qwYBenuPx&#10;rYv0KzOffFVY5CsoA6Vuu5irItEHywc5bjI/rVu3JCiqg9R2q1AeQD2q7E6s0Ldj5grVh+6KzLfp&#10;gdK0YPlFQzRKzsyRiNn41Utmx5mP7x/kKusu9cetZaO/nTADo2f0FQ2NbFi9mZbY469q5nVbw20Q&#10;LFMBS26ToTjp9a3JwzJycc1ga3BH5RLqHUdjnk1K3GUrDVzParNDDcvhsMVhYpj2PejUNWL25dIZ&#10;wo6ny2H+Fd14J1TSrXR/L1BzG+RtZVJAGB6Cpdf1bQbqylSGXzpSCAvlN83HTpSe5pbQs/Amy8Me&#10;J/DviHU5tPsDqGgRLeveXTXBkWPzEQKqpKsa9erIxPtX2QmsYBJHPOWJP9fw47V8lfs5eDk074ef&#10;E/ULiN45ri1SOa2ukaMGMXELD5eDggk5I7ivcLfxCzW6AyM2V6k9fzrppyTTRlXjJSsnc9DOsck7&#10;qadXGa4Ea+cY3dKafEBz96tdDlV9megnVv8AapV1Xj71efNrxAyG60L4iK8bqNLXDc9EGq8fexX5&#10;y/tm6wIvjtqx6E28GT6nZzX2u3iMhc7sY9TzXyB8fvBVt4z+KWpXsxkBMUQAjbHRcZPHtUX95DhH&#10;3meAabrkUkq7jjBHJruNA8ZSaJdRMp8yBvvxk8H/AArmPHXgG08GWMNxBJKXLhCHcY/lXPWmpFgq&#10;5xjuad2ndHQtVY+obPVbfUrCO4s42uCw4hhQu+fTAHT3rudA8PXUturXTGFeGEQGWI9/SvDPgX42&#10;k07V3sfMBS4XAB7uK90sPF5vFaNowJ0J3KvcV0xS3MZXT906iytYrHAjG1fUdc+9aC3YbjdXM2eo&#10;TTAlwyE9B7VrWspwMirZlZp3ZsxS7XU5rRjkDL8vXvWLGQ4H9KvW0oGCfpWdyrXRdZgOvWjeMCoZ&#10;JQc03f8AL1qJMuJbSUYpJDlcg496hjbatSBlYYrnZulfcy1mUzvbyjejda84dtUs7W5s47qaJt7K&#10;ybsjr6fSu+1bFrMJ1UjnJx1qpDBpGpXLrPKbW6YjLoe/vWcE5OyHPSNz4s+KXgXV7bxBNeGJrlJi&#10;TmJctn3Fcb/wi+rMRjTrts/9MW/wr9CZfA2gf8JLaCa+FzCyuPmA4I/Cts+BfCytw6Y/Ct1QmzD2&#10;0F/TPzeTwrrAJA0y6/78t/hU6eE9cz8uk3rf7sD/ANBX6TQeCvDCgYkUj8KvxeEvDsajEyqD0odG&#10;SKVan1PzOPg7xCwyNI1DPb/R3/wqlc+EPE4lX/iUaj5f/XtIf5Cv1GTwr4e4zKpHrxTj4V8PgjbM&#10;pHpmp9nUWw3Upn5gQ+C/E0jDbo+qSHsq2sjfoBUy+C/FMDBm0HVRg5x9kkH/ALLX6q6Ho+gRRlVm&#10;VWqzfaJo7g4nBGOoY8VzydSOjLUqe6PnH9kf4l3ViqeFtVjuISSGj85GBifvnPTIAHT+dfXkdwHi&#10;DA59v618weGbfT7T9pPULfevky2COGzn5tr/ANVH6V9ENqVrblEiuFdWUc5746frXLWhrzI6lOLI&#10;9XmyjV55r0wAbPTNdpqtwrQsQ3Feea/cY3EGoprUylsclqkrEsPzrjdXn5kG6um1SbhjXG6s+GYj&#10;pXdHU5HK2hhXshZ8etZV7GGXmr11J8x/3qz7hsp+NbtaXM07blOdhH5YHYjpV2Cb5RzWfdD7p96s&#10;25Oznp2oRpuWXcZ/h5qJ5ACKZICOar7+TVWM79CZnw2B9aA+evWq5ZjS7yQG/CgaaWheV9xwfSnk&#10;rt9feqkTE4qVWOPxqZajvfQx7tQl4W9a0beUbF+lU7jabgZ96sW/C89KhFu6iW3cbQR3qM8nNMcZ&#10;GA3FNLYAFUiVKxKZQQR8tR+fjjbUROSe3tTQCCcU2Voy0JQVp6S7efl5qCMetSZA5pJXZV9bIdeS&#10;hrZh3IrQ0eTC7T7Vi30gNuwx2Jqzo8+FUg7Q1ZSWprdpHRzv861bjkUIuRzWHLOOPmqdbwKB83ap&#10;sU3oawmANSJKAcjpWMt+uSTThqC/3qLE3N1ZlyKnWVRyawIr8Ho1WE1AActzQ0O5uLKD0qleSj7S&#10;uaqLqa5GWqjeaipmj+bFQ1fYpPU6+3dPJH0qKaVOcVkwaonkLzjHf1qKXVFBzuHP+1TUSbmkZF60&#10;1pkUH5qxn1JASd/61E2pr135p8ouZW0Noyjd16ik8xeKw21RM/eoGrIP4qrlGn3N9Zxk0TzKYiPU&#10;YNYP9rpn7wps2sxrG3zdjUuI+bsXdPuP3Bx0DEUVy1tr8cSMN38RNFHKHtD3m2+GnxJF40h+HWnO&#10;rDb5B1JVwM9QfMB/z0rfh+FXj+4wF+F9oW/u/wBv2+T7Y3V9H+YZOjPlTz0p1tO1zNjAQKcFmrWM&#10;6nf8DJxp72Pl7UPgv8UJrtGHwysIIME+W+sQ73/HzP1FeeePP2Wfi/4qm8q28DWVja79+I9ZtTk/&#10;i+a+87e+milKLIdg/hZsg++KjvblsSEYY9wveiTk9xxkk9v6+8/Ob/hhr4zOoZPCdkQOMjW7Mn8Q&#10;Hqm/7DfxpklVE8I2rMTjjWrP/wCOV+jNtvm2uRx0wa3dORIFBd9oHXpUxjNjdRLp+Z+Zn/DBXxuO&#10;SPClkcdhrVrkf+P1s+GP2JvjPpN273HhS1RGUjP9tWjZP/ffFfo1qN4t5cCB0DQrglh644qSUm3j&#10;VI0IUjjmtYc8HoYymnpZH59z/sh/F1vD97ZjwpaSzy/KobWLReM+781ya/sO/GuJjjwnao5HQ6xa&#10;Yx+D1+mQUSxjcfLcd6YFeZuZcY4B9TTlzyd2VGcVol+Z+a1p+w78Z4pQ8nhKzxnJ/wCJ1af/AByu&#10;g/4Y9+MO4GXwxBEwAXK6zac+n/LSv0ItI23MH3LJnq56D2qW6KzAI3ykfxVPJLcr2iW6R+b1z+xP&#10;8Zn3iPwxaYz959atAT/4/WbL+wr8b5ef+ERtCvr/AG3ZnP8A5Er9NIN2QpOCO57ipJogynOVH944&#10;x+FV7NtbkOqr7L8T8wl/YF+LgtEubyHwzpW59hi1LXFSQHsPljZT+DGrB/YA+LQZ0EvhASRrucDX&#10;iSq+pAh6V+jut+EdK8Y6QNP1W3+2We/zDFIzLyOmdpGfxrOg+FHhxdQN6tnIl28XkeatzKCYyPu5&#10;3ZxioUHezbK50tkj8/8AQf2HvjPoNxFqunzeE41iy3nxeIMpt75byhx/KvW7H4W/H6K1gt5Lbwvc&#10;PIn7op4iU7wO6kx819b6d8OPD+laRNpdnZNb2UyFHiEz5wRjGSc9M1lTfBzwn5Vmi2MwWxZmtgLy&#10;YCMnuAG98Vsk11/AxlKM3d2PmE+GPjva6pbaf/YOmahI+SzaZrtvMIVXAYuG2kdR0B+hr6TtPgro&#10;C2sBm8Z+IPtLoN4DwgbscgARfXv2696yLn4f6PpHjpZLRJIDd28ktxI107GU7lHfPB/wrrGtTFEF&#10;hkXbGAFXp0GOn4VjXlKyabNKaj8NkZkvwT0FRn/hO9fi9mMH9Yf61ma74J0HwxPFDcePPFayyIHX&#10;yIYZBj14iroxFcO4JG8+zUniLTVkvvNcLkW6ZyP0x3rnjOS1bZs1HZJfceN+PvDHirS0g1Hw547i&#10;h0CTbD5vim3ngkM5yFRDDCwcEDuARzXI6hY/FCy0y6vl8W+Hb0W8bSCCM36vJt/gVjbBcntkgZ6k&#10;V698YtE0+5+Gen6cbdTb3GvW7MmcBztbng8HgGu20/QrayWcRrtAt3jChuANvpXQpvlVjHkj1R8c&#10;2fif476tZrJH8PtVntmx839oWmD36NKDX0C/hP8A4Sz4eobjTf7H1qNUUW9zhZG4+ZmALL16YP6V&#10;6RBp1slohLKshAPbpU/9mW7KpacAHoFUmueaqzkbxdOMbJWPz5+MX7MnxI8ea5bW2h+GzfqM7Jzd&#10;28MeMDu7g/pXDf8ADv8A+MzRyu+laDFHGSshk8QW4EZHYkZ5r9R7XS7aK4XYzElTkise6+Enh27X&#10;U/NS7K6s2+823jqJSD6A4HI7CuiMZfbM5TVrRS/E/Nn/AId0/GszgNZ+F43I3hG19M7ehONh6Uwf&#10;8E6vjS8zwra+GTIg3Oq6+hKD1+50r9LV+Enh2C7tLtYrrz7OLyIGe7dgiZzjGcGquq/DHRNR1eXU&#10;pGuhfvAbZpYr2RMx4wQMEdqqUfN/18yee/Y/Na4/4J6fGG2sjdeV4Xe3KM4EWuqSygEkr8g3cAnr&#10;6V57Y/syfFW9gt5oPBV9JFMiuhE0HzBhkEfvO4I9OK/UjXPg94ei8HTaesV3Ha2MU01tEL2XEb7D&#10;z156etedeEdIik8JWVtNvuY57SPckx5IKAY45A59c14mPxc8Io8mt/67nrYLDQxDfP07HwN/wy38&#10;WtxP/CEXysOxubcH9Za6Lwf+zl8TtMuLo3fg+8gV7Z41JuLc8446SV95RW6WcEMMKhYI1CIoOQFA&#10;AA6nsB1qYJ/s9a8X+268doo9b+y6E+/3nxD42+AHxD1jwvo1raeEbua7hI8+Pz4Bt+TGc+Zg815+&#10;f2UviyclfBF2ef8An6tv/jtfpDsAxT1wM05Z5XlLZfd/wSI5XRjGyb/r5H5sP+yh8V+p8EXQPcfa&#10;rf8A+O103g74GfGnwkzRx+Cbu6s2+/Cbu25z3H73rX6AZH92nfKB92p/tqv2X3f8Ev8As6j5/wBf&#10;I+WPA/wt8ZWGpQXN74Zu7FW5YTSwsV477XP6V6DN4K1V5Wzpz7DEUPzL6j3r2gImA2KilRWPC1Dz&#10;eq9bIl5dSe1z5j1r4QeKftjNbaPNcxPyCHjGPzYVkxfB3xmWBHh25Iz0Dxf/ABVfVzgKOlIgAXnp&#10;nmtY5xWelkQ8tordP+vkfLJ+EXjIf8wC5A9PNi4/8eqxF8J/GAYZ0Gf/AL+x/wDxVfVWr2tlbiA2&#10;lxJcFkBlDpt2tz05yaoxsBTlnFeL5Wl93/BCOX0ZpS1PnOL4XeK0Kg6JOv8A21j/APiqux/DXxOv&#10;XSJc/wC+n/xVfQe5aUFT0Xmo/tms+iNHltL+mfP5+HXifB/4k84998f/AMVWePhd4wWeXGgzMDg7&#10;vNiHrnq/r7V9JqwGc0hwT/DR/a9bsiP7PpLv/XyPmqf4YeL3XA0Kfd/11i/+KrH1L4O+O7mE+VoU&#10;u/8Au+dHz/49X1aCuTleaYxBPFNZtW3sgWApLv8A18j5dsfg74yjsoYZdElMqqFb97COe/8AF2pb&#10;H4O+MYNUWWTQJ/LEi/MZIj3/AN6vqLjigHBoWa1r3shrB0os9P0HWPCsOg+XfNYtdzW8EU4uLXe8&#10;u2GNSrfKQQCuMc9K+dYNG1YQrm1ZSBjblf8AH6//AF674OKVXAJGMVpHNKid0kYSwFN7t/gcEuia&#10;qx/49W/76H+NObQ9X/59W/76H+NegRyBSCVz71N9oQADy8d8+tdMc0rPt/XzOZ4Kkuj/AK+R5yNG&#10;1bobVv8Avof40h0XVB/y7N+Y/wAa9KS6iHVefcU43UC/MU59q2WY1e6/r5ieEpr7L/r5Hmn9h6o2&#10;D9lk/T/GvL/E/wAN/Ft34wmvINCmnsniRdwkiUvj6sDX0nPcRSkbU579KpySfNwvArnnmtWL92xv&#10;DBU5bp/18j44+NPwE8a+L9KtINB8Gaj5yS7n8y6t9uBnnlxXk0f7JXxcjAz4Pnz/ANfdt/8AHa/S&#10;JpiFCjvTFBySOvesXm+IWit/XzNVgaXVHwV4N/Zs+KWha/Y3knhOdEjcM2buD1/66Zr3Sx+GXiiD&#10;UGP9jzKmCQ5kjCj0HDV9DxyyJ93P4U7fJK3zsV+tdEM1xElsjKphKK6Hitv4B8QrjfYkf9tVq9D4&#10;J15cn7LGf95/8K9ni0+dwCp3A9KnutKuFVXPXGO1dH9o4trSKOV0MPff8TyG38Ia7kZtogcdPNP+&#10;FW/+ET1hV4hjVv8AaJI/lXpSWdyW3bc44zWnbWM9xgnqOOea1p4vFT6f194TpUIr/gnlEPhDWJBl&#10;xEv0DGrSeE74AFmTPTjcP8a9jtdDk2/P3q2PCUTAMGbJ611KWKkun9fM5v3CeqZ4p/wi18Oio35/&#10;4VE/hnUQ2UiBX0Hr+Ve6p4dhiGM4qJPD8UUpDcqe9NLE+QueitTwDWvCepXkDQrZyyFuPkYZH5kV&#10;4/4p+EnxFs9aRdC0iS9so4lxO1zHGS2TkYLA9AOvrX3RPodr5Yx1qaDS4I0AZdw9aFTxKldNfcDq&#10;UXuj4BHwq+M11cJLD4bZimR/x/w//FVYHw2+NaPk+GGPGP8Aj/hP8nr78Gmw5G1OKtJp8YX7tdS+&#10;sW1kjHmop6QPz9bwJ8Z7cDzPDDqP+en22H/4qrEfgz40KmR4ZaRfX7dD/wDFV983EETJsaNcdB8o&#10;qKDToh91FX8BS58R/MvuBuha7h+J8IReEPjS+QnhWTPfF7D/APFVJ/wh/wAak4bwu/8A4Fxf/FV9&#10;3/ZIgchVz0qRbdR2UVqnXf2jO9C/8M+DovCPxq8zKeGmbHb7bF/8VVpvCvxydMDwvLg/9PkIH/oV&#10;fdq26AD7tKIVzyOaHGq93+A3Uo/yH57Q/Bv4zx+KV14+FmN0U2HF5D0wf9rnqa6c+E/jht48JOCO&#10;m68hX/2avuTyhSiMVLp1H1X3FKrT6QR8neDYfisji18R+CZTbMcLcw3cLMn1AbkfrzXQal4E8QXW&#10;SumTMW/vEflya+kREFydvWgooH3aj6u73uDrR6RPky++EXiy5QmPSX/77X/Gub1H4FeN5gxTRJCM&#10;dfNQf1r7WAUdqG2nFX7KS2Zk6keqPhWP9nbxvdXHkyadDaORkGadQp/LNSt+y94rmtpZDf6FCIm2&#10;SNPqQHlkHoSFOOT2r7R1iBZQB68VxM3wv8Ofv1NkWW4IMv798yc8ZOc9hVq97SC6eqPlu6/Za8Vi&#10;7gtm1Dw/5sqb41W/+8B3wFzip1/Ze8WRSSQfbvD7yxjLxDVPnA5xwV9Qfyr6n0/4deHLe6W4+xr5&#10;iLhHeRiFXsOT70+/+HPhi9vn1Brcfa2XYZ1kdfl9OtXyLoyXK/8Aw3/BPkO6/Z98SxWH237Ro0tv&#10;u2CSPUFClvTJH8qzl+AXje4to7mHSFkt3AIZbiPkHvjcK+p9c+E/haLRJIY7eXyIVaSOITnaG9cZ&#10;+lcZ4ZsFsNOgZJ2ctEAWLnp1x19a4sViHh1pr9x04ekq127HgbfAbxwjHGhs/sLiM/8As1X9N/Z2&#10;8Z3rZuNOSygHLT3E6CMfkSa+h4C7zbWYqvXcas36GOxkUtvUr1FecsfU3lHQ7XhoPRbng9l+zVq1&#10;0yoviHRGZuMf6Qc+/wDquajb9nm7F7PZDxXoRuoHxLEJJyVJAIz+64yCD+Ne96bZrIyltwHGCGrh&#10;LJ45fiZ4qlywkaVFzk8/u4/eulY2Ps+dozWGk6nIjxzXvgH4l06+jitPsuth0zusHb5P97eq/wBa&#10;ZbfBHxoy7f7AuRj3X/GvrWzu1S1tNzbeXPf0FPuLlXcbJFoeJdk4idK2jWx8kv8ABLxmTtHh+5J9&#10;QV/xrWs/2Z/Ht/bLcR6XDDGeMXV1HCc/QnmvqWG18xhI10mO6hhXTyaFBr2jC2kdxCSDmJtpP4iu&#10;ijUnU+LRHNUjGCukvx/zPj0fsqfETO06ZaKVGcHUIc44GRzSf8Mr/ELap/s6ycdC630RA+vzV9Yn&#10;4c6c8sMgudQLRLhCLtj749/xqzpXgGx0i1ktYZbrynznM+XyevOK7Gr9/wCvmYqV+33f8E+SR+y7&#10;8Q8j/iVW4B6EXkRB78c/yrn/ABR8EfGPhaFHvtH2rIwRfJnjkJJzjhTnsegxxX2SfhRpn2dIVu75&#10;YkbeP9IPX8sflivOvit4Gt/D72V9bXl41zLPHG3my7xgA9v88VzVqnsaTqdvI2oR9tVUNNf67nyr&#10;efCLx7qELvp/hbVL0dCLe3LVWtfhl41sWEc3hvUYJk6o9uQwr6ktfEt9bbPLu5l2H5cSH3Hbg0yX&#10;Wp7iQtLI7MTncxNfPyzddFf+vU9tZa+u3zPm7/hW/jWZAYvDepSH1EBqT/hWHj3DY8L6rnjpbN/h&#10;X0pbatOWHkuxb2zU9z4k1W0UI9xLGp7biP61cc2VrtEyy+W0bHyzc/D7xpbf6zw5qUf+9bt1/Kqp&#10;8J+Ks4/sLUAOmfJbr+VfT8+vzynLTO5PUsxqFtUlGDvbH+8a55ZzK+kUbLK+Ze8fMq+FvFedq6Fq&#10;DH/ri3+FSDwh4vUZPh/Uce8Lf4V9LDUnHO5h/wACNV7nX5YmCq8hz6McU1m839lBLLYo+a30PxNE&#10;dr6LfD28luP0rPvNH8SNMuNGvgR/0wb/AAr6mSSa5dSNxJ5/zmmz3DRHb370v7Wn/KCy6C6v+vkf&#10;NCaX4jWMbtJveneFh/Sq8mneIz00m8/79N/hX00btiANzf8AfVNN4443N+Jqf7Yqfyoay6n1b+8+&#10;YH0rxIT/AMgi9/78t/hUR0zxJuwuk3n4wtn+VfUYuWBO1uT1pPOc/wAVV/bFS/wIX9nUr7v+vkfL&#10;E1h4jUgHSbz/AL8t/hUElj4iQH/iU3nP/TFv8K+rhOc8vk0ea2eG5p/2zUX2Bf2bDo3958kSQeIx&#10;x/Zd6PbyW/wqtND4j5H9k3xJ7eS3+FfXzSkDG/5e9JG5P3nJX03U/wC2Z78qD+zYX3/E+Lo9K8SM&#10;Cf7Ivhk/8+7/AOFFfbS3ChcA4Hpuoqf7cn/IvvL/ALNh3f3npJ/aB+FzA/8AFxNDjP8AeLyZ/wDQ&#10;KbF+0N8J7b5f+Fi6G5PUq8nX3+Svz4xe3J3FYc4xylULm2vN53RRE9jt/wDr19t7CmnufJRlNrof&#10;pn4Q+KPgjx1qLad4e8aaLrWoBDL5ME5DhByT8yjIFdTK0QyovINx/uSg/wAq+D/2P7GcfF63eUII&#10;Y7eZ+n+ycd/Q193TRD7ONhU5O3HFctRJO0djojfaRDYalHDJsbfKATykZP6gVj+L/jr8OfAt+2ke&#10;J/F2n6FqDIJRBdl0kKnOGACnjINdhp9soQY446Y/Ovze/wCCgF3J/wANAmNBhk0e1Vv++pSP5/yq&#10;qaTlyMiS5lzI+2ov2n/gtNGGPxK0ZD6b5cfX7lC/tL/ByVkUfEvRTg5B3ydfxSvyls7q4GBtViRj&#10;7tb1hJclBlBn/d/+vXofV4Pujk9pK+5+psn7Snwh8vC/ETRtxwN370/yQ02L9pL4SvC0bfELSWYH&#10;K4E3X/vivzb0wXpj/wCPdXX1ZT/Q1u24u2wv2WL/AL5b/Gk6EV1/r7iOdn6HW/7SfwmhBP8Awnmk&#10;ue4xKc/+OVI/7SnwlnwX8eaREw7MJBx/3xX58xWV633beIf8Bb/GnC3vYzhrZD77D/jR7KHdgpzR&#10;+g6/tMfCUDaPH+jkdMgyf/EVEf2kvhW9uPM+IGi3MgZsvEZUG3txtPT61+fai9ZiBZwn3KH/ABpR&#10;FfHLfY4OP9hv8aHTj5iU5t6WPt7xp8ePhr4isre2tfiZNozwTLJ5+nWMsu8LnjJTGD369Kx1+Mfw&#10;6e5vjJ8aLpmu4REIZNKlVBgffAC8H3B/CvipzfXFvPKbSM+ScAbCd/sBmo44b+S6t4zp0G+RC3mP&#10;Gw8sejGnGktlcrmknqfd1t8cvhzceGJtJX4vTT3fl7Fv5dKuA46fMMoBnjPWq0HxZ8HQ3WlXLfGt&#10;LiO0QxbZtOk2XP8A104Az9MH3r4U07QdQkuJrpLKOLepU+aGCfUDNRPpt9Lp8AbR7ZopZdqW5Rxt&#10;OevXofX9Kr2cejf9fIl822iPvDwx8TfCul+JZrnU/ito97ZyxsyPfhrfy8uT5absnAHua73/AIXt&#10;8JwDu+JvhIMMZB1aHP5bs1+YGpC60zV009rC3IJI81Fcr07c17H4E/Zy1Hx54SstYSytmE8kkYbz&#10;BwQcdDk9MVjVjHeX9fgdMFPofbh+PXwpQE/8LL8I+2dXhA/9CrZ1DxJY6iLW9szPqthcwrJBdaak&#10;c8Dr/eDhx/Kvhi+/ZB1WPe0dpasgBwwnQfUc19dfBDwj/wAIR8HfDmjOEjntUlV1Vx3kZh+hrhmq&#10;bXuu5uudbk/jSCXxV4fs7BIb6ymtdQS+jkbTN0bIo+4R5w+bluQe3Sr/AIh+Iun+FNLu7+807UYL&#10;aOJmkuJLeNY0TByzEyZCjByf51pzqQdwWRl6nEZ/ma4f46wRz/AP4keWw3Dw7fDLL3MTcUlKNrA+&#10;ZNXZpaP+0V8Jb22ik/4WR4Ut3dclJ9UgjYeuSW4xWjJ8efhPIcf8LQ8I8jHy61A38mr8pvCvgEXq&#10;oix+YVADEAAfy9s16Mnwckj0DULqW2Krb20k25lyMIpb+lem8JGKvK6+Zyus2+W+p+htp8ePhlER&#10;I/xH8KTz5dc2GoedgZO0iMFj0xk9M5rjLj4oeGks9SgT43WKG5n86OVtPlzbAMTtQ9x7Gvy90m9m&#10;eeARwId5BBwf6H3rubTS75POjNvbOvl7y/zFXHoDn71Cw8XrFslzku33H6FD40+FI9Ziu5fjHYyQ&#10;CJYpLaHSbjbKR1c8MFYn09vas6/+Mvg6fX7y7g+M1glncQiJLE6TcMseBjzMqAc5Ofw5zXwPJpN9&#10;d2VtEmmJDK4IQRB98A656/41MPD2sR3+nwFkWRlYK23IiA67uMYolS16/h/kTzS8j7c1b4t+GDoM&#10;FmvxssZpoY5A0n9lTxvcFk27XYjaB7n8TXReHfHXwksNFtILr4seCPOhjVSqa1ApXC4xgsTxX54X&#10;XhS4ks7m+kg3hJig+XDMe5UYHHesO10+aeNHFp1GeQf8a46uGpT0qI7aVaUV+7dj9N7n4h/BsqCv&#10;xf8AByE9R/a8R/kaqL8R/hLvIX4teDSB0I1mHn8c8V+cKafcImPsq9PeozazKvzW65z/AJ6Vwyyv&#10;Byd+U6VjcQlbmP0db4mfCRAc/FzwVnuv9twZH4Zpf+Fn/CIqP+LueDfx1eP+eePrX5xm3mYgfZlO&#10;Pr/jSx2s65P2dT7c8Vn/AGVg7awK+vYi+kj9GP8AhZ3wpDYX4r+D3Hr/AGtHj8805fiR8K3P/JV/&#10;B3/g2i/xr842guVOBDtHXvU6XF9EuEG3H1qHlWEX2SljcU/tH6Kt8SvhWP8AmqnhJsempqR+mals&#10;/GXgLW5Gi0T4geHdcvFG42lheq8rD/ZXv9K/OCfUtSxwiqRyWPX+dd9+z3qF7c/F7w1BOuUa7UE4&#10;7AGuXFZdhadGThHVLudOGxOIqVIxnLS59yHULZgdpY477G/wxTreeC4JXeFzxlgcD68UrqJQSO/N&#10;S2Fk0/yxjJJxiviaUVUmopbn1dRqEG2yn4h8QeFPBz2n/CTeMtA8N/alZoF1S+WBpQp5KhgCwGRn&#10;FZ6/FL4RKAG+LngoZ7f2vEP618x/8FJrYWfjH4XxgAP/AGHeu4OTybmMdOn8Jr5LgWQgYVf1r7qh&#10;lGGlTUpRd/U+OqZjXctJaH6rw/FP4Nl/3vxe8IKAP+gmhH6VYHxZ+C/RPi14Sl911NP8K/LG2hmI&#10;B8vd+daUVtPkFouMcda745VhEtIHM8diJacx+oMPxS+DUpOPix4R4679XjU/rimyfFb4M+dgfFfw&#10;jg+mpx4/OvzLhsZHxiD+dWE06XnMC/rVLLcN/IL61Wt8Wp+lzfFT4LSjA+LXhIH/AGdUQ/ypo+Jv&#10;wayP+LteD9nvqsatn6ZzX5rrpcxTJhTGePlNO/syc4/cK34Gk8tw1tI/kEcZWW8j9KX+KXwYEeF+&#10;LXhEnuTqaGov+Fp/Bvd8vxY8JNxzt1NK/N9NMn5H2Zf1/wAakXSbkx826Y7df8aP7Mw38o/rVe+k&#10;j9IU+J/wcYBj8WfCKjoM6rGD/MUh+JXwfdv3fxW8J8dW/tNDX5u/2Xcb8eQvA9/8amgtb63+7GF+&#10;uaFl2FW8fuBYqstpH6RQ/E34Pc/8XW8Ksew+3qc/lUo+JXwhi5PxS8JAHs+pIp/WvzdD6kDgBfwz&#10;Szz6ooG+NWGOPlpvL8Pb3YkvE1urP0hPxO+DLff+KvhMY/iGqR4H61GvxU+CTNtPxe8IDHYatH/j&#10;X5pSHUJn8vywuf8AZ/8Ar16ppP7L2vav4fh1VLHzIpYfPLq4GF9Tk8dO9ZTweGitUaxrVn9qyPt2&#10;TVfDOo2UV94d8SWHiCwmJVbnS51uI9wxkEpnB571B59uwGX/ADB/wryT9nnwNefD/wAMX9hdw+VJ&#10;JOrqAwbIAPcV6mTk8jmvhsTJKs4xWh9VCnamm5XZvaZpI1NsRuh46bsGss/Er4TaZPLbah8UfBln&#10;dRMY5baXWYVkRgSCGBbgjHI9q6XwNphluUmf7gPevyl0/wAFnxF4z8RuF3L/AGleTORgBV8+Qk8m&#10;vq8vwNOpFOUdT53FYqcJyinoj9OD8XvgttIX4seEOnPl6pG36g1Gfix8G3OU+K3hHgfw6on64Nfl&#10;98QfDa+F9ftrW0QiOW2WUeZ3ySDjH0qtYWdxNGP3Ab6Zr1/7Pw+zRw/WalrqR+p0Hxo+EVn/AKv4&#10;r+EVPfdqkY/maWb44/CaWP8A5Kv4S/DU0P8AI1+Y9to80mP3KjH+ya0YfDs7jJtlb/gJqlgqS9BO&#10;tN6n6Px/Gr4TxtuX4r+EpB6f2ihrWtPj/wDB5CA3xR8Ko4HU36qD+Yr80o/C05GRbde2081OvhO4&#10;IH+jLj+9g8VosNTivdIc5Pc/TJf2ifg/FnPxR8KsP9m/Vv5VNH+0j8HWj3D4oeFyB2GoL/LFfmdF&#10;4NuGxm2Vh261OngydW/491PttPFbRpQSM2+Z7/kfpSf2lPg8vB+JnhrB4/4+/wCoFRD9pD4OgED4&#10;l+G8e15n+lfnB/wht0xytrwP9k/405PB8xOPs+GPbBo9lHzJU7L/AIY/RX/ho74Psx2/E3w91/5+&#10;j/8AE0qftHfB+Jtp+Jnh498faT/8TX52SeCbtwMWnT0p8fgq8Vf+PFW+uf8AGq9lBDc1bf8AI/Rh&#10;f2l/g8g/5KV4eX/t4P8A8TT1/ag+DyjH/CyfD7f9vDf/ABNfnIPB11nmyUH05/xqvL4Uumbb9mC4&#10;9M1LhFLqNe91/I/SW2/aT+EepXcUEHxG0CWWThVW4PXt2rsJPFmkQkbbgyj+ExRlwR7bevAz6V+W&#10;WheGbuDVoC9uAgIOWX3r9H/B9oj6NYFgpPkR8Y6fLXBVlySUYHVGmuTmk/yOtt/Eun3G5gZdvfdC&#10;w/mKq+IviP4Y8FaS+q+IdZt9D0uN1Q3t7lY8scKM46k8fWtG0socD92vTmvnL/goDbJafs53+FUF&#10;tV0/j388VpBu65jCpyqyR6gf2rPgzjP/AAsrQW/7bt/RaB+1b8G26fEnQn9hI5x/47X5G2gmkKhV&#10;wD2rbsdOmcDMOfbbXoxpRe6MZWXU/Vv/AIan+Du3P/CxNF/77f8A+Jpf+GpPhCwGPiFopz2Dv/8A&#10;E1+X1poM8g4hVfwNacHh64BA+zq3Hv8A403SgQn5n6XJ+0/8JXJC+P8ARn9g75H/AI7Uh/aY+E/A&#10;/wCE/wBFHsZX/wDia/NqLw3clsrbheOnP+NTjw5c9Rb8jr8p/wAal04eYc3S7P0e/wCGlPhRIePH&#10;2ikjt5r/APxNU5/2kvhmbmDy/H+hiHJ3o/mkuMcbTtGD9RX54poFyRj7OPxXinjQrpOPsq/iDio9&#10;nHsN6dT7+1z9o/4ZtbqIfGdhPOTgLarJI2PXG3oK4Fvi94OFneRx/FC6RbmQybpLNiU5zhT1/H6V&#10;8g/2PezTCJLWMbhyef8AGqkvh/UHa5iEMeEX74U/Pz0X1qo0UldJicrLc+yT8Y/CDapbXL/E6QiN&#10;BH5ZsWj83k/MSeD9QBS3Hxh8K/2pPdR/EWKEyIES3NodkS469OT34r4lvPC2pTLbRiJV8wZwE5XF&#10;Om8NaqtzHGYoQRGTvK8AAdK09mLm10f4L/I+w9X+JGg3ujxWlr8TbdzGxY+fblWkOPu/T61Ppfij&#10;w/punW0d54r0KSYRqCY71MDjgEZGCPf0r4d1TSL7TdOa7aFV+fZsCnJ9/pVz4b+EL/4i6vb2Cwr5&#10;kzfKpOM5H1rysZhaVdXqN6HdhKtSneMLH3jZ+KfCsymb/hMfD6AEfLLqcK59hlq29N8ReF9Yja1t&#10;NdsbiYrgpaXKTOQP9lTzXw7d/s6apA+0WkRAOCN44rs/gv8ACu/8JeM7K6mgEKxuDlSp9fSvH9lh&#10;aadn+J6qdaq9X+R9bSanotugWC9niIPJns26Dr0rl9O0bRY/FGr38etTzQX0iukL6fIJYyFVSCRw&#10;33farRxgcbieTn6VHheeNua4XjaUbpQNPq1T4ubUn1Xx14Z0K+tdLvdUi09irOh1AeQG6Djd16Gq&#10;k/jbwoSSPFmhlfT+0Yjj/wAe4r45/a/tjd+OdFJLELbScderDtXleieG45mUpFknqStexTwVDFwV&#10;Rtq5wfWKlFtXufosvjXw3hTH4k0WXnlP7RiXj/e3V103xH8NSaElta+NNK0y6ViRIZvNGO/3civy&#10;58bac/hwWTrHsM27Bx124/xpvh1r2/iJH3U5O4/yr0cLgaVF+62c9evOtH3n+B+nMvxF0x7tHT4m&#10;aH5aoVZRGwLk9+nHbpVq0+Knh+3057eb4j6JPcnOyTDLjJ46c8V+cVvp93NLB+4bDA4aoToepG4f&#10;yCEUHkMfl/8A1V6LhFdzgV0+3yP0UPxK09IYF/4WfobyI2S4Rt0ntjABFcZ498c2euXVskHjbR9U&#10;g89GW2iYpsABBO5gBj8eSe9fCx0rWTavyfLLY46//qrI1iwvNJnEU+S7DPWuXE0I1abhK6TOijN0&#10;6vtI7+h94f8ACRaLEQH1iwBHUi6Tr+BpB4l0RxxrFi2D/wA/Sf418CI8iclME0sjSkDK5HrzXzDy&#10;akn8bPe/tKrbRf195+gNl4x0azuY5Bq9gCD0Fyn9DWx4h+JemeIobdZtR09fLG1WFwmf51+c/myl&#10;QFVqcZZSMFGyKtZTTjHlU/wM3j5ylzuOq/ruffA1rRQcf2tY+v8Ax8p/jTj4h0Q8HVrHP/Xwn+Nf&#10;AfnSpztaomklDbgjD8aweS0n9tmv9qVEtv6+8+/jrekkHOrWe3/r4T/Gk/tXSc5/tKzPHX7Qh4/O&#10;vgQXs6896aNTuF5KsTn3o/sWnH7b+4pZpNvWP9fefo1os6XiSS2TR3aRjloGDYHqcVSvpVmlYk7W&#10;FfPP7LmrXVzNeo8rLGF+7nvivfpG3E7kz/teteFiaUaFT2cXe3c9aDlNKcrakTvGB13H3qs2oWIO&#10;2S+to2HVXmVcfmatsiBDleCOa+Hv2idQnT4nXgEjKBGoXax9TXRg8LHFS5W7HPiMQ8O1ZH21HfWT&#10;DCX9qfdbhP8AGmm9sycC/tsjr++U/wAjX5xw6jcNjMsjH13H/GtbTdTl3YeV8D/bNezHJIv/AJef&#10;h/wTz3mUv5T9Bvttl/z/AFt/3+X/ABqZbi1J4vbY5H/PZP8AGvhq0v2eIEBmP+8agvbq5Y/LJIns&#10;HP8AjVSyKKV/afh/wSFm0r25f6+8+7A9vu/4+oP+/q/40xnh3f8AHxF/39X/ABr4Ke/vYelzOufR&#10;z/jSf2jeGQE3U+f+urf41l/Yq/nL/tJ9v6+8++0MBX/j4j/77H+NFfAp1XUB/wAvlz/39b/Gij+x&#10;Y/zi/tOXY9XDzgYHkkdQStPMLllzs55O1c1YNuAAQd2OOKkNux2kfN7DtX192fNHtX7Jtuq/EaRT&#10;tkKWsjbsYxlTn9e1fZVtZLPGGAAIOcivkr9kqMHxpqDbNjR2rDI6nJxX2LYwbkTjuK56kffubqXu&#10;k8dtMkPyNiT19a/Pf9rvw1ba1+0BrDTli0dpaRg/8AJP/oVforLtRGDEjFfAv7R7+f8AG7xJPtyq&#10;fZk3fxH9yh9OnP61FK6qpoHJKEmeJw+BtPiUbAWI6bv/ANVWRokNpEXQbWH+yD/StVmLAkLVrTLV&#10;bm6ihcbxI3K9a9NSZwb6sztCu7iS3HkuucDOYlP8xW9Bq93EwAZdy8/NEmP5VVvNEi0G/uLeBWRQ&#10;2SB+dMLebcDKtsAq+ZkNeRtrrF+pT5oPm/6d0/oKfLrOooOWgYH0tk4/SqNhYzurMguBD6pHuFWG&#10;i8tPmLsfpz+WKzlN7I0hFDo7+4kydybj/wBMU/wqzbzXCZxKoJ5I8hT/AEqvmOPac4Y9zUkNwhby&#10;2OR61PNIpxSJYJniZnjLIc84iXg/l7U6XWL0FBHNhe5MKDn8qYhRXKq0nr83ApHngMIGQW560OpL&#10;uPlT3HDXNViY/wDEw80HAEf2eL09QuaZJrOoSuFNwIz3xbRn+a1HbBFYtKAGPQr2qWLapKhdxJ4P&#10;qaj2kt7j9nG9kdP8LvA9v8R/iFommazMZoZpChkt4I4nCnryBjOB3FfYsPgjRPhzpr6J4ZebVxp6&#10;vJJbGeNp0diSFJAAByOhr5m+C+l58RxxxL9r8RTIy6dYCUwqGIxvkkH3QB2HWvpX4Sfs7f8ACFaj&#10;f6/4m1WXXNdvDuaFZm+zQA9gONx9zx+NeTia0lUXY9alSj7N307eZi+GLvxDq1jLJregDQrkM22E&#10;XCzgjPHT25rqoi9vpEUb+W+CeGHT8q9Hk8P6Y1v/AMg6AfL0wefyNcL4xggstSltoIRFApwqDOOg&#10;6ZrmVXmfYbjZGak0/l7oreLAPaXr+GK4H46mSP4G/ESWQGNn0aZAiPkEHCkdPeuwfaqgl2AHQele&#10;f/tF3TW37OvxClgbbONN2K/GVJkTJrem7zVzOdrHxP4X0m7s9PW4tYJ2Ixv8tMELjnFeteF7hfF/&#10;9q6Qun3NhpF3YvbDzrkyTMTGVchvcn04zjtXA+FNUnGjIY5545DAPmWUglu5GDXr/wAJyE0C41CR&#10;WnmMpDmRyS3OCR75H416tarK37vXyZxUox537R/ceNf8Kg0HRNVubSOLUwbfBjlj2yMhzzkMoDfp&#10;UmooNEij+w3V9KF+8L2CMf8AfOOvfrXsHxGa71iM+JvD4TyLOH7LqdtA7G7hAY7JpVAxsbON4J5G&#10;DXi3iHX7zVbYLLO0sIbo3OP8+1RSqVX8THWjDpqTQeItTfCrcqjdcG3izj8Vrf0W9vb2aH7Xf+TE&#10;TtLx20bFR3PP9a4q1KhgWYyDHQ9a6fTbn92CNqjGB611SnO25zRhBPZHpx8IabqMKgeKZ/nBBR7G&#10;3JGR+h+lVbb4TeEYdltBq99lAAu+O3wR0yTsHpWZoWvafaxlby1+0HHB3c1U1rVrK4nDW1s1tE38&#10;JOT9a437SW7Oj3Y7I6cfBjw1I3lf2lfK68kqsBBH02GsTxn8KNM0PwvfanZLd6nLaxl1XyoQo9S/&#10;A4A5PP4VFourWAci6MkGBtEiNzVPxp4ksE8P6hb22ozySSIybMEKwIIyR3z05rFqaa1NU01qcr8M&#10;dCtvGPiqTR9VtJdLkNoLpVW3CyYO0gneDwQ4I+v5+pyfA3QopDturrZjnEUTE/8AjvFcV4Y3xaTp&#10;OvozLqC2kNt9q5LlFRVAznOOP0rebxrrSxlmdiexK5z781VRVHLRhGUOxe/4UfoHzF7u8EnYGOLA&#10;/wDHaP8AhSOhZwbu9GRjHlRY+v3Dis6D4jasrZOGPQ7kFTj4i6hFJn93IrcFX6D8R0rJxq9y3KL3&#10;MHxx8KtK8O2cU9o88quxVzMsZ47cBa2/hH8N9Pi1fTNchlYzxSb9hjVQD06jnpxTdX8bf27p0lvc&#10;WkcRJ4ZSTt5rX+EmsfZtSh03Zne5w+funH+NceNUvq015HVg5pVopHtRU7R/eOTW34TjzqCnaSuR&#10;nFZw0uT7AbveACwVU5ya3/A1s327a5Ksc53elfJZdQkq6bR9DjKsXSaR4j+2D8GtP+J3j/w3Pd3M&#10;1uNP0UxL5e35t9w5J+b3WvD4/wBljTFIWDUJwegMsaEH8h/n1r6S/af8WReGfiPpMMlv9oEmjI/X&#10;p++mry+0+K2nhCzo8L4wAi559+eK+z5qi0iz5aHLyq6PLf2gvhZpvwP0vw/caLNLezahbrNMuoxR&#10;soJz93aqnH1z0rgPAt7ceKNZtLOeGzt1mYIGitxwfQ5NdX8f9cu/EUltNdzSzRBdsYkYnauTtAGa&#10;43wQ40+8t5UbDRsrA/jXXTqVVDVmbjByvY9C8ReBdf0SLzrSCxv7YfMdtqodfwB6fSuNuPEmqISk&#10;lpZIycYFqFI+vr+NfQFt4z0yeKM/aFAIBwfp/jWTrUXhXX4XW82LJyRPGuGB+vr9awjXqp2ZbpQt&#10;oeGnxxqkQOy005j0G62H+Nes/s1+E4vjH4wn0rWv9DtYrSW432EUayEqpwMsrDGfauK8R+DrG1cy&#10;WN8l3EDgArtf/wCvXuP7E2nmHx1qcm1dy6dNnPXBGK6HUlKL1FShG7aR63D+yD4KkUF9T1tWI/hk&#10;th/7Rpf+GQPBqn/kKa5t93tSf0hH8q9tA2xrTw/ArgdSf834nQ0n0X3Hhb/se+C2Of7U17j/AGrX&#10;/wCMU1/2Q/BbYDalrm3/AGWts/8AomvdWIqNyuKPaS7j5V2R4ZH+yF4LhYlNT10A9y1sf/aI/lTW&#10;/ZC8FswZtT1xuCPvWo/9oV7k+AvTOe1Ymra61pMtjZQte6nIMpABgKP70jdFH69qPaT7iUYp3sjx&#10;PxR+yp4G0HRLzV7i716WGzjMrkSWyAL6k+T/AC610ngR9F+Kfw5TR/7A1y30tITZlriRLfzoh0O4&#10;Yzn6A+td+fBltq9qjeJRHrs4cSCOXctvCRyAi5HT+8eT7CtuKGK1t0ggjSGFBhY4l2qo+lZ80r3c&#10;jW948ttTyyHwVY+B7ePT9Ohe3tQMxxySmUhf94nNRsMMPrXp6eGLbxHqLC6maKGOM8jvzXB67pke&#10;maxNbxsWjB+Vm7j8K+UxOGnGq6j2bPdoYiMoKn1sdp4BQpAecZUnJr5Bm/Yt8SzXEuq6Zd6LE11I&#10;9wIpL2Vdwdi/P7ogHnpkjrzX1/4KIS1cfxbT+VP0l1/s20z08lP/AEGvracpQpJR7Hz8v4s2z4a0&#10;j4E6RqfjSHSvGtvqNnPHiIm3mRJAD0ZSysrL9BXuVr+xh4CtECxX+vlR3ea3P06RCvc9V0Cw1mIJ&#10;e2sVwo5VnQEr7hjyDVS3W50hRHO7XVqOFmJJkj78+ox34qFVqRVnI3lyyV1Gx49/wyL4Hi6X+ufj&#10;LB/8aqwv7Lfg2zj3DV9bhUcktJbhR+Jir2chZlUpyp5z6/nUMtsjBo5cSIQcowyPoa09rU7sy5V/&#10;SPJIP2dvCkkY8nVNRmGD8xNuc/isYFSL+zr4djbI1LVF4/h+z/1ir1Sx0i20y28m2hjt4wchEXGe&#10;57VL5fzUe1m+rFyR6JfceRj9m7w5uJ/tLV2Y8k7oP6xYpR+zn4cXP/Ey1b8TB/SOvXfLFMeLmp9t&#10;U7g4Q6pfceURfs/aFDnbqmr/APfUB/QxU1/2ftAYki/1VWP8RaFv5x4r1V48U0DaKPa1f5mHJHt+&#10;B5MPgHYq4A1e/aLP3ZIoc/mEq6nwA0IgZ1LVt3fbJDj8jGa9NAz24qRQccU/a1f5n94lCHZHmH/C&#10;gtBxg6lq2P8AaaH/AONUxv2e/DW7m+1Vsj+/D/8AGq9RbnGOveojnB+tDrVP5mPki+h5mv7PfhiK&#10;UStd6sWXkBpYsfl5demeGoPIt0gB3KgCjPXj198CmyMQtT+HOV/E1NNuVVX1Km7U2rHTWq4WvCf2&#10;3tJi1z4E39vM7eXFe29wSvUmNi4H0yBXvMHDfhXiH7Zx2fBPUFVNxNxGp/Jq9Lax5M9WmfmvFGtu&#10;DtjUAngjrVyPV7m0A2qqqPXoaotIM5yxIzkelQXc21CoyckHmuxVZJE8pq3vjvUrCJGiZCCQMFBg&#10;Vs2nxC1QxAl4+mf9UK4wXmnxnfqEMksIHzCL7wPat2C60d4UkS2uFQrgZYZx70/aS6MHCP8AKbg+&#10;JurFgpMRAPB8pf8ACtCD4kas4+Z49w9I1Ix+IrmEutC/it7nd2w3FXIr7Swn7mzupiOyMP64pOpI&#10;l04pbHS6b4/1m9vVh8yEeYQAfJA7+wr6m+Afwhs/HmtajpfiO4E0lrHDKJLH92MSIGGeD2P55r49&#10;t9U0hPmW1njk7bmGR+tfY/8AwT31S61UeJZrqaW4dJkjV5nLsFA+UZz0A4Htj0rzcXVqKGjPUw1K&#10;nyzlyrT/ADIfjF8G9K8C3b/2TeXJCZ5uGVj9BgV8xeNvHuqeEL+2ibbMsuSCVHUfhX2l+0XlryXP&#10;pXxr8R7TTmvrOW/iaQxqzR+X+XNTh61VqKuc86dO/vRuWvhF40vfiN4+0/QbjbFb3LhGkRF3gEjO&#10;OK+xvFf7KPh/SNFF1F4l1fziu7BihKHuR0zXyN+zhNoifF7SIrO1liui6lWOCuM8/wAq/R7x8GPh&#10;ofN/D/SsMViKsaitJnaqNKNCKUbfI/PT4o+FR4eikji1B7qMcbJoVGfypv7M1/DL48toJbWK3SOQ&#10;ZlAxn9T/AErqvipYm+vWQD5VOWb0HeuWu/iv4L0/S08L+FU+zaog8y+1VIMSzN1EcbYGFHQtnnnj&#10;pXRKdScLR1b7mNL2cG3JfcfQ3jbTpNIu7W30/RL29kkkInuAR5SLgY4xnP49KgsdLMN3HL5ZjcnI&#10;B7eor52l+MfjGMhYPEN9DCq7FiWTCgD65zXe/Cn4ieIfEWtrb3+qz3aHl1k2n+lePiMHyw9psl6n&#10;bQxDm+RHsUibVJ71GRuipJp23EN3puSUPp3r5yol0PWhdp3Pk79pKyN/4+08FdziBh+G6qvgfTrL&#10;S45Jr+zmnYL+7SIhcN2JJr2jXvD2ka540nk1CD7RJDbgoN2OSxz/APWqV/CuihAkNsB6qXr7DC1F&#10;CgtNbHgVop1Hdnj/AMQPh5cePF0y6jsZEjt0cFEAAySOR69KxdG+Hmt6MxhttP3D/bjzX0jowtLa&#10;N4WV2K8LtGce3/16Zc2bWl0Y5SExyNuQHHXIPcVpSxldX5lYipQoqyjseFyweItOUqdFjOOp8kc1&#10;h3fje/tpDFJpsCvnb5ZQflXv2q3+wsrdumeeK+f/ABmwPjDKp1Kmu2GKqNO5yOjSbSRXu/Hl5p4U&#10;z6KiKOQTHgH6c1x/iTxsmvGKP7CkLBs7k6n9a9cmsEvLCVLj5lIOARXiOt6b9g1howAAH+UAds1K&#10;xMqqsy4UKcJpnquifCW01fQLbUnuvJaVihj2Z6DOc5962dL+ANrfThTeSKp/iEf/ANeuu0m1j0/4&#10;f6FLErb3uCrfN6ID0zjvXpPgpopbMsVwwXP615VSrNNpM9mFODXMec2v7KGkzBc63Nu/urAOPzND&#10;/sk2Luyxa1Kcdmtx/jXtljJCbhW3gEcYatQTBJQow30qFUn1YSjFao+fY/2Q7ZzhtZZf+2H/ANer&#10;C/sdacw+bXZV/wC3cf8AxVfRccgJHFShQ/Sq9pJdTLl8j5x/4Y305hj/AISCXHb/AEcf41FN+xdY&#10;AZ/4SF8n1twP619LrHswaV0JpOcn1EeJ+BvgXb/C5pZYNTN8swwQ0WzH6munnVQcDqK6zXkKwA1y&#10;tzgc18xjW3XZ72GlekrkZj/d57mvI/HX7JMfxF1+XWpNd+wGRQvleUX7k/1r11HyBjvXX6dFusU+&#10;Wu7L7xk5HLjPeS0Pldf2GbZcH/hKvb/j2P8AjVqL9iOGJtw8UL6f8e5/xr6fltd3t7VC8ZiGK95V&#10;JrW55VvT7kfN6fscpDwPEeffyf8ACpG/Y9LgKuvx/wDAoT+fWvopg4XK9KhGorHJtP3sU/az6sXK&#10;kfPZ/YyYjnxDE30hb/Gmr+xmxOB4ghz7wt/jX0YNSTgdfpV63lZhkpxS9rNdSuW+rSPmU/sX3Pbx&#10;BbEf9cX/AMaK+phOAMbaKXtZdxadj5qb4AfEhSp/4V94gY/xbbUf/FCp0+AnxGLDHw88Q5/64KP/&#10;AGavN5v2mv2kAhx8RGY++lwKf/RdNT9pX9ou4YKfiVJuPG3+zoB+oSvoEpPqvxPHaqfDyr7/APgH&#10;1n+zT8OPFfg3xJqc+teCtYtY5rXbE8qQxru3Z6tIvavo1ZdSUsyaBfN22iW24/8AItfNv7Eniz4m&#10;eP73xMfiP4on1y3gijNoFQWpjYkbiTHgtwc4P/6vpPTbQJ4g1a0lnvXiiWJ4k+1yAoDnIyDnqKxn&#10;Fc12+g/eWjSX3kgvdQKlX8O6op9VmtSB/wCRq+O/i78IPiD4k+JfiLUrLwLrktldTp5LrHE25VjR&#10;e0hGMg/4V9srotpKRmS9Gf8Ap9mz/wChV+cn7Rfxv+Mfhf41eKdI8K/EO70jQ7G78i2tZYkmKAIN&#10;xLspJ5JPP/65glz3jv8A15k2lJPRW9bfoa8vwA+I8uVXwBr20Af8so+v/fdR2/wJ+KViySWvw91p&#10;po+Yt8MYGff568m/4aO/aDiHPxWlAXv9ii5/8crn9f8A2yPj54au7ZJvibdXaOQCos4FwPf5K6Pf&#10;XVfiZuLtblX3/wDAPfoPgf8AFjU5pbvUfh/rUV0TkosUZBH4SH/OaST4DfEpZRIfh/rsiEEfLHEM&#10;H8XrwPx7+2n8adFu7b+zviHfmGSIOR9mhyG/74rlR+3f8ehz/wALE1D/AMB4P/jdJ1GnbmX3MFCd&#10;vg/H/gH1XH8E/itaTRvZ+BtfCAYMWyLj35kxUknwS+J7t5g+HevHPUBYfxP+sFfKQ/bx+PeOfiNq&#10;GPT7Nb8/+QqltP23vjzqV5BAvxFvo2d9oIt4MAn/AIB0pKTfu3X4lckraRX3/wDAPq0/Av4ly4c/&#10;DzXVOMY2w/r+8pqfAz4lAqx+HevFh1GIMEf9/q4Hwj8f/i5qHg/xTcX/AMSNTu7/AE62SeKWKOJQ&#10;MyKpG0J1wf51wM37TPx7knJtvixfRx54je2hJH1Pl81XvLTm/MlRlLVR28/+Ae/n4G/EcKAPhtr3&#10;QnpAf/atMt/gn8SFUb/h1rwHYeVCcf8AkWvn69/ah+O4WOGD4n3xlH35DbxYb8NmAK2vCHxj/aO8&#10;W75h8V73T9Jh+a51O6giWOMenMfzN/sis233NuWdr8q+/wD4B7O3wQ+Jc8gP/CttfAzgOVgA/Lza&#10;0rn4M/ETw7/x4/DrxBqV2y5M0SW+yIHkhd0oJPv09K8X8bftRfFhVtdN8LfELVo0tRibVr4xma6b&#10;18sJsRc9ABn3rmR+0t+0Lj/kq96vuLeHJ/8AIVTKMur/ADHHnj9lff8A8A+z/wBnD4e+M/C/xS0/&#10;UPEPgjWtPsyHD6hfJFtiYj7x2yMe2Onevs6S7gkJCzKxr8zP2O/jJ8VvHfx98N6P41+IN3rWh3Qn&#10;WayZUhEpETMvzIqkYKrwDX6VSeFrIA7Yrkk9CL2Uf+z1w140+b39/I64Opy62/r7iZpY2gwXXO0e&#10;vpXH+ItEGo6pPOwvGBbI2QqV6epauobwzaAECC5J7/6XL/PdXP8AiTRo4bC/MEl3bSpG7Iy3svDB&#10;Tg/e9azpQpN2V/6+YpyqLt+Jhv4TjkX7mocf3Yk/+Krzr48fDjWPEvwe8TaLoGnapqep3kMaR2nl&#10;RL5mJFYjcZBjpn3r1HQbOG90PT7hpbxmlt43LG9n5JUEn74FcL+0jqV54I+B/iLXNE1C907Vrb7O&#10;tvdx3crlC86IThmIPBI5FdHJBO3UxlOdrnxv4Z+Bfxc0SBYLj4SeI7oiMo3lTWaZOc5BaevZvAHw&#10;d8c2ng+4iuPBeradO8hKWly8DOF9ykjLXxD4l/a/+Otj4kbTbH4masqSMFjUpbgZJx97y8/rX2X8&#10;J/2lNQm+Fem6Rrx13VvHMYYX+tPf+VEG3HbtVDhjtx/COT1reXNstfkQlZXkt/N/5HP6x8L/AIx+&#10;FvGUOteH/AGvzzKMC4tZrZfl/iV0eVdykfwkYNXfEH7PniXxzoV3r1j8N9Z8J+IYT/pPhyYwCC7J&#10;6yWriVlTPUxsw56E9/KfjR8a/i5pXiAJ4e+JV/o1rFCXkgnkSRnIPBUuhxwMYrxFv2u/jzCDu+Ju&#10;tbep/dwcjjkfu6WvUVpt6JW9f+AfQA/Z7+KCE7fhV4oDDnHnWBH/AKU5/nWjY/Aj4nQlSfhR4rJI&#10;OQtzYD+dwMfnXN/Dj9qnxT8UfCtt4S1r4lap8PfGxYf2V4uaUPp+oMeBb30bqViJOMSxgDP3h6+V&#10;/ED4/wD7Svwx8Z3Hhrxb468RaXqluy+ZExh2yITxJGyph0I6Muc5/LZ1JXs3+D1MuSTv7t/nt+B9&#10;Fw/B/wCJlomwfCjxT1+80lhxn6XHNW0+EfxQnAVfhZ4mQepmsOfx+1V88y/tWfFUWVwE+KGsGVAP&#10;KYeUS5Od3Pl9Bxj61c8fftKfGbTdM8Ez6b8R9ejbUtDS7u8GH55vPmRm5j44jXgYHB4qXOXf8P8A&#10;gjcJJ6R/H/gHuN18GfipCgWD4T+InO7GftNgDg9f+Xjn86zNY+BXxV1i1aD/AIVP4mRypVGa408K&#10;Djgn9/nFfO0f7VPx9OR/wsnWwvbcsJ/9p05P2qfjus6mX4ka66D72wQjj/v3Ut83VfcaxU1ryL7/&#10;APgH0TpHwc+MunafY2Mnwx8QPptvEqy2y3NgCz9yrednHTqfX1rWPwo+JuD/AMWg8VM2OFF3p4/X&#10;z6+eoP2ofjLdaTfyL8RNfSUMfJ3GLIHHYJ65rDP7U3x2xtPxI14+58r/AOIpuVtL/gZJTbfur7/+&#10;AfTv/Cp/iZGpX/hUHiraeq/a7A/ym/rTZ/hR8UGXbD8I/Ewc4JM11p+zHpxPmvm+3/ah+PhwU+Ie&#10;tkf3njgOfzjqeH9pv9oCQgp8RtZBGScpBj/0XU89+q+7/gl+zqdIr7/+AfRi/CT4irtx8I/FsZ/v&#10;/abHj1yPP5/WvUvAf7P+s6H4q0i61ERvbnm5tLQt9pgJi3YbcoUlWIU4bqpxxgn4itv2pfj7DOpk&#10;+IesSAHJBit8H84v5V9gfAX9pgfGD4k+H9DXQdb0mRYy99c3N+WW4dLZgx+R84LjcOBwR6VM3Gon&#10;GT062NYRqw95JJ+rPob/AIRqa3kgt5LLVLizjOVaGCLKn3PmDmuhs4LC1kVU0LV2kPPnMkWeP+2v&#10;9K4TxXPqWj63bRpfX8cM0+Fj+2SkYwTj7x/Oie4uPtlux1DUQiH5oUvXUntwecVyKNCktNP69TST&#10;rVNH+bPIv2qPAfjzxb8Q7G+8M/DvXde09dKjtXmSS3g2SCWVipDyc8OuPQ5rzLRP2V/il4kkkl1L&#10;wrbeEbVULGfVdVhdmOOFEcHmMT7HFQ/tffG34meDvinb6Z4G8Uat4e0ZNMile2WYTl5WZ8tvkVj0&#10;C8Zxx71e/ZN+MXxK8a6x4hg8a+JtT8QWkOnmSC3ndYQkhYKrfu1Vjjd3NdEXG11IzUaiWy+9mP8A&#10;GX9mL4jXtpb2/h/wpe+JRAio0+n7FjLYGceYynv6Dp715rp/7NHxs04j/i1WvlehAlt8f+ja+q9B&#10;8S+NJ/FHiS3um8SaRp0LJ9lR7xWtSoXBZHVi25iM4YnGfevj3xp+1b8cNG8Xa5a2HxD1JLO3vZ4b&#10;eMxwsFQSMF5MZJIAHJJ70JrZS+9f5E++tFFfedjB8CvjLGAG+EfiYkf3Htsfh+9qSf4J/GUx4T4R&#10;+KODzkwH+UleTS/tsfHKGFt3xI1ESg9PJt//AI3Ut7+2P8fLK3tJ2+IV+Fuf9WTBBz1/2KvlXdfi&#10;HNUa+Fff/wAA9Lf4I/GRo8n4P+JW+vlf/F19B/sjfDzx54Z1/WZ/E3gbWvDsL2TJFLeqhDscfKNr&#10;H69K+VdA/bG+Ls1vdQ3/AMSr9dRSQBA1vBgjA/6ZgV9G/sn/ABu8bfFfxd4stdb8X6jq+mWOneda&#10;MMW7CTzAuTtAJzxxzSlGy1ZpCVR3tFfefXi6dfFcfY5+g/gP+FA0y+H/AC6T/wDfB/wrE0mS5udM&#10;tZpNR1F5ZIw5P2uQc5we9XSJiMf2jf8AHrdviuT92nuzS9Rrp/XyLraZe/8APrL/AN8Gmtpd6cH7&#10;JO3v5R/wrNvrw2FvJPNqt9DGoy7G7dR/Osyzm1jUrlLttS1KwsMfJC058yf/AGm/uD26mi1PzFep&#10;5f18i5qFlrl7cGzsrC6s0/5a300BAX2QY+ZvfoPU1c0zwy+jW5itrK4yTulldGaSRvVzjkj9PSmj&#10;7UR/yE9RPt9qYUBrhf8AmJ6iPb7W5o/d9x/vPL+vkXP7Mu8Z+yz/APfDf4Uw6fcjg20v/fB/wqrI&#10;10R/yE9Q/wDAg/4Uxnu8Af2nqB/7ej/hTtT7sP3vka9haG2eR59P1Jn6Zgttw/UiszV/B9lrM6Tm&#10;DW4D32WSMD/49xViJL+W1/dalqDsP4hPu/DkVi21xrEuvXNrJrN60ccSPsEgyCxPU49qFRpVFr0J&#10;56sZXT/r7jci0230iweO007WHmKlQ7WjFicccAnis3T9IvktYA1pOCI1BBiYY47g9DVq8h1CC0aR&#10;NY1BGUE4Eo/wqhZ3N9cW8LPq+oBpEVifOHOR9KtqnHQlOo3fR/16GiNOux/y6z/9+z/hR/ZN24x9&#10;mnBPfym/wqvuvkxjWNS/7/j/AOJpEudRTJGs6j1/57Kf/ZayfsujNL1fL+vkRnRLuycyW9tMUJ+e&#10;Eo20n1U9j7VbjsbiRA32O4Q91aIjH6frVdptQkOTrGpfhKo/9lqGafUymItZ1FGB/wCeinP/AI7U&#10;2p+ZXNV7L+vkXzp1x/z7y/8AfB/wpj6VeE/LbTMP9w/4VQh1TUWfZJquoJMB089SD9Pl5qQ32ogH&#10;/ib6h0/56r/8TRal0bBur5f18iz/AGXdr1tZ/wDvg/4UNp91u/49Zun9w/4Vi6tq2rWcSPDq99je&#10;gb51PBPP8NXW1DUt7Z1fUM9OJV/+JquWmtbivUfRf18iy2mXRO37NPz/ALDf4VG+mXZOfssvp9xv&#10;8KhbU9SzuGs3+cY/1q//ABNJ/aGp9TrN8D/11X/4mlan3Y26qVml/XyJv7PvM5+zS+n3D/hSmwvE&#10;A/0Wbn/YP+FVX1LVFP8AyGNQOe/mr/8AE0HVNVC/8hm+/F1z+q0Wpd2ClV7L+vkTtY3ZODaz5/3D&#10;/hTG0+7wf9Fn/wC/R/wqBtY1VcAazf593T/4mk/tnVx11m8z/vJ/8TQo0u4N1d7L+vkPbTrs8fZp&#10;xnjPlH/Cruk2H9m7Vez1GTnJ2xJjP/fdUItZ1eZwh1e7weOGT/4mtp9O1rJP9uXioMn5RHn/ANBr&#10;anCm3dMznKry2drf15GlDcL203Uce4hH/s/868Y/a70/U/EXwlvLLRvDmt6reGZHEFnbrOXADZ+V&#10;GLd/THvXq/hdLm+sJpLnVbuV1uJIsq6KPlPGcL6V5N+1f8TfE/wZ+Gdxr/hjVZYtTSZVT7XGs0ZG&#10;0nldoz09RXS4wTXvHI3K60/r7j4Dk+EnxGZhn4WeMwOo3aPKD/6DSN8K/iA8exvhh42VP9rRJgM/&#10;XbWw3/BSP44Icf2zpeccbdMA+vVjTF/4KS/HNCSda0tx2DaavH5NW1/7y+5l2n/J+L/yOS1H4N/E&#10;O8h8mL4a+MV3jHGizkfolWbb4SfES2tI4ZPhr4uMyjDY0acfzWu/0/8A4KE/HHUrAXCavpRc5AA0&#10;1ev/AH1VS+/4KJ/HTToVMup6VHhsMf7NH/xVNLX41+I3z9YL/wAC/wCAcLL8KfiHnj4ceLgR2bRZ&#10;x+u2pP8AhWfxJVMRfDvxdA395NFuCO/otdrJ/wAFIvjQsTuNa0YnaDgaaP0+aqEf/BTH43yZ/wCJ&#10;loxJPfTB0/77qba6zX3MLu38Nf8AgX/AOdtPhl8RCS83gHxbK/TDaPOM/mtfb/7AvgrxD4SsdbOu&#10;+H9T0JppVaNdRtJIA456bgK+RV/4KV/G7POpaOPYadj/ANnr7J/Y0+Onjb48JeN4o1ZcRY2rYQCH&#10;sT3z7VzV4RlFty08rnXRlVUJKMEr76/8A6T49eHdS1O5f7LYXdyCScwwM4/QGvjn4seBvFcV5ZeR&#10;4N1+/jKtlrTTZpAnPcBfyr7c+Lfj7xJ4KuHj0zWJ8Z4WdUf88AV8rfFv9tj4seBtb0qy0nUbGYXa&#10;tvFzZhz1GMcjsaihGFlaX33OaTm5W5fx/wCAcl+zf4D8V2Hxf0W+vfCPiDTLRGG6a80yeFE5/vMm&#10;BX6G/Ei/aPw5HHbwT3dw4xHFBGXZvTOAcfjgV8ofCj9pj4peKvEGnWPifXNNs1vnCw21tY4mcHuf&#10;mO0e5H0r6u8UnUND0Nbm01e7WbYS+RHtJA6gFawxEaPtFzT1O2U63s4+6kl5/wDAPi/4seCvFmqQ&#10;zLBouoXDN/yygt3bAPqQK+brT4O+P9K8UT3jeCPEbwk4DR6VO2ePZeRX2V8QP2mPiB4ZkkNjqsLK&#10;M/6+2Vj+hFfP+vf8FEvjBpc8yRahpbIhI/48ue3+1XdThG2k0cHPPmfuX+b/AMjno/BXjGN9x8C+&#10;K8f7OiTnn6ba9i+APgTxNceI3mvNA1TRo4o2cnVLKS2VgBngsACfpzXkL/8ABTP4zKMCfRyB3awJ&#10;z/49XvH7MP7WfxA+POuXGkeJb20QGNmiFhbCIb8ZXcSzcZ/pRUowqwac1b5nRSqVYSvGnbz5v+Ae&#10;vS+GNYYkR6Rezc48yO3Z1J+oFQv4Y1yKIn+xNQ/8BX/wr1KK71XSNMcHWbmN0BcqpXB/Nfp+tYtr&#10;8R9UksoJbjWLkyuDvCBMdT0+XFeLPLsPHVy0OuOMrSuoxX4nyP8AFjQ/GWmeL1ns/DevvDJBt820&#10;sJZFb5j3VTj/APVXJWum/EHWLj7Pa+G/E5nbnD6bcJn81FekftL/ALZPj74ReKLSy8NalDd2ksW9&#10;/t1uHYMSfTbXjsX/AAUp+MW4iS40d4+6mz4x/wB9V61GnCMFGM1Y4ZTqSbbgr+v/AAD0Sz+FXxgs&#10;NJa+hsbvTGJysWoMI3c4yflJzjtnHXvWH4f8ceL5DLZeJvDHiC5t2JjMsWm3HmRn+8jBeuefQ+9b&#10;Hh//AIKFPf8AhuS48UXUkfiFGXyRYWn7orgls9SCDtGOnXvXBt/wU2+LNspjT+xXUHALWbZIHHOH&#10;Ht2rb2UHo5IOeo7r2a+9/qi58RPBnjDRvIu7W21nVtIuc+VcQ2c5ljP9yWPbuRvqMHsa88vPDPi2&#10;a2N7H4f1l5F6E6fMGz+K+9emeH/+CmXxOvbxVuY9HWHjcRancPoS1ez6x+1v8RdU8InxF4Hk03Wh&#10;BDvvNKlt83cPHLptYeYn0G4UckVH41+Jm3OP2Px/4B8s6P4i8Y2ShL3wxrLxgYJGmzZx/wB881le&#10;I9L1PVr1Li28Oa5GRy27TJv0+WvSh/wVE+KPmNu07RSVyCBA/wDU8c1LZf8ABUb4m3VwiHS9CO84&#10;5t3P/s1L6vDdTX4nQqk+ZWp6/wCL/gHe6ToOpz+ANGU2F4HSZmMbW7hx8gHI2+1eieC9DuorBs2t&#10;wrEH5WiYH+VamiftNeMNX8FWGtyHT0nuGw0X2bKrwDxg+/rWpof7Q/iPUioujZR+6W+P5mvPqUKV&#10;3ef5nZCtXcbez/8AJv8AgGaPCN5cSJIFeNAcn5CD+orbttKl3LmN/kGM7TzXTRfFDXX2ubi0KEZA&#10;+zr/AI1PH8RtcmPzSWg9D9nX/Gs1Tpfz/mKVWva3Ivv/AOAYa6fNt4Rsf7pqytvJGoBRv++TW0PH&#10;WtN1ltGP/XuP8acvjTW9vElptzz/AKOP8afs6X85m6lb+Rff/wAAxFgkJPyN/wB8mh4pBgCNsf7p&#10;rdXxprMZDZsm/wC3b/69K3jjVm++LLn0t/8A69Hs6S+2vxDnqL7H4/8AAMmx0m21TdHdubcAcHaa&#10;p33wusLrLR63FCM9GgY/yFdtoGt6tqhcK9rFgdRCOf1rSvbvWLaB3+0W+U6Zh/8Ar1X1KhVd2yJY&#10;qvSbsrfO/wCh47eeCbTSXUDV4LhM84jkXH5jFa9pHbpEqwTJcIBjcvr6c16PY3mp3llFO8loWIJK&#10;GDOPfr361z154s1OKeSNbXT2CHG5rfr+tEcHQoXUZWG8XWq6OP4r/I5ieJjnatZ0tsS2SrV2B8Y6&#10;lHyLawY91MIx+HNQv4+v1yDp1g3/AGyNV7KH86F7WfWH4nHTRyHhY2x9KzW0OWSfzX3bs52+1d3J&#10;8SL0fL/ZNi3/AAA0kfj+/kznStPUf7hp+xg/toXPUWqg/vOQih8ogFela1oSVGelbqeNrwt8+lab&#10;7fIatR+LbplydLsM+yH2qHRp/wA6LVWdvgf3owxbq3O2iugHie5PJ02x/I0Uexh/MifbT/kPk19L&#10;I6bcgZ+7Tjo6ADMKM2c5IGf5VejuRvYsVAHSnpemaYAjAHIPrXctyD3/APZGtvKbX5Nm35Ix+te2&#10;2eF8baiP+ellE35Ow/z9a8j/AGUxmx8QOq/LvjU/WvWpGMfjsHj97prfpIh/rVy+L5GDe6OhRwrD&#10;Fflf8eP9I+M/jeQtv/4m9wM+mGx/7LX6kZI8rykUo2TJIX2lBjg4xz6dRX5a/FUib4k+MJXPzPrF&#10;4SfU+c/+fyp0NZGbi7M4Ke2+TdXlXxOQy6naQpt5IC/ma9jlVIoAWCmvHPiNdJb+I7J2+ZFfJXGe&#10;K65voTBastXfhX/hK7FStysMtrCSEkUjfgZOPSvNuFkI4BGeQM5Oa94i8aaXFo1zEI8M8TKhRACC&#10;RXl/hmwSWUzSRhzvIUtXFUSvzHRBq1jOstRsUUJcWMcrAfeAIJrU0jVrS71C2ghskiDTJ8wX3HGa&#10;6K50WyvGLSQiM9N0Zx+dX9D8M2VvL5ghYtuBXJGQQeOgqI73KdrHqfwr8u/0H4jWpjwr6GZVHX7k&#10;gJrh7i9nsLCfbEqWjKQ7CPl/Vc/XtXpnwOs2u9Q8UWiR+bNd6JeRrGo5OADipTpmk+BID9uKavrB&#10;+ZNO3ZtbdvV+u5vauyafTqYKyk02ct4a8IWtrpUOveJ3ey0uQZt7MYFxd4/ug8qp/vH2qPxT4vu/&#10;EQjtokTT9JtuLbT7f5UiHv8A3ie5PNUtavrzXdUlvb6drm5Y43PxtA6KB0AA7DpVX7MSMn9KtJbv&#10;cTvfUz2t0Dbs/MalSHC+x61LOgyBT2iCQghqblYau2ehfs1W8d58YtBjuGjSJmnzv7kQuRjNdTpF&#10;6l9dzQxQSeVCAGuDIRls/d65JHrWD+zpol3dfEvRby38tWt5jsExwsh2MNvvxkk9q7O3gczXExx5&#10;kkhdztC5Y98AAD8BXk1n+8dux2x+HUYbHLf665VcEnZcyA/h81foTo0Tf8ILpsA3kjTYlJPc+UM+&#10;5r4CWItIo7kEGv0L0qH/AIp/To8t8lnEn/jgq18N/MxnskjK8Fu7+EdFYvhvssYI9CBg/wAq82/b&#10;Kdov2cvEQJ3b7qxHH/Xyhr0bwSCPCWmKDgpGyZ+jsP6V5J+2jdTD9njUPOh8h21W0RAsoYFRISDw&#10;OCeuPrXRON6nzOdSPyL8eRE+MGQHaeGFfSX7Pl6JtPSA/e8zPc5zXzn4/wAJ43iLdCua9/8A2b18&#10;y5JVcjPFbU0m2Em3TuZP7R6qPHECl8P9mXj0GTXiWt3w0i7FszNKrIDlfftXuH7SWqQ6X8QIg9rH&#10;O32ZT8xwQuTXiN5qa6n4l85NtmhhwisN2OnTj2rj3+83SOiuLUf8I7o93cTRta3QbEaBmZGH97jr&#10;/jXp/g74ueHvEnhmDwD8VRe634TgAXSddt4y2qeHWPG6JsZmg4G6Fs8A7ewrnPFXhOTwd4c8Jy3L&#10;rE+p2i34O3KsjjI+Xscd6422m8+4cqwYIeCBjNW5KXmiUnbz7nW/Ez4Daz8L7ywup7uz1rw3qqmb&#10;R/EumEyWWox9irDO1x3jbkEHqOa3PiXaxW/gj4WTbw2dCniLIpyxTULkfyYdaufCr4uXHgSzvNA1&#10;DT4vEvgbU2zqPh69JEUjdDNC3WCcDOHXHbOeMd78aPA1lffDfwdr/gYX+teDLCG6iluriHE2neZc&#10;l1huQOhVmZd/Kn5eeeZTsu6/rctJt2Pn2G9iUDrz6qf8K6DwfFB4j16w0wEwvdyrCJWTgE96qrpf&#10;nRYKjB5DD/PWn6FPJoPinRrkjGy8ibPqNwpJqRaTTsdfrPw+OlalDbLDcvDI5V3VcfKDjIIzt/Gu&#10;M8YaRb+F/Edzp8c0kgjCupZOcMMjgfWvpGP4iWsUjvFaGMuSW/ffI34d/wAa+efi1qY1j4jPdw7E&#10;Mlqm+NOilWYfyx/hU+82rh7vQxI2jlOS8v8A3walU246vL/3zRC8mRnbmrJt5WGfl2/w/wBaTKXk&#10;OiuYEU7ZJW4/udP1r3v9jiZh8WreW33rKlpcEBhj/lmQT+deBW8LxZz619M/sUWKXPxMmMn3V06d&#10;h652gf1rKfwuxtBvVM+sdcvri+vdLuLsl3iuUCkf3SDV9YYRdRu5ZueFHWq3iCBFWyLqWVLmM/Nx&#10;/EBWrNcx2+ZIrcXEm4ZiV1Q4JG45PAwOce3Fc1uZK5k3a9j4J/bDu8fHW+idJVCafagbF+XkMe3T&#10;rXOfBH4iaj4K1u5XTVXN9GIH+1QluN4IwMjB/Piu0/ayzcfHjXW5YLBaRjPB4hVunbO79a4n4YWC&#10;3fjrQ42UMGvIlZT0xuFbRfKjSnDn0Z9E/E7x54r+EFsTd3WnFrwrM0ZsATygznJr4g8U6mdS1G+u&#10;JYnaWeaSWRwmBuZixPB45Jr7m/4KHW8LavaiFUjMbKMKP9kV8LapyhUYJ9TRTlzmXKuhyUvh+4ms&#10;5rvKLGzHHr1ra8X2QTRvC6gFi8XG30zxWqPDWpp4TluPtKi32mX7O27JGcc9s960PF2hSvpnhJHg&#10;NuptlZCDvLqAOwHGetdeyOWMk3b1PP8AW7Bo9eukVG3bs9/SvtT/AIJ0WGy98YTMDhtPjj7dTIp9&#10;f8/hXyd4utjb+JrxpEaOWSQgxuCNuAB/n8a+3v8AgnvpwHhnxlf7FwTBAsn+8Wb/ANlqXKysdcY+&#10;42j6s0dQNKgOM43pj6OR/Smanq0Wn7UCtcXcpxFbxY8yT39gPU1mWGrT3UD6dpqLLdwyzRz3MozF&#10;B+9fr3ZsY+Ue1bumaLFpodwzXF0/E11NzJJ7cdF9AOK5XZMEZ1posk1zHe6oVmu15jgU5htz/s9N&#10;zD+8fwrUJGelSsmCahYEkVL1GG3vSDk07JFISSKVgGHGaYV54p7U0ncMdcU0tRmjHLcQaaXt2XO7&#10;ByuTXN2cl83ii985f3z2ykj23nB/MmugMeoXGmpFbMsce45f+LoPWud+xajF4gdFk3MbbJ8wgZXd&#10;2reDsnvt0OeSTetifUNQ1C0srkS8qEbcODjIzTbLItbfHUxRk/8AfIqjfWd8sF6lymY1hZhIGXbn&#10;+7gHPHv+daVoQIIT/dRR+QxWLba1NopLYn34AzQJDt55GaZK6jmmJITnPTtUadityXzlYkdMVFuA&#10;b0zSqwBOVpzBSKNB2IbpBMgBJ46MvUH2qsl48fyzgFeiyr0PscdDVqXpioREGPzKGXup7ijcWxBr&#10;Gx7B8dsN+tXJACSPfNZerRvBZ3A+9bBSfnzuXj9RWgkiyoJFIZW+bj/PvVPbUFqNfANJtxzStgmk&#10;UkGs7IpXGsuajaPJ4qYHnmlYginoO5WaMZ560xoz1qycZFMYDJqdxXsNs1/0pPTIr0O4O5QB/drh&#10;bLH2hD7iu6uACvH93+ldtBWRy4ltmJ4RObO8Q8YvJf5j/GvnT/goJIF+B13uO0Gb8/lavonwtkR6&#10;oEwSL1+vT7q/4/rXzd/wUAZ5vgc5liMEv2nHl7gwwAQDke1dFX/I5P8Al4j8tHkUg56YGKjMiFSC&#10;3OKsOuHFTWse9vu1n6nY0QaZrl1p0OyKRlXJzTNV1mbUV2SyMwyCP84rXe2A6rziqUkSIDkd6dws&#10;jGcF4wo6UkMHlnNaRRGyadDCsrfd6UhlWCDew29e9fpv/wAEzUVdMv8A1DgH/vh/8K/NOaFo7qKN&#10;CV3MPu/Wv0W/4J3a7D4estQhnSVyJECKqbi2VbAHuePzqakbwdjppStGR7b+0HGJLtsDJz0/+vXw&#10;z+0B4qsPCep2FxDppv8AWBCy20sq/uoxxlsH7xHQe+a+zfjOmo3181zfr9kV87LQH51HYufU+g/H&#10;NfCv7UhVfEWlKy/MID+Waypr4UcT+In/AGVfEmseIfjTpct7cPO0twu4nHr+nPFfqx44tseGQG67&#10;P6V+Vn7HUiH4v6KNq/65f5iv1b8cf8i+v+7/AErkxSvVTPUm7UYJdn+Z8F/Ga22/aMdMNXxL4jbz&#10;dYvI/RjX3P8AGmIt9o2nH3q+G9ft3XW7ts7V3n5l659674bHkx5k3c56aIRyDLLX19+wK8dv8Q+c&#10;n92w+Xnsa+SIALx2DHkNjJ719afsMaG9947ZYmMTCJ/mH+6ably6x3O+krxl6H3xrF3JPZzpIscU&#10;JQgSFvmPtiuP0GaxW1jV4ZJ2XJY9uvvXTJ4ZMdpI08pkIH8TE+nas/TDHY6SGit1lLBztDKGOGIw&#10;M45rkmpSjzMwUoR5ktT4E/bbVLr4gWwVDFGsIVEbHTc3NfNE1ltznp2r6p/bQjivPH9q29ZAbcMS&#10;BjHLfn6fhXzfJpyyMfl4HStou0SI36mGbYBh92kaxLA4Vc9q2xpShvu9q0bLwylyQN8akjjdVuaS&#10;L5Wcd9ieH5gvyn09a9U+GPinV/DsUdxp1zLb3CtvWVG6HtWRJ4CvZAFRoXXrw4/xrqNA8NXOg24j&#10;vIWhdssjEcMAOcH61rRqRva9yasZRhfodf4s8C+HPjLNLNpYtPD3j0xbprbCxWepMf0ilPXsp9jX&#10;zfe+HNS8L+IJdO1WzmsL+2k2TW8yFXQg9/Y/lXoXj+PUbLxP59kGBWMYKdetehaL4o0L4vaVbaH4&#10;+gkttVtwEsPEUa7p4OwSX/npHnt1A6elQ7J+6yqSbs73/Q9v+G0f2r4U6YhGSjdPw/8ArVqiFrUZ&#10;wy1s+BfCEnhjwhp+nTyRTeWcrPAQY5lx8rKffn39ao+JpBDMcHGOMVwVXeR305Wk7dzuvCNyb/Tj&#10;E3DKR+VdNaKBIF6471wXw9vVSFyHwe4rtVvkBBX71c0dGaTfQ2URv4asogUA/eJ61lQ6ljrV6K+V&#10;lz61r5mBYKnPHSops8DtS+cG9qYXDndnpSBs7DwKmXm+lbuuA/YpcdNv9awvAZzJJ9DXQ60ubCbj&#10;+HvXq0dEmcOIXvFLRWP9ixD2NcLqcm28m/3q7WwuktdFheXOMH7v+8a4XWCRfzk42lsjcO3+RWNe&#10;99R0kuZlbzjnpmoJmODxtpGuQnQKDUMtyhOd3NcR1uxE6ZORSwlwTUTXYDYA3VPFKCM460xrQsxj&#10;Iye9X4SOBu7VnxsSo+tTq1JjepbL4NFV92aKqxGh8XHW9TtQQ0rlfUrViw8UahIXUTIMnH7wYr1N&#10;/DnnSYk0WdjjP/HrJ0/75qgvgKB5cppN+pbJwLSRcfX5eK9z2keqOBU7M+iP2M557vwt4gmmKDdd&#10;RqoQ5yNpr2W/+XxzpR/56WVwP1U153+y9og0fwdqKC3e3El0PlkjKHgYzgivRdaby/GXht2+XzPP&#10;jHzYyShP49KJa1H8/wAiJPdf1udBBHk4HU8Cvyg8dp/aHjvxLdK2Fl1W7fZ9Z3wfyr9X2fYvQDg8&#10;lhxX5X65o2py61qNx/ZWoyiS7nb5LGVusjEdFNFKNpO5HNzRfKcjdQDZgfeArxD4nxM/iARKNzqB&#10;zXvt7o2tqwWDw7rLAnnGl3B/9kryjxl4I8UXPip5F8KeIJAuAD/Y9wR0/wCuf8q0qtJGlOMr3sec&#10;OlzbW3Mrcj7tdL4XO6yQhc88n3rQvPhx4tu4WH/CIeJOP7ui3X/xut7w/wDDrxTb2kUf/CJeIdpX&#10;tot1uz9PLrjbZuovs0LFZiSEOw2D19a6rwh4UvvEtzstowttGMzXMh2xwD/absMVoeG/g94iv4G1&#10;PWNB1/S9GgOP+QRdedMf7sabNx+vSukvLXxJdaONP0/wd4g0zRAcR2o0a7Mkp/vyny+T9f61MdHq&#10;7BK9tEdP8JptJ0nxNPo2iJ9tmuNOvFuNWlXJY+UxCxr/AAjPevILiOaZlZpT83Xd/n3r034K6Frl&#10;l4/057nw9rtnblJopJp9IuIlVTGwzuaMAc+tcW/hrXmJEfh/Wp16h4NLuHUjHBBVCK9FWXU4+WTb&#10;uuxz3lNuPG7NIhkDhGVsEEDpXSr4L8Skb/8AhE/EWCPvLot1/SOq0nhLxIX/AORX8Rv2wdFuuP8A&#10;yHRfsXyNrY554i0nu3Sr+maPJqlwY8qkCDzJJTwsad+a0k+Hfie6kVF8L+IFLEDJ0a5AH1/d9K09&#10;U8J+IrayGmWfhjxC8K4865TRrorKw9D5f3R/9espSWyZpCMkdP8AAHxBGPjr4MhjHl6ZHeG3VmO3&#10;AdWUyH/aOf6V2KxlGcdACVIGOx5rifgR4U1XTvil4XmvtA1m3t0v4w80+kXAREJwWJKDGOtej3Oj&#10;6jFe3K/2XqXE0gULYTcjceR8mMY/TvXmVGnN27HVbQpxR5uY1YcMQK/QiGNI7K3XfjEMfGf9kV8E&#10;2Gh6rJqNpu0nUlUuvLWEwA57nbX3tLAFlUKZBtUArzg4GB7iumGsfmc1Z2sc94KI/sGONf4Lm4T8&#10;pnryH9uNxH8BkQNgvrFrkfRZDXp/g+88uy1G3OFlh1K7XbuAZf3hIzn2NeTfttW19qPwc0uC0tJr&#10;6U61CzxWMTTMFEM3JVMnGSOfeuionc5ozTbR+UXxVDQeIYZlbGYz/OvoP9lGNngjdjuPWvJfid8N&#10;vGGo6hbSWvg3xLc8HcYtEum9PSOvoH9mDwL4i0zToUvPDWuWbheRc6TcRH/x5BWsJcrki3CTpLQ8&#10;X/a/Zf8AhaiAHaRYpn82rxG3ldZQwb5+gr6N/ap+HXi/XfipLNYeDvEt7CLWJRJa6LdSpxuJG5Yy&#10;DyfWvIIPhF47LY/4QXxYcdQNAvMj/wAhV5yfmdUYyslY9G+y2viHwj4b/tjV7iERxFYWaTJZAcBQ&#10;TnAAxgVQ1fw7pmmR2x068FyzkliSCcYGOnvmugvvhx4vPhHw7EvgrxQ00auHUaDeEjoP+eVVLb4a&#10;eNCgB8EeKsA/9AC8/wDjVXL42+YI3sk0N0fQJL63R4lDAdcMB/OvatO8V+IvhV8OfBmr6Nc+Rcw6&#10;hqlvcWjgSW13A4tyYp4+kiNuPB5BORg815DH8NvGPyk+CPFSdgX0G8AP/kKu/wBZ8Ma/B8E9CtJ/&#10;D2twXaeIryRbafTbhJWja1t8sqMmSMgjIHXNKGieo5K6s0dJfeA9E+LWlXniH4b2os9XhiM+qeCQ&#10;d80QB+aaxP8Ay1iHXZjcv5CvHLzSLbXIfs7Bowx4ZSVZSDxg+vHTFbegeG/HGj6ha6jpfh7xXZX9&#10;pIJbe6tNIu0ljcdGVljz6D3HUV7RF4Zuf2gHaS/8M6h4M+J6gu13LpE9ppmv4/56Zj2wXHH3uEc5&#10;4GcDOUesQTcdJar+tzxMfDjWI7dFjvb4ZUYDXDZx27VlP8NLqyne7MDPNIAHd2JYjtyTXpoHxE0K&#10;Z7G48N+IontmMbI+jTvtweQGWMjGe4JB7Gq0tz43MrFvDWtOG6g6LcnPr0T1rlvVvZNfibxUOxws&#10;fg67QAvbZz0qaXwrdpb827KO1dv/AGh4p8sRt4S1d2Xoy6RdA59MbKrPf+Kd4Eng/XODxu0y5H5f&#10;u6lyqXL5YnANps0beUUYOORlTnNfRX7FkMtl471R2jdRHpkpQ7enzIP0FeZxavrllKrv4O1ozZ4E&#10;ulT7f1jr339kKWXVPE+s/a9J1CwWOwbLXdpJbjJkT5RuAz0zj061qvaSVtgXLBO57d4he6uICeXI&#10;aPOT/wBNFx/+utaDQrh7nLFPKQ4KknPH4Va8Z2yWnh2R1RlCPC/C44EinrXRG3CSO0isgDnBLAE9&#10;6ccNonJt2OV4i1+XS5+fv7SFt53xx8TxquSptlA/7doz/Wofg74Q1G3+JXhqaXTboW5vYXMr2zhM&#10;bh/FjBrsfi9oa6x8Y/Gc0NpcSOLmLJSJ2UAW0K8fKQQMH9c1n/sweOPGPiv4t2Wl68kwtYbxI4d+&#10;lmAFVkH8WwZ4x3qUk7m8LxSa6r9D0H9vq3fUtcgiiikmlM5wqIXJwOwHXoa+LdW8H61BPHDLpN/E&#10;8pPl+ZaSIX9cZHPvivvH9rpb6Pxpb3FrDNLLHLIyskLOOB0OBXzRL8YPGnjkhPEtleS2/h7eLMaJ&#10;p0sNyQQyZYlju4btjqfWs6d1FtdAS2VtDzrxh4OTw/oV2Bqeq/aobSGQxSxhLchkVjHj2zjj0rU8&#10;a20y/wDCs4UlK/abeCN93oTz+PcV0fxFubvXvhpeXy2l4wljG0NbyGXAUAZAGcjH8609S8Fap4gu&#10;fhhLaWUv2axggkupJo2QRAY+Xkdc8AY5Nd7d4+Zxxi+bVaankHxX8JajqPx48VeH9Lgkvnt9Wmto&#10;o4hnlWx2HHTvX2J+xx4OGi6f4i0m31+O4lUwHUVtUDbDu+WJJc/e9WHToPWvnT4zeOruDx941tNA&#10;0TUdBm1DU55NSvJ42e7lZmyUDKCEj56KfXJr3f8AYTv7fw74d8US6nN9gEktvEqTI6MxyTkZHQf1&#10;pRaUdTdX5W+h9d6FCiWTrGoSNZ5Rjqfvnrn9T7VfK4FeW+Kvj5o/gXVdIsDa3uoGe9l+0vYxh4lj&#10;O3AMmCEOWDc44UgGukh+LPhe/uDDDq1krAZyLmNgOc8kEgHt+VZOnfUhSZ1LEGoJ1B6Vi/8ACa6J&#10;Kfl1zSh7NexA/qwp48SadIMpq+mFe5+3wj/2as7WNDUxtFML4rO/tyyk5TVNOPuNQhP/ALNSHU7U&#10;/Kt7ZMTyVW8iOff71AF7f1pvmYJ9KpNeoB/x8Q4PTEyn+RqNbnLfLJE3/bVf8adgN2PUBp0Cs9yk&#10;YkJCxse5rnbu8ji8Rr5zKTJbMxKvuyNwIz6HBrTm+aCDzIUlQg4xy2a56S1WLxTaoYYwZLWU+V7A&#10;qfXrVwctUuxjJRUk2al1NY6nody8KqpSF/l3YOcHnrTomJiUeqj+VVbq0s5NDvJYbQJIsTfczkEg&#10;+9W4rO5ES4glOBj7hqHdK7RcZReiEJxQsgFQzQXOflgkz3+Q0wWt4R/x7yj/AIA3+FT0Luixvy3B&#10;qSOX5Tn1qg8VwvBifI65Q/4VF/pHaOT/AL5NJ69AujTLZbA6UjsFXArMb7ScYR1P+6aCLw4yrH32&#10;mkVdD9Sm/wBDuMnGEPOcY4qQqFzJbkKe8IGAx9Rzwf51n6hHOthcOwYAow6H0qERzsgKKzZA+7nu&#10;M1drrUnqa0V5HIpKYVxwy9xT/OxznrWFCdRM/wC/tnVRwswGT/wL1FX1d1GJY2V16fKSD75qLA9N&#10;y95oNBbAJ9apo7kkiNv++TUvmHbyGJ9Np4p8rHcVpDTdxJAzTGLE/db/AL5NMaUR9Q3/AHyaXKx3&#10;L+nki5jHbNdyt0ZzMphkQKcAOvX6Vw2lNvuYyvTcOx9a9BmAIOeuO1dVLRanNiHYwfCvyyawuWOL&#10;wnHplFNfNv8AwUG5+EDKAzf6Qo/kK+j/AAxJvu9eX0vB8o6rmNT/AFr50/b6WSb4UBY0aUGcEBFy&#10;RyM9PrW9a72OfR1Efl5PEc4C896ZA7I+T90VuXOhX0h+WxnZTyP3Tf4VS/sPUFZf9BuWbsvlN/hW&#10;ettTu9nLoh3mhkqjON5Ix1rWi0fUChH2G4Ugc7on/wAKgl0C/X/lznbPPETf4UC9nLsZTIMAjr0N&#10;WbGGSZ1VM/h1q9Y+GNS1C4igjs52lkOAvlN/hXpOm+GLT4awpPqtq9/rjrui01Ub92fWU44HoOp9&#10;qau3ZByyj0MPw/8ADu3tLaPXfEl0NO0xTlIzzJOw52oO/wBelfXH7JfjObWZ717e2jsNPt5Yxbwx&#10;HD4yfmdupb3r4e8Yan4j8S6t9qu47mU8hFSJgiL2CqBgAV9W/sPmeC21OK6Vo5N8WN4K/wAY7Ee9&#10;b6OLRPLNRc2j6J+IviC51O/eKdjIVPEhOTj618VftWHZ4p0nnpbH09a+xPGEBbVmI3FSeoWvjP8A&#10;a503UG8Y6SILaaT/AEUn5Iyec+w/ziuZrlkjCKcnoW/2O3C/GDRSPveev8xX6w+NH3aCuf7tfkH+&#10;yfdT6D8XtEmvo5oIVnUHchGOfQj2r9U/Gfj6zn8PqLaB5eMb2IUdPpXLXpuUk4o9Os7U4J9j5Q+M&#10;iFhdY6YPevhbxHqV2NXvIU8nYJCOV+b86+9fiPE+r2V46ROsjKflUZzX58eKNN1JfEeoqtvPtWdw&#10;PkPr9PauiCalZnDyt9DN2tbylyw3Mc/KK+wP2CtX+yeO5ZJOf3TgH/gDV8h2uk37vl7SY/VG/wAK&#10;+wv2ENPMfjiUTxun7iTAlUgf6s+vXrVyuk7HZShJKTkun6n2beaveXKsQTtPTPpWbpmnG6sd8kwR&#10;MsQCctnPYVfuLqOK3KRu0pJPyqMAVS0K8nvtPEUKLEodx5mM85NeS05Qs7sb913SsfF/7YEEdr47&#10;tVRi6tbdWGOdze/tXz86ggmvo39sbTbsePLJHheQC0Gx0UtuG89xXz49hdgELazfhE2fx4rtStFK&#10;1jnheUblaHlxXW6NpkFzCBLHuzXJpZ3cZybaXr/cb/Cur0HUvIixKroRxjY3+FZVIyS0OunTb3R0&#10;vhzwpYyaxauwZV39jxXp/wAaYrefVvC9rbOp8nTyCvA2sTzXlUXiGO1dJY3R2H8OMH8cinS63N4r&#10;8VpetE0IeJYwje3pj60YZNz5mLFJyhZL+rnnHxY1ObSfFEeyQhjGB8p9zWTpni+6kniQu3JA56/r&#10;XRfFXwhf6n4kMsK71CAY9Otc9pXgzUo72FmhAVWGSe3NdLcbkYenUvFpH3X8Ndec/DvT47lXkhYh&#10;swttZcnqPStDxF4JujAbiG4N3CRuDucNz2Ydj/PPFXfh/oYu/AeiwQPFFK6lGwoypDZ59eDViHwf&#10;deCfFI+1a5dXS3mN9vtWSBN+SFJz6DO0njg9656i5nYqL5W7bnF6GmrWdwUtVZyDggDpXdWUWrB0&#10;Mi7VPJzXR2Gj2VsXOn3kSQscyIFErI35/d/l3rYtdPZx+71CKVO4MKjH61zuLvY39omtvzOOL6tH&#10;JmCLzYwea1IL66hiDSxsrHqo7V0smgeaozfFT/sQDH86Z/wjW4YOotx6W6/407GbaZlR6rJLgYP/&#10;AAKp1upTV5fDkK8NqUuf+uC/41Yj0FoASt+7r23W6f40WYvdOo+Gdy0rTBuwNddrBJsJfTbzXN/D&#10;+yaymnzM0u45xsAx+VdNrJ/0CU/7NepT0SucNfWehnaSm7SIsnAwcGvL9fuJo9TmTBIB4PrxXqOi&#10;uP7Ehx0w3/oRrgtXgjfUrhTctFlugUH+dc9fVjotKTOW2SSNkjGe9H2Ryc5augXTI5uftUjY4+4t&#10;PGhRn/l4l/Ja5NTsuu9vvOeS3CnmptwjHHSttfD6ZOLic57cU6TRIAo+eXcPp/hT1FdepjJcYH+N&#10;LJfFRz0rRk0iKEbjI6/XH+FZcWmvqs2LeSRLZTteVj+eBjmqUXuJtbIqT6/HDJtYtn25ororfwpY&#10;QxhQkp7k9cn1ziirv5EWR5f/AMLB8Zsqj/hLNa+U/wAV038xU8fjzxf90+KdZZT1/wBLbrWISqOf&#10;ejKrwOp44r1U5HE6VO3wp/cfTnwO83xF4Rlu9XnudSnE5RZLm5kLBevYj/OK1PHXhXRr/V/Clrf2&#10;Md3ZPfkeTO7yKT5T4PzMcEHuD3qj+z0Nnw8DH+K6k/kP8ayvjv48PhPxB4Ath5KSXmtRgSm6AZMK&#10;+/euCcEHAb1xT5pOpa5PKknyo7uXwJ4ahtJSmi29vtRirRPKu3A68NX52z/Fvx1uYp4x1mJSekd2&#10;ygew+nHev0o12UW+lai/GUt5W784UnIr8roF820gz1Ma/wAq6MPKTcrv8TmmoyjqkzZufjP8RITt&#10;j8e+IgTwAt+zfpmvLfFn7Svxa07xLc20HxN8Upbj7qLqLcfjiusvbMviQdV6V43q/hzUfFXj2Sx0&#10;62e5nIBJUfKo9WJ7Uqqa2KhSpveKsddbftI/F+9lWNPib4taQ8Ko1F8k9vu816rovxX+I3g6ygvv&#10;FfxJ8VXWpugaLR/7Wk7jgzYJwP8AZ6+teUNqmkfDGM22jeTrHiQriXU2XdBbH0iz1P8Atdu1ZOkz&#10;T6g32m7lkuLiZyzyu2S57k+vNcrbSubKnTbsoK3oep3Xx9+JN/dSzp478RW6yHdsh1GVVT0wM9Kl&#10;j+OPxIkiEf8AwsHxT15b+1JR/WuGtoAkgDfd61fjiLKCq4RcnPrWcakpS1ZcqFK3wr7jq4fjV8RQ&#10;5VviH4mlU8FX1ORhj3BP86Rvi/4+tiI4/G3iCBRkGNL91VT7YP8AniuVYxLIAHjDjsSMmkmieT8K&#10;9BTaVkcio039lHUD41/ERYyF+IHiVf8Ad1SYfyalt/jf8S3kji/4WH4obfwB/akhz+tckLZzx29q&#10;17C3j0XZdzkC+YEwQn+D/bP9KzlO2+5qqELW5V9x1mpfGX4g6TZC1fx/4mk1F8eZu1WVhCB0AG7G&#10;fX2x3rJ/4Xn8S8Ef8LD8T/8AAdUkH8jXJ3RMsrSSN8zEszepqNFEY4+bHepvZJMmNCEndxPXPhV8&#10;YfiBrPxD8P2F7468TXtjPexQSwSajIRIpbGDz716ZqXxE8XQapfxf8JZriCK4lj2jUJD91yMYz6D&#10;/wCvXgHwiv8A7D8TPC05OwJqdsSfXEi17D4iVo/FGu7juI1G5B+vmtn9c/5FcNSbU9H0OqNGmo6x&#10;X3HR6N8QfFtzrWmwv4o1qVXuYkaN7+RlZSwBBwcEGvtmbQ9PVjttiD0B82Qn9H9jXwV4TTzfFWhp&#10;2a/gU/jItfft/cDzJyrKuST8xwOp6n0raMpOCd/xInCMX7qPNvCvgbw3qGqeJ7q60Szu70avMrXM&#10;iEyOuxCoJJ7bsV5V+2Rcv8O/AmgXfhWSXw7e3WqGCS402VomdPJdtvXplc16D8F/HDeLPG3xKikN&#10;tbLBqaMlpFK0hysaxM6kqBtbZnsecfXzD9vq6D+DfB1sh5OpTyY9NsOP03VtzSjJWf4mEle8Zfof&#10;CvxI+P3xR0aa2+wfEXxRaBgQVi1ORR9eDX0J+zt4+8ZeJ9EtJdY8ZeIdTeSMNuu9UmYZwD/eFfKX&#10;xG0abV5LSO32qwJJLNj/AD2r61/Zh8FGXwpYs+oC1lEKhNqbs8f7w7Vupyu2zGNKn7JJJbni37Sv&#10;xy+I3hL4nXmm6N8QfE+m2KwRuILfVp0VWJOf4vTFeUj9pn4voPk+KfjAew1mc/zY13X7X/gu9svi&#10;PqurtcW01pGsNuTE5DFiGwdvpx61884J/CuBTk+rO1Uadr8qv6H0Rrfx/wDiTp/h7wjdf8LH8Vh7&#10;1ZDPJ/bE43424z83v+tTR/HX4mk5HxH8WMCOP+JvN0P/AAKvNviDF5fgbwSMdLeQ/qKz/C2smRBa&#10;zEbwPlY45HpWjm7tXFClT5dYI9mj+N3xKUbj8SvFpORx/bM3H/j1WYvjb8RGAMvj7xNJIMhWk1SR&#10;mUcZAJJx0GfXFcFbxbkH393bpjFaFpaxO437sA1DqS6MtUqe3IvuOzj+M3xAdufHXiVR3I1SYE/k&#10;1aUfxf8AHpjAT4geKlDcn/icTtx+JxXKQ2ULxEDdu7UeU0DBgc9sVEqs5faf3lewpL7C+49t8F/t&#10;Carquiy+F/GHjDxFoiSyZsvF+nX032mxkPAW5QNiaE98DevJBrE8b+LPi/8ADvWI9P1bx/4ikS4j&#10;8+xv7PWJJbW+hPSWGQHDKR26jvivMLi2e5izjHHSu68A/Ez+xtJPhbxJpp8T+CZ23yaeX2z2Tnjz&#10;7SX/AJZyD0+63IPrRzuXXUh0YL7Cf9dCW3+M/wAR/L+T4g+KM9v+JnJ+PepW+NHxFZCjfEDxSGI4&#10;K6nIKb458BQ+C9Hi8T6TqMWu+CLpwsOsrwbZz/ywulz+6kHT+63Y56cJbeJ7K5l2wzwTHOTtcE49&#10;uazbnc0VOna6S+47aH4zfE+Niz/EPxRInRQdRevo/wDZJ8aeKPG+pa5F4m8R6xrcNvZq8YvL5ysb&#10;+Yqk8Ec4NfKMGs21xIiYAwTwelfWX7G8UH2nxJIhOVtYs9MD959ParhJ31G4QUJSUV9x7J8TrG3X&#10;wFrisZTF9nKtG88jBhkZyC3Sp/8AhAvDFlblbfRbaKMKQArSAe2PmFYHxz8Xw+HPh74ikkt1uFkt&#10;Wt0DS+WQ0nyK4yDu2lg2B2FacXiSd/Auk6mStxJPYxzP5TbwzbcdcDJyD+Oa3lUlGHMn17nPyJ6P&#10;9D5d8QfFLxBpnxY8caUvifVLDQ7CRY7KzjuWWODEcecd+WLnk966j4DeNte8WfFbSdOvPG2q6tpl&#10;zcBXspb92SRCCSuBzxXg/wAQbfUrvx54gu4ZEiS6uX85JQ2/PCjn/gPevQP2OtIv4vjz4fM7wGBX&#10;dsrnPEbe1YOs2tZHTSowTbceh7J+0j4h1/w54mjsvD3i7UvC8BErlra8wpwRgfPn1rxG9+K/jvQr&#10;G6uLj4t65dt5RKBr2MqpxxgLHnP1PSuw/bRlvrvxnp1rYoXnlWUFB3yRivnnULWLwhaE3tvbavrp&#10;/wBXYtloLYk8GUgcnP8AAOPX0rKk5TtdicIRXwr7j1qT41eOdF+H8Gsa18Q/E0LiNJmNs6m4lU/w&#10;gFCADnGT+FbmteKfjD4i1rwZ/wAIv4m8Vva6hGtzqT2w86O3jJXmRihCce4JPTivKfHss+q/DhHu&#10;mD3F1tLkqeu4fp6emfpX2z8MLbWbX4C2b6Tb2iFYbcm4kjLsx2gbcAjIyePr0q69V0o3RlRoU5q7&#10;it2eB6bF+0bqnxe1O2g1nxnP4Kh1KWKK4jnt0Q24PykMRu5A9zzX0L8N9K8a2Mco8X32tyTSunkC&#10;6vySF/ix5ZHX3HpXzJof7TvjG++IN/4cs7k2LvdvHJ/cV168A55GMCvpL4PeIdZ8RaNNfa1e/bJv&#10;NQISCAoIzgZPtWcZzcVJs6XCmtFBGP8AGn4jR/DrxZ4a0rR9E1O7vtSlF1dy280o+0qHVdjSZI3E&#10;FiScYwterNc2szJtN9aGXkIuoyybc4xnDn2Fbdvd/usDvVaZVDFgF3H2rX2r5bP8zFwT/UzpbNwM&#10;x6hfAHt9qk5/8erNmiug5AvLzj/p6f8AxNbcnSqsgyaz9pPuVyQ7Ix5Y70x/Lf3Q9vPY/wBahSK+&#10;5zf3GfeVv8a13XNNCDBqPaVL7j5YdjK+z3K8/broHvtlYf1pslvcs3OoXmMf89if51puAKjMeevQ&#10;+lP2k/5gVOHZEm63sbKBp9R1dXOd0kEzMOv93tXGeJE0vxF4t0i3vTe6jbxRTOFmmkLBsLzwQR0r&#10;tbx7eG1QzNIiAbmITepOcDIrzfxP8QbS0+JfhLTbREtC8khfUJXEcbRMoUoRjIIJBz9a6aUqkpaM&#10;xcYp7HTa14e0uz0K5ubGO4hkSJnjzcS9fTBbP50piWF/kWQnoD58g9B2b2q54jMcumXJ+0LMxTBZ&#10;WHcDGPXNSSIFYj3qKlWovtDpwi1exWW6kWMBJJlIPa4l/q38qPt1xs+9K/PRriX/AOLqfyg38K0v&#10;lAcVzurN9Tbkh2KTahLkZik/8CJv6NTm1RlXnzT7fapuP/H6tPECCKqtbjdwtHtKnf8AEfJDsVbn&#10;xFNESIraeQ8f8v0y/wA3NQf8JJdBwrW92oPVhfz8fk3NXmtMc7aja2UDpR7Wouo/ZwX2SKa+e7gd&#10;JjdvC6lWT7ZLhgeoPJrOSxtoObeK+twvGIdTmA/LNagiB4FPWEHr1oVWovtP7xuFP+VGass0Z4uN&#10;YX6atIfyGKclxOu//StYcsCAX1VyB+G3rWg1up/CmNAtHtqv8zF7On2MeE3dsgWfV/EMuf8AlsNU&#10;IUknjIKcH/6/0qy32kDjVvEAyOo1P/7XV8WoYFWAZTwQ3Q/WoRA1ox6vb+vdf8RR7Wp/M/vF7Omu&#10;iKjRXgIb+3vEYHp9vjb+cVNMF83CeJfEcQ68XcX/AMarZWBZYw2dw7YpRbKKftavdhyQX2V9xnaP&#10;b30mowLJ4j1qVAw3RzSxkMM85wg4r0i50u0tyyD7QGAwM3Dj6965LSrdBeQn0YfzrttYIRHfOMZ5&#10;raFSdtW/vMqiglscHo3hjR9T1zXbi5t55JUnRBJ9pkU7fLHXa3J9+v4V4j+2Hr1/8KfBkGq+Fb24&#10;0u/80R+Z5nnbhkDo+R3r1z4Z+Lk8TeKPGCxRpbpDNGrQmZGYOqhGYbTyp6j06YFeC/8ABQe5Z/h5&#10;YgHav2kEr/e+Zf5da6nUnGSV+xy1IRb128z5Sj/a1+LUTF08YzqR/wBOsP8A8RRH+2b8ZofkHjOb&#10;byebK2P/ALTzXkDEKc/0qK1Yfaivc+lbzrTa3/AmFCnJ2cV9x7P/AMNm/GU9fGco9/sNv/8AG66D&#10;Qf2oPjf4kuBBB4vlZc5Z2sLXao9STGMCvMfDPgX7db/2hqssen6TCctcTA8j+6BjLE+g/MUzxL47&#10;SazOk6HA1ho4GCxP72592I6D/Z6Vz+1qJav8jZ0KK0UF9x6x4q/bK+Iug2v9nad4xfU9RBBlvfsc&#10;AjjYfwoBGN31P4Vy1v8Atp/GEuCfF2OeSNPtiSfxjrxt7fB5HPfNMa1H3/wo9tPv+AfV6XWC+49x&#10;l/a9+Ms/MPjFMnn5tMtT/wC0q9a+Bvxx8e/Eu7ey8Va6upWyOjKkdrDBhh3yiAn86+M42khbh2XN&#10;fQf7Lly41aTcc9OaunUlJu7H7GlHaK+4+o9W8TarpN5i11G4hTHIV/8AEV4D8Y/2kfib4V8TRWug&#10;+Ikig8vLi4s4ZjntyyGvbPEA8yfdjdxXyD8ep5R4xYqWUbAKmdScZbnPClTm/ein6pHfeAv2ovi5&#10;q3iOxt9T8UW8lrJIu9F0u3GR3GRHX19L4q1Z9GhnGoSeew3FsKR+WMfpX5zfDW6c+K7EF24kHH4i&#10;vvuF/O0GDPXH9KanJpP/ACOmVGnFK0UZXiL4neKbGwnkg1YqVXcMwRHn6ba+WvEP7Xfxn0/UriKH&#10;xBZtbrKwj3aRasQueBny819D+LIv+JTdf7pr4n1y6kGtXi7sqJW49Oa53WqKWj/APq9JrWC+49Kt&#10;/wBsj4xF1E2uaefQf2Paj/2QV9F/sn/GXxr8U/FD2fiHU7eW2WJmAtrCGBgQpPLKtfCkspaVCeDX&#10;1z+wlZ/a/F05ZjgxOp2Hn7prT2s53RvChRUZNRX3H11qGuJa2Uxnv5mkGVCDbyPXpXEaRpLXVlLN&#10;am6SZ5ZC+JSqEZPOOPfNehah4dh8P2tzePCksAQsY5GGTx6nAH41ynhe8ttb8Cy6hFE0du9xN5UZ&#10;YZVCchSB3HH+RWF6nLe9vQzSpqTsj5Z+OXxT8UeAPEQttK1KNVMQJWWFZcckdWz6dvevN4f2sPiT&#10;brhdWtAo4wdMgYfqta37Sztc+MU/dmI+Rz7jca8NuIir4Heq9vNdbmccPRd3KCv6HsKftf8AxLC7&#10;RfaWeeraRb8/+O1KP2uPigcFZNIkxzzotv8A/E15FY2RmkGetdppFgIIMsu4VnLFTibrB0ZfYX3H&#10;STftf/Esfej0Jh/000ODr+ArU8MftX+ONR1FIp4dAjBIyy6LCv8ASuMngh+b5F5HpWBdL9l1SBkA&#10;U7uNnWrp4uTdnYU8HSW0V9x6n48/a08a+H9cNrDaeH5o1UHzJNHiJyc8cDpx6VkWP7bfjmS4SNtM&#10;8LNkgc6HGf8ACuH8WR2l6rSSw7nVdoYdfb9a8x047b6BANo3DH0zWlPESlp09ETDDU4yXuo/TnwT&#10;4n1Dxr4U02+u47WKaVidtnaLCuRjkY5xzgj2rWn0LxPcTRG3vLJbINvMF1b+YS2Mbh0AP9Kw/hLG&#10;lj8PdBcdX3k/gBXqGm6obiRUYfKBXH7ecZOzOyVCG1jD0vS9as8MyWJOckrZqpP0Oa3YrSdY/MiW&#10;EOx3OBCuf5VvxxrJGMU/yAAeKr29R6tmbpQ6Kxhq903R48jgqIlz/KlLXY6NGB/1yFaVxa4+ZfkP&#10;XJ71HG6TfKfllHVT1I/wpe2n/SI5IvSxRHng5JiPv5QqX/SXGNyAD0iH+NWzCe3SnqpFHtp9xulB&#10;dC74ctbmaV/9IEWB1ROf51p6taXUGnTEXhf5OQyDmo/DoKysfarPinUItN0a4nm3eUiEny1yfwHe&#10;uyFRyRzVoKOtjmfD2gag2jpINcu1Vmc+UgAUfMfWsW70acXspN40jbiNzKM/pXT/AA91eHXfCEN5&#10;A26JyxjcfxLng8/Wqd2hN1NjpurOrUlF6GqinJsxobW6gyBMpHqUFTFLlBnere+yr4j60jLgen4V&#10;z+2lc19nDqUVe76b0/75/wDr1Be6hJZpveWIH0I5p19qawOI4VMk7n5I0Ayfz6U/TdH3Ms94wmue&#10;qqASifTnr71aqSWrt9xPs4soQJeapCftUcawk5VWXazD3HYe1aMKzRAIBEABhQF6VoSxDH1qMKV/&#10;ho9tJ9gUIrp+ZW/0j/pn/wB80VbGO9FT7WXl9wuSJ45ceH75L2OOKx0iW1e+uLczRXU3yRRAgOwx&#10;8rbuNvocg1lvDqq6b550XSFnGmLeeW9/KCJmm8tY84wQQCd2OD61vRWlxbcx3DBZHv8AeMkbwpXI&#10;I79ap6zavEZ1ERS3Wztdo3lgoMv3c4GfUZ//AF+lza7nJZ76/e/8zR0b4t+L/Bd2NE0oWkNj/bMF&#10;kFVVlJWWEu7jcM/KVxg8H2rm/HXxY8SfEnQdKHiK2juWtbe91a3+zlImjntyyRjcnJV1J78H14qQ&#10;WMg8QQFXCMNbKqG/vJG+P0rLNrIdAiJkR1/sKWQH/YeYqfx7/StE9n+hFlF2tv5mjcfFzxhbwXdr&#10;LeXzwE2EEiyTn50uUBlGR3QH8fauVs9B0XMaPpVnsEt/G+bmVAscAHlHAP8AGSARngj8+iv9Pu2u&#10;rpBMu86lYwglc5Itvl/QVhRi4ns7WXMKoLLVpS0YOQUbaWJJPJx2/wAa05+YyUOVe7+DK7aLo40+&#10;eV9D01njsbK5KLfThTLPLseMc9FHIbr0oi8L+ELjVP7CPhyyS21HXp9InmhvJ0aSOOAyh2ZXDdRt&#10;Kk4I5q1Pp00YuEJxJs02Jj6ncrA+1UrW2c+JNLfz48nxJrUoLKT/AKu3IPIPufzqKjUdGaU1OW6O&#10;Ug8F+Bv+EXXVYvAWlEv4b/tzyDe3Zw3nmLyj+8zj5Sc+/eult/hr4TttbawtvBOlBBrlrpAJ1C7X&#10;cstt5pbBc/MvTrz3rDi05/8AhCGjEyAL4Ksf4cHEt63fpntXd2WmynxairdMX/4TBFJ3E7THZNg/&#10;lgcVg2rXsi1GXV6fM5X/AIRvQTpsV3J4E0cq+malqBI1K64W1YKvR+jd+4PrV+TwtplmskaeA9MR&#10;Ul0yLb/aE/LXQy4zv/hBGPX0FTxwuPDFuzXII/4RfUJiC3BV58OPx/wrsLvQ7y1u4TLKi/adX0yI&#10;OMHcUj4/Lp+FEWipRa1v+LPO7Xwh4YfULXf4DsQz3uq2/mpe3BIW0X5ZB8+SSRhhnjrmmyaB4dk0&#10;qe4l8D2YmTSrC+ES6hcqPNnmEbRlg/QLyrY5PBFdBpCXCw2krz8sviS6ABOF+crJkdsjgH0xUsun&#10;yCz1CGS8VY/sGgwMMZzmYMn5nFW7WvoHvXun+JnW3gvwbaeIlsl8H20Vs+uS6cZTe3O77OkJkEuD&#10;Jjfv+Xb0x3FZJ0LwleaN/aUng2xN++gS6qy/2jdlTcrNsWHmTO1lwc8YPrXoUKXVx4htWN4N48Q6&#10;s6ErxlIGBP5Vz0WnuPC8jecgVPC1qFBAyBJddPr60Wi1qvwIXN0bB/h/4M/ttrJPCtk1sut2OnK5&#10;1G6z5M0HmSynL43IRgDuOuKzbXwl4UlsoZW8J6ajvp2s3h/4mFzgG0bEA5fOJeCe47ZrsRpLXHjC&#10;SISoxbxZBAOPulbTPp3HNczHYEeHo7ppF8s+G9VumHHGZtv6/wBRT5YAnO246Hwd4csL2eew8K6d&#10;b3enpol3FJJqFyR5l2cyp985KEfLwQe4FdRLYHWNelafS9LlN3q2rwyz/a5gxjtwzrLs4BZ24K9h&#10;z7Vh6posg1G8jS4hV/7S8O2TFow4O6MN0PG7HT061q2wd7iNhcBcf2+wIPRYshj9TwM9yOaykopm&#10;tpa3ZQWe/wBI0ga3aeH9NXUrPRrHW4oo76RlW6kuNnlfMOVAG4EjrwRivST8evHc/jJdJlEbwnxY&#10;dAW5EcO/yvsonM4G3qGJXB4PPSvJdSg1BLfV9kkPltpGguJQGBxNcYWL72BgYboOv4V1kVtet40h&#10;xcLk+K9QdXPJEkdtyfWtIWtYwlG7vJanN3fxA1vydY8Z29hJbazqfh2fxLdLBeMiS3MdyLeNCEON&#10;jKu7IHBPua1fE2qTeM9Z/sfxBp39q2ena9penwpdTShlju4Fe4bg/fXoo71jzWso8HShpl8v/hDI&#10;DsbORHJffd+ucHpzxW1NBqMPjspHcQM83jCzsyXXJVxZjDjkcqFAHpk1bm+XlvoN0le8VqcRb+A/&#10;CPildMhuPBmkvPc22tyjzbq6AR7SXy7Y538iQkbh2zxmvU9P0/xL4W06TTdDg0i3hh/s2GG2WZyg&#10;mfm8GXBO1F5RieTwwHFef6HqM2kpomoyXKi1h8P+Ib1wBnEYvFZsD3K/0rsdf8dx6ddTOtw7yR6r&#10;olq4jOCDfBRDt6+vPsBUt2V0/wACWm9GtDjvFXgXwr428d2D+JPC2k6re6jrOr6a149xKrG0s7T7&#10;RDJtjkC7ixIIx0715q/hnwDH4Il11fhroJmi8EWfitoDd3hUyzXn2fyP9b0ABOeW4969RtIppte0&#10;l/tKSONa8XP5vXaY7QqcHg9Bj2+grzybTDB8Or2AyQOsXw28PptbOCJtRY4Bz7fy9azTV/M317uy&#10;9Ts9f+FXhVPE+jaBeeBdButPbxhH4WsmF1dh1ga3aVpCN4G8FMAEkEEE8k1wFt4d8DN4YtdY/wCF&#10;YeH1MvhbWvERX7XdkI1ldGFVGZQQHGCRnIPTNe1XtiJ/iRpEcV3vYfEe6TE2cJNFZE/J9F6Z/vGv&#10;EYw6/CS2uFnRVHwp8Q3BBb+CTVNuB9alySZdnbr97OyHhzw5a6ld6fD8PNIX7Ne+HbTa11ck41GL&#10;fIuTIclAPl9ccjmrFj4a0GS5sll8CaWFnutei3pPOx8uxRmgbG/uRhx27Vauba4/4WFq0C3SmVfG&#10;vgiy4zjItNw/IZq1o32iO00mUXAUm18X3Wed3ysVbPPJJzQ5JdEHK99fvZkT2WkQ6FPdp4H0oXSa&#10;FpOpiJri42G4uZQkyZ3Z2BTlG6k8Vvnwr4Vj8VDTj4W05bT/AISi80jz/OnLizitxIkuN+PML/KR&#10;nGOevFR3VnKmkX0InAxonhODb0OHZCg68dvqRXQpDO3i+NvtCM0njHXiSRwGitsscZ7jt/hzDcfI&#10;vl7fmcMbPRpPCw1EeE9G+1/8IpLrHlC5n2fbBdCFISd3+rKZYnqDjFampeHPCtvr7aa/hjS5bZ/E&#10;2j6Kknn3CMbe8iJmkIDjlHGB6jrWPr+qnSvh5fTRNGz2vw4jvVZ8FQDqQUD3Ocn/APXW1qNpLL8T&#10;LuzedS6/EzQNORnPGRZiQ4H1J/Ono1siUnfr95m+BL/QvCdq82heGdN0pdZ0vxL9vt0nmmgu005i&#10;sCSxSOyOHwCdwJU52mkj+EPg3UtDGp6V8P8Aw9qmoNZaHetpkM979qiW9QSTsyq4URou8oVOcocg&#10;VzemW4PhjSJ1kXDeFvG96QvUD7RJHxz3OK1yL/Qpb+XTdQk0++itvAdmk1rIyshnj5GR2wWBp3T0&#10;VhOLSuvzZZg+F3gZ/ENpZjwHohhn8Q6vo4lS9u8iK0t/OSX/AFvViMEenfNafgn4han8OvBt1qnh&#10;TRbPSZ7nwfb+IJYIbuWcNK92IVhzKWbb/FkEHpV9Htda8R6I9ssOi3FprfiiKOC3LsL+W2tykkvJ&#10;wrMrDPrtJ71yWm6ReWXgiWzu2Mc0HgHRo5I5OChbUWGwjPGOMj2NVF66fkRyu2v5nrPif4oeKPFF&#10;5qPg/VI47zRrvxNbeGpT5cQZrea3ErSK2AQ6EEZB6c5FcPofxK8TaVo+m3cDXkIbRNU1FIftcjpG&#10;1rK0cKqCSNrgf8B9TXQvaXA8dQILwO7ePQG/2XjtCNx/A/rXJ2ltOng6wfzAEXwdqUxIJU7WvGBX&#10;jvnPX2rZO22xm4p6WNC/hXUb2/vLvS4Li6nm0uSSe4uJVMjXalpywHGUz8uMZ9q6DwPdXfhjxVY6&#10;h4fg06w1SO81aCKfznkby4E/dNsfILSFtpXAxyQayyNTa+vbXzopng1PQEby1O5mkgJXJyRtTB7f&#10;X26f4d6dcTeItPdrgXH7/W7hGK8A7o1OR6/5xXLLlTen4f8AANlF2t09WZnjvUPEt9JfX3ifTrKT&#10;xBZ6PbzTRFzEyXEs4SWHKAbQFYNuAzxjAxXP3HgDQ28SfYT4dsvs3/CQ/wBirM19OGaHyfMMuN2M&#10;hsjHORg8dK7v43xzHxv4+KuoCtagBuuGu4sdutYDabLJ4uijWaMH/hL7mP7v8SQc/wBTSTT3/IUU&#10;1t+bObv9IFz4KFze+GNInsYtHuNSeD7fONkkUpWNARg4ZRknsfWu/fWvF9jpFlp0NjZJo73GnwW1&#10;tBqkqbhJHucuM8lP4eu72rk7+zmb4X3LiXKt4eeQICcEGZlx/wDWHH413+rRTpFoenpGUubTVLaG&#10;e4JcrKfJJVgTwQoUjI55wac5JOwRi3Fs8i0nTdKXxTb6jB4KtItXu7nVt1zHqNwRutUyG279vzBh&#10;njA969l8Fah8S4fD6r4f0bRLWOdbXZDcXhIFwwLMhZlJCBckN1JwMd68q0yG5TxHoaF1w6+JJcnr&#10;/qkD59+R/hX0n8OYpU0jT/Mk/wCX6Atx2FsSP5g0OSSVkNRT1b/FmPB4p+KqyKxTQo7ItLN5u5d/&#10;2RcrvC7fv7xjZnGOc9qefEnxdEAWSDw6LoQopTzhtW6kb91Hu28oU5LYyp4wetdKFmXTEyy7l0m4&#10;wfRjP/hV2UObuTcQVN5YYx6BcY6VHPfp+CHyxXQ44+IPifJeFEXQjEbjYjtKAfLRc3DHg4ZDwo/i&#10;74qH/hJPicIPMli0AKIJbh9koOFJxbHGOS+cMONvvXW20b74C+3LG/J47kEDH4VUltWNhL050+zA&#10;+obnt/nmjmv0/AbjG2pz82ufFESNEtp4fe4Bhh2fahzOeZkztHyqOQ38XTHenDXviOXQ+RohgaeV&#10;txmAP2ZOFkx3ctxt44wc11MloW1wPjI/teViPYxDFZ8lq40lAHIb+yphx6+f1oUv6shciRy/9u/F&#10;YW6gaXoD3H2ZCYhdjBnZsRpu2/dKgkt2PGD1qY658URcmNdO0LyjcKiN9sXLRqmZmxjqp6A/e9R0&#10;rrXtyl6dz4xe2e5RnGwLjH+fxqr5Mg8gudzgXxb2JBx/jT5tdl9yE46f8FnlN38f/GelXENpdWFm&#10;kkltfTsqKrLtgRXQH13q6/Q564NcZ47+JuqeNXsr/UdOiW70m1s723e1TyXJuygZHIGTswCCcd+B&#10;nNWfFNlL/awdQu0aVdsQeoXyUB/lWdqNhL5d75qxgGHSYiBjOOCua6ouyvp+Bzcuuptad8SNfg1Q&#10;aRC2Em1abTGeTcciNN4kPHILYGPx9q9FfXfii6MXstG8/wAoFlE6Y+0O3yRg46Eclu3Q+teUxWV8&#10;2qW4gK+e2s33l+oYKM49+f517J4Hh1htHt5tYkmN4bq1Z1uQRIuNwG7JPOMDHp64FKq+un3GsIJL&#10;b8SqmtfEdptottIMf2hYlcSr8yBcysB2KngDv7Uxde+JBhRza6Tt8mSU7ZlPT/U44yd/fj5feuhi&#10;iZYoVHJCXePxJqU2jpC+3aB9mt+D1xnmuXm8l9xo46HMya38TVBC2GjOw8pADcqNztzImccbByCe&#10;G9qiTxF8SBIGOn6T5W+TL/aAT5QGBJjuS3G38c12VzbSC8ORg/bpMn/tnx/n/wCvWYsE62kYPLfZ&#10;HTPuZM01LyX3BY5t/E3xRw0baJpJmEKuYxdrjzCQFQHB+UjJ3Dp0IoPiH4jtMCdJ0/Z520ZmQZjC&#10;5kfGeCvYd+fSu1ET+YW+UD7RAD9MZ/8ArVDDFOY4ctzidvx5o5+yX3Fcq6fm/wDM4weIviEI1L6P&#10;YoRE7sVuFIBJxFjPXd3/ALtTDxF493FV06wD7o0A85QN45lTPoo5Bx83TjFdXIj+WwyuPs8H5Z5p&#10;xZzc5bbhryTPr9zIzS5r9AcTlF8ReN2Cb7SxWEtI5kDqT5I4WTHu3BXt1pg1/wAfNC4aw00XPkp+&#10;6FwCBcM3EW7oRty27866RopWscHbuFm3vzv5+nWpvszfan27cG6gK/QgUcy7fgNRRz0Wt+OWnxHa&#10;6WYDOFVvOXPlAHe2DwGU9u/tTY9e8fPB5kllpqv5EkhVZAcNn90uB2cHJ4yp7HrW/DaMUiwFAK3C&#10;9e9RNaN5chDfKYbYj8OtHMlskFltcwpdU8fRSy/Z7Gwd2eFEj85cMxGZR04KjnPRunFRQ+JfH08h&#10;Mdppktvvl3us+WEa/dcrjueNvBwQeldYLd1vlClf+P6Un6GPj9axrnT7g2gktpGSVLJvkVuJDv5y&#10;e/1o5k+i+4mSRk3njP4i6RYS3x0zTWkhgWTatwpBmLcJngYK857HjA61Tn/aS8aT6n9lextWT+04&#10;dPMn2YMNskZfeBu6ryCO/Nc9rWq+I21rV4RHPEqW1vctZbwQgLFcKR16cHvxWJBHfDXYFZlOdXiH&#10;HPziPj9K6IWejsZVIqW/5soz+PtUtte1LxBY28mk3mqWc9/cQ2/7qPzID5eFA4AfZnPXJOe5rI+J&#10;HiSTx9pp03xUsuoWUE1gVR5Nh/fgE8jkFOPrWgbe4+wqRjYNHuOnXaZW3fqTVXW1u1u5/OihliN3&#10;pcW1mO0sUGw8YPH41pzaWMeTVSauzhbb4UeCJLuKD+ypd8t7fWYcXbYH2ZN4bpyG6e3vUSfDPwPp&#10;ulHV49CkMkOlQ6r5DXuSN03lFMED2OQMdsV1Vot8t5aFvKeU6jrUhZc43CPEn9SM+nSse7gvLnw3&#10;cyzhCzeF7Pex6kNdZB4HXt6cVMrNG659ru3qaHiH4e+G/EOuJYX2nzyRwaxFokSR3ZjijMsZdZFU&#10;Dt3HJOQc1zUXwt8HS6fDdf2DcYlsby9CjUDjbbthhnb/ABY4rtTY3knjGRQI0ZvF0AwDj5xB0FYl&#10;vbXa6BabXUL/AGHqjbc7cqZSG/X88CodnorFvmS3Me5+FXg+yMx/4R29YxCwc41Hki6UFRgjqCev&#10;fvint8JfCclzFbr4bvwft13p4Zb4EboFLEjjkEjGO1dJfW19vvQ0uBu0JDnviNSnar1vHfnU7cr5&#10;bOdY1hwT3YRHf/n3qbrawWk9VL8TzqT4Z+CW05rweGtU2DTk1HaL0NgNJ5e0nZzz0Ndt4I8KeH/C&#10;urXC6PpmoRtDfRWjGWcOu1kLb8YH3ccqeT2qsovD4amB2FB4Yt1B7lTdHB6dcn9a7jw2l1/wkmqY&#10;VC39tQJgAEFhBx+nX61pF2eiJ95xev4lq41O/uET7RpjwkwTOdzgqpT7g68h/wDx2vNfGngvwjr2&#10;o3V1q9lfrdwR2rvHHOFGZmw69D8yHGT0IFe1TRzNaqxGVFoR0/h5/PHb/wCvXnHi20lfUdczCg50&#10;9OPd1I/P+tTJq5EE76HMaH8KvBel+ILQWqX63I1K4sEkaddu6JdyyEbfusOMHnmvX7DVdTOixGPS&#10;pCv2IXCw+Yu4SbtohyD1IyQfbnFcPaaZIfEMBMcSltdv8Y7lVGR+Gc/nXo+k2jNpELcY8qN/lbsS&#10;RVJrlKld7syNQgu7kzWs1lI0Rnit96sOQ65Zx3+Q8EY57V42/wAIvCGpzLL5V+j3RvWYiZNoMGWb&#10;sfvdq95urCcbwGbd57A/N3wcV5DpllebbPBBTZqkgAbg/Kd3X2/nWD5W9bDi5bJv7zlH+EHhRLaS&#10;6NnqpEdrb3ZUXCbisrhAvK43AkV6j8JHtvg54m87RbK7lmN8+mutwysm/Zkt8uOOn4965Oe2vksr&#10;kFj/AMgzTgVJGQplXb+tbYkv4PEmzyTK0muTRjB+7KE5z6YFaRtfQ0cp8trnqt1+1FfappivdaDb&#10;XNvPZTXXlSxllxG+1lOD1PX6da890Dx7e+CbaSztLi6W3WaE4aIEfvwCCP8AdBwR/jWZDNMdDj3q&#10;nl/2TKQVGTsMjZIqTUbu4VpyY13i4shtC8k7BsI/P861i+U51GyaaMbxvplh8R9ZjvNXuLhLjfNZ&#10;AxRqFURZOe2QfWuRb4VeFJrU3JutR4slvSpVc4L7Nh9D/Qetd+zXNxcwsYo8i6vjhV6kL8x/SsR4&#10;J/7JkUICo0dBuGM4M3WsJKDeyNVzx2ZkR/Bjw1FciBNQvg32uKzz5YIy67lI9vXuPerdn8ONFeCL&#10;y7m/lR0ncFwBzF9725HTmt14Lj+2SfJVR/bFsAU+7uEXaq1i95DBbEJ8hgv3/Acnv+NZyhDsjTnq&#10;W0kZjfDfTQGO69+WKGYrsXA804UYz1z1HpTNT+Cdrb3cQuYNTgAmMQk8tSvA+9nP3cjGfWus06Sc&#10;uzSYUrBZEgt2JBXrz7Yrr9Z8UPd3cVvuw/mvbDd03gE/5/GlyxT+FGjlPlvzO54be/D7Q7y2EzTa&#10;gFkt3uSoiXIRWwT97g56Vhr8EfCtrc7jf6krRPCMi3Bz5nKd/wA677VLi4htW+yr/oy6PcNGVHIQ&#10;ydueuT+Rqzc/bGuJx5SMzXOmpgdQduB+FaRjFK9jFVKja95/gekeFvGa6b4c0/Sre0uJo7SSZfPM&#10;ZBJAAIIHQfLgevNdLa/FCSybzjo93/qxIFdCM9PlwO/OcenesbwS8jadzGMPcXJxjp85z/n/AArt&#10;Bb+e5BVTiROtYNRv8KOl32bdy7D8YZYyIl0S5I80RBgp2txksDj7o7nqO9Sf8LjnKgnQLoAq7ZYE&#10;Y2nHPGef4fUVdsodkcRES/cmHb3qSaNnilwOTFBx6c0e7/KSzLl+MEjxsf7CuhhUOSp3fN9ByR1I&#10;7daqXHxPkkdQNCvEYSGNZAOFKjJOcfdPr0/Gt6ZZDcKdzcXTN1P9wVW2SrCoG4Yt2H6imlHsZtdj&#10;Kj+Mrxxq8ujXjt5ZckLgkA4546+3enP8aCjFT4f1DOVVsKep9DitO6heYMrjd80YrPn1CfSpoUut&#10;xgeVkRkBO3I746VSUewr2JrD9oqw0U77zRr2JWJA3RkfMPvdsYqp4g/ac8Mazo1zaTafcvHLESRv&#10;C/KTj615n8TvFVzDerpJRXimt0wQxOcHJx68iuNFli1AMC/6tev1rpjFNbHLUfNq0d38PfjRd+Cd&#10;Gi0hZYp4I32Lnkg4yMe2OM13tl8c7O6hEklhPKzBn3xL8jAce+K8EksVM7EQLnzf6V614FeDS/A8&#10;EjoqRq5LKozj5jyaKyjJK6Nqb3nr951Z+NunfxWN0uAueP73TjHFU9R+MEF0BFaWsyMzbC8ikYI5&#10;wOOaoJZXGuTiWVPstiJPNhmhYh5M+vGBxx+dbdtbIsRVUAHl46Due/HNc3LFdDW/Uq2fxZ0Sxty6&#10;2l7I7oHeZ05YZwSfb2q3H8btHg3b7e7UghTiM/KT0zgVZ+yBZB+6U5kUZCjsahSHZgiBW2hm+ZB3&#10;pWi+hS87kUvx30ANgQXgOSBuhYHgcjGOvtTP+F8eG9g3fakAAOTGcYP4dKstBGcqLaPgBfujp37f&#10;/rpv2O3Z8fZY/vnqg7DFK0duUPmQR/HXwwdwZpFZTtw6HNFK1la7UP2NOVzwg/Xiinyw7C1NYaH4&#10;yXywfCGx8Xu4HVLXKFceSRx/y17jqvfNMm0Xxf5MzDwgSRBaMIm1S1+ZiQJY+R/yyHzA9G6DBFe+&#10;tqdv9wuR7C1c/wDstL/advHjDSAnofsUp/ktXzyRny0+x4I2jeKxfon/AAiDmNr+5j+1fb7YkRrH&#10;mK5x1y5+UjqOtZ66J41fS95+H7JP/ZiyLanVLNVEpmw1qT0wF/eBhwc19G/2nAP43Y9yLKXP4/JT&#10;F1O0V8iZlJ6/6HJ/VaXPK4n7O3/BPADoPiz+0DH/AMIZMYDqUSC7Go2mWg8rP2kDrlGwm0c9xVZN&#10;A8Yw6eCPAsUNwbG5l8ldTtAgn3/LFu4G2UHJPbvmvoo6lbg5MjqOzGyk/ntpy6vbYVTcMw68WsmP&#10;0WnzSfYVqcdLHz5Joniv7TMg8GBo/Os1G/U7Qb4yuZDnGMwngdiOmKii0DxhI8RPgKUOzX77hqFm&#10;QkijETAkdJxwcHjjrX0Q2rWmeLhQPQ27/wAtuaVdWtmODOwHobaQD/0GrUpeX3CfItkfN1zofi61&#10;tZV/4VzLk2VltgS8tGB3SfvocqCMQ/eU9D25q9Dovid9QiDeESkf9pTZuV1Cz3JGsX7u5wP4mPyl&#10;eoznOK+gjqlsjYaVt3Xi3l6fgtJ/bdmrbDMp+lq+f1Wk7+X3AnDovxPm5NE8ZHRw0fgGMXI0oMLQ&#10;ajZ4WcyEPa5I5Ugbw2MZPIrT/sjxP/auw+ELlrf+1IY/tB1C23G38rJuen3lb5do5ODj0r32XWrJ&#10;Vz5xXH/TtIP/AGWof+EhsQcrdYJ6jyXH/stNcz6r7hPk6pnz1HovjIWMRPgKSGZrK9cwnUbUBZw3&#10;yRbgBlZxgk/wnrmrc/h3xazSofBLSx+bYKMajZ5kiIBmOSOsB+7/AHu2K96bWbHdhp1XIzu8p/8A&#10;4mnLqtnEOZ8IeQGhkx9fu0m5LsH7u2x4Nb+GfGf2mPf4MKsbjUGeZdStTsKj9zL0/wCW3RuhHeqr&#10;6B41g012Pw+dZxp9ofsv9q2hBcy/vrckDGIx84PQntnmvoM6xaDnzA59Vgkxj/vmmjWbKJS3mFM9&#10;1t5Bn8NtHvbtom8HsmeGr4e8WtrCg+D7g2o1iSM3h1C1L/ZxDmO8IIOWL/IV+9jnOKzF0Hxw+jCR&#10;/h8/2k6M7/ZDqdpt+0+b/wAeuSOFdSX3dMjBzX0Cdc03fn7ThvQ28n/xNK3iHTiMC45Hpby//E09&#10;e6Dngvsv7zwybw34sOqzL/whdy1mdSs08/7balnt/Ky1xjH3oXyoXPI6EdKqwaB41MKM/gOZJWtt&#10;RZo47+1KiUNiFPu/duByxxkd69+fxFp2Aou1U4yf3bg/qtOXW7OQD/SQyj0gkK/jhaG7LdFe69eV&#10;/eeA3Hh/xmBcOvw9uplKaYApvrYGQMw+0IeMf6P95eMHHHNSxaJ4vGv2Vq/ge8ie4v8AUQspurZi&#10;YY4g0V306yk7WXIYZzyK94bV7PtdIT2Aik4/Jc1heK9ZXSW0rU3V5LW2v4o/MhVgVEx8jDZXp+8U&#10;n6VHM09fyKSjLSx4dZ+DviXp/hKNF+HNzeX8WhwOsDajbhWuvPPmWjc8Kq/ODjGfXiuh/wCEQ8dt&#10;4gZB4HuTYrrojW7+3QiRrMwg/a8Zz5iyfJt6kc8V7t/a1m2W+0rkcE7GGD3GcUralY7QxuVA75Df&#10;4Vbk/wCkTaGzR84f8Ip8TE0ZX/4Vli8GjXrtbLqEBH2oTYits8fJMmWJ7HGc5q5deF/H638+34cz&#10;S2wvtK2SfbYMmFlBnkIzw1seF9QOMV9BnVbFj8t0hGO2f6inLqFozYE8ZyM55pcz7heG1j51s/C/&#10;xDeW23/Da4hYSat5kn2yEFNqn7M4yR/x8gAPzkd6guPC3xGGmzufhbI8w0zTGFu19Ad0xkAubbqf&#10;lgGWU9CeK+jH1bT8Mouo8Drw3+FIt/YRgM10mD06/wCFNp7tiUodjwpfCvj4a/DH/wAIFcG0OvXU&#10;ZvUvYGdbUQZivgDyHdwIyOuO4HFYEvhr4kjw2XPwqYXv/COyTDT/ALfbmMXn2nBsc9PLdMyZPAJG&#10;c19IvrGmhc/bIgucYO7JP5Uj6xp0ZA+1xrxnG1v8KWq1TDmhfY8Lm8M+OT4gdE8A3MlqddsY/twu&#10;4A8lmYQZLzpnfC5ZAOuBxjNUbXwv8SJNOtjJ8OpIbg2eqM8X9oQbUmWQ/ZUGP4bheW9D1r6A/tzT&#10;v+fuM/8AAW/+Jpo17TCuftka846N/hRa6FzRfQ8In8I/EMR3HlfD15dqaUY1OoQjfu/4+UJxx9n4&#10;2Hvzip4vCvj5dUgj/wCEEmFq+pajHJcC+i/d24jJtrnH96Y4RlHIHOeK9xbXNOVcvfQ491Y/0po8&#10;QaTs3/b4fT7p/TinbTViUoX0j+Z87S+GviR/wj0jD4WSPc/8I/byDTvt0GxrszgSWOf7irmQE8cd&#10;62j4Y8cf8JA6f8IFctZDxHFGt6LuHzGtTbgm+/30f93jqQM5HSvdP+Eh0sAk38ez/aRuv5VEniPS&#10;y+G1CJR+P+FHQpSh0ifPEPhj4ijSIWPwumiuf7Hv5Gt/tUBWO4E58q2H+zcJ+8b0JOc1dn8K+Pft&#10;NwY/htdyxrc6SqE3UGXiZP8ASGwR1tjwp6HtXvP/AAkekcn+0IG5x3/wpV8R6RnH9owfr/hRr0aC&#10;63t+J4PB4U8e+baiX4e3cGbnVg0i3UACBU/cTD3uPusOo9aozeHPiP8A2VJMPhfdNdto9lItu15A&#10;S1wZf39oT2WIZkU9Cc4Ga+hm8T6NnH9p2w+rH/ClPifR0Azqltz05P8AhQ790TeN9EeEDwn43HiA&#10;RHwFdJaNr8sP2xZ4Gb7L5IK3xH94sBGR1IrJj8OfEZtFSRvhhercnRZ5WsxdQDbcif5bQ4/gdPnz&#10;0BPNfRi+JtIB/wCQnbDP95sflkU5fFGjMdq6raFvaXmnZrX9B80H9k8Hk8JeN4bybZ4BvBD/AGhY&#10;L5yXEO54GjJllOBndCflA79sU3TPC/juVox/whU9hIo1DLNdogUq37jHynibgnPK98174PE+kg4O&#10;pW3/AH3/APWpJPEmjnDnUbQ++8cUrPdMHKC3j+J4Fqfhb4gsdQlfwDd6ldeRZuzpexSC4lMn7+Pc&#10;y/MIx8wY9eBipV8I+NjrKK3gHUVtv7YuI/tRmi+WDyvku/u/ec/IR1r3f/hKdGA/5Ctof+2o/wAa&#10;cPFOkFf+Qnaf9/V/xo5XfW33C5qaWiPAI/B3xDXTN3/CByLcJpwYW6X0OPtXm8QZ2Y2FRv3DgcZG&#10;TV+68LePRf7JPCOo3NuNShQTfbImPkMmZZ/u9UbjH8XWvch4n0lumqWfHpOv+NC+KNILYGq2W72u&#10;Ez/Om1LuClT7Hz5Y+BfG80EU0nw9uLa5jivQRJLCrK4IEYXC8iZRliDx3yK2IfCfxIt4QbTwxcwM&#10;PszxoNTijxIQBN/Dx5a9G/i6cZr21vE2lDrqtkPc3Cj+tA8UaWV51Gzx2b7QnP60JS7/AIA6lPrH&#10;8TxVfDHxCSdE/sC9FqZZ4fN/tKIFbYAmNtuOrtwU7dai/wCEd+JptGkPha+F2LaObyf7VgI+0h8C&#10;INt+6F+bfzjpivbT4l0lj8upWZPfFwg/rS/8JJpavg6laA+hnX/Ghxk+olOH8v4ni3/CMfEMXxQe&#10;HdSa3F4IxMuoQgm3ZSZJsFfvBuMfxckVX/4R74k/ZUL+FdSUm1mLxDUIjtaM/uY/u8q45/2e9e4H&#10;xLpQODqdmp/6+F/oaUeKNLQn/iaWf4XC/wCNHLJBz077fieJSeH/AIio8rL4Y1KRw1u4H2+HLO/E&#10;3bA2DvyG6Ug8OfEBpVjPhzUjEZLiFnF5C223HMbgEfxvxt6jrzXtw8T6e7cahbMfXzl6fnSt4n0x&#10;OG1O0B9GmX/GlafkVz0+x4UND+JQtQx8Jan5/wBmjmaP+0ID/pAbAi3bcYC87ug6VO3h74gR3pQe&#10;HtT+zfaxD5zXUIzCy5km244Ibjb1btxXtR8UaaSf+JlZ/hOv+NDeI9OIGNUs8e1wv+NC5l/wwOdN&#10;7o+cpPDPjWWCN5fh3q0kjWl0WTELlWVvki3AciUcj070258IeLmExPw51dwRYsqFISW3H516HmHr&#10;nvzivpH/AISTTkX5tStMHoTcLz+tNPirS1/5idmv/bwn+NP3yXKl0X4s+eIfB3i4X8Sj4f6vGv22&#10;6Tz3jiAQBfknzjOJOnqD14rR/sT4jNC0n/CJ6s87W0c4iN1AN04bb5WeRwuTu6dq91/4SvTf+gpZ&#10;/wDgQn+NKfFGmY/5CVmD6/aE5/Wj332+4Oemvs/ieHPoHj4T+X/wjOqtALryll8+AM0TKS0mOxB+&#10;Ur36iohoPxD+zhj4V1UO1vIzL50JwyHEaeuH4Pt39a91bxNp2MnULYD1Ey4P60xPE+nO2F1K1Len&#10;nL0/Oi0l2+4XPTfQ8Ol0X4gozunhnWJMPCwAngyS3+s+hT16HtzUaaJ45aSOJ/DWqIpaaMu0sJCx&#10;gZSTb1w7cbTyOvQV7sfE2n5KnUbRf+26f403/hJdPH/MQtW9xMv+NNKdilUpdjwc6d4/MLSf8Irq&#10;5kMCTiP7RDnzd2PKz0JC/NuHHY4NTjQ/HRnVG8N6r5YufJ3h4uI2XLS4z2PBGcntXuf/AAkenqc/&#10;2jaDj/nsv+NKfENgRn+0LUe/nLz+tK0vL7gc6e9jwJdG8fNb5PhbVFdrd2MXmxEB0PyR8H+LqD27&#10;1MNH8fpLIf8AhGdVXbJCVIlhBO8fvD16oOvUEdK90bxLp44/tG1/7/r/AI03/hJNP7X9t/4EL/jQ&#10;1Pq/wD2tPseFpofjoskQ8Naoqs00RbfFtVF5RjznD9MdQfzqM6T8QPJMn/CK6sswhinEXmQkmXdg&#10;xgg4yoJIOccHpXvQ8RaeRn7fa/8Af5f8aQ+JNPHP2+2x3/fr/jQlJ/8ADA6kLbHhx0Txyt4FHhzV&#10;vs4uzEJt0WDGy5Mu09s5BXrzxxVZNL8em33P4W1RXNs7GIyRZDo2EQnPRhyCOncV7x/wkNgeV1G0&#10;/wC/y/40DxBZZ/4/bU+/nL/jRyvy+4rngun4nhZ0rxyJHZfDerYEsLr88WTvGJD1xuj9+G7VHHo/&#10;jhpgjeGdSjjPnwGRmjKhAco/rtfpjqPpXvI8S2IP/H/bf9/l/wAaf/wk2n4G6/tv+/w/xqPeQ+en&#10;/KfOt7ovjVreS6l8G6pPP9ljmKqY2kZsgNDxzkdQehxjrVIaD4ij1BYT4K1dVXU44RP9mUqAUytw&#10;PZc7STX0j/wk2mE4F/bZJ/56j+pqM+KNNGN2o23IP/LYf41Wvcm9N/ZPl4aB4ot7HLeA9XciwuJQ&#10;n2ccMsp/0c/74+cH9Ks3Gha688qP4H1eSNbmyBItAxYMv+s/7ZHg9/pX0v8A8JVpgwF1O2/7+j/G&#10;kPiTTWPGoWzN/wBdR/jRd9x88Oqf3nzNB4f115bdT4D1eFzNffvRZL8sgGN//bZeOlU5dB1T+zHH&#10;/CvdUMQ0y3JtxZKCYy/zWwGOsbfNj36CvqUeJNL3bvt8GR1/eilHiLTGUt9vtuv/AD1FJ3fb7h89&#10;Psz5pk0DVf7WYf8ACGakc6vg3K2I27wnyXWR2x8p9MdeKz4/D+o/2ZDjwDqqj+z7rbbGzC7QJSJI&#10;T/10+8PWvqFvFGloT/psLf7rinJ4n0t0z9uhHPTdSu/IalDsz5hm0HUVect4J1Qp5lh85suZFIyj&#10;fWHv6cUJpd/58KHwlqMUv2q9BL2eAkgX5pDk8LKOM96+m28Q6UWKi+gBPU+ZThr2lsA32uA44zvz&#10;mj7h3hbZnyq2l3A0pj/whOqiP+y4SLc2I3NH5ozb4z95T82PrWrFpeoR6nMIPDGp7/7TRWnWzIBb&#10;yxtn69APlP8AWvpY+IdMYY+1Qf8AfVINd0sD/j6h/wC+xR73kF4dn9580eVrf2RC3h3Vd32aY+U0&#10;IyCjH90ef4xyv9KoX9pNIbxrnw1qNxn7I0jfYyTICeCOfvRtjI5r6mXXNLzzdQY/3hS/29piZ/0y&#10;AKe24f4UuZ+QJwWqTPlqOyf7ehPhy9WY6jdfvjZttE207p85HyyLwD61ZguNSXT98Ogamq/YxOIm&#10;t8NkN/quT97uO2Pevpv/AISLSx/y9wf99CpP7c08nBuoMEZHzCneXSwnKn1iz5lkk1NZ2R9G1Hat&#10;3GhY2/Xcv+s+i9D6ds1gQfZ1WHHh+7jbZehQ9qw2kcSA/wDXTtnrX1w2tadjH2i359HWopdV04j5&#10;ri3/AOBEf1pPmfYrmp+Z8fzy6UlpKG0W62/ZLMspt23vFuGxAM8tG3JHUfSrovrAarGv2GVJm1OR&#10;RMYm2mbbnzSeflI7+/Ir6a1TUNGMLO8lk3+9sry7xVdaWzMYGtsEfwEf0rjr1p0Y81kzoowpVZcu&#10;qPLbBbDUrOKGy0S8nVtPl2WscDF9gch4sZ6k8471fm0GQyzh/DGpPultdzCzf5sDEbHn+AD5vTHp&#10;W9pPiNNB1eC5gmCMjhuPbmvpmG+jvII7mKUGGZQ4O7rnBH8xV4Su8TDntZl4ujDDTWt7nyVFocrT&#10;oB4cv1fz7ksfszgB8fOSfRxwPeq8nhwizZW8LakyGyTKLZPuaMP/AKsgfxBucflX2CZCoyX4PvTJ&#10;AV5AwD39a7eV76HD7Sn2/E+SJNCKaizNoN95v26N/O+yuVMu35ZOnQcg49eaqw6Apih2+HNSUCG4&#10;AU2j/Kpz5injjd2r7AOWH+szjtu6frRl+z5H+9Q4sPaw/pnyBPoUQjmZ9B1MKYbYFktZMlFP7sdO&#10;qn73entoKS3yltEv2mF9IVLW0mBLs5bGMBCBjPTPvX1182eGYe26mYfPLf8Aj1PlfSwvawatr958&#10;dnw3ZTWSbdD1ERCwkjVWtJNwi3gsnT72cEeoHFTz6FamRg+j3+7zrZiVt3wWAxGwwOg6N6V9fMZF&#10;HDN+dN2NgsaOVj9rDz+8+WbAT2Cqlvpt8oMk/wAzW7kb+S+TjjOSQelWU12+jiab+zb8jykm2m0k&#10;zjOMYx19uuO1fTIY5Bxj3oZWyQBgdc+tLka6IFVg/wDh/wDgHztH4t1O3lMQsbpj5nk8277SWBOe&#10;nT37dKYfHF+YgP7PuAChG020nATg9s5OPxFfRe18HC8UxoNw5jpcr8h+0pv4l+J87P47vfmc2coK&#10;lJeIHGS/AwMe3fp6Uz/hNrwHYLVx8zwf6hhz1btj8e/qa+iWtkI5iX/vkUn2aM9UXj0UY/lRytC5&#10;4Pv9586/8LAnKhzauQUEwPlN91Tj0/T8aR/HkshKm2bqAf3bfxjjtX0MbK3ZsmBCPXYP8KYbG1xx&#10;BH1/uD/Ck0+w3KD7/wBfI+XLo214mz7E3z71BaJmwRy2044rNaytfs5wsgBjUg+U33ex4HrX1uLC&#10;AjIgTH+4P8KjNhBuz9nj/wC+B/hVLmJ5oX3f9fI+TP7LiMwPkzgiToEbAbHA6e9amjXMej+URHNK&#10;EViqOrBevLEY5x0r6g+yxAHEEeP9wf4VGLKAnIgTPf5B/hR73YacP6/4Y8EPjSQH5rRguc8I2Oem&#10;OMY+lC+NHiBH2PHJQDa2c5yR0r34Wlv/AM8I/wDvgf4Uv2K3PW3j/wC+B/hRbyQ1Omu/9fI8F/4T&#10;6TGTaELxITsbGMdqB42cEZtGyCRg5OCemeO+K95Wwtif+PWI++wf4Ujaban/AJdYj7+Uv+FDh5Bz&#10;we1/vPBP+E03jC20jcYGQR93r2px8bDO82p2khhknGDx6V7s+nwA4NvHjt8g/wAKT7BanlraLJ/2&#10;B/hS5PIXNDzPC18Xlxg2su5SVblhz7jFFe6NptgT81rFn/cH+FFK3kVeHmfnIltqMjj/AE/UTjub&#10;+b/4qrtvaXwP7zUb7b738x/9mr0weHIpUVoo7coQCGRSQR2PTGOetMuPCbTDBtQWZtu3yjyfTivV&#10;at2PP959Dy69nnsWHl32pSg9k1CbAP03VnS62INQktJL3U0nhIGft8wx3/vV9Y/DL9nnw14o8Lw6&#10;pfwM1w8zAeTgKUAGCM9+f5V82/EDw9N/wsLW7Oy0l2trPUZLKOdrdv3hUnAzjk4HTPQcCopzTm42&#10;RtOm3DRsrW1/JKmRqV+2fTUJQfzDVcW4m2/Jqepqv+zqE/8A8XU2jaDGkKme0VAylsspw2DhvyP5&#10;V1NpoVsqkbIkwQOYyMZ6Z4/n1rocVLscuvxHCy31zA5xc6pOex/tCdvyy1V/7T1CV9ouNVQejX02&#10;f/Qq9M/sqzVuVs8ksACnJxyw6c4705LDTG2t9osyNoc5PRScBv8AdJHB6dqSjYTd91c83J1J1H/E&#10;01VB6f2jOcf+PcU5ILxpB/xM9VK9ydQm5P8A31XpP9l6cG2mWx8xX8sowyS2NxX645wecc006Xpa&#10;xgk2jgruB2HG0cZPHQdM+tHIlroUpNqxwSSyW6rv1LU5DzwdQm/+KqB5rmZwP7V1JU67Vv5//iq9&#10;EXw9pDyAeXal9wXAyCWIyBz3I6e1Sjw5p4iAEFoysCwOORjqc9se3rRy3Fdo86+0XCMAuoaifc30&#10;x/8AZqbLeXEOA2o6jk8/8fs3/wAVXpJ0SwC/ctByD0xjPRvoT0pV8P2Z+VYbMtkqML3AyQM9/aq5&#10;CfvPOo767dfl1HUE9/ts3P8A49TJp5g3mHVdSZsdBfzc/wDj1eif2Lp3liTGn42hwGGRtPRvXGe/&#10;epU8L2cjMqrZddhA4G7qAB647dcc9Km1th3urO9jiLLR9e1O1a7tv7ZurdR9+CW4lDYzxxnJqgNX&#10;ubZVVrnVY1AH+sluYwR64OMda9Fg8PR6eRNDNBa7R5sbRybAmOrKQex53Crl9da1qdwi3XiW+vGQ&#10;qu6bUJpCpI4AyxwT6d6jlb7Gnu+Z5fHrLSE/8Ti6b6XsuR7ctT4tYuHbaNQvWUet3Lj/ANCr0+5G&#10;oXCItzdWGrAKVVdSijuuF4IG4FhgjoDxWZB4b0nU5JdvhO2nbbvZ9KuJYNo/vbW3qOvXHfFO7WjQ&#10;uRPZ/ec1qF7d2U1kqX92Flg3lGvJRyGYZX5vQD9abqF/PaanLbve3LxlY5Ar3MhJyoYEgt2PQ10N&#10;z4M8L6hhPP1iwaNThZFju9oyT2dDj8OfxrM13wZoMWlTTyeNLezaFFZLi/s5kIEZBK/KXJBUEcZ6&#10;ikrX2f3C5Va3Milql5d2eoQwte3bRyQRzHfdyBmJ68bsY9KwfGWoX2n6qbS3v75BFJhQl9Kp2kZ5&#10;G6vStR+HWnymJxrunTIECx4S5+VPvLg+WOOemcY/Cqd54P0uadprqd9QlAHzxW2AQBjGXbP6U7J6&#10;W/D/AIAJcr+L8f8Agnlceq6kZA8l1eyjoc3UhH6t1q0PEL/de5u0I7fapBn/AMer0iXRNMtxlNFt&#10;lUYw93LgH8Bjisy51OPTMRQjToHycG2hjRt3oSOePrUu8VqNcknoc9pkF9rvmR2V3qLSqM7RcT7v&#10;wwTVDUbbUtOvGgn1DUIrhVDtFJdTB/8A0IGvQbXxdrHie1Gl6t4iea3CLIkN1et5W0cfxNjAPGT3&#10;q6fC2lJIWI0gyjClo5U3E9hw35CiMG9VYqcklaW55al3qjAgXuobB/0+Sn/2aon1DUgcNe6lj2u5&#10;cf8AoVeuJoFgQu1NMI5wwmQZxwed3b26U4eHrCRCfL07b8o/1i9W6c5PUcD6Vo6d9zJOPNzI8dub&#10;3UtoZb7UAPX7XL/8VTDqmogYe8vXGRy1zKf/AGavYz4PsuAbSzySRjAOSO3Xt6VGfCmnKvzW9kFx&#10;kMxxgevWj2b6Mrmj9pM8eTU9RLbmvL7PAGbqTHT/AHqfLqF+yjN5e5/6+Zf/AIqvYx4N05nCi1sC&#10;2duwOuc+n3s55/LmgeDrB8KLXTycFwVk5x3P3v8APeoVOQXj0PFTqOoKQBf6jGf7q3k354D0v9sa&#10;ox3f2lqPPHF7Nn/0KvZp/BNkBk6dY445bGeRkZ+buPXrTD4JsNuFsbMHLD7/AFx143dQOKHTbKVR&#10;RPGW1m/U86nqX/gdN/8AFUxde1AtgapqIHtey5/9Cr2hvAdjne1rYkAA5Evr0PDVE3gDTA5CWFiW&#10;UkFS/wDF6fepeybDni3qeOP4h1KPgavqWP8Ar9l/+Kqu3ivUUJA1nUx6j7dN/wDFV7LL4D0xlLPZ&#10;6eeNx+Yf/Fdv51s/D74J6H4t8V2+nXthClswYu0LHIIUkdD04rOceVXZvDknpc+fbjxlqdhaQ3D6&#10;pqRgkkMW/wC2y/exn+9T4vGuoTYb+29SZcdPt83/AMVXuP7TXwm8N/DrQvDdvpOkvNHqN3Orq+WE&#10;ZSNW3ccjhiK8k0PwjaS7WayhQdSdx79ByelOlBVI8yM5Wp33sZv/AAkuoycjV9Tx/wBhCb/4qpB4&#10;k1Hbj+19S/8AA2b/AOKr0S18D6W8ag2dsoJxksev/fVXW+H2lIGeS2tUx97fIVx9TuxWjptCjKMl&#10;qeWPr2pkZGq6iR6fbZf6tTf+Ei1BWOdS1Lp2vZQP/Qq9ej+G+nGIGO1tmQcZRy2PxzTX+G2mEEGz&#10;gAHOd55/8eqVTbY3NdTyIa9qBUltS1DHb/S5f/iqc2v6nhsarqJHGAb2Xj/x6vXV+G+mKoB0+2Yd&#10;R87f0akHw100MT9htv8Ad3t/8VR7KV7k88Fs2eQ/2/e4x/aV8PU/a5Tk/wDfVP8A7eviMHUr4j/r&#10;7k/+Kr1tfhfp0rZXTof+Au3+NOHwtsgykadH0P8AG2P50OmyvaX2v9x5C2vXwbi/vt+OM3cn/wAV&#10;R/b2omM7tRvj/wBvcnP/AI9Xrv8AwqyzYZ/s+Ic9Q7/400/C202Z/s6P/eZ3/wAalUyua+55EniG&#10;/U7Rqd8AeMfa5f8A4qlbxLqCYH9q6guP+nuX/wCKr1kfCuyZ8rp8TYHP71/8ajf4S27EhbCMDru3&#10;tx+ZodNsFZbJnla+JtSJJ/tbUeP7t7L+vzfzp6+JtRTIGralk8nF7L/8VXph+FFoAcWiMR6O3+NR&#10;P8JLYNu+zqMnoHP+NJ029LlaN7M82PiG+3Bjqd+PdryU5/8AHqP+EovwDjUr7Gf+fuX/AOKr0Rvh&#10;FE2SkO1PZz1/Oq8vwgVi6rFz1Pz0vZyWyG7Je9c4FvFd7wTqN56c3Mn9Wpp8T3zcjULwj1+0Scf+&#10;PV2c3wfkJCgKPZm/+vQPg66qcqv4Nx/OpdOT6C54rZnGf8JJdsc/2heE+puZP/iqcPEl9/0Ebw+3&#10;2iTH8669PhEwbnYfbd0/WpT8JgP7v/fX/wBej2bsDkn1OLXxLfcltTv8dh9rcgfgWo/4SK6H3tQv&#10;GB/6eH/xrsm+EZI4Kkf7/wD9ej/hTzMOPn9t3T9afspPoJTja1zih4humP8Ax/3WQe9w/T86d/wk&#10;dyhGL+7x/wBfD/412a/B+SMglV9uaUfB2dmx5fvUqk76otS8zij4iu3PGo3n/gQ/+NIfEd0oP/Ex&#10;uvf/AEh/8a7dvg1dK2TFgY9aavwbunBxEx9+afK9hc3mcUPEN2uANRuvX/j4f/Go28QXbZJ1C6PP&#10;/Pw3+Ndyfgvdlf8AVYx3/wAmo5Pg5chcCHB9eeaXJ5FKT3v+ZxY8TXwIC6ndgei3Dj+Rpv8Awkl4&#10;qsWv7o57m4b+prs/+FNXmz/Uc/jUTfBu/wD+eX86Xs/ItydviOQ/4SO7ySL+77f8t2/xp3/CU3w4&#10;Go3YB7faH/xrqW+Dt+P+WOPzpD8Ib9SP3GR3PNHLfSxN33OY/wCEu1BeBqF1gf8ATZv8aY3i3UUB&#10;26ldrj/pu3+NdQfg9eg/LFyeeM1A3wl1KOTBg4/H/Ck4+Q03/MznX8Z6oMf8Ta86f8/D/wCNQHx5&#10;rDtsGrXkh7L57n+tbMvwyvY5DmIgZxzXvvw//ZO0HXfBtnq9zLcx30u4lUJwMdxWLVnqjZXSu2fM&#10;SfErVjIY/wC171WU4K+e4x+vtU//AAn+snldZvuf+nl/8axvEPgi8PjDWLeC2YJFfTRAjPZyAf0r&#10;W0/4a6rc4xEvI53NW6p3SfKYttfaHf8ACe64SAdbvsH/AKeH/wAaefHmuqBt1u9x/wBdm/qa0x8J&#10;NTznyk7H73rUp+EWqYA8pDu/26HT/ugppfa/Ex/+E+13/oN3wP8A13b/ABqRfiH4hQYGvahz/wBP&#10;Df41sJ8I9UZMiBTgZ+9+v9KafhFq4YAWq5B/vUlTtvEfOpfa/Eyj8Q9fxzrmoN/28N/jQPiJruMH&#10;Xb5f+2zf41qn4SaoFybdfmBx8359qib4T6qN3+jdOeDnrRyX+yNTto5FAfEXX84GtXwA7+c3P604&#10;fETXx112+IPbzjxVtvhVqqtza9+zcU4fCbV1Bza8dRyaORdgVTX4igfiHryn/kN3mP8ArrTl+JHi&#10;Hp/bd1jt+9/+tVkfCnVt2TatgU0fC7VcDFvgZ6lsUckeqQOo19ogPxE8QHhdbuwe/wC9qz/wmviq&#10;S281dRv2Qfx7iwqSH4W6mDuFvv28da3NP0DxRo8Pl2STRbOyMR/npQ6a7IfO+jOUi+I2u7Qf7Zu1&#10;YdB5hH17US/EnxBj5tduiOwLniul1e68S6vclLmG0aRTneljCjHr1ITnrn/69Umi1yLd5+mWFznk&#10;+daIc/kBUci7Fc77nPH4j65NMq/2vcMvfLCuvGt31vZ2063sv7373zewOf1rKltdOuCqap4OtQc5&#10;MthO9vJj2zuWn3Nrot7EsEeqanpqRtuWK8tVnVSOMbkIyPqPSlGNN6Sj+RM3Ut7kn/XobFzrV7bN&#10;bk3k8gkBON/3cHFbEvxD8T2lrbRxa7fiJ8qIhLkKFA7HP864o+HnvRDFb+L9Km8rPlpcl7d+T6uO&#10;emeuK6+48A3ktnbh7y2kiH7xDHcKw+YDJBHUHp+FbQ5EvdRjPnlbml95DqvxL8U2PlbdfvcSANkP&#10;7kYPFSwfFfxUAMeIL4Hthx6fSoLjwalztF3cqTHwApz6+mfWoW8L6dbgDdMxHp/9etbdjPS2rNQf&#10;FrxcQQviO+56/MP8Kks/ij4waQ+X4jvt3u4z+orEfTrWzG9bUkdcvL1/AVf0/WZr23+yRaXp9tIM&#10;7ZcHzCPqTQ30J0b/AOGLdx8VPGdvJ8/iK+WTOdxkA4/KkPxh8aEc+JL5h/vj/Cq8/hWS5eOWYNJg&#10;YDbuPcU5PCqKpHlN09abV0Spcr1/Qc3xf8ZqcjxHe/g4/wAKefjZ4024/wCEivB9CoP8qgbwoDgC&#10;Bqb/AMImvQxMT6elU4ysNVIv/hiwPjb41Vsf8JLfdP7w/qKkPx08bMoUeI7okdztB/PFVR4NVn/1&#10;TdKa3gjHIhcD1pWdtRX6pFsfG/xsuSviO83fUf4U5/jx46Vsf8JLdHp12/4VRbwYMD91IfcGmHwS&#10;evlOcfWp5bamibfT8DQ/4Xx46TJHiK4I9Cq/4U7/AIaD8egf8h6bjp8q/wCFZw8GcZEbqe9RP4RC&#10;E/K3NNRv0E3yvVI0pP2ifHcYP/E9nDeu0cfpUI/aJ8cDn/hIJw3c7F5/Ss4+EVYt+6Zveq8ng5Sp&#10;HlN19KhpbaFJ36fga7ftI+O4jlfEMv4qv+FVp/2nvG6/63XZG9dqCsb/AIQVJ50j2su9gv5mvTb/&#10;APZPjtPDR1hb/wAw+V5piPaobUbF2io8+hxMP7TPjOY5GuuR2AGCPrzVoftJ+N2Axrb5/wB0V4rp&#10;ujrLKwh8wpu6np7V1+n+FfNiCtuz1rblvuZ7dPwO+X9ozxqfv65KfovFSn9obxxncNddWxx8v+Jr&#10;k4fBYK9GFOXwYGbAVz7/AORRy2HzLsjrP+GjPHqgKNcZh1+4KY37Rfj1CQNYZj1+6P8AGubHgrjd&#10;83HFI/g87h9+lYXMr6fkdC37TXjqMY/tb65QVGv7TXjYNg6swPXheK5xvBJY5KvUTeA+pCtk/Wp5&#10;F2HzW10+46wftOeM/wDoLZ/4CKK44+Al77wfainyeRPMvL7j3dfEXxASFYY7bwOsSxpGojs7xVCo&#10;cqAPM7HmrK+JPiGZNwfwOXEhmGbS8yHIOSPnznB71aaSPy0IoikRfuP82c/SuRJtne1BH0p8GbHU&#10;bL4aWC6va2NpeRtIfI0/d5G3O4bN3Iz7185afb/ErxfLda1ong3w4mmX2oNfRPqckiXDursEkcZx&#10;u+Y4PQ19Q/D648/4c2k0p3funBYcYGB37Vx+n+JzpOk6fZRagDHbQJFH5u1iABgAkjrWjpyqSajb&#10;7jkVSEE3JfjY+b/Hd18R/h1YWl1qvhXwXaW0ssltG8TzylTN98EBwQGxzXKy/FjxfNuB0vwlhggP&#10;+jXOD5eNn/LX+HHFem/tN+J59e0XS7RZhOhvo3Kog5wCcnA9uK8PaGYDdsbj/ZNaUoNK09wm1JXj&#10;+bN28+MvjGy33Lab4Qd0eWcEWlwCWkHznmTgsOv41xGi/tG6v4qu7nSrTwl4Rnvfs32JbOSzlRri&#10;FHMgiTEwBwxyF6ntU3iCORdLlXy3LFTgbTzxXzfLpepDUZZks7sFZSyssLcHPBBxxRUtB20+40hB&#10;yV9UfRB/at11b+SSTwn4dgu1uxeOXsZgy3KjaH/1v3wvHuK27L4/a+9rFBDoXhNYxbPbLGLOcBYn&#10;O5k5mPU8/lXlvhxm+JE9np3iJl0nVsLDb67dwssT4+6twQp74HmYGO/rXRap4L1jwpq0um6pp0lp&#10;dRYT5cujjqGRhwykcgjIrkqTcdF+RvGkmtfzZ3Un7QHikl5f7D8LMzvFL81lMSzRcRt/reoHArTs&#10;fjJ4uurcyR6X4UiVfNXBspycSf6z/lrjDd/evNk0i9kjwsDkDsyN/hXQaTazQWs6+XLlWAKshA6e&#10;uKVOblKzt9wp0oxWn5s6hviz4vnBWTRvCEiyJFAxFjPjbGcx5/e9FPSr8XxS8bR3AnS08HxS+fLc&#10;b/sFyT5rjDt/rep5H9K5jTY5NxQQNszz8p/wrSNnKGJ8psY4+U16CSf/AAxySVmtDSj+IPi8W6Qj&#10;T/BqwLbiz2iwuMeTu3CMES9M81J/wtjxx5/nta+DBL9oW73CxuQxkVcK4/e9QDissW0yj/Vtz/sm&#10;q81hcsd/lSY/3T/hScI/0guaknxO8ZQw+SNM8HtEIZLfDafOQIpDudP9d0Y9femf8La8Zyb1+weE&#10;X3PExc2E5DGIYj/5a/w1mx2dzLlGglEXrsPJ/Kq0iPDJsFnOR6+Ux/pUNL+kEYp/0/8AM34fij44&#10;adAlr4QRw80oP9mz/K0oxKeZv4u/8q+kvCXw2Gs/Cxm0rT1h1bWdNiiuGsE/do25WO0NIp2Aj1bA&#10;J4NfKtibgSEfZZAO25CP6VrXC3N7Gha5u7doxhPKnZMfkRUuF9v0Lu4rlt+Z9I+H/wBnnW/DWnar&#10;JJDZ6jqF3YS2vm21qxkBdcZUl1H614T8cvgZeeGL74fWmqw2l3eXQvMtZRlWZkEWMqRx9/t69ayf&#10;DemwyXLLf3t+U2EjdqEy88c8Nz9K5fxB4ouPD3iGQW97fia0crBJNK8xQHn5WfPoPyqoc3NrJkyq&#10;OGu59ia5+z9MfAM+neGNMVb+8hsi8127EfIVZkPOVGc5+lZ2mfs7ajpWga3Gmg6ems3Vk0UNxFdS&#10;OkcgIYbVKEjO3Gc9Gr4s8Q/FnxTdhrmLxHrMtyzDIN7Ouex4BAxj0qXSfiH4lukfzte1IqGG0Pdy&#10;4Ax7t71Tp8qvzfgZe1m1ZxX3nUfH6x8SfDqS0sb220yGTyXa4tcfakfa3GM4249MmvBT8eNThuDO&#10;bDTjMJjchxaIG80rtMmf7xHGa9F8dXOoa/Yv50k95J5TKiu5kYe3Oa+fm8H6zJKx/sy9bJOMWz4x&#10;n1xiueVSa/4Y6KUISWqt8zuh8crvyfsw0XSXh+ztZ+WbJNvks25oiP7pbnH51pW/x51Ce5M40bSf&#10;NaWK5LGyXJliGI2J7lQMA9uleeQ+EtaAyNIvuP8Ap1k/+JrTsfDOsqxzpF9yP+faT/4msnXn0t9x&#10;0RoQ6pnf23xo1ZIY2h0LSEVUmUKunIAFm5lA9nPLeprT0n9oLWo3a2i0XQI0kW2jYSaWjAiAkwgD&#10;Of3Z5X0rmrHTb8WcUUumXikL3t3/AMKyRoGqw6kJE0u9CKc5Fq5z+lc0cRVbs0b/AFaklf8AU+pk&#10;8d+O4pVdb/wtGXZ5t40RuXmH7xgfM5Ld6vx674/urYxre+FJIZIltyjaE3MSncqnEvQHke9czoYu&#10;NZ02zdopIcwrxKhUjCgHggY5r0PQ7IQwIJWVXHIXP3q4p16yTt+SOmFGi91+LMua/wDH7XH2033g&#10;6S6W7F+JRobBvtAUqJB+9+8FOM9cV5bqfxn8TaLdTaVLpXhMx2sU1iBDoxCCKR98qDEn3Xbk+vqa&#10;9rmsjvcoRzzjjj9a+bPid4c1az8Z32bOWSOZvOj+zxmRQp7ZXI4qYV6z0/RFOhSey/FnRD9oLxNK&#10;0rHS/DBJa2kYtpX+saDiDPz/AMA+7npVu0+O/i15oli0/wANEl5mUx6OCweYbZmAD9XH3j3rhPD/&#10;AIT1LX3khW0ltI41Ek1zOpVET1Jx09utTXEF1YSS22lWV81t917mS2YM/rjjKjP5it/a1X70tvRE&#10;exp7LX5vQ7O/+Nfi2yU20mjeE2X7PFZsq6PuXyYn3xxE+ZghG5A7H1qCX9o3xZDefazpXhn7Q92b&#10;/wA7+yvn+1FNhlyH+9s+XPpXJRWeoQwk/YbjyzyFMT8/pVS40m6nXJspznnAibj9Kx+tVW9rL0Nv&#10;qtJq3U7C3+PfiFrYW39heFVthavZLD/ZJCi3d97x/wCsPys3zEeuOlfUv7KzeMfGd+nirULTw/a6&#10;JK8lvI9nE0Vy0sdvsjYryMBXCg5r4iTSLyI7TZzhTzgxNX3x+xffXP8AwgNlp88qBftV1I0JUBx8&#10;icnjOODXfhZzrOXNsc2JpU6NK8U7vzZp/Hi017VvF3hnw/4UttMbWI9Nu7yabW/MEDQSMIWUFQcE&#10;gNn1Bx1zXnVx8M/i6LG4P9meA5FS2jiaMPNuaKHLRqAVB+U9OR35r2X4n+JZvDvjaI2ssiXUulxI&#10;f3HmptE0p5HbnPORXHyfEHUYdF1Nm1C2nc28p3rABn5TwQcmvQjQl7NSTR43topqLX5nz/e/Ej4x&#10;eDfhgfiSvh/w/pXhbVZgxvYocS3TzlI95TzSSCQo3YHTj1r2T4X6Z8Z/ij4FufEkHjPwlpVncQ28&#10;wt3sZbnzVVm8sSFJhsKlTwQT7V0Pgn4dW/xw/ZZ8DeCXsDMH0qGedPtAgMRjm3qwP++ASO/Paum+&#10;Cfh+P4UeDde8M6VaHVDemOZHW+hIQ8jaSWBI47Zrxvb1HeNtV2R7MqVFR53a/b+mfPXiXUfjL8N9&#10;KuPEmzwglnLKzi5s7WVZrjBMRlEO44QAsCTjAB44ryHTPjr4qj8X23h+48O+GtEnXzViuprCUxqs&#10;wzI4IlwwYHPGe3SvqHxhF/whmn211Nq9rY6ilxN9qju45rhkgYkmO38vgEdeeCTz6186S2zSa5oN&#10;gr6culRRrPaJqN0tvdgFzgqTy/TaRzkAfj1wq3jZb+hxumnOTkrdtTvBquu6jDK0/iD4fxs4jDxP&#10;pl2CwjOYxlZBwvp/gKbp+tePtS8QNptifBU1zJMXjuEtLgRyyScFsmTIz71zXj74eXGia9f6ja6Z&#10;aWUWo3BnEllKXhDFstGM/dYHPykDrWpbQ3nhbVbmIqbe6t0VkVeg75Hb6Vi601pctQgew+Dfhb8b&#10;rq4uoTJ4J8MtZCOIK0dzIGG7eu3a/QHnnkVqr4K+MlrrElkninwd9piDTNJ/Zl4VzINrHJbByPr+&#10;FeS/DT9q/UpdS1O11eV3mTYVYg5xjAHXtjvX1R4N11vFXh/T9chDTR3UEjjHzEAOB+HQ1EZ1b3k7&#10;/Jf5Gs/ZrRxS+/8AzPPV+HvxoMDK3i3wWY/LSIgabecopygzuPQ9+vTNLJ4J+NquZR4v8EO5nNyf&#10;+JbejEhGMk8jpXt8FpI8SsEfBGfumhrOdTkxPjt8prTmm+v5f5GKjSXQ8KHgD40rB5a+KPA5XyWt&#10;9psr0fIx3EZHOCec8H8Kevgv42iRmPibwNvLRv8ALaXh+aPhOMY49+vfNe5C2mPWNs/7poFpPn/V&#10;Sf8AfJpuU+/4L/IOWlvZHhQ8HfGyOVXXxB4EYIZCCbe935f75xs70x/BXxpCNEuveBtpjSI7obzl&#10;V5AzsPQgc/nXu7W0xOBE+f8AdNV3spdx+R93+6ablO2/4IGqW9l97PEH8LfHASmb+2vAjy+cbgMI&#10;7sDeRgnBT07Vp+Gfh944v7gReMrjw5e2EMDrbR6I0wlDFt2GDqAVJJJOSa9Xa0nDDcj47fKayvEf&#10;hiXxHpUlq1zf2QcZE9g5ilGP7rY4qoOSd5PT0RM3T5dEr/M8x8T/AAe1STX7J9N0i0l0tICs6zze&#10;S+7OQQ5BB64/AdKtw/CG0TY1zpRjccsonEgOfcAcV4P8S9V1vwhI6WXjHxDsWRkLXGpynBB9iOa8&#10;yuvir4oWUbfEupyoOoa/n59+W5r0+RzirM832r5nFL8/+GPfNb+E/ig+Or9tGt7COLzVew+1zFEi&#10;4U7XXbkgHPIzxjk5rYvfhv8AG7UVfzLvwBE7S+b8skxw2MdNh4wenT8a4j9l3xHqviz4hQRX17dX&#10;W1ZHCSXDv91SehP519efY5QOIn7fwn/CvOrRnCVub8D04ckopyir/M+WB+zz8W0CgX3gv7pG6OWc&#10;HB5/uDnj8sVq2fwh+NNtkpqvhAYkSXDSSn5kyFx+7OBz/jX0dLHOvGxl/wCA1BMt2qgxxM5H+zWX&#10;taq+1+CNH7J6cq/r5ngH/CrvjWkahdS8HtsEoUbpckP9/wDg/wD1dsUD4cfGpOJLnwjMu1I2G+U5&#10;CYK8hAR7nvXu0kesSYCJHFnn51LH8hQtpf4/eEM3+yhFCrVe/wCCDlpLdL8f8zx//hE/jIB5gTwZ&#10;Kwl83Cz3CsDjHTy+nt+dLF4T+L6p5Yi8HIm1ozuluM4JyefK9fWvX/sV1IeSBj+8p/wpTpkz/ecn&#10;/dU1HPU7/ghctLt+P/BPIn8K/GByxKeCmyV+7NcA/L0/5Zf/AK6iPhP4uq4P2bwXncx/4+LjHzDB&#10;/wCWPIxXrzaQR13Z+hpBpzr/AAn9aOar3/AOWkui+9/5njx8J/Fsrg2/g9VKCPm8n6A54/dHJpV8&#10;M/FxWLi28G7g4kyt5NgkDHAMXIr1x9Pdef8AGmPCY13MMY7nNClVelyrUrXaX3s8ifw78W40Ki08&#10;GbAroM3soOGOf+eVY+pSfFKx1CG0TTPCl9cSshEVpeSO3ycKT+7GAO+a9Turu+1md7bSW5jOJrtw&#10;SsQ+ucFvarumeHY9EibyGke4k4luJGLSSH356dxVc0472+4lKjPW34v/ADPKP+EX+KkEzTDTvCLy&#10;FixDXspVSRyVGzj/APVSvpfxU8sodN8J4ZPLyLyTcAP+2fXjg+levETRtyXb86geR8fxdfU1i51W&#10;aKFLt+f+Z5Ff+H/ilq0UsU2h+G7sSOJGjhvGDFsYGCU44+le5eDbK703wPbrqdiun3y75ZraJ920&#10;kknDd+PpWTZavcWl1G/lYUHgk9a7ZJzeaI08mAHjOQpxXfRU5U7ysctaUEuVaHyDDoPjjxPDLqGn&#10;eCtKvdOvVcQ3b3nlPJCZC6Fuchuh9RyOled/FX4ga98LGjute8D6VAxvIpVC3DE7wrbCApPykIc+&#10;px619YWPi2fStMtLONreT7PEkIKxgZCrtzgHHOOfcmvkb9uHXTr+h2DnAlN9F8qHhgEn5x+NbThO&#10;lZs54TpVJcqR55H+1DaRhB/wh9iAiTRg+fKcCX7/AFP5dh2q5bftKpeI8SeErMl44YMi6lziLlcE&#10;fxep6noTivnRYHLcrwfat3w9EyTKGGFPHJwaynWklp+p1RoRb/4LPoaD4/3EwlvLbwbYz+TcPdOI&#10;riT5GZcH5OuzHbpn3qgP2i4mtlhPhW2Ma27Wm0XsvCb931LA9DnI6ZxXkdpf3Wj6glzbO8Esf8WT&#10;z9fUV1WneFR8SpnGjrBZa6I939nvIEW8PP8Aq9x4cjjb37elT7WTVwdGKet/67nZzftLQGd5JPCk&#10;Bd5Y5s/bnXDRjCnp3HX+8eabF+0hZoqqnhaHAE2Abt+BL94fd59gfu145faXd20z291byQzxsVkj&#10;lUqysMDBB5z9arJaSIR8rflU+3fRF/V4vXX72e2/8NF2ZhkiPhVQGhitywvpAQEOVYHbw2RyepHW&#10;uz8HfGG88U3cv9meFbYvJOZyJb0hA5GCANpwuO2f1r5lSxlY5CNz7V7X8AY/IveRtbIzWlGo5ysT&#10;KlFRv+rPcjeeOhDn/hFtHcFAN39oKCQDkH7uc/8A6q8o8V/G0+H9durPVfCMaXQkilkEN/lSU+6V&#10;2rwD3HfvX0hHhrdSf7tfGXxxhZ/iDfbU3DA/maKs3B23MoU4zdvyOz0b47Wd9fwpa+E/3vmzOoa9&#10;JDGXhh9z7o/hB6HNes6Lq/iu+tVNp4TsfKCgAyagueO5yoz/AFr5T8DRyLr9oCNo3jivtrwUM6ag&#10;9h/KqhLnRpUhCDtb+vvOcvbrxtaWU1y3gvSyiBmbGox5II5A4xj+VeIv8bdKt5/sk3hJ/MiWW3ZT&#10;e54Y85yvVcfKe1fWergP4fu/+ubCvzp8UM8WvamSWV1uZCP++jXIqsudxKjTg9/zf+Z9s+F/Bml/&#10;ELQbXUDZrAGtgI7diGMhHyjDcZb196w/CvwzsFmiTUdNuUm3bWTaGjb1OQeM/wCTXzV4e+N/iLSd&#10;PtdPt766SOElYxFNtABOfT1rvvB/jTX/ABbeNbXGs30WFLK3mA4xzjp3q7z+zYuSSTvdIZ49+Hbw&#10;eKEt2s3sd160RAYGLG48D0OB2PavozTfgekXguzubZZ7i5ktDtQN8oYghT9P6180av4o1LTdYJu7&#10;iTUPKbepnI4Ofbnv+prdf9p/x1Yxqthrk1hFEoVbe3C7F+mQfeu+lTm4Wb/M5atZO0InsWg/BTVr&#10;AwPqmnXsQfl2DZUH+n415D8WbTWfBGnrPqGl3MKSXRhWUMFRuCRtI6HA+n5cwP8AtT/EiK38w+JL&#10;piD1ZYj/AOy1xnj/AONXir4l6bDY65qcl5BFMJ1RgvDAEA8AdiaipUdPRMmnCVTVrT1MtviEXctJ&#10;ZPjdux5gOOvtwD3po+IVtGVH2OfKgjIlHOfw/KuZMO7p171TmhYZwKx9vLex0OhH+md+vxYhyVKX&#10;g4X7s3oc5H1qZfi1ZmRXaO8AVy+0Sg5yMY/z0ryqZWU/xVGA+4EL3qliJPoR9Xj5nslt8YtMtUaK&#10;SG/w8Riy0gJGWzuHuMfrXRWfxv0C6nCiw1As8kTgLIpA2jBH0bv+FfO148jGM7fatbTImt9Rt29G&#10;HU03Vdv+HKjRjzJan19o/iy9/s+OS38H6rfQyK5WQKpJBOcjntXRWfjHVbn5h8P9TbDBvmRcH9RX&#10;X/Di6afwfokkt0Iv3TxgRqBwCp/H71dpH9nyA80p4yCMc15ksRO7VvzO/wBjRS1X4nkq+J9XLDPw&#10;51LA3fwLzkk8/N7/AKU8eKNVMZ3fDnVOVAGIlyMHr16nmvWnS1K/IZWalSKKFd8jyIOuAeaPrE+y&#10;IdGmt0zyqTxTqeGY/DXVsbvMI8hSOgGOvTj86yo/Gkuol7S38B6l9rVCuz7Phhk53EZzkfyNeqTp&#10;ea/cmCxkkitQcPcZyPcD1NbmlaFa6RCVgR/Mb5ndj8zH1PrTeIklqkSsPBas8XtdRuLNTJcfD/Vn&#10;mYDcy2mIwAScAA4571ZPicBgZPh3qi4Yk5tDjkcD8P8AGvaDPz1bjjrTGaMn5utZ/WZ9jRUIdfzP&#10;A9S1Wyu7y3MvhTVtNkGEEptWCA5+8SM19Fax9k0z4fCa5I+yR2uWLL1AGTkdeMVQTUIra4UeWrEk&#10;Daf510/iu1W+8MzCSMMrRH5Tjb0PX2r06XNOF2jzsRyRSitFfc+G2k8Lws221u0zJwBZv07c46V1&#10;uj69odppKRf2Df3sg5Fwlm5BGenFfQseq6XDGIxpFukS4VV2DCjHFPimtXUvFbpEh7AYH6CprSqU&#10;Uro2pKlPTX7/APgHzrc67p8xPl6JqUabuF+wPz69qit9a020u0YaZqfkEneJdPkwPTHFfSkF4igg&#10;QqnPX1q5HcI6/Oi8dK4liJrobujTe1/v/wCAfOtn8RPClyHEelX1wIyFcCxk3IfRhjj8asjxz4Xw&#10;D/Y18inOf9Ck6du1ev61oYS9Go6XstNTQczBAVlHow7/ANKm0TxKl/JJb3dmlpepxIjJlW91OOhr&#10;X27a0QlRhu7/AH/8A8Z/4T3wmAQdLvNzAZzYyZz37e1SDxz4ML/Npl0o3HA+ySY2/lXvb3EWMmKL&#10;HQfIP8KiNwpfiCLgf3F/wqViH2H7On5/f/wDwX/hOPBJAzZzg46fZJP/AImivdzNHnmCLP8AuL/h&#10;RR9YfYn2MO7+/wD4B88T+DLhLdkGvaizCCGPzd8e7LOP3n3fv847jHarC+DLl74Aa1eDN6cLvUrt&#10;RT8n3eVPXr16EdK3JdUhLSRmOMNvt42H9oWxIYjdED85++ORwM8dafaalHK6sscTgyXDBVv7ZixX&#10;/WhQG6p3A5HFekqkl1OBKLd7W+R9A/AVpj+zpoU15K09zJYzO8sjfMclsfyr4zuNM1xpZkGrOCb3&#10;TIQADwXiDSYz2OTx09Olfavw0Fvb/AHSEsPOms10mUw7seY6/Pg8cEkj/ORXyxFIJ5jMPBnjkM9z&#10;BeFRoxI3xx7AoOOmBnj/AApSqONRtOw4QUov3bnHWGnavJKrtrXlwj+0pmHm4YojYjXBHJB6Y5qx&#10;c6FfJbzbtbuyVgsxuWQbgWIJYnHU9DXS6f4fttQuIpTpOuaXNaCe2UaxAlmXNz/vDJ9KuTWVlJLt&#10;N5a75H8sKLyPO+1GZF6clR1HUdelaKs3uyJQjHokci2iX0WoRuNVuVxfXO5N42hUQ5XgfczyBXnd&#10;54s8QWWhWsx1i7Mkvh/7WGEpBEhuCoZv9rAr2iR9KkQ3B1Gz8iKNrsyC+j2rHcfIjkgH5SeAeg6G&#10;vOPE/hDSIbiLSk1PLwWq6KU+0xk71cyY4X73PTuOaalJysiWoJbGYPFmqy6i0cuo3HlnVLWEoZCV&#10;8sw5dfxYc++an0nW70WduJNTvFj+yXhYpKckb/k7cle1Mi07RVmN4uqwMhmGph/tC4xGvllvu8gd&#10;D+FaFlpWlW8YtV1OA7F+xndcLkNMdy/w9T29a2afQzvTvsbjafqc1s8qa3eqjT6dBHIZeDn77Adi&#10;cfMOOvSrFvYX0t1E76tcvm71RgplLDbGvyqfYZyvvXRaPY6OturnVbKR5z9ox9sBUmzBEgClcnZy&#10;WHUVaSHQraATHWLQpErTh2ux/q75sRtnZyCTgH161zqUoy3NrQktV+Bxr6RqTaY6trt80n9l2X7w&#10;y/NvkmwX6fexgH2FbKaBPJrSBdWvCp1iVVQyELtSLlCP7h4OB354zXSCx0qSc2n9o2nnmX+zPLS6&#10;G7zrUb2i+5wwUZI7jpSf2loKw/2kNYsVgELa2ZPtPyeRKfKMg+X7oY445Heq9o3oHLBdF9xxq6Bc&#10;/wBhiRtY1Bz/AGRI+7z/AJstMAGyB95Rwp9CavN4bnbUZU/tm8GdTs4VAlyFIjywA7Burdj7V0x0&#10;/Sd76SNTtPNWSPQmj+0gnzW/fRp93GSpBHY545pgvtDaQXw1WxdGE2sAiduUtvkmcDy84Qnlev1o&#10;9o+4nGm+n4f8A5Cz0O4MFvKdWvDiDUptrTsQccAc5ztJ+XuKTUvDV1awXMa65fkrHpcOfOOSS3L5&#10;x1OMMe4rr5ItDgja3bVrJRHHFaHN0QNt6cwnIjI+fOAQcevNSTpo+oS+R/aFr50tw0G0THc09goa&#10;RD8o5ULz6jvSc2OMYp7HHx+HL19TRm1a6dDq+pERGQ7dqQ8KRjlM9B2IrM/4RJZtHIl1e+A/sO3Y&#10;yNcHcC8+C+R/H6N6ZFd+L7QYYGvBq1i1sludWZxPJt+z3bGNZf8AV/dLce2ORStpmkyTf2M19a/a&#10;nuI/DbRfanB+0RDzxFny8btoznOCD2qFKRdodkee6l4Tz4js4YNUlDyeL4dOkUtkbVhyxwDwpGCR&#10;0z+FcYvhm+udCtJZNUmbOg6tebSWzmO4ZYx15I7egx6V6T4k8T6B4dvNF1azsbjxJc63qTa/bLpd&#10;4p3SxqYGLB0GFBUgqMHPWtCy8Ga9daFBHY/C3xdLB/Z0+nQym4gcNHNJ5jknPXd0PA+tD57czKSj&#10;skeSX3gW6TX7uzj1Mny/ENhp6FQcbXg3ucZ6dMgfWub03Sj8qS3Usjk3OAJTgKJCuP0GO/HPWvpH&#10;/hBfFUuoSah/wqjxWLk6lHqzAXEAAmjjMa4Gfu7e3rzmsKTwFpmi2JfUdJ/saS0sbueWK+vis0UT&#10;TEuzbIyNyt0GcgU41baXM3Sbd2rL0PHZ9JeCxcxXVyshjjQOJjxg53fU9D6g1WtdXv31eJBd3Qgb&#10;WbpNgmYAosGQvuMnOK9ouPD/AIcWV4JG0xTHNZRMDq7YDTD9weYvuygdckHpxVW28HeFnvbcJDp7&#10;zreajJGjayw3TJEVukx5OcooztH15FX7WXQzVOOx47Fr2onw2ZW1q8jceHvNMhlctuM4Akzn7wHG&#10;Qa6q01O9n8SSxHWbgKNbtU8ppZMACDLRY9Gxu9PfNdZP4F8HDRLmBhZCzXRLWGWYa7kpZtNuimBM&#10;XVnwpbp6gGtf/hCtEi8SuwsbL7e2v/Naf8JCAPtqQDFtzAONhDAZ56g81DqS7mvJTS2/r7zyq28R&#10;arHpsMh1W98w6Vq8xcXD8sspEffqvb0+lb8OoardPNFHq94jtL4dt1xK5AeUkSHr1YdfXNdGPB3h&#10;dNGi/dW/2QaJe7ZU8RxjNq8+JrjLRfwPlc8gZ5FbY0HTrG9lihs7eCZdS0YtE3iOE/6RCpa0TlP+&#10;WoyffnGOlS5ztuNezXQx9BsJLzUo0utQunebU9fWHbOwULAg2qR3UAkr0wea6Kb4bWsWnFJNa1NN&#10;tvbWhlNzhwhIbfuxxITwW7jjmq1nYW1vJayx2sMqI2szxsviGD5jMpW8HMf/ACzBOO4xk8VHdWFl&#10;d6LcWc8cb2T6XpsDs3iS2x5AkH2abJTAMjLjd36cVi1UevMaqVNdC8vh7Rk1mJDrd81w+tXEBiEr&#10;eULlIsrCRs4jK4Yr64OR0rkb+3uLTTFntNb1AWaeG766dTelpXZbjaGzgZIwdrdgVFdx9nUa+t5J&#10;psQv28RXOoCMa/bjN/5AWSHAXPyxjdt61jT6Vpsmg7ZIoTYf8I5La+f/AMJFbY+wyXCl587OzgJn&#10;oMjNEZT/AJhPkb+H+vvM6fStQk1i6h/tq7UjVtCt1/elgpljLOBnkBv4uf5VXsoNTnawb+27sxtN&#10;rsjL5zfciT5VPsCcr/drs7iwibVpvNs4Eum1rTHMX9uQrtu4YittF9z+NcnH8WOKz7Oz02SO1eF4&#10;GRItYaNxrUHzrJkXZ+7z5fPH8Pehuo+pN6O3Lqc7JourSaLPL/wkFyryaRpZEhusOskjqS/GfmIb&#10;BPQjjtXRS+FtUbWT5es3bQHW7rcqzHCxJHjaQP4M4OOuelSXOnabDBcK9xBEv2HSYHf+2YTsijK/&#10;ZH4T/loQBnoela4aMathJIRcSazev5CavHhrgRAzQY2dVCltp571net0ZonSX2Tjbrw3qNpobE+I&#10;9QeVNBeVj5jbyXnGHzj7y9AeD1r2v9lvSr62+KniX7RevdwwQwxxhzwjG1BcjuMkjPoa86Go6W2i&#10;Fku7JLD+xUlWf+1Y5B9kE+RPkryN52k9s816x+zrqts3xc8T6XHbXC3otheXMvnRyW4IRUCKVwSS&#10;rBuncHpW9F1bvndyajpOD5VY5P8Aa0gu7r4z6OltfPa28fhe7lkj7MyC4dePYjI9814U+la2unXB&#10;/taRZU0jSHEjNyJpXXc31IyCTX0l+0fY3E/xPN1F4X8Ta0v9h/YvtGiWYmiQTGZWDdw4Bz9DzXlE&#10;mjXeqZtJPBPjOzjvY7K0Nzeaf5USC3ChCXIO0HHOatVGla5moqy925X1Pwbpl7cWL6fdatJcfbbm&#10;O7huJFliWVBgqoRQywbTkb+d3Q9BXGXnhPW4dCcLJqjXMeiyyhY7UsDL5+1V6ZEgB+UAcr+de36V&#10;4+i8NW+ow2kVsn9tWd2HN1emRiFYPM8QfJXaEA2jgAEgVqT/ALSMq3U2oEaME+1afq5Bu12qgXZD&#10;z/zzkPfnmsnKo3eLL5qeicbnjWlfDHxhqz3c1leLHHBd28u24cxjyooQ9yFyv+105+Ye1c5q2j+L&#10;fCevaVpOp3LzSXdrdXw+xzeaPJkTdbg8cMPT145r2yf9oW88OWl5bwrp01w1xqNg8T3ShknuEHmJ&#10;gd0AVgO4rz3xR8Zh4w8Q2niC5ayt5rbS7ezQRXIKtDb5XzO3Usc8cZx2rSHtmTJ0b/CV7HR7TyI4&#10;9U1fxBZtIIoZ2ijQFGVQWdQyffY8MD2qeDw9dSX8Svql0zvJLcqkhUqV28RjA+7kZ45z3pmsfEe2&#10;16WQXKWyzNfm4Ytd4O6VV2pycfw8etaWg+JdP1W4jmM9vugt5UUpPHn5QwkPXqo6iraqpamXNTls&#10;vwOE+3a4dKLf2vcOf7Akv85GSwuBGrAY+9g49DzX0Lo3wCTUdJ0nUG8U6xbPfW817JbwmMxxtCgP&#10;lrlc7Xz83cZ4Irzu2sdJskeSHUoFK6XDaAiaIokTzeZHKQDwGIx6dhzxXq1r8aIrK102wNpaNNbJ&#10;eaYo+3oGkmkGWXGeGVRnbzke1Zt1GtGbxcLaIpH9n6KG2mkPjHXmeO1tpwDIgBNy2NudvHl/wnv0&#10;NXf+Gcl/tEWi+OfEAJvX0/zV8sECJN/m9hufGGB49MGoj8c7SewldY9OEEtjaSCX+0E2+TbtjzeT&#10;0J4J7VqH46wLqhmawsvNTU3nMP8AaMYIeaPakRyepX5l9am9XuNuC+yYo+BTC0F6vjPWzmyl1LyC&#10;6lfv+X5OQc7RkEN1BGOlWH/Z4kSV7VPHniABJ7ax80lNxMw3eaQDjcucY6EdelOX4zQDTPswtrP5&#10;tNl09ZGv4z9yXfI4GcnaRgjtVyX462v2qW5ezs1X7VaXzA6jEQqBQqEtno+Plbp2qb1b7ivDflMy&#10;H4EXE7xOPHmvReY11KFBBVRBwFGDyJMc/wB05xUcvwPvYreRx4810iO0guNhIG4zkBV65+TqCOvf&#10;NakHxiWNooRYRNLG15a7ftke5pZMllx/eQHJHXHWq7/GaCW1dvsduI5LK1xIL2IhY4WHz9fuk8Zz&#10;getU/a92TzQXT8CvL8Br83y2q/ELXlR71rASkDI8tN5lA3dW6EdPTBrL1D4N6tBo82pQ+PNaBjsZ&#10;9VFuWyvyMVEGQwOM87uvPQ100fxmU6itw2mR711F5zGLyMndLHtWPJ7kcj1HaqF18T1udDktP7MM&#10;iPpVxYiSO6jzjfudgO5XAyO3qOlLmqLqDcGvh/A+Xb5PEF1o8M018ssjaS18zOM/P5uwNzx26VSu&#10;/DGpx3cscUsK4vbW3UbQR+8TcR0/n0rtYNX8O6vYGG1m1mVF0/8As8yR6Q7qD5hffwfX3q/Lf6O9&#10;3JOYdZw19Bdlf7JdceUuzbn3yT/jW6lJf0iXBW91fgzk/h/4V1XUddsYTq0mmpK86NPZfLKqq23I&#10;wQc8+vPNe6/8KA1+O7FuPijrwJvXsBKN/VU3+bjzO/TaPzrh/A1np66xZahYSXcy6a0ryQ3FqbcO&#10;JWyBlmHrx1r2hvigW1IPJpSqV1CSfymu0B3NHtMfswHP07VnOpJu6Zo2o+7y/gcHH8J9bXThep8R&#10;deEf9nHUvLLvwgfZ5RO/uTu3dulXf+FO69Hetbr8S9eDC5hszJyOZgG3/f6pnGOh+ta58dRvpawC&#10;xRI/7KezEgu49uzzC3mDnovQ+/pVqT4iql/JO+l7d19a3JX7WhAKphUP+/1H9aSc+rJ5422X3GFF&#10;8KddcRMfiNrcauLhsENhRB97+Po/pkFfU04/DDXxA0h+IessVt4bkgqQSJjhUzvOCmc579Md62oP&#10;H0flQqLBnIF4oP2lDu8zlse6d/6Uo8ex+RKpso03WlrGWF1GVAjIw/U/K2MD0NJup3/ISlF/Z/Ap&#10;H4QeJmnaBPiPqqkzi0EhQ7SygsZMeZ3GBt985HSmJ8K/EIgSc+P9UCGGS7KHcPlVsGPdv79dx6eh&#10;610bfE3/AE8zNp6hjfNN5f2lNwYoQY+vBxz+HSq5+IqrYxp9jQ/6HInmLOnQtkuB7dCP5Uuap0f5&#10;GicOxjP8J/E8atGfiFqjshii3srctJyG+9xs6Ed/amx/C3xM7Kf+FhalEXdx8qt8vlj5/wCPkP8A&#10;mvuK6F/iPHJOQbEDM1u2PtKcbRwDnpuzwcVGnxFQeWfsOfmuSB56fxDBA90PJ9falzVO/wCRLlFf&#10;ZOZufh74hsbCa5fx5qjxxW4unjQMzMjnAThuq5zu7jj3qtpfw28WaxKAnj27bTJ3W3ivGjdHL4yW&#10;MZY8Edie4/DTPiRLiRLjUbdJLmCBEgkguRHGse75XcbvmB5GexNb4+Iyte7xp7MwvTL5f2hNwOzH&#10;l+obvz+VPmqd/wAirwX2fwOVtfhh4itrZfK8Y31tAI5Lv7NGpHCttZDhupPO7GR6HrUj/C/xSiPH&#10;/wAJ/qHAii8zaeTJyr4L8be4/i7Yrc/4WBE1mh+xgJ9jmQSCdCCC+dw55C9D6e1TN8QULv8A6CRm&#10;S2bDzJj5RwM5/i4wf8ajmqd/yG5Q7HPf8Ku8TySoF8e3+1pZEA2scGJcsR8/RxwAOVPfFU2+GviZ&#10;bdp/+E61BlW2+0tGycEMdoQHdwV/vdwMV1i/EKNJoybPJSW6+Vpkz8ykFceqjqKpyeP43sXT7Koj&#10;axjj8zzV24358zr9w9Pr+VPmq20YOUWtF+H/AADzDxxba74SstTW18cXWoahp0sdvLavEyBw2MTA&#10;5Ix/CV9c+lfV/g6WdfhfE1xLmRYplLjuBkZr5Z+KF9pklxr2t380thb31xCjJ5ayiN1bOGI+bdwO&#10;Bwc59K+pPCstve/CeC6gbzbWS2mdSqkE/e5x1/xrpUpcjuZVFzQXKuv9I+EBrPixtHMv9oSeYNKW&#10;6Zkf/lp5xTcOe4GMd6LjTdf13UpIX8m/CajDABMFfAMe5/vducg9s/WtKDWdA/stR9tuQfsC2hX7&#10;G45Eu8HI7dsds1taTpFtrc41Kwu2mik1KO5VZYmQsFQqVAyDkgg5qXUlpcfIoq7Vl6HlqxXMkcO6&#10;1sQXivnbFtHyIWwMHGc+tBt7ry5XWGxQpBZzfLbRgAzY6DHQ9cV30fw5+z2sBa9Dbba8TdgAFJmO&#10;GGD/AA5wT0/GiTwK6ecougTJDZW+CoABj5Hf+Ifd/So5n0/IfLS/q551LcyW2otbSQ2ZVL6a2b9w&#10;mNoXIAOPXvVcavcx2aSKtukq2jzb1t1GHEmFYHHp1981t6toP/E7uZTKuGu5bjBA5DDlev3hVFfD&#10;xaAxmdQDbmMvx0L5Ddeh6fWtYqW/+RDlS7ltdXk1LUZXvHilk8+BBNPbrIW3KdysSMnOOPSrMOlX&#10;f7kNb2RDpcvzbocrGCVOQO3+NR2Phgy3YbzvmM0TYGMkqvTr3zmvQNN8HPFYwRm5R41juc4A+7Jx&#10;lfp3x61M7x/pFe41a5wTWF35EsgisWZLaC4BFunBcgZxgcH+7XRaFod6+ozxwzQWoivWizHAvzIA&#10;Pl4xj72QfTFbz+A2aC4iS5AL29vb5KqACpyMkHGGA4478VraXoxsb6SZSZBLeSzhSMkEqAydeSO4&#10;9KiMpX1/QGoNWsInhLxI0WweJJCBGBuWPqWPyt16r0PXNed+INN1BdXv47k213LFcwQGWWEZO/IY&#10;gnJ5xkelezwakQhOPlEaNu39gcbufXpn1rlNW8LyalqN3MJdhuLyGTy8dGTkoRnqQRj8acpSf9IU&#10;eVPVHn2naRdS39vGIrSNmmuIsiBc4j5GDjqP1Fd7o/hbxFJbosWvrA7qiFljO1WY/e+mOCKj03wo&#10;be6guPNDpHNdXAGOSjj6/wAJ65rrdOujabUIB2tGdxYY9j+PY04yb0v+RU+VaoyJ/Cvip7Wdk8Tu&#10;Y/mk8t425VR8ynnuenpXitxZXMg8yS3s5pHguJXkMQLEofveoPHNfSS6zmJofJbc/mxAZGdxHTr1&#10;9q80f4f+YEb7SnlC1uY8/wAJEhID9f4Sax5pX1/QFyrVnmUukzOzlLLTi4S2kB8hcZlwMDjoasnR&#10;NR066gMBhhL3MsAZFAOFXPOO/vXoc3gKRlkAu1WUraw/dx80XQdeN2DiszXNOsvDMsF1qV+IrY30&#10;s0bMhIO9cbDjPIPNUnrsNuNtP1PMNQt9TvLQXUwWRzZGfcR1Afb/AE6Vm3vh/UVkdREmBLFGOP8A&#10;noM9c16Mo0M2X2Y6moP2RrX/AFL9S5bd06Usr6LczSsuqp808E6qYZOPLGCp479f6VopyTtYSp3V&#10;1H8GeXyaZexxgSrGgMkilMZztJqukMoTlItwUNwvfNetReD7LW4ozb3X2mNJZXIRDkbuVGOvFV2+&#10;GUZhJ89lJhGD5ZxnI3H6U+fuhKKW+h5yjur8xRFQ6gEoM4xzU6hsgtbwNkOPudx0xzXox+GkIlP7&#10;xwvnD5fLOQMdPY05fhzFsVRNnCuGAQ8N/nrS5l2H7u1/zPOm2YZvsNsx2ocmL16/p0qaMW3mFfsN&#10;q6+eY8FOQMZrvpPh0FRj5xXKpj5Dye/P8jSL8NkjuNwnYILgsAVPTHH48ClzJdAUY9ziEtLaaFT/&#10;AGdaErA8hwp+8G7c/wCc1qnRY0lGdLtOJIEHB/j+h46V1EXgBooHRZ0cNavEMqeGJHI49sVonww5&#10;d2WRMGS3cAqcAJ1xx3/rVcza0GuVS3Og8NWPiu70aOK21GK3s4PMxCc5AyAf5A1066N4/hCbdetl&#10;IZYvmU8MRnJ46Y461V8O6vFo2nPA7GVz5uHVeu58j9DXRS+O7UF2jjLP5yuNwx8oFckue+34HS5Q&#10;+yY8zfEC22sviK0G/cY0kXG5V+8udvXPSkW1+JGr6fm91eK3XaS0ZXaSCfkIIH55rQ0/xFpwZXun&#10;a6kUu6I8fETEcbfxzzWk3jywMDA+ZzFGvK9WX1+lO8+xHNFvYyYbb4lWsawQa1YxiNhEiKpCbhye&#10;3II/H2oE/wASgiEavalDlvmXnYOP++s/h+Naz+OdP87cWbaJjJ07Yx/SmjxjY7F+Y7vLZTx3JJpe&#10;/wBh80TIln+JSJubUrEvjqFJ+Zvu+5GOtVjf/EeNgBfWTKxxyAOg56Afh61tyeL7I7jv+X5D36Dr&#10;UMvim0L/AHs/vGYADsRTSkt1+Am4W6HLzeNPHVhqFuLu4tpU3KzKuN2wnA7dfbt1r6Y8c6xc2/wj&#10;l1GHaLj7C0oHq2018u60gu9dsLr7bFHGBsIlJGSScAV9O+NUX/hTrguoH2AgtkEdCK6VK1Psc1dR&#10;dKLVt/M+N5fjF4oGVwpYFQCV6giuz8M+N/H+r6WlzY/Zfs+9lPmjnK/z7VxM2mx+ZxcWxZnUjEoJ&#10;4HpXofgfWbPw74bW1vpBDL5jMvcEFs54qKk5Sjqa0o04xcoonfxJ8TlcKIbFmHy9e/1z7delL/wl&#10;nxNjjG2309gATnjkf3sZ/Stc+ONGV+bxRljzz6VA/j3RthDXiEhTlR19u3esUn/KbPl3f6mO3j34&#10;lghGtLHcOCARx6evX9KafF/xEm5/s+xO45zuw/HXtxjr+NLN8R/D63LBr9d+9eAO2O30pU+Ivh5l&#10;j26nH/H68D+E89j/AJFXaXSJnz072/Qhl+KHxAsZre3uNPtfnA2T4G3B4BJ69QetbA8ffEdEJ/sa&#10;yxnhWYZye3fn0xWdJ468O3kJhlv0aN4whVu/PQfzq/ZeK7HTZgIr5J9NDgpkkyDjt6iize8fwHzQ&#10;/q4w+PPiGSSNFgYeqFcfqaK3oPFujmMf6XCuCeG69aKj/t0OaPb8/wDMry6Zay37qbOBs3sCErbr&#10;0SEbR052gDGOlcXNc2F9d6bcwrF5iWms3DJFjiQphix9eMn13V6OIAt8rCUb/tZkMZK5DLHgpjcO&#10;QOSCM4HpXNzeD7Gx0p7mG5hs7S20y93CNUbaJ8ZmHz8rlefU963iuVmCmmldn0z8NpIdK+AvhrYv&#10;l28WjKdnsAT/AI1Jb+M4JrdZQjrFs3lzMpVRjOf/AK1Q6BcE/A3R2t5I0gk0gOsjA4VSpOdv5Gss&#10;o+k6TMTcWdvi2cR/aY2aPO08nHJ+lTVs279wppW3OF1D4keFvipPDLZCS8jt7rbJ5xOGIB2gccnI&#10;yK8dsZYbiK2nRo2bdq9wdq/cY8Ecjg8c/wD6q6r4d6tHqllBcvq1h4lC3m1ZLOwW0Csd37vawUsw&#10;zwTycGqdr4UtLOzWOO+jRGTUH3h4+TLjzGHz4+QjnnjHalFKLY3LpJnG69bRL4e1JRFGv/Ev0yFR&#10;tH3TcKcdPXP5k1554iUt8Qr3B4bxaxGRwNtt0/WvcNT8KW13aXNudRihSRLJWLPFhdkgaMtmXgPj&#10;A9+ma8/8ReC7S38WzXSasrs+t3GoCN2iBDtHtMOfMPzKOfXg1003eWhi5RUd1/XyPMdOQnQYy5BB&#10;0G5JHc7rj/P413OlIiaqVKoxOo2AKnp8sPH41FD4J02HRvIXWYniGlG187dGFEZl3ebnfjGcA9s1&#10;0mn+H7I6ssn9qJ5rapbzeXviB3pFtEWPM6sPmHqPWtWmyFOPSRd0+98jSLZ22hzpmvXCrnBIAAOP&#10;bPX61prCLvQlR0AEttosZUAjHzKwHX1xxWhH4C0ebTbZG12MQpo2qW2RLBgxTsPNmz5mMR8A/XnF&#10;bkWg6VBH9nGpwqiNpiFXuIRgooEAPz/8tMfL681yJJbm7mmtX/XQy7aV01uN5B5nmavq0iui/dxG&#10;eSex7ZrORiPD8mcbf+EdswMDghrr8sfT+ddhBo+m/a4ymqRMzT6mRGJojudx++Th87osnI9KzY/D&#10;ug2uivAutwR2S6RYwBzcwnZAs+6OYneBtdjtz06c5qroSatZMZEp/wCEtCnBH/CUJ1H92A9fp/Ss&#10;GNmHheJuhPhzUWGM4BabDe31ruRY6Z/b6SHUYfta668otvtEJY3Jh/49yA33th3Adx2PWslNN8Oj&#10;Qo1/t63a1XQriIXH2mHDWwm/eXHXojYVgOAevNK66jUorqVZIP8AiYTxf9RHRojgZHES9vw/ziob&#10;FyXtyy7v3mvTDkHgcdcdefxrorrT9JTU5GbVoFmOp6a/lvdRALNsAgjzuxiVeR6kcVBa2OhFbdU1&#10;qFzs1eOMC4iO4nP2njk7oscjrjtRdCU09DlrizRNFniVQsX9h6TbnHGUMykZ+p/r61t3l8lt41s/&#10;NOHuPFN9t65aVIGIUdecZ6/nU89n4faxuWOu20VsLHTHaYXMYVYQ/wC4l3f3ZDgbs4+laTWGiz+I&#10;bcyXtq9/F4gvXjgknjLJetDl4B33qmWAzkj2obQ3JI8u8L2sF5ffDmxRYLVLvRHRbm4RmSAPevly&#10;ox/d56de1fRvgv4hL4nuJtN0y5ghbTma2zNZSKkhQ7SwwxHOM8E/XivHtEu9F8P+OvhvPp+uIbT+&#10;zjHBqEYS4jEKzORMduBy7Op909q9g+C2oTa/JqAbxbrusKLibNvqdiIokIYk7Hydy85+8etazTlH&#10;f+rjVnqX/HHjpvh3pUd/rFxHcmWZIFtra0di24kbuGyBz2B/CvLPGviDT/EXw08b60F8q2ltiQ8s&#10;RDxp5kiMTxlRlemPbFel/Ha/TQ7PRIU8Ra1oDS365bQ7MXEzqAeSNw+UZ9D1PSvMPEkulzeBvEug&#10;6nqkZsb6Jftd/dyJHMqTXEjI7DoN7SBSM8EYzXGo3iW9F5f15HHaxZw/2zewQuLi3bVfDtuJCmN2&#10;ISRwfUBSAe1VoLpr69sJ5FCsJ/FDgoMghItv5n17966ttF0uTXpFXVIftR8QWf8AonmxZW8s4MC2&#10;47mMlsHnHTNY0Vr4btdLt7lfEVubWPTNUvlm+0QgG1unKSTgg/djbK57d8Vbi3sJTinv/X3HPahp&#10;JuvCN7aJGqiTw/o9vtYfKA1wrcn3o8tX+KMYxt3fFCUKx6/u9NXntnGRXZvpOlMs+nf2vF9oB0vS&#10;mDXEW4SIA1uhG7AMoGR684zVS20HQ21631hNbSRzr+peJYovMh2u4txb3Eec9IgoJxyOhqLSRr7R&#10;W3PJ2t1i8Aw5Gxl+HOsS429pNT2+vH3v5V1N5p6v4ouImGc+KPBcDDb/ABLalq2pvBPh7+wG09/E&#10;UAgj8MRaIZTNCAtrc3QnhuCd+P3jYUdjxgjgV1C6VpC6/wCal9bfaJfEEMxieeI7ruxt9vkD5uGR&#10;PmwOQMnkGhqQc0e/5nl2jZ8nSpxtPHja78zk4/dlM/8A1qg1Swih8IXMflo5PhfwrabtuQ4a4U4H&#10;HvnHU16DDoegx6Miw63bW1qui6jIrwXUQQ212xSS5ILncFc4yeAc9KfdeCdNuo59Pl1yGN3bRNJM&#10;YlgBSa0w0SAFxlpVwQMe4o5Q54tGEsIm+ItrKE27viHrEuSOT5dh647ZPPt7VyFjaRL8NLHdEoVf&#10;hvcA7QNuJNUX2xySf/116pb6VpbahBqsesW5A1HV9fAWaI7hJH5NwM7+kRB3Ht3x1rPTwfo1v4ef&#10;TF12COOLQLXRRJ58PyxzXIngm/1n/LRgVHUe5qHGT2L9pEadLjm8bXcaR/N/wmegRsQDyI7U+nXG&#10;KztI0uWTRtKkWydQNM8RSn92QQZhtU5/2uvvmvQ9Nl0211ue4gkt5L651WWZ1E0RdriKLayBd3Do&#10;hyR1A5qOLWdOg0dSl9Z/Zk0lXM/2yHH2YycTZDY2FsDPTPeocKlx+1gjl5vAt1eWd5brYJsktNDs&#10;guACGhRZHTr0XHfjg+la7eDLz+2rW/xENms6trjM7ctG0Xlgjjr/AE611n/CRxW+oLDiBbhdUSMx&#10;/aYtxmMO1YcbsZZPmA6nnFUF8UWTWseZbWQGyulWQ3UJHlBx5sgO/GEIwx7d6ydOqae1ptHlniXS&#10;o9B8N6vpuqIiXNl4OhglRxkENeKz4woyCXA645FfQP7NsFv/AMLK8eOscYuY9ikn7+0RxLgZ5IHy&#10;/pXmvjHTtN8VrqzyG1srq9srWwku/NhLJC7pJEpJccOyArzg5OK9Q/Zq1S3v/iD8QYoWiM9u4FzE&#10;64lhkJXKjBII4weeCPYivSoNqNmjjqSVpWZ6jrNxKviG7VQskaJErDzCrfd44+n9fSvPvFnxS8M6&#10;drv/AAjd1eZ1ieJHWFGZiNxIUen6fjXoepsDrOoAlcKIuB1X5e/5187fEPV2PxMuLRfFGiXFwIIJ&#10;E0SLRwbmRAzdJ24DDnPI7DtWbXM2mSr2VmcD4gtrOXUdDWMxo0eg6lMscSH96zwlJMYBBODknPP5&#10;1wOt6a9r4d1ES28kKroWiWz7lKjcJEJTkdc5Netwz6ZFPZX83h2OR7Ozk8uY3Nsu2FztlkBMhO1s&#10;hSemcd66S88ZeG769ZLv4c/a7c6nvls5byBtyNHi3gIZuWBG8ZHOOBWPJLojX2kFuc7qtt/wmMGv&#10;Pdv5iaHd34txHEvO117hT/z0zk8jgcYrxP4seGU0H4gahoNm0k0aaI3lvMqqwLlGxhfdz2Fe3TfE&#10;HSdB0HVbdPCKyTanazQecl3Eo88upkmO1vmwBhh2I5rldf8AHPh7xJ8SbjxXL4RZbCYW4OntdIxW&#10;BQoZRITjDlQQe3FdFKFS+2hnOrT7njmsWjW+oqgXaf7V0mPnvgEH+X6V7h4ktYItWVI4IkZdEmce&#10;XEFyTbnceB1Pc9TVO48ReF7yW3LeDEa4immZy08bs8pbdAcZ4aJTj1PXir11NF4tvPt8CzWiLpTW&#10;jRzPFJjMQj83cHHy5H8hmnNTlZtCUqa2ZwegaXbXbX8FyCsH/CN6DGxJ4BMpbHQ/3MYr6mm8JDw5&#10;DBe6RYWd9bX9jd6hqcN+3mPCxk2ma3yDh8BeM8jOME14dJ4Bglur4ky4uoNNs2gjRV2NbEsoBLEj&#10;fngYzXs0nxTSTTo7c6RcGVdLnsxJ5iYz5nmM/X7oA59Pas3Fs19pG2h1+lJ4d8TWZvtL0/T59Onu&#10;9MhRhYImFPEqFCgK5YHcpHJzmp7bw/pMs1u76LppdrjUmZjaR8+WrCP+H+HHGenWvOtd8cxXfiO5&#10;8S6VZahputsbXYbidZLSSNQpXzogwBJIyrDnnFbFp8VIo44Ek0a8aVDeI3k7cF5QeAM5G09RknFQ&#10;6RKraX1N2Tw9pTaO7f2PpwcaRayAiyj3B5WXe2cfebuep6HitGTwvoP9sSRPoGktb/2z9mMQ0+LB&#10;hSMERY2/cB5x0yOOa4p/ihbvZSRjTLnL2NrCsm9cL5RBZuDwCc8+vWrb/FW3/tIzDSb1f+Jk115Z&#10;KbsFNqp1+8evvR7PoJ1ra3f4mp/wjuknS4JX0fTXmXTLq6aU2cZbzxJtWTO3O8KMBuoHFPn8JaB5&#10;kqDw/pIjD2ECqtjEMI/+sXG3oxOSOh71zafEeE2EcX9nXYIsJbYuMFeZNxb3A71NN8T7ZriZv7Nu&#10;0zNaSsoA+Xyxz0OPmJ47UezfYftk1uzbTwzoEZSc+HtKYi5vHZRYxAMIo28sfd6J/D1xXgHiG80T&#10;XtY0S907Trew26bfLJCI0TfceWRJJ8vXdwSWwTxxXskPxGijaFW0y7G2S6+UqCD5i4A+o5zXmF7o&#10;Wk21zb3Wnwy2NnFazl0kDODJKgWRxg/dyCf0rSnDlldkykpdTuvhB4g0LwNptgj3dnZjUbdVtVju&#10;Csm5flYtxgZIOM4PtXtU2qT/AGIzC6neLbuDtKGGPrjpXgfg6+SWPwq8Wq+GNNjuI5NhuLMTSXOH&#10;/iJT5COmMjgZxXv9/CsGgys80CkRH94q4jHHXAHSrqq+thbI8a8VePvDXjeBoYbz7d5Uy+a4U5Xa&#10;wBBHHcg9Mnr0qXwlL4d8SySIug2rTW0k7TTSWyMZJVX5JM9SVBwCa5TTL0XkMbPfaLr6RO6Y0SyM&#10;bptcHbLhQc8cHHpXTaDq+meHpbyez0nUY7i/Ej3H7hyHk24BAxwQMZHasnTUb6FRmktbnRT+C9BE&#10;BVdD0tAILcZWzjwBIf3uOON38WOtSHwhoDTYOg6dtN1JGVa2jI2ImY1PHRTyPQ9qzrjx1EySD+zb&#10;8/u4FyYGwSnXPsTnBFPHj2Az+YdP1Hb9olkA+zNkB1xtxjg+1RyMr2vn+ZY/4RbRFs/OGjae04tW&#10;uN62yE+azhTJnH3scZ/Cpm8F+HWuZIV0DTRD58NsIltI9vlH5jFjH3TySPUZ61knxxCtmYjYXwP2&#10;Ty9zQNtyHyT06DvU7+PYBdu/9nX4X7THKV8kg8ADHTg88UuQPbJaFuPwloMxR5NE05nbzpdxtVyz&#10;pkIxyPvLnA9KbJ4T0EQv/wASfT1CwRBT5CZUyY83H+91b1qjD46g2wg2N59ydcrCcHcTg9O3Gax9&#10;a8Rz6tK9usc0GkTWsUdwoiZZVZcbXjbsM5/IU+VoSqqWiNDUNN0C61W80rStA0ebUrS68u4tbmzE&#10;aC3C/uwSFI2qQSo7EHpVjS/AGgaXazFNOt5nlSW/3XCK/lzs20smRlfl79eTTNP8V2elw29vDY3x&#10;iglYBpVLSMNgA3E8luOfX8aP+E1t/shUWt3vW1aMt5Z2nD5B9MevpT5GwdRLa5oHwV4dMhjOgae0&#10;PmwW3lfZkIMTfMyEY+6TyQOD9ahTwxoYkjMmiWBYvNI5NuhLMmRExOOq9F9KY/jm1895DZ3G0XML&#10;kFMcAYx7E9vao4vGFvG0Q+z3O5fPGBHzub/PPpU8rK9qrWuPTwv4elsjJFoumPiCLa62ynaXP70j&#10;jqxyG9att4N8PG8aNtE07yzeG3ZPs6lfLRAUQ8fcB5A7dqzZPGdv9lkxbTBTbwKH2cfIev0//VU8&#10;3jS2F8S1rcIpu2lAKgNhlwBj146UuWQKol1Hjwnoq2/mjR7JZ/s0tyJfIXd5/mbfMzj720kZ9KyP&#10;Fun+F/CelXF5P4bspLOGW3tzEluvEL5Z4wD/AAk5JHQ8VYHjG3+z7PIlB+yPFuAB535z16Dofeqv&#10;iLXNJ8SafeWF/bXD2t28BcK21goyDzngk9DT5WJ1FJaM8P1m003Uda1ryooo7SXX7dvJIwFUQybQ&#10;cZxxivtLwnpw07wLp9sCjqkBwyHIOckdR74r5N1bS4NJu7u8aVEt59UjmiedTwFiMYRyf4vmU/zr&#10;680okeFLUYij/c8CBspjGeD/AJ+tdt707GUneEUn1ON1u8XTdKluZVt4bO3jLuzfwL64x9K8Y1LX&#10;NF194rmyeG8giYv5kTZCNsOORjkd69R+Js/k+DtTLXFlanyTiTUE3Qg46ldpz+R59K8R8PXkc9vK&#10;zTabfmQqDJpMRWI/uyOgGN3Oa5FFNc1irvVHkP2X7Nptgm9ZiNJ1ZlZXyCrMxx1/z+NLeQp9kuy/&#10;ObPSFY+424Pv3/Oush+Hc8Vhao86h4rG/t2ZYmwGnYlG6Zx6+4NF34DnltpoVnAZ4tPh4if70IG8&#10;nj/Z4+pqiuePdHmmp26nxHfNjB/ty6bPvisqO1QaanyddMcFeOMy9P6/jXa6v4fK6/dTGX90+o3F&#10;2oCHlXHA6dRWenhl2svLVyWFoYACjAbt+4duhHH1rojFpXRlKpBa3Kem28bas5aJTm8tBu9eBj8q&#10;62yhCwWfvDq5B/A/5/Gq2l+GnfUxJ5m7ddQSjCNkbBhhj1zz9K7S08HSRQW4ac/u475S3lsAfOGF&#10;bp/nNZzvfU0U4yWjOTmRG068+Xj+ydNGD6eYvH+enNdbocdr/wAJBOJUDMNdm8ssudr+WMkfX/Gm&#10;T+BrhrW5hWULK9hZ2y/I2fMidWI6dMDI+tb+l6ItpqF3cN+8hm1Ka8VRG2drKOD7jnI9BUq/UOdL&#10;Zmva+HNN8hY1srcItqIwuzACs2XXjsTyfevMfE9vHb65qsUUZjjXVNOAA7BQdor07SnGlxR2yyTT&#10;2sVukYeYFnzuyMkjpg4H0Fc3rPhR9R1K+uFkwLi/trlN0bf8s8hlPHBwcj/61KSaegr3erOR0C3D&#10;azYZTI/tDVAQOylRuxzxn+tekaV4d02WxjjksYXUwwwkleqZB2/nzWFpnhJ7G/trhpgUjur+ckoc&#10;BZlwp4HUHr2rstPube1t0R1cOgiDDYex4oV3uU6kbXTJh4Z0xo5ZfsUJlaWS4LYwTIina+c/eAHX&#10;r2rw2O3VIrZQGONP1PA5Hck9+O/tXvsesWYhdQJWD+aP9URgkYry3/hDJBFEv2mMFLO9h3BTg+cT&#10;tPTpk1FncFNdWczPb8zqjAFrXTACzegBA/Kr8umabqWqwpcRloptWuGyDkhtgxWrdeB5biKZGlXc&#10;8NimCD96HGR0/iA4qe8037FrVjKrL5R1Ka4LOp27XXAzx2PFdFPR6kuSbues+FtC0pII9GkuoJb+&#10;BATHIVyMjitPUfCWl+H4Gvrpba1jjAZmaMH2OePWqfg63aXxVc/utCLAIDHFJmcADrkk10nxRjZv&#10;Ct6FNkD5fJvR8i47n1rnnRiprQ1dSSieUeLJdI1vUEm0+SCWOMKxltNqAnDbTxXjfkzW62YeV5N0&#10;d+cCU8r1Hfv+leo6ZJGJrgTDT33ImG04HyuFPzYyeea4a28IXNrHbq7Idv2vcdxPEo+Xn2quWz0M&#10;1LuzmpfNWxuP38oP9nWhP708EOMHr6VbMsyauFWaXK6zgDzSMZj+vfH6VpyeE742k0ZEe+Syt4cb&#10;ujI4J7d6sf8ACN3P9pfaAybRqQuQd38GzBP1B/SmrlNx7nJxyzJZWzCefaNPu+Q7ZOHJHf8ASpLq&#10;6uVS4IuZANtiwIkOQx79e/rWyvhK7+ywx5jDJZ3EB+bHzMxK/mMfpUlx4YuZBOAEOVtQASDzGPmz&#10;jpT1QJpamQLu4j1OFRczgDU7mMrvPTYeOtVYby5/suKT7TNn+yixPmEEnzBjv6V0B8L3A1GKQOhi&#10;F/NOc4BCOhCn65qMeGbiLT0gVVLLYGAnI5YtuHH9fb3p2EpK/wDwx2sGnaZq5tfsxkS6MyNctLMw&#10;QfINpGD9T75ro7bwdoL2pYtMxSF5V3TsNpY/MOvv+Fcys3liAqVAR1yOOCFGatW+oskRG5UbY659&#10;T2rGUGzVVNTqv+Ff+HmneENM0QeODetwylox3HPB9/SkXwJoxcPiVpC7yHExHK8Dj09R3NYA1dGA&#10;2yqv3SPqODViLWoRgmdcB3P3uxzVezfRkOrruaf/AAr/AEZIyMXA2xDGbgnh2JbP49PTmpG+HmkM&#10;+wtc7vNWM5mPRQCP/wBdZQ12PZ/x8fN5ar97vVj/AISWDepFyoJcHO7pxz/Wk6cl1F7VEj+ANLcq&#10;/wDpBY7pj+/JG4HA49PbuefSsvWfCGi6VbO8k9zBGiJH5jTEgbjz/KrjeJ4iAPtKsCrDGenNZHif&#10;UIfEOkSWpugCwQ7vcd/woUWEp7cpwSaO2v35spLh54xdwbFY5yASTX20ulw3fgi2sLuINbm3EckU&#10;nQjkV8f+HtPNlqKGRi++eI7oyOQoOSPx5r7OVTJ4cteXYeSM5698V0u3JoKp8EV5nk2qfCPwDFC2&#10;7QrKA4yDs4z/APW615/4j8P6esvkxSpDZRjCBegzxXdfF2QJ4au1aK4f5DxAcOeK8WhSLUNCEEc1&#10;za70AVLj7w6cH0rkUU9hxnJ6yeh06/DSwu41aPUJm3YXem3j36f571C3wnsmCEXk7dWKttGQOMA4&#10;78Vq+HtVt9O0i0t5ZVaZAokZm796vxeJLNUBadBwcDcKdpl88EeeXnwS09pCX1C6Y5wSFUZyOMnH&#10;aoIvgfp7EY1S4GWK7iinGO+P6V3l94r0xWYG6jRsqfmbn/8AXTIPFGm4Ufa4hl2XG8fn1rRe0sLn&#10;gupxkPwRswA39oXGdokI2jpnGOn/AOqukh+EkKRbf7RnxwhOwd+Qce3T8q0U8R2LKoW6iP7kc7h6&#10;10UGs2oU/vk4dTuyD2NTJzDnjbS34HJRfCJZ1LLqcoAJHMQP9aK7WDVLXYR9pj4YjqPWijmmL3fI&#10;rn4dwpem5a00fzf7QnvyyzQMd7DajnBzu2nbnt0rEvvhG9zpklpbafpFvK+jf2fFvvIYwrNIzOmC&#10;20g5zkZ9jX1OvxF8KsmRcwZHBAtRgfpSw/EPwzcZjgngfbyyi1X8+lQnOOtwdaF/hZz2k+KNG0/w&#10;bp+lzXCB4LRIHRWBAIGCvBPHvVXVvFek3dq4hFtcSeWf3c23aXxwCfSurX4jeGjz9qgCqeQLdRg/&#10;gPeh/iX4aUf8f9vk+kIB/HiqlKUtWzPmpxez+88J/s658Ti1n1XSdN8LyQSJL9n0y7gkR2TkZ27c&#10;ckZ69a46P4XXSW8K/Z9NidItR5N3DxJcHrkH+LBzX1MPiT4dK/8AH7CfZbcc/pUI+K/heJ8NqkMb&#10;f3WjAP8AKpTmtpGqqwf2WfKup/CK8vdNv4ba20vdLbafbxr9rhXKwyK7qcN0GDjHfoa5vVPgH4ou&#10;/Fs+opFpf2VtfutSDPqdupMckW1Tjf1yM7favtI/Fvwy4wdVBHoU4/ClX4o+H2HyXjOPZF/qafNN&#10;O/OL2tN6ch8LQ/s6+KItJW3kj0gSDRmsWCanC+JDNvOcH7vTn+Wa6Kz+CmrrrAunj0fy/wC07a7L&#10;NfwF9kcO3pnqOMD2zmvsV/if4cj+Z71I17+ZEP6Up+Kfh4g7b5GUYzhQD7de1VzVHvIfPSj9g+Ub&#10;H4T6ra6baQsmlB4NL1W2b/Tof9bcPlOc5wR1OOvrWxc/DqT94m3SMM+mHC3UJAS2xu5HGQeg/Kvp&#10;UfFPw+7AC8Gc9ox/jUj/ABQ0KP5pb5h/ePlgY/WoXMn8SB1YP7LPm608DyQ30E+dKVUu9SuPMFzH&#10;u3TrtjIPY468A49qow/DO4XSms86OD/Ytjpv/H1FtBimEkiHPVcDI/kK+mv+FweGtvy6r3x0H+NP&#10;Hxa0HyPNGobozn7rx5/FS+f0p80l9on2kH0Pn+H4e3S+JI9RSXTPJbxEdWb/AEuIkJ9nManvhgcc&#10;en5VQt/hJqT6ClmDovnR6Dc6fsF5FtEsk5c9uVIHJ9cZFfQrfG7wtEuZNUZMHrgcfkTTP+F8+EJF&#10;y2sl+cDCbv60XkvtIanG93BniE/wrvm1K6mV9EKS6lpd3tkvYlIitogrZB7g5KioYvhpqFn5Kv8A&#10;2e8sf9rsSk8bEG5/1ZBXPUdf1r265+NXgxmDSalJ7fuwP5moIPjh4OtmG7VG29d5jBI/Kpcp7XK5&#10;4bqL/E8Ivvh1cTWN1bLFafvNP02xCspwRbyB5B937vHFaA8Nzr4hj1BfJkVPEF5qjMq5fbJD5cbD&#10;5eWzx9O9e3D4/wDgl1Kp4gcHuPLK/wBarTfHDwjMjCLWJHHcoBt/UiqcpJfETzxe0X/XyPIPhr8O&#10;ZdN1Lwo4i042+jWSW1xC0xiG4SSuyodvTLqc+5r1nwF4717U7C4n8Vf2HYRxzNHG1jdl2IzlQVK9&#10;cDnGMkHjmqTfF7wlKzCbX50XGQAQf03VV+HXxR8Mx+O9YgOq2ljbXVqJlurmYRgsjABCScDg59yT&#10;6U1Wm3ysc1Ts5Pp+pt+MPGGv2gsJPCF5oVw4mBuE1WeWNTEByEKrneD0FeI+Lfhfq3ii68TS/wBp&#10;6PG2rW1oqIs8xVJUuPNk48rsMAHvX1J/wsfw2GVW8X6UEPQm+QA/jnFTJ8SPDRU58WaSwBwNuoRf&#10;/FVThNvT+vwMI1qS2PleD4Y30Xi77fJeaOsY8WXOuAGV9xgeDy48ExDD54I9O9czp3wR1q08M2mn&#10;+dozXEPhS40YkPIUM8l4Ztp/dfc29/XjFfZi/Evw28roni/SmYc4S/RiPwBob4jeGydv/CV6Xu6/&#10;NeKP5kUOnUejZSxFJ7HzKvw5m/tia7a60uWCTWNPvAq+Y5EdvDtJOYxkhhxisA/BrU4pdNK3Giq9&#10;ra66kivOy/vr2LbGQDHzk/ePbNfXS/EPw63yr4r0zPfF8n+NH/Cw/DoQ7vFOmHtj7bH/AFNHsp9x&#10;/WaWzSPk8/CnU18Kf2fBP4c+0rYaRZlri6+Vvs4j81T+7zgFWK9c10EXwytrLWJL2K8024aXU9Q1&#10;ZszhyJplCRlfl7AEZ9/evo3/AITzw3LuT/hJ9JznLf6bGPz5o/4Tvw7B848UaZ+F4rfyPSodKTK+&#10;s0+h8yJ8Lytu8PlaRsOkR6cERl6/aPMkXG37hHPoSenFbEXgKFtUkuZ10tUGqx33zOoYiOMrExwv&#10;JU4xnoK+hG8eeHg/PiPTSc9RdJj19cUo+IfhxTj/AISjSgW4x9tj/wAaX1eQ/rVNnzrbfDxbfShC&#10;P7E+0CwngRhNEB5krMX/AIeA24ZPetiDwZpy3shlttGlge6tg8IaI5gihACkbeiuMgdPSvcj4/8A&#10;DxOP+Ei0tv8AdvEP9cUf8J/oClVPiTTVOCeLtCcfTNS8NJ9RfW6a3PDW8KWwEDx2mj+aiXTtcFkz&#10;9okcEShgPvFcqW9Pbmqd58PrKW3mht7HRPKaC1tkULEy+THKHkjIA5QnJ29DnPNfQCeONCI3DxDp&#10;wz3+1IM9Pemv470Hq3iPTM9Rm8jz+ppLDNvcf1uG54OvhCOPUllktNFlRNRN4XxEWICFY2JI5ZQe&#10;O684qpYeD4Y9NWObStCMwsvs6lYkxudyZeMf8tAcN645719Cjxtor4I8Q6c3H/P7GP8A2amDxpoZ&#10;cKviHSwxOMNex8/+PUnh3sx/W4PY+b/F/wAPR4gXU4o/DnhwW8moWk8aidLdZIIwuEwhDKsZXcq9&#10;q634PaRaeB9f8ValqMtnFNqc0s8c8M6ybg8zPhgvIONvH1r2T/hL9DV/+Rg0wM3ZbuPn/wAeqQ+M&#10;dFC4/t7Sx7G9i/8Aiq2pwlS2M54iElZnJ3HibSZZJ3W9gkLkYfdjGFA+vavN/EV9qOtaneW0fh3Q&#10;BpjGMwawL2BbncBlsx4zjjA5H617XL4v0knP9t6YVHf7XF/8VUjeKtIddv8AbmlHjOPtcX/xVXKM&#10;tyI1KaPlzW/hNaS747Ow0prVdI+wRC6uYmJUuGli+Y52sec8jAAzxWNrHwsmurpGhtdJLNqlhdSF&#10;bqEFo7dMDJzyVz8o+uK+vB4h0bDE6zpTjuDdxHH4bqVdf0YMCNY0oN2H2uIf1rH2UpPQ3+s01vqf&#10;Ec/wL1O4trUSWukpLFc6jOCt1EfmuCoJGOmVBz+vNc/4k/Z61m50e8s7Gw0cTyW8FvDKmoQKrRq+&#10;8opJyoB6cAHPHt+gJ1zS2Of7W0z/AMCov8amGs2KphNTsGHXK3MWP51qo1I9Re3pvWx8Cab8ENXX&#10;Ur+5ubHStsmofbI993BlSFwGA3cHqPp7VWPwD1+DSL62hsNNUyaBe6dHGmoQbTNLKrgZ3dDyc9K/&#10;QB9WsJRxfaexP/TaP/GkXUrFxk3lg4HHE0XH60WqdxSr0l0Piq0+DGoTahfyXsOnJDJdaPMkg1C3&#10;O5rW3KucZPG/H1Fd9p/w40iHTp0vNI0eSdo7kxyxTRF1eZiJWQ54ZlyDivpc3unEE/bNP/GWL/Gm&#10;NdaaXBN1ppx382L/ABpKM7EvEU/Q+ZF+EfhfT9VuJI7W2vNOeG2sEs55YpIGtYm3gY45DED8BUl5&#10;8PtAvb2yvBYWun6haXct+J7dowJbnJWMyc4fKHbn2FfTIvNOYcXVhj2eP+hpBc6cDxcaf+Lxf407&#10;T2BVqV7o+VvDvw8sv7HtbLV/DOkGZbIW5uITAYwhkJliKq3O8EEnvjpmt5vh74ee4Mh0jS8PcLKz&#10;hkIxGuIWxu52HIXuK+jFvNP6C40zr/fi/wAaT7Xp0jFRcaaSOu14v15ptVLf8APbUr7nzRJ8P9Bh&#10;WNzo2nrL5U8iEFcrNNgSH738a9T+dKfh34azJbjQtOFsyQWxicfK1sh3BPvcqDzj8q+kmn05Tj7R&#10;prf7O+L/ABpVfTSfv6cf+BRf40uWb6r8Q9vBaHzmvgPSBMLk6JZef9pkvHk/i88Aqkh5+8AQM9+9&#10;c1f/AA5tndEs/DUECDTpLZWjuSnlGRsyqY9xVg5yc9uTxX1g7ab/ANOAA/2o6b5mmAFfM0/HU5aK&#10;pUaie6H7emzwTwZPa+DrfS7ZfBEN0Tu8+8Yxb4COF25OSuB1GD2xXqVx4x0l9PKrLEzlDi3deN2O&#10;npXS/aNNXO2XT8f78dMNxpIOWk0/Pv5VXJVGv+AZurS8/vPBL2GDxUqJN4Tt/DidJktXjCzfOCrD&#10;ZgjgZyaWLwrotxd+a+mLHOLh7tpJJGG6bGFk4bHTg4AB7ivei+jMDubSzjviKkYaRKAc6Yyj08qs&#10;vZzf9M09vTSPBF+HugxwiL+yUULbG3VTK5G1zmVPvYIJ5/lU0ngTw358m7TI2jM8ZLCaTJSJR5Jz&#10;v/hPfr65Fe6CHSOy6fz6eXigRaSTjy9O/wC+YzS9nN9RqvTWt/xPCY/CPh+NUddPtxMqSyjZI/8A&#10;rZOJGxu43Dt09s1R1Lwt4Z07T5vI0GK6TZDA1rDM+Xtw24oCX7NyCeewr6AdNFycxabkdfkj/wAK&#10;aLXSR92DTsHn7sf+FHs6ncPrNJ/8OfNOk+CYZ9YurzU0W2SPUTf2ohlO5iEIUSDJ/vAfQD61unwz&#10;4SWDYNNtQVt/LVd7kASHMygFjwevt2r3f7Po8oBNvpvGRykef5Uo0vRyMiz09ie/lR/4UOnU7/mV&#10;9Yorv954U2geEzKV/sy38ppo9372TOyNR5WTu/hPfr68VH/YnhYIsv2K1EyiWdWJbHnOcMcDjleC&#10;OnWve/7K0hBxaWGT/dij/wAKYuk6TJt2WGntjk4ijz/Kp9nU7oft6Pd/eeBy+HvCHkmIadamHZFb&#10;keax/cZ3MhOc4zz7e1NGleFPtP2iS2tBK1wbkyb3BMipiNs7shgMDPfvXv50XSWOf7OsR7eSn+FI&#10;dA0gkH+zbHJ9IE/wp+zqPRMPb0L9fvPnp9K8HpbBTaWIZbYoihmypkI80AZ43dSPyq0+j+D5pWVr&#10;SxkhaaNMCRz+7Rcpzn+E9D19697Ph3SSnOl2Kn1+zp/hUbeHdHH3tL08+/kp/hRyVEN16Pd/eeCr&#10;pnhRfJk+x2ZuFWadHLk/v2+UtjOMleMd6pX+l+ELWyl26TBcwCKG1McRZiYC2548bs/ewcevTFfQ&#10;f9iaKVKvp2m4z3hT/Cm/8I5pDyCRdMsmPX5YU6flS5KncXtqD7/efKOt6Np91PeGHSGjU6kk7nz2&#10;cTKsbBGCN0I6H149K+j9F8YeGbTwza28GpW8CRxECB5AHBx0x25rfPh7RAyq2l6fuwSf3KZ/lTZP&#10;DegY2nS9P5/6ZJ/hWqdVR5enzJlUoStq/wADzbx14y0NNGuGFpb6/tQOLHAk8w8cFcHp615BFBZ+&#10;J7ya5t7N/CKpNBcLbOFZGKLJuUAYHOQMgjtmvqRvC2ggfLpWnD38lP8ACmr4b0OM5Onaf/36T/Cs&#10;7VPL8RwqUIrq/mfDmneHdYhbT1mEgG3VQ3708B1/dAnHc5I7emM1SuPDOstpdwFiudx0fTkVQ7ZE&#10;iSLvHUHco69+tfd0vhnQOv8AZun+v+qWoP8AhGPD6tvbSbEjqCIlxVfvfIp18Ns0z4J1XwPrE/iu&#10;9nis7k2x1kzCQOdpj24z1zjrWVB4B1v7KgeyujiznUqWYclyQOv5Gv0K/sbw0zYXStPDf9clqxH4&#10;a8PKv/IM0+PvkxLz+dVeut2gVbCvoz4Bh8E6wl1M32W6J32fQnsoDEDOOO9dda6FqKX1udswAvNT&#10;/jJAVk+QY/uknivtH/hGvDxOf7O09v8AtmtOHhnQedmnWB9hEpx+FS/bPdr8Rqrh1qkz4g/sHVl0&#10;OZNl2X/sG3UASNu8wTjjrneFH1x7V1em6LcDW7ua5E5VdXiuI2aVsY8kc59N3UfnX1kfDvh+P79h&#10;YIT/AHkUf4Uz/hGvDp5NjYkeoAx/OklVX9MHUw2+v4HzVB4b06OJA8chC2ssar5znAkbLgjP5ena&#10;uY1rRJzqGrQQm7W3X7CLeWOViflbGQSe2Bnvg+9fXjeF/D3BWxsSPfbn+dJ/winh7av/ABLrE9/u&#10;j/Gl+96WJVXD93+B8gW+l6hD4gt5Hkm+zDXLxyDIxQRMmFJ5+6f5+9dHYeHbB9KihnaTcLJYCWmY&#10;EKZDuB56+lfTMnhbw4cf8S6xHsVH+NOTwf4cxuGm2OPbH+NNe062D2lB7Nr7j57TRNFnSRjK/mtO&#10;HDi5ZSHjT5D19QM469815pZ6bqhSzUGdCr6qmGZhw0eYwfYknHbP0r7Nbwl4c/6Btj+IH+NMPhbw&#10;30Gm2WR/d/8A10uWre+n4j9rQXxXPi46dq406Qg3plbSLQcO24SJMAw6/eC598VtLptymp3ZuY7i&#10;5gXV/NVNxwE8rG4e3A/ya+q7jwr4dJ50+0U/5965vXvD+jQKdlrCgx1X/wCsaidStT97T8S4zw83&#10;bU57wd4t8KQ6lNbW+hfZDHjF+U+V+OSc8jmtfx54s0SHRLl5raDWYthLWo+fzPbFedeJTZaOklxH&#10;vEaI28REk4xzxnn6VV02/wBKltUd/K2sMjB9ef8AP1rz6mYt7Q1O5YGnNc3OzkNeuxf30VzolhJp&#10;Nq1xbbrY4UKP3m4j1HIz+FYVtpmrx/ZQ0s3y/b1Ks5+6R8gOP0r3nSZfDEsYMq2pOcEN/wDrrrrK&#10;x8G+WubWxORnO/8A+vXXTr1Kiukl8zlnCjSdnc+R57bWf7OmzJeb/wCzbUg7iCZA67uRznGfw+ta&#10;P2fV21lv390YDrKtgv8AI0RTn22k8ema+uIdL8FOMfZdP5/2j/jTo9E8Fhv+POx/77/+vXQpVPIz&#10;cqD6P7j42S21tLWJDNeFlsbtSM87gxKA+4H3afcRawRcr9ouQRHZEMOgYD5zwOvr+tfZsfhvwa5/&#10;48rHB/2//r0yXw94M3ZFjZEDsrdf1pqVUHLDPSz+4+OGXWY9ViXfOsP9p3AwRgeSU4HTpnOPeqsa&#10;62ulxK884mOmOGbA3eYJODjHUDp7e1fZ50Pwb2sbTGPvbjx7daiu/DHhFULrYWqgfxBm/wAaXPU8&#10;if3Cez+4+XJtOupDG63Ev72S3dl+UhcL8w5HQnqKihsLtWi/0mdl33BIbacgj5eo5APIxX09B4d8&#10;JbSzWtruz2bt+dWI9A8GSpn7LZbgcfMxz/OnzVGDdFPW/wBx8yWmgvcQBJL2ZCbdFD7V3B93L9Ou&#10;P0q2vh1zdAm5cD7QW2lV24GMr06H3r6Lk0HwUXUCysy2DyjHP86kXwn4QmXIs7ZB/vnn9aanMTlR&#10;7v7kfNkfhsbUzeuW8tzllU7ix4J4/h7UreG2IZRfSE/IgbYg+p6d+c9q+k18F+DZCcWtrx1/e/8A&#10;16afA/g1iWFpbAdP9af8afNPsRzUFu39yPms+HcSKwunP7x2KlVwV/uZx06H1z7VHN4ZKwlmv33C&#10;MKT5akksep44I6fzr6YPgPweRk2dsR2Pm/40weBfBrEgWttnv+9/+vRzT7D5qHf8D5fTRJ726SJb&#10;1crNEQwiCEADkgjsxr66t7mOLRLaO4uUlYRhWcOPm46/XmsePwD4RZuLO24/6aj/ABqdvAnhdR/x&#10;7RKvbbOR/WqU5qPKTJ0XFRUtvL/gnDfFrTLHUNEuBLqUlpGyEO0LjIHFeJWfhqKKzRbC+N1bIv8A&#10;rZOWYYFfTs3gDwvIdrWkLDr80mf61CPAHhJlKrZRhfaXAzWd5p6DjKly8t/wR8zt4UuZCNt//Djd&#10;5fXPfrxVaXwpeoSPtijDcZTt3/OvqYfDrwpGgP2NOf8AppUU/wAPfC27H2VF9vNz+mafPOxV6K6/&#10;gj441HwNqE10Xa92jvmPP0qBfh5qRYD7epJOM7O/+e1fZUXw48LyA/6KvB/56/8A16d/wrPwyFI+&#10;yr6/6z/69aKrUtsT+4S3/r7z46t/Ad+WDf2guPvDfGT9cnPvXV23hrU4Yh/p8akIDkxng9uK+mT8&#10;MvDGMi3XH/XX+uanh+G/hgrkWyntnzql1KnYpOj0f4HzR/wi+puzYvbXg4+dT+ntRX0uvw48MHP+&#10;jf8Akaip9pU7BzUe/wDX3nhg/Yk8Nhj/AMXb8HsM/wANoob/ANHfpST/ALE3hUoC/wAWvCLKD3sl&#10;IB/GbrXkbeFvCG0D+3dNPt6fpTB4V8KzHamrWDnvtH/1q9NUV1kzh9vVS3X/AICeuD9i3wqhwfi1&#10;4TJI6ixXAH/f6pof2KPCC7UHxj8JF2YDAsYxj8ftFed+HvDOjpp+sQW9xBMslufMIjyAMj5uRWEn&#10;gjw55YaTUbBSR/GnP8jinKiraNkRr1L6uP8A4D/wT2C8/Ye8MxMNvxe8JMG5PmWiBcf+BFVh+xJ4&#10;cB+X4w+ESfRbVSAPwmryafwj4SjKiTWdNjPuv/2NRv4c8JpgDWrAg9CFb/Co9g+rZo8VK9lb7j18&#10;fsWeGvMx/wALk8IBsdPsi/8Ax6kk/Yl8KeWSfjF4R5/6c0PP4zivG18L+E2Jzr2nsM9Np/8AiaUe&#10;GPCW0ltd01VPHKkf+y0ewb6v+vkL28+sl/4D/wAE9kX9iLwqvLfGLwt0P3LJPX/rvSr+xF4Slzs+&#10;MnhV/UCxTI/8j14x/wAI94RYHOvaZtPHCH/4mgeHfCG3P/CRaaGHGNjbsf8AfNV7B26/18jP6xU6&#10;SX/gP/BPY7j9ijwfCGWT4y+FEB4O6yj/APkikt/2IfBkozH8ZPChPYpZR8/+TFeMt4c8J5+XxBp6&#10;Z77G5/8AHasW/hfwvHcRP/bthcEsDtEeeh91qHRaWt/v/wCAae2qPXmX/gJ7Mf2IPBqjP/C5/DAZ&#10;eADYx8ev/Lx/QVGf2IPBQyzfGTwyCONxsov1zcV5V4k8G6L/AG3etc6lYW8wlIaJ4vun3wPSsiTw&#10;x4Y3BTrunqe+5AB+opKlb/hyvbVGr8y/8B/4J7av7FHg0tkfGjwyRjAK2Kf0uKsN+xf4MwD/AMLq&#10;8OEqOf8AQY//AJJrwZ/DXhVemv6Y5PQbc4/Jah/sjwjnnX7BWHH7wYP4ZFP2Tv1+/wD4Ae2q20kv&#10;/AT39f2OfBQ4Pxr8MDPZrKM/+3FNf9j7wOrBP+F2+GUducLZx9P/AAI/SvADo3hQnjW7DB7lAc/j&#10;ioZNP8KwKANbsn6/Ii5/kP0pqlfe/wB6JdStbdf+As+hH/Y48DhOfjf4bUk/8+MfP/kzVrR/2S/A&#10;2nXhnPxq8NSlVK4NpECP/Jg187ad4W0bxFO0em39pc3CKW8vysNtzknBHIGRUx8CW0TuJ57cbR0W&#10;If4VDgo7X+//AIBopVWtZK3+E+mF/Zw8EchPjR4dbJwCLeLKjt/y3qVf2YvBjRFH+MGhOehItIzn&#10;0/5a4r5XHhiyjmGYUeMHJUIOR+Ar0Pwz9ht/Duh2MbxRwS6nd27OyjCt5AlVTgY/hwD3z71pTUZO&#10;12vn/wAAxqe0pq6af/bv/BPYE/ZZ8GrFsb4x+Hwxzh/scQP5eeM4pI/2WvBMUrv/AMLg8PyGQcqb&#10;KMZx9Jq84l0eyb/l7tFYHHzMo/pRBpFkuEW9tN3PRlx+ldHsV1bMPa1fL7v+Celf8Mw+CVOf+Fue&#10;HP8Ad+yp/wDHqH/Ze8Fnp8W/Dqjrxao3/tcV5Lquq+G/Dk0cOqeIdP02aYZSOdvvgHBPAPGaqL4z&#10;8Fqpx4y0n8WOPw+WmqKfVkSxFRS6fcey/wDDMPgnjPxc8PY/69Ix/wC1zUo/Zc8Ahcv8XtADf9eU&#10;fT6+dXi6+MfBh/5nLRj3wZc/+y/pUi+LvBhGB4z0cnrhXPH/AI77U3RS+0yo16ku33HsEv7LvgWQ&#10;fu/jB4fdR2NnGf8A2tUX/DMHgFAU/wCFuaAD1O2yj/8AjxryU+JvCTfd8ZaRz/ef/FadH4g8JZwP&#10;GWi57/vR/hQqMX1b/r0E69RPS33HrUf7L/gBA5/4W/oKf7tlHx9f31K/7MngNd3/ABeDQVU92sov&#10;0/fCvO9Gn0TU5pIbPxJpl3ObeZljt5lZztjZjgY7Yqg2reHU4fxRpCyD+9IAT37j15pezS6v7/8A&#10;gCdWq9dP/AT1Efs1+AmGP+FwaCxH/TtGf0E5o/4Zq8AcbvjB4fB9RbJn/wBHV5W2s+GmHPifSGPc&#10;+av+FO/tTwxNgL4q0Zj3UyKf6UvZx7v7/wDgF+0q22X/AICepyfs2eAFwF+MWgn1L2kZH/o+mD9m&#10;jwEy4Hxg0E854tY//j5rzE6t4YXAPifSgfUyoAO9NfUPDLfMPE2kSHp/rVP8hTdKK6v7/wDgE+1q&#10;eX/gJ6kv7MHgQPz8YfDu4jIzbJ/8epX/AGZvAwGB8X9AweObNCPw/fV5Yuo+HBgHxNoyg9czR/1p&#10;WuPDLNz4k0YL6maPB/Sj2aXV/f8A8Abq1LdP/AT1A/sy+BgW2fF7QWIwf+PJOPymqI/s1+BC3Pxg&#10;8Pg9y1kn/wAfrzE3Xhk8r4i0dsf9Nkx+gNTwnQshhrmkkHoVmjoVOPd/f/wCZVqkeq+7/gnpA/Zh&#10;8CSEFvi7oG3+8bRMf+jqT/hlzwEGJHxe8OSA+lonH/keuH1qHSzJa+bqGnwK8CGIyOqh1/vLnqP6&#10;g1mPHokcZdtX0tIh1bzUI/Gn7Nd3/XyGq9RrS33f8E9Kb9l7wASM/GDQF+lon/x6mr+y78OmYk/F&#10;3w+xPVhZxkj85q8y3+GnH/Iw6KfYTJz+VN2+G25GuaMM853xjH44/lR7Jd39/wDwB/WKm1193/BP&#10;UT+y38OWwT8XdEUeq2kf1/57Y/Kom/Zd+Gwb5/jFogHq9pGx/wDR3Fea+X4e4b+2dJb/AGllj/rU&#10;Lnw5Dnfruix7jgb7iMZ/XmhUY939/wDwAVeo3uvuPUf+GXvhlP8AKfi/obD+79ljOfw86mj9mH4Z&#10;WuWj+MmiqO4jtkGfric15lt0BVyNc0dEXqyzxYx+f+eaXb4flO9db0eQYwD5kRx+WaPYx8/v/wCA&#10;J4mqtG19x6fB+zH8LrhSW+NGiKf9qCIfzn/xqb/hl/4WBd3/AAujR1xxuWGPH5+dXlHkaGxx/a+k&#10;nPd3jx+uBVjytL+xTeTqemyQtt8xleMhRuzlueBUSo+b+/8A4BpDEVLdPuPTB+zP8MQ3y/G3Qz7J&#10;HFk/+R6R/wBmX4cLnb8adFCnkAxJz6cCb0rysWuhleNZ0f8ACWP9ccUjW2itgHWdIcDsZYxj9aSo&#10;26v7/wDgDdefl9x6i37MHw8C5Hxn0UE9B5SHj/v9TV/Zb8AEHHxp0kg9hChx+Hn15cdP0ZE3DUdH&#10;Uk8lZYvwpjaXojMG+2aRv9d8XP8AjVexW939/wDwBKtU6Nf+AnqMv7LfgGTbn406KW/2oVJx7fvu&#10;OtOH7LHgWMfu/jRpMWeuwDB+v74ce30rysaVpTZA1DSnB/h8yIVFFpGj8Kt7pSnPLb4z+HWh0r9X&#10;9/8AwB+3qrqv/AT1N/2XfAmSD8dNNDdgcDH0/f01P2X/AAMxwfjhpqHsCPvfnOK8wOiaWzbftekj&#10;3Lx81XuPh/aXib1+wzRq2GaFkcD06UnTS6v7/wDgD9vVvpNf+Anrjfsq+CUXCfG7TNy/7Kj27T5F&#10;V2/Zf8DBnLfHDTi3TC7cj64nzXkVn8P7EXaFPsoZTnAUZP6VZ8T/AA/tb7Vp7kiFdxC8hSeB3qeS&#10;Nr3f3/8AAH7arfl5l/4Cepr+zD4DkRZF+Oelq2ceXIAG79P3+R+VOX9mDwSy4Pxv0089Mj/49Xhz&#10;+D9GtpQss1ihHUTAL+RNTReEdAkOTPpmD0+dP8az9lzPRu39eRr9aktG1f8Awo9qT9l3wUWLH44a&#10;bgcBi4OPb/X/AKU5/wBljwZJgH45acB1zu5/9HV4tJ4P0PgebpJX13p+vNNXwToTkkT6Zn/fjx+p&#10;960VH1+//gGbxNS/xL7j3JP2W/CBIx8dNPZuo+f/AO305f2XfCi/L/wvayXjP+swP0uK8OXwPox/&#10;5a6Z/wB9x/40yTwHo+4Ym0we4dP6Gn7H1+//AIAniKj+0v8AwFHuP/DLnhc7T/wviwAHQiU//H6f&#10;/wAMu+GZGwvx1sSccnzTz/5H+teFf8K+0l/+W1gfdXSl/wCFb6WvKyWLfih/rS9l6/18h+3mvtr/&#10;AMBR71D+yj4ddRt+N9i3PZz/APH6bP8AsqaIWGPjlaADjCO39Jq8Ym8CafFo4gb7GsTyghgVx3xy&#10;Pas1fhlYTN+6lsTntuX/ABqfZK/X7/8AgDVepupr/wABPdv+GVNHyMfHW0x2JnbP0wZuaX/hk7S+&#10;V/4XzAo6n9/IR+s+BXg7fDKzhJX/AEHI6/On+NLF8M7CFgzfY9uc8OnX86PZrz+8f1if86/8BR9A&#10;n9mDTI4Nh+O9tHKwwHa4fk89MzYqnJ+y5au2D8erTGPvfanH8pq8Rv8AwLbXcMabbRYowQhyvP61&#10;nP8ADW0ZsBrRf+BKP60ezXd/18hfWJ2+Jf8AgKPfP+GXli4Hx2tJQOmJ5M4+nm0H9l6NQQnx2tlB&#10;5ybuRefT/W14CfhpAgID2fy/9NF/nmlT4eQRDLNaD6ug/rRyR21/r5FRq1H9tf8AgKPfh+y1K2dv&#10;x2tmHPP2uX19fNqWP9lebHPxytWHbFzL/wDHa+d1+HqA5SW12nOcOv8AjWp4f8Cra6tC+beVVbkB&#10;1JA+maFTi9Nf6+RMq9RbzX/gKPcx+yrcydPjdZDB6m8kAP8A4/1pG/ZPvHJz8crMN2Au5Dx+MlfP&#10;uq+B0u9Tu5QbdVeRj87qOpPfNVH+HmB8zWgXsRKuP51Lgk9LlxxE7Xc1/wCAo+ko/wBk/URwvxts&#10;24/5+pP/AIumSfsn6oxx/wALutB7faZP6NXzcPhySMrJajPcSrz+tM/4V5MzbVkhkA7LIv8ALNDp&#10;rbUft5vXnj/4Cj6UP7JupJuP/C7bH8bh/wD4unx/srayoGfjVYse2bh//iq+aD8NrkfMrw887vNA&#10;x+tIfhpdliyvAwzj/WA8/n7UKmvMHXne/tI/+Ao+nR+yvrTjn40WXH/Tw+fw5oP7K2t7xt+M1h17&#10;zN/8V1r5i/4V1edDJEu70lH+NOj+Hd6x/dvEx6cSj/Gm6a63HHET6zj/AOAo+nF/ZX18Z/4vLY9e&#10;zn+tK37LOvtgH4yWIPvK39DXzJ/wrm+ViCqqx/h3j8+tX9T8EXraHaqGXzDKx3b/ALy4HcH9PehQ&#10;j5/gSsRU/nj/AOAr/M+iH/ZY8TREFPjBY4/vGRvb3pyfss+LTnHxesGPXiQ9P8+lfLX/AAhWoxAl&#10;ZlXHP+tP88+9Rnwhf5A81Q3XHn/r1qeSNuo1iJ/zx/8AAV/mfU5/Zc8YNlY/i7YZ9pGNNX9lzxsG&#10;wfi5p4OO0pAr5cPhXUiMfaAR7T5/kabH4X1ZwRHcscHp554/XinyxXcXt6n88f8AwFH1Mf2W/HQT&#10;j4tWDA/9NT/hUL/sqeP3Py/FSwI97hv6V8tTeHtUTn7Q3of9I7/nSf2HrcqM0dxM+McR3DcfXB96&#10;lxgldt/cV7Wo9OaP/gP/AAT6jb9kz4iOMn4m2DD2unq8/wCzB45zhvHmmyDp813J19eeK+QprXWr&#10;MlmnuVcf9Nn/AMakj17xAAAt9OoAx/rW/wAaybo7O/3Gn7+TvGUf/Af+CfWT/so+NZVJfxdpcyn1&#10;u2qp/wAMj+M8EDxJpWzj7t4w4xj0r5x8Ka5q8+tW8F1dzSRswBDueRn61map4o19NQuBFqFx5Ylf&#10;YVlYcZOOh6YquTD2v+gvaYlS5br7v+CfTV5+x98Q7iMraeJtLicgEH7Yf5Yqmf2O/ikAFXxTpjEd&#10;Nt+R/SvmWTxN4mlUqdSvduR92d1/rSQeIPEpwBq1+o97t/6mp5aF9L/18zT2mIS95x+5/wCZ9Ot+&#10;yV8WUAMfijTdw/6ff/rUi/sofGONtyeI7BW9Rej+q/5xXzdBr3isk+XrN9x6Xb4/nTm1/wAWBx/x&#10;OdQDen211P8APmqcKV+v9fMz9vWT3h/XzPo3/hlj41HdjX7Fz3P21f8A4mpI/wBmj45xHK65YkAY&#10;B+2Rn+a186f8JF40C8azqm7ttu3PH51JH4t8crgR63qqkf8AT2/+NVyU+7+4Xt6j35P6+Z9GD9nP&#10;4+phl1qwYZxxdRD/ANkFNf8AZ4+PzNxqdo3/AG9Rf/E189/8Jj4/f5Rr2q57f6W/+NWofHHxDXGd&#10;f1Xnjm6YH8wc0ezi1pL8B+3m38MPx/zPcV+APx/gYhLu3LY+958Bzx2ytK/wM/aFYhfPt3/3pYP/&#10;AImvKbn4gfEGLSI9uv6qLvzBlhdEkrt56n9azE+IXxOYceIdVbn/AJ+Sf60ezj1f4CdaTfwx/H/M&#10;9gf9n/8AaAbBPk554W5iH/sv86cfgn+0HEoQxoQO3mRfzC15EnxF+KUbAjXtXGP+m5p5+KHxWUAH&#10;xDqxUZ484nNV7KHf8Cfa1Oqh+J6pJ8E/2gsEm1Uj1jmi/XAH65pD8G/2gMEiy3dBxLH/APW/lXmC&#10;/FH4qgK51/VSOx839OlKPij8VkfcNe1PJ6fvR/hS9lDv+BTrVF9mH3yPSh8If2gIxgae+c8/vY6i&#10;l+E3x/2ndpMz89VeP/GvPR8XfixnC69qY9t46/lUg+MPxbi/5mDVSp65IGT+VJ0od/wEq9R7Rh97&#10;O4b4WfH0AFdJuTjj5HTP86D8Nfj7jb/Y15nv+8Qf+zVxcfxi+K+wka9qWe/P/wBatDRvjT8VBqKR&#10;XWvX/kk/Nux/hTVKDW43Wqv7MfvZ0L/Dn4/QguNAvwB3Xy2z/wCPVFc+Avj9FEHbQdQwejIEJ+mN&#10;1YGs/Hj4r219Mlvrt+IgxVCrDp3qvF+0J8YFjVB4jvwFzgMqn+lZOktk0aRrSfxQj97Oh/4Rb4/2&#10;6sToGp7PdF/+KqnLpnxyjbnQtTV/+uX/ANlVFf2jvjDMu0+IbxyOMbF4/Skj/aD+LSAkavdA/wB4&#10;oOv4U/Zd2KVSSd4xX3v/ACL32L43kAnQNVYe0PGfzpjRfHCM/wDIv6t+NsT+XNJH+0r8WkAX+2Jw&#10;3qUHNWk/af8Ai1GOdVdvrEKpUV3M3Xn1gvvKL3fxugAJ0HVcc9bRif51G2rfGlRk6Fq6jvttWx+l&#10;af8Aw1V8Wokz/aBP+9Bmpo/2sfiyoBe9j9v3IH9afso90P20v+fa/wDAv+AYT678ZQf+QJq//gE9&#10;Fbp/a1+LAP8Ax9RH/t3/APr0UvYrv+Avaz/59r/wL/gH1Yfgh4IXAGhMfczn+eKkj+CXgcEqfD1p&#10;PGww0d2olX8iP1FZZ8UXZkwdQYrjru/+tUx8S34/5fHbjjLDpSeDdtxRxUyDWvg14R0PTnm0zw9p&#10;9kzskcpitwN6E4KtycgitUfAj4foT/xSOjNg/eazQgj+dc54i8SXE+kXcb3R3Y3D5h2NWB4xuriF&#10;X+2yDcOm6n9TlazYfW5R1sWJf2bPhpLeTXL+F4bd5QFdbSd4Y+O4RSAD7jrUbfs1/DUcjQJsdtt/&#10;MP61UfxjeMc/2g5x23dKibxheqc/2hIc/wC3VrBy7/iT9cnuhNX/AGWPhRrUKxXfhu5kQHOU1W4Q&#10;5+qsKw9R/Y7+D9hZTzp4R1MeVGWDR67dMfwUSfzrbbxdeMDnUZVH+/To/FN65KjUXZcc5cdKr6o9&#10;LsX1ypJHlumfs4fDeWJJ4dDv0V+gl1GYMP8AgJPFbkH7OPw+2gf2Xdj2+3S/413B1RZRukulk/EH&#10;H5U3+2rdCB50fmZ+6WGT712KhTWjX5mPt60tmzF8Pfsz/D3+0RHLpFxJGQQV/tCVeCO+GFdzD+zZ&#10;8NowgXw/IpX7pF/NkfiWNc8vidYZ90F15UnT5W5z7Utv8Q5Ptq2Z1fN0RuSPzeT06c9qylhIt3i7&#10;feNYusk0zprb4PeENVt5rm50DT7m9WWSPzp4FdmCsQpYkZJA4rzvWvCWkaV4d87Svh7pviPWTchG&#10;iito0GwE7jnsQMc4rem8YTaeb2MahJGPMaQBn4+ZFOT6ck15V/wsC10TRYLm91ErLcTssaFzucFj&#10;yOe1c1TCWlo7nRDEzd73OrltNPTVLiNvhAj6YtoJIpUtYt/2jb9xhgZXPcYrU8OaDayeFbm7vPhD&#10;p1nqIidobQRbt0nOOM9Ccf41w0PxP0lryeEavG/kw+c8iykAcfd69a0rb4qWP9gtqq3/AJdmIzIr&#10;PIfmHB45pLC6a2/r5h9Zl2f4m5LaPc/2NHL8BNMcvn+0ozbwnyOcgxMThu/BH41wviqC91DxFp9i&#10;3wzg8K2hluTbfZIkRrqNQgUyAdCO/bmtA/GDTLmXTUXVIy98eCZSPL56N/dHeuW1H4iwa74qs5bK&#10;+dxawzRF0k6ksvofYf5FS8Ml2CNabez+dz1DwJ8MNKnv5Z20rM/2Q7og7FVyylgDxk574FP8WeA7&#10;7SfEZj07wVNr+jywRvHJZuFaFhkMCM85Iz26+1efL4o1R/M/s7XtV0x5F2+fY3Rjk25zjg4we9c7&#10;qOueKEAMvjfxLIgH/LTU3H8iKh03BdzT2k5br8T1TxF4A2eB729tPDiQ6nBOhk0+8KpIYwdpVSWJ&#10;53A55+7XI/CHw1DrnjK30+70p7KNNZkaXT5mywK2atgkY7nP0rgb7Xtdt/Lb/hKNXmEi7syX7nuf&#10;U9K1ND8T6lo/hm61jTdQkg1g37FryCQiVS0Kx5VgeCAMU6dOV2+/qTUrNaWPdPF/ge60jXNKGj+E&#10;G13T7mJ1uoV+R7d1Od+7IyMEDH1we1X7/wABSyeGtUn07wk2n6tFCJIYbqNW8wgglAd3GQMZBzk1&#10;82XXx2+JFpbylfHWssVUkL9qHp3O3Nc5pX7THxH1SYmTxprMajut93z/ALvvWkcO56GXtptaRv8A&#10;N/5Gh+0d4fiu/FehHV/C8nhy/GmZNtK+7cDIfnBz07c9685h8IaSptyLRJ5GfayuBXaav4i1D4ga&#10;nDqHiHXJ9YuoovIjmurgSsFBJ2j0HJ/EmoXS0sfLmWeJmjlVW2ODhvT6+1dXsHCOolUk3sZdvp2j&#10;wyZfwOjIi7dq7sO39772T9QfpXa+G/FV5pMWm6fY6LLp9rb3BuAY2wsTFSMj37d6jsvFeliWRBqM&#10;KxxruaUkYDf3evWtXS/FWnXkdsILmGSe4Zh5RxlR6jvSdLmVmkPmknd3RlXttpN1rClvBcV2nmNN&#10;dXQJ3XBJz64/IA/pV/TLLQG0y/Mvw936jJMosxExMcSludwJznGMZz75NbX/AAlej2V9FZ/aIlnf&#10;cZQzcQj1Pt+VPg8c6K9tdXKXsYRZPKQAjMhzjI59v1o9l00sQ6kk+v4nrPwn8LafceCZtXi0ixWe&#10;3t7lQJNPhEikK6gCRV3Ej3rqNQ+F9lC9vLbaNbXNkygyWu4oIwVyCoA5Ge2R6+1cz8J5QfDNtGkm&#10;RN5gAduMMzdeenzV01hqs0lhayC9kIaGMj96f7vTr71NbBRqPoEMXKGv+Ymn/BmyijLRtHHvw21Y&#10;849snJqY/ATS7kFpkBY8ghAM/pU8V/dHBF3Kc9g5x/Opk1e/WMILqUbc8Bzj+dcf9nQOhY+r2M+D&#10;4G6NEfMgZZG5AO0Ee/5dKiuvgFpUskjNtYtjIAABx+Fan9qXKRti6dW6Abj361Ui1G+juHf+0bll&#10;Jyd7naOBwO3vS/s+Pcf16qVU+AGkrEF3qQT90oCDTX/Z80k42sgX08hf8K2f7bvgv/H7KT67u1B1&#10;i/I4u5SPXdS/s6JSx9VmYnwH02DADwuMcK0Kj+lZ0f7MXhqSaSZ7G0M0j7y5hU/pj/Oa6F9Y1FsY&#10;vJce7UHWr8LhruYr3w3aqjgeX4WgeNqPRmHa/AzRNYvby1urW1ZdMMUMXn26SBVaMPgZBxjNdD4W&#10;+Cfhvw3qcF2ND0oTQvuSdbWPcD0OVxgj2rIi1+7ttX1Ei7liaYRO3ONxAK5/SrTeJb1xgX0rD/e/&#10;+tWjwbetzD62+Wy0MPxt+yz4b8Xa7Lqcz+W8x3mO3RYkH0CgCsJf2OfCMJ3ebc89fnruo/FF6vAv&#10;5RjtmkfxJqEikfbJSDwelR9R7P8AE1+vTsjhz+yJ4PaNi73ZbpkSAHH5VX0r4XW/ww1K5XRHs7iG&#10;WIxvHq+mR3indydoboQeAQa65tX1n7YZX1OdowMCMbQufU8U+W9uJ23TyByRyXUE+3atqeDjF2eq&#10;9TOeLqSVjy6w+C+nWPiyHxHbzwxX8cyziM2qG1Yq2dphwQVPQjPSo/EP7PXh3xj4iutXvmWC8uZD&#10;LImmxrbQKx7CMAgD2FemOyBTll59qhixCDtbvn7xP610PDU7/wDBMfrFZMq6X+yv4QgsYWMU7uV3&#10;b8q3P0211U3w10nRLaxht7HTgrXVvGWk0+NncGRFw+V+bryD15qrD4hv1VVF4wCjCjjj8xVbW/Ed&#10;5LZK5u2kMcsci5UZ3CRSO1czwiWzNVi5y0ZsN4J0uW6li/4RvSk24/eHQrdVP0wOfc8VYi+HOiup&#10;83Q9Ez2/4k8A/wDZaxm8U6krnddSlOTjaOD+VWY/E+o7QftjgHttH+FJYTzQ3iJdjRPws0JuW0TQ&#10;8Hp/xKYP/ifpQfhT4exhdC0ME8k/2VDz/wCO1S/4SbU05+2Nt/3V/qKU+JtRYEm7bH+6v+FDwr7o&#10;X1mXYtv8IvDjqFbRNFY9edKhwP8Ax2s3Vfg54UuLSW2l0bRTG6lSyabEGXI6g4GDRL4pv1BxdNjH&#10;90f4VkXHizUGODdPjnGUX/CspYZrVM0jXk+hxM37IvgO9nZIU1IyY2lYroFew/u5zxnp3PSur8Jf&#10;s5af4Rs5odK0t9SLlSyyXALkZ+9np+HvVCbxXq9tKzQXrK3sq/yxXK+LNZvvENmIL67usLna0ErR&#10;H81wayUGt3+ZrKpOSskdpcfs961N4pvtVitIrbSiAIrK6BLLjuCpIxwPb86v6V8MIL6za5OmG4eO&#10;Z4n8tlz8p6c9x/WvgzxN481/w748vdLhvrpra3nCBnvJjgdcE7q1fH/jbWLTxckEE0xt5IIZXCzu&#10;vzMoLHrz+NdPI5Qtzfgc79opaRWp7R8Q/g3p2jPMPFwe70eScmMWc3l3UY3fIGbkegIPpWfpHwj+&#10;C90irLYeIcYz/wAfwH6BTXktvqd3JfGGaaR1ADYaVn5P1Jrv9Cl2KpLdq0p0NLTepMq8/sqx3Ome&#10;AfAvhuWSLR9Ji1G0kUDbrUK3JRh3U4H9f0Fax8NeG5NpPhPw+3/bggrD026Q7ctxW/bXEbruVjxX&#10;R7GKRg6tS+4j+E9DlIEPhjQI07iTTwT+HzClTwJopYFvDvh4c9V00A/+hVpW80ezazZzV+B4gwVc&#10;Z6880vYxfQaq1OrNDw/8JvDWpW4e48OaMyjjzIrNVP8AOt8fAjwZtAGh2Az2W3UfpmsvTddudNiK&#10;QXG1D/CRkfgDWoni++KgGbj/AHB/hWDwvM7o3+sSSuI/wQ8KJNFpy6ZbxWsxLvEIxsYhcg4qC4/Z&#10;58DTxuh0yDgfwRDNTXniK6me3cTMsitjf0PKkVYt9f1BU/1w6/ebvVfVWSsVUT0MS0/Zl8F7RJHp&#10;8pHo0gIH5jir4/Z18GMhRtJiHGN4UBvzFa0XiXUhJ8067cf3F/wqwnii9BH75T/vIv8AhWbwku5X&#10;1qaepz0X7PPg20RY10iKUA9ZcFv5Cp2+APhEhdugW3+7tzmt1vFd+o3b09PuD/CkbxZfgZEqgjtt&#10;FT9Ul3/Ef1uW9mZEf7PvhQcnQbZfwx+nFWv+FC+EOA2hWQwOpQ8/rVxPGGqKu1p8gngbelEnivUZ&#10;Bjz1/wC+B/hR9VlbV/iN4uTWxnzfs7eC7yIo+lWy+jpuRh+RrMl/Zo8L6UDc2tvJHNGd64uHyuOR&#10;wW6V0A8U6hFjMiknvsH+FE/iu/kSRWlXkY+5ipWGnF6S/Et4l2s0YGnfs4+EdTtYdQnsS0twvmvt&#10;nkCnP0OO1Qa7+yJ8PtYmSUxapYsowVs75lU8+jbv6frXQaJ4s1CPRrSLzRtSML90CrZ8YagBgSrg&#10;eqipeGqbp/iNYuz0OAH7FPw/Vyy3niBsjp9uU/8AslTJ+xh4CXb+/wBcPsb1ef8Ax2u1HjDUnGEk&#10;Xr/cFB8Yap0aVP8AvgVSwtV/a/Fg8bLe/wCR51rH7HPgiCxleC51sOBkE3ikZ9Pu1wX/AAzN4eVv&#10;lvdRYAfdaYH+gr3y48TajMpVnWRSMEbB0rLaQyuW2BD3wOtdNPDOPxMwljJvVHi8v7NGgMo/f6hx&#10;6Tf/AFq1vDX7LvhbUbtYZ59T/wCAzhf6V6l5Rf1HsKs2Vw+nSiWIhW/2q0lhr9Qji5pnJ/8ADHXg&#10;YH5r3W1OO12P/iatn4A+GrOyh0Zobq9tIQ8yi4mO8YCrjKgflXZTeLtRYgCdAT2C8msy98VXsd4j&#10;h0yY3T7vGOP8K5VhqnWX4lzxTa1PN9X+C/hHS9DnuhoVxfzwuRHBFO+Xx9Oayl+H/gBL+wSXwZrC&#10;wzKxmfe5MP4d/wAD+FdLe/EG5sIrmaS5SCMSE8gYP061n/8ACzpJJol/tBC0udo/yKSoVF1/EpYi&#10;TV9SDRfg78P9W+2OfC+q2rQOypvmJSQDuP8ACsm48FfDtrNp7nwVrAuUm2NDDK43LkjcDjn6V1Vl&#10;8Qp5xK0F18oYhsetVZ/i9IsbO1+pCNsJZh19Kaoy6/mL6xJPr955h8QPC/gDRbhItK8P6th/LKvc&#10;u/llWOGRvcY9etZ3g74QaNcakjQXeoIDJnY7crzkFTnkY9feuj+KnxCmu7BbQXcbyedFKUG0/wAQ&#10;INcvpPxB1HSriK4jKsUIYb1BXivPqqcKiSZ3UZ3g29T0fx78LNJ8P2S3TW93dxG4EUohUM8eQeSu&#10;OeR61meHfhX4b12dvJuZduM7ZVKvjvx7e9LqX7SviC7md/7M0ra55HkHk9s81z2sftHa8Ig0tppa&#10;KOjR2zKR+Iart0WpgnNR6/ec1qeg6dD4o0eGyF3a3UV2qzQXSfKMMejA4PSu9g+EVpLo19qOGnMQ&#10;aTYPvHJOAOeea8/tPiPL4x8Q6e18sSGK4WYNBHtO7p1yTU8/x+1fw5qEtvZeQsMLFQHjO7HcZBHX&#10;mplSnJIarJNrqdx4Z8BeGPEUCGOWaKc4HlshU7q5v4leDPD+m6TrunO1zYarbQM8BxlZSEyBkDuc&#10;1h2/7Wmp6fMIvsunxsgwNtsxzz1JzzTfFP7Tl34s8OalYXOm6bNLeW7Q+e0DCRAVPKnPBFVGnJET&#10;nJ2SR4VDol0CG+2SjnpuNdZYeF9Ka1Q3mp30dweSqtkEfn/nmse3nbIH4f5zXp3h82baVbvNCjjo&#10;S3rXZRUpbmdWXLFWRlWHhXwvIoDaxqeO6q+MH+R/z6VvTfDnwzY2EN1JrOqhJRwCeeldJZJo8RVT&#10;FEuBuwMV0LT6ZPZhXRWQDgHHFd/s9Dj9u72u0ea2vgfwpcXEC/8ACQagocfebt9a6fw18MtGvNck&#10;sINQu9UjViqyiYpnGOenTr+lbEVlphkjZYojv6dK6bwXdLpfiFBZRRgLuyCoNZSpuXkbRqq+9ySf&#10;4M2hiS2+y3siLuk2vN8/GBkEY4plj8GNEuMhbDUHdTwFuGX68Yr1Wz8WagdYilKRE7HGQvBBwela&#10;ieJ50n8yOCASE8nYBn8uK53hqr2kaLExS2PIT8DtKP3dP1RfX/S2/wAKZJ8DdLYYNpqoHb/S2/wr&#10;29PGN1j54In9tvT9adJ4ynSLD2sQAP8Ad/8Ar1Lw1ZfaKWJi+h4WfgZZEFRHqqr7XJx/KmH4B2qj&#10;KDUx7+d/9avcx4ylZsiCLp6VWuPGMwOfLjX2qHQrLaRSxEOx4jcfAvy1BWXU17/64f4VAvwTQZJn&#10;1UN6iUcfmM17fH4ynkYo0CMOoqCXxhLC5T7PHzWfs638w3XgvsniU3wWlZQLbVNTjJPOQpP6inW/&#10;wj1DT5PMbV76ZB/BJEOfyFe0f8Jj6WqZ+lRal4veazdWtwBt7f8A6qtU6vVmbq05acq/r5HkY+CU&#10;+oL5p167tTJj5Tbh1H4jr9ajvPgJqVhCJG1S6mjJ+WSGMc/ga9a0vxm0VnCgto2CjHPXjmrQ8fyQ&#10;5jNqpBOQPSh06r2K9rCOnL+R4QnwdvSB/wATLUs5/wCeK/4Ukvwg1hSCmq3pAA4eJcj9K9uuvHLf&#10;dFsuD/tHrUP/AAnAZcNaqG7HdSUKwlVpdUkeHTfCXU0VnfVr8YGfliFYUnhHyZSj61qauDg4tgRX&#10;0HN42TDo1vncCM5rk7u3FzK8iHZk5xW8KVT7TM51ab2ijyqPwkobK+INQXP/AE6D+hq9b+F2ZhGv&#10;iK73MeN9gD/WvRmgaFBgKSfUVPbyi0ZJXRSUI5FaSpStpIUalNu1vy/yOIj+HGrsgI1uRwehaywf&#10;50V69beOYfJXNtuxxniiuX2df+rG/PS/lOWX43+NjqMlqZPDrL/aNrZZOgQAt5sW9vTkHp6j1qG3&#10;+PvjmazSbd4ekD219cc6LEQPIzs4/wBrv/TNcpHJoS6494PFOiBG1q31Da91lvLiiKYPHXkce1V9&#10;J0/TI9Ogth4k0eab+z7y1bZdceZNJkEEjptxn3q1Od9vwMHRh8vmd7F8X/Fer/2hp+qQaEYJLS13&#10;G20iKKTfOMNtZTwVzwetcboXjHXR9jT/AEJoZbu4t97wszKkUYYNycZJJH4V0WinQINT1C4vdRiv&#10;YXt7fy0sJC7K8UWFJ44G8Z57GuJ03XdDgFtbz67pttc2z3ZkjeYgq8igL246fka355pe7+RlKnDZ&#10;r8zbk+Kni+z8PvqhstJ2jSY9SPmaasiLI0uzZyfTkfXrWvD8ZPFa6x9hjXw84TWYNLOdFhb5XhLk&#10;gHuCAK4K4k0678PXOmHxdpEYk0y2s1je8baJIpQWJULjBXOPfNW4Ron/AAkC6h/wleiiEa+uqEC7&#10;JbylgMYHA+9nHHtWLqz2f5ItUofZ/U6W3+P3jB9PhuFi8MHzNOvb3J0CD/lg21DwOhwM89fStC4+&#10;OvjVXmjA8NZSTTowv9gwcm4ALDn0B/8A115vBpGjpotvbP4r0Ayx6Le6ac3RAMs0hYN93oQR6fSt&#10;aa10eW6nkbxTomyW80ycA3BzstkCuPu9cjj8afPLt+CJcI9fzO1t/jl40mnjQHw0I3u9Qt9w0GBS&#10;Et0JVunc8Gqz/H3xvHpc12G8NmRdJtdQAbQ7fAaWby9hIH3cciuTsrXSLea2dvFGiHyp9WmOy6Jy&#10;bkYjwMduhqjLpOltpEtovinRI2k0fT7BQbojBgmEj4GO/b3p887bfghckE1Z2PTz8aPGra6li95o&#10;ZQ67/Ze4aLb5KeSHZuV+8CfyrJHx+8b/ANlRai0vh1Zxo95qQb+w7bKNFJsQbscKQOfT1rAV9CTx&#10;EmonxNo4jHiKTWABdYIRoTGoxg8jPSsV9L0dvDX9nR+JNDEi+HZ9JDLeEgSPMXIztGQQeuO9JTk9&#10;/wAkUqcHr/mdzefFLxSmr31yJdHNzJe6VbsWsIuTcoN/ynhSoxjHX35qzp/xt8YrdWkEd1owjefV&#10;4hnR7aQgWikqwBTqcYI7c/SuPuYNGn1K4lHifRDFJq+lXoX7SeY7aJVccrw2V47VBZ2GlWqW7SeI&#10;9FaSIa4Q4umOGvSfLP3fQ84/lVOpN6b/AC/4BPJSvdOx1j/tA+NRo1xfGXw75seiadquH0a12mS4&#10;mEZUnZ93ByD19a1j8cfGUvib+yJLvQzF/wAJM+hZGhWpJRbfzs42H5h06Y4Oa8xl8P6VLo8lj/wk&#10;2iMX0XR9M5uzj/RJg79s44JWtuKPSIPFqam3ifRfJTxVea4A92QfJltxFHzt+8Dyfao55fy/gh8t&#10;Po9zZj/aJ8bp4cTU1fQN7eGbvWzt0K3+9FP5SKfl5VhzWlN8cPGcGr3Nuj+H28rVtIsFd9BtVJF5&#10;GHfJ2Dle3r715lH4Z0uPwVHpLeJNE+0L4Tm0PebohRM915pGcfdx3rfnttGuPEF1ejxLo5gl1/SN&#10;TI+18+TaQCNsYXrnGPXFLml/L+BfJT7nU2Xx/wDG18LUm40ECX+3PlbRLbJSyB8sj5f4u4+tVrz9&#10;ofxydIublP8AhHJpItI0fUVUaJbkGS8m2Ogyp4AOV9+vWuPstI0+1t7RH8T6Czw2evQELe8+ZesT&#10;Fg7eBg80yfQbGXTZbeLxHo3mPpmg2SObwDmxdWl7e2R65qW5v7P4C5aXWX4nfy/GDxkniO0sXh8M&#10;/Z5/El5okdw/hy3wYYYBIJMYxkNwRxx2rk9a+L2veK/hGusahYaF9tt7BNYiitNJigjOZJYtsgXG&#10;8fulwCP4zVq30+3m122vX8TaZPbW/iPUtYjU3gYpBcW5jjXGOu489P6VUvvDunaZ8IY9Ia7hn1Y6&#10;YlnLfR5a2RI3lZ/nzggtIp6cYPPNaQlJPVfgVKELJLf5mTrvxW8QaBHqwt9K8NMtld6dbIJNCiYk&#10;XMRkbOc8r0GeorFg/aP8ZWksappfhGDzJblcr4cts4jBIbp3xWvqVvoOu6jfv/wkmkNa3Wr6dfN/&#10;pZDeTDDskBO0nd1x2rCi8FaFP/Z5fxJo4lhi1JJNuobwWk3/AGUjKcDaQG9MZ71rGtUW6v8AIzcK&#10;N7J2fqy2P2q/Hq2bTi28IqUsYrnH/CNWhGWcLj7ucVqJ+1L4+GpralfCiqdT+xtt8OWu4gpu3cr9&#10;7j8u1cxL8N9EbTJ7dfEuirLJpen2sYfUBgSxSBrjPGcY+735rWPgjw0NeivD4o0cWi+IZtQYC+Bb&#10;7KYQsX8P39w5HTGCKfP0cfwE6dPpLX1LcP7U/joacs32XwluewuLw48N2u3ekhVeAvII5PvWkP2o&#10;vG0V7IDD4WJjubCAMfD9sGxOm5hkL1GcDH61x0Hw70X+wobc+J9C+2J4ensHK3u6M3ck5cH7v3Cm&#10;QfQ1tTeBvDT6nNJ/wlOjfZX1fTLoD7dhhawRKs38P3tw+UDqPyoc+0fwK9lDds6W1/aZ8c3M0Py+&#10;FwZZL9WYaDbbtsC5U8g5OfvCrNv+0f4wuNDvL2QeD2uLXTLC8iQaHa7TLNN5bqDgfLtYEH161xmm&#10;+BtCiNm0nifRPOj/ALZdsXuQWuMi3xxyMH5qkPgvRhoup2cPiXQc3OmaRZL/AKaMo9vMZJx0xjAw&#10;vrUOp/d/AqNGPf8AM9ih+NXjSLxOulpeeHhbHxRc6HlNHtkJgjt/N3AY+/uIBHoR9a4rR/jH4msP&#10;CMN9aHSYSPC1zrSxtYpIqyRXf2eNPmySpXBPfPrTYk0aHxYmpP4m0QwjxdqGvYF8pYwTWyxRjp94&#10;Felc7F4b09PCUelv4n0NZf8AhEp9DbZeDH2iS8Ew9tu0UlWqQV0h+xpev3nqA+OPjmz1a5tIdR0s&#10;xw6to2nAvpNtyLyIPIDtUcp29ec1Hp3x/wDHV5Na7r/Rwkz64rZ0q3Yr9iUmM5K9W4DDt/Llp00K&#10;XX7m9/4SbSFt5de0nUlU3inEVpD5bDp1zyMdqoWGn6VaJZhvE+hF4k10FlvRnde5ERxjnGeT/Op9&#10;pUXQfs6LR18/7R/j2DRbq+a50RpYdE0rU9h0uDHmXcoRkyR90ZJBPpz7a6/G3xs3ioaT9t0mSM+K&#10;J9AEx0mAMIo7fzRJgLw2eCPevMbvRtKudGvbZfEWhl5dG0XT0ze4G60kDTduhxx61tIdH/4S9dVX&#10;xFoxtx4qu9cLC+58qS38tB/vbhyPSl7Sov8AhkR7Oi0a0H7SXjk+GYtUd9ELt4budcIbSYyBJHdG&#10;FUzjJBAyfTPpWzN8fvG8GsXdmsmiOsWp6PYBm0mI5F7EHcgdMpnA9cc15cnh7Tx4Uh01fEuhCYeE&#10;7jRMG/G3z5LvzR2+7txzW7cWWmNr11eL4i0QQTa1o1+D9vUHybSEJJ265AwO9Htam7/JD9jTWh19&#10;p+0T40vHswToBE0utRkLpCABbEEofT5sc+lV3/aJ8dRaNNfLb+H3caLpuqqj6SmC9xIEdAc8YBzn&#10;864zT9HsrYWLSeJdDzCPEHmEX64BvQRDj16jdWvDosJ0NbZdV0uSX+ytMssLegqWgZfNAPfndg96&#10;aqT6r8ClRp7I3vFPjbWdQ8e6aGS0WabUJNJnkggMcISMyfvQinG7pnnoawYPjF4r/sG1vBYab5su&#10;i3WqeT9mYkSQzmNI8/7Qwc9icc4rV8Xah4etPF+i39lqEUFss0t3eTXjmOIzvJMcIT1Gzy/19K5C&#10;6itRoSwW/iDSI7mPQ57BXN+qqJ2nMiZPYEbefXjHFa+2qJaGUaVKW6udbd/G3xXYX13a+Roz+Rd6&#10;VbbZNPVmJvELNjPdCCPz4qS2/aF8ZTXFrCE8Pfv7vVbYH+yYzgWi7lOOM7gRx/jXG6nZW2razf3g&#10;1/RZftOr6LfBzqCM3l26t5+TxkgnI9c1BZaJFBNZMdc0dfJutbnJ+2ocC6jxD3/Op9tUk9V+CH7K&#10;ilqzrH/aU8Zw6PLeJa+GNy6NaaptGkIAGmlCbCfbqDW3N8e/Ga661iIfDoU67/ZG7+yYyQpi3lyP&#10;UdMZ5FeYXHhOGTRZrRdZ0YyNoWnacAdRT/Wwyh5AcdsZ579K25dOs38RG/8A7c0gwHxOdWP+npu8&#10;gwBB17g9vxpOpN9PwQ/Z0e6N+L9pLxpLo9vdPaeGl83TLu/AGlRbQYZTGF5zwwGfarl1+0B41ha4&#10;X7L4akWOXT4sf2QgJ+0rk5x3Qd8c+nevPLfw1GNCtrNtb0h5k0O+sCov4yBLLOXQZz0xyT6nmr15&#10;olvPJclNY0nbLc6TLk36cpbx7ZO/XP6d6PaVP6SJ9lSTO7g+P3jU3dtF5Hhw+bdX8HzaShIFum4H&#10;Pq2Rx2rN1X4++L9X8O3LXVp4f8p9Khv2W308Qvl5QuwOOevOfwwa5i00uCG6tHbVtMHl3eq3DH7c&#10;h2rcJti78++KpyeG4f7Fms/7Y0zzW0S1sQPt6f6yObew+mO5o9rO+34IpUabR3tv8YvFlrqRtIzp&#10;IjGqx6f89orna0e7ec88YxjnrSW/7RPjg2UMog8OO72N3dMJNKQ7TC5AHGPvBfw5HauY/s22Oum8&#10;XVNNEI16O/x9tQN5Qi2Z9jk4/wAmqEXh2KLToIf7X0kMulX9mV+3IAJJpGZec9CDSdao9/yQlh4L&#10;VI7m4/aD8aRCZvK0Eogsjs/sqP8A5bjJ65+7/kVYT4+eN3u47bZ4dj33l5Z5GlJx5K7g3Hr0I/lz&#10;XA3OgwSx3Crq2mEv/ZgBF+nPkAeZ0Pr0q5FptsmoQTDWNKPl6nqV2WN9HnbOmIz19etL21T+kP2E&#10;Gtjoh+0f4yk0r7abTw8f+JYupeW2lxgEmXy9mRg/j7EVdk+PXi9b97ZrPwy4TUYbLL6UrDEkZfd1&#10;7YxXnR8KJ/YL2S6tpLyf2FFYL/p8WPNW43nPPTbWp/Y0B1mW5Gsab5R1q1vwTfJ/qki2McZzkEip&#10;9rPe34Ir2NNKx0Uf7QPiu4ijdtN8LgyW93NuGlKOYCRzz/Fjj+dNn+PfiX7PLJ/YnhJjHDZzhTpS&#10;n/X4+XrwVyPTOOlcha+E/JtrdP7V0vclnqcZK38ZAeYnyu/0zUh8IvJFcomo6aWktdNgUC9TrAR5&#10;gPOe30Paj2k7Wt+CJUaV7p/ib138TNUuNZeO68FeAbmeS/msnuZdDTcwjUHdnOfUVwt14vW61bUN&#10;TXwtoM6m3F0IZID5cOAP3SKDwMkken5V3cWhrDrwuZ7q1ktf7UurpmjuVZvLcYU4Bz61x93pWm2+&#10;qa9Z2F/btarbC3tZLmURtJgITw2O+4dOgHSmpyWy19CnCDepIvja9s7yQDwf4Xd1lgh3GzYn94oI&#10;5z27++ar3Hx11bTY4XTwz4WYSyTxKDZZx5R68nvV5rLyr9pYdRs1ia7t5CBeRq2xUIYgE9j2rEi8&#10;CiZLYXF9pkhjfUGwLtOsgxGc54zimqkuq/AhQpvr+LL8P7UOtRQl18JeEXCxpJzp3BBbH96tNP2p&#10;deFwEXwp4R3LMYg39mEE8Zzjf19a4+b4YQSW5xeacspsbaMJ9tUfvFcGQHJ446YrST4ZWcuqlv7R&#10;sPs39omTcb6MsYdnynr1ySPwrX2tteX8BOjCWz/FnRJ+1X4jESMPDPhLDwtLt/sw9VOMfeGc4/8A&#10;11etv2mvE09wIl0HwuhzGp26cf4xnON3b9a4YfDWNLCIG9sBOthMjf6bHgTGQlcexHP41ow+A4be&#10;4aWG+sSoms2U/bI8FEBEgPPbp/jS9u+i/BA6Ee56BF+0L4qbyimi+FVLvcJ8+nnH7oZyfmHB/nQ3&#10;7R/iuOCSb+xfDCYtYrvZ9hP8T7Sv3uoPP+NcZB4YKNbE6lYZjuNQZibuPGJRhCOeen61Wbww7abJ&#10;G19p5Y6XbW4X7an30m3MPXp/SpdWb/4ZFKhDsdzqvxr8S6tcQWtzpegxGHUBaiS1tzE+dhbccHnH&#10;PHPWorb49eK7e0jkSy0YN9lmuMS24bHlnGMnsa5xvDqnWRONRsfLOsC8z9rQfuxHtzjd1Hp361RT&#10;wmwsIIje2PmDT7q3b/Sk++7kqPxHNCrVP6SB0KZ3037QfiyIyH+zdBfy2twcWfJ81Qfuk8Ff8amh&#10;+P3i4zpGNM8OgtNc224WeADEM7uD0xj19q4K78NvMJyt9YoZGsHCm7TnykAkHXjBqa30F0uYHe8s&#10;sLe30zYuUwBImEPXv/hQ60xewpWOsP7Rvi37G90ul+HSPsMd55Zsz3fYV+9ye4PYVc/4aF8XvdtC&#10;dK8PswvUsyRanJLqWBPJ6YIrzk+F5DozWwu7Eu2kR2oxeIMOsxbHXv8A56VoDQCdTaUXtmUOr293&#10;zcrny1i2k9eceg+tL207bIfsKZ1kX7RPip4Y3XRvD4MkNzKSsL4BhznjPRsf/XNEv7RXiWPzpBoW&#10;hyeVFbTFWikxiU4xww6fy7VxMHhZ47W3BvLJWitdQhwbpPvS/cHB5zmg+G5vInMV7YhzbafGubpO&#10;TEw3559B60vbTfb7kJYen0R6Gvx88Trfw2v/AAj+gAyXslkpKTBcqu7eeenOKNL/AGhdd1JYDdeF&#10;9BWCW1NwzKJlbAfZj7/fr+lczFpUsuqWzTajayW8OrTzhvPjJ8p1G1vqSADkZ/CrfhnRbK0ayh1m&#10;4jiszYi1meCQM0eZdx6eg596aqybsVKjSSbH3/j3WfDD36RwC8gtoxMuXblS+3aMfX8uac3xr1mO&#10;+Fr/AGbZbjdpZht78uylgevTAqlqcqavpOrrC8Uk5MaRncAZFV8gkHHasO70jVrzWIi6R/Zotaiu&#10;VYMmTHt5YnOSARjFX9Yq9fy/4BgqNB6v9TpbX9ozWEhR10jTXDwzz4k3kkRHDA/N3xWhL+0tq1tv&#10;J8OaQ5jS3kYt5mSsvC/xA5zXmFn4I1f7BbKbc7ksdQhyWGN7sSg69walu/BGpSQzlIclrbT1ALjr&#10;GAHXr2xS+sTfYp0aFv8Ags9QH7RWuPdCEeHdGRhdTWmY1l2h413EjD5wf8KjP7TGs/YxcJ4Y0MIb&#10;U3gH70/KJChH3uuQce2K4dPCV+NWWby8RjV7u43ZULskjUKc56Gs1/BGpf2THGIMMNFa3OSDh/OL&#10;bDz17/Sl9Yn5fcL2FF7fmz00/tC64biSH+wtIBWeKA48wDMi7lP3u3SmxftI6yREG8PaIxdZ9rYk&#10;6xH5jw2MHPHf1rg/+ETvTfyvjK/brOQHIJKrHhiOegPWqtv4P1CFoSUDbW1DJ3AD5wdnfoelCxEx&#10;+wo91956Fc/tE6lLC0s3hjRZEiSG5AbzRgMwHBDdec/Q1BrHxt1XV9RtY20PTrWeK8azLwO4VmK5&#10;yQxORnHpjn2rz2fwZqb6ZcxLCQ50+0jGWHLo4JXg5yAM1oyeE76XWTPtBi/tr7QHVhjYUPzDPYni&#10;hYie4nRo7N/idGPjJPLbK8nhfSLpJLWS7/fqxzsJBHBGM7ce+Kml+L9rHI7HwD4caRGgVZNkm8LK&#10;oI/i7Z5rgk8I6i+nwRlApGl3duwVh99pGIHXqQSR/Opr/wAHahPFctHEQxbT2yGGCsagNjn+Gpde&#10;TeqLVOmtn+LO6g+NEcMkcCeCPD6+bNPAVBlUM8Y3E/e5BHes+b4zaY2nfaf+FeeHXjFmt/geaMqX&#10;24PzdQf0/GuZj8JX66jbkwgqNSvpCNw4Dx4Q/Q1mv4L1P+wzEkJZhoot0wR98TZKnnr/AJFL20iv&#10;ZU9ub8f+CdzP8S9EmvGil+G3h1pVvIbNpFMnWRNyN97oOhqJPij4fljjP/CtdD3SR3LqPtE3WD7w&#10;4PAI6H61zc3hfURfPKICP+JpZznLDhVQKxBHoaq2vg3VkW2DWrrtj1KNtxB2lwdnfv2rOU2+iGlC&#10;L0k//An/AJnUy/FbwqYJ5W+GWj7EgguSVuZRhZW2g5OeQahu/G/hG5vDZXHwz05yb97D5b6UL5ij&#10;KsAOgxmuPn8Gas2nXMf2WRXbTLJAPl5ZJAXXr1HWtNPB+pDXHm+yv5Q103KscZ8sx43gemeKjn8k&#10;ae70k/8AwJ/5mroXjD4f6jNai2+GiabJPA9xHc2+qPvQK+08Ec+o+lcBqM/hi0vtRXUNAmvLiGdB&#10;JNFc7A5cnkLg9xzz6V1XgPwVLbXeljVN+nRrZ3EUsspG2NzJlQefx+lcrqGg3uoXeqTW9uzK1xbM&#10;pABB2v8AN+hFaRqNK9vzIlFOdnL8X+ZlSa/8Nobp45vBeoPcJIYmP9o8Egntir1n46+E8SIZPAGp&#10;TEKWAXUwPr2rO1P4aane6puSBhG2oypuUcBcZVvoelZKfCfVxYBjC6kWLsFVTw+8fJj1xyP8419p&#10;BrVIpRdtKlv+3v8AgncRePfg8SfM+Heq7gVyY9W4O7pnI7VpxfEf4TJtRPAmurhiP+QsuMgZ9K8+&#10;f4U6rHNKBbSACS2AIU9GHr6DvVu1+Fmqq0YaEqzT3AG5cDAHy/ge1UqkY6qJnKDb+Nv/ALe/4J3s&#10;fxK+EyL5i+CvEJUoJCf7UXOM4x06/wBK1V+KHwrnja3Xwh4gVEZYiF1BCASOPqPWvKT8MNXNoS8E&#10;oH2EHlTndv8Aun3/AKVbHw31WG7l2o4H2uJdwQkY29fYDGKv28X5C9m0/if3/wDBPUbbxp8MbuSM&#10;xeFPESYDnY2oIQoXknH/ANetzR/H3gTQ5HuIPDfiBW8uOVhLeRk4fAXrXjOn+B9XgeFpI5wSLkbS&#10;p4I6fT2rUGh6pFb3SrHcuDZ2pGVOSQ3P+fao+sdUvzL9nprL8T2S++MOjDVITZ6ZqNvidrdlndDl&#10;sDoRj09KntfjtoqbXk0a/cNE8oKunRThuvXkGvJZ9Kvv7UfdbzFV1c/MFOMbRkj2zVSLSdQFrD+4&#10;m3fY7ofdJ+Yu2B0/EUvrMuiJ+rwe7f3nuh+PPhmNZDJpWrADYWKGM8N904zSt8dfDbkI2masS0jR&#10;bTsyHAyR1xXhV7pt5suMQS58u0x8h649fwqT+z7pL2M+XJg382Dg9NvB6VXt5Pf9SPYR1s3957jH&#10;8dvCIgD/AGHWQnlGbePL+4DjPX1p5+NvhA5zZa1kMFJ2R9WGV7/X8q8GXS71dPixDJk6e/RTk/Pn&#10;0qZ9Mu90q+S5BltcFQQTwc/0qXiW9LF/Vl0bPcovjZ4Ocg/Z9WVjuUK0S8FRkjg0rfGnwRL+9f8A&#10;tUJt3lhAp46Z+9XhCaddBotsT4M9wT8p6bfl/wA/SqLWlyLJh5TbVtAfunruFS67fQfsF0kz6Ab4&#10;v+DDJsA1NQpCktCvBP8A+ql/4WZ4P1GNktp9SS4KkqHt1K5HXv8A0rwu2sJ3vZfMgfaLqP8AhP8A&#10;dNdH4f0F728EMQ2TbJMAnHY/401VZEqK5W+ZnTWvxTtbQvDcb0ETFflTJI9atv8AFjQmAVjcpL0w&#10;Is49q82vLD/Sr5Cvzq+xu/3Tj+lVSsKXDK9t5jB/lPI528U3WfYfsYuKldnq8XxW8MM/72a7HHBE&#10;Q/HvVpPiV4Jl+WS/v4T0ytqD1/4FXz+tvIYV2R/8smOfxPFK0UodtybTlKSqlexutGz3t/HHgadl&#10;/wCJ5qCZ7/Ygf/ZqsR+OfAvAHiO8xnPzWPb868DWGV5F/d5w8nNRukpTG1j+5Hb3/wAmj29glQk1&#10;8T/D/I+gv+E08Dz/ACr4kuCueM2J6/nU58ceAn+94jnZWGQRZNgj86+fDHKZwNmMTr/6DUWyURR/&#10;7s386v290T9XfWT+5f5Hv/8AwlfgCMKv/CSXAwP+fRh/WivnDVI386L5f+WS/wAqKj23kL2L/nf4&#10;f5Hv+nfEKbRILqHTtC0h4p+97ZpMyewJ5zXqXwH8TW+rw62/iTStN1OJAvk79OgAi55ydvT3Oa+Z&#10;tR8awwJmFd3bjpXvX7K17qGveGPFlzEba3gR0QvcLlBwTk+1eFhaXLJy6Hu4qpzU7Qb1O/vNS8Ge&#10;PtM1jTvDmkWWlarJG8Czrp6IqE/xHZjPPPHrXmOv/DlfBGmi51e+0SRZJVj23OjK0pZh1XKs2B1J&#10;JPGOa9N+F8uoahHeRpqmiarFFI6ZtbURsmD0OVUn2OOhFUvi7aS6dDYTXmp6bpQkuVC+fbmQk+uM&#10;HA9/WvcajTaitn5HlpylrLWx86+ENF+xJelfstwn2yXb5cW1Rg8YHYdcD9K7JdcuIRmVYpF4Hy20&#10;YwPTAHNefW/jRrO71a0/0eRI9Qn+dBt3fORkemcVBdeObhkZoyiN2GSa+brUpyqNnuwqwULM7jU/&#10;FLGZHggt920qQ9uhyPoRXL63p9ncWUsrQqJSdwBUcfTA4rlZPGc8sgHylycEnPFaras32cG4RJFO&#10;DlSaXs3Bq5fPGS0OR0zTTd6lLg4VW6Ctq+09VjVVUsR1wvNZ1lc7bydo/wB2A2DWxaanDJuSVsnH&#10;XFd0nJPQ4rJ6lnRfEc+jX9lNJY6dOLcYCSWasHHT5+m4/jWx4m8R3PimJRPBZwov+qS3gWPy/wDZ&#10;zjJ/GudSBXYmNt2D/FWpZW7s4Hy4qHK+q3BR7mfZW/2eKSOW3SfdjazZ2oO/QdaZHpbiaJsYc54I&#10;BUenWuqEVjZW0gmmb7V2UKCMVll1kdSo3BjuBqVOTG0uhjyadJPK/TaSeihRn2AFPh0jMRBLfT1r&#10;pLS2MUX9/IBx6UNarI54+b2pc8hJJmDbaJ5bhlGOc4rRi8P7nfEQB6kheTWym0BVMe4jjNMn1oRS&#10;/ZoIvPm/ur2+tF5vYvSJw3jYWeg2DIQr3LDKRr8xHufSuD0rwvrvjG5VbGyub4SAjZaodw7jAA54&#10;7CvYdQ8BWWp3i3MyeXk7pVjYkOT2Jz04r0n4WWUdp4l0+G1iEECZOE4AwD39a6YVeT3Y7nM6d3zt&#10;Hd/BaLw34B+AOkp4u8L20t/bLcNNPqFhGZ3zMdoJYFjgbRzitPxT4H0n4p+G438M2dvoUGXaZLe0&#10;GxkdNpG1WG1u+efpXReN4dTi+GcFymp2el20Kh/OuLfzTgv1C4POeuRXR+GYb7U/D0Mv2nTNRBTH&#10;nw2yxg/UAD+navTXI4udrO5wNzUvLsfL/jjwZovw20jU9LuHsb29l0W4mVWsUdov3bbdxKnDA4OQ&#10;fevm3w78F/Gmv2NvqNj4Z1nUdPk3GO5tLaR1cjgkEDBwcjr1r69+N9vLpsXjiGbWdJdzoEzGxjtS&#10;JQSHUASFevOeCcZH0rd/ZjuGPwZ0uME5gubyI5OMYnY/h1pVqj5VJF09b82rPjG80LxF8L7/AEzU&#10;9c0K6s284PFFfWskUMpUg7SWAz05Ga6/4H+PdJ8J+JfO1VVFpNpn2VWnt/NCyB4yCQc4JCvz789c&#10;19g/FXS7a9+H3iCG8giurc2U0myddyqyoSG5GMjqDX58XWpQWum6dBLGZYJFDEg4dG65B+h6H+lc&#10;8Ze2TUipLkleB9EeLfifb6l400+DSJbGXSpbQCeOOyjVd/msBj5QQdoWupttOtDhlt4d3TiJf8K+&#10;YdJZ7e5S5hmM8ONokGcj2I7Ee/513mleLr2BQEu5VAH97iuiNJKNkYOclK6Oy+IdpFHpU5WKBXKq&#10;EKxqCPm+leieINNsLWK3ihtbaQGJCXiiGfujqSPavFbzW7vVhHFNKkitIo+YY7+tfR9l4LbU97Rz&#10;Cby1GI+TngdPp0rwsxbhJHu4H34as4tdLsI0UraxjuXaJTz6DirtlpFrI5xb24QjOWhUc/8AfNdT&#10;f+DbnR7OVp549jEbYx95frWTY6UwjGJecZA6bfwrxvaX6/mepytaIjPhmFW2QWkLuMsSIkJ/kKhP&#10;hmJkdjYW57E/Z1xn8q3IIL6G2nlIJjQ4YggZHb/IqG41xkgKxqTLk5mYnaBjpj169az53tf8x27I&#10;4y+8P2trMQ9pEARkAxLj+VQ22m2LqY5IbZAV4DRr249K2Lm8e7yrjfjjJ6VjXloyfMjZJPTGMVak&#10;+rG9iWztNMMrKYrXCccoqt+BIqC/g05XcC1gCoSQfKQZ/Tms2NJIpWZ/XtzVK4vdr8DjI/lV6mTv&#10;1NiDUtJEsKQaTbySk7WHlrz79K95kb4c+CobCy1jw5o01zOQiuumI25+Mk/Lxz3P+NfOvhcJLrNv&#10;tIV/MXr0619D/FeTUNO8VaVcSXmj6W0kzRrFd2wlLHGdvKkeuCSDxxX0OXwjPSXX1PIxzkpJRb6n&#10;NfEb4Qx+NNdTVNIj06z0ZkiZbW9sDLEHUbW4wVCnIx6c1J8MND8PxeLrvTv7K8OXN3ZpOs7WWlog&#10;ysDkdRtI5Br0v7Dqeo6fGq21riRQA8bbEOevQ4Ga8++FazReJtWSa/0y9eEXYf7DAYzE3lMMM21d&#10;w564r0K1lSmuyPNpOTavc+UfiNpcUnxCnjgtooYWuW+WNAq43egGKzPEOgpZ3keIBEjJ0CdTWp4l&#10;8SWU3xDnZ5Sv2W9lWQkfKPnI6Uni27juNRjlgkEsTRgqR0/OvnYykpLXQ9xqLizmYLKNpQuxRz7V&#10;0t4YtM12J7MRK8YRtzQqw3Y5ypGD+PrWLbRme7UnsRXQaxCtrrYUjcQij9P8/rXT7TWxnyO2ovxL&#10;uGu7+SO20nT47ZZDI91bIiGTd1+QDK/hx0GK858TaBeWFrZ6hGWkt5JljDbeFPp+Oa9E8RW8cd4z&#10;sMK0Sk49No/xrdsNKh1Hwrp8Plq0b30PyP0ZT6/lTqVHTUWjKlTVSTTOM8MeIdQt7rStOOlWslmL&#10;rPnvaqzHJAKl8ZI44B6Z96/RPRfCegtpUG7w/pDnb95tPiYn5VzztPtXxHrXiez8FeLfDnhoac5W&#10;acypL2+ZlH5DH/16+9dIT/QkAGFyRt544x/SumD54qRnVvDTWxmyeDdA6r4c0f8A8F0P/wATUS+G&#10;NAViG8O6P/4L4f8A4mugKEE1WmjzzVcqMLtbMzP+ET8P7sjw5o4yP+gfEP5LUEvhTQ34Hh3SFx/F&#10;/Z8X/wATWoshQ4qZXUqSe1RKK6FqTe5hHwnoGT/xT2jMeM50+L/4ms7XdG8K6Rp891e6PoUFtEpL&#10;ST2UCqoxk9R0rb1nW7LQ7V7m8uFhhX/nocZ+gryP4gfC+/8AjpHE0tzcaDpsAYqJ9zJdHjBaIYx9&#10;SfwoUV1C8p+6mfHPxMs7fxx8T9abwdaI2mTTKLYWkIjjYbFB2qABgkMcgc9e9e1/Az9lW+8N6rae&#10;IfFnkmwUBm0q6TzWcZzgjggfWvf/AIbfBXQ/htaKYIlu9Sx895KvIPfYD09q7a88wRMYlR2HOH6G&#10;tlUduXoKTjTi1DfucR9i+FlvqC6evhzSbe+ZAYwLY/oc8e1eYar8FGtfEOoajJaaHdac0sksEF9b&#10;GRljyW4LDjj37e9d5YWeow+OZo5rXQ5GkQSRxSOvngZ6Ag5//UK2fHWm6heaLcRC2tFTy9zCZ2CY&#10;A55z0FeglGm0+5wOU7bnyZ44+Edl8U/FNnaeFxoujXUVhLMUs1aOK5IK/K2SQrDPXoa8W8Q+C9a8&#10;Daq2na5YTW9yCSC6HaQOhVujDnqCa+q/BpaH4r6USLBfM0ycZsG+VseoycHjp616Z4g0ew8RadJY&#10;6naR39mwOYphkD6HqD7iplKUJe7t2LjFOKcu2545+ztqHhPxF4XOmXFvp11rlsxLxXcCNMyYHzKS&#10;CSOvTp3Ar1lvCXh/o2g6Zj/rzjP/ALLXg2p/sx3eh+JP7S8L6tsgRjLDHcyGOWFh0RZAOfYkfWvX&#10;vCfji21gHTLpprfXbRALiyvQFlOOrrjh1J/iFYy5X7y3NNUtGa48I6ATgaFpgHY/Y4zj/wAdpw8E&#10;eH5JN/8AYGlbumVso8/yq7HdK/HX29KsxTDdWbVy4yaGWvgbw5kf8SDS8991pH/hW7a+EfDSKCfD&#10;2kcDH/HlH/8AE1Sth5jDDcE1vWdkowSWJrGaSNVJsoSeFvDR+54a0cN6iwj5/wDHapzeB/D87f8A&#10;ItaR+NjFn+VdQkQXI20jDb/DXM3bYtN+ZxUfwv8ADiysx0LTOTnaLRP5AU2T4T+GWcumhafG390W&#10;yD8cYrtV61LtB7VEtdTRTkjg1+FPh/G3+w9MPOcm1Qn+VV7v4a6FaRlToWmkHofsqf4V6BsIXcPX&#10;FY/iCKeWANA2GTqKh3WxSnJnnkPgHRXuyH0PT1weMWyYI/Ktr/hBPDdrEJP7E03I4INshz+laUU+&#10;2MM/+s7/AIUkjvdkJjA65NTqVzN6Ffw94U8Hm4d77w3pksBBIC2oXH5Yq22i/DDXlvNP07SLO1v0&#10;Qxs8du6vEccHrz+Famj2k9tazeTbpKRGcrIuQa53wJa3kmqajGYtFlZJTuKsouF6HBw2SOfT2r2M&#10;PFShc82u5ubSeh5Bc/AC10uR9U137I+FUy5d9oPTrgZ5/GvmH9oO3t/C3joW2hslvYSQrIEgmZ0B&#10;wOmST359ya/QX4saReSeH5JJkto4oyGZrmXagwc5IJ6f1r88/wBra5bSPidHbTRWyOLONtto4eLJ&#10;HUEE10TqNxVmctPmlJp7Hm//AAkOoq3F0+P941p2evag0ZU3UmTz941w/wDbaj+DH0rq/D86XUDt&#10;6jvXLUnK252xiuxpR69qCsR9ql/76NTDXL5v+XiT/vo1jTSbZyo6U/7RtArJzn0bK5Y21Rtprt6g&#10;yLmXJ4+8ajl8S3kGSLtw3+8f8ax5Ls4wOlVJ5WkGR06VSlPdsTS6L8DobfxLqV5HL5V1KWAHO417&#10;P8FbGPWolGpL9rYHB8xj/jXzdb3s1hOZEbGeK+lP2fblp4hJKdxLCuyi3Lcio7R0R7Jq3gjQIbVy&#10;umR7ihO7e+Rx1+9Xyt4k1K4tdbu4op5okjkIVN7dPz6V9e+JJTFZuV4BQ818WeLLkL4hv1PBMnX1&#10;4FZ1m4y0djGg+a/MjoPB2oXF/rcEUtzLIjkZV3OMZ+tfT+k+B9Dn0VZ5tOjkkK5L73z+hr5O+HVx&#10;5niS3X/ar7N0YAeH1Y9doFaQd43Zda8fh0PB/irplto1m7WKNauo4Mbt/jXiela9rUqu013OVRsE&#10;7z0z9a96+KzRSQzB5VQAnJ64rwjU9es5YBb2a5A++4GMmsoyknpsZaOOu5Jc+I9SLDy724VHPJDt&#10;kfrX0T+zZ4L0zxxoWtHxLc3rXKRBraSGZlCvngHHt9ORXy/DdlGGR1NfZH7IUN1c+F9baO2juVZI&#10;x8xAIyxrZrmi7mkfdg5JdhdP+FLZvUsmkupAjoBJMZBvA+XI/LmvNdV+D/iex1C81G60+W3sywOw&#10;XQQgHA6Z4/CvqLwNp9xazXjnSIoS0rAyLcEs/PcZ/wA8VV+KOh3moWUTzaWLo+agEbTbVPsefWhQ&#10;5Uo8xjOo7uXKvXQ+A/G2qapo3izUbK0ub2C2idQsTzFyvyqSM/UnHtj0plh4n1bAd7u4ZB13SMP6&#10;19CeMNKtI/B/i5ptLjjkhuXVfMUPJHiJcDf14PNfOUdwrAqw2qTisFWfM0zf2Skrpanb6Xrf9o24&#10;aO+n3jhl85v8aui6uVBxeXHH/TZv8a5PTbaK1G9Oo6dq0m1bYhBPatHJtaEKKWjVzG1jxnq1tqDx&#10;x386KvT963+NZkvxF16I8apckH/bP+NZevTeZqEzL3rIaFpT83TtXN7SW1zpdODWyOpX4na95yKN&#10;SnxkD75/xrotO8ca0bqNW1O4XLdnbPP415jekWgSQrwvNWtM8YQPqEKkEZcCtIydtWSoRUkkvwPt&#10;Wx8KadLoelXU17qCy3MLtLi5YAkNjIH41r6V8N9N1IHbf6kD904uj+FcrLfzW3hfwu6nKyWkhA9S&#10;JD/TFd38N3864BZ+Cc7eeteRKrNSdmz1oUoyXM1+BK3wZhgUv9u1KdDj5RdGi1+Gfh24ZY5rvU7a&#10;YcfNdkj+XBr117bFllWxx1rk9T05LmVg33uzJ1rZVm0uZs5XBNuyX3GA/wAEdLIDpqmqBOxFznPX&#10;2qrefB7TrePP9saqr+1wOn4ir/2vV9GLFG82DptLZ/SopPEX9oRMrnEo/hocprWLKtbdHF6h4FS3&#10;ucJrmpOnTDyLkfjiqz+D41cZ17UYz7uh/pVnXdUuLeZkYYJ6GstNQnuMcs1R7afc0jRjLWyNzw38&#10;NZtZ1BIF8S3sCdfMKoce/SuwvfgR9g06aaLxTNdSKvyxtGg5/DHWmfDb9+JhMkuQpwYwcirXhmK2&#10;n1y6M02pMxIG148x4/z7V6tBe0je55uJXJJwX5Hiem+CdSvrl3bUdS06JmwQlurjr1yRW3/wrm53&#10;gf8ACS3jbejeQgIr1v4hXEdrpDrb+daq/BaCEkge1cTaytC6KskkkO0YaZdrH8D9BW1V2WhjRV5X&#10;a+9HNv8ADu7EZI16Zyeu+FMj9KkHw8uSTu1yfjH/AC7x/wA8V11vdDA3dO1WoplY8c1zJvv+Ru1F&#10;6JHJ2vwvuZf+ZgmB64+yR9frUjfCe7wAviB8AHGbSP8AGuyju9gxjbUqXLS8b6Tb3BJPoji7T4O3&#10;lw2f7fCnruaxQ/1rah+AF3OV/wCKjjIyQCbFR169D7V1dg8hlA3dK7nSYy6ZJ7CspTl3NoxW9l9y&#10;PIx+zVeS8jxLB6f8g9f8aK9zVQBRWPtZd/yL5Y9l9x+cclsS2A/HXjtX2V+xfbPY/DjxTMtt9uLX&#10;Cf6ME3eZtRuAO+elfGqXWCM9a+1P2QPLuvhB4kjxJK0l0E8uBwsh+VuAe31r2pU4xg+XyPOcpSST&#10;7nsngHVL7U9N82+8Hr4bkyQqxpGocHoQAB1+lVfG+s3uk3+mmx8JN4lMspV3EKMIlA6qW9PTA4qP&#10;4WaTFoejqkmkajoUgzvS/vTKCcknbnGAeo+tZ3xP8Pw65rejEaLrGtxQF2ZtOvREkJK8N0wenPQ+&#10;1c8kudaf194atNI+A/FZlm8XeI7hFNqJdTun8gr/AKsGZjs9sdOPSseR29cHufWtTWZVfWtWK7gp&#10;vLghXOSP3rYBPc4P86zp2QqQvXvW3s4PoW6srsybq7KT4VuR1q/aa9Nb4Bdmi9PSufuEmutbWKL5&#10;pGXgDvV9NLvVGHt3Cg7Sa4qkU5WOqDbVzYstVWVnJXG85z61N9owQV96wEDAmOOMl1PI9asQXkqN&#10;86bscdentWbiuhrd2N+2v5beTchz6iui0nVlnB39e49a4qPUARseJt39K0dPafzlKQyMpIwB1NZu&#10;AJ33O11MtdxrKgJZVw3uKj09JAu3IXPr0rRsdQtXsdp0nUGlAIk/cqwU/wDfVNRLWQMx03VNoGf3&#10;UQxn354qVEG9dDRtbcmMfvS+3jHYVIYorZGkkkQAcklsCqNxfWazJDAuqwNg+Wk0aKpJGSCMn9B+&#10;FJaeH7u5hZr+11GQBsxxJGGXHqTnr7Yo9n1bFdvRC+bcaucW4MNsTgz+vsgrXstFhsYwVOAed7dT&#10;61fbUJBbxwp4bnjaJcO+z7x9SCelUNbvL6cQi10m409lQb0kOWyOCR6D60mui/MuzWpI95FvWN3V&#10;WJxt9vWvQPh1pSx6mt2R8oVioHYbcGvFo7O8S/SW4triUKckJjcRXsHw38Vw6nrUenR2V1bsYnYv&#10;OihThehIJ5/CnGNpCbaWp9A63qmoaL8PtOn0/QYvEFwqRBbWXbj5mAJ54+ldNpGoXVzpCSXGmDSb&#10;ggF7b5fl47bR0/yK474gaM2s+AtGtBo17r0f+jO1tYXPlMACCzMcE8AnGcV13hvSlsdFijitJ7FM&#10;Z8m6n851+rH8+1ehooX63/r+rHm2aszxT9oTxNqP/CCfEPTG8GTR2T6UsZ1swx7VZ3AyTtyRgDBB&#10;xzWF+yzIT8LbhMZ8rV7tfpko3/s1M/aG0P7LoHxA1F9A1uISJaRJqc1/utnBmj3Dy9o4ySByfXPp&#10;T/ZOm3eB/EFuThotZdv++oYj/Q/mamS/dplR92TR3HxZlkHw28TsCR/xLLgZH/XJq/Pi58Fa15EA&#10;mgmKx4UKI2PP5V+gPxl/5Jf4nTIXzNOnTI7blx/WvmqfRPGHmbm1HSOTu2i2kA/Eh/r3rmg5K9ja&#10;0XujxixguNHuzFIrRybRuUggn65rpbSTzCCF2MfTv+NdhqHw91TUNW/tXVbu1uJiqRslrG6gIPXJ&#10;PPXnNXV8D2MgAHmI3Yqc8/jXfGouWzOedLW6OWsrsQXEbyAKFYZz06175oPxasZZI1tdQQopwG38&#10;k5HfPHFeK+KNBj0WzEry+ZAxCnjBGRXKJLeacglt2tZIAQokCtkcd8GvPxVNV3dHZh5unGzPsW88&#10;d6VfRzTXGsq0rYKqQdx45554rnJfG2mwkut7EwzgbXH69K+YI9e1a4BVrqAKRtIVD2//AFVZW6vT&#10;IpM9u5x99kbj9a8z6rBdf6+47VWmtj6UuPHUd7Hs+0QiPjCowyf1pG1WA2znzIygHQsOteC6fNf5&#10;U+dZJz94xP8A0NWrmbVIyB9vtdp54if/ABqHhIS6mscRJHtEk9jIVzeQxlxkqZAP61Uur6GQ7BPE&#10;27oAQMj1ya8e+z6hI2Tf2h4xnym/xqvdwajb8C8t5dw6BCMUlg4/zD+sySvY9Tub+3hyg2uc+oP8&#10;jWFeOJi5A2n2PauDt4b+6c4ntkIGM4bmpU07U5QSJ0UD+IMw/Sq+rra4vb9WjuvDOW8VacEc8yop&#10;9PvCvs/x5rc9l4qsrKHwmviEzO5Nx5al4FAPKkjntnnpivhz4dWeoJ4v0lJrxJIRdRkq7MR/rB2P&#10;NfZ3xG0X+1vG2mu+iavqcEJc+ZY3HlLASeGPHzdxjPTHFethIKKVzgxUudpLTT9Tr3lBsw3kND8v&#10;MPl8g+mB1rgPDGrSard3EcnhGTw20CXgSYwLEs6bCAeADzwSD3B9BXftAkWnhf3wUR4xkNL09e5r&#10;zL4d6WdGur1xput6cssV4+NWn8xZM4+dBgbSc8jA71pW1pzOOC1/4c+Itb8KXU3ju82yLi8u5njB&#10;HQbzV7XNMeO+t7cYkmWIA7BjufaunurO+l8dRNFDBPHG7ybZJSnViewNe9fsteENE174hahf+IYb&#10;aI2SIsMbP5gZzuxyR7fnXhJubse+o04RbnpY8B0j4SeMLmCG9i8PXr2ZIIlaLCsPYnFdd4a1LTPC&#10;fxB1C61/R0+wfZEj8m4x8spjUFjkn+LceD3FfdPxD8c+H7Hw+be3MQeOZVxhQABn/GvlDxrqGkXX&#10;i2zvoxGkreYspZB842kAEd8GuhRkldo53i6dROnGyPHPHSw65q099pka/YtvzqgO2PsOa7n4fad4&#10;f1nwtaQSzXEc1tOJY/JIwSuQmc9Rio/il4EltfA48QaRrNvZx6hM0ctnHtPmYxyQBx+HvXa/BnwB&#10;ouneANN/0qQXDBnfIB5LMceuMH/PFdVOnCcbTRxzqOnrGRma/wDBjw34u8Q6Zr9xe3ovtPwYlTYI&#10;z8wOCMc9K+ofD832rS4ZgMmUFix78n/CvJptEghLeVcKyDk7lxx9RWoPinp2h+FY4NP1bTo9UtV+&#10;aC8YlWUMSenP3c9O5rV+zpqy0IbqVEtLnqTL1qF0FeLeEP2pfDl5p0y+ILmaC5imMaXMdhKkUyYB&#10;DAMoK4J25PpnvXZ3fxk8JwWzTya3bonlidN5wzoSwDgdSMqwyO4rRpNaMybnB2cX9x1s4UD0ri9X&#10;8ZSfbjpujWzanqPQoh/dxe7noK5dfiRaePZCRrMGh6ISR5jSqk9zj+6pOVHuetdTpXibwjodothY&#10;X9hAuASizrvY92Yk5bp1NZ3iupfK2ryJNF8HI12mo65cDU9UHKbv9TbnuEXuR/ePrXWZDYPI4wAw&#10;7ewrk5PGmjb/AJdUtce0y/41KnjbSiP+QjAV9d4pXiCb2OkYCmHbG+SNwxWEPFGnuMpfQMvfDr/j&#10;Vqz1W31F2jhnjlYDOImBIH51aIbutTnIdX0g+NJraXwzL9rRVxqJiJBB52/hx+tdD4vvoLXRrqae&#10;yN/GsbEWwUkyDH3cD8q4/SA4+IV9i510/Ki5Zf8ARz1OBj0ziuj+I9uX8KagD9tVWhYbrEfvc4/h&#10;9K7JbRMZLu2fPcOsadefHXw9Lp+kSaLCdKmSS1kjKHed2DjPYf54r1S4IycdM14Xe30WkfHHwx5t&#10;7qDD7CF8zVlxINxcYByePxr1v/hIrBsAXkZJAydw/wAa0lpYzTtFehekUHrk+mK5Xxd4M0zxXBEL&#10;lGivITutr62JS4tz6q3HGex4PpW8mq2E2VN2jE/7QpTdWP8Az3Qf8DH+NZNX2LU7dTzqDxLrPgyR&#10;LXxLtnsiQkOvRJsQjsJ1Awjd93Q+1dPd6xeQWyS2kAvCQGQB+HU9welbM1xp88TxyvbzRSKVZZNp&#10;DDuCCcGuLOh3Pg6R7rwlcQ3unbt03h65mGznqYHP3G/2funnipab3NI1ItnZaPr800K+bayW8v8A&#10;EpOQPoa0dR8Y3+lwq9vp8183TEeMgfjWV4K8X6H4tRjbOYbuE4uLK5XbcQN0IZfTjGRwa9Gso7VV&#10;BGzBHtXNVjJG1KUXujn/AA142n1fK3WmXNm3/TTvXWW6fa1LYZW/pU8UkG3B247dKlS6jGQrLXOk&#10;zZzi/h/zK7QlWx7U4LwBT3uY+7KDUT3UajOVOe9FieYXhSaqXX7xCo/WlkuFl4DLTVRBgl+abVkC&#10;ZiXOhyzT+ZG2OxB6VqWOjpHHiVVJ9avJNGgwWXNKbyNQQOorPlTZqqjRb0uJIlmITcvlkEAZBH0r&#10;E8E3+kajrF0sHhySxuVkIN15ZxMcDnr/AErf0c+atyVLbthI2dc1yfw9EsOuagHudXObhvlu8eQe&#10;nKjPHTH4e9ehQS5Gcc2+Z6m98Q9WtNN0s/bNFOuws4T7MqFy/sMda/Lb9ty5sbj40TPpthJptmbW&#10;LZayoUaM4G4YJOOc1+mvxehdtDUj+0VXzULDTRiUjPOPcda/Nr9rvy7/AOMVzI9zd322CNRNertn&#10;IKqfmGT602rxTXcyg7TaufN65JPeuu8OSvHAASyiqYsoVk+Va07eExYMQzxzUTbSOqNi2ylwCOQT&#10;SojEkCnxPIi5MfWp18zGfI/Wsr3LK5ibvQICvO2rBuJEx+5pPthPWKne2obLUalmrHJHJr3/AOAE&#10;YjjUL0z+teCxXnI/dNXu3wDn8yRONvIrrw+sznq25LI918XSFbGTP9018U+L3x4hvh/00zX2Z4yl&#10;xYv/ALn9K+Qda0aW78RX00qmCBXP7yTpiiqrysc1B8upJ8O8L4gt2xn5s4NfWdjf32oaOYbSLy4l&#10;HzSngV8veCNTsotdt7S1jL/NhpGXGceg/rX13pKiPwwAF2jaDt/DrVQTUDSs+dq6PE/iTp0cWjXL&#10;OWlmwcuegr5ngTbnH9419TfE8D+wbw+xr5WWQDdj+8f51lB3ky0rR0LIkJcA+tfe37FCpH8Pdbll&#10;DCMeVkjpjLV8AB8uCM5B7V+hH7GbCD4V65IJDE26P5wm49G6/lXR9l2KStSdvI9T8C/8IvdT3Mui&#10;291b3G9vMFxu5bdyc85BxnrUvxJPh6LSkj8QRzvbmQbBESCG6A4Harfwzvv7Tt3kbVft7CR9yy25&#10;jdPmJGDjkVl/FydrKKz2asmlbpcbmtvOx29PpSlfmSOad13PmnxlLZr4R8cJZsz2xu5RAW6lfLHP&#10;/wCuvlJN6TfO2BngV9T6/wDvfCPju6Z45yLmRi0K4V/lPKjsDj0r5Ta9FxKdsLqeOorj+00dcdDp&#10;bW4zGo6cU15/LYll3r3B9Ko28jBQCNvFWBJ+7IrZaEONtWULrTFvS0lsckclG6is6K2GQH3AA9Oe&#10;tWY9UW1llwwU57VY+32WqKwnmSGY9JVxj8R/hWLs2aXcV5HNeISrI/lj5QOa4/TH26jCT0EgP616&#10;BrmjPaYMmHjfO1l+6wx1rEs9ChlvYj93LdPxppM0ptOSsfa1uh1PwT4MMf8Az7zofwZT/wCzV3vg&#10;nS5odQjMYzt4IrD+E2kJqfhLRkK7kgjcoT7kf4CvZ9B0GHToRIEweteVJe+z1VJRh95sSqY9OTI2&#10;ttrnFmDTMW65wK3bu4+Qg/dxWAtk09yfTORVHIve3LP2OEjMh8wt2NZeoeHra4O5IRG3qtdBFp54&#10;JXnpUz2yovNUkS2jyvxB4ekjT95B5sXYryapabo0MpAjAwx54wQfSvUZ7dWBDrkeprMutAt7nLID&#10;G/qPWk43epcJtI1vhjpscMlwWGAUOT+FbGgaHYx69eyw+I5bqVmO+zbaAv4VX+H9hPayXSvtkXac&#10;b6h8HaVIuv3zjTtNMfmcTRTgze+VzxXq0FaHyPNrPnqv/gGx460y3udKkVtRTR+f+Pkjlea8c1uw&#10;a01IwyX39oqqDbc8fN/nFep/Fa1Nzorp9mguM/wTy7E/FsjH514/qUX2WYRC2isjtH7qGTeg+hpL&#10;WJFPSVn+gFEIx0x9KIn8tvvdKqgkpydxzTgCW46Y4/rSsb3ZqRS+aOTVuOMFKyIg0QBxn3rTjmLx&#10;AelA9Da0pcyKBXa2ErQovPauE0mRhMK7WzLNGD7VzzLRpi9bvRVUmisrDPzrlkKMg79q++P2KdKt&#10;Lr4P3EtxYWt05v2CvPbo/AGCMsDXwTJC0pyPvCv0c/YjtRa/Ai3B6vfTOenevcqrmps86D5Uv66H&#10;p3/CN6U8mTounkdwLSPH8qll0vQopGtDpGnfaWheZU+yIMqByc7cV0J27umfao76Yx6Vdgt8oiY7&#10;fwNeZKGh1KaPyQ1FWl1TUTt2obqY/L0I8xsewHeqZTcxUelWopgJpc7QS7ZH1YkfzqSR42+ZtvpX&#10;qrRWOWo3d2OGupG/4SOOMNtJQqD6V1UDJDa27Oztc52yO3Ib071xet3Cp4oR93yqKtwasZgVYMRn&#10;5a4KnxHbB6JmnqL4uZMZ5btSQ+fLxGrMKjjR54T+7+6xr0LwLoW22d5EDBsHcen0qW7I1V2c5puk&#10;3DOJJEdfTPQ13WmTNp0X7wqZFAUD0rdg8PXN8mQCiA7kftj0qTUNGS1RRlTxuaue/M7FtKMdTCnk&#10;e8mBJYg+n/66t6fYxzXMUKOyN3LOTj6CnTRrgJbq0Zxyx6n/AOtVjT9PeNlO8kkg4HWq0iZLU6aH&#10;w3Y6bOFJaQ8hpWPIPfp/WuttVWK3Hk7dpA3Mn9a5P7ZJb2zpMBjhj6+1Z1trEkMoKSMNw6A8YzWM&#10;k2bJ20a0PQ49SkWTDEMrcc1HNOJ5GAQ4GPr0rB0zWftGAFwwPU961jdOyoQNq98VjytO7NlrsiDU&#10;YEnjfaqgnqQvNa3w7CnWG2pyLeTLY9hWbG3nIwVduDgtn6mmx+K7DwPb6hqV62yBLZlU443EjNbU&#10;7c6RlK6ps+v/AAjo9jJ4Z06R9PtXd4AxeS3VmOfUkdfWtL/hH9KlB3aXYkA9Tapn+VV/BM4ufBmi&#10;zggiWxhlDL33ID/WtmMjYTurue9jzU2jxT9qGz0dPgD41Npp9jHdWsllA7R24VopGu7fgHGQdrZ/&#10;GvFP2Spw2h+MIctkajbyH/gUJH4fdxXvP7YDk/s9eIwHx/pVhx9LuE/0r5z/AGTrkLP4ztz3+xyf&#10;+jR/SnFfu2RKWqPUPjMM/DfXADktAVA+pArzm8gVbmXgY3kL9K7r46apFYfDLWLmT5YoxEzsOw81&#10;M14PJ8b/AAw8rH7ZwTxhlJz24z70oRdtBynynbC1VTkjIPb1rPvNLMYLoOB/D6Vyo+Nnhndzef8A&#10;jy/405/jX4ZxujvFL9Mb1GfxzWvI1rYhz62/MzPic3l6EoKtjzB/I157Z6TcR2sdxZEuxbEisRjG&#10;O4710fj7xzpfiOyjhsblHfeCFRlPb2P5VnabeMtonl7mlVPbk+tcVW8ZaHdRSlB3Mm3ntb4FsraX&#10;JP3SMocjn6fTp6Vo2kLEbWUlh+RFYLK5unMibWLH7o4/lW1Y3rxKEfMkZ49xWd4z0ejNEpQ2d0dP&#10;ZQlkU7ug+7UrxHccruFZS3Ji2tDIJI+57irqXTbAzNhT1PtWTg0zRTTVrFyLY6dVVwcfhUTRCQMH&#10;XI9eKiM8XnlY33pnKv6n1/GprhwGkWE71OOPTrmlZoNGV0t/If5DkCr6MDAGz8w7etVoS4HzCpI5&#10;QAd/TPGKfqM6TwCY5vFelKjKXM6Eq4yPvCv0Nu9F017h86ZZOCxIzAvHt07V+fHw7jhl8Y6O3f7V&#10;GB/30K/RS7UpcygNn5j/ADrrou0DDEbxMabQtMAJ/smz4/6d1/wrmtdTTVSC60+K1jint7kedbqA&#10;HAGMcDsQa7lxtAJ61x3j3+Ak5Atrj/0AVNVrlZhBu58d6dp0kHjOQurKGgDruXAORnPv1zV3SUni&#10;vPEcljdPb3MQR1CHG4DjH1GRj8a5xPGtjovi1Rq1/DZPJAqRGdwgYheOTx07VteFL4X1zrk0Mgmj&#10;m2+WR8ytnpg88YFePTi1O/ketValDlPKvEPxB8Q6nqM0cupT7hJzGHON3+PNdL4Rht59YsofE096&#10;tu0DTFo5FQhycJyegIBJzVK4+GmvjUbm7XRrkx7i4kCduDxXf+F31/TreG+TS5bu4ihWEQ3Fuskc&#10;qr2O4EA88fSvT9rfRmEKahCTtr8jovjlYWuj/DLwjY2NwLi3vI5LmN1cSNjfgbsDO75Qf8muJ0rx&#10;vrngkRaTcWzyukKSgoDja6h1x68EVy3xI1jUo9WRb23jsVZvMWNYgqqd2cYHT8q+h/CfxAn1PTtO&#10;miZHiW0gSN1x0ESjHPuD+tOKk4rlOb3ftxf9fI5Tw38Wr281K2ha2lgeRwAxBBzXvWjaLbX9vHc3&#10;wNzMru3mSOWJO4/N/n+tcnceNZEtiJZVWM8EFUP9K1tCtdY8V2ccak6VpWTmX/lrMMn7gPQYxyar&#10;kcviEpJL93oaGqavam+/s3S4JdR1Jh92M/JGPV26DH1rO0H4GaZY6s2tao8Wo6pKMPE0CmFOT8q5&#10;5IHJH1PFd/o+jWWg2YtrKDykHLEjLue7MepNXvOROpx71pGMY7Ij2ji9zBtvBOj2sDQizjdM7sbR&#10;8p9vSoZ/AuhynL6dbt/vIP6ituW/jVTgqxqs1xNP9wYB45qfZwe4/azezZz8vgHQFJP9mWw9/KX+&#10;WKx7z4d+GmkLnS4CTwVESc/+O12o093JLuf+A1ILKOMfd3H3o9nBbIftZ9zzs/Dfw7LlV0eBB/uL&#10;/wDE1s+DPhnoOi6ul3DYRCY5UjYOh69BnrXRTWyYJUbTVjRCwv0HoKtQj0ViPaT7mw/hzTmcYs1X&#10;/dZh/Wql3o2l2kRkmgESDqzTMP13VuMcuKHhSXcrqrgjBVuh9jWpk3Kx8YfHnw7pt3+0l4fsXg22&#10;k2nQlo2dm+YzSDIyeBx0Brfn+DfhuWQv9nI7ZUsP/ZqyfjoHh/ay8Ojov9nWgGfQTy8frXqz24P4&#10;81ryxcVdEqcoqNmect8HfD8YKgSKD/01kH6bqYvwf8PAZMtwD/szSD+T13sln5oPO3BqNNPO7qzV&#10;PJF7I0VSfWRwX/CldGmYn7Teqp/u3Uv9XpyfBTRoXG24vGx63Mmf/Q8V6XBEsagEUojVmOOlUqS6&#10;idd2s/0PNJvgTo+oTebHeXlnfKMRX0M8hkjb2yTkex7Ulnaf8IVNDZeO5b9LJmEUHiWyvZRav6Cd&#10;efJY++V969as4k3gbcn0FdFHbW9zbSQSxJNBIMPEyBlI7g54rCcNPI1hVkcRB8N9FYCaG91UpIoI&#10;lj1WVo5AeQR2/EClm+HVmWBj1XV7dwc5+3A/zjNQzfDrVPAEkl34Cljm05iZJvCV/Ji3f1NtIcmF&#10;v9nlPYda1vCfjnSvGk01lGJtM1u1H+l6Jfr5d1AfXb0dPR1yDWHsl0ZbrS6mJdfDqORnL67q7jt/&#10;paH/ANp1z174UggIB8V6qAp/57xNj8RHn2r2OLSUdiXQFTwQaY3hPTWcu1rGT64rP2b6M1jV7/ke&#10;b2Hw6lvIUeHxNqm08hgYv5lDVuP4bXkQJ/4SfVG5/i8o/wDsgr0qLS4LaLbHGFX2qI2yo3FTyW3Z&#10;Tqt7Hml18NdSyPJ8UaojHnLxxFf/AEGoJPhd4gLAxeKbgjvviTA/lXqxVUZcrwetW0iTYClUqaJ9&#10;q1q7fcch8M/CGs6LfTprGoR6nA6YQhSjI3vhq9Cm0e0bAMHP++//AMVVXTExcr9K2pIjKRj0rpho&#10;rHPUbk7mU+nafAVLxLGCdozK/J/76r8rf23rW30/9obXoIBIFEduxVmZtpaBG4LEkjk8dulfrQ9q&#10;siESwqyZDBXXPI7ivyT/AG5ZM/tJeJmY5ylthvUfZ4x1/Crvqc6up6/1qeEISWOK0bdC2DWXGQGJ&#10;B7VqWjnctTPY6orU07WFiCasR7t2D2pti37tuc1NKDkYXtXLqa6BJGrjnrVaa1ONw+lXUTcgzTmi&#10;LABRk+lOLJMoQsn48V7r8BH8kh5DhQetea6X4UknQ3F3ILa2UZ8yTivYfhF9hvLlLexjYwBsF243&#10;evFd9DSRzVnHlsj0bxpqsl3C4gVtoGN23Havkfxjqtzdatcxl22I5GwcD619jeN7EwWkiqm1Qnav&#10;jHxO23XL4DqJDmoqX5jGhGNzS+Grn/hJLfP96vtbST/xSwP+wP5V8U/DXEvii0H+1X3BpdiT4WX5&#10;uqD+L2roVuTUuqm7djxP4nvnw1ffQ18q25Ppu5NfWfxWtDF4XvcfdAOcc9q+SYblIjgt3Nc1OSux&#10;62L9um5gSdozX6K/sUaRaTfDjUGladHM0WTFIVBG1u1fnTb30WRk8Z5r9Lf2JYkk+Ft1n7pnQnHs&#10;rAVtJ2jodEF+7Z7Uvh61SXEN1dwg8kpKM/yqvq/hqC6t33T3U74yFZ1J+vK1r7wboBF3AcZpl9BH&#10;dRpI8X72Ft6NyNpxgnrzn6GsHJ9TCd7WR8Qa9biXwx8SYwSRHfXKgtjJ2l8Hj1Ar5cSzKyZ28V9L&#10;61PGvh/4jSFjgajdAZ/66SZ/kK+bPttuf+Wqj23f59KuCTbuLm3SLCQqBjFV7oCNSAMj0p0uoQoD&#10;iVccd6YdQtZUIaVc8/zq5bWQJq5z6xLcXDtjPOMelWvssbrwgBHGRjNNtyovZBGN3erZGVbcMHFc&#10;L+I61sYsfiGXTp3gkiS4tycPFIAR/wDWNalpptvqFzHPpzA4YF4HPK89ieo/WuN1WQ/2iy9eetau&#10;gOw1G2bfj5gM/jXXGWlmZxj791ofoX8KoIrHwLp90DtjWE+YR0X5sE16ppOoWt9YKILqC6VwXQwO&#10;GXjg9OhB4I69OxrwTwaPEXhLw1YXejXETQXdsWmsLqQuJSCclfl+Xt3PQ+tVrHW/FGq6lHd6ZPpO&#10;mX9uW86yRJYZ5QePnABU9B6c9elea1Dmbvodr5paHvNzZ3EspIfCenrV2y09xgntXik3xX8R6eiQ&#10;G0jk1BpUURF2KspJzzt7DBz+Feh6Nqfi/UdwaxtIXA4PmsVb8QtJqyv0DkqddDs5CyADHSoSrPms&#10;VovF5A/dWP8A33J/8TUX2PxeR/qrHr/ek/wqFNP/AIYPZy8vvNW7tcDPrVbyGAqg9n4xx93TQOwL&#10;S/8AxNQ/YPFzt/zDYW7nMh/pRz32BQe119513hprmKWRYWTDAg+au4VYs/DkelXL3VpDZxzuSXdY&#10;mySf+BVm+D4NUtHk/tZ7fkYVoNwH6iuiknaJwQdy5+96V305PlOOrHlk7O5R1nSZPEUBt9RjtriF&#10;vvAo3/xVeLeM9HGha81rEkccSqGCx5wBk+pNfQkca3SA+a8R7NFjP618/fGjS/Ek3jWd9NntlgMa&#10;5EqHO7n6cc1V2tDKKvJJbGGkrLnac1LFMHwNvzDrXNnR/F4U757Dd7Rsf603+yPF5C7ZbHPfMbf4&#10;8U7o1s31R13mHAGdoPWnJOy8o3Ark10Xxl1+0WP/AH7b/GrMWg+L5f8Al6sc9v3T/wDxQpcyQKLv&#10;q1953Wj3j+cCWruLDUA0IBryXSvDPi0MCuoaevPO6Buv/fVdhY+GfGDw86jYD3Fs3P8A4/XNUn5H&#10;RGnf7S+87lJ8rkUVxT+FfGDsSdasUx2+xsffvJRWfN6hyf3l/XyPi5XI6k88cV+k37GcflfAPSDy&#10;d9xM3P1FfmuzK7KSvy1+mP7JkbwfADw3s+6wkcZ+or6Co0qT+R5WtkeuSsEcnp7Vn6/N5Xh/UJP4&#10;Vt5Cf++TVmaRz95axPHV59k8E65K3GyxmIH/AAA150tVoapWZ+SVx5u47Gyp4FQG6kXq2McU+Sds&#10;r/zzwaznnwzeleir2Jluc7fSK2ty7m5APX61o2BXBLDDBuvqKyJZYzrUpd8ZBwK1NPnEzqDtwOOO&#10;B/n3rikrNnTA6nQ5hKHgWNm5A716n4YuV0+zMOwszYXbmvMvBttdS6grQoTAj/PK3CgDpk16vYRI&#10;+TFkFsMX4IzWEl1ZfNrZG0PEMqWzQKqxKxG2NTkjPrVJ45GQyM28Ht6VLdJFHABOywTY424wwrKs&#10;r9fLmBm3EEgfnUc3YfL1ZYZMSr6GtKK2kcEpIqjjqeawo3+cuzZGeDXTadpU02mF9jGVjlVXuKxl&#10;OxskZ08kq8SHeCeDUCSh2wDnHUV0emR2tzb3FpdoYbqDkKf4xV618K26wl0HDAbW3fpUOoi4wT2M&#10;vTdkDRO7qikdK7OzPnRKEb5AMnr0qOy0ZUgZZot0YUfMMcfjXI6z4hawvALW4do2PdsYPp7VPMpa&#10;A1ynZO0MMrQhvnx838NcV8ULSTVPA2r29uN87252Lu6kckfnitCPxvDdTpvt/nZQjSMc5xjpU+sX&#10;CHTpWUblZSOR0yKI3U0zVLmR9x+FYPsvgzQoVGfK021iz1+7EoNaduD5ZyM5NV9KQR6RZx/3LeNf&#10;/HAP6VYHAGK9B36ni2VrM8c/bGmK/s/at2Euo2KkfScN/wCy181fspyN/wAJN4viP8en2rj6rK4/&#10;k4r6H/bTnaD4FEDpJq9ov6SN/wCy182fspzEfETXYR92XRiT9VuIv/ijW8b+zkZP4keh/tISu/wa&#10;8RQqpZpEjjC+pMqDBr4Dm8O38UgQ27Ix6D2r75/adkEHwk1OUdTPag9O8yV8Z6xeloYyG52n+ZrC&#10;M2jqSTRxc2kXyHaYGqOPTbsuFWA5zzjFXrmWZiTzyamsJhE6s/Yg1bqMUYoz7YzWF4olVkk9D1xX&#10;f6f4uht1TGduABu9+a4rX5c6o+0/Jt/XNJCchc9a5Zv2juzoguVWR6Rea9aX6QsAEYDOVxzRBfQt&#10;jDc1w9qcsBu5J4raj3JIgZh/wKs+RGylfRnaWEyOf9Z+XStJiiqFyOedv9a5C0kcONrcezVomRgo&#10;y/60KTjo9gcFJ3W5tKFi59TVhL+O1I3v83X8K599YkjIUgMoH8VRTP8A2p++tJN0ilt0L8OPceoq&#10;uTmV4mTlZ2mdtO6iPf8AwEA/hTFMDMpDfKetcQ2ozmDy3kbI421RGpXiRvhyEX5sH8qxS6G9nY9w&#10;+GbxP440REdf+PqIf+Piv0XvTm4m+bqxNfll8CdSkuvif4dQltjX8AP/AH8Wv1MvABNKR2dhXfSS&#10;VM466ty3KTsWO2uN+JTeVptzITsVLK5P44UV2oANed/GC5Ftod4w6/2fcj9Y6yr6RZFPfQ/L/wCO&#10;Ol6prNzpj2kEt229ifKXcQAFx+lfWX7HWlWN34ce51GB1axthvVY2Ylu24Y/zivFnkDLGwZsEZH9&#10;a+xP2OrKz/4V74tuzPElxHH86yAHICk5Oe3YfWuFTbp+zSPS5EoubPLviV8XrHTZLizspM3IyShX&#10;bgfQ1zOhftDWFvo9tbvJgou1xx1rivj3b3GseI7i6sbQPcK5ULbrk4z7f54rhPCFpPaM63Wms8zH&#10;gSw8gd+orqik1qjklFvVXsejeP8AxBofxCeFxeNbSq2CwXPB/GvUPBfiiLw54e0rTLKOLU2igVE+&#10;Rd23rk/nXjc0Y8yKBNJHmNj5o7bIA/LFd7Y/Djx3ZXDppGg3dxbFEZZYgMMCqkjrxyTVx9nT0uYz&#10;p1aisvx0PRIbe1mkN9qEqmcHcsAwkafh3Nez+HdVjOiWbqRIWTIC/jXzjYeC/G1tcJJrGg31vY5H&#10;mzOgwq+pOelfRHgb7Kmh20ce0lFPJ69TWt4y95CcJU1yyf5foa3224mPyLtB9actq8/Mr5HpUzyg&#10;Hik86i/YlMfDaxRj7tTAqnTgelQif5ajMwLdamxdyWaQq25emKrrKZgflqRpVxy3NNLClqF7jOM8&#10;1Z0uMNeKVqqWyTV/RiDfL+NURdJm4y4XnrRG2QRnHHWkkOGxTE4YnGK1tdGc5dD4u/aFuvK/ao0l&#10;icbbC149MzSGvappPmfvya8G/aTnMP7Tlm5IxHYWg/8AHpT/AFr3CW4G9j/tE10xtyojeKBThiTw&#10;D2oMxDcdO1Cup5qOY80732J2LBfjJ70iShTiqDzHpnOKSOcA+ntTb01BLU6GykBkGW4rpLSdUjGD&#10;muNtLgFlxXQWbFlFcc2dMUbDyb/asHxZ4D0fxtHA2owul9bc2mpWkhiurQ9jHIORz2ORjqK2YSQB&#10;Uu4+1YOTWxpZdDgf+Eu8SfDPEXi2NvEPh9flTxNp1uBNCOxu4FGfrIgxznArv9N1uy1mxhvtPu4b&#10;6yuF3x3EDh0YeoIOP880zfnOcOD8u3GQfauA1D4cz6JfT6v4IvU8P6jM3mT6fIudOvD6ug+4/P30&#10;59c0c19ykkj0eSf0NNMowMdTXDeHvidBe6qmi+ILOTwv4ifO2zuyDFdY/it5R8si98YDeorrWOJf&#10;lO3H8J7exrNprcpWLme9SJdYIFUDchetQtdgk46Um7DaOk0tw9yv0rXlYxOCDn2rm9Akaa5wrc44&#10;rXvJ2heMHJDcZ966IS0MKiaZqLfSOvLZAGAPSvyM/bmYN+0p4qPbFt+f2eOv1khuAwwBzjvX5Mft&#10;wn/jI7xSSvUW3Xr/AKhP0qrO5kvj/rueDRnnrWtYN8wrFXGa1LHBVu2MfyqZHVE3owdoK1IXYDBa&#10;qsEkm4pjdnGK6HS/DTTxm4vH+z26jkyNj8s/yrNRbKlJRWpT020uL2QLEpJzwa6qIaZ4WhD3pW4v&#10;cZEC+vuf8msK+8UwWUX2XSozGi/L55+8fXHpXNzXLO7OzFpGOSx71dkvUy1mvL8Ta8ReJbvXHHmS&#10;iOJfuwpwo/CvXPgDOySp3+frXgSyANtPfmvefgBg3SY/vV14d+9YznFclj27xvdOsMg/6Z5/SvjD&#10;xQok8Q6g/wDD5hzX2V41w1u/sh/lXxd4nlP9v6gB0aQ1nV+J3MqK0Nv4YMIvFVuR/er7c0y5ceF1&#10;w3AUfyr4k+GiEeIrZ/8AaxX2tpi/8Uqp3fwj+VbQ1gXWvdHlHxSnb/hFL33BH6GvirLFzj1/pX2l&#10;8VAD4VvP90/yNfG1iMXzDtn+tca3ZpGNyKESGQD5jkgV+pX7DuE+EEodihNypz6fL/8AXr82IApn&#10;QAKDkV+nf7FywN8HypXH+kDI9to5q73i7HSnak/ke5xRqjnHzZ/ip12PLt2H97jpmkePymBHzY5H&#10;sKLxxNZvtxkdd1QcNT4dD8y/GXxMtLFfiH4eu4ZVur7ULoQyoQQGE0o+bnod2a+eRol3IPluFYnn&#10;bz0zXY/ExzN4411z1OpXZ4H/AE3esW135xt6itlFboIOy1Mj+w78H/X59tx4pRod+pz5q/nXUxRH&#10;AyvOKf5RP8NDTNeYpaPaTWkeZQrOf5VpbvMjYEbTToI2BxiopRh2Ydq55RSehrFto4HWl2ag+f8A&#10;PStLSJQL+A/7Q61n643magcrjnr61NpBxqMAGPvr1+taLRFQ+JXP0S8NWj6h4M8PCOR4HS2flBkM&#10;N1bE3ww/tp4po7mWK6jOY7mIbXQ+uR/I034aLnwj4fUrn/R2OT06j/P516voyqIl+6K8r7eh3S91&#10;XOH0q7n8CsIfFNubi0dsR6yg3p/20U52/WvRLWWF4EktmjaF1DI0eNrA9xjrU90iXMDRSqkkbA5D&#10;DII9xXB3PhPUfCM0lz4XlH2dm3yaRO37lvXYT9w/p2wK6FaWmzOSTudyWak5Fc54d8bWevu1t89l&#10;qUXMtjcjbIp9Rn7w9xXQmYbeaVnHcWxHJ8vNQl2J+VqJrhRVGS4JPytxT0SuG5qiIzpt6MeKreRc&#10;WrKHdnjPGM9Kk0mUybgXEf8AtHpVt3aJ1SdEbJ5xkKR6/WtYJPUzk7DrDKS5RmVO8deZ/EZmfxI/&#10;+6P5mvVokjZx5J57q39K8r+IVwIfE7q6/wAI6/U10RdpGLSbOYEMjjpSGMjk9elWDdgj27UzcZPX&#10;8a35hWIVLRn61bgR5BndUKgA8/pTLnU4dOhZpG2+mDSeom1E6XSlVHG5ua1ZvEwVhZ6ZG17eMOFQ&#10;ZVfqa89sZr3X7gCRjYWH94HDuK9I8OyWekwCGztxuI5kA+Zj6k9a5pqxvBrqyIeCtRvx597qctvO&#10;3PlRchR6ZxRW4015KdwbaPSisbs2u+x+e13pUunsiEYTqrLyGH+RX6b/ALM8X2b4FeE1/vW2/wDW&#10;vzE07VprSIxuont/+eMp4Hv6iv1C+Dd7Z6P8DPC95PLHYWCWIkeS5kCJGMnqx/nmvbqfw1bueTzW&#10;SUjupJiWJP0rj/i1dOvw18TS7tijT5jn1+Q10dlfW+r28d1bXEV5aSqGjuLaQSxyKe4ZSQR7iuM+&#10;Od4IPhJ4sfa3GnzAf981wyuaUpwc1qflpc5VAevbNZU+UDANweea3bZUuW2uvKir1r4XGqq3l4QD&#10;7zE4AHrk13NOxbaUm2eTC2lvNX2JGZZCcBVGc+1ejaP4TtfDVumoeJJfs+9d0dhGP3sv1H8I+tVp&#10;/E2k+BbieLQ7cXmr4wdRmHyxf7g/rXNLqVzqVy9zdmS5uJMkySMTuPr/APWriem5pzSmrLRf19x6&#10;FZaxL4jKCOFbTTUPy20J4OOjH1PvXofhuZJ9qmTaFG3aW5NeH6Hqz2ECxhsEsSUrrrLW3lc4co2O&#10;Nuetc9RNm8VyK0Ud/wCItRghdQX3YBG0muY/tggsUX5RzWTe30lwiF2EjBiM96jgcEjcO9ZpWL33&#10;Olh8TTRxsixRt3+atfT/ABtcw4XziqA8KeoycnGTXIpIrcCq26RJD83y54qbXG0jv77xE97L9pLE&#10;uoIyV25B59ea3ovHxl0dbJeME4lzyDj19OK8zTU/tYVGRV2907/WnNduoIDYX0qHBFR01PQbj4l6&#10;i1q9vJOpj27SqqBnnua5a41g30xdsoem1f51gvdMMZ5pY5yBuoUbCOijvpYdpVxwd3PWu00vWv7a&#10;MFrK4CZAxwO4/OvLk1EAc1qeHb9ZNWso9+GeeNQfTLCmleSG5WWh+pNvIFsYl/iEaj8Mc/rSpOvQ&#10;9ao6jqFnptvLPcXcdtboeZZpPLVeT1Y8UyGf5YzlWRhkOo+Ujtg+h/lXb8jynUhqr6ni/wC3BcCL&#10;4OadF18zW4Rn6Qzmvmr9ma48n4sld3+u0m5T8njb/wBlr6C/bkuSfhZ4bQDIbWw2B/s283/xVfNX&#10;7PNwsPxe0ruZbW8jGeM/us/0reH8Nmd7zVvM9b/awu/s3wcv2PIa6tlz9JB/hXwnJrqPGA7fKCRX&#10;3J+1Rbrq/wALTZiQxrPqFupbupBLf+y18eS/Ct3JCXIbnPzJ/ga8+VSFN2kenRpurC8TnzqcD7tz&#10;rjHFU31CMv8AK3FdS3wouGgYCWInB4O7NZGnaFFaTX8N0kbvH90HPJ/yaSqwlsaSpShv+hjyu9zN&#10;wflGM59cnFbSQ5jUnqw5pj2ZZsCJI12/w5P869S+CPwluvinr/2BJVtoYl8ySZv4VHGP6Un5Giit&#10;2ebQo0Uef4Qc81dExWZfmY8dPSvr+H4B+F7BTEbJbkr8paVickdcAY+lZll8C/Cd1rN1DcwLBFHG&#10;rbUkYYJJHc+gFHLN7EKrRTu2fL1mzBsq3etWa7xCVPAyOueD+dfU6fs7eCtwKtx2/en/ABqX/hnb&#10;wc5A3f8AkYn+tN0Kj1sJ4ih1kfJUs/mFQOD6+tS24ZXDqSGU5yOor6vX9nLweF4kbt/y2I71Iv7O&#10;3hTossmP+u2aPY1FsivrGHkviPmm3vIbqIreKpckYlQfN9CO/Ss/XNJlt7czJia1b/lvHyv0Poa+&#10;pW/Zx8Kk/wCvkA9pjn+VNtv2ffDdkWEF/KquuHQzZVvquK29nKekomDr0Y/BI8J/Z3hab4r+Gdqs&#10;yjUYMkDIH7xfyr9UL1sTS+zEV8V/DHwPD8M/iNpS2cVrcw319DGLpWO6Ndwyu0HjPHY9OMV9lXt5&#10;FBIyu6oScKHbBJyeOa3jFqCRhXqxlyu/QiZyCAK8z+LXiTRfDtzYx65e21st5bzpDHctgSsPLJVT&#10;34PSvSy4VgP5/wCelfPP7Wps7zSrFLu2iuUWKedVdQ0kTqYzuQ9m4x7iuWrFyQoSje6Z+f8AYfED&#10;TrHxn4mime4bTmvZRZ+X84jXzCF+UkYXAxgV9R/Bv4l/8I38N9WmjtoZ7a5dRG9zlWXjr364718Z&#10;694Xn13xFI2lW/kyTTbnUdA3XOPxr6S8GG40b4eXOmFort7JVeUqchcg4OMc0nSXxLyN3Ubjys2N&#10;O8djTdSn1q5ij8qVJEOfugupUEHHbNU9N+JOmT6u012YiAPljxx1/WvNNbur/X9JuFjBmuOAioOO&#10;2MD/AArmoPDGp/Zd8lq4lB5G003JJ2JjTlPW9j6t0b4t6PNJEiGFV+6dor3Lw14hcRKyt8jAEfj0&#10;r5C/Z2XQtL1TW4/FEECQy6dOtt9vj+Xzgvy4OOH3dPyr6F8B6uJtMt1kbG1VGD9P/wBVYNJyuav3&#10;VZnpfjHW5ZfCmpoOrW7j9DXK+C7txp0DK7DC8j3rS1maO60e4jDffTFY/h2MWcEajpgV2YeOjscd&#10;SUbbo6g6pKrcs1SLrE3Z8isssHNMPCna1dnImcvOkzYOuzLQdfmArCafb1amtOCOtL2S7D9qjbHi&#10;CUnleaD4glTnbWGJwKcJA1DpornTRsjxJJn7tdH4L1I3t+VbqFJrgWcDmuo8ATFdTJHTaelZyhZX&#10;RpGoj0mbBkFR7sGo1ukmKqrbm/ujr+NQNLuLKx24qFEl1E9Lnwv+07OyftIvJ2jsrUf+hn+te6bt&#10;zZHTr/P/AOtXz5+07KG/aLvMvyLS0B/75OP517xA+61gbd9+NG+9/sg/1rqivcQpNJL+uxeR/LXP&#10;vTnfIyOhrOckHIbj60wTFT96pegk0y0zbTytVZJguTuxntRJdK64Lc+9VC6ynBbFQ2aJrqbMErJt&#10;ZTxitGDW5IRjrWJCVQKFO6pWyajlTLvbY6FfEjjHyVNH4mBOGXpXM7toAPWnqwFJ00LnsdYniFGF&#10;D+IYsYJ4FcmZdtMeQdTWXslc0VQ2/EP9keKNLfT9XtYr60Y58uRfuHsVOPlb0K81yEWs+IPADKsV&#10;xN4s8PKDthnYHULRf7oc/wCtUDsfmA9a0fMUioyVJ4bBo9m0g509zb0X4iaT4ks/Ps7hZAOGjYYk&#10;iPcOp5De1WjrtupJ39a8413wda39z9utpGsNTUYS7tuGb2dRww9jzWYniC40l1ttdjWAsdkd/Fkw&#10;Semf7p9jx70vYp7FKprY9+8F6tHcXj4bjHc120siylSDuryD4YQyXdxMYJo2V48rlsqc89f8K9CZ&#10;ruxcB4t0Q6hDnHvxzis4+77rLqW0aZtiJWJ27Vevyd/bpAH7RviPHQxW2f8Avyn/ANav1RtdRVyf&#10;mx7V+VP7biM/7SXidVX+G2/9Ep/ke2K2uc8LufyPn9DtbG2uj8OaLeatdKlvEzZwM1c8OeCvM/0v&#10;U5RaWi8s0nGR9K3b7x3BYwnT/D8JtYcbXuiPnf6egpyWmptz62grs1XtdI8E2xN4RfahjKwr0U9s&#10;n/J9a5HW/El1rD4lcrCD8sS8KB9KzCXlYs5LOSSc8kml8kFcjg9xWN3silDXmerHREsflpZEJBJo&#10;jG0VKZAUxRsaGazZbbX0B+z4R5kYJ6PXgjoDJkV71+z4MTR567h/Ou7Du7Oeqmos9w8bYMch/wBg&#10;18da9aGbX79vSQ/zr7B8ZHEb85/dnj8K+R9X3jXLwx/N+8OV/Gspv39TPD90a/gG28rWrb/er7G0&#10;uT/imI89SoNfIHgxx/b1shG1s5r670tR/wAIwh64BrWHwDrbq55d8Thu8L3YPy5Q8V8eNC1td7j0&#10;LcV9jfEpd/hq7GcnDYP9K+StT02QsRznORXDtJmsNhtvOvnID1LCv1C/Y6tFT4QW08THc0xz26Ko&#10;r8qrO3nW/iRztywA6+tfrF+x4htfgpY7zkmZv/QVrVK6Z0fDSb9D26DJwWOT6etM1NhFZysAFIGT&#10;jrUa3aJNgnBft60zVmDadM2cYXOKmyOGo7x0Pxz8Z6lZr4s1hpvMz9vuf/Rrf41Sj17TE7P09v8A&#10;Gus8SfCu/wBbfxPrlu0TWun3Es0wLgHaWJLDPXk9vWvNYrexwN0+COCNp/8Ar1tz3VgUNNbnX6Zq&#10;drqdysUe7c3StN7B45MY3LXFWlzbafOs0F75cgIwCh/wro7PxVezsRHeRucf88v/AK1aKStqDUvs&#10;o3G07ZAX2t0rlmume6eLHQGtay1fV75GieaJ0ORhIwpH41Ti02WGSWRzk56cVzVGm9DampLdHC64&#10;Cb8+1WNKAjv4WPdxUetWrJqLN93J6VPZwg3cI5+8OlG6No6O5+hHw28UwJ4X8PxyMu4WzAYPP3//&#10;AK9er6R4jtmULv7Zr5R8Laj/AGfYeH0aUsJLeQAN2+Yf4frXpOn6rLFdx7FZo5F/1gzjI5/rXE6f&#10;vs2c21Y+gRrtv5YO5aqz61BIeHWvNBqpMafPlu9RSagQciTHtzW3stDn5uh2PiLS9K8Qxr5x8i7i&#10;5iu4Pllj+hHX6GsaDxte+E5BBrrLeWB+VNThXGB28xQeD6npWG2osxOWamTXIliKk5BGCPWtFFJW&#10;JcnsdzN4qtbqIPDcJJG4BVlPaq58QwRr80q147qGmXWkzedpUm1MkvbE/Ix9sdDXLa747uo7iOEK&#10;8Mi/eWQEZ/xqJU1uhp9D6t8F30epTT7DuwK35h5chA/eJ3J7V418Adde/e5aVsHZ1H0FexxzbpQJ&#10;Gw2cqxpqNiqrtJk9iCJskbl/lXk3xSAfxbLj+4P5mvXYJV+0AAbW9+h968e+JzbfFk2WXmNf5mrT&#10;1Oe+t2cqQR7e9SRT+SMtIMf7VVLm+gtV+eUMf7oqmIpdRO6X9zB2UZJatrib5tiW616WScwWS+c/&#10;eQdBU2m6YA6z3j/aJwcjPIWrFtFBbKFiTaoHX3qxHKc/d3VW+wJW2NSC4jOMlSOgHpW3p2qGxwyj&#10;Iz0rlYpkDcjaauR3StxuqWu4KVjtV8WqByuDRXHCQH+Kio9mg5mfESXDkgjOenHpW5B4w8QXNhBp&#10;E+uajNo6gKmmS3sjW2M5AERbbjPbFcMPEtmMYlWvTvhz8c/DnhTwL4w8Naj4ag1yfXLZksdSkKb9&#10;PmMbIHyylsAlWypByOnNereLWrsedWqVKKTp03N32Tta/Uzf+Es13Q57i20vXdU0a1EhY22m30tt&#10;CGP3iI0IUH6AVNc/FTxre2E2n3Xi/XLzT5E8uS2ub+WSN1/usGJyPrVj4w/tA6X8U7LwrEug2mg3&#10;uiW0ttdXFs6sb8t5YV2wikbfKYgHdjzG59fNP+EmsyT+9qOZWte4sNOpWgqlWnySe6dnb5/5G6tz&#10;KH4ZufX/AOvVgazefZjbiZvs5OSgPGa5r/hJ7M8CTA9aVfEdj3lyO59KfMup1WuaxEbOWEMZc9SV&#10;BzTg6p8yoinofkFZEniOxBws+Rzzt96RvEdiFwZc/pU3iuw7yt1Nnzs8+Wh99oqb7ayEcKOOPlrA&#10;XxFZ9pVqUeI7AxlhMqsONp6n8qV4hr1N0anMjZ3L09KcdSkIzn5j1rnR4ksu8tC+IrEg/vV60/da&#10;6Bqjo01aReN1ObWJT/F/SubPiKyX/loD7U+bxBp8b4F2rrgE4Bxn06deaPc8huUmdDHrEynhqe2t&#10;zsPvVzB8R2PaVaT/AISKyH/LfrR7j7Epv+rnStrEuPm596BrEh4Fc4viGxwT5y0jeIbIj/WrR7j0&#10;0G+Y6P8AtWXaaI9VnjdXRyrqdyspwQexFc8PEVmAMS800+IbQnmbJ9DSSiv6Q/VXPWIvGHjD4g3V&#10;tFr+oX/i3ToLhZfseqyG5ti44GUJ2nqetZ6/Enx14ZsYNKtfFXiDTLC2j8q3s4L+RI4kBOFUZwAC&#10;cDrXK+GfH39hXsbWl+yCT7yrkDcORVHWPHKa1Itxc3xuJcFQG6oM5x06ZJpX99saguVRUdjr/EHx&#10;W8Y+LbOCy1zxNqWtWVvIZYYb2QOsblcFhxnOPc1k6Z4m1LR9QhvLG8nsruHd5U8Bw8e5cHH1BxXL&#10;nxFZZP70buKT/hI7LPD/ADVbaZDWlmju9Y+JfijX7UWup63d31usglWGdwwDjOD07An86yl8Q30Z&#10;BFywPpXNpr9jIyhrhUBPJPam/wDCR2W8r5q9ePcetRaD3SKTa92OnodOfEmoDJNwx9qqtfszliil&#10;36t3NYTeILIn/W0f8JFZ4OJRx/eo5ILZfgDcnubK3IAOY1/75roPCfxI8S+BLmabw3rN1ok0o2yT&#10;WpAZ15IBznjmuHOv2AjDCZSQcFOfzph8RWeeJaaUR3k9D0uT4yeNZWJk8SX7uxLFi4z7ngCqT/Ev&#10;xJveRtYumdgAWLD69hjvXCNr1ltwZV55pP8AhILBjzMpGMEc07roRaPY75Pif4njGRrV0v8AwMf4&#10;Uv8AwtTxSf8AmN3f/fQ/wrhJdesi5VbkSDPDDv8A561GdftD/wAtenFPmQckX0PQD8VfFgAxrl1/&#10;30v+FI3xY8VjGNbu89/mX/CvPzr9pg/vKd/bdlhiZ1Pfvzmjn8xcitax6AvxX8Wjn+3rz/vpf8KQ&#10;/FLxUTltdumz/eZf8K8+XXrQ8NL8o+tKPENmM7Zcj12mnzXD2cf5fw/4B6DH8UfFcNzBNFrt3DNC&#10;6yxyIwDKwOQRx1BrT1b4peLPHzJB4u1y58VWUQleK01MKYkcoV37UC5YZyCehORzXlyeI7MYJkyO&#10;4Fewad8a/BEfwitNFfQfP8YWWppdxXwhQRTW2394jyBs5PI2lSOhz3C0kt0cWIr1cNyyp0XO+mlt&#10;NPMrW3x++J2m2sFtD4+1mKC3QRxI7pIFCgADcyljwO57VQ8RfGjxt4ueA674huNUaAMI2miiUqDj&#10;j5EXPQdarfHP4m+CfG/xAk1nwXpr6Fok9lAJLOaJYiLgFxIQisyqpBjxg84PA7+f/wBv2ezmVd2e&#10;KHZqz1N6MnOnGbp8jetrbHQ22v3djJJJbuFklOWYAZJ9+P5VZt/GuqW0c8cN0yrOgSTHRxnPeuRb&#10;XLRj/r1oXWLTO37QvrUtRfY1t16nU2nii/s5Q8EpiZeSwHetKL4ka9bo0aXpG9i5BQHnuelcN/bN&#10;pni4XFNXWrRtv75aTUHukUtDt5PiRrsh+a+kPbYVXH16VbtfjD4tsUAt9YmjQcBVRePzFeetrdqy&#10;ECVce/Sntq1qqg+ehyencU0o9EU/e3PTn+PvjpoGhOvzsjfwmKP/AOJpYfj347jUbfEMyKOAAkf/&#10;AMTXlv8AbFrtXMq96BrNsCP364qrxWxjyx7I9WH7Qnj4kj/hI5+P+mUX9FzTl/aI8fL8n/CRz+v+&#10;qi/qteULq1ozIPPUZ9ac2rWqtjzkPutPmH7KO9l9x6o37Q/j6Tj/AISGX/vzH/8AE0g/aC8eCI/8&#10;T+U/9sYv/ia8pbV7UdJgRQNYtlUnz1Ps3ajn/rQHTi/so9Wb9oXx6Af+J8/b/ljF/wDE0q/tD+Pv&#10;+hgf/vzH/wDE15Z/a1qFb9+nHvTBq1qDnzVobTF7OG3Kj1cftFfELPy+IG/78x//ABNPtf2kviTZ&#10;Sia18UT20o4EkUEecdxyuK8n/ta1I/1y0g1e1BAMoweDip5vQr2cFtE9b1X4oeNfiAsd5r+v3epv&#10;aFvKkDi2aOQjhwYgvzDsT71cj/at+LlrIq/8JteStEQuZbaB8geuUOegrzfS/HX2PS7ixJgkhf5g&#10;+0bx8uODWDJrNtu3eavzZNQnaWpUoQkrNbdDtPF3xM17xz4gfXNcvEutUlRVeeKJYiwXgcAYBx3x&#10;W5F+0B41toVh/tUkIoQAwISAOADke1eVjV7baT5q9aQavbZ4lXmtbi5Iy6K561/w0P41C/8AIRj/&#10;AOBW6/0FDftCeMWX59QiP/bFa8nXUrWQkCdQR1FNbUrfPEq8e9JtMHCPY9VX9oLxdsIF7Hj/AK4r&#10;TX+Pfit3Ui+CsOmxF/lXlZ1SD/nqtKNTtj/y1U0aLoNKKPXYf2ivF0A+S9jB7HyBk+tS/wDDS/jX&#10;HN7b4HT/AEcZ/nXkH2y3CKROh68bgcfhUZ1G3XpMpPeloTyRk72PZP8AhpjxqoBF7bfjbj/GlX9p&#10;nxqpyb22/wDAVf8AGvGxqUG0fvFH5UC/gY8TITS0WonTje1j2L/hpvxuTxd23/gKP8aU/tMeNm63&#10;Vp/4Cj/GvHDqVuhP7xQvr70gv4eolUA9/WndD5ILoeyD9pfxmRj7VaZH/TqP8aQftL+NM83Vr/4C&#10;/wD168d/tCAf8tV/76pftsO3d5yn/gVK67IFCPY9db9pnxqSQLi0/wDAX/7KmS/tH+MpYyjS6e8b&#10;j5ozaZU/Ubq8hF/AR99ev96nDUoOm9eP9qnePYOVdj1rwt+0b448FyyNomoW9qJCf9HaEvGvf5QT&#10;x+far/iD9pDx5448p9U1qW2ktt0sE+jM1nIr4+UkhjkKcHGMHvmvGItSt1fJdSM9C1e/6P41+CkH&#10;gXwvfz6e7eJ9OvEh1bT/ACpMXtoUO+QjJRsHbjDBs59qOVNbo8/GYz6jaSoyne/wq9rd9TOi/a2+&#10;JcEqudWtnuUUAyyWa/vMdSwBA/IDPtXnXjrxpd/ETxzP4s1q3tX1a4WJZPJQrE2xAgOMk9AM++as&#10;/GW98ERfEjVH8A3Jk8JTCKazV/MBjZkUyKBIAwAfcMEcDuRjHEf2jCHU+avQ/wAVRaKdjspT9rTj&#10;UUbXW1rNF7V9uuyh7wNtXhI1yFH07f561mjRrKIkCJv++v8A61Sm/hY/61f++hTUvIXJAdP++hSt&#10;F6M6Yyt1BLK0TjY3/fX/ANanHT7Qn7jf99VEbqEOcyLn/epwvYhkeav/AH1RyQ7A6j8yT+zrX+43&#10;/fVNfT7TH3X/AO+qUahAVxvX/vqka4jVNxdcE8fMKXJDoh+0lYYdNsmP3ZOn96uo8KeL5vCEivZK&#10;vBH+sGa5f7TC38a/99ChbqMHG9f++hVJRi/dFOTatI9P1D446xqg2zRW/Ix8qHp+dcJJewy3E1xs&#10;O+Q5bb61nCeI/wAaj23CmtNGD95f++qTir3ZMbRXu6Gzaat9ivFuVBEkZ+UnFeg237Qeu21h9kW3&#10;s2jAwGaIg/mGFeSi6jX+L9aPtSDjcvr2qrA/f3PQNZ+LGoa1ZzW9xDAI34JQHPP4muId45c7lbkZ&#10;qv54YZDLj8KabhF/jX/voVHs472KjLl0Q2SwtmuEl2ZKkED1r3P4fftXeLPh34Yj0XTrawubeOQy&#10;CS5Vy/IGQdrDIyP514cZ0AzuXn/apBcxhTl1x9aOWI3JzXLLY+ir79rDx14pEMTXUeixxvvMmmZW&#10;TpgAF9wA/DmtG3/bq8e21jFa3Flol4UQI88ttIjy47sA4UEjk4A61886VqMUUwyy7SKozXCMxbcu&#10;CTip5VcJRjZWR2Ft8Rbu3sddsvs8XkaxG8UysTlNx6g/4+tefLolqQPmk5A6n+fr61YadCfvLSLK&#10;mc71/Om4Qk7sIuUdiMaNYp1DtVqGC3t2zGrAYxioxKrfx9e3FMeVWJHpR7OBXPLuaNlfx2hbarMT&#10;29KJdQVnJIxntWaJkUt8y0rTrj7y0lTghuciG+022vp97MwO6nQ6bbxurKWJX0qRZMjnbj8Kb5yj&#10;OG4/CnyxE5yWx3A+Icz2umRiBM2IKBxxuye/+fSuv0n9oe80y2EDaVb3IUcMZGHpXjPnhRncvNHn&#10;g9GH4VPLFPVC5pWse5n9paduuhxA+07D+lB/aYuScjRYjxjHnNz+leGGTHDdOozThLgEg80+WJNr&#10;K7Z7j/w0zOAc6LF/vecePb7tOb9pmdgcaNDgY/5an/CvCRMvPzYb0oEgz1quSPYei/pnt8n7S0z/&#10;APMGi/4DK3+Fcb4g+KMmt6gt2tn9nOCDH5mQfzxXAGVQCPemvMMY3dKm0VsJW/q57v8ADL9puf4e&#10;PIf7FjvxIuCrzFAPyBrrtb/bW1TUrYpYaDDpc5HyzG585UPb5So/nXy2kqnHOfavYPhV8K/DXxB8&#10;HeItQvvFtvo2s6dC8lrZzmPFxhMgcsDyRjjPWmqftH7qOLG4ujg4KtXva6XV7+SPRvDH7bms6Nbe&#10;Vq2iwazKCP3ok+z7vUEYYDn3rB8ZftUHxVqLXkehtZuyhNnnbwOSeuB6/wD1q4jxt8J7Hw/8MNF8&#10;Z2Hiqw1V76RIbnS4iBPbMylgSM5wMYOQOT+Xljyj+9zT9mouzWo8NisPjYurRd0m11Wq8me46d8f&#10;bS2UPPpMk8vOXMoIH0GK0R+0jZhhnSJlXH/PUf4V89ibHVqPN3E0PlOx2/pn0On7S9hG3/IKn/7+&#10;j/Cpv+GmdOYZ/sycZ7iVa+cGJpwmG3HpSsirJrQ+j1/aZ03gNpc7j/fWrKftQaMBk6Tdr24da+ZP&#10;Mwc0gck0rR7A4d2fUI/ai0XH/INuv++1or5eL4NFFoj5Y92dDF8PrJ7lIo7mVskbgygY+hya+t/g&#10;p+yL4C1D4reHvD2ujUtUsdd0SbUFAk8kwTxGP5VZScja7ZHHY143Z6RZabdJws94WUE7vlHPr3r6&#10;gu/GU3w0+JXwk8QLCLwK0tlLbq+zcktvkgHsflBrzqM1J8sttTSVSpRalTdtPI8Ov/2X/A2v/tL/&#10;ABK8EaVcX9honhswpasSs8juYozKGY4zh2YA+w681Q+Lf7JXhrwH4Un1K01e+uJ42VVjkjXaQSAe&#10;Qfeui+FvjOJP2rPGk2oSeVd6+jTRq/8AFIZWbb9ccc+lehftH3D3PgiSNDtLTRg/99VVVOFrPogd&#10;ecqzjffy8j4fuPANlGP+PmQ47bRx+tUB4VsVkO+4kVOmQBx+td3dabNbxsyrnnk1g39qbe3cNwea&#10;3p2au2Kb10OXvfCRhj823nF1bn+OP+Hp1Haq0WixkZaRsjj7oq1p97PZXkskEmw5ww5w3tit5Ba6&#10;jH0S1uTyRnKsf6Vo0uhkpSj8Rzq6DHI4TzW5/wBkVdh8JwSLjz2B9No/xrUeye2lVHB56N1H5/1q&#10;9FbYTKn61m9DZO+pzp8IwAkee/8A3z/9ennwbAFBM7c/7I/xreRPnLenFSBQSKLlJnPL4Pgd8G5b&#10;b/u//Xqf/hB7dhxdNj/dH+NbwTZwRz1/CpA2zjt1qb9hO5gReAYZGwLiTH+6P8anj+H0D9bl8g4+&#10;6P8AGuihUiMY4yc4q5agEnAye9S20Wn3OWHw1gbn7U3P+yP8ali+GETnDXTBR/siu2gALgZz7/0q&#10;+i+WAazcpdy7o4VPhPbSAf6XJ9Qg4/Wt7w18CbHVdcsbSa/cJPMse8RgkAkDPX3roEY5wvXqa6v4&#10;dBrjxppCD7xuEI/OpUpN2Bvli5I9I/Z9/Y78A+KfjD4p8D+IF1S8t7bRoNTs7w4tpNxneOTH3gy/&#10;cIPrmvKPhX+zN4T+KmsfEF7bVLyz03RPEl1ptiPKWRpLYSOIWckrztXP419Dp8Q7r4Z/tQadq1vC&#10;blLvwJf25hVtvzJOHjPJ5AbGR1wSQK8s/Yw1200/VfH/AIeluR/aB1CK6iiY/NIoRhIwB9CRn/er&#10;o5W1zeRlUxM1Cye34Hm3xo/Zi0T4b3ejRWer3d2b2OV5DLAFCBSvcHnO79K4Sx+EemXN1bwtfybZ&#10;JAhxGDwTivpX9qu63+IPDKDpHZ3B/N0H9K8TtCI7u1k+biaM/wDjwq4L3TkdaT16lDxF8CNH0ryP&#10;L1SeTzXII8lR0HXrWVJ8HdLUAC/lA/65L/jXsPjWIS3Fig/vSN+WKxBZj+983auWc3F2TOyk3KCb&#10;PNP+FQ6ZGfm1KXB6fux/jVKf4baPHG//ABMJiRwAYR/jXf6rZSLkq3y9/rXEo0mJizFgJWwD35pK&#10;o31L6mdpfws07Ur8QG/ZA2SPkx/WvpD4QfsPeGfHvhq/vb/Xbq0lgBCrDbhlP/jwrwTWvD2pwaA+&#10;oQCTYR8jocMegwK+3P2S70+Gfg9La6zMbW+cORHduRIwJO08nkYwR7YqZylKF0xOcqbuvyPlT4gf&#10;sxaP4TF0bfV55vJBIMkAXP5Ma8THhK3QNmZiAcA7f/r19pfFLT7vVkvvssLzK4JAAyTXxtc2Nxba&#10;+0Dl4x5hChuMe351rCTd0ybylqz0n4Gfs6f8Lb1+Wxju2ihij3PIiZKnPoTznrXV+J/2U9N0KS5V&#10;NblkMLFQpgxyP+BYr0f9iO3vBqmtizCLKUjwzDKqPmzx61e+MFpqmj3V84uEuFLu3yxlc889yKwV&#10;STna5cpSUbI+Yrr4OxG5lgtb0u0algCu3PPNYp+HQt5GiuZZIXzgKY+G+hrZ1vxxLZ3vnR8Nkqw9&#10;jWfL8S5pAPM+YjoPSuqN+5zOrPsXLz4X6da6Rb3bamRJK4VkZMYznvmu20n9nHTL6xgnOsuqyork&#10;LEDjP4/5xXBv4wPiezFmsO5gdyY9RzXVt8Q7zw9p0ZmmjRwu2OAcnH0rWOulzKVSrbT8jr9O/ZV0&#10;K81Swsn8Qusl5IqBRCMjJAycmvav2eP2K/h946vPiBoviK51AXnh6W3ZLuAiLdFJG5YlGznG3sa8&#10;S+AfxMl174r6DbXC+a9xdRoXYg4UsMgelfQWm/Emf4f/ABR+M1hFBM6at4OgWGWMjdHcsJIkYgkf&#10;KNxJxk8dDQ46Wve/+ZvSxFWm2nvY+bfgx+zHpHxX8DN4hGtS2Ub3k8KwvDuIRSNjH3II/WneN/2U&#10;9P8ADZkEXiESkR5AeAgn/wAeP8q9X/ZB1K1j+HWr6VHIqy2WrThof4lUqoU/T5cfh7Vy/wC0p4vf&#10;Qdf06EK0gmicgL3wf/r0ppqTMZV6kpuPY+Vr3w4ltq81mJy/ln76x/h0rdtPhmLgSMl35iKpKsFw&#10;SfTFP1mRZfFiyxsIxNEkgx1IIHB/z2969r0Xw/Y6fAkhuEleWE/IeoOKfPyrU05ne3U8LHw+/du7&#10;zhdvHzKf8aoDwafNK+aSvqq16nfvDNLNHgRSElePun61DZaOkJy8gQHkHsal+7sCnZ6nnsPgQNvD&#10;3Xl4UkZU81NpPw9/tCZ0kudiDoQnX+Vek3ENpaW/mNcIT6etM8P6tZzXz7BuULn8c0K+4/aroYmn&#10;/BXTrnHnau8JP/TsT/Ws/wAQ/CCy0gBodZWeNv4gjKc46EGvVLVG1C5WCEhfMO0Y96xvif4UvfCN&#10;5BZX5zKyiQYIxg5x39qFvqzOdWVtjx1vBRSQhblXPrtPSp7r4cXFpCk0twvz8j6V0YwhBHUVZk8+&#10;9CmV94VdoHoK1asQqrZyFp4FNzIo+0qN3+ya0B8MMjP29T7bDXS20YilUVrAKqA7qSRLqyj1OFHw&#10;uGM/bV5/2DTx8K2wMXqY/wB0/wCFdzlSB81SlkAb5ueKbVh+1l/SOHHwnJA/4mCr/wABb/Cu28B/&#10;s1w+MI7pjrCwGCMuSY2cduw5/KniYKv369q/Z4uC11f4xzF1Hbkf4VnJNLcuFeXxI0/gf+wb4P8A&#10;iV4Y8Rf2h4huLHUtKdVNxBFvgaNlLBtpww4xXiPwz/ZQg+JXhC31628QR20NxI6xwzRE8AjaTjPU&#10;EHj3r6Z8G/Fk+Abj4zaY8cokutH3Ws0Y+5O0LIm7GCBnHOfbHFcv+y9e20nwit7W3lU/ZbiWMoDy&#10;v3QCR24H6e1KcXFcy/rQ1nipuLfZ/mfIXjP4QS+EPEd9pL36XDWzBfMUMA2VU/Xv396zofhvI8Qk&#10;+0quQDzmvVfjDMZPiZr2TkCZRn/tmtYdpIqWic9P8/0qVJ23MZVZrU4d/hxKv/L0g99p5qM/DiXG&#10;ftUf5H/Cu7luw2cbcVW+0omQW5NNX7ke2lucQ3w/mwR9rTj6/wCFS2/w6ln4+1L/AN8n/CuulkwA&#10;d3FWrKZEbr196HcPayOKk+G06kL9qj/I/wCFQt8OLoEj7UmPx/wr0EyHzCW+7ULTK3A6ZoTaBVpd&#10;zgm+HNwB/wAfUf6/4U4fDi5kYL9rQ9sc/wCFd0JBtOelOilUNHjpmrV2xutJHms3gi6hkKGdPlOO&#10;9IPBtyP+Xhf1ruNQdftUp9WquGXtWqjcj20mcnH4Iun489PXvUv/AAr67cf8fMa/XNdZE+DVlJtx&#10;wOtHIP28jjB8Pbo4Buk4+tMXwFcyuU+0Jx9f8K9BihY/vJGCrWfe6n5TlIV2H+960uWwLENbi+EP&#10;gBeeLftATVra38lAzlywAB9cD+de8/BH9gmz+LngjxBejxguka1pc5hdHh8y0dWTcj7lIYdeeDwa&#10;q/sxyeZd6gZDuJTkdc817H8Nfixa/D63+Nulz74ZprBnsyiHaZ/s+EQ7RxluM9OKyau3E7lXcE4p&#10;a6dO58n+BP2SNV+IPhO213T9dsVtbgtsE5dX4OMnA6dD/wDqrxvxn4PvvBPijUNDvZYnurKUI7RM&#10;SpJAYHoDyGBr7z/Zlu4h8HNMt42DeRLLD8rcDbjjjv8AWvjj9oVzJ8ZfFHGAbhO/pEgqbtSM/ayn&#10;KUexxLeGrp7MXNvMtxEPvbGyV/3h1qkthcMxy209Ks6fqNxp04kt5DGR7ZBroIbu01nmVFtLrHLK&#10;MK59x2q29NBJtPU5pdKuP76/99VLBolzPL5auv8A30a2r20kshlwQp6P2IqLTp3W5Vv4QM1F5Gl0&#10;ZY8P3hZhuXg4+8aQ6LdIQC65/wB41sPqgjlwRjkmljnEzFweKE2h3RjnRLoDO9f++jW3oPw51TxA&#10;4jtpU3Ej78mKjOeg9c16b8KjtmTJx05rWC5mZyk46nG6h8E9f05XZ5oCFGTtm/8ArVyk3hu9hlZX&#10;dd2ccPX1J4kuCFcZ3LtOa8H1C4X7bcAjaN5xUO6epnCq2tUc3Y+EdRv51hjkXLHAy9dgvwD8Tm2W&#10;4WWAx4z/AK4U/wAKyh9VT2NfQ1nc/wDEiwOmKqztcc6rjayR8wap8KNf0q2aaVo9n+zKK5qTQb5C&#10;QW6/7dfSXi2cPpEwb8K8bl4DFunUVleS0NE7q9jkk0G+eRUL/OenzV6d4b/Zl8XeJdMt762mshFM&#10;SE867VCxHXg1zkJVL+PJxg9fSvr/AOG8ay/D/TkZlzHukGVDFDkjj39amc3FXuXflV0kzyj4S/sK&#10;eLPibHrMVrr2m6dq2mBXNtdSsUkU55DqCBz39/avKov2d/GF5HrTWk1rdpo99cWFw6XPHmxOVfbn&#10;BI+U8/T1Ffcn7N/xO07wX8UvFsOq3y2Vs2nbzLIcIMBzyee64rxb4H3ktx8MPEt7dMBcy3c1zMCc&#10;ne+52Ge+GatGra33FUrt3skrW/E+V0+HutmJ5BsKquceYOAPbPuKpt4S1ZGxuUe28f4163Eyvpcr&#10;jvEx/QVyzE7ienNJtomnNzWqOIk8N6vGfusfcNTF8P6o5+VWz3+au6S4dUIwGT39aYtxsBJC5zU8&#10;0u5r8jjF8Mav/wDqao5NC1RSQS3H+3/9eu8NwJI8nrVGe5j2N7daLsTkjhzp+oKCAzKc8/PTDY6i&#10;vAkbJ4+9W/KcSbvU8/0p8bIXG71qlcVzLl8Ma5DFG5D7ZFBQ7uo796ltfCGuXbjywxPcbhXqENxp&#10;WqWNlF9sMbxxnevl5wc+1XrSDTbU/Je7m/65GpfMTzw6nlS+AfEhuFtwreZnaq7+vt1rcX4IeN0U&#10;n7DIOMA7hyPzr06y8Q20LbnZHZOBJ5eDW4nxAt49p8xn4xj0q1zdWRKsk/dV/vPFB8GfGqjBsJf+&#10;+hTP+FPeNEPOnzAeqsP8a93h+JtmMAxs2Pepj8S7GQEeU36Ue8he268p4B/wqDxkST9gnYe7VHJ8&#10;JvGMcRdtPlRR3Y9fpX0JP8Q7ZYAyRE8fxViDxlFPOz3K5j7KOlK8iPbX15TxOx+FXjDUA5g06eQr&#10;97HYV1/w6/Zn8f8AxK8Vp4esYI7bUmjaeJb2Xy0YD0J78/rXuvg7WLbXkljgUIyjoD2rsPhL4uTw&#10;x+0B4ZnupvIt1ikQtKeOx/pUwk5TcGdcaiinJxTsr9T5K8Zfs/fEPwd48vPCl5pzyazbwpM8NpIJ&#10;P3bltpyOo+U1zGsfDfxhoU7RX2mXduw7Mhr7Z1PXI/FH7WnxDvYJo7m3iENvDPEQVMaRA8Y7ZZvz&#10;/LlfiL4g0+08RSxXJLSbAORkYxTUpJ2bMXVXKvd3V/vPkyLwF4snjDx6fdlT0Kqeak/4V54xTn+z&#10;bz/vg17pN4ks9OcyadMxUn54WX5fwqeT4iwLCrpFz0PzY5rR83cz9trZRPApPAvjBFy+n3m3/cP+&#10;FRL4G8Wt0067PvsNe/8A/CxopBl4OO3zf/Wpn/Cf2wOfK6+9Tr3H7a28TwI+CvFaMA2nXWc90NIf&#10;Bvi6JjjTboe/lHj9K+gE+I0CnJi46fexUh+KEIACRKPbcaNe4e168p87nwp4tB5sLk/8Ab/CivoE&#10;/FFAT+6Uf8CNFGo/ar+QuX2muBbpEmC0qndz2NepfFbxdaHxD8PtHkaT+07XULec5X5REYmTr7k5&#10;xXmjtcNbIzMSRzlu1ZOt6jc3fivw/qN7cefPDeQxhto+4Dgdq4sO0ppGlSLlr2TKPivV18KftB2u&#10;oPL5AjVW3hCwBDnnaOe/au88ffFGfxnZwrApaJGzJsBAYgnBGeRXm/x2tFHxhtxnG+Nxn1wx9qn0&#10;wSKjRRvvON4HpWlaTWhMaak4zfYsy3SXShmjYAdTXMeKkWaDEfIFdYwzG4lXDfwH1NYmq2glsZQy&#10;5Kg1jCdtTfl11PJraFv9IYnGO1WIXIXv+FSz2c0ENzJGMrnBHpzUNsVaPcOAOteipXV0ZW18jbs5&#10;5gESUlo+27tW2G2RBRxnnPrWNbDaUB5BXOfyrQimzIEHShu+5OnQRCw6LySasw27vyc59qnuLVdq&#10;NnGe5qzBaSRruyGUj+GlZtcyK51sMuprnUXgaZlzHEsY2qB8o+7nA5pqWZ71d8sFdxO09KlTKpjG&#10;73rK5aSepVtbTJHHTNXIYMj6GnxBVH3sMe1XYrZZEG3r3qHK25SVyvHmJuehq9BNvj2t93NTxaeW&#10;X7vSr1npsalVY5JB49Kzc0UkUoydxG1iMda7X4W27/8ACdaSy9VmyM9ehrJt9PjgJy3yirdnqEmk&#10;3EdxZP5NxGeH25xWamrhKN00jsfEfjHTPFXx28MJYGQz2Wi6rYXazIV2v8jKvuOGrxL4a+Mk8BfH&#10;DxBfmdYjmRAZFZlO6McfLk+mMd66zwcsv/C7vDN5K2Zr/wC3iQ4xuZoGzXlGqWHnfFXXUH3EKOf+&#10;+V/rXpwaaTXY82UHCLi+yPXfiZ44fx5q1veZD28cRSEqSOM5PUA9SeK49S0ZBxllcMPzqKJDHCEz&#10;8q0k7ukMhXqBkVduxzpdNz03xKVudStFHOEckeg+WqMNgxyyKfSrug3MXinUIpRGqqlsxI9CWXA/&#10;AV29nototsR/HXk15WnY9egv3aPItXt5DKy7c4BrjLe3V5b3eM/vnwPTv/hXu2t+G4EQOq72I6el&#10;eVRaeJTqJAyDPJtI6fexis1PR3NGtdDtvhVeWF74n8E6LIBKXudrxyDcpBkLAfka9u1KRUupFAUR&#10;oxXCgfKAeMAV82fBi0vl+MHhOe5ZDHa3wIweTHk9atfFMeOfB3iCaX+1pZNPupJrhEyC0Z81xt6d&#10;ANpHsfrXSqkFJJnLUpylpG1z3m51GO3V2Dds9f6V8u/tEiwh+ImYVhhQWULFYwAGb5sngfSsfS/H&#10;3iK81SOGTVLgW2fmBx0/KsL4opcaz4ue4JDHyY1yepwM5P51s4rdmUFKMuV/qfWv7ATRy6Z4z1Dc&#10;uEEaL9TkVufHVBHp9zIRncCcGvn/APZx8X3vg7w/r1lb3MtvJM0csflDJZl7H6g/pXV+O/GPiTWo&#10;IproQPAT+9id8sw744wKj2KcuZEzqS57Pv3PmHxLBNDf3DyRSKpc/eB5z07dKpaTo7anOc8Qjq57&#10;V6l8SfHWp+KpFtdR0/TrOAQxxJHbRYcCMBQS2fvEDJ6ZyTgZrmPBCi41qUTpiCEElY+gXGATWyik&#10;7GjqNx2Mi31u20K+a0sowJAG3TnqDjov1rV1PTl8SeO7TTLNhJ5jRoH7NuAIPHbn8/xrhvE8Zh8Q&#10;3ScqA+Nw69a+gP2Q/g1N8Q/EjaxJcrBaaS6SSmT+I5OPzwamTt7xrBaXbPVPA3hDSfh/4w0u3tII&#10;vtFvKpLkZZm9vxqGTxdpnjj4o+KtQ0i6F3aTeF4kZlBUb0nORz3Af9fyufF+2k0/xPd3VgYLa5tS&#10;k8ciL3+bg/TbXkf7PruPGPiKB1CSNpVwvHQDKk859v0p0W5q73OWfvNzTv8A8OU/gr8S4/h94g8X&#10;pLJCpmuHBSV9hYCX+H1PXj8a7rXPHWmeMV87Ube3luEDrExIPyZOMfkDXzT4iSSHxZrrwjkXT7l9&#10;Qee9UtR1jUDHCWdkCDAC/j1/z3rok4yWpMoSdT2kT0mfw5BqniMt5kccaLwR0AGOBj/PFb1/cDTI&#10;Y2WT5lYZIPXHSvItK1y7WXesrbsH+da1vrV3eX0cU7sRu6VnZdy3z31OvubtbkO4O4tz+Nc4mvXF&#10;ncGJm86LJyjHGB7HtUi35tmcFtornnnEk5bO7JNGxcddzqmvI7uycQvvU5zGw5X/ABqLRpbeynYt&#10;IIGI5J71hwSPGHkRtpHSrdrf299KI7oiJ+nmD+tO1yua2h3vhLXLo+JrJFcSxmZRlT2yK9P/AGso&#10;/svjKzDBhm2Xn6Ow/rXm3w/0kWXinSZc74XmQB1G4dR2/wA9K9l/bB0Vv+Ei06cBWRoTjByeGxz/&#10;AI1DVpq5lPlbSifNuQVyGGCe9SeZJAmeq+h6fhVeSJo5CCuAO1a+n39tc6TLZXreVKmWgn2557qf&#10;r69ua3ckjJK71MhdRaSVRv8ALzVsLK4BE/BrEntZJroRgkpnIZa3bKwYYQueuPmpxV9UU/dJVgkI&#10;H7/n/PvTHtrjP+vb9a0ItFLP/rO3vVt9B3hR5p/4DSba3K0tcxls5+M3PP417p+zxdLo1tqt3czq&#10;sEcY3OxICjcMk15TFogBwWLcd66nw3e3+gWF9b2jwmK7jMcolzwD6Vi5N9DOVuXlR291qdrrnin4&#10;hT2dzHcQSaTDtljkV1ba2MAgkd/5V57+zx8QpvCtv4gtEgS5Ms7Mo81UYAMc/KTz17dKufCWyk06&#10;fxXZNgltLbJ4xw6/4V4hpdvMmr38kR2stwxB9DmrlokL2d1KF+x3njbVv7f8T6nqJTyzcSBiuc4I&#10;VV/Xbn8a5wLcS25Ecm3rVmW4acl2PzHgt71astMFxbqyzMpJ/wAaylG+qNIdjBNtdDY3m89DUFwL&#10;knAlXIrql8OSSBiJ+arTeGzuA80MSecdqz1KbS7HOStdeTgvu4p9gt05GJMD0rSfRSjOjOTjoTV6&#10;HRCkCusq56GnqkK9t7Ge8t3G4Zn6DiqwlvW8za3UA1spoTSsS0+B2G2oJdEdZABPjnrilqHu76GU&#10;hvViOX6mp4PtI3MX4Az/AJ4q0+jSFGInVT0zSXOmSx2AxNgt1PrW0Ymbtvf8znZnvHlcl+/GKQC7&#10;OPnqwujXEkjYnXmprvQb2xiR3fKseCDxWyLdvIq2y34c/vPl/wA+1a1vO8Kn5laWqsdrcSIF3quP&#10;1qUafIMYdc96dmS1zDZb29mkLFgQO3pWdc6jJFdBJOc962DpMzHPnKuRXPanG9vclXXc3971FJ+Y&#10;1FI+gf2cfE9non9o3d9MkNoqAvIx4Vc9T9K6JdYtdb1L4mXdjdJeW8ttbus0bAhtoIwCD26fl718&#10;7eGvGc+haZqVj5SyRXsTQtngjNel/AyXzPDnjWMc7rFTj0wRUJLWQNu7b8i5+z/8V7Hwb4e1fTrm&#10;RUlN0zIcjrlscZ79OB2FeIfFXWl8SfEHWdTVdn2qVXK+nyKD+oqtp0U4ub2WNeEmc/8Aj1ZGoTm8&#10;u5JWG1nwePoKcrPU0jF+0ciCMcircMhQ4Az7VSRSKuwQ7l561k0dCuzQh1Zok2MPNhPBRzwP8KuW&#10;VnBdOzwO/I+ZCeg9qykh24yM+1bnh63s1DvevLHEFwGjUMc+nbikrvQTtHUoTWkSbgV6HvTYIgFO&#10;0cVdZRNlXG7n5WxjPPerEmjzQ2vmx7ZI+uUYHafcU+S4ubRGeEDPg16T8NFIu4wF7151EcYA++M5&#10;r0b4ZybbhM9zWkEkzOo7xO+8TKxjfvhSa8I1GIC/nIOTuOR6f5xXvHiKQGN/93+leEamrSX9yAM/&#10;MaiW5NO9jT8JNnUoz+FfQFhldDHuK+e/CYf+0ogflyTXv9q23RV+bsatNctiaqOR8XPjSJvYV4tN&#10;ck7h97Hf8a9k8XtnRpPxrxhUA3Mxxz/Wue+pvSu4i2qO17Ex6da+u/hsYn8M6Pb3Fylt5isIwXwz&#10;Nk8D1r5ISZIpQRKq+xr0xfirZ33gqHQ7i0PmxRELOGBAbOQw4454pNJqzLm3y2ij1CAwr488YpG5&#10;fGj4YlCvO45+v1HHpXG/CLxFbW/hHxXZyyukkkzFExlScMDn09qo/BC5Zr7xEu4uW0yUZJJ4BWvJ&#10;dOu5LbU9Uxu8szn+tdFkopLsczi23G/Y6nT5G/sq6B/55Ej8qxLecBMFsdeK2bC7jeyutzCMmNx8&#10;3OawhGJANpHJzx7VjN6m9NNJpmjbSx7iGXIYYJqCWKNbggfdbmol3QjH38dvSn+YZAPl6VOjNkRX&#10;any9w+6OtZFwwycbq0ZJ9rsH3bTxWddIM5XcvtVaIh7lItucD3p7BQetROSJhT5JDuUDoaYG14cU&#10;PdHd2HFbHCj73asTw/Li6J29sVrPKzYwcc1pdWOeb1JVGeh4pGkCcVEm9gPXnFV5AGK72baOtHMi&#10;bM0YCHPy8nualaVoTx8xNZck08sWy3Xy1H8R71Sja48xgZMKPfvS5i+XzOie6d1GWzjt6U1ZgcZa&#10;sGW4lRvv7uKgN9djO1gBUtoXI3qe5/Bdt2pTAPgkYB9K6/xfpr6b8T/DJYYWZWw46HPT9K8V+GHj&#10;BNHmuxfymJJY2VWC5OcVa+Her3V/8TLQT3c1zGshMRldmxk8YyaUUpTuOalrbRJHU/CjVJrP4veI&#10;okdQGDcP06HpWR8VNQiufFk7o4bCgMy+vpXAeJb6ex+Jertb3DQMWONpx9aqX0t7cN5gcyZ6sTnm&#10;rla/MTaUmn5I2/tI/vVFKwlznqOawFN+n3+n+9SNPdR8/wBam6uLlkbX2kRjB6U9ZlkAIZa5oXF0&#10;u7cvXmlS7uEk+YYB6GmUoPqzomkUkg1F5ilsDtWKWvJGBjO4Co2muw5ydp75pDcX1N4yAUVifaLn&#10;+9/Kii4vZs9pn16IKV3D72eaw9Z1dLmTT8qAy3cRBXv84rDGoMoG7r3qpqNzmONg3IlVh/30KcKU&#10;YzVjXmkdf+0Gxtvifo10eS6sfwOD/X9ay7fUj5q7lDg8gDHFav7R4B8SeG7oAhXVcH1yik/y/lXO&#10;20JBDEYA6GnOCluRTf7tPyOqtbhbmL94dgY9+tJ4xsorTw9Z3KuqPKHDgNknp2/OqkSEWwxycda5&#10;vxjJs04gO3Odv9az9hFDdSTlr3MeGeCaylLNiMkAoe9Zc8AsPM2MHik5yO1Z1ju+xSfN3q20LLaF&#10;m5GRinGCiynLmNyyty8KN2qxa2+64xnHPWi0VVtVP3TgYoQ7SVPQnNWxxRtm3RUVSd2Rn9P/AK9T&#10;W8nkDCsAPQ9Kyppztx823FRwTNk56dvmqU7PRjlFP3WdJGI5uVZQ3o3StaOC08tS0gU45x61yMSM&#10;/wD9Y1YktJZcNE5yOzZ5qpNT16kpShs9PxOglgty3+tXHbpVy3hjEYw/Fc1ayZkSKVNj4xn1rZtL&#10;ZZujMSaxmlbU1i2zodP2YwH4rStoYmYjK81z0OnORx0rbsLNlUsTkjHFccrGyNJLRSpA6U6PT0VD&#10;J8uKu6daNJGfkxx71Zl08qu38eOlYOVjRRuczFEtn8Uvh6y8b9RkiYj/AGomB/WvMdZZLb4x66rH&#10;ANshx+OM/pXoupW5sPHfgK6DNsTXIVOenzZFeXfFCH7J8YtSUdGg/k7CvZw7Tpq/9annVk4zdux0&#10;iXUD8blrSs7a1u7G/ZmVikBYfNjDCvNgz5+UnP40/wA6RY5FSRlypBAJ612cqPOtLa5718LbNDPK&#10;UlVgLcHt0LY7fTNelRwLGpJbn61458Gr06tPNIy7TFYRRHZ1Y72yx+tenyQ7V5ZsEcc14GKklVaP&#10;coxbgmW7qJWUksucV5rFpMcUF00ZUqZ5COe5Ymun1BikTgM2MH1rzPw/dPLazhpWOZXJGenzHFZx&#10;V1oOV9jp/AE9vpHjzSLu4kWO3jmJdz0+6QK9A8YyaV4mhcmaOaPOQVcfL757fUV5JofhS68aa9b6&#10;Tb5M1y+xSenNfYN58E9I+FvwvkSOOG71R4N0kjxDrjoM9B+FVNKySQONvebPjbUtA0nTVjktntb1&#10;05+SQJKRkZBB4J9xXlnjHVLWbXbl7SORLYBQquPunHIJ6V7N8TPhDaXdkmpRultdSxiQlRgEkZxx&#10;9a8Q1DRL3QNLnmuUMsUbkEr3Oa7oQTSucz3vHU9W+DUVrYaJe6peShXY+XDbBSXdvQDHA9Tx7Vf8&#10;Wx38+nTXM0n2VDyIzndj1r0P9nTSLDUvhqPEN1axPdXFw0MCsuVQDrgU34z6REfDj3aFVK/eUEA8&#10;9PrVX+yjnnBc6ufI2sXM15aqqSN58UkhY/7JIwPzzXYfBW1+2arqHncs1uwJPvxXmsmotZahMUO4&#10;LMQV/OvUvgbcmfWNSmI2gxkc/StlF3v5Gk21F9jz270htQ8ZHT9wWR5/KUt0B4FfRPwU8V678Hzd&#10;eGdOW0nvtcI2TykmONcFWzxycmvFJNMHiDx/NFZypBex3JxG7bfMwc5B9favtSX4JaNpy2N5EJEv&#10;4I1KT+YSVcrkn881i4NlScYxXMeC/FK78U6FPdT395Hdeaf3gVMAYzwMn61z/wCz1fG9+I16w4M+&#10;nXe4f9sya988aeCIda8xr6c3TMcjcgU4+g4HXrXm3hLwpp/hH4v6Pb2ELQR3lneBl37snyTjtxxW&#10;9P3NzCThyytufPfiexEvxC1mItgm66fgK7nXvCNra/2M8aK0bhfM79+am8N+FLXxN8bNYtryRIkV&#10;/OAZvlPyA4+tdF46vbKzikt4tispKqV4zj3qJaOx0O/TY5GbwLYxeJooIJ41+RX74Y4+b/Gpta8G&#10;rZXdrOLhDtbHGf8ACqng24tF1tpbm4bIU4b09qufEjWrSSytnt5txD5P5VXKmrmTm1LlOP1Y+UZU&#10;zuxXJwX/AJd1IvvV651FCGfdXPFg19uHc5ppFxSe511pMJYWbd2IqEtGWwG5PWs6xib7NeOrMPL7&#10;fXNYsc8v2gfMw+akx7M9o+HK3V14gsbJLlljnkVAf7ueM17R8Y4vEWnXdnp2vXw1A2yOlrdHBMib&#10;skEgZJHqeeea8A+HOsRaP4m0y7uXMcEUyOznpjcM17N+0N4/0fxtPaS6Hfi6W1Lh2VSMbiMc9O3a&#10;ndvSWxjV92S5Vr3OElkhLETRqWPGaqixsZvvHbzXLS38z4DuzDt1qvJeyou8SswH8O403FdBc0mt&#10;TuV0W1jdJPPUkgjHoKckMQm2eaoX/bJA/lVj4S2SavqI80CREQ8MM89K9h/sCwZR5lpAz9BlBmto&#10;83QxqVIp6nk0Ei24x9qgA7DeKtx6hG0eDKBz1BzmvSv+Ed0vvYxcH+4KspoWmAACygGe2wU2pMzj&#10;Uh5/geareQqmfOjH+8wpBrdvbyhJJUYHuCD/ACr0xvD2mEHNlB/3zVKfw5pYPFlEAe+2sXCTL9pT&#10;6nN/DS+ivfFeveSQySaTIDt+ua8Z0pli1LWEJ2gXTk/5/Gvb/B1nbWHxHvYoYxDFLpc42IeDgele&#10;CtlfEOtqG2t9oOPpV8qkrMtP4u2h18elRyaPcXecvGVGBwOvNdToUFg/hmK5Lx+b5pRyxG5WxnBH&#10;XB/kK83W8mjhdFdljP3lDHB969U+Huj6ff8AhsSXMCTOZCjFvYA/1pOm7aEqSSvIo3OoWVuF+dG4&#10;HQ+wrPk1W0LFgwxXoX/CI6O//LhFj8a8+8X6bZ2t0Y4LRFG3HC1k4SQRcG7Iyp7y2llIDrzzy1a1&#10;lYZsyVMJUjIy4/qaseDNC03UpljubKN8DAIHPrz+ddungfREGBYR4quSTQ5zjHS7PNLxRaMFLIOM&#10;8EH+tUmIdh8ygnj7wr1n/hBdEKf8eSdahn8EaHHy1kv15p+zkZ+2ppanmIs5cBco2enzD/GodRs3&#10;kMUSjgJk4au01Pw7pDE29nZmSfP8BPFXdN8CwJADdjdngoM5HpmtFBjvG17v7jzaBI1YpAI5JR97&#10;LAY/x61DeafeNl5MNjkAMOB+derH4b6Ezc2uCeSd3Wnj4caDn/j0z/wL61dpIn2tPa7+48gtLfzh&#10;lSq7jg8jr/k1qx6HO2DsBU/xev616Yvw40RQSbbg9Bu6U+P4d6IB/qG/76ptyH7Sn3/A81WyWKUL&#10;JtGOxrn/ABJZIzO67MBT0Ne3/wDCutDAz5Eh9g5rw/4taPH4f19I7bMUDx5wx9OKh3WrHCpCUrI5&#10;CNQqYZsMD09q9j+AhU6X4wjDf8w4n/x4V8/peNj7/A/xr3X9nSRvI8UIRuDac+PwIao3i7HVJ2ie&#10;a6M2+71KIt/y3f8AnWXr1mml6q8OegHX6ZoWR4NU1LY5U+e5OPrWBqGoXF5cmWeQyScKWPYY6VF9&#10;LFK93bY098DYJq7bpCeVbkjjmuXSVgF+brmrUExA+9UtrY122OoS1XHLdaa83lwmPLEA7gOKwDNK&#10;GBDN0qRJ5O7VCdmPlUlZms10xO5dykDkUyz8QXOnyMyuQM5IrO85yfvVHcocBg3Jppu9wcVax1EW&#10;o2usA4K2t31wf4q7PwC01teKjkFt2cr3FeQI7h+OvtXonhCK/nt0ljdo5UwVc9OOlbQknuZVItR0&#10;Z6x4guWCPzjKnn8K8TedxqU+MMNxrubrxJdPbeXeRmN8YEq/davLrrU5INVkZePmPH9awnF3uTRT&#10;6nW6KkkOoxOBt+ava7V3fQlOecV4DoWtSXOoxg9Qa9lj1qK10dElkVCwHB61UYaDrT2MHxhPJ/Y0&#10;mWwcEYrxUvI8jgnoTXrPi65M2mSYO5Scg5rymKNgCC3JxWLjZmtJ6akkI/eZf04xV63Bifdu/dkf&#10;hWNczPHcBT0xzUkF3LIu3dhAelLladzdvQ9u+BJB1XW1zkPp82BXBeH9NF9qOuZ4Mbs2PoK7T4CO&#10;V1rU0b7z2Ew/Daa8+tdRvdP1fWhatjfMRjbnrXW1dcrOBtqcreRLfL/oylGwc8/lVeLIwC3NVbqe&#10;doQp/vZH5f8A6qdAZNq7mrNQfQrmNVbdimc5zSwxSqcFeO1QwzlRgGrcd4x+U7c1fs2Tz3HC3Z/v&#10;R598VSvrcQRyMVXrxWn9pLRkHrisPVdQlME3TaOKxnFo2pzT0ZjXFwfNzjqc8VBJI5lGyqEmovkj&#10;396VLqVmG3r3qVGRs7dDodDnlW4HHOK6Czsrm7YNnaCeSe1c3oV99mlEk56A4U960LzxVcTjy4sR&#10;x9PlFVys55SjfRHSyXNvpkRRP3s2OrHiuemuJZZmK5JJyR2FZQ1WQZJO7mrekXgmuAsjqncE9qnl&#10;Y1bdmlHo90yBzLkNyBnpTRoUqsW8/DdxW7ZKkqAC8g/77FaD6IOG+1wNnn/Wj/Hir5R+0RyZ0WZj&#10;kS81ZtfC1zKceYvPPPH866BrdbeREMsQ4PKuCD+tWoLcyfN58QHQHzB/jS9mHtF0MWPwlcqCN0Z9&#10;85rX+Humy6Z8RdLMgDb3GNpq7LKsCLuuIj2J3g/1pvhqcSfEPSdrI43HBBojDlf3idS6a8jkvEmm&#10;yaj8T9WSMZbeTj0rQPgy9jAYMFz/AJ9avTr/AMXa1pQyIcsSXIHr0/z610txfJHhHnhTcOu8YP60&#10;pwuHtFFJL+tDiG8OXgJ5VlHJyRnNUZdHuYnOe/0rtpbyNiQJoG/4GP8AGqhtGnRmV4iD/tj/ABo5&#10;GDqX3OROny5+ZCOOtVp9MdUJC5PY1017aSWbAS7ORkfMOn51QuH8lcHZk/7Q6VPKyoyVtDn7aSSx&#10;c7mUEnpUkskN4pAKpIe/rU81t9rk2xqrHr94Uw6Dcj5hEPwI/wAa0UWieaLepQe1lQ4AyPWip/Pk&#10;gJRhgjsaKrl8w5kdpqOmoUDgc9KwtVhaC1ZugHJ/OurcsGPpWVrUQOnXP+4T+ldCWqJTcnY6T9oL&#10;Etn4QuRyDHBz9YxWbbQLJGD7Ve+NmZfAXgy5Bx+6gOfwK/0rJt5DGsfO7KA/pSa1Ii/ciXpGZQFX&#10;oK5PxuxFrtI4PNdPFcI+R/FXLeOyPs5+b+EUmrFR1ZxWnuXt5UUZcsBj2xW3IGXTwrDbyBWLot2L&#10;K4DHoa2p5xd2G4/KVbG31HFSXLsa9vgWynr0GaRAQc+9Oik8tEA6f/WqGWcuwA6ZqGma7IuyszBR&#10;Vuzt945qt5mVJ9sVo2cobbx0rNmnmWRCEj461f0+Nvk96qgiT6irloWXGelLoZ63LstpHOAGUH6d&#10;aS2iuNOYmOJriLuP4gKm805GOlbOnsjYA64rOTaRSiT6U0OpKqxuVIAznqDiunsrH5Ap5I7+tY3/&#10;AAj/ANtYTIxtrpRlZo+/1FW7LWbnRnWLVowqA/JdxfcP+9/drlmub4Waxutzq47TyovkGCcDNOEJ&#10;fJYbiO9Ps7uOVPMRw0fBDA5zS+cruvl/IfX1rmafU2Ukcd8TbRLKPwrdIABDr9k+T0xvwf6V5L8b&#10;4Vt/jZd9WDRyAEezt+nSvV/jNc7PCFm+7HkanaSH8JhXmP7QaCD4yqxGAwlUH15z/WvXwusF6nnV&#10;173lZ/mcln5T82PalU4jb6UMBsz707b+5b3Ar0rnl63PWv2e1Jt9WJ+cBYVA9Pv17DMQsWSOAO1e&#10;W/s9Kh0jVWX1gQ/UeZXq08Hmw4WTae9fOYlr2rZ9JR+BHOapchEPy5BYYA6/jXkeg2spt0lU7VLt&#10;ls9OTxXrWtWTwwuFduhJbpj3rz3wzc26eG7Ev90gk56nk8/rThe2hnLc9R/Z4037R8UdJQNhkLOD&#10;6kLX0n+0J4vh0S1j0yc75ZI9saRnLP26Dmvm39nHS77xH8UrCHTbkW0u1wZ2TcEGACfqK9j+M2ja&#10;f4RhubltQkl1FwzS31188j46gD+Eew96t6SRzz96Wp4z4n8N6reaTbzanm3h8tQkEfYbRgkn6dK8&#10;G+J80NpZXWkthPNYYXtggc/+O19e+Lglz4Ts3TU4dTJt0PmxxlBjYCowe46H3Br4u+NVhJdeLlVD&#10;jbCmSfqa6uquRTfvaH2B+z1okFr+zVpAYB/NvZ2B256HP/sxrjvi6nl6fNuGIxEwKe/Y13/wgsJt&#10;P/Zd8JTQ8XEF5M8iD+NWzx+Y/nXCfGC+iufD80iDa3Ta3Xpz+FC1b9TKfxnwbfIUvp3HXex/DNet&#10;fAdd7aoy/e8r+grgtY0+1TTmcFvt4ckxn7uM8fpXpP7PsBtxe71OHUKoPf6V1R2dyp6xuvI88sb6&#10;O1+IRZ22f6WAzHsM9a++fEHxm8I5ZI9Zt3Hby3DY9Rx3r8+pLYXHjto5Dw95sYH3bH/169+8S/DK&#10;XSpHit7jzFU4B4+btmo51ZIitT57K9v+HPVNQ+Knh29YquoRkdietcJba3bap8cfCLWkyzRFJ0+U&#10;85ZGHP5flivN4vC93K5Af5gT1/GrngC0m0T4x+E1nYb5bgHj0IK/1rZSvLQwjT5bq99B3heCNv2g&#10;r2CQYSRByf8AcP8AhU/xzjht7CIxRoskbYDIoBPPrVeyV0+P9w0fG2MZH0LDP6U744bv7PkB65Bq&#10;Ki6o2UrTijySbUxIkZR1WQDB29aoandtKoEpJHrWdMXhkB9ajuHkc7yd+B09KjaJ0W94WSJZgNpz&#10;jt0qO2i/fcjBU5xUQmYEOOo6Vbdtl+MbcNtz+VNWHqX4JWjsr0/eDnB9qw1P+kZXsa1LdybO9B6Z&#10;OPzrKtVMs6r707ErRnQW2qNEFz9K7WAq+j+au7bKoP3ccj3riU08yKNvXHNdNoSTw6fcwzMxQD5Q&#10;WyBz6UkTK7WhXkbcSNtX7PQjcQrKJQmcjBqg3Bb611ulKBZRKTwR/n+VEnpoJKyOo+G0d3okk1zF&#10;atcxBcSCIjcMnOcd69T0/XLXVIVaGQMDxgHnPuK5X4eKsVtMVOPfp61rajpEN1KZ4G+y3faeMYJ9&#10;iO9dcHoeVVtKdtjbaUBuDTjcbW/CuUGt3OmTBL9ML0E8Z+Rvr6GtaLUIpogyOGB5+WrMbNG4t2uR&#10;u202aeOUYBrEa4xyvPvUD3RJ5PFS0XuVdEIX4qRKNuJLC4X/AMd/+vXhF0mzxbr8Y6efmvavDs5P&#10;xT01vl3NbzA/ivFeK6qfL8a64vcyjP5VPU7FLR+iJmwIiK9X+GNwBoTq33hIcfTAryXcNnXbzXpP&#10;w1mB0mZd33ZAfzGP6VasZO/JY9OtSsi9VrgfGESNrIC8kda6WG9MZ3DtXCeM9RCagrA/NgfzrnqJ&#10;9CqN0z0Pwf4eS3h80phyAPwrpJbTy256EcVw3gfxGf7MzJJkDoM9K0L7xaZG8q3G9/UdK0imkROU&#10;nJpI37q6gsosscn0FZZ0+78QYx/o9pz8xJBP+fes+0XEonu382TsjHgVvw62FUICAoHRe1WzFWj5&#10;sqpoMOkr+6Tk9XPOTQwAHzVbl1SN1OTWfLKC27t2qokybepP5nHP3sfpSq+1gapNONwpftH+1V3I&#10;Lvnc0kcwG7NVDcbV+tQC65IHSpA2oZ1Y9eleIftC2ObnTrhf4tyf1r1kXGMN04xXl3xtcT6VaOef&#10;LlHP1zWVRaHRQf7xHgsNlIpz/nrXuX7Nzk3PiGI/xabL/KvI1XgsenavU/2cHxrmrRf3tPnX1/hz&#10;WUFoz06msGeXzjGs6p7TMP51zVz/AK4/WukvBjxDqi+kzfyrm5wVncdeTzWXU1joMHHSrETHAwtQ&#10;KRVm1xk1DLViwhJ6ipI03NiiM4PHSrSqhAJGSe1Kw9yDyiinDUoUmPn1qV/lTHXPf+lQSPgYFFhE&#10;9ujFgSvzZ4rutA19RALJFYO42lgORnjNcJZXiQN+8IPoD3rtdP1vTptKkdoAl3nAZeOw9K0i2iJx&#10;T16m1eQ2Ph18DURf+ag3L95QD65HBFcprM+lTsj28BjDLhlbnB9QcVBZTLNdu0x3Da3X9KwI52W/&#10;lQAGIPnB6Gle2hKUt7nS+HtGma+Ur93GQf7wrotfa1vbT95dGKZOPLU9/X8sVn674jhj020ht4Vj&#10;ZE+Zl9fr/nqa5m5L3TFhIUlJB2N3qk42Ibm3d7HVPM0nhpQZPN8tyAT6YFYSW4WFpN3fNS2V49hp&#10;EsU6mQA/cHXtUaTrdWBIyF98Ej9Kyle5pDWLZkSW/m6gi7uoqzBarGTGSuc5qtLLsvI1+7xw1Xxp&#10;8r7ZI33IeTQa301PTvgYG/4Sa7Qt1sZg3/fJxXCQeaut6wFbjzs/pXb/AASJPi/Z3a1lB/75NclZ&#10;qZNZ1vj/AJbdfTiunVvU5pNc0rnK+JXmikCqxz1+WspZLtkBDPj8a7HWLVVu0EgDqVH3qkEELLhI&#10;lHA44rOWhcUnHa5yVvdXkcyl3bYDnvXYR39jKi/vG3d+D1qlIsdqGLhSOw9P0qm+pqTtWBVH97bS&#10;U7ClG+xtLq1ojFEm3sOxzx+lYuqXaRxyYP3s1EN0j7lVfyp1xaKq75PmbqFolLmCMbbmDDZSTOGI&#10;wg71ae8hsk2xfNJ/z0pLud3+XG1RWe+Sv40l5F76MuWM5nu1Zz1FWWbG7HTNZ+nDF0B71adsM31p&#10;dQtbQUyYU1Y0tvOuEXPWs6bLA7fxq54bjkbVYRhsFhjj2pxWupXdn0j4T0DTRpNsbizhdtmSWXk1&#10;u/8ACOaAR/yC4AT1+UVm6WwjsIAOmxc/WrRuQGArr9mjyJVp8zV/xJW8KeH3x/xLoP8Avml/4RPw&#10;6QA2lQNn2qBZi+Ru24PSpRdbQAW6UezQKrP+Zjj4O8OAEjTIFHTjP+Ncxc6Vp+l/EDQmsLdIC0hz&#10;tzzx/n9a6Q3PJO7g1y1/Pnx3oOOnmf41nKmlqi4VZylZt7MztO0+x1L4u61FfQJcRbd2G+p/+tXe&#10;P4R8On72mxL6Y9Pxrz60l8n4u6wd3UH+tdwbw5+9S5U9WVUqTVkn0Jx4N8NY/wCQdFTX8F+Gmx/x&#10;Lk/Dp/nmo/toYAU1rsjPzVXs0ZKrV7sJ/BfhxISVskGOwY815jrltpiam0cVrHGqtjqf8a9Fvb4L&#10;av8AN2NeN6jel9WfLcf/AF6xlFJnRRnOUtWz0ux8FaFqGnxzi1CyMMkrmmv4B0kH/VMo7fNUvha/&#10;D6TDg9BitUzE81uo2MZ1KkZNXME/D7SD1gY/8CorcMuf4qKvlQvaVO5zLIzLzxz0qpqMJOm3H+4a&#10;pjXZhxs/nTbnWJ3t5AUUBlI569Kr2FRPU3jiE7aM1Pii/wBo+DvhOX+5FGPyc1Bp8YlsbcjqUH8q&#10;k8ZYuv2f9Ek/ii3p+Umf61iaVrU6ada8Lt8sAUKnKd0inUVOKv5mydPZywHXqK5Hx1bSQ2TM59q6&#10;QeIpY25jVjj3qnqeox6oojntQ6d+tZulJuwo11vZnldvHIxD9s8Vvxu62LArySp/Wuwt9P00KuLB&#10;f+BMan8izJwbJcDphjiq+rzH9ahfY55AxZQ2eeagnlL3KY6AgV1zvAVG21QDGPvVUaK0D7haqr9c&#10;5PNT9WqMf1qn2KK+YxGfu8Vo2yns2CB0p0c8XP8Ao6/rUn2qNB/qFx+NJ4SoX9bh2Y6OdjklulXY&#10;J22jFUlu48ZMC4PTrQuoiIjCKOegzzUvCTYvrdO2qZsC5eNhnp71uadclm+bpxiuQ/twiQb4FI/3&#10;v/rVOniuK3ZtkO0pz1qXgqjW6F9dh2Z7HpDiQbD6CtaOMMdkiq0Z4KnoR6V4gPiFcw8RP5fIK59O&#10;9WY/ijfI20SljjJ6fpWDy6puP+0Ir7LPT7jQpNJYzaPL5RJJaykP7pj6r/drGX4l2VvcrbXaSWso&#10;bY+RuCn3PpXCXPxVvDF5mSx5x0xwe9YmqeJz4kvYpJ4IoZXOC8fAx7jpVrAz2mxPGp6pHpPxavE1&#10;DwFdXELiWJZIHBQ8cSA1x37SOG+JOj3A/wCWq5/76RD/AFrE8R3E9j4b1G1t52a2lQb06jrkcZx2&#10;7Vs/tAAS6/4Qn/hkityfqYV/wrWnh5UvdfcHWVa0vU4vLMVFWHtH8rcW4xxWnJpygg+gH+f0pHiw&#10;mMYx3rqcWtDjTu7ndfALUjb6Jq6mTH+kquPoD/jXqUuvJaxbpX4HP3q+W9N1K50i4mitbiSFXckq&#10;rfrXQJrF7f25iurqZxxw7cHjivPnl7qS57nc8dyLlSPVtd+INlqFpNHZymdwrAqvOBjnpXEeF/Lu&#10;rWGGWViqDCR885PQ1xlj4kk0yeYJCpYgxjOcjsf0NT2ni0W0URRNuwcfWm8G4LljoQsVfVo+q/2R&#10;rxrf4uRxK8a3D20qQo3QvgFSfbrXp3jixOm3Gt3Ott9p1NoXKGU/JCfSNenTvzXwv4f+KOreGNbg&#10;1XSbyWx1K2O6K6jwSpx6HgjHrXT+Iv2hvF3jPfJrOrNeSMSTmKNCQe3yj/PFCwUpO6aJli2p35bH&#10;0L4enXUPD/kTYkCpgeoGK+VfiHei98VsQd3loImPuGP9MH8RVq1+LerW7FEu5ERhjIYDHt0rnbvW&#10;o9U1Oa4mQmRiN5P8RHHp7UpYVrZ6FQxDTblHQ/QD4SBYv2aNFDdAxP5kmvnv4o6rGlrfrv3KwIQV&#10;wunfHHxJYeF7bw/a6l5WmQHiEIMk9eWP1Nc9qPiifV9wu5GmD9enp9KUMLNXIlXTldo8zv7SO41a&#10;VJJti+UHAHTNepfDbxTpGleH7GKe4jjmFyPM6ZwB1PtXPXGlaS4LvAzMRzhqZBLYaakkdvZoRJwT&#10;KNx/PFa+xklYv6wpaI5L4jywt41ubqxKiBpN4ZDhQfX616Z8LYtY+JmryWCarcRkRNKzyyHAUcnP&#10;NcpBpGnS5D24CsTkA8evFb3hzVYfAl8bvTSYpjGYnDnIxjn+VHsZWsN4iFtrsrfEzR9b8B3RT7c7&#10;xn5hsY+v1rJ+Fes3V38SfC93cSyTLHewqGkJPVxmui8QazL4qh23gSVVGMDPH61jaBbxaT4h0NYR&#10;sQahbvjrzuArSFOcdyFVjJNtanfabaZ/aJvUPUWzt+Cs/wDhVb412kl0hRP4m71mfELWrrwx8cLi&#10;6tZNsjRTRkdeCzf/ABWKoeIPGd1rxT7Wq5XoUGCaU6cpK41U5Zq66HkupWjJesjkAkdFqlJGIrVw&#10;G3dfwruLyzsbifzHhZmb/aqJtJ004BgbP+//APWqPZySNvbxb2OJ0/RbrUV/cxs6Z5KrWwPCOqS3&#10;ayLbSGPAGdprsNLuodJQrbw7Yz8x3HP9K0h4ukVSFiXBpqlLuS8Qr6I42z8F6o1rcx/ZpPMkPHym&#10;ufvvDmoeH763W8geLzDlCw6jvXp3/CVTqwYKvrVDWtWj13yRdpuMP3G9KXspB7ddUc1abgRXVL5R&#10;0R5VRllJZWO4Hpz0/GqEX2aJsiJj77v/AK1SRz28RYrHyRg/NTVN9QdVNGUzlmqWC9nEmxZmx2UV&#10;dMtrklos/wDAqVZ7OOQMImHtn/61T7Jkqqk9T2H4eztHoCuWO5mOa2m1YRalaQs+I5WCk+leSaf4&#10;7n0y1WCFFVFB4PWq2reK5NU2q5KMjZ3o2D9K6Y6KxxSTlNux9Eto2mzKwku0yeMHkGsPVPClrpUE&#10;lzp2pqjAA/Z5hhG9QD2PtXg41+YMFF1OPbef8aRtcmYMrXNwykYIMp5H51DbTuhqMktz1+38X6PG&#10;3lahcPa3KvskUxfKD6hh1FdNBp2m30Syw6grxOOCv+NfNK6gySNyXBPAY5xW4t69tADFJIgIyQjE&#10;fyNVuriacHZfket2lrFp3xR0Bln8yKXzM465285/P9K8S8TB1+IetD1k5+n+eK634b6obn4iaUXk&#10;eUCTkMS2M59TXOeJ02fEvWgeuSW+u40WdjaPW/ZFOWOXyWP8Ir1T4OWEOo6HdO9wsbJIAcn1z/hX&#10;nMpzDIAVGe9YS6lc6bcMLe4ltlfqqOVycn0/EU3cn4lofUUmh2yru+3IO2eeK4XxRomk3UzH+2YV&#10;lT/lntP615Vb65fsoMl/clT/ANNGP9ay7rW987YYlweW3HNQ436ii5J7/ge0eEfDoubeQC+WOLd3&#10;H3vp6dK62Hw/bw8Ldxg45J7181Wuuz2sm6O8mgz1Kuef1rQHia+xkanckem9v8aEmVLmke3a3df2&#10;VPbxrKJBIduV+mabHf8AAOeteLweJrlZ45pbuScJ822U5FbC/EJo8YRen96tU2tzBp7WPVI9QZuN&#10;xHPTNSG/avKx8SXPHlfr/n0p7fEp1T5Ylz3qrkODb2PUPtx9aVb/AI5bmvK1+Jbn/lktOX4lOB/q&#10;h1/vUByS6o9SN8xpi3h8zjp/WvM2+JLEY2f+PUf8LLxyYM9s7qGx8kl0PTZL4nqeR61wPxfJn8Lz&#10;EfwkNz04NUR8TAQR5X61na94vi13T5bSVdqyDGfTis56x0Lpxakm0eVDUpkj2g8V65+zVclvFF0G&#10;6yWs3t/Ca4KXw9ZjlZmPtjr+tegfAaySw8dpHG+4PFIM/wDAelYQT3Z6FScXCVjzbWNyeKNU2fd8&#10;0/niuYuXZZWJ9TXfX9nHN4r1YO23ElZ154ct3cET5JycY6VLi29ClOMdH2OSSU4FWYHPrW6vhqBe&#10;RO2P61NHoFuMgzc0nCRXtIGRG5IFXYpTsq//AGNAoAEvSpl0mMkDze1RySY/aQsZLK7gluB2FJFb&#10;bz8/4VtNpSAAb+lOXS1AHzdfrTVOTH7SHc5PVE8rb6Z4rZ0qcLY4PpVi+0FbpQN2MHrVzT9MitoA&#10;jOGBODiq5JWsTKpDuZyXYinYDdyuKpQykyucZ56+lbk2lW4LFW4Pr1qaDRLFU5nZWPP3f/r1PJLY&#10;aqwWv6GP5/2gxhuV6ZqW+uAzsw+9gD8K2RpFiHU+ex9sD/Grd5p+k31vHvfy5UBBPHT86bhJEOtT&#10;v1MG2u0bTmEw3Cn2Sr9jAt381CfyPpWy+kaWbUwrd7Pfb/8AXrLt7OHTH2RXkbqDk5BotfcFOP2W&#10;Y19uF8gK7SgOeK0bG9kCEL8vHbvWx9igvEMhdWwKrIsVm5CR7s9TU8rRoqsXudt8G5z/AMJtH6mC&#10;TP8A3zXFSa9HoniTWbeSNm8yQAN6YrsvhSwi8c2ZA27kb/0GuE1bSzeeMNUx0WU/5/Sum7SVjnST&#10;nK+1l+Y+91Vb4LImflwPm471dt3+XJx2x/WqVzp4srYs394VGl1vQIo2Z4z61hJNm8HCKsivq9wZ&#10;Jto6A0tvbAJlhjqf1qcpDB88jLluefepYXt7g7fPVcCp5GP2ieiIDMIhhFx7+tVp5z1NbC6Qtyfl&#10;mUgDrUc2hpsBM65zinySYuelffU5O7mJzgcVUec4rqJfCSv/AMvca5Oec/4VDN4RVVJFzG3Hv/hT&#10;5Wt0Pnh0Zg6fLmf7tWml3Ett6HFWbbw7LHKr+bHtB/vCnyaDKxJSVM5/vVOouaPch08h2+72ro/D&#10;9qr38TY6H+tY1lpFxbMSTGxP+0K3NGV7S+hkkKCIHkqenNVHSQOUbHssd9iFB/dAH6VIdRXGD1rl&#10;F8SWZXideMChvElk+SLlc9DXYpHlWjdto6pL9SM++KU6h1xXJf8ACQ2YI/fK3P8AepT4ms8n9+o9&#10;s0XB6nVm+45rAe73+NtE9pQapHxNZnd++x0qna6lDeeL9IaF9+JQSeaW5pTte3qTTTmP4tamR02E&#10;/wA66k35NcHrWpwWPxU1J5m2gg/j1rWbxBZMAROp9vSpWiKnZ29DqFv2HOad9uzz61y48QWhA/fr&#10;xUi69ZP1nWh6bkJI2NUus2MgHoa8du7nN9ID13GvSLnW7J7cxrcIc8Yrzu7tRJdysCpUtwd1ZTdn&#10;c6KD31PRfCV6U0ta3Rf7q4nQtVt7eyCSTKrDitIa5aZP+kLWq1VzOUUm2dIdUAOKK5s61Zn/AJbq&#10;f+BCii6Juiqtu7Dj+lPks2EDFl3Ag1oF1GQFXAxSvOpi2so29OK9KUrqxxqUb6j9TBn/AGe8dWhu&#10;Zxj0+7XP6Jbebo1oVHy+WPTrXSQRtc/ArWYxyY7ubAHUZX/61c94Sm3+H9POzcNmPxzmsqfxSOys&#10;0oJ+bJTatu4pBbtvQMo49hWk8hz/AKr+dRNIRIP3ePf0qUm6hkpLluTQ2O3Hy9eakaxKsDTI74qQ&#10;Nucd+amF9nnao9/WtnFmPML9iR15Xnt0qN9NwPuL+lSjUVBA2D9aBqOG+7U2kthXRVFgCThVz36U&#10;x7BhjAX9KuPfK38IoFzuH3atX6icr7Ga9s+SP/ZRSG2bH3c++2tT7Qv91aUXEZH3MU7sfMrWZkm1&#10;aRWG38hVGezVInLLkjHA610S3CQuMxq2TQ2s2wjk3W24BgMDPNMzUknqn+BzMunpKYURG3um9mx+&#10;lSS6XAbzy13soTLNt6H6V0batb+ZGrWyjaoIJ9PSrKaxb+bIGtR5iL3PGOlFmXzp7HEWunGd3ypE&#10;YPB656dqtzWX2GNXC8L0rorjV7UWwaOyVXcY3VEssU0QVh8p6rmps7hzo43V9SaWynjI2iRNprtf&#10;jm4fSvAl2OjW1oeP+uZ/wrL1fTbWTTboqhVvKOCvY4+lX/i+wn+Gvw/uQvAtbY5P8JBYVjU1aOul&#10;Z7ef5DJyqhseuf1qnISQSOlW5omVOTuGOPyqrKrFKme+hhGOjRyVzKbbUpM/dGD+lXINXwwwtbc2&#10;lWssheRcsw5FOj0ax3giPbn3rritDOUoX1MEQyXkskoX75/z/Oq0+myRSZIOCecV2cdva26ZVOAc&#10;VHJd28RjLQqcnANYVI8xpCr1SOPNsI3YgscDOCtW4bXEMh+YE8gYrpX1C0DsDAo2YyfWnwXtvHbM&#10;7QLtA5rOMZRKlPm2Rx0tsVZSFbOBVm3t3jGCvWupW6s5JlQ267SM88n+VV0ubeWZlEe1QMCs3HW4&#10;1NNWZQjtZWi3ovH4VLDbzBuVrbt5rcLtKAD61Y8qBhk9O1WkzLnSMGSJnXDLWddQtEwKr3rrJYrZ&#10;R8v3jUMlhDOuSKJxbRcakepgRllQEfeqFh50hyNx710SadCgwNv51DFYwCXketZeRrFxTujPitjD&#10;GGC8Gq0xaLVdNkIwUuosf99iuoSCFl9hxWN4ijjijt5E/hnjb/x4VdmkKnOLlZF343jZ8YlxwHEp&#10;P/fX+RXLXKMHGPeuz+OSY+KumSdfMUn81U/1zWJcRxbuBz3rNX5VY3bjG1+xzMsTmUVZWEcE9hV2&#10;4SHzeOtRkIwxScWyHOKIXRih2rx/u1XeMnHHT/ZrWQopYe1MdY88de9S1IPaQMho+f8A7GkMbHnA&#10;9K1pIYmA+WkW3iI+7RysrngYzJIrHHWk2seu3Pet1LOEkdvanLYwH+91os7g5pGCVIH3RUe0g52r&#10;XSixtthzUZ021PHPNFpCU4M58E5Py0jsQ3CrjFdKuk2nGGp39jWmc9fWp5ZDdSKOTaRsjC8Uqlic&#10;heDXUDRrdec7VzT/AOyLcchuDScZFe0p2OYILjGxatPqqJGqbfmAxW2NLtweDUL6JZhi+NzHt607&#10;Sig56crJk3wtukl+ImksByZgP1pPGyeX8U9YHqSf/HjU/gm1hsPGejzx/LvuVyufcGj4jRiP4sam&#10;ucA7sf8AfRrRbK5N4uVu6/Uyri68uNl28muU1LUMyqSv3RXX3Fosicvz71mDw5b3bAyMQefu1Mrv&#10;RDjKCMCPV8KB09qqSsXdiO/Ndc3g+zAx5rfl/wDXqX/hEoFACu2MUnGTRXPBanFqH3e+KsQGTuK6&#10;0eGLaMcPx/Wk/wCEfhU9aShJFOrA5fMgJAozI3B611X9gQd5ME9qePD8G0/P2707SF7WHU5MM460&#10;5mcLXUt4ciJH7ztT/wDhHYwfv7uKOSQvawOOJkzk96VPN3cLxXV/8I0ivy3A6U5PDEW/O+nyyH7W&#10;mjlZDIR020xGc5FdhL4Zj2/6yo/+EXULnzahqRSq07Xf6nLIHqbyJGAPWuh/4R5F482rEekoke3e&#10;KXJKwe1hbQ5XyXBPO2u7+BwdPHtsCeqMP/Haym0MLwH5PNbvwptRYfEfS1B3Byy/jiqjGVyZTjKL&#10;5Tidfi2eMtYC9RJzVGcFnALNmui1a0Wfx3rgD7CJDkfjUUukIXJL81NpM0c4K3N2MAJIRgbsUhVx&#10;jJauiGi4GA3HWnf2GHAzIo9jU2khc9Puc8sLyfdq0bZ1iB3Nn8a6C20VY4yd4PakGkb2P7zGO1aK&#10;ErXM3Uin0OddJARlmxT4zL3Y7a3v7EZeS+8Ht6Uh0JmBxJgelUoNakupGW1jAuGIHDVAZXAb563m&#10;8PMFJ3rTR4cL/wDLRacrlxlHqYRkdh941LGLi4dVjbkdK2G8PmM43q1W4NOtbcjD49R6n86y95sp&#10;yhY5t4rnbIfvKD8xzSqk72zM/QHB/pXSmysgrDdtJ5PNTJpmnSW2JZWQeu3Of1qmmSpx6nHSiWGR&#10;QxySONtSQ2JOXIIY9K6yfRtKMgdZ2XGPl5596EFmDtVt4HHOaz5JXLdWNrRMGGUQRhd3zVHNcK5H&#10;zZI5Nakml2k7uRNt/wBnniq0mhRE48/A7VpZ9jJON7nW/DF9njvTAvdH/rXOTAJ4y1lT0Dgj8+a6&#10;D4eAR+O9MRWzgkZ9eDWDfgr441oH1z+v+TVu1kU9W79kR608Q02XP+ea5+C4hRM7ulbmp25vLJ0H&#10;BOTXNroEu45dcVndp6IKaTjqyfUJ4riEKpyRyBVCL5cP0I7VoDQXVgQ64q5DowkYDcu6p5ZSNU4x&#10;3ZNoJkZWfbwRitN7Pf8AMW2n0pIdMFtD5YmRT7Veg0osgK3S5PXLV1RS5bM4ZyvLmT0+ZlXGm4b5&#10;WbOMmqcsQGV3NnvXQzeH2PP2pf8AvqqraMtujF51bNRKPZFRmn1MFYkU/fNOVFzw9an9m5O4bSOg&#10;NKtgAvO3rWfKza63M8RDA+dqXywP4/51rCyBT7tC6cGHTbWiRDkrmWQvA3NVeRNoID85rXksQpxU&#10;b6f0zUuLKUkZXlMRy/NLFbvgHe3etMWAzlvwqVbQCs+Vjc4rqZ6Rsin5u1aPg5ivjTTef+WopotM&#10;5xtxmrHhqFbXxjpjnp5oP6itFew043bXYofEoY+I18BwcZ/U1isrH+Ouh+Ilvv8AiRep32j8sVmf&#10;YwP7tY6lppJeiKKwuv8AHnvilw5I/ef8BrTS1AAzt5pDYhnOCo4qbjur3M3a+fvU358431pvabec&#10;7u1RPZkmk0yk431KBDf3qY27+/Wj9hYioJLAnjbT1K91lPzmH8dFStpbE/dopWkHunpxfIODULTc&#10;mPdjviuPHiNjkm7Y447VG2uqSSLls969h1YdDyVh5dUeo+FT5/ws8XwkZKXWcfWMmuK8G3jr4ftd&#10;rqMArj0wa6P4e3X2r4e+L1Dl8yxtn8DXjNhrD2cXkCZlVWJG1u9YwkozbfU6ZQlUi4roz2Frm4cj&#10;dLxVbULyZLVn83jAzXmbeIZ8f8fUn/fVNOtTsSsl05iI9aFUSlcFQk42/wAz0C31MEjL1cju0J27&#10;utedJqoXGJm6VImtEH/j5Za3VaHcweGnc9JVlP8AEv8A31UgwB8rfrXm48QyJ1um209fELrwLpue&#10;aPawJeGqnoY2k/My1IuR/Eu38K85/wCEgYjm6fNP/wCEhkG4C6bFP2sO4fV6myPQ8bjy38qcoII+&#10;b6c150PEbj/l6b9KcfEMjH/j6bqfShVoi+r1bHeSXAEiqzKGzxUXnF1lYrkKen9a4dtcLYJuGJHf&#10;ipBrfAxcNk0vawWtwWHqLc7YTlXUuMZHH0pjXBaVvlwcdfUVxx1wFgGuWp39uln4ujnGPwoVaFwd&#10;CT0/zOrlnZ0UBfvdPrWpb2c8kUZC8964A6wD1ueakHiCSI/LfSKMdmP+NKVaPRgsPNPY7y+0m7bT&#10;Zj5bMnlnJx2xUfxKPnfA/wAETcEpCoJPqJSCPyxXIL43voIWjTVZhGwwVzwR6Gum8ayi4/Z58Mue&#10;PLe4Qn2WZePyP6Vyyqcz1OulDkt/XQ2bZkksw4C7QqsfxAqB2RgcFTz7V45H4ouxF5YuZI+gwP0p&#10;H8RXuz/j7kPPSpbV9GCoyasenXK3Nxfy/Z1MkaYyB9KkW1ucAvGy15vZeJr6z3NDfzRs+NxVvvYG&#10;B+lWj4y1FgB/aU+08HLV0qr5oz+r90d5cpJHGSy8Y/irKfzn+ZfmAPbtXJt4iuJT+8vJZD/tEmg6&#10;5Ko+S5ZfX/OKmVRPqT7Cf9I7Py5WdiVzgdaaEmERO3jHNcgPEE7DH2psVIniCZY8C6bNS5R6MfsK&#10;i/pnXiKYOh2MGPQ1XQSR3eWXBcDn15rkJNbuTLv+2P0x60g1ydZAxumz/n2qHOLBUJ3uzvg0sYye&#10;B2p3nTYz97HeuMh8U3HAN02P92rI8VuODdN/3yP8KtTQpUZ7cv5nXiWQoCe9SQXU7nYvIPNcX/wk&#10;8ucm6+X3Uf4UyXxNM7DbeEDHQDH9KcpqxKoyXQ79Jfn2vtDHgDNLKkoIITpXnK63OWJ+1Nz/ALP/&#10;ANanpr13E4Iu2HPTb/8AWrHnRfsp9P1O/e6aOMhhtNYniC8IsmG7owP61gN4jnb7903/AHz/APWq&#10;ndax9pXYX3nPRwOf0q1VWw4UJRlzNHqPxyYR+PfDsqn5mWM/nGtcremRbhstjvitD9oK4aO+8O3K&#10;yHcbW3cOOo/cqM/5968yk1+5mYE3BYgY5rO6s+50KDdrI6a/mkzw1NhuT8u9q5KbUrmQ/wCtp0N9&#10;Pu/1/b+6KFJIcqTZ24ulAzuqeJ1cYBz3zXDi/uBn97/46P8ACpYtZuYcbZ+P90f4U+ZMz9i9zuBG&#10;WHBpyqev4Vxg8Q3vXz/l/wB0f4UL4kugpInGf90f4U+eOxMqM/I7Uoevy0+NCVOWrhk8Q3pOfP8A&#10;/HR/hUn/AAkN5/z3X/vgf4Uc0TN0ah26RdcN1p4iLDB61wyeIrrnbOme/wAg/wAKX/hJLzOPPX/v&#10;gf4UudD9hNnbrEyqfmx7U4IWXG7HtXFp4iugObhf++BSt4jusf65P++B/hRzxQ/Yz8vxOzbdGMUq&#10;O30rjF8QXJ4Msef90f4U8a7cgczJ/wB8/wD1qXtIh7Cdzrmk4GW9arXUwC8dK5kazOSSZV5/2f8A&#10;61NfWHcYMq/980c6GqMzp/Cl6reKtIYn7tyn8xV34uR+X8WLn5uGQn865jwpf/8AFTadl1YCdW6f&#10;7QrU+PVxLafEiZ1k2kqMfTatRfQ6FG07LsVbhmK4WTHvVOFrm3lLE5X0/rXLNq9yycS81KviHUPl&#10;BdSF6FqI23bKlB9Ejtop3kAJHNWhI0a4Oeea4qPxXqCkcxtgf3KsxeMrrGHSL/vitrwbOR0Zdjq0&#10;kJJz0p3BHLcVy6eK2PUJ/wB81IvijP8Ad+uKd4kck10OiJKnnp2qRZfeuc/4SBeodc96afEa5+8t&#10;F49xck5bxOnEmc07zgBiuYXxIo/jX/P40/8At5DzvQ5/z60Jpi9nJPVHR+YCab5o34HSufXWYz1k&#10;jU/7Wf8AGnf2zGM/v4v8/jRoHs5P7P5m89yxG09B0qH7U+SKxf7ZjI/18f6/404asoYfvYuaWhXK&#10;7Wa/M1JLgk0z7WW4HUVn/b97ZWaL/vo/41BNIxbzElh3f7w/qaTZSj02NGS8f1yfT1rb+F94bj4i&#10;aOXAX95t/SuInvpVOCsQx3Bzn8jXQfCy9I+IGkOcAifOFz7+9ZqSbNlBqLfkQeLpGtfiLrOzuc/r&#10;VB76Uy5zTPiXetYfEPVNuM7yOfqR/SudfXJmf+HpWabub8icVc7SC/YxgNU4kzg1ww1qZR/D/wB9&#10;VOniC4UDG0j/AHq3vHqzmdKd9DuYZNhzux7U7z8OcHiuFHie5U8IMf7xqVfE9yoPydf9qj2kdiPY&#10;Te53KXIBp3n5PHSuJXxLOw5Vf++qT/hJJycbf/HqOdPQFQkdobnBPNRPM/JFciPEc7cFVz/vf/Wp&#10;y+J58YMfH+8P8KamgdOTN65vnVhntUrSxsULdQK5qXXpJwBs2n61INZlKLlVOOO1TzJ7j9m7G44j&#10;ZSuetSPKqx+WeAcEVgHV5Arful5IqR9ZmlVVaNeBxVKSF7ORrGWPzcnnjGajjQ7j3Gcis0aoS2TE&#10;oOME1GL6VchH296V0NU5JGwoAyTwc9KkSVScdxWENTukP3lfFH9qyrktGpJqXJDVN9TuvAciH4ga&#10;OV4BkwR+FZGpRhvH2s5Xv/Wl+G+oy3PjfSy6bSs3GPfIrG8aa5Jonj/VtieYS5Uj8T/hUNnS4+81&#10;bobd6qRQO/THasmOdJAe3NYdx4yuLyMxPEqDtUMWsSIMfKcVpGStqYOnI6hYiRx3q5ZWWZA7dq52&#10;38TvGVGxeK1Y/EnyAFV5rSLi3qRKM0i7PZkyEg5HYUeU6lRllx/tVSPiQAkbFqX/AISMEKAi/LTd&#10;r6MycZW2LiLITwzY+tQSxuw+8etMXXV6+Xk9/mqtL4iiUFDByeetN8q3Yoqb0US/AjOoO7oBVtI2&#10;OPSudj8RGEMuzeD0HpU6+LDjHlf5/OlzRsXy1OiOiICrjOOOtMULl+ce/rXPt4pY8GL/AD+dIPE5&#10;xzFS54kKlN7m5PgL71VMoHXg1lN4jVv4Gpr67E2CYm/z+NTzJ7Fqm0aZn2jjnJ60Cc5H3ayTrsR/&#10;5ZGopNcRTnZRzJFKEjca6Gf/AK1SaLMG8WaWR/z1/rXNya8pH3WPtWj4V1NLzxZp+1WVlmB/UVLl&#10;c1jBq7fYu/EdzF8SbtvVBWNNdCM43dfarvxavxZ/EO5kdNwUBT+tcrJrsMpyEZaziaqN4r0N5Lkj&#10;kelPFxlvvc45rBi1yMDpT/7ZiLDG73+Wi+pPL5G2JdpJpwmI5rLGtQf7XT0pDrUA/vUMm3ka3mt1&#10;ByPSgSnfnO3iswa3Bn5t3T0o/tq377sdqTYKLNcT/wC1RWUNYtsfeaiosPkOiHgaxA+/J+n+NMbw&#10;RY92cGmnxSM9BSf8JOozXo2pmTlWWx3nwo0yKy0XxnpyHKeTHKhPXrivN/DXhKw1K2nknEhkW4ZM&#10;pjAAPvXpHwavlv7zxOM58zTwPyYVxXhZwlzqMRVtwu2Ix06msVyqZq3O0kr3TX5GxL8LNGji3b5j&#10;xkjiuc1zwbp9paTSRGSNxIF2tjnOc/qK9IkmbyRhTgAHiuN8REGyfOfnmH3vxpKy1Yc820cta+Gb&#10;eRMktUtx4UtEZQu7J61raWRjB6VauZY47qIlt2BnHpTvBlt1OhiReDYHUHc2a0tM+HdvcSqHaTb1&#10;P0rb0+5ilYYHU11GmNCjDPWspSSWhSc1uc3D8LdJblnl/wC+RVkfCXSSAd8uO/yj/GuvFym7AHGK&#10;mWaNio96w5kiuabOK/4VPo+cB5fyH+NO/wCFTaMvWSYflXayyIMCo1mDNg9KOZMnmqLY5IfCTRMA&#10;+dPz/sj/ABp4+EWiE8Sz4/3R/jXWJNGWIqaOZS30/Gk5FqVRHKL8HtDx/rZf++R/jU0HwY0J2+aa&#10;UDt8o/xrrhIMZFOWb2xSvYPaT2MeD4F+GJQP9Inxj+4Ov51HN8B/DuzInnOOM7Rx+tbx1ERJjdjH&#10;Wqg8X2sOQ82COOv0rJRbelyvazMCT4D6MyELcShT2wPz61k6/ZAfs6wRcs1nqN3Hub2dc/yrtl8X&#10;2hOPtHSuWvFF5+z/AK/jny9XuyD6gqG/pW8E1fmMnLn5Zdmef6T4C07UIoD5kil41Zs4xyAfX3qb&#10;UPh1Y2cQdHdugztH+Nbfgj9/YW529I1/lWtriMY0O08njb6+9dHLHmRk6s0nZnM+H/hlYancSxSv&#10;JxGGG1R3OP6V1D/A3TEXcJZc44+Uf41Y8N6hFputzo52CS3H5hhj9DXVf8JPA3HnKcduK5at+dpb&#10;HTCp7ur1PNNX+EmnaZGJHll25xwBjP51jt8P9OjIAmk55+6P8a9C8XarFd2DBXD4KnC9ua5trmPd&#10;8xx7/hUq9i1KT9CrpHwx0u8uIFMsuGYBuB0z9a+gvEP7InhKy8G2WpxXd2lzOmWGwEfzrynwzeoL&#10;yBMcM64b15r7H8XuI/hzo4bp5eRRzXauZ1Z1IaL9D4V1v4R6Xpt35KXErHd3UdPzqta/Cmwmu4US&#10;ZyXcKAyjufrXd+OLgDVVI654rT8F+HJ9aeK5gYmaCUExjqQDmqc0gg5y16k9z+y/4fWeVRd3Cqp2&#10;lWjG7+ftXnvxW+DOkeD4rWazu5pGlyHEiAcg49TX1J4216Oz1aKZQiiZQWjTj5u36GvCvjnqEd/a&#10;wNAWIU5YelaKSauZOpV5uVv+vuPCW8NWu3Ids1B/wjsBwN7denHP61sLMAMGozInmLjrkVqnEP3l&#10;zS03wVpsfiCyt764dLeaITO46gYzXQeIvBXg1kj/ALHmvpHAO9pIlCk/XdmqWrWMuseI7CztR+/a&#10;0iVF6Zyma9a8A+AHtNDvV1K2AulkXYW7DBzUtwRKlUS+K33HiY8H6IGw806ADso6/nXPav4egsLr&#10;MEpkjHzDPBr0L4rww+H9TiWFNgdeQOn1rzyTUhcgcZ68CtE4t6BH2knc9C+ONqt5ZeD2Y4WWxtgT&#10;/wABx/SudX4bac0RYXEgHcbfb610/wAXE8zwn4GlX5x9itwG9cM4NWLaAi3U7eq1GjKUpRirbHm2&#10;q+Cray83ZM5ZBvHH/wBesKPRFZ1+c16JrNo7RXRXcQFzz0rlkhGfmO01E99C4SbRmnw8hAw9NHh9&#10;JBxK24HFa44GOp9aQxMATx+lQaczMZtDCZBfp9aZBoqyvgyVrtEzAmm28YUF27U4yV7MHexWHh6I&#10;/wDLVuKjfw+vaWtNbmIZG6nG5jI+8vFbWRz80kYTaMVbAkbNT2mjwtIonm2p6+lXzMgBO4VGzpjO&#10;/rUtIpSk/IsHw/pgQH7e2P8AdP8AjTDo2l9r1sj/AGf/AK9Z16oaL5WXPeqkSNv49Ki2pfvNbm6m&#10;jaYSM3h/75P9Kd/YmmZ4vuP901lLC2AT1qZIWXndxSehSlLv+Rf/ALB04g4v+P8Adaj/AIR7TeCd&#10;SC/7waqPkkEkdKRomXB3Ukwbk+psaFpdrZa5YywXKyHzhxzzyK6b456N/anxISLdjfEnPp8orjtF&#10;zHqtqx4/eKRXpHxYTb8SdOZuN8Sc7uvyj/CtYu8UZtuM032Z5xceAvIVv9I+7z3qC38KWqqfNvRC&#10;3bcDzXoOpQmONjzgjjFcRr9z9nmjwvOznNS1ZaiVSTdkQnwnZ5yNSTn/AHv8KZceEoI03R3ysevf&#10;/CqIvpM5A200ajMB170rIq897/19xoWvhSGcf8fyhh25/wAKefB8aD/j9Xk+/wDhWa2ozffWTae+&#10;KVdQucAeb70NIV59zS/4Q6IAH+0UHt/kU1vCMA66jGv/AAI/4VT/ALSuQPv5prX8pHzYOaFqP3zR&#10;HhK2x/yEk/76P+FNbwhBs3DUo/8Avo/4VRF72ZOlNa8U/wALVXL5kqU09/wLi+F4iSP7STP+/Sp4&#10;YibIOpxqf9//AArN85GbhWz35pVkTJ+9Ryj55/0jT/4RVV6apF/38xQPC4Yj/iZJ/wB91QQo5HzG&#10;lliDjKy4PTFHIxe0kXh4VwDt1OM+2+lXwrKfu6hGf+B1hTLLGx/e1B5k6nIdsGptYq8n1LeoWE9h&#10;KUacSDrkGun+FdvND4y0eZpMKbhUz+IrkAXfBd8/Wu6+HyeVq+jSL1a7QCrjHUqTfI7i/E7w3Jq/&#10;xN1iKN1jKln5/u7icfrXK3Xg+6tRnzl3dBz2/KvTPGe2P4sant7qxH0yaxdXQu2wMDt5x6VHKQqk&#10;kkkuiPM3s5Udhv5BwaVbS4dOH71ozxYdgT3/AK1Ys7YCMtUs25upnRaXdSjcGwB33Ur6ZdLj97+t&#10;bQUqKGiO0GhWsF31ML7DcoD8/eont7iNC2/+VdAtuWzuWojZlmIPShIGznTNMXwWrtfDXw31TxJb&#10;edBKijGcMwFYJ0zDFu2a96+FFgBpIx0xTaInU5I3R47qvw71fSi4d0bbz8pFcnM9zDK0bHlTg19E&#10;+M7TDyYOevFeGahZg3suePmPFNqzIhNzWpX0PTL/AFu6WGGQK+P4vSutuPhPr8EKSh0ZGGfvik+H&#10;dqE1pc9McV7vqEQfTAB04/lSs2y51eRaI+aNT8O6ppSs0pXjrzWMLm6wRvx7V6t4wiAtmHua82Wz&#10;Tdt9Tmh6CU3Igja8cja1WI7K+lyVPPfNXLKMLPtrVWJMYHU8Vm7mqZf+Glld2fjHSjN0eUEVQ+Iu&#10;i3Wp/EDVkt/vLIxPzehNdP4ZXb4m0AnkNKo4/Gk15S/xN1sqowSx468nvW9vdMHO0r+R5tJ4a1GL&#10;PyrxyfmFRLpd7yMYI7V6JNGDHKSq8KRWK6Y2kLUTjytFQm5PVHMLpmotwijPsakXSNTcgFWzXVRO&#10;Q27b2xVmK6BB+VeOaLFSm3okce+i6qo+ZOO1J/ZmqL/C1dubtSGJWqz3QjbA28800ri9o7Wsce2n&#10;aqg/i5qN7LUVb5lbOK6i5v8AJA21C9yGH3se1LlsL2j7HNfZ78fwU7yb/cPlraeU5IB4ppmKjiqs&#10;HO+xj7dQBHBDdia39M8CeJdWtUuLS0aSFuQy9/1qqXZ5Qv417b4D8SWllokMMkm1h/jQoImpVcI8&#10;0Vc8mPwx8XKSpsJKjPw48WLw1jKrf7vb86+hE8X2RbAlpsniizDZ3rRyroc6xM+sD58b4deLUAJ0&#10;uXB6NtP+NRS+AfFCD59Nl/75NfQTeKbBjzKpNQzeJrMdH4qeTqX9al/KfPcvhHxBCPn0+UY/2TVr&#10;wXa39p4r08XMBjDSj7w9x617Tc+I7WVWjVxk+lcC5H/CVaYyqwUTDn15qlFRZrGtKV1Y574y2lxP&#10;49ukjUu+0cL2/wA4rkbbw7qs2RFaSNt6/LXpXxDcD4j3GV6x84+nP61f8JX8Nm8xlJUH1qbXCNRw&#10;hFLseX/8ItreBiwlx/uGkPhjWx9+wlx/uGvoBNfsygw9SDXLPHMlHI1uR9a7xPnp9D1iOPc1lKFH&#10;faap+Veo+3yHDem019G3Ot2EkDr5intj1rz29aEX7EKNpOflqbM1jWUvsnnkWm6pIMLaSMOvCmlO&#10;karn/jylx/umvcvD2oWsUS5KqehzW6mp2pzllxVcj3IeIin8J84f2Vqw4aylz/umivpD+17Mcb1o&#10;pcrI+tx/lZ86m4bH3WpVmc8iM5FdV/wjy7vu49/WpF8Pq3GxsD2rq5EW5p6HVfs9SkeINWg2436f&#10;Lx7AZrndI3w+JtXROFF03511vwbtv7N8frHt+WaynUf98muZtl8jxvrqleBKG7d8U7e9qQ5P3l6M&#10;7RSxhXnDY6muB8SzyTADIOZv4fp/9eu2fVo0RdqZIHI9a5+4tBqEjMVUfOzAY6ZpXTfKQrp3sY9g&#10;JVCkJupszST3oBTotdNa6QBhVOV/rSxacP7b8sr0QGk4RNeeRU0mCWOQEpweldNa7wwytT29hGjj&#10;LYPp61cSOPoq896yaW2o1PUbFuZVGNtWokz8w6il2oUA60spCqR93pUcl9h89tyMq5Yn0pnKtnbU&#10;8cqr1aoy+6QleAO/rS9mJ1L7A5baDtzTomfIOMc9KjBLvxV5AEIJ61PIP2jtYsxs7gnb6VI0shGN&#10;lR28g3ZNWQQ/NLkBT11My6WZlcheACa87uZXkdiF5BIP5163dwqltK/U7T/KvM5UBkkIXknn867M&#10;PTTuZV6trXMSSRo2BZc+1dj4c/0z4G+MYmGAl8SB6boT/hWBJCpOMYJ4rf8ABUW74Z+PLfdyt1GV&#10;+hjYGtakbIypzu16o5/4XxNcaZBnkKuK2fEbyW7xiORV+YZB61i/DTVYbDw7bl255H6mtXW9ThvB&#10;GybSQwJOKhJJ6ik5OTutPT/gHIeKJ7hNXgELHc29T+lSWVzdod0/TGMVU12/DaskwG6MSNjHp3/p&#10;Vy3vrV0BViSex7Ukk3oNztFFl9QVW5TtUFxqGU+VCOP4adIscqnFQSRqqcdat00yFU1N7wlek3Gn&#10;b8hRIpOf96vsjxz4lik8C6VHGA37vnH418W6NPHAlswIMmRgDrnNe3P4hnufDNjazZDBSAG71xqF&#10;3c3rTckjyjx7q0iaikiBhk4/Svo39kzSk1DSJr5497k4yVz04r5s8cKHaFsdCSW9Pavpj9mHxHZ6&#10;D8PZvMmSORpc+Yxxx3/mK56kbxfLubRmqcFfQzvj7qEGieJPsjSJBMFWaPeQu4ZJz+YIrwrU/GMW&#10;vmWLajNtJbAHPPUe3v6Yr2b48+MPCfiue2SWe3uLhMRmRTlgufUfXpXiK2emWiStaSJKD029RW9K&#10;DdOzjqcCsqsqindPbyOCvomMs2xAqqazSJElXcuQSMV0d1sMkp681mzqkoGODxwPrWkaZ3e2dti9&#10;42urzQfFFjd26tGyWluVbnqI1z/P9a9++COp3viH4c31/dFmmW7VB/u7TXgniRJNQ1GC3Msly6QR&#10;YDHcfuivo/4GW0egfCjVIr1RbSm5WRVfgkbacoJJGU5OVPmPCvj9M82tQ7UJBGDiuZ+HGiR6vLqH&#10;2iMsI7d5ExnIbacZrs/jHbC41GOVBvQMeRVT4WLEk2oofvNbOo/EU/Zq1xxm1FIk+JR874XeCLhR&#10;jFug/wDIrf41s2tu/wDZkbbsYQdqxfHBMvwT8KSj/lmrL+Uv09/5Vo2uu2w02OMvn92oK+hx/n8q&#10;pqwScraK+5y2sXkscV4pIYAcVx4uSzEt1NdV4iuYzFdt8u5yMfSuUVUPzbq557m1PbVWHNcgM1L9&#10;u3YHzVG3lt0NCRxjIqDZseb1R3qK5mAsWYdCKWWNABTrLHleW/KkU1sJ6amEb1ScfMMUv2sDjr3z&#10;W0+lxbztTrz0pg0xNh+SruQmrmR9qB9aT7auPlXkHmtU6Yg/hqSPSIt+SvWndMbsYsl3uUEbsU5L&#10;gBgfWto6OpU7V/SqkmlmMmocikRLdAAVYjuhTUsvWntbKgNLQTfQcboDqtDXakfdoaJQSfWmeVtI&#10;NSx3Lml3AbUIMDkOuM/WvU/ispPj3w9IW5ktom/MGvK7GMLdRtnB3da9S+Lzi317wnOwyDbwk+3y&#10;n/8AVXVDSNzGorzXoQ6uGjt3MZXPvXm3iiRvtMRf+52r0DUdUglgIQ71IzhuxrhPEMkNxeqBjbt5&#10;/M0TcWtNyKWj1Oe81etRmdN2avS2Ubj5TVOa0CnB7VzdTquiJ7hAc7qT7Uv96mSQgVEYs4x0qwLB&#10;ux60C7AHLc1WWHINKUxxSaFsWBdKed1H2lSSN1VXXGMUmzvRYEyz9pGSdy+lL9pXHLVTPH0qQRq6&#10;1QuYsLdL2anSXW3HzVWEW0cUFMjnrS5W2F0yVrkN/FTTcAfxU3yhjnrTorfdmi12O9gW4Ayc16N4&#10;Hdd+kSjr9tT+Yrhzp+1Acdq7XwuFii0qNeq3ikj8q2gtdTGo7RZ0/jk+T8WrwFeXiY1ia7MYycRb&#10;cj71dB8Q5Eg+LrvIdvmRNj8a57WmjuZGKjgDG4d6TV2zLm0ivJHmr3QaQj+LJ/nWjZTjy1z71C2n&#10;o7n8f51ZVUSLYOcd6zcex1XRY85CBhuaVZgSAWquVJxt9KlijXjd1rK2o29CYMA3PTtUu/K0q2se&#10;3NI0SqAR2qrNCTRGFUty3NezfDZj/ZqgNwFFeLsq78nvXsHwylQaWynr3/pVRbIqv3BPGFztWX5v&#10;WvGb90a7lJbkmvXPF7JJ5oB5wf514/eW+bpvr/n+VOejMqFrNnReBJANWjbd2Ar3S/bGkBt38Irw&#10;vwBAE1mEk5r23Wp0i0cbeu3mlcdZq55L4xnCpIN+eSa89+0qD971rsPFcnmvInqa4oWhZuF9aGtd&#10;S6atGxOLwK/3u1WYb0KRl6ofZ9vUU9Lfccg4zxT5VuXdp6Ho3hiUvrmgFm6zJj6c1a8QZT4pauvU&#10;ENk/Q5qn4dTytV8Ov1/fJz+NXvFKonxW1IMckq4x+BrWySRzXV/kULy7j+y3G1NrKhO41ya6mdvL&#10;etdDf48m4A3N8p+WuMEBYAgMo/8Ar0pxW5VNpo0jqbg8sNtOS/KHcGwD3rOS23Hru/SrEdoDxjaa&#10;jkZs2i5HqG5T8+Pf1pr3hYDLrjNLaaZ5gZj9KdcaThRt3Vm4tDU4oq3spFuWU89aw2vpGBIbaehr&#10;dbTC8Rj3HP41nyeHTGCC3U5q4wluDnEpm9cY+ft2pPt7f3qll0dUx81QnTSG43H3qnFrcE1vYlS/&#10;kjYMG710mneN/stvsZVUgda5caa394/jQ2mE9G+tRZsb5Xudh/wsV4+iqM9/Wmv8RJ2B4XHeuJlt&#10;CnIbgcVCybcfNUvTcXJDsduPHZ6FFB604fECToduB0rgyp/2qURN1ouU4RPQLXxiLi5XhckitxJh&#10;N4h00j5X85Tt9RXl+koTqMXH8VemxKE1/TWVlIMikD06VrFXMmoqat5i/EJVPxGnDHGY85/Csm61&#10;mPS4uF8zPc1q/EaPHxEZThSIgcnvxXE+KiwiHAPzdQKiW2hMUmopmqnjsRjiJfx/+vTh4+8zgxLX&#10;AEMaadwPWo5jVwj2/M9CHjS3kPzQLnvUMviy3cp5ce3HJ5/+tXBnOf4qX5vepuP2Ub3SPRI/HEUG&#10;GRF3YqcfEp8Y8qOvM8sKNzDo1VzNCdOD3PRm8eiQ7jEuT6NRXnY3kfeoouyvZQPoVLMBtx6dBVmO&#10;1TBytSY2A59aQbhkAdea77HIpJFrwUqWnxM0EgZ8wSRY+q1yv2b/AIuXr0ZG0bVcD8MV0Xh4G1+I&#10;fheZjj/SgufqDWTqMCx/GDUkzjfFnPrj/wDVWdTa6HF+815L8y8bYNzj2qO2tFy2a6G1sbYsVmb5&#10;Spx9aqRWMYPynIJO41yUp3kzeduVWGWQjiIz0qjCA/iCcqeABitlbURg42sAOtZGmx/8Ti6Yfwn+&#10;QArtVmjmej0NieM7iYxxxmkhfy1IahH25U9SaHzx9amysS7vUnRg4+WkbcGwehoUbUzTgC446UtB&#10;LzInQjoc+1LFnO47j2x6UOhVeOcmpYzwMLwf50Oxd/IfGoY9Me9Sq259o+bA60wA4+7UsSjBBWoa&#10;S1COooB2/jUquVYfSpoo0cMenbFOe1Qq2PUVLZpyrchu71vsrru/hP8AKuFdssxXqGNdffQ+XDP8&#10;3Y1xMuVYn2rvwy0Zy4jRjiwR9wAJPUHvXReAG83w98QoQFCsltMo9M5U1yk28kZOAR1rp/hjOLhP&#10;HMSnhtOhbb05V+v86qqrrQzpdV/W5wvgWEN4fjC9UdwfzNbSW+J13jcpIz9Kb8MbSOXRJy+Mx3Uq&#10;/kRXa2Hh201BmXzVi+UtlsdRXjym+azPSdkjxzVZ4I9buQPmt0lfaOvy5/wqS+vreS2HlRbHBHOB&#10;0rP1aLbq90o+6srLx356/pUtzZ7bQe5Br0afwo5aiTaL9vdb0UU+eQ+W/wBDWZaBkAFW5N3lSVtu&#10;rMw5UmVvDd5LdazEruzKpwF/GvXde8WJDthMyq0IGFZsdq8d8LGOHWUdzhfMySfSvS/EM2hatPby&#10;SyqJSmGcEdhwKx+QVoe0sk7NFS68QRaqkxAEkaKCT15ORx+VcbJ411Eouk29xJBZ+ZzFH8ucnv61&#10;0LWVrbwzfZJNyv8AKwDZyOxx9c1x8dmJNVgfbh1k6juMmsmrSOqkla972PYj8IJF8NWt+8pzMu73&#10;rzPxFZTeH7okyFATgMOv419VXkyyeBNKjX7qw9uma+bviXEZJwB/erWDaiZc/PK1jnoL0Toxb7x6&#10;+/vUUr8/L1qtBGVTHpTY97zhR6+9UtS7HsPwN0y11nxsZruNbgRxqqhxkcDA/SvZPjVrdvpKx2So&#10;kfmR5CqAMeuMe5ryT4PTJaeMb9yyogEag5xg4/8ArV2nxxuNM1+OF5rhDPB9woRnBrKX8VJq5y1e&#10;acOVSs/66HnGp+IrbUQ0TojuDt4weBXn13qb6Je3C2b+WXG0gdq6GTS4rK5EsE4fbyoHTB6/jXGa&#10;6hF4xbqRkV0uy2Lpxtpe533iY+d8ANGf/nnNOgHHGHU4/M1Ss4g1jb45BjX86vXn+kfs8QkdYry4&#10;X9EqbQreF9IsWP3vJU/oK82u0md8Nn6s57xHp+NHkuSVIRwmR945/pXDTuqMMdK9F8awRJpPyd3G&#10;a811CHyiCG61lB3Zrfux+8DkHinRsX6Vn4bcM8j1q7bSZOG6Y4pvcfmTTsVGDwcVZ05d/UbqgukD&#10;Rsa0NLgGxW9qolu+5fSIMmMUNa7xirEa/MPYVKycZFFwZmSWgUHFV2cWvLVqGMls1XuLLz0PtSvq&#10;Ty33K0WpR8rtz3qO4xJhlGQe3pSLpbo2R0olhZWx7UaMrlRVcbCaiLCrEkZxz1qFojjNSx8txu3I&#10;2j601VCk5pWRkpEgMh5bin6jtYuWBVpeO3NejfGXLjwk/wDetoh/OuC0+Ab5ccELXoXxcUPpHgyZ&#10;uc28Qz+JrZO0DF25438zn5LctEMDjFcPr2YtQcV6nJZQ+SAW6DP9K808VwhNVlA5GODXLGXMbuPK&#10;7mMsuDycD1qe9UeWjY+Y/wAXtVJ1IbnriphKJEEZ+tbxa2REkyCQ7o8elV5NwPHTFTspwQOlQvGe&#10;KrUBqn5+fSlYjBpjx4HSmNkDjpQx7is5yMU9TuqNRUirS3CwGPBJNOUCkOW5/CkQYJzRohWJwgI9&#10;6btKmlViAM9KSRwcUa9BD0UMOauWkQeUCqKe1aWlDdOc9quOrE1bU1JI1CAD7wFauhjy305iOBcq&#10;f/HhVELvwB0rcs7UW+n2U2d+Llfl/EVrLSSMYPS3qdF8U4RJ8U7cP/HFg/8AfIIpdT8OWs0E4ikA&#10;lWJpce3epPitCp+JumNjaXhX/wBBH/66p31u620zCXDeWRjPUVyzfv6lxi3SiebKuW45HWgxg5py&#10;Rtnjr3p7xkruxjHFb2utCloV0OxiD07UoYodwokUBuvOKgO4tz0Fc7WpstTq/DujNqoJI/dDrW43&#10;hi1QEFmyKn8FRv8A2PJ5ce7PWnX96bWTEo2iuiCujinJxlYoweEIrlGfnAPFb3hq3fSZZYkbMZHT&#10;0rOsfGdvZRPE/DHofWuj8PrHqdrPd/wmlK2wc7knfYwPEMzSB89MmvM7klrhgOmTXofiF/L3jPAz&#10;ivOppCJXPqTSqFULa2Ok8FSbdXj9jXqniSc/YNvqK8i8IziLVoia9D13VPNtEAG7AxUruh1FaRyE&#10;Vmt7dsrjPJ49a0bfw1Dlj5C+WOelc7d6k9lcrMnGDkiu08GeObOe4khugrQygZ9j/k0p90Cv1MPU&#10;9DtNvyx7T3rktQ0fyGLqWVM16f4ps4YW32z74m4A9K4W/mBQqfWkmnqJOSdmWvCzNDrOkEn5RcIf&#10;/HhV34lgp8Ur0L3yaq6FCY7rRpB0M6j/AMerX+Idsbn4sXK/3lP8hVN+5c1taaXk/wAzkdSmMUMm&#10;5m596x7cq6YEjKeTXT+ItKaDTZn+X5V9q4cKxU4qISutAsW1l2MwJwc9fWrttMHGCaxEJwWPbirC&#10;SYP1FbXsD7M6iwfdkt901bbYw2jp1rB0m+27kB68Vdt7g72z60cyMuTUuGPqVbGO1RTRljx9zHOa&#10;sR/vBUdyxEW2tb6GXUzLiEAiqLlQSOnPSrkpYvn8KoydTnpWLfY6oruQtcBNoUdKZJcyMKfIBjjb&#10;Q8iYAO3pWbky+VFJ5GZqgfINWZCpPFVZG5NZsqw057U0lqXey0xnJNBSRasMrcoQcHI5r0HTJZG1&#10;3Tdx3ASDB/KvPdM+e6iHfdxXoVhEyavp2RtzIvPpyK0jKzsiJR5ve8mW/ieceP2wcExDJ/CuI8UF&#10;liXJ3DdxXe/EyIy/EfOM5iUY+gxmuH8YWxggiBXqc1EnZ2Jgk4x9Dld56U0kk49KX7tJuWpubWHB&#10;8U0yDJoBFISGGKTB3FEhoD/N0qPcBxS5ODjpVBy9WTbhRUI5FFLUVvI+pTbHP5VZhsiy7tue1X47&#10;eJRyd1WYXiYg7toHGK6XJs4lq7HOXcRsvEPhq4I2hNRjJ/PFYvi1fI+Nki/wyxsP1NdF4ul2NpUg&#10;5K30JyPQsKzPiFD5fxusW6eYHGfXn/69UtYXY3pK67fqaZQDI9Kk0y180Mcbua0GshzgcGrenxx2&#10;0bZ21w0pNSZvK7jqUPspiVsr1rnLTKajegL/ABf0Fd2zwuGHHP0rl9Jt4p73UPQS/wBBXZGVkzGy&#10;e7FjTeBnrQ6FTitRIoFOR9Kr3ESljilciyvqVEkKnD8Ad6sRyh2wBgY6+tVjCxk+9xU8SiI5bkdj&#10;VDaQ4H5iGGB2NPCZ6tx2ppG/kZ60oBHDNwelDI1WwoJXNWF7elQrGV5HQc1IJ9oPy0mJO2pYjYR5&#10;B+op7XDbaqrchgedtQz3AVT81CiUnd3Gatc77ZwOuOa5CUg9fU1t6i2UzuzisJnzGa9GgrROWs7y&#10;0IpSQuSNw7ZrpfhdLFLrniiOLaVfRAcejKwz/OuTmn7L+NdF8G1H/Ca6rEP+W+kXAP1GCKupsZ01&#10;p/XdGP8ADVf9E1iPb9y9l/WuluciMgdhzWV8L7dZLnxQjdUvCf511M9og529jXz8n+8Z7UrJO55N&#10;cG1W7mLMu7cevXrTNRlt5LeJImX72eOuKq39sg1C5IXjzG/maYItjAgV6sNkefUs9idEUY+lOuXC&#10;wSAelQrnH40XLKIWz6Gt3sZLR6nPRSP5hA7nFegaD4KfULBZy2CR0rz2Fx9sXHTNe8+GkI8NwEd1&#10;NYNaGtSfK0eRarHNoV6YxIyjHrTtNmEt3bnO5mYfzqz8QCr6oofjPaqHhqMSaxZhX3DzB8vHrWa3&#10;Nfs3Pq4sy+DrHPTy/wDGvn/4iy7LoL6nNfROqgJ4WsV/6ZV86ePij6moZuM1rFXSOSLtJnJwynFP&#10;tOL6EY3fMDj15q7bWlq2A0mAeSeKvWWnW32iEpJvk3Db+daqFtTR1F0JZ9Yn0/W7+G3kMZeXbuGe&#10;MYr0G58E2sehW93dXZaeYbirN29a8tvismp3krNhxITj3yK623mutb0X7TPcn5Fwq+2amSvYhydn&#10;ZJGD4jt49LlzbSZH1rmrmc3cgY/M3TNWtVd0fYx3AjHeqkEKZzu2nsKH2NY6as9GjQv8AL9B96K+&#10;mB+uwZpnhobvD1gw6mFQcVb0uMSfBXxJH1ZL9jn6xY/pR4HhWXwppu7vHj9a8+vpqddHW731Zh+N&#10;4jBpYZjhWcDP0JrgbrbIykHdxXp/xajEPhq3K/8APUf1NeUw7mCE9CKmMW1dDvsIYlPReaVU25yv&#10;NX47ZdoPrT1tMnFFu5alYrug+z5I5xWppiA28f8Au1QuEKxlR2rV0zLRID12miysK7exoxIMinqo&#10;bA+tNjBHNTbsuOKm3YHLsRiFc1J5YC1KoBFJswpPvQV5lORAEOKqOFzytWLh8BqoSMwOaWxLVx0s&#10;APIqCW2QDkdaka7KACmG5MmQ/QU7iSaRC0EeMdai8tVBPT2p87A9KhX5iQG5oHG/UvaQhd58jjYf&#10;5V3vxT+bwX4KlHTylH/j1cd4ftj/AKXnk+UTn8K7T4kKZPhr4Pl9Bt/8f/8Ar1tH4WZy+OD9SGWH&#10;fb5zn5f5815x4jRm1af5ehxXsCW6m1U7c/KOfwry3xMyJrM49Grhg7to6WmtzmjAxb7vFPis95Py&#10;9KurJG2aljlRmK8dMVurky0RiyRgFgeuaiYACr04Advl71VkT0Xiq1J6XK0oAFRsqlc+tWWjJFRG&#10;IAmh6Be5GqLilZAGqRUpSAtCB2RHt4oCBuKmCcZ65703bzV3G3oQkbFP1pQAcVOsQbPf3pEiG7Hp&#10;QmhDo4R1rU0eAGY46YqrDF5gwOlaulQbJWx0xWkGkzOexoxxBSMDitu4QLpEBH/PYfzFZKpmty7Q&#10;v4djk9Hz+tVUeqRnSjdmt8XWH/Cf6HJ/fiQ/moqvcjZbS5+6UJ/SrvxZjB8XeGmP8cMXUf7NN1G3&#10;AsrgjsjGuSo7TVjeCXsonnSxDOB0P/1qUxryPSnqSM/570xiRL9a6OYysQyWy43VWWEeZ93vWm8Z&#10;KfNUBUA7vwrNq7uaxl0PS/AiiLQpPTB/nWb4thVrWRj97PH0rW8EqRoQx3xWb4nA+zyq39a2gvdO&#10;SbUqiZ54qhmIx3r1XwZKLfw2Qe4xXmnkhGLL611mk6nOunCGKPd61jc6ZR5orlI9ccOZAO4rhXg3&#10;ykH1NdRqV1uV1lVkbPArm5HwTj+9SkxU00jU8NWgk1KJU+8eK9N1Pw662Acso4zivN/CM6x63a7u&#10;m4V9G6xa2b6NCY48uYwSfXiqitia0rWPnLXdO2LJ+Ncx4eG3VYUHQsBXp/i3TVEE7Km3g+teaeGU&#10;LeIbZOn7z+tNr3tC6Mr6n0Be+Hoh4chl2szbf6V5N4k04RF2A2jOK+qYtIWTwhBiNcGP7zY64FeC&#10;/EHSjaRMdo6n7tTFe6znVVOpZHM6dEIRorBs/v1/9Cra+IS+X8WZMd0J/wDHaybEBbLRm/6bKP8A&#10;x4Vt/ESIf8LXTP8AzzB/8cFL/l3qdT/iRT7MwvEIabTbhf8AZNcALQpHktyM16P4ptTFpE7JxhTX&#10;mRkkcHc/3jUUtVoNrXQfDDuBz61IYMVFGxUfeqxu+Tk81skS3Yjsjsn/ABrWtwZJQfesKN/35Gcc&#10;9a1LSYxv1zWd9dS3sdFFEQuc5pJz8uNtJFKXjU+1RzSEDBXmuq14nFf3jLus4bsKoPhjjpjvWhdD&#10;ceOveqDrzXO42eh1J3RWcHvwM8H1qvID3bitaOFSuT1qtdRJk7V570ndblRepmht2R27Upj3rj0q&#10;YoF69aaSOlQaXbIRFgc1F5G48VYZsgj0pI2GQD1JqnqGpPpluVu4seteiDI1LT8/89V/nXGaZBun&#10;T6iu0kDC/wBPJOB5ijP4ipj8QpXLfxDbb8RYyp58pc5+lcl47VprePPY12HxFG/4jxEDGUHH65rA&#10;8Y2ZNoje9RU+O5FO3LF+R5q9uV5qLyyGrbmtcrVN7M/P9RVXNrlEpmk2benSrEsRSoyN1HQVyIoG&#10;JoSPBqUDHagryaAIjHk0VJRTFc+uZ/C+oxgDYeahOg6kONteq3kabh8/aqElupbO+vS5Y9TxHXaP&#10;H/GGn3drpMMkqN5cdxExP0YGj4rkQ/Frw7cD/lof/QgK674o2yx+CdQcNyiq/wCRBriPi/Kx8Y+F&#10;bjqMQnn3Rf8AP51M0uV2OmjKU2pWtozt5F3REdjzUP2Ge5OVVmUDFaEkW6M/d4Gf0xWnotupt/vY&#10;56VxUYrnNqs3GFznG0e7zlU5xisvTfC2oWstyzJxIxYfjXpX2bPRlxS/ZgMAtkHvXcoxOF1pI4GL&#10;w5qSggrwTmmHw7qKZO1utekw2gbktz0/Cn31sqzABuMUcsdhe3fU8zXQr49Vb8qf/Yd2OsfNegLA&#10;oX71PW1TqWqnCILEX2OCTRrtB/quDQdHuwQREygdq71YEB+9RKkcYzvqHGPUftn2ODGm3SZ/ddaa&#10;+mXA58psmu7SGNhknrTmtY9wx0p8kSHWb6Hm7aXdjPydaRdCvJf+WZNeiSWaE1bs7WJmA+Wm4pFq&#10;p5Hk154cvGyCmOOlZM3hPUWQ/J8te0Xlkgmeq/2NTmtIvl2ZLnzPVHix8HX7Efu2PsK1/hfpk+kf&#10;E+3guFMbz6fcqob/AHM16XJZoOnWucMQtfi94UKNzLDdxfnH/n86JzbWpcGmmrdDmPhVDAmveO45&#10;PlkjmjdF45zkV1lzbh1ZW+9gn8K4nwFk/EHxqo6ny3P5gV6AqhfvN1rypR99s9CbbPGLvwjfNdTM&#10;I92WP6k47VWm8NXowPKbI4r33+yIHVSVVtwzmo5dAt9pO1eB7V3p2SOFzTbR4LB4euJrkIVZWNaE&#10;vgS5niI6ZGK9Ku9FittYttu3DHb/ADrpotHgCKWVacZtq1xVJqDTR8+xfC65ScPv9T3rvtMS5sNN&#10;S1ZPujGfWvRBo9uX424qQaNa5+6KbFKspvU8M8SeA7jXbhZAdu3nmoND+Gl1pWoRXIbPlNuxzz39&#10;K99TSbVT92pV022x0Wkoq4/bvls9jDvfEkt1pkNqLdgYkCE+p/GvN/Evge71qfeD5fOcH/61ezjT&#10;rcY+7T3sLYL91a1slsYxqWdkfPkfwqvWJIl4/GrFl8M72zukk8zdtIbGTziveRp9vjPy0GwtwAfl&#10;4paIr2zt0PCL74YXl1ezT78eY5bHpW/Y+Eby20z7JgkbduF/E5r1YWcBJpBYwk/w07pj9tzKzR4X&#10;qXw0ubllJcL/AL1U0+FlxC6uJRgHPevfW06Ek1XuNOiCOo+tRJplqs1oeaeH7cn4ceOrbGGS8T5e&#10;f+eJH+fpVL4bYn8HaaMZbaRj8f8A69amiYj8O/EOMdp4W/NCP8/jVL4SqD4Nsc8kSOv6j/P41x1l&#10;dKx202o8zfcvePPCr61okEKnHzE5/p+tcTH8KJxEpD8jmvb7iOO5Ea52qBz9adHp8Xkk7l4ohZRs&#10;zOdXldjxK3+HdyqZLeoqwfh/dcYbivX4tLRgCD1Jqwmmwnk9Bx+Nacq7mcq7seKv8OJ5ozlvyqSL&#10;4f3NvGFB6V7SNLhHPy046dBjgLn8aHBDWJbVjxtfB11GvanL4RuVIO3PuK9hOlxYBNPXTIP7q0vZ&#10;oPrCSPHW8K3I6LTD4auwMbeteznSoD/dpg0mAtjavFHs0JYm2p4tJ4PuwN2xsGs+TwpdjOI8819B&#10;yaZbm3YFV4qgNJtWY4VaXs0DxN9UeEf8IrdE8xVFN4VuDnEXNe8jSLcBvkX9KYdFtjztXn6U/Zot&#10;YlPY+fn8KXefuNUZ8K3St93k19B/2JbMMbF/SoJdBgB4RcUcivYr6xd3Z43oekyWCXTzjBaI4rof&#10;HiB/gz4VkzjyyR/5EP8An8K6TxRpkdtZMY16g56elcz4wnEnwJ0MY+5PIv5PUJJXRaqc6hJd/wBD&#10;TgbdZQsDuHlr/KvO9d8Mz3eoTzKvylq9D05PM0+0P9+Ja6+10K3bTkdlXdt9v8K56MVdmtWo4LmP&#10;nh/Cl2p4VuadF4Qu3bKjnvXu02iWm/lVJ/CrEWg2xXgKPaurkW5z/WFbRHglz4MvGcfJj39arv4N&#10;vAfumvo6PRbR1GV6cUh0CzYn5V4quRIlYlM+bz4Ru/7lRP4PvGJ+RuK+kf8AhHbRdp2Lz7CnDQLT&#10;vGp/KhwTRLxNtj5nPhC8H8DUv/CHXhx8jc19KP4asw4wnJ57UL4dtgeUXNHs0NYlM+cB4LvlGfLa&#10;mr4OvS3MVfTi+G7QwklVziqbaBbg/cX9P8+tSoIp4mK1PnOLwhecLs9aX/hCr0n7jV9GJoVtzlF/&#10;IU46HbAfcWq5RPERZ87L4RvUYfI3pWrp/hm7RjlD0969wOiW/TZU1totshwyr92rjFJmcq6a2PF2&#10;8N3JH3P51c1KJrXw0YHG1gSR19a9fl0i2A6Ltrzbx5bLb2twsfAC8VFW2hdCpzuwfFlNuu+EZR1M&#10;MTfp/wDWqze2hubGeJeX2laqfFqUPP4MnPH+jwkH14Oa6DS7YS3BTPfH865pxvUVzojP9zc8xPhm&#10;7TkJx/8AXpv/AAj13n7hr2V9Iiwc7SaSPR4STjB9vSujlOb26tqePjw5dHBKc1DL4du1B+Tqa9qO&#10;kxDGV5/Cqt1pkQQ5Xn8KcopII1tdjmfDDGy0SQN8rr2rC8RXAuoHI6tnrXoOj+GJL21vHSNmVDyR&#10;6VxfiXSDZyMCCoLd6zpPdDqL3k7nCMSGxtrufA8KTWMgYVWfS4WjyNue9dB4M0GW+aeOAHy15O2i&#10;UUkaKV9Ecd4qt0Uy7e2a4pU4bC5OetejeLdEltZ5VbPU/erDj0cfZWz6ZpcnMiozUUYWjSmC9ikH&#10;QMPzzXvOneKWu9FiVyvyjA/L/wCvXjlro6uj44IPFXLW8nsEMRkbHQYpRa2JqpT2N3xnqhFpIvy8&#10;5NeUaHdC216CT5eJc/rXR69dSzxuSS3B+9XC20zJdgk4IbOarS+pVKNotH2zoPiyym8LxRvPhgoy&#10;n4V5b8Tb20uoWEDc8nrXJaN4nuLaySPeWXbijbca/Nhjlc0JWVuhz+ylz8xEEEOjaUx6rMv/AKEK&#10;3/iImPitY/N9+EH/AMcH+fxrP1e0NlplrER9yVOv+8K0/iG6n4n6ORwTCmcdOUB/z9KhpcjOqLvN&#10;fMz/ABTEH0S72/MRG39K8laBxn5W617tJp5vonixuDZBz0rK/wCEEj5YqvWlTi7CclH3WeQRwM38&#10;NPaJ+hRgB3xXr0fgdEOQi1Z/4QmOQgGNenoK25Wxe0ijwzym8wkKx561oWcUryD5Wr2A+AYmBbyh&#10;1x2qxb+AI0G7yl/HFQ6bNPawaPOrcHyQp7VFPuKkhcjpmvWh4HQoPkSkfwLFnGxORXTFaHEnG7PF&#10;rgMece1U2D7umR2Fe4N8PI2/5ZhvwrOuPh2gc5j2ispROhVIpHkJZyPlG1R/Oq0xYnmvXm+Hg6eW&#10;u2q0nw4U5+Ral02Uq0Oh5EQ20/WmBC2eK9df4ZAhjsWq8nw06fLUezbRoq0FueUFSeDUZ+9ivVZP&#10;hiSfurVWX4avGeEBHqKlwaGqsH1OM0qc/a41/wBqu+ul2X+nkdDIn55FVrbwBJZyLLt4BzWpq0H2&#10;e7sPl6SKP1FPltJA5J7DviCCvxKsvUwpn8hn9axPH0hgtIT6sa6T4kgH4kWDd/LX+Q//AF1V8R6B&#10;JrlqiR9VOTWcld6EQfLCDZ5NJdg9etVWuypPvXe/8K3uGJO2kb4ZzNjK0+RmvtInn8kwfFQuB1r0&#10;YfC+ccheKQ/C+cISI+KfIx80TzcDPNBxXo7fC+YgnbjpxUR+GdwcjZRysfPE8+AyKK78fDO5/wCe&#10;bUUcj7E80e6PTpPiNrcrbtjelNPxA1s87G/Wuv8A+FW3e8/OtRv8MbpVI8xf8/jXoWbPOSovt95x&#10;eq+KtU1rSb+2nRvLMTEn261Y+LxJi8FXg4DJbH80FdDqHgybT9LvnYqy+Q46jrtNcz8TZvN8BeB7&#10;r+JYoP0YipsaRcVKLi+56q9piMKo3EjtXHeItf1LRtSMFqreWEDfnXf20JezicdGjH8h/wDWrD1j&#10;wjcanfeerfLgDrXJTj7xUn7rUtvM4hvHOuqDujYn09qhtviLrF4GMaMQDgnnr6V2R+HdzJx5mM1X&#10;0/4WXVooUupyxOa67MztSa2RgDx9r0GPkbNQzfELXJZM7G3dOtdkfhpdsfvrimn4bXJJUMvFFmkJ&#10;KlfWxxv/AAn+uq33O1A+IWtjJ2NzxXXP8O7oYB21Gfh3c5p2Y/3K10OVbx5ruMhG5+tUdQ+IWtQK&#10;ryowHSu2fwFOo65I7Ulr4Nj1O3ljnhLMjfw1Lvca9lukcHZfEnV7rd5KyNs4NXV+IOuD+CStZfBi&#10;WeszWttG6hlDHcO9ay+ALlyD607voSoUb6pHKp8QtcZvuP6VYT4ha6nzCJ/1/wAK6Zfh/c7t2elP&#10;T4d3UgJ+XrS1Y5KitEcjN8RdcOXaJ/mrMuvi1qdm/wC8yCa7ib4eXjZXavFc7rPwdvb9gVZV2j1H&#10;+NVa5CVC9kYQ+NF8Mn0rofAviuXxN8QvBt3N/wAsr54N3+9H0rEb4IagoPzA+wxzW74c8MS+Ddb8&#10;IJNyx1tCrexQg/596GlYu1ON3EXwMn2f4r+K4G6vbrj6hh/n/wDVXoU8RUvjrtNcPoUSwfHzXI/4&#10;JLNj+IY/4V6PJCRNINuQo4Nckl7xpJ3szwyT40XdvIyr90EqKjb43XR6q1L/AMKW1C5LyLtxuJHI&#10;6c1Dc/BbUIEB2rXUl0I9nTluQzfFye7miZ1b92ePyq6vxonjXG5hjtVeD4I6nMu4LUUvwR1Zm4Xp&#10;x1p8tnoU6VJ2TZpwfGG4uJNiMwY1pn4k6mEEm2QjHX1rndL+EWpWF0skkbYB5rt08K3aQGMRMQB6&#10;U+UxlCnDRHNXHxkuYGKsSp75zSL8apmA5biquufCnUdRumkjiwOuKowfBvVYznym5oaLVOnuzYPx&#10;suGOPm4px+N1wuDzWWPg3q5JIi4NI/wY1bH+qpJFeyp2uaq/GyYKRnqc1G/xvmB/i/WsiT4S6lbr&#10;uaLjoa29G+DqahZJM5ZXYZP+c00uhLpUo6vYYfjXcgAhSPf1raTx7rc+ni9S3ZreT/loM0Q/BNFX&#10;YScdeldlpfh+807w0ujD/Uq28fjTdPqjNOlBaHmc/wAZruBijBgynGKLL4x3N3eRxlfvMF/M1taj&#10;8HY7qd5S33uT8veoLb4QR2t1FMGYFGBB2+hpcg2qL1NrQosSfEK37GKCT8Qaz/g5Dv8ABSLjGy5l&#10;X8q2dCTy/EfjeIj7+mwvu6Z+df8AGsv4JxlvCV2F/gvpF/lXNKPuL5HVFtp/L8i18TvE7+FLCwni&#10;bmYlf615+vxgvmHyKx+lem/E/wAJL4j03To84MRZs/UD/Cua0T4cwx6f80CuQSNx6ms4uyJUKckm&#10;1qczb/F2+bICttB/Wp0+LuoBThGx9aWTwKkuvz20SeWBgn8ea24/hcSgwfyrW7a0G6dJO7MRvjDe&#10;rgFWqRfi9fkDKNjtWtL8KFcbT1681Onwt2KAjYOP7v8A9epvLsJQo7mEfi3fsRhGqQfFfUSn+rZq&#10;2/8AhWDYGG578U4/DV1GA2BTvKxHJQb3MFvivqGMeU/605firqKsD5bfrW63w1k29c++2kHw6foG&#10;/SneZfLQtYyH+LGpsmBG2KgPxU1HvE2a6I/DidYuOM1WPw7nDY3f+O0uaT0FyUOljEPxV1Hrsamj&#10;4r3+eVbNbn/CuZy3978Ka3wylJJCtSbkNU6LRi/8LX1Ak/K2KQfFO+kbAVq1v+FZz8mo/wDhXcyy&#10;eoxyKpcwnGh1J9I8UT+I7S5WUHKR5/Oo/ECGT4G2r/8APK9lX88Vq6V4ck0iKcMmA6Hn8aq6om74&#10;C3Shv9XfzHn8KzgtZJlS5VyqPRo09Nizodkw/wCeCfyFcbqfxLv9OnltNuQjbQa7nw0gm8L6YP4f&#10;ITP1rltZ8AyyvNdD+Jt/4VhD3W7G0lGejOWm+KF+zBvmwPrUifFO/CjLMB2FdHB8PUuLNJGh3cGs&#10;KPwRLNfzQxx7UQ1spN7Eezp7Dk+Ld4ODuqb/AIW7dAYKt+tWYvhdPLj5W/KpW+F8oOCvNPmkQ6VF&#10;mf8A8Lcu++7Hag/GC6zzuyKuy/DGYD7tRN8MJhg461SlIlU6OxD/AMLdumXO1vzoX4u3RP8AFT/+&#10;FYXAU4Xg/WkPwwueOG/WqvMp06RL/wALmugu0rx0ph+L9x/F97+lKPhZdGMna2B061Xb4Y3e7+Kl&#10;eT7B7KiiYfF+4GfX8aaPjHOpGc1EPhfdgnHT8aif4U3UoA565+7R7/UXsqT6lz/hcMpfO3rS/wDC&#10;3pieFaqK/Cu7XIC8D2NX7H4a3DyFSvTP86tKT0REo0lqKvxamZR8p71c1y9bVdAe7YfeUn8hVgfC&#10;1kIJXnHPFaniHRxpvg+eJVXKRkmpnF6cxpT9mpLlMT4oMZLLwXIeCYIvyy3+P6Vt317JpNhd3Ma4&#10;8lSxPr3rG+JIzoPgmTpmKP8A9CNdff6Ub/R9QiUbi0ZX9KyqL3tBJpUk2t7/AJnmUnxWuTn5ehpq&#10;fFm5jz96rVj4DM8jpJDuwOMCqmseDTayxRxxYLdquw1CHYmHxeuGGNrH3qKX4rTyHG1ueKgHga6Z&#10;QRFxVO78Kz265MXt0qW7Fwpwb0Pof4ReI4dR8LXTPIqNKp4Ncb8Q2to7KWRJRvByMVzfhnU5vD1j&#10;5RG0E9/pWP4q1976CTPTmojZO5lNPn8jnj4yljAQbiAMZr3j9nXXI7uO+aRVJZCMHtx1r5rlZeQQ&#10;uSa734ceIn0NJCpIDd14xSbujecFGLS3PTfiRBE0VzIrLkZPavC5PFnkF4/7vFdt4o8THUEZQxdm&#10;z1rzNtHluZ2wnLE1pd2OelDT3zSi8UICfmxnnFP/AOEjibkmqkXg28lUbYmq3H4EvWTmNifpSu2b&#10;uMF1MzWNcW8QrH6YNc43yuWDKPeuxl+H2oHpEw96rt8P9RP/ACyYe/rStI0jypWiQ6N4ojhiEUw6&#10;dGroLPxlBB/qmwawG+Hmpg/6pvyoTwDqSOD5Xeq2FyJvc9D1m9N/4dguAMlpQQfX5hV/xyhb4maE&#10;c4BijwP+ADNUJ7BtP8CW0cibZI5Bn/voVr/ECPb8Q/DLesMY/wDHRRZqDIjbnXzNC4u/7K0+ed/u&#10;RKWP04rnP+FpWeeqnHGNwrpvEultdeHdRRRl2hfaD67TXgzeCtRxkRd6iEmiPZxqtts9Wj+KlkCe&#10;VX8qlHxWsQOSK8kHgfUuvlNzTl8E6kM4iaq5mP6vD+Y9c/4WxYZGP51MvxXssc9Pwrx5fBuqIf8A&#10;VNg1ds/BV9KRuiYAfWrUpPYl4eHf8j1U/FiyAx/F2pP+Fr2QGS3PtXmM/gm9z8sTMPxqMeCr1eDA&#10;1Uk+ovYQte569D8XdPTJZucVWm+Kunvk71PPtXlMng+8Uf6pqgbwxerwYWqHJ9Cvq8HqmeqzfFGx&#10;JbHTioT8T7TIy2B2HFeVjw/cq2GiYA9eDV5/B0rRLIGYDGcf5FHM2JUIRueoR/FCwYDc3T1//XT/&#10;APhZWnngN714wdHnZ2VVZtpxSpod1nmKT9aXNIfsIPqe0N8RtO28NyevSoj8QdNkBbd04rx19Dut&#10;vCSYz71GdGuV/gf9aOd7C9hHuex/8JvY3h8tDyeByKz/ABEW86xZe0iEV51o2lXC6jCSjgBuc5r0&#10;vxJEyixH+2n9KnVyTNFTVOyIfHpz8QNNPbylx9P8itaXWYNHQNcfdY8VR8eQY+ImkH+9Eo/z+dZv&#10;xOsnOlQiPdlnz8tJ6SFFqcYRN8eOtMA+8v6U9fHeltxuWvDTY3IU4V8/jVdrW9BxiT9a050Dw+ur&#10;Pfx420s4+cGnL400vP8ArFOexxxXgC2l338z9aX7LeDpv/WpcxfVo9z34+M9KOR5q8fSj/hL9NbO&#10;HXOT6V4D5N6P+en600xXq8nf+tHML6v5nv58YaaOFdcfhRXgG27/AOmlFPnK+rLufV7fGe0Z2Oz5&#10;T7VA/wAYrVyQUbHaqr/Bm4T+NW/KqU/wsuIG6qa9FVL9Dynhqa15jes/Gdt4rhvLREZCYXJPr8p9&#10;q888eo8vwh8MSnGIgEOOvyynFeh+DPBs2k3lyzKMPC6fL7giuI8VRCb4FQsc5gupk49pjWLbbf8A&#10;XQ6KUVBxjHv+h7Loai40Sxk/vW8bf+Oiuc134gQ+HtVmsJVZpI/vYHsK3vAWo22peD9KnikR1+yx&#10;hiGHBwOtc54k+HEuv61dXokURyEEDjsAKxptwndoHGnUVpOxHF8XbTgeU1OPxfsw2PKaqkXwmnRT&#10;865/DpUi/CSc87o/xxXV7byMlhaW6l+JcT4y2gGfKb0pq/GazDH901Qj4QXDSDOw+hqF/g5dh23O&#10;mKTrd0UsJTe8iy3xks2U4RgPTn/CmH4w2ZLfumrOm+Ec6LnK8VXf4YzY2gqD68U1UuS8LSjtL8S/&#10;c/F60YEBOtWPDvxP08RzFztLNu/Subv/AIV3DRE5UbRnPrV3w78Orc2DC4RhMjsMr3xT509w9jBK&#10;0ZEGufEyzi8RNcIdwKBfyJP9a0bb40WeFyvTiuO1j4Zvf69JBauQka9T6+lS2/wavo5VdXyV61ak&#10;raCdGD05jtv+Fx2XUJ/47UsXxlsEGSjc/wCzXLf8KsvWAB2/pVq1+FN50wrZ47VPP5C+rU93I3U+&#10;MVnmRnVs7uOPYVXf4t2ZLYHXmqj/AApuwuCi/pVK5+Ed4FchVx+FHtF2HHC01qmaDfFqxYkHqeKZ&#10;rWvQ65beHNStzxb63bg/mRXLT/Ce7BJzs574rcu/Ds3hvwBaLKAzxa1ay4X/AK6KMfoamctEXCjC&#10;LTjL+rFq0h8r9o+7Vv8AlpbT/wBTXp9ygt4ric9EjJH4V5p4lvIND/aO0+4lcRRTwzoWLdyhwPzr&#10;1BriC/tLq3VwfMibADeoPNckk3K5rOrHRPqjzS2+KmmwrgdAOPpVh/i1peRnbXHp8CtTH8Y3AY5Y&#10;daafgbqoP+sX/vqupSijN0Iv7R3lt8YtJiGHZVHbioj8YdJAcHaUJzmuEPwL1V2yH3D/AHhTH+Bu&#10;rKcAg/Qiqc0T9Wj/ADHcx/FewuXIiRWPb5ac/wAUbNOHj249jXK+GfhTqGiarHcXaCWFPvKwrU8T&#10;+E/tdxO0NsEVidoUYoUotilhoW3Zo/8AC2tOLZ7dKP8AhbulRkk/yNeaXPww1J5iVVkVqjPwt1Q4&#10;ADMBV8y7BHDQ/m/E9THxh0kqPmX9KefjBpDDHy15Qvws1TP3aevws1QE/KanmXYl4Vb8x6TefFPS&#10;biIglQPXHSm6F8R9NtLRUd1BBxj8Tg153/wrLUypGz9f/r1NF8L9UdgAGp3je5r9XTj8R6snxS0v&#10;++p9qkPxM0wjO7bXlD/CvV0fO1tveu1XwQsvhuG3ktWF8hO5snpinzxRlLDKP2vxNub4naWcDzFp&#10;LT4h6bfXSwo6lpCAB715fqHwy1RJWZQwBPA9qXw74I1G11u0kZWwkik/mKblFxH9XiteY7+BfK8c&#10;+KY0X/XaIrDH+y/P6g/5xVD4CqH0LWkPRdRb88H/AArcii/4ufqK/d87QpVOOmQxP581zfwN1G3s&#10;5vFNjJIsbrfb1U4BI+bNcM9YnVGXLB69vyOy8d+IrXw7HZpcfJ5qEqW7kHFVvDPjfSf7OId1zk96&#10;5H9oCzk1hdDexBmWMSBmTqOlcroPw11K80+OZLjy0YcoSQfx/KsOaKWpTpOcVJSOm1HxjYWXi26l&#10;8xfLIXH5f/WrXHxR03YQHyOOa8R1vwtqlvr01ptM0yjqpz9OlTW/hHV9o3W0pPfrVKZr9W5luezH&#10;4lWE0gHmqFp8PxDsgQfPXBzjp/nvXjY8K6ptJ+yyenekPhjVU/5d5P1pqfYX1Vpbns//AAsWzZAP&#10;OX9KjPxCtMj96v5142uiX6E4hk9+tP8A7IvVH+qk5+tLmVyHhrLVnsTfEK2wR5q1BH8QYIssHWvI&#10;v7Lux1jk/WgaNd7smKTB6dafMJYZ9z3m2+JmlzW5WWRUYDkcfnVbUPiNp67fKkVhivEDpV31EUvp&#10;TRpN2D/qnocyVg7dT2VfiLaHnetSJ8RbI/ekXH4V4udJuuoik/WgaReN/wAsn/Gk5o0+q+Z7b/ws&#10;Ow28yrimH4gae3/LRa8YGh3m3/VSD2GaX+ybyJwXikxR7Qf1Q93tNWttctZXjdThD/KuMvST8G9c&#10;TPEepyDjpyBV34W2Eken3hMZ529fxqN7MyfCvxcpOfK1En6fKOf1x+AqoS1ZKjyJR7NG94IgD+C9&#10;Ll7eQG4+p/wpt14305LV4Q+GBKke/wDkVN8PpI7j4daY4cAiAqR+Jrw7VND1R9TuGVJPLaZtpHYZ&#10;rn5rN3Goe1k0nse+aL4m0r+yFV5VBAzg4rkrbxlplhrd2HkXaW4/IVxVv4H102KyRO5GzdXBahZa&#10;mNSnjWORnV8Nj1q4zVx/V5PS59KQ/EfR9gHmrUg+IekNn9+oHpXzYlhqewDypQe45qRdP1MD/VS/&#10;rWnNEh4SXVn0h/wnWjkYEq+vah/HWksoxOvH4184m3vlGWSTjioXjvj0D4/Gn7RLoL6pLufSI8b6&#10;Q33p1pV8a6SDnzoz6A4r5sUX2MfP+tLtvR/DJ+tCqIn6nLoz6bXxtpIiK+fGSRnHHFVT4y0oyczx&#10;4x6182kXvbzMfjTA16Wx+8/Wm6iKWEktbn0tH4z0tmI8+Lb2pyeMtKL48+P86+Z917njePzpd98O&#10;Mufbml7RMPqkr3TPpkeL9JIGJo8856Utp4s0lp1YypgelfNIa/J+6/T3qS2e/D/8tMfjRGcU9AeF&#10;m1ufVcniXTNiuLhGBHC1z3jNVu/D968JVkaNq8Oa/vgka7pMivZrdZJvh/vkBZvs7Z3VVSSlYyp0&#10;ZUveZxfj2Yy+DvBLN0VAB/33XqSzxWFhK8p2rsH9K8u8ZxE/DXwfKTwpxu9Pn/8Arf5zXV+Pbl4v&#10;B9z5Z/etbqQR3yB/jUVH7yNVrTUF3f5mp4Z1SwnuLks64x3xWd401Cwjv7RlkXG855ryHw9BrVzE&#10;xhV+vPWqHig6tZyRLc7w3Udau8UT7GfNqe3weINN8tSZY/TtVa/1TSp1x5kQPUcivn9LrUR18zaf&#10;rQ9zfngeaR681lNpmyw84u6Z6t4q1yzugnkAKyjB29/euHv70MpJbg1zgkvXJBDt+dPkWc43hulY&#10;qy2NvZy66iy5Lk7uM8Vt6BeiGJkJrn0EgONrVLGzg5AYY4pq5o4tqx2MEkUs4aVsKO1dNosemvPv&#10;dlUYwM15YbiYdGbFLHfXMfIkarv3MJU29mfQds+mKCA8XAHcVdiutOUhw0fXHavnZNSvT0lb9aux&#10;apej/lq3T3raMk9zmlQqdz6GNxpbDO+Lcfp/hUb3OmbgN8XFfPEuuXsTHMr5/Gq76/qDfdleqc4s&#10;zWGqdz6IMumkE70zTD9g5AdM9e1fOTeItRDYMzVJH4i1BiP3jso60XizVUKnc9p8cW5/4RueWJcw&#10;5GSPrVPxtN5/j3wkf70UQ/QUr3b3PwpkaQt5jDP/AI9TvFFoz+M/BZHBeOBef8+9ZLY1p6NX8zuX&#10;s4W0+bzDxtOc/SsaCy08Z+4PyroPG2nyaf4V1RvustvIVYeoUkV8s/8ACV6jG3Ez8cdTUQkupmoT&#10;nflZ9FfY9PPJKZ/CnraWBx/q/wBK+cx4x1LH+taiPxjqRYfv2/76NXzIPq9R9T6RNjp2OWjyeO1W&#10;7HTbHzABs/SvmuPxfqZYfvm/OtnTfFuoiTcZXz0qoNNkyo1Ix3PoiXSdOIONu78KrtpdgoGQua8R&#10;fxrqPTz2/wC+qik8Z35GPPb8zW7cUc/sq3Q9tk0+wMn/ACzqjc6dpqucLHnjHT0rxK58aal0E7fr&#10;VBvGOpFuZ2rJzibxo1Orsey6rp1iANqpnv0q9Dotp/ZSHav3Ae3oK8LHim/lfiZiR1Fav/CdalFa&#10;hAzYArPS90auFVJJM73StKsGuJgyx53n0rZTRbA/wx/pXg3/AAk18s7uJWUscmp18Y6iDxO35mnz&#10;rqDpVW9z3CXQ7DoEjx+FVpNDsem1M/hXjY8bakh/1zUz/hNdRDkmVqOZXF7Kp3PZ7Tw/avcqIwgc&#10;nHFHj7SH0+0t2P3lkXP03CvLPD3jXUJNWtQ0rY3ccmvW/iRdyXGkW7E53sjHPrkVL1kmi4qUJLmM&#10;LxxIsvxB0Nj08lf5Cuk1jTYL2CNXXjqN1ct4nTHxB0IleTGtXPipqM2i6XbzWz7WLc0SspXYo35I&#10;xXYk/wCEZsj/AALnvT18K2DDhea8k/4T3Usn97+tPX4iamg++1DkhunWR66fCNiFGUU+9A8H2L9F&#10;XNeRf8LK1MHHmNntS/8ACzNR6F2yOtCaQclZo9bHg6wZSdi7QcH61E/g3TyfuL+leVD4m6jswHbr&#10;R/wsnUO7tS5kJRrI9RPgvT8/cX9KK8vPxJvx/G1FVzoOWqfbMmr2RBBdc1mX01tP8yMpI6jcOa+f&#10;jZ+KVB+aX9aqzyeI48gyPkdea9BOHc4Fhqy3Z7frutxaHpN3dxuJHjQsFBHJ6V49qV4bz4G3bHhm&#10;vbh8emWDf1rJuV1q5hKytI6kYI55Fa+k2hufgvr0R4kt7qRsDORlB1qJWtobUYyglzdzlfh344ut&#10;HsRYrJMkTggBOmemefpX0t4Z1WGbQrR3mDSMgJ+YZ44r5a8OeH7280uzns7fOVwWC+9dlbaX4mt4&#10;lVEdVA461MJxasy62Hm5c0D6KS9gxkSrt/3h1qVL+BPl81RnnGRXzt9l8U4/5afrS+R4r3DHm9Pe&#10;tPd7mX1er1sfSEOqQk48xaJtWtzx5i8e9fOSx+LQQQJePrUUn/CUqCW83P40Wj3D6vW6n0PJqFvM&#10;D+9XiqhvLcH76/pXzzJc+JkPLSfrUaXniJmOXkz9ar3bE/V6tz6EuLy1Nu2ZVxg96n8Kx20mlFiV&#10;J3Nz7Zr5tutQ8QRcAysau6X4q8Q2FqEUSAg5PX/Pek4x3F7GrCNkeyiW2XxVqA3KMbF+8K3VuLc5&#10;G9T05r5nvtW1+4v5LlVkDP1PPNIdd8RxkA+bjt1rVWsTLD1ntY+nVubbIG9eKu2t7bKRllr5W/4S&#10;HxIDjbL+tWItd8TkZCy4/Gh8rGsNXPqk39q0jfvFOccccUyW4tGjIYqQeAeK+Y4tY8UydBLU51rx&#10;Mow3m/rWdo9x+wrw+I98uYoRIfmUKenSuM+Ll2I/AE5iKkC8t3J47SA15a/iXxA4bMkmenesvXNd&#10;1e50ya2uS62khVmQ+xyP1pSimr3KpU6kZpvY2/2jrkxfEDT542O8JuXHoQp/rWz8PNXuZprSaSdy&#10;pJwSexOCOtZvx/tGl8T+HLrbuWe3i+Ud/wB2vFc3o8+s2DN9ntpETPHy1nCajJxOiVKVSjFwR9YC&#10;5hdch1JPU0edECPnX9K+bY/EviSNQNkv5GpP+Er8Sx/8s5efrV2h3OX2OIWyPpaKaHI+ZacZ7fB+&#10;Zev9BXzIfGniSNuY5c+2aY3jnxGSSElBHUc0+WPcj2OI7H0xNLb+XnK/pWfLDbSH+H17V8823jHx&#10;DcsYyZVJ9c1Dd+LdfgPzGQ4+tCUejKdKsnqfQhitlbqv6U8w23BG39K+aD4+13cf9Zx/smkPxB1z&#10;j5pfyNXaIexrH0sIrUHjbn8KUw2zA5Kk+lfM5+IevscZl/WkHxA1/af9b+tOyJdGtbRH0q0VqBg7&#10;QfSrFqLZMfdr5j/4T7XiB/rfyNPX4i65ENxLqB9ado9xKlXXQ+o5pLPcMlc0qCzYD7tfK5+Keqsd&#10;xkbj60qfFjVgfleT9ahwT6lezr9j6iura1miIBWsRbOG0uQ4KAA5zXgKfFjVtoIZwPX3of4qak4J&#10;Lsx71PKtkx+zrdUenteY+MRQgqp0acgr3ypOPzGfxrwJNVmsPGGrNDKyNLMT8jc8ivQvhtrk2v8A&#10;xHsnnOWNtND+BQmvNdYP9n+K9YUr8yyjH5VztcqR304t3T7HuXgyb7fpUrXj+ZyWTfzXeaPpsL2C&#10;shC8/wAP418xQeOtSto1SMbFHH4flXR6R8XNQsLVYSWbH1rnnFSdwcasY7anplhp1uvjW9ZxuGQF&#10;z9BXdwwWgAGyPp/dFfLt18QtQm1OW4jLKXwent/9ap4/inrKAAu2B0otFqzIlGvukfUMdrZsfuR/&#10;98io5rGwPGyP8hXzOnxb1tTw7UH4u6wT8zNmhRj0D2dd7H0LdaLYzN/q0PvxVY6HZn+BfTtXgDfF&#10;rV3PLNx700fFjVif9Y1UuUn2dc+gf7BsR0Rc9+BQNAsS33Er5/HxT1cqeWPvSx/FbV1OdzfnVXh3&#10;RPsq6PoN/DeniAHy1zx6elVn8PWRdv3Sdv4RXhMnxa1hlCeZjvUQ+Kmr8/Pup3h5D5K7PoGLQNPX&#10;/llHnvwP8Kvw6HpwYZgT9K+dB8U9YyPmapI/ixrIONzfrWb5B+zxHQ+j/wDhH9N6+Un6VQ1PwzYy&#10;RZjSPP0H9K8IT4ta103N+tPT4s60Cfmb9ai0b3Q+Wvsz27T4YtLtZ0h2hzyAOmRXn2k6iL74Y+OS&#10;3DPfbmBBznaQfwyK4p/ifqbuX79TXSeC3k1D4c+NpCPmd0lOOOTk1rFcrbQODUby7o4z4YeJb21h&#10;jsvPkEAY5Qt8uD1r6Bu7Cyl0JW2oz+WrHK5PQV8seHdb/suJPLj3SDn9a60/FPU5IjEwynGB6VM+&#10;Wa1NpQqKblA+gYNHjOnpztUpkdPSuN8K6LZ/2zqLTRJIPMIyyg1xdt8Z5orVY2VtyjBrmoviXqFn&#10;fTyxnasjk1EYxT1JcarTsfRseg6YWB+zRf8AfI/wqU+HdMdP9TEPbaP8K+fl+MmpqoB59zSf8Ls1&#10;MZUU7QM+Sutj3K88K6bIAfJj7D7o9PpWVN4O04n/AFSf98ivHv8Ahdeo87t1Nb40XzDo3FWuUXLX&#10;3PX/APhC9PbkRJj6Cl/4QvTv+eKV4/8A8Lmv8ZNJ/wALkvQQxqlyhy4hanscngjTjE5MScc/dFVT&#10;4I03GRCjZ/2RXlP/AAue98sqF61D/wALmvl7U7x2JtiGevJ4H009IlB7jaKt2/gfShjMCf8AfIrx&#10;Y/Ga+XB9amX41XwAqfdKSxK6f1957ingXScKPIT1+7St4B0tGAWCPB5PyivFE+N98QAw47VOfjje&#10;YAC8/U1DjFbB/tGx6je+CbJZeIo9mat+J54tE8D3bKAVSEqwGOP85ryP/hd90ynMeTjkVnaj8VJd&#10;UsLizdG8qdNhBPA+lOybVgUKsmuZG74+us/Bnw+w+VlZgT6YbipfAmuTeKTaW17iSIKV+b6YH8qz&#10;PFwMvwW0hj/q0mkXjr1HWuS8PeMY/Dyr5a/MBn8xWkrbFqN4Nx3TZ77ofh2JbmVIcRgDoKw/GHh2&#10;KbWbBJgrZLEfpXLeH/jD9lMruvUVmeKviqbq9t5UX54iT+FY+zSG51ea1j2C38D6U0YP2aNgcbcq&#10;OlWf+EC0ggZtYv8AvkV4xbfHKaNFTy87e9W/+F7zY+5ihwRLlXWqR6u/gHSNpxbpn6DNZV98OtOk&#10;JxCv6V59/wAL1lfGVoPxvkfjZQopE3rN3aOvf4b6eP8Alkv6UqfDbTe8S1xjfGpm/h6UH4zlWyU6&#10;iqshuVY7qP4ZabIOYlx24qu/wv01SQIlzmuUh+OG3A2dPrSH42K5J2d6rlSBTrbWOtT4ZWDcbFq4&#10;vw1sVQAxriuHX42Bf+Wa1cj+OETLiRPpVWXUiUq/Y65PhTpchy0S809vhJpQ6RKfzrlR8alQg7fl&#10;xUx+NsZx8vaocF0FGdc2Lz4S6YiFhCg47f8A66xJPhpZJIcR8UxvjfExIZarv8X7eRsrHlj0oSsX&#10;7Wq9TY8Zva6B4BXTxFhpmKI/+0e36GsH4v6s+lnwheQPtkSGJ/xANYvi/wAdQeJNOjtgu3y3Eic+&#10;g/wNO+Mp83S/CjOcD7NGM/8AfVKK5VdlwV+W++tz0DSfG954ntZLW72zwXEZRs9gRioJPhNpPQ26&#10;57V554a8X2uiKmH3Fcba6lPjPbLy65zxnNOolLVGcHKk7Ruaw+EWkkcQ/T5vzqQfB7SiAfK/Wsof&#10;Giy6bakX4z2b8bW/76rHkNva1UaY+DulHom0enNXB8JNPXLLHwBxWRF8ZLIuo+at22+LVksIZ14P&#10;StoQfQxqV6iWqMy6+GVoSVji5HWs+T4ZWzKQU21tXPxZ05h071Tf4qWLAkdPwrdR7mCrVHsmYsnw&#10;sgc4/hqrJ8J4UYlhz2rdHxU09Dlv6U2T4nadMcjp+FRyK5qq1Tszmbr4aR2YDjvWtD4MVtNQ+Qv3&#10;cdvzpbz4jWFwmzG0dN2a0rbx1Yf2cql/m2n8qhxNvaycbtM4O0+Hgv7qck7QGwMCtNPhCJCDvp1j&#10;8QrC1v595XBc4rZj+Kunx9W2ip5Y2G61SLskZf8Awpkbc7m5qCb4O7IyQzYFdNH8WtNwPn/lTz8V&#10;9Mfgv1qHEftanY4vSfhy1rqkLEsVVhXdfElo7TTrWEtiRmUY/EVlzfEXTBIHRxuz2rnfHfiq38Sv&#10;pssMuHSQB03U1HVaCU3Ukk0avxP1FNI8WeH7vbuRYkJ/L/69Wdbmg+JFisEW6Jo23545rlvjXK0t&#10;5oh3fMIFx9KPCHiq10g7nkX5lANXyqSaY0nGMZdUTn4SjP8ArWz34pf+FQbgQJ2P5V1SfETTGwRK&#10;pOOalX4g6Wf+Wqj24rDk1NPrE+pyKfBd3HErZ+lMb4JzEkefXdJ8RNLC481fzp//AAsTSx/y3Wjl&#10;7h7eR5zN8HJUyBLnFUZvhZcJxnOO9epTfETS3A/frxVKfxrpcmT5q8/7VNRF7eTZ5kfhhc/3qK9D&#10;PjDTAf8AWr/Oir5CvaTP/9lQSwMEFAAGAAgAAAAhAFOtMkveAAAABwEAAA8AAABkcnMvZG93bnJl&#10;di54bWxMj0FLw0AQhe+C/2EZwZvdxGKIaTalFPVUBFtBeptmp0lodjZkt0n67916qZfhDW9475t8&#10;OZlWDNS7xrKCeBaBIC6tbrhS8L17f0pBOI+ssbVMCi7kYFnc3+WYaTvyFw1bX4kQwi5DBbX3XSal&#10;K2sy6Ga2Iw7e0fYGfVj7SuoexxBuWvkcRYk02HBoqLGjdU3laXs2Cj5GHFfz+G3YnI7ry3738vmz&#10;iUmpx4dptQDhafK3Y7jiB3QoAtPBnlk70SoIj/i/efXi1ygBcQgqSecpyCKX//mL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lOypuEDAAAeCwAADgAAAAAAAAAA&#10;AAAAAAA8AgAAZHJzL2Uyb0RvYy54bWxQSwECLQAKAAAAAAAAACEAD2GttoZPBACGTwQAFQAAAAAA&#10;AAAAAAAAAABJBgAAZHJzL21lZGlhL2ltYWdlMS5qcGVnUEsBAi0AFAAGAAgAAAAhAFOtMkveAAAA&#10;BwEAAA8AAAAAAAAAAAAAAAAAAlYEAGRycy9kb3ducmV2LnhtbFBLAQItABQABgAIAAAAIQBYYLMb&#10;ugAAACIBAAAZAAAAAAAAAAAAAAAAAA1XBABkcnMvX3JlbHMvZTJvRG9jLnhtbC5yZWxzUEsFBgAA&#10;AAAGAAYAfQEAAP5XBAAAAA==&#10;">
                <v:shape id="Graphic 741" o:spid="_x0000_s1027" style="position:absolute;left:7200;top:103572;width:4959;height:450;visibility:visible;mso-wrap-style:square;v-text-anchor:top" coordsize="495934,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6XkxgAAANwAAAAPAAAAZHJzL2Rvd25yZXYueG1sRI/dSsNA&#10;FITvBd9hOULv7CZFVNJugwTUghWxv7en2dMkmD0bdtc07dO7guDlMDPfMLN8MK3oyfnGsoJ0nIAg&#10;Lq1uuFKwWT/fPoLwAVlja5kUnMlDPr++mmGm7Yk/qV+FSkQI+wwV1CF0mZS+rMmgH9uOOHpH6wyG&#10;KF0ltcNThJtWTpLkXhpsOC7U2FFRU/m1+jYK3t7TXbgkhelfJ4fleT+Yrft4UWp0MzxNQQQawn/4&#10;r73QCh7uUvg9E4+AnP8AAAD//wMAUEsBAi0AFAAGAAgAAAAhANvh9svuAAAAhQEAABMAAAAAAAAA&#10;AAAAAAAAAAAAAFtDb250ZW50X1R5cGVzXS54bWxQSwECLQAUAAYACAAAACEAWvQsW78AAAAVAQAA&#10;CwAAAAAAAAAAAAAAAAAfAQAAX3JlbHMvLnJlbHNQSwECLQAUAAYACAAAACEAXq+l5MYAAADcAAAA&#10;DwAAAAAAAAAAAAAAAAAHAgAAZHJzL2Rvd25yZXYueG1sUEsFBgAAAAADAAMAtwAAAPoCAAAAAA==&#10;" path="m495896,l,,,44996r495896,l495896,xe" fillcolor="#0095da" stroked="f">
                  <v:path arrowok="t"/>
                </v:shape>
                <v:shape id="Graphic 742" o:spid="_x0000_s1028" style="position:absolute;left:7199;top:101227;width:63005;height:12;visibility:visible;mso-wrap-style:square;v-text-anchor:top" coordsize="6300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KExgAAANwAAAAPAAAAZHJzL2Rvd25yZXYueG1sRI9Ba8JA&#10;FITvhf6H5Qm91Y22NpK6StUKhh6qaQWPj+xrEsy+DdlV4793BaHHYWa+YSazztTiRK2rLCsY9CMQ&#10;xLnVFRcKfn9Wz2MQziNrrC2Tggs5mE0fHyaYaHvmLZ0yX4gAYZeggtL7JpHS5SUZdH3bEAfvz7YG&#10;fZBtIXWL5wA3tRxG0Zs0WHFYKLGhRUn5ITsaBV/f85j2y9E2fUnTqNplxac+bJR66nUf7yA8df4/&#10;fG+vtYL4dQi3M+EIyOkVAAD//wMAUEsBAi0AFAAGAAgAAAAhANvh9svuAAAAhQEAABMAAAAAAAAA&#10;AAAAAAAAAAAAAFtDb250ZW50X1R5cGVzXS54bWxQSwECLQAUAAYACAAAACEAWvQsW78AAAAVAQAA&#10;CwAAAAAAAAAAAAAAAAAfAQAAX3JlbHMvLnJlbHNQSwECLQAUAAYACAAAACEAIe3ChMYAAADcAAAA&#10;DwAAAAAAAAAAAAAAAAAHAgAAZHJzL2Rvd25yZXYueG1sUEsFBgAAAAADAAMAtwAAAPoCAAAAAA==&#10;" path="m,l6300000,e" filled="f" strokecolor="#d4d4d3" strokeweight="1pt">
                  <v:path arrowok="t"/>
                </v:shape>
                <v:shape id="Image 743" o:spid="_x0000_s1029"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rOFxAAAANwAAAAPAAAAZHJzL2Rvd25yZXYueG1sRI9Li8JA&#10;EITvC/sfhl7wtk58rIaYUXzCXvagK56bTJuEZHpCZtT47x1B8FhU1VdUuuhMLa7UutKygkE/AkGc&#10;WV1yruD4v/uOQTiPrLG2TAru5GAx//xIMdH2xnu6HnwuAoRdggoK75tESpcVZND1bUMcvLNtDfog&#10;21zqFm8Bbmo5jKKJNFhyWCiwoXVBWXW4GAW+3G/japL9nKaXLQ2Gld6Y1Z9Sva9uOQPhqfPv8Kv9&#10;qxVMxyN4nglHQM4fAAAA//8DAFBLAQItABQABgAIAAAAIQDb4fbL7gAAAIUBAAATAAAAAAAAAAAA&#10;AAAAAAAAAABbQ29udGVudF9UeXBlc10ueG1sUEsBAi0AFAAGAAgAAAAhAFr0LFu/AAAAFQEAAAsA&#10;AAAAAAAAAAAAAAAAHwEAAF9yZWxzLy5yZWxzUEsBAi0AFAAGAAgAAAAhAKDKs4XEAAAA3AAAAA8A&#10;AAAAAAAAAAAAAAAABwIAAGRycy9kb3ducmV2LnhtbFBLBQYAAAAAAwADALcAAAD4AgAAAAA=&#10;">
                  <v:imagedata r:id="rId164" o:title=""/>
                </v:shape>
                <w10:wrap anchorx="page" anchory="page"/>
              </v:group>
            </w:pict>
          </mc:Fallback>
        </mc:AlternateContent>
      </w:r>
      <w:r>
        <w:rPr>
          <w:rFonts w:ascii="Tahoma"/>
          <w:noProof/>
          <w:sz w:val="20"/>
        </w:rPr>
        <w:drawing>
          <wp:inline distT="0" distB="0" distL="0" distR="0" wp14:anchorId="44EC49FE" wp14:editId="37DF6898">
            <wp:extent cx="362994" cy="338137"/>
            <wp:effectExtent l="0" t="0" r="0" b="0"/>
            <wp:docPr id="744" name="Imag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Image 744"/>
                    <pic:cNvPicPr/>
                  </pic:nvPicPr>
                  <pic:blipFill>
                    <a:blip r:embed="rId13" cstate="print"/>
                    <a:stretch>
                      <a:fillRect/>
                    </a:stretch>
                  </pic:blipFill>
                  <pic:spPr>
                    <a:xfrm>
                      <a:off x="0" y="0"/>
                      <a:ext cx="362994" cy="338137"/>
                    </a:xfrm>
                    <a:prstGeom prst="rect">
                      <a:avLst/>
                    </a:prstGeom>
                  </pic:spPr>
                </pic:pic>
              </a:graphicData>
            </a:graphic>
          </wp:inline>
        </w:drawing>
      </w:r>
      <w:r>
        <w:rPr>
          <w:rFonts w:ascii="Times New Roman"/>
          <w:spacing w:val="59"/>
          <w:sz w:val="20"/>
        </w:rPr>
        <w:t xml:space="preserve"> </w:t>
      </w:r>
      <w:r>
        <w:rPr>
          <w:rFonts w:ascii="Tahoma"/>
          <w:noProof/>
          <w:spacing w:val="59"/>
          <w:position w:val="12"/>
          <w:sz w:val="20"/>
        </w:rPr>
        <mc:AlternateContent>
          <mc:Choice Requires="wpg">
            <w:drawing>
              <wp:inline distT="0" distB="0" distL="0" distR="0" wp14:anchorId="10BC6876" wp14:editId="27003728">
                <wp:extent cx="1547495" cy="144780"/>
                <wp:effectExtent l="0" t="0" r="0" b="7619"/>
                <wp:docPr id="745" name="Group 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7495" cy="144780"/>
                          <a:chOff x="0" y="0"/>
                          <a:chExt cx="1547495" cy="144780"/>
                        </a:xfrm>
                      </wpg:grpSpPr>
                      <pic:pic xmlns:pic="http://schemas.openxmlformats.org/drawingml/2006/picture">
                        <pic:nvPicPr>
                          <pic:cNvPr id="746" name="Image 746"/>
                          <pic:cNvPicPr/>
                        </pic:nvPicPr>
                        <pic:blipFill>
                          <a:blip r:embed="rId14" cstate="print"/>
                          <a:stretch>
                            <a:fillRect/>
                          </a:stretch>
                        </pic:blipFill>
                        <pic:spPr>
                          <a:xfrm>
                            <a:off x="0" y="0"/>
                            <a:ext cx="239989" cy="116598"/>
                          </a:xfrm>
                          <a:prstGeom prst="rect">
                            <a:avLst/>
                          </a:prstGeom>
                        </pic:spPr>
                      </pic:pic>
                      <pic:pic xmlns:pic="http://schemas.openxmlformats.org/drawingml/2006/picture">
                        <pic:nvPicPr>
                          <pic:cNvPr id="747" name="Image 747"/>
                          <pic:cNvPicPr/>
                        </pic:nvPicPr>
                        <pic:blipFill>
                          <a:blip r:embed="rId15" cstate="print"/>
                          <a:stretch>
                            <a:fillRect/>
                          </a:stretch>
                        </pic:blipFill>
                        <pic:spPr>
                          <a:xfrm>
                            <a:off x="273038" y="2233"/>
                            <a:ext cx="308303" cy="141988"/>
                          </a:xfrm>
                          <a:prstGeom prst="rect">
                            <a:avLst/>
                          </a:prstGeom>
                        </pic:spPr>
                      </pic:pic>
                      <pic:pic xmlns:pic="http://schemas.openxmlformats.org/drawingml/2006/picture">
                        <pic:nvPicPr>
                          <pic:cNvPr id="748" name="Image 748"/>
                          <pic:cNvPicPr/>
                        </pic:nvPicPr>
                        <pic:blipFill>
                          <a:blip r:embed="rId16" cstate="print"/>
                          <a:stretch>
                            <a:fillRect/>
                          </a:stretch>
                        </pic:blipFill>
                        <pic:spPr>
                          <a:xfrm>
                            <a:off x="618741" y="115"/>
                            <a:ext cx="499144" cy="116357"/>
                          </a:xfrm>
                          <a:prstGeom prst="rect">
                            <a:avLst/>
                          </a:prstGeom>
                        </pic:spPr>
                      </pic:pic>
                      <pic:pic xmlns:pic="http://schemas.openxmlformats.org/drawingml/2006/picture">
                        <pic:nvPicPr>
                          <pic:cNvPr id="749" name="Image 749"/>
                          <pic:cNvPicPr/>
                        </pic:nvPicPr>
                        <pic:blipFill>
                          <a:blip r:embed="rId17" cstate="print"/>
                          <a:stretch>
                            <a:fillRect/>
                          </a:stretch>
                        </pic:blipFill>
                        <pic:spPr>
                          <a:xfrm>
                            <a:off x="1149998" y="115"/>
                            <a:ext cx="397473" cy="116357"/>
                          </a:xfrm>
                          <a:prstGeom prst="rect">
                            <a:avLst/>
                          </a:prstGeom>
                        </pic:spPr>
                      </pic:pic>
                    </wpg:wgp>
                  </a:graphicData>
                </a:graphic>
              </wp:inline>
            </w:drawing>
          </mc:Choice>
          <mc:Fallback>
            <w:pict>
              <v:group w14:anchorId="5535FAD1" id="Group 745" o:spid="_x0000_s1026" style="width:121.85pt;height:11.4pt;mso-position-horizontal-relative:char;mso-position-vertical-relative:line" coordsize="15474,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QCQswIAAIoLAAAOAAAAZHJzL2Uyb0RvYy54bWzsVslu2zAQvRfoPxC8&#10;J7IWWwti55ImCBC0Qdp+AE1REhFRJEh6yd93SMmKYwdtEMBAivYggos4fPPmzZAXl1vRojXThstu&#10;jsPzCUaso7LkXT3HP39cn2UYGUu6krSyY3P8xAy+XHz+dLFRBYtkI9uSaQRGOlNs1Bw31qoiCAxt&#10;mCDmXCrWwWIltSAWhroOSk02YF20QTSZzIKN1KXSkjJjYPaqX8QLb7+qGLXfqsowi9o5BmzWt9q3&#10;S9cGiwtS1JqohtMBBnkHCkF4B4eOpq6IJWil+ZEpwamWRlb2nEoRyKrilHkfwJtwcuDNjZYr5X2p&#10;i02tRpqA2gOe3m2Wfl3faPVd3esePXTvJH00wEuwUXWxv+7G9fPP20oLtwmcQFvP6NPIKNtaRGEy&#10;nCZpkk8xorAWJkmaDZTTBuJytI02X36/MSBFf6wHN4JRnBbwDQRB74igPwsJdtmVZngwIt5kQxD9&#10;uFJnEEtFLF/yltsnr0uImgPVre85ddy6AXB5rxEv5zhNZhh1REBC3ApSM+QmgPLdX26Pi8CRiWXL&#10;1TVvW8e76w9gQdAHgnjF315sV5KuBOtsnz2atYBbdqbhymCkCyaWDADq2zKEoEHmWsCoNO9snyrG&#10;amZp486vAMcDJJgDSopxwYN+xulcMIO83qKYKM7zLB8EE86meeYOHuNOCqWNvWFSINcBpIAAyCYF&#10;Wd+ZAcvul4HB/niPC9D0LEPnL1JLeqiW9KOpJTq5WqI0nsRwm0AhiaI47uW4qzPxJIPVXZkJ8+y/&#10;atIEyHpZYzwpLiFdJfoINcZF7LQ1ZhZmaQKlzF0/4fSlaJI8hytpLDXx1GfVP15qoPS+FE3+0UqN&#10;i9hpRROGIA24eF5VTZynSborNeHsFKrxjxt48Pl7b3icuhfl/hj6+0/oxS8AAAD//wMAUEsDBAoA&#10;AAAAAAAAIQDGOPwfigUAAIoFAAAUAAAAZHJzL21lZGlhL2ltYWdlMS5wbmeJUE5HDQoaCgAAAA1J&#10;SERSAAAAMgAAABgIBgAAALgIruEAAAAGYktHRAD/AP8A/6C9p5MAAAAJcEhZcwAADsQAAA7EAZUr&#10;DhsAAAUqSURBVFiFrVhvTFNXFD99LW2RFgKVEhAf9E9MpfJeNytWYWMDo84my8Q5XU3mPsxlJjNG&#10;3T4vcyZbZpYFtyzROZYJLkUWDTKJiIIDtynatd3C/5VKK1YbbLsW6APa9/bBXXN9MIS2v+Qm9/7u&#10;Oed37uu997xXAcdxAAAQiUQKbnR3fzI4OLhjeno6C/6DXC6/ZzQaa9eVlX0hEAg4xLtcrm33vN4X&#10;AMNao7FWJpM9iMVi0u7u7qOI12g0rSRJXsdtXS7XNo/H8xIa63S6pvz8/NsAAD09PUeiU1PL0ZxU&#10;Kg2uN5k+R2Onw7EvFAqp8XgiAIBHjx7pzjU2toXDYRJ4iEQihZ2dncfD4TBZvWnTQbSY0dHRqts9&#10;PUdw2xK9/qxMJnsQj8fTem7d+hDxXo+n8q29e9fjtl6PpxK3USgU/WghTofj3UAgsArNZWVl3cUX&#10;0tfXZ8EfAgAA8fDhw+ca6ut/nW8ROGw224GOa9e+5DhOsJDdfPD5fGU+n2/dUv2WAqKrq+sYwzA5&#10;OFlcXNxuMBhOikQiBufv3Llz0OfzlSUiZLPZDiST6LNAuEdGtuBETk7O0Os7d5q3bN36HkVR3/Ed&#10;hoaGticiNNDfv2tyclKZaKLPAgEAT20VZV6eXSgUzgIArCTJX/gOHMcRiQjF43Gx0+ncl1CWi8Cc&#10;pGKxWDrqCwQCFgBg2bJl/oIVK37X6/UNRSTZmaiYw27fH4/H0xL1XwgiiUTyD8Mw2YgYvXu3OhgM&#10;arKzs10qlart0OHDcrFYPJEKsUgksmJ4ePg1nU7XlIp4OAitVtuCE7Ozsxk/NTW1Tk1N5YrF4olU&#10;LQLhD5vt/VTGQyBMGzZ8ShDELE4GAoFVDfX1v+F3earg9Xpf9Pv91FJ8WI4TRqNRBWpxlp2zPUUK&#10;hWLg5aqqD65dvVqLTwSDQW39mTM3t9fU1PCrciIQCAQsuihsNtuBdKk0sFjfSDi88kRt7fhCNgQA&#10;gNFoPFFRUfERf5JhmOxGq/XKQH//G0tNnA+NRnMJ9ft6e/dEebUrWTy5tcorKo6azea9/G3Gsmxa&#10;S0vLWbfbvTkZIdpgOIX6sVgsfWBgIOmHg+Op63dNaemZXbt3b5ZIJCGcZ1lWdLG52ToxMZGfqJBK&#10;pWqTZ2Z60Xhmejpzsb4ZGRkPLBZLJWpKpdLBt5lTR0iSvP6mxVIllUqDOM8wTPbV9vavlrqAJ0IE&#10;Eacp6nQiviKRiFlJkl2oSaXSEN9m3iqdl5dn315TUwMAHM4PDg7uGBsbMyWSDAAARdPfoSKbahDj&#10;4+Mlfb29ls6OjuONVmt707lzrQCPfxmKpue8a7nd7i1zwywOcrl8TKPV/pxMwv8H0fd1dQ4Wu5eV&#10;SqUT9WmaPv2n0/kO7hCNRpdDEjDQ9Km/h4dfTSbGfCAkEkkYJ0KhkAZ9cygUir5UC6rU6styufxe&#10;quMShYWFN3BiZmZGhiq6UCicSbkgQcQpmk7o0C8Yl6bpb/nkxeZm65W2tm8unD9/gT+Xm5v7V7Ki&#10;FEXVpfrQExqt9tLza9d+jZN+v99gt9v3j4yMvILzSqXSodfrG5IVzczM9Ko1mtZk4+AgAACqq6sP&#10;rSkt/WEhw+Li4nbLnj2VaWlpU6kQNhgMJ1MRB0EEAEAQRMxsNr+9evVqq9Ph2Hf//n3T5ORkHsdx&#10;QplM5iulqLry8vKP0ZcjAEBRUVGHkPc6k56ePg7w+GyZTKbPFhJWq9WXN27ceIxlWRHA01uWNhhO&#10;8f8Own1LSkp+LCgouIlz/wI3ewKF4FLxcAAAAABJRU5ErkJgglBLAwQKAAAAAAAAACEAm0KIodID&#10;AADSAwAAFAAAAGRycy9tZWRpYS9pbWFnZTIucG5niVBORw0KGgoAAAANSUhEUgAAAEEAAAAeCAYA&#10;AABzL3NnAAAABmJLR0QA/wD/AP+gvaeTAAAACXBIWXMAAA7EAAAOxAGVKw4bAAADcklEQVRYhe1Z&#10;X0hTURj/3O42b2jXXG2rq24P0xRz01KIIQPTyJ7Keiho0SAi/zxFkA/11lNRGvTQQ0bKfAgmQUEZ&#10;qBmY+hDdbaihDWs9TLgws825vHTn6enIaTlzcS/tkr+n73fOd37fd3/cc/nGcrq7ur7BFlFRUfHk&#10;WHNza7/HM76wsHCY3LvW2anG8dDQ0H0fx7WT++dcrnqWZScBAO7euZNIJpNavGc0Gn0X3O46AIBA&#10;IHDx1eBgD947c/Zsk8ViGSG1+j2e8XA47MD8gtt9yGQycQAAt2/dSpK5+1h20uVy1WPe19v7juf5&#10;g2QOJQgCs1UTfojiDgAAhJAKIaRKm4hQzmb7CCE1QkhN8nS5Po7rSDVhM6TW3YinrqV/kCxBMBg8&#10;EYvFiuWsQdXV1XVhsry8zK6srJjIhEK9fk6r0cQBAEwm03s5m9kICCGV3++/7HQ6b8hVgzrS2HgV&#10;k9HR0duzs7NnyASn03mjqLj4rVwNbAUBv/+Sw+G4SVGUIId+1l8HAIBEImH4ODd3Wi59RZgAAMBx&#10;XIdc2ooxIRwOO3ier5ZDWzEmAMj3NlBSCX2anz+O42gsZpZKl8SHmZlzDQ0N1zI5I6yu7iJ722gu&#10;kswEr9f7UiotEhRFfRdFkQYAEEWRnpqacmdyfnFxsfxPvWX9dWBZdiIvL28Bcx/HtW86rf4Fst4E&#10;lUolVtlsjzFfWlqy8jxfI2UNya5Da1ubBcdjY2M3Z6anz0ulbbPZHk1OTFzHPJlM6rZ61mg0+lpO&#10;nWrBfMDrfRGJRCrJHMlMYBjmC451Wm1MKl0AgIKCgs8Wi2UoFAodzfSsmqJWyd7UavVvU2fWXwcM&#10;e3X1Q7m0FWOC1Wp9TtN0RA5txZhAUZRwoKqqTw5txZgAAGC323v+nJU5FGWCXq+fLSoqkvxnvaJM&#10;AACw2+2SfyAVZ8L+8vIBnU4XlVJTcSZoNJpEZWVlv5SavwxLe3bvni4rK3tKruXS9GLqoZKSkjfk&#10;PJ8Kg8EQ+E0nN/crjq2lpc/Q2tp6bYZhPhNxiDxrMBr9qfo1NTUP4vH4XkJ7/W+D1LqFev0cyc1m&#10;82uGYULkWg5CKN2z/DeQbGzOBNFo1CIIwk7MaZqO5Ofnp32z5MY/MWFkeLg7GAyexLy2tvZeY1PT&#10;lX/RC4ACP4xyYNsE2DYBAAB+An0iKHCLpTv4AAAAAElFTkSuQmCCUEsDBAoAAAAAAAAAIQC8E4ou&#10;qAsAAKgLAAAUAAAAZHJzL21lZGlhL2ltYWdlMy5wbmeJUE5HDQoaCgAAAA1JSERSAAAAaQAAABgI&#10;BgAAAPn8014AAAAGYktHRAD/AP8A/6C9p5MAAAAJcEhZcwAADsQAAA7EAZUrDhsAAAtISURBVGiB&#10;zVl7TFvXGf/utX0NGIxf1+ZlDDaEt4E8SgpksCaVAlmXENKpD2lqV7Jqm7pVlbaum7ZVqro/Wml/&#10;TOrWas2mrUpDplTa2jTJkrVqmybkRWIbcAiPioft6ycYX4NjY/vuD7jJ4XCxTYmq/aQr3e9xHvd8&#10;9/vOd75DcBwHPGZmZjrsdvtTfp+v3u/310mzsoI6rdai1ekszc3Nf5LJZF7YAJFIRH392rWXvF5v&#10;o9/vr4tEIhq1Wn1bo9EMV27b9q/KysoP8TZut3u7fWTkaZxfVV19qri4eADlTU1N7f1qcrIb121r&#10;b39VKpWyd+/eVVy+dOk3uJwgyYRSoZhUq9W3dQUFNymKCgvNPxAIVFstlqMo71sdHb8Wi8V3cV2H&#10;w9F2Z3T0cZ5+uLX19ZycHB+qc/Xq1Z+HWbYY1Zmfnzeh7QAA2vfs+R06J8fsbPvY2FgPT0soalEM&#10;AJBIJCSXvvzy1YGBgVcAgOAVotFofmhhwTA+Pn7QZrU+d6in50hRUdFVfNLT09Pf/vj06fdYZFIA&#10;AAzD7GIYZtfQ0NCz5sbGd/fu3fsiRVGLvHwuEKi+fv36S3h/IpEohhvptt3+pM1mew7Xbdm9+w2p&#10;VMrGYrFcob5Q5MnlswcOHHjGYDB8issmJya+g7evqqr6oLik5DKu6/P5Gm7cuPEzns7JyfE+3Nr6&#10;e1THPjLylNfrbeLp5u3b36IoKoyPUVFZ+VFpaelnPD00NPQM+p2miorTJADAqoF+BYiBcLAsW/L+&#10;8eNfBINBI8oPBALVJ/v7/4sbCIfNau07d+7cX1LpIH3W4Dyfz9eQSdtUYEMhff+JE5/MzMx04jKX&#10;y7U7E54Qbt269aNEIiFJp6fRaEby8vIc2BgtKO1wOPagtMloPENGIhH14ODgT1GBwWD41Gw2H6up&#10;qeknCCLB8xOJBHX92rU1f8KlS5d+y3EcifKqqqpOmRsb362srPw3yr9ttz/h9/nq0n2M3++vRWmO&#10;40i/35+2HQ6pVBpUqVR3cP4Xn3/+Osdx935IjuMIp9P5MK7nzNBILMuWjI+PH0qnRxAEZzSZzqA8&#10;l9N5b4zFxUXd3NzcNlRuNJnOkjcHB38Si8VyeWZubq6r98iRx7q6u/u+e/Dgk+bGxmNoI5vN9oNo&#10;NCoHAAgGg8bbdvsTqLy+oeHvh3p6Hu/q6jrac/jw4cLCwmvoPK9cufLLdB8TDAZN8Xg8C6HLl5eX&#10;Zena4dDr9Rf7jh6t6ejsXDOm0+lsRReDZdmScDhchLfP1JMAAAYHB1/IRM9oNJ5FaYZhWvgfxuFw&#10;tKMytVo9mp+fP0V6PJ5mVKBQKL6SSCRLPI0tMsTj8ez5+fkKAACv12sGLETW1tYe598JgkjSND2M&#10;yj1InN4IHMeR6CJuJdQRBMHV1ta+j/MXFhbK+XeXgBcBrIRHlmXXGU8IjtnZPR6PJ+23GQyGT0iS&#10;XObpcDhcyIZCer4PVNdoNJ4BACBDoVBpqk7z8/OnhSYPABBaWDDgMqVSOZmqv9DCggENNRshgIS8&#10;re5HIpEoKjQP/j1VWHO5XIIGFMLNDLxJKpWyJSUlX64Zg2FaAABmcSOZTGcBVoy0bqFRoHsSD5Zl&#10;SwAAFoTbcgK8e4jFYnnRaFQhJKOk0hD/jiYPqJFQL88U+J4JsJK58u9oWJPJZG5UT2iv2ggjIyNP&#10;Ly0tadLpmQT2pWg0KkezQYlEslhSUnIRAICMRCLqVB0SBLFu0ROJhBQAIBKJpJ2QEJaWlmghvpam&#10;bfw7mjz4ESNpNJqRzY6XTCbFG8ni8bjU43bv4GldQcFN9MzDYNlXKiQSCanNau1Lp4fvSy6GaXE6&#10;na3oz2QoK/tELBZHAQDW/WE4srOz/RWVlR+ij0KhSBnSvi5orfa+kQKBWgCAeDyeNTc3V8nzNRrN&#10;sFDbVHA5na04Ty6XzwAAeL3epkQiQfF8lVI5jn6f2+3emUl6zePmrVs/TvVTAACoNRp7nlw+y9Me&#10;t3vH9PT0I6gOasiUnQEA0DQ93NvbezDTSW4FOq3Wwr/Pz81tSyQSkkAgUMNxnAhgJaXOk8sdG/ew&#10;Fh6PZ/sHp059ODU1tQ/lSySSpbLy8gsA68OZUqkcj0Qiaj4ExuPxLK/X21hYWHhjo3EIgkjyXsCG&#10;Qvrx8fGU60UQBGc0Gs9aLZYf8mMM2WzPojqokdJ60jcJhVI5IRaLIwArIWp+fr7C5/XeD3U0PUIQ&#10;RDLT/liWLZ6YmHgsHo9no/x9jz76QnZ2dgBgfZqtVKnGFFjyky4V1+v1X0gkknuVlEzScdNq5sYD&#10;3TrUGo0dTdj+r4xEkmQc3XMCgUCND9uPCICMjYRDIpEsdnZ2vtzQ0PA3nocbQKVSjSsVigmUl85I&#10;lFQaQtP82ZmZjmAwaErVptRg+BRNxVHgBkwb7r5JEACcVqu1ud3unQAraThupNjqQToT5ObmuoqL&#10;iy+LxOIordEMN5jNf0WLxOFwuBBNxUUiUSwvL292nSdlkOE1NTe/Y7Va7xVoY7FYXip9qVTK6vX6&#10;i/heBHA/9eaR1kgMw+zsP3FiTUGyo6Pjle07dryVru1mQRBEUkPTQzztDwTWGImm6eHNpMRFRUVX&#10;D/X0PL6RHPcQhUIxSZJkAk+MgsGgcXFxUZvqFqCgoGCwoKBg0I1kiulgNJnO4EaiKCqMn6PShjuO&#10;40SxWCwPfZKrG/kDB0FwNGIkp8PRhpZrNBrNpvakdMANTlFUeGpqap/X620UiUQxVJZJiaipqemd&#10;zYyPp+IAKxUJfOyvtSeRqwdcsUi07q5lK1gtI90zEloNyc7ODuTk5HgfpJHwhWcYZtfJ/v4L/zx5&#10;8jyalgvpCqGmtvYERVFspuPL5fJ11Ry5QIUnrZGEcn6SJOMAANKsrGCmE0Kx0UITBJGUyWRemUzm&#10;wWWrXsQRaSoamSKRSEjcDLMzU320Wr0RKIoK19bVHU+nt1mQ/KFuI8zPz1fiPP4gplarRzc7IEEQ&#10;SfxOBQEHAIB6Ew/NaqH2QXmSz+cz46l5WVnZBbPZfMxsNh/DKxsMwzyUTCbThvnNhrxMQKK3ggAr&#10;1eHl5eUcnp6cmDiAykUiUZSvjOMbHMDawijHcYQfu8ArLi6+LHQlDXDfADRSHuLBL9qDMpKQZ+zd&#10;t+/Fru7uvq7u7r6m5ua3Udny8rLM7/PVp+tXp9NZ8JuDrUL8UEvLm8PDw9/nGSzLFn9w6tRH+QrF&#10;V7FoVH7nzp0jaIP6+vp/5OTk+AEAVCrVWGlp6WfoTed/zp//s2li4gzASo0OT19b29pe22gyfJ2Q&#10;1mrXexL/ZwvUEr8OnFh1WyQSRVUq1RhPF+h0N/E2Lpdrt1ans6bru6m5+R2GYR56EPMEACBpmh7G&#10;71ump6cfsVmtfaOjo99D+WKxONKye/cbKK+js/NlNBthQyG9xWJ53mKxPD82NnYY1a2uqTlZXl5+&#10;fqPJ8AdVwXDHe9IWDrMocE+iaXqI32sBAGit1op7baaXgNXV1SfRiv5WQQIA7O/qOlpuNJ5LpSgS&#10;iaI9hw/3KJXKNafxoqKia/u7uvrShSFTRcXp/fv3H02lw/ehVqvtaH8ymczDe++DCHdLS0s0XhHQ&#10;arVrPISiqEUVtudmekajKGqxvq7uva3Ok4cYYKXg2Nvbe3BgYOAVm832HH+px6OsrOxCa1vba3q9&#10;/qJQJ/X19e/JZDLP1StXfrF6OCNWT+8ODU0Pm83mYyaT6WOSJNfcTanU6tFdu3b9gaezVw0hkUgi&#10;be3tr0bv3lUArE1LdTrdLbSNWCxeAljJrFA+gHDYBACIRqNyXNdUUfExrtfS0vImWjsEguCSyaRY&#10;S9M2tL2Gptddn+zYufOP6GVjlkAmTJJkHJ9HicAa/w/SmxFVlbqZuAAAAABJRU5ErkJgglBLAwQK&#10;AAAAAAAAACEAzjzo/TkHAAA5BwAAFAAAAGRycy9tZWRpYS9pbWFnZTQucG5niVBORw0KGgoAAAAN&#10;SUhEUgAAAFMAAAAYCAYAAACGLcGvAAAABmJLR0QA/wD/AP+gvaeTAAAACXBIWXMAAA7EAAAOxAGV&#10;Kw4bAAAG2UlEQVRYhdVZe2xTVRj/bm97d0uf63OwtV03M7qxDpjZA4ggotFhsjGQl4AxUfGVaCQB&#10;YzD+YYhGjbpo1D+M4hOFhSGYQKYgsPF0YxuPre1u2j0p0LXbbtuttN7e6x96l+vt4+IoOn5/9ft9&#10;53zfOb9z73fuOUWOHT36PvCAIAitUqv7dDpdj9Fo7MjKygpy/V1dXVtHA4G5/D4SDAsr5HKvwWjs&#10;zMnJ6UAQhObHZkFRFH6hvf0lr9db5ff754VCIVN2dnavXq+/kp+f/+u80tJvEQRhuH0CgYDtYlfX&#10;M6lisigoLDyi1+svnz93bgeXzzOZThUVFR0AAHC5XGtGRkbsXH9lZeV7GIZN8ON1XLjw4vj4eIFQ&#10;XnFbW9u2dA3kcvm1mpqapwoKC4+wXK/Ltbqvr+/hdP2UKtXAkiVL3rTb7V/xRfX7/cU/Hzr0g8/n&#10;m8/lfT7fAp/Pt6C7u3tzb29vfc3KlU9LpdIA6ydJ0iI0XgAAXCodVSgUw/y2cZrGWDF7Xa7VPT09&#10;j3P95eXlnyQT0+F0rh8eGrpPKK9IqEE4HJ7d2Nh42OPxPCLUlosgSVqOHD78xb69e5sjkYiW5WOx&#10;mHzP99+38IXkgyCIVQeampoYhkH+Td7/E2I+gWFYWKFUDgb8/hIu39rSsstqtTbzXz0WSqVyEBCE&#10;mZyYMFIUhbN8f3//g22//75t6bJlOwEAOjs6XohEIjpuX6vV2qxQKofiFIV3d3dvZvmhoaGlg4OD&#10;yy0Wy2+pJqA3GC5pNRonl9NqtQ6hid8mGJvN1sgnE8TU6/WXNm/ZsqSzs/O5X5qbP2P569ev3zsy&#10;MmI3GAyXkkV/7vnnrQiC0ARB1Dbt33+Q63M4HOuXLlu2k6Zp8fnz57dzfXPmzDm3dt26GnaRqHg8&#10;y+V0rmX9586efS2dmKWlpd9UVlYm1P1AIGBL1ed2gaLoH3WrVq3n8ylf85KSkj18jiTJfKFEVqu1&#10;WSKRTHK5OE1jAAChUCiP/1SWlJTs4T7ter3+Mtd/48aNBUI5ZwpSiomiaIzPBUnSIhRQLBZHlSpV&#10;fzJfkCTNfE6tVnvSxYtEIrpYLCYTyjsTkFJMhmESfNFoVHUrQRmaRrk2u5uTwWDiYqSowVwEg8GE&#10;RZiJSCkmTdMJ9fRWEIlENOPj44VcTq1S9f3t0yXvJRBzclI/nX7/NVIKdvXq1UV8TqlUDgoFvHL5&#10;8pP8hbDk5x+d3vCEQVEUHo1GFayNYVg41RdHpsAwDMLNiaJoTCwWRxPEHB0dLWrav/+ngYGBFVwe&#10;RdGotaCgOVWChoaGMQSA4ZeCrKwscv78+Z9nYhLJ0NrSsqu1pWUXa2/fsUOMIEj8TuUDAKBpWtLw&#10;4YdTp8Kqqqp371++/NUEMSORiI4giDo+/8CKFdtkMtmNVAli0aiSz0kkksna2tqNMpnMdzuDv1sg&#10;WBfFYnGketGitxcuXPhZunY4jo/dvHkzm7XVarV7yxNPVM+aNcufiYHeDUgQUyqVBsxm83EURWNa&#10;na7HbrfvVigUXqFAz2zdOvfjjz6aegJJksy/07ULAGBhefmnJcXFP7B2usuVTEEkElEbN25cztpy&#10;heIqQBIxdTpd96r6+rV8XghSqTRgMBgusmduhmFQgiBqy8rKdt/OwIWgVqs9eSbTqTuZgw8EQehk&#10;OQUvOv4NzGbzCa7d63KtyWT8mY6Mimniidnf3/9QlLMxiVH0ZibzzTRkVkyTqQUApupkPB7H3G73&#10;o6ydhePj04n7X9TBTCCjYkql0lGDwXCRy7mczsfY3xqNxjWduKnO+jMNGRUTAMBssRzn2h6PpyYW&#10;i8kBAAwGwyUMw0JcP//elG9nZ2cTir93y5mOaZ2/08FsNp9ob2t7hbUpipJ63O6VtuLifSKRiCor&#10;K/uyvb39ZdZ/+vTpN8bGxu4BAKDicdzhcGzgxlu8ePGuO/GJJZPLvXl5ea1c7uSJE2+JRKKp05NG&#10;q3VWVFQ08PvG43HJwYMHf+TzGRfTZDK1wl91c+rvBqfTuc5WXLwPAKCquvodh8OxYWJiwggAEIvF&#10;FF1dXc8mjWU2n5xXWvpdpscIADARDs8ZHh7+x/86fNtisRxLJiYAIE6H49Yvh6cLHMfHjEZjJ5dz&#10;u90r2VddLpdfq6+vX41hWDhdnNzc3DN1dXXr7pbNBwBAXFFR8QGXELqsBQAomju3SafTdafyV1dX&#10;v+P1equ4XCgUytVqtS4AgNy8vDOPb9p039kzZ14nCKKWpmmJSCSi5HK5V6PRuErt9q9tNlsj/4Ja&#10;pVIN8Mebk5NzIdkYcBwf47flfmgXFBYelslk19PNM1ujIQAAim22vbNzctrStQUA+BMiho6ucOf+&#10;EQAAAABJRU5ErkJgglBLAwQUAAYACAAAACEA60gwntwAAAAEAQAADwAAAGRycy9kb3ducmV2Lnht&#10;bEyPT0vDQBDF74LfYRnBm90k9U+J2ZRS1FMR2gribZpMk9DsbMhuk/TbO3rRy/CGN7z3m2w52VYN&#10;1PvGsYF4FoEiLlzZcGXgY/96twDlA3KJrWMycCEPy/z6KsO0dCNvadiFSkkI+xQN1CF0qda+qMmi&#10;n7mOWLyj6y0GWftKlz2OEm5bnUTRo7bYsDTU2NG6puK0O1sDbyOOq3n8MmxOx/Xla//w/rmJyZjb&#10;m2n1DCrQFP6O4Qdf0CEXpoM7c+lVa0AeCb9TvOR+/gTqICJZgM4z/R8+/wY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De&#10;6QCQswIAAIoLAAAOAAAAAAAAAAAAAAAAADoCAABkcnMvZTJvRG9jLnhtbFBLAQItAAoAAAAAAAAA&#10;IQDGOPwfigUAAIoFAAAUAAAAAAAAAAAAAAAAABkFAABkcnMvbWVkaWEvaW1hZ2UxLnBuZ1BLAQIt&#10;AAoAAAAAAAAAIQCbQoih0gMAANIDAAAUAAAAAAAAAAAAAAAAANUKAABkcnMvbWVkaWEvaW1hZ2Uy&#10;LnBuZ1BLAQItAAoAAAAAAAAAIQC8E4ouqAsAAKgLAAAUAAAAAAAAAAAAAAAAANkOAABkcnMvbWVk&#10;aWEvaW1hZ2UzLnBuZ1BLAQItAAoAAAAAAAAAIQDOPOj9OQcAADkHAAAUAAAAAAAAAAAAAAAAALMa&#10;AABkcnMvbWVkaWEvaW1hZ2U0LnBuZ1BLAQItABQABgAIAAAAIQDrSDCe3AAAAAQBAAAPAAAAAAAA&#10;AAAAAAAAAB4iAABkcnMvZG93bnJldi54bWxQSwECLQAUAAYACAAAACEAV33x6tQAAACtAgAAGQAA&#10;AAAAAAAAAAAAAAAnIwAAZHJzL19yZWxzL2Uyb0RvYy54bWwucmVsc1BLBQYAAAAACQAJAEICAAAy&#10;JAAAAAA=&#10;">
                <v:shape id="Image 746" o:spid="_x0000_s1027" type="#_x0000_t75" style="position:absolute;width:2399;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0pRxwAAANwAAAAPAAAAZHJzL2Rvd25yZXYueG1sRI9Ba8JA&#10;FITvhf6H5RV6kbpRRE3qKmIpKOLB2NbrI/uaBLNv4+5W03/fFYQeh5n5hpktOtOICzlfW1Yw6Ccg&#10;iAuray4VfBzeX6YgfEDW2FgmBb/kYTF/fJhhpu2V93TJQykihH2GCqoQ2kxKX1Rk0PdtSxy9b+sM&#10;hihdKbXDa4SbRg6TZCwN1hwXKmxpVVFxyn+Mgq9tczyl6+VxNxiePzcufevl6UGp56du+QoiUBf+&#10;w/f2WiuYjMZwOxOPgJz/AQAA//8DAFBLAQItABQABgAIAAAAIQDb4fbL7gAAAIUBAAATAAAAAAAA&#10;AAAAAAAAAAAAAABbQ29udGVudF9UeXBlc10ueG1sUEsBAi0AFAAGAAgAAAAhAFr0LFu/AAAAFQEA&#10;AAsAAAAAAAAAAAAAAAAAHwEAAF9yZWxzLy5yZWxzUEsBAi0AFAAGAAgAAAAhAEaPSlHHAAAA3AAA&#10;AA8AAAAAAAAAAAAAAAAABwIAAGRycy9kb3ducmV2LnhtbFBLBQYAAAAAAwADALcAAAD7AgAAAAA=&#10;">
                  <v:imagedata r:id="rId21" o:title=""/>
                </v:shape>
                <v:shape id="Image 747" o:spid="_x0000_s1028" type="#_x0000_t75" style="position:absolute;left:2730;top:22;width:3083;height: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GTxQAAANwAAAAPAAAAZHJzL2Rvd25yZXYueG1sRI9Ba8JA&#10;FITvBf/D8gQvUjfVohJdpQiCvQi1EXp8Zp/ZYPZtyK4m9de7QqHHYWa+YZbrzlbiRo0vHSt4GyUg&#10;iHOnSy4UZN/b1zkIH5A1Vo5JwS95WK96L0tMtWv5i26HUIgIYZ+iAhNCnUrpc0MW/cjVxNE7u8Zi&#10;iLIppG6wjXBbyXGSTKXFkuOCwZo2hvLL4WoV3H17Gdp9lh3NzxEn9XT4edqTUoN+97EAEagL/+G/&#10;9k4rmL3P4HkmHgG5egAAAP//AwBQSwECLQAUAAYACAAAACEA2+H2y+4AAACFAQAAEwAAAAAAAAAA&#10;AAAAAAAAAAAAW0NvbnRlbnRfVHlwZXNdLnhtbFBLAQItABQABgAIAAAAIQBa9CxbvwAAABUBAAAL&#10;AAAAAAAAAAAAAAAAAB8BAABfcmVscy8ucmVsc1BLAQItABQABgAIAAAAIQDpVMGTxQAAANwAAAAP&#10;AAAAAAAAAAAAAAAAAAcCAABkcnMvZG93bnJldi54bWxQSwUGAAAAAAMAAwC3AAAA+QIAAAAA&#10;">
                  <v:imagedata r:id="rId22" o:title=""/>
                </v:shape>
                <v:shape id="Image 748" o:spid="_x0000_s1029" type="#_x0000_t75" style="position:absolute;left:6187;top:1;width:4991;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dhxwAAANwAAAAPAAAAZHJzL2Rvd25yZXYueG1sRI9Nb8Iw&#10;DIbvk/YfIk/aBY0U9sHUERACgSZulB129BovrdY4VZOVjl+PD0g7Wq/fx37my8E3qqcu1oENTMYZ&#10;KOIy2JqdgY/j9uEVVEzIFpvAZOCPIiwXtzdzzG048YH6IjklEI45GqhSanOtY1mRxzgOLbFk36Hz&#10;mGTsnLYdngTuGz3NshftsWa5UGFL64rKn+LXC+Vxv6u3X8XxedW7zcyNNp+7ydmY+7th9QYq0ZD+&#10;l6/td2tg9iTfioyIgF5cAAAA//8DAFBLAQItABQABgAIAAAAIQDb4fbL7gAAAIUBAAATAAAAAAAA&#10;AAAAAAAAAAAAAABbQ29udGVudF9UeXBlc10ueG1sUEsBAi0AFAAGAAgAAAAhAFr0LFu/AAAAFQEA&#10;AAsAAAAAAAAAAAAAAAAAHwEAAF9yZWxzLy5yZWxzUEsBAi0AFAAGAAgAAAAhAI0KF2HHAAAA3AAA&#10;AA8AAAAAAAAAAAAAAAAABwIAAGRycy9kb3ducmV2LnhtbFBLBQYAAAAAAwADALcAAAD7AgAAAAA=&#10;">
                  <v:imagedata r:id="rId23" o:title=""/>
                </v:shape>
                <v:shape id="Image 749" o:spid="_x0000_s1030" type="#_x0000_t75" style="position:absolute;left:11499;top:1;width:3975;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39HxgAAANwAAAAPAAAAZHJzL2Rvd25yZXYueG1sRI9Lb8Iw&#10;EITvlfgP1lbqpQKHquIRMIhSWkDiwuu+xNs4Il6nsQvpv8eVKnEczcw3mvG0saW4UO0Lxwq6nQQE&#10;ceZ0wbmCw/6jPQDhA7LG0jEp+CUP00nrYYypdlfe0mUXchEh7FNUYEKoUil9Zsii77iKOHpfrrYY&#10;oqxzqWu8Rrgt5UuS9KTFguOCwYrmhrLz7scq6MnTu15v307LzXGefK8/ySw2z0o9PTazEYhATbiH&#10;/9srraD/OoS/M/EIyMkNAAD//wMAUEsBAi0AFAAGAAgAAAAhANvh9svuAAAAhQEAABMAAAAAAAAA&#10;AAAAAAAAAAAAAFtDb250ZW50X1R5cGVzXS54bWxQSwECLQAUAAYACAAAACEAWvQsW78AAAAVAQAA&#10;CwAAAAAAAAAAAAAAAAAfAQAAX3JlbHMvLnJlbHNQSwECLQAUAAYACAAAACEAwbt/R8YAAADcAAAA&#10;DwAAAAAAAAAAAAAAAAAHAgAAZHJzL2Rvd25yZXYueG1sUEsFBgAAAAADAAMAtwAAAPoCAAAAAA==&#10;">
                  <v:imagedata r:id="rId24" o:title=""/>
                </v:shape>
                <w10:anchorlock/>
              </v:group>
            </w:pict>
          </mc:Fallback>
        </mc:AlternateContent>
      </w:r>
    </w:p>
    <w:p w14:paraId="58C55A94" w14:textId="77777777" w:rsidR="007309EB" w:rsidRDefault="007309EB">
      <w:pPr>
        <w:rPr>
          <w:rFonts w:ascii="Tahoma"/>
          <w:position w:val="12"/>
          <w:sz w:val="20"/>
        </w:rPr>
        <w:sectPr w:rsidR="007309EB">
          <w:headerReference w:type="even" r:id="rId165"/>
          <w:footerReference w:type="even" r:id="rId166"/>
          <w:footerReference w:type="default" r:id="rId167"/>
          <w:pgSz w:w="11910" w:h="16840"/>
          <w:pgMar w:top="400" w:right="283" w:bottom="780" w:left="425" w:header="0" w:footer="599" w:gutter="0"/>
          <w:pgNumType w:start="20"/>
          <w:cols w:space="720"/>
        </w:sectPr>
      </w:pPr>
    </w:p>
    <w:p w14:paraId="2630BE8D" w14:textId="77777777" w:rsidR="007309EB" w:rsidRDefault="007309EB">
      <w:pPr>
        <w:pStyle w:val="BodyText"/>
        <w:spacing w:before="169"/>
        <w:rPr>
          <w:rFonts w:ascii="Tahoma"/>
          <w:sz w:val="20"/>
        </w:rPr>
      </w:pPr>
    </w:p>
    <w:p w14:paraId="370AF872" w14:textId="692B15FF" w:rsidR="007309EB" w:rsidRDefault="00C47AF1">
      <w:pPr>
        <w:pStyle w:val="BodyText"/>
        <w:ind w:left="425"/>
        <w:rPr>
          <w:rFonts w:ascii="Tahoma"/>
          <w:sz w:val="20"/>
        </w:rPr>
      </w:pPr>
      <w:r>
        <w:rPr>
          <w:noProof/>
        </w:rPr>
        <mc:AlternateContent>
          <mc:Choice Requires="wps">
            <w:drawing>
              <wp:anchor distT="0" distB="0" distL="114300" distR="114300" simplePos="0" relativeHeight="251740160" behindDoc="0" locked="0" layoutInCell="1" allowOverlap="1" wp14:anchorId="34F7B54C" wp14:editId="417090F8">
                <wp:simplePos x="0" y="0"/>
                <wp:positionH relativeFrom="column">
                  <wp:posOffset>261753</wp:posOffset>
                </wp:positionH>
                <wp:positionV relativeFrom="paragraph">
                  <wp:posOffset>2672758</wp:posOffset>
                </wp:positionV>
                <wp:extent cx="6300470" cy="993081"/>
                <wp:effectExtent l="0" t="0" r="5080" b="0"/>
                <wp:wrapNone/>
                <wp:docPr id="1574586845" name="Textbox 801"/>
                <wp:cNvGraphicFramePr/>
                <a:graphic xmlns:a="http://schemas.openxmlformats.org/drawingml/2006/main">
                  <a:graphicData uri="http://schemas.microsoft.com/office/word/2010/wordprocessingShape">
                    <wps:wsp>
                      <wps:cNvSpPr txBox="1"/>
                      <wps:spPr>
                        <a:xfrm>
                          <a:off x="0" y="0"/>
                          <a:ext cx="6300470" cy="993081"/>
                        </a:xfrm>
                        <a:prstGeom prst="rect">
                          <a:avLst/>
                        </a:prstGeom>
                        <a:solidFill>
                          <a:srgbClr val="00B0F0"/>
                        </a:solidFill>
                      </wps:spPr>
                      <wps:txbx>
                        <w:txbxContent>
                          <w:p w14:paraId="43912404" w14:textId="77777777" w:rsidR="00C47AF1" w:rsidRDefault="00C47AF1" w:rsidP="00C47AF1">
                            <w:pPr>
                              <w:tabs>
                                <w:tab w:val="left" w:pos="1697"/>
                              </w:tabs>
                              <w:spacing w:before="212" w:line="319" w:lineRule="auto"/>
                              <w:ind w:left="147" w:right="3698"/>
                              <w:rPr>
                                <w:rFonts w:ascii="Tahoma" w:hAnsi="Tahoma"/>
                                <w:color w:val="FFFFFF"/>
                                <w:sz w:val="36"/>
                                <w:lang w:val="en-US"/>
                              </w:rPr>
                            </w:pPr>
                            <w:r>
                              <w:rPr>
                                <w:rFonts w:ascii="Tahoma" w:hAnsi="Tahoma"/>
                                <w:color w:val="FFFFFF"/>
                                <w:sz w:val="36"/>
                              </w:rPr>
                              <w:t>DỰ ÁN:</w:t>
                            </w:r>
                            <w:r>
                              <w:rPr>
                                <w:rFonts w:ascii="Tahoma" w:hAnsi="Tahoma"/>
                                <w:color w:val="FFFFFF"/>
                                <w:sz w:val="36"/>
                              </w:rPr>
                              <w:tab/>
                            </w:r>
                            <w:r w:rsidRPr="00C47AF1">
                              <w:rPr>
                                <w:rFonts w:ascii="Tahoma" w:hAnsi="Tahoma"/>
                                <w:color w:val="FFFFFF"/>
                                <w:sz w:val="36"/>
                              </w:rPr>
                              <w:t>Nhà máy Luxshare</w:t>
                            </w:r>
                          </w:p>
                          <w:p w14:paraId="2E3CAFA5" w14:textId="294BCF19" w:rsidR="00C47AF1" w:rsidRDefault="00C47AF1" w:rsidP="00C47AF1">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C47AF1">
                              <w:rPr>
                                <w:rFonts w:ascii="Tahoma" w:hAnsi="Tahoma"/>
                                <w:color w:val="FFFFFF"/>
                                <w:sz w:val="24"/>
                              </w:rPr>
                              <w:t>Kcn Vsip Nghệ An</w:t>
                            </w:r>
                          </w:p>
                        </w:txbxContent>
                      </wps:txbx>
                      <wps:bodyPr wrap="square" lIns="0" tIns="0" rIns="0" bIns="0" rtlCol="0">
                        <a:noAutofit/>
                      </wps:bodyPr>
                    </wps:wsp>
                  </a:graphicData>
                </a:graphic>
                <wp14:sizeRelV relativeFrom="margin">
                  <wp14:pctHeight>0</wp14:pctHeight>
                </wp14:sizeRelV>
              </wp:anchor>
            </w:drawing>
          </mc:Choice>
          <mc:Fallback>
            <w:pict>
              <v:shape w14:anchorId="34F7B54C" id="Textbox 801" o:spid="_x0000_s1064" type="#_x0000_t202" style="position:absolute;left:0;text-align:left;margin-left:20.6pt;margin-top:210.45pt;width:496.1pt;height:78.2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QkqAEAAD4DAAAOAAAAZHJzL2Uyb0RvYy54bWysUsFu2zAMvQ/oPwi6L3bboUuNOMXaIsOA&#10;YhvQ9QNkWYoFSKJKKbHz96XUOim229CLRIrUI98jVzeTs2yvMBrwLT9f1JwpL6E3ftvypz+bz0vO&#10;YhK+Fxa8avlBRX6zPvu0GkOjLmAA2ytkBOJjM4aWDymFpqqiHJQTcQFBeQpqQCcSubitehQjoTtb&#10;XdT1VTUC9gFBqhjp9f41yNcFX2sl0y+to0rMtpx6S+XEcnb5rNYr0WxRhMHItzbEf3ThhPFU9Ah1&#10;L5JgOzT/QDkjESLotJDgKtDaSFU4EJvz+i82j4MIqnAhcWI4yhQ/Dlb+3D+G38jSdAsTDTALMobY&#10;RHrMfCaNLt/UKaM4SXg4yqamxCQ9Xl3W9ZevFJIUu76+rJcFpjr9DhjTdwWOZaPlSGMpaon9Q0xU&#10;kVLnlFwsgjX9xlhbHNx2dxbZXuQR1rf1pkyNvrxLq049ZytN3cRMT3yWM6EO+gPxHGnULY/PO4GK&#10;M/vDk5Z5L2YDZ6ObDUz2Dsr25G48fNsl0KZ0nUu94hKF7NCQCpm3hcpb8N4vWae1X78AAAD//wMA&#10;UEsDBBQABgAIAAAAIQDIKeCl4gAAAAsBAAAPAAAAZHJzL2Rvd25yZXYueG1sTI9NT8MwDIbvSPyH&#10;yEhcEEvabgxK0wmhgabd9nHg6LamLTRO1WRbx68nO8HJsvzo9fNmi9F04kiDay1riCYKBHFpq5Zr&#10;Dfvd2/0jCOeRK+wsk4YzOVjk11cZppU98YaOW1+LEMIuRQ2N930qpSsbMugmticOt087GPRhHWpZ&#10;DXgK4aaTsVIP0mDL4UODPb02VH5vD0YDrmdF1H6N5+WmXN99WFy9L3+s1rc348szCE+j/4Phoh/U&#10;IQ9OhT1w5USnYRrFgQwzVk8gLoBKkimIQsNsPk9A5pn83yH/BQAA//8DAFBLAQItABQABgAIAAAA&#10;IQC2gziS/gAAAOEBAAATAAAAAAAAAAAAAAAAAAAAAABbQ29udGVudF9UeXBlc10ueG1sUEsBAi0A&#10;FAAGAAgAAAAhADj9If/WAAAAlAEAAAsAAAAAAAAAAAAAAAAALwEAAF9yZWxzLy5yZWxzUEsBAi0A&#10;FAAGAAgAAAAhANx71CSoAQAAPgMAAA4AAAAAAAAAAAAAAAAALgIAAGRycy9lMm9Eb2MueG1sUEsB&#10;Ai0AFAAGAAgAAAAhAMgp4KXiAAAACwEAAA8AAAAAAAAAAAAAAAAAAgQAAGRycy9kb3ducmV2Lnht&#10;bFBLBQYAAAAABAAEAPMAAAARBQAAAAA=&#10;" fillcolor="#00b0f0" stroked="f">
                <v:textbox inset="0,0,0,0">
                  <w:txbxContent>
                    <w:p w14:paraId="43912404" w14:textId="77777777" w:rsidR="00C47AF1" w:rsidRDefault="00C47AF1" w:rsidP="00C47AF1">
                      <w:pPr>
                        <w:tabs>
                          <w:tab w:val="left" w:pos="1697"/>
                        </w:tabs>
                        <w:spacing w:before="212" w:line="319" w:lineRule="auto"/>
                        <w:ind w:left="147" w:right="3698"/>
                        <w:rPr>
                          <w:rFonts w:ascii="Tahoma" w:hAnsi="Tahoma"/>
                          <w:color w:val="FFFFFF"/>
                          <w:sz w:val="36"/>
                          <w:lang w:val="en-US"/>
                        </w:rPr>
                      </w:pPr>
                      <w:r>
                        <w:rPr>
                          <w:rFonts w:ascii="Tahoma" w:hAnsi="Tahoma"/>
                          <w:color w:val="FFFFFF"/>
                          <w:sz w:val="36"/>
                        </w:rPr>
                        <w:t>DỰ ÁN:</w:t>
                      </w:r>
                      <w:r>
                        <w:rPr>
                          <w:rFonts w:ascii="Tahoma" w:hAnsi="Tahoma"/>
                          <w:color w:val="FFFFFF"/>
                          <w:sz w:val="36"/>
                        </w:rPr>
                        <w:tab/>
                      </w:r>
                      <w:r w:rsidRPr="00C47AF1">
                        <w:rPr>
                          <w:rFonts w:ascii="Tahoma" w:hAnsi="Tahoma"/>
                          <w:color w:val="FFFFFF"/>
                          <w:sz w:val="36"/>
                        </w:rPr>
                        <w:t>Nhà máy Luxshare</w:t>
                      </w:r>
                    </w:p>
                    <w:p w14:paraId="2E3CAFA5" w14:textId="294BCF19" w:rsidR="00C47AF1" w:rsidRDefault="00C47AF1" w:rsidP="00C47AF1">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C47AF1">
                        <w:rPr>
                          <w:rFonts w:ascii="Tahoma" w:hAnsi="Tahoma"/>
                          <w:color w:val="FFFFFF"/>
                          <w:sz w:val="24"/>
                        </w:rPr>
                        <w:t>Kcn Vsip Nghệ An</w:t>
                      </w:r>
                    </w:p>
                  </w:txbxContent>
                </v:textbox>
              </v:shape>
            </w:pict>
          </mc:Fallback>
        </mc:AlternateContent>
      </w:r>
      <w:r>
        <w:rPr>
          <w:rFonts w:ascii="Tahoma"/>
          <w:noProof/>
          <w:sz w:val="20"/>
        </w:rPr>
        <w:drawing>
          <wp:inline distT="0" distB="0" distL="0" distR="0" wp14:anchorId="7FFCF128" wp14:editId="477737A0">
            <wp:extent cx="6291093" cy="3656965"/>
            <wp:effectExtent l="0" t="0" r="0" b="635"/>
            <wp:docPr id="767" name="Image 767"/>
            <wp:cNvGraphicFramePr/>
            <a:graphic xmlns:a="http://schemas.openxmlformats.org/drawingml/2006/main">
              <a:graphicData uri="http://schemas.openxmlformats.org/drawingml/2006/picture">
                <pic:pic xmlns:pic="http://schemas.openxmlformats.org/drawingml/2006/picture">
                  <pic:nvPicPr>
                    <pic:cNvPr id="767" name="Image 767"/>
                    <pic:cNvPicPr/>
                  </pic:nvPicPr>
                  <pic:blipFill>
                    <a:blip r:embed="rId168" cstate="print">
                      <a:extLst>
                        <a:ext uri="{28A0092B-C50C-407E-A947-70E740481C1C}">
                          <a14:useLocalDpi xmlns:a14="http://schemas.microsoft.com/office/drawing/2010/main" val="0"/>
                        </a:ext>
                      </a:extLst>
                    </a:blip>
                    <a:srcRect/>
                    <a:stretch/>
                  </pic:blipFill>
                  <pic:spPr>
                    <a:xfrm>
                      <a:off x="0" y="0"/>
                      <a:ext cx="6294707" cy="3659066"/>
                    </a:xfrm>
                    <a:prstGeom prst="rect">
                      <a:avLst/>
                    </a:prstGeom>
                  </pic:spPr>
                </pic:pic>
              </a:graphicData>
            </a:graphic>
          </wp:inline>
        </w:drawing>
      </w:r>
    </w:p>
    <w:p w14:paraId="3AEA035C" w14:textId="77777777" w:rsidR="007309EB" w:rsidRDefault="007309EB">
      <w:pPr>
        <w:pStyle w:val="BodyText"/>
        <w:spacing w:before="199"/>
        <w:rPr>
          <w:rFonts w:ascii="Tahoma"/>
          <w:sz w:val="20"/>
        </w:rPr>
      </w:pPr>
    </w:p>
    <w:p w14:paraId="3E8FA103" w14:textId="77777777" w:rsidR="007309EB" w:rsidRDefault="007309EB">
      <w:pPr>
        <w:pStyle w:val="BodyText"/>
        <w:rPr>
          <w:rFonts w:ascii="Tahoma"/>
          <w:sz w:val="20"/>
        </w:rPr>
        <w:sectPr w:rsidR="007309EB">
          <w:headerReference w:type="even" r:id="rId169"/>
          <w:headerReference w:type="default" r:id="rId170"/>
          <w:pgSz w:w="11910" w:h="16840"/>
          <w:pgMar w:top="940" w:right="283" w:bottom="820" w:left="425" w:header="414" w:footer="0" w:gutter="0"/>
          <w:cols w:space="720"/>
        </w:sectPr>
      </w:pPr>
    </w:p>
    <w:p w14:paraId="2720B999" w14:textId="639FA316" w:rsidR="007309EB" w:rsidRDefault="00000000">
      <w:pPr>
        <w:pStyle w:val="BodyText"/>
        <w:spacing w:before="147" w:line="477" w:lineRule="auto"/>
        <w:ind w:left="425"/>
        <w:rPr>
          <w:rFonts w:ascii="Tahoma" w:hAnsi="Tahoma"/>
        </w:rPr>
      </w:pPr>
      <w:r>
        <w:rPr>
          <w:rFonts w:ascii="Tahoma" w:hAnsi="Tahoma"/>
          <w:color w:val="616161"/>
          <w:w w:val="95"/>
        </w:rPr>
        <w:t>NGÀNH</w:t>
      </w:r>
      <w:r>
        <w:rPr>
          <w:rFonts w:ascii="Tahoma" w:hAnsi="Tahoma"/>
          <w:color w:val="616161"/>
          <w:spacing w:val="-12"/>
          <w:w w:val="95"/>
        </w:rPr>
        <w:t xml:space="preserve"> </w:t>
      </w:r>
      <w:r>
        <w:rPr>
          <w:rFonts w:ascii="Tahoma" w:hAnsi="Tahoma"/>
          <w:color w:val="616161"/>
          <w:w w:val="95"/>
        </w:rPr>
        <w:t xml:space="preserve">(SECTOR): </w:t>
      </w:r>
      <w:r>
        <w:rPr>
          <w:rFonts w:ascii="Tahoma" w:hAnsi="Tahoma"/>
          <w:color w:val="616161"/>
          <w:w w:val="85"/>
        </w:rPr>
        <w:t>CÔNG</w:t>
      </w:r>
      <w:r>
        <w:rPr>
          <w:rFonts w:ascii="Tahoma" w:hAnsi="Tahoma"/>
          <w:color w:val="616161"/>
          <w:spacing w:val="-8"/>
          <w:w w:val="85"/>
        </w:rPr>
        <w:t xml:space="preserve"> </w:t>
      </w:r>
      <w:r w:rsidR="00774751">
        <w:rPr>
          <w:rFonts w:ascii="Tahoma" w:hAnsi="Tahoma"/>
          <w:color w:val="616161"/>
          <w:w w:val="85"/>
          <w:lang w:val="en-US"/>
        </w:rPr>
        <w:t>VIỆC</w:t>
      </w:r>
      <w:r>
        <w:rPr>
          <w:rFonts w:ascii="Tahoma" w:hAnsi="Tahoma"/>
          <w:color w:val="616161"/>
          <w:spacing w:val="-7"/>
          <w:w w:val="85"/>
        </w:rPr>
        <w:t xml:space="preserve"> </w:t>
      </w:r>
      <w:r>
        <w:rPr>
          <w:rFonts w:ascii="Tahoma" w:hAnsi="Tahoma"/>
          <w:color w:val="616161"/>
          <w:w w:val="85"/>
        </w:rPr>
        <w:t>THỰC</w:t>
      </w:r>
      <w:r>
        <w:rPr>
          <w:rFonts w:ascii="Tahoma" w:hAnsi="Tahoma"/>
          <w:color w:val="616161"/>
          <w:spacing w:val="-8"/>
          <w:w w:val="85"/>
        </w:rPr>
        <w:t xml:space="preserve"> </w:t>
      </w:r>
      <w:r w:rsidR="00774751">
        <w:rPr>
          <w:rFonts w:ascii="Tahoma" w:hAnsi="Tahoma"/>
          <w:color w:val="616161"/>
          <w:w w:val="85"/>
          <w:lang w:val="en-US"/>
        </w:rPr>
        <w:t>HIỆN</w:t>
      </w:r>
      <w:r>
        <w:rPr>
          <w:rFonts w:ascii="Tahoma" w:hAnsi="Tahoma"/>
          <w:color w:val="616161"/>
          <w:w w:val="85"/>
        </w:rPr>
        <w:t>:</w:t>
      </w:r>
    </w:p>
    <w:p w14:paraId="2D7CDD54" w14:textId="69EE6DF1" w:rsidR="007309EB" w:rsidRDefault="00000000">
      <w:pPr>
        <w:pStyle w:val="BodyText"/>
        <w:spacing w:before="159"/>
        <w:ind w:left="250"/>
      </w:pPr>
      <w:r>
        <w:br w:type="column"/>
      </w:r>
      <w:r w:rsidR="00774751" w:rsidRPr="00774751">
        <w:rPr>
          <w:color w:val="616161"/>
        </w:rPr>
        <w:t>Nhà máy ( factory)</w:t>
      </w:r>
    </w:p>
    <w:p w14:paraId="2A43A294" w14:textId="0F4F9D65" w:rsidR="007309EB" w:rsidRPr="00774751" w:rsidRDefault="00000000">
      <w:pPr>
        <w:pStyle w:val="BodyText"/>
        <w:spacing w:before="288"/>
        <w:ind w:left="250"/>
        <w:rPr>
          <w:lang w:val="en-US"/>
        </w:rPr>
      </w:pPr>
      <w:r>
        <w:rPr>
          <w:noProof/>
        </w:rPr>
        <mc:AlternateContent>
          <mc:Choice Requires="wpg">
            <w:drawing>
              <wp:anchor distT="0" distB="0" distL="0" distR="0" simplePos="0" relativeHeight="251650048" behindDoc="0" locked="0" layoutInCell="1" allowOverlap="1" wp14:anchorId="74C461FD" wp14:editId="2CF024A4">
                <wp:simplePos x="0" y="0"/>
                <wp:positionH relativeFrom="page">
                  <wp:posOffset>5942402</wp:posOffset>
                </wp:positionH>
                <wp:positionV relativeFrom="paragraph">
                  <wp:posOffset>-220998</wp:posOffset>
                </wp:positionV>
                <wp:extent cx="365760" cy="365760"/>
                <wp:effectExtent l="0" t="0" r="0" b="0"/>
                <wp:wrapNone/>
                <wp:docPr id="771" name="Group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5760"/>
                          <a:chOff x="0" y="0"/>
                          <a:chExt cx="365760" cy="365760"/>
                        </a:xfrm>
                      </wpg:grpSpPr>
                      <wps:wsp>
                        <wps:cNvPr id="772" name="Graphic 772"/>
                        <wps:cNvSpPr/>
                        <wps:spPr>
                          <a:xfrm>
                            <a:off x="0" y="0"/>
                            <a:ext cx="365760" cy="365760"/>
                          </a:xfrm>
                          <a:custGeom>
                            <a:avLst/>
                            <a:gdLst/>
                            <a:ahLst/>
                            <a:cxnLst/>
                            <a:rect l="l" t="t" r="r" b="b"/>
                            <a:pathLst>
                              <a:path w="365760" h="365760">
                                <a:moveTo>
                                  <a:pt x="328142" y="0"/>
                                </a:moveTo>
                                <a:lnTo>
                                  <a:pt x="37604" y="0"/>
                                </a:lnTo>
                                <a:lnTo>
                                  <a:pt x="22979" y="2961"/>
                                </a:lnTo>
                                <a:lnTo>
                                  <a:pt x="11025" y="11029"/>
                                </a:lnTo>
                                <a:lnTo>
                                  <a:pt x="2959" y="22985"/>
                                </a:lnTo>
                                <a:lnTo>
                                  <a:pt x="0" y="37604"/>
                                </a:lnTo>
                                <a:lnTo>
                                  <a:pt x="0" y="328155"/>
                                </a:lnTo>
                                <a:lnTo>
                                  <a:pt x="2959" y="342780"/>
                                </a:lnTo>
                                <a:lnTo>
                                  <a:pt x="11025" y="354734"/>
                                </a:lnTo>
                                <a:lnTo>
                                  <a:pt x="22979" y="362800"/>
                                </a:lnTo>
                                <a:lnTo>
                                  <a:pt x="37604" y="365760"/>
                                </a:lnTo>
                                <a:lnTo>
                                  <a:pt x="328142" y="365760"/>
                                </a:lnTo>
                                <a:lnTo>
                                  <a:pt x="342762" y="362800"/>
                                </a:lnTo>
                                <a:lnTo>
                                  <a:pt x="354717" y="354734"/>
                                </a:lnTo>
                                <a:lnTo>
                                  <a:pt x="361145" y="345211"/>
                                </a:lnTo>
                                <a:lnTo>
                                  <a:pt x="28194" y="345211"/>
                                </a:lnTo>
                                <a:lnTo>
                                  <a:pt x="20548" y="337566"/>
                                </a:lnTo>
                                <a:lnTo>
                                  <a:pt x="20548" y="28194"/>
                                </a:lnTo>
                                <a:lnTo>
                                  <a:pt x="28194" y="20548"/>
                                </a:lnTo>
                                <a:lnTo>
                                  <a:pt x="361141" y="20548"/>
                                </a:lnTo>
                                <a:lnTo>
                                  <a:pt x="354717" y="11029"/>
                                </a:lnTo>
                                <a:lnTo>
                                  <a:pt x="342762" y="2961"/>
                                </a:lnTo>
                                <a:lnTo>
                                  <a:pt x="328142" y="0"/>
                                </a:lnTo>
                                <a:close/>
                              </a:path>
                              <a:path w="365760" h="365760">
                                <a:moveTo>
                                  <a:pt x="361141" y="20548"/>
                                </a:moveTo>
                                <a:lnTo>
                                  <a:pt x="337553" y="20548"/>
                                </a:lnTo>
                                <a:lnTo>
                                  <a:pt x="345198" y="28194"/>
                                </a:lnTo>
                                <a:lnTo>
                                  <a:pt x="345198" y="337566"/>
                                </a:lnTo>
                                <a:lnTo>
                                  <a:pt x="337553" y="345211"/>
                                </a:lnTo>
                                <a:lnTo>
                                  <a:pt x="361145" y="345211"/>
                                </a:lnTo>
                                <a:lnTo>
                                  <a:pt x="362786" y="342780"/>
                                </a:lnTo>
                                <a:lnTo>
                                  <a:pt x="365747" y="328155"/>
                                </a:lnTo>
                                <a:lnTo>
                                  <a:pt x="365747" y="37604"/>
                                </a:lnTo>
                                <a:lnTo>
                                  <a:pt x="362786" y="22985"/>
                                </a:lnTo>
                                <a:lnTo>
                                  <a:pt x="361141"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773" name="Image 773"/>
                          <pic:cNvPicPr/>
                        </pic:nvPicPr>
                        <pic:blipFill>
                          <a:blip r:embed="rId171" cstate="print"/>
                          <a:stretch>
                            <a:fillRect/>
                          </a:stretch>
                        </pic:blipFill>
                        <pic:spPr>
                          <a:xfrm>
                            <a:off x="82177" y="66786"/>
                            <a:ext cx="205257" cy="232752"/>
                          </a:xfrm>
                          <a:prstGeom prst="rect">
                            <a:avLst/>
                          </a:prstGeom>
                        </pic:spPr>
                      </pic:pic>
                    </wpg:wgp>
                  </a:graphicData>
                </a:graphic>
              </wp:anchor>
            </w:drawing>
          </mc:Choice>
          <mc:Fallback>
            <w:pict>
              <v:group w14:anchorId="1608F307" id="Group 771" o:spid="_x0000_s1026" style="position:absolute;margin-left:467.9pt;margin-top:-17.4pt;width:28.8pt;height:28.8pt;z-index:251650048;mso-wrap-distance-left:0;mso-wrap-distance-right:0;mso-position-horizontal-relative:page" coordsize="365760,3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nriRAQAAHoNAAAOAAAAZHJzL2Uyb0RvYy54bWykV9tu2zgQfV9g/0HQ&#10;e2Prbguxi26zDQIU3WCbRZ9pirqgksgl6Uv+vjOkJKvxRnKzCGKPzOHwzMwheXT7/tTUzoFJVfF2&#10;43o3S9dhLeVZ1RYb95+nT+9WrqM0aTNS85Zt3Gem3Pfb33+7PYqU+bzkdcakA0FalR7Fxi21Fuli&#10;oWjJGqJuuGAtDOZcNkTDoywWmSRHiN7UC3+5jBdHLjMhOWVKwa93dtDdmvh5zqj+K88V0069cQGb&#10;Np/SfO7wc7G9JWkhiSgr2sEgb0DRkKqFRYdQd0QTZy+ri1BNRSVXPNc3lDcLnucVZSYHyMZbvsjm&#10;XvK9MLkU6bEQQ5mgtC/q9Oaw9MvhXoqv4lFa9GB+5vS7grosjqJIx+P4XJydT7lscBIk4ZxMRZ+H&#10;irKTdij8GMRREkPdKQx1tqk4LaEtF7No+efkvAVJ7aIG2gDlKIA76lwe9f/K87UkgpmqK0z/UTpV&#10;tnGTxHedljTA4fuOLvgTZIPLgx/WsHtSXTnfXqEhU5LSvdL3jJtSk8NnpU0Bi6y3SNlb9NT2pgTi&#10;I+VrQ3ntOkB56TpA+Z2lvCAa52H/0HSOQ3+ccjBxtOEH9sSNn8aGBf7KC6EUfa8B6dmlbn9yhdaH&#10;P3n24/23MCF9f52sjZ+/jj3EB0F7l/7bunre0o+MK1rrSV9/HXVR/fUqmnQFhiJBDd6p5Ts/KEE0&#10;HXBYOwj9ZGWOmStyCqIwCcJJpOdaBbG/Wk5HtgmZ1Ow+nMpt1NjzTn0VNOYVWxpcAwQS8xJb5Pkc&#10;g9jzQtvlIIx8b5oS0Iy1Zdk1zssohBsJmx0kURxP13pwtmtMVe+MwjezpnxNfp5BcYXzuXTzlB91&#10;ZXYrjfr9kkW05orZDPBweMMhgR28zPDVgwJ6EQXXFiSMvLXt4XxbgBK98xUNR5cOxxVc+jWawi5J&#10;VrGl3vyZgDsw7DYMZDlz2oy9Z8+wERA4TGYOxhmqXhAFzovhZgF7fHcpXlfZp6qukU5KFruPtXQO&#10;BC6p9Qf4+6PbiiM3uOVVau9StHY8e4bL+Ai378ZV/+6JZK5TP7Rw3aOy6w3ZG7vekLr+yI3+M0yW&#10;Sj+dvhEpHAHmxtUgVr7w/tYnaX/JYi6DL85s+Ye95nmFN7DBZhF1D6BAtreioin8d0oNrAspMq9o&#10;YZbeY25WFTdXxWiI/L4X70BUQv2rXVVX+tkIZBAyCKo9PFYURR4+jFUNbDurah4aUjAnSQJsRO+F&#10;czDbixC7uhJ9M9HuwILMeKFM/yNfq3rvON03rNVWxktWA27eqrISCuRKypodA9klHzI4Ryi8QmhQ&#10;XkJWrUZ8wCAtmabmbMqBVH+D4EGgowED+owTU3hFmK18L7GbLY5xk5oFegkLR7QfwShKWD/wk8iI&#10;PlioV3dIEhRoHZ1QekHRL3hkNZwBZWEYE1AZ/hiBb/B3LyP4BjF+Nl7nV6btDwAAAP//AwBQSwME&#10;CgAAAAAAAAAhAD38Qs/rCwAA6wsAABQAAABkcnMvbWVkaWEvaW1hZ2UxLnBuZ4lQTkcNChoKAAAA&#10;DUlIRFIAAAArAAAAMAgGAAAAiEyDmAAAAAZiS0dEAP8A/wD/oL2nkwAAAAlwSFlzAAAOxAAADsQB&#10;lSsOGwAAC4tJREFUaIG1WWlUFNcSvrdnxVmYDQVEB5BFhYhLUFCDGk1iEsUl+lTUF1+Sd7IYI648&#10;SYwaE3y4YoxZzjM5Jgpq3BA1xiRERRSQBJGgCLIMwrDNygyzd/d9P0iTnmYYBUmd0+f0rapb9XX1&#10;7bpVtwFCCPTXRZAklnhRfQ4erCJjjqtKNVZc0Z/2MdCP1GIl/HNUlkQEALyjc8YUttrj+tN+v4Ll&#10;YMDlbfyk1M9goRs4Ngbx/rTfJ7BOAnG/utv+ZmGLze01k4xlBQFA9HF1uzNsyy3dtnt6x8i++GX3&#10;ZdLLF9UXf2m0zQAAgIXDhCd3xMk3DfPl1uAkcrNHgdfaCMXHv+s/OFhuXImTgH2i2ryoZOHQsQM4&#10;mLU3fvsU2YYOfAh1f7KmY+GIY/UVyfmajFYbMYiuZyNIn5239RvDMlXV+8uMq3GyMziVRldkcZs9&#10;trd+IULIq0Kp1jH6gdEZHiXj3h0p490DAICsKlPSquuaA3oHKaPr8lnQbicQnxr7sKHNhiMfps6a&#10;GMm+LbGybTwW5nASiLvztmEjjwUdb0aJvxJzWaY+gVV34IODj9apcBKwRRzMrH89VEZ9NAY7IU0r&#10;0ad+Wtb+npNEXK9P/CctjRBlpk2Qpw4VcR5SvCnZjdfymmwJAABwZmbA/HmhwrM9zfe6DBoteBD1&#10;6swuUtRixf0pmZTPMuya6LehMkkZuSRcdMybnckB/PxbC4aMPzrDfxkdKAAA3NE6Yqh7nZ2Qe7Pj&#10;FawdJ/n0MQSw22sIFnNUWc/5J91aMGT8MwH863TZOD/e72dmBszPmxuUEDuQX+zJBxsDXenN6CAl&#10;XsGW6xzRoUfrasd+/7Dkqto61asyBGRPstiB/OIzMwPn03mfPeP37rxQ4VkIuz9kF1j4Vy5mYYCg&#10;y+4bnMNnXVRfCDxc25Rd2zGX/WyO+leNjfADAAfTzqmvzAsRnE2PV6SES7gPegMWAAAgdM+rRqf3&#10;SDEBUnlZZyfk24p1Wz4vb3+HQIAFAACr8jUHsJFS7j365LN1lnlRx+vvrr2h2WtwkNLegO0GnrEp&#10;eCJ6ZG048sm4Y0gOy1RVH/ijfRUFFAAAwsScanZu4uDphypMb3xQpPtYaycUAADgIgFn3x3jmgN/&#10;GFe5O+/5dQIAAEIA9uZhAHCP7IfFuo+oD5oiHgs61sZI9m4aK9uBsTBIvBnl+9WDpcrwtTGSvfTi&#10;gzmxt5F9LLAQdoFl+ls4THiyYolyRFqcIlXExcxd2UDCYxn3TPJbV75YGT1LKbjgyfCrua3fVhqc&#10;kf0BUmPD/VbmtR2saXcNY8rG+vFK8uYGJXz/QsA/QsScOorfLXVxMOjis6Hdk4ML9ZZZ0Sfqy5Pz&#10;NRmeciIC6JHLwEGQvN23DevDMuurPy9vfweB7kuHi0GnDxvamPwusB0uUvh+ofaTEcfqK07VdCyg&#10;K9FzIU4C9v4y4+qwTFV1xh1DspN4vN0LIQRP13S8MvLYw3sbCrS7TE5S7Mk+AAAUttrjxp9quPXG&#10;ldZDrVa8q97AKCMjjtVXpJUYUh0E4lFCOR/TfTll4Fvaf4UqUsdK03gs6KBkRgcpWXNDuy/qeP3d&#10;c3UdcxDqOaq/tdmfTshuzFtwuflUrckVSpctjxAdUS0LCT7/UuDsMF9OddfDAQC/rjC9HpFVX7W3&#10;1LCWRAiDPz+0zHjuvPpnugEWBMTKaMnBrbGyrVI+y0DxVSZX8MYC7c6TNR0LmYCmBvpc3TROuuOF&#10;802XKd6haQPfuKa2TTlSZV7O1I/35xdkTPJLHj+If4viOQiS92lZ+3vbf9NvNrtIEV0/f17QZFjQ&#10;bI2bek59lYro9CCf3P2T/VZHyXh3e4rU9SbbM6vzNftvax1jetLpiYKE7Mb0OHnKknDRsZ52thYr&#10;7r+pULfj8H3TCoqnWh4cDBFC4IHRGb6r1LDhxaGCS3NDBNnetkeKCBKxvq00vZpaqEtj1rGeaAAb&#10;WlPGSNPXj5buftyiu7jNHptVZU56UTng0vNDBD89sp59FJmdpCitRJ+6p9SwzkUCjiedpHBRVnq8&#10;PCVIyGl8El9P3DDqHYRMZXIF9wQUAADqzK6QJgsR+KS+MAA61+CU7MZrGXcMyS4C9eiUTh0uUri5&#10;SLd9eFb9/ePVHYu96Ra02OMnnG4oWpHbcrjJgj8WaIQQPFVjXjDvUtPZL8qNbyOEICxssU2YdKbh&#10;BlU0REo4lbsmKjbMUgoueFq7CCGYWWVeurFAu7PZSgTQZRwMuOgR5mLQyewiBGxoSR0nS1sbI9nL&#10;Z2MeN58yrWPU6nzN/qtNtqkUrzJJGYmxICDoLXSl0RWZ+ENzzqSzjTfKdY5oupESjX3s5LON+ctz&#10;W4/QgUIA0GvDxd/kzQ1KoOsfnj5oxUfjZR8K2NBC8Sw4ErxfpPtz8zEvoOdnnZ2Qr8xrOzjm5MPb&#10;dKAAdOZ1iBACv7XZn151XXOAedzDwYBra6x864JhwlN7Sg3r/nfP9G/m9jhtsM+VvZP81o5W8Err&#10;zS5l8BGVipKdezFgTmKIMKfZggdsvqXb/k2F6TXm/IRAn7xd8YoNxW322M23dNuZZWmomFObMVmR&#10;PEspuNCVDUiEsO8qzf9MKdCmt9mIgd1fjjuF+3Ie7J6oWD87WHCeWi4Pza6hyiOqekon56WAxNnB&#10;wvPUuEzrGLXupmYPdebgjQawoTV1nCxtXYxkD7Vcul4/BiG5Yrj4cFWSMuK9pySf9mREysMM+yYp&#10;1pQvVkYnhghzvOVkDEC3knKUglf20+zBz198OfDlEVJuRU/zEoMFOfeXKIe/P072CX1dd0tdv2sc&#10;4/KabQlMPgAArIz2PVi9NDgsOUaawWVBJ1PO7AyYbU4nD6KXlIIfyhYNHfV5gt87LOjedwHQuRlc&#10;abJNIxFyw9c1qDI6I+ZeasqenqPOLdU6RnsCuyNOsUnGZ+k9yTyB89bWsDGIvx0t+WKkzL2tAgCA&#10;ZisR8Gpu67dxpxsKC1ps8V1gzU5SlFKgTe+snixz6JOkPMxAHxMIsUAvyFNkmWR1oQHUvZiLuZ3G&#10;FLc5Yieeaby59OeWzAazawh7SnbjNWZBIudjuq2x8q0REk4VvYqiN3AewTF6tMdpGG0E2XW8lDJG&#10;mj5cyr2/4aZ2F72UzHpgTspvtk3GcPTXyR8HA661MZK9D5KCw999SvIZ87yVIHsXWQzCR/Zs9BzP&#10;waBrfqjwzL0lQ0emx8tTfLlYOyUTcDAL+/KswS8s+qn5hJ8PS5Mer0gJ8+V2FcDMyDwqsi7Sfatm&#10;HoF6IrpNqlnlsTDHxjGyna+P8P16T6lh3T2Dc+Rrw8XfsAME7Oa8eUM8fv3dwXqOLIkQllVlTkot&#10;0qXR+ct+aTm6JVa+7a0o3y89ZQ9qLnXPPCmX81m6tDhFKjX2WnWJuJjZHWz3yF5RW6fFnmooXp7b&#10;eoR+bgsAAHoHKVudr9kfdbz+7pnajvmeWh/mMvCGxyvYIUJ2g4jTCVjCw4xCDtZBySoNzsjEH5py&#10;nj2n/rVE4xjrzU51uyvslR+bTydkN+YVtdonMH1Q96FiTq03O48svpsteECjBQ8a5MNqpY4rNxfp&#10;tqff1qcwa9jBArZabcEHU+OAAaxmZmUGAABLwkXH9k1SrBk0gN2qtRGK6nZnmIzP0kdIuFVPBJZJ&#10;ZicpEh+qccuHMh6m3/y0bPvCYaKTQd/VdXUDP84KnGlwkNLUIm1anQkPoc85/pz/4kXhohO98d3r&#10;TkHExcxvRfl+CUDnOdSG0dJdNcuCh3VuwcDtI4IQoMXhouMVS5Qjdk9UrKc2mSgZ9+4oBa+st777&#10;9FvS6iJ8vrvfvlxlcirp/Daryw8crELUdflhx/N0uc6Gy7JrzXMcOMnti98+/VryYWO25ZHiI4/S&#10;Y+5oMj5LPydEeK4vPgHo5z+Mfzf9rb9DH6c26A31K1gJj2X8b5z8P2IuZloaIcqc6M+/2Z/2/w+h&#10;5RMvpQwrrgAAAABJRU5ErkJgglBLAwQUAAYACAAAACEAzizuH+IAAAAKAQAADwAAAGRycy9kb3du&#10;cmV2LnhtbEyPT2vCQBDF74V+h2UKvenmjxYTMxGRticpVAvF25qMSTA7G7JrEr99t6f2No95vPd7&#10;2WbSrRiot41hhHAegCAuTNlwhfB1fJutQFinuFStYUK4k4VN/viQqbQ0I3/ScHCV8CFsU4VQO9el&#10;UtqiJq3s3HTE/ncxvVbOy76SZa9GH65bGQXBi9SqYd9Qq452NRXXw00jvI9q3Mbh67C/Xnb303H5&#10;8b0PCfH5adquQTia3J8ZfvE9OuSe6WxuXFrRIiTx0qM7hFm88Id3JEm8AHFGiKIVyDyT/y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VnriRAQAAHoNAAAO&#10;AAAAAAAAAAAAAAAAADoCAABkcnMvZTJvRG9jLnhtbFBLAQItAAoAAAAAAAAAIQA9/ELP6wsAAOsL&#10;AAAUAAAAAAAAAAAAAAAAAKoGAABkcnMvbWVkaWEvaW1hZ2UxLnBuZ1BLAQItABQABgAIAAAAIQDO&#10;LO4f4gAAAAoBAAAPAAAAAAAAAAAAAAAAAMcSAABkcnMvZG93bnJldi54bWxQSwECLQAUAAYACAAA&#10;ACEAqiYOvrwAAAAhAQAAGQAAAAAAAAAAAAAAAADWEwAAZHJzL19yZWxzL2Uyb0RvYy54bWwucmVs&#10;c1BLBQYAAAAABgAGAHwBAADJFAAAAAA=&#10;">
                <v:shape id="Graphic 772" o:spid="_x0000_s1027" style="position:absolute;width:365760;height:365760;visibility:visible;mso-wrap-style:square;v-text-anchor:top"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CbwwAAANwAAAAPAAAAZHJzL2Rvd25yZXYueG1sRI9Bi8Iw&#10;FITvC/6H8ARva6oHrdW0iLCgR62Ix2fzbKvNS2myWvfXbxYWPA4z8w2zynrTiAd1rrasYDKOQBAX&#10;VtdcKjjmX58xCOeRNTaWScGLHGTp4GOFibZP3tPj4EsRIOwSVFB53yZSuqIig25sW+LgXW1n0AfZ&#10;lVJ3+Axw08hpFM2kwZrDQoUtbSoq7odvo6D3sb2cftr16ZzHCzeJb7tbmSs1GvbrJQhPvX+H/9tb&#10;rWA+n8LfmXAEZPoLAAD//wMAUEsBAi0AFAAGAAgAAAAhANvh9svuAAAAhQEAABMAAAAAAAAAAAAA&#10;AAAAAAAAAFtDb250ZW50X1R5cGVzXS54bWxQSwECLQAUAAYACAAAACEAWvQsW78AAAAVAQAACwAA&#10;AAAAAAAAAAAAAAAfAQAAX3JlbHMvLnJlbHNQSwECLQAUAAYACAAAACEA9f3wm8MAAADcAAAADwAA&#10;AAAAAAAAAAAAAAAHAgAAZHJzL2Rvd25yZXYueG1sUEsFBgAAAAADAAMAtwAAAPcCAAAAAA==&#10;" path="m328142,l37604,,22979,2961,11025,11029,2959,22985,,37604,,328155r2959,14625l11025,354734r11954,8066l37604,365760r290538,l342762,362800r11955,-8066l361145,345211r-332951,l20548,337566r,-309372l28194,20548r332947,l354717,11029,342762,2961,328142,xem361141,20548r-23588,l345198,28194r,309372l337553,345211r23592,l362786,342780r2961,-14625l365747,37604,362786,22985r-1645,-2437xe" fillcolor="#9a9a9b" stroked="f">
                  <v:path arrowok="t"/>
                </v:shape>
                <v:shape id="Image 773" o:spid="_x0000_s1028" type="#_x0000_t75" style="position:absolute;left:82177;top:66786;width:205257;height:2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TNXxAAAANwAAAAPAAAAZHJzL2Rvd25yZXYueG1sRI9Ba8JA&#10;FITvQv/D8oTedGMLWlJXkYKlPUljCj0+ss8kJPs27m7j+u+7BcHjMDPfMOttNL0YyfnWsoLFPANB&#10;XFndcq2gPO5nLyB8QNbYWyYFV/Kw3TxM1phre+EvGotQiwRhn6OCJoQhl9JXDRn0czsQJ+9kncGQ&#10;pKuldnhJcNPLpyxbSoMtp4UGB3prqOqKX6PgbD53P4vyOrr3rtCxw+/DOe6VepzG3SuIQDHcw7f2&#10;h1awWj3D/5l0BOTmDwAA//8DAFBLAQItABQABgAIAAAAIQDb4fbL7gAAAIUBAAATAAAAAAAAAAAA&#10;AAAAAAAAAABbQ29udGVudF9UeXBlc10ueG1sUEsBAi0AFAAGAAgAAAAhAFr0LFu/AAAAFQEAAAsA&#10;AAAAAAAAAAAAAAAAHwEAAF9yZWxzLy5yZWxzUEsBAi0AFAAGAAgAAAAhAAfRM1fEAAAA3AAAAA8A&#10;AAAAAAAAAAAAAAAABwIAAGRycy9kb3ducmV2LnhtbFBLBQYAAAAAAwADALcAAAD4AgAAAAA=&#10;">
                  <v:imagedata r:id="rId172" o:title=""/>
                </v:shape>
                <w10:wrap anchorx="page"/>
              </v:group>
            </w:pict>
          </mc:Fallback>
        </mc:AlternateContent>
      </w:r>
      <w:r>
        <w:rPr>
          <w:noProof/>
        </w:rPr>
        <w:drawing>
          <wp:anchor distT="0" distB="0" distL="0" distR="0" simplePos="0" relativeHeight="251651072" behindDoc="0" locked="0" layoutInCell="1" allowOverlap="1" wp14:anchorId="13BA79A1" wp14:editId="73D8C4FD">
            <wp:simplePos x="0" y="0"/>
            <wp:positionH relativeFrom="page">
              <wp:posOffset>6474251</wp:posOffset>
            </wp:positionH>
            <wp:positionV relativeFrom="paragraph">
              <wp:posOffset>-220998</wp:posOffset>
            </wp:positionV>
            <wp:extent cx="365747" cy="365760"/>
            <wp:effectExtent l="0" t="0" r="0" b="0"/>
            <wp:wrapNone/>
            <wp:docPr id="774" name="Image 7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4" name="Image 774"/>
                    <pic:cNvPicPr/>
                  </pic:nvPicPr>
                  <pic:blipFill>
                    <a:blip r:embed="rId173" cstate="print"/>
                    <a:stretch>
                      <a:fillRect/>
                    </a:stretch>
                  </pic:blipFill>
                  <pic:spPr>
                    <a:xfrm>
                      <a:off x="0" y="0"/>
                      <a:ext cx="365747" cy="365760"/>
                    </a:xfrm>
                    <a:prstGeom prst="rect">
                      <a:avLst/>
                    </a:prstGeom>
                  </pic:spPr>
                </pic:pic>
              </a:graphicData>
            </a:graphic>
          </wp:anchor>
        </w:drawing>
      </w:r>
      <w:r w:rsidR="00774751" w:rsidRPr="00774751">
        <w:rPr>
          <w:noProof/>
        </w:rPr>
        <w:t>Thi công hệ thống HVAC, ME</w:t>
      </w:r>
      <w:r w:rsidR="00774751">
        <w:rPr>
          <w:noProof/>
          <w:lang w:val="en-US"/>
        </w:rPr>
        <w:t>.</w:t>
      </w:r>
    </w:p>
    <w:p w14:paraId="7FC0D10B" w14:textId="77777777" w:rsidR="007309EB" w:rsidRDefault="007309EB">
      <w:pPr>
        <w:pStyle w:val="BodyText"/>
        <w:sectPr w:rsidR="007309EB">
          <w:type w:val="continuous"/>
          <w:pgSz w:w="11910" w:h="16840"/>
          <w:pgMar w:top="1920" w:right="283" w:bottom="280" w:left="425" w:header="414" w:footer="0" w:gutter="0"/>
          <w:cols w:num="2" w:space="720" w:equalWidth="0">
            <w:col w:w="2658" w:space="40"/>
            <w:col w:w="8504"/>
          </w:cols>
        </w:sectPr>
      </w:pPr>
    </w:p>
    <w:p w14:paraId="23208590" w14:textId="77777777" w:rsidR="007309EB" w:rsidRDefault="007309EB">
      <w:pPr>
        <w:pStyle w:val="BodyText"/>
        <w:spacing w:before="8"/>
        <w:rPr>
          <w:sz w:val="11"/>
        </w:rPr>
      </w:pPr>
    </w:p>
    <w:p w14:paraId="31B0B4D0" w14:textId="77777777" w:rsidR="007309EB" w:rsidRDefault="007309EB">
      <w:pPr>
        <w:pStyle w:val="BodyText"/>
        <w:rPr>
          <w:sz w:val="11"/>
        </w:rPr>
        <w:sectPr w:rsidR="007309EB">
          <w:type w:val="continuous"/>
          <w:pgSz w:w="11910" w:h="16840"/>
          <w:pgMar w:top="1920" w:right="283" w:bottom="280" w:left="425" w:header="414" w:footer="0" w:gutter="0"/>
          <w:cols w:space="720"/>
        </w:sectPr>
      </w:pPr>
    </w:p>
    <w:p w14:paraId="63155EAF" w14:textId="77777777" w:rsidR="007309EB" w:rsidRDefault="00000000">
      <w:pPr>
        <w:pStyle w:val="Heading3"/>
        <w:spacing w:before="147"/>
        <w:ind w:left="425"/>
      </w:pPr>
      <w:r>
        <w:rPr>
          <w:color w:val="616161"/>
          <w:w w:val="85"/>
        </w:rPr>
        <w:t>MÔ</w:t>
      </w:r>
      <w:r>
        <w:rPr>
          <w:color w:val="616161"/>
          <w:spacing w:val="-6"/>
          <w:w w:val="85"/>
        </w:rPr>
        <w:t xml:space="preserve"> </w:t>
      </w:r>
      <w:r>
        <w:rPr>
          <w:color w:val="616161"/>
          <w:w w:val="85"/>
        </w:rPr>
        <w:t>TẢ</w:t>
      </w:r>
      <w:r>
        <w:rPr>
          <w:color w:val="616161"/>
          <w:spacing w:val="-6"/>
          <w:w w:val="85"/>
        </w:rPr>
        <w:t xml:space="preserve"> </w:t>
      </w:r>
      <w:r>
        <w:rPr>
          <w:color w:val="616161"/>
          <w:w w:val="85"/>
        </w:rPr>
        <w:t>DỰ</w:t>
      </w:r>
      <w:r>
        <w:rPr>
          <w:color w:val="616161"/>
          <w:spacing w:val="-6"/>
          <w:w w:val="85"/>
        </w:rPr>
        <w:t xml:space="preserve"> </w:t>
      </w:r>
      <w:r>
        <w:rPr>
          <w:color w:val="616161"/>
          <w:spacing w:val="-5"/>
          <w:w w:val="85"/>
        </w:rPr>
        <w:t>ÁN:</w:t>
      </w:r>
    </w:p>
    <w:p w14:paraId="45DE5895" w14:textId="47C3756C" w:rsidR="007309EB" w:rsidRDefault="00000000">
      <w:pPr>
        <w:pStyle w:val="BodyText"/>
        <w:spacing w:before="159"/>
        <w:ind w:left="425" w:right="1064"/>
        <w:jc w:val="both"/>
      </w:pPr>
      <w:r>
        <w:br w:type="column"/>
      </w:r>
      <w:r w:rsidR="00774751" w:rsidRPr="00774751">
        <w:t>Luxshare ICT - nhà sản xuất linh kiện điện tử có trụ sở tại Trung Quốc, với quy mô hơn 110 cơ sở sản xuất, công ty con trải dài nhiều quốc gia trên thế giới như Mỹ, Anh, Nhật Bản, Hàn Quốc và Việt Nam.</w:t>
      </w:r>
    </w:p>
    <w:p w14:paraId="7DF93360" w14:textId="36AEFE1A" w:rsidR="007309EB" w:rsidRDefault="00C47AF1">
      <w:pPr>
        <w:pStyle w:val="BodyText"/>
        <w:spacing w:before="288"/>
        <w:ind w:left="425" w:right="689"/>
      </w:pPr>
      <w:r w:rsidRPr="00C47AF1">
        <w:rPr>
          <w:color w:val="616161"/>
        </w:rPr>
        <w:t>Hưng thịnh thực hiện thi công lắp đặt hệ thống chiller giải nhiệt nước với 3 máy chiller (900RT), Tháp giải nhiệt, AHU, FCU, PAU, Phòng sạch Hepa, Airshower, hệ thống khí nén, hệ thống nito, hệ thống hút khí nóng</w:t>
      </w:r>
      <w:r>
        <w:rPr>
          <w:color w:val="616161"/>
        </w:rPr>
        <w:t>.</w:t>
      </w:r>
    </w:p>
    <w:p w14:paraId="5C34F59D" w14:textId="77777777" w:rsidR="007309EB" w:rsidRDefault="007309EB">
      <w:pPr>
        <w:pStyle w:val="BodyText"/>
        <w:sectPr w:rsidR="007309EB">
          <w:type w:val="continuous"/>
          <w:pgSz w:w="11910" w:h="16840"/>
          <w:pgMar w:top="1920" w:right="283" w:bottom="280" w:left="425" w:header="414" w:footer="0" w:gutter="0"/>
          <w:cols w:num="2" w:space="720" w:equalWidth="0">
            <w:col w:w="1806" w:space="717"/>
            <w:col w:w="8679"/>
          </w:cols>
        </w:sectPr>
      </w:pPr>
    </w:p>
    <w:p w14:paraId="76BF7F18" w14:textId="77777777" w:rsidR="007309EB" w:rsidRDefault="007309EB">
      <w:pPr>
        <w:pStyle w:val="BodyText"/>
        <w:rPr>
          <w:sz w:val="20"/>
        </w:rPr>
      </w:pPr>
    </w:p>
    <w:p w14:paraId="2B7BAD9D" w14:textId="77777777" w:rsidR="007309EB" w:rsidRDefault="007309EB">
      <w:pPr>
        <w:pStyle w:val="BodyText"/>
        <w:spacing w:before="35"/>
        <w:rPr>
          <w:sz w:val="20"/>
        </w:rPr>
      </w:pPr>
    </w:p>
    <w:p w14:paraId="42C0171C" w14:textId="77777777" w:rsidR="007309EB" w:rsidRDefault="00000000">
      <w:pPr>
        <w:tabs>
          <w:tab w:val="left" w:pos="5527"/>
        </w:tabs>
        <w:ind w:left="417"/>
        <w:rPr>
          <w:sz w:val="20"/>
        </w:rPr>
      </w:pPr>
      <w:r>
        <w:rPr>
          <w:noProof/>
          <w:sz w:val="20"/>
        </w:rPr>
        <w:drawing>
          <wp:inline distT="0" distB="0" distL="0" distR="0" wp14:anchorId="5E0A2441" wp14:editId="67B936C6">
            <wp:extent cx="3062152" cy="2296614"/>
            <wp:effectExtent l="0" t="0" r="5080" b="8890"/>
            <wp:docPr id="775" name="Image 7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5" name="Image 775"/>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062152" cy="2296614"/>
                    </a:xfrm>
                    <a:prstGeom prst="rect">
                      <a:avLst/>
                    </a:prstGeom>
                  </pic:spPr>
                </pic:pic>
              </a:graphicData>
            </a:graphic>
          </wp:inline>
        </w:drawing>
      </w:r>
      <w:r>
        <w:rPr>
          <w:sz w:val="20"/>
        </w:rPr>
        <w:tab/>
      </w:r>
      <w:r>
        <w:rPr>
          <w:noProof/>
          <w:sz w:val="20"/>
        </w:rPr>
        <w:drawing>
          <wp:inline distT="0" distB="0" distL="0" distR="0" wp14:anchorId="7F35658B" wp14:editId="378440DD">
            <wp:extent cx="3058889" cy="2294166"/>
            <wp:effectExtent l="0" t="0" r="8255" b="0"/>
            <wp:docPr id="776" name="Image 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6" name="Image 776"/>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058889" cy="2294166"/>
                    </a:xfrm>
                    <a:prstGeom prst="rect">
                      <a:avLst/>
                    </a:prstGeom>
                  </pic:spPr>
                </pic:pic>
              </a:graphicData>
            </a:graphic>
          </wp:inline>
        </w:drawing>
      </w:r>
    </w:p>
    <w:p w14:paraId="5E43540D" w14:textId="77777777" w:rsidR="007309EB" w:rsidRDefault="007309EB">
      <w:pPr>
        <w:rPr>
          <w:sz w:val="20"/>
        </w:rPr>
        <w:sectPr w:rsidR="007309EB">
          <w:type w:val="continuous"/>
          <w:pgSz w:w="11910" w:h="16840"/>
          <w:pgMar w:top="1920" w:right="283" w:bottom="280" w:left="425" w:header="414" w:footer="0" w:gutter="0"/>
          <w:cols w:space="720"/>
        </w:sectPr>
      </w:pPr>
    </w:p>
    <w:p w14:paraId="57FC707B" w14:textId="77777777" w:rsidR="007309EB" w:rsidRDefault="007309EB">
      <w:pPr>
        <w:pStyle w:val="BodyText"/>
        <w:spacing w:before="170" w:after="1"/>
        <w:rPr>
          <w:sz w:val="20"/>
        </w:rPr>
      </w:pPr>
    </w:p>
    <w:p w14:paraId="0A73FEE5" w14:textId="77777777" w:rsidR="007309EB" w:rsidRDefault="00000000">
      <w:pPr>
        <w:pStyle w:val="BodyText"/>
        <w:ind w:left="708"/>
        <w:rPr>
          <w:sz w:val="20"/>
        </w:rPr>
      </w:pPr>
      <w:r>
        <w:rPr>
          <w:noProof/>
          <w:sz w:val="20"/>
        </w:rPr>
        <w:drawing>
          <wp:inline distT="0" distB="0" distL="0" distR="0" wp14:anchorId="25A5DBE9" wp14:editId="50646BB1">
            <wp:extent cx="5677786" cy="2379878"/>
            <wp:effectExtent l="0" t="0" r="0" b="1905"/>
            <wp:docPr id="785" name="Image 7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5" name="Image 78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04226" cy="2390960"/>
                    </a:xfrm>
                    <a:prstGeom prst="rect">
                      <a:avLst/>
                    </a:prstGeom>
                  </pic:spPr>
                </pic:pic>
              </a:graphicData>
            </a:graphic>
          </wp:inline>
        </w:drawing>
      </w:r>
    </w:p>
    <w:p w14:paraId="1F06535C" w14:textId="226118B7" w:rsidR="007309EB" w:rsidRDefault="00000000">
      <w:pPr>
        <w:pStyle w:val="BodyText"/>
        <w:spacing w:before="21"/>
        <w:rPr>
          <w:sz w:val="20"/>
        </w:rPr>
      </w:pPr>
      <w:r>
        <w:rPr>
          <w:noProof/>
          <w:sz w:val="20"/>
        </w:rPr>
        <w:drawing>
          <wp:anchor distT="0" distB="0" distL="0" distR="0" simplePos="0" relativeHeight="251734016" behindDoc="1" locked="0" layoutInCell="1" allowOverlap="1" wp14:anchorId="77AAC289" wp14:editId="25F202DC">
            <wp:simplePos x="0" y="0"/>
            <wp:positionH relativeFrom="page">
              <wp:posOffset>701675</wp:posOffset>
            </wp:positionH>
            <wp:positionV relativeFrom="paragraph">
              <wp:posOffset>179705</wp:posOffset>
            </wp:positionV>
            <wp:extent cx="5681980" cy="3807460"/>
            <wp:effectExtent l="0" t="0" r="0" b="2540"/>
            <wp:wrapTopAndBottom/>
            <wp:docPr id="786" name="Image 7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6" name="Image 786"/>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681980" cy="3807460"/>
                    </a:xfrm>
                    <a:prstGeom prst="rect">
                      <a:avLst/>
                    </a:prstGeom>
                  </pic:spPr>
                </pic:pic>
              </a:graphicData>
            </a:graphic>
            <wp14:sizeRelH relativeFrom="margin">
              <wp14:pctWidth>0</wp14:pctWidth>
            </wp14:sizeRelH>
          </wp:anchor>
        </w:drawing>
      </w:r>
    </w:p>
    <w:p w14:paraId="50B8C4CA" w14:textId="01FDE4C6" w:rsidR="007309EB" w:rsidRDefault="00C47AF1">
      <w:pPr>
        <w:pStyle w:val="BodyText"/>
        <w:spacing w:before="75"/>
        <w:rPr>
          <w:sz w:val="20"/>
        </w:rPr>
      </w:pPr>
      <w:r>
        <w:rPr>
          <w:noProof/>
          <w:sz w:val="20"/>
        </w:rPr>
        <w:drawing>
          <wp:anchor distT="0" distB="0" distL="0" distR="0" simplePos="0" relativeHeight="251735040" behindDoc="1" locked="0" layoutInCell="1" allowOverlap="1" wp14:anchorId="36574C61" wp14:editId="1CDB58FF">
            <wp:simplePos x="0" y="0"/>
            <wp:positionH relativeFrom="page">
              <wp:posOffset>701675</wp:posOffset>
            </wp:positionH>
            <wp:positionV relativeFrom="paragraph">
              <wp:posOffset>4039870</wp:posOffset>
            </wp:positionV>
            <wp:extent cx="5666740" cy="2376170"/>
            <wp:effectExtent l="0" t="0" r="0" b="5080"/>
            <wp:wrapTopAndBottom/>
            <wp:docPr id="787" name="Image 7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7" name="Image 787"/>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666740" cy="2376170"/>
                    </a:xfrm>
                    <a:prstGeom prst="rect">
                      <a:avLst/>
                    </a:prstGeom>
                  </pic:spPr>
                </pic:pic>
              </a:graphicData>
            </a:graphic>
            <wp14:sizeRelH relativeFrom="margin">
              <wp14:pctWidth>0</wp14:pctWidth>
            </wp14:sizeRelH>
          </wp:anchor>
        </w:drawing>
      </w:r>
    </w:p>
    <w:p w14:paraId="5B626773" w14:textId="77777777" w:rsidR="007309EB" w:rsidRDefault="007309EB">
      <w:pPr>
        <w:pStyle w:val="BodyText"/>
        <w:rPr>
          <w:sz w:val="20"/>
        </w:rPr>
        <w:sectPr w:rsidR="007309EB">
          <w:footerReference w:type="even" r:id="rId179"/>
          <w:footerReference w:type="default" r:id="rId180"/>
          <w:pgSz w:w="11910" w:h="16840"/>
          <w:pgMar w:top="940" w:right="283" w:bottom="820" w:left="425" w:header="0" w:footer="627" w:gutter="0"/>
          <w:pgNumType w:start="22"/>
          <w:cols w:space="720"/>
        </w:sectPr>
      </w:pPr>
    </w:p>
    <w:p w14:paraId="6927A075" w14:textId="40A3304C" w:rsidR="007309EB" w:rsidRDefault="007309EB">
      <w:pPr>
        <w:pStyle w:val="BodyText"/>
        <w:spacing w:before="174"/>
        <w:rPr>
          <w:sz w:val="20"/>
        </w:rPr>
      </w:pPr>
    </w:p>
    <w:p w14:paraId="3043A81C" w14:textId="0C0C5DCA" w:rsidR="007309EB" w:rsidRDefault="00C47AF1">
      <w:pPr>
        <w:pStyle w:val="BodyText"/>
        <w:ind w:left="425"/>
        <w:rPr>
          <w:sz w:val="20"/>
        </w:rPr>
      </w:pPr>
      <w:r>
        <w:rPr>
          <w:noProof/>
        </w:rPr>
        <mc:AlternateContent>
          <mc:Choice Requires="wps">
            <w:drawing>
              <wp:anchor distT="0" distB="0" distL="114300" distR="114300" simplePos="0" relativeHeight="251684864" behindDoc="0" locked="0" layoutInCell="1" allowOverlap="1" wp14:anchorId="776F0BF3" wp14:editId="1AD88528">
                <wp:simplePos x="0" y="0"/>
                <wp:positionH relativeFrom="column">
                  <wp:posOffset>240488</wp:posOffset>
                </wp:positionH>
                <wp:positionV relativeFrom="paragraph">
                  <wp:posOffset>2378858</wp:posOffset>
                </wp:positionV>
                <wp:extent cx="6794012" cy="1280160"/>
                <wp:effectExtent l="0" t="0" r="6985" b="0"/>
                <wp:wrapNone/>
                <wp:docPr id="1087259812" name="Textbox 801"/>
                <wp:cNvGraphicFramePr/>
                <a:graphic xmlns:a="http://schemas.openxmlformats.org/drawingml/2006/main">
                  <a:graphicData uri="http://schemas.microsoft.com/office/word/2010/wordprocessingShape">
                    <wps:wsp>
                      <wps:cNvSpPr txBox="1"/>
                      <wps:spPr>
                        <a:xfrm>
                          <a:off x="0" y="0"/>
                          <a:ext cx="6794012" cy="1280160"/>
                        </a:xfrm>
                        <a:prstGeom prst="rect">
                          <a:avLst/>
                        </a:prstGeom>
                        <a:solidFill>
                          <a:srgbClr val="00B0F0"/>
                        </a:solidFill>
                      </wps:spPr>
                      <wps:txbx>
                        <w:txbxContent>
                          <w:p w14:paraId="73DFF745" w14:textId="77777777" w:rsidR="00C47AF1" w:rsidRDefault="00C47AF1" w:rsidP="00C47AF1">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C47AF1">
                              <w:rPr>
                                <w:rFonts w:ascii="Tahoma" w:hAnsi="Tahoma"/>
                                <w:color w:val="FFFFFF"/>
                                <w:w w:val="90"/>
                                <w:sz w:val="36"/>
                                <w:lang w:val="vi-VN"/>
                              </w:rPr>
                              <w:t>Công ty TNHH VIỆT NAM TRUSTECH ELECTRONICS</w:t>
                            </w:r>
                          </w:p>
                          <w:p w14:paraId="26975BFE" w14:textId="7F23BE14" w:rsidR="00C47AF1" w:rsidRDefault="00C47AF1" w:rsidP="00C47AF1">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00684D0C" w:rsidRPr="00684D0C">
                              <w:rPr>
                                <w:rFonts w:ascii="Tahoma" w:hAnsi="Tahoma"/>
                                <w:color w:val="FFFFFF"/>
                                <w:sz w:val="24"/>
                                <w:lang w:val="vi-VN"/>
                              </w:rPr>
                              <w:t>Phổ yên, Thái Nguyên</w:t>
                            </w:r>
                          </w:p>
                        </w:txbxContent>
                      </wps:txbx>
                      <wps:bodyPr wrap="square" lIns="0" tIns="0" rIns="0" bIns="0" rtlCol="0">
                        <a:noAutofit/>
                      </wps:bodyPr>
                    </wps:wsp>
                  </a:graphicData>
                </a:graphic>
                <wp14:sizeRelH relativeFrom="margin">
                  <wp14:pctWidth>0</wp14:pctWidth>
                </wp14:sizeRelH>
              </wp:anchor>
            </w:drawing>
          </mc:Choice>
          <mc:Fallback>
            <w:pict>
              <v:shape w14:anchorId="776F0BF3" id="_x0000_s1065" type="#_x0000_t202" style="position:absolute;left:0;text-align:left;margin-left:18.95pt;margin-top:187.3pt;width:534.95pt;height:100.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hcqAEAAD8DAAAOAAAAZHJzL2Uyb0RvYy54bWysUsGO0zAQvSPxD5bvNEmFym7UdMXuqggJ&#10;AdLCBziO3ViyPWbsNunfM/Zu2hXcEBdnxuO8ee/NbO9mZ9lJYTTgO96sas6UlzAYf+j4zx/7dzec&#10;xST8ICx41fGzivxu9/bNdgqtWsMIdlDICMTHdgodH1MKbVVFOSon4gqC8lTUgE4kSvFQDSgmQne2&#10;Wtf1ppoAh4AgVYx0+/hc5LuCr7WS6ZvWUSVmO07cUjmxnH0+q91WtAcUYTTyhYb4BxZOGE9NL1CP&#10;Igl2RPMXlDMSIYJOKwmuAq2NVEUDqWnqP9Q8jSKoooXMieFiU/x/sPLr6Sl8R5bme5hpgNmQKcQ2&#10;0mXWM2t0+UtMGdXJwvPFNjUnJuly8+H2fd2sOZNUa9Y3dbMpxlbX3wPG9EmBYznoONJcil3i9CUm&#10;aklPlye5WwRrhr2xtiR46B8sspPIM6zv6/2C/upZdSWdozT3MzMD0bldFPUwnEnoRLPuePx1FKg4&#10;s589mZkXYwlwCfolwGQfoKxPZuPh4zGBNoV1bvWMSxJyQlMqYl42Kq/B67y8uu797jcAAAD//wMA&#10;UEsDBBQABgAIAAAAIQAHxwYa4QAAAAsBAAAPAAAAZHJzL2Rvd25yZXYueG1sTI9NT8MwDIbvSPyH&#10;yEhcEEs7WAul6YTQQGi3fRw4uo1pC41TNdnW8etJT3CyLD96/bz5cjSdONLgWssK4lkEgriyuuVa&#10;wX73evsAwnlkjZ1lUnAmB8vi8iLHTNsTb+i49bUIIewyVNB432dSuqohg25me+Jw+7SDQR/WoZZ6&#10;wFMIN52cR1EiDbYcPjTY00tD1ff2YBTgelHG7dd4Xm2q9c2Hxfe31Y9V6vpqfH4C4Wn0fzBM+kEd&#10;iuBU2gNrJzoFd+ljIKd5n4CYgDhKQ5lSwSJN5iCLXP7vUPwCAAD//wMAUEsBAi0AFAAGAAgAAAAh&#10;ALaDOJL+AAAA4QEAABMAAAAAAAAAAAAAAAAAAAAAAFtDb250ZW50X1R5cGVzXS54bWxQSwECLQAU&#10;AAYACAAAACEAOP0h/9YAAACUAQAACwAAAAAAAAAAAAAAAAAvAQAAX3JlbHMvLnJlbHNQSwECLQAU&#10;AAYACAAAACEACzGoXKgBAAA/AwAADgAAAAAAAAAAAAAAAAAuAgAAZHJzL2Uyb0RvYy54bWxQSwEC&#10;LQAUAAYACAAAACEAB8cGGuEAAAALAQAADwAAAAAAAAAAAAAAAAACBAAAZHJzL2Rvd25yZXYueG1s&#10;UEsFBgAAAAAEAAQA8wAAABAFAAAAAA==&#10;" fillcolor="#00b0f0" stroked="f">
                <v:textbox inset="0,0,0,0">
                  <w:txbxContent>
                    <w:p w14:paraId="73DFF745" w14:textId="77777777" w:rsidR="00C47AF1" w:rsidRDefault="00C47AF1" w:rsidP="00C47AF1">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C47AF1">
                        <w:rPr>
                          <w:rFonts w:ascii="Tahoma" w:hAnsi="Tahoma"/>
                          <w:color w:val="FFFFFF"/>
                          <w:w w:val="90"/>
                          <w:sz w:val="36"/>
                          <w:lang w:val="vi-VN"/>
                        </w:rPr>
                        <w:t>Công ty TNHH VIỆT NAM TRUSTECH ELECTRONICS</w:t>
                      </w:r>
                    </w:p>
                    <w:p w14:paraId="26975BFE" w14:textId="7F23BE14" w:rsidR="00C47AF1" w:rsidRDefault="00C47AF1" w:rsidP="00C47AF1">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00684D0C" w:rsidRPr="00684D0C">
                        <w:rPr>
                          <w:rFonts w:ascii="Tahoma" w:hAnsi="Tahoma"/>
                          <w:color w:val="FFFFFF"/>
                          <w:sz w:val="24"/>
                          <w:lang w:val="vi-VN"/>
                        </w:rPr>
                        <w:t>Phổ yên, Thái Nguyên</w:t>
                      </w:r>
                    </w:p>
                  </w:txbxContent>
                </v:textbox>
              </v:shape>
            </w:pict>
          </mc:Fallback>
        </mc:AlternateContent>
      </w:r>
      <w:r>
        <w:rPr>
          <w:noProof/>
          <w:sz w:val="20"/>
        </w:rPr>
        <w:drawing>
          <wp:inline distT="0" distB="0" distL="0" distR="0" wp14:anchorId="77A0B08A" wp14:editId="2085717A">
            <wp:extent cx="6762307" cy="3657574"/>
            <wp:effectExtent l="0" t="0" r="635" b="635"/>
            <wp:docPr id="789" name="Image 789"/>
            <wp:cNvGraphicFramePr/>
            <a:graphic xmlns:a="http://schemas.openxmlformats.org/drawingml/2006/main">
              <a:graphicData uri="http://schemas.openxmlformats.org/drawingml/2006/picture">
                <pic:pic xmlns:pic="http://schemas.openxmlformats.org/drawingml/2006/picture">
                  <pic:nvPicPr>
                    <pic:cNvPr id="789" name="Image 789"/>
                    <pic:cNvPicPr/>
                  </pic:nvPicPr>
                  <pic:blipFill>
                    <a:blip r:embed="rId181" cstate="print">
                      <a:extLst>
                        <a:ext uri="{28A0092B-C50C-407E-A947-70E740481C1C}">
                          <a14:useLocalDpi xmlns:a14="http://schemas.microsoft.com/office/drawing/2010/main" val="0"/>
                        </a:ext>
                      </a:extLst>
                    </a:blip>
                    <a:srcRect/>
                    <a:stretch/>
                  </pic:blipFill>
                  <pic:spPr>
                    <a:xfrm>
                      <a:off x="0" y="0"/>
                      <a:ext cx="6775253" cy="3664576"/>
                    </a:xfrm>
                    <a:prstGeom prst="rect">
                      <a:avLst/>
                    </a:prstGeom>
                  </pic:spPr>
                </pic:pic>
              </a:graphicData>
            </a:graphic>
          </wp:inline>
        </w:drawing>
      </w:r>
    </w:p>
    <w:p w14:paraId="2E94FA76" w14:textId="37E407BA" w:rsidR="007309EB" w:rsidRDefault="007309EB">
      <w:pPr>
        <w:pStyle w:val="BodyText"/>
        <w:spacing w:before="197"/>
        <w:rPr>
          <w:sz w:val="20"/>
        </w:rPr>
      </w:pPr>
    </w:p>
    <w:p w14:paraId="245954DD" w14:textId="77777777" w:rsidR="007309EB" w:rsidRDefault="007309EB">
      <w:pPr>
        <w:pStyle w:val="BodyText"/>
        <w:rPr>
          <w:sz w:val="20"/>
        </w:rPr>
        <w:sectPr w:rsidR="007309EB">
          <w:pgSz w:w="11910" w:h="16840"/>
          <w:pgMar w:top="940" w:right="283" w:bottom="820" w:left="425" w:header="0" w:footer="627" w:gutter="0"/>
          <w:cols w:space="720"/>
        </w:sectPr>
      </w:pPr>
    </w:p>
    <w:p w14:paraId="12196D84" w14:textId="675E33BC" w:rsidR="007309EB" w:rsidRDefault="00000000">
      <w:pPr>
        <w:pStyle w:val="BodyText"/>
        <w:spacing w:before="147" w:line="477" w:lineRule="auto"/>
        <w:ind w:left="425"/>
        <w:rPr>
          <w:rFonts w:ascii="Tahoma" w:hAnsi="Tahoma"/>
        </w:rPr>
      </w:pPr>
      <w:r>
        <w:rPr>
          <w:rFonts w:ascii="Tahoma" w:hAnsi="Tahoma"/>
          <w:color w:val="616161"/>
          <w:w w:val="95"/>
        </w:rPr>
        <w:t>NGÀNH</w:t>
      </w:r>
      <w:r>
        <w:rPr>
          <w:rFonts w:ascii="Tahoma" w:hAnsi="Tahoma"/>
          <w:color w:val="616161"/>
          <w:spacing w:val="-12"/>
          <w:w w:val="95"/>
        </w:rPr>
        <w:t xml:space="preserve"> </w:t>
      </w:r>
      <w:r>
        <w:rPr>
          <w:rFonts w:ascii="Tahoma" w:hAnsi="Tahoma"/>
          <w:color w:val="616161"/>
          <w:w w:val="95"/>
        </w:rPr>
        <w:t xml:space="preserve">(SECTOR): </w:t>
      </w:r>
      <w:r>
        <w:rPr>
          <w:rFonts w:ascii="Tahoma" w:hAnsi="Tahoma"/>
          <w:color w:val="616161"/>
          <w:w w:val="85"/>
        </w:rPr>
        <w:t>CÔNG</w:t>
      </w:r>
      <w:r>
        <w:rPr>
          <w:rFonts w:ascii="Tahoma" w:hAnsi="Tahoma"/>
          <w:color w:val="616161"/>
          <w:spacing w:val="-8"/>
          <w:w w:val="85"/>
        </w:rPr>
        <w:t xml:space="preserve"> </w:t>
      </w:r>
      <w:r w:rsidR="00684D0C">
        <w:rPr>
          <w:rFonts w:ascii="Tahoma" w:hAnsi="Tahoma"/>
          <w:color w:val="616161"/>
          <w:w w:val="85"/>
          <w:lang w:val="en-US"/>
        </w:rPr>
        <w:t>VIỆC</w:t>
      </w:r>
      <w:r>
        <w:rPr>
          <w:rFonts w:ascii="Tahoma" w:hAnsi="Tahoma"/>
          <w:color w:val="616161"/>
          <w:spacing w:val="-7"/>
          <w:w w:val="85"/>
        </w:rPr>
        <w:t xml:space="preserve"> </w:t>
      </w:r>
      <w:r>
        <w:rPr>
          <w:rFonts w:ascii="Tahoma" w:hAnsi="Tahoma"/>
          <w:color w:val="616161"/>
          <w:w w:val="85"/>
        </w:rPr>
        <w:t>THỰC</w:t>
      </w:r>
      <w:r>
        <w:rPr>
          <w:rFonts w:ascii="Tahoma" w:hAnsi="Tahoma"/>
          <w:color w:val="616161"/>
          <w:spacing w:val="-8"/>
          <w:w w:val="85"/>
        </w:rPr>
        <w:t xml:space="preserve"> </w:t>
      </w:r>
      <w:r w:rsidR="00684D0C">
        <w:rPr>
          <w:rFonts w:ascii="Tahoma" w:hAnsi="Tahoma"/>
          <w:color w:val="616161"/>
          <w:w w:val="85"/>
          <w:lang w:val="en-US"/>
        </w:rPr>
        <w:t>HIỆN</w:t>
      </w:r>
      <w:r>
        <w:rPr>
          <w:rFonts w:ascii="Tahoma" w:hAnsi="Tahoma"/>
          <w:color w:val="616161"/>
          <w:w w:val="85"/>
        </w:rPr>
        <w:t>:</w:t>
      </w:r>
    </w:p>
    <w:p w14:paraId="18B7F952" w14:textId="0D6A3881" w:rsidR="007309EB" w:rsidRPr="00684D0C" w:rsidRDefault="00000000" w:rsidP="00684D0C">
      <w:pPr>
        <w:pStyle w:val="BodyText"/>
        <w:spacing w:before="159" w:line="480" w:lineRule="auto"/>
        <w:ind w:left="250" w:right="6190"/>
        <w:rPr>
          <w:lang w:val="en-US"/>
        </w:rPr>
        <w:sectPr w:rsidR="007309EB" w:rsidRPr="00684D0C">
          <w:type w:val="continuous"/>
          <w:pgSz w:w="11910" w:h="16840"/>
          <w:pgMar w:top="1920" w:right="283" w:bottom="280" w:left="425" w:header="0" w:footer="627" w:gutter="0"/>
          <w:cols w:num="2" w:space="720" w:equalWidth="0">
            <w:col w:w="2658" w:space="40"/>
            <w:col w:w="8504"/>
          </w:cols>
        </w:sectPr>
      </w:pPr>
      <w:r>
        <w:br w:type="column"/>
      </w:r>
      <w:r w:rsidR="00684D0C" w:rsidRPr="00684D0C">
        <w:rPr>
          <w:color w:val="616161"/>
          <w:lang w:val="vi-VN"/>
        </w:rPr>
        <w:t>Nhà máy (Factory)</w:t>
      </w:r>
      <w:r>
        <w:rPr>
          <w:color w:val="616161"/>
        </w:rPr>
        <w:t xml:space="preserve"> </w:t>
      </w:r>
      <w:r w:rsidR="00684D0C" w:rsidRPr="00684D0C">
        <w:rPr>
          <w:color w:val="616161"/>
          <w:lang w:val="vi-VN"/>
        </w:rPr>
        <w:t>Thi công hệ</w:t>
      </w:r>
      <w:r w:rsidR="00684D0C">
        <w:rPr>
          <w:color w:val="616161"/>
          <w:lang w:val="en-US"/>
        </w:rPr>
        <w:t xml:space="preserve"> </w:t>
      </w:r>
      <w:r w:rsidR="00684D0C" w:rsidRPr="00684D0C">
        <w:rPr>
          <w:color w:val="616161"/>
          <w:lang w:val="vi-VN"/>
        </w:rPr>
        <w:t>hống HVAC, ME</w:t>
      </w:r>
    </w:p>
    <w:p w14:paraId="64E490D5" w14:textId="173E3A5D" w:rsidR="007309EB" w:rsidRDefault="007309EB">
      <w:pPr>
        <w:pStyle w:val="BodyText"/>
        <w:spacing w:before="9"/>
        <w:rPr>
          <w:sz w:val="10"/>
        </w:rPr>
      </w:pPr>
    </w:p>
    <w:p w14:paraId="2F95379D" w14:textId="77777777" w:rsidR="007309EB" w:rsidRDefault="007309EB">
      <w:pPr>
        <w:pStyle w:val="BodyText"/>
        <w:rPr>
          <w:sz w:val="10"/>
        </w:rPr>
        <w:sectPr w:rsidR="007309EB">
          <w:type w:val="continuous"/>
          <w:pgSz w:w="11910" w:h="16840"/>
          <w:pgMar w:top="1920" w:right="283" w:bottom="280" w:left="425" w:header="0" w:footer="627" w:gutter="0"/>
          <w:cols w:space="720"/>
        </w:sectPr>
      </w:pPr>
    </w:p>
    <w:p w14:paraId="0A833BA9" w14:textId="77777777" w:rsidR="007309EB" w:rsidRDefault="00000000">
      <w:pPr>
        <w:pStyle w:val="Heading3"/>
        <w:spacing w:before="146"/>
        <w:ind w:left="424"/>
      </w:pPr>
      <w:r>
        <w:rPr>
          <w:noProof/>
        </w:rPr>
        <mc:AlternateContent>
          <mc:Choice Requires="wpg">
            <w:drawing>
              <wp:anchor distT="0" distB="0" distL="0" distR="0" simplePos="0" relativeHeight="251660288" behindDoc="0" locked="0" layoutInCell="1" allowOverlap="1" wp14:anchorId="7C04DA28" wp14:editId="61323753">
                <wp:simplePos x="0" y="0"/>
                <wp:positionH relativeFrom="page">
                  <wp:posOffset>6474252</wp:posOffset>
                </wp:positionH>
                <wp:positionV relativeFrom="paragraph">
                  <wp:posOffset>-851676</wp:posOffset>
                </wp:positionV>
                <wp:extent cx="365760" cy="365760"/>
                <wp:effectExtent l="0" t="0" r="0" b="0"/>
                <wp:wrapNone/>
                <wp:docPr id="793" name="Group 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5760"/>
                          <a:chOff x="0" y="0"/>
                          <a:chExt cx="365760" cy="365760"/>
                        </a:xfrm>
                      </wpg:grpSpPr>
                      <wps:wsp>
                        <wps:cNvPr id="794" name="Graphic 794"/>
                        <wps:cNvSpPr/>
                        <wps:spPr>
                          <a:xfrm>
                            <a:off x="0" y="0"/>
                            <a:ext cx="365760" cy="365760"/>
                          </a:xfrm>
                          <a:custGeom>
                            <a:avLst/>
                            <a:gdLst/>
                            <a:ahLst/>
                            <a:cxnLst/>
                            <a:rect l="l" t="t" r="r" b="b"/>
                            <a:pathLst>
                              <a:path w="365760" h="365760">
                                <a:moveTo>
                                  <a:pt x="328142" y="0"/>
                                </a:moveTo>
                                <a:lnTo>
                                  <a:pt x="37604" y="0"/>
                                </a:lnTo>
                                <a:lnTo>
                                  <a:pt x="22979" y="2961"/>
                                </a:lnTo>
                                <a:lnTo>
                                  <a:pt x="11025" y="11029"/>
                                </a:lnTo>
                                <a:lnTo>
                                  <a:pt x="2959" y="22985"/>
                                </a:lnTo>
                                <a:lnTo>
                                  <a:pt x="0" y="37604"/>
                                </a:lnTo>
                                <a:lnTo>
                                  <a:pt x="0" y="328155"/>
                                </a:lnTo>
                                <a:lnTo>
                                  <a:pt x="2959" y="342780"/>
                                </a:lnTo>
                                <a:lnTo>
                                  <a:pt x="11025" y="354734"/>
                                </a:lnTo>
                                <a:lnTo>
                                  <a:pt x="22979" y="362800"/>
                                </a:lnTo>
                                <a:lnTo>
                                  <a:pt x="37604" y="365760"/>
                                </a:lnTo>
                                <a:lnTo>
                                  <a:pt x="328142" y="365760"/>
                                </a:lnTo>
                                <a:lnTo>
                                  <a:pt x="342762" y="362800"/>
                                </a:lnTo>
                                <a:lnTo>
                                  <a:pt x="354717" y="354734"/>
                                </a:lnTo>
                                <a:lnTo>
                                  <a:pt x="361145" y="345211"/>
                                </a:lnTo>
                                <a:lnTo>
                                  <a:pt x="28194" y="345211"/>
                                </a:lnTo>
                                <a:lnTo>
                                  <a:pt x="20548" y="337566"/>
                                </a:lnTo>
                                <a:lnTo>
                                  <a:pt x="20548" y="28194"/>
                                </a:lnTo>
                                <a:lnTo>
                                  <a:pt x="28194" y="20548"/>
                                </a:lnTo>
                                <a:lnTo>
                                  <a:pt x="361141" y="20548"/>
                                </a:lnTo>
                                <a:lnTo>
                                  <a:pt x="354717" y="11029"/>
                                </a:lnTo>
                                <a:lnTo>
                                  <a:pt x="342762" y="2961"/>
                                </a:lnTo>
                                <a:lnTo>
                                  <a:pt x="328142" y="0"/>
                                </a:lnTo>
                                <a:close/>
                              </a:path>
                              <a:path w="365760" h="365760">
                                <a:moveTo>
                                  <a:pt x="361141" y="20548"/>
                                </a:moveTo>
                                <a:lnTo>
                                  <a:pt x="337553" y="20548"/>
                                </a:lnTo>
                                <a:lnTo>
                                  <a:pt x="345198" y="28194"/>
                                </a:lnTo>
                                <a:lnTo>
                                  <a:pt x="345198" y="337566"/>
                                </a:lnTo>
                                <a:lnTo>
                                  <a:pt x="337553" y="345211"/>
                                </a:lnTo>
                                <a:lnTo>
                                  <a:pt x="361145" y="345211"/>
                                </a:lnTo>
                                <a:lnTo>
                                  <a:pt x="362786" y="342780"/>
                                </a:lnTo>
                                <a:lnTo>
                                  <a:pt x="365747" y="328155"/>
                                </a:lnTo>
                                <a:lnTo>
                                  <a:pt x="365747" y="37604"/>
                                </a:lnTo>
                                <a:lnTo>
                                  <a:pt x="362786" y="22985"/>
                                </a:lnTo>
                                <a:lnTo>
                                  <a:pt x="361141"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795" name="Image 795"/>
                          <pic:cNvPicPr/>
                        </pic:nvPicPr>
                        <pic:blipFill>
                          <a:blip r:embed="rId182" cstate="print"/>
                          <a:stretch>
                            <a:fillRect/>
                          </a:stretch>
                        </pic:blipFill>
                        <pic:spPr>
                          <a:xfrm>
                            <a:off x="82177" y="66786"/>
                            <a:ext cx="205257" cy="232752"/>
                          </a:xfrm>
                          <a:prstGeom prst="rect">
                            <a:avLst/>
                          </a:prstGeom>
                        </pic:spPr>
                      </pic:pic>
                    </wpg:wgp>
                  </a:graphicData>
                </a:graphic>
              </wp:anchor>
            </w:drawing>
          </mc:Choice>
          <mc:Fallback>
            <w:pict>
              <v:group w14:anchorId="551215BB" id="Group 793" o:spid="_x0000_s1026" style="position:absolute;margin-left:509.8pt;margin-top:-67.05pt;width:28.8pt;height:28.8pt;z-index:251660288;mso-wrap-distance-left:0;mso-wrap-distance-right:0;mso-position-horizontal-relative:page" coordsize="365760,3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Y32RQQAAHoNAAAOAAAAZHJzL2Uyb0RvYy54bWykV9tu2zgQfV9g/0HQ&#10;e2NLsiRLiF10m20QoOgG2yz6TFPUBZVELklf8vedISVZjTeSm0UQe2QOh3M5nDm6fX9qaufApKp4&#10;u3G9m6XrsJbyrGqLjfvP06d3a9dRmrQZqXnLNu4zU+777e+/3R5Fynxe8jpj0gEjrUqPYuOWWot0&#10;sVC0ZA1RN1ywFhZzLhui4VEWi0ySI1hv6oW/XEaLI5eZkJwypeDXO7vobo39PGdU/5Xnimmn3rjg&#10;mzaf0nzu8HOxvSVpIYkoK9q5Qd7gRUOqFg4dTN0RTZy9rC5MNRWVXPFc31DeLHieV5SZGCAab/ki&#10;mnvJ98LEUqTHQgxpgtS+yNObzdIvh3spvopHab0H8TOn3xXkZXEURTpex+firHzKZYObIAjnZDL6&#10;PGSUnbRD4ccgCuMI8k5hqZNNxmkJZbnYRcs/J/ctSGoPNa4NrhwFYEed06P+X3q+lkQwk3WF4T9K&#10;p8o2bpysXKclDWD4voML/gTR4PGghznsnlSXzrdnaIiUpHSv9D3jJtXk8Flpk8Ai6yVS9hI9tb0o&#10;AfgI+dpAXrsOQF66DkB+ZyEviMZ9WD8UneNQH6ccRFxt+IE9caOnsWCBv/ZWvuv0tQZPzyp1+5Mq&#10;lB6SNtLs1/tvYUz6fhInRs9PIg/9A6O9Sv9tVT1v6YdGFaVkUtdPws6qn6zDSVVAKALU+Dt1fKcH&#10;KQinDQ5nBys/Xps2c0VMQbiKA4OpV5XPuQoif72ctmwDMqHZezgV26iw55v6qh8YV2RhcI0jEJgX&#10;2yTPxxhEnreyVQ5Woe9NQwKKgVcT63eF8jJcwURC5SAOo2gSFf6gbM+Yyt7ZC7trStfE5xkvrlA+&#10;p24e8qOqzF6lUb1foojWXDEbATaHNzQJrOBlhK82CqhFGFybkFXoJbaG82UBSPTKVxQcVTo/rsDS&#10;r8EUbkm8jjqczvYEvIGr7sJAlDPdZqw928NGjkAzmWmMM1C9AAr0i2GygDyeXYrXVfapqmuEk5LF&#10;7mMtnQOBIZV8gL8/uqs4UoMpr1I7S1Ha8ewZhvERpu/GVf/uiWSuUz+0MO6R2fWC7IVdL0hdf+SG&#10;/xkkS6WfTt+IFI4AceNqICtfeD/1SdoPWYxl0MWdLf+w1zyvcAIb36xH3QMwkO2tqGgK/x1TA+mC&#10;iswzWtil9xibZcXNVTYaIr/vxTsglZD/alfVlX42BBmIDDrVHh4riiQPH8asBvqsZTUPDSmYEydm&#10;sPVauAejvTCxqyvRFxPlzlmgGS+Y6X/Ea1nvHaf7hrXa0njJavCbt6qshAK6krJmx4B2yYcM+giF&#10;VwgNzEvIqtUIFECQlkxT05tyANXfQHhsxxoWjNNnPzGEV4jZ2vdie9miCC+pOaCnsNCi/RBWkcL6&#10;gR+HfofUnt0hSJCgdXBC6gVJv8CR5XDGKeuGEcErgx9D8EH66Q1i/Gy0zq9M2x8AAAD//wMAUEsD&#10;BAoAAAAAAAAAIQB9dCM16gsAAOoLAAAUAAAAZHJzL21lZGlhL2ltYWdlMS5wbmeJUE5HDQoaCgAA&#10;AA1JSERSAAAAKwAAADAIBgAAAIhMg5gAAAAGYktHRAD/AP8A/6C9p5MAAAAJcEhZcwAADsQAAA7E&#10;AZUrDhsAAAuKSURBVGiBtVl5WBRXEn/dc8IczIUCogPIIULEIyioQY05jFEUI6ugbNwk+8XEGPFk&#10;JWvUuMHFE2NMzLdJPhMENCggaowmREUUkASRBRHkGIThmhOGuaf77R9sT3qaYRQk9X3zff2q6lX9&#10;ut6belWvAYQQjNYPw3E09rL8AnKiAY84I6tSGGyS0bSPglGkLgPmVSjTx0IAkPsqS0RZtylqNO2P&#10;KlgGCqyuxs9KowwWcQBHRxHbaNofEVgLBplf1fa+W9ZldFhmnLKtEAAgedzYawncfVe194HaPHkk&#10;fukjmfT6ZfnlX9qNLwEAQPxEbu7+KPHOiR7MJhsOHewR4JVGTPKv39X/PFGj3WDDAf1so25VZfyE&#10;6e4M1DAcvyOKbFu/bTzxnNvUHx+a01qXXKLI6DZiY8l6Rgx3O3BPvSMwS9Z4rFq7yYYPBKdeaw2p&#10;6DFFDtcvAiF0qVClNE99pLUEhYmYtZNFrAcAAJDd0Je48ZbiuNqMi8i6bBpiMmGQTYzd6IjRaINu&#10;VJ3NEYKjuyNFe1k01GzBIPPAPc0OFg0xvxvG/4rPpPWNCKy83zbO73SLzIYDOo+B6tRvB4iIP43G&#10;hAnTKtWpn1X3fmjBIdPlG/+f1gTzstJmiVMn8BiPCd68gvabxR3GGAAAyFvkvSIugJs/1HyX26Bd&#10;b/Mllk5nxXldBpsXIROyaZqDsz231ydKQxKCeDmu7Mz1ZpfcXTl+5umXvNaSgQIAwH2lOYJ4Vpkw&#10;sSs7LsGabDibPEYAMmgZ/PgMWfbLXol3V46f+YI3+xZZNsOT9XveIu8Vxct9YyLHsCuc+aCjwJ7e&#10;tGZc4BJsjcocHnC6pXn6D48rb8gN810qIwAfShY5hl2Rt8hnBZn3+QueH8QFcPMRZPBL2sEif+Ri&#10;GgowsuyhxjJpyWX5JZ9TzR0Fzf3L6S8Wyn9VGDFPAGxgwQX59Th/Tn56tCQlSMB8NBywAACAII55&#10;VWtxHSkqQCIvq0yYeG+FavcXNb3vYxDQAABgY4niODpZyHxAnpzfoo8LO9Nau+W24ojGjAuHA3YQ&#10;eMqh4IzIkTXaoFvGfU1yYJas8fh/ezcSQAEAIJDPaESLYsct/DLG8z0Jm6YkBFYcMI7e126Ov9aZ&#10;6+h86OUEAAAIATKclwHAMbIfV6g+2XxbeZS8d1k0xLxzunB/4WKfWJSGItj6cMHJR2ukQZsjBEfJ&#10;G57IBAQNN7JPBRZB7GCp/uIncnPrEqShaVGSVB4T1dmzgYBF0x6Z47mldrU0bImUc8mZ4TeLur+r&#10;11hCRgOkwmjz3FDcc6Kp1zqRKpvuyaosXu4b88Or3n/x5zNaCP6g1MVAESuLhpidObjUql8Sfra1&#10;JrlEkeEsJ0IAn7gNzBjOOnRPsy0wq7Xxi5re9yEYvHWYKGJxoyNGKt8Ott+Kcz8qU34amtNad765&#10;/w2yEnVrHKvWbgrMkjVm3NckW7CnO70ghMj5pv43Juc8frC9VHmwz4LzndkHAICyblPUzHNtd9+5&#10;3v11t8FmrzdQwkhoTmtdWqUm1YxBFiEUs1HVyXlj1iv/FiBJnS5MI0dca8YFm28rj4adaa290NK/&#10;DMKho/pbj+n5mIL24pVXO88191kDyLKkYF6mbK2/38XFPksDPRiN9pcDAPmmru/t4OzWhiNVmi04&#10;hCjy82P9Sy9flP9MNkBDALYhXHBiT6Roj5BN0xB8WZ/Vb0ep8kBuU388FdB8H7cbO2cI9796seMq&#10;wft6wZh3bsqN8zIbdElU/WgvdmnGHM/kmWPZdwmeGcNZn1X3frjvN/UunRXnkfVL4nznIqWdhqj5&#10;F+Q3iIgu9HUrOjbXc1OYiFU7VKRudRhf2FSiOHZPaZ42lM5Q5Mult6dHiVMSgng5Q51sXQab184y&#10;1f5TD/vWETxZkp8fAiEEj7SWoINVmu2vTeBcWe7PKXB1PBKE4ZD2XX3fm6llqjRqHeuM3OmIIWWa&#10;MH3bVOGhpy26K3pMkdkNusTXpO5XXhnPufbEevZJpLPgvLRKderhKs1WKw4YznQSg3jZ6dHiFF8u&#10;o/1ZfD1zw6g2YyJZn9VvKKAAANCis/p36DGfZ/WFAjCwB+cVtN/MuK9JtmJwSKdk6rfi3F3lqn2T&#10;slsfnmnsX+1Kt7TLFD3rfFv5uqKuUx1621OBhhAi55p0K+OudOR/WaN9D0KIIGVdxllz8tpuE0VD&#10;iIBRf3C2ZPsSKeeSs70LIUSyGnRrdpQqD3QaMG+yjIECKznCTBSxULsIDh3Rp84QpW2JEBxh01GT&#10;M6DVSvOUTSWKYzc6jPMJXn2iNASlIQAjt9D1WmtI7I+dhXPy22/XqMzhZCOVCtP0ufntJUlF3Zlk&#10;oAgA8K1J/G+Ll/vGkPVPLRy77pOZoo85dERP8PQ2yPmoXPVpaE5r3bkm3UpyflaZMPGG4p4T03If&#10;3yMDBWAgryMQQvBbj+n5jbcUx6nXPQwUWPdEivesnMg9d7hKs/U/D/r+Tj0eF4xzu35kjueWqRJW&#10;VavOKvXLlMkI2YXXvJfF+nMLO/U27113Vfu+ret7izo/xset+GC0ZHtFjyly113VPmpZGsBnNGfM&#10;lSQvkXIu2bMBDiH6fb3urymlyvQeIzZm8OI4UpAH49Gh2ZJtS/04F4nt8lhnnSDNlLUSOoWLvWOX&#10;+nEvEuNqpXnK1juKw8SdgytypyOG1BmitK0RgsPEdrEvP4og+LpJ/FMNidLgD58TfDaUESEL1Ryd&#10;I9lcs1oaHuvPLXSVk1GAOJSUUySs6mtLx71y+XWf10OFzLqh5sX6cQofJkgnfTRD9Cl5Xw9KXb8r&#10;zDOKO40xVD4AAGwI9zjRuMYvMDlCmMGkIRaqnNoZUNucAR4CF0s5P1avmjDlixjP92mIY98FwMBh&#10;cL3DuACH0AGffdCgtQQvv9JRsLBQXlSlNE91BnZ/lGSniE1TO5M5A+eqraGjiO29cMGXk0WObRUA&#10;AHQaMO83i7q/izrfVlbaZYy2g9VZcF5KqTJ9oHrSLyNPErJQDXmMQUgDwyBnkaWSwQrdiWc+E3W4&#10;janoMUfOzmu/s+bnrqw2nXU8fV5B+01qQSJmo6o9keI9wQJGA7mKIjdwTsFRerSnaRiNGG6/XkqZ&#10;JkyfJGQ+3H5HeZBcSmY/0iWWdBrnojb4x80fAwXWLRGCI48S/YI+eE7wOfW+FcOHF1kUQZ7Ys5Fz&#10;PANFrCsCuHkPEiZMTo8Wp3gw0V5CxmGgevrVJeNeXXWt86ynG02RHi1JCfRg2gtgamSeFFkr7nhU&#10;U69AnRHZJnFTzqKh5h3TRAfeDvX45nCVZusDjWXyW5P439K9OfTO4rjxTv/9g8E6jywOIZrdoEtM&#10;LVelkflrf+k6vTtSvHd9mMdJZ9mDmEs8U2/KxWyaKi1KkkqMXVZdPCaqcwQ7OLLX5YYFkefaKpKK&#10;ujPJ97YAAKA246JNJYpjYWdaa/Oa+1c4a32o28AVHpdgx3PpbTzGAGABC9VyGWg/IavXWEJif+wo&#10;fPGC/NdKhXm6KzuNvdbAN37qPB9T0F5c3m2aRfVBPAfwGc2u7Dyx+O7U27zb9TbfsW60buK6cle5&#10;al/6PXUKtYYdx6HL5XrbOGLs7U7rpFZmAACQEMTLOTpHsnmsO71bacQkjb2WQBGbpg4WMBueCSyV&#10;dBacx/+6ySEfilioetfzon3xE3m5vt+32LuBn5b4LNKYcWFquTKtpc/mT55z5mWv1auCeGeH43vY&#10;nQKPierWh3mcBGDgHmr7VOHBprV+EweOYODwJ0IQAFcH8c7UJUhDD82WbCMOmTARs3aKhFU9XN8j&#10;+ixpsGJu3z/sTZL1WaRkfo/B6glONEDid/Vx/ytkucpoExU065aZbThzJH5H9GnJjY4ak0L4mU/S&#10;o55oIjZNvcyfe2EkPgEY5S+Mfzb9qZ9Dn6Y2GA6NKlgBi6b9d5T4H3wm2rcmmJc124t9ZzTt/w8v&#10;KRDFy3VLqwAAAABJRU5ErkJgglBLAwQUAAYACAAAACEAS2TjteMAAAAOAQAADwAAAGRycy9kb3du&#10;cmV2LnhtbEyPwW7CMAyG75P2DpEn7QZpYLSsa4oQ2nZCSINJE7fQmLaiSaomtOXtZ07b8bc//f6c&#10;rUbTsB47XzsrQUwjYGgLp2tbSvg+fEyWwHxQVqvGWZRwQw+r/PEhU6l2g/3Cfh9KRiXWp0pCFUKb&#10;cu6LCo3yU9eipd3ZdUYFil3JdacGKjcNn0VRzI2qLV2oVIubCovL/mokfA5qWM/Fe7+9nDe342Gx&#10;+9kKlPL5aVy/AQs4hj8Y7vqkDjk5ndzVas8aypF4jYmVMBHzFwHszkRJMgN2olkSL4DnGf//Rv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9mN9kUEAAB6DQAA&#10;DgAAAAAAAAAAAAAAAAA6AgAAZHJzL2Uyb0RvYy54bWxQSwECLQAKAAAAAAAAACEAfXQjNeoLAADq&#10;CwAAFAAAAAAAAAAAAAAAAACrBgAAZHJzL21lZGlhL2ltYWdlMS5wbmdQSwECLQAUAAYACAAAACEA&#10;S2TjteMAAAAOAQAADwAAAAAAAAAAAAAAAADHEgAAZHJzL2Rvd25yZXYueG1sUEsBAi0AFAAGAAgA&#10;AAAhAKomDr68AAAAIQEAABkAAAAAAAAAAAAAAAAA1xMAAGRycy9fcmVscy9lMm9Eb2MueG1sLnJl&#10;bHNQSwUGAAAAAAYABgB8AQAAyhQAAAAA&#10;">
                <v:shape id="Graphic 794" o:spid="_x0000_s1027" style="position:absolute;width:365760;height:365760;visibility:visible;mso-wrap-style:square;v-text-anchor:top"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CuOxQAAANwAAAAPAAAAZHJzL2Rvd25yZXYueG1sRI9Ba8JA&#10;FITvgv9heUJvZhMpNkndiAiF9qgpocfX7GsSm30bsltN++tdoeBxmJlvmM12Mr040+g6ywqSKAZB&#10;XFvdcaPgvXxZpiCcR9bYWyYFv+RgW8xnG8y1vfCBzkffiABhl6OC1vshl9LVLRl0kR2Ig/dlR4M+&#10;yLGResRLgJteruJ4LQ12HBZaHGjfUv19/DEKJp/az+pv2FUfZZq5JD29nZpSqYfFtHsG4Wny9/B/&#10;+1UreMoe4XYmHAFZXAEAAP//AwBQSwECLQAUAAYACAAAACEA2+H2y+4AAACFAQAAEwAAAAAAAAAA&#10;AAAAAAAAAAAAW0NvbnRlbnRfVHlwZXNdLnhtbFBLAQItABQABgAIAAAAIQBa9CxbvwAAABUBAAAL&#10;AAAAAAAAAAAAAAAAAB8BAABfcmVscy8ucmVsc1BLAQItABQABgAIAAAAIQClVCuOxQAAANwAAAAP&#10;AAAAAAAAAAAAAAAAAAcCAABkcnMvZG93bnJldi54bWxQSwUGAAAAAAMAAwC3AAAA+QIAAAAA&#10;" path="m328142,l37604,,22979,2961,11025,11029,2959,22985,,37604,,328155r2959,14625l11025,354734r11954,8066l37604,365760r290538,l342762,362800r11955,-8066l361145,345211r-332951,l20548,337566r,-309372l28194,20548r332947,l354717,11029,342762,2961,328142,xem361141,20548r-23588,l345198,28194r,309372l337553,345211r23592,l362786,342780r2961,-14625l365747,37604,362786,22985r-1645,-2437xe" fillcolor="#9a9a9b" stroked="f">
                  <v:path arrowok="t"/>
                </v:shape>
                <v:shape id="Image 795" o:spid="_x0000_s1028" type="#_x0000_t75" style="position:absolute;left:82177;top:66786;width:205257;height:2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3xgAAANwAAAAPAAAAZHJzL2Rvd25yZXYueG1sRI9BS8NA&#10;FITvgv9heUJvzcaWqI3dFmkpFSyCbcEcH9lnNph9m2a3Tfz3rlDwOMzMN8x8OdhGXKjztWMF90kK&#10;grh0uuZKwfGwGT+B8AFZY+OYFPyQh+Xi9maOuXY9f9BlHyoRIexzVGBCaHMpfWnIok9cSxy9L9dZ&#10;DFF2ldQd9hFuGzlJ0wdpsea4YLCllaHye3+2Cgr7lvXrk/W7z+KYFe/TLRveKjW6G16eQQQawn/4&#10;2n7VCh5nGfydiUdALn4BAAD//wMAUEsBAi0AFAAGAAgAAAAhANvh9svuAAAAhQEAABMAAAAAAAAA&#10;AAAAAAAAAAAAAFtDb250ZW50X1R5cGVzXS54bWxQSwECLQAUAAYACAAAACEAWvQsW78AAAAVAQAA&#10;CwAAAAAAAAAAAAAAAAAfAQAAX3JlbHMvLnJlbHNQSwECLQAUAAYACAAAACEAbf4cd8YAAADcAAAA&#10;DwAAAAAAAAAAAAAAAAAHAgAAZHJzL2Rvd25yZXYueG1sUEsFBgAAAAADAAMAtwAAAPoCAAAAAA==&#10;">
                  <v:imagedata r:id="rId183" o:title=""/>
                </v:shape>
                <w10:wrap anchorx="page"/>
              </v:group>
            </w:pict>
          </mc:Fallback>
        </mc:AlternateContent>
      </w:r>
      <w:r>
        <w:rPr>
          <w:color w:val="616161"/>
          <w:w w:val="85"/>
        </w:rPr>
        <w:t>MÔ</w:t>
      </w:r>
      <w:r>
        <w:rPr>
          <w:color w:val="616161"/>
          <w:spacing w:val="-6"/>
          <w:w w:val="85"/>
        </w:rPr>
        <w:t xml:space="preserve"> </w:t>
      </w:r>
      <w:r>
        <w:rPr>
          <w:color w:val="616161"/>
          <w:w w:val="85"/>
        </w:rPr>
        <w:t>TẢ</w:t>
      </w:r>
      <w:r>
        <w:rPr>
          <w:color w:val="616161"/>
          <w:spacing w:val="-6"/>
          <w:w w:val="85"/>
        </w:rPr>
        <w:t xml:space="preserve"> </w:t>
      </w:r>
      <w:r>
        <w:rPr>
          <w:color w:val="616161"/>
          <w:w w:val="85"/>
        </w:rPr>
        <w:t>DỰ</w:t>
      </w:r>
      <w:r>
        <w:rPr>
          <w:color w:val="616161"/>
          <w:spacing w:val="-6"/>
          <w:w w:val="85"/>
        </w:rPr>
        <w:t xml:space="preserve"> </w:t>
      </w:r>
      <w:r>
        <w:rPr>
          <w:color w:val="616161"/>
          <w:spacing w:val="-5"/>
          <w:w w:val="85"/>
        </w:rPr>
        <w:t>ÁN:</w:t>
      </w:r>
    </w:p>
    <w:p w14:paraId="64E8F7DD" w14:textId="1A5F45F3" w:rsidR="00684D0C" w:rsidRPr="00684D0C" w:rsidRDefault="00000000" w:rsidP="00684D0C">
      <w:pPr>
        <w:pStyle w:val="BodyText"/>
        <w:spacing w:before="158"/>
        <w:ind w:left="424"/>
        <w:jc w:val="both"/>
        <w:rPr>
          <w:color w:val="616161"/>
          <w:lang w:val="vi-VN"/>
        </w:rPr>
      </w:pPr>
      <w:r>
        <w:br w:type="column"/>
      </w:r>
      <w:r w:rsidR="00684D0C" w:rsidRPr="00684D0C">
        <w:rPr>
          <w:color w:val="616161"/>
          <w:lang w:val="vi-VN"/>
        </w:rPr>
        <w:t>Công ty TNHH VIỆT NAM TRUSTECH ELECTRONICS (Công ty) là doanh nghiệp có 100% vốn đầu tư của Trung Quốc, được thành lập theo Giấy chứng nhận đăng ký doanh nghiệp công ty trách nhiệm hữu hạn một thành viên, mã số doanh nghiệp 4601614026 do Phòng Đăng ký kinh doanh – Sở Kế hoạch và Đầu tư tỉnh Thái Nguyên cấp đăng ký lần đầu ngày 11/01/2024.</w:t>
      </w:r>
    </w:p>
    <w:p w14:paraId="43A632C4" w14:textId="592044B3" w:rsidR="007309EB" w:rsidRDefault="00684D0C" w:rsidP="00684D0C">
      <w:pPr>
        <w:pStyle w:val="BodyText"/>
        <w:spacing w:before="158"/>
        <w:ind w:left="424"/>
        <w:jc w:val="both"/>
      </w:pPr>
      <w:r w:rsidRPr="00684D0C">
        <w:rPr>
          <w:color w:val="616161"/>
          <w:lang w:val="vi-VN"/>
        </w:rPr>
        <w:t>Hưng thịnh thực hiện thi công lắp đặt hệ thống chiller giải nhiệt nước (300RT) , hệ thống giải nhiệt khuôn đúc, FCU, AHU.</w:t>
      </w:r>
    </w:p>
    <w:p w14:paraId="59F64FC9" w14:textId="77777777" w:rsidR="007309EB" w:rsidRDefault="007309EB">
      <w:pPr>
        <w:pStyle w:val="BodyText"/>
        <w:jc w:val="both"/>
        <w:sectPr w:rsidR="007309EB">
          <w:type w:val="continuous"/>
          <w:pgSz w:w="11910" w:h="16840"/>
          <w:pgMar w:top="1920" w:right="283" w:bottom="280" w:left="425" w:header="0" w:footer="627" w:gutter="0"/>
          <w:cols w:num="2" w:space="720" w:equalWidth="0">
            <w:col w:w="1805" w:space="718"/>
            <w:col w:w="8679"/>
          </w:cols>
        </w:sectPr>
      </w:pPr>
    </w:p>
    <w:p w14:paraId="595FAFE7" w14:textId="64AD9C79" w:rsidR="007309EB" w:rsidRDefault="007309EB">
      <w:pPr>
        <w:pStyle w:val="BodyText"/>
        <w:rPr>
          <w:sz w:val="20"/>
        </w:rPr>
      </w:pPr>
    </w:p>
    <w:p w14:paraId="46EC219C" w14:textId="3848DB65" w:rsidR="007309EB" w:rsidRDefault="007309EB">
      <w:pPr>
        <w:pStyle w:val="BodyText"/>
        <w:spacing w:before="36"/>
        <w:rPr>
          <w:sz w:val="20"/>
        </w:rPr>
      </w:pPr>
    </w:p>
    <w:p w14:paraId="6BD23EB4" w14:textId="7B036094" w:rsidR="007309EB" w:rsidRDefault="00000000">
      <w:pPr>
        <w:pStyle w:val="BodyText"/>
        <w:ind w:left="425"/>
        <w:rPr>
          <w:sz w:val="20"/>
        </w:rPr>
      </w:pPr>
      <w:r>
        <w:rPr>
          <w:noProof/>
          <w:sz w:val="20"/>
        </w:rPr>
        <w:drawing>
          <wp:inline distT="0" distB="0" distL="0" distR="0" wp14:anchorId="5E8162A9" wp14:editId="37CB376C">
            <wp:extent cx="5996763" cy="2317898"/>
            <wp:effectExtent l="0" t="0" r="4445" b="6350"/>
            <wp:docPr id="796" name="Image 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6" name="Image 796"/>
                    <pic:cNvPicPr/>
                  </pic:nvPicPr>
                  <pic:blipFill>
                    <a:blip r:embed="rId184" cstate="print"/>
                    <a:stretch>
                      <a:fillRect/>
                    </a:stretch>
                  </pic:blipFill>
                  <pic:spPr>
                    <a:xfrm>
                      <a:off x="0" y="0"/>
                      <a:ext cx="6000079" cy="2319180"/>
                    </a:xfrm>
                    <a:prstGeom prst="rect">
                      <a:avLst/>
                    </a:prstGeom>
                  </pic:spPr>
                </pic:pic>
              </a:graphicData>
            </a:graphic>
          </wp:inline>
        </w:drawing>
      </w:r>
    </w:p>
    <w:p w14:paraId="26E487F5" w14:textId="77777777" w:rsidR="007309EB" w:rsidRDefault="007309EB">
      <w:pPr>
        <w:pStyle w:val="BodyText"/>
        <w:rPr>
          <w:sz w:val="20"/>
          <w:lang w:val="en-US"/>
        </w:rPr>
      </w:pPr>
    </w:p>
    <w:p w14:paraId="3788A353" w14:textId="77777777" w:rsidR="00684D0C" w:rsidRDefault="00684D0C">
      <w:pPr>
        <w:pStyle w:val="BodyText"/>
        <w:rPr>
          <w:sz w:val="20"/>
          <w:lang w:val="en-US"/>
        </w:rPr>
      </w:pPr>
      <w:r>
        <w:rPr>
          <w:noProof/>
          <w:sz w:val="20"/>
          <w:lang w:val="en-US"/>
        </w:rPr>
        <w:drawing>
          <wp:inline distT="0" distB="0" distL="0" distR="0" wp14:anchorId="14F102E3" wp14:editId="7B024106">
            <wp:extent cx="2677329" cy="3572540"/>
            <wp:effectExtent l="0" t="0" r="8890" b="8890"/>
            <wp:docPr id="2232523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87363" cy="3585929"/>
                    </a:xfrm>
                    <a:prstGeom prst="rect">
                      <a:avLst/>
                    </a:prstGeom>
                    <a:noFill/>
                    <a:ln>
                      <a:noFill/>
                    </a:ln>
                  </pic:spPr>
                </pic:pic>
              </a:graphicData>
            </a:graphic>
          </wp:inline>
        </w:drawing>
      </w:r>
      <w:r>
        <w:rPr>
          <w:sz w:val="20"/>
          <w:lang w:val="en-US"/>
        </w:rPr>
        <w:tab/>
      </w:r>
      <w:r>
        <w:rPr>
          <w:sz w:val="20"/>
          <w:lang w:val="en-US"/>
        </w:rPr>
        <w:tab/>
      </w:r>
      <w:r>
        <w:rPr>
          <w:noProof/>
          <w:sz w:val="20"/>
          <w:lang w:val="en-US"/>
        </w:rPr>
        <w:drawing>
          <wp:inline distT="0" distB="0" distL="0" distR="0" wp14:anchorId="6EB7DB93" wp14:editId="15D3D796">
            <wp:extent cx="2685299" cy="3583173"/>
            <wp:effectExtent l="0" t="0" r="1270" b="0"/>
            <wp:docPr id="10048887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697786" cy="3599836"/>
                    </a:xfrm>
                    <a:prstGeom prst="rect">
                      <a:avLst/>
                    </a:prstGeom>
                    <a:noFill/>
                    <a:ln>
                      <a:noFill/>
                    </a:ln>
                  </pic:spPr>
                </pic:pic>
              </a:graphicData>
            </a:graphic>
          </wp:inline>
        </w:drawing>
      </w:r>
    </w:p>
    <w:p w14:paraId="48F4A32F" w14:textId="77777777" w:rsidR="00684D0C" w:rsidRDefault="00684D0C">
      <w:pPr>
        <w:pStyle w:val="BodyText"/>
        <w:rPr>
          <w:sz w:val="20"/>
          <w:lang w:val="en-US"/>
        </w:rPr>
      </w:pPr>
    </w:p>
    <w:p w14:paraId="6459AC73" w14:textId="77777777" w:rsidR="00684D0C" w:rsidRDefault="00684D0C">
      <w:pPr>
        <w:pStyle w:val="BodyText"/>
        <w:rPr>
          <w:sz w:val="20"/>
          <w:lang w:val="en-US"/>
        </w:rPr>
      </w:pPr>
    </w:p>
    <w:p w14:paraId="3FE19D12" w14:textId="77777777" w:rsidR="00684D0C" w:rsidRDefault="00684D0C">
      <w:pPr>
        <w:pStyle w:val="BodyText"/>
        <w:rPr>
          <w:sz w:val="20"/>
          <w:lang w:val="en-US"/>
        </w:rPr>
      </w:pPr>
    </w:p>
    <w:p w14:paraId="7BBC61D8" w14:textId="207594F0" w:rsidR="00684D0C" w:rsidRPr="00684D0C" w:rsidRDefault="00684D0C">
      <w:pPr>
        <w:pStyle w:val="BodyText"/>
        <w:rPr>
          <w:sz w:val="20"/>
          <w:lang w:val="en-US"/>
        </w:rPr>
        <w:sectPr w:rsidR="00684D0C" w:rsidRPr="00684D0C">
          <w:type w:val="continuous"/>
          <w:pgSz w:w="11910" w:h="16840"/>
          <w:pgMar w:top="1920" w:right="283" w:bottom="280" w:left="425" w:header="0" w:footer="627" w:gutter="0"/>
          <w:cols w:space="720"/>
        </w:sectPr>
      </w:pPr>
      <w:r>
        <w:rPr>
          <w:noProof/>
          <w:sz w:val="20"/>
          <w:lang w:val="en-US"/>
        </w:rPr>
        <w:drawing>
          <wp:inline distT="0" distB="0" distL="0" distR="0" wp14:anchorId="133FB298" wp14:editId="50F9AFA3">
            <wp:extent cx="2658139" cy="3546932"/>
            <wp:effectExtent l="0" t="0" r="8890" b="0"/>
            <wp:docPr id="17722910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667231" cy="3559064"/>
                    </a:xfrm>
                    <a:prstGeom prst="rect">
                      <a:avLst/>
                    </a:prstGeom>
                    <a:noFill/>
                    <a:ln>
                      <a:noFill/>
                    </a:ln>
                  </pic:spPr>
                </pic:pic>
              </a:graphicData>
            </a:graphic>
          </wp:inline>
        </w:drawing>
      </w:r>
      <w:r>
        <w:rPr>
          <w:sz w:val="20"/>
          <w:lang w:val="en-US"/>
        </w:rPr>
        <w:tab/>
      </w:r>
      <w:r>
        <w:rPr>
          <w:sz w:val="20"/>
          <w:lang w:val="en-US"/>
        </w:rPr>
        <w:tab/>
      </w:r>
      <w:r>
        <w:rPr>
          <w:noProof/>
          <w:sz w:val="20"/>
          <w:lang w:val="en-US"/>
        </w:rPr>
        <w:drawing>
          <wp:inline distT="0" distB="0" distL="0" distR="0" wp14:anchorId="26D9C6D6" wp14:editId="0CF93F2F">
            <wp:extent cx="2700670" cy="3522980"/>
            <wp:effectExtent l="0" t="0" r="4445" b="1270"/>
            <wp:docPr id="16786063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712303" cy="3538155"/>
                    </a:xfrm>
                    <a:prstGeom prst="rect">
                      <a:avLst/>
                    </a:prstGeom>
                    <a:noFill/>
                    <a:ln>
                      <a:noFill/>
                    </a:ln>
                  </pic:spPr>
                </pic:pic>
              </a:graphicData>
            </a:graphic>
          </wp:inline>
        </w:drawing>
      </w:r>
    </w:p>
    <w:p w14:paraId="05028F63" w14:textId="3A2773A7" w:rsidR="007309EB" w:rsidRDefault="007309EB">
      <w:pPr>
        <w:pStyle w:val="BodyText"/>
        <w:spacing w:before="174"/>
        <w:rPr>
          <w:sz w:val="20"/>
        </w:rPr>
      </w:pPr>
    </w:p>
    <w:p w14:paraId="4E437C71" w14:textId="3CE1DEE6" w:rsidR="007309EB" w:rsidRPr="00701A87" w:rsidRDefault="00701A87">
      <w:pPr>
        <w:pStyle w:val="BodyText"/>
        <w:ind w:left="708"/>
        <w:rPr>
          <w:sz w:val="20"/>
          <w:lang w:val="en-US"/>
        </w:rPr>
      </w:pPr>
      <w:r>
        <w:rPr>
          <w:noProof/>
        </w:rPr>
        <mc:AlternateContent>
          <mc:Choice Requires="wps">
            <w:drawing>
              <wp:anchor distT="0" distB="0" distL="114300" distR="114300" simplePos="0" relativeHeight="251685888" behindDoc="0" locked="0" layoutInCell="1" allowOverlap="1" wp14:anchorId="3BDF7931" wp14:editId="7BFE36D7">
                <wp:simplePos x="0" y="0"/>
                <wp:positionH relativeFrom="column">
                  <wp:posOffset>368078</wp:posOffset>
                </wp:positionH>
                <wp:positionV relativeFrom="paragraph">
                  <wp:posOffset>2368225</wp:posOffset>
                </wp:positionV>
                <wp:extent cx="7198331" cy="1280160"/>
                <wp:effectExtent l="0" t="0" r="3175" b="0"/>
                <wp:wrapNone/>
                <wp:docPr id="1127541552" name="Textbox 801"/>
                <wp:cNvGraphicFramePr/>
                <a:graphic xmlns:a="http://schemas.openxmlformats.org/drawingml/2006/main">
                  <a:graphicData uri="http://schemas.microsoft.com/office/word/2010/wordprocessingShape">
                    <wps:wsp>
                      <wps:cNvSpPr txBox="1"/>
                      <wps:spPr>
                        <a:xfrm>
                          <a:off x="0" y="0"/>
                          <a:ext cx="7198331" cy="1280160"/>
                        </a:xfrm>
                        <a:prstGeom prst="rect">
                          <a:avLst/>
                        </a:prstGeom>
                        <a:solidFill>
                          <a:srgbClr val="00B0F0"/>
                        </a:solidFill>
                      </wps:spPr>
                      <wps:txbx>
                        <w:txbxContent>
                          <w:p w14:paraId="79631235" w14:textId="21405363" w:rsidR="00701A87" w:rsidRPr="00701A87" w:rsidRDefault="00701A87" w:rsidP="00701A87">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Pr>
                                <w:rFonts w:ascii="Tahoma" w:hAnsi="Tahoma"/>
                                <w:color w:val="FFFFFF"/>
                                <w:w w:val="90"/>
                                <w:sz w:val="36"/>
                                <w:lang w:val="en-US"/>
                              </w:rPr>
                              <w:t>Wistron Corporation</w:t>
                            </w:r>
                          </w:p>
                          <w:p w14:paraId="68BE6520" w14:textId="38641133" w:rsidR="00701A87" w:rsidRDefault="00701A87" w:rsidP="00701A87">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01A87">
                              <w:rPr>
                                <w:rFonts w:ascii="Tahoma" w:hAnsi="Tahoma"/>
                                <w:color w:val="FFFFFF"/>
                                <w:sz w:val="24"/>
                                <w:lang w:val="vi-VN"/>
                              </w:rPr>
                              <w:t>Duy Tiên, Hà Nam, Việt Nam</w:t>
                            </w:r>
                          </w:p>
                        </w:txbxContent>
                      </wps:txbx>
                      <wps:bodyPr wrap="square" lIns="0" tIns="0" rIns="0" bIns="0" rtlCol="0">
                        <a:noAutofit/>
                      </wps:bodyPr>
                    </wps:wsp>
                  </a:graphicData>
                </a:graphic>
                <wp14:sizeRelH relativeFrom="margin">
                  <wp14:pctWidth>0</wp14:pctWidth>
                </wp14:sizeRelH>
              </wp:anchor>
            </w:drawing>
          </mc:Choice>
          <mc:Fallback>
            <w:pict>
              <v:shape w14:anchorId="3BDF7931" id="_x0000_s1066" type="#_x0000_t202" style="position:absolute;left:0;text-align:left;margin-left:29pt;margin-top:186.45pt;width:566.8pt;height:100.8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SipgEAAD8DAAAOAAAAZHJzL2Uyb0RvYy54bWysUtuO0zAQfUfiHyy/UyddaSlR0xW7qyIk&#10;BEi7fIDj2I0lx2PGbpP+PWOzaVfwhniZzC3Hc87M9m4eHTtpjBZ8y+tVxZn2CnrrDy3/8bx/t+Es&#10;Jul76cDrlp915He7t2+2U2j0GgZwvUZGID42U2j5kFJohIhq0KOMKwjaU9EAjjJRiAfRo5wIfXRi&#10;XVW3YgLsA4LSMVL28XeR7wq+MVqlb8ZEnZhrOc2WisViu2zFbiubA8owWPUyhvyHKUZpPT16gXqU&#10;SbIj2r+gRqsQIpi0UjAKMMYqXTgQm7r6g83TIIMuXEicGC4yxf8Hq76ensJ3ZGm+h5kWmAWZQmwi&#10;JTOf2eCYvzQpozpJeL7IpufEFCXf1x82Nzc1Z4pq9XpT1bdFWHH9PWBMnzSMLDstR9pLkUuevsRE&#10;T1Lr0pJfi+Bsv7fOlQAP3YNDdpJ5h9V9tV/QX7WJ69DZS3M3M9u3fF16c6qD/kxEJ9p1y+PPo0TN&#10;mfvsScx8GIuDi9MtDib3AOV88jQePh4TGFumvuIShRzQlgqZl4vKZ/A6Ll3Xu9/9AgAA//8DAFBL&#10;AwQUAAYACAAAACEAaZ1mXeIAAAALAQAADwAAAGRycy9kb3ducmV2LnhtbEyPzU7DMBCE70h9B2uR&#10;uKDWSSH9CXEqhApCvbVw4LiJlyQlXkex26Y8Pe6JHkczmvkmWw2mFUfqXWNZQTyJQBCXVjdcKfj8&#10;eB0vQDiPrLG1TArO5GCVj24yTLU98ZaOO1+JUMIuRQW1910qpStrMugmtiMO3rftDfog+0rqHk+h&#10;3LRyGkUzabDhsFBjRy81lT+7g1GAm6SIm/1wXm/Lzf2Xxfe39a9V6u52eH4C4Wnw/2G44Ad0yANT&#10;YQ+snWgVJItwxSt4mE+XIC6BeBnPQBTBmj8mIPNMXn/I/wAAAP//AwBQSwECLQAUAAYACAAAACEA&#10;toM4kv4AAADhAQAAEwAAAAAAAAAAAAAAAAAAAAAAW0NvbnRlbnRfVHlwZXNdLnhtbFBLAQItABQA&#10;BgAIAAAAIQA4/SH/1gAAAJQBAAALAAAAAAAAAAAAAAAAAC8BAABfcmVscy8ucmVsc1BLAQItABQA&#10;BgAIAAAAIQAfvxSipgEAAD8DAAAOAAAAAAAAAAAAAAAAAC4CAABkcnMvZTJvRG9jLnhtbFBLAQIt&#10;ABQABgAIAAAAIQBpnWZd4gAAAAsBAAAPAAAAAAAAAAAAAAAAAAAEAABkcnMvZG93bnJldi54bWxQ&#10;SwUGAAAAAAQABADzAAAADwUAAAAA&#10;" fillcolor="#00b0f0" stroked="f">
                <v:textbox inset="0,0,0,0">
                  <w:txbxContent>
                    <w:p w14:paraId="79631235" w14:textId="21405363" w:rsidR="00701A87" w:rsidRPr="00701A87" w:rsidRDefault="00701A87" w:rsidP="00701A87">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Pr>
                          <w:rFonts w:ascii="Tahoma" w:hAnsi="Tahoma"/>
                          <w:color w:val="FFFFFF"/>
                          <w:w w:val="90"/>
                          <w:sz w:val="36"/>
                          <w:lang w:val="en-US"/>
                        </w:rPr>
                        <w:t>Wistron Corporation</w:t>
                      </w:r>
                    </w:p>
                    <w:p w14:paraId="68BE6520" w14:textId="38641133" w:rsidR="00701A87" w:rsidRDefault="00701A87" w:rsidP="00701A87">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01A87">
                        <w:rPr>
                          <w:rFonts w:ascii="Tahoma" w:hAnsi="Tahoma"/>
                          <w:color w:val="FFFFFF"/>
                          <w:sz w:val="24"/>
                          <w:lang w:val="vi-VN"/>
                        </w:rPr>
                        <w:t>Duy Tiên, Hà Nam, Việt Nam</w:t>
                      </w:r>
                    </w:p>
                  </w:txbxContent>
                </v:textbox>
              </v:shape>
            </w:pict>
          </mc:Fallback>
        </mc:AlternateContent>
      </w:r>
      <w:r>
        <w:rPr>
          <w:noProof/>
          <w:sz w:val="20"/>
          <w:lang w:val="en-US"/>
        </w:rPr>
        <w:drawing>
          <wp:inline distT="0" distB="0" distL="0" distR="0" wp14:anchorId="15B62836" wp14:editId="2B64BE5A">
            <wp:extent cx="7113270" cy="3615069"/>
            <wp:effectExtent l="0" t="0" r="0" b="4445"/>
            <wp:docPr id="13724751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7148875" cy="3633164"/>
                    </a:xfrm>
                    <a:prstGeom prst="rect">
                      <a:avLst/>
                    </a:prstGeom>
                    <a:noFill/>
                    <a:ln>
                      <a:noFill/>
                    </a:ln>
                  </pic:spPr>
                </pic:pic>
              </a:graphicData>
            </a:graphic>
          </wp:inline>
        </w:drawing>
      </w:r>
    </w:p>
    <w:p w14:paraId="0E09CCBA" w14:textId="77777777" w:rsidR="007309EB" w:rsidRDefault="007309EB">
      <w:pPr>
        <w:pStyle w:val="BodyText"/>
        <w:spacing w:before="197"/>
        <w:rPr>
          <w:sz w:val="20"/>
        </w:rPr>
      </w:pPr>
    </w:p>
    <w:p w14:paraId="28FFAE99" w14:textId="77777777" w:rsidR="007309EB" w:rsidRDefault="007309EB">
      <w:pPr>
        <w:pStyle w:val="BodyText"/>
        <w:rPr>
          <w:sz w:val="20"/>
        </w:rPr>
        <w:sectPr w:rsidR="007309EB">
          <w:pgSz w:w="11910" w:h="16840"/>
          <w:pgMar w:top="940" w:right="283" w:bottom="820" w:left="425" w:header="0" w:footer="627" w:gutter="0"/>
          <w:cols w:space="720"/>
        </w:sectPr>
      </w:pPr>
    </w:p>
    <w:p w14:paraId="73D9F1CE" w14:textId="63D84AB2" w:rsidR="007309EB" w:rsidRDefault="00000000">
      <w:pPr>
        <w:pStyle w:val="BodyText"/>
        <w:spacing w:before="147" w:line="477" w:lineRule="auto"/>
        <w:ind w:left="708"/>
        <w:rPr>
          <w:rFonts w:ascii="Tahoma" w:hAnsi="Tahoma"/>
        </w:rPr>
      </w:pPr>
      <w:r>
        <w:rPr>
          <w:rFonts w:ascii="Tahoma" w:hAnsi="Tahoma"/>
          <w:color w:val="616161"/>
          <w:w w:val="95"/>
        </w:rPr>
        <w:t>NGÀNH</w:t>
      </w:r>
      <w:r>
        <w:rPr>
          <w:rFonts w:ascii="Tahoma" w:hAnsi="Tahoma"/>
          <w:color w:val="616161"/>
          <w:spacing w:val="-12"/>
          <w:w w:val="95"/>
        </w:rPr>
        <w:t xml:space="preserve"> </w:t>
      </w:r>
      <w:r>
        <w:rPr>
          <w:rFonts w:ascii="Tahoma" w:hAnsi="Tahoma"/>
          <w:color w:val="616161"/>
          <w:w w:val="95"/>
        </w:rPr>
        <w:t xml:space="preserve">(SECTOR): </w:t>
      </w:r>
      <w:r>
        <w:rPr>
          <w:rFonts w:ascii="Tahoma" w:hAnsi="Tahoma"/>
          <w:color w:val="616161"/>
          <w:w w:val="85"/>
        </w:rPr>
        <w:t>CÔNG</w:t>
      </w:r>
      <w:r>
        <w:rPr>
          <w:rFonts w:ascii="Tahoma" w:hAnsi="Tahoma"/>
          <w:color w:val="616161"/>
          <w:spacing w:val="-8"/>
          <w:w w:val="85"/>
        </w:rPr>
        <w:t xml:space="preserve"> </w:t>
      </w:r>
      <w:r w:rsidR="00701A87">
        <w:rPr>
          <w:rFonts w:ascii="Tahoma" w:hAnsi="Tahoma"/>
          <w:color w:val="616161"/>
          <w:w w:val="85"/>
          <w:lang w:val="en-US"/>
        </w:rPr>
        <w:t>VIỆC</w:t>
      </w:r>
      <w:r>
        <w:rPr>
          <w:rFonts w:ascii="Tahoma" w:hAnsi="Tahoma"/>
          <w:color w:val="616161"/>
          <w:spacing w:val="-7"/>
          <w:w w:val="85"/>
        </w:rPr>
        <w:t xml:space="preserve"> </w:t>
      </w:r>
      <w:r>
        <w:rPr>
          <w:rFonts w:ascii="Tahoma" w:hAnsi="Tahoma"/>
          <w:color w:val="616161"/>
          <w:w w:val="85"/>
        </w:rPr>
        <w:t>THỰC</w:t>
      </w:r>
      <w:r>
        <w:rPr>
          <w:rFonts w:ascii="Tahoma" w:hAnsi="Tahoma"/>
          <w:color w:val="616161"/>
          <w:spacing w:val="-8"/>
          <w:w w:val="85"/>
        </w:rPr>
        <w:t xml:space="preserve"> </w:t>
      </w:r>
      <w:r w:rsidR="00701A87">
        <w:rPr>
          <w:rFonts w:ascii="Tahoma" w:hAnsi="Tahoma"/>
          <w:color w:val="616161"/>
          <w:w w:val="85"/>
          <w:lang w:val="en-US"/>
        </w:rPr>
        <w:t>HIỆN</w:t>
      </w:r>
      <w:r>
        <w:rPr>
          <w:rFonts w:ascii="Tahoma" w:hAnsi="Tahoma"/>
          <w:color w:val="616161"/>
          <w:w w:val="85"/>
        </w:rPr>
        <w:t>:</w:t>
      </w:r>
    </w:p>
    <w:p w14:paraId="0B1E5DF5" w14:textId="38AF9F16" w:rsidR="007309EB" w:rsidRDefault="00000000">
      <w:pPr>
        <w:pStyle w:val="BodyText"/>
        <w:spacing w:before="159"/>
        <w:ind w:left="250"/>
      </w:pPr>
      <w:r>
        <w:br w:type="column"/>
      </w:r>
      <w:r w:rsidR="00701A87" w:rsidRPr="00701A87">
        <w:rPr>
          <w:color w:val="616161"/>
          <w:lang w:val="vi-VN"/>
        </w:rPr>
        <w:t>Nhà máy (factory</w:t>
      </w:r>
      <w:r>
        <w:rPr>
          <w:color w:val="616161"/>
          <w:spacing w:val="-2"/>
        </w:rPr>
        <w:t>)</w:t>
      </w:r>
    </w:p>
    <w:p w14:paraId="270725B2" w14:textId="3F08B3BD" w:rsidR="007309EB" w:rsidRDefault="00000000">
      <w:pPr>
        <w:pStyle w:val="BodyText"/>
        <w:spacing w:before="288"/>
        <w:ind w:left="250"/>
      </w:pPr>
      <w:r>
        <w:rPr>
          <w:noProof/>
        </w:rPr>
        <mc:AlternateContent>
          <mc:Choice Requires="wpg">
            <w:drawing>
              <wp:anchor distT="0" distB="0" distL="0" distR="0" simplePos="0" relativeHeight="251661312" behindDoc="0" locked="0" layoutInCell="1" allowOverlap="1" wp14:anchorId="7A2CFA2F" wp14:editId="2A86DB1B">
                <wp:simplePos x="0" y="0"/>
                <wp:positionH relativeFrom="page">
                  <wp:posOffset>6654252</wp:posOffset>
                </wp:positionH>
                <wp:positionV relativeFrom="paragraph">
                  <wp:posOffset>-219580</wp:posOffset>
                </wp:positionV>
                <wp:extent cx="365760" cy="365760"/>
                <wp:effectExtent l="0" t="0" r="0" b="0"/>
                <wp:wrapNone/>
                <wp:docPr id="802"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5760"/>
                          <a:chOff x="0" y="0"/>
                          <a:chExt cx="365760" cy="365760"/>
                        </a:xfrm>
                      </wpg:grpSpPr>
                      <wps:wsp>
                        <wps:cNvPr id="803" name="Graphic 803"/>
                        <wps:cNvSpPr/>
                        <wps:spPr>
                          <a:xfrm>
                            <a:off x="0" y="0"/>
                            <a:ext cx="365760" cy="365760"/>
                          </a:xfrm>
                          <a:custGeom>
                            <a:avLst/>
                            <a:gdLst/>
                            <a:ahLst/>
                            <a:cxnLst/>
                            <a:rect l="l" t="t" r="r" b="b"/>
                            <a:pathLst>
                              <a:path w="365760" h="365760">
                                <a:moveTo>
                                  <a:pt x="328142" y="0"/>
                                </a:moveTo>
                                <a:lnTo>
                                  <a:pt x="37604" y="0"/>
                                </a:lnTo>
                                <a:lnTo>
                                  <a:pt x="22979" y="2961"/>
                                </a:lnTo>
                                <a:lnTo>
                                  <a:pt x="11025" y="11029"/>
                                </a:lnTo>
                                <a:lnTo>
                                  <a:pt x="2959" y="22985"/>
                                </a:lnTo>
                                <a:lnTo>
                                  <a:pt x="0" y="37604"/>
                                </a:lnTo>
                                <a:lnTo>
                                  <a:pt x="0" y="328155"/>
                                </a:lnTo>
                                <a:lnTo>
                                  <a:pt x="2959" y="342780"/>
                                </a:lnTo>
                                <a:lnTo>
                                  <a:pt x="11025" y="354734"/>
                                </a:lnTo>
                                <a:lnTo>
                                  <a:pt x="22979" y="362800"/>
                                </a:lnTo>
                                <a:lnTo>
                                  <a:pt x="37604" y="365760"/>
                                </a:lnTo>
                                <a:lnTo>
                                  <a:pt x="328142" y="365760"/>
                                </a:lnTo>
                                <a:lnTo>
                                  <a:pt x="342762" y="362800"/>
                                </a:lnTo>
                                <a:lnTo>
                                  <a:pt x="354717" y="354734"/>
                                </a:lnTo>
                                <a:lnTo>
                                  <a:pt x="361145" y="345211"/>
                                </a:lnTo>
                                <a:lnTo>
                                  <a:pt x="28193" y="345211"/>
                                </a:lnTo>
                                <a:lnTo>
                                  <a:pt x="20548" y="337566"/>
                                </a:lnTo>
                                <a:lnTo>
                                  <a:pt x="20548" y="28194"/>
                                </a:lnTo>
                                <a:lnTo>
                                  <a:pt x="28193" y="20548"/>
                                </a:lnTo>
                                <a:lnTo>
                                  <a:pt x="361141" y="20548"/>
                                </a:lnTo>
                                <a:lnTo>
                                  <a:pt x="354717" y="11029"/>
                                </a:lnTo>
                                <a:lnTo>
                                  <a:pt x="342762" y="2961"/>
                                </a:lnTo>
                                <a:lnTo>
                                  <a:pt x="328142" y="0"/>
                                </a:lnTo>
                                <a:close/>
                              </a:path>
                              <a:path w="365760" h="365760">
                                <a:moveTo>
                                  <a:pt x="361141" y="20548"/>
                                </a:moveTo>
                                <a:lnTo>
                                  <a:pt x="337553" y="20548"/>
                                </a:lnTo>
                                <a:lnTo>
                                  <a:pt x="345198" y="28194"/>
                                </a:lnTo>
                                <a:lnTo>
                                  <a:pt x="345198" y="337566"/>
                                </a:lnTo>
                                <a:lnTo>
                                  <a:pt x="337553" y="345211"/>
                                </a:lnTo>
                                <a:lnTo>
                                  <a:pt x="361145" y="345211"/>
                                </a:lnTo>
                                <a:lnTo>
                                  <a:pt x="362786" y="342780"/>
                                </a:lnTo>
                                <a:lnTo>
                                  <a:pt x="365747" y="328155"/>
                                </a:lnTo>
                                <a:lnTo>
                                  <a:pt x="365747" y="37604"/>
                                </a:lnTo>
                                <a:lnTo>
                                  <a:pt x="362786" y="22985"/>
                                </a:lnTo>
                                <a:lnTo>
                                  <a:pt x="361141"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04" name="Image 804"/>
                          <pic:cNvPicPr/>
                        </pic:nvPicPr>
                        <pic:blipFill>
                          <a:blip r:embed="rId190" cstate="print"/>
                          <a:stretch>
                            <a:fillRect/>
                          </a:stretch>
                        </pic:blipFill>
                        <pic:spPr>
                          <a:xfrm>
                            <a:off x="82179" y="66785"/>
                            <a:ext cx="205257" cy="232752"/>
                          </a:xfrm>
                          <a:prstGeom prst="rect">
                            <a:avLst/>
                          </a:prstGeom>
                        </pic:spPr>
                      </pic:pic>
                    </wpg:wgp>
                  </a:graphicData>
                </a:graphic>
              </wp:anchor>
            </w:drawing>
          </mc:Choice>
          <mc:Fallback>
            <w:pict>
              <v:group w14:anchorId="37D3A980" id="Group 802" o:spid="_x0000_s1026" style="position:absolute;margin-left:523.95pt;margin-top:-17.3pt;width:28.8pt;height:28.8pt;z-index:251661312;mso-wrap-distance-left:0;mso-wrap-distance-right:0;mso-position-horizontal-relative:page" coordsize="365760,3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LYGRgQAAHoNAAAOAAAAZHJzL2Uyb0RvYy54bWykV9tu2zgQfV9g/0HQ&#10;e2PralmIXXSbbRCg6AbbLPpMU9QFlUQuSV/y9ztDSrIaN5KbRRB5JA6pMzOHnKPb96emdg5Mqoq3&#10;G9e7WboOaynPqrbYuP88fXqXuI7SpM1IzVu2cZ+Zct9vf//t9ihS5vOS1xmTDizSqvQoNm6ptUgX&#10;C0VL1hB1wwVrYTDnsiEabmWxyCQ5wupNvfCXy3hx5DITklOmFDy9s4Pu1qyf54zqv/JcMe3UGxew&#10;aXOV5rrD62J7S9JCElFWtINB3oCiIVULLx2WuiOaOHtZXSzVVFRyxXN9Q3mz4HleUWZigGi85Yto&#10;7iXfCxNLkR4LMaQJUvsiT29eln453EvxVTxKix7Mz5x+V5CXxVEU6Xgc74uz8ymXDU6CIJyTyejz&#10;kFF20g6Fh0EcrWLIO4WhzjYZpyWU5WIWLf+cnLcgqX2pgTZAOQrgjjqnR/2/9HwtiWAm6wrDf5RO&#10;lW3cZBm4Tksa4PB9Rxd8BNHg68EPc9jdqS6db8/QEClJ6V7pe8ZNqsnhs9ImgUXWW6TsLXpqe1MC&#10;8ZHytaG8dh2gvHQdoPzOUl4QjfOwfmg6x6E+TjmYONrwA3vixk9jwQI/8ULfdfpaA9KzS93+4Aql&#10;D3/w7Mf7X2GW9P31am38/HXsIT5YtHfpf62r5y39yLiitZ709ddRt6q/TqJJV2AoEtTgnXp95wcp&#10;iKYXHN4dhP4qMcfMFTEFUbgKwkmk51wFsZ8sp1e2AZnQ7D6cim1U2PNOfRU0xhVbGlwDBALzVjbJ&#10;8zEGseeFtspBGPneNCWgGGvYmli/K5yXUQgdCZ2DVRTH07kenPEdM3UZUPhm1mSmMT7PoLjC+Zy6&#10;ecqPqjK7lUb1fskiWnPFbAR4OLzhkPh5hK8eFFCLyNbwioSEkbe2NZwvC1Cid76i4OjS4biCS79G&#10;U9glqyTueDp7JuAODLsNM3/ajL1nz7AREDhMZg5GE+PrVL0gCpwXQ2cBe9y7FK+r7FNV10gnJYvd&#10;x1o6BwJNav0B/v7otuLIDbq8Sm0vRWvHs2doxkfovhtX/bsnkrlO/dBCu0dl1xuyN3a9IXX9kRv9&#10;Z5gslX46fSNSOALMjatBrHzhfdcnad9kMZbBF2e2/MNe87zCDmywWUTdDSiQ7a2oaAr/nVID60KK&#10;zCtamKX3GJtVxc1VazREft+LdyAqIf/Vrqor/WwEMggZBNUeHiuKIg9vxqoGGrRVNQ8NKZiTQMeG&#10;8HovnIPRXiyxqyvRFxPtDizIjBfK9CfxWtV7x+m+Ya22Ml6yGnDzVpWVUCBXUtbsGMgu+ZAB/Sh8&#10;QmhQXkJWrUZ8wCAtmabmbMqBVH+D4EGgowED+owTQ3hFmCW+1wmQOF7ZHUHSXsLCieRHsBVRwvqB&#10;v4r8jqm9ukOSoEDr6ITSC5J+wSOr4QwoC8OYgMrwxwh8g7/7GMEviPG98Tp/Mm3/AwAA//8DAFBL&#10;AwQKAAAAAAAAACEAC51DYnwMAAB8DAAAFAAAAGRycy9tZWRpYS9pbWFnZTEucG5niVBORw0KGgoA&#10;AAANSUhEUgAAACwAAAAxCAYAAAChzEtEAAAABmJLR0QA/wD/AP+gvaeTAAAACXBIWXMAAA7EAAAO&#10;xAGVKw4bAAAMHElEQVRogc1Zd1RUZxa/77150weGmQHpRaUYFSkiiCTWsGuPvRt1V5OTk41lxRp7&#10;bOBasjk5ll01GgU1GhU1CUYlBhRFATtNZQQGRmYYhunlvbd/uIOP58xQlpyzv3M4Z77v3u/eH/d9&#10;5X73A4qioCv/Lr7UjfU5/FwpOFChTy9qTOtq+yh0MU5V6qe9NhE+BjslOPxMu6Cr7Xc5YTaKWB2/&#10;cQyxdbX9LieMo2B7+/v/iHCJyhKTU21IpSgKofeTtGmGAFDMcXeU5sTDz7QL7CTF6ozfTg06Ud48&#10;a+415TGSAnSQLzd/V7JseZIvrwAAgKAAc0b+udbaY80d9bbTlfqpAADVenvQhgTppo767lSE7zdY&#10;4h1k8uvNgwaeq7k95Ze6M5Vaa0965EiKQtVmQro0r2FPr0z5MwdZAICMYk0aSVEd9o9Q1DtfrRX0&#10;NlL4SmcLFuKoPliEvwIAyKszpUz8ue5cg4nwpuuyULBLOFjjaxPhAwAgwlEdigCptZKedD0eCzFt&#10;TJBsXBErSQcAsBEUfuiZdmG8N/f+AB/OXQRBXJJqk3C/U/IHD9XWaDaKWIunBsW+J+E8BQBothIe&#10;O4s0K3c/aFpmJiiuWyMOZwDU3EjRsa2JsrUBQlatIyDJ56pvPVJb+wIAvJwdGhbqgVe5suH2k9gI&#10;Cn+otkYDAFhJil3UYIlzyDzYWPPWJNnailkh4R9Hir5ztsDoGBrAu3F/SlD80eG+8xxkAQAqmqzh&#10;DrIAAGozIXVnxy1hvY0U0tukE/1AIV5zdLjvvKKpwXEjAnm/MuUDfbm3L47yG3dtXMDwWG9uMVOO&#10;IQhBbzdaSIlbwjorKZp/XXnkk1zlgTqD3c+tMgDpShYj45TkjA1IndpTeJrelzchMGVsqDDb1bxk&#10;oWB359NgIwWbCtUbpufUZb3Q2rqzhlyoyXV86hPlulmr4iQ7lvUT7+bjqPEdwohrwgAACIJQIhzV&#10;tbQBKBRB3I5hoUgrwhgCBMCbHeb7ct3s1QWq7QoD4Q8AUKyyxKKOFQ0AYLBTgnV31VsiM+Vl35c1&#10;z2ZOgbacM2Gn2j4cHAQdICjAbipMHyT8UF348TXldw6yAG9OTlbu+IAhabdUGT++NExwCGr09sA5&#10;15TH+0jYj1sTdh9hAACKAqQtHTqYEV6W37D7caO1D1MvzptTtH+wz6doD0/283Mj/SdeHx8wLFrK&#10;fkhXYg5sD+GOghlhpk9fPlZ/eKjPgsLJQQkJPtzClk8+NIB/o2hKcNz+wT6fevOwBmfGc6qNqcyd&#10;438BQVLY2Rf6Sc5kHAyxrI332loxKzR8fi/PI47p2GqOYihCfNLb88Dhod0WOFu9h542L4w4UVV+&#10;tLR5HkFSGFPeEVytNn4Ye+ZV8ZI81V5n8k0Jkg1bBkjXCXFUT+9vRVius4VMy6k7NfaKIttOOk+M&#10;6oyE3/zryiP9f6i+d6PWOJQpp8D9HC7VWKPGXK69lJpdm0M/MJhYVaDe8cH5mpvFDebYdwib7SR3&#10;c6F6fdRJeSk9QQEACBKyqvemyJYkduPeofeXqCwxwy7UXh9/RXGhTGONdEcSAEBlImR/+/31P/tk&#10;yR9flhtH02WhIlbV3hTZklgZp9XBkldnTok/U31/Ua7yYIPJ7g0AgFQ2WXqkZityXjTbutOVuRhi&#10;XhnntXNFjFc6H0eNJEWhJ8t1M1cVqHfUGuwBdF0WCvbPeou/XZ8g2Zx2S5VxpLR5PgBAXyn7UeHk&#10;oIRvHmk/33KvcR0zCRLiiH5NnGTb0n7iPVwWaiZICjtS2jx/zR31NmZi5clGtQ+mBfdDfpLr/zzy&#10;kuInunBKD+GZjGRZWogIlzMjZbCRgvRizYqMEk2ayU7x6DIxB22ScTFVpdbWEwBAykXVnmxMywwG&#10;AkDNj/I48lWi9Es/AauO6UNrITw332tc//Wjpi/oU/PB1OB+iM5KCNffVW/e97BpcR8J+/HXKd5f&#10;DA7g/8Y0wkS1zha0qkC942SFbmZbunR84M+7uWeQbGmcN7eoLd1SjTVqWX7D7l+qjX9KDeLnnB/p&#10;91FLeqkyETIvDqrB0NbJSFsoqDclLclX7b2jNCe60wsVsaoykmVpk7oLz7rLd53BaCP5jlShzXy4&#10;vQZTs2tz8uvNg5zJ/QWY4tbEoGRnU6yjQAEAKIpCCupNSTorKerIYIqikMwK3YyoTHmpK7IAAAoD&#10;4d8369Wj9OLGFRaC5HTEh52kWKUaa5TjOoXorITwrzeU/zpVqZ/my8fqtyfJVs+NFB1rK9EpqDcl&#10;Lc1X7SlQmpM6QqC7B/5iV7Js+UdhgvNtTY1rNcbhi/Ma9j1ptPYO98QrSqYGxyBXXxlGfJhde5Wu&#10;GCPjlGxNlK4dGcz/iWm03mj3XXVbteO7Mt3HTAcRYrwcRxHbk0ZrbwAAGRdTRUvZD6/XmoYxdYf4&#10;83L3pHgvjZFxSpiyF1pb9+W3GnbREzIAgLuTgwag0VL2w/f9uL/TBSUqS8zoy4rLk36uO6s02rsB&#10;AFgJiv2PEs3fI07Iy5lkJRy0cV+K9+LH00L69Jawnzj6vTio5tdxASOyR/mPjRTjZfQxuQrTkLjT&#10;r4oW5SoPOnzobaRwbYFq63tZ8qdMshFivDxUxKpC/ltkQzIrdDPSbqsy6Pmng8xfenn++2KVflxZ&#10;k63ViYajYPu8r/ibdfGSLV5cTAMAMD2nLutUpX4aAECkGC8rnRkaBfDmfnjwqXbRxsLGjSozIaPb&#10;EeGobkEvj8NnnuumMP0LcUS/vr908+Jo8T42hlhb7RJ6Gyncer9x7e6SpmVWkmIzPxUdH4UJzqcP&#10;lK0IF7Mr6P10wlFivPTZzNBedLnWQnhuK9Ks2fewabGFoNwuwDkRouM7B8pW0g+XVsmPEEf125Nk&#10;qy+N9h/j6q4V580pujE+YOiPI/0nMMkCtC5POVtUnhxMu3OgbGXpjJCoaT2Fp1yR3ZUsW35shO9c&#10;5knYirDWQniuuq3aMeay4pKzbG1df8mWwslBCUMC+LmuHNFJurv6h3rgVVmpftOvjPYf5Uy+/JZq&#10;18yr9SerdbagdwgTJIUdeKL9JPykvGJnsWalq+kQ782535F7HYK4r1UAAPT34dxzJcus0M2IzJSX&#10;bSxUbzTYSAEAAJpfZxrU/4fqe5/+9no/M0MaFcK/Qm/TC30uSdKi2p4rlcFGCejtwf683+glW5Od&#10;4m0qbNwQlSkvPfdCPxGdfrU+q0RliaEPGuDDuZs3ITDl+HDfOa0It+OWQY9qW9UgAADmwkuL8cp4&#10;Mj2k97hQwUV6f43eHrjwhvIQmuLLzXN0BglZ1d+P6Db79qSggYP8ePlM4+2JcCvy7SDMLCXgGNjC&#10;xeyKC6P8x/86LmBEnDenJavr5cV+xjo+wndOuLixgs9CjIujxft4LNTkymFbRWgLQXIUBnvLPtpk&#10;JcXNVsLDg401uyTMKLmykLfX/uGB/GuFk4MSsqsMYyu1tp7jwwQXWCwUsW8eIF3vzBhz0biKMEVR&#10;yOlK/dTVd1TbXzbbwxz9cp09pOcJeeWmBMmGhe95HmLWIN4QZkSY8cyAIgg5Pkx4oaXt/P9+A0d9&#10;9y3hd+dwXp0pJelsdcH0q/VZdLIONJgI789uNnzbN0v+6FKVYQzziYEZBPqCcwa3hDEUIYYG8G4A&#10;vClCR0s5LYWWl822sEk/K86+/2PN73dfWwa4swMAUNpkixp7RZE97ELt9aIGc0vZ1p+PKQKFrBoA&#10;AD8+Vhfmgb90Z6fNBJ6kKNRxdxPgqAEA4OAT7aLFeQ37mIVsCQdtlHIxdYXWFg7w5k7nwUabnUV+&#10;ToTo+NHh3eahCEIabSSfBED5LMTY1j7f5hsDiiCkAEcNDrIAAFmVuul0shwMsayI9Up/Pju0R4of&#10;r2XXCRCwap/NCOm1e5BsmRcH1dDtHi/XzXFUkfg4ahTiqL49h1KnHmW2JUrXsFCwIwDUnAjR8fKZ&#10;IRE7B8pWijlYE1OXg6GWpf289jyfFdpjeYx4FxtFrBgCxPIY8S4e9nZHai869eyV5MsrKJoSHAcA&#10;0FfKeeRKj74tenExTUayd9rSfl57DDZS4Cxxag86RRjAPVF38BewFJ31CfAHPN3S0dHrfHvQ9Y/j&#10;2NvH8T+intzpKeEKK2K80u8ozYkmO8n7Ml7yVVfb/w/7seIiPWQogQAAAABJRU5ErkJgglBLAwQU&#10;AAYACAAAACEASHINyeIAAAAMAQAADwAAAGRycy9kb3ducmV2LnhtbEyPwW7CMBBE75X6D9ZW6g3s&#10;EEJpGgch1PaEkAqVUG8mXpKIeB3FJgl/X3Nqj6N9mnmbrUbTsB47V1uSEE0FMKTC6ppKCd+Hj8kS&#10;mPOKtGosoYQbOljljw+ZSrUd6Av7vS9ZKCGXKgmV923KuSsqNMpNbYsUbmfbGeVD7EquOzWEctPw&#10;mRALblRNYaFSLW4qLC77q5HwOahhHUfv/fZy3tx+DsnuuI1Qyuencf0GzOPo/2C46wd1yIPTyV5J&#10;O9aELOYvr4GVMInnC2B3JBJJAuwkYRYL4HnG/z+R/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w7LYGRgQAAHoNAAAOAAAAAAAAAAAAAAAAADoCAABkcnMvZTJv&#10;RG9jLnhtbFBLAQItAAoAAAAAAAAAIQALnUNifAwAAHwMAAAUAAAAAAAAAAAAAAAAAKwGAABkcnMv&#10;bWVkaWEvaW1hZ2UxLnBuZ1BLAQItABQABgAIAAAAIQBIcg3J4gAAAAwBAAAPAAAAAAAAAAAAAAAA&#10;AFoTAABkcnMvZG93bnJldi54bWxQSwECLQAUAAYACAAAACEAqiYOvrwAAAAhAQAAGQAAAAAAAAAA&#10;AAAAAABpFAAAZHJzL19yZWxzL2Uyb0RvYy54bWwucmVsc1BLBQYAAAAABgAGAHwBAABcFQAAAAA=&#10;">
                <v:shape id="Graphic 803" o:spid="_x0000_s1027" style="position:absolute;width:365760;height:365760;visibility:visible;mso-wrap-style:square;v-text-anchor:top"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7IrwwAAANwAAAAPAAAAZHJzL2Rvd25yZXYueG1sRI9Bi8Iw&#10;FITvwv6H8ARvmuqCZLtGkQXBPWpFPL5t3rbV5qU0Uau/3giCx2FmvmFmi87W4kKtrxxrGI8SEMS5&#10;MxUXGnbZaqhA+IBssHZMGm7kYTH/6M0wNe7KG7psQyEihH2KGsoQmlRKn5dk0Y9cQxy9f9daDFG2&#10;hTQtXiPc1nKSJFNpseK4UGJDPyXlp+3ZauiCcn/7e7PcHzL15cfq+HssMq0H/W75DSJQF97hV3tt&#10;NKjkE55n4hGQ8wcAAAD//wMAUEsBAi0AFAAGAAgAAAAhANvh9svuAAAAhQEAABMAAAAAAAAAAAAA&#10;AAAAAAAAAFtDb250ZW50X1R5cGVzXS54bWxQSwECLQAUAAYACAAAACEAWvQsW78AAAAVAQAACwAA&#10;AAAAAAAAAAAAAAAfAQAAX3JlbHMvLnJlbHNQSwECLQAUAAYACAAAACEANAOyK8MAAADcAAAADwAA&#10;AAAAAAAAAAAAAAAHAgAAZHJzL2Rvd25yZXYueG1sUEsFBgAAAAADAAMAtwAAAPcCAAAAAA==&#10;" path="m328142,l37604,,22979,2961,11025,11029,2959,22985,,37604,,328155r2959,14625l11025,354734r11954,8066l37604,365760r290538,l342762,362800r11955,-8066l361145,345211r-332952,l20548,337566r,-309372l28193,20548r332948,l354717,11029,342762,2961,328142,xem361141,20548r-23588,l345198,28194r,309372l337553,345211r23592,l362786,342780r2961,-14625l365747,37604,362786,22985r-1645,-2437xe" fillcolor="#9a9a9b" stroked="f">
                  <v:path arrowok="t"/>
                </v:shape>
                <v:shape id="Image 804" o:spid="_x0000_s1028" type="#_x0000_t75" style="position:absolute;left:82179;top:66785;width:205257;height:2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KwgAAANwAAAAPAAAAZHJzL2Rvd25yZXYueG1sRI/RisIw&#10;FETfBf8hXGHfNFVESzWKuAiCT9Z+wKW5ttXmpjRZ2+7XbxYEH4eZOcNs972pxYtaV1lWMJ9FIIhz&#10;qysuFGS30zQG4TyyxtoyKRjIwX43Hm0x0bbjK71SX4gAYZeggtL7JpHS5SUZdDPbEAfvbluDPsi2&#10;kLrFLsBNLRdRtJIGKw4LJTZ0LCl/pj9GQbUe0uxXDhfb1Vm8Hi4PWXzflPqa9IcNCE+9/4Tf7bNW&#10;EEdL+D8TjoDc/QEAAP//AwBQSwECLQAUAAYACAAAACEA2+H2y+4AAACFAQAAEwAAAAAAAAAAAAAA&#10;AAAAAAAAW0NvbnRlbnRfVHlwZXNdLnhtbFBLAQItABQABgAIAAAAIQBa9CxbvwAAABUBAAALAAAA&#10;AAAAAAAAAAAAAB8BAABfcmVscy8ucmVsc1BLAQItABQABgAIAAAAIQCX+nXKwgAAANwAAAAPAAAA&#10;AAAAAAAAAAAAAAcCAABkcnMvZG93bnJldi54bWxQSwUGAAAAAAMAAwC3AAAA9gIAAAAA&#10;">
                  <v:imagedata r:id="rId191" o:title=""/>
                </v:shape>
                <w10:wrap anchorx="page"/>
              </v:group>
            </w:pict>
          </mc:Fallback>
        </mc:AlternateContent>
      </w:r>
      <w:r w:rsidR="00701A87" w:rsidRPr="00701A87">
        <w:rPr>
          <w:lang w:val="vi-VN"/>
        </w:rPr>
        <w:t>Thi</w:t>
      </w:r>
      <w:r w:rsidR="00701A87" w:rsidRPr="00701A87">
        <w:t xml:space="preserve"> </w:t>
      </w:r>
      <w:r w:rsidR="00701A87" w:rsidRPr="00701A87">
        <w:rPr>
          <w:lang w:val="vi-VN"/>
        </w:rPr>
        <w:t>công hệ thống HVAC</w:t>
      </w:r>
    </w:p>
    <w:p w14:paraId="583DDF26" w14:textId="77777777" w:rsidR="007309EB" w:rsidRDefault="007309EB">
      <w:pPr>
        <w:pStyle w:val="BodyText"/>
        <w:sectPr w:rsidR="007309EB">
          <w:type w:val="continuous"/>
          <w:pgSz w:w="11910" w:h="16840"/>
          <w:pgMar w:top="1920" w:right="283" w:bottom="280" w:left="425" w:header="0" w:footer="627" w:gutter="0"/>
          <w:cols w:num="2" w:space="720" w:equalWidth="0">
            <w:col w:w="2941" w:space="40"/>
            <w:col w:w="8221"/>
          </w:cols>
        </w:sectPr>
      </w:pPr>
    </w:p>
    <w:p w14:paraId="58A6AB91" w14:textId="1E76E9C3" w:rsidR="007309EB" w:rsidRDefault="00000000">
      <w:pPr>
        <w:pStyle w:val="BodyText"/>
        <w:tabs>
          <w:tab w:val="left" w:pos="3231"/>
        </w:tabs>
        <w:spacing w:before="287"/>
        <w:ind w:left="3231" w:right="565" w:hanging="2528"/>
      </w:pPr>
      <w:r>
        <w:rPr>
          <w:rFonts w:ascii="Tahoma" w:hAnsi="Tahoma"/>
          <w:color w:val="616161"/>
        </w:rPr>
        <w:t>MÔ TẢ DỰ ÁN:</w:t>
      </w:r>
      <w:r>
        <w:rPr>
          <w:rFonts w:ascii="Tahoma" w:hAnsi="Tahoma"/>
          <w:color w:val="616161"/>
        </w:rPr>
        <w:tab/>
      </w:r>
      <w:r w:rsidR="00701A87" w:rsidRPr="00701A87">
        <w:rPr>
          <w:color w:val="616161"/>
        </w:rPr>
        <w:t>Wistron là một nhà sản xuất thiết bị điện tử có trụ sở tại Đài Loan . Các sản phẩm của Wistron bao gồm máy tính xách tay và máy tính để bàn, máy chủ, thiết bị lưu trữ, TV LCD, thiết bị cầm tay và các thiết bị và thiết bị cho các ứng dụng y tế</w:t>
      </w:r>
      <w:r>
        <w:rPr>
          <w:color w:val="616161"/>
        </w:rPr>
        <w:t>.</w:t>
      </w:r>
    </w:p>
    <w:p w14:paraId="0D10AFB2" w14:textId="0C2E4983" w:rsidR="007309EB" w:rsidRDefault="007309EB">
      <w:pPr>
        <w:pStyle w:val="BodyText"/>
        <w:rPr>
          <w:sz w:val="20"/>
        </w:rPr>
      </w:pPr>
    </w:p>
    <w:p w14:paraId="54310738" w14:textId="77DFD7B2" w:rsidR="007309EB" w:rsidRDefault="00000000">
      <w:pPr>
        <w:pStyle w:val="BodyText"/>
        <w:spacing w:before="11"/>
        <w:rPr>
          <w:sz w:val="20"/>
        </w:rPr>
      </w:pPr>
      <w:r>
        <w:rPr>
          <w:noProof/>
          <w:sz w:val="20"/>
        </w:rPr>
        <w:drawing>
          <wp:anchor distT="0" distB="0" distL="0" distR="0" simplePos="0" relativeHeight="251675648" behindDoc="1" locked="0" layoutInCell="1" allowOverlap="1" wp14:anchorId="1290625E" wp14:editId="5006B849">
            <wp:simplePos x="0" y="0"/>
            <wp:positionH relativeFrom="page">
              <wp:posOffset>733425</wp:posOffset>
            </wp:positionH>
            <wp:positionV relativeFrom="paragraph">
              <wp:posOffset>175895</wp:posOffset>
            </wp:positionV>
            <wp:extent cx="6187440" cy="2743200"/>
            <wp:effectExtent l="0" t="0" r="3810" b="0"/>
            <wp:wrapTopAndBottom/>
            <wp:docPr id="805" name="Image 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 name="Image 805"/>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187440" cy="2743200"/>
                    </a:xfrm>
                    <a:prstGeom prst="rect">
                      <a:avLst/>
                    </a:prstGeom>
                  </pic:spPr>
                </pic:pic>
              </a:graphicData>
            </a:graphic>
            <wp14:sizeRelH relativeFrom="margin">
              <wp14:pctWidth>0</wp14:pctWidth>
            </wp14:sizeRelH>
          </wp:anchor>
        </w:drawing>
      </w:r>
    </w:p>
    <w:p w14:paraId="77EEDB16"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2157E2D7" w14:textId="79EF0488" w:rsidR="007309EB" w:rsidRDefault="007309EB">
      <w:pPr>
        <w:pStyle w:val="BodyText"/>
        <w:spacing w:before="174"/>
        <w:rPr>
          <w:sz w:val="20"/>
        </w:rPr>
      </w:pPr>
    </w:p>
    <w:p w14:paraId="34E10550" w14:textId="77777777" w:rsidR="00701A87" w:rsidRPr="00C72F4C" w:rsidRDefault="00701A87">
      <w:pPr>
        <w:pStyle w:val="BodyText"/>
        <w:ind w:left="425"/>
        <w:rPr>
          <w:sz w:val="20"/>
        </w:rPr>
      </w:pPr>
    </w:p>
    <w:p w14:paraId="7D024F1E" w14:textId="77777777" w:rsidR="00701A87" w:rsidRDefault="00701A87">
      <w:pPr>
        <w:pStyle w:val="BodyText"/>
        <w:ind w:left="425"/>
        <w:rPr>
          <w:sz w:val="20"/>
          <w:lang w:val="en-US"/>
        </w:rPr>
      </w:pPr>
      <w:r>
        <w:rPr>
          <w:noProof/>
          <w:sz w:val="20"/>
          <w:lang w:val="en-US"/>
        </w:rPr>
        <w:drawing>
          <wp:inline distT="0" distB="0" distL="0" distR="0" wp14:anchorId="60A39CD1" wp14:editId="7BC0B821">
            <wp:extent cx="6294563" cy="3067490"/>
            <wp:effectExtent l="0" t="0" r="0" b="0"/>
            <wp:docPr id="4954571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27353" cy="3083469"/>
                    </a:xfrm>
                    <a:prstGeom prst="rect">
                      <a:avLst/>
                    </a:prstGeom>
                    <a:noFill/>
                    <a:ln>
                      <a:noFill/>
                    </a:ln>
                  </pic:spPr>
                </pic:pic>
              </a:graphicData>
            </a:graphic>
          </wp:inline>
        </w:drawing>
      </w:r>
    </w:p>
    <w:p w14:paraId="35CEC374" w14:textId="77777777" w:rsidR="00701A87" w:rsidRDefault="00701A87" w:rsidP="00701A87">
      <w:pPr>
        <w:pStyle w:val="BodyText"/>
        <w:rPr>
          <w:sz w:val="20"/>
          <w:lang w:val="en-US"/>
        </w:rPr>
      </w:pPr>
    </w:p>
    <w:p w14:paraId="53272566" w14:textId="77777777" w:rsidR="00701A87" w:rsidRDefault="00701A87">
      <w:pPr>
        <w:pStyle w:val="BodyText"/>
        <w:ind w:left="425"/>
        <w:rPr>
          <w:sz w:val="20"/>
          <w:lang w:val="en-US"/>
        </w:rPr>
      </w:pPr>
    </w:p>
    <w:p w14:paraId="38CD7B0D" w14:textId="77777777" w:rsidR="00701A87" w:rsidRDefault="00701A87">
      <w:pPr>
        <w:pStyle w:val="BodyText"/>
        <w:ind w:left="425"/>
        <w:rPr>
          <w:sz w:val="20"/>
          <w:lang w:val="en-US"/>
        </w:rPr>
      </w:pPr>
      <w:r>
        <w:rPr>
          <w:noProof/>
          <w:sz w:val="20"/>
          <w:lang w:val="en-US"/>
        </w:rPr>
        <w:drawing>
          <wp:inline distT="0" distB="0" distL="0" distR="0" wp14:anchorId="3CF79FF5" wp14:editId="48EE5F09">
            <wp:extent cx="6272321" cy="2934586"/>
            <wp:effectExtent l="0" t="0" r="0" b="0"/>
            <wp:docPr id="2684206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303869" cy="2949346"/>
                    </a:xfrm>
                    <a:prstGeom prst="rect">
                      <a:avLst/>
                    </a:prstGeom>
                    <a:noFill/>
                    <a:ln>
                      <a:noFill/>
                    </a:ln>
                  </pic:spPr>
                </pic:pic>
              </a:graphicData>
            </a:graphic>
          </wp:inline>
        </w:drawing>
      </w:r>
    </w:p>
    <w:p w14:paraId="0F46919A" w14:textId="77777777" w:rsidR="00701A87" w:rsidRDefault="00701A87">
      <w:pPr>
        <w:pStyle w:val="BodyText"/>
        <w:ind w:left="425"/>
        <w:rPr>
          <w:sz w:val="20"/>
          <w:lang w:val="en-US"/>
        </w:rPr>
      </w:pPr>
    </w:p>
    <w:p w14:paraId="0CDBE7C1" w14:textId="77777777" w:rsidR="00701A87" w:rsidRDefault="00701A87">
      <w:pPr>
        <w:pStyle w:val="BodyText"/>
        <w:ind w:left="425"/>
        <w:rPr>
          <w:sz w:val="20"/>
          <w:lang w:val="en-US"/>
        </w:rPr>
      </w:pPr>
    </w:p>
    <w:p w14:paraId="56695A1F" w14:textId="77777777" w:rsidR="00701A87" w:rsidRDefault="00701A87">
      <w:pPr>
        <w:pStyle w:val="BodyText"/>
        <w:ind w:left="425"/>
        <w:rPr>
          <w:sz w:val="20"/>
          <w:lang w:val="en-US"/>
        </w:rPr>
      </w:pPr>
      <w:r>
        <w:rPr>
          <w:noProof/>
          <w:sz w:val="20"/>
        </w:rPr>
        <w:drawing>
          <wp:inline distT="0" distB="0" distL="0" distR="0" wp14:anchorId="291DA3B2" wp14:editId="0E0AA1D0">
            <wp:extent cx="6220047" cy="2436201"/>
            <wp:effectExtent l="0" t="0" r="0" b="2540"/>
            <wp:docPr id="20808061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250590" cy="2448164"/>
                    </a:xfrm>
                    <a:prstGeom prst="rect">
                      <a:avLst/>
                    </a:prstGeom>
                    <a:noFill/>
                    <a:ln>
                      <a:noFill/>
                    </a:ln>
                  </pic:spPr>
                </pic:pic>
              </a:graphicData>
            </a:graphic>
          </wp:inline>
        </w:drawing>
      </w:r>
    </w:p>
    <w:p w14:paraId="5072387A" w14:textId="77777777" w:rsidR="00701A87" w:rsidRDefault="00701A87">
      <w:pPr>
        <w:pStyle w:val="BodyText"/>
        <w:ind w:left="425"/>
        <w:rPr>
          <w:sz w:val="20"/>
          <w:lang w:val="en-US"/>
        </w:rPr>
      </w:pPr>
    </w:p>
    <w:p w14:paraId="5B4BB35B" w14:textId="16E3DBD7" w:rsidR="00701A87" w:rsidRDefault="00701A87">
      <w:pPr>
        <w:pStyle w:val="BodyText"/>
        <w:ind w:left="425"/>
        <w:rPr>
          <w:sz w:val="20"/>
          <w:lang w:val="en-US"/>
        </w:rPr>
      </w:pPr>
    </w:p>
    <w:p w14:paraId="43A611B8" w14:textId="4972AC2E" w:rsidR="007309EB" w:rsidRDefault="00701A87">
      <w:pPr>
        <w:pStyle w:val="BodyText"/>
        <w:ind w:left="425"/>
        <w:rPr>
          <w:sz w:val="20"/>
        </w:rPr>
      </w:pPr>
      <w:r>
        <w:rPr>
          <w:noProof/>
        </w:rPr>
        <mc:AlternateContent>
          <mc:Choice Requires="wps">
            <w:drawing>
              <wp:anchor distT="0" distB="0" distL="114300" distR="114300" simplePos="0" relativeHeight="251687936" behindDoc="0" locked="0" layoutInCell="1" allowOverlap="1" wp14:anchorId="000722F5" wp14:editId="41262EAC">
                <wp:simplePos x="0" y="0"/>
                <wp:positionH relativeFrom="column">
                  <wp:posOffset>273020</wp:posOffset>
                </wp:positionH>
                <wp:positionV relativeFrom="paragraph">
                  <wp:posOffset>1920875</wp:posOffset>
                </wp:positionV>
                <wp:extent cx="9037674" cy="1280160"/>
                <wp:effectExtent l="0" t="0" r="0" b="0"/>
                <wp:wrapNone/>
                <wp:docPr id="1873708086" name="Textbox 801"/>
                <wp:cNvGraphicFramePr/>
                <a:graphic xmlns:a="http://schemas.openxmlformats.org/drawingml/2006/main">
                  <a:graphicData uri="http://schemas.microsoft.com/office/word/2010/wordprocessingShape">
                    <wps:wsp>
                      <wps:cNvSpPr txBox="1"/>
                      <wps:spPr>
                        <a:xfrm>
                          <a:off x="0" y="0"/>
                          <a:ext cx="9037674" cy="1280160"/>
                        </a:xfrm>
                        <a:prstGeom prst="rect">
                          <a:avLst/>
                        </a:prstGeom>
                        <a:solidFill>
                          <a:srgbClr val="00B0F0"/>
                        </a:solidFill>
                      </wps:spPr>
                      <wps:txbx>
                        <w:txbxContent>
                          <w:p w14:paraId="7CA81BBD" w14:textId="7CCDC699" w:rsidR="00701A87" w:rsidRPr="00701A87" w:rsidRDefault="00701A87" w:rsidP="00701A87">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701A87">
                              <w:rPr>
                                <w:rFonts w:ascii="Tahoma" w:hAnsi="Tahoma"/>
                                <w:color w:val="FFFFFF"/>
                                <w:w w:val="90"/>
                                <w:sz w:val="36"/>
                              </w:rPr>
                              <w:t>QILIDA (VIETNAM) ELECTRONIC MATERIALS COMPANY LIMITED</w:t>
                            </w:r>
                          </w:p>
                          <w:p w14:paraId="583D22C3" w14:textId="4ED1C214" w:rsidR="00701A87" w:rsidRDefault="00701A87" w:rsidP="00701A87">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01A87">
                              <w:rPr>
                                <w:rFonts w:ascii="Tahoma" w:hAnsi="Tahoma"/>
                                <w:color w:val="FFFFFF"/>
                                <w:sz w:val="24"/>
                                <w:lang w:val="vi-VN"/>
                              </w:rPr>
                              <w:t>Thuận Thành, Bắc Ninh</w:t>
                            </w:r>
                          </w:p>
                        </w:txbxContent>
                      </wps:txbx>
                      <wps:bodyPr wrap="square" lIns="0" tIns="0" rIns="0" bIns="0" rtlCol="0">
                        <a:noAutofit/>
                      </wps:bodyPr>
                    </wps:wsp>
                  </a:graphicData>
                </a:graphic>
                <wp14:sizeRelH relativeFrom="margin">
                  <wp14:pctWidth>0</wp14:pctWidth>
                </wp14:sizeRelH>
              </wp:anchor>
            </w:drawing>
          </mc:Choice>
          <mc:Fallback>
            <w:pict>
              <v:shape w14:anchorId="000722F5" id="_x0000_s1067" type="#_x0000_t202" style="position:absolute;left:0;text-align:left;margin-left:21.5pt;margin-top:151.25pt;width:711.65pt;height:100.8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1qOqAEAAD8DAAAOAAAAZHJzL2Uyb0RvYy54bWysUsFu2zAMvQ/YPwi6L3ayIe2MOMXaIsOA&#10;YSvQ7QNkWYoFSKJGKbHz96PUOinWW7ELTYr0I98jNzeTs+yoMBrwLV8uas6Ul9Abv2/571+7D9ec&#10;xSR8Lyx41fKTivxm+/7dZgyNWsEAtlfICMTHZgwtH1IKTVVFOSgn4gKC8pTUgE4kCnFf9ShGQne2&#10;WtX1uhoB+4AgVYz0ev+U5NuCr7WS6afWUSVmW06zpWKx2C7barsRzR5FGIx8HkO8YQonjKemZ6h7&#10;kQQ7oHkF5YxEiKDTQoKrQGsjVeFAbJb1P2weBxFU4ULixHCWKf4/WPnj+BgekKXpFiZaYBZkDLGJ&#10;9Jj5TBpd/tKkjPIk4eksm5oSk/T4uf54tb76xJmk3HJ1XS/XRdjq8nvAmL4qcCw7LUfaS5FLHL/H&#10;RC2pdC7J3SJY0++MtSXAfXdnkR1F3mF9W+9m9Bdl1WXo7KWpm5jpW746M+qgPxHRkXbd8vjnIFBx&#10;Zr95EjMfxuzg7HSzg8neQTmfPI2HL4cE2pSpc6snXKKQA9pSIfN8UfkMXsal6nL3278AAAD//wMA&#10;UEsDBBQABgAIAAAAIQD3ZFl54QAAAAsBAAAPAAAAZHJzL2Rvd25yZXYueG1sTI/NTsMwEITvSLyD&#10;tUhcELXT/AiFbCqECkK9tXDguEmWJBDbUey2KU+PeyrH0YxmvilWsx7EgSfXW4MQLRQINrVtetMi&#10;fLy/3D+AcJ5MQ4M1jHBiB6vy+qqgvLFHs+XDzrcilBiXE0Ln/ZhL6eqONbmFHdkE78tOmnyQUyub&#10;iY6hXA9yqVQmNfUmLHQ08nPH9c9urxFok1ZR/z2f1tt6c/dp6e11/WsRb2/mp0cQnmd/CcMZP6BD&#10;GZgquzeNEwNCEocrHiFWyxTEOZBkWQyiQkhVEoEsC/n/Q/kHAAD//wMAUEsBAi0AFAAGAAgAAAAh&#10;ALaDOJL+AAAA4QEAABMAAAAAAAAAAAAAAAAAAAAAAFtDb250ZW50X1R5cGVzXS54bWxQSwECLQAU&#10;AAYACAAAACEAOP0h/9YAAACUAQAACwAAAAAAAAAAAAAAAAAvAQAAX3JlbHMvLnJlbHNQSwECLQAU&#10;AAYACAAAACEATtdajqgBAAA/AwAADgAAAAAAAAAAAAAAAAAuAgAAZHJzL2Uyb0RvYy54bWxQSwEC&#10;LQAUAAYACAAAACEA92RZeeEAAAALAQAADwAAAAAAAAAAAAAAAAACBAAAZHJzL2Rvd25yZXYueG1s&#10;UEsFBgAAAAAEAAQA8wAAABAFAAAAAA==&#10;" fillcolor="#00b0f0" stroked="f">
                <v:textbox inset="0,0,0,0">
                  <w:txbxContent>
                    <w:p w14:paraId="7CA81BBD" w14:textId="7CCDC699" w:rsidR="00701A87" w:rsidRPr="00701A87" w:rsidRDefault="00701A87" w:rsidP="00701A87">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701A87">
                        <w:rPr>
                          <w:rFonts w:ascii="Tahoma" w:hAnsi="Tahoma"/>
                          <w:color w:val="FFFFFF"/>
                          <w:w w:val="90"/>
                          <w:sz w:val="36"/>
                        </w:rPr>
                        <w:t>QILIDA (VIETNAM) ELECTRONIC MATERIALS COMPANY LIMITED</w:t>
                      </w:r>
                    </w:p>
                    <w:p w14:paraId="583D22C3" w14:textId="4ED1C214" w:rsidR="00701A87" w:rsidRDefault="00701A87" w:rsidP="00701A87">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01A87">
                        <w:rPr>
                          <w:rFonts w:ascii="Tahoma" w:hAnsi="Tahoma"/>
                          <w:color w:val="FFFFFF"/>
                          <w:sz w:val="24"/>
                          <w:lang w:val="vi-VN"/>
                        </w:rPr>
                        <w:t>Thuận Thành, Bắc Ninh</w:t>
                      </w:r>
                    </w:p>
                  </w:txbxContent>
                </v:textbox>
              </v:shape>
            </w:pict>
          </mc:Fallback>
        </mc:AlternateContent>
      </w:r>
      <w:r>
        <w:rPr>
          <w:noProof/>
          <w:sz w:val="20"/>
        </w:rPr>
        <w:drawing>
          <wp:inline distT="0" distB="0" distL="0" distR="0" wp14:anchorId="6101337E" wp14:editId="0C791F21">
            <wp:extent cx="7113270" cy="3200400"/>
            <wp:effectExtent l="0" t="0" r="0" b="0"/>
            <wp:docPr id="1996524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113270" cy="3200400"/>
                    </a:xfrm>
                    <a:prstGeom prst="rect">
                      <a:avLst/>
                    </a:prstGeom>
                    <a:noFill/>
                    <a:ln>
                      <a:noFill/>
                    </a:ln>
                  </pic:spPr>
                </pic:pic>
              </a:graphicData>
            </a:graphic>
          </wp:inline>
        </w:drawing>
      </w:r>
    </w:p>
    <w:p w14:paraId="5502A1D9" w14:textId="41E8C3AE" w:rsidR="007309EB" w:rsidRDefault="007309EB">
      <w:pPr>
        <w:pStyle w:val="BodyText"/>
        <w:spacing w:before="197"/>
        <w:rPr>
          <w:sz w:val="20"/>
        </w:rPr>
      </w:pPr>
    </w:p>
    <w:p w14:paraId="6107F226" w14:textId="77777777" w:rsidR="007309EB" w:rsidRDefault="007309EB">
      <w:pPr>
        <w:pStyle w:val="BodyText"/>
        <w:rPr>
          <w:sz w:val="20"/>
        </w:rPr>
        <w:sectPr w:rsidR="007309EB">
          <w:pgSz w:w="11910" w:h="16840"/>
          <w:pgMar w:top="940" w:right="283" w:bottom="820" w:left="425" w:header="0" w:footer="627" w:gutter="0"/>
          <w:cols w:space="720"/>
        </w:sectPr>
      </w:pPr>
    </w:p>
    <w:p w14:paraId="08E1805D" w14:textId="62FE9146" w:rsidR="007309EB" w:rsidRDefault="00000000">
      <w:pPr>
        <w:pStyle w:val="BodyText"/>
        <w:spacing w:before="147" w:line="477" w:lineRule="auto"/>
        <w:ind w:left="482"/>
        <w:rPr>
          <w:rFonts w:ascii="Tahoma" w:hAnsi="Tahoma"/>
        </w:rPr>
      </w:pPr>
      <w:r>
        <w:rPr>
          <w:rFonts w:ascii="Tahoma" w:hAnsi="Tahoma"/>
          <w:color w:val="616161"/>
          <w:w w:val="95"/>
        </w:rPr>
        <w:t>NGÀNH</w:t>
      </w:r>
      <w:r>
        <w:rPr>
          <w:rFonts w:ascii="Tahoma" w:hAnsi="Tahoma"/>
          <w:color w:val="616161"/>
          <w:spacing w:val="-12"/>
          <w:w w:val="95"/>
        </w:rPr>
        <w:t xml:space="preserve"> </w:t>
      </w:r>
      <w:r>
        <w:rPr>
          <w:rFonts w:ascii="Tahoma" w:hAnsi="Tahoma"/>
          <w:color w:val="616161"/>
          <w:w w:val="95"/>
        </w:rPr>
        <w:t xml:space="preserve">(SECTOR): </w:t>
      </w:r>
      <w:r>
        <w:rPr>
          <w:rFonts w:ascii="Tahoma" w:hAnsi="Tahoma"/>
          <w:color w:val="616161"/>
          <w:w w:val="85"/>
        </w:rPr>
        <w:t>CÔNG</w:t>
      </w:r>
      <w:r>
        <w:rPr>
          <w:rFonts w:ascii="Tahoma" w:hAnsi="Tahoma"/>
          <w:color w:val="616161"/>
          <w:spacing w:val="-8"/>
          <w:w w:val="85"/>
        </w:rPr>
        <w:t xml:space="preserve"> </w:t>
      </w:r>
      <w:r w:rsidR="007D19F0">
        <w:rPr>
          <w:rFonts w:ascii="Tahoma" w:hAnsi="Tahoma"/>
          <w:color w:val="616161"/>
          <w:w w:val="85"/>
          <w:lang w:val="en-US"/>
        </w:rPr>
        <w:t>VIỆC</w:t>
      </w:r>
      <w:r>
        <w:rPr>
          <w:rFonts w:ascii="Tahoma" w:hAnsi="Tahoma"/>
          <w:color w:val="616161"/>
          <w:spacing w:val="-7"/>
          <w:w w:val="85"/>
        </w:rPr>
        <w:t xml:space="preserve"> </w:t>
      </w:r>
      <w:r>
        <w:rPr>
          <w:rFonts w:ascii="Tahoma" w:hAnsi="Tahoma"/>
          <w:color w:val="616161"/>
          <w:w w:val="85"/>
        </w:rPr>
        <w:t>THỰC</w:t>
      </w:r>
      <w:r>
        <w:rPr>
          <w:rFonts w:ascii="Tahoma" w:hAnsi="Tahoma"/>
          <w:color w:val="616161"/>
          <w:spacing w:val="-8"/>
          <w:w w:val="85"/>
        </w:rPr>
        <w:t xml:space="preserve"> </w:t>
      </w:r>
      <w:r w:rsidR="007D19F0">
        <w:rPr>
          <w:rFonts w:ascii="Tahoma" w:hAnsi="Tahoma"/>
          <w:color w:val="616161"/>
          <w:w w:val="85"/>
          <w:lang w:val="en-US"/>
        </w:rPr>
        <w:t>HIỆN</w:t>
      </w:r>
      <w:r>
        <w:rPr>
          <w:rFonts w:ascii="Tahoma" w:hAnsi="Tahoma"/>
          <w:color w:val="616161"/>
          <w:w w:val="85"/>
        </w:rPr>
        <w:t>:</w:t>
      </w:r>
    </w:p>
    <w:p w14:paraId="4E061A1E" w14:textId="32939691" w:rsidR="007309EB" w:rsidRDefault="00000000">
      <w:pPr>
        <w:pStyle w:val="BodyText"/>
        <w:spacing w:before="159"/>
        <w:ind w:left="250"/>
      </w:pPr>
      <w:r>
        <w:br w:type="column"/>
      </w:r>
      <w:r w:rsidR="007D19F0" w:rsidRPr="007D19F0">
        <w:rPr>
          <w:color w:val="616161"/>
          <w:spacing w:val="-8"/>
          <w:lang w:val="vi-VN"/>
        </w:rPr>
        <w:t>Nhà máy (Factory</w:t>
      </w:r>
      <w:r>
        <w:rPr>
          <w:color w:val="616161"/>
          <w:spacing w:val="-8"/>
        </w:rPr>
        <w:t>)</w:t>
      </w:r>
    </w:p>
    <w:p w14:paraId="14BDEB73" w14:textId="120512B2" w:rsidR="007309EB" w:rsidRPr="007D19F0" w:rsidRDefault="007D19F0" w:rsidP="007D19F0">
      <w:pPr>
        <w:tabs>
          <w:tab w:val="left" w:pos="537"/>
        </w:tabs>
        <w:spacing w:before="288"/>
        <w:rPr>
          <w:sz w:val="24"/>
        </w:rPr>
        <w:sectPr w:rsidR="007309EB" w:rsidRPr="007D19F0">
          <w:type w:val="continuous"/>
          <w:pgSz w:w="11910" w:h="16840"/>
          <w:pgMar w:top="1920" w:right="283" w:bottom="280" w:left="425" w:header="0" w:footer="627" w:gutter="0"/>
          <w:cols w:num="2" w:space="720" w:equalWidth="0">
            <w:col w:w="2715" w:space="40"/>
            <w:col w:w="8447"/>
          </w:cols>
        </w:sectPr>
      </w:pPr>
      <w:r w:rsidRPr="007D19F0">
        <w:rPr>
          <w:sz w:val="24"/>
        </w:rPr>
        <w:t xml:space="preserve">    </w:t>
      </w:r>
      <w:r w:rsidRPr="007D19F0">
        <w:rPr>
          <w:sz w:val="24"/>
          <w:lang w:val="vi-VN"/>
        </w:rPr>
        <w:t>Thi công hệ thống HVAC</w:t>
      </w:r>
      <w:r>
        <w:rPr>
          <w:noProof/>
        </w:rPr>
        <mc:AlternateContent>
          <mc:Choice Requires="wpg">
            <w:drawing>
              <wp:anchor distT="0" distB="0" distL="0" distR="0" simplePos="0" relativeHeight="251662336" behindDoc="0" locked="0" layoutInCell="1" allowOverlap="1" wp14:anchorId="0DA50E31" wp14:editId="101E1584">
                <wp:simplePos x="0" y="0"/>
                <wp:positionH relativeFrom="page">
                  <wp:posOffset>5942398</wp:posOffset>
                </wp:positionH>
                <wp:positionV relativeFrom="paragraph">
                  <wp:posOffset>327606</wp:posOffset>
                </wp:positionV>
                <wp:extent cx="365760" cy="366395"/>
                <wp:effectExtent l="0" t="0" r="0" b="0"/>
                <wp:wrapNone/>
                <wp:docPr id="812" name="Group 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6395"/>
                          <a:chOff x="0" y="0"/>
                          <a:chExt cx="365760" cy="366395"/>
                        </a:xfrm>
                      </wpg:grpSpPr>
                      <wps:wsp>
                        <wps:cNvPr id="813" name="Graphic 813"/>
                        <wps:cNvSpPr/>
                        <wps:spPr>
                          <a:xfrm>
                            <a:off x="0" y="0"/>
                            <a:ext cx="365760" cy="366395"/>
                          </a:xfrm>
                          <a:custGeom>
                            <a:avLst/>
                            <a:gdLst/>
                            <a:ahLst/>
                            <a:cxnLst/>
                            <a:rect l="l" t="t" r="r" b="b"/>
                            <a:pathLst>
                              <a:path w="365760" h="366395">
                                <a:moveTo>
                                  <a:pt x="328155" y="0"/>
                                </a:moveTo>
                                <a:lnTo>
                                  <a:pt x="37604" y="0"/>
                                </a:lnTo>
                                <a:lnTo>
                                  <a:pt x="22985" y="2961"/>
                                </a:lnTo>
                                <a:lnTo>
                                  <a:pt x="11029" y="11029"/>
                                </a:lnTo>
                                <a:lnTo>
                                  <a:pt x="2961" y="22985"/>
                                </a:lnTo>
                                <a:lnTo>
                                  <a:pt x="0" y="37604"/>
                                </a:lnTo>
                                <a:lnTo>
                                  <a:pt x="0" y="328155"/>
                                </a:lnTo>
                                <a:lnTo>
                                  <a:pt x="2961" y="342782"/>
                                </a:lnTo>
                                <a:lnTo>
                                  <a:pt x="11029" y="354741"/>
                                </a:lnTo>
                                <a:lnTo>
                                  <a:pt x="22985" y="362811"/>
                                </a:lnTo>
                                <a:lnTo>
                                  <a:pt x="37604" y="365772"/>
                                </a:lnTo>
                                <a:lnTo>
                                  <a:pt x="328155" y="365772"/>
                                </a:lnTo>
                                <a:lnTo>
                                  <a:pt x="342774" y="362811"/>
                                </a:lnTo>
                                <a:lnTo>
                                  <a:pt x="354730" y="354741"/>
                                </a:lnTo>
                                <a:lnTo>
                                  <a:pt x="361151" y="345224"/>
                                </a:lnTo>
                                <a:lnTo>
                                  <a:pt x="28193" y="345224"/>
                                </a:lnTo>
                                <a:lnTo>
                                  <a:pt x="20548" y="337578"/>
                                </a:lnTo>
                                <a:lnTo>
                                  <a:pt x="20548" y="28206"/>
                                </a:lnTo>
                                <a:lnTo>
                                  <a:pt x="28193" y="20548"/>
                                </a:lnTo>
                                <a:lnTo>
                                  <a:pt x="361154" y="20548"/>
                                </a:lnTo>
                                <a:lnTo>
                                  <a:pt x="354730" y="11029"/>
                                </a:lnTo>
                                <a:lnTo>
                                  <a:pt x="342774" y="2961"/>
                                </a:lnTo>
                                <a:lnTo>
                                  <a:pt x="328155" y="0"/>
                                </a:lnTo>
                                <a:close/>
                              </a:path>
                              <a:path w="365760" h="366395">
                                <a:moveTo>
                                  <a:pt x="361154" y="20548"/>
                                </a:moveTo>
                                <a:lnTo>
                                  <a:pt x="337566" y="20548"/>
                                </a:lnTo>
                                <a:lnTo>
                                  <a:pt x="345211" y="28206"/>
                                </a:lnTo>
                                <a:lnTo>
                                  <a:pt x="345211" y="337578"/>
                                </a:lnTo>
                                <a:lnTo>
                                  <a:pt x="337566" y="345224"/>
                                </a:lnTo>
                                <a:lnTo>
                                  <a:pt x="361151" y="345224"/>
                                </a:lnTo>
                                <a:lnTo>
                                  <a:pt x="362798" y="342782"/>
                                </a:lnTo>
                                <a:lnTo>
                                  <a:pt x="365759" y="328155"/>
                                </a:lnTo>
                                <a:lnTo>
                                  <a:pt x="365759" y="37604"/>
                                </a:lnTo>
                                <a:lnTo>
                                  <a:pt x="362798" y="22985"/>
                                </a:lnTo>
                                <a:lnTo>
                                  <a:pt x="361154"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14" name="Image 814"/>
                          <pic:cNvPicPr/>
                        </pic:nvPicPr>
                        <pic:blipFill>
                          <a:blip r:embed="rId197" cstate="print"/>
                          <a:stretch>
                            <a:fillRect/>
                          </a:stretch>
                        </pic:blipFill>
                        <pic:spPr>
                          <a:xfrm>
                            <a:off x="55963" y="56108"/>
                            <a:ext cx="253161" cy="253413"/>
                          </a:xfrm>
                          <a:prstGeom prst="rect">
                            <a:avLst/>
                          </a:prstGeom>
                        </pic:spPr>
                      </pic:pic>
                    </wpg:wgp>
                  </a:graphicData>
                </a:graphic>
              </wp:anchor>
            </w:drawing>
          </mc:Choice>
          <mc:Fallback>
            <w:pict>
              <v:group w14:anchorId="75229DC3" id="Group 812" o:spid="_x0000_s1026" style="position:absolute;margin-left:467.9pt;margin-top:25.8pt;width:28.8pt;height:28.85pt;z-index:251662336;mso-wrap-distance-left:0;mso-wrap-distance-right:0;mso-position-horizontal-relative:page" coordsize="365760,36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M/QgQAAHoNAAAOAAAAZHJzL2Uyb0RvYy54bWykV22PmzgQ/n7S/QfE&#10;924CBJKgTape97paqeqtrnvqZ8cYsArYZzsv++87YwPJbq5A97TaZAjjYeaZx56H2/enuvIOTGku&#10;mo0f3Mx9jzVUZLwpNv4/T5/erXxPG9JkpBIN2/jPTPvvt7//dnuUKQtFKaqMKQ+CNDo9yo1fGiPT&#10;2UzTktVE3wjJGriZC1UTA5eqmGWKHCF6Xc3C+TyZHYXKpBKUaQ2/3rmb/tbGz3NGzV95rpnxqo0P&#10;uRn7qeznDj9n21uSForIktM2DfKGLGrCG3hoH+qOGOLtFb8KVXOqhBa5uaGinok855TZGqCaYP6q&#10;mnsl9tLWUqTHQvYwAbSvcHpzWPrlcK/kV/moXPZgfhb0uwZcZkdZpJf38bo4O59yVeMiKMI7WUSf&#10;e0TZyXgUfoySeJkA7hRuRUkSrWOHOC2hLVeraPnn4LoZSd1DbWp9KkcJ3NFnePT/g+drSSSzqGss&#10;/1F5PNv4qyDyvYbUwOH7li74E+CEjwc/xLC90i2cb0eor5SkdK/NPRMWanL4rI2jbNZZpOwsemo6&#10;UwHxkfKVpbzxPaC88j2g/M41QBKD67B/aHrHc6/KvlV4txYH9iSsn8GGReEqiGPf63oNmZ5dquaF&#10;K7R+8cKzu999SxsyDNcrFzFcJwHmB0E7l+7buQbBPFzbkM4a8rXBME8Xf8gVGIoEtflO8HMQDDn2&#10;z44W4XIVTqwpihfLxTAAZ6yiBNIYdnYF2dJgHy6H07hoLO7aMW+oa+maOyURKCxqQR6vMUqCIA5c&#10;SxZxGC4G4QMU1rA1sX8TnOfxAiYSOkfLeLkajtw7h6twngz79lmEdtUQOWx9DrsJzmfoximPbGu7&#10;MrqVLvptx+DFnqOV0MxVgIfDGw4J7OB1hT89KKAXSWLbMgEQ6DLwHns43hakROs8oeHo0uYxgUu/&#10;RlPYJct1S73xMwF3YOwOurZPw4Q6e4+eYReJjB+MI1S9IgqQqJ8sYF/OLi0qnn3iVYV00qrYfayU&#10;dyAwpNYf4O+PdntduMGU16mbpWjtRPYMw/gI03fj63/3RDHfqx4aGPeo7DpDdcauM5SpPgqr/yyT&#10;lTZPp29ESU+CufENiJUvopv6JO2GLNbS++LKRnzYG5FznMA2N5dRewEKZHsrOU3hv1VqYF1JkXFF&#10;C6vMHmtzqrieFKMm6vtevgNRCfjzHa+4ebYCGYQMJtUcHjlFkYcXl6oGdqlTNQ81KZi3Cuxp23nh&#10;Gqz2KsSu4rJrJtptsiAzXinT/6jXqd47Qfc1a4yT8YpVkLdodMmlBrmSsnrHQHaphwz2OoVXCAPK&#10;SyreGCQKMMgoZqg9m3Ig1d8geNwW6W/YpM95Ygk/EWZxvE7cCImTYG6HAkk7CRvGUQCqxEpYsBdO&#10;9AE5OnWHJEGB1tIJpReAfsUjp+FsUi4Na0JWlj9W4IP14g3i8tp6nV+Ztj8AAAD//wMAUEsDBAoA&#10;AAAAAAAAIQCSXwMs2w8AANsPAAAUAAAAZHJzL21lZGlhL2ltYWdlMS5wbmeJUE5HDQoaCgAAAA1J&#10;SERSAAAANgAAADYIBgAAAIxFat0AAAAGYktHRAD/AP8A/6C9p5MAAAAJcEhZcwAADsQAAA7EAZUr&#10;DhsAAA97SURBVGiBzVp5WBRXtj9V1Sv0AjTdgOwquOCCiuL+3NFEjVuMoIjbRF/UxMRMzIvRGJe8&#10;mInRRM1oogYVwRi3qIniHuOGgoKKIij71vRC793V3VU1fzDtFEV10yhv3vy+r7+v7znnnnt/davO&#10;PXdBKIqC9oSDoLi5KlvC1RrriBv11iEaGykz2EmJwUFKDHZSYnGSPiE+nLpoCbcsWswpi5Zwy2Kk&#10;3JJx4b7nA4WYur36gbQHMauTFKYXGeadLDNPuV5nHWpxUj5t9YEhQIwK9bk8s7PoyJRo0clXJflK&#10;xPQ4If3+kf6drQ9076ushPxVOkIHhgAxtaPoxJcDZR93kvKev4yPlyJmdZLCTXna1dsf6pcb7KTE&#10;JeehiN2Pj+r8+KjOj4fqEAShlBZnkNJKBFmdlLCt7XBRcLzXy+/b1f0CNvnxMV1b6raZWKEWj0u+&#10;UJ9VaXRGJAYJcgYGCW4nBglyBigEd2QCVIMgSAuHFEUhJgclqjU7O9xpsA34s8467M9a67AinaOr&#10;N20GCjD1l4NkHy/oKtnH5v+ViFEUhaQXGeZdrLaOeauz6OcJEb5nuRji8KqyG6isTvnxUvO0XYX6&#10;JflqPL41+8Vx0t3bh8qXe9Ou18QqjI5IHw5ikQs5Kq8qtAEURSE5SlvirkL9kqwSU7KdpHjubEeG&#10;Cq8cTQqZESDAtJnFhpTJ0aJTIi5qYtq1S1RsTzxttHd551rD95drrKPc2XSWcp+t6x+wbsHlhn2b&#10;B8lWrejtv41p8x9HDKBpBDNLjCkrb6i3KK1EkCfbMBGn+vnsqE48DLHT5ej/bRdfDgiCULNjJYee&#10;JEd2GxUqvOzJttrkDLtaaxnBlP9biA04WnlH8uNzg+sXkl5aZ3GQrU7i/gKs8ezE0AmpseKDnuwu&#10;V7d8bT0SK1DjvdfkaDZM/K3mTOvdZ8cDNd7rbgPe3+ggxa5fvYUIPlVunuxNfR6G2PePDkpbkxCw&#10;wZ3NpWrLaKaMlZjJQYqWXWvYEX+kMn9jnvbTOgsR4j2V5n4+u6v5nE23Jb9xpdpKBHrjB0EQalE3&#10;yR4xFzWy6e+p8b7MN6AFsSs1lpE9D1c83PlIv9QlixRxKtw1SpAU9tebqr8dLzVNIykKBQAo0dlj&#10;Vt5QbQnbX1Z9ssw8ha1ergpPCD9QVrXgsnJfXoOtH0BT0LhYZRnz15uqv5kcpMhlayco3szz9UeM&#10;DlLM5oukAFXbmj8kDr2wv8iQtuCKch9JNScsE2AaNodOkuLMvaQ8kFViTAbQQZSYUx4m4lRfr7MN&#10;dfcg6LARlOCnIsP8n4oM8/sE8u8TFIU90Nh7AQDcqLcNyZ4YmiTmoUYdTvj1k/PzCrV4nMlBidh8&#10;NeKkf4QYKl3lFwS2P9Atn3dZmc4kBQCAINBiTtDjhDTlQn1mE6kmlBudUd6SYuK+Gu/jIgUAcKve&#10;NmjCmZqzBjshUfhwGnYOVyytSYsO/SJR9kkAH9Uy62tshIxeRgEAdjzULXv3uuq7tnRk92P94l+e&#10;m95sS50OvlgthgDhrf2NetuQNTnaF0FDwsMM/9Mv4H/LU6OjVsb7bUERIF26QEHzZQ7yXGfvGHe4&#10;otBGUAJ3DSTHiLMyxwan0GWFWjwu/khlvpNs/jrT0VvGK0jtIjnYV86/Fy/j5/sLsEaLg/TJV+Px&#10;uSo84XS5adLFausYT+RuTw8fmBgkyGHT5TXY+s3IrjvaYCUU+kWdpBwUcbp0WMmQxYeKdI5unpyL&#10;eahpYTfpXrpMIeSo6s1ESK4K78+056LgWNc/4PMDo4PThnYQXo+WcMuFHNQGAMDFEEe4mFuVGCTI&#10;SY0VZ0SIOZVXa60jcYLiM/0kyPm5nw+QfeauXx18OXXJMeLDBAVYUoTveboO/SUp5M38mRHxPLR5&#10;SgIA4Bpqd2GZg4KTKYsSc8pzZ0QkrEmQbWBm4Xuf6BfSywiCUAu6Sfc9fCuiJ9uoUACIO1IuBPlw&#10;lJsHBa5q0XdfLmr246M6toz6wqTQsQ3zoxVZY4OTmboHarzX9of65c06CkAdHBOc2iuQ/4Bp32Bx&#10;KpZeU+3MUdoSmboIMbfyyLjgmcx5Kk+F9ytQ471bI8cGFADgkcbeg00ZF8ArlAs5qn4KQR5Tt/+p&#10;IY0p+yDe75uhIcLrbL52P9YvxgmKv7Wg8X02fYSYW/nNkMAPmPKdj3RL2ew9QWlxBqEAAA+1eE+m&#10;UsRFTAoh1sBWkaQo9JbSNoguixJzyjcOkH3KZm9zkoLvH+nfAQA4VmqaXmNyhrLZLewm2TsyVHiF&#10;LssoNs5hhvLWcPCpMbVpxLQtR6yzlPeMuQy3ExQvu9KclHZJuf9WfXNiY8J8Lgr+GSCYyCg2zqm3&#10;EMEAAE4SONseNK5gs0MQhJoc5XuKLrM6KeHYUzUX9hcZ0ox29syDjjKDI/pqrWUEBwCg3OCIakmM&#10;+4wpm3qu9sTvFZbX2Bz2VwjuMmUaGyH7oVD/9pf3Gz+my7c90K2wE8D7IN7vm0gxt1m61lcuuMf0&#10;c1+N95l3WZn+wQ3VN5qFnTyOXnalOanWTHRwm92zEWvESX939gkKfq7r/2Mt3v3tq8ofwvaXVX+S&#10;o/mCvpMF0DRq3z3Uvdspo/z5zOy6IzfqrEMoikIAAOIDefnu2vBmvzK7ypJUY3aGogD/Cut0hPpy&#10;apgytnTLhQgRtxIA4GqNZcTIX2uu/PjY8BdPkz4AAEEB9stz05tjT9dc2P/UmAbQlF0wswhv4SAo&#10;7qVq6+hGnPBHAZrebaYRPbsGaMq8q03OMHdOC7V4HADAiFCfqxWpUZE/jQqa31vGK/DUkT6B/Ptr&#10;EgI2FKdExs7rKkkHaJoWmJm6t7ittA00OkixTIBpmkYMWo6YDif9mLJ+cn6LsO/CPTXe1/VfwEFt&#10;87pK0u/PjOiTPalDUqwft5huGy3hlBWnRMbemxnRd/0A2dowEbfapctT4f3ctdFfwW/xHdORXWVO&#10;AgCQCzEVCsC+LGnEiWbfE4Ig1PHxIdOeJEd225QoW92CmOpfxOh1xoX7nt86RN5s7to/Kjgtxo9X&#10;wta5XJUtgSmbHSs+9DQlssu1qeHDPRKrtCQBACiEWAMKwD4SbIECQxGiqz+v6JN+AV908+c9oevO&#10;VJgn1pqdHdganBDhczYugFcIABDAR7WDgwU32exsTlKQVWJqluXIhZhqzwjFolg/XjFbHRfUViLQ&#10;NdpywT9HLEEhyGUasr2KdKTEiDOZ9kv+aNjlim50IAhCrejltw0A4PVI398wFGFdunx2V/v5k0Z7&#10;s4T87e6SH9zNj3RkV5mTXLllZynvmdsRe6TFe7B10oVF3SV7/Phos4OC0+XmSYeKjbPZ7GfHig8p&#10;hFjDx339v2TT36yzDv46v/FDugwBoBZ3l+5ujZQeJ6SrczSbXOXxET7nUACAAAGm7SjhltKN6yxE&#10;SKHWHufOWbAPp56t0SV/NOza+0S/kPlQhBzUemx8yPTuAfzHzDrZleakGdl1R5nTyX91EP4RLuZW&#10;tUbsnWuq7yuMzkgAAH8+2pgYJMh54WhKtO/JFg1WNX2M7sCceAEAzE7Kd9GVhj2Tfq89XWd2Ntvd&#10;YibIepyQ/uWK8sfxZ2rPse2EVZgcka4NInfIeGqYk1lifLEIHhfuc56DIs4XW9wlOntMbGZFsw90&#10;bJjPhfOTQ8exOXysxbv3+rnyAUEB5q5RKQ/Vjw4TXkqQC3L7KwR3u/pzi57pHZ3vqfC+99R434tV&#10;ljGtbWEfGx8yfVpH0XE2XZnBEd3758oC+u5V+qigeWldJftfLOtj/Hgl48J9zp+vsrwgcq3OOtzq&#10;JIVCDmplOi3Q2Ht7IgUAoLeT0uOl5mnHS83TPNl5Qr4aj2cj5iQpzpyL9Rl0UoECTD29k+gYAGNf&#10;cWkP6U56GSco/rlKy3i2BpNjxFlbhwSyrq3aC4vjpLvX9Q9Yx6bblKddfbPeNpguW9XHf7PrSKnZ&#10;aQtBUlhMZnlJmcEZ7ZL1V/Dv5kwPT3R3kvjtg8b3Prqp+QpDgZgSLTrZUcIpPfDUOFdp8fyK0SHl&#10;o/pZnUWHCQqwzBJjisVB+SzsJtm7Y7h8GYogLbKim3XWwcNPVl+jvzFBQkxZOieqow8XtbQgBgBw&#10;tsI84bXfan+ny35/vcNrEyJ9z7rr2IlS09T4QH5+tIRbBgCAEyT/cIlp1p4n+kWe9hl7BPAevdvL&#10;77uUGHGmLxc1AzTlitfqrMOndxQdY3uY1SZH2LAT1X+WG51RdPm2oYEr3uvl/62rzHo+Nvdi/YGD&#10;xcZUV3lgkOD2zWlhg709/6VjTY5mw8Y8bYuV9RvRvr+eGB8ytS0+syvNSXMuKjOYSXInCff5w1kR&#10;PemxgDWUbh0qf18uxF4cyd5W2gZeqLaM9bYDdKR2YT8CWt7Tb7u3pAiSwtbe0ayfcKb2LJMUH0Pw&#10;o+NDZjADnNsTzSPPjDPfOl//s6s8MEhw+8a0sCFs73xrWHFdte1ug+3F/qOEhxrOvNZhorvUig6l&#10;xRmUcqE+093R7Z6RikXMPU+AVo5q197RrN+Qq13jKm8fJl++rKffjlaZtBOu1lhGJF+oz3LtlzAx&#10;r6skfd9IxQK2kfdIjKIo5KNb6q++ztd9CAAg5CDWgpkRvd0tOdoCg52QUBQgUj6mZ+o0NkK246Fu&#10;2fpc7Vp3q/ZBwYJbFyeFjnFFQSY8pisIglBfDQr8yDW/WZ2UcEZ23VFvdos8oUCN9074pSp3zxPD&#10;IpfMTlC8X8tMb0w/V3ssJL20bt1d7Tp3pCZH+Z7yRArAy1sDJEWhq26pN7tGbmKk75mTE0KmePON&#10;0EGQFLa1QPf+p3c0G3GC4neUcEsPjQmanVFsnJNVYkzW4mRAaz7+O0769+3D5Mtba7tN1yEuVlnG&#10;zLusTK8xO0MXdpPs/WGE4m1vg8n1OuvQD2+qv2bb4vYGGALExkTZp6v6+G/2Jpq2+Z5Ho43wX/an&#10;akdmiTFlTqw446dRQfPpxzd02Jyk4GylZcLuQv3i1lYKnjAyVHjlu6Hyd3vI+I+8rfPSF1h+Kze/&#10;vvm+dpWYhxozRgfP8RdgjUybpdcadrq2tl8G4SJO1ZbBgStndBIdbWty8Mo3c+4obQN+LTO9kRIr&#10;zowL4BfSdQRJYUv+aNhFDxLeYFCw4NbcWPGBuV0kBzwFCE9otytHKqtTHijA1MwnS1EUcrzUPG3t&#10;Hc36x4327u7qR4k55aldJAdTY8UH22M6+bfdpSJICjv8zDhrW4FuRa4Kb7HFljU2OHlWjPhwe7X3&#10;/3JJrMbkDD1TYZ54utw06bne0akRJ/37yPn3z04MndBebfwDcIgmM14JC28AAAAASUVORK5CYIJQ&#10;SwMEFAAGAAgAAAAhAObzi5HgAAAACgEAAA8AAABkcnMvZG93bnJldi54bWxMj0FLw0AQhe+C/2EZ&#10;wZvdxJhiYjalFPVUBFtBvG2z0yQ0Oxuy2yT9944nexzex3vfFKvZdmLEwbeOFMSLCARS5UxLtYKv&#10;/dvDMwgfNBndOUIFF/SwKm9vCp0bN9EnjrtQCy4hn2sFTQh9LqWvGrTaL1yPxNnRDVYHPodamkFP&#10;XG47+RhFS2l1S7zQ6B43DVan3dkqeJ/0tE7i13F7Om4uP/v043sbo1L3d/P6BUTAOfzD8KfP6lCy&#10;08GdyXjRKciSlNWDgjRegmAgy5InEAcmoywBWRby+oXy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4VEz9CBAAAeg0AAA4AAAAAAAAAAAAAAAAAOgIAAGRycy9l&#10;Mm9Eb2MueG1sUEsBAi0ACgAAAAAAAAAhAJJfAyzbDwAA2w8AABQAAAAAAAAAAAAAAAAAqAYAAGRy&#10;cy9tZWRpYS9pbWFnZTEucG5nUEsBAi0AFAAGAAgAAAAhAObzi5HgAAAACgEAAA8AAAAAAAAAAAAA&#10;AAAAtRYAAGRycy9kb3ducmV2LnhtbFBLAQItABQABgAIAAAAIQCqJg6+vAAAACEBAAAZAAAAAAAA&#10;AAAAAAAAAMIXAABkcnMvX3JlbHMvZTJvRG9jLnhtbC5yZWxzUEsFBgAAAAAGAAYAfAEAALUYAAAA&#10;AA==&#10;">
                <v:shape id="Graphic 813" o:spid="_x0000_s1027" style="position:absolute;width:365760;height:366395;visibility:visible;mso-wrap-style:square;v-text-anchor:top" coordsize="36576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b0xwAAANwAAAAPAAAAZHJzL2Rvd25yZXYueG1sRI9Ba8JA&#10;FITvQv/D8gq96UatVVJXKcXagqBEBT0+sq9JMPs2ZFeT9Nd3C0KPw8x8w8yXrSnFjWpXWFYwHEQg&#10;iFOrC84UHA8f/RkI55E1lpZJQUcOlouH3hxjbRtO6Lb3mQgQdjEqyL2vYildmpNBN7AVcfC+bW3Q&#10;B1lnUtfYBLgp5SiKXqTBgsNCjhW955Re9lej4JKsN/yTfo5Wp2k16Zrn4rzbdko9PbZvryA8tf4/&#10;fG9/aQWz4Rj+zoQjIBe/AAAA//8DAFBLAQItABQABgAIAAAAIQDb4fbL7gAAAIUBAAATAAAAAAAA&#10;AAAAAAAAAAAAAABbQ29udGVudF9UeXBlc10ueG1sUEsBAi0AFAAGAAgAAAAhAFr0LFu/AAAAFQEA&#10;AAsAAAAAAAAAAAAAAAAAHwEAAF9yZWxzLy5yZWxzUEsBAi0AFAAGAAgAAAAhAMS0ZvTHAAAA3AAA&#10;AA8AAAAAAAAAAAAAAAAABwIAAGRycy9kb3ducmV2LnhtbFBLBQYAAAAAAwADALcAAAD7AgAAAAA=&#10;" path="m328155,l37604,,22985,2961,11029,11029,2961,22985,,37604,,328155r2961,14627l11029,354741r11956,8070l37604,365772r290551,l342774,362811r11956,-8070l361151,345224r-332958,l20548,337578r,-309372l28193,20548r332961,l354730,11029,342774,2961,328155,xem361154,20548r-23588,l345211,28206r,309372l337566,345224r23585,l362798,342782r2961,-14627l365759,37604,362798,22985r-1644,-2437xe" fillcolor="#9a9a9b" stroked="f">
                  <v:path arrowok="t"/>
                </v:shape>
                <v:shape id="Image 814" o:spid="_x0000_s1028" type="#_x0000_t75" style="position:absolute;left:55963;top:56108;width:253161;height:25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8IwQAAANwAAAAPAAAAZHJzL2Rvd25yZXYueG1sRI9Bi8Iw&#10;FITvgv8hPGFvmioqWo0iwoLgSa33R/Nsi81LTbLa9dcbQfA4zMw3zHLdmlrcyfnKsoLhIAFBnFtd&#10;caEgO/32ZyB8QNZYWyYF/+Rhvep2lphq++AD3Y+hEBHCPkUFZQhNKqXPSzLoB7Yhjt7FOoMhSldI&#10;7fAR4aaWoySZSoMVx4USG9qWlF+Pf0bBc3JrtB09D+f5ZZpN9pT5wmVK/fTazQJEoDZ8w5/2TiuY&#10;DcfwPhOPgFy9AAAA//8DAFBLAQItABQABgAIAAAAIQDb4fbL7gAAAIUBAAATAAAAAAAAAAAAAAAA&#10;AAAAAABbQ29udGVudF9UeXBlc10ueG1sUEsBAi0AFAAGAAgAAAAhAFr0LFu/AAAAFQEAAAsAAAAA&#10;AAAAAAAAAAAAHwEAAF9yZWxzLy5yZWxzUEsBAi0AFAAGAAgAAAAhAPqRPwjBAAAA3AAAAA8AAAAA&#10;AAAAAAAAAAAABwIAAGRycy9kb3ducmV2LnhtbFBLBQYAAAAAAwADALcAAAD1AgAAAAA=&#10;">
                  <v:imagedata r:id="rId198" o:title=""/>
                </v:shape>
                <w10:wrap anchorx="page"/>
              </v:group>
            </w:pict>
          </mc:Fallback>
        </mc:AlternateContent>
      </w:r>
      <w:r>
        <w:rPr>
          <w:noProof/>
        </w:rPr>
        <mc:AlternateContent>
          <mc:Choice Requires="wpg">
            <w:drawing>
              <wp:anchor distT="0" distB="0" distL="0" distR="0" simplePos="0" relativeHeight="251663360" behindDoc="0" locked="0" layoutInCell="1" allowOverlap="1" wp14:anchorId="6D2C26C4" wp14:editId="51D827C9">
                <wp:simplePos x="0" y="0"/>
                <wp:positionH relativeFrom="page">
                  <wp:posOffset>5942402</wp:posOffset>
                </wp:positionH>
                <wp:positionV relativeFrom="paragraph">
                  <wp:posOffset>-221019</wp:posOffset>
                </wp:positionV>
                <wp:extent cx="365760" cy="365760"/>
                <wp:effectExtent l="0" t="0" r="0" b="0"/>
                <wp:wrapNone/>
                <wp:docPr id="815" name="Group 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5760"/>
                          <a:chOff x="0" y="0"/>
                          <a:chExt cx="365760" cy="365760"/>
                        </a:xfrm>
                      </wpg:grpSpPr>
                      <wps:wsp>
                        <wps:cNvPr id="816" name="Graphic 816"/>
                        <wps:cNvSpPr/>
                        <wps:spPr>
                          <a:xfrm>
                            <a:off x="0" y="0"/>
                            <a:ext cx="365760" cy="365760"/>
                          </a:xfrm>
                          <a:custGeom>
                            <a:avLst/>
                            <a:gdLst/>
                            <a:ahLst/>
                            <a:cxnLst/>
                            <a:rect l="l" t="t" r="r" b="b"/>
                            <a:pathLst>
                              <a:path w="365760" h="365760">
                                <a:moveTo>
                                  <a:pt x="328142" y="0"/>
                                </a:moveTo>
                                <a:lnTo>
                                  <a:pt x="37604" y="0"/>
                                </a:lnTo>
                                <a:lnTo>
                                  <a:pt x="22979" y="2961"/>
                                </a:lnTo>
                                <a:lnTo>
                                  <a:pt x="11025" y="11029"/>
                                </a:lnTo>
                                <a:lnTo>
                                  <a:pt x="2959" y="22985"/>
                                </a:lnTo>
                                <a:lnTo>
                                  <a:pt x="0" y="37604"/>
                                </a:lnTo>
                                <a:lnTo>
                                  <a:pt x="0" y="328155"/>
                                </a:lnTo>
                                <a:lnTo>
                                  <a:pt x="2959" y="342780"/>
                                </a:lnTo>
                                <a:lnTo>
                                  <a:pt x="11025" y="354734"/>
                                </a:lnTo>
                                <a:lnTo>
                                  <a:pt x="22979" y="362800"/>
                                </a:lnTo>
                                <a:lnTo>
                                  <a:pt x="37604" y="365760"/>
                                </a:lnTo>
                                <a:lnTo>
                                  <a:pt x="328142" y="365760"/>
                                </a:lnTo>
                                <a:lnTo>
                                  <a:pt x="342762" y="362800"/>
                                </a:lnTo>
                                <a:lnTo>
                                  <a:pt x="354717" y="354734"/>
                                </a:lnTo>
                                <a:lnTo>
                                  <a:pt x="361145" y="345211"/>
                                </a:lnTo>
                                <a:lnTo>
                                  <a:pt x="28194" y="345211"/>
                                </a:lnTo>
                                <a:lnTo>
                                  <a:pt x="20548" y="337566"/>
                                </a:lnTo>
                                <a:lnTo>
                                  <a:pt x="20548" y="28194"/>
                                </a:lnTo>
                                <a:lnTo>
                                  <a:pt x="28194" y="20548"/>
                                </a:lnTo>
                                <a:lnTo>
                                  <a:pt x="361141" y="20548"/>
                                </a:lnTo>
                                <a:lnTo>
                                  <a:pt x="354717" y="11029"/>
                                </a:lnTo>
                                <a:lnTo>
                                  <a:pt x="342762" y="2961"/>
                                </a:lnTo>
                                <a:lnTo>
                                  <a:pt x="328142" y="0"/>
                                </a:lnTo>
                                <a:close/>
                              </a:path>
                              <a:path w="365760" h="365760">
                                <a:moveTo>
                                  <a:pt x="361141" y="20548"/>
                                </a:moveTo>
                                <a:lnTo>
                                  <a:pt x="337553" y="20548"/>
                                </a:lnTo>
                                <a:lnTo>
                                  <a:pt x="345198" y="28194"/>
                                </a:lnTo>
                                <a:lnTo>
                                  <a:pt x="345198" y="337566"/>
                                </a:lnTo>
                                <a:lnTo>
                                  <a:pt x="337553" y="345211"/>
                                </a:lnTo>
                                <a:lnTo>
                                  <a:pt x="361145" y="345211"/>
                                </a:lnTo>
                                <a:lnTo>
                                  <a:pt x="362786" y="342780"/>
                                </a:lnTo>
                                <a:lnTo>
                                  <a:pt x="365747" y="328155"/>
                                </a:lnTo>
                                <a:lnTo>
                                  <a:pt x="365747" y="37604"/>
                                </a:lnTo>
                                <a:lnTo>
                                  <a:pt x="362786" y="22985"/>
                                </a:lnTo>
                                <a:lnTo>
                                  <a:pt x="361141"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17" name="Image 817"/>
                          <pic:cNvPicPr/>
                        </pic:nvPicPr>
                        <pic:blipFill>
                          <a:blip r:embed="rId171" cstate="print"/>
                          <a:stretch>
                            <a:fillRect/>
                          </a:stretch>
                        </pic:blipFill>
                        <pic:spPr>
                          <a:xfrm>
                            <a:off x="82177" y="66786"/>
                            <a:ext cx="205257" cy="232752"/>
                          </a:xfrm>
                          <a:prstGeom prst="rect">
                            <a:avLst/>
                          </a:prstGeom>
                        </pic:spPr>
                      </pic:pic>
                    </wpg:wgp>
                  </a:graphicData>
                </a:graphic>
              </wp:anchor>
            </w:drawing>
          </mc:Choice>
          <mc:Fallback>
            <w:pict>
              <v:group w14:anchorId="5203ED40" id="Group 815" o:spid="_x0000_s1026" style="position:absolute;margin-left:467.9pt;margin-top:-17.4pt;width:28.8pt;height:28.8pt;z-index:251663360;mso-wrap-distance-left:0;mso-wrap-distance-right:0;mso-position-horizontal-relative:page" coordsize="365760,3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BllSAQAAHoNAAAOAAAAZHJzL2Uyb0RvYy54bWykV9tu2zgQfV9g/0HQ&#10;e2PralmIXXSbbRCg6AbbLPpMU9QFlUQuSV/y950hJVmNN5KbRRB7ZA6HZ2YOyaPb96emdg5Mqoq3&#10;G9e7WboOaynPqrbYuP88fXqXuI7SpM1IzVu2cZ+Zct9vf//t9ihS5vOS1xmTDgRpVXoUG7fUWqSL&#10;haIla4i64YK1MJhz2RANj7JYZJIcIXpTL/zlMl4cucyE5JQpBb/e2UF3a+LnOaP6rzxXTDv1xgVs&#10;2nxK87nDz8X2lqSFJKKsaAeDvAFFQ6oWFh1C3RFNnL2sLkI1FZVc8VzfUN4seJ5XlJkcIBtv+SKb&#10;e8n3wuRSpMdCDGWC0r6o05vD0i+Heym+ikdp0YP5mdPvCuqyOIoiHY/jc3F2PuWywUmQhHMyFX0e&#10;KspO2qHwYxBHqxjqTmGos03FaQltuZhFyz8n5y1Iahc10AYoRwHcUefyqP9Xnq8lEcxUXWH6j9Kp&#10;so2beLHrtKQBDt93dMGfIBtcHvywht2T6sr59goNmZKU7pW+Z9yUmhw+K20KWGS9Rcreoqe2NyUQ&#10;HylfG8pr1wHKS9cByu8s5QXROA/7h6ZzHPrjlIOJow0/sCdu/DQ2LPATL/Rdp+81ID271O1PrtD6&#10;8CfPfrz/Fiak769Xa+Pnr2MP8UHQ3qX/tq6et/Qj44rWetLXX0ddVH+dRJOuwFAkqME7tXznByWI&#10;pgMOawehv0rMMXNFTkEUroJwEum5VkHsJ8vpyDYhk5rdh1O5jRp73qmvgsa8YkuDa4BAYt7KFnk+&#10;xyD2vNB2OQgj35umBDRjbVl2jfMyCuFGwmYHqyg2+/fVHP3B2a4xVb0zCjtrytfk5xkUVzifSzdP&#10;+VFXZrfSqN8vWURrrpjNAA+HNxwS2MHLDF89KKAXUXBtQcLIW9sezrcFKNE7X9FwdOlwXMGlX6Mp&#10;7JJVAlcIUm/+TMAdGHYbBrKcOW3G3rNn2AgIHCYzB+MMVS+IAntpuFnAHt9ditdV9qmqa6STksXu&#10;Yy2dA4FLav0B/v7ojr2RG9zyKrV3KVo7nj3DZXyE23fjqn/3RDLXqR9auO5R2fWG7I1db0hdf+RG&#10;/xkmS6WfTt+IFI4Ac+NqECtfeH/rk7S/ZDGXwRdntvzDXvO8whvYYLOIugdQINtbUdEU/julBtaF&#10;FJlXtDBL7zE3q4qbq2I0RH7fi3cgKqH+1a6qK/1sBDIIGQTVHh4riiIPH8aqBkhmVc1DQwrmJHBM&#10;Q3q9F87BbC9C7OpK9M1EuwMLMuOFMv2PfK3qveN037BWWxkvWQ24eavKSiiQKylrdgxkl3zI4Byh&#10;8AqhQXkJWbUa8QGDtGSamrMpB1L9DYIHgY4GDOgzTkzhFWGW+N7KbrY4xk1qFuglLBzRfgSjKGH9&#10;wF9FPo7DQr26Q5KgQOvohNILin7BI6vhDCgLw5iAyvDHCHwTtnsZwTeI8bPxOr8ybX8AAAD//wMA&#10;UEsDBAoAAAAAAAAAIQA9/ELP6wsAAOsLAAAUAAAAZHJzL21lZGlhL2ltYWdlMS5wbmeJUE5HDQoa&#10;CgAAAA1JSERSAAAAKwAAADAIBgAAAIhMg5gAAAAGYktHRAD/AP8A/6C9p5MAAAAJcEhZcwAADsQA&#10;AA7EAZUrDhsAAAuLSURBVGiBtVlpVBTXEr63Z8VZmA0FRAeQRYWIS1BQgxpNYhLFJfpU1Bdfkney&#10;GCOuPEmMGhN8uGKMWc4zOSYKatwQNcYkREUUkASRoAiyDMKwzcoMs3f3fT9Ik55mGAVJndPn9K2q&#10;W/V19e26VbcBQgj010WQJJZ4UX0OHqwiY46rSjVWXNGf9jHQj9RiJfxzVJZEBAC8o3PGFLba4/rT&#10;fr+C5WDA5W38pNTPYKEbODYG8f603yewTgJxv7rb/mZhi83tNZOMZQUBQPRxdbszbMst3bZ7esfI&#10;vvhl92XSyxfVF39ptM0AAICFw4Qnd8TJNw3z5dbgJHKzR4HX2gjFx7/rPzhYblyJk4B9otq8qGTh&#10;0LEDOJi1N377FNmGDnwIdX+ypmPhiGP1Fcn5moxWGzGIrmcjSJ+dt/UbwzJV1fvLjKtxsjM4lUZX&#10;ZHGbPba3fiFCyKtCqdYx+oHRGR4l494dKePdAwCArCpT0qrrmgN6Bymj6/JZ0G4nEJ8a+7ChzYYj&#10;H6bOmhjJvi2xsm08FuZwEoi787ZhI48FHW9Gib8Sc1mmPoFVd+CDg4/WqXASsEUczKx/PVRGfTQG&#10;OyFNK9GnflrW/p6TRFyvT/wnLY0QZaZNkKcOFXEeUrwp2Y3X8ppsCQAAcGZmwPx5ocKzPc33ugwa&#10;LXgQ9erMLlLUYsX9KZmUzzLsmui3oTJJGbkkXHTMm53JAfz8WwuGjD86w38ZHSgAANzROmKoe52d&#10;kHuz4xWsHSf59DEEsNtrCBZzVFnP+SfdWjBk/DMB/Ot02Tg/3u9nZgbMz5sblBA7kF/syQcbA13p&#10;zeggJV7Blusc0aFH62rHfv+w5KraOtWrMgRkT7LYgfziMzMD59N5nz3j9+68UOFZCLs/ZBdY+Fcu&#10;ZmGAoMvuG5zDZ11UXwg8XNuUXdsxl/1sjvpXjY3wAwAH086pr8wLEZxNj1ekhEu4D3oDFgAAIHTP&#10;q0an90gxAVJ5WWcn5NuKdVs+L29/h0CABQAAq/I1B7CRUu49+uSzdZZ5Ucfr7669odlrcJDS3oDt&#10;Bp6xKXgiemRtOPLJuGNIDstUVR/4o30VBRQAAMLEnGp2buLg6YcqTG98UKT7WGsnFAAA4CIBZ98d&#10;45oDfxhXuTvv+XUCAABCAPbmYQBwj+yHxbqPqA+aIh4LOtbGSPZuGivbgbEwSLwZ5fvVg6XK8LUx&#10;kr304oM5sbeRfSywEHaBZfpbOEx4smKJckRanCJVxMXMXdlAwmMZ90zyW1e+WBk9Sym44Mnwq7mt&#10;31YanJH9AVJjw/1W5rUdrGl3DWPKxvrxSvLmBiV8/0LAP0LEnDqK3y11cTDo4rOh3ZODC/WWWdEn&#10;6suT8zUZnnIiAuiRy8BBkLzdtw3rwzLrqz8vb38Hge5Lh4tBpw8b2pj8LrAdLlL4fqH2kxHH6itO&#10;1XQsoCvRcyFOAvb+MuPqsExVdcYdQ7KTeLzdCyEET9d0vDLy2MN7Gwq0u0xOUuzJPgAAFLba48af&#10;arj1xpXWQ61WvKvewCgjI47VV6SVGFIdBOJRQjkf0305ZeBb2n+FKlLHStN4LOigZEYHKVlzQ7sv&#10;6nj93XN1HXMQ6jmqv7XZn07IbsxbcLn5VK3JFUqXLY8QHVEtCwk+/1Lg7DBfTnXXwwEAv64wvR6R&#10;VV+1t9SwlkQIgz8/tMx47rz6Z7oBFgTEymjJwa2xsq1SPstA8VUmV/DGAu3OkzUdC5mApgb6XN00&#10;TrrjhfNNlyneoWkD37imtk05UmVeztSP9+cXZEzySx4/iH+L4jkIkvdpWft723/Tbza7SBFdP39e&#10;0GRY0GyNm3pOfZWK6PQgn9z9k/1WR8l4d3uK1PUm2zOr8zX7b2sdY3rS6YmChOzG9Dh5ypJw0bGe&#10;drYWK+6/qVC34/B90wqKp1oeHAwRQuCB0Rm+q9Sw4cWhgktzQwTZ3rZHiggSsb6tNL2aWqhLY9ax&#10;nmgAG1pTxkjT14+W7n7coru4zR6bVWVOelE54NLzQwQ/PbKefRSZnaQorUSfuqfUsM5FAo4nnaRw&#10;UVZ6vDwlSMhpfBJfT9ww6h2ETGVyBfcEFAAA6syukCYLEfikvjAAOtfglOzGaxl3DMkuAvXolE4d&#10;LlK4uUi3fXhW/f3j1R2LvekWtNjjJ5xuKFqR23K4yYI/FmiEEDxVY14w71LT2S/KjW8jhCAsbLFN&#10;mHSm4QZVNERKOJW7Jio2zFIKLnhauwghmFllXrqxQLuz2UoE0GUcDLjoEeZi0MnsIgRsaEkdJ0tb&#10;GyPZy2djHjefMq1j1Op8zf6rTbapFK8ySRmJsSAg6C10pdEVmfhDc86ks403ynWOaLqREo197OSz&#10;jfnLc1uP0IFCANBrw8Xf5M0NSqDrH54+aMVH42UfCtjQQvEsOBK8X6T7c/MxL6DnZ52dkK/Mazs4&#10;5uTD23SgAHTmdYgQAr+12Z9edV1zgHncw8GAa2usfOuCYcJTe0oN6/53z/Rv5vY4bbDPlb2T/NaO&#10;VvBK680uZfARlYqSnXsxYE5iiDCn2YIHbL6l2/5Nhek15vyEQJ+8XfGKDcVt9tjNt3TbmWVpqJhT&#10;mzFZkTxLKbjQlQ1IhLDvKs3/TCnQprfZiIHdX447hftyHuyeqFg/O1hwnlouD82uocojqnpKJ+el&#10;gMTZwcLz1LhM6xi17qZmD3Xm4I0GsKE1dZwsbV2MZA+1XLpePwYhuWK4+HBVkjLivackn/ZkRMrD&#10;DPsmKdaUL1ZGJ4YIc7zlZAxAt5JylIJX9tPswc9ffDnw5RFSbkVP8xKDBTn3lyiHvz9O9gl9XXdL&#10;Xb9rHOPymm0JTD4AAKyM9j1YvTQ4LDlGmsFlQSdTzuwMmG1OJw+il5SCH8oWDR31eYLfOyzo3ncB&#10;0LkZXGmyTSMRcsPXNagyOiPmXmrKnp6jzi3VOkZ7ArsjTrFJxmfpPck8gfPW1rAxiL8dLflipMy9&#10;rQIAgGYrEfBqbuu3cacbCgtabPFdYM1OUpRSoE3vrJ4sc+iTpDzMQB8TCLFAL8hTZJlkdaEB1L2Y&#10;i7mdxhS3OWInnmm8ufTnlswGs2sIe0p24zVmQSLnY7qtsfKtERJOFb2KojdwHsExerTHaRhtBNl1&#10;vJQyRpo+XMq9v+Gmdhe9lMx6YE7Kb7ZNxnD018kfBwOutTGSvQ+SgsPffUryGfO8lSB7F1kMwkf2&#10;bPQcz8Gga36o8My9JUNHpsfLU3y5WDslE3AwC/vyrMEvLPqp+YSfD0uTHq9ICfPldhXAzMg8KrIu&#10;0n2rZh6BeiK6TapZ5bEwx8Yxsp2vj/D9ek+pYd09g3Pka8PF37ADBOzmvHlDPH793cF6jiyJEJZV&#10;ZU5KLdKl0fnLfmk5uiVWvu2tKN8vPWUPai51zzwpl/NZurQ4RSo19lp1ibiY2R1s98heUVunxZ5q&#10;KF6e23qEfm4LAAB6Bylbna/ZH3W8/u6Z2o75nlof5jLwhscr2CFCdoOI0wlYwsOMQg7WQckqDc7I&#10;xB+acp49p/61ROMY681Odbsr7JUfm08nZDfmFbXaJzB9UPehYk6tNzuPLL6bLXhAowUPGuTDaqWO&#10;KzcX6ban39anMGvYwQK2Wm3BB1PjgAGsZmZlBgAAS8JFx/ZNUqwZNIDdqrURiup2Z5iMz9JHSLhV&#10;TwSWSWYnKRIfqnHLhzIept/8tGz7wmGik0Hf1XV1Az/OCpxpcJDS1CJtWp0JD6HPOf6c/+JF4aIT&#10;vfHd605BxMXMb0X5fglA5znUhtHSXTXLgod1bsHA7SOCEKDF4aLjFUuUI3ZPVKynNpkoGffuKAWv&#10;rLe++/Rb0uoifL67375cZXIq6fw2q8sPHKxC1HX5YcfzdLnOhsuya81zHDjJ7YvfPv1a8mFjtuWR&#10;4iOP0mPuaDI+Sz8nRHiuLz4B6Oc/jH83/a2/Qx+nNugN9StYCY9l/G+c/D9iLmZaGiHKnOjPv9mf&#10;9v8PoeUTL6UMK64AAAAASUVORK5CYIJQSwMEFAAGAAgAAAAhAM4s7h/iAAAACgEAAA8AAABkcnMv&#10;ZG93bnJldi54bWxMj09rwkAQxe+FfodlCr3p5o8WEzMRkbYnKVQLxduajEkwOxuyaxK/fben9jaP&#10;ebz3e9lm0q0YqLeNYYRwHoAgLkzZcIXwdXybrUBYp7hUrWFCuJOFTf74kKm0NCN/0nBwlfAhbFOF&#10;UDvXpVLaoiat7Nx0xP53Mb1Wzsu+kmWvRh+uWxkFwYvUqmHfUKuOdjUV18NNI7yPatzG4euwv152&#10;99Nx+fG9Dwnx+WnarkE4mtyfGX7xPTrknulsblxa0SIk8dKjO4RZvPCHdyRJvABxRoiiFcg8k/8n&#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kAZZUgEAAB6&#10;DQAADgAAAAAAAAAAAAAAAAA6AgAAZHJzL2Uyb0RvYy54bWxQSwECLQAKAAAAAAAAACEAPfxCz+sL&#10;AADrCwAAFAAAAAAAAAAAAAAAAACuBgAAZHJzL21lZGlhL2ltYWdlMS5wbmdQSwECLQAUAAYACAAA&#10;ACEAzizuH+IAAAAKAQAADwAAAAAAAAAAAAAAAADLEgAAZHJzL2Rvd25yZXYueG1sUEsBAi0AFAAG&#10;AAgAAAAhAKomDr68AAAAIQEAABkAAAAAAAAAAAAAAAAA2hMAAGRycy9fcmVscy9lMm9Eb2MueG1s&#10;LnJlbHNQSwUGAAAAAAYABgB8AQAAzRQAAAAA&#10;">
                <v:shape id="Graphic 816" o:spid="_x0000_s1027" style="position:absolute;width:365760;height:365760;visibility:visible;mso-wrap-style:square;v-text-anchor:top"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duwwAAANwAAAAPAAAAZHJzL2Rvd25yZXYueG1sRI9Bi8Iw&#10;FITvwv6H8IS9aVoPErtGEWFBj2tFPL5tnm21eSlN1O7+eiMIHoeZ+YaZL3vbiBt1vnasIR0nIIgL&#10;Z2ouNezz75EC4QOywcYxafgjD8vFx2COmXF3/qHbLpQiQthnqKEKoc2k9EVFFv3YtcTRO7nOYoiy&#10;K6Xp8B7htpGTJJlKizXHhQpbWldUXHZXq6EPyv0e/tvV4ZirmU/VeXsuc60/h/3qC0SgPrzDr/bG&#10;aFDpFJ5n4hGQiwcAAAD//wMAUEsBAi0AFAAGAAgAAAAhANvh9svuAAAAhQEAABMAAAAAAAAAAAAA&#10;AAAAAAAAAFtDb250ZW50X1R5cGVzXS54bWxQSwECLQAUAAYACAAAACEAWvQsW78AAAAVAQAACwAA&#10;AAAAAAAAAAAAAAAfAQAAX3JlbHMvLnJlbHNQSwECLQAUAAYACAAAACEAoa2HbsMAAADcAAAADwAA&#10;AAAAAAAAAAAAAAAHAgAAZHJzL2Rvd25yZXYueG1sUEsFBgAAAAADAAMAtwAAAPcCAAAAAA==&#10;" path="m328142,l37604,,22979,2961,11025,11029,2959,22985,,37604,,328155r2959,14625l11025,354734r11954,8066l37604,365760r290538,l342762,362800r11955,-8066l361145,345211r-332951,l20548,337566r,-309372l28194,20548r332947,l354717,11029,342762,2961,328142,xem361141,20548r-23588,l345198,28194r,309372l337553,345211r23592,l362786,342780r2961,-14625l365747,37604,362786,22985r-1645,-2437xe" fillcolor="#9a9a9b" stroked="f">
                  <v:path arrowok="t"/>
                </v:shape>
                <v:shape id="Image 817" o:spid="_x0000_s1028" type="#_x0000_t75" style="position:absolute;left:82177;top:66786;width:205257;height:2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SixAAAANwAAAAPAAAAZHJzL2Rvd25yZXYueG1sRI9Ba8JA&#10;FITvBf/D8oTe6iY9tBJdRQRFT9LUQo+P7DMJyb6Nu9u4/nu3UOhxmJlvmOU6ml6M5HxrWUE+y0AQ&#10;V1a3XCs4f+5e5iB8QNbYWyYFd/KwXk2ellhoe+MPGstQiwRhX6CCJoShkNJXDRn0MzsQJ+9incGQ&#10;pKuldnhLcNPL1yx7kwZbTgsNDrRtqOrKH6Pgao6b7/x8H92+K3Xs8Ot0jTulnqdxswARKIb/8F/7&#10;oBXM83f4PZOOgFw9AAAA//8DAFBLAQItABQABgAIAAAAIQDb4fbL7gAAAIUBAAATAAAAAAAAAAAA&#10;AAAAAAAAAABbQ29udGVudF9UeXBlc10ueG1sUEsBAi0AFAAGAAgAAAAhAFr0LFu/AAAAFQEAAAsA&#10;AAAAAAAAAAAAAAAAHwEAAF9yZWxzLy5yZWxzUEsBAi0AFAAGAAgAAAAhAFOBRKLEAAAA3AAAAA8A&#10;AAAAAAAAAAAAAAAABwIAAGRycy9kb3ducmV2LnhtbFBLBQYAAAAAAwADALcAAAD4AgAAAAA=&#10;">
                  <v:imagedata r:id="rId172" o:title=""/>
                </v:shape>
                <w10:wrap anchorx="page"/>
              </v:group>
            </w:pict>
          </mc:Fallback>
        </mc:AlternateContent>
      </w:r>
      <w:r>
        <w:rPr>
          <w:noProof/>
        </w:rPr>
        <mc:AlternateContent>
          <mc:Choice Requires="wpg">
            <w:drawing>
              <wp:anchor distT="0" distB="0" distL="0" distR="0" simplePos="0" relativeHeight="251664384" behindDoc="0" locked="0" layoutInCell="1" allowOverlap="1" wp14:anchorId="6C7B2A26" wp14:editId="4C0CF5BB">
                <wp:simplePos x="0" y="0"/>
                <wp:positionH relativeFrom="page">
                  <wp:posOffset>6474237</wp:posOffset>
                </wp:positionH>
                <wp:positionV relativeFrom="paragraph">
                  <wp:posOffset>-221020</wp:posOffset>
                </wp:positionV>
                <wp:extent cx="365760" cy="366395"/>
                <wp:effectExtent l="0" t="0" r="0" b="0"/>
                <wp:wrapNone/>
                <wp:docPr id="818" name="Group 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6395"/>
                          <a:chOff x="0" y="0"/>
                          <a:chExt cx="365760" cy="366395"/>
                        </a:xfrm>
                      </wpg:grpSpPr>
                      <wps:wsp>
                        <wps:cNvPr id="819" name="Graphic 819"/>
                        <wps:cNvSpPr/>
                        <wps:spPr>
                          <a:xfrm>
                            <a:off x="0" y="0"/>
                            <a:ext cx="365760" cy="366395"/>
                          </a:xfrm>
                          <a:custGeom>
                            <a:avLst/>
                            <a:gdLst/>
                            <a:ahLst/>
                            <a:cxnLst/>
                            <a:rect l="l" t="t" r="r" b="b"/>
                            <a:pathLst>
                              <a:path w="365760" h="366395">
                                <a:moveTo>
                                  <a:pt x="328155" y="0"/>
                                </a:moveTo>
                                <a:lnTo>
                                  <a:pt x="37604" y="0"/>
                                </a:lnTo>
                                <a:lnTo>
                                  <a:pt x="22985" y="2961"/>
                                </a:lnTo>
                                <a:lnTo>
                                  <a:pt x="11029" y="11029"/>
                                </a:lnTo>
                                <a:lnTo>
                                  <a:pt x="2961" y="22985"/>
                                </a:lnTo>
                                <a:lnTo>
                                  <a:pt x="0" y="37604"/>
                                </a:lnTo>
                                <a:lnTo>
                                  <a:pt x="0" y="328155"/>
                                </a:lnTo>
                                <a:lnTo>
                                  <a:pt x="2961" y="342782"/>
                                </a:lnTo>
                                <a:lnTo>
                                  <a:pt x="11029" y="354741"/>
                                </a:lnTo>
                                <a:lnTo>
                                  <a:pt x="22985" y="362811"/>
                                </a:lnTo>
                                <a:lnTo>
                                  <a:pt x="37604" y="365772"/>
                                </a:lnTo>
                                <a:lnTo>
                                  <a:pt x="328155" y="365772"/>
                                </a:lnTo>
                                <a:lnTo>
                                  <a:pt x="342780" y="362811"/>
                                </a:lnTo>
                                <a:lnTo>
                                  <a:pt x="354734" y="354741"/>
                                </a:lnTo>
                                <a:lnTo>
                                  <a:pt x="361153" y="345224"/>
                                </a:lnTo>
                                <a:lnTo>
                                  <a:pt x="28193" y="345224"/>
                                </a:lnTo>
                                <a:lnTo>
                                  <a:pt x="20548" y="337578"/>
                                </a:lnTo>
                                <a:lnTo>
                                  <a:pt x="20548" y="28206"/>
                                </a:lnTo>
                                <a:lnTo>
                                  <a:pt x="28193" y="20548"/>
                                </a:lnTo>
                                <a:lnTo>
                                  <a:pt x="361156" y="20548"/>
                                </a:lnTo>
                                <a:lnTo>
                                  <a:pt x="354734" y="11029"/>
                                </a:lnTo>
                                <a:lnTo>
                                  <a:pt x="342780" y="2961"/>
                                </a:lnTo>
                                <a:lnTo>
                                  <a:pt x="328155" y="0"/>
                                </a:lnTo>
                                <a:close/>
                              </a:path>
                              <a:path w="365760" h="366395">
                                <a:moveTo>
                                  <a:pt x="361156" y="20548"/>
                                </a:moveTo>
                                <a:lnTo>
                                  <a:pt x="337566" y="20548"/>
                                </a:lnTo>
                                <a:lnTo>
                                  <a:pt x="345211" y="28206"/>
                                </a:lnTo>
                                <a:lnTo>
                                  <a:pt x="345211" y="337578"/>
                                </a:lnTo>
                                <a:lnTo>
                                  <a:pt x="337566" y="345224"/>
                                </a:lnTo>
                                <a:lnTo>
                                  <a:pt x="361153" y="345224"/>
                                </a:lnTo>
                                <a:lnTo>
                                  <a:pt x="362800" y="342782"/>
                                </a:lnTo>
                                <a:lnTo>
                                  <a:pt x="365759" y="328155"/>
                                </a:lnTo>
                                <a:lnTo>
                                  <a:pt x="365759" y="37604"/>
                                </a:lnTo>
                                <a:lnTo>
                                  <a:pt x="362800" y="22985"/>
                                </a:lnTo>
                                <a:lnTo>
                                  <a:pt x="361156"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20" name="Image 820"/>
                          <pic:cNvPicPr/>
                        </pic:nvPicPr>
                        <pic:blipFill>
                          <a:blip r:embed="rId199" cstate="print"/>
                          <a:stretch>
                            <a:fillRect/>
                          </a:stretch>
                        </pic:blipFill>
                        <pic:spPr>
                          <a:xfrm>
                            <a:off x="70914" y="71621"/>
                            <a:ext cx="225196" cy="222554"/>
                          </a:xfrm>
                          <a:prstGeom prst="rect">
                            <a:avLst/>
                          </a:prstGeom>
                        </pic:spPr>
                      </pic:pic>
                    </wpg:wgp>
                  </a:graphicData>
                </a:graphic>
              </wp:anchor>
            </w:drawing>
          </mc:Choice>
          <mc:Fallback>
            <w:pict>
              <v:group w14:anchorId="74C48D3F" id="Group 818" o:spid="_x0000_s1026" style="position:absolute;margin-left:509.8pt;margin-top:-17.4pt;width:28.8pt;height:28.85pt;z-index:251664384;mso-wrap-distance-left:0;mso-wrap-distance-right:0;mso-position-horizontal-relative:page" coordsize="365760,36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0fkRgQAAHoNAAAOAAAAZHJzL2Uyb0RvYy54bWykV21v2zYQ/j5g/0HQ&#10;98aWZMm2EKfomjUIUHTBmmGfaYqyiEoiR9Iv+fe9I0VZjVfJyxDEPppH6rm7h7xHt+9PTR0cmNJc&#10;tJswupmHAWupKHi724R/PX96twoDbUhbkFq0bBO+MB2+v/v1l9ujzFksKlEXTAWwSavzo9yElTEy&#10;n800rVhD9I2QrIXJUqiGGBiq3axQ5Ai7N/Usns+z2VGoQipBmdbw672bDO/s/mXJqPmjLDUzQb0J&#10;AZuxn8p+bvFzdndL8p0isuK0g0HegKIhvIWH9lvdE0OCveIXWzWcKqFFaW6oaGaiLDllNgaIJpq/&#10;iuZBib20sezy4072aYLUvsrTm7elXw4PSn6VT8qhB/OzoN805GV2lLt8OI/j3dn5VKoGF0EQwclm&#10;9KXPKDuZgMKPSZYuM8g7hakky5J16jJOKyjLxSpa/T66bkZy91ALrYdylMAdfU6P/n/p+VoRyWzW&#10;NYb/pAJebMJVtA6DljTA4YeOLvgT5AkfD36Yw26ku3S+PUN9pCSne20emLCpJofP2jjKFt4ilbfo&#10;qfWmAuIj5WtLeRMGQHkVBkD5rSuAJAbXYf3QDI7nWlV9qXC2EQf2LKyfwYIl8SpK0zDwtQakZ5e6&#10;/cEVSr/4wdPP+29pt4zj9crtGK+zCPHBpt7FfzvXKJrHUAd4uLPGfO1m6Or2H3MFhiJBLd4r/FwK&#10;xhz7ZyeLeLmKr4wpSRfLxXgCzrlKMoAx7uwCsqHBOVyOwxgUFk/tlDfG1aXtCiAQWOKocEWMSRZF&#10;aeJKskjjeDGaPsjC+nrnebqAjoTFTpbpcjW+c+8cr+J5Nu7bo4jtqjFy2Pgyi+IK53Pqpilv2eaq&#10;MnmUBvW2bXBw5mgtNHMR4OXwhksCK3gZ4U8vCqhFdunuj77/dldAApQA3tuDPVmWgfMVBUeXDgcu&#10;nCDef6MpHtd5d2Cm7wQ8gam76Lo6jRPq7D15hw2ATF+ME1S9IAqQqO8sYA97lxY1Lz7xukY6abXb&#10;fqxVcCDQpNYf4O+37ngN3KDL69z1UrS2oniBZnyE7rsJ9T97olgY1I8ttHvIq/GG8sbWG8rUH4XV&#10;f5bJSpvn099EyUCCuQkNiJUvwnd9kvsmi7H0vriyFR/2RpQcO7DF5hB1A1Agd7eS0xz+O6UG1oUU&#10;mVa0sMrsMTanipur9miI+raX70BUQv75ltfcvFiBDEIGQbWHJ05R5OFgoGpiSJ1TNY8N2bEAThQW&#10;wnvhGoz2YottzaUvJtodWJAZr5Tpv8TrVO+9oPuGtcbJeMVqwC1aXXGpQa7krNkykF3qsYCzTuEV&#10;woDykoq3BvEBg4xihtq7qQRS/QmCB4EOJizoM04M4SfCbDlfR647LaMstj2V5F7CxnEareFyQgkb&#10;wyD17cirOyQJCrSOTii9IOkXPHIazoJyMKwJqCx/rMC3+LuXEXyDGI6t1/mV6e47AAAA//8DAFBL&#10;AwQKAAAAAAAAACEAvBhCqM8KAADPCgAAFAAAAGRycy9tZWRpYS9pbWFnZTEucG5niVBORw0KGgoA&#10;AAANSUhEUgAAADAAAAAuCAYAAABu3ppsAAAABmJLR0QA/wD/AP+gvaeTAAAACXBIWXMAAA7EAAAO&#10;xAGVKw4bAAAKb0lEQVRogc1Ze1QU9R7//mZnd/bB7gLL8hQTRU0BTfAB+UBN0SQzM+N4My2PoWkZ&#10;1i1vZud2T2pZtzRLM/JYmR3jWnrV8IpPkAwU2QTER4iAwAILC8u+Z3dmfvcPz9S4LezC9vqcM+fs&#10;9/357sx+f7/fLMIYgycKm+1T5+TrjzkYLPuV8U/AyBDJ1TPzYqZHyMk2TxvhLeDTq+Zn/irkAQCu&#10;drlGnmqyz/Bm89oABkC/L6W+A2PvnEgTzQaXtDrThMpmGxPzx9DyHz920GM0UpuRlwkEXGqEtBTN&#10;ONx48lSTw+vtCQRKMWG5L0xy2cZgRZWRTnJzIP6taywfodpNNliYe36LZClaqvyBAfLTyWGULllL&#10;6YaoxbUEQhwAAM1yVJXRlVTeTqeUtztT8htsmXobGx1ozfJ2OgWlH2osLNI70vubJEiMrFvSwtat&#10;TFDv4gn3hNsW98BQqaiT5bDolZKOd3KvmrP7WxcAID8zOhO125mwI/XWh4WG7ZWmNRVG12hfCWbF&#10;ygtyp4ZnD1SKb/fmhzFGb17qfP2Nss43wmUiQ+mC2NRBKnH9mSb79OWFbbvrzEycr1pPDFN+NT1G&#10;doaXYxRkc0as/ATytg48fEx/5Gi9bW5vCT+dGv5MerS08G2d6dVrJteI+yOlP7ybFvYyQuiuhC4W&#10;S5acbt2bd9OaxeumRMvOFT0yIB0AwObmFKvOGXbuvWFZ0lu9HVO0q1clBu/01Hsdo76wdnTw1uUj&#10;1bs3XOzctOe6eVlJqzPtvcumlxqtTKzQD2OMVhQZPhGSBwDQUMTP00QhJmy5U8OzR2skFf3h0ucG&#10;EkIl1ZsnaNYDAETJyRah7XIHfZ9Q/vSq+ZnPr5ufEurmxSkO75sRuVioo0QEvW9G5GIJgVx95UNg&#10;jBHNcpSJZoM7nWxop5MNdbFY4s1ZTIB734zIxVKScAIATIiQXhDadR10Mv/ZRLPBr10wbhLan0tS&#10;f3RwdtSjcjFh98ydqKGuvJWqebUnojY3VvD8LC5OSbMchTFGKKfYsHVbpSnHn243TdC8tj4ldDMv&#10;N1uZmNi9dY38yp0eLSsqfGTAVACA3Oru7BVFhk943wWDg749MCtyoedvRAgOY2La4eaz5/SOKb64&#10;kAQw38yKeoz4rsH2kD/kAQAWD1PuE8oxQXcmAS8X6R3p2yq6cgAADtVZ5wt91yWHbOmNPAAAgRD3&#10;xFDlV/5wYTggTzXZZ5AkAsafgAiZqC02iGz01L88JuTdgkb7LF5ee75ja0mbM+1ss2Oa0A8B4AM3&#10;LQsvtdNjm21MDM1iKkImahuloSpnxspPxqnEdQAA48KpMn/4AABQIkSjYr190kdVpueEhnN6x5QW&#10;Oxsl1M0dpDh6ZE70w+AFT55q/XLfT5bF3mz+IjVCWro6Ub0jK16Zp9pda3ayWCq0J2sp3VC1uIaX&#10;5SRhfztV8w+v68BD+c3f5TfYM4W6N8drXt8wNnSjt+I2N6fIONp84odW5/2BNEEg4FqWxkXN+1/L&#10;4dI2Z6rQFvA6MC6cKnOzWPz5dfNTR+utc000G8zbFGLClp8ZnamSEGZhzKxYeUGYVNThmUtOIrtS&#10;TFg89REyUVuoVNTZl8eI9NfRyWLp9irTmr//0PFvgDvP37QY2dkHYuSnpSRylhmc46xuLujnpkhk&#10;y8+MzswuNOTuuW5exuv3z4xclBUflIcBUHWnK+FYg23Of+tsj1QZ6aQNY0M3kgRiGM5/Xn47lhmc&#10;40402jN4mWYxdfy2ffbx2/bZ3vxtDFYM/LLutsHBhgv1Ja3OtKz4oDwCIS5JQ1UlaaiqdcmhWziM&#10;CX4zeNHgHO8vL3Ss3vrglh+71gmVVUY6qZPmQoW6jFj5icEq8a1d1d0r/U3eE3r7PTkZTqrcXWvx&#10;vAvxavHNGAXZzMuUCNE7p2hXofEHGi5cNNA+Ow6hiK6Op+M0ug5Xyv4ay6Kj9ba5Nd3uoUKfMKmo&#10;I0kjqfIcod7w/fwBkyZGyc576ktbHalpB5tKfMUDAKxJCt5OepLoCV00F3LLwgwZGy69NDZceum9&#10;idqXumlW3WhlYl0clkTJyZZIuagVIYQTv264Ut3pSuBjt00KyznRaM841mCfw+vWnm/femFB7ATP&#10;xc2fL5MHgYAjViaod0lFyCm8EIDXFXPnle5VQllNiboTNdSVZK1UF6UgWxBCuM7sjrvW5RrB+wxV&#10;i2teGBXywX8yoh4fq6Uu8foyAz2u0ugaJcznYrHks+vmp73VJglghBw1UsKYFR+UR2xODVvvWBEv&#10;E16Z9yjyvSXZWmFae6bJPr2nb6SbZtWPFbR8w+FfxvPSe1VfANwZtTmjg7cJ/b+9ZV0glP9ZZvyX&#10;546Wx/ZJ2jVCjh3LhoSlRspK+7ydXnqm7YsuJxviqW+zMxEzjzaf1LX/siPVSAlj9khVLi+PD5de&#10;FMaUtztT+M/FesfkLbq7h4k/6HMDTVZmwOri9h1C3a1u9+CJB5vOlxnocUL9h5PDn9fKyHZeHqIW&#10;1woXMP4RMrtY1ZLTrXv78z6qXyey/TWWRetLOzbz54aPq03P1prdQ4Q+GydoNiwaqtx/VzGEuPRo&#10;WREvDw8W32ixMVELC1oP1FuYQf3hQmKMEYtBJFRygH029pau69XvGmwP7ZkWsWx+XNChDypNL7g5&#10;EIsQsNsmaXNWJ6p3eIvLy4jMOt5onx0jFzVdNrruG/l1w1UTzQV78xWCxSBiOHzX2kASiEEvfm94&#10;7/0K04u+EvQEAgH3ypiQd0aFSiq+uWVd+HxS8IdTY+SFvcXUm92DsgsNuSeb7DP7WxfgzrYExe+r&#10;q7nZ7Y4PJBEAQLRCpJ8YKTufrKV0KVppebKW0mmkIiPGGNWZmThdhzNZ104n69rp5OIWx2Q7g+WB&#10;1nxymPJLvw80vqC3sdEHaq0LD9RaF/K62CCy0eziVN0uTv1b1PDE8BDJDVSst0/aWtG1VmgoaXWm&#10;eR5o/myMCaN+jFORdbwcQom63k4N836gmXdMf/hIvc3r6evPwufTI57iF0UhvE4bk8v3VPijQRLe&#10;H3Wvd6Dc4Ex59HjLQbObU/W0LwIAsLg5pXDbKyORQypCzt6IMByQFjenFOpCKKKrt5gULVV+6MHo&#10;+UFiwvorI8a439emS8b1sOMnzF9LTrV84Svm/cuda4Uxjxfo8wLh0K+VmMeyEao9wlubd9OaZXSy&#10;mp78OYwJzwPRipHqT3ry9wcBNRApJ1sfHRx0kJdpFlOfXfO+HQYAONPkmP6TyT2Ml4cHi29Mi5Gd&#10;DYRDQA0AAKxKUN/1quPj6u5nOex9K/JxtelZobwyQb3L19s6Xwi4gSnRsnMjQiTXePmW2T244PYv&#10;b+p4NFrcsYfrbPN4WUYix9Lhvx6LfUXADSCE8KrEu+/Cjium1Z5+u6+Zlws3jYvilftDpKJep49f&#10;9b2NUX/RZmciNlwwbqzpdg8V/s+GAPDsgfLjYgK5eV1xi2NyF839fBDiV1Z/Nn+/WwM537dv+6DS&#10;9EK/EwDAvcHi69f+NmiEb0/vCOgRqjTSo3x79Q7Pl7h9RUANfDRZ+1y4TGTob7xKQpiXDFftDYTD&#10;/wFJ9gGoP51kggAAAABJRU5ErkJgglBLAwQUAAYACAAAACEA33Btc+IAAAAMAQAADwAAAGRycy9k&#10;b3ducmV2LnhtbEyPQU/CQBCF7yb+h82YeIPdFgWp3RJC1BMhEUyMt6Ed2obubtNd2vLvHU56fJkv&#10;b76XrkbTiJ46XzurIZoqEGRzV9S21PB1eJ+8gPABbYGNs6ThSh5W2f1diknhBvtJ/T6UgkusT1BD&#10;FUKbSOnzigz6qWvJ8u3kOoOBY1fKosOBy00jY6Xm0mBt+UOFLW0qys/7i9HwMeCwnkVv/fZ82lx/&#10;Ds+7721EWj8+jOtXEIHG8AfDTZ/VIWOno7vYwouGs4qWc2Y1TGZPPOKGqMUiBnHUEMdLkFkq/4/I&#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h0fkRgQAAHoN&#10;AAAOAAAAAAAAAAAAAAAAADoCAABkcnMvZTJvRG9jLnhtbFBLAQItAAoAAAAAAAAAIQC8GEKozwoA&#10;AM8KAAAUAAAAAAAAAAAAAAAAAKwGAABkcnMvbWVkaWEvaW1hZ2UxLnBuZ1BLAQItABQABgAIAAAA&#10;IQDfcG1z4gAAAAwBAAAPAAAAAAAAAAAAAAAAAK0RAABkcnMvZG93bnJldi54bWxQSwECLQAUAAYA&#10;CAAAACEAqiYOvrwAAAAhAQAAGQAAAAAAAAAAAAAAAAC8EgAAZHJzL19yZWxzL2Uyb0RvYy54bWwu&#10;cmVsc1BLBQYAAAAABgAGAHwBAACvEwAAAAA=&#10;">
                <v:shape id="Graphic 819" o:spid="_x0000_s1027" style="position:absolute;width:365760;height:366395;visibility:visible;mso-wrap-style:square;v-text-anchor:top" coordsize="36576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EexwAAANwAAAAPAAAAZHJzL2Rvd25yZXYueG1sRI9ba8JA&#10;FITfC/0Pyyn4VjeKthpdpRRvUKh4gfbxkD0mwezZkF1N4q93hUIfh5n5hpnOG1OIK1Uut6yg141A&#10;ECdW55wqOB6WryMQziNrLCyTgpYczGfPT1OMta15R9e9T0WAsItRQeZ9GUvpkowMuq4tiYN3spVB&#10;H2SVSl1hHeCmkP0oepMGcw4LGZb0mVFy3l+MgvNu9cW3ZN1f/LyXw7Ye5L/b71apzkvzMQHhqfH/&#10;4b/2RisY9cbwOBOOgJzdAQAA//8DAFBLAQItABQABgAIAAAAIQDb4fbL7gAAAIUBAAATAAAAAAAA&#10;AAAAAAAAAAAAAABbQ29udGVudF9UeXBlc10ueG1sUEsBAi0AFAAGAAgAAAAhAFr0LFu/AAAAFQEA&#10;AAsAAAAAAAAAAAAAAAAAHwEAAF9yZWxzLy5yZWxzUEsBAi0AFAAGAAgAAAAhAKVcUR7HAAAA3AAA&#10;AA8AAAAAAAAAAAAAAAAABwIAAGRycy9kb3ducmV2LnhtbFBLBQYAAAAAAwADALcAAAD7AgAAAAA=&#10;" path="m328155,l37604,,22985,2961,11029,11029,2961,22985,,37604,,328155r2961,14627l11029,354741r11956,8070l37604,365772r290551,l342780,362811r11954,-8070l361153,345224r-332960,l20548,337578r,-309372l28193,20548r332963,l354734,11029,342780,2961,328155,xem361156,20548r-23590,l345211,28206r,309372l337566,345224r23587,l362800,342782r2959,-14627l365759,37604,362800,22985r-1644,-2437xe" fillcolor="#9a9a9b" stroked="f">
                  <v:path arrowok="t"/>
                </v:shape>
                <v:shape id="Image 820" o:spid="_x0000_s1028" type="#_x0000_t75" style="position:absolute;left:70914;top:71621;width:225196;height:222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XiwgAAANwAAAAPAAAAZHJzL2Rvd25yZXYueG1sRE9LbsIw&#10;EN1X4g7WIHVTgdMsEA2YCLWl6qYqBQ4wioc4H4+t2EB6e7yo1OXT+6/L0fbiSkNoHCt4nmcgiCun&#10;G64VnI672RJEiMgae8ek4JcClJvJwxoL7W78Q9dDrEUK4VCgAhOjL6QMlSGLYe48ceLObrAYExxq&#10;qQe8pXDbyzzLFtJiw6nBoKdXQ1V3uFgFH71vSX+b7Mvu3/1L+3Y6PzWdUo/TcbsCEWmM/+I/96dW&#10;sMzT/HQmHQG5uQMAAP//AwBQSwECLQAUAAYACAAAACEA2+H2y+4AAACFAQAAEwAAAAAAAAAAAAAA&#10;AAAAAAAAW0NvbnRlbnRfVHlwZXNdLnhtbFBLAQItABQABgAIAAAAIQBa9CxbvwAAABUBAAALAAAA&#10;AAAAAAAAAAAAAB8BAABfcmVscy8ucmVsc1BLAQItABQABgAIAAAAIQDvBXXiwgAAANwAAAAPAAAA&#10;AAAAAAAAAAAAAAcCAABkcnMvZG93bnJldi54bWxQSwUGAAAAAAMAAwC3AAAA9gIAAAAA&#10;">
                  <v:imagedata r:id="rId200" o:title=""/>
                </v:shape>
                <w10:wrap anchorx="page"/>
              </v:group>
            </w:pict>
          </mc:Fallback>
        </mc:AlternateContent>
      </w:r>
      <w:r>
        <w:rPr>
          <w:noProof/>
        </w:rPr>
        <mc:AlternateContent>
          <mc:Choice Requires="wpg">
            <w:drawing>
              <wp:anchor distT="0" distB="0" distL="0" distR="0" simplePos="0" relativeHeight="251666432" behindDoc="0" locked="0" layoutInCell="1" allowOverlap="1" wp14:anchorId="283BDF93" wp14:editId="1BFCDFAC">
                <wp:simplePos x="0" y="0"/>
                <wp:positionH relativeFrom="page">
                  <wp:posOffset>6474237</wp:posOffset>
                </wp:positionH>
                <wp:positionV relativeFrom="paragraph">
                  <wp:posOffset>327606</wp:posOffset>
                </wp:positionV>
                <wp:extent cx="365760" cy="366395"/>
                <wp:effectExtent l="0" t="0" r="0" b="0"/>
                <wp:wrapNone/>
                <wp:docPr id="821" name="Group 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6395"/>
                          <a:chOff x="0" y="0"/>
                          <a:chExt cx="365760" cy="366395"/>
                        </a:xfrm>
                      </wpg:grpSpPr>
                      <wps:wsp>
                        <wps:cNvPr id="822" name="Graphic 822"/>
                        <wps:cNvSpPr/>
                        <wps:spPr>
                          <a:xfrm>
                            <a:off x="0" y="0"/>
                            <a:ext cx="365760" cy="366395"/>
                          </a:xfrm>
                          <a:custGeom>
                            <a:avLst/>
                            <a:gdLst/>
                            <a:ahLst/>
                            <a:cxnLst/>
                            <a:rect l="l" t="t" r="r" b="b"/>
                            <a:pathLst>
                              <a:path w="365760" h="366395">
                                <a:moveTo>
                                  <a:pt x="328155" y="0"/>
                                </a:moveTo>
                                <a:lnTo>
                                  <a:pt x="37604" y="0"/>
                                </a:lnTo>
                                <a:lnTo>
                                  <a:pt x="22985" y="2961"/>
                                </a:lnTo>
                                <a:lnTo>
                                  <a:pt x="11029" y="11029"/>
                                </a:lnTo>
                                <a:lnTo>
                                  <a:pt x="2961" y="22985"/>
                                </a:lnTo>
                                <a:lnTo>
                                  <a:pt x="0" y="37604"/>
                                </a:lnTo>
                                <a:lnTo>
                                  <a:pt x="0" y="328167"/>
                                </a:lnTo>
                                <a:lnTo>
                                  <a:pt x="2961" y="342787"/>
                                </a:lnTo>
                                <a:lnTo>
                                  <a:pt x="11029" y="354742"/>
                                </a:lnTo>
                                <a:lnTo>
                                  <a:pt x="22985" y="362811"/>
                                </a:lnTo>
                                <a:lnTo>
                                  <a:pt x="37604" y="365772"/>
                                </a:lnTo>
                                <a:lnTo>
                                  <a:pt x="328155" y="365772"/>
                                </a:lnTo>
                                <a:lnTo>
                                  <a:pt x="342780" y="362811"/>
                                </a:lnTo>
                                <a:lnTo>
                                  <a:pt x="354734" y="354742"/>
                                </a:lnTo>
                                <a:lnTo>
                                  <a:pt x="361156" y="345224"/>
                                </a:lnTo>
                                <a:lnTo>
                                  <a:pt x="28193" y="345224"/>
                                </a:lnTo>
                                <a:lnTo>
                                  <a:pt x="20548" y="337578"/>
                                </a:lnTo>
                                <a:lnTo>
                                  <a:pt x="20548" y="28206"/>
                                </a:lnTo>
                                <a:lnTo>
                                  <a:pt x="28193" y="20548"/>
                                </a:lnTo>
                                <a:lnTo>
                                  <a:pt x="361156" y="20548"/>
                                </a:lnTo>
                                <a:lnTo>
                                  <a:pt x="354734" y="11029"/>
                                </a:lnTo>
                                <a:lnTo>
                                  <a:pt x="342780" y="2961"/>
                                </a:lnTo>
                                <a:lnTo>
                                  <a:pt x="328155" y="0"/>
                                </a:lnTo>
                                <a:close/>
                              </a:path>
                              <a:path w="365760" h="366395">
                                <a:moveTo>
                                  <a:pt x="361156" y="20548"/>
                                </a:moveTo>
                                <a:lnTo>
                                  <a:pt x="337566" y="20548"/>
                                </a:lnTo>
                                <a:lnTo>
                                  <a:pt x="345211" y="28206"/>
                                </a:lnTo>
                                <a:lnTo>
                                  <a:pt x="345211" y="337578"/>
                                </a:lnTo>
                                <a:lnTo>
                                  <a:pt x="337566" y="345224"/>
                                </a:lnTo>
                                <a:lnTo>
                                  <a:pt x="361156" y="345224"/>
                                </a:lnTo>
                                <a:lnTo>
                                  <a:pt x="362800" y="342787"/>
                                </a:lnTo>
                                <a:lnTo>
                                  <a:pt x="365759" y="328167"/>
                                </a:lnTo>
                                <a:lnTo>
                                  <a:pt x="365759" y="37604"/>
                                </a:lnTo>
                                <a:lnTo>
                                  <a:pt x="362800" y="22985"/>
                                </a:lnTo>
                                <a:lnTo>
                                  <a:pt x="361156"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23" name="Image 823"/>
                          <pic:cNvPicPr/>
                        </pic:nvPicPr>
                        <pic:blipFill>
                          <a:blip r:embed="rId201" cstate="print"/>
                          <a:stretch>
                            <a:fillRect/>
                          </a:stretch>
                        </pic:blipFill>
                        <pic:spPr>
                          <a:xfrm>
                            <a:off x="80785" y="65885"/>
                            <a:ext cx="202387" cy="234058"/>
                          </a:xfrm>
                          <a:prstGeom prst="rect">
                            <a:avLst/>
                          </a:prstGeom>
                        </pic:spPr>
                      </pic:pic>
                    </wpg:wgp>
                  </a:graphicData>
                </a:graphic>
              </wp:anchor>
            </w:drawing>
          </mc:Choice>
          <mc:Fallback>
            <w:pict>
              <v:group w14:anchorId="51E8CD5D" id="Group 821" o:spid="_x0000_s1026" style="position:absolute;margin-left:509.8pt;margin-top:25.8pt;width:28.8pt;height:28.85pt;z-index:251666432;mso-wrap-distance-left:0;mso-wrap-distance-right:0;mso-position-horizontal-relative:page" coordsize="365760,36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lXdTQQAAHoNAAAOAAAAZHJzL2Uyb0RvYy54bWykV9tu2zgQfV+g/yDo&#10;vbFMWbIsxC66zTYIUHSDbRb7TFOULVQSuSR9yd93htStcSMZKYLYI2s4OjNzyDm6/XCuSu/IlS5E&#10;vfbnN4Hv8ZqJrKh3a//fp8/vE9/ThtYZLUXN1/4z1/6Hzbs/bk8y5UTsRZlx5UGQWqcnufb3xsh0&#10;NtNszyuqb4TkNdzMhaqogUu1m2WKniB6Vc5IEMSzk1CZVIJxreHXO3fT39j4ec6Z+TvPNTdeufYB&#10;m7Gfyn5u8XO2uaXpTlG5L1gDg74BRUWLGh7ahbqjhnoHVVyEqgqmhBa5uWGimok8Lxi3OUA28+BF&#10;NvdKHKTNZZeedrIrE5T2RZ3eHJZ9Pd4r+U0+KocezC+CfddQl9lJ7tLhfbze9c7nXFW4CJLwzrai&#10;z11F+dl4DH4M42gZQ90Z3ArjOFxFruJsD225WMX2f42um9HUPdRC66CcJHBH9+XRv1eeb3squa26&#10;xvQflVdkaz8hxPdqWgGH7xu64E9QJ3w8+GENmyvdlPPtFeoypSk7aHPPhS01PX7RxlE2ay26by12&#10;rltTAfGR8qWlvPE9oLzyPaD81jVAUoPrsH9oeqe+V/uuVXi3Ekf+JKyfwYaFJJlHke+1vQakvUtZ&#10;/+QKrV/85Nneb7+lDUnIKnERySqeIz4I2rq03851Pg/IyoZ01pivDYY4XfwxV2AoEtTivcIPShAv&#10;R3F2zw4XZJmM+/Y5hdFiubCcerUAfa3CGGCMV8slZFODfbgcjzxoLO7aKW/MqynbFUAgsdBR4Yoc&#10;w3g+j2LXkkVEyGK81Ml8FV7tHEQLmEjY7HAZLZPxyJ0zSUgQj/t2KIhdNcaiQX5XOPelm6a8ZZvr&#10;yuRWGvTbjsEB5VgpNHcZ4OHwhkOi7+Aww1cPCuhF7Bo+dG+3fvvtjoAQKAG8txt7si0D5ysaji4N&#10;Dlw4QbxBG6/yJknQbJjpMwF3YOQOOuzTxGkz9J48w/DcaIBMH4yDHH/VmQuiAIm6yQL2cHZpURbZ&#10;56IskU5a7bafSuUdKQyp1Uf4+7PZXgM3mPI6dbMUra3InmEYn2D6rn39/4Eq7nvlQw3jHupqWkO1&#10;xrY1lCk/Cav/LJOVNk/n/6iSngRz7RsQK19FO/Vp2g5ZzKXzxZW1+HgwIi9wAltsDlFzAQpkcysL&#10;lsJ/o9TAupAi04oWVpkD5uZUcXVVjIqq7wf5HkQl1L/YFmVhnq1ABiGDoOrjY8FQ5OHFUNXA0elU&#10;zUNFd9xLSIiNaL1wDWZ7EWJbFrJtJtoNWJAZL5TpL/J1qvdOsEPFa+NkvOIl4Ba13hdSg1xJebXl&#10;ILvUQwZ7ncErhAHlJVVRG8QHDDKKG2bPphxI9Q8IHgQ6uGFB9zgxhVeEWRIsGwESRwlY9gGthCUB&#10;CWGCWwlLwkUQtUOjVXdIEhRoDZ1QekHRL3jkNJwF5WBYE1BZ/liBb/E3LyP4BjG8tl79K9PmBwAA&#10;AP//AwBQSwMECgAAAAAAAAAhAExSVzXyBgAA8gYAABQAAABkcnMvbWVkaWEvaW1hZ2UxLnBuZ4lQ&#10;TkcNChoKAAAADUlIRFIAAAArAAAAMQgGAAAAQxBQPQAAAAZiS0dEAP8A/wD/oL2nkwAAAAlwSFlz&#10;AAAOxAAADsQBlSsOGwAABpJJREFUaIHNmHlQE2cYh9/dJISEBBQFlXCIImrpWG0r7Ywih2116tna&#10;6qgwXvSgrY6OrbadIiKdttIyOlpLD7xG0GoPtdqOB3LFqo0iakUc8AAEwpWEsCHn7n79w6aGNLvZ&#10;3YQZn5n8ke/9vbtPNsnu932AEILH6dXUa49eckZbQlK0yL2Gw2OEjaKlr5/W/nSwgVjyabX+E/f6&#10;YyW74YIuX9NpSwQAyL2sz6lqs0xzrTPKavvIEfk1+g0DLejkVHPfzB1/96xxvkcAWHppe7HBSg12&#10;jnmUdVBIsvCM9sjGi7qtv903zR1oUcJOK9+o6PzBffyBiYzacLE73/neo2zuFV3Oea11KgDAsrKO&#10;/U2EI2bgVAGyNbq8FhMZ6alWVNebqW6zJAEAYAihfsWqNsu0lGMtFQgAc45Ni5BVlc1VpYlwjPK3&#10;6B2jPW78oaY6kgYxUyYxXKq5tCDq+X5X1mijQtJL24tdRZ0f4Mtrhg/8LQoAkKPR57KJAgBoOm2J&#10;J5v6ZveTXX+hu+CBiYzy1JCt0eXV6m0J/hRtJhzRhxqIxVyyv9w1LfhPtqzFnLa7rncVU5ikQZxV&#10;2VlII+S3292pZvNM92+RiZpu2yQc4OG/f7W6a6e3BrXWmrT/du8yXyWdhAbieq7ZJoKMwQEAiuqM&#10;mbcM9ie4NGVr9HlWkg4UKuhKmkpeJsHBwSWbopJV4A4KSb64aviQ6wla+0gV28/FFYQQ61ccGijS&#10;vxwT9AeXY70SqziKH2wgljSbyGguDU4+v2r4iMtvd1V55+7KVnMyW2b7lLC1kQpxC1tmUZzicMZY&#10;5QH821rj23xEAR5eXW0fNYItc7iBWLT3du+KxWfbD3WYyWFMuZHBksayuaq0SUOlNe41HAM6PV5Z&#10;vH/6sGU4htEY7KpHng7ijfJ5qtQUlbzCU62ZcERPONx8w2inQwAApkfKzp2erZrB9lBBCGFVbZZp&#10;J5v6ZlMIRAoJblo+NnjfqBDJPWdGPCQQ1+ms9BC+sg1Gx5gUFfxPlqKRKONcxwGnKADAuRbL9Lxq&#10;ffbmyUM2Mx0PwzCUrJJXJqvklUwZfHJ44GW+ogAAI+RirafxrTWGje5TOwCAvCv67PNay1Qh53KC&#10;J4YHavg2jZCLtDOj5afcxzUd1sScy7pcTz00Ajy9tL3YaKNCPNW5gL+VEPJdqJT7zRkAYPm44H1i&#10;HCNdx0wOWrG0tL2E7TnfRJAx76q7dgmWjQgStxUmh2dxbXgmTFq97qlB29zH16i7dtwxOuK89ZfU&#10;E0uP3CEW8hUF+Hc+uzBOeWRnUthquRgzs4VnRMlPV8yPTAmTibtcx080mubsvd27gutJ31N3fa2z&#10;Urz/1P3ms/eMjlHvX+j6qrLNkqy30aEAAHIxZp4yXPbni1Hys2snDNouEWH9Ho8GKzU44cemWq2Z&#10;/b7rTnq8svjAC8MzBMs6QQhhjQQ5sstChU0cKr0WIMLsTAdYWdaxh89VdeX3WRGzuD5uGWW5cl5r&#10;mZp0tEUttH+kUtxYtzhmfKAYt3LJC56bOigkyarsLBTaDwDQSJAjC673rOeaFyz7/S3jmzf19ieF&#10;9jv5rFr/cauJVHHJCpIl7LRyyxX9JiG97phJJN94qXsrl6wg2YLrhvWdFipcSK8nSuqJpde6bRO9&#10;5XjLmhy0YseNRzsn/mKTRrfFW4a3bNEtY6bBRg/2nuTHica+Od5Wz7xkKRqJtl3vWeebFjPf3DS+&#10;w1bnJVvWaknjuwTiQ0k9sdROoQCmOi/ZX++ZXvVdiRmjnQ7xNBd2wku2vNWc6rsSO1VaP8hSNBLd&#10;7XWM9o8SM2zTTM6yJget8LaB5g/YVsKcZZUBOCHCwO9bnu6EBOBGphpnWRzD6ITQgFr/KDGjUohb&#10;GR34HGh+rOKY7zrspKrk5Uw1XrLzYoOO+67DjEyMWdJUsjKmOi/ZSUOlNbHB4vu+a3kmc3xw0SCp&#10;qIepzksWwzC0bUrYgDxuQwJw44ZJg/PZMrwnMvNiFccXxSkOC9fyTGFyeFakQsK6myhoPrtjatia&#10;iCBRmzCt/5MRrzyweIzykLecINlwubjzrwVRzz0dJr0qpN+V5eOC9xWlDsvkkhW8BotUSFrU8yOT&#10;Xhut+FlIP44BnTs5NGdPavhKtqW+Kz4txQEe7asWXO9Zf6Kxb47XEwKgJfHKg5ueDd0SPyigns+5&#10;fJZ1pb7HHl9405il1lqSavX2BCuFAgEAhslEHSkqWUVKhKzipaigM64bxHz4B9oEJN6xXgDuAAAA&#10;AElFTkSuQmCCUEsDBBQABgAIAAAAIQDZ/JCH4QAAAAwBAAAPAAAAZHJzL2Rvd25yZXYueG1sTI/B&#10;bsIwEETvlfoP1lbqrdgGASWNgxBqe0KVCpUQNxMvSUS8jmKThL+vc2pPu6MZzb5N14OtWYetrxwp&#10;kBMBDCl3pqJCwc/h4+UVmA+ajK4doYI7elhnjw+pTozr6Ru7fShYLCGfaAVlCE3Cuc9LtNpPXIMU&#10;vYtrrQ5RtgU3re5jua35VIgFt7qieKHUDW5LzK/7m1Xw2et+M5Pv3e562d5Ph/nXcSdRqeenYfMG&#10;LOAQ/sIw4kd0yCLT2d3IeFZHLeRqEbMK5jLOMSGWyymw87itZsCzlP9/Ivs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UJV3U0EAAB6DQAADgAAAAAAAAAAAAAA&#10;AAA6AgAAZHJzL2Uyb0RvYy54bWxQSwECLQAKAAAAAAAAACEATFJXNfIGAADyBgAAFAAAAAAAAAAA&#10;AAAAAACzBgAAZHJzL21lZGlhL2ltYWdlMS5wbmdQSwECLQAUAAYACAAAACEA2fyQh+EAAAAMAQAA&#10;DwAAAAAAAAAAAAAAAADXDQAAZHJzL2Rvd25yZXYueG1sUEsBAi0AFAAGAAgAAAAhAKomDr68AAAA&#10;IQEAABkAAAAAAAAAAAAAAAAA5Q4AAGRycy9fcmVscy9lMm9Eb2MueG1sLnJlbHNQSwUGAAAAAAYA&#10;BgB8AQAA2A8AAAAA&#10;">
                <v:shape id="Graphic 822" o:spid="_x0000_s1027" style="position:absolute;width:365760;height:366395;visibility:visible;mso-wrap-style:square;v-text-anchor:top" coordsize="36576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nSxgAAANwAAAAPAAAAZHJzL2Rvd25yZXYueG1sRI9Ba8JA&#10;FITvhf6H5Qm91Y2hWomuUsS2QsESW9DjI/tMgtm3Ibs1ib/eLQgeh5n5hpkvO1OJMzWutKxgNIxA&#10;EGdWl5wr+P15f56CcB5ZY2WZFPTkYLl4fJhjom3LKZ13PhcBwi5BBYX3dSKlywoy6Ia2Jg7e0TYG&#10;fZBNLnWDbYCbSsZRNJEGSw4LBda0Kig77f6MglP68cWX7DNe71/rcd++lIfvba/U06B7m4Hw1Pl7&#10;+NbeaAXTOIb/M+EIyMUVAAD//wMAUEsBAi0AFAAGAAgAAAAhANvh9svuAAAAhQEAABMAAAAAAAAA&#10;AAAAAAAAAAAAAFtDb250ZW50X1R5cGVzXS54bWxQSwECLQAUAAYACAAAACEAWvQsW78AAAAVAQAA&#10;CwAAAAAAAAAAAAAAAAAfAQAAX3JlbHMvLnJlbHNQSwECLQAUAAYACAAAACEAZZQJ0sYAAADcAAAA&#10;DwAAAAAAAAAAAAAAAAAHAgAAZHJzL2Rvd25yZXYueG1sUEsFBgAAAAADAAMAtwAAAPoCAAAAAA==&#10;" path="m328155,l37604,,22985,2961,11029,11029,2961,22985,,37604,,328167r2961,14620l11029,354742r11956,8069l37604,365772r290551,l342780,362811r11954,-8069l361156,345224r-332963,l20548,337578r,-309372l28193,20548r332963,l354734,11029,342780,2961,328155,xem361156,20548r-23590,l345211,28206r,309372l337566,345224r23590,l362800,342787r2959,-14620l365759,37604,362800,22985r-1644,-2437xe" fillcolor="#9a9a9b" stroked="f">
                  <v:path arrowok="t"/>
                </v:shape>
                <v:shape id="Image 823" o:spid="_x0000_s1028" type="#_x0000_t75" style="position:absolute;left:80785;top:65885;width:202387;height:23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rfoxQAAANwAAAAPAAAAZHJzL2Rvd25yZXYueG1sRI9BawIx&#10;FITvBf9DeEJvNXEFWbZGKZWyHiq0Kj0/N8/NtpuXZZPq+u9NoeBxmJlvmMVqcK04Ux8azxqmEwWC&#10;uPKm4VrDYf/2lIMIEdlg65k0XCnAajl6WGBh/IU/6byLtUgQDgVqsDF2hZShsuQwTHxHnLyT7x3G&#10;JPtamh4vCe5amSk1lw4bTgsWO3q1VP3sfp2Gfbu1V/VdZvX8PX6pw7HMP9al1o/j4eUZRKQh3sP/&#10;7Y3RkGcz+DuTjoBc3gAAAP//AwBQSwECLQAUAAYACAAAACEA2+H2y+4AAACFAQAAEwAAAAAAAAAA&#10;AAAAAAAAAAAAW0NvbnRlbnRfVHlwZXNdLnhtbFBLAQItABQABgAIAAAAIQBa9CxbvwAAABUBAAAL&#10;AAAAAAAAAAAAAAAAAB8BAABfcmVscy8ucmVsc1BLAQItABQABgAIAAAAIQA2grfoxQAAANwAAAAP&#10;AAAAAAAAAAAAAAAAAAcCAABkcnMvZG93bnJldi54bWxQSwUGAAAAAAMAAwC3AAAA+QIAAAAA&#10;">
                  <v:imagedata r:id="rId202" o:title=""/>
                </v:shape>
                <w10:wrap anchorx="page"/>
              </v:group>
            </w:pict>
          </mc:Fallback>
        </mc:AlternateContent>
      </w:r>
    </w:p>
    <w:p w14:paraId="54FE56F2" w14:textId="77777777" w:rsidR="007309EB" w:rsidRDefault="007309EB">
      <w:pPr>
        <w:pStyle w:val="BodyText"/>
        <w:rPr>
          <w:sz w:val="20"/>
        </w:rPr>
      </w:pPr>
    </w:p>
    <w:p w14:paraId="3C5A5649" w14:textId="77777777" w:rsidR="007309EB" w:rsidRDefault="007309EB">
      <w:pPr>
        <w:pStyle w:val="BodyText"/>
        <w:spacing w:before="35"/>
        <w:rPr>
          <w:sz w:val="20"/>
        </w:rPr>
      </w:pPr>
    </w:p>
    <w:p w14:paraId="70ACF639" w14:textId="0E507153" w:rsidR="007309EB" w:rsidRDefault="00000000">
      <w:pPr>
        <w:tabs>
          <w:tab w:val="left" w:pos="5530"/>
        </w:tabs>
        <w:ind w:left="425"/>
        <w:rPr>
          <w:sz w:val="20"/>
        </w:rPr>
      </w:pPr>
      <w:r>
        <w:rPr>
          <w:noProof/>
          <w:sz w:val="20"/>
        </w:rPr>
        <w:drawing>
          <wp:inline distT="0" distB="0" distL="0" distR="0" wp14:anchorId="4F1D9815" wp14:editId="44703BDF">
            <wp:extent cx="2955852" cy="3471335"/>
            <wp:effectExtent l="0" t="0" r="0" b="0"/>
            <wp:docPr id="824" name="Image 8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4" name="Image 824"/>
                    <pic:cNvPicPr/>
                  </pic:nvPicPr>
                  <pic:blipFill>
                    <a:blip r:embed="rId203">
                      <a:extLst>
                        <a:ext uri="{28A0092B-C50C-407E-A947-70E740481C1C}">
                          <a14:useLocalDpi xmlns:a14="http://schemas.microsoft.com/office/drawing/2010/main" val="0"/>
                        </a:ext>
                      </a:extLst>
                    </a:blip>
                    <a:stretch>
                      <a:fillRect/>
                    </a:stretch>
                  </pic:blipFill>
                  <pic:spPr>
                    <a:xfrm>
                      <a:off x="0" y="0"/>
                      <a:ext cx="2959305" cy="3475390"/>
                    </a:xfrm>
                    <a:prstGeom prst="rect">
                      <a:avLst/>
                    </a:prstGeom>
                  </pic:spPr>
                </pic:pic>
              </a:graphicData>
            </a:graphic>
          </wp:inline>
        </w:drawing>
      </w:r>
      <w:r>
        <w:rPr>
          <w:sz w:val="20"/>
        </w:rPr>
        <w:tab/>
      </w:r>
      <w:r>
        <w:rPr>
          <w:noProof/>
          <w:sz w:val="20"/>
        </w:rPr>
        <w:drawing>
          <wp:inline distT="0" distB="0" distL="0" distR="0" wp14:anchorId="32590472" wp14:editId="035ECE84">
            <wp:extent cx="3071436" cy="3471335"/>
            <wp:effectExtent l="0" t="0" r="0" b="0"/>
            <wp:docPr id="825" name="Image 8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5" name="Image 825"/>
                    <pic:cNvPicPr/>
                  </pic:nvPicPr>
                  <pic:blipFill>
                    <a:blip r:embed="rId204">
                      <a:extLst>
                        <a:ext uri="{28A0092B-C50C-407E-A947-70E740481C1C}">
                          <a14:useLocalDpi xmlns:a14="http://schemas.microsoft.com/office/drawing/2010/main" val="0"/>
                        </a:ext>
                      </a:extLst>
                    </a:blip>
                    <a:stretch>
                      <a:fillRect/>
                    </a:stretch>
                  </pic:blipFill>
                  <pic:spPr>
                    <a:xfrm>
                      <a:off x="0" y="0"/>
                      <a:ext cx="3078106" cy="3478874"/>
                    </a:xfrm>
                    <a:prstGeom prst="rect">
                      <a:avLst/>
                    </a:prstGeom>
                  </pic:spPr>
                </pic:pic>
              </a:graphicData>
            </a:graphic>
          </wp:inline>
        </w:drawing>
      </w:r>
    </w:p>
    <w:p w14:paraId="366EE264" w14:textId="77777777" w:rsidR="007309EB" w:rsidRDefault="007309EB">
      <w:pPr>
        <w:rPr>
          <w:sz w:val="20"/>
        </w:rPr>
        <w:sectPr w:rsidR="007309EB">
          <w:type w:val="continuous"/>
          <w:pgSz w:w="11910" w:h="16840"/>
          <w:pgMar w:top="1920" w:right="283" w:bottom="280" w:left="425" w:header="0" w:footer="627" w:gutter="0"/>
          <w:cols w:space="720"/>
        </w:sectPr>
      </w:pPr>
    </w:p>
    <w:p w14:paraId="56EFEF91" w14:textId="179B9B0E" w:rsidR="007309EB" w:rsidRDefault="007309EB">
      <w:pPr>
        <w:pStyle w:val="BodyText"/>
        <w:spacing w:before="174"/>
      </w:pPr>
    </w:p>
    <w:p w14:paraId="51698E82" w14:textId="26B41076" w:rsidR="007309EB" w:rsidRPr="00C72F4C" w:rsidRDefault="00000000" w:rsidP="007D19F0">
      <w:pPr>
        <w:pStyle w:val="Heading3"/>
      </w:pPr>
      <w:r>
        <w:rPr>
          <w:color w:val="616161"/>
          <w:w w:val="85"/>
        </w:rPr>
        <w:t>MÔ</w:t>
      </w:r>
      <w:r>
        <w:rPr>
          <w:color w:val="616161"/>
          <w:spacing w:val="-6"/>
          <w:w w:val="85"/>
        </w:rPr>
        <w:t xml:space="preserve"> </w:t>
      </w:r>
      <w:r>
        <w:rPr>
          <w:color w:val="616161"/>
          <w:w w:val="85"/>
        </w:rPr>
        <w:t>TẢ</w:t>
      </w:r>
      <w:r>
        <w:rPr>
          <w:color w:val="616161"/>
          <w:spacing w:val="-6"/>
          <w:w w:val="85"/>
        </w:rPr>
        <w:t xml:space="preserve"> </w:t>
      </w:r>
      <w:r>
        <w:rPr>
          <w:color w:val="616161"/>
          <w:w w:val="85"/>
        </w:rPr>
        <w:t>DỰ</w:t>
      </w:r>
      <w:r>
        <w:rPr>
          <w:color w:val="616161"/>
          <w:spacing w:val="-6"/>
          <w:w w:val="85"/>
        </w:rPr>
        <w:t xml:space="preserve"> </w:t>
      </w:r>
      <w:r>
        <w:rPr>
          <w:color w:val="616161"/>
          <w:spacing w:val="-5"/>
          <w:w w:val="85"/>
        </w:rPr>
        <w:t>ÁN:</w:t>
      </w:r>
    </w:p>
    <w:p w14:paraId="349D72E4" w14:textId="30A1B91A" w:rsidR="007D19F0" w:rsidRPr="007D19F0" w:rsidRDefault="007D19F0" w:rsidP="007D19F0">
      <w:pPr>
        <w:pStyle w:val="BodyText"/>
        <w:spacing w:before="288"/>
        <w:ind w:left="708" w:right="565"/>
        <w:rPr>
          <w:color w:val="616161"/>
          <w:spacing w:val="-4"/>
          <w:lang w:val="vi-VN"/>
        </w:rPr>
      </w:pPr>
      <w:r w:rsidRPr="007D19F0">
        <w:rPr>
          <w:color w:val="616161"/>
          <w:spacing w:val="-4"/>
          <w:lang w:val="vi-VN"/>
        </w:rPr>
        <w:t>Sản xuất các loại tấm nhựa bàn di chuột cảm ứng (tấm mylar), tấm màng phủ camera, tấm ngăn linh kiện điện tử, màng loa, quai đeo đồng hồ, khung màn hình (khung bezel), vỏ ốp máy tính bảng.</w:t>
      </w:r>
    </w:p>
    <w:p w14:paraId="11B1F3DB" w14:textId="3A8F0960" w:rsidR="007309EB" w:rsidRDefault="007D19F0" w:rsidP="007D19F0">
      <w:pPr>
        <w:pStyle w:val="BodyText"/>
        <w:spacing w:before="288"/>
        <w:ind w:left="708" w:right="565"/>
      </w:pPr>
      <w:r w:rsidRPr="007D19F0">
        <w:rPr>
          <w:color w:val="616161"/>
          <w:spacing w:val="-4"/>
          <w:lang w:val="vi-VN"/>
        </w:rPr>
        <w:t>Hưng thịnh thi công hệ thống điều hòa không khí Chiller, Tháp giải nhiệt,AHU</w:t>
      </w:r>
      <w:r>
        <w:rPr>
          <w:color w:val="616161"/>
          <w:spacing w:val="-2"/>
        </w:rPr>
        <w:t>.</w:t>
      </w:r>
    </w:p>
    <w:p w14:paraId="72E4C98F" w14:textId="2496A7E1" w:rsidR="007309EB" w:rsidRDefault="007D19F0">
      <w:pPr>
        <w:pStyle w:val="BodyText"/>
        <w:rPr>
          <w:sz w:val="20"/>
        </w:rPr>
      </w:pPr>
      <w:r>
        <w:rPr>
          <w:noProof/>
          <w:sz w:val="20"/>
        </w:rPr>
        <w:drawing>
          <wp:anchor distT="0" distB="0" distL="0" distR="0" simplePos="0" relativeHeight="251677696" behindDoc="1" locked="0" layoutInCell="1" allowOverlap="1" wp14:anchorId="1DDED91D" wp14:editId="6E2356B0">
            <wp:simplePos x="0" y="0"/>
            <wp:positionH relativeFrom="page">
              <wp:posOffset>690245</wp:posOffset>
            </wp:positionH>
            <wp:positionV relativeFrom="paragraph">
              <wp:posOffset>311150</wp:posOffset>
            </wp:positionV>
            <wp:extent cx="6262370" cy="2147570"/>
            <wp:effectExtent l="0" t="0" r="5080" b="5080"/>
            <wp:wrapTopAndBottom/>
            <wp:docPr id="826" name="Image 8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6" name="Image 826"/>
                    <pic:cNvPicPr/>
                  </pic:nvPicPr>
                  <pic:blipFill>
                    <a:blip r:embed="rId196">
                      <a:extLst>
                        <a:ext uri="{28A0092B-C50C-407E-A947-70E740481C1C}">
                          <a14:useLocalDpi xmlns:a14="http://schemas.microsoft.com/office/drawing/2010/main" val="0"/>
                        </a:ext>
                      </a:extLst>
                    </a:blip>
                    <a:stretch>
                      <a:fillRect/>
                    </a:stretch>
                  </pic:blipFill>
                  <pic:spPr>
                    <a:xfrm>
                      <a:off x="0" y="0"/>
                      <a:ext cx="6262370" cy="2147570"/>
                    </a:xfrm>
                    <a:prstGeom prst="rect">
                      <a:avLst/>
                    </a:prstGeom>
                  </pic:spPr>
                </pic:pic>
              </a:graphicData>
            </a:graphic>
            <wp14:sizeRelH relativeFrom="margin">
              <wp14:pctWidth>0</wp14:pctWidth>
            </wp14:sizeRelH>
            <wp14:sizeRelV relativeFrom="margin">
              <wp14:pctHeight>0</wp14:pctHeight>
            </wp14:sizeRelV>
          </wp:anchor>
        </w:drawing>
      </w:r>
    </w:p>
    <w:p w14:paraId="4E156B35" w14:textId="2E22D255" w:rsidR="007309EB" w:rsidRDefault="007309EB">
      <w:pPr>
        <w:pStyle w:val="BodyText"/>
        <w:spacing w:before="11"/>
        <w:rPr>
          <w:sz w:val="20"/>
        </w:rPr>
      </w:pPr>
    </w:p>
    <w:p w14:paraId="26BEBEA0" w14:textId="74C34802" w:rsidR="007309EB" w:rsidRDefault="007D19F0">
      <w:pPr>
        <w:pStyle w:val="BodyText"/>
        <w:spacing w:before="23"/>
        <w:rPr>
          <w:sz w:val="20"/>
        </w:rPr>
      </w:pPr>
      <w:r>
        <w:rPr>
          <w:noProof/>
          <w:sz w:val="20"/>
        </w:rPr>
        <w:drawing>
          <wp:anchor distT="0" distB="0" distL="0" distR="0" simplePos="0" relativeHeight="251679744" behindDoc="1" locked="0" layoutInCell="1" allowOverlap="1" wp14:anchorId="3FE8DDF3" wp14:editId="7AA03694">
            <wp:simplePos x="0" y="0"/>
            <wp:positionH relativeFrom="page">
              <wp:posOffset>701675</wp:posOffset>
            </wp:positionH>
            <wp:positionV relativeFrom="paragraph">
              <wp:posOffset>2585720</wp:posOffset>
            </wp:positionV>
            <wp:extent cx="6209030" cy="2310765"/>
            <wp:effectExtent l="0" t="0" r="1270" b="0"/>
            <wp:wrapTopAndBottom/>
            <wp:docPr id="828" name="Image 8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8" name="Image 828"/>
                    <pic:cNvPicPr/>
                  </pic:nvPicPr>
                  <pic:blipFill>
                    <a:blip r:embed="rId205">
                      <a:extLst>
                        <a:ext uri="{28A0092B-C50C-407E-A947-70E740481C1C}">
                          <a14:useLocalDpi xmlns:a14="http://schemas.microsoft.com/office/drawing/2010/main" val="0"/>
                        </a:ext>
                      </a:extLst>
                    </a:blip>
                    <a:stretch>
                      <a:fillRect/>
                    </a:stretch>
                  </pic:blipFill>
                  <pic:spPr>
                    <a:xfrm>
                      <a:off x="0" y="0"/>
                      <a:ext cx="6209030" cy="2310765"/>
                    </a:xfrm>
                    <a:prstGeom prst="rect">
                      <a:avLst/>
                    </a:prstGeom>
                  </pic:spPr>
                </pic:pic>
              </a:graphicData>
            </a:graphic>
            <wp14:sizeRelH relativeFrom="margin">
              <wp14:pctWidth>0</wp14:pctWidth>
            </wp14:sizeRelH>
            <wp14:sizeRelV relativeFrom="margin">
              <wp14:pctHeight>0</wp14:pctHeight>
            </wp14:sizeRelV>
          </wp:anchor>
        </w:drawing>
      </w:r>
    </w:p>
    <w:p w14:paraId="7EA3C8F4" w14:textId="77777777" w:rsidR="007309EB" w:rsidRDefault="007309EB">
      <w:pPr>
        <w:pStyle w:val="BodyText"/>
        <w:rPr>
          <w:sz w:val="20"/>
        </w:rPr>
        <w:sectPr w:rsidR="007309EB">
          <w:pgSz w:w="11910" w:h="16840"/>
          <w:pgMar w:top="940" w:right="283" w:bottom="820" w:left="425" w:header="0" w:footer="627" w:gutter="0"/>
          <w:cols w:space="720"/>
        </w:sectPr>
      </w:pPr>
    </w:p>
    <w:p w14:paraId="6C6127C2" w14:textId="7F161A3B" w:rsidR="007309EB" w:rsidRDefault="007309EB">
      <w:pPr>
        <w:pStyle w:val="BodyText"/>
        <w:spacing w:before="174"/>
        <w:rPr>
          <w:sz w:val="20"/>
        </w:rPr>
      </w:pPr>
    </w:p>
    <w:p w14:paraId="663F25B3" w14:textId="0DF95374" w:rsidR="007309EB" w:rsidRDefault="007D19F0">
      <w:pPr>
        <w:pStyle w:val="BodyText"/>
        <w:ind w:left="425"/>
        <w:rPr>
          <w:sz w:val="20"/>
        </w:rPr>
      </w:pPr>
      <w:r>
        <w:rPr>
          <w:noProof/>
        </w:rPr>
        <mc:AlternateContent>
          <mc:Choice Requires="wps">
            <w:drawing>
              <wp:anchor distT="0" distB="0" distL="114300" distR="114300" simplePos="0" relativeHeight="251689984" behindDoc="0" locked="0" layoutInCell="1" allowOverlap="1" wp14:anchorId="0491FCD9" wp14:editId="068C4F1D">
                <wp:simplePos x="0" y="0"/>
                <wp:positionH relativeFrom="column">
                  <wp:posOffset>271957</wp:posOffset>
                </wp:positionH>
                <wp:positionV relativeFrom="paragraph">
                  <wp:posOffset>2239955</wp:posOffset>
                </wp:positionV>
                <wp:extent cx="9037674" cy="1397118"/>
                <wp:effectExtent l="0" t="0" r="0" b="0"/>
                <wp:wrapNone/>
                <wp:docPr id="244602355" name="Textbox 801"/>
                <wp:cNvGraphicFramePr/>
                <a:graphic xmlns:a="http://schemas.openxmlformats.org/drawingml/2006/main">
                  <a:graphicData uri="http://schemas.microsoft.com/office/word/2010/wordprocessingShape">
                    <wps:wsp>
                      <wps:cNvSpPr txBox="1"/>
                      <wps:spPr>
                        <a:xfrm>
                          <a:off x="0" y="0"/>
                          <a:ext cx="9037674" cy="1397118"/>
                        </a:xfrm>
                        <a:prstGeom prst="rect">
                          <a:avLst/>
                        </a:prstGeom>
                        <a:solidFill>
                          <a:srgbClr val="00B0F0"/>
                        </a:solidFill>
                      </wps:spPr>
                      <wps:txbx>
                        <w:txbxContent>
                          <w:p w14:paraId="3E488B27" w14:textId="67515A48" w:rsidR="007D19F0" w:rsidRPr="007D19F0" w:rsidRDefault="007D19F0" w:rsidP="007D19F0">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7D19F0">
                              <w:rPr>
                                <w:rFonts w:ascii="Tahoma" w:hAnsi="Tahoma"/>
                                <w:color w:val="FFFFFF"/>
                                <w:sz w:val="36"/>
                                <w:lang w:val="vi-VN"/>
                              </w:rPr>
                              <w:t>Công ty TNHH compal (</w:t>
                            </w:r>
                            <w:r>
                              <w:rPr>
                                <w:rFonts w:ascii="Tahoma" w:hAnsi="Tahoma"/>
                                <w:color w:val="FFFFFF"/>
                                <w:sz w:val="36"/>
                                <w:lang w:val="en-US"/>
                              </w:rPr>
                              <w:t>V</w:t>
                            </w:r>
                            <w:r w:rsidRPr="007D19F0">
                              <w:rPr>
                                <w:rFonts w:ascii="Tahoma" w:hAnsi="Tahoma"/>
                                <w:color w:val="FFFFFF"/>
                                <w:sz w:val="36"/>
                                <w:lang w:val="vi-VN"/>
                              </w:rPr>
                              <w:t>iệt Nam</w:t>
                            </w:r>
                            <w:r>
                              <w:rPr>
                                <w:rFonts w:ascii="Tahoma" w:hAnsi="Tahoma"/>
                                <w:color w:val="FFFFFF"/>
                                <w:sz w:val="36"/>
                                <w:lang w:val="en-US"/>
                              </w:rPr>
                              <w:t>)</w:t>
                            </w:r>
                          </w:p>
                          <w:p w14:paraId="000F20FA" w14:textId="7ED980D9" w:rsidR="007D19F0" w:rsidRDefault="007D19F0" w:rsidP="007D19F0">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D19F0">
                              <w:rPr>
                                <w:rFonts w:ascii="Tahoma" w:hAnsi="Tahoma"/>
                                <w:color w:val="FFFFFF"/>
                                <w:sz w:val="24"/>
                                <w:lang w:val="vi-VN"/>
                              </w:rPr>
                              <w:t>Vĩnh Phúc</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491FCD9" id="_x0000_s1068" type="#_x0000_t202" style="position:absolute;left:0;text-align:left;margin-left:21.4pt;margin-top:176.35pt;width:711.65pt;height:11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UhqgEAAD8DAAAOAAAAZHJzL2Uyb0RvYy54bWysUsFu2zAMvQ/YPwi6L7bToWmNOMXaIsOA&#10;YSvQ9QNkWYoFyKJGKbHz96OUOim2W7GLTIr003uPXN9Ng2UHhcGAa3i1KDlTTkJn3K7hL7+2n244&#10;C1G4TlhwquFHFfjd5uOH9ehrtYQebKeQEYgL9egb3sfo66IIsleDCAvwylFRAw4iUoq7okMxEvpg&#10;i2VZXhcjYOcRpAqBbh9PRb7J+ForGX9qHVRktuHELeYT89mms9isRb1D4XsjX2mId7AYhHH06Bnq&#10;UUTB9mj+gRqMRAig40LCUIDWRqqsgdRU5V9qnnvhVdZC5gR/tin8P1j54/Dsn5DF6R4mGmAyZPSh&#10;DnSZ9Ewah/QlpozqZOHxbJuaIpN0eVtera5XnzmTVKuubldVdZNwisvvHkP8qmBgKWg40lyyXeLw&#10;PcRT69ySXgtgTbc11uYEd+2DRXYQaYblfbnNYyP0N23FhXSK4tROzHQNXy5nRS10RxI60qwbHn7v&#10;BSrO7DdHZqbFmAOcg3YOMNoHyOuT2Dj4so+gTWadnjrhktqU0JSy7teNSmvwNs9dl73f/AEAAP//&#10;AwBQSwMEFAAGAAgAAAAhADgZFHXhAAAACwEAAA8AAABkcnMvZG93bnJldi54bWxMj8FOwzAQRO9I&#10;/IO1SFwQdRKaFIVsKoQKQr219NDjJjZJIF5HsdumfD3uCY47O5p5Uywn04ujHl1nGSGeRSA011Z1&#10;3CDsPl7vH0E4T6yot6wRztrBsry+KihX9sQbfdz6RoQQdjkhtN4PuZSubrUhN7OD5vD7tKMhH86x&#10;kWqkUwg3vUyiKJOGOg4NLQ36pdX19/ZgEGidVnH3NZ1Xm3p9t7f0/rb6sYi3N9PzEwivJ/9nhgt+&#10;QIcyMFX2wMqJHmGeBHKP8JAmCxAXwzzLYhAVQroIkiwL+X9D+QsAAP//AwBQSwECLQAUAAYACAAA&#10;ACEAtoM4kv4AAADhAQAAEwAAAAAAAAAAAAAAAAAAAAAAW0NvbnRlbnRfVHlwZXNdLnhtbFBLAQIt&#10;ABQABgAIAAAAIQA4/SH/1gAAAJQBAAALAAAAAAAAAAAAAAAAAC8BAABfcmVscy8ucmVsc1BLAQIt&#10;ABQABgAIAAAAIQAnGNUhqgEAAD8DAAAOAAAAAAAAAAAAAAAAAC4CAABkcnMvZTJvRG9jLnhtbFBL&#10;AQItABQABgAIAAAAIQA4GRR14QAAAAsBAAAPAAAAAAAAAAAAAAAAAAQEAABkcnMvZG93bnJldi54&#10;bWxQSwUGAAAAAAQABADzAAAAEgUAAAAA&#10;" fillcolor="#00b0f0" stroked="f">
                <v:textbox inset="0,0,0,0">
                  <w:txbxContent>
                    <w:p w14:paraId="3E488B27" w14:textId="67515A48" w:rsidR="007D19F0" w:rsidRPr="007D19F0" w:rsidRDefault="007D19F0" w:rsidP="007D19F0">
                      <w:pPr>
                        <w:tabs>
                          <w:tab w:val="left" w:pos="1697"/>
                        </w:tabs>
                        <w:spacing w:before="212" w:line="319" w:lineRule="auto"/>
                        <w:ind w:left="147" w:right="3698"/>
                        <w:rPr>
                          <w:rFonts w:ascii="Tahoma" w:hAnsi="Tahoma"/>
                          <w:color w:val="FFFFFF"/>
                          <w:w w:val="90"/>
                          <w:sz w:val="36"/>
                          <w:lang w:val="en-US"/>
                        </w:rPr>
                      </w:pPr>
                      <w:r>
                        <w:rPr>
                          <w:rFonts w:ascii="Tahoma" w:hAnsi="Tahoma"/>
                          <w:color w:val="FFFFFF"/>
                          <w:sz w:val="36"/>
                        </w:rPr>
                        <w:t>DỰ ÁN:</w:t>
                      </w:r>
                      <w:r>
                        <w:rPr>
                          <w:rFonts w:ascii="Tahoma" w:hAnsi="Tahoma"/>
                          <w:color w:val="FFFFFF"/>
                          <w:sz w:val="36"/>
                        </w:rPr>
                        <w:tab/>
                      </w:r>
                      <w:r w:rsidRPr="007D19F0">
                        <w:rPr>
                          <w:rFonts w:ascii="Tahoma" w:hAnsi="Tahoma"/>
                          <w:color w:val="FFFFFF"/>
                          <w:sz w:val="36"/>
                          <w:lang w:val="vi-VN"/>
                        </w:rPr>
                        <w:t>Công ty TNHH compal (</w:t>
                      </w:r>
                      <w:r>
                        <w:rPr>
                          <w:rFonts w:ascii="Tahoma" w:hAnsi="Tahoma"/>
                          <w:color w:val="FFFFFF"/>
                          <w:sz w:val="36"/>
                          <w:lang w:val="en-US"/>
                        </w:rPr>
                        <w:t>V</w:t>
                      </w:r>
                      <w:r w:rsidRPr="007D19F0">
                        <w:rPr>
                          <w:rFonts w:ascii="Tahoma" w:hAnsi="Tahoma"/>
                          <w:color w:val="FFFFFF"/>
                          <w:sz w:val="36"/>
                          <w:lang w:val="vi-VN"/>
                        </w:rPr>
                        <w:t>iệt Nam</w:t>
                      </w:r>
                      <w:r>
                        <w:rPr>
                          <w:rFonts w:ascii="Tahoma" w:hAnsi="Tahoma"/>
                          <w:color w:val="FFFFFF"/>
                          <w:sz w:val="36"/>
                          <w:lang w:val="en-US"/>
                        </w:rPr>
                        <w:t>)</w:t>
                      </w:r>
                    </w:p>
                    <w:p w14:paraId="000F20FA" w14:textId="7ED980D9" w:rsidR="007D19F0" w:rsidRDefault="007D19F0" w:rsidP="007D19F0">
                      <w:pPr>
                        <w:tabs>
                          <w:tab w:val="left" w:pos="1697"/>
                        </w:tabs>
                        <w:spacing w:before="212" w:line="319" w:lineRule="auto"/>
                        <w:ind w:left="147" w:right="3698"/>
                        <w:rPr>
                          <w:rFonts w:ascii="Tahoma" w:hAnsi="Tahoma"/>
                          <w:sz w:val="24"/>
                        </w:rPr>
                      </w:pPr>
                      <w:r>
                        <w:rPr>
                          <w:rFonts w:ascii="Tahoma" w:hAnsi="Tahoma"/>
                          <w:color w:val="FFFFFF"/>
                          <w:sz w:val="36"/>
                        </w:rPr>
                        <w:t>ĐỊA CHỈ:</w:t>
                      </w:r>
                      <w:r>
                        <w:rPr>
                          <w:rFonts w:ascii="Tahoma" w:hAnsi="Tahoma"/>
                          <w:color w:val="FFFFFF"/>
                          <w:sz w:val="36"/>
                        </w:rPr>
                        <w:tab/>
                      </w:r>
                      <w:r w:rsidRPr="007D19F0">
                        <w:rPr>
                          <w:rFonts w:ascii="Tahoma" w:hAnsi="Tahoma"/>
                          <w:color w:val="FFFFFF"/>
                          <w:sz w:val="24"/>
                          <w:lang w:val="vi-VN"/>
                        </w:rPr>
                        <w:t>Vĩnh Phúc</w:t>
                      </w:r>
                    </w:p>
                  </w:txbxContent>
                </v:textbox>
              </v:shape>
            </w:pict>
          </mc:Fallback>
        </mc:AlternateContent>
      </w:r>
      <w:r>
        <w:rPr>
          <w:noProof/>
          <w:sz w:val="20"/>
        </w:rPr>
        <w:drawing>
          <wp:inline distT="0" distB="0" distL="0" distR="0" wp14:anchorId="408FBE54" wp14:editId="39EF52F7">
            <wp:extent cx="7006856" cy="3615055"/>
            <wp:effectExtent l="0" t="0" r="3810" b="4445"/>
            <wp:docPr id="935259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7071561" cy="3648439"/>
                    </a:xfrm>
                    <a:prstGeom prst="rect">
                      <a:avLst/>
                    </a:prstGeom>
                    <a:noFill/>
                    <a:ln>
                      <a:noFill/>
                    </a:ln>
                  </pic:spPr>
                </pic:pic>
              </a:graphicData>
            </a:graphic>
          </wp:inline>
        </w:drawing>
      </w:r>
    </w:p>
    <w:p w14:paraId="1F963758" w14:textId="77777777" w:rsidR="007309EB" w:rsidRDefault="007309EB">
      <w:pPr>
        <w:pStyle w:val="BodyText"/>
        <w:spacing w:before="197"/>
        <w:rPr>
          <w:sz w:val="20"/>
        </w:rPr>
      </w:pPr>
    </w:p>
    <w:p w14:paraId="60D5F359" w14:textId="77777777" w:rsidR="007309EB" w:rsidRDefault="007309EB">
      <w:pPr>
        <w:pStyle w:val="BodyText"/>
        <w:rPr>
          <w:sz w:val="20"/>
        </w:rPr>
        <w:sectPr w:rsidR="007309EB">
          <w:pgSz w:w="11910" w:h="16840"/>
          <w:pgMar w:top="940" w:right="283" w:bottom="820" w:left="425" w:header="0" w:footer="627" w:gutter="0"/>
          <w:cols w:space="720"/>
        </w:sectPr>
      </w:pPr>
    </w:p>
    <w:p w14:paraId="0AE58902" w14:textId="45F455A9" w:rsidR="007309EB" w:rsidRDefault="00000000">
      <w:pPr>
        <w:pStyle w:val="BodyText"/>
        <w:spacing w:before="147" w:line="477" w:lineRule="auto"/>
        <w:ind w:left="426"/>
        <w:rPr>
          <w:rFonts w:ascii="Tahoma" w:hAnsi="Tahoma"/>
        </w:rPr>
      </w:pPr>
      <w:r>
        <w:rPr>
          <w:rFonts w:ascii="Tahoma" w:hAnsi="Tahoma"/>
          <w:color w:val="616161"/>
          <w:w w:val="95"/>
        </w:rPr>
        <w:t>NGÀNH</w:t>
      </w:r>
      <w:r>
        <w:rPr>
          <w:rFonts w:ascii="Tahoma" w:hAnsi="Tahoma"/>
          <w:color w:val="616161"/>
          <w:spacing w:val="-12"/>
          <w:w w:val="95"/>
        </w:rPr>
        <w:t xml:space="preserve"> </w:t>
      </w:r>
      <w:r>
        <w:rPr>
          <w:rFonts w:ascii="Tahoma" w:hAnsi="Tahoma"/>
          <w:color w:val="616161"/>
          <w:w w:val="95"/>
        </w:rPr>
        <w:t xml:space="preserve">(SECTOR): </w:t>
      </w:r>
      <w:r>
        <w:rPr>
          <w:rFonts w:ascii="Tahoma" w:hAnsi="Tahoma"/>
          <w:color w:val="616161"/>
          <w:w w:val="85"/>
        </w:rPr>
        <w:t>CÔNG</w:t>
      </w:r>
      <w:r>
        <w:rPr>
          <w:rFonts w:ascii="Tahoma" w:hAnsi="Tahoma"/>
          <w:color w:val="616161"/>
          <w:spacing w:val="-8"/>
          <w:w w:val="85"/>
        </w:rPr>
        <w:t xml:space="preserve"> </w:t>
      </w:r>
      <w:r w:rsidR="00C15D20">
        <w:rPr>
          <w:rFonts w:ascii="Tahoma" w:hAnsi="Tahoma"/>
          <w:color w:val="616161"/>
          <w:w w:val="85"/>
          <w:lang w:val="en-US"/>
        </w:rPr>
        <w:t>VIỆC</w:t>
      </w:r>
      <w:r>
        <w:rPr>
          <w:rFonts w:ascii="Tahoma" w:hAnsi="Tahoma"/>
          <w:color w:val="616161"/>
          <w:spacing w:val="-7"/>
          <w:w w:val="85"/>
        </w:rPr>
        <w:t xml:space="preserve"> </w:t>
      </w:r>
      <w:r>
        <w:rPr>
          <w:rFonts w:ascii="Tahoma" w:hAnsi="Tahoma"/>
          <w:color w:val="616161"/>
          <w:w w:val="85"/>
        </w:rPr>
        <w:t>THỰC</w:t>
      </w:r>
      <w:r>
        <w:rPr>
          <w:rFonts w:ascii="Tahoma" w:hAnsi="Tahoma"/>
          <w:color w:val="616161"/>
          <w:spacing w:val="-8"/>
          <w:w w:val="85"/>
        </w:rPr>
        <w:t xml:space="preserve"> </w:t>
      </w:r>
      <w:r w:rsidR="00C15D20">
        <w:rPr>
          <w:rFonts w:ascii="Tahoma" w:hAnsi="Tahoma"/>
          <w:color w:val="616161"/>
          <w:w w:val="85"/>
          <w:lang w:val="en-US"/>
        </w:rPr>
        <w:t>HIỆN</w:t>
      </w:r>
      <w:r>
        <w:rPr>
          <w:rFonts w:ascii="Tahoma" w:hAnsi="Tahoma"/>
          <w:color w:val="616161"/>
          <w:w w:val="85"/>
        </w:rPr>
        <w:t>:</w:t>
      </w:r>
    </w:p>
    <w:p w14:paraId="22C5C5E1" w14:textId="77777777" w:rsidR="007309EB" w:rsidRDefault="007309EB">
      <w:pPr>
        <w:pStyle w:val="BodyText"/>
        <w:spacing w:before="285"/>
        <w:rPr>
          <w:rFonts w:ascii="Tahoma"/>
        </w:rPr>
      </w:pPr>
    </w:p>
    <w:p w14:paraId="18450C67" w14:textId="77777777" w:rsidR="007309EB" w:rsidRDefault="00000000">
      <w:pPr>
        <w:pStyle w:val="Heading3"/>
        <w:ind w:left="441"/>
      </w:pPr>
      <w:r>
        <w:rPr>
          <w:color w:val="616161"/>
          <w:w w:val="85"/>
        </w:rPr>
        <w:t>MÔ</w:t>
      </w:r>
      <w:r>
        <w:rPr>
          <w:color w:val="616161"/>
          <w:spacing w:val="-6"/>
          <w:w w:val="85"/>
        </w:rPr>
        <w:t xml:space="preserve"> </w:t>
      </w:r>
      <w:r>
        <w:rPr>
          <w:color w:val="616161"/>
          <w:w w:val="85"/>
        </w:rPr>
        <w:t>TẢ</w:t>
      </w:r>
      <w:r>
        <w:rPr>
          <w:color w:val="616161"/>
          <w:spacing w:val="-6"/>
          <w:w w:val="85"/>
        </w:rPr>
        <w:t xml:space="preserve"> </w:t>
      </w:r>
      <w:r>
        <w:rPr>
          <w:color w:val="616161"/>
          <w:w w:val="85"/>
        </w:rPr>
        <w:t>DỰ</w:t>
      </w:r>
      <w:r>
        <w:rPr>
          <w:color w:val="616161"/>
          <w:spacing w:val="-6"/>
          <w:w w:val="85"/>
        </w:rPr>
        <w:t xml:space="preserve"> </w:t>
      </w:r>
      <w:r>
        <w:rPr>
          <w:color w:val="616161"/>
          <w:spacing w:val="-5"/>
          <w:w w:val="85"/>
        </w:rPr>
        <w:t>ÁN:</w:t>
      </w:r>
    </w:p>
    <w:p w14:paraId="2BF97FB8" w14:textId="5A88AF34" w:rsidR="007309EB" w:rsidRDefault="00000000">
      <w:pPr>
        <w:pStyle w:val="BodyText"/>
        <w:spacing w:before="159"/>
        <w:ind w:left="249"/>
      </w:pPr>
      <w:r>
        <w:br w:type="column"/>
      </w:r>
      <w:r w:rsidR="007D19F0" w:rsidRPr="00C15D20">
        <w:rPr>
          <w:color w:val="616161"/>
          <w:spacing w:val="-8"/>
        </w:rPr>
        <w:t>N</w:t>
      </w:r>
      <w:r w:rsidR="007D19F0" w:rsidRPr="007D19F0">
        <w:rPr>
          <w:color w:val="616161"/>
          <w:spacing w:val="-8"/>
          <w:lang w:val="vi-VN"/>
        </w:rPr>
        <w:t>hà Máy (Factory</w:t>
      </w:r>
      <w:r>
        <w:rPr>
          <w:color w:val="616161"/>
          <w:spacing w:val="-8"/>
        </w:rPr>
        <w:t>)</w:t>
      </w:r>
    </w:p>
    <w:p w14:paraId="1436104E" w14:textId="112F1CA5" w:rsidR="007309EB" w:rsidRPr="00C72F4C" w:rsidRDefault="00000000" w:rsidP="00C15D20">
      <w:pPr>
        <w:tabs>
          <w:tab w:val="left" w:pos="540"/>
        </w:tabs>
        <w:spacing w:before="288"/>
        <w:rPr>
          <w:sz w:val="24"/>
        </w:rPr>
      </w:pPr>
      <w:r>
        <w:rPr>
          <w:noProof/>
        </w:rPr>
        <mc:AlternateContent>
          <mc:Choice Requires="wpg">
            <w:drawing>
              <wp:anchor distT="0" distB="0" distL="0" distR="0" simplePos="0" relativeHeight="251667456" behindDoc="0" locked="0" layoutInCell="1" allowOverlap="1" wp14:anchorId="53E8DBB5" wp14:editId="274183A6">
                <wp:simplePos x="0" y="0"/>
                <wp:positionH relativeFrom="page">
                  <wp:posOffset>6474252</wp:posOffset>
                </wp:positionH>
                <wp:positionV relativeFrom="paragraph">
                  <wp:posOffset>-221019</wp:posOffset>
                </wp:positionV>
                <wp:extent cx="365760" cy="365760"/>
                <wp:effectExtent l="0" t="0" r="0" b="0"/>
                <wp:wrapNone/>
                <wp:docPr id="835" name="Group 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5760"/>
                          <a:chOff x="0" y="0"/>
                          <a:chExt cx="365760" cy="365760"/>
                        </a:xfrm>
                      </wpg:grpSpPr>
                      <wps:wsp>
                        <wps:cNvPr id="836" name="Graphic 836"/>
                        <wps:cNvSpPr/>
                        <wps:spPr>
                          <a:xfrm>
                            <a:off x="0" y="0"/>
                            <a:ext cx="365760" cy="365760"/>
                          </a:xfrm>
                          <a:custGeom>
                            <a:avLst/>
                            <a:gdLst/>
                            <a:ahLst/>
                            <a:cxnLst/>
                            <a:rect l="l" t="t" r="r" b="b"/>
                            <a:pathLst>
                              <a:path w="365760" h="365760">
                                <a:moveTo>
                                  <a:pt x="328142" y="0"/>
                                </a:moveTo>
                                <a:lnTo>
                                  <a:pt x="37604" y="0"/>
                                </a:lnTo>
                                <a:lnTo>
                                  <a:pt x="22979" y="2961"/>
                                </a:lnTo>
                                <a:lnTo>
                                  <a:pt x="11025" y="11029"/>
                                </a:lnTo>
                                <a:lnTo>
                                  <a:pt x="2959" y="22985"/>
                                </a:lnTo>
                                <a:lnTo>
                                  <a:pt x="0" y="37604"/>
                                </a:lnTo>
                                <a:lnTo>
                                  <a:pt x="0" y="328155"/>
                                </a:lnTo>
                                <a:lnTo>
                                  <a:pt x="2959" y="342780"/>
                                </a:lnTo>
                                <a:lnTo>
                                  <a:pt x="11025" y="354734"/>
                                </a:lnTo>
                                <a:lnTo>
                                  <a:pt x="22979" y="362800"/>
                                </a:lnTo>
                                <a:lnTo>
                                  <a:pt x="37604" y="365760"/>
                                </a:lnTo>
                                <a:lnTo>
                                  <a:pt x="328142" y="365760"/>
                                </a:lnTo>
                                <a:lnTo>
                                  <a:pt x="342762" y="362800"/>
                                </a:lnTo>
                                <a:lnTo>
                                  <a:pt x="354717" y="354734"/>
                                </a:lnTo>
                                <a:lnTo>
                                  <a:pt x="361145" y="345211"/>
                                </a:lnTo>
                                <a:lnTo>
                                  <a:pt x="28194" y="345211"/>
                                </a:lnTo>
                                <a:lnTo>
                                  <a:pt x="20548" y="337566"/>
                                </a:lnTo>
                                <a:lnTo>
                                  <a:pt x="20548" y="28194"/>
                                </a:lnTo>
                                <a:lnTo>
                                  <a:pt x="28194" y="20548"/>
                                </a:lnTo>
                                <a:lnTo>
                                  <a:pt x="361141" y="20548"/>
                                </a:lnTo>
                                <a:lnTo>
                                  <a:pt x="354717" y="11029"/>
                                </a:lnTo>
                                <a:lnTo>
                                  <a:pt x="342762" y="2961"/>
                                </a:lnTo>
                                <a:lnTo>
                                  <a:pt x="328142" y="0"/>
                                </a:lnTo>
                                <a:close/>
                              </a:path>
                              <a:path w="365760" h="365760">
                                <a:moveTo>
                                  <a:pt x="361141" y="20548"/>
                                </a:moveTo>
                                <a:lnTo>
                                  <a:pt x="337553" y="20548"/>
                                </a:lnTo>
                                <a:lnTo>
                                  <a:pt x="345198" y="28194"/>
                                </a:lnTo>
                                <a:lnTo>
                                  <a:pt x="345198" y="337566"/>
                                </a:lnTo>
                                <a:lnTo>
                                  <a:pt x="337553" y="345211"/>
                                </a:lnTo>
                                <a:lnTo>
                                  <a:pt x="361145" y="345211"/>
                                </a:lnTo>
                                <a:lnTo>
                                  <a:pt x="362786" y="342780"/>
                                </a:lnTo>
                                <a:lnTo>
                                  <a:pt x="365747" y="328155"/>
                                </a:lnTo>
                                <a:lnTo>
                                  <a:pt x="365747" y="37604"/>
                                </a:lnTo>
                                <a:lnTo>
                                  <a:pt x="362786" y="22985"/>
                                </a:lnTo>
                                <a:lnTo>
                                  <a:pt x="361141"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37" name="Image 837"/>
                          <pic:cNvPicPr/>
                        </pic:nvPicPr>
                        <pic:blipFill>
                          <a:blip r:embed="rId182" cstate="print"/>
                          <a:stretch>
                            <a:fillRect/>
                          </a:stretch>
                        </pic:blipFill>
                        <pic:spPr>
                          <a:xfrm>
                            <a:off x="82177" y="66786"/>
                            <a:ext cx="205257" cy="232752"/>
                          </a:xfrm>
                          <a:prstGeom prst="rect">
                            <a:avLst/>
                          </a:prstGeom>
                        </pic:spPr>
                      </pic:pic>
                    </wpg:wgp>
                  </a:graphicData>
                </a:graphic>
              </wp:anchor>
            </w:drawing>
          </mc:Choice>
          <mc:Fallback>
            <w:pict>
              <v:group w14:anchorId="6673EAA2" id="Group 835" o:spid="_x0000_s1026" style="position:absolute;margin-left:509.8pt;margin-top:-17.4pt;width:28.8pt;height:28.8pt;z-index:251667456;mso-wrap-distance-left:0;mso-wrap-distance-right:0;mso-position-horizontal-relative:page" coordsize="365760,3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AlURwQAAHoNAAAOAAAAZHJzL2Uyb0RvYy54bWykV9tu2zgQfV9g/0HQ&#10;e2Prbguxi26zDQIU3WCbRZ9pirqgksgl6Uv+vjOkJKvxRnKzCGKPzOHwzMwheXT7/tTUzoFJVfF2&#10;43o3S9dhLeVZ1RYb95+nT+9WrqM0aTNS85Zt3Gem3Pfb33+7PYqU+bzkdcakA0FalR7Fxi21Fuli&#10;oWjJGqJuuGAtDOZcNkTDoywWmSRHiN7UC3+5jBdHLjMhOWVKwa93dtDdmvh5zqj+K88V0069cQGb&#10;Np/SfO7wc7G9JWkhiSgr2sEgb0DRkKqFRYdQd0QTZy+ri1BNRSVXPNc3lDcLnucVZSYHyMZbvsjm&#10;XvK9MLkU6bEQQ5mgtC/q9Oaw9MvhXoqv4lFa9GB+5vS7grosjqJIx+P4XJydT7lscBIk4ZxMRZ+H&#10;irKTdij8GMRREkPdKQx1tqk4LaEtF7No+efkvAVJ7aIG2gDlKIA76lwe9f/K87UkgpmqK0z/UTpV&#10;tnFXQew6LWmAw/cdXfAnyAaXBz+sYfekunK+vUJDpiSle6XvGTelJofPSpsCFllvkbK36KntTQnE&#10;R8rXhvLadYDy0nWA8jtLeUE0zsP+oekch/445WDiaMMP7IkbP40NC/yVF/qu0/cakJ5d6vYnV2h9&#10;+JNnP95/CxPS99fJ2vj569hDfBC0d+m/ravnLf3IuKK1nvT111EX1V+voklXYCgS1OCdWr7zgxJE&#10;0wGHtYPQT1bmmLkipyAKkyCcRHquVRD7q+V0ZJuQSc3uw6ncRo0979RXQWNesaXBNUAgMS+xRZ7P&#10;MYg9L7RdDsLI96YpAc1YW5Zd47yMQriRsNlBEsVm/76aoz842zWmqndGYWdN+Zr8PIPiCudz6eYp&#10;P+rK7FYa9fsli2jNFbMZ4OHwhkMCO3iZ4asHBfQiCq4tSBh5a9vD+bYAJXrnKxqOLh2OK7j0azSF&#10;XZKs4ApB6s2fCbgDw27DQJYzp83Ye/YMGwGBw2TmYJyh6gVRYC8NNwvY47tL8brKPlV1jXRSsth9&#10;rKVzIHBJrT/A3x/dsTdyg1tepfYuRWvHs2e4jI9w+25c9e+eSOY69UML1z0qu96QvbHrDanrj9zo&#10;P8NkqfTT6RuRwhFgblwNYuUL7299kvaXLOYy+OLMln/Ya55XeAMbbBZR9wAKZHsrKprCf6fUwLqQ&#10;IvOKFmbpPeZmVXFzVYyGyO978Q5EJdS/2lV1pZ+NQAYhg6Daw2NFUeThw1jVAMmsqnloSMGcVZBg&#10;I3ovnIPZXoTY1ZXom4l2BxZkxgtl+h/5WtV7x+m+Ya22Ml6yGnDzVpWVUCBXUtbsGMgu+ZDBOULh&#10;FUKD8hKyajXiAwZpyTQ1Z1MOpPobBA8CHQ0Y0GecmMIrwmzle4ndbHGMm9Qs0EtYOKL9CEZRwvqB&#10;n0Q+jsNCvbpDkqBA6+iE0guKfsEjq+EMKAvDmIDK8McIfBO2exnBN4jxs/E6vzJtfwAAAP//AwBQ&#10;SwMECgAAAAAAAAAhAH10IzXqCwAA6gsAABQAAABkcnMvbWVkaWEvaW1hZ2UxLnBuZ4lQTkcNChoK&#10;AAAADUlIRFIAAAArAAAAMAgGAAAAiEyDmAAAAAZiS0dEAP8A/wD/oL2nkwAAAAlwSFlzAAAOxAAA&#10;DsQBlSsOGwAAC4pJREFUaIG1WXlYFFcSf91zwhzMhQKiA8ghQsQjKKhBjTmMURQjq6Bs3CT7xcQY&#10;8WQla9S4wcUTY0zMt0k+EwQ0KCBqjCZERRSQBJEFEeQYhOGaE4a5p/vtH2xPepphFCT1ffN9/arq&#10;Vf263pt6Va8BhBCM1g/DcTT2svwCcqIBjzgjq1IYbJLRtI+CUaQuA+ZVKNPHQgCQ+ypLRFm3KWo0&#10;7Y8qWAYKrK7Gz0qjDBZxAEdHEdto2h8RWAsGmV/V9r5b1mV0WGacsq0QACB53NhrCdx9V7X3gdo8&#10;eSR+6SOZ9Ppl+eVf2o0vAQBA/ERu7v4o8c6JHswmGw4d7BHglUZM8q/f1f88UaPdYMMB/WyjblVl&#10;/ITp7gzUMBy/I4psW79tPPGc29QfH5rTWpdcosjoNmJjyXpGDHc7cE+9IzBL1nisWrvJhg8Ep15r&#10;DanoMUUO1y8CIXSpUKU0T32ktQSFiZi1k0WsBwAAkN3Ql7jxluK42oyLyLpsGmIyYZBNjN3oiNFo&#10;g25Unc0RgqO7I0V7WTTUbMEg88A9zQ4WDTG/G8b/is+k9Y0IrLzfNs7vdIvMhgM6j4Hq1G8HiIg/&#10;jcaECdMq1amfVfd+aMEh0+Ub/5/WBPOy0maJUyfwGI8J3ryC9pvFHcYYAADIW+S9Ii6Amz/UfJfb&#10;oF1v8yWWTmfFeV0GmxchE7JpmoOzPbfXJ0pDEoJ4Oa7szPVml9xdOX7m6Ze81pKBAgDAfaU5gnhW&#10;mTCxKzsuwZpsOJs8RgAyaBn8+AxZ9steiXdXjp/5gjf7Flk2w5P1e94i7xXFy31jIsewK5z5oKPA&#10;nt60ZlzgEmyNyhwecLqlefoPjytvyA3zXSojAB9KFjmGXZG3yGcFmff5C54fxAVw8xFk8EvawSJ/&#10;5GIaCjCy7KHGMmnJZfkln1PNHQXN/cvpLxbKf1UYMU8AbGDBBfn1OH9Ofnq0JCVIwHw0HLAAAIAg&#10;jnlVa3EdKSpAIi+rTJh4b4Vq9xc1ve9jENAAAGBjieI4OlnIfECenN+ijws701q75bbiiMaMC4cD&#10;dhB4yqHgjMiRNdqgW8Z9TXJglqzx+H97NxJAAQAgkM9oRItixy38MsbzPQmbpiQEVhwwjt7Xbo6/&#10;1pnr6Hzo5QQAAAgBMpyXAcAxsh9XqD7ZfFt5lLx3WTTEvHO6cH/hYp9YlIYi2PpwwclHa6RBmyME&#10;R8kbnsgEBA03sk8FFkHsYKn+4idyc+sSpKFpUZJUHhPV2bOBgEXTHpnjuaV2tTRsiZRzyZnhN4u6&#10;v6vXWEJGA6TCaPPcUNxzoqnXOpEqm+7Jqixe7hvzw6vef/HnM1oI/qDUxUARK4uGmJ05uNSqXxJ+&#10;trUmuUSR4SwnQgCfuA3MGM46dE+zLTCrtfGLmt73IRi8dZgoYnGjI0Yq3w6234pzPypTfhqa01p3&#10;vrn/DbISdWscq9ZuCsySNWbc1yRbsKc7vSCEyPmm/jcm5zx+sL1UebDPgvOd2QcAgLJuU9TMc213&#10;37ne/XW3wWavN1DCSGhOa11apSbVjEEWIRSzUdXJeWPWK/8WIEmdLkwjR1xrxgWbbyuPhp1prb3Q&#10;0r8MwqGj+luP6fmYgvbilVc7zzX3WQPIsqRgXqZsrb/fxcU+SwM9GI32lwMA+aau7+3g7NaGI1Wa&#10;LTiEKPLzY/1LL1+U/0w2QEMAtiFccGJPpGiPkE3TEHxZn9VvR6nyQG5TfzwV0Hwftxs7Zwj3v3qx&#10;4yrB+3rBmHduyo3zMht0SVT9aC92acYcz+SZY9l3CZ4Zw1mfVfd+uO839S6dFeeR9UvifOcipZ2G&#10;qPkX5DeIiC70dSs6NtdzU5iIVTtUpG51GF/YVKI4dk9pnjaUzlDky6W3p0eJUxKCeDlDnWxdBpvX&#10;zjLV/lMP+9YRPFmSnx8CIQSPtJagg1Wa7a9N4FxZ7s8pcHU8EoThkPZdfd+bqWWqNGod64zc6Ygh&#10;ZZowfdtU4aGnLborekyR2Q26xNek7ldeGc+59sR69kmks+C8tEp16uEqzVYrDhjOdBKDeNnp0eIU&#10;Xy6j/Vl8PXPDqDZjIlmf1W8ooAAA0KKz+nfoMZ9n9YUCMLAH5xW038y4r0m2YnBIp2Tqt+LcXeWq&#10;fZOyWx+eaexf7Uq3tMsUPet8W/m6oq5THXrbU4GGECLnmnQr46505H9Zo30PQoggZV3GWXPy2m4T&#10;RUOIgFF/cLZk+xIp55KzvQshRLIadGt2lCoPdBowb7KMgQIrOcJMFLFQuwgOHdGnzhClbYkQHGHT&#10;UZMzoNVK85RNJYpjNzqM8wlefaI0BKUhACO30PVaa0jsj52Fc/Lbb9eozOFkI5UK0/S5+e0lSUXd&#10;mWSgCADwrUn8b4uX+8aQ9U8tHLvuk5mijzl0RE/w9DbI+ahc9WloTmvduSbdSnJ+Vpkw8YbinhPT&#10;ch/fIwMFYCCvIxBC8FuP6fmNtxTHqdc9DBRY90SK96ycyD13uEqz9T8P+v5OPR4XjHO7fmSO55ap&#10;ElZVq84q9cuUyQjZhde8l8X6cws79TbvXXdV+76t63uLOj/Gx634YLRke0WPKXLXXdU+alkawGc0&#10;Z8yVJC+Rci7ZswEOIfp9ve6vKaXK9B4jNmbw4jhSkAfj0aHZkm1L/TgXie3yWGedIM2UtRI6hYu9&#10;Y5f6cS8S42qlecrWO4rDxJ2DK3KnI4bUGaK0rRGCw8R2sS8/iiD4ukn8Uw2J0uAPnxN8NpQRIQvV&#10;HJ0j2VyzWhoe688tdJWTUYA4lJRTJKzqa0vHvXL5dZ/XQ4XMuqHmxfpxCh8mSCd9NEP0KXlfD0pd&#10;vyvMM4o7jTFUPgAAbAj3ONG4xi8wOUKYwaQhFqqc2hlQ25wBHgIXSzk/Vq+aMOWLGM/3aYhj3wXA&#10;wGFwvcO4AIfQAZ990KC1BC+/0lGwsFBeVKU0T3UGdn+UZKeITVM7kzkD56qtoaOI7b1wwZeTRY5t&#10;FQAAdBow7zeLur+LOt9WVtpljLaD1VlwXkqpMn2getIvI08SslANeYxBSAPDIGeRpZLBCt2JZz4T&#10;dbiNqegxR87Oa7+z5ueurDaddTx9XkH7TWpBImajqj2R4j3BAkYDuYoiN3BOwVF6tKdpGI0Ybr9e&#10;SpkmTJ8kZD7cfkd5kFxKZj/SJZZ0GueiNvjHzR8DBdYtEYIjjxL9gj54TvA59b4Vw4cXWRRBntiz&#10;kXM8A0WsKwK4eQ8SJkxOjxaneDDRXkLGYaB6+tUl415dda3zrKcbTZEeLUkJ9GDaC2BqZJ4UWSvu&#10;eFRTr0CdEdkmcVPOoqHmHdNEB94O9fjmcJVm6wONZfJbk/jf0r059M7iuPFO//2DwTqPLA4hmt2g&#10;S0wtV6WR+Wt/6Tq9O1K8d32Yx0ln2YOYSzxTb8rFbJoqLUqSSoxdVl08JqpzBDs4stflhgWR59oq&#10;koq6M8n3tgAAoDbjok0limNhZ1pr85r7VzhrfajbwBUel2DHc+ltPMYAYAEL1XIZaD8hq9dYQmJ/&#10;7Ch88YL810qFeborO4291sA3fuo8H1PQXlzebZpF9UE8B/AZza7sPLH47tTbvNv1Nt+xbrRu4rpy&#10;V7lqX/o9dQq1hh3Hocvlets4YuztTuukVmYAAJAQxMs5Okeyeaw7vVtpxCSNvZZAEZumDhYwG54J&#10;LJV0FpzH/7rJIR+KWKh61/OiffETebm+37fYu4Gflvgs0phxYWq5Mq2lz+ZPnnPmZa/Vq4J4Z4fj&#10;e9idAo+J6taHeZwEYOAeavtU4cGmtX4TB45g4PAnQhAAVwfxztQlSEMPzZZsIw6ZMBGzdoqEVT1c&#10;3yP6LGmwYm7fP+xNkvVZpGR+j8HqCU40QOJ39XH/K2S5ymgTFTTrlpltOHMkfkf0acmNjhqTQviZ&#10;T9KjnmgiNk29zJ97YSQ+ARjlL4x/Nv2pn0OfpjYYDo0qWAGLpv13lPgffCbatyaYlzXbi31nNO3/&#10;Dy8pEMXLdUurAAAAAElFTkSuQmCCUEsDBBQABgAIAAAAIQCH8I+k4gAAAAwBAAAPAAAAZHJzL2Rv&#10;d25yZXYueG1sTI9BT8JAEIXvJv6HzZh4g90WBazdEkLUEyERTIy3oR3ahu5u013a8u8dTnp8mS9v&#10;vpeuRtOInjpfO6shmioQZHNX1LbU8HV4nyxB+IC2wMZZ0nAlD6vs/i7FpHCD/aR+H0rBJdYnqKEK&#10;oU2k9HlFBv3UtWT5dnKdwcCxK2XR4cDlppGxUnNpsLb8ocKWNhXl5/3FaPgYcFjPord+ez5trj+H&#10;5933NiKtHx/G9SuIQGP4g+Gmz+qQsdPRXWzhRcNZRS9zZjVMZk884oaoxSIGcdQQx0uQWSr/j8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RMCVRHBAAAeg0A&#10;AA4AAAAAAAAAAAAAAAAAOgIAAGRycy9lMm9Eb2MueG1sUEsBAi0ACgAAAAAAAAAhAH10IzXqCwAA&#10;6gsAABQAAAAAAAAAAAAAAAAArQYAAGRycy9tZWRpYS9pbWFnZTEucG5nUEsBAi0AFAAGAAgAAAAh&#10;AIfwj6TiAAAADAEAAA8AAAAAAAAAAAAAAAAAyRIAAGRycy9kb3ducmV2LnhtbFBLAQItABQABgAI&#10;AAAAIQCqJg6+vAAAACEBAAAZAAAAAAAAAAAAAAAAANgTAABkcnMvX3JlbHMvZTJvRG9jLnhtbC5y&#10;ZWxzUEsFBgAAAAAGAAYAfAEAAMsUAAAAAA==&#10;">
                <v:shape id="Graphic 836" o:spid="_x0000_s1027" style="position:absolute;width:365760;height:365760;visibility:visible;mso-wrap-style:square;v-text-anchor:top" coordsize="3657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NsOxAAAANwAAAAPAAAAZHJzL2Rvd25yZXYueG1sRI9Ba8JA&#10;FITvQv/D8gq96SYtyJq6SigU2mONiMfX7DOJZt+G7DZJ/fVuoeBxmJlvmPV2sq0YqPeNYw3pIgFB&#10;XDrTcKVhX7zPFQgfkA22jknDL3nYbh5ma8yMG/mLhl2oRISwz1BDHUKXSenLmiz6heuIo3dyvcUQ&#10;ZV9J0+MY4baVz0mylBYbjgs1dvRWU3nZ/VgNU1Du+3Dt8sOxUCufqvPnuSq0fnqc8lcQgaZwD/+3&#10;P4wG9bKEvzPxCMjNDQAA//8DAFBLAQItABQABgAIAAAAIQDb4fbL7gAAAIUBAAATAAAAAAAAAAAA&#10;AAAAAAAAAABbQ29udGVudF9UeXBlc10ueG1sUEsBAi0AFAAGAAgAAAAhAFr0LFu/AAAAFQEAAAsA&#10;AAAAAAAAAAAAAAAAHwEAAF9yZWxzLy5yZWxzUEsBAi0AFAAGAAgAAAAhAOoY2w7EAAAA3AAAAA8A&#10;AAAAAAAAAAAAAAAABwIAAGRycy9kb3ducmV2LnhtbFBLBQYAAAAAAwADALcAAAD4AgAAAAA=&#10;" path="m328142,l37604,,22979,2961,11025,11029,2959,22985,,37604,,328155r2959,14625l11025,354734r11954,8066l37604,365760r290538,l342762,362800r11955,-8066l361145,345211r-332951,l20548,337566r,-309372l28194,20548r332947,l354717,11029,342762,2961,328142,xem361141,20548r-23588,l345198,28194r,309372l337553,345211r23592,l362786,342780r2961,-14625l365747,37604,362786,22985r-1645,-2437xe" fillcolor="#9a9a9b" stroked="f">
                  <v:path arrowok="t"/>
                </v:shape>
                <v:shape id="Image 837" o:spid="_x0000_s1028" type="#_x0000_t75" style="position:absolute;left:82177;top:66786;width:205257;height:2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z3xQAAANwAAAAPAAAAZHJzL2Rvd25yZXYueG1sRI9Ba8JA&#10;FITvQv/D8gre6qaKVlJXKYpYsAimQnN8ZF+zodm3Mbs18d93hYLHYWa+YRar3tbiQq2vHCt4HiUg&#10;iAunKy4VnD63T3MQPiBrrB2Tgit5WC0fBgtMtev4SJcslCJC2KeowITQpFL6wpBFP3INcfS+XWsx&#10;RNmWUrfYRbit5ThJZtJixXHBYENrQ8VP9msV5HY/7TZn6z++8tM0P0x2bHin1PCxf3sFEagP9/B/&#10;+10rmE9e4HYmHgG5/AMAAP//AwBQSwECLQAUAAYACAAAACEA2+H2y+4AAACFAQAAEwAAAAAAAAAA&#10;AAAAAAAAAAAAW0NvbnRlbnRfVHlwZXNdLnhtbFBLAQItABQABgAIAAAAIQBa9CxbvwAAABUBAAAL&#10;AAAAAAAAAAAAAAAAAB8BAABfcmVscy8ucmVsc1BLAQItABQABgAIAAAAIQAisuz3xQAAANwAAAAP&#10;AAAAAAAAAAAAAAAAAAcCAABkcnMvZG93bnJldi54bWxQSwUGAAAAAAMAAwC3AAAA+QIAAAAA&#10;">
                  <v:imagedata r:id="rId183" o:title=""/>
                </v:shape>
                <w10:wrap anchorx="page"/>
              </v:group>
            </w:pict>
          </mc:Fallback>
        </mc:AlternateContent>
      </w:r>
      <w:r>
        <w:rPr>
          <w:noProof/>
        </w:rPr>
        <mc:AlternateContent>
          <mc:Choice Requires="wpg">
            <w:drawing>
              <wp:anchor distT="0" distB="0" distL="0" distR="0" simplePos="0" relativeHeight="251668480" behindDoc="0" locked="0" layoutInCell="1" allowOverlap="1" wp14:anchorId="1764496E" wp14:editId="7D61B76E">
                <wp:simplePos x="0" y="0"/>
                <wp:positionH relativeFrom="page">
                  <wp:posOffset>5942398</wp:posOffset>
                </wp:positionH>
                <wp:positionV relativeFrom="paragraph">
                  <wp:posOffset>-221023</wp:posOffset>
                </wp:positionV>
                <wp:extent cx="365760" cy="366395"/>
                <wp:effectExtent l="0" t="0" r="0" b="0"/>
                <wp:wrapNone/>
                <wp:docPr id="838" name="Group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66395"/>
                          <a:chOff x="0" y="0"/>
                          <a:chExt cx="365760" cy="366395"/>
                        </a:xfrm>
                      </wpg:grpSpPr>
                      <wps:wsp>
                        <wps:cNvPr id="839" name="Graphic 839"/>
                        <wps:cNvSpPr/>
                        <wps:spPr>
                          <a:xfrm>
                            <a:off x="0" y="0"/>
                            <a:ext cx="365760" cy="366395"/>
                          </a:xfrm>
                          <a:custGeom>
                            <a:avLst/>
                            <a:gdLst/>
                            <a:ahLst/>
                            <a:cxnLst/>
                            <a:rect l="l" t="t" r="r" b="b"/>
                            <a:pathLst>
                              <a:path w="365760" h="366395">
                                <a:moveTo>
                                  <a:pt x="328155" y="0"/>
                                </a:moveTo>
                                <a:lnTo>
                                  <a:pt x="37604" y="0"/>
                                </a:lnTo>
                                <a:lnTo>
                                  <a:pt x="22985" y="2961"/>
                                </a:lnTo>
                                <a:lnTo>
                                  <a:pt x="11029" y="11029"/>
                                </a:lnTo>
                                <a:lnTo>
                                  <a:pt x="2961" y="22985"/>
                                </a:lnTo>
                                <a:lnTo>
                                  <a:pt x="0" y="37604"/>
                                </a:lnTo>
                                <a:lnTo>
                                  <a:pt x="0" y="328167"/>
                                </a:lnTo>
                                <a:lnTo>
                                  <a:pt x="2961" y="342787"/>
                                </a:lnTo>
                                <a:lnTo>
                                  <a:pt x="11029" y="354742"/>
                                </a:lnTo>
                                <a:lnTo>
                                  <a:pt x="22985" y="362811"/>
                                </a:lnTo>
                                <a:lnTo>
                                  <a:pt x="37604" y="365772"/>
                                </a:lnTo>
                                <a:lnTo>
                                  <a:pt x="328155" y="365772"/>
                                </a:lnTo>
                                <a:lnTo>
                                  <a:pt x="342774" y="362811"/>
                                </a:lnTo>
                                <a:lnTo>
                                  <a:pt x="354730" y="354742"/>
                                </a:lnTo>
                                <a:lnTo>
                                  <a:pt x="361154" y="345224"/>
                                </a:lnTo>
                                <a:lnTo>
                                  <a:pt x="28193" y="345224"/>
                                </a:lnTo>
                                <a:lnTo>
                                  <a:pt x="20548" y="337578"/>
                                </a:lnTo>
                                <a:lnTo>
                                  <a:pt x="20548" y="28206"/>
                                </a:lnTo>
                                <a:lnTo>
                                  <a:pt x="28193" y="20548"/>
                                </a:lnTo>
                                <a:lnTo>
                                  <a:pt x="361154" y="20548"/>
                                </a:lnTo>
                                <a:lnTo>
                                  <a:pt x="354730" y="11029"/>
                                </a:lnTo>
                                <a:lnTo>
                                  <a:pt x="342774" y="2961"/>
                                </a:lnTo>
                                <a:lnTo>
                                  <a:pt x="328155" y="0"/>
                                </a:lnTo>
                                <a:close/>
                              </a:path>
                              <a:path w="365760" h="366395">
                                <a:moveTo>
                                  <a:pt x="361154" y="20548"/>
                                </a:moveTo>
                                <a:lnTo>
                                  <a:pt x="337566" y="20548"/>
                                </a:lnTo>
                                <a:lnTo>
                                  <a:pt x="345211" y="28206"/>
                                </a:lnTo>
                                <a:lnTo>
                                  <a:pt x="345211" y="337578"/>
                                </a:lnTo>
                                <a:lnTo>
                                  <a:pt x="337566" y="345224"/>
                                </a:lnTo>
                                <a:lnTo>
                                  <a:pt x="361154" y="345224"/>
                                </a:lnTo>
                                <a:lnTo>
                                  <a:pt x="362798" y="342787"/>
                                </a:lnTo>
                                <a:lnTo>
                                  <a:pt x="365759" y="328167"/>
                                </a:lnTo>
                                <a:lnTo>
                                  <a:pt x="365759" y="37604"/>
                                </a:lnTo>
                                <a:lnTo>
                                  <a:pt x="362798" y="22985"/>
                                </a:lnTo>
                                <a:lnTo>
                                  <a:pt x="361154" y="20548"/>
                                </a:lnTo>
                                <a:close/>
                              </a:path>
                            </a:pathLst>
                          </a:custGeom>
                          <a:solidFill>
                            <a:srgbClr val="9A9A9B"/>
                          </a:solidFill>
                        </wps:spPr>
                        <wps:bodyPr wrap="square" lIns="0" tIns="0" rIns="0" bIns="0" rtlCol="0">
                          <a:prstTxWarp prst="textNoShape">
                            <a:avLst/>
                          </a:prstTxWarp>
                          <a:noAutofit/>
                        </wps:bodyPr>
                      </wps:wsp>
                      <pic:pic xmlns:pic="http://schemas.openxmlformats.org/drawingml/2006/picture">
                        <pic:nvPicPr>
                          <pic:cNvPr id="840" name="Image 840"/>
                          <pic:cNvPicPr/>
                        </pic:nvPicPr>
                        <pic:blipFill>
                          <a:blip r:embed="rId207" cstate="print"/>
                          <a:stretch>
                            <a:fillRect/>
                          </a:stretch>
                        </pic:blipFill>
                        <pic:spPr>
                          <a:xfrm>
                            <a:off x="70912" y="71621"/>
                            <a:ext cx="225196" cy="222554"/>
                          </a:xfrm>
                          <a:prstGeom prst="rect">
                            <a:avLst/>
                          </a:prstGeom>
                        </pic:spPr>
                      </pic:pic>
                    </wpg:wgp>
                  </a:graphicData>
                </a:graphic>
              </wp:anchor>
            </w:drawing>
          </mc:Choice>
          <mc:Fallback>
            <w:pict>
              <v:group w14:anchorId="1A57E953" id="Group 838" o:spid="_x0000_s1026" style="position:absolute;margin-left:467.9pt;margin-top:-17.4pt;width:28.8pt;height:28.85pt;z-index:251668480;mso-wrap-distance-left:0;mso-wrap-distance-right:0;mso-position-horizontal-relative:page" coordsize="365760,36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sL4UgQAAHoNAAAOAAAAZHJzL2Uyb0RvYy54bWykV21v2zYQ/j5g/0HQ&#10;98YWZUm2EKfomjUIUHTBmmGfaYqyhUoiR9Iv+fe9I0VZjVvJyBDEOorH43Mv5D26fX9q6uDAla5E&#10;uw6jm3kY8JaJomq36/Cf50/vlmGgDW0LWouWr8MXrsP3d7//dnuUOSdiJ+qCqwCMtDo/ynW4M0bm&#10;s5lmO95QfSMkb2GyFKqhBoZqOysUPYL1pp6R+TydHYUqpBKMaw1v791keGftlyVn5q+y1NwE9ToE&#10;bMb+Kvu7wd/Z3S3Nt4rKXcU6GPQNKBpatbBpb+qeGhrsVXVhqqmYElqU5oaJZibKsmLc+gDeRPNX&#10;3jwosZfWl21+3Mo+TBDaV3F6s1n25fCg5Ff5pBx6ED8L9k1DXGZHuc2H8zjenpVPpWpwETgRnGxE&#10;X/qI8pMJGLyM0yRLIe4MpuI0jVeJizjbQVouVrHdn6PrZjR3m1poPZSjhNrR5/Do/xeerzsquY26&#10;RvefVFAV63AZr8KgpQ3U8ENXLvgK4oTbgx7GsBvpLpxvj1DvKc3ZXpsHLmyo6eGzNq5kCy/RnZfY&#10;qfWigsLHkq9tyZswgJJXYQAlv3EJkNTgOswfisHxnKtdnyqcbcSBPwurZzBhMVlGSRIGPteA9KxS&#10;tz+oQuoXP2j6ef+U1iQhq6WzSFZphPjAqFfxT6caRXMCeYDNnTSma42hqrM/pgoVigVq8V6hByFI&#10;s1Gc/d7xgmTLcd2zT3GyyBZk3HAfqzgFGOPRcg5Z1+AcZuOWB4nFUzulDX5lLrnXAAHH4i7I0z7G&#10;aRQlne1FQshiPCLLaBW7/F2hPE8W0JEw2XGWZMtxy70yWZJ5Oq7boyB21VgVDfy7QvkcuumSx2rr&#10;sjJ5lAb5tm1wcOZYLTR3HuDl8IZL4pzBoYe/vCggF2lq0zJU90ffP90VEEOWoe7twZ5My0D5ioSj&#10;SocDF04U3iCNV2mTbNWV3vSdgCcwcRcd5mnithlqT95hcFw9kOmLceDjzzJzUShQRH1nAXnYu7So&#10;q+JTVddYTlptNx9rFRwoNKnVB/j7ozteAzXo8jp3vRSljSheoBkfofuuQ/3fnioeBvVjC+0emZ0X&#10;lBc2XlCm/igs/7OVrLR5Pv1LlQwkiOvQAFn5InzXp7lvsuhLr4srW/Fhb0RZYQe22ByibgAM5O5W&#10;ViyH/46pgXRBRaYZLawye/TNseLmKhsNVd/28h2QSoh/tanqyrxYggxEBkG1h6eKIcnDwYDVLCB0&#10;jtU8NnTLgyW8APe8Fq5Bby9MbOpK+mSi3IEFmvGKmf7EX8d67wXbN7w1jsYrXgNu0epdJTXQlZw3&#10;Gw60Sz0WcNYZfEIYYF5SVa1BfFBBRnHD7N1UQlH9DYQHgQ4mLOgzTnThF8Qsm68iYm+ULEqJ7ak0&#10;9xSWkCRaweWEFJbAADqT28izOywSJGhdOSH1gqBf1JHjcBaUg2FFQGXrxxJ8i7/7GMEviOHYap0/&#10;me6+AwAA//8DAFBLAwQKAAAAAAAAACEAPAWtOdcKAADXCgAAFAAAAGRycy9tZWRpYS9pbWFnZTEu&#10;cG5niVBORw0KGgoAAAANSUhEUgAAAC8AAAAuCAYAAAC4e0AJAAAABmJLR0QA/wD/AP+gvaeTAAAA&#10;CXBIWXMAAA7EAAAOxAGVKw4bAAAKd0lEQVRogc1ae3QTVRr/7swkmaRN82jSNKXQAi0t5Vla3rWs&#10;IIg8pLKivBRkj7KigHt2F1BXD0dXBdY9WlFcdBdBXmJdrPIoykP7EEFawEJLS0ufNKFN2zRJ85hk&#10;Zu7+0R0Z0rRNW2T3d86ck++73/2+39yZe+/33QnCGIM/PqtwLF526tZ+HgPRqfEew6ggzbkZ0dPi&#10;1dIK/7aA5HZcbVvz/0AcAMDs4oxf3Gh/NFBbQIIYAP26lHqHrvhQVg+nOdfomSRWtnp47b2hFRzK&#10;rN7EnFrnQ4JMIOAnGujzaHp2/ekzDe7pdztgnEpSGaOkaq+2eEc2ujnD3fa/KjFsF1XXzg7qryOK&#10;AHbhkNDD4/X0hZQIWdE4neyiSkbaAAAwxqjByQ4obGJSCy2e1FyTe1qB2ZPW35gXm5lxKP3L+tw8&#10;kzu9r05Gh0uLd083rEzW05e6s7N7uTCHFyujQkjTgQrH0rX5lu1Whtf0Ne5XDxkXoCaXT3+kxjlf&#10;3LD5Quvm+nZ2YHedKQLYl8Zp33w5RfuGlETe7myvtDCjFuSYvqq2s4O336df+/wo9ftmJ2tcndu0&#10;0z92IDw0SJHz6NDQLwTZqKDMswcpTqBA63zy53WXLjczY7tyZlSQ5mNzo+ZW2dkhn1U6Ftc6fDHb&#10;Jus2/GaA4nt/29M3XTMeyTF/6fDxSoCOyXZtSczwYWrpdYwx2lPuWLHqTOOu7la4TeM0W96apHvR&#10;X0/1dNeBsGu6YdWocNmVKYdvnvVwmAYA2HLRusmf/M/NzJiMHFN2uw+HCjo5idxyErkBABBCeGVi&#10;2O6SVmbE25fb/tRbHr3eiFaPUO2cPSjkBEUgVi8nLYK+uIUZLbZjOF628IT5sJi4Xk5aTi+InjFQ&#10;KakX274+IfyV4RrptV6TxxgjhuNlbQynbvVw2lYPp2V5HPCJDAmTVL09RffLCE2IoH8SfptdnPGW&#10;i40U5PeKbeuq7L4hghyrpGrOLoyeMtFAn/f3S1OE59MZhidJBFyguG4WywVuDi+vZDhehjFGaF1e&#10;U+Z7V9rWBXOneRnR6fdFyfNvE2xbt77AkinIh2ZFPv5YnPJzjDGK219bKZCnSeS59Nig5ESNtKw7&#10;/3853/zXN4qsL/fEg0TAZT1oXEQcq3XODYZ4dCh1U0wcAGBJfOhBigBWkDf82LytyuYbcrXVO1I8&#10;6vNjQ470RBwAYPmwsH3BcOEwkKduuh6gxMG7w3i97IK/Ti+nLCsSwvb865r9dwAAtQ425r7s+vwE&#10;tbRcbKelydbzjZ6JuSbXtHKrL8Hh45UKCrkS1NLy+wfIv5tgoH8iEOKHqSXXQyWoXTxPuoKMRAzK&#10;bXCl77jatkbccKLONdvm5VVi3ZsTw196MUX7lr+TZjenSzxYU9bi4cODGYRAiFFStU8lhn2yMVmz&#10;dfZR04lck3uauD1RLSkbo5P9LMg0iTxbJus2BVznxx6qvfxzi3eMWHdy/oCZDwxUnAoUvMDsTpt1&#10;pOFbN4vlfb0BAIAvHjQ++mOje/LfL7f9UazfmKzZumWybpO/fdBLZYpeVtTq4bQ7rratKTC708Qr&#10;UppRXpCZpl8vth8UStVNjaR/8PdDEcBqZIQ1UIzhGsm1VD1dGCynoDcpD4fp3+c2/ePrGufDAAAR&#10;crJpTkzI8UkG+lyzh9NlV7VniO2fTlJ9/ESCcm/s3poaQTc3RnHs4EzjEqWUcDS6WMPJetfMrBvt&#10;i75rcN8/PzbkSJJWVlpkYVLuOvl8szvtRJ1rtiA3ubmI3WX2lbvL7CsD2b9R1PpyZnHbHU+j1OpN&#10;snv5MKWUcBgUVOPyhLB9yxPC9vEYEwRCPADAhSbP+KDJH691ztl2ybpBrKy0+eL8DUtamZEJGkn5&#10;lRbvqGAcezhMeziOFuuq7ezgOccajudlRKcLKTMAgEC8gzzTifyBCsdSccEkJZD3g3T9c2Tl1NX7&#10;zt7yTK11sLHC5eNB6u8gVEK0n3k4evp4g+wCxoBuubhIF4sVtwkAP0IrLVFJCVsr0/XK0+jmDK0M&#10;p50fG3rUv83HYcn6Aksmi+98I+xeXiXmV2X3DcUACKn/WWltY3h1V8EEGORko3nlYCNCCAN0FBk3&#10;29loISePU0kqFRLCdare9cDMIw0nhX5pRrpgSbzy4Lp8y3scBlK40auLY0b65zOXLJ7kcVn1F3vi&#10;AgCwdpRqO/FMkuojmkQe8dXViGVXO3+ZlAghPFApqR+tkxWP1smKFRLCBQCQU3e71uwIot6+ZqR6&#10;xwfpEc8JOh4DEWiufFxqfzpQbBIBJ+ankRHWx+OUh3qVz+vlpKVk8aARejll6dQJAI7WOOdl5Jiy&#10;hREOkxL2WysHR8opwo0xRuG7qlqEJxWvklRcXxY7TOj7bb1z1oNHTN8E8ttVPt+rlNji5vSrv2/a&#10;iTHuVDhkV7VnLPrGnCUQBwD4wxj1O3KK+CV3F6/hFTZfvI3hVAAAbQynXnWmaVdvuPSaPADAl9XO&#10;R/Zedzwh1n1yzfbUb78x/1soTAAAkjTS0k3Jmi1iu2S97I46t9TqTQIAWJtv2d7gZAf0lkufTsXW&#10;5lu2f13d/rAgv3iu5S3xCVtUCGk6Pi9qDk0Rd8yfdKM8T/gdJiXsGinZuvlCy+Z91x3L+8KDwhgj&#10;8aMG6FhJuutk9/JhC3LMXz2ZoPz03an6FxbFhWa9f8X2PEDHiB+dGzUvRimp9e83NzbkWF5GdDqL&#10;McXzgJadvnXgooUZ1xNJHgPhXyBRBGLRC/lN77xb3PZCcPfaGVEhpGlHesSz3ze473exvGLbZN0G&#10;8QbkDx+HJVsvWTe+Vtjyqo8HSV/j7p1heAIN3VtdecPuG9pXJwJS9bLCCQb6p1S9rDBFTxclaaWl&#10;FIFYh5dXXm5mxhZZPCmFFib1B7N7ao2Dje1vvGXDlPuDLkZ6QqGFSS20MKmCTJPIExVCmartvsG/&#10;xsFtglpSjnIbXOmZxdY7EqgzDe7pwey69woJakn5CK20RJBVUtK2dXL4xoCbVEpWXVEwE+le4bUJ&#10;2ldfSQ1/3V8fcKm0MXeWgP9rUAgFfLUDjvy39c5Zy0427mcxphBAZwPoOPD3f7XUMqKtK3sBNi+v&#10;Eu8JoRLULiGQryv7WKWk5vi8qDmRCupWUOSDRWpWXaG48vlxYfTkSZHyc13Zt3o4bdSeahPDYRlA&#10;x0ZlWjE4KkRCOPsSv1/fnZ5OUn0slneW2ld3Z7+n3L5CIA4AsDReeaCvxAH6SX5pvPJAqAS1C/Jn&#10;FY7FVg8X8MwdY4w+KrE9I9atHqHa2Z/4/SKvlBKOpfHKA4Ls4TD96XX7k4Fs80zu9LI2X6IgTzTQ&#10;58fqZJf7E7/fnyv9R29niX11oNzowxLbs3f0Swrr16gD3AXy4/T0xfERt48Cr1m9w/1PvJrdnO5w&#10;VftCQVZJCdvjccpD/Y3dr9Xm9E3XjA+v2p691Mwk+x9njwqXXRFks5M1ilMHHU02T4mkz0410j/8&#10;eazmb0JdfM/Iczwmh+6vuVHrYGP65OC/uLYkZngwJ8iB0OfXxsrwmp4+ugUDcfXVW/SZvE5ONmem&#10;6df3NSuVEsibHiXPi1dJOv0hIlj8B2DOuRIK19n5AAAAAElFTkSuQmCCUEsDBBQABgAIAAAAIQCW&#10;rAzI4gAAAAoBAAAPAAAAZHJzL2Rvd25yZXYueG1sTI9Pa8JAEMXvhX6HZQq96eaPliZmIiJtT1JQ&#10;C8XbmoxJMLsbsmsSv32np/Y2j3m893vZetKtGKh3jTUI4TwAQaawZWMqhK/j++wVhPPKlKq1hhDu&#10;5GCdPz5kKi3taPY0HHwlOMS4VCHU3neplK6oSSs3tx0Z/l1sr5Vn2Vey7NXI4bqVURC8SK0aww21&#10;6mhbU3E93DTCx6jGTRy+DbvrZXs/HZef37uQEJ+fps0KhKfJ/5nhF5/RIWems72Z0okWIYmXjO4R&#10;ZvGCD3YkSbwAcUaIogRknsn/E/I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zGwvhSBAAAeg0AAA4AAAAAAAAAAAAAAAAAOgIAAGRycy9lMm9Eb2MueG1sUEsB&#10;Ai0ACgAAAAAAAAAhADwFrTnXCgAA1woAABQAAAAAAAAAAAAAAAAAuAYAAGRycy9tZWRpYS9pbWFn&#10;ZTEucG5nUEsBAi0AFAAGAAgAAAAhAJasDMjiAAAACgEAAA8AAAAAAAAAAAAAAAAAwREAAGRycy9k&#10;b3ducmV2LnhtbFBLAQItABQABgAIAAAAIQCqJg6+vAAAACEBAAAZAAAAAAAAAAAAAAAAANASAABk&#10;cnMvX3JlbHMvZTJvRG9jLnhtbC5yZWxzUEsFBgAAAAAGAAYAfAEAAMMTAAAAAA==&#10;">
                <v:shape id="Graphic 839" o:spid="_x0000_s1027" style="position:absolute;width:365760;height:366395;visibility:visible;mso-wrap-style:square;v-text-anchor:top" coordsize="36576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1+xwAAANwAAAAPAAAAZHJzL2Rvd25yZXYueG1sRI/dasJA&#10;FITvC32H5RS80021Vk1dRaRqoVDxB+zlIXuaBLNnQ3ZrEp++Kwi9HGbmG2Y6b0whLlS53LKC514E&#10;gjixOudUwfGw6o5BOI+ssbBMClpyMJ89Pkwx1rbmHV32PhUBwi5GBZn3ZSylSzIy6Hq2JA7ej60M&#10;+iCrVOoK6wA3hexH0as0mHNYyLCkZUbJef9rFJx360++Jpv++2lUDtv6Jf/efrVKdZ6axRsIT43/&#10;D9/bH1rBeDCB25lwBOTsDwAA//8DAFBLAQItABQABgAIAAAAIQDb4fbL7gAAAIUBAAATAAAAAAAA&#10;AAAAAAAAAAAAAABbQ29udGVudF9UeXBlc10ueG1sUEsBAi0AFAAGAAgAAAAhAFr0LFu/AAAAFQEA&#10;AAsAAAAAAAAAAAAAAAAAHwEAAF9yZWxzLy5yZWxzUEsBAi0AFAAGAAgAAAAhAO7pDX7HAAAA3AAA&#10;AA8AAAAAAAAAAAAAAAAABwIAAGRycy9kb3ducmV2LnhtbFBLBQYAAAAAAwADALcAAAD7AgAAAAA=&#10;" path="m328155,l37604,,22985,2961,11029,11029,2961,22985,,37604,,328167r2961,14620l11029,354742r11956,8069l37604,365772r290551,l342774,362811r11956,-8069l361154,345224r-332961,l20548,337578r,-309372l28193,20548r332961,l354730,11029,342774,2961,328155,xem361154,20548r-23588,l345211,28206r,309372l337566,345224r23588,l362798,342787r2961,-14620l365759,37604,362798,22985r-1644,-2437xe" fillcolor="#9a9a9b" stroked="f">
                  <v:path arrowok="t"/>
                </v:shape>
                <v:shape id="Image 840" o:spid="_x0000_s1028" type="#_x0000_t75" style="position:absolute;left:70912;top:71621;width:225196;height:222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HPwAAAANwAAAAPAAAAZHJzL2Rvd25yZXYueG1sRE/NasJA&#10;EL4LfYdlCr3ppqWKxmykFApWBNH2AYbsmA1mZ0N2qqlP7x4Ejx/ff7EafKvO1McmsIHXSQaKuAq2&#10;4drA78/XeA4qCrLFNjAZ+KcIq/JpVGBuw4X3dD5IrVIIxxwNOJEu1zpWjjzGSeiIE3cMvUdJsK+1&#10;7fGSwn2r37Jspj02nBocdvTpqDod/rwBv53tXPO9sLQduutVNrKmqRjz8jx8LEEJDfIQ391ra2D+&#10;nuanM+kI6PIGAAD//wMAUEsBAi0AFAAGAAgAAAAhANvh9svuAAAAhQEAABMAAAAAAAAAAAAAAAAA&#10;AAAAAFtDb250ZW50X1R5cGVzXS54bWxQSwECLQAUAAYACAAAACEAWvQsW78AAAAVAQAACwAAAAAA&#10;AAAAAAAAAAAfAQAAX3JlbHMvLnJlbHNQSwECLQAUAAYACAAAACEAYmYBz8AAAADcAAAADwAAAAAA&#10;AAAAAAAAAAAHAgAAZHJzL2Rvd25yZXYueG1sUEsFBgAAAAADAAMAtwAAAPQCAAAAAA==&#10;">
                  <v:imagedata r:id="rId208" o:title=""/>
                </v:shape>
                <w10:wrap anchorx="page"/>
              </v:group>
            </w:pict>
          </mc:Fallback>
        </mc:AlternateContent>
      </w:r>
      <w:r w:rsidR="00C15D20" w:rsidRPr="00C15D20">
        <w:rPr>
          <w:sz w:val="24"/>
        </w:rPr>
        <w:t xml:space="preserve"> </w:t>
      </w:r>
      <w:r w:rsidR="00C15D20" w:rsidRPr="00C72F4C">
        <w:rPr>
          <w:sz w:val="24"/>
        </w:rPr>
        <w:t xml:space="preserve">  </w:t>
      </w:r>
      <w:r w:rsidR="00C15D20" w:rsidRPr="00C15D20">
        <w:rPr>
          <w:sz w:val="24"/>
          <w:lang w:val="vi-VN"/>
        </w:rPr>
        <w:t>Thi công hệ thống ME</w:t>
      </w:r>
    </w:p>
    <w:p w14:paraId="6C1BE6E1" w14:textId="77777777" w:rsidR="00C15D20" w:rsidRPr="00C72F4C" w:rsidRDefault="00C15D20" w:rsidP="00C15D20">
      <w:pPr>
        <w:tabs>
          <w:tab w:val="left" w:pos="540"/>
        </w:tabs>
        <w:spacing w:before="288"/>
        <w:rPr>
          <w:sz w:val="24"/>
        </w:rPr>
      </w:pPr>
    </w:p>
    <w:p w14:paraId="794A040C" w14:textId="77777777" w:rsidR="00C15D20" w:rsidRPr="00C72F4C" w:rsidRDefault="00C15D20">
      <w:pPr>
        <w:pStyle w:val="BodyText"/>
        <w:ind w:left="253" w:right="847"/>
        <w:rPr>
          <w:color w:val="616161"/>
        </w:rPr>
      </w:pPr>
    </w:p>
    <w:p w14:paraId="066FBADE" w14:textId="77777777" w:rsidR="00C15D20" w:rsidRPr="00C15D20" w:rsidRDefault="00C15D20" w:rsidP="00C15D20">
      <w:pPr>
        <w:pStyle w:val="BodyText"/>
        <w:ind w:left="253" w:right="847"/>
        <w:rPr>
          <w:color w:val="616161"/>
        </w:rPr>
      </w:pPr>
      <w:r w:rsidRPr="00C15D20">
        <w:rPr>
          <w:color w:val="616161"/>
        </w:rPr>
        <w:t>Công ty TNHH Compal Việt Nam là công ty có 100% vốn đầu tư từ Đài Loan, đây cũng là doanh nghiệp nằm trong top danh sách 500 công ty hàng đầu thế giới về lĩnh vực công nghệ toàn cầu, và xếp hạng 3 tại Đài Loan.</w:t>
      </w:r>
    </w:p>
    <w:p w14:paraId="791C4BC9" w14:textId="07608602" w:rsidR="007309EB" w:rsidRDefault="00C15D20" w:rsidP="00C15D20">
      <w:pPr>
        <w:pStyle w:val="BodyText"/>
        <w:ind w:left="253" w:right="847"/>
      </w:pPr>
      <w:r w:rsidRPr="00C15D20">
        <w:rPr>
          <w:color w:val="616161"/>
        </w:rPr>
        <w:t>Hưng thịnh thi công hệ thống ME</w:t>
      </w:r>
      <w:r>
        <w:rPr>
          <w:color w:val="616161"/>
        </w:rPr>
        <w:t>.</w:t>
      </w:r>
    </w:p>
    <w:p w14:paraId="4D945AD9" w14:textId="77777777" w:rsidR="007309EB" w:rsidRDefault="007309EB">
      <w:pPr>
        <w:pStyle w:val="BodyText"/>
        <w:sectPr w:rsidR="007309EB">
          <w:type w:val="continuous"/>
          <w:pgSz w:w="11910" w:h="16840"/>
          <w:pgMar w:top="1920" w:right="283" w:bottom="280" w:left="425" w:header="0" w:footer="627" w:gutter="0"/>
          <w:cols w:num="2" w:space="720" w:equalWidth="0">
            <w:col w:w="2659" w:space="40"/>
            <w:col w:w="8503"/>
          </w:cols>
        </w:sectPr>
      </w:pPr>
    </w:p>
    <w:p w14:paraId="4F6E2859" w14:textId="77777777" w:rsidR="007309EB" w:rsidRDefault="007309EB">
      <w:pPr>
        <w:pStyle w:val="BodyText"/>
        <w:rPr>
          <w:sz w:val="20"/>
        </w:rPr>
      </w:pPr>
    </w:p>
    <w:p w14:paraId="500EBF4A" w14:textId="77777777" w:rsidR="007309EB" w:rsidRDefault="007309EB">
      <w:pPr>
        <w:pStyle w:val="BodyText"/>
        <w:spacing w:before="36"/>
        <w:rPr>
          <w:sz w:val="20"/>
        </w:rPr>
      </w:pPr>
    </w:p>
    <w:p w14:paraId="60CD555E" w14:textId="77777777" w:rsidR="007309EB" w:rsidRDefault="00000000">
      <w:pPr>
        <w:tabs>
          <w:tab w:val="left" w:pos="6943"/>
        </w:tabs>
        <w:ind w:left="424"/>
        <w:rPr>
          <w:sz w:val="20"/>
        </w:rPr>
      </w:pPr>
      <w:r>
        <w:rPr>
          <w:noProof/>
          <w:sz w:val="20"/>
        </w:rPr>
        <w:drawing>
          <wp:inline distT="0" distB="0" distL="0" distR="0" wp14:anchorId="28C6F930" wp14:editId="069C6C31">
            <wp:extent cx="3951062" cy="2222472"/>
            <wp:effectExtent l="0" t="0" r="0" b="6985"/>
            <wp:docPr id="841" name="Image 8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1" name="Image 84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951062" cy="2222472"/>
                    </a:xfrm>
                    <a:prstGeom prst="rect">
                      <a:avLst/>
                    </a:prstGeom>
                  </pic:spPr>
                </pic:pic>
              </a:graphicData>
            </a:graphic>
          </wp:inline>
        </w:drawing>
      </w:r>
      <w:r>
        <w:rPr>
          <w:sz w:val="20"/>
        </w:rPr>
        <w:tab/>
      </w:r>
      <w:r>
        <w:rPr>
          <w:noProof/>
          <w:sz w:val="20"/>
        </w:rPr>
        <w:drawing>
          <wp:inline distT="0" distB="0" distL="0" distR="0" wp14:anchorId="1A4F89A4" wp14:editId="43614B8E">
            <wp:extent cx="2160694" cy="2182953"/>
            <wp:effectExtent l="0" t="0" r="0" b="8255"/>
            <wp:docPr id="842" name="Image 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2" name="Image 842"/>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168159" cy="2190495"/>
                    </a:xfrm>
                    <a:prstGeom prst="rect">
                      <a:avLst/>
                    </a:prstGeom>
                  </pic:spPr>
                </pic:pic>
              </a:graphicData>
            </a:graphic>
          </wp:inline>
        </w:drawing>
      </w:r>
    </w:p>
    <w:p w14:paraId="4050EF09" w14:textId="77777777" w:rsidR="007309EB" w:rsidRDefault="007309EB">
      <w:pPr>
        <w:rPr>
          <w:sz w:val="20"/>
        </w:rPr>
        <w:sectPr w:rsidR="007309EB">
          <w:type w:val="continuous"/>
          <w:pgSz w:w="11910" w:h="16840"/>
          <w:pgMar w:top="1920" w:right="283" w:bottom="280" w:left="425" w:header="0" w:footer="627" w:gutter="0"/>
          <w:cols w:space="720"/>
        </w:sectPr>
      </w:pPr>
    </w:p>
    <w:p w14:paraId="7BEEF7B8" w14:textId="77777777" w:rsidR="007309EB" w:rsidRDefault="007309EB">
      <w:pPr>
        <w:pStyle w:val="BodyText"/>
        <w:spacing w:before="174"/>
        <w:rPr>
          <w:sz w:val="20"/>
        </w:rPr>
      </w:pPr>
    </w:p>
    <w:p w14:paraId="5E82264D"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420439FB" w14:textId="77777777" w:rsidR="007309EB" w:rsidRDefault="007309EB">
      <w:pPr>
        <w:pStyle w:val="BodyText"/>
        <w:spacing w:before="174"/>
        <w:rPr>
          <w:sz w:val="20"/>
        </w:rPr>
      </w:pPr>
    </w:p>
    <w:p w14:paraId="2A0763E4"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788FFDB0" w14:textId="77777777" w:rsidR="007309EB" w:rsidRDefault="007309EB">
      <w:pPr>
        <w:pStyle w:val="BodyText"/>
        <w:spacing w:before="174"/>
        <w:rPr>
          <w:sz w:val="20"/>
        </w:rPr>
      </w:pPr>
    </w:p>
    <w:p w14:paraId="47043D4D" w14:textId="77777777" w:rsidR="007309EB" w:rsidRDefault="00000000">
      <w:pPr>
        <w:pStyle w:val="BodyText"/>
        <w:ind w:left="708"/>
        <w:rPr>
          <w:sz w:val="20"/>
        </w:rPr>
      </w:pPr>
      <w:r>
        <w:rPr>
          <w:noProof/>
          <w:sz w:val="20"/>
        </w:rPr>
        <w:drawing>
          <wp:inline distT="0" distB="0" distL="0" distR="0" wp14:anchorId="0136D296" wp14:editId="4F672773">
            <wp:extent cx="6300000" cy="3553593"/>
            <wp:effectExtent l="0" t="0" r="5715" b="8890"/>
            <wp:docPr id="868" name="Image 8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8" name="Image 868"/>
                    <pic:cNvPicPr/>
                  </pic:nvPicPr>
                  <pic:blipFill>
                    <a:blip r:embed="rId211" cstate="print">
                      <a:extLst>
                        <a:ext uri="{28A0092B-C50C-407E-A947-70E740481C1C}">
                          <a14:useLocalDpi xmlns:a14="http://schemas.microsoft.com/office/drawing/2010/main" val="0"/>
                        </a:ext>
                      </a:extLst>
                    </a:blip>
                    <a:stretch>
                      <a:fillRect/>
                    </a:stretch>
                  </pic:blipFill>
                  <pic:spPr>
                    <a:xfrm rot="10800000">
                      <a:off x="0" y="0"/>
                      <a:ext cx="6300000" cy="3553593"/>
                    </a:xfrm>
                    <a:prstGeom prst="rect">
                      <a:avLst/>
                    </a:prstGeom>
                  </pic:spPr>
                </pic:pic>
              </a:graphicData>
            </a:graphic>
          </wp:inline>
        </w:drawing>
      </w:r>
    </w:p>
    <w:p w14:paraId="08B09043" w14:textId="77777777" w:rsidR="007309EB" w:rsidRDefault="00000000">
      <w:pPr>
        <w:pStyle w:val="BodyText"/>
        <w:spacing w:before="23"/>
        <w:rPr>
          <w:sz w:val="20"/>
        </w:rPr>
      </w:pPr>
      <w:r>
        <w:rPr>
          <w:noProof/>
          <w:sz w:val="20"/>
        </w:rPr>
        <w:drawing>
          <wp:anchor distT="0" distB="0" distL="0" distR="0" simplePos="0" relativeHeight="251736064" behindDoc="1" locked="0" layoutInCell="1" allowOverlap="1" wp14:anchorId="4C23869A" wp14:editId="604EF057">
            <wp:simplePos x="0" y="0"/>
            <wp:positionH relativeFrom="page">
              <wp:posOffset>723014</wp:posOffset>
            </wp:positionH>
            <wp:positionV relativeFrom="paragraph">
              <wp:posOffset>965778</wp:posOffset>
            </wp:positionV>
            <wp:extent cx="6298812" cy="3543081"/>
            <wp:effectExtent l="0" t="0" r="6985" b="635"/>
            <wp:wrapTopAndBottom/>
            <wp:docPr id="869" name="Image 8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9" name="Image 86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98812" cy="3543081"/>
                    </a:xfrm>
                    <a:prstGeom prst="rect">
                      <a:avLst/>
                    </a:prstGeom>
                  </pic:spPr>
                </pic:pic>
              </a:graphicData>
            </a:graphic>
            <wp14:sizeRelV relativeFrom="margin">
              <wp14:pctHeight>0</wp14:pctHeight>
            </wp14:sizeRelV>
          </wp:anchor>
        </w:drawing>
      </w:r>
    </w:p>
    <w:p w14:paraId="789B1348" w14:textId="77777777" w:rsidR="007309EB" w:rsidRDefault="007309EB">
      <w:pPr>
        <w:pStyle w:val="BodyText"/>
        <w:rPr>
          <w:sz w:val="20"/>
        </w:rPr>
        <w:sectPr w:rsidR="007309EB">
          <w:pgSz w:w="11910" w:h="16840"/>
          <w:pgMar w:top="940" w:right="283" w:bottom="820" w:left="425" w:header="0" w:footer="627" w:gutter="0"/>
          <w:cols w:space="720"/>
        </w:sectPr>
      </w:pPr>
    </w:p>
    <w:p w14:paraId="0294AC86"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6E4A9E57" w14:textId="77777777" w:rsidR="007309EB" w:rsidRDefault="007309EB">
      <w:pPr>
        <w:pStyle w:val="BodyText"/>
        <w:rPr>
          <w:sz w:val="20"/>
        </w:rPr>
      </w:pPr>
    </w:p>
    <w:p w14:paraId="3FA96970" w14:textId="3EA481FF" w:rsidR="007309EB" w:rsidRDefault="00000000">
      <w:pPr>
        <w:pStyle w:val="BodyText"/>
        <w:spacing w:before="13"/>
        <w:rPr>
          <w:sz w:val="20"/>
        </w:rPr>
      </w:pPr>
      <w:r>
        <w:rPr>
          <w:noProof/>
          <w:sz w:val="20"/>
        </w:rPr>
        <w:drawing>
          <wp:anchor distT="0" distB="0" distL="0" distR="0" simplePos="0" relativeHeight="251737088" behindDoc="1" locked="0" layoutInCell="1" allowOverlap="1" wp14:anchorId="303B03DC" wp14:editId="41C5E780">
            <wp:simplePos x="0" y="0"/>
            <wp:positionH relativeFrom="page">
              <wp:posOffset>1109380</wp:posOffset>
            </wp:positionH>
            <wp:positionV relativeFrom="paragraph">
              <wp:posOffset>171450</wp:posOffset>
            </wp:positionV>
            <wp:extent cx="5520266" cy="3105150"/>
            <wp:effectExtent l="0" t="0" r="4445" b="0"/>
            <wp:wrapTopAndBottom/>
            <wp:docPr id="888" name="Image 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8" name="Image 888"/>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520266" cy="3105150"/>
                    </a:xfrm>
                    <a:prstGeom prst="rect">
                      <a:avLst/>
                    </a:prstGeom>
                  </pic:spPr>
                </pic:pic>
              </a:graphicData>
            </a:graphic>
            <wp14:sizeRelH relativeFrom="margin">
              <wp14:pctWidth>0</wp14:pctWidth>
            </wp14:sizeRelH>
          </wp:anchor>
        </w:drawing>
      </w:r>
    </w:p>
    <w:p w14:paraId="613ED503" w14:textId="481BECBA" w:rsidR="007309EB" w:rsidRDefault="00C15D20">
      <w:pPr>
        <w:pStyle w:val="BodyText"/>
        <w:spacing w:before="28"/>
        <w:rPr>
          <w:sz w:val="20"/>
        </w:rPr>
      </w:pPr>
      <w:r>
        <w:rPr>
          <w:noProof/>
          <w:sz w:val="20"/>
        </w:rPr>
        <w:drawing>
          <wp:anchor distT="0" distB="0" distL="0" distR="0" simplePos="0" relativeHeight="251680768" behindDoc="1" locked="0" layoutInCell="1" allowOverlap="1" wp14:anchorId="74F6CBC9" wp14:editId="16BBE827">
            <wp:simplePos x="0" y="0"/>
            <wp:positionH relativeFrom="page">
              <wp:posOffset>1270635</wp:posOffset>
            </wp:positionH>
            <wp:positionV relativeFrom="paragraph">
              <wp:posOffset>3312795</wp:posOffset>
            </wp:positionV>
            <wp:extent cx="5198110" cy="2924175"/>
            <wp:effectExtent l="0" t="0" r="2540" b="9525"/>
            <wp:wrapTopAndBottom/>
            <wp:docPr id="889" name="Image 8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 name="Image 889"/>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198110" cy="2924175"/>
                    </a:xfrm>
                    <a:prstGeom prst="rect">
                      <a:avLst/>
                    </a:prstGeom>
                  </pic:spPr>
                </pic:pic>
              </a:graphicData>
            </a:graphic>
            <wp14:sizeRelH relativeFrom="margin">
              <wp14:pctWidth>0</wp14:pctWidth>
            </wp14:sizeRelH>
          </wp:anchor>
        </w:drawing>
      </w:r>
    </w:p>
    <w:p w14:paraId="427EC070" w14:textId="77777777" w:rsidR="007309EB" w:rsidRDefault="007309EB">
      <w:pPr>
        <w:pStyle w:val="BodyText"/>
        <w:rPr>
          <w:sz w:val="20"/>
        </w:rPr>
        <w:sectPr w:rsidR="007309EB">
          <w:pgSz w:w="11910" w:h="16840"/>
          <w:pgMar w:top="940" w:right="283" w:bottom="820" w:left="425" w:header="0" w:footer="627" w:gutter="0"/>
          <w:cols w:space="720"/>
        </w:sectPr>
      </w:pPr>
    </w:p>
    <w:p w14:paraId="12DB4D7E"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50986E2E" w14:textId="77777777" w:rsidR="007309EB" w:rsidRDefault="007309EB">
      <w:pPr>
        <w:pStyle w:val="BodyText"/>
        <w:rPr>
          <w:sz w:val="20"/>
        </w:rPr>
        <w:sectPr w:rsidR="007309EB">
          <w:type w:val="continuous"/>
          <w:pgSz w:w="11910" w:h="16840"/>
          <w:pgMar w:top="1920" w:right="283" w:bottom="280" w:left="425" w:header="0" w:footer="627" w:gutter="0"/>
          <w:cols w:space="720"/>
        </w:sectPr>
      </w:pPr>
    </w:p>
    <w:p w14:paraId="02C7BE25" w14:textId="77777777" w:rsidR="007309EB" w:rsidRDefault="00000000">
      <w:pPr>
        <w:pStyle w:val="BodyText"/>
        <w:rPr>
          <w:sz w:val="20"/>
        </w:rPr>
      </w:pPr>
      <w:r>
        <w:rPr>
          <w:noProof/>
          <w:sz w:val="20"/>
        </w:rPr>
        <w:lastRenderedPageBreak/>
        <w:drawing>
          <wp:anchor distT="0" distB="0" distL="0" distR="0" simplePos="0" relativeHeight="251652096" behindDoc="0" locked="0" layoutInCell="1" allowOverlap="1" wp14:anchorId="1E4A1825" wp14:editId="1B8D053B">
            <wp:simplePos x="0" y="0"/>
            <wp:positionH relativeFrom="page">
              <wp:posOffset>5039996</wp:posOffset>
            </wp:positionH>
            <wp:positionV relativeFrom="page">
              <wp:posOffset>263163</wp:posOffset>
            </wp:positionV>
            <wp:extent cx="361746" cy="339115"/>
            <wp:effectExtent l="0" t="0" r="0" b="0"/>
            <wp:wrapNone/>
            <wp:docPr id="992" name="Image 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2" name="Image 992"/>
                    <pic:cNvPicPr/>
                  </pic:nvPicPr>
                  <pic:blipFill>
                    <a:blip r:embed="rId13" cstate="print"/>
                    <a:stretch>
                      <a:fillRect/>
                    </a:stretch>
                  </pic:blipFill>
                  <pic:spPr>
                    <a:xfrm>
                      <a:off x="0" y="0"/>
                      <a:ext cx="361746" cy="339115"/>
                    </a:xfrm>
                    <a:prstGeom prst="rect">
                      <a:avLst/>
                    </a:prstGeom>
                  </pic:spPr>
                </pic:pic>
              </a:graphicData>
            </a:graphic>
          </wp:anchor>
        </w:drawing>
      </w:r>
      <w:r>
        <w:rPr>
          <w:noProof/>
          <w:sz w:val="20"/>
        </w:rPr>
        <mc:AlternateContent>
          <mc:Choice Requires="wpg">
            <w:drawing>
              <wp:anchor distT="0" distB="0" distL="0" distR="0" simplePos="0" relativeHeight="251653120" behindDoc="0" locked="0" layoutInCell="1" allowOverlap="1" wp14:anchorId="0C0E6E58" wp14:editId="20ABEB81">
                <wp:simplePos x="0" y="0"/>
                <wp:positionH relativeFrom="page">
                  <wp:posOffset>5472522</wp:posOffset>
                </wp:positionH>
                <wp:positionV relativeFrom="page">
                  <wp:posOffset>384885</wp:posOffset>
                </wp:positionV>
                <wp:extent cx="1547495" cy="144780"/>
                <wp:effectExtent l="0" t="0" r="0" b="0"/>
                <wp:wrapNone/>
                <wp:docPr id="993"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7495" cy="144780"/>
                          <a:chOff x="0" y="0"/>
                          <a:chExt cx="1547495" cy="144780"/>
                        </a:xfrm>
                      </wpg:grpSpPr>
                      <pic:pic xmlns:pic="http://schemas.openxmlformats.org/drawingml/2006/picture">
                        <pic:nvPicPr>
                          <pic:cNvPr id="994" name="Image 994"/>
                          <pic:cNvPicPr/>
                        </pic:nvPicPr>
                        <pic:blipFill>
                          <a:blip r:embed="rId14" cstate="print"/>
                          <a:stretch>
                            <a:fillRect/>
                          </a:stretch>
                        </pic:blipFill>
                        <pic:spPr>
                          <a:xfrm>
                            <a:off x="0" y="0"/>
                            <a:ext cx="239989" cy="116598"/>
                          </a:xfrm>
                          <a:prstGeom prst="rect">
                            <a:avLst/>
                          </a:prstGeom>
                        </pic:spPr>
                      </pic:pic>
                      <pic:pic xmlns:pic="http://schemas.openxmlformats.org/drawingml/2006/picture">
                        <pic:nvPicPr>
                          <pic:cNvPr id="995" name="Image 995"/>
                          <pic:cNvPicPr/>
                        </pic:nvPicPr>
                        <pic:blipFill>
                          <a:blip r:embed="rId15" cstate="print"/>
                          <a:stretch>
                            <a:fillRect/>
                          </a:stretch>
                        </pic:blipFill>
                        <pic:spPr>
                          <a:xfrm>
                            <a:off x="273038" y="2233"/>
                            <a:ext cx="308303" cy="141988"/>
                          </a:xfrm>
                          <a:prstGeom prst="rect">
                            <a:avLst/>
                          </a:prstGeom>
                        </pic:spPr>
                      </pic:pic>
                      <pic:pic xmlns:pic="http://schemas.openxmlformats.org/drawingml/2006/picture">
                        <pic:nvPicPr>
                          <pic:cNvPr id="996" name="Image 996"/>
                          <pic:cNvPicPr/>
                        </pic:nvPicPr>
                        <pic:blipFill>
                          <a:blip r:embed="rId16" cstate="print"/>
                          <a:stretch>
                            <a:fillRect/>
                          </a:stretch>
                        </pic:blipFill>
                        <pic:spPr>
                          <a:xfrm>
                            <a:off x="618741" y="115"/>
                            <a:ext cx="499144" cy="116357"/>
                          </a:xfrm>
                          <a:prstGeom prst="rect">
                            <a:avLst/>
                          </a:prstGeom>
                        </pic:spPr>
                      </pic:pic>
                      <pic:pic xmlns:pic="http://schemas.openxmlformats.org/drawingml/2006/picture">
                        <pic:nvPicPr>
                          <pic:cNvPr id="997" name="Image 997"/>
                          <pic:cNvPicPr/>
                        </pic:nvPicPr>
                        <pic:blipFill>
                          <a:blip r:embed="rId17" cstate="print"/>
                          <a:stretch>
                            <a:fillRect/>
                          </a:stretch>
                        </pic:blipFill>
                        <pic:spPr>
                          <a:xfrm>
                            <a:off x="1149998" y="115"/>
                            <a:ext cx="397473" cy="116357"/>
                          </a:xfrm>
                          <a:prstGeom prst="rect">
                            <a:avLst/>
                          </a:prstGeom>
                        </pic:spPr>
                      </pic:pic>
                    </wpg:wgp>
                  </a:graphicData>
                </a:graphic>
              </wp:anchor>
            </w:drawing>
          </mc:Choice>
          <mc:Fallback>
            <w:pict>
              <v:group w14:anchorId="50D051E2" id="Group 993" o:spid="_x0000_s1026" style="position:absolute;margin-left:430.9pt;margin-top:30.3pt;width:121.85pt;height:11.4pt;z-index:251653120;mso-wrap-distance-left:0;mso-wrap-distance-right:0;mso-position-horizontal-relative:page;mso-position-vertical-relative:page" coordsize="15474,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qVRsgIAAIoLAAAOAAAAZHJzL2Uyb0RvYy54bWzsVttu4yAQfV9p/wHx&#10;3jq+JDZWk750W1Wqdqu9fAAh2EY1BgG59O93wI7bTardqlKkrtQHW2DMcObMmRkuLneyRRturFDd&#10;HMfnE4x4x9RKdPUc//p5fVZgZB3tVrRVHZ/jR27x5eLzp4utLnmiGtWuuEFgpLPlVs9x45wuo8iy&#10;hktqz5XmHSxWykjqYGrqaGXoFqzLNkomk1m0VWaljWLcWvh61S/iRbBfVZy5b1VluUPtHAM2F94m&#10;vJf+HS0uaFkbqhvBBhj0DSgkFR0cOpq6oo6itRFHpqRgRllVuXOmZKSqSjAefABv4smBNzdGrXXw&#10;pS63tR5pAmoPeHqzWfZ1c2P0D31vevQwvFPswQIv0VbX5fN1P6+fft5VRvpN4ATaBUYfR0b5ziEG&#10;H+NplmdkihGDtTjL8mKgnDUQl6NtrPny940RLftjA7gRjBashGcgCEZHBP1bSLDLrQ3HgxH5KhuS&#10;moe1PoNYaurEUrTCPQZdQtQ8qG5zL5jn1k+Ay3uDxGqOCckw6qiEhLiVtObIfwDK93/5PT4CRyaW&#10;rdDXom097348gAVBHwjiBX97sV0ptpa8c332GN4CbtXZRmiLkSm5XHIAaG5XMQQNMtcBRm1E5/pU&#10;sc5wxxp/fgU4vkOCeaC0HBcC6Cec3gU7yOs1iklSQgoyCCaeTUnhDx7jTkttrLvhSiI/AKSAAMim&#10;Jd3c2QHL/peBwf74gAvQ9CzD4D9SCyTQn2qZvje1JCdXS5KnkxS6CRSSJEnTXo77OpNOCljdl5mY&#10;FB+qIWR2qJrZe1ONj9hpa8wsLvIMSplvP3HIGlruRZMRAi1pLDXpNP8oNSQ/FE0gxVdx377eQ2Py&#10;ETutaOIYpAGN50XVpCTP8n2piWenUE243MCFL/S94XLqb5TP5zB+foVe/AYAAP//AwBQSwMECgAA&#10;AAAAAAAhAMY4/B+KBQAAigUAABQAAABkcnMvbWVkaWEvaW1hZ2UxLnBuZ4lQTkcNChoKAAAADUlI&#10;RFIAAAAyAAAAGAgGAAAAuAiu4QAAAAZiS0dEAP8A/wD/oL2nkwAAAAlwSFlzAAAOxAAADsQBlSsO&#10;GwAABSpJREFUWIWtWG9MU1cUP30tbZEWApUSEB/0T0yl8l43K1ZhYwOjzibLxDldTeY+zGUmM0bd&#10;Pi9zJltmlgW3LNE5lgkuRRYNMomIggO3Kdq13cL/lUorVhtsuxboA9r39sFdc30whLa/5Cb3/u45&#10;53fu6733vFcBx3EAABCJRApudHd/Mjg4uGN6ejoL/oNcLr9nNBpr15WVfSEQCDjEu1yubfe83hcA&#10;w1qjsVYmkz2IxWLS7u7uo4jXaDStJElex21dLtc2j8fzEhrrdLqm/Pz82wAAPT09R6JTU8vRnFQq&#10;Da43mT5HY6fDsS8UCqnxeCIAgEePHunONTa2hcNhEniIRCKFnZ2dx8PhMFm9adNBtJjR0dGq2z09&#10;R3DbEr3+rEwmexCPx9N6bt36EPFej6fyrb171+O2Xo+nErdRKBT9aCFOh+PdQCCwCs1lZWXdxRfS&#10;19dnwR8CAADx8OHD5xrq63+dbxE4bDbbgY5r177kOE6wkN188Pl8ZT6fb91S/ZYCoqur6xjDMDk4&#10;WVxc3G4wGE6KRCIG5+/cuXPQ5/OVJSJks9kOJJPos0C4R0a24EROTs7Q6zt3mrds3foeRVHf8R2G&#10;hoa2JyI00N+/a3JyUploos8CAQBPbRVlXp5dKBTOAgCsJMlf+A4cxxGJCMXjcbHT6dyXUJaLwJyk&#10;YrFYOuoLBAIWAGDZsmX+ghUrftfr9Q1FJNmZqJjDbt8fj8fTEvVfCCKJRPIPwzDZiBi9e7c6GAxq&#10;srOzXSqVqu3Q4cNysVg8kQqxSCSyYnh4+DWdTteUing4CK1W24ITs7OzGT81NbVOTU3lisXiiVQt&#10;AuEPm+39VMZDIEwbNnxKEMQsTgYCgVUN9fW/4Xd5quD1el/0+/3UUnxYjhNGo1EFanGWnbM9RQqF&#10;YuDlqqoPrl29WotPBINBbf2ZMze319TU8KtyIhAIBCy6KGw224F0qTSwWN9IOLzyRG3t+EI2BACA&#10;0Wg8UVFR8RF/kmGY7Ear9cpAf/8bS02cD41Gcwn1+3p790R5tStZPLm1yisqjprN5r38bcaybFpL&#10;S8tZt9u9ORkh2mA4hfqxWCx9YGAg6YeD46nrd01p6Zldu3dvlkgkIZxnWVZ0sbnZOjExkZ+okEql&#10;apNnZnrReGZ6OnOxvhkZGQ8sFkslakql0sG3mVNHSJK8/qbFUiWVSoM4zzBM9tX29q+WuoAnQgQR&#10;pynqdCK+IpGIWUmSXahJpdIQ32beKp2Xl2ffXlNTAwAczg8ODu4YGxszJZIMAABF09+hIptqEOPj&#10;4yV9vb2Wzo6O441Wa3vTuXOtAI9/GYqm57xrud3uLXPDLA5yuXxMo9X+nEzC/wfR93V1Dha7l5VK&#10;pRP1aZo+/afT+Q7uEI1Gl0MSMND0qb+Hh19NJsZ8ICQSSRgnQqGQBn1zKBSKvlQLqtTqy3K5/F6q&#10;4xKFhYU3cGJmZkaGKrpQKJxJuSBBxCmaTujQLxiXpulv+eTF5mbrlba2by6cP3+BP5ebm/tXsqIU&#10;RdWl+tATGq320vNr136Nk36/32C32/ePjIy8gvNKpdKh1+sbkhXNzMz0qjWa1mTj4CAAAKqrqw+t&#10;KS39YSHD4uLidsuePZVpaWlTqRA2GAwnUxEHQQQAQBBEzGw2v7169Wqr0+HYd//+fdPk5GQex3FC&#10;mUzmK6WouvLy8o/RlyMAQFFRUYeQ9zqTnp4+DvD4bJlMps8WElar1Zc3btx4jGVZEcDTW5Y2GE7x&#10;/w7CfUtKSn4sKCi4iXP/Ajd7AoXgUvFwAAAAAElFTkSuQmCCUEsDBAoAAAAAAAAAIQCbQoih0gMA&#10;ANIDAAAUAAAAZHJzL21lZGlhL2ltYWdlMi5wbmeJUE5HDQoaCgAAAA1JSERSAAAAQQAAAB4IBgAA&#10;AHMvc2cAAAAGYktHRAD/AP8A/6C9p5MAAAAJcEhZcwAADsQAAA7EAZUrDhsAAANySURBVFiF7Vlf&#10;SFNRGP/c7jZvaNdcbaurbg/TFHPTUoghA9PInsp6KGjRICL/PEWQD/XWU1Ea9NBDRsp8CCZBQRmo&#10;GZj6EN1tqKENaz1MuDCzzbm8dOfp6chpOXNxL+2Sv6fvd853ft93f9xz+cZyuru6vsEWUVFR8eRY&#10;c3Nrv8czvrCwcJjcu9bZqcbx0NDQfR/HtZP751yuepZlJwEA7t65k0gmk1q8ZzQafRfc7joAgEAg&#10;cPHV4GAP3jtz9myTxWIZIbX6PZ7xcDjswPyC233IZDJxAAC3b91Kkrn7WHbS5XLVY97X2/uO5/mD&#10;ZA4lCAKzVRN+iOIOAACEkAohpEqbiFDOZvsIITVCSE3ydLk+jutINWEzpNbdiKeupX+QLEEwGDwR&#10;i8WK5axB1dXVdWGyvLzMrqysmMiEQr1+TqvRxAEATCbTezmb2QgIIZXf77/sdDpvyFWDOtLYeBWT&#10;0dHR27Ozs2fIBKfTeaOouPitXA1sBQG//5LD4bhJUZQgh37WXwcAgEQiYfg4N3daLn1FmAAAwHFc&#10;h1zaijEhHA47eJ6vlkNbMSYAyPc2UFIJfZqfP47jaCxmlkqXxIeZmXMNDQ3XMjkjrK7uInvbaC6S&#10;zASv1/tSKi0SFEV9F0WRBgAQRZGemppyZ3J+cXGx/E+9Zf11YFl2Ii8vbwFzH8e1bzqt/gWy3gSV&#10;SiVW2WyPMV9aWrLyPF8jZQ3JrkNrW5sFx2NjYzdnpqfPS6Vts9keTU5MXMc8mUzqtnrWaDT6Wk6d&#10;asF8wOt9EYlEKskcyUxgGOYLjnVabUwqXQCAgoKCzxaLZSgUCh3N9KyaolbJ3tRq9W9TZ9ZfBwx7&#10;dfVDubQVY4LVan1O03REDm3FmEBRlHCgqqpPDm3FmAAAYLfbe/6clTkUZYJer58tKiqS/Ge9okwA&#10;ALDb7ZJ/IBVnwv7y8gGdTheVUlNxJmg0mkRlZWW/lJq/DEt7du+eLisre0qu5dL0YuqhkpKSN+Q8&#10;nwqDwRD4TSc39yuOraWlz9Da2npthmE+E3GIPGswGv2p+jU1NQ/i8fheQnv9b4PUuoV6/RzJzWbz&#10;a4ZhQuRaDkIo3bP8N5BsbM4E0WjUIgjCTsxpmo7k5+enfbPkxj8xYWR4uDsYDJ7EvLa29l5jU9OV&#10;f9ELgAI/jHJg2wTYNgEAAH4CfSIocIulO/gAAAAASUVORK5CYIJQSwMECgAAAAAAAAAhALwTii6o&#10;CwAAqAsAABQAAABkcnMvbWVkaWEvaW1hZ2UzLnBuZ4lQTkcNChoKAAAADUlIRFIAAABpAAAAGAgG&#10;AAAA+fzTXgAAAAZiS0dEAP8A/wD/oL2nkwAAAAlwSFlzAAAOxAAADsQBlSsOGwAAC0hJREFUaIHN&#10;WXtMW9cZ/+61fQ0YjF/X5mUMNoS3gTxKCmSwJpUCWZcQ0qkPaWpXsmqbulWVtq6btlWquj9aaX9M&#10;6tZqzaatSkOmVNraNMmStWqbJuRFYhtwCI+Kh+3rJxhfg2Nj++4PuMnhcLFNiar9pCvd73Ee93z3&#10;+853vkNwHAc8ZmZmOux2+1N+n6/e7/fXSbOygjqt1qLV6SzNzc1/kslkXtgAkUhEff3atZe8Xm+j&#10;3++vi0QiGrVafVuj0QxXbtv2r8rKyg/xNm63e7t9ZORpnF9VXX2quLh4AOVNTU3t/WpyshvXbWtv&#10;f1UqlbJ3795VXL506Te4nCDJhFKhmFSr1bd1BQU3KYoKC80/EAhUWy2WoyjvWx0dvxaLxXdxXYfD&#10;0XZndPRxnn64tfX1nJwcH6pz9erVn4dZthjVmZ+fN6HtAADa9+z5HTonx+xs+9jYWA9PSyhqUQwA&#10;kEgkJJe+/PLVgYGBVwCA4BWi0Wh+aGHBMD4+ftBmtT53qKfnSFFR0VV80tPT09/++PTp91hkUgAA&#10;DMPsYhhm19DQ0LPmxsZ39+7d+yJFUYu8fC4QqL5+/fpLeH8ikSiGG+m23f6kzWZ7Dtdt2b37DalU&#10;ysZisVyhvlDkyeWzBw4ceMZgMHyKyyYnJr6Dt6+qqvqguKTkMq7r8/kabty48TOezsnJ8T7c2vp7&#10;VMc+MvKU1+tt4unm7dvfoigqjI9RUVn5UWlp6Wc8PTQ09Az6naaKitMkAMCqgX4FiIFwsCxb8v7x&#10;418Eg0Ejyg8EAtUn+/v/ixsIh81q7Tt37txfUukgfdbgPJ/P15BJ21RgQyF9/4kTn8zMzHTiMpfL&#10;tTsTnhBu3br1o0QiIUmnp9FoRvLy8hzYGC0o7XA49qC0yWg8Q0YiEfXg4OBPUYHBYPjUbDYfq6mp&#10;6ScIIsHzE4kEdf3atTV/wqVLl37LcRyJ8qqqqk6ZGxvfrays/DfKv223P+H3+erSfYzf769FaY7j&#10;SL/fn7YdDqlUGlSpVHdw/heff/46x3H3fkiO4win0/kwrufM0Egsy5aMj48fSqdHEARnNJnOoDyX&#10;03lvjMXFRd3c3Nw2VG40mc6SNwcHfxKLxXJ5Zm5urqv3yJHHurq7+7578OCT5sbGY2gjm832g2g0&#10;KgcACAaDxtt2+xOovL6h4e+Henoe7+rqOtpz+PDhwsLCa+g8r1y58st0HxMMBk3xeDwLocuXl5dl&#10;6drh0Ov1F/uOHq3p6OxcM6bT6WxFF4Nl2ZJwOFyEt8/UkwAABgcHX8hEz2g0nkVphmFa+B/G4XC0&#10;ozK1Wj2an58/RXo8nmZUoFAovpJIJEs8jS0yxOPx7Pn5+QoAAK/XawYsRNbW1h7n3wmCSNI0PYzK&#10;PUic3ggcx5HoIm4l1BEEwdXW1r6P8xcWFsr5d5eAFwGshEeWZdcZTwiO2dk9Ho8n7bcZDIZPSJJc&#10;5ulwOFzIhkJ6vg9U12g0ngEAIEOhUGmqTvPz86eFJg8AEFpYMOAypVI5maq/0MKCAQ01GyGAhLyt&#10;7kcikSgqNA/+PVVYc7lcggYUws0MvEkqlbIlJSVfrhmDYVoAAGZxI5lMZwFWjLRuoVGgexIPlmVL&#10;AAAWhNtyArx7iMViedFoVCEko6TSEP+OJg+okVAvzxT4ngmwkrny72hYk8lkblRPaK/aCCMjI08v&#10;LS1p0umZBPalaDQqR7NBiUSyWFJSchEAgIxEIupUHRIEsW7RE4mEFAAgEomknZAQlpaWaCG+lqZt&#10;/DuaPPgRI2k0mpHNjpdMJsUbyeLxuNTjdu/gaV1BwU30zMNg2VcqJBIJqc1q7Uunh+9LLoZpcTqd&#10;rejPZCgr+0QsFkcBANb9YTiys7P9FZWVH6KPQqFIGdK+Lmit9r6RAoFaAIB4PJ41NzdXyfM1Gs2w&#10;UNtUcDmdrThPLpfPAAB4vd6mRCJB8XyVUjmOfp/b7d6ZSXrN4+atWz9O9VMAAKg1GnueXD7L0x63&#10;e8f09PQjqA5qyJSdAQDQND3c29t7MNNJbgU6rdbCv8/PzW1LJBKSQCBQw3GcCGAlpc6Tyx0b97AW&#10;Ho9n+wenTn04NTW1D+VLJJKlsvLyCwDrw5lSqRyPRCJqPgTG4/Esr9fbWFhYeGOjcQiCSPJewIZC&#10;+vHx8ZTrRRAEZzQaz1otlh/yYwzZbM+iOqiR0nrSNwmFUjkhFosjACshan5+vsLn9d4PdTQ9QhBE&#10;MtP+WJYtnpiYeCwej2ej/H2PPvpCdnZ2AGB9mq1UqcYUWPKTLhXX6/VfSCSSe5WUTNJx02rmxgPd&#10;OtQajR1N2P6vjESSZBzdcwKBQI0P248IgIyNhEMikSx2dna+3NDQ8DeehxtApVKNKxWKCZSXzkiU&#10;VBpC0/zZmZmOYDBoStWm1GD4FE3FUeAGTBvuvkkQAJxWq7W53e6dACtpOG6k2OpBOhPk5ua6iouL&#10;L4vE4iit0Qw3mM1/RYvE4XC4EE3FRSJRLC8vb3adJ2WQ4TU1N79jtVrvFWhjsVheKn2pVMrq9fqL&#10;+F4EcD/15pHWSAzD7Ow/cWJNQbKjo+OV7Tt2vJWu7WZBEERSQ9NDPO0PBNYYiabp4c2kxEVFRVcP&#10;9fQ8vpEc9xCFQjFJkmQCT4yCwaBxcXFRm+oWoKCgYLCgoGDQjWSK6WA0mc7gRqIoKoyfo9KGO47j&#10;RLFYLA99kqsb+QMHQXA0YiSnw9GGlms0Gs2m9qR0wA1OUVR4ampqn9frbRSJRDFUlkmJqKmp6Z3N&#10;jI+n4gArFQl87K+1J5GrB1yxSLTurmUrWC0j3TMSWg3Jzs4O5OTkeB+kkfCFZxhm18n+/gv/PHny&#10;PJqWC+kKoaa29gRFUWym48vl8nXVHLlAhSetkYRyfpIk4wAA0qysYKYTQrHRQhMEkZTJZF6ZTObB&#10;ZatexBFpKhqZIpFISNwMszNTfbRavREoigrX1tUdT6e3WZD8oW4jzM/PV+I8/iCmVqtHNzsgQRBJ&#10;/E4FAQcAgHoTD81qofZBeZLP5zPjqXlZWdkFs9l8zGw2H8MrGwzDPJRMJtOG+c2GvExAoreCACvV&#10;4eXl5RyenpyYOIDKRSJRlK+M4xscwNrCKMdxhB+7wCsuLr4sdCUNcN8ANFIe4sEv2oMykpBn7N23&#10;78Wu7u6+ru7uvqbm5rdR2fLysszv89Wn61en01nwm4OtQvxQS8ubw8PD3+cZLMsWf3Dq1Ef5CsVX&#10;sWhUfufOnSNog/r6+n/k5OT4AQBUKtVYaWnpZ+hN53/On/+zaWLiDMBKjQ5PX1vb2l7baDJ8nZDW&#10;atd7Ev9nC9QSvw6cWHVbJBJFVSrVGE8X6HQ38TYul2u3Vqezpuu7qbn5HYZhHnoQ8wQAIGmaHsbv&#10;W6anpx+xWa19o6Oj30P5YrE40rJ79xsor6Oz82U0G2FDIb3FYnneYrE8PzY2dhjVra6pOVleXn5+&#10;o8nwB1XBcMd70hYOsyhwT6JpeojfawEAaK3WinttppeA1dXVJ9GK/lZBAgDs7+o6Wm40nkulKBKJ&#10;oj2HD/colco1p/GioqJr+7u6+tKFIVNFxen9+/cfTaXD96FWq+1ofzKZzMN774MId0tLSzReEdBq&#10;tWs8hKKoRRW252Z6RqMoarG+ru69rc6ThxhgpeDY29t7cGBg4BWbzfYcf6nHo6ys7EJrW9trer3+&#10;olAn9fX178lkMs/VK1d+sXo4I1ZP7w4NTQ+bzeZjJpPpY5Ik19xNqdTq0V27dv2Bp7NXDSGRSCJt&#10;7e2vRu/eVQCsTUt1Ot0ttI1YLF4CWMmsUD6AcNgEAIhGo3Jc11RR8TGu19LS8iZaOwSC4JLJpFhL&#10;0za0vYam112f7Ni584/oZWOWQCZMkmQcn0eJwBr/D9KbEVWVupm4AAAAAElFTkSuQmCCUEsDBAoA&#10;AAAAAAAAIQDOPOj9OQcAADkHAAAUAAAAZHJzL21lZGlhL2ltYWdlNC5wbmeJUE5HDQoaCgAAAA1J&#10;SERSAAAAUwAAABgIBgAAAIYtwa8AAAAGYktHRAD/AP8A/6C9p5MAAAAJcEhZcwAADsQAAA7EAZUr&#10;DhsAAAbZSURBVFiF1Vl7bFNVGP9ub3t3S5/rc7C1XTczurEOmNkDiCCi0WGyMZCXgDFR8ZVoJAFj&#10;MP5hiEaNumjUP4ziE4WFIZhApiCw8XRjG4+t7W7aPSnQtdtu26203t7rH3qX6+3j4ig6fn/1+33n&#10;fN85v3Pvd+45RY4dPfo+8IAgCK1Sq/t0Ol2P0WjsyMrKCnL9XV1dW0cDgbn8PhIMCyvkcq/BaOzM&#10;ycnpQBCE5sdmQVEUfqG9/SWv11vl9/vnhUIhU3Z2dq9er7+Sn5//67zS0m8RBGG4fQKBgO1iV9cz&#10;qWKyKCgsPKLX6y+fP3duB5fPM5lOFRUVHQAAcLlca0ZGRuxcf2Vl5XsYhk3w43VcuPDi+Ph4gVBe&#10;cVtb27Z0DeRy+bWampqnCgoLj7Bcr8u1uq+v7+F0/ZQq1cCSJUvetNvtX/FF9fv9xT8fOvSDz+eb&#10;z+V9Pt8Cn8+3oLu7e3Nvb299zcqVT0ul0gDrJ0nSIjReAABcKh1VKBTD/LZxmsZYMXtdrtU9PT2P&#10;c/3l5eWfJBPT4XSuHx4auk8or0ioQTgcnt3Y2HjY4/E8ItSWiyBJWo4cPvzFvr17myORiJblY7GY&#10;fM/337fwheSDIIhVB5qamhiGQf5N3v8TYj6BYVhYoVQOBvz+Ei7f2tKyy2q1NvNfPRZKpXIQEISZ&#10;nJgwUhSFs3x/f/+Dbb//vm3psmU7AQA6OzpeiEQiOm5fq9XarFAqh+IUhXd3d29m+aGhoaWDg4PL&#10;LRbLb6kmoDcYLmk1GieX02q1DqGJ3yYYm83WyCcTxNTr9Zc2b9mypLOz87lfmps/Y/nr16/fOzIy&#10;YjcYDJeSRX/u+eetCILQBEHUNu3ff5Drczgc65cuW7aTpmnx+fPnt3N9c+bMObd23boadpGoeDzL&#10;5XSuZf3nzp59LZ2YpaWl31RWVibU/UAgYEvV53aBougfdatWrefzKV/zkpKSPXyOJMl8oURWq7VZ&#10;IpFMcrk4TWMAAKFQKI//VJaUlOzhPu16vf4y13/jxo0FQjlnClKKiaJojM8FSdIiFFAsFkeVKlV/&#10;Ml+QJM18Tq1We9LFi0QiulgsJhPKOxOQUkyGYRJ80WhUdStBGZpGuTa7m5PBYOJipKjBXASDwYRF&#10;mIlIKSZN0wn19FYQiUQ04+PjhVxOrVL1/e3TJe8lEHNyUj+dfv81Ugp29erVRXxOqVQOCgW8cvny&#10;k/yFsOTnH53e8IRBURQejUYVrI1hWDjVF0emwDAMws2JomhMLBZHE8QcHR0tatq//6eBgYEVXB5F&#10;0ai1oKA5VYKGhoYxBIDhl4KsrCxy/vz5n2diEsnQ2tKyq7WlZRdrb9+xQ4wgSPxO5QMAoGla0vDh&#10;h1OnwqqqqnfvX7781QQxI5GIjiCIOj7/wIoV22Qy2Y1UCWLRqJLPSSSSydra2o0ymcx3O4O/WyBY&#10;F8VicaR60aK3Fy5c+Fm6djiOj928eTObtdVqtXvLE09Uz5o1y5+Jgd4NSBBTKpUGzGbzcRRFY1qd&#10;rsdut+9WKBReoUDPbN069+OPPpp6AkmSzL/TtQsAYGF5+aclxcU/sHa6y5VMQSQSURs3blzO2nKF&#10;4ipAEjF1Ol33qvr6tXxeCFKpNGAwGC6yZ26GYVCCIGrLysp2387AhaBWqz15JtOpO5mDDwRB6GQ5&#10;BS86/g3MZvMJrt3rcq3JZPyZjoyKaeKJ2d/f/1CUszGJUfRmJvPNNGRWTJOpBQCm6mQ8Hsfcbvej&#10;rJ2F4+PTiftf1MFMIKNiSqXSUYPBcJHLuZzOx9jfGo3GNZ24qc76Mw0ZFRMAwGyxHOfaHo+nJhaL&#10;yQEADAbDJQzDQlw//96Ub2dnZxOKv3fLmY5pnb/TwWw2n2hva3uFtSmKknrc7pW24uJ9IpGIKisr&#10;+7K9vf1l1n/69Ok3xsbG7gEAoOJx3OFwbODGW7x48a478Yklk8u9eXl5rVzu5IkTb4lEoqnTk0ar&#10;dVZUVDTw+8bjccnBgwd/5PMZF9NkMrXCX3Vz6u8Gp9O5zlZcvA8AoKq6+h2Hw7FhYmLCCAAQi8UU&#10;XV1dzyaNZTafnFda+l2mxwgAMBEOzxkeHv7H/zp822KxHEsmJgAgTofj1i+Hpwscx8eMRmMnl3O7&#10;3SvZV10ul1+rr69fjWFYOF2c3NzcM3V1devuls0HAEBcUVHxAZcQuqwFACiaO7dJp9N1p/JXV1e/&#10;4/V6q7hcKBTK1Wq1LgCA3Ly8M49v2nTf2TNnXicIopamaYlIJKLkcrlXo9G4Su32r202WyP/glql&#10;Ug3wx5uTk3Mh2RhwHB/jt+V+aBcUFh6WyWTX080zW6MhAACKbba9s3Ny2tK1BQD4EyKGjq5w5/4R&#10;AAAAAElFTkSuQmCCUEsDBBQABgAIAAAAIQD5dUD94AAAAAoBAAAPAAAAZHJzL2Rvd25yZXYueG1s&#10;TI/BasMwEETvhf6D2EJvjaSmNsGxHEJoewqFJoWS28ba2CaWZCzFdv6+yqk5DjPMvMlXk2nZQL1v&#10;nFUgZwIY2dLpxlYKfvYfLwtgPqDV2DpLCq7kYVU8PuSYaTfabxp2oWKxxPoMFdQhdBnnvqzJoJ+5&#10;jmz0Tq43GKLsK657HGO5afmrECk32Ni4UGNHm5rK8+5iFHyOOK7n8n3Ynk+b62GffP1uJSn1/DSt&#10;l8ACTeE/DDf8iA5FZDq6i9WetQoWqYzoQUEqUmC3gBRJAuwYrfkb8CLn9xeKP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DRaqVRsgIAAIoLAAAOAAAAAAAAAAAAAAAAADoCAABkcnMvZTJvRG9jLnhtbFBLAQItAAoAAAAA&#10;AAAAIQDGOPwfigUAAIoFAAAUAAAAAAAAAAAAAAAAABgFAABkcnMvbWVkaWEvaW1hZ2UxLnBuZ1BL&#10;AQItAAoAAAAAAAAAIQCbQoih0gMAANIDAAAUAAAAAAAAAAAAAAAAANQKAABkcnMvbWVkaWEvaW1h&#10;Z2UyLnBuZ1BLAQItAAoAAAAAAAAAIQC8E4ouqAsAAKgLAAAUAAAAAAAAAAAAAAAAANgOAABkcnMv&#10;bWVkaWEvaW1hZ2UzLnBuZ1BLAQItAAoAAAAAAAAAIQDOPOj9OQcAADkHAAAUAAAAAAAAAAAAAAAA&#10;ALIaAABkcnMvbWVkaWEvaW1hZ2U0LnBuZ1BLAQItABQABgAIAAAAIQD5dUD94AAAAAoBAAAPAAAA&#10;AAAAAAAAAAAAAB0iAABkcnMvZG93bnJldi54bWxQSwECLQAUAAYACAAAACEAV33x6tQAAACtAgAA&#10;GQAAAAAAAAAAAAAAAAAqIwAAZHJzL19yZWxzL2Uyb0RvYy54bWwucmVsc1BLBQYAAAAACQAJAEIC&#10;AAA1JAAAAAA=&#10;">
                <v:shape id="Image 994" o:spid="_x0000_s1027" type="#_x0000_t75" style="position:absolute;width:2399;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YxxwAAANwAAAAPAAAAZHJzL2Rvd25yZXYueG1sRI9BawIx&#10;FITvhf6H8Aq9FM0qUprVKFIpWKSHrlWvj83r7uLmZU1SXf+9KRR6HGbmG2a26G0rzuRD41jDaJiB&#10;IC6dabjS8LV9G7yACBHZYOuYNFwpwGJ+fzfD3LgLf9K5iJVIEA45aqhj7HIpQ1mTxTB0HXHyvp23&#10;GJP0lTQeLwluWznOsmdpseG0UGNHrzWVx+LHathv2sNRrZeHj9H4tHv3avVUqK3Wjw/9cgoiUh//&#10;w3/ttdGg1AR+z6QjIOc3AAAA//8DAFBLAQItABQABgAIAAAAIQDb4fbL7gAAAIUBAAATAAAAAAAA&#10;AAAAAAAAAAAAAABbQ29udGVudF9UeXBlc10ueG1sUEsBAi0AFAAGAAgAAAAhAFr0LFu/AAAAFQEA&#10;AAsAAAAAAAAAAAAAAAAAHwEAAF9yZWxzLy5yZWxzUEsBAi0AFAAGAAgAAAAhACckxjHHAAAA3AAA&#10;AA8AAAAAAAAAAAAAAAAABwIAAGRycy9kb3ducmV2LnhtbFBLBQYAAAAAAwADALcAAAD7AgAAAAA=&#10;">
                  <v:imagedata r:id="rId21" o:title=""/>
                </v:shape>
                <v:shape id="Image 995" o:spid="_x0000_s1028" type="#_x0000_t75" style="position:absolute;left:2730;top:22;width:3083;height: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3zxgAAANwAAAAPAAAAZHJzL2Rvd25yZXYueG1sRI9Ba8JA&#10;FITvgv9heUIvUje1KDXNKqUg1IugRujxNfuaDcm+Ddmtif313YLgcZiZb5hsM9hGXKjzlWMFT7ME&#10;BHHhdMWlgvy0fXwB4QOyxsYxKbiSh816PMow1a7nA12OoRQRwj5FBSaENpXSF4Ys+plriaP37TqL&#10;IcqulLrDPsJtI+dJspQWK44LBlt6N1TUxx+r4Nf39dTu8/xsPs/43C6nu689KfUwGd5eQQQawj18&#10;a39oBavVAv7PxCMg138AAAD//wMAUEsBAi0AFAAGAAgAAAAhANvh9svuAAAAhQEAABMAAAAAAAAA&#10;AAAAAAAAAAAAAFtDb250ZW50X1R5cGVzXS54bWxQSwECLQAUAAYACAAAACEAWvQsW78AAAAVAQAA&#10;CwAAAAAAAAAAAAAAAAAfAQAAX3JlbHMvLnJlbHNQSwECLQAUAAYACAAAACEAiP9N88YAAADcAAAA&#10;DwAAAAAAAAAAAAAAAAAHAgAAZHJzL2Rvd25yZXYueG1sUEsFBgAAAAADAAMAtwAAAPoCAAAAAA==&#10;">
                  <v:imagedata r:id="rId22" o:title=""/>
                </v:shape>
                <v:shape id="Image 996" o:spid="_x0000_s1029" type="#_x0000_t75" style="position:absolute;left:6187;top:1;width:4991;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JEExgAAANwAAAAPAAAAZHJzL2Rvd25yZXYueG1sRI9Pa8JA&#10;FMTvhX6H5RW8lLqxUv+kriIVpXgz9uDxmX1uQrNvQ3aN0U/vFgoeh5n5DTNbdLYSLTW+dKxg0E9A&#10;EOdOl2wU/OzXbxMQPiBrrByTgit5WMyfn2aYanfhHbVZMCJC2KeooAihTqX0eUEWfd/VxNE7ucZi&#10;iLIxUjd4iXBbyfckGUmLJceFAmv6Kij/zc42UobbTbk+ZvuPZWtWY/O6OmwGN6V6L93yE0SgLjzC&#10;/+1vrWA6HcHfmXgE5PwOAAD//wMAUEsBAi0AFAAGAAgAAAAhANvh9svuAAAAhQEAABMAAAAAAAAA&#10;AAAAAAAAAAAAAFtDb250ZW50X1R5cGVzXS54bWxQSwECLQAUAAYACAAAACEAWvQsW78AAAAVAQAA&#10;CwAAAAAAAAAAAAAAAAAfAQAAX3JlbHMvLnJlbHNQSwECLQAUAAYACAAAACEAbeyRBMYAAADcAAAA&#10;DwAAAAAAAAAAAAAAAAAHAgAAZHJzL2Rvd25yZXYueG1sUEsFBgAAAAADAAMAtwAAAPoCAAAAAA==&#10;">
                  <v:imagedata r:id="rId23" o:title=""/>
                </v:shape>
                <v:shape id="Image 997" o:spid="_x0000_s1030" type="#_x0000_t75" style="position:absolute;left:11499;top:1;width:3975;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kixgAAANwAAAAPAAAAZHJzL2Rvd25yZXYueG1sRI/NbsIw&#10;EITvSH0HaytxQcWBA5QUg/hrAYkLtL0v8TaOGq9DbCC8PUaq1ONoZr7RjKeNLcWFal84VtDrJiCI&#10;M6cLzhV8fb6/vILwAVlj6ZgU3MjDdPLUGmOq3ZX3dDmEXEQI+xQVmBCqVEqfGbLou64ijt6Pqy2G&#10;KOtc6hqvEW5L2U+SgbRYcFwwWNHCUPZ7OFsFA3lc6u1+flzvvhfJaftBZrXrKNV+bmZvIAI14T/8&#10;195oBaPREB5n4hGQkzsAAAD//wMAUEsBAi0AFAAGAAgAAAAhANvh9svuAAAAhQEAABMAAAAAAAAA&#10;AAAAAAAAAAAAAFtDb250ZW50X1R5cGVzXS54bWxQSwECLQAUAAYACAAAACEAWvQsW78AAAAVAQAA&#10;CwAAAAAAAAAAAAAAAAAfAQAAX3JlbHMvLnJlbHNQSwECLQAUAAYACAAAACEAIV35IsYAAADcAAAA&#10;DwAAAAAAAAAAAAAAAAAHAgAAZHJzL2Rvd25yZXYueG1sUEsFBgAAAAADAAMAtwAAAPoCAAAAAA==&#10;">
                  <v:imagedata r:id="rId24" o:title=""/>
                </v:shape>
                <w10:wrap anchorx="page" anchory="page"/>
              </v:group>
            </w:pict>
          </mc:Fallback>
        </mc:AlternateContent>
      </w:r>
      <w:r>
        <w:rPr>
          <w:noProof/>
          <w:sz w:val="20"/>
        </w:rPr>
        <mc:AlternateContent>
          <mc:Choice Requires="wps">
            <w:drawing>
              <wp:anchor distT="0" distB="0" distL="0" distR="0" simplePos="0" relativeHeight="251654144" behindDoc="0" locked="0" layoutInCell="1" allowOverlap="1" wp14:anchorId="7E767CEA" wp14:editId="22A32109">
                <wp:simplePos x="0" y="0"/>
                <wp:positionH relativeFrom="page">
                  <wp:posOffset>720001</wp:posOffset>
                </wp:positionH>
                <wp:positionV relativeFrom="page">
                  <wp:posOffset>10357205</wp:posOffset>
                </wp:positionV>
                <wp:extent cx="495934" cy="45085"/>
                <wp:effectExtent l="0" t="0" r="0" b="0"/>
                <wp:wrapNone/>
                <wp:docPr id="998" name="Graphic 9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a:graphicData>
                </a:graphic>
              </wp:anchor>
            </w:drawing>
          </mc:Choice>
          <mc:Fallback>
            <w:pict>
              <v:shape w14:anchorId="5D41E269" id="Graphic 998" o:spid="_x0000_s1026" style="position:absolute;margin-left:56.7pt;margin-top:815.55pt;width:39.05pt;height:3.55pt;z-index:251654144;visibility:visible;mso-wrap-style:square;mso-wrap-distance-left:0;mso-wrap-distance-top:0;mso-wrap-distance-right:0;mso-wrap-distance-bottom:0;mso-position-horizontal:absolute;mso-position-horizontal-relative:page;mso-position-vertical:absolute;mso-position-vertical-relative:page;v-text-anchor:top" coordsize="495934,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6JgIAALwEAAAOAAAAZHJzL2Uyb0RvYy54bWysVF1v2yAUfZ+0/4B4X+x2SZVYcaqqUadJ&#10;VVepqfZMMI6tYS7jkjj597vgkFjb06a9wMX3cDj3y8v7Y6fZQTlswZT8ZpJzpoyEqjW7kr9vnj7N&#10;OUMvTCU0GFXyk0J+v/r4YdnbQt1CA7pSjhGJwaK3JW+8t0WWoWxUJ3ACVhly1uA64enodlnlRE/s&#10;nc5u8/wu68FV1oFUiPR1PTj5KvLXtZL+W12j8kyXnLT5uLq4bsOarZai2Dlhm1aeZYh/UNGJ1tCj&#10;F6q18ILtXfsHVddKBwi1n0joMqjrVqoYA0Vzk/8WzVsjrIqxUHLQXtKE/49Wvhze7KsL0tE+g/yB&#10;lJGst1hcPOGAZ8yxdl3AknB2jFk8XbKojp5J+jhdzBafp5xJck1n+XwWkpyJIt2Ve/RfFEQecXhG&#10;P9SgSpZokiWPJpmOKhlqqGMNPWdUQ8cZ1XA71NAKH+4FccFk/VVIk3QEZwcHtYEI8yEEUjtf3HGW&#10;4iChV4g2Yyj1zwiVfGm3kW7ATKcL4hzCTv60D7jRs38Fjh1LGhOb1IBqeCiEHRN9SQXhxslG0G31&#10;1Godoke32z5qxw4iTEa+mK0fzoJHsNgIQ+1DF2yhOr061tO4lBx/7oVTnOmvhvoxzFYyXDK2yXBe&#10;P0KcwJh4h35z/C6cZZbMkntqnRdI3S6K1BWkPwAGbLhp4GHvoW5Dy0Rtg6LzgUYkxn8e5zCD43NE&#10;XX86q18AAAD//wMAUEsDBBQABgAIAAAAIQDlNxOd4gAAAA0BAAAPAAAAZHJzL2Rvd25yZXYueG1s&#10;TI/NTsMwEITvSLyDtUjcqOMUqhLiVKgScACEKH9XJ1mSiHgd2W6a8vRsucBtZ3c0+02+mmwvRvSh&#10;c6RBzRIQSJWrO2o0vL7cnC1BhGioNr0j1LDHAKvi+Cg3We129IzjJjaCQyhkRkMb45BJGaoWrQkz&#10;NyDx7dN5ayJL38jamx2H216mSbKQ1nTEH1oz4LrF6muztRruH9V7/E7WdrxLy4f9x2Tf/NOt1qcn&#10;0/UViIhT/DPDAZ/RoWCm0m2pDqJnrebnbOVhMVcKxMFyqS5AlL+rZQqyyOX/FsUPAAAA//8DAFBL&#10;AQItABQABgAIAAAAIQC2gziS/gAAAOEBAAATAAAAAAAAAAAAAAAAAAAAAABbQ29udGVudF9UeXBl&#10;c10ueG1sUEsBAi0AFAAGAAgAAAAhADj9If/WAAAAlAEAAAsAAAAAAAAAAAAAAAAALwEAAF9yZWxz&#10;Ly5yZWxzUEsBAi0AFAAGAAgAAAAhAL8swbomAgAAvAQAAA4AAAAAAAAAAAAAAAAALgIAAGRycy9l&#10;Mm9Eb2MueG1sUEsBAi0AFAAGAAgAAAAhAOU3E53iAAAADQEAAA8AAAAAAAAAAAAAAAAAgAQAAGRy&#10;cy9kb3ducmV2LnhtbFBLBQYAAAAABAAEAPMAAACPBQAAAAA=&#10;" path="m495896,l,,,44996r495896,l495896,xe" fillcolor="#0095da" stroked="f">
                <v:path arrowok="t"/>
                <w10:wrap anchorx="page" anchory="page"/>
              </v:shape>
            </w:pict>
          </mc:Fallback>
        </mc:AlternateContent>
      </w:r>
      <w:r>
        <w:rPr>
          <w:noProof/>
          <w:sz w:val="20"/>
        </w:rPr>
        <mc:AlternateContent>
          <mc:Choice Requires="wps">
            <w:drawing>
              <wp:anchor distT="0" distB="0" distL="0" distR="0" simplePos="0" relativeHeight="251655168" behindDoc="0" locked="0" layoutInCell="1" allowOverlap="1" wp14:anchorId="67370BD7" wp14:editId="45CE3270">
                <wp:simplePos x="0" y="0"/>
                <wp:positionH relativeFrom="page">
                  <wp:posOffset>1259217</wp:posOffset>
                </wp:positionH>
                <wp:positionV relativeFrom="page">
                  <wp:posOffset>2541587</wp:posOffset>
                </wp:positionV>
                <wp:extent cx="1270" cy="380365"/>
                <wp:effectExtent l="0" t="0" r="0" b="0"/>
                <wp:wrapNone/>
                <wp:docPr id="999" name="Graphic 9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0365"/>
                        </a:xfrm>
                        <a:custGeom>
                          <a:avLst/>
                          <a:gdLst/>
                          <a:ahLst/>
                          <a:cxnLst/>
                          <a:rect l="l" t="t" r="r" b="b"/>
                          <a:pathLst>
                            <a:path h="380365">
                              <a:moveTo>
                                <a:pt x="0" y="0"/>
                              </a:moveTo>
                              <a:lnTo>
                                <a:pt x="0" y="379869"/>
                              </a:lnTo>
                            </a:path>
                          </a:pathLst>
                        </a:custGeom>
                        <a:ln w="337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F73988" id="Graphic 999" o:spid="_x0000_s1026" style="position:absolute;margin-left:99.15pt;margin-top:200.1pt;width:.1pt;height:29.95pt;z-index:251655168;visibility:visible;mso-wrap-style:square;mso-wrap-distance-left:0;mso-wrap-distance-top:0;mso-wrap-distance-right:0;mso-wrap-distance-bottom:0;mso-position-horizontal:absolute;mso-position-horizontal-relative:page;mso-position-vertical:absolute;mso-position-vertical-relative:page;v-text-anchor:top" coordsize="1270,380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RYYDwIAAFgEAAAOAAAAZHJzL2Uyb0RvYy54bWysVE1v2zAMvQ/YfxB0X+wkWJIacYqhQYcB&#10;RVegGXZWZDk2JosapcTOvx8lf7Rrb8N8ECiRIh/fo7y97RrNLgpdDSbn81nKmTISitqccv7jcP9p&#10;w5nzwhRCg1E5vyrHb3cfP2xbm6kFVKALhYySGJe1NueV9zZLEicr1Qg3A6sMOUvARnja4ikpULSU&#10;vdHJIk1XSQtYWASpnKPTfe/ku5i/LJX038vSKc90zgmbjyvG9RjWZLcV2QmFrWo5wBD/gKIRtaGi&#10;U6q98IKdsX6XqqklgoPSzyQ0CZRlLVXsgbqZp2+6ea6EVbEXIsfZiSb3/9LKx8uzfcIA3dkHkL8c&#10;MZK01mWTJ2zcENOV2IRYAs66yOJ1YlF1nkk6nC/WxLQkx3KTLlefA8eJyMar8uz8VwUxjbg8ON9L&#10;UIyWqEZLdmY0kYQMEuoooeeMJETOSMJjL6EVPtwL2ILJqql6OGrgog4Qnf4NbkL24tXmfdRyfbNZ&#10;3QxN9AF0JxSJbU2F6fB1a9qwljAs15s4Fw50XdzXWgcQDk/HO43sIsJUxm/I/1eYRef3wlV9XHRN&#10;MAaRel2CQkcork/IWhrlnLvfZ4GKM/3N0KyEuR8NHI3jaKDXdxBfR+SHah66nwItC+Vz7knWRxgn&#10;UWSjZIGDKTbcNPDl7KGsg55xgHpEw4bGN9I1PLXwPl7vY9TLD2H3BwAA//8DAFBLAwQUAAYACAAA&#10;ACEA4TX2TN8AAAALAQAADwAAAGRycy9kb3ducmV2LnhtbEyPwU7DMAyG70i8Q2QkbizZgNGWphOa&#10;NDghsVGJa9aYtqJxqibturfHO8Hxtz/9/pxvZteJCYfQetKwXCgQSJW3LdUays/dXQIiREPWdJ5Q&#10;wxkDbIrrq9xk1p9oj9Mh1oJLKGRGQxNjn0kZqgadCQvfI/Hu2w/ORI5DLe1gTlzuOrlSai2daYkv&#10;NKbHbYPVz2F0Gios39Rr6r927x/jtn8qp/PeSq1vb+aXZxAR5/gHw0Wf1aFgp6MfyQbRcU6Te0Y1&#10;PCi1AnEh0uQRxJEna7UEWeTy/w/FLwAAAP//AwBQSwECLQAUAAYACAAAACEAtoM4kv4AAADhAQAA&#10;EwAAAAAAAAAAAAAAAAAAAAAAW0NvbnRlbnRfVHlwZXNdLnhtbFBLAQItABQABgAIAAAAIQA4/SH/&#10;1gAAAJQBAAALAAAAAAAAAAAAAAAAAC8BAABfcmVscy8ucmVsc1BLAQItABQABgAIAAAAIQBAQRYY&#10;DwIAAFgEAAAOAAAAAAAAAAAAAAAAAC4CAABkcnMvZTJvRG9jLnhtbFBLAQItABQABgAIAAAAIQDh&#10;NfZM3wAAAAsBAAAPAAAAAAAAAAAAAAAAAGkEAABkcnMvZG93bnJldi54bWxQSwUGAAAAAAQABADz&#10;AAAAdQUAAAAA&#10;" path="m,l,379869e" filled="f" strokeweight=".09383mm">
                <v:path arrowok="t"/>
                <w10:wrap anchorx="page" anchory="page"/>
              </v:shape>
            </w:pict>
          </mc:Fallback>
        </mc:AlternateContent>
      </w:r>
      <w:r>
        <w:rPr>
          <w:noProof/>
          <w:sz w:val="20"/>
        </w:rPr>
        <mc:AlternateContent>
          <mc:Choice Requires="wps">
            <w:drawing>
              <wp:anchor distT="0" distB="0" distL="0" distR="0" simplePos="0" relativeHeight="251656192" behindDoc="0" locked="0" layoutInCell="1" allowOverlap="1" wp14:anchorId="1271CBC8" wp14:editId="32A36A02">
                <wp:simplePos x="0" y="0"/>
                <wp:positionH relativeFrom="page">
                  <wp:posOffset>2187352</wp:posOffset>
                </wp:positionH>
                <wp:positionV relativeFrom="page">
                  <wp:posOffset>4462208</wp:posOffset>
                </wp:positionV>
                <wp:extent cx="1270" cy="709295"/>
                <wp:effectExtent l="0" t="0" r="0" b="0"/>
                <wp:wrapNone/>
                <wp:docPr id="1000" name="Graphic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09295"/>
                        </a:xfrm>
                        <a:custGeom>
                          <a:avLst/>
                          <a:gdLst/>
                          <a:ahLst/>
                          <a:cxnLst/>
                          <a:rect l="l" t="t" r="r" b="b"/>
                          <a:pathLst>
                            <a:path h="709295">
                              <a:moveTo>
                                <a:pt x="0" y="0"/>
                              </a:moveTo>
                              <a:lnTo>
                                <a:pt x="0" y="709180"/>
                              </a:lnTo>
                            </a:path>
                          </a:pathLst>
                        </a:custGeom>
                        <a:ln w="3390">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1E34FCB6" id="Graphic 1000" o:spid="_x0000_s1026" style="position:absolute;margin-left:172.25pt;margin-top:351.35pt;width:.1pt;height:55.85pt;z-index:251656192;visibility:visible;mso-wrap-style:square;mso-wrap-distance-left:0;mso-wrap-distance-top:0;mso-wrap-distance-right:0;mso-wrap-distance-bottom:0;mso-position-horizontal:absolute;mso-position-horizontal-relative:page;mso-position-vertical:absolute;mso-position-vertical-relative:page;v-text-anchor:top" coordsize="1270,709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WuHEgIAAFoEAAAOAAAAZHJzL2Uyb0RvYy54bWysVE1v2zAMvQ/YfxB0X52k2NoYcYqhQYcB&#10;RVegKXZWZDk2JosaqcTJvx8lf7Rrb8N8EEiRoh7fo7y6ObVWHA1SA66Q84uZFMZpKBu3L+Tz9u7T&#10;tRQUlCuVBWcKeTYkb9YfP6w6n5sF1GBLg4KLOMo7X8g6BJ9nGenatIouwBvHwQqwVYFd3Gclqo6r&#10;tzZbzGZfsg6w9AjaEPHupg/KdapfVUaHH1VFJghbSMYW0opp3cU1W69Uvkfl60YPMNQ/oGhV4/jS&#10;qdRGBSUO2Lwr1TYagaAKFxraDKqq0Sb1wN3MZ2+6eaqVN6kXJof8RBP9v7L64fjkHzFCJ38P+hcx&#10;I1nnKZ8i0aEh51RhG3MZuDglFs8Ti+YUhObN+eKKmdYcuJotF8vPkeNM5eNRfaDwzUAqo473FHoJ&#10;ytFS9WjpkxtNZCGjhDZJGKRgCVEKlnDXS+hViOcitmiKero9brVwNFtIwfAGNyN7iVr3PoubmF+n&#10;QeHUPoGNeElqa7qYN1+3Zp3oCnl5uZyluSCwTXnXWBtBEO53txbFUcWpTN9A0l9pHilsFNV9Hp0p&#10;OkOidYNMvTJRox2U50cUHQ9zIen3QaGRwn53PC1x8kcDR2M3GhjsLaT3kRjiW7ennwq9iAAKGVjY&#10;BxhnUeWjaJGFKTeedPD1EKBqoqJphHpEg8MDnAgbHlt8Ia/9lPXyS1j/AQAA//8DAFBLAwQUAAYA&#10;CAAAACEAnjdQTd8AAAALAQAADwAAAGRycy9kb3ducmV2LnhtbEyPTU+EMBCG7yb+h2ZMvLllV9Yl&#10;yLAxm5joTVGjxy4dKJG2hJYF/fWOJ73Nx5N3nin2i+3FicbQeYewXiUgyNVed65FeH25v8pAhKic&#10;Vr13hPBFAfbl+Vmhcu1n90ynKraCQ1zIFYKJccilDLUhq8LKD+R41/jRqsjt2Eo9qpnDbS83SXIj&#10;reocXzBqoIOh+rOaLIK21fQYDg9vzfv3kj19bOfQmBnx8mK5uwURaYl/MPzqszqU7HT0k9NB9AjX&#10;abplFGGXbHYgmOAJF0eEbJ2mIMtC/v+h/AEAAP//AwBQSwECLQAUAAYACAAAACEAtoM4kv4AAADh&#10;AQAAEwAAAAAAAAAAAAAAAAAAAAAAW0NvbnRlbnRfVHlwZXNdLnhtbFBLAQItABQABgAIAAAAIQA4&#10;/SH/1gAAAJQBAAALAAAAAAAAAAAAAAAAAC8BAABfcmVscy8ucmVsc1BLAQItABQABgAIAAAAIQDq&#10;yWuHEgIAAFoEAAAOAAAAAAAAAAAAAAAAAC4CAABkcnMvZTJvRG9jLnhtbFBLAQItABQABgAIAAAA&#10;IQCeN1BN3wAAAAsBAAAPAAAAAAAAAAAAAAAAAGwEAABkcnMvZG93bnJldi54bWxQSwUGAAAAAAQA&#10;BADzAAAAeAUAAAAA&#10;" path="m,l,709180e" filled="f" strokeweight=".09417mm">
                <v:stroke dashstyle="3 1"/>
                <v:path arrowok="t"/>
                <w10:wrap anchorx="page" anchory="page"/>
              </v:shape>
            </w:pict>
          </mc:Fallback>
        </mc:AlternateContent>
      </w:r>
      <w:r>
        <w:rPr>
          <w:noProof/>
          <w:sz w:val="20"/>
        </w:rPr>
        <mc:AlternateContent>
          <mc:Choice Requires="wps">
            <w:drawing>
              <wp:anchor distT="0" distB="0" distL="0" distR="0" simplePos="0" relativeHeight="251657216" behindDoc="0" locked="0" layoutInCell="1" allowOverlap="1" wp14:anchorId="4226AAF7" wp14:editId="60799035">
                <wp:simplePos x="0" y="0"/>
                <wp:positionH relativeFrom="page">
                  <wp:posOffset>2915589</wp:posOffset>
                </wp:positionH>
                <wp:positionV relativeFrom="page">
                  <wp:posOffset>10395032</wp:posOffset>
                </wp:positionV>
                <wp:extent cx="709295" cy="1270"/>
                <wp:effectExtent l="0" t="0" r="0" b="0"/>
                <wp:wrapNone/>
                <wp:docPr id="1001" name="Graphic 10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9295" cy="1270"/>
                        </a:xfrm>
                        <a:custGeom>
                          <a:avLst/>
                          <a:gdLst/>
                          <a:ahLst/>
                          <a:cxnLst/>
                          <a:rect l="l" t="t" r="r" b="b"/>
                          <a:pathLst>
                            <a:path w="709295">
                              <a:moveTo>
                                <a:pt x="0" y="0"/>
                              </a:moveTo>
                              <a:lnTo>
                                <a:pt x="709168" y="0"/>
                              </a:lnTo>
                            </a:path>
                          </a:pathLst>
                        </a:custGeom>
                        <a:ln w="339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FFE423" id="Graphic 1001" o:spid="_x0000_s1026" style="position:absolute;margin-left:229.55pt;margin-top:818.5pt;width:55.85pt;height:.1pt;z-index:251657216;visibility:visible;mso-wrap-style:square;mso-wrap-distance-left:0;mso-wrap-distance-top:0;mso-wrap-distance-right:0;mso-wrap-distance-bottom:0;mso-position-horizontal:absolute;mso-position-horizontal-relative:page;mso-position-vertical:absolute;mso-position-vertical-relative:page;v-text-anchor:top" coordsize="709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IkzEwIAAFgEAAAOAAAAZHJzL2Uyb0RvYy54bWysVMFu2zAMvQ/YPwi6L3ZSrF2MOMXQoMOA&#10;oivQDDsrshwbk0WNVGL370fJcZp1t2E+CJT4RD7yUV7dDp0VR4PUgivlfJZLYZyGqnX7Un7f3n/4&#10;JAUF5SplwZlSvhiSt+v371a9L8wCGrCVQcFBHBW9L2UTgi+yjHRjOkUz8MaxswbsVOAt7rMKVc/R&#10;O5st8vw66wErj6ANEZ9uRqdcp/h1bXT4VtdkgrClZG4hrZjWXVyz9UoVe1S+afWJhvoHFp1qHSc9&#10;h9qooMQB279Cda1GIKjDTEOXQV232qQauJp5/qaa50Z5k2rh5pA/t4n+X1j9eHz2Txipk38A/ZO4&#10;I1nvqTh74oZOmKHGLmKZuBhSF1/OXTRDEJoPb/LlYvlRCs2u+eIm9ThTxXRVHyh8MZDCqOMDhVGC&#10;arJUM1l6cJOJLGSU0CYJgxQsIUrBEu5GCb0K8V7kFk3Rn3nEow6OZgvJGd7wZmavXusuUVzI/Jrn&#10;dyqRoSOAjZiEGzUaKTHbl6VZFzlcXS3zNBcEtq3uW2sjCcL97s6iOKo4lemLVXCEP2AeKWwUNSMu&#10;uU4w604ijbpEhXZQvTyh6HmUS0m/DgqNFPar41mJcz8ZOBm7ycBg7yC9jtQfzrkdfij0IqYvZWBZ&#10;H2GaRFVMksXSz9h408HnQ4C6jXqmARoZnTY8vqnA01OL7+Nyn1CvP4T1bwAAAP//AwBQSwMEFAAG&#10;AAgAAAAhAIBUueDgAAAADQEAAA8AAABkcnMvZG93bnJldi54bWxMj8FOwzAQRO9I/IO1SNyo3UBb&#10;CHGqEAkkKoREgPsmXpKI2I5itw1/zyIOcNyZp9mZbDvbQRxoCr13GpYLBYJc403vWg1vr/cX1yBC&#10;RGdw8I40fFGAbX56kmFq/NG90KGKreAQF1LU0MU4plKGpiOLYeFHcux9+Mli5HNqpZnwyOF2kIlS&#10;a2mxd/yhw5HKjprPam81YP1cvhf9U7m7Kx6qRlHyaCqr9fnZXNyCiDTHPxh+6nN1yLlT7ffOBDFo&#10;uFrdLBllY3254VWMrDaK19S/UgIyz+T/Ffk3AAAA//8DAFBLAQItABQABgAIAAAAIQC2gziS/gAA&#10;AOEBAAATAAAAAAAAAAAAAAAAAAAAAABbQ29udGVudF9UeXBlc10ueG1sUEsBAi0AFAAGAAgAAAAh&#10;ADj9If/WAAAAlAEAAAsAAAAAAAAAAAAAAAAALwEAAF9yZWxzLy5yZWxzUEsBAi0AFAAGAAgAAAAh&#10;ANl8iTMTAgAAWAQAAA4AAAAAAAAAAAAAAAAALgIAAGRycy9lMm9Eb2MueG1sUEsBAi0AFAAGAAgA&#10;AAAhAIBUueDgAAAADQEAAA8AAAAAAAAAAAAAAAAAbQQAAGRycy9kb3ducmV2LnhtbFBLBQYAAAAA&#10;BAAEAPMAAAB6BQAAAAA=&#10;" path="m,l709168,e" filled="f" strokeweight=".09417mm">
                <v:path arrowok="t"/>
                <w10:wrap anchorx="page" anchory="page"/>
              </v:shape>
            </w:pict>
          </mc:Fallback>
        </mc:AlternateContent>
      </w:r>
      <w:r>
        <w:rPr>
          <w:noProof/>
          <w:sz w:val="20"/>
        </w:rPr>
        <mc:AlternateContent>
          <mc:Choice Requires="wpg">
            <w:drawing>
              <wp:anchor distT="0" distB="0" distL="0" distR="0" simplePos="0" relativeHeight="251658240" behindDoc="0" locked="0" layoutInCell="1" allowOverlap="1" wp14:anchorId="329E3039" wp14:editId="79ACD4EB">
                <wp:simplePos x="0" y="0"/>
                <wp:positionH relativeFrom="page">
                  <wp:posOffset>446</wp:posOffset>
                </wp:positionH>
                <wp:positionV relativeFrom="page">
                  <wp:posOffset>0</wp:posOffset>
                </wp:positionV>
                <wp:extent cx="7559675" cy="10692130"/>
                <wp:effectExtent l="0" t="0" r="0" b="0"/>
                <wp:wrapNone/>
                <wp:docPr id="1002" name="Group 1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692130"/>
                          <a:chOff x="0" y="0"/>
                          <a:chExt cx="7559675" cy="10692130"/>
                        </a:xfrm>
                      </wpg:grpSpPr>
                      <pic:pic xmlns:pic="http://schemas.openxmlformats.org/drawingml/2006/picture">
                        <pic:nvPicPr>
                          <pic:cNvPr id="1003" name="Image 1003"/>
                          <pic:cNvPicPr/>
                        </pic:nvPicPr>
                        <pic:blipFill>
                          <a:blip r:embed="rId215" cstate="print"/>
                          <a:stretch>
                            <a:fillRect/>
                          </a:stretch>
                        </pic:blipFill>
                        <pic:spPr>
                          <a:xfrm>
                            <a:off x="200" y="0"/>
                            <a:ext cx="7559344" cy="10692003"/>
                          </a:xfrm>
                          <a:prstGeom prst="rect">
                            <a:avLst/>
                          </a:prstGeom>
                        </pic:spPr>
                      </pic:pic>
                      <pic:pic xmlns:pic="http://schemas.openxmlformats.org/drawingml/2006/picture">
                        <pic:nvPicPr>
                          <pic:cNvPr id="1004" name="Image 1004"/>
                          <pic:cNvPicPr/>
                        </pic:nvPicPr>
                        <pic:blipFill>
                          <a:blip r:embed="rId216" cstate="print"/>
                          <a:stretch>
                            <a:fillRect/>
                          </a:stretch>
                        </pic:blipFill>
                        <pic:spPr>
                          <a:xfrm>
                            <a:off x="302207" y="1807527"/>
                            <a:ext cx="29552" cy="135013"/>
                          </a:xfrm>
                          <a:prstGeom prst="rect">
                            <a:avLst/>
                          </a:prstGeom>
                        </pic:spPr>
                      </pic:pic>
                      <pic:pic xmlns:pic="http://schemas.openxmlformats.org/drawingml/2006/picture">
                        <pic:nvPicPr>
                          <pic:cNvPr id="1005" name="Image 1005"/>
                          <pic:cNvPicPr/>
                        </pic:nvPicPr>
                        <pic:blipFill>
                          <a:blip r:embed="rId217" cstate="print"/>
                          <a:stretch>
                            <a:fillRect/>
                          </a:stretch>
                        </pic:blipFill>
                        <pic:spPr>
                          <a:xfrm>
                            <a:off x="372793" y="1561554"/>
                            <a:ext cx="64630" cy="122300"/>
                          </a:xfrm>
                          <a:prstGeom prst="rect">
                            <a:avLst/>
                          </a:prstGeom>
                        </pic:spPr>
                      </pic:pic>
                      <pic:pic xmlns:pic="http://schemas.openxmlformats.org/drawingml/2006/picture">
                        <pic:nvPicPr>
                          <pic:cNvPr id="1006" name="Image 1006"/>
                          <pic:cNvPicPr/>
                        </pic:nvPicPr>
                        <pic:blipFill>
                          <a:blip r:embed="rId218" cstate="print"/>
                          <a:stretch>
                            <a:fillRect/>
                          </a:stretch>
                        </pic:blipFill>
                        <pic:spPr>
                          <a:xfrm>
                            <a:off x="947468" y="1112583"/>
                            <a:ext cx="133083" cy="37947"/>
                          </a:xfrm>
                          <a:prstGeom prst="rect">
                            <a:avLst/>
                          </a:prstGeom>
                        </pic:spPr>
                      </pic:pic>
                      <pic:pic xmlns:pic="http://schemas.openxmlformats.org/drawingml/2006/picture">
                        <pic:nvPicPr>
                          <pic:cNvPr id="1007" name="Image 1007"/>
                          <pic:cNvPicPr/>
                        </pic:nvPicPr>
                        <pic:blipFill>
                          <a:blip r:embed="rId219" cstate="print"/>
                          <a:stretch>
                            <a:fillRect/>
                          </a:stretch>
                        </pic:blipFill>
                        <pic:spPr>
                          <a:xfrm>
                            <a:off x="708353" y="1200010"/>
                            <a:ext cx="118351" cy="72059"/>
                          </a:xfrm>
                          <a:prstGeom prst="rect">
                            <a:avLst/>
                          </a:prstGeom>
                        </pic:spPr>
                      </pic:pic>
                      <pic:pic xmlns:pic="http://schemas.openxmlformats.org/drawingml/2006/picture">
                        <pic:nvPicPr>
                          <pic:cNvPr id="1008" name="Image 1008"/>
                          <pic:cNvPicPr/>
                        </pic:nvPicPr>
                        <pic:blipFill>
                          <a:blip r:embed="rId220" cstate="print"/>
                          <a:stretch>
                            <a:fillRect/>
                          </a:stretch>
                        </pic:blipFill>
                        <pic:spPr>
                          <a:xfrm>
                            <a:off x="1728366" y="1214297"/>
                            <a:ext cx="115900" cy="75539"/>
                          </a:xfrm>
                          <a:prstGeom prst="rect">
                            <a:avLst/>
                          </a:prstGeom>
                        </pic:spPr>
                      </pic:pic>
                      <pic:pic xmlns:pic="http://schemas.openxmlformats.org/drawingml/2006/picture">
                        <pic:nvPicPr>
                          <pic:cNvPr id="1009" name="Image 1009"/>
                          <pic:cNvPicPr/>
                        </pic:nvPicPr>
                        <pic:blipFill>
                          <a:blip r:embed="rId221" cstate="print"/>
                          <a:stretch>
                            <a:fillRect/>
                          </a:stretch>
                        </pic:blipFill>
                        <pic:spPr>
                          <a:xfrm>
                            <a:off x="2615410" y="1708200"/>
                            <a:ext cx="31038" cy="134759"/>
                          </a:xfrm>
                          <a:prstGeom prst="rect">
                            <a:avLst/>
                          </a:prstGeom>
                        </pic:spPr>
                      </pic:pic>
                      <pic:pic xmlns:pic="http://schemas.openxmlformats.org/drawingml/2006/picture">
                        <pic:nvPicPr>
                          <pic:cNvPr id="1010" name="Image 1010"/>
                          <pic:cNvPicPr/>
                        </pic:nvPicPr>
                        <pic:blipFill>
                          <a:blip r:embed="rId222" cstate="print"/>
                          <a:stretch>
                            <a:fillRect/>
                          </a:stretch>
                        </pic:blipFill>
                        <pic:spPr>
                          <a:xfrm>
                            <a:off x="90079" y="1191907"/>
                            <a:ext cx="81673" cy="111671"/>
                          </a:xfrm>
                          <a:prstGeom prst="rect">
                            <a:avLst/>
                          </a:prstGeom>
                        </pic:spPr>
                      </pic:pic>
                      <pic:pic xmlns:pic="http://schemas.openxmlformats.org/drawingml/2006/picture">
                        <pic:nvPicPr>
                          <pic:cNvPr id="1011" name="Image 1011"/>
                          <pic:cNvPicPr/>
                        </pic:nvPicPr>
                        <pic:blipFill>
                          <a:blip r:embed="rId223" cstate="print"/>
                          <a:stretch>
                            <a:fillRect/>
                          </a:stretch>
                        </pic:blipFill>
                        <pic:spPr>
                          <a:xfrm>
                            <a:off x="521231" y="3355454"/>
                            <a:ext cx="253530" cy="117335"/>
                          </a:xfrm>
                          <a:prstGeom prst="rect">
                            <a:avLst/>
                          </a:prstGeom>
                        </pic:spPr>
                      </pic:pic>
                      <pic:pic xmlns:pic="http://schemas.openxmlformats.org/drawingml/2006/picture">
                        <pic:nvPicPr>
                          <pic:cNvPr id="1012" name="Image 1012"/>
                          <pic:cNvPicPr/>
                        </pic:nvPicPr>
                        <pic:blipFill>
                          <a:blip r:embed="rId224" cstate="print"/>
                          <a:stretch>
                            <a:fillRect/>
                          </a:stretch>
                        </pic:blipFill>
                        <pic:spPr>
                          <a:xfrm>
                            <a:off x="1653753" y="2437993"/>
                            <a:ext cx="939457" cy="1300899"/>
                          </a:xfrm>
                          <a:prstGeom prst="rect">
                            <a:avLst/>
                          </a:prstGeom>
                        </pic:spPr>
                      </pic:pic>
                      <pic:pic xmlns:pic="http://schemas.openxmlformats.org/drawingml/2006/picture">
                        <pic:nvPicPr>
                          <pic:cNvPr id="1013" name="Image 1013"/>
                          <pic:cNvPicPr/>
                        </pic:nvPicPr>
                        <pic:blipFill>
                          <a:blip r:embed="rId225" cstate="print"/>
                          <a:stretch>
                            <a:fillRect/>
                          </a:stretch>
                        </pic:blipFill>
                        <pic:spPr>
                          <a:xfrm>
                            <a:off x="1477858" y="1118933"/>
                            <a:ext cx="148209" cy="201422"/>
                          </a:xfrm>
                          <a:prstGeom prst="rect">
                            <a:avLst/>
                          </a:prstGeom>
                        </pic:spPr>
                      </pic:pic>
                      <pic:pic xmlns:pic="http://schemas.openxmlformats.org/drawingml/2006/picture">
                        <pic:nvPicPr>
                          <pic:cNvPr id="1014" name="Image 1014"/>
                          <pic:cNvPicPr/>
                        </pic:nvPicPr>
                        <pic:blipFill>
                          <a:blip r:embed="rId226" cstate="print"/>
                          <a:stretch>
                            <a:fillRect/>
                          </a:stretch>
                        </pic:blipFill>
                        <pic:spPr>
                          <a:xfrm>
                            <a:off x="1291689" y="1939099"/>
                            <a:ext cx="97955" cy="97485"/>
                          </a:xfrm>
                          <a:prstGeom prst="rect">
                            <a:avLst/>
                          </a:prstGeom>
                        </pic:spPr>
                      </pic:pic>
                      <pic:pic xmlns:pic="http://schemas.openxmlformats.org/drawingml/2006/picture">
                        <pic:nvPicPr>
                          <pic:cNvPr id="1015" name="Image 1015"/>
                          <pic:cNvPicPr/>
                        </pic:nvPicPr>
                        <pic:blipFill>
                          <a:blip r:embed="rId227" cstate="print"/>
                          <a:stretch>
                            <a:fillRect/>
                          </a:stretch>
                        </pic:blipFill>
                        <pic:spPr>
                          <a:xfrm>
                            <a:off x="1101430" y="2129421"/>
                            <a:ext cx="97980" cy="97370"/>
                          </a:xfrm>
                          <a:prstGeom prst="rect">
                            <a:avLst/>
                          </a:prstGeom>
                        </pic:spPr>
                      </pic:pic>
                      <pic:pic xmlns:pic="http://schemas.openxmlformats.org/drawingml/2006/picture">
                        <pic:nvPicPr>
                          <pic:cNvPr id="1016" name="Image 1016"/>
                          <pic:cNvPicPr/>
                        </pic:nvPicPr>
                        <pic:blipFill>
                          <a:blip r:embed="rId228" cstate="print"/>
                          <a:stretch>
                            <a:fillRect/>
                          </a:stretch>
                        </pic:blipFill>
                        <pic:spPr>
                          <a:xfrm>
                            <a:off x="1812617" y="1356855"/>
                            <a:ext cx="222326" cy="121500"/>
                          </a:xfrm>
                          <a:prstGeom prst="rect">
                            <a:avLst/>
                          </a:prstGeom>
                        </pic:spPr>
                      </pic:pic>
                      <pic:pic xmlns:pic="http://schemas.openxmlformats.org/drawingml/2006/picture">
                        <pic:nvPicPr>
                          <pic:cNvPr id="1017" name="Image 1017"/>
                          <pic:cNvPicPr/>
                        </pic:nvPicPr>
                        <pic:blipFill>
                          <a:blip r:embed="rId229" cstate="print"/>
                          <a:stretch>
                            <a:fillRect/>
                          </a:stretch>
                        </pic:blipFill>
                        <pic:spPr>
                          <a:xfrm>
                            <a:off x="720888" y="2509952"/>
                            <a:ext cx="97980" cy="97472"/>
                          </a:xfrm>
                          <a:prstGeom prst="rect">
                            <a:avLst/>
                          </a:prstGeom>
                        </pic:spPr>
                      </pic:pic>
                      <pic:pic xmlns:pic="http://schemas.openxmlformats.org/drawingml/2006/picture">
                        <pic:nvPicPr>
                          <pic:cNvPr id="1018" name="Image 1018"/>
                          <pic:cNvPicPr/>
                        </pic:nvPicPr>
                        <pic:blipFill>
                          <a:blip r:embed="rId230" cstate="print"/>
                          <a:stretch>
                            <a:fillRect/>
                          </a:stretch>
                        </pic:blipFill>
                        <pic:spPr>
                          <a:xfrm>
                            <a:off x="1262479" y="2159190"/>
                            <a:ext cx="3352" cy="229209"/>
                          </a:xfrm>
                          <a:prstGeom prst="rect">
                            <a:avLst/>
                          </a:prstGeom>
                        </pic:spPr>
                      </pic:pic>
                      <pic:pic xmlns:pic="http://schemas.openxmlformats.org/drawingml/2006/picture">
                        <pic:nvPicPr>
                          <pic:cNvPr id="1019" name="Image 1019"/>
                          <pic:cNvPicPr/>
                        </pic:nvPicPr>
                        <pic:blipFill>
                          <a:blip r:embed="rId231" cstate="print"/>
                          <a:stretch>
                            <a:fillRect/>
                          </a:stretch>
                        </pic:blipFill>
                        <pic:spPr>
                          <a:xfrm>
                            <a:off x="980679" y="2062924"/>
                            <a:ext cx="137794" cy="3378"/>
                          </a:xfrm>
                          <a:prstGeom prst="rect">
                            <a:avLst/>
                          </a:prstGeom>
                        </pic:spPr>
                      </pic:pic>
                      <pic:pic xmlns:pic="http://schemas.openxmlformats.org/drawingml/2006/picture">
                        <pic:nvPicPr>
                          <pic:cNvPr id="1020" name="Image 1020"/>
                          <pic:cNvPicPr/>
                        </pic:nvPicPr>
                        <pic:blipFill>
                          <a:blip r:embed="rId232" cstate="print"/>
                          <a:stretch>
                            <a:fillRect/>
                          </a:stretch>
                        </pic:blipFill>
                        <pic:spPr>
                          <a:xfrm>
                            <a:off x="2325482" y="0"/>
                            <a:ext cx="92913" cy="90055"/>
                          </a:xfrm>
                          <a:prstGeom prst="rect">
                            <a:avLst/>
                          </a:prstGeom>
                        </pic:spPr>
                      </pic:pic>
                      <pic:pic xmlns:pic="http://schemas.openxmlformats.org/drawingml/2006/picture">
                        <pic:nvPicPr>
                          <pic:cNvPr id="1021" name="Image 1021"/>
                          <pic:cNvPicPr/>
                        </pic:nvPicPr>
                        <pic:blipFill>
                          <a:blip r:embed="rId233" cstate="print"/>
                          <a:stretch>
                            <a:fillRect/>
                          </a:stretch>
                        </pic:blipFill>
                        <pic:spPr>
                          <a:xfrm>
                            <a:off x="902129" y="1193025"/>
                            <a:ext cx="54648" cy="127330"/>
                          </a:xfrm>
                          <a:prstGeom prst="rect">
                            <a:avLst/>
                          </a:prstGeom>
                        </pic:spPr>
                      </pic:pic>
                      <pic:pic xmlns:pic="http://schemas.openxmlformats.org/drawingml/2006/picture">
                        <pic:nvPicPr>
                          <pic:cNvPr id="1022" name="Image 1022"/>
                          <pic:cNvPicPr/>
                        </pic:nvPicPr>
                        <pic:blipFill>
                          <a:blip r:embed="rId234" cstate="print"/>
                          <a:stretch>
                            <a:fillRect/>
                          </a:stretch>
                        </pic:blipFill>
                        <pic:spPr>
                          <a:xfrm>
                            <a:off x="1210930" y="1890065"/>
                            <a:ext cx="252856" cy="300380"/>
                          </a:xfrm>
                          <a:prstGeom prst="rect">
                            <a:avLst/>
                          </a:prstGeom>
                        </pic:spPr>
                      </pic:pic>
                      <pic:pic xmlns:pic="http://schemas.openxmlformats.org/drawingml/2006/picture">
                        <pic:nvPicPr>
                          <pic:cNvPr id="1023" name="Image 1023"/>
                          <pic:cNvPicPr/>
                        </pic:nvPicPr>
                        <pic:blipFill>
                          <a:blip r:embed="rId235" cstate="print"/>
                          <a:stretch>
                            <a:fillRect/>
                          </a:stretch>
                        </pic:blipFill>
                        <pic:spPr>
                          <a:xfrm>
                            <a:off x="799158" y="944422"/>
                            <a:ext cx="54648" cy="127330"/>
                          </a:xfrm>
                          <a:prstGeom prst="rect">
                            <a:avLst/>
                          </a:prstGeom>
                        </pic:spPr>
                      </pic:pic>
                      <pic:pic xmlns:pic="http://schemas.openxmlformats.org/drawingml/2006/picture">
                        <pic:nvPicPr>
                          <pic:cNvPr id="1024" name="Image 1024"/>
                          <pic:cNvPicPr/>
                        </pic:nvPicPr>
                        <pic:blipFill>
                          <a:blip r:embed="rId236" cstate="print"/>
                          <a:stretch>
                            <a:fillRect/>
                          </a:stretch>
                        </pic:blipFill>
                        <pic:spPr>
                          <a:xfrm>
                            <a:off x="1365425" y="2311590"/>
                            <a:ext cx="54711" cy="127330"/>
                          </a:xfrm>
                          <a:prstGeom prst="rect">
                            <a:avLst/>
                          </a:prstGeom>
                        </pic:spPr>
                      </pic:pic>
                      <pic:pic xmlns:pic="http://schemas.openxmlformats.org/drawingml/2006/picture">
                        <pic:nvPicPr>
                          <pic:cNvPr id="1025" name="Image 1025"/>
                          <pic:cNvPicPr/>
                        </pic:nvPicPr>
                        <pic:blipFill>
                          <a:blip r:embed="rId237" cstate="print"/>
                          <a:stretch>
                            <a:fillRect/>
                          </a:stretch>
                        </pic:blipFill>
                        <pic:spPr>
                          <a:xfrm>
                            <a:off x="964918" y="1939810"/>
                            <a:ext cx="127444" cy="54584"/>
                          </a:xfrm>
                          <a:prstGeom prst="rect">
                            <a:avLst/>
                          </a:prstGeom>
                        </pic:spPr>
                      </pic:pic>
                      <pic:pic xmlns:pic="http://schemas.openxmlformats.org/drawingml/2006/picture">
                        <pic:nvPicPr>
                          <pic:cNvPr id="1026" name="Image 1026"/>
                          <pic:cNvPicPr/>
                        </pic:nvPicPr>
                        <pic:blipFill>
                          <a:blip r:embed="rId238" cstate="print"/>
                          <a:stretch>
                            <a:fillRect/>
                          </a:stretch>
                        </pic:blipFill>
                        <pic:spPr>
                          <a:xfrm>
                            <a:off x="964918" y="2134819"/>
                            <a:ext cx="127444" cy="54571"/>
                          </a:xfrm>
                          <a:prstGeom prst="rect">
                            <a:avLst/>
                          </a:prstGeom>
                        </pic:spPr>
                      </pic:pic>
                      <pic:pic xmlns:pic="http://schemas.openxmlformats.org/drawingml/2006/picture">
                        <pic:nvPicPr>
                          <pic:cNvPr id="1027" name="Image 1027"/>
                          <pic:cNvPicPr/>
                        </pic:nvPicPr>
                        <pic:blipFill>
                          <a:blip r:embed="rId239" cstate="print"/>
                          <a:stretch>
                            <a:fillRect/>
                          </a:stretch>
                        </pic:blipFill>
                        <pic:spPr>
                          <a:xfrm>
                            <a:off x="1585059" y="2196668"/>
                            <a:ext cx="127330" cy="54546"/>
                          </a:xfrm>
                          <a:prstGeom prst="rect">
                            <a:avLst/>
                          </a:prstGeom>
                        </pic:spPr>
                      </pic:pic>
                      <pic:pic xmlns:pic="http://schemas.openxmlformats.org/drawingml/2006/picture">
                        <pic:nvPicPr>
                          <pic:cNvPr id="1028" name="Image 1028"/>
                          <pic:cNvPicPr/>
                        </pic:nvPicPr>
                        <pic:blipFill>
                          <a:blip r:embed="rId240" cstate="print"/>
                          <a:stretch>
                            <a:fillRect/>
                          </a:stretch>
                        </pic:blipFill>
                        <pic:spPr>
                          <a:xfrm>
                            <a:off x="622348" y="6387630"/>
                            <a:ext cx="137795" cy="3340"/>
                          </a:xfrm>
                          <a:prstGeom prst="rect">
                            <a:avLst/>
                          </a:prstGeom>
                        </pic:spPr>
                      </pic:pic>
                      <pic:pic xmlns:pic="http://schemas.openxmlformats.org/drawingml/2006/picture">
                        <pic:nvPicPr>
                          <pic:cNvPr id="1029" name="Image 1029"/>
                          <pic:cNvPicPr/>
                        </pic:nvPicPr>
                        <pic:blipFill>
                          <a:blip r:embed="rId240" cstate="print"/>
                          <a:stretch>
                            <a:fillRect/>
                          </a:stretch>
                        </pic:blipFill>
                        <pic:spPr>
                          <a:xfrm>
                            <a:off x="353312" y="6387630"/>
                            <a:ext cx="137794" cy="3340"/>
                          </a:xfrm>
                          <a:prstGeom prst="rect">
                            <a:avLst/>
                          </a:prstGeom>
                        </pic:spPr>
                      </pic:pic>
                      <pic:pic xmlns:pic="http://schemas.openxmlformats.org/drawingml/2006/picture">
                        <pic:nvPicPr>
                          <pic:cNvPr id="1030" name="Image 1030"/>
                          <pic:cNvPicPr/>
                        </pic:nvPicPr>
                        <pic:blipFill>
                          <a:blip r:embed="rId241" cstate="print"/>
                          <a:stretch>
                            <a:fillRect/>
                          </a:stretch>
                        </pic:blipFill>
                        <pic:spPr>
                          <a:xfrm>
                            <a:off x="1160587" y="6387630"/>
                            <a:ext cx="137706" cy="3340"/>
                          </a:xfrm>
                          <a:prstGeom prst="rect">
                            <a:avLst/>
                          </a:prstGeom>
                        </pic:spPr>
                      </pic:pic>
                      <pic:pic xmlns:pic="http://schemas.openxmlformats.org/drawingml/2006/picture">
                        <pic:nvPicPr>
                          <pic:cNvPr id="1031" name="Image 1031"/>
                          <pic:cNvPicPr/>
                        </pic:nvPicPr>
                        <pic:blipFill>
                          <a:blip r:embed="rId241" cstate="print"/>
                          <a:stretch>
                            <a:fillRect/>
                          </a:stretch>
                        </pic:blipFill>
                        <pic:spPr>
                          <a:xfrm>
                            <a:off x="891549" y="6387617"/>
                            <a:ext cx="137771" cy="3352"/>
                          </a:xfrm>
                          <a:prstGeom prst="rect">
                            <a:avLst/>
                          </a:prstGeom>
                        </pic:spPr>
                      </pic:pic>
                      <pic:pic xmlns:pic="http://schemas.openxmlformats.org/drawingml/2006/picture">
                        <pic:nvPicPr>
                          <pic:cNvPr id="1032" name="Image 1032"/>
                          <pic:cNvPicPr/>
                        </pic:nvPicPr>
                        <pic:blipFill>
                          <a:blip r:embed="rId240" cstate="print"/>
                          <a:stretch>
                            <a:fillRect/>
                          </a:stretch>
                        </pic:blipFill>
                        <pic:spPr>
                          <a:xfrm>
                            <a:off x="1967813" y="6925436"/>
                            <a:ext cx="137768" cy="3352"/>
                          </a:xfrm>
                          <a:prstGeom prst="rect">
                            <a:avLst/>
                          </a:prstGeom>
                        </pic:spPr>
                      </pic:pic>
                      <pic:pic xmlns:pic="http://schemas.openxmlformats.org/drawingml/2006/picture">
                        <pic:nvPicPr>
                          <pic:cNvPr id="1033" name="Image 1033"/>
                          <pic:cNvPicPr/>
                        </pic:nvPicPr>
                        <pic:blipFill>
                          <a:blip r:embed="rId231" cstate="print"/>
                          <a:stretch>
                            <a:fillRect/>
                          </a:stretch>
                        </pic:blipFill>
                        <pic:spPr>
                          <a:xfrm>
                            <a:off x="5187312" y="447243"/>
                            <a:ext cx="137794" cy="3365"/>
                          </a:xfrm>
                          <a:prstGeom prst="rect">
                            <a:avLst/>
                          </a:prstGeom>
                        </pic:spPr>
                      </pic:pic>
                      <pic:pic xmlns:pic="http://schemas.openxmlformats.org/drawingml/2006/picture">
                        <pic:nvPicPr>
                          <pic:cNvPr id="1034" name="Image 1034"/>
                          <pic:cNvPicPr/>
                        </pic:nvPicPr>
                        <pic:blipFill>
                          <a:blip r:embed="rId231" cstate="print"/>
                          <a:stretch>
                            <a:fillRect/>
                          </a:stretch>
                        </pic:blipFill>
                        <pic:spPr>
                          <a:xfrm>
                            <a:off x="4918149" y="447243"/>
                            <a:ext cx="137934" cy="3352"/>
                          </a:xfrm>
                          <a:prstGeom prst="rect">
                            <a:avLst/>
                          </a:prstGeom>
                        </pic:spPr>
                      </pic:pic>
                      <pic:pic xmlns:pic="http://schemas.openxmlformats.org/drawingml/2006/picture">
                        <pic:nvPicPr>
                          <pic:cNvPr id="1035" name="Image 1035"/>
                          <pic:cNvPicPr/>
                        </pic:nvPicPr>
                        <pic:blipFill>
                          <a:blip r:embed="rId242" cstate="print"/>
                          <a:stretch>
                            <a:fillRect/>
                          </a:stretch>
                        </pic:blipFill>
                        <pic:spPr>
                          <a:xfrm>
                            <a:off x="3219587" y="890854"/>
                            <a:ext cx="3352" cy="137934"/>
                          </a:xfrm>
                          <a:prstGeom prst="rect">
                            <a:avLst/>
                          </a:prstGeom>
                        </pic:spPr>
                      </pic:pic>
                      <pic:pic xmlns:pic="http://schemas.openxmlformats.org/drawingml/2006/picture">
                        <pic:nvPicPr>
                          <pic:cNvPr id="1036" name="Image 1036"/>
                          <pic:cNvPicPr/>
                        </pic:nvPicPr>
                        <pic:blipFill>
                          <a:blip r:embed="rId242" cstate="print"/>
                          <a:stretch>
                            <a:fillRect/>
                          </a:stretch>
                        </pic:blipFill>
                        <pic:spPr>
                          <a:xfrm>
                            <a:off x="3219587" y="621817"/>
                            <a:ext cx="3352" cy="137807"/>
                          </a:xfrm>
                          <a:prstGeom prst="rect">
                            <a:avLst/>
                          </a:prstGeom>
                        </pic:spPr>
                      </pic:pic>
                      <pic:pic xmlns:pic="http://schemas.openxmlformats.org/drawingml/2006/picture">
                        <pic:nvPicPr>
                          <pic:cNvPr id="1037" name="Image 1037"/>
                          <pic:cNvPicPr/>
                        </pic:nvPicPr>
                        <pic:blipFill>
                          <a:blip r:embed="rId243" cstate="print"/>
                          <a:stretch>
                            <a:fillRect/>
                          </a:stretch>
                        </pic:blipFill>
                        <pic:spPr>
                          <a:xfrm>
                            <a:off x="421130" y="6470612"/>
                            <a:ext cx="3378" cy="137845"/>
                          </a:xfrm>
                          <a:prstGeom prst="rect">
                            <a:avLst/>
                          </a:prstGeom>
                        </pic:spPr>
                      </pic:pic>
                      <pic:pic xmlns:pic="http://schemas.openxmlformats.org/drawingml/2006/picture">
                        <pic:nvPicPr>
                          <pic:cNvPr id="1038" name="Image 1038"/>
                          <pic:cNvPicPr/>
                        </pic:nvPicPr>
                        <pic:blipFill>
                          <a:blip r:embed="rId243" cstate="print"/>
                          <a:stretch>
                            <a:fillRect/>
                          </a:stretch>
                        </pic:blipFill>
                        <pic:spPr>
                          <a:xfrm>
                            <a:off x="421130" y="6201498"/>
                            <a:ext cx="3378" cy="137845"/>
                          </a:xfrm>
                          <a:prstGeom prst="rect">
                            <a:avLst/>
                          </a:prstGeom>
                        </pic:spPr>
                      </pic:pic>
                      <pic:pic xmlns:pic="http://schemas.openxmlformats.org/drawingml/2006/picture">
                        <pic:nvPicPr>
                          <pic:cNvPr id="1039" name="Image 1039"/>
                          <pic:cNvPicPr/>
                        </pic:nvPicPr>
                        <pic:blipFill>
                          <a:blip r:embed="rId244" cstate="print"/>
                          <a:stretch>
                            <a:fillRect/>
                          </a:stretch>
                        </pic:blipFill>
                        <pic:spPr>
                          <a:xfrm>
                            <a:off x="421130" y="7008736"/>
                            <a:ext cx="3378" cy="33883"/>
                          </a:xfrm>
                          <a:prstGeom prst="rect">
                            <a:avLst/>
                          </a:prstGeom>
                        </pic:spPr>
                      </pic:pic>
                      <pic:pic xmlns:pic="http://schemas.openxmlformats.org/drawingml/2006/picture">
                        <pic:nvPicPr>
                          <pic:cNvPr id="1040" name="Image 1040"/>
                          <pic:cNvPicPr/>
                        </pic:nvPicPr>
                        <pic:blipFill>
                          <a:blip r:embed="rId245" cstate="print"/>
                          <a:stretch>
                            <a:fillRect/>
                          </a:stretch>
                        </pic:blipFill>
                        <pic:spPr>
                          <a:xfrm>
                            <a:off x="851405" y="7008736"/>
                            <a:ext cx="3352" cy="33883"/>
                          </a:xfrm>
                          <a:prstGeom prst="rect">
                            <a:avLst/>
                          </a:prstGeom>
                        </pic:spPr>
                      </pic:pic>
                      <pic:pic xmlns:pic="http://schemas.openxmlformats.org/drawingml/2006/picture">
                        <pic:nvPicPr>
                          <pic:cNvPr id="1041" name="Image 1041"/>
                          <pic:cNvPicPr/>
                        </pic:nvPicPr>
                        <pic:blipFill>
                          <a:blip r:embed="rId246" cstate="print"/>
                          <a:stretch>
                            <a:fillRect/>
                          </a:stretch>
                        </pic:blipFill>
                        <pic:spPr>
                          <a:xfrm>
                            <a:off x="851405" y="5663374"/>
                            <a:ext cx="3352" cy="137794"/>
                          </a:xfrm>
                          <a:prstGeom prst="rect">
                            <a:avLst/>
                          </a:prstGeom>
                        </pic:spPr>
                      </pic:pic>
                      <pic:pic xmlns:pic="http://schemas.openxmlformats.org/drawingml/2006/picture">
                        <pic:nvPicPr>
                          <pic:cNvPr id="1042" name="Image 1042"/>
                          <pic:cNvPicPr/>
                        </pic:nvPicPr>
                        <pic:blipFill>
                          <a:blip r:embed="rId244" cstate="print"/>
                          <a:stretch>
                            <a:fillRect/>
                          </a:stretch>
                        </pic:blipFill>
                        <pic:spPr>
                          <a:xfrm>
                            <a:off x="1389238" y="7008736"/>
                            <a:ext cx="3352" cy="33883"/>
                          </a:xfrm>
                          <a:prstGeom prst="rect">
                            <a:avLst/>
                          </a:prstGeom>
                        </pic:spPr>
                      </pic:pic>
                      <pic:pic xmlns:pic="http://schemas.openxmlformats.org/drawingml/2006/picture">
                        <pic:nvPicPr>
                          <pic:cNvPr id="1043" name="Image 1043"/>
                          <pic:cNvPicPr/>
                        </pic:nvPicPr>
                        <pic:blipFill>
                          <a:blip r:embed="rId243" cstate="print"/>
                          <a:stretch>
                            <a:fillRect/>
                          </a:stretch>
                        </pic:blipFill>
                        <pic:spPr>
                          <a:xfrm>
                            <a:off x="1927057" y="6470612"/>
                            <a:ext cx="3378" cy="137845"/>
                          </a:xfrm>
                          <a:prstGeom prst="rect">
                            <a:avLst/>
                          </a:prstGeom>
                        </pic:spPr>
                      </pic:pic>
                      <pic:pic xmlns:pic="http://schemas.openxmlformats.org/drawingml/2006/picture">
                        <pic:nvPicPr>
                          <pic:cNvPr id="1044" name="Image 1044"/>
                          <pic:cNvPicPr/>
                        </pic:nvPicPr>
                        <pic:blipFill>
                          <a:blip r:embed="rId241" cstate="print"/>
                          <a:stretch>
                            <a:fillRect/>
                          </a:stretch>
                        </pic:blipFill>
                        <pic:spPr>
                          <a:xfrm>
                            <a:off x="2509149" y="4236288"/>
                            <a:ext cx="137820" cy="3352"/>
                          </a:xfrm>
                          <a:prstGeom prst="rect">
                            <a:avLst/>
                          </a:prstGeom>
                        </pic:spPr>
                      </pic:pic>
                      <pic:pic xmlns:pic="http://schemas.openxmlformats.org/drawingml/2006/picture">
                        <pic:nvPicPr>
                          <pic:cNvPr id="1045" name="Image 1045"/>
                          <pic:cNvPicPr/>
                        </pic:nvPicPr>
                        <pic:blipFill>
                          <a:blip r:embed="rId247" cstate="print"/>
                          <a:stretch>
                            <a:fillRect/>
                          </a:stretch>
                        </pic:blipFill>
                        <pic:spPr>
                          <a:xfrm>
                            <a:off x="2357321" y="4449876"/>
                            <a:ext cx="3378" cy="137807"/>
                          </a:xfrm>
                          <a:prstGeom prst="rect">
                            <a:avLst/>
                          </a:prstGeom>
                        </pic:spPr>
                      </pic:pic>
                      <pic:pic xmlns:pic="http://schemas.openxmlformats.org/drawingml/2006/picture">
                        <pic:nvPicPr>
                          <pic:cNvPr id="1046" name="Image 1046"/>
                          <pic:cNvPicPr/>
                        </pic:nvPicPr>
                        <pic:blipFill>
                          <a:blip r:embed="rId248" cstate="print"/>
                          <a:stretch>
                            <a:fillRect/>
                          </a:stretch>
                        </pic:blipFill>
                        <pic:spPr>
                          <a:xfrm>
                            <a:off x="2357321" y="6064351"/>
                            <a:ext cx="3352" cy="137795"/>
                          </a:xfrm>
                          <a:prstGeom prst="rect">
                            <a:avLst/>
                          </a:prstGeom>
                        </pic:spPr>
                      </pic:pic>
                      <pic:pic xmlns:pic="http://schemas.openxmlformats.org/drawingml/2006/picture">
                        <pic:nvPicPr>
                          <pic:cNvPr id="1047" name="Image 1047"/>
                          <pic:cNvPicPr/>
                        </pic:nvPicPr>
                        <pic:blipFill>
                          <a:blip r:embed="rId249" cstate="print"/>
                          <a:stretch>
                            <a:fillRect/>
                          </a:stretch>
                        </pic:blipFill>
                        <pic:spPr>
                          <a:xfrm>
                            <a:off x="3541316" y="2564930"/>
                            <a:ext cx="35051" cy="56756"/>
                          </a:xfrm>
                          <a:prstGeom prst="rect">
                            <a:avLst/>
                          </a:prstGeom>
                        </pic:spPr>
                      </pic:pic>
                      <pic:pic xmlns:pic="http://schemas.openxmlformats.org/drawingml/2006/picture">
                        <pic:nvPicPr>
                          <pic:cNvPr id="1048" name="Image 1048"/>
                          <pic:cNvPicPr/>
                        </pic:nvPicPr>
                        <pic:blipFill>
                          <a:blip r:embed="rId250" cstate="print"/>
                          <a:stretch>
                            <a:fillRect/>
                          </a:stretch>
                        </pic:blipFill>
                        <pic:spPr>
                          <a:xfrm>
                            <a:off x="2510800" y="2465286"/>
                            <a:ext cx="1532788" cy="1291717"/>
                          </a:xfrm>
                          <a:prstGeom prst="rect">
                            <a:avLst/>
                          </a:prstGeom>
                        </pic:spPr>
                      </pic:pic>
                      <pic:pic xmlns:pic="http://schemas.openxmlformats.org/drawingml/2006/picture">
                        <pic:nvPicPr>
                          <pic:cNvPr id="1049" name="Image 1049"/>
                          <pic:cNvPicPr/>
                        </pic:nvPicPr>
                        <pic:blipFill>
                          <a:blip r:embed="rId251" cstate="print"/>
                          <a:stretch>
                            <a:fillRect/>
                          </a:stretch>
                        </pic:blipFill>
                        <pic:spPr>
                          <a:xfrm>
                            <a:off x="2884396" y="4064165"/>
                            <a:ext cx="724077" cy="1737867"/>
                          </a:xfrm>
                          <a:prstGeom prst="rect">
                            <a:avLst/>
                          </a:prstGeom>
                        </pic:spPr>
                      </pic:pic>
                      <pic:pic xmlns:pic="http://schemas.openxmlformats.org/drawingml/2006/picture">
                        <pic:nvPicPr>
                          <pic:cNvPr id="1050" name="Image 1050"/>
                          <pic:cNvPicPr/>
                        </pic:nvPicPr>
                        <pic:blipFill>
                          <a:blip r:embed="rId252" cstate="print"/>
                          <a:stretch>
                            <a:fillRect/>
                          </a:stretch>
                        </pic:blipFill>
                        <pic:spPr>
                          <a:xfrm>
                            <a:off x="1040813" y="4683595"/>
                            <a:ext cx="31737" cy="30530"/>
                          </a:xfrm>
                          <a:prstGeom prst="rect">
                            <a:avLst/>
                          </a:prstGeom>
                        </pic:spPr>
                      </pic:pic>
                      <pic:pic xmlns:pic="http://schemas.openxmlformats.org/drawingml/2006/picture">
                        <pic:nvPicPr>
                          <pic:cNvPr id="1051" name="Image 1051"/>
                          <pic:cNvPicPr/>
                        </pic:nvPicPr>
                        <pic:blipFill>
                          <a:blip r:embed="rId253" cstate="print"/>
                          <a:stretch>
                            <a:fillRect/>
                          </a:stretch>
                        </pic:blipFill>
                        <pic:spPr>
                          <a:xfrm>
                            <a:off x="1200059" y="5477421"/>
                            <a:ext cx="410502" cy="52920"/>
                          </a:xfrm>
                          <a:prstGeom prst="rect">
                            <a:avLst/>
                          </a:prstGeom>
                        </pic:spPr>
                      </pic:pic>
                      <pic:pic xmlns:pic="http://schemas.openxmlformats.org/drawingml/2006/picture">
                        <pic:nvPicPr>
                          <pic:cNvPr id="1052" name="Image 1052"/>
                          <pic:cNvPicPr/>
                        </pic:nvPicPr>
                        <pic:blipFill>
                          <a:blip r:embed="rId254" cstate="print"/>
                          <a:stretch>
                            <a:fillRect/>
                          </a:stretch>
                        </pic:blipFill>
                        <pic:spPr>
                          <a:xfrm>
                            <a:off x="1284374" y="5043030"/>
                            <a:ext cx="137794" cy="3327"/>
                          </a:xfrm>
                          <a:prstGeom prst="rect">
                            <a:avLst/>
                          </a:prstGeom>
                        </pic:spPr>
                      </pic:pic>
                      <pic:pic xmlns:pic="http://schemas.openxmlformats.org/drawingml/2006/picture">
                        <pic:nvPicPr>
                          <pic:cNvPr id="1053" name="Image 1053"/>
                          <pic:cNvPicPr/>
                        </pic:nvPicPr>
                        <pic:blipFill>
                          <a:blip r:embed="rId231" cstate="print"/>
                          <a:stretch>
                            <a:fillRect/>
                          </a:stretch>
                        </pic:blipFill>
                        <pic:spPr>
                          <a:xfrm>
                            <a:off x="1553538" y="5043030"/>
                            <a:ext cx="137655" cy="3352"/>
                          </a:xfrm>
                          <a:prstGeom prst="rect">
                            <a:avLst/>
                          </a:prstGeom>
                        </pic:spPr>
                      </pic:pic>
                      <pic:pic xmlns:pic="http://schemas.openxmlformats.org/drawingml/2006/picture">
                        <pic:nvPicPr>
                          <pic:cNvPr id="1054" name="Image 1054"/>
                          <pic:cNvPicPr/>
                        </pic:nvPicPr>
                        <pic:blipFill>
                          <a:blip r:embed="rId255" cstate="print"/>
                          <a:stretch>
                            <a:fillRect/>
                          </a:stretch>
                        </pic:blipFill>
                        <pic:spPr>
                          <a:xfrm>
                            <a:off x="1393213" y="4826203"/>
                            <a:ext cx="3365" cy="137706"/>
                          </a:xfrm>
                          <a:prstGeom prst="rect">
                            <a:avLst/>
                          </a:prstGeom>
                        </pic:spPr>
                      </pic:pic>
                      <pic:pic xmlns:pic="http://schemas.openxmlformats.org/drawingml/2006/picture">
                        <pic:nvPicPr>
                          <pic:cNvPr id="1055" name="Image 1055"/>
                          <pic:cNvPicPr/>
                        </pic:nvPicPr>
                        <pic:blipFill>
                          <a:blip r:embed="rId246" cstate="print"/>
                          <a:stretch>
                            <a:fillRect/>
                          </a:stretch>
                        </pic:blipFill>
                        <pic:spPr>
                          <a:xfrm>
                            <a:off x="1393213" y="5095214"/>
                            <a:ext cx="3365" cy="137795"/>
                          </a:xfrm>
                          <a:prstGeom prst="rect">
                            <a:avLst/>
                          </a:prstGeom>
                        </pic:spPr>
                      </pic:pic>
                      <pic:pic xmlns:pic="http://schemas.openxmlformats.org/drawingml/2006/picture">
                        <pic:nvPicPr>
                          <pic:cNvPr id="1056" name="Image 1056"/>
                          <pic:cNvPicPr/>
                        </pic:nvPicPr>
                        <pic:blipFill>
                          <a:blip r:embed="rId256" cstate="print"/>
                          <a:stretch>
                            <a:fillRect/>
                          </a:stretch>
                        </pic:blipFill>
                        <pic:spPr>
                          <a:xfrm>
                            <a:off x="419948" y="5161864"/>
                            <a:ext cx="99847" cy="99339"/>
                          </a:xfrm>
                          <a:prstGeom prst="rect">
                            <a:avLst/>
                          </a:prstGeom>
                        </pic:spPr>
                      </pic:pic>
                      <pic:pic xmlns:pic="http://schemas.openxmlformats.org/drawingml/2006/picture">
                        <pic:nvPicPr>
                          <pic:cNvPr id="1057" name="Image 1057"/>
                          <pic:cNvPicPr/>
                        </pic:nvPicPr>
                        <pic:blipFill>
                          <a:blip r:embed="rId257" cstate="print"/>
                          <a:stretch>
                            <a:fillRect/>
                          </a:stretch>
                        </pic:blipFill>
                        <pic:spPr>
                          <a:xfrm>
                            <a:off x="453769" y="5161864"/>
                            <a:ext cx="99847" cy="99339"/>
                          </a:xfrm>
                          <a:prstGeom prst="rect">
                            <a:avLst/>
                          </a:prstGeom>
                        </pic:spPr>
                      </pic:pic>
                      <pic:pic xmlns:pic="http://schemas.openxmlformats.org/drawingml/2006/picture">
                        <pic:nvPicPr>
                          <pic:cNvPr id="1058" name="Image 1058"/>
                          <pic:cNvPicPr/>
                        </pic:nvPicPr>
                        <pic:blipFill>
                          <a:blip r:embed="rId258" cstate="print"/>
                          <a:stretch>
                            <a:fillRect/>
                          </a:stretch>
                        </pic:blipFill>
                        <pic:spPr>
                          <a:xfrm>
                            <a:off x="539341" y="5071745"/>
                            <a:ext cx="92964" cy="92456"/>
                          </a:xfrm>
                          <a:prstGeom prst="rect">
                            <a:avLst/>
                          </a:prstGeom>
                        </pic:spPr>
                      </pic:pic>
                      <pic:pic xmlns:pic="http://schemas.openxmlformats.org/drawingml/2006/picture">
                        <pic:nvPicPr>
                          <pic:cNvPr id="1059" name="Image 1059"/>
                          <pic:cNvPicPr/>
                        </pic:nvPicPr>
                        <pic:blipFill>
                          <a:blip r:embed="rId259" cstate="print"/>
                          <a:stretch>
                            <a:fillRect/>
                          </a:stretch>
                        </pic:blipFill>
                        <pic:spPr>
                          <a:xfrm>
                            <a:off x="2287179" y="1098004"/>
                            <a:ext cx="709752" cy="484885"/>
                          </a:xfrm>
                          <a:prstGeom prst="rect">
                            <a:avLst/>
                          </a:prstGeom>
                        </pic:spPr>
                      </pic:pic>
                      <pic:pic xmlns:pic="http://schemas.openxmlformats.org/drawingml/2006/picture">
                        <pic:nvPicPr>
                          <pic:cNvPr id="1060" name="Image 1060"/>
                          <pic:cNvPicPr/>
                        </pic:nvPicPr>
                        <pic:blipFill>
                          <a:blip r:embed="rId260" cstate="print"/>
                          <a:stretch>
                            <a:fillRect/>
                          </a:stretch>
                        </pic:blipFill>
                        <pic:spPr>
                          <a:xfrm>
                            <a:off x="1257107" y="2481084"/>
                            <a:ext cx="3352" cy="16827"/>
                          </a:xfrm>
                          <a:prstGeom prst="rect">
                            <a:avLst/>
                          </a:prstGeom>
                        </pic:spPr>
                      </pic:pic>
                      <pic:pic xmlns:pic="http://schemas.openxmlformats.org/drawingml/2006/picture">
                        <pic:nvPicPr>
                          <pic:cNvPr id="1061" name="Image 1061"/>
                          <pic:cNvPicPr/>
                        </pic:nvPicPr>
                        <pic:blipFill>
                          <a:blip r:embed="rId261" cstate="print"/>
                          <a:stretch>
                            <a:fillRect/>
                          </a:stretch>
                        </pic:blipFill>
                        <pic:spPr>
                          <a:xfrm>
                            <a:off x="1815043" y="6945490"/>
                            <a:ext cx="79400" cy="79997"/>
                          </a:xfrm>
                          <a:prstGeom prst="rect">
                            <a:avLst/>
                          </a:prstGeom>
                        </pic:spPr>
                      </pic:pic>
                      <pic:pic xmlns:pic="http://schemas.openxmlformats.org/drawingml/2006/picture">
                        <pic:nvPicPr>
                          <pic:cNvPr id="1062" name="Image 1062"/>
                          <pic:cNvPicPr/>
                        </pic:nvPicPr>
                        <pic:blipFill>
                          <a:blip r:embed="rId262" cstate="print"/>
                          <a:stretch>
                            <a:fillRect/>
                          </a:stretch>
                        </pic:blipFill>
                        <pic:spPr>
                          <a:xfrm>
                            <a:off x="5446177" y="0"/>
                            <a:ext cx="147967" cy="1388910"/>
                          </a:xfrm>
                          <a:prstGeom prst="rect">
                            <a:avLst/>
                          </a:prstGeom>
                        </pic:spPr>
                      </pic:pic>
                      <pic:pic xmlns:pic="http://schemas.openxmlformats.org/drawingml/2006/picture">
                        <pic:nvPicPr>
                          <pic:cNvPr id="1063" name="Image 1063"/>
                          <pic:cNvPicPr/>
                        </pic:nvPicPr>
                        <pic:blipFill>
                          <a:blip r:embed="rId263" cstate="print"/>
                          <a:stretch>
                            <a:fillRect/>
                          </a:stretch>
                        </pic:blipFill>
                        <pic:spPr>
                          <a:xfrm>
                            <a:off x="1912579" y="1047737"/>
                            <a:ext cx="170726" cy="145884"/>
                          </a:xfrm>
                          <a:prstGeom prst="rect">
                            <a:avLst/>
                          </a:prstGeom>
                        </pic:spPr>
                      </pic:pic>
                      <pic:pic xmlns:pic="http://schemas.openxmlformats.org/drawingml/2006/picture">
                        <pic:nvPicPr>
                          <pic:cNvPr id="1064" name="Image 1064"/>
                          <pic:cNvPicPr/>
                        </pic:nvPicPr>
                        <pic:blipFill>
                          <a:blip r:embed="rId264" cstate="print"/>
                          <a:stretch>
                            <a:fillRect/>
                          </a:stretch>
                        </pic:blipFill>
                        <pic:spPr>
                          <a:xfrm>
                            <a:off x="1028697" y="3769347"/>
                            <a:ext cx="1116215" cy="529424"/>
                          </a:xfrm>
                          <a:prstGeom prst="rect">
                            <a:avLst/>
                          </a:prstGeom>
                        </pic:spPr>
                      </pic:pic>
                      <pic:pic xmlns:pic="http://schemas.openxmlformats.org/drawingml/2006/picture">
                        <pic:nvPicPr>
                          <pic:cNvPr id="1065" name="Image 1065"/>
                          <pic:cNvPicPr/>
                        </pic:nvPicPr>
                        <pic:blipFill>
                          <a:blip r:embed="rId265" cstate="print"/>
                          <a:stretch>
                            <a:fillRect/>
                          </a:stretch>
                        </pic:blipFill>
                        <pic:spPr>
                          <a:xfrm>
                            <a:off x="20267" y="2300465"/>
                            <a:ext cx="25501" cy="36296"/>
                          </a:xfrm>
                          <a:prstGeom prst="rect">
                            <a:avLst/>
                          </a:prstGeom>
                        </pic:spPr>
                      </pic:pic>
                      <pic:pic xmlns:pic="http://schemas.openxmlformats.org/drawingml/2006/picture">
                        <pic:nvPicPr>
                          <pic:cNvPr id="1066" name="Image 1066"/>
                          <pic:cNvPicPr/>
                        </pic:nvPicPr>
                        <pic:blipFill>
                          <a:blip r:embed="rId266" cstate="print"/>
                          <a:stretch>
                            <a:fillRect/>
                          </a:stretch>
                        </pic:blipFill>
                        <pic:spPr>
                          <a:xfrm>
                            <a:off x="438084" y="0"/>
                            <a:ext cx="1508734" cy="713206"/>
                          </a:xfrm>
                          <a:prstGeom prst="rect">
                            <a:avLst/>
                          </a:prstGeom>
                        </pic:spPr>
                      </pic:pic>
                      <pic:pic xmlns:pic="http://schemas.openxmlformats.org/drawingml/2006/picture">
                        <pic:nvPicPr>
                          <pic:cNvPr id="1067" name="Image 1067"/>
                          <pic:cNvPicPr/>
                        </pic:nvPicPr>
                        <pic:blipFill>
                          <a:blip r:embed="rId267" cstate="print"/>
                          <a:stretch>
                            <a:fillRect/>
                          </a:stretch>
                        </pic:blipFill>
                        <pic:spPr>
                          <a:xfrm>
                            <a:off x="2259226" y="3601288"/>
                            <a:ext cx="137274" cy="92430"/>
                          </a:xfrm>
                          <a:prstGeom prst="rect">
                            <a:avLst/>
                          </a:prstGeom>
                        </pic:spPr>
                      </pic:pic>
                      <pic:pic xmlns:pic="http://schemas.openxmlformats.org/drawingml/2006/picture">
                        <pic:nvPicPr>
                          <pic:cNvPr id="1068" name="Image 1068"/>
                          <pic:cNvPicPr/>
                        </pic:nvPicPr>
                        <pic:blipFill>
                          <a:blip r:embed="rId268" cstate="print"/>
                          <a:stretch>
                            <a:fillRect/>
                          </a:stretch>
                        </pic:blipFill>
                        <pic:spPr>
                          <a:xfrm>
                            <a:off x="136230" y="616826"/>
                            <a:ext cx="187540" cy="226301"/>
                          </a:xfrm>
                          <a:prstGeom prst="rect">
                            <a:avLst/>
                          </a:prstGeom>
                        </pic:spPr>
                      </pic:pic>
                      <pic:pic xmlns:pic="http://schemas.openxmlformats.org/drawingml/2006/picture">
                        <pic:nvPicPr>
                          <pic:cNvPr id="1069" name="Image 1069"/>
                          <pic:cNvPicPr/>
                        </pic:nvPicPr>
                        <pic:blipFill>
                          <a:blip r:embed="rId269" cstate="print"/>
                          <a:stretch>
                            <a:fillRect/>
                          </a:stretch>
                        </pic:blipFill>
                        <pic:spPr>
                          <a:xfrm>
                            <a:off x="213" y="918781"/>
                            <a:ext cx="21704" cy="16979"/>
                          </a:xfrm>
                          <a:prstGeom prst="rect">
                            <a:avLst/>
                          </a:prstGeom>
                        </pic:spPr>
                      </pic:pic>
                      <pic:pic xmlns:pic="http://schemas.openxmlformats.org/drawingml/2006/picture">
                        <pic:nvPicPr>
                          <pic:cNvPr id="1070" name="Image 1070"/>
                          <pic:cNvPicPr/>
                        </pic:nvPicPr>
                        <pic:blipFill>
                          <a:blip r:embed="rId270" cstate="print"/>
                          <a:stretch>
                            <a:fillRect/>
                          </a:stretch>
                        </pic:blipFill>
                        <pic:spPr>
                          <a:xfrm>
                            <a:off x="2119081" y="1248981"/>
                            <a:ext cx="165950" cy="246468"/>
                          </a:xfrm>
                          <a:prstGeom prst="rect">
                            <a:avLst/>
                          </a:prstGeom>
                        </pic:spPr>
                      </pic:pic>
                      <pic:pic xmlns:pic="http://schemas.openxmlformats.org/drawingml/2006/picture">
                        <pic:nvPicPr>
                          <pic:cNvPr id="1071" name="Image 1071"/>
                          <pic:cNvPicPr/>
                        </pic:nvPicPr>
                        <pic:blipFill>
                          <a:blip r:embed="rId271" cstate="print"/>
                          <a:stretch>
                            <a:fillRect/>
                          </a:stretch>
                        </pic:blipFill>
                        <pic:spPr>
                          <a:xfrm>
                            <a:off x="421130" y="6739725"/>
                            <a:ext cx="91681" cy="174790"/>
                          </a:xfrm>
                          <a:prstGeom prst="rect">
                            <a:avLst/>
                          </a:prstGeom>
                        </pic:spPr>
                      </pic:pic>
                      <pic:pic xmlns:pic="http://schemas.openxmlformats.org/drawingml/2006/picture">
                        <pic:nvPicPr>
                          <pic:cNvPr id="1072" name="Image 1072"/>
                          <pic:cNvPicPr/>
                        </pic:nvPicPr>
                        <pic:blipFill>
                          <a:blip r:embed="rId272" cstate="print"/>
                          <a:stretch>
                            <a:fillRect/>
                          </a:stretch>
                        </pic:blipFill>
                        <pic:spPr>
                          <a:xfrm>
                            <a:off x="2185223" y="6519380"/>
                            <a:ext cx="152615" cy="43713"/>
                          </a:xfrm>
                          <a:prstGeom prst="rect">
                            <a:avLst/>
                          </a:prstGeom>
                        </pic:spPr>
                      </pic:pic>
                      <pic:pic xmlns:pic="http://schemas.openxmlformats.org/drawingml/2006/picture">
                        <pic:nvPicPr>
                          <pic:cNvPr id="1073" name="Image 1073"/>
                          <pic:cNvPicPr/>
                        </pic:nvPicPr>
                        <pic:blipFill>
                          <a:blip r:embed="rId273" cstate="print"/>
                          <a:stretch>
                            <a:fillRect/>
                          </a:stretch>
                        </pic:blipFill>
                        <pic:spPr>
                          <a:xfrm>
                            <a:off x="2185198" y="5914301"/>
                            <a:ext cx="3365" cy="164744"/>
                          </a:xfrm>
                          <a:prstGeom prst="rect">
                            <a:avLst/>
                          </a:prstGeom>
                        </pic:spPr>
                      </pic:pic>
                      <pic:pic xmlns:pic="http://schemas.openxmlformats.org/drawingml/2006/picture">
                        <pic:nvPicPr>
                          <pic:cNvPr id="1074" name="Image 1074"/>
                          <pic:cNvPicPr/>
                        </pic:nvPicPr>
                        <pic:blipFill>
                          <a:blip r:embed="rId274" cstate="print"/>
                          <a:stretch>
                            <a:fillRect/>
                          </a:stretch>
                        </pic:blipFill>
                        <pic:spPr>
                          <a:xfrm>
                            <a:off x="2785133" y="222720"/>
                            <a:ext cx="54635" cy="127330"/>
                          </a:xfrm>
                          <a:prstGeom prst="rect">
                            <a:avLst/>
                          </a:prstGeom>
                        </pic:spPr>
                      </pic:pic>
                      <pic:pic xmlns:pic="http://schemas.openxmlformats.org/drawingml/2006/picture">
                        <pic:nvPicPr>
                          <pic:cNvPr id="1075" name="Image 1075"/>
                          <pic:cNvPicPr/>
                        </pic:nvPicPr>
                        <pic:blipFill>
                          <a:blip r:embed="rId275" cstate="print"/>
                          <a:stretch>
                            <a:fillRect/>
                          </a:stretch>
                        </pic:blipFill>
                        <pic:spPr>
                          <a:xfrm>
                            <a:off x="2888092" y="471398"/>
                            <a:ext cx="54711" cy="127330"/>
                          </a:xfrm>
                          <a:prstGeom prst="rect">
                            <a:avLst/>
                          </a:prstGeom>
                        </pic:spPr>
                      </pic:pic>
                      <pic:pic xmlns:pic="http://schemas.openxmlformats.org/drawingml/2006/picture">
                        <pic:nvPicPr>
                          <pic:cNvPr id="1076" name="Image 1076"/>
                          <pic:cNvPicPr/>
                        </pic:nvPicPr>
                        <pic:blipFill>
                          <a:blip r:embed="rId276" cstate="print"/>
                          <a:stretch>
                            <a:fillRect/>
                          </a:stretch>
                        </pic:blipFill>
                        <pic:spPr>
                          <a:xfrm>
                            <a:off x="2991063" y="719925"/>
                            <a:ext cx="54648" cy="127317"/>
                          </a:xfrm>
                          <a:prstGeom prst="rect">
                            <a:avLst/>
                          </a:prstGeom>
                        </pic:spPr>
                      </pic:pic>
                      <pic:pic xmlns:pic="http://schemas.openxmlformats.org/drawingml/2006/picture">
                        <pic:nvPicPr>
                          <pic:cNvPr id="1077" name="Image 1077"/>
                          <pic:cNvPicPr/>
                        </pic:nvPicPr>
                        <pic:blipFill>
                          <a:blip r:embed="rId277" cstate="print"/>
                          <a:stretch>
                            <a:fillRect/>
                          </a:stretch>
                        </pic:blipFill>
                        <pic:spPr>
                          <a:xfrm>
                            <a:off x="2795966" y="743623"/>
                            <a:ext cx="97942" cy="97434"/>
                          </a:xfrm>
                          <a:prstGeom prst="rect">
                            <a:avLst/>
                          </a:prstGeom>
                        </pic:spPr>
                      </pic:pic>
                      <pic:pic xmlns:pic="http://schemas.openxmlformats.org/drawingml/2006/picture">
                        <pic:nvPicPr>
                          <pic:cNvPr id="1078" name="Image 1078"/>
                          <pic:cNvPicPr/>
                        </pic:nvPicPr>
                        <pic:blipFill>
                          <a:blip r:embed="rId278" cstate="print"/>
                          <a:stretch>
                            <a:fillRect/>
                          </a:stretch>
                        </pic:blipFill>
                        <pic:spPr>
                          <a:xfrm>
                            <a:off x="2415411" y="363105"/>
                            <a:ext cx="97993" cy="97459"/>
                          </a:xfrm>
                          <a:prstGeom prst="rect">
                            <a:avLst/>
                          </a:prstGeom>
                        </pic:spPr>
                      </pic:pic>
                      <pic:pic xmlns:pic="http://schemas.openxmlformats.org/drawingml/2006/picture">
                        <pic:nvPicPr>
                          <pic:cNvPr id="1079" name="Image 1079"/>
                          <pic:cNvPicPr/>
                        </pic:nvPicPr>
                        <pic:blipFill>
                          <a:blip r:embed="rId279" cstate="print"/>
                          <a:stretch>
                            <a:fillRect/>
                          </a:stretch>
                        </pic:blipFill>
                        <pic:spPr>
                          <a:xfrm>
                            <a:off x="2986225" y="933869"/>
                            <a:ext cx="97955" cy="97472"/>
                          </a:xfrm>
                          <a:prstGeom prst="rect">
                            <a:avLst/>
                          </a:prstGeom>
                        </pic:spPr>
                      </pic:pic>
                      <pic:pic xmlns:pic="http://schemas.openxmlformats.org/drawingml/2006/picture">
                        <pic:nvPicPr>
                          <pic:cNvPr id="1080" name="Image 1080"/>
                          <pic:cNvPicPr/>
                        </pic:nvPicPr>
                        <pic:blipFill>
                          <a:blip r:embed="rId280" cstate="print"/>
                          <a:stretch>
                            <a:fillRect/>
                          </a:stretch>
                        </pic:blipFill>
                        <pic:spPr>
                          <a:xfrm>
                            <a:off x="368653" y="6082093"/>
                            <a:ext cx="60248" cy="73685"/>
                          </a:xfrm>
                          <a:prstGeom prst="rect">
                            <a:avLst/>
                          </a:prstGeom>
                        </pic:spPr>
                      </pic:pic>
                      <pic:pic xmlns:pic="http://schemas.openxmlformats.org/drawingml/2006/picture">
                        <pic:nvPicPr>
                          <pic:cNvPr id="1081" name="Image 1081"/>
                          <pic:cNvPicPr/>
                        </pic:nvPicPr>
                        <pic:blipFill>
                          <a:blip r:embed="rId281" cstate="print"/>
                          <a:stretch>
                            <a:fillRect/>
                          </a:stretch>
                        </pic:blipFill>
                        <pic:spPr>
                          <a:xfrm>
                            <a:off x="2052787" y="1178026"/>
                            <a:ext cx="97942" cy="97472"/>
                          </a:xfrm>
                          <a:prstGeom prst="rect">
                            <a:avLst/>
                          </a:prstGeom>
                        </pic:spPr>
                      </pic:pic>
                      <pic:pic xmlns:pic="http://schemas.openxmlformats.org/drawingml/2006/picture">
                        <pic:nvPicPr>
                          <pic:cNvPr id="1082" name="Image 1082"/>
                          <pic:cNvPicPr/>
                        </pic:nvPicPr>
                        <pic:blipFill>
                          <a:blip r:embed="rId282" cstate="print"/>
                          <a:stretch>
                            <a:fillRect/>
                          </a:stretch>
                        </pic:blipFill>
                        <pic:spPr>
                          <a:xfrm>
                            <a:off x="2785222" y="1726692"/>
                            <a:ext cx="203517" cy="201053"/>
                          </a:xfrm>
                          <a:prstGeom prst="rect">
                            <a:avLst/>
                          </a:prstGeom>
                        </pic:spPr>
                      </pic:pic>
                      <pic:pic xmlns:pic="http://schemas.openxmlformats.org/drawingml/2006/picture">
                        <pic:nvPicPr>
                          <pic:cNvPr id="1083" name="Image 1083"/>
                          <pic:cNvPicPr/>
                        </pic:nvPicPr>
                        <pic:blipFill>
                          <a:blip r:embed="rId283" cstate="print"/>
                          <a:stretch>
                            <a:fillRect/>
                          </a:stretch>
                        </pic:blipFill>
                        <pic:spPr>
                          <a:xfrm>
                            <a:off x="286687" y="6729514"/>
                            <a:ext cx="15963" cy="50698"/>
                          </a:xfrm>
                          <a:prstGeom prst="rect">
                            <a:avLst/>
                          </a:prstGeom>
                        </pic:spPr>
                      </pic:pic>
                      <pic:pic xmlns:pic="http://schemas.openxmlformats.org/drawingml/2006/picture">
                        <pic:nvPicPr>
                          <pic:cNvPr id="1084" name="Image 1084"/>
                          <pic:cNvPicPr/>
                        </pic:nvPicPr>
                        <pic:blipFill>
                          <a:blip r:embed="rId284" cstate="print"/>
                          <a:stretch>
                            <a:fillRect/>
                          </a:stretch>
                        </pic:blipFill>
                        <pic:spPr>
                          <a:xfrm>
                            <a:off x="316939" y="6829768"/>
                            <a:ext cx="16002" cy="56222"/>
                          </a:xfrm>
                          <a:prstGeom prst="rect">
                            <a:avLst/>
                          </a:prstGeom>
                        </pic:spPr>
                      </pic:pic>
                      <pic:pic xmlns:pic="http://schemas.openxmlformats.org/drawingml/2006/picture">
                        <pic:nvPicPr>
                          <pic:cNvPr id="1085" name="Image 1085"/>
                          <pic:cNvPicPr/>
                        </pic:nvPicPr>
                        <pic:blipFill>
                          <a:blip r:embed="rId284" cstate="print"/>
                          <a:stretch>
                            <a:fillRect/>
                          </a:stretch>
                        </pic:blipFill>
                        <pic:spPr>
                          <a:xfrm>
                            <a:off x="286649" y="6428371"/>
                            <a:ext cx="16001" cy="50812"/>
                          </a:xfrm>
                          <a:prstGeom prst="rect">
                            <a:avLst/>
                          </a:prstGeom>
                        </pic:spPr>
                      </pic:pic>
                      <pic:pic xmlns:pic="http://schemas.openxmlformats.org/drawingml/2006/picture">
                        <pic:nvPicPr>
                          <pic:cNvPr id="1086" name="Image 1086"/>
                          <pic:cNvPicPr/>
                        </pic:nvPicPr>
                        <pic:blipFill>
                          <a:blip r:embed="rId285" cstate="print"/>
                          <a:stretch>
                            <a:fillRect/>
                          </a:stretch>
                        </pic:blipFill>
                        <pic:spPr>
                          <a:xfrm>
                            <a:off x="316939" y="6528828"/>
                            <a:ext cx="16002" cy="56032"/>
                          </a:xfrm>
                          <a:prstGeom prst="rect">
                            <a:avLst/>
                          </a:prstGeom>
                        </pic:spPr>
                      </pic:pic>
                      <pic:pic xmlns:pic="http://schemas.openxmlformats.org/drawingml/2006/picture">
                        <pic:nvPicPr>
                          <pic:cNvPr id="1087" name="Image 1087"/>
                          <pic:cNvPicPr/>
                        </pic:nvPicPr>
                        <pic:blipFill>
                          <a:blip r:embed="rId286" cstate="print"/>
                          <a:stretch>
                            <a:fillRect/>
                          </a:stretch>
                        </pic:blipFill>
                        <pic:spPr>
                          <a:xfrm>
                            <a:off x="763407" y="6898691"/>
                            <a:ext cx="50571" cy="15824"/>
                          </a:xfrm>
                          <a:prstGeom prst="rect">
                            <a:avLst/>
                          </a:prstGeom>
                        </pic:spPr>
                      </pic:pic>
                      <pic:pic xmlns:pic="http://schemas.openxmlformats.org/drawingml/2006/picture">
                        <pic:nvPicPr>
                          <pic:cNvPr id="1088" name="Image 1088"/>
                          <pic:cNvPicPr/>
                        </pic:nvPicPr>
                        <pic:blipFill>
                          <a:blip r:embed="rId287" cstate="print"/>
                          <a:stretch>
                            <a:fillRect/>
                          </a:stretch>
                        </pic:blipFill>
                        <pic:spPr>
                          <a:xfrm>
                            <a:off x="999830" y="6898652"/>
                            <a:ext cx="50825" cy="15862"/>
                          </a:xfrm>
                          <a:prstGeom prst="rect">
                            <a:avLst/>
                          </a:prstGeom>
                        </pic:spPr>
                      </pic:pic>
                      <pic:pic xmlns:pic="http://schemas.openxmlformats.org/drawingml/2006/picture">
                        <pic:nvPicPr>
                          <pic:cNvPr id="1089" name="Image 1089"/>
                          <pic:cNvPicPr/>
                        </pic:nvPicPr>
                        <pic:blipFill>
                          <a:blip r:embed="rId288" cstate="print"/>
                          <a:stretch>
                            <a:fillRect/>
                          </a:stretch>
                        </pic:blipFill>
                        <pic:spPr>
                          <a:xfrm>
                            <a:off x="1300997" y="6898665"/>
                            <a:ext cx="50864" cy="15849"/>
                          </a:xfrm>
                          <a:prstGeom prst="rect">
                            <a:avLst/>
                          </a:prstGeom>
                        </pic:spPr>
                      </pic:pic>
                      <pic:pic xmlns:pic="http://schemas.openxmlformats.org/drawingml/2006/picture">
                        <pic:nvPicPr>
                          <pic:cNvPr id="1090" name="Image 1090"/>
                          <pic:cNvPicPr/>
                        </pic:nvPicPr>
                        <pic:blipFill>
                          <a:blip r:embed="rId289" cstate="print"/>
                          <a:stretch>
                            <a:fillRect/>
                          </a:stretch>
                        </pic:blipFill>
                        <pic:spPr>
                          <a:xfrm>
                            <a:off x="1537650" y="6898652"/>
                            <a:ext cx="50800" cy="15862"/>
                          </a:xfrm>
                          <a:prstGeom prst="rect">
                            <a:avLst/>
                          </a:prstGeom>
                        </pic:spPr>
                      </pic:pic>
                      <pic:pic xmlns:pic="http://schemas.openxmlformats.org/drawingml/2006/picture">
                        <pic:nvPicPr>
                          <pic:cNvPr id="1091" name="Image 1091"/>
                          <pic:cNvPicPr/>
                        </pic:nvPicPr>
                        <pic:blipFill>
                          <a:blip r:embed="rId290" cstate="print"/>
                          <a:stretch>
                            <a:fillRect/>
                          </a:stretch>
                        </pic:blipFill>
                        <pic:spPr>
                          <a:xfrm>
                            <a:off x="3731076" y="4610"/>
                            <a:ext cx="1663704" cy="2260600"/>
                          </a:xfrm>
                          <a:prstGeom prst="rect">
                            <a:avLst/>
                          </a:prstGeom>
                        </pic:spPr>
                      </pic:pic>
                      <pic:pic xmlns:pic="http://schemas.openxmlformats.org/drawingml/2006/picture">
                        <pic:nvPicPr>
                          <pic:cNvPr id="1092" name="Image 1092"/>
                          <pic:cNvPicPr/>
                        </pic:nvPicPr>
                        <pic:blipFill>
                          <a:blip r:embed="rId291" cstate="print"/>
                          <a:stretch>
                            <a:fillRect/>
                          </a:stretch>
                        </pic:blipFill>
                        <pic:spPr>
                          <a:xfrm>
                            <a:off x="3731169" y="4610"/>
                            <a:ext cx="578205" cy="647700"/>
                          </a:xfrm>
                          <a:prstGeom prst="rect">
                            <a:avLst/>
                          </a:prstGeom>
                        </pic:spPr>
                      </pic:pic>
                      <pic:pic xmlns:pic="http://schemas.openxmlformats.org/drawingml/2006/picture">
                        <pic:nvPicPr>
                          <pic:cNvPr id="1093" name="Image 1093"/>
                          <pic:cNvPicPr/>
                        </pic:nvPicPr>
                        <pic:blipFill>
                          <a:blip r:embed="rId292" cstate="print"/>
                          <a:stretch>
                            <a:fillRect/>
                          </a:stretch>
                        </pic:blipFill>
                        <pic:spPr>
                          <a:xfrm>
                            <a:off x="5385928" y="588810"/>
                            <a:ext cx="14312" cy="63500"/>
                          </a:xfrm>
                          <a:prstGeom prst="rect">
                            <a:avLst/>
                          </a:prstGeom>
                        </pic:spPr>
                      </pic:pic>
                      <pic:pic xmlns:pic="http://schemas.openxmlformats.org/drawingml/2006/picture">
                        <pic:nvPicPr>
                          <pic:cNvPr id="1094" name="Image 1094"/>
                          <pic:cNvPicPr/>
                        </pic:nvPicPr>
                        <pic:blipFill>
                          <a:blip r:embed="rId293" cstate="print"/>
                          <a:stretch>
                            <a:fillRect/>
                          </a:stretch>
                        </pic:blipFill>
                        <pic:spPr>
                          <a:xfrm>
                            <a:off x="5391414" y="360210"/>
                            <a:ext cx="3378" cy="50800"/>
                          </a:xfrm>
                          <a:prstGeom prst="rect">
                            <a:avLst/>
                          </a:prstGeom>
                        </pic:spPr>
                      </pic:pic>
                      <pic:pic xmlns:pic="http://schemas.openxmlformats.org/drawingml/2006/picture">
                        <pic:nvPicPr>
                          <pic:cNvPr id="1095" name="Image 1095"/>
                          <pic:cNvPicPr/>
                        </pic:nvPicPr>
                        <pic:blipFill>
                          <a:blip r:embed="rId294" cstate="print"/>
                          <a:stretch>
                            <a:fillRect/>
                          </a:stretch>
                        </pic:blipFill>
                        <pic:spPr>
                          <a:xfrm>
                            <a:off x="1855553" y="2244242"/>
                            <a:ext cx="1309436" cy="977900"/>
                          </a:xfrm>
                          <a:prstGeom prst="rect">
                            <a:avLst/>
                          </a:prstGeom>
                        </pic:spPr>
                      </pic:pic>
                      <pic:pic xmlns:pic="http://schemas.openxmlformats.org/drawingml/2006/picture">
                        <pic:nvPicPr>
                          <pic:cNvPr id="1096" name="Image 1096"/>
                          <pic:cNvPicPr/>
                        </pic:nvPicPr>
                        <pic:blipFill>
                          <a:blip r:embed="rId295" cstate="print"/>
                          <a:stretch>
                            <a:fillRect/>
                          </a:stretch>
                        </pic:blipFill>
                        <pic:spPr>
                          <a:xfrm>
                            <a:off x="201" y="428142"/>
                            <a:ext cx="1298790" cy="1841500"/>
                          </a:xfrm>
                          <a:prstGeom prst="rect">
                            <a:avLst/>
                          </a:prstGeom>
                        </pic:spPr>
                      </pic:pic>
                      <pic:pic xmlns:pic="http://schemas.openxmlformats.org/drawingml/2006/picture">
                        <pic:nvPicPr>
                          <pic:cNvPr id="1097" name="Image 1097"/>
                          <pic:cNvPicPr/>
                        </pic:nvPicPr>
                        <pic:blipFill>
                          <a:blip r:embed="rId296" cstate="print"/>
                          <a:stretch>
                            <a:fillRect/>
                          </a:stretch>
                        </pic:blipFill>
                        <pic:spPr>
                          <a:xfrm>
                            <a:off x="638592" y="1113942"/>
                            <a:ext cx="1223975" cy="1155700"/>
                          </a:xfrm>
                          <a:prstGeom prst="rect">
                            <a:avLst/>
                          </a:prstGeom>
                        </pic:spPr>
                      </pic:pic>
                      <pic:pic xmlns:pic="http://schemas.openxmlformats.org/drawingml/2006/picture">
                        <pic:nvPicPr>
                          <pic:cNvPr id="1098" name="Image 1098"/>
                          <pic:cNvPicPr/>
                        </pic:nvPicPr>
                        <pic:blipFill>
                          <a:blip r:embed="rId297" cstate="print"/>
                          <a:stretch>
                            <a:fillRect/>
                          </a:stretch>
                        </pic:blipFill>
                        <pic:spPr>
                          <a:xfrm>
                            <a:off x="1652547" y="2079142"/>
                            <a:ext cx="210019" cy="101600"/>
                          </a:xfrm>
                          <a:prstGeom prst="rect">
                            <a:avLst/>
                          </a:prstGeom>
                        </pic:spPr>
                      </pic:pic>
                      <pic:pic xmlns:pic="http://schemas.openxmlformats.org/drawingml/2006/picture">
                        <pic:nvPicPr>
                          <pic:cNvPr id="1099" name="Image 1099"/>
                          <pic:cNvPicPr/>
                        </pic:nvPicPr>
                        <pic:blipFill>
                          <a:blip r:embed="rId298" cstate="print"/>
                          <a:stretch>
                            <a:fillRect/>
                          </a:stretch>
                        </pic:blipFill>
                        <pic:spPr>
                          <a:xfrm>
                            <a:off x="201" y="1692440"/>
                            <a:ext cx="31818" cy="183502"/>
                          </a:xfrm>
                          <a:prstGeom prst="rect">
                            <a:avLst/>
                          </a:prstGeom>
                        </pic:spPr>
                      </pic:pic>
                      <pic:pic xmlns:pic="http://schemas.openxmlformats.org/drawingml/2006/picture">
                        <pic:nvPicPr>
                          <pic:cNvPr id="1100" name="Image 1100"/>
                          <pic:cNvPicPr/>
                        </pic:nvPicPr>
                        <pic:blipFill>
                          <a:blip r:embed="rId299" cstate="print"/>
                          <a:stretch>
                            <a:fillRect/>
                          </a:stretch>
                        </pic:blipFill>
                        <pic:spPr>
                          <a:xfrm>
                            <a:off x="1241169" y="301142"/>
                            <a:ext cx="621403" cy="1016000"/>
                          </a:xfrm>
                          <a:prstGeom prst="rect">
                            <a:avLst/>
                          </a:prstGeom>
                        </pic:spPr>
                      </pic:pic>
                      <pic:pic xmlns:pic="http://schemas.openxmlformats.org/drawingml/2006/picture">
                        <pic:nvPicPr>
                          <pic:cNvPr id="1101" name="Image 1101"/>
                          <pic:cNvPicPr/>
                        </pic:nvPicPr>
                        <pic:blipFill>
                          <a:blip r:embed="rId300" cstate="print"/>
                          <a:stretch>
                            <a:fillRect/>
                          </a:stretch>
                        </pic:blipFill>
                        <pic:spPr>
                          <a:xfrm>
                            <a:off x="337462" y="618642"/>
                            <a:ext cx="44005" cy="139700"/>
                          </a:xfrm>
                          <a:prstGeom prst="rect">
                            <a:avLst/>
                          </a:prstGeom>
                        </pic:spPr>
                      </pic:pic>
                      <pic:pic xmlns:pic="http://schemas.openxmlformats.org/drawingml/2006/picture">
                        <pic:nvPicPr>
                          <pic:cNvPr id="1102" name="Image 1102"/>
                          <pic:cNvPicPr/>
                        </pic:nvPicPr>
                        <pic:blipFill>
                          <a:blip r:embed="rId301" cstate="print"/>
                          <a:stretch>
                            <a:fillRect/>
                          </a:stretch>
                        </pic:blipFill>
                        <pic:spPr>
                          <a:xfrm>
                            <a:off x="372222" y="567842"/>
                            <a:ext cx="223646" cy="164502"/>
                          </a:xfrm>
                          <a:prstGeom prst="rect">
                            <a:avLst/>
                          </a:prstGeom>
                        </pic:spPr>
                      </pic:pic>
                      <pic:pic xmlns:pic="http://schemas.openxmlformats.org/drawingml/2006/picture">
                        <pic:nvPicPr>
                          <pic:cNvPr id="1103" name="Image 1103"/>
                          <pic:cNvPicPr/>
                        </pic:nvPicPr>
                        <pic:blipFill>
                          <a:blip r:embed="rId302" cstate="print"/>
                          <a:stretch>
                            <a:fillRect/>
                          </a:stretch>
                        </pic:blipFill>
                        <pic:spPr>
                          <a:xfrm>
                            <a:off x="833700" y="618642"/>
                            <a:ext cx="366906" cy="155740"/>
                          </a:xfrm>
                          <a:prstGeom prst="rect">
                            <a:avLst/>
                          </a:prstGeom>
                        </pic:spPr>
                      </pic:pic>
                      <pic:pic xmlns:pic="http://schemas.openxmlformats.org/drawingml/2006/picture">
                        <pic:nvPicPr>
                          <pic:cNvPr id="1104" name="Image 1104"/>
                          <pic:cNvPicPr/>
                        </pic:nvPicPr>
                        <pic:blipFill>
                          <a:blip r:embed="rId303" cstate="print"/>
                          <a:stretch>
                            <a:fillRect/>
                          </a:stretch>
                        </pic:blipFill>
                        <pic:spPr>
                          <a:xfrm>
                            <a:off x="3301642" y="2265210"/>
                            <a:ext cx="429526" cy="183349"/>
                          </a:xfrm>
                          <a:prstGeom prst="rect">
                            <a:avLst/>
                          </a:prstGeom>
                        </pic:spPr>
                      </pic:pic>
                      <pic:pic xmlns:pic="http://schemas.openxmlformats.org/drawingml/2006/picture">
                        <pic:nvPicPr>
                          <pic:cNvPr id="1105" name="Image 1105"/>
                          <pic:cNvPicPr/>
                        </pic:nvPicPr>
                        <pic:blipFill>
                          <a:blip r:embed="rId304" cstate="print"/>
                          <a:stretch>
                            <a:fillRect/>
                          </a:stretch>
                        </pic:blipFill>
                        <pic:spPr>
                          <a:xfrm>
                            <a:off x="3566308" y="2265210"/>
                            <a:ext cx="69419" cy="64947"/>
                          </a:xfrm>
                          <a:prstGeom prst="rect">
                            <a:avLst/>
                          </a:prstGeom>
                        </pic:spPr>
                      </pic:pic>
                      <pic:pic xmlns:pic="http://schemas.openxmlformats.org/drawingml/2006/picture">
                        <pic:nvPicPr>
                          <pic:cNvPr id="1106" name="Image 1106"/>
                          <pic:cNvPicPr/>
                        </pic:nvPicPr>
                        <pic:blipFill>
                          <a:blip r:embed="rId305" cstate="print"/>
                          <a:stretch>
                            <a:fillRect/>
                          </a:stretch>
                        </pic:blipFill>
                        <pic:spPr>
                          <a:xfrm>
                            <a:off x="3731169" y="2038502"/>
                            <a:ext cx="96126" cy="226707"/>
                          </a:xfrm>
                          <a:prstGeom prst="rect">
                            <a:avLst/>
                          </a:prstGeom>
                        </pic:spPr>
                      </pic:pic>
                      <pic:pic xmlns:pic="http://schemas.openxmlformats.org/drawingml/2006/picture">
                        <pic:nvPicPr>
                          <pic:cNvPr id="1107" name="Image 1107"/>
                          <pic:cNvPicPr/>
                        </pic:nvPicPr>
                        <pic:blipFill>
                          <a:blip r:embed="rId306" cstate="print"/>
                          <a:stretch>
                            <a:fillRect/>
                          </a:stretch>
                        </pic:blipFill>
                        <pic:spPr>
                          <a:xfrm>
                            <a:off x="3881334" y="2101138"/>
                            <a:ext cx="128701" cy="164071"/>
                          </a:xfrm>
                          <a:prstGeom prst="rect">
                            <a:avLst/>
                          </a:prstGeom>
                        </pic:spPr>
                      </pic:pic>
                      <pic:pic xmlns:pic="http://schemas.openxmlformats.org/drawingml/2006/picture">
                        <pic:nvPicPr>
                          <pic:cNvPr id="1108" name="Image 1108"/>
                          <pic:cNvPicPr/>
                        </pic:nvPicPr>
                        <pic:blipFill>
                          <a:blip r:embed="rId307" cstate="print"/>
                          <a:stretch>
                            <a:fillRect/>
                          </a:stretch>
                        </pic:blipFill>
                        <pic:spPr>
                          <a:xfrm>
                            <a:off x="3224604" y="2265210"/>
                            <a:ext cx="74421" cy="34137"/>
                          </a:xfrm>
                          <a:prstGeom prst="rect">
                            <a:avLst/>
                          </a:prstGeom>
                        </pic:spPr>
                      </pic:pic>
                      <pic:pic xmlns:pic="http://schemas.openxmlformats.org/drawingml/2006/picture">
                        <pic:nvPicPr>
                          <pic:cNvPr id="1109" name="Image 1109"/>
                          <pic:cNvPicPr/>
                        </pic:nvPicPr>
                        <pic:blipFill>
                          <a:blip r:embed="rId308" cstate="print"/>
                          <a:stretch>
                            <a:fillRect/>
                          </a:stretch>
                        </pic:blipFill>
                        <pic:spPr>
                          <a:xfrm>
                            <a:off x="3731169" y="4660760"/>
                            <a:ext cx="88785" cy="1752600"/>
                          </a:xfrm>
                          <a:prstGeom prst="rect">
                            <a:avLst/>
                          </a:prstGeom>
                        </pic:spPr>
                      </pic:pic>
                      <pic:pic xmlns:pic="http://schemas.openxmlformats.org/drawingml/2006/picture">
                        <pic:nvPicPr>
                          <pic:cNvPr id="1110" name="Image 1110"/>
                          <pic:cNvPicPr/>
                        </pic:nvPicPr>
                        <pic:blipFill>
                          <a:blip r:embed="rId309" cstate="print"/>
                          <a:stretch>
                            <a:fillRect/>
                          </a:stretch>
                        </pic:blipFill>
                        <pic:spPr>
                          <a:xfrm>
                            <a:off x="1862567" y="4292460"/>
                            <a:ext cx="158292" cy="368300"/>
                          </a:xfrm>
                          <a:prstGeom prst="rect">
                            <a:avLst/>
                          </a:prstGeom>
                        </pic:spPr>
                      </pic:pic>
                      <pic:pic xmlns:pic="http://schemas.openxmlformats.org/drawingml/2006/picture">
                        <pic:nvPicPr>
                          <pic:cNvPr id="1111" name="Image 1111"/>
                          <pic:cNvPicPr/>
                        </pic:nvPicPr>
                        <pic:blipFill>
                          <a:blip r:embed="rId310" cstate="print"/>
                          <a:stretch>
                            <a:fillRect/>
                          </a:stretch>
                        </pic:blipFill>
                        <pic:spPr>
                          <a:xfrm>
                            <a:off x="3688255" y="4241661"/>
                            <a:ext cx="3365" cy="419099"/>
                          </a:xfrm>
                          <a:prstGeom prst="rect">
                            <a:avLst/>
                          </a:prstGeom>
                        </pic:spPr>
                      </pic:pic>
                      <pic:pic xmlns:pic="http://schemas.openxmlformats.org/drawingml/2006/picture">
                        <pic:nvPicPr>
                          <pic:cNvPr id="1112" name="Image 1112"/>
                          <pic:cNvPicPr/>
                        </pic:nvPicPr>
                        <pic:blipFill>
                          <a:blip r:embed="rId311" cstate="print"/>
                          <a:stretch>
                            <a:fillRect/>
                          </a:stretch>
                        </pic:blipFill>
                        <pic:spPr>
                          <a:xfrm>
                            <a:off x="969643" y="3403930"/>
                            <a:ext cx="2100630" cy="2454605"/>
                          </a:xfrm>
                          <a:prstGeom prst="rect">
                            <a:avLst/>
                          </a:prstGeom>
                        </pic:spPr>
                      </pic:pic>
                      <pic:pic xmlns:pic="http://schemas.openxmlformats.org/drawingml/2006/picture">
                        <pic:nvPicPr>
                          <pic:cNvPr id="1113" name="Image 1113"/>
                          <pic:cNvPicPr/>
                        </pic:nvPicPr>
                        <pic:blipFill>
                          <a:blip r:embed="rId312" cstate="print"/>
                          <a:stretch>
                            <a:fillRect/>
                          </a:stretch>
                        </pic:blipFill>
                        <pic:spPr>
                          <a:xfrm>
                            <a:off x="125550" y="4559833"/>
                            <a:ext cx="1532585" cy="2384971"/>
                          </a:xfrm>
                          <a:prstGeom prst="rect">
                            <a:avLst/>
                          </a:prstGeom>
                        </pic:spPr>
                      </pic:pic>
                      <pic:pic xmlns:pic="http://schemas.openxmlformats.org/drawingml/2006/picture">
                        <pic:nvPicPr>
                          <pic:cNvPr id="1114" name="Image 1114"/>
                          <pic:cNvPicPr/>
                        </pic:nvPicPr>
                        <pic:blipFill>
                          <a:blip r:embed="rId313" cstate="print"/>
                          <a:stretch>
                            <a:fillRect/>
                          </a:stretch>
                        </pic:blipFill>
                        <pic:spPr>
                          <a:xfrm>
                            <a:off x="1323452" y="6182804"/>
                            <a:ext cx="539114" cy="762000"/>
                          </a:xfrm>
                          <a:prstGeom prst="rect">
                            <a:avLst/>
                          </a:prstGeom>
                        </pic:spPr>
                      </pic:pic>
                      <pic:pic xmlns:pic="http://schemas.openxmlformats.org/drawingml/2006/picture">
                        <pic:nvPicPr>
                          <pic:cNvPr id="1115" name="Image 1115"/>
                          <pic:cNvPicPr/>
                        </pic:nvPicPr>
                        <pic:blipFill>
                          <a:blip r:embed="rId314" cstate="print"/>
                          <a:stretch>
                            <a:fillRect/>
                          </a:stretch>
                        </pic:blipFill>
                        <pic:spPr>
                          <a:xfrm>
                            <a:off x="329715" y="6919404"/>
                            <a:ext cx="3340" cy="12700"/>
                          </a:xfrm>
                          <a:prstGeom prst="rect">
                            <a:avLst/>
                          </a:prstGeom>
                        </pic:spPr>
                      </pic:pic>
                      <pic:pic xmlns:pic="http://schemas.openxmlformats.org/drawingml/2006/picture">
                        <pic:nvPicPr>
                          <pic:cNvPr id="1116" name="Image 1116"/>
                          <pic:cNvPicPr/>
                        </pic:nvPicPr>
                        <pic:blipFill>
                          <a:blip r:embed="rId315" cstate="print"/>
                          <a:stretch>
                            <a:fillRect/>
                          </a:stretch>
                        </pic:blipFill>
                        <pic:spPr>
                          <a:xfrm>
                            <a:off x="429219" y="6919404"/>
                            <a:ext cx="108242" cy="12700"/>
                          </a:xfrm>
                          <a:prstGeom prst="rect">
                            <a:avLst/>
                          </a:prstGeom>
                        </pic:spPr>
                      </pic:pic>
                      <pic:pic xmlns:pic="http://schemas.openxmlformats.org/drawingml/2006/picture">
                        <pic:nvPicPr>
                          <pic:cNvPr id="1117" name="Image 1117"/>
                          <pic:cNvPicPr/>
                        </pic:nvPicPr>
                        <pic:blipFill>
                          <a:blip r:embed="rId316" cstate="print"/>
                          <a:stretch>
                            <a:fillRect/>
                          </a:stretch>
                        </pic:blipFill>
                        <pic:spPr>
                          <a:xfrm>
                            <a:off x="630895" y="6919404"/>
                            <a:ext cx="3365" cy="12700"/>
                          </a:xfrm>
                          <a:prstGeom prst="rect">
                            <a:avLst/>
                          </a:prstGeom>
                        </pic:spPr>
                      </pic:pic>
                      <pic:pic xmlns:pic="http://schemas.openxmlformats.org/drawingml/2006/picture">
                        <pic:nvPicPr>
                          <pic:cNvPr id="1118" name="Image 1118"/>
                          <pic:cNvPicPr/>
                        </pic:nvPicPr>
                        <pic:blipFill>
                          <a:blip r:embed="rId317" cstate="print"/>
                          <a:stretch>
                            <a:fillRect/>
                          </a:stretch>
                        </pic:blipFill>
                        <pic:spPr>
                          <a:xfrm>
                            <a:off x="730413" y="6919404"/>
                            <a:ext cx="52336" cy="12700"/>
                          </a:xfrm>
                          <a:prstGeom prst="rect">
                            <a:avLst/>
                          </a:prstGeom>
                        </pic:spPr>
                      </pic:pic>
                      <pic:pic xmlns:pic="http://schemas.openxmlformats.org/drawingml/2006/picture">
                        <pic:nvPicPr>
                          <pic:cNvPr id="1119" name="Image 1119"/>
                          <pic:cNvPicPr/>
                        </pic:nvPicPr>
                        <pic:blipFill>
                          <a:blip r:embed="rId318" cstate="print"/>
                          <a:stretch>
                            <a:fillRect/>
                          </a:stretch>
                        </pic:blipFill>
                        <pic:spPr>
                          <a:xfrm>
                            <a:off x="426514" y="6170104"/>
                            <a:ext cx="8750" cy="25400"/>
                          </a:xfrm>
                          <a:prstGeom prst="rect">
                            <a:avLst/>
                          </a:prstGeom>
                        </pic:spPr>
                      </pic:pic>
                      <pic:pic xmlns:pic="http://schemas.openxmlformats.org/drawingml/2006/picture">
                        <pic:nvPicPr>
                          <pic:cNvPr id="1120" name="Image 1120"/>
                          <pic:cNvPicPr/>
                        </pic:nvPicPr>
                        <pic:blipFill>
                          <a:blip r:embed="rId319" cstate="print"/>
                          <a:stretch>
                            <a:fillRect/>
                          </a:stretch>
                        </pic:blipFill>
                        <pic:spPr>
                          <a:xfrm>
                            <a:off x="587499" y="5928804"/>
                            <a:ext cx="14820" cy="12700"/>
                          </a:xfrm>
                          <a:prstGeom prst="rect">
                            <a:avLst/>
                          </a:prstGeom>
                        </pic:spPr>
                      </pic:pic>
                      <pic:pic xmlns:pic="http://schemas.openxmlformats.org/drawingml/2006/picture">
                        <pic:nvPicPr>
                          <pic:cNvPr id="1121" name="Image 1121"/>
                          <pic:cNvPicPr/>
                        </pic:nvPicPr>
                        <pic:blipFill>
                          <a:blip r:embed="rId320" cstate="print"/>
                          <a:stretch>
                            <a:fillRect/>
                          </a:stretch>
                        </pic:blipFill>
                        <pic:spPr>
                          <a:xfrm>
                            <a:off x="1770525" y="5331904"/>
                            <a:ext cx="20273" cy="25775"/>
                          </a:xfrm>
                          <a:prstGeom prst="rect">
                            <a:avLst/>
                          </a:prstGeom>
                        </pic:spPr>
                      </pic:pic>
                      <pic:pic xmlns:pic="http://schemas.openxmlformats.org/drawingml/2006/picture">
                        <pic:nvPicPr>
                          <pic:cNvPr id="1122" name="Image 1122"/>
                          <pic:cNvPicPr/>
                        </pic:nvPicPr>
                        <pic:blipFill>
                          <a:blip r:embed="rId321" cstate="print"/>
                          <a:stretch>
                            <a:fillRect/>
                          </a:stretch>
                        </pic:blipFill>
                        <pic:spPr>
                          <a:xfrm>
                            <a:off x="782749" y="6181547"/>
                            <a:ext cx="540702" cy="763270"/>
                          </a:xfrm>
                          <a:prstGeom prst="rect">
                            <a:avLst/>
                          </a:prstGeom>
                        </pic:spPr>
                      </pic:pic>
                      <pic:pic xmlns:pic="http://schemas.openxmlformats.org/drawingml/2006/picture">
                        <pic:nvPicPr>
                          <pic:cNvPr id="1123" name="Image 1123"/>
                          <pic:cNvPicPr/>
                        </pic:nvPicPr>
                        <pic:blipFill>
                          <a:blip r:embed="rId322" cstate="print"/>
                          <a:stretch>
                            <a:fillRect/>
                          </a:stretch>
                        </pic:blipFill>
                        <pic:spPr>
                          <a:xfrm>
                            <a:off x="1323452" y="5839917"/>
                            <a:ext cx="539114" cy="341629"/>
                          </a:xfrm>
                          <a:prstGeom prst="rect">
                            <a:avLst/>
                          </a:prstGeom>
                        </pic:spPr>
                      </pic:pic>
                      <pic:pic xmlns:pic="http://schemas.openxmlformats.org/drawingml/2006/picture">
                        <pic:nvPicPr>
                          <pic:cNvPr id="1124" name="Image 1124"/>
                          <pic:cNvPicPr/>
                        </pic:nvPicPr>
                        <pic:blipFill>
                          <a:blip r:embed="rId323" cstate="print"/>
                          <a:stretch>
                            <a:fillRect/>
                          </a:stretch>
                        </pic:blipFill>
                        <pic:spPr>
                          <a:xfrm>
                            <a:off x="3731169" y="2268944"/>
                            <a:ext cx="323100" cy="203200"/>
                          </a:xfrm>
                          <a:prstGeom prst="rect">
                            <a:avLst/>
                          </a:prstGeom>
                        </pic:spPr>
                      </pic:pic>
                      <pic:pic xmlns:pic="http://schemas.openxmlformats.org/drawingml/2006/picture">
                        <pic:nvPicPr>
                          <pic:cNvPr id="1125" name="Image 1125"/>
                          <pic:cNvPicPr/>
                        </pic:nvPicPr>
                        <pic:blipFill>
                          <a:blip r:embed="rId324" cstate="print"/>
                          <a:stretch>
                            <a:fillRect/>
                          </a:stretch>
                        </pic:blipFill>
                        <pic:spPr>
                          <a:xfrm>
                            <a:off x="1862567" y="1887944"/>
                            <a:ext cx="370496" cy="381000"/>
                          </a:xfrm>
                          <a:prstGeom prst="rect">
                            <a:avLst/>
                          </a:prstGeom>
                        </pic:spPr>
                      </pic:pic>
                      <pic:pic xmlns:pic="http://schemas.openxmlformats.org/drawingml/2006/picture">
                        <pic:nvPicPr>
                          <pic:cNvPr id="1126" name="Image 1126"/>
                          <pic:cNvPicPr/>
                        </pic:nvPicPr>
                        <pic:blipFill>
                          <a:blip r:embed="rId325" cstate="print"/>
                          <a:stretch>
                            <a:fillRect/>
                          </a:stretch>
                        </pic:blipFill>
                        <pic:spPr>
                          <a:xfrm>
                            <a:off x="1862567" y="313144"/>
                            <a:ext cx="1868601" cy="1955800"/>
                          </a:xfrm>
                          <a:prstGeom prst="rect">
                            <a:avLst/>
                          </a:prstGeom>
                        </pic:spPr>
                      </pic:pic>
                      <pic:pic xmlns:pic="http://schemas.openxmlformats.org/drawingml/2006/picture">
                        <pic:nvPicPr>
                          <pic:cNvPr id="1127" name="Image 1127"/>
                          <pic:cNvPicPr/>
                        </pic:nvPicPr>
                        <pic:blipFill>
                          <a:blip r:embed="rId326" cstate="print"/>
                          <a:stretch>
                            <a:fillRect/>
                          </a:stretch>
                        </pic:blipFill>
                        <pic:spPr>
                          <a:xfrm>
                            <a:off x="3546546" y="465550"/>
                            <a:ext cx="184622" cy="50793"/>
                          </a:xfrm>
                          <a:prstGeom prst="rect">
                            <a:avLst/>
                          </a:prstGeom>
                        </pic:spPr>
                      </pic:pic>
                      <pic:pic xmlns:pic="http://schemas.openxmlformats.org/drawingml/2006/picture">
                        <pic:nvPicPr>
                          <pic:cNvPr id="1128" name="Image 1128"/>
                          <pic:cNvPicPr/>
                        </pic:nvPicPr>
                        <pic:blipFill>
                          <a:blip r:embed="rId327" cstate="print"/>
                          <a:stretch>
                            <a:fillRect/>
                          </a:stretch>
                        </pic:blipFill>
                        <pic:spPr>
                          <a:xfrm>
                            <a:off x="1862567" y="8344"/>
                            <a:ext cx="571042" cy="746290"/>
                          </a:xfrm>
                          <a:prstGeom prst="rect">
                            <a:avLst/>
                          </a:prstGeom>
                        </pic:spPr>
                      </pic:pic>
                      <pic:pic xmlns:pic="http://schemas.openxmlformats.org/drawingml/2006/picture">
                        <pic:nvPicPr>
                          <pic:cNvPr id="1129" name="Image 1129"/>
                          <pic:cNvPicPr/>
                        </pic:nvPicPr>
                        <pic:blipFill>
                          <a:blip r:embed="rId328" cstate="print"/>
                          <a:stretch>
                            <a:fillRect/>
                          </a:stretch>
                        </pic:blipFill>
                        <pic:spPr>
                          <a:xfrm>
                            <a:off x="2993692" y="8344"/>
                            <a:ext cx="465899" cy="482707"/>
                          </a:xfrm>
                          <a:prstGeom prst="rect">
                            <a:avLst/>
                          </a:prstGeom>
                        </pic:spPr>
                      </pic:pic>
                      <pic:pic xmlns:pic="http://schemas.openxmlformats.org/drawingml/2006/picture">
                        <pic:nvPicPr>
                          <pic:cNvPr id="1130" name="Image 1130"/>
                          <pic:cNvPicPr/>
                        </pic:nvPicPr>
                        <pic:blipFill>
                          <a:blip r:embed="rId329" cstate="print"/>
                          <a:stretch>
                            <a:fillRect/>
                          </a:stretch>
                        </pic:blipFill>
                        <pic:spPr>
                          <a:xfrm>
                            <a:off x="0" y="2265743"/>
                            <a:ext cx="1255075" cy="1295400"/>
                          </a:xfrm>
                          <a:prstGeom prst="rect">
                            <a:avLst/>
                          </a:prstGeom>
                        </pic:spPr>
                      </pic:pic>
                      <pic:pic xmlns:pic="http://schemas.openxmlformats.org/drawingml/2006/picture">
                        <pic:nvPicPr>
                          <pic:cNvPr id="1131" name="Image 1131"/>
                          <pic:cNvPicPr/>
                        </pic:nvPicPr>
                        <pic:blipFill>
                          <a:blip r:embed="rId330" cstate="print"/>
                          <a:stretch>
                            <a:fillRect/>
                          </a:stretch>
                        </pic:blipFill>
                        <pic:spPr>
                          <a:xfrm>
                            <a:off x="2415194" y="4190860"/>
                            <a:ext cx="1193280" cy="2372233"/>
                          </a:xfrm>
                          <a:prstGeom prst="rect">
                            <a:avLst/>
                          </a:prstGeom>
                        </pic:spPr>
                      </pic:pic>
                      <pic:pic xmlns:pic="http://schemas.openxmlformats.org/drawingml/2006/picture">
                        <pic:nvPicPr>
                          <pic:cNvPr id="1132" name="Image 1132"/>
                          <pic:cNvPicPr/>
                        </pic:nvPicPr>
                        <pic:blipFill>
                          <a:blip r:embed="rId331" cstate="print"/>
                          <a:stretch>
                            <a:fillRect/>
                          </a:stretch>
                        </pic:blipFill>
                        <pic:spPr>
                          <a:xfrm>
                            <a:off x="1257094" y="2265743"/>
                            <a:ext cx="605472" cy="685800"/>
                          </a:xfrm>
                          <a:prstGeom prst="rect">
                            <a:avLst/>
                          </a:prstGeom>
                        </pic:spPr>
                      </pic:pic>
                      <pic:pic xmlns:pic="http://schemas.openxmlformats.org/drawingml/2006/picture">
                        <pic:nvPicPr>
                          <pic:cNvPr id="1133" name="Image 1133"/>
                          <pic:cNvPicPr/>
                        </pic:nvPicPr>
                        <pic:blipFill>
                          <a:blip r:embed="rId332" cstate="print"/>
                          <a:stretch>
                            <a:fillRect/>
                          </a:stretch>
                        </pic:blipFill>
                        <pic:spPr>
                          <a:xfrm>
                            <a:off x="591741" y="2799143"/>
                            <a:ext cx="11677" cy="101600"/>
                          </a:xfrm>
                          <a:prstGeom prst="rect">
                            <a:avLst/>
                          </a:prstGeom>
                        </pic:spPr>
                      </pic:pic>
                      <pic:pic xmlns:pic="http://schemas.openxmlformats.org/drawingml/2006/picture">
                        <pic:nvPicPr>
                          <pic:cNvPr id="1134" name="Image 1134"/>
                          <pic:cNvPicPr/>
                        </pic:nvPicPr>
                        <pic:blipFill>
                          <a:blip r:embed="rId333" cstate="print"/>
                          <a:stretch>
                            <a:fillRect/>
                          </a:stretch>
                        </pic:blipFill>
                        <pic:spPr>
                          <a:xfrm>
                            <a:off x="693544" y="4644174"/>
                            <a:ext cx="47966" cy="52760"/>
                          </a:xfrm>
                          <a:prstGeom prst="rect">
                            <a:avLst/>
                          </a:prstGeom>
                        </pic:spPr>
                      </pic:pic>
                      <pic:pic xmlns:pic="http://schemas.openxmlformats.org/drawingml/2006/picture">
                        <pic:nvPicPr>
                          <pic:cNvPr id="1135" name="Image 1135"/>
                          <pic:cNvPicPr/>
                        </pic:nvPicPr>
                        <pic:blipFill>
                          <a:blip r:embed="rId334" cstate="print"/>
                          <a:stretch>
                            <a:fillRect/>
                          </a:stretch>
                        </pic:blipFill>
                        <pic:spPr>
                          <a:xfrm>
                            <a:off x="1324506" y="3634752"/>
                            <a:ext cx="538060" cy="683259"/>
                          </a:xfrm>
                          <a:prstGeom prst="rect">
                            <a:avLst/>
                          </a:prstGeom>
                        </pic:spPr>
                      </pic:pic>
                      <pic:pic xmlns:pic="http://schemas.openxmlformats.org/drawingml/2006/picture">
                        <pic:nvPicPr>
                          <pic:cNvPr id="1136" name="Image 1136"/>
                          <pic:cNvPicPr/>
                        </pic:nvPicPr>
                        <pic:blipFill>
                          <a:blip r:embed="rId335" cstate="print"/>
                          <a:stretch>
                            <a:fillRect/>
                          </a:stretch>
                        </pic:blipFill>
                        <pic:spPr>
                          <a:xfrm>
                            <a:off x="671637" y="2265426"/>
                            <a:ext cx="570534" cy="424179"/>
                          </a:xfrm>
                          <a:prstGeom prst="rect">
                            <a:avLst/>
                          </a:prstGeom>
                        </pic:spPr>
                      </pic:pic>
                      <pic:pic xmlns:pic="http://schemas.openxmlformats.org/drawingml/2006/picture">
                        <pic:nvPicPr>
                          <pic:cNvPr id="1137" name="Image 1137"/>
                          <pic:cNvPicPr/>
                        </pic:nvPicPr>
                        <pic:blipFill>
                          <a:blip r:embed="rId336" cstate="print"/>
                          <a:stretch>
                            <a:fillRect/>
                          </a:stretch>
                        </pic:blipFill>
                        <pic:spPr>
                          <a:xfrm>
                            <a:off x="201" y="2949943"/>
                            <a:ext cx="619734" cy="466090"/>
                          </a:xfrm>
                          <a:prstGeom prst="rect">
                            <a:avLst/>
                          </a:prstGeom>
                        </pic:spPr>
                      </pic:pic>
                      <pic:pic xmlns:pic="http://schemas.openxmlformats.org/drawingml/2006/picture">
                        <pic:nvPicPr>
                          <pic:cNvPr id="1138" name="Image 1138"/>
                          <pic:cNvPicPr/>
                        </pic:nvPicPr>
                        <pic:blipFill>
                          <a:blip r:embed="rId337" cstate="print"/>
                          <a:stretch>
                            <a:fillRect/>
                          </a:stretch>
                        </pic:blipFill>
                        <pic:spPr>
                          <a:xfrm>
                            <a:off x="1862567" y="4652822"/>
                            <a:ext cx="508888" cy="2374900"/>
                          </a:xfrm>
                          <a:prstGeom prst="rect">
                            <a:avLst/>
                          </a:prstGeom>
                        </pic:spPr>
                      </pic:pic>
                      <pic:pic xmlns:pic="http://schemas.openxmlformats.org/drawingml/2006/picture">
                        <pic:nvPicPr>
                          <pic:cNvPr id="1139" name="Image 1139"/>
                          <pic:cNvPicPr/>
                        </pic:nvPicPr>
                        <pic:blipFill>
                          <a:blip r:embed="rId338" cstate="print"/>
                          <a:stretch>
                            <a:fillRect/>
                          </a:stretch>
                        </pic:blipFill>
                        <pic:spPr>
                          <a:xfrm>
                            <a:off x="2443363" y="6011722"/>
                            <a:ext cx="3378" cy="381004"/>
                          </a:xfrm>
                          <a:prstGeom prst="rect">
                            <a:avLst/>
                          </a:prstGeom>
                        </pic:spPr>
                      </pic:pic>
                      <pic:pic xmlns:pic="http://schemas.openxmlformats.org/drawingml/2006/picture">
                        <pic:nvPicPr>
                          <pic:cNvPr id="1140" name="Image 1140"/>
                          <pic:cNvPicPr/>
                        </pic:nvPicPr>
                        <pic:blipFill>
                          <a:blip r:embed="rId339" cstate="print"/>
                          <a:stretch>
                            <a:fillRect/>
                          </a:stretch>
                        </pic:blipFill>
                        <pic:spPr>
                          <a:xfrm>
                            <a:off x="2981195" y="6011722"/>
                            <a:ext cx="3378" cy="381004"/>
                          </a:xfrm>
                          <a:prstGeom prst="rect">
                            <a:avLst/>
                          </a:prstGeom>
                        </pic:spPr>
                      </pic:pic>
                      <pic:pic xmlns:pic="http://schemas.openxmlformats.org/drawingml/2006/picture">
                        <pic:nvPicPr>
                          <pic:cNvPr id="1141" name="Image 1141"/>
                          <pic:cNvPicPr/>
                        </pic:nvPicPr>
                        <pic:blipFill>
                          <a:blip r:embed="rId340" cstate="print"/>
                          <a:stretch>
                            <a:fillRect/>
                          </a:stretch>
                        </pic:blipFill>
                        <pic:spPr>
                          <a:xfrm>
                            <a:off x="994359" y="4343336"/>
                            <a:ext cx="801083" cy="352285"/>
                          </a:xfrm>
                          <a:prstGeom prst="rect">
                            <a:avLst/>
                          </a:prstGeom>
                        </pic:spPr>
                      </pic:pic>
                      <pic:pic xmlns:pic="http://schemas.openxmlformats.org/drawingml/2006/picture">
                        <pic:nvPicPr>
                          <pic:cNvPr id="1142" name="Image 1142"/>
                          <pic:cNvPicPr/>
                        </pic:nvPicPr>
                        <pic:blipFill>
                          <a:blip r:embed="rId341" cstate="print"/>
                          <a:stretch>
                            <a:fillRect/>
                          </a:stretch>
                        </pic:blipFill>
                        <pic:spPr>
                          <a:xfrm>
                            <a:off x="2626218" y="5630722"/>
                            <a:ext cx="14147" cy="63499"/>
                          </a:xfrm>
                          <a:prstGeom prst="rect">
                            <a:avLst/>
                          </a:prstGeom>
                        </pic:spPr>
                      </pic:pic>
                      <pic:pic xmlns:pic="http://schemas.openxmlformats.org/drawingml/2006/picture">
                        <pic:nvPicPr>
                          <pic:cNvPr id="1143" name="Image 1143"/>
                          <pic:cNvPicPr/>
                        </pic:nvPicPr>
                        <pic:blipFill>
                          <a:blip r:embed="rId342" cstate="print"/>
                          <a:stretch>
                            <a:fillRect/>
                          </a:stretch>
                        </pic:blipFill>
                        <pic:spPr>
                          <a:xfrm>
                            <a:off x="2895140" y="5529122"/>
                            <a:ext cx="14122" cy="165100"/>
                          </a:xfrm>
                          <a:prstGeom prst="rect">
                            <a:avLst/>
                          </a:prstGeom>
                        </pic:spPr>
                      </pic:pic>
                      <pic:pic xmlns:pic="http://schemas.openxmlformats.org/drawingml/2006/picture">
                        <pic:nvPicPr>
                          <pic:cNvPr id="1144" name="Image 1144"/>
                          <pic:cNvPicPr/>
                        </pic:nvPicPr>
                        <pic:blipFill>
                          <a:blip r:embed="rId343" cstate="print"/>
                          <a:stretch>
                            <a:fillRect/>
                          </a:stretch>
                        </pic:blipFill>
                        <pic:spPr>
                          <a:xfrm>
                            <a:off x="249083" y="5925070"/>
                            <a:ext cx="67830" cy="89433"/>
                          </a:xfrm>
                          <a:prstGeom prst="rect">
                            <a:avLst/>
                          </a:prstGeom>
                        </pic:spPr>
                      </pic:pic>
                      <pic:pic xmlns:pic="http://schemas.openxmlformats.org/drawingml/2006/picture">
                        <pic:nvPicPr>
                          <pic:cNvPr id="1145" name="Image 1145"/>
                          <pic:cNvPicPr/>
                        </pic:nvPicPr>
                        <pic:blipFill>
                          <a:blip r:embed="rId344" cstate="print"/>
                          <a:stretch>
                            <a:fillRect/>
                          </a:stretch>
                        </pic:blipFill>
                        <pic:spPr>
                          <a:xfrm>
                            <a:off x="201" y="1378381"/>
                            <a:ext cx="66611" cy="91503"/>
                          </a:xfrm>
                          <a:prstGeom prst="rect">
                            <a:avLst/>
                          </a:prstGeom>
                        </pic:spPr>
                      </pic:pic>
                      <pic:pic xmlns:pic="http://schemas.openxmlformats.org/drawingml/2006/picture">
                        <pic:nvPicPr>
                          <pic:cNvPr id="1146" name="Image 1146"/>
                          <pic:cNvPicPr/>
                        </pic:nvPicPr>
                        <pic:blipFill>
                          <a:blip r:embed="rId345" cstate="print"/>
                          <a:stretch>
                            <a:fillRect/>
                          </a:stretch>
                        </pic:blipFill>
                        <pic:spPr>
                          <a:xfrm>
                            <a:off x="2948925" y="5887682"/>
                            <a:ext cx="439013" cy="35140"/>
                          </a:xfrm>
                          <a:prstGeom prst="rect">
                            <a:avLst/>
                          </a:prstGeom>
                        </pic:spPr>
                      </pic:pic>
                      <pic:pic xmlns:pic="http://schemas.openxmlformats.org/drawingml/2006/picture">
                        <pic:nvPicPr>
                          <pic:cNvPr id="1147" name="Image 1147"/>
                          <pic:cNvPicPr/>
                        </pic:nvPicPr>
                        <pic:blipFill>
                          <a:blip r:embed="rId346" cstate="print"/>
                          <a:stretch>
                            <a:fillRect/>
                          </a:stretch>
                        </pic:blipFill>
                        <pic:spPr>
                          <a:xfrm>
                            <a:off x="693532" y="5405628"/>
                            <a:ext cx="27330" cy="40576"/>
                          </a:xfrm>
                          <a:prstGeom prst="rect">
                            <a:avLst/>
                          </a:prstGeom>
                        </pic:spPr>
                      </pic:pic>
                      <pic:pic xmlns:pic="http://schemas.openxmlformats.org/drawingml/2006/picture">
                        <pic:nvPicPr>
                          <pic:cNvPr id="1148" name="Image 1148"/>
                          <pic:cNvPicPr/>
                        </pic:nvPicPr>
                        <pic:blipFill>
                          <a:blip r:embed="rId347" cstate="print"/>
                          <a:stretch>
                            <a:fillRect/>
                          </a:stretch>
                        </pic:blipFill>
                        <pic:spPr>
                          <a:xfrm>
                            <a:off x="2411105" y="5887580"/>
                            <a:ext cx="444385" cy="46088"/>
                          </a:xfrm>
                          <a:prstGeom prst="rect">
                            <a:avLst/>
                          </a:prstGeom>
                        </pic:spPr>
                      </pic:pic>
                      <pic:pic xmlns:pic="http://schemas.openxmlformats.org/drawingml/2006/picture">
                        <pic:nvPicPr>
                          <pic:cNvPr id="1149" name="Image 1149"/>
                          <pic:cNvPicPr/>
                        </pic:nvPicPr>
                        <pic:blipFill>
                          <a:blip r:embed="rId242" cstate="print"/>
                          <a:stretch>
                            <a:fillRect/>
                          </a:stretch>
                        </pic:blipFill>
                        <pic:spPr>
                          <a:xfrm>
                            <a:off x="1658884" y="4826901"/>
                            <a:ext cx="3378" cy="137795"/>
                          </a:xfrm>
                          <a:prstGeom prst="rect">
                            <a:avLst/>
                          </a:prstGeom>
                        </pic:spPr>
                      </pic:pic>
                      <pic:pic xmlns:pic="http://schemas.openxmlformats.org/drawingml/2006/picture">
                        <pic:nvPicPr>
                          <pic:cNvPr id="1150" name="Image 1150"/>
                          <pic:cNvPicPr/>
                        </pic:nvPicPr>
                        <pic:blipFill>
                          <a:blip r:embed="rId348" cstate="print"/>
                          <a:stretch>
                            <a:fillRect/>
                          </a:stretch>
                        </pic:blipFill>
                        <pic:spPr>
                          <a:xfrm>
                            <a:off x="1625305" y="5365026"/>
                            <a:ext cx="37592" cy="137833"/>
                          </a:xfrm>
                          <a:prstGeom prst="rect">
                            <a:avLst/>
                          </a:prstGeom>
                        </pic:spPr>
                      </pic:pic>
                      <pic:pic xmlns:pic="http://schemas.openxmlformats.org/drawingml/2006/picture">
                        <pic:nvPicPr>
                          <pic:cNvPr id="1151" name="Image 1151"/>
                          <pic:cNvPicPr/>
                        </pic:nvPicPr>
                        <pic:blipFill>
                          <a:blip r:embed="rId240" cstate="print"/>
                          <a:stretch>
                            <a:fillRect/>
                          </a:stretch>
                        </pic:blipFill>
                        <pic:spPr>
                          <a:xfrm>
                            <a:off x="1420454" y="4780292"/>
                            <a:ext cx="137794" cy="3365"/>
                          </a:xfrm>
                          <a:prstGeom prst="rect">
                            <a:avLst/>
                          </a:prstGeom>
                        </pic:spPr>
                      </pic:pic>
                      <pic:pic xmlns:pic="http://schemas.openxmlformats.org/drawingml/2006/picture">
                        <pic:nvPicPr>
                          <pic:cNvPr id="1152" name="Image 1152"/>
                          <pic:cNvPicPr/>
                        </pic:nvPicPr>
                        <pic:blipFill>
                          <a:blip r:embed="rId240" cstate="print"/>
                          <a:stretch>
                            <a:fillRect/>
                          </a:stretch>
                        </pic:blipFill>
                        <pic:spPr>
                          <a:xfrm>
                            <a:off x="1151418" y="4780292"/>
                            <a:ext cx="137795" cy="3365"/>
                          </a:xfrm>
                          <a:prstGeom prst="rect">
                            <a:avLst/>
                          </a:prstGeom>
                        </pic:spPr>
                      </pic:pic>
                      <pic:pic xmlns:pic="http://schemas.openxmlformats.org/drawingml/2006/picture">
                        <pic:nvPicPr>
                          <pic:cNvPr id="1153" name="Image 1153"/>
                          <pic:cNvPicPr/>
                        </pic:nvPicPr>
                        <pic:blipFill>
                          <a:blip r:embed="rId231" cstate="print"/>
                          <a:stretch>
                            <a:fillRect/>
                          </a:stretch>
                        </pic:blipFill>
                        <pic:spPr>
                          <a:xfrm>
                            <a:off x="1420454" y="5305793"/>
                            <a:ext cx="137794" cy="3340"/>
                          </a:xfrm>
                          <a:prstGeom prst="rect">
                            <a:avLst/>
                          </a:prstGeom>
                        </pic:spPr>
                      </pic:pic>
                      <pic:pic xmlns:pic="http://schemas.openxmlformats.org/drawingml/2006/picture">
                        <pic:nvPicPr>
                          <pic:cNvPr id="1154" name="Image 1154"/>
                          <pic:cNvPicPr/>
                        </pic:nvPicPr>
                        <pic:blipFill>
                          <a:blip r:embed="rId254" cstate="print"/>
                          <a:stretch>
                            <a:fillRect/>
                          </a:stretch>
                        </pic:blipFill>
                        <pic:spPr>
                          <a:xfrm>
                            <a:off x="1374417" y="1094841"/>
                            <a:ext cx="137832" cy="3365"/>
                          </a:xfrm>
                          <a:prstGeom prst="rect">
                            <a:avLst/>
                          </a:prstGeom>
                        </pic:spPr>
                      </pic:pic>
                      <pic:pic xmlns:pic="http://schemas.openxmlformats.org/drawingml/2006/picture">
                        <pic:nvPicPr>
                          <pic:cNvPr id="1155" name="Image 1155"/>
                          <pic:cNvPicPr/>
                        </pic:nvPicPr>
                        <pic:blipFill>
                          <a:blip r:embed="rId231" cstate="print"/>
                          <a:stretch>
                            <a:fillRect/>
                          </a:stretch>
                        </pic:blipFill>
                        <pic:spPr>
                          <a:xfrm>
                            <a:off x="153045" y="1168514"/>
                            <a:ext cx="137795" cy="3378"/>
                          </a:xfrm>
                          <a:prstGeom prst="rect">
                            <a:avLst/>
                          </a:prstGeom>
                        </pic:spPr>
                      </pic:pic>
                      <pic:pic xmlns:pic="http://schemas.openxmlformats.org/drawingml/2006/picture">
                        <pic:nvPicPr>
                          <pic:cNvPr id="1156" name="Image 1156"/>
                          <pic:cNvPicPr/>
                        </pic:nvPicPr>
                        <pic:blipFill>
                          <a:blip r:embed="rId349" cstate="print"/>
                          <a:stretch>
                            <a:fillRect/>
                          </a:stretch>
                        </pic:blipFill>
                        <pic:spPr>
                          <a:xfrm>
                            <a:off x="3062450" y="4213898"/>
                            <a:ext cx="757504" cy="2191524"/>
                          </a:xfrm>
                          <a:prstGeom prst="rect">
                            <a:avLst/>
                          </a:prstGeom>
                        </pic:spPr>
                      </pic:pic>
                      <pic:pic xmlns:pic="http://schemas.openxmlformats.org/drawingml/2006/picture">
                        <pic:nvPicPr>
                          <pic:cNvPr id="1157" name="Image 1157"/>
                          <pic:cNvPicPr/>
                        </pic:nvPicPr>
                        <pic:blipFill>
                          <a:blip r:embed="rId350" cstate="print"/>
                          <a:stretch>
                            <a:fillRect/>
                          </a:stretch>
                        </pic:blipFill>
                        <pic:spPr>
                          <a:xfrm>
                            <a:off x="213" y="1168514"/>
                            <a:ext cx="21590" cy="3378"/>
                          </a:xfrm>
                          <a:prstGeom prst="rect">
                            <a:avLst/>
                          </a:prstGeom>
                        </pic:spPr>
                      </pic:pic>
                      <pic:pic xmlns:pic="http://schemas.openxmlformats.org/drawingml/2006/picture">
                        <pic:nvPicPr>
                          <pic:cNvPr id="1158" name="Image 1158"/>
                          <pic:cNvPicPr/>
                        </pic:nvPicPr>
                        <pic:blipFill>
                          <a:blip r:embed="rId241" cstate="print"/>
                          <a:stretch>
                            <a:fillRect/>
                          </a:stretch>
                        </pic:blipFill>
                        <pic:spPr>
                          <a:xfrm>
                            <a:off x="1543416" y="1378381"/>
                            <a:ext cx="137934" cy="3352"/>
                          </a:xfrm>
                          <a:prstGeom prst="rect">
                            <a:avLst/>
                          </a:prstGeom>
                        </pic:spPr>
                      </pic:pic>
                      <pic:pic xmlns:pic="http://schemas.openxmlformats.org/drawingml/2006/picture">
                        <pic:nvPicPr>
                          <pic:cNvPr id="1159" name="Image 1159"/>
                          <pic:cNvPicPr/>
                        </pic:nvPicPr>
                        <pic:blipFill>
                          <a:blip r:embed="rId240" cstate="print"/>
                          <a:stretch>
                            <a:fillRect/>
                          </a:stretch>
                        </pic:blipFill>
                        <pic:spPr>
                          <a:xfrm>
                            <a:off x="1005378" y="1378381"/>
                            <a:ext cx="137771" cy="3352"/>
                          </a:xfrm>
                          <a:prstGeom prst="rect">
                            <a:avLst/>
                          </a:prstGeom>
                        </pic:spPr>
                      </pic:pic>
                      <pic:pic xmlns:pic="http://schemas.openxmlformats.org/drawingml/2006/picture">
                        <pic:nvPicPr>
                          <pic:cNvPr id="1160" name="Image 1160"/>
                          <pic:cNvPicPr/>
                        </pic:nvPicPr>
                        <pic:blipFill>
                          <a:blip r:embed="rId351" cstate="print"/>
                          <a:stretch>
                            <a:fillRect/>
                          </a:stretch>
                        </pic:blipFill>
                        <pic:spPr>
                          <a:xfrm>
                            <a:off x="213" y="1074128"/>
                            <a:ext cx="166522" cy="24079"/>
                          </a:xfrm>
                          <a:prstGeom prst="rect">
                            <a:avLst/>
                          </a:prstGeom>
                        </pic:spPr>
                      </pic:pic>
                      <pic:pic xmlns:pic="http://schemas.openxmlformats.org/drawingml/2006/picture">
                        <pic:nvPicPr>
                          <pic:cNvPr id="1161" name="Image 1161"/>
                          <pic:cNvPicPr/>
                        </pic:nvPicPr>
                        <pic:blipFill>
                          <a:blip r:embed="rId241" cstate="print"/>
                          <a:stretch>
                            <a:fillRect/>
                          </a:stretch>
                        </pic:blipFill>
                        <pic:spPr>
                          <a:xfrm>
                            <a:off x="736204" y="1378381"/>
                            <a:ext cx="137769" cy="3352"/>
                          </a:xfrm>
                          <a:prstGeom prst="rect">
                            <a:avLst/>
                          </a:prstGeom>
                        </pic:spPr>
                      </pic:pic>
                      <pic:pic xmlns:pic="http://schemas.openxmlformats.org/drawingml/2006/picture">
                        <pic:nvPicPr>
                          <pic:cNvPr id="1162" name="Image 1162"/>
                          <pic:cNvPicPr/>
                        </pic:nvPicPr>
                        <pic:blipFill>
                          <a:blip r:embed="rId231" cstate="print"/>
                          <a:stretch>
                            <a:fillRect/>
                          </a:stretch>
                        </pic:blipFill>
                        <pic:spPr>
                          <a:xfrm>
                            <a:off x="407947" y="1692427"/>
                            <a:ext cx="137795" cy="3403"/>
                          </a:xfrm>
                          <a:prstGeom prst="rect">
                            <a:avLst/>
                          </a:prstGeom>
                        </pic:spPr>
                      </pic:pic>
                      <pic:pic xmlns:pic="http://schemas.openxmlformats.org/drawingml/2006/picture">
                        <pic:nvPicPr>
                          <pic:cNvPr id="1163" name="Image 1163"/>
                          <pic:cNvPicPr/>
                        </pic:nvPicPr>
                        <pic:blipFill>
                          <a:blip r:embed="rId352" cstate="print"/>
                          <a:stretch>
                            <a:fillRect/>
                          </a:stretch>
                        </pic:blipFill>
                        <pic:spPr>
                          <a:xfrm>
                            <a:off x="201" y="2433396"/>
                            <a:ext cx="7378" cy="3365"/>
                          </a:xfrm>
                          <a:prstGeom prst="rect">
                            <a:avLst/>
                          </a:prstGeom>
                        </pic:spPr>
                      </pic:pic>
                      <pic:pic xmlns:pic="http://schemas.openxmlformats.org/drawingml/2006/picture">
                        <pic:nvPicPr>
                          <pic:cNvPr id="1164" name="Image 1164"/>
                          <pic:cNvPicPr/>
                        </pic:nvPicPr>
                        <pic:blipFill>
                          <a:blip r:embed="rId353" cstate="print"/>
                          <a:stretch>
                            <a:fillRect/>
                          </a:stretch>
                        </pic:blipFill>
                        <pic:spPr>
                          <a:xfrm>
                            <a:off x="619935" y="2695943"/>
                            <a:ext cx="1260411" cy="1099820"/>
                          </a:xfrm>
                          <a:prstGeom prst="rect">
                            <a:avLst/>
                          </a:prstGeom>
                        </pic:spPr>
                      </pic:pic>
                      <pic:pic xmlns:pic="http://schemas.openxmlformats.org/drawingml/2006/picture">
                        <pic:nvPicPr>
                          <pic:cNvPr id="1165" name="Image 1165"/>
                          <pic:cNvPicPr/>
                        </pic:nvPicPr>
                        <pic:blipFill>
                          <a:blip r:embed="rId243" cstate="print"/>
                          <a:stretch>
                            <a:fillRect/>
                          </a:stretch>
                        </pic:blipFill>
                        <pic:spPr>
                          <a:xfrm>
                            <a:off x="1262479" y="275615"/>
                            <a:ext cx="3352" cy="137807"/>
                          </a:xfrm>
                          <a:prstGeom prst="rect">
                            <a:avLst/>
                          </a:prstGeom>
                        </pic:spPr>
                      </pic:pic>
                      <pic:pic xmlns:pic="http://schemas.openxmlformats.org/drawingml/2006/picture">
                        <pic:nvPicPr>
                          <pic:cNvPr id="1166" name="Image 1166"/>
                          <pic:cNvPicPr/>
                        </pic:nvPicPr>
                        <pic:blipFill>
                          <a:blip r:embed="rId354" cstate="print"/>
                          <a:stretch>
                            <a:fillRect/>
                          </a:stretch>
                        </pic:blipFill>
                        <pic:spPr>
                          <a:xfrm>
                            <a:off x="1262479" y="813803"/>
                            <a:ext cx="3352" cy="229108"/>
                          </a:xfrm>
                          <a:prstGeom prst="rect">
                            <a:avLst/>
                          </a:prstGeom>
                        </pic:spPr>
                      </pic:pic>
                      <pic:pic xmlns:pic="http://schemas.openxmlformats.org/drawingml/2006/picture">
                        <pic:nvPicPr>
                          <pic:cNvPr id="1167" name="Image 1167"/>
                          <pic:cNvPicPr/>
                        </pic:nvPicPr>
                        <pic:blipFill>
                          <a:blip r:embed="rId243" cstate="print"/>
                          <a:stretch>
                            <a:fillRect/>
                          </a:stretch>
                        </pic:blipFill>
                        <pic:spPr>
                          <a:xfrm>
                            <a:off x="2230562" y="3038589"/>
                            <a:ext cx="3352" cy="137845"/>
                          </a:xfrm>
                          <a:prstGeom prst="rect">
                            <a:avLst/>
                          </a:prstGeom>
                        </pic:spPr>
                      </pic:pic>
                      <pic:pic xmlns:pic="http://schemas.openxmlformats.org/drawingml/2006/picture">
                        <pic:nvPicPr>
                          <pic:cNvPr id="1168" name="Image 1168"/>
                          <pic:cNvPicPr/>
                        </pic:nvPicPr>
                        <pic:blipFill>
                          <a:blip r:embed="rId243" cstate="print"/>
                          <a:stretch>
                            <a:fillRect/>
                          </a:stretch>
                        </pic:blipFill>
                        <pic:spPr>
                          <a:xfrm>
                            <a:off x="2230562" y="2769489"/>
                            <a:ext cx="3378" cy="137845"/>
                          </a:xfrm>
                          <a:prstGeom prst="rect">
                            <a:avLst/>
                          </a:prstGeom>
                        </pic:spPr>
                      </pic:pic>
                      <pic:pic xmlns:pic="http://schemas.openxmlformats.org/drawingml/2006/picture">
                        <pic:nvPicPr>
                          <pic:cNvPr id="1169" name="Image 1169"/>
                          <pic:cNvPicPr/>
                        </pic:nvPicPr>
                        <pic:blipFill>
                          <a:blip r:embed="rId243" cstate="print"/>
                          <a:stretch>
                            <a:fillRect/>
                          </a:stretch>
                        </pic:blipFill>
                        <pic:spPr>
                          <a:xfrm>
                            <a:off x="2230562" y="885863"/>
                            <a:ext cx="3352" cy="137845"/>
                          </a:xfrm>
                          <a:prstGeom prst="rect">
                            <a:avLst/>
                          </a:prstGeom>
                        </pic:spPr>
                      </pic:pic>
                      <pic:pic xmlns:pic="http://schemas.openxmlformats.org/drawingml/2006/picture">
                        <pic:nvPicPr>
                          <pic:cNvPr id="1170" name="Image 1170"/>
                          <pic:cNvPicPr/>
                        </pic:nvPicPr>
                        <pic:blipFill>
                          <a:blip r:embed="rId243" cstate="print"/>
                          <a:stretch>
                            <a:fillRect/>
                          </a:stretch>
                        </pic:blipFill>
                        <pic:spPr>
                          <a:xfrm>
                            <a:off x="2156864" y="2769489"/>
                            <a:ext cx="3365" cy="137845"/>
                          </a:xfrm>
                          <a:prstGeom prst="rect">
                            <a:avLst/>
                          </a:prstGeom>
                        </pic:spPr>
                      </pic:pic>
                      <pic:pic xmlns:pic="http://schemas.openxmlformats.org/drawingml/2006/picture">
                        <pic:nvPicPr>
                          <pic:cNvPr id="1171" name="Image 1171"/>
                          <pic:cNvPicPr/>
                        </pic:nvPicPr>
                        <pic:blipFill>
                          <a:blip r:embed="rId243" cstate="print"/>
                          <a:stretch>
                            <a:fillRect/>
                          </a:stretch>
                        </pic:blipFill>
                        <pic:spPr>
                          <a:xfrm>
                            <a:off x="2156864" y="1154976"/>
                            <a:ext cx="3365" cy="137845"/>
                          </a:xfrm>
                          <a:prstGeom prst="rect">
                            <a:avLst/>
                          </a:prstGeom>
                        </pic:spPr>
                      </pic:pic>
                      <pic:pic xmlns:pic="http://schemas.openxmlformats.org/drawingml/2006/picture">
                        <pic:nvPicPr>
                          <pic:cNvPr id="1172" name="Image 1172"/>
                          <pic:cNvPicPr/>
                        </pic:nvPicPr>
                        <pic:blipFill>
                          <a:blip r:embed="rId243" cstate="print"/>
                          <a:stretch>
                            <a:fillRect/>
                          </a:stretch>
                        </pic:blipFill>
                        <pic:spPr>
                          <a:xfrm>
                            <a:off x="2156864" y="3038589"/>
                            <a:ext cx="3365" cy="137845"/>
                          </a:xfrm>
                          <a:prstGeom prst="rect">
                            <a:avLst/>
                          </a:prstGeom>
                        </pic:spPr>
                      </pic:pic>
                      <pic:pic xmlns:pic="http://schemas.openxmlformats.org/drawingml/2006/picture">
                        <pic:nvPicPr>
                          <pic:cNvPr id="1173" name="Image 1173"/>
                          <pic:cNvPicPr/>
                        </pic:nvPicPr>
                        <pic:blipFill>
                          <a:blip r:embed="rId355" cstate="print"/>
                          <a:stretch>
                            <a:fillRect/>
                          </a:stretch>
                        </pic:blipFill>
                        <pic:spPr>
                          <a:xfrm>
                            <a:off x="1947022" y="1154976"/>
                            <a:ext cx="3340" cy="137845"/>
                          </a:xfrm>
                          <a:prstGeom prst="rect">
                            <a:avLst/>
                          </a:prstGeom>
                        </pic:spPr>
                      </pic:pic>
                      <pic:pic xmlns:pic="http://schemas.openxmlformats.org/drawingml/2006/picture">
                        <pic:nvPicPr>
                          <pic:cNvPr id="1174" name="Image 1174"/>
                          <pic:cNvPicPr/>
                        </pic:nvPicPr>
                        <pic:blipFill>
                          <a:blip r:embed="rId242" cstate="print"/>
                          <a:stretch>
                            <a:fillRect/>
                          </a:stretch>
                        </pic:blipFill>
                        <pic:spPr>
                          <a:xfrm>
                            <a:off x="1632938" y="78625"/>
                            <a:ext cx="3365" cy="137794"/>
                          </a:xfrm>
                          <a:prstGeom prst="rect">
                            <a:avLst/>
                          </a:prstGeom>
                        </pic:spPr>
                      </pic:pic>
                      <pic:pic xmlns:pic="http://schemas.openxmlformats.org/drawingml/2006/picture">
                        <pic:nvPicPr>
                          <pic:cNvPr id="1175" name="Image 1175"/>
                          <pic:cNvPicPr/>
                        </pic:nvPicPr>
                        <pic:blipFill>
                          <a:blip r:embed="rId243" cstate="print"/>
                          <a:stretch>
                            <a:fillRect/>
                          </a:stretch>
                        </pic:blipFill>
                        <pic:spPr>
                          <a:xfrm>
                            <a:off x="1632938" y="885863"/>
                            <a:ext cx="3365" cy="137845"/>
                          </a:xfrm>
                          <a:prstGeom prst="rect">
                            <a:avLst/>
                          </a:prstGeom>
                        </pic:spPr>
                      </pic:pic>
                      <pic:pic xmlns:pic="http://schemas.openxmlformats.org/drawingml/2006/picture">
                        <pic:nvPicPr>
                          <pic:cNvPr id="1176" name="Image 1176"/>
                          <pic:cNvPicPr/>
                        </pic:nvPicPr>
                        <pic:blipFill>
                          <a:blip r:embed="rId356" cstate="print"/>
                          <a:stretch>
                            <a:fillRect/>
                          </a:stretch>
                        </pic:blipFill>
                        <pic:spPr>
                          <a:xfrm>
                            <a:off x="891995" y="78625"/>
                            <a:ext cx="3365" cy="137794"/>
                          </a:xfrm>
                          <a:prstGeom prst="rect">
                            <a:avLst/>
                          </a:prstGeom>
                        </pic:spPr>
                      </pic:pic>
                      <pic:pic xmlns:pic="http://schemas.openxmlformats.org/drawingml/2006/picture">
                        <pic:nvPicPr>
                          <pic:cNvPr id="1177" name="Image 1177"/>
                          <pic:cNvPicPr/>
                        </pic:nvPicPr>
                        <pic:blipFill>
                          <a:blip r:embed="rId357" cstate="print"/>
                          <a:stretch>
                            <a:fillRect/>
                          </a:stretch>
                        </pic:blipFill>
                        <pic:spPr>
                          <a:xfrm>
                            <a:off x="891995" y="347802"/>
                            <a:ext cx="3365" cy="137795"/>
                          </a:xfrm>
                          <a:prstGeom prst="rect">
                            <a:avLst/>
                          </a:prstGeom>
                        </pic:spPr>
                      </pic:pic>
                      <pic:pic xmlns:pic="http://schemas.openxmlformats.org/drawingml/2006/picture">
                        <pic:nvPicPr>
                          <pic:cNvPr id="1178" name="Image 1178"/>
                          <pic:cNvPicPr/>
                        </pic:nvPicPr>
                        <pic:blipFill>
                          <a:blip r:embed="rId358" cstate="print"/>
                          <a:stretch>
                            <a:fillRect/>
                          </a:stretch>
                        </pic:blipFill>
                        <pic:spPr>
                          <a:xfrm>
                            <a:off x="891995" y="1962277"/>
                            <a:ext cx="3352" cy="137795"/>
                          </a:xfrm>
                          <a:prstGeom prst="rect">
                            <a:avLst/>
                          </a:prstGeom>
                        </pic:spPr>
                      </pic:pic>
                      <pic:pic xmlns:pic="http://schemas.openxmlformats.org/drawingml/2006/picture">
                        <pic:nvPicPr>
                          <pic:cNvPr id="1179" name="Image 1179"/>
                          <pic:cNvPicPr/>
                        </pic:nvPicPr>
                        <pic:blipFill>
                          <a:blip r:embed="rId359" cstate="print"/>
                          <a:stretch>
                            <a:fillRect/>
                          </a:stretch>
                        </pic:blipFill>
                        <pic:spPr>
                          <a:xfrm>
                            <a:off x="891995" y="885863"/>
                            <a:ext cx="3352" cy="137845"/>
                          </a:xfrm>
                          <a:prstGeom prst="rect">
                            <a:avLst/>
                          </a:prstGeom>
                        </pic:spPr>
                      </pic:pic>
                      <pic:pic xmlns:pic="http://schemas.openxmlformats.org/drawingml/2006/picture">
                        <pic:nvPicPr>
                          <pic:cNvPr id="1180" name="Image 1180"/>
                          <pic:cNvPicPr/>
                        </pic:nvPicPr>
                        <pic:blipFill>
                          <a:blip r:embed="rId242" cstate="print"/>
                          <a:stretch>
                            <a:fillRect/>
                          </a:stretch>
                        </pic:blipFill>
                        <pic:spPr>
                          <a:xfrm>
                            <a:off x="577911" y="78625"/>
                            <a:ext cx="3378" cy="137794"/>
                          </a:xfrm>
                          <a:prstGeom prst="rect">
                            <a:avLst/>
                          </a:prstGeom>
                        </pic:spPr>
                      </pic:pic>
                      <pic:pic xmlns:pic="http://schemas.openxmlformats.org/drawingml/2006/picture">
                        <pic:nvPicPr>
                          <pic:cNvPr id="1181" name="Image 1181"/>
                          <pic:cNvPicPr/>
                        </pic:nvPicPr>
                        <pic:blipFill>
                          <a:blip r:embed="rId360" cstate="print"/>
                          <a:stretch>
                            <a:fillRect/>
                          </a:stretch>
                        </pic:blipFill>
                        <pic:spPr>
                          <a:xfrm>
                            <a:off x="467802" y="1693100"/>
                            <a:ext cx="127469" cy="137795"/>
                          </a:xfrm>
                          <a:prstGeom prst="rect">
                            <a:avLst/>
                          </a:prstGeom>
                        </pic:spPr>
                      </pic:pic>
                      <pic:pic xmlns:pic="http://schemas.openxmlformats.org/drawingml/2006/picture">
                        <pic:nvPicPr>
                          <pic:cNvPr id="1182" name="Image 1182"/>
                          <pic:cNvPicPr/>
                        </pic:nvPicPr>
                        <pic:blipFill>
                          <a:blip r:embed="rId361" cstate="print"/>
                          <a:stretch>
                            <a:fillRect/>
                          </a:stretch>
                        </pic:blipFill>
                        <pic:spPr>
                          <a:xfrm>
                            <a:off x="467802" y="2231263"/>
                            <a:ext cx="127457" cy="164109"/>
                          </a:xfrm>
                          <a:prstGeom prst="rect">
                            <a:avLst/>
                          </a:prstGeom>
                        </pic:spPr>
                      </pic:pic>
                      <pic:pic xmlns:pic="http://schemas.openxmlformats.org/drawingml/2006/picture">
                        <pic:nvPicPr>
                          <pic:cNvPr id="1183" name="Image 1183"/>
                          <pic:cNvPicPr/>
                        </pic:nvPicPr>
                        <pic:blipFill>
                          <a:blip r:embed="rId243" cstate="print"/>
                          <a:stretch>
                            <a:fillRect/>
                          </a:stretch>
                        </pic:blipFill>
                        <pic:spPr>
                          <a:xfrm>
                            <a:off x="577924" y="1424089"/>
                            <a:ext cx="3365" cy="137833"/>
                          </a:xfrm>
                          <a:prstGeom prst="rect">
                            <a:avLst/>
                          </a:prstGeom>
                        </pic:spPr>
                      </pic:pic>
                      <pic:pic xmlns:pic="http://schemas.openxmlformats.org/drawingml/2006/picture">
                        <pic:nvPicPr>
                          <pic:cNvPr id="1184" name="Image 1184"/>
                          <pic:cNvPicPr/>
                        </pic:nvPicPr>
                        <pic:blipFill>
                          <a:blip r:embed="rId242" cstate="print"/>
                          <a:stretch>
                            <a:fillRect/>
                          </a:stretch>
                        </pic:blipFill>
                        <pic:spPr>
                          <a:xfrm>
                            <a:off x="577924" y="347802"/>
                            <a:ext cx="3365" cy="137795"/>
                          </a:xfrm>
                          <a:prstGeom prst="rect">
                            <a:avLst/>
                          </a:prstGeom>
                        </pic:spPr>
                      </pic:pic>
                      <pic:pic xmlns:pic="http://schemas.openxmlformats.org/drawingml/2006/picture">
                        <pic:nvPicPr>
                          <pic:cNvPr id="1185" name="Image 1185"/>
                          <pic:cNvPicPr/>
                        </pic:nvPicPr>
                        <pic:blipFill>
                          <a:blip r:embed="rId362" cstate="print"/>
                          <a:stretch>
                            <a:fillRect/>
                          </a:stretch>
                        </pic:blipFill>
                        <pic:spPr>
                          <a:xfrm>
                            <a:off x="442491" y="1962213"/>
                            <a:ext cx="138785" cy="137845"/>
                          </a:xfrm>
                          <a:prstGeom prst="rect">
                            <a:avLst/>
                          </a:prstGeom>
                        </pic:spPr>
                      </pic:pic>
                      <pic:pic xmlns:pic="http://schemas.openxmlformats.org/drawingml/2006/picture">
                        <pic:nvPicPr>
                          <pic:cNvPr id="1186" name="Image 1186"/>
                          <pic:cNvPicPr/>
                        </pic:nvPicPr>
                        <pic:blipFill>
                          <a:blip r:embed="rId363" cstate="print"/>
                          <a:stretch>
                            <a:fillRect/>
                          </a:stretch>
                        </pic:blipFill>
                        <pic:spPr>
                          <a:xfrm>
                            <a:off x="5354724" y="449110"/>
                            <a:ext cx="15989" cy="89763"/>
                          </a:xfrm>
                          <a:prstGeom prst="rect">
                            <a:avLst/>
                          </a:prstGeom>
                        </pic:spPr>
                      </pic:pic>
                      <pic:pic xmlns:pic="http://schemas.openxmlformats.org/drawingml/2006/picture">
                        <pic:nvPicPr>
                          <pic:cNvPr id="1187" name="Image 1187"/>
                          <pic:cNvPicPr/>
                        </pic:nvPicPr>
                        <pic:blipFill>
                          <a:blip r:embed="rId364" cstate="print"/>
                          <a:stretch>
                            <a:fillRect/>
                          </a:stretch>
                        </pic:blipFill>
                        <pic:spPr>
                          <a:xfrm>
                            <a:off x="368082" y="2231301"/>
                            <a:ext cx="3340" cy="137795"/>
                          </a:xfrm>
                          <a:prstGeom prst="rect">
                            <a:avLst/>
                          </a:prstGeom>
                        </pic:spPr>
                      </pic:pic>
                      <pic:pic xmlns:pic="http://schemas.openxmlformats.org/drawingml/2006/picture">
                        <pic:nvPicPr>
                          <pic:cNvPr id="1188" name="Image 1188"/>
                          <pic:cNvPicPr/>
                        </pic:nvPicPr>
                        <pic:blipFill>
                          <a:blip r:embed="rId365" cstate="print"/>
                          <a:stretch>
                            <a:fillRect/>
                          </a:stretch>
                        </pic:blipFill>
                        <pic:spPr>
                          <a:xfrm>
                            <a:off x="368069" y="347802"/>
                            <a:ext cx="3352" cy="137795"/>
                          </a:xfrm>
                          <a:prstGeom prst="rect">
                            <a:avLst/>
                          </a:prstGeom>
                        </pic:spPr>
                      </pic:pic>
                      <pic:pic xmlns:pic="http://schemas.openxmlformats.org/drawingml/2006/picture">
                        <pic:nvPicPr>
                          <pic:cNvPr id="1189" name="Image 1189"/>
                          <pic:cNvPicPr/>
                        </pic:nvPicPr>
                        <pic:blipFill>
                          <a:blip r:embed="rId366" cstate="print"/>
                          <a:stretch>
                            <a:fillRect/>
                          </a:stretch>
                        </pic:blipFill>
                        <pic:spPr>
                          <a:xfrm>
                            <a:off x="368069" y="1962277"/>
                            <a:ext cx="3352" cy="137795"/>
                          </a:xfrm>
                          <a:prstGeom prst="rect">
                            <a:avLst/>
                          </a:prstGeom>
                        </pic:spPr>
                      </pic:pic>
                      <pic:pic xmlns:pic="http://schemas.openxmlformats.org/drawingml/2006/picture">
                        <pic:nvPicPr>
                          <pic:cNvPr id="1190" name="Image 1190"/>
                          <pic:cNvPicPr/>
                        </pic:nvPicPr>
                        <pic:blipFill>
                          <a:blip r:embed="rId367" cstate="print"/>
                          <a:stretch>
                            <a:fillRect/>
                          </a:stretch>
                        </pic:blipFill>
                        <pic:spPr>
                          <a:xfrm>
                            <a:off x="368069" y="78625"/>
                            <a:ext cx="3352" cy="137794"/>
                          </a:xfrm>
                          <a:prstGeom prst="rect">
                            <a:avLst/>
                          </a:prstGeom>
                        </pic:spPr>
                      </pic:pic>
                      <pic:pic xmlns:pic="http://schemas.openxmlformats.org/drawingml/2006/picture">
                        <pic:nvPicPr>
                          <pic:cNvPr id="1191" name="Image 1191"/>
                          <pic:cNvPicPr/>
                        </pic:nvPicPr>
                        <pic:blipFill>
                          <a:blip r:embed="rId368" cstate="print"/>
                          <a:stretch>
                            <a:fillRect/>
                          </a:stretch>
                        </pic:blipFill>
                        <pic:spPr>
                          <a:xfrm>
                            <a:off x="294358" y="347802"/>
                            <a:ext cx="3378" cy="137795"/>
                          </a:xfrm>
                          <a:prstGeom prst="rect">
                            <a:avLst/>
                          </a:prstGeom>
                        </pic:spPr>
                      </pic:pic>
                      <pic:pic xmlns:pic="http://schemas.openxmlformats.org/drawingml/2006/picture">
                        <pic:nvPicPr>
                          <pic:cNvPr id="1192" name="Image 1192"/>
                          <pic:cNvPicPr/>
                        </pic:nvPicPr>
                        <pic:blipFill>
                          <a:blip r:embed="rId369" cstate="print"/>
                          <a:stretch>
                            <a:fillRect/>
                          </a:stretch>
                        </pic:blipFill>
                        <pic:spPr>
                          <a:xfrm>
                            <a:off x="294358" y="78625"/>
                            <a:ext cx="3378" cy="137794"/>
                          </a:xfrm>
                          <a:prstGeom prst="rect">
                            <a:avLst/>
                          </a:prstGeom>
                        </pic:spPr>
                      </pic:pic>
                      <pic:pic xmlns:pic="http://schemas.openxmlformats.org/drawingml/2006/picture">
                        <pic:nvPicPr>
                          <pic:cNvPr id="1193" name="Image 1193"/>
                          <pic:cNvPicPr/>
                        </pic:nvPicPr>
                        <pic:blipFill>
                          <a:blip r:embed="rId370" cstate="print"/>
                          <a:stretch>
                            <a:fillRect/>
                          </a:stretch>
                        </pic:blipFill>
                        <pic:spPr>
                          <a:xfrm>
                            <a:off x="2784980" y="491337"/>
                            <a:ext cx="38633" cy="38557"/>
                          </a:xfrm>
                          <a:prstGeom prst="rect">
                            <a:avLst/>
                          </a:prstGeom>
                        </pic:spPr>
                      </pic:pic>
                      <pic:pic xmlns:pic="http://schemas.openxmlformats.org/drawingml/2006/picture">
                        <pic:nvPicPr>
                          <pic:cNvPr id="1194" name="Image 1194"/>
                          <pic:cNvPicPr/>
                        </pic:nvPicPr>
                        <pic:blipFill>
                          <a:blip r:embed="rId371" cstate="print"/>
                          <a:stretch>
                            <a:fillRect/>
                          </a:stretch>
                        </pic:blipFill>
                        <pic:spPr>
                          <a:xfrm>
                            <a:off x="2733901" y="581037"/>
                            <a:ext cx="42849" cy="42367"/>
                          </a:xfrm>
                          <a:prstGeom prst="rect">
                            <a:avLst/>
                          </a:prstGeom>
                        </pic:spPr>
                      </pic:pic>
                      <pic:pic xmlns:pic="http://schemas.openxmlformats.org/drawingml/2006/picture">
                        <pic:nvPicPr>
                          <pic:cNvPr id="1195" name="Image 1195"/>
                          <pic:cNvPicPr/>
                        </pic:nvPicPr>
                        <pic:blipFill>
                          <a:blip r:embed="rId372" cstate="print"/>
                          <a:stretch>
                            <a:fillRect/>
                          </a:stretch>
                        </pic:blipFill>
                        <pic:spPr>
                          <a:xfrm>
                            <a:off x="3796904" y="531012"/>
                            <a:ext cx="54584" cy="21120"/>
                          </a:xfrm>
                          <a:prstGeom prst="rect">
                            <a:avLst/>
                          </a:prstGeom>
                        </pic:spPr>
                      </pic:pic>
                      <pic:pic xmlns:pic="http://schemas.openxmlformats.org/drawingml/2006/picture">
                        <pic:nvPicPr>
                          <pic:cNvPr id="1196" name="Image 1196"/>
                          <pic:cNvPicPr/>
                        </pic:nvPicPr>
                        <pic:blipFill>
                          <a:blip r:embed="rId373" cstate="print"/>
                          <a:stretch>
                            <a:fillRect/>
                          </a:stretch>
                        </pic:blipFill>
                        <pic:spPr>
                          <a:xfrm>
                            <a:off x="3906797" y="522147"/>
                            <a:ext cx="49301" cy="19850"/>
                          </a:xfrm>
                          <a:prstGeom prst="rect">
                            <a:avLst/>
                          </a:prstGeom>
                        </pic:spPr>
                      </pic:pic>
                      <pic:pic xmlns:pic="http://schemas.openxmlformats.org/drawingml/2006/picture">
                        <pic:nvPicPr>
                          <pic:cNvPr id="1197" name="Image 1197"/>
                          <pic:cNvPicPr/>
                        </pic:nvPicPr>
                        <pic:blipFill>
                          <a:blip r:embed="rId374" cstate="print"/>
                          <a:stretch>
                            <a:fillRect/>
                          </a:stretch>
                        </pic:blipFill>
                        <pic:spPr>
                          <a:xfrm>
                            <a:off x="4101869" y="607174"/>
                            <a:ext cx="54508" cy="21107"/>
                          </a:xfrm>
                          <a:prstGeom prst="rect">
                            <a:avLst/>
                          </a:prstGeom>
                        </pic:spPr>
                      </pic:pic>
                      <pic:pic xmlns:pic="http://schemas.openxmlformats.org/drawingml/2006/picture">
                        <pic:nvPicPr>
                          <pic:cNvPr id="1198" name="Image 1198"/>
                          <pic:cNvPicPr/>
                        </pic:nvPicPr>
                        <pic:blipFill>
                          <a:blip r:embed="rId375" cstate="print"/>
                          <a:stretch>
                            <a:fillRect/>
                          </a:stretch>
                        </pic:blipFill>
                        <pic:spPr>
                          <a:xfrm>
                            <a:off x="4211813" y="598335"/>
                            <a:ext cx="49237" cy="19812"/>
                          </a:xfrm>
                          <a:prstGeom prst="rect">
                            <a:avLst/>
                          </a:prstGeom>
                        </pic:spPr>
                      </pic:pic>
                      <pic:pic xmlns:pic="http://schemas.openxmlformats.org/drawingml/2006/picture">
                        <pic:nvPicPr>
                          <pic:cNvPr id="1199" name="Image 1199"/>
                          <pic:cNvPicPr/>
                        </pic:nvPicPr>
                        <pic:blipFill>
                          <a:blip r:embed="rId376" cstate="print"/>
                          <a:stretch>
                            <a:fillRect/>
                          </a:stretch>
                        </pic:blipFill>
                        <pic:spPr>
                          <a:xfrm>
                            <a:off x="5354724" y="896696"/>
                            <a:ext cx="15989" cy="50888"/>
                          </a:xfrm>
                          <a:prstGeom prst="rect">
                            <a:avLst/>
                          </a:prstGeom>
                        </pic:spPr>
                      </pic:pic>
                      <pic:pic xmlns:pic="http://schemas.openxmlformats.org/drawingml/2006/picture">
                        <pic:nvPicPr>
                          <pic:cNvPr id="1200" name="Image 1200"/>
                          <pic:cNvPicPr/>
                        </pic:nvPicPr>
                        <pic:blipFill>
                          <a:blip r:embed="rId377" cstate="print"/>
                          <a:stretch>
                            <a:fillRect/>
                          </a:stretch>
                        </pic:blipFill>
                        <pic:spPr>
                          <a:xfrm>
                            <a:off x="5354715" y="251358"/>
                            <a:ext cx="15998" cy="50825"/>
                          </a:xfrm>
                          <a:prstGeom prst="rect">
                            <a:avLst/>
                          </a:prstGeom>
                        </pic:spPr>
                      </pic:pic>
                      <pic:pic xmlns:pic="http://schemas.openxmlformats.org/drawingml/2006/picture">
                        <pic:nvPicPr>
                          <pic:cNvPr id="1201" name="Image 1201"/>
                          <pic:cNvPicPr/>
                        </pic:nvPicPr>
                        <pic:blipFill>
                          <a:blip r:embed="rId378" cstate="print"/>
                          <a:stretch>
                            <a:fillRect/>
                          </a:stretch>
                        </pic:blipFill>
                        <pic:spPr>
                          <a:xfrm>
                            <a:off x="4981456" y="1076655"/>
                            <a:ext cx="50877" cy="15798"/>
                          </a:xfrm>
                          <a:prstGeom prst="rect">
                            <a:avLst/>
                          </a:prstGeom>
                        </pic:spPr>
                      </pic:pic>
                      <pic:pic xmlns:pic="http://schemas.openxmlformats.org/drawingml/2006/picture">
                        <pic:nvPicPr>
                          <pic:cNvPr id="1202" name="Image 1202"/>
                          <pic:cNvPicPr/>
                        </pic:nvPicPr>
                        <pic:blipFill>
                          <a:blip r:embed="rId379" cstate="print"/>
                          <a:stretch>
                            <a:fillRect/>
                          </a:stretch>
                        </pic:blipFill>
                        <pic:spPr>
                          <a:xfrm>
                            <a:off x="4816879" y="821398"/>
                            <a:ext cx="16001" cy="50876"/>
                          </a:xfrm>
                          <a:prstGeom prst="rect">
                            <a:avLst/>
                          </a:prstGeom>
                        </pic:spPr>
                      </pic:pic>
                      <pic:pic xmlns:pic="http://schemas.openxmlformats.org/drawingml/2006/picture">
                        <pic:nvPicPr>
                          <pic:cNvPr id="1203" name="Image 1203"/>
                          <pic:cNvPicPr/>
                        </pic:nvPicPr>
                        <pic:blipFill>
                          <a:blip r:embed="rId380" cstate="print"/>
                          <a:stretch>
                            <a:fillRect/>
                          </a:stretch>
                        </pic:blipFill>
                        <pic:spPr>
                          <a:xfrm>
                            <a:off x="725625" y="687247"/>
                            <a:ext cx="51943" cy="27685"/>
                          </a:xfrm>
                          <a:prstGeom prst="rect">
                            <a:avLst/>
                          </a:prstGeom>
                        </pic:spPr>
                      </pic:pic>
                      <pic:pic xmlns:pic="http://schemas.openxmlformats.org/drawingml/2006/picture">
                        <pic:nvPicPr>
                          <pic:cNvPr id="1204" name="Image 1204"/>
                          <pic:cNvPicPr/>
                        </pic:nvPicPr>
                        <pic:blipFill>
                          <a:blip r:embed="rId381" cstate="print"/>
                          <a:stretch>
                            <a:fillRect/>
                          </a:stretch>
                        </pic:blipFill>
                        <pic:spPr>
                          <a:xfrm>
                            <a:off x="1569121" y="632193"/>
                            <a:ext cx="55168" cy="18923"/>
                          </a:xfrm>
                          <a:prstGeom prst="rect">
                            <a:avLst/>
                          </a:prstGeom>
                        </pic:spPr>
                      </pic:pic>
                      <pic:pic xmlns:pic="http://schemas.openxmlformats.org/drawingml/2006/picture">
                        <pic:nvPicPr>
                          <pic:cNvPr id="1205" name="Image 1205"/>
                          <pic:cNvPicPr/>
                        </pic:nvPicPr>
                        <pic:blipFill>
                          <a:blip r:embed="rId382" cstate="print"/>
                          <a:stretch>
                            <a:fillRect/>
                          </a:stretch>
                        </pic:blipFill>
                        <pic:spPr>
                          <a:xfrm>
                            <a:off x="1464892" y="647662"/>
                            <a:ext cx="49911" cy="17881"/>
                          </a:xfrm>
                          <a:prstGeom prst="rect">
                            <a:avLst/>
                          </a:prstGeom>
                        </pic:spPr>
                      </pic:pic>
                      <pic:pic xmlns:pic="http://schemas.openxmlformats.org/drawingml/2006/picture">
                        <pic:nvPicPr>
                          <pic:cNvPr id="1206" name="Image 1206"/>
                          <pic:cNvPicPr/>
                        </pic:nvPicPr>
                        <pic:blipFill>
                          <a:blip r:embed="rId383" cstate="print"/>
                          <a:stretch>
                            <a:fillRect/>
                          </a:stretch>
                        </pic:blipFill>
                        <pic:spPr>
                          <a:xfrm>
                            <a:off x="894230" y="5864072"/>
                            <a:ext cx="56213" cy="15811"/>
                          </a:xfrm>
                          <a:prstGeom prst="rect">
                            <a:avLst/>
                          </a:prstGeom>
                        </pic:spPr>
                      </pic:pic>
                      <pic:pic xmlns:pic="http://schemas.openxmlformats.org/drawingml/2006/picture">
                        <pic:nvPicPr>
                          <pic:cNvPr id="1207" name="Image 1207"/>
                          <pic:cNvPicPr/>
                        </pic:nvPicPr>
                        <pic:blipFill>
                          <a:blip r:embed="rId384" cstate="print"/>
                          <a:stretch>
                            <a:fillRect/>
                          </a:stretch>
                        </pic:blipFill>
                        <pic:spPr>
                          <a:xfrm>
                            <a:off x="1195423" y="5864174"/>
                            <a:ext cx="56134" cy="15709"/>
                          </a:xfrm>
                          <a:prstGeom prst="rect">
                            <a:avLst/>
                          </a:prstGeom>
                        </pic:spPr>
                      </pic:pic>
                      <pic:pic xmlns:pic="http://schemas.openxmlformats.org/drawingml/2006/picture">
                        <pic:nvPicPr>
                          <pic:cNvPr id="1208" name="Image 1208"/>
                          <pic:cNvPicPr/>
                        </pic:nvPicPr>
                        <pic:blipFill>
                          <a:blip r:embed="rId385" cstate="print"/>
                          <a:stretch>
                            <a:fillRect/>
                          </a:stretch>
                        </pic:blipFill>
                        <pic:spPr>
                          <a:xfrm>
                            <a:off x="824507" y="6731584"/>
                            <a:ext cx="16207" cy="56057"/>
                          </a:xfrm>
                          <a:prstGeom prst="rect">
                            <a:avLst/>
                          </a:prstGeom>
                        </pic:spPr>
                      </pic:pic>
                      <pic:pic xmlns:pic="http://schemas.openxmlformats.org/drawingml/2006/picture">
                        <pic:nvPicPr>
                          <pic:cNvPr id="1209" name="Image 1209"/>
                          <pic:cNvPicPr/>
                        </pic:nvPicPr>
                        <pic:blipFill>
                          <a:blip r:embed="rId386" cstate="print"/>
                          <a:stretch>
                            <a:fillRect/>
                          </a:stretch>
                        </pic:blipFill>
                        <pic:spPr>
                          <a:xfrm>
                            <a:off x="854758" y="6837184"/>
                            <a:ext cx="16002" cy="50876"/>
                          </a:xfrm>
                          <a:prstGeom prst="rect">
                            <a:avLst/>
                          </a:prstGeom>
                        </pic:spPr>
                      </pic:pic>
                      <pic:pic xmlns:pic="http://schemas.openxmlformats.org/drawingml/2006/picture">
                        <pic:nvPicPr>
                          <pic:cNvPr id="1210" name="Image 1210"/>
                          <pic:cNvPicPr/>
                        </pic:nvPicPr>
                        <pic:blipFill>
                          <a:blip r:embed="rId231" cstate="print"/>
                          <a:stretch>
                            <a:fillRect/>
                          </a:stretch>
                        </pic:blipFill>
                        <pic:spPr>
                          <a:xfrm>
                            <a:off x="48626" y="771004"/>
                            <a:ext cx="137795" cy="3378"/>
                          </a:xfrm>
                          <a:prstGeom prst="rect">
                            <a:avLst/>
                          </a:prstGeom>
                        </pic:spPr>
                      </pic:pic>
                      <pic:pic xmlns:pic="http://schemas.openxmlformats.org/drawingml/2006/picture">
                        <pic:nvPicPr>
                          <pic:cNvPr id="1211" name="Image 1211"/>
                          <pic:cNvPicPr/>
                        </pic:nvPicPr>
                        <pic:blipFill>
                          <a:blip r:embed="rId254" cstate="print"/>
                          <a:stretch>
                            <a:fillRect/>
                          </a:stretch>
                        </pic:blipFill>
                        <pic:spPr>
                          <a:xfrm>
                            <a:off x="1394064" y="771004"/>
                            <a:ext cx="137794" cy="3378"/>
                          </a:xfrm>
                          <a:prstGeom prst="rect">
                            <a:avLst/>
                          </a:prstGeom>
                        </pic:spPr>
                      </pic:pic>
                      <pic:pic xmlns:pic="http://schemas.openxmlformats.org/drawingml/2006/picture">
                        <pic:nvPicPr>
                          <pic:cNvPr id="1212" name="Image 1212"/>
                          <pic:cNvPicPr/>
                        </pic:nvPicPr>
                        <pic:blipFill>
                          <a:blip r:embed="rId241" cstate="print"/>
                          <a:stretch>
                            <a:fillRect/>
                          </a:stretch>
                        </pic:blipFill>
                        <pic:spPr>
                          <a:xfrm>
                            <a:off x="51648" y="664553"/>
                            <a:ext cx="137845" cy="3378"/>
                          </a:xfrm>
                          <a:prstGeom prst="rect">
                            <a:avLst/>
                          </a:prstGeom>
                        </pic:spPr>
                      </pic:pic>
                      <pic:pic xmlns:pic="http://schemas.openxmlformats.org/drawingml/2006/picture">
                        <pic:nvPicPr>
                          <pic:cNvPr id="1213" name="Image 1213"/>
                          <pic:cNvPicPr/>
                        </pic:nvPicPr>
                        <pic:blipFill>
                          <a:blip r:embed="rId387" cstate="print"/>
                          <a:stretch>
                            <a:fillRect/>
                          </a:stretch>
                        </pic:blipFill>
                        <pic:spPr>
                          <a:xfrm>
                            <a:off x="328648" y="6075819"/>
                            <a:ext cx="37007" cy="119684"/>
                          </a:xfrm>
                          <a:prstGeom prst="rect">
                            <a:avLst/>
                          </a:prstGeom>
                        </pic:spPr>
                      </pic:pic>
                      <pic:pic xmlns:pic="http://schemas.openxmlformats.org/drawingml/2006/picture">
                        <pic:nvPicPr>
                          <pic:cNvPr id="1214" name="Image 1214"/>
                          <pic:cNvPicPr/>
                        </pic:nvPicPr>
                        <pic:blipFill>
                          <a:blip r:embed="rId240" cstate="print"/>
                          <a:stretch>
                            <a:fillRect/>
                          </a:stretch>
                        </pic:blipFill>
                        <pic:spPr>
                          <a:xfrm>
                            <a:off x="4572658" y="1549006"/>
                            <a:ext cx="137934" cy="3352"/>
                          </a:xfrm>
                          <a:prstGeom prst="rect">
                            <a:avLst/>
                          </a:prstGeom>
                        </pic:spPr>
                      </pic:pic>
                      <pic:pic xmlns:pic="http://schemas.openxmlformats.org/drawingml/2006/picture">
                        <pic:nvPicPr>
                          <pic:cNvPr id="1215" name="Image 1215"/>
                          <pic:cNvPicPr/>
                        </pic:nvPicPr>
                        <pic:blipFill>
                          <a:blip r:embed="rId241" cstate="print"/>
                          <a:stretch>
                            <a:fillRect/>
                          </a:stretch>
                        </pic:blipFill>
                        <pic:spPr>
                          <a:xfrm>
                            <a:off x="4841822" y="1549006"/>
                            <a:ext cx="137807" cy="3352"/>
                          </a:xfrm>
                          <a:prstGeom prst="rect">
                            <a:avLst/>
                          </a:prstGeom>
                        </pic:spPr>
                      </pic:pic>
                      <pic:pic xmlns:pic="http://schemas.openxmlformats.org/drawingml/2006/picture">
                        <pic:nvPicPr>
                          <pic:cNvPr id="1216" name="Image 1216"/>
                          <pic:cNvPicPr/>
                        </pic:nvPicPr>
                        <pic:blipFill>
                          <a:blip r:embed="rId242" cstate="print"/>
                          <a:stretch>
                            <a:fillRect/>
                          </a:stretch>
                        </pic:blipFill>
                        <pic:spPr>
                          <a:xfrm>
                            <a:off x="3145470" y="890854"/>
                            <a:ext cx="3390" cy="137934"/>
                          </a:xfrm>
                          <a:prstGeom prst="rect">
                            <a:avLst/>
                          </a:prstGeom>
                        </pic:spPr>
                      </pic:pic>
                      <pic:pic xmlns:pic="http://schemas.openxmlformats.org/drawingml/2006/picture">
                        <pic:nvPicPr>
                          <pic:cNvPr id="1217" name="Image 1217"/>
                          <pic:cNvPicPr/>
                        </pic:nvPicPr>
                        <pic:blipFill>
                          <a:blip r:embed="rId242" cstate="print"/>
                          <a:stretch>
                            <a:fillRect/>
                          </a:stretch>
                        </pic:blipFill>
                        <pic:spPr>
                          <a:xfrm>
                            <a:off x="2878135" y="43675"/>
                            <a:ext cx="3378" cy="137795"/>
                          </a:xfrm>
                          <a:prstGeom prst="rect">
                            <a:avLst/>
                          </a:prstGeom>
                        </pic:spPr>
                      </pic:pic>
                      <pic:pic xmlns:pic="http://schemas.openxmlformats.org/drawingml/2006/picture">
                        <pic:nvPicPr>
                          <pic:cNvPr id="1218" name="Image 1218"/>
                          <pic:cNvPicPr/>
                        </pic:nvPicPr>
                        <pic:blipFill>
                          <a:blip r:embed="rId388" cstate="print"/>
                          <a:stretch>
                            <a:fillRect/>
                          </a:stretch>
                        </pic:blipFill>
                        <pic:spPr>
                          <a:xfrm>
                            <a:off x="2689134" y="25"/>
                            <a:ext cx="47675" cy="101422"/>
                          </a:xfrm>
                          <a:prstGeom prst="rect">
                            <a:avLst/>
                          </a:prstGeom>
                        </pic:spPr>
                      </pic:pic>
                      <pic:pic xmlns:pic="http://schemas.openxmlformats.org/drawingml/2006/picture">
                        <pic:nvPicPr>
                          <pic:cNvPr id="1219" name="Image 1219"/>
                          <pic:cNvPicPr/>
                        </pic:nvPicPr>
                        <pic:blipFill>
                          <a:blip r:embed="rId242" cstate="print"/>
                          <a:stretch>
                            <a:fillRect/>
                          </a:stretch>
                        </pic:blipFill>
                        <pic:spPr>
                          <a:xfrm>
                            <a:off x="2689121" y="232689"/>
                            <a:ext cx="3352" cy="137934"/>
                          </a:xfrm>
                          <a:prstGeom prst="rect">
                            <a:avLst/>
                          </a:prstGeom>
                        </pic:spPr>
                      </pic:pic>
                      <pic:pic xmlns:pic="http://schemas.openxmlformats.org/drawingml/2006/picture">
                        <pic:nvPicPr>
                          <pic:cNvPr id="1220" name="Image 1220"/>
                          <pic:cNvPicPr/>
                        </pic:nvPicPr>
                        <pic:blipFill>
                          <a:blip r:embed="rId389" cstate="print"/>
                          <a:stretch>
                            <a:fillRect/>
                          </a:stretch>
                        </pic:blipFill>
                        <pic:spPr>
                          <a:xfrm>
                            <a:off x="2378809" y="5925083"/>
                            <a:ext cx="81800" cy="68605"/>
                          </a:xfrm>
                          <a:prstGeom prst="rect">
                            <a:avLst/>
                          </a:prstGeom>
                        </pic:spPr>
                      </pic:pic>
                      <pic:pic xmlns:pic="http://schemas.openxmlformats.org/drawingml/2006/picture">
                        <pic:nvPicPr>
                          <pic:cNvPr id="1221" name="Image 1221"/>
                          <pic:cNvPicPr/>
                        </pic:nvPicPr>
                        <pic:blipFill>
                          <a:blip r:embed="rId390" cstate="print"/>
                          <a:stretch>
                            <a:fillRect/>
                          </a:stretch>
                        </pic:blipFill>
                        <pic:spPr>
                          <a:xfrm>
                            <a:off x="2796157" y="3474301"/>
                            <a:ext cx="15913" cy="40424"/>
                          </a:xfrm>
                          <a:prstGeom prst="rect">
                            <a:avLst/>
                          </a:prstGeom>
                        </pic:spPr>
                      </pic:pic>
                      <pic:pic xmlns:pic="http://schemas.openxmlformats.org/drawingml/2006/picture">
                        <pic:nvPicPr>
                          <pic:cNvPr id="1222" name="Image 1222"/>
                          <pic:cNvPicPr/>
                        </pic:nvPicPr>
                        <pic:blipFill>
                          <a:blip r:embed="rId391" cstate="print"/>
                          <a:stretch>
                            <a:fillRect/>
                          </a:stretch>
                        </pic:blipFill>
                        <pic:spPr>
                          <a:xfrm>
                            <a:off x="1970397" y="4117937"/>
                            <a:ext cx="15905" cy="52984"/>
                          </a:xfrm>
                          <a:prstGeom prst="rect">
                            <a:avLst/>
                          </a:prstGeom>
                        </pic:spPr>
                      </pic:pic>
                      <pic:pic xmlns:pic="http://schemas.openxmlformats.org/drawingml/2006/picture">
                        <pic:nvPicPr>
                          <pic:cNvPr id="1223" name="Image 1223"/>
                          <pic:cNvPicPr/>
                        </pic:nvPicPr>
                        <pic:blipFill>
                          <a:blip r:embed="rId392" cstate="print"/>
                          <a:stretch>
                            <a:fillRect/>
                          </a:stretch>
                        </pic:blipFill>
                        <pic:spPr>
                          <a:xfrm>
                            <a:off x="4334139" y="0"/>
                            <a:ext cx="491553" cy="756145"/>
                          </a:xfrm>
                          <a:prstGeom prst="rect">
                            <a:avLst/>
                          </a:prstGeom>
                        </pic:spPr>
                      </pic:pic>
                      <pic:pic xmlns:pic="http://schemas.openxmlformats.org/drawingml/2006/picture">
                        <pic:nvPicPr>
                          <pic:cNvPr id="1224" name="Image 1224"/>
                          <pic:cNvPicPr/>
                        </pic:nvPicPr>
                        <pic:blipFill>
                          <a:blip r:embed="rId393" cstate="print"/>
                          <a:stretch>
                            <a:fillRect/>
                          </a:stretch>
                        </pic:blipFill>
                        <pic:spPr>
                          <a:xfrm>
                            <a:off x="3145470" y="621817"/>
                            <a:ext cx="28308" cy="137807"/>
                          </a:xfrm>
                          <a:prstGeom prst="rect">
                            <a:avLst/>
                          </a:prstGeom>
                        </pic:spPr>
                      </pic:pic>
                      <pic:pic xmlns:pic="http://schemas.openxmlformats.org/drawingml/2006/picture">
                        <pic:nvPicPr>
                          <pic:cNvPr id="1225" name="Image 1225"/>
                          <pic:cNvPicPr/>
                        </pic:nvPicPr>
                        <pic:blipFill>
                          <a:blip r:embed="rId394" cstate="print"/>
                          <a:stretch>
                            <a:fillRect/>
                          </a:stretch>
                        </pic:blipFill>
                        <pic:spPr>
                          <a:xfrm>
                            <a:off x="2265131" y="5011953"/>
                            <a:ext cx="15900" cy="53009"/>
                          </a:xfrm>
                          <a:prstGeom prst="rect">
                            <a:avLst/>
                          </a:prstGeom>
                        </pic:spPr>
                      </pic:pic>
                      <pic:pic xmlns:pic="http://schemas.openxmlformats.org/drawingml/2006/picture">
                        <pic:nvPicPr>
                          <pic:cNvPr id="1226" name="Image 1226"/>
                          <pic:cNvPicPr/>
                        </pic:nvPicPr>
                        <pic:blipFill>
                          <a:blip r:embed="rId395" cstate="print"/>
                          <a:stretch>
                            <a:fillRect/>
                          </a:stretch>
                        </pic:blipFill>
                        <pic:spPr>
                          <a:xfrm>
                            <a:off x="2411169" y="3865346"/>
                            <a:ext cx="15913" cy="52832"/>
                          </a:xfrm>
                          <a:prstGeom prst="rect">
                            <a:avLst/>
                          </a:prstGeom>
                        </pic:spPr>
                      </pic:pic>
                      <pic:pic xmlns:pic="http://schemas.openxmlformats.org/drawingml/2006/picture">
                        <pic:nvPicPr>
                          <pic:cNvPr id="1227" name="Image 1227"/>
                          <pic:cNvPicPr/>
                        </pic:nvPicPr>
                        <pic:blipFill>
                          <a:blip r:embed="rId396" cstate="print"/>
                          <a:stretch>
                            <a:fillRect/>
                          </a:stretch>
                        </pic:blipFill>
                        <pic:spPr>
                          <a:xfrm>
                            <a:off x="4660415" y="1185900"/>
                            <a:ext cx="22745" cy="57746"/>
                          </a:xfrm>
                          <a:prstGeom prst="rect">
                            <a:avLst/>
                          </a:prstGeom>
                        </pic:spPr>
                      </pic:pic>
                      <pic:pic xmlns:pic="http://schemas.openxmlformats.org/drawingml/2006/picture">
                        <pic:nvPicPr>
                          <pic:cNvPr id="1228" name="Image 1228"/>
                          <pic:cNvPicPr/>
                        </pic:nvPicPr>
                        <pic:blipFill>
                          <a:blip r:embed="rId397" cstate="print"/>
                          <a:stretch>
                            <a:fillRect/>
                          </a:stretch>
                        </pic:blipFill>
                        <pic:spPr>
                          <a:xfrm>
                            <a:off x="2484994" y="1151407"/>
                            <a:ext cx="15913" cy="52819"/>
                          </a:xfrm>
                          <a:prstGeom prst="rect">
                            <a:avLst/>
                          </a:prstGeom>
                        </pic:spPr>
                      </pic:pic>
                      <pic:pic xmlns:pic="http://schemas.openxmlformats.org/drawingml/2006/picture">
                        <pic:nvPicPr>
                          <pic:cNvPr id="1229" name="Image 1229"/>
                          <pic:cNvPicPr/>
                        </pic:nvPicPr>
                        <pic:blipFill>
                          <a:blip r:embed="rId398" cstate="print"/>
                          <a:stretch>
                            <a:fillRect/>
                          </a:stretch>
                        </pic:blipFill>
                        <pic:spPr>
                          <a:xfrm>
                            <a:off x="4855004" y="1107021"/>
                            <a:ext cx="77127" cy="62534"/>
                          </a:xfrm>
                          <a:prstGeom prst="rect">
                            <a:avLst/>
                          </a:prstGeom>
                        </pic:spPr>
                      </pic:pic>
                      <pic:pic xmlns:pic="http://schemas.openxmlformats.org/drawingml/2006/picture">
                        <pic:nvPicPr>
                          <pic:cNvPr id="1230" name="Image 1230"/>
                          <pic:cNvPicPr/>
                        </pic:nvPicPr>
                        <pic:blipFill>
                          <a:blip r:embed="rId399" cstate="print"/>
                          <a:stretch>
                            <a:fillRect/>
                          </a:stretch>
                        </pic:blipFill>
                        <pic:spPr>
                          <a:xfrm>
                            <a:off x="350073" y="5208562"/>
                            <a:ext cx="15913" cy="53022"/>
                          </a:xfrm>
                          <a:prstGeom prst="rect">
                            <a:avLst/>
                          </a:prstGeom>
                        </pic:spPr>
                      </pic:pic>
                      <pic:pic xmlns:pic="http://schemas.openxmlformats.org/drawingml/2006/picture">
                        <pic:nvPicPr>
                          <pic:cNvPr id="1231" name="Image 1231"/>
                          <pic:cNvPicPr/>
                        </pic:nvPicPr>
                        <pic:blipFill>
                          <a:blip r:embed="rId400" cstate="print"/>
                          <a:stretch>
                            <a:fillRect/>
                          </a:stretch>
                        </pic:blipFill>
                        <pic:spPr>
                          <a:xfrm>
                            <a:off x="3426394" y="6698488"/>
                            <a:ext cx="11518" cy="24142"/>
                          </a:xfrm>
                          <a:prstGeom prst="rect">
                            <a:avLst/>
                          </a:prstGeom>
                        </pic:spPr>
                      </pic:pic>
                      <pic:pic xmlns:pic="http://schemas.openxmlformats.org/drawingml/2006/picture">
                        <pic:nvPicPr>
                          <pic:cNvPr id="1232" name="Image 1232"/>
                          <pic:cNvPicPr/>
                        </pic:nvPicPr>
                        <pic:blipFill>
                          <a:blip r:embed="rId401" cstate="print"/>
                          <a:stretch>
                            <a:fillRect/>
                          </a:stretch>
                        </pic:blipFill>
                        <pic:spPr>
                          <a:xfrm>
                            <a:off x="2888562" y="6699110"/>
                            <a:ext cx="11518" cy="23075"/>
                          </a:xfrm>
                          <a:prstGeom prst="rect">
                            <a:avLst/>
                          </a:prstGeom>
                        </pic:spPr>
                      </pic:pic>
                      <pic:pic xmlns:pic="http://schemas.openxmlformats.org/drawingml/2006/picture">
                        <pic:nvPicPr>
                          <pic:cNvPr id="1233" name="Image 1233"/>
                          <pic:cNvPicPr/>
                        </pic:nvPicPr>
                        <pic:blipFill>
                          <a:blip r:embed="rId402" cstate="print"/>
                          <a:stretch>
                            <a:fillRect/>
                          </a:stretch>
                        </pic:blipFill>
                        <pic:spPr>
                          <a:xfrm>
                            <a:off x="2350729" y="6699110"/>
                            <a:ext cx="11518" cy="23914"/>
                          </a:xfrm>
                          <a:prstGeom prst="rect">
                            <a:avLst/>
                          </a:prstGeom>
                        </pic:spPr>
                      </pic:pic>
                      <pic:pic xmlns:pic="http://schemas.openxmlformats.org/drawingml/2006/picture">
                        <pic:nvPicPr>
                          <pic:cNvPr id="1234" name="Image 1234"/>
                          <pic:cNvPicPr/>
                        </pic:nvPicPr>
                        <pic:blipFill>
                          <a:blip r:embed="rId403" cstate="print"/>
                          <a:stretch>
                            <a:fillRect/>
                          </a:stretch>
                        </pic:blipFill>
                        <pic:spPr>
                          <a:xfrm>
                            <a:off x="754225" y="6043993"/>
                            <a:ext cx="15925" cy="52971"/>
                          </a:xfrm>
                          <a:prstGeom prst="rect">
                            <a:avLst/>
                          </a:prstGeom>
                        </pic:spPr>
                      </pic:pic>
                      <pic:pic xmlns:pic="http://schemas.openxmlformats.org/drawingml/2006/picture">
                        <pic:nvPicPr>
                          <pic:cNvPr id="1235" name="Image 1235"/>
                          <pic:cNvPicPr/>
                        </pic:nvPicPr>
                        <pic:blipFill>
                          <a:blip r:embed="rId404" cstate="print"/>
                          <a:stretch>
                            <a:fillRect/>
                          </a:stretch>
                        </pic:blipFill>
                        <pic:spPr>
                          <a:xfrm>
                            <a:off x="306982" y="7279462"/>
                            <a:ext cx="11531" cy="25146"/>
                          </a:xfrm>
                          <a:prstGeom prst="rect">
                            <a:avLst/>
                          </a:prstGeom>
                        </pic:spPr>
                      </pic:pic>
                      <pic:pic xmlns:pic="http://schemas.openxmlformats.org/drawingml/2006/picture">
                        <pic:nvPicPr>
                          <pic:cNvPr id="1236" name="Image 1236"/>
                          <pic:cNvPicPr/>
                        </pic:nvPicPr>
                        <pic:blipFill>
                          <a:blip r:embed="rId405" cstate="print"/>
                          <a:stretch>
                            <a:fillRect/>
                          </a:stretch>
                        </pic:blipFill>
                        <pic:spPr>
                          <a:xfrm>
                            <a:off x="844814" y="7279462"/>
                            <a:ext cx="11556" cy="24295"/>
                          </a:xfrm>
                          <a:prstGeom prst="rect">
                            <a:avLst/>
                          </a:prstGeom>
                        </pic:spPr>
                      </pic:pic>
                      <pic:pic xmlns:pic="http://schemas.openxmlformats.org/drawingml/2006/picture">
                        <pic:nvPicPr>
                          <pic:cNvPr id="1237" name="Image 1237"/>
                          <pic:cNvPicPr/>
                        </pic:nvPicPr>
                        <pic:blipFill>
                          <a:blip r:embed="rId406" cstate="print"/>
                          <a:stretch>
                            <a:fillRect/>
                          </a:stretch>
                        </pic:blipFill>
                        <pic:spPr>
                          <a:xfrm>
                            <a:off x="1382634" y="7278840"/>
                            <a:ext cx="11544" cy="25374"/>
                          </a:xfrm>
                          <a:prstGeom prst="rect">
                            <a:avLst/>
                          </a:prstGeom>
                        </pic:spPr>
                      </pic:pic>
                      <pic:pic xmlns:pic="http://schemas.openxmlformats.org/drawingml/2006/picture">
                        <pic:nvPicPr>
                          <pic:cNvPr id="1238" name="Image 1238"/>
                          <pic:cNvPicPr/>
                        </pic:nvPicPr>
                        <pic:blipFill>
                          <a:blip r:embed="rId407" cstate="print"/>
                          <a:stretch>
                            <a:fillRect/>
                          </a:stretch>
                        </pic:blipFill>
                        <pic:spPr>
                          <a:xfrm>
                            <a:off x="1920453" y="7278840"/>
                            <a:ext cx="11531" cy="25158"/>
                          </a:xfrm>
                          <a:prstGeom prst="rect">
                            <a:avLst/>
                          </a:prstGeom>
                        </pic:spPr>
                      </pic:pic>
                      <pic:pic xmlns:pic="http://schemas.openxmlformats.org/drawingml/2006/picture">
                        <pic:nvPicPr>
                          <pic:cNvPr id="1239" name="Image 1239"/>
                          <pic:cNvPicPr/>
                        </pic:nvPicPr>
                        <pic:blipFill>
                          <a:blip r:embed="rId408" cstate="print"/>
                          <a:stretch>
                            <a:fillRect/>
                          </a:stretch>
                        </pic:blipFill>
                        <pic:spPr>
                          <a:xfrm>
                            <a:off x="709331" y="5039169"/>
                            <a:ext cx="11518" cy="12255"/>
                          </a:xfrm>
                          <a:prstGeom prst="rect">
                            <a:avLst/>
                          </a:prstGeom>
                        </pic:spPr>
                      </pic:pic>
                      <pic:pic xmlns:pic="http://schemas.openxmlformats.org/drawingml/2006/picture">
                        <pic:nvPicPr>
                          <pic:cNvPr id="1240" name="Image 1240"/>
                          <pic:cNvPicPr/>
                        </pic:nvPicPr>
                        <pic:blipFill>
                          <a:blip r:embed="rId409" cstate="print"/>
                          <a:stretch>
                            <a:fillRect/>
                          </a:stretch>
                        </pic:blipFill>
                        <pic:spPr>
                          <a:xfrm>
                            <a:off x="5596189" y="0"/>
                            <a:ext cx="253834" cy="1574749"/>
                          </a:xfrm>
                          <a:prstGeom prst="rect">
                            <a:avLst/>
                          </a:prstGeom>
                        </pic:spPr>
                      </pic:pic>
                      <pic:pic xmlns:pic="http://schemas.openxmlformats.org/drawingml/2006/picture">
                        <pic:nvPicPr>
                          <pic:cNvPr id="1241" name="Image 1241"/>
                          <pic:cNvPicPr/>
                        </pic:nvPicPr>
                        <pic:blipFill>
                          <a:blip r:embed="rId410" cstate="print"/>
                          <a:stretch>
                            <a:fillRect/>
                          </a:stretch>
                        </pic:blipFill>
                        <pic:spPr>
                          <a:xfrm>
                            <a:off x="1609608" y="473176"/>
                            <a:ext cx="10198" cy="10299"/>
                          </a:xfrm>
                          <a:prstGeom prst="rect">
                            <a:avLst/>
                          </a:prstGeom>
                        </pic:spPr>
                      </pic:pic>
                      <pic:pic xmlns:pic="http://schemas.openxmlformats.org/drawingml/2006/picture">
                        <pic:nvPicPr>
                          <pic:cNvPr id="1242" name="Image 1242"/>
                          <pic:cNvPicPr/>
                        </pic:nvPicPr>
                        <pic:blipFill>
                          <a:blip r:embed="rId411" cstate="print"/>
                          <a:stretch>
                            <a:fillRect/>
                          </a:stretch>
                        </pic:blipFill>
                        <pic:spPr>
                          <a:xfrm>
                            <a:off x="2265131" y="5534101"/>
                            <a:ext cx="15913" cy="52793"/>
                          </a:xfrm>
                          <a:prstGeom prst="rect">
                            <a:avLst/>
                          </a:prstGeom>
                        </pic:spPr>
                      </pic:pic>
                      <pic:pic xmlns:pic="http://schemas.openxmlformats.org/drawingml/2006/picture">
                        <pic:nvPicPr>
                          <pic:cNvPr id="1243" name="Image 1243"/>
                          <pic:cNvPicPr/>
                        </pic:nvPicPr>
                        <pic:blipFill>
                          <a:blip r:embed="rId412" cstate="print"/>
                          <a:stretch>
                            <a:fillRect/>
                          </a:stretch>
                        </pic:blipFill>
                        <pic:spPr>
                          <a:xfrm>
                            <a:off x="3137444" y="6579781"/>
                            <a:ext cx="38519" cy="15176"/>
                          </a:xfrm>
                          <a:prstGeom prst="rect">
                            <a:avLst/>
                          </a:prstGeom>
                        </pic:spPr>
                      </pic:pic>
                      <pic:pic xmlns:pic="http://schemas.openxmlformats.org/drawingml/2006/picture">
                        <pic:nvPicPr>
                          <pic:cNvPr id="1244" name="Image 1244"/>
                          <pic:cNvPicPr/>
                        </pic:nvPicPr>
                        <pic:blipFill>
                          <a:blip r:embed="rId413" cstate="print"/>
                          <a:stretch>
                            <a:fillRect/>
                          </a:stretch>
                        </pic:blipFill>
                        <pic:spPr>
                          <a:xfrm>
                            <a:off x="2599599" y="6579793"/>
                            <a:ext cx="38506" cy="15176"/>
                          </a:xfrm>
                          <a:prstGeom prst="rect">
                            <a:avLst/>
                          </a:prstGeom>
                        </pic:spPr>
                      </pic:pic>
                      <pic:pic xmlns:pic="http://schemas.openxmlformats.org/drawingml/2006/picture">
                        <pic:nvPicPr>
                          <pic:cNvPr id="1245" name="Image 1245"/>
                          <pic:cNvPicPr/>
                        </pic:nvPicPr>
                        <pic:blipFill>
                          <a:blip r:embed="rId414" cstate="print"/>
                          <a:stretch>
                            <a:fillRect/>
                          </a:stretch>
                        </pic:blipFill>
                        <pic:spPr>
                          <a:xfrm>
                            <a:off x="2334931" y="6505981"/>
                            <a:ext cx="1123810" cy="233464"/>
                          </a:xfrm>
                          <a:prstGeom prst="rect">
                            <a:avLst/>
                          </a:prstGeom>
                        </pic:spPr>
                      </pic:pic>
                      <pic:pic xmlns:pic="http://schemas.openxmlformats.org/drawingml/2006/picture">
                        <pic:nvPicPr>
                          <pic:cNvPr id="1246" name="Image 1246"/>
                          <pic:cNvPicPr/>
                        </pic:nvPicPr>
                        <pic:blipFill>
                          <a:blip r:embed="rId415" cstate="print"/>
                          <a:stretch>
                            <a:fillRect/>
                          </a:stretch>
                        </pic:blipFill>
                        <pic:spPr>
                          <a:xfrm>
                            <a:off x="1631541" y="7174636"/>
                            <a:ext cx="38506" cy="15151"/>
                          </a:xfrm>
                          <a:prstGeom prst="rect">
                            <a:avLst/>
                          </a:prstGeom>
                        </pic:spPr>
                      </pic:pic>
                      <pic:pic xmlns:pic="http://schemas.openxmlformats.org/drawingml/2006/picture">
                        <pic:nvPicPr>
                          <pic:cNvPr id="1247" name="Image 1247"/>
                          <pic:cNvPicPr/>
                        </pic:nvPicPr>
                        <pic:blipFill>
                          <a:blip r:embed="rId416" cstate="print"/>
                          <a:stretch>
                            <a:fillRect/>
                          </a:stretch>
                        </pic:blipFill>
                        <pic:spPr>
                          <a:xfrm>
                            <a:off x="1093683" y="7174649"/>
                            <a:ext cx="38531" cy="15138"/>
                          </a:xfrm>
                          <a:prstGeom prst="rect">
                            <a:avLst/>
                          </a:prstGeom>
                        </pic:spPr>
                      </pic:pic>
                      <pic:pic xmlns:pic="http://schemas.openxmlformats.org/drawingml/2006/picture">
                        <pic:nvPicPr>
                          <pic:cNvPr id="1248" name="Image 1248"/>
                          <pic:cNvPicPr/>
                        </pic:nvPicPr>
                        <pic:blipFill>
                          <a:blip r:embed="rId417" cstate="print"/>
                          <a:stretch>
                            <a:fillRect/>
                          </a:stretch>
                        </pic:blipFill>
                        <pic:spPr>
                          <a:xfrm>
                            <a:off x="555864" y="7174636"/>
                            <a:ext cx="38510" cy="15151"/>
                          </a:xfrm>
                          <a:prstGeom prst="rect">
                            <a:avLst/>
                          </a:prstGeom>
                        </pic:spPr>
                      </pic:pic>
                      <pic:pic xmlns:pic="http://schemas.openxmlformats.org/drawingml/2006/picture">
                        <pic:nvPicPr>
                          <pic:cNvPr id="1249" name="Image 1249"/>
                          <pic:cNvPicPr/>
                        </pic:nvPicPr>
                        <pic:blipFill>
                          <a:blip r:embed="rId418" cstate="print"/>
                          <a:stretch>
                            <a:fillRect/>
                          </a:stretch>
                        </pic:blipFill>
                        <pic:spPr>
                          <a:xfrm>
                            <a:off x="1085721" y="7228370"/>
                            <a:ext cx="48653" cy="15138"/>
                          </a:xfrm>
                          <a:prstGeom prst="rect">
                            <a:avLst/>
                          </a:prstGeom>
                        </pic:spPr>
                      </pic:pic>
                      <pic:pic xmlns:pic="http://schemas.openxmlformats.org/drawingml/2006/picture">
                        <pic:nvPicPr>
                          <pic:cNvPr id="1250" name="Image 1250"/>
                          <pic:cNvPicPr/>
                        </pic:nvPicPr>
                        <pic:blipFill>
                          <a:blip r:embed="rId419" cstate="print"/>
                          <a:stretch>
                            <a:fillRect/>
                          </a:stretch>
                        </pic:blipFill>
                        <pic:spPr>
                          <a:xfrm>
                            <a:off x="64171" y="6092050"/>
                            <a:ext cx="15176" cy="38506"/>
                          </a:xfrm>
                          <a:prstGeom prst="rect">
                            <a:avLst/>
                          </a:prstGeom>
                        </pic:spPr>
                      </pic:pic>
                      <pic:pic xmlns:pic="http://schemas.openxmlformats.org/drawingml/2006/picture">
                        <pic:nvPicPr>
                          <pic:cNvPr id="1251" name="Image 1251"/>
                          <pic:cNvPicPr/>
                        </pic:nvPicPr>
                        <pic:blipFill>
                          <a:blip r:embed="rId420" cstate="print"/>
                          <a:stretch>
                            <a:fillRect/>
                          </a:stretch>
                        </pic:blipFill>
                        <pic:spPr>
                          <a:xfrm>
                            <a:off x="64196" y="6629869"/>
                            <a:ext cx="15151" cy="38544"/>
                          </a:xfrm>
                          <a:prstGeom prst="rect">
                            <a:avLst/>
                          </a:prstGeom>
                        </pic:spPr>
                      </pic:pic>
                      <pic:pic xmlns:pic="http://schemas.openxmlformats.org/drawingml/2006/picture">
                        <pic:nvPicPr>
                          <pic:cNvPr id="1252" name="Image 1252"/>
                          <pic:cNvPicPr/>
                        </pic:nvPicPr>
                        <pic:blipFill>
                          <a:blip r:embed="rId421" cstate="print"/>
                          <a:stretch>
                            <a:fillRect/>
                          </a:stretch>
                        </pic:blipFill>
                        <pic:spPr>
                          <a:xfrm>
                            <a:off x="13904" y="6353009"/>
                            <a:ext cx="15176" cy="48653"/>
                          </a:xfrm>
                          <a:prstGeom prst="rect">
                            <a:avLst/>
                          </a:prstGeom>
                        </pic:spPr>
                      </pic:pic>
                      <pic:pic xmlns:pic="http://schemas.openxmlformats.org/drawingml/2006/picture">
                        <pic:nvPicPr>
                          <pic:cNvPr id="1253" name="Image 1253"/>
                          <pic:cNvPicPr/>
                        </pic:nvPicPr>
                        <pic:blipFill>
                          <a:blip r:embed="rId422" cstate="print"/>
                          <a:stretch>
                            <a:fillRect/>
                          </a:stretch>
                        </pic:blipFill>
                        <pic:spPr>
                          <a:xfrm>
                            <a:off x="1330005" y="1251255"/>
                            <a:ext cx="15163" cy="38328"/>
                          </a:xfrm>
                          <a:prstGeom prst="rect">
                            <a:avLst/>
                          </a:prstGeom>
                        </pic:spPr>
                      </pic:pic>
                      <pic:pic xmlns:pic="http://schemas.openxmlformats.org/drawingml/2006/picture">
                        <pic:nvPicPr>
                          <pic:cNvPr id="1254" name="Image 1254"/>
                          <pic:cNvPicPr/>
                        </pic:nvPicPr>
                        <pic:blipFill>
                          <a:blip r:embed="rId423" cstate="print"/>
                          <a:stretch>
                            <a:fillRect/>
                          </a:stretch>
                        </pic:blipFill>
                        <pic:spPr>
                          <a:xfrm>
                            <a:off x="845132" y="4695659"/>
                            <a:ext cx="15176" cy="37185"/>
                          </a:xfrm>
                          <a:prstGeom prst="rect">
                            <a:avLst/>
                          </a:prstGeom>
                        </pic:spPr>
                      </pic:pic>
                      <pic:pic xmlns:pic="http://schemas.openxmlformats.org/drawingml/2006/picture">
                        <pic:nvPicPr>
                          <pic:cNvPr id="1255" name="Image 1255"/>
                          <pic:cNvPicPr/>
                        </pic:nvPicPr>
                        <pic:blipFill>
                          <a:blip r:embed="rId424" cstate="print"/>
                          <a:stretch>
                            <a:fillRect/>
                          </a:stretch>
                        </pic:blipFill>
                        <pic:spPr>
                          <a:xfrm>
                            <a:off x="199972" y="2383485"/>
                            <a:ext cx="26530" cy="21628"/>
                          </a:xfrm>
                          <a:prstGeom prst="rect">
                            <a:avLst/>
                          </a:prstGeom>
                        </pic:spPr>
                      </pic:pic>
                      <pic:pic xmlns:pic="http://schemas.openxmlformats.org/drawingml/2006/picture">
                        <pic:nvPicPr>
                          <pic:cNvPr id="1256" name="Image 1256"/>
                          <pic:cNvPicPr/>
                        </pic:nvPicPr>
                        <pic:blipFill>
                          <a:blip r:embed="rId425" cstate="print"/>
                          <a:stretch>
                            <a:fillRect/>
                          </a:stretch>
                        </pic:blipFill>
                        <pic:spPr>
                          <a:xfrm>
                            <a:off x="2141637" y="2643009"/>
                            <a:ext cx="21424" cy="27520"/>
                          </a:xfrm>
                          <a:prstGeom prst="rect">
                            <a:avLst/>
                          </a:prstGeom>
                        </pic:spPr>
                      </pic:pic>
                      <pic:pic xmlns:pic="http://schemas.openxmlformats.org/drawingml/2006/picture">
                        <pic:nvPicPr>
                          <pic:cNvPr id="1257" name="Image 1257"/>
                          <pic:cNvPicPr/>
                        </pic:nvPicPr>
                        <pic:blipFill>
                          <a:blip r:embed="rId426" cstate="print"/>
                          <a:stretch>
                            <a:fillRect/>
                          </a:stretch>
                        </pic:blipFill>
                        <pic:spPr>
                          <a:xfrm>
                            <a:off x="1484285" y="1424089"/>
                            <a:ext cx="749630" cy="1012685"/>
                          </a:xfrm>
                          <a:prstGeom prst="rect">
                            <a:avLst/>
                          </a:prstGeom>
                        </pic:spPr>
                      </pic:pic>
                      <pic:pic xmlns:pic="http://schemas.openxmlformats.org/drawingml/2006/picture">
                        <pic:nvPicPr>
                          <pic:cNvPr id="1258" name="Image 1258"/>
                          <pic:cNvPicPr/>
                        </pic:nvPicPr>
                        <pic:blipFill>
                          <a:blip r:embed="rId427" cstate="print"/>
                          <a:stretch>
                            <a:fillRect/>
                          </a:stretch>
                        </pic:blipFill>
                        <pic:spPr>
                          <a:xfrm>
                            <a:off x="1670314" y="612381"/>
                            <a:ext cx="13957" cy="17246"/>
                          </a:xfrm>
                          <a:prstGeom prst="rect">
                            <a:avLst/>
                          </a:prstGeom>
                        </pic:spPr>
                      </pic:pic>
                      <pic:pic xmlns:pic="http://schemas.openxmlformats.org/drawingml/2006/picture">
                        <pic:nvPicPr>
                          <pic:cNvPr id="1259" name="Image 1259"/>
                          <pic:cNvPicPr/>
                        </pic:nvPicPr>
                        <pic:blipFill>
                          <a:blip r:embed="rId428" cstate="print"/>
                          <a:stretch>
                            <a:fillRect/>
                          </a:stretch>
                        </pic:blipFill>
                        <pic:spPr>
                          <a:xfrm>
                            <a:off x="2092462" y="4199102"/>
                            <a:ext cx="15163" cy="38315"/>
                          </a:xfrm>
                          <a:prstGeom prst="rect">
                            <a:avLst/>
                          </a:prstGeom>
                        </pic:spPr>
                      </pic:pic>
                      <pic:pic xmlns:pic="http://schemas.openxmlformats.org/drawingml/2006/picture">
                        <pic:nvPicPr>
                          <pic:cNvPr id="1260" name="Image 1260"/>
                          <pic:cNvPicPr/>
                        </pic:nvPicPr>
                        <pic:blipFill>
                          <a:blip r:embed="rId429" cstate="print"/>
                          <a:stretch>
                            <a:fillRect/>
                          </a:stretch>
                        </pic:blipFill>
                        <pic:spPr>
                          <a:xfrm>
                            <a:off x="2519042" y="4005173"/>
                            <a:ext cx="38468" cy="15163"/>
                          </a:xfrm>
                          <a:prstGeom prst="rect">
                            <a:avLst/>
                          </a:prstGeom>
                        </pic:spPr>
                      </pic:pic>
                      <pic:pic xmlns:pic="http://schemas.openxmlformats.org/drawingml/2006/picture">
                        <pic:nvPicPr>
                          <pic:cNvPr id="1261" name="Image 1261"/>
                          <pic:cNvPicPr/>
                        </pic:nvPicPr>
                        <pic:blipFill>
                          <a:blip r:embed="rId430" cstate="print"/>
                          <a:stretch>
                            <a:fillRect/>
                          </a:stretch>
                        </pic:blipFill>
                        <pic:spPr>
                          <a:xfrm>
                            <a:off x="2239655" y="4402213"/>
                            <a:ext cx="37122" cy="15163"/>
                          </a:xfrm>
                          <a:prstGeom prst="rect">
                            <a:avLst/>
                          </a:prstGeom>
                        </pic:spPr>
                      </pic:pic>
                      <pic:pic xmlns:pic="http://schemas.openxmlformats.org/drawingml/2006/picture">
                        <pic:nvPicPr>
                          <pic:cNvPr id="1262" name="Image 1262"/>
                          <pic:cNvPicPr/>
                        </pic:nvPicPr>
                        <pic:blipFill>
                          <a:blip r:embed="rId431" cstate="print"/>
                          <a:stretch>
                            <a:fillRect/>
                          </a:stretch>
                        </pic:blipFill>
                        <pic:spPr>
                          <a:xfrm>
                            <a:off x="2985742" y="4118635"/>
                            <a:ext cx="15163" cy="37083"/>
                          </a:xfrm>
                          <a:prstGeom prst="rect">
                            <a:avLst/>
                          </a:prstGeom>
                        </pic:spPr>
                      </pic:pic>
                      <pic:pic xmlns:pic="http://schemas.openxmlformats.org/drawingml/2006/picture">
                        <pic:nvPicPr>
                          <pic:cNvPr id="1263" name="Image 1263"/>
                          <pic:cNvPicPr/>
                        </pic:nvPicPr>
                        <pic:blipFill>
                          <a:blip r:embed="rId432" cstate="print"/>
                          <a:stretch>
                            <a:fillRect/>
                          </a:stretch>
                        </pic:blipFill>
                        <pic:spPr>
                          <a:xfrm>
                            <a:off x="943023" y="482803"/>
                            <a:ext cx="36347" cy="21145"/>
                          </a:xfrm>
                          <a:prstGeom prst="rect">
                            <a:avLst/>
                          </a:prstGeom>
                        </pic:spPr>
                      </pic:pic>
                      <pic:pic xmlns:pic="http://schemas.openxmlformats.org/drawingml/2006/picture">
                        <pic:nvPicPr>
                          <pic:cNvPr id="1264" name="Image 1264"/>
                          <pic:cNvPicPr/>
                        </pic:nvPicPr>
                        <pic:blipFill>
                          <a:blip r:embed="rId433" cstate="print"/>
                          <a:stretch>
                            <a:fillRect/>
                          </a:stretch>
                        </pic:blipFill>
                        <pic:spPr>
                          <a:xfrm>
                            <a:off x="2957535" y="2545778"/>
                            <a:ext cx="26962" cy="15163"/>
                          </a:xfrm>
                          <a:prstGeom prst="rect">
                            <a:avLst/>
                          </a:prstGeom>
                        </pic:spPr>
                      </pic:pic>
                      <pic:pic xmlns:pic="http://schemas.openxmlformats.org/drawingml/2006/picture">
                        <pic:nvPicPr>
                          <pic:cNvPr id="1265" name="Image 1265"/>
                          <pic:cNvPicPr/>
                        </pic:nvPicPr>
                        <pic:blipFill>
                          <a:blip r:embed="rId434" cstate="print"/>
                          <a:stretch>
                            <a:fillRect/>
                          </a:stretch>
                        </pic:blipFill>
                        <pic:spPr>
                          <a:xfrm>
                            <a:off x="693534" y="4754943"/>
                            <a:ext cx="62646" cy="48158"/>
                          </a:xfrm>
                          <a:prstGeom prst="rect">
                            <a:avLst/>
                          </a:prstGeom>
                        </pic:spPr>
                      </pic:pic>
                      <pic:pic xmlns:pic="http://schemas.openxmlformats.org/drawingml/2006/picture">
                        <pic:nvPicPr>
                          <pic:cNvPr id="1266" name="Image 1266"/>
                          <pic:cNvPicPr/>
                        </pic:nvPicPr>
                        <pic:blipFill>
                          <a:blip r:embed="rId435" cstate="print"/>
                          <a:stretch>
                            <a:fillRect/>
                          </a:stretch>
                        </pic:blipFill>
                        <pic:spPr>
                          <a:xfrm>
                            <a:off x="693532" y="5286311"/>
                            <a:ext cx="62623" cy="48158"/>
                          </a:xfrm>
                          <a:prstGeom prst="rect">
                            <a:avLst/>
                          </a:prstGeom>
                        </pic:spPr>
                      </pic:pic>
                      <pic:pic xmlns:pic="http://schemas.openxmlformats.org/drawingml/2006/picture">
                        <pic:nvPicPr>
                          <pic:cNvPr id="1267" name="Image 1267"/>
                          <pic:cNvPicPr/>
                        </pic:nvPicPr>
                        <pic:blipFill>
                          <a:blip r:embed="rId436" cstate="print"/>
                          <a:stretch>
                            <a:fillRect/>
                          </a:stretch>
                        </pic:blipFill>
                        <pic:spPr>
                          <a:xfrm>
                            <a:off x="1536812" y="537857"/>
                            <a:ext cx="40005" cy="20434"/>
                          </a:xfrm>
                          <a:prstGeom prst="rect">
                            <a:avLst/>
                          </a:prstGeom>
                        </pic:spPr>
                      </pic:pic>
                      <pic:pic xmlns:pic="http://schemas.openxmlformats.org/drawingml/2006/picture">
                        <pic:nvPicPr>
                          <pic:cNvPr id="1268" name="Image 1268"/>
                          <pic:cNvPicPr/>
                        </pic:nvPicPr>
                        <pic:blipFill>
                          <a:blip r:embed="rId437" cstate="print"/>
                          <a:stretch>
                            <a:fillRect/>
                          </a:stretch>
                        </pic:blipFill>
                        <pic:spPr>
                          <a:xfrm>
                            <a:off x="2074492" y="4058653"/>
                            <a:ext cx="108737" cy="336994"/>
                          </a:xfrm>
                          <a:prstGeom prst="rect">
                            <a:avLst/>
                          </a:prstGeom>
                        </pic:spPr>
                      </pic:pic>
                      <pic:pic xmlns:pic="http://schemas.openxmlformats.org/drawingml/2006/picture">
                        <pic:nvPicPr>
                          <pic:cNvPr id="1269" name="Image 1269"/>
                          <pic:cNvPicPr/>
                        </pic:nvPicPr>
                        <pic:blipFill>
                          <a:blip r:embed="rId438" cstate="print"/>
                          <a:stretch>
                            <a:fillRect/>
                          </a:stretch>
                        </pic:blipFill>
                        <pic:spPr>
                          <a:xfrm>
                            <a:off x="291201" y="7008748"/>
                            <a:ext cx="1661609" cy="312051"/>
                          </a:xfrm>
                          <a:prstGeom prst="rect">
                            <a:avLst/>
                          </a:prstGeom>
                        </pic:spPr>
                      </pic:pic>
                      <pic:pic xmlns:pic="http://schemas.openxmlformats.org/drawingml/2006/picture">
                        <pic:nvPicPr>
                          <pic:cNvPr id="1270" name="Image 1270"/>
                          <pic:cNvPicPr/>
                        </pic:nvPicPr>
                        <pic:blipFill>
                          <a:blip r:embed="rId439" cstate="print"/>
                          <a:stretch>
                            <a:fillRect/>
                          </a:stretch>
                        </pic:blipFill>
                        <pic:spPr>
                          <a:xfrm>
                            <a:off x="188" y="5844387"/>
                            <a:ext cx="221869" cy="1089393"/>
                          </a:xfrm>
                          <a:prstGeom prst="rect">
                            <a:avLst/>
                          </a:prstGeom>
                        </pic:spPr>
                      </pic:pic>
                      <pic:pic xmlns:pic="http://schemas.openxmlformats.org/drawingml/2006/picture">
                        <pic:nvPicPr>
                          <pic:cNvPr id="1271" name="Image 1271"/>
                          <pic:cNvPicPr/>
                        </pic:nvPicPr>
                        <pic:blipFill>
                          <a:blip r:embed="rId440" cstate="print"/>
                          <a:stretch>
                            <a:fillRect/>
                          </a:stretch>
                        </pic:blipFill>
                        <pic:spPr>
                          <a:xfrm>
                            <a:off x="6143966" y="8510334"/>
                            <a:ext cx="135026" cy="29552"/>
                          </a:xfrm>
                          <a:prstGeom prst="rect">
                            <a:avLst/>
                          </a:prstGeom>
                        </pic:spPr>
                      </pic:pic>
                      <pic:pic xmlns:pic="http://schemas.openxmlformats.org/drawingml/2006/picture">
                        <pic:nvPicPr>
                          <pic:cNvPr id="1272" name="Image 1272"/>
                          <pic:cNvPicPr/>
                        </pic:nvPicPr>
                        <pic:blipFill>
                          <a:blip r:embed="rId441" cstate="print"/>
                          <a:stretch>
                            <a:fillRect/>
                          </a:stretch>
                        </pic:blipFill>
                        <pic:spPr>
                          <a:xfrm>
                            <a:off x="6402665" y="8580920"/>
                            <a:ext cx="122288" cy="64630"/>
                          </a:xfrm>
                          <a:prstGeom prst="rect">
                            <a:avLst/>
                          </a:prstGeom>
                        </pic:spPr>
                      </pic:pic>
                      <pic:pic xmlns:pic="http://schemas.openxmlformats.org/drawingml/2006/picture">
                        <pic:nvPicPr>
                          <pic:cNvPr id="1273" name="Image 1273"/>
                          <pic:cNvPicPr/>
                        </pic:nvPicPr>
                        <pic:blipFill>
                          <a:blip r:embed="rId442" cstate="print"/>
                          <a:stretch>
                            <a:fillRect/>
                          </a:stretch>
                        </pic:blipFill>
                        <pic:spPr>
                          <a:xfrm>
                            <a:off x="6935989" y="9155671"/>
                            <a:ext cx="37947" cy="133019"/>
                          </a:xfrm>
                          <a:prstGeom prst="rect">
                            <a:avLst/>
                          </a:prstGeom>
                        </pic:spPr>
                      </pic:pic>
                      <pic:pic xmlns:pic="http://schemas.openxmlformats.org/drawingml/2006/picture">
                        <pic:nvPicPr>
                          <pic:cNvPr id="1274" name="Image 1274"/>
                          <pic:cNvPicPr/>
                        </pic:nvPicPr>
                        <pic:blipFill>
                          <a:blip r:embed="rId443" cstate="print"/>
                          <a:stretch>
                            <a:fillRect/>
                          </a:stretch>
                        </pic:blipFill>
                        <pic:spPr>
                          <a:xfrm>
                            <a:off x="6814436" y="8916479"/>
                            <a:ext cx="72072" cy="118351"/>
                          </a:xfrm>
                          <a:prstGeom prst="rect">
                            <a:avLst/>
                          </a:prstGeom>
                        </pic:spPr>
                      </pic:pic>
                      <pic:pic xmlns:pic="http://schemas.openxmlformats.org/drawingml/2006/picture">
                        <pic:nvPicPr>
                          <pic:cNvPr id="1275" name="Image 1275"/>
                          <pic:cNvPicPr/>
                        </pic:nvPicPr>
                        <pic:blipFill>
                          <a:blip r:embed="rId444" cstate="print"/>
                          <a:stretch>
                            <a:fillRect/>
                          </a:stretch>
                        </pic:blipFill>
                        <pic:spPr>
                          <a:xfrm>
                            <a:off x="5214567" y="8827770"/>
                            <a:ext cx="84734" cy="109334"/>
                          </a:xfrm>
                          <a:prstGeom prst="rect">
                            <a:avLst/>
                          </a:prstGeom>
                        </pic:spPr>
                      </pic:pic>
                      <pic:pic xmlns:pic="http://schemas.openxmlformats.org/drawingml/2006/picture">
                        <pic:nvPicPr>
                          <pic:cNvPr id="1276" name="Image 1276"/>
                          <pic:cNvPicPr/>
                        </pic:nvPicPr>
                        <pic:blipFill>
                          <a:blip r:embed="rId445" cstate="print"/>
                          <a:stretch>
                            <a:fillRect/>
                          </a:stretch>
                        </pic:blipFill>
                        <pic:spPr>
                          <a:xfrm>
                            <a:off x="6796682" y="9936492"/>
                            <a:ext cx="75526" cy="115900"/>
                          </a:xfrm>
                          <a:prstGeom prst="rect">
                            <a:avLst/>
                          </a:prstGeom>
                        </pic:spPr>
                      </pic:pic>
                      <pic:pic xmlns:pic="http://schemas.openxmlformats.org/drawingml/2006/picture">
                        <pic:nvPicPr>
                          <pic:cNvPr id="1277" name="Image 1277"/>
                          <pic:cNvPicPr/>
                        </pic:nvPicPr>
                        <pic:blipFill>
                          <a:blip r:embed="rId446" cstate="print"/>
                          <a:stretch>
                            <a:fillRect/>
                          </a:stretch>
                        </pic:blipFill>
                        <pic:spPr>
                          <a:xfrm>
                            <a:off x="6113346" y="10412310"/>
                            <a:ext cx="135788" cy="25323"/>
                          </a:xfrm>
                          <a:prstGeom prst="rect">
                            <a:avLst/>
                          </a:prstGeom>
                        </pic:spPr>
                      </pic:pic>
                      <pic:pic xmlns:pic="http://schemas.openxmlformats.org/drawingml/2006/picture">
                        <pic:nvPicPr>
                          <pic:cNvPr id="1278" name="Image 1278"/>
                          <pic:cNvPicPr/>
                        </pic:nvPicPr>
                        <pic:blipFill>
                          <a:blip r:embed="rId447" cstate="print"/>
                          <a:stretch>
                            <a:fillRect/>
                          </a:stretch>
                        </pic:blipFill>
                        <pic:spPr>
                          <a:xfrm>
                            <a:off x="5220701" y="10617784"/>
                            <a:ext cx="116598" cy="74218"/>
                          </a:xfrm>
                          <a:prstGeom prst="rect">
                            <a:avLst/>
                          </a:prstGeom>
                        </pic:spPr>
                      </pic:pic>
                      <pic:pic xmlns:pic="http://schemas.openxmlformats.org/drawingml/2006/picture">
                        <pic:nvPicPr>
                          <pic:cNvPr id="1279" name="Image 1279"/>
                          <pic:cNvPicPr/>
                        </pic:nvPicPr>
                        <pic:blipFill>
                          <a:blip r:embed="rId448" cstate="print"/>
                          <a:stretch>
                            <a:fillRect/>
                          </a:stretch>
                        </pic:blipFill>
                        <pic:spPr>
                          <a:xfrm>
                            <a:off x="5495148" y="8129879"/>
                            <a:ext cx="129971" cy="47574"/>
                          </a:xfrm>
                          <a:prstGeom prst="rect">
                            <a:avLst/>
                          </a:prstGeom>
                        </pic:spPr>
                      </pic:pic>
                      <pic:pic xmlns:pic="http://schemas.openxmlformats.org/drawingml/2006/picture">
                        <pic:nvPicPr>
                          <pic:cNvPr id="1280" name="Image 1280"/>
                          <pic:cNvPicPr/>
                        </pic:nvPicPr>
                        <pic:blipFill>
                          <a:blip r:embed="rId449" cstate="print"/>
                          <a:stretch>
                            <a:fillRect/>
                          </a:stretch>
                        </pic:blipFill>
                        <pic:spPr>
                          <a:xfrm>
                            <a:off x="6782941" y="8298218"/>
                            <a:ext cx="111671" cy="81673"/>
                          </a:xfrm>
                          <a:prstGeom prst="rect">
                            <a:avLst/>
                          </a:prstGeom>
                        </pic:spPr>
                      </pic:pic>
                      <pic:pic xmlns:pic="http://schemas.openxmlformats.org/drawingml/2006/picture">
                        <pic:nvPicPr>
                          <pic:cNvPr id="1281" name="Image 1281"/>
                          <pic:cNvPicPr/>
                        </pic:nvPicPr>
                        <pic:blipFill>
                          <a:blip r:embed="rId450" cstate="print"/>
                          <a:stretch>
                            <a:fillRect/>
                          </a:stretch>
                        </pic:blipFill>
                        <pic:spPr>
                          <a:xfrm>
                            <a:off x="7373300" y="9693618"/>
                            <a:ext cx="30937" cy="134772"/>
                          </a:xfrm>
                          <a:prstGeom prst="rect">
                            <a:avLst/>
                          </a:prstGeom>
                        </pic:spPr>
                      </pic:pic>
                      <pic:pic xmlns:pic="http://schemas.openxmlformats.org/drawingml/2006/picture">
                        <pic:nvPicPr>
                          <pic:cNvPr id="1282" name="Image 1282"/>
                          <pic:cNvPicPr/>
                        </pic:nvPicPr>
                        <pic:blipFill>
                          <a:blip r:embed="rId451" cstate="print"/>
                          <a:stretch>
                            <a:fillRect/>
                          </a:stretch>
                        </pic:blipFill>
                        <pic:spPr>
                          <a:xfrm>
                            <a:off x="7383790" y="9159189"/>
                            <a:ext cx="26758" cy="135610"/>
                          </a:xfrm>
                          <a:prstGeom prst="rect">
                            <a:avLst/>
                          </a:prstGeom>
                        </pic:spPr>
                      </pic:pic>
                      <pic:pic xmlns:pic="http://schemas.openxmlformats.org/drawingml/2006/picture">
                        <pic:nvPicPr>
                          <pic:cNvPr id="1283" name="Image 1283"/>
                          <pic:cNvPicPr/>
                        </pic:nvPicPr>
                        <pic:blipFill>
                          <a:blip r:embed="rId452" cstate="print"/>
                          <a:stretch>
                            <a:fillRect/>
                          </a:stretch>
                        </pic:blipFill>
                        <pic:spPr>
                          <a:xfrm>
                            <a:off x="4848553" y="9968192"/>
                            <a:ext cx="567893" cy="570395"/>
                          </a:xfrm>
                          <a:prstGeom prst="rect">
                            <a:avLst/>
                          </a:prstGeom>
                        </pic:spPr>
                      </pic:pic>
                      <pic:pic xmlns:pic="http://schemas.openxmlformats.org/drawingml/2006/picture">
                        <pic:nvPicPr>
                          <pic:cNvPr id="1284" name="Image 1284"/>
                          <pic:cNvPicPr/>
                        </pic:nvPicPr>
                        <pic:blipFill>
                          <a:blip r:embed="rId453" cstate="print"/>
                          <a:stretch>
                            <a:fillRect/>
                          </a:stretch>
                        </pic:blipFill>
                        <pic:spPr>
                          <a:xfrm>
                            <a:off x="4683872" y="8626906"/>
                            <a:ext cx="111518" cy="188709"/>
                          </a:xfrm>
                          <a:prstGeom prst="rect">
                            <a:avLst/>
                          </a:prstGeom>
                        </pic:spPr>
                      </pic:pic>
                      <pic:pic xmlns:pic="http://schemas.openxmlformats.org/drawingml/2006/picture">
                        <pic:nvPicPr>
                          <pic:cNvPr id="1285" name="Image 1285"/>
                          <pic:cNvPicPr/>
                        </pic:nvPicPr>
                        <pic:blipFill>
                          <a:blip r:embed="rId454" cstate="print"/>
                          <a:stretch>
                            <a:fillRect/>
                          </a:stretch>
                        </pic:blipFill>
                        <pic:spPr>
                          <a:xfrm>
                            <a:off x="518963" y="616813"/>
                            <a:ext cx="90570" cy="180682"/>
                          </a:xfrm>
                          <a:prstGeom prst="rect">
                            <a:avLst/>
                          </a:prstGeom>
                        </pic:spPr>
                      </pic:pic>
                      <pic:pic xmlns:pic="http://schemas.openxmlformats.org/drawingml/2006/picture">
                        <pic:nvPicPr>
                          <pic:cNvPr id="1286" name="Image 1286"/>
                          <pic:cNvPicPr/>
                        </pic:nvPicPr>
                        <pic:blipFill>
                          <a:blip r:embed="rId455" cstate="print"/>
                          <a:stretch>
                            <a:fillRect/>
                          </a:stretch>
                        </pic:blipFill>
                        <pic:spPr>
                          <a:xfrm>
                            <a:off x="6766151" y="9686011"/>
                            <a:ext cx="201422" cy="148221"/>
                          </a:xfrm>
                          <a:prstGeom prst="rect">
                            <a:avLst/>
                          </a:prstGeom>
                        </pic:spPr>
                      </pic:pic>
                      <pic:pic xmlns:pic="http://schemas.openxmlformats.org/drawingml/2006/picture">
                        <pic:nvPicPr>
                          <pic:cNvPr id="1287" name="Image 1287"/>
                          <pic:cNvPicPr/>
                        </pic:nvPicPr>
                        <pic:blipFill>
                          <a:blip r:embed="rId456" cstate="print"/>
                          <a:stretch>
                            <a:fillRect/>
                          </a:stretch>
                        </pic:blipFill>
                        <pic:spPr>
                          <a:xfrm>
                            <a:off x="5037973" y="8243240"/>
                            <a:ext cx="240588" cy="125539"/>
                          </a:xfrm>
                          <a:prstGeom prst="rect">
                            <a:avLst/>
                          </a:prstGeom>
                        </pic:spPr>
                      </pic:pic>
                      <pic:pic xmlns:pic="http://schemas.openxmlformats.org/drawingml/2006/picture">
                        <pic:nvPicPr>
                          <pic:cNvPr id="1288" name="Image 1288"/>
                          <pic:cNvPicPr/>
                        </pic:nvPicPr>
                        <pic:blipFill>
                          <a:blip r:embed="rId457" cstate="print"/>
                          <a:stretch>
                            <a:fillRect/>
                          </a:stretch>
                        </pic:blipFill>
                        <pic:spPr>
                          <a:xfrm>
                            <a:off x="6049934" y="9499828"/>
                            <a:ext cx="97485" cy="97955"/>
                          </a:xfrm>
                          <a:prstGeom prst="rect">
                            <a:avLst/>
                          </a:prstGeom>
                        </pic:spPr>
                      </pic:pic>
                      <pic:pic xmlns:pic="http://schemas.openxmlformats.org/drawingml/2006/picture">
                        <pic:nvPicPr>
                          <pic:cNvPr id="1289" name="Image 1289"/>
                          <pic:cNvPicPr/>
                        </pic:nvPicPr>
                        <pic:blipFill>
                          <a:blip r:embed="rId458" cstate="print"/>
                          <a:stretch>
                            <a:fillRect/>
                          </a:stretch>
                        </pic:blipFill>
                        <pic:spPr>
                          <a:xfrm>
                            <a:off x="5859676" y="9309557"/>
                            <a:ext cx="97459" cy="97942"/>
                          </a:xfrm>
                          <a:prstGeom prst="rect">
                            <a:avLst/>
                          </a:prstGeom>
                        </pic:spPr>
                      </pic:pic>
                      <pic:pic xmlns:pic="http://schemas.openxmlformats.org/drawingml/2006/picture">
                        <pic:nvPicPr>
                          <pic:cNvPr id="1290" name="Image 1290"/>
                          <pic:cNvPicPr/>
                        </pic:nvPicPr>
                        <pic:blipFill>
                          <a:blip r:embed="rId459" cstate="print"/>
                          <a:stretch>
                            <a:fillRect/>
                          </a:stretch>
                        </pic:blipFill>
                        <pic:spPr>
                          <a:xfrm>
                            <a:off x="6608150" y="10020681"/>
                            <a:ext cx="121500" cy="222389"/>
                          </a:xfrm>
                          <a:prstGeom prst="rect">
                            <a:avLst/>
                          </a:prstGeom>
                        </pic:spPr>
                      </pic:pic>
                      <pic:pic xmlns:pic="http://schemas.openxmlformats.org/drawingml/2006/picture">
                        <pic:nvPicPr>
                          <pic:cNvPr id="1291" name="Image 1291"/>
                          <pic:cNvPicPr/>
                        </pic:nvPicPr>
                        <pic:blipFill>
                          <a:blip r:embed="rId460" cstate="print"/>
                          <a:stretch>
                            <a:fillRect/>
                          </a:stretch>
                        </pic:blipFill>
                        <pic:spPr>
                          <a:xfrm>
                            <a:off x="5479120" y="8929002"/>
                            <a:ext cx="97485" cy="97955"/>
                          </a:xfrm>
                          <a:prstGeom prst="rect">
                            <a:avLst/>
                          </a:prstGeom>
                        </pic:spPr>
                      </pic:pic>
                      <pic:pic xmlns:pic="http://schemas.openxmlformats.org/drawingml/2006/picture">
                        <pic:nvPicPr>
                          <pic:cNvPr id="1292" name="Image 1292"/>
                          <pic:cNvPicPr/>
                        </pic:nvPicPr>
                        <pic:blipFill>
                          <a:blip r:embed="rId461" cstate="print"/>
                          <a:stretch>
                            <a:fillRect/>
                          </a:stretch>
                        </pic:blipFill>
                        <pic:spPr>
                          <a:xfrm>
                            <a:off x="5698297" y="9470618"/>
                            <a:ext cx="228993" cy="3340"/>
                          </a:xfrm>
                          <a:prstGeom prst="rect">
                            <a:avLst/>
                          </a:prstGeom>
                        </pic:spPr>
                      </pic:pic>
                      <pic:pic xmlns:pic="http://schemas.openxmlformats.org/drawingml/2006/picture">
                        <pic:nvPicPr>
                          <pic:cNvPr id="1293" name="Image 1293"/>
                          <pic:cNvPicPr/>
                        </pic:nvPicPr>
                        <pic:blipFill>
                          <a:blip r:embed="rId462" cstate="print"/>
                          <a:stretch>
                            <a:fillRect/>
                          </a:stretch>
                        </pic:blipFill>
                        <pic:spPr>
                          <a:xfrm>
                            <a:off x="6020217" y="9188716"/>
                            <a:ext cx="3378" cy="137845"/>
                          </a:xfrm>
                          <a:prstGeom prst="rect">
                            <a:avLst/>
                          </a:prstGeom>
                        </pic:spPr>
                      </pic:pic>
                      <pic:pic xmlns:pic="http://schemas.openxmlformats.org/drawingml/2006/picture">
                        <pic:nvPicPr>
                          <pic:cNvPr id="1294" name="Image 1294"/>
                          <pic:cNvPicPr/>
                        </pic:nvPicPr>
                        <pic:blipFill>
                          <a:blip r:embed="rId463" cstate="print"/>
                          <a:stretch>
                            <a:fillRect/>
                          </a:stretch>
                        </pic:blipFill>
                        <pic:spPr>
                          <a:xfrm>
                            <a:off x="6766151" y="9110230"/>
                            <a:ext cx="127330" cy="54711"/>
                          </a:xfrm>
                          <a:prstGeom prst="rect">
                            <a:avLst/>
                          </a:prstGeom>
                        </pic:spPr>
                      </pic:pic>
                      <pic:pic xmlns:pic="http://schemas.openxmlformats.org/drawingml/2006/picture">
                        <pic:nvPicPr>
                          <pic:cNvPr id="1295" name="Image 1295"/>
                          <pic:cNvPicPr/>
                        </pic:nvPicPr>
                        <pic:blipFill>
                          <a:blip r:embed="rId464" cstate="print"/>
                          <a:stretch>
                            <a:fillRect/>
                          </a:stretch>
                        </pic:blipFill>
                        <pic:spPr>
                          <a:xfrm>
                            <a:off x="5896125" y="9419069"/>
                            <a:ext cx="300380" cy="252945"/>
                          </a:xfrm>
                          <a:prstGeom prst="rect">
                            <a:avLst/>
                          </a:prstGeom>
                        </pic:spPr>
                      </pic:pic>
                      <pic:pic xmlns:pic="http://schemas.openxmlformats.org/drawingml/2006/picture">
                        <pic:nvPicPr>
                          <pic:cNvPr id="1296" name="Image 1296"/>
                          <pic:cNvPicPr/>
                        </pic:nvPicPr>
                        <pic:blipFill>
                          <a:blip r:embed="rId465" cstate="print"/>
                          <a:stretch>
                            <a:fillRect/>
                          </a:stretch>
                        </pic:blipFill>
                        <pic:spPr>
                          <a:xfrm>
                            <a:off x="7014753" y="9007259"/>
                            <a:ext cx="127330" cy="54711"/>
                          </a:xfrm>
                          <a:prstGeom prst="rect">
                            <a:avLst/>
                          </a:prstGeom>
                        </pic:spPr>
                      </pic:pic>
                      <pic:pic xmlns:pic="http://schemas.openxmlformats.org/drawingml/2006/picture">
                        <pic:nvPicPr>
                          <pic:cNvPr id="1297" name="Image 1297"/>
                          <pic:cNvPicPr/>
                        </pic:nvPicPr>
                        <pic:blipFill>
                          <a:blip r:embed="rId466" cstate="print"/>
                          <a:stretch>
                            <a:fillRect/>
                          </a:stretch>
                        </pic:blipFill>
                        <pic:spPr>
                          <a:xfrm>
                            <a:off x="5647586" y="9573717"/>
                            <a:ext cx="127330" cy="54584"/>
                          </a:xfrm>
                          <a:prstGeom prst="rect">
                            <a:avLst/>
                          </a:prstGeom>
                        </pic:spPr>
                      </pic:pic>
                      <pic:pic xmlns:pic="http://schemas.openxmlformats.org/drawingml/2006/picture">
                        <pic:nvPicPr>
                          <pic:cNvPr id="1298" name="Image 1298"/>
                          <pic:cNvPicPr/>
                        </pic:nvPicPr>
                        <pic:blipFill>
                          <a:blip r:embed="rId467" cstate="print"/>
                          <a:stretch>
                            <a:fillRect/>
                          </a:stretch>
                        </pic:blipFill>
                        <pic:spPr>
                          <a:xfrm>
                            <a:off x="7014753" y="9882619"/>
                            <a:ext cx="127330" cy="54584"/>
                          </a:xfrm>
                          <a:prstGeom prst="rect">
                            <a:avLst/>
                          </a:prstGeom>
                        </pic:spPr>
                      </pic:pic>
                      <pic:pic xmlns:pic="http://schemas.openxmlformats.org/drawingml/2006/picture">
                        <pic:nvPicPr>
                          <pic:cNvPr id="1299" name="Image 1299"/>
                          <pic:cNvPicPr/>
                        </pic:nvPicPr>
                        <pic:blipFill>
                          <a:blip r:embed="rId468" cstate="print"/>
                          <a:stretch>
                            <a:fillRect/>
                          </a:stretch>
                        </pic:blipFill>
                        <pic:spPr>
                          <a:xfrm>
                            <a:off x="6092111" y="9173095"/>
                            <a:ext cx="54584" cy="127469"/>
                          </a:xfrm>
                          <a:prstGeom prst="rect">
                            <a:avLst/>
                          </a:prstGeom>
                        </pic:spPr>
                      </pic:pic>
                      <pic:pic xmlns:pic="http://schemas.openxmlformats.org/drawingml/2006/picture">
                        <pic:nvPicPr>
                          <pic:cNvPr id="1300" name="Image 1300"/>
                          <pic:cNvPicPr/>
                        </pic:nvPicPr>
                        <pic:blipFill>
                          <a:blip r:embed="rId469" cstate="print"/>
                          <a:stretch>
                            <a:fillRect/>
                          </a:stretch>
                        </pic:blipFill>
                        <pic:spPr>
                          <a:xfrm>
                            <a:off x="5897103" y="9173095"/>
                            <a:ext cx="54584" cy="127469"/>
                          </a:xfrm>
                          <a:prstGeom prst="rect">
                            <a:avLst/>
                          </a:prstGeom>
                        </pic:spPr>
                      </pic:pic>
                      <pic:pic xmlns:pic="http://schemas.openxmlformats.org/drawingml/2006/picture">
                        <pic:nvPicPr>
                          <pic:cNvPr id="1301" name="Image 1301"/>
                          <pic:cNvPicPr/>
                        </pic:nvPicPr>
                        <pic:blipFill>
                          <a:blip r:embed="rId243" cstate="print"/>
                          <a:stretch>
                            <a:fillRect/>
                          </a:stretch>
                        </pic:blipFill>
                        <pic:spPr>
                          <a:xfrm>
                            <a:off x="1695524" y="8830450"/>
                            <a:ext cx="3365" cy="137845"/>
                          </a:xfrm>
                          <a:prstGeom prst="rect">
                            <a:avLst/>
                          </a:prstGeom>
                        </pic:spPr>
                      </pic:pic>
                      <pic:pic xmlns:pic="http://schemas.openxmlformats.org/drawingml/2006/picture">
                        <pic:nvPicPr>
                          <pic:cNvPr id="1302" name="Image 1302"/>
                          <pic:cNvPicPr/>
                        </pic:nvPicPr>
                        <pic:blipFill>
                          <a:blip r:embed="rId243" cstate="print"/>
                          <a:stretch>
                            <a:fillRect/>
                          </a:stretch>
                        </pic:blipFill>
                        <pic:spPr>
                          <a:xfrm>
                            <a:off x="1695524" y="8561476"/>
                            <a:ext cx="3378" cy="137706"/>
                          </a:xfrm>
                          <a:prstGeom prst="rect">
                            <a:avLst/>
                          </a:prstGeom>
                        </pic:spPr>
                      </pic:pic>
                      <pic:pic xmlns:pic="http://schemas.openxmlformats.org/drawingml/2006/picture">
                        <pic:nvPicPr>
                          <pic:cNvPr id="1303" name="Image 1303"/>
                          <pic:cNvPicPr/>
                        </pic:nvPicPr>
                        <pic:blipFill>
                          <a:blip r:embed="rId470" cstate="print"/>
                          <a:stretch>
                            <a:fillRect/>
                          </a:stretch>
                        </pic:blipFill>
                        <pic:spPr>
                          <a:xfrm>
                            <a:off x="1695524" y="8333626"/>
                            <a:ext cx="3378" cy="96520"/>
                          </a:xfrm>
                          <a:prstGeom prst="rect">
                            <a:avLst/>
                          </a:prstGeom>
                        </pic:spPr>
                      </pic:pic>
                      <pic:pic xmlns:pic="http://schemas.openxmlformats.org/drawingml/2006/picture">
                        <pic:nvPicPr>
                          <pic:cNvPr id="1304" name="Image 1304"/>
                          <pic:cNvPicPr/>
                        </pic:nvPicPr>
                        <pic:blipFill>
                          <a:blip r:embed="rId242" cstate="print"/>
                          <a:stretch>
                            <a:fillRect/>
                          </a:stretch>
                        </pic:blipFill>
                        <pic:spPr>
                          <a:xfrm>
                            <a:off x="1695536" y="9368612"/>
                            <a:ext cx="3352" cy="137794"/>
                          </a:xfrm>
                          <a:prstGeom prst="rect">
                            <a:avLst/>
                          </a:prstGeom>
                        </pic:spPr>
                      </pic:pic>
                      <pic:pic xmlns:pic="http://schemas.openxmlformats.org/drawingml/2006/picture">
                        <pic:nvPicPr>
                          <pic:cNvPr id="1305" name="Image 1305"/>
                          <pic:cNvPicPr/>
                        </pic:nvPicPr>
                        <pic:blipFill>
                          <a:blip r:embed="rId243" cstate="print"/>
                          <a:stretch>
                            <a:fillRect/>
                          </a:stretch>
                        </pic:blipFill>
                        <pic:spPr>
                          <a:xfrm>
                            <a:off x="1695536" y="9099587"/>
                            <a:ext cx="3378" cy="137794"/>
                          </a:xfrm>
                          <a:prstGeom prst="rect">
                            <a:avLst/>
                          </a:prstGeom>
                        </pic:spPr>
                      </pic:pic>
                      <pic:pic xmlns:pic="http://schemas.openxmlformats.org/drawingml/2006/picture">
                        <pic:nvPicPr>
                          <pic:cNvPr id="1306" name="Image 1306"/>
                          <pic:cNvPicPr/>
                        </pic:nvPicPr>
                        <pic:blipFill>
                          <a:blip r:embed="rId243" cstate="print"/>
                          <a:stretch>
                            <a:fillRect/>
                          </a:stretch>
                        </pic:blipFill>
                        <pic:spPr>
                          <a:xfrm>
                            <a:off x="1157704" y="10175849"/>
                            <a:ext cx="3390" cy="137934"/>
                          </a:xfrm>
                          <a:prstGeom prst="rect">
                            <a:avLst/>
                          </a:prstGeom>
                        </pic:spPr>
                      </pic:pic>
                      <pic:pic xmlns:pic="http://schemas.openxmlformats.org/drawingml/2006/picture">
                        <pic:nvPicPr>
                          <pic:cNvPr id="1307" name="Image 1307"/>
                          <pic:cNvPicPr/>
                        </pic:nvPicPr>
                        <pic:blipFill>
                          <a:blip r:embed="rId254" cstate="print"/>
                          <a:stretch>
                            <a:fillRect/>
                          </a:stretch>
                        </pic:blipFill>
                        <pic:spPr>
                          <a:xfrm>
                            <a:off x="1478112" y="8629269"/>
                            <a:ext cx="137845" cy="3365"/>
                          </a:xfrm>
                          <a:prstGeom prst="rect">
                            <a:avLst/>
                          </a:prstGeom>
                        </pic:spPr>
                      </pic:pic>
                      <pic:pic xmlns:pic="http://schemas.openxmlformats.org/drawingml/2006/picture">
                        <pic:nvPicPr>
                          <pic:cNvPr id="1308" name="Image 1308"/>
                          <pic:cNvPicPr/>
                        </pic:nvPicPr>
                        <pic:blipFill>
                          <a:blip r:embed="rId254" cstate="print"/>
                          <a:stretch>
                            <a:fillRect/>
                          </a:stretch>
                        </pic:blipFill>
                        <pic:spPr>
                          <a:xfrm>
                            <a:off x="1747225" y="8629269"/>
                            <a:ext cx="137845" cy="3365"/>
                          </a:xfrm>
                          <a:prstGeom prst="rect">
                            <a:avLst/>
                          </a:prstGeom>
                        </pic:spPr>
                      </pic:pic>
                      <pic:pic xmlns:pic="http://schemas.openxmlformats.org/drawingml/2006/picture">
                        <pic:nvPicPr>
                          <pic:cNvPr id="1309" name="Image 1309"/>
                          <pic:cNvPicPr/>
                        </pic:nvPicPr>
                        <pic:blipFill>
                          <a:blip r:embed="rId471" cstate="print"/>
                          <a:stretch>
                            <a:fillRect/>
                          </a:stretch>
                        </pic:blipFill>
                        <pic:spPr>
                          <a:xfrm>
                            <a:off x="1043899" y="8629307"/>
                            <a:ext cx="33870" cy="3327"/>
                          </a:xfrm>
                          <a:prstGeom prst="rect">
                            <a:avLst/>
                          </a:prstGeom>
                        </pic:spPr>
                      </pic:pic>
                      <pic:pic xmlns:pic="http://schemas.openxmlformats.org/drawingml/2006/picture">
                        <pic:nvPicPr>
                          <pic:cNvPr id="1310" name="Image 1310"/>
                          <pic:cNvPicPr/>
                        </pic:nvPicPr>
                        <pic:blipFill>
                          <a:blip r:embed="rId472" cstate="print"/>
                          <a:stretch>
                            <a:fillRect/>
                          </a:stretch>
                        </pic:blipFill>
                        <pic:spPr>
                          <a:xfrm>
                            <a:off x="1043875" y="9059532"/>
                            <a:ext cx="33895" cy="3352"/>
                          </a:xfrm>
                          <a:prstGeom prst="rect">
                            <a:avLst/>
                          </a:prstGeom>
                        </pic:spPr>
                      </pic:pic>
                      <pic:pic xmlns:pic="http://schemas.openxmlformats.org/drawingml/2006/picture">
                        <pic:nvPicPr>
                          <pic:cNvPr id="1311" name="Image 1311"/>
                          <pic:cNvPicPr/>
                        </pic:nvPicPr>
                        <pic:blipFill>
                          <a:blip r:embed="rId240" cstate="print"/>
                          <a:stretch>
                            <a:fillRect/>
                          </a:stretch>
                        </pic:blipFill>
                        <pic:spPr>
                          <a:xfrm>
                            <a:off x="2285350" y="9059532"/>
                            <a:ext cx="137769" cy="3378"/>
                          </a:xfrm>
                          <a:prstGeom prst="rect">
                            <a:avLst/>
                          </a:prstGeom>
                        </pic:spPr>
                      </pic:pic>
                      <pic:pic xmlns:pic="http://schemas.openxmlformats.org/drawingml/2006/picture">
                        <pic:nvPicPr>
                          <pic:cNvPr id="1312" name="Image 1312"/>
                          <pic:cNvPicPr/>
                        </pic:nvPicPr>
                        <pic:blipFill>
                          <a:blip r:embed="rId231" cstate="print"/>
                          <a:stretch>
                            <a:fillRect/>
                          </a:stretch>
                        </pic:blipFill>
                        <pic:spPr>
                          <a:xfrm>
                            <a:off x="2285324" y="9597364"/>
                            <a:ext cx="137794" cy="3340"/>
                          </a:xfrm>
                          <a:prstGeom prst="rect">
                            <a:avLst/>
                          </a:prstGeom>
                        </pic:spPr>
                      </pic:pic>
                      <pic:pic xmlns:pic="http://schemas.openxmlformats.org/drawingml/2006/picture">
                        <pic:nvPicPr>
                          <pic:cNvPr id="1313" name="Image 1313"/>
                          <pic:cNvPicPr/>
                        </pic:nvPicPr>
                        <pic:blipFill>
                          <a:blip r:embed="rId471" cstate="print"/>
                          <a:stretch>
                            <a:fillRect/>
                          </a:stretch>
                        </pic:blipFill>
                        <pic:spPr>
                          <a:xfrm>
                            <a:off x="1043874" y="9597364"/>
                            <a:ext cx="33895" cy="3365"/>
                          </a:xfrm>
                          <a:prstGeom prst="rect">
                            <a:avLst/>
                          </a:prstGeom>
                        </pic:spPr>
                      </pic:pic>
                      <pic:pic xmlns:pic="http://schemas.openxmlformats.org/drawingml/2006/picture">
                        <pic:nvPicPr>
                          <pic:cNvPr id="1314" name="Image 1314"/>
                          <pic:cNvPicPr/>
                        </pic:nvPicPr>
                        <pic:blipFill>
                          <a:blip r:embed="rId254" cstate="print"/>
                          <a:stretch>
                            <a:fillRect/>
                          </a:stretch>
                        </pic:blipFill>
                        <pic:spPr>
                          <a:xfrm>
                            <a:off x="1478112" y="10135196"/>
                            <a:ext cx="137845" cy="3365"/>
                          </a:xfrm>
                          <a:prstGeom prst="rect">
                            <a:avLst/>
                          </a:prstGeom>
                        </pic:spPr>
                      </pic:pic>
                      <pic:pic xmlns:pic="http://schemas.openxmlformats.org/drawingml/2006/picture">
                        <pic:nvPicPr>
                          <pic:cNvPr id="1315" name="Image 1315"/>
                          <pic:cNvPicPr/>
                        </pic:nvPicPr>
                        <pic:blipFill>
                          <a:blip r:embed="rId260" cstate="print"/>
                          <a:stretch>
                            <a:fillRect/>
                          </a:stretch>
                        </pic:blipFill>
                        <pic:spPr>
                          <a:xfrm>
                            <a:off x="3309033" y="10684053"/>
                            <a:ext cx="3365" cy="7975"/>
                          </a:xfrm>
                          <a:prstGeom prst="rect">
                            <a:avLst/>
                          </a:prstGeom>
                        </pic:spPr>
                      </pic:pic>
                      <pic:pic xmlns:pic="http://schemas.openxmlformats.org/drawingml/2006/picture">
                        <pic:nvPicPr>
                          <pic:cNvPr id="1316" name="Image 1316"/>
                          <pic:cNvPicPr/>
                        </pic:nvPicPr>
                        <pic:blipFill>
                          <a:blip r:embed="rId410" cstate="print"/>
                          <a:stretch>
                            <a:fillRect/>
                          </a:stretch>
                        </pic:blipFill>
                        <pic:spPr>
                          <a:xfrm>
                            <a:off x="2771201" y="10684116"/>
                            <a:ext cx="3340" cy="7912"/>
                          </a:xfrm>
                          <a:prstGeom prst="rect">
                            <a:avLst/>
                          </a:prstGeom>
                        </pic:spPr>
                      </pic:pic>
                      <pic:pic xmlns:pic="http://schemas.openxmlformats.org/drawingml/2006/picture">
                        <pic:nvPicPr>
                          <pic:cNvPr id="1317" name="Image 1317"/>
                          <pic:cNvPicPr/>
                        </pic:nvPicPr>
                        <pic:blipFill>
                          <a:blip r:embed="rId410" cstate="print"/>
                          <a:stretch>
                            <a:fillRect/>
                          </a:stretch>
                        </pic:blipFill>
                        <pic:spPr>
                          <a:xfrm>
                            <a:off x="2233369" y="10684116"/>
                            <a:ext cx="3340" cy="7912"/>
                          </a:xfrm>
                          <a:prstGeom prst="rect">
                            <a:avLst/>
                          </a:prstGeom>
                        </pic:spPr>
                      </pic:pic>
                      <pic:pic xmlns:pic="http://schemas.openxmlformats.org/drawingml/2006/picture">
                        <pic:nvPicPr>
                          <pic:cNvPr id="1318" name="Image 1318"/>
                          <pic:cNvPicPr/>
                        </pic:nvPicPr>
                        <pic:blipFill>
                          <a:blip r:embed="rId240" cstate="print"/>
                          <a:stretch>
                            <a:fillRect/>
                          </a:stretch>
                        </pic:blipFill>
                        <pic:spPr>
                          <a:xfrm>
                            <a:off x="3498810" y="10565460"/>
                            <a:ext cx="137771" cy="3352"/>
                          </a:xfrm>
                          <a:prstGeom prst="rect">
                            <a:avLst/>
                          </a:prstGeom>
                        </pic:spPr>
                      </pic:pic>
                      <pic:pic xmlns:pic="http://schemas.openxmlformats.org/drawingml/2006/picture">
                        <pic:nvPicPr>
                          <pic:cNvPr id="1319" name="Image 1319"/>
                          <pic:cNvPicPr/>
                        </pic:nvPicPr>
                        <pic:blipFill>
                          <a:blip r:embed="rId241" cstate="print"/>
                          <a:stretch>
                            <a:fillRect/>
                          </a:stretch>
                        </pic:blipFill>
                        <pic:spPr>
                          <a:xfrm>
                            <a:off x="2422459" y="10565434"/>
                            <a:ext cx="137845" cy="3390"/>
                          </a:xfrm>
                          <a:prstGeom prst="rect">
                            <a:avLst/>
                          </a:prstGeom>
                        </pic:spPr>
                      </pic:pic>
                      <pic:pic xmlns:pic="http://schemas.openxmlformats.org/drawingml/2006/picture">
                        <pic:nvPicPr>
                          <pic:cNvPr id="1320" name="Image 1320"/>
                          <pic:cNvPicPr/>
                        </pic:nvPicPr>
                        <pic:blipFill>
                          <a:blip r:embed="rId241" cstate="print"/>
                          <a:stretch>
                            <a:fillRect/>
                          </a:stretch>
                        </pic:blipFill>
                        <pic:spPr>
                          <a:xfrm>
                            <a:off x="2960672" y="10565460"/>
                            <a:ext cx="137845" cy="3365"/>
                          </a:xfrm>
                          <a:prstGeom prst="rect">
                            <a:avLst/>
                          </a:prstGeom>
                        </pic:spPr>
                      </pic:pic>
                      <pic:pic xmlns:pic="http://schemas.openxmlformats.org/drawingml/2006/picture">
                        <pic:nvPicPr>
                          <pic:cNvPr id="1321" name="Image 1321"/>
                          <pic:cNvPicPr/>
                        </pic:nvPicPr>
                        <pic:blipFill>
                          <a:blip r:embed="rId473" cstate="print"/>
                          <a:stretch>
                            <a:fillRect/>
                          </a:stretch>
                        </pic:blipFill>
                        <pic:spPr>
                          <a:xfrm>
                            <a:off x="2765829" y="10023449"/>
                            <a:ext cx="820026" cy="326047"/>
                          </a:xfrm>
                          <a:prstGeom prst="rect">
                            <a:avLst/>
                          </a:prstGeom>
                        </pic:spPr>
                      </pic:pic>
                      <pic:pic xmlns:pic="http://schemas.openxmlformats.org/drawingml/2006/picture">
                        <pic:nvPicPr>
                          <pic:cNvPr id="1322" name="Image 1322"/>
                          <pic:cNvPicPr/>
                        </pic:nvPicPr>
                        <pic:blipFill>
                          <a:blip r:embed="rId474" cstate="print"/>
                          <a:stretch>
                            <a:fillRect/>
                          </a:stretch>
                        </pic:blipFill>
                        <pic:spPr>
                          <a:xfrm>
                            <a:off x="3372381" y="9248940"/>
                            <a:ext cx="30645" cy="31737"/>
                          </a:xfrm>
                          <a:prstGeom prst="rect">
                            <a:avLst/>
                          </a:prstGeom>
                        </pic:spPr>
                      </pic:pic>
                      <pic:pic xmlns:pic="http://schemas.openxmlformats.org/drawingml/2006/picture">
                        <pic:nvPicPr>
                          <pic:cNvPr id="1323" name="Image 1323"/>
                          <pic:cNvPicPr/>
                        </pic:nvPicPr>
                        <pic:blipFill>
                          <a:blip r:embed="rId475" cstate="print"/>
                          <a:stretch>
                            <a:fillRect/>
                          </a:stretch>
                        </pic:blipFill>
                        <pic:spPr>
                          <a:xfrm>
                            <a:off x="3040136" y="9761626"/>
                            <a:ext cx="3340" cy="137706"/>
                          </a:xfrm>
                          <a:prstGeom prst="rect">
                            <a:avLst/>
                          </a:prstGeom>
                        </pic:spPr>
                      </pic:pic>
                      <pic:pic xmlns:pic="http://schemas.openxmlformats.org/drawingml/2006/picture">
                        <pic:nvPicPr>
                          <pic:cNvPr id="1324" name="Image 1324"/>
                          <pic:cNvPicPr/>
                        </pic:nvPicPr>
                        <pic:blipFill>
                          <a:blip r:embed="rId476" cstate="print"/>
                          <a:stretch>
                            <a:fillRect/>
                          </a:stretch>
                        </pic:blipFill>
                        <pic:spPr>
                          <a:xfrm>
                            <a:off x="2825316" y="8628075"/>
                            <a:ext cx="99352" cy="99860"/>
                          </a:xfrm>
                          <a:prstGeom prst="rect">
                            <a:avLst/>
                          </a:prstGeom>
                        </pic:spPr>
                      </pic:pic>
                      <pic:pic xmlns:pic="http://schemas.openxmlformats.org/drawingml/2006/picture">
                        <pic:nvPicPr>
                          <pic:cNvPr id="1325" name="Image 1325"/>
                          <pic:cNvPicPr/>
                        </pic:nvPicPr>
                        <pic:blipFill>
                          <a:blip r:embed="rId477" cstate="print"/>
                          <a:stretch>
                            <a:fillRect/>
                          </a:stretch>
                        </pic:blipFill>
                        <pic:spPr>
                          <a:xfrm>
                            <a:off x="2825316" y="8661895"/>
                            <a:ext cx="99352" cy="99847"/>
                          </a:xfrm>
                          <a:prstGeom prst="rect">
                            <a:avLst/>
                          </a:prstGeom>
                        </pic:spPr>
                      </pic:pic>
                      <pic:pic xmlns:pic="http://schemas.openxmlformats.org/drawingml/2006/picture">
                        <pic:nvPicPr>
                          <pic:cNvPr id="1326" name="Image 1326"/>
                          <pic:cNvPicPr/>
                        </pic:nvPicPr>
                        <pic:blipFill>
                          <a:blip r:embed="rId478" cstate="print"/>
                          <a:stretch>
                            <a:fillRect/>
                          </a:stretch>
                        </pic:blipFill>
                        <pic:spPr>
                          <a:xfrm>
                            <a:off x="2922306" y="8747468"/>
                            <a:ext cx="92468" cy="92963"/>
                          </a:xfrm>
                          <a:prstGeom prst="rect">
                            <a:avLst/>
                          </a:prstGeom>
                        </pic:spPr>
                      </pic:pic>
                      <pic:pic xmlns:pic="http://schemas.openxmlformats.org/drawingml/2006/picture">
                        <pic:nvPicPr>
                          <pic:cNvPr id="1327" name="Image 1327"/>
                          <pic:cNvPicPr/>
                        </pic:nvPicPr>
                        <pic:blipFill>
                          <a:blip r:embed="rId479" cstate="print"/>
                          <a:stretch>
                            <a:fillRect/>
                          </a:stretch>
                        </pic:blipFill>
                        <pic:spPr>
                          <a:xfrm>
                            <a:off x="5752551" y="7574343"/>
                            <a:ext cx="939101" cy="612355"/>
                          </a:xfrm>
                          <a:prstGeom prst="rect">
                            <a:avLst/>
                          </a:prstGeom>
                        </pic:spPr>
                      </pic:pic>
                      <pic:pic xmlns:pic="http://schemas.openxmlformats.org/drawingml/2006/picture">
                        <pic:nvPicPr>
                          <pic:cNvPr id="1328" name="Image 1328"/>
                          <pic:cNvPicPr/>
                        </pic:nvPicPr>
                        <pic:blipFill>
                          <a:blip r:embed="rId350" cstate="print"/>
                          <a:stretch>
                            <a:fillRect/>
                          </a:stretch>
                        </pic:blipFill>
                        <pic:spPr>
                          <a:xfrm>
                            <a:off x="5588620" y="9465221"/>
                            <a:ext cx="16827" cy="3352"/>
                          </a:xfrm>
                          <a:prstGeom prst="rect">
                            <a:avLst/>
                          </a:prstGeom>
                        </pic:spPr>
                      </pic:pic>
                      <pic:pic xmlns:pic="http://schemas.openxmlformats.org/drawingml/2006/picture">
                        <pic:nvPicPr>
                          <pic:cNvPr id="1329" name="Image 1329"/>
                          <pic:cNvPicPr/>
                        </pic:nvPicPr>
                        <pic:blipFill>
                          <a:blip r:embed="rId480" cstate="print"/>
                          <a:stretch>
                            <a:fillRect/>
                          </a:stretch>
                        </pic:blipFill>
                        <pic:spPr>
                          <a:xfrm>
                            <a:off x="5427647" y="10623270"/>
                            <a:ext cx="177990" cy="68732"/>
                          </a:xfrm>
                          <a:prstGeom prst="rect">
                            <a:avLst/>
                          </a:prstGeom>
                        </pic:spPr>
                      </pic:pic>
                      <pic:pic xmlns:pic="http://schemas.openxmlformats.org/drawingml/2006/picture">
                        <pic:nvPicPr>
                          <pic:cNvPr id="1330" name="Image 1330"/>
                          <pic:cNvPicPr/>
                        </pic:nvPicPr>
                        <pic:blipFill>
                          <a:blip r:embed="rId481" cstate="print"/>
                          <a:stretch>
                            <a:fillRect/>
                          </a:stretch>
                        </pic:blipFill>
                        <pic:spPr>
                          <a:xfrm>
                            <a:off x="1061019" y="10023233"/>
                            <a:ext cx="79997" cy="79336"/>
                          </a:xfrm>
                          <a:prstGeom prst="rect">
                            <a:avLst/>
                          </a:prstGeom>
                        </pic:spPr>
                      </pic:pic>
                      <pic:pic xmlns:pic="http://schemas.openxmlformats.org/drawingml/2006/picture">
                        <pic:nvPicPr>
                          <pic:cNvPr id="1331" name="Image 1331"/>
                          <pic:cNvPicPr/>
                        </pic:nvPicPr>
                        <pic:blipFill>
                          <a:blip r:embed="rId482" cstate="print"/>
                          <a:stretch>
                            <a:fillRect/>
                          </a:stretch>
                        </pic:blipFill>
                        <pic:spPr>
                          <a:xfrm>
                            <a:off x="7446261" y="9890239"/>
                            <a:ext cx="45288" cy="31445"/>
                          </a:xfrm>
                          <a:prstGeom prst="rect">
                            <a:avLst/>
                          </a:prstGeom>
                        </pic:spPr>
                      </pic:pic>
                      <pic:pic xmlns:pic="http://schemas.openxmlformats.org/drawingml/2006/picture">
                        <pic:nvPicPr>
                          <pic:cNvPr id="1332" name="Image 1332"/>
                          <pic:cNvPicPr/>
                        </pic:nvPicPr>
                        <pic:blipFill>
                          <a:blip r:embed="rId483" cstate="print"/>
                          <a:stretch>
                            <a:fillRect/>
                          </a:stretch>
                        </pic:blipFill>
                        <pic:spPr>
                          <a:xfrm>
                            <a:off x="6892910" y="10120642"/>
                            <a:ext cx="196151" cy="170802"/>
                          </a:xfrm>
                          <a:prstGeom prst="rect">
                            <a:avLst/>
                          </a:prstGeom>
                        </pic:spPr>
                      </pic:pic>
                      <pic:pic xmlns:pic="http://schemas.openxmlformats.org/drawingml/2006/picture">
                        <pic:nvPicPr>
                          <pic:cNvPr id="1333" name="Image 1333"/>
                          <pic:cNvPicPr/>
                        </pic:nvPicPr>
                        <pic:blipFill>
                          <a:blip r:embed="rId484" cstate="print"/>
                          <a:stretch>
                            <a:fillRect/>
                          </a:stretch>
                        </pic:blipFill>
                        <pic:spPr>
                          <a:xfrm>
                            <a:off x="3888560" y="9650882"/>
                            <a:ext cx="599668" cy="702182"/>
                          </a:xfrm>
                          <a:prstGeom prst="rect">
                            <a:avLst/>
                          </a:prstGeom>
                        </pic:spPr>
                      </pic:pic>
                      <pic:pic xmlns:pic="http://schemas.openxmlformats.org/drawingml/2006/picture">
                        <pic:nvPicPr>
                          <pic:cNvPr id="1334" name="Image 1334"/>
                          <pic:cNvPicPr/>
                        </pic:nvPicPr>
                        <pic:blipFill>
                          <a:blip r:embed="rId485" cstate="print"/>
                          <a:stretch>
                            <a:fillRect/>
                          </a:stretch>
                        </pic:blipFill>
                        <pic:spPr>
                          <a:xfrm>
                            <a:off x="1930728" y="8557679"/>
                            <a:ext cx="223354" cy="79349"/>
                          </a:xfrm>
                          <a:prstGeom prst="rect">
                            <a:avLst/>
                          </a:prstGeom>
                        </pic:spPr>
                      </pic:pic>
                      <pic:pic xmlns:pic="http://schemas.openxmlformats.org/drawingml/2006/picture">
                        <pic:nvPicPr>
                          <pic:cNvPr id="1335" name="Image 1335"/>
                          <pic:cNvPicPr/>
                        </pic:nvPicPr>
                        <pic:blipFill>
                          <a:blip r:embed="rId486" cstate="print"/>
                          <a:stretch>
                            <a:fillRect/>
                          </a:stretch>
                        </pic:blipFill>
                        <pic:spPr>
                          <a:xfrm>
                            <a:off x="3888344" y="9203270"/>
                            <a:ext cx="438772" cy="294373"/>
                          </a:xfrm>
                          <a:prstGeom prst="rect">
                            <a:avLst/>
                          </a:prstGeom>
                        </pic:spPr>
                      </pic:pic>
                      <pic:pic xmlns:pic="http://schemas.openxmlformats.org/drawingml/2006/picture">
                        <pic:nvPicPr>
                          <pic:cNvPr id="1336" name="Image 1336"/>
                          <pic:cNvPicPr/>
                        </pic:nvPicPr>
                        <pic:blipFill>
                          <a:blip r:embed="rId487" cstate="print"/>
                          <a:stretch>
                            <a:fillRect/>
                          </a:stretch>
                        </pic:blipFill>
                        <pic:spPr>
                          <a:xfrm>
                            <a:off x="1171992" y="8629269"/>
                            <a:ext cx="174866" cy="91732"/>
                          </a:xfrm>
                          <a:prstGeom prst="rect">
                            <a:avLst/>
                          </a:prstGeom>
                        </pic:spPr>
                      </pic:pic>
                      <pic:pic xmlns:pic="http://schemas.openxmlformats.org/drawingml/2006/picture">
                        <pic:nvPicPr>
                          <pic:cNvPr id="1337" name="Image 1337"/>
                          <pic:cNvPicPr/>
                        </pic:nvPicPr>
                        <pic:blipFill>
                          <a:blip r:embed="rId488" cstate="print"/>
                          <a:stretch>
                            <a:fillRect/>
                          </a:stretch>
                        </pic:blipFill>
                        <pic:spPr>
                          <a:xfrm>
                            <a:off x="5749770" y="8228406"/>
                            <a:ext cx="36296" cy="25501"/>
                          </a:xfrm>
                          <a:prstGeom prst="rect">
                            <a:avLst/>
                          </a:prstGeom>
                        </pic:spPr>
                      </pic:pic>
                      <pic:pic xmlns:pic="http://schemas.openxmlformats.org/drawingml/2006/picture">
                        <pic:nvPicPr>
                          <pic:cNvPr id="1338" name="Image 1338"/>
                          <pic:cNvPicPr/>
                        </pic:nvPicPr>
                        <pic:blipFill>
                          <a:blip r:embed="rId489" cstate="print"/>
                          <a:stretch>
                            <a:fillRect/>
                          </a:stretch>
                        </pic:blipFill>
                        <pic:spPr>
                          <a:xfrm>
                            <a:off x="6591056" y="10327220"/>
                            <a:ext cx="246481" cy="165925"/>
                          </a:xfrm>
                          <a:prstGeom prst="rect">
                            <a:avLst/>
                          </a:prstGeom>
                        </pic:spPr>
                      </pic:pic>
                      <pic:pic xmlns:pic="http://schemas.openxmlformats.org/drawingml/2006/picture">
                        <pic:nvPicPr>
                          <pic:cNvPr id="1339" name="Image 1339"/>
                          <pic:cNvPicPr/>
                        </pic:nvPicPr>
                        <pic:blipFill>
                          <a:blip r:embed="rId490" cstate="print"/>
                          <a:stretch>
                            <a:fillRect/>
                          </a:stretch>
                        </pic:blipFill>
                        <pic:spPr>
                          <a:xfrm>
                            <a:off x="7445068" y="8646223"/>
                            <a:ext cx="114490" cy="209791"/>
                          </a:xfrm>
                          <a:prstGeom prst="rect">
                            <a:avLst/>
                          </a:prstGeom>
                        </pic:spPr>
                      </pic:pic>
                      <pic:pic xmlns:pic="http://schemas.openxmlformats.org/drawingml/2006/picture">
                        <pic:nvPicPr>
                          <pic:cNvPr id="1340" name="Image 1340"/>
                          <pic:cNvPicPr/>
                        </pic:nvPicPr>
                        <pic:blipFill>
                          <a:blip r:embed="rId491" cstate="print"/>
                          <a:stretch>
                            <a:fillRect/>
                          </a:stretch>
                        </pic:blipFill>
                        <pic:spPr>
                          <a:xfrm>
                            <a:off x="4392813" y="10467365"/>
                            <a:ext cx="92392" cy="137274"/>
                          </a:xfrm>
                          <a:prstGeom prst="rect">
                            <a:avLst/>
                          </a:prstGeom>
                        </pic:spPr>
                      </pic:pic>
                      <pic:pic xmlns:pic="http://schemas.openxmlformats.org/drawingml/2006/picture">
                        <pic:nvPicPr>
                          <pic:cNvPr id="1341" name="Image 1341"/>
                          <pic:cNvPicPr/>
                        </pic:nvPicPr>
                        <pic:blipFill>
                          <a:blip r:embed="rId492" cstate="print"/>
                          <a:stretch>
                            <a:fillRect/>
                          </a:stretch>
                        </pic:blipFill>
                        <pic:spPr>
                          <a:xfrm>
                            <a:off x="7243379" y="8344382"/>
                            <a:ext cx="25196" cy="36588"/>
                          </a:xfrm>
                          <a:prstGeom prst="rect">
                            <a:avLst/>
                          </a:prstGeom>
                        </pic:spPr>
                      </pic:pic>
                      <pic:pic xmlns:pic="http://schemas.openxmlformats.org/drawingml/2006/picture">
                        <pic:nvPicPr>
                          <pic:cNvPr id="1342" name="Image 1342"/>
                          <pic:cNvPicPr/>
                        </pic:nvPicPr>
                        <pic:blipFill>
                          <a:blip r:embed="rId493" cstate="print"/>
                          <a:stretch>
                            <a:fillRect/>
                          </a:stretch>
                        </pic:blipFill>
                        <pic:spPr>
                          <a:xfrm>
                            <a:off x="7331860" y="8495284"/>
                            <a:ext cx="137795" cy="36626"/>
                          </a:xfrm>
                          <a:prstGeom prst="rect">
                            <a:avLst/>
                          </a:prstGeom>
                        </pic:spPr>
                      </pic:pic>
                      <pic:pic xmlns:pic="http://schemas.openxmlformats.org/drawingml/2006/picture">
                        <pic:nvPicPr>
                          <pic:cNvPr id="1343" name="Image 1343"/>
                          <pic:cNvPicPr/>
                        </pic:nvPicPr>
                        <pic:blipFill>
                          <a:blip r:embed="rId494" cstate="print"/>
                          <a:stretch>
                            <a:fillRect/>
                          </a:stretch>
                        </pic:blipFill>
                        <pic:spPr>
                          <a:xfrm>
                            <a:off x="7008099" y="7992173"/>
                            <a:ext cx="159651" cy="237896"/>
                          </a:xfrm>
                          <a:prstGeom prst="rect">
                            <a:avLst/>
                          </a:prstGeom>
                        </pic:spPr>
                      </pic:pic>
                      <pic:pic xmlns:pic="http://schemas.openxmlformats.org/drawingml/2006/picture">
                        <pic:nvPicPr>
                          <pic:cNvPr id="1344" name="Image 1344"/>
                          <pic:cNvPicPr/>
                        </pic:nvPicPr>
                        <pic:blipFill>
                          <a:blip r:embed="rId495" cstate="print"/>
                          <a:stretch>
                            <a:fillRect/>
                          </a:stretch>
                        </pic:blipFill>
                        <pic:spPr>
                          <a:xfrm>
                            <a:off x="1523426" y="10623270"/>
                            <a:ext cx="3365" cy="68745"/>
                          </a:xfrm>
                          <a:prstGeom prst="rect">
                            <a:avLst/>
                          </a:prstGeom>
                        </pic:spPr>
                      </pic:pic>
                      <pic:pic xmlns:pic="http://schemas.openxmlformats.org/drawingml/2006/picture">
                        <pic:nvPicPr>
                          <pic:cNvPr id="1345" name="Image 1345"/>
                          <pic:cNvPicPr/>
                        </pic:nvPicPr>
                        <pic:blipFill>
                          <a:blip r:embed="rId496" cstate="print"/>
                          <a:stretch>
                            <a:fillRect/>
                          </a:stretch>
                        </pic:blipFill>
                        <pic:spPr>
                          <a:xfrm>
                            <a:off x="1523413" y="10393336"/>
                            <a:ext cx="164719" cy="152628"/>
                          </a:xfrm>
                          <a:prstGeom prst="rect">
                            <a:avLst/>
                          </a:prstGeom>
                        </pic:spPr>
                      </pic:pic>
                      <pic:pic xmlns:pic="http://schemas.openxmlformats.org/drawingml/2006/picture">
                        <pic:nvPicPr>
                          <pic:cNvPr id="1346" name="Image 1346"/>
                          <pic:cNvPicPr/>
                        </pic:nvPicPr>
                        <pic:blipFill>
                          <a:blip r:embed="rId497" cstate="print"/>
                          <a:stretch>
                            <a:fillRect/>
                          </a:stretch>
                        </pic:blipFill>
                        <pic:spPr>
                          <a:xfrm>
                            <a:off x="2552024" y="10393336"/>
                            <a:ext cx="164706" cy="3365"/>
                          </a:xfrm>
                          <a:prstGeom prst="rect">
                            <a:avLst/>
                          </a:prstGeom>
                        </pic:spPr>
                      </pic:pic>
                      <pic:pic xmlns:pic="http://schemas.openxmlformats.org/drawingml/2006/picture">
                        <pic:nvPicPr>
                          <pic:cNvPr id="1347" name="Image 1347"/>
                          <pic:cNvPicPr/>
                        </pic:nvPicPr>
                        <pic:blipFill>
                          <a:blip r:embed="rId498" cstate="print"/>
                          <a:stretch>
                            <a:fillRect/>
                          </a:stretch>
                        </pic:blipFill>
                        <pic:spPr>
                          <a:xfrm>
                            <a:off x="6289685" y="10495280"/>
                            <a:ext cx="338226" cy="196723"/>
                          </a:xfrm>
                          <a:prstGeom prst="rect">
                            <a:avLst/>
                          </a:prstGeom>
                        </pic:spPr>
                      </pic:pic>
                      <pic:pic xmlns:pic="http://schemas.openxmlformats.org/drawingml/2006/picture">
                        <pic:nvPicPr>
                          <pic:cNvPr id="1348" name="Image 1348"/>
                          <pic:cNvPicPr/>
                        </pic:nvPicPr>
                        <pic:blipFill>
                          <a:blip r:embed="rId499" cstate="print"/>
                          <a:stretch>
                            <a:fillRect/>
                          </a:stretch>
                        </pic:blipFill>
                        <pic:spPr>
                          <a:xfrm>
                            <a:off x="6745831" y="10555351"/>
                            <a:ext cx="133108" cy="114096"/>
                          </a:xfrm>
                          <a:prstGeom prst="rect">
                            <a:avLst/>
                          </a:prstGeom>
                        </pic:spPr>
                      </pic:pic>
                      <pic:pic xmlns:pic="http://schemas.openxmlformats.org/drawingml/2006/picture">
                        <pic:nvPicPr>
                          <pic:cNvPr id="1349" name="Image 1349"/>
                          <pic:cNvPicPr/>
                        </pic:nvPicPr>
                        <pic:blipFill>
                          <a:blip r:embed="rId500" cstate="print"/>
                          <a:stretch>
                            <a:fillRect/>
                          </a:stretch>
                        </pic:blipFill>
                        <pic:spPr>
                          <a:xfrm>
                            <a:off x="6810957" y="10260939"/>
                            <a:ext cx="97561" cy="97891"/>
                          </a:xfrm>
                          <a:prstGeom prst="rect">
                            <a:avLst/>
                          </a:prstGeom>
                        </pic:spPr>
                      </pic:pic>
                      <pic:pic xmlns:pic="http://schemas.openxmlformats.org/drawingml/2006/picture">
                        <pic:nvPicPr>
                          <pic:cNvPr id="1350" name="Image 1350"/>
                          <pic:cNvPicPr/>
                        </pic:nvPicPr>
                        <pic:blipFill>
                          <a:blip r:embed="rId501" cstate="print"/>
                          <a:stretch>
                            <a:fillRect/>
                          </a:stretch>
                        </pic:blipFill>
                        <pic:spPr>
                          <a:xfrm>
                            <a:off x="1306167" y="8494789"/>
                            <a:ext cx="50825" cy="15989"/>
                          </a:xfrm>
                          <a:prstGeom prst="rect">
                            <a:avLst/>
                          </a:prstGeom>
                        </pic:spPr>
                      </pic:pic>
                      <pic:pic xmlns:pic="http://schemas.openxmlformats.org/drawingml/2006/picture">
                        <pic:nvPicPr>
                          <pic:cNvPr id="1351" name="Image 1351"/>
                          <pic:cNvPicPr/>
                        </pic:nvPicPr>
                        <pic:blipFill>
                          <a:blip r:embed="rId502" cstate="print"/>
                          <a:stretch>
                            <a:fillRect/>
                          </a:stretch>
                        </pic:blipFill>
                        <pic:spPr>
                          <a:xfrm>
                            <a:off x="1200503" y="8525053"/>
                            <a:ext cx="56095" cy="16014"/>
                          </a:xfrm>
                          <a:prstGeom prst="rect">
                            <a:avLst/>
                          </a:prstGeom>
                        </pic:spPr>
                      </pic:pic>
                      <pic:pic xmlns:pic="http://schemas.openxmlformats.org/drawingml/2006/picture">
                        <pic:nvPicPr>
                          <pic:cNvPr id="1352" name="Image 1352"/>
                          <pic:cNvPicPr/>
                        </pic:nvPicPr>
                        <pic:blipFill>
                          <a:blip r:embed="rId503" cstate="print"/>
                          <a:stretch>
                            <a:fillRect/>
                          </a:stretch>
                        </pic:blipFill>
                        <pic:spPr>
                          <a:xfrm>
                            <a:off x="1607322" y="8494789"/>
                            <a:ext cx="50812" cy="15989"/>
                          </a:xfrm>
                          <a:prstGeom prst="rect">
                            <a:avLst/>
                          </a:prstGeom>
                        </pic:spPr>
                      </pic:pic>
                      <pic:pic xmlns:pic="http://schemas.openxmlformats.org/drawingml/2006/picture">
                        <pic:nvPicPr>
                          <pic:cNvPr id="1353" name="Image 1353"/>
                          <pic:cNvPicPr/>
                        </pic:nvPicPr>
                        <pic:blipFill>
                          <a:blip r:embed="rId504" cstate="print"/>
                          <a:stretch>
                            <a:fillRect/>
                          </a:stretch>
                        </pic:blipFill>
                        <pic:spPr>
                          <a:xfrm>
                            <a:off x="1501709" y="8525243"/>
                            <a:ext cx="56222" cy="15824"/>
                          </a:xfrm>
                          <a:prstGeom prst="rect">
                            <a:avLst/>
                          </a:prstGeom>
                        </pic:spPr>
                      </pic:pic>
                      <pic:pic xmlns:pic="http://schemas.openxmlformats.org/drawingml/2006/picture">
                        <pic:nvPicPr>
                          <pic:cNvPr id="1354" name="Image 1354"/>
                          <pic:cNvPicPr/>
                        </pic:nvPicPr>
                        <pic:blipFill>
                          <a:blip r:embed="rId505" cstate="print"/>
                          <a:stretch>
                            <a:fillRect/>
                          </a:stretch>
                        </pic:blipFill>
                        <pic:spPr>
                          <a:xfrm>
                            <a:off x="1171954" y="8971356"/>
                            <a:ext cx="15874" cy="50812"/>
                          </a:xfrm>
                          <a:prstGeom prst="rect">
                            <a:avLst/>
                          </a:prstGeom>
                        </pic:spPr>
                      </pic:pic>
                      <pic:pic xmlns:pic="http://schemas.openxmlformats.org/drawingml/2006/picture">
                        <pic:nvPicPr>
                          <pic:cNvPr id="1355" name="Image 1355"/>
                          <pic:cNvPicPr/>
                        </pic:nvPicPr>
                        <pic:blipFill>
                          <a:blip r:embed="rId506" cstate="print"/>
                          <a:stretch>
                            <a:fillRect/>
                          </a:stretch>
                        </pic:blipFill>
                        <pic:spPr>
                          <a:xfrm>
                            <a:off x="1171992" y="9207931"/>
                            <a:ext cx="15836" cy="50876"/>
                          </a:xfrm>
                          <a:prstGeom prst="rect">
                            <a:avLst/>
                          </a:prstGeom>
                        </pic:spPr>
                      </pic:pic>
                      <pic:pic xmlns:pic="http://schemas.openxmlformats.org/drawingml/2006/picture">
                        <pic:nvPicPr>
                          <pic:cNvPr id="1356" name="Image 1356"/>
                          <pic:cNvPicPr/>
                        </pic:nvPicPr>
                        <pic:blipFill>
                          <a:blip r:embed="rId507" cstate="print"/>
                          <a:stretch>
                            <a:fillRect/>
                          </a:stretch>
                        </pic:blipFill>
                        <pic:spPr>
                          <a:xfrm>
                            <a:off x="1171992" y="9509138"/>
                            <a:ext cx="15836" cy="50812"/>
                          </a:xfrm>
                          <a:prstGeom prst="rect">
                            <a:avLst/>
                          </a:prstGeom>
                        </pic:spPr>
                      </pic:pic>
                      <pic:pic xmlns:pic="http://schemas.openxmlformats.org/drawingml/2006/picture">
                        <pic:nvPicPr>
                          <pic:cNvPr id="1357" name="Image 1357"/>
                          <pic:cNvPicPr/>
                        </pic:nvPicPr>
                        <pic:blipFill>
                          <a:blip r:embed="rId508" cstate="print"/>
                          <a:stretch>
                            <a:fillRect/>
                          </a:stretch>
                        </pic:blipFill>
                        <pic:spPr>
                          <a:xfrm>
                            <a:off x="1171992" y="9745777"/>
                            <a:ext cx="15836" cy="50876"/>
                          </a:xfrm>
                          <a:prstGeom prst="rect">
                            <a:avLst/>
                          </a:prstGeom>
                        </pic:spPr>
                      </pic:pic>
                      <pic:pic xmlns:pic="http://schemas.openxmlformats.org/drawingml/2006/picture">
                        <pic:nvPicPr>
                          <pic:cNvPr id="1358" name="Image 1358"/>
                          <pic:cNvPicPr/>
                        </pic:nvPicPr>
                        <pic:blipFill>
                          <a:blip r:embed="rId509" cstate="print"/>
                          <a:stretch>
                            <a:fillRect/>
                          </a:stretch>
                        </pic:blipFill>
                        <pic:spPr>
                          <a:xfrm>
                            <a:off x="5621170" y="8847569"/>
                            <a:ext cx="801484" cy="144780"/>
                          </a:xfrm>
                          <a:prstGeom prst="rect">
                            <a:avLst/>
                          </a:prstGeom>
                        </pic:spPr>
                      </pic:pic>
                      <pic:pic xmlns:pic="http://schemas.openxmlformats.org/drawingml/2006/picture">
                        <pic:nvPicPr>
                          <pic:cNvPr id="1359" name="Image 1359"/>
                          <pic:cNvPicPr/>
                        </pic:nvPicPr>
                        <pic:blipFill>
                          <a:blip r:embed="rId510" cstate="print"/>
                          <a:stretch>
                            <a:fillRect/>
                          </a:stretch>
                        </pic:blipFill>
                        <pic:spPr>
                          <a:xfrm>
                            <a:off x="5538861" y="8113509"/>
                            <a:ext cx="2020697" cy="878840"/>
                          </a:xfrm>
                          <a:prstGeom prst="rect">
                            <a:avLst/>
                          </a:prstGeom>
                        </pic:spPr>
                      </pic:pic>
                      <pic:pic xmlns:pic="http://schemas.openxmlformats.org/drawingml/2006/picture">
                        <pic:nvPicPr>
                          <pic:cNvPr id="1360" name="Image 1360"/>
                          <pic:cNvPicPr/>
                        </pic:nvPicPr>
                        <pic:blipFill>
                          <a:blip r:embed="rId511" cstate="print"/>
                          <a:stretch>
                            <a:fillRect/>
                          </a:stretch>
                        </pic:blipFill>
                        <pic:spPr>
                          <a:xfrm>
                            <a:off x="1141715" y="8452599"/>
                            <a:ext cx="2153742" cy="539750"/>
                          </a:xfrm>
                          <a:prstGeom prst="rect">
                            <a:avLst/>
                          </a:prstGeom>
                        </pic:spPr>
                      </pic:pic>
                      <pic:pic xmlns:pic="http://schemas.openxmlformats.org/drawingml/2006/picture">
                        <pic:nvPicPr>
                          <pic:cNvPr id="1361" name="Image 1361"/>
                          <pic:cNvPicPr/>
                        </pic:nvPicPr>
                        <pic:blipFill>
                          <a:blip r:embed="rId512" cstate="print"/>
                          <a:stretch>
                            <a:fillRect/>
                          </a:stretch>
                        </pic:blipFill>
                        <pic:spPr>
                          <a:xfrm>
                            <a:off x="4052326" y="8993581"/>
                            <a:ext cx="1486535" cy="901700"/>
                          </a:xfrm>
                          <a:prstGeom prst="rect">
                            <a:avLst/>
                          </a:prstGeom>
                        </pic:spPr>
                      </pic:pic>
                      <pic:pic xmlns:pic="http://schemas.openxmlformats.org/drawingml/2006/picture">
                        <pic:nvPicPr>
                          <pic:cNvPr id="1362" name="Image 1362"/>
                          <pic:cNvPicPr/>
                        </pic:nvPicPr>
                        <pic:blipFill>
                          <a:blip r:embed="rId513" cstate="print"/>
                          <a:stretch>
                            <a:fillRect/>
                          </a:stretch>
                        </pic:blipFill>
                        <pic:spPr>
                          <a:xfrm>
                            <a:off x="3295457" y="8993581"/>
                            <a:ext cx="447700" cy="901700"/>
                          </a:xfrm>
                          <a:prstGeom prst="rect">
                            <a:avLst/>
                          </a:prstGeom>
                        </pic:spPr>
                      </pic:pic>
                      <pic:pic xmlns:pic="http://schemas.openxmlformats.org/drawingml/2006/picture">
                        <pic:nvPicPr>
                          <pic:cNvPr id="1363" name="Image 1363"/>
                          <pic:cNvPicPr/>
                        </pic:nvPicPr>
                        <pic:blipFill>
                          <a:blip r:embed="rId514" cstate="print"/>
                          <a:stretch>
                            <a:fillRect/>
                          </a:stretch>
                        </pic:blipFill>
                        <pic:spPr>
                          <a:xfrm>
                            <a:off x="5538861" y="9895713"/>
                            <a:ext cx="989101" cy="796290"/>
                          </a:xfrm>
                          <a:prstGeom prst="rect">
                            <a:avLst/>
                          </a:prstGeom>
                        </pic:spPr>
                      </pic:pic>
                      <pic:pic xmlns:pic="http://schemas.openxmlformats.org/drawingml/2006/picture">
                        <pic:nvPicPr>
                          <pic:cNvPr id="1364" name="Image 1364"/>
                          <pic:cNvPicPr/>
                        </pic:nvPicPr>
                        <pic:blipFill>
                          <a:blip r:embed="rId515" cstate="print"/>
                          <a:stretch>
                            <a:fillRect/>
                          </a:stretch>
                        </pic:blipFill>
                        <pic:spPr>
                          <a:xfrm>
                            <a:off x="6438808" y="9895713"/>
                            <a:ext cx="1120770" cy="796290"/>
                          </a:xfrm>
                          <a:prstGeom prst="rect">
                            <a:avLst/>
                          </a:prstGeom>
                        </pic:spPr>
                      </pic:pic>
                      <pic:pic xmlns:pic="http://schemas.openxmlformats.org/drawingml/2006/picture">
                        <pic:nvPicPr>
                          <pic:cNvPr id="1365" name="Image 1365"/>
                          <pic:cNvPicPr/>
                        </pic:nvPicPr>
                        <pic:blipFill>
                          <a:blip r:embed="rId516" cstate="print"/>
                          <a:stretch>
                            <a:fillRect/>
                          </a:stretch>
                        </pic:blipFill>
                        <pic:spPr>
                          <a:xfrm>
                            <a:off x="5538861" y="10539603"/>
                            <a:ext cx="42087" cy="104139"/>
                          </a:xfrm>
                          <a:prstGeom prst="rect">
                            <a:avLst/>
                          </a:prstGeom>
                        </pic:spPr>
                      </pic:pic>
                      <pic:pic xmlns:pic="http://schemas.openxmlformats.org/drawingml/2006/picture">
                        <pic:nvPicPr>
                          <pic:cNvPr id="1366" name="Image 1366"/>
                          <pic:cNvPicPr/>
                        </pic:nvPicPr>
                        <pic:blipFill>
                          <a:blip r:embed="rId517" cstate="print"/>
                          <a:stretch>
                            <a:fillRect/>
                          </a:stretch>
                        </pic:blipFill>
                        <pic:spPr>
                          <a:xfrm>
                            <a:off x="1058784" y="9895713"/>
                            <a:ext cx="2236673" cy="796290"/>
                          </a:xfrm>
                          <a:prstGeom prst="rect">
                            <a:avLst/>
                          </a:prstGeom>
                        </pic:spPr>
                      </pic:pic>
                      <pic:pic xmlns:pic="http://schemas.openxmlformats.org/drawingml/2006/picture">
                        <pic:nvPicPr>
                          <pic:cNvPr id="1367" name="Image 1367"/>
                          <pic:cNvPicPr/>
                        </pic:nvPicPr>
                        <pic:blipFill>
                          <a:blip r:embed="rId518" cstate="print"/>
                          <a:stretch>
                            <a:fillRect/>
                          </a:stretch>
                        </pic:blipFill>
                        <pic:spPr>
                          <a:xfrm>
                            <a:off x="2785273" y="9895713"/>
                            <a:ext cx="510184" cy="96520"/>
                          </a:xfrm>
                          <a:prstGeom prst="rect">
                            <a:avLst/>
                          </a:prstGeom>
                        </pic:spPr>
                      </pic:pic>
                      <pic:pic xmlns:pic="http://schemas.openxmlformats.org/drawingml/2006/picture">
                        <pic:nvPicPr>
                          <pic:cNvPr id="1368" name="Image 1368"/>
                          <pic:cNvPicPr/>
                        </pic:nvPicPr>
                        <pic:blipFill>
                          <a:blip r:embed="rId519" cstate="print"/>
                          <a:stretch>
                            <a:fillRect/>
                          </a:stretch>
                        </pic:blipFill>
                        <pic:spPr>
                          <a:xfrm>
                            <a:off x="6020229" y="8993581"/>
                            <a:ext cx="627227" cy="901700"/>
                          </a:xfrm>
                          <a:prstGeom prst="rect">
                            <a:avLst/>
                          </a:prstGeom>
                        </pic:spPr>
                      </pic:pic>
                      <pic:pic xmlns:pic="http://schemas.openxmlformats.org/drawingml/2006/picture">
                        <pic:nvPicPr>
                          <pic:cNvPr id="1369" name="Image 1369"/>
                          <pic:cNvPicPr/>
                        </pic:nvPicPr>
                        <pic:blipFill>
                          <a:blip r:embed="rId520" cstate="print"/>
                          <a:stretch>
                            <a:fillRect/>
                          </a:stretch>
                        </pic:blipFill>
                        <pic:spPr>
                          <a:xfrm>
                            <a:off x="6704772" y="9488881"/>
                            <a:ext cx="3378" cy="139700"/>
                          </a:xfrm>
                          <a:prstGeom prst="rect">
                            <a:avLst/>
                          </a:prstGeom>
                        </pic:spPr>
                      </pic:pic>
                      <pic:pic xmlns:pic="http://schemas.openxmlformats.org/drawingml/2006/picture">
                        <pic:nvPicPr>
                          <pic:cNvPr id="1370" name="Image 1370"/>
                          <pic:cNvPicPr/>
                        </pic:nvPicPr>
                        <pic:blipFill>
                          <a:blip r:embed="rId521" cstate="print"/>
                          <a:stretch>
                            <a:fillRect/>
                          </a:stretch>
                        </pic:blipFill>
                        <pic:spPr>
                          <a:xfrm>
                            <a:off x="5538858" y="8993581"/>
                            <a:ext cx="484723" cy="571500"/>
                          </a:xfrm>
                          <a:prstGeom prst="rect">
                            <a:avLst/>
                          </a:prstGeom>
                        </pic:spPr>
                      </pic:pic>
                      <pic:pic xmlns:pic="http://schemas.openxmlformats.org/drawingml/2006/picture">
                        <pic:nvPicPr>
                          <pic:cNvPr id="1371" name="Image 1371"/>
                          <pic:cNvPicPr/>
                        </pic:nvPicPr>
                        <pic:blipFill>
                          <a:blip r:embed="rId522" cstate="print"/>
                          <a:stretch>
                            <a:fillRect/>
                          </a:stretch>
                        </pic:blipFill>
                        <pic:spPr>
                          <a:xfrm>
                            <a:off x="4603849" y="7574242"/>
                            <a:ext cx="935032" cy="1507934"/>
                          </a:xfrm>
                          <a:prstGeom prst="rect">
                            <a:avLst/>
                          </a:prstGeom>
                        </pic:spPr>
                      </pic:pic>
                      <pic:pic xmlns:pic="http://schemas.openxmlformats.org/drawingml/2006/picture">
                        <pic:nvPicPr>
                          <pic:cNvPr id="1372" name="Image 1372"/>
                          <pic:cNvPicPr/>
                        </pic:nvPicPr>
                        <pic:blipFill>
                          <a:blip r:embed="rId523" cstate="print"/>
                          <a:stretch>
                            <a:fillRect/>
                          </a:stretch>
                        </pic:blipFill>
                        <pic:spPr>
                          <a:xfrm>
                            <a:off x="6796923" y="8993581"/>
                            <a:ext cx="475818" cy="966851"/>
                          </a:xfrm>
                          <a:prstGeom prst="rect">
                            <a:avLst/>
                          </a:prstGeom>
                        </pic:spPr>
                      </pic:pic>
                      <pic:pic xmlns:pic="http://schemas.openxmlformats.org/drawingml/2006/picture">
                        <pic:nvPicPr>
                          <pic:cNvPr id="1373" name="Image 1373"/>
                          <pic:cNvPicPr/>
                        </pic:nvPicPr>
                        <pic:blipFill>
                          <a:blip r:embed="rId524" cstate="print"/>
                          <a:stretch>
                            <a:fillRect/>
                          </a:stretch>
                        </pic:blipFill>
                        <pic:spPr>
                          <a:xfrm>
                            <a:off x="3295457" y="8901658"/>
                            <a:ext cx="146873" cy="90690"/>
                          </a:xfrm>
                          <a:prstGeom prst="rect">
                            <a:avLst/>
                          </a:prstGeom>
                        </pic:spPr>
                      </pic:pic>
                      <pic:pic xmlns:pic="http://schemas.openxmlformats.org/drawingml/2006/picture">
                        <pic:nvPicPr>
                          <pic:cNvPr id="1374" name="Image 1374"/>
                          <pic:cNvPicPr/>
                        </pic:nvPicPr>
                        <pic:blipFill>
                          <a:blip r:embed="rId525" cstate="print"/>
                          <a:stretch>
                            <a:fillRect/>
                          </a:stretch>
                        </pic:blipFill>
                        <pic:spPr>
                          <a:xfrm>
                            <a:off x="3295169" y="9904603"/>
                            <a:ext cx="1486213" cy="787400"/>
                          </a:xfrm>
                          <a:prstGeom prst="rect">
                            <a:avLst/>
                          </a:prstGeom>
                        </pic:spPr>
                      </pic:pic>
                      <pic:pic xmlns:pic="http://schemas.openxmlformats.org/drawingml/2006/picture">
                        <pic:nvPicPr>
                          <pic:cNvPr id="1375" name="Image 1375"/>
                          <pic:cNvPicPr/>
                        </pic:nvPicPr>
                        <pic:blipFill>
                          <a:blip r:embed="rId526" cstate="print"/>
                          <a:stretch>
                            <a:fillRect/>
                          </a:stretch>
                        </pic:blipFill>
                        <pic:spPr>
                          <a:xfrm>
                            <a:off x="7312111" y="8933764"/>
                            <a:ext cx="247446" cy="961516"/>
                          </a:xfrm>
                          <a:prstGeom prst="rect">
                            <a:avLst/>
                          </a:prstGeom>
                        </pic:spPr>
                      </pic:pic>
                      <pic:pic xmlns:pic="http://schemas.openxmlformats.org/drawingml/2006/picture">
                        <pic:nvPicPr>
                          <pic:cNvPr id="1376" name="Image 1376"/>
                          <pic:cNvPicPr/>
                        </pic:nvPicPr>
                        <pic:blipFill>
                          <a:blip r:embed="rId527" cstate="print"/>
                          <a:stretch>
                            <a:fillRect/>
                          </a:stretch>
                        </pic:blipFill>
                        <pic:spPr>
                          <a:xfrm>
                            <a:off x="1141842" y="9002903"/>
                            <a:ext cx="1110157" cy="901700"/>
                          </a:xfrm>
                          <a:prstGeom prst="rect">
                            <a:avLst/>
                          </a:prstGeom>
                        </pic:spPr>
                      </pic:pic>
                      <pic:pic xmlns:pic="http://schemas.openxmlformats.org/drawingml/2006/picture">
                        <pic:nvPicPr>
                          <pic:cNvPr id="1377" name="Image 1377"/>
                          <pic:cNvPicPr/>
                        </pic:nvPicPr>
                        <pic:blipFill>
                          <a:blip r:embed="rId528" cstate="print"/>
                          <a:stretch>
                            <a:fillRect/>
                          </a:stretch>
                        </pic:blipFill>
                        <pic:spPr>
                          <a:xfrm>
                            <a:off x="2636327" y="9002903"/>
                            <a:ext cx="188518" cy="901700"/>
                          </a:xfrm>
                          <a:prstGeom prst="rect">
                            <a:avLst/>
                          </a:prstGeom>
                        </pic:spPr>
                      </pic:pic>
                      <pic:pic xmlns:pic="http://schemas.openxmlformats.org/drawingml/2006/picture">
                        <pic:nvPicPr>
                          <pic:cNvPr id="1378" name="Image 1378"/>
                          <pic:cNvPicPr/>
                        </pic:nvPicPr>
                        <pic:blipFill>
                          <a:blip r:embed="rId529" cstate="print"/>
                          <a:stretch>
                            <a:fillRect/>
                          </a:stretch>
                        </pic:blipFill>
                        <pic:spPr>
                          <a:xfrm>
                            <a:off x="3040098" y="9231503"/>
                            <a:ext cx="3378" cy="139700"/>
                          </a:xfrm>
                          <a:prstGeom prst="rect">
                            <a:avLst/>
                          </a:prstGeom>
                        </pic:spPr>
                      </pic:pic>
                      <pic:pic xmlns:pic="http://schemas.openxmlformats.org/drawingml/2006/picture">
                        <pic:nvPicPr>
                          <pic:cNvPr id="1379" name="Image 1379"/>
                          <pic:cNvPicPr/>
                        </pic:nvPicPr>
                        <pic:blipFill>
                          <a:blip r:embed="rId530" cstate="print"/>
                          <a:stretch>
                            <a:fillRect/>
                          </a:stretch>
                        </pic:blipFill>
                        <pic:spPr>
                          <a:xfrm>
                            <a:off x="3046639" y="9002903"/>
                            <a:ext cx="248818" cy="342900"/>
                          </a:xfrm>
                          <a:prstGeom prst="rect">
                            <a:avLst/>
                          </a:prstGeom>
                        </pic:spPr>
                      </pic:pic>
                      <pic:pic xmlns:pic="http://schemas.openxmlformats.org/drawingml/2006/picture">
                        <pic:nvPicPr>
                          <pic:cNvPr id="1380" name="Image 1380"/>
                          <pic:cNvPicPr/>
                        </pic:nvPicPr>
                        <pic:blipFill>
                          <a:blip r:embed="rId531" cstate="print"/>
                          <a:stretch>
                            <a:fillRect/>
                          </a:stretch>
                        </pic:blipFill>
                        <pic:spPr>
                          <a:xfrm>
                            <a:off x="2801338" y="9218803"/>
                            <a:ext cx="211327" cy="114299"/>
                          </a:xfrm>
                          <a:prstGeom prst="rect">
                            <a:avLst/>
                          </a:prstGeom>
                        </pic:spPr>
                      </pic:pic>
                      <pic:pic xmlns:pic="http://schemas.openxmlformats.org/drawingml/2006/picture">
                        <pic:nvPicPr>
                          <pic:cNvPr id="1381" name="Image 1381"/>
                          <pic:cNvPicPr/>
                        </pic:nvPicPr>
                        <pic:blipFill>
                          <a:blip r:embed="rId532" cstate="print"/>
                          <a:stretch>
                            <a:fillRect/>
                          </a:stretch>
                        </pic:blipFill>
                        <pic:spPr>
                          <a:xfrm>
                            <a:off x="2645141" y="1097864"/>
                            <a:ext cx="1796275" cy="1504340"/>
                          </a:xfrm>
                          <a:prstGeom prst="rect">
                            <a:avLst/>
                          </a:prstGeom>
                        </pic:spPr>
                      </pic:pic>
                      <pic:pic xmlns:pic="http://schemas.openxmlformats.org/drawingml/2006/picture">
                        <pic:nvPicPr>
                          <pic:cNvPr id="1382" name="Image 1382"/>
                          <pic:cNvPicPr/>
                        </pic:nvPicPr>
                        <pic:blipFill>
                          <a:blip r:embed="rId533" cstate="print"/>
                          <a:stretch>
                            <a:fillRect/>
                          </a:stretch>
                        </pic:blipFill>
                        <pic:spPr>
                          <a:xfrm>
                            <a:off x="1684779" y="9053703"/>
                            <a:ext cx="24879" cy="25399"/>
                          </a:xfrm>
                          <a:prstGeom prst="rect">
                            <a:avLst/>
                          </a:prstGeom>
                        </pic:spPr>
                      </pic:pic>
                      <pic:pic xmlns:pic="http://schemas.openxmlformats.org/drawingml/2006/picture">
                        <pic:nvPicPr>
                          <pic:cNvPr id="1383" name="Image 1383"/>
                          <pic:cNvPicPr/>
                        </pic:nvPicPr>
                        <pic:blipFill>
                          <a:blip r:embed="rId534" cstate="print"/>
                          <a:stretch>
                            <a:fillRect/>
                          </a:stretch>
                        </pic:blipFill>
                        <pic:spPr>
                          <a:xfrm>
                            <a:off x="6704772" y="7574242"/>
                            <a:ext cx="307606" cy="800696"/>
                          </a:xfrm>
                          <a:prstGeom prst="rect">
                            <a:avLst/>
                          </a:prstGeom>
                        </pic:spPr>
                      </pic:pic>
                      <pic:pic xmlns:pic="http://schemas.openxmlformats.org/drawingml/2006/picture">
                        <pic:nvPicPr>
                          <pic:cNvPr id="1384" name="Image 1384"/>
                          <pic:cNvPicPr/>
                        </pic:nvPicPr>
                        <pic:blipFill>
                          <a:blip r:embed="rId535" cstate="print"/>
                          <a:stretch>
                            <a:fillRect/>
                          </a:stretch>
                        </pic:blipFill>
                        <pic:spPr>
                          <a:xfrm>
                            <a:off x="1899905" y="9002903"/>
                            <a:ext cx="14122" cy="50800"/>
                          </a:xfrm>
                          <a:prstGeom prst="rect">
                            <a:avLst/>
                          </a:prstGeom>
                        </pic:spPr>
                      </pic:pic>
                      <pic:pic xmlns:pic="http://schemas.openxmlformats.org/drawingml/2006/picture">
                        <pic:nvPicPr>
                          <pic:cNvPr id="1385" name="Image 1385"/>
                          <pic:cNvPicPr/>
                        </pic:nvPicPr>
                        <pic:blipFill>
                          <a:blip r:embed="rId536" cstate="print"/>
                          <a:stretch>
                            <a:fillRect/>
                          </a:stretch>
                        </pic:blipFill>
                        <pic:spPr>
                          <a:xfrm>
                            <a:off x="1964459" y="9650603"/>
                            <a:ext cx="214871" cy="342392"/>
                          </a:xfrm>
                          <a:prstGeom prst="rect">
                            <a:avLst/>
                          </a:prstGeom>
                        </pic:spPr>
                      </pic:pic>
                      <pic:pic xmlns:pic="http://schemas.openxmlformats.org/drawingml/2006/picture">
                        <pic:nvPicPr>
                          <pic:cNvPr id="1386" name="Image 1386"/>
                          <pic:cNvPicPr/>
                        </pic:nvPicPr>
                        <pic:blipFill>
                          <a:blip r:embed="rId537" cstate="print"/>
                          <a:stretch>
                            <a:fillRect/>
                          </a:stretch>
                        </pic:blipFill>
                        <pic:spPr>
                          <a:xfrm>
                            <a:off x="5907428" y="9857841"/>
                            <a:ext cx="110794" cy="37439"/>
                          </a:xfrm>
                          <a:prstGeom prst="rect">
                            <a:avLst/>
                          </a:prstGeom>
                        </pic:spPr>
                      </pic:pic>
                      <pic:pic xmlns:pic="http://schemas.openxmlformats.org/drawingml/2006/picture">
                        <pic:nvPicPr>
                          <pic:cNvPr id="1387" name="Image 1387"/>
                          <pic:cNvPicPr/>
                        </pic:nvPicPr>
                        <pic:blipFill>
                          <a:blip r:embed="rId538" cstate="print"/>
                          <a:stretch>
                            <a:fillRect/>
                          </a:stretch>
                        </pic:blipFill>
                        <pic:spPr>
                          <a:xfrm>
                            <a:off x="4789472" y="9841065"/>
                            <a:ext cx="796645" cy="841832"/>
                          </a:xfrm>
                          <a:prstGeom prst="rect">
                            <a:avLst/>
                          </a:prstGeom>
                        </pic:spPr>
                      </pic:pic>
                      <pic:pic xmlns:pic="http://schemas.openxmlformats.org/drawingml/2006/picture">
                        <pic:nvPicPr>
                          <pic:cNvPr id="1388" name="Image 1388"/>
                          <pic:cNvPicPr/>
                        </pic:nvPicPr>
                        <pic:blipFill>
                          <a:blip r:embed="rId539" cstate="print"/>
                          <a:stretch>
                            <a:fillRect/>
                          </a:stretch>
                        </pic:blipFill>
                        <pic:spPr>
                          <a:xfrm>
                            <a:off x="1306104" y="10108247"/>
                            <a:ext cx="50888" cy="16027"/>
                          </a:xfrm>
                          <a:prstGeom prst="rect">
                            <a:avLst/>
                          </a:prstGeom>
                        </pic:spPr>
                      </pic:pic>
                      <pic:pic xmlns:pic="http://schemas.openxmlformats.org/drawingml/2006/picture">
                        <pic:nvPicPr>
                          <pic:cNvPr id="1389" name="Image 1389"/>
                          <pic:cNvPicPr/>
                        </pic:nvPicPr>
                        <pic:blipFill>
                          <a:blip r:embed="rId540" cstate="print"/>
                          <a:stretch>
                            <a:fillRect/>
                          </a:stretch>
                        </pic:blipFill>
                        <pic:spPr>
                          <a:xfrm>
                            <a:off x="3103255" y="9121343"/>
                            <a:ext cx="962381" cy="1113659"/>
                          </a:xfrm>
                          <a:prstGeom prst="rect">
                            <a:avLst/>
                          </a:prstGeom>
                        </pic:spPr>
                      </pic:pic>
                      <pic:pic xmlns:pic="http://schemas.openxmlformats.org/drawingml/2006/picture">
                        <pic:nvPicPr>
                          <pic:cNvPr id="1390" name="Image 1390"/>
                          <pic:cNvPicPr/>
                        </pic:nvPicPr>
                        <pic:blipFill>
                          <a:blip r:embed="rId462" cstate="print"/>
                          <a:stretch>
                            <a:fillRect/>
                          </a:stretch>
                        </pic:blipFill>
                        <pic:spPr>
                          <a:xfrm>
                            <a:off x="6988299" y="8775306"/>
                            <a:ext cx="3378" cy="137718"/>
                          </a:xfrm>
                          <a:prstGeom prst="rect">
                            <a:avLst/>
                          </a:prstGeom>
                        </pic:spPr>
                      </pic:pic>
                      <pic:pic xmlns:pic="http://schemas.openxmlformats.org/drawingml/2006/picture">
                        <pic:nvPicPr>
                          <pic:cNvPr id="1391" name="Image 1391"/>
                          <pic:cNvPicPr/>
                        </pic:nvPicPr>
                        <pic:blipFill>
                          <a:blip r:embed="rId541" cstate="print"/>
                          <a:stretch>
                            <a:fillRect/>
                          </a:stretch>
                        </pic:blipFill>
                        <pic:spPr>
                          <a:xfrm>
                            <a:off x="2168840" y="9002903"/>
                            <a:ext cx="53619" cy="155663"/>
                          </a:xfrm>
                          <a:prstGeom prst="rect">
                            <a:avLst/>
                          </a:prstGeom>
                        </pic:spPr>
                      </pic:pic>
                      <pic:pic xmlns:pic="http://schemas.openxmlformats.org/drawingml/2006/picture">
                        <pic:nvPicPr>
                          <pic:cNvPr id="1392" name="Image 1392"/>
                          <pic:cNvPicPr/>
                        </pic:nvPicPr>
                        <pic:blipFill>
                          <a:blip r:embed="rId243" cstate="print"/>
                          <a:stretch>
                            <a:fillRect/>
                          </a:stretch>
                        </pic:blipFill>
                        <pic:spPr>
                          <a:xfrm>
                            <a:off x="6704772" y="9751618"/>
                            <a:ext cx="3378" cy="137845"/>
                          </a:xfrm>
                          <a:prstGeom prst="rect">
                            <a:avLst/>
                          </a:prstGeom>
                        </pic:spPr>
                      </pic:pic>
                      <pic:pic xmlns:pic="http://schemas.openxmlformats.org/drawingml/2006/picture">
                        <pic:nvPicPr>
                          <pic:cNvPr id="1393" name="Image 1393"/>
                          <pic:cNvPicPr/>
                        </pic:nvPicPr>
                        <pic:blipFill>
                          <a:blip r:embed="rId243" cstate="print"/>
                          <a:stretch>
                            <a:fillRect/>
                          </a:stretch>
                        </pic:blipFill>
                        <pic:spPr>
                          <a:xfrm>
                            <a:off x="6704772" y="9213405"/>
                            <a:ext cx="3378" cy="137845"/>
                          </a:xfrm>
                          <a:prstGeom prst="rect">
                            <a:avLst/>
                          </a:prstGeom>
                        </pic:spPr>
                      </pic:pic>
                      <pic:pic xmlns:pic="http://schemas.openxmlformats.org/drawingml/2006/picture">
                        <pic:nvPicPr>
                          <pic:cNvPr id="1394" name="Image 1394"/>
                          <pic:cNvPicPr/>
                        </pic:nvPicPr>
                        <pic:blipFill>
                          <a:blip r:embed="rId243" cstate="print"/>
                          <a:stretch>
                            <a:fillRect/>
                          </a:stretch>
                        </pic:blipFill>
                        <pic:spPr>
                          <a:xfrm>
                            <a:off x="6704772" y="8944381"/>
                            <a:ext cx="3378" cy="137795"/>
                          </a:xfrm>
                          <a:prstGeom prst="rect">
                            <a:avLst/>
                          </a:prstGeom>
                        </pic:spPr>
                      </pic:pic>
                      <pic:pic xmlns:pic="http://schemas.openxmlformats.org/drawingml/2006/picture">
                        <pic:nvPicPr>
                          <pic:cNvPr id="1395" name="Image 1395"/>
                          <pic:cNvPicPr/>
                        </pic:nvPicPr>
                        <pic:blipFill>
                          <a:blip r:embed="rId542" cstate="print"/>
                          <a:stretch>
                            <a:fillRect/>
                          </a:stretch>
                        </pic:blipFill>
                        <pic:spPr>
                          <a:xfrm>
                            <a:off x="6287247" y="8077886"/>
                            <a:ext cx="133807" cy="137820"/>
                          </a:xfrm>
                          <a:prstGeom prst="rect">
                            <a:avLst/>
                          </a:prstGeom>
                        </pic:spPr>
                      </pic:pic>
                      <pic:pic xmlns:pic="http://schemas.openxmlformats.org/drawingml/2006/picture">
                        <pic:nvPicPr>
                          <pic:cNvPr id="1396" name="Image 1396"/>
                          <pic:cNvPicPr/>
                        </pic:nvPicPr>
                        <pic:blipFill>
                          <a:blip r:embed="rId543" cstate="print"/>
                          <a:stretch>
                            <a:fillRect/>
                          </a:stretch>
                        </pic:blipFill>
                        <pic:spPr>
                          <a:xfrm>
                            <a:off x="6390663" y="7574254"/>
                            <a:ext cx="3428" cy="103250"/>
                          </a:xfrm>
                          <a:prstGeom prst="rect">
                            <a:avLst/>
                          </a:prstGeom>
                        </pic:spPr>
                      </pic:pic>
                      <pic:pic xmlns:pic="http://schemas.openxmlformats.org/drawingml/2006/picture">
                        <pic:nvPicPr>
                          <pic:cNvPr id="1397" name="Image 1397"/>
                          <pic:cNvPicPr/>
                        </pic:nvPicPr>
                        <pic:blipFill>
                          <a:blip r:embed="rId544" cstate="print"/>
                          <a:stretch>
                            <a:fillRect/>
                          </a:stretch>
                        </pic:blipFill>
                        <pic:spPr>
                          <a:xfrm>
                            <a:off x="6390688" y="7808772"/>
                            <a:ext cx="3378" cy="137795"/>
                          </a:xfrm>
                          <a:prstGeom prst="rect">
                            <a:avLst/>
                          </a:prstGeom>
                        </pic:spPr>
                      </pic:pic>
                      <pic:pic xmlns:pic="http://schemas.openxmlformats.org/drawingml/2006/picture">
                        <pic:nvPicPr>
                          <pic:cNvPr id="1398" name="Image 1398"/>
                          <pic:cNvPicPr/>
                        </pic:nvPicPr>
                        <pic:blipFill>
                          <a:blip r:embed="rId462" cstate="print"/>
                          <a:stretch>
                            <a:fillRect/>
                          </a:stretch>
                        </pic:blipFill>
                        <pic:spPr>
                          <a:xfrm>
                            <a:off x="6390663" y="8616074"/>
                            <a:ext cx="3403" cy="137833"/>
                          </a:xfrm>
                          <a:prstGeom prst="rect">
                            <a:avLst/>
                          </a:prstGeom>
                        </pic:spPr>
                      </pic:pic>
                      <pic:pic xmlns:pic="http://schemas.openxmlformats.org/drawingml/2006/picture">
                        <pic:nvPicPr>
                          <pic:cNvPr id="1399" name="Image 1399"/>
                          <pic:cNvPicPr/>
                        </pic:nvPicPr>
                        <pic:blipFill>
                          <a:blip r:embed="rId242" cstate="print"/>
                          <a:stretch>
                            <a:fillRect/>
                          </a:stretch>
                        </pic:blipFill>
                        <pic:spPr>
                          <a:xfrm>
                            <a:off x="5649758" y="7808772"/>
                            <a:ext cx="3352" cy="137795"/>
                          </a:xfrm>
                          <a:prstGeom prst="rect">
                            <a:avLst/>
                          </a:prstGeom>
                        </pic:spPr>
                      </pic:pic>
                      <pic:pic xmlns:pic="http://schemas.openxmlformats.org/drawingml/2006/picture">
                        <pic:nvPicPr>
                          <pic:cNvPr id="1400" name="Image 1400"/>
                          <pic:cNvPicPr/>
                        </pic:nvPicPr>
                        <pic:blipFill>
                          <a:blip r:embed="rId545" cstate="print"/>
                          <a:stretch>
                            <a:fillRect/>
                          </a:stretch>
                        </pic:blipFill>
                        <pic:spPr>
                          <a:xfrm>
                            <a:off x="5649758" y="7574254"/>
                            <a:ext cx="3352" cy="103250"/>
                          </a:xfrm>
                          <a:prstGeom prst="rect">
                            <a:avLst/>
                          </a:prstGeom>
                        </pic:spPr>
                      </pic:pic>
                      <pic:pic xmlns:pic="http://schemas.openxmlformats.org/drawingml/2006/picture">
                        <pic:nvPicPr>
                          <pic:cNvPr id="1401" name="Image 1401"/>
                          <pic:cNvPicPr/>
                        </pic:nvPicPr>
                        <pic:blipFill>
                          <a:blip r:embed="rId242" cstate="print"/>
                          <a:stretch>
                            <a:fillRect/>
                          </a:stretch>
                        </pic:blipFill>
                        <pic:spPr>
                          <a:xfrm>
                            <a:off x="5649707" y="8077949"/>
                            <a:ext cx="3403" cy="137794"/>
                          </a:xfrm>
                          <a:prstGeom prst="rect">
                            <a:avLst/>
                          </a:prstGeom>
                        </pic:spPr>
                      </pic:pic>
                      <pic:pic xmlns:pic="http://schemas.openxmlformats.org/drawingml/2006/picture">
                        <pic:nvPicPr>
                          <pic:cNvPr id="1402" name="Image 1402"/>
                          <pic:cNvPicPr/>
                        </pic:nvPicPr>
                        <pic:blipFill>
                          <a:blip r:embed="rId546" cstate="print"/>
                          <a:stretch>
                            <a:fillRect/>
                          </a:stretch>
                        </pic:blipFill>
                        <pic:spPr>
                          <a:xfrm>
                            <a:off x="1157704" y="9002903"/>
                            <a:ext cx="229260" cy="75984"/>
                          </a:xfrm>
                          <a:prstGeom prst="rect">
                            <a:avLst/>
                          </a:prstGeom>
                        </pic:spPr>
                      </pic:pic>
                      <pic:pic xmlns:pic="http://schemas.openxmlformats.org/drawingml/2006/picture">
                        <pic:nvPicPr>
                          <pic:cNvPr id="1403" name="Image 1403"/>
                          <pic:cNvPicPr/>
                        </pic:nvPicPr>
                        <pic:blipFill>
                          <a:blip r:embed="rId547" cstate="print"/>
                          <a:stretch>
                            <a:fillRect/>
                          </a:stretch>
                        </pic:blipFill>
                        <pic:spPr>
                          <a:xfrm>
                            <a:off x="5335674" y="9213405"/>
                            <a:ext cx="3352" cy="137845"/>
                          </a:xfrm>
                          <a:prstGeom prst="rect">
                            <a:avLst/>
                          </a:prstGeom>
                        </pic:spPr>
                      </pic:pic>
                      <pic:pic xmlns:pic="http://schemas.openxmlformats.org/drawingml/2006/picture">
                        <pic:nvPicPr>
                          <pic:cNvPr id="1404" name="Image 1404"/>
                          <pic:cNvPicPr/>
                        </pic:nvPicPr>
                        <pic:blipFill>
                          <a:blip r:embed="rId254" cstate="print"/>
                          <a:stretch>
                            <a:fillRect/>
                          </a:stretch>
                        </pic:blipFill>
                        <pic:spPr>
                          <a:xfrm>
                            <a:off x="7331860" y="10438701"/>
                            <a:ext cx="137795" cy="3352"/>
                          </a:xfrm>
                          <a:prstGeom prst="rect">
                            <a:avLst/>
                          </a:prstGeom>
                        </pic:spPr>
                      </pic:pic>
                      <pic:pic xmlns:pic="http://schemas.openxmlformats.org/drawingml/2006/picture">
                        <pic:nvPicPr>
                          <pic:cNvPr id="1405" name="Image 1405"/>
                          <pic:cNvPicPr/>
                        </pic:nvPicPr>
                        <pic:blipFill>
                          <a:blip r:embed="rId254" cstate="print"/>
                          <a:stretch>
                            <a:fillRect/>
                          </a:stretch>
                        </pic:blipFill>
                        <pic:spPr>
                          <a:xfrm>
                            <a:off x="7062722" y="10438701"/>
                            <a:ext cx="137845" cy="3352"/>
                          </a:xfrm>
                          <a:prstGeom prst="rect">
                            <a:avLst/>
                          </a:prstGeom>
                        </pic:spPr>
                      </pic:pic>
                      <pic:pic xmlns:pic="http://schemas.openxmlformats.org/drawingml/2006/picture">
                        <pic:nvPicPr>
                          <pic:cNvPr id="1406" name="Image 1406"/>
                          <pic:cNvPicPr/>
                        </pic:nvPicPr>
                        <pic:blipFill>
                          <a:blip r:embed="rId548" cstate="print"/>
                          <a:stretch>
                            <a:fillRect/>
                          </a:stretch>
                        </pic:blipFill>
                        <pic:spPr>
                          <a:xfrm>
                            <a:off x="6255535" y="10230548"/>
                            <a:ext cx="406958" cy="211505"/>
                          </a:xfrm>
                          <a:prstGeom prst="rect">
                            <a:avLst/>
                          </a:prstGeom>
                        </pic:spPr>
                      </pic:pic>
                      <pic:pic xmlns:pic="http://schemas.openxmlformats.org/drawingml/2006/picture">
                        <pic:nvPicPr>
                          <pic:cNvPr id="1407" name="Image 1407"/>
                          <pic:cNvPicPr/>
                        </pic:nvPicPr>
                        <pic:blipFill>
                          <a:blip r:embed="rId254" cstate="print"/>
                          <a:stretch>
                            <a:fillRect/>
                          </a:stretch>
                        </pic:blipFill>
                        <pic:spPr>
                          <a:xfrm>
                            <a:off x="6793748" y="10365016"/>
                            <a:ext cx="137706" cy="3352"/>
                          </a:xfrm>
                          <a:prstGeom prst="rect">
                            <a:avLst/>
                          </a:prstGeom>
                        </pic:spPr>
                      </pic:pic>
                      <pic:pic xmlns:pic="http://schemas.openxmlformats.org/drawingml/2006/picture">
                        <pic:nvPicPr>
                          <pic:cNvPr id="1408" name="Image 1408"/>
                          <pic:cNvPicPr/>
                        </pic:nvPicPr>
                        <pic:blipFill>
                          <a:blip r:embed="rId254" cstate="print"/>
                          <a:stretch>
                            <a:fillRect/>
                          </a:stretch>
                        </pic:blipFill>
                        <pic:spPr>
                          <a:xfrm>
                            <a:off x="7331860" y="10365016"/>
                            <a:ext cx="137795" cy="3352"/>
                          </a:xfrm>
                          <a:prstGeom prst="rect">
                            <a:avLst/>
                          </a:prstGeom>
                        </pic:spPr>
                      </pic:pic>
                      <pic:pic xmlns:pic="http://schemas.openxmlformats.org/drawingml/2006/picture">
                        <pic:nvPicPr>
                          <pic:cNvPr id="1409" name="Image 1409"/>
                          <pic:cNvPicPr/>
                        </pic:nvPicPr>
                        <pic:blipFill>
                          <a:blip r:embed="rId241" cstate="print"/>
                          <a:stretch>
                            <a:fillRect/>
                          </a:stretch>
                        </pic:blipFill>
                        <pic:spPr>
                          <a:xfrm>
                            <a:off x="6524648" y="10155161"/>
                            <a:ext cx="137845" cy="3365"/>
                          </a:xfrm>
                          <a:prstGeom prst="rect">
                            <a:avLst/>
                          </a:prstGeom>
                        </pic:spPr>
                      </pic:pic>
                      <pic:pic xmlns:pic="http://schemas.openxmlformats.org/drawingml/2006/picture">
                        <pic:nvPicPr>
                          <pic:cNvPr id="1410" name="Image 1410"/>
                          <pic:cNvPicPr/>
                        </pic:nvPicPr>
                        <pic:blipFill>
                          <a:blip r:embed="rId241" cstate="print"/>
                          <a:stretch>
                            <a:fillRect/>
                          </a:stretch>
                        </pic:blipFill>
                        <pic:spPr>
                          <a:xfrm>
                            <a:off x="6793748" y="10155161"/>
                            <a:ext cx="137706" cy="3340"/>
                          </a:xfrm>
                          <a:prstGeom prst="rect">
                            <a:avLst/>
                          </a:prstGeom>
                        </pic:spPr>
                      </pic:pic>
                      <pic:pic xmlns:pic="http://schemas.openxmlformats.org/drawingml/2006/picture">
                        <pic:nvPicPr>
                          <pic:cNvPr id="1411" name="Image 1411"/>
                          <pic:cNvPicPr/>
                        </pic:nvPicPr>
                        <pic:blipFill>
                          <a:blip r:embed="rId241" cstate="print"/>
                          <a:stretch>
                            <a:fillRect/>
                          </a:stretch>
                        </pic:blipFill>
                        <pic:spPr>
                          <a:xfrm>
                            <a:off x="7331860" y="10155161"/>
                            <a:ext cx="137795" cy="3365"/>
                          </a:xfrm>
                          <a:prstGeom prst="rect">
                            <a:avLst/>
                          </a:prstGeom>
                        </pic:spPr>
                      </pic:pic>
                      <pic:pic xmlns:pic="http://schemas.openxmlformats.org/drawingml/2006/picture">
                        <pic:nvPicPr>
                          <pic:cNvPr id="1412" name="Image 1412"/>
                          <pic:cNvPicPr/>
                        </pic:nvPicPr>
                        <pic:blipFill>
                          <a:blip r:embed="rId240" cstate="print"/>
                          <a:stretch>
                            <a:fillRect/>
                          </a:stretch>
                        </pic:blipFill>
                        <pic:spPr>
                          <a:xfrm>
                            <a:off x="5986422" y="9100134"/>
                            <a:ext cx="137771" cy="3352"/>
                          </a:xfrm>
                          <a:prstGeom prst="rect">
                            <a:avLst/>
                          </a:prstGeom>
                        </pic:spPr>
                      </pic:pic>
                      <pic:pic xmlns:pic="http://schemas.openxmlformats.org/drawingml/2006/picture">
                        <pic:nvPicPr>
                          <pic:cNvPr id="1413" name="Image 1413"/>
                          <pic:cNvPicPr/>
                        </pic:nvPicPr>
                        <pic:blipFill>
                          <a:blip r:embed="rId549" cstate="print"/>
                          <a:stretch>
                            <a:fillRect/>
                          </a:stretch>
                        </pic:blipFill>
                        <pic:spPr>
                          <a:xfrm>
                            <a:off x="6255598" y="8676030"/>
                            <a:ext cx="137795" cy="127330"/>
                          </a:xfrm>
                          <a:prstGeom prst="rect">
                            <a:avLst/>
                          </a:prstGeom>
                        </pic:spPr>
                      </pic:pic>
                      <pic:pic xmlns:pic="http://schemas.openxmlformats.org/drawingml/2006/picture">
                        <pic:nvPicPr>
                          <pic:cNvPr id="1414" name="Image 1414"/>
                          <pic:cNvPicPr/>
                        </pic:nvPicPr>
                        <pic:blipFill>
                          <a:blip r:embed="rId550" cstate="print"/>
                          <a:stretch>
                            <a:fillRect/>
                          </a:stretch>
                        </pic:blipFill>
                        <pic:spPr>
                          <a:xfrm>
                            <a:off x="5691236" y="8676030"/>
                            <a:ext cx="163931" cy="127330"/>
                          </a:xfrm>
                          <a:prstGeom prst="rect">
                            <a:avLst/>
                          </a:prstGeom>
                        </pic:spPr>
                      </pic:pic>
                      <pic:pic xmlns:pic="http://schemas.openxmlformats.org/drawingml/2006/picture">
                        <pic:nvPicPr>
                          <pic:cNvPr id="1415" name="Image 1415"/>
                          <pic:cNvPicPr/>
                        </pic:nvPicPr>
                        <pic:blipFill>
                          <a:blip r:embed="rId254" cstate="print"/>
                          <a:stretch>
                            <a:fillRect/>
                          </a:stretch>
                        </pic:blipFill>
                        <pic:spPr>
                          <a:xfrm>
                            <a:off x="6524648" y="8786076"/>
                            <a:ext cx="137845" cy="3327"/>
                          </a:xfrm>
                          <a:prstGeom prst="rect">
                            <a:avLst/>
                          </a:prstGeom>
                        </pic:spPr>
                      </pic:pic>
                      <pic:pic xmlns:pic="http://schemas.openxmlformats.org/drawingml/2006/picture">
                        <pic:nvPicPr>
                          <pic:cNvPr id="1416" name="Image 1416"/>
                          <pic:cNvPicPr/>
                        </pic:nvPicPr>
                        <pic:blipFill>
                          <a:blip r:embed="rId551" cstate="print"/>
                          <a:stretch>
                            <a:fillRect/>
                          </a:stretch>
                        </pic:blipFill>
                        <pic:spPr>
                          <a:xfrm>
                            <a:off x="5986447" y="8650617"/>
                            <a:ext cx="137845" cy="138798"/>
                          </a:xfrm>
                          <a:prstGeom prst="rect">
                            <a:avLst/>
                          </a:prstGeom>
                        </pic:spPr>
                      </pic:pic>
                      <pic:pic xmlns:pic="http://schemas.openxmlformats.org/drawingml/2006/picture">
                        <pic:nvPicPr>
                          <pic:cNvPr id="1417" name="Image 1417"/>
                          <pic:cNvPicPr/>
                        </pic:nvPicPr>
                        <pic:blipFill>
                          <a:blip r:embed="rId240" cstate="print"/>
                          <a:stretch>
                            <a:fillRect/>
                          </a:stretch>
                        </pic:blipFill>
                        <pic:spPr>
                          <a:xfrm>
                            <a:off x="5717385" y="8576208"/>
                            <a:ext cx="137781" cy="3352"/>
                          </a:xfrm>
                          <a:prstGeom prst="rect">
                            <a:avLst/>
                          </a:prstGeom>
                        </pic:spPr>
                      </pic:pic>
                      <pic:pic xmlns:pic="http://schemas.openxmlformats.org/drawingml/2006/picture">
                        <pic:nvPicPr>
                          <pic:cNvPr id="1418" name="Image 1418"/>
                          <pic:cNvPicPr/>
                        </pic:nvPicPr>
                        <pic:blipFill>
                          <a:blip r:embed="rId240" cstate="print"/>
                          <a:stretch>
                            <a:fillRect/>
                          </a:stretch>
                        </pic:blipFill>
                        <pic:spPr>
                          <a:xfrm>
                            <a:off x="5986422" y="8576208"/>
                            <a:ext cx="137795" cy="3352"/>
                          </a:xfrm>
                          <a:prstGeom prst="rect">
                            <a:avLst/>
                          </a:prstGeom>
                        </pic:spPr>
                      </pic:pic>
                      <pic:pic xmlns:pic="http://schemas.openxmlformats.org/drawingml/2006/picture">
                        <pic:nvPicPr>
                          <pic:cNvPr id="1419" name="Image 1419"/>
                          <pic:cNvPicPr/>
                        </pic:nvPicPr>
                        <pic:blipFill>
                          <a:blip r:embed="rId284" cstate="print"/>
                          <a:stretch>
                            <a:fillRect/>
                          </a:stretch>
                        </pic:blipFill>
                        <pic:spPr>
                          <a:xfrm>
                            <a:off x="2206623" y="9403537"/>
                            <a:ext cx="15836" cy="56222"/>
                          </a:xfrm>
                          <a:prstGeom prst="rect">
                            <a:avLst/>
                          </a:prstGeom>
                        </pic:spPr>
                      </pic:pic>
                      <pic:pic xmlns:pic="http://schemas.openxmlformats.org/drawingml/2006/picture">
                        <pic:nvPicPr>
                          <pic:cNvPr id="1420" name="Image 1420"/>
                          <pic:cNvPicPr/>
                        </pic:nvPicPr>
                        <pic:blipFill>
                          <a:blip r:embed="rId462" cstate="print"/>
                          <a:stretch>
                            <a:fillRect/>
                          </a:stretch>
                        </pic:blipFill>
                        <pic:spPr>
                          <a:xfrm>
                            <a:off x="7312111" y="7987741"/>
                            <a:ext cx="3390" cy="137706"/>
                          </a:xfrm>
                          <a:prstGeom prst="rect">
                            <a:avLst/>
                          </a:prstGeom>
                        </pic:spPr>
                      </pic:pic>
                      <pic:pic xmlns:pic="http://schemas.openxmlformats.org/drawingml/2006/picture">
                        <pic:nvPicPr>
                          <pic:cNvPr id="1421" name="Image 1421"/>
                          <pic:cNvPicPr/>
                        </pic:nvPicPr>
                        <pic:blipFill>
                          <a:blip r:embed="rId552" cstate="print"/>
                          <a:stretch>
                            <a:fillRect/>
                          </a:stretch>
                        </pic:blipFill>
                        <pic:spPr>
                          <a:xfrm>
                            <a:off x="7312111" y="7574280"/>
                            <a:ext cx="3378" cy="13055"/>
                          </a:xfrm>
                          <a:prstGeom prst="rect">
                            <a:avLst/>
                          </a:prstGeom>
                        </pic:spPr>
                      </pic:pic>
                      <pic:pic xmlns:pic="http://schemas.openxmlformats.org/drawingml/2006/picture">
                        <pic:nvPicPr>
                          <pic:cNvPr id="1422" name="Image 1422"/>
                          <pic:cNvPicPr/>
                        </pic:nvPicPr>
                        <pic:blipFill>
                          <a:blip r:embed="rId553" cstate="print"/>
                          <a:stretch>
                            <a:fillRect/>
                          </a:stretch>
                        </pic:blipFill>
                        <pic:spPr>
                          <a:xfrm>
                            <a:off x="7312111" y="7718628"/>
                            <a:ext cx="3390" cy="137794"/>
                          </a:xfrm>
                          <a:prstGeom prst="rect">
                            <a:avLst/>
                          </a:prstGeom>
                        </pic:spPr>
                      </pic:pic>
                      <pic:pic xmlns:pic="http://schemas.openxmlformats.org/drawingml/2006/picture">
                        <pic:nvPicPr>
                          <pic:cNvPr id="1423" name="Image 1423"/>
                          <pic:cNvPicPr/>
                        </pic:nvPicPr>
                        <pic:blipFill>
                          <a:blip r:embed="rId243" cstate="print"/>
                          <a:stretch>
                            <a:fillRect/>
                          </a:stretch>
                        </pic:blipFill>
                        <pic:spPr>
                          <a:xfrm>
                            <a:off x="7418563" y="7721651"/>
                            <a:ext cx="3390" cy="137845"/>
                          </a:xfrm>
                          <a:prstGeom prst="rect">
                            <a:avLst/>
                          </a:prstGeom>
                        </pic:spPr>
                      </pic:pic>
                      <pic:pic xmlns:pic="http://schemas.openxmlformats.org/drawingml/2006/picture">
                        <pic:nvPicPr>
                          <pic:cNvPr id="1424" name="Image 1424"/>
                          <pic:cNvPicPr/>
                        </pic:nvPicPr>
                        <pic:blipFill>
                          <a:blip r:embed="rId554" cstate="print"/>
                          <a:stretch>
                            <a:fillRect/>
                          </a:stretch>
                        </pic:blipFill>
                        <pic:spPr>
                          <a:xfrm>
                            <a:off x="7418563" y="7574280"/>
                            <a:ext cx="3390" cy="16103"/>
                          </a:xfrm>
                          <a:prstGeom prst="rect">
                            <a:avLst/>
                          </a:prstGeom>
                        </pic:spPr>
                      </pic:pic>
                      <pic:pic xmlns:pic="http://schemas.openxmlformats.org/drawingml/2006/picture">
                        <pic:nvPicPr>
                          <pic:cNvPr id="1425" name="Image 1425"/>
                          <pic:cNvPicPr/>
                        </pic:nvPicPr>
                        <pic:blipFill>
                          <a:blip r:embed="rId242" cstate="print"/>
                          <a:stretch>
                            <a:fillRect/>
                          </a:stretch>
                        </pic:blipFill>
                        <pic:spPr>
                          <a:xfrm>
                            <a:off x="7418575" y="8259826"/>
                            <a:ext cx="3378" cy="137794"/>
                          </a:xfrm>
                          <a:prstGeom prst="rect">
                            <a:avLst/>
                          </a:prstGeom>
                        </pic:spPr>
                      </pic:pic>
                      <pic:pic xmlns:pic="http://schemas.openxmlformats.org/drawingml/2006/picture">
                        <pic:nvPicPr>
                          <pic:cNvPr id="1426" name="Image 1426"/>
                          <pic:cNvPicPr/>
                        </pic:nvPicPr>
                        <pic:blipFill>
                          <a:blip r:embed="rId242" cstate="print"/>
                          <a:stretch>
                            <a:fillRect/>
                          </a:stretch>
                        </pic:blipFill>
                        <pic:spPr>
                          <a:xfrm>
                            <a:off x="7418589" y="7990789"/>
                            <a:ext cx="3365" cy="137794"/>
                          </a:xfrm>
                          <a:prstGeom prst="rect">
                            <a:avLst/>
                          </a:prstGeom>
                        </pic:spPr>
                      </pic:pic>
                      <pic:pic xmlns:pic="http://schemas.openxmlformats.org/drawingml/2006/picture">
                        <pic:nvPicPr>
                          <pic:cNvPr id="1427" name="Image 1427"/>
                          <pic:cNvPicPr/>
                        </pic:nvPicPr>
                        <pic:blipFill>
                          <a:blip r:embed="rId555" cstate="print"/>
                          <a:stretch>
                            <a:fillRect/>
                          </a:stretch>
                        </pic:blipFill>
                        <pic:spPr>
                          <a:xfrm>
                            <a:off x="2189338" y="10649216"/>
                            <a:ext cx="3352" cy="42786"/>
                          </a:xfrm>
                          <a:prstGeom prst="rect">
                            <a:avLst/>
                          </a:prstGeom>
                        </pic:spPr>
                      </pic:pic>
                      <pic:pic xmlns:pic="http://schemas.openxmlformats.org/drawingml/2006/picture">
                        <pic:nvPicPr>
                          <pic:cNvPr id="1428" name="Image 1428"/>
                          <pic:cNvPicPr/>
                        </pic:nvPicPr>
                        <pic:blipFill>
                          <a:blip r:embed="rId556" cstate="print"/>
                          <a:stretch>
                            <a:fillRect/>
                          </a:stretch>
                        </pic:blipFill>
                        <pic:spPr>
                          <a:xfrm>
                            <a:off x="2092876" y="10586973"/>
                            <a:ext cx="68572" cy="81775"/>
                          </a:xfrm>
                          <a:prstGeom prst="rect">
                            <a:avLst/>
                          </a:prstGeom>
                        </pic:spPr>
                      </pic:pic>
                      <pic:pic xmlns:pic="http://schemas.openxmlformats.org/drawingml/2006/picture">
                        <pic:nvPicPr>
                          <pic:cNvPr id="1429" name="Image 1429"/>
                          <pic:cNvPicPr/>
                        </pic:nvPicPr>
                        <pic:blipFill>
                          <a:blip r:embed="rId557" cstate="print"/>
                          <a:stretch>
                            <a:fillRect/>
                          </a:stretch>
                        </pic:blipFill>
                        <pic:spPr>
                          <a:xfrm>
                            <a:off x="3021556" y="10473270"/>
                            <a:ext cx="52997" cy="15887"/>
                          </a:xfrm>
                          <a:prstGeom prst="rect">
                            <a:avLst/>
                          </a:prstGeom>
                        </pic:spPr>
                      </pic:pic>
                      <pic:pic xmlns:pic="http://schemas.openxmlformats.org/drawingml/2006/picture">
                        <pic:nvPicPr>
                          <pic:cNvPr id="1430" name="Image 1430"/>
                          <pic:cNvPicPr/>
                        </pic:nvPicPr>
                        <pic:blipFill>
                          <a:blip r:embed="rId558" cstate="print"/>
                          <a:stretch>
                            <a:fillRect/>
                          </a:stretch>
                        </pic:blipFill>
                        <pic:spPr>
                          <a:xfrm>
                            <a:off x="4168341" y="10619295"/>
                            <a:ext cx="52832" cy="15925"/>
                          </a:xfrm>
                          <a:prstGeom prst="rect">
                            <a:avLst/>
                          </a:prstGeom>
                        </pic:spPr>
                      </pic:pic>
                      <pic:pic xmlns:pic="http://schemas.openxmlformats.org/drawingml/2006/picture">
                        <pic:nvPicPr>
                          <pic:cNvPr id="1431" name="Image 1431"/>
                          <pic:cNvPicPr/>
                        </pic:nvPicPr>
                        <pic:blipFill>
                          <a:blip r:embed="rId559" cstate="print"/>
                          <a:stretch>
                            <a:fillRect/>
                          </a:stretch>
                        </pic:blipFill>
                        <pic:spPr>
                          <a:xfrm>
                            <a:off x="6270991" y="10541063"/>
                            <a:ext cx="52831" cy="15913"/>
                          </a:xfrm>
                          <a:prstGeom prst="rect">
                            <a:avLst/>
                          </a:prstGeom>
                        </pic:spPr>
                      </pic:pic>
                      <pic:pic xmlns:pic="http://schemas.openxmlformats.org/drawingml/2006/picture">
                        <pic:nvPicPr>
                          <pic:cNvPr id="1432" name="Image 1432"/>
                          <pic:cNvPicPr/>
                        </pic:nvPicPr>
                        <pic:blipFill>
                          <a:blip r:embed="rId560" cstate="print"/>
                          <a:stretch>
                            <a:fillRect/>
                          </a:stretch>
                        </pic:blipFill>
                        <pic:spPr>
                          <a:xfrm>
                            <a:off x="1989529" y="8962364"/>
                            <a:ext cx="53022" cy="15913"/>
                          </a:xfrm>
                          <a:prstGeom prst="rect">
                            <a:avLst/>
                          </a:prstGeom>
                        </pic:spPr>
                      </pic:pic>
                      <pic:pic xmlns:pic="http://schemas.openxmlformats.org/drawingml/2006/picture">
                        <pic:nvPicPr>
                          <pic:cNvPr id="1433" name="Image 1433"/>
                          <pic:cNvPicPr/>
                        </pic:nvPicPr>
                        <pic:blipFill>
                          <a:blip r:embed="rId561" cstate="print"/>
                          <a:stretch>
                            <a:fillRect/>
                          </a:stretch>
                        </pic:blipFill>
                        <pic:spPr>
                          <a:xfrm>
                            <a:off x="2824935" y="8558200"/>
                            <a:ext cx="52997" cy="15925"/>
                          </a:xfrm>
                          <a:prstGeom prst="rect">
                            <a:avLst/>
                          </a:prstGeom>
                        </pic:spPr>
                      </pic:pic>
                      <pic:pic xmlns:pic="http://schemas.openxmlformats.org/drawingml/2006/picture">
                        <pic:nvPicPr>
                          <pic:cNvPr id="1434" name="Image 1434"/>
                          <pic:cNvPicPr/>
                        </pic:nvPicPr>
                        <pic:blipFill>
                          <a:blip r:embed="rId562" cstate="print"/>
                          <a:stretch>
                            <a:fillRect/>
                          </a:stretch>
                        </pic:blipFill>
                        <pic:spPr>
                          <a:xfrm>
                            <a:off x="1363487" y="10558856"/>
                            <a:ext cx="23934" cy="11518"/>
                          </a:xfrm>
                          <a:prstGeom prst="rect">
                            <a:avLst/>
                          </a:prstGeom>
                        </pic:spPr>
                      </pic:pic>
                      <pic:pic xmlns:pic="http://schemas.openxmlformats.org/drawingml/2006/picture">
                        <pic:nvPicPr>
                          <pic:cNvPr id="1435" name="Image 1435"/>
                          <pic:cNvPicPr/>
                        </pic:nvPicPr>
                        <pic:blipFill>
                          <a:blip r:embed="rId563" cstate="print"/>
                          <a:stretch>
                            <a:fillRect/>
                          </a:stretch>
                        </pic:blipFill>
                        <pic:spPr>
                          <a:xfrm>
                            <a:off x="1884360" y="10565524"/>
                            <a:ext cx="137845" cy="80060"/>
                          </a:xfrm>
                          <a:prstGeom prst="rect">
                            <a:avLst/>
                          </a:prstGeom>
                        </pic:spPr>
                      </pic:pic>
                      <pic:pic xmlns:pic="http://schemas.openxmlformats.org/drawingml/2006/picture">
                        <pic:nvPicPr>
                          <pic:cNvPr id="1436" name="Image 1436"/>
                          <pic:cNvPicPr/>
                        </pic:nvPicPr>
                        <pic:blipFill>
                          <a:blip r:embed="rId564" cstate="print"/>
                          <a:stretch>
                            <a:fillRect/>
                          </a:stretch>
                        </pic:blipFill>
                        <pic:spPr>
                          <a:xfrm>
                            <a:off x="781904" y="8515134"/>
                            <a:ext cx="25097" cy="11506"/>
                          </a:xfrm>
                          <a:prstGeom prst="rect">
                            <a:avLst/>
                          </a:prstGeom>
                        </pic:spPr>
                      </pic:pic>
                      <pic:pic xmlns:pic="http://schemas.openxmlformats.org/drawingml/2006/picture">
                        <pic:nvPicPr>
                          <pic:cNvPr id="1437" name="Image 1437"/>
                          <pic:cNvPicPr/>
                        </pic:nvPicPr>
                        <pic:blipFill>
                          <a:blip r:embed="rId565" cstate="print"/>
                          <a:stretch>
                            <a:fillRect/>
                          </a:stretch>
                        </pic:blipFill>
                        <pic:spPr>
                          <a:xfrm>
                            <a:off x="782724" y="9052953"/>
                            <a:ext cx="24320" cy="11518"/>
                          </a:xfrm>
                          <a:prstGeom prst="rect">
                            <a:avLst/>
                          </a:prstGeom>
                        </pic:spPr>
                      </pic:pic>
                      <pic:pic xmlns:pic="http://schemas.openxmlformats.org/drawingml/2006/picture">
                        <pic:nvPicPr>
                          <pic:cNvPr id="1438" name="Image 1438"/>
                          <pic:cNvPicPr/>
                        </pic:nvPicPr>
                        <pic:blipFill>
                          <a:blip r:embed="rId566" cstate="print"/>
                          <a:stretch>
                            <a:fillRect/>
                          </a:stretch>
                        </pic:blipFill>
                        <pic:spPr>
                          <a:xfrm>
                            <a:off x="782305" y="9590785"/>
                            <a:ext cx="25361" cy="11506"/>
                          </a:xfrm>
                          <a:prstGeom prst="rect">
                            <a:avLst/>
                          </a:prstGeom>
                        </pic:spPr>
                      </pic:pic>
                      <pic:pic xmlns:pic="http://schemas.openxmlformats.org/drawingml/2006/picture">
                        <pic:nvPicPr>
                          <pic:cNvPr id="1439" name="Image 1439"/>
                          <pic:cNvPicPr/>
                        </pic:nvPicPr>
                        <pic:blipFill>
                          <a:blip r:embed="rId567" cstate="print"/>
                          <a:stretch>
                            <a:fillRect/>
                          </a:stretch>
                        </pic:blipFill>
                        <pic:spPr>
                          <a:xfrm>
                            <a:off x="782508" y="10128580"/>
                            <a:ext cx="25171" cy="11531"/>
                          </a:xfrm>
                          <a:prstGeom prst="rect">
                            <a:avLst/>
                          </a:prstGeom>
                        </pic:spPr>
                      </pic:pic>
                      <pic:pic xmlns:pic="http://schemas.openxmlformats.org/drawingml/2006/picture">
                        <pic:nvPicPr>
                          <pic:cNvPr id="1440" name="Image 1440"/>
                          <pic:cNvPicPr/>
                        </pic:nvPicPr>
                        <pic:blipFill>
                          <a:blip r:embed="rId568" cstate="print"/>
                          <a:stretch>
                            <a:fillRect/>
                          </a:stretch>
                        </pic:blipFill>
                        <pic:spPr>
                          <a:xfrm>
                            <a:off x="2511867" y="9002903"/>
                            <a:ext cx="531622" cy="920597"/>
                          </a:xfrm>
                          <a:prstGeom prst="rect">
                            <a:avLst/>
                          </a:prstGeom>
                        </pic:spPr>
                      </pic:pic>
                      <pic:pic xmlns:pic="http://schemas.openxmlformats.org/drawingml/2006/picture">
                        <pic:nvPicPr>
                          <pic:cNvPr id="1441" name="Image 1441"/>
                          <pic:cNvPicPr/>
                        </pic:nvPicPr>
                        <pic:blipFill>
                          <a:blip r:embed="rId569" cstate="print"/>
                          <a:stretch>
                            <a:fillRect/>
                          </a:stretch>
                        </pic:blipFill>
                        <pic:spPr>
                          <a:xfrm>
                            <a:off x="2230486" y="8160588"/>
                            <a:ext cx="20561" cy="11518"/>
                          </a:xfrm>
                          <a:prstGeom prst="rect">
                            <a:avLst/>
                          </a:prstGeom>
                        </pic:spPr>
                      </pic:pic>
                      <pic:pic xmlns:pic="http://schemas.openxmlformats.org/drawingml/2006/picture">
                        <pic:nvPicPr>
                          <pic:cNvPr id="1442" name="Image 1442"/>
                          <pic:cNvPicPr/>
                        </pic:nvPicPr>
                        <pic:blipFill>
                          <a:blip r:embed="rId570" cstate="print"/>
                          <a:stretch>
                            <a:fillRect/>
                          </a:stretch>
                        </pic:blipFill>
                        <pic:spPr>
                          <a:xfrm>
                            <a:off x="1727820" y="10581614"/>
                            <a:ext cx="100177" cy="62471"/>
                          </a:xfrm>
                          <a:prstGeom prst="rect">
                            <a:avLst/>
                          </a:prstGeom>
                        </pic:spPr>
                      </pic:pic>
                      <pic:pic xmlns:pic="http://schemas.openxmlformats.org/drawingml/2006/picture">
                        <pic:nvPicPr>
                          <pic:cNvPr id="1443" name="Image 1443"/>
                          <pic:cNvPicPr/>
                        </pic:nvPicPr>
                        <pic:blipFill>
                          <a:blip r:embed="rId571" cstate="print"/>
                          <a:stretch>
                            <a:fillRect/>
                          </a:stretch>
                        </pic:blipFill>
                        <pic:spPr>
                          <a:xfrm>
                            <a:off x="1152675" y="8160588"/>
                            <a:ext cx="22720" cy="11518"/>
                          </a:xfrm>
                          <a:prstGeom prst="rect">
                            <a:avLst/>
                          </a:prstGeom>
                        </pic:spPr>
                      </pic:pic>
                      <pic:pic xmlns:pic="http://schemas.openxmlformats.org/drawingml/2006/picture">
                        <pic:nvPicPr>
                          <pic:cNvPr id="1444" name="Image 1444"/>
                          <pic:cNvPicPr/>
                        </pic:nvPicPr>
                        <pic:blipFill>
                          <a:blip r:embed="rId572" cstate="print"/>
                          <a:stretch>
                            <a:fillRect/>
                          </a:stretch>
                        </pic:blipFill>
                        <pic:spPr>
                          <a:xfrm>
                            <a:off x="7415909" y="7383716"/>
                            <a:ext cx="20523" cy="11518"/>
                          </a:xfrm>
                          <a:prstGeom prst="rect">
                            <a:avLst/>
                          </a:prstGeom>
                        </pic:spPr>
                      </pic:pic>
                      <pic:pic xmlns:pic="http://schemas.openxmlformats.org/drawingml/2006/picture">
                        <pic:nvPicPr>
                          <pic:cNvPr id="1445" name="Image 1445"/>
                          <pic:cNvPicPr/>
                        </pic:nvPicPr>
                        <pic:blipFill>
                          <a:blip r:embed="rId573" cstate="print"/>
                          <a:stretch>
                            <a:fillRect/>
                          </a:stretch>
                        </pic:blipFill>
                        <pic:spPr>
                          <a:xfrm>
                            <a:off x="7004219" y="7383678"/>
                            <a:ext cx="22632" cy="11531"/>
                          </a:xfrm>
                          <a:prstGeom prst="rect">
                            <a:avLst/>
                          </a:prstGeom>
                        </pic:spPr>
                      </pic:pic>
                      <pic:pic xmlns:pic="http://schemas.openxmlformats.org/drawingml/2006/picture">
                        <pic:nvPicPr>
                          <pic:cNvPr id="1446" name="Image 1446"/>
                          <pic:cNvPicPr/>
                        </pic:nvPicPr>
                        <pic:blipFill>
                          <a:blip r:embed="rId574" cstate="print"/>
                          <a:stretch>
                            <a:fillRect/>
                          </a:stretch>
                        </pic:blipFill>
                        <pic:spPr>
                          <a:xfrm>
                            <a:off x="6983537" y="7332713"/>
                            <a:ext cx="22631" cy="11493"/>
                          </a:xfrm>
                          <a:prstGeom prst="rect">
                            <a:avLst/>
                          </a:prstGeom>
                        </pic:spPr>
                      </pic:pic>
                      <pic:pic xmlns:pic="http://schemas.openxmlformats.org/drawingml/2006/picture">
                        <pic:nvPicPr>
                          <pic:cNvPr id="1447" name="Image 1447"/>
                          <pic:cNvPicPr/>
                        </pic:nvPicPr>
                        <pic:blipFill>
                          <a:blip r:embed="rId575" cstate="print"/>
                          <a:stretch>
                            <a:fillRect/>
                          </a:stretch>
                        </pic:blipFill>
                        <pic:spPr>
                          <a:xfrm>
                            <a:off x="1347086" y="10543057"/>
                            <a:ext cx="233425" cy="148945"/>
                          </a:xfrm>
                          <a:prstGeom prst="rect">
                            <a:avLst/>
                          </a:prstGeom>
                        </pic:spPr>
                      </pic:pic>
                      <pic:pic xmlns:pic="http://schemas.openxmlformats.org/drawingml/2006/picture">
                        <pic:nvPicPr>
                          <pic:cNvPr id="1448" name="Image 1448"/>
                          <pic:cNvPicPr/>
                        </pic:nvPicPr>
                        <pic:blipFill>
                          <a:blip r:embed="rId576" cstate="print"/>
                          <a:stretch>
                            <a:fillRect/>
                          </a:stretch>
                        </pic:blipFill>
                        <pic:spPr>
                          <a:xfrm>
                            <a:off x="896732" y="9839782"/>
                            <a:ext cx="15138" cy="38379"/>
                          </a:xfrm>
                          <a:prstGeom prst="rect">
                            <a:avLst/>
                          </a:prstGeom>
                        </pic:spPr>
                      </pic:pic>
                      <pic:pic xmlns:pic="http://schemas.openxmlformats.org/drawingml/2006/picture">
                        <pic:nvPicPr>
                          <pic:cNvPr id="1449" name="Image 1449"/>
                          <pic:cNvPicPr/>
                        </pic:nvPicPr>
                        <pic:blipFill>
                          <a:blip r:embed="rId577" cstate="print"/>
                          <a:stretch>
                            <a:fillRect/>
                          </a:stretch>
                        </pic:blipFill>
                        <pic:spPr>
                          <a:xfrm>
                            <a:off x="896744" y="9301822"/>
                            <a:ext cx="15125" cy="38519"/>
                          </a:xfrm>
                          <a:prstGeom prst="rect">
                            <a:avLst/>
                          </a:prstGeom>
                        </pic:spPr>
                      </pic:pic>
                      <pic:pic xmlns:pic="http://schemas.openxmlformats.org/drawingml/2006/picture">
                        <pic:nvPicPr>
                          <pic:cNvPr id="1450" name="Image 1450"/>
                          <pic:cNvPicPr/>
                        </pic:nvPicPr>
                        <pic:blipFill>
                          <a:blip r:embed="rId578" cstate="print"/>
                          <a:stretch>
                            <a:fillRect/>
                          </a:stretch>
                        </pic:blipFill>
                        <pic:spPr>
                          <a:xfrm>
                            <a:off x="896744" y="8763990"/>
                            <a:ext cx="15125" cy="38506"/>
                          </a:xfrm>
                          <a:prstGeom prst="rect">
                            <a:avLst/>
                          </a:prstGeom>
                        </pic:spPr>
                      </pic:pic>
                      <pic:pic xmlns:pic="http://schemas.openxmlformats.org/drawingml/2006/picture">
                        <pic:nvPicPr>
                          <pic:cNvPr id="1451" name="Image 1451"/>
                          <pic:cNvPicPr/>
                        </pic:nvPicPr>
                        <pic:blipFill>
                          <a:blip r:embed="rId579" cstate="print"/>
                          <a:stretch>
                            <a:fillRect/>
                          </a:stretch>
                        </pic:blipFill>
                        <pic:spPr>
                          <a:xfrm>
                            <a:off x="843011" y="9293847"/>
                            <a:ext cx="15151" cy="48640"/>
                          </a:xfrm>
                          <a:prstGeom prst="rect">
                            <a:avLst/>
                          </a:prstGeom>
                        </pic:spPr>
                      </pic:pic>
                      <pic:pic xmlns:pic="http://schemas.openxmlformats.org/drawingml/2006/picture">
                        <pic:nvPicPr>
                          <pic:cNvPr id="1452" name="Image 1452"/>
                          <pic:cNvPicPr/>
                        </pic:nvPicPr>
                        <pic:blipFill>
                          <a:blip r:embed="rId580" cstate="print"/>
                          <a:stretch>
                            <a:fillRect/>
                          </a:stretch>
                        </pic:blipFill>
                        <pic:spPr>
                          <a:xfrm>
                            <a:off x="1955950" y="8272335"/>
                            <a:ext cx="38506" cy="15138"/>
                          </a:xfrm>
                          <a:prstGeom prst="rect">
                            <a:avLst/>
                          </a:prstGeom>
                        </pic:spPr>
                      </pic:pic>
                      <pic:pic xmlns:pic="http://schemas.openxmlformats.org/drawingml/2006/picture">
                        <pic:nvPicPr>
                          <pic:cNvPr id="1453" name="Image 1453"/>
                          <pic:cNvPicPr/>
                        </pic:nvPicPr>
                        <pic:blipFill>
                          <a:blip r:embed="rId581" cstate="print"/>
                          <a:stretch>
                            <a:fillRect/>
                          </a:stretch>
                        </pic:blipFill>
                        <pic:spPr>
                          <a:xfrm>
                            <a:off x="1418080" y="8272335"/>
                            <a:ext cx="38557" cy="15138"/>
                          </a:xfrm>
                          <a:prstGeom prst="rect">
                            <a:avLst/>
                          </a:prstGeom>
                        </pic:spPr>
                      </pic:pic>
                      <pic:pic xmlns:pic="http://schemas.openxmlformats.org/drawingml/2006/picture">
                        <pic:nvPicPr>
                          <pic:cNvPr id="1454" name="Image 1454"/>
                          <pic:cNvPicPr/>
                        </pic:nvPicPr>
                        <pic:blipFill>
                          <a:blip r:embed="rId582" cstate="print"/>
                          <a:stretch>
                            <a:fillRect/>
                          </a:stretch>
                        </pic:blipFill>
                        <pic:spPr>
                          <a:xfrm>
                            <a:off x="6802130" y="7520203"/>
                            <a:ext cx="37274" cy="15151"/>
                          </a:xfrm>
                          <a:prstGeom prst="rect">
                            <a:avLst/>
                          </a:prstGeom>
                        </pic:spPr>
                      </pic:pic>
                      <pic:pic xmlns:pic="http://schemas.openxmlformats.org/drawingml/2006/picture">
                        <pic:nvPicPr>
                          <pic:cNvPr id="1455" name="Image 1455"/>
                          <pic:cNvPicPr/>
                        </pic:nvPicPr>
                        <pic:blipFill>
                          <a:blip r:embed="rId583" cstate="print"/>
                          <a:stretch>
                            <a:fillRect/>
                          </a:stretch>
                        </pic:blipFill>
                        <pic:spPr>
                          <a:xfrm>
                            <a:off x="6539062" y="7520203"/>
                            <a:ext cx="38620" cy="15151"/>
                          </a:xfrm>
                          <a:prstGeom prst="rect">
                            <a:avLst/>
                          </a:prstGeom>
                        </pic:spPr>
                      </pic:pic>
                      <pic:pic xmlns:pic="http://schemas.openxmlformats.org/drawingml/2006/picture">
                        <pic:nvPicPr>
                          <pic:cNvPr id="1456" name="Image 1456"/>
                          <pic:cNvPicPr/>
                        </pic:nvPicPr>
                        <pic:blipFill>
                          <a:blip r:embed="rId584" cstate="print"/>
                          <a:stretch>
                            <a:fillRect/>
                          </a:stretch>
                        </pic:blipFill>
                        <pic:spPr>
                          <a:xfrm>
                            <a:off x="6196924" y="7520190"/>
                            <a:ext cx="38533" cy="15163"/>
                          </a:xfrm>
                          <a:prstGeom prst="rect">
                            <a:avLst/>
                          </a:prstGeom>
                        </pic:spPr>
                      </pic:pic>
                      <pic:pic xmlns:pic="http://schemas.openxmlformats.org/drawingml/2006/picture">
                        <pic:nvPicPr>
                          <pic:cNvPr id="1457" name="Image 1457"/>
                          <pic:cNvPicPr/>
                        </pic:nvPicPr>
                        <pic:blipFill>
                          <a:blip r:embed="rId585" cstate="print"/>
                          <a:stretch>
                            <a:fillRect/>
                          </a:stretch>
                        </pic:blipFill>
                        <pic:spPr>
                          <a:xfrm>
                            <a:off x="5080417" y="7520203"/>
                            <a:ext cx="38607" cy="15151"/>
                          </a:xfrm>
                          <a:prstGeom prst="rect">
                            <a:avLst/>
                          </a:prstGeom>
                        </pic:spPr>
                      </pic:pic>
                      <pic:pic xmlns:pic="http://schemas.openxmlformats.org/drawingml/2006/picture">
                        <pic:nvPicPr>
                          <pic:cNvPr id="1458" name="Image 1458"/>
                          <pic:cNvPicPr/>
                        </pic:nvPicPr>
                        <pic:blipFill>
                          <a:blip r:embed="rId586" cstate="print"/>
                          <a:stretch>
                            <a:fillRect/>
                          </a:stretch>
                        </pic:blipFill>
                        <pic:spPr>
                          <a:xfrm>
                            <a:off x="6942922" y="7520203"/>
                            <a:ext cx="85788" cy="15151"/>
                          </a:xfrm>
                          <a:prstGeom prst="rect">
                            <a:avLst/>
                          </a:prstGeom>
                        </pic:spPr>
                      </pic:pic>
                      <pic:pic xmlns:pic="http://schemas.openxmlformats.org/drawingml/2006/picture">
                        <pic:nvPicPr>
                          <pic:cNvPr id="1459" name="Image 1459"/>
                          <pic:cNvPicPr/>
                        </pic:nvPicPr>
                        <pic:blipFill>
                          <a:blip r:embed="rId587" cstate="print"/>
                          <a:stretch>
                            <a:fillRect/>
                          </a:stretch>
                        </pic:blipFill>
                        <pic:spPr>
                          <a:xfrm>
                            <a:off x="5223190" y="7520178"/>
                            <a:ext cx="37287" cy="15176"/>
                          </a:xfrm>
                          <a:prstGeom prst="rect">
                            <a:avLst/>
                          </a:prstGeom>
                        </pic:spPr>
                      </pic:pic>
                      <pic:pic xmlns:pic="http://schemas.openxmlformats.org/drawingml/2006/picture">
                        <pic:nvPicPr>
                          <pic:cNvPr id="1460" name="Image 1460"/>
                          <pic:cNvPicPr/>
                        </pic:nvPicPr>
                        <pic:blipFill>
                          <a:blip r:embed="rId588" cstate="print"/>
                          <a:stretch>
                            <a:fillRect/>
                          </a:stretch>
                        </pic:blipFill>
                        <pic:spPr>
                          <a:xfrm>
                            <a:off x="5484023" y="7520203"/>
                            <a:ext cx="38671" cy="15151"/>
                          </a:xfrm>
                          <a:prstGeom prst="rect">
                            <a:avLst/>
                          </a:prstGeom>
                        </pic:spPr>
                      </pic:pic>
                      <pic:pic xmlns:pic="http://schemas.openxmlformats.org/drawingml/2006/picture">
                        <pic:nvPicPr>
                          <pic:cNvPr id="1461" name="Image 1461"/>
                          <pic:cNvPicPr/>
                        </pic:nvPicPr>
                        <pic:blipFill>
                          <a:blip r:embed="rId589" cstate="print"/>
                          <a:stretch>
                            <a:fillRect/>
                          </a:stretch>
                        </pic:blipFill>
                        <pic:spPr>
                          <a:xfrm>
                            <a:off x="5826478" y="7520178"/>
                            <a:ext cx="38505" cy="15163"/>
                          </a:xfrm>
                          <a:prstGeom prst="rect">
                            <a:avLst/>
                          </a:prstGeom>
                        </pic:spPr>
                      </pic:pic>
                      <pic:pic xmlns:pic="http://schemas.openxmlformats.org/drawingml/2006/picture">
                        <pic:nvPicPr>
                          <pic:cNvPr id="1462" name="Image 1462"/>
                          <pic:cNvPicPr/>
                        </pic:nvPicPr>
                        <pic:blipFill>
                          <a:blip r:embed="rId590" cstate="print"/>
                          <a:stretch>
                            <a:fillRect/>
                          </a:stretch>
                        </pic:blipFill>
                        <pic:spPr>
                          <a:xfrm>
                            <a:off x="6223480" y="7445146"/>
                            <a:ext cx="50279" cy="15163"/>
                          </a:xfrm>
                          <a:prstGeom prst="rect">
                            <a:avLst/>
                          </a:prstGeom>
                        </pic:spPr>
                      </pic:pic>
                      <pic:pic xmlns:pic="http://schemas.openxmlformats.org/drawingml/2006/picture">
                        <pic:nvPicPr>
                          <pic:cNvPr id="1463" name="Image 1463"/>
                          <pic:cNvPicPr/>
                        </pic:nvPicPr>
                        <pic:blipFill>
                          <a:blip r:embed="rId591" cstate="print"/>
                          <a:stretch>
                            <a:fillRect/>
                          </a:stretch>
                        </pic:blipFill>
                        <pic:spPr>
                          <a:xfrm>
                            <a:off x="5681393" y="8408111"/>
                            <a:ext cx="21932" cy="26377"/>
                          </a:xfrm>
                          <a:prstGeom prst="rect">
                            <a:avLst/>
                          </a:prstGeom>
                        </pic:spPr>
                      </pic:pic>
                      <pic:pic xmlns:pic="http://schemas.openxmlformats.org/drawingml/2006/picture">
                        <pic:nvPicPr>
                          <pic:cNvPr id="1464" name="Image 1464"/>
                          <pic:cNvPicPr/>
                        </pic:nvPicPr>
                        <pic:blipFill>
                          <a:blip r:embed="rId592" cstate="print"/>
                          <a:stretch>
                            <a:fillRect/>
                          </a:stretch>
                        </pic:blipFill>
                        <pic:spPr>
                          <a:xfrm>
                            <a:off x="3849113" y="10300589"/>
                            <a:ext cx="38500" cy="15163"/>
                          </a:xfrm>
                          <a:prstGeom prst="rect">
                            <a:avLst/>
                          </a:prstGeom>
                        </pic:spPr>
                      </pic:pic>
                      <pic:pic xmlns:pic="http://schemas.openxmlformats.org/drawingml/2006/picture">
                        <pic:nvPicPr>
                          <pic:cNvPr id="1465" name="Image 1465"/>
                          <pic:cNvPicPr/>
                        </pic:nvPicPr>
                        <pic:blipFill>
                          <a:blip r:embed="rId593" cstate="print"/>
                          <a:stretch>
                            <a:fillRect/>
                          </a:stretch>
                        </pic:blipFill>
                        <pic:spPr>
                          <a:xfrm>
                            <a:off x="1673187" y="8144764"/>
                            <a:ext cx="60309" cy="92443"/>
                          </a:xfrm>
                          <a:prstGeom prst="rect">
                            <a:avLst/>
                          </a:prstGeom>
                        </pic:spPr>
                      </pic:pic>
                      <pic:pic xmlns:pic="http://schemas.openxmlformats.org/drawingml/2006/picture">
                        <pic:nvPicPr>
                          <pic:cNvPr id="1466" name="Image 1466"/>
                          <pic:cNvPicPr/>
                        </pic:nvPicPr>
                        <pic:blipFill>
                          <a:blip r:embed="rId594" cstate="print"/>
                          <a:stretch>
                            <a:fillRect/>
                          </a:stretch>
                        </pic:blipFill>
                        <pic:spPr>
                          <a:xfrm>
                            <a:off x="3669129" y="10447794"/>
                            <a:ext cx="15163" cy="37109"/>
                          </a:xfrm>
                          <a:prstGeom prst="rect">
                            <a:avLst/>
                          </a:prstGeom>
                        </pic:spPr>
                      </pic:pic>
                      <pic:pic xmlns:pic="http://schemas.openxmlformats.org/drawingml/2006/picture">
                        <pic:nvPicPr>
                          <pic:cNvPr id="1467" name="Image 1467"/>
                          <pic:cNvPicPr/>
                        </pic:nvPicPr>
                        <pic:blipFill>
                          <a:blip r:embed="rId595" cstate="print"/>
                          <a:stretch>
                            <a:fillRect/>
                          </a:stretch>
                        </pic:blipFill>
                        <pic:spPr>
                          <a:xfrm>
                            <a:off x="7151889" y="7520203"/>
                            <a:ext cx="38658" cy="15151"/>
                          </a:xfrm>
                          <a:prstGeom prst="rect">
                            <a:avLst/>
                          </a:prstGeom>
                        </pic:spPr>
                      </pic:pic>
                      <pic:pic xmlns:pic="http://schemas.openxmlformats.org/drawingml/2006/picture">
                        <pic:nvPicPr>
                          <pic:cNvPr id="1468" name="Image 1468"/>
                          <pic:cNvPicPr/>
                        </pic:nvPicPr>
                        <pic:blipFill>
                          <a:blip r:embed="rId596" cstate="print"/>
                          <a:stretch>
                            <a:fillRect/>
                          </a:stretch>
                        </pic:blipFill>
                        <pic:spPr>
                          <a:xfrm>
                            <a:off x="7356802" y="7520203"/>
                            <a:ext cx="38582" cy="15151"/>
                          </a:xfrm>
                          <a:prstGeom prst="rect">
                            <a:avLst/>
                          </a:prstGeom>
                        </pic:spPr>
                      </pic:pic>
                      <pic:pic xmlns:pic="http://schemas.openxmlformats.org/drawingml/2006/picture">
                        <pic:nvPicPr>
                          <pic:cNvPr id="1469" name="Image 1469"/>
                          <pic:cNvPicPr/>
                        </pic:nvPicPr>
                        <pic:blipFill>
                          <a:blip r:embed="rId597" cstate="print"/>
                          <a:stretch>
                            <a:fillRect/>
                          </a:stretch>
                        </pic:blipFill>
                        <pic:spPr>
                          <a:xfrm>
                            <a:off x="7289734" y="7367892"/>
                            <a:ext cx="48171" cy="62636"/>
                          </a:xfrm>
                          <a:prstGeom prst="rect">
                            <a:avLst/>
                          </a:prstGeom>
                        </pic:spPr>
                      </pic:pic>
                      <pic:pic xmlns:pic="http://schemas.openxmlformats.org/drawingml/2006/picture">
                        <pic:nvPicPr>
                          <pic:cNvPr id="1470" name="Image 1470"/>
                          <pic:cNvPicPr/>
                        </pic:nvPicPr>
                        <pic:blipFill>
                          <a:blip r:embed="rId598" cstate="print"/>
                          <a:stretch>
                            <a:fillRect/>
                          </a:stretch>
                        </pic:blipFill>
                        <pic:spPr>
                          <a:xfrm>
                            <a:off x="6682369" y="7373264"/>
                            <a:ext cx="48143" cy="62649"/>
                          </a:xfrm>
                          <a:prstGeom prst="rect">
                            <a:avLst/>
                          </a:prstGeom>
                        </pic:spPr>
                      </pic:pic>
                      <pic:pic xmlns:pic="http://schemas.openxmlformats.org/drawingml/2006/picture">
                        <pic:nvPicPr>
                          <pic:cNvPr id="1471" name="Image 1471"/>
                          <pic:cNvPicPr/>
                        </pic:nvPicPr>
                        <pic:blipFill>
                          <a:blip r:embed="rId599" cstate="print"/>
                          <a:stretch>
                            <a:fillRect/>
                          </a:stretch>
                        </pic:blipFill>
                        <pic:spPr>
                          <a:xfrm>
                            <a:off x="7289010" y="8727211"/>
                            <a:ext cx="180695" cy="90462"/>
                          </a:xfrm>
                          <a:prstGeom prst="rect">
                            <a:avLst/>
                          </a:prstGeom>
                        </pic:spPr>
                      </pic:pic>
                      <pic:pic xmlns:pic="http://schemas.openxmlformats.org/drawingml/2006/picture">
                        <pic:nvPicPr>
                          <pic:cNvPr id="1472" name="Image 1472"/>
                          <pic:cNvPicPr/>
                        </pic:nvPicPr>
                        <pic:blipFill>
                          <a:blip r:embed="rId600" cstate="print"/>
                          <a:stretch>
                            <a:fillRect/>
                          </a:stretch>
                        </pic:blipFill>
                        <pic:spPr>
                          <a:xfrm>
                            <a:off x="6368298" y="7367892"/>
                            <a:ext cx="48133" cy="62636"/>
                          </a:xfrm>
                          <a:prstGeom prst="rect">
                            <a:avLst/>
                          </a:prstGeom>
                        </pic:spPr>
                      </pic:pic>
                      <pic:pic xmlns:pic="http://schemas.openxmlformats.org/drawingml/2006/picture">
                        <pic:nvPicPr>
                          <pic:cNvPr id="1473" name="Image 1473"/>
                          <pic:cNvPicPr/>
                        </pic:nvPicPr>
                        <pic:blipFill>
                          <a:blip r:embed="rId601" cstate="print"/>
                          <a:stretch>
                            <a:fillRect/>
                          </a:stretch>
                        </pic:blipFill>
                        <pic:spPr>
                          <a:xfrm>
                            <a:off x="3690783" y="10282567"/>
                            <a:ext cx="336994" cy="108762"/>
                          </a:xfrm>
                          <a:prstGeom prst="rect">
                            <a:avLst/>
                          </a:prstGeom>
                        </pic:spPr>
                      </pic:pic>
                      <pic:pic xmlns:pic="http://schemas.openxmlformats.org/drawingml/2006/picture">
                        <pic:nvPicPr>
                          <pic:cNvPr id="1474" name="Image 1474"/>
                          <pic:cNvPicPr/>
                        </pic:nvPicPr>
                        <pic:blipFill>
                          <a:blip r:embed="rId602" cstate="print"/>
                          <a:stretch>
                            <a:fillRect/>
                          </a:stretch>
                        </pic:blipFill>
                        <pic:spPr>
                          <a:xfrm>
                            <a:off x="5997826" y="7367879"/>
                            <a:ext cx="48158" cy="62649"/>
                          </a:xfrm>
                          <a:prstGeom prst="rect">
                            <a:avLst/>
                          </a:prstGeom>
                        </pic:spPr>
                      </pic:pic>
                      <pic:pic xmlns:pic="http://schemas.openxmlformats.org/drawingml/2006/picture">
                        <pic:nvPicPr>
                          <pic:cNvPr id="1475" name="Image 1475"/>
                          <pic:cNvPicPr/>
                        </pic:nvPicPr>
                        <pic:blipFill>
                          <a:blip r:embed="rId603" cstate="print"/>
                          <a:stretch>
                            <a:fillRect/>
                          </a:stretch>
                        </pic:blipFill>
                        <pic:spPr>
                          <a:xfrm>
                            <a:off x="765714" y="8499335"/>
                            <a:ext cx="312031" cy="1661604"/>
                          </a:xfrm>
                          <a:prstGeom prst="rect">
                            <a:avLst/>
                          </a:prstGeom>
                        </pic:spPr>
                      </pic:pic>
                      <pic:pic xmlns:pic="http://schemas.openxmlformats.org/drawingml/2006/picture">
                        <pic:nvPicPr>
                          <pic:cNvPr id="1476" name="Image 1476"/>
                          <pic:cNvPicPr/>
                        </pic:nvPicPr>
                        <pic:blipFill>
                          <a:blip r:embed="rId604" cstate="print"/>
                          <a:stretch>
                            <a:fillRect/>
                          </a:stretch>
                        </pic:blipFill>
                        <pic:spPr>
                          <a:xfrm>
                            <a:off x="5045047" y="7367879"/>
                            <a:ext cx="106522" cy="62649"/>
                          </a:xfrm>
                          <a:prstGeom prst="rect">
                            <a:avLst/>
                          </a:prstGeom>
                        </pic:spPr>
                      </pic:pic>
                      <pic:pic xmlns:pic="http://schemas.openxmlformats.org/drawingml/2006/picture">
                        <pic:nvPicPr>
                          <pic:cNvPr id="1477" name="Image 1477"/>
                          <pic:cNvPicPr/>
                        </pic:nvPicPr>
                        <pic:blipFill>
                          <a:blip r:embed="rId605" cstate="print"/>
                          <a:stretch>
                            <a:fillRect/>
                          </a:stretch>
                        </pic:blipFill>
                        <pic:spPr>
                          <a:xfrm>
                            <a:off x="5627357" y="7367879"/>
                            <a:ext cx="48143" cy="62649"/>
                          </a:xfrm>
                          <a:prstGeom prst="rect">
                            <a:avLst/>
                          </a:prstGeom>
                        </pic:spPr>
                      </pic:pic>
                      <pic:pic xmlns:pic="http://schemas.openxmlformats.org/drawingml/2006/picture">
                        <pic:nvPicPr>
                          <pic:cNvPr id="1478" name="Image 1478"/>
                          <pic:cNvPicPr/>
                        </pic:nvPicPr>
                        <pic:blipFill>
                          <a:blip r:embed="rId606" cstate="print"/>
                          <a:stretch>
                            <a:fillRect/>
                          </a:stretch>
                        </pic:blipFill>
                        <pic:spPr>
                          <a:xfrm>
                            <a:off x="6892237" y="7316889"/>
                            <a:ext cx="142532" cy="119024"/>
                          </a:xfrm>
                          <a:prstGeom prst="rect">
                            <a:avLst/>
                          </a:prstGeom>
                        </pic:spPr>
                      </pic:pic>
                      <pic:pic xmlns:pic="http://schemas.openxmlformats.org/drawingml/2006/picture">
                        <pic:nvPicPr>
                          <pic:cNvPr id="1479" name="Image 1479"/>
                          <pic:cNvPicPr/>
                        </pic:nvPicPr>
                        <pic:blipFill>
                          <a:blip r:embed="rId607" cstate="print"/>
                          <a:stretch>
                            <a:fillRect/>
                          </a:stretch>
                        </pic:blipFill>
                        <pic:spPr>
                          <a:xfrm>
                            <a:off x="5313284" y="7367879"/>
                            <a:ext cx="48158" cy="62649"/>
                          </a:xfrm>
                          <a:prstGeom prst="rect">
                            <a:avLst/>
                          </a:prstGeom>
                        </pic:spPr>
                      </pic:pic>
                      <pic:pic xmlns:pic="http://schemas.openxmlformats.org/drawingml/2006/picture">
                        <pic:nvPicPr>
                          <pic:cNvPr id="1480" name="Image 1480"/>
                          <pic:cNvPicPr/>
                        </pic:nvPicPr>
                        <pic:blipFill>
                          <a:blip r:embed="rId608" cstate="print"/>
                          <a:stretch>
                            <a:fillRect/>
                          </a:stretch>
                        </pic:blipFill>
                        <pic:spPr>
                          <a:xfrm>
                            <a:off x="1135352" y="8144764"/>
                            <a:ext cx="1123754" cy="380288"/>
                          </a:xfrm>
                          <a:prstGeom prst="rect">
                            <a:avLst/>
                          </a:prstGeom>
                        </pic:spPr>
                      </pic:pic>
                      <pic:pic xmlns:pic="http://schemas.openxmlformats.org/drawingml/2006/picture">
                        <pic:nvPicPr>
                          <pic:cNvPr id="1481" name="Image 1481"/>
                          <pic:cNvPicPr/>
                        </pic:nvPicPr>
                        <pic:blipFill>
                          <a:blip r:embed="rId609" cstate="print"/>
                          <a:stretch>
                            <a:fillRect/>
                          </a:stretch>
                        </pic:blipFill>
                        <pic:spPr>
                          <a:xfrm>
                            <a:off x="5029744" y="7369086"/>
                            <a:ext cx="2414587" cy="203200"/>
                          </a:xfrm>
                          <a:prstGeom prst="rect">
                            <a:avLst/>
                          </a:prstGeom>
                        </pic:spPr>
                      </pic:pic>
                      <pic:pic xmlns:pic="http://schemas.openxmlformats.org/drawingml/2006/picture">
                        <pic:nvPicPr>
                          <pic:cNvPr id="1482" name="Image 1482"/>
                          <pic:cNvPicPr/>
                        </pic:nvPicPr>
                        <pic:blipFill>
                          <a:blip r:embed="rId610" cstate="print"/>
                          <a:stretch>
                            <a:fillRect/>
                          </a:stretch>
                        </pic:blipFill>
                        <pic:spPr>
                          <a:xfrm>
                            <a:off x="5110935" y="1076655"/>
                            <a:ext cx="447095" cy="567931"/>
                          </a:xfrm>
                          <a:prstGeom prst="rect">
                            <a:avLst/>
                          </a:prstGeom>
                        </pic:spPr>
                      </pic:pic>
                      <pic:pic xmlns:pic="http://schemas.openxmlformats.org/drawingml/2006/picture">
                        <pic:nvPicPr>
                          <pic:cNvPr id="1483" name="Image 1483"/>
                          <pic:cNvPicPr/>
                        </pic:nvPicPr>
                        <pic:blipFill>
                          <a:blip r:embed="rId611" cstate="print"/>
                          <a:stretch>
                            <a:fillRect/>
                          </a:stretch>
                        </pic:blipFill>
                        <pic:spPr>
                          <a:xfrm>
                            <a:off x="5369938" y="9692424"/>
                            <a:ext cx="761923" cy="749655"/>
                          </a:xfrm>
                          <a:prstGeom prst="rect">
                            <a:avLst/>
                          </a:prstGeom>
                        </pic:spPr>
                      </pic:pic>
                      <pic:pic xmlns:pic="http://schemas.openxmlformats.org/drawingml/2006/picture">
                        <pic:nvPicPr>
                          <pic:cNvPr id="1484" name="Image 1484"/>
                          <pic:cNvPicPr/>
                        </pic:nvPicPr>
                        <pic:blipFill>
                          <a:blip r:embed="rId612" cstate="print"/>
                          <a:stretch>
                            <a:fillRect/>
                          </a:stretch>
                        </pic:blipFill>
                        <pic:spPr>
                          <a:xfrm>
                            <a:off x="6020191" y="10534205"/>
                            <a:ext cx="3429" cy="137845"/>
                          </a:xfrm>
                          <a:prstGeom prst="rect">
                            <a:avLst/>
                          </a:prstGeom>
                        </pic:spPr>
                      </pic:pic>
                      <pic:pic xmlns:pic="http://schemas.openxmlformats.org/drawingml/2006/picture">
                        <pic:nvPicPr>
                          <pic:cNvPr id="1485" name="Image 1485"/>
                          <pic:cNvPicPr/>
                        </pic:nvPicPr>
                        <pic:blipFill>
                          <a:blip r:embed="rId613" cstate="print"/>
                          <a:stretch>
                            <a:fillRect/>
                          </a:stretch>
                        </pic:blipFill>
                        <pic:spPr>
                          <a:xfrm>
                            <a:off x="5742099" y="10517289"/>
                            <a:ext cx="96697" cy="65608"/>
                          </a:xfrm>
                          <a:prstGeom prst="rect">
                            <a:avLst/>
                          </a:prstGeom>
                        </pic:spPr>
                      </pic:pic>
                      <pic:pic xmlns:pic="http://schemas.openxmlformats.org/drawingml/2006/picture">
                        <pic:nvPicPr>
                          <pic:cNvPr id="1486" name="Image 1486"/>
                          <pic:cNvPicPr/>
                        </pic:nvPicPr>
                        <pic:blipFill>
                          <a:blip r:embed="rId614" cstate="print"/>
                          <a:stretch>
                            <a:fillRect/>
                          </a:stretch>
                        </pic:blipFill>
                        <pic:spPr>
                          <a:xfrm>
                            <a:off x="1719168" y="9726676"/>
                            <a:ext cx="63807" cy="48806"/>
                          </a:xfrm>
                          <a:prstGeom prst="rect">
                            <a:avLst/>
                          </a:prstGeom>
                        </pic:spPr>
                      </pic:pic>
                      <pic:pic xmlns:pic="http://schemas.openxmlformats.org/drawingml/2006/picture">
                        <pic:nvPicPr>
                          <pic:cNvPr id="1487" name="Image 1487"/>
                          <pic:cNvPicPr/>
                        </pic:nvPicPr>
                        <pic:blipFill>
                          <a:blip r:embed="rId615" cstate="print"/>
                          <a:stretch>
                            <a:fillRect/>
                          </a:stretch>
                        </pic:blipFill>
                        <pic:spPr>
                          <a:xfrm>
                            <a:off x="1771774" y="9929215"/>
                            <a:ext cx="68922" cy="64579"/>
                          </a:xfrm>
                          <a:prstGeom prst="rect">
                            <a:avLst/>
                          </a:prstGeom>
                        </pic:spPr>
                      </pic:pic>
                      <pic:pic xmlns:pic="http://schemas.openxmlformats.org/drawingml/2006/picture">
                        <pic:nvPicPr>
                          <pic:cNvPr id="1488" name="Image 1488"/>
                          <pic:cNvPicPr/>
                        </pic:nvPicPr>
                        <pic:blipFill>
                          <a:blip r:embed="rId616" cstate="print"/>
                          <a:stretch>
                            <a:fillRect/>
                          </a:stretch>
                        </pic:blipFill>
                        <pic:spPr>
                          <a:xfrm>
                            <a:off x="1706281" y="10040429"/>
                            <a:ext cx="48920" cy="63779"/>
                          </a:xfrm>
                          <a:prstGeom prst="rect">
                            <a:avLst/>
                          </a:prstGeom>
                        </pic:spPr>
                      </pic:pic>
                      <pic:pic xmlns:pic="http://schemas.openxmlformats.org/drawingml/2006/picture">
                        <pic:nvPicPr>
                          <pic:cNvPr id="1489" name="Image 1489"/>
                          <pic:cNvPicPr/>
                        </pic:nvPicPr>
                        <pic:blipFill>
                          <a:blip r:embed="rId617" cstate="print"/>
                          <a:stretch>
                            <a:fillRect/>
                          </a:stretch>
                        </pic:blipFill>
                        <pic:spPr>
                          <a:xfrm>
                            <a:off x="2285324" y="10135184"/>
                            <a:ext cx="137845" cy="3429"/>
                          </a:xfrm>
                          <a:prstGeom prst="rect">
                            <a:avLst/>
                          </a:prstGeom>
                        </pic:spPr>
                      </pic:pic>
                      <pic:pic xmlns:pic="http://schemas.openxmlformats.org/drawingml/2006/picture">
                        <pic:nvPicPr>
                          <pic:cNvPr id="1490" name="Image 1490"/>
                          <pic:cNvPicPr/>
                        </pic:nvPicPr>
                        <pic:blipFill>
                          <a:blip r:embed="rId618" cstate="print"/>
                          <a:stretch>
                            <a:fillRect/>
                          </a:stretch>
                        </pic:blipFill>
                        <pic:spPr>
                          <a:xfrm>
                            <a:off x="2131134" y="10040429"/>
                            <a:ext cx="100241" cy="182879"/>
                          </a:xfrm>
                          <a:prstGeom prst="rect">
                            <a:avLst/>
                          </a:prstGeom>
                        </pic:spPr>
                      </pic:pic>
                      <pic:pic xmlns:pic="http://schemas.openxmlformats.org/drawingml/2006/picture">
                        <pic:nvPicPr>
                          <pic:cNvPr id="1491" name="Image 1491"/>
                          <pic:cNvPicPr/>
                        </pic:nvPicPr>
                        <pic:blipFill>
                          <a:blip r:embed="rId619" cstate="print"/>
                          <a:stretch>
                            <a:fillRect/>
                          </a:stretch>
                        </pic:blipFill>
                        <pic:spPr>
                          <a:xfrm>
                            <a:off x="1695536" y="10147872"/>
                            <a:ext cx="107442" cy="165849"/>
                          </a:xfrm>
                          <a:prstGeom prst="rect">
                            <a:avLst/>
                          </a:prstGeom>
                        </pic:spPr>
                      </pic:pic>
                      <pic:pic xmlns:pic="http://schemas.openxmlformats.org/drawingml/2006/picture">
                        <pic:nvPicPr>
                          <pic:cNvPr id="1492" name="Image 1492"/>
                          <pic:cNvPicPr/>
                        </pic:nvPicPr>
                        <pic:blipFill>
                          <a:blip r:embed="rId620" cstate="print"/>
                          <a:stretch>
                            <a:fillRect/>
                          </a:stretch>
                        </pic:blipFill>
                        <pic:spPr>
                          <a:xfrm>
                            <a:off x="2227946" y="10347668"/>
                            <a:ext cx="324485" cy="198310"/>
                          </a:xfrm>
                          <a:prstGeom prst="rect">
                            <a:avLst/>
                          </a:prstGeom>
                        </pic:spPr>
                      </pic:pic>
                      <pic:pic xmlns:pic="http://schemas.openxmlformats.org/drawingml/2006/picture">
                        <pic:nvPicPr>
                          <pic:cNvPr id="1493" name="Image 1493"/>
                          <pic:cNvPicPr/>
                        </pic:nvPicPr>
                        <pic:blipFill>
                          <a:blip r:embed="rId621" cstate="print"/>
                          <a:stretch>
                            <a:fillRect/>
                          </a:stretch>
                        </pic:blipFill>
                        <pic:spPr>
                          <a:xfrm>
                            <a:off x="2227946" y="10266972"/>
                            <a:ext cx="3429" cy="16802"/>
                          </a:xfrm>
                          <a:prstGeom prst="rect">
                            <a:avLst/>
                          </a:prstGeom>
                        </pic:spPr>
                      </pic:pic>
                      <pic:pic xmlns:pic="http://schemas.openxmlformats.org/drawingml/2006/picture">
                        <pic:nvPicPr>
                          <pic:cNvPr id="1494" name="Image 1494"/>
                          <pic:cNvPicPr/>
                        </pic:nvPicPr>
                        <pic:blipFill>
                          <a:blip r:embed="rId622" cstate="print"/>
                          <a:stretch>
                            <a:fillRect/>
                          </a:stretch>
                        </pic:blipFill>
                        <pic:spPr>
                          <a:xfrm>
                            <a:off x="2244138" y="8758326"/>
                            <a:ext cx="67818" cy="89433"/>
                          </a:xfrm>
                          <a:prstGeom prst="rect">
                            <a:avLst/>
                          </a:prstGeom>
                        </pic:spPr>
                      </pic:pic>
                      <pic:pic xmlns:pic="http://schemas.openxmlformats.org/drawingml/2006/picture">
                        <pic:nvPicPr>
                          <pic:cNvPr id="1495" name="Image 1495"/>
                          <pic:cNvPicPr/>
                        </pic:nvPicPr>
                        <pic:blipFill>
                          <a:blip r:embed="rId623" cstate="print"/>
                          <a:stretch>
                            <a:fillRect/>
                          </a:stretch>
                        </pic:blipFill>
                        <pic:spPr>
                          <a:xfrm>
                            <a:off x="1705023" y="10393388"/>
                            <a:ext cx="467144" cy="3314"/>
                          </a:xfrm>
                          <a:prstGeom prst="rect">
                            <a:avLst/>
                          </a:prstGeom>
                        </pic:spPr>
                      </pic:pic>
                      <pic:pic xmlns:pic="http://schemas.openxmlformats.org/drawingml/2006/picture">
                        <pic:nvPicPr>
                          <pic:cNvPr id="1496" name="Image 1496"/>
                          <pic:cNvPicPr/>
                        </pic:nvPicPr>
                        <pic:blipFill>
                          <a:blip r:embed="rId624" cstate="print"/>
                          <a:stretch>
                            <a:fillRect/>
                          </a:stretch>
                        </pic:blipFill>
                        <pic:spPr>
                          <a:xfrm>
                            <a:off x="5240094" y="10505402"/>
                            <a:ext cx="184594" cy="117957"/>
                          </a:xfrm>
                          <a:prstGeom prst="rect">
                            <a:avLst/>
                          </a:prstGeom>
                        </pic:spPr>
                      </pic:pic>
                      <pic:pic xmlns:pic="http://schemas.openxmlformats.org/drawingml/2006/picture">
                        <pic:nvPicPr>
                          <pic:cNvPr id="1497" name="Image 1497"/>
                          <pic:cNvPicPr/>
                        </pic:nvPicPr>
                        <pic:blipFill>
                          <a:blip r:embed="rId625" cstate="print"/>
                          <a:stretch>
                            <a:fillRect/>
                          </a:stretch>
                        </pic:blipFill>
                        <pic:spPr>
                          <a:xfrm>
                            <a:off x="2752011" y="8901658"/>
                            <a:ext cx="48234" cy="62636"/>
                          </a:xfrm>
                          <a:prstGeom prst="rect">
                            <a:avLst/>
                          </a:prstGeom>
                        </pic:spPr>
                      </pic:pic>
                      <pic:pic xmlns:pic="http://schemas.openxmlformats.org/drawingml/2006/picture">
                        <pic:nvPicPr>
                          <pic:cNvPr id="1498" name="Image 1498"/>
                          <pic:cNvPicPr/>
                        </pic:nvPicPr>
                        <pic:blipFill>
                          <a:blip r:embed="rId626" cstate="print"/>
                          <a:stretch>
                            <a:fillRect/>
                          </a:stretch>
                        </pic:blipFill>
                        <pic:spPr>
                          <a:xfrm>
                            <a:off x="2658514" y="8917432"/>
                            <a:ext cx="22402" cy="11544"/>
                          </a:xfrm>
                          <a:prstGeom prst="rect">
                            <a:avLst/>
                          </a:prstGeom>
                        </pic:spPr>
                      </pic:pic>
                      <pic:pic xmlns:pic="http://schemas.openxmlformats.org/drawingml/2006/picture">
                        <pic:nvPicPr>
                          <pic:cNvPr id="1499" name="Image 1499"/>
                          <pic:cNvPicPr/>
                        </pic:nvPicPr>
                        <pic:blipFill>
                          <a:blip r:embed="rId627" cstate="print"/>
                          <a:stretch>
                            <a:fillRect/>
                          </a:stretch>
                        </pic:blipFill>
                        <pic:spPr>
                          <a:xfrm>
                            <a:off x="2551872" y="9884638"/>
                            <a:ext cx="169621" cy="150876"/>
                          </a:xfrm>
                          <a:prstGeom prst="rect">
                            <a:avLst/>
                          </a:prstGeom>
                        </pic:spPr>
                      </pic:pic>
                      <pic:pic xmlns:pic="http://schemas.openxmlformats.org/drawingml/2006/picture">
                        <pic:nvPicPr>
                          <pic:cNvPr id="1500" name="Image 1500"/>
                          <pic:cNvPicPr/>
                        </pic:nvPicPr>
                        <pic:blipFill>
                          <a:blip r:embed="rId628" cstate="print"/>
                          <a:stretch>
                            <a:fillRect/>
                          </a:stretch>
                        </pic:blipFill>
                        <pic:spPr>
                          <a:xfrm>
                            <a:off x="2765842" y="9895382"/>
                            <a:ext cx="222999" cy="258775"/>
                          </a:xfrm>
                          <a:prstGeom prst="rect">
                            <a:avLst/>
                          </a:prstGeom>
                        </pic:spPr>
                      </pic:pic>
                      <pic:pic xmlns:pic="http://schemas.openxmlformats.org/drawingml/2006/picture">
                        <pic:nvPicPr>
                          <pic:cNvPr id="1501" name="Image 1501"/>
                          <pic:cNvPicPr/>
                        </pic:nvPicPr>
                        <pic:blipFill>
                          <a:blip r:embed="rId629" cstate="print"/>
                          <a:stretch>
                            <a:fillRect/>
                          </a:stretch>
                        </pic:blipFill>
                        <pic:spPr>
                          <a:xfrm>
                            <a:off x="2819842" y="5925083"/>
                            <a:ext cx="178638" cy="467643"/>
                          </a:xfrm>
                          <a:prstGeom prst="rect">
                            <a:avLst/>
                          </a:prstGeom>
                        </pic:spPr>
                      </pic:pic>
                      <pic:pic xmlns:pic="http://schemas.openxmlformats.org/drawingml/2006/picture">
                        <pic:nvPicPr>
                          <pic:cNvPr id="1502" name="Image 1502"/>
                          <pic:cNvPicPr/>
                        </pic:nvPicPr>
                        <pic:blipFill>
                          <a:blip r:embed="rId630" cstate="print"/>
                          <a:stretch>
                            <a:fillRect/>
                          </a:stretch>
                        </pic:blipFill>
                        <pic:spPr>
                          <a:xfrm>
                            <a:off x="4341124" y="8809075"/>
                            <a:ext cx="881138" cy="956005"/>
                          </a:xfrm>
                          <a:prstGeom prst="rect">
                            <a:avLst/>
                          </a:prstGeom>
                        </pic:spPr>
                      </pic:pic>
                      <pic:pic xmlns:pic="http://schemas.openxmlformats.org/drawingml/2006/picture">
                        <pic:nvPicPr>
                          <pic:cNvPr id="1503" name="Image 1503"/>
                          <pic:cNvPicPr/>
                        </pic:nvPicPr>
                        <pic:blipFill>
                          <a:blip r:embed="rId631" cstate="print"/>
                          <a:stretch>
                            <a:fillRect/>
                          </a:stretch>
                        </pic:blipFill>
                        <pic:spPr>
                          <a:xfrm>
                            <a:off x="7277034" y="8256714"/>
                            <a:ext cx="58750" cy="224891"/>
                          </a:xfrm>
                          <a:prstGeom prst="rect">
                            <a:avLst/>
                          </a:prstGeom>
                        </pic:spPr>
                      </pic:pic>
                      <pic:pic xmlns:pic="http://schemas.openxmlformats.org/drawingml/2006/picture">
                        <pic:nvPicPr>
                          <pic:cNvPr id="1504" name="Image 1504"/>
                          <pic:cNvPicPr/>
                        </pic:nvPicPr>
                        <pic:blipFill>
                          <a:blip r:embed="rId632" cstate="print"/>
                          <a:stretch>
                            <a:fillRect/>
                          </a:stretch>
                        </pic:blipFill>
                        <pic:spPr>
                          <a:xfrm>
                            <a:off x="5132080" y="9748735"/>
                            <a:ext cx="101269" cy="216941"/>
                          </a:xfrm>
                          <a:prstGeom prst="rect">
                            <a:avLst/>
                          </a:prstGeom>
                        </pic:spPr>
                      </pic:pic>
                      <pic:pic xmlns:pic="http://schemas.openxmlformats.org/drawingml/2006/picture">
                        <pic:nvPicPr>
                          <pic:cNvPr id="1505" name="Image 1505"/>
                          <pic:cNvPicPr/>
                        </pic:nvPicPr>
                        <pic:blipFill>
                          <a:blip r:embed="rId633" cstate="print"/>
                          <a:stretch>
                            <a:fillRect/>
                          </a:stretch>
                        </pic:blipFill>
                        <pic:spPr>
                          <a:xfrm>
                            <a:off x="4421477" y="9730333"/>
                            <a:ext cx="626478" cy="433196"/>
                          </a:xfrm>
                          <a:prstGeom prst="rect">
                            <a:avLst/>
                          </a:prstGeom>
                        </pic:spPr>
                      </pic:pic>
                      <pic:pic xmlns:pic="http://schemas.openxmlformats.org/drawingml/2006/picture">
                        <pic:nvPicPr>
                          <pic:cNvPr id="1506" name="Image 1506"/>
                          <pic:cNvPicPr/>
                        </pic:nvPicPr>
                        <pic:blipFill>
                          <a:blip r:embed="rId634" cstate="print"/>
                          <a:stretch>
                            <a:fillRect/>
                          </a:stretch>
                        </pic:blipFill>
                        <pic:spPr>
                          <a:xfrm>
                            <a:off x="5123279" y="10052545"/>
                            <a:ext cx="31661" cy="35890"/>
                          </a:xfrm>
                          <a:prstGeom prst="rect">
                            <a:avLst/>
                          </a:prstGeom>
                        </pic:spPr>
                      </pic:pic>
                      <pic:pic xmlns:pic="http://schemas.openxmlformats.org/drawingml/2006/picture">
                        <pic:nvPicPr>
                          <pic:cNvPr id="1507" name="Image 1507"/>
                          <pic:cNvPicPr/>
                        </pic:nvPicPr>
                        <pic:blipFill>
                          <a:blip r:embed="rId635" cstate="print"/>
                          <a:stretch>
                            <a:fillRect/>
                          </a:stretch>
                        </pic:blipFill>
                        <pic:spPr>
                          <a:xfrm>
                            <a:off x="7194674" y="10024656"/>
                            <a:ext cx="95618" cy="65100"/>
                          </a:xfrm>
                          <a:prstGeom prst="rect">
                            <a:avLst/>
                          </a:prstGeom>
                        </pic:spPr>
                      </pic:pic>
                      <pic:pic xmlns:pic="http://schemas.openxmlformats.org/drawingml/2006/picture">
                        <pic:nvPicPr>
                          <pic:cNvPr id="1508" name="Image 1508"/>
                          <pic:cNvPicPr/>
                        </pic:nvPicPr>
                        <pic:blipFill>
                          <a:blip r:embed="rId636" cstate="print"/>
                          <a:stretch>
                            <a:fillRect/>
                          </a:stretch>
                        </pic:blipFill>
                        <pic:spPr>
                          <a:xfrm>
                            <a:off x="3283414" y="8901658"/>
                            <a:ext cx="48075" cy="62636"/>
                          </a:xfrm>
                          <a:prstGeom prst="rect">
                            <a:avLst/>
                          </a:prstGeom>
                        </pic:spPr>
                      </pic:pic>
                      <pic:pic xmlns:pic="http://schemas.openxmlformats.org/drawingml/2006/picture">
                        <pic:nvPicPr>
                          <pic:cNvPr id="1509" name="Image 1509"/>
                          <pic:cNvPicPr/>
                        </pic:nvPicPr>
                        <pic:blipFill>
                          <a:blip r:embed="rId637" cstate="print"/>
                          <a:stretch>
                            <a:fillRect/>
                          </a:stretch>
                        </pic:blipFill>
                        <pic:spPr>
                          <a:xfrm>
                            <a:off x="3035132" y="8917432"/>
                            <a:ext cx="12230" cy="11544"/>
                          </a:xfrm>
                          <a:prstGeom prst="rect">
                            <a:avLst/>
                          </a:prstGeom>
                        </pic:spPr>
                      </pic:pic>
                      <pic:pic xmlns:pic="http://schemas.openxmlformats.org/drawingml/2006/picture">
                        <pic:nvPicPr>
                          <pic:cNvPr id="1510" name="Image 1510"/>
                          <pic:cNvPicPr/>
                        </pic:nvPicPr>
                        <pic:blipFill>
                          <a:blip r:embed="rId638" cstate="print"/>
                          <a:stretch>
                            <a:fillRect/>
                          </a:stretch>
                        </pic:blipFill>
                        <pic:spPr>
                          <a:xfrm>
                            <a:off x="3413694" y="8917432"/>
                            <a:ext cx="20116" cy="11544"/>
                          </a:xfrm>
                          <a:prstGeom prst="rect">
                            <a:avLst/>
                          </a:prstGeom>
                        </pic:spPr>
                      </pic:pic>
                      <pic:pic xmlns:pic="http://schemas.openxmlformats.org/drawingml/2006/picture">
                        <pic:nvPicPr>
                          <pic:cNvPr id="1511" name="Image 1511"/>
                          <pic:cNvPicPr/>
                        </pic:nvPicPr>
                        <pic:blipFill>
                          <a:blip r:embed="rId639" cstate="print"/>
                          <a:stretch>
                            <a:fillRect/>
                          </a:stretch>
                        </pic:blipFill>
                        <pic:spPr>
                          <a:xfrm>
                            <a:off x="3055592" y="8979154"/>
                            <a:ext cx="14516" cy="14630"/>
                          </a:xfrm>
                          <a:prstGeom prst="rect">
                            <a:avLst/>
                          </a:prstGeom>
                        </pic:spPr>
                      </pic:pic>
                      <pic:pic xmlns:pic="http://schemas.openxmlformats.org/drawingml/2006/picture">
                        <pic:nvPicPr>
                          <pic:cNvPr id="1512" name="Image 1512"/>
                          <pic:cNvPicPr/>
                        </pic:nvPicPr>
                        <pic:blipFill>
                          <a:blip r:embed="rId640" cstate="print"/>
                          <a:stretch>
                            <a:fillRect/>
                          </a:stretch>
                        </pic:blipFill>
                        <pic:spPr>
                          <a:xfrm>
                            <a:off x="3164291" y="9053106"/>
                            <a:ext cx="38747" cy="14973"/>
                          </a:xfrm>
                          <a:prstGeom prst="rect">
                            <a:avLst/>
                          </a:prstGeom>
                        </pic:spPr>
                      </pic:pic>
                      <pic:pic xmlns:pic="http://schemas.openxmlformats.org/drawingml/2006/picture">
                        <pic:nvPicPr>
                          <pic:cNvPr id="1513" name="Image 1513"/>
                          <pic:cNvPicPr/>
                        </pic:nvPicPr>
                        <pic:blipFill>
                          <a:blip r:embed="rId641" cstate="print"/>
                          <a:stretch>
                            <a:fillRect/>
                          </a:stretch>
                        </pic:blipFill>
                        <pic:spPr>
                          <a:xfrm>
                            <a:off x="3353687" y="9053334"/>
                            <a:ext cx="37147" cy="15087"/>
                          </a:xfrm>
                          <a:prstGeom prst="rect">
                            <a:avLst/>
                          </a:prstGeom>
                        </pic:spPr>
                      </pic:pic>
                      <pic:pic xmlns:pic="http://schemas.openxmlformats.org/drawingml/2006/picture">
                        <pic:nvPicPr>
                          <pic:cNvPr id="1514" name="Image 1514"/>
                          <pic:cNvPicPr/>
                        </pic:nvPicPr>
                        <pic:blipFill>
                          <a:blip r:embed="rId642" cstate="print"/>
                          <a:stretch>
                            <a:fillRect/>
                          </a:stretch>
                        </pic:blipFill>
                        <pic:spPr>
                          <a:xfrm>
                            <a:off x="2997509" y="9117571"/>
                            <a:ext cx="28593" cy="5016"/>
                          </a:xfrm>
                          <a:prstGeom prst="rect">
                            <a:avLst/>
                          </a:prstGeom>
                        </pic:spPr>
                      </pic:pic>
                      <pic:pic xmlns:pic="http://schemas.openxmlformats.org/drawingml/2006/picture">
                        <pic:nvPicPr>
                          <pic:cNvPr id="1515" name="Image 1515"/>
                          <pic:cNvPicPr/>
                        </pic:nvPicPr>
                        <pic:blipFill>
                          <a:blip r:embed="rId643" cstate="print"/>
                          <a:stretch>
                            <a:fillRect/>
                          </a:stretch>
                        </pic:blipFill>
                        <pic:spPr>
                          <a:xfrm>
                            <a:off x="2285324" y="8629281"/>
                            <a:ext cx="137845" cy="3314"/>
                          </a:xfrm>
                          <a:prstGeom prst="rect">
                            <a:avLst/>
                          </a:prstGeom>
                        </pic:spPr>
                      </pic:pic>
                      <pic:pic xmlns:pic="http://schemas.openxmlformats.org/drawingml/2006/picture">
                        <pic:nvPicPr>
                          <pic:cNvPr id="1516" name="Image 1516"/>
                          <pic:cNvPicPr/>
                        </pic:nvPicPr>
                        <pic:blipFill>
                          <a:blip r:embed="rId644" cstate="print"/>
                          <a:stretch>
                            <a:fillRect/>
                          </a:stretch>
                        </pic:blipFill>
                        <pic:spPr>
                          <a:xfrm>
                            <a:off x="2177082" y="8644140"/>
                            <a:ext cx="48920" cy="63779"/>
                          </a:xfrm>
                          <a:prstGeom prst="rect">
                            <a:avLst/>
                          </a:prstGeom>
                        </pic:spPr>
                      </pic:pic>
                      <pic:pic xmlns:pic="http://schemas.openxmlformats.org/drawingml/2006/picture">
                        <pic:nvPicPr>
                          <pic:cNvPr id="1517" name="Image 1517"/>
                          <pic:cNvPicPr/>
                        </pic:nvPicPr>
                        <pic:blipFill>
                          <a:blip r:embed="rId645" cstate="print"/>
                          <a:stretch>
                            <a:fillRect/>
                          </a:stretch>
                        </pic:blipFill>
                        <pic:spPr>
                          <a:xfrm>
                            <a:off x="5022918" y="8355304"/>
                            <a:ext cx="12578" cy="11887"/>
                          </a:xfrm>
                          <a:prstGeom prst="rect">
                            <a:avLst/>
                          </a:prstGeom>
                        </pic:spPr>
                      </pic:pic>
                      <pic:pic xmlns:pic="http://schemas.openxmlformats.org/drawingml/2006/picture">
                        <pic:nvPicPr>
                          <pic:cNvPr id="1518" name="Image 1518"/>
                          <pic:cNvPicPr/>
                        </pic:nvPicPr>
                        <pic:blipFill>
                          <a:blip r:embed="rId646" cstate="print"/>
                          <a:stretch>
                            <a:fillRect/>
                          </a:stretch>
                        </pic:blipFill>
                        <pic:spPr>
                          <a:xfrm>
                            <a:off x="5498183" y="8396452"/>
                            <a:ext cx="36347" cy="25488"/>
                          </a:xfrm>
                          <a:prstGeom prst="rect">
                            <a:avLst/>
                          </a:prstGeom>
                        </pic:spPr>
                      </pic:pic>
                      <pic:pic xmlns:pic="http://schemas.openxmlformats.org/drawingml/2006/picture">
                        <pic:nvPicPr>
                          <pic:cNvPr id="1519" name="Image 1519"/>
                          <pic:cNvPicPr/>
                        </pic:nvPicPr>
                        <pic:blipFill>
                          <a:blip r:embed="rId647" cstate="print"/>
                          <a:stretch>
                            <a:fillRect/>
                          </a:stretch>
                        </pic:blipFill>
                        <pic:spPr>
                          <a:xfrm>
                            <a:off x="4796495" y="8361248"/>
                            <a:ext cx="397992" cy="447827"/>
                          </a:xfrm>
                          <a:prstGeom prst="rect">
                            <a:avLst/>
                          </a:prstGeom>
                        </pic:spPr>
                      </pic:pic>
                      <pic:pic xmlns:pic="http://schemas.openxmlformats.org/drawingml/2006/picture">
                        <pic:nvPicPr>
                          <pic:cNvPr id="1520" name="Image 1520"/>
                          <pic:cNvPicPr/>
                        </pic:nvPicPr>
                        <pic:blipFill>
                          <a:blip r:embed="rId648" cstate="print"/>
                          <a:stretch>
                            <a:fillRect/>
                          </a:stretch>
                        </pic:blipFill>
                        <pic:spPr>
                          <a:xfrm>
                            <a:off x="5503441" y="8514639"/>
                            <a:ext cx="30175" cy="35090"/>
                          </a:xfrm>
                          <a:prstGeom prst="rect">
                            <a:avLst/>
                          </a:prstGeom>
                        </pic:spPr>
                      </pic:pic>
                      <pic:pic xmlns:pic="http://schemas.openxmlformats.org/drawingml/2006/picture">
                        <pic:nvPicPr>
                          <pic:cNvPr id="1521" name="Image 1521"/>
                          <pic:cNvPicPr/>
                        </pic:nvPicPr>
                        <pic:blipFill>
                          <a:blip r:embed="rId649" cstate="print"/>
                          <a:stretch>
                            <a:fillRect/>
                          </a:stretch>
                        </pic:blipFill>
                        <pic:spPr>
                          <a:xfrm>
                            <a:off x="5196317" y="8371306"/>
                            <a:ext cx="253288" cy="290779"/>
                          </a:xfrm>
                          <a:prstGeom prst="rect">
                            <a:avLst/>
                          </a:prstGeom>
                        </pic:spPr>
                      </pic:pic>
                      <pic:pic xmlns:pic="http://schemas.openxmlformats.org/drawingml/2006/picture">
                        <pic:nvPicPr>
                          <pic:cNvPr id="1522" name="Image 1522"/>
                          <pic:cNvPicPr/>
                        </pic:nvPicPr>
                        <pic:blipFill>
                          <a:blip r:embed="rId650" cstate="print"/>
                          <a:stretch>
                            <a:fillRect/>
                          </a:stretch>
                        </pic:blipFill>
                        <pic:spPr>
                          <a:xfrm>
                            <a:off x="5392799" y="8653742"/>
                            <a:ext cx="110756" cy="82867"/>
                          </a:xfrm>
                          <a:prstGeom prst="rect">
                            <a:avLst/>
                          </a:prstGeom>
                        </pic:spPr>
                      </pic:pic>
                      <pic:pic xmlns:pic="http://schemas.openxmlformats.org/drawingml/2006/picture">
                        <pic:nvPicPr>
                          <pic:cNvPr id="1523" name="Image 1523"/>
                          <pic:cNvPicPr/>
                        </pic:nvPicPr>
                        <pic:blipFill>
                          <a:blip r:embed="rId651" cstate="print"/>
                          <a:stretch>
                            <a:fillRect/>
                          </a:stretch>
                        </pic:blipFill>
                        <pic:spPr>
                          <a:xfrm>
                            <a:off x="5448234" y="8786101"/>
                            <a:ext cx="137845" cy="3314"/>
                          </a:xfrm>
                          <a:prstGeom prst="rect">
                            <a:avLst/>
                          </a:prstGeom>
                        </pic:spPr>
                      </pic:pic>
                      <pic:pic xmlns:pic="http://schemas.openxmlformats.org/drawingml/2006/picture">
                        <pic:nvPicPr>
                          <pic:cNvPr id="1524" name="Image 1524"/>
                          <pic:cNvPicPr/>
                        </pic:nvPicPr>
                        <pic:blipFill>
                          <a:blip r:embed="rId652" cstate="print"/>
                          <a:stretch>
                            <a:fillRect/>
                          </a:stretch>
                        </pic:blipFill>
                        <pic:spPr>
                          <a:xfrm>
                            <a:off x="6914589" y="8361248"/>
                            <a:ext cx="3428" cy="137731"/>
                          </a:xfrm>
                          <a:prstGeom prst="rect">
                            <a:avLst/>
                          </a:prstGeom>
                        </pic:spPr>
                      </pic:pic>
                      <pic:pic xmlns:pic="http://schemas.openxmlformats.org/drawingml/2006/picture">
                        <pic:nvPicPr>
                          <pic:cNvPr id="1525" name="Image 1525"/>
                          <pic:cNvPicPr/>
                        </pic:nvPicPr>
                        <pic:blipFill>
                          <a:blip r:embed="rId653" cstate="print"/>
                          <a:stretch>
                            <a:fillRect/>
                          </a:stretch>
                        </pic:blipFill>
                        <pic:spPr>
                          <a:xfrm>
                            <a:off x="7136331" y="8481606"/>
                            <a:ext cx="27774" cy="19088"/>
                          </a:xfrm>
                          <a:prstGeom prst="rect">
                            <a:avLst/>
                          </a:prstGeom>
                        </pic:spPr>
                      </pic:pic>
                      <pic:pic xmlns:pic="http://schemas.openxmlformats.org/drawingml/2006/picture">
                        <pic:nvPicPr>
                          <pic:cNvPr id="1526" name="Image 1526"/>
                          <pic:cNvPicPr/>
                        </pic:nvPicPr>
                        <pic:blipFill>
                          <a:blip r:embed="rId654" cstate="print"/>
                          <a:stretch>
                            <a:fillRect/>
                          </a:stretch>
                        </pic:blipFill>
                        <pic:spPr>
                          <a:xfrm>
                            <a:off x="6846580" y="8520354"/>
                            <a:ext cx="23088" cy="27774"/>
                          </a:xfrm>
                          <a:prstGeom prst="rect">
                            <a:avLst/>
                          </a:prstGeom>
                        </pic:spPr>
                      </pic:pic>
                      <pic:pic xmlns:pic="http://schemas.openxmlformats.org/drawingml/2006/picture">
                        <pic:nvPicPr>
                          <pic:cNvPr id="1527" name="Image 1527"/>
                          <pic:cNvPicPr/>
                        </pic:nvPicPr>
                        <pic:blipFill>
                          <a:blip r:embed="rId655" cstate="print"/>
                          <a:stretch>
                            <a:fillRect/>
                          </a:stretch>
                        </pic:blipFill>
                        <pic:spPr>
                          <a:xfrm>
                            <a:off x="6725765" y="8574646"/>
                            <a:ext cx="26746" cy="26746"/>
                          </a:xfrm>
                          <a:prstGeom prst="rect">
                            <a:avLst/>
                          </a:prstGeom>
                        </pic:spPr>
                      </pic:pic>
                      <pic:pic xmlns:pic="http://schemas.openxmlformats.org/drawingml/2006/picture">
                        <pic:nvPicPr>
                          <pic:cNvPr id="1528" name="Image 1528"/>
                          <pic:cNvPicPr/>
                        </pic:nvPicPr>
                        <pic:blipFill>
                          <a:blip r:embed="rId656" cstate="print"/>
                          <a:stretch>
                            <a:fillRect/>
                          </a:stretch>
                        </pic:blipFill>
                        <pic:spPr>
                          <a:xfrm>
                            <a:off x="7312124" y="8525840"/>
                            <a:ext cx="56395" cy="137845"/>
                          </a:xfrm>
                          <a:prstGeom prst="rect">
                            <a:avLst/>
                          </a:prstGeom>
                        </pic:spPr>
                      </pic:pic>
                      <pic:pic xmlns:pic="http://schemas.openxmlformats.org/drawingml/2006/picture">
                        <pic:nvPicPr>
                          <pic:cNvPr id="1529" name="Image 1529"/>
                          <pic:cNvPicPr/>
                        </pic:nvPicPr>
                        <pic:blipFill>
                          <a:blip r:embed="rId657" cstate="print"/>
                          <a:stretch>
                            <a:fillRect/>
                          </a:stretch>
                        </pic:blipFill>
                        <pic:spPr>
                          <a:xfrm>
                            <a:off x="7164448" y="8612937"/>
                            <a:ext cx="32689" cy="43662"/>
                          </a:xfrm>
                          <a:prstGeom prst="rect">
                            <a:avLst/>
                          </a:prstGeom>
                        </pic:spPr>
                      </pic:pic>
                      <pic:pic xmlns:pic="http://schemas.openxmlformats.org/drawingml/2006/picture">
                        <pic:nvPicPr>
                          <pic:cNvPr id="1530" name="Image 1530"/>
                          <pic:cNvPicPr/>
                        </pic:nvPicPr>
                        <pic:blipFill>
                          <a:blip r:embed="rId658" cstate="print"/>
                          <a:stretch>
                            <a:fillRect/>
                          </a:stretch>
                        </pic:blipFill>
                        <pic:spPr>
                          <a:xfrm>
                            <a:off x="7062722" y="8670087"/>
                            <a:ext cx="214769" cy="119329"/>
                          </a:xfrm>
                          <a:prstGeom prst="rect">
                            <a:avLst/>
                          </a:prstGeom>
                        </pic:spPr>
                      </pic:pic>
                      <pic:pic xmlns:pic="http://schemas.openxmlformats.org/drawingml/2006/picture">
                        <pic:nvPicPr>
                          <pic:cNvPr id="1531" name="Image 1531"/>
                          <pic:cNvPicPr/>
                        </pic:nvPicPr>
                        <pic:blipFill>
                          <a:blip r:embed="rId659" cstate="print"/>
                          <a:stretch>
                            <a:fillRect/>
                          </a:stretch>
                        </pic:blipFill>
                        <pic:spPr>
                          <a:xfrm>
                            <a:off x="6656271" y="8710548"/>
                            <a:ext cx="23202" cy="27774"/>
                          </a:xfrm>
                          <a:prstGeom prst="rect">
                            <a:avLst/>
                          </a:prstGeom>
                        </pic:spPr>
                      </pic:pic>
                      <pic:pic xmlns:pic="http://schemas.openxmlformats.org/drawingml/2006/picture">
                        <pic:nvPicPr>
                          <pic:cNvPr id="1532" name="Image 1532"/>
                          <pic:cNvPicPr/>
                        </pic:nvPicPr>
                        <pic:blipFill>
                          <a:blip r:embed="rId660" cstate="print"/>
                          <a:stretch>
                            <a:fillRect/>
                          </a:stretch>
                        </pic:blipFill>
                        <pic:spPr>
                          <a:xfrm>
                            <a:off x="6793659" y="8630310"/>
                            <a:ext cx="137845" cy="159105"/>
                          </a:xfrm>
                          <a:prstGeom prst="rect">
                            <a:avLst/>
                          </a:prstGeom>
                        </pic:spPr>
                      </pic:pic>
                      <pic:pic xmlns:pic="http://schemas.openxmlformats.org/drawingml/2006/picture">
                        <pic:nvPicPr>
                          <pic:cNvPr id="1533" name="Image 1533"/>
                          <pic:cNvPicPr/>
                        </pic:nvPicPr>
                        <pic:blipFill>
                          <a:blip r:embed="rId661" cstate="print"/>
                          <a:stretch>
                            <a:fillRect/>
                          </a:stretch>
                        </pic:blipFill>
                        <pic:spPr>
                          <a:xfrm>
                            <a:off x="7323097" y="8760041"/>
                            <a:ext cx="24917" cy="23088"/>
                          </a:xfrm>
                          <a:prstGeom prst="rect">
                            <a:avLst/>
                          </a:prstGeom>
                        </pic:spPr>
                      </pic:pic>
                      <pic:pic xmlns:pic="http://schemas.openxmlformats.org/drawingml/2006/picture">
                        <pic:nvPicPr>
                          <pic:cNvPr id="1534" name="Image 1534"/>
                          <pic:cNvPicPr/>
                        </pic:nvPicPr>
                        <pic:blipFill>
                          <a:blip r:embed="rId662" cstate="print"/>
                          <a:stretch>
                            <a:fillRect/>
                          </a:stretch>
                        </pic:blipFill>
                        <pic:spPr>
                          <a:xfrm>
                            <a:off x="1927108" y="5663311"/>
                            <a:ext cx="3314" cy="137845"/>
                          </a:xfrm>
                          <a:prstGeom prst="rect">
                            <a:avLst/>
                          </a:prstGeom>
                        </pic:spPr>
                      </pic:pic>
                      <pic:pic xmlns:pic="http://schemas.openxmlformats.org/drawingml/2006/picture">
                        <pic:nvPicPr>
                          <pic:cNvPr id="1535" name="Image 1535"/>
                          <pic:cNvPicPr/>
                        </pic:nvPicPr>
                        <pic:blipFill>
                          <a:blip r:embed="rId663" cstate="print"/>
                          <a:stretch>
                            <a:fillRect/>
                          </a:stretch>
                        </pic:blipFill>
                        <pic:spPr>
                          <a:xfrm>
                            <a:off x="1389212" y="5663311"/>
                            <a:ext cx="3314" cy="137845"/>
                          </a:xfrm>
                          <a:prstGeom prst="rect">
                            <a:avLst/>
                          </a:prstGeom>
                        </pic:spPr>
                      </pic:pic>
                      <pic:pic xmlns:pic="http://schemas.openxmlformats.org/drawingml/2006/picture">
                        <pic:nvPicPr>
                          <pic:cNvPr id="1536" name="Image 1536"/>
                          <pic:cNvPicPr/>
                        </pic:nvPicPr>
                        <pic:blipFill>
                          <a:blip r:embed="rId664" cstate="print"/>
                          <a:stretch>
                            <a:fillRect/>
                          </a:stretch>
                        </pic:blipFill>
                        <pic:spPr>
                          <a:xfrm>
                            <a:off x="2058782" y="5855106"/>
                            <a:ext cx="16916" cy="3428"/>
                          </a:xfrm>
                          <a:prstGeom prst="rect">
                            <a:avLst/>
                          </a:prstGeom>
                        </pic:spPr>
                      </pic:pic>
                      <pic:pic xmlns:pic="http://schemas.openxmlformats.org/drawingml/2006/picture">
                        <pic:nvPicPr>
                          <pic:cNvPr id="1537" name="Image 1537"/>
                          <pic:cNvPicPr/>
                        </pic:nvPicPr>
                        <pic:blipFill>
                          <a:blip r:embed="rId665" cstate="print"/>
                          <a:stretch>
                            <a:fillRect/>
                          </a:stretch>
                        </pic:blipFill>
                        <pic:spPr>
                          <a:xfrm>
                            <a:off x="1658884" y="5095926"/>
                            <a:ext cx="388010" cy="224828"/>
                          </a:xfrm>
                          <a:prstGeom prst="rect">
                            <a:avLst/>
                          </a:prstGeom>
                        </pic:spPr>
                      </pic:pic>
                      <pic:pic xmlns:pic="http://schemas.openxmlformats.org/drawingml/2006/picture">
                        <pic:nvPicPr>
                          <pic:cNvPr id="1538" name="Image 1538"/>
                          <pic:cNvPicPr/>
                        </pic:nvPicPr>
                        <pic:blipFill>
                          <a:blip r:embed="rId666" cstate="print"/>
                          <a:stretch>
                            <a:fillRect/>
                          </a:stretch>
                        </pic:blipFill>
                        <pic:spPr>
                          <a:xfrm>
                            <a:off x="1832307" y="5855106"/>
                            <a:ext cx="182812" cy="100241"/>
                          </a:xfrm>
                          <a:prstGeom prst="rect">
                            <a:avLst/>
                          </a:prstGeom>
                        </pic:spPr>
                      </pic:pic>
                      <pic:pic xmlns:pic="http://schemas.openxmlformats.org/drawingml/2006/picture">
                        <pic:nvPicPr>
                          <pic:cNvPr id="1539" name="Image 1539"/>
                          <pic:cNvPicPr/>
                        </pic:nvPicPr>
                        <pic:blipFill>
                          <a:blip r:embed="rId667" cstate="print"/>
                          <a:stretch>
                            <a:fillRect/>
                          </a:stretch>
                        </pic:blipFill>
                        <pic:spPr>
                          <a:xfrm>
                            <a:off x="909165" y="4826635"/>
                            <a:ext cx="380047" cy="589102"/>
                          </a:xfrm>
                          <a:prstGeom prst="rect">
                            <a:avLst/>
                          </a:prstGeom>
                        </pic:spPr>
                      </pic:pic>
                      <pic:pic xmlns:pic="http://schemas.openxmlformats.org/drawingml/2006/picture">
                        <pic:nvPicPr>
                          <pic:cNvPr id="1540" name="Image 1540"/>
                          <pic:cNvPicPr/>
                        </pic:nvPicPr>
                        <pic:blipFill>
                          <a:blip r:embed="rId668" cstate="print"/>
                          <a:stretch>
                            <a:fillRect/>
                          </a:stretch>
                        </pic:blipFill>
                        <pic:spPr>
                          <a:xfrm>
                            <a:off x="1613126" y="5925172"/>
                            <a:ext cx="171792" cy="66636"/>
                          </a:xfrm>
                          <a:prstGeom prst="rect">
                            <a:avLst/>
                          </a:prstGeom>
                        </pic:spPr>
                      </pic:pic>
                      <pic:pic xmlns:pic="http://schemas.openxmlformats.org/drawingml/2006/picture">
                        <pic:nvPicPr>
                          <pic:cNvPr id="1541" name="Image 1541"/>
                          <pic:cNvPicPr/>
                        </pic:nvPicPr>
                        <pic:blipFill>
                          <a:blip r:embed="rId669" cstate="print"/>
                          <a:stretch>
                            <a:fillRect/>
                          </a:stretch>
                        </pic:blipFill>
                        <pic:spPr>
                          <a:xfrm>
                            <a:off x="1720911" y="6245898"/>
                            <a:ext cx="64808" cy="68808"/>
                          </a:xfrm>
                          <a:prstGeom prst="rect">
                            <a:avLst/>
                          </a:prstGeom>
                        </pic:spPr>
                      </pic:pic>
                      <pic:pic xmlns:pic="http://schemas.openxmlformats.org/drawingml/2006/picture">
                        <pic:nvPicPr>
                          <pic:cNvPr id="1542" name="Image 1542"/>
                          <pic:cNvPicPr/>
                        </pic:nvPicPr>
                        <pic:blipFill>
                          <a:blip r:embed="rId670" cstate="print"/>
                          <a:stretch>
                            <a:fillRect/>
                          </a:stretch>
                        </pic:blipFill>
                        <pic:spPr>
                          <a:xfrm>
                            <a:off x="1518486" y="6303619"/>
                            <a:ext cx="48920" cy="63779"/>
                          </a:xfrm>
                          <a:prstGeom prst="rect">
                            <a:avLst/>
                          </a:prstGeom>
                        </pic:spPr>
                      </pic:pic>
                      <pic:pic xmlns:pic="http://schemas.openxmlformats.org/drawingml/2006/picture">
                        <pic:nvPicPr>
                          <pic:cNvPr id="1543" name="Image 1543"/>
                          <pic:cNvPicPr/>
                        </pic:nvPicPr>
                        <pic:blipFill>
                          <a:blip r:embed="rId671" cstate="print"/>
                          <a:stretch>
                            <a:fillRect/>
                          </a:stretch>
                        </pic:blipFill>
                        <pic:spPr>
                          <a:xfrm>
                            <a:off x="1832409" y="6331394"/>
                            <a:ext cx="63724" cy="48806"/>
                          </a:xfrm>
                          <a:prstGeom prst="rect">
                            <a:avLst/>
                          </a:prstGeom>
                        </pic:spPr>
                      </pic:pic>
                      <pic:pic xmlns:pic="http://schemas.openxmlformats.org/drawingml/2006/picture">
                        <pic:nvPicPr>
                          <pic:cNvPr id="1544" name="Image 1544"/>
                          <pic:cNvPicPr/>
                        </pic:nvPicPr>
                        <pic:blipFill>
                          <a:blip r:embed="rId672" cstate="print"/>
                          <a:stretch>
                            <a:fillRect/>
                          </a:stretch>
                        </pic:blipFill>
                        <pic:spPr>
                          <a:xfrm>
                            <a:off x="1939681" y="6283502"/>
                            <a:ext cx="165163" cy="107441"/>
                          </a:xfrm>
                          <a:prstGeom prst="rect">
                            <a:avLst/>
                          </a:prstGeom>
                        </pic:spPr>
                      </pic:pic>
                      <pic:pic xmlns:pic="http://schemas.openxmlformats.org/drawingml/2006/picture">
                        <pic:nvPicPr>
                          <pic:cNvPr id="1545" name="Image 1545"/>
                          <pic:cNvPicPr/>
                        </pic:nvPicPr>
                        <pic:blipFill>
                          <a:blip r:embed="rId673" cstate="print"/>
                          <a:stretch>
                            <a:fillRect/>
                          </a:stretch>
                        </pic:blipFill>
                        <pic:spPr>
                          <a:xfrm>
                            <a:off x="2378822" y="6107138"/>
                            <a:ext cx="58635" cy="90182"/>
                          </a:xfrm>
                          <a:prstGeom prst="rect">
                            <a:avLst/>
                          </a:prstGeom>
                        </pic:spPr>
                      </pic:pic>
                      <pic:pic xmlns:pic="http://schemas.openxmlformats.org/drawingml/2006/picture">
                        <pic:nvPicPr>
                          <pic:cNvPr id="1546" name="Image 1546"/>
                          <pic:cNvPicPr/>
                        </pic:nvPicPr>
                        <pic:blipFill>
                          <a:blip r:embed="rId674" cstate="print"/>
                          <a:stretch>
                            <a:fillRect/>
                          </a:stretch>
                        </pic:blipFill>
                        <pic:spPr>
                          <a:xfrm>
                            <a:off x="2373450" y="6258585"/>
                            <a:ext cx="62522" cy="100126"/>
                          </a:xfrm>
                          <a:prstGeom prst="rect">
                            <a:avLst/>
                          </a:prstGeom>
                        </pic:spPr>
                      </pic:pic>
                      <pic:pic xmlns:pic="http://schemas.openxmlformats.org/drawingml/2006/picture">
                        <pic:nvPicPr>
                          <pic:cNvPr id="1547" name="Image 1547"/>
                          <pic:cNvPicPr/>
                        </pic:nvPicPr>
                        <pic:blipFill>
                          <a:blip r:embed="rId675" cstate="print"/>
                          <a:stretch>
                            <a:fillRect/>
                          </a:stretch>
                        </pic:blipFill>
                        <pic:spPr>
                          <a:xfrm>
                            <a:off x="2185198" y="6095822"/>
                            <a:ext cx="3428" cy="406793"/>
                          </a:xfrm>
                          <a:prstGeom prst="rect">
                            <a:avLst/>
                          </a:prstGeom>
                        </pic:spPr>
                      </pic:pic>
                      <pic:pic xmlns:pic="http://schemas.openxmlformats.org/drawingml/2006/picture">
                        <pic:nvPicPr>
                          <pic:cNvPr id="1548" name="Image 1548"/>
                          <pic:cNvPicPr/>
                        </pic:nvPicPr>
                        <pic:blipFill>
                          <a:blip r:embed="rId676" cstate="print"/>
                          <a:stretch>
                            <a:fillRect/>
                          </a:stretch>
                        </pic:blipFill>
                        <pic:spPr>
                          <a:xfrm>
                            <a:off x="2662172" y="6290932"/>
                            <a:ext cx="79324" cy="80010"/>
                          </a:xfrm>
                          <a:prstGeom prst="rect">
                            <a:avLst/>
                          </a:prstGeom>
                        </pic:spPr>
                      </pic:pic>
                      <pic:pic xmlns:pic="http://schemas.openxmlformats.org/drawingml/2006/picture">
                        <pic:nvPicPr>
                          <pic:cNvPr id="1549" name="Image 1549"/>
                          <pic:cNvPicPr/>
                        </pic:nvPicPr>
                        <pic:blipFill>
                          <a:blip r:embed="rId677" cstate="print"/>
                          <a:stretch>
                            <a:fillRect/>
                          </a:stretch>
                        </pic:blipFill>
                        <pic:spPr>
                          <a:xfrm>
                            <a:off x="2524554" y="6291389"/>
                            <a:ext cx="77495" cy="81838"/>
                          </a:xfrm>
                          <a:prstGeom prst="rect">
                            <a:avLst/>
                          </a:prstGeom>
                        </pic:spPr>
                      </pic:pic>
                      <pic:pic xmlns:pic="http://schemas.openxmlformats.org/drawingml/2006/picture">
                        <pic:nvPicPr>
                          <pic:cNvPr id="1550" name="Image 1550"/>
                          <pic:cNvPicPr/>
                        </pic:nvPicPr>
                        <pic:blipFill>
                          <a:blip r:embed="rId678" cstate="print"/>
                          <a:stretch>
                            <a:fillRect/>
                          </a:stretch>
                        </pic:blipFill>
                        <pic:spPr>
                          <a:xfrm>
                            <a:off x="421091" y="5663311"/>
                            <a:ext cx="3429" cy="137845"/>
                          </a:xfrm>
                          <a:prstGeom prst="rect">
                            <a:avLst/>
                          </a:prstGeom>
                        </pic:spPr>
                      </pic:pic>
                      <pic:pic xmlns:pic="http://schemas.openxmlformats.org/drawingml/2006/picture">
                        <pic:nvPicPr>
                          <pic:cNvPr id="1551" name="Image 1551"/>
                          <pic:cNvPicPr/>
                        </pic:nvPicPr>
                        <pic:blipFill>
                          <a:blip r:embed="rId679" cstate="print"/>
                          <a:stretch>
                            <a:fillRect/>
                          </a:stretch>
                        </pic:blipFill>
                        <pic:spPr>
                          <a:xfrm>
                            <a:off x="550250" y="5774525"/>
                            <a:ext cx="89382" cy="67894"/>
                          </a:xfrm>
                          <a:prstGeom prst="rect">
                            <a:avLst/>
                          </a:prstGeom>
                        </pic:spPr>
                      </pic:pic>
                      <pic:pic xmlns:pic="http://schemas.openxmlformats.org/drawingml/2006/picture">
                        <pic:nvPicPr>
                          <pic:cNvPr id="1552" name="Image 1552"/>
                          <pic:cNvPicPr/>
                        </pic:nvPicPr>
                        <pic:blipFill>
                          <a:blip r:embed="rId680" cstate="print"/>
                          <a:stretch>
                            <a:fillRect/>
                          </a:stretch>
                        </pic:blipFill>
                        <pic:spPr>
                          <a:xfrm>
                            <a:off x="421091" y="5860593"/>
                            <a:ext cx="78752" cy="209626"/>
                          </a:xfrm>
                          <a:prstGeom prst="rect">
                            <a:avLst/>
                          </a:prstGeom>
                        </pic:spPr>
                      </pic:pic>
                      <pic:pic xmlns:pic="http://schemas.openxmlformats.org/drawingml/2006/picture">
                        <pic:nvPicPr>
                          <pic:cNvPr id="1553" name="Image 1553"/>
                          <pic:cNvPicPr/>
                        </pic:nvPicPr>
                        <pic:blipFill>
                          <a:blip r:embed="rId681" cstate="print"/>
                          <a:stretch>
                            <a:fillRect/>
                          </a:stretch>
                        </pic:blipFill>
                        <pic:spPr>
                          <a:xfrm>
                            <a:off x="3343742" y="5925058"/>
                            <a:ext cx="81838" cy="68580"/>
                          </a:xfrm>
                          <a:prstGeom prst="rect">
                            <a:avLst/>
                          </a:prstGeom>
                        </pic:spPr>
                      </pic:pic>
                      <pic:pic xmlns:pic="http://schemas.openxmlformats.org/drawingml/2006/picture">
                        <pic:nvPicPr>
                          <pic:cNvPr id="1554" name="Image 1554"/>
                          <pic:cNvPicPr/>
                        </pic:nvPicPr>
                        <pic:blipFill>
                          <a:blip r:embed="rId682" cstate="print"/>
                          <a:stretch>
                            <a:fillRect/>
                          </a:stretch>
                        </pic:blipFill>
                        <pic:spPr>
                          <a:xfrm>
                            <a:off x="845030" y="4883442"/>
                            <a:ext cx="14859" cy="38862"/>
                          </a:xfrm>
                          <a:prstGeom prst="rect">
                            <a:avLst/>
                          </a:prstGeom>
                        </pic:spPr>
                      </pic:pic>
                      <pic:pic xmlns:pic="http://schemas.openxmlformats.org/drawingml/2006/picture">
                        <pic:nvPicPr>
                          <pic:cNvPr id="1555" name="Image 1555"/>
                          <pic:cNvPicPr/>
                        </pic:nvPicPr>
                        <pic:blipFill>
                          <a:blip r:embed="rId683" cstate="print"/>
                          <a:stretch>
                            <a:fillRect/>
                          </a:stretch>
                        </pic:blipFill>
                        <pic:spPr>
                          <a:xfrm>
                            <a:off x="771078" y="5016487"/>
                            <a:ext cx="14630" cy="14516"/>
                          </a:xfrm>
                          <a:prstGeom prst="rect">
                            <a:avLst/>
                          </a:prstGeom>
                        </pic:spPr>
                      </pic:pic>
                      <pic:pic xmlns:pic="http://schemas.openxmlformats.org/drawingml/2006/picture">
                        <pic:nvPicPr>
                          <pic:cNvPr id="1556" name="Image 1556"/>
                          <pic:cNvPicPr/>
                        </pic:nvPicPr>
                        <pic:blipFill>
                          <a:blip r:embed="rId684" cstate="print"/>
                          <a:stretch>
                            <a:fillRect/>
                          </a:stretch>
                        </pic:blipFill>
                        <pic:spPr>
                          <a:xfrm>
                            <a:off x="845030" y="5149189"/>
                            <a:ext cx="14859" cy="38747"/>
                          </a:xfrm>
                          <a:prstGeom prst="rect">
                            <a:avLst/>
                          </a:prstGeom>
                        </pic:spPr>
                      </pic:pic>
                      <pic:pic xmlns:pic="http://schemas.openxmlformats.org/drawingml/2006/picture">
                        <pic:nvPicPr>
                          <pic:cNvPr id="1557" name="Image 1557"/>
                          <pic:cNvPicPr/>
                        </pic:nvPicPr>
                        <pic:blipFill>
                          <a:blip r:embed="rId685" cstate="print"/>
                          <a:stretch>
                            <a:fillRect/>
                          </a:stretch>
                        </pic:blipFill>
                        <pic:spPr>
                          <a:xfrm>
                            <a:off x="844969" y="5337898"/>
                            <a:ext cx="15544" cy="37147"/>
                          </a:xfrm>
                          <a:prstGeom prst="rect">
                            <a:avLst/>
                          </a:prstGeom>
                        </pic:spPr>
                      </pic:pic>
                      <pic:pic xmlns:pic="http://schemas.openxmlformats.org/drawingml/2006/picture">
                        <pic:nvPicPr>
                          <pic:cNvPr id="1558" name="Image 1558"/>
                          <pic:cNvPicPr/>
                        </pic:nvPicPr>
                        <pic:blipFill>
                          <a:blip r:embed="rId686" cstate="print"/>
                          <a:stretch>
                            <a:fillRect/>
                          </a:stretch>
                        </pic:blipFill>
                        <pic:spPr>
                          <a:xfrm>
                            <a:off x="1146325" y="5459742"/>
                            <a:ext cx="38633" cy="22059"/>
                          </a:xfrm>
                          <a:prstGeom prst="rect">
                            <a:avLst/>
                          </a:prstGeom>
                        </pic:spPr>
                      </pic:pic>
                      <pic:pic xmlns:pic="http://schemas.openxmlformats.org/drawingml/2006/picture">
                        <pic:nvPicPr>
                          <pic:cNvPr id="1559" name="Image 1559"/>
                          <pic:cNvPicPr/>
                        </pic:nvPicPr>
                        <pic:blipFill>
                          <a:blip r:embed="rId687" cstate="print"/>
                          <a:stretch>
                            <a:fillRect/>
                          </a:stretch>
                        </pic:blipFill>
                        <pic:spPr>
                          <a:xfrm>
                            <a:off x="1676448" y="5364988"/>
                            <a:ext cx="150876" cy="209626"/>
                          </a:xfrm>
                          <a:prstGeom prst="rect">
                            <a:avLst/>
                          </a:prstGeom>
                        </pic:spPr>
                      </pic:pic>
                      <pic:pic xmlns:pic="http://schemas.openxmlformats.org/drawingml/2006/picture">
                        <pic:nvPicPr>
                          <pic:cNvPr id="1560" name="Image 1560"/>
                          <pic:cNvPicPr/>
                        </pic:nvPicPr>
                        <pic:blipFill>
                          <a:blip r:embed="rId688" cstate="print"/>
                          <a:stretch>
                            <a:fillRect/>
                          </a:stretch>
                        </pic:blipFill>
                        <pic:spPr>
                          <a:xfrm>
                            <a:off x="1851099" y="4282567"/>
                            <a:ext cx="182079" cy="423252"/>
                          </a:xfrm>
                          <a:prstGeom prst="rect">
                            <a:avLst/>
                          </a:prstGeom>
                        </pic:spPr>
                      </pic:pic>
                      <pic:pic xmlns:pic="http://schemas.openxmlformats.org/drawingml/2006/picture">
                        <pic:nvPicPr>
                          <pic:cNvPr id="1561" name="Image 1561"/>
                          <pic:cNvPicPr/>
                        </pic:nvPicPr>
                        <pic:blipFill>
                          <a:blip r:embed="rId689" cstate="print"/>
                          <a:stretch>
                            <a:fillRect/>
                          </a:stretch>
                        </pic:blipFill>
                        <pic:spPr>
                          <a:xfrm>
                            <a:off x="2864254" y="4114889"/>
                            <a:ext cx="11658" cy="39204"/>
                          </a:xfrm>
                          <a:prstGeom prst="rect">
                            <a:avLst/>
                          </a:prstGeom>
                        </pic:spPr>
                      </pic:pic>
                      <pic:pic xmlns:pic="http://schemas.openxmlformats.org/drawingml/2006/picture">
                        <pic:nvPicPr>
                          <pic:cNvPr id="1562" name="Image 1562"/>
                          <pic:cNvPicPr/>
                        </pic:nvPicPr>
                        <pic:blipFill>
                          <a:blip r:embed="rId690" cstate="print"/>
                          <a:stretch>
                            <a:fillRect/>
                          </a:stretch>
                        </pic:blipFill>
                        <pic:spPr>
                          <a:xfrm>
                            <a:off x="201" y="2551950"/>
                            <a:ext cx="528332" cy="408749"/>
                          </a:xfrm>
                          <a:prstGeom prst="rect">
                            <a:avLst/>
                          </a:prstGeom>
                        </pic:spPr>
                      </pic:pic>
                      <pic:pic xmlns:pic="http://schemas.openxmlformats.org/drawingml/2006/picture">
                        <pic:nvPicPr>
                          <pic:cNvPr id="1563" name="Image 1563"/>
                          <pic:cNvPicPr/>
                        </pic:nvPicPr>
                        <pic:blipFill>
                          <a:blip r:embed="rId691" cstate="print"/>
                          <a:stretch>
                            <a:fillRect/>
                          </a:stretch>
                        </pic:blipFill>
                        <pic:spPr>
                          <a:xfrm>
                            <a:off x="577911" y="2500401"/>
                            <a:ext cx="3314" cy="137845"/>
                          </a:xfrm>
                          <a:prstGeom prst="rect">
                            <a:avLst/>
                          </a:prstGeom>
                        </pic:spPr>
                      </pic:pic>
                      <pic:pic xmlns:pic="http://schemas.openxmlformats.org/drawingml/2006/picture">
                        <pic:nvPicPr>
                          <pic:cNvPr id="1564" name="Image 1564"/>
                          <pic:cNvPicPr/>
                        </pic:nvPicPr>
                        <pic:blipFill>
                          <a:blip r:embed="rId692" cstate="print"/>
                          <a:stretch>
                            <a:fillRect/>
                          </a:stretch>
                        </pic:blipFill>
                        <pic:spPr>
                          <a:xfrm>
                            <a:off x="619631" y="2787294"/>
                            <a:ext cx="109385" cy="84696"/>
                          </a:xfrm>
                          <a:prstGeom prst="rect">
                            <a:avLst/>
                          </a:prstGeom>
                        </pic:spPr>
                      </pic:pic>
                      <pic:pic xmlns:pic="http://schemas.openxmlformats.org/drawingml/2006/picture">
                        <pic:nvPicPr>
                          <pic:cNvPr id="1565" name="Image 1565"/>
                          <pic:cNvPicPr/>
                        </pic:nvPicPr>
                        <pic:blipFill>
                          <a:blip r:embed="rId693" cstate="print"/>
                          <a:stretch>
                            <a:fillRect/>
                          </a:stretch>
                        </pic:blipFill>
                        <pic:spPr>
                          <a:xfrm>
                            <a:off x="58532" y="2935770"/>
                            <a:ext cx="705440" cy="419252"/>
                          </a:xfrm>
                          <a:prstGeom prst="rect">
                            <a:avLst/>
                          </a:prstGeom>
                        </pic:spPr>
                      </pic:pic>
                      <pic:pic xmlns:pic="http://schemas.openxmlformats.org/drawingml/2006/picture">
                        <pic:nvPicPr>
                          <pic:cNvPr id="1566" name="Image 1566"/>
                          <pic:cNvPicPr/>
                        </pic:nvPicPr>
                        <pic:blipFill>
                          <a:blip r:embed="rId694" cstate="print"/>
                          <a:stretch>
                            <a:fillRect/>
                          </a:stretch>
                        </pic:blipFill>
                        <pic:spPr>
                          <a:xfrm>
                            <a:off x="2021634" y="2468511"/>
                            <a:ext cx="81724" cy="135445"/>
                          </a:xfrm>
                          <a:prstGeom prst="rect">
                            <a:avLst/>
                          </a:prstGeom>
                        </pic:spPr>
                      </pic:pic>
                      <pic:pic xmlns:pic="http://schemas.openxmlformats.org/drawingml/2006/picture">
                        <pic:nvPicPr>
                          <pic:cNvPr id="1567" name="Image 1567"/>
                          <pic:cNvPicPr/>
                        </pic:nvPicPr>
                        <pic:blipFill>
                          <a:blip r:embed="rId695" cstate="print"/>
                          <a:stretch>
                            <a:fillRect/>
                          </a:stretch>
                        </pic:blipFill>
                        <pic:spPr>
                          <a:xfrm>
                            <a:off x="1826296" y="2606700"/>
                            <a:ext cx="239344" cy="199453"/>
                          </a:xfrm>
                          <a:prstGeom prst="rect">
                            <a:avLst/>
                          </a:prstGeom>
                        </pic:spPr>
                      </pic:pic>
                      <pic:pic xmlns:pic="http://schemas.openxmlformats.org/drawingml/2006/picture">
                        <pic:nvPicPr>
                          <pic:cNvPr id="1568" name="Image 1568"/>
                          <pic:cNvPicPr/>
                        </pic:nvPicPr>
                        <pic:blipFill>
                          <a:blip r:embed="rId696" cstate="print"/>
                          <a:stretch>
                            <a:fillRect/>
                          </a:stretch>
                        </pic:blipFill>
                        <pic:spPr>
                          <a:xfrm>
                            <a:off x="1671991" y="2807081"/>
                            <a:ext cx="213169" cy="94742"/>
                          </a:xfrm>
                          <a:prstGeom prst="rect">
                            <a:avLst/>
                          </a:prstGeom>
                        </pic:spPr>
                      </pic:pic>
                      <pic:pic xmlns:pic="http://schemas.openxmlformats.org/drawingml/2006/picture">
                        <pic:nvPicPr>
                          <pic:cNvPr id="1569" name="Image 1569"/>
                          <pic:cNvPicPr/>
                        </pic:nvPicPr>
                        <pic:blipFill>
                          <a:blip r:embed="rId697" cstate="print"/>
                          <a:stretch>
                            <a:fillRect/>
                          </a:stretch>
                        </pic:blipFill>
                        <pic:spPr>
                          <a:xfrm>
                            <a:off x="2326015" y="2062975"/>
                            <a:ext cx="137845" cy="3314"/>
                          </a:xfrm>
                          <a:prstGeom prst="rect">
                            <a:avLst/>
                          </a:prstGeom>
                        </pic:spPr>
                      </pic:pic>
                      <pic:pic xmlns:pic="http://schemas.openxmlformats.org/drawingml/2006/picture">
                        <pic:nvPicPr>
                          <pic:cNvPr id="1570" name="Image 1570"/>
                          <pic:cNvPicPr/>
                        </pic:nvPicPr>
                        <pic:blipFill>
                          <a:blip r:embed="rId698" cstate="print"/>
                          <a:stretch>
                            <a:fillRect/>
                          </a:stretch>
                        </pic:blipFill>
                        <pic:spPr>
                          <a:xfrm>
                            <a:off x="2309099" y="2247912"/>
                            <a:ext cx="65608" cy="96469"/>
                          </a:xfrm>
                          <a:prstGeom prst="rect">
                            <a:avLst/>
                          </a:prstGeom>
                        </pic:spPr>
                      </pic:pic>
                      <pic:pic xmlns:pic="http://schemas.openxmlformats.org/drawingml/2006/picture">
                        <pic:nvPicPr>
                          <pic:cNvPr id="1571" name="Image 1571"/>
                          <pic:cNvPicPr/>
                        </pic:nvPicPr>
                        <pic:blipFill>
                          <a:blip r:embed="rId699" cstate="print"/>
                          <a:stretch>
                            <a:fillRect/>
                          </a:stretch>
                        </pic:blipFill>
                        <pic:spPr>
                          <a:xfrm>
                            <a:off x="2505123" y="2245512"/>
                            <a:ext cx="72123" cy="189280"/>
                          </a:xfrm>
                          <a:prstGeom prst="rect">
                            <a:avLst/>
                          </a:prstGeom>
                        </pic:spPr>
                      </pic:pic>
                      <pic:pic xmlns:pic="http://schemas.openxmlformats.org/drawingml/2006/picture">
                        <pic:nvPicPr>
                          <pic:cNvPr id="1572" name="Image 1572"/>
                          <pic:cNvPicPr/>
                        </pic:nvPicPr>
                        <pic:blipFill>
                          <a:blip r:embed="rId700" cstate="print"/>
                          <a:stretch>
                            <a:fillRect/>
                          </a:stretch>
                        </pic:blipFill>
                        <pic:spPr>
                          <a:xfrm>
                            <a:off x="2320757" y="1550797"/>
                            <a:ext cx="199567" cy="296837"/>
                          </a:xfrm>
                          <a:prstGeom prst="rect">
                            <a:avLst/>
                          </a:prstGeom>
                        </pic:spPr>
                      </pic:pic>
                      <pic:pic xmlns:pic="http://schemas.openxmlformats.org/drawingml/2006/picture">
                        <pic:nvPicPr>
                          <pic:cNvPr id="1573" name="Image 1573"/>
                          <pic:cNvPicPr/>
                        </pic:nvPicPr>
                        <pic:blipFill>
                          <a:blip r:embed="rId701" cstate="print"/>
                          <a:stretch>
                            <a:fillRect/>
                          </a:stretch>
                        </pic:blipFill>
                        <pic:spPr>
                          <a:xfrm>
                            <a:off x="312240" y="1216812"/>
                            <a:ext cx="27927" cy="23202"/>
                          </a:xfrm>
                          <a:prstGeom prst="rect">
                            <a:avLst/>
                          </a:prstGeom>
                        </pic:spPr>
                      </pic:pic>
                      <pic:pic xmlns:pic="http://schemas.openxmlformats.org/drawingml/2006/picture">
                        <pic:nvPicPr>
                          <pic:cNvPr id="1574" name="Image 1574"/>
                          <pic:cNvPicPr/>
                        </pic:nvPicPr>
                        <pic:blipFill>
                          <a:blip r:embed="rId702" cstate="print"/>
                          <a:stretch>
                            <a:fillRect/>
                          </a:stretch>
                        </pic:blipFill>
                        <pic:spPr>
                          <a:xfrm>
                            <a:off x="273378" y="718007"/>
                            <a:ext cx="307962" cy="305752"/>
                          </a:xfrm>
                          <a:prstGeom prst="rect">
                            <a:avLst/>
                          </a:prstGeom>
                        </pic:spPr>
                      </pic:pic>
                      <pic:pic xmlns:pic="http://schemas.openxmlformats.org/drawingml/2006/picture">
                        <pic:nvPicPr>
                          <pic:cNvPr id="1575" name="Image 1575"/>
                          <pic:cNvPicPr/>
                        </pic:nvPicPr>
                        <pic:blipFill>
                          <a:blip r:embed="rId697" cstate="print"/>
                          <a:stretch>
                            <a:fillRect/>
                          </a:stretch>
                        </pic:blipFill>
                        <pic:spPr>
                          <a:xfrm>
                            <a:off x="567167" y="1094854"/>
                            <a:ext cx="137731" cy="3314"/>
                          </a:xfrm>
                          <a:prstGeom prst="rect">
                            <a:avLst/>
                          </a:prstGeom>
                        </pic:spPr>
                      </pic:pic>
                      <pic:pic xmlns:pic="http://schemas.openxmlformats.org/drawingml/2006/picture">
                        <pic:nvPicPr>
                          <pic:cNvPr id="1576" name="Image 1576"/>
                          <pic:cNvPicPr/>
                        </pic:nvPicPr>
                        <pic:blipFill>
                          <a:blip r:embed="rId703" cstate="print"/>
                          <a:stretch>
                            <a:fillRect/>
                          </a:stretch>
                        </pic:blipFill>
                        <pic:spPr>
                          <a:xfrm>
                            <a:off x="422120" y="1154976"/>
                            <a:ext cx="159219" cy="137845"/>
                          </a:xfrm>
                          <a:prstGeom prst="rect">
                            <a:avLst/>
                          </a:prstGeom>
                        </pic:spPr>
                      </pic:pic>
                      <pic:pic xmlns:pic="http://schemas.openxmlformats.org/drawingml/2006/picture">
                        <pic:nvPicPr>
                          <pic:cNvPr id="1577" name="Image 1577"/>
                          <pic:cNvPicPr/>
                        </pic:nvPicPr>
                        <pic:blipFill>
                          <a:blip r:embed="rId704" cstate="print"/>
                          <a:stretch>
                            <a:fillRect/>
                          </a:stretch>
                        </pic:blipFill>
                        <pic:spPr>
                          <a:xfrm>
                            <a:off x="366456" y="1333970"/>
                            <a:ext cx="26746" cy="26746"/>
                          </a:xfrm>
                          <a:prstGeom prst="rect">
                            <a:avLst/>
                          </a:prstGeom>
                        </pic:spPr>
                      </pic:pic>
                      <pic:pic xmlns:pic="http://schemas.openxmlformats.org/drawingml/2006/picture">
                        <pic:nvPicPr>
                          <pic:cNvPr id="1578" name="Image 1578"/>
                          <pic:cNvPicPr/>
                        </pic:nvPicPr>
                        <pic:blipFill>
                          <a:blip r:embed="rId705" cstate="print"/>
                          <a:stretch>
                            <a:fillRect/>
                          </a:stretch>
                        </pic:blipFill>
                        <pic:spPr>
                          <a:xfrm>
                            <a:off x="502473" y="1407122"/>
                            <a:ext cx="27883" cy="23088"/>
                          </a:xfrm>
                          <a:prstGeom prst="rect">
                            <a:avLst/>
                          </a:prstGeom>
                        </pic:spPr>
                      </pic:pic>
                      <pic:pic xmlns:pic="http://schemas.openxmlformats.org/drawingml/2006/picture">
                        <pic:nvPicPr>
                          <pic:cNvPr id="1579" name="Image 1579"/>
                          <pic:cNvPicPr/>
                        </pic:nvPicPr>
                        <pic:blipFill>
                          <a:blip r:embed="rId706" cstate="print"/>
                          <a:stretch>
                            <a:fillRect/>
                          </a:stretch>
                        </pic:blipFill>
                        <pic:spPr>
                          <a:xfrm>
                            <a:off x="1674505" y="890689"/>
                            <a:ext cx="77889" cy="181013"/>
                          </a:xfrm>
                          <a:prstGeom prst="rect">
                            <a:avLst/>
                          </a:prstGeom>
                        </pic:spPr>
                      </pic:pic>
                      <pic:pic xmlns:pic="http://schemas.openxmlformats.org/drawingml/2006/picture">
                        <pic:nvPicPr>
                          <pic:cNvPr id="1580" name="Image 1580"/>
                          <pic:cNvPicPr/>
                        </pic:nvPicPr>
                        <pic:blipFill>
                          <a:blip r:embed="rId707" cstate="print"/>
                          <a:stretch>
                            <a:fillRect/>
                          </a:stretch>
                        </pic:blipFill>
                        <pic:spPr>
                          <a:xfrm>
                            <a:off x="1950959" y="997445"/>
                            <a:ext cx="31381" cy="45377"/>
                          </a:xfrm>
                          <a:prstGeom prst="rect">
                            <a:avLst/>
                          </a:prstGeom>
                        </pic:spPr>
                      </pic:pic>
                      <pic:pic xmlns:pic="http://schemas.openxmlformats.org/drawingml/2006/picture">
                        <pic:nvPicPr>
                          <pic:cNvPr id="1581" name="Image 1581"/>
                          <pic:cNvPicPr/>
                        </pic:nvPicPr>
                        <pic:blipFill>
                          <a:blip r:embed="rId708" cstate="print"/>
                          <a:stretch>
                            <a:fillRect/>
                          </a:stretch>
                        </pic:blipFill>
                        <pic:spPr>
                          <a:xfrm>
                            <a:off x="1816580" y="796061"/>
                            <a:ext cx="65049" cy="95656"/>
                          </a:xfrm>
                          <a:prstGeom prst="rect">
                            <a:avLst/>
                          </a:prstGeom>
                        </pic:spPr>
                      </pic:pic>
                    </wpg:wgp>
                  </a:graphicData>
                </a:graphic>
              </wp:anchor>
            </w:drawing>
          </mc:Choice>
          <mc:Fallback>
            <w:pict>
              <v:group w14:anchorId="58E4DFD7" id="Group 1002" o:spid="_x0000_s1026" style="position:absolute;margin-left:.05pt;margin-top:0;width:595.25pt;height:841.9pt;z-index:251658240;mso-wrap-distance-left:0;mso-wrap-distance-right:0;mso-position-horizontal-relative:page;mso-position-vertical-relative:page" coordsize="75596,10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kFlJblQAAAJUAAAAUAAAAZHJzL21lZGlhL2ltYWdlMi5wbmeJUE5HDQoa&#10;CgAAAA1JSERSAAAABgAAABcIBgAAAChGPnYAAAAGYktHRAD/AP8A/6C9p5MAAAAJcEhZcwAADsQA&#10;AA7EAZUrDhsAAAA1SURBVCiRY2AYdGDKcQYmrBL//+OQwAomHmFgYGDApoMJlwQDmRKoYMJRCoyi&#10;iav6DtPKDgAM3wdzvXrvogAAAABJRU5ErkJgglBLAwQKAAAAAAAAACEAHuFfjHQBAAB0AQAAFAAA&#10;AGRycy9tZWRpYS9pbWFnZTMucG5niVBORw0KGgoAAAANSUhEUgAAAAsAAAAVCAYAAACQcBTNAAAA&#10;zFBMVEUAj8YAj8UAj8YAj8YAj8UAkMYAj8YAkMYAkMYAkMYAkMYAkcYAkccAkcYAkcYAkccAkscA&#10;kcYAkcYAkccAkscAk8cAkcYAkscAkscAkscAk8cAksYAkscAk8cAk8cAlMgAk8gAk8cAk8cAlMgA&#10;lMcAlMgAk8cAlcgAlMgAlcgAlcgAlckAlMgAlskAlcgAlcgAlckAlcgAlskAlcgAlskAlsgAlskA&#10;l8kAlsgAlskAl8kAl8kAl8oAlsgAmMoAl8kAl8kAmMoAl8oAAAA++L2iAAAABmJLR0QA/wD/AP+g&#10;vaeTAAAACXBIWXMAAA7EAAAOxAGVKw4bAAAAPElEQVQokWNgGM5g2klamDqVWFOnnoAzmWjhECLA&#10;lBOE1QwWMOk4LUydSKypE4/hlaZHDE7A7wQGBgYGAJ0JCtnKRUsvAAAAAElFTkSuQmCCUEsDBAoA&#10;AAAAAAAAIQAVgpTTkQAAAJEAAAAUAAAAZHJzL21lZGlhL2ltYWdlNC5wbmeJUE5HDQoaCgAAAA1J&#10;SERSAAAAFwAAAAcIBgAAAOP81jsAAAAGYktHRAD/AP8A/6C9p5MAAAAJcEhZcwAADsQAAA7EAZUr&#10;DhsAAAAxSURBVCiRY2AYBVgAI1VMmXwMahrMuP9IbLINPc7AMOkYhYaQCfC7fQKSd/MtSTYcAHJF&#10;BxHAd0C9AAAAAElFTkSuQmCCUEsDBAoAAAAAAAAAIQDm51U8hwEAAIcBAAAUAAAAZHJzL21lZGlh&#10;L2ltYWdlNS5wbmeJUE5HDQoaCgAAAA1JSERSAAAAFAAAAAwIBgAAAGIMnfsAAADqUExURQCQxgCQ&#10;xgCQxgCQxgCQxgCRxgCQxgCRxgCQxgCRxwCRxgCRxgCRxwCRxwCRxgCRxgCSxwCRxwCSxwCSxwCS&#10;xwCSxwCSxwCTxwCSxwCSxwCSxwCSxwCSxwCTxwCSxwCTyACTxwCTxwCTxwCTyACTxwCTxwCUyACT&#10;yACUyACUyACUxwCVyACUyACUyACUxwCUyACVyACVyACVyACVyQCVyACVyACWyQCVyQCVyACVyACW&#10;yQCVyQCVyACWyQCVyACVyACWyQCWyACWyQCVyACWyQCWyQCWyQCWyACXyQCXygCWyACXyQCXyQAA&#10;AAxFfDcAAAAGYktHRAD/AP8A/6C9p5MAAAAJcEhZcwAADsQAAA7EAZUrDhsAAAAxSURBVCiRY2AY&#10;BWSDaSepYMjUEwwMU6lhEMwwqoAp1DJoMrUMYmBgYJh0nIqGDTsAADAYCYiWYxnEAAAAAElFTkSu&#10;QmCCUEsDBAoAAAAAAAAAIQAnFsfrUAEAAFABAAAUAAAAZHJzL21lZGlhL2ltYWdlNi5wbmeJUE5H&#10;DQoaCgAAAA1JSERSAAAAFAAAAA0IBgAAAKlQTl4AAAC9UExURQCFvQCGvQCGvgCFvACFvQCGvQCF&#10;vQCGvQCGvQCGvQCGvgCGvgCGvQCHvgCGvQCHvgCHvgCHvgCHvQCHvgCHvgCHvgCIvgCHvgCIvgCI&#10;vwCIvgCIvgCIvwCIvgCIvgCJvwCJvwCJvwCJvwCIvgCJvwCJvwCJvgCJvwCKvwCJvwCKvwCKvwCK&#10;wACJvwCKvwCKwACKvwCLwACKvwCKvwCLvwCLvwCLvwCLvwCMwACLvwCLwACMwACMwACMwAAAAF7v&#10;eVQAAAAGYktHRAD/AP8A/6C9p5MAAAAJcEhZcwAADsQAAA7EAZUrDhsAAAAnSURBVDiNY2AYGqBt&#10;738aGbyPRgaPglEAAV37aZDEOmlhKAMDimsBcMgLXVrHREoAAAAASUVORK5CYIJQSwMECgAAAAAA&#10;AAAhAKI4LUmkAAAApAAAABQAAABkcnMvbWVkaWEvaW1hZ2U3LnBuZ4lQTkcNChoKAAAADUlIRFIA&#10;AAAGAAAAFwgGAAAAKEY+dgAAAAZiS0dEAP8A/wD/oL2nkwAAAAlwSFlzAAAOxAAADsQBlSsOGwAA&#10;AERJREFUKJFjYBgUoGYrCpcJlzoiJWq34VCGJIFu1H9qWc7AwIhLIQND3db/1LED7mCcOrCD+m3/&#10;cej4j8Oo/7gkGBgYAPj5DRZH5lXsAAAAAElFTkSuQmCCUEsDBAoAAAAAAAAAIQBXnuA1kQEAAJEB&#10;AAAUAAAAZHJzL21lZGlhL2ltYWdlOC5wbmeJUE5HDQoaCgAAAA1JSERSAAAADwAAABQIBgAAAFLH&#10;ZxIAAAD2UExURQCXzACXzACYzQCYzACYzQCYzQCZzQCXzACYzQCYzACYzQCYzQCZzQCYzQCYzQCZ&#10;zQCZzgCZzQCYzQCZzQCZzQCZzQCZzgCZzQCZzQCZzQCazgCazQCazgCZzQCZzQCazQCazgCbzgCb&#10;zgCazgCazQCazgCbzgCbzwCazgCbzgCbzQCbzgCczwCczwCbzgCczgCczwCbzQCczgCczgCczgCc&#10;zgCdzwCdzwCczgCdzwCczgCdzgCdzwCe0ACe0ACdzwCdzgCdzgCezwCe0ACe0ACezwCezwCf0ACd&#10;zgCezwCezwCf0ACezwCf0AGfzwCf0Aag0AAAAKISWHIAAAAGYktHRAD/AP8A/6C9p5MAAAAJcEhZ&#10;cwAADsQAAA7EAZUrDhsAAAAvSURBVDiNY2AYemD+BQYmSvSTp3neeQo0MzAwMCQakKFp7nkybSNb&#10;4ygYBUMLAACRsQZMUB7YaAAAAABJRU5ErkJgglBLAwQKAAAAAAAAACEASoVFU9kAAADZAAAAFAAA&#10;AGRycy9tZWRpYS9pbWFnZTkucG5niVBORw0KGgoAAAANSUhEUgAAAEQAAAArCAYAAADBsS49AAAA&#10;BmJLR0QA/wD/AP+gvaeTAAAACXBIWXMAAA7EAAAOxAGVKw4bAAAAeUlEQVRoge3TwQ2EQAwEQS+J&#10;kxbZLZ+TTnQC8KiKwGp51t57+DvePuBrjpmZdV7e5GeZzJPJhCAhSAgSgoQgIUgIEoKEICFICBKC&#10;hCAhSAgSgoQgIUgIEoKEICFICBKChCAhSAgSgoQgIUgIEoKEICFICBKChCAhSNwG3giG9iLB2QAA&#10;AABJRU5ErkJgglBLAwQKAAAAAAAAACEAySLhlUAIAABACAAAFQAAAGRycy9tZWRpYS9pbWFnZTEw&#10;LnBuZ4lQTkcNChoKAAAADUlIRFIAAAFhAAAB7AgGAAAAA9Ec0QAAAAZiS0dEAP8A/wD/oL2nkwAA&#10;AAlwSFlzAAAOxAAADsQBlSsOGwAAB+BJREFUeJzt3UFuk1cUgFFu1e2VKu1WQMQJ7awNVbsVCCTs&#10;73UEgxZB7Nh8jn3OAqI3iD5d7nt/mLXWMwAaP9QHADhnIgwQEmGAkAgDZ2k274/iQkyEAULjdQRA&#10;xyQMEBJhnox5feefbZwc6wiAkEkYICTCwFk5lqdpn1hHAIRMwgAhEQYIiTBASIQBQiIMnLzZ3K7Z&#10;3B7lKwQRBs7CurmY+gxfIsIAIREGCPlYAyBkEgYIiTBASISBkzVXx/83qEUYICTCACGvIwBCJmGA&#10;kAgDhEQYICTCwMmZ6/snc9nlYg4gZBIGCIkwQEiEAUIiDBASYYCQCAOERBggJMIAIREGCIkwQEiE&#10;AUIiDBASYYCQCAOERBggJMIAIREGCIkwQEiEAUIiDBASYYCQCAOERBggJMIAIREGCIkwQEiEAUIi&#10;DBASYYCQCAOERBggJMIAIREGCIkwQEiEAUIiDBASYYCQCAOERBggJMIAIREGCIkwQEiEAUIiDBAS&#10;YYCQCAOERBggJMIAIREGCIkwQEiEAUIiDBASYYCQCAOERBggJMIAIREGCIkwQEiEAUIiDBASYYCQ&#10;CAOERBggJMIAIREGCIkwQEiEAUIiDBASYYCQCAOERBggJMIAIREGCIkwQEiEAUIiDBASYYCQCAOE&#10;RBggJMIAIREGCIkwQEiEAUIiDBASYYCQCAOERBggJMIAIREGCIkwQEiEAUIiDBASYYCQCAOERBgg&#10;JMIAIREGCIkwQEiEAUIiDBASYYCQCAOERBggJMIAIREGCIkwQEiEAUIiDBASYYCQCAOERBggJMIA&#10;IREGCIkwQEiEAUIiDBASYYCQCAOERBggJMIAIREGCIkwQEiEAUIiDBASYYCQCAOERBggJMIAIREG&#10;CIkwQEiEAUIiDBASYYCQCAOERBggJMIAIREGCIkwQEiEAUIiDBASYYCQCAOERBggJMIAIREGCIkw&#10;QEiEAUIiDBASYYCQCAOERBggJMIAIREGCIkwQEiEAUIiDBASYYCQCAOERBggJMIAIREGCIkwQEiE&#10;AUIiDBASYYCQCAOERBggJMIAIREGCIkwQEiEAUIiDBASYYCQCAOERBggJMIAIREGCIkwQEiEAUIi&#10;DBASYYCQCAOERBggJMIAIRHmbMzm/arPAP81a/m9BKiYhAFCIgwQEmGAkAgDhEQYICTCACERBgiJ&#10;MEBIhAFCIgwQEmGAkAgDhEQYICTCACERBgiJMEBIhAFCIgwQEmGA0IMjPFf3/jM6gD3bahIWYoD9&#10;so4ACIkwQGjW2m7DMJu7tW6ez4HOA3BWTMIAoZ0iPJs7F3QAe2ASBgjtHGHP1QAeb+sIr5vn42IO&#10;YD+sIwBCj4jwejZXLugAHsMkDBDa+mON//2Aq/u1/vzJjhhgByZhgJAIA4T2EmFvhgF2YxIGCD36&#10;Yu7zD7q+X+sPF3QA2zAJA4REGCC01wjPtQs6gG3sbScMwPasIwBCIgwQOkiE5/VHOw6ABzAJA4RE&#10;GCB0sAhbSQB8mydqACHrCIDQQSM8v1lJAHyNSRggZCcMEDIJA4REGCD0XSI8v7ugA/gSkzBAyMUc&#10;QMgkDBASYYCQCAOERBggJMIAIREGCIkwQEiEAUIiDBASYYCQCAOERBggJMIAIREGCIkwQEiEAUIi&#10;DBASYYCQCAOERBggJMIAIREGCIkwQEiEAUIiDBASYYCQCAOERBggJMIAIREGCIkwQEiEAUIiDBAS&#10;YYCQCAOERBggJMIAIREGCIkwQEiEAUIiDBASYYCQCAOERBggJMIAIREGCIkwQEiEAUIiDBASYYCQ&#10;CAOERBggJMIAIREGCG0V4bm8XXN5uw51GIBzs1WE15uLOdRBAM7RrGWwBajYCQOERBggJMIAIREG&#10;CIkwQEiEAUIiDBASYYDQwSI8lx/WXH7wJQjAVxwswuvNzz5xBvgGny0DhOyEAUIiDBD67hGeV/4e&#10;McAndsIAIesIgJAIA4REGCAkwgAhEQYIiTBASIQBQiIMEBJhgJAIA4REGCAkwgAhEQYIiTBASIQB&#10;QiIMEBJhgJAIA4REGCAkwgAhEQYIiTBASIQBQiIMEBJhgJAIA4REGCAkwgAhEQYIiTBASIQBQiIM&#10;EBJhgJAIA4REGCAkwgAhEQYIiTBASIQBQiIMEBJhgJAIA4REGCAkwgAhEQYIiTBASIQBQiIMEBJh&#10;gJAIA4REGCAkwgAhEQYIiTBASIQBQiIMEBJhgJAIA4REGCAkwgAhEQYIiTBASIQBQiIMEBJhgJAI&#10;A4REGCAkwgAhEQYIiTBASIRj8/LdmpfvVn0OoCHCsfX3L1OfAejMWoYwgIpJGCAkwgAhEQYIifAR&#10;8mICzocIHyEvJuB8eB0BEDIJA4REGCAkwgAhEQYIiTBASIQBQiIMEBJhgNCP9QHY3by6/fylzfrr&#10;wld28ASZhAFCPlsGCJmEAUIiDBASYYCQCAOERBggJMIAIREGCIkwQEiEAUIiDBASYYCQCAOERBgg&#10;JMIAIREGCIkwQEiEAUIiDBASYYCQCAOERBggJMIAIREGCIkwQEiEAUIiDBASYYCQCAOERBggJMIA&#10;IREGCIkwQEiEAUIizIPNi7drXrxd9TnglIgwD7b++XXqM8CpmbUMNgAVkzBASIQBQiIMEBJhgJAI&#10;A4REGCAkwgAhEQYIiTBASIQBQiIMEBJhgJAIA4REGCAkwgAhEQYIiTBA6F91DKYwKOOzlwAAAABJ&#10;RU5ErkJgglBLAwQKAAAAAAAAACEAvNeMHq0AAACtAAAAFQAAAGRycy9tZWRpYS9pbWFnZTExLnBu&#10;Z4lQTkcNChoKAAAADUlIRFIAAAAbAAAAJggGAAAANTDgJgAAAAZiS0dEAP8A/wD/oL2nkwAAAAlw&#10;SFlzAAAOxAAADsQBlSsOGwAAAE1JREFUWIXt0jEVgDAUQ9EEY4hCxxdFjYWVte1pYXjPwB0SJ9Gu&#10;jm0S2DtXi6sNDe2Zg7juSFKu08ux3v69GRgYGBgYGBgYGBgY2KfYA3PeEd+le6lnAAAAAElFTkSu&#10;QmCCUEsDBAoAAAAAAAAAIQC2rSNMIwEAACMBAAAVAAAAZHJzL21lZGlhL2ltYWdlMTIucG5niVBO&#10;Rw0KGgoAAAANSUhEUgAAABEAAAARCAYAAAA7bUf6AAAAh1BMVEUAg7oAg7sAgroAg7oAg7sAg7sA&#10;hLsAg7oAg7sAhLsAg7sAg7sAhLsAhLwAhLsAhLsAhLsAhLsAhLsAhbsAhbsAhbsAhbwAhbwAhrwA&#10;hrwAhrwAhrwAh7wAh7wAh70Ah70Ah70AiL0AiL0AiL0AiL0AiL0Aib0Aib0Aib0Aib0Aib4Air4A&#10;AADAFbasAAAABmJLR0QA/wD/AP+gvaeTAAAACXBIWXMAAA7EAAAOxAGVKw4bAAAAMElEQVQ4jWNg&#10;GD6gc+//ATagY8ANaKfYgD0UGtA29A1o3T3QBrQMuAHNFBuwi2wDAOuvIc42K1y2AAAAAElFTkSu&#10;QmCCUEsDBAoAAAAAAAAAIQCCLK7cLAEAACwBAAAVAAAAZHJzL21lZGlhL2ltYWdlMTMucG5niVBO&#10;Rw0KGgoAAAANSUhEUgAAABEAAAARCAYAAAA7bUf6AAAAkFBMVEUAg7oAg7sAgroAg7oAg7sAg7sA&#10;hLsAg7oAg7sAhLsAg7sAg7sAhLsAhLsAhLsAhLsAhLsAhbsAhbsAhbsAhbwAhbwAhrwAhrwAhrwA&#10;hrwAh7wAh70Ah7wAh70Ah70Ah70AiL0AiL0AiL0AiL0AiL0AiL0AiL0Aib0Aib0Aib0Aib0Aib0A&#10;ir4Aib4Air4AAAArOLjjAAAABmJLR0QA/wD/AP+gvaeTAAAACXBIWXMAAA7EAAAOxAGVKw4bAAAA&#10;MElEQVQ4jWNgGAUooHMvhQZ0DLgB7RQbsGegDWgbcANadw+0AS0DbkAzxQbsIksbAPJQEZiyUaKe&#10;AAAAAElFTkSuQmCCUEsDBAoAAAAAAAAAIQBtx7xdywEAAMsBAAAVAAAAZHJzL21lZGlhL2ltYWdl&#10;MTQucG5niVBORw0KGgoAAAANSUhEUgAAACYAAAAVCAYAAAAq05ytAAAA4VBMVEUAg7oAg7sAg7oA&#10;g7sAg7sAhLsAg7oAg7sAhLsAg7sAhLsAhLsAhLwAg7sAhLsAhLsAhbwAhLsAhLsAhbwAhLsAhLsA&#10;hbwAhbwAhbwAhLsAhbsAhbwAhbwAhLsAhbsAhbwAhrwAhbsAhbwAhbsAhbwAhbsAhrwAhrwAhrwA&#10;hrwAhrwAhrwAhrwAh7wAh70Ah7wAh70AhrwAh7wAh70Ah7wAh7wAh70AiL0Ah7wAiL0AiL0Ah7wA&#10;iL0AiL0AiLwAiL0AiLwAiL0AiLwAiLwAib0Aib0AiLwAiL0Aib0Aib0AAADtrWmoAAAABmJLR0QA&#10;/wD/AP+gvaeTAAAACXBIWXMAAA7EAAAOxAGVKw4bAAAAfklEQVRIie3WzQ2AIAwG0OJsLMUClKHq&#10;bHhQiFQxQW3ooe/GhX7hrwAY8yBSO8Z1To4GD1Ug5ZFplj+y3CoBsQZ1YrWGYWf1prqu2GSRMkR2&#10;npCGz5jMvp8vgAOA4PdwwYuU+07Fs9GjOpwx5pA031TWuuR+F28kLX2VS1TDbSKjIUGTDPf2AAAA&#10;AElFTkSuQmCCUEsDBAoAAAAAAAAAIQDVzLzjKQEAACkBAAAVAAAAZHJzL21lZGlhL2ltYWdlMTUu&#10;cG5niVBORw0KGgoAAAANSUhEUgAAABEAAAARCAYAAAA7bUf6AAAAkFBMVEUAgroAg7oAg7sAgroA&#10;g7oAg7sAg7sAhLsAg7oAg7sAg7sAhLsAg7sAhLsAhLsAhLsAhLsAhLsAhLsAhbsAhbsAhbsAhbwA&#10;hbsAhbwAhrwAhrwAhrwAhrwAhrwAh7wAh70Ah7wAh7wAh70Ah70AiL0AiL0AiL0AiL0AiL0Aib0A&#10;ib0Aib0Aib0Aib4Air4AAABj0ULBAAAABmJLR0QA/wD/AP+gvaeTAAAACXBIWXMAAA7EAAAOxAGV&#10;Kw4bAAAALUlEQVQ4jWNgGAUooHMvhQZ0DLgB7RQbsGegDWgbcANadw+0AS0DbkDzABkAAPKGEZl/&#10;jDMNAAAAAElFTkSuQmCCUEsDBAoAAAAAAAAAIQAM6bGzbAAAAGwAAAAVAAAAZHJzL21lZGlhL2lt&#10;YWdlMTYucG5niVBORw0KGgoAAAANSUhEUgAAAAEAAAAmCAYAAAAFvPEHAAAABmJLR0QA/wD/AP+g&#10;vaeTAAAACXBIWXMAAA7EAAAOxAGVKw4bAAAADElEQVQImWNgGMoAAAC+AAH3rWggAAAAAElFTkSu&#10;QmCCUEsDBAoAAAAAAAAAIQCqbou+bAAAAGwAAAAVAAAAZHJzL21lZGlhL2ltYWdlMTcucG5niVBO&#10;Rw0KGgoAAAANSUhEUgAAABcAAAACCAYAAACzMUeIAAAABmJLR0QA/wD/AP+gvaeTAAAACXBIWXMA&#10;AA7EAAAOxAGVKw4bAAAADElEQVQImWNgGKoAAAC6AAF7EowZAAAAAElFTkSuQmCCUEsDBAoAAAAA&#10;AAAAIQBmgaNCOgEAADoBAAAVAAAAZHJzL21lZGlhL2ltYWdlMTgucG5niVBORw0KGgoAAAANSUhE&#10;UgAAABAAAAAPCAYAAADtc08vAAAAvVBMVEUAi8IAi8IAi8IAjMIAjMIAjMIAjMIAjMIAjcMAjMIA&#10;jMMAjcMAjcMAjcIAjcMAjcMAjcMAjsMAjcIAjcMAjsMAjsMAjsMAjsMAjsMAj8QAjsMAjsMAj8QA&#10;j8MAj8QAj8MAj8QAkMQAj8QAkMQAj8MAkMQAkMQAkMQAkMQAkcUAkMQAkcUAkMQAkcQAkcUAkcQA&#10;kcUAksUAkcUAksUAkcQAksUAksUAk8YAksUAksUAk8YAksUAksUAk8YAAADkDS5mAAAABmJLR0QA&#10;/wD/AP+gvaeTAAAACXBIWXMAAA7EAAAOxAGVKw4bAAAAEUlEQVQokWNgGAWjYBQMEwAAA88AAbIA&#10;VQUAAAAASUVORK5CYIJQSwMECgAAAAAAAAAhAPPscUQkAQAAJAEAABUAAABkcnMvbWVkaWEvaW1h&#10;Z2UxOS5wbmeJUE5HDQoaCgAAAA1JSERSAAAACgAAABYIBgAAAPkmDV0AAACEUExURQCNwwCNxACN&#10;wwCNxACOxACOxQCOxQCOxACOxACPxQCPxQCPxACPxQCQxQCQxgCQxQCQxQCRxgCRxQCRxgCSxgCR&#10;xQCRxgCSxgCTxwCSxQCSxgCTxwCUxwCTxgCTxwCUxwCUyACTxgCUxwCUxwCUxgCUxgCVyACVyACV&#10;xwCVxwCWyAAAALUlmKQAAAAGYktHRAD/AP8A/6C9p5MAAAAJcEhZcwAADsQAAA7EAZUrDhsAAAA0&#10;SURBVCiRY2AYBdQHE47+HzKmTjyGYSoTDawhwXoqgEkIU6nomcnH/1PZRAYGBobJx/4DALq4EGMl&#10;0biUAAAAAElFTkSuQmCCUEsDBAoAAAAAAAAAIQBk8MDkqwEAAKsBAAAVAAAAZHJzL21lZGlhL2lt&#10;YWdlMjAucG5niVBORw0KGgoAAAANSUhEUgAAACwAAAA3CAYAAAB3lahZAAAAS1BMVEUAAAAAgbkA&#10;grkAgboAgroAg7oAhLoAg7sAhLsAhbsAhrsAh7sAhLwAhbwAhrwAh7wAiLwAhb0Ahr0Ah70AiL0A&#10;ib0AiL4Aib4Air66vKFhAAAABmJLR0QA/wD/AP+gvaeTAAAACXBIWXMAAA7EAAAOxAGVKw4bAAAA&#10;9ElEQVRoge2W3Q6DIAxGW2H67nuovZdO427cD4YADloq9lwZQ/Tk44MU4f6AM9HVFjiKClOjwtSo&#10;MDUqTI0KU6PC1KgwNSpMjQpTo8LUNCg8LSuDRzL8CWcGEBfuDeb8oPT3GuwwgKgepwmXrkUG6ZUQ&#10;knK6sJCUj93Dz/op2+iK3mBYGgH22ePvw7YcPRvU+V6GiQsDfKX/qkXZJoUrMS3rJ12RHR5nd7t7&#10;g1JE37jCgxUl50PvYWp0lqAmLjzKSRcgRXiQky5AswO8IPKEK0xvecI3hn7PbijyK2HdUOQL77io&#10;MOPhKyPMcfg2LloJRk4n/ALHQji8+lRaqAAAAABJRU5ErkJgglBLAwQKAAAAAAAAACEAfOhJCDkB&#10;AAA5AQAAFQAAAGRycy9tZWRpYS9pbWFnZTIxLnBuZ4lQTkcNChoKAAAADUlIRFIAAAAKAAAAFggG&#10;AAAA+SYNXQAAAJZQTFRFAJHHAJHHAJLHAJLIAJLIAJPIAJLHAJLHAJPIAJPIAJPIAJPHAJPIAJPI&#10;AJTJAJPIAJTIAJTIAJTJAJXJAJTIAJXIAJXJAJbJAJXJAJXJAJbJAJbKAJbJAJbJAJbJAJfKAJfK&#10;AJfJAJfJAJfJAJjKAJjKAJjJAJjKAJjKAJjKAJnLAJnLAJnKAJnKAJnKAJrLAJrLAAAAIgW/jAAA&#10;AAZiS0dEAP8A/wD/oL2nkwAAAAlwSFlzAAAOxAAADsQBlSsOGwAAADdJREFUKJFjYBgFRIPJJ/7T&#10;wNQpJ2liKqZbmWhgDS4wlSaemoYwlYqemX6SaBNJ8NSMk0S78T8AQkwQlH8xLlUAAAAASUVORK5C&#10;YIJQSwMECgAAAAAAAAAhAHJacj1ZAQAAWQEAABUAAABkcnMvbWVkaWEvaW1hZ2UyMi5wbmeJUE5H&#10;DQoaCgAAAA1JSERSAAAACgAAABYIBgAAAPkmDV0AAACuUExURQB/uAB/uAB/twB/uAB/uAB/uAB/&#10;twCAuAB/uACAuAB/twB/uACAuACAuACAuACAuACBuACAuACAuACAuACBuACBuQCBuQCBuACBuQCB&#10;uQCCuACCuQCCuQCBuQCCuQCCuQCCuQCDuQCCugCDuQCCuQCDugCDuQCEugCEuQCEugCEugCEugCF&#10;ugCFugCEugCFugCFuwCFugCFuwCFugCFugCGuwCGuwCGuwCGuwAAACOk0nAAAAAGYktHRAD/AP8A&#10;/6C9p5MAAAAJcEhZcwAADsQAAA7EAZUrDhsAAAA/SURBVCiRY2AYBUSDxh3/aWBqE21M3YlhKhMN&#10;rMEFmnehWE8lq1sQpuI38T8pQdqyiwgToeYSqxBuKjEK/wMAfFUS5S/xnV0AAAAASUVORK5CYIJQ&#10;SwMECgAAAAAAAAAhAHjzHEtJAQAASQEAABUAAABkcnMvbWVkaWEvaW1hZ2UyMy5wbmeJUE5HDQoa&#10;CgAAAA1JSERSAAAAFgAAAAoIBgAAALCgrtsAAACrUExURQCGvQCGvgCGvgCGvQCGvgCHvgCHvgCG&#10;vgCHvgCHvgCHvgCHvwCHvgCHvgCIvwCHvgCIvwCHvgCIvwCIvgCIvwCIvwCJvwCJvwCIvgCJvwCJ&#10;vwCJvwCJvwCJvwCKvwCKwACKvwCKvwCKwACKvwCKwACKvwCLwACLwACLwACLvwCLwACLvwCLwACM&#10;wACMwACMwACLvwCMwACLwACMwACMwQCMwACMwACNwQAAAFFTk8gAAAAGYktHRAD/AP8A/6C9p5MA&#10;AAAJcEhZcwAADsQAAA7EAZUrDhsAAAAySURBVCiR7c1BEQAgDAPBcw+0noi08ERBhg9rYOF7Z2xn&#10;g6lwALDSSclUMokHAC3TNznZTBSE6fv5MAAAAABJRU5ErkJgglBLAwQKAAAAAAAAACEAMQtr3EkB&#10;AABJAQAAFQAAAGRycy9tZWRpYS9pbWFnZTI0LnBuZ4lQTkcNChoKAAAADUlIRFIAAAAWAAAACggG&#10;AAAAsKCu2wAAAKtQTFRFAIS7AIS8AIS8AIS8AIW8AIS7AIS8AIW8AIW8AIW8AIW8AIW9AIW8AIa9&#10;AIW8AIW8AIa9AIW8AIa9AIa9AIa8AIa9AIe9AIa9AIa9AIe9AIe9AIe9AIe9AIi+AIe9AIi+AIi9&#10;AIi+AIi+AIi9AIi+AIi9AIm9AIm+AIi9AIm9AIm+AIm9AIm+AIm9AIq+AIq+AIq+AIq+AIq+AIq+&#10;AIq/AIq+AIu/AIu/AAAArPzBYgAAAAZiS0dEAP8A/wD/oL2nkwAAAAlwSFlzAAAOxAAADsQBlSsO&#10;GwAAADJJREFUKJFjYBgFQwN07vs/0E7AA9r3UtF1bXv/M7TtpZ55DK17qOi61j3/GVr3UGwMACm1&#10;DdDxc2laAAAAAElFTkSuQmCCUEsDBAoAAAAAAAAAIQB0Z7VwQwEAAEMBAAAVAAAAZHJzL21lZGlh&#10;L2ltYWdlMjUucG5niVBORw0KGgoAAAANSUhEUgAAABYAAAAKCAYAAACwoK7bAAAAflBMVEUAfrcA&#10;f7gAfrcAf7gAf7gAf7cAf7gAf7cAf7cAgLgAf7cAgLgAf7cAgLgAgLgAf7cAgLgAgLgAgbgAgLgA&#10;gbgAgbgAgbgAgbkAgbgAgrkAgrkAgrkAgrkAgrkAg7kAg7kAg7kAg7kAhLkAhLkAhLoAhLoAhLoA&#10;hboAhboAAABegEJUAAAABmJLR0QA/wD/AP+gvaeTAAAACXBIWXMAAA7EAAAOxAGVKw4bAAAAWUlE&#10;QVQoke2PMQ7AIAwDj9e1n2oD5VGE14WlUScGhLLVky1FsQ9+vUoAiHo2ypliqqSBNNt9M1+X1S8M&#10;iaLICkWXKNaWFKdIxn0EUTwdap9S7LfW7s64PooBXH0WVuxWpyUAAAAASUVORK5CYIJQSwMECgAA&#10;AAAAAAAhAIQKVoRsAAAAbAAAABUAAABkcnMvbWVkaWEvaW1hZ2UyNi5wbmeJUE5HDQoaCgAAAA1J&#10;SERSAAAAFwAAAAEIBgAAADWlNSYAAAAGYktHRAD/AP8A/6C9p5MAAAAJcEhZcwAADsQAAA7EAZUr&#10;DhsAAAAMSURBVAiZY2CgIQAAAF0AAVi9OSYAAAAASUVORK5CYIJQSwMECgAAAAAAAAAhAK65NRFs&#10;AAAAbAAAABUAAABkcnMvbWVkaWEvaW1hZ2UyNy5wbmeJUE5HDQoaCgAAAA1JSERSAAAAGAAAAAEI&#10;BgAAAMSubqsAAAAGYktHRAD/AP8A/6C9p5MAAAAJcEhZcwAADsQAAA7EAZUrDhsAAAAMSURBVAiZ&#10;Y2CgMQAAAGEAARISuRwAAAAASUVORK5CYIJQSwMECgAAAAAAAAAhAOX9JzFsAAAAbAAAABUAAABk&#10;cnMvbWVkaWEvaW1hZ2UyOC5wbmeJUE5HDQoaCgAAAA1JSERSAAAAAQAAABcIBgAAAMqaJQ8AAAAG&#10;YktHRAD/AP8A/6C9p5MAAAAJcEhZcwAADsQAAA7EAZUrDhsAAAAMSURBVAiZY2CgOwAAAHMAAanA&#10;kUwAAAAASUVORK5CYIJQSwMECgAAAAAAAAAhAHV8GrxsAAAAbAAAABUAAABkcnMvbWVkaWEvaW1h&#10;Z2UyOS5wbmeJUE5HDQoaCgAAAA1JSERSAAAAAQAAABgIBgAAADvMl9oAAAAGYktHRAD/AP8A/6C9&#10;p5MAAAAJcEhZcwAADsQAAA7EAZUrDhsAAAAMSURBVAiZY2AYGAAAAHgAAV7TkL4AAAAASUVORK5C&#10;YIJQSwMECgAAAAAAAAAhAN4STOJrAAAAawAAABUAAABkcnMvbWVkaWEvaW1hZ2UzMC5wbmeJUE5H&#10;DQoaCgAAAA1JSERSAAAAAQAAAAcIBgAAAMlMJ5QAAAAGYktHRAD/AP8A/6C9p5MAAAAJcEhZcwAA&#10;DsQAAA7EAZUrDhsAAAALSURBVAiZY2AgCAAAIwABMLMSIAAAAABJRU5ErkJgglBLAwQKAAAAAAAA&#10;ACEA1a93XHMAAABzAAAAFQAAAGRycy9tZWRpYS9pbWFnZTMxLnBuZ4lQTkcNChoKAAAADUlIRFIA&#10;AAACAAAABwgGAAAAInuclwAAAAZiS0dEAP8A/wD/oL2nkwAAAAlwSFlzAAAOxAAADsQBlSsOGwAA&#10;ABNJREFUCJljYCAAcpb8Z4KxMRkAO8sCFoee3CAAAAAASUVORK5CYIJQSwMECgAAAAAAAAAhAJow&#10;u7R6AAAAegAAABUAAABkcnMvbWVkaWEvaW1hZ2UzMi5wbmeJUE5HDQoaCgAAAA1JSERSAAAAAgAA&#10;ABcIBgAAACGtngwAAAAGYktHRAD/AP8A/6C9p5MAAAAJcEhZcwAADsQAAA7EAZUrDhsAAAAaSURB&#10;VAiZY2DADgqW/2eCsclg/P9Pji7KGQB41wQ9F3Dq4QAAAABJRU5ErkJgglBLAwQKAAAAAAAAACEA&#10;IGwwan0AAAB9AAAAFQAAAGRycy9tZWRpYS9pbWFnZTMzLnBuZ4lQTkcNChoKAAAADUlIRFIAAAAC&#10;AAAAFwgGAAAAIa2eDAAAAAZiS0dEAP8A/wD/oL2nkwAAAAlwSFlzAAAOxAAADsQBlSsOGwAAAB1J&#10;REFUCJljYMAO8pb9Z4KxB5Lxnwg1jFDG//8MALxqBTqkvu+HAAAAAElFTkSuQmCCUEsDBAoAAAAA&#10;AAAAIQAf49WEdAAAAHQAAAAVAAAAZHJzL21lZGlhL2ltYWdlMzQucG5niVBORw0KGgoAAAANSUhE&#10;UgAAAAIAAAAXCAYAAAAhrZ4MAAAABmJLR0QA/wD/AP+gvaeTAAAACXBIWXMAAA7EAAAOxAGVKw4b&#10;AAAAFElEQVQImWNgwA6yFv5ngrGHEAMAgikCM3mh4zsAAAAASUVORK5CYIJQSwMECgAAAAAAAAAh&#10;AADZQ22dAAAAnQAAABUAAABkcnMvbWVkaWEvaW1hZ2UzNS5wbmeJUE5HDQoaCgAAAA1JSERSAAAA&#10;BgAAAAsIBgAAAFxS/JYAAAAGYktHRAD/AP8A/6C9p5MAAAAJcEhZcwAADsQAAA7EAZUrDhsAAAA9&#10;SURBVBiVY2CgDBSvgTOZiNdVuhqHjv//iTGqcBWGcTh1QCX+Y0gwQoxaycDAyMTAwMjwn6E3lJGB&#10;gYEBALRSCoMZTTsNAAAAAElFTkSuQmCCUEsDBAoAAAAAAAAAIQACelt7/BEAAPwRAAAVAAAAZHJz&#10;L21lZGlhL2ltYWdlMzYucG5niVBORw0KGgoAAAANSUhEUgAAAS0AAAE0CAYAAAB5OmW9AAAABmJL&#10;R0QA/wD/AP+gvaeTAAAACXBIWXMAAA7EAAAOxAGVKw4bAAARnElEQVR4nO3deVYcRxLH8Yx5vt9Y&#10;opGvIWjAnrnA2ECDryEWeeaCjvmjVVA0VU0tuURkfj/v8WYkszRaforIiswUVQ0A4MU/Sr8AAJiD&#10;0ALgCqEFwBVCKwH59S8WCoFECC0ArghPDwF4QqWViPz2P/41ABIgtAC4QnsIwBUqLQCuEFoAXCG0&#10;ALhCaAFwhdDKSC7/y1MPYCVCKzO5IriANQitjPTmZyn9GgDvCK3M9Ppnkd/YUA0sRWgBcIXQKkB/&#10;/0S1BSxEaBWiv38S+TebqoG52HsIwBUqLQCuEFoAXCG0ALhCaAFwhdBCUnL5nSc9iIrQAuAKIw8A&#10;XKHSAuAKoYWkWNNCbIQWopEr9lMiPUILUcjVX6rXn96fFyYcIYa4CC1EMRhYQAKEFpKaG2asgeEj&#10;hBZM0ZvPQnDhGEILgCuElnFyQdUB9BFaMEdvPrOoj1GElnF6yxoP0EdoOUDlMY1cPhHuDSC0nJBf&#10;6502l8vv2q8mD388ld5sTIa7XFEpx/RT6RcAhPC2msxVWe6DUYPenJgMOwyj0nJC//gk8q+2rhxj&#10;LQ9DCC0Utx8ofb8elbri0pvPkrrKkssn1evp34dcsS73EULLEf3PP6ttY6yuR8EeQgtIiDCOj9BC&#10;EnL5TJuDJAgthBCWjxmM4YkcUiG0EELoFqUZYo0p1rAri/NvEVqAcXrNulgfV4g5JhdPqrdx/0DL&#10;5Xel4lquq65YgE+H0HJOrp5Vr+tePyJI3+raxVYrMNpDwJlWw6pDpYV3qGx8kKsnDbr/bWrpaS2V&#10;VgVinwBBYPmg15vk25AsIrQA51oLLkKrAvpH/DsHrZ2wIBdM2E/Rwk4EQguoiN6ciFw+a83hRWgB&#10;lam9XeTpIVApuXzWGgOM0ML+oDomuKv00iZKCLUMIdMewg0W4+fTm5PqxiIILbBPrgF6fSJy9axy&#10;NRz83c8fex8rCK0KyQVHmeC9sfawv39Vr0/EehvJmlaluuCKfQoE4su9pnhYSVkPqUNUWkCDvAVV&#10;H6FVKb3diN5uRC6mTbbTUraj3wqGI51WrJNXY6M9rJxcfFe9ZQM06kGlhawYWxhmtqox+LoILWSl&#10;t37XUlKxGAyWEVqV09vPk9e1QmBtq1ZLg1FvNmItVAmtBrCmZV/qkYeaBogJLWeWrglNrbaY68IQ&#10;S+erEVrO6O3JrHbv9ePmtYnIJ2UVFONcLWtVGqHlUL/dYw0Kx8TcLG2l2mJOC++kuAT27ed/Vp4i&#10;7nEs0HxUWo2RiyelOsNSFqotKq0KLKmMZPukuuNfePhDpQVgltJzW4RWBfYbo+f/QTo2PuHhNhfa&#10;3DYRWpWYc6JDCCHobiPeF8OZKRuW+h+c0lPyhFZFPE2+s3EaSxFaGFTbZQit2I9Q5Pm9K/UkkdCq&#10;UKzJ96ltRsmqiXWtMkrOlhFaFVrSJsr2kb/8cOGn0i8A6eSaxVqyoO/9IYA13cJ4C9P1VFoV091G&#10;ZDutfdLdqayptkq1iDxBLEdvyjz4IbQqN6fS0t2puQPfgEOEFkbNeQq1pN2LtYjO+MS+LWyhNQyB&#10;0GrG1DZx9OMnBEy5FpH1sZYQWo2Y2ibqzUbk1/cjE6wdwQqeHhrQn6vyNNV+iIoHOVBpGaC3n6V7&#10;6wdYquORP2oV9Y/lwSkXz5q7TWTAtC2cp2XIsdug+0EQo6Kp6TytLrRoYdtAaME9QqsttIdG5bg5&#10;J2UbJ9t8LaLebmTpmWLwh9AyqlvfmnU79PZJ54w27K8jSxMuumNRHmnQHqIaqW8Rgg1UWk6UeCr3&#10;8rUXDqbmbBFDYE2rFVRazqx96tcF0OHn6AJx7MkkdxXCCoZLnVk7plDLmAPaRXuIEMK+wjq2ML+0&#10;ysrxFBQ2pbpgg/bQubF2b9XnHGkF5fI52/njwBgqLedStHue166Y1aoflVZFrG7NYWK9bbErdEKr&#10;MjHbRZ4YwiLaw8xSL0zrbiPd2fBrD/7rFuY5GTQEueC2ojViLsoTWpWK1SbGrLRyrTfF/joEli20&#10;h5kdO34mydeL1C7SKmKtWGtbVFqV68IqSqs48Dnk/IF/9ZAVoZVZieOUo7WKBp9MesU64XKEViPm&#10;XNx6zOHn0LsvIuf1rvmwnhUHC/FYpP9UcWmAxQq/1CwPmba4Pqg3JxJrVovQakw3ErH2c7z58d1p&#10;taeG6u1pU+HiAU8PGxbjmBvWuZAblVbD1rZ6XlrFmjDsS2g1j0rJn9bWww4RWgghzL8Uo2O52qpx&#10;na31wAqB0Moixj7A1NYMoVoNrjWnSjDqkIZcPuva8QdCCy/WtIq1tZk8NbSLp4d4h6eCSCXG/kMq&#10;Lbzz2iouK+OnfpxsacEwH5VWw4bWod5dLbbwlAjZPiu3TONQt561ptriCrGG0QLCIyotTLJkneu1&#10;Tdz/z9jHU5W1Ry6edOnTXUILky0Nrn4gvbakEgiqti0NLhbiMRntJGKi0oIp/Qrr2GI+rWG7qLSM&#10;sjgpnpJsn3UsiIafVp7I68cxAtGKNVuseHqIqHR3Ikvnu3THFHor1myxotJKrLV1oC6w+sE15ddg&#10;H3avlRZVF8awpoVkhtrE4+tbj3pYbQ39HNpGpQXTpgSWXDxpjcfQYBiVFtzrAmtsneSj/w5fqLTg&#10;ztyqSm83QmDVg0oL5nSL+Lnnt/phSMjZRaUF/EBF5gOVFkzrPz3sxiDGFudjr12t2dSLdAitRDj9&#10;c519i/j3y4+njj1ED67evNja0YsUDwRavK2aiXgUcWzP4dvB1LIzWodVXt9HlR/SoNJKhErruCUb&#10;pV+CQ/YfdmzEIUVbd9iqDoXVmmHYt5ewvv5fSy2qhZaZ0EqE0ErnsM0a+ouUMrhCeF9dycWTBtWg&#10;u1Pph2vpv+A14ulhIgRWOtaDQHenQsuYkKrylvgtnD9q6ddQ41vYjv+6HvtvcX5PHyZ9/tSvo8U3&#10;2sNMaBffSz1E2m8jU7SLLMSXQXuYCYHl39hxOWzWzovQQjG6O5GYVdax8DhWZb19ajfyPhyRYwbt&#10;IZq1f+J3/FagKaMZnCKRF5UWmvZRIE2pBAmrvAgtuCfbx6OXYoy1jYSNT7SHwIFSR+NgGioto1q7&#10;eiy1scX2oZuDCCvbCC2jGJEAhhFakVAZ2TZ2fMtYVbXm/kbmttIitCLKEVxyzn2Aa3W3YH/0fl1w&#10;fbTQP/g1CK5kCC00iXUrv3h6iOhq22fJHkNbCK0IavtLGtthK+a1yql5K49c9I6VvrX9PdIeIrl+&#10;SHkLrKWL8d70g0ouHrUfYtYQWsgi9ubovrmL5NM/79t9h7VWWZ1+cFmutrjYAtksORd+mjj/9r69&#10;UON9yLawttWF1b7SsnlcNJUWcMBbC5uC5UqLhXgkl/yE0mQV3HoWbq9Zw+KxO7SHSG7JVWFTWrB9&#10;u5a/Waj5KeKh1xuPfrTGBiowKi0Ak1lY62JNC4ArVFqRyfmj6l35EhpIqeRaF5VWZATWe3MGNFPN&#10;XMXm5XWm0r/dO/fmcEILwCIpqqwpk/g8PUxAzp9U7+w8IgZSif10ccrHE1oJ6N1G5PxB9e5LtcHV&#10;nR02baP436lfTgE0KX1vJ+nTjkbwKw/AFSqtRJZUWYenklpY1H93UqpI0N1GOIoHQ14qrlmV+DyM&#10;PGCQpdENi9t0LL4mi2T7pEE0artIewjzLIaDxdfUCiotAMnJxaPGqrYIrYrI+cN+HcH5U8vpG6Y5&#10;5tqTWEc6sxAfiYXZLL37Il1wtaALrJSLvojn8Ejnw5+bitCKpHRgdbxXWUssDSsW031iIR5V4aZv&#10;H/T2VPT2VJZcoMGaFszpZsOsjFwgrblrXVRaAIqau67FmhayaemYYswzZ+8i7WEitW+YzmHpVD6j&#10;EP4dm+uiPQRCOzdJ14BKKyGqrffmtoi5qiaqM3vGFugJrYRqmVBvAQOqtvXbRdpDVIl5rXoRWglR&#10;YQ2zeCkEFZZt/faQ0EJ2VsceDvcydmT7rCzU20FoZdDSJuYasT/RFkILRbw7xjky3W0k5roWwWUH&#10;oQUcWLO+JVuq6tTYxpOa8g/0EL07ldQbo3Mvru8fMPD7nRqVFgBXGC5F0/rrXmsrMzaE50GlBRNi&#10;LszL9knl/OHl7dj7xbrDcf+5TsXiDFptCC1UR3cbmTvYy3CpH7SHMMPSBbHHfNRSvj5BlB/vY/97&#10;8oTQghm1HbPMGlcatIcwo5aw6hBYaVBpOdVfYK5tY3Z9FdeD6q6u36OSCC2Y5WWNa6purSt3gNXW&#10;ptIeApmUqrZqCqwQCK0k5JwD6GLQu1OR7ZOmOtAv5eceo7svUmp/YjdD5n2WjPYQLsScXLfytUud&#10;S++9XSS0IpGzR9V7v38QPMl9nnvKwCwZXCGkaR0Pq9fY3x/tYURy5rvs9qKm6fVS30vKSqvbGhVr&#10;i9QhKi1gotRVUYvtYv+asBCO3yz98jGEFmr0ZqO0/GgoBv6szxmpyBEqLQbXXBwCiCr1B25f1sB6&#10;AZX6uGekQ6UFDBgabM35AKDcIKr9S2sJLWDEWHDlH7nIvw2oVJs6BU8PAbhCaAEj+pdvFH0duy/Z&#10;T0Qdu7jWAkILcKB7sifbR80ZYLHvj4yB0AJwlLW1LUILzVjS6nUt4ssZX7tN0ZZRd6di4QKNktUX&#10;Tw+BibqniZbO+bIwFJp7TILhUgCr5G4faQ8Bxyy0ikOSnoNGewhMV6I1lPMHnXoPgIV2se81uDTa&#10;yRKEFjBDqUs35oSRteDqDFWES14n7SGwgIWhU2+6J59rPw+VViacbFoPD9XW/v3rvLqMSisTAgtr&#10;za1S+oFV6jKNFAgtYCYrM1qtIrQy4gz5epTaTL1072HJq8tiY00LaMycEQqLqLQAh96cgd8YQisz&#10;WsT6lGgT9e6LLA2u7mO9Bh/toRFy/qRBlaeMyM7qMOoYKi0j9M7WmUWAVYRWAXI2XJbr/anQPvpU&#10;akI+xmZpq5uux9AeGsPkvH2WztMKIW5714WX5XaRSguYaSywSp3mGbNSsnIy6jGEFlAJy0ETE+0h&#10;gFEWnyxSaQERlb5uK3a19Xp12YNa2QZEaAFwhfYQqEzKvYVLP3fMp5KEFhCZhZGI1JuiS4YX7aFR&#10;YwOo8IHjmIfFOHKZSgvAIrGqOdl+U939MvnzUGkBlUp9ikM/sNZ8rTmBFQKhBSwypf2jRUyD0AIS&#10;Kb0Yn/PcrDXne81FaBnGYrxdUwPJSrWVK7hCSL+diNAC4AqhZZje+718AHulW8ROzvbtdetPmoqL&#10;kQcgsRaGTUe/boIN14QWgEGLKjOR5AcIElpAYyweNzMHa1pABl6v67KISgtokGwfVHc+H/RQaQEL&#10;ea+erBzqN9dPpV8A0IpST/CGeK2yQqDSArKxEljeEVpAI7y2g4cILcPkax1/yPBWqT2lnlvCPkLL&#10;MP3zxwbUr99m/yGXs0eVMxubdfGWxe1ZnqowQssB/XPeIWkhhKD3focHgWMILWfmtIx6fypUW+gb&#10;q6h0l29D9VoMlzolZ486tZqa875oWxdclp90ElqO9auoj0KJ4EItaA8d0/tTIYjQGkKrAlOCi/Ut&#10;dDw9KRxCe9iYbkbI4mN3YAoqrcYQVvCO0GqQ3n8RbvrBR6yOQBBajToWXKx91W/KulbOyzDmILQA&#10;uMJCfOPk7EGH1rmY62qDxxNMqbQaN9Ym7kck7LUGAKEFnig2zFuVFQKhBcAZQgujGI2ol2wf1Otk&#10;PKGFDxFc9enaQo/BxW08QKM8rmeFwMgDAGdoDwG4QmgBcIXQAuAKoQXAFUILgCuEFkII+1ms7q3M&#10;159/IS3axMgDiuNECcxBpQXAFSotAK5QaQFwhdAC4AqhBUQg51wGkguhhWg+Gpc4dstPKzcAyfmj&#10;Lr3hhrGQPRbikcxriO2nGeaONcjZN9X7X1yMQsj5o+rdurGNoVDy8v3nxHlaSGbt2fOt/YXtvl8q&#10;quMILcCYY2HtqfpMhfYQbsnXb6p/tv0XuEUsxMMta4HFE8Q8CC1UQ74WXguia8mC0EI1DiuvkqdW&#10;IB0W4lEtbs6uEwvxAFyhPQTgCqEFwBVCC3Bs6T5Gz1jTAuAKlRYAV/4P+rj2/w/lhu8AAAAASUVO&#10;RK5CYIJQSwMECgAAAAAAAAAhANTJvcHmEAAA5hAAABUAAABkcnMvbWVkaWEvaW1hZ2UzNy5wbmeJ&#10;UE5HDQoaCgAAAA1JSERSAAABsAAABBEIBgAAAEg23cYAAAAGYktHRAD/AP8A/6C9p5MAAAAJcEhZ&#10;cwAADsQAAA7EAZUrDhsAABCGSURBVHic7dvBilxlFEbRHMkzCpk4Ttkd0TyIiOA8XXQI5iWPo6gT&#10;0duIvxvWGhV0FZzZ5qu6Pbv7CgBqvjp9AAC8hIABkCRgACQJGABJAgZAxvzw6+9PHgoYAEkCBkDS&#10;+D8wAErm/ed99coCAyBKwABIEjAAkgQMgCQBAyBJwABIEjAAkgQMgCQBAyBJwABIEjAAkgQMgCQB&#10;AyBJwABIEjAAkgQMgCQBAyBJwABImt09fQMAXGaBAZAkYAAkCRgASQIGQJKAAZAkYAAkCRgASQIG&#10;QJKAAZAkYAAkCRgASQIGQJKAAZAkYAAkCRgASQIGQJKAAZAkYAAkCRgAOfPu4woYAEkCBkCSgAGQ&#10;JGAAJAkYAEkCBkCSgAGQJGAAJAkYAEkCBkCSgAGQJGAAJAkYAEkCBkCSgAGQJGAAJM3unr4BAC6z&#10;wABIEjAAkgQMgCQBAyBJwABIEjAAkgQMgCQBAyBJwABIEjAAkgQMgCQBAyBJwABIEjAAkgQMgCQB&#10;AyBJwABIEjAAkgQMgJx593EFDIAkAQMgScAASBIwAJIEDIAkAQMgScAASBIwAJIEDIAkAQMgScAA&#10;SBIwAJIEDIAkAQMgScAASBIwAJJmd0/fAACXWWAAJAkYAEkCBkCSgAGQJGAAJAkYAEkCBkCSgAGQ&#10;JGAAJAkYAEkCBkCSgAGQJGAAJAkYAEkCBkDOvPu4AgZAkoABkCRgACQJGABJAgZAkoABkCRgACQJ&#10;GABJAgZAkoABkCRgACQJGABJAgZAkoABkCRgACQJGABJAgZAkoABkCRgACQJGABJs7unbwCAyyww&#10;AJIEDIAkAQMgScAASBIwAJIEDIAkAQMgScAASBIwAJIEDIAkAQMgScAASBIwAJIEDIAkAQMgScAA&#10;yJnH5xUwAJIEDIAkAQMgScAASBIwAJIEDIAkAQMgScAASBIwAJIEDIAkAQMgScAASBIwAJIEDIAk&#10;AQMgScAASBIwAJIEDIAkAQMgScAASJrdPX0DAFxmgQGQJGAAJAkYAEkCBkCSgAGQJGAAJAkYAEkC&#10;BkCSgAGQJGAAJAkYAEkCBkCSgAGQJGAAJAkYADnz+HEFDIAkAQMgScAASBIwAJIEDIAkAQMgScAA&#10;SBIwAJIEDIAkAQMgScAASBIwAJIEDIAkAQMgScAASBIwAJIEDICgFTAAmgQMgCQBAyBpdvf0DQBw&#10;mQUGQJKAAZAkYAAkCRgASQIGQJKAAZAkYAAkCRgASQIGQJKAAZAkYAAkCRgASQIGQJKAAZAkYADk&#10;zOPzChgASQIGQJKAAZAkYAAkCRgASQIGQJKAAZAkYAAkCRgASQIGQJKAAZAkYAAkCRgASQIGQJKA&#10;AZAkYAAkCRgASQIGQJKAAZAkYAAkze6evgEALrPAAEgSMACSBAyAJAEDIEnAAEgSMACSBAyAJAED&#10;IEnAAEgSMACSBAyAJAEDIEnAAEgSMACSBAyAnHl8XgEDIEnAAEgSMACSBAyAJAEDIEnAAEgSMACS&#10;BAyAJAEDIEnAAEgSMACSBAyAJAEDIEnAAEgSMACSBAyAJAEDIEnAAEgSMACSBAyApNnd0zcAwGUW&#10;GABJAgZAkoABkCRgACQJGABJAgZAkoABkCRgACQJGABJAgZAkoABkCRgACQJGABJAgZAkoABkCRg&#10;AOTM4/MKGABJAgZAkoABkCRgACQJGABJAgZAkoABkCRgACQJGABJAgZAkoABkCRgACQJGABJAgZA&#10;koABkCRgACQJGABJAgZAkoABkCRgACTN7p6+AQAus8AASBIwAJIEDIAkAQMgScAASBIwAJIEDIAk&#10;AQMgScAASBIwAJIEDIAkAQMgScAASBIwAJIEDICceXxeAQMgScAASBIwAJIEDIAkAQMgScAASBIw&#10;AJIEDIAkAQMgScAASBIwAJIEDIAkAQMgScAASBIwAJIEDIAkAQMgScAASBIwAJIEDICk2d3TNwDA&#10;ZRYYAEkCBkCSgAGQJGAAJAkYAEkCBkCSgAGQJGAAJAkYAEkCBkCSgAGQJGAAJAkYAEkCBkCSgAGQ&#10;Mw/3FTAAkgQMgCQBAyBJwABIEjAAkgQMgCQBAyBJwABIEjAAkgQMgCQBAyBJwABIEjAAkgQMgCQB&#10;AyBJwABIEjAAkgQMgCQBAyBJwABImt09fQMAXGaBAZAkYAAkCRgASQIGQJKAAZAkYAAkCRgASQIG&#10;QJKAAZAkYAAkCRgASQIGQJKAAZAkYAAkCRgAOfNwXwEDIEnAAEgSMACSBAyAJAEDIEnAAEgSMACS&#10;BAyAJAEDIEnAAEgSMACSBAyAJAEDIEnAAEgSMACSBAyAJAEDIEnAAEgSMACSXv/VH+a7T/vl9f78&#10;Zv6bcwDgn7HAAMjZX74ZAQMgScAASJrd/ft3/fkD7z//8dvYj1/7bQyAIywwAJIEDICkFwfM14cA&#10;nPSigIkXAKf5ChGApMtPIQLA/4EFBkCSgAGQJGAAJAkYAEkCBkCSgAGQJGAAJAkYAEkCBkDOPNxX&#10;wABIEjAAkgQMgCQBAyBJwABIEjAAkgQMgCQBAyBJwABIEjAAkgQMgCQBAyBJwABIEjAAkgQMgCQB&#10;AyBJwABIEjAAkmZ3T98AAJdZYAAkCRgASQIGQJKAAZAkYAAkCRgASQIGQJKAAZAkYAAkCRgASQIG&#10;QJKAAZAkYAAkCRgASQIGQJKAAZAkYAAkCRgAOfNwXwEDIEnAAEgSMACSBAyAJAEDIEnAAEgSMACS&#10;BAyAJAEDIEnAAEgSMACSBAyAJAEDIEnAAEgSMACSBAyAJAEDIGl29/QNAHCZBQZAkoABkCRgACQJ&#10;GABJAgZAkoABkCRgACQJGABJAgZAkoABkCRgACQJGABJAgZAkoABkCRgACQJGABJAgZAkoABkDMP&#10;9xUwAJIEDIAkAQMgScAASBIwAJIEDIAkAQMgScAASBIwAJIEDIAkAQMgScAASBIwAJIEDIAkAQMg&#10;ScAASBIwAJJmd0/fAACXWWAAJAkYAEkCBkCSgAGQJGAAJAkYAEkCBkCSgAGQJGAAJAkYAEkCBkCS&#10;gAGQJGAAJAkYAEkCBkCSgAGQJGAAJAkYAEkCBkDOfHtfAQMgScAASBIwAJIEDIAkAQMgScAASBIw&#10;AJIEDIAkAQMgScAASBIwAJIEDIAkAQMgScAASBIwAJIEDICk2d3TNwDAZRYYAEkCBkCSgAGQJGAA&#10;JAkYAEkCBkCSgAGQJGAAJAkYAEkCBkCSgAGQJGAAJAkYAEkCBkCSgAGQJGAA5My39xUwAJIEDIAk&#10;AQMgScAASBIwAJIEDIAkAQMgScAASBIwAJIEDICeFTAAogQMgCQBAyBJwABIEjAAkgQMgCQBAyBJ&#10;wABIEjAAkgQMgKTZ3dM3AMBlFhgASQIGQJKAAZAkYAAkCRgASQIGQJKAAZAkYAAkCRgASQIGQJKA&#10;AZAkYAAkCRgASQIGQJKAAZAzt/sKGABJAgZAkoABkCRgACQJGABJAgZAkoABkCRgACQJGABJAgZA&#10;koABkCRgACQJGABJAgZAkoABkCRgACQJGABJAgZAkoABkCRgACTN7p6+AQAus8AASBIwAJIEDIAk&#10;AQMgScAASBIwAJIEDIAkAQMgScAASBIwAJIEDIAkAQMgScAASBIwAJIEDICcud1XwABIEjAAkgQM&#10;gCQBAyBJwABIEjAAkgQMgCQBAyBJwABIEjAAkgQMgCQBAyBJwABIEjAAkgQMgCQBAyBJwABIEjAA&#10;kgQMgCQBAyBpdvf0DQBwmQUGQJKAAZAkYAAkCRgASQIGQJKAAZAkYAAkCRgASQIGQJKAAZAkYAAk&#10;CRgASQIGQJKAAZAkYADkzO2+AgZAkoABkCRgACQJGABJAgZAkoABkCRgACQJGABJAgZAkoABkCRg&#10;ACQJGABJAgZAkoABkCRgACQJGABJAgZAkoABkCRgACQJGABJs7unbwCAyywwAJIEDIAkAQMgScAA&#10;SBIwAJIEDIAkAQMgScAASBIwAJIEDIAkAQMgScAASBIwAJIEDIAkAQMgScAASBIwAJIEDIAkAQMg&#10;ScAASBIwAJIEDIAkAQMgScAASBIwAJIEDIAkAQMgScAASBIwAJIEDIAkAQMgScAASBIwAJJeX/3A&#10;fP9pv7zen97Mv3sOAPwzFhgASQIGQJKAAZAkYAAkvThgHuAA4KQXBUy8ADhtdvfv3wUA/zN+AwMg&#10;ScAASBIwAJIEDIAkAQMgScAASBIwAJIEDIAkAQMgScAASBIwAHLm9rQCBkCSgAGQJGAAJAkYAEkC&#10;BkCSgAGQJGAAJAkYAEkCBkCSgAGQJGAAJAkYAEkCBkCSgAGQJGAAJAkYAEkCBkCSgAGQJGAAJAkY&#10;AEmzu6dvAIDLLDAAkgQMgCQBAyBJwABIEjAAkgQMgCQBAyBJwABIEjAAkgQMgCQBAyBJwABIEjAA&#10;kgQMgCQBAyBnbk8rYAAkCRgASQIGQJKAAZAkYAAkCRgASQIGQJKAAZAkYAAkCRgASQIGQJKAAZAk&#10;YAAkCRgASQIGQJKAAZAkYAAkCRgASQIGQJKAAZA0u3v6BgC4zAIDIEnAAEgSMACSBAyAJAEDIEnA&#10;AEgSMACSBAyAJAEDIEnAAEgSMACSBAyAJAEDIEnAAEgSMABy5va0AgZAkoABkCRgACQJGABJAgZA&#10;koABkCRgACQJGABJAgZAkoABkCRgACQJGABJAgZAkoABkCRgACQJGABJAgZAkoABkCRgACQJGABJ&#10;s7unbwCAyywwAJIEDIAkAQMgScAASBIwAJIEDIAkAQMgScAASBIwAJIEDIAkAQMgScAASBIwAJIE&#10;DIAkAQMgScAAyJnb0woYAEkCBkCSgAGQJGAAJAkYAEkCBkCSgAGQJGAAJAkYAEkCBkCSgAGQJGAA&#10;JAkYAEkCBkCSgAGQJGAAJAkYAEkCBkCSgAGQJGAAJM3unr4BAC6zwABIEjAAkgQMgCQBAyBJwABI&#10;EjAAkgQMgCQBAyBJwABIEjAAkgQMgCQBAyBJwABIEjAAkgQMgJy5Pa2AAZAkYAAkCRgASQIGQJKA&#10;AZAkYAAkCRgASQIGQJKAAZAkYAAkCRgASQIGQJKAAZAkYAAkCRgASQIGQJKAAZAkYAAkCRgASQIG&#10;QNLs7ukbAOAyCwyAJAEDIEnAAEgSMACSBAyAJAEDIEnAAEgSMACSBAyAJAEDIEnAAEgSMACSBAyA&#10;JAEDIEnAAEgSMACSBAyAJAEDIGfeflgBAyBJwABIEjAAkgQMgCQBAyBJwABIEjAAkgQMgCQBAyBJ&#10;wABIEjAAkgQMgCQBAyBJwABIEjAAkgQMgCQBAyBpdvf0DQBwmQUGQJKAAZAkYAAkCRgASQIGQJKA&#10;AZAkYAAkCRgASQIGQJKAAZAkYAAkCRgASQIGQJKAAZAkYAAkCRgASQIGQJKAAZAzbz+sgAGQJGAA&#10;JAkYAEkCBkCSgAGQJGAAJAkYAEkCBkCSgAGQJGAAJAkYAEkCBkCSgAGQJGAAJAkYAEkCBkCSgAGQ&#10;NLt7+gYAuMwCAyBJwABIEjAAkgQMgCQBAyBJwABIEjAAkgQMgCQBAyBJwABIEjAAkgQMgCQBAyBJ&#10;wABIEjAAkgQMgCQBAyBJwABIEjAAcub2tAIGQJKAAZAkYAAkCRgASQIGQJKAAZAkYAAkCRgASQIG&#10;QJKAAZAkYAAkCRgASQIGQJKAAZAkYAAkCRgASb8BiVe3ya+o5kMAAAAASUVORK5CYIJQSwMECgAA&#10;AAAAAAAhAFIpOw93AAAAdwAAABUAAABkcnMvbWVkaWEvaW1hZ2UzOC5wbmeJUE5HDQoaCgAAAA1J&#10;SERSAAAABwAAAAYIBgAAAA8OhHYAAAAGYktHRAD/AP8A/6C9p5MAAAAJcEhZcwAADsQAAA7EAZUr&#10;DhsAAAAXSURBVAiZY2CgPqhYj0OifB0OiVIiJQDulQSTqI2GlwAAAABJRU5ErkJgglBLAwQKAAAA&#10;AAAAACEArPvx3cIAAADCAAAAFQAAAGRycy9tZWRpYS9pbWFnZTM5LnBuZ4lQTkcNChoKAAAADUlI&#10;RFIAAABSAAAAFQgGAAAA1XG5TwAAAAZiS0dEAP8A/wD/oL2nkwAAAAlwSFlzAAAOxAAADsQBlSsO&#10;GwAAAGJJREFUWIXt1kEKgDAMBVG/J5YeSw+Z7lx1IxkQyrwThKElSVUd6jv/HmAXhoQYEmJIiCEh&#10;hoS8IXPd3kEN8Y5kLL92xmPdj3yREJcNxJAQQ0IMCTEkxJAQQ0IMCTEkxJCQCR8LDVbcjTudAAAA&#10;AElFTkSuQmCCUEsDBAoAAAAAAAAAIQAl0LtjbAAAAGwAAAAVAAAAZHJzL21lZGlhL2ltYWdlNDAu&#10;cG5niVBORw0KGgoAAAANSUhEUgAAABgAAAACCAYAAABCOhwFAAAABmJLR0QA/wD/AP+gvaeTAAAA&#10;CXBIWXMAAA7EAAAOxAGVKw4bAAAADElEQVQImWNgGOoAAADCAAFl+8CIAAAAAElFTkSuQmCCUEsD&#10;BAoAAAAAAAAAIQAFxw22gQAAAIEAAAAVAAAAZHJzL21lZGlhL2ltYWdlNDEucG5niVBORw0KGgoA&#10;AAANSUhEUgAAAAIAAAAYCAYAAADQ+yzZAAAABmJLR0QA/wD/AP+gvaeTAAAACXBIWXMAAA7EAAAO&#10;xAGVKw4bAAAAIUlEQVQImWNgIAAKl/9ngrAYGZhggrgY/+Ei/wkrpikDAJUpBD9+d4GoAAAAAElF&#10;TkSuQmCCUEsDBAoAAAAAAAAAIQAMgEq5IwEAACMBAAAVAAAAZHJzL21lZGlhL2ltYWdlNDIucG5n&#10;iVBORw0KGgoAAAANSUhEUgAAABEAAAASCAYAAAC9+TVUAAAAilBMVEUAc6wAc60AdK0Ac6wAc60A&#10;dK0AdK0AdK0AdK0AdK0AdK0Ada0Ada0Ada0Ada4Ada4Adq4Ada4Adq4Adq4Adq4Adq4Adq4Ad64A&#10;d64Ad64Ad68Ad64Ad68Ad64AeK8Ad64AeK8AeK8AeK4AeK8AeK8AeK8Aea8Aea8Aea8AebAAebAA&#10;ea8AebAAAADnR6rMAAAABmJLR0QA/wD/AP+gvaeTAAAACXBIWXMAAA7EAAAOxAGVKw4bAAAALUlE&#10;QVQ4jWNgGAUooHIDpQasp9CAiqFvQPm6gTagbMANKB14A9ZSaEDJUDYAAI7PESQxYUcDAAAAAElF&#10;TkSuQmCCUEsDBAoAAAAAAAAAIQDvw0nbRQEAAEUBAAAVAAAAZHJzL21lZGlhL2ltYWdlNDMucG5n&#10;iVBORw0KGgoAAAANSUhEUgAAABIAAAASCAYAAABWzo5XAAAAilBMVEUAc6wAc60Ac60AdK0AdK0A&#10;dK0AdK0AdK0Ada0Ada0Ada4Ada0Ada4Ada4Ada0Adq4Adq4Adq0Adq4Adq4Ad64Adq4Ad64Ad64A&#10;d64Ad68Ad64Ad64AeK8AeK8Ad64AeK4AeK8AeK4AeK8AeK8AeK8Aea8Aea8Aea8AeK8Aea8AebAA&#10;ea8AebAAAAC/eLqsAAAABmJLR0QA/wD/AP+gvaeTAAAACXBIWXMAAA7EAAAOxAGVKw4bAAAAT0lE&#10;QVQ4jd3OwRHAIAwDQZGWg8EUZZwOlSLkB8MVsHPAna2Pj44kATQN8SRWiieehB+BzBJkE7ME2SIy&#10;qpChIlaCBGEq0oOwKED6EcirIT+C6jI3C6zzYwAAAABJRU5ErkJgglBLAwQKAAAAAAAAACEAHUms&#10;4x4BAAAeAQAAFQAAAGRycy9tZWRpYS9pbWFnZTQ0LnBuZ4lQTkcNChoKAAAADUlIRFIAAAAQAAAA&#10;EAgGAAAAH/P/YQAAAIRQTFRFAHOsAHOtAHOtAHStAHStAHStAHStAHStAHWtAHWtAHWtAHWuAHWu&#10;AHauAHWuAHauAHauAHatAHauAHauAHauAHeuAHauAHeuAHeuAHeuAHivAHivAHiuAHivAHivAHiv&#10;AHivAHivAHmvAHmvAHmvAHmwAHivAHmvAHmwAHmvAHmwAAAA/LeeDgAAAAZiS0dEAP8A/wD/oL2n&#10;kwAAAAlwSFlzAAAOxAAADsQBlSsOGwAAAC5JREFUOI1jYBgcoHgtFQwpGV6GlFLFkHWDxZCyQWNI&#10;+fAypIIqhqxnYGBgYAAANxgP8HGB0Z0AAAAASUVORK5CYIJQSwMECgAAAAAAAAAhABqJg6/sAwAA&#10;7AMAABUAAABkcnMvbWVkaWEvaW1hZ2U0NS5wbmeJUE5HDQoaCgAAAA1JSERSAAABpgAAAJAIBgAA&#10;AEMlzwcAAAAGYktHRAD/AP8A/6C9p5MAAAAJcEhZcwAADsQAAA7EAZUrDhsAAAOMSURBVHic7dzB&#10;UlxFAIbRaSuPZtDSN5KAMUjeyBhD3q1dpJAbKlEJDPeDPmdHFYspFvPx9+2ZMec8AEDFd3u/AADY&#10;EiYAUoQJgBRhAiBFmABIESYAUoQJgBRhAiBFmABIESaAuHH+51Jf0SNMAKQIEwApw5e4AlBiMQGQ&#10;IkwApAgTACnCBBDnujgA7MitPABSLCYAUoQJgBRhAiBFmADixtm7pS4DCBMAKW7lAZBiMQGQIkwA&#10;pAgTQJzLDwCwI2ECIMWtPABSLCYAUoQJgBRhAiBFmADiXBcHljcuPiz1RkiLW3kApFhMAKQIEwAp&#10;wgRAijABxLmVBwA7cisPgJQXe7+AgvH7zWc25quTsedrAVido7yDGAGUOMq7ZbueDgfRAvY3zt7N&#10;efHTMu9FFhMAKcIEELfSWjocHOUBEGMxAZAiTACkCBNA3GpfSeQDtnfgKjnA8VlMdzBfnQwxAjgu&#10;t/LuwYICeHjC9IB85x7A/TnKAyDFYnpg/6ymW3tpnlpQAP+HxfTAHOEB3I/FdCTj8sOtP+znvZqn&#10;LwUM4AsspiOZpyfD8R3A3VlMj2RcXt3c2LOWAL7KYtrBuLya4+2V/wgAvsBiAiDFd+XtZLuY5i+O&#10;9gCuOcoDIMVRHgApFhMAKcIEQIowAZDiVl7QePtxc2Pvezf2gKVYTEFiBKzMrTwAUiwmAFKECYAU&#10;YQIgRZgASBEmAFKECYAUYQIgRZgASBEmAFKECYAUYQIgRZgASBEmAFKECYAUYQIgRZgASBEmAFKE&#10;CYAUYQIgRZgASBEmAFKECYAUYQIgRZgASBEmAFKECYAUYQIgRZgASBEmAFKECYAUYQIgRZgASBEm&#10;AFKECYAUYQIgRZgASBEmAFKECYAUYQIgRZgASBEmAFKECYAUYQIgRZgASBEmAFKECYAUYQIgRZgA&#10;SHmx9wvg+Ruv38/tz/P1j2Ov1wL0WUwcnRABdzHmnP/9WwDwSBzl8ei2R3vWFHCbozwAUoSJR2cl&#10;Af9GmABI+abLD+Pir5tnBGc/+O+XbzZ+2zxv+tWSAiwmQraRAtbluji7s5qALYuJ3YkRsGUxBYzz&#10;P24Ww5ufl36THm8+Pb+c555dwqospoDrGK0epa3rQAHrEaYIUQL4RJhIcYQHCBM54gRrc/mBLB/k&#10;hjVZTDwJ20gBz5swkWUlwZqEiTRxgvV4xsSTcX2cJ1bwvFlMPDmeN8Hz9jcXw9TJR3iz8gAAAABJ&#10;RU5ErkJgglBLAwQKAAAAAAAAACEAHUywsWsAAABrAAAAFQAAAGRycy9tZWRpYS9pbWFnZTQ2LnBu&#10;Z4lQTkcNChoKAAAADUlIRFIAAAABAAAAAwgGAAAAUt1lggAAAAZiS0dEAP8A/wD/oL2nkwAAAAlw&#10;SFlzAAAOxAAADsQBlSsOGwAAAAtJREFUCJljYEABAAAPAAGtXbCJAAAAAElFTkSuQmCCUEsDBAoA&#10;AAAAAAAAIQCYFdMntwAAALcAAAAVAAAAZHJzL21lZGlhL2ltYWdlNDcucG5niVBORw0KGgoAAAAN&#10;SUhEUgAAACMAAAAXCAYAAACBMvbiAAAABmJLR0QA/wD/AP+gvaeTAAAACXBIWXMAAA7EAAAOxAGV&#10;Kw4bAAAAV0lEQVRIie3T2wkAIRBD0Yl1WoEFbQX2mf0TQQL+uLNCbgWHeYBk/KWSDZgbGLSePiJ4&#10;TSJjVAsGrTPrmH3AKmNU92G++rAtDJ+K05AIv7bOGJUxKmNUL40PGFcofg2JAAAAAElFTkSuQmCC&#10;UEsDBAoAAAAAAAAAIQBm07pIvwMAAL8DAAAVAAAAZHJzL21lZGlhL2ltYWdlNDgucG5niVBORw0K&#10;GgoAAAANSUhEUgAAAFgAAAEeCAYAAAAO49LxAAAABmJLR0QA/wD/AP+gvaeTAAAACXBIWXMAAA7E&#10;AAAOxAGVKw4bAAADX0lEQVR4nO3d220TURRA0VyUAhF8ILqAABYdIPhAdMEz0CHDH6SB7UH3rNVA&#10;Rlsnluf4jr2O47ih8+jsC7im9ebH1adpVOCbE/5bZwU+gcAxgWMCxwSOLe+DWyY4JnBM4JjAsVGB&#10;1+vvdhG7ETgmcEzg2LDA9sHbEThm2RMzwTGBYwLHRgW2i9iQwDGBYwLHBI4JHBM4ZhcRM8ExgWMC&#10;xwSOjQps2bMhgWMCx2YFPuGealbgEwgcEzhm2RMzwTGBYwLHBI6NCrxeWfZsR+CYwDGBYwLHBI7Z&#10;RcRMcEzgmMAxgWMCx0YFtuzZkMAxgWMCxwSO2UXETHBM4JjAsXXz9tffF+Hj3eN15sXsyATHRgVe&#10;r77ZRexG4JjAsVmB/RrXfgSOjQp8fHx29RupUYHPIHBM4JjAMYFjAscEjgkcuz37As6wLj//fYrz&#10;4Ul68zEi8LrcPwj6dNVRH/ISERsxwceHp6d9mGuCYwLHBI4JHBsVeN19dS5iNwLHBI4JHBM4JnBM&#10;4NiowA6ebEjgmMCxUYHXnWc0tnPr2biWCY4JHBM4JnBM4JhvPImZ4JjAMYFjAsdGBXbwZEMCxwSO&#10;CRwTOCZwTOCYZU/MBMcEjgkcGxV43X2xi9iNwDGBY8MCX/+U2LDA1ydwTOCYXUTMBMcEjgkcEzg2&#10;KvB6admzHYFjAscEjgkcEzgmcMyyJ2aCYwLHBI6NCrxeeghmOwLHBI4JHBM4JnBM4JhdRMwExwSO&#10;CRwTODYqsIMnGxI4JnBM4JjAMYFjAscse2ImOCZwTODYqMB2ERsSOCZwTOCYwDGBYwLH7CJiJjgm&#10;cEzgmMCxUYEtezYkcEzgmMAxgWMCx9bN5f7vW5fj/ZPrf0X05kxwTOCYwDGBYwLHRgVeLz5b9uxG&#10;4JjAMYFjAscEjo0KfHx6fvVl1qjAZxA4JnBM4JjAsVGB1+Xnicse54QToyb4DLc+SW6Z4JjAMYFj&#10;Asc8xhUzwTGBYwLHBI4JHBM4JnBM4JjAMYFjAscEjgkcEzgmcEzgmMAxgWMCxwSOCRwTOCZwTOCY&#10;wDGBYwLHBI4JHBM4JnBM4JjAMYFjAscEjgkcEzgmcEzgmMAxgWMCxwSOCRwTOCZwTODY1oHX5f5Y&#10;D36r6Qy3Z/7x3PH77CvYe4L/B38AZJmAW0NbIiEAAAAASUVORK5CYIJQSwMECgAAAAAAAAAhAAk1&#10;qrH9AAAA/QAAABUAAABkcnMvbWVkaWEvaW1hZ2U0OS5wbmeJUE5HDQoaCgAAAA1JSERSAAAAIQAA&#10;AB0IBgAAACRcBbkAAAAGYktHRAD/AP8A/6C9p5MAAAAJcEhZcwAADsQAAA7EAZUrDhsAAACdSURB&#10;VEiJ7ZZNCsJADEbzFQ8m3qkL96Ut9kj982afC01BBGlJaJTmwcBsMrzJJENAUqIpLMGoR58bkDQt&#10;qQdazzBlwg3rLUiKNKMpG/j7wvQiJZSUUE7eB+J2p+C5Z3nGqphs0RcpoewigW7+WnhZmEpKKMeU&#10;QDV8doLHeLd5HKz6t3Ew7DnQTEtGwv4JleD1gvDPCu3EcAmRH2nRB8eFTiRTCfK6AAAAAElFTkSu&#10;QmCCUEsDBAoAAAAAAAAAIQAQQXgmGwUAABsFAAAVAAAAZHJzL21lZGlhL2ltYWdlNTAucG5niVBO&#10;Rw0KGgoAAAANSUhEUgAAAVkAAACsCAYAAADR2t/FAAAABmJLR0QA/wD/AP+gvaeTAAAACXBIWXMA&#10;AA7EAAAOxAGVKw4bAAAEu0lEQVR4nO3dXXITZxCGUXUq24tju1hJLMsYFblJGcxPNkKMZEz217kA&#10;V6iQBBv7HY1mzlmBLuBRu7+ZT9XdCwAyftj1BwCYMpEFCBJZgCCRBQgSWYAgkQUIElmAIJEFCBJZ&#10;gCCRBQgSWYAgkQUIElmAIJEFCBJZYmq16Vpt3KXJrIksQFC5tBsgxyQLEPRVZGt907W+Md4CPAKT&#10;LIOp1bZrtfUFzqx8Fdm+OKi+OKh6/qf/DDyqfn1Uu/4MMDSTLIMSWubmfyNbv5pmAR7CJAsQ5DlZ&#10;gCCTLECQyAIEiSxAkMgCBIkso1Gnm65TVyMyLSLLaPSbYy8qMDke4QIIMskCBIksQJDIAgSJLECQ&#10;yAIEPTiytf7Ytf7oEQWAf2GSBQh6tOdk6/nH7t9+8jA5wBdMsgBB3vgCCDLJAgSJLECQyLLXarW1&#10;72LURBYgyMEXQFBskq2n1+oNzJ51AUBQdF1wO8325aE3wYBZMskCBA1y8FXPbrpfHJhmgdkxyQIE&#10;eYQLIMgkCxA0WGT9ggIwR4NFti9c6A3Mj50sQJCdLECQyDIbtdx0LTf+dGNQIgsQZCcLEGSSBQgS&#10;WYCgUUS2zrZdZ36rCZieUUQWdsHTBgxhVJH1kzUMqd8eewuRuFE9XeCXFICpGdUkCzA1o4psXx5W&#10;Xx5WPfswnvGa2bCfJWFUkf2S0DI0O1oSRrWTBZia0U6yAFMgsgBBIgsQJLLwH2r53oEFDyayAEGe&#10;LgAIMskCBIksQJDIwh3U8n07CON7iCxAkIMvgCCTLEDQXka2zj90nbulCxi/vYwswL7Y651srW8+&#10;/VzNxYF7QBlULa+63z7x745vMskCBE0isrW2n2VYpljuaq8ja00AjN1e72QBxm6vJ1mAsRNZgCCR&#10;BQgSWYAgkQUImmRka7XtWm09NgHs3CQjCzAWk35OtlabT3cbvD720gKwEyZZgKBJT7K36um2+/LI&#10;NAsMbjaTbD11EAYMbzaRhV2p5VXX8sqX/EyJLEDQLHayt2p9065HBIZkkgUImtUkCzA0kyxAkMgC&#10;BIksQJDIAgSJLECQyAIEiSzsUJ143XbqRBYgSGQXf1/uDUPr3594zXvivPH12e1ViO6dBR6TSRYg&#10;yCQLI1EnV219MD0mWYAgk+w/1PmHT7vZlz+bKIAHM8kCBJlkAYJMsgBBIgsjVCdX7ZXbaRBZGCGP&#10;ck2HnSxAkEkWIEhkAYJE9o5qte1abe1W2IlaXnUtHYTtI5EFCHLwdQ+12vbi85lvv3IlIvBtJlmA&#10;IJG9h35tegXuR2TvyZoAuA872e/k52qAuzDJAgSZZAGCTLIAQSILECSyAEEiC3usTv5wqDJyDr4A&#10;gkyyAEEiCxAksgBBIgsQJLIAQSILECSyQXW26TrbeEYOZkxkAYK8jDCAOr/ufnno3lmYIZPsQOr8&#10;2rcZzJDIDqie3QgtzIzIDqhfHFgZwMzYyQIEmWQBgkQWIEhkYQbqF5d774rIAgQ5+AIIMskCBIns&#10;DtVy07V0gQxMmcjCzNTJu66Td77cB/Ljrj/AnPXb41osFos63fZisVj0myNvhMHEOPgCCLIuGJE6&#10;tZ+FqRFZgCCRBQiykx2ZOvt8CPbKIRhMgUkWIOgvLb1KVa7WuR8AAAAASUVORK5CYIJQSwMECgAA&#10;AAAAAAAhAJdTY5Z6AAAAegAAABUAAABkcnMvbWVkaWEvaW1hZ2U1MS5wbmeJUE5HDQoaCgAAAA1J&#10;SERSAAAABQAAAAcIBgAAAMCnh+4AAAAGYktHRAD/AP8A/6C9p5MAAAAJcEhZcwAADsQAAA7EAZUr&#10;DhsAAAAaSURBVAiZY2AgDfQc+o9dovcwDgmsoA+PagDHvQbtk0P9KgAAAABJRU5ErkJgglBLAwQK&#10;AAAAAAAAACEAHMqNCkcEAABHBAAAFQAAAGRycy9tZWRpYS9pbWFnZTUyLnBuZ4lQTkcNChoKAAAA&#10;DUlIRFIAAAF4AAAAqAgGAAAA6tT1PQAAAAZiS0dEAP8A/wD/oL2nkwAAAAlwSFlzAAAOxAAADsQB&#10;lSsOGwAAA+dJREFUeJzt3VtOFFEYhdH6jQPyromzUSMSYqIDMUqk7UbAxLmIIiAQJ3R8AJ/EEC7d&#10;Vb1rrRH0Cx+b01WHaq11AOS51fcHAGA+BB4glMADhBJ4gFACDxBK4AFCCTxAKIEHCCXwAKEEHiCU&#10;wAOEEniAUAIPEErgAUIJPCxYbR+7o5uFKPfBw+LVzknruq5rz+9U35+FXBY8QCgLHnpUX45be3bX&#10;imcuBB4glCMagFACDxBK4AFCCTxAKIGHS6rtE08msBQEHgampr/8AuFGCDxcUnvh7VOWg8DDwLTV&#10;+1UzK57r86ITDFRtHp7eV7PywF8MXIkFDxDKggcIZcHDwNXWkRXGlQg8QChHNAChLHiAUAIPEErg&#10;AUIJPEAogQcIJfCwhOrTocffuJDHJGFJ1ezsrppX7qrhfBY8QCgLHpZcfT5q7eU9K55/CDxAKEc0&#10;AKEEHiCUwAOEEniAUAIPEErgAUIJPEAogQcIJfAQqqYHraYH3mQcMYGHUG31oesLRs5VBRCuNg9b&#10;W3Hj5BhZ8DACtXVkyY2QwEM46328HNEAhLLgAUIJPEAogQcIJfAwQrWx32pj3xdw4XzJCiNWk/3W&#10;1h55yiaUBQ8QyoIHCGXBw8jV7KDVzKVkiSx4gFAWPEAogQcIJfAAoQQeIJTAA4QSeIBQAg8QSuCB&#10;c9XGTy/JLDmBH4H6+tsPKoyQN1mB/6rJ6Ypva4/dOLmEBB4glCMa4EI19c9BlpHAA4RyRAMQyoIH&#10;CCXwAKEEHiCUwAOEEniAUAIPXEmt//AI3sB5TBK4svq4d3qVwesnrjIYIAseIJQFD1xbTfZaW7Pi&#10;h0bgAUI5ogEIJfAAoQQeIJTAAzfOM/LD4EtWgFAWPEAogQcIJfAAoQQemKua+IfdfRF4gFCeogHm&#10;riZnt066r2ahLHhgYWrquGaRBB6YO8u9H45oAEJZ8AChBB4glMADhBJ4gFACDxBK4AFCCTxAKIEH&#10;CCXwAKEEHiCUwAOEEniAUAIPEErgAUIJPEAogQcIJfAAoQQeIJTAA4QSeIBQAg8QSuABQgk8QCiB&#10;Bwgl8AChBB4glMADhBJ4gFACDxAqLvC1c9L6/gwAQxAXeABOVWsGL0AiCx4glMADhBJ4gFACDxBK&#10;4AFCCTxAKIEHYtW7b6N+Dtxz8EC0er/b2tun1ffn6IMFDxDKggfi1Yfd1nVd196Ma8lb8AChBB4g&#10;lMADo1Hr30d1Jn277w8AMG9/z97HFnhfsgKEckQDEErgAUIJPEAogQcIJfAAoQQeIJTAA4QSeIBQ&#10;Ag8QSuCZu9o89Lo09MBVBQChLHiAUAIPEErgAUIJPEAogQcI9QeHvdEiUes7UwAAAABJRU5ErkJg&#10;glBLAwQKAAAAAAAAACEAF72NJY4AAACOAAAAFQAAAGRycy9tZWRpYS9pbWFnZTUzLnBuZ4lQTkcN&#10;ChoKAAAADUlIRFIAAAAaAAAAFggGAAAA3oiMtQAAAAZiS0dEAP8A/wD/oL2nkwAAAAlwSFlzAAAO&#10;xAAADsQBlSsOGwAAAC5JREFUSIlj/P//PwM9ABNdbBm1aNSiUYtGLRq1aNSiEW8RY+kamtTtjMOu&#10;zQAApLwIRv9NiIAAAAAASUVORK5CYIJQSwMECgAAAAAAAAAhAO04S1W/AAAAvwAAABUAAABkcnMv&#10;bWVkaWEvaW1hZ2U1NC5wbmeJUE5HDQoaCgAAAA1JSERSAAAAJAAAAC0IBgAAAMYPyVAAAAAGYktH&#10;RAD/AP8A/6C9p5MAAAAJcEhZcwAADsQAAA7EAZUrDhsAAABfSURBVFiF7dexCQAgDABB4/5DOJT7&#10;xFoUHitT/C2QJxDEyMxWSf85PMY8tvE16MYgYhAxiBi0ubwSbogYRAzaeWXvDCIGEYOIQaRcUPi3&#10;BwYRg4hBxCBiEDGIGETKBS3ICAvEtIqGvwAAAABJRU5ErkJgglBLAwQKAAAAAAAAACEARjNOYm8A&#10;AABvAAAAFQAAAGRycy9tZWRpYS9pbWFnZTU1LnBuZ4lQTkcNChoKAAAADUlIRFIAAAAEAAAABAgG&#10;AAAAqfGefgAAAAZiS0dEAP8A/wD/oL2nkwAAAAlwSFlzAAAOxAAADsQBlSsOGwAAAA9JREFUCJlj&#10;YKAQLLnMAAAD1gF4jf1TPgAAAABJRU5ErkJgglBLAwQKAAAAAAAAACEA3B68J0UBAABFAQAAFQAA&#10;AGRycy9tZWRpYS9pbWFnZTU2LnBuZ4lQTkcNChoKAAAADUlIRFIAAAAlAAAAMQgGAAAAXdlgjgAA&#10;AAZiS0dEAP8A/wD/oL2nkwAAAAlwSFlzAAAOxAAADsQBlSsOGwAAAOVJREFUWIXtl1sKwkAMRXPd&#10;m7gqpTNtcUt1WtcWPwbBKmpqM9MgOVAo/SiHvEjAzGSN3f0F7WTGDqYjRUSE7mrDkJlnD3UjP3+r&#10;/dhPnxVcSopLSXEpKS4lxaWkuJQUl5Lyn1KIo/6WqLG+UkiqK7TaOow2R4yPe6z+mfbSr3F46Be6&#10;RuBLnEjUr6uxYrcbnaefxfzuk+JSUopLIQzLi7ZU9806MQyLOtG7T0p1KfTpa2o8fVJcSsqmUmje&#10;DNYaw/PjYG1eB6uJ7kO85P3+dMj7/daRmkUt5o3VZKGbSN8j6BObjNQNmgeihy4AEboAAAAASUVO&#10;RK5CYIJQSwMECgAAAAAAAAAhAKzCxyymAAAApgAAABUAAABkcnMvbWVkaWEvaW1hZ2U1Ny5wbmeJ&#10;UE5HDQoaCgAAAA1JSERSAAAAGwAAACwIBgAAAJSrw0AAAAAGYktHRAD/AP8A/6C9p5MAAAAJcEhZ&#10;cwAADsQAAA7EAZUrDhsAAABGSURBVFiF7dixCcAwEANAv6fMFD9MpvCW8gjBBFydasGhVpVk3Mq8&#10;JsFgMBgMBoPBYDAYDAaDwb5TvVK9ju6hX8vyPnXS3yz5CWtxc+o3AAAAAElFTkSuQmCCUEsDBAoA&#10;AAAAAAAAIQC1ErZKhwAAAIcAAAAVAAAAZHJzL21lZGlhL2ltYWdlNTgucG5niVBORw0KGgoAAAAN&#10;SUhEUgAAAB0AAAANCAYAAABVRWWUAAAABmJLR0QA/wD/AP+gvaeTAAAACXBIWXMAAA7EAAAOxAGV&#10;Kw4bAAAAJ0lEQVQ4jWP8//8/A70BE91tHLV01NJRS0ctJWgpY9ZiupWHA+JTANg+BSTF5r+QAAAA&#10;AElFTkSuQmCCUEsDBAoAAAAAAAAAIQChUEmHdwAAAHcAAAAVAAAAZHJzL21lZGlhL2ltYWdlNTku&#10;cG5niVBORw0KGgoAAAANSUhEUgAAAAIAAAAeCAYAAAAGos/EAAAABmJLR0QA/wD/AP+gvaeTAAAA&#10;CXBIWXMAAA7EAAAOxAGVKw4bAAAAF0lEQVQYlWP8//8/AwMDAwMTAxSMZAYAQbsDOUiYIDwAAAAA&#10;SUVORK5CYIJQSwMECgAAAAAAAAAhAIkHLbVOAQAATgEAABUAAABkcnMvbWVkaWEvaW1hZ2U2MC5w&#10;bmeJUE5HDQoaCgAAAA1JSERSAAAACgAAABYIBgAAAPkmDV0AAAClUExURQCEuwCEvACEvACEvACF&#10;vACFvQCGvQCFvACFvQCGvQCFvACFvACFvQCGvQCGvQCGvgCFvACGvQCGvQCGvQCHvgCHvgCGvQCH&#10;vQCHvgCIvgCHvQCHvQCIvgCIvgCIvgCIvQCIvgCIvgCJvwCIvgCJvgCJvwCJvwCKvwCJvgCKvgCK&#10;vwCKvwCLvwCKvgCLvwCLvwCLvwCMwACLvwCLwACMwACMwAAAAMCO57QAAAAGYktHRAD/AP8A/6C9&#10;p5MAAAAJcEhZcwAADsQAAA7EAZUrDhsAAAA9SURBVCiRY2AYYNC69z8NTG2jt6lMNLAOHbTTxFMd&#10;+zBMpYJn0EylR/Agg06E9VS0ugtiKmETSYqnrn3/Af/DFXCdAgAwAAAAAElFTkSuQmCCUEsDBAoA&#10;AAAAAAAAIQC7iOREEAEAABABAAAVAAAAZHJzL21lZGlhL2ltYWdlNjEucG5niVBORw0KGgoAAAAN&#10;SUhEUgAAAAoAAAAWCAYAAAD5Jg1dAAAAk1BMVEUAgbkAgboAgroAgroAgbkAgroAgroAgroAgroA&#10;groAg7oAg7sAg7oAg7sAg7sAhLsAg7oAhLoAhLsAhLsAhbsAhLoAhbsAhbsAhbsAhrwAhbsAhbsA&#10;hrwAhrwAhrsAhrwAh7wAh7wAh70Ah7wAh7wAiL0AiL0AiL0AiLwAiLwAiL0Aib0Aib0AiLwAiL0A&#10;ib0AAADkzSAHAAAABmJLR0QA/wD/AP+gvaeTAAAACXBIWXMAAA7EAAAOxAGVKw4bAAAAEUlEQVQo&#10;kWNgGAWjYBQMLAAAA4YAAZNgNvEAAAAASUVORK5CYIJQSwMECgAAAAAAAAAhAFnlTUFqAQAAagEA&#10;ABUAAABkcnMvbWVkaWEvaW1hZ2U2Mi5wbmeJUE5HDQoaCgAAAA1JSERSAAAACgAAABYIBgAAAPkm&#10;DV0AAAC3UExURQB+twB/uAB/uAB/twB/uAB/uAB+twB/uAB/twB/uAB/twCAuACAuACAuACAuAB/&#10;twCAuACAuACBuACBuACBuQCAuACBuACBuQCBuQCCuACCuQCBuACCuQCCuQCCuQCDuQCDugCCuQCC&#10;uQCDugCDugCDuQCDugCDuQCDuQCEugCEugCEugCEugCEuQCEugCFugCFugCFuwCFugCFugCFuwCF&#10;ugCFugCGuwCGugCGuwCGuwCGuwAAAO9PrBEAAAAGYktHRAD/AP8A/6C9p5MAAAAJcEhZcwAADsQA&#10;AA7EAZUrDhsAAABHSURBVCiRY2CgDajf/p8UxXilmZDYJJjasIMoE0k0lWjQiN16dKtJtL5xJ1Em&#10;kmgq0aAJ03rqmorLMzBAC08108RTLSSYCgBpPRELJpEG+QAAAABJRU5ErkJgglBLAwQKAAAAAAAA&#10;ACEAKY3M20QBAABEAQAAFQAAAGRycy9tZWRpYS9pbWFnZTYzLnBuZ4lQTkcNChoKAAAADUlIRFIA&#10;AAARAAAAEQgGAAAAO21H+gAAALRQTFRFAIC4AIC4AIG5AIC4AIG4AIG5AIC4AIG4AIG5AIG5AIG5&#10;AIG5AIK5AIK6AIG5AIK5AIK6AIK5AIK6AIK5AIO6AIK5AIK5AIO5AIO6AIK5AIO5AIO6AIS6AIK5&#10;AIO5AIO6AIO5AIO5AIS6AIS6AIO5AIS6AIO5AIS6AIS6AIS6AIW6AIW6AIS6AIW6AIW6AIW6AIa7&#10;AIa7AIW6AIa7AIa7AIa6AIa7AIa7AIe7AIe7AIe8AAAAND2RtQAAAAZiS0dEAP8A/wD/oL2nkwAA&#10;AAlwSFlzAAAOxAAADsQBlSsOGwAAACRJREFUOI1jYBhcoHHnqEF0M6hp0BnUPOgMatk1bA1qHawu&#10;AgBVGBKHyJZ7ZgAAAABJRU5ErkJgglBLAwQKAAAAAAAAACEAKoWyJUEBAABBAQAAFQAAAGRycy9t&#10;ZWRpYS9pbWFnZTY0LnBuZ4lQTkcNChoKAAAADUlIRFIAAAARAAAAEQgGAAAAO21H+gAAAL1QTFRF&#10;AIe+AIe+AIe+AIe+AIe+AIe/AIe+AIe/AIi+AIi/AIi/AIi/AIi/AIi/AIm/AIm/AInAAIm/AInA&#10;AIm/AInAAIrAAInAAIrAAIm/AIrAAIrAAIm/AIrAAIrAAIvBAIrAAIvBAIrAAIvAAIvBAIrAAIvA&#10;AIvBAIzBAIvBAIzBAIvAAIzAAIzBAI3BAIvAAIzAAIzBAIzBAIzAAI3BAI3BAI3BAI3BAI3BAI3C&#10;AI3BAI7CAI3BAI7BAI7CAAAAMuqAdQAAAAZiS0dEAP8A/wD/oL2nkwAAAAlwSFlzAAAOxAAADsQB&#10;lSsOGwAAABhJREFUOI1jYBiGoH3fQLtgFIyCUUAuAADG0wFGncdd3gAAAABJRU5ErkJgglBLAwQK&#10;AAAAAAAAACEALsrkXxkBAAAZAQAAFQAAAGRycy9tZWRpYS9pbWFnZTY1LnBuZ4lQTkcNChoKAAAA&#10;DUlIRFIAAAARAAAAEQgGAAAAO21H+gAAAIRQTFRFAH22AH63AH22AH63AH63AH63AH63AH63AH+3&#10;AH+3AH+3AH+3AH+3AH+3AIC4AIC3AIC4AH+3AIC3AIC3AIC4AIG4AIC3AIG4AIG4AIG4AIK5AIG4&#10;AIK4AIK4AIK5AIO5AIK4AIK5AIO5AIO4AIO5AIO5AIO5AIS5AIS6AIS5AIS6AAAA3Ad8dAAAAAZi&#10;S0dEAP8A/wD/oL2nkwAAAAlwSFlzAAAOxAAADsQBlSsOGwAAAClJREFUOI1jYBimoG77/0FmUP3w&#10;NaiBagbtoJJBjaMGEQRNg86gZohBABJTHwFxskEkAAAAAElFTkSuQmCCUEsDBAoAAAAAAAAAIQDI&#10;DYE7gQAAAIEAAAAVAAAAZHJzL21lZGlhL2ltYWdlNjYucG5niVBORw0KGgoAAAANSUhEUgAAABEA&#10;AAAYCAYAAAAcYhYyAAAABmJLR0QA/wD/AP+gvaeTAAAACXBIWXMAAA7EAAAOxAGVKw4bAAAAIUlE&#10;QVQ4jWP8//8/A6WAiWITRg0ZNWTUkFFDRg0ZIYYAAPFzAy2NxrthAAAAAElFTkSuQmCCUEsDBAoA&#10;AAAAAAAAIQD9jK8gQwEAAEMBAAAVAAAAZHJzL21lZGlhL2ltYWdlNjcucG5niVBORw0KGgoAAAAN&#10;SUhEUgAAABIAAAARCAYAAADQWvz5AAAAkFBMVEUAg7oAg7sAgroAg7oAg7sAg7sAhLsAg7oAg7sA&#10;hLsAg7sAg7sAhLsAhLsAhbwAhLsAhLsAhLsAhLsAhbsAhbsAhbsAhbwAhbwAhrwAhrwAhrwAhrwA&#10;h7wAh7wAh70Ah70Ah70AiL0AiL0AiL0AiL0Aib0AiL0AiL0Aib0Aib0Aib0Aib0Air4Aib4Air4A&#10;AABVf3OOAAAABmJLR0QA/wD/AP+gvaeTAAAACXBIWXMAAA7EAAAOxAGVKw4bAAAAR0lEQVQ4jWNg&#10;GJ6gc+9gMaSD7oa07v6PVbydHJe07kEzZA9WZUxEGda2B2FIpQsZrkEY9B9uGA5AnIsYGBgYqihx&#10;ySgYnAAAM90SpY9iRhwAAAAASUVORK5CYIJQSwMECgAAAAAAAAAhAA1nJqKlAAAApQAAABUAAABk&#10;cnMvbWVkaWEvaW1hZ2U2OC5wbmeJUE5HDQoaCgAAAA1JSERSAAAAJwAAACcIBgAAAIyjUTUAAAAG&#10;YktHRAD/AP8A/6C9p5MAAAAJcEhZcwAADsQAAA7EAZUrDhsAAABFSURBVFiF7c4xAYAwEACxUv+e&#10;HwcMt/BDoiDPzJyt7t+BL3KVXCVXyVVylVwlV8lVcpVcJVfJVXKVXCVXyVVylVy1OvcCNGIDS7An&#10;jysAAAAASUVORK5CYIJQSwMECgAAAAAAAAAhAOxzXfhsAAAAbAAAABUAAABkcnMvbWVkaWEvaW1h&#10;Z2U2OS5wbmeJUE5HDQoaCgAAAA1JSERSAAAAAwAAAAkIBgAAAPezltkAAAAGYktHRAD/AP8A/6C9&#10;p5MAAAAJcEhZcwAADsQAAA7EAZUrDhsAAAAMSURBVAiZY2AYAAAAAHUAAQI60UQAAAAASUVORK5C&#10;YIJQSwMECgAAAAAAAAAhADhOr7NsAAAAbAAAABUAAABkcnMvbWVkaWEvaW1hZ2U3MC5wbmeJUE5H&#10;DQoaCgAAAA1JSERSAAAAAwAAAAoIBgAAAHEn5HcAAAAGYktHRAD/AP8A/6C9p5MAAAAJcEhZcwAA&#10;DsQAAA7EAZUrDhsAAAAMSURBVAiZY2AYaAAAAIIAAQrotpMAAAAASUVORK5CYIJQSwMECgAAAAAA&#10;AAAhAFO2NuV9AAAAfQAAABUAAABkcnMvbWVkaWEvaW1hZ2U3MS5wbmeJUE5HDQoaCgAAAA1JSERS&#10;AAAAAwAAAAoIBgAAAHEn5HcAAAAGYktHRAD/AP8A/6C9p5MAAAAJcEhZcwAADsQAAA7EAZUrDhsA&#10;AAAdSURBVAiZY2DABRgZGBgYGPJX/GdgYmbEqYpyAADM3wIee41xdgAAAABJRU5ErkJgglBLAwQK&#10;AAAAAAAAACEAKSdmt4kAAACJAAAAFQAAAGRycy9tZWRpYS9pbWFnZTcyLnBuZ4lQTkcNChoKAAAA&#10;DUlIRFIAAAAJAAAABAgGAAAAXA8VzgAAAAZiS0dEAP8A/wD/oL2nkwAAAAlwSFlzAAAOxAAADsQB&#10;lSsOGwAAAClJREFUCJljYKAuyFmOV5oRoegfAwMjMwMDw3+IKCMDAwMjIwMDIwMDAJYBBC7WePKw&#10;AAAAAElFTkSuQmCCUEsDBAoAAAAAAAAAIQCJGViYigAAAIoAAAAVAAAAZHJzL21lZGlhL2ltYWdl&#10;NzMucG5niVBORw0KGgoAAAANSUhEUgAAAAkAAAAECAYAAABcDxXOAAAABmJLR0QA/wD/AP+gvaeT&#10;AAAACXBIWXMAAA7EAAAOxAGVKw4bAAAAKklEQVQIma3JMQ4AEAAEwTnxXL7FL9EpVbaaZPlbG89d&#10;r/pEsEjIJgVxAIHkBDB8HJ/UAAAAAElFTkSuQmCCUEsDBAoAAAAAAAAAIQDqGlJXhQAAAIUAAAAV&#10;AAAAZHJzL21lZGlhL2ltYWdlNzQucG5niVBORw0KGgoAAAANSUhEUgAAAAkAAAAECAYAAABcDxXO&#10;AAAABmJLR0QA/wD/AP+gvaeTAAAACXBIWXMAAA7EAAAOxAGVKw4bAAAAJUlEQVQImb3IMQ0AIADA&#10;sC7IRRc64SBBArua8bWe5qLuCTYN4gAnJQIatGmCZgAAAABJRU5ErkJgglBLAwQKAAAAAAAAACEA&#10;H/LM5X0AAAB9AAAAFQAAAGRycy9tZWRpYS9pbWFnZTc1LnBuZ4lQTkcNChoKAAAADUlIRFIAAAAJ&#10;AAAABAgGAAAAXA8VzgAAAAZiS0dEAP8A/wD/oL2nkwAAAAlwSFlzAAAOxAAADsQBlSsOGwAAAB1J&#10;REFUCJljYKArYISzspYyMDAyQkQY/0OkmCDSACsIAhigoz4PAAAAAElFTkSuQmCCUEsDBAoAAAAA&#10;AAAAIQAoM2sWdjAAAHYwAAAVAAAAZHJzL21lZGlhL2ltYWdlNzYucG5niVBORw0KGgoAAAANSUhE&#10;UgAAA9kAAAVECAYAAADHnNlNAAAABmJLR0QA/wD/AP+gvaeTAAAACXBIWXMAAA7EAAAOxAGVKw4b&#10;AAAgAElEQVR4nOzd63IcRZqA4a6NvrsNHwb2WgYsQWzEgq0x17LDWHbEXh65PwbhlqxDq/VKVdX9&#10;PBHEADolRtP41ZdZOY0xNgAAAMDT/cfcCwAAAIBjIbIBAAAgIrIBAAAgIrIBAAAgIrIBAAAgsp17&#10;AQAAALAW00+f/7qia/z6err5dpNsAAAAiIhsAAAAiIhsAAAAiIhsAAAAiIhsAAAAiIhsAAAAiIhs&#10;AAAAiIhsAAAAiIhsAAAAiIhsAAAAiIhsAAAAiIhsAAAAiIhsAAAAiIhsAAAAiIhsAAAAiIhsAAAA&#10;iIhsAAAAiIhsAAAATtr00+W4+ddXfzz2c4lsAAAAiIhsAAAAiIhsAAAAiIhsAAAAiIhsAAAAiIhs&#10;AAAAiGznXgAAAAAsyfj1zXT3217f+bbNxiQbAAAAMiIbAAAAIiIbAAAAIiIbAAAAIiIbAAAAIiIb&#10;AAAAIiIbAAAAIiIbAAAAIiIbAAAAIiIbAAAAIiIbAAAAIiIbAAAAIiIbAAAAIiIbAAAAIiIbAAAA&#10;IiIbAAAAIiIbAAAAIiIbAAAAIiIbAAAAIiIbAAAAIiIbAAAAIiIbAAAAIiIbAAAAIiIbAAAAIiIb&#10;AAAAIklkT//9f6P4PABrMp1feu0DAOAak2wAAACIiGwAAACIiGwAAACIiGwAAACIiGwAAACIiGwA&#10;AACIiGwAAACIiGwAAACIiGwAAACIiGwAAACIiGwAAACIiGwAAACIiGwAAACINJE9RvJpAAAAYM1M&#10;sgEAACAisgEAACAisgEAACAisgEAACAisgEAACAisgEAACAisgEAACAisgEAACAisgEAACDSRPY0&#10;JZ8GAAAA1swkGwAAACIiGwAAACIiGwAAACIiG+BgnkcBAMB1IhsAAAAiIhsAAAAiIhsAAAAiIhsA&#10;AAAiIhsAAAAiTWSPkXwagFXx2gcAwA0m2QAAABAR2QAAABAR2QAAABAR2QAAABAR2QAAABAR2QAA&#10;ABAR2QAHc4UXAADXiWwAAACIiGwAAACIiGwAAACIiGyAg01zLwAAgIUR2QAAAJy20T3QVmQDAABA&#10;RGQDAABARGQDAABARGQDAABw4ro0FtkAAAAQEdkAB+ueQgkAwHEQ2QAAABAR2QAAABAR2QAAABAR&#10;2QAAABAR2QAAABAR2QAAABAR2QAAABAR2QAAABAR2QAAABAR2QAAABAR2QAAABAR2QAAABAR2QAA&#10;ABAR2QAAABAR2QAAABAR2QAAABAR2QAAABAR2QAAABAR2QAAABBJInv8z39OxecBWJPx4a3XPgAA&#10;rjHJBgAAgIjIBgAAgIjIBgAAgIjIBgAAgIjIBgAAgIjIBgAAgIjIBgAAgMg0xph7DQAAAHAUTLIB&#10;AAAgIrIBAAAgIrIBAAAgIrIBAAAgIrIBAAAgsp17AQAAALBU0/nna1dyjfevp/ve3yQbAAAAIiIb&#10;AAAAIiIbAAAAIiIbAAAAIiIbAAAAIiIbAAAAIiIbAAAAIiIbAAAAIiIbAAAAIiIbAAAAIiIbAAAA&#10;IiIbAAAAIiIbAAAAIiIbAAAAIiIbAAAAIiIbAAAAIiIbAAAAIiIbAAAAIiIbAAAAIiIbAAAAIiIb&#10;AAAAItu5FwAAAACLNcaj3t0kGwAAACIiGwAAACIiGwAAACIiGwAAACIiGwAAACIiGwAAACIiGwAA&#10;ACIiGwAAACIiGwAAACIiGwAAACIiGwAAACIiGwAAACIiGwAAACIiGwAAACIiGwAAACIiGwAAACIi&#10;GwAAACIiGwAAACIiGwAAACIiGwAAACIiGwAAACIiGwAAACIiGwAAACIiGwAAACIiGwAAACIiGwAA&#10;ACIiGwAAACIiGwAAACIiGwAAACIiGwAAACIiGwAAACIiGwAAACIiGwAAACIiGwAAACIiGwAAACIi&#10;GwAAACIiGwAAACIiGwAAACIiGwAAACLTGGPuNQAAAMBiTWeXX8N5+vr3x/s30833NckGAACAiMgG&#10;AACAiMgGAACAiMgGAACAiMgGAACAiMgGAACAyHbuBQAAAMCSjQ9fr+qazi/vvQfbJBsAAAAiIhsA&#10;AAAiIhsAAAAiIhsAAAAiIhsAAAAiIhsAAAAiIhsAAAAiIhsAAAAiIhsAAAAiIhsAAAAi27kXAAAA&#10;AKsxpnvfbJINAAAAEZENAAAAEZENAAAAEZENAAAAEZENAAAAEZENAAAAEZENAAAAEZENAAAAEZEN&#10;AAAAEZENAAAAEZENAAAAEZENAAAAEZENAAAAEZENAAAAEZENAAAAEZENAAAAEZENAAAAke3cCwAA&#10;AIDVGH/c+2aTbAAAAIiIbAAAAIiIbAAAAIiIbAAAAIiIbAAAAIiIbAAAAIiIbAAAAIiIbAAAAIiI&#10;bAAAAIiIbAAAAIiIbAAAAIiIbAAAAIiIbAAAAIiIbAAAAIiIbAAAAIiIbAAAAIiIbAAAAIiIbAAA&#10;AIiIbAAAAIiIbAAAAIhMY4y51wAAAABHwSQbAAAAIiIbAAAAIiIbAAAAIiIbAAAAIiIbAAAAIiIb&#10;AAAAIiIbAAAAIiIbAAAAIiIbAAAAIiIbAAAAIiIbAAAAIiIbAAAAIiIbAAAAIiIbAAAAIiIbAAAA&#10;IiIbAAAAIiIbAAAAIiIbAAAAIiIbAAAAIiIbAAAAIiIbAAAAIiIbAAAAIiIbAAAAIiIbAAAAIiIb&#10;AAAAItu5FwAAAABLNb37NHb/ely8ne57f5NsAAAAiIhsAAAAiIhsAAAAiIhsAAAAiIhsAAAAiIhs&#10;AAAAiIhsAAAAiIhsAAAAiIhsAAAAiIhsAAAAiIhsAAAAiIhsAAAAiIhsAAAAiIhsAAAAiIhsAAAA&#10;iIhsAAAAiIhsAAAAiIhsAAAAiIhsAAAAiIhsAAAAiIhsAAAAiIhsAAAAiIhsAAAAiIhsAAAAiIhs&#10;AAAAiIhsAAAAiIhsAAAAiIhsAAAAiIhsAAAAiIhsAAAAiIhsAAAAiIhsAAAAiIhsAAAAiIhsAAAA&#10;iIhsAAAAiIhsAAAAiIhsAAAAiIhsAAAAiIhsAAAAiIhsAAAAiIhsAAAAiIhsAAAAiIhsAAAAiIhs&#10;AAAAiIhsAAAAiIhsAAAAiIhsAAAAiIhsAAAAiIhsAAAAiGznXgAAAACsxfTu07j683Hxdrr5dpNs&#10;AAAAiIhsAAAAiIhsAAAAuMNtW8LvI7IBAAAgIrIBAAAgIrIBAAAgIrIBAAAg4p5sAAAAuMfuw892&#10;78m+jUk2AAAAREQ2AAAAREQ2AAAAREQ2AAAAREQ2AAAAREQ2AAAAREQ2AAAAREQ2AAAAREQ2AAAA&#10;REQ2AAAAREQ2AAAAREQ2AAAAREQ2AAAAREQ2AAAAREQ2AAAAREQ2AAAAREQ2AAAAREQ2AAAAREQ2&#10;AAAAREQ2AAAAREQ2AAAAREQ2AAAAREQ2AAAAREQ2AAAARLZzLwBgbaafv4yrPx+/vJrmXAsAAMti&#10;kg0AAAARkQ0AAAARkQ0AAACRJLKn88vx8HsBAADAcTPJBgAAgIjIBgAAgIjIBgAAgIjIBgAAgIjI&#10;BgAAgIjIBgAAgIjIBgAAgIjIBgAAgIjIBgAAgIjIBgAAgIjIBgAAgIjIBgAAgIjIBgAAgIjIBgAA&#10;gIjIBgAAgIjIBgAAgIjIBgAAgIjIBgAAgIjIBgAAgIjIBgAAgIjIBgAAgIjIBgAAgIjIBgAAgIjI&#10;BgAAgIjIBgAAgIjIBgAAgIjIBgAAgIjIBgAAgEgU2VPzaQAAAGDFTLIBAAAgIrIBAAAgsp17AQAA&#10;ADCn6d2nMS7e7nUO+qH3M8kGAACAiMgGAACAiMgGAACASBPZYySfBgAAANbMJBsAAAAiIhsAAAAi&#10;IhsAAAAiIhsAAAAiIhsAAAAiIhsAAAAiUWS7wgsAAABMsgEAACAisgEAACAisgEAACASRfbUfBoA&#10;AABYMZNsAAAAiIhsAAAAiIhsAAAATtvorqUW2QAAABAR2QAAABAR2QAAABCJIrvbvw4AAABrZZIN&#10;AAAAEZENAAAAEZENAAAAEZENAAAAEZENAAAAEZENAAAAEZENAAAAEZENAAAAEZENAAAAEZENAAAA&#10;EZENAAAAEZENAAAAEZENAAAAEZENAAAAEZENAAAAEZENAAAAEZENAAAAEZENAAAAEZENAAAAEZEN&#10;AAAAkSSyx4e3U/F5AAAAYM1MsgEAACAisgEAACAisgEAACAisgEAACCynXsBAGszfnnlYY8AANzK&#10;JBsAAAAiIhsAAAAiIhsAAAAiIhsAAAAiIhsAAAAiIhsAAAAiIhsAAAAiIhsAAAAiIhsAAAAiIhsA&#10;AAAiIhsAAAAiIhsAAAAiIhsAAIATN7LPJLIBAAAgIrIBAAAgIrIBAAAgIrIBAAAgIrIBAAAgIrIB&#10;AAAgIrIBAAAgsp17AQAArM90dnntUtnx4c0011oAlsQkGwAAACIiGwAAACIiGwAAACIiGwAAACIi&#10;GwAAACIiGwAAACIiGwAAACIiGwAAACIiGwAAACIiGwAAACIiGwAAACIiGwAAACIiGwAAACIiGwAA&#10;ACIiGwAAACIiGwAAACIiGwAAACLbuRcAAMAKjTH3CgAWySQbAAAAIiIbAAAAIiIbAAAAIiIbAAAA&#10;IiIbAAAAIiIbAAAAIiIbAAAAIiIbAAAAIiIbAAAAIiIbAAAAIiIbAAAAIiIbAAAAIiIbAAAAIiIb&#10;AAAAIiIbAAAAIiIbAAAAIiIbAAAAItu5FwAAwApN09wrAFgkk2wAAACImGQDAABw8qYffx9Xfz7+&#10;8d3B23VMsgEAACAisgEAACAisgEAACAisgEAACDiwWcAAACctjGu/eX0wz/HHe+52Wy+PhNtfPz2&#10;AWkm2QAAABAR2QAAABAR2QAAABBxJhsAAICTNj5+f+1s9f1nsu9nkg0AAAARkQ0AAAAR28UBAABg&#10;x+728Ztbx2+7tmuXSTYAAABERDYAAABERDYAAABERDYAAABERDYAAABERDYAAABERDYAAABERDYA&#10;AABEksiezj6Nh98LAAAAjptJNgAAAERENgAAAERENgAAAERENgAAAERENgAAAES2cy8AAAAAlmt6&#10;1HubZAMAAEBEZAMAAEBEZAMAAEBEZAMAAEBEZAMAAEBEZAMAAEDEFV4AADzeGHOvAGCRTLIBAAAg&#10;IrIBAAAgIrIBAAAg4kw2AACp6d2nvw5sj4u305xrAXhpJtkAAAAQEdkAAAAQEdkAAAAQEdkAAAAQ&#10;EdkAAAAQEdkAAAAQEdkAAAAQaSJ7uP4QAAAATLIBAAAgIrIBAAAgIrIBAAAgIrIBAAAgIrIBAAAg&#10;IrIBAAAgIrIBAAAgIrIBAAAgIrIBAAAgIrIBAAAgIrIBAAAgIrIBAAAgIrIBAAAgIrIBAAAgIrIB&#10;AAAgIrIBAAAgIrIBAAAgIrIBAAAgIrIBAAAgIrIBAAAgIrIBAAAgIrIBAAAgIrIBAAAgsp17AQAA&#10;HJdx8Xaaew0AlfHxu2n64fex7/ubZAMAAEBEZAMAAEBEZAMAAEDEmWwAAAC4x/j43V/Pmtg9n737&#10;969Ek+y9z4ADHI3p7//rxQ8AgGtsFwcAAICIyAYAAICI7eIAAAAQMckGAACAiMgGAACAiMgGAACA&#10;iMgGAACAiMgGAACAyHbuBQAAAMDaTT/8PjYbk2wAAADIiGwAAACIiGwAAACIiGwAAACIRJE9NZ8G&#10;AAAAVswkGwAAACIiGwAAACIiGwCARxsXb50XBLiFyAYAAICIyAYAAIDIdu4FAACwTraMA3zLJBvg&#10;QOO3//KbSwAArkki208xAQAAwCQbAAAAMiIbAAAAIiIbAAAAIiIbAAAAIiIbAAAAIiIbAAAAIiIb&#10;AAAAIiIbAAAAIiIbAAAAIiIbAAAAIiIbAAAAIiIbAAAAIiIbAAAAIiIbAAAAIiIbAAAAItt93mn6&#10;+cu4+vPxy6vp+ZYDAAAA62WSDQAAAJG9JtkAAADA3cbH76bNxiQbAAAAMiIbAAAAIiIbAAAAIiIb&#10;AAAAIiIbAAAAIiIbAAAAIiIbAAAAIiIbAAAAIiIbAAAAIiIbAAAAIiIbAAAAIiIbAAAAIiIbAAAA&#10;IiIbAAAAIiIbAAAAIiIbAAAAIiIbAAAAIiIbAAAAIiIbAAAAItu5FwAAwDJN7/419n3fcfG36TnX&#10;wvJNP/y+9/fLko2P3/lePkHl96/IBtjDdPb5US+848Nr/4EGADhBIhsAgCfbnXqbagOn7Fkie/r5&#10;yxi/vPLiChyNfSbTj512AyzdQ7H8mO3kHL81b7M+lq3uPM3u9/Du98TN7+2Hvl88+AwAAAAiIhsA&#10;AAAiIhsAAAAiHnwGAMBBds9sTz86nz39+GnPX4OF/1KNu9e35nPX9znWf65DOaN+//fEQ98vJtkA&#10;AAAQOcpJ9vTzl69PgjvgKeezf/xPOx//6/o+nuMynX99YvZ4//i7n6fzy52Pf3PAx+98P74/4Pt5&#10;54nfc9xd/dSv/5SPn/ufHQDgFO0V2Y8NRdd3AadIyAKctvGPt/47wFGwff5pbBcHAACAiMgG1uGe&#10;h7AAAMBSiGwAAACIiGwAAACIHOXTxQFq09nn4cFmAHcb//ib10iAjUk2AAAAZEQ2AAAAREQ2AAAA&#10;RJzJ5hauSmJBXN0FAMCKmGQDAABARGQDAABAxHZxAAAebfrxX3ee53GdF3DKTLKfk6OkAAAAJ0Vk&#10;AwAAQMR2cQAAHu3mlvD7to8DnBKTbAAAAIiYZD8HP8cFAAA4SSbZAAAAEDHJBgDgyVzbBfBvJtkA&#10;AAAQEdkAAAAQEdkAAAAQEdkAAAAQEdlHzV1iAAAAL0lkAwAAQERkAwAAQMQ92fdZ7W7r1S6cJXrq&#10;t9M49WtT/5jvS48/v/Z06v8OAABejkk2AAAAREQ2AAAAREQ2AAAARJzJvo0jzQAAABzAJBsAAAAi&#10;IhsAAAAiIhsAAAAiIhsAAAAiIhsAAAAiIhsAAAAirvBaJHeIwfE59GeaXg8AANbEJBsAAAAiIhsA&#10;AAAiIhsAAAAizmQDPCs/ywQAOCV+9wcAAAARkQ0AAACR49wu7sYbAAAAZmCSDQAAABGRDQAAABGR&#10;DQAAABGRDQAAABGRDQAAABGRDQAAABGRDQAAABGRDQAAABGRDQAAABGRDQAAAJHt3As4TmPmLz/N&#10;+/GwKH/M/PVnfj3YbDabsYA1AACcCJNsAAAAiIhsAAAAiIhsAAAAiIhsAAAAiIhsAAAAiIhsAAAA&#10;iIhsAAAAiIhsAAAAiIhsAAAAiIhsAAAAiIjse425FwAshtcDAAAeJrIBAAAgIrIBAAAgIrIBAAAg&#10;sp17Acvk7CUcj5X/LHF4PQIAWJOV/+4TAAAAlkNkAwAAQERkAwAAQERkAwAAQERkAwAAQERkAwAA&#10;QERkAwAAQERkAwAAQERkAwAAQERkAwAAQERkAwAAQERkAwAAQERkAwAAQGQ79wKex5j5y0/zfjwc&#10;lT/+/N9DfyY49+vBzF8fAIAXZZINAAAAEZENAAAAEZENAAAAkSM9k83TOEPKkvhZIAAA6+F3rwAA&#10;ABAR2QAAABAR2QAAABAR2QAAABAR2QAAABAR2QAAABAR2QAAABAR2QAAABAR2QAAABAR2QAAABAR&#10;2cBKjJm//MxfHwCAVRDZAAAAEBHZAAAAENnOvQCA+9mmDQDAephkAwAAQERkAwAAQERkAwAAQERk&#10;HzVnWQEAAF6SyAYAAICIyAYAAICIK7yOkm3iAAAAczh4kj2dfxnT+Rc1BwAAAH+yXRwAAAAiIhsA&#10;AAAix3kme0zzfvzaOQTANX/MvYCnGb6hAQB4OQdPssf7V9N4/2qafnIuGwAAADabaLu40AYAAABn&#10;sgEAACAjsoE9ebkAAICHZL9rtmUcAACAU2c0BQAAAJHjvMJr9WwKAAAAWCOTbAAAAIiIbAAAAIg8&#10;ObLHr6+mYiEAAACwds5kAw946s/iPGMAAIDTkUS2aTYAAAA4kw0AAACZxW8Xn376/Nde0/HraxNz&#10;AAAAFmsa4/bzktNPX3bidr7t4CIbAACAtbBdHAAAACIiGwAAACIiGwAAACJ7ncnevef25rno3TPT&#10;u57j/PRLfq19TOdfbl/Pe1eaAes1vfv0zWvbuHjrdQ0AYA8m2QAAABAR2QAAABAR2QAAABC580z2&#10;Ut08lz3n3dnT+Zfh/DUAAABXTLIBAAA4adPf/5lNn1cd2XNOsQEAAOCm7dwLeCxhDQAAwFKtepIN&#10;AAAASyKyAQAAICKyAQAAICKyn2Rd158BAADwrfHb99mzv1Z3TzYAAAAslUk2AAAAREQ2AAAAREQ2&#10;AAAAREQ2AAAAREQ2AAAARI4isqfzL2M6/+Ix6QAAAMxq9ZEtrgEAAFiK7dwLeAqBDQAwj+mH36Pf&#10;h/ntHHxruvtN477/z9x82z2fh72N375/1C/kqiP7ynj/yncPAAAAs1tdZO9Or8U1AAAAS7KqyBbY&#10;AADAcdgzZ77ZHu6IxdKtKrI3G3ENAADAcq3q6eJLDuzp/LMfKQEAAJy41U2yl0hgAwCnZnz8brHD&#10;D4B9TX//59cjyTtPEd/9+48lsgEAADhJV2F9M6ofe23XrlVtFwcAAIAlE9lPZKs4AAAAV0Q2AAAA&#10;REQ2AAAARET2E+xuFR/vX3vCJgAAwIlbfGRP51+ceQYAAGAVFh/Zm82/Q3vJsW2KDQAAwGazksgG&#10;AACANdjOvYCbljyxfi7T2eX1i88/vDEZBwAAWCGT7CcqtoqLagAAgOMgshdCaAMAAMxj/PZ91mMi&#10;e0GENgAAwLpNYyznCPRt57HH+1cnGZ7T2edb/8WMD55kDgAAsFQm2QslpgEAANZnsZE93r+aTnWK&#10;fUVoAwAArMuitotvNl+3jJ96YN901/bxXaIcAABgXoucZAvsbwloAACA5VtkZHM7oQ0AALBsi9su&#10;zn5u2z4uwgEAAOYlslfsvnPaghsAAODl2S6+YkIaAABgWUyyV+zmJHt8eD3ZRg4AADAfkb1C+4T0&#10;XVvJBTcAAMDzEdkrNp19HvtE877vBwAAwNOIbAAAAIh48BkAAABERDYAAABERDYAAABEtnMv4Kbp&#10;/Mv1a6nev1rUA7ums8u/1jc+vFnY2r690muutQAAAJwik2wAAACILG6Svdl42vm+1jS5XtNaAQAA&#10;DmWSDQAAABGRDQAAABGRDQAAAJFpjJc/A33zCeLVOezx/rBzvtfPCz9lLV+//FPOHN88v1w4dD3P&#10;sZbN5njWAwAAsMskGwAAACKzP118Cfdg3zXFnPNO7KVMVseH19NTpsfP+c+xlF8jAACAKzNNssfO&#10;H8u0G9gvbWnxuLSt7y/xuQEAAA4x63bxQ89Qv7SXnmIv0fjwelrSOeqrtQhtAABgSZzJ5lGWFNoA&#10;AABLI7J5tDq0Dw1w02wAAGBpZrnCi+NxX+DWZ8uns8th6z4AALBkJtk8ydIe0gYAADAnkc2TvURo&#10;z/m0dwAAgH3Nfk82x8d0GwAAOFXOZJO5Op99V2Tvnt8W4gAAwDGyXRwAAAAiIpvUPlPsh0xnn4dr&#10;uQAAgDWyXZxZ3Ixo28cBAIBjYJINAAAAEZENAAAAEVd4MRtbxAEAgGPjTDYAAABEbBcHAACAiMgG&#10;AACAiMgmd9s91+69BgAAToHIJnVXTHvIGQAAcApENgAAAERENhlbwgEAgFPnCq9HmM4+D9ueAQAA&#10;uItJ9p5MaQEAAHiIyN7DVWCbYgMAAHAfkf0AgQ0AAMC+tnMvYA0E9t12t9H7dQIAAE6dSfYDhCMA&#10;AAD7Etkk/DACAADAFV6cqOndp6/b3C/e+gEBAACQMMnmJAlrAADgOYhsTt7uVBsAAOApRDYnyzQb&#10;AACoiewbprNLU817HNuvz7h4O4ltAACgIrIBAAAgIrJ5lPHhjakvAADAHUQ2AAAARLZzLwCWYPes&#10;uWk9AABwKJNs2AhrAACgIbLhT0IbAAB4qmmMo7qR6WBX24WFFgAAAIcyyQYAAICIyN5cf+gVAAAA&#10;HEpkAwAAQMSZbLjF9O7T1yu9Lt46pw8AAOzFJBtuIawBAIBDiGwAAACI2C4OD7jaOm66DQAAPMQk&#10;GwAAACIiG/a0+zA0AACA24hseIBt4gAAwL62cy+A+U1nn79eV/XhtaAEAAA4kEk27ME0GwAA2IfI&#10;5i+m2AAAAE8jsmFPptkAAMBDnMk+cbvnsXnY7hPGRTcAAHCTSfYJ88Czx9sNa1d6AQAAN4lsAAAA&#10;iIhsTLEfyTZxAADgLiL7RDmLDQAA0PPgM3gE57ABAID7iOwTZ6v4YWwZBwAAbjONYTB3aqazz0Nc&#10;t6Z3/95+Py78ugIAwClzJhsAAAAiIvvEeODZ8zDBBgAANhuRDRmhDQAAOJMNAAAAEZNsAAAAiIhs&#10;AAAAiIhsAAAAiIhsAAAAiIhsAAAAiIhsAAAAiIhseGbTu8sxvbt0Vx4AAJwAkQ3PbFy8meZeAwAA&#10;8DJENgAAAESmMexiBQAAgMJ27gXAqdg9l20LOQAAHCfbxeGFCGsAADh+IhsAAAAiIhtekGk2AAAc&#10;N5ENAAAAEU8XBwAAgIhJNgAAAERc4QUzcaUXAAAcH5NsAAAAiIhsmInpNQAAHB+RDQAAABGRDTMy&#10;zQYAgOMisgEAACDinmwAAACIuMILFmD3Oq/NxjZyAABYK9vFYQFENQAAHAeRDQAAABGRDQthmg0A&#10;AOsnsgEAACAismFBTLMBAGDdRDYsyM2njAMAAOvinmxYqKvgNt0GAID1MMkGAACAiMiGhTLBBgCA&#10;9RHZAAAAEHEmGwAAACIm2QAAABDZO7KnM1cLAQAAwH32imyBDQAAAA9zJhsAAAAizmQDAABARGQD&#10;AABA5N7IdhYblmd6dzmu/ph7LQAAwHV3RrbABgAAgMe5NbIFNizXuPj/9u41qW5jC8Co+hbzcwyZ&#10;SnhkADGQqQRsJpi+P5yDxXnqHLakfqxVlao4RUAhdspf9m71l7T2MwAAAPvtRLbABgAAgMtcrf0A&#10;wPlMswEAoEzeLg4AAABBRDYAAAAESTk7gg01S/c/3n8R58ffrJEDAMCKTLIBAAAgiO0Q3MAAABAK&#10;SURBVMiGypleAwBAOUQ2AAAABHEmGxqyOZ9tug0AAOswyQYAAIAgIhsAAACCdB/Z6c83+/IAAACE&#10;6DqyBTatGt+dDQAALKfbyBbYAAAAROsysgU2AAAAc7ha+wGAOK7uAgCAdXU5yR7Lf30RJQAAAITo&#10;OrIFNgAAAJG6jmwAAACIlHL2DjAAAACIYJINAAAAQUQ2AAAABBHZAAAAEERkVyQ9/HCAnsnSvZ8v&#10;AACwNJFdCYENAABQvqu1H4DjxnGdv/3mXm8AAICCieyCpYcfWVgDAADUw7p4oayHAwAA1EdkF0hg&#10;AwAA1Mm6eKGsiQMAANTHJLtAAhsAAKBOIhsAAACCiGwAAAAIIrIBAAAgiMgGAACAICIbGpbuXQcH&#10;AABLEtkAAAAQRGRD49L9j2yiDQAAyxDZ0IH86O51AABYgsgGAACAICIbAAAAgohsaNR4RdyZbAAA&#10;WIbIBgAAgCAiGwAAAIKIbGiYt4oDAMCyRDYAAAAEEdnQONNsAABYjsgGAACAIClnN/tAD8bXeJlu&#10;AwDAPEyyAQAAIIjIBgAAgCAiGzoxXhEfr44DAABxRDYAAAAEEdnQCdNrAACYn8iGznizOAAAzMcV&#10;XgAAABDEJBsAAACCiGwAAAAIIrKBvdL9j+xlaQAAcB5nsqFjm4j2MjQAAIhhkg0AAABBTLIBAAAg&#10;iEk2AAAABLla+wGA9oxfmOa8NwAAPTHJBmblDeUAAPREZAMAAEAQ6+JAuM2KeLp7NcUGAKArJtkA&#10;AAAQRGQDAABAkO4jOz18t84KAABAiJSzxgQAAIAI3U+yAQAAIIrIBgAAgCAiGwAAAIKIbAAAAAgi&#10;sgEAACCIyAYAAIAgIhsAAACCiGwAAAAIIrIBAAAgiMgGAACAICIbAAAAgohsAAAACCKyAQAAIMjV&#10;2g9AnPTwlsc/zt++pLWepSXp/nsehmHIj199PwEAgKNSzvn0R1GVTWyLbAAAgGWJbAAAAAhiXRxO&#10;2KyLD4OVcQAA4LiTkZ3+/HXON/81z/rx9lniY6xAE20c0QAAAJ9RzSRbXDMHgQ0AAEQqPrLFNXMQ&#10;1wAAwByKjeztuHY9FQAAAKU7+Xbx8ZnsbXOd0d55hj1ntkU2AAAApfnfOR+8VFSPnfNSNAAAAFjT&#10;pHXxNeJ6GAQ2AAAAddlZF59y9tn5aAAAANh1dF18ajybOAMAAMCRyDadBgAAgPPsjexTgS3AAQAA&#10;YNfJK7wmf6IFzmlvvobIBwAAoEST3i5eCnENAABAySbdk50e3nJJLzcr7XkAAABgGE5Mss8J2fzt&#10;S5o7fIU1AAAAJQs7k/3+CfeE8GfWvKM/HwAAAMwl/Ez2XBNtYQ0AAEDpwifZ7594FNoCGQAAgB7M&#10;FtnDcPgM9bHoTg9vWZQDAABQo0lvF1+SwAYAAKBWs0a2YAYAAKAns0+yhTYAAAC92Hm7+BxXZi1x&#10;hzYAAACsbe8kexzVJtEAAAAwzU5kj6fOAhsAAACmm7QuHmEc7O7QBgAAoEUHX3wmfgEAAOA8J89k&#10;z80L0QAAAGjF3jPZazwIAAAA1C7lbJAMAAAAEQ6eyQYAAADOI7IBAAAgiMgGAACAICKbxaX7714E&#10;AAAANMmLzwAAACCISTYAAAAEEdmszvo4AADQCuviAAAAEMQkGwAAAIKIbAAAAAgisgEAACDI1fZf&#10;SA9veRiGIX/7kpZ/HHo1fvlZfvzq5x4AAFClnciGNQhrAACgBdbFAQAAIMjByN6sjQMAAADTmGQD&#10;AABAEJENAAAAQVLOtsIBAAAggkk2AAAABBHZAAAAEERkAwAAQJCTkZ0e3rLrvAAAAOA0k2wAAAAI&#10;IrIBAAAgyOTILmFlvIRnAAAAgENMsgEAACCIyAYAAIAg1UW2lXEAAABKdXXqA/K3L2nz5+nhLY9/&#10;DAAAAPxS3SQbAAAASnV2ZFvXBgAAgP1MsgEAACBIXZGd/x2G/O+Q7r+bprO4dPfq5x0AAHBUXZEN&#10;K8pP1176BwAAHCWyAQAAIEjK2QYsXCLdvWbTbQAAYExkAwAAQBDr4gAAABBEZAMAAEAQkQ0zcN0X&#10;AAD0yZlsAAAACGKSDQAAAEFENgAAAAQR2bCgdPeandcGAIB2iWxYUH66Tms/AwAAMB8vPgMAAIAg&#10;V2s/APTs0Op4bxPvzfeht39uAADaY10cVpSfrpOwBACAdohsKIDYBgCANohsKIjQBgCAuolsKMwm&#10;tF33BQAA9RHZUChTbQAAqI/IhoIJbQAAqIvIBophPR4AgNqJbKjM5qx2TUFa07MCAMBniGyoTI0r&#10;5DU+MwAAXOJq7QcAzidaAQCgTCIbKndoFbvUEE93r7nUZwMAgM+yLg6Vy0/XqbZodUYbAIBWiWxo&#10;RC2xXcMzAgDApUQ2NKaGiK3hGQEA4BLOZEODNhF7bC1b6AIAQDyTbGiYkAYAgGWJbGhcLWe1N7wU&#10;DQCAmlkXh07kp+uU7l7eAzbdvhxeJX++qSbKAQCgJCbZ0JH8dJPyU3kBXdOkHQAAjhHZ0KESQxsA&#10;AFogsqFT+fkmWQsHAIBYKefp7xhKD285f/viN+XQmBLOZx964ZlVcgAAamKSDZhqAwBAkLMi2xQb&#10;2ia2AQDgc0yygR1CGwAALnPWmWygP2uc1053r9lZbAAAamSSDRxlqg0AANOJbOAkZ7UBAGAa6+LA&#10;WY6tj28T5gAA9MYkGziLqTYAABwmsoGLCG0AANglsoGLmWoDAMBHzmQDYY6e104fW9wVXQAAtMgk&#10;Gwhjqg0AQO9ENhDKCjkAAD0T2cAshDYAAD1yJhuYXbp9ydtnsseczwYAoBUm2cDsTLUBAOiFyAYW&#10;kZ+uk4k1AACtE9nAoqbEdrp7zenu1VkWAACqI7IBAAAgiMgGimS1HACAGolsAAAACOIKL2B12+ev&#10;TbEBAKiVSTYAAAAEEdlAUUyxAQCo2dXaDwD0Id2evpIrPwtsAADqZpINAAAAQUQ2UARTbAAAWmBd&#10;HFjUOKanrJADAEBNJl3hle6/B/xG+PCQKj/+ZoIFFUq3L5P+25Cfb3Z+jY8D2xQbAIBWTJpk58ev&#10;H34DHBPdQKv2RfWYCTYAAK26aF08OrrT/fe8/TmBupwK68N/nyk2AADtCDmTbdINfbokrE2xAQBo&#10;2aQz2Z/+Ivff88cz2btf0yQbyjQ+d33ptBoAAHox+9vFt6fam5ecmXZDHYQ1AABM555sAAAACDJ7&#10;ZOfHr+nnKngexmvi1sNhXen2JU+9ggsAAJimmEm29XFYVn6+SVbBAQAg1qKRbXoNAABAy4qZZAMA&#10;AEDtFrnC6+RD/LcqbtINAABAzYqaZDuXDQAAQM2KimwAAAComcgGAACAIEWcyQYAAIAWmGQDAABA&#10;EJENAAAAQa7O/RuWfgO4a70AAACoxdmT7Pz4NQlfAAAA2HVykn1scp0fvyZ3WwMAAMBPRyN7SkBH&#10;T7VFOwAAALU66wqvcQDPvTK+N7a3njU/XVtbBwAAoBjFvl3c2W8AAABqc1FkLxm/QhsAAIBaXPR2&#10;8Tke5NTXFNsAAACU7ux7steUn64/vM381JvPl3kqAAAA+OmsF5+V5NRbyEU2AAAASyv2xWenWCEH&#10;AACgNNVOssfWuM8bGIZ0+5KHYRjy841fXwAAMFQ8yR4z1Yb1CGwAAPilicjeENoAAACsqYl18X22&#10;V8gFOAAAAHNrNrI3nNcGAABgKU2ti+8joAEAAFhK85E9DF6MBgAAwDKaXxffdmp9XIzDcen2JXuj&#10;OAAA7NddZG8cim2RDQAAwKW6WBffxwo5AAAA0bqN7A2hDQAAQJRu18X3cd0X7Eq3L++/LpzFBgCA&#10;47qfZI8JaDhMYAMAwGkie4uz2gAAAFzKuvgJ2yvkAhwAAIBDRPYErvsCAABgCuviE1ghBwAAYAqR&#10;fQahDQAAwDHWxS+0d4V89L3MT9eCHAAAoDMm2ReyQg4AAMA2kf1JQhsAAIANkR3AVBsAAIBhcCY7&#10;XLp7/e8b+vH7mp9uRDgAAEDjTLKD5afr5KVnAAAAfRLZM8lPN8n0GgAAoC8ie2ZCGwAAoB/OZC8o&#10;3b7s/WbnZyEOAADQApPsBYlpAACAtonsheXnmyS2AQAA2mRdfGX7VshFOAAAQJ1MslcmqAEAANoh&#10;sgtghRwAAKANIrsgQhsAAKBuzmQXynVfAAAA9THJLpQVcgAAgPqI7MIJbQAAgHpYF6/IoRXyDUEO&#10;AACwLpPsiohoAACAsonsyjirDQAAUC6RXSmxDQAAUB5nshvgui8ukW5fsp8jAAAQyyS7AabaAAAA&#10;ZRDZDRHaAAAA6xLZjTHVBgAAWM/V2g/APDah7bw2AADAckyyGyemAQAAliOyO2CFHAAAYBkiuyPj&#10;0E63L3nzx5rPBAAA0BKR3RlTbQAAgPmI7E6JbQAAgHgiu3NCGwAAII4rvHi373y2CAcAAJjOJJt3&#10;grov/n0DAEA8kc0HzmoDAABcLuXsBifoUbp9yf6HCgAAxBLZnDQ+qy3KAAAADrMuzklWyAEAAKYx&#10;yQYAAIAgrvDiIq77qp8z2QAAEM+6OBexQg4AALBLZPMpQhsAAOAX6+J8mtAGAAD4SWQTynVfAABA&#10;z6yLE8pZbQAAoGcim1kIbQAAoEciGwAAAII4k81inNcGAABaZ5LNYoR1Wfz7AACAeCnnfPqjAAAA&#10;gJOsi7Ma6+MAAEBrrIuzGtd9AQAArbEuDgAAAEFMsgEAACCIM9kUyXltAACgRibZFElYAwAANXIm&#10;GwAAAIJYF6ca4xXyDRNvAACgJNbFqYagBgAASieyqYq7tQEAgJKJbKoktAEAgBJ58RnV25zVFt4A&#10;AMDaRDYAAAAEsS4OAAAAQUQ2AAAABHFPNs3avlfbmW0AAGBuJtk0y3VfAADA0rz4DAAAAIKYZNOV&#10;dPuSt9fIAQAAophkAwAAQBCTbAAAAAgisgEAACCIyIb/OK8NAAB8lsiG/7juCwAA+CwvPgMAAIAg&#10;JtkAAAAQ5GrtBwA+L/3xz85KSv77d+vvAACwMJNsAAAACCKyAQAAIIgXn8EFNld9lfZG8vTHP3mz&#10;Jr5vhfzjB/969NL+OQAAoFYiGy6Ubl9yLXG6N7hFNgAAhBPZ0JEPsS2yAQAgnLeLQ0fGbxzfrLwD&#10;AABxTLKBo8Ftyg0AANN5uzgw5OebJKYBAODzrIsD78ahbZ0cAADOZ10cZlbqdV8AAEA8kQ0AAABB&#10;nMkGAACAICIbAAAAgohsAAAACCKyAQAAIIjIBgAAgCAiGwAAAIJcrf0AwE/pj3/e79PLf//uTm0A&#10;AKiQSTYAAAAEEdlQAFNsAABoQ8o5n/4oAAAA4CSTbAAAAAgisgEAACCIyAYAAIAgIhsAAACCiGwA&#10;AAAIIrIBAAAgiMgGAACAIFdrPwDMJd2+XHYJ/MJ3x+e/f0+LfkEAAGA2JtkAAAAQRGQDAABAEJEN&#10;K7IqDgAAbXEmm6bl5xsRCwAALMYkGwAAAIKIbAAAAAgisgEAACCIyAYAAIAgIhsAAACCiGwAAAAI&#10;8n8uFrYWR4Mc/QAAAABJRU5ErkJgglBLAwQKAAAAAAAAACEAxgOCV6QDAACkAwAAFQAAAGRycy9t&#10;ZWRpYS9pbWFnZTc3LnBuZ4lQTkcNChoKAAAADUlIRFIAAAFWAAAAbwgGAAAAt63oUgAAAAZiS0dE&#10;AP8A/wD/oL2nkwAAAAlwSFlzAAAOxAAADsQBlSsOGwAAA0RJREFUeJzt3e1S2kAAhlG248X185Ja&#10;xF5SW/Xq2P6o2IiQD3hDIDlnhhnEjMkP53HdLEupta4AOE/ZPL3G9MOUFwIwR8IKECasAElVWAHi&#10;7qa+AIBZaNy6MmIFCBNWgDBhBQgTVoAwYQUIE1aAMGEFCLOOFSBiN06tRqwAacIKEFWEFSBNWAHC&#10;hBUgTFgBwoQVIExYAaK2wgqQJqwAYcIKECasAGHCChAmrABJVVgB4oQVIMxG1wAJdfv61IgVIExY&#10;AcKEFSBMWAHChBUgTFgBwoQVIExYAcKEFSBMWAHChBUgTFgBwoQVIExYAcKEFSBMWAHChBUgTFgB&#10;woQVIGL78hBWgDhhBQgTVoAwYQUIE1aAsLupLwBgHj4ceAZAhLAChAkrQNRWWAHS3LwCGKCsn+ru&#10;ed18KoeOMWIFCBNWgDBTAQCDbDteL0asAGnCChAmrABhwgoQJqwACbX+e6yEFeA0tR79luVWAEO0&#10;BHVHWAGGKEf+0S/2YwUYjbAChAkrQJiwAiTVAzevysNz3T/ozZfrjwf3H3zzMzbPtc9xAPOzPbAq&#10;oHslAQAt3oXVSBPgPCOtYzV1C8xUPbIfa+P1cQp47MQAC2BoCRAmrABhwgoQJqwAYXa3AhigPnzt&#10;XJLaGtZy/9z77QL13vpXYMF2tSwdYd2PZVtod98TWGDp4lMBx+LbfF18gdlpVG1QWFNBHDLFMNY1&#10;AIyl1B6f3zKVcwK8T5CBMZUfv197ddVhPUUyxquVIAP9zDqsp0oHebUSZViSZlitY31xSgSHxLj1&#10;2L1Na+rmsyDDDTNivbCDgQ3tBibIMB0j1gldcnqgrB9rM7Zl/Xj0r6goQ44RK2cp6z/vfoHq5otI&#10;szjNEatNWADCjFiJao5gjVxZEnOsjOaWYtqcczbHzNl2g9RShJXlOjWm+zcBRZl9wgpnaltt0Zc4&#10;z4uwwhXoirPw3pDq5hVcTGJkO5QgX075/ms3ySqscI0GRfjNkZl38XWessfHkyzN/7CaCoCrdPKN&#10;tcaSn6T9kPY9z1IDLKwwI0NCNlaETz3HnCIsrLBQ1xaytghf27V2EVZgsKlD15zPHKL+/HaR6xZW&#10;4OaMEci2WA89n01YAML+AusU58vy8j9jAAAAAElFTkSuQmCCUEsDBAoAAAAAAAAAIQBS3+gcgAAA&#10;AIAAAAAVAAAAZHJzL21lZGlhL2ltYWdlNzgucG5niVBORw0KGgoAAAANSUhEUgAAAAQAAAAMCAYA&#10;AABFohwTAAAABmJLR0QA/wD/AP+gvaeTAAAACXBIWXMAAA7EAAAOxAGVKw4bAAAAIElEQVQImWNg&#10;IB5UrP/PwMDAwIQmiCbQEYgmgKGFVgIAYo4EOcseFpIAAAAASUVORK5CYIJQSwMECgAAAAAAAAAh&#10;AO/YSHWHAAAAhwAAABUAAABkcnMvbWVkaWEvaW1hZ2U3OS5wbmeJUE5HDQoaCgAAAA1JSERSAAAA&#10;AgAAAAkIAgAAAJcTarAAAAAGYktHRAD/AP8A/6C9p5MAAAAJcEhZcwAADsQAAA7EAZUrDhsAAAAn&#10;SURBVAiZY2So2sDAwMDEwMAAo/7/Z2H4z8jAwIgsCKdYGP7/Q/AA3uIGPHoeU6UAAAAASUVORK5C&#10;YIJQSwMECgAAAAAAAAAhAFl6qEjLCQAAywkAABUAAABkcnMvbWVkaWEvaW1hZ2U4MC5wbmeJUE5H&#10;DQoaCgAAAA1JSERSAAACFgAAAMEIBgAAAJPj+W0AAAAGYktHRAD/AP8A/6C9p5MAAAAJcEhZcwAA&#10;DsQAAA7EAZUrDhsAAAlrSURBVHic7d3rVttGG4BRTVdvLm36kdsBm7RpDtxOCLi9u873AwSCyFi2&#10;R9Ic9l4rq8cQ05L4yTsHhRhjBwCQwi9rvwAAoB7CAgBIRlgAAMkICwAgGWEBACTz69ovgPWFj7un&#10;o0Hx79/Dmq+F+oTtfey6rotf3vvagkqFy9sYby5C15lYADPqowJoh4lF48LHXTSlACAVEwsAIBlh&#10;AQAkYymkcZZBmNNww6ZNnNCGYiYW4c9/bQIDgMwVMbEQFfMI1w/HTONnUwvmZ1IBbShmYgEA5G/y&#10;xCL8+c/zJUqfflvsdx79tCJ+eud3Own0U4quM6lgfmF7H19PKsLmLsavf2TxtZfTa4FaTA6LJWPi&#10;5x9bVECJ+qgYCwygTsmWQsJf/8bwl70QAGsLmx9+LWY1IUZffy2wUROAuQyfFbLIqZDh/ozemksr&#10;LRMYAMxpteOmYmM9ogKAuSy6FHLsfRQ2bQJA/sLl9xhvPiy3FNIbCwWXXwFAPVa/ICt+ehdMJgCg&#10;Dtlc6f06Lkwy5hGud9EeCwDmsvrEgqXpNQDmk21YWB6ZR/zs9kPmETZ3qhVwQRawrGGArPWcjnB1&#10;+3Cfy7cLoQ0JhMvvDz+nbj6EbCcWAEB5TCyARay+VBL/S/wBzxh2jP26m3p2EhJ+wLH/c829d7T2&#10;+Z7OxAI4y+rBUIoYn7+VZvjaS/0cThIH35jKxAIASMbEAgBIRlisKGx3MWx3Z42MUnwMOFbY3EVL&#10;IMCYbG7ebFH84gZMAOpiYgGcZK07KIC8zRoW4eM/RqUz6Jc/5lgCsawCwDmcCjlCuL5/uFnsjGux&#10;h2/cpy6FHHrz7z9uih8LAI4xGhZTnywaP70L/b/bP9sjfHx4M4t/1/FG1sfEC7GKT01scLR+w6Zl&#10;EGCfszZvjgVILUHREpMNDsnh+R5AGZwKYZTYYIyoAA6xx6JC4XoX4+cT929cPy5lnfj9AWibsOCF&#10;PixeePw7JhcAHHJWWISPu2hPRZ1eBMbIl8iSkTF2CkbkzO/1zZqWQYApTCwyleMeh7Xe4MN2F3P5&#10;b9ASGzaBUwgLzpJjAHEeR0qBc7jSGwBIxnHTzPQTgFJ+9z98nfZCACAsMlFaUIwZe+01fF4ATGeP&#10;RQZa2KfQwucIgLBY1dOb7ePbrEupWEvY3A9OgJz+kD0AmzeBJ6ICOJc9FhkwqXDEcW2CAkhFWCxs&#10;7OQEggKgFsJiRTYxAlCbbPdYjD4Mq2Bhu4umFQDULsuJRbi+j/Fz+Wu+LoxqR9jcRcs5ABlPLKAk&#10;ogLgQZZhUcO0AgBalOVSSOksgQDQqiwnFsULL7+JCo7V3+sBUJpirvQO213M+Q167BSLi69IyQZR&#10;oARFLIWUdkxTUDCHfVHRP+fD7ZlADrJfCiktKmBpggLISRETi1KWQEwqWMvruAhXj89e+WbpBFhW&#10;9hOLnKNiSFQAQEGbN3NiSgEA47KfWORMVJCbcHUX+2UQgDWcNbGo5ZkeU/WTCkEBAOPOmli0FBU9&#10;UQEA+9ljcUB/3LWUTaQAsKbJYRGud9Hv1gGAtxxcCsllX4GLsgAgf6NhEa53MaegEBVwWLj64ecJ&#10;sLq9E4u1gwKYpg+K+O1/fs4CqxsNC1EB5RAUQE6KuSDLqQwAyF+zx02H+zZEC6UJVz+iSQWQo2bD&#10;AkpkPwWQuyIem56SC68ozevTHqICyFkTEwvLHgCwjGI2bwIA+at6KcSyByWznwIoUdVhISgonagA&#10;SlN1WEBphhs1RQVQImEBmREUQMlm3bwZtvf1HzmBBMLVj+jSK6AGs4ZF/PLeL5IwkagAamApBFZi&#10;PwVQI/dYwMpEBVATEwtYmPspgJoJC1jA6+d9ANQq+7AI21100RU1MakAapb9HgtRAQDlyGpi0d97&#10;4ZgqtbCfAmhNVhOLPijC9j6G7S4OH3cOAOQvy4lF11kCoWzh8nFScWNSAbQlxLjsUGDsmu/45X0I&#10;2/s4tgTi0ecAUI7Fw6Lrfo4LeyoAoA6rhAXUyBXdADOEhZMdANCuk8JCPAAAY7I6bnrIwzHUnzd/&#10;AgB5OOm4aepJxb4TIYe+z5yvCQA43t6JxdKTgWN/vPjlfRATAJCXvXss1thH0U8uTplgvP44XWeK&#10;QXqu6AZ4W5HHTaeGg8AgFUEBME2RYXGssLl7vl/g6x/eGJjM3RQAx2kiLIb6yBAYjAmXt4/P+LgI&#10;wz9f91UBlKOasAibu3hqLJzzfalPHxRdJyoAjlXUPRaHDJc8lvy+1ENUAJynmonF0KkTCHsx2vW0&#10;lyJGQQFwhirDIgV7MdpiPwVAGlWHRdj8iPGrnfyMs+wBkF5Veyxe66PC/gn2iTcXQVQApFP1xALG&#10;WPYAmI+wAACSqXopZEzY3EVLIwAwj2YnFmGzezz18btxOAAk0mxYAADpNbcUAgDMR1gAAMkICwAg&#10;mWLCwkkOAMjfr2u/gEMEBQCUw6kQACCZYpZCAID8CQsAIBlhAQAkIywAgGSEBQCQjLAAAJIRFgBA&#10;MsICAEhGWAAAyUwOi7C5d0UnAPCm0Su9hxERv74Pi74iAKBYex9CJihIIVzexq7runhz4esJoAEe&#10;QkZyfUx0naAAaE32j02nHIICAGFBUoICoG3CgrOYUgAwJCw4iaAAYIywYLJhTHSdoADgZ8KCgwQF&#10;AFMJCyYTFAAcIiwYZQ8FAKcQFrwgKAA4h7Cg6zpBAUAarvRuXLi8jUICgFQmPzadung4GABzsBTS&#10;mNdHRwEgJWHRCBMKAJYgLCpmQyYASxMWFTKdAGAtwqISphMA5MBxUwAgGcdNAYBkhAUAkIywAACS&#10;ERYAQDLCAgBIRlgAAMkICwAgGWEBACQjLACAZFzpPSPXbAPQGmGRSLi8jfHmIogJAFrmWSEnGMbD&#10;GEEBQKvssUhMVADQMkshR3hrUiEoAEBYHGTZAwCmExZ7mE4AwPGExUC4/D6IiZ/bQVAAwNuERfc6&#10;KB6ICAA4nlMhAEAyzU4sXl5k9cF0AgAScEEWAJCMpRAAIJnsl0JOefZGvxnTEgcALCv7sDhk/ESH&#10;oACANVgKAQCSKWpi8bws8jykMJ0AgHxkGxbjV2o//C0xAQB5yiIs3n7Q18t/JCoAIF+rhcVbE4nH&#10;f+Ppj67XBoAyLBIWYxExjIXhyQ4TCQAoVxZLIWICAOqQPCze3i/hqaEAULOzwmJqRITL2ygoAKB+&#10;kx9CdkxEDP8aAGjHaFgcioh9xAQAtO3sPRZiAgDo/R85I0xrvF5w6wAAAABJRU5ErkJgglBLAwQK&#10;AAAAAAAAACEAjOE78f0TAAD9EwAAFQAAAGRycy9tZWRpYS9pbWFnZTgxLnBuZ4lQTkcNChoKAAAA&#10;DUlIRFIAAADWAAABLwgGAAAAOQk/SwAAAAZiS0dEAP8A/wD/oL2nkwAAAAlwSFlzAAAOxAAADsQB&#10;lSsOGwAAE51JREFUeJzt3fl23DaWx/FL97zOxLa8xdnmWTrjSLblWLHTZ96hO4lUsrXH7bxKd0eL&#10;Lclykn6eFuYPFqtYLBZ5QQIkwPp+ztHRVgtt1a8uAAKgCAAAAGK2d25k79w0uet/uT4WIFr7F7Mh&#10;Mo0yJSIEC8tq/9KIzAUncfXwzh4ICFqxGhVf+8aIPL1fft/dcyPr962yQsXC8OxfjkM0yVIixSA9&#10;uef1EAgW4jcJkoj0EKIyBAtxmQ9R/rPIk7s+ntW6y0QfC2GbBmn+teonROUs+1lULITj4MNsiNLh&#10;7vTrLkNUxnLonWChP+lIXTIpRsaEESIHCBa6cXA5/zNjkj4GFrpAsODHwYfZ7x/f6ec43LEaj2Dw&#10;Au0NL0Tldt4befagPjM77wwVC/byQXp8Z7hBmqMfwCBYqHaYC9HaOEBLEyTAlcOr9APzdt6pSxYV&#10;a5llAVpbmf4s/zVmZacDsASOPupve/ih/jao9vpMVbVu+D4OeFf+hz4qac6t0TfqCsGK3oLmySpN&#10;uj4RrNitrogcfWy+hhxeEKxBIFcdYgBjaRxdkawuKQYwqFiABwRrGGieBIZgDcHqisjhB5qDASFY&#10;gD1aCEuDitWtmgEMKhbgAcEaDponASFYoSqb61dl7Y7IIeezQkGwQsVcv9BVthAIFuABwQqdzXor&#10;9OP1/MpighW61ds2t2YAoyvfPiwNFGJis/KX81ndef3OLAoXFSsGa3dYVh+yV/MniwlWLLTL6qlX&#10;3TJG5PnDuSY4wYoJ25KF5dtPF/ZpCVZM1lY4CQx4QdUCPDnk3BbgB+ECPKG/FSwGL+LmfqZFdjHt&#10;/Usje+dG9s6dP8Uy4KIIMVtbSa9V5eKyOvNXp08kuTGI6wEDzRyUTGOaBqXa/qWZ+Uh/5vTwlhEV&#10;awiaXF4mH7wnd5OZMFGlWqOPNQRP7uqrzHwlSyaPQaCcoWINRRouI0/ullevfKCqbgcnCNawpGHJ&#10;glOsToQJsFBsBuYHIRiIACyVhYYgAQ2Uh6l8aF075A7nGBWMRRaSbOSuLjSaypWdu2J2BZZOcTSv&#10;+Lv8id35+y5+rL1z+mAeMUoUgrKZE8ZBKy4/MrjsI4Il+1KoVf0tNj4r/X9Nm4K//Ju2eEjMtTjZ&#10;vIJq1I4x5aEyovzz/PJvQ7h6UjrP76L54803F5s/FhwgXN0rW0/VNghl/S3C1TPC1b0u9rBg2D0A&#10;hKs7Bx1uwrl3zt+0Q/NzBf/834n88oeRX/4w8udPlnskybXZ/lTiZIEiglR+gjgL1NvfeZdzJYRQ&#10;UbU6s3jmBeFy4/DK5EKVSF+henqf1keHqpeNfH0zkbe/G3n7u5Gvb/KHsXXwwUzOgzy+w//fEqmf&#10;K5gGKqFyWTj8aOTw4/T/K5xQhXIcg6f/j377h4iIka8Z0Kh0cGUmp+XDCRQ6ZveHJ1yLHeRP9hpC&#10;teTs//iEa14+VI9X+H/BuI9l03/6+hMRkUTe/kGf6+DKTEL1eCURabANGQZpOnjRJFx/L7nPm98c&#10;HFYEZgYnxlWKE74YS4OVDaW7CNejW66OLUz5Eb80UFQpzJlWrCbh+t+bIlUvrDe/Dau5mK9Smccr&#10;PRwIQjcfiixYtieE3/xm5NGtYb57zwcqkbXbvRwK4lAehGxgwnbkryxcb34XeXSz2dGF4KCwZopR&#10;PygsfpGUhSvtTyXjJmC5oYTr8KMpLMtOaPZBq/rdtzikbkx1qDJl4fr5N5FvPA1sHF2JrFq86A8v&#10;RdYqLgCQNf0m8/yoUrBTPVcwrVbphzZUIiKPbiXyc6Ff4itUKTeDJMU5fiKECo0oJuF+kr5za0OV&#10;+eZ2Ij8XRgWL37t01HKJezFQa7cTQoWmdDvhZqGyHT7/5tZsuNLvrR6i1tFV2u9rqqxKrd0mUGjF&#10;bovpR7cSB+GyunulfJWy6WOJGDks2WBl7XZCqOCC/d7tLsLlokl49DH9vGrZXMsCtVbYGZZAIQhN&#10;ZlXMhqv5cx9dzVarLGRVDi6NHF5lH82fG1BofrWRR7cSeWO5qjhfuZo2CbNAWQ2vXxlJbuTn9Q1r&#10;qhWC0+4yPo9utguXrUWhWrRpfVah0kCpd9wG2mp/faxHN+2Dkg+XtknYpFKlElnL3WeNIXTEpEkV&#10;OiqZLV56u6vq81RlfaZ8X6rYryrbMx1wyN0VHZs08VZvJ7XhalqpzHW+Us1WLSA6TStXWcDqKlWm&#10;WLEOclfXOCi5f3HGOhAFF83Co4/6aUq2w+cEC575ubh342bh+AV/dCUipslAhRK5QswaVa4G1cS6&#10;YpVcRRFwyE/FynwzXpNlM8tidSWxChcjfFhqmmlHeYeKqpKFShuu7EJvVCx45rdi5a3etg9X3VD8&#10;2kpCxUKIqi/j41oWrlXFDkdrd5J0ZPCjkdXczPMsSOZaxvP/dA4+sKEmBs66WThp8k2/PriU3MyK&#10;6vsXr/W73+G1f4FOacN1OL5d0yZflxfQBoJgW7lE7IbWy2ZdAEvBJigsUAQsaAKj7U8ByHFRuehP&#10;ASXahItQISDhraY9vJKFa6fKfndwZdhYEwttHS8eTTYmkZdfennabk8Qa6ytpOeoHlfsrT7DpFOU&#10;uJg2RKqDlErkxRfeD8P/i7Fyzl82oyp/wfnr6Y9u1My4MuOr02dz/wjX8tk6li6CYquDuYLJ7Edy&#10;Y/oh/5G5tVHZ727cSINT9nF9nX5kQTImkcd3Etkv2d0WwxZgqERC7GNlDq7KL0NaN+dv/9LIk7vh&#10;/rtQbetk/s3xxef8PZ2bm+d3WX672dtQuWIzOjWydTL9iFwc7wRNZqbvX4o80Q6AoHPbp2amF/Dd&#10;Z3G8FgdHU6nm7nPh/jjQ3PapmXwMXFzvEk2q0P6FyJN7fo4H1fIB2gioIm3+Onsp3KLvv2p9rOH8&#10;Y7WahGvvXOTpfT/Hg3KjUzN+dSWy8VnPByPTMOVNg5Ue6fdfOXu6+IIl0qwKEa7ujE7TC1F813Og&#10;Nn+t/r0xTsM0DE36XHsN7gO97TMj22ci22f9HUNdmKDQZHCCcPnRZ6DKmnk9i7MpmNeoWXgp8pSh&#10;eCeyMG089PP4m9ncPzN70cCXXyaydWwKAxCzr2dPE2w14g+WSLNw7V6IrDNa2IjvMImkcwCnmTHy&#10;8ov0tTpbnYIJUtEwgiUisndu5Ol9u38P4dLZPjMixv/o3tbx9Ov8HMDNYzNOWbBBKhpOsEQIlw/b&#10;ZyJixFuotk7GX5jZMG0dGzH516cJOkjDtHee/7q+I7t7YQrfuz6i+I1ORbZP7e6zfWZKvy7aOskF&#10;Kv/z49kP9CwfrPT76nAVg5X+zOURxW1kGahMXZhKf06QwlU2hL5XMcO9LFgiIrvnpT9eCi6Gyke5&#10;KUwDmKHeRncXReja07vJwgAtsn5/+cK1fZqGqukI3+LqNu0fLapWAzaMwYtF56XS5p2R9XtJ4efz&#10;P5v5/XkasiFzOSiRVar83LsXn7d/XPRs0WyKrN80P1ihGOAYaOXyNUMiG5BYwuo0XJppSvkwaZuI&#10;QwpXNo/PJ0I1Mcw+VtkI3/q95e1zpaN1iZeZEulSevePG7nw9hVsq+qE7zRc+r7l+n2Rnfcizx64&#10;Ob6ubZ8Z2Xjori+dH1K/vk7Y6GXIsqag9lzU7oUZ/HmrtOnndsg7e8xFj0vlmhhGxcpGo9RTk0wi&#10;6eSzYb7b+qhS2Z6ObPqiEn+wpv0muz/4+v2kdtg9Ri5DlVUmlyFFBHYvsmadXZMnPyCxq5hbGAPX&#10;zb4maApOxDsqmPWRbCrOzvv5n63fT6IPVzpzollVGZ2amalIrcT937jcyifQ2s39K/v5zvv4XhVN&#10;zktlQXIaqDEm0k7EW7F00hdOsVKV7Sf37EEiO+/iCFd2srfdeamEgQh/4hu8SM9F6UcAbc5BPfs0&#10;kZ13Is8+bX58PmUnepue7A1lW7IlEGfFWr+nm5a0aKfTRbJQ7bxreGAe5WdPECp4lQ062PSlRMoH&#10;MYphCilcbSfOjk6bL160sUkfazh2z431fL5isBaFqCyAXWs7cbaLQGUI1kScTcG8dcvNY2w8e9Bv&#10;uNoOUHQZKgzQ7Anf+tvnK5SmyRdC5YoBFWsi/orVlmYE8NkDkdcB9bmATvlcO9VFsNxs6NL+MTBw&#10;Nks7slD5CFc+VK89nURuNeo33hGJUKGWem1VyahgVbhcDKO/cr7Oqdn9RifZZ0OoUG/3XGRPHaxF&#10;c//Kb+9qIMJX5dLKdqlN5/z1eiiIwe6F/rzUolBldgq/cz2613apRpNKlb8PoYKK7ZJ51dD6+exn&#10;15qGq9nM9NzXJ/SpoJAtWIxxLwrbcNmGqri8g0BBLYRQtek3+Q5XhlBBre9QvX5nnAxGvLJ8jBCW&#10;08OL+GZehLyB5vNPE6twbTxMVOEasZcEbNlUK22obM5V+ZhRUReusmbgoiYeoUIj2iFwXxNhbYOl&#10;7RtVVaJFj1EMF/2paPW750G2bH7RRi7J+PAWrgSuO3yTON0aOlvG4axvZGY+FX6eyHdcCidW/fax&#10;NC962+X1vuTXRrncwJJQIXg7Ae4PWKxu2d7nZVuPjU4MfaphiG9UMDZZdctv12zGVUmkpB/FjmRo&#10;yseQeYjVqszodPazSFapmPeHFmxC1feSeJvZEarzUafzXxMqOOGnWrl/zFdWoaq/zWyoxls8Z6Gi&#10;XzU03faxbK5GbxOWZx6ucP/8oZ+LYIuMrzE12dSWEUC0ULd2Ks/XEo8mXO9DMW0CcgIYLe28N/oZ&#10;Fg1CZXsfX7Mtyri+ogei0FVTMO4x5I2GzcK0IsX9b0egfFcrEfsKZDMwkWcTLirVUuuiYunfsc21&#10;x8NwoMk8QfpRS8lvsLJKpZkTuPNe5FvFrrSve9/uWftGkcjoRLhsDtxzfYJ3UajKmoJVzb2mTUGR&#10;aXOwqllIMxDe7LzXb7qp6VtVVapX76u/L2o6yle833ZJM290yuJEeNRVtRJpEiwz/qx//kW33S45&#10;RwV40WWoRGaDVBcqkenFsbXqbkvTDwUsG6mjvfgb4YJXXVcrEZFX48GLbeX5LG21smna0a9CTgQV&#10;y6IQbCiG631hIi28cV6tlBXolYe5f75mtmMpRFCxVOjfYKBcL/XQVqtscxYb9aN8Vg8HFA2lYrkz&#10;OtVPQyKA8EpbrbS301er7LO7iqUNS3bdX8Cbvlf8ugoWFQiOdNcUdF2ttGzOWTETHY60D9bOudvN&#10;XDRLR7S2z0zprIlQtq3GYHVTsVyHTzMfMKVbO0W1QpRc9sFelVyZpKyPVdXvKts1CQiGZh6fy1Bp&#10;Z6WnFx3QPSbBggftmoLfOrz2lEvG6Jp2NAHhif8+ltuBgkS1hEPTt+JEMKKl3fhFOxih2yNdl2TC&#10;Ao/CmNL0XNGk1M82Z4NMRMrlFmQuq5UW1QqeNatYmkEL19OcdMvj3T4nAURn+qhWLhEWdKDfPlbI&#10;W0pvsYcFurIsfStChZbCGBVcZHRaPokWQIm6zV+y5fYu+0NUK3RIX7G6vMrHxkPORQFWtFuV9bH9&#10;GNUKjoTdx3KFIXZES3vNKU3F0s0J1D2fFtUKDjmsWIqH2j4Tea5Yes/SecBCH5VIg2oFx5ajjwVE&#10;SXexN//HUbR1YsYf3T83lpqbiqVZT9WHF5/Xnw8jdIiW72pl2y8jTPCMPhbgAcECPOgmWL5X/9qe&#10;9wp5HRgGIZyKpd0HsM4Wl9dB/8IJloarzTWThPDBK//B0lQZt7MtWHICqFWFz3b4fOuYigWvmlcs&#10;7bqq0BAqdKB5sDSz1DVGymrj7uIFiRAteNb/4MV3n9ffxmUfjFChA82C1fXyj7rzVMmfdI+zdWrk&#10;5RfC+AZ8679iabyoqWraE8TGkCh0olmwNDMpXPWJmDCLCMVRserVl6xNZmSgO/bB6nrBYl0zUESU&#10;IxKJvNQ8FtBe2BWLeX+AJVejhpsnpraZV/w9zUJ4FnbFcofRQASsy63JbJqBW8oLemc2mdYEv5al&#10;YgGdsguWu/l69VQ7LCkq6Oaxg4MB7FCxgEFwNYS+yYwMhCviisX4A4YgtGtMUbEwCKEFS4OBC8CD&#10;zQjfDDAIEfexgNiNArtgnKZ/RTMQPQqvYmlO+rL8A4FzFyyuGwxMdFuxWGaPJaEMVofVyFXlo4Ii&#10;eF0NTGyeGAYdMAShDV4krEnEcghvGJ02HoKnqFiBvY7pOyECbpqCXY72ff8lbUUETxEsXseAre4G&#10;L5hRgSVSHyz6NIAHzJYArCmagqGd6gJit9XxBRDq/LTgHNaPv+a/pu2K3lGOgM5pKpbmNr43fslX&#10;LCAAVCzAAwfBoksDFFGxAA/aB+uF4kIJzKjAkqkJFs08oInqYGmqkQs/KVYN/8jKYsSDPhbggf9g&#10;sYcFlhAVC/CAYAEeDCRYjF4iLP6DxUJJLCH/wUr+VH8bsoeBaResLvf4+8sXnT0V0FbbilW/hZO5&#10;bvkUQHzaBetlh1VEM/Pix3/5Pw5AIZBRQaoahiWQYGkQPsQjomAB8SBYgAcdnCD2/gxAcKhYgAcE&#10;C+jcT4r9+jSrf3378V80OBEUKhbgwTCC9ZevuDoegjKMYAGBGU6wfvhH30cATNQES5G7YIYNhvMe&#10;gfjxagQ8IFhAL2LZpfYH1mIhHI4qFks6gLwhNQWDGUYB6oPF9mWAteFULN4AEBBFsCKZLfR//xPJ&#10;gWIZDKdiAQEhWIAHBAvojWYjTDbLBCaoWIAHwwjWX//R9xEAM4YRLCAw3QbrB8XmNJrJtH/7Z/1t&#10;qGLoUZwVi1kWCNz/A5D3AE/YhH9WAAAAAElFTkSuQmCCUEsDBAoAAAAAAAAAIQCAm12m6AsAAOgL&#10;AAAVAAAAZHJzL21lZGlhL2ltYWdlODIucG5niVBORw0KGgoAAAANSUhEUgAAAMoAAAC/CAYAAAC/&#10;ikPaAAAABmJLR0QA/wD/AP+gvaeTAAAACXBIWXMAAA7EAAAOxAGVKw4bAAALiElEQVR4nO3d7Vbb&#10;xhaH8e2u3lbPIbQr7QW1CWG1yUoCxjY599MQsE16X53zQRa2Zc+r9kgj6fmtRQlIfkmjP3v2aCRE&#10;AAAAAAAAAAAAAAAAAAAAAAAAAAAAAAAAAAAAAAAAAAAAAAAAAAAAAAAAAAAAAAAAAAAAAAAA2pj1&#10;/QYQaLk1R1/PXv4jYo43vXw9C/jnfXvBMRDgx77fAIKdP6CrUBjrdgAAAAAAAAAAMA3/+6fvd4CJ&#10;+qHvNwAMAWfm+3a8NKV5dt04l5gst9U+tT6Xo9ytRd5d9vbyuRGUrq02+z+bwwVbO28vDr9yH/jV&#10;vrNdYOTl8/nnQgsEpa37Z3tFMEbkzcXx/m9e6b8HApEdQUm12hqZzWbSDMcf/+3n/fRp5MMukaEF&#10;xfh3ye7+uf5TFZApBqNpNv45oWEFpU/7gBCOpub1MCNEUHzun6tg5ArHftZrP4TbX3h1vG1/QJqX&#10;77591e91KHcbkXcZ+q7CEBSfHAE5np3aH+inTfn5ECw2u+CIyGJzvO1q/AdtH4Z1VdyXf0R+/6nv&#10;d3Hq/nn30373Ez/HzJYG7VBNpJqITDko99+rz3/8J/HxI+lZ6vAYkz5zdbd7jhGHZlpBqcMhEh+Q&#10;OhhDDkWIu3X1OSU086fq8/XPeu8HCb4kLoq8/77/SHr8s3+fMapDE2v+JDJ/MjJ/Gs102Hgryv13&#10;IzMRMfX5joQhVj3jlctyYxrnhmZHf9pvPfx3Oj34rjLPfC22IlcX8Y+rgmbEGJHrn4d1rDUM682H&#10;BuX++/Hte2JDstqeLj3RsNwen3OownAspMFuNuXn5Jj9Sm3eqyFZ9TcdeGCGIWTo1WaYtdrqDRWa&#10;CxSnrhqOyZiGY+XyBaVNH1JbbdMeN8Vg1Ad//GMG178Mqwzahl5tp3oPrbZG3nCb0Sj7sJigoVXs&#10;/oh0rqJoVJGmc0Ow1eb4WpKxuluL3K3P/7T3VY/Y4dW+usS+y84NK83NinL/XaeKNK2aVx2ass+2&#10;Z2nc1yIyO/j/YETeXYYdL/EVppp8Kfj8y9CCYuT3n/K+52ZIcsx+5aQdnOqsuxHz7/57ocOlw0oR&#10;EoL5EycrVeQ+8bd6NrJ6Hk9jfrcRudvoNc11Ex7biM/XMcOxQTX55ckZktXz/mOsqtDoPd/8yVh7&#10;Gftj4mfJtNw+9vO6ncodkqnRDE3Kgd91WAhJvY/yrNeUaFeaEF1WFkJS79NhSJbb8fQvNl3+tA99&#10;rZvEg330ISklIHUwphCQc7oITY6w3HwzcvMt7f0MRo6QxC5LGXpAUpfH2+QOTOhJyptHkZtH936T&#10;CEmImJD0GZCF8sHaRp+Ne4xbTwhE3GGZREiCKknEDFVMSDTOnYQsfR+LnIG5eTTeqnH7eBqqm29C&#10;SEL3EUlf/RtrSsE4JzUsWkOs28e6ghhCErNPV6YekKaUZfOh+/uGYnVACEngPjFSTzAOsanv0mFg&#10;QkIwf/IPsUTCwjJqQVcrKoYkdYkKAYnzEpagxlwnLHAI7ll2Cx1jQ0JA9pKuYnwMqywh/YgIYUkS&#10;HpLuFzuOuYdJvew3REhYQoZZgx+Kpd6T69D9c9zsVxcBGXIw0meu4vbNvVTl5HmGHBbfAR4SgNCp&#10;39xVZMjhcIkNTsxaKq0QBL/etwEO1boOibaxBsMlJjShgek6LINCSIYt9vxICAITSTMk2pj1OqZ9&#10;iS5hCdR1SEKrzVBXDHdFe51XF9eMFNuveO/omDhEagbHd/DHDMUIR5zwmawyDtIiw+INyjbteQ+D&#10;ElJtYqpIrMXajKZ/aXOL05DAlHJC8eahoLDkColIdc+t1TYsJLkqxGJt9h8jC0rfYREp9Cd/H9qs&#10;3wo9PxKyzzLyIF9szgejpAu0UjTDkXqL02rdlnufEpahFFFVNKaCXTRCstzEh8RlbEFpIyQsA/WD&#10;6rPl/O1UoSF5E/Ae3irecvTqcthh0b+bfPlhKaKq2LQdcom4+44cw61QQw1KjtuX1kvnSw9LkTRC&#10;ItKuQQ8NyVga9Fx8/Uu1bL6caeFBST5v0mjezx3smpWkTUiGVlXaVpOQwIScTPTNcg16JfChXA38&#10;uTujHB7wi43eFLBGFRleUNo/h3+Wq7G/5aDPGZabh/THdkZryFVrBkUDQ612QnqROjCuA94flvQK&#10;2Hvz/sVzMzrXsChl23L3uz58Q6lcTbvPYtvP68bqY72WrypUd1OxH9C+7c7nfnCH5VPuquOqGK6z&#10;576Q2IZUoQHoKyg4L2bo1CYsrmHWzYORz197CEuOkIi4+46QAPQdkq5/hULptJvx+qZ31u2WA/7m&#10;QcYTFF9z3nbIRT/SLXvz7nuce4j1+cHIZ2f1sDzuq7uqqOt6yCVS9SeuIBCSsoT0JK5tIWGxbvtq&#10;/36nVSUlKG2HXK6glNbclzr86vpXwuUOi6tBTw2Lmq6HXIeLGM8d8N5KMrDzG2Pja87dj/VsTwhK&#10;ta3n6eKUauK79PYwCLFBIST9C5n2dT9+gFXFWU0s20KWvVu3bT1ft+hZ0B3vTJVrCOY5B+Li6jk+&#10;9XVeJSUovgPdFZTS+hK4+cLinsUyzrC4zp+kh+Vom871KK7rQGzfX27tb7I+A//2orHh4CGua0qW&#10;G91rTqDHVj3+em3f9udr9zUzf75u+aYsPn01Lx8qkqrJ1rHNOrvlf8NUknL5qkq9j3Vbh0OwTw9K&#10;Iakbd+27M3Kgj5vvZKFL6ixX6vBLRZug0IRPmy8szm2OQLj0GxaqCRKlVpXUad1eg3JIIzQEZVrS&#10;w5L2uBbTvnp3YQm5+4nLcstM1eQYk3zQ26RWB7WZrSb1YddW9/kwDNWK3pTH2be5h1nxr/XxoUVF&#10;ia0gBAG6EitAl8u8tH8NNSGattSqkroM5VPka318MLp3ikxmuAcUimYPim0BZOhtS5tOlqPsuJbQ&#10;YypmIpJSVVxLW1w/fGN/MDtexxUUTQQFIvXSd93nTGrc/1Z6cfX+hIBgRzsszh4m7nXOD71cYUhp&#10;J1zDLs6doPbXr2mPs1YO57EadSDHNfPLrf2gB3ToTey8/9XeW7i2fTwNXiGzXoD413HZKsf71/ah&#10;lNIZ9x9PvpM6qxWLYRdq+75kluF8oPYvStppc4O6GDTxsDXvripgqyqxJxF9GsOv04pio92f2KrJ&#10;Yl39ujeMn715z1QFutD3MhPu9DgtmlXl49/xA7pGRemnmbfdb8t1H64r+hkkG3CFOqfvqoVh0Fzw&#10;GKic6WFXDzSUX9CDPDRuSHfm3EiMcoICNL0sQWm0GO8d9/HKtBC9nKDY/oKLrcjVRZfvBKV477nx&#10;XZxWCSonKEAM26zYh9/O7//BETrbsOzj/jXaBcU2S5VyMpFZLcTo+Fq/PBWFCxYxMgy9gAAtg2Ib&#10;9o3s/A7K8+E3R89huUrROkVsGQJ92C/FTw/KYnO+r1is6TcwOgy9MFzx17d7K4eNPyh9LivhHAoK&#10;4Q8KM1hAm6FXBwEy/+Z/DUxI+jFLj4LyxY9q1H+KExQMgeXA/yEuEAFNu034pcAnLK85I3vIoHmV&#10;ojEiYg7WY5nT/etvzRrHanCF2j+uOqo1Z7Zo/qFvdvIxmx18bU6363+IblBs17bbLr7ioiyMgvXA&#10;j/x+ijvHNfRAh2gogAAEBQhAUIAABAUIkCEomteicF0LykBFAQIQFCCAPyhXr+LOjVxdKJ5E5Cw/&#10;ylB2RWE5DAalz2Up8ye95wISlV1RgELkCQrXuWNkAoPS5/kM+hT0r5yhl22l8PUv3b4P4IxygsIM&#10;FwoWFhTVcyPA8JRTUYBRsFUUzasQ5496zwUooqIAAcKDQp8CBLINsxh+YeQYegEBCAoQoLygXP/C&#10;8AsjoNmn2AJBUFCY8ioKMAquymHb5rr4Kqaq3D6yIAy9iK8o+osXjcwfTeBwq1rvf8vQDEOg2qes&#10;jcwtj7t9cn8NdES3R3l3aR9m2cJwfTmT68v416KqoEP/B/G1kz1v4vGnAAAAAElFTkSuQmCCUEsD&#10;BAoAAAAAAAAAIQCB1Yw+3QAAAN0AAAAVAAAAZHJzL21lZGlhL2ltYWdlODMucG5niVBORw0KGgoA&#10;AAANSUhEUgAAAGIAAAAYCAYAAAABHCipAAAABmJLR0QA/wD/AP+gvaeTAAAACXBIWXMAAA7EAAAO&#10;xAGVKw4bAAAAfUlEQVRoge3aMQqAMBAAQU/yN58lPsvP5SwEEYsUEsmCO22aIxtSXWTmpPHm0QPo&#10;ZAgIQ0AYAsIQEIaAMASEISAMAWEICENAGALCEBCGgDAEhCEgDAFhCAhDQBgCorQOY9uvzYJcl/h+&#10;nP+K5xbH/fLZXr6LrH3H6MSvCeIApV4OYw63ArYAAAAASUVORK5CYIJQSwMECgAAAAAAAAAhALou&#10;zzWKAAAAigAAABUAAABkcnMvbWVkaWEvaW1hZ2U4NC5wbmeJUE5HDQoaCgAAAA1JSERSAAAACQAA&#10;AGwIBgAAALiomPkAAAAGYktHRAD/AP8A/6C9p5MAAAAJcEhZcwAADsQAAA7EAZUrDhsAAAAqSURB&#10;VEiJ7cqxDQAACAMg9f+f6wkmzjDTSeoy55AkSZIkSZIkSZIk6ZkWR7kD1cERhwMAAAAASUVORK5C&#10;YIJQSwMECgAAAAAAAAAhADCu58oMFQAADBUAABUAAABkcnMvbWVkaWEvaW1hZ2U4NS5wbmeJUE5H&#10;DQoaCgAAAA1JSERSAAACDgAAAeYIBgAAABtEBksAAAAGYktHRAD/AP8A/6C9p5MAAAAJcEhZcwAA&#10;DsQAAA7EAZUrDhsAABSsSURBVHic7d3rlhRFuoDhjFnek44iekMbEcR9DSMnZW5IBU83tWP/gILs&#10;7KyqL7PyEBH5PGv5YxCahhHy7S8OmXLOHQBAxL/2/gQAgHoIBwAgTDgAAGHCAQAIEw4AQJhwAADC&#10;hAMAECYcAIAw4QAAhAkHACBMOAAAYcIBAAgTDgBAmHAAAMKEAwAQJhwAgDDhAACECQcAIEw4AABh&#10;wgEACBMOAECYcAAAwoQDABAmHACAMOEAAIQJBwAgTDgAAGHCAQAIEw4AQJhwAADChAMAECYcAIAw&#10;4QAAhAkHACBMOAAAYcIBAAgTDgBAmHAAAMKEAwAQJhwAgDDhAACECQcAIEw4AABhwgEACBMOAECY&#10;cAAAwoQDABAmHACAMOEAAIQJBwAgTDgAAGHCAQAIEw4AQJhwAADChAMAECYcAIAw4QAAhAkHACBM&#10;OAAAYcIBAAgTDgBAmHAAAMKEAwAQJhwAgDDhAACECQcAIEw4AABhwgEACBMOAECYcAAAwoQDABAm&#10;HACAMOEAAIQJBwAgTDgAAGHCAQAI+2zvTwBgKL35Jw+/LT/6PO3xuQB3pZzv/fkE2N1YPJxEIuL0&#10;4wUHLMtSBVCk/Ojz5KEP5REOQLOEByxPOABNEg2wDuEAAITZHAlU59zGSVMGWJ+JA9AE0QDbcI8D&#10;0IThFEJIfJJ++ev90dTv/u33hJsJB4DGCQaWZKkCqI5pAuxHOABVckHUuNOyBKzFqQqgCenN34M9&#10;Dl+ICliBiQPQhPzoiyQWYH0mDkB1+icojrxckX75K9v4yNaEAwAQZqkCAAgTDgAVcFqCUliqAADC&#10;TBwAgDBXTgMEjS0XrHGqIf38Z86Pv3RagiKZOAAURjRQMuEAAITZHAkw0ewTDmf+vjVhoCbCAWCm&#10;yQEx+PtWMFAj4QBwo3BAfPj7VjBQM+EAsJCrAZGzaKB6wgFgA+mXv3J/qUJAUCvhALCh9POfd/7S&#10;FRDUxnFMgA0NQ2EYElA6EweAnZg+UCPhALAzAUFNhANA0FbvqoCS2eMAECQSQDgATCIeODpLFQBA&#10;mIkDABD22d6fAEDt0i+DUxHfORVBu0wcAG6Uv/syiQWOwh4HACDMxAEACBMOAECYcAAAwoQDABAm&#10;HACAMOEAAIQJBwAgTDgAAGHCAQAIEw4AG0s//5lP/+z3Ofzh2mBmEQ4AG8uP93+vRX781e6fA3US&#10;DgA7KCEeYA4vuQLY0diSwV7TgPT6j5y/N4ngMhMHgB2VtGQgGogQDgA7Kyke4BpLFQCFGS5f7BkW&#10;li9Ir+/+92jiAFC4PY9OigaGhANAYSxdULLP9v4EALgvP/4qlXpJk+WLdg2XJbru/tTJxAGgUKVO&#10;HkTDsZk4ABSs5MkDbTsXiE5VAFQgMkLek+WL+sz9b8pSBQA3Ew31i/5/aOIA0IDTV48lPMD7X8mW&#10;8PnQden1u5HpwoNZ/9/Y4wDQgJIe0KfPZWwUTv2EAwCrKClm+GTupOFEOACwOssX2xnf9HhbLPQJ&#10;BwBWY7lif0uHmlMVAKzGdGFfa/z+O1UBAJXa434PEwcAIEw4AABhNkcCULTh5UVLnhCoSSnXjgsH&#10;AIp2CoWx2w+Pas9Np8IBgCocddLQN7yVc4+AcKoCAAoy5bKs9OrtxYd4fvL14mFh4gAAhSn5/gun&#10;KgCgICVHQ9eZOADATaa+snqr93assUzRdcLhMNKbv/L4gOn/rv7Y/OjfRdcvQAkimzdbeHeHcDiI&#10;sYd/evNP9f8BA+wtetqjhWjoOqcqGHg/mbjLxAHgvf6yxFGPhwoHrhqLif6yR370+SH/8ADH4xZL&#10;4cANLi11iAmgRVM3QrbIHgdmOxcH6c0/+VxUrBUUYz+feKFWpbyT4ChOMdAPgPT6XT5aEEQJBxbn&#10;gQ3UzDsxLhMOANAJhijhQLPSL2ObOtcw/6fJ331pOkPILUf5LHOs62j7HoQDTbi0PLJdQMAyLj3o&#10;W7kLoGT5+wdp6vThSK/+Fg40L383/R4KsUGpREV5+tOFOdFRG8cxYUGLBMeOfybzY0snrYo+zLYY&#10;se95YuFaXPXDLBpiR1sKMnGABc2ZbnSdCQfru/zSpba/Qo4aBkD+/qs0JTSOwsQBKpV+/nP5P7xp&#10;5O/ACX9HmFi0Z0pU1LohML3+I0cDIL3qXTn9pM5f761MHKBScx/SqwQHzboWA61MK+ZcupVevctH&#10;jIex9ywDDcuPv0wmAyyl1inDXMNQSK/e5f4U4ggsVQAfpZ/H1nPPPRfO/92RH9//Sm38Y1/+MdTl&#10;2vSh5MgY3csw8nw84oRhyFIFsLhzkSAOKNVpWcKR1uuEA7AZQdG2Fu4wEBDXWaoAPrq2nDBHNArG&#10;fm5BUb+xN0/WJL16e/XPRH7ydZW/trlMHIBieb10W2qMiFMURALiKIQD8NG1r/DXmEhMJSbq0so7&#10;HATEJ5YqgNVMCo2R73mkIOgHUUu/7lbfHHktINZavkgvhz9v7vLTh5v+fhYXDum/f3/6w/M/X1T/&#10;HxcQN5wmrPEArXFcXrNWw+HkXECsve/hU0B8+um3Cohiw6HEaEhvln+fQH40790GwDytP8hKc5Tf&#10;72FAbLFh8n08jNw1sXJACIeZlooI4QBt8CbFcUcJh5OPATG29Pa0jdMX966c7i8VcF5+9O/koQ+c&#10;jAXB2Lel139kdwS0Kz/5OrV+PPPexGHvr/jTf//OpU8bAOYYD4YPX6A2+lX40SYOQ/3NjLdOHNLL&#10;398/nzfeDHnv8yhtqQLgKKa8zrlWw3A4dzyzHxP9f9dKZKSXb/NS4XCyV0B4OybATlqPhr78/YMU&#10;iYZWLbG/YRgKw5DYiokDQAVa+Cp8yrKFY7Pn9YNhj6mDcABgMefi4Oh7HVoiHABYxK3XSguJOnhX&#10;BQCLuPbgr/19Fbxn4gDAZGtcD37kF5gtsW9hq+OaJg4ATNZ/oJ8utTrKQ75UW22UFA4A3GSpYDh9&#10;HDdrls1SBQCbmjKdSK9G9kWMPLdaeQ/E0tKLD8sXP9yfRvSXNqYsc5g4ALC56B6J/OTuhsvRkOCs&#10;sWAYmnqRlHAAYFNjSxLp9R/5NEkYxsKdH/vh3/XfAcG2LFUAUKz06m0+97bJc/Fg2eKyyPJF33D5&#10;wrsqAChaevU29/85ffu5QDCNuCyyfHGJiQMA1RuLBZOH6yJv3Bx+HxMHADioOXc/CAcAKEh6+Xse&#10;fpW/5iu089OHaUpAOFUBQPXGliVuXb6IbBRsSf8+h+G39/+3iQMAFGzNacNQZPogHABoUn76dap5&#10;g+SWwTB0KR6cqgCgeadli6khETl1cNvnNRIHZx7Ltx6jnMupCgAOZ+7koeU9DVH2OABwSC3GQ3rx&#10;ez7dBLmm/t4HpyoAOJz+iYtIUKwWD1ce+XstT5yTnz5MJg4AHE7Nmyb3JhwAOKQa4iGyDLH1VMJS&#10;BQCHdYqHtU9PrCUaDenFb/cvdvrhm1m/RhMHAA5vGAp73qFQOuEAAF25U4YtTk1M4QIoAChIevE2&#10;5x/u7r8Y+7apH3P4bXM/nokDABRkLBrW+HnSy3ezPq5wAIBCrRUNHz/+jHhwqgIACrRUNJz7OPnp&#10;A0sVANCCJScNt+yNGCMcAKAgayxPLBkPlioA4ACWigcTBwAgTDgAQOGW3qdwC0sVADTj2lXRa90O&#10;ObzdcewdEqe9C0te5LRHUJg4ANCMva6Njr5sas6D/vRj1r7TIcrEAYDqbfVSqlveGzF3OnD2Hoad&#10;li+EAwDVG5s0jMXE2LfdOqW4tCxx9/vFH/SlTRn6LFUAQGX23Czp7ZgAFUivNvrKc/mrh5b+gLfZ&#10;7NO5/1yf87Bf8q2WSzFxAADChAMAVGLvaUPX2RwJQKsKWyXputg9DKWdohgSDgAVyE/KeGi0buy4&#10;ZfSOhvM/fpkTEunF21xCPFiqAIAPpkTC0KVouEX/Y6QXb/PeRzSdqgCAEf0QmBoUw+nAuWnB8Brq&#10;UqYKl5g4AMDCpj78954iTCEcAOCKW66arikKImyOBIARt+x36LquSy/fvQ+GdOHD9P5devkuX/y+&#10;hTBxAICFfYyGK/LTByk/fVB+LfQIBwDYUT8yaogIpyoAYEE1nIzouvi+jeGSjYkDACxkykbI6HJG&#10;aYQDABxQ/uFhmrMB1KkKAFjApGlDQUc0+/Ewtnwx/DbhAAA3qjUahiITCEsVAECYcACAG8ydNtRw&#10;8mKMcACABZ0LgpKXKKYQDgCwsVqnDV1ncyQAzDI2Qbg0bag5FvpMHABgoqnRsP5ntB3hAAATtHL0&#10;ci5LFQBwg6NMGk5MHAAgaG4MtLK/oetMHABg1CkSTg/9afsaYm+erJGJAwCsaM6LpEomHADgjDnT&#10;hrvfp61o6LquSzk3O00BgJvNOXrZ0p6GIRMHAFhAq6cohoQDAJwRnTYcJRq6zlIFANxkeIKixX0N&#10;fSYOAECYcACAhbQ+beg6F0ABwCynJYojxEKfiQMATNTyzZDXCAcAIEw4AMAER542dJ1wAICwox29&#10;HCMcAIAw4QAAMxxx2tB1wgEAJjtqNHSdcAAAJnABFABc0N8QeeRJw4mJAwCccfSjl2OEAwCMEA3j&#10;LFUAwJisG8aYOAAAYcIBAAhL2SgGAAgycQAAwoQDABDmVAUAh5ae/3Z1zT4/++bwFz+dmDgAwAWi&#10;4S7hAABniIb7hAMAjBAN44QDAAyIhvNsjgTgMCIbIbnMxAEAekwbLhMOAPCBaLjOUgUAdHVHQ3r+&#10;6+QlmPzs21m/XuEAAJXrR8CciJjCUgUAh1fztGEoP/s2zZ0mRHg7JgCHMXaqoqVoOOeWKcQwQixV&#10;AHBYR4iGrlt2KUM4AHBIR4mGoVsjwlIFAE26dtnTUcNhzJSAMHEA4HBEw11TphDCAYBDEQ2XXYsI&#10;4QDAYYiGacYiQjgAcAii4TaniHABFAAQJhwAaJ5pw3KEAwBNEw3LEg4ANEs0LM/mSACqd9R3UOzB&#10;xAEACBMOADTHtGE9wgGApoiGdQkHAJohGtYnHACAMKcqAKjKuddlmzZsw8QBgOqJhu0IBwCqJhq2&#10;JRwAqJZo2J5wAADChAMAVTJt2IdwAKA6omE/KefRUy0AAPe4xwGAYnnrZXksVQBQDdGwP+EAQBVE&#10;QxmEAwDFEw3lEA4AFE00lMWpCgAgzKkKAIowPEFh0lAmSxUAFEc0lEs4AFAU0VA2SxUAbGrsUqcT&#10;0VA+EwcAIEw4AFAE04Y6CAcAdica6iEcAIAw4QDArkwb6iIcANiNaKiPcAAAwoQDALswbaiTC6AA&#10;WM25y55EQ71MHADYlGiom3AAAMKEAwCbMW2on3AAYBOioQ02RwKwiEtvvaQdJg4ArM60oR3CAYBV&#10;iYa2CAcAViMa2iMcAIAw4QDAKkwb2uRUBQDLyJ8OVeQfvxUNjTJxAADChAMAizJtaJulCgAmSz/9&#10;Ov7WS9HQPBMHABYhGo5BOAAAYZYqAJgu3f26Mz97aNpwECYOANxENByLcAAAwixVAHBRev772ddl&#10;mzYcj4kDALOIhmMSDgBMJhqOy1IFAJflsysVHJCJAwCT5B+99fLIhAMAYaIB4QAAhAkHAEJMG+g6&#10;4QBAgGjgxKkKAD5KP/3mCAUXmTgAcJFpA33CAYCzRANDwgGAUaKBMcIBAAgTDgDcY9rAOcIBgDtE&#10;A5cIBwAgLGVvPaMQ6eXvy/7HmJf/oin/8LWvxIBDcwEUxchPH559KC8eFQDMIhyogqgAKMNNSxXp&#10;1btZPzg/eWDcy2bSi7cFh8X9Ty3/cD6SAPZm4kDzLu1LKDsqAMqz2ObI/vTBRIEWbBMVJg5AXYQD&#10;zLBcVGwz8BAjwFIsVcAMlj+AoxIOsLBrdz0IC6BmRV4AdVr2sOTB0aQXKx0tDf45z89cNQxcZuIA&#10;Bbm0F2G1qACYQDhAJUQFUAJLFTeacglWDb8e2pOe/7bKH3LLGvtLP/2WI2+yjH4/iDBxuFF+8iDN&#10;vUETtnDtAb9WWABtMnFY0KWAqO3XAl13OSpMHOCYhAMwS3RSITC2Y0mCLdxbqnADJBBxKQgsf2wv&#10;/eT3nG0Uuceh1WAxSeEoTBmgXReXKoZr9h54AOXpTxssVbC2f+39CaRX77JTCQDzWKJgaxeXKoYT&#10;hvTqXTZ1ACiDaGAPkycOa0wHxAgA1GHWUoWlBQA4piLvcQDgvNMShY2Q7GH3zZEAxNnXwN6EAwAQ&#10;VuQFUC1LL8vZH5Kf2pQKNTFtoATCYWOXHtYlRQVQFtFAKYRDQUQFAKUTDpWwrABlct0zR2NzJMAN&#10;+rGQfvotb7WkIFLYi3scABYyFg1LPeBNNiiFpQqAK6IXLq0RCVAaSxUAhbkUIKYN7E04AFyw11f/&#10;Y4EgGiiBpQqAQg03Xu75ucCJzZEAQJilCgAgzFIFEJKe3x2V52ftrLcv/Zrq4bJC9ON6XTY1MHEA&#10;QvKzb9Lpn70/lzUs+bAefqzIxVD2MFAL4QBM1lo8+Aof4ixVAIvrL2u0FhlRYzFy7mZJ0wZqIhyA&#10;xR01FuAILFUA7Mi0gdqYOAC7OdqSxujyxX9+FQ5URTgAuzlCLEyV//dbvycUzVIFQCFEAzUwcQCK&#10;kZ6Pj+3zs2/T6d/lZx6usCfvqgCKciketv5ctnDa42DaQC2EA1CkowRE+s+vWTRQE0sVQJFOgeC4&#10;IpTF5kigaPnHb9KSV0KXFiKmDdTGxAGowike+g9+75iA7QkHoCpLvNth7muvAeEAVMiDHvbjVAVw&#10;OHvscxA7tEI4AIe1VUCIBloiHIDDWzMgRAOtEQ4AI26KiQ9/rzpqSYvc4wCwAtFAq0wcAAIc4YT3&#10;hAMAEGapAgAIEw4AQJhwAADChAMAECYcAIAw4QAAhAkHACBMOAAAYcIBAAgTDgBAmHAAAMKEAwAQ&#10;JhwAgDDhAACECQcAIEw4AABhwgEACBMOAECYcAAAwoQDABAmHACAMOEAAIQJBwAgTDgAAGHCAQAI&#10;Ew4AQJhwAADChAMAECYcAIAw4QAAhAkHACBMOAAAYcIBAAgTDgBAmHAAAMKEAwAQJhwAgDDhAACE&#10;CQcAIEw4AABhwgEACBMOAECYcAAAwoQDABAmHACAMOEAAIQJBwAgTDgAAGHCAQAIEw4AQJhwAADC&#10;hAMAEPb/Sz5YOXvWNX8AAAAASUVORK5CYIJQSwMECgAAAAAAAAAhAIbnU12YAAAAmAAAABUAAABk&#10;cnMvbWVkaWEvaW1hZ2U4Ni5wbmeJUE5HDQoaCgAAAA1JSERSAAAACgAAACEIBgAAAOBZOkgAAAAG&#10;YktHRAD/AP8A/6C9p5MAAAAJcEhZcwAADsQAAA7EAZUrDhsAAAA4SURBVDiNY/z//z8DMYAJnyTj&#10;vEv/iVJItInEK0RyP72tZmQcMKuJVjiAwTMkFI4Gz4hRSNOsAAB/6Qyq/8YqJwAAAABJRU5ErkJg&#10;glBLAwQKAAAAAAAAACEAN5+Ie6EAAAChAAAAFQAAAGRycy9tZWRpYS9pbWFnZTg3LnBuZ4lQTkcN&#10;ChoKAAAADUlIRFIAAAAlAAAAHAgGAAAA5ut2ZgAAAAZiS0dEAP8A/wD/oL2nkwAAAAlwSFlzAAAO&#10;xAAADsQBlSsOGwAAAEFJREFUWIXt1cENACAIBEH6bwFrUkuyA4Mf7xJ2KlhICBEAAKCBnOoCZ7nU&#10;Bc56bmcUp/52WdUg3ORWFzjjTeDNAVbEC1Edmt/eAAAAAElFTkSuQmCCUEsDBAoAAAAAAAAAIQAr&#10;7vQwmQEAAJkBAAAVAAAAZHJzL21lZGlhL2ltYWdlODgucG5niVBORw0KGgoAAAANSUhEUgAAAEoA&#10;AABdCAYAAAACA/BSAAAABmJLR0QA/wD/AP+gvaeTAAAACXBIWXMAAA7EAAAOxAGVKw4bAAABOUlE&#10;QVR4nO3aUUrEMBRA0UTckuiWRJejzJZGZlFxAzq99Eck53y3UC4vbWg711qDYw9/fQH/hVCRUJFQ&#10;kVDR9qHmx3XNj+vho3/7UGOMsd5f5tEx0z6q2Wqi5ufXmp9fpyZjq1BjjLHeng+X2U8svWi7iTpL&#10;qEioSKhIqEioSKhIqEioSKhIqEioSKhIqEioSKhIqEio6FSoeblt9/7YREVCRUJFQkVCRUJFd0Pd&#10;2wbMy23ttE14PHPSen069f3+P/t1onaaluLu0ttxcn7jZh757ScyUZFQkVCRUJFQkVCRUJFQkVCR&#10;UJFQkVCRUJFQkVCRUJFQkVCRUJFQkVCRUJFQkVCRUJFQkVCRUJFQkVCRUJFQkVCRUJFQkVCRUJFQ&#10;kVCRUJFQkVCRUJFQkVCRUJFQkVCRUJFQ0TfcQyiNqWKb2gAAAABJRU5ErkJgglBLAwQKAAAAAAAA&#10;ACEAlOh521IBAABSAQAAFQAAAGRycy9tZWRpYS9pbWFnZTg5LnBuZ4lQTkcNChoKAAAADUlIRFIA&#10;AABTAAAAIQgGAAAApViXygAAAAZiS0dEAP8A/wD/oL2nkwAAAAlwSFlzAAAOxAAADsQBlSsOGwAA&#10;APJJREFUaIHt2FESQzAUheFcK6SboStobKa6w9uHDNOmRchByPmeMMyYf9xkhqiqIYyiP5D7i1Uj&#10;DTH1UYo0DBqj+DxRy6AxCv8Cg673E9MYBl1LpnbzPqjaUnZ7oxObjDnc1HSqtmLQGX/H3Ke2Emk6&#10;jv2MoJjGMGiI4JhTGNkJWjO/HuD6OWpxTBoHGXNyGBMIHjPnzYhrJhDHHIgxgRgTiDGBomPmvHv7&#10;uJsDnWrMU58CfplAp/oyU3dYTKmfq0ci5tktJTXmUrs1Udtl/0v7uNreDv3PmlRMhCPDXi6mb8+4&#10;l4/p2zJudjF9yLjZx0R6A9lMdRnHyEpFAAAAAElFTkSuQmCCUEsDBAoAAAAAAAAAIQAryvYYggAA&#10;AIIAAAAVAAAAZHJzL21lZGlhL2ltYWdlOTAucG5niVBORw0KGgoAAAANSUhEUgAAAAwAAAAMCAYA&#10;AABWdVznAAAABmJLR0QA/wD/AP+gvaeTAAAACXBIWXMAAA7EAAAOxAGVKw4bAAAAIklEQVQokWNg&#10;GFygfN1/JhK1MJJiOklOGRSKywaHM4hQDACYGwtPtbo9DAAAAABJRU5ErkJgglBLAwQKAAAAAAAA&#10;ACEAqQXFZgABAAAAAQAAFQAAAGRycy9tZWRpYS9pbWFnZTkxLnBuZ4lQTkcNChoKAAAADUlIRFIA&#10;AAARAAAAJggGAAAAIhJw7wAAAAZiS0dEAP8A/wD/oL2nkwAAAAlwSFlzAAAOxAAADsQBlSsOGwAA&#10;AKBJREFUSInNlEkSgCAMBEf+LH5K/CIe3EAolmQozdGqNJ0hCPyrlk3VbhgOD0Rpo4aQxwE8AyIe&#10;iTJOXCQTUS7mNBCHmpYQFm4s6YopRdsT9UO8ACpQ2NwBGhCsfZ1uncSEsbjWpZRGm3ITBQIA81qc&#10;s/V2Jr1JxaZnTzpsSkFWsmmDHKDkU26c2mk0mwg04AG2mgCRzccmwG2TN/F9v4QdPxs3zRiWGjcA&#10;AAAASUVORK5CYIJQSwMECgAAAAAAAAAhAC1yAG3HAAAAxwAAABUAAABkcnMvbWVkaWEvaW1hZ2U5&#10;Mi5wbmeJUE5HDQoaCgAAAA1JSERSAAAAFwAAABwIBgAAAIrtJGMAAAAGYktHRAD/AP8A/6C9p5MA&#10;AAAJcEhZcwAADsQAAA7EAZUrDhsAAABnSURBVEiJY2AYBThB6RoGhtI1/4e8BbQzn7auHyoWMOGR&#10;Yxzi4V+2duhbQLIWfBGKHdAskmERTLOILl3zn9ZlEI0jmKZgoMsf0pMiCYByw2lauNHUAkTGwpCi&#10;Xph3hwx8CqLcQCgfAJ0ZNrvFqnFNAAAAAElFTkSuQmCCUEsDBAoAAAAAAAAAIQBW7qJEjQAAAI0A&#10;AAAVAAAAZHJzL21lZGlhL2ltYWdlOTMucG5niVBORw0KGgoAAAANSUhEUgAAAA0AAAAHCAYAAADT&#10;cMcaAAAABmJLR0QA/wD/AP+gvaeTAAAACXBIWXMAAA7EAAAOxAGVKw4bAAAALUlEQVQYlWNgoC+o&#10;2ECC2vX/0QUIaypH14TTNGI0wWzFphmvJmRbkRWWr/8PAPfRFsg5zOSHAAAAAElFTkSuQmCCUEsD&#10;BAoAAAAAAAAAIQCvQ/2pgQEAAIEBAAAVAAAAZHJzL21lZGlhL2ltYWdlOTQucG5niVBORw0KGgoA&#10;AAANSUhEUgAAABMAAAFCCAYAAAAT9eYqAAAAXVBMVEUAAAAAa6QAbKQAa6UAbKUAbaUAbaYAbqYA&#10;bacAbqcAb6cAb6gAcKgAcKkAcakAcaoAcqoAcasAcqsAc6sAdKsAcqwAc6wAdKwAdawAdK0Ada0A&#10;da4Adq4Adq8Ad69GlpMgAAAABmJLR0QA/wD/AP+gvaeTAAAACXBIWXMAAA7EAAAOxAGVKw4bAAAA&#10;uElEQVR4nO3bMQ6EIBAF0NFsZfa+HsvLbbRkK200YhBjjO9XE4rH0BASoIl+iFppVyPTlOphJwKD&#10;wWAwGAyWxYqPLc9aJgwGg92JlW+1j1omDAaDwWAwGAwGg8FgMBgMBoPBYG/GkvsAGAwGg8FgMBgM&#10;BoPBYLCIaGpi5YHBYDAYDAaDwWC7mJ+lMBgMBoPBYDAYDAaDwWAwGAwGg8FgMNi7sc9S/ca0Wc/5&#10;dtmXgRd1dmDmXKp29gejcBGXUBQ28gAAAABJRU5ErkJgglBLAwQKAAAAAAAAACEAjB5K488DAADP&#10;AwAAFQAAAGRycy9tZWRpYS9pbWFnZTk1LnBuZ4lQTkcNChoKAAAADUlIRFIAAAAbAAAAPQgGAAAA&#10;XCESfgAAApFQTFRFAGylAGylAGylAGylAG2mAG2nAGukAGukAGylAGylAGylAG2mAG2nAG2mAG6n&#10;AG6nAGukAGukAGulAGukAGylAGylAG2lAG2mAG2mAG2mAG6nAG6nAG+oAG+oAG+oAGukAGulAGuk&#10;AGylAGylAGulAGylAG2mAG2mAG2mAG6mAG6nAG6nAG6nAG+oAG+oAG+oAHCpAHCpAGukAGukAGuk&#10;AGulAGykAGylAGylAGykAGylAG2mAG2mAG6mAG6nAG6nAG6nAG+oAG+oAHCpAHCpAHGqAHGqAHGq&#10;AHGrAHKqAHGrAHKrAGulAGykAGylAGylAGykAG2lAG2mAG2mAG6mAG6mAG6nAG+nAG+oAG+oAG+o&#10;AHCpAHCpAHCpAHGqAHGqAHGrAHKqAHGrAHKrAHKrAGykAGykAG2lAG2mAG2lAG2mAG6mAG6mAG6n&#10;AG+nAG+nAG+oAHCoAHCoAHCpAHCpAHCpAHGqAHGqAHKqAHKrAHKrAHKrAHKsAHOrAHOsAHSsAG2l&#10;AG2lAG6mAG6mAG6nAG+nAG+nAG+oAHCoAHCpAHCpAHGqAHGqAHKrAHKrAHOrAHKrAHOsAHOrAHOs&#10;AHSsAHSsAHStAG6mAG+nAG+nAG+nAG+oAHCoAHCpAHCoAHGpAHGqAHGpAHGqAHKrAHKrAHOrAHKr&#10;AHOsAHOrAHSsAHOsAHSrAHSsAHStAHWtAHWuAHauAHauAHCoAHCoAHCpAHCoAHGpAHGqAHGpAHKq&#10;AHKrAHOrAHKqAHKrAHOsAHOrAHOsAHSrAHSsAHStAHSsAHWtAHWuAHWtAHauAHavAHevAHevAHCo&#10;AHGpAHGpAHKqAHKqAHOrAHOrAHSrAHSsAHWsAHWtAHWuAHauAHevAAAA7cYM3QAAAAZiS0dEAP8A&#10;/wD/oL2nkwAAAAlwSFlzAAAOxAAADsQBlSsOGwAAANJJREFUWIXtlkESgjAQBFv+6EMI//Ah8kg8&#10;JKJWSYhhGVwqfeFApaZ6soFAw4xhlMR06TlJ0mZEdmKeVhK7YWx7ZshhdsE+uMu8Ew+NsV3ODGCy&#10;DFwOiyEXs6Qiwmhml69Rume3K8QqTSZzbUBe7HDudg0rM4tBokMe0i9IVqWsxoivb+UvZgewwe7P&#10;zQDCvWqZAzOosnNiJqdyUByGyiiwczyNK3aOzSBr59wMFu2kZieoEb5eH/YzE1/8oP8clDYg9bxV&#10;2WrcRqryhGbnphdf9x4/DTH6GUg/PAAAAABJRU5ErkJgglBLAwQKAAAAAAAAACEApoznb1ECAABR&#10;AgAAFQAAAGRycy9tZWRpYS9pbWFnZTk2LnBuZ4lQTkcNChoKAAAADUlIRFIAAAABAAAARQgDAAAA&#10;vAJ8wQAAAdRQTFRFAGylAGylAGylAGylAG2mAG2nAGukAGukAGylAGylAGylAG2mAG2nAG2mAG6n&#10;AG6nAGukAGukAGulAGukAGylAGylAG2lAG2mAG2mAG2mAG6nAG6nAG+oAG+oAG+oAGukAGulAGuk&#10;AGylAGylAGulAGylAG2mAG2mAG2mAG6mAG6nAG6nAG6nAG+oAG+oAG+oAHCpAHCpAGukAGukAGuk&#10;AGulAGykAGylAGylAGykAGylAG2mAG2mAG6mAG6nAG6nAG6nAG+oAG+oAHCpAHCpAHGqAHGqAHGq&#10;AHGrAHKqAHGrAHKrAGulAGykAGylAGylAGykAG2lAG2mAG2mAG6mAG6mAG6nAG+nAG+oAG+oAG+o&#10;AHCpAHCpAHCpAHGqAHGqAHGrAHKqAHGrAHKrAHKrAGykAGykAG2lAG2mAG2lAG2mAG6mAG6mAG6n&#10;AG+nAG+nAG+oAHCoAHCoAHCpAHCpAHCpAHGqAHGqAHKqAHKrAHKrAHKrAHKsAHOrAHOsAHSsAG2l&#10;AG2lAG6mAG6mAG6nAG+nAG+nAG+oAHCoAHCpAHCpAHGqAHGqAHKrAHKrAHOrAHKrAHOsAHOrAHOs&#10;AHSsAHSsAHStAG6mAG+nAG+nAG+nAG+oZcQ69QAAAAFiS0dEAIgFHUgAAAAJcEhZcwAADsQAAA7E&#10;AZUrDhsAAAAWSURBVAiZY5jNMAsvnEEEbCERNmODALuUJlOVC10hAAAAAElFTkSuQmCCUEsDBAoA&#10;AAAAAAAAIQCbBdQSFowAABaMAAAVAAAAZHJzL21lZGlhL2ltYWdlOTcucG5niVBORw0KGgoAAAAN&#10;SUhEUgAABWIAAAuHCAYAAACefHSHAAAABmJLR0QA/wD/AP+gvaeTAAAACXBIWXMAAA7EAAAOxAGV&#10;Kw4bAAAgAElEQVR4nOzda3IbybWoUeQNzu+4Rc2kCTaH4CPKMwElnhHm/SEXVYQIEEDlrsrHWhGO&#10;cLulcuIhify0sSvlnHcAAAAAAMT5f1sfAAAAAACgd0IsAAAAAEAwIRYAAAAAIJgQCwAAAAAQTIgF&#10;AAAAAAgmxAIAAAAABBNiAQAAAACCCbEAAAAAAMGEWAAAAACAYEIsAAAAAEAwIRYAAAAAIJgQCwAA&#10;AAAQTIgFAAAAAAgmxAIAAAAABBNiAQAAAACCCbEAAAAAAMGEWAAAAACAYEIsAAAAAEAwIRYAAAAA&#10;IJgQCwAAAAAQTIgFAAAAAAgmxAIAAAAABBNiAQAAAACCCbEAAAAAAMGEWAAAAACAYEIsAAAAAEAw&#10;IRYAAAAAIJgQCwAAAAAQTIgFAAAAAAgmxAIAAAAABBNiAQAAAACCCbEAAAAAAMGEWAAAAACAYEIs&#10;AAAAAEAwIRYAAAAAIJgQCwAAAAAQTIgFAAAAAAgmxAIAAAAABBNiAQAAAACC3W19AACWS0//l+f/&#10;nP/9P2mrswAAAAB/MhEL0BkRFgAAAOojxAIAAAAABBNiAQAAAACCCbEAAAAAAMGEWIDOHN+4CwAA&#10;ANieEAsAAAAAEEyIBQAAAAAIJsQCdCD/+3/S1mcAAAAAThNiAQAAAACCCbEAAAAAAMGEWAAAAACA&#10;YEIsAAAAAECwlHPe+gwAAAAAAF0zEQsAAAAAEEyIBQAAAAAIJsQCAAAAAAQTYgEAAAAAggmxAAAA&#10;AADBhFgAAAAAgGBCLAAAAABAMCEWAAAAACCYEAsAAAAAEEyIBQAAAAAIJsQCAAAAAAQTYgEAAAAA&#10;ggmxAAAAAADBhFgAAAAAgGBCLAAAAABAMCEWAAAAACCYEAsAAAAAEEyIBQAAAAAIJsQCAAAAAAQT&#10;YgEAAAAAggmxAAAAAADBhFgAAAAAgGBCLAAAAABAMCEWAAAAACCYEAsAAAAAEEyIBQAAAAAIJsQC&#10;AAAAAAQTYgEAAAAAggmxAAAAAADBhFgAAAAAgGBCLAAAAABAMCEWAAAAACCYEAsAAAAAEEyIBQAA&#10;AAAIJsQCAAAAAAQTYgEAAAAAggmxAAAAAADBhFgAAAAAgGBCLAAAAABAMCEWAAAAACCYEAsAAAAA&#10;EEyIBQAAAAAIJsQCAAAAAAQTYgEAAAAAggmxAAAAAADBhFgAAAAAgGBCLAAAAABAMCEWAAAAACCY&#10;EAsAAAAAEEyIBQAAAAAIJsQCAAAAAAQTYgEAAAAAggmxAAAAAADBhFgAAAAAgGBCLAAAAABAMCEW&#10;AAAAACCYEAsAAAAAEEyIBQAAAAAIdrf1AQAAWpCeXvP8n/O//5W2OgsAANAeE7EAAAAAAMGEWAAA&#10;AACAYEIsAMAFrCIAAACWEGIBAAAAAIIJsQAAFzIVCwAA3EqIBQAAAAAIJsQCAFzBVCwAAHCLu60P&#10;AADQovT0muf/LNACAADnmIgFALiS6AoAAFxLiAUAuIEYCwAAXEOIBQAAAAAIJsQCANzIVCwAAHAp&#10;IRYAAAAAIJgQCwCwgKlYAADgEndbHwAAoAfp6TXP/1mgBQAA5kzEAgAsJLoCAACfEWIBAAAAAIIJ&#10;sQAABZiKBQAAzhFiAQAAAACCCbEAAIWYigUAAE4RYgEAAAAAgqWc89ZnAADoSnp6/eMLLNOyAAAw&#10;NhOxAAAAAADBhFgAgMJMvwIAAMeEWAAAAACAYEIsAEAAU7EAAMCcEAsAAAAAEEyIBQAIYioWAACY&#10;CLEAAAWkp9f80f8uxgIAALvdbne39QEAAFo2BdjPgutxqBVoAQBgLCZiAQAWuCSoiq4AAIAQCwAA&#10;AAAQTIgFAFjIVCwAAPAZIRYAAAAAIJgQCwCwElOxAAAwLiEWAAAAACCYEAsAUFB6es3p6TWf+vem&#10;YgEAYExCLAAAAABAMCEWAKCgSyZeTcUCAMB4hFgAAAAAgGAp55MrzAAAAAAAKMBELAAAAABAMCEW&#10;AAAAACDY3dYHAADoVXp6fdsBdeoGXdOPcQMvAADom4lYAIAgl8RVARYAAMYgxAIAAAAABBNiAQAC&#10;mYoFAAB2OyEWAAAAACBcyjl//qMAAAAAALiZiVgAAAAAgGBCLADABtLTq48lAQDAQO62PgAAwCjm&#10;8fXcDbrS02t2Ay8AAOiLiVgAgJWIqwAAMC4hFgCgMoItAAD0R4gFAFiRyAoAAGMSYgEAAAAAgqWc&#10;3bAXAAAAACCSiVgAAAAAgGB3Wx8AAGBU6en17aNJdscCAEDfTMQCAAAAAAQTYgEANmIKFgAAxiHE&#10;AgAAAAAEE2IBADZkKhYAAMYgxAIAAAAABEs5589/FAAAAAAAN7vb+gAAAOx26en13d+OW1kAMKa0&#10;f8n5+d6fAQAdspoAAKACwisAu91uJ8IC9EuIBQAAAAAIJsQCAFTCVCwAAPRLiAUAAAAACCbEAgBU&#10;xFQsAAD0SYgFAAAAAAgmxAIAVMZULMC40v4lb30GAGKknP0eDwBQm/T0+u6LNHEWYBzHMTY/3/sz&#10;AKADJmIBACokvAIAQF+EWAAAAACAYEIsAAAAAEAwIRYAoFLWEwAAQD+EWAAAAACAYEIsAEDFTMUC&#10;AEAfUs556zMAAPCJ9PT69kXbuTibnl6zeAsAAPUxEQsA0Jh5lL3l3wMAAOsTYgEAAAAAggmxAAAN&#10;uHTdgLUEAABQJyEWAAAAACCYEAsA0AhTsQAA0C4hFgAAAAAgWMrZTXUBAFqTnl7fvogzAQvQr7R/&#10;+eOb9vx87/d9gAaZiAUAAIBKia4A/RBiAQAaN5+OBQAA6iTEAgAAAAAEE2IBABpkLyzAOKwnAOiD&#10;EAsAAAAAEEyIBQBolKlYgHGYigVonxALAAAAABAs5ewmuwAArUtPr29f1H00KZueXrMJWoDLpf1L&#10;rm0KNe1fPvwGvrZzAvAxE7EAAIOYx1oAzqsxbtZ4JgAuJ8QCAHTmo+BqGhYAALYlxAIADMRULAAA&#10;bEOIBQDogIlXgDFYTwDQLiEWAGAQU6w1FQtQ1qmbaAHAnBALANAJU7EAYzAVC9CmlLO/uAMA6M00&#10;9SrOAvTp3BSuUAtQJxOxAAAds4YAAADqIMQCAABAY0y9ArRHiAUA6JypWID6uMEXwHiEWAAAALhC&#10;LRHVVCxAW4RYAAAA2EAtQReAdQixAAAdyv/+lykpgADiKQC3Sjn7MwQAAIC+TQG1x4/zfxaHe3zM&#10;AC0yEQsAAMAQBEkAtiTEAgAA0L2eI2zPjw2gJ0IsAAAAAEAwIRYAAAAAIJgQCwAAAI2zngCgfkIs&#10;AAAAAEAwIRYAAAAAIFjKOW99BgAAAKCQtH85+Y2+FQYA2zERCwAAAIM4F2kBiCXEAgAAAAAEE2IB&#10;AAAAAIIJsQAAAAAAwYRYAAAA6IgbcgHUSYgFAAAAAAh2t/UBAACoT/rnNe92u13+33+ZqgI4Ie1f&#10;8vTfa5tCnZ9nfk4AtmMiFgAAAG5QW3wFoG5CLAAAJ02TsQAAwDJCLAAAAABAMCEWAICzTMUCnGY9&#10;AQCXEmIBAPiDm3QBAEBZQiwAAAAsYCoWgEuknH3SDAAAAJZI+5e3b65LhNnS11vr2gCcZiIWAAAA&#10;CpqHzlutFUhLnBWAywixAAAAsJDJUgA+I8QCAABAhcRdgL4IsQAAAFCAcArAOUIsAAAAAEAwIRYA&#10;AAAqZcoWoB9CLAAAABQinAJwyt3WBwAAAICe5Of7lPYvefrvJa45Xa/MNfPnPwSA4kzEAgAAQJB5&#10;QAVgbEIsAAAAAEAwIRYAAAAClZiKLbl7Nj9/tccWYANCLAAAABTmpl0AHBNiAQAAoAHiLkDbhFgA&#10;AAAIUHM4tZ4AYH0pZzdwBAAAgFbMd86WiL1pf3gXBkRagBgmYgEAAAAAggmxAAAAAADBhFgAAABo&#10;1HxNAQB1E2IBAACgITXfBAyA04RYAAAAAIBgQiwAAAAAQLCUs3UyAABcJ/3zM+f//Ssd/3eAXsx3&#10;r5ZaBVD6mtP1rCoAaIOJWAAAbpL++elv9IEhuCEWACUIsQAALGIaFuAyJlcBxibEAgAAQIOEXYC2&#10;CLEAANzMegIAALiMEAsAAAArMcUKMC4hFgAAAAAgWMrZp8kAAChjWlXgBl5Ab9L+5dfvbxVOtKb9&#10;4e0b+/z8dfH55tcrdU0ATMQCAFCQAAv0bgqyAHAtIRYAAAAAIJgQCwDAYtNKgt3OVCzA2uarA47X&#10;Ciy9HgDlCLEAAABwBesJALiFEAsAAAAAEEyIBQCgiPl6AgDWVXqdgPUEAOUJsQAAAAAAwVLOBhcA&#10;AIgxTcm6gRcQ7Xhva36+L/r7TvT1AeifiVgAAMIIsMBahFEAaifEAgAAAAAEE2IBAADownwq9niV&#10;AABsTYgFACCU9QQAACDEAgAA0ClTsQDURIgFAACgG27aBUCt7rY+AAAA/Un//MzHKwnSPz/fJtOs&#10;KwCilQ6yx9c7nratKQCn/eH377fPX4ucK+KaAKMxEQsAwCrEV2AtNUXRLcxD6TygArAtIRYAAAA4&#10;yxQswHJCLAAAIearCCamYgEAGJUQCwAAAHzKVCzAMkIsAABhTMUCbEM0BaiPEAsAAAAAECzl7AaK&#10;AAAA1CXtX3J+vl881Zn2L3m32+1KXOuj6x4r/f8DQD9MxAIAANAtYRSAWgixAAAAVOnU1GnNWjwz&#10;AOsQYgEAAAAAggmxAACES//8NCEGbMZ6AgBqIMQCAABQLR/1B6AXQiwAAAAUJB4D8BEhFgCAVVhP&#10;AADAyO62PgAAAAAci9jrOp9UXXr9459fego27Q+zs35d/FyUvh4A1zMRCwAAwBBaummXWArQHyEW&#10;AIDVWE8AAMCohFgAAACG0dJUbEkmbAG2J8QCAABAhcRTgL4IsQAArMp6AgAARiTEAgAAMBTrCQDY&#10;QsrZQAIAAAAskfYvH35zPWr0BeBPJmIBAFhderSeAACAsQixAAAAEOTUpCwA4xFiAQAAAACCCbEA&#10;AGzCegKgJ3bBAvAZIRYAAAACWU8AwG4nxAIAAAAAhLvb+gAAAIwrPf7M+dtfn36c93iNwSU/B2Bt&#10;+fk+RU2/pv3h7br5+evi3wNLXw+Az5mIBQAAgMqJpQDtE2IBANjUJTftMgELtKKVm3YJuwDrE2IB&#10;AAAAAIIJsQAArO6WCVdTscDoTLECtE2IBQAAgIKsJwDgI0IsAACbMOEKAMBIhFgAAJoh3gKUZSoW&#10;YD0p509vUgsAAKHS48+8210eWqcfPxFoYUxp//L2e0GN6wDS/vDHN9wlwuf8urWH1PRwyPl73WcE&#10;WIuJWAAAqnEcWAHOqTG+fuajOAvAGIRYAAAACLDGtGrtYdc0LMBvQiwAAFW5ZCrWKgJgZLWvIwDg&#10;Y0IsAAAAzbKeAIBWCLEAAGzulglXU7FAC0yvAjARYgEAAGhai1OxSwm8AO252/oAAACw2/2acL1k&#10;P+zxz9nt/twra1qWHqX9S97txoyOl5ien92uvucoP39N1hHsdunh13PgBl7AqEzEAgAANKK2wFir&#10;eZQFgFoIsQAAVMMkK3ArkRqA2gmxAAAADRAa2xax07W1PbFWEgCjE2IBAKjKLVOxJmnhvVE/mi9W&#10;A1AzIRYAAKAjo0ZYAKidEAsAQBdMxYIIWzvrCQDGlnL25zQAAPVJjz/fvlC9NrIu+blQi7R/yT5q&#10;f7spStf2HKb94d034SVC6vyaLYTZ9DA7r72xwEBMxAIAAFTomoBoErZdx2H2FvP4WuJ6AMQQYgEA&#10;qFKpSdb5dCwwntoidQsTq2uaT8cC9E6IBQAAaFhtoRE+Yx0BMCohFgCAatnvCueJsJep7Xly0y6A&#10;MQmxAAB0R8BlBLXFRW5nryvAGIRYAACqJqrCn0RYAGiPEAsAQJcEXHolwvZh9PUE9sQCI7rb+gAA&#10;AHCJ9PjzLT5dGlmnHzf9XHGWmkxBNT/fX/W+vPbHjyo/36eS0fp4fUBL0ROAOpiIBQAA2Iio2o5W&#10;wmsr5wQYkRALAMAw5lO1sLVrIqx1BH0STQHGIsQCANCEUmsFxFhaI8LezsRx3eyJBUYjxAIAAFRK&#10;hK3L6DfYAmAZIRYAgGa42RYjEWEBoC9CLAAAALAJ6wmAkaSc/SUrAABtme95NSVLzeZTrdfenMt+&#10;07KOJ4yXPr9pfzi63rKgOL9eqXUF0zVLrj9ID4dcOp6mh6PnUpwFOmUiFgCAprn5Fi24NsJGngWW&#10;EEkBbifEAgDQHFOwtESEZStuBAZQFyEWAAAgiAjLpUaOpqZsgVEIsQAANMlULD0RYQGgf0IsAADA&#10;hkRYJhFTsSNP2gLURogFAADYiAgLAONIOftzHwCAtqXHn3m3O72uYPr3E2sNKOWjkHrNXljWdSp8&#10;3/qapf3h5DfUt06ipv0hR0yxzs9a6vrp4dc1S+14na43Z38s0BMTsQAAdOM4uMLaLg16JmE5xSoB&#10;gH4JsQAAAAWIsIxmjWnVj6ZkAVolxAIA0BVTsWxBhG3Dqdfp1telpenVFs5qDQHQu7utDwAAAEvl&#10;b3+lawKsnbGUJMIyMvEU4HJCLAAAzbskws5jq6lZSnFjLgDgUlYTAAAwHBOwrM00LDVoYT0BQM+E&#10;WAAAuiGwUiMRti6lp5jFzbKsOgB6lnL2NQEAAH05tXrg1HoCAZdTTkXUW/bCWmNQl/RweL8remEA&#10;TPvDyW+ub4210zVbiL3z53Pxc1n4tQGohYlYAACAK7g5F2tpIcACcDkhFgCA7phwJYoIC/FMwAK9&#10;EmIBABiSWMu1RFhudW5tQS/EU4DPCbEAAACfEGHZivUEAP0QYgEA6NJHE6+nbuIF54iwXEIwBeAz&#10;QiwAAMAJImy/fJS+vJLPqdcH6NHd1gcAAIAo+dtf6dwU7DQ1mx5/5Pf/+xcBYBDnAuotEfbSn0N9&#10;0sP7Pa61hcD5ntnRpm9rf20ALmUiFgAA4EYmYQGASwmxAAB07aNdsfCZSyZbRdj2lZ6sHG1SFYDr&#10;CLEAAAzFDbv4jAhLjVqJvPbEApwmxAIAAPyXCAsARBFiAQDonvUEXEKEHVNL6wlamYoF4GNCLAAA&#10;MDwRFupkPQHQk5SzryUAABhLevzx7ovg/O1LOvXvj/8dbfsopl4SYZf+XOqXHg4nvzm+JQam/Znr&#10;DTDZOn8+l8bU0q8NwFZMxAIAAMNaEmEBAK4hxAIAwBnH07OMR4QFAEoQYgEAgCHZC8ulzn00/pRz&#10;6wfOrS3oRcmVAeeudctrA7AVIRYAABiOCAsArE2IBQCAI27Q1TcRlo+46RMA0YRYAAD4gBjbp5IR&#10;9tIbfTGuc+sJRiBuA7wnxAIAAPyXCAt1EnWBHtxtfQAAAMaTHn/m/O2var6pTo8/3sU307Bj+ijC&#10;Cq6wjIAK8JuJWAAAVldThIXdzk5YfomIhqOvJwDgNyEWAAAYmggLbTBdC7ROiAUAgBOsKOifCMsa&#10;TMUCsNsJsQAAwKBEWD5i6hKAKEIsAAAwHBEWAFibEAsAwJDyty9p/p9zP27NcxFPhGUL1hOUYWIZ&#10;aFnK2dcgAACQHn+8fWEsvvbrOMLm53uvNR9KD4f33yzP3im3RtW0P3z4DfgIkXb+fC6NqX+8NjNC&#10;LVAzE7EAAMAQTMKytVPB9VSg7YlACiDEAgDAH+bTsQDHRginNRN1gVYJsQAAQPdMw3Itsa9N59YW&#10;AGxNiAUAgJ29sD0TYanJCPtgAfiYEAsAAHRLhIV6lJwyNrEMtEiIBQAAuiTCslRU7DMVCzCmu60P&#10;AAAANUqPP7J1Be2aImx+vvcaQkVMsgIjMxELAAD/Jbz2wSQsJQmH9fLaAK0RYgEAgG6IsLTCegKA&#10;8QixAABAF0RYGI+pWKAlQiwAANA8EZZIYh8AJQixAABwQnr8Ie41QISlVdYTAIxFiAUAgJnjG3aJ&#10;sXUTYQETy0ArhFgAADhyHGOpkwjLmqKmV03FAowj5exrFwAAOOd4Klao3d4UYfPzvdeC1aT94cNv&#10;oEvE1Pm1xdnrpYcTr41pWaAiJmIBAICmmIRlKwJpvQRXoAVCLAAA0AwRlhqdmpQFgDkhFgAAaIII&#10;C1zr1MoCgC0IsQAAAHAhN+2ql/UEQO2EWAAAoHqmYQGA1gmxAABA1URYAKAHKWdf0wAAwDXS44+c&#10;v31J6fHHH19M529ffDQWBnB8gy6rBepxvBfWygKgFiZiAQAAAACCCbEAAHAj068wLhOw9TIBC9RK&#10;iAUAgBt8tJYAAABOEWIBAAAAAIIJsQAAsID1BDAu6wnqZT0BUKO7rQ8AAACtsp4AAIBLpZx97QgA&#10;AOekxx95mnw9jq/HE7Hzf29atry0f/n9/D7fe36pRtofZu9N05g1SA+HP4KHSVlgS1YTAADAJ24N&#10;qiZmAbYjugK1EWIBAOAKplzrMZ+OhZrMp2MBYCLEAgAAAEP4aF0BwFqEWAAAoBn2wgLXsJ4AqIkQ&#10;CwAANMt6AgCgFUIsAAAALJSfTV4CcJ4QCwAAV3LDrm0drycwFQucYz0BUIuUs69ZAADgVunxx7sv&#10;qEXaZdL+JdsDyxammziJdn2a36TLawxsxUQsAAAA0DXxFaiBEAsAAAAAEEyIBQAAgP+af4QdAEoS&#10;YgEAgGrYDwtEsZ4A2JoQCwAAAAAQTIgFAACAGesJAIiQcvbnCwAAlJIef5z9Ajt/++KjsTNp//L2&#10;fFlLAKxhHtqtKwDWdLf1AQAAoFei6+fEVwBgFFYTAABAkM+mYwHYljUUwJqEWAAAKMgULEDdrCMA&#10;tiLEAgAAN0n75RO/8x2xAAA9E2IBACBQr+sJSkRYAICRCLEAAFBY7+sJRFigddYTAFu42/oAAADQ&#10;s8+ibHr8kVsLt/m53Hnz831Tj51xTDdxEuwAKMVELAAABLgmrva6vgAAgN+EWAAAADhhmoylP6ad&#10;gbUJsQAAAAAAwYRYAAAI0truVwAA4gixAADAh+yuBXpnPQGwJiEWAAAqUFv0rO08sCV7YgEoIeXs&#10;zxMAAKBPaf/y9g1Pfr43+UaXjkNx71OepR/vaM8fsB0TsQAAANCw0cJh6cc72vMHbEeIBQAAdrtd&#10;/+sI5tOxAABrE2IBAIDuIyz0brSpTlOxQIuEWAAAGJwICwAQT4gFAICBibAAAOsQYgEAAKADo328&#10;3noCoDVCLAAAAABAsJSzTyIBAMBajlcB5G9fVp/Amp9hyf9/2r/8vs7zvUkyupYeDr/f74NNTs4f&#10;+27X/+OfHm/vjxNYn4lYAAAYiJ2wAJc5DtAASwmxAADAYvPpWAAA/iTEAgAAN7GOAOidqVigJCEW&#10;AAAowlQsoxDn+mY3LBBFiAUAAG5mKpZRiHMALCXEAgAAAAAEu9v6AAAAwHryty9NTfXN1x2UmL49&#10;Xp9gopdrtDYVO61QWHruVh53qcc7XcMKCqA0E7EAAMAiYibUqZWACjAKIRYAADbS2nQqQM2EZ6B2&#10;QiwAAGygtwi7xlTs8VoBgEjCLlCaEAsAACvrLcJGsvYAAOiFEAsAACsSYYE1jTbVOdrjBdoixAIA&#10;AEVETa+aigW2IuwCJaWcrVkCAIAtpccfb1+Urz0xm/YvuWTonO9xbSGgtnZe6pEeDr/fO5XHuvlZ&#10;d7vl5y19vdIiH29tjxVoi4lYAAAYXNRNsFq7uVZr56Uex+GvNuJhObW/1kDdhFgAANhYT3tjTZUy&#10;CnGzXqVfG681UIoQCwAAAAAQTIgFAACKfizfVCwAwJ+EWAAAaMT8pl7A9lr6yHpLZ62R5w8oQYgF&#10;AIAGiLAAlxNOgRoJsQAAUIFzN+xaK8JaTwDXE/zG4bUGlrrb+gAAAMAvp2LsuUi7+P/z+T6VDLCn&#10;rl0yzM7PK/jC+gRJgNuYiAUAAMKZtoXtjRZQR3u8QP2EWAAAAFhA8BuH1xpYQogFAIDBrTVhGrUC&#10;AQCgBUIsAAAQJiryWk8AtzHRCbAdIRYAAADokvAM1ESIBQAATJgCAARLOVvTBAAA/DLtcS0dZqOv&#10;W+rax3tsBWqulR4Ov97rFU9iTmecLD1r6euVFnG++TVre7xAvUzEAgAAf3BjLeiXcAiwDSEWAAAA&#10;6JbwDNRCiAUAAMKt8RF/U7zUQPQbg9cZuIUQCwAAfKiFsGmHK9xGSARYnxALAAC8iQyboimjEDnr&#10;4zUBaiDEAgDwTnr8Uf0UJAAAtOZu6wMAAFCX/O2LqaHGpP3veJ6fl79+88nVtH/JJSdZj9cdlLh2&#10;fr5PUWsUpuua5uVa6eHw/r3e8URmz4/tnPz9azp+nQHOMRELAACNKxFf1yJoMooW4mQLZwToiRAL&#10;AADwiRZuXAacJzwDWxNiAQCgA5FTsaUjZM1TsTWfjfYIfwDMCbEAAEDzBFRgC2I7cA0hFgBgMOnx&#10;h49Yww2sJ6BHQiLAeoRYAICBiLB9s56gjJrPRnuEzrp4PYAtCbEAAIMQYemdgAoA1Czl7OtxAADo&#10;yXx6dWmcLHmtNa4feb1S14QapYfD7187C6dG59cqcb3SIs5X8vkD+mUiFgAAuEhrO1JbOy+wDqEU&#10;2IoQCwAAnSk5tbnmBKhwCgD0TIgFAAC6YXUAAFArIRYAANiMcAp18HH9ZTx/wCWEWACAzqTHnz7e&#10;jcBZiOcR+iScAlsQYgEAOiLCEiE6Rpa+vngKANTobusDAABQTv72lwDFm/x8n+Y3wFoSKKefO12v&#10;9tgZdcOyUs8nLJUeDr/fi4WmO/P3r2l+XW5z/ByavgUmJmIBAACAYkYNj6M+buByQiwAAAxiPs1Z&#10;G9OlcB3RbznPIbA2IRYAADoWFThrjrpr8RzAaSInwJ+EWAAAAGC32wmoAJGEWAAA6FwrH/tv5ZxA&#10;P0qHZyEbOEeIBQAAgAbVHv1qPx/A2lLO1hoBAAD1mO9eXTolW/Jax9creV1YIj0c3r0vlwbQ2q9X&#10;2miPF9iOiVgAAGAIJW6uJboyAuEQIIYQCwAAdGuNcFoi8ALbsScWWIsQCwAA3CwiQpo6BQB6JMQC&#10;AABcQShmBKY6AcoTYgEAAIAwoi7AL0IsAABXSfsf9mHyTu3rCSImWI+vaU8sWxI6l7MnFlwtMpkA&#10;ACAASURBVFjD3dYHAACgDQIsAADcTogFAOAi+fmL6R5WlZ/v03zSdMlka9RUrElYapQeDu/el7dO&#10;Z+bvX9PxtW5V8lqtKfV6AO2zmgAAAFhMkPQcQOsEUiCaEAsAwDtWEFAroRNOExHr4zUBjgmxAADs&#10;drtfAVaEpTYRKwVKqv18sFTJmChMAqMTYgEAMAVLESZWAQBOE2IBAAaXHkVYbmciFOiJqV0gkhAL&#10;ADAwEZYW1B57az8f42ghIrZwxpJGe7zAeSlnX3sDAABlpP1LHjlMTusZRn4O2F56OHz4jf6SKDi/&#10;5tK4eHy+2mJl6fOdej1KXBtoi4lYAACgKLtioU7ngiC/iaNAFCEWAACgMDEaThM6fxPHYSxCLAAA&#10;AMBMyVgsPAMTIRYAACjORCj0RUwEWE6IBQAACCBGU6NaPgov7AIjEmIBAIAQQiRsQ+Qsw/MIlCbE&#10;AgAAxeTne+ECFkoPhzz9Z+uzUIaoC+x2QiwAAABUq6YYWzomipPAaIRYAACAQkwEU4JAWQ+vBVCS&#10;EAsAABQlRsL2BESA+gixAAAAwEWsJ7jdSI8V+JgQCwAAFDfyVOzIjx0AOE2IBQAAgMqYngTojxAL&#10;AAAAHRJz6+M1gbGlnPPWZwAAADqV9i9v33CM+JH90R8/dUgPhw+/8V8SBefXLBEXS18vwnTGpec7&#10;9XqUuDZQNxOxAADAKuZREtjeuSAIQHlCLAAAEMYUKHCJkSZBR3qswHtCLAAAAMAn1gioppShb0Is&#10;AAAQylQsbCsiIJrqBLieEAsAAACDqmkCs4W4W+qMLTxWoDwhFgAAAAAg2N3WBwAAAOqV9i95t1u+&#10;XmD6+aWu14r54zyePDQRx6VKvHfy96+p9PTrdI7R3tujPV6gHBOxAADAp6aAWuv1oGcjhb4WHqv1&#10;BMCthFgAAAAAgGBCLAAAsAlTsbAuE5gA2xJiAQCAi5QIp6PshgX6Zj0BcAshFgAAACon2AG0T4gF&#10;AABOMsEKfRF0AbaTcraWCQAAIFp6OLz75ksQ41bTe+nW99Dxe3FS6nql3ttLH+ca0sMhlzjf++fw&#10;1+Xyd38RBr0xEQsAAADcrOZQ2rL04IaG0BshFgAAAAZyKpyempQFoAwhFgAAABrUezhtYdK21Blb&#10;eKzAckIsAADACoQWABibEAsAAACDKf0XA/6iIYY9sdAXIRYAAAAaVXo9QW3rDkYKvCM9VhiVEAsA&#10;ALASoQUAxpVyruovuwAAgIql/e+Pyebne1FxgePJQ5GWa8zfP0vfO6Xfi7VfL8p0zsWP9++jx/uf&#10;Oh8vcD0TsQAAAEC1ag2vANcSYgEAgJvMp2MBADhPiAUAAABYyOQu8BkhFgAAuJi9sFCH0aLfSI/X&#10;TljolxALAAAAAxspcgJsSYgFAAAAKEDUBs5JOduvDwAA3CbtX/JI6wrSw+HdN1Alo0vktenb9N5Z&#10;8p45fv8tvd65ay89Z+2/NuaPd9Fj/fvoebOyAJpnIhYAAAAGV3vcbNVHgRsYlxALAAAskvYvw4QG&#10;sYqaiX59O56QBdojxAIAAAB/qDHstvCXIS2cEdiGEAsAAAAIiJWxExb6I8QCAACLWU8AAHCeEAsA&#10;AACdqHGdAOXYEwttE2IBAACulL9/Tfn715QeDln4oifHE9+1vr+nX3u1nq/U5Lz1BNAXIRYAAGCh&#10;WmMQY7AuA6ANQiwAAFDESHtigW2Jz0CLhFgAAOBm+fleDIHOiJx1sZ4A+iHEAgAAFGA9AVsST+vj&#10;NQGOCbEAAABAc4ROoDVCLAAAwI2EIHrlvV0X6wmgD0IsAACwiD2xAACfSzlbYwQAAJSR9i95txs3&#10;zqaHQy41SXi8c9aEIpea3jul34u1vrfn16vx10n6e3a+ApOt0/VMyUJ7TMQCAAAU5KZd1MJ7sT7z&#10;KAuMR4gFAACKmyZjgX4Iu3URdaE9QiwAAADQBbEYqJkQCwAAUJgYBEzscgUmQiwAABDCegLYXum/&#10;FKjxLxlqvEEXwEeEWAAAoJj8fC+IAAB8QIgFAAAIEDGJWOM0IvUpPSFq4nS5kusJrDqAdgmxAAAA&#10;hawRrMRYAGiTEAsAABRlPQGwNlO7QAuEWAAAAOAsobMu1hNAm4RYAACAgkoFq3PXsZ6Azwin9RFP&#10;ASEWAAAoznoC4BSRGBiVEAsAAFApwYqa1P5+rP18pZmwhfaknH2iBQAAiJEeXt6+4cjfx5uSnVYI&#10;lAhEx+sIRotO3K7k+3B+vVLXLP3eLv14S0t/z56/hTG15LWAeCZiAQCAVcyj7GjsdIX1jfbrbh5l&#10;gToJsQAAADCA0cLkCEzBQluEWAAAIMyI6whgJOLuMqZYYSxCLAAAAABAMCEWAAAINfJUbK03C2Jc&#10;JSZYW3pf1zixa50AjEuIBQAAAGiUsAvtEGIBAAAa0NIUInUZ7b0z2uMF2nG39QEAAID+TesJ0sNL&#10;nv/zCKYoNH1Eekkkmv/c+UeuhSfWVvI95/27nKlYaIOJWAAAYHVTkB1RjTsrgXUJpzAmIRYAAAAA&#10;IJgQCwAAbGLkqdjSTNnymdE+/j/a4wXaIMQCAACsTDgFgPEIsQAAwGpGuknXMRN6wJw9sTAeIRYA&#10;AAAAINjd1gcAAADGMvJULGxpmsqeVmOUmtI+XrWx9Lqlrhf1eEvK//ma0t+/H2+JKdnS1wPKMREL&#10;AACwkhpDEOMqtavY+xrgMkIsAAAAAEAwIRYAAKBBphDhOqUmgCPN1wrcyjoCqJcQCwAAsCIBlR55&#10;XwN8TogFAABolPjFUi1MiQL0QogFAAAAqjHaXzBErBKwngDqlHL2l18AAMA20sPLu29I8vf7YeLB&#10;8STi0vg0v95oIYvrjfR+Kf1rLcJ8N6yICv0yEQsAAGxmpPAKAIxNiAUAANhAjVN50CO/1oBaCLEA&#10;AACdcQMmaIt1BDAGIRYAANiU9QSwPlOiAOsTYgEAADYihgHAOIRYAABgc6ZilxN14bQWfn1YTwD9&#10;u9v6AAAAALudGAtrm+LktFO4ZKyc7yleet1S1/r9eF9yrb/f5P98Tenv/74ehcLsdL2S1wRuYyIW&#10;AABgQy1M6kEtSt2ILj28VH9Du3lABfogxAIAAHRC1GWJUpFzt/NerIkpWKiHEAsAAAAAEEyIBQAA&#10;2JjpQTjNrw+gF0IsAABAR0Qrlii5nqB29sQCaxNiAQAAgOL8pUA97ImFOgixAAAAAJUQTaFfKWdT&#10;7gAAADWYfyx86TRhyWvRv5HeL/OP+9caPVs4I3A9E7EAAADAkOxgBdYkxAIAAHRupBswAUCthFgA&#10;AIBK9P6RcOo10nuvhY/6t3BG4HpCLAAAQIdGCmsA0AIhFgAAAAAgmBALAAAAABBMiAUAAKiIlQJs&#10;ZaT3Xv7P1zT9J/1d583s7ImF/gixAAAAnRoprAFA7YRYAAAAYGi1TsUCfRFiAQAAAACCCbEAAACV&#10;KblSwHoCruH9Uhd7YqEvQiwA/5+9u01uojnDMDpdpSUK9oGlZdiwD6w9dn7wKsiDP6W5Nd3T51RR&#10;RSDpPHJkUlzvox4AABie6wmANCEWAAAAACBst/YAAAAA/KscX27n3fKR8fq4L5fn+fg5H/F+acd8&#10;U9d1BdAvG7EAAAANEr+AaRJeYUuEWAAAgMHMt22BP9wTCyQJsQAAAAAAYUIsAABAo1xPwFpGeu/5&#10;6D9wL0IsAADAAEYKa7A1YjFsgxALAAAAABAmxAIAAABDs3EK3IMQCwAAdKMcT/X8Y8nzljgrpT7u&#10;y1LXCriegK/wfgFYlhALAAB0acmA2nqMBbC1C/0TYgEAAIDhCZ1AmhALAAB0w0elAYBeCbEAAADT&#10;ONcTiNl8hfcLwHKEWAAAAIDJ9QRAlhALAAAA0AGhGPpWah3i0zcAAABdm1+dcOtHxi/P8/FzPjLS&#10;+6UcZt9rjcXPy/lamw14n41YAACADiTj1yj348JniJtAihALAAAAABAmxAIAAAB0wsYu9EuIBQAA&#10;6MSS1xNs/Z5PluX9AnA7IRYAAADggq1TIEGIBQAAAAAI2609AAAAwLXK8VTPP1/io9NLn5ew9PUE&#10;l68Z+Kvlrdj6tC/l4HsXemMjFgAA2ARBEbJa/YcTAL0QYgEAAAAAwoRYAACgWzb0AIBeCLEAAACv&#10;GOWqAzEb+tTyHbbA64RYAAAA4FOEe4DrCbEAAAD/EZkAgBQhFgAA6Jp4CgD0oNQ6xLVHAADAAM73&#10;ui4VZ8vxVEcJvZd34o7ymrle6++XcriYb4G7VFs+r+XZgJdsxAIAAPDCKA8qA/4lvkKOEAsAAPAO&#10;URIQJ4ElCLEAAMDmiKdf1+LHy+FawinQIiEWAAAA+BLh/jZLhmLRGfohxAIAAADwf+IuZAixAAAA&#10;H3DVASBOArcSYgEAgE0ST7/Ox83Zkvq0L0vH06WvFGg57rY8G/RKiAUAAAC+TLhvh2gKfRBiAQCA&#10;zUiGIRu2AMAthFgAAAD+z5YjAGQIsQAAAG8QJeF9vkcAPk+IBQAANkUYAkbknlhonxALAADAC2I2&#10;ACyv1Oq+eQAAYJvOD9haKiwufV7L5g8nG+E1c73L90uL75VyuJivsc3Ry9mm6bb5ljzrtTNb+9pB&#10;b2zEAgAAAKxkybgplELbhFgAAGDz5tudfKzFrUYA6JkQCwAA8EXCLrzUeri3KXo9XztYjhALAAAM&#10;QTwFWuV6AhiDEAsAAMCrWt9yBICeCLEAAABXsGELL7Ue7m2KXs/XDpYhxAIAAJvVehgCOHM9AWyf&#10;EAsAAPBJI4bdEV8zACQIsQAAwKYJiXA/rX+/2RS9nq8d3E6IBQAA+ILWQ1PCiK8ZeiecQnuEWAAA&#10;AIAGiKewbUIsAACweTY6AYC1CbEAAABfJOwCAF8lxAIAAAAAhJVa69ozAAAA3EU5nl78BejWzdbL&#10;80bYkh3t9XKbcvjzfmn13tOW5zvPNk23z7fkWYnzYCQ2YgEAABYwj7xbJL5Cf5aOpeIrXE+IBQAA&#10;hiEkAj0QO2GbhFgAAIArCbvwttZjYuvzAdsjxAIAAPBp4jP0x/UE0AYhFgAAGIqQCPRA7ITtEWIB&#10;AABuIOzC21qPia3PB2xLqXXzD/YEAAB4VTme6jQtF1OXPq9l59d6NsJr5jrlMHuv3Bg/Rz5POIa+&#10;2YgFAACGN4+KwHLcTwrwhxALAACwsBHCrg1YuL/5ti3QFyEWAAAAGJaNXeBehFgAAIBp+S3WEbZi&#10;4bPETgAhFgAAgCu5ngDyRGfYDiEWAAAYlpAITJONXeA+hFgAAICFCLvwNrETGN1u7QEAAADol/jM&#10;mlqOsUvOVp/2pRyWu3f6fNZSMy59HmyVjVgAAGBoS4dEYRL6JCICaUIsAAAAcBdiZxv87wDrEGIB&#10;AAAAGtdyPG15NmiJEAsAAAzP9QTANAmKQJYQCwAAADAY0Rnur9S62EP3AAAAAAB4xW7tAQAAAFpR&#10;jqcXmyq3XjFweZ7rCuCvcrj43lhgM7Pl8y7PWvo8W63QF1cTAAAAAHc1UkAc6bUC7xNiAQAA/uOh&#10;XdCnkWLnSK8VtkaIBQAAALggdgIJQiwAAABwdyPFzpFeK/A2D+sCAAD4z/xhXa2dB1swf3iV89Y9&#10;D7gfG7EAAAAAAGGlVv8gBQAA4DXzjdZbHr615FmwJfMNz1s/xj/SeUvPBmTZiAUAAAAACBNiAQAA&#10;AADChFgAAAAAgDAhFgAAAAAgTIgFAAAAAAgTYgEAAAAAwoRYAAAAAICwUmtdewYAAGAQ5XjyFxBY&#10;XXn5L3UB7sV77W7qz2/l438X92YjFgAAAAAgTIgFAAAAAAgTYgEAAAAAwoRYAAAAAIAwIRYAAAAA&#10;IKxUT6wDAAD4RzmeXvxlqT7ub3oCdevnzc9s8Ty2qRxm7+WnG783gue1PNut57X8deNt5eH579f5&#10;5zdf58bZiAUAAHjFPBzOw+fWzptr/Ty2Yx7p5kGwJbfO1nKQjMxW6zTV+iIWwsiEWAAAAGAzRgq7&#10;SS3PBr0SYgEAAN7Q+hbraOexXT1tirYUKLuazVYsCLEAAABAW0a6AqDpeNrQbLAFQiwAAMAdtb51&#10;2vp5cI2Rwm5LPDwKXhJiAQAA3iEkwn30tI1ptuu4noDRCbEAAAC8MI/P0KOWw67ZYEylVt9PAAAA&#10;wPaUw6ku+dH9Jc87B84lz2t1NnIut4xdBdE+G7EAAADAJrUcEs0G4xFiAQAAAADChFgAAACAT2h5&#10;U7Tl2YA/hFgAAACAFbQcT1ueDXolxAIAAAAAhAmxAAAAAABhQiwAAAAAQNhu7QEAAAAA0srhVKdp&#10;ubtPlzzvfNbS57U4G4zMRiwAAAAAQJgQCwAAAAAQJsQCAAAAm9fyx+rNBmMQYgEAAAAAwoRYAAAA&#10;gC+yKQp8lRALAAAAsCEiMbRpt/YAAAAAvSrHUz3/vD7eHj6cB/8qh4v3yY2BsT7ty9Ln3fKfT52V&#10;OG9J5eG5TtM01Z/fmp0REmzEAgAALOAyKgIZlxEVoDdCLAAAAABvanm7FnoixAIAAABDsmEL3JMQ&#10;CwAA0Iil70lt/Tz4DNuYwFYIsQAAAFcSJm/j6wdj8pAuRiXEAgAAAACElVpdhwIAALCEcjzVpbY8&#10;y/HP3ZXOg7Fc3lt767UM8ztwbz7v4fnvbAtstS593oh8DfuyW3sAAAAAAODrxNe+uJoAAAAAoEHz&#10;jdaWXG5iAp8jxAIAACzo/BH7Uc4D2nXrVQTAsoRYAAAAriYUA8DnCLEAAAAAjbDFCtslxAIAAADw&#10;oeSDodw5ywiEWAAAAACAMCEWAABgYa3fm9r6ecByXHUA7RBiAQAAaIqwC2NIXnUALRJiAQAAABpi&#10;ixW2SYgFAABoUH1cNsQsfR4wJluscD0hFgAAgC8TigHga4RYAACAAPecAsDHysNzPf9Ye5Y0IRYA&#10;AABgw9w5C20otW4+NgMAAKziciv21o/ezzdsnQfLKIfZe+3GaNnyeUvPBku43ITd+h3ENmIBAAAA&#10;gFVtPcJOkxALAAAAABAnxAIAAAAAhAmxAAAAAABhQiwAAAAAQJgQCwAAAAAQVmqta88AAAAwTdM0&#10;lePJX1AYxOzh4P5uzj14n3Wt/vxW5r9WHp7re7/fg/Nr6HX+r7ARCwAAAAAQJsQCAAAAAIQJsQAA&#10;AAAAYUIsAAAAAEDYbu0BAAAAAIBBDfQQORuxAAAAAABhQiwAAHAX5XgaZ+UF/lFe/qj15Q9I8D6D&#10;pgixAAAAAABh7ogFAACaUR/3Za3/7suN3fkc823eNecE4Hbl4fnvn/k/v5W3fu+137+n+Sz0zUYs&#10;AAAwPNcmAABpQiwAAAAAvMFWKksRYgEAAACgMQLw9gixAABAM1wRAABslRALAAAAABAmxAIAAEOz&#10;hQtAq+rPb2XtGViOEAsAAAAA73BfK0sQYgEAgKbYUAVgdMLvNgmxAADA8Orj3kc/AYAoIRYAABiW&#10;7VsA4F6EWAAAAAB4w/mBWfe+LsCDurZHiAUAAJrhigAAYKtKrT6JAwAA5JXjqX4mtJ6vCxBlAUg6&#10;b7j2vHl6uaXb6+soP37/+d/h1/cu5/8KG7EAAAAAAGFCLAAAAABAmBALAAAAABAmxAIAAE1xNywA&#10;sEVCLAAA0KTzQ7sAALZAiAUAAAAACNutPQAAAMCc6wkAgK2xEQsAAAAAECbEAgAAAACECbEAAECz&#10;PLALANgKIRYAAAAAIEyIBQAAAAAIE2IBAAAAAMKEWAAAoGnuiQUAtkCIBQAAAAAIE2IBAAAAAMKE&#10;WAAAAACAMCEWAAAAACBMiAUAAJpVH/dlmjywCwDonxALAAAAABAmxAIAAAAAhO3WHgAAAOA95+sJ&#10;AAB6ZiMWAAAAACBMiAUAAAAACBNiAQAAAADChFgAAAAAgDAhFgAAAAAgTIgFAAAAAAgTYgEAgG6U&#10;46muPQMAwDWEWAAAAACAMCEWAAAAACBMiAUAAAAACBNiAQCArrgnFgDokRALAAAAABAmxAIAAAAA&#10;hAmxAAAAAABhQiwAAAAAXKk8PNfy8Oz+cj4kxAIAAN3xwC4AoDdCLAAA0I36uC9rzwAAcA0hFgAA&#10;AAAgTIgFAAAAAAgTYgEAAADgSvXnN9fm8ClCLAAA0CUP7AIAerJbewAAAICv8MAuAFpjK5bPsBEL&#10;AAAAABAmxAIAAAAAhAmxAAAAAABhQiwAANAtD+wCAHohxAIAAAAAhAmxAAAAAABhu7UHAAAAAIDe&#10;lYfnF9fl1J/fylqz0CYbsQAAQNfcEwsA9ECIBQAAAIAb2YDlI0IsAAAAAECYEAsAAAAAECbEAgAA&#10;AACECbEAAED3PLALAGidEAsAAAAAC/DALt6zW3sAAACAa9XH/Yu/8J43Y+e/DgD3co6x5eG5vvbr&#10;jMtGLAAAAABAmBALAABsim1YAKBFQiwAAAAAQJgQCwAAAABB7odlmoRYAAAAAIiaP7iLMQmxAAAA&#10;AABhu7UHAAAAAACuUC3a9sRGLAAAsCnlePK3UgCgOUIsAAAAAECYEAsAAAAAECbEAgAAAACECbEA&#10;AAAAAGFCLAAAsDke2AUAtEaIBQAAAAAIE2IBAAAAAMKEWAAAAACAMCEWAAAAACBMiAUAAAAACBNi&#10;AQCATSrHU117BgCAMyEWAAAAAALqz29l7RlohxALAAAAABAmxAIAAABAyHkrtjw81/Lw7NqcgQmx&#10;AAAAALCwt64lEGPHJcQCAAAAAIQJsQAAwGaV48nWEQDQBCEWAAAAACBMiAUAAACAoLfui2UsQiwA&#10;AAAAQJgQCwAAbEZ93Ns4AqB55eHZHeYDEmIBAAAAAMKEWAAAYNPK8WTrCABYnRALAAAAAGEe2IUQ&#10;CwAAbIp7YgGAFgmxAAAAAABhQiwAAAAAQNhu7QEAAABSXFMAQEvcEzs2G7EAAAAAAGFCLAAAsDk2&#10;YQGA1gixAAAAAABhQiwAAAAAQJgQCwAAAAAQJsQCAAAAAIQJsQAAwCZ5YBcA0BIhFgAAAADurPz4&#10;XcuP33XtObgfIRYAAAAAIEyIBQAAAAAIE2IBAAAAYCWuJxiHEAsAAAAAECbEAgAAwyjHk60jAGAV&#10;QiwAAAAAQNhu7QEAAADupT7uy9ozAMA0TVP99d3/Jw3GRiwAAAAAQJgQCwAAAAAQJsQCAAAAAIQJ&#10;sQAAAAAAYUIsAAAAAECYEAsAAAAAECbEAgAATNNUjqe69gwtK4dTLQdfIwC4lhALAAAAABAmxAIA&#10;AAAAhAmxAAAAAABhQiwAAAAAQJgQCwAAAAAQJsQCAAAAAIQJsQAAAAAAYUIsAAAAAKys/Phdy4/f&#10;de05yBFiAQAAAADChFgAAAAAgDAhFgAAAAAgTIgFAAAAAAgTYgEAAACgER7YtV1CLAAAAABA2G7t&#10;AQAAAFpQH/dl7Rna5ssDkFR/ffcH7cbZiAUAAAAACBNiAQAAAADChFgAAAAAgDAhFgAAAAAgTIgF&#10;AAAAAAgTYgEAAAAAwnZrDwAAANCKcjzVaZqm+rgva8/Snrr2AADQNRuxAAAAAABhQiwAAAAAQJgQ&#10;CwAAAAAQJsQCAAAAAIQJsQAAAAAAYUIsAAAAAEDYbu0BAAAAWlEf92XtGQCAbbIRCwAAAAAQJsQC&#10;AAAAAIQJsQAAAAAAYUIsAAAAAECYEAsAAAAAECbEAgAAAACECbEAAAAAAGFCLAAAAJ9WDqdaDqe6&#10;9hwAN6v1z49OlR+/+x3+FVt7Pa/ZrT0AAAAAANxb/fW9rD0DY7ERCwAAAAAQJsQCAAAAAIQJsQAA&#10;AAAAYUIsAAAAALCqEe7sFWIBAAAAAMJ2aw8AAABAe8rhVD/7+/Vpv/ktJoB7Kz9+v/vnMP2xEQsA&#10;AAAAECbEAgAAAACECbEAAAAAAGFCLAAAADf56D5ZAECIBQAAAACIE2IBAAAAAMKEWAAAAACAMCEW&#10;AAAAACBMiAUAAAAACNutPQAAAADtqU/7cv55OZzqa78+/z0AllN/fS/TNE3lx+86/7X5r/fs8jVt&#10;nY1YAAAAAIAwIRYAAAAAIEyIBQAAAAAIE2IBAAAAAMKEWAAAAACAMCEWAAAAACBMiAUAAAAACBNi&#10;AQAAAADChFgAAAAAgDAhFgAAAAAgTIgFAAAAAAjbrT0AAAAAbatP+1IOp/rW703TNJXDqZ5/DsBy&#10;6q/v/mzdCBuxAAAAAABhQiwAAAAAQJirCQAAAACgM64s6I+NWAAAAACAMCEWAAAAACBMiAUAAAAA&#10;CBNiAQAAAADChFgAAAAAgDAhFgAAAAAgTIgFAAAAAAgTYgEAAAAAwoRYAAAAAIAwIRYAAAAAIEyI&#10;BQAAAAAIE2IBAAAAAMKEWAAAAACAMCEWAAAAACBMiAUAAAAACBNiAQAAAADChFgAAAAAgDAhFgAA&#10;AAAgTIgFAAAAAAgTYgEAAAAAwoRYAAAAAIAwIRYAAAAAIEyIBQAAAAAIE2IBAAAAAMKEWAAAAACA&#10;MCEWAAAAACBMiAUAAAAACBNiAQAAAADChFgAAAAAgDAhFgAAAAAgTIgFAAAAAAgTYgEAAAAAwoRY&#10;AAAAAIAwIRYAAAAAIEyIBQAAAAAIE2IBAAAAAMKEWAAAAACAMCEWAAAAACBMiAUAAAAACBNiAQAA&#10;AADChFgAAAAAgDAhFgAAAAAgTIgFAAAAAAgTYgEAAAAAwoRYAAAAAIAwIRYAAAAAIEyIBQAAAAAI&#10;E2IBAAAAAMKEWAAAAACAMCEWAAAAACBMiAUAAAAACBNiAQAAAADChFgAAAAAgDAhFgAAAAAgTIgF&#10;AAAAAAgTYgEAAAAAwoRYAAAAAIAwIRYAAAAAIEyIBQAAAAAIE2IBAAAAAMKEWAAAAACAMCEWAAAA&#10;ACBMiAUAAAAACBNiAQAAAADChFgAAAAAgDAhFgAAAAAgTIgFAAAAAAgTYgEAAAAAwoRYAAAAAIAw&#10;IRYAAAAAIEyIBQAA7qOuPQAAwHqEWAAAAACAMCEWAAAAACBMiAUAAAAACBNiAQAAAADChFgAAAAA&#10;gDAhFgAAAAAgTIgFAAAAAAgTYgEAAAAAwoRYAAAAAIAwIRYAAAAAIEyIBQAAAAAIxFKn7AAAIABJ&#10;REFUE2IBAAD4lPq0L2vPAAC9EmIBAAAAAMKEWAAAAACAMCEWAAAAACBMiAUAAAAACBNiAQAAAADC&#10;hFgAAAAAgDAhFgAAAAAgTIgFAAAAAAgTYgEAAPhQfdqXtWcAgJ4JsQAAAAAAYUIsAAAAAECYEAsA&#10;AAAAECbEAgAAAACECbEAAAAAAGFCLAAAAABAmBALAAAAABAmxAIAAAAAhAmxAAAAAABhQiwAAAAA&#10;QJgQCwAAAAAQJsQCAAAAAIQJsQAAAAAAYUIsAAAAAECYEAsAAAAAECbEAgAAAACECbEAAAAAAGFC&#10;LAAAAABAmBALAAAAABAmxAIAAAAAhAmxAAAAAABhQiwAAAAAQJgQCwAAAAAQJsQCAAAAAIQJsQAA&#10;AAAAYUIsAAAAAECYEAsAAAAAECbEAgAAAACECbEAAAAAAGFCLAAAAABAmBALAAAAABAmxAIAAAAA&#10;hAmxAAAAAABhQiwAAAAAQJgQCwAAAAAQJsQCAAAAAIQJsQAAAAAAYUIsAAAAAECYEAsAAAAAECbE&#10;AgAAAACECbEAAAAAAGFCLAAAAABAmBALAAAAABAmxAIAAAAAhAmxAAAAAABhQiwAAAAAQJgQCwAA&#10;AAAQJsQCAAAAAIQJsQAAAAAAYUIsAAAAAECYEAsAAAAAECbEAgAAAACECbEAAAAAAGFCLAAAAABA&#10;mBALAAAAABAmxAIAAAAAhAmxAAAAAABhQiwAAHAnZe0BAABWI8QCAABwu1rXngAAmibEAgAAAACE&#10;CbEAAAAAAGFCLAAAAABAmBALAAAAABAmxAIAAAAAhAmxAADAndS1BwAAWI0QCwAAAAAQJsQCAAAA&#10;AIQJsQAAAAAAYUIsAAAAAECYEAsAAAAAECbEAgAAAACECbEAAAAAAGFCLAAAAABAmBALAAAAABAm&#10;xAIAAAAAhAmxAAAAAABhQiwAAAAAQJgQCwAAAAAQJsQCAAAAAIQJsQAAAAAAYUIsAAAAAECYEAsA&#10;AAAAECbEAgAAAACECbEAAAAAAGFCLAAAAABAmBALAAAAABAmxAIAAAAAhAmxAAAAAABhQiwAAAAA&#10;QJgQCwAAAAAQJsQCAAAAAIQJsQAAAAAAYUIsAAAAAECYEAsAAAAAECbEAgAAAACECbEAAAAAAGFC&#10;LAAAAABAmBALAAAAABAmxAIAAAAAhAmxAAAAAABhQiwAAAAAQJgQCwAAAAAQJsQCAAAAAIQJsQAA&#10;AAAAYUIsAAAAAECYEAsAAAAAECbEAgAAAACECbEAAAAAAGFCLAAAAABAmBALAADcTTmc6tozAACs&#10;QYgFAAAAAAgTYgEAAAAAwoRYAAAAAIAwIRYAAAAAIEyIBQAAAAAIE2IBAAAAAMKEWAAAAACAMCEW&#10;AAAAACBMiAUAAAAACBNiAQAAAADChFgAAAAAgDAhFgAAuJv6tC9rzwAAsAYhFgAAAAAgTIgFAAAA&#10;AAgTYgEAAAAAwoRYAAAAAIAwIRYAAAAAIEyIBQAAAAAIE2IBAAAAAMKEWAAAAACAMCEWAAAAACBM&#10;iAUAAAAACBNiAQAAAADChFgAAAAAgDAhFgAAAAAgTIgFAAAAAAgTYgEAAAAAwoRYAAAAAIAwIRYA&#10;AAAAIEyIBQAAAAAIE2IBAAAAAMKEWAAAAACAMCEWAAAAACBMiAUAAAAACBNiAQCAu6hP+7L2DAAA&#10;axFiAQAAAADChFgAAAAAgDAhFgAAAAAgTIgFAAAAAAgTYgEAAAAAwoRYAAAAAIAwIRYAAAAAIEyI&#10;BQAAAAAIE2IBAAAAAMKEWAAAAACAMCEWAAAAACBMiAUAAAAACBNiAQAAAADChFgAAAAAgDAhFgAA&#10;AAAgTIgFAAAAAAgTYgEAAAAAwoRYAAAAAIAwIRYAAAAAIEyIBQAAAAAIE2IBAAAAAMKEWAAAAACA&#10;MCEWAAAAACBMiAUAAAAACBNiAQAAAADChFgAAAAAgDAhFgAAAAAgTIgFAAAAAAgTYgEAAAAAwoRY&#10;AAAAAIAwIRYAAAAAIEyIBQAAAAAIE2IBAAAAAMKEWAAAAACAMCEWAAAAACBMiAUAAAAACBNiAQAA&#10;AADChFgAAAAAgDAhFgAAAAAgTIgFAAAAAAgTYgEAAAAAwoRYAAAAAIAwIRYAAAAAIEyIBQAAAAAI&#10;E2IBAAAAAMKEWAAAAACAMCEWAAAAACBMiAUAAAAACBNiAQAAAADChFgAAAAAgDAhFgAAAAAgTIgF&#10;AAAAAAgTYgEAAAAAwoRYAAAAAIAwIRYAAAAAIEyIBQAAAAAIE2IBAAAAAMKEWAAAAACAMCEWAAAA&#10;ACBMiAUAAAAACBNiAQAAAADChFgAAAAAgDAhFgAAAAAgTIgFAAAAAAgTYgEAAAAAwoRYAAAAAIAw&#10;IRYAAAAAIEyIBQAAAAAIE2IBAAAAAMKEWAAAAACAMCEWAAAAACBMiAUAAAAACBNiAQAAAADChFgA&#10;AAAAgDAhFgAAAAAgTIgFAAAAAAgTYgEAAAAAwoRYAAAAAIAwIRYAAAAAIEyIBQAAAAAIE2IBAAAA&#10;AMKEWAAAAACAMCEWAAAAACBMiAUAAAAACBNiAQAAAADChFgAAAAAgDAhFgAAAAAgTIgFAAAAAAgT&#10;YgEAAAAAwoRYAAAAAIAwIRYAAAAAIEyIBQAAAAAIE2IBAAAAAMKEWAAAAACAMCEWAAAAACBMiAUA&#10;AAAACBNiAQAAAADChFgAAAAAgDAhFgAAAAAgTIgFAAAAAAgTYgEAAAAAwoRYAAAAAIAwIRYAAAAA&#10;IEyIBQAAAAAIE2IBAPgfe3eY1MbRLWBYXaUVxhKJvz3c2CCyiiBwsocbJ0hkibfvD38yQgahkeZM&#10;d888TxUVjAR0MNjm5egMAAAQTIgFAAAAAAgmxAIAAAAABBNiAQAAAACCCbEAAAAAAMGEWAAAAACA&#10;YEIsAAAAAEAwIRYAAAAAIJgQCwAAAAAQTIgFAAAAAAgmxAIAAAAABBNiAQAAAACCCbEAAAAAAMGE&#10;WAAAAACAYEIsAAAAAEAwIRYAAAAAIJgQCwAAAAAQTIgFAAAAAAgmxAIAAAAABBNiAQAAAACCCbEA&#10;AAAAAMGEWAAAAACAYEIsAAAAAEAwIRYAAAAAIJgQCwAAAAAQTIgFAAAAAAgmxAIAAAAABBNiAQAA&#10;AACCCbEAAABcLufSJwCAqgmxAAAAAADBhFgAAAAAgGBCLAAAAABAMCEWAAAAACCYEAsAAAAAEEyI&#10;BQAAAAAIJsQCAAAAAAQTYgEAAAAAggmxAAAAAADBhFgAAAAAgGBCLAAAAABAMCEWAAAAACCYEAsA&#10;AAAAEEyIBQAAAAAIJsQCAAAAAAQTYgEAAAAAggmxAAAAAADBhFgAAAAAgGBCLAAAAABAMCEWAAAA&#10;ACCYEAsAAAAAEEyIBQAAAAAIJsQCAAAAAAQTYgEAAAAAggmxAAAAAADBhFgAAAAAgGBCLAAAAABA&#10;MCEWAAAAACCYEAsAAAAAEEyIBQAAAAAIJsQCAAAAAAQTYgEAAAAAggmxAAAAAADBhFgAAAAAgGBC&#10;LAAAAABAMCEWAAAAACCYEAsAAAAAEEyIBQAAAAAIJsQCAAAAAAQTYgEAAAAAggmxAAAAAADBhFgA&#10;AAAAgGBCLAAAAABAMCEWAAAAACCYEAsAAAAAEEyIBQAAAAAIJsQCAAAAAAQTYgEAAAAAggmxAAAA&#10;AADBhFgAAAAAgGBCLAAAAABAMCEWAAAAACCYEAsAAAAAEEyIBQAAAAAIJsQCAAAAAAQTYgEAAAAA&#10;ggmxAAAAAADBhFgAAAAAgGBCLAAAAABAMCEWAAAAACCYEAsAAAAAEEyIBQAAAAAIJsQCAAAAAAQT&#10;YgEAAAAAggmxAAAAAADBhFgAAAAAgGBCLAAAAABAMCEWAAAAACCYEAsAAAAAEEyIBQAAAAAIJsQC&#10;AAAAAAQTYgEAAAAAggmxAAAAAADBhFgAAAAAgGBCLAAAAABAMCEWAAAAACCYEAsAAAAAEEyIBQAA&#10;AAAIJsQCAAAAAAQTYgEAAAAAggmxAAAAAADBhFgAAAAAgGBCLAAAAABAMCEWAAAAACCYEAsAAAAA&#10;EEyIBQAAAAAIJsQCAAAAAAQTYgEAAAAAggmxAAAAAADBhFgAAAAAgGBCLAAAAABAMCEWAAAAACCY&#10;EAsAAAAAEEyIBQAAAAAIJsQCAAAAAAQTYgEAAAAAggmxAAAAAADBhFgAAAAAgGBCLAAAAABAMCEW&#10;AAAAACCYEAsAAAAAEEyIBQAAAAAIJsQCAAAAAAQTYgEAAAAAggmxAAAAAADBhFgAAAAAgGBCLAAA&#10;AABAMCEWAAAAACCYEAsAAAAAEEyIBQAAAAAIJsQCAAAAAAQTYgEAAAAAggmxAAAAAADBhFgAAAAA&#10;gGDz0gfgbem3f/Pu+fz7T6nkWQAAAACA85mIBQAAAAAIJsQCAAAAAAQTYgEAALhYfriyTg0AjhBi&#10;AQAAAACCCbEAAAAAAMGEWAAAAACAYEIsAAAAAEAwIRYAAAAAIJgQCwAAAAAQTIgFAAAAAAgmxAIA&#10;AAAABBNiAQAAAACCzUsfgGNy6QMAAAAAAD0QYmGi0u1T5aX/+PHy3SINdBDgQFptcl4vfQ0CAAB0&#10;YDUBAAAAAEAwIRYAAAAAIJjVBDBR+e7DRQ8r3l9tsP+2DlceHLsNAAAAYCpMxAJFXBqCAQAAAFoi&#10;xALFiLEAAADAVAixQFFiLAAAADAFdsQCxeW7Dyndbjvtj33v/vluIfACAAAA1TARC1Qh3y2SeAoA&#10;AACMlRALVEWMBQAAAMZIiAWqI8YCAAAAYyPEAlUSYwEAAIAxEWLPlH77t9OFhYDuxFgAAABgLIRY&#10;oGpiLAAAADAGQixQPTEWAAAAaN289AGANuW7D6/G0d3L0+3TD+s73nqd097fIqXb7ckrQQ7vK+YC&#10;AAAAJZmIBZohpgIAAACtMhELFNFlurUFaXX6/09eC8oAAAAwNSZiz5R//0lIAQAAAABOIsQCReS7&#10;RbJqAAAAAJgKIRYoampB1loCAAAAmCYhFqjC1IIsAAAAMC0u1gVU5a0Ye+nFvQ5fv+/o+96ka5eL&#10;eQEAAADjYyIWAAAAACCYEAs0wdoCAAAAoGVCLNAMe2QBAACAVgmxQHMEWQAAAKA1LtYFI5Junw4u&#10;SPVh1LFyF2MvvZAXAAAAQDQTsTBSY4+w+0zIAgAAALUzEQsjVEeEHX5ItcuEbFq9vE9edwu5h6/f&#10;9fW6vr/Dt3HJ69OmtNp8/5zL66XffwAAgMaYiAVGZ+wTsiLsNImvAAAAbRNiYWTqmIatw9iDLAAA&#10;ANAOIRZGRIR9XQtBNq22+dx1BwAAAED9Us6+7wcYwn5oPVwvcOw22JdWm1x6TUENZwAAAGiNiViA&#10;gZwaWE3GAgAAwPgIsQADEmO5VF4vU1pt8u6p9HkAAAA4jRALMDAxFgAAAKZnXvoAANgLCwAAAGNn&#10;IhYAAAAAIJgQC9AAawoAAACgbUIsQCPEWHbyemmVBQAAQGPsiAVoSFpts32y7EurzfdAL9ACAADU&#10;y0QsQGNMxgIAAEB7hFiABomxmH4FAABoi9UEAJV5bf2AdQQAAADQNhOxAJURXQEAAGB8hFiAEbCq&#10;YJqsJwAAAGiHEAswEmIsAAAA1MuOWIAReW2/LONmKhYAAKANJmIBRsZkLAAAANRHiAUYobTaiLEA&#10;AABQEasJABqym3Y9XD9gHQEAAADUzUQsQEMEVwAAAGiTEAvQGDEWAAAA2iPEAgAAAAAEE2IBAAAA&#10;AIIJsQAAjFb6/JjT58dc+hwAACDEAgAAAAAEm5c+AKTbp+9TKvnug4sQwZnSavP8tbReVvG1tDtT&#10;LecBAACAUkzEUpQIC/2pMXbWeCYAAAAoQYilGBEW+ldj+KzxTMD02BMLAEBpQixFiLAAAAAATIkQ&#10;S1EiLPTPBCoAAADUx8W6KEKABQAAAGBKTMQCAAAAAAQTYgEAAAAAggmxDCLdPuXdU+mzwNSl1cbX&#10;IbPZ7Nvngs8Hxi5/uUr7/wUAgFKEWAZlNyyU52JewNSIsAAA1ECIBQAAAAAIJsQyGNOwAAAAAEyV&#10;EMsgRFiA+lhTAQAAMBwhFgAAAAAgmBALABNmKhYAAGAYQiwAAAAAQDAhFgAAAAAgmBALAAAAABBM&#10;iAUAAAAACCbEAgAAAAAEE2IBAAAAAIIJsQAAAAAAwealD8B4pdunvHs+331IJc8CAAAAACWZiCWE&#10;CAsAAAAAz4RYQomwAAAAACDEAgAAAACEE2IJYxoWAAAAAL5xsS5CiLAAQI3S58fnPfZfrvx7BQCA&#10;wZiIBQAAAAAIJsQCAAAAAASrajVB+u3fPJvNZvn3nzxMrHLp9ikfvsw6AmAIabXJeb305w0AAABN&#10;qW4iVoRtkwgLDEWEBS6x2wtrPywAAEOrLsTSHhEWAGiJCAsAQAlCLBcRYQEAAADgfUIsZxNhAQAA&#10;AOA0QixnEWGBIaXV5ocLBAIAAEBLqgqxLtQFAAAAAIzRvPQBaEO6ffo+jWYaFhhaXi/9uQMAAEDT&#10;qpqIpX4iLAAAAAB0J8QCAAAAAAQTYjmZaVgAAAAAOI8QCwAAAAAQTIjlJKZhAQAAAOB8QiwAAAAA&#10;QLB56QNQh3T7lGez58nX3a/3XwYAAAAAnMdELN+9FlxFWAAAAAC4nBDLbDZ7GVz3p2EBAAAAgMsJ&#10;sbxgJQEAAAAA9E+IBQBgstLnf3L6/I9HAwEAEE6I5TvTsAAAAAAQY176ANRHhAValFbb5x8mrRf+&#10;HAMAAKAqJmIn5NhFuFygCwCYMusJAACIJsRiJQFQvbTa5LTaHI0kpmABAAComRA7ISIrMBX7awoA&#10;TpG//OzfSQAAhBJiJ840LNCS96ZiAQAAoFZCLABNORZjrScAuspffk6mYQEAGIIQO2GmYYExs54A&#10;AACAmgixAAAAAADBhNiJMg0LjJX1BAAAANRoXvoAxEm3T/m1yCrCAq3Y7YPN62V6+fLtf1/+enQV&#10;YwEAAKiNiVgAqnUYYA/ZAwsAAEArhNgRMw0LQClptcm7iWYAAACEWAAqZyoWAACAMRBiJ8Q0LAAA&#10;AACUIcQCAAAAAAQTYifCNCwAAAAAlDMvfQDOtx9X970WWvPdh5Run7IIC7Rsd/Gn9/bGnvp2di59&#10;ewAAAPAeE7EjI7QCYyaYtiOvl8nvFwAAwDMhdkJEWmAMxD0AAABaJMSOiNAKAAAAAHUSYgEAAAAA&#10;ggmxI2EaFgAAAADqJcSOVLp9yu/fCwAAAAAYwrz0ATjdYVw9NgWb7z6kdPuUTcoCY5dWm9z1Al6H&#10;90+rTX7t5QAAANAXE7EANE08BQAAoAVC7IiZhgXoZjcZCwAAAH0TYgGAcOlmm9PNVugGAAAmS4gF&#10;gD2mYgEAAIggxAIAAAAABBNiG2X/KwAAAAC0Q4gFAAAAAAg2L30AnqXbp3zqpGu6fXp1h6FJWYD3&#10;He6Bzevl0T87u94fAAAADgmxFXkvoua7D+mtAHvK6wPwTEwdVr5f+HgDAACTZjUBAJxIvAUAAOBc&#10;QuxImIYFiHe4ogAAAABOJcQCMEnnRlVTsQAAAJxDiB0B07AAwzEVCwAAwDmEWAAAAACAYPPSBwCA&#10;1hxOxVpXAAAAwHtMxDbOWgIAAAAAqJ8QCwAAAAAQrFOITb/96wIlFTENC3Ce3SoBF96qQ7rZ5HTj&#10;9wIAABg3E7EATJK9rvURYwEAgDHrFGLz7z/5prUSpmEB+mEqFgAAgCGYiAVg8sRYAAAAos1LH2DK&#10;0u1Tns26TbeahAXo36VrCg5D7vjXHoz8fw8AACCAiVgAAAAAgGAmYgsy3QpQ1vgnV9uQ7/0+UKf0&#10;+ev3aff85aPPUwAALmIiFgB6IOoCAABwjBALAAAAABBMiAWAHqTVJpuKBQAA4C1CLAC8Q2CFadrt&#10;hbUfFgCAPgixANAj0RbGRYQFAKAv89IHAIAW5PUypdUmv3/Pb2sKDl835lSFnPRRAAAAYJ+JWADo&#10;yamhFgAAgOkRYiuRbp988w5QuVMnW0c3AQsAAMDFhFgAeIdJVwAAAC4lxFbANCxAO0zFAgAAcA4h&#10;FgBOcO6FugAAAGA2E2KLMw0L0B5TsQAAAHQ1L32Aqct3H3yTDtCItNrkc+Lq4ZRs+4HWzxABAAC6&#10;MhELAGcwFQsAAEAXQiwAdGAHLAAAAOcQYgGgZ+NbRQAAAMClhFgAeMdhSN2FVoEVAACAUwmxADAA&#10;0RYAAGDahFgAOIOpWAAAALqYlz4AALRgP7iecsGutNrktyKtHbIAAADTYyIWAM7UdSpWcAUAAJgu&#10;IRYAAAAAIJgQCwAXMBUL05GuH3O6fnx3NQkAALxGiAWAIKfskgUAAGAahFgAuJCpWAAAAN4jxAIA&#10;AAAABBNiAaCj1yZaTcUCAABwzLz0AQCgRfsh9dgu2LTaZNG1X/sXS8oPVz62DMrnHAAA5zIRCwA9&#10;MRU7DCGMUnzuAQBwCSEWAAAAACCYEAsAPTq2puA1pmIBAACmQYgFgAACKwAAAPuEWADoWdepWLqz&#10;qxMAAGiNEAsAQUzFAgAAsDMvfQAAaN1hcE2rTU6rTe4SYvenaAVcAACA8TERCwCBRFUAAABmMyEW&#10;AMJ02RUr2HZnTywAANASIRYAAAAAIJgQCwCBTMUCAAAwmwmxAAAAAADhhFgAAAAAgGDz0gcAgLG5&#10;ZMVAXi/T4ToDKwuOS6vt949XXi98rAAAgCqZiAUAAAAACCbEAkBlTMB2YwoWAABogRALAAAAABBM&#10;iAUAAAAACCbEAkCFrCcAAAAYFyEWAGiePbEAAEDtUs659BkAgDek1eaHv6hLT8umm03O9yZ2AQAA&#10;ujARCwAAAAAQTIgFAAAAAAgmxAJAxUqvIQAAAKAfQiwAAAAAQDAhFgAqZyoWAACgfUIsAAAAAEAw&#10;IRYAAAAAINi89AEAYArSapN3z5+zaiCvl2n3NtJqm1/etrC6AAAAoHImYgEAAAAAggmxAAAAAADB&#10;hFgAGMA56wgi3gYAAABlCLEAAAAAAMGEWAAYiKlYAACA6RJiAQAAAACCzUsfAACmJK+XKa02+fBl&#10;3d7Iy1+mm29vL9+blgUAAKiViVgAaEy+XwiuAAAAjRFiAQAAAACCCbEA0CBTsQAAAG0RYgFgYJ13&#10;wp5otysWAACA+gixAAAAAADB5qUPAACcJ98vUrrZmoKFwtKnr9+/DvMfH60NAQDgVUIsABSwv54g&#10;rb6tFDhnZcG3GGslAQAAQO2sJgCASuyC7EVvQ5QFAACokhALAAAAABBMiAUAgB7YDwsAwDFCLAA0&#10;Lt933y0L9EeABQDgFEIsAFSkjz2xwPDEWAAA3iPEAgAAAAAEE2IBYASsJwAAAKjbvPQBAIB+Guou&#10;xqabTRZmAQAA6mIiFgAKy+tF79E03dg1CwAAUBMhFgAAAAAgmBALABWImIoFAACgHkIsAAAAAEAw&#10;IRYARsqeWAAAgHoIsQBQCesJAAAAxmte+gAAwLO8XqT9SdZ8vxRnAQAARsBELAAAAABAMCEWAEbM&#10;nlgAAIA6CLEAUDEhFQAAYByEWAAAAACAYEIsAFTm0gt0ucAXAABAfYRYAGBS0vU2755Kn4VxSp++&#10;+twCAOAH89IHAAB+tD/Vmm42ueuUq6lYKCt9+przHx99HQIA8J2JWAAAAACAYEIsAAAAAEAwIRYA&#10;GpBuNnZO9iQ/LDxcHAAAGJwQCwAAAAAQTIgFAICeuVAXAACH5qUPAAAwuPx/pU/AiImwAAC8xkQs&#10;ADTCnlgAAIB2mYgFgJHbD7j5fmlSbzab5S9XKX1+FLYBAIDBmIgFAAAAAAgmxAJAQ6wnAAAAaJMQ&#10;CwAAAAAQTIgFgMr1udfVRO2z/OUqpdU2755KnwcAABg3IRYAAAAAIJgQCwAAAAAQTIgFgAbk+2Xa&#10;PXVdL9DnagMAAADOI8QCAAAAAAQTYgEAAAAAgs1LHwAA6C7dbLKVA5fL64WPIQAAMAgTsQAAAAAA&#10;wYRYAJgA07MAAABlCbEAAAAAAMHsiAWAiTAVCwAAUI6JWABoVLrZ5NJnAAAA4DRCLAAABEmfv+b0&#10;+asfmgAAIMQCAAAAAEQTYgGgMXa9AgAAtEeIBYCG2RMLAADQBiEWAAAC5S8fTbEDADCblz5A39Lt&#10;9vtkUL5b+EcvAKN0yXqCwylaqw4AAADimYgFAIAgpmEBANgRYgEAAAAAgo0qxO6vJQCAqXDBLgAA&#10;gPqNKsTusx8WAF5nJywAAMDwRhtiAQAAAABqIcQCAAAAAAQTYgEAAAAAgs1LH6BP9sICMFXpZpO7&#10;7H7N98vkIl8AAADDMRELAAAAABBMiAUAAAAACCbEAgAAAAAEE2IBoHG73bBdd7522SkLAADAZYRY&#10;AAAAAIBgQiwAAAAAQLB56QP0Id1u82w2m+W7xQ8Psdzd9tbtADAG564ZsJ4AAABgGCZiAQAAAACC&#10;NR9i9ydejzENCwAAAACU0nyIPebUSAsAAAAAEGk0IdbEKwAAAABQq9GEWAAAAACAWjUdYq0eAAAA&#10;AABaMC99AACgX+lmk/P98uSVPelm8+IHm11eFwAAgNM0PRG7895+WPtjAeBtwisAAEC8UYRYAAAA&#10;AICaCbEAAAAAAMGaD7HWDgDAjw73vgIAAFBW8yEWAAAAAKB2ow+xJmYBAAAAgNLmpQ9wibcia7rd&#10;5mO3AwAv5ftlss4AAAAgzugnYgEAAAAAShNiAWCkTLgCAADUY3QhdreWAAAAAACgFqMLsQAAAAAA&#10;tRFiAQAAAACCCbEAMDL5fpl2z3fZE7v/egAAAPRrVCHWflgAAAAAoEYp57baZVp9i615vTC1AwAB&#10;dlO0b03IpptNNj0LAADQzagmYgEAAAAAaiTEAgCv6rJfdszSp3/y7qn0WQAAgHYJsQAAAAAAwZoK&#10;sbv9sAAAAAAALWkqxAIAAAAAtEiIBQCAAaVPf+f06W+P9AIAmJgmQ2xeL1LpMwBAKy656JYLdgEA&#10;APSjyRALAHQjqAIAAJQlxAIAAAAABBNiAYAX8v3SCiAAAICezUsfAAAApiQLGrtcAAAgAElEQVT/&#10;8YsfdgAATJCJWACAI/IfP4tmAADAxYRYAAAAAIBgTa0myOuFiRQAGIA9sQAAAP0yEQsAE5FuNrn0&#10;GQAAAKaqqYlYAIAS7IkFAAAuZSIWAAAAACCYEAsAAAAAEEyIBQAAAAAIJsQCAAAAAAQTYgEAAAAA&#10;gs1LH+A9abXNu+fzeuGKxQBwgXSzyfl+2env03Szye/fCwAAgGNMxAIAAAAABBNiAQAAAACCCbEA&#10;MHJdVxEAAADQv6pD7P5+WAAAAACAVlUdYgEAAAAAxkCIBQCAQtKnv3P69LdHgQEATMC89AFOldcL&#10;++0A4Ez2xPYj3TyvTcr3/m0CAACczkQsAExMutmYvgMAABiYEAsAAAAAEEyIBQAAAAAIJsQCAAAA&#10;AAQTYgEAoKD8xy8u/AYAMAFCLABwVL5fikT/le8Xaf+/cCkRFgBgOualD/CWtNrmvH77m5z3bgcA&#10;+rMfY9PNJpc8S2kiLAAAcA4TsQAwQVOPqQAAAENrMsSm1dY3jwAAAABAM5oMsQAAAAAALakyxJp4&#10;BQAAAADGpMoQCwAAAAAwJkIsAAAAAEAwIRYA6CzdbKwRAgAA6ECIBYCJElMBAACG01yIdSEvAAAA&#10;AKA1zYVYAAAAAIDWVBdiTbwCAAAAAGNTXYgFANpgxywAAMDphFgAAAAAgGBCLAAAAABAsHnpAxzK&#10;60W65HYAAAAAgNqYiAWACbPnFQAAYBhCLABwNiEX+pOu//H1BAAwYkIsAExMvl9a8wMAADAwIRYA&#10;ACphKhYAYLyEWAAAAACAYEIsAABUIj/8bHUIAMBIzUsfAAAY3kV7Yj1wGgAAoDMTsQAwcelmI61C&#10;BUzDAgCMmxALAAAAABBMiAUAAAAACCbEAgAAAAAEE2IBAAAAAIIJsQAAAAAAweYl33labV9cpTmv&#10;F29eKTattvnY7QAAAAAAtWpiIvYw2AIA/Uo3G3/XAgAABGoixAIAAAAAtEyIBQAAAAAIJsQCAAAA&#10;AAQTYgEAAAAAggmxAAAAAADBhFgAoLP8sEylzwBjlX79J5c+AwAA/ZuXPgAAULd0vTkahdL1Jguz&#10;AAAAx5mIBQC4QPr81fQivTMVCwAwPkIsAAAAAEAwIRYAAAAAIJgdsQAAUJH85892LgMAjJCJWACA&#10;C9kTCwAAvEeIBQAAAAAIVnQ1QV4vTnrY1an3AwC6y/fLi/+eTdebnB8ufzsAAABjZSIWAACAk6T/&#10;+V+rWADgTEIsAAAAAEAwIRYAAAAAIJgQCwAAAAAQTIgFAAAAAAgmxAIAAAAABJuXPgAAULf8sEz7&#10;v07XG1fMBgAA6MhELAAAAABAMCEWAAAAACCYEAsAAAAAEEyIBQAAAAAIJsQCAAAAAAQTYgGAs+SH&#10;ZSp9BgAAgFYIsQAAAAAAwQYNsWm1za89DwAAAAAwZiZiAQAAAACCCbEAAAAAAMGEWAAAAACAYEIs&#10;AAAAAEAwIRYA6EW63rgQJwAAwBuEWAAAqFD69FdOn/7yAw4AgJEQYgEAepA+fxXMAACANwmxAAAA&#10;AADBhFgAAAAAgGBCLAAAAABAsEFDbF4v0pDvDwBgKPnLR//OAQAA3jQvfQAAAOBH+Y//iPsAACMi&#10;xAIAXMAkLAAAcAo7YgEAAAAAggmxAAAAAADBhFgA4Gz5Yelh+QAAACcQYgEAAAAAggmxAAAAAADB&#10;qg2xabXNpc8AAAAAANCHakMsAAAAAMBYCLEAAAAAAMHmpQ8AALQtPyxT6TMAAADUzkQsAPBCut7Y&#10;0w4AANAzIRYAAAAAIJgQCwAAAAAQTIgFAAAAAAgmxAIAAAAABBNiAQAAAACCFQuxeb1Il9wOAABT&#10;kX79mkufAQCAy5iIBQAAAAAIJsQCAAAAAAQTYgEAoAHWEwAAtE2IBQAAAAAIJsQCAEAD8p8fXcwW&#10;AKBh89IHAADqk6433x8CnR+Wr8af3X3euh0AAIBnQiwA8KbXI2s++C8QzTQsAED7rCYAAAAAAAgm&#10;xAIAZ8kPVyb0AAAATiTEAgCdCLAAAADdCbEAAAAAAMGEWAAAAACAYEIsAAAAAECwQUNsWm1z1/t3&#10;fR0AAAAAgNrMSx8AAKhTfliedFGudP344oemLuYFAADwI6sJAICzia4AAACnEWIBAAAAAIINGmLz&#10;emFqBgAAAACYHBOxAAAAAADBhFgAAAAAgGBCLADwqnS9yaXPALyUfv3q6xIAoFHz0gcAAGrz3HnS&#10;9WPOD1dHd7y/dzsAAABCLADARdLN8+Rwvl+K0gAAwKusJgAAAAAACDZoiE2rrZ1WAAAAAMDkmIgF&#10;AICGuGAXAECbhFgA4Gzp+lEQAgAAOIEQCwAAAAAQTIgFAICG5D8/ptJnAACgu3npAwAAtCzfL0Ux&#10;AADgXYNPxKbV1i45AAA4g2lYAIB2WU0AAAAAABBMiAUAAAAACCbEAgBnSdeP1g0BAACcSIgFAAAA&#10;AAg2H/Kd5fXCxQUAAAAAgMkxEQsAdGYtAQAAQDdCLADwg/xw5VEsAAAAPRJiAYAfmHgFAADolxAL&#10;AAAAABBMiAUAAAAACCbEAgAAAAAEE2IBAAAAAILNSx8AAKjf/sW78sNVKnkWAACAFpmIBQAAAAAI&#10;JsQCAJ3sT8cCAABwGiEWAAAAACCYEAsAAI1Jv/5tMh0AoDFCLAAAAABAMCEWAAAaZCoWAKAt89IH&#10;AADakh+uUukzAAAAtKaJidi02vppPwAAAADQrCZCLAAwHBOv0Ib85y++VgEAGiLEAgAAAAAEE2IB&#10;gBfS9aOVQFA507AAAO0RYgEAAAAAggmxAMBRJmQBAAAuJ8QCAAAAAAQTYgGAN+WHK3soAQAAeiDE&#10;AgAAAAAEE2IBAAAAAIIJsQAAAAAAwYRYAAAAAIBgQiwAAAAAQDAhFgAAAAAgmBALAAAAABBMiAUA&#10;AAAACCbEAgAAAAAEE2IBAAAAAII1E2LTaptLnwEApiZdP/r7FwAAoAfNhFgAAAAAgFYJsQAA0KD0&#10;6185/fqXqXUAgEbMh3xnh+sF8nqRXrv98OUAAAAAAC0zEQsAAAAAEKzqEGsyFgAAAAAYg6pDLABQ&#10;Tn64Ssd+DQAAwOmqDLGHu2QBAAAAAFpWZYgFAAAAABiTeekDAAAA3eU//2NdCABAQ4qG2P0VBHm9&#10;SK9dnMsFuwBgWPu7YPPDVUrXj0dXBu1ut0MWAADgbVYTAAAAAAAEE2IBgJMcm4w1DQsAAHCcEAsA&#10;AAD/z97dJrV1pGEYVldpiZFmPNlCSBCsA0SGLcTxRPIee344csSxhQXSc/p8XFdVKoAwdKpiY269&#10;vA0AYb2GWPteAQAAAIA5MhELAAAAABA2mBBb7j+/eiMzAAAAAMBYDSbEAgAAAABMlRALAAAAABDW&#10;e4h1YRcAMBVls7NaCQAAOIuJWAAAAACAMCEWAAAAACBMiAUALlK3a2uHAAAAfkCIBQAAAAAIaxJi&#10;XdgFAAAAAMzJstUnrg8/lXL/+dWbhruPC7gA0L/u6oGy2dXXHgcAAOBbVhMAAMCIlV//rOXXP18d&#10;cAAAoD0hFgAAAAAgTIgFAAAAAAgTYgGAd7MfFgAA4DxCLAAAAABAmBALAPBOJoIBAIBzLVt+8vrw&#10;04tvXsr953r82LeP7+uXx1a+6QEAgL/V//7H348BAAbORCwAAIyYCAsAMA6DDbHH07EAAAAAAGM2&#10;2BALAAAAADAVQiwAAAAAQJgQCwAAAAAQNsoQW+739scCAAAAAKOxbH2Al/RVAOhb2exOfgGu23U5&#10;9Xjdrt3UDgAAcKZRTsQCABniKgCvqc8/+zoBAO8kxAIAJ702LQsAAMD5hFgAAAAAgLBBhdj6sDr7&#10;x1xc2AUAAAAAjMWgQiwAAAAAwBQJsQAAAAAAYcvWB+g6Xk9wWD9QH1bFKgIAAAAAYKxGMRErwgJA&#10;Xt2uz97VDgAAwNuMIsQCAAAAAIyZEAsAfFU2Oz+FAgAAECDEAgAAAACEjSbEHl/iBQAAAAAwJqMJ&#10;sS7sAgCGovz2P38vYXDKb3/V8ttf/t8EABio0YRYAIChqL//20/qAAAAb7Ls+xOemmw9Z/WA9QQA&#10;cH11uy7HL59zYdfxrwEAAODHep+IFVMBAAAAgLmxmgAAeJXpVxiP+vu//H4FABgoIRYAACZAhAUA&#10;GDYhFgAAAAAgrEmItScWAAAAAJgTE7EAwKvKZldbnwEAAGDslq0+cX1YlXK/v+gbu+6vN2kLAJfr&#10;Xs4lxAIAAFxu0BOxwioAAAAAMAWDCbGXTscCAAAAAAzVYEIsAAAAAMBUCbEAAAAAAGFCLAAAAABA&#10;2OBDrAu7AAAAAICxW7b85OdG1sP7udALAAAAABijpiEWAOhf2ey+PrFZt+tvnhQ9PF6363L8vgAA&#10;ALzf4FcTAAAAAACMnRALAAAAABAmxAIAAAAAhAmxAAAAAABhQiwAAExEuflYy81Hl+wBAAyQEAsA&#10;M1W36/KexwAAAHi7ZesDHCv3+7pYLBb1YfWub/4Ov/6SjwEAc1M2O9NzAAAAYYOciD0Oqi0/BgDM&#10;mUALAABwPYMMsQBAP8RWAACAfgixAAAAAABhQiwAAAAAQNigLusCANqo23WxpgDGrz7/7MJaAICB&#10;GuxErMu2ACCnbtcnY81rjwEAAPA+JmIBYGaOQ+upl49fNykLAABwucFOxAIAAAAATIUQCwAAAAAQ&#10;JsQCAAAAAIQJsQAAAAAAYUIsAAAAAECYEAsAAAAAELZsfYBj9WFVTj1W7vf1rR/v8Gte+7gAAKeU&#10;u89f/i7x+JO/SwAAABeZxUTseyIuAAAAAMC1jCbEmmoFAAAAAMZqNCEWAGijbtezfjLUWgIAAOAa&#10;JhdiTc4CAAAAAEMzqhB7TmS1DxYAAAAAGJpRhdhLCLQAAAAAQCvL1ge4pu7ErPgKAAAAAAzB6EJs&#10;fVgVgRUA3q9sdnWx+HIJ1+Hlw+vHj3ffDgAAwPvNZjUBAPBSN7gCAACQI8QCAF+Zhn2pPv406/9+&#10;AADgeoRYAGD2wRUAACBtlCG2eynXpe8HAAAAAJA0yhALAAAAADAmy9YHSCr3e5eQAMAZXNwFAACQ&#10;NdoQWx9WpRtau693VxOU+321rgAAfszOWAAAgOua3WoCU7IAAAAAQN9mF2IBAAAAAPomxAIAAAAA&#10;hAmxAAAAAABhow6xLt4CAAAAAMZg1CEWALhM3a49qQkAANCDZesDXOp4Krbc7+vxY93XAYBvdWNs&#10;2ey++fp5/D7fexwAAIDXmYgFAF4wJQsAAHB9QiwAAAAAQJgQCwAAAAAQJsQCwExZQQAAANAfIRYA&#10;AAAAIGyWIbbc7932DAAAAAD0Ztn6ANdUH1YvfsRScAWA08pmVxcLKwoAAAD6MKkQCwD8WDe8ls2u&#10;irEwPeXm05cnW54/+P0NADAAs1xNAAAAAADQJyEWAAAAACBstiHW/lgAAAAAoC+zDbEAAAAAAH0R&#10;YgEAAAAAwoRYAAAAAICwZesDAADXVTa7V/eg1+26HL9P3a5L/lRA3+rzB7+3AQAGxEQsAAAAAECY&#10;EAsAM2L6FQAAoA0hFgAAAAAgTIgFAAAAAAgTYgEAAAAAwoRYAAAAAICwZesDtFTu93WxWCzqw8rF&#10;JQBMlgu6AAAA2jMRCwAzUza72voMAAAAczPriVgAmCtTsgAAAP0yEbv4Z0UBAAAAAECCEAsAAAAA&#10;ECbEAgAAAACECbEAAAAAAGFCLAAAAABAmBD7Nxd2ATBVZbOrh38fXgYAAKBfQiwATFzdrkvrMwBt&#10;lJtPtdx88gQMAMAACLEAAAAAAGFCLAAAAABAmBALAAAAABAmxALAhNkPCwAAMAxCLADMQNnsvl7W&#10;I84CAAD0b9n6AH2qDyvfeAIwesdRdbEQVgEAAMZgViEWAOamG20BAABoQ4gFgBkwNQsAANDWpHfE&#10;WkUAAAAAAAzBpEMsAADMXX3+YDgBAGAAhFgAAJgoERYAYDiEWAAAAACAsMlf1nW8J7bc7V/cHF0f&#10;X+6QPX68+xgAAAAAwHuZiAWAiavbtScXAQAAGhNiAQAAAADChFgAAAAAgDAh9oTuPlkAAAAAgPcS&#10;YgFgYuyEBQAAGB4hFgAAAAAgbNn6AADA68pm92JdTnfitfs4AAAAw2MiFgAAAAAgTIgFgAmzLxYA&#10;AGAYrCYAgAkSYAEAAIbFRCwAAAAAQJgQCwAAAAAQNqsQWx9XfkwTAAAAAOjd7HbEHsfYcrevpx4D&#10;AAAAALiWWU3EAsAcuKgLAABgeIRYAAAAAIAwIRYARs4ELAAAwPAJsQAAAAAAYUIsAAAAAECYEAsA&#10;I1c2u9r6DAAAALxu1iG2Pq7s1AMAAAAA4patDzBk5W7/YsJIuAWgD90J1+5lXIfHD293WRcAAMDw&#10;zXoidrEQVwEAAACAvNmHWAAYq7LZVfthAQAAxkGIBQDexCoEAACAtxNiF9YTAAAAAABZQiwAAAAA&#10;QJgQCwAAAAAQtmx9gKGoj6tS7vYuPAFg+DpfrcrtrtYne1sBAACGzEQsAAAAAECYEAsAI2caFgAA&#10;YPiEWAAAAACAMCEWAAAAACBMiD1SH1d+tBMAAAAAuDoh9gRRFgAAAAC4lmXrAwxVudvXbowtd/t6&#10;/LpYCwAAAACcQ4gFgMbKZlcXi8WibtelbHa1btcvnwi83dX69OVtxy8DAAAwHlYTAMDACa8AAADj&#10;J8R2WDcAAAAAAFyb1QQAMBCHFQXfvP32+28HAABgPEzEAsAAdPfCAgAAMC1CLAAAAABAmBD7HfbE&#10;AtCKyVgAAIBpsiP2hHNibLnbv9jZJ+AC8B51uy6n9sMCAAAwDSZiAWBABFkAAIBpEmIBAAAAAMKE&#10;WABo7C1TsPXJDlkAAIAxEmIBAAAAAMKEWAAAAACAMCEWAAAAACBs2foAQ1fu9mfv7eu+b31c2eMH&#10;wNcdsHW7LmWzq3X7cs9r93UAAACmx0QsAAAAAECYEAsAAAAAECbEAkAPDmsJLvoYT1YYAAAAjJUQ&#10;CwAAAAAQVmq9aDhnFt5yYZcLugD4nuNpWJdzAQAAzI+JWAAAAACAMCH2DPVxVc6ZdDUNC8D3XLob&#10;FgAAgPETYgFgIMrtrpZb0RbIKTef/BkDANCIEAsAAAAAECbEAgAAAACECbEAAAAAAGFCLAAAAABA&#10;mBALAAPgki4AAIBpE2KvqNzt6+Gf1mcBYDjqdl1anwEAAIC2lq0PAABzcBxjD9Ov9emftx2/DAAA&#10;wPSYiAWABoRXAACAeRFi36A+rs7+ptl6AgAAAADgQIgFAAAAAAizIxYAelaf1uWwJ/bwesvzAPNR&#10;nz/48wYAoBEh9kLddQVWEgAAAAAAXVYTXJEIC8A5TMMCAADMj4nYN3rLhV0A8D3iKwAAwPyYiAUA&#10;AAAACBNiAQAAAADChFgAAAAAgDAhFgAAAAAgTIgFAAAAAAgTYgEAAAAAwpatDzBm5W5f6+OqlLt9&#10;XSwWi/q4Kq3PBAAAAAAMj4lYAAAAAIAwIfZCh2lYAAAAAIBThFgAAAAAgDAhFgAAAAAgTIgFAAAA&#10;AAgTYq+kPq5K6zMAAAAAAMNUanXXFAAAAABAkolYAAgrt7tabnee+QQAAJgxIRYAelCf1lbYAM2V&#10;m0+13HzyxBAAQANCLAAAAABAmBALAAAAABAmxAJAmLUEAAAACLEAAAAAAGFCLAAAzEh9/mBKHwCg&#10;gVKrS1MB4BLldvf1i2l9Wpfu621OBQAAwJCYiAUAAAAACBNiASDENCwAAAAHQiwAXInwCgAAwClC&#10;LAAEiLIAAAAcE2IBAAAAAMKEWAC4onK7q63PAAAAwPAsWx8AAIboOKies2bg8D5WEgAAAPA9JmIB&#10;AAAAAMKEWADosF4AAACAaxNiAQAAAADChFgAAAAAgDAhFgAAAAAgTIgFgBPq07q0PgMAAADTIMQ2&#10;VO72tdztXQgDAAAAABO3bH0AABia40nY+rQu5Xb36pNmJmcBAAD4EROxAAAAAABhQiwAAAAAQJgQ&#10;CwAAAAAQJsQCAAAAAIQJsQAAAAAAYUIsAFyo3O5qud3V1ucAAABguJatDzBn9XFVWp8BAAAAAMgz&#10;EQsAAAAAECbEAgAAAACECbEAAAAAAGFCLAAAAABAmBALAAAAABAmxAIAAAAAhAmxAHAF9WldWp8B&#10;AACA4RJiAQAAAADChFgAAAAAgDAhFgAAAAAgTIgFAAAAAAgTYgEAAAAAwoRYAAAAAIAwIRYAAAAA&#10;IKzUWlufAQAAAABg0kzEAgAAAACECbEAAAAAAGFCLAAAAABAmBALAAAAABAmxAIAAAAAhAmxAAAA&#10;AABhQiwAAAAAQJgQCwAAAAAQJsQCAAAAAIQJsQAAAAAAYUIsAAAAAECYEAsAAAAAECbEAgAAAACE&#10;CbEAAAAAAGFCLAAAAABAmBALAAAAABAmxAIAAAAAhAmxAAAAAABhQiwAAAAAQJgQCwAAAAAQJsQC&#10;AAAAAIQJsQAAAAAAYUIsAAAAAECYEAsAAAAAECbEAgAAAACECbEAAAAAAGFCLAAAAABAmBALAAAA&#10;ABAmxAIAAAAAhAmxAAAAAABhQiwAAAAAQJgQCwAAAAAQJsQCAAAAAIQJsQAAAAAAYUIsAAAAAECY&#10;EAsAAAAAECbEAgAAAACECbEAAAAAAGFCLAAAAABAmBALAAAAABAmxAIAAAAAhAmxAAAAAABhQiwA&#10;AAAAQJgQCwAAAAAQJsQCAAAAAIQJsQAAAAAAYUIsAAAAAECYEAsAAAAAECbEAgAAAACECbEAAAAA&#10;AGFCLAAAAABAmBALAAAAABAmxAIAAAAAhAmxAAAAAABhQiwAAAAAQJgQCwAAAAAQJsQCAAAAAIQJ&#10;sQAAQC/KL3/U1mcAAGhFiAUAAAAACBNiAQAAAADChFgAAAAAgDAhFgAAAAAgTIgFAAAAAAgTYgEA&#10;AAAAwoRYAAAAAIAwIRYAAAAAIEyIBQAAAAAIE2IBAAAAAMKEWAAAAACAMCEWAAAAACBMiAUAAAAA&#10;CBNiAQAAAADChFgAAAAAgDAhFgAAAAAgTIgFAAAAAAgTYgEAAAAAwoRYAAAAAIAwIRYAAAAAIEyI&#10;BQAAAAAIE2IBAAAAAMKEWAAAAACAMCEWAAAAACBMiAUAAAAACBNiAQAAAADChFgAAAAAgDAhFgAA&#10;AAAgTIgFAAAAAAgTYgEAAAAAwoRYAAAAAIAwIRYAAAAAIEyIBQAAAAAIE2IBAAAAAMKEWAAAAACA&#10;MCEWAAAAACBMiAUAAAAACBNiAQAAAADChFgAAAAAgLBSa219BgAAAACASTMRCwAAAAAQJsQCAAAA&#10;AIQJsQAAAAAAYUIsAAAAAECYEAsAAAAAECbEAgAAAACECbEAAAAAAGFCLAAAAABAmBALAAAAABAm&#10;xAIAAAAAhAmxAAAAAABhQiwAAAAAQJgQCwAAAAAQJsQCAAAAAIQJsQAAAAAAYUIsAAAAAECYEAsA&#10;AAAAECbEAgAAAACECbEAAAAAAGFCLAAAAABAmBALAAAAABAmxAIAAAAAhAmxAAAAAABhQiwAAAAA&#10;QJgQCwAAAAAQJsQCAAAAAIQJsQAAAAAAYUIsAAAAAECYEAsAAAAAECbEAgAAAACECbEAAAAAAGFC&#10;LAAAAABAmBALAAAAABAmxAIAAAAAhAmxAAAAAABhQiwAAAAAQJgQCwAA9KL88kdtfQYAgFaEWAAA&#10;AACAMCEWAAAAACBMiAUAAAAACBNiAQAAAADChFgAAAAAgDAhFgAAAAAgTIgFAAAAAAgTYgEAAAAA&#10;woRYAAAAAIAwIRYAAAAAIEyIBQAAAAAIE2IBAAAAAMKEWAAAAACAMCEWAAAAACBMiAUAAAAACBNi&#10;AQAAAADChFgAAAAAgDAhFgAAAAAgTIgFAAAAAAgTYgEAAAAAwoRYAAAAAIAwIRYAAAAAIEyIBQAA&#10;AAAIE2IBAAAAAMKEWAAAAACAMCEWAAAAACBMiAUAAAAACBNiAQAAAADChFgAAAAAgDAhFgAAAAAg&#10;TIgFAAAAAAgTYgEAAAAAwoRYAAAAAIAwIRYAAAAAIKzUWlufAQAAAABg0kzEAgAAAACECbEAAAAA&#10;AGFCLAAAAABAmBALAAAAABAmxAIAAAAAhAmxAAAAAABhQiwAAAAAQJgQCwAAAAAQJsQCAAAAAIQJ&#10;sQAAAAAAYUIsAAAAAECYEAsAAAAAECbEAgAAAACECbEAAAAAAGFCLAAAAABAmBALAAAAABAmxAIA&#10;AAAAhAmxAAAAAABhQiwAAAAAQJgQCwAAAAAQJsQCAAAAAIQJsQAAAAAAYUIsAAAAAECYEAsAAAAA&#10;ECbEAgAAAACECbEAAAAAAGFCLAAAAABAmBALAAAAABAmxAIAAAAAhAmxAAAAAABhQiwAAAAAQJgQ&#10;CwAAAAAQJsQCAAAAAIQJsQAAAAAAYUIsAAAAAECYEAsAAAAAECbEAgAAAACECbEAAEAvyi9/1NZn&#10;AABoRYgFAAAAAAgTYgEAAAAAwoRYAAAAAIAwIRYAAAAAIEyIBQAAAAAIE2IBAAAAAMKEWAAAAACA&#10;MCEWAAAAACBMiAUAAAAACBNiAQAAAADChFgAAAAAgDAhFgAAAAAgTIgFAAAAAAgTYgEAAAAAwoRY&#10;AAAAAIAwIRYAAAAAIEyIBQAAAAAIE2IBAAAAAMKEWAAAAACAMCEWAAAAACBMiAUAAAAACBNiAQAA&#10;AADChFgAAAAAgDAhFgAAAAAgTIgFAAAAAAgTYgEAAAAAwoRYAAAAAIAwIRYAAAAAIEyIBQAAAAAI&#10;E2IBAAAAAMKEWAAAAACAMCEWAAAAACBMiAUAAAAACBNiAQAAAADCSq219RkAAAAAACbNRCwAAAAA&#10;QJgQCwAAAAAQJsQCAAAAAIQJsQAAAAAAYUIsAAAAAECYEAsAAAAAECbEAgAAAACECbEAAAAAAGFC&#10;LAAAAABAmBALAADAWcrNx9r6DAAwVkIsAAAAAECYEAsAAAAAECbEAgAAAACECbEAAAAAAGFCLAAA&#10;AABAmBALAAAAABAmxAIAAAAAhAmxAAAAAABhQiwAAAAAQJgQCwAAADYrcaUAAAuGSURBVAAQJsQC&#10;AAAAAIQJsQAAAAAAYUIsAAAAAECYEAsAAAAAECbEAgAAAACECbEAAAAAAGFCLAAAAABAmBALAAAA&#10;ABAmxAIAAAAAhAmxAAAAAABhQiwAAAAAQJgQCwAAAAAQJsQCAAAAAIQJsQAAAAAAYUIsAAAAAECY&#10;EAsAAAAAECbEAgAAAACECbEAAEAvys3H2voMAACtCLEAAAAAAGFCLAAAAABAmBALAAAAABAmxAIA&#10;AAAAhAmxAAAAAABhQiwAAAAAQJgQCwAAAAAQJsQCAAAAAIQJsQAAAAAAYUIsAAAAAECYEAsAAAAA&#10;ECbEAgAAAACECbEAAAAAAGFCLAAAAOeptfUJAGC0hFgAAAAAgDAhFgAAAAAgTIgFAAAAAAgTYgEA&#10;AAAAwoRYAAAAAIAwIRYAAAAAIEyIBQAAAAAIE2IBAAAAAMKEWAAAAACAMCEWAAAAACBMiAUAAAAA&#10;CBNiAQAAAADChFgAAAAAgDAhFgAAAAAgTIgFAAAAAAgTYgEAAAAAwoRYAAAAAIAwIRYAAAAAIEyI&#10;BQAAAAAIE2IBAAAAAMKEWAAAoBf1+efS+gwAAK0IsQAAAAAAYUIsAAAAAECYEAsAAAAAECbEAgAA&#10;AACECbEAAAAAAGFCLAAAAABAmBALAAAAABAmxAIAAAAAhAmxAAAAAABhQiwAAAAAQJgQCwAAAAAQ&#10;JsQCAAAAAIQJsQAAAAAAYUIsAAAAAECYEAsAAAAAECbEAgAAAACECbEAAAAAAGFCLAAAAABAmBAL&#10;AAAAABAmxAIAAAAAhAmxAAAAAABhQiwAAAAAQJgQCwAAAAAQJsQCAAAAAIQJsQAAAAAAYUIsAAAA&#10;AECYEAsAAAAAECbEAgAAAACECbEAAAAAAGFCLAAAAABAmBALAAAAABAmxAIAAAAAhAmxAAAAAABh&#10;QiwAAAAAQJgQCwAAwJlK6wMAwGgJsQAAAAAAYUIsAAAAAECYEAsAAAAAECbEAgAAvSg3H2vrMwAA&#10;tCLEAgAAAACECbEAAAAAAGFCLAAAAABAmBALAAAAABAmxAIAAAAAhAmxAAAAAABhQiwAAAAAQJgQ&#10;CwAAAAAQJsQCAAAAAIQJsQAAAAAAYUIsAAAAAECYEAsAAAAAECbEAgAAAACECbEAAAAAAGFCLAAA&#10;AABAmBALAAAAABAmxAIAAAAAhAmxAAAAAABhQiwAAAAAQJgQCwAAAAAQJsQCAAAAAIQJsQAAAAAA&#10;YUIsAAAAAECYEAsAAAAAECbEAgAAAACECbEAAAAAAGFCLAAAAABAmBALAAAAABAmxAIAAAAAhAmx&#10;AAAAAABhQiwAAABnqq0PAACjJcQCAAAAAIQJsQAAQC/q88+l9RkAAFoRYgEAAAAAwoRYAAAAAIAw&#10;IRYAAAAAIEyIBQAAAAAIE2IBAAAAAMKEWAAAAACAMCEWAAAAACBMiAUAAAAACBNiAQAAAADChFgA&#10;AAAAgLBSa219BgAAAACASTMRCwAAAAAQJsQCAAAAAIQJsQAAAAAAYUIsAAAAAECYEAsAAAAAECbE&#10;AgAAAACECbEAAAAAAGFCLAAAAABAmBALAAAAABAmxAIAAAAAhAmxAAAAAABhQiwAAAAAQJgQCwAA&#10;AAAQJsQCAAAAAIQJsQAAAAAAYUIsAAAAAECYEAsAAAAAECbEAgAAAACECbEAAAAAAGFCLAAAAABA&#10;mBALAAAAABAmxAIAAAAAhAmxAABAL8rNx9r6DAAArQixAAAAAABhQiwAAAAAQJgQCwAAAAAQJsQC&#10;AAAAAIQJsQAAAAAAYUIsAAAAAECYEAsAAAAAECbEAgAAAACECbEAAAAAAGFCLPD/du3ghGEgCIIg&#10;l6/CsuJcR9G3IKoimHczAAAAAMSEWAAAAACAmBALAAAAABATYgEAAAAAYkIsAAAAAEBMiAUAAAAA&#10;iAmxAAAAAAAxIRYAAAAAICbEAgAAAADEhFgAAAAAgJgQCwAAAAAQE2IBAAAAAGJCLAAAAABATIgF&#10;AAAAAIgJsQAAAAAAMSEWAAAAACAmxAIAAAAAxIRYAAAAAICYEAsAAAAAEBNiAQAAAABiQiwAAAAA&#10;QEyIBQAAAACICbEAAAAAADEhFgAAAAAgJsQCAAAAAMSEWAAAAACAmBALAAAAABATYgEAAAAAYkIs&#10;AAAAAEDszMz2BgAAAACAT/OIBQAAAACICbEAAAAAADEhFgAAAAAgJsQCAAAAAMSEWAAAAACAmBAL&#10;AAAAABATYgEAAAAAYkIsAAAAAEBMiAUAAAAAiAmxAAAAAAAxIRYAAAAAICbEAgAAAADEhFgAAAAA&#10;gJgQCwAAAAAQE2IBAAAAAGJCLAAAAABATIgFAAAAAIgJsQAAAAAAMSEWAAAAACAmxAIAAAAAxIRY&#10;AAAAAICYEAsAAAAAEBNiAQAAAABiQiwAAAAAQEyIBQAAAACICbEAAAAAADEhFgAAAAAgJsQCAAAA&#10;AMSEWAAAAACAmBALAAAAABATYgEAAAAAYkIsAAAAAEBMiAUAAK44z2+2NwAAbBFiAQAAAABiQiwA&#10;AAAAQEyIBQAAAACICbEAAAAAADEhFgAAAAAgJsQCAAAAAMSEWAAAAACAmBALAAAAABATYgEAAAAA&#10;YkIsAAAAAEBMiAUAAAAAiAmxAAAAAAAxIRYAAAAAICbEAgAAAADEhFgAAAAAgJgQCwAAAAAQE2IB&#10;AAAAAGJCLAAAAABATIgFAAAAAIgJsQAAAAAAMSEWAAAAACAmxAIAAAAAxIRYAAAAAICYEAsAAAAA&#10;EBNiAQAAAABiQiwAAAAAQEyIBQAAAACICbEAAAAAADEhFgAAAAAgJsQCAAAAAMSEWAAAAACAmBAL&#10;AAAAABATYgEAAAAAYkIsAAAAAEBMiAUAAAAAiAmxAAAAAAAxIRYAAAAAICbEAgAAAADEhFgAAAAA&#10;gNiZme0NAAAAAACf5hELAAAAABATYgEAAAAAYkIsAAAAAEBMiAUAAAAAiAmxAAAAAAAxIRYAAAAA&#10;ICbEAgAAAADEhFgAAAAAgJgQCwAAAAAQE2IBAAAAAGJCLAAAAABATIgFAAAAAIgJsQAAAAAAMSEW&#10;AAAAACAmxAIAAAAAxIRYAAAAAICYEAsAAAAAEBNiAQAAAABiQiwAAAAAQEyIBQAAAACICbEAAAAA&#10;ADEhFgAAAAAgJsQCAAAAAMSEWAAAAACAmBALAAAAABATYgEAAAAAYkIsAAAAAEBMiAUAAAAAiAmx&#10;AAAAAAAxIRYAAAAAICbEAgAAAADEhFgAAAAAgJgQCwAAXHGed7Y3AABsEWIBAAAAAGJCLAAAAABA&#10;TIgFAAAAAIgJsQAAAAAAMSEWAAAAACAmxAIAAAAAxIRYAAAAAICYEAsAAAAAEBNiAQAAAABiQiwA&#10;AAAAQEyIBQAAAACICbEAAAAAADEhFgAAAAAgJsQCAAAAAMSEWAAAAACAmBALAAAAABATYgEAAAAA&#10;YkIsAAAAAEBMiAUAAAAAiAmxAADAJbM9AABgjRALAAAAABATYgEAAAAAYkIsAAAAAEBMiAUAAAAA&#10;iAmxAAAAAAAxIRYAAAAAICbEAgAAAADEhFgAAAAAgJgQCwAAAAAQE2IBAAAAAGJCLAAAAABATIgF&#10;AAAAAIgJsQAAAAAAMSEWAAAAACAmxAIAAAAAxIRYAAAAAICYEAsAAAAAEBNiAQAAAABiQiwAAAAA&#10;QOzMzPYGAAAAAIBP84gFAAAAAIgJsQAAAAAAMSEWAAAAACAmxAIAAAAAxIRYAAAAAICYEAsAAAAA&#10;EBNiAQAAAABiQiwAAAAAQEyIBQAAAACICbEAAAAAADEhFgAAAAAgJsQCAAAAAMSEWAAAAACAmBAL&#10;AAAAABATYgEAAAAAYkIsAAAAAEBMiAUAAAAAiAmxAAAAAAAxIRYAAAAAICbEAgAAAADEhFgAAAAA&#10;gJgQCwAAAAAQE2IBAAAAAGJCLAAAAABATIgFAAAAAIj9AbwFVoUx1fqmAAAAAElFTkSuQmCCUEsD&#10;BAoAAAAAAAAAIQDMimePZBwAAGQcAAAVAAAAZHJzL21lZGlhL2ltYWdlOTgucG5niVBORw0KGgoA&#10;AAANSUhEUgAAA48AAAMBCAYAAABP04GnAAAABmJLR0QA/wD/AP+gvaeTAAAACXBIWXMAAA7EAAAO&#10;xAGVKw4bAAAcBElEQVR4nO3d/3LcxJ7GYfUp3yABh72KJQkxew17Agmcq1iSYC6x948wQR48884P&#10;adQtPU9VqghOlB57oPzJt1sqtdYBAAAAjvnX0gsAAACgfXdLLwAAAFpW/ufx61a9+r8vypJrgSUV&#10;21YBAABIbFsFAAAgEo8AAABE4hEAAIBIPAIAABCJRwAAACLxCAAAQCQeAQAAiMQjAADARMrbz3Xp&#10;Ncyl1Lra1wYAAMBETB4BAACIxCMAAACReAQAACASjwAAAETiEQAAgEg8AgAAEIlHAAAAIvEIAABA&#10;JB4BAACIxCMAAACReAQAACASjwAAAETiEQAAgEg8AgAAEIlHAAAAIvEIAABAJB4BAACIxCMAAACR&#10;eAQAACASjwAAAETiEQAAgEg8AgAAEIlHAAAAIvEIAABAJB4BAACIxCMAAACReATYkPLTn3XpNZyj&#10;t/UCwJqJRwAAACLxCAAAQCQeAQAAiMQjAAAAkXgEAAAgEo8AAABE4hEAAIBIPAIAABCJRwAAACLx&#10;CAAAQCQeAQAAiMQjAAAAkXgEAAAgEo8AAABE4hEAAIBIPAIAABCJRwAAACLxCEC7al16BQDAX8Qj&#10;AAAAkXgEAAAgEo8AAABE4hEAAIBIPAIAABCJRwAAACLxCAAAQCQeAQAAiMQjAAAAkXgEAAAgEo8A&#10;AABE4hEAAIBIPAIAABCJRwAAACLxCAAAQCQeAQAAiMQjAAAAkXgEAAAgEo8AAABE4hEAAIBIPAIA&#10;ABCJRwAAACLxCAAAQCQeAbak1qVXAAB0SjwCAAAQiUcAAAAi8QgAAEAkHgEAAIjEIwAAAJF4BAAA&#10;IBKPAAAAROIRAACASDwCAAAQiUcAAAAi8QgAAEAkHgEAAIjEIwAAAJF4BAAAIBKPAAAAROIRAACA&#10;SDwCAAAQiUcAAAAi8QgAAEAkHgEAAIjEIwAAAJF4BAAAIBKPAAAAROIRAACASDwCAAAQiUcAAAAi&#10;8QgAAEAkHgEAAIjEIwAAAJF4BAAAIBKPAAAAROIRAACASDwCAAAQiUcAAAAi8QgAAEAkHgEAAIjE&#10;IwAAAJF4BAAAIBKPAAAAROIRAACASDwCAAAQiUcAAAAi8QgAAEAkHgEAAIjEIwAAAJF4BAAAIBKP&#10;ALSr1qVXAAD8RTwCAAAQiUcAAAAi8QgAAEAkHgEAAIjEIwAAAJF4BAAAIBKPAAAAROIRAACASDwC&#10;AAAQiUcAAAAi8QiwJbUuvQIAoFPiEQAAgEg8AgAAEIlHAAAAIvEIAABAJB4BAACIxCMAAACReAQA&#10;ACASjwAAAETiEQAAgEg8AgAAEIlHAAAAIvEIAABAJB4BAACI7pZeAMCalYfHOgzDUN+9KGf/3rd/&#10;1N0/15+/Pfv3AwBMyeQRYGaXhOPcyts/6jhOAQASk0eAGV0TjuNpoykkALA0k0cAAAAik0eADiwx&#10;bSxv/6imnADAjskjAE1zPhMA2iAeAQAAiMQjAAAAkXgEAAAgEo8AG+RGOADAudxtFWBjdjefSQEp&#10;MAGAMZNHgI3ZRaE7mAIA5zB5BNig+vO35blHYJg2AgCHmDwCbFT9+dsiFgGAU5k8QufKw+PXyVF9&#10;90IINOLQltAWY63FNdlSCwDtEY/QOcHYJucKAYC1sW2VzSg//Vl3P6a63hTX+Xq9h8e6+zHldafU&#10;8tqGoc317W8N3Z0znCoqxSkAcCvikc2o//6m1H9/M9mUbsprDcOXCWLrU0Tru9xcW0Nb3HIKAKyT&#10;eKQrU0wOd9HX6hRyF0A9TCFbXt8wtDeJnPsGNVNONJfmZj4A0J5S6yq+z2AjxpE29eQPtqC8/aP2&#10;FGXjGO5p3QCwRiaPdGXqradjk04iZ5h4tT7pa3ltw9D2+uaYGE59thIAwOQRoAFzTQT3r2vyCABc&#10;yuQRDuhhEjn1NafU/Poam8iNH+0x5cSw/vxt2b9ma68dAOiDySNAg6aeEB4KxtaneSaPANAOk0c4&#10;0dTPdZxa85O+xtfXmv1J5BTX212zqzuZ1vr3DwBgUeIRTtT63V1bfsbhMLS/vlbNGXndBCQA0ATx&#10;SFfKQzvTv6kmaXNN5Ez61mOu85AAAOcQj3SnPPxZW4jIqSZpc03kTPrWp6vtpgDA6ohHmMCUUz4T&#10;Q5Ln7qAKADC3u6UXAGuwm/KNw+/Syd/+taaeIM513ak0v75GnpN47IY6U69vd/0WXjcAsByP6qAr&#10;4+2q9V27N7ApD4+11fhhnU59pEVvIVh+/Pz36/rluy7WDABrJR7pypOzjnvfRrZ4N9QpJpH71xKl&#10;11n7cwOf28Y6fp1TvP5bTl/FIwC0w5lHulLffVNanjjuq+9elClvrCMcr7f2m86c89ouPS+55s8f&#10;AHCYySPdKz89f+fVlieRppDt6G0b5zlOicNrX/fcnz+TRwBoh3hkNfYjssV4hCUci8jWo1k8AkA7&#10;xCOrNeV5w7mYRLZnrZPIU7eoXj2J/Cv2pgo98QgA7fCoDlarvntRWn9m4pTnIae4Dn8/Q3Hpdcxp&#10;/JiPya8t8ABgtcQjq/bc8xfH/741U04QPS7kcs/FVe+TyPSa5grm8uPnKigBYB3EI10pD3/WS+62&#10;eigiWzNl7AnH6805oWvNXHEsHAFgPTyqg+6Uhz/rk+c9nmH3uIvy8Fh3P6Ze35RaX99WjCNyCyE5&#10;p/EZRgCgLyaPdKW++6ZcGo5Pr9PHVK6XdW5F71tXW2ASCQD9MnmkO/XdN+WSrauJSSTnMokEALbE&#10;5JGuzPH4jZ4ec9HDGregvP2j1p+/LSaRl5n6cR4AwG2IR7rkxjIsSTReRzQCQJ9sWwUAACASj3TH&#10;pBAAAG5PPNIV4QgAAMsQjwBbUt0cFgC4jHgE2KjdXU8BAE7hbqsAGyMaAYBLiEeADfK4DADgXLat&#10;AmyMcAQALiEe6VJ5eLTtDgAAbsi2VbojHGH9nMsEgPaYPNKVXTh63iMAANyWySNdEY1wmd4mebtz&#10;mb2tGwDWzOQRAACASDwCbFD58XM11QMAziEeATZGNAIAlxCPABtQf/mueL4jAHAN8QgAAEAkHgEA&#10;AIjEI8BG2cYKAJzDcx4BNkY0AgCXMHkEAAAgEo90pzw81vLw6FEDAABwQ+KRruyisb57YdsdAADc&#10;kDOPdEU0wjaUHz/bXQAAjTF5BAAAIDJ5BNiA/Une7uet3nl1ty4TSABoh8kjwMYIMgDgEiaPABuw&#10;P8lrdeIIALTL5BFgxZ6bMgpHAOAS4hFgxYQiADAV8QgAAEAkHulKeXis5eHRzT4AAODGxCPdqe9e&#10;2IYHAAA3Jh4BAACIPKoDYAM82xEAuJbJIwAAAJF4pCvOO8Jl6i/fFY/tAACuIR4BAACIxCMAAACR&#10;eAQAACASjwAAAETiEQAAgEg8AgAAEIlHAAAAorulFwAAB9W69AoAgL+YPAIAABCZPAIAzKS8+fR1&#10;fF7f35cl1wJwLZNHAAAAIpNHAIAbMYkEembyCABwA+NwBOiRySMAwBmOReCxaeL+x/avYxIJ3FJ5&#10;/fHp/4M+vPz6/6Dyau9jv375mMkjAAAAkckjAMAZnpsQ7qaIx6aSJo1AU/b+b7WbNu6mjM8xeQQA&#10;uFJ9f1/EILAG+1tWx0weAQAmUt/fl1NvjGMSCSxpf8I4jsZDHzN5BACYkSgEenJs26rJIwDAhJ6L&#10;xd2/m2IqaWIJHHLsDqrJsWjcfUw8AgDcyDnbWtN1plgPwDnEIwDADe1PIXdBeeqdWo/d7fXQx4Ft&#10;OGfS+NyNcY5NH4fBmUcAgEWNI/LS8BOMwC2YPAIALOBQ8F26tfWUc5UiE/p37Fzj/jTx0CTxkqnj&#10;MIhHAIDmjANyzpgE1mUXgMee1Tj+decSjwAADRpPCS+52+pz0ehsJPRnf9I4nPDXQZfGYSIeAQAa&#10;V958qrvYOxaS+6a6uyvQlrniMBGPAAANS2cYz7lLa3nzWUhCg46dVTz1Dqrl1cc6d1SKRwCAhk21&#10;vfRLSNqpCmt1i2mkeAQAWJGn21r3J41//7S8DltePzgTCbdyTvjtppRLbF31nEcAAIZh+BKMohE4&#10;xOQRYEuq406wNvvbWsfTxvr+u4MhuD95HEejgGzf+Ovn69WO8dnFOaeJbpgDAMDVjgUj0K7Ww3EY&#10;xCMAwOY8d97x2BnI/cnWsakl8Lz9O6qOLRmE53DmEQBgY6aMPeEI1+klHIfB5BEAYJPqh/tyzrTx&#10;1I9Bj8rrv84cnvhMxZOueWTSuNNTOA6DeAQA2CwRCF/UDy9Lef2xltcf67UB2VsQnkM8AgBwlnPO&#10;PKbnSZ56HZjSbtL41ehn55xN3P+1aw7HYXDmEQCAM4k8tiiF4drDcRhMHgEAuEA6Mzn+dYc+tv/7&#10;T51Sitft2p8YHtpi+o/J4r69j54afoemklsIx2EQjwAAXOhWEXdqqMIwnBCOV9hKJB4iHgEAuKlz&#10;Q/DYhPLcsDS17MslITjlHVN5yplHAABuasqAM5H0OeB2TB4BOlDe7N3Z8P3l33iNr3XNdQCukQJy&#10;riCaako51/pOD+vL//i5tnX2NPHb2l1Sp2LyCNABkQcALM3kEaATAhJYm9a3W+6frRx/bP/nU72W&#10;Y9e5dLtvC5PG8RqmnFA+eW1Nv5vWodTqswzQm/1trECrxt8j7z8b4KYLoUveJNHCn6KtbXe1bRUA&#10;AIDI5BGAZrm5T9t6//qkCf6pr6n3zwN9em4b6FxbQ2HH5BEA2KQUeraHAzxl8ggAbN6Uj8OBWzBl&#10;ZAkmjwDA5olFgMyjOgAABgEJkJg8AgAAEJk8AgBcoLz5VP/x6MYLH+IO0AOTRwCAC9jmCmyNeAQA&#10;uJBJI7Al4hEAAIDImUcAgCuYPgJbYfIIAABAJB4BAACIxCMAAACReAQAACASjwAAAETiEQAAgEg8&#10;AgAAEIlHAAAAIvEIAABAJB4BAACIxCMAAACReAQAACASjwAAAETiEQAAgKjUWpdeAwAAAI0zeQQA&#10;ACASjwAAAETiEQAAgEg8AgAAEIlHAAAAIvEIAABAJB4BAACIxCMAAACReAQAACASjwAAAETiEQAA&#10;gEg8AgAAEIlHAAAAIvEIAABAJB4BAACIxCMAAACReAQAACASjwAAAETiEQAAgEg8AgAAEIlHAAAA&#10;IvEIAABAJB4BAACIxCMAAACReAQAACASjwAAAETiEQAAgEg8AgAAEIlHAAAAIvEIAABAJB4BAACI&#10;xCMAAACReAQAACASjwAAAETiEQAAgEg8AgAAEIlHAAAAIvEIAABAJB4BAACIxCMAAACReAQAACAS&#10;jwAAAETiEQAAgEg8AgAAEIlHAAAAIvEIAABAJB4BAACIxCMAAACReAQAACASjwAAAETiEQAAgEg8&#10;AgAAEIlHAAAAIvEIAABAJB4BAACIxCMAAACReAQAACASjwAAAETiEQAAgEg8AgAAEIlHAAAAIvEI&#10;AABAJB4BAACIxCMAAACReAQAACASjwAAAETiEQAAgEg8AgAAEIlHAAAAIvEIAABAJB4BAACIxCMA&#10;AACReAQAACASjwAAAETiEQAAgEg8AgAAEIlHAAAAIvEIAABAJB4BAACIxCMAAACReAQAACASjwAA&#10;AETiEQAAgEg8AgAAEIlHAAAAIvEIAABAJB5hI8qbT3WJP3OJPxcAgOmJRwAAACLxCAAAQCQeAQAA&#10;iMQjAAAAkXgEAAAgEo8AAABE4hEAAIDobukFACvmCY8AAKth8ggAAEAkHgEAAIjEIwAAAJF4BAAA&#10;IBKPAAAAROIRAACASDwCAAAQiUcAAAAi8QgAAEB0t/QC4Bzlzae6++f6/r4suRbaVF7//R4ZhmGo&#10;H7xPAACmYPIIAABAJB4BAACIxCMAAABRqbXmX0Vzxmf/4BK3ODO6xPnD/T8TptXY26ux5dC7xt9Q&#10;N15e/e17Z+ZhjxvmdCp94y8ugbU55S8f/OUBO/XXl91+419effQ+BpokHmErfCsCF2jsP5zGlkPv&#10;Gn9DNb482CJnHgEAAIiceexIefOpXnJOzRbWDfOVZ0XOOTN73fbVxv7DaWw5veh52+owzLl1tfE3&#10;VEPLc+YR/sm21Y2Z6iYph4J0fP3xr7nFzVnW6pafx/E33Le4uU0razn2Z7X0OZnDodd3LL7m+jxM&#10;eV5xjV8rtqX3+AXWybbVjZliCmmSCds2x01pnrumAASAtpg8bpDtr8C1drF3beCJRgDohzOPHZkq&#10;+ubY+rj7M2xPXYfy+lPd2jfwKYa2/DnZWeL1n7KleGtfFwBYim2rwFGemwcAwDDYtroJ9f19GU8f&#10;3ciGxCSHsd37YYmbB3kvAkA7xONGHLoL6hSchVy3OR6P8Nw1bUFs39buRAsAPCUeN8i0EZiCYASA&#10;bRGPGzfFzXT2t8UC22QSCQDrJh452aV3e2U7BMN2nXNjJZEJAH0Sjxt3TgwKR4bB2USed8r7Yfr3&#10;jg0PAHBL4hFohiBt01TR5+sLAH0Tj5xsivORAMNweJurwASAdv1r6QUA/fENPteqH+6L9xEA9MXk&#10;cQOmmhju/z53WIVt2Z8WThF/u2vsrv3PiWQd/dqXYhMAFmTyuDG2mtIqU6h+zDE19PUHgPaZPHZm&#10;N+27NAKnPLc4/r276x5a3/jPFbD92+qjFtxp9ovy+lOd43NQP9yX8urj08njpj/TANAWk0cAAAAi&#10;k8dOTXXecK5zi8euu9qzkjO/qrVNu+Y4P3crh+4UuiWTfQ7q6Zcprz9u/vMOAEsyeQQW11M4AgBs&#10;lckjXGODc5D90Jvr/Bsrdsa0EQBoh3jsyLEbzezfkMYNariVS8Oxx+Dscc29G29VHT+qwxZWALg9&#10;8bgSAhFYo0PPdqwfXhYBCQC35cwjAAAAkXgEAAAgEo8AAABE4hEAAIBIPAIAABCJRwAAACLxCAAA&#10;QOQ5jwD0yVMeAeCmTB4BAACIxOMKlTef/H08AAAwKfEIAABAJB4BAACIxCMAAACRu62eyDlCAABg&#10;y8Tjier7+7L0Go4Zx219f1/ELgAAMCXbVgEAAIjEIwAAAJFtqyvR+rZaAACgbyaPAAAAROIRAACA&#10;SDwCAAAQiUcAAAAi8QgAAEAkHgEAAIjEIwAAAJF4BAAAIBKPK1TefKpLrwEAAFgX8QgAAEAkHgEA&#10;AIjull5AL2wFBQAAtszkEQAAgMjk8UT1/X1Z6s8eTz1PXYdJKZynfljuv3EAgB6Ixw7sgvGcIFwy&#10;dgEAgPWxbRUAAIBIPAIAABCJRwAAACLxCAAAQCQeAQAAiMQjAAAAkXgEAAAgEo8AAABE4hEAAIBI&#10;PAKcotalVwAAsCjxCAAAQCQeAQAAiMQjAAAAkXgEAAAgEo8AAABE4hEAAIBIPAIAABCJRwAAACLx&#10;CAAAQCQee1KXXgAAALBV4hEAAIBIPAIAABCJRwAAACLxCAAAQCQeAQAAiMQjAAAAkXgEAAAgEo8A&#10;AABE4hEAAIBIPAIAABCJRwAAACLxCAAAQCQeAQAAiMQjAAAAkXgEAAAgEo8AAABE4hEAAIBIPAIA&#10;ABCJRwAAACLxCAAAQCQeAQAAiMQjAAAAkXgEAAAgEo8AAABE4hEAAIBIPAIAABCJRwAAAKK7pRcA&#10;0IP668uy9Bp4ytcEAG7L5BEAAIBIPAIAABCJRwAAACLxCAAAQCQeAQAAiMQjAAAAkXgEAAAgEo8A&#10;AABE4hEAAIBIPAIAABCJRwAAACLxCAAAQCQeAQAAiMQjAAAAkXgEAAAgEo8AAABE4hEAAIBIPAIA&#10;ABCJRwAAACLxCAAAQCQeAQAAiMQjAAAAkXgEAAAgEo8AAABE4hEAAIBIPAIAABCJRwAAACLxCAAA&#10;QCQee1Lr0isAAAA2SjwCAAAQiUcAAAAi8QgAAEAkHgEAAIjEIwAAAJF4BAAAIBKPAAAAROIRAACA&#10;SDwCAAAQiUcAAAAi8QgAAEAkHgEAAIjEIwAAAJF4BAAAIBKPAAAAROIRAACASDwCAAAQiUcAAAAi&#10;8QgAAEAkHgEAAIjEIwAAAJF4BAAAIBKPAAAAROIRAACASDwCAAAQiUcAAAAi8QgAAEAkHgEAAIjE&#10;IwAAAJF4BAAAIBKPAAAAROIRAACASDwCAAAQiUcAAAAi8QgAAEAkHgEAAIjEIwAAAJF4BAAAIBKP&#10;nSmvPtby6mNdeh0AAMC2iEcAAACiu6UXwGXOmT7WX1+WOdcCAACsn8kjAAAAkXgEAAAgEo8AAABE&#10;zjyuhHONAADAnEweAQAAiMQjAAAAkXgEAAAgEo8AAABE4hEAAIBIPAIAABCJRwAAACLxCAAAQCQe&#10;AQAAiMQjAAAAkXgEAAAgEo8AAABE4hEAAIBIPAIAABCJRwAAACLxCAAAQCQeAQAAiMQjAAAAkXgE&#10;AAAgEo8AAABE4hEAAIBIPAIAABCJRwAAACLxCAAAQCQeAQAAiMQjAAAA0d3SC+BCtS69AgAAYENM&#10;HgEAAIhMHnti2ggAACzE5BEAAIBIPAIAABCJRwAAACLxCAAAQCQeAQAAiMQjAAAAkXgEAAAgEo8A&#10;AABE4hEAAIBIPAIAABCJRwAAACLxCAAAQCQeAQAAiMQjAAAAkXgEAAAgEo8AAABE4hEAAIBIPAIA&#10;ABCJRwAAACLxCAAAQCQeAQAAiMQjAAAAkXgEAAAgEo8AAABE4hEAAIBIPAIAABCJRwAAACLxCAAA&#10;QCQeAQAAiMQjAAAAkXgEAAAgEo8AAABE4hEAAIBIPAIAABCJRwAAACLxCAAAQCQeAQAAiMQjAAAA&#10;kXgEAAAgult6AZyn/vZ92f1z+eH3uuRaAACA7TB5BAAAIDJ57Nh4CgkAADAnk0cAAAAi8QgAAEAk&#10;HgEAAIjEIwAAAJF4BAAAIBKPAAAAROIRAACASDwCAAAQiUcAAAAi8QgAAEAkHgEAAIjEIwAAAJF4&#10;BAAAIBKPAAAAROIRAACASDwCAAAQiUcAAAAi8QgAAEAkHgEAAIjEIwAAAJF4BAAAIBKPAAAAROIR&#10;AACASDwCAAAQiUcAAAAi8diZ8sPvtfzwe116HQAAwLbcLb0ALrMfkPW378tSawEAANbP5BEAAIBI&#10;PAIAABCJRwAAACLxCAAAQCQeAQAAiMQjAAAAkXgEAAAgEo8AAABE4hEAAIBIPAIAABCJRwAAACLx&#10;CAAAQCQeAQAAiMQjAAAAkXgEAAAgEo8AAABE4hEAAIBIPAIAABCJRwAAACLxCAAAQCQeAQAAiMQj&#10;AAAAkXgEAAAgEo8AAABE4hEAAIBIPAIAABCJRwAAACLxCAAAQCQeAQAAiMQjAAAAkXgEAAAgEo8A&#10;AABE4hEAAIBIPAIAABCJRwAAACLxCAAAQCQeAQAAiMQjAAAAkXgEAAAgEo8AAABE4hEAAIBIPAIA&#10;ABCJRwAAACLxCAAAQCQeAQAAiMQjAAAAkXgEAAAgEo8AAABE4hEAAIBIPAIAABCJRwAAACLxCAAA&#10;QCQeAQAAiMQjAAAAkXgEAAAgEo8AAABE4hEAAIBIPAIAABCJRwAAACLxCAAAQCQeAQAAiMQjAAAA&#10;0d3SC+BCdekFAAAAWyIeYYXKf//f179eqP/5r7LkWq61ptcCANAz8diTOgz1P9/75pltqsbtAABL&#10;cuYRAACAyOQRaJuJIwBAE0weAQAAiMQjAAAAkXgEAAAgcuaRpnlMA2uwex97DwMAPTN5BAAAIPp/&#10;GJtP9Gk7aMEAAAAASUVORK5CYIJQSwMECgAAAAAAAAAhAAq83NQKBQAACgUAABUAAABkcnMvbWVk&#10;aWEvaW1hZ2U5OS5wbmeJUE5HDQoaCgAAAA1JSERSAAABRQAAALQIBgAAAAPNPlUAAABgUExURQAA&#10;AABrpABrpQBspQBspgBtpgBtpwBupwBtqABuqABvqABvqQBwqQBwqgBxqgByqgBxqwByqwBzqwBy&#10;rABzrAB0rABzrQB0rQB1rQB0rgB1rgB2rgB2rwB3rwB3sAB4sVqgU+IAAAAGYktHRAD/AP8A/6C9&#10;p5MAAAAJcEhZcwAADsQAAA7EAZUrDhsAAAQ+SURBVHic7d3RUhpZFEBRnPIpmP+d38q3KfNqHhxT&#10;Ox3AgI307V6ryorGiICycy6Xhofdvz92ALz5595n4NMO/73e+ywA6zF+FAFmJIoAIYoAIYoAIYoA&#10;IYoAIYoAIYoAIYoAIYoA8XjvMwDscrjq/3/s9w/3OzPbZlKEezocEsOVHcb/67Kd+Nz726Vfe2Oi&#10;CBCWz4ynz4y0/2aZuVSD3gUgiqzDeyinkTz31HKCyhGWz2yX5+LkCJMiY/sobB9NjqcmTDZLFFmX&#10;afSmsevHJkWOsHxm3YSPC5kUGdMlGyrnlsiWzUyYFBnTHBOgIHKESZF1eA/c30yM/fcwIYqM51zQ&#10;xI5PsnwGCFFcC7usMAtRBAhRBIjxNlosE4EbGi+KdheBG7J8BghRBIjxls/w/vodgz6z81FruiyD&#10;E8VreA6+cZx7AaQlhOjW24Yvh9fd0wIu50AsnxnTEoI2AkG8mEnxGibE+/vbJfT0850c+77I/mmj&#10;148oMraPXh94emPux3d8beEhbCiEZfkMECZFxnRuWXzq749NPhudhi62xh3/E0yKt+awxNuYRnC/&#10;f/jwBns4vP72tuYb+Iu7Bq4limzTmoN4Sxu4H9by+St4XOO8zgVN7N54KM7VRPHWhJAluGY5vdGw&#10;Wj4Df9poEHc7kyJsw2cjt6G7JcaL4ui7uZbTsGiWzwAx3qR47EXPTV/ATMadFPffHsQQmNu4UQS4&#10;gfGWz8dYSr9Z8vVw7LC8OU5rDbuifQzhJbvE137d0pw65PJOx1svM4qf2WEefXd6LmevhwVcRXMd&#10;LjY9nQVctE+59pjlWx3r/FU5Ovf78MWHFi4zisxs9FKcseKLxn0sM4p2mIE7WWYU3wkh8MXsPgOE&#10;KAKEKAKEKAKEKAKEKAKEKAKEKAKEKAKEKAKEKAKEKAKEKAKEKAKEKAKEKAKEKAKEKAKEKAKEKAKE&#10;KAKEKAKEKAKEKAKEKAKEKAKEKAKEKAKEKAKEKAKEKAKEKAKEKAKEKAKEKAKEKAKEKAKEKAKEKAKE&#10;KAKEKAKEKAKEKAKEKAKEKAKEKAKEKAKEKAKEKAKEKAKEKAKEKAKEKAKEKAKEKAKEKAKEKAKEKAKE&#10;KAKEKAKEKAKEKAKEKAKEKAKEKAKEKAKEKAKEKAKEKAKEKAKEKAKEKAKEKAKEKAKEKAKEKAKEKAKE&#10;KAKEKAKEKAKEKAKEKAKEKAKEKAKEKAKEKAKEKAKEKAKEKAKEKAKEKAKEKAKEKAKEKAKEKAKEKAKE&#10;KAKEKAKEKAKEKAKEKAKEKAKEKAKEKAKEKAKEKAKEKAKEKAKEKAKEKAKEKAKEKAKEKAKEKAKEKAKE&#10;KAKEKAKEKALE4+7l8DrvSb4effek708P835/gOs9znMyF4ZwTs8vv3/HrUZ2ej2s2VZ/xlvy/Dy5&#10;XX//sp+55TNAPO6e9uP/r2tycB3ATEyKACGKAPETFM/m3zzmSScAAAAASUVORK5CYIJQSwMECgAA&#10;AAAAAAAhAOtVkwJ/AAAAfwAAABYAAABkcnMvbWVkaWEvaW1hZ2UxMDAucG5niVBORw0KGgoAAAAN&#10;SUhEUgAAAAEAAAADCAMAAABlA5WwAAAADFBMVEUAbKYAbacAbacAbai7w70FAAAAAWJLR0QAiAUd&#10;SAAAAAlwSFlzAAAOxAAADsQBlSsOGwAAAAxJREFUCJljYGYAQgAAIQAKBRemZQAAAABJRU5ErkJg&#10;glBLAwQKAAAAAAAAACEAEpQo0p0AAACdAAAAFgAAAGRycy9tZWRpYS9pbWFnZTEwMS5wbmeJUE5H&#10;DQoaCgAAAA1JSERSAAAAQQAAAAMIBgAAAMxnYiIAAAAVUExURQAAAABrpABrpQBspQBspgBtpgBt&#10;p6GAsMUAAAAGYktHRAD/AP8A/6C9p5MAAAAJcEhZcwAADsQAAA7EAZUrDhsAAAAcSURBVCiRY2TI&#10;Xf6fYYQDpoF2wGAAo4HAwMAAAF3oAhk0tyjnAAAAAElFTkSuQmCCUEsDBAoAAAAAAAAAIQC1Hb7t&#10;eQAAAHkAAAAWAAAAZHJzL21lZGlhL2ltYWdlMTAyLnBuZ4lQTkcNChoKAAAADUlIRFIAAAACAAAA&#10;AwgDAAAAjjQuswAAAAZQTFRFAGymAG2nCURG+wAAAAFiS0dEAIgFHUgAAAAJcEhZcwAADsQAAA7E&#10;AZUrDhsAAAAMSURBVAiZY2BkgAAAABEAAqcEjS8AAAAASUVORK5CYIJQSwMECgAAAAAAAAAhADop&#10;UtmXAAAAlwAAABYAAABkcnMvbWVkaWEvaW1hZ2UxMDMucG5niVBORw0KGgoAAAANSUhEUgAAABAA&#10;AAADCAYAAACasY9UAAAAFVBMVEUAAAAAa6QAa6UAbKUAbKYAbaYAbaehgLDFAAAABmJLR0QA/wD/&#10;AP+gvaeTAAAACXBIWXMAAA7EAAAOxAGVKw4bAAAAFklEQVQImWNkyF3+n4ECwESJZqoYAACQyQIZ&#10;gzM0MQAAAABJRU5ErkJgglBLAwQKAAAAAAAAACEAUyUatOsAAADrAAAAFgAAAGRycy9tZWRpYS9p&#10;bWFnZTEwNC5wbmeJUE5HDQoaCgAAAA1JSERSAAAAAwAAAAYIBgAAAAblJAwAAABgUExURQAAAABr&#10;pABrpQBspQBspgBtpgBtpwBupwBtqABuqABvqABvqQBwqQBwqgBxqgByqgBxqwByqwBzqwByrABz&#10;rAB0rABzrQB0rQB1rQB0rgB1rgB2rgB2rwB3rwB3sAB4sVqgU+IAAAAGYktHRAD/AP8A/6C9p5MA&#10;AAAJcEhZcwAADsQAAA7EAZUrDhsAAAAfSURBVAiZY2So2MgAA0wMSACFw8LAwMDA8P3Hf/zKALej&#10;BCWvUoiZAAAAAElFTkSuQmCCUEsDBAoAAAAAAAAAIQAFoR1gqAIAAKgCAAAWAAAAZHJzL21lZGlh&#10;L2ltYWdlMTA1LnBuZ4lQTkcNChoKAAAADUlIRFIAAAAEAAAAAwgGAAAAtPSuxgAAAiVQTFRFAGym&#10;AG2nAG2nAG2oAG6oAGulAGylAGymAGymAG2nAG2nAG2nAG6oAG6oAG6oAG6oAG+pAG+pAGukAGul&#10;AGylAGymAGymAGymAG2nAG2nAG2nAG6oAG6oAG6oAG+oAG+pAG+pAG+pAHCqAHCqAHCqAGukAGul&#10;AGylAGymAGylAG2mAG2nAG2nAG6oAG6oAG+pAG+pAG+pAHCqAHCqAHCqAHCqAHGqAHGqAHKrAGyl&#10;AGymAGylAG2mAG2nAG6nAG6oAG6nAG6oAG+pAG+oAG+pAHCpAHCqAHCqAHCqAHGqAHGqAHGrAHGq&#10;AHKrAHKrAHKsAG2nAG6nAG6nAG6oAG+oAG+pAHCpAHGqAHCpAHCqAHGqAHGqAHGqAHGrAHGqAHKr&#10;AHKrAHKrAHOsAHOsAHOtAG6nAG+oAG+oAG+pAG+pAHCpAHCqAHGqAHGqAHGqAHGrAHGqAHKrAHKr&#10;AHOsAHOsAHStAHStAHSuAG+oAHCpAHCpAHCpAHCqAHGqAHGqAHGrAHKqAHKrAHKrAHKrAHKrAHOs&#10;AHOsAHOsAHStAHSsAHStAHWuAHWuAHWuAHavAHCpAHGqAHGqAHGqAHGrAHKqAHKrAHKrAHOrAHOs&#10;AHOsAHOsAHStAHStAHStAHWuAHWuAHauAHavAHavAHewAHKqAHKrAHOrAHOsAHSsAHStAHStAHWu&#10;AHWtAHWuAHauAHavAHevAHewAHewAHixAHewAHewAAAA9viYtwAAAAZiS0dEAP8A/wD/oL2nkwAA&#10;AAlwSFlzAAAOxAAADsQBlSsOGwAAABdJREFUCJljYCAEGBkYGBgYClb9hwkAABSvAhs+Ii80AAAA&#10;AElFTkSuQmCCUEsDBAoAAAAAAAAAIQDsbtnz4AAAAOAAAAAWAAAAZHJzL21lZGlhL2ltYWdlMTA2&#10;LnBuZ4lQTkcNChoKAAAADUlIRFIAAAAHAAAACAgGAAAANQTlBgAAAGBQTFRFAAAAAGukAGulAGyl&#10;AGymAG2mAG2nAG6nAG2oAG6oAG+oAG+pAHCpAHCqAHGqAHKqAHGrAHKrAHOrAHKsAHOsAHSsAHOt&#10;AHStAHWtAHSuAHWuAHauAHavAHevAHewAHixWqBT4gAAAAZiS0dEAP8A/wD/oL2nkwAAAAlwSFlz&#10;AAAOxAAADsQBlSsOGwAAABRJREFUCJljZKjYyIALMOGUGXKSABJcATmFScWeAAAAAElFTkSuQmCC&#10;UEsDBAoAAAAAAAAAIQAZYoEQwgIAAMICAAAWAAAAZHJzL21lZGlhL2ltYWdlMTA3LnBuZ4lQTkcN&#10;ChoKAAAADUlIRFIAAABaAAAAfggGAAAApJUGIgAAAKJQTFRFAGymAGulAGylAGymAGymAG2nAG2n&#10;AGukAGulAGylAGymAGymAGymAG2nAG2nAG2nAG6oAG6oAG+oAGukAGulAGylAGymAGylAG2mAG2n&#10;AG2nAG6oAG6oAG+pAG+pAG+pAHCqAGylAGymAGylAG2mAG2nAG6nAG6oAG6nAG6oAG+pAG+oAG+p&#10;AHCpAHCqAG2nAG6nAG6nAG6oAG+oAG+pAAAARqFcnQAAAAZiS0dEAP8A/wD/oL2nkwAAAAlwSFlz&#10;AAAOxAAADsQBlSsOGwAAAbRJREFUeJzt3UFOwlAUQNGPcY9G1yCyFqJrAFwlDhwYogZbkkvVc2aQ&#10;Qvpvfjtq88aAv2Q1xhhjczj5+K3t3Rib1+PY3p05kMttXo/XPoXf6ObaJ/BfTA99tKHnsKMjQkeE&#10;jggdEToidEToiNARoSNCR4SOCB0ROiJ0ROiI0BGhI0JHhI4IHRE6InRE6IjQEaEjQkeEjgi9eE8H&#10;TztOYEdHhI7cTjr643axGmffw+Ay7s2zuHVEhI4IHRE6InRE6IjQEaEjQkeEjggd8dJ9xI6OCB0R&#10;OiJ0ROiI0BGhI0JHhI4IHRE6InRE6IjQEaEjQkeEjggdEToidEToiNARoSNCR4SOCB0ROiJ0ROiI&#10;0BGhI0JHhI4IHRE6InRE6IjQkWmh13vvvs1kR0eEjggdEToidEToiNARoSNCR4SOCB0ROiJ0ROiI&#10;0Iu13l/7DH4lOzoidEToiNARoSNCR4SOCB0ROiJ0ROiI0BGhI0JH5oT26O4Mno+OvA/onRLQHJZZ&#10;fjpFeTWe70+/edwtq/jLw7ypzktbxyePu+Y3P/vfhceaOhf81HF8NRv8/KKXP0/83BpmXD1vWSYs&#10;1sB9+AUAAAAASUVORK5CYIJQSwMECgAAAAAAAAAhABIMaPK+AwAAvgMAABYAAABkcnMvbWVkaWEv&#10;aW1hZ2UxMDgucG5niVBORw0KGgoAAAANSUhEUgAAAFkAAAA5CAYAAABd/4f1AAAAolBMVEUAbKYA&#10;a6UAbKUAbKYAbKYAbacAbacAa6QAa6UAbKUAbKYAbKYAbKYAbacAbacAbacAbqgAbqgAb6gAa6QA&#10;a6UAbKUAbKYAbKUAbaYAbacAbacAbqgAbqgAb6kAb6kAb6kAcKoAbKUAbKYAbKUAbaYAbacAbqcA&#10;bqgAbqcAbqgAb6kAb6gAb6kAcKkAcKoAbacAbqcAbqcAbqgAb6gAb6kAAABGoVydAAAABmJLR0QA&#10;/wD/AP+gvaeTAAAACXBIWXMAAA7EAAAOxAGVKw4bAAACsElEQVR4nO2aW3KDMAxFrztdZMkeYDGw&#10;hyS7pB/gjAFjy29BdGYyTVIkOxch2QJAEL6X4d16BpdCAQCG9+w9cvxTn/dHkeePr1MOQ2gbgu3G&#10;WO2+99najtP+KLY+H0Q/w9v1mg8nITaSh5f7s9t2DrbZ255/jve592Xhl+BORztAj5wwlom6/Pqv&#10;NMYsIo9/1ONNwXOiMHbn/42JtL1/N2WCZ+Unqzctvk4v+0vpTEj9vU3M4QWMnVsAbWe7dBd7pznG&#10;Tp3ans0rAEq6CGGNiFmtE1sm7xNJM3ZbUSgCbVGGIPRxTbaCZonw3CLbhIkRevlxdIFnDK/98YqQ&#10;67cc5xnuw0JmkTPUJ0p6KEeRcfPmZCD08t7iTg9uAXz53sfZic1wwvOnixjMPGgvMkWrf2nyinx+&#10;1uOi0LR3Vfh86cV+MlOuTtQpfP7j7Zg/2B/J9nHTxacU7bPfkFSifJsRc82ZvpHY+hlei//lFTeu&#10;uSV2bbldW+aAbXUcuYSLGVOLnObrKG6MD/Ovg/yrC+GAiFwBEbkCPEW2FbULw0dks5PWblsdDqF8&#10;8hDZtoxK3ABwgofIgK1z12omNAIWgHxENqN57JK3spzgIbLOwWbvlnskB8CjCwccmzwSyUII3yVy&#10;jhTUh/c8+KQLOimNnTybnAihw2nZhbsg35UuGiEiV0BEroCIXAERuQI8Rd7fgyt2s7IO/NbJbR/T&#10;KgKfSNbr4Bv1LDQ8RA5/RPY69M+5vch3FhgApodqK/LdBe6fM8AlXdwXBbQU+e5RDADTA0CsyDlW&#10;rXcXeE0VAMd18p1YhRaRSzE9PhsqKXwVuFIk028dVet00AaK6xG47nGV7Drsexqcn5vLUPgUpsqr&#10;gyt24ta8LDm5FFL46iIil6R/Ari6yNyzdNK2WqDTP0Xk4kwP/ANKpRCyVa5bgAAAAABJRU5ErkJg&#10;glBLAwQKAAAAAAAAACEAzE2mL4YBAACGAQAAFgAAAGRycy9tZWRpYS9pbWFnZTEwOS5wbmeJUE5H&#10;DQoaCgAAAA1JSERSAAAANgAAACIIBgAAABQCKlAAAAAGYktHRAD/AP8A/6C9p5MAAAAJcEhZcwAA&#10;DsQAAA7EAZUrDhsAAAEmSURBVFiF7ZdbEoMgDEVTt2jdCboI606oa6QfSusTwiMhOj0/jg4DJjfc&#10;AMCfO9CN+LHt29D9yHcN3DcvIYFN4+mDU3q/RnBwHCqEcvZPSiMnsGqFZoNatajSWxIbGAcBlVSt&#10;3roRoK/jF+bYa0gq/5AA+vqRdb49GeaPLUVq40HO/1Ms1OLPeD2pVTvGuuP8dJRiQuJpVVsnTmkD&#10;ShsYmul9aBYt4LCzY/tDAWwwR017xmUeaVnnaPJDE1n2UlVzKIUjNTBK1TzB5e1jW0o5pJccpSjx&#10;QC12jyGgLUVL8mbPDfquIw8exQAAWkmq3VixvFlmVM3dZ84UswfOyyLOzfDwmQczZQIrYkrbRS/s&#10;jG6oAit+XLutYpQUV40SoqYtwe5JLqMfbOtmd1eGdU0AAAAASUVORK5CYIJQSwMECgAAAAAAAAAh&#10;AFcLwBqjAgAAowIAABYAAABkcnMvbWVkaWEvaW1hZ2UxMTAucG5niVBORw0KGgoAAAANSUhEUgAA&#10;AD4AAABACAYAAABC6cT1AAAABmJLR0QA/wD/AP+gvaeTAAAACXBIWXMAAA7EAAAOxAGVKw4bAAAC&#10;Q0lEQVRoge2Za5LCIAzHg+PhdtUr9emV6utyy35oqdAmvMS2FH4zjg4Umj8kEBAgk0mI5rW2BYtz&#10;WNuAtUhWeCaTyWQymT1RP9e2YBGwzI1bt66f9s9uDDxljViQLQwAAJoXBx5Yq+iPMSdTpA7UfugX&#10;6aubE2rAcehcVMq9mCwWz86fcx5EQrQ9mC2OndRPbu3qEYfEPMbrHwbm2Y6eZM/jWXhqZOFehN77&#10;FyTPeGokK7xPVHQZmCmO2QGU7NAq7qVn2MHQBqkzvkJ5gEF77n+VNxC/9TPuKsJnsXNt4yaabHEM&#10;Y0x8q/t8xoOK/nBApn27z/ab8sZHl4f3jE+Pc9ghZVpOH0vNVprfYS+aS1+YDofRrx525dUjvI9T&#10;7y7vVLnehvLGh2+leAfbmWnsBydoz8rg7UC4A+1p/Pmp8GgvLD4T3vwGMkNmma0xLVeXSFN40fGI&#10;hHuGANEsjPCK2GOpch3NCS+Xsq4J+AIr9m+inhJOjNMWc3IqcRTlf2h1RK4elix85Bv59/ZgO55x&#10;PLYF/bF0PssMqseXMrOFuF4YFB2H68VpVY/nVuXrZrru1T57+OTMbFGul110ZH2AGKcOaCEPbqa9&#10;2h1VOHX74cUGQoWIb4D493FcmHDxouPjRwt51+YRr1QbKl51UPdtRUeV00KHuthn3BtV+Fb3bffl&#10;gl71NHGvsrabF55ubojr7Oo0Hntl0KxPn3OTYC4teUGyM95j+5fRrB75+8YnjimoOA7Qpp/xWA4k&#10;AemFt8QF3475B+98zB1d2SfHAAAAAElFTkSuQmCCUEsDBAoAAAAAAAAAIQDTQBWAaTAAAGkwAAAW&#10;AAAAZHJzL21lZGlhL2ltYWdlMTExLnBuZ4lQTkcNChoKAAAADUlIRFIAAARbAAABzwgGAAAAjG/V&#10;+gAAAAZiS0dEAP8A/wD/oL2nkwAAAAlwSFlzAAAOxAAADsQBlSsOGwAAIABJREFUeJzt3et23EZ6&#10;LmCU4svKTmZsjcdnOdeSPYkl8SxKdCbJtcQ627LsmST7ulz7B4UhGt1Ao9EFoAA8z1pc41FTJLpJ&#10;keyX7/dViDEWAAAAAKRxb+oLAAAAAFgSYQsAAABAQsIWAAAAgISELQAAAAAJCVsAAAAAEhK2AAAA&#10;ACQkbAEAAABISNgCAAAAkJCwBQAAACAhYQsAAABAQsIWAAAAgISELQAAAAAJCVsAAAAAEhK2AAAA&#10;ACQkbAEAAABISNgCAAAAkJCwBQAAACAhYQsAAABAQsIWAAAAgISELQAAAAAJCVsAAAAAEhK2AAAA&#10;ACQkbAEAAABISNgCAAAAkJCwBQAAACAhYQsAAABAQsIWAAAAgISELQAAAAAJCVsAAAAAEhK2AAAA&#10;ACQkbAEAAABISNgCAAAAkNBHU18AAABFEW5+jeV/x4cfhymvBQA4jmYLAAAAQEIhxrj/tQAA6CTc&#10;vK80VO73aqiULRcNFwCYJ2NEAAAJVQOWavBSv62uOkYEAMybsAUAIANaLACwHMIWAICB9R0nAgDm&#10;yc4WAAAAgIScRgQAcKRw82u0cwUAKAlbAACOIGQBAOqMEQEAAAAkpNkCAAAAkJCwBQAAACAhYQsA&#10;QAs7WQCAQ9nZAgBQUwYs8eHHYeprAQDmR9gCAKxetb0iYAEAjvXR1BcAAJADIQsAkIpmCwCwSuHm&#10;/YdRoftCFgAgKWELALAKZbhSFAIWAGBYxogAgNUQsgAAY9BsAQAWyYlCAMBUNFsAgMVwqhAAkAPN&#10;FgAAAICE7k19AQAAfYWbX2O1zQIAkANjRADAbNSDFaNCAECOhC0AwKwIWACA3NnZAgBkzalCAMDc&#10;CFsAWJXwfW0M5TtP4HMQbt5XPi53K+UELADAHBkjAmDVws0vlaOCP/HEfiSb4co2IQsAMGfCFgAg&#10;C/HhfQELALAIxogAWK1qq2UXTZd02posQhYAYGmELQDwQX2fS539LoepH9NcZ1QIAFgqY0QA8EEZ&#10;puwLXehPwAIArIFmCwC0aApetFy2tTVZhCwAwJoIWwCgo43gpfb9c637XQQsAADbjBEBQEfVNsu+&#10;5bprJmQBANZOswUAjnQbvNSbLss8YUeTBQBgP2ELACTSdLzxnIOXergiUAEA2M8YEQAkUg1VmoIX&#10;AACWT7MFAAZWD15yb7pUrzf3awUAyJGwBQBGlluY0RYGhZtfo9EhAIDDCFsAYEJTtF72vc9w8z7m&#10;EAIBAMzVvakvAADWLD68H3ILNnK7HgCAudFsAYDMDDFmVD1VqD4WZFQIACAtYQsAZKwteKkfy3wo&#10;AQsAwDAc/QwAM1WGJYeGLkIWAIBhabYAQMY2l9lurlrbNQ7U9HYELAAA4xG2AEBG6icFbbpXxIcf&#10;h0OaLEIWAIDxOY0IAGaiDE66BCjx4cdB0AIAMA3NFgDI2CFjRAAA5EGzBQAAACAhpxEBwMxotAAA&#10;5E3YAgAzEB/eF7AAAMyEnS0AkJHqjhYBCwDAPGm2AMDEwrNKwPJIwAIAMHfCFgCYUBm0CFkAAJZD&#10;2AIAI9NkAQBYNjtbAGBg4ebXjW+2ThMCAFg2zRYAGImQBQBgHTRbAGAAZZtFwAIAsD6aLQCQQHUP&#10;S1HYxQIAsGbCFgBIRMACAEBRGCMCgF6cKAQAQBPNFgDoKDz7uRKw/EHAAgDATlthS/jP/9mcOf/n&#10;f/DDJACrVA1XikLAAgBAN5otALCHkAUAgENs7WwJ//n/Gpe4xH/+ez9sArBY9rAAAJDC3gW5whcA&#10;lsyRzQAApLZ3jCj+89+HtsAFAOZOwAIAQEp7x4jq7ZWN22t/N/7f/+OHVQCyFm5+vRsVevix71sA&#10;ACS3d4yo9S//x/82jxgJXgDIhIAFAIAxHXUaURmotIUuAJADIQsAAGM5qtmy9cb+439ami7/4Idc&#10;AEZRLr21iwUAgCkkDVs23rDgBYCROLIZAICcHDVG1KYMVNpCFwBIRcgCAEAutk8jGnDpbVPwoukC&#10;wD7VJbcle1gAAMjR3jGi8B//G6shSzUwOSYkMWYEAAAALNFgC3IPCUwELwAAAMBS3Jv6AoriNlAR&#10;qgAAAABLMNhpRMcI//7fzU2XP/2jUAYAAADIVpZhS1Vb8FIUwhcAAAAgL1mMEbWJf/rHIFABAAAA&#10;5iL7Zssum22Xu/+Mf/qdUAYAAACY1CzDlqrw739t2e8ifAEAAADGlf0Y0T7xT78LQhUAAAAgF7Nv&#10;tuzyt7ZL5b7Ff/m9QAYAAAAY3CLDllL4818qd26zxBP/xdJdAAAAIL2Ppr6AIVXbLOHP7UdIAwAA&#10;AKSw6GbLLk2hi6YLAAAAkMLqwpYqwQsAAACQ2qrDlqq2MSPhC7B24ebXGB9+7GshAAB0IGyp2RW6&#10;CFsAAACAroQtH1RDlvgv/xg0XQAAAIA+hC07CF6ANTIqBAAAaQhbGnQ9KlrYAgAAAFQJWzroGrwU&#10;hfAFAAAA1k7Y0oPWCzBXRoUAAGB4wpaeugQuwhYAAABYH2HLkYwYAQAAAFXClsTqJxk13bbrdoAU&#10;jAoBAMC07k19AQCkJWgBAIBpfTT1BaxK8PwHAAAAls4Y0YDCv/9P+4NbeeyNFAFV4dn7zbHDR/dD&#10;/bbqnwEAAPkQtkyobbmu8AWoqoYvQhYAAMibMSKAGRCwAADAfGi2DGjfsdDV9sr268ba6/7OEy0A&#10;AACYAWHLiA45+jn8W8uI0b8aMQIAAIBcGSMakT0sAAAAsHyaLTOh6QIAAADzkDRsKcdkNDiGFf7t&#10;Ly3By+899gAAADChe0O80X2LYQEAAACWapBmS5WWy/A2mi6h/eF2qhEAAAAMa7CdLYecvEM6bbtd&#10;6ux6AQAAgPQOCluaxoO6BCnhz/8dBS7jq4cv1YCl2oix6wWahWfvN/8dPbp/9+/o6c8xPv6Dfz8A&#10;AMDfJNnZEv7837HLnpaur8f42pbuAs0ELQAAQN1RY0S7RoW6nEhU/XvaLuM6JFTRdmHNqm2WapMF&#10;AABgn8F2tmy9o5ZGi8BlPH0aLEIX1qBtVAgAAOAQgxz9zLIYMQIAAIDuRmu2bLzTA/a2aL2MZytU&#10;afkoxe+a2y71t6MZQ440WQAAgKFMErbsc8ypR6QTvm9rtNzdFL/7uPXjUoYvQhemFp7+fLeHxWJb&#10;AABgILMaI3KS0XwJWgAAAFiLj6a+gEN1Oe2o+rraMP1VR4XC9782Bl3GhshVtclSFNosAADAOGYx&#10;RtQ3MHHE9HCq4Ut9jKgavgheGJNwBQAAyMEsxoj6jg8JWKbnJCMAAADWJstmS1Wqlsv22/1r7e3+&#10;TjDTU33EaKvp0tKCgWNZegsAAOQm+7Clbqg9LNXwRfBynLbwpbytS+hyyOuyHo5sBmDuwuVPdz93&#10;nv/R9zGABZpd2NIk/PmvMVVIUm+9VAliDte632VPKwaKYjNgEa4AAAC5m8XOlpy0BTEMq+1EJACA&#10;uao2XQBYhsU0W4ak6ZJO1/0uncaMbn65azs8/MTHYcHCs/dRowWApSrDFiNFAMshbOmha7tFELNf&#10;+P7XGL/7OOwKWexsWQ9HNgMAAEtijIjJ7QtVwve/RiNEAMAaGCkCWAbNliO1tlxqj23819/7bf0e&#10;bcFLOTZkZGgZHNkMANuMFAEsg7AlkZ2hywGPrSBmW7j5JTYFK9V9LUUhgJkDo0IAsJ+wBWAZPpr6&#10;Apaivp/FqUVpaLMsk6AFANqFy5+iwAVgvjRbRhL+7S/tD3Tt1vidpktdW/Ci6ZIfTRYAAGCthC0T&#10;Ct/vCWAqhC+bws1fauGKxycH9rAAQFoaLgDz5DSiCcXvfh/Kl6mvBQCAPDmhCGB+NFsy1dZ6Ec5s&#10;qzddqrRehhOevd9sGD2677EGAABWT9gyE8KX/owcpVUNWIQrAAAA25xGNBNtgUo1iBG8HE4Y0057&#10;BQDyES5+jPHiM9+LATJnZwuLd2h4Em7+EsuXoa4JAKCvcPGjn1EAMmeMaIHC979Wmi4f+81HTd8Q&#10;ZS2NF0c2AwAAHEfYwup1Dl/ib3f/+eiTRQUQjmwGgPkpTylyNDRAfowRsXp9Givh2S9SSgAgC46G&#10;BsiPZgtUtLZcKs2WnTfPqO1iVAgA5q8esmi4wLqEs9e37barL/3bz5CwBVpshC97wpaqHIMXo0IA&#10;sGzh8scYz51UBGshbMmbMSJoscSluIIWAFiucOmkIoAcfDT1BUDuqoFL110t9derN13Cza+Nbyc+&#10;THOClFEhAFgnDReA6Rkjgp4OW5JbmUZ6dH+Q4CU8e18LeO77IQsAABbKGFHejBFBT/HRJ6HPbpZ6&#10;KJJafHQ/CFoAAACmo9kCibQ3XbZvagpE+oYxAhYAoFTf3WKsCJZHsyVvdrZAItWWS/fdLu9jPSSp&#10;/v+uwYugBQCoEq4ATEvYAgPoOl60KyTZCFhiLOLjP4Ry2a0ltwBAH9WmSz2IKW+bMqAJF29jvPjc&#10;zznAYtjZApkTtAAAAMyLZguMoG0cqMsIUNegpXrcs3AGACgZKzqO5g1wKGELDKBtZ0sZrlSDkc1X&#10;iL2DkurfcxQ0AKQVLn5s/v5+MX6YUV+CW9U0KrTrtjk7JgQJF28Xc1JIOH/T/Llw+cViPt5rVC7B&#10;ZX6MEcGIUrZYUrwvAAAA0tNsgQHsW5Abnv4cq4tv67ftfJs9QhiBC0A/4aoylnk27FhmuHq3++v+&#10;2ae+hjOqcPljnFvr5ZjRnurfXVLLBciDsAUmUAYnuwKUtlEgANIJl5WQo/bVWNDBLlOMCrU5JBhp&#10;fd1Y+aew0t0k++5zOM87jDEqtHzx6suwNVIUs/60XD1hCxypDES0SADox1Q3ACyNsAWONGTIIsAB&#10;GIcmC9wpR2rW2HCB7GmzzIawBQBYhY2xofptV+9iDoFLPBOyA1BRCVfi1Zebp4ydvpK8ZEzYAgAs&#10;VjVgieebYUp5W/3Pp+NnZqYVLz4Pa93ZApCasAUAWKV8QhbIh6AFIA0b2QCAxam2VsqXqa+pWSy0&#10;WijleATxkNcULt7GHO8zwLGELdCTY5kB8tI2MjQLlh5S5NksGfKa4sXnIcf7DHAsY0TQk5OCAKbX&#10;tvQWAGAqwhboKDx7HwUsANObfYOlTqMFiiL+NvUVACQlbIEW4dkvMT76JBSFJgvAlOo7WKa+Hlgr&#10;pxUBdGNnC7Qog5bw7JcYnr2P9rQAjM+oEOTFQluA/TRboIP46JNQBi3l/2q6AAwjXG2GK5oskI/h&#10;Wi25/w5YvkSGfHfMmrAFOhKuAAxncXtYDuJJHAANVvYdcUlyj5ABAAAAZkWzBQAYXX0Py/raLLAM&#10;4fxtjJefh/J/p74egFwIWyCR6vJcI0cAm4QrLEG5GNZpPHfKgEXQArBJ2AKJVAOW8PTn2x/GHv/B&#10;Dx7Aaq17DwtLFC8+D+HibXT88QpFu5WAw9jZAgMKT3+OZfACAADAOmi2wAA0WoA1MirEEuxrrWi0&#10;ANCFsAUA6M2oEEsjTOkvnL+9+3pghwuwcsaIAACApKrBC8AaabYAAJ0ZFQIA2E/YAgA0ClfCFVi8&#10;RB2U+ujQYac2/ZbmImBp2v596o9lzRgRAAAwiHBhnAhYJ80WAGCDpbdASoc1XACWQdgCACtnDwsA&#10;QFrGiAAAgEEZJwLWRrMFAFZGkwUYQ310KJy/ifHyi4avN74MweFkmDkTtgDACtjDMm/h8qdaQPZH&#10;H0OAVRCozJWwBQAWqK29Ei7fRYHLvIWLH0f46XtmP+DHyvWGDCbl47SPX/0Y5hw0t1oAlieD70QA&#10;wJgELQAAw9JsAYCFMCrEcWbcZMlBbtcDLJ+vO1kTtgDATFl0ux52tADAvBgjAgAAAEhIswVWKDz9&#10;JRZFUcTHn/hNKcxIuNJkWav6Qtx48ZmPPel8+GwKF29vfz64mGC5rnEIaNDSjwh/N95lcDBhC6yQ&#10;kAXmwx6WFejxJLP9NKKWm0LLp9BgT3Zn/GmbfQDwW+Mt8fLL7g987W6G87f9Pr/2vp/cH0+AdIwR&#10;AUV4+kss2y4AAAAcR7MF2Gi6hOufYzz5w4x/DQnzZukth9M0SGpOj0lI9XvTPO5zOHt91+S7OqCZ&#10;A5AhYQuwJVz/fDuzLXSBwQlX6MKOFg4Vzl/vSVBG+JQ6IriqBi+t70IoA2TKGBHQqAxdAAAA6E6z&#10;BdhQb7NUAxdNF0jD0ltgfAN9qZnT2NVR1nI/gVSELUBnxougH6NCtDEixBAOOY0onL+5/f5++YXP&#10;RYBEhC1Aq+2my7sYrt99CF08YYQm2isAkL9w+ur259onX/leTVLCFqA3oQsALMdcGi5OLSI1QQtD&#10;ELYAB6kGK2XYInQBo0LAjK1m7wpsE7QwFGEL0Fs9XBG6sGbCFWApyuaI1gjkoC0MFZQeI5y8jPH6&#10;68G+zglbgOTC9bsocAEAYCzl7pWiOLytEk4ro2lP8g0Zw+mrqIkzH8IWYBBly6UoNF0AYA7KJkt1&#10;JwrkpBqo1AkhONSQrZaiELYACe3a51L+t8AFAPIXzl5H40NMJZzVwpQOsV/XkKWtvZJbm6UtVGq7&#10;jbwIWwAAAMjW2lor8clXQagyf8IWYBBNy3N33QYA5EGrhSnFq+FCldzaK/uUAdMxu2iY1r2pLwBY&#10;n2rwAgBwmFh5AegunLyM4eTlKF88NFuAUTgmmjkIl++iI5wBADiWsAWYlOW55ETQApC/IUdNIFeO&#10;fU5n6FOISsIWYBIbJxc9+em25XL6R99AAADgAwHLfAlbgMkJWQAAgDGUO1uGbrgIWwAAAIDFG2uE&#10;qCiELQAAADCKcPIqxmujQXNxd3LR4QcYCVsAAABgBGXQEk5exfqfkZ8uTZhw8mJnEiNsAQAAgJFU&#10;gxbmL15/szOQEbYAAADASDRZ1kHYAgAAwGKF09eNTZL45EvBB4O4N/UFAAAAwFAEKkxBswWYtfDk&#10;XYynn/oGCgBwoHC6uTskPlnueEsZuNy2XJaxMuXupJxxjzSmG2ELMGuCFgCAfpYcrjSpt1zmHDgJ&#10;WPImbAEWIzx5F4tCAAMA0EcZPMwpcEitGr6s+XHgeHa2AIsTnryLZfACAMBh6m0P4HCaLcBi1Bst&#10;9rkAAHRXbXKspeVSv3/VoCmcvopzuv/lDhfjRXkQtgDLFe8V4er97Teds/u+6UwkXDa3jOK5MAxg&#10;ekoMe63yIbr9Fh1OX8c1neYzp3ClSTh5GQUu0zNGBKxCGbownXj+aai+TH09AECzasBye4IPcAjN&#10;FmCx6m2WcPU+argMb1eTZVe4InABgLy1BS5d2y7l31tTO2Yq2ix5EbYAq2KsaBjVgKUeooTLd7Ht&#10;dgDInu9cW/a1XcpwRcgynaHGicrdMEUh4GkjbAEgmaYGS9veFgBg/oQqsEnYAqxGtc1SPvnXskhj&#10;3+PYdLuPAwAMq++pQl2bK+Qtdbul2mqhnbAFWCVP7vOwa+TIxwYAxtF20pAwZTmGGicyQtTOaUQA&#10;ZKW+4wUAOF7ZcKkSqMBwNFsACuMsuag+/pbqAsDxDh0fYjmqzZOh2i00E7YAFJ7M52jXiNGuPweA&#10;tdvVWinFJ1+FvntbWBaBy7iELQAt7BDJh48DAHRTD1WELDA+YQvADnaG5M+YEQDcEajQhXbLeIQt&#10;ADt48p6/jf0uFz/eBS8Xn/nYAXCUcPam9kuXvM8VEbRwCIHLOIQtAHvUWy6CmPzUA5Zw8WMUugDQ&#10;V7z6IhTF7dHIRVEURVjmt5S2o59ZFuHK+PKOaAGgp3DxYyxfpr4WAMjV3wIlViWcvPRxH5hmC8Ae&#10;Tafi7LqNPOxqujTdBgBNytbH9ljRMmi1cLhF/lMYhLAF4EAbu0KMGM1CNWApgxehCwCdxd+mvgJI&#10;zu6WYRkjAmCVjBgBcIhw+iqG01e+b7AoxomGo9kCkEDZaNF0yZ8RIwDYrQyTnG4ExwsxCrIAhmK/&#10;y7wIXoA1CmcfnmBfeYLdpKnRIpRgbcLJi9uvF9ff+NzfQ7MFYED2u8xLU+tF8AKwLm3jQgIWliic&#10;vIgClLSELQAJhct3sUuIImiZF6ELwLqUgUo1dBGyAIcQtgAk1BaiNN1WNl4EMPmx3wVgXcLp6w87&#10;S26PRN4VuqyF/S3ro92SlrAFYEBdmi5ClvnYdYR0/c8BZif6ElYqQ5ai2A5YwumruKrg4cO9Dyev&#10;Yrxe0f2GRBz9DDCicPkuli9TXwvHaQpeAFiGXcHKGhsuRXEbuEx9DYyjXIDL8ZxGBAAJ1AMXbRdg&#10;LuqjM2xbXauFVWsbJ3IaUXfGiAAG5Ojn9bDfBZgvv3xlv7LdYqQIujFGBAADELAAsERGitbBONHx&#10;NFsAEqrvYqm2WbRc1qcMXIwYAbAkYy7NDScvPzRqvva9k1kRtgAkVA9RqqcRCVjWa3vE6G1lxOhz&#10;nxcAZG+q8SEhy3QcBX0cY0QAA2s6eciJROsVLz4PQhYAIHfGifrTbAEYQbXh0uXPWYcycNF0AWBu&#10;phjvKd/n2O93bfadREQ3whaAAe3a2RLPPw1CFqqqAUs1eKnfBgC5CScv41jBh4BlGsaJ+hG2AIxM&#10;0EKberhySOslXLyNwhkAxjB18KHlMq5qq0Xw0o2dLQATsK+FodSbMQCwRNWApRq8QC40WwBGsnVS&#10;0dVPMZ79MYSrn27Hi87+6LcEtArntRGjy1qLJd693tZtAI1uv1yE09cxPvnS146dPCw50mgZSfQw&#10;9yFsAZhQGbRA6ZBmSj18KQlaAOYvnL66G9t4Ms2xy31NMeITHlfe51MhTEp9H8+1f0yMEQFkQKuF&#10;VAQtAMsQn3wV5hayTGmNT+bnYq0fG80WgInsCljC1Y8fRoo+W+U3JdoX5G69rmAFYCTTFVHnGLi0&#10;71O5V3vddKNra31SP6a1t1UOIWwByMTtKUWfBctz2RDvPh3i5Rd+qAGSCqevK6Mq9rWQXn2MqPpk&#10;vf7/Uz15FwjkY82PvzEigIw4FpomghYAlmCMJ9/V91EPd0hn32O75qClKIoixOhzD2AM242V3xpf&#10;N57fjhGFyw9jRefGitYinL+pnTh0F7JUF+IaIQJS0GzpZs7LanPX9oR97U/W5yY8fhl9zO4YIwJI&#10;qH0EaDNcqQcqu9yOFTXfzvy1hSt1Ahagr6ZQJT75MlRvy1E16CiK6cKO+OSrUL8WjtfWQqn//96n&#10;4pxUwrJrYVlKZcCiQbTNGBHAwOL5p+H25bONl7vbt1sr1YBFqwWANcvpVJ5crmOphmpFVAOWavBC&#10;GoKW3YwRARyoqb0y9K4VI0XLUW2z1Jss5W12tABjKZstcxsj2tUyGSoMCaevYp+3vXWN1aXn18Yt&#10;9jFilL9U7aMlErYA7NA2DmSBLYdq38PypvlzTeACjGCuYcsuQ40c9Q1bGt/e1nHI/a0ptNl8Yl/L&#10;sZ5+0/lxmGKsaKn7TIQtzexsAVYpXO05XjkURTwTqtDf5jLbtj0sAhVgasv55Ws9EGnbsXJQeJL4&#10;F9RNAUnKEGaJNva71MaBDglQ7G1JyadsE2ELsHpzCFXCxY8xXhgfAoBDlIHKXBbb9glhwsnLuKZ2&#10;SylefxXmtn9lqe0WdhO2AItVHwWqjv/MIWCp2hW0hIsPO1yEMFmoNlmKIt3JQeH8bXQKEcBxdjVe&#10;krVeRlAPU6rhyxqDllLT4tt6CNPWZDEGw1CELUD22o9T3laGKkvfrRIvPgtl4ML49oUrm2NEwhKA&#10;nOwbN8p9nOfQgKX5/tQOp42/3f3nzEKHjeDlgCOkx7yfc3tMDxGffhPC4xdZ/7sZm7AFmK2lhyld&#10;aLXkYegwJUW7JZy/ifbDAOy2Fb7sCCfKP5tjk2TfNYeT14t6khyffh0cR8zUhC1A9qqhSrh8F9ce&#10;stjfMp22I5vr4uXnod5+6UMrBmB8ZThRH9fJvfHSV7xuPomqKbTIvaWxsUy3pelSvx/Givo75ESo&#10;NXD0MzCKcNk87hLPuwUHgpZbdrWMp+3I5rkp78uc7wMwjHKEJrc9JTlZ6xLaurkGL3VtrZe53Zep&#10;laNDgpZtmi3AqLoGK7v/rqClSsOFPowTAdBXW1tkTowZpSVo2U3YAozimJCFTW0BSz2ACRc/xXjx&#10;R499R7k3WY5Zulu9L+HsdYxXzZVxgCbrbcF4Xl7XFrzMoR3SdP1Lae+MxqTMlvDoeYzPHgRhC8DM&#10;VQOWehAjaNmvyx6WQ3a1dHuffRfe+oEGmN76ghb22d578qKyEyX/1sNSGju5CY+e34azzx5k/zmQ&#10;Unl/7+17RQDy5wjo8dTbL/3fzvHLc496/2fLOnkCgHzMIWBpEp9+HXa1WIQwHCI8eh4tyAVgVfqO&#10;Ctl1AizVekeDugsnL2K8nm+AMKVqy6Uo5hfEtJ1cBLuUjR5jRAALFS7exnjh2OCiqO862QxMuo70&#10;CFoA1sxAQF/1cGVu+11yvz6mV4YrpXKMSNgCsFCCljvVMKW+ZLbf7pRj9q7U307/xozjnAGYm+39&#10;LpojLJOIFgB6SrV3JdUemLm+fwDWS8DCklSXAWu2ALBaqdopUzt2n4xmDMAy7FriOocwo7zGuY0Y&#10;cZglnU5UHx0qiu37ZUEuAACsmAW5+4WTVzFez/PxaTtFJ/cwQ/hCrqphS1N4ZIwIABbCOBAAdU1H&#10;Gc/BnK+d5YvPHoS2lo4xIgBmL4dxoGQLc89ex3j1Ze+344hqAHaphhZlYyScvNpsjmTa3tk1ZiSE&#10;YUxNJw61EbYAMGs5BC238imVCFyAvsLpq2icaPk2gpdK4FL97xyDl12B0a7bppDb9QxlSXtX+up6&#10;340RAcAHx54ulGqMJ5y9zie5AVaj3N3CusTrr0L1Zerr6aocMVpqqMH8WZALsCLh4m2MF5+HcHEb&#10;KsSLHBoh+SjDlj5NmWrQkkOrRLsF6GpXyDJFuyWcNC1yneL5yvbvpLsGEXNepluXe9Nll/D4ZZwi&#10;gNFsmfZt5WgxY0Th+t3dF4KTTxf5wQI4VhmuCFl2O2YcSbABcJx4PcyT03Dywm+Xe6oGLHM51SiX&#10;/S5Tv3+mt5hmi7AF4Dg57D45pllSfztT35eplU0bIRAB8ZIyAAAP/UlEQVSwT73ZYmfLtnDyOsbr&#10;/svLl2gu4UtRjNM62X48Nv9vfPpNVo9JX+HR87jUJkpqy9nZEsPdCwC9HLuzJCdT35dk+1uOfDuO&#10;gwYOIWhhqcba75Jb0MR0FjNGBEA/qdokKaS6hhzuSyp9mykaLQAMqe1koPDobnQrPpu+0VG91noY&#10;MkTrZdfbCI9fxKW0W4awxMaMsAVg5eLl52HqFsgSCTuAudFqaePbZJtDAorcFsmmev9d3o7Apd3S&#10;ApfljBEBcLAurRZBDAAwhKmDlimEx/Ne2Dx0GFKeULQEmi0AKyZkWY9w9jrGK8sdAZjWlCcDDfm+&#10;17Igl+6ELQDs1HfvST2kyWF/ytSnE4XzN9FYEQCMZ+yjlw8apaq1N5Y0OtPXEh8DY0QAJJVDuLLL&#10;Epo6R59MdPZ69o8BAHQx1ulD0CTEuIyfu8KTn++Sy9M/+EcF0EM1kMg1NAEgrXD66nbEwoLcRuHk&#10;VYzXHp+lOKT1MkZDZmmLYVMID3+I8ebbWT8mxogA+JtqwJLjOBAAaYST+n4JWI9DQpO21025C0bg&#10;sm3ugYsxIgA6WcIYTlEcP4oDADCEJZ3Eg7AFgAbx8vNQvkx9LUktZHz2GHa3AEA62ycRHfG2Rgxc&#10;wqPnsXwZ630eKjz8Idtr28cYEQCdTX2qTxIhOB2oCEU4exPj1ZofA1i3eH039hBOXs32yQwMLTx+&#10;cffvo/YLm1RjP21vZ8iTi6pvq2vgMtao0xjjQ4eETH3u9wIX5MYinn7qh0cAAOigDFssgG1mQS5F&#10;ka51ckxgUb2GlMFHU6iz7z6PEb6U7ZbUAUzbY9l0vw+5vwtqtiwjNAIAAICprG1R7yH3twxhuvyd&#10;BYUtAAAAMIyu7Yd9jhlfaRv9OSYkafq7Sw9ehrzfwhYADraI3S0AAIn0aUcM/bpTBSVDjP3M5Qjo&#10;6sdA2ALAZHIIbSzLBQCOFR49j13DjaGCmVzEm29DylOEhgpahgij4rMHofyYCVsAOFiqgGTqoCUH&#10;4ex1jFdfrv5xAIZVP3HIslc43tDNkUODlvqI0dCn7bS+vR2By1zaKccqH0thCwCrp90CAORmVwDS&#10;9TSifftlxhgxSt1wSeGQBbfHErYAwMS0W4AcOAIa8tc3JJhqf0vZZskpdBnrsQgxZnOfjxKevLtL&#10;+E4/9Q0CAAAa1MeKiuI2ZAknr6KwZZvHhS66tk5yVA1D2sZ9ur7evr/b5+/PjWYLAACsTDU4qAYv&#10;AgXob24BS1U9+BiiiZLjWNGQ7k19AQDMXzh/u5pvnAAASxdvvg3Vl12v0yc4WXqbpUqzBYCjLeVU&#10;IbtTANhpIasXGM8UC2mHlHL3yt3bqoxd3cz78akq75ewBQAAANhre9zow+k+PcKSMQKWMUKvamhU&#10;FHf3S9gCAB9otQAAKcy9ydJku9mS5m42BRappVpiXL/ev73NynULWwAAAIC9cjzKuYuhw69d4ZCw&#10;BYCkwvmbGC+/WORvcwAA2Ny7kvu+lT5BS338qGiIltruu7AFABYonL2J8UroBQDkrx5aHLMLpq7P&#10;6FD99ZrGhtrCpgUe/bzAuwQwM+H8zayqpQwjnPk8AAD6awo5xhZvHoTqS5e/s6Bmi5AFAKq0W4C1&#10;Cievbn8rfv2Vr4GwIlvjPw23V5srfU4sijcPQhkENS33DXEhZ8aHJ+/vqkGn931RBYAEBDawfGsJ&#10;JsLjl5tPiJ5+3fn+Vv/uIX8PGN6+gKXr6FB49Dz22u+y9KOfBSwAAEATIQksU3z2IPRpp+x6O+mu&#10;akFhCwAAQAr1FkyxkGkAlqU8frk8GWjNyqCkbzvlqPfdsMNF2AIAMxFOX9/V2J98OcoPEkaIYA1+&#10;m/oC8tMSroRHL5IkL/HZN76+ZmaKJ+rHErRsyunjZ6ssAINyMhEAcxOffRPqYciuP2NZcnqi3oWg&#10;JW+aLQAAADuU4Uq1zXJo4NLUhNn6855Pm+NTAVAuNvaGHDB6NqfQpLoMtusRyGslbAFgWDEW4ex1&#10;jFfjjL0AcChl9yEdEs6Ex4ePKIXHL6LAJQ9tzZhyv8qht+UaxKw9aGkLncrbhC0AHCyc3e4OEaAA&#10;DKs8lrm09OOZ165vaLLv6NshzW30pm7fnpbqY3vMfe0bmlSDmFyDlzVqC5sWd/QzAOMTugAMK15/&#10;FeqBC9R1DQGGCGXmuFS2at+153LfBC3zI2wB4GD1cKVtTEgQk85YJxABeam2WarBS7KWi2ONOwmP&#10;XsS5L8idMpSBtQnRF1cAAJidcFJZ2nrdPwQIj1/ethSffj3rIGFI5TLbuYctKZWBTC7ND8iNbVgA&#10;QGfhzFHekKNq8AJjEbRAM80WAJKq7nFZ2ilE4exNjFdfLOb+AMtSBi6Htlw0W/ZbwgjRsVItioW1&#10;sLMFgKSq4cqSghaA/N2W1sPJq+jUIo61a2/LGkKW8vSfKRfShoc/RAtx50/YAgAAC+DkIoayhpAF&#10;UhO2ADCocPZ24wf/ePX5bH9gM0IE5K5stNRDl9amS/Clba8VP0SClimEIjz8sID4xuM/V8IWAAZV&#10;D1fC2ds458AlhXD6OjrGGRhSPVw5KHyBQsgCxxK2AMDIpg5ahD0AkC9tlmVw9DMAowtnb2N9vAgA&#10;IBflolzoS7MFgFGtfYQIYGpbI0TRc0ooOQWIVIQtAEwmnL3Z+RO+RbTLZ5QJxmVHC0PadUx0nR0w&#10;rI0xIgAm0xSqNIUwOQmnr7O/xjZzv34A8hWfPQj1l6mvaa7KU4mYH80WACZVBi71gCWcvYkaLsPQ&#10;KAHgWGWbRZgCuwlbAMhCPVgJZ29iGcBkGbrE36a+gnnz+AHMSnVUaE0BS3j4Q5x6j0t4+Dw6oWh+&#10;hC0AZE/LZZnCycsYr7/2cQWYgbWEK5CKnS0AZClefRGqL2XLpdp4mVo4eTnpdcx570q8/joIWoDZ&#10;WOGJTeHR89hl8e0a5HAMdHj4PNrfMi+aLQDMQtlsyabhEvy+AlgKz9+4ZQ/LLlM/DPP691kNhNY+&#10;+uQnRQAmk0tDhf7m3K4BYJOQpZlWCYfSbAGAHnI40SeHawBgvsKj51G4krvND0/uzZHqNZXXmuN1&#10;jkGzBQAmtNZmSDh9HcuXqa8FYC3qe1gELfmLNw/C3MOKtbaCQlzhsicAlqV8wq7pAXC48PjF7dfQ&#10;p9/4Gtpgzg2Q6h6Wqa9l7nJolbQFF7mFMvVrze36hqbZAsBiaEoAwCZ7WIYxVVtjTk2XuVznUOxs&#10;AWD24pMvg5AFoLuyzcIy1I9oFq4sXxlk5D6is+YdLsIWABZB4ALQXXVkSPAyP/VwpSgELGOohwQ5&#10;hAe7woxdtzE+YQsAi2FnCwBrI2SZXnj4POYQbMyl7ZLL4zU0YQuMKJy/bf3CFy8/X/wXHSA/4fR1&#10;FFQB5MuSWw6xhiBjKCnbQcIWAFYlnL7a/Cb65Cs/kACQnWrAUg9ZhC55aBrhEXbsNofHJeWomLAF&#10;JqDBAgBAG4HKfK1lTIZ2whYYkZAFhnHIGEy9yVIu1TVGA6yJpbgHih4u2sWbByH3XSm5mUMoZYwI&#10;AHoSsgAwhfDoedReWRZjRVTdm/oCAACA6Wm7jEvQsmxtRzJzZ8mPjWYLACxEORJVFN0aO9XXB9Yl&#10;Pv3m7omgkAUGodGSj10jS8csv+1C2ALA7KUcBTo0sDj2fU05xmSECgCY2hi7W3a9/V1/5uhnABjB&#10;1GHIoeZ0rcC0drVZqm0XuiuPaK4yIgT75dj8SXlNdrYAQEV88mWohhbh9HU0bgMskXBlGIIWoCg0&#10;WwBgp10tkdRNF00UYCqCFsiXk4yWIURnxgMAwGqVI0UCmGbh4Q8x3nzr8WF0KXeIrNkYe2HqjBEB&#10;AAAAJGSMCAAAADLUdFzxrttoN/RRz3XCFgCYQLl0194WgBkIvlSTh3jzIITv/isWRVGU//u3277/&#10;J5+oDaoBS/1x6+72TcTvu40UClsAYGRONwIA+hKqjKPL4xy++6HhZ7oobAGAIVQDFe0VAIDuxlpo&#10;2xSohO/+K4bv/iseE2w5jQgAAFYsPPqwx+CZ/Q9NwqPn0ePDkrWN1kzRpBl7v0rjdXx4XPo8Bk4j&#10;goyF8zfSUAAAYFC5jibVj74eW/z+n0Lfx8YYEWQsXn6R5Rc9WKr6LpWhxn/C6etotAhgRkwDsAL1&#10;UKFpEe+GsNnfmLqJkhNhCwBMQOACpBYev7jbFfX0G19fgKNM2XaJNw/C1K2WYwlbYGL1USFtFjhe&#10;qtN+hj41SOACpCRgAZYk15ZM1z0udrYAAAAAHKB1vKrQbIHJ1Zss1abL1m1nrzZbMFdfZZn2wtQO&#10;aYsce0Rz17/f9Hpj7YkB1qc8ZagonDQEkEq10dJ2PLSjnwEAYMUc/bxfePhDjDffenyAzowRAQAA&#10;ACRkjAgAMhJOXm6OFV1/7TepwLAU3TvwpRhoV1+cK2wBgIyV4YvQBQBYo/oi2imPpG5Tvy5jRACQ&#10;kXj9dShfqn9eb7wAAKxBruHKPpotAJCp7cDl7kSyeO00MqC/8PC5ABeYjc0TgH74MK6T99JqYQsA&#10;zISABUgl3tydPCR4AeYlzqLtYowIAAAQugAkJGwBgIWojhkB9CFwAUhD2AIACeSywDacvIpCFwCA&#10;aQlbACCB3I5mFrgAfYWHz6OGC8BxhC0AsFACF+AYAheA/oQtALBgxoqArqonFJUELgD9OPoZABai&#10;PBo6nLyK9WOid/0ZQF1T4LLrzwGmMIdjn4tCswUAFqcpVNFyAfrScAE4jGYLAKyAVgtwLA0XgO6E&#10;LQAAQKNqwFI2XIQuAO2MEQEAAAcxVgTQTtgCACtnjwvQh8AFoJkxIgBYu3j7fCk8fnk7HvD0a+MB&#10;wE718aFq4GK0COCOsAUAJpTDkczCFaAvAQvAbsIWAKAoCqELAEAqdrYAAAAAJCRsAYAJTT1CBABA&#10;esIWAAAAgISELQAAAG2CU66BwwhbAIDeyuOiAZYuPPrB1zugM2ELAHAUgQsAwCZhCwAAAEBCH019&#10;AQDAfMWnXztNCRhUePg8xpsHk36tic++9bUOOIhmCwAAkLXw8LlxRWBWNFsAAIBsTd1qAehDswUA&#10;GJ2lugDAkmm2ANkJp683noTFJ1/6jRbMnHAFAFgTYQuQHeEKANAkh4W5APuEGP2iCQAYV9l0cZoR&#10;TK9cPivAAEjHzhYAYDLh8ctoxAgAWBpjRABMJpy82tzPc/3V6L9VrV7DFO9/CvVwQ7sEACAtzRYA&#10;AACAhDRbABjUIe2V+usOIdn7r+w8K5shXcZhUrZIUo3f7Ho79es89H21/f1dj0HXtk3akaPKm2rb&#10;YRcWVPxJtqvvkLfzd0e8m9/6/91db27FO0nCwx82/43dfLvaxwJgDMIWAEZTDzp2BR9jBC5t13DI&#10;+68GAm2BRe47SVIEQIe+jX2PTXj8Mu56m23vJ/fHOQfx2XrDBgAYk9OIABjUGneikJ/w+EWlWfON&#10;z0MAYFCaLQAkNXYzBboQsAAAY7IgFwAAACCh/w+Bue84lGPyrAAAAABJRU5ErkJgglBLAwQKAAAA&#10;AAAAACEAJK5+1rIAAACyAAAAFgAAAGRycy9tZWRpYS9pbWFnZTExMi5wbmeJUE5HDQoaCgAAAA1J&#10;SERSAAAAIAAAAAkIBgAAAFPZLgoAAAAGYktHRAD/AP8A/6C9p5MAAAAJcEhZcwAADsQAAA7EAZUr&#10;DhsAAABSSURBVDiNY2AY6YCRgYGBgaFpJ0Kkzh1TVeMOCF3vQSMHoAOYg/7/x25pI1S+HotjaQIa&#10;dyBCAav8djo5BG7hTkQoYJWnu4PobSEhMOgchAcAAETqE8mJyodFAAAAAElFTkSuQmCCUEsDBAoA&#10;AAAAAAAAIQADI/DWAA4AAAAOAAAWAAAAZHJzL21lZGlhL2ltYWdlMTEzLnBuZ4lQTkcNChoKAAAA&#10;DUlIRFIAAAFTAAAB/wgGAAAA6pU+4QAAAAZiS0dEAP8A/wD/oL2nkwAAAAlwSFlzAAAOxAAADsQB&#10;lSsOGwAADaBJREFUeJzt3U2S29YZhlEipTXFTpzsKP7LMjJItyyvJxNLsuVNIQOJJTYbJEHiBXB/&#10;zqlylUvWgIOuxx++e4kexnE8ALDMX/b+AAAtEFOAADEFCBBTgAAxBQgQU4AAMW3E8O7PcXj3Z/ye&#10;2/Du0zi8++T+HNwgpgABb/b+AGSM3/912PszQM9MpgABg6+TAixnMgUIEFOAADEFCBBTgAAxrdzw&#10;7g8niFAAMW2AoML+xBQgwD1TgACTKUCAmAIEiClAgLdGNeL0naPj9994gxRszGQKECCmAAFiChDg&#10;nilXDb+8/HbV+MO39rEwwWQKECCmAAFiChAgplxlRwrzOIBilvODqMNBaOGUyZRZhBOuE1NmE1S4&#10;TEyZ7fRRX1jhJTFltmNAz0M6/PLHOLVThZ6IKYuZUsFpPkCEyRQgwMuhiRre/v71kOrHv3n8pxsm&#10;U6IElF6JKXGCSo8cQAEEmExZ1fD29/F0jwqtElNW5ZGfXnjMBwgwmQIEuGfKZtxBpWUmUzYjoLRM&#10;TNmUoNIqB1AAASZTdjO8/TgObz/6vzlNEFN2M/749+Fw+BzVvT8LLCWm7OoYVKidmAIEOICiCKeP&#10;+qZVamQypQgCSu3ElGIIKjXzmA8QYDIFCBBTiuVSPzURU4plh0pNxBQgwAEUQIDJlCrYn1I6MaUK&#10;9qeUzmM+QIDJFCBATKnS8PxxHJ7tUCmHmAIEiClAgJgCBDjNp2rD88dx/Mm1KfZnMgUIEFOAADEF&#10;CLAzBQgwmQIEiClAgJgCBIgpzRueP4zD8weHA6xKTAECxJTmjT995xtSrM7VKICAN3t/ANjK6d7U&#10;tEqax3y6IaCsSUzpiqCyFjtTgACTKUCAAyi65UCKJJMp3RJQksSUrgkqKWIKEOA0Hw72pyxnMoWD&#10;gLKcmMIXgsoSYgoQYGcKZ85fJG1iZQ6TKZwRTx4hpgABYgoTTKfcy84UbnAHlTlMpgABYgoQIKZw&#10;g0d75rAzhTu4g8olJlOAADEFCBBTuIPHei6xM4UF7FA5MpkCBIgpQICYAgTYmUKQ7/H3y2QKECCm&#10;AAFiCgU4v2JFfexMYSWXAnm+Sx2eP4z2q/UzmQIEiCnszFTaBjEFCLAzhQ34Dn/7TKawgTnxHJ4/&#10;jMd/tvhMZIkpQICYQgFMo/UTU9iYfWmbHEABBJhMAQLEFCBATAEC3uz9AaAlXg7dry4m0+GXP5yy&#10;AatqPqZCCmyh6ZgeQzr+8K3HLaoyPL03BFSm2XumQsoW7vnm0ukO1Quh29P0ZCqkbE0g+9VsTIWU&#10;rY0/fTfMnVRFtz3NxhS2dE9IaZN7pnCHqWCehtTE2S+TKSxkIuVwEFOACDGFB3mk55SdKdxwbU96&#10;T1CHp98+71V//qcIN8hkCndycs8UMYU7CCmXiCnMJKRc0+x38+FR14L56KHT8PTbaFfaNpMpzLD0&#10;5F5I2yemcIPHe+YQU7hCSJlLTOECIeUeLu3D4fWhk5eXcC+TKZwxkfIIMQUIEFM4YSrlUXamdCn1&#10;8hI4MpnCwUTKcmJK94SUBDGla0JKip0p3Zi6Szr17/AIkyldM5WSIqZ0yeM9aWJKd4SUNdiZ0ix3&#10;SdmSyZRumEhZk5jSBZMoaxNTmncMqamUNdmZ0pRLwbQnZW0mU5px7cBpj89DX8SUZgkpWxJTmiSk&#10;bG0YRz9v1O3ad+5hKyZTqnYppKZStiamNENI2ZOY0hQhZS92plTJnpTSmEypzlRITaTsTUypiomU&#10;Uokp1XLgREnElCoJKaVZ7UUnpz/kHsVYYnh6/zWYw/AipH62KIXJlCqZSCnNapPp6cQw/Prp65T6&#10;r29MEjzMyT2l2nQyFVKWGH/+h58firXJpf3h10+jkHKPF3vSg5BSvk0mUyHlHpdCev7nUBIHUBRN&#10;SKmFmFIsIaUmfqEexZiK5vD0frQvpQaxydR1FZZw4ETtFsdUREnzeE+NIpOpoJIipNTKzpRdTMXy&#10;9NHeYz61WRxTL5og4XQiFVJq5GoUu/NoTwvElF2ZQmmFnSmbmDN1Cis1M5myG4/3tERM2YWQ0hox&#10;ZXNCSos2eZ8pfbp1lxRaYjJlM0JKy8SUTZyG1OM9LRJTNiWktMo9U2IuhdKBEz0wmbIqIaUXYspq&#10;hJSeiCmrcHJPb+xMiZs6uRdXWmcyJcoVKHolpqxCSOmNmBLjwImeiSlRQkqvHECxyLXf2eTQiZ6Y&#10;TFnEgRN8JqZECCm9E1MWE1IQU+40PL0fT+N56+Um0Asx5W6uQMFrYspd5kycplJ6JKY8xOM9vCSm&#10;XHW+Iz3+2dTfFVJ6JqbcNOcuqZDSO7/qmdmEFC4zmTKLkMJ1YsorU3vSKUIKX4kpk3znHu5jZ8pV&#10;Hu9hHpMpFwkpzCemuEsKAWLK4XBwlxSWElNmEVK4zgEUL0xNpUIKt5lMOzV3TyqkMI+YdsxdUsjx&#10;mI8DJwgwmTJJSOE+YtqJS9+3tyeFDDHtmJBCjph25NaBk5DC4xxAdUhIIc9k2hlXoGAdYtqwueE0&#10;lcJyHvM74vEe1mMy7YSQwrrEtANCCusT04Z4eQnsR0wb4y4p7ENMG3IrlEIK6xHTRrlPCtsS04p5&#10;eQmUQ0wrdx5JIYV9iGlDhBT24xtQjRBS2JfJtDKX9qTnhBS2JaYVurUnFVLYnsf8ygkplMFkWjF3&#10;SaEcYlo4d0mhDmJaISGF8ohpBXznHsrnAKoyDpygTCbTAs3dkwoplENMC+UuKdRFTAs05+UlQFnE&#10;tHBO7qEOb/b+ALwMppN7qJPJtCD2pFAvMS2EkELd3DMtkJBCfUymhRFSqJOY7sSlfGiLmO5EKKEt&#10;YloIUynUTUwLIKRQP5f2V3LpK6CuQEGbTKYbElJol5huREihbWK6Ad+3h/aJ6cqmQnnPi02AOojp&#10;xrybFNokpiuyJ4V+eNHJRoQU2mYy3YCQQvvEdGNCCm0S05U5uYc+iOmKhBT6IaYrcQUK+iKmK3Dg&#10;BP0R0zAhhT6J6YqEFPohpkEOnKBfYhoipNA3MQ0QUkBMFxJS4HAQ00XcJQWOxDTEVAp96yKma0yQ&#10;Hu+BU83HVEiBLTQd02P0ksETUmBKszEVUmBLzcb0cBBSYDvNxnSt4AkpMKXZmCa5Twrc0kVMl8TQ&#10;4z0wRxcxfZSQAnM1H9NHp1IhBe7RdEyFFNhKszFNHBoJKTBXszF91BqX/YH2iekJV6CAR4npF/ak&#10;wBJiehBSYLnuYyqkQEL3MT0SUmCJrmPq5B5IebP3B0i6dBo/FUshBZKan0yFFNhC0zG9FlKApGZj&#10;eiukplIgqYmd6b2P7UIKpFU/mc59bLcnBdZUdUyFFChF1TE9uhZJIQW2MIxjfYfbw9OHL4H87mog&#10;5/49gKWqm0yPgZz794QU2EJVMT0NqUgCJakqpkdzQyq4wFaquGd67450zt8FSCp+Mp27Iz0lpMDW&#10;qphM5xJRYC/FT6ZHQgmUrIqYCilQuuIe8893pNdCOjx9GIUWKEEVkylA6YqO6a2p01QKlKLYmAol&#10;UJMidqa3Ltvfs0cF2EOxk+mRkAI1KD6mp4QUKFVRMRVLoFa77EznPLp7vAdqUtRkeiSkQG12j+l5&#10;KIUUqNGuMXUpH2jFZjvT01/LPPWbQk2kQM12f8w/HB57ATRASYqI6TlTKVCbzWM69Yj/8r8LKVCf&#10;1XampzvSo9OQDv+d+O//vh5agFLt8pgvpEBrNovpcSqdnFiFFKjcJjG9FlKAFqwe01shNZUCLVg1&#10;pkIK9GIYx3WfvCdDOgop0JZVJ1MTKdCLFe+ZfhgPh5NmfpmAhRRoUZFfJwWozaYxNZUCrdru0r6Q&#10;Ag3b6NK+l5cAbYsdQL16J6kDJ6Aj617aF1KgE6vFVEiBnrgaBRCwaGf6Yk968rVUUynQm/hkKqRA&#10;j6IxFVKgV7GYCinQs7t2pu6SAkxzmg8QsDimplKAhTEVUoDPbu5MX+1Jv/DyEoCvHppMhRTgpbtj&#10;KqQArznNBwh4tTO9tCM9HEylAJfMnkyFFOCyWTEVUoDrbsZUSAFuuxpTIQWYx2k+QMDFmJpKAeab&#10;jKmQAtxnGMeL10oBmMnOFCBATAECxBQgQEwBAsQUIEBMAQLEFCBATAECxBQgQEwBAsQUIEBMAQLE&#10;FCBATAECxBQgQEwBAsQUIEBMAQLEFCBATAECxBQgQEwBAsQUIEBMAQLEFCBATAECxBQgQEwBAsQU&#10;IEBMAQLEFCBATAECxBQgQEwBAsQUIEBMAQKai+nwn/+Ne38GoD/NxRRgD2IKECCmAAFiChAgpgAB&#10;YgoQIKYAAWIKECCmAAFiChAgpgABYgoQIKYAAWIKECCmAAFiChAgpgABYgoQIKYAAWIKECCmAAFi&#10;ChAgpgABYgoQIKYAAWIKECCmAAFiChAgpgABYgoQIKYAAWIKENBgTIe9PwDQoQZjCrA9MQUIEFOA&#10;gPZiOo57fwKgQ+3FFGAHYgoQIKYAAWIKECCmAAFiChAgpgABYgoQIKYAAWIKECCmAAFiChAgpgAB&#10;YgoQIKYAAWIKECCmAAFiChAgpgABYgoQIKYAAWIKECCmAAFiChAgpgABYgoQIKYAAWIKECCmAAFi&#10;ChAgpgABYgoQIKYAAWIKECCmAAFiChAgpgABYgoQIKYAAWIKECCmAAFiChAgpgABYgoQIKYAAWIK&#10;ECCmAAFiChAwjOO492cAqN7/AVdgsRXjpAIrAAAAAElFTkSuQmCCUEsDBAoAAAAAAAAAIQA/tduM&#10;dAMAAHQDAAAWAAAAZHJzL21lZGlhL2ltYWdlMTE0LnBuZ4lQTkcNChoKAAAADUlIRFIAAAETAAAA&#10;eggGAAAAnCW3ngAAAAZiS0dEAP8A/wD/oL2nkwAAAAlwSFlzAAAOxAAADsQBlSsOGwAAAxRJREFU&#10;eJzt3dtW00AAhtEZ5cnE0yMJ6FpciPhILhUfjeECKQEkifQnJ/a+pKVkteHrTJJOa2utAPSp5xe7&#10;ULSjw/qv215NvVHANokJECEmQISYABFiAkSICRAhJkCEmAARB3NvALAC7XLwNiMTIEJMgAgxASLE&#10;BIgQEyBCTIAIMQEixASIEBMgwhWwwJ6uV3Q0MgEixASIMM0BRugbd7wevAfAaGICRIgJECEmQISY&#10;ABFiAkSICRAhJkCEi9aAPflsDhAkJkCEaQ4wrPdLuExzgCAxASLEBIgQEyBCTIAIMQEixASIEBMg&#10;QkyACDEBIsQEiPDZHGA/tZZSjEyAEDEBIkxzgP1YggBIEhMgQkyACDEBIsQEiBATIEJMgAgxASLE&#10;BIgQEyBCTIAIMQEixASIEBMgQkyACDEBIsQEiBATIEJMgAgxASLEBIgQEyBCTIAIMQEixASIEBMg&#10;QkyACN81DOyn1VKKkQkQYmQCDPs7+uhjZAJEiAkQISZAhGMmwAht8DYjEyBCTIAIMQEixASIEBMg&#10;wtkcHqjffu8O3bfjt8OXPvKyNWdzgCAjE2BY67vO5JqY8NCIHQfuM80BIsQEiBATIEJMgAgxASLE&#10;BIgQEyBCTIAIMQEiXAELjGDZRmAiYgJEiAkQISZAhJgAEWICRDg1/ELVs1+367yevBu1zmv92vmd&#10;z+N+h/Hq6Y/b86+18z7/2DNdO6dr79z/9uft5P1kr5OYwEK004+rDHT78qGWIiYx3Xf6qYwdUcAU&#10;Dur5n1ZKKe3ojR3zieYIyc3fnSso3SnPtZ6n4P6asrXvUN3lyA3oeYw28jFKKZMfNoytr7u8dXqN&#10;TAK6/9BzheX/DV8evd/DPzKfHzTyvq2voQs7r7DhgHT1xuRm1LLz7KuWL/vJ2lnQ6u398VrOdm7e&#10;gvaJuSws4cBa1aaoz+4pp2HnVM9+drZ3ulOLrNuqj5nU7xcPStg+HS5u519DQO7Y4BvMnelg59Vo&#10;xyt7bRZsU9OcJYaE5RKSrFWPTMSDsVY3OlyhVceEZ7K9WQ4T2NQ0B5jPFaEJiIQn3eW+AAAAAElF&#10;TkSuQmCCUEsDBAoAAAAAAAAAIQCJjs8XWzoAAFs6AAAWAAAAZHJzL21lZGlhL2ltYWdlMTE1LnBu&#10;Z4lQTkcNChoKAAAADUlIRFIAAAVdAAABNQgGAAAA9PZAAgAAAAZiS0dEAP8A/wD/oL2nkwAAAAlw&#10;SFlzAAAOxAAADsQBlSsOGwAAIABJREFUeJzt3fuW3UaZ8GGVF5c1M0BggAlwNV9gcrK7fQgOSeZq&#10;gNiGyQnmuqLvj45itVrSlmqXpKrS86yVtWZs7y1pd9vEv7x6Fdq2bQAAAAAASOMnR5/A3sL//OvH&#10;ytz+v38PR57LHk53vV/88+31vvcfJ7je3tf3vTN8fU92vZ992zZN07R//Fn11woAAAA1eXT0CRyp&#10;HyTP4GzXezb9IElduvgKAAAAlCFYLwAAAAAAkM6pJ10BAAAAAFITXQEAAAAAElr8IK3hPtAzPJQJ&#10;ShY+/2fb/qH+h4kBAAAA5MZO1xML//OvVjyvV/j8n23TNI3wCgAAALAv6wV6htO8Z3Cmaw5fnOda&#10;+7r4Wrvw2XenuE4AAAAgf6Jr30mnfoXX+gmvAAAAAPuxXqAnfPHD7djvneN27LPt6e0H1/a9uq+V&#10;+g0Dc/vHn/qeBgAAgEyYdB3RxdezMfEK5Qqffdea9AUAAIA8iK4TThFe2/bBP6e47h+EL/7Viq+U&#10;amqyVXgFAACA41kvACcUPvuudTt6vabCq685AAAA7MOkK6PONPHaNOdcN2AiEgAAAGAboiv84Kzh&#10;VXwFAAAASCt6vUD44v/a9r1/O82tque73rsA2b7376e45n5wPcs1cz5zgd3qAQAAAEjnqujaNE1z&#10;lhB5tus9m+GUq/AKAAAAQKyr1wt0MfIszna9Z3XGVQNNY88rAAAAQArRk65AfbroepZbzcNn37Xt&#10;H38ahrG51usfi+rd9dd6zQAAAHAE0RVmhC/+1Z5p1cBZ4mNnarJ3LMQOf367s9rWVHg94lwAAACg&#10;Vsmj6/keOHWu6z2b0z1Q7GRB7tI6hVqv/WxfZwAAANjbJtG1ac7zwKmzXe/ZhM/f7nZt/3CO8Ho2&#10;NQbI8Odv7/5c+u+fLb6O4Wu6/3/t+wAAAABN85PUb3jW+GjitU5C67R+rCw9UtYq/Pnbdm0wnYuv&#10;AAAAwDLJo+uZCa/U7NKt+DWpafo1Jrz2X2fKFQAAANbzIC1gkVofLDWlpvC6lZg1BgAAAHAGoutC&#10;3e7WjolWziZm0rXkSDl1vSVfEwAAALAP0XVD4Yt/tWd56n3TNE34/J9t+4f/OM311mhNWD1DfKxt&#10;ujd2MnVqr6sJVwAAABhnp+vGzhhem6ZpxNcyTYXEM+1z7Wv/+NMwde3hs+/aEsNr08TveQUAAACW&#10;Mel6pfDFv6Yn4U4UW5vmbXDtCK91cbv9W/3PoqTrn5pYbZq0U6t7HQcAAAByJbpuaCzIni3EnpWH&#10;MNVtGBWFxHVKnbQNn37zNra///Pizh8AAID9iK4bmpqCFV7r10XXs4TWs11v04xPc5YYEo8Qu1v2&#10;aP3o2hFfAQAAGJNNdA1f/F/bvvdv/vJKFYaTrrXHyFJvt+etPad3S50UHouuTSO8AgAA8FBW0bVp&#10;muYs4XW4/7RT6x7UmiYhl1yL9QLnVPIu0z0nd6c+p9w/oznh029a8RUAAIDOo6NPYKiLr9Rp6mFM&#10;JYmNpzVcO+u1//2zUEJMHDvHuYi8hfDp12349Otif5+ET79pu3+OPhcAAACOld2ka1/NU69jk67t&#10;H/4jnG0CtmRnWyEAqUzG3Pb7t//n++8U9fvJ6gEAAAD6somuXNYFWQG2XGfbfXq2663VXqsHxqZc&#10;S4uvQ+Hl3TW1H5R9HQAAAKyT3XqBIesGHgqf/7Pt/jn6XIh3tnUD4bPv2rNdcy2OXD1Q+sqBTnj5&#10;ddsFWAAAAOqX/aTrmR+wNZxonYuspU6/euBU3aYiq68xY+bjaijyVv2x0GrqFQAAoH4FRNd/vY2Q&#10;7/27v6hOCJ9PxK0/5B23RLnzmpuULOHBU2d2xBqA/s7UEuMrAAAA51JUdG0a4XVKqdG1aYTXTvjz&#10;t63YSCmmplK3iq9jD6oqPb6GT79t2/f9ngcAAKhRcdG1aYRX6tSf/BRfKcGe4XUsur49Xpnx1fQu&#10;AABAvbKPrmczNbE6VMIE67X6E7Bnm3qF0u05mdodq7RwORWSS7sOAAAAHio6uobP/9nm/ACpsQdf&#10;LTnfpeH17v3qjZEesgXl2jMoDo9VUrQUXgEAAOpUfHRtmvshc+zHSnX2qVe7XqFce64DqCFclhyO&#10;AQAAeCj76Do2LbpEDdG1aYRX4RXKJLoCAABwZtlH1zlTQbaW4LpGP87WGmD7wme9h0790UOnYK2H&#10;D8Ga/m20ZSTdMoyaHgUAAOAoj44+gS3ETsfWYs1O2Br0AyywTPv+O6F9/53DI+TcROwWx9rzeAAA&#10;AJxXlZOuTXO+adep0HqGqVcgjaOC5FYTqHuuOAAAAODcwrO/3/s76E+OOpEU5sJqP8ieLcACxJgK&#10;kaXuTJ07v/Dy7XqF9oPjJ34BAACoS5XrBYbC5/9sz75yACC1Wm7XDy+/bvsRFgAAAK5VcXRtH/xT&#10;9a7Th5d79w/Aldr3fx7GpkanfrwIITz4p4aADAAAQB6K3ukaowuvZ9l1Gj6bDs3tH8/xGQDbKHXt&#10;wJz+NZV8HQAAAOxruNO14knXeeHz79qqJ18BDlLLxGi3PqGW6wEAAGA/RT9IK4Xw+XdtzVOvOU2z&#10;hj9/+yBctP/9s2zOD1inff/n4SxBMnz6TWvyFQAAgKVOu15gTM3xFWBPVg8AAABwJsP1AqebdBVW&#10;AXYw8R/0wsuv2/aDd4r/c7gLsOIrAAAAY0670xUArmXnKwAAAGNOt15gztTqAdOxAOmEl1+P/1lb&#10;8ASs1QMAAADndvr1AnPE1XKMPZSraTyYC3IxFVbPoJbVA3MTvKVfGwAAwNasF6BI4iqQO2sHAAAA&#10;zst6AaoyNQHbNEIt7Glu0nVqjUCNk5XWDgAAAJyD9QJUbS6szgXZte8FXBCmf/uM3X4fPv2mbWr8&#10;j4C9a+pCdMm7azvh5Xggbz8QlgEAAJpGdOXERFU4Vj++tu//PNS4B7YfWLvrqym+AgAAMM56AYo0&#10;nFodC6iXJltFV9hf7AqBmHUFuRteU6nX0Tc1Ads0pmABAIC6DdcLiK4caiqMbhFE7XsFcjMVoUvd&#10;/yq6AgAAZ2WnK1nZM3YOj7V2xytAal1cnZsABgAAoDBta9KVdbpQaTIUyMXU6oGSb9ev85pMwQIA&#10;APW6N+natiZdz6w/6bk0ooqtANubiqs17oFtmukgK8YCAADFGAy2mnStxJIHSwGcyRkevtVX6jU1&#10;jegKAACULzx9Y6drjURWAAAAAMiD6AqwQP9BR6U+WZ7yzU2zljwFOzXRag8sAABQKusFAEbMPU0+&#10;Jrr2g1juAewManxQ1Zzwp6/efv99+IsqrjH8qfd76sM6v24AAEA5rBcAOECtMY/yCLAAAADbE10B&#10;VrJqoHxTETx8+t34BOz7Py376xweHX0GyYmrAABAVgbbBERX4LTmdmA24X7PEVfPrR9jSwywa3am&#10;2pUKAABwPTtdgdMbxlerAM5tatp1TIkBts+DqgAAANIIt6/tdAW4J2hLvDUVUscCZfdjNQbK/vXW&#10;eH0AAABbMukKAFeqMVBOTcHWcn0AAAApDSdd63uyBgAcKLz8pu3+OfpctlDrdQEAAKRkvQAA8MDc&#10;RGv401f39yB/+AvTrwAAAD2iKwBcaSpQjk2F1nh7fhdhxVcAAIA71gsAwEbGAmvNqwcAAAC440Fa&#10;AEASw7UDHROwAABA7YYP0rJeACoVPl0/Sde+P7PDsfd+c78OYCj86atWeAUAAM5EdIVKLQ2oMYav&#10;F2EhjW7tQKl7X+fCqilYAADgTOx0BRYRVoEtTMVYAACAkpl0hRPqB9Q1U6/D8Bpefi2WwIy1k6ul&#10;Trgu0Z9oFVoBAIDaia5wcksD7Nika/vBO29fOxJg+z8PXG8uVpZ0m/7wXK0eAAAAaiO6Aj/qwmrU&#10;Q7guBFiAKaZgAQCA2oiuwANjU61rpmCXBFhTsJxC+33at/vwF6H2KPlgCvaT/x3/M+SjX/ozBAAA&#10;yFZo26r/7gbsIGa1gHUEnEEXSPe4Tb6W1QNLTcXYpqkzyIZP/jFzvf9Z3fUCAEBpwu3re//O/uio&#10;EwHqMRZLY1YMhJdft1YTQBrth78INcbWTo1hdU770X+G7p+jzwUAALjMpCuQXBdOl06uDkOriVdq&#10;seek6xLDadhcziu1s60kmJqCFWgBAGA/w0lX0RXYzNzU6lxYtQeWWuQWXcecKVCebyXBua4XAACO&#10;ZL0AsJv2g3dCTCiNfR0AAABADky6AoeImYI924OCKF8Jk65nNZwCrXnyc3Tidebf/9qPrSUAAIC1&#10;rBcAqhBefjPYA/tzkYDs1BZdu3hXY6A826344cX4Htg5YiwAAEwTXYHsDYNqZy6sxrwGtlZbdD2r&#10;2vfexgTYIUEWAICzG0bXnxx1IgApdXF1GF/Dy29a4RW4RvvRL8PcJGzphsE0RYQFAICzM+kKFCN2&#10;mnXsdUIsezjbpOvpbtE/yfVeG2FNwQIAcAbWCwDFmoquTRMXUbv3E2DZiuh6WU1xsq/2IGslAQAA&#10;3Ge9AFCs9oOfh7nwGstDuSCdtbfih0/+t60hQp6NlQQAADDPpCtQhdgpWA/g2l/Ug9J+mBgdfV3G&#10;U6RnnHRdGlCXhNlaY+xUoKxt8jM2xNb2OQAAcA4mXYEqrQmr/V879Tp7YC+LDd2Tn/lMWKU+/aA6&#10;FWD7P15rgO2bi5QlhkjTsAAAnJnoClRvuJZgyS7XsVUGdsDCtuZWE3Q/XkN8PWuMPOt1AwBwTqIr&#10;cAoxoXTNFGzsMXIRM7U6vw7g66QxZe72/JgJ2bPc7l+iSztha4qvnSUxsrYpWAAAqJ3oCpxW7O3x&#10;S98vlwi7dLJ39ftGhtX2w3dWrxe4ZvWAwFqeJUF1GGZrjrBNMx9dS90Rm/v5AQDANURX4LT6oXEu&#10;wMbqv+eeAXaLaymBuHpute9/7QdKt+UDAECO7v9ruugK0DyMouHlzBTngbmjmy6dmhZtmvSBd2rK&#10;NPaW/2sfmFVUXG3P1sZivzTrX1djWF1q6W7U3FcShBcTf7Z8XNDvcQAAmCC6AoxoP5iOmmO31c9F&#10;0LHXXPr1k+cV+bq7c5iOnTEh89p4eklsXO3Oq6g4yy6Gka+WuDcVUGNWEsy9X6ypz72Wzx8AAMaI&#10;rgAj1u4rnZtADX/6up2LpVPHuiawrrV1QO27NoYOz3X4fmIrU84W+ebiaeodsf2wOvycz/a5AwBA&#10;04iuAEnFPlyqdmtC6NIALK5CPoRVAAC4L/voGj799v5E0/s/8y/1wOampkxjo2r/dcP3jjtWnm13&#10;SQitPar2H+hEHfqTnznsQk0h5jrGdrCKrQAAMC776CqyAjlZuyag/fCdcGm9QNyx8lwHsOS8So2p&#10;S/Uf8CTA1qcLsLXE12t1IVZ8BQCA+7KPrnsKn44Ek/f326kIbCNmOjXVPtXS1w3MBdJLgXXLuNo/&#10;9p4Rdyqi9kPr1Osu/ZpahE8mnkj/0YIp6MFrl7zmKOHFP9o9w+ueD76Kkfv5AQDA3k4XXcfCakdg&#10;hXKFl99M/97e6YFUez74KsalODkWUefC6pETq6mP3cXUS2F0bTg9S2i9WtH/aaI+Y2sE7ny/74kA&#10;AEDBQttO/01nuE81PzH/8v9o9SusOCCVuTDIhmb+nMtDfudX+woALptfjRDx7ZHft/lAjUFx/b/z&#10;3Nn+szD9CgBAbcLtq3t/6zndpGuM8Om3rfAKlKIfTKcmVfe69X/vY+dqLGCagqVGXUydWzfQ/bzw&#10;CgBAzWYnXX/8RZETr3uHyvurA8anO8RTWC52Mrf94Odp9qEuOH6qY+Uk5cOoUkfX3HapNk0e8TJ2&#10;12vpHuxvbZc/UGnsFvbY1+5zzIcRcWk0HL62/7q1u1Avxcw157XE1PEEUwAAuG846booupZqLBaL&#10;rkBpxsJpTPAcvs8ZJ05jLN33Svz0Yhf2zhzy7j6D6XUAS+MwAABwjFOtFxgG1vx31AI8NIyjSyZh&#10;1wh/+qo9c4Cd310K6S2ZVk19nDMHbQAAOELV0XWoH2FNwQKluhRhpwLq2h+vxaV9qiVNsJ51jUF9&#10;JlYgRU6zjq0vsDMVAACOdaro2iewArXYOprGrCVIuZd29jgLdr3mGiRjJmxzvRauNxZcp/bI7jUp&#10;CwAAxDttdAWY00XD2qdAYyz9bLaOqg+OV1GQrOlaarb2IVj3fz7+94fwCgAA+RNdAWZ4+FTcTtmo&#10;adiZBzuWGiEvReNSr4vrpHgoltUBAACQN9EVYIXaHjoVM9Hb/dq5+Np++Isw9fPd60v7HPdeBxA+&#10;efj5tR+V9ZnV7/5u1qmYGl4M/uPNwujaD6trJ1tFWQAAOJboCrDSpZhYkiVTrDEP4FoyDZujJTti&#10;9yKwlmFZQP1++xMBAACONbh7U3QFGDE3qVmzmFUCc+91xs+wb2xatSOqli/FmgAAAKBOoivAhLFJ&#10;zrNFxLkIu2Sydyy89lcarH2/NWKmVpdOsy5dNWBnK03jVn8AADgj0RVghdlb6jO6NX0rayZhp+Lq&#10;ktemMPeZd1+rsV+zdndrLV/bVMKLf7Rju0iFRwAA4ExEV4BE2o9+GWIetlSyqaDa//Hhz+e0+3bJ&#10;10tUXW/tQ58AAABqI7oCJDQV6OamOnOKkJf0I2V3rUsetHVtjN4qZguqsJ/w/PJ0e/u4nD8PAQDg&#10;vvv/Khva1jAKwJGmgmwJMXavlQpjsffS8VOfA9eJmX61kuCt2tY0hOdftQIrAAA1CTev7v2d59FR&#10;JwJA+S7tTU01odp+9MvQ/bP0+IJr2WqJi4wTXAEAqJ1JV4BMlbySYCy2XoqgZ3gQWe3WTrMKq8vV&#10;NukKAAC1GU662ukKkKm5sDoVKHOOk905T53jpanZ9a/5qm0/uvsMwyeDh3l9lHe0zkHKh2EJhQAA&#10;wNmYdAUoUAlToan3raYIzV18FV0vO2oHa/+4Yu1bJl0BACBvw0lX0RWATeX8sKvwYjAB+/G5YqyH&#10;W5VDdAUAgLxZLwDArvpRNXzyv20uk7hN8zCyzkXIkmPX1HWVfE0AAAD5CqIrAPvJKbiOmYuQY+Fy&#10;72iZOgqHF/9ohVcAAIAU7v/VSnQFgEilRMs15+g2dgAAgOuJrgCwwNop2EuvSW1JAB6e59ivryG2&#10;pv562H0LAACsJboCwJWmAltMrIs53tKJ25JD4JJgvOTnJt//+VczX6tH48d5vOzBa8P3Xvq6+wcb&#10;PwcAACAX9/9KER1dw6ff/vhO7fs/K/YvcQCQoy4cjoXbrWJubnK8zqhgCgAAnE50dBVaAZgSXnz1&#10;w15QgSpWDg/u2srSqdU91wEMp1lTxtXhe41N1Yq5AABQl+TrBUzAAtDp4mun1ggbs0N0TRisJbZ2&#10;UlxPyXtWBVYAAKjfpjtdBVgA+sKLr9oaw+tYzLsUBefWB4y9Vy7BcKh//rme47XnNbXvVTwFAACm&#10;hLbNbl0aAIUbTrje9/3oj+Ya7FJaEyhrXi+w1FyQTvVZ/HiMmQdV5RBXkzyMCwAA2Ey4eXXv39l3&#10;ja79ydfONROw4eW3bfvB3evDy/vv3f04AMdYe/u3oHgn1UqCpe+5lyPWASzdHQsAAHCtYXTddL3A&#10;El2IjY2vw9jaNIIrQA6GgSvHJ9HnaG6VQMwag7H37F6Tc4Rccm6+pwAAgFxZLwBAFva4lfxMlgTJ&#10;1J9r6q/hmR82lkJ4NvP1eOLzAgCAlLKbdO2El1+PTKy+4y8EACcRe1u92DYudio29THHWD2RVnj+&#10;v237+Jdh+GNHnQ8AAJBRdB1aElz7qwWsFACAeUfGS+F8O8PgCgAAHG/X6Do2zXrNe5mEBTiHmCnY&#10;M4W8uT2wl1439uPtx/8ZUk3Fdue15dfj7A/MWjPVesRagfDs7w/vZnryq1N9jQAAOJ9sdrqaWgUg&#10;xhG7S89gLOT++Fm3j2Zf2z7+hc/7CnO7WMekCKn9Y6YOs2PXY6csAAC1Ge50zTK69gmwAMTYc/rx&#10;7DtKw/Ovxv83XHz90b1p1Il/9yo5RHpoFwAAZ5ftg7S6uDoVXwHgGv0wenT0jF0HkIthZB3G1e7n&#10;+7/ubAHWg6wAAODcspl0nWICFoC9XbvPNGYH7aXXXSPVftZOycE4RkxA3fPhVqlXA0xNrca+9xHr&#10;EgAAYG+r1guEl9+2OcTNLcLr2EO9PJgL4BxyePjWEfE1ldTrBHJYTzAXVrcKqGtiZEyITH3L/9Ru&#10;1rVR9RLRFQCAEq1aL5BDcG2a++eRav1AP7COBVgA6pV71Dyrs6wgSD1JeqTUwRUAAGqR/XqBvU0F&#10;WFOwAOxlbAp2i1AcvXagfTT/05XH05jQeG1Q3fpBVVvG0xJjMgAArHVv0rVtRVcAyE0O6w+2NrVS&#10;oGniou21D67qVghsfcv/3DG2jpNLry129YC4CgDAmYUnX/b+fTvMrxcAANhCF1bH4mt4/lW7NrwO&#10;965ORdj+r+v/mq0nSY+w563/pX5GAACwFZOuAAAAAAAJmXQFAOA0wrO/35s4aJ/8qsgp3fDs723M&#10;uXfXX+p1rxWevmnbm1+vutbw9M2P3yNrX1ui/vX2lXzt4fbV9N0Lt/+V9XV1557iPOc+hzm5f0bU&#10;K9y+an3/URPRFQCAqgzDKkBpUsSnS6+PjbKwFcGV2oiuAAAUZzid15/KO8sUJyTxw7q59vY3i37f&#10;hNvX7dJfexThZpm5zyncvh6fgM78aw+QE9EVAIDilHzr86E8z4Ertbe/Cf0gJ8Ktnxidi525BONL&#10;X9epKJv6OMC2wpOFf37t9Du1fZrHn4GpiK4AAAAcZhgtcwmPS42d71yILXnnbGdNLJ0LtHutOCjl&#10;c4W9tc/if2+EGytKLhFdAQCgMO2TX4Wp3bVz6xVMCJOjGoNY/5pqiKzXuDw1K9xAiWqbSt2C6AoA&#10;AAWyuxbWmwp8W8bPo8Pq2lUAe9/yf+3nsyTa7hl2j/56A/kQXQEAqFp/IlSoBMbUPI06FlHnb/lf&#10;v6/1yN2sKb4+KaNs6sBb+vcfnJnoCgBA1YTWO+Hpm9Z6Ac5uacCq/ZZ3D7C6b49pW+B8RFcAALIS&#10;nr2Z/str72cExHViP6/wdPrr4WtwVvX3pbGdrKkmDmMCnWnHvG0ZbWe/X9q0vxfbp+/6PoOERFcA&#10;ALLVPhH1thSe3q1eaG/SPnxrKtSKtDmqP6DmZi7QTQW2cPPlvR8Xx+qSZEXC4Hsk7Xuk/XbzACbO&#10;QnQFACAra0JrF/dKjnl7TpJ2kXVrY+cdnr5prTiA9Uy5soQQD/kRXQEAKFaOAa//4K7O3F7ZFNfQ&#10;D7dz7zc30brkvS+9/1xABi7LIbCW9iAtSC3cHL+j1zRwHURXAABI6IgHd10bbueibf//76ZVtz4f&#10;yMujo09gZ+t/+4bbh38utLf+HKBMKYJnDuGW44muAACQkaVTqykNw2rsa3PTnduaad2crwf2sjSY&#10;iq0wzqQqTSO6AgBwYmOrAJrmmGnVH4+9Q/RbE1ZriJA1XAPkqAusY/H1CFMPIsthbQNwPqIrAACn&#10;dWRc3dpYWO3iY6kRcu6aAKZMxdimEWSB7YiuAAAUr+QYt9U6gVKuf40arwlIZ6+AGm5ftTHHCjd3&#10;Dylrn7598Fj3Y9Omf9ot7JA30RUAAA40FxKn1gCUHh+Puq7uuKV/fkA92qe/CZfDK2cSnnyZ/Puh&#10;ffau/907gOgKAEDxSohoMaHxmus6avo3PH3TXjrOUV+va48bbsfDSHv7m6j3Hbvl+ZpJvdjpu+G5&#10;uN16nIdG8aM2tomNv64/+ToUbqZXI8z93OQZmI7N3qVAukWUZRuiKwAAWQnPZh7IMvEzMdOiMa6J&#10;dlOv3Wr6cuz9tlplcOm4sbrIGRs11x7nh/9v8tfFnMfcLsn77319CBFL8xBu37RiLKmUHEnDzat2&#10;7fnHhOQ5JX9+U0ytlkN0BQDgNK6Ns0umOK85p+E57BFijzI1NVrbsedCaD/ImjQFgLqIrgAAFG8u&#10;Vs6H1ofxrb0Zn2bsfu1cnL00zXrpNTlF0WvMRc1uWjT19OqakJpqHcClOHppyjWHuJriHARjIFdz&#10;k7M1TsGSF9EVAICstE/WhcexoLn0NvqpwBr7a2t98NWUyeuNjpqvB1Hz/vusnVCNWwcwfWv4WFCc&#10;26N6hgC5dH0CwFpLo+gwrK6JqcP9qG7dJyXRFQCArN3b8bog7xwZOGuNq0c5YgXBWHB9+wCl7/c+&#10;nSxNxWQBFgDeEl0BAMja2snXoy19cNcw0I69bq+IG7MyYe7n5iZWY0Lq9g/Smr893kORlmlv/yu8&#10;DdTDn/MZUhPfzou0Ef8dJuI116wJOHqyNTy5+9+f9tma6dze/2ateN1e+ueX6B3Tvt2S/4I/fEXk&#10;5yy6AgBAQrGhdI/AGrP+YEkkvRRFl4bWrePq9HHz+0trzqbCatPExdW5lQ5b665FFAZIox8ohwF2&#10;abwcC7fts2X/jhCedP/O0btR6qrjxv87gugKAABcNLdfNZfp1Us7YclTe/vr3SZk54IxAKQkugIA&#10;wA5SPmRryQqDJesLfvy5BdE092nVVMee20ta40RsTOxcEkJj4+bWE6ciLsB+YqdE70/LrnyI5g8T&#10;sTFrDlKvaxBdAQBgB5P7TyP2qcaE2kuvyWVa9WhbhtVh0M0h4k5FyH5MXPJrYo+TC/EUIFfl/vEs&#10;ugIAAMn2snLf3ORszvq3/F8bJHMPrgCwBdEVAAAqEjM5W7K997iORdS5idUcplm7cx47l5igWnJE&#10;TX29SyaCi7PTE+cBaie6AgBAppbsbn1gJn5MTasuCZW5rhLY+7xSRtSpKdjYY4TbV+3ca8eP92j0&#10;18YGxKUR8tpYuefO2LljXXq/sddeew6b7719+vb3VLgZ/EeNp9O/3+Z+DuCMRFcAAFhhTQjdbLL0&#10;wlTZXiEy3P59Ihr+KiIqLV9fkGsAXmsqkF5aSTA+sfqqnXptTMRdEguXxMju1wxfuzQcxjzoK+b9&#10;5t53eC1L3rt7TapAOvfZbxlhl4ZUwRXgIdEVAABWGIbUuQgbM6la0gqALq5Oxdet9ANtLQF2aG1Y&#10;TX/8h9+H4fazt2KGAAAZ70lEQVRN29/1OifnB1OljJRbXefS961mpUGBws2rtn16/PoQIF+iKwAA&#10;pxd1G/+IkoJpSsPJ1pg9q7XG07lAmjqspppovfTr9wx9U8eKveV/zbTu8DV7xNotjgVlyfa/18Bq&#10;oisAAKd31li6ldQBNdXu0+snRMf3n86Ze3jVeHh7tNmt8+PnF79fdGzqNXUsjFkvsCbIHhU3RdXL&#10;ws3E7/uip0vX/xlStpgv1dk+Iy6KfVBfBg/4E10BAIBTuBRpY6Ps3PTk2hBaUozbY4XA1DqDXNYX&#10;pN45y52p4ApQEtEVAAAoUrh91cbcUj9lyXulDIAxt87HvN+cvaJh6ki6RdSM+SzE1ctiAmrZ06yX&#10;hZvBhPjTvL+PwpOZNSnP6v5awTVEVwAA4PS6KddL4fXayHbNFOya9556ENbwx1KH3yNWHKx5jYB6&#10;vbURtcaA2l3T2Gcxd725x9W1BFeYJ7oCAABZSznNeuQx7o6zz77WXG6/30rMA7G2siZml85t/3fW&#10;xlbgnERXAAAgSrh9PXE7dtoHaVF+xLv04KtL17cmqu79WaWcft7r3GPjqbB4x+ewznA9Qa0TsuHJ&#10;qzb22sZWONT6OZ1JaDN4mhcAAHTC0zdte1N2YIIlUu9TXRompx5OtYe16wxKj817SD19KiieVz/8&#10;LQl+10RG7sTsy137dSpdePzl3TqZ5++uutbudTGvTcWkKwAAkNTUBGzTmILt6wfFPSPo1sea2yeb&#10;88RqDLF4WheDRdxy9APeXAzcUskP7Zo699zPm+2IrgAAcHKpI6mwut7SABvzIKgtIuvcsdYeL9dA&#10;GfOwrlTHfKD9Pur9jgyeYutD4cnESpZn+/6ZuSQObhEKl4Tc3APlnlH4qPC9pf70aWePCdbYadlr&#10;WS8AAEBWYtYLhKe9nYgnWE2Q+yTp3Pl1cjjPEsUG2Wvf+9rjHP1gr63C6V7XNbsTd2a9gPBZvn6o&#10;vRRnu1+7d8R9e/xyd7duect+TDwt6bNjmugKAEBWoqJrL/LlGPPC7d9nQtmvdpyiuxxD18rx897b&#10;liF0zbHWmptWvfTgq6XvtcSek7gxjg7GTdPMTroKq+WYmnRtmv1CqQc2XSfV9GnMZ94d29drO2OT&#10;uE0TPyFrvQAAAJAknppwLcOlIHnNJGvMa6/dbXvpmP33zHWVwSVLw+pw6lWQzctYWO1C7F6rBy4F&#10;u1KjbC6rG94eNz6qli48/tv0f1x4/tvsv5dSMukKAEBWwu3rdm2Yy3/SdS5Gpj3dpVFpy1vJj3bE&#10;Ls7Jc7lZP13cPo3/Ht5z6nYPWz2oKubrMipy1+roWz27PEk1tkpAWF0u3IxMaT/d7vfF1rfbx9wS&#10;v8VO0lIfIDU3eXxJTMwtNWh3hlOge+9HTWUqCm8RhEVXAACyIrreGUalmiNpTmY/54m/O10TSfdQ&#10;W4htmn2nV2cDbUR0nYqr4eZVK6Ce09IJx5IC3Z7iJ0SnP861UTU8edXu9fCxrb4PUjzkam9zU7VD&#10;R0zZWi8AAAAb60LwWHxdc2v0+HuXGc1ytecE5V6x9kzfI5f20cbovk6ppmPnHnxFXva+ZT3FtOqa&#10;91n6vrXG3jVfx7ffC/v99t1r3cDUHtPSXBNVu3ibOsyadAUAICs1TrqmtkVYqsWSieBaP7szfV/M&#10;BdCtYnZ4Eh8m+tOtuUbXnKZsx9YAdK5ZBzAWUVMH1BRBNGZtwNH2mMhcGyHXHP/+98bMcHvmX4+5&#10;gLr11Gp37NTH6U+zlrYTVnQFACAroutlJce13G91j1kv8ONPH7xmYKv9p0ybDLFhYm3IlWFzj2A7&#10;do7dcVOF2fTv98Me58T7WeN2frarH1aVKuSV8nT7VBOc66JquftUt94NnIvw+Ms293UGa1kvAAAA&#10;8INUgXLJreipI624mr+paDoVH4+Yik19zPTvt2y/9dYuTcjucWt4LU+7n5Jq3UKpjrqu/rTsnhF0&#10;6lhze1tzn3w16QoAQFZMul4WO+naTUJu/uChhQ/9Sm3tdY2dZ+7hMty8bo+eqOWtqUnXbp3A2uCY&#10;+hb/XFcZvPVo/Icz6BSxUfWaKcQSpzGvCYNH77CNOV7yYx24DiAXW60lyIFJVwAAMjPxl3CqNwye&#10;W+9nzT2wTpmaohVjL5uMkCORr332brhmj2vTrI+o+UfScXPXOXtNB8fVubB66Wn0W8TQowNr6snK&#10;1JOqMZ9PTEDd80FkNYbGoUuTszV/BqIrAACQVHv76xA7RXoptJYaSlMRVvdzbXDlTsz0btwu1Ynj&#10;RzwoK1V8rH0X59qHgm3x/jm+957HONrcpG7a44yvGLBeAAAAVgi3f2/b219ZLzAj9/UCkEpU+Jx4&#10;iNWc2Nv6t55MXXNea84l9RoD0sppR+nah4KleM+j7bleIHfWH1zHpCsAAABJLHmA2APt9+tf8izu&#10;L/tTETcm7rbP3g2p4mUXTK95PyG1Hqn3wl5z7Kr3qW6wl7c0lyZVU4TVox7MlQOTrgAAZCXuQVpv&#10;epOu9U9xmnQllahImtjcyoTYSVcB8pxEtHNKHWqHIbLkUNi/LT/3W/FrZNIVAACA3azZSxs70brG&#10;pdvyBVw4ty7ClhBfp3afbvGeqSNuqXtb54iuAABAlcLN63btg6f6k59HPbRqdvo0Yl/pWmd7WJeo&#10;Wg8Trec0txJhdj3Cyju/w+Mv2z3Da8xDqmIC5VyobZ//NuwVPVMeJzz+W5tDrBVdAQDITv/BWH1L&#10;1g70Vw3cvabCW+ljV4RZLZaVsbh6KXhW+f0MTEr9UK0zhOn+Nab+/PZ4sNTek7U5xMnUYq8p9bSt&#10;6AoAAJCRs02aAtO2DIhnsPbBYHuLmWZlO6kDtOgKAEBW1j5E65Kph2zFPowKUhFXgTWWBMS9J1lj&#10;IuaR07b3InYGwbOEPbHEE10BACjGcHVAZy6e9l8z9XoASGEuQqaOjUveb00UjTm/ktcVTAXP2Bgr&#10;4jIkugIAUIzhpOqR5wIAQzlEyK1DK5fFxs8cwi3piK4AABQpVYCNmZ6FWoQnX7bts3VxINy8DTrt&#10;U8GG/IUnr9oc4uJUDD1iApZpqadFY0NqDlOrUw+Wapo6H8CVmugKAEBWwu3r3g7WZTsvl64XWPNz&#10;MYbvd024DTev27mdn5d+HvYWbl61IixrnC1C5nIejLt2ynQqku4ZT1NHUmH1OqIrAADZCrev22sf&#10;rLUkfG61qqB735j4uiSohpu7QC2+kgPBlbWOiJBnuPV+z72yJbsmsuYwhXo24eO/Pnxw3IvfZf11&#10;EF0BAMhaN/kaG1/D7Zv2UvQsfZWAqVd21Vo5SLlyiY79MFrrZO9SW+4xnYuje4XTuetLfQ65TqZ2&#10;E7jXnF/ugXWM6AoAQFaunWwdsyS8JjERo7qJ1Ae/XCjlaCGsXwsQfNvubctAxzGO+jqmDoAxwXR4&#10;nKOmRqduxU8dLuMfqnV9qMxFDdcQQ3QFAOAUdguvA3uF1SXTriIvlEloJZV+ABwG06MmThl3bahc&#10;+vX0tdmO6AoAQDGu2ZHavX7L8No+/U0YTrVec+v/1ITs3K9PHVbnzkHE5QzCkx9WnDzb/vu9O1Zn&#10;j2OWpsZ9peHxl+3a8LVFIM0hvrkV/06KB2Ll8PU8O9EVAIDirImve0+3joXI2AdexUTN1KsM5l63&#10;1y7ZsWsSfDmD8OR1K7zelzqsrnmw1pS15zQWFlPcpr+VfUPotisOSgmROQdhlhNdAQAoRu4PvLo0&#10;mbpHpNxz0rX7+VTHXDPZ6+Fh1CiHwBqevGpXR8SRnbPdj829V4rgea1rrnXsx5a8X6rwNxUbcwih&#10;TbPduoJcdsLCJaIrAACnlTrcja0XGDtm92tTHfdoR12T8AqsiaaXgin7SRlKY+OuWJuH8PFf7v4d&#10;4sXvq/t6iK4AAJzaFuF17BhTPxa7QmCv2HhpvcAex5o7Tv+zSH0+w/cTeGE7S+PpMJKOTeYOf033&#10;83vtfM15AnVuV+jMq6KOv+T8UqwGEE/fGn59S1hTUGNs7YS29R91AAAoW2zA7Ee1koJaydOyMcE4&#10;l52u4ebhRFz7tMwH93S6a1pzHf3PofTrX2LPB2nlINV6gZrFfEZNs8Xt9te/XWyU665F8LwsLnTf&#10;V0I85SGTrgAAVKOU6dFUSo2vKT7rXK493LxqzxAegXytDXL9CLgsCPojLoWtw+mlr6Vwuz/RFQCA&#10;rITbN3cxbcVDs2LD29HBLlap59006859ybqAHGL5cAJWhAViDKdGxyZjl06WTgW49vlvg/h2J3YC&#10;de3nt+bX989py+OwD9EVAIAshds37ZrwSrwcwuWYS7taY8855VqJvQPr2IqDo84FiLM0nF5z634O&#10;AS48/rJtn78b0q9VSCOHz2gox3MinugKAEC2jgqvuUbILeV8zVPxNdWagmvew3oBgHlbhtetdsrG&#10;TMEKppeFj/86/R8OX/yuus9PdAUAICupI2tsVMtlZ+haMddbyjWOnece13vpYVMxD6PaQtwDriJO&#10;uX37mu4hUz/+VJUPm8pySI8jRT+Q/GzfS+3E/73w1Qsj5jCQpoifAupbY6E0NpDWGFbniK4AAGQl&#10;9ZPqj56EPEKJ59w0sefdbh4926f/Fba4rT8mks79uv77LZ3Ajfk+mQurwwi75DVA/WIDasr3zlF3&#10;vav2vvYi6B4R8+hQGj6+m5JuX6ybau5eF/PaVB4dcVAAAFhjyQOVajz+Ncc98jM76rznwui1tp5i&#10;3eLcw82rdsvPBACYZtIVAIAipJ6AnZPTlOg1aw6Gn9me13XUmoNrd6zuuaM19XGWvl/cGoLrjE3A&#10;HjH9Gp78MBX9zB5eoFQn+29pses8oteApCO6AgBQlJThMGaqcs9wGXXrd+Lzy31H7Nit/9euGzj6&#10;4VhbH7//3v0YumcEPXrdQBdfOyIs6xwfc6hEBmGQ7YiuAABkLaep06Ypd1/qUkdOx8a6tHN17Xut&#10;+fVbBdK9wm/q+Dn1fsNJ1/DkdXtEeJ2Kq8MICwDXEl0BAMhaPwLmEgCnJmRzOb+1hp/x0Tt0Y6QM&#10;r2uPu9V7Hz1xu7UuxB499QoAWxBdAQAoRqoY2MXRLW7Fjz2XmOOkOv9+aN06uI6FxEvrAJbuIK0l&#10;UOZwHaknUefeK/db/XM4n9hJ3BzOvVbh8d/aNU+cB85HdAUAoAo5TJl257AmXF4zyZty1UH/ffYK&#10;r0snU2MiZO1TonvYawVA7mGwHzyPOte5484FWQ8Og9zF/M+t386lEF0BAMhaDjF1qal9qEsjZsw+&#10;1dRTr6nfa8rWqwBK3rOak6N2r+YqPHnVlhgwSz1vgJKJrgAAZKWkyDo0de65XNNc/I1dc7D2daVH&#10;y6PDa6kP2IqNfkfFwqMC5ZZTtUs/y5jjJj/Xx1+u+o8y7fN3i/5zBaiT6AoAAAdKdSv/kgA6PXnb&#10;RsW8XGLyXrIIxm0o9gFUOYfXXKZA15xHFybnguMwXobHX7YlBMr5a/pbcQ/6O6/sv9Uy4DOq2aOj&#10;TwAAAFiuffqbEBs7w83rdi7ybn3L/xZKPOdUuvhaktgHQoUnr9rY19YqNp6Ohdj+P2nObl/h8d9a&#10;MRbIjUlXAABIJHZqdS6iDt9zPprOT7vuOZk6FUPtWr1ODtOt4fGrtn2+cio6cpI0hwnUnPehXgqv&#10;S8Js+/zdUGpsPUr7/Ldx38+RryuXbyvOTXQFAICBfthcEyqnfu2lGLsk1tZwK/8wjA7DbEw4zSG2&#10;lvywqZiAes3rjtZNy66NqLGvS2XrtQD99x4G2CPWEcROrS59XUnxM+UEb0nXDTUQXQEAYGAscKbY&#10;vVpDOF1iasq15lUAOYTX2HMoMbxeG0Fz3i87eewFO1y3Om4Oe2Db578NqQJkePy39owB8qzXvZfw&#10;8V/H7/B48buLn/nYa5e8jryJrgAAnIJoup9LE621Okt4TR1arwmZa18bc5zUkTUmGO8ZPXMJrGt+&#10;fC7Glh4Z585/rz22Y8dZ8rnGfPalf72gL7TtKf79BwAAOFjq+JrDaoGc9B+sdXT8XePoW/dZLvdJ&#10;yakIuec5xwbKVMfaQs5f8y1MTazm6AzTsOGju+/z9pN134fd62Jem4roCgAAZCEmys6F1z0f5kW8&#10;Lro2TXnhNeeHbG2hi3xHRriY8JvDee9prxh7SY2fd+5BtsYIW3J0tV4AAACAe6L3vF4ZIY+KmHuu&#10;OKjB0ROvscc/+ryPsOR6r13PkEvk3cMwauYeYWsQG0yPCq19Jl0BAIAsbL379YgJ1yz2vEY8CCk8&#10;7k2froivOawKiImgOZz3nrqHcjVNHjtctzaMgkeF172ib+z1ZrGe4eO/3D/3F78v5vszhwBb46Tr&#10;nvrTsX2xAVd0BQAAJs2F0JiIuWVYzXFtQH/PamfvCBvz1Pt+dB1K/SCtHOSy4uCMU7Nby+khW6Wu&#10;OQgf/7UV87aRPNS2ab9MOUyLlsx6AQAAIBspw2kOO12HgTU8ed12IfboCdgSHBEhj556LTG85nzb&#10;fndeY/H1qPMuMb52cVB83ceSz3ku2C6JpamnOnnIpCsAAGQqh2i4dDI19pzCzZvL7z/zd5bcw2UO&#10;E6Ox+1mn3+/LmWtKe6t6zJRuDmJWOpSsxIjYyTkYXxL7ULHVrxnEvaPCa6kTt7EPgrrmWGuOV3J8&#10;HTv3nM5bdAUAgIqsvX1/aSxd87453uZPOnPRdUpsgBwe60wh8yixIa/7v0t7wFYu576XmOsdm6g8&#10;In6WOm0bE0Kpg+gKAAAV2fphVGNyjaxj+1SbJv/p2JKlDrI5RFdTq8tf0znyQVVrj5/Due85bRv9&#10;kK2JW9n3DKD9cygpvOY+jTlnzyndGomuAAAUJ9wMYtrMv9KWHNhSBtRcwyjl2XO9QIytwu+R17bn&#10;7fs5TH4eGSGbxgO21oi55T82nuYwcXu2qdWSrzeHYCy6AgBQnakJx6HUQXbRftLhOTz9dVF/icnN&#10;0q91CiUH/KPFhNAp18TPJefRPn83TP26o8LrWBjslBjqLskh/MaKun2/5Ost9Jb/M4qJkMMp3ZLC&#10;aw7B+CdHHBQAAFK6FN7GniC/7RmJqSXpf3/sGXFj5PBgrpTWRMwuhKa63X/uPXKY2OXOkQ+6uvbY&#10;1+yYPWTNwRUPqjoyvpb6gK2muQuDewfBa46Zw/RojCM+56Yx6QoAwImFJ4n3n4ZHD37ojPG1Hy5j&#10;p0OvjZ/XTqWOfW+0z8qLmpf0Jzq3Co0pp1w7JUfRmNvZ5yZd1zhqX+lRx+6fQ8zxS51AjQ2gMa/L&#10;4pb/gqdtS42Yeyp62lZ0BQCgRkuCakxEm33fkeh68RxOGGXhzFLvEI0JsrHHKzVCxsrhIVsxSn3g&#10;VNNcvyO2aY675qOmKY9SajDe8+tkvQAAAFW6FFSTT7mezNxDvnJ5aNfU17jGidWhuTUEfSWuJCjd&#10;EeGulFiYuyNWHVy94uDAW+9jj33tOR96zQWG12vjaanXvMc5m3QFAIAJq8NsxKRr03wf8Zo4ucTQ&#10;KVMrBXJ/gNVY4BQzmXK2h2KlVsO6gjWvLfrW+SvXFSx93diKg7XHTSGHBzfFiD3vUm/73/PrJLoC&#10;AMAV7oXZxNF1KpJOTZmO/fr+r90rus7tY809oKZW24OvzkgkzUsu0fXoc9jTtTtiY15LfbaYLs19&#10;xYHoCgAAOwk3bzb/l+/UO2KjHmg1+DvGmePi8CFSJT8ACqA0Jd76Xro9P/Pcp4tFVwAAKMilcHvE&#10;g7kehNmJv2OcOb4C5KDkdQUxcohyZwu/u96+/9HIgwkz+qxFVwAAOKF+KN36lv/+LfbC6zkNJ377&#10;TP/Cfsb2nx6x+7QfxpZGupiYl0OUmzrvEmJs+Ogv0392f/L78RVII5/529fkfr1pvyaiKwAAkIW5&#10;/acpCb8QJ3zci0cv8o4njCt50rXUqdW56Jry3LYR87DPy/vtu88hh6/plmI2/QMAAAAn0774bej+&#10;OfpciNO++F0YBtfw8V/bsQnYXJUc52qPjEvt8QCs8NHf2qPDtklXAADgEMPJ1pgJ1NTTsTlMwboV&#10;n6Hw+HI4aJ+fN+DAXo7eV7qNmGnWWA9nP9tPfhu2WLWQQ+AWXQEAgKzttXbgsu1OQ0wt05IYupZ4&#10;ClAH0RUAACjaflF2n8MIsOWYi67iaVql7CKdu00/93NnneEk6pnXBWyp6Adzia4AAEDt0oTZ69+i&#10;H1Tn1ghc+95nlnr6VDytW/h45unsL8afzk7Zwkd/+WGfqK/v1rrPurPnZ55yPUNs3BVdAQAAfjAf&#10;Z9P+3SkmkqYOtfs5/rTFU4B8Hf3Qq6EUU7Q/SXEiAAAANUj1IK2c4ug1E7A5XUdnTTztT73GTsCK&#10;tZBWybeL12g4jdpX4jRwTt9DJl0BAAAy1g+fcwF1TSBNvYrg7bGP//ulSAppiaR5yeXrMRdr1yox&#10;7i4hugIAAFAUU6tAacZiaamRtFNrLE1FdAUAAACAGeGjv7WlR9KmqSuU9kN2jlPXdroCAAAAcCq5&#10;PbjpkppiaSo5htY+k64AAADAKeWyH5Pl1sTSfSdTj10fQH5EVwAAAKhE+PhykGpfCEGk0YXGNXEx&#10;l9Cdy3lQL9EVAAAATqALsqIrqaS+RT+H2Bl7TTmcO3kRXQEAAIBq7f0ApBKkiqVHfq5LrsHXnSOJ&#10;rgAAAED2Lq5OmPjZWsNbTDg96rNYeq61fq04p58cfQIAAADA+SzZP3t2qW/f39PacxdcqY1JVwAA&#10;AOCUco+a+z5Y6i+jn0X7ye/FULI19Xs4h4gvugIAAACHSjL1mjhvxESbPCLu94nf71Gyd8ohhJVk&#10;LISXFsH711DauV/LegEAAADgUO2L62NcHsGTOR5qttzU5HHuSj3vLZh0BQAAAKhQqhAtlJav1PUR&#10;4cPpiNv+KfNzF10BAAAAgCWip1kLTZCxcdd6AQAAAABgkZTTsXOTrKX7/6ao739YGP/AAAAAAElF&#10;TkSuQmCCUEsDBAoAAAAAAAAAIQAWxDApqxAAAKsQAAAWAAAAZHJzL21lZGlhL2ltYWdlMTE2LnBu&#10;Z4lQTkcNChoKAAAADUlIRFIAAALFAAACxAgGAAAA4JdNvQAAAAZiS0dEAP8A/wD/oL2nkwAAAAlw&#10;SFlzAAAOxAAADsQBlSsOGwAAEEtJREFUeJzt3c1OnEcChtGuEfc4IzwR28Ey8eRKEv/IrFECSq6y&#10;srCwO84wGNzt6u7nnBX+r0ULP3op+htzzg0AAJT9Y/UBAABgNVEMAECeKAYAIE8UAwCQJ4oBAMgT&#10;xQAA5IliAADyRDEAAHmiGACAPFEMAEDe2eoDAACsNP77x7z/eP7yz7HyLKxjKQYAIM9SDADwHYyf&#10;Pi/SD5k/W6pXsRQDAJAnigEAyBPFAADkiWIAAPJEMQAAed59AgBgz8ZPf0zvLHHYLMUAAOSJYgAA&#10;8kQxAMCeuTpx+EQxAAB5ohgAgDxRDABAnigGACBPFAMAkCeKAQDIE8UAAOSJYgAA8kQxAAB5ohgA&#10;gDxRDABAnigGACBPFAMAkCeKAQDIE8UAAOSJYgAA8kQxAAB5ohgAgDxRDABAnigGACBPFAMAkCeK&#10;AQDIE8UAAOSJYgAA8kQxAAB5ohgAgDxRDABAnigGACBPFAMAkCeKAQDIE8UAAOSJYgAA8kQxAAB5&#10;ohgAgDxRDABAnigGACBPFAMAkCeKAQDIE8UAAOSJYgAA8kQxAAB5ohgAgDxRDABAnigGACBPFAMA&#10;kCeKAQDIE8UAAOSJYgAA8kQxAAB5ohgAgDxRDABAnigGACBPFAMAkCeKAQDIE8UAAOSJYgAA8kQx&#10;AAB5ohgAgDxRDABAnigGACBPFAMAkCeKAQDIE8UAAOSJYgAA8kQxAAB5ohgAgDxRDABAnigGACBP&#10;FAMAkCeKAQDIE8UAAOSJYgAA8kQxAAB5ohgAgDxRDABAnigGACBPFAMAkCeKAQDIE8UAAOSJYgAA&#10;8kQxAAB5ohgAgDxRDABA3tnqAwAArDVXH4ADYCkGACBPFAMAkCeKAQDIE8UAAOSJYgAA8kQxAAB5&#10;ohgAgDxRDABAnigGACBPFAMAkCeKAQDIE8UAAOSJYgAA8kQxAAB5ohgAgDxRDABAnigGACBPFAMA&#10;kCeKAQDIE8UAAOSJYgAA8kQxAAB5ohgAgDxRDABAnigGACBPFAMAkHe2+gAAAEvN1QfgEFiKAQDI&#10;E8UAAOSJYgAA8kQxAAB5ohgAgDxRDABAnigGACBvzOnN+QAAaLMUAwCQJ4oBAMgTxQAA5IliAADy&#10;RDEAAHmiGACAPFEMAECeKAYAIE8UAwCQJ4oBAMgTxQAA5IliAADyRDEAAHmiGACAPFEMAECeKAYA&#10;IE8UAwCQJ4oBAMgTxQAA5IliAADyRDEAAHmiGACAPFEMAECeKAYAIE8UAwCQJ4oBAMgTxQAA5Ili&#10;AADyRDEAAHmiGACAPFEMAECeKAYAIE8UAwCQd7b6AAAAp268/n0+9Gvzzb/G9zwL/5soBgD4jr6M&#10;4O1gFsjruD4BAEDemPPBNR8AgGcYr3+fVt/jYikGACDPUgwAQJ6lGACAPFEMAECeKAYAIE8UAwCQ&#10;J4oBAMgTxQAA5IliAADyRDEAAHmiGACAPFEMAECeKAYAIE8UAwCQJ4oBAMgTxQAA5IliAADyRDEA&#10;AHmiGACAPFEMAECeKAYAIE8UAwCQJ4oBAMgTxQAA5IliAADyRDEAAHmiGACAPFEMAECeKAYAIE8U&#10;AwCQJ4oBAMgTxQAA5IliAADyRDEAAHmiGACAPFEMAECeKAYAIE8UAwCQJ4oBAMgTxQAA5IliAADy&#10;RDEAAHmiGACAPFEMAECeKAYAIE8UAwCQJ4oBAMgTxQAA5IliAADyRDEAAHmiGACAPFEMAECeKAYA&#10;IE8UAwCQJ4oBAMgTxQAA5IliAADyRDEAAHmiGACAPFEMAECeKAYAIE8UAwCQJ4oBAMgTxQAA5Ili&#10;AADyRDEAAHmiGACAPFEMAECeKAYAIE8UAwCQJ4oBAMgTxQAA5IliAADyRDEAAHmiGACAPFEMAECe&#10;KAYAIE8UAwCQJ4oBAMgTxQAA5IliAADyRDEAAHmiGACAPFEMAECeKAYAIE8UAwCQJ4oBAMgTxQAA&#10;5IliAADyRDEAAHmiGACAPFEMAECeKAYAIE8UAwCQJ4oBAMgTxQAA5IliAADyRDEAAHmiGACAPFEM&#10;AECeKAYAIE8UAwCQJ4oBAMgTxQAA5IliAADyRDEAAHmiGACAPFEMAECeKAYAIE8UAwCQJ4oBAMgT&#10;xQAA5IliAADyRDEAAHmiGACAPFEMAECeKAYAIE8UAwCQJ4oBAMgTxQAA5IliAADyRDEAAHmiGACA&#10;PFEMAECeKAYAIE8UAwCQJ4oBAMgTxQAA5IliAADyRDEAAHmiGACAPFEMAECeKAYAIE8UAwCQJ4oB&#10;AMgTxQAA5IliAADyRDEAAHmiGACAPFEMAECeKAYAIE8UAwCQJ4oBAMgTxQAA5IliAADyRDEAAHmi&#10;GACAPFEMAECeKAYAIE8UAwCQJ4oBAMgTxQAA5IliAADyRDEAAHmiGACAPFEMAECeKAYAIE8UAwDs&#10;2Pjxbq4+A08jigEAyDtbfQAAgFO0vRbPt+dj5Vl4nKUYAIC8MacrLwAA91beB7Yor2MpBgAgTxQD&#10;AJDnG+0AALbs4wrDQ1cy5tvz4e3bDoM7xQAA5Lk+AQBAnigGACBPFAMAkCeKAQDIE8UAAOSJYgAA&#10;8kQxAAB5ohgAgDxRDABAnigGACBPFAMAkCeKAQDIE8UAAOSJYgAA8kQxAAB5ohgAgDxRDABAnigG&#10;ACBPFAMAkCeKAQDIE8UAAOSJYgAA8kQxAAB5ohgAgDxRDABAnigGACBPFAMAkCeKAQDIE8UAAOSJ&#10;YgAA8kQxAAB5ohgAgDxRDABAnigGACBPFAMAkCeKAQDIE8UAAOSJYgAA8kQxAAB5ohgAgDxRDABA&#10;nigGACBPFAMAkCeKAQDIE8UAAOSJYgAA8kQxAAB5ohgAgDxRDABAnigGACBPFAMAkCeKAQDIE8UA&#10;AOSJYgAA8kQxAAB5ohgAgDxRDABAnigGACBPFAMAkCeKAQDIE8UAAOSJYgAA8kQxAAB5ohgAgDxR&#10;DABAnigGACBPFAMAkCeKAQDIE8UAAOSJYgAA8kQxAAB5ohgAgDxRDABAnigGACBPFAMAkCeKAQDI&#10;E8UAAOSJYgAA8kQxAAB5ohgAgDxRDABAnigGACBPFAMAkCeKAQDIE8UAAOSJYgAA8kQxAMCOjau7&#10;ufoMPI0oBgAgTxQDAJAnigEAyBPFAADkiWIAAPJEMQAAeaIYAIA8UQwAQJ4oBgAgTxQDAJAnigEA&#10;yBPFAADkiWIAAPJEMQDAzs3VB+CJRDEAAHmiGACAPFEMAECeKAYAIE8UAwCQJ4oBAMgTxQAA5Ili&#10;AADyRDEAAHmiGACAPFEMAECeKAYAIE8UAwCQJ4oBAMgTxQAA5IliAADyRDEAAHmiGACAPFEMAECe&#10;KAYAIE8UAwCQJ4oBAMgTxQAA5IliAADyRDEAAHmiGACAPFEMAECeKAYAIE8UAwCQJ4oBAMgTxQAA&#10;5IliAADyRDEAAHmiGACAPFEMAECeKAYAIE8UAwCQJ4oBAMgTxQAA5IliAADyzlYfAABWG1d38/7j&#10;+e58rDwLsIalGACAPFEMAECeKAYAIE8UAwCQJ4oBAMgTxQAA5IliAADyRDEAwB6Mq9s5rm7n47+T&#10;QyCKAQD2ZL574WEwR8IT7QAAFtpek0X0OpZiAIA9ELjHxVIMHIRxdbe1lJz7jwTIEM+HwVIMALAH&#10;vsnuuIhiYO+2V2AAOESiGABgT6zFx8OdYmDv3BEGitwVPi6WYgAA8kQxAAB5ohgAgDxRDABA2ri8&#10;maIYAIA8UQwAQJ4oBgAgTxQDAJAnigEAyBPFAADkecxz0Pjx7tNz2Ofbz4/ffejnAU7BuNr6HOfR&#10;48AXLMUAAOSJYgAA8kQxAAB5ohgAYMfmuxfurR+ReX0xRDEAAHmiGACAPG/JBkdkvPxtfv7R3MwP&#10;P4yPP//rvP/4EIzXW2999cZbX3EE5nz89wAnzVIMAECeKObvDCZHYXsZPqSVGACOkesTfCaGAYAo&#10;UQxHarz8dW42H1fijx9/HIvnh39bjQHgCcblzRTFRRbhk3Ifx8AjfDMd8H+4UwwAQJ4oBgAgz/UJ&#10;OCLb94VdmwCA3bEUAwCQJ4oBAMgTxQAA5IliAADyRDEAAHmiGACAPFEMAECe9ymGEzNe/ja33894&#10;hfnmfOm/DwBPMa8vhqUYAIA8SzGcgPnhB8ssAHwDUQxHSggDwO64PgEAQJ4oBgAgTxQDAJAnigEA&#10;SBuXN1MUAwCQJ4oBAMgTxQAA5IliAADyRDEAAHmiGACAPFEMAECeKAYAIE8UAwCQJ4oBAMgTxQAA&#10;pM3riyGKAQDIE8UAAOSJYgAA8kQxAAB5ohgAgDxRDABAnigGACBtXN5MUQwAQJ4oBgAgTxQDAJAn&#10;igEAyBPFAADkiWIAAPJEMQAAeaIYAIA8UQwAQJ4oBgAgTxQDAJA2ry+GKAYAIE8UAwCQJ4oBAMgT&#10;xQAA5IliAADyRDEAAHmiGACAtHF5M0UxAAB5ohgAgDxRDABAnigGACBPFAMAkCeKAQDIE8UAAOSJ&#10;YgAA8kQxAAB5ohgAgDxRDABA2ry+GKIYAIA8UQwAQJ4oBgAgTxQDAJAnigEAyBPFAADkiWIAANLG&#10;5c0UxQAA5IliAADyRDEAAHlnqw8AsNlsNps5V58AgDBLMQAAeaIYAIA8UQwAQJ4oBgAgTxQDAJAn&#10;igEAyBPFAACkzeuLIYoBAMgTxQAA5IliAADyRDEAAHlnqw8AAOuN1QcAFrMUAwCQJ4r5uzlXnwAA&#10;4LsZlzdTFAMAkOdOMZ9ZiIGT5t4w8DBLMQAAeZbiIoswAMBfWIoBAMgTxQAA5IliAADyRDEAAHmi&#10;GACAPFEMAECeKAYAIG1eXwxRDABAnigGACDPE+1OzHh1u/PH1T32d873L8au/02A5xqv7nbyefBr&#10;/p75/tznPzgRlmIAAPIsxSfmy9V2l8uxRRg4Bvfr7a4WY2swNFiKAQDIsxSfuPt1dx93jQEO2fbC&#10;u6vVGDhN4/JmWooBAMgTxQAA5IliAADyRDEAAHmiGACAPFEMAECeKAYAIE8UAwCQJ4oBAMgTxQAA&#10;5IliAADS5vXFEMUAAOSJYgAA8kQxAAB5ohgAgDxRDABAnigGACBPFAMAkCeKAQBIG6/upigGACDv&#10;bPUBAABOzXh1N5/z5+b787Hrs/B1RDGwd+PV7bP+cwCA78X1Cdh8jDbhBhQ9d9GEU5NcirfjZ75/&#10;4csUfHL/2vC64FRtB5Av03LP6wKiUczTCES+1de8hiz1HCKByLfw+jkuojhiO0rEBwDAX7lTDABA&#10;3pjTaAgAQJeHdwAAwMb1CQAAEMUAAOBOMQAAeZZiAADyRDEAAHmiGACAPFEMAECeKAYAIG1c3nh4&#10;BwAAiGIAAPJEMQAAeaIYAIA8UQwAQJ4oBgAgTxQDAJAnigEAyBPFAADkjTnn6jMAAMBSlmIAAPJE&#10;MQAAeaIYAIA8UQwAQJ4oBgAgTxQDAJAnigEAyBPFAACkjf/cTFEMAECeKAYAIE8UAwCQJ4oBAMgT&#10;xQAA5IliAADyRDEAAHmiGACAPFEMAEDemHOuPgMAACxlKQYAIE8UAwCQJ4oBAMgTxQAA5IliAADy&#10;RDEAAHmiGACAvLPVBwAAgBXG1e2nB3ZYigEAyPsTPP0wpmBdBtQAAAAASUVORK5CYIJQSwMECgAA&#10;AAAAAAAhANkzzrjfBQAA3wUAABYAAABkcnMvbWVkaWEvaW1hZ2UxMTcucG5niVBORw0KGgoAAAAN&#10;SUhEUgAAALUAAACiCAYAAAAHgIyKAAAABmJLR0QA/wD/AP+gvaeTAAAACXBIWXMAAA7EAAAOxAGV&#10;Kw4bAAAFf0lEQVR4nO3d21bjOBCFYYnVDzczzSM1CQQeqYGhH240FyDiKLbjOJZU2vq/q16LQw69&#10;KYqSLPsQggOU3NV+AsDWCDXkEGrIIdSQQ6ghh1BDDqGGHEINOYQacgg15BBqNMvv34Pfv5/t8/Ds&#10;/YAaKjXkEGrIIdSQQ6ghh1BDDqGGHEINOYQacgg15BBqyCHUkEOoIYdQQw6hhhxCDTmEGnIINeQQ&#10;asgh1GjW2PWJznGNIgRRqSGHUKM5U23H98dpP6CGSg05hBpyCDXkEGrIIdSQQ6ghh1BDDqGGHEIN&#10;OYQacgg15BBqyLnzhz/BH/6wqwkyqNSQQ6ghh/3UkEOlhhxCDTmEGnIINeQQashh8QVyqNSQQ6gh&#10;h8UXyKFSQw6hhhymH5BDpUZz/O51tggTajQnHH76uY8z/YAcKjXkEGrIIdSQQ6ghh1BDzp1/+gj+&#10;6YMRCGT8cIz0IIb2A3JYfIEcKjXkEOpO+d2b7K9o2g/IoVJDDqGGHO/278E558LjX7N7VIFWUKkh&#10;h1BX5Hfv/JWeAdOPCvzuLYTDP7R7mRBqyKH9gBxCDTmEGnIINeSw+AI5VGoD/O4tKO+a25p/4Nix&#10;zfj9v9mCx9x6ufDMsWNmsQiTR7eh9vvjEnV4+rtosAhzXj9qP4GaSof5+3EJdFZdVOqtqzKV1jaZ&#10;UA+DO1SrGqMeqfajRm/sHO2ENTKVGog2rdT+8fKm9/Co0w7QW9t0VaVeEtohpQC3zu9ew6V7paig&#10;/YAclsnRHPZ+QIp/eA3s/UB3qNSQQ6iRxaW+N+tj035ATZZlcr//CC628uG/s4+zH0OPf/jaMvBc&#10;fzFqVajPFmHGin34fG0tB5gVw8sshTmi/fgyvEaQIM/7DPLn23VpvFaK//U7hJd775zYLr1bEebl&#10;rIQ5ioF2rrNKPXbFNkFezj+8BUttxhTJUB+PyJ1+bTXDnGsftt+djtFu3cAU+2XnbPXMKf/r9+f7&#10;2VP7QTVez3KYp1ys1CeTjqnPDSOv25/9Y+wLZx97XvJ9v55bONiatiw7pGbmUy79JvW3vdy0mvvd&#10;a3DBTs8cq/C4uHZ4OjZeXqkNtinhqfWj0uq/p1u3LGXML4Sv7qn9flCBVlbq9kO5nTRc35L/n/B8&#10;f/V7Nvm9h9/XaJjTfnnR1+T+QzE9qosgI7dtr1EcOaag5RXFiJXFtkiO9NaouaI4HJ05l2fiYHE5&#10;OxdCbUBPgSuhizl1ZKWNKFGZ4+P0+IMiVanTmbCFAEclqvHwZqPW5vU5Sa8oWgpxqlTF7CnMU6Qq&#10;da+6bTMmZthZQn062js+HjNq3Gq4bD61IJO1/VCYUaM9qyr1+Q19AgFGVksqdLSqUtNGoJT5XXrj&#10;pKYf0DEV5iUbmwg1mnDNLj1CDVPSMd3wKvHF34M5NSzYIswRZ+nBpLWBdq7I4ss4RoDIZd2xYwtC&#10;O6QS4F6Wo2/51W8BPbVBvfzw5ML0IzE8V7nmMQEEe70uQz16dXU806lykL+fTuZAxx9eK+d7bEmq&#10;/WjttsrpFTBRnmsUk/M9BMMcSYW6da2cXWcdocYqlickZ6G+dlznnNvsSLJW2oYSltwvMH6ec3na&#10;iVs2FdVU7Q9FAnzZ0mCXZrlKO1co1AT4eteEeevgX9rDHF7u/Zoz7kqhpzaudLVeuinfYpgjNjQ1&#10;oOaNNlPh5d5bDrRzVGp8WdJylHout+pyRRFHc2FuKchDzYf6ZMk7vcbd2OTguLhS7x6EiiFONR/q&#10;IWshHmNppVAlxKkmeuqxDUhWb+dgkeXxWw7nK4qL7ia1DvPqMtIWo5cwR9naDwJcX29hjppoPzCv&#10;98qcItQNs74HoxZWFBu15oy5XhBqyJFpP0peGmXJWMXuvSURW3zRD3DvgV3ifw5psO8HengcAAAA&#10;AElFTkSuQmCCUEsDBAoAAAAAAAAAIQB/EaY6dQAAAHUAAAAWAAAAZHJzL21lZGlhL2ltYWdlMTE4&#10;LnBuZ4lQTkcNChoKAAAADUlIRFIAAAADAAAAEggGAAAAnqJkgQAAAAZiS0dEAP8A/wD/oL2nkwAA&#10;AAlwSFlzAAAOxAAADsQBlSsOGwAAABVJREFUCJljYMAPmnf9RxcgoGOwAgCmAwN6MAavPAAAAABJ&#10;RU5ErkJgglBLAwQKAAAAAAAAACEArXlOn5IAAACSAAAAFgAAAGRycy9tZWRpYS9pbWFnZTExOS5w&#10;bmeJUE5HDQoaCgAAAA1JSERSAAAADQAAABIIBgAAAIBrVDIAAAAGYktHRAD/AP8A/6C9p5MAAAAJ&#10;cEhZcwAADsQAAA7EAZUrDhsAAAAySURBVCiRY/z//z8DqYCJZB2jmuitibFs/X+ybGIcIimCsXw9&#10;0e4cID8xlhHnRLJsAgCpuw+JBhrv5gAAAABJRU5ErkJgglBLAwQKAAAAAAAAACEAlHoD64wDAACM&#10;AwAAFgAAAGRycy9tZWRpYS9pbWFnZTEyMC5wbmeJUE5HDQoaCgAAAA1JSERSAAAAWQAAAHEIBgAA&#10;AL70D/QAAAAGYktHRAD/AP8A/6C9p5MAAAAJcEhZcwAADsQAAA7EAZUrDhsAAAMsSURBVHic7Zpb&#10;ktowEEXbWWFCZSd+sYUwSxnwkBUqH6axcMz4IanVku6pouAH0ZxqrlsyRADkw/mviV2CKP090gfb&#10;onOWHk0w8yL6np/o6IKZXEWrEczkJlqdYMaWm7JotYKZs/YCV1Av2CbFrk5KMJOS6CQFM9pFJy3X&#10;RqvobAQz2kRnJ5jRIjpbwUxs0dkLZmKJLkYwIy26OMEMyz3fw4ouVjDTf5nHcxjRxQtmWPTY0Z7W&#10;hNz/sTu6/3Jbq3N8f9Y8RQ/j49Aa6OB1+uG4aAjeAYseX298DwTvZ4/oXAR3ByPSCVt0NyyPd6kL&#10;jiJ2Tv/N7JyqYJXTjy1aZYEb6IZdtVcBS3lPfzdkTEVEhi6/4tSwBzsGLqd4deym4zlawaH/nG54&#10;fRyhnd6no4v6u6E/P+PVMhd5pFu/6XYdkolkRfuWurKGHslEYUQv/dwDS52jSzKRu2gFUp88clmf&#10;5PHLGbqc1mt7d1GKJZXo5YJHH+MaGiVP08ZctK8uXVrLZTRbEGujTzLRKOBymp59rWnjsm43ENmD&#10;54JYG52SfeBLqodfTz6SQ0WJwwVPbyZvxadUez0XqUQJZbLNdCGs1J0bzDo2DzSc17a32BUIoEH0&#10;TvTHxRI+xzEwg+Um2M1pwRfCd/cJJck6nyfRsp/bDtNjB2lmsk17M1RV4/fwnc1zmVmNalsI8VPt&#10;hnHdrGNgLyzjiJRuME738Iqiva3n8yjUxBKaQyYTERmqnl8lTD4XDzJUCGSrEBo2KEUA0ULgjEMY&#10;iBZi51mDb35E/XSQGW28C2JJnZz+7jYJImdzOUSMjTLgTobowCAyQDm019gVZALfUWmvr/kMwYFg&#10;0YEEl7QZWefjd5BlIXkEu0ERkMVCNJ/YpASlufEzRAMANtHgjzIAgH1M00bcOorBUTS21VuoKszO&#10;QZluWcWtowiaG/I5KLzVhmQB0M1CNDgSDUvzuE3VXDFtgNSpH11cIzZA8tTIZBkgWoiNuYwDIjfQ&#10;zSJwNyM+AlJfDcY5CVYkI5P9YBAbEkCuEOhmASBXiAbdHB6cNQuDbg4I5ApRP/61X+Pf+yB50MUg&#10;H+pP8w/1QokmrG4D9AAAAABJRU5ErkJgglBLAwQKAAAAAAAAACEAF1dyg8gEAADIBAAAFgAAAGRy&#10;cy9tZWRpYS9pbWFnZTEyMS5wbmeJUE5HDQoaCgAAAA1JSERSAAAAXgAAAEcIBgAAAI4L8D0AAAAG&#10;YktHRAD/AP8A/6C9p5MAAAAJcEhZcwAADsQAAA7EAZUrDhsAAARoSURBVHic7ZvbUuMwDIZlZp8M&#10;lgVeqUtpk7TdR9rWoTwa5iJ4ciCWJR8Su8k3wwUkddtf8i/ZDgArKyuafx/KeO107V87fdjHw+45&#10;dsY7Ooy9GLrCc4Sh3DsU3vS3lRFOyGwxocVdRYafdnO6xn2/41XB4T3ueyTAHeEe0bOVzUP/6ukd&#10;qQMOWb/SYVhIY3NAgnkjUDIeYPMgnDPbrSMRLi/KCZrwNjb3mFBxsreSNz8rWrDMPiJFl9ulHInF&#10;9VBnK36YjG8wi/D3QaCBwcDEfX0UOYv/E6xlRFefSB3Asn4YFGrG26hkmHGSwNYiYqKhdtQJ2qHm&#10;faax+xMX3Ww1J4OAm3thyUgsMNg1907m9bEvdCUBtn+ch0sXzFIA8MzGVqV6XG7GayqpJs30yvFz&#10;WkFtA7UUc2Bsi6NDrZyFB0jeYmigxdIr623io5eXAS6++XU2cbFxc2gRyylmlil77VnvLmAO4kcn&#10;luXYsIk/l59Pku0a10Ibi8yLKGfLwLU/t88KLnP26ZNmuwbPevcVrY3h4mj0nok6oZmEjycuBYq9&#10;VLdalH0KrU+nUkm6r8cSf5Zs7+JjOS7iu9hIDOtJQHi/YhqiR6cIG1L8ZLooX3F9xa9qmqW4iD+W&#10;2bNnexd/8fHxQ56ruvh+KQFKqaDM7Xw3xGYXVXxqZle1Ys+CJgC818xOEPEZ2RozAAAA5aX5yYJU&#10;xQfQVsL/PDoAswfBJu704tPvbb3c5VM5EfaJrUPdnH/GpJIAIBRsH+2fvapp92m08G+B94GKKWbF&#10;VKdH1IzmdjO6kC6ymFLh2gmXJDycQ8pnpq6ZXCb8nXrYF0fzLsOzsxIOJPEJUznWk8GhxJ+keHKx&#10;in8hbngxxHfaHjizX2IkmUDYLKXZ8Or/Pj6OYm0huGR0ETAA2aAFtweKJr5PW1hcom6MpfcvL01G&#10;C+thdiUVKBDWxU4pAcQdAICC7W+379t0NAreGIuxLOH4OSejyxqg9DwHKC7tjwdpRlBbDfURjlLy&#10;lvmlBFBKwe7J/fv/FN5vvCSgPM4xBtfPI/t4fgzFnmKhVVzUGogxoadcaTZBiPoWaXqS6RG9UgII&#10;AbCNvPWs6c6A7P0bQ2e6zVpcDp9DZPBN2xHn/5hcA9ANgmtAPAOQ5vShLo580ILvnsKOp7GMm6bw&#10;3b6c26Nz0Fkbw7+7gcjGnIYdDG91Sv+awyy9Wf+mEuIROop3m+4JsCWQJyaRubuNjYDjWUwKzBlg&#10;f44SiF9BR4tN6/vNDqbN+5sCJ75F4++l7J77vzMLKEb6xRW9rwZ4YyymdAAAwhRUHQil2nFbBOwH&#10;getdTBFOJ1NKBUoJVvaFbiXH2J91QJrVtsqhbjsd2XnsryyykI7hsyG2+JbQB9+dyJB7KhPsVKZD&#10;yC3gkDNABzRAINIsrrFogsArxOZxWj4/BRQvrCGWJXyX4vwdBHPL58XufxucbLqaqVmMh6fKGoAE&#10;iHzatFyP57A/twHYPwfRbBWeS7doaooXto5fbPtd57abdlUAAAAASUVORK5CYIJQSwMECgAAAAAA&#10;AAAhABrsF1vmCAAA5ggAABYAAABkcnMvbWVkaWEvaW1hZ2UxMjIucG5niVBORw0KGgoAAAANSUhE&#10;UgAAAGYAAABNCAYAAABUtBGXAAAABmJLR0QA/wD/AP+gvaeTAAAACXBIWXMAAA7EAAAOxAGVKw4b&#10;AAAIhklEQVR4nO1c6XKjOBBuTe2bJfE4+0rjcMWzjzTGxzyb9odoaIlWqwU4PsJX5cJIjUz00adE&#10;AFasWHEN/PfXAgDA74u98Z18PZqLhUb4u5uz9T6I+uRfE567ayGQmXCDSMr+Ccj5ZCZJApLTXASZ&#10;s+0nFkmoTz4h9clGJ38SKYj9k5CjJebzAiMyQu1pzuMnHwBJsB058YmfRcizAAmJEfN5Gj7cZAOA&#10;Z65SoJMeElAfExf/91f9Ow+PFDGub9wWkhQjJ/X0h6YNYExQ1ZKTZyenOfqE5BIzGu8c9xUIasJC&#10;U8YFAh4hFLnk/L74x3sGEhMSxAGJQS0ZIi75N3oCjnEzNdYWGyeEIneSe3LuUONo+NofL/6Rve6C&#10;18vjx7QhBYXsP6OWX68A+wvA7lX3Iyj/68WR8+tFf4PXxOcJwIIBACTF6C+OcIZE2a6/3PBy9Sne&#10;h9fVRwBrLVRbd191C1BuE/c1JRRGjbkHzQl9hAtnMzTm7B9T0PoaDlVLcpwWoG4t1C2jMQAAu1eT&#10;pTUO3VNpM5/OhcE57uINAMB0ZCx/b+Um9B3G05hQexwZppetWnfmNEZxf3vlE4PoKwMZcf6SoA49&#10;FlldQ2MA+CjL73dRF35YmTZj3h6FnJH5OkrOPV37osepSAUGHEEdOXq19gjC+/0xnBszdFrbnSiG&#10;zzOXPD5PFj42w481GKr+6G4OuPvBdhs4e9P3WUtkOpQb/4/iJp1z/Gi+KsbBVy2GKZlmNvfpR/n9&#10;DfObhskjUjWvvv2MBcj0380RQ2tkKURMG+/8Q+zeDOz/Wti96BjdvRnYX+zEIEKPwdSYzsFju3P4&#10;eEQUr+g3bHfO/z024zlES0FJCLWKgyNjCJdd20TTuc8MhYdK9LTfk0B9SrzYyLfx7eN1FI3G4Fgp&#10;7Yg5/Vkag9i9OHJ2yiSSasySmuNIGYe+zdlC8UbbuPB4aEPtcddMC6O12oW+xQ+VfY2ZjVwNQHlN&#10;cTAFrggZ0wz/OJbn+qhvyPExUuQl1cKq1nIm7Acnq0CeLUSN+djMI+fzBH309bEJNUOGr0njPiTB&#10;+YclQ33LRmKIamuW1pr8m0dSppAjXcNpA9fHyUhJpCaqQhlZK+T+UE5VbZaQSw6d3BxywmQxDIV9&#10;YvQOG4BZVczcC6AjJvshnmrKHNC5a/Gx8b+rFqSOAAAGmuNASPEzlBpMATVZcV8Snygu1BXJUs25&#10;UWkC0Zi8qIzDnIjrY+OSviJybZiHhH0OXHQWXudkkDQaSUnWHaO8cuN8EEdaTlSGxGAOQ++g2oLo&#10;iyZhzo6ZhtmF4tr5nShSbqItPo7NV3jOm0ZpOTjlY7SyHeZrDACaNJfp5wK1hWqOI8p4T36Y2Q9A&#10;bSBjMlUAhJtc/j5xgYtqBjWNmow+hViS2X93WrMMMQCOnLCYmIPiFfr1ktC0hSuQvpkynrbETV86&#10;kZRWHUNTVrXLJYeMCVuOGACXW8whBwAALN304DSBy0H86MtECUHgGG5RqxvjBFAIZFAgKUhItTVB&#10;Fq+D8zU3WkyckqdI6yO9TGSnShgiS/4IgBJjR205WT/AVB8T3xnTtS+rMQPyngjnX8Z1Lxxj8DOx&#10;Mf32mPb05qib80LQbMmf9FrT+tGWHqbXnIg5nJfHxPCxMd7TKCEWLjsSLDvJY02Qs3sEN9nNKZSJ&#10;3moUGOpG6l7CdTfaG6FZvk2OkZnJcwgXruh3rmyf3FNMgER4kVVATk64PLscowVHTu5aeqzehduS&#10;4jvt+fHqSGUaCdEQMxBiSdu4n7ZnEHMdU0ZRvBqPnPGaiWKMNzMix0Vrg98JnX258bcQDVrj+z/L&#10;pO5SNp8uq3SETTRTOauni0B64WfymEmN4bVm/CJRt2JJNCXHpITmzNW7rNgfQ3nQ/+5dQDJ/bue9&#10;bvMDgG470RRiYmOFclL23xFzfVO2FEJzRn2MtWZkuij0pXxdVEXzkVgfojz45i02frXtSHkcSnxo&#10;Aof6aKEWNvwByItgUgLo+rvjgSHm4B+l3+BQZkSEdwe/4qt7DSL3VYncxS0kiRKi8RdlQG6ZeKDu&#10;HqEDH/fLZRkAxXLwEaCKTNTYZOmXBKRE9OGcPwf6PuMSGkPX3L1AgCFncNZM39GX4X/LQnnwiSgP&#10;Fs+vVSv7GjhnP6wu1v1+M9cuvQoBwDzJ0RVE0022hepnsHf5fXpZpX4fyKjfzayx7hYazcH3HTVr&#10;7/E+ssE8MDuoPZUiH5LGeTqE/41CekmVQiTiaPtPKKtz7mnZMjNgeEhoNCcdDjvnXCVIlSYRr5UJ&#10;sazM05MDoK8Up7eyjts0xHBygxbxxDw9asb8UEhkzC2/e8QED0fJhMrfjpxYWX4kp0zsuPDYtUvX&#10;aMZV/fzzovcfysw+RoTr8z9cPz3yfd/UnHGQSEkFBikyQlnuu+b8WyMVdSFSRGjMWyznicl/e8TI&#10;qdp8IrBv+NB2TpY/L/48eCFzKaTzFXmiKBlxmXRb8af/+ti1sqVQ/cSIjURwZM0+rGFRAqQaF534&#10;+n2RW/2ekPKalEYMcrrAAMcM0WnNE1YzFwBOquYpn6MVRX+thabTuuIA0LyvxIhw5Xi+HSDWZ8Xy&#10;PSXSAkDTjeFIclurmtXsxaExW1q5HPNWuPFWjZHgJt30C1qI1IIWXudkr3iD3xmafISTC/tSKA62&#10;/6xQIkwYNXlNCsUfkYjVlOWAmrbh3EGzXo8ZffMvL1usJZl58LUnJSdrT3EYPgSrxsxB2QLUW3fE&#10;ULdWvKuPJIRhMTFrKzFzgeS4791+A+YVDI4M6l+aZ9y6dA8o6e6Z1nrnFGvkdSNQQlYS7gzUmUvk&#10;CKStdu2a6AqS3Xe5DlYcLIDt+ViJuTZCpz9oifHaA6zEfBU4grhIrEtCV2K+GpQgqj2B5qzE3ArU&#10;/7hz758WrcTcEqmkc8UdIKiV/Q+IRK/J/FnuUQAAAABJRU5ErkJgglBLAwQKAAAAAAAAACEAKqqZ&#10;IAoHAAAKBwAAFgAAAGRycy9tZWRpYS9pbWFnZTEyMy5wbmeJUE5HDQoaCgAAAA1JSERSAAAAfwAA&#10;AaQIBgAAABgz+ksAAAAGYktHRAD/AP8A/6C9p5MAAAAJcEhZcwAADsQAAA7EAZUrDhsAAAaqSURB&#10;VHic7d3tTtxGGEBhT8UlNiQk6hU0YYELgYS2V1A1LJB7nP7y4v0CbM/uzjvnPFIkFIVow/E7a49N&#10;SDnnTky/nfoF6HSMD2Z8sOrjp5tnT0oOpPr4Opzk2T5XiMlPN8/Z5b+8EPHz7Yd06tfQohDxh1Of&#10;bn65AhQS6j0/3fzK+fZ3V4FCQkz+izgHagTB4qukUMu+ygo3+V72zZOun1Zfu3DxvewrJ1z89cs+&#10;V4A5zk79AsbqJz/dPGdXgXnCTb7KMT5Y2Pj59kPyzH+ecO/5mq+/3As7+V3nZd9U+e485bvzFDq+&#10;5gkfv3/vP/XriCh8fE1nfLAm4nviN00T8TVNM/Hd8Bmvmfgu/eM1E1/jNRPf+/zjNbO3733+8ZqZ&#10;fI1nfLDm4rvkv1+Tz+3396vz3bkHwiuam/yuM/p7NRlf79Nk/OF3pWi/JuN33cvS74GwX5MnfL10&#10;/ZR9/9+v2cnX25qefL3OyQczPljz8dP1U/aMf7fm43u2v1/z8bVf8/GHS77L/zrMpZ4bPtuan3zt&#10;Z3wwzLKvbU4+GCq+Gz7rUPG1DhXfS711qPha59k+mJMPZnww44MZH8z4YMYHMz4YNn66eszp6hG9&#10;yYGNL3D8/P0jfp8fG1/GR8PGH57sUU/88Hf10tVjpr7/YydfxkczPpjxwfAnfGROPpjxwYzfce/w&#10;GR/M+B33Dp/xwYwP5nU+mJMPZnww44MZf4C20WN8MOODGR/M+GDGB3OHD8zJBzM+mPHBjL8hLZY5&#10;LZaIEyHjgxkfzPhgxgcz/ob84xPmSV7jgxkfZngZa/wdKEu/8cGMD2Z8MOODGR/M+GDGf0Xrt3bP&#10;+g+q/W4VnzE8mHonP+eThids9Jy9/UdOoIJp75f8raU/TTgmKvj37DqY64pfwRepuJr/TTnn8L+6&#10;y4c85XN2fd6+33/z71ssR3/Oqb9WftMGTFosc/8WUO8Jnw7O+GDGBzM+mPHBjA9mfDDjgxkfzPhg&#10;bu+COflgxgczPpjxwYwPZnww44MZH8z4YMYHMz6Y8cGMD2Z8MOODGR/M+GDGBzM+mPHBjA9mfDDj&#10;gxkfzPhgxgczPpjxwYwPZnww44MZH8z4YMYHMz6Y8cGMD2Z8MOODGR/M+GDGBzM+mPHBjA9mfDDj&#10;gxkfzPhgxgczPpjxwYwPZnww44MZH8z4YMYHMz6Y8cGMD2Z8MOODGR/M+GDGBzM+mPHBjA9mfDDj&#10;gxkfJl0+5P5j44MZH8z4YMYHMz6Y8cHOTv0CdBzDS7yekw+R7y/S5u8ZH2TzAHDZh3DZB8v3F2lz&#10;8o0PZnww44MZH8z4YMYHMz7Y7E2etFiuNg/yj09bW4iqzcteT9EdvuGBMIUHz3G57IMVmfwSE7tr&#10;71nl5fvPq1ZOPpjxwYwPZnywauLvesxIh1Us/txrfB1fsfhu0MRTzbKv4zM+mPHBjA9mfLD58bNX&#10;eFE5+WDGBzM+mPHBjA9mfLCUvVTDcvLB1uL7BC2Lyz6Yyz6Y8cGMD2Z8MOODGR/M+GDGB1t9f/6c&#10;3b18f5HS5UP2W65icfLBjA9mfDBv7IA5+WDGBzM+mPHBjA9mfDDjg63ip8uH7NO7LG7ygLnsg036&#10;L9c33x68pRuTkw82+z3fiY/LyQczPpjxwYwPZnww44MZH8z4YMYHMz6Y8cGMD2Z8sGrip28/faTo&#10;yKqJr+MzPpjxwYrE97HvmCY9wLnP3gPAx8OrVDT+FqNXrUh8H+CMyRM+sGriu8lzHMOvczXxdXz+&#10;IGUwJx+syNm+79cxOflgB9vkyX999tq/IsPVuf+4eHyjx+GyD+b/yQOTvv3M/ers5IMZH8z4YMYH&#10;Mz6Y8cGMD2Z8MOODGR/M+GDGBzM+mPHBjA/m/XwwJx/M+GDGBzM+mPHBjA9mfDDjgxkfzPhgxgcz&#10;PpjxwYwPZnww44MZH8z4YMYHMz6Y8cGMD2Z8MOODGR/M+GDGBzM+mPHBjA9mfDDjgxkfzPhgxgcz&#10;PpjxwYwPNjt++urP0Y2q2OR7EMTjsg9mfDDjgxkfrGB8z/eiKRDf6FG57IMZH8z4YKPjpz//9U2+&#10;EU4+mPHBRsfP//yRDvFCdHxOPpjxwYwPZnww44MZH8z4YMYHm/1TtNPX/7b+gvz3FzeCAig6+UaP&#10;xWUfrEj84cQ7/XE4+WDGBzM+mPHBjA9mfDDjgxkfzPhgxgcrFt9t3XicfLDJ8Xfdx1cssyff5T6u&#10;1ZM8pSbZgyEO3/PBjA82+wFOxeXkgxkfzPhgxgczPpjxwYwPZnww44MZH8z4YMYH+x/vV/Jl2FVT&#10;NgAAAABJRU5ErkJgglBLAwQKAAAAAAAAACEAqzRCu/cAAAD3AAAAFgAAAGRycy9tZWRpYS9pbWFn&#10;ZTEyNC5wbmeJUE5HDQoaCgAAAA1JSERSAAAAAQAAAD8IAwAAABa7UmYAAAB7UExURQBqpABqowBr&#10;pABqpABrpABrpABrpQBspQBqowBqpABrpABrpABspQBrpABspQBspQBspQBtpgBtpwBqowBqpABr&#10;pABrpABrpQBspQBspQBspQBtpgBtpwBtpgBupwBupwBqpABrpABrpABrpABrpQBrpABspQBspQBt&#10;pW62MfIAAAABYktHRACIBR1IAAAACXBIWXMAAA7EAAAOxAGVKw4bAAAAFUlEQVQImWPQYECGUjih&#10;JAEoQQ4EALcjBoOOJ9l2AAAAAElFTkSuQmCCUEsDBAoAAAAAAAAAIQAMB0TxIQEAACEBAAAWAAAA&#10;ZHJzL21lZGlhL2ltYWdlMTI1LnBuZ4lQTkcNChoKAAAADUlIRFIAAAABAAAAPwgDAAAAFrtSZgAA&#10;AKhQTFRFAGqkAGqjAGukAGqkAGukAGukAGulAGylAGqjAGqkAGukAGukAGylAGukAGylAGylAGyl&#10;AG2mAG2nAGqjAGqkAGukAGukAGulAGylAGylAGylAG2mAG2nAG2mAG6nAG6nAGqkAGukAGukAGuk&#10;AGulAGukAGylAGylAG2lAG2mAG2mAG2mAG6nAG6nAG+oAG+oAG+oAGqkAGukAGukAGukAGulAGuk&#10;AGylmAYSBwAAAAFiS0dEAIgFHUgAAAAJcEhZcwAADsQAAA7EAZUrDhsAAAASSURBVAiZYzBnIA6a&#10;EQ2NiYcASH0NHXldo4EAAAAASUVORK5CYIJQSwMECgAAAAAAAAAhAOlpblNcBwAAXAcAABYAAABk&#10;cnMvbWVkaWEvaW1hZ2UxMjYucG5niVBORw0KGgoAAAANSUhEUgAAAwsAAACrCAYAAAApUgDJAAAA&#10;BmJLR0QA/wD/AP+gvaeTAAAACXBIWXMAAA7EAAAOxAGVKw4bAAAG/ElEQVR4nO3dTU8bVxSA4Xsq&#10;tvlrVQik26zbJRgTpetGQCDLdp1twYDyA3O7cF38caBp7fHMtZ9HYmMpzijjCL9z7p2JWmsBAABY&#10;9kPfBwAAAAyTWAAAAFJiAQAASIkFAAAgddD3AQAAMBxxfr9w95t6+Sb6OhYWxcltrZ/frpyP+OVL&#10;La9elVI2f742Ggsxflj8cF0d+nABADRKKAxLFgqllFJ/fxfLkbcpsclbp4qFYYvzp/NTL7s5N/Hh&#10;ay2llPrxR+ceAKBxG42FLs1/0S2luy+7rC8+fK1iAQCI8/tqOtGOGE1qvT5aOF/NbnBejgeGQygA&#10;AOwGG5zpRPz6uBJz9bfXIgIA9oipQluWpwqlNBQL9fIwTBMA2hLvl+6qcuGLA+ybeD9ZvYB4sfql&#10;lGGI0eL5anYZEgAA7KMY3dUY3S18qY/z+9rFHZGamSyYKjTG2QKKSQKwylRhffX6eGv/hs3Egrsf&#10;ta1+tF8BAPaThSxtWbzi20ws8LwY39d65eodADBs9cLF3650sZm8Xh/Hs7EQ5w/V1fx2DDkYTBUA&#10;YDvi5Hb6cNRnnvTbB4HQtmYeysbzYvy0mWUowRAfHv9+krNQAIBtmcVCKcMKBp4sb0ze5v6D/8Mi&#10;sh0T4/s6Hw99EgoA0J84ua3z8cAwDD0OlokFOiEUAAByLQXDi8uQstuV2scwXENcjgQAbNfyNMFy&#10;JNbx4t2Q5sPAcw6GbxYIQ1mGBABs33wcWIbEumxw3nExfpibNpgKAcC+itO5zc83pg1DFqO7OpSl&#10;SmIBAABIeSgbwJ5o7XZ9APRPLADsuOVIAIDvJRYA9oyJAgDfy54FABbEeDJ9AvvVkagA2HMeygYA&#10;AI3rasmpWAAAAFJiAWDHxOmkzn7Wep/xen8egPaJBQAWzO9ViPGkzn76PCYA+iEWAFhhczMApbgb&#10;EgAANG9+g/Mmb5HtOQsAALBDNhkOliEBAAApkwUAANgRm1yCVIrJAgAA7IRNh0IpYgEAAHiGWAAA&#10;AFKdx0KMH2uMH92fFQAAGmOyAAAApDq/G1K9eu0poAAA0CCTBQAAICUWAACAlFgAAABSYgEAAEiJ&#10;BQAAICUWAACAlFgAAABSYgEAAEiJBQAAICUWAACAlFgAAABSYgEAAEiJBQAAICUWAACAlFgAAABS&#10;YgEAAEiJBQAAICUWAACgdbV28rZiAQAASIkFAAAgJRYAANg5cXb3r+ty4vSuzn62cUwtOuj7AAAA&#10;oJRSYjT90l6vj2Pd96qfjiPOJ9P3uzxaeL/4+cv09T/e/fP6LC7qp/X/7l0iFgAA2CvzkcDLdjIW&#10;5sdO6pBdEqPbp8/29VufbQAopcTJba2f/V7swk7Gwkvi7H4uJN74UNGsGN3WcvD0X7heHMb09clc&#10;UBz5jMMeml9/XW9cNGM3xMncBbMkDNYNBheYczY4A7Agzu7r/IUVgJYt71fgv4na0QMcAGiTCSxA&#10;e+J0OnmpN5tdjrV3y5AA+H7CAaAts2iYWTceLEMCAABSJgsAPMs0AaAtm16GZLIAQEooALRl06FQ&#10;yhYmCzF+nG62uHrtl86AxfjhaV3y1aFzBQCAyQIAAJATCwAAQKrzZUiWH7XB0iMAAJaZLAAAACmx&#10;AAAApMQCAACQEgsAAEBKLAAAACmxAAAAzevma71YAAAAUmIBAABIiQUAACAlFgAAgJRYAAAAUmIB&#10;AABIiQUAACAlFgAAgJRYAAAAUmIBAABIiQUAACAlFgAAgJRYAAAAUmIBAABIiQUAACAlFgAAgNRB&#10;3wcAwNB86/sAABgIkwUAACAlFgAAgJRYAGBF/XQcfR8DAP2zZwGAFXF2V5dfExAA+8dkAQAASJks&#10;ALDABAGgRSsD4Y0wWQAAAFJiAYAFcTapcTbp5hIVAE0RCwAAQEosAAAAKbEAAACkxAIAAJASCwAA&#10;QEosAAAAKbEAAACkxAIAAJASCwAAQEosAAAAKbEAAACkxAIAAJASCwAAQEosAAAAKbEAAACkxAIA&#10;AJASCwAAQEosAAAAKbEAAACkxAIAADQvOnlXsQAAAKTEAgAAkBILAABASiwAAAApsQAAAKTEAgAA&#10;kBILAABASiwAAAApsQAAAM371sm7igUAACAlFgAAgJRYAAAAUmIBAABIiQUAACAlFgAAgJRYAAAA&#10;Ugd9HwAAAMMSJ3/W5dfq55+ij2OhXyYLAABAymQBAICUaQJiAQCABf8WCXF6W0sppd68FRM7Lmpd&#10;WZIGAABgzwIAAJATCwAAQEosAAAAKbEAAACkxAIAAJASCwAAQEosAAAAKbEAAACkxAIAAJASCwAA&#10;QEosAAAAKbEAAACkxAIAAJASCwAAQEosAAAAKbEAAACkxAIAAJASCwAAQEosAAAAKbEAAACkxAIA&#10;AJD6C75WnkDy0UdTAAAAAElFTkSuQmCCUEsDBAoAAAAAAAAAIQALNiUr2gAAANoAAAAWAAAAZHJz&#10;L21lZGlhL2ltYWdlMTI3LnBuZ4lQTkcNChoKAAAADUlIRFIAAAAIAAAADAgGAAAAX578nQAAADxQ&#10;TFRFAAAAAGqjAGqkAGukAGykAGulAGylAG2lAG2mAG6mAG2nAG6nAG+nAG+oAHCoAHCpAHGqAHKq&#10;AHGrAHKrsSqymgAAAAZiS0dEAP8A/wD/oL2nkwAAAAlwSFlzAAAOxAAADsQBlSsOGwAAADJJREFU&#10;GJVjZMhb9p+BgYGBgYWVkQEZ/Pn9n4GBgYGJgQAgqIAFp8x/mIL/FFoxPBQAAK4qBy1u+23OAAAA&#10;AElFTkSuQmCCUEsDBAoAAAAAAAAAIQBZBb6b1gAAANYAAAAWAAAAZHJzL21lZGlhL2ltYWdlMTI4&#10;LnBuZ4lQTkcNChoKAAAADUlIRFIAAAAIAAAAHwgGAAAA2tyMqAAAADxQTFRFAAAAAGqjAGqkAGuk&#10;AGykAGulAGylAG2lAG2mAG6mAG2nAG6nAG+nAG+oAHCoAHCpAHGqAHKqAHGrAHKrsSqymgAAAAZi&#10;S0dEAP8A/wD/oL2nkwAAAAlwSFlzAAAOxAAADsQBlSsOGwAAAC5JREFUKJFjZMhd9p+BgYGBgZWV&#10;kQELYMImOKpgVAHZClhwyvz+/Z9ObhhVAAEAMYIFUj5as0AAAAAASUVORK5CYIJQSwMECgAAAAAA&#10;AAAhAH+ozLmqAAAAqgAAABYAAABkcnMvbWVkaWEvaW1hZ2UxMjkucG5niVBORw0KGgoAAAANSUhE&#10;UgAAABEAAAAoCAYAAAAYGBGfAAAABmJLR0QA/wD/AP+gvaeTAAAACXBIWXMAAA7EAAAOxAGVKw4b&#10;AAAASklEQVRIiWP8//8/A6WAiWITRg0ZCYawUKKZsXztf6q5hCJD/ncGMw4Ol1DVEMbRomDUkFFD&#10;BsYQxvK1/0dz8bA2hGpRPJpOMAEAl4gUi2ePqTYAAAAASUVORK5CYIJQSwMECgAAAAAAAAAhAE3e&#10;rwCQAAAAkAAAABYAAABkcnMvbWVkaWEvaW1hZ2UxMzAucG5niVBORw0KGgoAAAANSUhEUgAAAA0A&#10;AAAbCAYAAACnZAX6AAAABmJLR0QA/wD/AP+gvaeTAAAACXBIWXMAAA7EAAAOxAGVKw4bAAAAMElE&#10;QVQ4jWP8//8/A6mAiWQdo5pGNQ0mTYzTzxJM9owDkzWIcRoDw4A5b1QTPTQBAErsDfN36/rmAAAA&#10;AElFTkSuQmCCUEsDBAoAAAAAAAAAIQAKDVhk0gAAANIAAAAWAAAAZHJzL21lZGlhL2ltYWdlMTMx&#10;LnBuZ4lQTkcNChoKAAAADUlIRFIAAAEDAAAACAgGAAAA/WGavAAAAAZiS0dEAP8A/wD/oL2nkwAA&#10;AAlwSFlzAAAOxAAADsQBlSsOGwAAAHJJREFUaIHt2MENgDAIheGHccrOoHEW0xnsmnjzaHpoQtH/&#10;m4BDoQ/M3QUAS3QBAOawRhfQy472RBg/i0XWAnwRyQCAJMm4GQCQJNN2uSR5LWZ7YzL8hNe+VWvY&#10;m3j7dFj6ppDmZoCESJ2pMAwwDs2f2g060xoZEoRH/AAAAABJRU5ErkJgglBLAwQKAAAAAAAAACEA&#10;AMaXxJEAAACRAAAAFgAAAGRycy9tZWRpYS9pbWFnZTEzMi5wbmeJUE5HDQoaCgAAAA1JSERSAAAA&#10;CQAAABMIBgAAAELcJ+0AAAAGYktHRAD/AP8A/6C9p5MAAAAJcEhZcwAADsQAAA7EAZUrDhsAAAAx&#10;SURBVCiRY/z//z8DIcBEUAWxiljwSTIWrf7PwMxEnEmM9HX4CFHEWLwGZ6gOxmgBANE2DV6onCxZ&#10;AAAAAElFTkSuQmCCUEsDBAoAAAAAAAAAIQB95AvPMAEAADABAAAWAAAAZHJzL21lZGlhL2ltYWdl&#10;MTMzLnBuZ4lQTkcNChoKAAAADUlIRFIAAAEJAAAADAgGAAAAcdJIYwAAAAZiS0dEAP8A/wD/oL2n&#10;kwAAAAlwSFlzAAAOxAAADsQBlSsOGwAAANBJREFUaIHt2m0KgkAQgOGZ6I6F0QWKPo5iQl0gDDrl&#10;9CMKV9yxjyXbep9fCirrMOzOuKqZCQDEjIYeAIDvxiQBwDUeegDP0O353htZOdEhxwK8QhdHExGx&#10;wzyb/KWSAOBSWdXXma0qVNcnvmL+GauK3hUtWV6QXVnKqt1AhpgYske7AcBFJYG0qBx+DpUEAJfy&#10;x+X7dFnHg6jafSwiok7svfsarJxms5V248YruLD1asGS1o5l8yR8vO36P84ijnYjIdvPSMYHfCJO&#10;umGnLpULKFIrG4Kfk5YAAAAASUVORK5CYIJQSwMECgAAAAAAAAAhALps+ZB9AAAAfQAAABYAAABk&#10;cnMvbWVkaWEvaW1hZ2UxMzQucG5niVBORw0KGgoAAAANSUhEUgAAAAgAAAAXCAYAAAA2jw7FAAAA&#10;BmJLR0QA/wD/AP+gvaeTAAAACXBIWXMAAA7EAAAOxAGVKw4bAAAAHUlEQVQokWNgGAWjgBhQtBKH&#10;RMEqBoZCXJKDFAAAa+ADUKYXCisAAAAASUVORK5CYIJQSwMECgAAAAAAAAAhAIdMfvOqNQAAqjUA&#10;ABYAAABkcnMvbWVkaWEvaW1hZ2UxMzUucG5niVBORw0KGgoAAAANSUhEUgAAAuAAAAg4CAYAAACP&#10;wwMFAAAABmJLR0QA/wD/AP+gvaeTAAAACXBIWXMAAA7EAAAOxAGVKw4bAAAgAElEQVR4nOzda25U&#10;VxaA0TrEg2wePQDAeQwl6RgYQMD0LE//6Da2y6YTYuq7j1pLQiqMgYsR0qfNrnPGnPMAAAA0ni39&#10;AAAAcE4EOAAAhAQ4AACEBDgAAIQEOAAAhAQ4AACEBDgAAIQEOAAAhAQ4AACEBDgAAIQEOAAAhAQ4&#10;AACEBDgAAIQuln4AAABY2ri8nl++88O492Pzt+fj+POfwgQcAICzdi++AwIcAAD+Z169+DLtnr89&#10;H0+dfo9fPj+IeysoAACctbvRfTh8/5WTYybgAAAQEuAAABAac6Y75wAAcNZMwAEAIORNmAAAcELH&#10;J6GYgAMAQEiAAwBASIADAEBIgAMAQMgxhAAAnMz45d9z/vqPk94suTUm4AAAEBLgAAAQEuAAABAS&#10;4AAAEBLgAAAQchU9AACbdXzN++FwOMxfn6/61BUTcAAANmvtsf0YAQ4AwKZtLcIFOAAAhAQ4AACb&#10;t6UpuAAHAGAXthLhAhwAgBN6cEjJaX+3DUS4AAcAgJAABwCAkAAHAICQAAcAgJAABwCAkAAHAICQ&#10;AAcAgJAABwCAkAAHAICQAAcAgJAABwCAkAAHAICQAAcAgJAABwCAkAAHAICQAAcAgJAABwCAkAAH&#10;AICQAAcAgJAABwCAkAAHAICQAAcAgJAABwCAkAAHAICQAAcAgJAABwCAkAAHAICQAAcAgJAABwCA&#10;kAAHAICQAAcAgJAABwCAkAAHAICQAAcAgJAABwCAkAAHAICQAAcAgJAABwCAkAAHAICQAAcAgJAA&#10;BwCAkAAHAICQAAcAgJAABwCAkAAHAICQAAcAgJAABwCAkAAHAICQAAcAgJAABwCAkAAHAICQAAcA&#10;gJAABwCAkAAHAICQAAcAgJAABwCAkAAHAICQAAcAgJAABwCAkAAHAICQAAcAgJAABwCAkAAHAICQ&#10;AAcAgJAABwCAkAAHAICQAAcAgJAABwCAkAAHAICQAAcAgJAABwCAkAAHAICQAAcAgJAABwCAkAAH&#10;AICQAAcAgJAABwCAkAAHAICQAAcAgJAABwCAkAAHAICQAAcAgJAABwCAkAAHAICQAAcAgJAABwCA&#10;kAAHAICQAAcAgJAABwCAkAAHAICQAAcAgJAABwCAkAAHAICQAAcAgJAABwCAkAAHAICQAAcAgJAA&#10;BwCAkAAHAICQAAcAgJAABwCAkAAHAICQAAcAgJAABwCAkAAHAICQAAcAgJAABwCAkAAHAICQAAcA&#10;gJAABwCAkAAHAICQAAcAgJAABwCAkAAHAICQAAcAgJAABwCAkAAHAICQAAcAgJAABwCAkAAHAICQ&#10;AAcAgJAABwCAkAAHAICQAAcAgJAABwCAkAAHAICQAAcAgJAABwCAkAAHAICQAAcAgJAABwCAkAAH&#10;AICQAAcAgJAABwCAkAAHAICQAAcAgJAABwCAkAAHAICQAAcAgJAABwCAkAAHAICQAAcAgJAABwCA&#10;kAAHAICQAAcAgJAABwCAkAAHAICQAAcAgJAABwCAkAAHAICQAAcAgJAABwCAkAAHAICQAAcAgJAA&#10;BwDghOTmMV8RAAAICXAAAAgJcAAACAlwAAAICXAAAAgJcAAACAlwAAAICXAAAAgJcAAACAlwAAAI&#10;CXAAAAgJcAAACAlwAAAICXAAAAgJcAAACAlwAAAICXAAAAgJcAAACAlwAAAICXAAAAgJcAAACAlw&#10;AAAICXAAAAgJcAAACAlwAAAICXAAAAgJcAAACAlwAAAICXAAAAgJcAAACAlwAAAICXAAAAgJcAAA&#10;CAlwAAAICXAAAAgJcAAACAlwAAAICXAAAAgJcAAACAlwAAAICXAAAAgJcAAACAlwAAAICXAAAAgJ&#10;cAAACAlwAAAICXAAAAgJcAAACAlwAAAICXAAAAgJcAAACAlwAAAICXAAAAgJcAAACAlwAAAICXAA&#10;AAgJcAAACAlwAAAICXAAAAgJcAAACAlwAAAICXAAAAgJcAAACAlwAAAICXAAAAhdLP0AAAD8NePy&#10;87x5Pa+ejyWfhb9PgAMArNzd8Gb7rKAAAGyM6fe2CXAAgA0R39tnBQUAYOVE976YgAMAQMgEHABg&#10;Rcbl9Z2TTl6YfO+QCTgAAIQEOAAAhKygAACsiLWT/TMBBwCAkAAHAICQAAcAgJAABwCAkAAHAICQ&#10;AAcAgJAABwCAkHPAAQA2avx4e2394XA4zN+dIb4FAhwAYOXG2/uhfTgc7DFsmL86AIAdMP3eDgEO&#10;ALBx4ntbrKAAAKzcfCew98QEHAAAQgIcAABCAhwAAEICHAAAQgIcAIDTmQ+PMD93AhwAAEICHAAA&#10;Qs4BBwBYuceuonc2+HaZgAMAQEiAAwBAyAoKAMDKWTfZFxNwAAAICXAAAAgJcAAACAlwAAAICXAA&#10;AAgJcAAACAlwAAAICXAAAAgJcAAACAlwAAAICXAAAAgJcAAACAlwAAAICXAAAAgJcAAACAlwAAAI&#10;CXAAAAgJcAAACAlwAAAICXAAAAgJcAAACAlwAAAICXAAAAgJcAAACAlwAAAICXAAAAgJcAAACAlw&#10;AAAICXAAAAgJcAAACAlwAAAICXAAAAgJcAAACAlwAAAICXAAAAgJcAAACAlwAAAICXAAAAgJcAAA&#10;CAlwAAAICXAAAAgJcAAACAlwAAAICXAAAAgJcAAACAlwAAAICXAAAAgJcAAACAlwAAAICXAAAAgJ&#10;cAAACAlwAAAICXAAAAgJcAAACAlwAAAICXAAAAgJcAAACAlwAAAICXAAAAgJcAAACAlwAAAICXAA&#10;AAgJcAAACAlwAAAICXAAAAgJcAAACAlwAAAICXAAAAgJcAAACAlwAAAICXAAAAgJcAAACAlwAAAI&#10;CXAAAAgJcAAACAlwAAAICXAAAAgJcAAACAlwAAAICXAAAAgJcAAACAlwAAAICXAAAAgJcAAACAlw&#10;AAAICXAAAAgJcAAACAlwAAAICXAAAAgJcAAACAlwAAAICXAAAAgJcAAACAlwAAAICXAAAAgJcAAA&#10;CAlwAAAICXAAAAgJcAAACAlwAAAICXAAAAgJcAAACAlwAAAICXAAAAgJcAAACAlwAAAICXAAAAgJ&#10;cAAACAlwAAAICXAAAAgJcAAACAlwAAAICXAAAAgJcAAACAlwAAAICXAAAAgJcAAACAlwAAAICXAA&#10;AAgJcAAACAlwAAAICXAAAAgJcAAACAlwAAAICXAAAAgJcAAACI0559LPAAAAZ8MEHAAAQgIcAABC&#10;AhwAAEICHAAAQgIcAABCAhwAAEICHAAAQgIcAABCAhwAAEICHAAAQgIcAABCAhwAAEICHAAAQgIc&#10;AABCAhwAAEICHAAAQgIcAABCAhwAAEICHAAAQgIcAABCAhwAAEICHAAAQgIcAABCAhwAAEICHAAA&#10;QgIcAABCAhwAAEICHAAAQgIcAABCAhwAAEICHAAAQgIcAABCAhwAAEICHAAAQgIcAABCAhwAAEIC&#10;HAAAQgIcAABCAhwAAEICHAAAQgIcAABCAhwAAEICHAAAQgIcAABCAhwAAEICHAAAQgIcAABCAhwA&#10;AEICHAAAQgIcAABCAhwAAEICHAAAQgIcAABCAhwAAEICHAAAQgIcAABCAhwAAEICHAAAQgIcAABC&#10;AhwAAEICHAAAQgIcAABCAhwAAEICHAAAQgIcAABCAhwAAEICHAAAQgIcAABCAhwAAEICHAAAQgIc&#10;AABCAhwAAEICHAAAQgIcAABCAhwAAEICHAAAQgIcAABCAhwAAEICHAAAQgIcAABCAhwAAEICHAAA&#10;QgIcAABCAhwAAEICHAAAQgIcAABCAhwAAEICHAAAQgIcAABCAhwAAEICHAAAQgIcAABCAhwAAEIC&#10;HAAAQgIcAABCAhwAAEICHAAAQgIcAABCAhwAAEICHAAAQgIcAABCAhwAAEICHAAAQgIcAABCAhwA&#10;AEICHAAAQgIcAABCAhwAAEICHAAAQgIcAABCAhwAAEICHAAATmD8fD0f/ficj34cAAA4ARNwAADO&#10;yrh8fDKd/f4m4AAA0DEBBwCA0MXSDwAAAHs2fv58b+XEBBwAAEICHAAAQgIcAABCAhwAAEICHAAA&#10;Qs4BBwCAkAk4AACEBDgAAIQEOAAAhAQ4AACEXEUPAMCmjbefvpwqMt+9HEs+y19hAg4AwG7cjfG1&#10;EuAAABAS4AAA7Mrap+ACHACA3VlzhLsJEwAAQibgAAAQEuAAABAS4AAAEBLgAAAQchMmAAC7NC4f&#10;noQyr5a/KdMEHACAXVpDbD9GgAMAsFtrjHABDgDArs2rl2NNIe4iHgAACJmAAwBASIADAEBIgAMA&#10;QEiAAwBASIADAEBIgAMAQEiAAwBASIADAEBIgAMAQEiAAwBASIADAEBIgAMAQEiAAwBASIADAEBI&#10;gAMAQEiAAwBASIADAEBIgAMAQEiAAwBASIADAEBIgAMAQEiAAwBASIADAEBIgAMAQEiAAwBASIAD&#10;AEBIgAMAQEiAAwBASIADAEBIgAMAQEiAAwBASIADAEBIgAMAQEiAAwBASIADAEBIgAMAQEiAAwBA&#10;SIADAEBIgAMAQEiAAwBASIADAEBIgAMAQEiAAwBASIADAEBIgAMAQEiAAwBASIADAEBIgAMAQEiA&#10;AwBASIADAEBIgAMAQEiAAwBASIADAEBIgAMAQEiAAwBASIADAEBIgAMAQEiAAwBASIADAEBIgAMA&#10;QEiAAwBASIADAEBIgAMAQEiAAwBASIADAEBIgAMAQEiAAwBASIADAEBIgAMAQEiAAwBASIADAEBI&#10;gAMAQEiAAwBASIADAEBIgAMAQEiAAwBASIADAEBIgAMAQEiAAwBASIADAEBIgAMAQEiAAwBASIAD&#10;AEBIgAMAQEiAAwBASIADAEBIgAMAQEiAAwBASIADAEBIgAMAQEiAAwBASIADAEBIgAMAQEiAAwBA&#10;SIADAEBIgAMAQEiAAwBASIADAEBIgAMAQEiAAwBASIADAEBIgAMAQEiAAwBASIADAEBIgAMAQEiA&#10;AwBASIADAEBIgAMAQEiAAwBASIADAEBIgAMAQEiAAwBASIADAEBIgAMAQEiAAwBASIADAEBIgAMA&#10;QEiAAwBASIADAEBIgAMAQEiAAwBASIADAEBIgAMAQEiAAwBASIADAEBIgAMAQEiAAwBASIADAEBI&#10;gAMAQEiAAwBASIADAEBIgAMAQEiAAwBASIADAEBIgAMAQEiAAwBASIADAEBIgAMAQEiAAwBASIAD&#10;AEBIgAMAQEiAAwBASIADAEBIgAMAQEiAAwBASIADAEBIgAMAQEiAAwBASIADAEBIgAMAQEiAAwBA&#10;SIADAEBIgAMAQEiAAwBASIADAEBIgAMAQEiAAwBASIADAEBIgAMAQEiAAwBASIADAEBIgAMAQEiA&#10;AwBASIADAEBIgAMAQEiAAwBASIADAEBIgAMAQEiAAwBASIADAEBIgAMAQEiAAwBASIADAEBIgAMA&#10;QEiAAwBASIADAEBIgAMAQEiAAwBASIADAEBIgAMAQEiAAwBASIADAEBIgAMAQEiAAwBASIADAEBI&#10;gAMAQEiAAwBASIADAEBIgAMAQEiAAwBASIADAEBIgAMAQEiAAwBASIADAEBIgAMAQEiAAwBASIAD&#10;AEBIgAMAQEiAAwBASIADAEBIgAMAQEiAAwBASIADAEBIgAMAQEiAAwBASIADAEBIgAMAQEiAAwBA&#10;SIADAEBIgAMAQEiAAwBASIADAEBIgAMAQEiAAwBASIADAEBIgAMAQEiAAwBASIADAEBIgAMAQEiA&#10;AwBA6GLpBwAA4NZ483HevJ7vX40ln4XTMAEHAICQAAcAgNCYc/75ZwEAAN+FCTgAAIQEOAAAhAQ4&#10;AACEBDgAAIQEOAAAhAQ4AACEBDgAAIRcRQ8AsGHj8vr26vqrF66u3wABDgCwcuPNHw9vTnz2wwJP&#10;wvdgBQUAAEIm4AAAG2f1ZFvGnA//RwMAADgNKygAABAS4AAAEBLgAAAQEuAAABAS4AAAEBLgAAAQ&#10;cg44AMCGuYp+ewQ4AMDKuYp+X6ygAABASIADAOyA9ZPtcBU9AACETMABACAkwAEAICTAAQAgJMAB&#10;ACAkwAEAICTAAQAgJMABACAkwAEAICTAAQAgJMABACAkwAEAICTAAQAgJMABACAkwAEAICTAAQAg&#10;JMABACAkwAEAICTAAQAgJMABACAkwAEAICTAAQAgJMABACAkwAEAICTAAQAgJMABACAkwAEAICTA&#10;AQAgJMABACAkwAEAICTAAQAgJMABACAkwAEAICTAAQAgJMABACAkwAEAICTAAQAgJMABACAkwAEA&#10;ICTAAQAgJMABACAkwAEAICTAAQAgJMABACAkwAEAICTAAQAgJMABACAkwAEAICTAAQAgJMABACAk&#10;wAEAICTAAQAgJMABACAkwAEAICTAAQAgJMABACAkwAEAICTAAQAgJMABACAkwAEAICTAAQAgJMAB&#10;ACAkwAEAICTAAQAgJMABACAkwAEAICTAAQAgJMABACAkwAEAICTAAQAgJMABACAkwAEAICTAAQAg&#10;JMABACAkwAEAICTAAQAgJMABACAkwAEAICTAAQAgJMABACAkwAEAICTAAQAgJMABACAkwAEAICTA&#10;AQAgJMABACAkwAEAICTAAQAgJMABACAkwAEAICTAAQAgJMABACAkwAEAICTAAQAgJMABACAkwAEA&#10;ICTAAQAgJMABACAkwAEAICTAAQAgJMABACAkwAEAICTAAQAgJMABACAkwAEAICTAAQAgJMABACAk&#10;wAEAICTAAQAgJMABACAkwAEAICTAAQAgJMABACAkwAEAICTAAQAgJMABACAkwAEAICTAAQAgJMAB&#10;ACAkwAEAICTAAQAgJMABACAkwAEAICTAAQAgJMABACAkwAEAICTAAQAgJMABACAkwAEAICTAAQAg&#10;JMABACAkwAEAICTAAQAgJMABACAkwAEAICTAAQAgJMABACAkwAEAICTAAQAgJMABACAkwAEAICTA&#10;AQAgJMABACAkwAEAICTAAQAgJMABACAkwAEAICTAAQAgJMABACAkwAEAICTAAQAgJMABACAkwAEA&#10;ICTAAQAgJMABACAkwAEAICTAAQAgJMABACAkwAEAICTAAQAgJMABACAkwAEAICTAAQAgJMABACAk&#10;wAEAICTAAQAgJMABACAkwAEAICTAAQAgJMABACAkwAEAICTAAQAgJMABACAkwAEAICTAAQAgJMAB&#10;ACAkwAEAICTAAQAgJMABACAkwAEAICTAAQAgJMABACAkwAEAICTAAQAgJMABACAkwAEAICTAAQAg&#10;JMABACAkwAEAICTAAQAgJMABACAkwAEAICTAAQAgJMABACAkwAEAICTAAQAgJMABACAkwAEAICTA&#10;AQAgJMABACAkwAEAICTAAQAgJMABACAkwAEAICTAAQAgJMABACAkwAEAICTAAQAgJMABACAkwAEA&#10;ICTAAQAgJMABACAkwAEAICTAAQAgJMABACAkwAEAICTAAQAgJMABACB0sfQDAADA/zN+vJ43r+fv&#10;L8aSz/I9CHAAAFbpbnjviRUUAAA2YQ/T78NBgAMAQGrMucvJPgAArJIJOAAAhAQ4AACEBDgAAIQE&#10;OADwt42f9nlMHJySAAcAgJAABwCAkAAHAICQq+gBAFit4+vo93AbpgAHAGA1xtuP99/Y+2x/Cxv7&#10;+xMBALBLe5h+Hw4CHACADdhLfB8OVlAAAFiR+e7VbkL7awQ4AACZ8fp2x3t+2H9sP8YKCgAAhAQ4&#10;AACErKAAAJA517WTu0zAAQAgJMABACAkwAEAIGQHHACAszIuP9277n5evUz30gU4AABnpQ7uY1ZQ&#10;AAAgJMABACAkwAEAIGQHHAB4kvHT9Tz+2PzXi7O/bAW+xgQcAABCAhwAAEJWUAAA2Jzx5uP9s7zf&#10;v9rM2pMABwBgceP1x4fvJfiwnaj+FgIcAIDFfWtsz/evxvEUfCvsgAMAQEiAAwBAaMy5yck9ACvx&#10;2BnQwGk4X/2+eyso479fmvnu5eq/RibgAABs0mMnn4y3n1Y/FBDgAAAQEuAAACzmseMHn/xrrnwK&#10;LsABAFjUeP1x3nz71p/7tQt41hzhzgEH4Em8KQy+3fGbl/07epr5/tVYc3AfE+AAACzmlLddjref&#10;5hpPRbGCAgDA5q0xtL9GgAMAsAtbiXABDgDAbmwhwu2AAwCwK2uPcBNwAAAIjTk3c2ILAABsngk4&#10;AACEBDgAAIQEOAAAhAQ4AACEBDgAAIQEOAAAhAQ4AACEBDgAAIQEOAAAhAQ4AACEBDgAAIQEOAAA&#10;hAQ4AACEBDgAAIQEOAAAhAQ4AACEBDgAAIQEOAAAhAQ4AACEBDgAAIQEOAAAhAQ4AACEBDgAAIQE&#10;OAAAhAQ4AACEBDgAAIQEOAAAhAQ4AACEBDgAAIQEOAAAhAQ4AACEBDgAAIQEOAAAhAQ4AACEBDgA&#10;AIQEOAAAhAQ4AACEBDgAAIQEOAAAhAQ4AACEBDgAAIQEOAAAhAQ4AACEBDgAAIQEOAAAhAQ4AACE&#10;BDgAAIQEOAAAhAQ4AACEBDgAAIQEOAAAhAQ4AACEBDgAAIQEOAAAhAQ4AACEBDgAAIQEOAAAhAQ4&#10;AACEBDgAAIQEOAAAhAQ4AACEBDgAAIQEOAAAhAQ4AACEBDgAAIQEOAAAhAQ4AACEBDgAAIQEOAAA&#10;hAQ4AACEBDgAAIQEOAAAhAQ4AACEBDgAAIQEOAAAhAQ4AACEBDgAAIQEOAAAhAQ4AACEBDgAAIQE&#10;OAAAhAQ4AACEBDgAAIQEOAAAhAQ4AACEBDgAAIQEOAAAhAQ4AACEBDgAAIQEOAAAhAQ4AACEBDgA&#10;AIQEOAAAhAQ4AACEBDgAAIQEOAAAhAQ4AACEBDgAAIQEOAAAhAQ4AACEBDgAAIQEOAAAhAQ4AACE&#10;BDgAAIQEOAAAhAQ4AACEBDgAAIQEOAAAhAQ4AACEBDgAAIQEOAAAhAQ4AACEBDgAAIQEOAAAhAQ4&#10;AACEBDgAAIQEOAAAhAQ4AACEBDgAAIQEOAAAhAQ4AACEBDgAAIQEOAAAhAQ4AACEBDgAAIQEOAAA&#10;hAQ4AACEBDgAAIQEOAAAhAQ4AACEBDgAAIQEOAAAhAQ4AACEBDgAAIQEOAAAhAQ4AACEBDgAAIQE&#10;OAAAhAQ4AACEBDgAAIQEOAAAhAQ4AACEBDgAAIQEOAAAhAQ4AACEBDgAAIQEOAAAhAQ4AACEBDgA&#10;AIQEOAAAhAQ4AACEBDgAAIQEOAAAhAQ4AACEBDgAAIQEOAAAhAQ4AACEBDgAAIQEOAAAhAQ4AACE&#10;BDgAAIQEOAAAhAQ4AACEBDgAAIQEOAAAhAQ4AACEBDgAAIQEOAAAhAQ4AACEBDgAAIQEOAAAhAQ4&#10;AACEBDgAAIQEOAAAhAQ4AACEBDgAAIQEOAAAhAQ4AACEBDgAAIQEOAAAhAQ4AACEBDgAAIQEOAAA&#10;hAQ4AACEBDgAAIQEOAAAhAQ4AACEBDgAAIQEOAAAhAQ4AACEBDgAAIQEOAAAhAQ4AACEBDgAAIQE&#10;OAAAhAQ4AACEBDgAAIQEOAAAhAQ4AACEBDgAAIQEOAAAhAQ4AACEBDgAAIQEOAAAhAQ4AACEBDgA&#10;AIQEOAAAhAQ4AACEBDgAAIQEOAAAhAQ4AACEBDgAAIQEOAAAhAQ4AACEBDgAAIQEOAAAhAQ4AACE&#10;BDgAAIQEOAAAhAQ4AACEBDgAAIQEOAAAhC6WfgAAAG6N13/Mm9fzwz/Hks/CaZiAAwBASIADAEBo&#10;zDn//LMAAIDvwgQcAABCAhwAAEICHAAAQgIcAABCAhwAAEICHAAAQgIcAABCAhwAAEICHAAAQgIc&#10;AABCAhwAAEICHAAAQgIcAABCAhwAAEICHAAAQgIcAABCAhwAAEICHAAAQgIcAABCAhwAAEICHAAA&#10;QgIcAABCAhwAAEICHAAAQgIcAABCAhwAAEICHAAAQgIcAABCAhwAAEICHAAAQgIcAABCAhwAAEIC&#10;HAAAQgIcAABCAhwAAEICHAAAQgIcAABCAhz4T3v3s9RGlqZxWKeaWXVUTd+esew1wkBdSwNGXtsC&#10;317X1HhWHXNmMSWUwhL6g/SmMvN5IhyBsRBZEXTXz199eRIACBLgAAAQJMABACBIgAMAQJAABwCA&#10;IAEOAABBAhwAAIIEOAAABAlwAAAIOmv7AgAYhnLzVJu/r7fnpa1rAWiTCTgAAAQJcAAACBLgAAAQ&#10;JMABACBIgAMAQJAABwCAIAEOAABBAhwAAIIEOAAABHkSJgAZtW5+DcAAmIADAECQCfiJKNdPS6Oh&#10;endeDvFaAABOiwk4AAAECXAAAAgS4AAAECTAAQAgyE2YAHROuXpcvhn9/r2b0YHOMAEHoFNexjdA&#10;1whwADrN9BvoGgEOQGeJb6CL7IAD0CmiG+g6E3AAAAgyAQegdWXy7fnGyjr9YMIN9JoJOAAABJmA&#10;AxBR7+xuA4xGAhyAE2DtBBgSKygAABAkwAEAIEiAAwBAkAAHAIAgAQ4AAEECHAAAggQ4AAAECXAA&#10;AAgS4AAAECTAAQAgSIADAECQAAcAgCABDgAAQQIcAACCBDgAAAQJcAAACBLgAAAQJMABACBIgAMA&#10;QJAABwCAIAEOAABBAhwAAIIEOAAABAlwAAAIEuAAABAkwAEAIEiAAwBAkAAHAIAgAQ4AAEECHAAA&#10;ggQ4AAAECXAAAAgS4AAAECTAAQAgSIADAECQAAcAgCABDgAAQQIcAACCBDgAAAQJcAAACBLgAAAQ&#10;JMABACBIgAMAQJAABwCAIAEOAABBAhwAAILO2r4AAIahXD/W5u/r3fvS1rUAtEmAn4h6d771v4h2&#10;eS0AAKfFCgoAAAQJcAAACBLgAAAQJMABACBIgAMAQJAABwCAIAEOAABBAhwAAIIEOAAABAlwAAAI&#10;EuAAABBUaq1tXwMAAAyGCTgAAAQJcAAACBLgAAAQJMABACBIgAMAQJAABwCAIAEOAABBAhwAAIIE&#10;OAAABAlwAAAIEuAAABAkwAEAIEiAAwBAkAAHAIAgAQ4AABvHPswAABU+SURBVEECHAAAggQ4AAAE&#10;CXAAAAgS4AAAECTAAQAgSIADAECQAAcAgCABDgAAQQIcAACCBDgAAAQJcAAACBLgAAAQJMABACBI&#10;gAMAQJAABwCAIAEOAABBAhwAAIIEOAAABAlwAAAIEuAAABAkwAEAIEiAAwBAkAAHAIAgAQ4AAEEC&#10;HAAAggQ4AAAECXAAAAgS4AAAECTAAQAgSIADAECQAAcAgCABDgAAQQIcAACCBDgAAAQJcAAACBLg&#10;AAAQJMABACBIgAMAQJAABwCAIAEOAABBAhwAAIIEOAAABAlwAAAIEuAAABAkwAEAIEiAAwBAkAAH&#10;AIAgAQ4AAEECHAAAggQ4AAAECXAAAAgS4AAAECTAAQAgSIADAECQAAcAgCABDgAAQQIcAACCBDgA&#10;AAQJcAAACBLgAAAQJMABACBIgAMAQJAABwCAIAEOAABBAhwAAIIEOAAABAlwAAAIEuAAABAkwAEA&#10;IEiAAwBAkAAHAIAgAQ4AAEECHAAAggQ4AAAECXAAAAgS4AAAECTAAQAgSIADAECQAAcAgCABDgAA&#10;QQIcAACCBDgAAAQJcAAACBLgAAAQJMDhgMrNU01/v/T3BADeRoADAECQAAcAgCABDgdUb8/LW77e&#10;SgkA9J8ABwCAIAEOAABBAhwAAIIEOOyhXM5quZy9uqtdfv9ey+/fa5m8/rqtvt/km71wAOgJAQ5v&#10;sCnCD/q9RDgA9MJZ2xcA/bdbN+96kspbT14B2FW5Xj6tqd75/yHYhQCHPdSH8VH+ZSO+AaD/BDgc&#10;Sf3nu4PFcZ1+ENoA0BN2wAEAIEiAAwBAkAAHAIAgAQ4AAEECHAAAggQ4AAAECXAAAAgS4AAAECTA&#10;AQAgSIADAECQAAcAgCABDgAAQQIcAACCBDgAAAQJcAAACBLgAAAQJMABACBIgAMAQJAABwCAIAEO&#10;AABBAhwAAIIEOAAABAlwAAAIEuAAABAkwAEAIEiAAwBAkAAHAIAgAQ4AAEECHAAAgs7avgAAANhV&#10;mXyri9+U0Wg0GtWHcWnrenZhAg4AAEECHACAzqnTD52Ydq8iwAEAIEiAAwDQC+VyVje/qn0CHACA&#10;TqrTD6WLqygCHACA3ujCFFyAAwDQK6ce4QIcAACCBDgAAL1zylNwT8IEAKDTuvIEzDkTcAAACBLg&#10;AAAQJMABACBIgAMAQJAABwCAIAEOAABBpdaTPSIRAAB6xwQcAACCBDgAAAQJcAAACBLgAAAQJMAB&#10;ACBIgAMAQJAABwCAIAEOAABBAhwAAIIEOAAABAlwAAAIEuAAABAkwAEAIEiAAwBAkAAHAIAgAQ4A&#10;AEECHAAAggQ4AAAECXDosTKZ1TKZ1bavAwBYOGv7AoDjK5NZHZXF7+vDuKx/NQBwTCbgAAAQJMAB&#10;ACBIgAMAQJAABwCAIDdhwgDUqZsuAeBUmIDDADiKEABOhwAHAIAgKyjQM2XyrTHttnkCAKfGBBx6&#10;pk4/qG4AOGEm4NBD8wi3+w0Ap6fU6t/PAACQYgUFAACCBDgAAAQJcAAACBLgAAAQJMABACBIgAMA&#10;QJAABwCAIAEOAABBAhwAAIIEOAAABAlwAAAIEuAAABAkwAEAIEiAAwBAkAAHAIAgAQ4AAEECHAAA&#10;gs6O9cblclbnH9eHcTnW94FtlZunuvjN4vP1n+d+PgGAGBNwAAAIEuAAABAkwBm88vtTLb831lMA&#10;AI5IgAMAQFCp9XCDv+aNl3NuwOSUPN+I+eKn0o2YAECKCTiDsXQKCgBAS44e4Kum4nBKTL8BgKSj&#10;nQMOp6beLkLbTZcAQFuOPgG3A84pM/0GANIOehPm85t6CiYAAKx0lAAHAABWcwoKAAAECXAAAAgS&#10;4AAAECTAAQAgSIADAECQAAcAgCABDgAAQQIcAACCBDgAAAQJcAAACBLgAAAQJMABACBIgAMAQJAA&#10;BwCAIAEOAABBAhwAAIIEOAAABAlwAAAIEuAAABAkwAEAIEiAAwBAkAAHAIAgAQ4AAEECHAAAggQ4&#10;AAAECXAAAAgS4AAAECTAAQAgSIADAECQAAcAgCABDgAAQQIcAACCBDgAAAQJcAAACBLgAAAQJMAB&#10;ACBIgAMAQJAABwCAIAEOAABBAhwAAIIEOAAABAlwAAAIEuAAABAkwAEAIEiAAwBAkAAHAIAgAQ4A&#10;AEECHAAAggQ4AAAECXAAAAgS4AAAECTAAQAgSIADAECQAAcAgCABDgAAQQIcAACCBDgAAAQJcAAA&#10;CBLgAAAQJMABACBIgAMAQJAABwCAIAEOAABBAhwAAIIEOAAABAlwAAAIEuAAABAkwAEAIEiAAwBA&#10;kAAHAIAgAQ4AAEECHAAAggQ4AAAEnbV9AcDwlOvH+vJz9e59aeNaACDNBBwAAIIEOAAABAlwAAAI&#10;EuAAABDkJkwg76dbMAFgOEzAAQAgSIADAECQAAcAgCABDgAAQQIcAACCBDgAAAQJcAAACBLgAAAQ&#10;JMABACBIgAMAQJAABwCAIAEOAABBAhwAAIIEOAAABAlwAAAIEuAAABAkwAEAIEiAAwBAkAAHAIAg&#10;AQ4AAEECHAAAggQ4AAAECXAAAAgS4AAAECTAAQAgSIADAECQAAcAgCABDgAAQQIcAACCBDgAAAQJ&#10;cAAACBLgAAAQJMABACBIgAMAQJAABwCAIAEOAABBAhwAAIIEOAAABAlwAAAIEuAAABAkwAEAIEiA&#10;AwBAkAAHAIAgAQ4AAEECHAAAggQ4AAAEnbV9AcAQlbYvAABaYwIOAABBAhwAAIIEOAAABAlwAAAI&#10;EuAAABAkwAEAIEiAAwBAkAAHAIAgAQ4AAEECHAAAggQ4AAAECXAAAAgS4AAAECTAAQAgSIADAECQ&#10;AAcAgCABDgAAQQIcAACCBDgAAAQJcAAACBLgAAAQJMABACBIgAMAQJAABwCAIAEOAABBAhwAAIIE&#10;OAAABAlwAAAIEuAAABAkwAEAIOis7QsAAGB/5XJW5x/Xh3Fp81rYjgk4AAAECXAAAAgS4AAAEGQH&#10;HACgw+x9d48JOAAABJmAAwCckHLRONXki+l2H5mAAwBAkAAHAIAgKygAACfE2kn/mYADAECQAAcA&#10;gCABDgAAQXbAgU4pk8XxXMt/sPYrdvr04s/3/LpXX//zF9fbd3Y9AQbGBBwAAIJMwIHOq9P2Tgwo&#10;10+rJ/J/qbfnpdy8/hoAhkWAAydv7dpJ48/biPBy1Qjr5ndft74CACMrKEBPlMtZLZevh/pBv9+G&#10;yTcArCPAgc55bdqdiHDxDcBbWEEBOqnNve96d/7q9y433wU6AGuZgAMAQJAABwCAICsoQC80d7/r&#10;Q7vHEm5aUQFg2EzAgV6oD+PSZngDwLYEONArIhyAUyfAgV4qnx5r+fQYP43E+gkAmwhwoJfq5/dC&#10;GICT5CZMoLfq5/el+bj4em86DUD7TMCBXqv350V4A3BKBDgAAARZQQEG4bUpeLn862bNX8pWrweA&#10;tzABBwCAIAEOAABBVlCAQSqTxaPrR+XnbZNy81TrrTUUAA7PBBwAAIIEOMAa5eaplpun+NM0Aeg3&#10;KyjAMP3H3xYf//t/27sOAAbHBBygwfGDABybCTgwSPX23drQrvfnxeoJAMciwAFWcAIKAMdiBQUA&#10;AIIEOAAABFlBAdigXDX2wRuLKfXOmgoAuzMBBzpp6UmWANAhJuBA56Tju3k0YbleTMObH5uGA7At&#10;E3AAAAgS4AAAEGQFBeAArKMAsC0BDvRCuVy9F14fxq3GsCdqAvCSFRQAAAgyAQd64ZiT7nXngK99&#10;/fVurwdgWEzAAQAgyAQc6Iw6bWefu3kO+EtL024A2IIABzrj1QfwrE/kHV8///M9vw4ANrCCAgAA&#10;QQIcAACCBDgAAAQJcIAjqreeignAMgEOAABBTkEBOqt5LGHzUfTNh/KUy8etjwmsn98vvq7x8J3m&#10;MYSOHQTgrUzAAQAgyAQc6J3mNNzB3QCcGhNwAAAIEuAAABAkwAEAIEiAAwBAkAAHAIAgAQ4AAEEC&#10;HAAAggQ4AAAECXAAAAgS4AAAECTAAQAgSIADAECQAAcAgCABDgAAQQIcAACCBDgAAAQJcAAACBLg&#10;AAAQJMABACBIgAMAQJAABwCAIAEOAABBAhwAAIIEOAAABAlwAAAIEuAAABAkwAEAIEiAAxxRuXmq&#10;bV8DAKdFgAMAQJAABwCAIAEOAABBZ21fAMC+ymS22K8uB3i/T4+N91u8Ybl6Ouj3AWDYTMABACBI&#10;gAO0pN6+M08HGCArKMDJq9OxUAWgN0zAAQAgSIADAECQAAcAgCABDgAAQQIcAACCBDgAAAQJcAAA&#10;CBLgAAAQJMABACBIgAMAQJAABwCAIAEOAABBAhwAAIIEOAAABAlwAAAIEuAAABAkwAEAIEiAAwBA&#10;kAAHAIAgAQ4AAEECHAAAggQ4AAAECXAAAAgS4AAAECTAAQAgSIADAECQAAcAgCABDgAAQQIcAACC&#10;BDgAAAQJcAAACBLgAAAQJMABACBIgAMAQJAABwCAIAEOAABBAhwAAIIEOAAABAlwAAAIEuAAABAk&#10;wAEAIEiAAwBAkAAHAIAgAQ4AAEECHAAAggQ4AAAECXAAAAgS4AAAECTAAQAgSIADAECQAAcAgCAB&#10;DgAAQQIcAACCBDgAAAQJcAAACBLgAAAQJMABACBIgAMAQJAABwCAIAEOAABBAhwAAIIEOAAABJ21&#10;fQEA2yqTWd3tC7Z5zTYvWveea752q+/7+h/U23c7XhgAXWECDgAAQQIcAACCBDgAAATZAQc6pU7H&#10;P+1G77wbvup9P79vbee63Dy9+foB6A4TcKDTDhHfo9FoVD49imAAIgQ40Fnl47SOfvz54pPNX2X1&#10;r18avxqfL9cm0QAcnxUUoJPKx+lRYrlcP9V6d/7qOsqu37t+nThSEIBnJuBA5xxq7WTt+78yCd8n&#10;/I/1lwUAuskEHOiUeXyvmyqXy/3jfNPk+7Xv+xb1dvF9y813sQ7QcybgAAAQJMCBXqkP41Iffj6q&#10;cOk19+9LvW/v2EEAhs0KCtB5z2spK84If029f1/K1WLfu7n7vc06ytIu+i9rXl4Wn6/3m98TgP4z&#10;AQd6adMUHADaYgIOdFK5aEyf/0rtMpnVUTO7y/4NXm6eavPmyEOYT9i3ma4D0F8m4AAAECTAAQAg&#10;yAoK0Cvrdr/Lp8eV52s3b4zc5lH0zRsvmzd9Hur9Aeg/E3AAAAgS4AAAEGQFBeitVWsh9fPiATzl&#10;6rGOmsem7Hg2yTbngDfPGd/1/QHoJxNwoDeWdrIvZyv3rZtR7mmYALRBgAO9sTSR3ub1V6tvnASA&#10;Y7KCAvTSy9NQVq6jvJiA73pKiVNQANiHAAcI8QRMAEYjKyhAxzSnzkf9Pgd+DD0AzJmAA51Tp+NS&#10;Lnbb997p/V+bVP/48/nDbU9Baa6hAIAABzqpfjlOhG9aE6lfJ2IagDexggJ0Vv1y2HUUO9oAJJiA&#10;A51Wv4xL+Th9noQvnf9d1q2FNE8s+f/XWBMBIMUEHOi8t66FiG8AkkzAG+bn+DYfVc1q5eOXOvrt&#10;t+ffCxhSnm98bNwM+eb3nD8u/r/+eP7cNlHfnLzvyi45wHAJ8Abhvb369WLxcJErDxchrxmwS6eR&#10;LP00rvnRbH66+b/6X397+cqtrwEAtmUFhTcz/QYA2J4JONBJS1PvY7z/mkfLj8ra32z89Hav8fdZ&#10;gL4zAQcAgCABDgAAQVZQgE6p0+WH7xx7FeVY6u3i3oly40ZmgCExAQcAgCABDgAAQVZQgE6r03Hp&#10;6hrK3PI6yvdO/7MAsJkJOAAABAlwAAAIEuAAABAkwAEAIEiAAwBAkAAHAIAgAU7nlI9fHNMGAHSW&#10;AKdz6teLsvlVAACnSYADAECQAAcAgCABDgAAQa0GeLmcuZkOAIBBaTXA68PYzXQAAAyKFRSgU8pk&#10;VsvEfz0DoLsEOAAABAlwAAAIOmv7AgD20fU1lHLztOb63RoD0Hcm4AAAEGQCziA0p6V16vQdAKA9&#10;ApxBqNNx6frKAi/8+LOd7/v3Xxcfl8aPVGn8va75k9b8fPOvfv/6Y/HxP/7zUFcHQAcIcKBT2vwv&#10;GOXj9E1/iat35yuvff0+OAB9ZAecwajTcRn9+O9RuZxVT2FlV2+N79FoNCrXQhsAE3AGpn69KOKb&#10;fdSvk5+m17v+LK2bgNfbxefLzXc/nwA9ZwLO4NQHN2ECAO0xAWeQ6sO4lE+Pi5NRPr8X5QBAhAAH&#10;2MHSaTo7/rWtuQO+bh0FgP6zgsJgmXoDAG0wAWfQRDj7mh+HuO5GzPnPVrly8gkAywQ40CtrV0SW&#10;Hoiz+Ljeb14FefkQp+ZZ5PObepv3FCy9tvH+zRWU5tnfzVNQAOg/KygAABAkwAF2VCaz+nIq/tNr&#10;Pj3WdVNxAIbNCgrQeeXiMCeTjIp1EACOzwQcAACCTMAB9rR0AkpZPThfOgXFbB2AkQk4AABE7RXg&#10;5dqNRQAAsI+9VlDqnYeX0G/zEy6a5z3DXPPnYtODeEYjD+MBYJkVFFhBeAMAxyLAYY06HZdy+Vjn&#10;v9q+Hk7HpjPAAeA1Ahzovv/5c/HrDXY5A/x5TelhXOaPo1/688aDeOr9ednmkfcADMPWAe6JbkCf&#10;1TuBDEDG1jdhNm8ogqGoDz/fSGeSeXrq10kpH6d7DwnajG9P3gQYHg/iAXrhOcJ/7LaGUr9ONgdw&#10;8z3//uvzh296EM+//tjuewPQOwIc6I0uBW2XrhWAw3ITJmzJjXTDdehYtm8OMGwm4ABbmEd4uWre&#10;kL6mo1/Ja/ENgAAHOqXrTykt13/thDeu3o2YAMNiBQUAAIJMwAF2UO8dyQrA25iAA5yYevtO5AP0&#10;mAAHOCHiG6D/rKAAndHVGy8BoMkEHPZULma1XMz2fvw5ADBMKwO8fHoUFQAAcAQm4AAAELQywOtn&#10;x2zBJvXLuNQv4+K/GAEAuzABhwMQ4QDAtgQ4AAAECXAAAAgS4AAAECTAAQAgSIADAEDQ0qPoy2RW&#10;PeoZduPYTgBgF0sTcPENAADHZQUFAACCBDgAAAQJcAAACBLgAAAQJMABACBIgAMAQJAABwCAoLPN&#10;LwEAgP4qF9/q0if+tjyjPvRD90zAAQBgjWM88doEHAAARqNR/fIh8lR4AQ4AwKClwnvOCgoAAAQJ&#10;cAAACBLgAAAQJMABACBIgAMAQJAABwCAIAEOAABBAhwAAIJKrbXtawAAgMEwAQcAgCABDgAAQQIc&#10;AACCBDgAAAQJcAAACDpr+wIAAIakXD2tPIKu3p+X9LXQDhNwAAAIEuAAAC0z/R4WAQ4AAEECHAAA&#10;ggQ4AAAE/R+Q671Vwd9EAQAAAABJRU5ErkJgglBLAwQKAAAAAAAAACEAc577RWsAAABrAAAAFgAA&#10;AGRycy9tZWRpYS9pbWFnZTEzNi5wbmeJUE5HDQoaCgAAAA1JSERSAAAABAAAAAIIBgAAAH+ofWMA&#10;AAAGYktHRAD/AP8A/6C9p5MAAAAJcEhZcwAADsQAAA7EAZUrDhsAAAALSURBVAiZY2AgBAAAIgAB&#10;RrO4bAAAAABJRU5ErkJgglBLAwQKAAAAAAAAACEAslUl8o4AAACOAAAAFgAAAGRycy9tZWRpYS9p&#10;bWFnZTEzNy5wbmeJUE5HDQoaCgAAAA1JSERSAAAAKwAAAA4IBgAAALY85UUAAAAGYktHRAD/AP8A&#10;/6C9p5MAAAAJcEhZcwAADsQAAA7EAZUrDhsAAAAuSURBVEiJ7c7BDQAwCMSw0v13PmbgESGkeAJX&#10;knfF3w5MmKWYpZilmKWYpZilNM8yAxnaaKgXAAAAAElFTkSuQmCCUEsDBAoAAAAAAAAAIQABSGX+&#10;awAAAGsAAAAWAAAAZHJzL21lZGlhL2ltYWdlMTM4LnBuZ4lQTkcNChoKAAAADUlIRFIAAAACAAAA&#10;AQgGAAAA9CJ/igAAAAZiS0dEAP8A/wD/oL2nkwAAAAlwSFlzAAAOxAAADsQBlSsOGwAAAAtJREFU&#10;CJljYIACAAAJAAHjWSEeAAAAAElFTkSuQmCCUEsDBAoAAAAAAAAAIQAHO+uEHFEAABxRAAAWAAAA&#10;ZHJzL21lZGlhL2ltYWdlMTM5LnBuZ4lQTkcNChoKAAAADUlIRFIAAASJAAAFXwgGAAAAPqK43gAA&#10;AAZiS0dEAP8A/wD/oL2nkwAAAAlwSFlzAAAOxAAADsQBlSsOGwAAIABJREFUeJzs3e12E1e2qOG5&#10;wHfWDYSvpH+ci9kJtmzLBs44V9MhfMS495XtHeb54QhsS7JKUpVqVdXzjLHHDo5DKuKjrZe55iqZ&#10;GQAAAABM26O+HwAAAACA/olEAAAAAIhEAAAAAIhEAAAAAIRIBAAAAECIRAAAAACESAQAAABAiEQA&#10;AAAAhEgEAAAAQIhEAAAAAIRIBAAAAECIRAAAAABExNG6v1Eur/P+x/L4Sen2cQAAAADow1aTRKvC&#10;EQAAAADD57gZAAAAAOsjkaNlAAAAANPx4CSRUAQAAAAwDRuPmwlFAAAAAOPXaCeRUAQAAAAwbhZX&#10;AwAAABAlc7tb7cvl9dI/YNIIAAAAYNhMEgEAAACwfSQyNQQAAAAwPiaJAAAAANgtEpkmAgAAABiX&#10;nSeJhCIAAACA8djruJlQBAAAADAOJXPpRnsAAAAAJsbiagAAAABEIgAAAABEIgAAAABCJAIAAAAg&#10;RCIAAAAAQiQCAAAAIEQiAAAAACLiqMvvvFxe5/2P5fGT0uW/EwAAAIDtdTpJJAgBAAAADEPnx82E&#10;IgAAAID62UkEAAAAwGEikWkiAAAAgLodbJJIKAIAAACoV8lcuoAMAAAAgIk56uNfWi6vl8qUSSMA&#10;AACA/lhcDQAAAEA/kcjUEAAAAEBdepskEooAAAAA6tHrcTOhCAAAAKAOdhIBAAAA0H8kMk0EAAAA&#10;0L+SuXQbfS/K5fXSgwhIAAAAAIfR+yTRgiAEAAAA0J9qIlGEUAQAAADQl6oiEQAAAAD9qC4SmSYC&#10;AAAAOLzqIlGEUAQAAABwaNXcbgYAAABAf6qcJAIAAADgsI76foBNyuX10qiT42gAAAAA7ap+kkgQ&#10;AgAAAOhe9ZEoQigCAAAA6NogIlGEUAQAAADQpcFEogihCAAAAKArJXNpLzQAAAAAEzOoSSIAAAAA&#10;unHU9wPsqlxe3xmBchQNAAAAYHeDnSQShQAAAADaM9hIFCEUAQAAALRl0JEoQigCAAAAaIPbzQAA&#10;AAAY/iQRAAAAAPsTiQAAAAAQiQAAAACIOOr7AbpQLq9/LFq6t3MpT55adA0AAABwzygniR668axc&#10;fLWpGwAAAOCeUUaiiIdDEQAAAAB3jTYSRQhFAAAAAE2NOhJF2EEEAAAA0MToI1GEUAQAAACwySQi&#10;UYRQBAAAAPCQkjm9y77KxX8v/UfnyT9EJAAAAGCyJjNJtMmqcAQAAAAwFSIRAAAAANOMRI6WAQAA&#10;ANw1yUgUIRQBAAAA3DbZSBQhFAEAAAAsTDoSRQhFAAAAABEiEQAAAAARUTLd/L5QLv576cUwaQQA&#10;AABMgUkiAAAAAESi20wNAQAAAFMlEt0jFAEAAABTJBKtIBQBAAAAUyMSrSEUAQAAAFMiEgEAAAAQ&#10;JXPp1vf1n3x5vfKT8/iJqRsAAACAATNJBAAAAMB2kcjEEAAAAMA4bT1JJBQBAAAAjM9Ox82EIgAA&#10;AIBx2XknkVAEAAAAMB4WVwMAAAAQJXPlrfbbfSeX1yu/E9NGAAAAAMNgkggAAACAdiKRiSEAAACA&#10;YTNJBAAAAEB7kcg0EQAAAMBwtTpJJBQBAAAADFPrx82EIgAAAIDh6WQnkVAEAAAAMCwlM7v7zi+v&#10;H/zOxSQAAACAOnR6u9mmCLQpIgEAAABwGJ1GoiaEIgAAAID+dR6JmhwpE4oAAAAA+nWQSSK7hwAA&#10;AADqdrDjZkIRAAAAQL0OupNIKAIAAACoU8k8/DqglTuIbj1HnjwVkwAAAAAOqJfbzTZNFJWLrxZZ&#10;AwAAABxQL5EoQigCAAAAqElvkQgAAACAevQaiSyyBgAAAKhD75NEQhEAAABA/3qPRBFCEQAAAEDf&#10;qohEEa69BwAAAOhTyaz3ErF1N5wJSgAAAADtqmaSCAAAAID+iEQAAAAAiEQAAAAAiEQAAAAAROWR&#10;yIJqAAAAgMOoOhJFCEUAAAAAh1AyV94yX7Vy8XXlQ08tKJWL6zuvQ548mdR/PwAAANCe6ieJtrEu&#10;Hk3F/WgEAAAA0NSoIlGEUCQUAQAAALsYXSSKmE4ocrwMAAAAaMsgI1GT3UNCEQAAAEBzg4xEEULR&#10;bUIRAAAAsK/BRqKI6d1m9hChCAAAANhHyRzHsE25+M+a/5CbD08popT58vLqnE3nvx8AAADY3qAn&#10;ibbh1i8AAACA9UYTifLknw12FE0jFJkaAgAAALY1mkgUIRTdJhQBAAAA2xhVJOIuoQgAAABoanSR&#10;qMk00ZQIRQAAAEATo4tEEULRfUIRAAAAsMkoI1GEUAQAAACwjZI57j3OTRZV58l0Jm3K/O7rYcoI&#10;AAAAiBjxJNFCkwA0lRvPIm6ikDAEAAAA3Df6SBQhFK0iFAEAAAC3TSISRUzrSFlTQhEAAACwMJlI&#10;FCEUAQAAAKwzqUgUIRQBAAAArDK5SBQhFAEAAADcVzInta/5jibLqqcWlMr8OiNWvyw5ezqp1wIA&#10;AACmZJKTRAtTC0BN5OxJEYMAAABgeiYdiSKEonWEIgAAAJiWyUeiCKFoHaEIAAAApkMk+ptQtJpQ&#10;BAAAANMgEt0iFK0mFAEAAMD4iUT3CEWrCUUAAAAwbiLRCkIRAAAAMDUlM9f/zYuvK/7m44iIyJN/&#10;jD6klIvrtS/O1ENSmd/83DBhBAAAAOOw8yRRufjv9XVpJKYegh4iDgEAAMC4PBiJ8kQIEIrWE4oA&#10;AABgPDZOEj0UiqYwTRQhFAEAAADj1+i4mVAkFAEAAADj1ngnkaNnQhEAAAAwXjsvrp4qoQgAAAAY&#10;o6Nt/4E8+cdSJLl95GzV3x+bPHlSysX10jE7AemHMv+6/PpYdA0AAADVan2SyI4iIgQhAAAAGBrH&#10;zfYgFD1MKAIAAIDh6CQSTWWaKEIo2kQoAgAAgGHobJJIKGJBKAIAAID6tRKJprCsehOh6GFCEQAA&#10;ANSttUkioQgAAABguFo9biYUAQAAAAzTUdvfYZ78oyz2EZWL/+Tdv/fPyUSkcnH94E4mx9MAAACA&#10;mnSyuHrdRNH9aDRmIhAAAAAwJJ3dbubomVAEAAAADEdnkYgbQhEAAAAwBCLRAQhFAAAAQO1EogMR&#10;igAAAICaiUQHJBQBAAAAtSqZzS8cKxdfM0+e7hU6Vt1wlif/nFQ8KRfXa190IQkAAADoQxWTRKvC&#10;0ZjlyZMiBgEAAAA1qSISTZVQBAAAANTi4JFoakfLNhGKAAAAgBr0MkkkFN0lFAEAAAB96+24mVB0&#10;l1AEAAAA9KnXnURC0V1CEQAAANCXo74fYBGKVt1wNtWIVObXG297y5mgBAAAALTH7WYVahKAmoQk&#10;AAAAgKaqiURTnRpax6QQAAAAcEjVRCKWCUUAAADAoYhElROKAAAAgEMQiQZAKAIAAAC6JhINRM6e&#10;FLEIAAAA6IpINDBCEQAAANCFktn8JvUyv06Rog5l/nXtD1zOnvoxAgAAALZikmighCAAAACgTSLR&#10;gAlFAAAAQFtEooETigAAAIA2iEQjIBQBAAAA+xKJRkIoAgAAAPYhEo2IUAQAAADs6qjvB9hHubhe&#10;ew18RESePJlcNMnZ01LmX5deFwGpmXJ+9f21y9NnXjMAAAAmY9CTRFOMQE0IQrvL02dFHAIAAGCK&#10;Bh2JNtk0aTRmOXtaxKLdCUUAAABMzagjEaaKAAAAgGZEogkQigAAAIBNRCIAAAAAxheJLLMGAAAA&#10;2N7oIlGEUAQAAACwraO+H2Bf64LQ4uNl/vANZzmbZlAq869rXxc7jJop51ffX0O3oQEAADB0o5wk&#10;um1TBNoUkcYqZ0+LGLQfYQgAAIAxGX0kihCKHiIU7SdPnxWxCAAAgDGYRCSKuAlFD8UioQgAAACY&#10;sslEIh4mFAEAAMC0DX5xNe0RigAAAGC6TBIBAAAAMM1Joqlee7+tMv+6cU+T6aPNyvnV0uto2TUA&#10;AAC1MUnEWgJQO9yABgAAwBCIRDxIKGqPUAQAAEDNJnncjO0sQlGT42c8TCgCAACgViaJaMxUEQAA&#10;AIyXSMRWhCIAAAAYJ5GIrQlFAAAAMD52Eq1R5tcP7t/J2ZNJh5Jt9hSJSs2V86ul19MeIwAAAA7B&#10;JNEaU49ATTUJQBZeNycIAQAA0BeR6AFCUTNCUbvy9FkRiwAAADg0kWgDoagZR8raJxQBAABwSCIR&#10;rRGK2icUAQAAcCgiEa3K2dMiFgEAAMDwiER0QigCAACAYRGJ6IxQBAAAAMNx1PcDDMGq5dWbbusS&#10;SG7k7GlZvFbrXjOv1e7K+dWd19QOIwAAAHZlkmhHm3bvuPL9B3uKuiMKAQAA0BaRaE8PBRCh6C6h&#10;qBt5+qyIRQAAAOxLJGqJUNSMUNQdoQgAAIB9iEQtEkCa8TrV4f4+IwAAAKZNJGqZANKM16kOQhEA&#10;AAALbjejN0JRHRahyHE1AACAadsyEhk6aEL82F6ZN5toyZmQsYsmE0Pl/CqFIgAAgOly3IwqiD8A&#10;AADQL5GIaghFAAAA0B+RiKrk7FkRi7rnWBkAAAD3iURUSSjqXp4+K2IRAAAACyIR1TJVdBhCEQAA&#10;ABEiEQMgFHVPKAIAAEAkYhCEou4JRQAAANN21PcDcFeZf83FX+fsqTfttyxCUZlf5abPvf357BaA&#10;ytmft17n5X88z7y+AAAAY2KSqGK3gxE/iD+HkWc/lTz7yWsNAAAwESJR5YSi1Sy1PpybWOS1BgAA&#10;GDuRiEETig4nz56JRQAAACNmJxGDl7NnpemeIvYnFAEAAIyTSSJGwfGzut1dgg0AAECNRKIKudVs&#10;d0JRvcrZnykWAQAA1GvL42ZjeP9d93vURSC6HYrWLa8Wk1ZbhKJyvnwEbZer4NlOOfuy/LqfPfe6&#10;AwAAVM4kEaMlCPVDEAIAABgmkWgATAztTijqR549L2IRAADAsLjdbCBy9rSsO3bGwxahaNXxM7ol&#10;FAEAAAyHSaIBMVG0H1NFAAAAsJ5INDBCEQAAANAFkWiAhCIAAACgbSIRAAAAABZXD9W2i6xNHz1s&#10;1WvpNQMAAGBKTBJBCEIAAAAgEo2EyLE/ryEAAABTJhKNSM6eFqFjP15DAAAApkokGiGRY39eQwAA&#10;AKZGJBopkQMAAADYhkg0YkIRAAAA0NRR3w/A7ppEoMXnrLriven3ATUqZ18yz577+QsAANASk0TA&#10;IAlEAAAA7RKJAAAAABCJAAAAABCJJssuIgAAAOA2kWjChCIAAABgQSQCAAAAII76fgAOY9PUUDm/&#10;yo3fx+kzk0cNbXo9vZYAAADUxiQRESFatC1PnxWvKQAAAEMiEvGdqNE+rykAAABDIRJxh6jRPlNF&#10;AAAADMHaSFTm1xt31DBOgkY3xCIAAABqZpKIlcSM7nhtAQAAqJFIBAAAAIBIBAAAAEBEydxu9dDt&#10;XUU5ezK4YzNl/jVz9nRwz12Lcn714E8YR6l2t+m1vc3r3L9y9ueP3wvPfvLjAQAADJ5JIrayKU6U&#10;86vcJnbwg/AzLHn2UxGHAACAMRGJ2JpburrjtR0eoQgAABgLkYidiRndEYsAAAA4NJGIvQgZ3fL6&#10;AgAAcCh7RaLbS6yZLiGjW6aKAAAAOIS9J4mEIiKEokPwGgMAANClkrl/4ynz68zZk0G8gS3zr5mz&#10;p4N4Vlhn7Q1yK349W6xcr3L2Z0b4MQIAAOpw1PcDANtbTBWtjUUMgjgEAADUxOJqGDBH0AAOo5x+&#10;yXL6RZgHAEatlUg0lKNmMEYWWwMAANAGk0QwEkIRAAAA+7CTCEZkseNmsRAZgJa0cNEHAEDtRCIY&#10;uDvLq72JAQAAYEeOm8GAud0MAACAtpgkonerQof9Os3cf51WHTPb5uiZK9nHoZzd3MCUZ8/9eAIA&#10;AI2JRAAjIw4BAAC7EIlghJpOBFlwDQAAwIKdRFQjT58Vx8z2t82RMcfLAAAAWOgsEpX5tQkFdiIU&#10;7W6X6CMUATST8xd+vwQARq2TSCQQwbAIRQAPE4gAgCloPRIJRDBMQhEAAMC0tb64OmdPvNFkK9sc&#10;LyvnV2sjZI3H1NYvhv7xqHm2/XMvvt9DhZ1V/x2iEgAAwLhYXM1oPBSQalbOhvncAAAAjMvekcjx&#10;MmpSzq+ypliUZz+VJhM3u4QikzwAAAC0aa9IJBBRq5pCUYSgAwAAQP12jkQCEWyn6VQRAAAA9GGn&#10;SCQQUYsal1Vv0kYoEpsAAABo21aRqMyvUyCiNsMMRcN6ZlEKAABg/NxuxigMNRQNLRYBAAAwXiXT&#10;YBAAAADA1JkkAgAAAEAkAgAAACDiqO8HAAAAAGB/5eTjnZ1CefFqqz24JokAAAAARmbbQBQhEgEA&#10;AACMyi6BKEIkAgAAABiNXQNRRETJzM2fBQAAAMComSQCAAAAQCQCAAAAQCQCAAAAICKO+n4AAAAA&#10;AJaVX3+/WST96GbGJ9++3nkpdRMmiQAAAAAqlO9/6TQK3ScSAQAAAOC4GQDANsrsc97+ds5fHPRP&#10;+IB+lJNPGRGRFy/9mq9YOf6Y9z+Wl6/8mEFDJokAAAA2yIuXRSBqblWsAXazOHLW9T6iCJNEAAAA&#10;tEQcgm4cIhBFiEQAAADsSRyCcXDcDAAAAACRCAAAAACRCACgsfs3mwEAjImdRAAAwOAsrqRvys1k&#10;w3F7v9G219e77h72IxIBAACjJQ4dnlADwyUSAQAAoyIM9aeNQJSXr4rb0qAfIhEAADAK4hDAfiyu&#10;BgBoKOcvvAGFyuTFy7L4v76fhfY4sgb9EIkAAIDBEYbq5JgYDJtIBAAAQHVME8HhiUQAAAAAWFwN&#10;ABARUWafNx6RsJMIYLNy/DHbnAJadYTNlBF0wyQRAAAAACIRAAAA7WpzgbWpITgckQgAAIDWuekM&#10;hkckAgAAoBPl+GPuG4vEJjgckQgAACagzD5nkwXt0IVdQ49ABIclEgEAwATk/EVxQx9dabI3SPCB&#10;+pVMv04BAJq6P4nhTTfAD7dDUJcLpw/174GpMUkEANCQozoAD+sj2JhQgvaIRAAADZkaAtgsL18V&#10;0z0wTCIRAAAAg2aaCNohEgEAADAoJpWgGyIRAAAAACIRAAAAw2OaCNonEgEAAAAQR30/AAAA0Ew5&#10;+bxyOW9euHmPacrLV8XSamiPSAQAAAMlDgHQJpEIAAAGQhQCoEt2EgEA7KHMVh//AeAwLLCG9ohE&#10;AAAAAIhEAAAADJtpImiHnUQAAA2U4z9ujpU9etzzkwAAdMMkEQAAAAAmiQAA9pFzt00NQTlpYcF4&#10;rv4u8vKlnwMAjIJIBAAADYhBAIydSAQA0FBevi6uvJ+GvDAhBsD0iEQAAHsos8/pyNmwCUIAcEMk&#10;AgCoSJl9+ntS6Va3ePT3X5ebO0fy9JmosQMxCAAe5nYzAIAmHDIbNIEIADYzSQQAUJGcW44MAPTD&#10;JBEAwB7sIwIAxkIkAgAAAEAkAgBopKweGCqzz7YVAQCjIBIBAAAAIBIBAAAAIBIBADSSl68sqAYA&#10;Rk0kAgAAAEAkAgAAACDiqO8HAAAYlruXmeX8pWNoAMAomCQCAAAAQCQCAAAAQCQCAAAAIEQiAAAA&#10;AEIkAgAAACBEIgAAAABCJAIAAAAgRCIAgMbK7FM2+RgAwBCJRAAAAACIRAAAAACIRAAAAACESAQA&#10;AABAiEQAAI3l/GVp8jEAgCESiQAAAACIo74fAACgT7evsDcVBABMmUkiAAAAAEQiAIAIU0RMS5l9&#10;yc2fBcDUiEQAwOQJRAAAIhEAAEySaSIA7hOJAIBJM0UEAHDD7WYAAH9bddOZ288Yo5w/93MZgCUl&#10;05QpAMDtGLQN4QgAGAuRCAAAAAA7iQAAAAAQiQAAAAAIkQgAAACAEIkAAAAACJEIAAAAgBCJAAAA&#10;AIiIo74fAABgSMrsU97+ds5flr6eBQCgTSaJAAAAABCJAAAAABCJAABg0srsS27+LACmQCQCAGjo&#10;/j6idR8DABgikQgAAKbskd3rANwQiQAAAAAQiQAAAACIOOr7AQAA+rRup1DOX/Z+BmfVQuGcP+/9&#10;uQCAcRKJAIBJW8SgJguoc/6y3P+8LmOSIMRhfOv7AQCohONmAAAwceXss1v6ABCJAAAAABCJAAAA&#10;AAg7iQAAYHTKmz9+HB/LiHz3emm/VXnz+83nPH58uAcDoGoiEQAAjEy+XY5CALCJSAQAsEKZfcou&#10;by5bdb19hBvNAID+2EkEALDB/WvvYQzy7S8l3/5S4ttfEd/+6vtxAKiASAQA8IBFIBKKGLty/Luf&#10;4wATJxIBAKxxPwy1FYrWHTUDAOiTSAQAUAn7iACAPllcDQBwQKaIpq2cX2WePqsqBublL1U9DwD9&#10;MUkEAFABU0TTUFsgAoDbRCIAYNIspAYAuOG4GQAweatCUc5fLk18tBGUTAzVqfz675sf2/L41gdv&#10;fUL+/UO/+H/vf/bjCMDoiEQAALBGvn09qRhU5n9mzn6a1H8z9Si/fciIiHwnwkJfRCIAAIiIfP8v&#10;b0wBmDQ7iQAAmDyBCABEIgAAYCG1MoApE4kAAAAAEIkAAAAAsLgaAJi4VVfdr7f852tl9iVdaw/A&#10;Q8qbT3n72/l2m//tgcMRiQAAKlVOPuf9j+XFC28s6M7//k+Uk4+ZF6/8PAOYIMfNAAAA4IDuTxZB&#10;LUQiAADgO1NE0D7HyxgKkQgAAAAOSDSiVnYSAQAAEWGKCLokDDEEIhEAQEM5f17K7Eve/1hn/z5L&#10;qgGAA3LcDAAAAACTRAAA96eDFrqcEgIAqI1JIgAAAABEIgAAAABEIgAAAABCJAIAAAAgRCIAAAAA&#10;QiQCAAAAIEQiAAAAACLiqO8HAADoW86fl76fAQCgbyIRAEADZfY5//6rfh8EAKAjjpsBAAAAIBIB&#10;AAAAIBIBAAAAECIRAEAz3zJy/sJCIgBgtEQiAAAAAEQiAAAAAEQiAAAAAEIkAgAAACBEIgAAAABC&#10;JAIAAAAgRCIAAAAAQiQCAAAAIEQiAAAAAEIkAgAAACBEIgCARvLyZen7GQAAuiQSAQAAACASAQAA&#10;ABBx1PcDAAAAdSq/fsiIiHh8FHn5wpFLgJEzSQQAAACASAQAAACA42YAAMAa+f7nEhFRjj9l388C&#10;QPdMEgEAAAAgEgEAAAAgEgEAAA04cgYwfnYSAQAAD/v2V99PAMABmCQCAAAAQCQCAAAAwHEzAIBG&#10;yvHHm30sjx73/CQAAN0QiQAAgIflt76fAIADcNwMAAAAAJEIAABopvz67+z7GQDojkgEAAAAgEgE&#10;AAAAgMXVAADNpFM2AMC4iUQAAABUQIyHvolEAADAg/L9v0rfzwBA9+wkAgAAAEAkAgAAmiuzz84E&#10;AYyUSAQA0FC+fe3IDQAwWiIRAEADAhH87dv/9v0EAHREJAIAAABAJAIAAABAJAIAALZRvIUAGKuj&#10;vh8AAGBQ8lvfTwAA0Al/DAAAAGylnHzMvp8BgPaJRAAAAAA4bgYAAGzBTiKA0fI7PAAAAAAiEQAA&#10;AAAiEQAAAABhJxEAwEblzR8ZEZFvX5e+nwX6lvMXJSKizL5kzp/7NQEwIiaJAAAAABCJWK2cX2U5&#10;v8q+nwMAAAA4DJGItfL0mfFhAABWe+RLRYCxEYlYSSACAACAaRGJAAAAABCJAAAAABCJAACAXWRG&#10;Of3iohOAERGJAAAAABCJAACA3eT5c5edAIyISAQAAACASAQAAGzPFBHA+IhEAAAAAIhEAAAAAEQc&#10;9f0AAABDkG9fO1oD0CkzDNA3vwoBADYQiACAKRCJAAAAABCJAAAAABCJAAAAAAiRiB6U06ssp1fZ&#10;93MAAAAAP7jdjIPL82eWfwIAAEBlRCIAAAAq4LAB9M1xM6pQzq+ynDuCBgAAAH0RiahCnjqCBgAA&#10;AH0SiaiGUAQAAAD9EYkAAAAAEIkAAAAAEIkAADYqb/7I8uYPFywAAKMmEgEAAAAgEgEAAAAgEgEA&#10;AAAQIhEAAAAAIRIBAAAAECIRAAAAACESAQAAABAiEQAAAAAhEgEAAAAQIhEAAAAAIRIBAAAtKL9+&#10;yPLrh+z7OQDYnUgEANBAvn1d+n4GAIAuiUQAABsIRADAFBz1/QAAAMDw5fufxVSAgTNJBAAAtKYc&#10;f7GXCGCgRCIAAAAARCIAAAAARCIAAKBVTpsBDJVIBAAAAIDbzQAAAKhAmkKDvpkkAgAAWlWOP3u3&#10;DzBAJokAAID2fPur7ycAYEcmiaBF5fRLltMv/uQMAACAwTFJBC3K8+el72cAAACAXZgkAgDYoBx/&#10;zHL80aQoADBqIhEAAAAAIhEAAAAAdhIBAGyWTpoBAONnkggAAGhNvntd8t3rUt7Y4wUwNCIRAAAA&#10;AI6bAQBsZiACABg/kQgqVE4/f383kucvSp/PAgCwE1/BAAyO42ZQoTx/UcQhAAAADskkEVRMKAKo&#10;RPHnagDA+PmKBwAA6EQ5dsMZwJCYJAIAADpgIBpgaEwSAQA0kJevvOMFAEZNJAIA2EAgAgCmQCQC&#10;AAAAwE4iAACgC9/6fgAAtmSSCAAAAACTRAAAERHl5NPSVd158dIuIgBgMkwSAQAArcvL1yUvX5cy&#10;Ww6wANRJJAIAAABAJAIAAADATiIAAABq8O2vvp8AJk8kApaU2eeb3QHl732tt9a25tlzS1wBgOZs&#10;JAIYDMfNgCU5f1Fy/kIMAiZj1c1mu3wOAMCQiUTAWnn+vOS5ySFg3MQf6J5fZzSTYfQM+uW4GbCR&#10;I2bAmOXFS7/HQae86QcYCpNEAAAAAIhEAAAAADhuBgDQmL0qAF1y+hf6JhIBAADdKd74AwyFSAR0&#10;ppx+ydt/IpTnP/kqEQAAoFIiEdCZPP9xK1o5/dMRDWDgFr+l+e0MABgnkQg4CFNEAAA8KL/1/QQw&#10;eSIRAADQmZy/9AdFAAPxqO8HAAAAgIiI/H//R1SEHpkkAgBoYnEMwk1NAMBImSQCAGgoL18pRAAd&#10;MUUE/ROJAAAAAHDcDBiOMvuc8ejx92/n2TN/2gQcjCkiAGDsRCJgMHL+4vsbtHJ2lX0+CwAAwNiI&#10;RMAgmSIC2lZOPi3F57xwdTcAMB12EgEAAAAgEgE9sZhAAAAgAElEQVQAAAAgEgEArDxqBgAwNSIR&#10;ADBpAhEAwA2RCAAAAACRCAAAAICIo74fAACgT665BwC4YZIIAAAAAJEIAAAAAMfNALZSZh8zyuO/&#10;v/Hj43n23HEVAABg0EQigC3k/NX3GFTOvrg2GyainHzOiIi8eCEIAwCjJRIB7Mj0EAAAMCZ2EgEA&#10;AABgkggAYKNicBAAGD+TRAAAAACYJALoSzm9yu/TCd/+58ffePT4x18/vvnrPHlijAEAAOiUSATQ&#10;kzx/9uOmtNknN6VBzdIvUQBg/EQigArk/OWPYHT25513o6aIAACAQxCJACqTZz+JQgAAwMGJRAAA&#10;GzluBgCMn0gEMFDl5NYeo79nj24fWwMAANiGSAQwUHlxNwhZfg0H4lcaADBSj/p+AADaYYoIunU/&#10;zAK7K//17yz/9W/JFaAyIhEAwAYCEQAwBSIRAAAAACIRAAAAABZXAwAAB5b/918lIqK8+ZT51nFO&#10;gFqYJAIAAABAJAIAAABAJAIAAAAgRCIAAKAvmX0/AQC3iEQAAEBvym8flSKASohEAAAAAMRR3w8A&#10;AABMlSEigJqYJAIAAABAJAIAAABAJAIAAAAg7CQCAIiIiHL86d5ylOVdKXn5qtihAgCMlUkiAAAA&#10;AEQiAAAAAEQiAIAVR82AQ8h3r0u+e138GgSog0gEAEzaNm9Oy/FHb2QBgNESiQAAAAAQiQAAAACI&#10;OOr7AQAA+pSXL0vTz3XcDDqS36K8+SPz7evGvx4BaJ9JIgAAAABEIgAAAABEIgCAxvLylaMwAMBo&#10;2UkEAAD069Hjvp8AgDBJBADQmMXVAMCYmSQCAKpTfvvwI8YsJgxuDxqUH1/C5NkzR8AAAFogEgEA&#10;AP0qWi9ADUQiAKA6+e7ng71jdIQMABiK8uvv379uyfe/tP71kp1EAMCk5eWrsu7Wsvsfd7sZANCX&#10;24GoKyaJAADWMGUEAPTtEHFowSQRAADQq5w/Lzl/XsrZlTAL0COTRADApG0zLWSyCAAYM5NEAAAA&#10;AAPSxdLqCJEIAACoRYko546cATykq0AU4bgZADBx29xY5rgZANCF8tuHjIjIdz8vfV3SZRS6zyQR&#10;AEBD2wQlAIBNym8fchGIaiASAQAAABxYTXFowXEzAACgDn/91fcTABxEjYEowiQRAAAAACESAQAA&#10;ABAiEQAAUJGcv7AgHpikVTebHZqdRAAAQBUEImCKaohDCyIRAAAAQItuL6ZeFYFqCkO3OW4GAAAA&#10;0JJaby5rwiQRAAAAwJ6GHIcWTBIBAAAAIBIBAAAAIBIBAAAAEHYSAQAAALSu1hvMHmKSCAAAAKBF&#10;QwxEESaJAAAiIqIcf1y6kSQvXw3yCzwAoH23by9bFYGGGoZuE4kAAAAA1hjD1fZNOW4GAAAAsMKU&#10;AlGESAQAAABAiEQAAAAAhJ1EAAAAAI2MYTn1Q0QiAAAAgAeMPQ4tiEQAAOG6ewCYmvLr73eWUuf7&#10;X0Z5rf027CQCAAAAJuV+IOKGSAQAAABMhkC0nkgEALBBefMhy5sPvqAEAEZNJAIAAADA4moAAABg&#10;ulYtrJ4qkQgAYJNv3/p+AgCgZeLQMpEIAAAAmAxxaD2RCAAAABi08tvyBRP57mcxaEsiEQDARi42&#10;AwDGz+1mAAAAAIhEAABAvcqvH7L8unyMBOAhjprtxnEzAICNfJ0JAEMgDu3HJBEAAAAweALR/kQi&#10;AAAAYNAEonY4bgYAAFQr33vjB1PlWvvDE4kAADbI9//yBSn0rLz5lPn2pV+LAB1y3AwAAAConimi&#10;7olEAABA/Yr3hjBlAtFhOG4GAAAAVEkcOiyTRAAAAEB1BKLDE4kAAAAAEIkAAIABWLoIG4C22UkE&#10;AAAMQnnzOfPtC8dPYMDKbx+Wkq9jZfUwSQQAAAD0QiCqi0kiAAAA4KDEoTqJRAAAQP3yW99PALRE&#10;IKqX42YAABuUN39kefOHtbkAsCeBqG4iEQAAAACOmwEAAPXLd69MHwB0TCQCAIiIcvxx+UreS29K&#10;oTblzcfMt35tQl9WXWG/imNlwyQSAQBs4stcABCIJkAkAgAAAPYmDg2fSAQAAAyHt6BQHXFoPNxu&#10;BgAAAOxEIBoXk0QAAADAVsShcRKJAIBJW3WrGQCwmjg0bo6bAQAAA/IoyvFncRd6IBCNn0kiAGDS&#10;8vKVL3gBmJyHrrMXg6ZLJAIAAICJeCgOgUgEAAAMxyMDDrCLJnHIBBEiEQBAA3n52hfOAIySOMSC&#10;SAQAsIFABMAYiUPcJxIBAADAhIhDrPOo7wcAAABoKufPS86fl3LyyfJd2IFAxENMEgEAAMDIiUM0&#10;IRIBAEREOf64NJWQl698QQ1AlR66rUwQYlciEQAAAAxEk6vsYVciEQAAMEDeJzMt4hCHIBIBAADA&#10;CDhmxr7cbgYAAAxSOVneJQZTlO9+LgIRbTBJBAAADJA/7wZhiLb5nRUAAAAGRiCiCyaJaKycXmU8&#10;fvz92zn7p9+UABgN190D0IemC6lFIQ5BJKKxPH9WIiLK/D/OfgMwKeW33zMiIt/94gt0APa27U1l&#10;AhGHIhKxNRNEAAD07ttffT8BbE0conYiEQAAAHRIHGIoRCIAAGCQ8u1rb6QZFXGIvolEAAAA0CNx&#10;iFqIRAAAwOCYImIMxCFqIxIBAADAAYlD1EokAgDYyqO+HwCASjRdSC0KMRS+ygEAAIA1VoWg8tuH&#10;3PbGMhgCk0T0osw+fv8NNeevVHUAKud9AMCU7RKETA8xRCIRvViEoduxCAAA/n9797rcVJolaPhb&#10;oKruubDpBIxtsqrrz9zEREz0VPmEwWDLzuqKuYz+M9MJtjGQNTc2UZmw5ofQAVu2ZOuwT88TocDY&#10;uHo3iaWtd6/v29B04hBNJhJRKVNEAABAG4hDtIFIBAAwh+y/cPIPwA3iEG0iEgEAzCAQAXCdOEQb&#10;iUQAAAC0mjuRwXweVX0AAAAAsEqmfmA+IhEAAAAAIhEAAADtFXsXuehyM5NIdIVIBAAAQOdlfyvE&#10;ILpOJAIAAKDzhtNGt4UiAYkuEIkAAACgzL4LmlBE2/WqPgAAAABYl2HouS0Ixd5F3hWDsr8Vi+5x&#10;BHUVmf5tAwDMKw4+fnfylMfPXFUGaKjbYo+JIbrKcjMAgBli/yJj31VjgLa5LQaZFKKrRCIAAAC4&#10;Riiii0QiOikOP3rCBwAA7lxaJhTRNSIRnZRv7B8BAAAM2IMIBkQiAAAAOk8oApEIAAAASilCEYhE&#10;AAAA8I1QRJf1qj4AAICqxcH0Gxrk8bc97L7atxSA+Uzb7Fp4oilMEgEAAMCERaKOIESTiUQAAABw&#10;jVBEF4lEsIB49UvGq1+sQQAAgBYSiugakQgWkEc/RB794MkfAAC4QSiiaUQiAAAAAEQiAAAAWBXT&#10;RDRJr+oDAACo2uhW93f9mdPtwZ9JW9FBXcXeZZZSSvY3vSlnJabd3r6U+ULQtO8VkKgbk0QAADOM&#10;AhHQCMNYBMt2W9S5LR7N871QJyIRAAAAzEkoos1EIgAAAFgToYg6E4kAAADgHoQe2kokAgAAgHta&#10;JBSJTNSVSAQAAAAPIBTRNiIRAAAAPJDYQ5v0qj4AAACAZcj+pjfrVGraHc7miUixez76vjzd9u+Y&#10;ypgkAgAAgAXcFYKmhaMb3y8MURMiEQAAACzIsjPaQCSCFojDzxmHn2deoQDg4WL3PCeXAwDAdQtt&#10;ZG2aiBoQiaAF8s2TyDdPvKgAAEDFhCKaTCQCAACAJbL0jKYSiQAAAAAovaoPAAAAANom+1sxvLPZ&#10;9TuczTtpNLkXnqVorINJIgAAAFiB22LQ9WgEdSESAQAAwIosEopMD7FuIhEwEq8+Zbz6lPHyQ8bL&#10;D65uAADAErjjGU0hEgEjefQ08uipFyEAAKgRoYh1sXE1cEO+fe5FCAAAlmhyI2uoK5NEAAAAsAaL&#10;LDuDdRCJAAAAYE2EIurMcjMAAABYo+HSs9g9v7H8bJ79h4bfZ68ils0kEQDAnJyMQ7PF3mVOPqo+&#10;Hngor0esikgEADAHJ+TQXKIQdbTosjOvS6yCSASsVLz86IQMAACmEHqoG5EIWKl8+8wLHwAA3EIo&#10;ok5EIgAAAKiQUERdiEQAAAAAlF7VBwAAALBSEzMaebJpYoNaytPtiL2LjL2LG3t6zrPJ9eT3Lbop&#10;Nt1lkggAAGi9PNkMgYi6uy3uTAtH834v3IdIBAAAADWxSOwRiliUSAQAAAAtIRSxCJEIAAAAakTo&#10;oSoiEQAAANSMUEQVRCIAAKD1Yv9y5sa/UDdCEevWq/oAAFYpXl7dfkL46HEppZQ8euLFFwCAWsr+&#10;VsxzdzNYBpEIaLV8uzEKQHcGI4AZYvc883RbVIYmcgZAC0wLRfNMGg2/z1QS8xCJgM6YDEallBKv&#10;PjtlBACg9haZJjKJxH3YkwjorDx6EpaaAQDQBItMApkiYl4iEQDAnGL33JVYACoj9rBqIhEAAAAA&#10;IhEAANB+2d80gUErmCZilUQiAACg1QQi2kYoYlVEIgAAAGgYoYhV6FV9AAAAAMD93XZr+3kC0vB7&#10;xSYmmSQCAACABlok8IhDTGOSCGDN4vCXLF+/DH838ZXfBr/87vellFLy1Q9euAEAuFP2t+K2iaJ5&#10;vnfZx0OzmSQCWLN880Pk8bNvj6demKFB8nTbzywAtSP2sCwmiQAqdj0UxdEvD7oSBABAdy0yUQRD&#10;IhFAzVhmBvVkiggAaDvLzQAAAKAF7lp2ZsqIeZgkAmiw2L/I0ns8+n0ebZh0AADosNuWnc27b1Hs&#10;XaQ9jrpLJAJosDzxAg4AwPfsT8RDWW4GAAAAlFLcKa3rRCIAAABoGbGHhxCJAChxcJnDR9XHAk0T&#10;+1d+bqDGYu+9n1E6SyjiviLTcyYAwLymRaE8sWk8APVlM2rmZZIIAAAAAJEIAAAA2uyuKSJ3QWNS&#10;r+oDAAAAAFZvWhCadxmaJWvdYJIIAAAAOkDkYRaRCABgATatBqBJHhqKBKZusNwMgFqK/csspZQ8&#10;2XRCAtRaHH4eL98Y3jn461cBEYDGEYkAAGAB+eaJGAQ0Sva3wobVTGO5GQC1lCebYYoIAGA13PGM&#10;aUwSAdBKcfBxfHITE9dE4uvow3zzTIQCADprViiyD1H3iEQAAEDnxO5l5qmJVZg2NTRvHIrd88Ee&#10;kqfbfpZawnIzAFopj5/F6PH2SeRbe4YA8L3YvbSkhs5bZFpIHGofk0QAdIZQxKJi/+rGG8rYv0p3&#10;sQKgyWxkzZBJIgAAAOi4h04UmSZqF5NEAABA59iPCOAmk0QAAADAQvsT0Q4iEQAAAFBKuTsUDe9m&#10;RntZbgYADfTd5pKPHn3/aymlfHd6N/hNHj11dRAAWEjsnqd9iNpLJAKADhCIZpt257I82YjJz1//&#10;/fBz6zg+mi8OJ6/APxr9mm/8G6pS7H/IPHnuvwFcM+1uZ/PGISGpuUQiAGggewYsz6xb2ItALEu+&#10;8YYJaI7sb8W0UDTX9wpEjSUSAQCdN22K6K7P0z6x++2NUE4O+3yb9omJ9zrDr3/5Mv7cl1/HX/7b&#10;n7wxAlpjkVBEM4lEAEAtxe778Ulp73ffPpg4T43Hg8+8sZSO9cq+W6cD3SEUdYtIBAAA1+SZpRIA&#10;dI9IBADUUp6+8CadtclT+3wB3MY0UXc8mv1HAADaK082Yt7NqW1iDUBX3XXTjNg9F5BawiQRAMCc&#10;6rSR9W3HImTBPWWW2LtMe03BYtz2vh1EIgCg0xYNP1XFGjEIgCpMmxqaNw7dNnEkLtWH5WYAAADA&#10;XBYJOmJQ/YlEAAAAwNzEnvYSiQAAAIB7eWgoEpjqTSQCADrtPnc3AwDG7go+d93xTCiqL5EIAGBO&#10;s2LSMDiJTgBwN6GonkQiAIAFCEPQDrF/udCdDqGrHjpNRD31qj4AAAAAoNmuB6F5JoXydDti9zyn&#10;xSSTRtUwSQQAdFrsX7nKCQALWvZG1qaQqiESAQAAAJUxNVQfIhEAANBZ2d+M7G9Gya9VHwo0ntjT&#10;fCIRAAAAsBTLXnbGeolEAAAApZTYswcKLMND73gmFFVPJAIAOs/m1UCJR4MHUCmhqFqeBQEAAIC1&#10;ceey+upVfQAAAFXKkw1XLAFgRa4HoXkmhfJ0O2L3PKfFJJNGq2WSCABgTpalAcD92Mi6WUQiAIA5&#10;mTqCFrMnEdSOULR+ngUBAACAlRF7mkMkAgAA+Cb2bKgLq3BXKLprI2uBab1EIgAAAGDlhKL6c3cz&#10;AACA/Pb+9LG3SEB3eQYEAAAA1ub61NA8k0J5uh2xe563TRyZNloOy80AAACAtXlo0BGCVk8kAgAA&#10;+Prr4AGshVBUTyIRAAAAACIRAADApHh5detdloDlMU1UPyIRAAAAUIm7gs9tm1TP+j4eTiQCAADI&#10;GDx++3XwAGpPKFo+kQgAAACopbumiVi+XtUHAADQBLF/8e0k9XG1BwKsXJ6+MJ0AFbgehOaZFMrT&#10;7Yjd85wWk0wa3Z9JIgAAoPPyTBiCqtnIunoiEQDAnPJky0kotFievQhTRFAtoahaIhEAAAAAIhEA&#10;AABQH3dNBd21kbVposWJRAAAAECtWHZWDZEIAAAAaIy7polKEYoW0av6AAAAAACmuR6E7hOAbotJ&#10;ItLtTBIBAAAAtWTZ2XqJRAAA87hzsB0AWBWhaH1EIgAAAABEIgAAAKDeTBOth0gEADCH7G85yQSA&#10;CglFqycSAQAAAI12253MhoSi+YhEAAAAQOPNCkXMFpn+DgEA5hX7V9+dPOXJhiuTALBm14PQvJNC&#10;t4Ukk0YDJokAAACARln2/kSmkAZEIgAAAKAzTA3dTiQCAAAAGkfsWT6RCAAAAGikZS876zqRCAAA&#10;AGish+4zJBTdJBIBAAAArWRD6vsRiQAAAIDWuisUmSb6Xq/qAwAAqLvYu8xSSsn+phNJAKixySA0&#10;bwDK0+2I3fOMnfc3YlKevejUa79JIgAAAKDTTBQNiEQAAABAK4g9ixGJAAAAgNZ4aCjq2tKyaUQi&#10;AAAAoFWEoocRiQAAAIDOuOtuZ6V0OxSJRAAAAECnzApFXdWr+gAAAOog9q++O1nMk43OXkUEgDa5&#10;fmv7eSaF8uxFxM77vP69835/U5kkAgAAALjmthg0LRy1hUgEAAAAtFabJ3+WTSQCAAAAWu2hoahr&#10;gUkkAgAAAFpPKJpNJAIAAAC4Q1dCkUgEAAAAdMJdsafNG1LPSyQCAAAAmKEL00S9qg8AAKDusr/Z&#10;+pNCAOia2Hn33eRQnv048/U+z15E7LzL69877/fXnUkiAAAAgDm1IQbdRiQCAAAAOqfNseehRCIA&#10;AACgkx4aitoamEQiAAAAgHtqYygSiQCATov9q87f7hYAumyR2NO2UCQSAQAAAJ12W+yZdhezNovM&#10;Tv3/CwCwkOuTR3my0aoriADQZdej0LyTQrfFpKZNGpkkAgAAAFhA02LQbUQiAAAAgLL82NO05Woi&#10;EQAAAMA3Dw1FbZgmEokAAAAAlqDpoUgkAgAAAJjQ9NjzUCIRAMAMsX+RsX/RqD0FAIDFdHHZmUgE&#10;AAAAcA+zNqRuaijqVX0AAAB1FPtXmScbjTzBAwBWa54IlGc/Ruy8y+tBqc4BySQRAMAsmYMHAMCC&#10;Zk0hVUkkAgAAAFiBOk8NTSMSAQAAAKxIk0KRSAQAAACASAQAAACwSk2ZJhKJAAAAABY0a0PqJoSi&#10;XtUHAABQf66rAQDtJxIBAAAALGieSaE8+zFi511enzqqy5SRy2IAAAAAazItCM1aqrYuIhEAwByy&#10;v1mLK3wAQDvVIRSJRAAAM9wViGL/qvITOgCgWeqyvOw6kQgAAABgzeoYikQiAAAAAEQiAAAAgCrU&#10;bZooMi2jBwCY17Q9iPJko1YneABAs0zbtLqKgGSSCAAAAKBC04JQFXc7E4kAABZgiggAaAuRCAAA&#10;AKBidZgmEokAAAAAaqDqjaxFIgAAAABEIgCAWWLvMmPv0i1hAYCVq3KaSCQCAAAAWKNZew1VFYpE&#10;IgAAAIA1qnrvoduIRAAAAAA1U0VI6q37/yAAQPPYjggAWL91hyKTRAAAAACIRAAAAABYbgYAMIda&#10;7i0JALBUJokAAAAAMEkEAFBKKbF/dWN36jzZMEIEANRG7Lwbna+sYlNrkYiVi1efxv+Ij5462QYA&#10;AIA5XQ9Dk79fNsvNWLk8ehriEADN9vXbAwCgWquYIBoSiVgboQgAAAAebpVTRKWIRAAAAACNETvv&#10;clXTRCIRAMAcsr9tIhYAaDWRCABgBoEIAKiTVS07E4kAAAAAKL2qDwAAoA7yZMO0EADQGJN7Ew0n&#10;ixbdq8gkEQAAAEADLXvZmUkiAAAAgIZa5t3OTBIBAAAAIBIBAAAANNmylp2JRAAAAAANt4xQJBIB&#10;AAAAYONq2i1eXn1fUuPR1I/z6Ae3PQYAAKDTTBLRavl2I4aPqo8FgGaLg6ul3mIWAGAey7pz2TxE&#10;Ijoj325EvnkqFgEAAMAUIhGdk2+eRr55GpaYAQAA0ATrmiayJxGdJhQBAADAgEkiAIB55NcS+5f2&#10;JQIAamkZ00YiEQAAAECNxc67mReq5vkzs4hEAAAAADW1jPgzL3sSwT3Ey49ZcuLn89Fgmi/fPLO3&#10;EUDbff06+PWRp3zgdrE7WJaap5ueLICluG0Z2SrikUgE95BvBzEoDq7sSQEAACsQuxejc+083RLb&#10;YI1EIniAPN4YvVjF4UfBCAAAgMazJxEsyFIzAABYrjzdClNEcLdl3M3sOpEIAABgSfJ0M+xH9HDx&#10;b//HlD7cw7JDkUgEAAAAgEgEADCvPN02HQAA1Moyp4lsXA0ViIMPgzHaGP8s59sNbzwAakwgAgDq&#10;Ks9+jNh5t/Byzci05BOqEi+vxrf3FIkAGiH2P3x38pQnzz1/AwCtYJIIKiQMAQAAUBf2JAIAAABA&#10;JAIAAABAJAIAAACgiEQAAAArEXuX7hIENIpIBAAAsBLuUQI0i0gEAAAAgEgEAABAdWLnPGPnfObS&#10;vDi4zDiwhA9WSSQCAACgMnm2bV0e1IRIBAAAsAr5j6qPAOBeelUfAAAAQFvF7s+Zp38wKTNDnm1H&#10;/Nv/Hi0ly7/96cbfWR5v+nuEFROJgBKHV4MX5Hg8+lwePfEiDDAh9i4y+1ueGwFWJP/2p+9CEbB+&#10;IhFQ8s3G6E1PvPrshRkAYCl05fsSiqBaIhHwHRNEAABUadpSM2A9RCI6L/avxmufTza8IAFwq9i7&#10;yBLu+wEAtJOzHAAAAABMEkGebMTkNBEAACxDnv5oSh1oFJEISiklv5RSLD0D4C5eFgCWJf77fwzO&#10;u3//X0r+u5gGdWG5GZRS3NIYAACArjNJBAAAwJoN5xVcq4U6MUkEAAAAQIlM+/XCUOxdjH8ger8v&#10;pZSSb564vAHQAbH/4cZJUZ48H70GxN7l4OsRt/4ZAIAms9wMZojDzykUrUccfBy/QXs0/ivPN0/9&#10;/QO1kP3NmBaTAADawHIzmGAD62rl8bMYPqo+FoDrsr/puQkAaDWTRHDNMBTF4WdXiitkeggAaJPY&#10;e5fZd6t3oN5MEgEAAAAgEgEAAKzc48dVHwHATCIRAAAAAPYkglt9/W304fCuWzZUBgAAoK1EIrhF&#10;Hj+POHCbY4CuyJPnLgQAAJ0mEgEAAKza169VH0HtxV9+Hkzv//SHG9E+/sd/ZPmnfy6llJKnN78O&#10;LIc9ieAOefw88vh5lMhSIkscfso4/GS6CACAe4v9984jgVozSQQPEIefMt88dQWjxeLg6tpJ3MR/&#10;7vgy+LX3+1JKKfnqB/8WAACWJPYuM/ubzq+gAiIRwBR5vDE6MbkZjACAOou9y4nX7kcl+xvVB4cv&#10;v5U8+9fqj6NmYmcwXZVnL2LaMrOh/F//zd8drIFIBDDDZDAqpZR4eSkaQQfF3kVmf8ubFGgAUyjN&#10;EzvvM89e+O8GFROJYA75dhAJ4ujv4gAl3zrxBADuxxQR0AQ2rgYAAADAJBHAqsXLwZ5Gw4k0oJ5i&#10;/8ONadE8eX7z5zYNlQIsiyVmUC8iEdzHr/8YfRivPo/eJeTREy9u3EocAgAAmsByM7iHPJ5yRRmA&#10;zoi9C2NEAEBriUQAAAAAWG4G95XHzyMObu5bAesQB5fjZY7H7rIGazXciyj86MF1cfjp2w9Ilnzz&#10;zA8JQEOJRPAAefw84tWn0Zv1OPplsDHxqx+cFLFSwzA0GYsAoGr55qlzIIAWsNwMoIFMEQEAAMtm&#10;kgiWKI5+SdNEAM009Xb3AAAdIhLBA+XReKx6uNwMAABYjdgfLLfPExPVsCqWmwEAAAAgEgEAzCtP&#10;t129BgBay3IzABYSBx8Go9/H9nMBAFbHMjNYPZEIluG3X0cfxtu/D94wv/wXL2IALWKKCABoO5EI&#10;gIWYIAIAgHawJxEsQb71JhkAAIBmM0kEK2CpGTxM7A/2Nxr85uvowzze8jMFAAArJhLBkpgmgsXl&#10;yeDn6LtYBAAArIVIBEDtDGMRAACwPvYkAgAAAEAkAgAAAEAkAgCYW+xd3tgva9rnAACaSCQCAAAA&#10;wMbVALAqsXc+njCJiesyjx5PfDzx+Rjs152vf7BxNwAAa2eSCAAAAACTRACwKtnfvnUiKF5+nLqP&#10;jSkiAACqIhIBQAXy7TMxCACAWrHcDABgAdnfFPwAgFYQiQAAAAAQiQAAAAAQiQAAAAAoIhEAAAAA&#10;RSQCAAAAoIhEAABzcyczAKDNRCIAgDnF3mXO8zkAgCYSiQAAAAAQiQAAAAAQiQAAAAAopUSmZfQA&#10;QHe1bU8hm2sDAA8lEgEAlOmxaFpwuf7nRBkAoC16VR8AdFnsfxi90ciT595kAAAAUBl7EgEAAAAg&#10;EgEAAABguRlUKk+ex3Bvi3j5ebz07O0TS88AAABYK5NEAAAAAIhEUDV3xQFotml3RQMAaCLLzQAA&#10;imgPAGCSCGog+5tRvvyjDB9x+Cnj8JMr0wAAAKyNSAQAcA8mjgCAthKJoMZMEwHUk1AEALSRSAQ1&#10;kf0tbzgAAACojEgENZL9rRjEoijjBwB1ZGKTmdIAABCkSURBVJoIAGgbkQgA4IGEIgCgTUQiAIAF&#10;CEUAQFv0qj4AYIrf/t/ow3g12Lw6j556EwIAAMDKmCQCAAAAQCSCOsr+C1NDADUUe5dZ9TEAAKyK&#10;SAQAAABAiUwXxKDO4uDbVeveP5VSSsnX/2LKCKAiw0kim1UDAG1kkggaJl7/XdkFqNj1ZWex9z6H&#10;j6qOCQBgUSIRAMAD2J8IAGibXtUHANwtjwdLGuLllTcjADUTe5eZ/c3I/ouYd4roelyydA0AqAuT&#10;RAAACxjvU/QiSvyuxP5lxv78U0YmkgCAuhCJAACWJE82TAUBAI0lEgEAzGmepWF5YvkYANBM9iSC&#10;pvj6dfRhvPo4WpqQR8+8GQFYo+xvxswlYpkl9j+Mn6tPno+eq+f6fgCACpgkgoZwZRqgPmZNFGV/&#10;a8bXPacDAPUjEgEAPMDMUDQxPfSQ7wcAWDeRCBrENBFAvcwTiu6KRUIRAFAnkWlJPDRNHEzsZdEb&#10;bC2Wr596owFQI7F/mfPG/dv2KBKRAIB1MkkEALAisW+DagCgOUQiaIl4/ckbEYAamicUmRgCAOpA&#10;JIIGyuPNGD7Kl69l9ACgloQiAKAJRCIAgDUQigCAuhOJAADWRCgCAOpMJAIAqEjsXebwMfl5oQgA&#10;qEKv6gMAFvTly+jDeP05SyklXz/x5gKgYnkyPfQMg9CsEJT9zbgejya/tvgRAgB8zyQRAEAFYu8y&#10;Hxp7botHAACLEImg4bK/5WoyQENNhqLYu8jYu5h72ZlQBAAsm0gELTAZiiw1A2ieu2KQUAQArItI&#10;BC2R/a0QiACaZ7xH0e2ToUIRALAOIhEAQE1kfyvi4FMOH99/TSgCAFZLJAIAWKNF7kzmrmYAwCqJ&#10;RAAANZLHT+8MQUIRALAqkWk6GQCgSteXiz0kBA3vjOaulwDAQ5kkAgComUX2GBrGIgCA+xKJAABq&#10;SCgCANZNJAIAaCGhCAC4L5EIAKBiq9qMWigCAO5DJAIAqAF3LQMAqiYSAQDUxCKhyF3NAIBFiUQA&#10;AA0T+5cZ+zc3thaKAIBF9Ko+AAAAxianiabtKTQrBF3/euyej/438nRbRAIAbmWSCACgYfLkYcvS&#10;JoMRAMB1IhEAQAPlyWbE3mXG3s1lZ3cRigCA24hEAAA1NXtpmTuiAQDLIxIBANSYUAQArItIBABQ&#10;c/Pctey2ZWQ2qwYA5iUSAQC0nFAEAMwjMu1dCADQFCaGAIBVMUkEAAAAgEgEANAkJoYAgFURiQAA&#10;GkYoAgBWQSSCjor9Dzl8VH0sANyfUAQALJtIBADQUEIRALBMIhEAQIMJRQDAsvSqPgCgIjleZRYH&#10;H0e/yeNn3mwAAAB0kEki6Kjsb4pBAC1hmggAWAaRCACgxWL33A0KAIC5iETQYaaJALphMhSJRgDA&#10;bSLTeQJ0XexfTWxQNOhG9iYCaIfJKGRZGgBwF5NEAAAdYYoIALiLSARMNXnHMwDaQygCAG4jEgEl&#10;TzYsPwAAAOg4exIB34mD8f5EeSweAbRR7F5knm55jgcAvmOSCACgg2L3wpVCAOA7IhEAQEcJRQDA&#10;JJEI+N6XX0ePOPyYcWgDa4A2E4oAgCGRCACg44QiAKAUkQi4Jk9f2MgUoIOEIgBAJAIAAACgRKaL&#10;RsB0cXA5eIKIx6WUUvLtM1NGAC0xbXIoT7c8zwNAh4lEwK2uR6JShCKANpsMR4IRAHSP5WYAAAAA&#10;lF7VBwDUVx5vRimlxOtPRg4BOiZ2L3I4TWTCCAC6wSQRAABTueMZAHSLSAQAwJ1MDwFAN4hEAACU&#10;Uu6OQXm6FSW/ltg9z9g9N2EEAC1kTyJgtt9+G30Yh+P9ifLNU1eWATokz16EQAQA7WWSCJhpuIE1&#10;AO03a2lZnm57TQCAljJJBADAd+YJRbF/NZ4sPdkQjgCgBUwSAXMxTQQAANBuIhEwt+uhKI5+yTj6&#10;xd4UAB1keggA2sdyMwAAHkQoAoB2MUkELMw0EQAAQPOZJALuZfK293H0WRwCAABoCZNEAAAAAIhE&#10;AAAAAIhEAAAAABR7EgGL+O0fow/j7f/NUkrJl//VnW4AAGBB8ed3g/0/H49nO/J027k2K2WSCAAA&#10;AGom//qjIMTaiUTAg+Xbre9euEwRATApds9z+Kj6WACA2UQiYCHXQxEADFkWAbAY00Ssm0gELCzf&#10;boUpIgAAWL5hcBfeWYfINP0LAMDqxN5lli+/lVJKyZ9cFQeAujJJBADASmV/UxgCgAYQiQAAWDkT&#10;RABQf5abAQCwNrF3MTr5zL6bHwBAnZgkAgBgbYQhAKgvkQgAAAAAy80AAAAAKKVX9QEAAABAm8Wf&#10;3433Y/urjfypL8vNAAAAABCJAAAAYF0mp4qgbkQiAAAAAEQiAAAAWCX7ENEUIhEAAACsmFBEE0Sm&#10;5ZAAAAAAXder+gAAAGBS7F2ObxXd33TlHQDWxHIzAAAAAEQiAADqxfQQAFTDnkQAANRS7F5kefy4&#10;lFJKHm8IR0Atxf/8OUspJf/9D56naDyTRAAA1FKebnnDBTTGMBZBk4lEAADUlgkiAFgfdzcDAKDW&#10;8ngj4uDj+I5nx8+EIwBYAZNEAAAA8ED2IqJNRCJg7WL3Qw4fVR8LAM1gegioM6GItnB3M2DtJuNQ&#10;nj73ggoAAFADJokAAAAAMEkEVCP+8m7w5PO7fx59Lo+fmioCAACoiEkiAAAAAEQiAAAAAEQioCL5&#10;04+WlgEAANSIPYmASsXexfhJKAbdKE82BSQAAIA1M0kEAAAAgEgE1E/sXxpxBODeYud9xs57ryEA&#10;8EAiEVCp7G9ZWgYAAFADIhFQuexvxSAWRRk/AOB+8uyFFxAAWECv6gMAAIBlybMXEbvnoyVnebot&#10;HAHAnEwSAQDQKsIQADyMSSKgPia2Go1Xn7OUUvLoiRN9AACANTBJBABA6wyniWLvMmPPXTMBYB4i&#10;EVAb2X9uagiApbHsDADuRyQCAKC1sr8pFAHAnCLT9C1QP6OlAb3HpZRS8s0zJ/kAAAArZJIIaIQ4&#10;/KhoAwAArJBIBAAAAEDpVX0AANMM95CIgw8miAAAANbAJBEAAAAAIhEAAAAAIhEAAAAAxZ5EQN3l&#10;eEuiePV59Js8ehKVHA8AAEBLmSQCai1PNsUgAFYmdt7n8FH1sQBA1UQiAAA6K89euBgBAN+IREDt&#10;mSYCAABYvcg0WQs0Qxxcjp+wer8rpZSSr+1NBMDiYud9lhhcP83TLa8tAHSSSSIAADrPsjMAEImA&#10;hovXn41DArAUJogA6Lpe1QcAMK88Hu9NFIefxCEAViBL7H8YvcbkyXPhCIDOMEkEAADf5Om2KARA&#10;Z4lEAAAwwfQQAF1luRkAAFwjFAHQRSIR0Exfvow+jMOPWUop+eaZE3oAAIAHstwMAAAAAJEIaKbr&#10;ywBMEQEAACxGJAIaK0+ehz0jAAAAliMys+pjAAAAAKBiJokAAAAAEIkAAAAAEIkAAODeYvd9xu57&#10;+zYA0CoiEQAAAAAiEQAA3FeevnB3TQBap1f1AQAAQDM9KrF7PlpylqfbwhEAjWaSCAAAHiBPt0Qh&#10;AFpFJAIAgAcyPQRAm0SmmzIAAMAi4i8/Z3n8u1JKKdnfFI4AaCSTRAAAAACIRAAAsKj86Q+mhwBo&#10;PJEIAACWwDIzAJrOnkQAAAAAmCQCAAAAQCQCAAAAoIhEAAAAABSRCAAAAIAiEgEAAABQRCIAAAAA&#10;Sim9qg8AAAC6IP7ynzn8OH/6Y1R5LAAwjUkiAAAAAEQiAABYB9NDANRdZObsPwXQErH/cTzqf/LM&#10;yToAlYjd91lKKXn6wmsRALVhkggAAAAAkQgAAAAAy82ADoqdi8ET3+PxDR4tPQOgCnHwabwM+vip&#10;1yIAKmWSCAAAAACRCOiePNtypRYAAOAakQgAACpiiRkAdWJPIqCzYv9q/AQYg3P0PLY3EQAA0E0m&#10;iQAAAAAQiYDuypONG1NDcfDReCUAANBJIhHQaXmyEdNiEQAAQNeIRAAAAACIRAAAAACIRAAAAACU&#10;UnpVHwBALXz9OvowXv2SpZSSRz/YqwgAAOgMkQiglJL95xF7H9zZDIBaiZ13o9emPPvRxQsAVspy&#10;MwAAAABKZLpwDjAp9i4HT4y9wbBlvnnqyi0AlRlOE5kkAmDVTBIBAECN5dmPUSJK7LzLyeVnALBs&#10;IhHADHH4yQk5AJXK0xemiABYOZEIAAAAAHsSAdwmXl6N7yjzdsMVXAAqF7vvs5TxS1Kebnt9AmBp&#10;TBIBAEBDWHYGwCqJRAAA0CCmhwBYlV7VBwBQW1+/jD6Mw4+D2w+/eebEHAAAaCV7EgHcIvYvxk+Q&#10;j8dNXSgCAADayHIzgFvkyZYYBAAAdIZIBAAAAIDlZgDziIMP4yfL3qOSry05AwAA2sUkEcADxOuP&#10;CjsAANAqIhEAAAAAlpsB3Fe8vho9cebrDcvOAACAVjBJBAAAAEDpVX0AAADA8sTu+Xji9XTbxCsA&#10;czNJBAAALSIMAfBQJokA7uvreC+3ePUpSyklj546IQcAABrNJBEAALRMnm5HiUcldt5n7Lx3pxoA&#10;5iISASzIFBEAdZT9Ta9PANyLSARwT/nmuZNuABohz154zQJgbpFp+hQAANoqdt5nmUhFeSocATCd&#10;SSIAAGgx00QAzEskAgCAljM9BMA8RCIAAAAA7EkEAAAAgEkiAAAAAIpIBAAAAEARiQAAAAAoIhEA&#10;AAAARSQCAAAAoIhEAAAAABSRCAAAAIBSSq/qAwAAAKoVO+9z+HGevYgqjwWA6pgkAgCAjhOGAChF&#10;JAIAAACglBKZOftPAQAAnRC7F1lKKXm6ZboIoGNMEgEAAAAgEgEAAGMmiAC6y3IzAADghtg9H9/x&#10;7HRbOALoAJNEAAAAAIhEAADATaaHALpHJAIAAADAnkQAAAAAmCQCAAAAoJTSq/oAALoi9j6M7xLT&#10;f26fBwAAoFZMEgEAAAAgEgEAAABg42qAtYqd88GT7qNxo8/+pqVnAABA5UwSAQAAACASAaxTnm2b&#10;GgIAAGrJ3c0AAIB7i7+8H9+186cXLoIAtIA9iQAqEH95N37yfTzo9fYmAqBphqFIJAJoB8vNAAAA&#10;ADBJBFCV0TTR4/HKX9NEADRR/PnnwUTRX//gdQygwexJBFCR/OnHKKWU2LtQ6wEAgMpZbgYAAACA&#10;SSIAAGAxw2VmsXs+vuPZ6balZwANY5IIAAAAAJEIoHL/+MfoEYdXGYdX9igCoJFMDwE0m0gEULH8&#10;2786oQYAACpnTyIAAGBpTBMBNFdkWtUAUBexf/ntSXlwfp0nz51oAwAAa2G5GQAAAAAiEUCdxf4H&#10;454AAMBaiEQAAAAA2LgaoE7yZDNKKSUOrkwQAQAAa2WSCAAAAACRCAAAAACRCKD24tUvGa9+sfwM&#10;gMaLP/9nxp//02saQE2JRAANIRQBAACrJBIB1FAeb0TVxwAAy5Z//aPXN4Aac3czAABgbfKvf4zY&#10;vRxNx+bppnAEUBMmiQBqKo83Io83ovz2axk+4uWlJWcAAMBKiEQADSMUAdB0pocA6kkkAgAA1i5P&#10;N6N8/a3Ezs8ZOz+7AAJQA/YkAqi5PHk+utoa++c5/DVPtl2FBQAAlsYkEQAAUIn86UcXPABqRCQC&#10;AAAqk2d/EIoAakIkAgAAKiUUAdSDPYkAmiTGbT8OrrKUUvJ4w4k1AACwMJNEAAAAAIhEAE1miggA&#10;AFgWkQigQfJ4UxQCAABW4v8D5xzI6/cJmU4AAAAASUVORK5CYIJQSwMECgAAAAAAAAAhAG+264Rs&#10;AAAAbAAAABYAAABkcnMvbWVkaWEvaW1hZ2UxNDAucG5niVBORw0KGgoAAAANSUhEUgAAAAEAAAAn&#10;CAYAAADO4CKiAAAABmJLR0QA/wD/AP+gvaeTAAAACXBIWXMAAA7EAAAOxAGVKw4bAAAADElEQVQI&#10;mWNgGPIAAADDAAEwCHgWAAAAAElFTkSuQmCCUEsDBAoAAAAAAAAAIQCurGWjfwAAAH8AAAAWAAAA&#10;ZHJzL21lZGlhL2ltYWdlMTQxLnBuZ4lQTkcNChoKAAAADUlIRFIAAAACAAAAGAgGAAAA0Pss2QAA&#10;AAZiS0dEAP8A/wD/oL2nkwAAAAlwSFlzAAAOxAAADsQBlSsOGwAAAB9JREFUCJljYMAOWnb+Z4Kx&#10;0RmMUMb//xhSg4TxnwEA8+gFZY3WeLYAAAAASUVORK5CYIJQSwMECgAAAAAAAAAhANeJ2LyDAAAA&#10;gwAAABYAAABkcnMvbWVkaWEvaW1hZ2UxNDIucG5niVBORw0KGgoAAAANSUhEUgAAAAIAAAAXCAYA&#10;AAAhrZ4MAAAABmJLR0QA/wD/AP+gvaeTAAAACXBIWXMAAA7EAAAOxAGVKw4bAAAAI0lEQVQImWNg&#10;wA7mnPvPBGNDGf8Z0EXIYvzHYw6mFCNpVgAAYpQGj3pXIuIAAAAASUVORK5CYIJQSwMECgAAAAAA&#10;AAAhABoPeeaFAAAAhQAAABYAAABkcnMvbWVkaWEvaW1hZ2UxNDMucG5niVBORw0KGgoAAAANSUhE&#10;UgAAAAIAAAAXCAYAAAAhrZ4MAAAABmJLR0QA/wD/AP+gvaeTAAAACXBIWXMAAA7EAAAOxAGVKw4b&#10;AAAAJUlEQVQImWNgwA5mnvnPBGNDGP//QxkMcAYDZQxGwmr+M5BmKQD6iweJLW/fdgAAAABJRU5E&#10;rkJgglBLAwQKAAAAAAAAACEAorIyAIAAAACAAAAAFgAAAGRycy9tZWRpYS9pbWFnZTE0NC5wbmeJ&#10;UE5HDQoaCgAAAA1JSERSAAAAAgAAABcIBgAAACGtngwAAAAGYktHRAD/AP8A/6C9p5MAAAAJcEhZ&#10;cwAADsQAAA7EAZUrDhsAAAAgSURBVAiZY2DADtr2/GeCsclgMMIY//+jS/0ny0AiGQDirAVoEJMp&#10;9QAAAABJRU5ErkJgglBLAwQKAAAAAAAAACEAb8Ge1oIAAACCAAAAFgAAAGRycy9tZWRpYS9pbWFn&#10;ZTE0NS5wbmeJUE5HDQoaCgAAAA1JSERSAAAAAgAAABgIBgAAAND7LNkAAAAGYktHRAD/AP8A/6C9&#10;p5MAAAAJcEhZcwAADsQAAA7EAZUrDhsAAAAiSURBVAiZY2DADiYd+88EY+Ni/P+PU4oBjxSVGPhs&#10;Z2QAAL/PB34qnkguAAAAAElFTkSuQmCCUEsDBAoAAAAAAAAAIQAbGrGQxwEAAMcBAAAWAAAAZHJz&#10;L21lZGlhL2ltYWdlMTQ2LnBuZ4lQTkcNChoKAAAADUlIRFIAAAAWAAAAGAgGAAAA/r4NSwAAAOpQ&#10;TFRFAIzCAIzDAIzCAIzDAI3DAI3EAIzDAI7EAI3DAI3DAI3DAI7EAI7FAI3DAI3DAI7EAI7EAI3D&#10;AI7EAI7EAI7EAI7DAI7EAI/EAI7EAI/EAI/FAI7DAI7EAI/EAI/EAI/FAI/EAI/EAJDFAJDFAI/E&#10;AJDFAJDFAI/EAI/EAJDFAJDFAJDEAJDFAJDEAJDFAJHFAJDFAJHFAJHFAJHFAJHFAJLGAJHFAJHF&#10;AJLGAJLFAJHFAJLFAJLGAJLFAJLGAJPGAJLFAJLGAJPGAJPGAJLFAJPGAJLFAJPGAJPGAJPGAJPG&#10;AJTGAJTGAAAAOptUXwAAAAZiS0dEAP8A/wD/oL2nkwAAAAlwSFlzAAAOxAAADsQBlSsOGwAAAHFJ&#10;REFUSInt0MsRgCAMRdGXuqQnP32IiCUJthVXogtBGHThTM6W4QYCCCEejI7fTtIZXwGAQQQMiqI3&#10;isNX2nE46euH3NOOMZWvKv81R5xA6FTpnEzGM4xP/qJuf3OIE9qmKhVnPcOmf1Fn2T6Mi3/bAbJu&#10;HqQebDsrAAAAAElFTkSuQmCCUEsDBAoAAAAAAAAAIQCIHIXB4gEAAOIBAAAWAAAAZHJzL21lZGlh&#10;L2ltYWdlMTQ3LnBuZ4lQTkcNChoKAAAADUlIRFIAAAAWAAAAHAgGAAAAZS9PXQAAAT5QTFRFAIe+&#10;AIe+AIe+AIe+AIe/AIe+AIe+AIi/AIe/AIi/AIe+AIe/AIi+AIi+AIi/AIi/AIi/AIi/AIm/AIi/&#10;AIi/AIm/AIi/AIm/AIi/AIi/AIm/AInAAInAAIm/AIm/AInAAInAAIm/AInAAIq/AIm/AInAAIq/&#10;AIm/AInAAIq/AIrAAIrAAIm/AIrAAIrAAIrAAIm/AIq/AIrAAIrAAIvAAIvBAIrAAIrAAIvAAIrA&#10;AIvBAIrAAIvAAIvAAIvBAIzAAIvAAIvAAIvBAIzAAIzBAIvBAIzAAIzBAIzBAIvAAIzAAIzAAIzB&#10;AI3BAIvAAIzAAIzBAI3BAI3BAIzAAIzBAI3BAIzBAI3BAIzAAI3BAI3BAI3BAI3BAI3BAI7CAI3B&#10;AI3CAI7BAI3BAI7CAI3BAI7BAI7CAI/CAI/CAAAAdGqs4wAAAAZiS0dEAP8A/wD/oL2nkwAAAAlw&#10;SFlzAAAOxAAADsQBlSsOGwAAADhJREFUSIntzrENACAMA0GPT4CdCJtRsAFYSvMnuX1ZAgAAb2ZW&#10;PygxtjnY0xgLZ0ySYhljbd19OCvECQI8aoL3AAAAAElFTkSuQmCCUEsDBAoAAAAAAAAAIQBe3OTz&#10;xQEAAMUBAAAWAAAAZHJzL21lZGlhL2ltYWdlMTQ4LnBuZ4lQTkcNChoKAAAADUlIRFIAAAAYAAAA&#10;FwgGAAAAESGPLQAAASNQTFRFAIrAAIrBAIrCAInAAIrAAIrBAIvCAIvBAIvCAIrAAIrBAIrBAIvB&#10;AIvCAIrAAIvBAIvBAIvCAIzCAIvBAIvBAIzCAIzCAIzCAIvBAIvCAIvBAIzCAIzCAIvBAIvBAIzC&#10;AIzDAIzBAIzCAI3DAI3CAI3DAIzBAIzCAIzCAI3CAIzBAIzCAI3CAI3DAI3CAI3CAI7DAI3CAI3C&#10;AI3CAI7DAI3CAI3CAI7DAI7DAI3BAI7CAI7DAI7DAI/DAI3BAI7CAI/DAI7CAI7CAI7DAI/DAI7C&#10;AI/DAI/DAI7CAI/DAI/DAJDEAI/CAI/DAI/DAJDEAI/CAJDDAJDEAI/DAJDDAJDEAJHEAJDDAJDD&#10;AJHEAJHEAJDDAJHEAJHEAJHEAJHEAAAA/upF1gAAAAZiS0dEAP8A/wD/oL2nkwAAAAlwSFlzAAAO&#10;xAAADsQBlSsOGwAAADZJREFUSIljYBgFo2AUjIJRMAqGA2BkYGBgYOg6iC6CTRWUzYgpzoiu6T9E&#10;kpHhP+VOHAWUAgCUVANUnOgsEwAAAABJRU5ErkJgglBLAwQKAAAAAAAAACEAUAwRCqYAAACmAAAA&#10;FgAAAGRycy9tZWRpYS9pbWFnZTE0OS5wbmeJUE5HDQoaCgAAAA1JSERSAAAACgAAABUIBgAAAH+y&#10;f/MAAAAGYktHRAD/AP8A/6C9p5MAAAAJcEhZcwAADsQAAA7EAZUrDhsAAABGSURBVCiRY/z//z8D&#10;DDBWboBz/rcHMDIgASYGIgHRChmRraaKiaMKUQBj6Zr/RCkkwWqUNDEofU0bhYyla/8zlq79T5KJ&#10;AAtrEImKhWRCAAAAAElFTkSuQmCCUEsDBAoAAAAAAAAAIQDE6qtZfAAAAHwAAAAWAAAAZHJzL21l&#10;ZGlhL2ltYWdlMTUwLnBuZ4lQTkcNChoKAAAADUlIRFIAAAACAAAAFwgGAAAAIa2eDAAAAAZiS0dE&#10;AP8A/wD/oL2nkwAAAAlwSFlzAAAOxAAADsQBlSsOGwAAABxJREFUCJljYMAOOvf9Z4KxcTH+/8cp&#10;RQcGVtsB+bEGa+t0zeQAAAAASUVORK5CYIJQSwMECgAAAAAAAAAhAH3HVueOAAAAjgAAABYAAABk&#10;cnMvbWVkaWEvaW1hZ2UxNTEucG5niVBORw0KGgoAAAANSUhEUgAAAAIAAAAXCAYAAAAhrZ4MAAAA&#10;BmJLR0QA/wD/AP+gvaeTAAAACXBIWXMAAA7EAAAOxAGVKw4bAAAALklEQVQImWNgwA4WXPzPBGND&#10;Gf8Z0ET+M6KLwBmMcBHcahDmYJiMMIcRpxqsugAMpQqWhwo+cAAAAABJRU5ErkJgglBLAwQKAAAA&#10;AAAAACEAAGioCYQAAACEAAAAFgAAAGRycy9tZWRpYS9pbWFnZTE1Mi5wbmeJUE5HDQoaCgAAAA1J&#10;SERSAAAAAgAAABcIBgAAACGtngwAAAAGYktHRAD/AP8A/6C9p5MAAAAJcEhZcwAADsQAAA7EAZUr&#10;DhsAAAAkSURBVAiZY2DADroP/meCsaGM/wzoInAGI4YIHsWUMf7jNRkABdEGcWiCz8wAAAAASUVO&#10;RK5CYIJQSwMECgAAAAAAAAAhANLXM2d/AAAAfwAAABYAAABkcnMvbWVkaWEvaW1hZ2UxNTMucG5n&#10;iVBORw0KGgoAAAANSUhEUgAAAAIAAAAXCAYAAAAhrZ4MAAAABmJLR0QA/wD/AP+gvaeTAAAACXBI&#10;WXMAAA7EAAAOxAGVKw4bAAAAH0lEQVQImWNgwA6WXvvPBGOTwfiPR81/cgxEmIxXOwDgBAaf8LRH&#10;SgAAAABJRU5ErkJgglBLAwQKAAAAAAAAACEA+lkgLn4AAAB+AAAAFgAAAGRycy9tZWRpYS9pbWFn&#10;ZTE1NC5wbmeJUE5HDQoaCgAAAA1JSERSAAAAAgAAABcIBgAAACGtngwAAAAGYktHRAD/AP8A/6C9&#10;p5MAAAAJcEhZcwAADsQAAA7EAZUrDhsAAAAeSURBVAiZY2DADhZe/s8EY5PB+P+PHF1YGP9J0wUA&#10;6YAFmCDrAygAAAAASUVORK5CYIJQSwMECgAAAAAAAAAhAI6VMGmBAAAAgQAAABYAAABkcnMvbWVk&#10;aWEvaW1hZ2UxNTUucG5niVBORw0KGgoAAAANSUhEUgAAAAIAAAAXCAYAAAAhrZ4MAAAABmJLR0QA&#10;/wD/AP+gvaeTAAAACXBIWXMAAA7EAAAOxAGVKw4bAAAAIUlEQVQImWNgwA6WXfvPBGOTwfiPR81/&#10;UgxkJMGu//8YALcSB5+DPE3NAAAAAElFTkSuQmCCUEsDBAoAAAAAAAAAIQC6ZEtBgAAAAIAAAAAW&#10;AAAAZHJzL21lZGlhL2ltYWdlMTU2LnBuZ4lQTkcNChoKAAAADUlIRFIAAAAHAAAACAgGAAAANQTl&#10;BgAAAAZiS0dEAP8A/wD/oL2nkwAAAAlwSFlzAAAOxAAADsQBlSsOGwAAACBJREFUCJljYKAz6NiL&#10;S2IfDom2PTgkWrFJNO/6j00tAMttB0uLL4KIAAAAAElFTkSuQmCCUEsDBAoAAAAAAAAAIQCvvGLU&#10;jQAAAI0AAAAWAAAAZHJzL21lZGlhL2ltYWdlMTU3LnBuZ4lQTkcNChoKAAAADUlIRFIAAAAIAAAA&#10;CAgGAAAAxA++iwAAAAZiS0dEAP8A/wD/oL2nkwAAAAlwSFlzAAAOxAAADsQBlSsOGwAAAC1JREFU&#10;GJVjYKAUMOKUad/7n4GRiYD2jv3/cUu278Wjs203HsnWPXgkWzCNBQDuLgmVxhMnfQAAAABJRU5E&#10;rkJgglBLAwQKAAAAAAAAACEAGRi7mnMAAABzAAAAFgAAAGRycy9tZWRpYS9pbWFnZTE1OC5wbmeJ&#10;UE5HDQoaCgAAAA1JSERSAAAACgAAAAQIBgAAALc4rs0AAAAGYktHRAD/AP8A/6C9p5MAAAAJcEhZ&#10;cwAADsQAAA7EAZUrDhsAAAATSURBVAiZY2AYxKBh+38GBgYGAA1pAjeAJskVAAAAAElFTkSuQmCC&#10;UEsDBAoAAAAAAAAAIQD7hm+QgQAAAIEAAAAWAAAAZHJzL21lZGlhL2ltYWdlMTU5LnBuZ4lQTkcN&#10;ChoKAAAADUlIRFIAAAAJAAAABQgGAAAAl1PGawAAAAZiS0dEAP8A/wD/oL2nkwAAAAlwSFlzAAAO&#10;xAAADsQBlSsOGwAAACFJREFUCJljYKAuqNr8H580EzFmwBQxMlRvZWCo2YpVEQAdKwSTa+e4+wAA&#10;AABJRU5ErkJgglBLAwQKAAAAAAAAACEAB5QzO5sAAACbAAAAFgAAAGRycy9tZWRpYS9pbWFnZTE2&#10;MC5wbmeJUE5HDQoaCgAAAA1JSERSAAAACgAAAAUIBgAAAHxkfWgAAAAGYktHRAD/AP8A/6C9p5MA&#10;AAAJcEhZcwAADsQAAA7EAZUrDhsAAAA7SURBVAiZxczBCYBAFMTQN2h5ivUs6EnEeoTt73sTrcCc&#10;k/AbAe0iA5QUx5zH2Dr7ZATn8g3XTqrewxu2OwoNnxAyngAAAABJRU5ErkJgglBLAwQKAAAAAAAA&#10;ACEAE8MB0n4AAAB+AAAAFgAAAGRycy9tZWRpYS9pbWFnZTE2MS5wbmeJUE5HDQoaCgAAAA1JSERS&#10;AAAACQAAAAQIBgAAAFwPFc4AAAAGYktHRAD/AP8A/6C9p5MAAAAJcEhZcwAADsQAAA7EAZUrDhsA&#10;AAAeSURBVAiZY2CgLqjYgFeaCUr/Z6jc+J+hctN/bIoA0msGfSoNeYIAAAAASUVORK5CYIJQSwME&#10;CgAAAAAAAAAhAMpMsXp8AAAAfAAAABYAAABkcnMvbWVkaWEvaW1hZ2UxNjIucG5niVBORw0KGgoA&#10;AAANSUhEUgAAAAQAAAAJCAYAAAAVb42gAAAABmJLR0QA/wD/AP+gvaeTAAAACXBIWXMAAA7EAAAO&#10;xAGVKw4bAAAAHElEQVQImWNgIB4UrWRgYGBgYEKIMKILMFBNAAB7lAEpSRdzTQAAAABJRU5ErkJg&#10;glBLAwQKAAAAAAAAACEA1kxqh3gAAAB4AAAAFgAAAGRycy9tZWRpYS9pbWFnZTE2My5wbmeJUE5H&#10;DQoaCgAAAA1JSERSAAAABAAAAAkIBgAAABVvjaAAAAAGYktHRAD/AP8A/6C9p5MAAAAJcEhZcwAA&#10;DsQAAA7EAZUrDhsAAAAYSURBVAiZY2AgHpSuY2BgYGBgQheniQAAfpwBMIZia8MAAAAASUVORK5C&#10;YIJQSwMECgAAAAAAAAAhAJCNI/WAAAAAgAAAABYAAABkcnMvbWVkaWEvaW1hZ2UxNjQucG5niVBO&#10;Rw0KGgoAAAANSUhEUgAAAAkAAAAECAYAAABcDxXOAAAABmJLR0QA/wD/AP+gvaeTAAAACXBIWXMA&#10;AA7EAAAOxAGVKw4bAAAAIElEQVQImWNgoC4oWo1XmhFFESMjsigDAxMDAwMjEwMAbesCRMl04SAA&#10;AAAASUVORK5CYIJQSwMECgAAAAAAAAAhADpEGiZsAAAAbAAAABYAAABkcnMvbWVkaWEvaW1hZ2Ux&#10;NjUucG5niVBORw0KGgoAAAANSUhEUgAAAAQAAAAKCAYAAACT+/8OAAAABmJLR0QA/wD/AP+gvaeT&#10;AAAACXBIWXMAAA7EAAAOxAGVKw4bAAAADElEQVQImWNgGCoAAACqAAHvIsWbAAAAAElFTkSuQmCC&#10;UEsDBAoAAAAAAAAAIQBtIOQvgQAAAIEAAAAWAAAAZHJzL21lZGlhL2ltYWdlMTY2LnBuZ4lQTkcN&#10;ChoKAAAADUlIRFIAAAAJAAAABggGAAAAEce0xQAAAAZiS0dEAP8A/wD/oL2nkwAAAAlwSFlzAAAO&#10;xAAADsQBlSsOGwAAACFJREFUCJljYKArYMQrO+ccHhWzzmIRnHbmP8P0MzgNBAAnHgaY5BvCJgAA&#10;AABJRU5ErkJgglBLAwQKAAAAAAAAACEA0Wzx/YoAAACKAAAAFgAAAGRycy9tZWRpYS9pbWFnZTE2&#10;Ny5wbmeJUE5HDQoaCgAAAA1JSERSAAAACgAAAAUIBgAAAHxkfWgAAAAGYktHRAD/AP8A/6C9p5MA&#10;AAAJcEhZcwAADsQAAA7EAZUrDhsAAAAqSURBVAiZY2CgHeg7QoSi3sMElbBA6f8MfUcYGBiZGBgY&#10;GRgZCqwwFAIATtMFp28lnIQAAAAASUVORK5CYIJQSwMECgAAAAAAAAAhAME2WYKCAAAAggAAABYA&#10;AABkcnMvbWVkaWEvaW1hZ2UxNjgucG5niVBORw0KGgoAAAANSUhEUgAAAAkAAAAECAYAAABcDxXO&#10;AAAABmJLR0QA/wD/AP+gvaeTAAAACXBIWXMAAA7EAAAOxAGVKw4bAAAAIklEQVQImWNgoB+Yevw/&#10;C1aJScf+MzAyMjAwMjIwMPxnAAB/EAW6PuLYnQAAAABJRU5ErkJgglBLAwQKAAAAAAAAACEA5I2/&#10;7XMAAABzAAAAFgAAAGRycy9tZWRpYS9pbWFnZTE2OS5wbmeJUE5HDQoaCgAAAA1JSERSAAAACwAA&#10;AAMIBgAAAEX/9UsAAAAGYktHRAD/AP8A/6C9p5MAAAAJcEhZcwAADsQAAA7EAZUrDhsAAAATSURB&#10;VAiZY2AYWFC8+j8DAwMDAAypAh6jiKIxAAAAAElFTkSuQmCCUEsDBAoAAAAAAAAAIQDW7n5ybAAA&#10;AGwAAAAWAAAAZHJzL21lZGlhL2ltYWdlMTcwLnBuZ4lQTkcNChoKAAAADUlIRFIAAAAKAAAAAwgG&#10;AAAAqj2edQAAAAZiS0dEAP8A/wD/oL2nkwAAAAlwSFlzAAAOxAAADsQBlSsOGwAAAAxJREFUCJlj&#10;YBgwAAAAewABoMdZHAAAAABJRU5ErkJgglBLAwQKAAAAAAAAACEAERP8H3gAAAB4AAAAFgAAAGRy&#10;cy9tZWRpYS9pbWFnZTE3MS5wbmeJUE5HDQoaCgAAAA1JSERSAAAABAAAAAoIBgAAAJP7/w4AAAAG&#10;YktHRAD/AP8A/6C9p5MAAAAJcEhZcwAADsQAAA7EAZUrDhsAAAAYSURBVAiZY2AgHuStYGBgYGBg&#10;QhenjwAAjI4BJQiYaB4AAAAASUVORK5CYIJQSwMECgAAAAAAAAAhANCGwl2KAAAAigAAABYAAABk&#10;cnMvbWVkaWEvaW1hZ2UxNzIucG5niVBORw0KGgoAAAANSUhEUgAAAAQAAAAKCAYAAACT+/8OAAAA&#10;BmJLR0QA/wD/AP+gvaeTAAAACXBIWXMAAA7EAAAOxAGVKw4bAAAAKklEQVQImWNgIBkwMjAwMDDk&#10;LGdgYGJkYGBmRJLKW8HAwMDAwISuhRoCAOIEAjzEBNydAAAAAElFTkSuQmCCUEsDBAoAAAAAAAAA&#10;IQC7XG4lTgEAAE4BAAAWAAAAZHJzL21lZGlhL2ltYWdlMTczLnBuZ4lQTkcNChoKAAAADUlIRFIA&#10;AAAOAAAANAgGAAAAuqkJGgAAAIRQTFRFAAAAAGWeAGaeAGafAGefAGifAGigAGmgAGmhAGukAGul&#10;AGylAGymAG2mAG2nAG6nAG2oAG6oAG+oAG+pAHCpAHCqAHGqAHKqAHGrAHKrAHOrAHSrAHKsAHOs&#10;AHSsAHWsAHasAHOtAHStAHWtAHatAHSuAHWuAHauAHavAHevAHewAHixFy23PQAAAAZiS0dEAP8A&#10;/wD/oL2nkwAAAAlwSFlzAAAOxAAADsQBlSsOGwAAAF5JREFUSIljZKjYyEAOYCFK1ft3/xm4uBkY&#10;GKF8RkYGJqI0CgoxogsRZyMDAwMDOzuKZuJsxAIGUuOPn//pbOOoxlGNoxpHNY5qHNU4qnFUI300&#10;crBjNPRobOOg1wgAo6EHvMQnUE4AAAAASUVORK5CYIJQSwMECgAAAAAAAAAhAGO9P3tVAQAAVQEA&#10;ABYAAABkcnMvbWVkaWEvaW1hZ2UxNzQucG5niVBORw0KGgoAAAANSUhEUgAAAAkAAAARCAYAAAAP&#10;FIbmAAAAn1BMVEUAh74Ah74Ah74AiL8AiL8AicAAiL8AiL8AiL8Aib8AicAAib8AisAAisAAib8A&#10;icAAir8AisAAi8AAir8AisAAi8AAi8AAjMEAi8EAi8AAi8EAjMAAjMEAjcEAjMEAjMAAjMEAjMEA&#10;jcEAjsIAjcEAjcEAjcEAjcEAjsIAj8IAjsEAjsIAjsIAj8IAj8IAj8MAj8IAj8IAj8IAkMMAAABc&#10;BMOiAAAABmJLR0QA/wD/AP+gvaeTAAAACXBIWXMAAA7EAAAOxAGVKw4bAAAASklEQVQokWNgoC7o&#10;PECkwi7cCplIt7ZrP7VMYmBgYOg+QJRJ/4kzrQfVNFxu+k9Y0X8GRmKthJtGZhAgg96D/6lkEgMD&#10;A0Pfof8AwZYQZxG1VLAAAAAASUVORK5CYIJQSwMECgAAAAAAAAAhABaOWKiMAAAAjAAAABYAAABk&#10;cnMvbWVkaWEvaW1hZ2UxNzUucG5niVBORw0KGgoAAAANSUhEUgAAAA4AAAAMCAYAAABSgIzaAAAA&#10;BmJLR0QA/wD/AP+gvaeTAAAACXBIWXMAAA7EAAAOxAGVKw4bAAAALElEQVQokWNgGNwgbykDQ/6y&#10;/wwMDAxM5JoxqhET/GdgYGBkyF/+f/A7FQ4AmwYGT/n1jK4AAAAASUVORK5CYIJQSwMECgAAAAAA&#10;AAAhAMew0ROJAAAAiQAAABYAAABkcnMvbWVkaWEvaW1hZ2UxNzYucG5niVBORw0KGgoAAAANSUhE&#10;UgAAAA4AAAATCAYAAACgADyUAAAABmJLR0QA/wD/AP+gvaeTAAAACXBIWXMAAA7EAAAOxAGVKw4b&#10;AAAAKUlEQVQ4jWP8//8/AzmAiSxdI0QjI0PBKniw/u8PZaS9jaPxOKqRvhoBpb4KG/FU5jAAAAAA&#10;SUVORK5CYIJQSwMECgAAAAAAAAAhAIdL9+q5AAAAuQAAABYAAABkcnMvbWVkaWEvaW1hZ2UxNzcu&#10;cG5niVBORw0KGgoAAAANSUhEUgAAAAcAAAAxCAYAAAAWcbNjAAAABmJLR0QA/wD/AP+gvaeTAAAA&#10;CXBIWXMAAA7EAAAOxAGVKw4bAAAAWUlEQVQ4jWP8//8/Ay7AhFNmVHJISzIWrfnPWLTmP1ZJvDr/&#10;94UwkmQnI9kJjJGhcNV/iJ2hpNlJIwcNI0kWGAOeCpgg6v/3BDGOhi26JGPRaux5BV2CMjsBLwwe&#10;qYeVtuMAAAAASUVORK5CYIJQSwMECgAAAAAAAAAhAP0f8DqdHwAAnR8AABYAAABkcnMvbWVkaWEv&#10;aW1hZ2UxNzgucG5niVBORw0KGgoAAAANSUhEUgAAAPAAAATMCAYAAAC5ogpXAAAABmJLR0QA/wD/&#10;AP+gvaeTAAAACXBIWXMAAA7EAAAOxAGVKw4bAAAfPUlEQVR4nO3dzXbd1n3GYWyvDBI3N9aakob1&#10;ZTTpoKZISrE+qHRQp5fhDkVS6Y11Je1od0Ad8hzqkDwf+Ngv8DxrpatWZAlx8tMf2NgASq21AzJ9&#10;N/UBAIcTMAQTMAQTMAQTMAQTMAQTMAQTMAQTMAQTMAQTMAQTMAQTMAQTMAQTMAQTMAQTMAQTMAT7&#10;zdQHsFJ+/u+7d/vUt/9YpjyWdOXtX+//Wf78T/5Z7mD1zyztn5cJDMEEDMEEDMEEDMEEDMEEDMEE&#10;DMEEDMEEDMEEDMGa2Upp+2R/0rYDcjgTGIIJGII1cwrtaSTYnwkMwQQMwQQMwQQMXyXefhMwBGtm&#10;FXrd+or0Tnb62fv9ko/+Kn+a/k/phHde3R/j+j/3Jg81mgkMwQQMXbtnMs8RMARr5hq49d1X5U9/&#10;7ecieoHqzz80/d9tMhMYggkYggkYggkYggl4BxawaFUzq9DsLuGe5eoYy9sv/vAbkAkMwQQMwQQM&#10;wQQMwQQMwQQMwQQMwQS8hxbexgHrbOTYQVq4Ca/coR8mMAQTMAQTMAQTMAQTMAQTMAQrtXpcE1KZ&#10;wBBMwBBMwBBMwBBMwBBMwBBMwBBMwBBMwBBMwBBMwBBMwBDMO7EWynuz5sEEhmAm8IKZvPlMYEZR&#10;Xl978HwAAmY0Iu6fgCGYgCGYgCGYgCGYgCGY+8ATWN8F1XX392PH3B21/us/PJ4xfn/6YQLzDfHm&#10;EPAEHgaybQLOTb18Uerli1Iuvsz+P+uYBMyGwU/d3/9guvdIwBBMwI1Ywmk0/RPwRCwU0QcBc8cf&#10;KnkEPCHBcCwBQzA7sRoy1UQe4vctb2/v99af3TYakgkMwQQMwQQMwQQMwQQMwQTMIKw+j0PAEEzA&#10;EEzAEKzU6im2Vkz1xcDV72tvdh4TGIIJ+IFyceOUZGC+kdQfAUMwAUMwATO6evnCYllPBPxAfX/i&#10;f1wjKGfXtZy5Fj6WgCGYgCGYV+pgA0cwE5hJ1I8vSv3oW0nHEjAEEzAEE/CefMOIlgiYSfnc6HEE&#10;DMEEfACn0bRCwBBMwBDMTqwDlbd/rXPZwbT6EFnXeR1sGhMYggkYggm4IXM5JWc8AoZgAoZgAqYZ&#10;5fV19crZ/Qh4T65TaYmAce83mIAPYArTisV+3Kyc39T64fBXyE71IbKhTb0rq/zrf9Xut9939aN3&#10;R+9isRP4mHi7bl7RkmuxAfdBxExNwEeaW8RTL2jV//jnWf3zHJqA2bB+DTyZv/+tK+c3tZz71Otz&#10;BAzBBExz6i9Oo3clYAjmjRw06djbfEthAkMwE3gCj72WtpVbUlPfSmJ3i91KCXPgFBqCCRiCCRiC&#10;CRiCCbhRPqDGLgRMjHJ65Q+1B9wHbthqCu97f3iubwvhWyYwBDOBG9PPte88zzTrp5fOJh4wgYlS&#10;XrsOXidgotRLU3idgCGYgBtj1Zh9eBoJgpnAEEzAEEzAEEzAEMxOrED2OrMSPYE9csfSRQds+rB0&#10;0QHD0gkYggkYggkYggkYggkYgnkaCYKZwBBMwBBMwBBMwBBMwBBMwBBMwBBMwBBMwBDMK3VYtPLm&#10;y8ZWxPruh6iXRJjAEEzAEEzAEKyZa+Dyp+1vmKx/8uK6fZW3X9ZeO5t1TTemh9e/iUxgCCZgCCZg&#10;CCZgCCZgCNbMKvQ6K8+MYX3XVeqKtAkMwQQMwQQMwQQMwZpZxLJw1R/bJ5fDBIZgAoZgAoZgAoZg&#10;zSxisbuE53237mxaP9LIfU/tMYHhq7QX2nWdgCGagCGYgCGYgCGYgKHLXMDqOgFDNPeBGVzqdEtg&#10;AkOwUqstMQynvPlSTeDhmMAQTMAQTMAQTMAQTMAQTMAQTMAQTMAQTMAQTMAQTMAQTMAQzOOEM5Tw&#10;2ln6YQJDMAFDMAFDMAFDMAEzKG/jGJaAIZh3YkEwExiCCRiCCRiCCRiCCRiCCRiCCRiCCRiCeR54&#10;YdafFV7xzHAuExiCCZhRlNdX9uwOQMAQTMAL5to3n4AXTsTZBAzBBAzBBMxorET3T8AQzE6shdm2&#10;aLWxO+uRGenldG0ygXmWeNslYJ4k3rYJmEeJt30CZivxZhAw3xgi3nr5stTLl6Wc37iV1CMBQzAB&#10;s2HoU+f64cSpeY8EDMEEzB1PJuXxcTN6V97c7+yymj0sExiCCRiCCRiCCZjeue4dj4AhmIAhmIAh&#10;mIAhmIAhmJ1Y3O2csnqcxwSGYAKGYAJmdOXUC977ImAIJmAIJmAIJmDG939/68rr61peX7sWPpKA&#10;IdisP25W3v71/tUuP//TpJsU1j8gtqR3T217vU795cdi+vbDBIZgAoZgAmZSPrVyHAEziocPStTL&#10;F4tZBxiSgCGYgEeypJVnxiNgCCbgES11Cj/2ooB6+aL4WuFxZh3w1Js3tllqxAxj9q/UWd+NtdJi&#10;2HCIWU9gmLvZB2zaMmezDxjmTMAQTMAQbBEBuw5mrhYRcAvK2y91/aF+6MMiAt52LxjmYBEBk6Gc&#10;XlUvfd/PbN6JtZqy2653H/7YUz/3+OP4UlfbJXd5D1YL78ra9t4qMpjAEEzAmLrBBEwz6qeX5fal&#10;766DdyXgASTeLjKFMwkYgs1iFbrF+7xJU3h9FXpqt19tcAq9KxOY9vzv37pydl3Lmc+vPEfAEEzA&#10;E/OOrG/VX370z2RHsdfAu1z3jvV1wtXuq4fXvetxPrXjan3n1hRBr69AP3c9bLW6LbEBM2/1o0+v&#10;7CL2FNozvuOq734opm97TOAebTuNTiPSLLETuOt2n8JjTmuLUowpOuCuu43zsUCf+veGPSYRM474&#10;gFv1WMTipk8Cboi42ZeAe5K+eEWm2ICPfYDBbSjmYHa3kZ7afTX0U0sPd1I9N5Wf2rl11HF4x9Vi&#10;xE7gfbX4yCEcKzrgsfY604byx1+rZ4U3RQfcusceWug6i16H8JTStxYRcMLps1tIHCI+4Ofi3Pbv&#10;T326bfoerl6+LOWPv9byx1/9M+xmsgr9WMT7/njfYT8M9alwh1qRZt5mETCb5n7rqP7yYzGBb8Wf&#10;QsOSCZhIVqRvzeIU+rFr113uE/exoLTLu6/2/VIh7KLU6n8zkMopNAQTMAQTMAQTMASbxSo0rJTT&#10;r08rldttlxMfzuBMYGalfpp/tOsEzOwsKWL3gQN5ZQ4rJjAEEzAEEzAEEzAEEzAEEzAEEzAEEzAE&#10;EzAEsxOLRSsXN5uv831/ErWzzQSGYAKGYAKGYAKGYAKGYF6pM0OeF97NwxXoRCYwBBMwBBMwBHMN&#10;zGKt77pKvR42gSFYMxN4l0+BAptMYAgmYAgmYAgmYAjWzCKWhav+2D65HCYwBBMwBBMwi5e6C6vr&#10;BAzRBAzBBAzBBAzBBAzBBAzBBAzBBAzBmtkL7YH+/qy/VjbPI4ce/J9oSM0EzDA82DBvTqEhmIAh&#10;mIAhmIAhmIAhWKnV+jykMoEhmIAhmI0cBypvb3c71Z/H3yjR4ge8WzymJTCBIZiAIZiAIZiAIZiA&#10;IZiAIZiAIZiAIZiAIZiHGSCYCQzBBAzBBAzBBAzBBAzBBAzBBAzBBAzBBAzBBAzBBAzBvJVyIuX8&#10;5v4tjh9OmnmLYzm7vj2uUpo6LrYzgSGYgCGYgCfmNJVjCHhi69fCsC+LWCNaXyD65t+7uA25vh9/&#10;IpfXq+N68OOrP1zKNMfF80zgBqzihX0JuBEmHIcQMARzDTyy+vFF6bpvF69aOY1eHV/XWWBLIOCB&#10;rS8QrcexUj+clPV4y5u1HVrvhjutLq+vvv4+u/0Wd8dYhj0u9uMUeiLb7v9OfR388A8Y96jbJ+CR&#10;bJu+U6qXL5s6Hg4j4Ak9nHCtXAeTQ8ADurv+fernrD+VNNIpdDm9qvfXwF1XL1+Uern9DGH1h0x9&#10;f1JWx1fe3NT1a3WmI+ARPBYHHEvAEEzAEEzAE3OrhmPYyDGAcnr16FNHT/59Fzd1c6Hoy+0TSu9+&#10;GCzyXa7P6/u1zSb+uGmKCTwwC1gMScALVD/ZxDEXAl6gu1P8Y3+dr6f4TEfADZh6DzS5BDygQ65/&#10;t+1yKm+Hm3S77Bbrus2dWLRDwAtnkS2bgCGYgCGYgCGYnViNWO12Wn9dTd+3adZvHx36QH99d1Lu&#10;F9ncRZqaCQzBBAzBBAzBXAP37NhtipubOIa7Rbt6pY6X22UzgSGYgDnKkNs8eZ6AIZiAF27Xhxlo&#10;k4AHUD+9LIc8NL/+tM/D7w8de6r6cHGtXr4sxy5g+UbS9AS8cJ5GyiZgCCZgCCZgCGYn1gBWC0ZP&#10;LWTdrf5+V7a+3P12R9b4O7GeOy7aYgJDMAFDMAFDMAGzlevfDAKeQF9fRujbvsdV3tzUrjb5H2Ux&#10;BAzBBAzBBDyx9GtNDzRMy0aOCRz0pNLPw33k++738NnROCYwBBMwBBMwBBMwBLOI1ajbbxAN98bH&#10;o16ns/oykg9+T84EhmAChmACHtDqoXkYioAhmIAHcOh7oafgxe7ZBNwYe4vZh4AhmIAbs/l94GGk&#10;nN7zPAEH6PNJpPrpZWn1jSDsz06sRg31XuhVvPe3uAzjZCYwBBMwBBMwBBMwBLOINYC7Vd4914fK&#10;xU1d/T19P074cPV5/XHCxz50RvtM4IZ4vpZ9Cbhx9d3wb6M8hD9s2iBgCOYauGcPrzVXT/vUyxfP&#10;Tqz1a+CxPvBNNhN4wSxa5RMwBBNww4ZewDr0NNoCVjsEvHBOo7MJeCTPvbqmXNw+B1zfnZSh3sqx&#10;8aqf2t293/nuGM4eP8Zyfl3L+XUtF17B0xIBD2DfB+ZX8cK+BNyoVt+NVd8/fzuM8bgPzE7qB+G2&#10;yARmJ6tr4KmPg02lVv+dDOX2Ns3XNaPLF2VjkaisDbTVE0jvT8rqpXZDnkKXP/xau99+f/d7r1ai&#10;v1nEWjsCE7hNJnCDWr3+pT0ChmACHtAhmyTGmL71Lz+a8DMhYAhmEWsEd7uw1ufeI4tY4x3V18Ws&#10;333/4Ae3HJcFrGaZwCPY5VngKTiVzifgRrT6hI/p2zYBj6TZKexppGiugUd2t1ni67Vm/dDG5L17&#10;Nnh1XB/b/AOHTQKGYE6hIZiAIZiAIZiAIZiAIZiAIZiAIZiAIZiAIZiAIZiAIZiAIZiAIZiAIZiA&#10;IZiAIZiAIZiAIZiAIZiAIZiAIZiAIZiAIZiAIZiAIdhvpj6AJSpn17WFz4s+VF5fbT8uHzhrlgkM&#10;wQQMwQQ8sVa+TkgmAU+snN/4PCQH83nRkZTX17Vbn7Vri0X1w0kpF19DXi0cvRtnMpfTq0ePq9ty&#10;BBa02mICN+Au3gnUTy8FGUzAC1dOr5yCBRNwI6a+B0wmAY+sfnxR6sdvryOnPI1+6LFjpD12Yg2s&#10;vL6+C3NbFOu3kcrFTe2+/uzy5qYOuZBVTj+vfqf7Y7ncfj1cP7wo5fz2P0e5uK71vbhbYQJPZNv9&#10;X6fR7EvAI6mXbU2t+unVs8fjllH7BAzBXAMPqLy+qlt3Q3xVP5yUcn5Tx34aqfz0eWPzxmPXvl23&#10;ef179/d/XXBzyj89E3gErZ0+Mx8ChmAChmACnpjHCTmGgAdQTq/qIXuMy8VNre9PympxqLz5Usub&#10;L4Pu0NrlYQa3k9ol4IFZwGJIAoZgAuZg5U07D2AslYAbYEMEh/JKnQGsFrD2fdvFxiOF5e7/dF3X&#10;dfXdD0dHXn76/ODXv/1/9jnOcnF9v7usjPfqH7YzgSGYgBfOO7GyCRiCCRiCCbgx6zux1n50moPZ&#10;wut02iJgCCZgCCZgCOaVOo3Z/EZSO9e+tMkEhmAC5igeaJiWgCGYgCGYgHt2zOc6NzZwPPhVytvj&#10;Xq2z8SRSTzyJND0BQzABQzABQzABQzA7sSZy9+Hv78okL3d/7POid4tw35WtHyTf+LnuAU/OBIZg&#10;AoZgAoZgAl64YzaeMD2LWBMop1e1K3uuW/X8/u5yutqZdX8c5afPG8e1erTRi+fbZQJDMBN44R57&#10;L/Rzt5Bogwk8MR/45hgCDjHmkz/7fK3BE0nTcgo9gV0Cqe9Pytg7neqft+/OWil/+PX2eH7/+1GO&#10;h+eZwBBMwBBMwBDMNXCjvv3Y9/TqX368/ez4haeQWmECQzABQzABD8iDAgxNwBBMwAOon16WfXYz&#10;bf01Bn4CqH56VeqnV+Wo91jbhTU5AUMwAUMwATdmjIfnn9vzTA4BN2bbJom+rzWH+E4S07ATawCH&#10;LgyV85valdu/tVxc1z63YNU/vyrr4W57pQ55TGAIJmAIJmAIJmAIJuCm3K991ffDvhVytROr67qu&#10;vLZnO5WAG1I/TPcqVxFnEnDjWv0qQqvHtTQChmCl9vzNHe43ctRPL8vqQ9718vHT43J+ffdfwuo0&#10;erWRo89Jt7ED6+uvWj+9Kuunz/Xy6aeoysV1Hfr6nN2ZwAu2WsQil4AbMeUCFrkE3LChF4ru90OT&#10;SsCNWL8Ohl15GmkI//e3rutWH/K+/aHbhaLbv1hf0Cpn17V+fFHK+XUd+jR69RzwU48TlrOvi25r&#10;nxfd+MPFiX5TTOAB1F9+3Ot/5qYvhxLwxB77kPaYt2rq5cvy3O2ju5/rFlJTBDyx1SnrpMdgG2Us&#10;AdN1nYhT2Yk1oPKHX2v3u++7rrs9TV3tylpfCHp4Cn27A2vYU9Xyh19r99vfrf5q44PjG2cEW47A&#10;/eq2mMANavU6U7ztETAEE/CAVt/T3evvGWH6HnRcpm+TBAzBLGKN4H4xazXEateVtYG2erRv5Cl3&#10;u5j1/eZiVQPHxe5MYAgm4BHscs05xZRr9bjYnYAhmGvgkd1u5ti8Bn5sP/SY7nZiNXZcPE3AEMwp&#10;NAQTMAQTMAQTMAQTMAQTMAQTMAQTMAQTMAQTMAQTMAQTMAQTMAQTMAQTMAQTMAQTMAQTMAQTMAQT&#10;MAQTMAQTMAQTMAQTMAQTMAT7zdQHsHTl4ubu0xj1/YlPmbAXAXOnvL6q999Gqt3qA8G+kdQup9AQ&#10;TMAQTMAQTMAQzCIW9x/37rquW30vem3Zqpxd19Vf1w8WtFpiAjdgyttH5fTKF96DCbgB6/eCYR8C&#10;bkRLmzjq5ctmjoWnlVr94T+G1ZSt70/KPhN3qLDL6ef7i93V9e2DcMvZ9e0xf3xRyvn1/Y4x18HN&#10;MIEn0NK0JZuAR/RcuGOGXT+9evb3soWyfQIeycM4TWH6IOCGjLkafX8NTDKLWBPbJdq+p3X56XO9&#10;36hRuvrp6VXn8i+/1u73/7D2A6vjcoo9NRO4R+7nMjYBQzABQzABD6hc3NTnTqvr+5Oy+tdYx7Wv&#10;+p8/NntsSyfghXtuAevu5314UezAao+AB9byZCWfgBuTFHy5uLbqPjEBB3B7iscIGIIJuDFDTtvy&#10;0+daftrcQrnvlkoLWW0RcE9ST3N3eSqJdgkYggkYgnmt7ICOuSW0/vemnp4zPBMYggkYggkYggkY&#10;glnEWoiHGzj6uP/rlTrTM4EhmIBDtHorqbxp87iWQsAQTMAQzCJWz9ZPdffdiTXow/y12/xo99en&#10;kB4uZt09nfRd6epHXylsnQkMwQQMwQQ8kXJ6Vde/uQuHEDAEs4i1UNt2YpV/+1z3+SO9XFzXrljn&#10;mpIJPIH1bY2tbtAgg4AhmIAhmIAXqpx+rk+9UtYmjgwWsab2P/+z9YddG7MLExiCCXhi9S++vcvh&#10;BMxR6rucrynOkWvgCdQ/T/85k20bOeq/T39c7McEDpH03WDGI2AIJmAIJmAIJuCFem4n1i68F3p6&#10;AoZgAoZgAh6Q/cwMTcALd9B1cP36LyYnYAgm4J7YKcUUBAzBBAzBBBygj9NzTxrNk8cJe/DU7aJy&#10;cVMPCdA1NbswgUfgfjBDETAEcwoNgcr57QYcE3ih6qdXZfVanXJ6tfMpfjnf/ecyPAHTdd1+EdMO&#10;AXOQ+sGzwC1wDdyD9Vs+VpwZkwkMwQS8IPXPr8rqndSrxwjX3w9dXj9+HVzOrmo5c53cGqfQB1qd&#10;Kj/cMVXfn5Rtp9GP/fxtP+fhr3f80TJXJvCCHfpSOwtY7RBww0xfnuMUemSHPtwwlo3r4C1HWT/4&#10;8HdLTOCFO/bd0ExLwANoecJuUz+ZqqkE3Kgx/xAop1dVxJkETNd19kKnEvAS/e/ft/5wvTSF0wh4&#10;IGnXwbuoHwXeGreRDrRvoLs88DDH6BmWCbxA9T9/9AfFTAh4QHOaqE6f2yTghbp7pc7f7xe0nnoa&#10;iTa5Bh7YY08nJTF921M/3D4GagLzJPG2TcAQTMAj2GUxa6oFr6dWpE3f9rkGbsDUq9X2QecygSFY&#10;qTV6gRQWzQSGYAKGYAKGYAKGYAKGYAKGYAKGYAKGYAKGYAKGYAKGYAKGYAKGYAKGYAKGYAKGYAKG&#10;YN6J1YP19z5P/X6rruu6cnG9djwvJj8ehmMCQzABQzABQzABQzCvlYVgJjAEEzAEEzAEEzAEEzAE&#10;EzAEEzAEEzAEEzAEEzAE8zzwDHkeeDlMYAgmYAgmYAgmYAgmYAgmYAjmjRwQzAS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AKGYAKGYAKGYAKGYAKGYAKGYAKGYAKGYAKGYAKGYAKGYAKGYAKGYAKGYAKGYAKG&#10;YAKGYAKGYAKGYL+Z+gAOUc6v62P/Xv3woox5LDClyAksUrgVGXDXiRi6LjjgrruNWMgsWXTAKyJm&#10;qWYRcNeJmGUqtT66oAs0bjYTGJZIwBBMwBAscifWvr7duXX/l/XDS4tfxFrEBLZCzVwtIuCuEzHz&#10;tJiAu87OLeZnUQGvuO5lLhYZcNeJmHmwEwuCLXYCwxwIGIIJGIItYifWvsr51cbCgAUvWmUCbyFY&#10;Ugj4ESImgdtIPSjnV1XwTMEE7snD62YYg4B7JGLGJmAIJmAIJmAIJuAjue5lSgI+kttHTEnAPRAx&#10;UxFwT0TMFOzEgmAmMAQTMAQTMAQTMAQTMATzSp0nrHZZ9XmLyOt66JPbSBNYj1jAHMMp9ARES18E&#10;PBER0wen0BDMBIZgAoZgAoZgAoZgAoZgdmL1aIhdVuXsqtaPbjmxndtIAxhiCyZs4xR6AMJlLCYw&#10;BDOBZ6icffan8kIIeKZEvAwCnjERz5+AIZiAIZiAIZidWBMrZ9u/brjv7qv169368VVx/bsMJvDE&#10;htomWT++splkAQTcABFzKAE3wgMLHELADREx+7KI1RgRsw8TGIIJGIIJGIIJGIJZxArz2A4r93yX&#10;yQQOs0uotlEuh4AD7RqxkOdPwKF2PWUW8bwJOFj9+Ko4pV42Ac+AiJdLwAsi4vkR8MJY3JoXAUMw&#10;Ac/Qrotb5PNpFQhmAkMwAUMwAUMwAUMwAUMwAfMoGz7aJ2CeZOdW2wQMwbxShzsPJ63dXO0zgbkj&#10;2DwCZoOIswiYb4g4h4cZIJgJDMEETC/cK56GgOmNiMcnYHol4nEJGILZicXB1qdtH7eeytnn6hbW&#10;fkxgDtZ3bOLdn4A5iuimZSMHBDOBIZiAIZiAmYT7xf0QMJMR8fEEzKS8c+s4AqYJIj6MnViMZoid&#10;W+t/vcR70iYwo7Fzq38CZlQi7peAGZ2I+2MrJQQzgSGYgIngNtN2AiaGTR/fEjBxRHxPwEQS8S07&#10;sWjW0Du3+vy1p2IC0yz3i58nYJom4qcJmOaJ+HECZpHmErGAIZiAmaWl3GYSMLO1hJ1bAmb25hyx&#10;gFmEuUbseWBmo++dWwlMYGZjKdGuM4EhmAkMwQQMwQQMwQQMwQQMwQQMwQQMwf4fJt7cdspevxMA&#10;AAAASUVORK5CYIJQSwMECgAAAAAAAAAhAJzsJDq9AAAAvQAAABYAAABkcnMvbWVkaWEvaW1hZ2Ux&#10;NzkucG5niVBORw0KGgoAAAANSUhEUgAAAA0AAAB9CAYAAAB5yem9AAAABmJLR0QA/wD/AP+gvaeT&#10;AAAACXBIWXMAAA7EAAAOxAGVKw4bAAAAXUlEQVRYhe3YsQ2AMAwEQIxYjbWIxFSRGM5MQGGKCKJz&#10;7ZNdfPWRmUt11rKAIAiCIAiCIAiCIAiCIOjTKFrPaP2xLRz3Xugsf4G2ynKcV76+JHsTo9lilMce&#10;42J0A5crF5qNHo7vAAAAAElFTkSuQmCCUEsDBAoAAAAAAAAAIQAFt5hE0wAAANMAAAAWAAAAZHJz&#10;L21lZGlhL2ltYWdlMTgwLnBuZ4lQTkcNChoKAAAADUlIRFIAAAAOAAAAGAgGAAAAysfMVwAAAAZi&#10;S0dEAP8A/wD/oL2nkwAAAAlwSFlzAAAOxAAADsQBlSsOGwAAAHNJREFUOI3tkU0OQFAMhGfEGYVD&#10;IBzEgjv4u+RYSISHJl5YEJN006ad9BtKgo8Cr63HFpm3p394O/IjcCyFZwNmvQBAdcxNvxxnKJIu&#10;FYpBkkCk3YLVvW7pz9HQLkeuKAOAmuQwRy9HVRFfRNWE44K5xXECjuFNRMOAGDUAAAAASUVORK5C&#10;YIJQSwMECgAAAAAAAAAhAC4iF0eOAAAAjgAAABYAAABkcnMvbWVkaWEvaW1hZ2UxODEucG5niVBO&#10;Rw0KGgoAAAANSUhEUgAAAA8AAAAZCAYAAADuWXTMAAAABmJLR0QA/wD/AP+gvaeTAAAACXBIWXMA&#10;AA7EAAAOxAGVKw4bAAAALklEQVQ4jWP8//8/A7mAiWydo5pHNdNcMyNDwSp44v7fH8pIP5tHc9Wo&#10;5sGrGQBnvwonTS7oCAAAAABJRU5ErkJgglBLAwQKAAAAAAAAACEA7NIKF7MAAACzAAAAFgAAAGRy&#10;cy9tZWRpYS9pbWFnZTE4Mi5wbmeJUE5HDQoaCgAAAA1JSERSAAAADwAAACUIBgAAAJ3hsxoAAAAG&#10;YktHRAD/AP8A/6C9p5MAAAAJcEhZcwAADsQAAA7EAZUrDhsAAABTSURBVEiJY/z//z8DuYCJbJ2j&#10;mokDjGVr4dHDiB5VjMVr4AL/e0MYqWoz1TRjOJt+NjMUrSY6gKhq8xANsFHNQ0YzC7oA3QqD0eQ5&#10;qpkgGLjkCQBULiFa689/zAAAAABJRU5ErkJgglBLAwQKAAAAAAAAACEApKP5mI4AAACOAAAAFgAA&#10;AGRycy9tZWRpYS9pbWFnZTE4My5wbmeJUE5HDQoaCgAAAA1JSERSAAAADwAAABgIBgAAACUFp2kA&#10;AAAGYktHRAD/AP8A/6C9p5MAAAAJcEhZcwAADsQAAA7EAZUrDhsAAAAuSURBVDiNY/z//z8DuYCJ&#10;bJ2jmkc1EwNYGBt3wtPn/3p3RrrZzDiaMUY1D17NALl1Cis5Q5BZAAAAAElFTkSuQmCCUEsDBAoA&#10;AAAAAAAAIQAfIqzYMQEAADEBAAAWAAAAZHJzL21lZGlhL2ltYWdlMTg0LnBuZ4lQTkcNChoKAAAA&#10;DUlIRFIAAAAyAAAAKAgGAAAAvHKpTAAAAAZiS0dEAP8A/wD/oL2nkwAAAAlwSFlzAAAOxAAADsQB&#10;lSsOGwAAANFJREFUWIXtl0EKwkAMRfOlF6x4EivqEWrRkzjoEeOqHQacgSli/4S8Zekij580KVRV&#10;LLDbuoBf4SJsuAgbLsJGt3UBteDyShcfIDr2MJMIWtzscyp622N51qLIN8y0louwUf35xfW9DJWO&#10;PUrv/hMziZgRybYWTiG20P1A00I5VifCNB8iBZFSCmwSIr7Z+XARNlyEDRdhw69fNqpEcA60Z0Ai&#10;giEohnyxOsX7i6mtRDKJlGRYqR52tiRmkkT0wf8DlcPPeDYgx2dccA23lplEPjzRPMVpzFScAAAA&#10;AElFTkSuQmCCUEsDBAoAAAAAAAAAIQBMxrcR3wAAAN8AAAAWAAAAZHJzL21lZGlhL2ltYWdlMTg1&#10;LnBuZ4lQTkcNChoKAAAADUlIRFIAAAAOAAAAMQgGAAAA6mSYqQAAAAZiS0dEAP8A/wD/oL2nkwAA&#10;AAlwSFlzAAAOxAAADsQBlSsOGwAAAH9JREFUSIntlUsKgDAMRGfUA6pXURRPIIJX8XPDuFIR2mJL&#10;KV0k+8ckYZKhiCCkiiBKQYDDbl15Zq26iuqcnMDKF+B0SlxF9l9jy9rSBAYpylwzveWIbnskbfNE&#10;VdR7VFBBBVOCzuzgeLwfcGkIvNnhjoDS/i1/tXqreYEmCAAuCH8mflbZiZMAAAAASUVORK5CYIJQ&#10;SwMECgAAAAAAAAAhAHAGTfV1AAAAdQAAABYAAABkcnMvbWVkaWEvaW1hZ2UxODYucG5niVBORw0K&#10;GgoAAAANSUhEUgAAAAMAAAALCAYAAAC6ezfSAAAABmJLR0QA/wD/AP+gvaeTAAAACXBIWXMAAA7E&#10;AAAOxAGVKw4bAAAAFUlEQVQImWP8//8/AwwwMSCBAeEAAKwcAxOsruTiAAAAAElFTkSuQmCCUEsD&#10;BAoAAAAAAAAAIQBoyXAAdwAAAHcAAAAWAAAAZHJzL21lZGlhL2ltYWdlMTg3LnBuZ4lQTkcNChoK&#10;AAAADUlIRFIAAAACAAAACwgGAAAAVblc7AAAAAZiS0dEAP8A/wD/oL2nkwAAAAlwSFlzAAAOxAAA&#10;DsQBlSsOGwAAABdJREFUCJlj/P//PwMDAwMDEwMUUJ0BACaQAxNYC5D8AAAAAElFTkSuQmCCUEsD&#10;BAoAAAAAAAAAIQAnHPgxfAAAAHwAAAAWAAAAZHJzL21lZGlhL2ltYWdlMTg4LnBuZ4lQTkcNChoK&#10;AAAADUlIRFIAAAADAAAACwgGAAAAuns30gAAAAZiS0dEAP8A/wD/oL2nkwAAAAlwSFlzAAAOxAAA&#10;DsQBlSsOGwAAABxJREFUCJlj/P//PwMMMDEgAXpwGLOX/GdEdgEA6z0IHmT5MRgAAAAASUVORK5C&#10;YIJQSwMECgAAAAAAAAAhAGJ4NSydAAAAnQAAABYAAABkcnMvbWVkaWEvaW1hZ2UxODkucG5niVBO&#10;Rw0KGgoAAAANSUhEUgAAAA8AAAAYCAYAAAAlBadpAAAABmJLR0QA/wD/AP+gvaeTAAAACXBIWXMA&#10;AA7EAAAOxAGVKw4bAAAAPUlEQVQ4jWP8//8/A7mAiWydo5pHNRMDGBnyVsDT5/+J4Yz0s3kEZgwW&#10;UjUwFq+BB9JogBEJGIvX/qfYZgCTMRFkVs/6eQAAAABJRU5ErkJgglBLAwQKAAAAAAAAACEAa/VI&#10;V3QAAAB0AAAAFgAAAGRycy9tZWRpYS9pbWFnZTE5MC5wbmeJUE5HDQoaCgAAAA1JSERSAAAAAwAA&#10;AAcIBgAAAM2596kAAAAGYktHRAD/AP8A/6C9p5MAAAAJcEhZcwAADsQAAA7EAZUrDhsAAAAUSURB&#10;VAiZY/z//z8DDDAxIAGKOQAM3AML55YmygAAAABJRU5ErkJgglBLAwQKAAAAAAAAACEAnqG7H4MA&#10;AACDAAAAFgAAAGRycy9tZWRpYS9pbWFnZTE5MS5wbmeJUE5HDQoaCgAAAA1JSERSAAAAAwAAAAkI&#10;BgAAAPezltkAAAAGYktHRAD/AP8A/6C9p5MAAAAJcEhZcwAADsQAAA7EAZUrDhsAAAAjSURBVAiZ&#10;Y/z//z8DDDAxIAGKOSwMDAwMjDnL/jMwMaLKAACDcAUmfESTlAAAAABJRU5ErkJgglBLAwQKAAAA&#10;AAAAACEAvXNgwH0AAAB9AAAAFgAAAGRycy9tZWRpYS9pbWFnZTE5Mi5wbmeJUE5HDQoaCgAAAA1J&#10;SERSAAAAAgAAAAwIBgAAAEi8bFQAAAAGYktHRAD/AP8A/6C9p5MAAAAJcEhZcwAADsQAAA7EAZUr&#10;DhsAAAAdSURBVAiZY/z//z8DAwMDAxMDFFCVwZi99D9cBABYawUlYXU9OAAAAABJRU5ErkJgglBL&#10;AwQKAAAAAAAAACEADAknA4YAAACGAAAAFgAAAGRycy9tZWRpYS9pbWFnZTE5My5wbmeJUE5HDQoa&#10;CgAAAA1JSERSAAAAAwAAAAwIBgAAAKd+B2oAAAAGYktHRAD/AP8A/6C9p5MAAAAJcEhZcwAADsQA&#10;AA7EAZUrDhsAAAAmSURBVAiZY/z//z8DDDAxIAG6cxhzl/5nYmBgYGDMWvKfgYGBAQD+bAc1tdCu&#10;rgAAAABJRU5ErkJgglBLAwQKAAAAAAAAACEAa5yV4XQAAAB0AAAAFgAAAGRycy9tZWRpYS9pbWFn&#10;ZTE5NC5wbmeJUE5HDQoaCgAAAA1JSERSAAAAAwAAAAYIBgAAAAblJAwAAAAGYktHRAD/AP8A/6C9&#10;p5MAAAAJcEhZcwAADsQAAA7EAZUrDhsAAAAUSURBVAiZY/z//z8DDDAxIAFyOADlPgMJlETqgQAA&#10;AABJRU5ErkJgglBLAwQKAAAAAAAAACEAlZfx/2kVAABpFQAAFgAAAGRycy9tZWRpYS9pbWFnZTE5&#10;NS5wbmeJUE5HDQoaCgAAAA1JSERSAAAA9wAABfsIBgAAAOR2LY8AAAAGYktHRAD/AP8A/6C9p5MA&#10;AAAJcEhZcwAADsQAAA7EAZUrDhsAABUJSURBVHic7d3NchTXGYBhjkubVC4PA8k2i+xSMQKnfA8G&#10;EVd2WWSbgE18h5wsHGAkhpE0+unuV8+zsS3h8mekd74zrZ5hzDkfAT3fLD0AcDfEDVHihihxQ5S4&#10;IUrcECVuiBI3RIkbosR9wPjbf92+twHjh1/n+OFXX6sLxA1R4oYocUOUuCFK3BAlbogSN0SJG6LE&#10;DVHihihxQ5S4IUrcECVuiBI3RIkbosQNUeKGKHFDlLghStwQJW6IEjdEiRuixA1R4oYocUOUuCFK&#10;3BAlbogSN0SJG6LEDVHihihxQ5S4IUrcECVuiBI3RIkbosQNUeKGKHFDlLghStwQJW6IEjdEiRui&#10;xA1R4oYocUOUuCFK3BAlbogSN0SJG6LEDVHihihxQ5S4IUrcECVuiBI3RIkbosQNUeKGKHFDlLgh&#10;StwQJW6IEjdEiRuixA1R4oYocUOUuCFK3BAlbogSN0SJG6LEDVHihihxHzKXHgCOJ26IEjdEiRui&#10;xA1R4oYocUOUuCFK3BAlbogSN0SJG6LEDVHihqiTpQfYkvHi/afXic3Xj8eSs8BlbG6IEjdEOZZf&#10;g6M4W2JzQ5S4IUrcECVuiBI3RIkbosQNUeKGKHFDlLghStwQJW6IEjdEiRuixA1R4oYocUOUuCFK&#10;3BAlbogSN0SJG6LEDVHihihxQ5S4IUrcECVuiBI3RIkbosQNUeKGKHFDlLghStwQJW6IEjdEiRui&#10;xA1R4oYocUOUuCFK3BAlbogSN0SJG6LEDVHihihxQ5S4IUrcECVuiBI3RIkbosQNUeKGKHFDlLgh&#10;StwQdbL0AHBjcy49wSrZ3BAlbogSN0SJG6LEDVHihihxQ5S4IUrcECVuiBI3RIkbosQNUeKGKHFD&#10;lLghStwQJW6IEjdEiRuixA1R4oYocUOUuCFK3BAlbogSN0SJG6LEDVHihihxQ5S4IUrcECVuiBI3&#10;RIkbosQNUeKGKHFDlLghStwQJW6IEjdEiRuixA1R4oYocUOUuCFK3BAlbogSN0SJG6LEDVHihihx&#10;Q5S4IUrcECVuiBI3RIkbosQNUeKGKHFDlLghStwQJW6IEjdEiRuixA1R4oYocUOUuCFK3BAlbogS&#10;N0SJG6LEDVHihihxQ5S4IUrcECVuiBI3RIkbosQNUeKGKHFDlLghStwQJW6IEjdEiRuixA1R4oYo&#10;cR/0YekB4GjihihxQ5S4IUrcECVuiBI3RIkbosQNUeKGKHFDlLghStyHzKUHgOOJG6LEDVHihihx&#10;Q5S4IUrcECVuiBI3RIkbosQNUeKGKHFDlLghStwQJW6IEjdEiRuixA1R4oYocUOUuCFK3BAlbogS&#10;N0SJG6LEDVHihihxQ5S4IUrcECVuiBI3RIkbosQNUeI+ZIylJ4CjiRuixA1R4oYocUOUuCFK3BAl&#10;bogSN0SJG6LEDVHihihxQ5S4IUrcECVuiBI3RIkbosQNUeKGKHFDlLghStwQJW6IEjdEiRuixA1R&#10;4oYocUOUuCFK3BAlbogSN0SJG6LEDVHihihxQ5S4IUrcECVuiBI3RIkbosQNUeKGKHFDlLghStwQ&#10;dbL0AKs2lx6AK5m+UPvY3BAlbogSN0SJG6LEDVHihihxQ5S4IUrcECVuiBI3RIkbosQNUeKGKHFD&#10;lLghStwQJW6IEjdEiRuixA1R4oYocUOUuCFK3BAlbogSN0SJG6LEDVHihihxQ5S4IUrcECVuiBI3&#10;RIkbosQNUeKGKHFDlLghStwQJW6IEjdEiRuixA1R4oYocUOUuCFK3BAlbogSN0SJG6LEDVHihihx&#10;Q5S4IUrcECVuiBI3RIkbosQNUeKGKHFDlLghStwQJW6IEjdEiRuixA1R4oYocUPUydIDwBqM79/P&#10;3X+ePz4eS81yW8TNgzJe/Dy/+OA3zQNs8//qFo2X77/8ZiCtsLUfPbK5r+Ri4PNV44vPlyphP3ok&#10;bh6Y+frJvcU7nn9+CjDf3N9/9yPHcoiyuUkapztb8+z+t+YaiBvuyBJH8V3ivgIX0NgicV9C2Nv0&#10;UI/iu1xQgyib+4Lx4pfPP9MeD/7Bnw0TN1zi85X33/4yz55u4lHfsRyuaZy+28QtyeKGS+y7OLeF&#10;wMUNUeKGI619e7ugdsF8/e2nI5iXez4M4/tfvvg6zx+/PXcUn2dPxr6Yx+m7udYLbDY3XHAx7E8f&#10;X2nEXyNu2PG1sD99fkOBixv+77Kwt8Zzbh6860Y9z57uff69NjY3HGELx3ObG4609sBtbogSN0SJ&#10;G6LEDVEuqPGg7L4r6kfVt2SyuQ+Zq/9RJnyVzc2DUt3S+9jcECVuiBI3RIkbosQNUeKGKHFDlLgh&#10;StwQJW6IEjdEiRuixA1R4oYocUOUuCHKmzWwfd4xZy+bG6LEDVHihihxQ5S4IUrcECVuiBI3RIkb&#10;osQNUeKGKHFDlLghStwQJW6IEjdEiRuixA1R4oYocUOUuCFK3BDlrY3ZvmFH7eN3BaLEDVHihihx&#10;Q5S4IUrcECVuiBI3RIkbosQNUeKGKHFDlLghStwQJW6IEjdEiRuixA1R4oYocUOUuCFK3BAlbogS&#10;N0SJG6LEDVHihihxQ5S4IUrcECVuiBI3RIkbosQNUeKGKHFDlLghStwQJW6IEjdEiRuixA1R4oYo&#10;cUOUuCFK3BAlbogS90Fz6QHgaOKGKHFDlLghStwQJW6IEjdEiRuixA1R4oYocUOUuCFK3BAlbogS&#10;N0SJG6LEDVHihihxQ5S4IUrcECVuiBI3RIkbosQNUeKGKHFDlLghStwQJW6IEjdEiRuixA1R4oYo&#10;cUOUuCFK3BAlbogSN0SJG6LEDVHihihxQ5S4IUrcECVuiBI3RIkbosQNUeKGKHFDlLghStwQJW6I&#10;EjdEiRuixA1R4oYocUOUuCFK3BAlbogSN0SJG6LEDVHihihxQ5S4IUrcECVuiBI3RIkbosQNUeKG&#10;KHFDlLghStwQJW6IEjdEiRuixA1R4oYocUOUuCFK3BAlbogSN0SJG6LEDVHihihxQ5S4IUrcECVu&#10;iDpZegC4sflh6QlWyeaGKHFDlLghStwQJW6IEjdEiRuixA1R4oYocUOUuCFK3BAlbogSN0SJG6LE&#10;DVHihihxQ5S4IUrcECVuiBI3RIkbosQNUeKGKHFDlLghStwQJW6IEjdEiRuixA1R4oYocUOUuCFK&#10;3BAlbogSN0SJG6LEDVHihihxQ5S4IUrcECVuiBI3RIkbosR9yJxLTwBHEzdEiRuixA1R4oYocUOU&#10;uCFK3BAlbogSN0SJG6LEDVHihihxQ5S4IUrcECVuiBI3RIkbosQNUeKGKHFDlLghStwQJW6IEjdE&#10;iRuixA1R4oYocUOUuCFK3BAlbogSN0SJG6LEDVHihihxQ5S4IUrcECVuiBI3RIkbok6WHmBLxvN3&#10;8+PfzzdPx5KzwGVsbogSN0Q5ll+DozhbYnNDlLghStwQJW6IEjdEiRuixA1R4oYocd+Rcfr5PnRY&#10;gjvUbpGgWRObG6Js7ls0z9x7znrY3BAlbogSN0SJG6LEDVHihihxQ5S4IcpNLLdonP587vbTefbE&#10;TS0sxuaGKHFDlGP5LXIMZ01sbogSN0SJG6LEDVHihihxQ5S4IUrcECVuiBI3RIkbosQNUeKGKHFD&#10;lLghStwQJW6IEjdEiRuixA1R4oYocUOUuCFK3Ad5G3K2S9wQJW6IEjdEiRuixA1R4oYocUOUuCFK&#10;3BAlbogSN0SJG6LEDVHihihxQ5S4IUrcEHWy9ABwY9M75uxjc0OUuCFK3BAlbogSN0SJG6LEDVHi&#10;hihxQ5S4IUrcECVuiBI3RIkbosQNUeKGKHFDlLghStwQJW6IEjdEiRuixA1R4oYocUOUuCFK3BAl&#10;bogSN0T5Uz7ZvjGXnmCVbG6IEjdEiRuixA1R4oYocUOUuCFK3BAlbogSN0SJG6LEDVHihihxQ5S4&#10;IUrcECVuiBI3RIkbosQNUeKGKHFDlLghStwQJW6IEjdEiRuixA1R4oYocUOUuCFK3BAlbogSN0SJ&#10;G6LEDVHihihxQ5S4IUrcECVuiBI3RIkbosQNUeKGKHFDlLgPmksPAEcTN0SJG6LEDVHihihxQ5S4&#10;IUrcECVuiBI3RIkbosQNUeKGKHFDlLghStwQJW6IEjdEiRuixA1R4oYocUOUuCFK3BAlbogSN0SJ&#10;G6LEDVHihihxQ5S4IUrcECVuiBI3RIkbosQNUeKGKHFDlLghStwQJW6IEjdEiRuixA1R4oYocUOU&#10;uCHqZOkB4MbmWHqCVbK5IUrcECVuiBI3RIkbosQNUeKGKHFDlLghStwQJW6IEjdEiRuixA1R4oYo&#10;cUOUuCFK3BAlbogSN0SJG6LEDVHihijvW07AXHqAVbK5IUrcECVuiBI3RIkbosQNUeKGKHFDlLgh&#10;StwQJW6IEjdEiRuixA1R4oYocUOUuCFK3BAlbogSN0SJG6LEDVHihihxQ5S4IUrcECVuiBI3RIkb&#10;osQNUeKGKHFDlLghStwQJW6IEjdEiRuixA1R4oYocUOUuCFK3BAlbogSN0SJG6LEDVHihihxQ5S4&#10;IUrcECVuiBI3RIkbosQNUeKGKHFDlLghStwQJW6IEjdEiRuixA1R4oYocUOUuCFK3BAlbogSN0SJ&#10;G6LEDVEnSw8ANzbn0hOsks0NUeKGKHFDlLghStwQJW6IEjdEiRuixA1R4oYocUOUuCFK3BAlbogS&#10;N0SJG6LEDVHihihxQ5S4IUrcECVuiBI3RIkbosQNUeKGKHFDlLghStyH+APm2DBxQ5S4IUrcECVu&#10;2Ljx8v0cL99/cYFI3BAlbti4+erx2PdxcUOUuCHqZOkB1m48fzvnm2d7jz2wFvPV4zFe/nLuoprN&#10;fQXj+Vu3qrE5NvcV7QZuk7MF4oY7Mv66sxB+uv+F4FgOUTY33JEltvUucV+B59hswXz17bnvU8fy&#10;SwibrRI3RIn7IL89bJfvXohyQQ2uaHy383Prv6//WozNDVHihiPsbvG1Ejccae2BixuixA03sObt&#10;7Wo5XNEWrpDvsrkhStwQJW6IEjdEiRuixA1R4oYocUOUuCFK3BAlbogSN0SJG6LEDVHihihxQ5S4&#10;IUrcECVuiBI3RIkbosQNUeKGKHFDlLghStwQJW6IEjdEiRuixA1R4oYocUOUuCFK3BAlbogSN0SJ&#10;G6LEDVHiPmguPQAcTdwQJW6IEjdEiRuixA1R4oYocUOUuCFK3BAlbogSN0SJG6LEDVHihihxQ5S4&#10;IUrcECVuiBI3RIkbosQNUeKGKHFDlLghStwQJW6IEjdEiRuixA1R4oYocUOUuCFK3BAlbogSN0Sd&#10;LD0A3NxceoBVsrkhStwQJW6IEjdEiRuixA1R4oYocUOUuCFK3BAlbohybzkBY+kBVsnmhihxQ5S4&#10;IUrcECVuiBI3RIkbosQNUeKGKHFDlLghStwQJW6IEjdEiRuixA1R4oYocUOUuCFK3BAlbogSN0SJ&#10;G6LEDVHihihxQ5S4IUrcECVuiBI3RIkbosQNUeKGKHFDlLghStwQJW6IEjdEiRuixA1R4oYocUOU&#10;uCFK3BAlbogSN0SJG6LEDVHihihxQ5S4IUrcECVuiBI3RIkbosQNUeKGKHFDlLghStwQJW6IEjdE&#10;iRuixA1R4oYocUOUuCFK3BAlbogSN0SJG6LEDVHihihxQ5S4IUrcECVuiBI3RIkbosQNUeKGKHFD&#10;lLghStwQJW6IEjdEiRuixA1R4oYocUOUuCFK3BAlbogS9yFzLj0BHE3cECVuiBI3RIkbosQNUeKG&#10;qJOlBygZz/9z7mdn880fxlKzgM0NUTb3LbKpWRObG6LEDVGO5dcw/vyvTxfM5j//5AjOqon7On73&#10;+6UngCtzLIcom/sa5k/PHMXZDJsbosQNUeKGKHFDlLghStwQJW6IEjdEiRuixA1R4oYocUOUuCFK&#10;3BAlbogSN0SJG6LEDVHihihxQ5S4IUrcECVuiBI3RIkbosQNUeKGKHFDlLghStwQJW6IEjdEnSw9&#10;wKqNsfQEXImv0z42N0SJG6LEDVHihihxQ5S4IUrcECVuiBI3RIkbosQNUe4tZ/vmXHqCVbK5IUrc&#10;ECVuiBI3RIkbosQNUeKGKHFDlLghStwQJW6IEjdEiRuixA1R4oYocUOUuCFK3BAlbogSN0SJG6LE&#10;DVHihihxQ5S4IUrcECVuiBI3RIkbosQNUeKGKHFDlLghStwQJW6IEjdEiRuixA1R4oYocUOUuA+Z&#10;Sw8AxxM3RIkbosQNUeKGKHFDlLghStwQJW6IEjdEiRuixA1R4oYocUOUuCFK3BAlbogSN0SJG6LE&#10;DVHihihxQ5S4IUrcECVuiBI3RIkbosQNUeKGKHFDlLghStwQJW6IEjdEiRuixA1R4oYocUOUuCFK&#10;3BAlbogS90Eflh4AjiZuiBI3RIkbosQNUeKGKHFDlLghStwQJW6IEjdEiRuixA1R4oYocUOUuCFK&#10;3BAlbogSN0SJG6LEDVHihihxQ5S4IUrcECVuiBI3RIkbosQNUeKGKHFDlLghStwQJW6IEjdEiRui&#10;xA1R4oYocUOUuCFK3BAlbogSN0SJG6LEDVHihihxQ5S4IUrcECVuiBI3RIkbosQNUeKGKHFDlLgh&#10;StwQJW6IEjdEiRuixA1R4oYocUOUuCFK3BAlbogSN0SJG6LEDVHihihxQ5S4IUrcECVuiBI3RIkb&#10;osQNUeKGKHFDlLghStwQJW6IEjdEiRuixA1R4oYocUOUuCFK3BB1svQA8BCMFz/PQ5+fr5+M87/2&#10;w1d+3bOx9xN7iBsWshv01z4+Xrw9+KBwiLjhnn0t6v2/9rdNfUzk4oZ7cJ2g9//7z8Z1A3dBDTbi&#10;Os+3Hz0SN2Q5lh/ksY91unhE37fVfffCBl3liC5u2KjLAhc3RIkbNuzQ9hY3bNzXAne1HAL2XT23&#10;uSFovHg7xQ1R4r7E+O7d0a/K4X6N08Mvqyzb97zbc+4ruBj4/PvTG70IgLuzG/g8u9mLNbZO3HBH&#10;xl/+/fmB5h9/vPcHGnFDxMWjuefcEGVzwx1Z4ii+S9xX4ALatjz0C2kfOZZfQtjbIuzPxE2GsM9z&#10;LIdLXLw5ZisPIjb3AY7k27GV4O6TuNm8+w57K7e5ihsusdVTgbghStwQNebcxNMH4JpsbogSN0SJ&#10;G6LEDVHihij3lsMNjNML7693tp5blm1uuIE1xXyRuOGG5tnTscbI3cQCUTY3RIkbov4Hoc5MFRzB&#10;Rp0AAAAASUVORK5CYIJQSwMECgAAAAAAAAAhANPcu1drAAAAawAAABYAAABkcnMvbWVkaWEvaW1h&#10;Z2UxOTYucG5niVBORw0KGgoAAAANSUhEUgAAAAIAAAADCAYAAAC56t6BAAAABmJLR0QA/wD/AP+g&#10;vaeTAAAACXBIWXMAAA7EAAAOxAGVKw4bAAAAC0lEQVQImWNgwAkAABsAAdI307oAAAAASUVORK5C&#10;YIJQSwMECgAAAAAAAAAhAHfyktWbAAAAmwAAABYAAABkcnMvbWVkaWEvaW1hZ2UxOTcucG5niVBO&#10;Rw0KGgoAAAANSUhEUgAAAA8AAAAYCAYAAAAlBadpAAAABmJLR0QA/wD/AP+gvaeTAAAACXBIWXMA&#10;AA7EAAAOxAGVKw4bAAAAO0lEQVQ4jWP8//8/A7mAiWydo5pHNRMDGBmyl8HT5/8pkYz0s3kEZgwW&#10;bIKMucsRMTAZdwyMxAAbOM0AIkoRI1g4aOoAAAAASUVORK5CYIJQSwMECgAAAAAAAAAhAA9/S8++&#10;AAAAvgAAABYAAABkcnMvbWVkaWEvaW1hZ2UxOTgucG5niVBORw0KGgoAAAANSUhEUgAAACUAAAAP&#10;CAYAAABjqQZTAAAABmJLR0QA/wD/AP+gvaeTAAAACXBIWXMAAA7EAAAOxAGVKw4bAAAAXklEQVRI&#10;iWP8//8/w2ADTAPtAGxg1FHEglFHEQsGpaNYaG0BY/bS/wwMDAz/p0YzElSbA1E7KENq1FHEApqn&#10;KWLSEjog2VGMGUvgleX/GTEkW0gMoHpIUcPRgzJNAQBYWBMkXC/94wAAAABJRU5ErkJgglBLAwQK&#10;AAAAAAAAACEA08hiqNUAAADVAAAAFgAAAGRycy9tZWRpYS9pbWFnZTE5OS5wbmeJUE5HDQoaCgAA&#10;AA1JSERSAAAAJQAAAA4IBgAAAKj11fYAAAAGYktHRAD/AP8A/6C9p5MAAAAJcEhZcwAADsQAAA7E&#10;AZUrDhsAAAB1SURBVEiJY/z//z/DYANMA+0AbGDUUcSCUUcRC1hobQFj7rL/DAwMDP8nRzESVJu1&#10;+D8DA56QYsxcPGBlBU5H/Z8eS9BntAJDL00x5iyFR+H/KdE0D7n/0yCxQ1RCR3YQclojFMWwRE4q&#10;GJTRR9BR9Ig2dAAAL8YdEGDTxwEAAAAASUVORK5CYIJQSwMECgAAAAAAAAAhAKpIAuzCBQAAwgUA&#10;ABYAAABkcnMvbWVkaWEvaW1hZ2UyMDAucG5niVBORw0KGgoAAAANSUhEUgAAAiIAAADjCAYAAAC4&#10;n38SAAAABmJLR0QA/wD/AP+gvaeTAAAACXBIWXMAAA7EAAAOxAGVKw4bAAAFYklEQVR4nO3dQVIb&#10;RxiAUXWKS5pwAcmJDoMTvHfJcMzOImUHCmKj0YjPtt7bo+rV1Mff0z1jzrkBACj8Vi8AALhcQgQA&#10;yAgRACAjRACAjBABADJCBADICBEAICNEAICMEAEAMkeHyNgdXMUKAKzCRAQAyAgRACAjRACAjBAB&#10;ADJCBADICBEAICNEAICMEAEAMkIEAMgIEQAgI0QAgIwQAQAyQgQAyAgRACAjRACAjBABADJCBADI&#10;CBEAICNEAICMEAEAMkIEAMgIEQAgI0QAgIwQAQAyQgQAyAgRACAjRACAjBABADJCBADICBEAICNE&#10;AICMEAEAMkIEAMgIEQAgI0QAgIwQAQAyQgQAyAgRACAjRACAjBABADJCBADILAqRsTvMsTvMtRcD&#10;AFwWExEAICNEAICMEAEAMldL/mje3Yy1FwIAXB4TEQAgI0QAgIwQAQAyQgQAyAgRACAjRACAjBAB&#10;ADJCBADICBEAICNEAICMEAEAMkIEAMgIEQAgI0QAgIwQAQAyQgQAyAgRACAjRACAjBABADJCBADI&#10;CBEAICNEAICMEAEAMkIEAMgIEQAgI0QAgIwQAQAyQgQAyAgRACAjRACAjBABADJCBADILAqRsTvM&#10;tRcCAFyexRMRMQIAnMrWDACQESIAQEaIAACZxSEy727GmgsBAC7PohARIQDAGmzNAAAZIQIAZK7q&#10;BQA/r/HH/dxsNpv517XtWmAz9g9f7xibt+9e9VwwEQEAMkIEAMgIEQAgI0QAgIwQAQAyTs0Aizkt&#10;Azz22pMyj5mIAAAZIQIAZIQIAJARIgBARogAABkhAgBkhAgAkBEiAEBGiAAAGSECAGSECACQESIA&#10;QEaIAAAZIQIAZIQIAJARIgBARogAABkhAgBkhAgAkBEiAEBGiAAAGSECAGSECACQESIAQEaIAAAZ&#10;IQIAZIQIAJARIgBARogAABkhAgBkhAgAkBEiAEBGiAAAGSECAGSECACQESIAQEaIAAAZIQIAZIQI&#10;AJARIsDqxvvPc7z/POt1AD8+IQKcxfz791GvAfjxCREAICNEAIDMVb0A4Ncytoc5P97YlgFexUQE&#10;+K6xPcyxPXj5FFidEAGONraf5th+ehYmYgU4lhABADJjzuP+gRm7w5x39n8BgNOZiAAAmUUhMnb2&#10;gQGA0y2eiIgRAOBUtmYAgIwQAQAyQgQAyCwOEUd4AYBTLQoREQIArMHWDACQ8fVdAGAVY3//9WqP&#10;eXv9qt0TExEAICNEAICMEAEAMkIEAMgIEQAg49QMALCK156UecxEBADICBEAICNEAICMEAEAMkIE&#10;AMgIEQAgI0QAgIwQAQAyQgQAyAgRACAjRACAzKIQGbvDXHshAMDlWTwRESMAwKlszQAAGSECAGSO&#10;DpF5dzPOsRAA4PKMOb3qAQA0bM0AABkhAgBkhAgAkBEiAEBGiAAAmVVDZOwO042rAMBLxv7+WSOY&#10;iAAAb2LeXj+7i2zVEHHZGQBwDBMRACAjRACAjBABADJn+dbMl5Mz3hkBAL7FRAQAyJw1RNwpAmw2&#10;m83407MAeJmJCACQESIAQEaIAACZq3P8qNMyAPBrGfv7+dIV7af+pokIcHbzw80Y+4c59g9eWgWe&#10;ECIAQEaIAAAZIQIAZIQIAJARIgBAYt5eDyECAGSECPBm5u07dwzBT2zs71c/gi9EgP81tj5WB5yX&#10;EAEAMkIEAHi1tbdnxpz//d7YHub86DsxwL++bM14LgDn8mwiYk8YAHgrtmaA7/IPCnAuL4aIhw4A&#10;8BZMRACAjBABADJPQsSb8cBjngnAuZmIAN8kRoBzehYiHjoAwFt5cqEZAMBbsjUDAGSECACQ+Qez&#10;N5xED0pLSQAAAABJRU5ErkJgglBLAwQKAAAAAAAAACEA4eKwja0AAACtAAAAFgAAAGRycy9tZWRp&#10;YS9pbWFnZTIwMS5wbmeJUE5HDQoaCgAAAA1JSERSAAAAJQAAAAcIBgAAAI/6hD4AAAAGYktHRAD/&#10;AP8A/6C9p5MAAAAJcEhZcwAADsQAAA7EAZUrDhsAAABNSURBVDiNY/z//z/DYANMA+0AbGDUUcQC&#10;FlpbwJi79D8DAwPD/8nRjATV5i3/T5ajGLOWwHPG/2kxeC2COYhUQPWQYsxajHAIM3mpAwAdDhFK&#10;uggoKgAAAABJRU5ErkJgglBLAwQKAAAAAAAAACEAKfboha0AAACtAAAAFgAAAGRycy9tZWRpYS9p&#10;bWFnZTIwMi5wbmeJUE5HDQoaCgAAAA1JSERSAAAAJQAAAAcIBgAAAI/6hD4AAAAGYktHRAD/AP8A&#10;/6C9p5MAAAAJcEhZcwAADsQAAA7EAZUrDhsAAABNSURBVDiNY/z//z/DYANMA+0AbGDUUcQCmjuK&#10;MX/5f8b85SQlXBasBmUv+c/AwMDwf2oMI6bcUrgF/6dGY8ijO4gUx8AARkjBHDSQAACk4RNeQepc&#10;AQAAAABJRU5ErkJgglBLAwQKAAAAAAAAACEAD7ZHy4IAAACCAAAAFgAAAGRycy9tZWRpYS9pbWFn&#10;ZTIwMy5wbmeJUE5HDQoaCgAAAA1JSERSAAAAEgAAAAcIBgAAAAXVHX8AAAAGYktHRAD/AP8A/6C9&#10;p5MAAAAJcEhZcwAADsQAAA7EAZUrDhsAAAAiSURBVBiVY/z//z8DNQATVUwZgQYx5i7/z5i7nKRY&#10;oJqLAPcyBzPIy9/nAAAAAElFTkSuQmCCUEsDBAoAAAAAAAAAIQDETkkPugAAALoAAAAWAAAAZHJz&#10;L21lZGlhL2ltYWdlMjA0LnBuZ4lQTkcNChoKAAAADUlIRFIAAAAXAAAABwgGAAAA4/zWOwAAAAZi&#10;S0dEAP8A/wD/oL2nkwAAAAlwSFlzAAAOxAAADsQBlSsOGwAAAFpJREFUKJHNkVsKgDAMBB2PWY9Q&#10;42V6htRjrl8+aouCUHC/whJmIEHS0CtjN/Lv4VgWlqvbsqx6hWMuzD895oAz1/ZCEl3EU7LPSgGl&#10;wH23gD9FaaLVX2WtbgPFmiGk7VmxCAAAAABJRU5ErkJgglBLAwQKAAAAAAAAACEAFTk6DKIAAACi&#10;AAAAFgAAAGRycy9tZWRpYS9pbWFnZTIwNS5wbmeJUE5HDQoaCgAAAA1JSERSAAAADwAAABMIBgAA&#10;AE/CV6oAAAAGYktHRAD/AP8A/6C9p5MAAAAJcEhZcwAADsQAAA7EAZUrDhsAAABCSURBVDiNY/z/&#10;/z8DuYCJbJ2UamZBF2AsWo3ij/99oYwYasrW/qfYZkZKAoyRoXAVXDc2J+IDA+fsgYvnUc0jQzMA&#10;YOUTPNanmGoAAAAASUVORK5CYIJQSwMECgAAAAAAAAAhAAhSfxy4AAAAuAAAABYAAABkcnMvbWVk&#10;aWEvaW1hZ2UyMDYucG5niVBORw0KGgoAAAANSUhEUgAAAA8AAAAlCAYAAACd4bMaAAAABmJLR0QA&#10;/wD/AP+gvaeTAAAACXBIWXMAAA7EAAAOxAGVKw4bAAAAWElEQVRIiWP8//8/A7mAiWydo5pHNdNc&#10;MyND/kp44v4/IYyRbjZT5uzRLDlUNLOQo4mxZM1/smyGacRqM2PBKpRUgy+9k+3n/z0hjKPJc8ho&#10;HrjkOXB+BgAgFBuhOVgmmwAAAABJRU5ErkJgglBLAwQKAAAAAAAAACEAfcfQ3KIAAACiAAAAFgAA&#10;AGRycy9tZWRpYS9pbWFnZTIwNy5wbmeJUE5HDQoaCgAAAA1JSERSAAAABwAAABcIBgAAAMeEVUgA&#10;AAAGYktHRAD/AP8A/6C9p5MAAAAJcEhZcwAADsQAAA7EAZUrDhsAAABCSURBVCiRY/z//z8DLsCE&#10;U2YESTIyFKz6z8DAwPC/P5SRNJ0DELYsKA4oXA1xABMTYZ00ci0LNkHG4rX/MSTRXQsAHMwThUQr&#10;RJ4AAAAASUVORK5CYIJQSwMECgAAAAAAAAAhACQ3yLGHAAAAhwAAABYAAABkcnMvbWVkaWEvaW1h&#10;Z2UyMDgucG5niVBORw0KGgoAAAANSUhEUgAAAAcAAAASCAYAAACXScT7AAAABmJLR0QA/wD/AP+g&#10;vaeTAAAACXBIWXMAAA7EAAAOxAGVKw4bAAAAJ0lEQVQokWP8//8/Ay7AhFOGhpKMXQf/M3YdxOoq&#10;vDoZB51XhpQkAJSyCrOJ4cY5AAAAAElFTkSuQmCCUEsDBAoAAAAAAAAAIQArA7qpigAAAIoAAAAW&#10;AAAAZHJzL21lZGlhL2ltYWdlMjA5LnBuZ4lQTkcNChoKAAAADUlIRFIAAAAPAAAAEggGAAAAhJ6E&#10;DwAAAAZiS0dEAP8A/wD/oL2nkwAAAAlwSFlzAAAOxAAADsQBlSsOGwAAACpJREFUOI1j/P//PwO5&#10;gIlsnUNXMyNDyVp4iP3vDmKkn82jUTWqefBqBgAiZQoZK5bwqAAAAABJRU5ErkJgglBLAwQKAAAA&#10;AAAAACEAzZhP9nkAAAB5AAAAFgAAAGRycy9tZWRpYS9pbWFnZTIxMC5wbmeJUE5HDQoaCgAAAA1J&#10;SERSAAAACgAAABAIBgAAAC9/7kAAAAAGYktHRAD/AP8A/6C9p5MAAAAJcEhZcwAADsQAAA7EAZUr&#10;DhsAAAAZSURBVCiRY/z//z8DMYCJKFWjCkcVUqQQAM5PAx0b8Jo1AAAAAElFTkSuQmCCUEsDBAoA&#10;AAAAAAAAIQDGWL/UdwAAAHcAAAAWAAAAZHJzL21lZGlhL2ltYWdlMjExLnBuZ4lQTkcNChoKAAAA&#10;DUlIRFIAAAAHAAAAEwgGAAAAXBUXXgAAAAZiS0dEAP8A/wD/oL2nkwAAAAlwSFlzAAAOxAAADsQB&#10;lSsOGwAAABdJREFUKJFj/P//PwMuwIRTZlRyZEkCAJP3AyOqGXINAAAAAElFTkSuQmCCUEsDBAoA&#10;AAAAAAAAIQB9rh4+xB8AAMQfAAAWAAAAZHJzL21lZGlhL2ltYWdlMjEyLnBuZ4lQTkcNChoKAAAA&#10;DUlIRFIAAALUAAAEnQgGAAAAYKrLbgAAAAZiS0dEAP8A/wD/oL2nkwAAAAlwSFlzAAAOxAAADsQB&#10;lSsOGwAAH2RJREFUeJzt3e1yVNeZgNGzHc2vua74I85kKneTGpAESEllriYZO8aAb23Ge35gjAyN&#10;kPR06/THWlUu2wI1u0VLPHrZZ58x51wAAICH+WLtBQAAwCET1AAAEAhqAAAIBDUAAASCGgAAAkEN&#10;AACBoAYAgEBQAwBAIKgBACAQ1AAAEAhqAAAIBDUAAASCGgAAAkENAACBoAYAgEBQAwBAIKgBACAQ&#10;1AAAEAhqAE7WuHo9x9XrufY6gMMmqAEAIBDUAAAQCGoAAAgENQAABIIaAAACQQ0AAIGgBgCAQFAD&#10;AEAgqAEAIBDUAAAQCGoAAAgENQAABIIaAAACQQ0AAIGgBgCAQFADAEAgqAEAIBDUAAAQCGoAAAgE&#10;NQAABIIaAAACQQ0AAIGgBgCAQFADAEAgqAEAIBDUAAAQCGoAAAgENQAABIIaAAACQQ0AAIGgBgCA&#10;QFADAEAgqAEAIBDUAAAQCGoAAAgENQAABIIaAAACQQ0AAIGgBgCA4GztBQDAeubaCwCOgAk1AAAE&#10;ghoAAAJBDQAAgaAGAIBAUAMAQCCoAQAgENQAABAIagAACAQ1AAAEghoAAAJBDQAAgaAGAIBAUAMA&#10;QCCoAQAgENQAABAIagAACAQ1AAAEghoAAAJBDQAAgaAGAIBAUAMAQCCoAQAgENQAABAIagAACAQ1&#10;AAAEghoAAAJBDQAAgaAGAIBAUAMAQCCoAQAgENQAABAIagAACAQ1AAAEghoAAAJBDQAAgaAGAIBA&#10;UAMAQCCoAQAgENQAABAIagAACM7WXgAArGauvQDgGJhQAwBAIKgBACAQ1AAAEAhqAAAIBDUAAASC&#10;GgAAAkENAACBoAYAgEBQAwBAIKgBACAQ1AAAEAhqAAAIztZeAACsZ6y9AOAImFADAEAgqAEAIBDU&#10;AAAQCGoAAAgENQAABIIaAAACQQ0AAIGgBgCAQFADAEAgqAEAIBDUAAAQCGoAAAgENQAABIIaAAAC&#10;QQ0AAIGgBgCAQFADAEAgqAEAIBDUAAAQCGoAAAjO1l4AAKxmzrVXABwBE2oAAAgENQAABIIaAAAC&#10;QQ0AAIGgBgCAwCkfAJyusfYCgGNgQg0AAIGgBgCAQFADAEAgqAEAIBDUAAAQCGoAAAgENQAABIIa&#10;AAACQQ0AAIGgBgCAQFADAEAgqAEAIBDUAAAQCGoAAAgENQAABIIaAAACQQ0AAIGgBgCAQFADAEAg&#10;qAE4afPi67H2GoDDNuaca68BAAAOlgk1AAAEghoAAAJBDQAAgaAGAIBAUAMAQCCoAQAgENQAABAI&#10;agAACAQ1AAAEghoAAAJBDQAAgaAGAIBAUAMAQCCoAQAgENQAABAIagAACAQ1AAAEghoAAAJBDQAA&#10;gaAGAIBAUAMAQCCoAQAgENQAABAIagAACAQ1AAAEghoAAAJBDQAAgaAGAIBAUAMAQCCoAQAgENQA&#10;ABAIagAACAQ1AAAEghoAAAJBDQAAgaAGAIBAUAMAQCCoAQAgENQAABAIagAACAQ1AAAEZ2svAADg&#10;FIyr1/PDt83zr8Yaa2G7TKgBACAQ1AAAEAhqAIBHYHvH8RLUAAAQCGoAgEdiSn2cBDUAAARjzo9O&#10;cAEAYIccoXdcTKgBACAQ1AAAj2zTNHrT1JrDIKgBACAQ1AAAe8KU+jAJagCAFbgI8XgIagAACAQ1&#10;AMBKXJx4HAQ1AAAEghoAYEX2Uh8+QQ0AAIGgBgBYmSn1YRPUAAAQCGoAAAjGnE5mAQDYJ+P6za+B&#10;Np9+aTvInjOhBgCAQFADAOyxm9Nq9pOgBgCAQFADAOw5U+r9JqgBACAQ1AAAEAhqAIA9s+moPNs+&#10;9pegBgCAQFADAOwhN3Q5HIIaAAACQQ0AsKdMqQ+DoAYAgEBQAwBAMOZ0AgsAwCG4eXSe7SD7w4Qa&#10;AAACQQ0AcIDc6GV/CGoAAAgENQDAgTKl3g+CGgAAAkENAACBY/MAACAwoQYAgEBQAwBAIKgBACAQ&#10;1AAAEAhqAAAIBDUAAASCGgAAAkENAACBoAYAgEBQAwBAIKgBACAQ1AAAEAhqAAAIBDUAAASCGgAA&#10;AkENAACBoAYAgEBQAwBAIKgBACAQ1AAAEAhqAAAIBDUAAASCGgAAAkENAACBoAYAgEBQAwBAIKgB&#10;ACA4W3sBAADsxrj+aX74tvn092ONtRwzE2oAAAgENQDAkTKNfhyCGgAAAkENAACBoAYAOGK2feye&#10;oAYAgEBQAwBAIKgBAI6cbR+7JagBACAQ1AAAJ8CUencENQAABIIaAACCMedcew0AAHCwztZeAAAA&#10;j2dc//TRNNX+6saWDwAACAQ1AMAJ2TSN3jS15u4ENQAABIIaAOCEmEZvn6AGAIBAUAMAQOAcagAA&#10;lnH1Zi7LsszzLx2hd08m1AAAEAhqAAAIBDUAAL96t/WDuxPUAAAQCGoAAAgENQAAv2Hbx/0IagAA&#10;dmJcn0aYC2oAAAgENQAAH9nGto/59DRuEiOoAQDYCVs+AAA4Gdu85fi4fjNPJaaXZVnO1l4AAADH&#10;4ZQi+iYTagAACMacJ/mNBAAAG9y8GHEb20A+NbU+pgsWTagBANipY4rnTQQ1AAA7c+wxvSyCGgCA&#10;G7Z52sepcMoHAABbuZHLbebTL8exngJiQg0AAIGgBgCAwLF5AABH6FNbOO6zR/oUjrzbBnuoAQC4&#10;EyG9mQk1AAAbbZpQi+qP2UMNAHAidn2Sx6my5QMA4MgJ6d0S1AAAR2oXIT2u30zbPt4al6/mstjy&#10;AQBwlEylH48JNQDAEbhrQN/8ebcdoTeu3szFHPpOBDUAwIG77zT6PmdRb/z1bPv4DUENAHCgHjuk&#10;2UxQAwAcGCG9XwQ1AMCB2KcLDW37eE9QAwDsuX0KaT7m2DwAgD01rt7M+8T0Lrd2mEZ/mgk1AMCe&#10;ekggv3ufmyE+rt7Mbca2uP4tE2oAAAgENQDACdjGPmyT6c0ENQDAiXBx424IagAACAQ1AMAR2tWJ&#10;H7Z9fMwpHwAAfOS2IB/Xm7eOnGpsm1ADABwptxx/HIIaAOCIierdE9QAAEdOVO+WPdQAACdAVO+O&#10;oAYA4MFO9ULEmwQ1AAD3IqJ/yx5qAAAIBDUAAASCGgAAAkENAACBoAYAgEBQAwBAIKgBACAQ1AAA&#10;EAhqAAAI3CkRAAAeYs5lWUyoAQAgEdQAABAIagAACAQ1AAAEghoAAAJBDQAAgaAGAIBAUAMAQCCo&#10;AQAgENQAABAIagAACAQ1AAAEghoAAAJBDQAAgaAGAIBAUAMAQCCoAQAgENQAABAIagAACAQ1AAAE&#10;ghoAAAJBDQAAgaAGAIBAUAMAQCCoAQAgENQAABAIagAACAQ1AAAEghoAAAJBDQAAgaAGAIBAUAMA&#10;QCCoAQAgENQAABAIagAACAQ1AAAEghoAAAJBDQAAgaAGAIBAUAMAQCCoAQAgENQAABAIagAACAQ1&#10;AAAEghoAAAJBDQAAgaAGAIBAUAMAQCCoAQAgENQAABAIagAACAQ1AAAEghoAAAJBDQAAgaAGAIBA&#10;UAMAQCCoAQAgENQAABAIagAACAQ1AAAEghoAAAJBDQAAgaAGAIBAUAMAQCCoAQAgENQAABAIagAA&#10;CAQ1AAAEghoAAAJBDQAAgaAGAIBAUAMAQCCoAQAgENQAABAIagAACAQ1AAAEghoAAAJBDQAAgaAG&#10;AIBAUAMAQCCoAQAgENQAABAIagAACAQ1AAAEghoAAAJBDQAAgaAGAIBAUAMAQCCoAQAgENQAABAI&#10;agAACAQ1AAAEghoAAAJBDQAAgaAGAIBAUAMAQCCoAQAgENQAABAIagAACAQ1AAAEghoAAAJBDQAA&#10;gaAGAIBAUAMAQCCoAQAgENQAABAIagAACAQ1AAAEghoAAAJBDQAAgaAGAIBAUAMAQCCoAQAgENQA&#10;ABAIagAACAQ1AAAEghoAAAJBDQAAgaAGAIBAUAMAQCCoAQAgENQAABAIagAAeKD54psx5pxrrwMA&#10;AA6WCTUAAASCGgAAAkENAACBoAYAgEBQAwBAIKgBACAQ1AAAEAhqAAAIBDUAAASCGgAAAkENAACB&#10;oAYAgEBQAwBAIKgBACAQ1AAAEAhqAACO1rj4cY6LH+cufw1BDQAAgaAGAIBgzLnTCTgAABw1E2oA&#10;AAgENQAABIIaAICjNy5f7Wyfs6AGAIBAUAMAQCCoAQAgENQAABAIagAATsKuLkwU1AAAEAhqAAAI&#10;BDUAAASCGgAAAkENAACBoAYA4PjNuSxzLuPix62f9CGoAQAgENQAABAIagAACMacO7lhDAAAnAQT&#10;agAATsq43O6FiYIaAAACQQ0AAIGgBgCAQFADAEAgqAEAIBDUAACcnG2e9CGoAQAgENQAABAIagAA&#10;CAQ1AAAEghoAAAJBDQDASdrWSR+CGgAAAkENAACBoAYAgEBQAwBAIKgBACAQ1AAAEAhqAABO1nj2&#10;Kh+dd7aNhQAAwKGYz78Z7/57G0FtQg0AAIGgBgCAQFADAEAgqAEAIBDUAACctHphoqAGAIBAUAMA&#10;QCCoAQAgENQAABAIagAACAQ1AAAEghoAgJNXjs4T1AAAEAhqAAAIBDUAAASCGgAAgjFnunU5AACc&#10;NBNqAABYlmU8f9hJH4IaAAACQQ0AAIGgBgCAQFADAEAgqAEAIBDUAAAQCGoAAPjFQ47OE9QAABAI&#10;agAACAQ1AAAEghoAAAJBDQAAgaAGAIBAUAMAQCCoAQAgGHPe++xqAAA4WuPF6zkvvhp3/fkm1AAA&#10;EAhqAAAIBDUAAASCGgAAAkENAACBoAYAgEBQAwDAB8aL13c+W1pQAwBAIKgBACAQ1AAAEAhqAAAI&#10;BDUAAASCGgAAAkENAACBoAYAgA3ueha1oAYAgEBQAwBAMOa8810VAQCAD5hQAwBAIKgBACAQ1AAA&#10;EAhqAAAIBDUAAHzCXc6iFtQAABAIagAACAQ1AAAEghoAAAJBDQAAgaAGAIBAUAMAQCCoAQDgFp87&#10;i1pQAwBAIKgBACAQ1AAAEAhqAAAIBDUAAASCGgAAAkENAADBmPPWY/UAAIBbmFADAEAgqAEAIBDU&#10;AAAQCGoAAAgENQAABIIaAAACQQ0AAIGgBgCAQFADAEAgqAEAIBDUAAAQCGoAAAgENQAA3MG4ej03&#10;vV1QAwBAIKgBACAQ1AAAEAhqAABOyjh/uXEv9Hj+ao7nrzb+2G0ENQAABIIaAICTMq/+MLb5eIIa&#10;AACCs7UXAOyPd+drzvOvtvqdO7Df3u0ZnZdfP8rn/nj+/izfeenrDYfPhBoAeLSYhmMkqIHfMJ2G&#10;0yOm4e423S3Rlg/gV2IagGMwLn98H71fvP2jbZffOJpQAwBAYEINrGZcv3l/YdLTL03H4US4EJG1&#10;jfOXc5tH5wlq4Fbj2fs7Rs1n9lnCqRgX7//KfL74Zmuf++Pix7nNx+O03LzD4V2D+DGuERDUwK9u&#10;XmhhPzWwTTcDHXZtPv/8N23v4vx+k+rNL2N7qAEA4BcPmWgLamB19k8DcMjGnP4GBgAAPufdcXwf&#10;bikxoQYAgEBQAwBAIKgBAOCONp0gYg81AAAEJtQAABAIagAACAQ1AAAEghoAAAJBDQAAgaAGAIBA&#10;UAMAQCCoAQAgENQAABAIagAACAQ1AAAEghoAAAJBDQAAgaAGAIBAUAMAQCCoAQAgENQAABAIagAA&#10;CAQ1AAAEghoAAAJBDQAAgaAGAIBAUAMAQCCoAQAgENQAABAIagAACAQ1AAAEghoAAAJBDQAAgaAG&#10;AIBAUAMAQCCoAQAgENQAABAIagAACAQ1AAAEghoAAAJBDQAAgaAGAIBAUAMAQCCoAQAgENQAABAI&#10;agAACAQ1AAAEghoAAAJBDQAAgaAGAIBAUAMAQCCoAQAgENQAABAIagAACAQ1AAAEghoAAAJBDQAA&#10;gaAGAIBAUAMAQCCoAQAgENQAABAIagAACAQ1AAAEghoAAAJBDQAAgaAGAIBAUAMAQCCoAQAgENQA&#10;ABAIagAACAQ1AAAEghoAAAJBDQAAgaAGAIBAUAMAQCCoAQAgENQAABAIagAACAQ1AAAEghoAAAJB&#10;DQAAgaAGAIBAUAMAQCCoAQAgENQAABAIagAACAQ1AAAEghoAAAJBDQAAgaAGAIBAUAMAQCCoAQAg&#10;ENQAABAIagAACAQ1AAAEghoAAAJBDQAAgaAGAIBAUAMAQCCoAQAgENQAABAIagAACAQ1AAAEZ2sv&#10;ANY0nr2a7/9nvP+Bm99q3nz7L/89n/z+xhsPw3j2+sZzvfkDN5/3zef69l+P8VzH5avNa/vi44/9&#10;u58zn375qL8HG18rG9b62Otalhsfv00fuxsft3n+OGv75O/n+Pj1tSzLnT92Gx93w2vksZ7nTRvX&#10;tuFz665ru/339P2b5vlXn3y8cfHjw34f7vuYm57nxacfY1mWZZy/fP84t3yef/j2TY97p+e56Wvb&#10;Lc/zk4+74c+JefH17Y/z5LuPn+sXv/vEOn/3y2N+5nPh/Psba/vi48f8ZcHz2e3PcZvG+Q9z4w98&#10;8fHze/sO735PH//zdRdMqOGeDjGmH+qUnivw+chc0+ci/V6PtdfP8zgC8y6O6bmOOTd/QwEAAHye&#10;CTUAAASCGgAAAkENAACBoAYAgEBQAwBAIKgBACAQ1AAAEAhqAAAIBDUAAARnay+AwzX+9tNcbtxo&#10;022qAYBTZEINAACBoAYAgEBQAwBAIKgBACAQ1AAAEAhqAAAIxpzz8z8LAADYyIQaYGXj6s0cV29M&#10;NwAOlKAGAIBAUAMAQCCoAQAgENQAABAIagAACAQ1AAAEghoAAAJBDQAAgaAGAOAgjMuXc1y+3Lsb&#10;YQlqAAAIBDUAAASCGgAAgrO1FwAAAHcyf157BRuZUAMAQCCoAQAgsOUDAIDDsHcH5r1lQg0AAIGg&#10;BgCAQFADAEAgqAEAIBDUAAAQCGoAAA7GvPrjWHsNHxLUAAAchH2M6WUR1AAAkAhqAAAIBDUAAASC&#10;GgAAAkENAACBoAYAgEBQAwBAIKgBACAQ1AAAEAhqjt54/nqO56/n2uuAbRrPXs3x7JXXNcAeENQc&#10;NSHNMbpLSI/LV3NcCm6AxyCoAXbss2E759t/ALjVuHi5l18sz9ZeAOzC+K//mcuyLPNv/zl+fdvV&#10;m7dvO/9yfOr9YJ+Nv/zj7Wv4739+/7p+8XrOi68+ek3P5197nQM8EkHNUboZ0nAsbob0TZ+KagAe&#10;h6CGD4wXr+fyxdvdUPPp70UKR2H85R9z+fd/X5bF39IAh2w/v3zZQw0AAIGgBgCAQFADAEBgDzUH&#10;aTx7f770fHa3i7Huum90Xnw1xvVPe3ksDzzU/Pufx7uTbgDYLhNq+AQXJLJNu7zRyn1O+HBBIsD2&#10;CWrYQExzKMQ0wPoENQAAB2G++GYvBwNjut0twKrGi7fXBLg5C8BhMqGGLRgvXOwFAKdKUMOWiGoA&#10;OE2CGrZiLssyf/2rewDgdAhqAAAIBDUAAASCGgAAArceB9gTN28N7iYsAIdDUMMWOD+YbRDRAIfJ&#10;lg8AAAhMqOEBxuWrudyYJc5nX5ssci/j+Y0jFr16AG41zv/19o6yV3/cy6+YJtQAABAIagAACAQ1&#10;AAAE9lDDA8zn9kzTzMv3J8O4ZT3AZ4z9/mPXhBoAAAJBDQAAgaAGAIBAUAMAQCCoAfaA29cDHC5B&#10;DbAyMQ1w2AQ1AAAEghoAAAJBDQDA3psvvt3b7XFjTjfoAgCAhzKhBgCAQFADAEAgqAEAIBDUAAAQ&#10;CGoAAAgENQAABIIaAAACQQ0AAIGgBgCAQFADAEAgqAEAIBDUAADstXHxaq69htsIagAACAQ1AAAE&#10;Y869nqADAMBeM6EGfjVevE7fYY/rN/d+/3H1Zo6r+78fAOwLQQ0AAIGgBpZl6dNpADhVZ2svANgP&#10;8+KrsSzvt23Mp1+O+7z/uHw1l3/zPToAp8effsBH7hvTAHDKBDXwG2IaAO7HsXnA1ozrN1OQA3Bq&#10;TKgBACAQ1AAAEDjlA7jVuHz1676w+fxr2zkA4AOCGvjNGdTvjs/bya/zS5wLcwCOiS0fAAAQCGoA&#10;AAgcmwcAAIEJNQAABIIaAAACQQ0AAIGgBgCAQFADAEAgqAEA2DvjyfdzPPn+II6jE9QAABAIagAA&#10;CM7WXgAAAHxkjLVXcGcm1AAA7KV5/ceDqGpBDQAAgaAGAIBAUAMAQCCoAQAgENQAABCMOQ/iBjQA&#10;ALCXTKgBACAQ1AAAEAhqAAAIBDUAAASCGgAAAkENAACBoAYAgEBQAwBAIKgBACAQ1AAAEAhqAAAI&#10;BDUAAHtjXL6e4/L1XHsd9yGoAQAgENQAAOyV+fyrsfYa7kNQAwCwP37+37VXcG+CGgAAAkENAACB&#10;oAYAgEBQAwCwP8ZBXY+4LIugBgCARFADAEAw5jyoG9EAAMBeMaEGAIBAUAMAQCCoAQAgENQAABAI&#10;agAACAQ1AAAEghoAAAJBDQAAgaAGAIBAUAMAQCCoAQAgENQAABAIagAACAQ1AAAEghoAgFWN8x/m&#10;OP9hrr2OhxLUAAAQCGoAAFY3r74da6/hoc7WXgAAAKdpnH//yzaPw57xHvbqAQBgZYIaAAACQQ0A&#10;wDp+/vntP1/8bu2VJIIaAAACQQ0AAIFTPgAAWMd4O9udz78+2CPzlsWEGgAAEkENAMBq5vV/HPR0&#10;elmWZcx5sLdNBwCA1ZlQAwBAIKgBACAQ1AAAEAhqAAAIBDUAAASCGgAAAkENAACBoAYAgEBQAwDw&#10;6MblqzkuXx3FHQYFNQAABIIaAAACQQ0AwOObPy/z+ddj7WVsg6AGAIBAUAMAQCCoAQAgOFt7AQAA&#10;nI7x5Lu5LMsy//qno9g/vSwm1AAAkAhqAAAIbPkAAODxHM1Gj/dMqAEAIBDUAAAQCGoAAB7VvD6e&#10;Ez6WZVnGnHPtNQAAwMEyoQYAgEBQAwBA4Ng8AAB4gPHk+7ksJtQAAJAIagAACAQ1AAAEghoAAAJB&#10;DQAAgaAGAIBAUAMAQCCoAQDYuXH+co7zl3PtdeyCoAYAgEBQAwBA4NbjAADs3jzK3R7LsphQAwDw&#10;SOb1t2PtNeyCoAYAgEBQAwCwe0c5m35LUAMAQCCoAQAgENQAABAIagAAdm5eHecJH8siqAEAIBHU&#10;AAAQCGoAAAgENQAABIIaAAACQQ0AAIGgBgCAQFADAEAgqAEAIBDUAAAQCGoAAHZiXPw4117DYxDU&#10;AAAQCGoAAAgENQAABIIaAIAd+XntBTwKQQ0AwE7MF9+OtdfwGAQ1AAAEghoAAAJBDQAAgaAGAIBA&#10;UAMAQCCoAQAgENQAABAIagAACAQ1AAAEghoAAAJBDQAAgaAGAIBAUAMAQCCoAQAgENQAABAIagAA&#10;CAQ1AAAEghoAAAJBDQAAgaAGAGArxtPv5tprWIOgBgBgK+b1n8baa1iDoAYAgEBQAwBAIKgBACAQ&#10;1AAAEAhqAAAebFy8nOPi5Ume7vGOoAYAgEBQAwBAIKgBACAQ1AAAJPPFH07yhi7vCGoAAB7s1GN6&#10;WQQ1AAAkghoAAAJBDQAAgaAGAIBAUAMAQCCoAQAgENQAABAIagAACAQ1AAAEghoAAAJBDQAAgaAG&#10;AIBAUAMAQCCoAQAgENQAABAIagAACAQ1AAAEghoAAAJBDQAAgaAGAIBAUAMAQCCoAQAgENQAABCc&#10;rb0AAAA4SHMuy2JCDQAAiaAGAIBAUAMAQCCoAQAgENQAABAIagAACAQ1AAAEghoAAAJBDQAAgaAG&#10;AIBAUAMAQCCoAQAgENQAABAIagAACAQ1AAAEghoAAAJBDQAAgaAGAIBAUAMAQCCoAQAgOFt7AQAA&#10;cJjGsiwm1AAAkAhqAAAIBDUAAASCGgAAAkENAACBoAYAgEBQAwBAIKgBACAQ1AAAEAhqAAAIBDUA&#10;AASCGgCAZVmWZTz9Ya69hkMkqAEAIBDUAAAsy7Is8/rbsfYaDpGgBgCAQFADAEAgqAEAIBDUAAAQ&#10;CGoAAAgENQAABIIaAAACQQ0AAIGgBgCAQFADAEAgqAEAIBDUAAAQCGoAAAgENQAABIIaAAACQQ0A&#10;AMHZ2gsAAIDDNJdlMaEGADg54+KHOS5+mGuv41gIagCAEzRffDvWXsOxENQAABDYQw0AAA/xy6YZ&#10;E2oAgBNju8d2CWoAAAhs+QAAgIf4+f+WZTGhBgCARFADAEAgqAEA4IHmf/95jDndJAcA4NiNJ9/N&#10;ZVmW+dc/OeFjy0yoAQBOhJjeDUENAACBLR8AABCYUAMAQCCoAQAgENQAABAIagAACAQ1AAAEghoA&#10;AAJBDQAAgaAGAIBAUAMAHKFx8cMcFz+4g98jENQAABAIagAACAQ1AMCRmi++HWuv4RQIagCAYzRt&#10;n34sghoAAIIxffcCAAAPZkINAACBoAYAgEBQAwBAIKgBAI7EePLPOZ780wVyj0xQAwBAIKgBACBw&#10;bB4AAAQm1AAAEAhqAAAIBDUAAASCGgAAAkENAACBoAYAgEBQAwBAIKgBACAQ1AAAB2yc/2uO83+5&#10;U9+KBDUAwIGbV38ca6/hlAlqAAAIBDUAAARjTltuAADgoUyoAQAgENQAABAIagCAAzSefm/f7p4Q&#10;1AAAEAhqAAAInPIBAACBCTUAAASCGgAAAkENAACBoAYAgEBQAwBAIKgBACAQ1AAAEAhqAAAIBDUA&#10;AASCGgAAAkENAACBoAYAgEBQAwBAIKgBACAQ1AAAEAhqAAAIBDUAAASCGgAAAkENAACBoAYAgEBQ&#10;AwBAIKgBACAQ1AAAEAhqAAAIBDUAAASCGgAAAkENAACBoAYAgEBQAwBAIKgBACAQ1AAAEAhqAAAI&#10;BDUAAAT/D6c/eOBuggA8AAAAAElFTkSuQmCCUEsDBAoAAAAAAAAAIQCbWyNchAAAAIQAAAAWAAAA&#10;ZHJzL21lZGlhL2ltYWdlMjEzLnBuZ4lQTkcNChoKAAAADUlIRFIAAAAFAAAABwgGAAAAwKeH7gAA&#10;AAZiS0dEAP8A/wD/oL2nkwAAAAlwSFlzAAAOxAAADsQBlSsOGwAAACRJREFUCJlj/P//PwM6YMIQ&#10;IUqQse/wfxRBmAADAwMDI9EWAQBE2wqpMYqfigAAAABJRU5ErkJgglBLAwQKAAAAAAAAACEAmLG9&#10;nqMAAACjAAAAFgAAAGRycy9tZWRpYS9pbWFnZTIxNC5wbmeJUE5HDQoaCgAAAA1JSERSAAAABwAA&#10;ABIIBgAAAJdJxPsAAAAGYktHRAD/AP8A/6C9p5MAAAAJcEhZcwAADsQAAA7EAZUrDhsAAABDSURB&#10;VCiRY/z//z8DLsCEU4Z2kowMBav+MzAwMPzvD2UkTecAeIUFxQGFqxEOYGIaENeyYBNkLFz9n4GJ&#10;CY9rGRgYAFNdE3cQn99/AAAAAElFTkSuQmCCUEsDBAoAAAAAAAAAIQDxg24vggAAAIIAAAAWAAAA&#10;ZHJzL21lZGlhL2ltYWdlMjE1LnBuZ4lQTkcNChoKAAAADUlIRFIAAAASAAAABwgGAAAABdUdfwAA&#10;AAZiS0dEAP8A/wD/oL2nkwAAAAlwSFlzAAAOxAAADsQBlSsOGwAAACJJREFUGJVj/P//PwM1ABNV&#10;TBmBBjEWrvrPWLiKpFigmosA/dgHQSBwRMUAAAAASUVORK5CYIJQSwMECgAAAAAAAAAhAHOx2dCL&#10;AAAAiwAAABYAAABkcnMvbWVkaWEvaW1hZ2UyMTYucG5niVBORw0KGgoAAAANSUhEUgAAABIAAAAH&#10;CAYAAAAF1R1/AAAABmJLR0QA/wD/AP+gvaeTAAAACXBIWXMAAA7EAAAOxAGVKw4bAAAAK0lEQVQY&#10;lWP8//8/AzUAE1VMGdwGMRYspyiwsLqIsWDVf8aCVSQZTDWvAQCvJQlWntjMHAAAAABJRU5ErkJg&#10;glBLAwQKAAAAAAAAACEAv91Up5cAAACXAAAAFgAAAGRycy9tZWRpYS9pbWFnZTIxNy5wbmeJUE5H&#10;DQoaCgAAAA1JSERSAAAADwAAACIIBgAAAIDkg6IAAAAGYktHRAD/AP8A/6C9p5MAAAAJcEhZcwAA&#10;DsQAAA7EAZUrDhsAAAA3SURBVEiJY/z//z8DuYCJbJ2jmkeMZkaGlLnwJPZ/dhIjeTZzcpNsM2XO&#10;Hs0Yo5pHNY9qHqmaAUwMCk33FtgrAAAAAElFTkSuQmCCUEsDBAoAAAAAAAAAIQCJIeV6ewAAAHsA&#10;AAAWAAAAZHJzL21lZGlhL2ltYWdlMjE4LnBuZ4lQTkcNChoKAAAADUlIRFIAAAAPAAAAEQgGAAAA&#10;Agr2oQAAAAZiS0dEAP8A/wD/oL2nkwAAAAlwSFlzAAAOxAAADsQBlSsOGwAAABtJREFUOI1j/P//&#10;PwO5gIlsnaOaRzWPah5smgFefQMf7G3IfwAAAABJRU5ErkJgglBLAwQKAAAAAAAAACEALQzIL6MA&#10;AACjAAAAFgAAAGRycy9tZWRpYS9pbWFnZTIxOS5wbmeJUE5HDQoaCgAAAA1JSERSAAAADQAAAA8I&#10;BgAAAD8jRXcAAAAGYktHRAD/AP8A/6C9p5MAAAAJcEhZcwAADsQAAA7EAZUrDhsAAABDSURBVCiR&#10;Y/z//z8DqYCJZB2jmnBoYixd+5+xdC3eOGAsX/9/KPmJGPC/M5ARpybG0nX/GUvXYQ0U6jjvf3cw&#10;IyFNAPWzEYNKA0lCAAAAAElFTkSuQmCCUEsDBAoAAAAAAAAAIQBQ6P8otAAAALQAAAAWAAAAZHJz&#10;L21lZGlhL2ltYWdlMjIwLnBuZ4lQTkcNChoKAAAADUlIRFIAAAARAAAAEAgGAAAA8DGUXwAAAAZi&#10;S0dEAP8A/wD/oL2nkwAAAAlwSFlzAAAOxAAADsQBlSsOGwAAAFRJREFUOI3NklEKgDAMQxPxytLh&#10;pTpP+Pzwe1Mc6AL9KnmkoQY0qmWY0IM4EkciSS4Vl9qODDwaRdLaef5OPoesb43eD+Qrw4TFeus8&#10;040mPOd3yAlX1kr1FnfjxAAAAABJRU5ErkJgglBLAwQKAAAAAAAAACEA/JBa26AAAACgAAAAFgAA&#10;AGRycy9tZWRpYS9pbWFnZTIyMS5wbmeJUE5HDQoaCgAAAA1JSERSAAAAEQAAABYIBgAAACZod0IA&#10;AAAGYktHRAD/AP8A/6C9p5MAAAAJcEhZcwAADsQAAA7EAZUrDhsAAABASURBVDiNY/z//z8DpYCJ&#10;YhOGpiGMpWtwBh5VXMJI09hhLF7zn7FsLVE24PXO/65gRmIMoa13Rg0ZNWTUELwAAAnHEWHfPGza&#10;AAAAAElFTkSuQmCCUEsDBAoAAAAAAAAAIQAPkyt1jAAAAIwAAAAWAAAAZHJzL21lZGlhL2ltYWdl&#10;MjIyLnBuZ4lQTkcNChoKAAAADUlIRFIAAAAQAAAAEQgGAAAA1K8sxAAAAAZiS0dEAP8A/wD/oL2n&#10;kwAAAAlwSFlzAAAOxAAADsQBlSsOGwAAACxJREFUOI1j/P//PwMlgIki3aMGDEYDGCccJTlRwA0g&#10;RzOGC4amAYyjmYkBAASqCsU4E2CVAAAAAElFTkSuQmCCUEsDBAoAAAAAAAAAIQAbfGWadwEAAHcB&#10;AAAWAAAAZHJzL21lZGlhL2ltYWdlMjIzLnBuZ4lQTkcNChoKAAAADUlIRFIAAAATAAAAOQgGAAAA&#10;1GcQnAAAAMBQTFRFAHCpAHCqAHCqAHGqAHGqAHCqAHGqAHGqAHCqAHGqAHGqAHGqAHKrAHGqAHGq&#10;AHKqAHKrAHKqAHKrAHKqAHKrAHKqAHKrAHOrAHOrAHOrAHOrAHOrAHOrAHOrAHOrAHSrAHOrAHSr&#10;AHSrAHSsAHSrAHWsAHSrAHWsAHWsAHWsAHWsAHWtAHWsAHWsAHWtAHasAHatAHatAHWsAHWtAHas&#10;AHatAHasAHatAHasAHWtAHatAHatAHetAHatAHetAAAASZS7dwAAAAZiS0dEAP8A/wD/oL2nkwAA&#10;AAlwSFlzAAAOxAAADsQBlSsOGwAAAEtJREFUWIXt2MERgDAIRNG/HWtZsUlycCZRGvDgfxeYhQYA&#10;fiEAnFdL85y2Pi0PUG1ZkiRJkiR96b7Sj1HrYA/vCvsBQJutx0CgYAIewAVHlaRvfgAAAABJRU5E&#10;rkJgglBLAwQKAAAAAAAAACEA01AeCu0BAADtAQAAFgAAAGRycy9tZWRpYS9pbWFnZTIyNC5wbmeJ&#10;UE5HDQoaCgAAAA1JSERSAAABNwAAADwIBgAAAAOS/UUAAAAGYktHRAD/AP8A/6C9p5MAAAAJcEhZ&#10;cwAADsQAAA7EAZUrDhsAAAGNSURBVHic7dxNTsJQFIZhj3GNJrIGAV2JontoEzd5HDiRPxGjUD6f&#10;ZwiTJje899Cbtrr7CiDN9bkvAOAviBsQSdyASOIGRBI3IJK4AZHEDYgkbkAkcQMiiRsQSdyASOIG&#10;RBI3IJK4AZHEDYgkbkAkcQMiiRsQSdyASOIGRBI3IJK4AZHEDYgkbkAkcQMiiRsQSdyASOIGRBI3&#10;IJK4AZHEDYgkbkAkcQMiiRsQaW/caj72KS+Er9Vi7FpYE/gukxv8kM1m2qrb+gB5TG5AJHEDIokb&#10;EEncgEjiBkQSNyCSuAGRPKEARDK5AZE8oQBEMrkBkcQNiCRuF8DbJ+B4N7s+/HxS2q93dbrLAThe&#10;LYe1AaBXs9o5uQnatPTLx3rU0gQ3JTUfuhaDNZmAXs2qV7O1bjktvTD1MHY/23ympJZDb/6wOD9x&#10;g19Qy7F7ZdOZEgcKF6ge3+xIcIC4AZHEbaLqfv+N6n669feHf2/zhHTr+0P33Go+ttNT2M+BwjRt&#10;TW6bbwMRNviasJ3XvgnuHcKXWPBoi8LbAAAAAElFTkSuQmCCUEsDBAoAAAAAAAAAIQDaKwJIVAQA&#10;AFQEAAAWAAAAZHJzL21lZGlhL2ltYWdlMjI1LnBuZ4lQTkcNChoKAAAADUlIRFIAAAAlAAAAtAgG&#10;AAAAE6Tl5QAAAtNQTFRFAG+pAG+pAHCpAHCqAG+pAHCpAHCpAHCqAHGqAHGqAHGrAHGqAG+pAHCp&#10;AHCqAHGqAHGqAHGqAHGrAHGqAHKrAHKrAHCpAHCpAHCqAHGqAHGqAHGrAHKqAHKrAHKrAHKrAHOs&#10;AHOsAHCpAHGqAHGqAHGrAHKqAHGrAHKrAHKrAHOrAHOsAHOsAHOsAHCpAHGqAHGqAHGrAHKqAHGr&#10;AHKrAHKrAHOrAHOsAHSsAHStAHCpAHGqAHGqAHKqAHKrAHKrAHKrAHKsAHOrAHOsAHSsAHSsAHSt&#10;AHGqAHGqAHKrAHKrAHOrAHKrAHOsAHOrAHOsAHSsAHSsAHStAHGqAHGqAHKrAHKrAHOrAHKrAHOs&#10;AHOrAHSsAHSsAHStAHWtAHGqAHKqAHKrAHOrAHKrAHOsAHOrAHOsAHSrAHSsAHStAHSsAHWtAHGp&#10;AHKqAHKqAHOrAHOsAHOrAHOrAHOsAHSrAHSsAHWtAHWsAHWtAHKqAHKqAHKqAHOrAHOsAHOrAHOr&#10;AHOsAHSrAHSsAHWsAHWtAHatAHKqAHKqAHOrAHSrAHOrAHOrAHSsAHSrAHSsAHSsAHWsAHWtAHWt&#10;AHKqAHKqAHOrAHOrAHSsAHSrAHSsAHSsAHWsAHWsAHWtAHOqAHOqAHOrAHOrAHSrAHSsAHSsAHWs&#10;AHWsAHWsAHatAHKqAHOqAHOrAHSrAHSsAHSrAHSsAHSsAHWsAHWtAHWsAHatAHatAHOqAHOrAHOr&#10;AHSrAHSsAHWsAHWsAHWsAHWtAHWsAHatAHatAHOqAHOrAHOrAHSrAHSsAHWsAHWsAHWtAHasAHat&#10;AHatAHatAHatAHOqAHSrAHSrAHSsAHSsAHWsAHWtAHasAHatAHatAHetAHeuAHSrAHWsAHWsAHWt&#10;AHasAHWsAHatAHatAHetAHeuAHasAHWtAHatAHatAHetAHeuAHatAHetAHeuAHiuAHiuAAAA7mcO&#10;QgAAAAZiS0dEAP8A/wD/oL2nkwAAAAlwSFlzAAAOxAAADsQBlSsOGwAAARVJREFUeJzt3EFqwzAU&#10;QEGlZ25v1Z7RXQSyaB14IsRIMLMy5Nt+yDuBMgYbu40xxvj8Pu7Xt2cTxzj98fg/fDJ1/swng+X+&#10;h6+fmemXfFz2pgk96u+XeqPNV+rCpdp9pa4jqhJViapEVaIqUZWoSlQlqhJViapEVaIqUZWoamJ7&#10;0abZekRVoipRlahKVCWqElWJqkRVoipRlahKVCWqElWJqkRVoipRlahKVCWqElWJqkRVoipR1eZR&#10;DogtSFQlqhJViaomoqbOd7/Ekd9KVCWqElWJqkRVoipRlahKVCWqElVtHmUjdkG7R9ngWI+oSlQl&#10;qhJViapEVaIqUZWoSlQlqhJViao2j/KnWAsSVYmqRFVLRv0CYREQn5ejR90AAAAASUVORK5CYIJQ&#10;SwMECgAAAAAAAAAhAEDNwv9vAAAAbwAAABYAAABkcnMvbWVkaWEvaW1hZ2UyMjYucG5niVBORw0K&#10;GgoAAAANSUhEUgAAABcAAAAGCAYAAAAooAWeAAAABmJLR0QA/wD/AP+gvaeTAAAACXBIWXMAAA7E&#10;AAAOxAGVKw4bAAAAD0lEQVQokWNgGAWjgFgAAAIuAAEZ7s7PAAAAAElFTkSuQmCCUEsDBAoAAAAA&#10;AAAAIQArclDL4QAAAOEAAAAWAAAAZHJzL21lZGlhL2ltYWdlMjI3LnBuZ4lQTkcNChoKAAAADUlI&#10;RFIAAAAVAAAADAgGAAAAjc72xQAAAEJQTFRFAGSgAGSgAGWgAGWgAGWgAGagAGagAGahAGahAGeh&#10;AGehAGehAGihAGihAGiiAGmiAGmiAGmiAGmiAGqiAGqjAAAAJA+dMAAAAAZiS0dEAP8A/wD/oL2n&#10;kwAAAAlwSFlzAAAOxAAADsQBlSsOGwAAADNJREFUKJFjYBgFDCkLIJhmIJWWhtMUpC2koeHptDI8&#10;fSENDWdgYGDIoKXhNAWZi/7DmABSZQpAXv+xYwAAAABJRU5ErkJgglBLAwQKAAAAAAAAACEABKAc&#10;CZMAAACTAAAAFgAAAGRycy9tZWRpYS9pbWFnZTIyOC5wbmeJUE5HDQoaCgAAAA1JSERSAAAABwAA&#10;ABYIBgAAAAzYhu0AAAAGYktHRAD/AP8A/6C9p5MAAAAJcEhZcwAADsQAAA7EAZUrDhsAAAAzSURB&#10;VCiRY2AYtCBtwX90ISZ86vFKooL0hShGk6BzaIKMRf8ZGMgMPkb8Rmcu+k9+rAAAoWYIL4PtNcgA&#10;AAAASUVORK5CYIJQSwMECgAAAAAAAAAhAHIIcSLKAAAAygAAABYAAABkcnMvbWVkaWEvaW1hZ2Uy&#10;MjkucG5niVBORw0KGgoAAAANSUhEUgAAAAwAAAAVCAYAAAByrA+0AAAALVBMVEUAZKAAZKAAZaAA&#10;ZqAAZqAAZqEAZ6EAZ6EAaKEAaaIAaaIAaaIAaqIAaqMAAACi3z1aAAAABmJLR0QA/wD/AP+gvaeT&#10;AAAACXBIWXMAAA7EAAAOxAGVKw4bAAAAMUlEQVQ4jWNgGKQgZQEZmlIX/Ke2O0bBkAIZC+mRAjIX&#10;wZlMRGohw1lIttAQZC5iAABKvQkz9UHN1QAAAABJRU5ErkJgglBLAwQKAAAAAAAAACEA1Rp0B9IA&#10;AADSAAAAFgAAAGRycy9tZWRpYS9pbWFnZTIzMC5wbmeJUE5HDQoaCgAAAA1JSERSAAAADwAAABMI&#10;BgAAAE/CV6oAAAAwUExURQBloABloABloABmoABmoQBnoQBnoQBnoQBooQBoogBoogBpogBqogBq&#10;ogBrowAAAIFtmbAAAAAGYktHRAD/AP8A/6C9p5MAAAAJcEhZcwAADsQAAA7EAZUrDhsAAAA2SURB&#10;VDiNY2AYBaOAKiBjIZka08nVSBEg21ayNaaRrXEB0UqZyLQCC0gl3lZUm0nUyMDAwAAACWAIPSzw&#10;fA8AAAAASUVORK5CYIJQSwMECgAAAAAAAAAhAMra84a7AAAAuwAAABYAAABkcnMvbWVkaWEvaW1h&#10;Z2UyMzEucG5niVBORw0KGgoAAAANSUhEUgAAAA0AAAAUCAYAAABWMrcvAAAALVBMVEUAZKAAZKAA&#10;ZaAAZaAAZqAAZqEAZ6EAZ6EAaKEAaKEAaaIAaaIAaaIAaqMAAAAJ7XsRAAAABmJLR0QA/wD/AP+g&#10;vaeTAAAACXBIWXMAAA7EAAAOxAGVKw4bAAAAIklEQVQ4jWNgGAWjgDSQsZBEDemkaiAL0MeW4QJS&#10;FxCtFABf8wQfgqvCSAAAAABJRU5ErkJgglBLAwQKAAAAAAAAACEAWao8WG4AAABuAAAAFgAAAGRy&#10;cy9tZWRpYS9pbWFnZTIzMi5wbmeJUE5HDQoaCgAAAA1JSERSAAAAFwAAAAUIBgAAAK40dzAAAAAG&#10;YktHRAD/AP8A/6C9p5MAAAAJcEhZcwAADsQAAA7EAZUrDhsAAAAOSURBVBiVY2AYBcMKAAAB0QAB&#10;sd6quAAAAABJRU5ErkJgglBLAwQKAAAAAAAAACEA3FUhdtwAAADcAAAAFgAAAGRycy9tZWRpYS9p&#10;bWFnZTIzMy5wbmeJUE5HDQoaCgAAAA1JSERSAAAAFAAAAA4IBgAAAC/EPPAAAAA/UExURQBkoABk&#10;oABloABloABloABmoABmoABmoQBnoQBnoQBnoQBnoQBooQBooQBpogBpogBpogBpogBqogBqowAA&#10;ADaYQQsAAAAGYktHRAD/AP8A/6C9p5MAAAAJcEhZcwAADsQAAA7EAZUrDhsAAAAxSURBVDiNY2AY&#10;oSBlAY0MTqWVwaOAIX3h/yFiKE0NzqCFwZmL/jNkLqKZwQwMDAwMAFx0EVAKEIpjAAAAAElFTkSu&#10;QmCCUEsDBAoAAAAAAAAAIQD5v7Y10gAAANIAAAAWAAAAZHJzL21lZGlhL2ltYWdlMjM0LnBuZ4lQ&#10;TkcNChoKAAAADUlIRFIAAAAWAAAACQgGAAAANjTcdQAAAEVQTFRFAGWgAGWgAGWgAGWgAGagAGag&#10;AGahAGahAGehAGehAGehAGihAGihAGiiAGiiAGiiAGmiAGmiAGqiAGqiAGqiAGujAAAA0unDOQAA&#10;AAZiS0dEAP8A/wD/oL2nkwAAAAlwSFlzAAAOxAAADsQBlSsOGwAAACFJREFUKJFjYBgFUMBIdROz&#10;FlHdyBEB0hdS0bC0BRRpBwCtfAMcxWN3EgAAAABJRU5ErkJgglBLAwQKAAAAAAAAACEAxcgbo9kA&#10;AADZAAAAFgAAAGRycy9tZWRpYS9pbWFnZTIzNS5wbmeJUE5HDQoaCgAAAA1JSERSAAAAFAAAAA4I&#10;BgAAAC/EPPAAAAA/UExURQBkoABkoABloABloABloABmoABmoABmoQBnoQBnoQBnoQBooQBooQBo&#10;oQBpogBpogBpogBpogBqogBqowAAAGoijRQAAAAGYktHRAD/AP8A/6C9p5MAAAAJcEhZcwAADsQA&#10;AA7EAZUrDhsAAAAuSURBVDiNY2AYGiBlwX/aGJxKC4OHjqFpCxgY0mhi8EIGhvSF1Dd3CBk6CtAB&#10;ACDmDzoPUOdHAAAAAElFTkSuQmCCUEsDBAoAAAAAAAAAIQDvnTRxdgAAAHYAAAAWAAAAZHJzL21l&#10;ZGlhL2ltYWdlMjM2LnBuZ4lQTkcNChoKAAAADUlIRFIAAAAGAAAAFwgGAAAAKEY+dgAAAAZiS0dE&#10;AP8A/wD/oL2nkwAAAAlwSFlzAAAOxAAADsQBlSsOGwAAABZJREFUKJFjYBgFowADpC5A4TLhUgcA&#10;KpkBCDVyp20AAAAASUVORK5CYIJQSwMECgAAAAAAAAAhAEBOsDeXAAAAlwAAABYAAABkcnMvbWVk&#10;aWEvaW1hZ2UyMzcucG5niVBORw0KGgoAAAANSUhEUgAAAAUAAAAXCAYAAADDcYV1AAAABmJLR0QA&#10;/wD/AP+gvaeTAAAACXBIWXMAAA7EAAAOxAGVKw4bAAAAN0lEQVQYlWNgIA2kzP+PzGWCs1LnY1GN&#10;JMiERZpMwf/YFDAwpC+ktkV4LMtcRG2LcAricAHRAACuuQk3zo5ONQAAAABJRU5ErkJgglBLAwQK&#10;AAAAAAAAACEAAbeqVPMDAADzAwAAFgAAAGRycy9tZWRpYS9pbWFnZTIzOC5wbmeJUE5HDQoaCgAA&#10;AA1JSERSAAAAqQAAALgIBgAAAJhfzBEAAAAGYktHRAD/AP8A/6C9p5MAAAAJcEhZcwAADsQAAA7E&#10;AZUrDhsAAAOTSURBVHic7d1LWtRQFIXRHOdpYaceOCAtsFMVB3ptIH6+KShCdm7WGgGNn53cEGO1&#10;1gZI9m7uHwCeIlLiibQztT11d/8mUuKVgxPpLCnxRLoAtT232p5Xe8kTKfFEugDty00Nw8sWtYfT&#10;vkiJ53S/ID9WtIah3T+s6xpY0gV5vOyvjUgXZo2hinRFlvoYS6QL1O5vqnbnVrtlRvdcIl2Rpd4q&#10;iHShnO4hiOekC1f7h/vSdtfvslrShes5zkeWtBO1H78v6qa7aC0p8SxpZ+owtnbsa00tKcMwZL/S&#10;J9LO9Laiw+ByzwJY0g7VYWx1GLtZH5F2qLdLvkg71Y6bumZRkw5SIiWegxPxLCnxREo8kRJPpMQT&#10;KfFESjyREk+kxBMp8URKPJEST6TEEynxREo8kRJPpMQTKfFESjyREk+kxBMp8URKPJEST6TEEynx&#10;REo8kTKL2p7apR9FEymzaF8+XPx5Sh8sI54lJZ5IiSdS4k0eaW3Pbnq5iiUlnkiJ5xEU8Swp8URK&#10;PJEST6TEEynxREo8kRJPpMQTKfFESjyREk+kxBMp8WIird2p1e6yf+LKusRECv/ifVLiWVLiiZR4&#10;kZHW/tRq7xDFg8hI4WcOTsSzpMT7EWltz83XRkhkSYn3xz1p7R7WtN3fXPyRU5iSJSXeP0/3tTs3&#10;a0qC/y7p46Uf5uQ5KfGevCetvTVlXg5OxHsy0nZ3U9aUOV28pEJlLs86ONV+bO1u47EUb8o9KfGe&#10;HWntR5d93pQlJd6LHubXYWzt6N6Ut/HiJa2Dyz5vo7vLva+g9Ke7SOnPVS+YPF7y3Z8ypVd5C6pu&#10;x9Y+C5VpuNwT71UibZ83VbdO+0zjVZdUqEzBm/nEc09KPJEST6TEEynxREq8ySOtj189PuAqq17S&#10;2p5abb01lW7ySNun9/6mz1U8zCfeqi/3LINIiSfSnzhIZRIp8RyciGdJiSdS4omUeCIlnkgv4H9h&#10;mZfTPfEsKfFESjyREk+kxBMp8URKPJEST6SvxHuo0xEp8fzFiXiWlHgiJZ5IiSdS4omUeCIlnkiJ&#10;J1LiiZR4IiWeSIknUuKJlHgiJZ5IiSdS4omUeCIlnkiJJ1LiiZR4IiWeSIknUuKJlHgiJZ5IiSdS&#10;4omUeCL9TR3GVofRpwaDiPQ37bipuX8GfiXSv2jHTdWtNU3hI7rEs6RPqNuvfotnZkmJZ0kvVB8t&#10;6lwsKfEsKfFESrxvzCL00Q43DYwAAAAASUVORK5CYIJQSwMECgAAAAAAAAAhABsM99e8AAAAvAAA&#10;ABYAAABkcnMvbWVkaWEvaW1hZ2UyMzkucG5niVBORw0KGgoAAAANSUhEUgAAACUAAAA0CAYAAAAN&#10;FPE9AAAABmJLR0QA/wD/AP+gvaeTAAAACXBIWXMAAA7EAAAOxAGVKw4bAAAAXElEQVRYhe3WMRGA&#10;QBDAQA616MLoY4AiVDDDroKUmbXW9jX72wF3RFWiKlGVqEpUJar6b9Qc56M/Gj8ViapEVaIqUZWo&#10;SlQlqhJViapEVaIqUZWoSlQlqhJViaouVBkIa3/BfqMAAAAASUVORK5CYIJQSwMECgAAAAAAAAAh&#10;ABDGyjLyAgAA8gIAABYAAABkcnMvbWVkaWEvaW1hZ2UyNDAucG5niVBORw0KGgoAAAANSUhEUgAA&#10;AEIAAAB+CAYAAACQ7Mc+AAAABmJLR0QA/wD/AP+gvaeTAAAACXBIWXMAAA7EAAAOxAGVKw4bAAAC&#10;kklEQVR4nO3cUU7bQBRG4bm022kT2i4oiQRsiSQVLvshBApiM5V6+3LcOI4htmPH49H/vSIRc3xn&#10;PAlSzN2DhHAx9AXEQiGgEFAIKAQUAgoBhYBCQCGgEFAIKAQUAgoBhYBCQCGgEFAIKAQUAgoBhYBC&#10;QCGgEFAIKAQUAgoBhYBCQCGgEFAIKAQUAgoBhYBCQCGgEFAIKAQUAgoBhYBCQCGgEFAIKAQUAgoB&#10;hYBCQCGgEFAIKAQUAgoBhYBCQCGgEFAIKAQUAgqBz0NfwCns7mnvS7R8MbW2v0sTAYWAQsBS+q46&#10;y549hBB8Pmm8V2gikGSIfDKaSDJECM1jJBuiKYVAUiHaPC1ySYU4RXIh2k7FaA5U773Bsrvd08EX&#10;+xHsV+Fns48DjX4iyn98W6MPUVdxOqokEaKLqRjNHlGHZc9e3izr7hNJTEQXoghhy4f/d83WW7fs&#10;1S17bTyqVY/OY0+LXDSfWdrywcPFp8FeP5oQIYTgV5ecDV463bjyqbBsdxbx+f4HvVEsjTJffOnk&#10;bPCRYpQQIpkIv/lx+If//RMse+Gjt/7DnHUi7Hbjdrs5GHu7f3O7f9ttmD8fe3mml5fD3jVUnSNs&#10;dXghfv2t87ti2W/u+Nfe7/juNav3iaNLo48AQ/L51Mr7QwgD7hG23rhffY8m8tE9omqZnMJWj27r&#10;w33inKr2iuqJ6PEyY1lqPp9a8X1IraeGLYe9g+dQGcJv4rhrffPZxPJTZ+1zRMpT4bOJvfvUKE5F&#10;yhFyjU6WKQeJ8k3XEBqHSHUqWn1maaut+/VlUk8WLQ20DmGrbVJLRBOBpP6vcQpNBBQCnYSw9fg3&#10;Tk0EOgsx9qnQRKDTEGOeCp0joKUBhUAvIca4V2iPwD9re8B9l31egAAAAABJRU5ErkJgglBLAwQK&#10;AAAAAAAAACEAt8DKf6wAAACsAAAAFgAAAGRycy9tZWRpYS9pbWFnZTI0MS5wbmeJUE5HDQoaCgAA&#10;AA1JSERSAAAAJgAAABsIBgAAABDZ/d0AAAAGYktHRAD/AP8A/6C9p5MAAAAJcEhZcwAADsQAAA7E&#10;AZUrDhsAAABMSURBVFiF7dfBCQAgEMRAtVvbstG1Ah9BQZEE9nvM92qS8mLtNmCVMJowmjCaMJow&#10;mjCaMJowmjCaMJow2v+w2sfZzznJ8ZU+sntjArcQddf9BewZAAAAAElFTkSuQmCCUEsDBAoAAAAA&#10;AAAAIQAmRaaO8wAAAPMAAAAWAAAAZHJzL21lZGlhL2ltYWdlMjQyLnBuZ4lQTkcNChoKAAAADUlI&#10;RFIAAABIAAAAIwgGAAAAN95M3gAAAAZiS0dEAP8A/wD/oL2nkwAAAAlwSFlzAAAOxAAADsQBlSsO&#10;GwAAAJNJREFUaIHt2NEJgDAMAFEjrqqupZPWL0EQe6gfLeTeBOVIA22UUgY9G1sfoHcGAgYCBgIG&#10;AgYCBgIGAgYCBgIGAgYCBgIGAikCxbqXWPdP/zopAv0RfpjVOUEgXaBYtldXJl2gt9xBwAkCBgLp&#10;A8VcX9rpAxGXNHCCgIGAgS5iub/4DQRc0sAJAgYCU+sD9Opc2AeJZxte9jqHvQAAAABJRU5ErkJg&#10;glBLAwQKAAAAAAAAACEAGgWIWtAAAADQAAAAFgAAAGRycy9tZWRpYS9pbWFnZTI0My5wbmeJUE5H&#10;DQoaCgAAAA1JSERSAAAAEQAAABEIBgAAADttR/oAAAA2UExURQBkoABkoABloABloABmoABmoABm&#10;oQBnoQBnoQBnoQBooQBooQBpogBpogBpogBpogBqowAAAKf7F7MAAAAGYktHRAD/AP8A/6C9p5MA&#10;AAAJcEhZcwAADsQAAA7EAZUrDhsAAAAuSURBVDiNY2AYXCBlAUXamahlEAKkDjqD0gafQQupZFD6&#10;8DUoY9AZlLlokBoEABYXD3OQ211wAAAAAElFTkSuQmCCUEsDBAoAAAAAAAAAIQBtkXGPtAAAALQA&#10;AAAWAAAAZHJzL21lZGlhL2ltYWdlMjQ0LnBuZ4lQTkcNChoKAAAADUlIRFIAAAARAAAAEQgGAAAA&#10;O21H+gAAADZQTFRFAGSgAGWgAGWgAGWgAGagAGagAGahAGehAGehAGehAGihAGiiAGmiAGmiAGmi&#10;AGqiAGqjAAAADhOPCAAAAAZiS0dEAP8A/wD/oL2nkwAAAAlwSFlzAAAOxAAADsQBlSsOGwAAABJJ&#10;REFUOI1jYBgFo2AUjIJBBAAElQABgYpWgwAAAABJRU5ErkJgglBLAwQKAAAAAAAAACEAD0XekSAB&#10;AAAgAQAAFgAAAGRycy9tZWRpYS9pbWFnZTI0NS5wbmeJUE5HDQoaCgAAAA1JSERSAAAAFQAAACUI&#10;BgAAAK1tojsAAABCUExURQBkoABloABloABloABmoABmoABmoABmoQBnoQBnoQBnoQBnoQBooQBo&#10;oQBpogBpogBpogBpogBpogBqogBqowAAAGIZ1/YAAAAGYktHRAD/AP8A/6C9p5MAAAAJcEhZcwAA&#10;DsQAAA7EAZUrDhsAAABySURBVEiJ7dCxCoAgFEbhUw/qlmUv5Jq+6G3QQMQlNWi4BwKXPn8ETdM0&#10;Tftny9DfLko2BABvxjyOINUF6QPWKSCAN11UG3VR8jOkzih9Sz/pWVouLM/DcNkQXC6t37SrvbFQ&#10;wXfZMNfDXn8Gt5nYRPAGPxMy1egbi6QAAAAASUVORK5CYIJQSwMECgAAAAAAAAAhAJXXKI7MAAAA&#10;zAAAABYAAABkcnMvbWVkaWEvaW1hZ2UyNDYucG5niVBORw0KGgoAAAANSUhEUgAAABEAAAARCAYA&#10;AAA7bUf6AAAAOVBMVEUAZKAAZKAAZaAAZaAAZqAAZqAAZqEAZqEAZ6EAZ6EAaKEAaKEAaaIAaaIA&#10;aaIAaaIAaqIAaqMAAADyAPOFAAAABmJLR0QA/wD/AP+gvaeTAAAACXBIWXMAAA7EAAAOxAGVKw4b&#10;AAAAJ0lEQVQ4jWNgGAW4QeqCwWZQ2uAzaOFgMyh90BmUMegMylw0iA0CAGLlDWjOOmEvAAAAAElF&#10;TkSuQmCCUEsDBAoAAAAAAAAAIQAlWdV0bQAAAG0AAAAWAAAAZHJzL21lZGlhL2ltYWdlMjQ3LnBu&#10;Z4lQTkcNChoKAAAADUlIRFIAAAAnAAAAAggGAAAA28LFsAAAAAZiS0dEAP8A/wD/oL2nkwAAAAlw&#10;SFlzAAAOxAAADsQBlSsOGwAAAA1JREFUGJVjYBgF5AEAAToAAcVSshEAAAAASUVORK5CYIJQSwME&#10;CgAAAAAAAAAhAHnTWqJ0AAAAdAAAABYAAABkcnMvbWVkaWEvaW1hZ2UyNDgucG5niVBORw0KGgoA&#10;AAANSUhEUgAAAAIAAAAYCAYAAADQ+yzZAAAABmJLR0QA/wD/AP+gvaeTAAAACXBIWXMAAA7EAAAO&#10;xAGVKw4bAAAAFElEQVQImWNgwA5S5v5ngrGHIgMAjooCK9Hpqs8AAAAASUVORK5CYIJQSwMECgAA&#10;AAAAAAAhAIkBX4/dAAAA3QAAABYAAABkcnMvbWVkaWEvaW1hZ2UyNDkucG5niVBORw0KGgoAAAAN&#10;SUhEUgAAABYAAAAKCAYAAACwoK7bAAAAQlBMVEUAZKAAZaAAZaAAZaAAZqAAZqAAZqAAZqEAZqEA&#10;Z6EAZ6EAZ6EAaKEAaKEAaKEAaaIAaaIAaaIAaaIAaaIAaqMAAACmigcgAAAABmJLR0QA/wD/AP+g&#10;vaeTAAAACXBIWXMAAA7EAAAOxAGVKw4bAAAAL0lEQVQokWNgGAUMDAwMWYv/U9fAzEX/GTIXDWYD&#10;MxZS0TCqG5hObdelUdtACgEAWN4MWHdLMlsAAAAASUVORK5CYIJQSwMECgAAAAAAAAAhAG0WccV4&#10;AQAAeAEAABYAAABkcnMvbWVkaWEvaW1hZ2UyNTAucG5niVBORw0KGgoAAAANSUhEUgAAADcAAAAs&#10;CAYAAADByiAeAAAAIVBMVEUAAAAAZKAAZaAAZqAAZqEAZ6EAaKEAaKIAaaIAaqIAaqN7NltsAAAA&#10;BmJLR0QA/wD/AP+gvaeTAAAACXBIWXMAAA7EAAAOxAGVKw4bAAAA60lEQVRoge2Y0Q7CIAxFaZl+&#10;rL/lX6obe3ELJgLBtpSanmQva1g4uR0EINzu4V9B7QlI4nJWcTmr0ORea6rXt3pdGJrcEqFeR9AU&#10;lGnLmtC6pfMRZiGNLrYlfAqWRPL3xR6ASq08JASqXKstc8GIvVMkQ5Nrfv2L0JHWANnxW0FEOMWE&#10;/zvdfS5Pb+MX9U18CPhOkTHBeeQOkG+hmU+uRErdidqRA+hO1I7cD7icVVzOKnpyj8YpngE9uWvj&#10;uMSAbls+ZdPTlbvIpucLilVcziouZxWXGwbzVd9ccswXtXPJMeNyVnE5q7icVXbQ/T1PEcgA0gAA&#10;AABJRU5ErkJgglBLAwQKAAAAAAAAACEA9/8AP+QAAADkAAAAFgAAAGRycy9tZWRpYS9pbWFnZTI1&#10;MS5wbmeJUE5HDQoaCgAAAA1JSERSAAAAFgAAAAoIBgAAALCgrtsAAABFUExURQBkoABkoABloABl&#10;oABloABmoABmoABmoABmoQBnoQBnoQBnoQBnoQBooQBooQBoogBpogBpogBpogBpogBqogBqowAA&#10;ALZlgAcAAAAGYktHRAD/AP8A/6C9p5MAAAAJcEhZcwAADsQAAA7EAZUrDhsAAAAzSURBVCiR7cyx&#10;EQAgCMDAuKzCWDIphW5gSnOX9uF3G7qYJatZZ60wMYDYIrZMDGDa4EMNJcwHRq8mgI0AAAAASUVO&#10;RK5CYIJQSwMECgAAAAAAAAAhAOEOxt7pAAAA6QAAABYAAABkcnMvbWVkaWEvaW1hZ2UyNTIucG5n&#10;iVBORw0KGgoAAAANSUhEUgAAABYAAAAKCAYAAACwoK7bAAAARVBMVEUAZKAAZKAAZaAAZaAAZaAA&#10;ZqAAZqAAZqEAZqEAZ6EAZ6EAZ6EAZ6EAaKEAaKEAaKIAaaIAaaIAaaIAaaIAaqIAaqMAAADJrBuU&#10;AAAABmJLR0QA/wD/AP+gvaeTAAAACXBIWXMAAA7EAAAOxAGVKw4bAAAAOElEQVQoke3MsQ0AIAwD&#10;wWdZSLbCmZQibIBLXnLpg99t2MUss5rVsxSCcGEAS41aQVtTPR+4n+4Hu8cLZPhaFFMAAAAASUVO&#10;RK5CYIJQSwMECgAAAAAAAAAhAHXUtHzcAAAA3AAAABYAAABkcnMvbWVkaWEvaW1hZ2UyNTMucG5n&#10;iVBORw0KGgoAAAANSUhEUgAAABYAAAAKCAYAAACwoK7bAAAARVBMVEUAZKAAZKAAZaAAZaAAZaAA&#10;ZqAAZqAAZqAAZqEAZ6EAZ6EAZ6EAZ6EAaKEAaKEAaKIAaaIAaaIAaaIAaaIAaqIAaqMAAAC2ZYAH&#10;AAAABmJLR0QA/wD/AP+gvaeTAAAACXBIWXMAAA7EAAAOxAGVKw4bAAAAK0lEQVQokWNgGAXDHKQt&#10;/E9bC9JpbQEDAwNDBq0tyVhEYwsyF/1nyERYAgBhtQwzjI2V3QAAAABJRU5ErkJgglBLAwQKAAAA&#10;AAAAACEANtZl8bUAAAC1AAAAFgAAAGRycy9tZWRpYS9pbWFnZTI1NC5wbmeJUE5HDQoaCgAAAA1J&#10;SERSAAAACgAAABYIBgAAAPkmDV0AAAAhUExURQBkoABloABmoABmoABnoQBnoQBooQBpogBpogBq&#10;owAAAAEfjJUAAAAGYktHRAD/AP8A/6C9p5MAAAAJcEhZcwAADsQAAA7EAZUrDhsAAAAoSURBVCiR&#10;Y2AYBUMRZCykpmnpVDVtgKxNW0An05hINy0Vt2kMDAwMAMrDBi0uByh1AAAAAElFTkSuQmCCUEsD&#10;BAoAAAAAAAAAIQAkysyovQAAAL0AAAAWAAAAZHJzL21lZGlhL2ltYWdlMjU1LnBuZ4lQTkcNChoK&#10;AAAADUlIRFIAAAAKAAAAFggGAAAA+SYNXQAAACFQTFRFAGSgAGWgAGagAGagAGehAGehAGihAGmi&#10;AGmiAGqjAAAAAR+MlQAAAAZiS0dEAP8A/wD/oL2nkwAAAAlwSFlzAAAOxAAADsQBlSsOGwAAADBJ&#10;REFUKJFjYBhgkLLgP/GKU/ErZiLPCWm4TSXTRGpZTwFIX0gLUwfY+oyB9RTNAABs2g4sB3WkkAAA&#10;AABJRU5ErkJgglBLAwQKAAAAAAAAACEA3lN8P2wAAABsAAAAFgAAAGRycy9tZWRpYS9pbWFnZTI1&#10;Ni5wbmeJUE5HDQoaCgAAAA1JSERSAAAAAQAAABEIBgAAABzDxhIAAAAGYktHRAD/AP8A/6C9p5MA&#10;AAAJcEhZcwAADsQAAA7EAZUrDhsAAAAMSURBVAiZY2CgAQAAAFUAAZkTUQIAAAAASUVORK5CYIJQ&#10;SwMECgAAAAAAAAAhAA8iFJBsAAAAbAAAABYAAABkcnMvbWVkaWEvaW1hZ2UyNTcucG5niVBORw0K&#10;GgoAAAANSUhEUgAAAAcAAAACCAYAAACUn8ZgAAAABmJLR0QA/wD/AP+gvaeTAAAACXBIWXMAAA7E&#10;AAAOxAGVKw4bAAAADElEQVQImWNgIBcAAAA6AAGNrfExAAAAAElFTkSuQmCCUEsDBAoAAAAAAAAA&#10;IQDnDdy/awAAAGsAAAAWAAAAZHJzL21lZGlhL2ltYWdlMjU4LnBuZ4lQTkcNChoKAAAADUlIRFIA&#10;AAAHAAAAAQgGAAAAEgu0zgAAAAZiS0dEAP8A/wD/oL2nkwAAAAlwSFlzAAAOxAAADsQBlSsOGwAA&#10;AAtJREFUCJljYMADAAAdAAF3IYxuAAAAAElFTkSuQmCCUEsDBAoAAAAAAAAAIQB7OBjrKgMAACoD&#10;AAAWAAAAZHJzL21lZGlhL2ltYWdlMjU5LnBuZ4lQTkcNChoKAAAADUlIRFIAAAHrAAAAlwgGAAAA&#10;NWRzrwAAAAZiS0dEAP8A/wD/oL2nkwAAAAlwSFlzAAAOxAAADsQBlSsOGwAAAspJREFUeJzt3DFO&#10;gkEURlHHsE1aGtbzL4Cw0GclgYQYu7nGcxopX3fzQZw1Mx8AQNfn7gMAgJ+JNQDEiTUAxIk1AMSJ&#10;NQDEiTUAxIk1AMSddh8Az9b1/vjH/znOa+ctABWWNQDEiTUAxIk1AMSJNQDEiTUAxIk1AMSJNQDE&#10;iTUAxIk1AMSJNQDEiTUAxIk1AMSJNQDEiTUAxIk1AMSJNQDEiTUAxIk1AMSJNQDEnXYfAH/Fut7n&#10;+/Mc57XzFuB/EWv4JYEGdvE1OADEiTUAxIk1AMSJNQDEiTUAxIk1AMSJNQDEiTUAxIk1AMSJNQDE&#10;iTUAxIk1AMSJNQDEiTUAxIk1AMSJNQDEiTUAxIk1AMSJNQDEiTUAxIk1AMSJNQDEiTUAxIk1AMSJ&#10;NQDEiTUAxIk1AMSJNQDEiTUAxIk1AMSJNQDEiTUAxIk1AMSJNQDEiTUAxIk1AMQ9Yr0ut9l5CADw&#10;nmVNyhzn9fwXALEmSKgBXok1AMStGT9VA0CZZQ0AcWINAHFiDQBxYg0AcWINAHFiDQBxnhsFgDjL&#10;GgDiPIoCAHGWNQDEiTUAxIk1AMSJNQDEiTUAxIk1AMR5FAUA4ixrAIjzKAoAxFnWABAn1gAQJ9YA&#10;ECfWABAn1gAQJ9YAECfWABAn1gAQJ9YAECfWABAn1gAQJ9YAECfWABAn1gAQJ9YAECfWABAn1gAQ&#10;J9YAECfWABAn1gAQJ9YAECfWABAn1gAQJ9YAECfWABAn1gAQJ9YAECfWABAn1gAQJ9YAECfWABAn&#10;1gAQJ9YAECfWABAn1gAQJ9YAECfWABAn1gAQJ9YAECfWABAn1gAQJ9YAECfWABAn1gAQJ9YAECfW&#10;ABAn1gAQJ9YAECfWABAn1gAQJ9YAECfWABAn1gAQ94j1utxm5yEAwHuWNQDErRmDGgDKLGsAiBNr&#10;AIgTawCIE2sAiBNrAIgTawCI+wLnuCgFLbJBCgAAAABJRU5ErkJgglBLAwQKAAAAAAAAACEA9eBp&#10;pYUAAACFAAAAFgAAAGRycy9tZWRpYS9pbWFnZTI2MC5wbmeJUE5HDQoaCgAAAA1JSERSAAAABgAA&#10;AAYIBgAAAODM70gAAAAGYktHRAD/AP8A/6C9p5MAAAAJcEhZcwAADsQAAA7EAZUrDhsAAAAlSURB&#10;VAiZY2CgAUhb8B+Zy4TEZmRIX4hDV/pCBoaMhf8ZGBgYALyWBiFeOUzJAAAAAElFTkSuQmCCUEsD&#10;BAoAAAAAAAAAIQDwl5QJdAAAAHQAAAAWAAAAZHJzL21lZGlhL2ltYWdlMjYxLnBuZ4lQTkcNChoK&#10;AAAADUlIRFIAAAACAAAAGAgGAAAA0Pss2QAAAAZiS0dEAP8A/wD/oL2nkwAAAAlwSFlzAAAOxAAA&#10;DsQBlSsOGwAAABRJREFUCJljYMAOUuf+Z4KxhyIDAI9KAiy7CBfMAAAAAElFTkSuQmCCUEsDBAoA&#10;AAAAAAAAIQCGkRdr8gAAAPIAAAAWAAAAZHJzL21lZGlhL2ltYWdlMjYyLnBuZ4lQTkcNChoKAAAA&#10;DUlIRFIAAAARAAAAEQgGAAAAO21H+gAAAFRQTFRFAGWhAGahAGahAGahAGahAGehAGehAGeiAGei&#10;AGeiAGiiAGiiAGiiAGmiAGmiAGmiAGmjAGmjAGqjAGqjAGqjAGqjAGujAGujAGujAGykAGykAAAA&#10;NI+a7wAAAAZiS0dEAP8A/wD/oL2nkwAAAAlwSFlzAAAOxAAADsQBlSsOGwAAADJJREFUOI1jYBhc&#10;IHUhRdqZ4Kw0ygxCAKoZlD74DFo02AzKGHQGZQ4+gxYPNoOyqGwQAF31D5WZriAiAAAAAElFTkSu&#10;QmCCUEsDBAoAAAAAAAAAIQCrkYBA5gAAAOYAAAAWAAAAZHJzL21lZGlhL2ltYWdlMjYzLnBuZ4lQ&#10;TkcNChoKAAAADUlIRFIAAAARAAAAEQgGAAAAO21H+gAAAE5QTFRFAGWhAGWhAGahAGahAGahAGah&#10;AGehAGehAGeiAGeiAGeiAGiiAGiiAGiiAGmiAGmiAGmiAGmjAGmjAGqjAGqjAGqjAGujAGujAGyk&#10;AAAAsYNsUAAAAAZiS0dEAP8A/wD/oL2nkwAAAAlwSFlzAAAOxAAADsQBlSsOGwAAACxJREFUOI1j&#10;YBhcIHUhlQxKG3QGpQ8+gxYNNoMyBp1BmYPPoMWDzaAsKhsEAFZpD5MF4LpnAAAAAElFTkSuQmCC&#10;UEsDBAoAAAAAAAAAIQAudNhztAAAALQAAAAWAAAAZHJzL21lZGlhL2ltYWdlMjY0LnBuZ4lQTkcN&#10;ChoKAAAADUlIRFIAAAAQAAAAEAgGAAAAH/P/YQAAADZQTFRFAGWhAGahAGahAGahAGeiAGeiAGii&#10;AGiiAGmiAGmiAGmjAGmjAGqjAGqjAGujAGujAGykAAAA0yFGhgAAAAZiS0dEAP8A/wD/oL2nkwAA&#10;AAlwSFlzAAAOxAAADsQBlSsOGwAAABJJREFUOI1jYBgFo2AUjAIIAAAEEAABf014jgAAAABJRU5E&#10;rkJgglBLAwQKAAAAAAAAACEA5Lgs+UIDAABCAwAAFgAAAGRycy9tZWRpYS9pbWFnZTI2NS5wbmeJ&#10;UE5HDQoaCgAAAA1JSERSAAACLAAAAJAIBgAAACvgMM4AAAAGYktHRAD/AP8A/6C9p5MAAAAJcEhZ&#10;cwAADsQAAA7EAZUrDhsAAALiSURBVHic7doxSgQwFEVRI25T7FRwPYJWIi7026uMA86Yi55Tpskr&#10;LyFrZi4AAMoudw/gf1u3L4oZgG8JFgAgT7AAAHmCBQDIEywAQJ5gAQDyBAsAkCdYAIA8wQIA5AkW&#10;ACBPsAAAeYIFAMgTLABAnmABAPIECwCQJ1gAgDzBAgDkCRYAIE+wAAB5ggUAyBMsAECeYAEA8gQL&#10;AJAnWACAPMECAOQJFgAgT7AAAHmCBQDIEywAQJ5gAQDyBAsAkCdYAIC8NTO7NwAAHOSFBQDIEywA&#10;QJ5gAQDyBAsAkCdYAIA8wQIA5AkWACBPsAAAeYIFAMgTLABAnmABAPIECwCQJ1gAgDzBAgDkCRYA&#10;IE+wAAB5ggUAyBMsAECeYAEA8gQLAJAnWACAPMECAOQJFgAgT7AAAHmCBQDIEywAQJ5gAQDyBAsA&#10;kCdYAIA8wQIA5AkWACBPsAAAeYIFAMgTLGy1bl9m9wYA+gQLwBmthzdRDicgWADOaB6v1+4N8BcI&#10;FgAgT7AAAHmCBQDIEywAQJ5gAQDyBAsAkCdYAIA8wQIA5AkWACBPsAAAeYIFAMgTLABAnmABAPIE&#10;CwCQJ1gAgDzBAgDkCRYAIE+wAAB5ggUAyBMsAECeYAEA8gQLAJAnWACAPMECAOQJFgAgT7AAAHlr&#10;ZnZvAAA4yAsLAJAnWACAPMECAOQJFgAgT7AAAHmCBQDIEywAQJ5gAQDyBAsAkCdYAIA8wQIA5AkW&#10;ACBPsAAAeYIFAMgTLABAnmABAPIECwCQJ1gAgDzBAgDkCRYAIE+wAAB5ggUAyBMsAECeYAEA8q52&#10;DzjGun+dj2fzdLN2bAEAft+a+dQCp73g7ovYeBYbAMDxzh4sAAA/5Q8LAJAnWACAPMECAOQJFgAg&#10;T7AAAHmCBQDIEywAQJ5gAQDyBAsAkCdYAIA8wQIA5AkWACBPsAAAeYIFAMgTLABAnmABAPIECwCQ&#10;J1gAgDzBAgDkCRYAIO8dEgkgGQe1/jgAAAAASUVORK5CYIJQSwMECgAAAAAAAAAhALPQ1DzQAAAA&#10;0AAAABYAAABkcnMvbWVkaWEvaW1hZ2UyNjYucG5niVBORw0KGgoAAAANSUhEUgAAADAAAAAjCAYA&#10;AADSQImyAAAABmJLR0QA/wD/AP+gvaeTAAAACXBIWXMAAA7EAAAOxAGVKw4bAAAAcElEQVRYhe3Z&#10;MQ6AIBAAQc/4TnteZM9HzxYRbSwWk51STbwNdBeZufzZSg/wlQE0A2gG0AygGUAzgGYAzQCaATQD&#10;aAbQDKAZQDOAZgBtI38epd6WE3ns0X/TP7u8n2HB0Ya8DTsyxRV6GjpKzdEptU4/rhhM7wo1qAAA&#10;AABJRU5ErkJgglBLAwQKAAAAAAAAACEAtl61gJYAAACWAAAAFgAAAGRycy9tZWRpYS9pbWFnZTI2&#10;Ny5wbmeJUE5HDQoaCgAAAA1JSERSAAAAFwAAABcIBgAAAOAq1KAAAAAGYktHRAD/AP8A/6C9p5MA&#10;AAAJcEhZcwAADsQAAA7EAZUrDhsAAAA2SURBVEiJY/z//z8DrQATzUweNXzU8FHDRw0fNRyf4Yzp&#10;C6hauDOOVhY4DWfMWEyTsBm6wQIAa/0KOWxqetcAAAAASUVORK5CYIJQSwMECgAAAAAAAAAhAO9I&#10;sa+LAAAAiwAAABYAAABkcnMvbWVkaWEvaW1hZ2UyNjgucG5niVBORw0KGgoAAAANSUhEUgAAAAkA&#10;AAAGCAYAAAARx7TFAAAABmJLR0QA/wD/AP+gvaeTAAAACXBIWXMAAA7EAAAOxAGVKw4bAAAAK0lE&#10;QVQImWNgoB/IXPSfCUUgbQEDQ9qC/8gKGBgYGBkwFDEwMDCkzyfdRgAXzAkvFeZG+gAAAABJRU5E&#10;rkJgglBLAwQKAAAAAAAAACEAZgAits4AAADOAAAAFgAAAGRycy9tZWRpYS9pbWFnZTI2OS5wbmeJ&#10;UE5HDQoaCgAAAA1JSERSAAAAJwAAACEIBgAAAFr6sigAAAAGYktHRAD/AP8A/6C9p5MAAAAJcEhZ&#10;cwAADsQAAA7EAZUrDhsAAABuSURBVFiF7dgxCsAgEETRndzTPuRAqQM56FqlD8MIuzjvAPJdsVBk&#10;ZlR1KBfD9Up3Ko1TcxzLcSzHsRzHchzLcSzHsRzHchxrjzj14yZCGJf3gGqtzx7HukLpOLT+jlhx&#10;C//qNzmcT4nifpOrYgLdvhZVTXPSOAAAAABJRU5ErkJgglBLAwQKAAAAAAAAACEA4E+qGwoEAAAK&#10;BAAAFgAAAGRycy9tZWRpYS9pbWFnZTI3MC5wbmeJUE5HDQoaCgAAAA1JSERSAAAAuQAAANEIBgAA&#10;AJAKE2sAAAAGYktHRAD/AP8A/6C9p5MAAAAJcEhZcwAADsQAAA7EAZUrDhsAAAOqSURBVHic7dxd&#10;ThtJAEbRrtknkLyYn6wnTMYvA2ahNQ/IElJmNCHYuH19zgpAuvrUdpdrzDkXKPvj1H8AHJvIyRM5&#10;eSInT+TkiZw8kZMncvJETp7IyRM5eSInT+TkiZw8kZMncvJETp7IyRM5eSInT+TkiZw8kZP3U+Tj&#10;9tlFLKRYcvKGG7Sos+Tk/Wfk435n4kmw5OR5JifPkpMncvJETp7IyRM5ee+OfGye59g438L5sOTk&#10;vTvyub0Zy7IsY/NkzTkLv7XkQueceFwh78Ov9cfd60Gu+eN6HOQvggOz5OQ5oEWeJSdP5OSJnDyR&#10;kydy8kROnsjJEzl5IidP5OSJnDyRk/dpkY/73XS/Iqdgycn79KO249vLnN+v/MCCT2PJyfOjCfIs&#10;OXkiJ0/k5ImcPJGTt4rI3ZTLMa0icjimVX1PPjZPc26/eBvKQa1qyef2y9jfrQiHsqrI94TOIa0y&#10;cjgkkZO3qg+eb42HlzkfHcnl4yw5eatdcjgUS06eyMkTOXkiJ0/k5ImcPJGTJ3LyRE6eyMkTOXki&#10;J0/k5ImcPJGTJ3LyRE6eyMkTOXkiJy8ZuVtyeSsZObyVvZLidclf/zc35V627JLP7Y2wWZYlHDns&#10;ZR9X3tpfBT1/XFv3C2TJybuIJeeyWXLyRE6eyMkTOXkiJ0/k5ImcPJGTJ3LyRE6eyMkTOXkif2Pc&#10;7+a43zmxFiNy8hy1/Rfj28uc36/8wCLCkpNnycmz5OSJnDyRkydy8kROnsh/kZtyz5fIyfM9+TuN&#10;zdPrlXNuyj0bIifP48pv2l8iyvqJ/AOEfh5ETp5n8g8aDy9zPjqWu2aWnDxLTp4lJ0/k5ImcPJGT&#10;J3LyRE6eyMkTOXkiP5Jx+zzHrV8SrYHIj2T+deM8y0p4rU+eJSdP5J/Aneen5XGFPEtOnsjJEzl5&#10;IidP5OSJnDyRn9DYPM393Yocj8jJ8zLoxN4uuZtyj8OSn5iwj0/k5HlcWZH9jyycRT8sS06eJSfP&#10;kpMncvJETp7IyRM5eSInT+TkiZw8kZMncvJETp7IyRP5GRp3uznu3K/4q0ROnqO2Z2w8vMz5eOUH&#10;Fv/DkpNnycmz5OSJnDyRkydy8kROnshj3JT7M5GT53vyqLH5e87tV29DF0ueNbdfx/5uxUsn8jih&#10;i5wLIHLyfPC8AON+N+ef1xf7IdSSk2fJybPk5ImcPJGTJ3LyRE6eyMkTOXkiJ0/kF27cPs/6SUVv&#10;PMmz5OSJnGVZ2tdBi5y8fwD5k+kjhF7DKQAAAABJRU5ErkJgglBLAwQKAAAAAAAAACEAQ9ddduYA&#10;AADmAAAAFgAAAGRycy9tZWRpYS9pbWFnZTI3MS5wbmeJUE5HDQoaCgAAAA1JSERSAAAAYQAAAC8I&#10;BgAAAPNUpL8AAAAGYktHRAD/AP8A/6C9p5MAAAAJcEhZcwAADsQAAA7EAZUrDhsAAACGSURBVHic&#10;7dFBEQAgDMAwwL/nIWN9JAp61zszh11vOwATEkwIMCHAhAATAkwIMCHAhAATAkwIMCHAhAATAkwI&#10;MCHAhAATAkwIMCHAhAATAkwIMCHAhAATAkwIMCHAhAATAkwIMCHAhAATAkwIMCHAhAATAkwIMCHA&#10;hAATAkwIMCHAhAATAj7WEwNbVfHH6AAAAABJRU5ErkJgglBLAwQKAAAAAAAAACEAIq4B9hIBAAAS&#10;AQAAFgAAAGRycy9tZWRpYS9pbWFnZTI3Mi5wbmeJUE5HDQoaCgAAAA1JSERSAAAAVQAAAEUIBgAA&#10;ADsjqsEAAAAGYktHRAD/AP8A/6C9p5MAAAAJcEhZcwAADsQAAA7EAZUrDhsAAACySURBVHic7dCB&#10;CQAhEMCw9/ff+VzCIkgyQemamY+z/tsBLzI1YGrA1ICpAVMDpgZMDZgaMDVgasDUgKkBUwOmBkwN&#10;mBowNWBqwNSAqQFTA6YGTA2YGjA1YGrA1ICpAVMDpgZMDZgaMDVgasDUgKkBUwOmBkwNmBowNWBq&#10;wNSAqQFTA6YGTA2YGjA1YGrA1ICpAVMDpgZMDZgaMDVgasDUgKkBUwOmBkwNmBowNWBqwNTABtSG&#10;A4ceO2+yAAAAAElFTkSuQmCCUEsDBAoAAAAAAAAAIQCMhmv5xQAAAMUAAAAWAAAAZHJzL21lZGlh&#10;L2ltYWdlMjczLnBuZ4lQTkcNChoKAAAADUlIRFIAAAAsAAAANggGAAAAvMl7/AAAAAZiS0dEAP8A&#10;/wD/oL2nkwAAAAlwSFlzAAAOxAAADsQBlSsOGwAAAGVJREFUaIHt2LENgEAQA0GecqmLPp+MnGCF&#10;TpqtYOTQa+99TOr8G/A14DrgOuA64DrgOuA64DrgOuA64DrgOuA64DrgOuA64LoXvK57xBU/d+Ep&#10;AdcB1wHXAdcB1wHXAdcB140DP+yGBXf9IlyvAAAAAElFTkSuQmCCUEsDBAoAAAAAAAAAIQCYJKrZ&#10;eAAAAHgAAAAWAAAAZHJzL21lZGlhL2ltYWdlMjc0LnBuZ4lQTkcNChoKAAAADUlIRFIAAAAHAAAA&#10;BQgGAAAAiZr22AAAAAZiS0dEAP8A/wD/oL2nkwAAAAlwSFlzAAAOxAAADsQBlSsOGwAAABhJREFU&#10;CJljYKA+yFr0H7tEBjaJ9IUoggDc/gYcb1+MMwAAAABJRU5ErkJgglBLAwQKAAAAAAAAACEABNCZ&#10;R6MAAACjAAAAFgAAAGRycy9tZWRpYS9pbWFnZTI3NS5wbmeJUE5HDQoaCgAAAA1JSERSAAAAMQAA&#10;ACAIBgAAALsWkCIAAAAGYktHRAD/AP8A/6C9p5MAAAAJcEhZcwAADsQAAA7EAZUrDhsAAABDSURB&#10;VFiF7c+BCQAhEMCw9/ff+VxCsEIyQbtm5nvdfzvgBBMVJipMVJioMFFhosJEhYkKExUmKkxUmKgw&#10;UWGiwkTFBsE6Az0DucxPAAAAAElFTkSuQmCCUEsDBAoAAAAAAAAAIQCxjJc20wAAANMAAAAWAAAA&#10;ZHJzL21lZGlhL2ltYWdlMjc2LnBuZ4lQTkcNChoKAAAADUlIRFIAAAAbAAAALwgGAAAAEj+x7gAA&#10;AAZiS0dEAP8A/wD/oL2nkwAAAAlwSFlzAAAOxAAADsQBlSsOGwAAAHNJREFUWIXt1UsOgCAMRVHq&#10;XoW4KsSNPifKzGCwEga3CTOS08cnNUlhVC3DJDAwMDCwfsxidhkNNuWIsVRkqXzqbM5kd9l2dHc3&#10;9DXOfYxgv2EW93cXL8llhTWrtcf1GJsJvZLVhOk5If8MDAwMDAwM7KoTavG630UpU0cAAAAASUVO&#10;RK5CYIJQSwMECgAAAAAAAAAhANQMuoPEAAAAxAAAABYAAABkcnMvbWVkaWEvaW1hZ2UyNzcucG5n&#10;iVBORw0KGgoAAAANSUhEUgAAABIAAAAaCAYAAAC6nQw6AAAABmJLR0QA/wD/AP+gvaeTAAAACXBI&#10;WXMAAA7EAAAOxAGVKw4bAAAAZElEQVQ4je2UQQqAMAwEN32pl1b/JGj70vFkUY9NbjYQSC7DhMAa&#10;oIhKkmS5+mmAACkf3PNIv5dSh2HJfdL3tG61tSGrMCMLff8ETdAE/QT0zHq3kZUTN4h9sQ6MCDZb&#10;G2EJeQGaw7SnHgBttgAAAABJRU5ErkJgglBLAwQKAAAAAAAAACEApF/dEGwAAABsAAAAFgAAAGRy&#10;cy9tZWRpYS9pbWFnZTI3OC5wbmeJUE5HDQoaCgAAAA1JSERSAAAABQAAAAcIBgAAAMCnh+4AAAAG&#10;YktHRAD/AP8A/6C9p5MAAAAJcEhZcwAADsQAAA7EAZUrDhsAAAAMSURBVAiZY2AYdAAAAJMAAbdy&#10;iW4AAAAASUVORK5CYIJQSwMECgAAAAAAAAAhAHS3lRmgAAAAoAAAABYAAABkcnMvbWVkaWEvaW1h&#10;Z2UyNzkucG5niVBORw0KGgoAAAANSUhEUgAAABgAAAAHCAYAAAAS9422AAAABmJLR0QA/wD/AP+g&#10;vaeTAAAACXBIWXMAAA7EAAAOxAGVKw4bAAAAQElEQVQoke2OQQ4AEBADp3/lXfx0XQQbByLiZE5N&#10;u2kXPgvUVEgAhqQ5FWDQIqt2PwWNbV47Yrbzf3d5NHKlpgBrxwkbH/bUBgAAAABJRU5ErkJgglBL&#10;AwQKAAAAAAAAACEA8qOdOxABAAAQAQAAFgAAAGRycy9tZWRpYS9pbWFnZTI4MC5wbmeJUE5HDQoa&#10;CgAAAA1JSERSAAAAJgAAAC4IBgAAAERua8MAAAAGYktHRAD/AP8A/6C9p5MAAAAJcEhZcwAADsQA&#10;AA7EAZUrDhsAAACwSURBVFiF7ZhLCsMwDESlnDSbuM2ZCvn0otNVCm4CyYCK1TIPBMYL8xgwjO0A&#10;LCPdtvBhSWXo6RMzM/My57EEUI2VBZ97LaY7V2/Eka3d1+appU3sN25lJiTGIjEWibFIjEViLP8t&#10;9o33QlhiXmZEVvMQMTx6jzinPjS4eUa9GVQUWSTGIjEWibFIjEViLBJjkdgZu3re+kuzKpnD9C6Z&#10;KopX8dsKs6R/sD4+kS6xjRdSrebQvWVuFAAAAABJRU5ErkJgglBLAwQKAAAAAAAAACEAHV59HnMA&#10;AABzAAAAFgAAAGRycy9tZWRpYS9pbWFnZTI4MS5wbmeJUE5HDQoaCgAAAA1JSERSAAAAAQAAABkI&#10;BgAAAPCQRH8AAAAGYktHRAD/AP8A/6C9p5MAAAAJcEhZcwAADsQAAA7EAZUrDhsAAAATSURBVAiZ&#10;Y/j//z8DEwMDw0AQAHvTAy7NJnNuAAAAAElFTkSuQmCCUEsDBAoAAAAAAAAAIQDzwLOCsgAAALIA&#10;AAAWAAAAZHJzL21lZGlhL2ltYWdlMjgyLnBuZ4lQTkcNChoKAAAADUlIRFIAAAAxAAAALQgGAAAA&#10;B4iD/AAAAAZiS0dEAP8A/wD/oL2nkwAAAAlwSFlzAAAOxAAADsQBlSsOGwAAAFJJREFUaIHtzwEN&#10;gDAQwMBt/j0/JpZwkJ6Cds/M+rrzdsANTSiaUDShaELRhKIJRROKJhRNKJpQNKFoQtGEoglFE4om&#10;FE0omlA0oWhC0YTiFxMPtHQDV6bSop8AAAAASUVORK5CYIJQSwMECgAAAAAAAAAhAISEfaBvAAAA&#10;bwAAABYAAABkcnMvbWVkaWEvaW1hZ2UyODMucG5niVBORw0KGgoAAAANSUhEUgAAACIAAAABCAYA&#10;AAC7f3xaAAAABmJLR0QA/wD/AP+gvaeTAAAACXBIWXMAAA7EAAAOxAGVKw4bAAAAD0lEQVQImWP8&#10;//8/w2AAAJSMAv/4HJ5wAAAAAElFTkSuQmCCUEsDBAoAAAAAAAAAIQDeFGnoVAMAAFQDAAAWAAAA&#10;ZHJzL21lZGlhL2ltYWdlMjg0LnBuZ4lQTkcNChoKAAAADUlIRFIAAAB6AAABNggGAAAArrSGRwAA&#10;AAZiS0dEAP8A/wD/oL2nkwAAAAlwSFlzAAAOxAAADsQBlSsOGwAAAvRJREFUeJzt1rENAkEMAEGO&#10;Skm+KpLv1LRwEejYmdiBpZUlr5l58P+ev16A7xA6QugIoSOEjhA6QugIoSOEjhA6QugIoSOEjhA6&#10;QugIoSOEjhA6QugIoSOEjhA6QugIoSOEjhA6QugIoSOEjhA6QugIoSOEjhA6QugIoSOEjhA6QugI&#10;oSOEjhA6QugIoSOEjhA6QugIoSOEjhA6QugIoSOEjhA6QugIoSOEjhA6QugIoSOEjhA6QugIoSOE&#10;jhA6QugIoSOEjhA6QugIoSOEjhA6QugIoSOEjhA6QugIoSOEjhA6QugIoSOEjhA6QugIoSOEjhA6&#10;QugIoSOEjhA6QugIoSOEjhA6QugIoSOEjhA6QugIoSOEjhA6QugIoSOEjhA6QugIoSOEjhA6QugI&#10;oSOEjhA6QugIoSOEjhA6QugIoSOEjhA6QugIoSOEjhA6QugIoSOEjhA6QugIoSOEjhA6QugIoSOE&#10;jhA6QugIoSOEjhA6QugIoSOEjhA6QugIoSOEjhA6QugIoSOEjhA6QugIoSOEjhA6QugIoSOEjhA6&#10;QugIoSOEjhA6QugIoSOEjhA6QugIoSOEjhA6QugIoSOEjhA6QugIoSOEjhA6QugIoSOEjhA6QugI&#10;oSOEjhA6QugIoSOEjhA6QugIoSOEjhA6QugIoSOEjhA6QugIoSOEjhA6QugIoSOEjhA6QugIoSOE&#10;jhA6QugIoSOEjhA6QugIoSOEjhA6QugIoSOEjhA6QugIoSOEjhA6QugIoSOEjhA6QugIoSOEjhA6&#10;QugIoSOEjhA6QugIoSOEjhA6QugIoSOEjhA6QugIoSOEjhA6QugIoSOEjhA6QugIoSOEjhA6QugI&#10;oSOEjhA6QugIoQ+2rnvWdc/OrNARQh9s3q+1Oyt0hNARQkcIHbFmtr5zDueiI4SOEDpC6AihI4SO&#10;EDpC6AihI4SOEDpC6AihI4SOEDpC6AihI4SOEDpC6AihI4SOEDpC6AihI4SOEDpC6AihI4SO+AAV&#10;TA5q/mveaQAAAABJRU5ErkJgglBLAwQKAAAAAAAAACEAIr8FTw4BAAAOAQAAFgAAAGRycy9tZWRp&#10;YS9pbWFnZTI4NS5wbmeJUE5HDQoaCgAAAA1JSERSAAAAFwAAABQIBgAAAGa+pg4AAABIUExURQBk&#10;oABkoABloABloABloABmoABmoABmoABmoQBmoQBnoQBnoQBnoQBooQBooQBooQBpogBpogBpogBp&#10;ogBpogBqogBqowAAAFBZ+D4AAAAGYktHRAD/AP8A/6C9p5MAAAAJcEhZcwAADsQAAA7EAZUrDhsA&#10;AABaSURBVDiNY2AYBXQFWYtoZHDmqMFD1+CMhTAL/lPXEoTBVDQUYvB/FAuoBtKJM5CJVgaTDtIX&#10;0sjwNJoYuoBsg/GHedoCSIqYFU+W4fgMprKBDAwMDKnUMxQAIdAbyEXgwl4AAAAASUVORK5CYIJQ&#10;SwMECgAAAAAAAAAhAHnML0nVAAAA1QAAABYAAABkcnMvbWVkaWEvaW1hZ2UyODYucG5niVBORw0K&#10;GgoAAAANSUhEUgAAABEAAAARCAYAAAA7bUf6AAAANlBMVEUAZKAAZaAAZaAAZaAAZqAAZqAAZqEA&#10;Z6EAZ6EAZ6EAaKEAaKEAaaIAaaIAaaIAaqIAaqMAAACtRQmhAAAABmJLR0QA/wD/AP+gvaeTAAAA&#10;CXBIWXMAAA7EAAAOxAGVKw4bAAAAM0lEQVQ4jWNgGAWjAAvIXITCZSLZgIyFFLqAIgPSF/7HJ03Y&#10;O+kLGRgYGBgpcMIoIBcAAAntBjLG4HmYAAAAAElFTkSuQmCCUEsDBAoAAAAAAAAAIQAgNhwfgQAA&#10;AIEAAAAWAAAAZHJzL21lZGlhL2ltYWdlMjg3LnBuZ4lQTkcNChoKAAAADUlIRFIAAAAJAAAABAgG&#10;AAAAXA8VzgAAAAZiS0dEAP8A/wD/oL2nkwAAAAlwSFlzAAAOxAAADsQBlSsOGwAAACFJREFUCJlj&#10;YKArYGRgYGBgSF/MwMCELMoIxQwMDIz/GQAivAIT5XJpDgAAAABJRU5ErkJgglBLAwQKAAAAAAAA&#10;ACEAtQBKKoEAAACBAAAAFgAAAGRycy9tZWRpYS9pbWFnZTI4OC5wbmeJUE5HDQoaCgAAAA1JSERS&#10;AAAACgAAAAQIBgAAALc4rs0AAAAGYktHRAD/AP8A/6C9p5MAAAAJcEhZcwAADsQAAA7EAZUrDhsA&#10;AAAhSURBVAiZY2AYMMDIwMDAwJCxGMZiYGBkRKL/Q2hGxv8AMBsDFJ3w6okAAAAASUVORK5CYIJQ&#10;SwMECgAAAAAAAAAhAAFpZ7+IAAAAiAAAABYAAABkcnMvbWVkaWEvaW1hZ2UyODkucG5niVBORw0K&#10;GgoAAAANSUhEUgAAAAoAAAAECAYAAAC3OK7NAAAABmJLR0QA/wD/AP+gvaeTAAAACXBIWXMAAA7E&#10;AAAOxAGVKw4bAAAAKElEQVQImWNgoB1IX4xXmhGiaBGEyQQVYmRgYGD8z8DAyARRNSWaAQB/ogQM&#10;9kuouQAAAABJRU5ErkJgglBLAwQKAAAAAAAAACEAh63V4IoAAACKAAAAFgAAAGRycy9tZWRpYS9p&#10;bWFnZTI5MC5wbmeJUE5HDQoaCgAAAA1JSERSAAAACgAAAAQIBgAAALc4rs0AAAAGYktHRAD/AP8A&#10;/6C9p5MAAAAJcEhZcwAADsQAAA7EAZUrDhsAAAAqSURBVAiZxcixCQAgEATBObBXE7sS6/xPtAYX&#10;Jln+tE4NMDe5M4WQp0ADmYUFJXMZQkkAAAAASUVORK5CYIJQSwMECgAAAAAAAAAhANV9A/2JAAAA&#10;iQAAABYAAABkcnMvbWVkaWEvaW1hZ2UyOTEucG5niVBORw0KGgoAAAANSUhEUgAAAAQAAAAKCAYA&#10;AACT+/8OAAAABmJLR0QA/wD/AP+gvaeTAAAACXBIWXMAAA7EAAAOxAGVKw4bAAAAKUlEQVQImWNg&#10;IBkwMjAwMDCkL2ZgYGJgYGBmRJLKXMzAwAARRwHUEAAA2hACKO1/0uYAAAAASUVORK5CYIJQSwME&#10;CgAAAAAAAAAhAMCmqjqGAAAAhgAAABYAAABkcnMvbWVkaWEvaW1hZ2UyOTIucG5niVBORw0KGgoA&#10;AAANSUhEUgAAAAQAAAAKCAYAAACT+/8OAAAABmJLR0QA/wD/AP+gvaeTAAAACXBIWXMAAA7EAAAO&#10;xAGVKw4bAAAAJklEQVQImWNgIBkwMjAwMDCkL2JgYGJkYGBClspczMDAgCZGLQEA2TsCJgNo0ZMA&#10;AAAASUVORK5CYIJQSwMECgAAAAAAAAAhANOekCOGAAAAhgAAABYAAABkcnMvbWVkaWEvaW1hZ2Uy&#10;OTMucG5niVBORw0KGgoAAAANSUhEUgAAAAQAAAAJCAYAAAAVb42gAAAABmJLR0QA/wD/AP+gvaeT&#10;AAAACXBIWXMAAA7EAAAOxAGVKw4bAAAAJklEQVQImWNgIA6kL2JgyFjEwMDAwMDEwMDAwDAzDi7H&#10;hK6YGgIARKsDFyxwJs4AAAAASUVORK5CYIJQSwMECgAAAAAAAAAhAN/WaBaGAAAAhgAAABYAAABk&#10;cnMvbWVkaWEvaW1hZ2UyOTQucG5niVBORw0KGgoAAAANSUhEUgAAAAQAAAAKCAYAAACT+/8OAAAA&#10;BmJLR0QA/wD/AP+gvaeTAAAACXBIWXMAAA7EAAAOxAGVKw4bAAAAJklEQVQImWNgIBkwMjAwMDCk&#10;L4KwmBmRpDIWMTAwMDAwoWuhhgAA2HwCJDIeqc4AAAAASUVORK5CYIJQSwMECgAAAAAAAAAhAElf&#10;KzzKAgAAygIAABYAAABkcnMvbWVkaWEvaW1hZ2UyOTUucG5niVBORw0KGgoAAAANSUhEUgAAAIQA&#10;AAAZCAYAAADwvIY6AAAAq1BMVEUAZ6IAZ6IAZ6IAZ6MAaKIAaKMAZ6IAZ6IAZ6IAaKMAaKIAaKMA&#10;ZqEAZ6IAZ6IAZ6IAaKMAaKIAaKMAZ6EAZ6IAZ6IAaKMAaKIAZ6EAZ6EAZ6IAZ6IAaKIAZqEAZ6EA&#10;Z6IAaKIAZqEAZ6EAZ6IAZ6EAZ6EAaKIAZ6EAZ6EAZ6EAaKEAZ6EAaKEAaKEAaKIAaKEAaKIAaKEA&#10;aKIAaaIAaaIAaaIAaaIAaaIAAAAWN+KUAAAABmJLR0QA/wD/AP+gvaeTAAAACXBIWXMAAA7EAAAO&#10;xAGVKw4bAAABs0lEQVRoge1YSY7DIBDE0vzTV56UK/koc8CMHeIM9EIvjkuKFMnQS1F0AyHcuHHj&#10;xics2gGIISaqhfz377FelrfrJNZb8Mfqw4cy/AqiXRwLi2ExJiD8CMIj2Q5jtisIh2R24SAnO4Jw&#10;QBY7DOasL4hKigEy1HEUiBIfeoKYIYSZtwDpG4bERonpzb6sIGbsAAO76i2OEDLbW8VMYZwIQg70&#10;h6HvRkz8HKqsCYfTK4nJEh9ueK27wU3ACFjI78T/D7sDbE/SPgvExNf3R1BznHX2cIWY8vbTjmTH&#10;aCyzYy6VA89PTLk/6OCrAW+FgIBzJ0g+8LS2uX2X+ctmO29Vd5yrOhZZ8XCCKCpcwMnXlkIVQ/Vf&#10;oXnd/F8gOJ52LIfWAlvgXRggfuALI313fS2BJV5vd/IikpoHRSC4OD9tYHLO0J5G6be1j0pB8jwz&#10;ckboxYPhprWJzhkykbKQ0iJofWv5pRywoXEfx6N8QsUAt2/jtqEliDYGPIf0isEGWkXgjIMyFy8I&#10;/idlGT6Hx44GhC9zPHaoc1/t8FUI7ZjG31RyiE8GQ9CxvTmz25J3u7OEcfL9F9IX8+KkRn40AAAA&#10;AElFTkSuQmCCUEsDBAoAAAAAAAAAIQD7XvQqnRkAAJ0ZAAAWAAAAZHJzL21lZGlhL2ltYWdlMjk2&#10;LnBuZ4lQTkcNChoKAAAADUlIRFIAAASxAAAAmAgGAAAAG1N7uQAAAwBQTFRFAAAAAGahAGehAGih&#10;AGeiAGiiAGmiAGejAGi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Jx+PgAAAAZiS0dEAP8A/wD/oL2nkwAAAAlwSFlzAAAOxAAADsQBlSsO&#10;GwAAFjFJREFUeJzt3VGaqziSBlBc32x2tjUb9TzU5DRJgkAgIEI656Wrb9qZAtsS+h0Sn+m//2cC&#10;AAAAgMj+ebsBAAAAALBHiAUAAABAeEIsAAAAAMITYgEAAAAQnhALAAAAgPCEWAAAAACE919vNwAA&#10;AABI6ft///uZ/fc0+zdoSogFAAAAHDEPreb/u/zv+WO3fg7VhFgAAADAmnkQ9ZnqgqhSqCXQ4hQh&#10;FgAAAPBjXm3VMmya/y5VWpwixAIAAIBxXam2OkuVFqcIsQAAnvT98+3zf3xcuAPwiGihkSotDhFi&#10;Ae9aTuZM4IDe1fRz8z5S/wjAeW9UW521VqUVub08SIgFkZW+rb/DGxOkUSdlJqbAEeX+oTRG6FcA&#10;xpa5mql0B0QGJ8Qiv7sqeSJUCAk3+uW1Ba6r6UeiLRsBoL3Mff282ipb23mQEIscaiqSWoVPQgZo&#10;6/tdfDY/PmPwnJqKLp9NgBwy99+qrThFiMWzjoZRywBJoAT5nQ2thF9wNwEXQB7Zq62mKf6eXAQm&#10;xOJ9AiqgRGgFb/pM5b23AHhW5uuizG0nCCEWzxJYAUA2Ryu1jPEA7bkzH8wIsQDgjJ9ljirFGJuA&#10;C6CtZWil/4QZIRYAnHEmvFru73X190Fs3tMAx7gzHxwkxALe1epukpBB6+Cr1d8AAJ6k2gpOEmIB&#10;/3H07pG9tUFwRmS1oVRN6CXwAoCnqLaCBsYJsdyiHfYJc54z75P0R7RUHXodDI71DwCwHDOP7Aso&#10;uIKGxgmxlhf13+/XxJFfvtPXJI3H6H+IoqbfE3gBMLbl+LY2Lgqt4EbjhFhLJpDxHJkc3TkxMumC&#10;tvaWtemH8znaT9YsC9b3AtAH4xk84J0QyzKafq1NXI5OUExkoC939e/2fIqvVXWXcQGAWCwRhJfd&#10;F2LNl+utTThMLNqZTwBaXfCfXVpnwgHc7ez4IfyKaW/csIQRgPfMx6DPlCu0Wt4BEbpwX4g1nwCY&#10;DNyrdOEujAL415WxSAD2ntZLGI1vAJTNq62yjRnugEj3/oZYNjyP4cqyvKvPAeC3u6q/jLfttAq7&#10;jJsAo+mp2ipT2+GUvyGWC+q/3tjDy0U0QH6tqr+Mze3ULF80FgP0ahlcvfn3a9ug2oqhjXt3wrP+&#10;fKv+Wf5fHQl51dxRLLybDkWYwFNq3msCr3bOVnQZ/wEii15tVQrVVFvBjBBrmux1QlxPVwR0NQkL&#10;diilfka/wlWnlzsKYk5zrgAiu1Lp9IS1oGr536qtYEWeEOtnAnjHZK/2224TTp5iktSPN/oNAT17&#10;avqYUqWmvgqA9729RLCVzG2H28UPsZaTsLVJWevJV83Ej3fYswT2CaZoae9OuFd/BwDUiV5tVWKJ&#10;IJwUP8R6YxJm4lfn6j5K7roIXPnyQJ/9vlYVXWd+HwAjyVxtZUN2aCB+iEV8JhvAVaf3dFI5m858&#10;zNgKtH7+3fgCwG+Zx4XMbYcwhFhXfaevi2yAl1ypwloGYCq6nndk/NwKuoy9AADDyR1iRZiAuIgG&#10;yKlV9Zfw615ngi5jM0BWy72iAH7JHWJFnDi02nBchRdATC2XPkYcxzLaGy/dDAQgC300UJQ7xPp+&#10;v+EmAKW9PmounF1kA/Tl6Hgl7GrPmArk9DMe9NaHjVpttbWP54jnAk7LHWJFvKj3bS/kdtdG4RH7&#10;K2Kqea/UBl6WQgLwPmPPb6OGenBK7hBrzfwC3R5ZQK1ok/qaUC1a27nf1dfcXlLtOJcAc4KZv0rn&#10;Yz6GOG9Q0F+IZRIH9OSpPu1sBZo+Nxev131KoZWAC+jfcumjfq7O/Hz1uowUmugvxCKvrduoT5ML&#10;frhbq3BD5Rj8ZeP5Pct+Y8RzABnNq618btsTZsEKIRZtrQVRRy/Ix7xwh760CKbs28RoSjeF2Xpc&#10;X/aOyzIbiEG11TOW51WYBTPtQqyIdwrkuNJF8zQJooDnXN7n6WA1mDGLiMrj6N57u9f39NoymyOP&#10;Ba7LXm11JACKvn/XWqgVub1wq3YhlslAfN/pu3lxLHwCenF2PGp1Z0rjIfepqViqfW4Wa8fx3fjv&#10;I88FfstcbbVWtXmk/ZmO8YfqLIZlOeGTSntePLHpq6AKYFur8Mu+YLznbBVX9vfhVvuXx2xZIvzV&#10;S2g1TbnafoVN4BmaEOtJpT0vBEyMyv5HZHflPVsKvHwW7jHu+DtiwGVpJqybBx/Z3uvC6N8sNWQ4&#10;Qqxp+j2JuLwXy8E7DI1z0Qy5qKLhSUffQ3vvS+/F49wpcE1N2NPLObGZPCNRbTUW1Vl0TYg1TX8v&#10;/q98Mz7OBW//9ja7v9NI76Nok+832qMajT017wlB7DWl/lfAtdTz5LKnY2E8yxA20/u5537lCZYa&#10;0j0h1hoX9X1pEUaNM1nhDRH6nJYVqbxr7/Wbv9bjLq07p7QtQOmx/RrhGCELSwRZstSQLgmxyOHK&#10;RGuMiQRc0yq4OnuHP8HZc5zrNmrGFmEhcN0ygOip2ornqM4iPSEWzzq7FMMFP+TQ6g5/T/xNeIox&#10;DLjmu/jfaYofQpy9YYTlhPdRmUUXhFg8y4U8sKY2iLoSehHLmPtMAdTK3j8ebf9nUqn1JJVZpCPE&#10;yurnot8FPzAi1Vf5vXnzDIBcMox5LSuotpZNXv29/FZangphCbGyEl4BPGOv6kugds6RcawUdBkH&#10;R2VCyygiBv2lz99dn8W1JXB3/83RWWZIaEIs4F3LgEAgQDQtlzp6f9cpBVUCrj29hj17x2GCSy+i&#10;LKuL9plSpXUPYSFpCLHOcCt6ALbUjAsCr/MEXHtG3TjZBJfo5lUuRytentq3aK09kT83gpf7WGpI&#10;WEKsM0wseEOvS5oytfuuzcQznQPaOvra9/r5v8vZgGvvuf0oTfzWfp7VqEGeCWdcy5Do6Ht07XEt&#10;3sNH2pPp/STEvp+lhrxOiAVnvHE3LZPU90V6DX5CjUht4j6tqruu/N5e7PXZY94tcS/UKj02q56D&#10;vNJE/ujzuGZrol8TEu0tJ2zxHj4TjmUJtaIsx+xB1vcAnRJi0Z+1b9lbT0TGmdgQ1YjhA8fsvTfm&#10;Ideyv9S3Ha/i6vtc1VQwHX1edL1WbdUElCam59VWWG09duv1WVtOWFpi2OrOgMs2fTbacPVv3kVl&#10;1v1UZvE4IRZxfafvqUlC3xMLyMMSuJgOL2G07O6PmmWK/Z4fAVf8iXvJ0SotE9N983PU6lxdqYq8&#10;K7CZVzSVfm/0kKinz/HbnEteJcQirn4nADCGKyGVDc/fV9MHjxPgbBvxmP/qtZppKdPEvWQvMNnq&#10;hzMdY0s11VZHfteR3xElLDizNDH6Z6OXz3EEmarz6IAQi2POVkUBnHEmqFoLvgRez1iOD+Msu+O4&#10;XvfdytTWPTWBySgT1TuqrbZ+/xFHg5cIr0mm90ymtmaiopNbCLF6t7ccZMty0mESwl2WwYPQgbNq&#10;9oI683yOO1vFZawZyShVW29oNQGvWXq49byW7XnCskLqjvbedX6in+dMlU+Z2hpNtoo8EhJiZVeq&#10;kFr+TDUV0xTvzmWCA55y13tNEHtNzT5TR583jl4nB0ertrIf79nQYW8p2hPBy1xpGeJyI/Bongit&#10;1v5mi6qpzEFwpqBTKHPN1vlz3jhNiJVd6SJeNdV9aoKgpbcnuG///aUr57KVaOeEXGrePwKvOgKu&#10;PZknsTV6Pc6z1R7RjrE0yY8YTswn0VHa1Fq24CVT5VOmAC4ySw05TYgFZzxV0fG0NybUESbxb5z3&#10;CMfN80qvu83s6wi49hwJfno4F71MKHvdM2zurUnrG9VWrbQ6Z5mOOdtn2qbmdTIFlgQlxILWtiai&#10;RyahJqrvePu8PxWivX2clB15fY68V7zO5wOuvef2I1uVRo2sE6RMS/D2HK3MWntsCxnO5VbY0fIO&#10;iGfa8tTfLLVhL4CP+Hr+iNy2iCw15BQhFrRmAkmtJ98zZwIz7+k4Wt218crvy24vpBpzo/leq7ai&#10;t/nssrYIoUONo8tBrxxHL0sE32h7hMqnmvBZtVP/ooeVvEyIRVy/vi3fmXePOBGDM+7+rMwDE5/L&#10;GLwOdY5WcY0bcPU6gcxUIbT3vEyv0dnKuQzVViVZ2vt2oLXWhqzVltNUPp+CG0szOehviPX9fl3w&#10;DuTngvyui/G9ZRulv/3r370lIYWz40e0u2byt/8eJ7TZVrNMsd/zlXkCWXJXWPdGhVDpNdp7/Jt6&#10;CueW3r+JzXHRKjNLfytbyF4KaSK2902WGrJpvRLrZzJhotC3UsDU6mK834t4oKVW+0HRjv67zmf6&#10;HPripi+fKdfkvEarY8vwOcoyOYzevpLePitZ3jOR9faeeIr3Hish1nIiMUKg1dMtz2vuyFQzQbm7&#10;YgtgT+a+eSTf6TvsWLF13H1Xaa0dSy+TjB4qAXp+fbL5Od+Zg4vo75lslaIR2xSV0I//t78n1nzS&#10;MMpSw6Pf9j9xLtZCqdLF75lg6urvAYAfxo+/9sKt/s5ZKTgpPSa6Xo7LvjOMoLTUcO3nxKfvYpqm&#10;Mxu791iZdeVY7v529ervK4Vg/V00A0AeRyq3+hmrjwRApcdGlamta7LtKQQlpfevSp6+ZKu6o6G6&#10;EGttqWHkMOuJ9j1xcXmlYqqfi18AGMPa2N3nMs2t4zEheU8PSygZ116woZKHs4xLgdRXYs1t7Z+1&#10;9rM3RG/fUf1dtAIwTXnHJZ63fi3Q60X13jKg0mNpa2sfJ+ed6GqWE579GTE8UVFqeWog10KspdIF&#10;+NsX6k/d1arPJQAA3OHseNjTDUm4ovS693SBPcJxRj+OEV4D+lYTjqvSymVZMfrEazZfnuo98rC2&#10;IdZcxAvsCG0AgKuMZ+wbJXQ4+w38d+fnT8v8LX/ktsEW1Vb5bPXvb71e3icvaRtizfeginiBfUc1&#10;2LLySvUVAFncfXMSosocmOwpTUy3HheRDdfhOT5vOXgtmKapNsTauzNhxODqx9GljrXPd8EPQFal&#10;MUzANZJeq7Z6Oi5VI/Acn7dxCCwT+htilaqVIodUV/R6XABw1l5oZQ/IUYxSoZBpotpzJR1El7nC&#10;k7+8Zgn9DbEEOgDAHsHVqHqpborctlqjBI3wBqExBHPfxu4AAHtUdPVEmBKDpVBwH/3cOO54bfXJ&#10;DQixMrAvCQC9mo9py/Fu63E962vM72WT9czWJtzON9xDP9eXO14zlX0NCLGiKH0TnfsCFgCOqdlo&#10;/ujzsunpWH6rWYZ45DlRZJuARG8fZKPykSt80XCCECuKfi9aAeA6G82v6WXCtPXN9Hfj55H4Vr0d&#10;kzey2+sPSo8ll7uWkXpfHHBfiPX9fm0SDwA84mgVV18BV697s2Q+rujti8y5YyQZQnq2qaB60X0h&#10;Vk8BlkAOAPLqK7gqObpkL9v5sFynHyZ6jn8kmQN56ng9H2Q54TT9G1L9WAurBFgAMIYxqrYyB0G9&#10;Lt/r5TjWzIOrno4LarnZxRiElTf75+0GAADwqJ4uqj9TX8fTI68PMKpSWMlJKrGmSaUVAPCvvqqv&#10;SnpbepilnVuytx9op+fKzBFYRnozIRYAAHO9LD0EiKrmTobkZtxsTIgFANBaP3tr9fqNsnAOiOTo&#10;flnkZuxpQIgFANDaMrgSakXT6wbxQH76p371Moa+SogFAHC3UnCVO+A6uiQm+nGZWABR6Z/65fU7&#10;QYgFAPCmeXD1XYRA+UOtH9luJx+xTQDTZN/CngkoDxBiAQBEUQ6tMk9WSpUEWau3punftmdoJ9AP&#10;e2b1ayugNM7MCLEAAHK4sk9KtIvhXioJMrUV6EOmvp42fGEyI8QCAMip5hbtkS9+ox+HyQOQRS9f&#10;EGAvtE1CLACAPpz9dj7ThfEbk7Lo5wTgh6WG/doau4cbo4RYAAD9q/l2/u1Qq+Zvtgq1VFsBPeh1&#10;X0W2DTd+CbEAAMayd7FbCrxqfs8TzgZwy2+wIxwLwJPe/sKCa4bdBF6IBQDAljN3FVx73lP2Ajih&#10;FQC9GWqpoRALAIAz9gKuKBfPUdoB8CZLDccTaSxuRogFAMBRve6t9bYuJxpAWm/331zT9VJDIRYA&#10;AGeUQqu1n289tuVFddYwKGObAYivu6WGQiwAAFqoqcSqqeg6IsNFedaADejf3pcS9CfDuLlKiAUA&#10;wB2OBlVHJ0+lC+0MF+EZ2ghA39JXZv3zdgMAAOjeZ7p+gawyAADukWaMVYkFAMBTfoKso0sNl4/d&#10;svdNsjtvARz3mf7Tb3a3MTi/tF7efzshFgAAT6sJqo5cYO9daF/ZhL4kxQU/wAlrXzqs7e0n5OJR&#10;QiwAAJ62nPScvZPh2RCp1UTrrnAMIIraLwnIK0VAKcQCAOBprZYvtLqobhU+pZgAANxEkN+XkEsN&#10;hVgAALzpyq3dSxfVZy64W1+Uh5wAANxEv8bthFgAAERydr+s5WNrfvbExEuVFjCatf5bf5dTmOXz&#10;QiwAACKrqWYqPfbn598Dv+cJqrSA3uztdzjvf/VzfVnb9P8WQiwAALKo+Sa4ZvL09qRKlRbQm3m/&#10;WrNMnJiW46Q9sQAAoNLZJYM1d0d822PfbgNcVPryYElYn0uY10iIBQBAL44u0YtWibWkMgsYibD+&#10;PdHGv11CLAAAenRlY/doEyr7ZwEZ1dyoI12YktRyfEt3voVYAACMoDYIilr9pEoL6Fm0LxEyevtu&#10;vLcSYgEAMJq9IGgZeEWuforUFoAWBFl1wmy6/gQhFgAAoyvtkbW3UXHXkwWAm+wtNbS88LihzpEQ&#10;CwAAfltberj2Dfd35ecAbKvtK0etyjK2bBBiAQDAtqMTCNVZAPu2QqnSvoUjBjojHWsVIRYAAJyz&#10;tRxGoAWw7Wx11ahVWcwIsQAAoA37ZwFcV9ovK1uQZQxo7J+3GwAAAINYu9MhwEhaBDmZ+lLBVWMq&#10;sQAA4B5be7z4Zh4YWat+L0tVVoY2piHEAgCAe5TCquj7Z0VtF8DciJu+j2JZbfeZJiEWAADcpXS3&#10;rbWfRQqOjrYdoIXS8sDSHlnzf9M3DUCIBQAA99uahH02fhapuqDUdoDWzvYtAve+fKaVwFKIBQAA&#10;79mrHogcGEWofIjQBuC6ms9xqVKUvixf648QCwAAnlezXG95J663QxtLDYE1R/qDqMF81Hbx21eI&#10;BQAA7yrt97JcbmipIRDVkb2rtn52R5+x9ve3/s4TfZbK0QaEWAAAENcyFIoeGkVpB/CurQBrq4+o&#10;qTY9uoQwSn8UrZ/Oyt0JAQAgoDMbvUedJEVtF3Cv1U25p+0+oWafqyP7CK79nrf6If1fQ0IsAACI&#10;bWtyt3Vnw+Vz3hSlHcDzSssLazZkb7Xpe7T+kROEWAAAkNNyQrbcb8WEDYjqiX5pK0TTNyYmxAIA&#10;gDz27ly4xoQNuEvNXlbR+iAbrSckxAIAgH7MA6voSw2B+EpBT82SwL3nPlFFema/QYIRYgEAQF5H&#10;l8usLTWMNGmrqeYAnlP6PJb2vLrrbzI4IRYAAPRjGVSVqgwiVSBEaANwzZXP8dv90dt/n4OEWAAA&#10;0Ke1KolP4Wdr//4WlVkwpierRNeWMEbrC1kQYgEAwDjWJmjRlhZOUzmAA/rj880hQiwAABjDWtXB&#10;8t+XP480sYzYJqC9NyoxS/t76XMC+eftBgAAAK8qbcbcaqNmgDP0QfzyvwiJMky4AO70AAAAAElF&#10;TkSuQmCCUEsDBAoAAAAAAAAAIQDL8m6aggcAAIIHAAAWAAAAZHJzL21lZGlhL2ltYWdlMjk3LnBu&#10;Z4lQTkcNChoKAAAADUlIRFIAAAFiAAAAWggGAAAAggJcDgAAAKtQTFRFAGeiAGeiAGeiAGejAGii&#10;AGijAGeiAGeiAGeiAGijAGiiAGijAGahAGeiAGeiAGeiAGijAGiiAGijAGehAGeiAGeiAGijAGii&#10;AGehAGehAGeiAGeiAGiiAGahAGehAGeiAGiiAGahAGehAGeiAGehAGehAGiiAGehAGehAGehAGih&#10;AGehAGihAGihAGiiAGihAGiiAGihAGiiAGmiAGmiAGmiAGmiAGmiAAAAFjfilAAAAAZiS0dEAP8A&#10;/wD/oL2nkwAAAAlwSFlzAAAOxAAADsQBlSsOGwAABmtJREFUeJzt3UFy4jAQheHW1FwzyS7OkeLZ&#10;AQfVLBQTwJKxLBmp2/9XRU0NMeAk5kW0pbYIAAAAcGSu9Q7gAIbz0le9PDsOx/eaewMAuDOc/ZOg&#10;Bsz703oHAODoCGIAaIwgBoDGCGIAaIwgBoDGCGIAaIwgRg986x0AWiKIAaCxv9F7vy5hhPL9Vrby&#10;LjzP9uf4fit6+Sqmn8X27+N3tFf68zyq4exlfHfXf5e2ARSKB/EUOl+X0ud3nYRpyaNLvwdX/AcJ&#10;gGmpIPamRm+t/xh8vxHGJRjpwrjfA3y4iEwfo53wMbq2r4uI7+acVK0defUxkvpjNv9+CG8oMj9Y&#10;h4sniI2r2WTnlZ3Rwn7Ha8Fr6shAp1KlCVhXI0BbdE2LhS3d26Ac09egzxTGIiGE6VcM5QhibNcy&#10;AEMYE8IwgSCGZt2c/QRK/AbxUDxnGHit2xIFoBgjYmjiZ8FLGMMAZk1AkzBTYj5LYrrfX/9lChsU&#10;IYihx/MTc8wjhkqUJgCgMYIYABojiAGgsdsg5swzADQQgjjMIeYEBwA0EIJ4fAs3ANhqOIVb7P74&#10;9vNP4bfbph+3/jWuX9c213y4+JvLA8EidQdlBsvfW++WwjAnjJe3z9yp6XF9HxecrDuq4exlOMv1&#10;Buxp/IiH6PjhZmE8nML2j1L3x3QevOuUX6sOPQvh600GsIk3oFJrRqu5I+Oc517atvPjghHxUbH6&#10;DC3kjIwnWSPhjG07QhADeK0aZYoYpSEsQhADaGEpjCcHCWERghhAK6kwFjlUCIsQxABaSo+M1z0+&#10;OcOi75NzjwhiAG0tjYyXLE5z03UymiAG0F5uGNeYa9wRghhALX7zyjeR9WFsLIRFCGIA9bjNZYbJ&#10;syA1GMIiBDGA2krDOCUnhDlZB+DwaodxVghzsg4AglphnB3C+koUBDGA/ZSG8QFCWETkb+sdAFZZ&#10;1ynOC1eaacnLcHKzMJzCODckDxLCaTSGt20KNZttMFvvwXFNI9/cZu852265OodI9yfvKE0AqCvV&#10;0jKnTFE6Eu48eB8RxLBG1RvQrBphHHvsraVyhIlZExzKAErtEcYTYzVhRsSwJ/djqbKPsR2bL3He&#10;I4yNhbAIQQygnvgS55phbDCERQhiALXtFcZGQ1iEIAawh9phbDiERQhiaDOc/c9Nfm7zN7an5NuF&#10;WmFsPIRFCGJoMS3UCNOSnExzex6nKRHCfSkN4wOEcNrAyjrTLK+s+zx5+Uys7Eph1kQdwyndGD6+&#10;Im755161e1vfv2N6TaBf4c3jZHzPf2wI4/Skfqdqvr8Wv7Mm1vSbmEbG48f8l3GwkTClCfRtSwgH&#10;JG0rS1dmzilTlOh8BLwOpQnbNJUmcveR0kQ7sfrumu3CffV+B9Hn7/t3TGkCfRvf028iZf0EDqdW&#10;mSKH0pIGpQn0b3x311soOTjx3snnSbJHv9jT+mlpOWWKtZSGsAgjYmgzrxk7wrgb8VFt7sh4C8Uh&#10;LMKIGBb8+3DXG9rKXbBBJzYRIYgB1PbKMDYQwiKx0gQzJmDBs3LF/TxiRtK1pU6+5ZQpnjESwnHD&#10;xRPGxmmavpZry/Q11JEzLS1nalvJdtft+56+RmkC1lArbqe8MfyaEa7BkfBvEA+XhrsBwAAaw2/E&#10;iBjWdP0R9BB6aAzfeSniEUEMoL6WjeGHk9e26pIgBrCPFo3hayyTboAgRv8+K/alxWu9sjG80hAW&#10;IYgB1BNvDL+1/eVBQliEXhOAfbeBt29YuWRw7tkYPvkcdyfsug5pRsSAZcPPlUrGD3cNvpqXIMqx&#10;R2P4pRC+79rne17AFII4rKS7WVGnauYHgDQ3G4WmSgivULP95eJoOjJrIvS2zn6ZVwhBPL65640Q&#10;BmxIfbxvXUutEcZLNWGFCz4oTQCoZf1IuySMt52Yo0YM4BDiS5xTUmG8RPnsiBSCGLAqFYp714dL&#10;wzjdsc1kCIswfQ2w7rFckJ5iVlNOf+HHbeMn4NaH8LTtvN+Ei1xqq2PKGmYgk7Z+xDkr6+hF3E7p&#10;6Du9xDnvJN7d/3+yrPNMozQBYD81yhS5I2GFCGIAtaxf4pxyv8S5PISVdGGjRgwcwbTCbl/TYpHY&#10;68TuX9qn8LX7AE9tH9nWzbdtUoorqYh0Xk9BIWrE2MNtEObVhtfNHX72mkvbdn6sMyKGBj47jLlu&#10;XVt5sybSzX9ut3m0ZuXgcBYNMyX+Aw9AYtrn65r7AAAAAElFTkSuQmCCUEsDBAoAAAAAAAAAIQCf&#10;r4pzlxEAAJcRAAAWAAAAZHJzL21lZGlhL2ltYWdlMjk4LnBuZ4lQTkcNChoKAAAADUlIRFIAAAD1&#10;AAAAlQgGAAAAgEW8PwAAAEhQTFRFAGahAGehAGahAGehAGahAGehAGehAGehAGehAGehAGehAGih&#10;AGehAGihAGihAGihAGihAGiiAGmiAGmiAGmiAGmiAGmiAAAA3aTpSgAAAAZiS0dEAP8A/wD/oL2n&#10;kwAAAAlwSFlzAAAOxAAADsQBlSsOGwAAEONJREFUeJztnd2SrKwOhu1d332uw+lLmnU4V9r7wGHx&#10;YxIS/kR4n6qp7hFEtI0JScDjAAAAAAAAjq+fj7idKvdlmvbpetxxNUh9c7x/y96KOvlt1h5Sx8qV&#10;l1+PyXnd3YEtccLx988r2X4cf//4z3SftL7bx5HuI9XV4tpM+/b+OY7v5HhumxMo//1zfP/2/f3j&#10;v/v9qG2WXn4Ofy+f39O+pVD9B6CIr5/P799VyNz/tKa9/snH0bVrb8Np5Gt9t40u+1zqUUBLg8fh&#10;hZIys+NPqkxqtwdUn75+ZLP5zQh+Wh6X6YS+BXmh73t8sBBOQ/v/4095X/l/qn54vFKhl/Z7/wp3&#10;Op4+t1P1+wturZaGQAM1nMbT1NO2L5n0pWgeQqdgxwLOQTnUNE42DRqBhJYGzdB6pK3au7fZre1T&#10;Op7mtDVVlyorAQIJhsIJhEZgQseaRYhT55aVtG+yUPMONE3dGZxXizwU/ru7A9uQCzfluYa0qNAX&#10;zcus0al2qW0uNPT958WGidKwVlg33N/XtaILY+VAiAuooTSmxtOdmsAWk7yFWS71sUT4/Njbptl1&#10;bdeVL8QrXwVUE2rUVLtySSXc/lRZyDVpxdjZI+1fnHSitw7kRBOnvevvwauWRmIJGEqJx5vyaPd0&#10;klHHzo2nJeeXtN8INtLSx3Ec/7u7AxtyNcElqDp///g/S1v98Nr2mjrKJ5qkWrwELsElRNLamwk8&#10;aIk0ns55vunt0j75Ork2NX0s0c4aLBq8JpkEAg2q4QSEEvjwf22udwuTXDM8uCafxJ8pVjNbWz91&#10;vNmPY6oOwBWrx1vTXuuxdcsst5AeY+00wSX0qmuOuaJQv38wph6CF4ZP8kkJSlhGZ5y5faixtbSv&#10;Dmk/enx8HddSbbR1ioXTO93/6dg5N5ZezUP+e05IPhnDGXb5++f1GxJyn3wd938owOEnh2/XknDi&#10;jh3P8fZtudAT1e8waeQMV1GJKFxySi6VVOovJZTnca6hNACao3E8Weq0RhrXU32Kc7zl1UusaaEa&#10;87vGAbai2R0ATX0fPvGC09pUGW1q+31cgoiV2HrIJ4WEKZ7vn2vdc3uouT/Rp09AoeHLXN+kPvJl&#10;K5rdCRDqcVxvxlymmGRqh4J7NbfzWWrl+P474eCEJDS5/Xc+pu2QBc89DHih9XXO/m5mikOoR3Ed&#10;T1Nj3nBcfdU2qYOMp2w8HfY1PKbT3l8/blxteWiE53F+fxPnlkJrajol1EE/ZNYW8A0sj/mwJp2E&#10;YapcuKrV+Fqa101t+zKmhaZhp3x9abxt+z8tW2k8zZwLQlq9oTWyg3ZOhaEqKRWUKqsZT8f7S86q&#10;vAkd82G+22k5vfLJAn76JsgiCPVY4jg1Z4JzWpqagdVrYgdtXnuBtAiXc5D572V9orRyzewsV/fe&#10;vPlS1hpGTA+V6pl+l0zxnMndQ5ClFwaEZne4mKHVlNYKM2d+15reOZ4i3E+2MB6LLRZ9zSC7c6pl&#10;fFxqrP0p7oclp7us/bKyp5E5T5jfPQljxnI6qPtGZWzJ6aDh/jWv1onbkWrZzT6f0vnqIrCuXAqR&#10;rUJuiPH9B0I9nOuqIi+2PKyna7vtOItrz/VRK6BpuugdrBD2+coI9O/DC0LdmlzSiK9D39waB1lY&#10;T3O8HKnHWzNBxCWSWGZU1VA6OWMlLZ3j9xog+aQ3uokY1wSQFK2g1/SNfgHfmWiSlvlED34V0bS+&#10;bfql+8ZP3tCyhpaWE36QhNIR2gHGfX7+fUrTLPkklXKnFUduXO0936FXu24sn9JysYNVNLX0Oyfn&#10;CE3dC3p6pSvz38OUUU1yidue5nuXaum4H8chTYZwdb4C05ubaklRpqnrNFDbx809SFoaGnowpaGt&#10;sE5OWNulivL9uNbx296E5q6l1eold4QBe2A8BzjKeqAZ/165amt+VZN2TrK0j9y4mqc+U+xKOw95&#10;q+tzF6eWvrsXgITT2prY8ujkE41JT03SoJY2qqWmvQ21NOiFJi3Ul/NOMqn9vk6y8jBVe6dZWdlx&#10;zC0QM/cNMOSEOVeW1qvZX0vuQZLCTakc9X4siScIjbfA6AfhE85hCzTCfK1r09SWOq3gzkd6A0ct&#10;qwt1iCTc4GZKNLN2vEzt15prDD1/LMoD3kJb7yTUDgj3ROjCVnxdat+8Wd7ux8+F2CSrghLmHk6z&#10;+Jhy+VOF2lHRfySftEYTZsq92E4zI+us1+Zl8vF2l7JKh5Xc+mlhebzAYLztOEo0bj41VCprGeq7&#10;C/oe6bmgJLggebxr25W0dk8TXDqG9FaOFtp6R9M7x9fv+8LoqMO/r9DUdyFpE3dT5jR2+CJ7LRYN&#10;lmrkuM9xOmmcNhpuKxPQnVMfpXsjnLqKN5F0RNJsJeNp6zFawY2rqfM5Di5O3b5fKaNSZ2eD86Ek&#10;1xxpoj1oMb+ZShlteQyKWAvTKaPxG0Com6zeeZd7MOSmqD55PM0PszCeHgqlha2JJZpU0F7popLn&#10;3v9PLb/UJ6ts5/G0JNQcq0wvnQoq3GNJPpHKZSdZv3hmbtjQ8yV0uwq1fK/wpjeEugM5DV2SZcaV&#10;hTnfrcbnVJm0ZHBKa22dm04psaJQG7U0xtS9yC2OoN0v1NTp+6NLx69SP+L4qNx++uL3kJqVQ0t5&#10;+ngaTESslW0mONdejdluPRbXZmwV6AS8lppMsSdr6ePgfwMOvEtrEPzbLC1t5LPOWkEtjOiP9wrq&#10;vcgbTNLWQE9DKwPJJ7VIP0a4moirl35ybcb7y/U08GuS6fcLzyNNNKEoSQ/9CKuePF0Tt0RYmwxC&#10;PRpKuNIyqY5UT4MTSu24+orLy87HTO3aO5/LrsmwWwtzbBpC3QefQsndbLEGjMvCF85L65RZ+uMc&#10;bFxbkvUQbqe09XHQmsOiqT9JP3ei5QNptHNySXITLbgUy3CbJqEkrWd3vtl+bCl0Nmq+Lzf9k67b&#10;uTMdaZlw8v6Bpu6OnNLopjly5dd2whRN/Y38ItchLxlXn//7qZahho6/6wQ/riW/pWQ/aKsFa313&#10;hptooUm95NqTs8j0bVn2rUl1pZc0atu/XD/W1NT0dl5L912YYns08WqtkFP/l5jA2uWItdtb30A7&#10;CrXm5QkpgukNWmLVflI7I29eS9qlJHQtHDQQ6nA7v09GqJF80grpBfPSmDkVYirxxP+VCU6JSe25&#10;HjPsnxPm3pP1c3H9XcbiGE8PJhWYknG18zr30jwl42pu2qWjfC0yuY+5bZqymWlpegdAU7eA18yU&#10;MFzDNLGmfhHa+hOFmOpwCyBcS/i3bNIpommb1ndQSzxVUCcAIa2WUKGfNIOLShmlSIVKKrf0i2sr&#10;TYa5Pqj4flOvsg2FWzto4NY/A3mwXlkjNGEg2cyltXZvLSX1US77/PuUTO5abU1ZJbuZ3xVAU/eH&#10;1jphKqgjl6IZbrNgWYdcrue0tV/TO9XOYSKK9ZbdxdkFJkYbsrpqv0+2rua4pdTFq8993xltbe9T&#10;fAxo6mLgKGuNNA+aerF7LvwVh7Tc1rqbgTq+Nl7ttHU4fou1dZsb1bICC4iA+X0XXN63ZoaW1Ylk&#10;jePmhwZu+uU1btrHWcO3+VQtfdLFsQVN3YPrjcZpmmtMmgppXdu1aS7Km51qP94Lfw3L/WXWH+sp&#10;YOXzv+fkXMf77l6AC7XjPkuKZvh/ifDUjNVzb4boMabW9CtXNjMd+w1N3RvLj0eljI4g10feB+CW&#10;NqhftjgG8dYKMKZuiW3cGn9SJrc2OaVlvzjca1/C5JPvIMQVnoddsJFsAibBkmCiDSNpTM1SbciN&#10;q+UcZHnsHIbnarS0FBaE+W0CmroNXtPwaaHxyiNUKEvjHDv/t71snl/t9PXvk0sBpVZMCeul+1Ln&#10;lifV1NDcFUCoW0Dd+Pl9+DJ6XB1PqhjrOc0J2fWhZsOd2yt5MOy5EGElEOo6wpvdfacEQCo7cQLr&#10;xq1UWdiePVVUPr7URzdLKxSwUzO7cbYvr5lN5ttwD4b02kr9fhp8+jA96QYPuCGMznSyjM+fRhwP&#10;15/fc8fU9DlatxNA8ktZUbDA/EBiOzNaS7SNBc9Fqfe71TFrtrc8dgOQfAJmgbd8fMRAto5aCWPu&#10;3WgWbngAQ6i1rKgdZ8M7C8NtYY35jc8J7hN4vzWUhWnua/eZvI40Gy33Ij9AAqHOAcEbC651NTC/&#10;c3AZYABMCoRaIvQ2Q4OAhwCh5uByoUNGC3rNy+Zn5+nnNJElB6Gm0Aj0DEx0IwEwLyMTPOpXBW3T&#10;j10pW0GGS+Ok27xh2ig0dUg6hRDcxwhhKPmtrZMqbrifINSOVKBnNrvBjEwzFwBCfRzUwgD39QWA&#10;SiDU6WokEGhQwkRznfcWagg0WJB9hRoCDRZlT6GGQD8Xt3bZjGDhjAlA6GpeRixUUNqe9CYT65tY&#10;cA82YLXVQ1Y5D4pRwmB93VBZW7btFexlfj8l/RPMwUQebQv7CDUEGsxJ83H4HkINgQaz8lBr4F5W&#10;G0OnrHpeEud7u8Z4micYI1tZW1NDQwOwEBM8MYewy3m2YIw3u/y1Q0Bgp4u607lqaWmat4xjg0J2&#10;vKA7nvNxjBlXl8TKb/491hpTY+y8DyMFZ9eH5u3sfOF3PPfy1+X230caVw/4rdbQ1NDQIOXOB93N&#10;sefnCzUEem/utlJavXyvIc8Wagj0voz+3R/yGttns3qmmAVcgyutZ3g9aFz9PE19pgiu/bYKUM/d&#10;Sz0jp7sAaKcYXI8rLTVlWbyaj6O3/L3eP5/j7Y/1PE19HBhLgxMnNGOyvuzpn7219SnMx/H953V8&#10;P9kygEaiwXW5cve4unSfHO+f828JcOPy4NrQlJjgbZc3ujcPfWqWOyHQhFwUpKVQy/1oNwOstN5j&#10;cN5uACRKhLr1SqKT8AxHGZxiQKJEoHL3FC/w9LFaOMW2UF5IMNFxJjpMoymGk9O6d4ecJLa6t9OT&#10;3erkQVNm8FqXPECWelBPOvkcTE5rB9coYVvyvg5PKneCS14AUE0Ph+rI9ho+QGZxlPnMoJwD4+6c&#10;3tnZ9dqc903bSRTSvVamrRcypzXYZ8H06cfT2fW69HKqls3OKjHp5TYNzKKp7WEraGxAc7c2fBWF&#10;t6T7+e+f13Pu9cd09EFg3elx2prSoHmfUNnvM60n/HRmlM+sATp2vba9Zm1Z2vPDgLIYeIN+jDO/&#10;z5P8HMdxmibIEgO9KLm35H1KMtZ4k1k2tc2HuocRmmNX7USBa9FOW+fM5VQjx+HZ9hlrU0y5HJnC&#10;iJsZeBO8btaUJKyWNnrNp94KCDY4jjKBKh8Hf9h6LdpMed/tNLtDyCDYe18Da8xam9GoaY8S6j7a&#10;mhXsfo6yO0Mrj3E2dATX4DjkDDNf1uJacZq1ZkrmFGGslk88ADTkMrRozZlzftm25+r0ik0PM8Mh&#10;sPOww2/BKZIwXmxNEikv01kGFm4XbCw9NBc7/haxMI+/BqVCPZVlq3FKlJotoI6Vr2mL6bo9rk+p&#10;Jq9pN+G/siP8HiR0MNQ6G3o7djTTOtfjc3z9vJY/7/T8qN+aM2PrBTu9vj5rMiU3MSPsNzdkKHe7&#10;KeHMm6tzondPdMzSj5Gses7SPWa5/1qX1U7oGJ5pVurdXvXGegK7XPvcvTlKsGuHozW/l1mwa8cw&#10;u9xcM7Litac0Xmlct4dQ9zpmkxTRVk6uFW+sp7DSHOte59JKsPVCXW6GZwRbziiLB+5iVTA9zxfs&#10;8358juNPshzOTDOpnJe579Lzt5jbJW2CsTxZW7dIl+w51i110tUc00To0W59E8BMH8/Tr2fL/ufu&#10;65pMMq6exhsul/NlTDbZ/wGFctOcuyoRpAAAAABJRU5ErkJgglBLAwQKAAAAAAAAACEApcJcIJAD&#10;AACQAwAAFgAAAGRycy9tZWRpYS9pbWFnZTI5OS5wbmeJUE5HDQoaCgAAAA1JSERSAAAASwAAAJUI&#10;BgAAABB6B7UAAABIUExURQBmoQBnoQBmoQBnoQBmoQBnoQBnoQBnoQBnoQBnoQBnoQBooQBnoQBo&#10;oQBooQBooQBooQBoogBpogBpogBpogBpogBpogAAAN2k6UoAAAAGYktHRAD/AP8A/6C9p5MAAAAJ&#10;cEhZcwAADsQAAA7EAZUrDhsAAALcSURBVHic7Z1LcoMwFASVVO7pHYfyjpOSBcEfTJDGPIEZdW9c&#10;SQiWu0biSYgkJYDz0PVHt6AK30c34EwgSwBZAsgSQJYAsgSeZZle8qMgWQLIEkCWALIEkCWALAFk&#10;CSBLAFkCyBJAlgCyDsd0Qk6yBJAlgCwBZAkgSwBZAsgSQJYAsgSQJYAsAWQJjLK6fnCd/H4+puLp&#10;hnO6fph9XfhL7ybELVmCsCF/4MLvnZFMu7/+DsqdZrgdm0c5NpLt73u9/P8zKQDKwWfthmufsVpv&#10;Oa+sVt40iHnbq9egZ5a1AnWWALIEkCWALAFkCSBLAFkCtWSdcyKdoZasIybS1anXDc+6TFNE5BRl&#10;OpelsPuHiz0fFGCZqPlAPCVibcVwieckTaL2HuTvK6Vq+wuZLyuPb7j1zbp+SNeL3RVxvBpOcsYP&#10;aNmF4om6ipmOWa9ECGtGVkrbhTUlK6VXYdqtsMZkPaImrWlZKWlVvqms/ER6LqdSwedHaXc0TZZO&#10;SXc0lVW+nvU8JaI7Zpmn6r90NZ+slB7TRLqKKEmXabLeI1drmcqKuWHBMnIGSgdY431Z10tz3Y9k&#10;CSBLYJusxroiyRKIl2VaNsSxtNHeEPZnCTBmCSDrEB7HLdNygmQJsFtZIE5WA0vMNXcrVzu1B9Eb&#10;eT8MBngBZAkgSwBZAsgSQJZAtKzh9mq4pvUTfL6v26thRe/TDXdIcuyK5rzBhs/vxMF0ByaQJYAs&#10;AWQJIEsAWQLIEqhZlNpNeWKTZV6x19sYYpaqejDdyWAqqD6m4igdBGKf3TFN1ER06RB6On/4Tysr&#10;LD+cuX87TouprG1jlqmUfTGV+H6yTIXsj6lIKvjdMU0SHAqpKsRwD9YaWwd46zX3OBrsfpQO4bw+&#10;A31MO8AJUlUIogpp5CbEdhBUCGvqhSCqkKUxClFPjM/udP3rDdKl7x2BPlmvvN1pfmOURC1yfyrs&#10;8a+sfUKiPh4StcovELDhuB1pyKoAAAAASUVORK5CYIJQSwMECgAAAAAAAAAhANi6ZaEJCAAACQgA&#10;ABYAAABkcnMvbWVkaWEvaW1hZ2UzMDAucG5niVBORw0KGgoAAAANSUhEUgAAAKQAAACECAYAAAAe&#10;GYB3AAAAhFBMVEUAZaEAZqEAZaAAZaEAZaAAZqEAZqEAZaAAZaAAZqEAZqEAZqAAZqEAZqEAZqEA&#10;ZqAAZqEAZqEAZqAAZqEAZqAAZqEAZqAAZqEAZ6EAZqEAZ6EAZ6EAZ6EAZ6EAZ6EAZ6EAaKEAaKEA&#10;aKEAaKEAaKIAaaIAaaIAaaIAaaIAaaIAaaIAAABqV7NqAAAABmJLR0QA/wD/AP+gvaeTAAAACXBI&#10;WXMAAA7EAAAOxAGVKw4bAAAHGUlEQVR4nO2dW5LjKhBE1ROzzu5fL8m/9kY9H2pGLyRBkfVAyhMx&#10;4Ru3ZcCQLqoowMNACCGkhsfr492Ebni80mt9nz1e0z9JnaX/v7ac1nJ3y3k36IqiLKNGkKiBXZcp&#10;KddajBAoynMmK2fbV4/XR1WItc+aQVEeYy1I9DSPev6wrDeuLJdvf09YCVIqEG0rWlxmjSjL/B+K&#10;MkdLUKOJphUVfzmQlnIYgvoUzrRYSOn0W1Km5H3I53bfjxdlLEvgzRhcfNz7RVuItc8elrMvyi9M&#10;DTdmGqTPsNefzx/9+nXr+AzPn3OtPN6f4fldpqnHexie360tIxu8fEj0VL9fT9nnkix6w6dvYivI&#10;VhHWTc/lQmwRFkUJRluQCEuIjrbnnxUhKDVR3jEKRwsSNRVrTunpsyKFREsJIkqUnbCJtpVmg/dv&#10;VDhW8AWJ1B4v3YgvGiUDadEfFtH2VE9Z1A2qDPPcXabvacr2qdsu2nZaUUCv2EeZyrTwEKRttL19&#10;3nxMi0P+wo658gYNK0GiAh3E8y5jWVNpjVW92lTuOWWXoBHkdGFcNATcA4jNFRpYLPsogI2USnOe&#10;47Pja+8RuXcuO9+WGLltAX+hpT1/voqXfdIzVxHmMPh8hlYRhux/6fmM4zLrn+9xKu9xc0Ua75b3&#10;m6CxlCMTZgdO8y/WmysQZbTnxkOuQ9aIUnpC7lPVJg+iHmEYhtUmCOAM5LAOWf6cRQ404mAnWgSp&#10;nWnR24HkEGXX5KS185shHe9fSqLsOZZ5ba36FKPss4rr00x15ZdnhFrr0qJlHVKnHRZ1Oc9Y2geB&#10;jrMCOnWi8PQhLUW4rDeIC6XpL+51bBRLuIe1IL1EuGxDEEHWIg9ikG3Q7UALQUYQ4RzFz4rN1KxJ&#10;mZvagGfK4rRvHB7fO9W9HFQn57ySiMGcEnaD0Ropa0V2Z9/2szrn7y86u1z5fETcomwNIk09Z5QF&#10;VPI0XC/9sEax3X9gJZX6Fc+f8V9PwtSi16m4m3bLsxX4zR1W9JDevDVtm1XjHCcthYJ0pH5tMdYu&#10;ag0oSAVqp0ytFGGu7OgCjX6mpmu0U4St5UYUJwVpgPYpwj2LWVtvBH+TgjSi1loihCnfUu8nTgrS&#10;EKtzMejo2lKc0S6bugUSYVrV5c2UqaEgzamfxtsGqQdxRvJnL4AsQe5xvKGmThSlX4gxFXqhDQfe&#10;WHzDUXVESzNGPnXYPZLB9jx3HSEPTkEaIE351T6PF6e9QClIKPs+T+rgWr9I4uuhj21uBal7RJc+&#10;pCHW52IipgePoIWEcn6mRvqtT1aj9kzM+lY0z3MvPX0xbovXdShR1/poIRWQTJO0HiMUpCK1wmzx&#10;964ygBSkAcgtZdrv9YaCNEJ+p2N7vVrMb4BAuRwUJJSyg+2SKLc192yxrncmypL2cx2yM64e/NBC&#10;Qqm/KKC247friu1w8MkGqX+J9t+8Mzu0kIpYHVmQ1ldSnrVAKUgDrJd9tFhG1VoXwKfXeJ+/Q8Zc&#10;dtrVnfLOkjx0ijAR0SZqd/iyjG2bEFE2USQ35bXkrjH566Yi1KGFhJK3ZGuL2UrrTbhrUUayXFyH&#10;NCTne7VbPcS5mhgRdmrL+EoLaUaus2uuPSktU4pF8HJU9/hKQZoynVfZXn/ibaU8oSADkBfmdjNG&#10;/bpmf4NKQUKR/SzIfIknhzSImQcFiJ8EId3R9js1WwHNGQXVWvayXAr04uB+OGm55LEUTsuSyPp9&#10;kZeASDNav+SV/MmU+cFlcdYCpEBvTkmgUhbwxLqjRwqDGih6mYU9a5gLVqbB1PcRl18CTN4dVRYB&#10;sLZ0e/+df2+urE9X1pP3Q0JJu32OOvPMak1/r9+lcyQ8qSj1rOyZ6KSipGX9T3tHzEU4n74kwshP&#10;56m8QVSmNsk14eaKIBxN0aipN/L0Pf2SF6fsMOzluI/+3lYXpCgIFCQU1DrkdqqaT635jI5s+j3O&#10;Dk3tyUfx+b97YrnC0AEYHzIRpUPzQt0f8GOLq2/5Rh80Tv85ghDklLOO3qF54cluCl6WJy+DAJmy&#10;FL7tKKWXdt6Y+psrEmk5hs48CUHrZlwPNNvYw+fvAFmUHdkBny+kW/p0UfujM+SOfI8DsOdeoH76&#10;hNmaZo6PIqRn1qm8HsV4xpkvnNKDGlDEBeR8IvpJW9gnxky/B330jF17ooG4doYIoCDz3Pmzu1G7&#10;0ZYQVyhIEoJoW8FI92CWG7iFioDQPXU4r4dCJQXYLshSpOQE/wwBRUpm+AsyR+QjB0SVmILMQZHe&#10;gn4EmcNTpNzZo8L1OpSWtGuuJ8g1c4HSooVH637ISOQtJIUakjsIMs/+VYHHz6TnKGIV7ivIHCUi&#10;HaEYiRBu/ugK+blsQhSgIAkhhBDiDgOa7qAPSUJBQZJQUJAkFBQkIYQQQgghhISEi+JdwiibhIKC&#10;JIQQQgghhBBCUPwDVDZsygLsL2wAAAAASUVORK5CYIJQSwMECgAAAAAAAAAhAImUwfP4BgAA+AYA&#10;ABYAAABkcnMvbWVkaWEvaW1hZ2UzMDEucG5niVBORw0KGgoAAAANSUhEUgAAALkAAACECAYAAADM&#10;SYovAAAAhFBMVEUAZaEAZqEAZaAAZaEAZaAAZqEAZqEAZaAAZaAAZqEAZqEAZqAAZqEAZqEAZqEA&#10;ZqAAZqEAZqEAZqAAZqEAZqAAZqEAZqAAZqEAZ6EAZqEAZ6EAZ6EAZ6EAZ6EAZ6EAZ6EAaKEAaKEA&#10;aKEAaKEAaKIAaaIAaaIAaaIAaaIAaaIAaaIAAABqV7NqAAAABmJLR0QA/wD/AP+gvaeTAAAACXBI&#10;WXMAAA7EAAAOxAGVKw4bAAAGCElEQVR4nO3d23KrIBiGYe30OnPcXFHOc6P2wBgBQUB/9u8z00mX&#10;2WhWvv4BRJ0mAAAQ6vlejH8X2hBB5nuKfV6K/4Or2wQBz/fxQ32+l89PmW26627IM/jJtSJ8vB7m&#10;kllbbvtD6NNcegOQgiu8W7DV+1up7lcq8t5UyVLNf3OsBB5qdVeDrVb34zfA2J7vZXo9gr4NaK7U&#10;5vXYAj1/q/se9jaqu9/8eR+z9T318R4HdfXD25szi7asBrFNDrOpojfRwl8vYr1U8hb4qnub9g63&#10;/p7okDZNsvqqHdV9GDJ/4OMr+b3n217Dg45nq9RO6V79lpgOWXbqtu1BjdvWC51wQt46fWRmC9Ci&#10;3F9n4M0RpZDgMsrUgFydRVszJlVTRu8Mn6/jrGPp+7+ppaMNj9wf1HHnknzgQ0d81D8832NCl6NC&#10;JT8sV+Dvv67/NcxhQt9j1WHG46S26G1mCHEU+t7TWWurSwT+LLxqO9rXptaHEeeJIUVcZtvBtC6P&#10;q5whsyhjvsH2Zo19G9rdL4BiXLMeQ4OpBvxu2M12u96PiNsu4OvKvBFXZb0TQDXEers8+6xFjMJX&#10;kfWfsxETf0DtTZT47XKg4zmykM6i/THL90efUxPfgd128Ojzcewd1HWPKU0WZGBrK6/L7dXYdlDI&#10;9jrq48zfj+tV13/jDQA+rqm/tgO1bZV9C6ntaCj3OvU/CIKOLM5GZvSO4/F+9Xb9/XyPrK2DS9Dh&#10;JB0MV5BtY+6hQ4HHzq3+PIKOImzDf+b9tuVX1qPfEnQocoTB3tyQXT9Bh1WunSmpKrhrPQQdXyWq&#10;eOrd8QQdX1JVPObghlzzTQg6pmmSbwvb71MnVsmu14egDy73h11qxiBBR1IpT8Uctx3mLTMXu5dv&#10;RKWeMDH3fDChk58k11MDgj6IXOdOrDVItW4XBOWoZrUHqfbtww2uGYLS6wCKyNEJJOAoItcwHgFH&#10;EaUmXwFZ5N51DhQz8igKBpHu9MxJXhaoAwFH1wg4ukbAUY0UYWRyE7pGwFGV1Ee/A0URcHRNejy8&#10;lkPXgK80nc16Dl8T9lN6AxDp+Za7KrF5FYiOg45WpAiheqrkTpsrv6U3AFHkrmm5BnoN9+sxi35D&#10;AJdIVtnt9MqdV3C0RDbgy2gBp+M5KpooqEaKKi79usBlBBzdkzvd8tABlxuSgiyp9vIa7nlahwtn&#10;2uCog2QF324HrOCoFQEXxxBij57v5TNEqDZVgApIVNyS1+0BThFwdE064JKvC9xGwNE1mijomsSV&#10;IDiyB9VKEXCgGgQcXZMOuDrxCihOPuD6MqC4FAEHqkHAi2I+eWp35oWnbIq8Hnz2ECB7ZM/+O1AF&#10;qb2Z+q56Ao6ObCcAAqpz1jkMre4DH3SMltiqcEhoCTiqZQ/1Yvw77DUIOKriG/kIneNNwFEtM5Rn&#10;QXe31Y/3E3ZUwRda9TGuDikBR7XC29fu5gwBz4Jdu1eE7qrfz3+yLVFDvp6yjdMnJzdWyNPtXHGf&#10;Y/C4zv1kP8wfQTd87XKgCxxNj66dj6Nn3pjx0CY8I90pPJ6Ak/OFo6A0l/bebmm6oKCUoTPnhrMr&#10;H9mlDpttCgBBRzbpA+7erU/Q0byQCVoEHc2KmWpL0NGcKwdNEHQ0LfTwN4KOZsUcyEzQEa2G0zvE&#10;BJagI0oNAb+CoMOrh2AQdDi1Wr1tCDoOegr4hqBjmqY+w60i6Jf0M598lAOC9T9k5qMH+Dm996+B&#10;arFVtFE+7P3gZ/XgC5xwh/yvga/+Uaq3SQ86ov29F62C11jNe297h+Ic5heYAV+XldkWFzpcOoIe&#10;aA33MeD7/Xm3x4YP0o2gCygZcj68MAT9plIhp2kSh6DflDPohPs6gn5DjpATbhkE/YZUQSfc8gj6&#10;RdIh50xSaRH0C6RC7go2QZdH0C+IDbrrUiF3L+iKcAQ9UkjIzR1LsRWboMsj6JHce0bNeS/H+c/h&#10;R6zf2EBYEfQIvvktehUPO4OUDUGXR9ADuabhuir8nUv4EXR5BP3ENpHruNz/XIJely3oXKzrwzVD&#10;UWqkJfa5kLEFfOiqLhFsE0Gvi1rRO/UPHmlXwqzPu2IAAAAASUVORK5CYIJQSwMECgAAAAAAAAAh&#10;AO+d+N8LAQAACwEAABYAAABkcnMvbWVkaWEvaW1hZ2UzMDIucG5niVBORw0KGgoAAAANSUhEUgAA&#10;AAgAAAASCAYAAABmQp92AAAAhFBMVEUAZaEAZqEAZaAAZaEAZaAAZqEAZqEAZaAAZaAAZqEAZqEA&#10;ZqAAZqEAZqEAZqEAZqAAZqEAZqEAZqAAZqEAZqAAZqEAZqAAZqEAZ6EAZqEAZ6EAZ6EAZ6EAZ6EA&#10;Z6EAZ6EAaKEAaKEAaKEAaKEAaKIAaaIAaaIAaaIAaaIAaaIAaaIAAABqV7NqAAAABmJLR0QA/wD/&#10;AP+gvaeTAAAACXBIWXMAAA7EAAAOxAGVKw4bAAAAG0lEQVQokWNgGAUUgIyFg0o3E8V2E2kCHpcD&#10;AA5xBTIYrxi7AAAAAElFTkSuQmCCUEsDBAoAAAAAAAAAIQBxgSQm+QYAAPkGAAAWAAAAZHJzL21l&#10;ZGlhL2ltYWdlMzAzLnBuZ4lQTkcNChoKAAAADUlIRFIAAAFwAAAAhAgGAAAAiW1whAAAAIRQTFRF&#10;AGWhAGahAGWgAGWhAGWgAGahAGahAGWgAGWgAGahAGahAGagAGahAGahAGahAGagAGahAGahAGag&#10;AGahAGagAGahAGagAGahAGehAGahAGehAGehAGehAGehAGehAGehAGihAGihAGihAGihAGiiAGmi&#10;AGmiAGmiAGmiAGmiAGmiAAAAalezagAAAAZiS0dEAP8A/wD/oL2nkwAAAAlwSFlzAAAOxAAADsQB&#10;lSsOGwAABglJREFUeJzt3U2S2joUBlD7VfYJk7AoZ0KvlDdwHIMB/2FhX+mcqlSTNKGFGj6La0mu&#10;KgAAIKrLz23vJmQnYp9u2ebLz2YPdYifU6rLNd7rOID/9m4AB3O8IPPGhzd+7d0AEjleEK9Vr3gu&#10;t6qq6qo5JWgOHIcAz1Uu4bXueawJfQhHCQUgKAEeUcQTm9+WyycQGKGEElP971ZfKmhDvTnVz3cv&#10;nD4iU0bgMbVB1AVTc+pCqTY6H7j8dP1TVe2BTx+RDSPwqLpguteFVBtQZc/CeAzuVn+77SMjcYIz&#10;As9R6cHUhvP4fUrvI7IgwMnT1DRCZRQyIMBjGi+PlD4Huh1dvw/otrxiBE54auCRvQvqkmvfneb0&#10;fjGP/iETAjwyQTRO/5A5AR7F/WhSMG3jcX64kgrhCPAohPb2HqcV7tkSWMVJTB4dLciO1h7mu1zt&#10;A56YEThDRysnfKs9R3ve8TXnqtKnSQnwKL4zEj3iaOkb5Y0jPm+YtHWAO9qm8p0a+PFqwaU+b5jh&#10;8wDvV7QJ75TmBUx+v4vPgnVuWUT5BEhg6ZLvIywRP0IbqmpZO4zA03IyMwmzUACCEuAAQQlwgKAE&#10;OEBQApzPXH76P+3fb0/fv/8KbMZCHtZ7dVm3d7r7tUF+wMuZmSRBPEbgLHd/MeWlugswH2WqIQQm&#10;wFlmyah7zOFG4BCPAGe+rcL78TGNxGElAc58KfYlGbv0GTBKgDNPypB1sQpYRYAzT+qQNQqHxQQ4&#10;074RrkbhsFgb4EY/jBGucEjdQp7bxyFuWhifSjHLBTLWBfja8O2ngHXTwQQ5a19P+4a3izoQThvg&#10;6984jy/4dk+Mz5dJtweD9Y9hFPfetw+0S34Xm7dtYop5d5GB5lxXzVl4E06KvVCWzOt9F9RbHADy&#10;/DTQHSC7PUX6vupv9/0//H714j7Tlh0QHx9/7P8+t2HQtskrxL1+/ofcawWOzsnQ7b1aqXjfz8Pb&#10;Uysbc/sdve2L623yMl5z7sM29HMSW1zUePzv49Qdp9WDEXX7b53nEe5zfw5PDh4+xIfv9ZkvkbWl&#10;sz5c6qo5r3sM2MHnAf5Zvbn/yKxuPcfy8kdVPfdtTn295cFIeBPMMRby5BQoROMTIGEdI8BhT2ag&#10;EJQAJzjnxiiXAAcISoADBCXAo5qafXH4qYKbuVWX695tgF0I8JK4fBnAgZW2EnPMvJWY8+7LZ/Qv&#10;sDkB/h36NwklFICgBDiQlpPMyQhwSuejfXr6OJEU+4FDLF191kgxBeGdkACHjt0IU/i7g6aTmCko&#10;oVA6l1MjLCNwSmclJ2EZgQMEJcApnRJKaurfyQhwgKDUwIG0mnNtFL6hu/2OBDiQlvD+zOMGdXXV&#10;nP6V/AQ4pbvfkXDPduRKeC81EthDAhw6FvKkoHwyZbgF9EhgDwlwgG/6ILCHBDilq6vmrE7LcsOL&#10;ozSnuffbbNqqAKd0VmIyz/rATtMeKF57WbWbEXhiOffvjpcpNAKndEooJdpylLzjCFuAUzollNxM&#10;jYib03PoBi17CHAgljkB/fx/bne3n08iBgnsIZv4ULbH0on3w/belaZehOh5/U8ZTs179XOChjTw&#10;Tr8KUw08lf5E8QeP8Tagi2Y3QiC1urofCQ8Plg6eq6mBA2nZoiAZI3CAoAQ4QFACHCAoAQ4QlJOY&#10;lM5KTMIyAgcISoADBCXAoTlbQk9IAhwgKAEOEJQABwhKgAMEJcABghLgAEEJcICgBDhAUAIcICgB&#10;DhCUAAcISoADBCXAAYIS4ABBCXCAoAQ4QFACHCAoAQ4QlAAHCEqAAwQlwAGCEuAAQQlwgKDqvRvA&#10;hN/X295NWMyrio95EZGD39e9WxDX5e/B7xLwIAgzOMzt4fLTB8pts2ypqz/nrR4rD1sHd3P2fllj&#10;+HvQj9PuM4LAfl/3bkFcl2v31ZuBLDmJyfGVGsClPm9mE+AAQQlwgKAEOEBQAhwgKAEOEJQABwhK&#10;gJMz0/DImgAnZ7W51ORMgFMCS7fJkgAHCEqAAwT1a+8GMFOkfcG3L1gogcALAjyKP7bgBB4poQAE&#10;JcABghLgAEEJcICg/gdg2KcSbZZCPAAAAABJRU5ErkJgglBLAwQKAAAAAAAAACEA4lrz4hACAAAQ&#10;AgAAFgAAAGRycy9tZWRpYS9pbWFnZTMwNC5wbmeJUE5HDQoaCgAAAA1JSERSAAAAVAAAABEIBgAA&#10;AEP+ix4AAACEUExURQBloQBmoQBloABloQBloABmoQBmoQBloABloABmoQBmoQBmoABmoQBmoQBm&#10;oQBmoABmoQBmoQBmoABmoQBmoABmoQBmoABmoQBnoQBmoQBnoQBnoQBnoQBnoQBnoQBnoQBooQBo&#10;oQBooQBooQBoogBpogBpogBpogBpogBpogBpogAAAGpXs2oAAAAGYktHRAD/AP8A/6C9p5MAAAAJ&#10;cEhZcwAADsQAAA7EAZUrDhsAAAEgSURBVFiF7VdLFoMgDBx6UbviUKzgpOkCMchHEGtRy7znQwFD&#10;Mg4JAgMD14fUBKn9516e3AfSpO+5U7uWIDVF9wOMIpnLoOaWSR2KddgkL/uS5hTgq1OaRoMPQbUq&#10;swY0b/lFrcYZ/J80sJO8V3ZEvQFAzE8C0hDU1LzQLSENVjGHYwmIZG/0siZACABWmWoSs1GabdDS&#10;9wSUiMyNNSxEyW3/lBSwtetO25G2ONFycf99Se1CZGnBkNyrE1wiqmuNcOTFrX9RVydrP/BBH79X&#10;SNhhATU5x7gvhJ2TDrKlwKVtiaoCYk8wFy6qqeD8H4NQuWV7ebtHcEJaOv+rxE6nVRPOyykmd2zZ&#10;o/YTFfl7mbvA/YBKSlnPrT8HhmnoB/gARcWk1ACT9OkAAAAASUVORK5CYIJQSwMECgAAAAAAAAAh&#10;ADC+HaPfBgAA3wYAABYAAABkcnMvbWVkaWEvaW1hZ2UzMDUucG5niVBORw0KGgoAAAANSUhEUgAA&#10;AGgAAACVCAYAAAC0EL9mAAAAXVBMVEUAZqEAZ6EAZ6IAZqEAZ6EAZ6IAZqEAZ6EAZ6IAZ6EAZ6EA&#10;Z6EAaKIAZ6EAZ6EAZ6EAaKEAZ6EAaKEAaKEAaKIAaKEAaKIAaKEAaKIAaaIAaaIAaaIAaaIAaaIA&#10;AAD6tfTeAAAABmJLR0QA/wD/AP+gvaeTAAAACXBIWXMAAA7EAAAOxAGVKw4bAAAGFklEQVR4nO2d&#10;27KjIBBFcep8Z/Jqvih5jT/qPCTGGzTQNNDgXlVWzUQEDtumm4tqDACgNcb3bMb3nHB9etpj+ePE&#10;rk6fjO+4hrbnESayrRzXtePEv3G6JUWoGEvclkNdB5EOlLKkbVpfmUpEGkRy2f+x+z/sdfeXMb6N&#10;ed1T6zAHlbWkNcZft3Gazesm00aqWPzLEgyQ3Umi9ezzirOkECtRYkn5WMWyN6CkQLH5jVOYAN2L&#10;tOUYvcWFzLyAwJu2B5Gk73RuntuuU7KMkHGQepEWJMYw6XWIG+yGpO1KJA24/Jo7fXrjhvottdSw&#10;rhoigUjKi9SwFdWipEjNd3UuYv1GfP4RIiU2cNddXWy4vL+WvkZ6DHRpQqaDXNdJpDGmc0uQwDcd&#10;5L4uRKSAfCBQHDGhulRID5EyI9HlpYrUhcg5B7EhvgwiRZBnAhYiiSO95CAjEsZIbELGQUEieUTA&#10;GCmB0BA7dXMIREogaIwTNA6CSCxyztmdyoJIPHKJZN1tCpF4pO7ltufp+N0rErO83sWVFonyTVRj&#10;Xjp89iEpkj+6o87x6tC9FRkjt+DXyN7sdklesk5chihkRf9YhWjgdR8KbP5wn+tyU30OuCLtth+T&#10;lkKd45X9uFqg4fUn1ifsNv8mozb4IhFiRTr9nxlaw4oiSHm4eJxmpxApVoRx0wFyALrxV7FTPTka&#10;+uER/jE1HMW5ISKv+5A0QOXiyvPpiQSftw4F8oXf9LOwg6EEpqCs73VjZdk3nMjOmGXPtfscuz4H&#10;AR/T/DsI+rOgFZ8l2M9/7nb3uZSI7hOIzN8IbtgcTvoVKGSmwd3Yg9iywiLKUZDnbT0IK/rj1aIR&#10;lqDA7ncWf3O+gylLWc7Z/MrrNmwE2ZazXgsOON/J8/VB/AGq6/f558eOaRhW2bcFGbN2daFvIUku&#10;jzmJ+phmb9jdNdRUj7QVCdJvkHCGChioO1d4LwQmX91QbzjJ4Yti87JwJQvaR3PnyK6MFSGS88Dd&#10;zeO+Jr4OvklS4IC7cBfbzV1yLagmOdaRvlzLB4VQKspCN1eYTFYEC1IOBKoJurmCYHNIA2TwQ+ji&#10;XNSeM0P3lwHJbu4rECxIORBILxdevDsi6dyFuzlYkHIgEEWph7SI2W0IJI9oeAyBjKH3wcX6J2Gr&#10;g0DKgUDKua5A4Q8fl5hywbTOiZzfUY31Z8S823Ut6IzKuxgCLSh9MQUEUg4EUg4EUg4EUg4EUg4E&#10;Ug4EUg4EUg4EUg4EUg4EWlC6dRcCKQcC6cA5UQuBfHD2zEk9yY19cfqBQCVhWBYE0s0AgYxxv//N&#10;mOpvBrmyQCqXuI9cVyD67b8B15fZw3BdgbbgBUeARadvngdAENeuUrwRy0P9x/CrFg98QCAmvAeL&#10;Ve77bhdFDYooDnREhe4NFnREUfcGcoOXyhakkmVBoHCaWJ64JhX3zMGCQONIfcsOZELplmBgjApx&#10;4IMkUSBoGcLfo5OxDmzfwzvnWF7Qa0EaRCrJs6WNK+N7/h35yiDOZeiqGNZjjFYLet2H33dPW7Kk&#10;y/igLTks6ZOn45we62mHPCI5fq/UYI9p/h51yk9GWiSbQOWt5/z3rEI1KlaKSNSHbo3R5UMWkZok&#10;ViSbzzl/iTixUpEENr7OKM7H8oV7Kajng0AC1FhmTWOP2EKuzUVE19WmBRmzdHPucHllSH4WqCJt&#10;CrTv3miRcomTsk701PkCWxnWaaDj7/H5sOtQLqBoy4LWRj13WzGWkipOwYCiHYEocezpXOfNb54P&#10;CEHNne3TxeUZXQ9FA1kRJELZ0Dx86U7faig4S652A0mpsQa5tuOYw4uejSBXSpUKEEJukUIsxz5Q&#10;LdOo6sWrOWIn130KCNTE5vnXvaZITc8iGNNSmB3LJ5yuWP40a/3kjR13V1OurJxl7vLX7ndsaIjo&#10;otIw97c1S06BpPO+jDgpE5oxexAkBVImwJ94jp9G/URPsU56L0hYBCYZDHS7supaAuDlEZ6PZDqf&#10;5VSaSVgtKG3gFj7eON7xHKux5ZOSzmc51PmPONnCafkuzsdZnPjBZElxjPGJUwCJLspfRrk8QnqD&#10;1PqM0/w90vLx8B/dxGCphPVa3gAAAABJRU5ErkJgglBLAwQKAAAAAAAAACEAWqu5NcIAAADCAAAA&#10;FgAAAGRycy9tZWRpYS9pbWFnZTMwNi5wbmeJUE5HDQoaCgAAAA1JSERSAAAAAQAAABgIAwAAAAwS&#10;Z+gAAABOUExURQBmoQBnoQBnogBmoQBnoQBnogBmoQBnoQBnogBnoQBnoQBnoQBoogBnoQBnoQBn&#10;oQBooQBnoQBooQBooQBoogBooQBoogBooQBoogBpovs/xO8AAAABYktHRACIBR1IAAAACXBIWXMA&#10;AA7EAAAOxAGVKw4bAAAADUlEQVQImWOQZCAJAgA4cAJZgFk4IAAAAABJRU5ErkJgglBLAwQKAAAA&#10;AAAAACEAK6SmOiADAAAgAwAAFgAAAGRycy9tZWRpYS9pbWFnZTMwNy5wbmeJUE5HDQoaCgAAAA1J&#10;SERSAAABIAAAAGIIBgAAAPBkDlMAAAAVUExURQAAAABmoQBnoQBooQBnogBoogBpomC492sAAAAG&#10;YktHRAD/AP8A/6C9p5MAAAAJcEhZcwAADsQAAA7EAZUrDhsAAAKfSURBVHic7d1djtowGIZRU3Wz&#10;3VY36l5UqDSEJECS147PuRvNaAZCePQ5P8yt/PpdABJ+pB8AHKLWWmqt6YfBsp/pBwCbPQbldrst&#10;/uza92mCCYg+mW4uwQREP6ZTTa3VpNM3AaJvyQjtNYUNHFEBmrrvVAPvFN05M0JbomPf2UyApuw8&#10;/ThiSTYXmMffaf/YlQCxrLfjLN9OsD091wsQoFF8unTwhuRAAnRVS8G5alSu+rwurK8Ara3PR/Yq&#10;OLZPX3pb8n6prwDdDfQCLXrnymD6MNjr2H6AHg8qDvbiPJkeYB19e9C99gPkTfaPbcHFuBcMiBEg&#10;IEaAgBgBAmIECIhp/yxYy1yHA18RoG8JD3zsvQD5rJy/bAfYxXsB8oYDdmQJ9om5EE9vBhVrWCVA&#10;RxEkWCVAe5n7eNBXX4sRlFIE6DhblmlHcqCcDgjQmc6MgfDQAVdCAzECBMQIEBAjQECMALWg1nrq&#10;GTJohLNgLXDGikGZgBIS0859yjJp0RATUCnnX6WcmHge/6bbRGjEc4AG+8+MpZTx3oBLt42Mti2I&#10;eg6QHXA8r6Yj+wIHswTjf6LDiRyEBmIECIgRICBGgIAYAQJiBAiIESAgxnVApbj4DkJMQECMAAEx&#10;lmClWHZBiAkIiBEgIEaAgBgBAmLOCZDPIQZmnBMgZ5mAGU7Dr3GVNBxGgNZsjY7/NAFvE6C9rAXH&#10;JAVPBOgsS9ERJwYlQC0QJwYlQK0THS7MhYhAjAABMQIExAgQECNAQIwAATECBMQIEBAjQECMAAEx&#10;AgTECBAQI0BAjAABMQIExAgQECNAQIwAATECBMQIEBAjQECMAAExAgTECBAQI0BAjAABMQIExAgQ&#10;ECNAQIwAATECBMQIEBAjQECMAAExAgTE/AFu5ZVbTkhKDQAAAABJRU5ErkJgglBLAwQKAAAAAAAA&#10;ACEAsIzwK3I5AAByOQAAFgAAAGRycy9tZWRpYS9pbWFnZTMwOC5wbmeJUE5HDQoaCgAAAA1JSERS&#10;AAACjgAABBIIBgAAACF6e+IAAAAGYktHRAD/AP8A/6C9p5MAAAAJcEhZcwAADsQAAA7EAZUrDhsA&#10;ACAASURBVHic7d3hjuM4libQ8KJecwLbP7pQOQ80WegFpndzHtT7I9tdDqclXUmkeEmeAxTQXRVh&#10;05IsfXF5Rd3u9/sHAABs+V+tBwAAQB8ERwAAQgRHAABCBEcAAEIERwAAQgRHYAq33/+fJSQAThIc&#10;AQAIERwBAAgRHAEACBEcAQAIuXnkIAAAESqOAACECI4AAIQIjgAAhAiOAACECI4AAIQIjgAAhAiO&#10;AACECI4AAIQIjgAAhAiOAACECI4AAIQIjgAAhAiOAACECI4AAIQIjgAAhAiOAACECI4AAIQIjgAw&#10;qdvv/7zffv/nvfU46IfgCABAiOAIAECI4AgAQIjgCABAiOAIAECI4AgAQIjgCABAiOAIAECI4AgA&#10;QIjgCABAiOAIAECI4AgAQIjgCABAiOAIAECI4AgAQIjgCABAiOAIAECI4AgAQIjgCABAiOAIAECI&#10;4AgAQIjgCABAiOAIAECI4AgAQIjgCABAiOAIAECI4AgAQIjgCABAiOAIAECI4AgAQIjgCABAiOAI&#10;AECI4AgAQIjgCABAiOAIAECI4AgAQIjgCABAiOAIAECI4AgAQIjgCABAiOAIAECI4AgAQIjgCABA&#10;iOAIAECI4AgAQIjgCABAiOAIAECI4AgAQIjgCABAiOAIAECI4AgAQIjgCABAiOAIAECI4AgAQIjg&#10;CABAiOAIAECI4AgAQIjgCABAiOAIAECI4AgAQIjgCABAiOAIAECI4AgAQIjgCABAiOAIAECI4AgA&#10;QIjgCABAiOAIAECI4AgAQIjgCABAiOAIAECI4AgAQIjgCABAiOAIAECI4AgAQIjgCABAiOAIAECI&#10;4AgAQIjgCABAiOAIAECI4AgAQIjgCABAiOAIABO7/+Nvt9ZjoB+CIzCF2+//vLceA2QjNLKX4AgA&#10;QIjgCABAiOAIAECI4AgAQIjgCABAiOAIAECI4AgAQIjgCABAiOAIAECI4AgAQIjgCABAiOAIAECI&#10;4AgAQIjgCABAiOAIAECI4AgAQIjgCABAiOAIAECI4AgAQIjgCABAiOAIAECI4AgAQIjgCABAiOAI&#10;AECI4AgAQIjgCABAiOAIAECI4AgAQIjgCABAiOAIAECI4AgAQIjgCABAiOAIAECI4AgAQIjgCABA&#10;iOAIAECI4AgAQIjgCABAiOAIAECI4AgAQIjgCABAiOAIAECI4AgAQIjgCABAiOAIAECI4AgAQIjg&#10;CABAiOAIAECI4AgAQIjgCABAiOAIAECI4AgAQIjgCABAiOAIAECI4AgAQIjgCABAiOAIAECI4AgA&#10;QIjgCABAiOAIAECI4AgAQIjgCABAiOAIAECI4AgAQIjgCABAiOAIAECI4AgAQIjgCABAiOAIAECI&#10;4AgAQIjgCABAiOAIAECI4AgAQIjgCABAiOAIAECI4AgAQIjgCABAiOAIAECI4AgAQIjgCABAiOAI&#10;AECI4AgAQIjgCABAyO1+v7ceAwAAHVBxBAAgRHAEACBEcAQAIERwBAAgRHAEACBEcAQAIERwBAAg&#10;RHAEACBEcAQAIERwBAAgRHAEACBEcAQAIERwBAAgRHAEACBEcAQAIERwBAAgRHAEgEnd/v7f99vf&#10;//veehz0Q3AEACBEcAQAIERwBAAgRHAEACBEcAQAIERwBAAgRHAEACDkt9YDAAAaud1aj4DOqDgC&#10;ABAiOAIAECI4AgAQIjgCABAiOAIAECI4AgAQIjgCABAiOAIAECI4AgAQIjgCABAiOAIAECI4AgAQ&#10;IjgCABAiOAIAECI4AgAQIjgCABAiOAIAECI4AgAQIjgCABAiOAIAECI4AgAQIjgCABAiOAIAECI4&#10;AgAQIjgCABAiOAIAECI4AgAQIjgCABAiOAIAECI4AgAQIjgCABAiOAIAECI4AgAQIjgCABAiOAIA&#10;ECI4AgAQIjgCABAiOAIAECI4AgAQIjgCABAiOAIAECI4AgAQIjgCABAiOAIAECI4AgAQIjgCABAi&#10;OAIAECI4AgAQIjgCABAiOAIAECI4AgAQIjgCABAiOAIAECI4AgAQIjgCABAiOAIAECI4AgAQIjgC&#10;ABAiOAIAECI4AgAQIjgCABAiOAIAECI4AgAQIjgCABAiOAIAECI4AgAQIjgCABAiOAIAECI4AgAQ&#10;IjgCABAiOAIAECI4AgAQIjgCU7j9/s976zEA9E5wBAAgRHAEACBEcASAid3/8bdb6zHQD8ERACYl&#10;NLKX4AgAQIjgCABAiOAIAECI4AgAQIjgCABAiOAIAECI4AgAQIjgCABAiOAIAECI4AgAQIjgCABA&#10;iOAIAECI4AgAQIjgCABAiOAIAECI4AgAQIjgCABAiOAIAECI4AgAQIjgCABAiOAIAECI4AgAQIjg&#10;CABAiOAIAECI4AgAQIjgCABAiOAIAECI4AgAQIjgCABAiOAIAECI4AgAQIjgCABAiOAIAECI4AgA&#10;QIjgCABAiOAIAECI4AgAQIjgCABAiOAIAECI4AgAQIjgCABAiOAIAECI4AgAQIjgCABAiOAIAECI&#10;4AgAQIjgCABAiOAIAECI4AgAQIjgCABAiOAIAECI4AgAQIjgCABAiOAIAECI4AgAQIjgCABAiOAI&#10;AECI4AgAQIjgCABAiOAIAECI4AgAQIjgCABAiOAIAECI4AgAQIjgCABAiOAIAECI4AgAQIjgCABA&#10;iOAIAECI4AgAQIjgCABAiOAIAECI4AgAQIjgCABAiOAIAECI4AgAQIjgCABAiOAIAECI4AgAQIjg&#10;CABAiOAIAECI4AgAQIjgCABAyO1+v7ceAwAAHVBxBAAgRHAEACBEcAQAIERwBAAgRHAEACBEcAQA&#10;IERwBAAgRHAEACBEcAQAIERwBAAgRHAEACBEcAQAIERwBAAgRHAEACBEcAQAIERwBAAgRHAEACBE&#10;cAQAIERwBAAgRHAEACBEcAQAIERwBAAgRHAEACBEcAQAIERwBAAgRHAEACBEcAQAIERwBAAgRHAE&#10;ACBEcAQAIERwBAAgRHAEACBEcAQAIERwBAAgRHAEACBEcAQAIERwBAAgRHAEACBEcAQAIERwBAAg&#10;RHAEgMRu337cW48BHgRHAABCBEcASE7VkSwERwDogPBIBr+1HgAA5z2Hivv3z1vLsVDGY5/an2Si&#10;4ggwECFjHPYlGQmOAJCU8Eg2giPAINZChv446N/t24/7459mY7jfnUsARqb/sX/2IR8fv/4B2OJY&#10;UHEEGNzzxUXlsU/CIlkIjgATEDyAEgRHgMmoOvZJ+CcDwRFgEoJH/+xDWrMAOMBEBI/+ZbhBgnmp&#10;OAJARwRFWrIcDwB0yCMJaXEMqDgCAHTsyhve9DgCQIceVSY9j1xJxREAoHNXVR0FRwAAQgRHAOiY&#10;qWmuJDgCQOeER64iOAIAEGIdRwAYxO3bj7vqIzWpOAIAEKLiCAADebcsiyokpag4AsBAhERq8uQY&#10;AIABPFeba/0BoeIIAINRdaTWk2RUHAFY9bgACSN9ed5fnmdNKSqOAKwSMoAHwRGATcIj8PEhOAIA&#10;ECQ4AgAQ4uYYAHZxs0x/7t8/b883yLhZhqM8OQaA3TwTuU9LS7TYl2Oq8UeeqWoAgIGVXNNRcARg&#10;NxWqPtlvnKXHEYDD9Mr157XfEfZQcQQAGFypPxYERwAOeb4QqTT2TQWSKMERgFNMfUIfSnxPLccD&#10;QDF6Hvtkbc4xvQuKZ/exm2MAAAZU4w8BU9UAwMfHh15HtgmOADC558qU8MgaU9UAVPOud87d2NAv&#10;FUcAgEncvv24n6kqqzgCUN3t24/7o7qoypjTY7+YqmaNiiMAxd2/f94ExD7Zb3M4+geCiiMAhyxd&#10;eJ6Dx/Pi4M9VR3KzHidLVBwBKEbAGMPrfjR9PaYj+1VwBOC0talpYbJP9hvvCI4AnBIJGEIIjEGP&#10;IwCHCYRjs395dbvftS0AAMxo701rpqoBACa25yYZwREAgBDBEQCAEMERAGBy0elqwREAgBDBEQCA&#10;UNVRcAQAIERwBKZw+/bj7nm7AOcIjgAAhAiOAACECI5A925//7/3xz9rP+e5uwBf7T0v/lZrIABX&#10;u/+f/y0Y/strP2dPofl57D2Ne3aP/Waf9ed5n23tRxVHYBiRqiNQl5vQxiY4ApDKu+oHfbHf+re0&#10;D01VA90zRQ3t3b9/3gTG8QmOAMmduRj32m/W67hnZ7+N5fbtx/11n5qqBrqhh3EfF3GgNMER6IYp&#10;6TihEajBVDXQFeFxncAI1CQ4AiRztKdRaATOej2PvK7raKoaYABCI3AFwRGgY/fvnzehEajtUXkU&#10;HAE6JTACVxMcATokNAItuDkGoLE9N8MIjL9uL9ukH683WtCX27cfdxVHgE642P5kO/TPown7JTgC&#10;dEBY+sr2gDYER4DE3DXNqFQd+6THEeBC+hnLsX36Y5/1T8URICEXWCCD13ORiiNAIgIjI7r95//8&#10;u9J+/6//cIx3THAESEJoZFTCYt+ez02CI0BF0Z5GoRHogR5HgMaERqAXKo4AjQiMQG9UHAEaEBqB&#10;Hqk4AhQU6WkUGut73g+2dz88yzo/FUeAi3gKDMR4qkxegiPABQTGaz1vbyEEyhEcASoTGtuw3fsm&#10;8OekxxHghLWLm+DSnn3QF/srPxVHYDpXVDJcAIERCY7AVIRGgOMER2AaQiPAOXocAYL0MwKzU3EE&#10;OEloBGYhOAKcIDRCebf//B9L8SRlqhrgAIER6rn/13/4fiWl4giwk9AIzErFEWDBu5thhMZxPO9f&#10;+7Ufj/1mn7Wh4ggQ5EIFzE5wBNhw//55ExrHY5/2zbOs2xAcAVYIF2Ozf/smPF7vdr/b5sD4jlxg&#10;hAqAr1QcAd4QGgF+5a5qgCcCI8AyFUeAfxEaAdYJjgAfQiNAhKlqYGoCI0CciiMwLaERYB/BEZiS&#10;0Aiwn6lqYGieN81RnmXdJ8+yrktwBIYkMHLW/fvnzZNJ4CtT1cCwBEVKESD7Y5/VITgCQxIaKcFx&#10;1DfhsTzPqgaGsNXXdPv24y4EAJyj4ggMQzAEqEtwBIYgNALUJzgCABAiOAIAEGIdRwBgWK93Vmtr&#10;OUfFEQAYlqBYluAIAEzD2o7nCI4AwNBUHcvR4wikoyeJXjwfq47T3J73jwcCHKfiCKTm5E5mjs9+&#10;mbI+RnAE0nJRBmoSHvcTHIGUhEZ64VhlJnocgUtF/sJ3IaY3jtm+2F/HqTgCABAiOAKpqAQA5CU4&#10;AmkIjQC56XEEmhMYgZasxxmn4ggAQIjgCADwL9Z2XCc4Ak2ZFgJacx6K0+MIVOW508xM71w/PMs6&#10;RsURACoRPvplyvo9wREAKnqER0GkP/bZrwRHAABCBEfgMqbtmJVjv1+qjl+5OQYoys0w8J7vQj/s&#10;q2UqjgAAhKg4AlX4ix1gPCqOQHFCI8CYVByBooRGYDQWcv+LiiMwhdlP9kAZs99lLTgCAKzwh+df&#10;BEcAgA2vz7JuOZaWbvf7tJ8d2MkajVCe/rk+3b79uM+4v1QcgUNmPGFCDb5L9ERwBHZzoYOyfKf6&#10;NOOUteAI7OICB/CX2cKjHkdgkZ5GAJ6pOAIAECI4AiGqjQAIjsAmoRGAjw/Pqgae6GkEOOZx/hz9&#10;vKniCABQyOh3WQuOAACECI7AW6NPtwCUNMuzrPU4wsRGPrnBSGbpn+vda3gccX+pOAK/GPFkB8B5&#10;giPwhdAI+Ty+l2YJ+jLi/hIcgS9u337cRzzZQe/8Uden0c6nehxhYrM0cwNQxu1+d60AfnoOj6ob&#10;ALwyVQ38mwokAGsER+ALlUYAlpiqBt4ybQ3AK8ERAKCyUf4YN1UNAHCxXvvIBUcAgAv1Gho/PgRH&#10;AACC9DjCxB5/9fbcbwP85Pvcn9fKYw/7TsURAIAQwREABtBDtYr+CY4AMAjhkdoERxjEc69M9I69&#10;+/fPmwsNAFGCIwxCAASgNsERAKCBHv/gFxwBAAixjiN0auu5p1c/F9UacgBxt28/7j2eL39rPQDg&#10;uB5POkA+vYaYHvX8uMGPD1PV0LVMJyAXHYB1mc7ZRwmOMIHoyWqEkxpwjO9/XT0+XvAdwREG1etJ&#10;CWBkva+fq8cROvDafxTtR7r65HT//nkb5a9qmJFex3LOnAsz32yo4ggAUNHeAJgxMD4IjtChmicV&#10;fU4wN+eAso6er7OGR8EROpD1BPJOT2MFqGnE86EeR0go0htz9QLfe2QbD8DVRj0PqjhCcpGTj6kl&#10;AK4gOEKn9DkCcDXBEQCAkNv9rrAAADN7N8swao8e56g4AgC/0LLCO4IjAPCW8MgrwREAgBDrOEJS&#10;mddpBPq2VUl0zmGJiiMk5cQNQDaCI7BIfxMAzwRHAJicGQ6irOMILLp9+3FvcUGJPKsbKG9tlsH3&#10;MKerz5cqjgAAnbo60AuOwCp9jjAPVUW2CI4AAB27MvDrcYSGsq/V+BhfxrEB9URmGpwX5qTiCGwy&#10;XQ1zeYRC4ZBXgiMkIZwBmQiNvCM4AgCLBEieCY7QkBMy0APnKh7cHAN0YWsq34UN6st4Q58HBlxL&#10;xRFI7fbtx13/J+QglCE4AikJjJCT8Dg3wRFIR2CE3LKGx6zjGokeR6gsY0/QUbdvP+69fwagnLPn&#10;N/2J1yh5HVJxhAtFK2mRn2tVlVMNBB5KBD1hsS+CI3RMiANaOnsOEhqvcf/+eSu1rQVHqMyJERhN&#10;yZvX/AF8nRLXo99KDARY10t47K2HcemC09NngB7dv3/eXr9/kX7FrV47PY/XOLOdBUdIKnOIaz22&#10;d4Ex67YCGImpaujczNM8j74doREg7sw5U3AEuiMsApxz9BxqqhoaKDHVWys4RcdWa7q69TQ4ELP1&#10;PY22lDz/u5HWvR2V4AiJzRKiZp5uB76a4ZyXxbubnLYIjkDYkZPMEje4AK+cA/ITHIFfrFU6z5zY&#10;hUWYl+96Tnv3i2dVA1UJizCXtVkJ3/28ov2lKo7AJVwwAPqn4ggU8fhrVUCEeUV6oJ0j8oqcx63j&#10;CJxS8pm1QL+cB/oXCfWCI3Qg+wnZE1xgHLXPN9nPZ6zT4wiELN1pLSzCOI6GulnWnJ3Bu2XXnvet&#10;4AgsUhmAORz5rjs/zElwBBapIADMZ+1hD3ocoRP+ugcy8Yfl2Jb2r4ojALDp3QLRex9DutY7R17P&#10;+03FEQCAX7wL9oIjAHCYquHYXvev4AgJRKd6ru5zfCzubZFv4EFQnJtHDsLHx8ftj6fenT+vPyla&#10;A62+peB7ZLu/6/WCnl31qMCS30Ou9dh3Ko7AtI5erFzkoCwzGv1wVzUwLRcryMPMS26PO+hVHOHj&#10;6/T087T1lYQYoLXn587XCHGCYd/u3z9vehyBITyC9+uF6Uwgd5FjVHt6DZe+WzXG4TuXn4ojMISS&#10;FRIXL2Zl5oMtgiPAv9SanoOsIse87wTPBEeAj68XR1UXZub4Z40eR6Zy++PHvcU6jbSzdRFc6+l6&#10;/e9L/VjWdWQEW8fx3n7Ed9+9Pb/ju5STiiPTaXXXNPlELo57fhdG5pjn40NwhG6ZTjou2ssY+Rn7&#10;gVGUDoZnX893KycLgANDWltupNbj1VRkGF30+8O49DgCU3h+KsXR4Kj/illE1m48sr7j1u9Y1zE/&#10;U9WwQj/knCxPAj9F/sg6UoFUteyX4Ah04fbtx/3xz9nXKTUmmIHvDM/0OEJCz9Oqs2p1sTp7Q8zs&#10;+40xRHoZn3/myDnLea5PgiOQQoYw5iIG710V8tx8k5/gCCu2Fgu3oHg5V1yUztzcsnThdJGjlSM3&#10;p+yxd8mqUuFyadF9f9jloMcRTsgYGkv0AdaQdVzQo6zfpZrjyvqZZ6PiyNQyVwz3/vWe7aSabTzA&#10;NdbOXaai+yc4AkWMdjEY7fPACNxQ057gCAmdOTG2OqmOdDI/0ztWI3COtG3Z792i2C2OiT3fi62q&#10;4+trvvtvR16b+vQ4Mj2LfPNMpZHe1T6G1x7nWfq9BMR8BEcYSOmT7POi260D1RXjaP0Z4Z2ewtNV&#10;4dF3tR1T1cC/ZT0Zlx5XTxdiOKL2dK7p4nnd7veU1wmAotbWg4v2bmUJ1i7Y43p3jL27E7mHYyDy&#10;vToy7W1tx7ZMVQMA1Rz5gyvLH2n8SnAELpPhYrBUbQTqqXVDje/v9QRHoKosN9e8k3FMMAqhcEx6&#10;HKETrft6rlyC4+hYzuq5GqnXq0+RY+yxb5f6H2uMK6LGs7Kt65ifu6qhM1eeIHsKTtCjpcWw333P&#10;3wXIDKEpwxi4jqlq2KnFguHZAtzjyRUuFlBHtu/8ltbjbf3+M1FxBBb1HAzfLWECmUWP2SzHdpZx&#10;cC09jqR0++PH/f5ng965Ru9LHTNf1HoO/dntfWbz8//fu1boaPtxa9utfWcjvzPa9srIVDUkMEvA&#10;ufJzzrJNuc4VqwP0fIPWHtZ27JepatJS/VvXS2XCyR54591NNWenv92oU5+KI7xocfPLUVlvUsm8&#10;diNkl+37XFLks+19ROHI2ysjFUdIYm+fTtaTZS+VUGAM/kC9lptj4Mmj2miKvK0SF4JZesWiBPj9&#10;St/YcvQmjhoLbR+x58aWUmPds0D60u+03m6jMVUNdMnFgN4sLfYdleWPn8g4soyV8gRHeKOnPscZ&#10;CY1k9NpvvBWeeg6P7/hezkFwBH6R+caWtef2QnajhCvfv3npcaQJvYRfjbyA7ZELzFLP0lo1R0/j&#10;V6/Lmox2XLXwWOql9Z29sy050/K7PNN2jlJxhEScpJbZNvvZZmUtbc8W23n2P4xoR3CkKb2ERAhA&#10;x9l2ZQls13MM5yI4wknC7/VcvPdx4a2n5bb1PaAFC4DTRC+9jR57+FXJfsWt99GzWEeWNQFHMNI2&#10;PNIPu/U7JXtszy5lRDmCIyQw0gWoBNtj29aFeu33XHjLyHCTSo0xHHnNrd8pOc7W23x2pqqhANPV&#10;5RwNRLOpsUYg20YNLTU+l1mDMQmOwKXWLlBCIz0wbfrTqCGadaaqYcNWn2PtHsia02F7L3qRYHd0&#10;rHt+zwXrnAxrEfZg69hutb0i65yWeN29v/NuHI6p8QiOkExvFYwjvVDR1+htW7T2Ggj3/NHhAr8u&#10;S2hck6HnkvGZqoYEHo/4m7EKJDQeZxuRkeNybCqOEHD1sjwZwuIVY8jwOflJtWoM9iO1CY5U83yn&#10;sbUQt5092ZdYY7G26LpunkN93GNbPbbRUpCI7Pu17TxyONlzfI36PPCzvctLx92o22smgiPDarV4&#10;9+vSPJExXHkCveq99oYOYZCWjh5/o66LeaZfNkp1tE+CIwzuyhNzdAHqK8YygkiltebFd23ZmZku&#10;+rN8zlejhmLOERwhqIfHD7acel4ah6mpco5eyGuFvNHC49Jxu/U5BSxmcrvfHevU85i2zR64Sjoy&#10;Vf3v391x8WkRErOEhFEv0q8BJDql37r9IMtx0VqWP5JqjWPvepEzrhIxAxVHTuuhEpddxineUcPZ&#10;iFqH+tbvzzL7htIER6joaKAWEvn4KHvRrx0gegooV4y1p+2x18ifjW2CI1Xd//y8vU7d8qtsN7A8&#10;c4G4TrTy3Crob713D4HizLbrtdexh/1CPzw5BirKEJqfn0oTvajdv3/eHv/UHh9f1a4K1nrtHpT4&#10;/EfXeBzNyJ+NdW6O4bTZboDJ3NOZpTl/j3fVkJkvSmcW5o4sqt7LcVHa2QWtM9mqINa8KWXPOWbW&#10;73HPx1aEqWo4IMtTcWY9McPsWk0/Z52O5zqCI3Ri1JP10cfhRWWrwrYez8z9bqN97pbhseTP0Rc9&#10;jtCBUUPj7OxXahDYqEnFkdOy9vuNpNWFYKS+sN6sVSaXFga/ugLV0/FxpB+vxOepUWGOvM5W33Dm&#10;fUVuKo5wMVUmWqtxDI4YRHxX4VcqjlCZiw/P3Fwwr5n7SxmHiiNAQ6Wf/9wilI4chs5uz5G3DXNS&#10;cWRV5jULjyjxeV5//3WR79f/nuHCcTScZBj7WY/PkKnKl+Gu1Ej160xfXMZ1I1vd0X7F4w2vei8Q&#10;HFk1UmicTauglDEw8F7NGyZ6m5JfG68pZviLqWqayPAoPmDbSI+fPFNh7yUE9zJO+iU4UpxQCG0J&#10;D3MZIdTTD8+qnlyNR+eN1he5ZavHscp7VnwW7RmZp/Qyj62FyDG01XbQc1tCZOx7v2d7X7PWdtvb&#10;v9rj/qMdFUf+TaUwt8cCz1mrSVnHBWtqHLcZvgsZxsCYBEdILHtYhI+PuUJKyc8603ZjHIIjVahe&#10;ntNbWOxprLPYu09mnq4sdfw+b8PS63Me4XtJDZbjmcwV/Xi99jdGezPfheKznznbc2T3jqf1eDOr&#10;0Vt5RW/h8zFQ8jNEjq0rvg9nnve8tj2OvG5NenspTXDki9lubHk4UiEtHRazyBZiqe/dPt67DuOR&#10;gLIUzDintzU06Yupaqa3NzTe//y8HQ2NmXsWs45rBK0XY19z5g+Dkn9U9Hbs9TTensZKfiqOk5mx&#10;mrjmil7MzCfttbGpNFLLVqXRsXee9hJqERyhsF/CaOD0nOkknmks1NeyB84j/qA/giO/mLXP8Yy1&#10;yuXVF8CtCufzeFyc64ssxHy2N7CWozd6rC0u/fj/Z6rdNW84irz/nnFYaJvRCI6TEQrLybbkUNan&#10;ydBWxupd5vaNvfZs34z7AvYSHGGnrcDYKpi7IHHUlYGmVGgsPebnO5GXXvvI3crucGY07qrmrWzV&#10;tKwed1g//9N6TPRltMB/ZUiq+V57FvAWDJmJiuPgrljwu4RsU+iP7fZuTFeMU19UP2osxn1FBTDL&#10;cXVkHEd+J7JNo68b6dNcet0rFm+HmlQc4cntjx/3tdB4lfv3z9vjn1ZjYBytKmLZjt8WFUoYjYoj&#10;PMlU9WRuvVedH719PY79CrYNvVJxHNyZIDRDn6P+xHnUvkirOP30qJTXfmrNUZn2U6axQNTtfnfc&#10;juQ57AlCwENPFa49N6ZcMY6197UMFrNRcRzIDBVC6J0qU3/sM/iL4AhvPN8kA+SQMcBZnofZCI6D&#10;Mk19TJa7qoFczjwiEUaix3EyeiBZ0lMP3MyO9tRlWz9wazy1g1qt9Tef//+e/VJ6Da1/RgAAGQZJ&#10;REFULJzjfLhMxXFipmJhDD1Ojbook5njc5ngyCYBc3w9Bo+sbMsyent29sfHr2Pe+9qOHXogOMLE&#10;bt9+3F2s6rFt15V6BGDPZviMjMWTYyajr5ElLmD9OLOv3vVuLfX7Zei/e7eYeIn+xFqf5902FJAZ&#10;iYrj5ExDQ1y0gtii0ljzPbMGGxVduJ7gSIiACePKGgwfso9vi4DLSARHUhJUr9X7hZl9RgoyI30W&#10;6IHgCLBD5qBSY2xZ/qjIMo6jMh83sIebYwbyWqWL3ghz++PHPfKz0Z8jryMLFHPMY1u/u5HjzH5o&#10;uc+uWuB66YaSx7+rEcIy3AgEPVBxHIhQBxy1FtQ+Pq6vmI1SoWu5DaEGwZG09DnCfjXu/D4TeM4E&#10;p1ZBq/T7qmAyEsGR4gS+nFQ7ytm7LV+DQ5YgEVkAfpbjJss+gexu9/sU5wQWPIc8U9192eo3e3fB&#10;d3E8p2QfXOueuuj7L/1cZGHrpdcr/Xlbb0uYiYojDMDFkqOioXHP722ZpYoJIxIcYRLCZVkjhJ8R&#10;j4mS+2WEfQylCY7spocxl3cXfxe8PJb2RevQ1vr9ax6jjn+oxzqOk2vR12g9yHOiF8XWwSCbd+sp&#10;7lV6m2bfRzXGd7QvstZ4Iu+dfT/BlVQcO6byhwsaS1TdyrEt4S+CI5c7U228/fHj/vin5JhG4iK3&#10;zvbpV9Zpf5iJ4MghLYLb4z3vf37eZprqfqy197rm3uvSKJE1+fhplqeg7Dkuejl2WoXHXrYP1KbH&#10;sUPPAWrr5/YGrMz9h1nHVVvkgnj//nlr2QfWgxLbJcvamKX3dctQFOkhjH7Od0+pydTTCiNQcezQ&#10;rAFqRKqE/eth/x1dq/EqvdxhnWFbQWuCI4fpM9xvadqZPsy+6HUvAQ+ox1T1wFQm2/p3sH6zF2pN&#10;gZla41X2auMVSi6pY3keZudZ1Ym16DeM9E96vnUentH7l709bWs3Gr3792uvc+RZzxzXqp9XHzGY&#10;qk7PdDBLZqkW1VaiItfbvrhyvCNOb/e2v6EkwZFTZgi2z2tHzvB5Z9KqYlXq5wCuJjjCi7WgaGo+&#10;v7Oha/RpyBahVNURxqHHMbHoeo09m+Ez1qJ3rp6tXrba277WDRil+zdrqfG+vi9QhopjB0aeHp3t&#10;KTAl3b9/3h7/tB7LbHpcludocOqhstbDGGEUgiOnZQ22r1POWccJ74w4vbvH3jHu+fkePj9kJTgO&#10;RDB671HVVNnk2Vp4UMX9KkOVFMhBcGRYwiLMxR8DUJ+bYzjNDS5kFFmY+2yYOPIaZxaRXvvdIze+&#10;vP7sVoWvRPhy4wv0TcURYCBngtNVoWv2/k3omeBIc3ozaaVGyOgtuLyOt8eKXY9jhl4JjjThTmdG&#10;kG1Znsd4egivqo7QJz2OSdz++HHvtUfwOfz1+hkYz1Y/YK0qVaS38vG/o2OLVAVr9CcuvaYKH8xL&#10;xRGSUjXJJ/M+eRfmai0Sn3k7PPQwRuiR4AgJuej1reX+23OX9Ohm//xQg+CYSNZ+vz3jyvoZ4FmW&#10;qdaSwaZmz+RV7wfk91vrAcysl5Clb/FXa/uuxPbKEmxaWeoD3LMGYqttmOF9jwa+penuyO8+/vuV&#10;61pGXz/z96nnNShr7ztyUnGEnWoHfpWcv7xekDJcoGrvn9qfseTrO1ZhPoLj5HqpesKoWoSvWuEx&#10;2/JEV7x2Sb2Mk7kJjg29m9IcIciN8BloL0N1MZMSj0cs+XrZjf75srCd56PHMYlWfYRF+vFeXuPd&#10;wt7Z+yT3PG9762d+Cc4LP31kLb5R9fK5S1wkM11o19aL3DPOtT7CrdesuT1e+zMzbfslvYyTeQmO&#10;TCtLZVSD+a/WtsWI2+mqGyT2hJJ3P3v//nk7E/KFopgWN8wcqUjbl3MSHJlKy7DoRLzsNZAIGF+d&#10;DWxXyL7Pso5t6ylB2bcr89Hj2FjtKdwsVbWWrn4u9p59mj0McK3IdO9ZZ19LiKnL9iU7z6q+SM/P&#10;ot6rREDLsq2WPsva+JZ6HF0QfopMzdeoslxRuTn6Hq/bpMZzpyNjWKp+7Qm0JfoKVdmu1/N6klzL&#10;VDVpZAmL75wdmxNxH3oNrCXUGOPZ5Xl62G4wG1PVNHX/8/P2+OfI79eehj4zNs7pcRq/p6CzZ/vW&#10;+lmgPyqOF5ppunrN2W2gb3MMKkpf2Ra/coxAPiqOXCJ7ZbGU7OObXatqWNYq3NlK4hU383AtQZ0t&#10;Ko4XmbHSWOIzPwexzNtwrZr8erPA67+bzdZnr1VlarUc0uj7eumGmqX9GFkvcPRtBj0THCluhqno&#10;d2PUilDG0dDQ87Tm0h8X7+50LV3N63m7UZbjgAjBMbGZgkj2sLi1LE/28VNPyeD1rhrX87SvUArj&#10;ERz54sqwmjls7Vm/MfPnYBylQ9hzKBXw+PhwHBBjAfCBHQmBtYPjkQW1r/AYV/Un+UxwYp5tIeFS&#10;+3St929r+voqkffecxPN3tec4Xjao+R2me17y3EqjlSXsSL3bkxXhMaar087Z8OjY+Onre04wx9e&#10;e/TeykCfBEeq2AqLV1YYs1Y5iZstMLx+1kdAqB0S9mznpZ99F2ZKvC7XsQ9YIzgO7MyaiWdCVYtq&#10;3tb7Xz2GV7NOtbkAUZpj6qta28J2Zokex8nMdKc24xj1IpbtD4oa49nqndvbE8l7e3sUt6rX9gFL&#10;PDmGrvTwBJns4+vVaL1co32eiBk/8xVsV65kqroRlb+YjNPOlDdqRTEi4+eeeX/Myv4mSnCcUNbQ&#10;ulalyzhe+hYJR7UClAoR0Cs9jkllDXdsu2pNyF5krV61DI6jOLL2X3S773lNvnrexqW2pe8CD3oc&#10;AXhrT2W01s+y33PAKxX2hEYeBMekVKsAKEHooyTBEZhWpPI1e3VM1RF45uYYuvV6M03rKq3exmUt&#10;+qO23jMyHj2Q62b+7DArwZFN2QLaq2zjYR6zBKead5fPsg1hFKaq6db9z89bhtBose+YklOTLac5&#10;H8+Mjjw7+spxmvoFriA4wkmP8JolyPKX2cJU6c/7XA0s9dr375+353/WfqbE+xEz23eF40xVH9Br&#10;L1uJtSFLfebs09+UUysAnJnmvGKK9OoLca3P8xoeBbpx7V3z0Xqbc1JxPMEUZRlCI1ezth0sU31k&#10;jeA4uVbh9zGtKzTSk+gFdeQL78ifDdgmOE5ESGNGtYLOUrVRsAJGJjgmYdob9sse0kadys6+3bme&#10;Y2Iebo45qcQNJ61tfYbX/+bGFp49XzBKBaUSN2HUDG1r1cZRwyJ51fgORtR4Jjb5CY7sNnNQHOEP&#10;BeqYreIiJMOcTFXz8fHxMxCZLn/vsW2yb589C1P3oPRn2Psc5aWffxeWRtjeEYJifrMci7Sj4piI&#10;ahbsd2Xla+t9ZghW9++fN+FkPDMcu5Rxu9/n/v4/V5Huf37ejoQ3ga8fr4u3v+7/pZ9/lnVfv17M&#10;XQi+qvm85Y+PObf3zJ99Fq36J8lLxfFfsoYBylraz/Y/R6i8MTLHN+/ocXwhQADsI2DAPFQc2W2U&#10;5Xi2njme/WYY2hKWgBlNHxy3+tqioWiUPsetMLX132o6sl/OivY9rmp0VBwNNo8+pqM9kzMs06Lv&#10;61dL+13A3lb6GHq3zY+8x+vvlHpd+jZ9cOS9FiFtS8lxqDZuc/csWxwjcxMa56TH8Y3nMCFAjKWH&#10;9RjJTVD6y+u2sG36tmcdWKFxXiqODG9vUJwxWEYuAiNMQZ/9DIIRJdT+Hh15fcc2UdMFx5o3dozS&#10;51jDleshvk5D732fGffhUqA6eoFrETJbLAQ++8U20tMY6ZOjD8+tCSP8Ickx0wVH2qkdFBlX1otU&#10;xjGRW+/HzGt4fPy7tqPiSnocF8xYdaqp9PZcen70/c/P2+Ofku/HT6pFcNwoAUsVeW4qjnRhqaoo&#10;IJaTtapX2tnPOcM2orzRjpvXO+pnOX8wSXBcW1pmrS8xGkp6DS/RnswMoe2K95qtR7XWUiotLx61&#10;L14ujPupRvVx3JRY55E5TBEct8wWGI6quY1GeRoN9ZQMhaojXMVxxmiGD4493zjROtBeGRSvet8l&#10;PR8nZxypOgpdEON7woiGD458tRWQWtz53DIczxoYs8kYRjOOiX44dhjVVMFxLaC0ru5d7aqewVbv&#10;zXszXMwigW/rv+vL44wZvmfMa6rg2JveAtbZhbdb6GGMMzgb9NZ+5kgInPXCr8pKKY6lcQmOEyoV&#10;lkzzjkGfI1Ca88O4pgmOKkvnmXqG8fmj4BzbjtF5csyTkhW0Eapxz09n8YSWMbTo3dMv2B/7DFgy&#10;fMVx64aYK8eSwZ6gN2Io3FovcsZj4uMjXiUZoZpy5jO8BqoRtsczNw1Ri+daj0PFESDIRY81jo9l&#10;ts04BMcXs1acgJjnC6AKHMQJj2MQHCsSQslolj5HoQ6gvOF6HJ/XEtxa1HvEHj7m9u4v+tYBqkaV&#10;4eidv6XG8lp1LP0Zs/SDtT52smu9f3o0ep/wDFQcgSFdeUESsOYj8JxnG/Zp6OB4tKJoihnG0Hug&#10;6338oxJ4zrMN+zV0cMzA2pC0Vnv6ulW4OfO+0d/d8x4lt4MbcPISeM6zDfs2XI/j2rp8V/Y06p9s&#10;LxK0ZwnjRx4r2FKWp5eceUb2Fe/NdeyPMmzH/qk4AlPpKUCTg7ADfxk+OD5X/vZUl2apRDEWoWjd&#10;FdvHPhiL0AhfDR8cRyPQUsrsfY6wRWiEXw3X4ziypb7J57Urrx3RtYTmc3rrxVvrc8x+Qc/So8lx&#10;9h+8Jziu2FpAHFp5vaipvMU8tpvtxRqhEZZNMVWdIfyplsG11sLhFcFAOAVGNEVwhNGshZJWaw9m&#10;fk8AyhhuqnppenlP1TFDhTKql0pmZJxr2z36+1vrdvayvfbqaWrt7NqIkf7Bdz9zVWC9qpp59n0E&#10;eOCI4YIjfSkZ0kcNhfTNjTJ9sa9gnanqCwk2P4Pi8z+R37Hd6hqt8jTa51kyy+cEchEcucSeoHj0&#10;9Wu9Nnn0GpZ6HTfAqyGDY+kKlYpXO9Ftbx/x8TFfQJvt89Zmmhq2DdfjuHWDRavKVI33vSosbb1P&#10;q0qisDiPSECK/kyrcFDyvQUcoJXhguMa05lllN6ORwP9u+eQb71Oz8fAczAqHRyioeboHc2lRF/3&#10;7F3ZtWS6USbLOK6y9IfFbNsBzpoqOHJM9mrpjJXHTAGEdffvnzdTyjn5DsF+gmOQxw+esxTubFOu&#10;9AhxgjfAMbf73R/CW6LToGu/n71qJ8CR2aNidyTsvZviH3G6WhgGrqDieIGMoSzjmNhntqAw0med&#10;bd8B4xhyOZ5aeu6lO7LwdkTP24R5ZQhtNfoe9VICtak4Diz79DgA0BfBMaCXad0rxtnLtphBhqoZ&#10;v9qahm69VBHAGYJjIyVumBHiKC1r713GMQHMaPgeR1OrMbc/ftxtKyhDryEwquGDI+89guJzYFTB&#10;pAe9hLI94+zlMwGYqp5UzZAYqVy+e//X3xNkeWfvtPXz2o11RvT+/QBGpOLY0IxTw0vLAc24LbJS&#10;/WrDdgd6MEVwLB1KhJz99q4fqdpYnmACwFmmqjvWw9RuZEyC+Niy3qmdkW0FZDd8cMwYpko/u/rq&#10;z7gV9I6MJ+N+Gk0kkNQILWuveeYZ1L2IfMaRPz8wluGDYy2lw9/ra398bIepbGFrz3hUGWlBRQ/g&#10;HMGR00xHw7Y9oVXABbISHDllKTSuBcXH7wiTYzgaclrdrCOUARwnODaQbYr5qOfPsXftRqGRGak6&#10;Ar0THA8YJfgtiYa6pZ+LbJ/Rt+FMegw3V4ayHrcPwJIp1nHsiUocM3iephaslll7E8hGcKQolUQo&#10;S3gEMjFVPblSFU6BkSNUGwH6Ml1wrLn+4hlXjav0VHjGbUk5NXoBs1TQWi0+Hpmmf/33bpQBspgu&#10;OM6mVs9kjcD4PFaBdHxZglDLUHbkvfWHAi0JjslkDkyZx0Y/hJ39bDMgCzfHFDD6ndD3Pz9v0afD&#10;jL4tGNOV0+fvpqGvem+As6asOGbqc4w+l/qo19fdE+yOPkrw3b+ztmO/MvTXlepHvH//vGUIaq23&#10;J8BRKo78YqvC+Kgsqi5ytRKhbym0tQyUGcIsQITgWMgIIWotMAqLdQkOOAbeu337cbdtII9pg6MA&#10;9NMjLL4LjMLi+Hq5ID9XCWtWHQFYd7vfu7hurCq5jMuV/Y+ll58p0b94JCTu7aPUyzi2557ISH/k&#10;VT2U0bF8fORc2/HIz46g1T4B3hui4thjEGlVxXtXXWxdWVTRZK9eKqWUITRCHlPeVb1macq2x3D6&#10;7Mzd1bVkGAN1RIPdmQB4dPHsyO9kuJMcICPBsZGrgujz+7QMar0H7x5lCD+R9289xgxsg2W2DeQy&#10;RI/jwwiVwS3R8PfYDiXCYrRaufZzS5Xctf8OJY3SGzjK5wD6pOLYiT2B8ap+xa21Htd+zjQ1LWWo&#10;xgL0aIibY0a35y7lqwKjCiEzcBMOwFfTB8fMla9o5bDmZxAQAYCHoaaqRws5NdZ23OpXbHHTDv2Y&#10;cYp3xs8MsGT6iuPsnp8c02Lhc+ZSc+q319cG6Emq4DjSAtTPi2rPFpSWPu+M24JrCXgAdQ01Vc2v&#10;alURPVawrhGnR3sPdSPuE4C9BEc2rYXELAuMU0amZ0sflX18AD1LFRy31gWMVrEyLCx9xfuWXPC8&#10;RAVRlbGcrOHt6HteUW2MPqXmMZbXMb37/dd/J5QCs0sVHPcqHZx6Cz5HxmuKeQzCCwAtdB0clzye&#10;ntJ6HBlEHw8ItWR7RN5z1fFZtJqo6gjMrJvgmCnoZKpORqbls4yVPswQjJbCIwDrugmO75QIRFuv&#10;USokRm8w2fu7WzKFxkxjqSnTHxZ7lQ6Mo4bQUT8XwJaug+OaUtPVNQLA0mtGx9trKKEtYeers1VH&#10;2xOY0bDBsba9d24/B1kBcXw9Vx1L6GUa2JQ1wD6pnhwzsj3Vzysf/wezqFEdFDqB2ag4HlA71M1e&#10;rerdZs9qZ2swPvQ+Nbs0/ud/t3UHeM+fH6CEoSuOPYcvz3Wmd/fvn7dsQWtPhTD6s6qOwEyGDo4j&#10;EB7JoEbgAqA/qYOj0PRTqe1ge+ZwpAonjJVTY1vaP8AsmvU4Rvr4tpatqTUVvbfH8Hk80Se1REJc&#10;6c/X89Q9fVjrg3yEq1bT19FnWT///z19nb33gJZme8CYUlcce6Oix2hU0mwDgGddBsczlTPhDurY&#10;Clg9V5/cKAPwU5fB8QoC5n7uBK+rVSiJvG90bD2HRxjR7fd/3m+//9N5m7BmPY5XPSP6+fUi73vE&#10;kdeMPHbwXQh7/J61HufSOnC1fv8a/ZF7XzOyDiR/sV1gTBYAX3FVOFur0i29v9DYDzcJADCKboNj&#10;78HpSFiEjJ4rd7Wn02uEcMEeIC5tcDwanpaqhGtL5Vxh9KCot5GrXBkerwjDAD1JGxxHNkJQhHdq&#10;Ve5aBjjhEeAvt/t9nvPhu2rk2g0oR9/j7Guced9XQiotPAetkaaBWy9i/jyG1uNgDI87qu//+Jtj&#10;iRAVxwJaTdNuva/QCHXoiwRmNVVwrBmkMoY0S/bQiuldgDFZALwA4YxePYe70kFv9IqcYAzMaIge&#10;x+cp27MhrmWV7nXqufUakleOg3HV6Mmbuc9v5s9OeXoc2UvF8cW7kHRFD+OVfZKPRwNaQocRqPwB&#10;XEdwnIywSEulQt5rpU14BLjG9MExY5C6//l5Mz3Mll7CUs21HWu8LgDLDt1V3aIXb03rp8KUUGLt&#10;yNrvMyN3pv90dv3C598ruZRNrdcF4L3TFcdZLqqZgulzj2KmcY2qxTbupZp4VK3PN/p2A2ht+qnq&#10;j49coXCNoMirK4KSkAfAg+C4g+DGbHoMdz2OGaAXh3ocW0xPb/WaLfU5Lv1e9JnSV/W4RZ6ZXWIc&#10;R4Lv431bPYe7pVbHR6RXb4R+vlr9jgDU0cUjB6NhZ88FPHpDTa2QlKVy+fr5Si6mPgPbaL/XxxG6&#10;qQWgH+mDY5aANQpBBwA4qpseR4GnPtVGrqLCCNCnUMWx1bqNWz110f6ypZ9rGY6OvHfrNQWFyTlc&#10;9Szk1zUYS79fjdcEmF2xiqMp5foEN2ob8Y7kET8TQCvpp6qFJZiHNSMBcksdHKPT0LXe37qNcD0h&#10;DyCvosExc8jaMzaBkR4JXF/pbQQo73a/u9YAwIxuv//z501k//ibP7QIST1VDQBAHoIjAAAhgiMA&#10;ACGCIwAAIYIjAAAhgiMAACGCIwAAIYIjAAAhgiMAACGCIwAAIYIjAAAhgiMAACGCIwAAIYIjAAAh&#10;giMAACGCIwAAIb+1HgAA0Mj93noEdEbFEQCAEMERAIAQwREAgBA9jgAwLfUj9nHEAAAQIjgCABAi&#10;OAIAECI4AgAQIjgCABAiOAIAECI4AgAQIjgCABAiOAIAECI4AgAQIjgCABDiWdUAMKtb6wHQGxVH&#10;AABCBEcAAEIERwAAQgRHAABCBEcAAEIERwAAQgRHAABCBEcAAEIERwAAQgRHAABCBEcAAEIERwAA&#10;QgRHAABCBEcAAEIERwAAQgRHAABCBEcAAEIERwAAQgRHAABCBEcAAEIERwAAQgRHAABCBEcAAEIE&#10;RwAAQgRHAABCBEcAAEIERwAAQv4/jGgFi1LAZ6kAAAAASUVORK5CYIJQSwMECgAAAAAAAAAhAP6v&#10;W7liFAAAYhQAABYAAABkcnMvbWVkaWEvaW1hZ2UzMDkucG5niVBORw0KGgoAAAANSUhEUgAAARoA&#10;AAOmCAYAAAA0JFqdAAAABmJLR0QA/wD/AP+gvaeTAAAACXBIWXMAAA7EAAAOxAGVKw4bAAAUAklE&#10;QVR4nO3d3Y4kR7mG0c6tPt7s67PUGJDGAyUux2qwLRnGJXGbycHs8tTU9E91db4ZX0SsdYRtxCQS&#10;+fBFZEblsq7rHUDS/7S+AGB8QgPECQ0QJzRAnNAAcUIDxAkNECc0QJzQAHH3e/1By+H4+yvI6+PD&#10;cu0/29v5tdzdtb8eGEGJicbNDGPbLTRiAvMqMdFU8tKyDrhNmdCYeGBcu4ZGTGBOS4vfo6n+BOqp&#10;5ZJIwu3KLJ2AcTUPjc1WGF/z0PRCEOF25UJzvhfi5oYxNAmNjVWYS7mJpoL18WERQ9hOydC4yWEs&#10;zUIjJjCPkhMNMJayoTHxwDiahkZMYA5Nzjp9cxFXnH1qEaWX3uMRSbhe2aVTFYIC79dNaLwlDP3q&#10;JjQtmWrgfYQGiCsfGtME9K98aKoQPLid0ABxJULz2rRgmoC+lQhNLwQPbiM0QFw3oTFNQL/uW1/A&#10;ySkkL51tqvDNp8vrbH090IOyE40jBzCOsqEBxtFVaHyKBfrUVWiAPgkNEFc6NE8tj6o83alyHdCD&#10;0qEBxiA072CqgeuUC801N68bHPpSLjSVCBpso8TnVm7V8lMsz13L3V2N64FKTDRAnNAAcUOExnEE&#10;qG2I0AC1dR0am67Qh/KhWQ7HtYelkejB88qHBuhfN6HpYaoBntZNaJ5TaclS6Vqgku5DA9QnNEBc&#10;12edzs187sk5K6obbqKxaQz1DBcaoB6hAeKGCU2lvQnfn4KvDROac25uqGXI0AC1DBWaSssn4Iuh&#10;QlOJ6MEXQgPECQ0QN1xoLFmgnvvWF5CwPj4sFc4+iR58NtxEA9QjNECc0ABxw4fGcQRob/jQAO11&#10;HZqXvvlU6YnP6TpNV8yq69CcuIGhtiFCA9QmNDuotIyDFoYOjRscauj6CMI1IREbaG/oiQaoQWh2&#10;YrJiZkIDxAkNECc0QFzXT53Ovfahez+EBe2YaIC46ULjXBTsb7rQAPsbMjRPTS32R6CdIUMD1DLM&#10;U6fzT6y89O+5/HvL4bheO+289mTrWlv950AvhgnNrd5yo4sC3MbSCYgbKjS9TBy9XCdsZajQADUJ&#10;DRA33GbwaVny0tkmT31gXyaaRgSOmQwfGmeboL3hQwO0N2VoLFtgX1OGpgrBYxbDPXW61tY3uSdZ&#10;8LxhJxo3O9QxbGju7sQGqhg6NEANQgPEDR8ayydob4qnTns8EdriF/dEkVENP9EA7U0RGpMCtDVF&#10;aKoTQkYnNEDcNKExNUA704Tm5PL3aU5/vRyOq9+ugYzpQgPsT2iKsLRjZFOF5rmb2ZIJsqYKDdDG&#10;FEcQzl1ONZWWLJeTVaVrg/cw0RQiLIxKaIA4oQHihAaIExogbsrQnI4bPPX+TOujCDaEGdGUobmG&#10;l/hgO0IDxAnNBUsX2J7QAHFThqb61FL9+uCtpjvrdHK6mff4FMst1seHpeq1wVtNOdG8xk0N2xIa&#10;IE5oznh3BjKEBogTmmfYp4HtCA0QJzRAnNAAcUJTmH0iRiE0QJzQAHHTnnV6zumlvWrLFuee6JmJ&#10;pjhRYQTTh6bHG9lRCXozfWiAPKEB4oTm7unlk+UJbEdoOtDjPhKcExogTmiAOKH5f5YnkCM0QJzQ&#10;dMLERc+E5sw1N/NyOK4efcPbCA0QJzRAnNC8Ucu9Evs09EpoLriZYXt++OoGFWJkQ5qemGiAOKHp&#10;TIVpCt5KaIA4oQHihAaIW9bVw4vnvPSJk9afP3nuqZM9HCoy0dzIDQ3XE5oreW8Fbic0QJzQbKDF&#10;tGPpRk+EBogTGiBOaN7B8gWuIzRAnNB0zERFL4QGiBMaIM5Zpxf0cp6o9bkreI2JZjCOSlCR0ABx&#10;QgPECQ0QJzQ3qLYPYgOY6oTmFdfexMvhuFYLEFQhNECc0ABxQrOxVssn+zRUJjRAnNBcwbQA73Pf&#10;+gJ6Uj04p+tbDse1+rUyFxPNRqrd2B61U4nQAHFCA8QJDRAnNFeqtgcDPfHUaUNiBE8z0QBxQjMw&#10;j7ipQmiAOKEB4mwG3+ilT5yc/lmrzWGb0lRjogHihAaIExogTmg24DEyvExoggQIPhMaIE5oAjxe&#10;hq8JDRAnNECc0ABxQhPmyRM463Sz1zZ8q2wItz53BXd3JhpgB0IDxAkNECc0QJzQTMLTL1oSmo0s&#10;h+P63M3sJmd2QgPECQ0QJzQbs0yCbwkNECc0EzFt0YqzTjtZDse1xXkjZ5yowEQDxAkNECc0QJzQ&#10;AHFCA8R56rQDT36YnYkGiBMaIE5ogDihAeKEBogTGiBOaIA4oQHihGYjXsqD5wkNEOcIwoZOU835&#10;L9ldTjqtfgDr/M+/uzOBsS8TDRAnNECc0ABxQjMpX0RgT0LTgJuc2QhNmKiA0AA7EBogTmiAOKEB&#10;4oQGiHPWaWetzxi1/vOZk4kGiBOaAFMDfE1ogDihAeKEBojz1CnkfJ+m9a/qQWsmGiBOaHbiFDcz&#10;ExogTmiAOKEB4oRmYsvhuNo7Yg9CA8QJDRAnNECc0OAdH+KEZkduaGYlNECc0ABxQgPECQ0QJzRA&#10;nNAAcX5hbwd+XY/ZmWi4u7vzjg9ZQrOzSje0SYu9CA0QJzRAnNAAcUIDxAkNECc0QJzQAHFCMznv&#10;0rAHoeF3lV4mZCxC04AbmtkIDRAnNECc0ABxQgPECU0hy+G42ihmREIDxAkNECc0fMXSjQSheUHy&#10;9fxKN7RjCKQJDRAnNNzd3ZlqyBIaIE5oCqq0fwNbEBogTmiAOKEB4oSGb9gjYmtC09DlDe0RM6MS&#10;GiBOaIA4oQHihAaIu299AXzNhjAjMtHsTEiYkdAAcUIDxAkNECc0QJynTgM4P8pgs5mKTDT8TqRI&#10;ERogTmiAOKEB4mwGN3C+F7IcjmulvZFK18I4TDRAnNAU5ic1GYXQAHFCA8QJDRAnNECc0ABxQgPE&#10;CU0BHmMzOqEB4oQGiBManrQcjqslHVsRGiBOaIozVTACoQHihIYXmajYgtAAcUIDxAkNECc0QJzQ&#10;FGHTlZEJDRAnNECc7zrxJN93YksmGiBOaIA4oemAJ1L0TmiAOKEB4oQGiBMaIE5ogDihAeKEBogT&#10;GiDOWafCnDdiFCYaIE5ogDihAeKEpjH7MMxAaIA4oQHihAaIExogTmiAOKEB4oQGiBMaIE5ogDih&#10;AeKEBogTGiDOD18VcDpYefoipYOWjMZEA8QJDRAnNECc0ABxQgPECQ0QJzRAnNAAcUIDxAkNECc0&#10;QJzQcJXlcFxPZ7HgrYQGiBMaIE5ogDihAeKEBogTGiBOaIA4oSnI+yqMRmiAOKEB4oQGiBMaIE5o&#10;gDihAeKEBogTGiBOaIA4oQHihAaIExogTmiAOKHhTZws5xb3rS+A65zf4Ovjw9LyWuCtTDRAnNAA&#10;cUIDxAkNECc0QJzQAHFCA8QJDRAnNECc0ABxQlOUM0WMRGiAOKEB4oQGiBMaIE5ogDihAeKEBogT&#10;GiBOaIA4oQHihKYTvnxAz4SmQy+dg3JGioqE5gVuWtiG0ABxQgPECQ0QJzRAnNAAcfetL4DbeCJG&#10;T0w0QJzQAHFCA8QJDRBnM7hDlwcszzeGHb6kIhMNECc0hZhGGJXQAHFC0yEv69EboQHihKYwkwuj&#10;EBogTmiAOKEB4oQGiBMaIE5oCku+KeyJFnsSmgmJDHsTGiBOaIA4oSnMEodRCA0Q5xf2Cks9dfK7&#10;N+zNRAPECQ0QJzRAnNAAcULTCY+66ZnQdMhTI3ojNECc0ABxQgPECQ0QJzRAnLNOxXmszQhMNECc&#10;0ABxQlOcl/MYgdAAcUIDxAlNB9bHh8USip4JDRAnNECc0ABxQlOIt4AZldAAcUIzEE+mqEpogDih&#10;6YT9G3omNECc0ABxQgPECQ0QJzRAnNAAcUIDxAkNEOdzKwNw9IDqTDRAnNAAcUIDxAkNECc0QJzQ&#10;AHFCA8QJDRAnNECc0ABxQtMZxw3okdDwJkLHLYQGiBMaIE5ogDihAeKEBoi7OTTLh0/r8uGTz7QC&#10;rzLRAHFCA8Td/OPk6y/fe3ELuIqJBogTGiBOaIC4b0Kz/PDruvzw65OPrZeP/1qXj//ySBt4ExMN&#10;ECc0QFwkNMvHT+vy0VvDwGffvEez/vyXZ9+PWX/681Xvzqw/eccG+OLmF/aesnz497r+8ieRGZBf&#10;1uM9Nl86LR/+bckEfMVmcFEmCEay6dLJsmkbIsNoTDRAnNAAcULTEUsqeiU0QJzQAHFCA8QJDRAn&#10;NJ2wEUzPhAaIExogTmiAOKEB4oQGiBMaIE5ogDihAeKEphgv5jEioQHihAaIExogTmiAOKEB4oQG&#10;iBOaF3jUDNsQGiBOaIA4oQHihAaIExogTmiAOKEB4oQGiBMaIG5Z17X1NQCDM9EAcUIDxAkNECc0&#10;A1k+/GrDjZKEpqjlcBQNhiE0QJzQAHFCA8Tdt76A2Z3vxfjpUEZlogHihAaIExogTmiAOKEB4oQG&#10;iBOaIjzaZmRCA8QJTUEOVDIaoQHihAaIc9apoAobw6flW4VroX8mGiBOaIA4oSnA8oTRCQ0QJzQ8&#10;y6TFVoQGiBMaIE5ogDihAeKEBogTmsY82WEGQsOTBJAtCQ0QJzRAnNAAcUIDxAkNECc0QJzQAHFC&#10;A8QJDRAnNECc0ABxQgPECQ0QJzRFnL4MCSMSGiBOaIA4oSnCD00xMqEB4oQGiBMaIE5ogDihAeKE&#10;ZmfL4bh6OY/ZCE0DHmUzG6EB4oQGiBMaIE5ogDihAeKEBogTGiBOaIA4odmZl/WYkdAAcUJTiDNQ&#10;jEpogDihKcT+DaMSGiBOaIA4oWnI5i+zEBogTmiAOKEB4oQGiBMaIE5ogDihacibwMxCaIA4oQHi&#10;hAaIExogTmiAOKGZ2HI4rg52sgehAeKEBogTGiBOaIA4oQHihGZyzluxB6EB4oQGiBMaIE5ogDih&#10;AeKEBogTGiBOaCbmHRr2IjRAnNDsyG+/MCuhAeKEBogTGiBOaIA4oQHihAaIE5odVXhBzidWaEFo&#10;gDihAeKEBogTmglV2CtiLkIDxAkNECc0QJzQAHFCA8QJDRAnNJPxaJsWhCbMuSIQGmAHQgPECQ0Q&#10;JzRAnNAAcUITtPcTp/WXv3h0TUlCA8QJDRAnNECc0ABxy7p6Q/45y+G49n426HxDuvf/LvTLRDMJ&#10;kaEloQHihAaIExogTmiAOKEB4oQGiBOaCXi0TWtCA8QJDRAnNECc0GzM51XgW0IDxAnN4DxxogKh&#10;AeKEBogTGiBOaDbkiRM8TWiAOKEB4oQGiBMaIE5oNmIjGJ533/oCRnH+Bm7r70GdouetYKow0QBx&#10;QjMo0wyVCA0QJzQBpgn4mtAAcUIDxAnNgCzdqEZogDihAeKE5kqOGMDthAaIc9bpnS4nHRux8C0T&#10;DRAnNO9g3wauIzQbsmyCpwnNFUwu8D42g9/h8seuWl4LVGaiAeKEBogTmo3YCIbnCQ0QJzSvsMkL&#10;7yc0A1gOx1UQqUxoBmGPiMqEBogTGiBOaIA4oQHihGYANoKpTmiu5GaG2wkNECc0QJzQAHFCA8QJ&#10;zRWe2gh2tgiuJzRAnNAAcUJzJV+khNsJDRAnNECc0LzCEgneT2iAOKG5gndm4H2EBogTGiBOaIA4&#10;oQHihOYVNoLh/YQGiBMaIE5ogDihAeKEBogTGiBOaIA4oQHihOZKfpcGbnff+gIq8jYwbMtEA8QJ&#10;DRAnNFewPwPvIzRAnNAAcUIDxAkNECc0F3xjG7YnNECc0ABxQgPEOet04XxPxpkn2IaJBogTGiBO&#10;aIA4oQHihAaIExogTmiAOKEB4oQGiBMaIE5ogDihAeKEBogTGiBOaIA4oQHihAaIExogTmiAOKEB&#10;4pZ19fvbQJaJBogTGiBOaIA4oQHihAaIExogTmiAuPvWFzCy5XD85iWl9fFhaXEt0JKJJkhU4DOh&#10;AeKEBogTmjDLJxCauKc2hGE2QhN2PtGc/+vlcFxFiFkIDRAnNA2YZJiN0OzEpjAzE5qGxIdZCM3O&#10;LJuYkd8MHsB5vExJVGSiAeKEZkeWTcxKaIA4odnYU1OLt4CZndAAcUIDxAkNECc0G7IPA08TGiBO&#10;aIA4oQHihGZD6+PDsj4+LOd7NfZtQGjiHHIEoQF2IDQhlkzwhW9vB4kNfCY0AZefVWl5LVCB0IRd&#10;bga/JTw2khmFPRogTmh2ZkphRkLTwOnFvtbXAXsRmoYEh1kITQFiw+h816mY9z4OFy0qMtEUYznF&#10;iISmKMFhJEJTnOAwAqHphODQM6HpjNjQI0+dgDgTDRAnNECc0ABxQgPECQ0QJzRAnNAAcUIDxAkN&#10;ECc0QJzQAHFCA8QJDRAnNECc0ABxQgPECQ0QJzRAnNAAcUIDxAkNECc0QJzQAHFCA8QJDRAnNECc&#10;0ABxQgPECQ0QJzRAnNAAcUIDxAkNECc0bGL58GltfQ3Utayr/30AWfetL4DxLD98Pd2sP3+/tLoW&#10;arB0YnPrz98v4sI5oSFGbDixR8Mulo+fl1PrT+IzIxMNuxCYuZlogDgTDU0sf/1tXf7621D/L7f8&#10;8Gm9fOLGZ0JDE+s//zjMUmr58Gn1wuLLhIZmTrFZvvtxXf72+nSzHI5u5k55YY/m1v/8fbkmNNVc&#10;TjEe5z9PaChh/Ue/S6n1F4F5jaUT5SyH42qZNBYTDeWsjw/dTwheUPya0FDS8t2P693//aH1Zdxs&#10;/en75RQbLJ0oaPnux25u0Jf2Z0wzX5ho6Ea1JdVbNoGXj1+eqq0/9bvxfStHEChvORzXapG51fLx&#10;t1VogLjLoxcjvSX9HHs0sLP1n39cZojLOaGBRmaKjaUTFLB89+N694f/Pf3V3fqPMfakTkw0UMD6&#10;n78PFZZLHm9DEafzXsvfxjt+YekEBV2e9er98b6lExS0Pj4svcflnNBAYaPE5r8GIrpBa87cBAAA&#10;AABJRU5ErkJgglBLAwQKAAAAAAAAACEAiB43khgBAAAYAQAAFgAAAGRycy9tZWRpYS9pbWFnZTMx&#10;MC5wbmeJUE5HDQoaCgAAAA1JSERSAAAAGQAAABAIBgAAAOPm1KsAAABdUExURQBmoQBnoQBnogBm&#10;oQBnoQBnogBmoQBnoQBnogBnoQBnoQBnoQBoogBnoQBnoQBnoQBooQBnoQBooQBooQBoogBooQBo&#10;ogBooQBoogBpogBpogBpogBpogBpogAAAPq19N4AAAAGYktHRAD/AP8A/6C9p5MAAAAJcEhZcwAA&#10;DsQAAA7EAZUrDhsAAABPSURBVDiNY2AYLoCR6iamLYSx/jPMiqe++bQHCB+MgsEO0hbSNAkzMMyK&#10;p7rx2C1iYGBgoqFV9LWEhYGBgYEhfeF/DBlMEVIBjYuUgYgTANlyDDCn90R9AAAAAElFTkSuQmCC&#10;UEsDBAoAAAAAAAAAIQD5wUPD6xEAAOsRAAAWAAAAZHJzL21lZGlhL2ltYWdlMzExLnBuZ4lQTkcN&#10;ChoKAAAADUlIRFIAAANzAAAA7AgGAAAA3pH/cQAAAwBQTFRFAAAAAGWgAGagAGWhAGahAGehAGih&#10;AGeiAGiiAGm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yD4AQAAAAZiS0dEAP8A/wD/oL2nkwAAAAlwSFlzAAAOxAAADsQBlSsOGwAADn9JREFU&#10;eJzt3d12ozgaBVCcmpft15r3jJmLbqaJAjYgYX2S9l6rLjqdOGCXXRyOfh7TX/+dAAAAaMtX7QMA&#10;AADgPGEOAEb1nOehf3+UYwDY8pzn///ZIcwBAPVECFMRjgHggv/UPgAAoJKvx2Po3x/lGAAW65tL&#10;Bz6fNHMAAAC1XRgloJkDAACo4WQTl9LMAQBMk7lzwGcV+MzRzAEAf19UmD8GcK/MJi4lzAEAMRYC&#10;iRAoIxwD0J8lxBX+fBHmAAAA7nDz8G1hDgCIodQd66vtmkYOKOkDTb8wBwAAUMoHF1MS5gCA/pj7&#10;BnzaTfPiXhHmAAAArqq4rYkwBwD0Kbed0+4Br1Ro4lI2DQcAfmt5A20BDLjTc56jfEZq5gCA3yIE&#10;opxmrPbKmEB/AjRxKc0cABBXhLvfEY4BqGcd4gIFuWnSzAEAAPzWwI0cYQ4AiKn2HfDavx+oq4HP&#10;AMMsAYD4GrhDDnQg0OImRwhzAABHNHSBB5wUeF7cK8IcAPBehCAT4RiAvjTWxKWEOQDgvSh3qnMv&#10;unJ+PspzAJTRcIhbCHMAQFtqBjqgP40NrVyzmiUAEF+pC61GL9iAAtIbOR18HghzAEB7nvNc9UKs&#10;9u8HjlkHuA7fs4ZZAgAANEgzBwCcE6WVqnkcEc4f+K3DoZSvaOYAgHFZDAVomGYOADgnwp1uC6IA&#10;i87nxb2imQMA2qZdAwalmQMAANox2Ly4VzRzAED7tHMwpoGD3DRp5gCA1pW6mIuySifwkyZulzAH&#10;AOQRgoBStlp2ny+7DLMEAPL1Msyxl/OA1jzn2fvvPM0cAJCnl7vmvZwHtOJVePN+PEQzBwDEUOqu&#10;fO27+7V/PzAMzRwA0Bd39CGGdzc21u/V5Xu9f0/RzAEAcfTSavVyHvApX4+HIHeeZg4AKOvq6pbR&#10;LuR6OQ+IIn1vWAk3m2YOAGCPhg3uI8hlE+YAgPKEIBjTssXA1meAz4XihDkA4B69XLjlnkcvzwPk&#10;MCfuFubMAQBllbpgqz2fxoUnvHdmxUqK08wBAHH10mr1ch5wxNLCCXK3E+YAgNh6CUK9nAdsEeCq&#10;MMwSALhPzkbA6YbCtS8Sr55L7eOGktY3JYS36jRzAMD9SrRSUZotC6IwMg1cKJo5AOA+0S74chq+&#10;kucSoWkEmqeZAwDa0VOr1dO5AFVo5gCA+Eq1WBHasAjHAKl0LhxNEOYAAGB0AlyThDkA4HNyVre8&#10;43Fyf3/uMdQ+D6Bp5swBAJ+XO18s0mp6OecS6Tzo23OezdPsjzAHAIzr6sWtAEZr3DjokmGWAMDn&#10;RLyYvLpNQMRzgTVbYHRPMwcAYPgZPRLkuqeZAwDq6Gkp9J7OhXZp4oajmQMAgB4IcsPRzAEAdUS4&#10;8FwfQ842ARHOBRiOZg4AYM38OaARmjkAgJS5R0SR3lzw95IVYQ4AiCFnmGMJpX6vxVDItdUO+7vE&#10;BsMsAYBYehrm2NO5UIfNvnlBMwcAxBDtgvVqwxbtPIhPE8dFwhwAAEQhxHGCMAcAxBRpEZKcYyk1&#10;F7D2nELKMreSAsyZAwDi6mnOWU/nQhnmw5FJMwcAxFQ7+txxkZ3T8Lnob1vaxHk9KUAzBwDE9q3R&#10;ohNCHIVp5gCAmP4Eu+gttbplqbmAkeYU8p7Xihto5gCA+L7nuauGzvw5oABhDgCghhKBTiiM4TnP&#10;XgtqMMwSAIgvwpDL9TC5nG0C0sexIEr7vBZUopkDALgqSrumFYIhCXMAADmiBKkox9GbZQiloZQE&#10;JMwBANQmJAAXmDMHAHBWqTlS0R5nVK/CtOeWwDRzAABRaOiAEzRzAAC5cla33Hqs3MexofhPZ0Ky&#10;542GaOYAAEop1axp6IADNHMAANNUbu+4HCVbodHbOW0cAxDmAACmKd4FvQ3Fz1mer60Qlz4f6+8Z&#10;8bmiG4ZZAgBEZbjlOWfbOEGOxmnmAAAiMuTyvaNbCqRNXI/PBUMS5gAAtvQagEbkdaRTwhwAwJ6e&#10;Al0P55I2ca2fD2QyZw4AoAUl5s+Zgwdd0cwBAGyJ2PpcbdfS+WMRz+2IVo8bbqKZAwD61lsbpaED&#10;/iHMAQB9K9Xm1A5AyyqMvZwPkM0wSwCAFpUYcgk0TTMHAHBUtDYr2vEAHyXMAQDjyAk/vW42LRBC&#10;s4Q5AGAsvYUXC6LAsIQ5AGA8ueHlOc+hApDGEYYkzAEA9CBSuAQ+wmqWAMA4SjdQuRtwrwPY2cdJ&#10;NwIvcTxAUzRzAMC4rrZZW0Gq1rHc9ThAeMIcADC2nECXO9+sVIuWPo5AB0MwzBIAGFeEIYlbLV/u&#10;ZuDLAi0Rzg+4jWYOACAazRpwgGYOAGCa8hYPyVnIZK32Ai3rZvBVoNT4QQjCHADA4mqgexd+akqP&#10;62oQE+AgHGEOAGCa8sPK8vOlwlOpbQu2junIzwlvEJ45cwAAEd2x/QHQld/N3Pc/HxZ/3I0BAKgq&#10;p9XbG/qZs2ImEMrvMCfEAQBcF2X+3N4xCHHQDXPmAABKezVEskaYEuCgS8IcAEBvhDcYggVQAAAA&#10;GqSZAwC406ttAjRoQAbNHAAAQIM0cwAAtWxtE/BqJUxNHrCimQMAqOloQBPkgIRmDgDgrJyNt9MW&#10;7t2edEIcsEMzBwBw1Z2bg389HoIc8IpmDgDgrDMh60rgE+KAAzRzAAB3OzMvTpADDtLMAQDkOrJ3&#10;nJAGFKaZAwA468zQSSEOuIkwBwBwloAGBGCYJQBArq1NvwU+4GaaOQCAO9y5bQHAJMwBANxHoANu&#10;JMwBAAA0yJw5AIAjnvN8aB5c+j1Hti0AuEAzBwBwVO6wScMugYI0cwAAR2jVgGCEOQCAO+0NuxQO&#10;gUyGWQIAADRImAMAqMH8OSCTMAcAANAgc+YAAHId3bZgmn7OlTN/DsigmQMAKCFn2KQhl8AFwhwA&#10;QK6vxyO7XRPogJOEOQCAWgyvBDKYMwcAUNPWHLr06wAbhDkAgCgsjgKcYJglAEBk5tIBOzRzAABR&#10;CG7ACZo5AIAo9lbFFPKADcIcAEBJz3n+Fb6Wrx0NZQIdcIAwBwBQUok955bHSQl0wIo5cwAAd7sa&#10;7rZWt3zOsxUugWkS5uB+36u7qH8K/eN7x2Pyk72egMgEOmAS5gAA2iC8AQlhDgCgFqMAgAwWQAEA&#10;iMDiJsBJmjnoibl0QMu+53mIz65Xoc1cOOAEYQ4AiGGEILdIA9s64Al0wEHCHADxaJk/Y3meP/kc&#10;fyet1AivbxrOjgQ1gQ44QJgDgFHVClIjBLi1I6Hs6/EwZw44S5gDIJ7RLvbvVLsJS1tWr+2+vaGX&#10;GjpghzAHAL2rGaCEt33vhlIubZ0hl8AOYQ4AWpY2b9P0M0AJU3GdGX4p0AEbhDkA6IHQFpMQBtxI&#10;mAPoRbp4ggvIfq33YxPiYivxPvReBnYIcwC9uHLBV2Npeo55NXzS6wXAJMwBjE0oiM3rA8ALwhwA&#10;72nwyrNwSb/WQ54NkQRuJMwB8J5gcR/PbZ+EOOADhDkAytLi/cu8t36lCw5N078BrrUgp0mEZglz&#10;AJQlpPzmOembAARUIswBUMe6tWo57GjfxtHr9h/r81jOsZdzg84JcwDU0VvQ6e182DZKyLHZOTRB&#10;mAOAd7RvY0oDzWjhRqCD8IQ5ADhKcOtbOsRwxCCTnrNhlxCaMAcA7whxYxBY9mnpICRhDoAxpUMn&#10;/zwe3SzKAqkSYUygg3CEOQDGJbAxEmEMuiPMATCGtHV7FeSEPHpzNcSZQwehCXMAjEFAg3K0fBCC&#10;MAcAC4GPEaw3PxfIoGlftQ8AAIBKnht7KALN0MwBAIwkZx7c+ns0fFCdMAcAEaRbJWwxDJQ7nZ0H&#10;J8BBdcIcAEQmwAGwQ5gDgBpeNXECHJ9UauikbQvg44Q5AKhNeCOiq9sP2LYAPkaYA9hifTfukG5c&#10;DtFdXRwF+AhhDgA+RYAjuq/HY3O7AkMoISRhDgBKSufCCXC0Zm8O3fLfRwKdbQvgI4Q5AChJeKN3&#10;Z1s6c+jgNsIcAOT4nmcBjm7tbTB+9ueAWwhzAPDO1jYCS4AT5BjJ1hBMwQ2qEeYA4CjBDX4T6qAa&#10;YQ4AUksTp32D48yNg4/7qn0AABCSAAfnHZ1TBxShmQOAlCAH7+0tjqKhg4/RzAEAADRIMwcAQL69&#10;zcbftXTp0EytHhymmQMA4D7v5tF9PR4CHFyjmQMAoL4l0J1p9WBwmjkAAOIQ4OAwzRzc7Y5V8fYe&#10;0wp85XguAa7bW+ly6/+9+nktHbykmQO46tt+SgCHLPPicgKZPezgF2EOAICYLI4CL70fZrm+8/xu&#10;2NGZ7wWIKG3bfJbF5vWCNi0t29GgtjXs8szPQ6c0cwAA1HF26KTwBj/8buZezQE5Mz/EXBKgBz7L&#10;2qGVg3bkhLKrm5NDhzRzALRPkANgQLYmAKBdQhyMTUvH4H6HOf8wAiO5snCToZcAsT3nWaBjBJo5&#10;YGxXbmC56QUQz95G5UIdHRPmAGCxtK4CO7RPiGMAFkABoA+GvwJ7nvN8ehsEaIAwB0D79oLc2YD3&#10;5/HQykHHBDo6Y5glAO16F9YEMyBlcRQ6IswB0I7veX4Z0K6sTgrE9a5JOxrKLI5Cp4Q5AGI7G9CE&#10;OOAooY7GCXMAxPYqnAlu0J+jm3+ni5qcCWRbTZ1AR4OEOQAA4jgzdLLkgiZaOhokzAEA0KZ18EqD&#10;XU5TB40Q5gAAaJ9FThiQfeYAAOiXveXomGYOAID+bA3B1NLRGc0cAABj0NLRGc0cAAB9K9nIXd0O&#10;AW6gmQMAAGiQZg4AAI4qtR0CFKCZAwAAaJBmDgCAsV2dB7e1t512jg8S5gAAGJttDGiUYZYAAJB6&#10;zrOtDIhOMwcAAIutoZNbX3/3s7Yw4AM0cwAA8E5OS6fh4ybCHAAAHGHoJcEIcwAAcMaRULc3XBMK&#10;EuYAAOCKI4Fu+bN8v1BHQcIcAADsSQNZ6kpAE+goxGqWAABwxKuhk+82DF+3c1CIMAcAAJ9imwIK&#10;+h967lEJ6fkwcgAAAABJRU5ErkJgglBLAwQKAAAAAAAAACEAAN7ix9AUAADQFAAAFgAAAGRycy9t&#10;ZWRpYS9pbWFnZTMxMi5wbmeJUE5HDQoaCgAAAA1JSERSAAAA1wAABTAIBgAAANAEwCgAAAAGYktH&#10;RAD/AP8A/6C9p5MAAAAJcEhZcwAADsQAAA7EAZUrDhsAABRwSURBVHic7d3rbt3WuUBRsvBrKgkK&#10;+KTRAynNMVA41oOyPxq5sipbe29x8joGEKABnIBINfWRa/EyTtM0APP729oHAEclLoiICyLigoi4&#10;ICIuiIgLIuKCiLggIi6IiAsi4oLI6eIaf/1zGn/9093K5E4XFyzltHGZXtROGxfUxAURcUHk1HG5&#10;7qJ0qrjGj5/FxGJOFdf06Zdx7WPgPE4VFyxJXBARF0ROF9f0x8+uu1jE6eKCpYgLIuPZ3xU//uPL&#10;NAzDMP3zJ6eLzMrkgoi4ICKuvzydHsJcxAURcUFEXBAR1zOuu5iTuCAiLoiICyLigsjp43JPIZXT&#10;xwWV098V/9L42+N/7pL//c5E411MLoiICyLigoi4vuPp2gtuJS6IiAsi4oKIuH7AdRfvIS6IiAsi&#10;4oKIuCAiLoiI6wV3wzMXcb1hvLccz23EdQGBcQtxvcKpIXMQF0TEBRFxXch1F9cS13e47uK9xPUD&#10;AuM9xHUFp4ZcQ1wQERdExAURcUFEXBAR1xumB8vx3MZXTiBickFEXBARF0TEBRFxQURcEBEXRMQF&#10;EXFBRFwQERdExAURcUFEXBARF0TEBRFxQURcEBEXRMQFEXFBRFwQERdExAURcUHkw9oHsCWvfdzO&#10;66y5lckFEXFBRFwQERdExAURcUEkj2u8f5xeW+KGozO5IGIT+ZnvbRi/nLw2lrmEyfUGp7TcKo/L&#10;b3nOyuSCiLggIi6ILBKX6y7OyOR6w/RwN/rlwC3EdSGBcS2byBew18UtTK43CItbiQsi4oKIuCAi&#10;rgtZkudaVgvfIChuNU6TxbBreb6LSzgthIi4ICIuiIhrBu7i4DXiuoEFDC4hLoiICyLieoPrKW4l&#10;LoiI60YWNXiLuCAiLoiI6wIWNbiFuCAirnewqMGPiAsiHpacydN1mWnGE5MLIuKamZVFnogLIuKC&#10;iLggIi6IiCtgUYNhEBdkxAURcUFEXBARV8SiBuKaiRt2eUlcEBEXRMQFEXHd4NLFCosa5yauGVnU&#10;4DlxQURcEBHXjVxP8RZxQURcEBHXzKwY8uTD2gdwRAJjGEwuyIjrHawY8iPigoi4ICIuiIgLIuJ6&#10;J4safI+P38V8FO+8TK6FmHDnIy6IiAsi4oKIuCAirgVZ1DgXcUFEXBCxiQwRkwsi4oKIuCAiLoiI&#10;CyLigoi4IOKloCt4fhuUhyiPy+SCiLggIi6IiAsiX+MaP/7LHbwwI5MLIuKCiLggIi6IiAsi4oKI&#10;uCAiLoiICyLigoi4VuYV18flYckVeEDyHEwuiIgLIuKCiLggIi6IiAsi4oKIuCAiLoiICyLigoi4&#10;ICIuiIgLIuKCiLggIq6NGO8fJ08lH4u4ICIuiIgLIuKCiLc/bczzRQ1vido3kwsi4oKIuCAiLoiI&#10;CyLigoil+A2yBH8MJtcGuYH3GMQFEXFBRFwQERdExAURcW2UFcP9E9dG2Ns6HnFBRFwQERdExAUR&#10;N+5uiEWNYzG5ICIuiIgLIuKCiLggIi6IiAsi9rlW4H3w52ByQURcEBEXRMQFEXFBRFwQERdExAUR&#10;cUFEXCvzfsLjEhdExAURcUFEXBARF0TEBREPS67AA5LnYHJBRFwQERdExAURcUFEXBARF0TEtREe&#10;PTkecUFEXBARF0TEBRFxbYhFjWMRF0TEBRFxQURcEBEXRMQFEXFtjOX44xAXRMQFEXFBRFwQERdE&#10;xAURcW2Q5fhjEBdExAURcUFEXBARF0R8/G4jfBDveEwuiIgLIuKCiLggIi6IiAsi4towN/Dum7gg&#10;Ii6IiAsi4oKIuCAiLoiIa+Msx++XuCAiLoiICyLigoi4ICIuiIhrByzH75O4ICIuiIgLIuKCiLgg&#10;Ii6IiAsi4toJe137Iy6IiAsi4oKIuCDiy5Ib5muT+2ZyQURcEBEXRMQFEXFBRFwQERdExAURcUFE&#10;XBARF0TEtTMemtwPcUFEXBARF0TEdVCuzdYnLoiICyLigoi4dsj11D6ICyLigoi4Dszp47rEBRFx&#10;QURcEBEXRMS1UxYrtu9rXNOnv3vpP8zI5IKIuA7O6eN6xAURcUFEXBARF0TEtWMWK7ZNXBARF0TE&#10;BRFxnYBrs3WICyIf1j4ArjM93LnBeidMLoiICyLigoi4ICIuiIgLIuI6CRvJyxPXQdkPW5+4ICIu&#10;iIjrAFxPbZO4ICIuiIgLIuKCiOe5Dsxe17pMrhOxqrgscUFEXBARF0TEdRCup7ZHXBARF0TEBRFx&#10;QURcJ2PhYznigoi4ICIuiIgLIuI6EIsV2yIuiHhY8gDeeijSRFuHyQURcUFEXCfw8rTRaeIyxAUR&#10;cUFEXBARF0TEBRFxQURcEBEXRMR1EjaSlycuiIgLIuKCiLggMk6T61oomFwQERdExAURcUFEXBAR&#10;F0TEBRFxQURcEBHXQXmkZH3igoi4ICIuiIgLIuKCiOe5IGJyQURcEBEXRMQFEXFBRFwQERdExAUR&#10;cUFEXBARF0TEBRFxQURcEBEXRMQFEXFBRFwQERdExAURcUFEXBARF0TEBRFxQURcEBEXRMQFEXFB&#10;RFwQERdExAURcUFEXBARF0TEBRFxQURcEBEXRMQFEXFBRFwQERdExAURcUFEXBARF0TEBRFxQURc&#10;EBEXRMR1IuP947T2MZyJuCAiLoiICyLigoi4ICIuiIgLIuKCiLggIi6IiAsi4oKIuE7GzbvLERdE&#10;xAURcUFEXBARF0TEBRFxQURcEBEXRMQFkXGa3A0DBZMLIuKCiLggIi6IiAsi4oKIuCAiLoiICyLi&#10;goi4ICIuiIgLIuKCiLggIi6IiAsi4oKIuCAiLoiICyLigoi4ICIuiIiLb4z3j5PvJs9DXBARF0TE&#10;BRFx8Y3p4W5c+xiOQlwQERdExAURcUFEXBARF0TEBRFxQURcEBEXRMQFEXFBRFwQERdExAWRcZq8&#10;LgEKJhdExAURcUFEXBARF0TEBRFxnZxXV3fEBRFxQURcEBEXRMQFEXFBRFwQERdExAURcUFEXBAR&#10;F0TEBRFxQURcEBEXRMQFEXHhaeSIuCAiLoiICyLigoi4ICIuiIgLIuKCiLggIi6IiAsi4oKIuCAi&#10;LoiICyLigoi4ICIuLuaJ5euICyLigoi4ICIuiIgLIuKCiLggIi6IiIthGGwQF8QFEXFBRFwQERdE&#10;xAURcUFEXBARF0TEBRFxQURcEBEXRMQFEXFBRFwQERdExMVVPFR5OXFBRFwQERdExAURcUFEXBAR&#10;F0TEBRFxQURcEBEXX7m1aV7igoi4ICIuiIgLIuKCiLggIi6IiAsi4oKIuCAiLoiICyLigoi4ICIu&#10;iIgLIuKCiLggIi6IiAsi4oKIuCAiLoiICyLjNHkPJJd5/tLQ6eFuXPNY9sDkgoi4ICIuiIgLIuKC&#10;iLggIi6IiAsi4oKIuCAiLoiICyLigoi4ICIuiIgLIuKCiLggIi6IiAsi4oKIuCAiLoiICyLigoi4&#10;ICIuiIgLIuKCiLggIi6IiAsi4oKIuCAiLoiICyLigoi4ICIuiIgLIuKCiLggIi6IiAsi4oKIuCAi&#10;LoiICyLigoi4FjbeP07P/7r2n62O6xZbO56tERc3EdbbxLUj08PduPYxcDlxQURcEBEXRMQFkQ9r&#10;HwD7ZHHlbSYXREyuhc3xG//lHpMpsk0mF0TEBRFx7YzbjvZDXBARF0TEBRFxQWScptevj1+7cLaf&#10;ch6XLpz4mfg+kwsi4oKIuCAiLoiICyLfXS2E59yJfz2TCyKe57rQXL+5L/n3zHlz7iXHaSo1xLVB&#10;z3+43xva839eNMsS18YJbb/EtSNPQcxx2ui5sJ64LjQ93I1b/YF8OYXmmnCm2/uI64DmOpXc6i+T&#10;vRDXwc15zcZ17HOdyPRwNz799d5/l1DfZnLt3K2hzDHRrD7+mNufbjDeP05r/TCtueHrAdrrOC28&#10;kdMi3iKud1g7MFNj28TFTYT9NnHdYK3l7bUn5UsC+zFx7YQ71/dHXDOoJ8rWJhaXEdeN1pwcptY+&#10;2OfiIk5Lr2dyQURcEBEXRMQFEXFBRFwQERdExAURcXERm8bXExdExAURcUFEXBARF0TEBRFxQcQb&#10;dxfmocPzMLkgIi6IiGtFTgmPTVwQERdExAURcS3Im3PPxT7XgixgnIvJBRFxQURcEBEXRMQFEXFB&#10;RFwQERdExAURcUFEXBARF0TEBRFxQURcEBEXRMQFEXFBRFwQERdExAURcUFEXBARF0TEBRFxQURc&#10;EBEXRMQFEXFBRFwQERdExMXVfMTvMuJawXj/OPmE6/GJCyLigoi4ICIuiIgLIuKCiLggIi6IiAsi&#10;4oKIuCAirpW4+fX4xAURcUFEXBARF0TEBRFxQURcEBEXRMQFEXFBRFwQERdExAURcUFEXBARF0TE&#10;BRFxQURcXMXrCS4nLoiICyLigoi4ICIuiIgLIuKCiLggIi6IiAsi4lqBW4jOQVwQERdExAURcUFE&#10;XBARF0TEBRFxndx4/ziN94/T2sdxROKCiLggIi6IiAsi4oKIuCAiLoiIi4t5Du064oKIuCAiLoiI&#10;CyLigoi4ICIuiIgLIuKCiLggIi6IiAv3DEbEBRFxQURcEBEXRMQFEXFBRFwQERdExAURcUFEXBAR&#10;F0TEBRFxQURcEBEXRMQFEXFBRFwQERdExmma1j4GOCSTCyLigoi4ICIuiIgLIuKCiLggIi7+x3j/&#10;aPNzBuKCiLggIi6IiAsi4oKIuCAiLoiICyIeluRVzzeSp4e7cc1j2SuTCyLigoi4ICIuiHyNa/z4&#10;LysbMCOTCyLigoi4+CF7XLcTF0TEBRFxQURcEBEXRMQFEXFBRFwQERdExAURcUFEXBARF0TEBRFx&#10;8V0eN3kfcUFEXBARF0TEBRFxQURcEBEXRMQFEXFBRFwQERdExAURcUFEXLzKHfHvJy6IiAsi4oKI&#10;uCAiLoiICyLigoi4ICIuiIgLIuKCiLggIi6IiAsi4oKIuCAiLoiICyLigoi4ICIuiHxY+wBYznj/&#10;OF3y57z5aR4mF0TExTdMrfmICyLigoi4ICKuE3N91RIXRMQFEXFBRFwn9vKODddg8xIXRMQFEXGd&#10;lFPAnrggIi6IiAsi4oKIuE7KHldPXBARF0TEdUJOAZchLoiICyLigoi4ICKuE7LHtQxxQURcEBHX&#10;yTgFXI64ICIuiIgLIuKCiLhOxh7XcsQFEXFBRFwn4hRwWeKCiLggIi6IiAsi4joRe1zLEhdExAUR&#10;cUFEXBARF0TEtSPjb1+mt/8UWyEuiIjrpOxx9cQFEXFBRFwQERdExAURce3I9PtPVvh2RFwQEdcJ&#10;2eNaxoe1D4DGywcjWZ7JBRFxHZxTwPWICyLigoi4ICIuiIjr4LyrcD3igoi4ICKuA3MKuC5xQURc&#10;EBEXRMQFEXEdmD2udYkLIuKCiLgOying+sQFEXFBRFwQEddBefvT+sR1EhY4licuiIgLIuKCiLgg&#10;Iq4dGX/7YgVwR8S1MwLbD3FBxCeENmT8+PnbqfS3F1tTL//+Qva41mFy7YxPt+6HuCAiLoiICyIW&#10;NHZi+uNn11o7I64NE9S+iWtDpk+/iOlAXHMdnD2u9YgLIk4LD8Aj/dtkch2IU8BtERdExAURcUFE&#10;XAdiYWNbxHVgFjjWJS6IiAsi4joIp4DbIy6IiAsi4oKIuA7CHtf2iOugLHCsT1wQERdExHUATgG3&#10;SVwQERdEvsY1ffq7UwuYkcl1APa4tklcB2SBYxvEBRFxQURcEBEXRMQFEXFBRFwQEdfB2OPaDnFB&#10;RFwQERdExAURcUFEXBARF0TEdSD2uLZFXBARF0TEBZEPax8A1/Eymv0wuSAiLoiICyLiOgh7XNsj&#10;LoiICyLigoi4ICIuiIgLIuKCiLgOwB7XNokLIuKCiLggIi6IiAsi4oKIuCDiHRo7Z49rXuOvf37z&#10;jpLpj59v/u9rckFEXBARF0Rcc8Ez77nGesnkgoi4ICIuiIhrx+xxbZu4ICIuiIgLIuKCiLggIi6I&#10;iAsi4oKIuHbKBvL2iQsi4oKIuCAiLoh4EnnDxvvH6e0/9def/b8/p2H8a41jHIbpnz+NwzAM429f&#10;pmEYhun3nyyALExcByeq9TgthIi4dsge1z44LTyI6f//+9ai8R9fLr5Wo2NyQURcEBHXAT0tw7Mu&#10;11wb9trCxTV7X6zL5IKIuCAyTpOzDCiYXBARF0TEBRFxQURcEBEXRMQFEXFBRFwQERdExAURcUFE&#10;XBDxsOSGvXww0luf9sXkgoi4dsLU2h9xQURcEBEXRMQFEXFBRFwQERdExLUD9rj2SVwQERdExAUR&#10;cUFEXBARF0Q8LLkRvhh5PCbXxtnj2i9xQURcEBEXRMQFEXFBRFwQsc+1Ea8tudv72rdxmvz/BwWn&#10;hRARF0TEBRFxQURcEBEXRMQFEXFBRFwQERdExAURcUFEXBARF0TEBRFxQURcEBEXRMQFEXFBRFwQ&#10;ERdExAURcUFEXBDxOusNe+111r40uR8mF0TEBRFxQcRXTiBickFEXBCxFB+55auQltmPxeQK+Nwq&#10;wyCuRZhI5yQuiIgLIuKCiLgWcMkCh+uy4xEXROxzBS6ZQpbrj8/kWoGwzkFcEBEXRMQFEXFBRFwb&#10;YI/rmMQFEXFBRFwQERdExAURcUFEXCuzDH9c4oKIuCAiLoiIa2Ge5ToPcUFEXAt6ObWsFB6buCAi&#10;LoiICyLigoi4FmIJ/nzEtYLp4W60UjivLf7yEhe7t8WwhkFc7NxWwxoGcUFGXOzWlqfWMIhrEVv/&#10;IdijPfw3FRdExAURH79bgD2t3hb/G5tc7N4WwxoGcUFGXOzaVqfWMIiLHdtyWMPwLK497BvAk62H&#10;NQwmF2TEBRFxQURcIdex5yYuiIgLIuI6ifH+cXKauixxRfb4gzx+/Ly7Y94ycfGN8ePnSWTzEBev&#10;Gj9+nsZf/xvZ8//NZTzPxQ+J6nYm14ns4X68IxFXYI+LGcMwDNOnX8bp0y8CnInTQv6HwOZhckFE&#10;XBAR10lYzFieuGa218UM5icuiIgLIv8GpPwzUte/ugEAAAAASUVORK5CYIJQSwMECgAAAAAAAAAh&#10;AJceqNHQBAAA0AQAABYAAABkcnMvbWVkaWEvaW1hZ2UzMTMucG5niVBORw0KGgoAAAANSUhEUgAA&#10;ALcAAACUCAYAAADRVrgHAAAArlBMVEUAZaEAZqEAZaAAZaEAZaAAZqEAZqEAZ6IAZaAAZaAAZqEA&#10;ZqEAZ6IAZ6IAZ6IAZqAAZqEAZqEAZqEAZ6IAZ6IAZqAAZqEAZqEAZqEAZ6IAZ6IAZqAAZqEAZ6EA&#10;ZqAAZqEAZ6EAZ6EAZ6IAZqAAZqEAZ6EAZqEAZ6EAZ6EAZ6EAZ6EAZ6EAZ6EAaKEAZ6EAaKEAaKEA&#10;aKEAaKEAaKIAaaIAaaIAaaIAaaIAaaIAAAA5OPkCAAAABmJLR0QA/wD/AP+gvaeTAAAACXBIWXMA&#10;AA7EAAAOxAGVKw4bAAADtklEQVR4nO3dyXLaQBiFUZHKc5odfiZrR16ULCgmDQw2Rv1fztkY26Si&#10;Un00LdySug6ABJ//lt4CeMxmu7v42nXdn8U2Bn6ZuIklbmKJm1jiJpa4iSVu0qwOD8RNln59fChu&#10;YombWOImlrjJsdnurC3hLYzj/vy3m3gelGPkJtYpbmu4CWPkJpa4iSVuYombWOImlriJJW5iiZtY&#10;+7j9yZ1A+7i/PlY3ngflnKYlXx8LbgY8nzk3aW6eIGwOTlVOViDfOG4Hl4QwchNL3MQSN7HETSxx&#10;E0vcxBI3scRNLHETS9zEEjexxE0scRNr7hLGVgZSlbuZ8a5czphqzm4XcmDkJpa4iSVuYombWOIm&#10;lriJJW5iiZtY4iaWuIklbmKJm1jiJstme3wobmLNnawA9QyWvRq5iSVuYombWKe4nVpGGCM3scRN&#10;LHETS9zEEjexxE0scRNrOu6d5SXUd4r762P/VdiEMC0hlriJJW5ijePu1+6qQAQjN7HETSxxE0vc&#10;xBI3mTZbcROqX4ubXOImlriJJW5iiZtY4iaWuIklbmKJm1intduDC3cvYvXNpeT1zvtcdf166W3I&#10;Muy3X6/qj9z1wu66riu50dVMD5VLjeKPjty1wr4crVt4p0wzOIus7shdK2wW8Hfm522fR5kV9r37&#10;evfAc59pqf/3l5zdy48nGe7TR6clr57GHLa32vTJfShLCho9X2Mcd7VX6rvw0eHDjNzEEncFjoGu&#10;m9k/4ibWKW6jQ5s2W/Ptoc12f2x4aHZm/xi5qWcf86q7sYxB3K06fGpl1J7Wr29etFXc7fK59g+J&#10;uyXnxz1G7B8TN7HEvZSp+aLR+qn2qwIPBy8+DiTIPu7zUcTaEkKYlhBL3FxX+AZg4ibW+DSzfr1y&#10;YNm4zXZXeUT9tvuOB4/7xchd0TuG/Q1zJwhDm+Ze2Id3M+dQ8g7ETSxxU9Pp0hOzTxE3NfXrm2cp&#10;iZu6biw0Ezdzyq8xEjfzii+iEzdzWvxD0bVtGv1O3Exr8cSJa9s08TtxE0vcxBL361Q8OGtx3n03&#10;C6deqeanD2UDF/frnF/+axjMrhtfHmzV3b5lx/DF8uwQK74Yj8T9SvPrsPc/H66TuLZue2pNxR1/&#10;kn5IiyetTL37zewnc+52PT5qthhjc+yk57u1T88vyTv1/dy/ufb9T1U4Rhjvg+NDI3crnDr2dObc&#10;LTmfK98T+/A5XiAXjNzEMnJTw9ynJFferYzc1PCNKZeRmzquXdbhxEV5yGfkpr7LS3AfH/4Hxre5&#10;xvIcY9IAAAAASUVORK5CYIJQSwMECgAAAAAAAAAhAFLitw8LBAAACwQAABYAAABkcnMvbWVkaWEv&#10;aW1hZ2UzMTQucG5niVBORw0KGgoAAAANSUhEUgAAADUAAADVCAYAAAD3orjyAAAAHlBMVEUAAAAA&#10;ZaAAZqAAZaEAZqEAZ6EAaKEAZ6IAaKIAaaIcfbrRAAAABmJLR0QA/wD/AP+gvaeTAAAACXBIWXMA&#10;AA7EAAAOxAGVKw4bAAADgUlEQVR4nO2cS3LbMBBEh1Qum2vlniS9CVQwCvwAHIDdYL9VlHJkveqe&#10;AaSUPdnffzYa89MvoAWSYkFSLEiKBUmxICkWJMWCpFiQFAuSYkFSLEiKBUmxICkWJMWCpFiQFAuS&#10;YkFSLEiKBUmxICkWJMWCpFiQFAuSYkFSLEiKBUmxICkWJMWCpFiQFAuSYkFSLEiKBUmxICkW8KXW&#10;bbN120r+Cb6Umdk8TUVf3up1uFEoZIYqdVS3C3XElDrjJD1cqb00LtQRR+qoVkNuv0I4pGhX+jxN&#10;Nk/Tr6oV1u77VG4vqgUVZ5SZ2R/v11FNSKVSJOZ5qcqKHYFVP4eUzJ5MKk3IScisl1Q6L7GQo8z3&#10;Kb2f8Np3jUSGnKkGSbWt396adlzfOfouisaz9H3qVk98/F3bCZm1TGrdtl7bLqWdVHo57Ujf+nVI&#10;ycwzqdxG6ySR0i6ph6pnhnD4NsBHKn23Gh7TL4rwdjz9uwdoV7+HhMxab7+H8E/qwa0X8JcaMikA&#10;7s0U0BzF+CUFMEsB1e9LLhWgCt6bKSCRGNUPaRkcMWRSL5ciqZ5ZaVK590yA1C2K+PM8QMl7MwUo&#10;ZDboojivH9GCCLw0qRiSzK4nFQst2JV8af2gM8lzntRnmuzz/zyK/wxMXf3AxV42U+Ab7oghk3q5&#10;FPhyiHl5UkSc3yiIahcoS2rZNoZVv5/UXkIEyQ05Uy+TIpmfHEMmdb7SCdMqTIrDr7x+ywpvVnij&#10;gD+izOxKUsu6MaQT87btRxXOL64nRVTBIesnKRbqpMDna1/qM0/2mTlO24QLNwo+scr/IMAWHXJR&#10;XHg/lVkKSqo/Q0q9fPvlZgv0EB6yfvekQKtZf/cDrZ7Z6+v3mafdhMBSq/sJgnSWwGbrXv3i5IDm&#10;bMiZKqsfeO0CdTMVahZLAQn61w9grny2Hxj3figM9A2ktt8uAOnE+CWlw7ct9+oXahcnFJ9hufOs&#10;A0Mm5SOVS2JZt+/n8Z3nbcik+vyCtc4z5Sd1tDRyX9eQ/vXrMFvtpNK3JR0r6D9TZ2dXeNxQUtuv&#10;iL2zqwPtk4pF4tlqeCCrflXsXWwbLoq+N4qjG7zjjb7v76HNJdVgrjRTTUgTS7dlBc9LBRwXx5D1&#10;45AqXCY49QukAvFHAuHxCRxJFYIvlSZ34c6IJ+Vwu8eTcgBb6ugjgVDDTIp42y9l746YCkZgJ1XJ&#10;D8BFPSOHkI38AAAAAElFTkSuQmCCUEsDBAoAAAAAAAAAIQD6QPov3wAAAN8AAAAWAAAAZHJzL21l&#10;ZGlhL2ltYWdlMzE1LnBuZ4lQTkcNChoKAAAADUlIRFIAAAACAAAAGAgDAAAA5yXc6wAAAGZQTFRF&#10;AGWhAGahAGWgAGWhAGWgAGahAGahAGeiAGWgAGWgAGahAGahAGeiAGeiAGeiAGagAGahAGahAGah&#10;AGeiAGeiAGagAGahAGahAGahAGeiAGeiAGagAGahAGehAGagAGahAGehAGeh6BJFsAAAAAFiS0dE&#10;AIgFHUgAAAAJcEhZcwAADsQAAA7EAZUrDhsAAAASSURBVAiZY1BUZEBH8gzyJCMA19oF6zNFGg8A&#10;AAAASUVORK5CYIJQSwMECgAAAAAAAAAhAFr80sECAgAAAgIAABYAAABkcnMvbWVkaWEvaW1hZ2Uz&#10;MTYucG5niVBORw0KGgoAAAANSUhEUgAAACoAAAA5CAYAAABAgbluAAAArlBMVEUAZaEAZqEAZaAA&#10;ZaEAZaAAZqEAZqEAZ6IAZaAAZaAAZqEAZqEAZ6IAZ6IAZ6IAZqAAZqEAZqEAZqEAZ6IAZ6IAZqAA&#10;ZqEAZqEAZqEAZ6IAZ6IAZqAAZqEAZ6EAZqAAZqEAZ6EAZ6EAZ6IAZqAAZqEAZ6EAZqEAZ6EAZ6EA&#10;Z6EAZ6EAZ6EAZ6EAaKEAZ6EAaKEAaKEAaKEAaKEAaKIAaaIAaaIAaaIAaaIAaaIAAAA5OPkCAAAA&#10;BmJLR0QA/wD/AP+gvaeTAAAACXBIWXMAAA7EAAAOxAGVKw4bAAAA6ElEQVRoge3WwQ6CMBCE4cEX&#10;5UafSW71RfGASQspyyIDpcn8iRcR/FxrBVBXFT61BWav2gBvgrITlJ2g7ARlJyg7QdkJyk5QdoKy&#10;E5SdoOwy6FRP4ajFiT47QdkJyk5QdoKy6wAAIQLvPj0b4pT9o3YY+/V5t9eZR4eY3wBUBSdoPtUE&#10;nI9bwPm1N36IELch88N3neW3QCtNdP8NylOzJjrECWNvLy9nR9Zo+fwcOMTyMiGAj53shW+D7fVu&#10;XvhsZbz94/oDTFk/K4RvSzsx3Wva2zG8u8kjagoLNAZuCquUItfUDvDDfgG2o0atVL5lFwAAAABJ&#10;RU5ErkJgglBLAwQKAAAAAAAAACEAq+fuiNwBAADcAQAAFgAAAGRycy9tZWRpYS9pbWFnZTMxNy5w&#10;bmeJUE5HDQoaCgAAAA1JSERSAAAAJAAAABQIBgAAAOV6nzUAAACuUExURQBloQBmoQBloABloQBl&#10;oABmoQBmoQBnogBloABloABmoQBmoQBnogBnogBnogBmoABmoQBmoQBmoQBnogBnogBmoABmoQBm&#10;oQBmoQBnogBnogBmoABmoQBnoQBmoABmoQBnoQBnoQBnogBmoABmoQBnoQBmoQBnoQBnoQBnoQBn&#10;oQBnoQBnoQBooQBnoQBooQBooQBooQBooQBoogBpogBpogBpogBpogBpogAAADk4+QIAAAAGYktH&#10;RAD/AP8A/6C9p5MAAAAJcEhZcwAADsQAAA7EAZUrDhsAAADCSURBVEiJ7ZZBEoMgDEVDp/fMTs4U&#10;dpyULiglxihFCXbRvxNnkucLogD/HMfdDQBLTOzKPaYD+KitZjEBjQ35mD7NCOu6sAKh3nuaAnEQ&#10;/4bgKAHXQpZoaMivLACDqT2ZmRIbIB3GaQAyY4DKXiHU1uuY5IhMgHxMQKyRtENtiGtA2jhKLWno&#10;RPrOoQJD6Hqf/NucK7q1NMROLtRu6jZnyUCAfaD9vWEKIDP/W9bIzwHlkRlu0t5kQ0av8LXo/ynT&#10;8wJHDT0c8oK5IAAAAABJRU5ErkJgglBLAwQKAAAAAAAAACEA+SFTpKZCAACmQgAAFgAAAGRycy9t&#10;ZWRpYS9pbWFnZTMxOC5wbmeJUE5HDQoaCgAAAA1JSERSAAAG0gAABbYIBgAAABZxNuoAAAAGYktH&#10;RAD/AP8A/6C9p5MAAAAJcEhZcwAADsQAAA7EAZUrDhsAACAASURBVHic7N3vblR3ksfhLtKZvbHV&#10;7OQPGHb2UlaKu4GECcQG7dzIvqLbQDI7tzYDtS+YmIR8E2xi+3dOn+eRIjmkjUrpSDj96aqu7l4B&#10;AAAAAAAAP3dr9AAAAAAAAAAwRUIaAAAAAAAABEIaAAAAAAAABEIaAAAAAAAABEIaAAAAAAAABEIa&#10;AAAAAAAABEIaAAAAAAAABEIaAAAAAAAABEIaAAAAAAAABEIaAAAAAAAABEIaAAAAAAAABEIaAAAA&#10;AAAABEIaAAAAAAAABEIaAAAAAAAABEIaAAAAAAAABEIaAAAAAAAABEIaAAAAAAAABEIaAAAAAAAA&#10;BEIaAAAAAAAABEIaAAAAAAAABEIaAAAAAAAABEIaAAAAAAAABEIaAAAAAAAABEIaAAAAAAAABEIa&#10;AAAAAAAABEIaAAAAAAAABEIaAAAAAAAABEIaAAAAAAAABEIaAAAAAAAABEIaAAAAAAAABEIaAADA&#10;zNRm37XZ9+g5AAAADp2QBgAAAAAAAIGQBgAAAAAAAIGQBgAAAAAAAIGQBgAAAAAAAIGQBgAAAAAA&#10;AIGQBgAAAAAAAIGQBgAAAAAAAIGQBgAAAAAAAIGQBgAAMEN9elSjZwAAADh01d2jZwAAAAAAAIDJ&#10;sZEGAAAAAAAAgZAGAAAAAAAAgZAGAAAAAAAAgZAGAAAAAAAAgZAGAAAAAAAAgZAGAAAAE1UPXvbo&#10;GQAAYMmENAAAAJgwMQ0AAMZZjx4AAACAy6nNvler1apPj2r0LFyz0tAAAGAkG2kAAAAAAAAQCGkA&#10;AAAAAAAQOO0IAAAwOy46HrJ68MO7e461XvXjzzzhAAAwiI00AAAAAAAACGykAQAAwIT0k3cbaHW8&#10;7996LAAAcL2ENAAAgLkpl/4AAABugtOOAAAAAAAAEAhpAAAAMFH99Mj6IQAADOS0IwAAwNy8eTN6&#10;AgAAgEWwkQYAAAAAAACBkAYAADBDTv4BAABcv+ru0TMAAAAAAADA5NhIAwAAAAAAgEBIAwAAAAAA&#10;gGA9egAAAABYorr//flnLfR3n1/qM+/q4at33/v4C5+XBwAA18RGGgAAAAxy2YB2/n3iGQAA3Ijq&#10;7g8/CgAAALhStX3RfXK73n798t2G2cmXl9tOe/R/vVqtVv3oP8Q1AAC4YjbSAAAAAAAAIBDSAAAA&#10;YLDLbqEBAAA3w2lHAAAAmIj66nn/9D2v/ezog4Gtvvnh7WnHv3wmxgEAwBWzkQYAAAAT0c/ufVQM&#10;E9EAAOB6rEcPAAAAwOXU5uztBtLpHfHkAP10C63uvzo/I9PffZGf79f/uIGpAABgmWykAQAAwIz1&#10;E0EVAACui5AGAAAAE/WrW2gAAMCNcNoRAAAAJkxMAwCAcWykAQAAAAAAQCCkAQAAAAAAQCCkATA5&#10;9Ze/9+gZAAAAAAB8RhoAAMDc9JvRE/CR6vj52zcMffKH1Wrl888AAGDqbKQBMDn9zR+rHv2t69Hf&#10;bKYBAAAAAMPYSAMAAJihfnrXJtMc3frxf8M9fQAAMAdCGgA3ph6+2zDrx3/67VeP1v6IAoBfI6IB&#10;AADcDK9SAjBZ/eDfvUgIAByUPrnt5xsAAJgRn5EGwI354BbaTx8rogEAAAAAg1V3f/hRAAAAAAAA&#10;sDA20gAAAAAAACAQ0gAAAAAAACAQ0gAAAAAAACAQ0gAAAAAAACAQ0gAAAGamNmddm7MePQcAAMCh&#10;E9IAAAAAAAAgENIAAAAAAAAgENIAAABgAmr74tLnOuv+ruvBy64HL536BACAayCkAQAAwAzV/Z14&#10;BgAA10xIAwAAgAnok9v107//mA01AADgaq1HDwAAAMBl6SuHoL7anz+R/eyo4mO2L/r9wHb+Pd/d&#10;rdVqtaqvX/kPAgAAromNNAAAAAAAAAhspAEAAMAIr/95/mUdn/VqtVr10zvvts8+/fRiv8+tT652&#10;LgAA4JyQBgAAADPWj/4UTz8CAAC/n5AGAAAwQ32aP1OL+ei//vn8OfxxIw0AAJiW6vazOgAAAAAA&#10;ALzv1ugBAAAAAAAAYIqENAAAAAAAAAiENAAAAAAAAAiENAAAAAAAAAiENAAAAAAAAAjWowcAAAAA&#10;LqcevOwfv+4nX9bIWQAA4JDZSAMAAICZEc8AAOBmCGkAAAAwQ2IaAABcv+ruDz8KAAAAmKR6+KpX&#10;q9WqH38hrAEAwBWzkQYAADAztdl1bXbeFQkAAHDN1qMHAAAAAH6HsogGAADXRUgDAACYHeHkENRX&#10;+7cnGZ8deUIBAGCinHYEAACAgX4MagAAwPTYSAMAAIARXv/zan6ff/xj1ae22gAA4DoIaQAAALOj&#10;mfCOiAYAANfHaUcAAAAAAAAIbKQBAADMzZvXoyfgCvRf/2yTDAAAJs5GGgAAAAAAAARCGgAAwAz1&#10;s3u2mQAAAK5ZdffoGQAAAAAAAGBybKQBAAAAAABAIKQBAAAAAABAIKQBAAAAAABAIKQBAAAAAABA&#10;IKQBAAAAAABAIKQBAAAAAABAIKQBAAAAAABAIKQBAAAAAABAIKQBAADMTG12XZtdj54DAADg0Alp&#10;AAAAAAAAEAhpAAAAAAAAEAhpAAAAAAAAEAhpAAAAAAAAEAhpAAAAAAAAEAhpAAAAAAAAEAhpAAAA&#10;AAAAEKxHDwAAAMAldY+eAAAAYBFspAEAAMxQP71Xo2cAAAA4dNXeyQgAAAAAAAC/YCMNAAAAAAAA&#10;AiENAAAAAAAAAiENAAAAAAAAAiENAAAAAAAAAiENAAAAAAAAAiENAAAAAAAAAiENAAAAAAAAAiEN&#10;AABgZup413W869FzAAAAHDohDQAAAAAAAAIhDQAAAAAAAAIhDQAAAAAAAAIhDQAAAAAAAAIhDQAA&#10;AAAAAAIhDQAAAAAAAAIhDQAAAAAAAAIhDQAAAAAAAAIhDQAAAAAAAAIhDQAAAAAAAAIhDQAAYIb6&#10;6d0aPQMAAMChq+4ePQMAAAAAAABMjo00AAAAAAAACIQ0AAAAAAAACIQ0AAAAAAAACIQ0AAAAAAAA&#10;CIQ0AAAAAAAACIQ0AAAAAAAACIQ0AAAAAAAACIQ0AAAAAAAACIQ0AAAAAAAACIQ0AACAmanjXdfx&#10;rkfPAQAAcOiENAAAAAAAAAjWowcAAADgsmr0AAAAAItgIw0AAAAAAAACIQ0AAAAAAAACIQ0AAAAA&#10;AAACIQ0AAAAAAACC9egBAAAAuKwePQAAAMAi2EgDAAAAAACAQEgDAACYoX56t0bPAAAAcOiq20kQ&#10;AAAAAAAAeJ+NNAAAAAAAAAiENAAAAAAAAAiENAAAAAAAAAiENAAAAAAAAAiENAAAAAAAAAiENAAA&#10;AAAAAAiENAAAAAAAAAiENAAAgJmp413X8a5HzwEAAHDohDQAAAAAAAAIhDQAAAAAAAAI1qMHAAAA&#10;4LJq9AAAAACLYCMNAAAAAAAAAiENAAAAAAAAAqcdAQAAZqdHDwAAALAINtIAAAAAAAAgENIAAAAA&#10;AAAgcNoRAABgbsppRwAAgJtgIw0AAGCG+vRejZ4BAADg0FW3dzICAMxNPXh1/kNcP/nCi+kAAAAA&#10;18BpRwCAmRLQAAAAAK6X044AAAAAAAAQOO0IAAAAAAAAgY00AAAAAAAACHxGGgDAxNXx8/MTAv30&#10;ns9FAwAAALghNtIAgJ+phy+6Hr648O3n+uaHrm9+cCsaAAAAgINjIw0AWK1Wq1XdP3sbw25ZeAIA&#10;AACA1UpIAwCYPOccAQAAAMaobpeYAIBfqm//3qvVatVf//FnEace7N/++pMjcQcAAACAg+Yz0gAA&#10;AAAAACBw2hEA+IV6+KL78e28cfb69Q1PAwAAAABjCGkAwKX06X866QgAAADAIjjtCAAAAAAAAEF1&#10;9+gZAIBrVv/9v2//wK9PVv0///WzjbLavujVarXqk5+fcqyHr97++uMvbKBNTN3/13Pz3a8/N/X1&#10;9+c/5PW3n3sOAQAAAD6CjTQAWIL1H97+9em/XerbRLRp+q2ABgAAAMDVEdIAgEhEm6+fbqMBAAAA&#10;8PGcdgQAmKl68K+znE9ux+hZj37ofvSZIAoAAADwkWykAQDM1K8FtPN/LqIBAAAA/C420gAAAAAA&#10;ACCwkQYAAAAAAACBkAYAAAAAAACBkAYAAAAAAACBkAYAAAAAAACBkAYAAAAAAACBkAYAAAAAAADB&#10;evQAAABcXj086x+/7sd3auQsAAAAAIfKRhoAAAAAAAAE1d0ffhQAAJNXX3//bkvt289tqQEAAAD8&#10;TkIaAAAAAAAABE47AgAAAAAAQCCkAQAAAAAAQCCkAcBM1Hbftd27yQwAAAAAN0RIAwAAAAAAgEBI&#10;AwAAAAAAgGA9egAA4ILaVUcAAAAAuEk20gAAAAAAACAQ0gAAAAAAACBw2hEA5qLfjJ4AAAAAABbF&#10;RhoAAAAAAAAEQhoAAAAAAAAEQhoAAAAAAAAEQhoAAAAAAAAEQhoAAAAAAAAE1d2jZwAAAAAAAIDJ&#10;sZEGAAAAAAAAgZAGAAAAAAAAgZAGAAAAAAAAgZAGAAAAAAAAgZAGAAAAAAAAgZAGAAAAAAAAgZAG&#10;AAAAAAAAgZAGAAAAAAAAgZAGAAAAAAAAgZAGADNR233Xdt+j5wAAAACApRDSAAAAAAAAIBDSAAAA&#10;AAAAIBDSAAAAAAAAIBDSAAAAAAAAIBDSAAAAAAAAIBDSAAAAAAAAIBDSAAAAAAAAIBDSAAAAAAAA&#10;IBDSAGBG+uSoRs8AAAAAAEtR3T16BgAAAAAAAJgcG2kAAAAAAAAQCGkAAAAAAAAQCGkAAAAAAAAQ&#10;CGkAAAAAAAAQCGkAAAAAAAAQCGkAAAAAAAAQCGkAAAAAAAAQCGkAAAAAAAAQCGkAAAAAAAAQCGkA&#10;AAAAAAAQCGkAMBO13Xdt9z16DgAAAABYCiENAAAAAAAAAiENAAAAAAAAAiENAAAAAAAAAiENAAAA&#10;AAAAAiENAAAAAAAAAiENAAAAAAAAAiENAAAAAAAAAiENAGakT45q9AwAAAAAsBTV3aNnAAAAAAAA&#10;gMmxkQYAAAAAAACBkAYAAAAAAACBkAYAAAAAAACBkAYAAAAAAACBkAYAAAAAAACBkAYAAAAAAACB&#10;kAYAM1Hbfdd236PnAAAAAIClENIAAAAAAAAgENIAAAAAAAAgENIAAAAAAAAgENIAAAAAAAAgENIA&#10;AAAAAAAgENIAAAAAAAAgENIAAAAAAAAgENIAAAAAAAAgWI8eAAC4qB49AAAAAAAsio00AAAAAAAA&#10;CIQ0AJiRPrlbo2cAAAAAgKWobmeiAAAAAAAA4H020gAAAAAAACAQ0gAAAAAAACAQ0gAAAAAAACAQ&#10;0gAAAAAAACAQ0gAAAAAAACAQ0gAAAAAAACAQ0gAAAAAAACAQ0gAAAAAAACAQ0gBgJmq769ruevQc&#10;AAAAALAUQhoAAAAAAAAEQhoAAAAAAAAEQhoAAAAAAAAEQhoAAAAAAAAEQhoAAAAAAAAEQhoAAAAA&#10;AAAEQhoAAAAAAAAEQhoAAAAAAAAEQhoAAAAAAAAEQhoAzEif3K3RMwAAAADAUlR3j54BAAAAAAAA&#10;JsdGGgAAAAAAAARCGgAAAAAAAARCGgAAAAAAAARCGgAAAAAAAARCGgAAAAAAAARCGgAAAAAAAARC&#10;GgDMRG13Xdtdj54DAAAAAJZCSAMAAAAAAIBASAMAAAAAAIBASAMAAAAAAIBASAMAAAAAAIBASAMA&#10;AAAAAIBASAMAAAAAAIBASAMAAAAAAIBASAMAAAAAAIBgPXoAAOCiavQAAAAAALAoNtIAAAAAAAAg&#10;ENIAAAAAAAAgqO4ePQMAAAAAAABMjo00AAAAAAAACIQ0AAAAAAAACIQ0AAAAAAAACIQ0AAAAAAAA&#10;CIQ0AAAAAAAACIQ0AAAAAAAACIQ0AAAAAAAACIQ0AAAAAAAACIQ0AAAAAAAACIQ0AJiJ2u67tvse&#10;PQcAAAAALIWQBgAAAAAAAIGQBgAAAAAAAIGQBgAAAAAAAIGQBgAAAAAAAIGQBgAAAAAAAIGQBgAA&#10;AAAAAIGQBgAAAAAAAIGQBgAAAAAAAIGQBgAz0idHNXoGAAAAAFiK6u7RMwAAAAAAAMDk2EgDAAAA&#10;AACAQEgDAAAAAACAQEgDAAAAAACAQEgDAAAAAACAQEgDAAAAAACAQEgDAAAAAACAQEgDAAAAAACA&#10;QEgDAAAAAACAQEgDgJmozb5rs+/RcwAAAADAUghpAAAAAAAAEAhpAAAAAAAAEAhpAAAAAAAAEAhp&#10;AAAAAAAAEAhpAAAAAAAAEAhpAAAAAAAAEAhpAAAAAAAAEAhpAAAAAAAAEAhpAAAAAAAAEAhpADAj&#10;fXpUo2cAAAAAgKWo7h49AwAAAAAAAEyOjTQAAAAAAAAIhDQAAAAAAAAIhDQAAAAAAAAIhDQAAAAA&#10;AAAIhDQAAAAAAAAIhDQAAAAAAAAIhDQAmInannVtz3r0HAAAAACwFEIaAAAAAAAABEIaAAAAAAAA&#10;BEIaAAAAAAAABEIaAAAAAAAABEIaAAAAAAAABEIaAAAAAAAABEIaAAAAAAAABEIaAAAAAAAABEIa&#10;AAAAAAAABEIaAAAAAAAABEIaAMxIn9yp0TMAAAAAwFJUd4+eAQAAAAAAACbHRhoAAAAAAAAEQhoA&#10;AAAAAAAEQhoAAAAAAAAEQhoAAAAAAAAEQhoAAAAAAAAEQhoAAAAAAAAEQhoAAAAAAAAEQhoAAAAA&#10;AAAEQhoAzERtz7q2Zz16DgAAAABYCiENAAAAAAAAAiENAAAAAAAAAiENAAAAAAAAAiENAAAAAAAA&#10;AiENAAAAAAAAAiENAAAAAAAAAiENAAAAAAAAAiENAAAAAAAAAiENAAAAAAAAAiENAGakT+7U6BkA&#10;AAAAYCmqu0fPAAAAAAAAAJNjIw0AAAAAAAACIQ0AAAAAAAACIQ0AAAAAAAACIQ0AAAAAAAACIQ0A&#10;AAAAAAACIQ0AAAAAAAACIQ0AZqK2Z13bsx49BwAAAAAshZAGAAAAAAAAgZAGAAAAAAAAgZAGAAAA&#10;AAAAgZAGAAAAAAAAgZAGAAAAAAAAwXr0AADARdXoAQAAAABgUWykAQAAAAAAQCCkAQAAAAAAQOC0&#10;IwDMhcuOAAAAAHCjbKQBAAAAAABAIKQBAAAAAABAUN09egYAAAAAAACYHBtpAAAAAAAAEAhpAAAA&#10;AAAAEAhpAAAAAAAAEAhpAAAAAAAAEAhpAAAAAAAAEAhpAAAAAAAAEAhpAAAAAAAAEAhpAAAAAAAA&#10;EAhpAAAAAAAAEAhpAAAAAAAAEAhpAAAAAAAAEAhpAAAAAAAAEAhpAAAAAAAAEAhpAAAAAAAAEAhp&#10;AAAAAAAAEAhpAAAAAAAAEAhpAAAAAAAAEAhpAAAAAAAAEAhpAAAAAAAAEAhpAAAAAAAAEAhpAAAA&#10;AAAAEAhpAAAAAAAAEAhpAAAAAAAAEAhpAAAAAAAAEAhpAAAAAAAAEAhpAAAAAAAAEAhpAAAAAAAA&#10;EAhpAAAAAAAAEAhpADATdfy86/h5j54DAAAAAJZCSAMAAAAAAIBASAMAAAAAAIBgPXoAAOCCbnn/&#10;CwAAAADcJK/IAQAAAAAAQGAjDQBmo0YPAAAAAACLYiMNAAAAAAAAAiENAAAAAAAAAqcdAWA2nHYE&#10;AAAAgJtkIw0AAAAAAAACIQ0AZqRPbltLAwAAAIAbUt09egYAAAAAAACYHBtpAAAAAAAAEAhpAAAA&#10;AAAAEAhpAAAAAAAAEAhpAAAAAAAAEAhpAAAAAAAAEAhpAAAAAAAAEAhpADATtdl3bfY9eg4AAAAA&#10;WAohDQAAAAAAAAIhDQAAAAAAAAIhDQAAAAAAAAIhDQAAAAAAAAIhDQAAAAAAAAIhDQAAAAAAAAIh&#10;DQAAAAAAAAIhDQAAAAAAAIL16AEAgIvq0QMAAAAAwKLYSAMAAAAAAIBASAOAGenTuzV6BgAAAABY&#10;iup2JgoAAAAAAADeZyMNAAAAAAAAAiENAAAAAAAAAiENAAAAAAAAAiENAAAAAAAAAiENAAAAAAAA&#10;AiENAAAAAAAAAiENAAAAAAAAAiENAAAAAAAAAiENAGaiNruuza5HzwEAAAAASyGkAQAAAAAAQCCk&#10;AQAAAAAAQCCkAQAAAAAAQCCkAQAAAAAAQCCkAQBwMGrzvGvzvEfPAQAAABwGIQ0AAAAAAACC9egB&#10;AADgQ+r4rPvpnfrQ4/r03gcfAwAAAHBRNtIAAJiFOj5zshEAAAC4UUIaAAAAAAAABE47AsCM9Old&#10;Z+tYpIucdQQAAAC4atXtQg4AAAAAAAC8z0YaAACTVF/tz9/x1c+ObKQBAAAAN85npAEAAAAAAEAg&#10;pAEAAAAAAEDgM9IAAAAAAAAgsJEGAAAAAAAAgZAGAAAAAAAAgZAGAAAAAAAAgZAGAAAAAAAAgZAG&#10;ADNRm13XZtej5wAAAACApRDSAAAAAAAAIFiPHgAAAK5Cbc/ONzb75E6NnAUAAAA4DDbSAAAAAAAA&#10;ILCRBgDAQbCFBgAAAFw1G2kAAAAAAAAQCGkAAAAAAAAQCGkAAAAAAAAQCGkAAAAAAAAQCGkAAAAA&#10;AAAQVHePngEAAAAAAAAmx0YaAAAAAAAABEIaAAAAAAAABEIaAAAAAAAABEIaAAAAAAAABEIaAAAA&#10;AAAABEIaAAAAAAAABEIaAAAAAAAABEIaAFeiti979AyHrja7rs3Ov2cAAAAAuCFCGgBXok++rNEz&#10;AAAAAABcJSENAAAAAAAAAiENgI9WD86cGQQAAAAADpaQBsBH6yd3nHMEAAAAAA6WkAYAAAAAAADB&#10;evQAAMAF9ZvREwAAAADAothIAwAAAAAAgEBIA/6fvTvYrbM6wzDqTU6vjhaacC3YqYARLYT0UpDt&#10;0pLLI18H7aCCR+1RKnn7z7+WZCmRMngHGZ3nfNsAAAAAAEDwtCMAHMVauxcAAAAAwKm4SAMAAAAA&#10;AIAgpAHAgcz3L52lAQAAAMATWTOzewMAAAAAAAA8Oy7SAAAAAAAAIAhpAAAAAAAAEIQ0AAAAAAAA&#10;CEIaAAAAAAAABCENAAAAAAAAgpAGAAAAAAAAQUgDAAAAAACAIKQBAAAAAABAENIAAAAAAAAgCGkA&#10;AAAAAAAQhDQAAAAAAAAIQhoAAAAAAAAEIQ0AAAAAAACCkAYAAAAAAABBSAMAAAAAAIAgpAEAAAAA&#10;AEAQ0gAAAAAAACAIaQAAAAAAABCENAAAAAAAAAhCGgAAAAAAAAQhDQAAAAAAAIKQBgAAAAAAAEFI&#10;AwAAAAAAgCCkAQAAAAAAQLjsHgAAwH+3Xv9tbm5ubm4++eRmvvtsbZ4DAAAAcBpCGgDAc/f+/b//&#10;MFtnAAAAAJyNpx0B4CDW64dZrx+UFAAAAAB4Ii7SAACeuXn7ynOOAAAAABu4SAN45tbX71wgAQAA&#10;AABsIKQBPHPz509dogAAAAAAbCCkAQAAAAAAQBDSAAAAAAAAIFx2DwAAruWVTwAAAAB4Si7SAAA+&#10;Quubd7N7AwAAAMDRCWkAAAAAAAAQhDQAgI/QfPvpWl+/m/W1yzQAAACADyWkAQAAAAAAQLjsHgAA&#10;XG/evFy7N3AkjtEAAAAA/h9rxgcsAAAAAAAA8GuedgQAAAAAAIAgpAEAAAAAAEAQ0gAAAAAAACAI&#10;aQAAAAAAABCENAAAAAAAAAhCGgAAAAAAAAQhDQDgI7S++ml2bwAAAAA4OiENAAAAAAAAwprxZWUA&#10;gI/R+ubd3Nzc3My3n67dWwAAAACOyEUaAAAAAAAABCENAOAj5hoNAAAA4MN52hEAAAAAAACCizQA&#10;AAAAAAAIQhoAAAAAAAAEIQ0AAAAAAACCkAYAAAAAAABBSAMAAAAAAIAgpAEAAAAAAEAQ0gAAAAAA&#10;ACAIaQAAAAAAABCENAAAAAAAAAhCGgAAAAAAAAQhDQAAAAAAAIKQBgAAAAAAAEFIAwAAAAAAgCCk&#10;AQAAAAAAQBDSAAAAAAAAIAhpAAAAAAAAEIQ0AAAAAAAACEIaAAAAAAAABCENAAAAAAAAgpAGAAAA&#10;AAAAQUgDAAAAAACAIKQBAAAAAABAENIAAAAAAAAgCGkAAAAAAAAQhDQAAAAAAAAIQhoAAAAAAAAE&#10;IQ0AAAAAAACCkAYAAAAAAABBSAMAAAAAAIAgpAEAAAAAAEAQ0gAAAAAAACAIaQAAAAAAABCENAAA&#10;AAAAAAhCGgAAAAAAAAQhDQAOYt3dz7q7n907AAAAAOAshDQAAAAAAAAIQhoAAAAAAACEy+4BAMCV&#10;1u92LwAAAACAU3GRBgAAAAAAAEFIAwAAAAAAgCCkAQAAAAAAQBDSAAAAAAAAIAhpAAAAAAAAEC67&#10;BwAA13q/ewAAAAAAnIqLNAAAAAAAAAhCGgAcyLz549q9AQAAAADOYs3M7g0AAAAAAADw7LhIAwAA&#10;AAAAgCCkAQAAAAAAQBDSAAAAAAAAIAhpAAAAAAAAEIQ0AAAAAAAACEIaAAAAAAAABCENAAAAAAAA&#10;gpAGAAAAAAAAQUgDAAAAAACAIKQBAAAAAABAENIAAAAAAAAgCGkAAAAAAAAQhDQAAAAAAAAIQhoA&#10;AAAAAAAEIQ0AAAAAAACCkAYAAAAAAABBSAMAAAAAAIAgpAEAAAAAAEAQ0gAAAAAAACAIaQAAAAAA&#10;ABCENAAAAAAAAAhCGgAAAAAAAAQhDQAAAAAAAIKQBgAAAAAAAEFIAwAAAAAAgCCkAQAAAAAAQBDS&#10;AOAg1t3DrLuH2b0DAAAAAM5CSAMAAAAAAIAgpAEAAAAAAEC47B4AAFxprd0LAAAAAOBUXKQBAAAA&#10;AABAENIAAAAAAAAgCGkAAAAAAAAQhDQAAAAAAAAIQhoAAAAAAACEy+4BAMCVZnYvAAAAAIBTcZEG&#10;AAAAAAAAQUgDgAOZH16t3RsAAAAA4CzWeCYKAAAAAAAAfsNFGgAAAAAAAAQhDQAAAAAAAIKQBgAA&#10;AAAAAEFIAwAAAAAAgCCkAQAAAAAAQBDSAAAAAAAAIAhpAAAAAAAAEIQ0ADiIdfcw6+5hdu8AAAAA&#10;gLMQ0gAAAAAAACAIaQAAAAAAABAuuwcAcB8pNgAAIABJREFUAFdauwcAAAAAwLm4SAMAAAAAAIAg&#10;pAEAAAAAAEDwtCMAHIa3HQEAAADgKblIAwAAAAAAgCCkAQAAAAAAQBDSAAAAAAAAIAhpAAAAAAAA&#10;EIQ0ADiQefNy7d4AAAAAAGexZmb3BgAAAAAAAHh2XKQBAAAAAABAENIAAAAAAAAgCGkAAAAAAAAQ&#10;hDQAAAAAAAAIQhoAAAAAAAAEIQ0AAAAAAACCkAYAAAAAAABBSAMAAAAAAIAgpAEAAAAAAEAQ0gAA&#10;AAAAACAIaQAAAAAAABCENAAAAAAAAAiX3QMAfm396e/zn3+f7z9bu7YAAAAAAHBeLtIAAAAAAAAg&#10;CGkAAAAAAAAQhDQAAAAAAAAIa2b+978CAAAAAACAk3GRBgAAAAAAAEFIAwAAAAAAgCCkAQAAAAAA&#10;QBDSAAAAAAAAIAhpAAAAAAAAEIQ0AAAAAAAACEIaAAAAAAAABCENAAAAAAAAgpAGAAAAAAAAQUgD&#10;gINYrx9mvX6Y3TsAAAAA4CyENAAAAAAAAAhCGgAAAAAAAITL7gEAwLXW7gEAAAAAcCou0gAAAAAA&#10;ACAIaQAAAAAAABA87QgAR7E87QgAAAAAT8lFGgAAAAAAAAQhDQAAAAAAAIKnHQHgKDztCAAAAABP&#10;ykUaAAAAAAAABCENAA5kvvvcWRoAAAAAPJE1M7s3AAAAAAAAwLPjIg0AAAAAAACCkAYAAAAAAABB&#10;SAMAAAAAAIAgpAEAAAAAAEAQ0gAAAAAAACAIaQAAAAAAABCENAAAAAAAAAhCGgAAAAAAAAQhDQAA&#10;AAAAAIKQBgAAAAAAAEFIAwAAAAAAgCCkAQAAAAAAQBDSAAAAAAAAIAhpAAAAAAAAEIQ0AAAAAAAA&#10;CEIaAAAAAAAABCENAAAAAAAAgpAGAAAAAAAAQUgDAAAAAACAIKQBAAAAAABAENIAAAAAAAAgCGkA&#10;AAAAAAAQhDQAAAAAAAAIQhoAAAAAAAAEIQ0AAAAAAACCkAYAAAAAAABBSAMAAAAAAIAgpAEAAAAA&#10;AEAQ0gAAAAAAACAIaQAAAAAAABCENAAAAAAAAAhCGgAAAAAAAAQhDQAAAAAAAIKQBgAAAAAAAEFI&#10;AwAAAAAAgCCkAQAAAAAAQBDSAAAAAAAAIAhpAAAAAAAAEIQ0AAAAAAAACEIaAAAAAAAABCENAAAA&#10;AAAAgpAGAAAAAAAAQUgDAAAAAACAIKQBAAAAAABAENIAAAAAAAAgCGkAAAAAAAAQhDQAOIh1dz/r&#10;7n527wAAAACAsxDSAAAAAAAAIAhpAAAAAAAAEC67BwAAV/KoIwAAAAA8KRdpAAAAAAAAEIQ0AAAA&#10;AAAACEIaAAAAAAAABCENAAAAAAAAgpAGAAAAAAAAQUgDAAAAAACAIKQBAAAAAABAENIA4EDm7Rdr&#10;9wYAAAAAOIs1M7s3AAAAAAAAwLPjIg0AAAAAAACCkAYAAAAAAABBSAMAAAAAAIAgpAEAAAAAAEAQ&#10;0gAAAAAAACAIaQAAAAAAABCENAAAAAAAAAhCGgAAAAAAAAQhDQAOYn3546wvf5zdOwAAAADgLIQ0&#10;AAAAAAAACEIaAAAAAAAABCENAAAAAAAAgpAGAAAAAAAA4bJ7AABwpbV2LwAAAACAU3GRBgAAAAAA&#10;AMFFGgAcxScvdi8AAAAAgFNxkQYAAAAAAABBSAMAAAAAAICwZmb3BgAAAAAAAHh2XKQBAAAAAABA&#10;ENIAAAAAAAAgCGkAAAAAAAAQhDQAAAAAAAAIQhoAAAAAAAAEIQ0AAAAAAACCkAYAAAAAAABBSAMA&#10;AAAAAIAgpAEAAAAAAEAQ0gAAAAAAACAIaQAAAAAAABCENAAAAAAAAAhCGgAAAAAAAAQhDQAAAAAA&#10;AIKQBgAAAAAAAEFIAwAAAAAAgCCkAQAAAAAAQBDSAAAAAAAAIAhpAAAAAAAAEIQ0AAAAAAAACEIa&#10;AAAAAAAABCENAAAAAAAAgpAGAAAAAAAAQUgDAAAAAACAIKQBAAAAAABAENIAAAAAAAAgCGkAAAAA&#10;AAAQhDQAAAAAAAAIQhoAAAAAAAAEIQ0AAAAAAACCkAYAAAAAAABBSAMAAAAAAIAgpAEAAAAAAEAQ&#10;0gAAAAAAACAIaQAAAAAAABCENAAAAAAAAAhCGgAAAAAAAAQhDQAAAAAAAIKQBgAAAAAAAEFIAwAA&#10;AAAAgCCkAQAAAAAAQBDSAAAAAAAAIAhpAAAAAAAAEIQ0AAAAAAAACEIaAAAAAAAABCENAAAAAAAA&#10;gpAGAAAAAAAAQUgDAAAAAACAIKQBAAAAAABAENIAAAAAAAAgCGkAAAAAAAAQhDQAAAAAAAAIQhoA&#10;AAAAAAAEIQ0AAAAAAACCkAYAAAAAAABBSAMAAAAAAIAgpAEAAAAAAEAQ0gAAAAAAACAIaQAAAAAA&#10;ABCENAAAAAAAAAhCGgAAAAAAAAQhDQAAAAAAAIKQBgAAAAAAAEFIAwAAAAAAgCCkAQAAAAAAQBDS&#10;AAAAAAAAIAhpAHAQ6/Zh1u3D7N4BAAAAAGchpAEAAAAAAEAQ0gAAAAAAACAIaQAAAAAAABCENAAA&#10;AAAAAAhCGgAAAAAAAAQhDQCOYn3yrx+4wvrmH7N7AwAAAMDR+TQOAAAAAAAAgpAGAPARmm//sNZX&#10;P8/66meXaQAAAAAf6LJ7AABwrfe7BwAAAADAqbhIAwAAAAAAgCCkAcCBzA+v1u4NHMv85ff+zwAA&#10;AAB8oDXj12YAAAAAAADAr7lIAwAAAAAAgCCkAQAAAAAAQBDSAAAAAAAAIAhpAAAAAAAAEIQ0AAAA&#10;AAAACEIaAMBHaL3+aXZvAAAAADg6IQ0AAAAAAACCkAYAAAAAAABhzXj1BwDgY7Ru7+fm5uZm3n6x&#10;dm8BAAAAOCIXaQAAAAAAABBcpAEAAAAAAEBwkQYAAAAAAABBSAMAAAAAAIAgpAEAAAAAAEAQ0gAA&#10;AAAAACAIaQAAAAAAABCENAAAAAAAAAhCGgAAAAAAAAQhDQAAAAAAAIKQBgAAAAAAAEFIAwAAAAAA&#10;gCCkAQAAAAAAQBDSAAAAAAAAIAhpAAAAAAAAEIQ0AAAAAAAACEIaAAAAAAAABCENAA5i3d7Pur2f&#10;3TsAAAAA4CyENAAAAAAAAAhCGgAAAAAAAAQhDQAAAAAAAIKQBgAAAAAAAEFIAwAAAAAAgHDZPQAA&#10;uJbvvwAAAADAU/KJHAAAAAAAAAQhDQAAAAAAAIKQBgAAAAAAAEFIAwAAAAAAgCCkAcCBzNuXa/cG&#10;AAAAADiLNTO7NwAAAAAAAMCz4yINAAAAAAAAgpAGAAAAAAAAQUgDAAAAAACAIKQBAAAAAABAENIA&#10;AAAAAAAgCGkAAAAAAAAQhDQAAAAAAAAIQhoAHMS6fZx1+zi7dwAAAADAWQhpAAAAAAAAEIQ0AAAA&#10;AAAACEIaAAAAAAAABCENAAAAAAAAgpAGAAAAAAAAQUgDAAAAAACAIKQBAAAAAABAENIAAAAAAAAg&#10;XHYPAACu9ML3XwAAAADgKflEDgAAAAAAAIKQBgAHMt9/vnZvAAAAAICzWDOzewMAAAAAAAA8Oy7S&#10;AAAAAAAAIAhpAAAAAAAAEIQ0AAAAAAAACEIaAAAAAAAABCENAAAAAAAAgpAGAAAAAAAAQUgDAAAA&#10;AACAIKQBAAAAAABAENIAAAAAAAAgCGkAAAAAAAAQhDQAAAAAAAAIQhoAAAAAAAAEIQ0AAAAAAACC&#10;kAYAAAAAAABBSAMAAAAAAIAgpAEAAAAAAEAQ0gAAAAAAACAIaQAAAAAAABCENAAAAAAAAAhCGgAA&#10;AAAAAAQhDQAAAAAAAIKQBgAAAAAAAEFIAwAAAAAAgCCkAQAAAAAAQBDSAAAAAAAAIAhpAAAAAAAA&#10;EIQ0ADiIdfc46+5xdu8AAAAAgLMQ0gAAAAAAACAIaQAAAAAAABAuuwcAAFcarzoCAAAAwFNykQYA&#10;AAAAAABBSAMAAAAAAIDgaUcAOAovOwIAAADAk3KRBgAAAAAAAEFIAwAAAAAAgOBpRwA4irV2LwAA&#10;AACAU3GRBgAAAAAAAEFIA4ADmbcvnaUBAAAAwBNZM7N7AwAAAAAAADw7LtIAAAAAAAAgCGkAAAAA&#10;AAAQhDQAAAAAAAAIQhoAAAAAAAAEIQ0AAAAAAACCkAYAAAAAAABBSAMAAAAAAIAgpAEAAAAAAEAQ&#10;0gDgINbt/azb+9m9AwAAAADOQkgDAAAAAACAcNk9AAC40nqxewEAAAAAnIqLNAAAAAAAAAhCGgAA&#10;AAAAAARPOwLAUbz/ZfcCAAAAADgVF2kAAAAAAAAQXKQBwFHM7F4AAAAAAKfiIg0AAAAAAACCkAYA&#10;AAAAAABhjWeiAAAAAAAA4DdcpAEAAAAAAEAQ0gAAAAAAACAIaQAAAAAAABCENAAAAAAAAAhCGgAA&#10;AAAAAAQhDQAAAAAAAIKQBgAAAAAAAEFIAwAAAAAAgCCkAQAAAAAAQBDSAOAg1u3jrNvH2b0DAAAA&#10;AM5CSAMAAAAAAIAgpAEAAAAAAEAQ0gAAAAAAACAIaQAAAAAAABCENAAAAAAAAAhCGgAAAAAAAAQh&#10;DQAAAAAAAIKQBgAAAAAAAEFIA4ADmbcv1+4NAAAAAHAWa2Z2bwAAAAAAAIBnx0UaAAAAAAAABCEN&#10;AAAAAAAAgpAGAAAAAAAAQUgDAAAAAACAIKQBAAAAAABAENIAAAAAAAAgCGkAAAAAAAAQhDQAOIh1&#10;+zjr9nF27wAAAACAsxDSAAAAAAAAIAhpAAAAAAAAEIQ0AAAAAAAACEIaAAAAAAAABCENAAAAAAAA&#10;wmX3AADgSvPL7gUAAAAAcCou0gAAAAAAACAIaQAAAAAAABA87QgAR/HC918AAAAA4Cn5RA4AAAAA&#10;AACCkAYABzJvXq3dGwAAAADgLNbM7N4AAAAAAAAAz46LNAAAAAAAAAhCGgAAAAAAAAQhDQAAAAAA&#10;AIKQBgAAAAAAAEFIAwAAAAAAgCCkAQAAAAAAQBDSAAAAAAAAIAhpAAAAAAAAEIQ0AAAAAAAACEIa&#10;AAAAAAAABCENAAAAAAAAgpAGAAAAAAAAQUgDAAAAAACAIKQBAAAAAABAENIAAAAAAAAgCGkAAAAA&#10;AAAQhDQAAAAAAAAIQhoAAAAAAAAEIQ0AAAAAAACCkAYAAAAAAABBSAMAAAAAAIAgpAEAAAAAAEAQ&#10;0gAAAAAAACAIaQAAAAAAABCENAAAAAAAAAhCGgAAAAAAAAQhDQAOYt0+zrp9nN07AAAAAOAshDQA&#10;AAAAAAAIQhoAAAAAAACEy+4BAMCVxquOAAAAAPCUXKQBAAAAAABAENIAAAAAAAAgCGkAAAAAAAAQ&#10;hDQAAAAAAAAIQhoAAAAAAAAEIQ0AAAAAAACCkAYAAAAAAABBSAOAA5m/vlq7NwAAAADAWayZ2b0B&#10;AAAAAAAAnh0XaQAAAAAAABCENAAAAAAAAAhCGgAAAAAAAAQhDQAAAAAAAIKQBgAAAAAAAEFIAwAA&#10;AAAAgCCkAQAAAAAAQBDSAAAAAAAAIAhpAAAAAAAAEIQ0AAAAAAAACEIaAAAAAAAABCENAAAAAAAA&#10;gpAGAAAAAAAAQUgDAAAAAACAIKQBAAAAAABAENIAAAAAAAAgCGkAAPyzvXvdiSrNAjD8LbsyF6fN&#10;wUPmPiZpwQL0R0tzspO5jx4bOQgX5whrfiAHxwUoUuxdtZ8nqVhNyuITd/mj36y1AQAAACgIaQAA&#10;AAAAAFAQ0gAAAAAAAKAgpAEAAAAAAEBBSAMAAAAAAICCkAYAAAAAAAAFIQ0AAAAAAAAKQhoAAAAA&#10;AAAUhDQAAAAAAAAoCGkAAAAAAABQENIAAAAAAACgIKQBAAAAAABAQUgDAAAAAACAgpDWA7FykF2f&#10;AQAAAAAAgK8JaR0T0QAAAAAAAPpJSAMAAAAAAIDCqOsDMJtief9i0i63F6LLswAAAAAAANyFibSu&#10;nXxq7eRTi5d/fbPiMZb/zlj9mLH60fpHAAAAAACAB2YibYJieTfbL7+01lrLjXoqK7df3GlaK8aH&#10;l3EtTi/f75rv89ByeyGuTqUBAAAAAABMGxNpPRXLf98pQsXqQX/iVZ62lqctxof5VfgDAAAAAACY&#10;AkJaT+X288jt59FOT1o7PalfszlXTp/1JablztNeTMcBAAAAAADcRWT2orlwjRjvZ272Y13jXZ1P&#10;o10X/gAAAAAAAPpISGPiYmnv7CJ7dDkAmVvzohoAAAAAANBrVjvOmFg7ylg76lUdzZ1F0QwAAAAA&#10;AJg6QloPxOvjXoWvScidxWh50s4fsXqUsdqv4AcAAAAAAHCVkHZPYmn3TlEoxnvZPn/68d/38v21&#10;3y/Xn5gAAwAAAAAA+ElC2n3J1uLlbsbLuwW1q2JpN88f1367dy/qWNbjhJbbT3t8OgAAAAAAgK+N&#10;uj4A9yvf9nsa7TymxcqhtY4AAAAAAECvCWkdiJX9i4iUm4vfhK/cedbrGAYAAAAAADAEQto9yXfi&#10;FwAAAAAAwCyJTBv2HtrVibTWouXG/CAjXLz6kO3RZcvNjblB/hwAAAAAAIB+etT1AYYoNxbi/NHi&#10;pMXqBzUTAAAAAACgZ4Q0OpNbT02gAQAAAAAAveUeaXQqN+bifNVlrB1fTObl+mORDQAAAAAA6JSQ&#10;NmGxtHcWh3650oXiyvMv9wi7et+03FgQkQAAAAAAADoWmW7PNUm3h7Qvz09PW2vDjmixdnR5MX65&#10;LvOPXwf78wAAAAAAALplIm3CcmfxIgTFeL+slrk+JxYBAAAAAAD0jJD2gHLzbNosVg6v3AtMRAMA&#10;AAAAAOgjIY3eyPUnl9N7b47tHAUAAAAAADr1qOsDAAAAAAAAQB+ZSOtAbljnCAAAAAAA0HeRaYMe&#10;/RNrR18uzJOLr+X6vAAJAAAAAAA8GKsd6aWr90sDAAAAAADogpAGAAAAAAAABasd6bV4fXx5gebp&#10;2S/rv5pWAwAAAAAAJs5EGr2Wbx+LZgAAAAAAQCeENAAAAAAAAChY7QgAAAAAAAAFE2kAAAAAAABQ&#10;ENIAAAAAAACgIKQBAAAAAABAQUgDAAAAAACAgpAGAAAAAAAAhTuFtHh9lLe+5s1xxpvjW18HAAAA&#10;AAAAfWQiDQAAAAAAAAoTCWkm0QAAAAAAAJh2ozv9rtObO1n+/jjOn8f4IHNzPm56PQAAAAAAAPTN&#10;xFc7imgAAAAAAABMI/dIAwAAAAAAgIKQBgAAAAAAAAUhDQAAAAAAAAqjWPuYrbWW67/+1L3MYnyY&#10;589zc8590QAAAAAAAJhqo3ba9REAAAAAAACgf+602jH/+LnpNQAAAAAAAOi7yMzbXwUAAAAAAAAD&#10;M+r6ADAp8a+/Lu/b9+9/mqIEAAAAAAB+yJ1WOwIAAAAAAMCsE9IAAAAAAACg4B5pDEK8/Dtbay3f&#10;PbfiEQAAAAAA+C4m0gAAAAAAAKAgpAEAAAAAAEDBakcGJZb3Li743F605hEAAAAAALiWiTQAAAAA&#10;AAAomEhjsGJ8kK21lpvzJtMAAAAAAIBvmEgDAAAAAACAgpAGAAAAAAAAhVHXB4DO5EnXJwAAAAAA&#10;AHrMRBoAAAAAAAAUhDQAAAAAAAAoRGZ2fQboVLzav/gQ5NZCdHkWAAAAAACgP0ykAQAAAAAAQEFI&#10;AwAAAAAAgILVjnBFjK+sedy05hEAAAAAAIbMRBoAAAAAAAAUTKTBNeL1UebbJ6bSAAAAAABgoEyk&#10;wQ3i9ZHSDAAAAAAAAyWkAQAAAAAAQGHU9QGgt04NowEAAAAAwJCZSAMAAAAAAICCkAYAAAAAAACF&#10;yLS+Dm4Sa4cXH5Jcn4suzwIAAAAAADwcE2kAAAAAAABQENIAAAAAAACgYLUj/IBYPVvzmH9Y8QgA&#10;AAAAALPORBoAAAAAAAAUhDQAAAAAAAAoWO0IAAAAAAAABRNpAAAAAAAAUBDSAAAAAAAAoCCkAQAA&#10;AAAAQEFIAwAAAAAAgIKQBgAAAAAAAAUhDQAAAAAAAApCGgAAAAAAABSENAAAAAAAACgIaQAAAAAA&#10;AFAQ0gAAAAAAAKAgpAEAAAAAAEBBSAMAAAAAAICCkAYAAAAAAAAFIQ0AAAAAAAAKQhoAAAAAAAAU&#10;hDRmRix/yFj+kD/1HisHGSsHd36PWDnMWDn8qTMAAAAAAAD9IKTBLWLt6IfCWG7MxaTOAgAAAAAA&#10;PBwhDb7Dj8Q0E2kAAAAAADAbRl0fAO5Lbj/96Umw3Ji/eI9Y2c+zry2YMAMAAAAAgAEykQbXENAA&#10;AAAAAGDYItMWOmZXvD4+myp7+/jOUSzenK11zN+fCGsAAAAAADAgJtIAAAAAAACgIKQBAAAAAABA&#10;YdT1AWCi8vNX/xnLe2e7TE9by3eL37eq8fNJ+eVY2j1b+bjzzMpHAAAAAACYQUIaMy/X5y9D13lY&#10;e/SPH3uPjXmxDAAAAAAABsZqR2baVxHtru8hogEAAAAAwCBFZnZ9BgAAAAAAAOgdE2kAAAAAAABQ&#10;ENIAAAAAAACgIKQBAAAAAABAQUgDAAAAAACAgpAGAAAAAAAABSENAAAAAAAACkIaAAAAAAAAFIQ0&#10;AAAAAAAAKAhpAAAAAAAAUBDSAAAAAAAAoCCkAQAAAAAAQEFIAwAAAAAAgIKQBgAAAAAAAAUhDQAA&#10;AAAAAApCGgAAAAAAABSENAAAAAAAACgIaQAAAAAAAFAQ0gAAAAAAAKAgpAEAAAAAAEBBSAMAAAAA&#10;AICCkAYAAAAAAAAFIQ0AAAAAAAAKQhoAAAAAAAAUhDQAAAAAAAAoCGkAAAAAAABQENIAAAAAAACg&#10;IKQBAAAAAABAQUgDAAAAAACAgpAGAAAAAAAABSENAAAAAAAACkIaAAAAAAAAFIQ0AAAAAAAAKAhp&#10;AAAAAAAAUBDSAAAAAAAAoCCkAQAAAAAAQEFIAwAAAAAAgIKQBgAAAAAAAAUhDQAAAAAAAApCGgAA&#10;AAAAABRGXR8AmJx4+T7Pn+e7F9HlWQAAAAAAYNqYSAMAAAAAAICCkAYzzBQaAAAAAADcXWTm7a8C&#10;pl683M3WWst3z8Q1AAAAAAD4DibSAAAAAAAAoCCkAQAAAAAAQMFqRxiYWNq7+NDnzqI1jwAAAAAA&#10;cA0TaQAAAAAAAFAQ0mDAYnyQMT4wlgoAAAAAAAUhDQbGOkcAAAAAAPg+QhoAAAAAAAAUhDSmUrw6&#10;yHhlJeFd5c5inE2mZTt7AH0Tv/0n49WeDygAAAAAdEhIAwAAAAAAgIKQBgAAAAAAAIVR1wcAupOb&#10;C9Faa1fXx+XWYnR3IuBCRGvNxxEAAAAAumQiDQAAAAAAAApCGgAAAAAAABSsdgRabi1G/PY+W2st&#10;Vg4v1zxuzNkrB53K218CAAAAAEyMiTSgtdZa/vlCNAMAAAAAgCuENOBC/vki2smndv6I8W7GeNdI&#10;DAAAAAAAgySkAQAAAAAAQEFIA76S28+teAQAAAAAgNbaqOsDAP1zHtNi9aO1jgAAAAAADJaJNADo&#10;JcOhAAAAANA1IQ0AAAAAAAAKVjsC1/v8qbXWWrw+vljxmG8fG5MBAAAAAGAQTKQB18rtZ6IZdCVP&#10;zh4AAAAAQGeENOBGYhoAAAAAAENltSNwu/9+ungaS++ztdZy54XABgAAAADATDORBtwqtxZFM3ho&#10;8ai18NEDAAAAgC4JacB3EdMAAAAAABgaqx2ZWrk1L+w8MDENHlZuuUchAAAAAHQpMrPrMwAAAAAA&#10;AEDvWO0IAAAAAAAABSENAAAAAAAACkIaAAAAAAAAFIQ0AAAAAAAAKAhpAAAAAAAAUBDSAAAAAAAA&#10;oCCkAQAAAAAAQEFIAwAAAAAAgIKQBgAAAAAAAAUhDQAAAAAAAApCGgAAAAAAABSENAAAAAAAACgI&#10;aQAAAAAAAFAQ0gAAAAAAAKAgpAEAAAAAAEBBSAMAAAAAAICCkAYAAAAAAAAFIQ0AAAAAAAAKQhoA&#10;AAAAAAAUhDQAAAAAAAAoCGkAAAAAAABQENIAAAAAAACgIKQBAAAAAABAQUgDAAAAAACAgpAGAAAA&#10;AAAABSENAAAAAAAACkIaAAAAAAAAFIQ0AAAAAAAAKAhpAAAAAAAAUBDSAAAAAAAAoCCkAQAAAAAA&#10;QEFIAwAAAAAAgIKQBgAAAAAAAAUhDQAAAAAAAApCGgAAAAAAABSENAAAAAAAACgIaQAAAAAAAFAQ&#10;0gAAAAAAAKAgpAEAAAAAAEBBSAMAAAAAAICCkAYAAAAAAAAFIQ0AAAAAAAAKQhoAAAAAAAAUhDQA&#10;AAAAAAAoCGkAAAAAAABQENIAAAAAAACgIKQBAAAAAABAQUgDAAAAAACAgpAGAAAAAAAABSENAAAA&#10;AAAACkIaAAAAAAAAFIQ0AAAAAAAAKAhpAAAAAAAAUBDSAAAAAAAAoCCkAQAAAAAAQEFIAwAAAAAA&#10;gIKQBgAAAAAAAAUhDQAAAAAAAApCGgAAAAAAABSENAAAAAAAACgIaQAAAAAAAFAQ0gAAAAAAAKAg&#10;pAEAAAAAAEBBSAMAAAAAAICCkAYAAAAAAAAFIQ0AAAAAAAAKQhoAAAAAAAAUhDQAAAAAAAAoCGkA&#10;AAAAAABQENIAAAAAAACgIKQBAAAAAABAQUgDAAAAAACAgpAGAAAAAAAABSENAAAAAAAACkIaAAAA&#10;AAAAFIQ0AAAAAAAAKAhpAAAAAAAAUBDSAAAAAAAAoCCkAQAAAAAAQEFIAwAAAAAAgIKQBgAAAAAA&#10;AAUhDQAAAAAAAApCGgAAAAAAABSENAAAAAAAACgIaQAAAAAAAFAQ0gAAAAAAAKAgpAEAAAAAAEBB&#10;SAMAAAAAAICCkAYAAAAAAAAFIQ0AAAAAAAAKQhoAAAAAAAAUhDQAAAAAAAAoCGkAAAAAAABQENIA&#10;AAAAAACgIKQBAAAAAABAQUgDAAAAAACAgpAGAAAAAAAAhVHXB+BbsfQhz5/nztPo8iwAAAAAAABD&#10;ZSINAAAAAAAACkIaAAAAAAAAFIS0HrPWEQAAAAAAoDuRmbe/CgAAAAAAAAZm1PUBhiiWPlzUy9um&#10;zmK8f/nazQUTagAAAAAAAA/Eakf4eZR/AAACLklEQVQAAAAAAAAoCGkAAAAAAABQcI80AAAAAAAA&#10;KJhIAwAAAAAAgIKQBgAAAAAAAAUhDQAAAAAAAApCGgAAAAAAABRGXR/gR8TSh+z6DPcuuj7AJNzX&#10;H2qSf93XnHEm/z7ugZ8LN5nq62M6D58bC9N5cAAAAACYMlMV0q6TO0/9D8UZF8s3R9Tcdg3QPzHe&#10;K6/b3Fx0vfKNWNm/+d858QwAAAAAHtxUr3bMnachog3DTaFMRKOvBDN+xE2hTEQDAAAAgG5MbUgT&#10;0IZHMGNWXDepBlUwE9EAAAAAoDtTG9IApsF1U2liGgAAAABA/wlpABNmxSMAAAAAwHSKTEMRAAAA&#10;AAAA8P9MpAEAAAAAAEBBSAMAAAAAAICCkAYAAAAAAAAFIQ0AAAAAAAAKQhoAAAAAAAAUhDQAAAAA&#10;AAAoCGkAAAAAAABQENIAAAAAAACgIKQBAAAAAABAQUgDAAAAAACAgpAGAAAAAAAABSENAAAAAAAA&#10;CkIaAAAAAAAAFIQ0AAAAAAAAKAhpAAAAAAAAUBh1fQAAajHey/PnubkYXZ4FAAAAAGCITKQBTIGr&#10;UQ0AAAAAgIchpAFMCTENAAAAAOBhCWkAAAAAAABQENIAeqq6L5qpNAAAAACAhyOkAQAAAAAAQCEy&#10;DTcATJMY72U1rQYAAAAAwP0ykQYwhax4BAAAAACYPCENYEqJaQAAAAAAkyWkAQAAAAAAQEFIAwAA&#10;AAAAgIKQBgAAAAAAAIX/ARYIYsE4CwvBAAAAAElFTkSuQmCCUEsDBAoAAAAAAAAAIQB0g2n5qwAA&#10;AKsAAAAWAAAAZHJzL21lZGlhL2ltYWdlMzE5LnBuZ4lQTkcNChoKAAAADUlIRFIAAAAPAAAABQgG&#10;AAAAmk22LAAAAB5QTFRFAAAAAGWgAGagAGWhAGahAGehAGihAGeiAGiiAGmiHH260QAAAAZiS0dE&#10;AP8A/wD/oL2nkwAAAAlwSFlzAAAOxAAADsQBlSsOGwAAACFJREFUGJVjZEhf9J8BBpgYGBkIgX8M&#10;cPVMBBXjAUNUMwBopgQSP3Bz8AAAAABJRU5ErkJgglBLAwQKAAAAAAAAACEAV3PyinkDAAB5AwAA&#10;FgAAAGRycy9tZWRpYS9pbWFnZTMyMC5wbmeJUE5HDQoaCgAAAA1JSERSAAAAtwAAAJkIBgAAAG3I&#10;q9kAAAAGYktHRAD/AP8A/6C9p5MAAAAJcEhZcwAADsQAAA7EAZUrDhsAAAMZSURBVHic7d3bTttA&#10;GIVRT9XX5FCkQMkDUQ5SKM2DTi9Q5CEKrRJix95Z6xYJEHz6GcYeu9RaO0j07dTfAKdRFqv4qSZu&#10;YombWN+H+sTl/s+HP3v112UZ6mvBLoPFvR1zuV/X/mMXQmdwg8W9rQ26LN9Drw8iZzgnXXOX5bpu&#10;Qodj8w8lsUZblrS2lyPt9LZU4VhOEvc2QTMEyxJiiZtY4iaWuIklbmJNYrfkUOXurd9CfLqy48IH&#10;s45b0PzLrONulZ/9XYj10R2IBK256+NlETWtmLg3BM5GXNywIW5iFY92IFXMbsmhyu3vfpfl+dp6&#10;PYjJ3bWB9z+L+vxD6BNSFqtaX272+p1Yc3fvE9vUznP2y5JWO61d2p8/cX9C0PNnWUIscRNL3MQS&#10;N7HETSxxE0vcxBI3sVzEGYljcOMzuUfiGNz4xD0ygY9H3MQSN7HETSy7JRPnGNzhxD1xbdDl9rUJ&#10;3TG4/xH3jOw6KeRQxeesuWeuPQ5HryxW1eSeqXZit68i9xrynslNLJM7gGm9m8lNLHEzC/s+barr&#10;xE0wcZ+xcvdWk7cSxU3sXrm4iSXuM1afrkry5XtxE3t/irjZqSzXtSzXs16Lu0LJTvXhYvbT3OQm&#10;lriJZVnCl0z5GJzJzdGU29faHoU7Na/q42imdMbTSRyOampvgxM3g5jChSFrbmKJm1jiJpa4iSVu&#10;YtnnJpbJTSz73EzWVy8EWZYwC4e8Dc6yhFiWJczGvm+CM7mJJW5iiZtY4iaWuIklbmKJm1jiJpa4&#10;iSVuYombWOImlriJJW5iiZtY4iaWuIklbmKJm1jiJpa4iVQWqypuYon7TJXFKv5pTOImlriZhX0f&#10;yNN14iaYuIklbmKJm1jiJpa4iSVuYombWOImlriJJW5iiZtY4iaWuIklbmKJm1jiJpa4iSVuYomb&#10;WOImUn25KeImlriJVWqNf/AQZ8rkJpa4mYVDnm0obmKJm1jiJpa4iSVuYombWOImlriJJW5iiZtY&#10;4iaWuIklbmKJm1jiJpa4iSVuYombWOImlriJJW5iiZtY4iaWuIn1F5t2wL2qSixUAAAAAElFTkSu&#10;QmCCUEsDBAoAAAAAAAAAIQAxy4qoqwAAAKsAAAAWAAAAZHJzL21lZGlhL2ltYWdlMzIxLnBuZ4lQ&#10;TkcNChoKAAAADUlIRFIAAAAIAAAACQgGAAAAD1NtLgAAAB5QTFRFAAAAAGWgAGagAGWhAGahAGeh&#10;AGihAGeiAGiiAGmiHH260QAAAAZiS0dEAP8A/wD/oL2nkwAAAAlwSFlzAAAOxAAADsQBlSsOGwAA&#10;ACFJREFUGJVjZEhf9J+BgYGBgYmBkQEZ/GP4DxEmAEaIAgB8ngQajmXulAAAAABJRU5ErkJgglBL&#10;AwQKAAAAAAAAACEAhlsQyUoDAABKAwAAFgAAAGRycy9tZWRpYS9pbWFnZTMyMi5wbmeJUE5HDQoa&#10;CgAAAA1JSERSAAAAgQAAALYIBgAAAP7f7kUAAAA2UExURQAAAABakwBalABblABloABmoABloQBm&#10;oQBnoQBooQBnogBoogBpogBqogBpowBqowBrowBspJ1/ErIAAAAGYktHRAD/AP8A/6C9p5MAAAAJ&#10;cEhZcwAADsQAAA7EAZUrDhsAAAKoSURBVHic7d1RTuMwGIXRGwqsdpbFKqFpeEIaQQVxUzexfc4z&#10;I4Hm0+/ESd0p/97C2J72/gXYnwgQASIgIiAiICIgIiAiICIgIiAi6Nf7vKz9URH07H1e1sQgAvK8&#10;9y9AJa+nae2PmgSIABGM4Y8LRBEgAtwdjOGPOwWTABEgAiICIgIiAiICIgIiAiICIgIiAiICIgIi&#10;AiICcs8IVn7QgeMxCfB62TD+n9LfXje7XwQFn3jhWCwHiAAREBEQERAREBEQERARENvGx/D9wduD&#10;d19NAkSA5aCuX57cVfl3NzIJjmaHp7EmwaOUvHXlwpBHE8GR7PRijggY6JrgwVfcLRkngj00Epvl&#10;ABEgAiICIgIiAiIC0to+gQ2fKkwCREBry4EloAqTABHQ2nKwxehLyS9//89J4BSy4VgOEAEiICIg&#10;IiDXbhFHv5UakEmACBABGWnbeK0edksLr+tMAkyCHwa8OxJBjwrfxbQcIAJEQETQn/NlyVPZta0I&#10;cHfQrYJbXZOgR89l64EIEEF3CqdAIgIiAiICIgIigj7My6YXYUTQg9O06R0IEbTs43KXV+FEgAia&#10;9lK+MXSNCBABIiAiICLoV8HZUyJABHjHsF/eMaSECBABIiAiICLYx8exjsQRwR5ejnUaiggQAXYM&#10;t/t6SDNNydeQv+GjYHsSwT00fuKZ5WCrxgNITILrJ5h28B9bwiRABIiAiICIgIiAiIDYJxhuT+Aa&#10;kwARIAIiAiICIgIiAiICIgIiAiICIgIigv6cL0vOZWceiwARIII++V5ESomgN74XkVuIABEgAiIC&#10;IgIiAiICIgIiAiICIgIignbMS7WT0UXQitNU7RwFESACREBEQERAREBEQERARLAP34uI70XkcERQ&#10;w7wsNR/43JsDrmuo+LCnhk++yWLheALNfAAAAABJRU5ErkJgglBLAwQKAAAAAAAAACEA2pcEfzkB&#10;AAA5AQAAFgAAAGRycy9tZWRpYS9pbWFnZTMyMy5wbmeJUE5HDQoaCgAAAA1JSERSAAAAEwAAAAcI&#10;BgAAAOoXdkEAAACuUExURQBloQBmoQBloABloQBloABmoQBmoQBnogBloABloABmoQBmoQBnogBn&#10;ogBnogBmoABmoQBmoQBmoQBnogBnogBmoABmoQBmoQBmoQBnogBnogBmoABmoQBnoQBmoABmoQBn&#10;oQBnoQBnogBmoABmoQBnoQBmoQBnoQBnoQBnoQBnoQBnoQBnoQBooQBnoQBooQBooQBooQBooQBo&#10;ogBpogBpogBpogBpogBpogAAADk4+QIAAAAGYktHRAD/AP8A/6C9p5MAAAAJcEhZcwAADsQAAA7E&#10;AZUrDhsAAAAfSURBVCiRY2AY+iBjISpNQPF/ouUJqSXCMsr0DygAAPftCTSbD2yqAAAAAElFTkSu&#10;QmCCUEsDBAoAAAAAAAAAIQAji0LuRg4AAEYOAAAWAAAAZHJzL21lZGlhL2ltYWdlMzI0LnBuZ4lQ&#10;TkcNChoKAAAADUlIRFIAAACYAAAB+ggGAAAA+4mFxAAAAAZiS0dEAP8A/wD/oL2nkwAAAAlwSFlz&#10;AAAOxAAADsQBlSsOGwAADeZJREFUeJzt3dGSozYQhWFI5TnnNjNPNHsbvyi5yDKLMRgJ6Ujd6v+r&#10;olJbuxnbzKHVCJDnZVkmQOWv3m8AYyNgkCJgkCJgkCJgkCJgkCJgkCJgkCJgkCJgkCJgkCJgkCJg&#10;kCJgkCJgkCJgkCJgkCJgkCJgkCJgkCJgkCJgkCJgkCJgKDJ/Pd4+WDvz4C2UqGCQImCQImAoNn89&#10;lrNejICh2PL9MZ/9HQGDFAGDFAFDFcv3x3zUhzEPBikqGKQIGKQIGKQIGKQIGKR+AjZ/vr/twrLW&#10;7319vavXLf373PdT8jpJ/+bi1pwjVDBI/QRs+XV+PQm4a5gK5nGI93ZQv7uoff4/LcvPNv3z77L9&#10;s5etx/teX/PqtVP+vsb7L30fqv04TAWDTQQMWr2HGq/bdl952W893icVbCAWT3QIWIGav1CL4ajh&#10;KWDeTpth30sFG/VIqi3nYJw/H8vVfk35eaU/o2YBSb1sxBAJKQJWSbTKnzqr/xSwaDsJDViYK/G6&#10;1brMU3PfW/v9MURCioBB6jBg9GJpas8btpiqaO0lYNbeoCccmK8YIiFFwCBFwCpYLwW1aC+WXx+z&#10;p6GYgEGKgFWyVi9P1aUFAgYpAlaIyvXeYcCYC0MtbysYRyVKnQas1Wn3aFpMI3iaqqAHgxQXuyti&#10;v72iglVAK3GOs8hKtvus5SUj61WTCiZi/RffymnAqGKo4XIejCMxXe3pg5S7V60XAobIAVguAm8n&#10;Wlu+EYyJCgap029b21Yw6+O8VVxuo4JB7G3Aoh99KEcFgxQTrQK158JantGnvhYL0OGW1MJya32w&#10;PebC+vM+kiRVMIKWZw1FrUtHre9gvfO1fWcYIiFFwPDi1reqnbgMmPceAH0x0YpD89djqdGLMUTi&#10;UK1hkoBBioCJ1WozvLYrIQPWel4v9XLP1b9p/b6X74+5tA8LGTC0kxQwr+UZBnj9ihKPW8o+vPo3&#10;PX4P0+f912SIhBQBgxQBw6WSSVcC1lDKyVLK1yJ7un0qOWCcSeKO7Arm6ehBfwyRkMoK2GhPKlut&#10;ximr6qReeqr6hNONy0ZUMCS7czZJwAZmYrSpfamDrdLlmcTLSjUuP+X8bnMvG2VVMBNHBLrKHSZv&#10;DZFWm2Pcpyoe9GDQUvQGbHW2qr1TxZ+1LOm9GBUMPxTDJAGDFAHDLVWWbzr8wQNOVVg9K065JJRz&#10;+06Pz3m7gln9pYyo1hJQNd5LLoZISBGwyfawn/J9RJaHSQIWSI8DiYA54bXnJWCQuh0wy31LRKl9&#10;WFa/xgJ0sI7bdaDV+44BS1vPO0VqLXqS8++S7rAoWPhkWbib4gXVuS4ChrdKFwMmYE64PWv32rOM&#10;uNXan5b6MCoYLnVZvolmGCmoYANK/lLRBn1d0aUit42nIdsFSmruTysjDBUMUgQsOPkoZOXU2trW&#10;+nOtr1fzdXMWR1F9XioYpFWMgEGKgA3MxFl+716H7bgn6vHzFH0YFQxSBAxSBAw/WL6psR5fvTxN&#10;9dfB7/nkNwFzzMRZ4gUChifVQ9v7lNz61uuSUc5rV/93hU8SbTcqGKQIGF6UPkm0RcCM8dC4Z+nd&#10;47C975Vqfh9R1r/7/Hep0YtRwXCo1jBJwCBVLWBWHjIYwVEfVmv/5vR4VapY737Dw9bjtvD9a/bo&#10;w5aF1XVgHAELqOUwOS8LrVOK+fOxtJ6jOuq7rt5D6vvMedh3XauVL4UXi3oi02XxkyNRfwEetarG&#10;VDDD7oRAFZzbVaz3FADb9ZRC7i08WdMQ4ikLKpgTXtsPAjYgS8MkAQtO3exXD5jXUp6q9efbL/SX&#10;88RR6msoPxMVbFBWblwkYPC1fJOVI0cl5yHW2nJfN/XB3Fs/O/Gr/qhgA7NwsBMwJ9Rhyf35qVMW&#10;BMwhC5UpWe9LIWx5253Fgnsu1EwFgxQBc8rLMEnAnNhPI+RMK/QMoyxgOXMwHvX6bOs83PrfXgvL&#10;paKCOeZhmJQGzMMO8MzFMNn7tNvz1vL0/92DuKoHbln8JJAaFaj5sgETPRjEePC2QI+Hcb2hghXo&#10;Ea5tY99iKij1tpwzBAxSBMyxFhW0tNknYIV6PATy7s8KJcMkAQuo5UFBwCBFwKA14mWV1puFz3bn&#10;PbR431SwwFqcIBCwSka+960EAYOWh14h2nZ3H7X+/1I2KhikCBi0zX7v4YCt7tDVaphMvduVCmaY&#10;5XvNTK9NwSl9mvV+rxb7SxVmKthgrFW9LgGzthMs2n6XUO7+KnkKvDYqmFGjHIQEzLC7IbMUTgIG&#10;KQImYO0secjVdYBpImAQI2AClprskuG69KHbaSJgECNgkGLxE0h1u9ht7VR+ZCX72+3iJ5YaYZxj&#10;bQpcCjnRyhAZRO/bgkferD1BVfJ+7i4IzBAJKQKGJHebfQIm1PPrl4+Uvp87UxZdA2Zp5+PanSpG&#10;BQum9ZQFAYMU1yKRbe3FUoZMKhiy5fRiBAxSDJGQooIF1mKaiAoGKSoYpEwEjBn9vvZfEVjzZ5sI&#10;GMZFwPCk9qUkAoanUA05RFq7rSWi7YJ3NX+uiYChP9ZoRTM11qRYmQnYdphkuOxn/nws68VsFj+B&#10;TK0qZjZgVLH+Sp/qnibDAUMfT1MWFarY36U/QIF1K/qav/70YUd/zmGugjE09rcPV8nPMhewLcJm&#10;Q0kvZjpgsKGoivVekONsgQ5rC4dYWoik2Xu8ueDJdjNZwRgabajRi5kM2NaoYYtypmwuYOuOj/AL&#10;8HLwbKcpciuZuYBF4vEgyj2jNBswL0d3BCW9mNmAYQwunoucPx+Lx+Ekx6ifkQoGKdMBow/zz3TA&#10;IhlxeJwm4wHbzolFqGYjfkbTAYtmxCpmPmAjHtWRmA/YOjyOeHSf8XBQpU64mg/YNP0ZOjzs+ChS&#10;Lxm5CBj8chGwaJVrpHbARcAiGuWgImBGjVLFCBikCBikXNyuM01/bmdRLZRmlffPSwUzzmuwVgQM&#10;Um6GyGka967PFF4/u9sKNso80ejcBiwaj9VrmggYxFwFzOtRXJO31sBVwOAPAXPGWxUnYJByG7Ao&#10;Txp55zZg8IGAQcp1wKIPk/PnY7H++V0HDPYRMMc8TFkQMEi5Dtj+LteIrH9+1wGDfQRsAJZ7MdcB&#10;i7Z+2BWL+8B1wKbJ5k7FH+4DBtsI2EAs9mLuA0Yf9szaPnAfsGmyt1N7slbFhggY7CJgkBoiYNuF&#10;ghku/2dlPwwRsD0rO7cnK73YkAGDHcMEzMoRa03vaj5MwPZ671j8b7iAUcme9d4fwwUMtgwZML56&#10;5lWvfTFkwGAHAYMUAQuiV7M/XMDWp53pw1712BfDBQznelQxAgap4QK2/PqY91/DzDD5rOX+GC5g&#10;sIWABdSyFyNgAbUcIl19V1GuqF8BmKLVPqGCQYqABdaiohMwSA3dg00TfVgK5b6hguGH4uwyXMCY&#10;1W9r+CFymhgm91p+PXO4Coa2CFhAXCoSiT409hCiB9tr2YNEF6qCoT0CBikCBqmQAWOhunZCBgzt&#10;EDBIhQ0Yw+S1+at8/4QNGK4t3+VzhQQMUgQMUqEDRh+mFzpg0CNgkAp5NwXaoYJN3KevRMAgxRAJ&#10;KSrYbwyTGgQMUgyRkKKCQYqAQYqAQYqAQYqA/cY0hQYBgxQBgxQBgxQTrRssUFcfFQxSBAxSBGyD&#10;obE+ArbDk0Z1ETBIETBIEbADDJP1EDBIETBIETBIEbAT9GF1EDBIETBIcTcFpKhgF+bPx7LtxejL&#10;8hAwSBGwC9xhUYYeLNH2ble+DjAdFQxSBAxSBAxS9GCZ1v6LJ5DSUMEgRcBuonKlIWCQImCZ9rfx&#10;cOnoPQJWgGHyGgGDFNMUN20vFzFlcY4KBikCVogm/z0CVgFD4zl6sAJHfdg0EbgtKlgF3B92joAV&#10;IFTXCFglNPvHCFhFR/1YdAQMUgSsMvqyZ0xTVLS/23WaCBwVTCB6qLYIGKQIGKTowYS4jYcKBjEC&#10;JhS5cq0IWAP7NcYiIWBi0asYAYMUAYMUAWsg8l0WBKyxaCEjYA1EvqWagEGKS0WNRbt8RAWDFAFr&#10;LErlWhGwTqKcTRKwjiKEjIB1EGmYJGCQImCN7acpRh8mCZgBI4eMgHUUoRcjYJAiYI2dPfk96jBJ&#10;wCBFwDrY914j92IErJOjIXHEp48IWCdRqhgBgxQBM2TEKkbAOjvqu0bqwwiYMaNVMQLW2WiB2iNg&#10;kOKpIiP2z06O8vQRFQxSBMyIUSdeCZgxR1MWnqctCJhhI1QxAgYpAmbM/kzSexUjYAbtpyj2d8F6&#10;QsAM8l61tphohRQVDFIEzLCz26p7vJe7CJhhI/Ri9GCQooI5sL9c5GmYJGAOeL4QTsAgRQ8GKSqY&#10;I0e9mPV+jIA54rEXI2CQogdzyNNtPFQwSFHBIEUFgxQBc4xpCoRHwBzzcCZJkw8pKtgALPdiBGwA&#10;lodKAgYperCBWFxTjAoGKQI2EEuVa0XAIEXABmNtoRSafEhRwSBFwCD1d+83AJ2jr25ujQo2MAvT&#10;FgRscL1DRsCC6PXQLgEL4KiKtapsBCywFiEjYEHsw9Rqtp+Z/GCObulR3uZDBYN0qCRgwbSetmCI&#10;hBQVLKh1Huzo+ylrvg4BC4p5MMi1mIAlYDi8bDR/PZb5q3y4JGDBqSdgCRiOh8rvOkMlAcOLdWis&#10;ETIChmmanp9G2gerpBcjYPihmLpgJh9SVDC8VTpVQcBwaJ0H2/Zjd8JGwHDo6AzyzlklPRikePAW&#10;b22HxTsVjCESb5VOthIwXCoJGT0YpKhgSHbnFh4ChmRMU8AcKhik/gN0ZNIZFUF0bwAAAABJRU5E&#10;rkJgglBLAwQKAAAAAAAAACEA78bnvXAAAABwAAAAFgAAAGRycy9tZWRpYS9pbWFnZTMyNS5wbmeJ&#10;UE5HDQoaCgAAAA1JSERSAAAACQAAAAQIBgAAAFwPFc4AAAAGYktHRAD/AP8A/6C9p5MAAAAJcEhZ&#10;cwAADsQAAA7EAZUrDhsAAAAQSURBVAiZY2AYAJC6EK80AB+tAQfhGR79AAAAAElFTkSuQmCCUEsD&#10;BAoAAAAAAAAAIQBvkFy9qCYAAKgmAAAWAAAAZHJzL21lZGlhL2ltYWdlMzI2LnBuZ4lQTkcNChoK&#10;AAAADUlIRFIAAAOoAAAEOwgGAAAAghSDSwAAAAZiS0dEAP8A/wD/oL2nkwAAAAlwSFlzAAAOxAAA&#10;DsQBlSsOGwAAIABJREFUeJzs3ctyG0l6huHKDu4cY/v+ZJLhDcFDX47E02aCgPsGZ2Zr/15QIEGK&#10;FE8A8quq54lQNHsESTmtEMUXf1Zmq6oBAAAAevuj9wIAAABgGAQqAAAAIQQqAAAAEQQqAAAAET4c&#10;qG2xrLZYOlkJAACArWpO8QUAACCBLb4AAABEEKgAAABEEKgAAABEEKgAAABEEKgAAABEEKgAAABE&#10;EKgAAABEEKgAAABEEKgAAABEEKgAAABEEKgAAABEEKgAAABEEKgAAABEEKgAAABEEKgAAABEEKgA&#10;AABEEKg71L59r95rAAAAGItWpaEAAADozwQVAACACAIVAACACAIVAACACAIVAACACAIVAACACAIV&#10;AACACAIVAACACAIVAACACAIVAACACAJ1gtrJXbWTu+q9DgAAgI9oVToGAACA/kxQAQAAiHDQewHs&#10;V1vc1TC0h3+vm6P2m5cDAADsjQnqzNTNcROlAABAIs+gAgAAEMEElQftdFntdOkdCwAAoAsTVAAA&#10;ACKYoAIAABBBoAIAABBBoAIAABBBoAIAABBBoPIl7XzllC0AAGArnOILAABABBNUAAAAIghUAAAA&#10;IghUAAAAIghUAAAAIghUAAAAIghUAAAAIghUAAAAIghUAAAAIghUAAAAIghUAAAAIghUAAAAIghU&#10;AAAAIghUAAAAIghUAAAAIghUAAAAIghUAAAAIghUAAAAIghUAAAAIghUAAAAIghUAAAAIghUAAAA&#10;IghUAAAAIghUAAAAIghUAAAAIghUAAAAIghUAAAAIghUAAAAIghUAAAAIghUAAAAIghUAAAAIghU&#10;AAAAIghUAAAAIghUAAAAIghUAAAAIghUAAAAIghUAAAAIghUAAAAIghUAAAAIghUAAAAIghUAAAA&#10;IghUAAAAIghUAAAAIghUAAAAIghUAAAAIghUAAAAIghUAAAAIghUAAAAIghUAAAAIghUAAAAIghU&#10;AAAAIghUAAAAIghUAAAAIghUAAAAIghUAAAAIghUAIAtaYu/V1v8vXqvA2CsBCoAQEft5K7ayZ2o&#10;BRgEKgBABJEKIFABALaqbv679V4DwFi1Km/WAQAA0J8JKgAAABEEKgAAABEEKgAAABEEKgAAABEE&#10;KgAAABEEKgAAABEEKgAAABEEKgAAABEEKgAAABEEKgAAABEEKgAAABEEKgAAABEEKgAAABEEKgAA&#10;ABEEKgAAABEEKgAAABEEKgAAABEEKgAAABEEKgAAABEEKgAAABEEKgAAABEEKgAAABEEKgAAABEE&#10;KgAAABEEKgAAABEEKgAAABEEKgAAABEEKgAAABEEKgAAABEEKgAAABEEKgAAABEEKgAAABEOei8A&#10;ALjXFssahmEY/vWPYRiGof76s/VcDwDsm0AFgDT/9rfeKwCALmzxBQAAIEKrqt5rAAAAABNUAAAA&#10;MghUAAAAIghUAAAAIghUAAAAIghUAAAAIghUAAAAIghUABi5dr6qdr5ybxwAoydQAQAAiNCqvOEK&#10;AGnayV0NwzDU7XHrvRYA2BcTVAAItg5VAJgDgQoAAEAEW3wBAACIYIIKAABABIEKAABABIEKAABA&#10;BIEKAABABIEKAABABIEKAABABIEKAABABIEKAABAhIPeCwAAftVO7mr9cd0et55rAYB9MUEFAAAg&#10;gkAFAAAgQquqt18FAAAAO2aCCgAAQASBCgAAQASBCgAAQASBCgAAQASBCgAAQASBCgAAQASBCgAA&#10;QASBCgAAQASBCgAAQASBCgAAQASBCgAAQASBCgAAQASBCgAAQASBCgAAQASBCgAAQASBCgAAQASB&#10;CgAAQASBCgAAQASBCgAAQASBCgAAQASBCgAAQASBCgAAQASBCgAAQASBCgAAQASBCgDwQe1sWe1s&#10;Wb3XATA1rcrnVgAAAPozQQUAACCCQAUAACCCQAUAACCCQAUAACCCQAUACNDOV9XOV06vBGZNoAIA&#10;BKjLw9Z7DQC9uWYGAACACAe9FwAAwKN28bjNt36YqgLzYosvAEAQUQrMmS2+AABBNieom4QrMAcm&#10;qAAAAEQQqAAAAEQQqAAAX9BO7n7ZkttOl2/eadoWv/64YRiGoe6/2dILzJFABQD4opciFYCPc80M&#10;AMAWtJO7Gv4w9AT4CoEKAPAFdXv8YpW+tcW3bl7+ca9pf/5PDcMw1Pf/UsHAZNniCwCwQ2+FKgCP&#10;BCoAAAARbPEFAEbvXYcUvbwRdxiGYaibo09vm938tV/b7gvA+whUAGD0PhKGr17vsgO29wJ8jC2+&#10;AMCsfPRwojd/vj1OTR2QBExdq/LGHgAwT22xvD8Z9wtbfHepXWxMYFsTqMDkmaACAARq376bIgCz&#10;I1ABgNlbT1IB6MsWXwCAULb4AnNjggoAMALiFJgDgQoAAEAEgQoAAEAEgQoAEK5+HNreC8zCQe8F&#10;AExBO7l7OMikbo99IQkjtHmSb9K9qOIUmBMTVIAtEKXALohTYG5MUAG2ZB2pbXE/Ta0b0QoA8BEC&#10;FQBgeLqtt+d23/Xdp6anwBzZ4gsAEEacAnPVqurtVwHwYakHrgBv8+cXoA8TVACAztr5qtr5ytQA&#10;mD3PoAIAPFM3R21zirrzX+/Sll6AYbDFF2Bnnnxx+/NLz7q2VRAA4DUmqAAA79C+fa/hb/8+DMPX&#10;3mxab+U1NQX4lQkqwA49TFFNUGEy2umy/FkG2A2BCrAH7fQ+VH1RCwDwOqf4AgAAEEGgAgAAEEGg&#10;AgAAEEGgAuyBZ08BAN7mmhmAffnnP4Z29ng3al2JVgCATSaoAHtSf/0pSAEAfkOgAuyRqSkAwOsE&#10;KkAn7WxV7WzlMmoAgJ8EKsCemaICALxMoAJ0IFIBAH4lUAEAAIggUAEAAIjQqpzPAdBLO1vVsLHZ&#10;ty4Pbf0FAGbLBBUAAIAIAhWgo7oyMQUAWBOoAEHaxarahbtRAYB5EqgAnXnuFADgnkAFCCBSAQCc&#10;4gsAAEAIE1QAAAAiCFQAAAAiCFQAAAAiCFQAAAAiCFQAAAAiCFQAAAAiCFQAAAAiCFQAAAAiCFQA&#10;AAAiCFQAAAAiCFQAAAAiCFQAAAAiCFQAAAAiCFQAAAAiCFQAAAAiCFQAAAAiCFQAAAAiCFQAAAAi&#10;HPReAAAf107uav1x3R63nmsBANgWE1QAAAAiCFQAAAAiCFSAkWuLZbXFst5+JQBANoEKAABABIEK&#10;MEIvHYxkigoAjJ1ABRipuj1uTvAFAKZEoAIAABBBoAIAABBBoAIAABBBoAIAABBBoAIAABChVbmV&#10;AGDsHq6Y+Xmmb10fOd0XABgdE1QAAAAiCFSACagbE1MAYPwEKsBEiFQAYOwEKgAAABEEKgAAABEE&#10;KgAAABEEKsCEuF4GABizg94LAGD72tny4ZLruhKtAMA4mKACTIwpKgAwVgIVAACACAIVYOLa+ara&#10;+arefiUAQF8CFWCCXnruVKQCAOkEKgAAABEEKsBE1dVRc4IvADAmAhUAAIAIAhUAAIAIAhVgRtrF&#10;qtqFw5IAgEwCFQAAgAgCFQAAgAgHvRcAwG7V5eHDSb629wIAyUxQAQAAiCBQAQAAiNCq7PYCAACg&#10;PxNUAAAAIghUAAAAIghUAAAAIghUAAAAIghUAAAAIghUAAAAIghUAAAAIghUAAAAIghUAAAAIghU&#10;AAjVTu6qndzVm687X735GgAYA4EKAKHq9rj1XgMA7JNABYBgIhWAORGoABCuffte7dt323gBmDyB&#10;CgDh6q8/fztFrctDU1YAJqFVeUMWAACA/kxQAQAAiCBQAQAAiHDQewEAwL22WN4/d1Pl9F4AZskE&#10;FQAAgAgCFQAAgAhO8QUAACCCCSoAD9rJXbWTO+9cAgBdCFQAAAAiCFQAAAAieAYVgF+srzupmyNX&#10;nQAAe2OCCgAAQASBCsCr1pNUsvh9AWCqDnovAAB4H2EKwNSZoAIAABDBBBUARmLz0Kp29jhNrSuH&#10;WQEwDQIVAEZIlAIwRbb4AgAAEME9qAD8VjtdVl2b1gEAu2eCCsCb2qnTYwGA3ROoAAAARBCoAAAA&#10;RBCoAAAARBCoAAAARBCoAAAARBCoAAAARBCoAAAARGhVrrYD4G3tbFXDMAx1ddh6rwUAmCYTVAAA&#10;ACIIVAAAACIIVAA+ZL3VFwBg2wQqAAAAEQQqAAAAEQQqAAAAEQQqAAAAEQQqAB/WLhyUBABsn0AF&#10;AAAggkAFAAAggkAF4FNs8wUAtk2gAvAp9eOw9V4DADAtAhWAd6krQQoA7FarskMLAACA/kxQAQAA&#10;iCBQAQAAiCBQAQAAiCBQAQAAiCBQAQAAiCBQAQAAiCBQAQAAiCBQAQAAiCBQAQAAiCBQAQAAiCBQ&#10;AQAAiCBQAQAAiCBQAQAAiCBQAQAAiCBQAQAAiCBQAQAAiCBQAQAAiCBQAQAAiCBQAQAAiCBQAQAA&#10;iCBQAQAAiCBQAQAAiCBQAfiydnJX7eSueq8DABg3gQoAAEAEgQrA1rTTpSkqAPBpAhUAAIAIAhWA&#10;rTJFBQA+S6ACAAAQQaACAAAQQaACAAAQQaACAAAQQaACAAAQoVU5bBGA7dg8wbeuj1rPtQAA42OC&#10;CgAAQASBCgAAQASBCgAAQASBCgAAQASBCgAAQASBCgAAQASBCgAAQASBCgAAQASBCgAAQASBCgAA&#10;QASBCgAAQASBCgAAQASBCgAAQASBCgAAQASBCgAAQASBCgAAQASBCgAAQASBCsDW1PVR670GAGC8&#10;WlX1XgMAE9TOVzUMw1CXh6IVAHgXE1QAAAAiCFQAAAAiCFQAAAAiCFQAAAAiCFQAAAAiOMUXAACA&#10;CCaoAAAARBCoAAAARBCoAAAARBCoAAAARBCoAAAARBCoAAAARBCoAAAARBCoAAAARBCoAAAARBCo&#10;AAAARBCoAAAARBCoAAAARBCoAAAARBCoAAAARDjovQAAAKatndzV+uO6PW491wJkM0EFAGCnRCnw&#10;Xq2q3n4VAABsgWkq8DsmqAAAAEQQqAAAAESwxRcAgC7aYmO7743tvoAJKgAAACEEKgAAABEEKgAA&#10;ABEEKgAAABEEKgAwOu3krtbf3vX6i5VTIQM5GAl47qD3AgAAPqpuhc1UrCO1LZYbJ/oe+f2FmTJB&#10;BQAAIIJABQAmp50ubekFGCFbfAGAyalrW0THZnNbr+2+MF8mqAAAAEQQqADA5NWPw6gpXDt3qjDA&#10;SwQqAMCe1WVWMAOkEKgAAABEcEgSAMCG9QnA+zxoqV08bvlN247cQ90ctc2DkoD5MEEFAOhMlP6q&#10;bo5a3Ry1dros1wbBfAhUAIBnelxTI1IBbPEFAHii5x2q9eOw2e4LzJlABQAg1voNg81tvj3fRAB2&#10;yxZfAIAgpqbAnJmgAgCT1E7uHidut8ejib7NLb62+wJzY4IKAEzSmKIUgHsCFQCYLJE6HZ47hXkQ&#10;qADApNXtcWuLu73eo/navZ3t7H7L7vqfL6qNbzwhUmH6BCoAwJYJqd3x3xamTaACAAAQQaACALPQ&#10;Fne1z62+7XxV7fzpVt66uj+Jd/1PAJ4SqAAAAERwDyoAMBmbd58+/Y6NDxdPDzCqG880AqQwQQUA&#10;Zu15sALQjwkqADALdXN/J+o+g7QuPWsK8BGtypuGAMD0bG73rdvjF0NxHatJ23zbt++PX5z95388&#10;fFg/xC4wfSaoAMAk1e1xe/WZ1GD1158PIdouVqNbP8BXeAYVACDQk0kqwEwIVABgsur2uNXtcdvn&#10;/afbsjlJBZgLgQoAAEAEgQoAAEAEgQoATN+//tl7BQC8g0AFACbP85wA4yBQAQDCuQMVmAv3oAIA&#10;s1U3R/HhJ06BOTFBBQAAIEKrGt21YAAA8CHt5PEu3Lo9NpWGUCaoAABB2sWq2sXKBAGYJYEKAABA&#10;BIckAQCEcTDSbtnuC7k8gwoAsKGdLh/j5Xo/p/yut/QK093aDNM1gQpZbPEFANhQ10dtX2H65NcV&#10;pzsnRiGfCSoAALPyZJLa7pt1DHfiwhx4BhUA4A2b236H4fNbf9v509N569LUNEVbLEukQn8CFQDg&#10;DesgfR6qX/o5xWk3m1t922J7v6fA19niCwDAbG0Gqgkq9OeQJAAAACIIVAAAGO6nqbb8Ql8CFQAA&#10;gAgCFQCA2fLcKWRxSBIAAAwbByb9TNbPXicEfJ4JKgAAvGCb1woB7yNQAQAAiHDQewEATNPD5OGP&#10;+x1ydXloqxwQbf08qskp9GOCCgAAQAQTVAAAeEU7e5ym1pVDk2DXTFABAGCD03uhH4EKAABABIEK&#10;AADP1PVRez5JbWeramcrByjBDglUAAAAIghUAAD4AFNU2B2n+AIAwCs2T+4VprB7JqgA7FxdHjoR&#10;EwB4k0AFAAAggkAFAIAPaueraue2/MK2CVQAdsr2XmAq6srnM9g1gQoAAEAEp/gCAMA7maLCbpmg&#10;AgAAEEGgAgAAEEGgAgAAEEGgAgAAEEGgAgAAEEGgAgAAEEGgAgAAEEGgAgAAEEGgAgAAEEGgAgAA&#10;EEGgAgAAEEGgAgAAEEGgAgAAEEGgAgAAEOGg9wIAmJZ2clfDMAzDH22o66PWeTkAwIiYoAIAABBB&#10;oAIAABBBoAIAABBBoAIAABBBoAIAABDBKb4AALAHD6ecD8NQt8dOOYcXmKACsBOumAF4SpTC2wQq&#10;AAAAEVpVvf0qAABga2z3hZeZoAIAABDBBBUAADpqi41p6o1pKvNmggoAAEAEgQoAAEAEW3wBAACI&#10;YIIKAABABIEKAABABIEKAAAh2mJZbbH0DB6zJVABAACIIFABAACI4BRfAAAI004ft/nW9VHruRbY&#10;JxNUAAAAIpigAgAAEMEEFQAAgAgCFQAAgAgCFQAAgAgCFQAAgAgCFQAAgAgHvRcAAAC8TztbPd6P&#10;enXoflQmxwQVAACACAIVgC9r56tq5ysXawMAX2KLLwBbUZe2mgHsmm29TJ0JKgAAABEEKgAAABEE&#10;KgAAABEEKgAAABFalUMXAQAA6M8EFQAAgAgCFQAAgAjuQQXgU9rZ8uEZkbo6ci8fAPBlJqgAAABE&#10;EKgAfInpKQCwLQIVAACACAIVAACACAIVAACACAIVAACACAIVgE9zQNJutZO7aid39ebrzlfVzldv&#10;vg4A0glUAAAAIghUAAhVt8fvnlDX5aFpNgCjJ1ABIFjdHrf3bvUFgLETqAB8iudP9+cjk1QAGLNW&#10;5Q1ZAAAA+jNBBQAAIIJABQAAIMJB7wUAAPfaYnn/3E2V504BmCUTVAAAACIIVAAAACI4xRcAAIAI&#10;JqgAAABEEKgAAABEEKgAAABEEKgAAABEEKgAAABEEKgAMCJtsay2WDqCH4BJEqgAMBLCFICpE6gA&#10;AABEaFXejAWAsWlnj9PUujpqPdcCANsiUAEAAIhgiy8AAAARBCoAAAARBCoAAAARBCoAAAARBCoA&#10;AAARBCoAAAARBCoAAAARBCoAAAARBCoAAAARBCoAjEj79r16rwEAdqVV+XsOAACA/kxQAQAAiCBQ&#10;AQAAiCBQAQAAiCBQAQAAiCBQAQAAiCBQAQAAiCBQAQAAiCBQAQAAiCBQARiGYRja+ara+ap6rwMA&#10;mC+BCgAAQASBCsCDujxsvdcAAMyXQAUAACCCQAUAACBCq3IeBgAAAP2ZoAIAABBBoAIAABBBoAIA&#10;ABBBoALMWDtbVTtbOYwAAIggUAEAAIggUAFmrq4OW+81AAAMg0AFAAAghEAFAAAgQqtyNgYAAAD9&#10;maACAAAQQaACAAAQQaACAAAQQaACzEw7XVY7XTqAAACII1ABZqiuj9x9CgDEEagAAABEEKgAAABE&#10;cA8qAAAAEUxQAQAAiCBQAQAAiCBQAQAAiCBQAQAAiCBQAQAAiCBQAQAAiCBQAQAAiCBQAQAAiCBQ&#10;AQAAiCBQAQAAiCBQAQAAiCBQAQAAiCBQAQAAiCBQAQAAiCBQAQAAiCBQAQAAiCBQAQAAiCBQAQAA&#10;iCBQAQAAiCBQAQAAiCBQAQAAiCBQAQAAiCBQAQAAiCBQAQAAiCBQAQAAiCBQAQAAiCBQAQAAiCBQ&#10;AQAAiCBQAQAAiCBQAQAAiCBQAQAAiCBQAQAAiCBQAUaoXayq9xoAALZNoAIAABChVXkTHgAAgP5M&#10;UAEAAIggUAEAAIggUAEAAIggUAEAAIggUAEAAIggUAEAAIggUAEAAIggUAEAAIggUAEAAIggUAEA&#10;AIggUAEAAIggUAEAAIggUAEAAIggUAECtdNl9V4DAMC+CVQAAAAitCpv0gMAANCfCSoAAAARBCoA&#10;AAARBCoAAAARBCoAAAARBCoAAAARBCoAAAARBCoAAAARBCoAAAARBCoAAAARBCoAAAARBCoAAAAR&#10;BCoAAAARBCoAAAARBCoAAAARBCoAAAARBCoAAAARBCoAAAARBCoAAAARBCoAAAARBCoAAAARBCoA&#10;AAARBCoAAAARBCoAQCftfFXtfFW91wGQolX5nAgAAEB/JqgAAABEEKgAACHat++2tgGzJlABAACI&#10;4BlUAAAAIpigAgCEcbovMFcCFQAgiDAF5swWXwCAUO3iMVbrx2HruRaAfTBBBQAAIIJABQAAIIIt&#10;vgAAHbSz++27dfW+rbvtYlW2+QJTZ4IKAABABIEKAABAhIPeCwAAmLr11TF1+bEtuk+unGm2+QLT&#10;Z4IKAABABIEKALBDT6agL33/2e+/H2BObPEFAOjhf/+v9woA4pigAgDswfPnT+v2+MPPknr+FJg6&#10;E1QAgB363cFIn4lUgCkTqAAvaIvlxjNhjx/WjS8mYQra4m7jz3gb6ubIn22AALb4AryTOIXpevqm&#10;FAC9CFSAZ3yhCgDQR6vydRjA2stxWqanMGHrP/e2+QL0Z4IK8AZxCvNg9wRAfyaoAAAARDBBBQAA&#10;IIJABQAAIIJABQAAIIJABQAAIIJABQAAIMJB7wUAAKTYvGrGvagA+2eCCgAAQASBCgDwk6kpQF+t&#10;qt5+FQDAzNjuC7B/JqgAAC8QpQD7J1ABAF4hUgH2yxZfAIB3aKfLX75oqmsBC7BNrplhtDafDRoG&#10;73IDsFubMfpSrALwdQKVSRCnAOyTySnAbngGFQAAgAgCFQAAgAgCldGzvRcAAKZBoAIAABBBoAIA&#10;ABBBoDJqtvcCAMB0CFQAAAAitCr3TAMAANCfCSoAAAARBCoAAAARBCoAAAARBCoAAAARBCoAAAAR&#10;DnovAAC41xbL+6P1f56wX7fH7noGYFZMUAEAAIggUAEAAIjQ6uc2IgAAAOjJBBUAAIAIAhUAAIAI&#10;AhUAAIAIAhUAAIAI7kEFgJFqZz/vTW3316XW5aF7UwHYi3a6rLo+2vrfOyaoADBSdbX9LwwAoCcT&#10;VAAYsbo6au185c44APaunS5/+fvnq1NVE1QAAAAimKACQKB2cvfwrnTdHv/23WjPngIwFSaoAAAA&#10;RBCoAAAARLDFFwACvbWtFwCmyAQVAACACAIVAACACAIVAACAL/vqHajDIFABAAD4om3E6TAIVAAA&#10;AEIIVAAYgXZyV69+3/mq2vnq1e8HgF3a1vR0GAQqAAAAn7TNOB2GYWhV3nAFgDSbE1N3ogIwFyao&#10;AAAARDjovQCAz2qL5S9bQOpmu9tMAADmop0+/dpq29t337UGW3yBsRKoAADb1TtSbfEFAAAggkAF&#10;AABgGIZfJ6bPJ6q7JlABAAB41T4jVaACAADwoMfhSGsCFQAAYILa6bK2Nf3c1xRVoAIAAEzUZ6eh&#10;vaaoAhUAAGCCvhqZPQ5MEqgAAABEEKgAAAC8aN9TVIEKAADAu+0yUlvVXu9dBQAAYIva6bJ6Xg2z&#10;TQIVAACACLb4AgAAEEGgAgAAEEGgAgAAEEGgAgAAEEGgAgAAjMCu7yBN4BRfAAAAIpigAgAAEEGg&#10;AgAAEEGgAgAAEEGgAgAABJnDYUivcUgSAAAAEUxQAQAAiCBQAQAAiCBQAQAAiCBQAQAAiCBQAQAA&#10;iCBQAQAAiCBQAQAAiCBQAQAAiCBQAQAAiCBQAQAAiCBQAQAAiCBQAQAAiCBQAQAAiCBQAQAAiCBQ&#10;AQAAiCBQAQAAiCBQAQC2rJ2vqp2vat8/FmDsBCoAAAARBCoAAAARBCoAAAARBCoAAAARDnovAOir&#10;LZYvHsRRN0dt32vZlin+fwLm5/nnMp/DgDkwQQUACCRIgTkSqAAAAESwxRcAYMvq8vDT08+v/FiA&#10;sTNBBQAAIIJABQAAIIItvjBzDuEAyOVzNDA3JqgAAABEEKgAAABEEKgAAABEEKgAAABEEKgAAABE&#10;aFXVew3QTVss/QEAwGm5ACFMUAEAAIjgHlRmbf2O+fNJ6rbfSd/1zz9X/rsCX2UnDUAWE1QAAAAi&#10;CFTYMe/OA+Sy8wIgi0AFAAAggmdQYYdMTwHGYfPztakqQD8mqADArAlSgBwCFXbE9BRgnHz+BuhH&#10;oAIAs2eKCpBBoMIOePcdAAA+rlX5OhoA4Pmbi6aqAPtnggoAMAhSgAQCFQAAgAi2+AIAABDBBBUA&#10;AIAIAhUAAIAIAhUAAIAIAhUAAIAIAhUAAIAIAhUAACaunS5d3cEouGYGAACACCaoAAAARBCoAAAA&#10;RBCoAAAARBCoAAAARBCoAAAARBCoAAAARBCoAAAARBCoAAAARBCoAAAARDjovQAAAOBRO13W+uO6&#10;Pmo91wL7JlABACCMMGWuWlW9/SoAAADYMc+gAgBAZ5vbemHOTFABAACIYIIKAABABIEKAABABIEK&#10;AABABIEKAABABIEKAABABIEKAABABIEKAABABIEKAABABIEKAABABIEKAABABIEKAABABIEKAABA&#10;BIEKAABABIEKAABABIEKAABABIEKAABABIEKAABABIEKAABABIEKAABABIEKAABABIEKAABABIEK&#10;AABABIEKAABABIEKAABABIEKAABABIEKAABABIEKAABABIEKAABABIEKAABABIEKAABABIEKAABA&#10;BIEKAABABIEKAABABIEKAABABIEKAEBX7XRZ7XRZvdcB9NeqfC4AAGAa1qFb10et91qAjzNBBQCN&#10;rT3MAAAGPElEQVRg77Y9MTWFhWkwQQUAYLSeR6nJKYybCSoAAJMgTmH8TFABAACIYIIKAABABIEK&#10;AABABIEKAABABIEKAABABIEKAABABIEKAMC7tcWy2mLpGghgJ1wzAwAAQAQTVAAAACIIVAAAACII&#10;VAAAACIIVAAAACIIVAAAdqadOvEXeL+D3gsAAGB6hCnwGQIVAICteR6mdX3Ueq0FGB+BCgDAVmzG&#10;qTAFPkOgAgCwNcIU+IpW5fEAAAAA+nOKLwAAABEEKgAAABEEKgAAABEEKgAAABEEKgAAABEEKgAA&#10;ABEEKgAAABEEKgAAABEEKgAAABEEKgAAABEOei8AAIDtaotlvfS/181R2/daAD7CBBUAAIAIAhUA&#10;AIAIAhUAYAZs7wXGwDOoAAATJkyBMRGoAAATJEyBMWpVLx7yBgAAAHvlGVQAAAAiCFQAAAAiCFQA&#10;AAAiCFQAAAAiCFQAAAAiCFQAAAAiCFQAgN9oi6U7+QD2xD2oAAAARDBBBQAAIIJABQAAIIJABQAA&#10;IMJB7wUAAEzZ7w5Zqpujts+1AKQzQQUA6ECcAvzKBBUAmLz1FDMhChPWAJBKoAIAk5cQhQlrAEjn&#10;HlQAYJLaYlmiEGBcBCoAMHu/O8joo0QxwOfZ4gsA8EWiFGA7BCoAwAcJUoDdEKgAAG8QpAD7IVAB&#10;AF4gSgH2T6ACANH2dYepIAXozym+AEC8bZ6yuyZIAfKYoAIAXbWTu8f4bI/NuIuAFKUA2QQqABBj&#10;2wEpSAHGRaACAN3V7fHWQlKUAoyXQAUAuvpqnApSgOkQqADAqAhSgOkSqABAjM3TeuvmqD0/vVec&#10;Akyba2YAgDjCFGCeTFABgBjCFGDe/r+9u8ltG4aiMEoFWWcza7KktrN0o+rIzU/rWJJF6lI8B8gs&#10;TjQy8OGRTwIVAIgjTAHG5IgvAAAAER6OfgAAAAAoxRFfAKAx90wBuEagAgBNCFMAbhGoAEBVwhSA&#10;pQQqANCEMAXgFlt8AQAAiGCLLwDwzzHce/7O5WePvwfAWExQAYC7uWcKwB7cQQUANhOmAOxJoAIA&#10;qwlTAGoQqADAKu/jVJgCsCeBCgCsJkwBqMGSJAAAACJ4zQwAAAARBCoAdMz7RgE4E0d8AQAAiGCC&#10;CgAAQASBCgAAQASBCgAAQASBCgAAQASBCgAAQASBCgAAQASBCgAAQASBCgAAQASBCgAAQASBCgAA&#10;QASBCgAAQASBCgAAQASBCgAAQASBCgAAQASBCgAAQASBCgAAQASBCgAAQASBCgAAQASBCgAAQITH&#10;ox8AAM5sev49L/m9+ee3qfazAEA6gQoABxKmAPDGEV8AOIg4BYCPTFABoDFhCrDe9P3175WJ+deT&#10;79GTEqgA0IgwBYCvCVQAqEyYAsAy0zwvWi4IAJTlW3lLEaYAsJYJKgDsTJgCwDa2+ALAjsQpAGxn&#10;ggoAdxKlALAPgQoAKwlSAKjDEV8AWEGcAuR6/65U+mSLLwDD+7yZV4QCwDEc8QWAIkoBzmh6eZ3n&#10;H0++3ztiggoAAJzS9PJ25Feo9sEEFQAAiCIsx2VJEgAAABEEKgC7+LxoCABgLYEKwC4sGQJgb3sd&#10;73VMuB+WJAEAABDBBBUAAIAIAhUAAIAIAhWAZqbn37NlSgDANe6gAgxiaxhafgQAtPJ49AMAkEmY&#10;AgCtCVQAPlgbppfJrKAFAO4lUAEopSwPTHdIAYBaBCrA4G6FqSAFAFoRqACDuhamghQAOIpABTiZ&#10;JYH5OU7/95mtd1G3fBYAoBSBCjCUSzjWnJKKUwBgK4EKMBBhCgAkezj6AQAAAKAUgQoAAEAIgQoA&#10;AECEaZ69TQAg3Vdbdlu9FsYdUwCgNkuSADqx5NUwLf4vAEAtJqgAnRGmAMBZmaACdEKYAgBnZ0kS&#10;QAfEKQAwAhNUgFC3ovRaTG6JWWEKACQQqABhWk1LSxGmAEAWgQoQxFFeAGBkAhVgIMIUAEgmUAEG&#10;IEwBgB4IVIATE6YAQE+meW62iwNgeJc7pmvDcc3dVFEKAPTKBBWggdrLj0QpAHAGAhWgolphKkgB&#10;gDMSqAAdEKQAwAgejn4AAAAAKEWgAgAAEMIWXwAAACKYoAIAABBBoAIAABBBoAIAABBBoAIAABBB&#10;oAIAABDhDwWG8TL8jBopAAAAAElFTkSuQmCCUEsDBAoAAAAAAAAAIQDBPNJUwgAAAMIAAAAWAAAA&#10;ZHJzL21lZGlhL2ltYWdlMzI3LnBuZ4lQTkcNChoKAAAADUlIRFIAAAAgAAAAHAgGAAAAAMK9IgAA&#10;AAZiS0dEAP8A/wD/oL2nkwAAAAlwSFlzAAAOxAAADsQBlSsOGwAAAGJJREFUSIntlDEOwCAMA+OK&#10;d3Ysb2IsH3WX7g2DGyH5ZkucHBLEdTNeOE7EzxzZIPok+uR3co2WDaraSTegwgJ7CZRtgeLhJYGI&#10;4jVUXsjyTwhSNt4U5Q1YwAIWsIAFLGCBB41SFUDQdQMUAAAAAElFTkSuQmCCUEsDBAoAAAAAAAAA&#10;IQDWSp/M/QAAAP0AAAAWAAAAZHJzL21lZGlhL2ltYWdlMzI4LnBuZ4lQTkcNChoKAAAADUlIRFIA&#10;AAAXAAAAFwgGAAAA4CrUoAAAAEtQTFRFAGSgAGWgAGSgAGWgAGWgAGWgAGagAGagAGagAGahAGah&#10;AGehAGehAGehAGihAGihAGihAGmiAGmiAGmiAGmiAGmiAGqiAGqjAAAAFvOkXQAAAAZiS0dEAP8A&#10;/wD/oL2nkwAAAAlwSFlzAAAOxAAADsQBlSsOGwAAAEZJREFUSIljYBgFmYswhJhoad+o4cPMcBaK&#10;TchYyMDAyMjAwMDwn4GBgRFZihGrBnIAejqnnslYDGcYyhE6avio4aOGUwgA+l8FVYgdmkoAAAAA&#10;SUVORK5CYIJQSwMECgAAAAAAAAAhANRpzYp0AAAAdAAAABYAAABkcnMvbWVkaWEvaW1hZ2UzMjku&#10;cG5niVBORw0KGgoAAAANSUhEUgAAAAIAAAASCAYAAABxYA+/AAAABmJLR0QA/wD/AP+gvaeTAAAA&#10;CXBIWXMAAA7EAAAOxAGVKw4bAAAAFElEQVQImWNgwA5S5/1ngrEHlgEAG5kCIcUDC3kAAAAASUVO&#10;RK5CYIJQSwMECgAAAAAAAAAhAIeKJBh0AAAAdAAAABYAAABkcnMvbWVkaWEvaW1hZ2UzMzAucG5n&#10;iVBORw0KGgoAAAANSUhEUgAAAAIAAAAXCAYAAAAhrZ4MAAAABmJLR0QA/wD/AP+gvaeTAAAACXBI&#10;WXMAAA7EAAAOxAGVKw4bAAAAFElEQVQImWNgwA5S5/1ngrGHEAMAfHQCK9colTcAAAAASUVORK5C&#10;YIJQSwMECgAAAAAAAAAhAM/S6p9sAAAAbAAAABYAAABkcnMvbWVkaWEvaW1hZ2UzMzEucG5niVBO&#10;Rw0KGgoAAAANSUhEUgAAAAEAAAASCAYAAACaV7S8AAAABmJLR0QA/wD/AP+gvaeTAAAACXBIWXMA&#10;AA7EAAAOxAGVKw4bAAAADElEQVQImWNgoBUAAABaAAEB3q7iAAAAAElFTkSuQmCCUEsDBAoAAAAA&#10;AAAAIQBB5hEzAgEAAAIBAAAWAAAAZHJzL21lZGlhL2ltYWdlMzMyLnBuZ4lQTkcNChoKAAAADUlI&#10;RFIAAACIAAAAEwgGAAAASxtF0gAAAAZiS0dEAP8A/wD/oL2nkwAAAAlwSFlzAAAOxAAADsQBlSsO&#10;GwAAAKJJREFUaIHt2b0KgzAUhuGc4l0W57p4NV2cG7zO4yKaDn4NNEEN7zNqBiFvfkALr4+HlU+9&#10;BSDxOPsDcG0EAolAIBEIJAKBRCCQCAQSgUAiEEgEUpEN0W2I/nvkdREIpC5nULoKWv9fU2PF33kX&#10;6VqfcPyHIwYSgUAy99sejxsb5/2O9H5yZBaUdUmt5evydjStlrywjOco6tRASl2Q0x0EZS1EZB9h&#10;xTJFTQAAAABJRU5ErkJgglBLAwQKAAAAAAAAACEAo0cR3HQAAAB0AAAAFgAAAGRycy9tZWRpYS9p&#10;bWFnZTMzMy5wbmeJUE5HDQoaCgAAAA1JSERSAAAAAgAAABgIBgAAAND7LNkAAAAGYktHRAD/AP8A&#10;/6C9p5MAAAAJcEhZcwAADsQAAA7EAZUrDhsAAAAUSURBVAiZY2DADlLn/2eCsYciAwCQyAIuJGiy&#10;qAAAAABJRU5ErkJgglBLAwQKAAAAAAAAACEAF/YE/OsBAADrAQAAFgAAAGRycy9tZWRpYS9pbWFn&#10;ZTMzNC5wbmeJUE5HDQoaCgAAAA1JSERSAAAARwAAAH8IBgAAAL2Z398AAAAGYktHRAD/AP8A/6C9&#10;p5MAAAAJcEhZcwAADsQAAA7EAZUrDhsAAAGLSURBVHic7dsxbsJAFEBBOwelDicKNRd1KheJwqu8&#10;JmvNSDQUCD197+IF1m3bFv728e438J+JE8QJ4gRxgjhBnCBOECeIE8QJ4gRxgjhBnCBOECeIE8QJ&#10;4gRxgjhBnCBOECeIE8QJ4gRxgjhBnCBOECeIE8QJ4gRxgjhBnCBOODTO+vm81C++TU4QJ4gTVn8M&#10;ee3wybnSouyyCuIEcYI4QZxgKw8mJ4gTxAlD4lzlU7LJCeIEW3kwOUGcIE4QJ4gTxAniBHHCKXFm&#10;vdcyOUGcIE5w4xmGHXbtjx/P3+damF1WYUic7XFbR7zu2UxOGBpnn6B97dm+5pqoYXGucGm5rMKp&#10;cWzlF3JKnFnXH5MTDr23enVuY3KWeSO8MvRzzuyxrDnh8Di/p2V73FZnyBckTjjtmHS9Pzd35Rci&#10;TvDtQxg6ObNu4btTjkmXZb6znGWx5iRrTjA5QZwgThAniBPECeIEcYI4QZwgThAniBPECeIEcYI4&#10;QZwgThAniBPECeIEcYI4QZwgThAnfAMSlVPxhgoUKwAAAABJRU5ErkJgglBLAwQKAAAAAAAAACEA&#10;c9tByAsBAAALAQAAFgAAAGRycy9tZWRpYS9pbWFnZTMzNS5wbmeJUE5HDQoaCgAAAA1JSERSAAAA&#10;GAAAABYIBgAAANp9XIgAAABIUExURQBkoABkoABloABloABloABmoABmoABmoABmoQBmoQBnoQBn&#10;oQBnoQBooQBooQBooQBpogBpogBpogBpogBpogBqogBqowAAAFBZ+D4AAAAGYktHRAD/AP8A/6C9&#10;p5MAAAAJcEhZcwAADsQAAA7EAZUrDhsAAABXSURBVEiJY2AYBRkL/+OTZqK1/dSwgJEKZuAABIKH&#10;gYFyH9DQ9TQHRATPIAbpQ9r1NAfpCwfaBZSA0cgdkgBSGqYs+I/EY8Bgwzi45BmxFKqMGIbQBgAA&#10;lMANRDW6tu0AAAAASUVORK5CYIJQSwMECgAAAAAAAAAhABrU57MTAQAAEwEAABYAAABkcnMvbWVk&#10;aWEvaW1hZ2UzMzYucG5niVBORw0KGgoAAAANSUhEUgAAABwAAAAWCAYAAADTlvzyAAAAUVBMVEUA&#10;ZKAAZaAAZKAAZaAAZaAAZaAAZqAAZqAAZqAAZqAAZqEAZqEAZ6EAZ6EAZ6EAZ6EAaKEAaKEAaKIA&#10;aaIAaaIAaaIAaaIAaaIAaqIAaqMAAADxSy54AAAABmJLR0QA/wD/AP+gvaeTAAAACXBIWXMAAA7E&#10;AAAOxAGVKw4bAAAAVklEQVRIiWNgGBkgZcH/gbCULtYwIbGHpy+ZCCsZdiB1wUC7gB4gdQHNjB6J&#10;iQYGUhcMtAvoAdIWDLQLRsEgBIw4ZVIX/MeUZcSuixGNg8tU3LbRDgAA69YLMuO2xFUAAAAASUVO&#10;RK5CYIJQSwMECgAAAAAAAAAhAP06SIjaAAAA2gAAABYAAABkcnMvbWVkaWEvaW1hZ2UzMzcucG5n&#10;iVBORw0KGgoAAAANSUhEUgAAABcAAAAYCAYAAAARfGZ1AAAASFBMVEUAZKAAZKAAZaAAZaAAZaAA&#10;ZqAAZqAAZqAAZqEAZqEAZ6EAZ6EAZ6EAaKEAaKEAaKEAaaIAaaIAaaIAaaIAaaIAaqIAaqMAAABQ&#10;Wfg+AAAABmJLR0QA/wD/AP+gvaeTAAAACXBIWXMAAA7EAAAOxAGVKw4bAAAAJklEQVRIiWNgGH4g&#10;bQHFRjBR7opRw0cNHzV81PBRw0cNHzWc2gAAw74BMRBRAlIAAAAASUVORK5CYIJQSwMECgAAAAAA&#10;AAAhADB1FVdvAAAAbwAAABYAAABkcnMvbWVkaWEvaW1hZ2UzMzgucG5niVBORw0KGgoAAAANSUhE&#10;UgAAAAIAAAADCAYAAAC56t6BAAAABmJLR0QA/wD/AP+gvaeTAAAACXBIWXMAAA7EAAAOxAGVKw4b&#10;AAAAD0lEQVQImWNgwA5SFvwHAAOGAgQEBky0AAAAAElFTkSuQmCCUEsDBAoAAAAAAAAAIQDIyx2W&#10;dAAAAHQAAAAWAAAAZHJzL21lZGlhL2ltYWdlMzM5LnBuZ4lQTkcNChoKAAAADUlIRFIAAAACAAAA&#10;FwgGAAAAIa2eDAAAAAZiS0dEAP8A/wD/oL2nkwAAAAlwSFlzAAAOxAAADsQBlSsOGwAAABRJREFU&#10;CJljYMAOUub+Z4KxhxADAHsHAilYThHeAAAAAElFTkSuQmCCUEsDBAoAAAAAAAAAIQCNZ4IoawAA&#10;AGsAAAAWAAAAZHJzL21lZGlhL2ltYWdlMzQwLnBuZ4lQTkcNChoKAAAADUlIRFIAAAABAAAABAgG&#10;AAAAT9hVOgAAAAZiS0dEAP8A/wD/oL2nkwAAAAlwSFlzAAAOxAAADsQBlSsOGwAAAAtJREFUCJlj&#10;YMAEAAAUAAFl9YdZAAAAAElFTkSuQmCCUEsDBAoAAAAAAAAAIQD03r6ObAAAAGwAAAAWAAAAZHJz&#10;L21lZGlhL2ltYWdlMzQxLnBuZ4lQTkcNChoKAAAADUlIRFIAAAABAAAACAgGAAAAOBqVQQAAAAZi&#10;S0dEAP8A/wD/oL2nkwAAAAlwSFlzAAAOxAAADsQBlSsOGwAAAAxJREFUCJljYCAOAAAAKAABYElf&#10;MgAAAABJRU5ErkJgglBLAwQKAAAAAAAAACEAJYj+IrIAAACyAAAAFgAAAGRycy9tZWRpYS9pbWFn&#10;ZTM0Mi5wbmeJUE5HDQoaCgAAAA1JSERSAAAADAAAAA8IBgAAANDhLkkAAAAGYktHRAD/AP8A/6C9&#10;p5MAAAAJcEhZcwAADsQAAA7EAZUrDhsAAABSSURBVCiRY2CgNWBE4aXO/8/AyIQQZWREVTk9DiqS&#10;ugAq+p8BrwZGhv8MqBoIAyaiVY5qIEPDf2I1wGL6P1wfLKZnxjPi1gDRxICWNP5jSRoMAFcyDy/k&#10;nQPKAAAAAElFTkSuQmCCUEsDBAoAAAAAAAAAIQDgKFtfsgAAALIAAAAWAAAAZHJzL21lZGlhL2lt&#10;YWdlMzQzLnBuZ4lQTkcNChoKAAAADUlIRFIAAAAYAAAABwgGAAAAEveNtgAAAAZiS0dEAP8A/wD/&#10;oL2nkwAAAAlwSFlzAAAOxAAADsQBlSsOGwAAAFJJREFUKJG1kbERgDAMA6UsCk1yngkaM6nSpYkL&#10;Yw710vvPlIRsOB4BgK6D2U5LrxfDNwaV/G6wAOwudi/p0Fy0uLsAus/wcRw16AaIrv86DgATKFUa&#10;LUVmN64AAAAASUVORK5CYIJQSwMECgAAAAAAAAAhAH344muPAAAAjwAAABYAAABkcnMvbWVkaWEv&#10;aW1hZ2UzNDQucG5niVBORw0KGgoAAAANSUhEUgAAABgAAAAHCAYAAAAS9422AAAABmJLR0QA/wD/&#10;AP+gvaeTAAAACXBIWXMAAA7EAAAOxAGVKw4bAAAAL0lEQVQokWP8//8/A7GAMXXhfwYGBob/s+MZ&#10;idXDRLTpZAJGUnxADqC5D0YtIAgAcUQKB5MIwwMAAAAASUVORK5CYIJQSwMECgAAAAAAAAAhAHYx&#10;UU6sAAAArAAAABYAAABkcnMvbWVkaWEvaW1hZ2UzNDUucG5niVBORw0KGgoAAAANSUhEUgAAABgA&#10;AAAHCAYAAAAS9422AAAABmJLR0QA/wD/AP+gvaeTAAAACXBIWXMAAA7EAAAOxAGVKw4bAAAATElE&#10;QVQokbWRMQ4AIAwCwY/q0le56Etx1cFaTWQGmiuUhKhoXQCgmhnNpHD7o3hD8KLvBMsBWrvCoTWd&#10;Mmk270q8AtXiDu6+KEJ08gyelRolACCrSwAAAABJRU5ErkJgglBLAwQKAAAAAAAAACEAKyTUM7wA&#10;AAC8AAAAFgAAAGRycy9tZWRpYS9pbWFnZTM0Ni5wbmeJUE5HDQoaCgAAAA1JSERSAAAAMQAAAAcI&#10;BgAAAKG/pawAAAAGYktHRAD/AP8A/6C9p5MAAAAJcEhZcwAADsQAAA7EAZUrDhsAAABcSURBVDiN&#10;Y/z//z8DrQBj+iK44f9nxjHSyh4mWhlMT8BIy5igF2ChRDNj+kKk5BJPs+RCCGB4AtlhDMzMDAwM&#10;DAz/p8UMmAOJATiTE2P6wv9DxRP4Y4IAGCzJCQBsCh8RrPottQAAAABJRU5ErkJgglBLAwQKAAAA&#10;AAAAACEAX78Ndp4AAACeAAAAFgAAAGRycy9tZWRpYS9pbWFnZTM0Ny5wbmeJUE5HDQoaCgAAAA1J&#10;SERSAAAAMQAAAAcIBgAAAKG/pawAAAAGYktHRAD/AP8A/6C9p5MAAAAJcEhZcwAADsQAAA7EAZUr&#10;DhsAAAA+SURBVDiNY/z//z8DrQBj2iK44f9nxTHSyh4mWhlMT8BIy5igFxgWMcEy0A5ABoyZSHlo&#10;OvF5aFjExLDwBACgQw4Jn3OqzwAAAABJRU5ErkJgglBLAwQKAAAAAAAAACEAQb7c9X4AAAB+AAAA&#10;FgAAAGRycy9tZWRpYS9pbWFnZTM0OC5wbmeJUE5HDQoaCgAAAA1JSERSAAAACwAAAAMIBgAAAEX/&#10;9UsAAAAGYktHRAD/AP8A/6C9p5MAAAAJcEhZcwAADsQAAA7EAZUrDhsAAAAeSURBVAiZY/z//z8D&#10;sYCJaJXIihnTFvxnTFuA1xoAD/0HD7TLt9UAAAAASUVORK5CYIJQSwMECgAAAAAAAAAhAIjxi0Vl&#10;AQAAZQEAABYAAABkcnMvbWVkaWEvaW1hZ2UzNDkucG5niVBORw0KGgoAAAANSUhEUgAAADkAAAAw&#10;CAYAAACrF9JNAAAABmJLR0QA/wD/AP+gvaeTAAAACXBIWXMAAA7EAAAOxAGVKw4bAAABBUlEQVRo&#10;ge2ZSQ6DMAxFccs1Oy3oeJ7Oi9L2oO4CgSgKSVPFATn/LROmJ1uJY4iZM+1Mhv6AGEBSC5DUAiS1&#10;AEktQFILkNQCJLUASS3k3QFaP+2tAjKNtQcNtzfzreu+nsO983ycmd7oRZqRlIDP85+jQft38KaT&#10;VZJvC+9Uoa0j3R3wqUpPOoSTTSJdIakFSGoBkiHgS7UN0e412E8XUclaMMv8CoLQIF21kIRklAK9&#10;C20e1SI0zZtaVRKrpPFs6TxPjg+kqxR8XUUNfRKRhKQWIBkLKkqmohQr4Echyfel6Gpr3EL+69IN&#10;d5RyYZS0dtE9Kp66Pdk+cvUhGc1RpKs0kNTCB3RrN3HsCwjtAAAAAElFTkSuQmCCUEsDBAoAAAAA&#10;AAAAIQCH+N8ndQAAAHUAAAAWAAAAZHJzL21lZGlhL2ltYWdlMzUwLnBuZ4lQTkcNChoKAAAADUlI&#10;RFIAAAAIAAAAAggGAAAAZZSd7QAAAAZiS0dEAP8A/wD/oL2nkwAAAAlwSFlzAAAOxAAADsQBlSsO&#10;GwAAABVJREFUCJlj/P//PwM+wIRXloGBAQDABgMB/cc0xQAAAABJRU5ErkJgglBLAwQKAAAAAAAA&#10;ACEArk6ZJHQAAAB0AAAAFgAAAGRycy9tZWRpYS9pbWFnZTM1MS5wbmeJUE5HDQoaCgAAAA1JSERS&#10;AAAABwAAAAMIBgAAAF/DFcUAAAAGYktHRAD/AP8A/6C9p5MAAAAJcEhZcwAADsQAAA7EAZUrDhsA&#10;AAAUSURBVAiZY/z//z8DLsCEU4aQJAD/XQMDZEmlZgAAAABJRU5ErkJgglBLAwQKAAAAAAAAACEA&#10;JEc0GHwAAAB8AAAAFgAAAGRycy9tZWRpYS9pbWFnZTM1Mi5wbmeJUE5HDQoaCgAAAA1JSERSAAAA&#10;CAAAAAMIBgAAAK7ITkgAAAAGYktHRAD/AP8A/6C9p5MAAAAJcEhZcwAADsQAAA7EAZUrDhsAAAAc&#10;SURBVAiZY/z//z8DPsCEzGHMXoqhmgldAB0AAIwWBRPogxH3AAAAAElFTkSuQmCCUEsDBAoAAAAA&#10;AAAAIQBEVsfTggAAAIIAAAAWAAAAZHJzL21lZGlhL2ltYWdlMzUzLnBuZ4lQTkcNChoKAAAADUlI&#10;RFIAAAAIAAAAAwgGAAAArshOSAAAAAZiS0dEAP8A/wD/oL2nkwAAAAlwSFlzAAAOxAAADsQBlSsO&#10;GwAAACJJREFUCJlj/P//PwM+wIRXFqaAMX3Rf8bsJRhGMWYs/A8AiAEJJDkZ6GYAAAAASUVORK5C&#10;YIJQSwMECgAAAAAAAAAhAOkBGEYsFAAALBQAABYAAABkcnMvbWVkaWEvaW1hZ2UzNTQucG5niVBO&#10;Rw0KGgoAAAANSUhEUgAAAgUAAANBCAYAAABwIs3DAAAABmJLR0QA/wD/AP+gvaeTAAAACXBIWXMA&#10;AA7EAAAOxAGVKw4bAAATzElEQVR4nO3d224VV5dA4VG/uGv1EzYYqS+wIf/jJJwuWsJOP+fqC6aD&#10;Q5ME8KH24fukKFYErhXFpMaeqw7bWisAgH/tvQAA4DCIAgCgEgUAwBAFAEAlCgCAIQoAgEoUAABD&#10;FAAAlSgAAIYoALin7ep6bVfXHg/L0ds85hgAKJMCAGCIAgCgEgUAwHi29wIAHtPXFwCu9xfb3mvY&#10;ax2cj+3q5o+fufX+xXf/rJkUACftUE++7lbgEIkC4OQdahjAoREFwFnYMwxECcdCFABnY+8wEAcc&#10;OlEA8ISEAYfM3QfAWdrzroTbY7krgUNjUgCcJeN8+P9EAXDW9r7OYK9jw7eIAuDsCQP4TBQAR+NU&#10;H/gjDDgUXp0MHI3bKHjMk+jej0X+q/ARDjwFkwKAO/Y++e59fM6bKACOzmNvI+x9Yt77+JwvUQAc&#10;JWEAD08UAEdLGMDDEgXAUTvVOxJuCQOeksccA3yHu/Hx1Cfq9f5ic1cCT8GkAOA77H3y3fv4nAeT&#10;AjhTe9+Pf4z+7hP7Ux2/Tn/LhKezXd386WfJpADgBxxCPB3CGjhNogDgCAkDHoPtA+Do7XkR3iFe&#10;gCgY+FkmBcDRWO8vtkM74e29nr2Pz2kRBcDRObQT4d7r2fv4nA5RABylQ5sa7L2WvY/PaRAFwFFz&#10;Mvzi0EKJ4yMKgKPnZAgPw90HwMn4+mr8Pa/M3/OuhG+t4bHXcXsscXbcTAqAk3IoU4NzXMMh/Dtz&#10;P6IAHtn26nptr67XdunRtE/pEE5Qp7yG7ep6bVeff7Yf8zg8LdsHwMk6hBOVNXBMTAoAgMqkAB7d&#10;+uhTGqfH9OGw3X374Xr/4rv/W5kUAACVKIAHt735fW1vfndRIQdre3Pj55NvEgXwldurqQHOjSiA&#10;b7i9jXDvdcBjWG+/f4+Z8yIKAIDK3QfwTXvdMbC9ul7uVgDu60fuOLjLpAC+8vVJebu6WXdv73ks&#10;tis4ZU/xZ4j7EwUAPLqf/eTK07J9AF+5+4l9fbzYnvJ/ZrYOeAq3tyQ+5gWHt+/6WB/8TB8TkwI4&#10;EIIA2JtJATyC9fa5EzwH6yluSTQhOE6iAL5y30/sggA4VrYPAIBKFAAAQxQAAJUoAACGKAAAKlEA&#10;AAxRAABUogAAGKIAAKhEAQAwRAEAUIkCAGCIAgCgEgUAwBAFAEAlCgCAIQoAgEoUAABDFAAAlSgA&#10;AIYoAAAqUQAADFEAAFSiAAAYogAAqEQBADBEAQBQiQIAYIgCAKASBQDAEAUAQCUKAIAhCgCAShQA&#10;AEMUAACVKAAAhigAACpRAAAMUQAAVKIAABiiAACoRAEAMEQBAFDVttbaew0AwAEwKQAAKlEAAAxR&#10;AABUogAAGKIAAKhEAQAwRAEAUIkCAGCIAgCgEgXAHdubm7W9ufGYUzhTogAAqEQBADBEAQBQiQIA&#10;YIgCAKASBQDAEAUAQCUKAIAhCgCAShQAAEMUAACVKAAAhigAACpRAAAMUQAAVKIAABiiAACoRAEA&#10;MEQBAFCJAgBgiAIAoBIFAMAQBQBAJQoAgCEKAIBKFAAAQxQAAJUoAACGKAAAKlEAAAxRAABU9Wzv&#10;BQA8te2X39ft1+u359uea4FDIgqAsyME4NtsHwAAlSgAAIYoAAAqUQAADFEAAFSiAAAYogA4OtvV&#10;zfrnXwX8KFEAHJ31/oXnDMAjEAUAQCUKAIAhCgCAShQAAEMUAACVKAAAhigAACpRAAAMUQAAVKIA&#10;ABiiAACoRAEAMEQB8CC2f//uzYVw5EQB8CDWr8+9uRCOnCgAACpRAHzD9ubGVgCcIVEAAFSiAAAY&#10;ogAAqEQBADBEAQBQiQLgG9bbF545AGdIFAAAVT3bewHA/rbX81wC8wE4ayYFAEAlCgCAIQoAgEoU&#10;AABDFAAAlSgAqvXuxbbeeTYBnDtRAABUogBOxnZ5vfZeA3DcRAGciPXhwvgfuBdRAABUogAAGKIA&#10;AKhEAQAwRAEAUIkCAGCIAgCgEgUAwBAFAEAlCgCAIQoAgEoUAABDFAAAVT3bewEAwOPZrr68Vn29&#10;//u3qZoUAH+y3r7wCmY4Qf8UBCUKgDsEAZw3UQAAVKIAAE7e92wdlCgAAIYoAIATd/cOhL8jCuAB&#10;ba9v1vb65rv+8AEcGlEAD2y9cwU/cJxEATwgQQAcM1EAAGfge64r2Nay/QkAmBQAAEMUAACVKAAA&#10;higAACpRAAAMUQAAVKIA4KRsbzxmm5/nOQUAQGVSAAAMUQBwRLYr2wM8HtsHAEBlUgAADFEAAFSi&#10;AAAYogAAqEQBADBEAQBQiQIAYIgCAKASBQDAEAUAQCUKAIAhCgCAShQAAEMUAACVKAAAhigAACpR&#10;AAAMUQAAVKIAABiiAACoRAEAMEQBAFCJAgBgiAIAoBIFAMAQBQBAJQoAgCEKAIBKFAAA49neCwDg&#10;z7Zffl9f/7P12/Ntj7VwXkwKAA7M+u35JgLYgygAOEDfmhbAY9vW8nMHcCj+MgbuzA3Wr6YIPA6T&#10;AgCgMikAOFh/mhp8YzZgYsBDMykAOGAuOOQpiQKAAyUIeGqiAOAAuNuAQyAKAA7Aj04FXE/AYxAF&#10;AAfu62AQBDwWdx8AAJVJAQAwRAHAA9pe3xi/crRsHwAAlUkBADBEAQBQiQIAYIgCAKASBQDAEAUA&#10;QCUKAIAhCgCAShQAAEMUAACVKAAAhigAACpRAAAMUQAAVKIAABiiAACoRAEAMEQBAFCJAgBgiAIA&#10;oBIFAMAQBQBAJQoAgCEKAIBKFAAAQxQAAJUoAACGKAAAKlEAAAxRAABUogAAGKIAAKhEAQAwRAEA&#10;UIkCAGCIAgCgEgUAwBAFAEAlCgCAIQoAgEoUAABDFAAAlSgAAIYoAAAqUQAADFEAAFSiAAAYogAA&#10;qEQBADBEAQBQiQIAYIgCAKASBQDAEAUAQCUKAIAhCgCAShQAAEMUAACVKAAAhigAACpRAAAMUQD8&#10;Ybu6WdvVzdp7HcA+RAEAUIkCAGCIAgCgEgUAwBAFAEAlCgCAIQoAgEoUHKTttfvEAXh6ouAArXcv&#10;tr3XAMD5EQUAQCUKAIAhCgCAShQAAEMUAACVKAAAhijY2XZ57ZkEABwEUQAAVKJgd+vDhQcVAXAQ&#10;RAEAUIkCAGCIAgCgEgUAwBAFAEAlCgCAIQoAgEoUAABDFAAAlSgAAIYoAAAqUQAADFEAAFSiAAAY&#10;ogAAqEQBADBEAQBQiQIAYIgCAKASBQDAEAUAQCUKAIAhCh7Y9svva+81AMDPEAUPbP32fNt7DQDw&#10;M0QBAFCJAgBgiAIAoBIFAMAQBQBAJQoAgCEKAIBKFAAAQxQAAJUoAACGKAAAKlEAAAxRAABUogAA&#10;GKIAAKhEAQAwRAEAUNWzvRcAHJK19wKAHZkUAACVKAAAhigAACpRAAAMUQAAVKIAABiiAACoRAEA&#10;MEQBAFCJAgBgiAIAoBIFAMAQBQBAJQoAgCEKAIBKFAAAQxQAAJUoAACGKAAAKlEAAAxRAABUogAA&#10;GKIAAKhEAQAwRAEAUIkCAGCIAgCgEgUAwBAFAEAlCgCAIQoAgEoUAADj2d4L2Mv25vdV1b9q/fp8&#10;23k5ALC7s58UCAIA+OzsowAA+EwUAACVKAAAxllHwXrregIAuHXWUQAAfCEKAIDqjKPA1gEA/NnZ&#10;RgEA8GeiAACoRAEAMEQBAFCJAgBgiAIAoDqzKNhe36y91wAAh+qsogAA+GuiAACoRAEAMM4qCta7&#10;Fx5tDAB/4ayiAAD4a6IAAKhEAQAwRAEAUIkC4Cvr/YULcuFMbWt5yB8AcCaTgu3yWvkAwD8wKQAA&#10;qjOZFAAA/0wUAACVKAAAqu3V/yxRAABUJgUAwBAFAEAlCgCAIQoAgEoUAABDFAAAlSgAAIYoAAAq&#10;UQAADFEAAFSiAAAYogAAqEQBADBEAQBQiQIAYIgCAKASBQDAEAUAQCUKAIAhCgCAShQAAEMUAACV&#10;KAAAhigAAKoTioLtzc3a3tysvdcBAMfqZKIAALifk4qC9fbFtvcaAOBYnVQUAAA/TxQAAJUoAACG&#10;KAAAKlEAAAxRAABUJxQFbkcEgPs5mSgAAO5HFAAAlSgAAIYoAAAqUQAADFEAAFT1bO8F3Md2eb1u&#10;v14fLtySCAD3cBKTAkEAAPd3ElEAANyfKAAAKlEAAAxRAABUogAAGKIAAKhEAQAwRAEAUIkCAGAc&#10;fRR4miEAPIyjjwIA4GGIAgCgEgUAwDjqKHA9AQA8nKOOAgDg4YgCAKASBQDAEAUAQCUKAIAhCgCA&#10;ShQAAEMUAACVKAAAhigAACpRAAAMUQAAVKIAABiiAACoRAEAMEQBAFCJAgBgiAIAoBIFAMA4yijY&#10;Xl2v7dX12nsdAHBKjjIKAICHJwoAgEoUAABDFAAAlSgAAIYoAAAqUQAADFEAAFSiAAAYogAAqEQB&#10;ADBEAQBQ1bO9FwBwjLZXn37+pWzbvY58n998/2/xAIf/4W/0YMd8oO+5ffnN69fnj7G63ZgUAACV&#10;SQHAT1kfX57UJ0QokwIAYIgCAKASBQDAEAUAQCUKAIAhCgCAShQAAEMUAACVKAAAhigAACpRAAAM&#10;UQAAVKIAABiiAACoRAEAMEQBAFCJAgBgiAIAoBIFAMAQBQBAJQoAgCEKAIBKFAAA1fr435soAAAq&#10;kwIAYIgCAKASBQDAEAXAH7bL67VdXq+91wHsQxQAANWRRsH6eLGtjxfb9ubGJxoAeCBHGQUAwMMT&#10;BQBAJQoAgCEKAIBKFAAA46ijYL19se29BgA4FUcdBQDAwxEFAEAlCgCAIQoAgEoUAABDFAAAlSgA&#10;AIYoAAAqUQAADFEAAFSiAAAYogAAqEQBADBEAQBQiQIAYIgCAKASBQDAEAUAQCUKAIAhCgCAShQA&#10;AEMUAADViUTB9urT2l59WnuvAwCO2UlEAQBwfycRBevjy219fLltl9emBQDwk04iCgCA+xMFAEAl&#10;CgCAIQoAgOoEo8DFhgDwc04uCgCAnyMKAIBKFAAAQxQAAJUoAACGKAAAKlEAAAxRAABUogAAGKIA&#10;AKjq2d4LeEjrw8VWtb2+WVXr3Ytt3xUBwPEwKQAAKlEAAAxRAABUogAAGKIAAKhEAQAwRAEAUIkC&#10;AGCIAgCgEgUAwDjpKNh+uVnbL58feQwA/L2TjoKq9Zv3HwDA9zjJKPAiJAD4cSf1lsS7hAEA/JiT&#10;nBQAAD9OFAAAlSgAAIYoAAAqUQAADFEAAFSiAAAYogAAqEQBADBEAQBQiQIAYIgCAKASBQDAEAUA&#10;QCUKAIAhCgCAShQAAOPsomB79Wltrz6tvdcBAIfm7KIAAPg2UQAAVGcYBevjy219fLltl7YQAOCu&#10;s4sCAODbzjoKTAsA4IuzjgIA4AtRAABUosAWAgCMs48CAOAzUQAAVKKgqu3q2hYCAGdPFAAAlSgA&#10;AMbZRsH68HK7/atsIQDA2UYBAPBnogAAqEQBADBEAQBQiQIAYIiCO7bXN2t7feMuBADOkigAACpR&#10;UNV6f7Gt9xfb3usAgD2Jgm+whQDAORIFAEAlCgCAIQoAgEoUAABDFAAAlSgAAIYoAACqerb3Ag7J&#10;evfijwcYbW8+P6tgvX3hoUYAnAWTAgCgEgUAwLB98BdsGwBwbkwKAIBKFABfWR+8MRTO1baWFwIC&#10;ACYFAMAQBQBAJQoAgCEKAIBKFAAAQxQAAJUoAACGKAAAKlEAAAxRAABUogAAGKIAAKhEAQAwRAEA&#10;UIkCAGA823sBx2p79Wndfr0+vtz2XAsAPASTAgCgqm2t9c+/ir+1XX5a64NpAQDHzaTggWyXn9QV&#10;AEdNFAAAlSh4UKYFABwzUQAAVKIAABiiAACoRAEAMDyn4IFtl9eran248NwCAI6KSQEAUImCR3M7&#10;MQCAY2H7AACoTAoe1XZlWgDA8RAFAEAlCh6daQEAx0IUAACVCw0BgGFSAABUouDJbK9vjGQAOGii&#10;AACoRMGTMi0A4JCJAgCgEgVPzrQAgEMlCgCAShTsYntjWgDA4REFOxEGABwaUQAAVPVs7wWci/Xu&#10;xXb7tSkBAIfIpAAAqETBbtbbL5MDADgE3pIIAFQmBQDAEAUAQCUKAIAhCgCAShQAAEMUAACVKAAA&#10;higAACpRAAAMUQAAVKIAABiiAACoRAEAMEQBAFCJAgBgiAIAoBIFAMAQBQBAJQoAgCEKAIBKFAAA&#10;QxQcme3yem2X12vvdQBwekTBkRIGADw0UQAAVKIAABiiAACoRAEAMLa1XK92rO5ebLg+XGx7rgWA&#10;42dSAABUJgUnY7u8XqYFANyHScEJ8ewCAO5DFAAAlSg4OaYFAPwsUXCChAEAP0MUnChhAMCPEgUn&#10;Yn242Nx9AMB9iAIAoBIFAMAQBQBAJQoAgOExxydsu7rzwqT3LkIE4O+ZFAAAlSgAAIbtgzNhKwGA&#10;f2JSAABUouDsmBIA8FdsHwAAlUkBADBEAQBQiQIAYIgCAKASBQDAEAUAQCUKAIAhCgCAShQAAEMU&#10;AACVKAAAhigAACpRAAAMUQAAVKIAABiiAACoRAEAMEQBAFCJAgBgiAIAoBIFAMAQBQBAJQoAgCEK&#10;AIBKFAAAQxQAAJUoAACGKAAAKlEAAAxRAABUogAAGM8e+wDbf/26br9e//vv7bGPBwD8nEePgv7j&#10;Pz//XQ4AwEGzfQAAVLWttf75VwEAJ8+kAACo7hEF2+UnIwYAOCEmBQBAdc8o2C4/rceYGGxvbtb2&#10;5sYkAgCekEkBAFCJAgBgfFcU/N0of3146bFEAHAC7jUpEAQAcDq+KwrW2xffPPm7LREATse9rykQ&#10;BgBwGlxoCABU9X/yK9jVg41tpgAAAABJRU5ErkJgglBLAwQKAAAAAAAAACEA+jtIiXQAAAB0AAAA&#10;FgAAAGRycy9tZWRpYS9pbWFnZTM1NS5wbmeJUE5HDQoaCgAAAA1JSERSAAAABgAAAAMIBgAAALAB&#10;fvsAAAAGYktHRAD/AP8A/6C9p5MAAAAJcEhZcwAADsQAAA7EAZUrDhsAAAAUSURBVAiZY/z//z8D&#10;NsCEVRSfBADbUQMDp0xAsAAAAABJRU5ErkJgglBLAwQKAAAAAAAAACEAvHB3TpIBAACSAQAAFgAA&#10;AGRycy9tZWRpYS9pbWFnZTM1Ni5wbmeJUE5HDQoaCgAAAA1JSERSAAAAKQAAABYIBgAAAF1MtY4A&#10;AAAGYktHRAD/AP8A/6C9p5MAAAAJcEhZcwAADsQAAA7EAZUrDhsAAAEySURBVEiJ1VbLUsMwEJMY&#10;fjPh1pTC74Cb3pIMX8hwFofErh3b6QNaN7pkZuPHWiutTUl4dDyVTuAcrCLJ51SQTS8QAF0EIKDP&#10;6hhpOqcTtS9EBnwdBAAyVXZMct7bOA9kzKS/efRvNxQRcMAkN51AQG1NbvsjU6aiTZBNL7V1wIo/&#10;NgLzBPoVk6mzA5PlvjW46VwpXWw3jAR9xLJIGodNyIzVVSmswt3JJOeak6noO/vP+PkO9rF6TJUa&#10;uECT1jjzA1wDfb27NbSfElwgIWBSh3y/O7XQLREzOVnEntCFCyUIJDR5is0SWIW7izRzC9ePLVVT&#10;c59LazFJtwjHj/ZlpPAQ5ZapefHdbe9WayJu8y+je+BsTS6Vet6ufPzHvR8/1RC3oXtqMdWPi7o7&#10;eiNkLoxfDap6x2/9W2MAAAAASUVORK5CYIJQSwMECgAAAAAAAAAhAFrYqi2BAAAAgQAAABYAAABk&#10;cnMvbWVkaWEvaW1hZ2UzNTcucG5niVBORw0KGgoAAAANSUhEUgAAAAsAAAAFCAYAAACTphZWAAAA&#10;BmJLR0QA/wD/AP+gvaeTAAAACXBIWXMAAA7EAAAOxAGVKw4bAAAAIUlEQVQImWP8//8/A7GAiWiV&#10;NFHMmLnoP1GKYQoZGBgYABtNBx3QlLqZAAAAAElFTkSuQmCCUEsDBAoAAAAAAAAAIQBpbzS8dQAA&#10;AHUAAAAWAAAAZHJzL21lZGlhL2ltYWdlMzU4LnBuZ4lQTkcNChoKAAAADUlIRFIAAAAKAAAAAwgG&#10;AAAAqj2edQAAAAZiS0dEAP8A/wD/oL2nkwAAAAlwSFlzAAAOxAAADsQBlSsOGwAAABVJREFUCJlj&#10;/P//PwMxgIkoVaQoBABrkAMDGdqqyQAAAABJRU5ErkJgglBLAwQKAAAAAAAAACEAX17LrnUAAAB1&#10;AAAAFgAAAGRycy9tZWRpYS9pbWFnZTM1OS5wbmeJUE5HDQoaCgAAAA1JSERSAAAACgAAAAUIBgAA&#10;AHxkfWgAAAAGYktHRAD/AP8A/6C9p5MAAAAJcEhZcwAADsQAAA7EAZUrDhsAAAAVSURBVAiZY/z/&#10;/z8DMYCJKFUDqxAAY4sDB0pBVNkAAAAASUVORK5CYIJQSwMECgAAAAAAAAAhAP7aNxp1AAAAdQAA&#10;ABYAAABkcnMvbWVkaWEvaW1hZ2UzNjAucG5niVBORw0KGgoAAAANSUhEUgAAAAkAAAACCAYAAACK&#10;VvbTAAAABmJLR0QA/wD/AP+gvaeTAAAACXBIWXMAAA7EAAAOxAGVKw4bAAAAFUlEQVQImWP8//8/&#10;AyHARFAFAwMDANgGAwEIL6nfAAAAAElFTkSuQmCCUEsDBAoAAAAAAAAAIQDnq8CxjQEAAI0BAAAW&#10;AAAAZHJzL21lZGlhL2ltYWdlMzYxLnBuZ4lQTkcNChoKAAAADUlIRFIAAAAnAAAAGggGAAAANEdF&#10;RgAAAJ9QTFRFAGWhAGahAGahAGahAGahAGehAGehAGeiAGehAGeiAGehAGeiAGehAGiiAGehAGii&#10;AGihAGiiAGiiAGmiAGiiAGmiAGiiAGmiAGiiAGmiAGmjAGmiAGmiAGmjAGmiAGqjAGqiAGqjAGmi&#10;AGqiAGqjAGmiAGqiAGqjAGqiAGqjAGujAGqiAGqjAGujAGqjAGujAGujAGujAGujAGykAAAAlV7t&#10;0QAAAAZiS0dEAP8A/wD/oL2nkwAAAAlwSFlzAAAOxAAADsQBlSsOGwAAAIJJREFUSInt08EOQDAM&#10;xvGuL+pk4pU4zYtyYJLVhjWkO3y/C4tK/qkggi/5sFonpHyQ58YCpSYC+1B+Jjc6LO+Dx4rZDCYi&#10;ormrecf9NHuxx91tzhAf1/L6p6qtfip+Vpf5Ww1yUnzeyQ0Zbizi5xE7iNNCnBbitBCnhTgtxGkh&#10;TmsD/r4WVp2X8AwAAAAASUVORK5CYIJQSwMECgAAAAAAAAAhAC0rgACKAAAAigAAABYAAABkcnMv&#10;bWVkaWEvaW1hZ2UzNjIucG5niVBORw0KGgoAAAANSUhEUgAAAAcAAAASCAYAAACXScT7AAAABmJL&#10;R0QA/wD/AP+gvaeTAAAACXBIWXMAAA7EAAAOxAGVKw4bAAAAKklEQVQokWP8//8/Ay7AhFOGdpKM&#10;DGkL/zMwMDD8nxnHSJrOweaVoSUJAK/7ChmEIEVxAAAAAElFTkSuQmCCUEsDBAoAAAAAAAAAIQBy&#10;rf1cpAAAAKQAAAAWAAAAZHJzL21lZGlhL2ltYWdlMzYzLnBuZ4lQTkcNChoKAAAADUlIRFIAAAAH&#10;AAAAEggGAAAAl0nE+wAAAAZiS0dEAP8A/wD/oL2nkwAAAAlwSFlzAAAOxAAADsQBlSsOGwAAAERJ&#10;REFUKJFj/P//PwMuwIRThnaSjAzpi/4zMDAw/J8Ry0iazgHwCguKAzIWIxzAxDggrmXBJsiYsfg/&#10;AxMjHtcyMDAAAEIuE0JTOkS3AAAAAElFTkSuQmCCUEsDBAoAAAAAAAAAIQCcnV0tnwAAAJ8AAAAW&#10;AAAAZHJzL21lZGlhL2ltYWdlMzY0LnBuZ4lQTkcNChoKAAAADUlIRFIAAAAHAAAAJQgGAAAAjjbz&#10;7gAAAAZiS0dEAP8A/wD/oL2nkwAAAAlwSFlzAAAOxAAADsQBlSsOGwAAAD9JREFUOI1j/P//PwMu&#10;wIRTZlSSCElGhvTF/xkYGBj+z4hhpKKxIyDKGLOX/scqyZgJCVIWbIJE2TkSgo+GkgCtGxNleAIb&#10;RwAAAABJRU5ErkJgglBLAwQKAAAAAAAAACEADO2tsJEAAACRAAAAFgAAAGRycy9tZWRpYS9pbWFn&#10;ZTM2NS5wbmeJUE5HDQoaCgAAAA1JSERSAAAABwAAABcIBgAAAMeEVUgAAAAGYktHRAD/AP8A/6C9&#10;p5MAAAAJcEhZcwAADsQAAA7EAZUrDhsAAAAxSURBVCiRY/z//z8DLsCEU2b4SDJmLfmPVycjQ/qi&#10;/wwMDAz/Z8QykmQn40gPW8okAb8qDDFoyUA+AAAAAElFTkSuQmCCUEsDBAoAAAAAAAAAIQA9coHB&#10;tAAAALQAAAAWAAAAZHJzL21lZGlhL2ltYWdlMzY2LnBuZ4lQTkcNChoKAAAADUlIRFIAAAAlAAAA&#10;BwgGAAAAj/qEPgAAAAZiS0dEAP8A/wD/oL2nkwAAAAlwSFlzAAAOxAAADsQBlSsOGwAAAFRJREFU&#10;OI1j/P//PwMtAGPGYrjB/2fEMpKil4n6zqEcMNIqpCgBgzKkWAbScsaMhSjR9H9GPCMDAxVCijFj&#10;4X90w4kF/2fEM8IcggwoCilyHUNIPwDAHhodssvkrAAAAABJRU5ErkJgglBLAwQKAAAAAAAAACEA&#10;FGb8jqIAAACiAAAAFgAAAGRycy9tZWRpYS9pbWFnZTM2Ny5wbmeJUE5HDQoaCgAAAA1JSERSAAAA&#10;JQAAAAcIBgAAAI/6hD4AAAAGYktHRAD/AP8A/6C9p5MAAAAJcEhZcwAADsQAAA7EAZUrDhsAAABC&#10;SURBVDiNY/z//z8DLQBjxhK4wf9nxDCSopeJ+s6hHDDSKqQoAYMypIaOoxgzF/1nzFxEVLySopZs&#10;R5FiAbUdAwMAdu4WScM6FzQAAAAASUVORK5CYIJQSwMECgAAAAAAAAAhALI+S7vaAAAA2gAAABYA&#10;AABkcnMvbWVkaWEvaW1hZ2UzNjgucG5niVBORw0KGgoAAAANSUhEUgAAACQAAAAPCAYAAACMa21t&#10;AAAABmJLR0QA/wD/AP+gvaeTAAAACXBIWXMAAA7EAAAOxAGVKw4bAAAAeklEQVRIiWP8//8/A60A&#10;Y9pCuOH/Z8UzEqOHiWauIRMMOgcx0jLKyAGDLoRGHUQIsOCSYExfiJK4/s/En22R1RNSiw9gDSF0&#10;x9ATEBVllPiYVIDVQfR0ADrAmYYGylE4HUQsYExbAElvjNRxP0XZHu4YJEBpyA66cggAYZEgEwGB&#10;r0oAAAAASUVORK5CYIJQSwMECgAAAAAAAAAhAAkw+3/zAAAA8wAAABYAAABkcnMvbWVkaWEvaW1h&#10;Z2UzNjkucG5niVBORw0KGgoAAAANSUhEUgAAACUAAAAPCAYAAABjqQZTAAAABmJLR0QA/wD/AP+g&#10;vaeTAAAACXBIWXMAAA7EAAAOxAGVKw4bAAAAk0lEQVRIie2VsQ6AIAxEOfU70UXDH2mckB+tg9Gg&#10;ooKtCYM3Qgqv1wuAiNQXQjdtB9NYI6W2kMfhK0sofDU+jrJ06oeK1QkKrX0VMhhHMC6p1n82dutS&#10;QfeBaNBJ79JRWY6vutuEsV73Dav7J6GbSJXLFSJOXWUjRf5XFAUVcmkFkQA6iuVUCIgbcqWEgy4B&#10;RL3GDG7vMS4m05NuAAAAAElFTkSuQmCCUEsDBAoAAAAAAAAAIQAy8NPyxAAAAMQAAAAWAAAAZHJz&#10;L21lZGlhL2ltYWdlMzcwLnBuZ4lQTkcNChoKAAAADUlIRFIAAAAlAAAADwgGAAAAY6kGUwAAAAZi&#10;S0dEAP8A/wD/oL2nkwAAAAlwSFlzAAAOxAAADsQBlSsOGwAAAGRJREFUSIlj/P//PwMtAGPaQrjB&#10;/2fFM5Kil4n6zqEcDEpHMdIq+igBgzKkRh1FLKCKo5CzP6n6YJiqjiLXQfgAC7UNJBVgK1gpCilK&#10;QwlXST98EzqpdRshQLGjqO0gBoZBGn0Ad8geJ+b8oV0AAAAASUVORK5CYIJQSwMECgAAAAAAAAAh&#10;APiRjTW9AAAAvQAAABYAAABkcnMvbWVkaWEvaW1hZ2UzNzEucG5niVBORw0KGgoAAAANSUhEUgAA&#10;ABIAAAAPCAYAAADphp8SAAAABmJLR0QA/wD/AP+gvaeTAAAACXBIWXMAAA7EAAAOxAGVKw4bAAAA&#10;XUlEQVQ4jWP8//8/A7GAMW3hfwYGBob/s+IZ0eWYiDaFAKCaQYykeA0fGHxeo49BjGkL/8OiHL+6&#10;+f+HmNewpWDciv//R8EMGQv/Y4otwhBDx0MgjP5PjyM+XJAAAB+0R/du2EziAAAAAElFTkSuQmCC&#10;UEsDBAoAAAAAAAAAIQAFCn2UFAEAABQBAAAWAAAAZHJzL21lZGlhL2ltYWdlMzcyLnBuZ4lQTkcN&#10;ChoKAAAADUlIRFIAAABTAAAADwgGAAAAmP7zjAAAAAZiS0dEAP8A/wD/oL2nkwAAAAlwSFlzAAAO&#10;xAAADsQBlSsOGwAAALRJREFUWIXtl90KgzAMhXeGzzlB6NwrdQOhvmh2IdukTedPk4tqvstSNBxO&#10;klMQ0UULuPD9OL1aqP1IkJKar/LlnBcTUxBotvnZMGcKYmIKYmIK0nCHuA/JIKVnx8YE9CG96/fF&#10;IPTjL5b4WxVRag7rzJxwxn+ybW6Cbqd4ZpJvsbetj8D8xZTNmfHc1HYqXKBanpwxeEyznnUmt4BU&#10;i3HpEqsRdpvHaLnyKCJ+WJyZtojW8wYBZzsXjiFlhAAAAABJRU5ErkJgglBLAwQKAAAAAAAAACEA&#10;0PRFmNcAAADXAAAAFgAAAGRycy9tZWRpYS9pbWFnZTM3My5wbmeJUE5HDQoaCgAAAA1JSERSAAAA&#10;JAAAAA8IBgAAAIxrbW0AAAAGYktHRAD/AP8A/6C9p5MAAAAJcEhZcwAADsQAAA7EAZUrDhsAAAB3&#10;SURBVEiJY/z//z8DrQBj2kK44f9nxTMSo4eJZq4hEww6BzHSMsrIAYMuhEYdRAiw4JJgTJ+Pkrj+&#10;z0zEm22R1RNSiw9gDSF0x9ATEBVllPiYVIDVQfR0ADrAmYYGylE4HUQsgNdXVHI+RdkeufKEAUpD&#10;dtCVQwBsbiAaTfQl1QAAAABJRU5ErkJgglBLAwQUAAYACAAAACEAK2U72rtTAAA/EAUADgAAAGRy&#10;cy9lMm9Eb2MueG1s7J1tjx3HkaW/L7D/geD3sSoz65WwPV+8Ywww8Ar78gPoFiURI76gSUv2v9/n&#10;ZNTteyuzWxYGyItYVHo8BlVNkc3iuSciTkSc+P2//v3DT69+fvf45f2nj394HX43vH717uPDp+/e&#10;f/zhD6//7//5t39ZX7/68vXtx+/e/vTp47s/vP7Huy+v//WP//2//f6Xz2/exU8/fvrpu3ePr/hF&#10;Pn5588vnP7z+8evXz2+++ebLw4/vPrz98rtPn9995Ivff3r88PYr//j4wzffPb79hV/9w0/fxGGY&#10;v/nl0+N3nx8/Pbz78oWnf7Ivvv5j/vW///7dw9f/+f33X959ffXTH17zvX3N//uY//ev+t9v/vj7&#10;t29+eHz7+cf3D/u38fa/8F18ePv+I7/p0y/1p7df37762+P76pf68P7h8dOXT99//d3Dpw/ffPr+&#10;+/cP7/KfgT9NGIo/zZ8fP/3tc/6z/PDmlx8+P70mXm3xnv7Lv+zDX37+8+Pn//3520f77vnhf3x6&#10;+M8vvJdvfvn8w5vbr+uff7j+5L9///hB/xJ/iFd/z2/0H09v9N3fv7564OEyTdu8TK9fPfC1MMxb&#10;DGl/6Q8/8jdT/YsPP/6Pf/avfvP2jf3W+Rt8+oY+v394w//vL4kfVS/pn4OJf+vr3x7fvd5/kQ+/&#10;6df48PbxP//2+V/4+/z89uv7v77/6f3Xf2Rs8jenb+rjz9++f9D71T/wPr99fPX+O72NIb1+9fHt&#10;Bz4V//7h7Q/vXuUnvPjLz9O/pb+H6hf560/vP//b+59+0tvXj/dvF1gXsHjmT2yQ+9Onh799ePfx&#10;q32GHt/9xHf+6eOXH99//vL61eObdx/++o5v8fHfvwv81fH5/co3+fnx/cev9oH58vXx3deHH/X7&#10;f8/38b/4mOkbffvm6Qv5m75+n/ojfNlBVuCGT/HrV88jJ43jDXL0vux3ufwKnx+/fP3zu08fXukH&#10;fLt8G7zzt2/e/vwfX/Zv6PJT9tdo30P+5viW7FXzg/+fQMMrKUAz6rXoDQtcHkATm4MmDTEOS8ZN&#10;WIdliosB88I7cZsmfRdinTQNoSMHcoGGC+RM3pADIzamm7TEZeO3ETKmOUxT/vS8fXNBzjzORChD&#10;TowJcuqcM8wVcmZvyFGkaBuotnEZZ9JZISeEOK2ZVK7ICSkNPMvQSQs/uyNnEEcXnJNfi6dopey0&#10;LXIWcDHtnEO6Q6IvaNwgJ/B1ZVpAa4nDtHXkDAOftAI5qzfOgRYbIycscU0zv49IJ4YxbkWiE8K0&#10;KYHO0Jmm1KFDorNV0MmvxRPpwIuNoRNJbkaYJkMHBlKddWCdFIbEh8xy5HHprENJrvd1ZB3jak/Q&#10;0d9Z23gFoyx8hnKis4WNIH4AzhrmZc9zSITmJfRwNQTCdwGc/Fo8AYe/0sbAmWKIiTcBclKitCqL&#10;qziRB12qq7Dwczp0hoBQUUAn6rV4go54sTF2wjylZc+S40gBRZV+oJ0tbeOkuCleojBft57sELFg&#10;4gI9+b25Qk97FTmMy7JOT9X5uqUCPWEkAxIDgh5aLWPMn7GnXsLbNxel+ExicqjEZJ54o572anKI&#10;W5jXPeOBZgZjlmuBvi3oyYadbRnXHrXgnUpN5ok36ChLbZsqB97EqJRGtAKOxpjTvgN01j3j2Za0&#10;dDmZF1bJyTzxBp32enJYAzX63sRK07xCMYeEJ9J/iNKYlPDEMPVehCr0SlHmiTfw3EFSjsO6WroT&#10;J+IV3c4DdohYV9oZl57sgBxeV5Epu1OURY2tI1ac47jLO5CK9J0jdKjK99Z5jJtyZoB19jyZ3LCA&#10;jjtFWcTYGDpQynxBzjADjqJ3HtJC39MCVkpL/nSdHDmR3O+IHJ54C1ftFWUSmYkCPKfJBd1sFF+7&#10;mozubDnQ2UFTiclWVbjSdNqrydugiurSh2Dkq8iPp3EeBd2cHiMm99oqMBZX8Y07MVmc2DhSUS4N&#10;216WhxVemQvsxCmu015boSUnkuWe5sRKS+aJs2AFE7YGD62HsEvJ2zjuSvFV0em0c+1NXUbZyQTL&#10;NMedkCxqbE07aZ5GwlRWA1OezdHn5xY7izrFPWTdrEHofRUpsjslWczYGDvbPG6SKJTN0INYbfDk&#10;Cp0QF8jIsENnfc2fr7MnypWSjF7qLWC1V5JvoMN+1biGLE68CJ0+sIOOzMZIyTrudGQxY2PWIdGZ&#10;NHBs/attnplwP0QsaEeVVQ5ZGujJn6+z006lJEd3SnJuHLXtfc70p1SAE7HmtC7amzlCR3KgIMxP&#10;SGnsFRasUwnJPPEWsNr3IJgCTBp7+1XkPAnJHTnEK3HwMUu2j5snTVAxtXW8CvMwrfw+vwYd7at1&#10;0nnaM9dEbgEdd7PJd4DOiqozWqaTw5XNDdxkyYQrUuMdOdZQP3mikyo1mSfnC1cBD4tVTSqRzkYn&#10;K+Us+AgdrYYa6XToKF5VWrJN5HqKV3domU9hXS6pzsgczliOJR9a5talODvpVFpycqcl3wE5UgPD&#10;Hq9eQM7Gi+mcczXUYZ2oTHT8KckKE23r8hTDdsmR6X2u5RbWdcCLgR1hiIh+ds6phGQL8Z6iFRrT&#10;PZEzR/in2Pw8IAffnY6cIVU6Mk+8pchUPY05h70HObvlDHlchhl1h5dwzZDzOGCOVXDOOmZaPjvn&#10;8HkuynJ/KvJ9kaPFvK1oQHTkPG0CX6YtcPkokeNORRYZ3I9zFtaBl7IqvyInpdXcmk5OOSjpBXBM&#10;W/eU5kitbAycdQqj3PCQc14AzmUDogPHrErHSkLmibMsR2Ll/YAzzTP8kmun2yznApx9FaJXVmMl&#10;IfPEG3Lax6qQ1i3Kbqlzzm+1R0YqLYOVv2nk9vlx2OIyyPdEzYdeWv0mZ23NSR5LK544I507dDy1&#10;GfwkIcc0RzaGeQvXeKVaPG9jgK2s7fR4hTRRQsedhqzeWuNMJ6ZpQUfOrMPY8cZ41xE61+JKIOpS&#10;IC1PZiNL6LibRs4do7bth1vozMM8ytr2wDoHFVkTgp11MIsuoeNORVZ3rTHrJBxLkzwQiEdxYiHC&#10;ZtyuAQsv/4tR8sRdkT6MDOtUMjJP+ES50nQ0kNeYdaYwrHJCFnTGmfXOImCFKcVFlim2fLWFxbpb&#10;Z5cEKy2ZmQNv8IEdW8NnXce0GfOMBC3cKI9Bi9GdYdH3Ab5wLl3WuXc/wzBVgjJPvKFHn/m25AML&#10;D5cBQW5EpMmSmpu4JcgYeNIgC9ye8iiOH2t0yxNdxa07yDs6CLEvYE2YmFYGgni4T4OkbYhnkiFT&#10;x84glb3AjjtRWb221rQTCVr0IJTzTAM2lGW6vHchMnYS6U+HDuRbQcedqnyH6VIOX7GEZf2Il6Az&#10;XzxvuzSY7zUyR1myjjtVWY3a1qyTNpRBPkawDp5ec7S7jDfJDi4YFq/EPyxj9WRHn6QiYPlTldv3&#10;z8MNdOhNcC6iaqDfQqdLg6jKcqkqoONOVVaTvzHrjGHb9mXzKcxhnQvkbNsqEVVZMpcj+h0sIYf3&#10;USDHnaisJn9r5HBXZKaQU5LckfOb+udyPyuQ405Tzl5IbWUdzuklJVS5vEIutrH1a6KDdSk0ZJwT&#10;x96NEOdUcrLdlfOk6qjF35hzYlzBi5EOTpQ0JopwtQwbV6sNO+M6rv2mCOCZKzWZJ87UZDX5G4OH&#10;28JL0OVceCfi5jWY19uVd24a6PPaVR0hpxKTeeINOUpP2wYsNvYk5mTkzFxLG0tvf+zZn67Fbpsd&#10;kz15A3SutGSeeINO+xbWNI4cozHSyaR7pRtuq2GAYbGKOWZ8VHoPAsqphGSeeMPNHfpXm8LVJdOh&#10;gWXrrzfoWYbl6YoRvqXduFTxqpKSTc/wlCart986Xg2M6RCFlOmoSE9IOHyEbsDDfWGO1Bj30P0c&#10;7eTI2UNWpSbbtIor9LRvRMQhKiwpS8bCn5mvI3biNA36JoQtjtX0NgS0U2nJPHEWs3JV3DZNHjn3&#10;QBgScspUZ9Ie8a7pLCHF3r1StOJTdpQDbfjNFd+0F5JjnLaoVCYzCne7n1mnwaTdKIfjWH3MS9ip&#10;pGRzmHaFHf2dtaWcQAgCD4LOzK1hs6m/yXPWZcoDQ3wdiCUCF7R89jSn0pJp43iLVnfQkvdZC/zg&#10;cKEscpywoCznHCeQSOfXc3LUcGK5CFZ2dNkV4bQXkfFjwvrNmlcBFZmDIkfoMOG+5RJPlMMlNaPl&#10;s4On0pHtWIYr8EiKaxutbt28lrQt5eW9jRC2l1Z0RRdTmc8OnUpHtqvLrqDTXkfGNXDiLoRlOhOX&#10;jOyy3k2qM3H1fFd0mF4muPVMZ6m0ZJ54y3Taa8nCTsD/TVkyh6kpoIqYla6TpVhhmKfD2WmH9O9Y&#10;m5spkSfaUV+/ccRitXMK8kXIBVRcbE3myjocLsr7y3x5v2jUWWepZGSeOGMdNfZbQ2dd12EjeoON&#10;kXhUGlCyldVvNr5/ePNwc7MRN5CSddwJyWrst4YOl2JzIxjoLAwol3lycSq2L5wjCGrGoAhY7qaS&#10;1dtvDR2MTzi3l1ln4aCIXVq+BizEnDxVD7I2vp7HB8+e6lRS8uJuKjnPA7ctzuPIHSNFJKCR5sTM&#10;7VHYATmb8GvIsfHbsyOnUpJNKnWVJN9BSd5Wbjby+wgaWNuanH7gnMvKJ5xj8sXJkYN6UUQr0zNc&#10;Iae9mpzmddbmNMCZBywDIRgKhSty5gGJ2TgHG+4+zE6eI4H0mOeYAu8KOe2l5IhZw7IfbAwBp8Cy&#10;9XlMdDrpCDqVlMwTb4X5HaRkNJ0YrTAPzJByeu/IOmyeT9krAVridIS8Hbqqw6GDknfcaclax2xd&#10;X62cMofeFLGWuOH4f8ROoPras+RpmE3zOXuuU0nJNqvtKWKpu98YORhQbrqwIuSscVusMX7NdbhA&#10;/OTHRDqdOensyKmUZEsBT4YchtnxLDXkjHGluVlwDsjZ2+bMmdqJrLMjpxKSzbfTFXLa9yBuOQfr&#10;0pVbf4f66sA5gx1hPjtyKh2ZcO8sSaaaaR2tljlhTLpHK/SdreAcDJMvR83DtPb1GZVXlY5sg9yu&#10;OEe5aVsdmf3f9TKSzHgglslHziFESSuUjgxybCn27JxT6ciru4nkvIDQFjlc+hy0PG4pMtApV6+A&#10;zsUYBeiYofTJocOMZFGW29SkK9Jp34LAhX2ZNXacq6vnWefiUNBZx47vEdJL6OQg7wo6d+hBLPQ6&#10;NXgCdPAqKDf3uMf3tAvBCg1mMt2lAOuhSko2EdUVdogkjXOdBHaQdV7AzqQrWHuqw1wpN0GVCZ09&#10;YFU6sjX9XCGnfRMCk2S2Pvl9YB3MK3BjOmbJTCkj5OQsmQnTjhzqq63SkXnirTKHCxpzDu6BYaTt&#10;IOQkGuQlcq4X1EiXO3AEnEpGNgdgT5SjgZDGwGELgv9AvwAnxhHPk6Iyp/7aGBk01tkW9q96wAI9&#10;lZRsnh+u0NNeSqYRbmlOXEMFnMghR1WiWdRZGSTsyBHvVFKyOeO5Qk57KXnOqU4GTwjsQdToieyC&#10;XiRBLkj0RBlpFHfXqjx3N5asoZDWUQsBmVUZi1rDQu5TRC0SoCEo7SKshUEdrV5lIaNW4HGnKMsq&#10;qTF4LkGLGp2EpyixEramKvSEG26rMXxx+uqcj1KBGz1xVmMxA9IaNzhbPOk6bAtXnIN54Mh5mhvO&#10;6aQTIN8KPO4EZcZAWoOHAnzUkiC8kg+KFPEKHrqIgiRDPdeBfYMG3w5D7XrijXbuIScz92fI4Qz1&#10;WmU6MeGns7POPPaIlaFT6snB7oa5KrLa68krrKPg/QLpJKbc8Zy0gEWFZbnQuVsRXNetWMedoMwg&#10;SPt4RdUE15guSLlVKsojc+5PVtsArQ9eKGSVovK+MOuJd7Ik13ZmJ000yAfrY9Eer8HDvYhLdc4Q&#10;sxlxn513SkUZswdv2Y6GQxoX57fNc1au1j2fuW5EbHO40A7Qwu+/F+j5fk+RKbsbT9ZwSGvs0DEn&#10;EFnMovDkfojAccUOLsrLZSmC6DbYzsTZiaeUlBladkc87SXlRPdzVvJHsvxszMICLor/+DqH+uzy&#10;yNmhUwrKNCjcQae9oHwbs8Z5Zm6wEJVXzJQvrSwu8fVuhGp0CopC3rESw1WufAdVmW0HdJ3MO9RU&#10;IqEiaLFJk4OniGdmi6KryoCnUpV54kwb1IxI64xnZn1PNjpgg9GdMNslwmvGczUxpeBSA5B3dPKg&#10;pQnKY7Jsy7GueKe9rLzN3BMmrcrpzMDx4YJ21EGniLeEh4PD8FL2/jo7eipl2UylXaGnvbLMHT4u&#10;XhnvTBO7fYVHE6s3cbrkPDGxltVrLeU8lbhsViGu0NNeXObWVRp1ewvyoRsa1/JitcaZ9a5UbC1z&#10;HHrOI/BU4jJPnOU8eVakddKDT4rehcCzBY4MF247SEB72MJ9uyNHyKm0ZZ64Q057cVn1lfoOLyFH&#10;bmjqeeXpr46d73KZTipapMvutOU8KtKYddTQ0s7IS9i5VlqddfIqcdAcZYEcd8Ky5kJaF+lLGtCL&#10;X0bOFMFOJ50by3/OiVXQcScs50mRxqQz0jzft/pmru/ptyRsX+UdLjleKnROOnZhMARusRSkY9dZ&#10;PFVYeUykMXKmdRk170+40kpxVWGFkTX0Tjq3pKPu3jFe8cRdltxeVA6YErBeY9hJCd24YB1uoeuI&#10;mLLkOC12x+fksqAGdAvsuJtVzmMijWkHcwt4x3IdNmm0o3UIWESp5WJoipscNZa+fnbwVJqyHWjx&#10;FbPuICrfyILTmrh3VKLnRhZkBmOOvZ9FxlNpyma86As9cEJj6rmdwmCAZ93sZOM1WQZdJk8qbuFr&#10;2vNlpEHF+SJw+ROVNSrSGD3hZgwjMK9TowfDr9zRBz0JZ56OHqGnEpbt4oYr7skHFdsOvN+iJ4UU&#10;Surh6+v8NHm6TVP34JG2HCttmSfeKq7suNUWPonpCv6b02Z+pM76IWsOK7uje19iwu6gnx4BO5W6&#10;bD7mvqinvbp8Sz1rKokHP+7h0tHSArL5wJ693qrUZSskfEGn/dxy5Haj7hxJJKyhAxGtUhAl8yAW&#10;9k0bRSwNxB3TZZub8wUdcvrG6TKvQVUU7QnuxRbBitGw4cm5iS3R3pjIyKnU5eRPXdagSGPk6KIs&#10;QzuW66AtkxcX+AlbYiLMiCemJdIe1c84edDiDkvJPP4U5nwgr22ujGKxZNfXl/iHOWWdk81xi+ug&#10;vdLK7FNJzPah8hW32kvME5ryCBMLPJyuxlC5JJ9ZN+PzAFi3jbM5Hm3UFjmPO0eMPDHSOHJxqW+i&#10;vhJ2xnkcAdIRO+OyzYqffJ0ztBbWzh60KnU5+VOX8xxE46CV2KCR1Q7YSBzRYgn0iB2c3zkicQla&#10;7E70zhbFFi+sIB5/Y8t5J7wteuYlcG/EghYVF0NhBXiY1xBJ50qd/Hrp4AE8lbZsK/uuMp4s6rYF&#10;z8XtNG7Mg5Xpzhy25Qk5bK53eVAaT6Usm4+IL+TcV1lGDIwraD20JTglwX+MdyjUx34aIJdalbrM&#10;gWdvTS0NjTROl/FWZq4dmJLz0PsMCDlH+FxvkuR+es6mT54va3HtmPGYJ6Mv6mkvL3M6goqO36dj&#10;56f3X//xDbNK8+s//l4w+Pjzt+8fvn20f7gdX5asUWDHn8CcrdvaJjzKciifcpmeoCCqiEPUWlmj&#10;yCcKVItNMdr1+LMTT6Uum8+wL+KRMtcWPHHm/7S4BjgmVv6qoKUrW7tASB3fDVXIl+UiUhBPVlV9&#10;Yae9thzZD+UCgGFnilsoEx6wkws+sBXY6+oThAJPJS7bCIsv8GgMojHxUD0pKol3tkgDveiK4vx+&#10;MeNhsrl3RAWdSlzmibdCK/+lNYbOfoQNyWulkjpmOzOWYCSGkgY3LrD1Tjq4qWRlnrjDjf7SGuNm&#10;G1eoxjiHkfd5LQr0MW2DFtcFnpRDG2/p7IlyJSvbipureKVZkcbgUTNUv43i1ThMsw3fXpdt2BC9&#10;xCu+zCX1Dp2x0pV54o539HlvzDuc0cor8MIOvMOIzjFmjSiHF+84bAeRmDt4tFRbFFnuVGWN5DfG&#10;DnUTLYd9CGON3K8p8p2rqEw6tNhJ55OHLFmEHKFj+yW+Qlb7hgT7wlPShRbxTpq5LFEog2mh9LJ0&#10;J+fSPVnGc7BSlXniLGjdQVTm2OOAB27Gzrisgxy5eQvXfCezjTCsXBlw9ZAVZPBZ8E5+aZ545x7Q&#10;4TM07pLyy9CBljp0vn18ZSOnUyUp88QZ69xj1v2GdRS69s3Pl1jHesVnz3Yg4YJ13E0rq0nQOlFm&#10;HodJwBywuMoyrrSHy4C1Zp2gB6wn1qkEZU4rnJB1oBpp6wAD5+BVBoQlclRY7fFq6dU5WXIlKfPE&#10;G3IYvW/NOmmYNehuaXJkknLL6LgGrGXCsXJPk7FiJkfsY1/ApxKVeeIOPmC8cdACMS/TTgxTPl2a&#10;41VnHbh5qgRlnjiDjSxeGqMGl0GZwRlynuuBUptvlyn3xMiX3tHZs+RKTraNo7PV5gObM3BJznVe&#10;gM7C5Zo91+nQUUZYycm26ugJOnzim9POU7Aa2Cgu259cYmO01HAT8TztG1kAp5KS7VqdJ+DcIVwt&#10;iYNGpiTnLkM5sSMledbAWU50OuWIciolmSfOEp07yIHiEQ0fqzDHt2k0s7xrcSXkPBXmY5/1EnIq&#10;IZkn3pCjhcPGOfLTFqgWIrAx5RVccbPkFKi3H57aD3OlIfPEHWraDyWzHsyYVyYcRi2man0Y/1dO&#10;2+zpMSrzppsSvKeTF1d0f4sWhPWDXSU67dEDOiKeKAafZZrtWuGVdnIpntMc5UFDVrzOjpxKR8ZR&#10;xhvx3KN7dQOdFRnZcpnnoBPZsxl6C4JMp9KQeeIMOtisNk90In1y1QuqngbGSNdcej8HHbGObYyc&#10;nXUqHXn2pyPfFzr4d2k7Qh+gW+hIKlSe3KGzD+pIqDhOW/Dk3KyzwjlWZN4iR8NwHTl/+fmpxmLB&#10;sUCOrTyeLEmmq8lpCJMDXyAdlRMdOrfQqYRkWjQnJJ0b6NAMHjfbsrplnQ4dHFNuTVJkDHyMVzw5&#10;N3ReyJI7dEroVFIyRzCdQYdB8+YVFubtnHC0CusF2skKQU+Tb5KdSlA282BXyU77LgTtmLip2wE2&#10;Fh1c0+fnhXhFq0tfPXlprjsaRbxyN5J8B1XnFjjP11c9XJXhqpKSLT30RDls1TUPV+tGE8t6WJ1y&#10;fouPoO4fFJTjTkjOnmONW+Y3wMGwnZXPXw1WfeETh9dKR7YxbV+UQyp2P+SEjcONfKKKPOdGDewe&#10;BVozUpu4IB13OnI2HLsfdJ7Pc26Q05tXQo4uhR2RY3YynkjnDsYoE6N/msR5qbK66Vz1yirjphKR&#10;bRDXE26yVV1jxhlxliS32YdK0+5Kei3KOdI8XsaR9wHTXpbjlFeSjjsZ2XyK21p53YCHM40MfGVF&#10;9AgeLTfm9tU8MiLYNZ0gm9ciYrkTku+g6Shi6QyFdOKRHZl62uJW0+mOt8p1KhmZJ7Cxp5h1p1xn&#10;R06vzH/TbQi5KRaU405GDvLHbJ3sQDSbZcm5Mmff/FCZM2q6XJwn+4zXPuO1VkoyT5yxTpA/ZmPw&#10;TJz/XHbeGYFRKGxL8ScghuVcZ2UWI0Pr5O2rtdKSeeINOvIraQydNK+DagZyHeXJqXYtvWmZd0Uw&#10;1+eVmGw+wJ5yneyOeQfoqP4GOs8nOzeKYEdORk6lJVtp4Qs57TufIp0dOb0N8dtuqMlg6Jgn20VU&#10;X9BBP7gf6TzbND9wTp/T4VZhpSbzxF2i0771yZXhJFuqF6PVoQ/Rm+Ygp5KSzVraF+VoBaGtlHyD&#10;nGcp5wCcTjkAp5KReeKOctAOWgOHLc5NXWA4h6qcAxB6C9ceRGIbSxFTlLROZqx48rKc0doyzXGn&#10;I2dTzObQwQxlv542rWEooTNGoGXQGWOyfeqzQ6dSku3Giq9w1V5JxlKS4zPWvpromodiPHAaJ3Vr&#10;xDoxhG6LQvcK26GSdfzpyLoc3Zh1oJx52VBGwQYmgerTHwLWuEkftJ75ttqtnrOzTqUj8/685Toy&#10;xmwMHSYowrprOvOwBNsiuuY6sA5mKBfW6ZY6Yp1KRzZPclcBS9aYraFDGMJKx1hnWzFfKlknZtNU&#10;SIl3ZuHs7KxTCcl2790XdNoLybeNz3Wb59I/8KbxCf30c42vyfdKIVlP3AWs9kJyhg7Gb8p14hSk&#10;DR5yHaAjglaaDHRsIfTcrJOdOg89CD1xB532UjKiDhsX1AyKSMOCoXYRsQCMdtXybCmnsboJHLRT&#10;isl64g477cXkceVw0W49uWLUbuC45smY2F9KLKEol6Fnp51STo5muugr2WkvJy8R+0ALWEAIA9Nj&#10;wJqwv9jVZOyamBXk03V25JRqsuzt3ZGOIkXbDhZ2TFuINl2K0YUaNLyFK+lME6S0x6t1i30+kHhV&#10;qsl64g46+ktrDJ1xxm2S4E2uM4/kOoWaPG55uS+nOstqi2pnZ51STY6DPzU5L861hc660Zqy7ie+&#10;k5yIKKBDNJPqY1nyyopoD1joosdGRDSl1FWqI3/M1qwTtgnwmCQIdmo5eQ6Xu2m0Y/vynoSdUk7W&#10;E28RK18sa0w7uvPJ50gBa0mcIswp3zXZ4WaPvpyFnZnL1Z12Ip+fknb8eVzIILMx7ays0ewzgvOa&#10;Fm01HvJkFef6LkwT7MU5rMOqUQEdWz7yFbGaI2fEM9AEQY4yDlZl3lDO7fkrnTTqmY4cQY5asiWA&#10;nnBzj3MiaRuH3WT7ReTs0zrMD3bkwDiVkmwtYU/IucOxRiQbrSUry5nHaSoUnX1FOIeqjpvv6NPk&#10;WrNgHH9TyRg3t05yUqSg2pEzkO6EnOpdg1Vahkt+rMk4y4FOLumESkjmibPaSvlH4/x4nJY47wmy&#10;bP0HE7au2IF2+j3zg68/VzSqRMedkHyHcDWuY1gv3uwvQEeX9vaIxRpfz5FDJSTzxBvrtG9BJIYt&#10;MPbPuc66DRTpeglX0tGmhOFmp5+OHJ18LnIdd1PJd7BjinjmMNmVkTOyJVOM6eTEOBMOwOkOBTlJ&#10;rkTk4FBEbj/iFWdMttVhoL4qj0HQBdXxg9y3GjCI66GK4qpSkK2scFWUtw9VGTb7oEVM+qcyVN34&#10;EyhT7qGKBbQiVNlKmifkhPx5b9u2YsdhXdWIUXNhiwz/FZLOiqH0nudwl8+mUU5eluuTdkxzeOIs&#10;QQ60iVrX5ZGVz7yVDHawYhorFy+G2S+jFuOA02DnnahatMBODuS+eEcFcVveCdsypH3nc9S5g3LV&#10;HOxoGC43PePW5UCkZE2mFNhxKCW3T3fGlEZG2HPMKiwn8btQUyLDZplmXajouY4sOgvcuJOR88GT&#10;xpxzq+gwBLgiVwCOq6IT13RZFlYjC1mwY0eT/wV23OnI+eRJY+xEOhAh2Sz7NNChqlqfxKs9T57S&#10;0EcDFa8qIZkn3vJkZsdb5zqRBCdcLEvXeUpjfg1X4rnJkydIqCs7YKeSknniDjvtZwPHeR7GfV8Y&#10;v4JMMsegxTmaS568cJmmx6woib+IWf7UZB09aR2z6H5usjajPucwdWAXQuh4iXdMOj27tlMpylx+&#10;ccc77TsRI86AGig17AwcOM8S1xU7jA3m/j3YYj20a8rkO9o6OvIOT9xhR8GirbaTQI4myiQpsw3C&#10;wtXLtJOG3sgSdCpJmSfuoNNeUk4jJ9P2kIWvzjqaec6VdhTHpDCBLdJqzmXzkk4esqgXStrxJynr&#10;8Elj2ok4LYlrxDtg55l7NDfYScygduxEGQEXIcufpAwHNMcOMWvRjb/fhJ3NxnDPzjuVrGxZoKtW&#10;Vj5A1TbdWdgZvhikDGPaSpsL1B19ee9ksYraQ5aG4wra8acq5/HOttBJ3KPZz2AtdNPHKlMOWCnv&#10;2Q71exd3yJQrUZkn3jJlXT9pnO2sI55eVp+/BB15xVmiHM2T/OwBq9KUbejAVcCS6U1j6HDUkyrr&#10;CTvrysYpn6BDkTXy5YydKZmn8tmxU2nKyZ+mrAsorbGzYWamCQsSZXjnWezchCyzNz07dipNmeEV&#10;dyFLH/i22Q6GOUnYADoTw19qiZa0c9F2aACau+nJoSMvgGOibFztK2S1l5SniVFT1XJgpwhWNB9W&#10;BTNFK6ZRmUPNsDo7cCpBefQnKOsASmPOwTtnmzXVBTpGfJnMPecm1RnyQYQMniGanf3ZoVPpySaz&#10;++KcO+jJtyNfdDg5NVLEq+t4+0T1noXTs2On0pMxB3aX6rTXkzlpvoyqoaCdGS92FkKP2OHynpbX&#10;LGjtrHR27PC6ilzH35gyEaJ1yIqcgOC/V+yUgjLYwQGjY+cvP3/7+Op9dtnRCFyBHXeCcr6B0jjd&#10;oaHHtTSrseZpmDgZceQdTu8lDjsaevSzcQGDn89OPZWobFq7p5Qn30FpDJ8w41xKoaCwpWNqs2nr&#10;13T5SD1TBtfZsVOpynYiwRd27qAqo+5gX3rFjtXhB+xclEEGMUw+PTt2KlUZizRn6bLOnrROeaZJ&#10;Vu1X6DxDO5eYBXQ67TAxqDvMRcbjTlTW3ZPW0AkMmC6798XC6D8+gseMB4/cy0Zopx3LljmhW2DH&#10;jur6ClntVWU5/O+58kBfy17CNWABl+yiQDJkeU9PlKHeEjk5B/SFnPayMsiReC11Z8adoOpk5SCV&#10;K3SQgw7UkSMHomO8MrNFX8hprypjXLCv1czpaVH4Wc6xwNWRo+hdIMedppzPoLQuzhN75fJEgXUC&#10;t2P3DvkBO7Ny9Ryv8FvurBMx7Syx405TzndQGmNnHam4YWCgMc7bNE/l6MVNqsMBkr4akT9dJXT8&#10;Scq5Km47tRO2bdMRHKCDdJxYDD3WV3RJtfgo1okcOeqsA3QqOZkn3mQdnUJpzDoxjCjK5FTCxow/&#10;nNmiXCMWP0HmRBk7C7uiPWJFLoOVtOPO+CLqGEpj7ATMCyJck7MdUDKUpqbMec0X4mE0A9fTHrWg&#10;nkpRthFcV2VWNoVsHLVm/AX3/Yg59zyPUYsyTJ+0PH/BUeu+WQN0KkXZskRf0GmvKJOPA4g9WSb7&#10;CRzfI3hfoxa64E2dhTlPr9HnSlHmibuMp72iTFmOvLNjh2I94INxwE5ax6eb5xlGHTtzpSnzxB12&#10;2mvK+LtuM1sPuUgf8UUhTB6xg+WOEi+yaaOgjh3R9FEbtBVaXzGrvapMD4LVh0vMCiva8hE7tzFr&#10;2U3eTz58oRheYMefrpwXotqmyhuF+X70fFzjyrjHkXVYFd0z5Ri6obK0d42qFMjxpyrn8fK2yGGt&#10;fJn2Q0dI7dNil2KvmXKcNzF0j1jXSeWZAF9gJ1O1q4il6yiN9Z15o/3J54hkhuvnIyR0pB0OW1OV&#10;Z+hgdND3iEU7lazME2+Jskax7gEdy3WwS2ZkuZhxBzqKZ2KdDh2b+JorVZkn7qCjUNE2YuGnM69S&#10;r8EGzhYkzUfWGa3DLugwvGh+VmdPkytFGQHDHXT0eW8LnTiw0Sd3FtHKwLxydQFgWBc1uwSelDAg&#10;7GNfxKxKVLZZOV/pzh1E5S3kBR6wwaHzdbE5/2umHOZZq+o7evi5fcidjEfnd4/Jsk13+0JPe1k5&#10;yAIT6Ey4fiWsVA8FOkKhBlCtyqJNmvomuqBTqcrmvOgLOu1VZW5gISvz+wAfds4HVj6P8OFS8aBL&#10;LTnn2aZ+Al3gIcwXvOPOUjmfSGmc88y0IWYpFhk83Am1EZ2bsMVBw2zPy0+gXje/+5MnzLK+L8Dj&#10;T1e+wxl0KTzb7tmks3yzEfAVPAnH0z1fDsw29/sjYp5KWjb7RV9hS9lG22qLKp1UZw9bWMWNSzGx&#10;vFCPSS+AeLiLlHq6LPBU2rKZ3LsCT57ZawueiblS6MbC1hqXpdwJXbECU80n8MiUsFfqgIcPWxG2&#10;/KnL2UCgLXhmrlrPuyk3Xu6zNJ9DvbWQI+/5MtdIdPWRL58956n05cWfvqwFmNZhK5DJqG+VmWXU&#10;YZ9iHZ1yC9dc4x6sK2lUdPTQNi6px5/ErFMpjdEzRZIaXAYNPXOgn14W64HVrR09zPswHdLRQ2ZY&#10;osefE0ZON9oGLpro3IgwoZAe17aWKTPPNsliSnvouXdfd1LmtVKYecJnylfK3F5hnpc1brvzFz9a&#10;d2q5Fus6YXwBz8oPe9wCPJXGbHZ7vsCjXLUt89D21G56jlsbsg9W3foMXcGTKLKelJ5xoXDvYUsl&#10;xrHe4ok75tHfWmvw4NmkW0tEJWTCTTbvB/DEedFWWy7W0zRbQn3yeks+ewV4/GnMWPy1Bg9Lohwq&#10;5mUIPBuiYVmsIwPRETX0TKwE9kNISnoqkdnqDF9xq73IzCoW3XR4GPSsTA1u2CofqIek5+ncLD14&#10;Dpj0wJWXsgvu8TfBrMMpjQMXyGADPYOH2Z213NbaBvhmD1vrIEWx5zxrpTHzxFvOoyqoMXTmhXEv&#10;eekpbM3rPJQjzMyKcVR0Rw9bOUxVd/TohnRBPP5EZi3hNUYPx7O4KGHMs8YxYY4hdFzLLR5MF41Z&#10;RkZ2buzsKTPZaIEefyIzWzCt0TMPI20tMkBxDz9k5e+Ino3hVAlO+vrCQFhnnqgplgI7/iTmfLKz&#10;ba0+rdxhU6NY2EDUmcr9CbAjG5EdO3Y36uS8I2njiB2euMt57qAwc4YtyHka7IRhiKTExd5WiHx9&#10;T5mZK0wmBJ0dPpXGzHFpd/BprzFPTICxFpHhs26RsYtiLKOHraem1eUqkraVCurxJzHnEdDGYWsm&#10;y9moHnLKswxVf4IhZnIii1vMb2R+Pjvv8DoK7PhTmNXtblxszUSqGHbsSAMMhUaYWCM15HDzD5/d&#10;ni7TSK6wk+dYXOnLOqDSGju3Mk/AR872I66FOlOXNE4NPQQ4U4HOTjzVELP1bFyBR3lsY/BMqMuI&#10;N3vQwlauPDJBxz1pfEXFVpz40HXqYcKpUph54i1dlvLbGD2METLiZRohufIid8+DRtip5zrk9ZQv&#10;VwIzSaM78NxBYGbdBoMDo56J6R7yn18BD1vJ+vLZ41alLzOo6w487fXlA/Osa5xtr++lpKeDR45y&#10;OvdcVFv+BGYdU2kctrDAwGRwb4xinovEfGQeXOY0vZKHwViWtJzo3MyTJy8P4NETd8zTXmEmY14w&#10;OLCw1cHzj2+4OD6/tjTn48/fvn/49rHKeVi7LphHT7yBp32pHriKNOkWCcXUuqZhLI9B4ugkBKt5&#10;0WWebCqHa2wFHX/y8p2hw3zySIOUD9A14TkohKjP+urZQ1apLiezHfYl8rTvah1oJ8ExbBa/gB28&#10;4fuBJMhX1zOLbMefuNy+L5GRsxtksHGzohWWyNHJ1T1g4bTSWSfpeGYBnVxeuGKdOwWsC3SGbZtK&#10;R7ljwOrQEeuUurKenDBNDpi87/eLObqGSkgbrQhYGnjaaUdzhj3ZGUpZOfHEGXbusC9BYryG3XuZ&#10;bZtN3rAH6OyFVQZPLrc6dIZSVE48OSF0lnGJey+0Q+c3CjulpIyY6g06+dppY0k54OPOdJcpO9DO&#10;Tr635TmLfRayUoqZmU9eneuq9DFPtqVrV3ly3glvOzeYoSNTPc0NDtOGXdMxYiWQtauCKXXnXPJk&#10;9W4K6PiTk9vrOgyUchiJj9FLyCHXWS6m3bnc6rmOUsMCOu7kZA2CNo5XGTp7J2Kb2PPj2liZJkvO&#10;2dPkPqws1qnkZNvG9hWw2mPHApZ1sZ7FziFg0dDqrKMb4QXruJOT71ycI+zgp2xzk9c0uVfn5X5N&#10;4vR3iR13enI+otc2TWaEfeOuRE52Amt9bJ/nVZErdq7NcxbXO+sQsCo52dZKPAUsMUDzZGfhpvXV&#10;8XQdcRk8Zjt5HSvnOtr/6wErKQUtApY7Nfku0Inql5uuk1mnQ+efzXrpmHQBHXdqcrZWbxyvxm1d&#10;pXFpmGuY5mmcCwMVVecXs9Mu7HynmTedky6w409Obl9hRWyZssXFE3asxXnNdY55snk9nFxP1tr+&#10;ETs2yeQp20H4b57sbPMw73aDL/KONoh7B/TpXnrSPekCO/4E5ex50zZocZ9lwsRgD1qsEnOM9pgp&#10;r4x7Xw6TpIjNU29lhSQTvQI+7kRl/q6acw89Bgx19sWaOK6b6cbXsMU80xPzsDvRsQN2KlXZrrW4&#10;Clszf6eNOxKM3KIIIgaombXgdVoPKWeFUikRiXMfcOc1qIFT8I47WTnOGhBuHLZWjhxJ7QIcTO6s&#10;g8l/V97Bd+cyp4wXoRViZ0+XK1mZ0SdnQ19Rzsd3xQ6mTeUy6BE7Pd8R71TCspG1r5il7nVj3tkw&#10;ENTQtniH6UGs3o/Z8hb1KFdauMmB5t4KVQlcxCx3ynLMW5htsTMtE6bJlivrTFbClfcwgbGljR6p&#10;gYe9m9Q9csU8lbhsxsKemCdnsY2ZZ8J6e96NKreRpT3zbr9mPNwKyGITzNS15awtS9YoiMeftjwT&#10;TFpDZ0TlkR+mKqlhjkwjl42JZdku+zXzutg86snTZRnoHdFjNnueiIcbVs3RA2KISjcKIQ3SY9wC&#10;O3JB1XLWwtXrvojOsV7CeAEef/JyTlTb5jzLOCLrWM6zrRv6cqEuj1O8nJRIYexeg2Q8uiddYMeh&#10;tgwhNA5bs/y4n/rpzPPMZvx/k/JgZZlNDxXYlmE17+6zx61KXja+dhW38mZUW+pJ67pOaoEADkwu&#10;BjzjjmFr4rLfpVZfMGPup7REPpXAbIMIvtCjIrkteoIW+lR7gh5OQS5zefUaHShl5zrLeqxrenbq&#10;qRTm5E9h1qREY/CIemikG/XEoa63WB3VteKcMuOwzJ3jrhOqcCjzHn9eGLqP1hg9ISxh040NUc+z&#10;hgZc0sqygSIbTfU+vkzcqkRmmzXwFbfaNyjQlTd65QYedv5Ga5tfc2a8wPIAPthBjTZTxrOHrUpi&#10;5sS0t8ao9sUbE8/MlXTmljN2MDyNeGMUOiHNrVHTPtmHh59uDeSzw6eSmU3k8EU97WVmtJ6JNa09&#10;bqH72FjTlXoCAs9FZY4DRyCzJHZy9GjE6aj22AidL/S0l5nHtEUdu7YmxTizoJ5rhyt8NsTDPWdm&#10;HgyX7p4zJx2VLtDjT2fOh6zalusL94q5XmzcQ+mVSrEn5s3jHLgAFpJzn8vQSekCO/50Zv2dNk57&#10;uJUVNCGY661xoyHxnDPGZX1i3sdUzx62KpXZpllcha18xqox8Qy0HXYbMPqgnPQrmqOB08aXHkXE&#10;4t38D86OnkplRi3zVnHlQqctesLEwo1mK6nGn5/MuFocMJfR26N0KLROUoQtfyIz6UfrsJWx85Qw&#10;JwYvbPLimjAHhn40uJGr9Ymx/J71AJ9KZeaJO+pprzIj/nGB1noUiD0vwEejzoJPpqGeMmuIruAe&#10;f6PM+ZBV27gFlWzzChHnuJVz5kIpxBEsKrBl7tlYT+4dLrinEpp54o577iA0k8msGpHL8JkmPC2z&#10;anETuqjJZFKd4RPGoWfNynwqodmmDnzVXPrQN2YfXFa2CSrO8GHNmcUJfYyu8MENLC+w8hM2Sq6u&#10;M+O8V+nMdorMF3ja68y6uRE0Ng02uDLB8YACO0yKyRLekmZmVoWsk5fr0i+OaY/xtS/sKFy0JR5m&#10;UIdpvwS5ssxVGRIyb3gx7g4zp7I7dvIWdoEdfyozn/Lm2JkHJnX2qZ4XeEdW1Z13riY9OjRfYCeX&#10;Ea54J3e0G/MOczoLZzZyzIJ3aHYd852JZvsTdlaq+h6zNJtbYMefxExm2px3NE2ol6F8h0PGiQGf&#10;Q64cuNPGl8U7pD7dC5VCi8XrEjv+JOY8C9GYd24mUbc4sNxXlumU8bvIA3bsQO3Zc2XeR8E7/vTl&#10;rb2+fDvFvE3DFmym8lqjwzs32Om8I96p5GWeQNa+8h0FizvyDlohrrlVzLrBTucdYafSlnniDjvt&#10;tWVSYahnn+ZZR4TAQt9Zqctzi4SEh4HUhSGRni3LabSIWvm1+WKe9tIyrQhsVqwzwVVRVNMCPfRM&#10;h/nidrAuKwsWHT5J03NH+Jjjni/43EFcDiMpMySXxWUqdSbDDsVWDFNaNHiZy61En6LDB/ekSl/m&#10;ibvY1V5f5sIN5jywXK7VcbBkBO0AHyLXTLPU4LNJFOrwAT58ngr28Scxa0a0cdqcIkLP3hflNG0N&#10;H7IdISaTT0fPq/fZJUyOowV63InMKf+ttS26blMf2p4TUuGRfHj4ZE+4bKyRdu6BeyqZ2e5qesp8&#10;UjaVbIuemZWbVRM7hK5n0RNonubFZGU+HT4X8qmUZtt68wUf5att4XNLPuwgJ06aFOwzRgRmC12c&#10;Iw028XNyrVkmEEXocqc1J81LNEYPiKEUtx7Xs+TDKvLMRqnBp5PPhXwquZm5KGdlF0cimsMnLgzz&#10;CB0vxa6JvOciGbLNZa4IZ+eeSm9m9d8deNrrzTOCYNwPKD1bdM3y0dgjVy+6LtRT6c0m0/vKe9rr&#10;zfPCPa39dts2YhtWKj5stUt3gplIebrco9eg5s4x6+GJO+ZpLzbnnFltP8DxLPPQ5tLejWnNyNJd&#10;LBR6Kq2ZJ+7Qo89824qL47SJ+feMHl2j4AKpXsN1PgP9EA+onXsmDf/0sUL5zlTk405rThoVbQwf&#10;/FBnDHl+hXwWuhd76JLPrm0MnDxpVpFRhC5/WrMstxuj59ipGAKOPEfyCVxRutTrGw33LjVDPZXU&#10;bBZYrnLm0H6iWeAJlAu5XN8GBbISPNimyhkhS81MN/fER4lPJTXbzURf8GkvNS8pMCG2j/hge8Bp&#10;nCN8Imfd5BIh9OQDA1lTPXvkqqRmm7r0hR595tumzYEJn1UDPAIHh7G3inwCYqGa8Bk+fUTDmuwM&#10;8JaJjz+pmX3N1vDhvumMse6vwIejFU9pc0fPjh7qiCJt9qc1a+yvMfnoYvawmeJD8YWiU2Q+XS18&#10;2pV43JVmGUgW2HE32ZwvWbfHzjzTNX8xcEXk5wvzYEpHcFNadPK0Rw6SR/TYuoCvtKe91syFdW4s&#10;XJgnMOpTMA8pdY5ruVMRgE/+kJ0dPZXWbO0dX+iRSNc2aY7zOJE3Z+7BumdZy5IraCYjXzhQo2sa&#10;uI3c2YeNyUpsNltrX/hpLzZz2pgu6SV2sUFRsc+4ZqNo0BMZHuvcA3YqqZkn3vpcumfdmHtuO+zP&#10;9rm48zZfbC7XAa25yz2gp9KaeeIOPe215kBjfRuo7F6Ue8ZwcV7BAaHnzAjN8gUtcmZ37hnZiakx&#10;84Rt5iLOHrU4QFr1KSLrXBpHUM5MxaXrJr3iWiuhmSfumKe90DxtA0MZe8W1Tow3l7uAgZkMKZZC&#10;z8L5nA4ermpW1ONPZpbpdmPqkasls18WtkDOUN5Sot6iJjPw8PW135BU4OLTVgQufzJz9iZtW65n&#10;i1TN3cMsNLPwQ8X3HAq+zoaR6uhlZbGHAej81bNrPQT6Ajz+dObsyN4WPPh2J24LGPXQaU+lVyFK&#10;T8qnVYQuVEPOSPbIleQieYSPzTx5knroEDSPXPO2rhKPxT3cyJ5waz5Sz22La1loWPSUWS6SBXb8&#10;jTTnFZi21BPRCeXH82KxPuE0ArRy2Jom2mEdPPmkZgEedwPNWq9qnDHfyoS48oTZmOWa8hx4Z+2X&#10;uMiX5SJZQMedxHxv6CjhQS88ZMsdOtVUhoSLAjru9OU7Q4eKHQ+NQuQ5QGfhtkDPdnRgoYCOQ3n5&#10;DplyXLl6bKOEK9Yq+BYeaUcDG4NGQ1RosUba19YVsyp52fp9nuosFhza5ztUnEqAlSvntigW8ceg&#10;lcXnjB0V9H0cQ/vXFfP4U5fTHVrqwo70P2EH0yctsB+xc7O0ztxGj1pgh9dVRC132vJd9J0b3sFo&#10;l6M4Fe8w3PMUs1Iv0cEO4aDAjjtpWZ3KxiX6NI9U5r9KO5PWxyzd6bRD1qfNxyN09l1IV+mOLoHe&#10;EztyO6jSnXyorKc7f3m6vjXKNfJAO3pCnPeEnXvRjuooeEV11mZHV2+UwfEmYmkk4/Q1+jiUg8t6&#10;4gw6KZubtO1IBDZBcXh6uSOBcxj3ay1oLdNmQ5bn7qTnT1PBO+5k5URi2jxmJW61yfQB4tme15Vv&#10;8p3eksj5Tqkrj3z6nBGPOpSN052F8+mreEW5MNs062Kh+xq0EASVIedsGZz1yVNy5VJY3hs5nvKd&#10;e2BnyI6Vv44dsU3Hzk2uXMrKo82teMJOwsCtNfHMjH7lAyWZeGIaJmaG4N8r8fBiNhXxKrVYGuWG&#10;ds+XR5UXRcrjTlm+A/VgKsckuyk8jBGyMxGqnhb5NJ81oaeHLd0vGXV0ocCOO2X5Dtg5pjwvYaen&#10;PG8ebiWeUlke7d6dp7B1h8FBLN3H+Yl3wqTxr2PUUv/8mvLYNsXJy3TZRB55hyfOSq17YOcQs17A&#10;zk3Mggp5SWfHTiUtY8h3PuwcY9ZL2LnGrM475DtcCi95x522fIc9G8TiedTqOZkwd9mw5yka6VJ4&#10;nraLu8KjVFmesEXIcqgsS1lp25bIVfruI7fO2F8wNHQo0m/VwcBpHPv62YNWpS1jGOksaKWk4rgt&#10;erioHrinlZnnefTgM5d7+hKBOnqyh+Uoe8iCe9yNLd+hTL8ttbjZxvxXrfDcVFp9tVhhqxKXTRbz&#10;VKWzqNCeeJTyXCbeZagSirX02yqddf6FENdrLV5SSTzutOV75MtLWLI1EUEJO5WZc6J1znPZS+/S&#10;cpaWZQdbxCx30vI9oHNTar0InWuV3pvpilmVsswTZ8myDsk1zpVjZMtmP5O0MdmEd2XBOtOaU3ZY&#10;aZoj9XwPWDKFPLKOba55SnfusSpxe6iEVGZZSgewlF1DLvPuNnBw8ho9VsIyT5zRTvbRbsw7B+xo&#10;3t1sy69jGLeLxQN2PZ12pKUWtONOV+YT3zxkHaCDwc7MjD3ouIWOzIoutNPn3cl2FOEL7LgTlu+w&#10;VEyEWqfLUvGCHY8dfXwBOn1iWT0JuUEW0PGnKt9BGDxg5/mI9UQ7M8NhPWKxxFZBx52kfIcFrYwc&#10;HY+QshPpiyIJFAHrekNd+1sdOqNUk4J18ktzVWNpSrhtKytDZyWnAjoLRu/Y5pbQYeai5zq3M4Oa&#10;qSqg405PTjo20xg7kdsAl5NIGCyPrGhVvHPZzxojra5OO9lSpsCOO0EZJ/722Bk23JushR6GaZ03&#10;jl0fYhYH0+XfrSprDfigdvBwU6wiHneSstyOWxNPGiKjghfwjAt314rxnQkHXbVjAU+YVkzxu7oj&#10;W6Qj89hMk6eEJ43tF7QYJlhzdBQ26KBvHFM/Ms8UdQ1gB89GjdHBo2GmAjz+VOW8ntA2XWYxdNjk&#10;Np3BM+muRBG2BB6lXpl5NuYtO3j0YSrA409Xzvfu24InbOtGYLIyXUcAyiOQeL1fTmmFqWNH4qBc&#10;Jgrs5I+Ur6jVfvIrcoJkS7vEM01Ymf5axtODVsZOJSzbhoAv7LTXeLgwkv4fe+eSq7l1JOGtGN6A&#10;+TwkNfCoF6AtCLIhG2jYgmBY8O77i0zy8vKc6xp1FhLggWpQ4n+BKvwVzEdkZgQ+a1fSoh6mdn70&#10;Wjiv2Wm8kta4dksJBZ6GWuYJX1ou8MQPQ3G6XuYPIZW1rFyKPsHzeedU9qH9vA/0NOwyT7KhB0nj&#10;6E5928fjVP/aVyJLfaKFrPJHn44SRmcIgU7DLvvGXKrAw1g7HjoT6u6WtPCfpUmvGq1pmc08uees&#10;H3/7g1/YzM22Mk/SRZ14chmlf3R3HDpyEcWP91nuyAbp7NF71LFFd61VVX1WPmqZEPAdog7Wjmep&#10;PE77Wq8NTut43RRTKkP1gKyXr5xqN+aJHZd4yJWx4plloMGyoPdZxzBMh+/o3MtfwIUNdw88xzSs&#10;lD4dPRpUV+jJRy3LzjN6mk7OWuT9TUGzYwtAm15lrWH9lLV6k06TrkF1hZ18zLIGlcHYGTfWK1QN&#10;qxgGOag31U06+hibaEp+omCa1PMW6Gm4ZXfqzZW39I8WPJcY16lc64NfRh46MXEFvdX6aLU0qK4i&#10;T76lZVMZjcUO+4N0WD7T4rp43uoVMMoc3QZ07NxSuZpTV9jJRy3jSR4dd7ZhWCadyRJXhJ3CkvKz&#10;T5/KxyJG77WsT9eYusJOPmLZ/Bxi4w4u6XZK7NhhAcw3Le5eawI7HxwPo9PeaZlwSIWdfHvL1uLE&#10;YocpxDacnRbV8gJXaN/DJ/CgFK7bEstaC760fQeMcrlhl13ZPFW5XOLZ5f0obJxa1iIIHTRez6yl&#10;MZeG+mQ1FURGo76dIWzYZbeQygWdeHZZ0FHnADSOeRh3V7u44w7QucIOSj2uF/Jy6GhI/Uxa7sSb&#10;Czrx5PIn6HA3gSNmtf/1hE6fpMMOakhdQScfs2zXdbH1Dgs8A+rSFnWmY94RkHu0WUDH5vlEJQho&#10;n928Peo0xLJrWuWKOt+BWD7W9VAIBhs7LCCycE/skKYuNxJA5OsGb8dOQyv76kou7HwHWhktjIHx&#10;+bewQ+PlTVbHjtE7mPLWKSsfrVzU3cSmrLJz4qeLNeLOtk7DVI/SZyZeKrr43NNXH6RrRl2VO/lo&#10;5RJPK5cVVTjxAP8VOyg6Aa2OnXskoRl1hZ18tPJ3UKvkHLQc59ap4g7by029Y8a3Hnf8+O/t9Q45&#10;vMJOPlrZdvZicxZ7g8MirelvxB3ZHPa48ynuNJwyM2tSeapa2WQoYrFTDsQdtBr437CDGAb7YB07&#10;n6z7NKGu4k6+lWVUTaJr5XWaZuWpCztjPUanVtb13xl33G7i5TlLE+ondvxsLVfciWeVMSdehlOd&#10;++s+i4Xma4xuNGHvszShrrCTj1bWOl9wj84RelmkK3jmrDbuwA1eQ3QMRfsKxrioLa2wk29hWbJc&#10;wdjhDIKT9DNnLUxq2Gt6zCTWYWJyfuWsjh3GWXwJNXbySWHYjnlsrbyWfUSvwOIO2Wsf3Tn1nqKz&#10;U3itDbIExt+o5yyUZmrs5OOVTaM2FjsMP49RJpjibzB95FbCeoYbPBpo3eRgDzwKPA2x7Da8uYrl&#10;eGJ5ZO9rPHVUdvbhtlq/STaiZ9KCRPRjkrc3Wg2xXPIRyypEggueucgzFHBY4AE7pwr3HXgYYynD&#10;q0vnigIc9aylW9qqWs7HLJtjXmzW2sDGfol0fzkN3Yvd+ghcvUu3SbqG1BV28jHLrA5HB55tpl4e&#10;vsEsU/DYX6Nj5+O4T0PqCjv5mOVdySI47kw7sty0DmBj03nWUa26Lyhzn+xgodWyzP7ygkdD6id2&#10;XJs6VbG8xzPLpSDCoxfJsMPBRF0sgx2TCudzsOP3AG/HTsMs+51+LuzEM8vMq45hdHZwZ9Frqhke&#10;FgvLZTeLvhysai+WNaWuAk8+allXd8FJizS0T/iefytpXSs8PWm5cJym1BV28lHLNsOOLXhIWKjF&#10;XfQgmssrLehjLjHzI/hn+WBi4BKnh55x0SZuBZ987LKtz8TCZ8V0RN5rH6HHjz9vjoea5+rTe81z&#10;hp6GXHarn1w1j1jdWOxsZd0QbRJ0mFHgq1Uf2ozswF+bGKUg02Ov2Nsr5oZe9vWmVOgx185Y9KzD&#10;wq9z91Sdeh15MCphT8zzVg89Z+hp6GWfFecCj975YPDgajPrEuuieWrw9Fb9YyH5klrWrLoqefLR&#10;y9B10dgpcIKTJMsNO1hr1fN0/J3XaxtjZE3V3QPenrYagtlfuVyRJ55gRhB3nkRGfiPy9IL55x8+&#10;u89qWP2MPDyhR82FHbXIsVmLNZ51lr2sKuavtjHGkcCkg1obqTMDc0Hdl4cejasr+OTbXjZuNxY+&#10;LJgelxYPs61DgmAPpmdaUBC57ibovU7HrbfDp2GZXf4qV/SJZ5mReh8uP7Zx2Aq+SE/4sOIzXCMK&#10;WMSjOwWwSShqtQo++XhmMyQKDj5ikSUSR+6yg+PaU2uTL63qLxVGy3Gi6+2xh1xeoScfzazJU3Dl&#10;U5DDGG8TWqQqObN55C4eibEEPKc5G5++HTwNz+yuQLkSVzzPvG7A5eDPETgGzGyYtT/Bc7CqSkMv&#10;9JS1YIbTwaOxdRV50m0xL3a2EJu32PY64Hg8b21TKc623wOuMu+XxMGys6TRsWPGqxV20i0xL0M8&#10;y4z9CL+c6zkO1A7GKmkZlXjGnWV1QuztSathmZ3DyJS0uB8Pr3jGDUEnMReWtIYF34AqaSHSfWk6&#10;6eSvX0/QbDUks2f6XOCJJ5knXPzmU9NpHGANRxjnR7n82cHYSude8Whm/cxaroSVCzzxLDMqhBDN&#10;nrVG/ErayMNTqMKz29pRWumxZ+TItoFPOpZ5MXGK4IKZNWXMZs/ExaYc68xV7BlgoZVBldq44uqL&#10;8PCEGlxX0SfdLvNiusex8JkmVDBk+WN1D7YlXFU84UNiWyAyHD7YUbA135OXxCEq+KSjmRfrk78n&#10;fGjXjzr6fCIK7UqwY0fL3RV20pHMiJ6Et1wTgcV8bAg9+7buHHA9Iw9LhnjQWuDBIImLio4dzfsq&#10;7BjHkatojueYadcZrxOEPW2xzOy0xc0TLqjKyQhHVc88u1nty7meo+GYecI7lQo8OsoLnm6tE0y2&#10;orCBBwU5EUx8Dzd46N/XjxuccTvcve3t8GmWmd1dPhd84mnmyWS7nSrUFamEMR7oWbhLPiNPP//z&#10;RXjNrKu8lW6ZeRnjaeYJsCBFaKFnP8ZtYXH5gR2KImO7FZrGlQTGp2+POw3LzHCZryVX3PkOLPMK&#10;r6wbbLBx7DtqjVXcGctRposnRCu+6zCjVaSZ9SPy6Ek69ChdBHfqnP/togENPcc616aiMEGHtjZU&#10;ME+spfqR5Ltjz6qpdYWefCwzY+5w9OzjcaFnPSaCi3XjnyrmbVc8MvTQepUuTajYU5PMepIu9tAV&#10;BseeZV44lTirnn1AAaFazNiR2L3Qc7AR5tuGb489Nce8ukVZrrpHe3yxmQt5nm04B6Sml+Fkzh17&#10;SFYykLTENbGUYBH67eDhbasSVz6S2djdWPDg+jhdFpFc4+ycISsC3+BhX2MyyziVPVTQDNr5/O3o&#10;qWlm2SykS1zxNDNzcybqfnuMTuEw+xDiRo+EDkxUHPQwocDbraPH7Hqr2JOPZ7ZdvujYM83mMQE4&#10;2OFZp3Wpgs88orPimWtGJ75P1qmZa5ZZT7KFHmNZYsHDHjx9lNfMtgDGpYS+hzv2UChf49Gy8iM9&#10;8tCWNlVPPprZRHJiwYPkAS3X2XB9PaJQD2Ylcx9R2Ihila9ClbXy0cx2sRmMnYH9ZempkLW+HFGM&#10;yLGc7VYfUTh2NLR+Yse35FK16iJgglt1gg53x1fc+Wq8NYyj+CZVRH28JRsBzvwb7OSjmKd4inke&#10;1hVq+Yw72wE8nvUOYhkf2GH41esdsNMQzDxJVyzHE8z0Udxr8SIRV44BzSe/C71r5XnfpF1ocWeh&#10;k++1Mjm+iTv5VpineHoZHVT0vE+OB+zMUM2PPguvpA/saKresWMbLFW9k49dnjSOjK2VmZgzeqBx&#10;UNwZxw2B3Sd2OAzUqYDiDrPkTg7KO6oJO/moZdM2CYbOp5vRvXCszvHxI+w8Tkb7ArOVyvUCswrC&#10;bOWO9cbB2EHmYJClFmFlL1xRLFYM3+VOv1X/2A485XSRoWniTj5e2eTXY7HDCgqVMqlR2Jk5HXWV&#10;9xs747ReE60RT8Be7pCzGlqZJ+niDvEguNxZl4OLLOoZw85RFsRRHzlrLlyQernDsKuroYreaWhl&#10;nqTDjmrU2LizbOBF52uGncI6WLW9PB8boj0OHqQtd1o/vqaXL2JoSv1stHiSDj3xxPLK7ht1jqOH&#10;9rPM9hLdWWse6L4cPDMdWScHx1VD6go7+Yhl1rGiIw8huMwq/yzybONck4OyDyBXWZc+sZza9VXI&#10;W5pSV+jJRy1L9yQ4b63zwQ6PUzx4YM+IWz5rHmSaN1YzDD2I87id29vTVsMtM7hOl7ZUqcYWPRzw&#10;+S2oQg8XEiybVuCZN06NHTz9St3moRpTV4EnH7dsxwqx2CmH3AHOwDN/VTAvxnADLajCrau/K2nx&#10;KlXYyUcuU7pGxx2KnEI48ZIHb63SlDybCaXaPBRjCmvF3p6zGnLZ9WhS7fBA9EZjp3BZvMoCSDlr&#10;xZak3sNg++ujWjYY9TZdY+oq7uQjl01CMjhnbZDHhSBs2NmWgrIc6Ljb9ImV5rNW9t927CiJV9jJ&#10;Ry6bfmQsdqhgpo8jUTL5Xg+1Vkifs1TunhN/8MVTDaor8ORjl7kFj05aGwtg9FoeeKiVDwwjH4EH&#10;cTnV0ip4lrl0T3WKZQ2qn9jxncpcBU88tyzl9010l5JW2YZzxetT0mL/6zoRxWB0dmX4l5fL6i4q&#10;9ORjl41aiU1b+LIBn7PV2vC7qeda3ABeik4csnPR1UseXZdU2MnHLVudGowdTPvKelI8bLSf2sp3&#10;5Pm8AzauB+jq6GFDt0FPPnLZ1iBi0bPNdOLy0VLe2hBNcemCGz0TIvniuPnce/YeeSQjUkWefOSy&#10;6tjgwQTej+Qqr5fXIq6wGkzYMMKg03uts9fSqLrCTj5yGXOHcOzMOCHp8oi40rHznz9h21z+6HKU&#10;//j3j3//+cffbm3Ka/tUg+oKO/k2l01EKTZn4SPKHPTEzo6gZT2YQIHnOvLDOaDPJWjTG27ZuY1U&#10;bfpKAxSdsphKoHrqYQfj66O2C0ACfjD1cNU7rBd29IjkadhlnlAH5kIPASEaPdhLzNKWUdL6MvCA&#10;FxOA5gdOw61eLmtUXaWtfPTyGk8vHwNZycdaxBXqZSv87k4LT9rhWnxnZ2N0mc+XM4SaVT/B4xOd&#10;XKEnnl8eCw5/JCsLPWjnYoj9nE3gebxdm+8FcPUzUbQfGnrZ2Y1c4NE4MrZgBizEHqeXy6SFMEvf&#10;d+gpy25eTaStQgHUK2aw09DLvrObCztagwjGjnxoZSwvbMAuF788urHTz0Q/6uCrUdesukpa+chl&#10;7IjCsUO9vJzKBqIHZ1SdqIdv7OCBbYJSYItDP2/j317wNOSy+7fkijvfg1yej3J6qWOqzj1WXfCg&#10;V1lUtVuvhTutkc9vR09DL7tabC70xNPLEycR+7mOwcEEq8xVxbPiNKHCC/Agbek2Jm/HTkMv++Jl&#10;KuyU+N1lsDMvorFV8bBCyH9V1prssM0Dj5Tf9fHbwdMQzFAZ2ShCk8mOLZenEWs2GdUJPBDMCkKP&#10;kscGEhZ3cOZmdaNjR8tOdbmcj15m2zO6XIYTnMTreOCBLqx9/YDLVS7DFbo67NvjTkMuM7xOF3fi&#10;yWVS0rJyZHNih3qn0jZgafBafJf8Sqd4RuQg6rjDk3TYieeW8SeBHjTofL2KgSzq2Wf5pTHf0cvD&#10;jkbVT4aHJ+mgE88s8w7h4+fQIcLodpZv4SZ49kMWkVbulG13+uft0GmIZRfAytVmxRPLn6POXgZJ&#10;nD6gs2HIdkKH6QUGE/r47dhpiGXm1unCTjyxjLyyaaio2jEn0do93Uscjzs08F3JiWqnIZb9JjtX&#10;3IknlpFKGXS1BnSYOSAIVjXo44LcsqcslsH6kR/7X2vDKvMkXdiJZ5U31t0la6qogxA3RpDPlCVJ&#10;OZBlxKD5TPSMJVGrqlDOt7O86R8tlhf8FHVQHkQ7t2rPH1FHNhMdOhpQV9DJRynraDMcOsuhy2FF&#10;nZkGvF7eUWoXScDn7jLRoUM5WEMnH6MspjcYOqMykvSshJ1lxbu4KnZmxqDnDH3irMKC0tt7LF61&#10;KuzkY5QxHwrHTtmQwzirnRnZZRf4urkdbFa5GPXA0zv0875P8+kneniSrVSWI2x05GEMOpyKp5xg&#10;TatLmn5Czz4NaORa2lqQN3AS7OWxRwPqCj35aGWTyI6tllHAXdD+9yadJLY35TKXFKIKVPMck7tP&#10;vB07Da/s3EUqfsfyRTB2kMdVvTNxGHr4QO+OOiubhBIOEXAW0pcPi9+OnIZVZq8yXc6KZ5VXRNvP&#10;KwmGWsNS6yx3OYNm0700pDJP0kFHmSI26HAVgT2Axx0GV1O96E4tNLNGaHEHadSjD7PGVbeQVbGT&#10;j1W2EjUWO+yXnk7pKA4Sg6xfuFPWhhqYKfYqZSG50gtlJhKloZV5ki3uSP84OO6gCscRhBfK01Jo&#10;uioJnp2FQnV7gGdEhNmvAd5e7zTEsjenqSplnb4Eg4ezBzxDeZNULaPujmql3qE79EzzwXz0RM9x&#10;LL5s8Hb0NNxyycct29JVbNoayzYe59rgtA94iVahZ+Ji/VI8PZaTen47eBpymW8oXd6KJ5ch/Mog&#10;F2eFHqRzccB+hp7PopXWd/ElvRw7mlI/62UvFXOlLaWL2MAjwcqLWkaiiZ69GmohpnupGWAX6S/Y&#10;27HTEMtuMp8LO2qQg7GzDuuIjZjFHV1M1NjZECVU+FO9jEJh3xyk2dKgugo89sblAo8mkcHgQYR7&#10;01aKwMHm+4Zu7qNeph7SnMvQQ2G9u8be20NPwy4zvE5X8sSzy8g3IYbh4KFpl07cAzwYRMoBSJHH&#10;1d57xaM5dRV48rHLZmMVHHg27X0ZdLaRy88q7CBJyH2EQ2ceVp1NdOxoSl1hJx+7vMd3WiQkOnUP&#10;O8PBbnslwUOjJdtHizu90TLzUA2pK+gkJJe1OxMbdpaJYvjMWAiiHXwvj4yFmcSEGpgXy/0y1M20&#10;Nt61Cjz5tpaxto8GD/5Yi5b/VSvP83zUY61u4tcM05XiK+jkY5bF+AbHHW6KFy24CjoL2k21hMqE&#10;ttPZo3dLkjPqNLwyg2uCdaoW3eRpY1MWpQ7nfc4r78cgu75HytqAzpWxdozUrRN9eYOuMfUz7Djr&#10;lQs78ZWytgVxBLC4c3Aq4bPyexqKfqUNZQlLTELJ873J0vdRQSffvjK7WNEZa8Qd/bK7phcf2ON+&#10;hJ2yDuapA3RgCCmL/r+h86fff/3lh99/+dWGZL/89tOvf/v7z//z079++vz//P73X3/46/TPv/3z&#10;f//y19/+/H8AAAD//wMAUEsDBAoAAAAAAAAAIQAsQZlRsgAAALIAAAAWAAAAZHJzL21lZGlhL2lt&#10;YWdlMzc1LnBuZ4lQTkcNChoKAAAADUlIRFIAAAAlAAAADwgGAAAAY6kGUwAAAAZiS0dEAP8A/wD/&#10;oL2nkwAAAAlwSFlzAAAOxAAADsQBlSsOGwAAAFJJREFUSIlj/P//PwMtAGPaQrjB/2fFM5Kil4n6&#10;zqEcDEpHMdIq+igBgzKkRh1FLBh1FLFg1FHEgkHjKORqaUAdhewQZMBCb4egA2wOGzTRhwwAWHYQ&#10;Li0DGKQAAAAASUVORK5CYIJQSwMECgAAAAAAAAAhAAzDZ5WpAAAAqQAAABYAAABkcnMvbWVkaWEv&#10;aW1hZ2UzNzYucG5niVBORw0KGgoAAAANSUhEUgAAABgAAAAHCAYAAAAS9422AAAABmJLR0QA/wD/&#10;AP+gvaeTAAAACXBIWXMAAA7EAAAOxAGVKw4bAAAASUlEQVQokbWSMQqAQAwEJ37U6sQ3XXX60bGy&#10;FGIgA1uFZBlIqGSJ4xLAuUd2Z0tfLxJ/DCq0G7QWxHmL1sNYMpZfM7XH4P02gAeR+1Ljky1s6wAA&#10;AABJRU5ErkJgglBLAwQKAAAAAAAAACEAGTtzi5cAAACXAAAAFgAAAGRycy9tZWRpYS9pbWFnZTM3&#10;Ny5wbmeJUE5HDQoaCgAAAA1JSERSAAAAEAAAABMIBgAAAJlnjc8AAAAGYktHRAD/AP8A/6C9p5MA&#10;AAAJcEhZcwAADsQAAA7EAZUrDhsAAAA3SURBVDiNY/z//z8DJYCJIt2jBowaMGrAIDKAhRxNjBmL&#10;EIXI////ycIM6Qv/////n4GR0hIJAKY/NwMfzLnKAAAAAElFTkSuQmCCUEsDBAoAAAAAAAAAIQAN&#10;aaKMvwAAAL8AAAAWAAAAZHJzL21lZGlhL2ltYWdlMzc4LnBuZ4lQTkcNChoKAAAADUlIRFIAAAAS&#10;AAAADwgGAAAA6YafEgAAAAZiS0dEAP8A/wD/oL2nkwAAAAlwSFlzAAAOxAAADsQBlSsOGwAAAF9J&#10;REFUOI3NkUEKwCAMBHf9aL0ofVN70X50e+qhCm0UBQdySWDIJpQEK4xZAKBjYzlzZssPw0RsifbF&#10;etHmiJ73tsCQNG+jHnR6mkSWuAxJkN6FPavuXVWvrHVuNFx0A70CSAnTG79DAAAAAElFTkSuQmCC&#10;UEsDBAoAAAAAAAAAIQCgsH3uSwEAAEsBAAAWAAAAZHJzL21lZGlhL2ltYWdlMzc5LnBuZ4lQTkcN&#10;ChoKAAAADUlIRFIAAAAdAAAAWQgGAAAAwlovdQAAAAZiS0dEAP8A/wD/oL2nkwAAAAlwSFlzAAAO&#10;xAAADsQBlSsOGwAAAOtJREFUaIHt2UEOgjAQBdAZ4y31AFD1NAbjWorX/C40LmyVIm1T6J+kG2jy&#10;MkOZNqAAJHdssotEiRKtC9XjPbi1KdsgUaJEZ6Ha2GhdJFlH0tMAERGcd/p5r+zyEv0VvueZHP0W&#10;3E+Jxkdj9tdgNFeUgeYocRmZiqTPtpxM14/iuvfuf0nRXHBZm7ia52uDS/zMeXJYH7oNnajGQl5L&#10;Ct28xVVPeYkmDXYkokSJEiVKlGgNqDYWUz6OLDfTqcHTINF3aHsbXQza9tC2d+YtK9PFoQJgdIix&#10;EGPhXD8MzrWQUU95g1F0/t+S/8QDp8uUsQBWLdQAAAAASUVORK5CYIJQSwMECgAAAAAAAAAhALgV&#10;tJyVAAAAlQAAABYAAABkcnMvbWVkaWEvaW1hZ2UzODAucG5niVBORw0KGgoAAAANSUhEUgAAAAcA&#10;AAAkCAYAAABFaiBLAAAABmJLR0QA/wD/AP+gvaeTAAAACXBIWXMAAA7EAAAOxAGVKw4bAAAANUlE&#10;QVQ4jWP8//8/Ay7AhFNmBEkyMqQu+M/AwMDwf1Y8IxWNHekBz5i5+D+tomwEhC0Ngw8A0DURUWtM&#10;4A0AAAAASUVORK5CYIJQSwMECgAAAAAAAAAhADvA5HHRAAAA0QAAABYAAABkcnMvbWVkaWEvaW1h&#10;Z2UzODEucG5niVBORw0KGgoAAAANSUhEUgAAABMAAAAOCAYAAADNGCeJAAAABmJLR0QA/wD/AP+g&#10;vaeTAAAACXBIWXMAAA7EAAAOxAGVKw4bAAAAcUlEQVQ4jc2SwQqAIBBEZ8PvLDpYnxTUIfvS6WQk&#10;GruSQe+qPmbWFZKwIv4gAHAbpHTemU0GmsqkpqbGf2s67YJM+zUHrmPxFyPmZJqoSnZP+ERSU3wg&#10;XAcuvZoieTcHZjIAmchSL/LNaogPr7e3abITl1ceF0jDx6kAAAAASUVORK5CYIJQSwMECgAAAAAA&#10;AAAhAPbICuzwAAAA8AAAABYAAABkcnMvbWVkaWEvaW1hZ2UzODIucG5niVBORw0KGgoAAAANSUhE&#10;UgAAACUAAAAPCAYAAABjqQZTAAAABmJLR0QA/wD/AP+gvaeTAAAACXBIWXMAAA7EAAAOxAGVKw4b&#10;AAAAkElEQVRIie2VQQ6AIAwEW+M/PRH9kvEifrSeMERbsBYiJs6RlLLZLikSEdQAnT8a0zKg5m5X&#10;Xo6dJkVhrfFZaNKpX9Rdeu4QR38JGs3pbx3fydWKPaaNAASnnjYthTi+N4V9J1MAfK7EWrcSdDZj&#10;0XkK64h1Si3ISLwnARJOxUj54gRpsngWE8hmSvNIqc+xAz1TMiUEY983AAAAAElFTkSuQmCCUEsD&#10;BAoAAAAAAAAAIQDxnROC2AAAANgAAAAWAAAAZHJzL21lZGlhL2ltYWdlMzgzLnBuZ4lQTkcNChoK&#10;AAAADUlIRFIAAAAUAAAAJwgGAAAAD2doDgAAAAZiS0dEAP8A/wD/oL2nkwAAAAlwSFlzAAAOxAAA&#10;DsQBlSsOGwAAAHhJREFUSInt1E0KgCAQBWBfdM1opVAHKmileNDXqhCCkWQW/czsRPmYYXiCpNOs&#10;TlUz0MC26qVLhERuI8Q3Uz6TwXWA2GENO5DyrDJyiUIzy5gzn7Nl+Ej4eBlPtUMulS23lOpSnHtD&#10;9Aw08H8gQroddPscDPwkuAM5ySQzECa3fwAAAABJRU5ErkJgglBLAwQKAAAAAAAAACEAHAamBO8A&#10;AADvAAAAFgAAAGRycy9tZWRpYS9pbWFnZTM4NC5wbmeJUE5HDQoaCgAAAA1JSERSAAAAFgAAABEI&#10;BgAAANmxXIMAAAAGYktHRAD/AP8A/6C9p5MAAAAJcEhZcwAADsQAAA7EAZUrDhsAAACPSURBVDiN&#10;1ZTRCsIwDEVzxd9c2VNl7n8m25OzH3p8kM1NCxZsBAN9Snp6bxIqwDzi4EL1BB9rgXS+rT1lCPoI&#10;1mlzYQzK1nQJe8mo5vAW1QxBX4EXNzknbsOr2ooV2id2ihWv1V7ZKd6CmdrsBpTG73usOD8SegrP&#10;TV9dgkvz7g4oOhZnSmsBn60w+8ff7Q6punfxcqgENgAAAABJRU5ErkJgglBLAwQKAAAAAAAAACEA&#10;GXaeLiUBAAAlAQAAFgAAAGRycy9tZWRpYS9pbWFnZTM4NS5wbmeJUE5HDQoaCgAAAA1JSERSAAAA&#10;HwAAABAIBgAAAO74pOwAAABRUExURQBkoABkoABloABloABloABmoABmoABmoABmoABmoQBmoQBn&#10;oQBnoQBnoQBnoQBooQBooQBoogBpogBpogBpogBpogBpogBqogBqogBqowAAADg8nTUAAAAGYktH&#10;RAD/AP8A/6C9p5MAAAAJcEhZcwAADsQAAA7EAZUrDhsAAABoSURBVDiN7ZExDsAgCEW/PWmXtofq&#10;AielM1RqaCQsvsWYqI8XgUWPgwQAcFKJPFW8fYpLsOKk+n75vafI/pNQ7//5G5luDzG5PlIO1Nfz&#10;tAHaWEaizzX/ZjMb7/WxVQ1gVgYujrywUDwgzhVht4fjlgAAAABJRU5ErkJgglBLAwQKAAAAAAAA&#10;ACEAaRGTRrAAAACwAAAAFgAAAGRycy9tZWRpYS9pbWFnZTM4Ni5wbmeJUE5HDQoaCgAAAA1JSERS&#10;AAAADgAAABEIBgAAAO3InZ8AAAAGYktHRAD/AP8A/6C9p5MAAAAJcEhZcwAADsQAAA7EAZUrDhsA&#10;AABQSURBVCiRY/z//z8DOYCJLF2UaGQhVQNj5uL/eG1kTFuI1/OMNA8cdBeQHTi0d+rAa8RIAMih&#10;939WPCNOnf///8eKGVIX/Mcl9////6EUqgCy+j8MDctuEwAAAABJRU5ErkJgglBLAwQKAAAAAAAA&#10;ACEAIvWY8ycBAAAnAQAAFgAAAGRycy9tZWRpYS9pbWFnZTM4Ny5wbmeJUE5HDQoaCgAAAA1JSERS&#10;AAAAOAAAABMIBgAAAMXtzusAAABjUExURQBloABloABloABloABmoABmoABmoQBmoQBmoQBmoQBn&#10;oQBnoQBnoQBnoQBnoQBooQBooQBooQBoogBoogBoogBpogBpogBpogBpogBqogBpogBqogBqogBq&#10;owBqowBrowAAAHN5Z1wAAAAGYktHRAD/AP8A/6C9p5MAAAAJcEhZcwAADsQAAA7EAZUrDhsAAABY&#10;SURBVFiF7c8xCgAgDEPR6F2dvJTQg+rsYO2gSCRvNCD9gAiJ0l5fcF41JACxuLR9CE3+vhi8/7y/&#10;pq009yZK1ZBf33CbAtkpkN3fgf33QCiQnwLZKZDdAIewBk/dJR9eAAAAAElFTkSuQmCCUEsDBAoA&#10;AAAAAAAAIQD/h0j4zAAAAMwAAAAWAAAAZHJzL21lZGlhL2ltYWdlMzg4LnBuZ4lQTkcNChoKAAAA&#10;DUlIRFIAAAAWAAAAEQgGAAAA2bFcgwAAAAZiS0dEAP8A/wD/oL2nkwAAAAlwSFlzAAAOxAAADsQB&#10;lSsOGwAAAGxJREFUOI3llM0KgDAMg5O9px6HP+8jXuceNDsIXhxYYcWBPZevbRJKSfCo4EL9L5hz&#10;vhnFluZxOQdoG2gGMyYhENpHWvpfSWGFAo2luKBrllsqXDYGvsgxYxJjejynlmGgFyk4HeYt+v4V&#10;tSrIHSg/u9KDtAAAAABJRU5ErkJgglBLAwQKAAAAAAAAACEA4zYpJGwCAABsAgAAFgAAAGRycy9t&#10;ZWRpYS9pbWFnZTM4OS5wbmeJUE5HDQoaCgAAAA1JSERSAAAAPAAAATcIBgAAAPZMIgUAAAAGYktH&#10;RAD/AP8A/6C9p5MAAAAJcEhZcwAADsQAAA7EAZUrDhsAAAIMSURBVHic7d3NSutQGEDRHvEt5Y7V&#10;+DrCndv6nMeJSNWb2zhQYWUvSGmbFLLz086+jjnnYU+u11aM++PbkZh//4yf2Z3vN/Z2hq9+ewd+&#10;2ubgsZyIS6FLWrfv4POfItac891yuHuaH9+Tlr60dAXrCtYVrCtYV7CuYF3BuoJ1BesK1hWsK1hX&#10;sK5gXcG6gnUF6wrWFawrWFewrmBdwbqCdQXrCtYVrCtYV7CuYF3BuoJ1BesK1hWsK1hXsK5gXcG6&#10;gnUF6wrWFawrWFewbjV4LKc5Hp69wbWXpvUelhM1jXjbRg/PTPTu7uHmS+t2NyN+d2e4e1hXsK5g&#10;XcG6gnUF6wrWFawrWFewrmBdwbqCdQXrCtYVrCtYV7CuYF3BuoJ1BesK1hWsK1hXsK5gXcG6gnUF&#10;6wrWFawrWFewrmBdwbqCdQXrCtYVrCtYV7CuYF3BuoJ1BesK1l0M5v4JYNNQ/OXIDMW//u4DOpbT&#10;titkvD38Z/028/FmdesGausK1hWsK1hXsK5gXcG6gnUF6wrWFawrWFewrmBdwbqCdQXrCtYVrCtY&#10;V7CuYF3BuoJ1BesK1hWsK1hXsK5gXcG6gnUF6wrWFawrWFewrmBdwbqCdQXrCtYVrCtYV7CuYF3B&#10;uoJ1Bet2F/ylGfHj7rg+X318enLmHx8bqy8ubPuFdecrX582I1637+Bx+8Rf3y86Bf1H41npbQAA&#10;AABJRU5ErkJgglBLAwQKAAAAAAAAACEAx7PF4SABAAAgAQAAFgAAAGRycy9tZWRpYS9pbWFnZTM5&#10;MC5wbmeJUE5HDQoaCgAAAA1JSERSAAAANAAAACcIBgAAAEA6a94AAAAGYktHRAD/AP8A/6C9p5MA&#10;AAAJcEhZcwAADsQAAA7EAZUrDhsAAADASURBVFiF7ZfLCsIwEEXnir+p3UVaP0jsLs2HXhcFhQoR&#10;dUouYQ5klQTmZDJ5gKT1xKF1AN6EkDohpE4IqRNCe4OUictSve0xFmIszzGYFmJa58gJcR7A+xnV&#10;MbcTzFaxbZ+c0L8g3nLihJA6IaROCCmDa2FXQmZxsfqClImUXVdUYst5SkkIeRJCnnAeqv+eX2ie&#10;IW+p7o7tY+sAtiBlGl5J+/Qdf4OkbLOU+e2c5jXkTXc11F2GQkidEFKnO6EHXdjN7S5F90YAAAAA&#10;SUVORK5CYIJQSwMECgAAAAAAAAAhAOCXIovSAAAA0gAAABYAAABkcnMvbWVkaWEvaW1hZ2UzOTEu&#10;cG5niVBORw0KGgoAAAANSUhEUgAAABYAAAARCAYAAADZsVyDAAAABmJLR0QA/wD/AP+gvaeTAAAA&#10;CXBIWXMAAA7EAAAOxAGVKw4bAAAAcklEQVQ4je2SvQ6AMAiEOeNrWqcaf95HE6faPui5NTbWxAG2&#10;kjBxfJADkBSL6EyoluBeC4Q1Zk+5O6hsjCW9DqUC5jGAu0MxrH2FiAi2xAKM6VLzpfD4CeY5otrx&#10;M8w8FpLVFB8oPvCrnnVzrGrau9mDbwGcXPRMsL+HAAAAAElFTkSuQmCCUEsDBAoAAAAAAAAAIQBT&#10;/POSpgEAAKYBAAAWAAAAZHJzL21lZGlhL2ltYWdlMzkyLnBuZ4lQTkcNChoKAAAADUlIRFIAAAAr&#10;AAAALQgGAAAANwSS3QAAAAZiS0dEAP8A/wD/oL2nkwAAAAlwSFlzAAAOxAAADsQBlSsOGwAAAUZJ&#10;REFUWIXtmM1ugzAQhHervGaTXgKEB2oLJ34edHqIDE5qZG8C7FrikziBxDAe22MYAOXCh7YACYdY&#10;KVwNSVnkI7MvwNWAmMNmxOL3zPGHAFMXVT2W7plxNoVD7FZkJXb7CXPtFieM9MrK2WMH24rdxHLR&#10;g4v+rWHMylmVzHJ5dxjNJd4HPNScdUK5HMBlWp9VjUGqSIeK2Hn4QUQgNI/1kG/hjzA5wfAT7rbq&#10;YmOTjOsRXI8gymAHc0KJDDgbA9+fk/PmxfqIY+CGxf/ivRA7qyFyfvmrpboeVivVq5fvNVrTu2Q1&#10;wU6pD6KVNaRNUP37UsgOk1MMuOhU8ui6bQqTWLRf+sMcQzMGcxzCP+Po9rg8/lsNtJcnn+cNyMTS&#10;5ZfvpeJNFBCL9sJc9pAEfy+CzkpPnXuxGAOLgk1kNhXzxxqfrJz9A+3o4jkYe0LtAAAAAElFTkSu&#10;QmCCUEsDBAoAAAAAAAAAIQAmpSs7rAAAAKwAAAAWAAAAZHJzL21lZGlhL2ltYWdlMzkzLnBuZ4lQ&#10;TkcNChoKAAAADUlIRFIAAAANAAAAEQgGAAAABv8mnAAAAAZiS0dEAP8A/wD/oL2nkwAAAAlwSFlz&#10;AAAOxAAADsQBlSsOGwAAAExJREFUKJFj/P//PwOpgIlkHeRqYiFFMWPW4v9YNTGmLfzPwAhh/58Z&#10;z4hVMzkBQZbzyAoIspxHv3iiTuQSE08YNv2fhV0hisGDO/QAFDMaLqTfAyYAAAAASUVORK5CYIJQ&#10;SwMECgAAAAAAAAAhALhF5LqfAwAAnwMAABYAAABkcnMvbWVkaWEvaW1hZ2UzOTQucG5niVBORw0K&#10;GgoAAAANSUhEUgAAAZsAAACBCAYAAAAWohexAAAABmJLR0QA/wD/AP+gvaeTAAAACXBIWXMAAA7E&#10;AAAOxAGVKw4bAAADP0lEQVR4nO3dQW7aQBiGYU/VU6ZFXTZE4TREhW1LyQHbA0wXFVKgCTjgD3vo&#10;80iRsjDIu1f/eMaUWmsHAEkfxr4BAG6f2AAQd1ZsynxTd39D3xAA7SuL570+nBWbupqVYW4HgFtU&#10;l3d7nSiXbhDYTTcCBMBbPLMBIO7iyQYAjimL52qyASDOZANAnMkGgDixAeCksniuh2dn3mMvNg5p&#10;ApCw98zGmRkAEiyjARD36m40Ew4Ar9k9tzl8Hc3Jz9n6DEDayWU0b3cG4C19d6l5ZgNAnGU0AOJM&#10;NgDEiQ0AcWIDQJzYADCIY7vSxAaAuI99LvJGAQAOHU4yx94q0HuyERoAXnoZl1Ovr3HOBoA4z2wA&#10;iBMbAOLEBoA4sQEgTmwAiBMbAOLEBoA4sQEgTmwAiBMbAOLEBoA4sQEgTmwAGIQfTwNgVH5iAIA4&#10;kw0AcWIDQJzYABAnNgDEiQ0AcWIDQJzYABAnNgDEiQ0AcWIDQJzYABAnNgDEiQ0AcWIDQJzYABAn&#10;NgDEiQ0AcWIDQJzYABAnNgDEiQ0AcWIDQJzYABAnNgDEiQ0AcWIDQJzYABAnNgDEiQ0AcWIDQJzY&#10;ABAnNgDEiQ0AcWIDQJzYABAnNgDEiQ0AcWIDQJzYABAnNgDEiQ0AcWIDQJzYABAnNgDEiQ0AcWID&#10;QJzYABAnNgDEiQ0AcWIDQJzYABAnNgDEiQ0AcWIDQJzYABAnNgDEiQ0AcWIDQJzYABAnNgDEiQ0A&#10;cWIDQJzYABAnNgDEiQ0AcWID0IByv6m9rnvc1rLY9rr2mkqtk7sngP9KedzWrvz9vy4/lYu/b7Gt&#10;XVe6ury7+LuGYrIBaEDfyWaqxAZgZPXp8mlm6sQG4CZNaxASG4Cgcr+pQy2B9f6eaXWm6zqxAYiq&#10;61mp69kgy2R1PSvl4ecEU3Ka2ACMrMy/NxmQ9xAbgJHV1ZeTk89Q09FYxAagJb9/jX0HZxEbgIbU&#10;zUOTE47YAFzBkIcyWzzgKTYAVzJUJFp8fiM2ADdg6luixQbgBtRvnyc97YgNwBUMebiz67quzKc9&#10;yRwSG4AG1dW0J5lDYgPQqJamG7EBIE5sABpQvv74Z4ppaSlNbAAaNvUtzzt/ADeUqJr0UI86AAAA&#10;AElFTkSuQmCCUEsDBAoAAAAAAAAAIQBIkwUjJQIAACUCAAAWAAAAZHJzL21lZGlhL2ltYWdlMzk1&#10;LnBuZ4lQTkcNChoKAAAADUlIRFIAAAGNAAAAIggGAAAAo5qFXgAAAGZQTFRFAGWgAGWgAGWgAGWg&#10;AGagAGagAGagAGahAGahAGahAGehAGahAGehAGehAGehAGehAGihAGihAGihAGiiAGiiAGiiAGmi&#10;AGmiAGmiAGmiAGmiAGmiAGmiAGmiAGqiAGqiAGqjAAAAIp9JGwAAAAZiS0dEAP8A/wD/oL2nkwAA&#10;AAlwSFlzAAAOxAAADsQBlSsOGwAAAVNJREFUeJzt281SwjAYBdDAe8q4iT99IFm4ifKguMBRHFr4&#10;1LZp4JwNpWQ6N93cSVpSAgAAmE8utRMAUEu36z8GgB+63b7n3NGXXOaKAsCS9RXG0W/rlFJKr/fD&#10;F8hl1DwAtOtQGrlUDQFAG9afn8PLkXOrEAD4kkvtBADM7eKD8GO5TBkFgIatLw8BgAOlAUCY0gAg&#10;rK80ht+kAuB2dLv92T/7pZQ8CAdgkO0pAMKUBgBhSgOAMKUBQJjSACBMaQAQpjQACFMaAIQpDQDC&#10;rqs0HkrtBPzH41vtBPN7usE5z+H5/bfj973HLeummcfq5Ewu7dyw0/QNaDL0t8bjhy16nosON2z5&#10;sVdpu2mvNEa5rxcu8nJ3ZkAuYySow0qjbVYajMVKY7KVxnVtTwH81bWUxcSUBkBKKW03y99AWwCl&#10;AUCY0gAgTGkAEKY0AAhTGgCEfQD9VzpMc17OEAAAAABJRU5ErkJgglBLAwQKAAAAAAAAACEAFEHT&#10;0oMGAACDBgAAFgAAAGRycy9tZWRpYS9pbWFnZTM5Ni5wbmeJUE5HDQoaCgAAAA1JSERSAAABCgAA&#10;AVcIBgAAAFrbAOAAAAAGYktHRAD/AP8A/6C9p5MAAAAJcEhZcwAADsQAAA7EAZUrDhsAAAYjSURB&#10;VHic7d2xctVGGIDRXcZvGMB1qpS2CZk8QwYCuEyVGkOeUSkcbAO+/oAZzZWVcyqPKxWez79Wu9Jc&#10;lmUAPOTJsS8A2D6hAJJQAOnk2BfA95svrm4WlpY3z+cxr4X/BxMFkKanHkAxUTwS8+KDonM0QgEk&#10;oQCSNQogmSiAJBRAEgogCQWQhAJIQgEkoQCSUABJKIAkFEASCiAJBZC8Cu+A+fs/t6+b++Mnr5v7&#10;TvPialneek3fXpgogGSi+ML87eP1JPHk+p+haQJMFJ+5iQTwGaF4gGkCrrn1uGN59VQY4B4mCiB5&#10;ZyaQTBRAEgogCQWQhAJIQgEkoWAV8+LK47QdEQogCQWQhAJIQgEkoQCSsx5AMlEAY4wx5vnhR9pC&#10;ASShAJJQAEkoWIUt3PsiFEASCiAJBZCEAkhCASShAJJQsIrl7XNfXdsRoQCSUABJKIAkFEASCiAJ&#10;BatwKGxfhAJIQgEkoQCSUABJKIAkFMAYY4zl3eHzOT4ABCQTBZCEAkhCASShAJJQAEkoWIVDYfsi&#10;FEASCiAJBSvxEu49EQogCQWQnPUAkokCSEIBJKEAxhhjzPPDm+SEArhxKBZCwSrm+Qer5DtycuwL&#10;ALZr/vL3MoaJgtUYKB6jQ+/NNFEABy1//TzHMFEA30AogCQUQBIKVvHQx2R4fIQCSEIBJKEAklAA&#10;yYYr4MY8v1ruLkTPlx9t4WY9Dx1Z5vExUQAHLa+fzjGEAvjCvLhaxry++1jePHPWA/ja8vb5/BSI&#10;T0wUwI27C5nLm2fTYibwzXzXAxhj3D6puu+cjokCSCYKIJkogCQUQBIKVmEL974IBZCEAkhCASSh&#10;AJJQAEkogGRnJpBMFEASCiAJBTDGGGOevT+4DiEUQBIKVuGsx74IBZCEAkhCASShAJJQAEkogCQU&#10;QBIKVnHfR2R4vIQCSEIBJKEAklAASSiAJBSswunRfREKIAkFkIQCSEIBJKEAxhhjLJenB7fd+wAQ&#10;kEwUQBIKIAkFkIQCSELBKmzh3hehAJJQAEkogCQUQBIKIAkFkJz1AJKJAkhCASShAMYYY8yz9wfX&#10;IYQCSEIBJKEAklAASSiAJBRAEgogCQWQhAJIQgEkoQCSUABJKIAkFEASCiAJBZCEAkhCASShAJJQ&#10;AMl3PYBkogCSUABJKIAkFEASCiAJBZCEAkhCASShAJJQAEkogCQUQBIKIAkFmzHPrxxl3iihAMYY&#10;Y8yXHw+GWiiAJBRAEgpWYb1hX4QCSELBZizvns9jXwP3EwogCQWQhAJIQgEkoWAVFib3RSjYDHsv&#10;tksogCQUQBIKVjEvPriN2BGhAJJQAEkogCQUbIa9F9slFEASCiCdHPsCeLw+20k5v/phzBdfPCKd&#10;d+4s7rvJ+O93y6unbkE2xkQBjDHGWF4fDvRcFvtiOK5Pr4l/6A+V4zJRAEkogCQUQBIKIAkFq/AS&#10;mn0RCiAJBZDszOTo7J/YPhMFkIQCSLZwA8lEwWbMs/f+a22UUABJKIAkFEASCiAJBauwMLkvQgEk&#10;oWAzlstTW7k3SiiAJBRAEgogOesBJBMFm+GR6nYJBZCEAkhCASShYBXWG/ZFKIAkFEASCjbDWY/t&#10;EgogCQWQhAJIznoAyUQBJKFgM2zS2i6hAJJQAEkogCQUrMJ6w74IBZCEgs1w1mO7hAJIQgEkoQCS&#10;UABJKFjFjyxMeqS6XUIBJKEAklAASShYhfWGfREKIAkFkISCzXDWY7uEAkhCASShAJJQAMkHgIBk&#10;ogCSULAZdnNul1AASSiAJBRAEgogCQWQ7KMAkokCSELBKuyJ2BehAJI1CiCZKIAkFEASCiAJBZCE&#10;AkhCASShAJJQAEkoWIUt3PsiFEASCiA56wEkEwWQhAJIQgEkoQCSUABJKIAkFEASCiAJBZBOjn0B&#10;7Nvdw2HL5ek85rXw40wUQBIKIDkUBiQTBZCEAkieenB089cPt09G/nzmycgGmSiAJBRA8tQDSCYK&#10;IAkFkIQCSEIBJKEAklAASSiAJBRAEgogCQWQhAJIQgEkoQCSUABJKIAkFEASCiAJBZCEAkhCASSh&#10;AJJQAMmXwljVPHt/+xWwy1NfAXukTBRAEgog/QvOofXIIBp8wAAAAABJRU5ErkJgglBLAwQKAAAA&#10;AAAAACEALsg3bmQXAABkFwAAFgAAAGRycy9tZWRpYS9pbWFnZTM5Ny5wbmeJUE5HDQoaCgAAAA1J&#10;SERSAAAC5QAAAwQIBgAAABhVW20AAAAGYktHRAD/AP8A/6C9p5MAAAAJcEhZcwAADsQAAA7EAZUr&#10;DhsAABcESURBVHic7d3LbltJlobREw3NqrKqn8+AxJrQktx+HKdlpSZNCvD79WXcuwdMWpRSlEmZ&#10;5H94Yi3AsOGbgoAz/XlrM06rqgEAAMj5t/QBAACgd6IcAADCRDkAAISJcgAACBPlAAAQJsoBACBM&#10;lAMAQJgoBwCAMFEOAABhohwAAMJEOQAAhIlyAAAIE+UAABAmygEAIEyUAwBAmCgHAIAwUQ4AAGGi&#10;HAAAwkQ5AACEiXIAAAgT5QAAECbKAQAgTJQDAECYKAcAgDBRDgAAYaIcAADCRDkAAISJcgAACBPl&#10;AAAQJsoBACBMlAMAQJgoBwCAMFEOAABhohwAAMJEOQAAhIlyAAAIE+UAABAmygEAIEyUAwBAmCgH&#10;AIAwUQ4AMGHtelHpM/BzohwAAMJEOQAAhIlyAAAIE+UAABAmygEAIEyUAwBAmCgHAIAwUQ4AAGGi&#10;HAAAwkQ5AACEiXIAAAgT5QAAECbKAQAgTJQDAECYKAcAgDBRDgAAYaIcAADCRDkAAISJcgAACBPl&#10;AAAQJsoBACBMlAMAQJgoBwCAMFEOAABhohwAAMJEOQAAhIlyAAAIE+UAABAmygEAIEyUAwBAmCgH&#10;AIAwUQ4AAGGiHAAAwkQ5AACEiXIAAAgT5QAAECbKAQAgTJQDAECYKAcAgDBRDgAAYaIcAADCRDkA&#10;AISJcgAACBPlAAAQJsoBACBMlAMAQJgoBwCAMFEOAABhohwAAMJEOQAAhIlyAAAIE+UAABAmygEA&#10;IEyUAwBAmCgHAIAwUQ4AAGGiHAAAwkQ5AACEiXIAAAgT5QAAECbKAQAgTJQDAECYKAcAgDBRDgAA&#10;YaIcAADCRDkAAISJcgAACBPlADBB7T8eK30GYHeiHAAAwkQ5AExQ/X7Z0mcAdifKAQAgTJQDAECY&#10;KAcAgDBRDgAAYaIcAADCRDkAAISJcgAACBPlAAAQJsoBACBMlAMAQJgoBwCAMFEOAABhohwAAMJE&#10;OQAAhIlyAAAIE+UAABAmygEAIEyUAwBAmCgHAIAwUQ4AAGGiHAAAwkQ5AACEiXIAAAgT5QAAECbK&#10;AQAgTJQDAECYKAcAgDBRDgAAYaIcAADCRDkAAISJcgAACBPlAAAQJsoBACBMlAMAQJgoBwCAMFEO&#10;AABhohwAAMJEOQAAhIlyAAAIE+UAABAmygEAIEyUAwBMXLteVLteVPocbCfKAQAgTJQDAEBYq/KZ&#10;DACAY2jzHVZG2qE+WOA3OdTZD/J7tle/eVJbPm79fvnTE4lyAICJebk/XvezVKayI+srAAAQdpE+&#10;AAAAh7U5GXfrynkwKQcAgDBRDgAAYaIcAADCRDkAAISJcgAIazdLb8SDzolyAAirb1fukIbOiXIA&#10;AAgT5QAAECbKAQAgTJQDAECYKAeAADeuAJtEOQAAhIlyAAhwDSKwSZQDAECYKAcAgDBRDgAAYaIc&#10;AADCWpUbmQAAIMmkHAAAwkQ5AJyIBwYB21hfAQCAMJNyAAAIE+UAABAmygEAIEyUAwBAmCgHgCNq&#10;125cAX7uIn0AAICxafPFj39M1cOsJc9CH0zKAQAgTJQDwBHV/ZUpK/BTHh4EAABhJuUAABAmygEA&#10;IEyUA8ARuAoR2IedcgAACDMpBwCAMFEOAABhohwAYA/t42Lr7m/79Fjt06PdYPYmygEAdvRWkMOv&#10;EOUAAAdUXy89xZW9uX0FAOANbf40Ha+HmeDmKEzKAQAgTJQDAECY9RUAAAgzKQcAgDBRDgAAYaIc&#10;AADCRDkAAISJcgD4Be3aEx6BX+f2FQCAjqwfhuRBSONiUg4AAGEX6QMAAJyD9vFpVan+MGXmsEQ5&#10;AMAbrHtwCtZXAAAgTJQDwJ421xiYvnqYNVNyjk2UAwBAmCgHAIAwUQ4Ae3LzBnBoohwAAMJEOQAA&#10;hIlyAIDOuE1mfFqVW50AgH55UidjYFIOAABhohwAduCBQcAxWV8BACarzTf+MbXLYspOyytbftLP&#10;fu1OH//92zP19dLqzRkT5QBAl1797Ecbhrq3V87pWV8BAICwi/QBAAAi/vd/Vl///bdhGNy8QpZJ&#10;OQAAhIlyANji2ZsEAY7I+goA0KX6/rkNg+suGQeTcgAACBPlALBFPXjjH3AaohwAAMJEOQAAhIly&#10;AKB77ignrVV5wzEAACSZlAMAQJgoBwCAMFEOAABhohwAAMJEOQAAhIlyAAAIE+UAABAmygEAIEyU&#10;AwBAmCgHAIAwUQ4AAGGiHAAAwkQ5AACEiXIAAAgT5QAAECbKAQAgTJQDAECYKAcAgDBRDgAAYaIc&#10;AADCRDkAAISJcgAACBPlAAAQJsoBACBMlAMAQJgoBwCAMFEOAABhohwAAMJEOQAAhIlyAAAIE+UA&#10;ABAmygEAIEyUAwBAmCgHAIAwUQ4A0JE2X1SbLyp9Dp4T5QAAECbKAQAgTJQDAECYKAcAgDBRDgAA&#10;YaIcAIhoH90AAmuiHAAAwi7SBwAA+lR/zFq7fpqW1/2sJc8DSSblAECMEIcVk3IAIEqYg0k5AADE&#10;tSpvfAYAgCTrKwDA0bX5xhs6H6yrME3tw5fVn/O//bb3n3PrKwAAECbKAQAgzE45AACEmZQDAECY&#10;KAcAgDBRDgAAYaIcAADCRDkAAISJcgAACBPlAAAQJsoBACBMlAMAQJgoBwCAMFEOAABhohwAAMJE&#10;OQAAhIlyAAAIE+UAABAmygEAIEyUAwBAmCgHAIAwUQ4AjFK7fax2+1jpc8ApiHIAAAgT5QDA6LQP&#10;X0zImbR2vXj2Z/widRAAoE9tvoqRepi1bT+nvn9uVleYmpchvsmkHAAAwkzKAYBRqrvLrZN0mJpW&#10;5TNDAAC92GV9iNOzvgIAAGGiHAAAwkQ5AACEiXIAAAgT5QAAECbKAQAgTJQDAECYKAcAgDBRDgAA&#10;YaIcAADCRDkAAISJcgCAztTDrKXPwHOtqtJnAACArpmUAwBAmCgHAIAwUQ4AAGGiHAAAwkQ5AACE&#10;iXIAAAgT5QAAECbKAQAgTJQDAECYKAcAgDBRDgAAYaIcAADCRDkAAISJcgAACBPlAAAQJsoBACBM&#10;lAMAQJgoBwCAMFEOAABhohwAAMJEOQAAhIlyAAAIE+UAABAmygEAIEyUAwBAmCgHAIAwUQ4AAGGi&#10;HAAAwkQ5AACEiXIAgI60+aLafFHpc/CcKAcAgDBRDgAAYaIcAADCRDkAAISJcgAACBPlAAAQJsoB&#10;ACBMlAMAQJgoBwCAMFEOAABhrcpTVgEAIMmkHAAAwkQ5AACEiXIAAAgT5QAAECbKAQAgTJQDAF1r&#10;HxfVPi5++Tq6drOsdrN0rR3vIsoBACBMlAMAQNhF+gAAAGPUrp9WWup+1pJnYfpMygEAhtVuefoM&#10;9EuUAwBAmPUVAIADqG9XVlx4N5NyAAAIa1XWpwCA/rQPX1YR9PffNr7TmzrJsL4CAPCCm1c4NVEO&#10;ADAMQ/2xEd//FzwIXRLlAECX6vvnNgyuQmQcRDkAwAv1YGWF03L7CgDQvWerKxDg9hUAAAgzKQcA&#10;gDBRDgAAYaIcAADCRDkAAISJcgCAPbx1r3n79Fjt06NbNNibKAcA2JEHDXEsrkQEAHhDmz+FuIcK&#10;cSwm5QAAECbKAQAgzPoKAACEmZQDAHSkzRe1uSfPOIhyAAAIE+UAABAmygEAIEyUAwBAmCgHAIAw&#10;UQ4AsKd2vah27QYTDkeUAwBAmCgHAHjDa/d61/2s1f2stZulaTkHIcoBAN6pvl219BmYBlEOANCZ&#10;epj5x8TItCqfdQEAgCSTcgAACBPlAAAQJsoBACBMlAMAQJgoBwCAMFEOAABhohwAAMJEOQAAhIly&#10;AAAIE+UAABAmygEAIEyUAwBAmCgHAIAwUQ4AAGGiHAAAwkQ5AACEiXIAAAgT5QAAECbKAQAgTJQD&#10;AECYKAcAgDBRDgAAYaIcAADCRDkAAISJcgAACBPlAAAQJsoBACBMlAMAQJgoBwDoSJsvqs0XlT4H&#10;z4lyAAAIE+UAABAmygEAIEyUAwBAmCgHAIAwUQ4AAGGiHAAAwkQ5AACEiXIAAAgT5QAAECbKAQAg&#10;rFVV+gwAANA1k3IAAAgT5QAAECbKAQAgTJQDAECYKAcAgDBRDgAAYaIcAADCRDkAAISJcgAACBPl&#10;AAAdafNFtfnCI91HRpQDAECYKAcAgDBRDgAAYaIcAADCRDkAAISJcgAACBPlAAAQJsoBACBMlAMA&#10;QJgoBwCAsFblKasAAJBkUg4AAGGiHAAAwkQ5AACEiXIAAAgT5QAAECbKAQAgTJQDAECYKAcAgDBR&#10;DgAAYaIcAADCRDkAAISJcgAACBPlAAAQJsoBACBMlAMAQJgoBwCAMFEOAABhohwAAMJEOQAAhIly&#10;AAAIE+UAABAmygEAIEyUAwBAmCgHAIAwUQ4AAGGiHAAAwkQ5AACEiXIAAAgT5QAAECbKAQAgTJQD&#10;AHSkzRfV5otKn4PnRDkAAISJcgAACBPlAAAQJsoBACBMlAMAQJgoBwCAMFEOAABhohwAAMJEOQAA&#10;hIlyAIDO1MOspc/Ac63KU1YBACDJpBwAAMJEOQAAhHUR5e1maUcHAIDRslMOAABhXUzKAQBgzP4S&#10;5W2+qDZfGJ8DAMCJ/CXK3VsJAACnZaccAADCLt76wdfWWEzSAQDgsN58o6cABwCYFu8fHKef3r5S&#10;D7MmzgEA4HjeXF/ZVA+z1uaLah+f/mVVf4h1AAD4VXvdU25iDgAAh7f3w4NMxwEA4LDe9UTPdZi3&#10;j6t1ls2VlilpN8tqN8tJvjYAAMbjXVE+DH1MzOvb1eRfIwAAee+O8mEQ5gAAcAg7376yTf0xa+3D&#10;F7eyAADAO/3SpHytvn8W4QAA8E4HifJhMB0HADgXrrken1Z1+MtFrLIAAMDuDjYpBwAA3ucoUW46&#10;DgAAuzvK+sqzD2CVBQAA3nT09RUhDgAAbzvJTrkwBwCA7Y6+vvLsg12vVlnqftqR3m6Wq9fpaaAA&#10;AOzgpFE+DKswn3qUAwDAPk4e5QAA5LT5n5sLHiA0KhepD7xeZdlkgg4AQI9iDw+q+1kT4QAAMIIn&#10;egpzAAB6F1tf2bQO882VFrEOAEAv4pNyAADo3aii3HQcAIAejWJ9ZdPTKstyY5Vl2g/h8bAhAIC+&#10;jS7K1+r+qm2G+ZTVt6u2DnMAAKajzf/zadD88K9nA9j26fHHj41qfeWlqU/IN5mSAwBMz8sQ32a0&#10;k/K1tybmU432drMskQ4AMA318K+2OTF/zagn5WtTje9tBDkAwLS8NTGvr5etVZ3PKvPLiXlvsQ4A&#10;wDSdVZQPw4sw30hy02UAAM7VWayvbDIdBwBgjNqHL9U+fKk2X+w99T67KB+GVZiLcwAApuIso3xt&#10;c2Wl3Sxr/SV5JgAA2NfZ7ZS/5mWI2y8HAOCcnPWkfE2EAwBwziYxKV9rH76sXsw//jEMQz+x3m6X&#10;VXd9vFYAgCmaVJSvrddZeolyAADO2yTWV14S4wAAnJNJTsrXtt3EMvVob7d/fqbASgsA8ML6Du16&#10;mOmEEZnkpHxt6vG9jRgHADgvk47yYViFeY9xLswBAM7HpNdXXnptnaXHYAcA+mV9ZZwmPynfJMAB&#10;ABijrqJ8GIQ5AADjc5E+QEJ9u2rrBw2tbyoZBnvYAABkdDcpX6vvn1t9/yzCAQCI6zbK10zHAQBI&#10;63J95aW6W62zbK6yvPzxU58JAIB+dD8pX7PKstqvX39JnwUAOB7XIY6PKN9Qd1et56l4z68dAHoh&#10;yMepq4cH7aPnVZaXr72H1wwAkGRSvkXPIdr7ZwwAAE5NlL+h9zDt/fUDAJyK9ZUdrR82NPzznz++&#10;r+4uRSsAAL/MpHxHbmcBAOBYRPkehDkAAMdgfeUdfqyy/PtqlaW+WmMBAOD9TMrfob5/bqbmAAAc&#10;iij/BSbkK54ACgDno80X1eYLf3ePjPWVA2ifHl9/0JBoBwBGZh3knuw5LiblB1BfL5sABwDgvUT5&#10;AQnzlXa7LCstAAC7s75yBC9vZxkGwQ4AjIP1lXEyKT8Ct7MAALAPUX5EpuMAAOziIn2Aqauvl619&#10;+FJuaAEAYBuT8hOo75/dzgIAwFai/ISEOQAAr3H7SoBVFgAgxe0r42SnPGAd39vivEev3Wted1f+&#10;ZwEARyDIx8f6SpDJ+BMBDgCnIcjHyfrKCLz2sKFh4z+X+r2veF9PzYU6ANALUT4iz9ZZOo7yYfjr&#10;OotABwCmzPrKiFhneVJ3V02IAwC9EOUjU18v3Wm+QZgDAD2wvgIAAGEm5QAAECbKAQAgTJQDAECY&#10;KGcS2u2yXnsqKADAORDlTIJbWgBgN22+qDZfGGSNjChnMoQ5AHCuRDmTZJUFADgnopxJMjUHAM6J&#10;KAcAgDBRDgAAYaIcAADCRDkAAISJcgAACBPlAAAQJsoBADpTDzNXB49Mq/KMFQAASDIphy08FRQA&#10;OBWTcgAACDMpBwCAMFEOAABhohwAAMJEOQAAhIlyAAAIE+VwQO12Wa5SBAD2JcrhgOruyhPSABi1&#10;Nl9Umy8MkEZGlMOBCXMAYF+iHAAAwkQ5AACEiXIAAAgT5QAAECbKAQAgTJQDAECYKAcAgDBRDgAA&#10;YaIcAADCWpWnrAIAQJJJOQAAhIlyAAAIE+UAABAmygEAIEyUAwBAmCgHAIAwUQ4AAGGiHAAAwkQ5&#10;dKLdLj0pDIChzRfV5gt/J4yMKIdO1N1VS58BAHidKAcAgDBRDgAAYaIcAADCRDkAAISJcgAACBPl&#10;AAAQJsoBACBMlAMAQJgoBwCAMFEOANCZeph5yvPItKpKnwEAALpmUg4AAGGiHAAAwkQ5AACEiXIA&#10;AAgT5QAAECbKAQAgTJQDAECYKAcAgDBRDgAAYaIcAKAjbb6oNl94pPvIiHIAAAi7SB8A4Fe02+Vf&#10;pj11d9USZwGA9zIpB85a3V01EQ7AuRPlwCSIcwDOmSgHJkWYA3CORDkAAISJcgAACBPlAAAQJsqB&#10;7rXbZb12tSIAnEqr8vcQAEAv2nxR9TDzpviREeUAABBmfQUAAMJEOQAAhIlyAAAIE+UAABAmygEA&#10;IEyUAwBAmCgHAIAwUQ4AAGGiHAAAwkQ5AACETSrK282y2s2y9vo1t/v9fAAAOLRJRfm+BDkAAGPQ&#10;qvru0na7rLq7aulzAADQry6ivF0vfrzIup8JcAAARqXr9RUAABiDLqLcdBwAgDHrIsqHQZgDADBe&#10;F+kDnMLmTjkAAIxNN5NyAAAYqy5uXwEAgDEzKQcAgDBRDgAAYaIcAADCRDkAAISJcgAACBPlAAAQ&#10;JsoBACBMlAMAQJgoBwDoSJsvqs0Xnh45MqIcAADCRDkAAIRdpA8AAPtqt8tXP/Ved1ft1GcBOARR&#10;DsDZeRnf2yId4FyIcgDOngk5cO7slAMAQJgoBwCAMFEOAABhohwAAMJEOQAAhLl9BQAOaJfrGd0W&#10;A7zUqlztCgCH9laci3LgJZNyADiC18LbQ46AbUzKAQAgzBs9AWCk2u2yTNehDyblAAAQZlIOAABh&#10;3ugJAB3Yew2mPb1Ptb5eui0Gjsz6CgB0bGus/xnlghxOQ5QDAECYnXIAAAgT5QAAECbKAQAgTJQD&#10;AECYKxEBAOAANm8zqrurvW4uMikHAIAwk3IAADiE//rv1dd/+23vX2pSDgAAYR4eBAAAYSblAAAQ&#10;JsoBACBMlAMAQJgoBwCAMFEOAABhohwAAMJEOQAAhIlyAAAIE+UAABAmygEAIEyUAwBAmCgHAIAw&#10;UQ4AAGGiHAAAwkQ5AACEiXIAAAgT5QAAECbKAQAgTJQDAEDYRfoAAADQo/bpsdbfNikHAIAwUQ4A&#10;AGGiHAAAgurrZWtV9fOfCQAAHI1JOQAAhIlyAAAIE+UAABAmygEAIEyUAwBAmCgHAIAwUQ4AAGGi&#10;HAAAwkQ5AACEiXIAAAgT5QAAECbKAQAg7P8BLWX4EH3286EAAAAASUVORK5CYIJQSwMECgAAAAAA&#10;AAAhAIjH2O7lAAAA5QAAABYAAABkcnMvbWVkaWEvaW1hZ2UzOTgucG5niVBORw0KGgoAAAANSUhE&#10;UgAAAAIAAAAuCAYAAAAC2MhpAAAAY1BMVEUAWZMAZKAAZKAAZaAAZaAAZaAAZaAAZaAAZqAAZqAA&#10;ZqAAZqAAZqEAZqEAZ6EAZ6EAZ6EAZ6EAZ6EAaKEAaKEAaKEAaKEAaKIAaaIAaaIAaaIAaaIAaaIA&#10;aaIAaqIAaqMAAACWd42yAAAABmJLR0QA/wD/AP+gvaeTAAAACXBIWXMAAA7EAAAOxAGVKw4bAAAA&#10;FklEQVQYlWNgwA7SFv5ngrFHGQPFAABW1AJd+WscxAAAAABJRU5ErkJgglBLAwQKAAAAAAAAACEA&#10;l5E9bisCAAArAgAAFgAAAGRycy9tZWRpYS9pbWFnZTM5OS5wbmeJUE5HDQoaCgAAAA1JSERSAAAA&#10;UQAAAE0IBgAAAN6biNYAAAAkUExURQAAAABZkwBkoABloABmoABmoQBnoQBooQBoogBpogBqogBq&#10;oykrML4AAAAGYktHRAD/AP8A/6C9p5MAAAAJcEhZcwAADsQAAA7EAZUrDhsAAAGbSURBVHic7dxB&#10;bsIwFADR70DZoF601+oBYQ0k7qYpLcRSk0wEOPM2rBqh6bfNJk7x8Rmap3n0F6iBEQFGBBgRYESA&#10;EQFGBBgRYESAEQFGBKwr4qnNcWoz+swu53VFXEKTUr0R2+5+4nabNOuZ5+EprjfiphkO9jtk1+Xo&#10;BmKXvA3/E7Yjv9pr6/fDfnQKncdaV8RbDVNxXRFv98R+Kc+MWe+e+F9TA16ue6kRp+gDfn+uaznf&#10;mjqF279/5yQCjAgwIsCIACMCjAgwIsCIACMCjAgwIsCIACMCjAgwIsCIACMCjAgwIsCIACMCjAgw&#10;IsCIACMCjAgwIsCIACMCjAgwIsCIACMCjAgwIsCIgGUiHo45Dkf2bc4n5iQClnkFY/++yGOflZMI&#10;WGYS575X/GKcRMD0iPRdCi/MSQSUI7ZdHrxHQXfKB0t/h0LOOVJiDop+C6js4HE5A4wIuEYs3V5E&#10;LeWKXSPuNmn0XuXPnIh4xHKu7FCJKJ3O5zb/XLxTuuloigoDRgxNYuE+LNSlrm1g3nKeM1kVhfQn&#10;DuALu8BPf4BTBL8AAAAASUVORK5CYIJQSwMECgAAAAAAAAAhAMRzftePAgAAjwIAABYAAABkcnMv&#10;bWVkaWEvaW1hZ2U0MDAucG5niVBORw0KGgoAAAANSUhEUgAAABYAAAARCAYAAADZsVyDAAAA9lBM&#10;VEUAWpMAWpMAWpQAZaAAZaEAZaAAZqEAW5QAZaAAZaEAZaAAZqEAZaAAZaAAZqEAZqAAZqEAZqEA&#10;ZqEAZqAAZqEAZqEAZqAAZqEAZ6EAZqEAZ6EAZ6EAZ6IAZqEAZ6EAZ6IAZqEAZ6EAZ6IAZ6EAZ6IA&#10;Z6EAaKIAZ6EAZ6EAaKIAZ6EAaKEAaKIAaKIAaKEAaKIAaaIAaKEAaKIAaaIAaKEAaKIAaaIAaKIA&#10;aaIAaaMAaaIAaaIAaaMAaaIAaqMAaqMAaaIAaqIAaqMAaaIAaqIAaqMAaqIAaqMAaqMAa6MAaqIA&#10;a6MAaqMAa6MAa6MAa6MAbKQAAACq/z/4AAAABmJLR0QA/wD/AP+gvaeTAAAACXBIWXMAAA7EAAAO&#10;xAGVKw4bAAABLUlEQVQ4jdWUy3KDMAxFjzLd9ZEPZIBVoaF8Dg0DO8Pk/0Iz7VZdmIchBrKtNgYk&#10;HV0L2fDfTHYj0kb7SOlXHX1ltJrvd6RGrU8spIqEj7GAmy5joXO4L7IHW7VpA0FxHxMUyqlVstbG&#10;DqtXcWIAdNx0Fe+LCArleBxY6leeGCUxkJp94NIGxZ92neiJGbYi1A8oXQP3xAMA7w50y1KjnBq/&#10;b9GCw8KtrNlUXMnazfpLsFDH64p/b9Nz161FCV9Wudtjq8Z+fWwiXMtaOxH9z3u6q1jHtpepAUSo&#10;on3gkDsDDRYUyvOrC4cqdo+0L10oQ8haOIe2iADXTqYeX3Lh5wag48nzoAChjGRxT0wn8NrBJd+8&#10;K+ZMv+L5uzNy61MQFMrL2z74u5+QSz7z/AFXRnI0G4kTjAAAAABJRU5ErkJgglBLAwQKAAAAAAAA&#10;ACEAvWwdnlgBAABYAQAAFgAAAGRycy9tZWRpYS9pbWFnZTQwMS5wbmeJUE5HDQoaCgAAAA1JSERS&#10;AAAAIgAAABwIBgAAAAQ3bR8AAAA2UExURQAAAABakwBalABblABloABmoABloQBmoQBnoQBooQBn&#10;ogBoogBpogBqogBpowBqowBrowBspJ1/ErIAAAAGYktHRAD/AP8A/6C9p5MAAAAJcEhZcwAADsQA&#10;AA7EAZUrDhsAAAC2SURBVEiJ7ZVBDsIgEEU/UOuWcE6P5fkI26oUF5ZqjDZtw8xA0rcidNGX4eeP&#10;wuWKGtDz6RaToMeHiDCHyDdvkd4oPEaxnFQ4EQDotBLyqHUigjQg4kPibNv/Is6yBnf5aRi7pYGM&#10;ZJi6paGJMLFNxIcEH0jCu03EWQVnFYXMvqch6JhGM0JIWZFh/27qSnrgbF7ZuU9rQQMw6wqxrEjm&#10;NP08rt9TNCKZX9MYYkK+7c38vZqwPgGbQCVWJkfRaAAAAABJRU5ErkJgglBLAwQKAAAAAAAAACEA&#10;882jaoQCAACEAgAAFgAAAGRycy9tZWRpYS9pbWFnZTQwMi5wbmeJUE5HDQoaCgAAAA1JSERSAAAA&#10;EQAAABUIBgAAAKD8BewAAAD2UExURQBakwBakwBalABloABloQBloABmoQBblABloABloQBloABm&#10;oQBloABloABmoQBmoABmoQBmoQBmoQBmoABmoQBmoQBmoABmoQBnoQBmoQBnoQBnoQBnogBmoQBn&#10;oQBnogBmoQBnoQBnogBnoQBnogBnoQBoogBnoQBnoQBoogBnoQBooQBoogBoogBooQBoogBpogBo&#10;oQBoogBpogBooQBoogBpogBoogBpogBpowBpogBpogBpowBpogBqowBqowBpogBqogBqowBpogBq&#10;ogBqowBqogBqowBqowBrowBqogBrowBqowBrowBrowBrowBspAAAAKr/P/gAAAAGYktHRAD/AP8A&#10;/6C9p5MAAAAJcEhZcwAADsQAAA7EAZUrDhsAAAEiSURBVDiNzZTBboMwEETfRr1G+b9IwKkxifo5&#10;ES29YaR+IO19c7CNDXagvXUuIO/ueHaZBf4LZDNqrM4Z4fleZzVlEjMoiABKXwutTTLFEXfVfPKS&#10;EVwGBYS+dpe0No2qv1ifKwkEAvQNGK/go4451zG2mKhZklwGxQyKsXk84DZq+jwsgp+NZOr2iBYF&#10;rpV42jfbZIFEgpLXhOAvavxMDqtjWSgKClurlHAbKZGUk3eQK3mG8/3XJOpnEvHzLUyT8PVWqlfI&#10;HStJ0L2Xi3eUrAe7Bf911j5xexF8Emw/TbHwdAJBU8uXzCYICgJ9vvbAwq10lcR20oEGtxqrqy12&#10;CxixaidVJIjf4vynhHilFGYScL4rxyNZO9fgWnENd9UcegDqoGpqpDdRuAAAAABJRU5ErkJgglBL&#10;AwQKAAAAAAAAACEApI+c6W8BAABvAQAAFgAAAGRycy9tZWRpYS9pbWFnZTQwMy5wbmeJUE5HDQoa&#10;CgAAAA1JSERSAAAALgAAAAIIBgAAACfX7noAAAD2UExURQBakwBakwBalABloABloQBloABmoQBb&#10;lABloABloQBloABmoQBloABloABmoQBmoABmoQBmoQBmoQBmoABmoQBmoQBmoABmoQBnoQBmoQBn&#10;oQBnoQBnogBmoQBnoQBnogBmoQBnoQBnogBnoQBnogBnoQBoogBnoQBnoQBoogBnoQBooQBoogBo&#10;ogBooQBoogBpogBooQBoogBpogBooQBoogBpogBoogBpogBpowBpogBpogBpowBpogBqowBqowBp&#10;ogBqogBqowBpogBqogBqowBqogBqowBqowBrowBqogBrowBqowBrowBrowBrowBspAAAAKr/P/gA&#10;AAAGYktHRAD/AP8A/6C9p5MAAAAJcEhZcwAADsQAAA7EAZUrDhsAAAANSURBVBiVY2AYBfQFAAFy&#10;AAFHlLCxAAAAAElFTkSuQmCCUEsDBAoAAAAAAAAAIQBFPu9rJAQAACQEAAAWAAAAZHJzL21lZGlh&#10;L2ltYWdlNDA0LnBuZ4lQTkcNChoKAAAADUlIRFIAAABYAAAATwgGAAAAb0YCFwAAADZQTFRFAAAA&#10;AFqTAFqUAFuUAGWgAGagAGWhAGahAGehAGihAGeiAGiiAGmiAGqiAGmjAGqjAGujAGyknX8SsgAA&#10;AAZiS0dEAP8A/wD/oL2nkwAAAAlwSFlzAAAOxAAADsQBlSsOGwAAA4JJREFUeJztnNtunEAMQM0l&#10;yUvVNvnOfla+r5VS9SEbLn1YvOuFGcYzjAGDjxRF2rBADpbxeAYK+PUOhhz11iewKl9tP/msKKbb&#10;0Y+q0rEBn3LJl40wx4xgV6T6qIcIbTr3d9rh88RIPpbgyyA2RgWKrT0CUXBHLkDJl61f8CUQrU/V&#10;vAwUTCMYv+GLWpTNEK1fsIuQVEpdFsH0sAC9gj+b6z//Ut9lXtoeniPkIqE87KPrSdpwlSOaBSOY&#10;Ip6rIkkuBUXTyHWliY5/IaxME0Z/BAPA4sgdQ6MWozl0hL7voZimCV2CMe8C3HNvqIrIBa0YfCnC&#10;IVmXYIrrJseFXhT05quDkYi8S7EcLIzeCE4Bo95dUYlwrgj+9/f6syL6IzhmcPH2Khe6mKFHR9Av&#10;GOBxsMHh95/pDSuHfMdo7hiCAeJq4ViZ49HcraKg18m9S72Cx3Vwah+CQ9v1D/5c6cDTizjXTW4D&#10;9EawZMnlavbMtS5n+sK6BNNRGx02I7E3Ow6hnnCg6a5LMBc6J8dtvvt6wa4WJgB7jk5vDk7pQeQi&#10;YgJUdwRzOmqhGeZbDieb1STqQ833ALoFI5hzua1LV9poyHdpugh12QIcQzAyvrnFrI+gLJT6sKtc&#10;O9olUbPLMoMUvTc5JZhgYUywMCZYGBMsjAkWxgQLY4KFMcHCmGBhTLAwJlgYEyyMrm4anYcLLYH6&#10;9v36m/bIXP2yj4/5/fz8cf0d8WQRRZdggPssxsvr/Ha+5vu4Lfnm2Y9r9U8C+gRzweb7uOnetD2r&#10;94urfxLXBSPHz8FPVQFVASC06CfEcSOYgvkTw4kbxTkOvcZBzgxfcIanHlflq+29k54rRS9AjOCF&#10;703YhJhJTyGOmyJ2IBeAIzh1bYEBAGepIsbQEWFZiEZ7WDDn4OO1ulIrzbnnEVoYSP+ON0MhyXki&#10;eO3HWkPnsSNkbnLaSjoAsXuNTA62ku6WrvIK3ir3LkG4nJumiNjXqmyB6/mMnSI30Phsek0ipJgK&#10;zrj4WITxRctZuQgEhdxAA0smwRoTAPLmfTznxvHCjkTWGcnllLx2rZv6oONwnvqaPcpyuz7BypBP&#10;ETtpG0ZRV8VtNIov90tMFefspnHA0WjqrPKQxnSmiB02dXzojGDXC+p2is4IVoQJFkZXitgiHSQu&#10;+tM70FCGCRZGV4rQhOo6WBEmWBgTLIwJFuY/j1Ikl84VWUYAAAAASUVORK5CYIJQSwMECgAAAAAA&#10;AAAhABmHv0TAAQAAwAEAABYAAABkcnMvbWVkaWEvaW1hZ2U0MDUucG5niVBORw0KGgoAAAANSUhE&#10;UgAAAEEAAABICAYAAACp+JiNAAAANlBMVEUAAAAAWpMAWpQAW5QAZaAAZqAAZaEAZqEAZ6EAaKEA&#10;Z6IAaKIAaaIAaqIAaaMAaqMAa6MAbKSdfxKyAAAABmJLR0QA/wD/AP+gvaeTAAAACXBIWXMAAA7E&#10;AAAOxAGVKw4bAAABHklEQVR4nO3Xa1ICMRCF0QP42KzLcpPKY/yhlJaUlgiYKfnuAtKpM93JZOHh&#10;0bVnOXoDc8hlEda76aLrf5fNz2tfFuF2ubjo+t/l5ue1GwfXhvC0nTxtD8bkZshGYLkYNy6b3fRx&#10;XK6rE77I33fC/er1C4y4Ofa1P90cdYIQMBJhRv8Q/6cTTjhjxiM8H97bv8oJnTUegfNBHFvzre77&#10;FbneTUPm9G415mzY193upnl0wuDMB+GIp++5Mx+EI56+5858EEZltVyEoE5ACAgBISAEhIAQEAJC&#10;QAgIASEgBISAEBACQkAICAEhIASEgBAQAkJACAgBISAEhIAQEAJCQAgIASEgBISAEBACQkAICAEh&#10;IASEgBAQAkJACAgBvAAIVTGSjJcpmgAAAABJRU5ErkJgglBLAwQKAAAAAAAAACEALfY0WmoCAABq&#10;AgAAFgAAAGRycy9tZWRpYS9pbWFnZTQwNi5wbmeJUE5HDQoaCgAAAA1JSERSAAABHAAAAHgIBgAA&#10;ACDmTRgAAAAGYktHRAD/AP8A/6C9p5MAAAAJcEhZcwAADsQAAA7EAZUrDhsAAAIKSURBVHic7d2x&#10;agJBAEXRmZDfDOkM+EGBpBM/dOxM7CKy16Dn1IJWl+e648611gAovNz7AwDPQ3CAjOAAmXNw5u7g&#10;Yg6wKQsHyAgOkBEcICM4QEZwgMx0pzFQsXCAjOAAGcEBMoIDZBxtADIWDpARHCAjOEBGcICM4AAZ&#10;wQEyggNkHN4EMhYOkBEcICM4QEZwgIzgABnBATKCA2QEB8gIDpARHCAjOEBGcICM4AAZwQEyggNk&#10;BAfIeBAekLFwgIzgABnBATKCA2QEB8gIDpDxXCogY+EAGcEBMoIDZBxtADIWDpARHCAjOEBGcICM&#10;4AAZwQEyggNknKUCMhYOkBEcICM4QEZwgIzgABmnxYGMhQNkBAfICA6QERwgIzhAxlkqIGPhABnB&#10;ATKCA2QEB8i83vsDAP/D7+NN6/t9bvEeFg6QOf8sPneHtVXVAMawcODhzP1xzf1xkxvsbv1XCcEB&#10;Mi4aA5uZH5eLSHCAq1x7vXd9/bzWVyogcw6OX6jg+Wx5gXmMy3UzhoUDD2l9vv39K88Vrx3jtnHi&#10;7ymAjIUDZDwmBshYOEBGcICM4AAZwQEyggNkBAfICA6QcacxkLFwgIzgABnBATKCA2Qc3gQyFg6Q&#10;ERwgIzhARnCAjOAAGcEBMs5SARkLB8gIDpARHCDjaAOQsXCAjOAAGcEBMoIDZAQHyAgOkBEcIHMC&#10;yxFTEqmG9OAAAAAASUVORK5CYIJQSwMECgAAAAAAAAAhAHcEIPSAAQAAgAEAABYAAABkcnMvbWVk&#10;aWEvaW1hZ2U0MDcucG5niVBORw0KGgoAAAANSUhEUgAAAAMAAAAGCAYAAAAG5SQMAAAA9lBMVEUA&#10;WpMAWpMAWpQAZaAAZaEAZaAAZqEAW5QAZaAAZaEAZaAAZqEAZaAAZaAAZqEAZqAAZqEAZqEAZqEA&#10;ZqAAZqEAZqEAZqAAZqEAZ6EAZqEAZ6EAZ6EAZ6IAZqEAZ6EAZ6IAZqEAZ6EAZ6IAZ6EAZ6IAZ6EA&#10;aKIAZ6EAZ6EAaKIAZ6EAaKEAaKIAaKIAaKEAaKIAaaIAaKEAaKIAaaIAaKEAaKIAaaIAaKIAaaIA&#10;aaMAaaIAaaIAaaMAaaIAaqMAaqMAaaIAaqIAaqMAaaIAaqIAaqMAaqIAaqMAaqMAa6MAaqIAa6MA&#10;aqMAa6MAa6MAa6MAbKQAAACq/z/4AAAABmJLR0QA/wD/AP+gvaeTAAAACXBIWXMAAA7EAAAOxAGV&#10;Kw4bAAAAHklEQVQImWNgwAUYGRgYGBhSF/xnYGZkYEKWwc0BAFvfAhAjBMTWAAAAAElFTkSuQmCC&#10;UEsDBAoAAAAAAAAAIQBJ6x96HAEAABwBAAAWAAAAZHJzL21lZGlhL2ltYWdlNDA4LnBuZ4lQTkcN&#10;ChoKAAAADUlIRFIAAAAXAAAAHggGAAAAxyWFaAAAAAZiS0dEAP8A/wD/oL2nkwAAAAlwSFlzAAAO&#10;xAAADsQBlSsOGwAAALxJREFUSIntU8sKwjAQnAm9idL/s3o0oH6ORTwa9Q/1PB60odqSPmgEIQNL&#10;NtnNzCabUBJiIascWic87i0pAfHZHDB8+YYA60GCMSpnUQp5DkgabdicFYpHqbyC8UexbnIVU5/Q&#10;Ok0pYr4XdFqzLXEUxjarjwUbyqL8COq6G3Sqwa/FC84X0HEVFPPktE5975vbi/x3fA8qi8beRkOn&#10;xG8+USJP5J3IulOGg/ubAP3hteiwZDTyCok8kffHE1h4wNx8bWFhAAAAAElFTkSuQmCCUEsDBAoA&#10;AAAAAAAAIQDyzbcsvQAAAL0AAAAWAAAAZHJzL21lZGlhL2ltYWdlNDA5LnBuZ4lQTkcNChoKAAAA&#10;DUlIRFIAAACrAAAAAggGAAAAJ/ssPwAAADZQTFRFAAAAAFqTAFqUAFuUAGWgAGagAGWhAGahAGeh&#10;AGihAGeiAGiiAGmiAGqiAGmjAGqjAGujAGyknX8SsgAAAAZiS0dEAP8A/wD/oL2nkwAAAAlwSFlz&#10;AAAOxAAADsQBlSsOGwAAABtJREFUOI1jZMhZwjAKRsFQAEwD7YBRMAqIBQC9NQEUNy28bgAAAABJ&#10;RU5ErkJgglBLAwQKAAAAAAAAACEAj7mVQOkBAADpAQAAFgAAAGRycy9tZWRpYS9pbWFnZTQxMC5w&#10;bmeJUE5HDQoaCgAAAA1JSERSAAAAUQAAAD0IBgAAANW5hRcAAAAkUExURQAAAABZkwBkoABloABm&#10;oABmoQBnoQBooQBoogBpogBqogBqoykrML4AAAAGYktHRAD/AP8A/6C9p5MAAAAJcEhZcwAADsQA&#10;AA7EAZUrDhsAAAFZSURBVHic7ZpLDoMwDEQd6Gl7rZ4T6CqC8mmTMklsZ96aBXqyZ5RAkOdLyD2G&#10;1i/gAUoEsEqc5kWmeWn4LmZZJY5DEBGhyHw+1zmKJFkcM5Eis2GxAEiTyJz8Svoksr0veSQ9tc3J&#10;aV6Ym58wEwHkS+QUHuAkAqBEAPclsrEBEsch9C4Ss86dlw0zEQAlAqBEAGUldlI4ZSXG5nYus/w6&#10;d9DcdTLRuUgWCwBKBNBOoqPCSbvZLsH+O7fh3Gy/zoblRdpLFDEvUodE4+iVaKh09Eo0hF6Jhv5S&#10;0ysxYqB09Es0ACUCsCtRUVa2O/bdZf+ptmF22p1EETWlY3cSIwpE2p5EJfiUWLl0fEoUqXrp61Pi&#10;OISaWelTYqSSSN8SK0GJACgRACUCoEQAlAiAEgHYv4BA88f1Gidxz/a0k3h0pMQrMo6OlPiLBJGU&#10;mMvJirNYcjn5qYCTCOANdnJVpa4YWVwAAAAASUVORK5CYIJQSwMECgAAAAAAAAAhAP+ygFUhAgAA&#10;IQIAABYAAABkcnMvbWVkaWEvaW1hZ2U0MTEucG5niVBORw0KGgoAAAANSUhEUgAAABEAAAAVCAYA&#10;AACg/AXsAAAA7VBMVEUAWpMAWpMAWpQAZaAAZaEAZqEAW5QAZaAAZqEAZaAAZaAAZqEAZqAAZqEA&#10;ZqEAZqEAZqAAZqEAZqEAZqAAZqEAZ6EAZqEAZ6EAZ6EAZ6IAZqEAZ6EAZ6IAZqEAZ6EAZ6IAZ6EA&#10;Z6EAaKIAZ6EAZ6EAaKIAZ6EAaKEAaKIAaKIAaKIAaKEAaKIAaaIAaKEAaKIAaaIAaKIAaaIAaaIA&#10;aaMAaKIAaaIAaaMAaaIAaaIAaaMAaaIAaqMAaqIAaqMAaaIAaqIAaqMAaaIAaqIAaqMAaqIAa6MA&#10;aqIAa6MAaqMAa6MAa6MAa6MAbKQAAAAX2C2jAAAABmJLR0QA/wD/AP+gvaeTAAAACXBIWXMAAA7E&#10;AAAOxAGVKw4bAAAAyElEQVQ4jd1TSwqDMBB98QDa8wXElbFqjxMsuEsCvV6p7X66iCCSb21XfZsk&#10;M28e88kAfwUW9HDpsxKqCrjWuzhXRCjg9bT32yUsfqoIUx1OIguDAUZDbiZCAXOTL2RFWPGxQKeA&#10;XtP6YgBocwoVDhyMPVsPZzRUuFYPpjqD1CpKk1ZwuR//2lyLWDkxZJcTEcBuOgAdyub+wCYyN8d+&#10;n/Orucxv8GASXC4JnfaTeuMsZ3qLy5IAMCzL5vMtZhJnHXV/N+JfirwBG4g+W5u1a5EAAAAASUVO&#10;RK5CYIJQSwMECgAAAAAAAAAhAEcMOkrnAAAA5wAAABYAAABkcnMvbWVkaWEvaW1hZ2U0MTIucG5n&#10;iVBORw0KGgoAAAANSUhEUgAAAA8AAAAFCAYAAACaTbYsAAAANlBMVEUAAAAAWpMAWpQAW5QAZaAA&#10;ZqAAZaEAZqEAZ6EAaKEAZ6IAaKIAaaIAaqIAaaMAaqMAa6MAbKSdfxKyAAAABmJLR0QA/wD/AP+g&#10;vaeTAAAACXBIWXMAAA7EAAAOxAGVKw4bAAAARUlEQVQYlWNkyFnCQC5gQeH9+vufgZkRwmZmYiRN&#10;MxszQQ1w8Pf/fyYUW3/9/c/w999/rIp//kUVZ2ZkZMKqEBtgx3QVABbREw6iP7dgAAAAAElFTkSu&#10;QmCCUEsDBAoAAAAAAAAAIQC048QgAAMAAAADAAAWAAAAZHJzL21lZGlhL2ltYWdlNDEzLnBuZ4lQ&#10;TkcNChoKAAAADUlIRFIAAAD3AAAATggGAAAA/EmA7gAAADZQTFRFAAAAAFqTAFqUAFuUAGWgAGag&#10;AGWhAGahAGehAGihAGeiAGiiAGmiAGqiAGmjAGqjAGujAGyknX8SsgAAAAZiS0dEAP8A/wD/oL2n&#10;kwAAAAlwSFlzAAAOxAAADsQBlSsOGwAAAl5JREFUeJzt3c1um0AUgFEwJN3EjpLn7GP1+Wxl2ZTE&#10;XbQ0GOM/ipnh6hyJRSRLsSx9vgOBSVl8/1EA8axSvwHgPurUb4AF+/WxP/j5oSoTvRMGmNwQlLgZ&#10;76EqTet8WZbz/9rAm94yvSiKohZ/KuJmOm3I291X5JvNfvA13J24md7ry1fAQ9OcWYib++pP8/4k&#10;776GSYmbebTTfGiSn5vuwh/N1XLmVVelYOchbtJoI78UunP20SzLSa8fuKAnYXJDUCY3+Ws+B66w&#10;r5y3X7AqPgY+OMhFXZVCHue2ye0pIFJpA2+neH+a+wI4cn3c782+KP9+fqImlX7knFQXlW88Fsik&#10;vuj6yf1Y+zBhQfwpDIISNwQlbghK3BCUuCEocUNQ4oagPDgC5/xsDu+E+7ac+z3EDee0Mbd7wJXr&#10;w9gzvrlL3HCN7o6u780i7msXN9zqsTPNn9bHoWcyzcUNY3WnefcfMTz1tm9+TPMUpbhhCgfL9jz2&#10;gBM3TK07qbe7fbHeJNnkRNxwT0NL99eXWX61uGEu3dBn4A41SGm72xfN5/ExAZMbUjp1xf35+TDw&#10;EduhiRty0Q19gi3HLcshR9Wq/He8vf2JvXtcweSG3I2c6OKGJbnh3NuyHIISNwQlbghK3BCUuCEo&#10;cUNQ4iZvTR7PRi+RuCEoN7GQh1MTuk6zRVEE4iYP3YgtxSdhWQ5BiRuCEjcEJW4IStwQlLghKHFD&#10;UOKGoMQNQYkbghI3BCVuCErcEJS4IShxQ1DihqDEDUGJG4ISNwQlbghK3BCUuCEocUNQ4oagxA1B&#10;iRuC+g0JmoQmouYVTgAAAABJRU5ErkJgglBLAwQKAAAAAAAAACEA6MBUKcMCAADDAgAAFgAAAGRy&#10;cy9tZWRpYS9pbWFnZTQxNC5wbmeJUE5HDQoaCgAAAA1JSERSAAAAhwAAAG0IBgAAAIs4cu4AAAA2&#10;UExURQAAAABakwBalABblABloABmoABloQBmoQBnoQBooQBnogBoogBpogBqogBpowBqowBrowBs&#10;pJ1/ErIAAAAGYktHRAD/AP8A/6C9p5MAAAAJcEhZcwAADsQAAA7EAZUrDhsAAAIhSURBVHic7dzN&#10;TiJRFIXRC12tk9ZO+5w+ls8HYxGoHpBrMWArKlB/ayXGSBgw+HKq6nh1UZ5fCpyy7PsDMFxdHJtt&#10;e/Idr+F1Js/kIBIHkTiIxEHUxXHXLHr8HAyQyUEkDqLP9xzMlslBJA4icRCJg8ieg8jkIBIHkTiI&#10;LMGITA4icRCJg0gcRJZgRCYHkTiI7DmITA4icRCJg0gcRPYcRCYHkTiIxEFkCUZkchCJg0gcROIg&#10;sgQjMjmIxEEkDiJLMCKTg+i8OPxz/FkyOYjsOYias9513yzeLy01ITFN3nlxlHIIpBRPNTNyfhzV&#10;8cTY7Npy98sEmaif7TlqGJudaTJBl3laqZGs1iKZkMs+yj79c4mZkOvvObb7tmz3JsoIXT+OZrko&#10;zbK77Oz2hy8Gr3taucXewmVnVKzPiT6P494mdK5MDqJxHPZZrVs7lNv7+vq8D8c3sjWSPw+Hn/0C&#10;8GrGEccxTzw3456DyGEfIpODSBxE4iAax56DXpgcROPbcwzFat2+L+LqkfyJnacVx3edWsbV7e3D&#10;Y/fa7/EGI45L+iiY6vHv4Xs9ADVgtz3sM0enghnJsUk3pH0YwdQoRRx8QBxElmBz8LZry9vX/yrR&#10;08ocfPNx2mWFSBxEDvsQmRxE4iASB5E4iMRBJA4icRCJg0gcROIgEgeR8xxEJgeROIjEQSQOIod9&#10;iEwOInEQiYPIEozI5CASB5E4iMRB9B9P52ViOYuRHgAAAABJRU5ErkJgglBLAwQKAAAAAAAAACEA&#10;FTKgXNsHAADbBwAAFgAAAGRycy9tZWRpYS9pbWFnZTQxNS5wbmeJUE5HDQoaCgAAAA1JSERSAAAA&#10;agAAAKEIBgAAAC8OKuAAAAAGYktHRAD/AP8A/6C9p5MAAAAJcEhZcwAADsQAAA7EAZUrDhsAAAd7&#10;SURBVHic7Z3Lcuo4EIa7UzObuVTm9SYwxTaQ27PkJIFsUyGc15tJ5mQ5PQuQkW1ZliX58of+qlIB&#10;bEDid0stqd1iESFl+pyNXQAlDBUKhJ/GLsCpwre7os+RbxdcOnb3/Xjs/k8mUouC4SQtildvQkQk&#10;6xm3nTs2fLe3PLUoEFQoEFQoAOT+glWoiSP3F+r1IaFCgaBCgaBCgaBCTRgzfUR0ojMTU8PMPhiM&#10;p2ejFgXCaVoU4GKpWhQIKhQIKhQIJ9lHyWY++XWoKicplA2vXo/L3uu/JiugNn0gsMb1YaAWBYIK&#10;BYIKBYIKBQLT9SHG7aE+Y6tMB7UoEFQoEFQoEFQoEFQoEFQoEFQoEFQoEFQoEFQoEFQoEFQoEFQo&#10;EFQoEFQoEFQoEFQoEFQoEFQoEFQoEFQoEFQoEFQoEFQoEFQoEFQoEFQoEFQoEFQoEFQoEFQoEFQo&#10;EFQoEFQoELyZW3i1dSeh4MYntaf71wLOqR3bP7CzQObCWa/QOlXr4ji9fKx8MLY+USl25Cktl5C9&#10;00vruXffJZdYvDwI1PJp8hS/Z0db3WLr00koWedJ9lTdhofoWEGTptPemqcvZD1nY12pF1/xmY66&#10;EaXXJ7iPMpXi1Vb4qqFJjIQXz6Pm+bEvwMbmfmSiLYpN2oPH9K195OWSuzSHfSLrOfPVoW4JTWBu&#10;otPAGYGKJqvB5BExAvHNbjI5OJLz9dW2fTPNIjPRGTvPQcElkLG2om4DiZgtsWLhUX3hkRmvtuJ0&#10;zzsR18Ln+1l/Ptv/2fwn+7+vwlldpOICbUUoViSijBbV6JYunmVKbX0MfP0m8jjjquPEi2ehX34b&#10;pAzJFtXmrcnL5dFTvNkJ3+yEb/d/qd/dN4X31+DZyssly+Y4bOmzLMFCVQtSuOcBjoI8XLD9V3zG&#10;RMSq1e3qTYxIhfPgQdZzlvWcefEsfY0JOzV9RYUOPzVfbaXLiN40gfYUzlTEMuy91rgW2rQevs2Q&#10;Yxl1CmlKIvlmW7oO7m1xqjvZxJJkUVR/EjR77hPoWLH+/Y6u/Qpfvzncc8dH2OdkqsbJJ6iPRga7&#10;nogog9cnTzO258RcbmztPd8u2DQP9mOi/ey5a6OrPrCbcnmas+lvvXUSqW1rJA8zlgfr/EqdcjCK&#10;RU2pbzKE9FFj8oUnfL4WKpSXtGmfnKhQIKhQVaZhQDXUPTdMVCCDWhQIKhQIp9n0TbyZc3FiFjUd&#10;d7srowjVxxTLV8e7LdEUYs+J8sWf8/K1PJPa9KnV130BLW31dRyPmcs8saYPF68zkWuhcCrIZrr7&#10;7LahFgWCCgWCCgWCCgWCCgWCCgWCCgWCCgWCCgWCCgWCCgWCCgWCCgWCCgWCCgWCCgWCCgWCCgWC&#10;CgWCCgWCCgVCa0hzaHrP2jkhyZ0GiIkrYvm6xubFvKfpfOvl2PuT1aKGJCGaOugmAdns4/t4tRX6&#10;8UH06+/7A+baaLAC+07xFFKTauSK5+PFRoq6Fy+a/0xVJUz9c9xcHiQUL7cim32+n9LrnjvJc4lE&#10;ZCcEHvduenlZRuWezZGpJkAoR4pwZwaXyjk3Jqa9WTC+qicqzJGjtgu82ko1D5+vDF0E4luT2Cu9&#10;Tp3vj+LlVoxAJoGGnYehMPeDUHy7k1o6U4/QIQLnwPeDu8oQ4pRU6168d6imr1aggJh0V/tcraw8&#10;zbmaEKoQ+G4nfWRwqZVhfSxD7dy7ci52G183cKx7vkQiUULVLMK6yqpXk+8KtJu+4scaOIzf1fQF&#10;v4+onNKuWoeMdcliUb40aT6z91nUUNgW1aUMLouqpTLNblHS7fOKbRIcgtUqa1vU57/7/wcX12dR&#10;vSWuqpbBsihXGXixmcS9pIHjKGsc8vlR/qGJvE1fKXPYwb1tq7ztBucmpAz29xePXQIT+Zu+9/ey&#10;S5/kngdYEy9fxYglL8ti45HCc7dz15nXfN5Rj0K4sMsfW4ZC4JC+1Bw7P3d6vTEE91Gd5vzs9/lS&#10;qEXM9cXiHf8EzWPGFyaHe65zfSB076Oo2+g8hapDETuFZJd/yG2HagP9BMtSiwJBhSKCSOiiQoGg&#10;QoGgQoEQJNQxhxAm6OUnGmDAm0LOFd2gIJfM5Mzv3n32/MdH+rfaMRdNe128vx9f+uM8/TvNXJ2r&#10;DAZTFmuuLgvn6eWPGvCmEjLodM3F5RjwppYhBZgBb5edy3I2G3YfxctXCe2z+OZNhl4fayJuhbfa&#10;X9krvdbjIvrGtfztEEweZ2z/ML6l8O5lLotjyiBPczbLNfI4cy7LB8d9VINkMsZ9jJb81yw62j9M&#10;aeFxgI1WGleqG4JUiMZxSojG2u3Gvhqrm4C5Vob7LkP12ESaOxsd8IIwikXZTU5TYEzfTV+pDFYf&#10;VSqDy7IqS/JDESfUZ/tYquTa+uINmsLFmIn+/iefi2zKcNjgOCjm4YBzKd0znuwj1CAuXCw13sDg&#10;XYqXbBX2LhyK44n559i6duh4D0PgTQL14JAYho4rN5SCc0AzT0M5E0NtUtkXKdFIrRaFnCucCL/8&#10;BiiLOmVUKBBUKBBUKBBUKBBUKBBUKBBUKBBUKBBUKBD+B0LWaap3Zj81AAAAAElFTkSuQmCCUEsD&#10;BAoAAAAAAAAAIQCMXUjbChgAAAoYAAAWAAAAZHJzL21lZGlhL2ltYWdlNDE2LnBuZ4lQTkcNChoK&#10;AAAADUlIRFIAAALTAAACQQgGAAAAhFo5eQAAAwBQTFRFAAAAAFmTAFqTAGSgAGWgAGagAGahAGeh&#10;AGihAGiiAGmiAGqiAGqjAGu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ylToMwAAAAZiS0dEAP8A/wD/oL2nkwAAAAlwSFlzAAAOxAAADsQBlSsOGwAAFJ5JREFUeJzt&#10;3c1y4kgWgNEEAfWw81jzlEYkmoVNT7VtbLhIyh+dE1GbjlrQ0Wr4dJXK3KX//DcBAADP25f+AAAA&#10;0CoxDQAAQWIaAACCxDQAAASJaQAACBLTAAAQJKYBACBITAPLydNU+iMAwJLENABAVL5OKV8NDjZM&#10;TAPLGXa70h8BYHHD3nfdholpAIAoIb15YhoA4FmWdvBBTAMAPMtEmg9iGgAAgsQ0AAAEiWkAAAgS&#10;0wAAECSmAQAgSEwDr7E9FAAbJqaB19geCoANE9MAABAkpgEAIEhMAwBAkJgGAIAgMQ0AAEFiGgAA&#10;gsQ0AAAEiWkAAAgS0wAAECSmgd9dHBkOAN8R0wAAEHQo/QGAit0m0of9rvAnAYAqmUwDPxPSAHCX&#10;mAYAtiF7/4P5iWngPlNp1pKnKeVJ6LCswXca8xPTwFfnLGpY37ATOkBzxDTw1WkQNaxLSAONEtMA&#10;ABAkpgEAIEhMAwD98UIrKxHTwLvLdXJsONAN6/BZiZgG/s9WeEDLxuuURkMB1uU4ceCdkAZat0/2&#10;kmZ1JtMAQB+ENAWIaQAACBLTAKzD7gpAh8Q0AOuwuwLQITENAABBYhqAZdmqDOiYmAZgWUc7LAD9&#10;EtMAQFuypx3UQ0wDAG2xnzQVEdOwJfk6megAzfL9RYXENGyNiQ7QKt9fVEhMw5b4IQJadM5TOmdT&#10;aaokpgGA+p0GwwCqJKYBmI8jw1mCkKZiYhq24OKlHVbiyHBgY8Q0bMHBWmkAWIKYBuB1jgwHNkpM&#10;A/A6R4YDGyWmAQAgSEwDAECQmAYAgCAxDQAAQWIaAACCxDT0xgEtALAaMQ29cUALS8rXKWU3bAA3&#10;YhqA5wxu2ABuxDQAAASJaQAeZyoN8C9iGgBYl3X3dERMA/C7MYsf5uMJBx0R0wD87jiIH4BviGlo&#10;mUelAFCUmAYAgCAxDS2z7hAAihLTAAAQJKYBACBITAMAQJCYBgCAIDENAABBYhoAmJc98NkQMQ0A&#10;zMu2nWyImAYAgCAxDa3Ik8emAFAZMQ2tGHYemwJAZcQ0AAAEiWkAAAgS01C70RZTLCRPk7X4AK8R&#10;01C7oy2mWJC1+AAvEdMAWyWkAV4mpgGA5znlEFJKYhpge6zDB5iNmAYAnufIcEgpiWmA7fFSK8Bs&#10;xDQAAASJaQAACBLTAAAQJKYBACBITAMAQJCYhlpc7P0LAK0R01CLg+3KAKA1YhoA+OpynTwxg9+J&#10;aQDge56Ywa/ENECPznlK52yqSJyMhoeIaYBenQY5RNxgKg2PENMAPRLSAKsQ01CKl3sAoHliGkry&#10;cg9Qk9E6e3iWmAYA3h0tD4JniWkoxVQaAJonpgF6kSeP6AFWJqYBejHsPO0AWJmYhrU5SIO5jdcp&#10;jXaGAShBTMPa7P/LEo7W4AOUIKYBACBITAO0zlQaoBgxDQBblK2zhzmIaQDYosETDZiDmAaALTnn&#10;ya5CMJ9D6Q8AAKzIjkIwK5NpAAAIMpkGaMXlrxfGDta7AtTAZBoAAILENEBrTKUBqiGmAQAgSEwD&#10;tMRUGqAqYhoAAILs5gFQu9sBG/YHBqiOyTRAC4Q0QJXENMzt772AYQ5CGqBaYhoAAILENMzNbgsA&#10;sBliGgAAgsQ0QK2svweonpgGAIAgMQ1zue0FDHOx/p5neZoBqxPTME3z/PjYvgwozQ0YrE5Mw27n&#10;xwcACBHTALWxZAigGWIaAACCxDRAbay/5xmeZEBRYhoAAILENLzCNlRAaZ5kQFFiGgAAgsQ0vMKe&#10;rgCwaWIaAACCxDQAtCbPdHIr8DIxDRG2ogJKGpzcCrUQ0xDh7XkAIIlpAGjH6KkY1EZMAwBAkJgG&#10;gFYcLTGD2ohpAAAIOpT+ANCE8ePY8F1yUAsA8A+TaXiGkAYA/iKmAdaUr1PKVzsyAHRCTLOsqaNT&#10;uo6m0gDAv4lplrVzShd8MbgxA+iFmIZHSB/m0s+zGtZgSRBUT0zDI7x4CJTgKQZUT0wDrMmNGY8Y&#10;r9M/W3ICVbPPNMAaxvweRk6w4xH7ZCoNjTCZBliLkAbojpgGWIOQ5hmm0tAMMQ0AAEFiGgAAgsQ0&#10;3HPxJj0A8DMxDffYwow5OHQDoGtiGgAAgsQ0wJLsygDQNTENAABBYhoAAILENAAABIlpAAAIEtMA&#10;ABAkpgEAIEhMw40TDwGAJ4lpAAAIEtNw4/hwAOBJYhpgLpYKAWyOmAaANbnpgq6IaQAACBLTcM6m&#10;RMzDunuAzRHTcBoEELAeN13QFTENAABBYhrgVZYKAWyWmAZ4laVCPMJNF3RJTAPAGtx0QZfENNs0&#10;Xqc02usVAHiNmAYAgCAxzXYdbU8FALxGTAMAQJCYBoi4WHPPA1wn0D0xDQAAQWKabbJeGliDo8Oh&#10;e2IaIEIkAZDENAAAhIlpAAAIEtMAMLdztosHbISYBoC5nQZr6mEjxDTbke33CgDMS0wDAECQmAYA&#10;gCAxzXYM9gUGAOYlpgEAIEhMAzzi4gVWfuEagU06lP4AsLjbfq+2qiJi/Lh+jq4fAL4S0/RPRANr&#10;OHgvA7bIMg8AAAgS0wAAEGSZB8BPrJUG4Acm0wAAECSm6dflOtmqCgBYkpimb96uBwAWJKYBACBI&#10;TNMvU2leYZkQAA8Q0wD3uCED4Bfrx/Q0mfQAANCF9WN6tzPpAQCgC5Z5AHzHEg9+MlpPD7wT0wDw&#10;rKObLeCdmAYAgCAxDQAAQWIaAACCxDR9Ga+TF4MAgLWIafrjxSAAYCViGuAmO1QKgOeIaQD4Tb5O&#10;KVtCBnwlpumLJR68wmAagCeJaYAbpx7yk8H1AXwlpgHGPKUxG0tzn6sDuONQ+gMAQLXOHzdZhtLA&#10;HSbTACmldBzUEvdZAgTcIaYBACBITAOYSvOTk+sDuE9M077LdUoX+78CCxDSwC/ENH2wnhEAKEBM&#10;AwBAkJgGAIAgMQ1s12itPXeM18n1ATxCTNM+66UBgELENAB85+hGHfidmAYAgCAxDWyXySMALxLT&#10;APCZGy3gQWIaAACCxDQAAASJaQAACBLTtClfp5QdqAAAlCWmadfgBSEAoCwxTZvMpIm6XKd08VQD&#10;gHmIaWB7HEHPdywdAwLENAAABB1KfwB4yjm/T45Og8kiAFCcyTSwLZZ4cI+XmoEAk2naYiINAFTE&#10;ZBrYhnOe/lkmBAAzEdPAdniyAcDMxDSwDUIagAWIadpiH1gAoCJiGgAAgsQ0AAAEiWkAAAgS07TF&#10;oQpEWGvPPRfXBvAaMQ0AAEFOQAT6dTukxa543ON4eeBFJtNA/zzIB2AhYhron+kjAAsR0wBsz5in&#10;NGbPLICXiWmgb44R556jawN4nZgG+iWkuUdIAzMR0wAAECSmAQAgSEwDAECQmAb65RhxPhuvUxpd&#10;F8B8xDQAAASJaaBfg8NaAFiWmAZgW45usoD5iGkAAAgS0wAAECSmAQAgSEwDAECQmAZgO7x8CMxM&#10;TAMAQJCYBgCAIDENAABBYhoAAILENNCXfJ1KfwQqNLougGWIaQAACBLT1OmcTZF4zjlPrhsA1iam&#10;gb7Iab5jf2lgIWKaOp0GP3wAQPXENNCXgwkkAOsR0wAAEHQo/QEAZmFpEAAFmEwDAECQmAYAgCAx&#10;TX2cVAYANEJMA324uAnjk/E6uTkHliamAQAgSEwD0C8nHwILE9MAABAkpqmPSRIA0AgxDfTBMeIA&#10;FCCmgbad85TO2Y4NABQhpgEAIOhQ+gMAvOQ0WN7B97x/AazAZBoAAILENPWw9hUAaIyYBgCAIDFN&#10;Xax/BV415imNnnIB6xDTQNvGq2jiq6Mbc2AdYhoAAILENAAABIlpAAAIEtPUw8uHAEBjxDTQNqfc&#10;AVCQmAagL3byAFYkpgEAIEhMAwBAkJimDhcHbwAA7RHTAAAQJKaBNp3zlM7ZEw0AihLTAAAQJKaB&#10;djnohxtPKoBCxDQAAASJaco75ykdnGIHALRHTFOeR/UAQKPENAAABIlpoE2eaABQgUPpDwAAL3Nz&#10;BRRiMg0AAEFiGgAAgsQ0ZTloAQBomJgGAIAgMQ2053L1NIN/c00AhYhpyvMWPgDQKDENAABBYhoA&#10;AILENGVZ4gEANExMA9C+w96NOVCEmAbaI5wAqISYBgCAIDENAABBYpqyHLQAADRMTAMAQJCYBgCA&#10;IDFNWXZl4BnnPKVztjQIgGqIaQDa5QYLKExMAwBAkJgGoG2nwXIxoBgxDQAAQWIaAACCxDTQFo/0&#10;AaiImAbaIaT5zDUBFCamAQAgSEwDAECQmKYMBy0AAB0Q0wAAECSmgTaM1ymNV08z+D/XBFABMQ0A&#10;AEFiGoB2Hfe2xgOKEtMAABAkpinHYQsAQOPENGUIaQCgA2IaAACCDqU/AMBDvGjGZ64JoAIm0wAA&#10;ECSmWZ+jxAGATohpAAAIEtMAABAkpgEAIEhMA9CmfPXuBVCcmAYAgCAxDdTPDjB85noAKiGmAQAg&#10;yAmIrO80OLUMAOiCyTQAbRocJw6UJ6aBNniiAUCFxDRQPyHNZ64JoBJiGgAAgsQ067PNGQDQCTEN&#10;AABBYhoAAILENAAABIlpAAAIEtMAABAkpinDHrEAQAfENOsT0gBAJ8Q0AAAEiWkAAAgS0wAAECSm&#10;AQAgSEwDAECQmAYAgCAxDQAAQWIaAACCxDQAAASJaQAACBLTAAAQJKZ53OU6lf4IAAA1EdM87rDf&#10;lf4IAAA1EdP8zkQaAOBbYprfmUgDAHxLTAMAQJCYBgCAIDENAABBYhoAAILENAAABIlpbH0HABAk&#10;prH1HQBAkJgGAIAgMQ0AUJu3bAlmI8Q0AAAEiWkAgBrZIKAJYhoAAILENAAABIlpAAAIEtMAADVy&#10;DkQTxDQAQG3+DEK6EWK6N978BQBYjZjujUdCAACrEdMAABAkpgEAajQ6UrwFYhoAAILENABArUyn&#10;qyemAQAgSEy3JE9TypM7VACASojp1gw7W98BAFRCTLdESAMAVEVMAwDU6uhY8dqJaQCAGgnpJohp&#10;AAAIEtMAABAkpgEAIEhMAwBAkJgGAKjVm+PEayemWd45T+n8y5fBI3+HbXHdAK8a85TGDr4jBHXV&#10;xDQAAAQdSn8ANuD0sU/meJ3ScW/PTOZzsgcrAGWZTAMAQJCYBgCAIDENAABB1kwDANTqj3dDamcy&#10;DQAAQWIaAACCxDQAAASJaQCA2o1XpyBWSkwD7fMjA0AhdvMA6uR0Q4B3FwODmplMAwBAkJimLtnd&#10;N5+4JoCtO+w9qauYmAYAgCAxzbq8KAYAdERMUx+P9QGARohpAIDaHa2brpWt8ajDbRs0U2kA5nL8&#10;9NsyCFLmZzIN1M9NFgCVEtMAABBkmQfremTNl8dw/O2R68FaQuA3fltYiMk06xHSAJTQw2/LW57S&#10;W7bkrUJiGgAAgsQ0AAAEiWkAAAgS0wAAELTdmL7YtxYAgNdsN6YPHbzZCwBsw7B7/+MQq+psN6YB&#10;AFpxGwL2sM1fZ8Q0AEALPFWvkpgGAIAgMQ0AAEFiGgAAgsQ0AAAE9RfT9o8GAHp1zlM6Z61TkX5i&#10;+hbR3nSt35inNP7wReCLgs8evSZcN8Bv3vKU3nxXMJ9+YlpEAykJagBW1X5MW9bRr9F/Wz6chl06&#10;DTvXBPCyP8Mu/RkM4JhN+zFtIg0AQCHtxzQAwLN+encHniCmAQBacbJEpTZiGgCgJYK6KofSHwC+&#10;uH1JeNmM74zXKR3vvCvhBwaAlZlMUzdBTYRdfgBYSd0x7QcRAFiKlxCZQd0xbds7AICvnBZcjbpj&#10;GgAAKiamAQBaZUlscXbzYH3Hjx0X8nVKg6U8ABRw7Gj3n8t1sjS2HJNpysruqAEoqPXJ7u7jD8WI&#10;aaBPrf9AAtCEMjGdpynlyQ8dAABNK7Nmeth5IAEAEHXy/lEtLPMAAGiVkC5OTAMA2+YdC14gpqnf&#10;1fp6Phz3u3Tc77xzAUAtxDT121tjD8CC7NHMCxzaQjm/rfM6+nLjjt9eYvbDCDzK9wUvMpkGAGjZ&#10;OU/pnC1/K0RMAwBAkJgGAOhBtitJCWIaAKBl+937n5QEdQFiGgAAgsQ0AAAEiWkAgJb9vb2f48VX&#10;Z59pAIDW2S+7GJNpAAAIEtMAABAkpgEAIEhMUwdHoRLlugHmMl6nNDa+T/NbntKb78U1iWkAAAgS&#10;07TD9JooUxrgEcf9Lh33u3RpfDrNqsQ00L5HbrIENQALsM807TgN9tAk5o9rB3jSbTrd2v7Nvu5W&#10;ZzINAABBYpr2tP6mNQAs5bDfpcPHum9rv1dhmQcAwN9aW9pxTy//HpUzmQa2Y/QSIrARQno1Ypq6&#10;eCTFs07DLp0GW1kBUISYBgCAIDFNfR6ZMHoJEQCogJgG+mGpBwArE9PAtngJEdgSW+QtTkwDAPTq&#10;tu+0QcJi7DNNHW5Hhbt7ZklH5+wCMC+TaQAACBLTtCtPptjEZE9AgA2y1GMRYhoAYAssdVuEmAYA&#10;6J2QXowXEKnTdZrSfvf9//jH/fs/t8yDvx0+roufrh0AmJnJNPW6imUAoG5imraZTvOdR27EvIQI&#10;wAzENPV65FH94HE+33jo2tm7doDtectTerOrx5ysmaYuhycCR0jzHSENwIrENADAVvyxq8fcLPMA&#10;AIAgMQ3ANnjpFFiAmAZgG6yVBxYgpgEAtuZyndLF05o5iGkAgC16Zgct7hLTAABbI6RnI6YBACBI&#10;TAMAQJCYBgCAIDENAABBjhOnbuf8vm3PLqV0/OEI1NvfOzkmFQBYj8k00K9znv650QKABZhMU7fb&#10;pHn8JYhMpAGAAkymgf5lp3wBsAwxTTt+m06nlNIomgCA9YhpYBtMpwFYgJgGAIAgLyDShp+2xQMA&#10;KMRkmrZcHnhUb900ALASMQ0AAEGWeQD9uu0/nq9TGvaWCgEwO5NpoH9CGoCFiGnaY900AFAJMQ0A&#10;AEFiGgAAgryASF+O1sYCAOsxmaZfjo8GABYmpgEAIEhMAwBAkJgGAIAgLyDSlsPHC4bX6X099H73&#10;8wuHTr4DABZkMg0AAEFiGgAAgsQ07fptiUdKyRIPAGBJYpo2CWkAoAJiGgAAguzmAY/KHzuI7NJj&#10;k3EAoHtiGh41CGgA4N8s8wAAgCAxDQAAQf8D2+e9dstwDhQAAAAASUVORK5CYIJQSwMECgAAAAAA&#10;AAAhAHSv7H6FAQAAhQEAABYAAABkcnMvbWVkaWEvaW1hZ2U0MTcucG5niVBORw0KGgoAAAANSUhE&#10;UgAAACMAAABQCAYAAACTb8w2AAAABmJLR0QA/wD/AP+gvaeTAAAACXBIWXMAAA7EAAAOxAGVKw4b&#10;AAABJUlEQVRoge2Zyw6CQAxFW/9TXcEIH+RrYQQ/tC4UIsJVIFLGcE/CgsfipO3M3AQ1M4mF1dwC&#10;ryxDRpPL4P4vozJjoAyCMgjKICiDoAyCMgjKICiDoAyCMgjKICiDoAyCMgjKICiDoAyCMgjKICiD&#10;oAwiKhnlzy9ALaNJYZoU85bJzBqXJFd7f+Z1dc6MhkeF7LRVz8JENTMfV5OG8lmhjU+F+vRSQuEy&#10;R//TpsaH2bNlh+laNngH1vz2kNqvfy4VVZtGD5tk5c+HOqrK8NRGUAaxDJkxYW3yymjaX2jypV3J&#10;2LlHUPOKlJJ+j7OuA6yhsCqwdb733oE1lCYqYsd2FHFf2lWE1V27QrPuM1Vgq+/nPChb6dFrNfXJ&#10;RtEcB5rfLBoZEZE7BjJY/yiHcCwAAAAASUVORK5CYIJQSwMECgAAAAAAAAAhALyZispbAgAAWwIA&#10;ABYAAABkcnMvbWVkaWEvaW1hZ2U0MTgucG5niVBORw0KGgoAAAANSUhEUgAAADcAAABgCAYAAAC5&#10;UOoJAAAAKlBMVEUAAAAAWZMAWpMAZKAAZaAAZqAAZqEAZ6EAaKEAaKIAaaIAaqIAaqMAa6N9ITVR&#10;AAAABmJLR0QA/wD/AP+gvaeTAAAACXBIWXMAAA7EAAAOxAGVKw4bAAABxUlEQVR4nO2cUW7DIBBE&#10;B4J62R4rt4wJ9MdIbpQ2gMHsLMx/HD/Nzi4QOwbfd2iVHX0DPTUJnA8RW4gD76W5JnHOWTPwPrro&#10;t3PK8CYpS0BdaU7knDJNCOdDxPakH+jv4ZQ0lr/L0vDzTZg5QEVpTuqcAuXBec593nIOzhrGoZ7v&#10;nDHAk6s88+EIR0NZ5m5cgKuhsKoc7vGMeHB0TtXOueJPEPWUeud8iNKXZeVwzhqWmXcuc8Ih6+GE&#10;gwHKu+WCY9WCY9WCY9WCY1UfOCH7veVc+VWNiFPqPnBCFtV9yzLEoe6pzlz5GUr2lceXpmrnFtxp&#10;DTrI7Ze5owbFT3VZXuNc6pxp1XJRJ13Otfu2a8On2rkFx6prM3eUDxFpy/d165LFcc45a2BN1wE/&#10;tizTb32ddu2qMycDrtP8kwHXSQuOVePm3Dsdu2aDHMpyrnFjkQUHNJ198uAaSi6cusw1lny4E0eC&#10;8uFOSD7ciejJhwOqn+2UD3eia8qHA6oBOeCAKkAeuAotOFbxwmWMBl44Zw22//9aSNZOvFQf+iev&#10;cxnidu7D7FPtnC64lwW2Lrik/bVv7sy96vjUhA9RF1zSDqmzLHf9AJgFY+sAHYVOAAAAAElFTkSu&#10;QmCCUEsDBAoAAAAAAAAAIQA7n/18YhAAAGIQAAAWAAAAZHJzL21lZGlhL2ltYWdlNDE5LnBuZ4lQ&#10;TkcNChoKAAAADUlIRFIAAAJBAAABjwgGAAAAWw4E9AAAAwBQTFRFAAAAAFmTAFqTAGSgAGWgAGag&#10;AGahAGehAGihAGiiAGmiAGqiAGqjAGu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lToMwAAAAZiS0dEAP8A/wD/oL2nkwAAAAlwSFlzAAAOxAAADsQBlSsOGwAADPZJ&#10;REFUeJzt3c1u48gZhlFSkrsXQYJJbjOXlftLBgiykCWSWVhsy27ZliyRLNZ7DtDATP9BgGz346+K&#10;VW3zz381AABpNku/AACAJYggACCSCAIAIokgACCSCAIAIokgACCSCAIAIokgACCSCAIAIokgACCS&#10;CAIAIokgACCSCAIAIokgACCSCIJ7HfuhOfbD0i8DgNuIIAAgkggCACKJILjXbtM2TfO6LGZpDGAV&#10;RBAAEEkEAQCRRBAAEEkEAQCRdku/AKjCuDl6dOyH334OgKKYBAEAkUQQABBJBMFUnBcEUDQRBABE&#10;EkEAQCQRBABEEkEAQCQRBFOyORqgWCIIAIgkggCASCIIAIgkggCASCIIAIjkFnmYwvkN8l0/NFs3&#10;ygOUxiQIAIgkggCASCII5tA5NBGgNCIIAIgkggCASCIIAIgkggCASCII5mJzNEBRRBAAEEkEAQCR&#10;RBAAEEkEAQCRRBAAEMkt8jC1rRvlAUpkEgQARBJBMDfnBQEUQQQBAJFEEAAQSQQBAJFEEAAQSQQB&#10;AJFEEAAQSQQBAJFEEAAQSQQBAJFEEAAQyQWqMKfx8tRueLk6Y9u6TBVgISZBAEAkEQRLGidCAMxO&#10;BAEAkUQQABBJBAEAkUQQABBJBAEAkUQQABBJBAEAkUQQABBJBAEAkUQQLMGdYQCLE0EAQCS3yMPS&#10;+rP7wzYmRABzMQkCACKJIFiKfUEAixJBsCQhBLAYEQQARBJBAEAkEQQARBJBAEAkEQQl6YfhzblB&#10;AExGBAEAkUQQLM0p0QCLEEFQgk3biiGAeYkgKJF9QQCTE0EAQCQRBABEEkEAQCQRBABEEkFQKpuj&#10;ASYlggCASLulXwBw5vysIJMggEmJIC77958v/wD/5a9N83PrEL+l9MPgEEWAaVgOAwAiiSAAIJLl&#10;MC77xx+WYAComkkQABDJJKh2Xf+ywXm7uTzZOZx+/emDX//Mvnv5s+d/9Dt/DwAsQATx4tAPzab5&#10;OJbeGwNoJH4AWBnLYdxPAAGwQiZBtbs02RmnOD+37bcD5rtnB43Lb00jnq41HprovCCAhxJBqZY8&#10;AFH8AFAAEZToowD6ahP1PcYTqP/6t4f/1dUaJz+uzwCYhD1Bid5vamYdxBDAQ4kgACCS5bBEHy2H&#10;3bIMdj5NumZ/kROoASiMSRAAEEkEAQCRLIfxPUs+Yp+sHwbnBQE8hkkQABBJBMHaeFQe4CEsh0Hp&#10;zpe/BBDAw5gEAQCRRBCskYkQwN1EEAAQSQQBAJFEEAAQSQTBWg32BQHcQwQBAJGcEwRrcn5mkEkQ&#10;wF1MgmDNhBDAt4kgACCSCAIAIokgACCSCII1a882SgNwExEEayWAAO4iggCASCIIAIgkggCASCII&#10;AIgkggCASCIIAIgkggCASCIIAIgkggCASCIIAIgkggCASCIIAIgkggCASCIIAIgkggCASCIIAIgk&#10;ggCASCIIAIgkggCASLubfnfXD7/+e7tpH/1iAADmclsEAXCbfff6zePPrW8eoSDXRdB//nz5JP77&#10;Hz6BgXod+6HZmXJDiq8jaAwggNpNEUDnwx+RBUWxMRoAiPR2EvR8tnb94/Tty0dLYIfTJukn39UA&#10;XM00CIpx38ZoAQTwufPgOfa2F0BBvr8cJoAAbmcKBMV4Own6339f//vHH7//7vPlsrZ9G0LHfmja&#10;0/9uW5/kAEDR3kaQR+ABpmMKBEX5ek/Qpc3STfOyMfrQD7+mQT65AYAVuX5P0I8LJ53aFwQArJSN&#10;0QBApK8j6Me2/W0KdL5EBgCwQredEyR+AIBKuDYDYG77bnhzuzywiNsmQZc2RwOU6NANzZOvWcDH&#10;TIKAOgkg4AsiCACIdN8FqgDc7udpSnU4XajqyBFYhEkQABBp3gg69kNz7D0RAQAsziQIAIg0/Z6g&#10;w9nkx6o3wCtfE2FRJkEAQKTpJ0GeegC4bLdp7ZOE5ZgEASxp5xtFWIoIAgAiiSAAIJIIAgAiiSAA&#10;IJIIAgAiiSAAIJIIAiiF+xVhViIIAIg0/YnRAFxnPDjx0L1Mg562DlKECZkEAQCRRBAAEEkEAcuz&#10;GRhYgAgClucSUWABNkYDyzn2gwC6wIZomIVJELAcAQQsSAQBAJFEEAAQSQQBAJFEEAAQSQQBAJFE&#10;EAAQSQQBAJFEEAAQSQQBrMVzNzTPnXvW4EFEEMDaCCF4CBEEAEQSQQBAJBEEAETaLf0CALjSpl36&#10;FUBVTIIAgEgiCACIZDkMYC12Z+thx3747eeAm5gEAQCRRBDAWpkCwV1EEMAaCSC4mwgCACKJIAAg&#10;kggCPjc+hQRQGREEfM7eE6BSIggAiCSCAIBIIghg7fbd0Ow7e7fgRiIIeGUTNBDE3WHAK5ug12l7&#10;etsOp2nQ09b7CFcwCQIAIokgACCSCAJYu92mtZQJtxNBAEAkG6MBatEaBsEtTIIAgEgmQQC1sC8I&#10;bmISBABEEkEAQCQRBABEEkEAQCQRBABEEkEAQCQRBABEEkEAtXvuhua5G5Z+GVAaEQQARBJBACmO&#10;/dAcexMhOBFBAEAkEQQARHKBKkDt3KsKF5kEAdTO7fJwkQgCSCCE4DciCACIJIIAUpgGwRsiCCCJ&#10;EIJfRBAAEEkEAQCRRBAAEEkEAQCRRBAAEMm1GcC09t3bW8t/bj2dBBTBJAiY1/soAliICAIAIlkO&#10;g6Ud+6HqA+zOl79Mgcpz7F/ek+H01jxZriSHSRAsreYAAiiYCIKljN+BJ3o2EQKWJ4JgKekTICFU&#10;ht2mbXabtmnbpmmzPyTJI4IAgEg2RsOcat8E/ZVxk7QpUHnGj8txmTb545QYJkEwJ/+wvCWGgAWJ&#10;IAAgkggClmUaVJZxozQEEEEAQCQRBCzPNAhYgKfDgPn9OLuaQQABCzEJAgAiiSB4pOSrMO5lIgTM&#10;TATBI3mqhtrsu6HZC1TqJILgEUyAHsM0CJiRjdHwCCZA32eTNLAQEQTAx8ZGPZwC9Wkr+KmG5TCg&#10;LKZBwExEEAAfc40GFRNBQHkOpkHA9EQQABBJBAHl+LFtfz0tZhpUlrZ9+QEVEUEAQCQRBJTLNKgc&#10;NkhTIREEAEQSQUDZTIOAiTgxGijP+anEIgiYiEkQABBJBAHlMw0CJiCCAIBIIghYB9OgMu27odl7&#10;b1gnEQQARPJ0GFC2N0+K9UPz5MC+ooxvz6F/mQZ5f1gRkyAAIJIIAtZlnDgA3EkEAfB97hRjxUQQ&#10;ABBJBFG/o+WT6lgSK097+gErIoKon1E9ABeIIGCdTIOAOzknCFiP8QwaAVQeE1dWyCQIWC8xBNxB&#10;BFEXm6ABuJIIoi5G8nmEL/BNIggAiCSCAIBIng4D1uf8pvJjPzTHfrAUCtzKJAiA6ey7odl39m1R&#10;JBEE1MEGaeBGlsMAmM72tEo5nun0ZNmScpgEATAfB1xSEBEE1MOSGHADEQTURQiVZbdpPblHqUQQ&#10;ABDJxmhg3XbvzgyiTGZBFMgkCIDpWRKjQCIIgHkIIQojgoD6jFdpUB4hREFEEFAvIQR8QgQB9fA4&#10;NnADEQQARBJBAEAkEcQy7NVgLl0/NJ2PN+B3Iohl2LcBjPbd0Ow7ocrsRBBQn0uRbRoEvOPaDKBO&#10;YwiJH+ADIgiAZW1Pg7vDKVifLJczD8thTM8maAAKJIKYnk3QlMLSWJkccslCRBCQRQgBJ/YEAXXb&#10;nk0YBFDZzIKYmUkQABBJBAFQBvuCmJkIAvJ0w9B0g6WxEgkhZiSCAIBIIgjIZRoE0TwdBuQYnxQT&#10;P0BjEgQAhBJBAEAkEQRk64eh6S2PQSIRBED5jv3gMmYezcZoIM+2fT2LZpwC9cPQbFpn1EAQkyAA&#10;1uPQDc2hMxHiIUQQABBJBAGMbJCGKCII4JwQKtNu0za7Tdu0bdPYusWDiCAAIJKnw3gxPnrqBmfS&#10;bC48KUa5fI3igUyCeOWLCwBBRBAvBBAAYUQQwHuu0oAIIgjgI0IIqiaCErl/By7btK2rMyCHCEpk&#10;/w8AiCAAIJMIAviMTdJQLREE8J59QRBBBAFcwzSofMd+8OAHtxBBAJd4UgyqJ4IAgEguUAWgDuPx&#10;Hy6E5komQQDXGoahGewNglqIoFrYDAjTsC8IqmU5rBbGvjCPVhQVz7IYVxJBAF8xDYIqWQ4DACKZ&#10;BAFQJ8tgfMEkCACIJIIAgEgiCACIJIIAgEgiCACIJIIAgEgiCACIJIIAyPHcDc1z565FmqYRQQBA&#10;KBEEAERybQYAOX5s2+bYD79umG8a12sEMwkCIIvo4UQEAQCRRBAAeUyDaEQQAKmEUDwRBEAuIRRN&#10;BAEAkUTQ1M4fwwQAiiGCpmbUCgBFEkEAQCQRBABEEkEAQCQRBABEEkEAQCQRBABEEkEAQCQRBABE&#10;EkEAQCQRBABEEkHXcgcYAFRFBF3LHWAAUBUR9JljP5gAAUCddku/gKKZ/gBAtUyCLjH9AYDqiaBL&#10;TIAAoHoiCACI9H/TVU8eB9wuTwAAAABJRU5ErkJgglBLAwQKAAAAAAAAACEACt3u2ScBAAAnAQAA&#10;FgAAAGRycy9tZWRpYS9pbWFnZTQyMC5wbmeJUE5HDQoaCgAAAA1JSERSAAAAFwAAABkIBgAAANog&#10;tdAAAAAqUExURQAAAABZkwBakwBkoABloABmoABmoQBnoQBooQBoogBpogBqogBqowBro30hNVEA&#10;AAAGYktHRAD/AP8A/6C9p5MAAAAJcEhZcwAADsQAAA7EAZUrDhsAAACRSURBVEiJ7ZTBCoAgEERn&#10;tToVRL/ZZ/V/0b3UDip2EXFLUGhugryV2XEI64ZSEsXIP7xi+KVNGTgTDABd+oYgLrwCzwHgVNn2&#10;5L08c0AltjAUT8t+WAvGyZ4HmZ2a+MuXOcAYYCCV8+cAhtpdaBm4sn30HdwXnApFly6ulPyvJbd7&#10;6YpOG/Me3kdiKogaXKjTDSSZH3ZgMNzEAAAAAElFTkSuQmCCUEsDBAoAAAAAAAAAIQAmrphF5AAA&#10;AOQAAAAWAAAAZHJzL21lZGlhL2ltYWdlNDIxLnBuZ4lQTkcNChoKAAAADUlIRFIAAAAiAAAAGQgG&#10;AAAAVPr8rAAAACRQTFRFAAAAAFmTAGSgAGWgAGagAGahAGehAGihAGiiAGmiAGqiAGqjKSswvgAA&#10;AAZiS0dEAP8A/wD/oL2nkwAAAAlwSFlzAAAOxAAADsQBlSsOGwAAAFRJREFUSInt0bENwCAMBVHA&#10;TMtarAkhVZoTBY0VI/2b4EmXU+spQuVvwJcgTBAmCBOECcIEYYIwQdhlkPksZ8chxEp2dkRfM6b7&#10;CraHVHNfwcKseQEbPwc/yT5q1wAAAABJRU5ErkJgglBLAwQKAAAAAAAAACEABwgSqw4CAAAOAgAA&#10;FgAAAGRycy9tZWRpYS9pbWFnZTQyMi5wbmeJUE5HDQoaCgAAAA1JSERSAAAAEAAAABUIBgAAAE8+&#10;btIAAADGUExURQBakwBakwBalABloABloQBloABmoQBloABloABloABloABmoQBmoABmoQBmoQBm&#10;oABmoQBmoABmoQBnoQBmoQBnoQBnoQBnogBmoQBnoQBnoQBnogBnoQBnoQBoogBnoQBnoQBoogBn&#10;oQBooQBoogBooQBoogBpogBooQBpogBoogBpowBoogBpogBpogBpogBpowBpogBqowBpogBqogBq&#10;owBqogBqowBqogBqowBqogBqowBrowBqowBrowBrpABrowAAAEtqbsAAAAAGYktHRAD/AP8A/6C9&#10;p5MAAAAJcEhZcwAADsQAAA7EAZUrDhsAAADcSURBVDiN1ZK9EoIwEIS/0x59PgqlAZXRp8HRGWwA&#10;Z3g+UfuzCBH5E9TKbZJJcnu72YO/h/TeuHtAm6dKvqvV1AmCFO43s8+3HaSRWecz5bDoaO7uBwS/&#10;EIVZQ16Qjiu2CDMlPJcWglSJl3VJfgIiylSE46JskhiL1kJ41klvh5MHUBUDxB7ku9ozQ6DanUa8&#10;HHTSr8D+uBu195ei0dBPWoGPwts/GAexBPK1iif8RD+ahdYggZmHr4st3AhWPUSbrEqkRHf+1SPF&#10;cQARroU5aQzSMNbvbf0a4+8EDyPmSM7MQan7AAAAAElFTkSuQmCCUEsDBAoAAAAAAAAAIQBFoAf7&#10;vgAAAL4AAAAWAAAAZHJzL21lZGlhL2ltYWdlNDIzLnBuZ4lQTkcNChoKAAAADUlIRFIAAAAHAAAA&#10;BQgGAAAAiZr22AAAADNQTFRFAAAAAFqTAFqUAGWgAGagAGWhAGahAGehAGihAGeiAGiiAGmiAGqi&#10;AGmjAGqjAGujAGukO7Wf9wAAAAZiS0dEAP8A/wD/oL2nkwAAAAlwSFlzAAAOxAAADsQBlSsOGwAA&#10;AB9JREFUCJljZMhewoALMOGUQZH89fc/bkk2ZkaSjAUAfRAEGWMnbDoAAAAASUVORK5CYIJQSwME&#10;CgAAAAAAAAAhAL680Q7bAAAA2wAAABYAAABkcnMvbWVkaWEvaW1hZ2U0MjQucG5niVBORw0KGgoA&#10;AAANSUhEUgAAAA8AAAAFCAYAAACaTbYsAAAAM1BMVEUAAAAAWpMAWpQAZaAAZqAAZaEAZqEAZ6EA&#10;aKEAZ6IAaKIAaaIAaqIAaaMAaqMAa6MAa6Q7tZ/3AAAABmJLR0QA/wD/AP+gvaeTAAAACXBIWXMA&#10;AA7EAAAOxAGVKw4bAAAAPElEQVQYlWNkyF7CQC5gwiv79+9/8jUzMzNiFX///j/D33//EZp//cFr&#10;C4q8oCAjAzMTI36b8RnAwMAAAAqHEvgQWn9JAAAAAElFTkSuQmCCUEsDBAoAAAAAAAAAIQDwBhfX&#10;8AAAAPAAAAAWAAAAZHJzL21lZGlhL2ltYWdlNDI1LnBuZ4lQTkcNChoKAAAADUlIRFIAAAAOAAAA&#10;DggGAAAAH0gt0QAAADNQTFRFAAAAAFqTAFqUAGWgAGagAGWhAGahAGehAGihAGeiAGiiAGmiAGqi&#10;AGmjAGqjAGujAGukO7Wf9wAAAAZiS0dEAP8A/wD/oL2nkwAAAAlwSFlzAAAOxAAADsQBlSsOGwAA&#10;AFFJREFUKJG90EEOgDAIRNFPq960B/OcDR13posuiibMFiaPYLRbGHBWI5ASWZ5zcMWk3+J+0Yfw&#10;oUQRoJb3HwnipCWJoWJ30V2r0Z64KH8+9QEKXxEcDejRZAAAAABJRU5ErkJgglBLAwQKAAAAAAAA&#10;ACEArRcaKhYBAAAWAQAAFgAAAGRycy9tZWRpYS9pbWFnZTQyNi5wbmeJUE5HDQoaCgAAAA1JSERS&#10;AAAAJgAAAAcIBgAAAGTNPz0AAAAzUExURQAAAABakwBalABloABmoABloQBmoQBnoQBooQBnogBo&#10;ogBpogBqogBpowBqowBrowBrpDu1n/cAAAAGYktHRAD/AP8A/6C9p5MAAAAJcEhZcwAADsQAAA7E&#10;AZUrDhsAAAB3SURBVDiNtZMxDoAgDEU/iC7GgXN6Le/HrmgdlISYogXkjU1JXj+twrygGc4RAGCc&#10;gMGonKe6idAPGLbq92tS031Pud29PdNrbVZKMenEJFKcEB1UKhNT/5UhsYDSxSnF8GLStGpZfTLd&#10;9x0DZJLcfkkJco+rPQEE7BlSjdKaTAAAAABJRU5ErkJgglBLAwQKAAAAAAAAACEA72vgRvgAAAD4&#10;AAAAFgAAAGRycy9tZWRpYS9pbWFnZTQyNy5wbmeJUE5HDQoaCgAAAA1JSERSAAAAFAAAAAcIBgAA&#10;AAjLbTgAAAAzUExURQAAAABakwBalABloABmoABloQBmoQBnoQBooQBnogBoogBpogBqogBpowBq&#10;owBrowBrpDu1n/cAAAAGYktHRAD/AP8A/6C9p5MAAAAJcEhZcwAADsQAAA7EAZUrDhsAAABZSURB&#10;VCiRlZFRDoAwCEMLI7us1/KUCw4/jLolyOR9QmgpELYdKZoaAKAKeW12h3q3VH1A3Cqz6x5t9oyu&#10;HLPMgnosI4U0tVlQyhXnx62+eAXv7wHxDSOq0AkLfxYajnyK/gAAAABJRU5ErkJgglBLAwQKAAAA&#10;AAAAACEAL1U52T4BAAA+AQAAFgAAAGRycy9tZWRpYS9pbWFnZTQyOC5wbmeJUE5HDQoaCgAAAA1J&#10;SERSAAAACgAAAAIIBgAAAGFhTdAAAADGUExURQBakwBakwBalABloABloQBloABmoQBloABloABl&#10;oABloABmoQBmoABmoQBmoQBmoABmoQBmoABmoQBnoQBmoQBnoQBnoQBnogBmoQBnoQBnoQBnogBn&#10;oQBnoQBoogBnoQBnoQBoogBnoQBooQBoogBooQBoogBpogBooQBpogBoogBpowBoogBpogBpogBp&#10;ogBpowBpogBqowBpogBqogBqowBqogBqowBqogBqowBqogBqowBrowBqowBrowBrpABrowAAAEtq&#10;bsAAAAAGYktHRAD/AP8A/6C9p5MAAAAJcEhZcwAADsQAAA7EAZUrDhsAAAAMSURBVAiZY2CgNgAA&#10;AFIAAfGY3FsAAAAASUVORK5CYIJQSwMECgAAAAAAAAAhAGCQxjNUAQAAVAEAABYAAABkcnMvbWVk&#10;aWEvaW1hZ2U0MjkucG5niVBORw0KGgoAAAANSUhEUgAAAC4AAAACCAYAAAAn1+56AAAA21BMVEUA&#10;W5QAW5UAXJUAZqEAZqEAZ6IAXJUAZqEAZ6IAZ6IAZqEAZ6IAZ6IAZqEAZ6IAZ6IAZ6IAZ6IAZ6IA&#10;aKIAZ6IAZ6IAaKIAaKIAaKIAaKIAaKMAaKIAaKMAaaMAaKMAaKIAaaMAaKIAaaMAaaIAaaMAaaMA&#10;aaIAaaMAaaMAaaMAaaMAaqMAaqQAaqMAaqMAaqQAaqMAaqQAaqMAaqQAaqMAaqQAa6QAa6MAa6QA&#10;a6QAa6MAa6QAbKQAa6MAa6QAa6QAbKQAa6QAbKQAbKQAbKQAbKUAbKQAbKQAAABrmNwRAAAABmJL&#10;R0QA/wD/AP+gvaeTAAAACXBIWXMAAA7EAAAOxAGVKw4bAAAADUlEQVQYlWNgGAX0BQABcgABR5Sw&#10;sQAAAABJRU5ErkJgglBLAwQKAAAAAAAAACEAo+BhfG0CAABtAgAAFgAAAGRycy9tZWRpYS9pbWFn&#10;ZTQzMC5wbmeJUE5HDQoaCgAAAA1JSERSAAAAEQAAABYIBgAAACZod0IAAADbUExURQBblABblQBc&#10;lQBmoQBmoQBnogBclQBmoQBnogBnogBmoQBnogBnogBmoQBnogBnogBnogBnogBnogBoogBnogBn&#10;ogBoogBoogBoogBoogBoowBoogBoowBpowBoowBoogBpowBoogBpowBpogBpowBpowBpogBpowBp&#10;owBpowBpowBqowBqpABqowBqowBqpABqowBqpABqowBqpABqowBqpABrpABrowBrpABrpABrowBr&#10;pABspABrowBrpABrpABspABrpABspABspABspABspQBspABspAAAAGuY3BEAAAAGYktHRAD/AP8A&#10;/6C9p5MAAAAJcEhZcwAADsQAAA7EAZUrDhsAAAEmSURBVDiN1ZSxeoMwDIR/9etMH7BAt5JAHye4&#10;SbcCeUGSzuqAE8tgSNdqgA/LOh93kuH/xL5X9r1ubZHVzM4Xin8KgCguX9Q8pQE65ViEzZ8FgAJC&#10;PSxYLZlUnU7nClxGyDILBPUAgtIGRhIVh1XhWAbg1xZeMsV5do1n44EsCJzK8J5H3QOi3PVBEeCQ&#10;i9VEqTpNAgA4/zsuhzaPUs8AvH9vWhiA8klYibUMTE6lsGW5DcvkY9AbiETC2qi6ZbM1Q/SZ7pNb&#10;rP9mtL4N8nNdyyQ1SZ94boTrRRjHWKukO1txbh5umbvzF6vl3rEwa7aqe1w+DV80N4HJ11tgsWb1&#10;GhPS7gi7BFDdT3PjjKiH+QBaFjZlLyVX4Nue9FVggZYgMfDsdvsFsetrEC/APdYAAAAASUVORK5C&#10;YIJQSwMECgAAAAAAAAAhAEHJj9DuAAAA7gAAABYAAABkcnMvbWVkaWEvaW1hZ2U0MzEucG5niVBO&#10;Rw0KGgoAAAANSUhEUgAAAAYAAAAFCAYAAABmWJ3mAAAAclBMVEUAWZMAWpMAZaAAWpMAZaAAZaAA&#10;ZaAAZqAAZqAAZqEAZqEAZqEAZqEAZ6EAZ6EAZ6EAZ6EAZ6EAaKEAaKEAaKEAaKIAaKIAaKIAaaIA&#10;aaIAaaIAaaIAaqIAaqIAaaIAaqIAaqIAaqIAaqMAaqMAa6MAAAArfujBAAAABmJLR0QA/wD/AP+g&#10;vaeTAAAACXBIWXMAAA7EAAAOxAGVKw4bAAAAEElEQVQImWNgoA7IWEiGIABh+gMcYW/ldQAAAABJ&#10;RU5ErkJgglBLAwQKAAAAAAAAACEAeckdFhcBAAAXAQAAFgAAAGRycy9tZWRpYS9pbWFnZTQzMi5w&#10;bmeJUE5HDQoaCgAAAA1JSERSAAAADQAAAAkIBgAAAOl6pmoAAAByUExURQBZkwBakwBloABakwBl&#10;oABloABloABmoABmoABmoQBmoQBmoQBmoQBnoQBnoQBnoQBnoQBnoQBooQBooQBooQBoogBoogBo&#10;ogBpogBpogBpogBpogBqogBqogBpogBqogBqogBqogBqowBqowBrowAAACt+6MEAAAAGYktHRAD/&#10;AP8A/6C9p5MAAAAJcEhZcwAADsQAAA7EAZUrDhsAAAA5SURBVBiVzYwxAQAgCMBmTQOoWMcE0JAE&#10;GEH43L0N/mVbtFIgFrgXGjHoJykvjbwMMLVwh6I83vcL660PvYm7I5cAAAAASUVORK5CYIJQSwME&#10;CgAAAAAAAAAhANJMXsF0BAAAdAQAABYAAABkcnMvbWVkaWEvaW1hZ2U0MzMucG5niVBORw0KGgoA&#10;AAANSUhEUgAAAMQAAAD1CAYAAAAPgFpjAAAAJ1BMVEUAAAAAWZMAWpMAZaAAZqAAZqEAZ6EAaKEA&#10;aKIAaaIAaqIAaqMAa6P9x73+AAAABmJLR0QA/wD/AP+gvaeTAAAACXBIWXMAAA7EAAAOxAGVKw4b&#10;AAAD4UlEQVR4nO3dy47bNgBAUXs87br5znxWvzDbdmx1EQS9afNwxg9S0jnA7IUBLkiKJnU8fPzz&#10;AHz2MvoBYCaCgBAEhCAgBAEhCAhBQAgCQhAQgoAQBIQgIAQBIYhZnS/L6EfYI0HM6HxZDqeX4+jH&#10;2CNBzGjPMVyWoSOjIGZimjScIGay55FhEoJgPgOnTYJgPi/HYSOlIEayZvi/gTEcDoIYy5rhX5dl&#10;Gf2G6XAQBHxFEM9mmvRtnz59/hvsdfQD7I5p0rd9+GOK/4sRAkIQEIKAEASEICAEASEICEFACAJC&#10;EBCCgBAEhCAgBAEhCAhBQAgCQhAQgoAQBIQgruGmjN0QxDXclLEbgvgRI8PuCOJHjAy7IwgIQUAI&#10;AkIQdR5/HTtjCeKLt8tyOI39WAfjCeKLV2+UEAR8RRAQgoAQBIQgIAQBIQgIQUDsJwhnG7jCfoJw&#10;toEr7CcIuIIgIAQBIQgIQUAIAkIQEIKAEASEICAEASEIiHUH8eYXrNzXeoN4uyzuUuLe1huEGHiA&#10;9QYBDyAICEFACAJCEBCCgBAEhCAgBAEhCAhBQAgCQhAQgoAQBIQgIAQBMT4I56KZyPggHAVlIuOD&#10;gIkIAkIQEIKAEASEICAEASEICEFACAJCEHzfeX+/MxME33fa3+/MBAEhCAhBQAgCQhAQgoAQBIQg&#10;IAQBcXsQrpFhQ24PwjUybIgpE8T7gzBVYoPeH4SpEhtkygQhCAhBQFwfxHmxiGbzjBAQ1wdxOnqr&#10;xOb9PAj7Deuzw9sy7sWUaWvOl2WPt2Xcy8+DsAG3LmK4iRECQhAQgoAQBIQgIAQBIQgIQUAIAkIQ&#10;EIKAEASEICAEASEICEFACAJCEBCCgBAEhCAgBAEhiFlc3J07A0HM4sVVoTMQBIQgIAQBIQgIQUAI&#10;AkIQEIKAEMQz+dTV9ATxTL7uMz1BQAgCQhAQgoAQBIQgIAQBIQgIQUAIAkIQEIKAEASEICAEcStn&#10;HDZFELdyxmFTBAEhCAhBsB13WM8Jgu24w3pOEBCCgBAEhCBYrwdsigqC9XrApqggIAQBIQgIQUAI&#10;AkIQEIKAEASEIOrtshzeHAndM0H816sjoXsmiBLD7gkCQhAQgoAQBIQgIAQBIQgIQUAIAkIQEIKA&#10;EASEICAEASEInmcF3+MTBM+zgu/xCQJCEBCCgNh2EH+fp1/EMZdtB/HbafpFHHPZdhDwiwQBIQiI&#10;7QVxXiykebftBXE6WkjzbtsLAm4gCIjtBOEae+5gO0G4uZs72E4QcAeCgBAEhCAgBAEhCAhBQKwz&#10;CJtwPMj6gvjrvNiEG2AFdyrdw/qC+N2xUB7nH1ypeNK0Du8EAAAAAElFTkSuQmCCUEsDBAoAAAAA&#10;AAAAIQCemy3ZHQEAAB0BAAAWAAAAZHJzL21lZGlhL2ltYWdlNDM0LnBuZ4lQTkcNChoKAAAADUlI&#10;RFIAAAAVAAAAGQgGAAAA3tVl7QAAACdQTFRFAAAAAFmTAFqTAGWgAGagAGahAGehAGihAGiiAGmi&#10;AGqiAGqjAGuj/ce9/gAAAAZiS0dEAP8A/wD/oL2nkwAAAAlwSFlzAAAOxAAADsQBlSsOGwAAAIpJ&#10;REFUSIntlMEKgCAQRGdVPNd39ll9oJ5D3Q4RSSRtJQnRXF3eDju7EoYRtaWqE9tDEzMSc13oBRlx&#10;pSISl96yIoZOkTHF8sxCYoTUbqYb1GqC1QTnGc4vjnLnRhGMWua6voud9p04EDk0B1t93OCk8csX&#10;td+G1unLL2pN/hG0FJJAX/xPf+j3oDNu+Ssxz/wNxAAAAABJRU5ErkJgglBLAwQKAAAAAAAAACEA&#10;S1Ma9RUGAAAVBgAAFgAAAGRycy9tZWRpYS9pbWFnZTQzNS5wbmeJUE5HDQoaCgAAAA1JSERSAAAA&#10;6QAAAMQIBgAAAHoFBgsAAAAnUExURQAAAABZkwBakwBloABmoABmoQBnoQBooQBoogBpogBqogBq&#10;owBro/3Hvf4AAAAGYktHRAD/AP8A/6C9p5MAAAAJcEhZcwAADsQAAA7EAZUrDhsAAAWCSURBVHic&#10;7d3NbttGGIbRoWR7U7RIrrOX1Qu0gaIbyxS7sCkwivwjSyLfGZ4DeBMgsNH46TdDjsiu/P1PAXJt&#10;lv4BgI+JFMKJFMKJ9BL9fij9flj6x6BtIoVwd0v/AFXbbrpSSikvk2l69/ZncCUmKYQzSa9hOj33&#10;w+tU3XQmKldhkkI4k/TaTFCuzCSFcCKFcCKFcCKdw3M/lOfeySS+RaQQztXdOWxd8OX7RDqH8fjg&#10;eBh/6+ggX2e5C+FM0jmZqHyDSQrhTNIlmKCcwSSFcCKFcCKFcCJN4wghR0QK4VzdTTMeIdxNHm52&#10;72rwmpmkEM4kTXO4h+qh27wySSGcSZpqeiqpf3tM6NZDztbIJIVwJmkNTNBVM0khnEghnEghnEgh&#10;3HIXjh6fXm8r/PFnKQ8epwfvMUkhnEgh3HLL3Z8/LHHhCy6bpP0wHI6szWHu71eLfj8cHhNKcyx3&#10;W+Dpg027bLn73nG18fEfD9tu1g8vv0y+193KfnGF2qzb7kmf+6GMHc/1dIG1xUnzbhPpEvc9H5+G&#10;8udfs39buDV7UghX30fV3tsHu6VzmpdDVc8khXB1RerDz9+32w+/XGmnGvUtdznP8dMHLX+rU9ck&#10;hRUS6VpsN92vTyB0lLAWIoVw9qRrYy9aHZMUwokUwokUwokUwokUwokUwokUwokUwokUwokUwokU&#10;wokUwokUwokUwomU8z33w+EtBdycSCGcD31zvvEFBWt+986MTFIIJ1LOd/xQM25KpBDOnpTvm+5D&#10;xzewe8vA1ZmkEM4k5TpM0JsxSSGcSCGcSCGcSLkdZ3yvQqQQztVdbmfrgu81iJTbGY8Oerv4RSx3&#10;IZxJyu2ZqBcxSSGcScp8TNBvMUkhnEghnEghnEghnEghnEghnEghnEghnEghnEghnEghnEghnAP2&#10;1Gv6/KSHdh8DYZJCOJHShoafTChS6nVqidtgqCKlbg/b7rdYGwtVpLSpoVBd3aUN02naUKClmKS0&#10;rJFYRUrbdvWHKlLaV3mo9qRftXt7sHNXSrnzaMpo0/1p5YGWItKvuxdm1Xb9UO7rPDpouct6jKuh&#10;yoiUdakwVMvdNeiPfjHX9LqH6RK3wkBLEWnbpnGuKczGiLRFx5OTX40TtZKLgSItpZSX/dDMbZV+&#10;P5iaX7TbDzWEKtJS2rjvaXp+bgyysr3puiIdz3K+96iNfnh7E3VXT7Tent28dUX6mW3XHUKtgen5&#10;PdMl7svbf8Pg1VS790l3++G3Zc3Dtiv//fvx36tpim433eGLy7zk/g+v3Ujf8/NHvb/Q/X4wPden&#10;zUgfn16v2r135W4YhsPXqB+Gw1ea6b7T1Fydde9JuxNL26Tlrql5e3cn9qfHf76wNiP9+aP78IZ1&#10;LXGampRWl7s1Mz0zBP07tDlJP/P49PoPkHgRyfTMEXJ6q91I7zfduydLEuNkedN96DhJA0Jte7lb&#10;wblM+EzbkcI1LLw/FSl8xYKhtrsnhUtsT+xPF2KSQjiTFD4zTtWFPspoksK5Zj7fLVIIJ1IIZ08K&#10;XzXdi+4nS97NbfeoJimEEymEEymEsye9RMAnJFjIZr79qUl6CYEyA5GeK+gT+6yD5e65TE+OuQUD&#10;6yZSCCdSCCdSCCdSCCfSUtxWIZpIS3FbhWjLR3r8drO5mJ5UYvnDDKdenjQH05NKLD9JgQ+JFMKJ&#10;FMKJFMKJFMKJFMKJFMKJFMKJFMKJFMKJFMKJFMKJFMKJFMJlRuqznnCQGanPesJBTqSmJ5yUE6np&#10;CSctH6kJCh9aPlITFD60fKTAh0QK4UQK4UQK4W4bqSu3cLHbRurKLVzMchfCiRTCiRTCiRTCiRTC&#10;iRTCiRTCiRTCiRTCiRTCiRTCnY501zsYDyFOR3q/dTAeQvwPQh1WXPeDys4AAAAASUVORK5CYIJQ&#10;SwMECgAAAAAAAAAhAKGSssbnAAAA5wAAABYAAABkcnMvbWVkaWEvaW1hZ2UzNzQucG5niVBORw0K&#10;GgoAAAANSUhEUgAAACUAAAAPCAYAAABjqQZTAAAABmJLR0QA/wD/AP+gvaeTAAAACXBIWXMAAA7E&#10;AAAOxAGVKw4bAAAAh0lEQVRIie2UMQ6AIAxF+eo5dSNyIo0bXLQuaggEsBYSBt9K2v72t4CIVAug&#10;7ZOYjgWc2KG+HDldikIr+yR0Oalf1FsiUf4pc4BxBONYsala1RbdF0TbzPqXQrq0b8o9YvW632Xd&#10;l4C2pEaURbUWEtW7bO/CvnDhs5P6AmfJU9dXdVLSq7s5AVw6KyvF6d9RAAAAAElFTkSuQmCCUEsD&#10;BAoAAAAAAAAAIQBRjLT/6wAAAOsAAAAWAAAAZHJzL21lZGlhL2ltYWdlNDM3LnBuZ4lQTkcNChoK&#10;AAAADUlIRFIAAAAuAAAAAggGAAAAJ9fuegAAAHJQTFRFAFmTAFqTAGWgAFqTAGWgAGWgAGWgAGag&#10;AGagAGahAGahAGahAGahAGehAGehAGehAGehAGehAGihAGihAGihAGiiAGiiAGiiAGmiAGmiAGmi&#10;AGmiAGqiAGqiAGmiAGqiAGqiAGqiAGqjAGqjAGujAAAAK37owQAAAAZiS0dEAP8A/wD/oL2nkwAA&#10;AAlwSFlzAAAOxAAADsQBlSsOGwAAAA1JREFUGJVjYBgF9AUAAXIAAUeUsLEAAAAASUVORK5CYIJQ&#10;SwMECgAAAAAAAAAhAG+ul2ToAAAA6AAAABYAAABkcnMvbWVkaWEvaW1hZ2U0MzgucG5niVBORw0K&#10;GgoAAAANSUhEUgAAAAIAAAAuCAYAAAAC2MhpAAAAZlBMVEUAWZMAZKAAZKAAZaAAZaAAZaAAZaAA&#10;ZaAAZqAAZqAAZqAAZqAAZqEAZqEAZ6EAZ6EAZ6EAZ6EAZ6EAaKEAaKEAaKEAaKEAaKIAaaIAaaIA&#10;aaIAaaIAaaIAaaIAaqIAaqIAaqMAAABT/CPQAAAABmJLR0QA/wD/AP+gvaeTAAAACXBIWXMAAA7E&#10;AAAOxAGVKw4bAAAAFklEQVQYlWNgwA5SFvxngrFHGQPFAABSQwJaraKZHAAAAABJRU5ErkJgglBL&#10;AwQKAAAAAAAAACEAWcItEQgBAAAIAQAAFgAAAGRycy9tZWRpYS9pbWFnZTQzOS5wbmeJUE5HDQoa&#10;CgAAAA1JSERSAAAAEwAAAA0IBgAAAEuMVScAAAAkUExURQAAAABZkwBkoABloABmoABmoQBnoQBo&#10;oQBoogBpogBqogBqoykrML4AAAAGYktHRAD/AP8A/6C9p5MAAAAJcEhZcwAADsQAAA7EAZUrDhsA&#10;AAB4SURBVCiRxZJLDoAgDESHTzys1/KAulbLuIAFWGK6aGITNhBeJ68NWDd4VXQj/QMrhT4wIwgA&#10;srq5pX7OKdR2MVhhdmckQX6mtMOk1OMCM9To7BRiSaOjqzk0mBuTvUGqdfc+8aen2aecNZC2KklP&#10;ee5sP8y71dcDhWkl/XdV/bgAAAAASUVORK5CYIJQSwMECgAAAAAAAAAhAKYFHWYRAQAAEQEAABYA&#10;AABkcnMvbWVkaWEvaW1hZ2U0NDAucG5niVBORw0KGgoAAAANSUhEUgAAABAAAAATCAYAAACZZ43P&#10;AAAAJFBMVEUAAAAAWZMAZKAAZaAAZqAAZqEAZ6EAaKEAaKIAaaIAaqIAaqMpKzC+AAAABmJLR0QA&#10;/wD/AP+gvaeTAAAACXBIWXMAAA7EAAAOxAGVKw4bAAAAgUlEQVQ4je1SQQ6AIAzbgHiWb/otH6hn&#10;wqgHEyIIRMXEi72QLGvXNjBNM/VAdbF/gQcCXkBe8KoDc29bcz76qEQJIAmoCxTKilhWkFZMWnFd&#10;IM8agEjOV6s2jeZIsCMn7wHtDgqEtoATkMuy25EpADHGLQcXkHYwnD/KfoarUbodbAw4K0G0KrRp&#10;AAAAAElFTkSuQmCCUEsDBAoAAAAAAAAAIQAEATOzDQEAAA0BAAAWAAAAZHJzL21lZGlhL2ltYWdl&#10;NDQxLnBuZ4lQTkcNChoKAAAADUlIRFIAAAAQAAAAEwgGAAAAmWeNzwAAACRQTFRFAAAAAFmTAGSg&#10;AGWgAGagAGahAGehAGihAGiiAGmiAGqiAGqjKSswvgAAAAZiS0dEAP8A/wD/oL2nkwAAAAlwSFlz&#10;AAAOxAAADsQBlSsOGwAAAH1JREFUOI3lkjsOgCAQRGcRrfWaXssDamJsiCw2Rj4SBYmxcCuafXkz&#10;C6EfUDKiaPtPAKUNlDYfGjQVYZmBcTJY2TNJN+haOt4OJC+CC9lHZgEAQAoP8lKJK5/KygMEmmmA&#10;8LNIQWA24GuT4g7sFeoIS9xHsVtEybnjgIeQDVrgJCRxQtXRAAAAAElFTkSuQmCCUEsDBAoAAAAA&#10;AAAAIQCq6sDofwEAAH8BAAAWAAAAZHJzL21lZGlhL2ltYWdlNDQyLnBuZ4lQTkcNChoKAAAADUlI&#10;RFIAAAAxAAAAYAgGAAAAtE6aTgAAACRQTFRFAAAAAFmTAGSgAGWgAGagAGahAGehAGihAGiiAGmi&#10;AGqiAGqjKSswvgAAAAZiS0dEAP8A/wD/oL2nkwAAAAlwSFlzAAAOxAAADsQBlSsOGwAAAO9JREFU&#10;eJzt2kEOgyAUAFGopofttXpLI9BNVw1NpdEwkHl7E8aPsiGGxzOM7tZ7AWeYKGJLJaRcOq/lbxNN&#10;YnBGUBhBYQSFERRGUBhBYQSFERRGUBhBYQSFERRGUBhBYQSFERRGUBhBYQSFEZfKuYR87JbDevVa&#10;mqVcQmx7hBex3BoTyNupQb+ILZWwpVNu9kwxiX7fxH1p3vvfTDEJIyjGjyiljBWRcvXCJe/Ertnf&#10;58la+aPFGPmT2H8fiPxJ1N7+B/4kDjCCwggKIyiMoDCCwggKIyiMoDCCwggKIyiMoDCCwggKIyiM&#10;oDCCYoqIFxgfJagFYl2dAAAAAElFTkSuQmCCUEsDBAoAAAAAAAAAIQAZwtFPPQEAAD0BAAAWAAAA&#10;ZHJzL21lZGlhL2ltYWdlNDQzLnBuZ4lQTkcNChoKAAAADUlIRFIAAAAMAAAADwgGAAAA0OEuSQAA&#10;AGZQTFRFAFmTAGSgAGSgAGWgAGWgAGWgAGWgAGWgAGagAGagAGagAGagAGahAGahAGehAGehAGeh&#10;AGehAGehAGihAGihAGihAGihAGiiAGmiAGmiAGmiAGmiAGmiAGmiAGqiAGqiAGqjAAAAU/wj0AAA&#10;AAZiS0dEAP8A/wD/oL2nkwAAAAlwSFlzAAAOxAAADsQBlSsOGwAAAGtJREFUKJG9zjsOgCAQRdE7&#10;bBQLRZZk1EJWigUqIXzExtcwmXAyD/7JePjer+qZpj4UwD7IFxTTAVS2MW2Ugu2qZtzHag2QVwoR&#10;5jIqg1WHt4LqKYBapVjNpkher1gHIh4QBP92ARZ9Tx7gBFS+HkSy07YkAAAAAElFTkSuQmCCUEsD&#10;BAoAAAAAAAAAIQAS2ARWEwIAABMCAAAWAAAAZHJzL21lZGlhL2ltYWdlNDQ0LnBuZ4lQTkcNChoK&#10;AAAADUlIRFIAAABHAAAAKAgGAAAArBLnkAAAAGZQTFRFAFmTAGSgAGSgAGWgAGWgAGWgAGWgAGWg&#10;AGagAGagAGagAGagAGahAGahAGehAGehAGehAGehAGehAGihAGihAGihAGihAGiiAGmiAGmiAGmi&#10;AGmiAGmiAGmiAGqiAGqiAGqjAAAAU/wj0AAAAAZiS0dEAP8A/wD/oL2nkwAAAAlwSFlzAAAOxAAA&#10;DsQBlSsOGwAAAUFJREFUaIHtl0FygzAMRb86PWfDAlzohZqSLlQuShcuTdIEJo0tsBS9DcMMY8zj&#10;S7YBx9FPzePWUzjlaesJ/IFKE1QWNQNNGYKet57ABZ8V0LDc+DWPIAD0c99XNPdoeXIihIZHHOYn&#10;nsyClInSek7kUAGToJwc+xkhlFG69yPRe7ohXgNDt6CGZT8g8IjwpViQ9B9ekFNmzzmlr6TfQHi9&#10;Lqh8ORG5Btrv4nVGkA4CL5ZAMlfkaEnOOuXVngvSIydCYun52IkMuy7SS283KO49gGzz7IZfQdrK&#10;amJ2+U3m/UVk2HWRXnq9vJbRWlbOTaje2a5BKyPIy+ohEEiPpeRcnI1SsSNnb+FsJE2bb/NmJzlH&#10;KNfu1p6cfb6zkT05kSzpsSnHxMlamsT02EyOcyMJ6fHkPDx3pseT4wB4+396vgEyWGgqqvWM9AAA&#10;AABJRU5ErkJgglBLAwQKAAAAAAAAACEAnPo3+xcBAAAXAQAAFgAAAGRycy9tZWRpYS9pbWFnZTQ0&#10;NS5wbmeJUE5HDQoaCgAAAA1JSERSAAAAEAAAABMIBgAAAJlnjc8AAAAkUExURQAAAABZkwBkoABl&#10;oABmoABmoQBnoQBooQBoogBpogBqogBqoykrML4AAAAGYktHRAD/AP8A/6C9p5MAAAAJcEhZcwAA&#10;DsQAAA7EAZUrDhsAAACHSURBVDiN7ZBLCoAwDEQniXSt1/RaHlBB3IhtXBRaP1ULim6cVWmSl8kQ&#10;6gZ3xLemf8BXgMkpJqePOSguO0brtxkhP8G0LL/gQAiQ9VYAgPM55DmwMbSVmOkc0HYKYUo6YP93&#10;DqjK/eCWE16j1ZD4Utbp4QmXDjIUAUYIQ7/vOMog6SDj5q1mB3YhRc5GxWIAAAAASUVORK5CYIJQ&#10;SwMECgAAAAAAAAAhAFGBOSuAAQAAgAEAABYAAABkcnMvbWVkaWEvaW1hZ2U0NDYucG5niVBORw0K&#10;GgoAAAANSUhEUgAAAFAAAABgCAYAAACKa/UAAAAAJFBMVEUAAAAAWZMAZKAAZaAAZqAAZqEAZ6EA&#10;aKEAaKIAaaIAaqIAaqMpKzC+AAAABmJLR0QA/wD/AP+gvaeTAAAACXBIWXMAAA7EAAAOxAGVKw4b&#10;AAAA8ElEQVR4nO3QuQmAAAAEQR+wWNuyS0G0AwU3EGEmveTYcVi3gfemrw/8nYBP9uO8mwWMBIwE&#10;jASMBIwEjASMBIwEjASMBIwEjASMBIwEjASMBIwEjASMBIwEjASMBIwEjASMBIwEjASMBIwEjASM&#10;BIwEjASMBIwEjASMBIwEjASMBIwEjASMBIwEjASMBIwEjASMBIwEjASMBIwEjASMBIwEjASMBIwE&#10;jASMBIwEjASMBIwEjASMBIwEjASMBIwEjASMBIwEjASMBIwEjASMBIwEfLLM490sYCRgJGAkYCRg&#10;JGAkYCRgJGAkYCRgJGB0AW4zBM2XaPt9AAAAAElFTkSuQmCCUEsDBAoAAAAAAAAAIQBGYYAyHQEA&#10;AB0BAAAWAAAAZHJzL21lZGlhL2ltYWdlNDQ3LnBuZ4lQTkcNChoKAAAADUlIRFIAAAARAAAAEQgG&#10;AAAAO21H+gAAACRQTFRFAAAAAFmTAGSgAGWgAGagAGahAGehAGihAGiiAGmiAGqiAGqjKSswvgAA&#10;AAZiS0dEAP8A/wD/oL2nkwAAAAlwSFlzAAAOxAAADsQBlSsOGwAAAI1JREFUOI3lkksOgCAMRCkS&#10;N8ZEr+m1PKCujVAX5SdaRXHnrCBpJ6/tgBhGUSpZ7PAnk9Xg7o+ITOUNSWwEAFyZ8q9FU0NdUbGS&#10;bNMzkkwFEkfwQh+TOE0z7aZp6Z8SGrtst2cA4ElyxrMXO5L0XWg+M5L2alFu3u8kyg1vsmj02RGC&#10;gpem2Oo4DqeL8G2cHSJfzVSAkAAAAABJRU5ErkJgglBLAwQKAAAAAAAAACEAbhn7wyMCAAAjAgAA&#10;FgAAAGRycy9tZWRpYS9pbWFnZTQ0OC5wbmeJUE5HDQoaCgAAAA1JSERSAAAAAgAAAC8IBgAAAMmE&#10;G8wAAAGhUExURQBgmABqpABrpQBrpgBgmABgmQBhmQBqpABqpABrpQBspgBspgBhmQBhmQBhmgBq&#10;pABrpQBrpQBspgBspgBimgBimgBimwBjmwBrpABrpQBspgBspgBtpwBtpwBtqABuqABjmwBjnABk&#10;nABrpABrpQBrpQBspgBknABknQBlnQBrpQBspQBspgBspgBtpwBrpQBspgBspgBtpwBspQBspgBt&#10;pgBtpwBtpwBspQBspgBspQBtpgBtpwBupwBuqABupwBuqABspQBtpgBtpwBtpgBupwBupwBuqABt&#10;pQBtpgBtpgBupwBupwBtpgBupgBupwBupwBtpgBtpgBupgBupwBtpgBupgBupwBvpwBvqABtpgBu&#10;pwBvpwBvqABupgBupgBupwBvpwBvqABupgBvpwBvpwBvpwBvqABwqABupgBvpwBwqABwqABupgBv&#10;pwBvpwBwqABwqABvpwBwqABwqABxqQBxqQByqgByqgBvpwBwqABwqABxqQBvpwBwpwBwqABxqQBx&#10;qQBwpwBxqABxqQBxqQBxqABxqQBxqQByqQAAACjkYxoAAAAGYktHRAD/AP8A/6C9p5MAAAAJcEhZ&#10;cwAADsQAAA7EAZUrDhsAAAAWSURBVBiVY2AgAPKW/2eCsUcZA8UAAGwrAmvb7BmCAAAAAElFTkSu&#10;QmCCUEsDBAoAAAAAAAAAIQBNummXMAIAADACAAAWAAAAZHJzL21lZGlhL2ltYWdlNDQ5LnBuZ4lQ&#10;TkcNChoKAAAADUlIRFIAAAACAAAALwgGAAAAyYQbzAAAAaFQTFRFAGCYAGqkAGulAGumAGCYAGCZ&#10;AGGZAGqkAGqkAGulAGymAGymAGGZAGGZAGGaAGqkAGulAGulAGymAGymAGKaAGKaAGKbAGObAGuk&#10;AGulAGymAGymAG2nAG2nAG2oAG6oAGObAGOcAGScAGukAGulAGulAGymAGScAGSdAGWdAGulAGyl&#10;AGymAGymAG2nAGulAGymAGymAG2nAGylAGymAG2mAG2nAG2nAGylAGymAGylAG2mAG2nAG6nAG6o&#10;AG6nAG6oAGylAG2mAG2nAG2mAG6nAG6nAG6oAG2lAG2mAG2mAG6nAG6nAG2mAG6mAG6nAG6nAG2m&#10;AG2mAG6mAG6nAG2mAG6mAG6nAG+nAG+oAG2mAG6nAG+nAG+oAG6mAG6mAG6nAG+nAG+oAG6mAG+n&#10;AG+nAG+nAG+oAHCoAG6mAG+nAHCoAHCoAG6mAG+nAG+nAHCoAHCoAG+nAHCoAHCoAHGpAHGpAHKq&#10;AHKqAG+nAHCoAHCoAHGpAG+nAHCnAHCoAHGpAHGpAHCnAHGoAHGpAHGpAHGoAHGpAHGpAHKpAAAA&#10;KORjGgAAAAZiS0dEAP8A/wD/oL2nkwAAAAlwSFlzAAAOxAAADsQBlSsOGwAAACNJREFUGJVjYCAA&#10;8lb8Z2JgYGBg+M/AwAQTHHqM/4PDGeQyAKeSBGqlYqeSAAAAAElFTkSuQmCCUEsDBAoAAAAAAAAA&#10;IQDefnR5GQIAABkCAAAWAAAAZHJzL21lZGlhL2ltYWdlNDUwLnBuZ4lQTkcNChoKAAAADUlIRFIA&#10;AAAGAAAAAggGAAAAe12tXgAAAaFQTFRFAGCYAGqkAGulAGumAGCYAGCZAGGZAGqkAGqkAGulAGym&#10;AGymAGGZAGGZAGGaAGqkAGulAGulAGymAGymAGKaAGKaAGKbAGObAGukAGulAGymAGymAG2nAG2n&#10;AG2oAG6oAGObAGOcAGScAGukAGulAGulAGymAGScAGSdAGWdAGulAGylAGymAGymAG2nAGulAGym&#10;AGymAG2nAGylAGymAG2mAG2nAG2nAGylAGymAGylAG2mAG2nAG6nAG6oAG6nAG6oAGylAG2mAG2n&#10;AG2mAG6nAG6nAG6oAG2lAG2mAG2mAG6nAG6nAG2mAG6mAG6nAG6nAG2mAG2mAG6mAG6nAG2mAG6m&#10;AG6nAG+nAG+oAG2mAG6nAG+nAG+oAG6mAG6mAG6nAG+nAG+oAG6mAG+nAG+nAG+nAG+oAHCoAG6m&#10;AG+nAHCoAHCoAG6mAG+nAG+nAHCoAHCoAG+nAHCoAHCoAHGpAHGpAHKqAHKqAG+nAHCoAHCoAHGp&#10;AG+nAHCnAHCoAHGpAHGpAHCnAHGoAHGpAHGpAHGoAHGpAHGpAHKpAAAAKORjGgAAAAZiS0dEAP8A&#10;/wD/oL2nkwAAAAlwSFlzAAAOxAAADsQBlSsOGwAAAAxJREFUCJljYCAVAAAAMgABFCGxoAAAAABJ&#10;RU5ErkJgglBLAwQKAAAAAAAAACEAIoOX4xwCAAAcAgAAFgAAAGRycy9tZWRpYS9pbWFnZTQ1MS5w&#10;bmeJUE5HDQoaCgAAAA1JSERSAAAAowAAAIgIBgAAAIsHW3UAAAAGYktHRAD/AP8A/6C9p5MAAAAJ&#10;cEhZcwAADsQAAA7EAZUrDhsAAAG8SURBVHic7dvBCQIxEEBRI7ZoHSJYho2oRcaL4lUPko++V8Gw&#10;/J09ZDPmnBso2K4eAJ7ESIYYyRAjGWIkQ4xkiJEMMZIhRjLESIYYyRAjGWIkQ4xkiJEMMZIhRjLE&#10;SIYYyRAjGWIkQ4xkiJEMMZIhRjLESIYYyRAjGWIkQ4xkiJEMMZIhRjLESIYYyRAjGWIkQ4xkiJEM&#10;MZIhRjLESIYYyRAjGWIkQ4xkiJEMMZIhRjLESIYYyRAjGWIkQ4xkiJEMMZIhRjLESIYYyRAjGWIk&#10;Q4xkiJEMMZIhRjLESIYYyRAjGWIkQ4xkiJEMMZIhRjLESIYYyRAjGWIkQ4xkiJEMMZIhRjLESIYY&#10;yRAjGWIkQ4xkiJEMMZIhRjLE+IFxvM7VM/yyMafnS4PN+KZxuHhrv0yMZPhMk2EzkiFGMsRIhhjJ&#10;ECMZYiRDjGSIkQwxkiFGMsRIhhjJECMZYiRDjGSIkQwxkiFGMsRIhhjJEOPDON3cTFvM7UAybEYy&#10;xEiGGMkQIxliJEOMZIiRDDGSIUYy/jpGR4Atu9UDrPCMcJ73Y/UsvPz1ZqTFjxJk2IxkiJEMMZIh&#10;RjLESIYYybgDPhUccE5dUeAAAAAASUVORK5CYIJQSwMECgAAAAAAAAAhANQMhgs8AwAAPAMAABYA&#10;AABkcnMvbWVkaWEvaW1hZ2U0NTIucG5niVBORw0KGgoAAAANSUhEUgAAAE4AAAA8CAYAAADIQIzX&#10;AAAAY1BMVEUAAAAAYJgAYJkAYZkAYZoAYpoAYpsAY5sAY5wAZJwAZJ0AZZ0AaqQAa6QAa6UAbKUA&#10;baUAa6YAbKYAbaYAbqYAbacAbqcAb6cAcKcAbagAbqgAb6gAcKgAcagAcakAcqkAcqpxWu0KAAAA&#10;BmJLR0QA/wD/AP+gvaeTAAAACXBIWXMAAA7EAAAOxAGVKw4bAAACbUlEQVR4nO2a227CMAyG7Zax&#10;KzR41T3WXm5MmiZR0noX1E3SE41peoj8SUgFKkj//rEdpwifX6CEk609gL2iwglR4YSocEJUOCGH&#10;oLNNSc0xov9dnrU+SBt1nJDnjruXBFO8VFXWjVn67lPHCRl23N2JZ6FUFQEiALYDYTp0HVcYgsJY&#10;0d5ye/GHPEwIIgIi+Q3YMGFZFaArXlntR5jC1DOhfo8IkCHA9efx/vxhz30yW3zhXKd5Z404jcsQ&#10;Tg5ZhvVUxcZtRLTqtL3V19U3AkSEy/lxHDA7wh13vdofP5/tULacSd8P08bGN3eCgFY4dtux/pN7&#10;SV58Y1yxxnBdxrEuoWQxXI70iaY0xKnjtjxtZ6Ib4wpDzXTto52ZxhIHxwo3USTCflYOQxl/JcKF&#10;+/u1x2Nue7gM6ld90em4LrwcmZpVY9DO/CvS77ho02KmcqQwBLfW0nBhwh23FscDPk1cC+I7Luag&#10;5ih+NyIagCsc31HmlbYSgN/YTJD9lCMbY1w4qevabktojcrEd1yiyy8/q7bjHMDwZo1nIoJmDYZg&#10;e3JbE82UBBnOcjO75UifeBLmFk1ainw7/cPTabbh9Ndxbk8OwF9amXbcI4B8wy2oi7PSKSsCAtvu&#10;f2ETfbwA1p7cIK9v1izFHMXvVIdNqAK0jhOiwglR4YSocEJUOCEqnBAVTogKJ0SFE6LCCVHhhKhw&#10;QlQ4ISqckP1sSD/jZh4tfu4cRW5/pSMcs1C/MB3hpj7nOxMa44SocEJUOCEqnJB9JwfebOaNZn6o&#10;e4EnCPYtHG82dzbJ47Nv4ZgV9nrTj3G3OM8Jpy9cpML4H3SyulRUlj2CAAAAAElFTkSuQmCCUEsD&#10;BAoAAAAAAAAAIQAFFJgqDAgAAAwIAAAWAAAAZHJzL21lZGlhL2ltYWdlNDUzLnBuZ4lQTkcNChoK&#10;AAAADUlIRFIAAADlAAABYQgGAAAAj59tbAAAAAZiS0dEAP8A/wD/oL2nkwAAAAlwSFlzAAAOxAAA&#10;DsQBlSsOGwAAB6xJREFUeJzt3b9yE1kaxuE+W5tMwc0tlvMJSW1jz1zC4D843ZB4JNibm60Nvw1k&#10;GYM1tmzU3W+rn6eKAIoCyvDjO93qPqdVVQfk+MfYfwDge6KEMKKEMKKEMKLkkXa2cvdvRKNF2X7/&#10;j7942GKUKNtvX6v++Fcb4/eGdJavEGaUKOvjO1MS/oZJCWFECWFECWEGjbJdfPUxCDxj0Cjr0g0e&#10;eI7lK4QZJMp2btkKuzIpIUzvUbYPX6quXEvCrkxKCCNKCNN7lHV9ZOkKL2BSQhhRQhhRQhhRQhhR&#10;QhhRQhhRQhhRQhhRQhhRQhhRQhhRQhhRQhhRQhhRQhhRQhhRQhhRQhhRQhhRQhhRQhhRQhhRQhhR&#10;QhhRQhhRQphXR+modOjHq6N0VDr0w/IVwogSwogSwogSwogSwogSwogSwogSwogSwogSwogSwogS&#10;wogSwogSwogSwogSwogSwogSwogSwogSwogSwogSwogSwoiSx2yzPSpRQhhRQhhRQhhRQhhRQhhR&#10;soXbr2MSJYQRJYQRJYRpVa4fIIlJCWFECWFECWFECWFECWFECWFECWFECWFECWFECWFECWFECWFE&#10;CWFECWFECWFECWFECWFECWFECWFECWFECWFECWFECWFECWFECWFECWFECWFECWFECWHuo2wfvjh+&#10;CwKYlBBGlBBGlBBGlBBGlBBGlBBGlBBGlBBGlBDmW5TlgR5IYFJCGFFCGFFCGFFCGFFCmFbuukIU&#10;kxLCiBLCiBLCiBLCiBLCiBLCiBLCiBLCiBLCiBLCiBLCiBLCiBLCfDt162zldREIYFJCGFFCGFFC&#10;GFFCGFFCGFFCGFFCGFFCGFFCGFFCmO+i9KgdjM+khDCihDCihDCihDCihDCihDCihDCihDBOcoYw&#10;jyZlu/iiUhiR5SuEeRRlXR61Mf4g5GinS6ulEZmUEEaUEEaUEEaUEEaUEEaUEEaUPOYDkVGJEsKI&#10;EsKIEsKIEsKIEsKIEsKIEsJsjbKdrcoRBjAOkxLCiBLCiBLCiBLCiBLCiBLCbI2ybhatbhatfbAH&#10;LAzt2UkpTBiW5SuEESWEESWE2SnKdvHVdSUMxKSEME9GWddHra4d+ANDMikhjCghzM5RutkDwzAp&#10;IYwoIYwoIcw/d/lJdfnOxyIwEJMSwogSwogSwogSwogSwogSwogSwogSwogSwohyB+10We106S0Z&#10;BiHKHdSn41afjpszOxnCq6Kc8+QQJn0zKSHMq6K0nIP+mJQQRpQv8O00MisE+vPTUVrCwn6ZlBBG&#10;lBBmL1E6WBb2x6R8hbpetHa+qnbuepr922k3u79TN4vWdSZlX9rZ5qmpdv+15vDtbVLOLsy6+zbE&#10;byXIWfmpSUk/5vpcMWuuKV+prvubXvXp2GScsb1GObcbH3W9aO3iS7WLmS3d6dVelq+b057nFmWf&#10;Hk7LdrYq15Xzsffl69zCrMujVpdHrf1mWrIfrikhjCj3pD4eWV6yF71E6cbHfm1eF/PK2DyYlBBm&#10;r1HW1aLVlbuE8DNMSgjTS5R16aYHvJZnXydi81jf5nNglwmHy/IVwogSwogSwrimnJjNtaRry8Nl&#10;UvasnSyrnXhpmd2Jkkfq1kvWYxJlz+r2uNXtcbPFB7sSJYRxo2ei7m/43L2R4ymqw2FSQhhRQpjB&#10;omyny5rzzY71ydfL+rbrOWxnUk6cjbsOz2A3ejZbJrbTZc11s+G6ufsa3B20a9tItjEpD4SNuw6H&#10;KEdkIyy2EeUI6mbR7o8RdM4lPxAlhBk8yvVHA6va3OyYsz5P7mK6TEoI06rGG1he1F1r56vq2vpL&#10;4BlWTEoII8oAD1cKnsxh1Cg3xxy0c/8QLVvZ8D5lEGHSdZavEEeUEEaUEEaUEGbUhwcesgEUrMVM&#10;SjHCWsykBNZiJiWwJkoII0oII0oII0oII0oII0oII0oII0oIM5kobVrMXEwmSpiLyUVpYnLoJhPl&#10;3PeGZT4mE2XXCZN5mOyrW3ZX51BNalLCHIgSwogSwjx7TdlOl7tfdD55ddee/O7rfs2u25xW9fJf&#10;5/sfqI/vXJsSYbI3ejY2u+Bt2ICLqZv88vVhhILkEEx+Uj5k71gOweQnJRwaUUIYUUKYg7qm3HBt&#10;yZSZlBBGlBBGlBDmIK8pYcpMSggjSggjSggjSggjSggjSggjSggjSggjSggz6yjbybLayQs2BoMB&#10;zDpKSOTZ1269jWZ9OvbuJRFMSghjUt7ZbDptYjI2kxLCmJQPtPefq3vzpuu6rqsbE5NxmJQQxqT8&#10;QXv/ef0FefO2qxsH0jI8k/IH9e9fhcioRLmFMBmT5SuEMSmf0T6s/K/FoExKCGNS7qCdr6qdm5gM&#10;Q5Q7qCsfjTAcUe6orhbNtGQIrikhjEkJYUQJYUQJYUQJYUQJYUQJYUQJYUQJYUQJYUQJYUTZo3by&#10;Z7WTPz3HyIt49rVn7f3n6n6527by1raVPM+k7Jn9fngpUQ6gbo9b97//3h+NAE8R5UBMTHblmnJg&#10;DhLiOaIcgTNLeIrl6wgsZXmKSTmi9v5zdW/fdl3XdXVtcy7WTMoRmZhsI8qR1fWidX/9ZSd27lm+&#10;BtlsYWmf2XkzKYOIka4zKSPdb/rc1o3W5ZFYZ8SkDGRiztv/ASes28GtXYUFAAAAAElFTkSuQmCC&#10;UEsDBAoAAAAAAAAAIQB03rU5FgIAABYCAAAWAAAAZHJzL21lZGlhL2ltYWdlNDU0LnBuZ4lQTkcN&#10;ChoKAAAADUlIRFIAAABYAAAAIwgGAAAAEHDNNgAAAGNQTFRFAAAAAGCYAGCZAGGZAGGaAGKaAGKb&#10;AGObAGOcAGScAGSdAGWdAGqkAGukAGulAGylAG2lAGumAGymAG2mAG6mAG2nAG6nAG+nAHCnAG2o&#10;AG6oAG+oAHCoAHGoAHGpAHKpAHKqcVrtCgAAAAZiS0dEAP8A/wD/oL2nkwAAAAlwSFlzAAAOxAAA&#10;DsQBlSsOGwAAAUdJREFUaIHtmcEOwiAMQMtgXpxx3+pn+XXzusHwMFHjphOkVGvfiRiN60stbVVw&#10;OIKAR0X9ANwx11N38rBtprMCAKMVzSNlpOv89dzsANQlJF0Vi+0muN1PXzo4/+zNP0fb3kRamrjM&#10;7JWaQeYuQfSLlBqMTJzg3npWJSSAGFec4I3hWT4Q44ovEaFGE10aaNRagXUerPPgxmyxzS+5tz/J&#10;8DIMMWUULJfcEhn7ZBGMTH7B3YlXbQaYuozeJsUlGfwOH3QZ+QWHkZsbG6NSOifJ4BiMVuDGqDZO&#10;BCOT3gf/K5EtnGQwMiIYmbKCE3vJr2YlpvIZHBYqnBjc03WnlIhPWRlCygrmuk9+Qfk2jeOas75b&#10;cz60cVIikBHBOVkYQkQwMiIYGXrBHIePO+gFA/D7hzowOP8dghlDL5j58EEvmDO1ViIYmTPZy1iI&#10;acQ54AAAAABJRU5ErkJgglBLAwQKAAAAAAAAACEAnJNibxMBAAATAQAAFgAAAGRycy9tZWRpYS9p&#10;bWFnZTQ1NS5wbmeJUE5HDQoaCgAAAA1JSERSAAAAGwAAACEIBgAAACg10J4AAABjUExURQAAAABg&#10;mABgmQBhmQBhmgBimgBimwBjmwBjnABknABknQBlnQBqpABrpABrpQBspQBtpQBrpgBspgBtpgBu&#10;pgBtpwBupwBvpwBwpwBtqABuqABvqABwqABxqABxqQByqQByqnFa7QoAAAAGYktHRAD/AP8A/6C9&#10;p5MAAAAJcEhZcwAADsQAAA7EAZUrDhsAAABESURBVEiJ7c3BDQAQEEVBK0S/ytKh2GRdXB39izcN&#10;jKU+kkqWTWRkV3OFLjs0Waumyw4yMjIyMjIysk8z99BlpdiLbAP2aQdeL6ZP7AAAAABJRU5ErkJg&#10;glBLAwQKAAAAAAAAACEAmqEsgyUDAAAlAwAAFgAAAGRycy9tZWRpYS9pbWFnZTQ1Ni5wbmeJUE5H&#10;DQoaCgAAAA1JSERSAAAAEQAAABUIBgAAAKD8BewAAAGhUExURQBgmABqpABrpQBrpgBgmABgmQBh&#10;mQBqpABqpABrpQBspgBspgBhmQBhmQBhmgBqpABrpQBrpQBspgBspgBimgBimgBimwBjmwBrpABr&#10;pQBspgBspgBtpwBtpwBtqABuqABjmwBjnABknABrpABrpQBrpQBspgBknABknQBlnQBrpQBspQBs&#10;pgBspgBtpwBrpQBspgBspgBtpwBspQBspgBtpgBtpwBtpwBspQBspgBspQBtpgBtpwBupwBuqABu&#10;pwBuqABspQBtpgBtpwBtpgBupwBupwBuqABtpQBtpgBtpgBupwBupwBtpgBupgBupwBupwBtpgBt&#10;pgBupgBupwBtpgBupgBupwBvpwBvqABtpgBupwBvpwBvqABupgBupgBupwBvpwBvqABupgBvpwBv&#10;pwBvpwBvqABwqABupgBvpwBwqABwqABupgBvpwBvpwBwqABwqABvpwBwqABwqABxqQBxqQByqgBy&#10;qgBvpwBwqABwqABxqQBvpwBwpwBwqABxqQBxqQBwpwBxqABxqQBxqQBxqABxqQBxqQByqQAAACjk&#10;YxoAAAAGYktHRAD/AP8A/6C9p5MAAAAJcEhZcwAADsQAAA7EAZUrDhsAAAEYSURBVDiNzVRBbsMg&#10;EJyx8scEPyCXxnJ/EjvxvbeQ77WNeqUHwwILxDlmJCyLXWZnx2uAdwGbkcG6LEr/mA/Fma5JkOJi&#10;KAU/706nl0pON2DpgcGmUeeJIskUFXWKwAFwGCxwNcDFL4AYRV1RmBnB0lOUaIwWAKNP9C/nPWtK&#10;6pgNpI0pN3dXJNdUpKgY24mCpW9/blHjFSgl9CQAUCca7FoqtBOUkJJbtpPiI/NIF5BYfdgC/h6t&#10;yIaxOvnxW9vPzO2yzdWbiK9jXCmUsbGd1dT2nKRIP7MMW5jULYx3p1XkSl5X8aSdgNPNFVcBAP8D&#10;EtMhtnPeh1tGEQAE6QcqiRHAbLh9FQRzryYeD/fIbIjRE3z/ZMX/ASt/aZ4Mb1coAAAAAElFTkSu&#10;QmCCUEsDBAoAAAAAAAAAIQBjFyIkQgMAAEIDAAAWAAAAZHJzL21lZGlhL2ltYWdlNDU3LnBuZ4lQ&#10;TkcNChoKAAAADUlIRFIAAAAWAAAAEQgGAAAA2bFcgwAAAaFQTFRFAGCYAGqkAGulAGumAGCYAGCZ&#10;AGGZAGqkAGqkAGulAGymAGymAGGZAGGZAGGaAGqkAGulAGulAGymAGymAGKaAGKaAGKbAGObAGuk&#10;AGulAGymAGymAG2nAG2nAG2oAG6oAGObAGOcAGScAGukAGulAGulAGymAGScAGSdAGWdAGulAGyl&#10;AGymAGymAG2nAGulAGymAGymAG2nAGylAGymAG2mAG2nAG2nAGylAGymAGylAG2mAG2nAG6nAG6o&#10;AG6nAG6oAGylAG2mAG2nAG2mAG6nAG6nAG6oAG2lAG2mAG2mAG6nAG6nAG2mAG6mAG6nAG6nAG2m&#10;AG2mAG6mAG6nAG2mAG6mAG6nAG+nAG+oAG2mAG6nAG+nAG+oAG6mAG6mAG6nAG+nAG+oAG6mAG+n&#10;AG+nAG+nAG+oAHCoAG6mAG+nAHCoAHCoAG6mAG+nAG+nAHCoAHCoAG+nAHCoAHCoAHGpAHGpAHKq&#10;AHKqAG+nAHCoAHCoAHGpAG+nAHCnAHCoAHGpAHGpAHCnAHGoAHGpAHGpAHGoAHGpAHGpAHKpAAAA&#10;KORjGgAAAAZiS0dEAP8A/wD/oL2nkwAAAAlwSFlzAAAOxAAADsQBlSsOGwAAATVJREFUOI3Vk7ti&#10;gzAMRa8ytg3fF2BiYsiD9E8CDQMTE4/fC2m6qoMtg40LrNUCtq+OJFsC/pvRquLcstEaNTGKcNHX&#10;f3hqWZ8x7hEZuKiLiHDpWIdSZ7kdaA4+NowyJg0HXk+gTm1dUgH7gEEamHUMIuB2GGuygGaXgNeT&#10;UKdL1aoAQaCrIZX9BG6Dj80yzGdZp77XnnHtGQB2DpT9niuWhxCg2M6REMrY73xsGJd2W+DPnl2w&#10;33FaSdZtgo/gMiYNmat+vsf/YfibNusKldHYkxJkq0m7CeN2IPsqBHhq2fTxGlCuxmkztUgqxtuH&#10;WpexPXk0U48/hR6OPCTTFY8HUKc64zolfY9sHuoeKeeviCY0QhER3ImVrDUUM4FkTpPtpYynZ8Ng&#10;jb7/kZKK8b7fBnaAYr/pkYGM5nqDxgAAAABJRU5ErkJgglBLAwQKAAAAAAAAACEAnp2Gx7IBAACy&#10;AQAAFgAAAGRycy9tZWRpYS9pbWFnZTQ1OC5wbmeJUE5HDQoaCgAAAA1JSERSAAAARwAAAEEIBgAA&#10;AIPpuQIAAABjUExURQAAAABgmABgmQBhmQBhmgBimgBimwBjmwBjnABknABknQBlnQBqpABrpABr&#10;pQBspQBtpQBrpgBspgBtpgBupgBtpwBupwBvpwBwpwBtqABuqABvqABwqABxqABxqQByqQByqnFa&#10;7QoAAAAGYktHRAD/AP8A/6C9p5MAAAAJcEhZcwAADsQAAA7EAZUrDhsAAADjSURBVHic7dqxakIx&#10;GIDRWNSpHfRRfaw+nO5asINgB8sndxAv3HOmjD8fSZZkNQ7fg/99vHuAORMniBPECeIEcYI4QZwg&#10;ThAniBPECeIEcYI4YVqc0+k6Lj/XF80yO9Pi7HarF80xS9OP1Wa9mEDunCBOECeIE8QJ4gRxgjhB&#10;nCBOECeIE8QJ4gRxgjhBnCBOECeIE8QJ4gRxgjhBnLC+r47H2xv459cY281iXjXLX5z9/hbkfFnM&#10;R4FnHo+VXXPnzgniBHGCOEGcIE4QJ4gTxAniBHGCOEGcIE4QJ4gTxAnihF8QCA3H2xIOrgAAAABJ&#10;RU5ErkJgglBLAwQKAAAAAAAAACEAwNRJ+PQDAAD0AwAAFgAAAGRycy9tZWRpYS9pbWFnZTQ1OS5w&#10;bmeJUE5HDQoaCgAAAA1JSERSAAAAFAAAAB8IBgAAAOdO7c4AAAJVUExURQBdlgBnowBoogBoowBd&#10;lgBdlgBdlgBdlwBoowBoogBoowBoowBoogBpowBelgBelgBelwBoowBoowBoowBoowBpowBppABq&#10;pABelwBflwBfmABgmABoogBoowBpowBpowBpowBpowBqpABqpABgmABgmQBhmQBoowBpowBpowBp&#10;owBpowBpowBqpABqpABoowBpowBpowBpowBqowBqpABqpABpowBpowBpowBqowBppABqpABrpABp&#10;owBpowBqowBppABqowBqpABrpABrpQBqowBqpABqowBqpABrpABrpABrpQBqpABqowBqpABqpABr&#10;pABrpQBspQBqpABrpABqpABrpABrpABrpQBspQBqowBqpABrpABrpABspQBrpABspQBspQBqowBq&#10;pABrpABrpABrpQBspQBspQBspQBrpABrpABrpABrpQBrpABspQBspQBtpQBrpABrpQBrpABspQBr&#10;pQBspQBtpgBrpABrpQBspABspQBspQBspABspQBtpgBtpgBrpQBspABspQBspQBspABtpQBtpgBt&#10;pgBspABspQBspABtpQBspQBtpQBtpgBspQBspABtpQBspQBtpQBtpQBupgBupgBspQBspABtpQBt&#10;pQBtpQBupgBupgBtpABtpQBtpQBtpQBtpgBupgBupgBtpQBtpQBupQBtpgBupQBupgBupgBvpwBt&#10;pQBtpgBupQBupgBupgBupgBvpwBtpQBtpgBupQBupgBupgBvpgBvpwBupQBupgBupQBvpgBvpwBw&#10;pwBvpgBvpwBwpwAAAGcaBKMAAAAGYktHRAD/AP8A/6C9p5MAAAAJcEhZcwAADsQAAA7EAZUrDhsA&#10;AAEzSURBVEiJ3ZTLboMwEEXvoH6lzaLLNpD0X3ipyy4w/b+CukunC8dgh4l5KFKj3g2yZzgazwt4&#10;dBEA4NByeEO+dX4/s03+T1e/8JXrFjEQAoEmJWQto9bboW+fmAOtCIeWQYRV4GMH9F/jMRGdmpRQ&#10;a0JuWLQ75cbCPl4WgE6VJhw7GZoZYOgDGCA/OVSppk5IyFa0VIRai+7xCJ38tlrQOmDi1eb8cwdg&#10;pQnfA2Ho7fdWxLwmh7mQ/Od3QmbEfo0Dc8OohF60cJLsEpCRmWUoYFNx6oJx9XM4z8stkK9CEQo1&#10;HmPbhlZvG8BtHI7lcHXv+fKfTGhSAkCX6oUxlJfnu8nx4yyUmMP9OnVihHfRHwA3liYO3FHnCHBX&#10;1/yLojwGcF/+RdkZfG15nFyamyfb4rbBL6MiW72o/3bDAAAAAElFTkSuQmCCUEsDBAoAAAAAAAAA&#10;IQBKh/HUeAQAAHgEAAAWAAAAZHJzL21lZGlhL2ltYWdlNDYwLnBuZ4lQTkcNChoKAAAADUlIRFIA&#10;AAAWAAAAIggGAAAAW18pgAAAAlVQTFRFAF2WAGejAGiiAGijAF2WAF2WAF2WAF2XAGijAGiiAGij&#10;AGijAGiiAGmjAF6WAF6WAF6XAGijAGijAGijAGijAGmjAGmkAGqkAF6XAF+XAF+YAGCYAGiiAGij&#10;AGmjAGmjAGmjAGmjAGqkAGqkAGCYAGCZAGGZAGijAGmjAGmjAGmjAGmjAGmjAGqkAGqkAGijAGmj&#10;AGmjAGmjAGqjAGqkAGqkAGmjAGmjAGmjAGqjAGmkAGqkAGukAGmjAGmjAGqjAGmkAGqjAGqkAGuk&#10;AGulAGqjAGqkAGqjAGqkAGukAGukAGulAGqkAGqjAGqkAGqkAGukAGulAGylAGqkAGukAGqkAGuk&#10;AGukAGulAGylAGqjAGqkAGukAGukAGylAGukAGylAGylAGqjAGqkAGukAGukAGulAGylAGylAGyl&#10;AGukAGukAGukAGulAGukAGylAGylAG2lAGukAGulAGukAGylAGulAGylAG2mAGukAGulAGykAGyl&#10;AGylAGykAGylAG2mAG2mAGulAGykAGylAGylAGykAG2lAG2mAG2mAGykAGylAGykAG2lAGylAG2l&#10;AG2mAGylAGykAG2lAGylAG2lAG2lAG6mAG6mAGylAGykAG2lAG2lAG2lAG6mAG6mAG2kAG2lAG2l&#10;AG2lAG2mAG6mAG6mAG2lAG2lAG6lAG2mAG6lAG6mAG6mAG+nAG2lAG2mAG6lAG6mAG6mAG6mAG+n&#10;AG2lAG2mAG6lAG6mAG6mAG+mAG+nAG6lAG6mAG6lAG+mAG+nAHCnAG+mAG+nAHCnAAAAZxoEowAA&#10;AAZiS0dEAP8A/wD/oL2nkwAAAAlwSFlzAAAOxAAADsQBlSsOGwAAAbdJREFUSIntVktug0AMfa66&#10;S6v2fEAOMLRJzpKgkjUK4XyFkGzdBcyPMelUaRaVainRYHveeB7+APw1IQCAqnlcuVq7cG2BDwCi&#10;QP8oHveRSVDxsmlYRzycdO5nPNl/XDwPNyTvRoSuA15fAIBtxGUWH1Feh7oidSOeoSKvGURDJATy&#10;NqkDi3tWR0aRGgof5sNiu1g3PAEl7z1oQO0nAquaPU6dKIxE0CZQMbnp6hhePZ+kp+AzT4W+qhyx&#10;RIXnFwJfxpR7q9lE07a+La+lF+jpHgJdpQjnntCfCKeO0HVuNBQcrA8HYALAXOVVSlSjUsD7UZeD&#10;FV0ozr6x8pzcJGfXXD+4ZhuXV/L4NtHAhP1y+N0iu4SwTcgF/nX5B74/8N3y2K+8Sw8snqyDbvYA&#10;0HVxoQ6jyQAT9ktrDJsMzZa5JJuGQ45zcfQw1k08MKZUaK7LjEz3KlIauxdj0xC2CaAOABF7dBER&#10;domBkrIipqxj+/HEIRd67TygKD/N4+gmJVNRZnZiFCmZuffZ+n6utJ5NzGN2vnQYq6O165QbxtNV&#10;WnzgSpFJNx7/7CcKeX7fSDjzyhub/ShfIk6cMzX0C00AAAAASUVORK5CYIJQSwMECgAAAAAAAAAh&#10;AIFYED/sAAAA7AAAABYAAABkcnMvbWVkaWEvaW1hZ2U0NjEucG5niVBORw0KGgoAAAANSUhEUgAA&#10;AAIAAACVCAYAAABy1SvfAAAAV1BMVEUAAAAAXZYAXpYAXZcAXpcAX5cAX5gAYJgAYJkAYZkAaKIA&#10;Z6MAaKMAaaMAaqMAaaQAaqQAa6QAbKQAbaQAa6UAbKUAbaUAbqUAbaYAbqYAb6YAb6cAcKd+eFkI&#10;AAAABmJLR0QA/wD/AP+gvaeTAAAACXBIWXMAAA7EAAAOxAGVKw4bAAAAKUlEQVQ4jWNkKFjOwMDA&#10;wMDEAAXDkvHr7/8BtJ2NmXHUF6OMUcYwYwAAaGwIQS3sd5AAAAAASUVORK5CYIJQSwMECgAAAAAA&#10;AAAhAOYSjteJAQAAiQEAABYAAABkcnMvbWVkaWEvaW1hZ2U0NjIucG5niVBORw0KGgoAAAANSUhE&#10;UgAAACMAAAAvCAYAAABpG3MiAAAAV1BMVEUAAAAAXZYAXpYAXZcAXpcAX5cAX5gAYJgAYJkAYZkA&#10;aKIAZ6MAaKMAaaMAaqMAaaQAaqQAa6QAbKQAbaQAa6UAbKUAbaUAbqUAbaYAbqYAb6YAb6cAcKd+&#10;eFkIAAAABmJLR0QA/wD/AP+gvaeTAAAACXBIWXMAAA7EAAAOxAGVKw4bAAAAxklEQVRYhe2Yyw6C&#10;MBBF78BIt8Yv9a/8O+NWxMdCMGKcFGh1JnRO0gUJi5N7YWgh7A+wQqUt8I5hmePpjsv1uRTg0dVu&#10;SxoSA4ZrUsZlJFxGwmUk8smcu+SpnU8mcPL0zl9TuzyhlT4zA83yulaeTAK/l5nxyheWTGBCO20b&#10;W1gyANDUhO4WTafAZACAq+gwLDSZCbiMhJ7Ml8+Enkxg+vzB4DVJuMyLTT2ayp6MhMtIcPyWP9Cf&#10;Qk0lY0rGRk39kdhUMqZkHtQ+ImnWJZDoAAAAAElFTkSuQmCCUEsDBAoAAAAAAAAAIQCOdJpEZAEA&#10;AGQBAAAWAAAAZHJzL21lZGlhL2ltYWdlNDYzLnBuZ4lQTkcNChoKAAAADUlIRFIAAAAkAAAAJAgG&#10;AAAA4QCYmAAAAFdQTFRFAAAAAF2WAF6WAF2XAF6XAF+XAF+YAGCYAGCZAGGZAGiiAGejAGijAGmj&#10;AGqjAGmkAGqkAGukAGykAG2kAGulAGylAG2lAG6lAG2mAG6mAG+mAG+nAHCnfnhZCAAAAAZiS0dE&#10;AP8A/wD/oL2nkwAAAAlwSFlzAAAOxAAADsQBlSsOGwAAAKFJREFUWIXt1UkOgCAMQFFQ9Lzeyjsy&#10;qCuCMamMQiu8FcsfKMDZtjNMptYBTziClDntEkfQMnO7xBF001mQdLMR6tug1c1GqM6OLEGZIH1E&#10;zwokP0iak4kpelYg+UEJg/vmpzNU0AjyCQ9S8d9AivCgpextghA+skpGkM8I8iEQJHWVBxBCYIdW&#10;UeVFhhDYocZGkI8LanzdLRfU+HZZ6I7sAqowFl+tNH3MAAAAAElFTkSuQmCCUEsDBAoAAAAAAAAA&#10;IQC6sbducAEAAHABAAAWAAAAZHJzL21lZGlhL2ltYWdlNDY0LnBuZ4lQTkcNChoKAAAADUlIRFIA&#10;AAACAAAALwgGAAAAyYQbzAAAAOpQTFRFAG6oAG+pAG6oAG+pAHCpAHCqAGWeAGaeAGaeAHCpAHCq&#10;AHGqAHGqAHGrAGaeAGafAGefAGefAG+pAHCqAHCqAHGqAGefAGefAGifAG+pAHCqAHCqAHCqAHGq&#10;AHGqAHKrAGigAGigAGmgAGmhAG+pAHGqAHKrAGmhAHGqAHGqAHGqAHKqAHKqAHKrAHKqAHKrAHKq&#10;AHKrAHOrAHOsAHOrAHOrAHOrAHOrAHOrAHOrAHSrAHOrAHSrAHSrAHSrAHWsAHSrAHWsAHSsAHWs&#10;AHWsAHWsAHasAHWsAHasAHasAHatAHasAHatAAAAIDXlNAAAAAZiS0dEAP8A/wD/oL2nkwAAAAlw&#10;SFlzAAAOxAAADsQBlSsOGwAAABpJREFUGJVjYCAAitf8Z4KxBxfj/+BwBl0YAGaFA3RN2D5zAAAA&#10;AElFTkSuQmCCUEsDBAoAAAAAAAAAIQD07/yZlwEAAJcBAAAWAAAAZHJzL21lZGlhL2ltYWdlNDY1&#10;LnBuZ4lQTkcNChoKAAAADUlIRFIAAAAhAAAAFwgGAAAAhccm3wAAAEhQTFRFAAAAAGWeAGaeAGaf&#10;AGefAGifAGigAGmgAGmhAG6oAG+pAHCpAHCqAHGqAHKqAHGrAHKrAHOrAHSrAHOsAHSsAHWsAHas&#10;AHat15X5hQAAAAZiS0dEAP8A/wD/oL2nkwAAAAlwSFlzAAAOxAAADsQBlSsOGwAAAONJREFUSInV&#10;VssSgyAQyyrtUf+2f9Wvoycrbg8yPnDEoFLHHJQRzWSzARS83rgaZhg1TiF+LMOlvw3PJZwXhFjw&#10;+EH45oRzFPEsl4SrUI1OP1K4gCLl5VwYRTQuXt1fRLDQjVYAwDehIFWdi2DcENnutwJwHSdEROYi&#10;ksIZUZDIk96OjqyQQesUXdiOK2DtxAnWQvvhyMuC46srud4J7MlEXfkKiWhsLVXTu7/PCTaa5PbN&#10;i2DX/Q7wItigZRWRETcQ0focHD1h2/j3nBNnnCmRYMdFmEJOWRV+P1jjuulPTQb8AHCpR0S847AH&#10;AAAAAElFTkSuQmCCUEsDBAoAAAAAAAAAIQDlkDmfWQIAAFkCAAAWAAAAZHJzL21lZGlhL2ltYWdl&#10;NDY2LnBuZ4lQTkcNChoKAAAADUlIRFIAAAAuAAAASQgGAAAAQkgU1QAAAEhQTFRFAAAAAGWeAGae&#10;AGafAGefAGifAGigAGmgAGmhAG6oAG+pAHCpAHCqAHGqAHKqAHGrAHKrAHOrAHSrAHOsAHSsAHWs&#10;AHasAHat15X5hQAAAAZiS0dEAP8A/wD/oL2nkwAAAAlwSFlzAAAOxAAADsQBlSsOGwAAAaVJREFU&#10;aIHtlmFvgyAQhu+k9sPWdP92/2o/bk2aLK3KPiAVKKhYfDfNPUmTKhWfux4HTJ9ftEUOq7+h6TQR&#10;EXFi3L1fValfPbGOeNMa2aRtgs4G2T/HnJygjPjdivZk+ibRepg3COJ1cVe6VmbyJghkClsiQ8bN&#10;tStO9rsZWy4eE7b3HgH0IodI7V4uw/Onkx+oJxxixvLFb62/2GrF0SBSwpbzOT0WFbelslQ85N5q&#10;T7YE0VLxWS6eKxv+UxUTqYn2x8yDvF/jVdbLXcJOMsXP1XxyYWa/o2hNpPX8jN8iojllMlbTC5if&#10;8aNiOjqSteKnhQmkTDsM22BJbI17MzPnix+Dnu1SOoCRtvh6V3Hr3IrHzipzDlm+W9BVSm/5tWL6&#10;7nfBt3d/zN2A2i69FsJToZXVWqcOWsvboctH2Y7xaIGrnw6JpuWnNptMymT8DxBxNCKORsTR7EC8&#10;GdmS/yE7yPjGEHE0Io5GxNGIOBoRR+OIb+qMtYuMbwsRRyPiaEQcjYijEXE0Io5GxNGIOBoRRyPi&#10;aEQcjYijEXE0Io5GxNFsVvwXYfOMGBcMT8AAAAAASUVORK5CYIJQSwMECgAAAAAAAAAhAAm2rfEC&#10;AgAAAgIAABYAAABkcnMvbWVkaWEvaW1hZ2U0NjcucG5niVBORw0KGgoAAAANSUhEUgAAABwAAAAY&#10;CAYAAADpnJ2CAAAA81BMVEUAXZYAXZcAaKIAaKMAaaMAXpYAXpYAXpcAaKIAaKMAaaMAXpcAX5cA&#10;aKIAaaMAaaMAaaMAaaMAaaMAaaMAaaMAaaMAaqMAaaMAaaMAaqMAaaMAaqMAaqQAaqMAaqMAaqQA&#10;aqMAaqQAaqMAa6QAa6QAaqMAa6QAa6QAaqMAa6QAa6QAa6QAbKUAa6QAa6QAbKUAa6QAbKQAbKUA&#10;bKQAbKQAbKQAbaUAbKQAbKQAbaUAbKQAbaUAbaUAbaUAbKQAbaUAbaUAbaQAbaUAbaUAbaUAbqUA&#10;baUAbqUAbqYAbaUAbqUAbqYAbqUAbqYAbqUAb6YAAAAzzRCwAAAABmJLR0QA/wD/AP+gvaeTAAAA&#10;CXBIWXMAAA7EAAAOxAGVKw4bAAAAo0lEQVRIieWTQQ6DIBBF/xhv2dQ1mnCaLuoawv3qCaYL1CBa&#10;NjJT074ENjPJg88A/DpUrPa+3EVJ4aiH1o3xuGUdxvG89sKz2MCwgQGgyc8DgOtYdhBs4Cg0LkrG&#10;rhxxBZqNaBHXivKjUJF/FMb3lJrURDh220rvRaQXiFRZqPTxU4xjPO9i4i9Hmk+quFCBI6Ho4Fzi&#10;hlIwXhNaRSHBD/qRvgECSiRvObaWDwAAAABJRU5ErkJgglBLAwQKAAAAAAAAACEAyOLLM0YBAABG&#10;AQAAFgAAAGRycy9tZWRpYS9pbWFnZTQ2OC5wbmeJUE5HDQoaCgAAAA1JSERSAAAABwAAABMIBgAA&#10;AFwVF14AAAByUExURQAAAABmngBmnwBnnwBonwBooABpoABpoQBqoQBqogBrogBrowBsowBvqQBw&#10;qQBwqgBxqgByqgBxqwByqwBzqwB0qwByrABzrAB0rAB1rAB2rABzrQB0rQB1rQB2rQB3rQB2rgB3&#10;rgB4rgB3rwB4rwB5r2cBG1kAAAAGYktHRAD/AP8A/6C9p5MAAAAJcEhZcwAADsQAAA7EAZUrDhsA&#10;AABoSURBVCiRrZExDoAwCEUfaN08sKfybrpVW9xUtDUdZCJ5BF4+wjRTK60SB2M2RzJ2wUGF/Tag&#10;SONagF7Fw5j8rXbboZM6bBb6hJsPoj+7mAwRWFZ7Q4CgQhgLawvWf9nu2e6f8UKP4A9vEhtFfEQN&#10;/AAAAABJRU5ErkJgglBLAwQKAAAAAAAAACEArI4ncQUBAAAFAQAAFgAAAGRycy9tZWRpYS9pbWFn&#10;ZTQ2OS5wbmeJUE5HDQoaCgAAAA1JSERSAAAADgAAAA4IBgAAAB9ILdEAAAByUExURQAAAABmngBm&#10;nwBnnwBonwBooABpoABpoQBqoQBqogBrogBrowBsowBvqQBwqQBwqgBxqgByqgBxqwByqwBzqwB0&#10;qwByrABzrAB0rAB1rAB2rABzrQB0rQB1rQB2rQB3rQB2rgB3rgB4rgB3rwB4rwB5r2cBG1kAAAAG&#10;YktHRAD/AP8A/6C9p5MAAAAJcEhZcwAADsQAAA7EAZUrDhsAAAAnSURBVCiRY2SoXM9ADmAiS9eo&#10;xlGNFGj89fc/w8fP/8mzkYOTZBsBR58HLsb016sAAAAASUVORK5CYIJQSwMECgAAAAAAAAAhANvS&#10;jQ0/AQAAPwEAABYAAABkcnMvbWVkaWEvaW1hZ2U0NzAucG5niVBORw0KGgoAAAANSUhEUgAAAAcA&#10;AAAmCAYAAAAIooFAAAAAclBMVEUAAAAAZp4AZp8AZ58AaJ8AaKAAaaAAaaEAaqEAaqIAa6IAa6MA&#10;bKMAb6kAcKkAcKoAcaoAcqoAcasAcqsAc6sAdKsAcqwAc6wAdKwAdawAdqwAc60AdK0Ada0Adq0A&#10;d60Adq4Ad64AeK4Ad68AeK8Aea9nARtZAAAABmJLR0QA/wD/AP+gvaeTAAAACXBIWXMAAA7EAAAO&#10;xAGVKw4bAAAAYUlEQVQ4jeXSQQqAMAwEwN226Jt9le+rtMaLiAkGRCIezKkwZGFLiGmGN8mVIKxN&#10;lPRVImLHQiU58fUql2j7BcXafkGxX+PSxUcz5XjVJiCBtm+TJwSAIavfenhD9zd/jBt0bRN0T8rF&#10;PgAAAABJRU5ErkJgglBLAwQKAAAAAAAAACEA8/qpoCwBAAAsAQAAFgAAAGRycy9tZWRpYS9pbWFn&#10;ZTQ3MS5wbmeJUE5HDQoaCgAAAA1JSERSAAAACAAAACQIBgAAALRhe8YAAAByUExURQAAAABmngBm&#10;nwBnnwBonwBooABpoABpoQBqoQBqogBrogBrowBsowBvqQBwqQBwqgBxqgByqgBxqwByqwBzqwB0&#10;qwByrABzrAB0rAB1rAB2rABzrQB0rQB1rQB2rQB3rQB2rgB3rgB4rgB3rwB4rwB5r2cBG1kAAAAG&#10;YktHRAD/AP8A/6C9p5MAAAAJcEhZcwAADsQAAA7EAZUrDhsAAABOSURBVDiNY2SoXM+ADzDhlR1V&#10;gKTgx+//DD9+/6edFSwMHKyMFJkwDBT8+fufQhNYmBkH3BdDQsHff+QE9e8//xl+//mPWwFJbmBm&#10;YgQABg0TUL5k3swAAAAASUVORK5CYIJQSwMECgAAAAAAAAAhAN2U5TSMAgAAjAIAABYAAABkcnMv&#10;bWVkaWEvaW1hZ2U0NzIucG5niVBORw0KGgoAAAANSUhEUgAAAA0AAAAICAYAAAAiJnXPAAAB1FBM&#10;VEUAb6kAcKkAb6kAcKoAcKkAcKoAcaoAcaoAcasAZp4AZp8AZ58AZ58Ab6kAcKoAcaoAcqsAcqsA&#10;Z58AZ58AaJ8AcKoAcaoAcaoAcqsAcqsAcqwAc6wAaKAAaKAAaaAAaaEAcaoAcKoAcaoAcaoAcasA&#10;caoAcqsAc6wAc60AaaEAaqEAaqIAcKoAcaoAcaoAcasAcaoAcqsAcqsAc6wAc6wAaqIAa6IAa6MA&#10;caoAcaoAcqoAcqsAcqsAcqsAc6wAc6wAdK0Aa6MAbKMAcqoAcqsAc6sAc6wAc6wAdK0AdK0AdK0A&#10;caoAcqoAcqsAc6wAdKwAdK0AcqsAcqsAc6sAc6wAdK0Ada0Ada0Ac6sAc6sAc6wAdK0Ac6sAcqsA&#10;c6sAdKsAc6sAdKsAc6sAc6sAdKsAdKwAdawAda0AdKsAdKwAdawAdq0Adq4AdKsAc6sAdKsAdKwA&#10;dawAda0Adq0AdKsAdawAda0Adq0AdKsAdKwAdawAdawAdq0Adq4AdKwAdawAdawAdq0Ad64Ad68A&#10;dawAdawAd64AdawAdqwAd64AdqwAdq0Ad60Ad64AdqwAdawAdq0Ad64AeK4Adq0Ad64AeK8Aea8A&#10;ea8AeK8Aea8AeK8AAACq3xm7AAAABmJLR0QA/wD/AP+gvaeTAAAACXBIWXMAAA7EAAAOxAGVKw4b&#10;AAAATElEQVQYlc3OsQ3AIAADwadFMF4yAj2INSJlAgYAdjQFNZFChSs3tg6OjgEgFABhHby3+X8T&#10;q4hVe4bUlsNvSijC+9mfa4Odu8hdAAModBCR6pNJWgAAAABJRU5ErkJgglBLAwQKAAAAAAAAACEA&#10;jyqGy8EDAADBAwAAFgAAAGRycy9tZWRpYS9pbWFnZTQ3My5wbmeJUE5HDQoaCgAAAA1JSERSAAAA&#10;iwAAAMEIBgAAAP/aQ/UAAABLUExURQAAAABimgBimwBjmwBjnABknABknQBlnQBlngBspgBtpwBu&#10;pwBtqABuqABvqABwqABvqQBwqQBxqQByqQBxqgByqgBzqgBzqwB0q0jXa9QAAAAGYktHRAD/AP8A&#10;/6C9p5MAAAAJcEhZcwAADsQAAA7EAZUrDhsAAAMKSURBVHic7dzBUtpgGEDRgLadjnX0YftWfTld&#10;Vgt00bFqN1xrQkI8Z+UCSAbvfD8kIZvh+48Biu3cO8D5EAuZWMjEMrXd/jD3LoxFLGRiIRMLmVjI&#10;xEImFjKxvLQ/rOZr7hTE8tJ2s5l7F5ZMLMOwqgNnUxLLMAzDxdZECcRCJhYysZCJhUwsZGIhEwuZ&#10;WMjEQiYWMrGQiYVsXbE87Jw9ntC6Yvl84ezxhNYVC5MSC5lYyMRCJhYysZCJhUwsZGIhEwuZWMjE&#10;QiYWMrGQiYVMLGRiIRMLmVjIxEImFrJ5Y3nYHT7Ezzd2+8MabnJ4OcqrvPcf/pbnj/1jj/fezfQt&#10;T//fYI5uY4Q35dhLbDYbyxCZWMjGWYb+9dF/GXh3/7zcXF+v5j6748by0SNZufGWIaGs3jiTRSiv&#10;3d48vx8r+Mr8xAdcMrGQiYVMLGRiIRMLmVjIxEImFjKxkImFTCxkYiETC5lYyMRCJhYysZCJhUws&#10;ZGIhEwuZWMjEQiYWMrGQiYVMLGRiIRMLmVjIxEImFjKxkImFTCxkYiETC5lYyMRCJhYysZCJhUws&#10;ZGIhEwuZWMjEQiYWMrGQiYVMLGRiIRMLmVjIxEImFjKxkImFTCxkYiETC5lYyMRCJhYysZCJhUws&#10;ZGIhE8vULrabuXdhLGIhEwuZWMjEQiYWMrGQiYVMLGRiIRMLmVjIxEImFjKxkImFTCxkYiETC5lY&#10;yMRCJhayy1m2+rg7/P3708Vqrn5fu3liGQaRnKHTxnJ3/2eiXH076WYZh88sZGIhO+0ydHvjc8oZ&#10;M1nIxEImFjKxkImFTCxkYiGbPpafvw7HHzQMw35/GPb79lhmcZrJUoNh0Za1DG3Xc7O+NZr+cP+X&#10;yxaAUBZvWZOFRZtmsjxdt/L1qk8WFs9kIRML2TTLkOtWVslkIRMLmVjIxEImFjKxkC0nFpcoLN5y&#10;YmHxpj/r/HQty7FzRM46L57JQiYWsuVc/MTimSxkYiETC5lYyMRCNk8sj7vDq9ubchZMFrJ5Dve7&#10;B+5ZMlnIxEL2GzX3UQH5AgDgAAAAAElFTkSuQmCCUEsDBAoAAAAAAAAAIQCx9dq5dAQAAHQEAAAW&#10;AAAAZHJzL21lZGlhL2ltYWdlNDc0LnBuZ4lQTkcNChoKAAAADUlIRFIAAABbAAAAvQgGAAAA3CsB&#10;BgAAAEhQTFRFAAAAAGaeAGafAGefAGifAGigAGmgAGmhAG+pAHCpAHCqAHGqAHKqAHGrAHKrAHOr&#10;AHSrAHOsAHSsAHWsAHasAHatAHetAHiuEY+icQAAAAZiS0dEAP8A/wD/oL2nkwAAAAlwSFlzAAAO&#10;xAAADsQBlSsOGwAAA8BJREFUeJzt3d1W4kAQReFKQNA3nqea11PBmLlQljryE5LO6aquvW/nxvVN&#10;r6bSNNDZn79Gmvraf0CmwBb2hf36Nlb8O1L0hb3fdhX/jhT93EaOA6t7xdizhf3EftiwlawYK1sY&#10;2MLAFnYZm8mkeJexHzadHYcR9HJtr/7raToZ3kfb9EwqC2PPFjYNm1VdJFa2sPuwORlcFCtb2H3Y&#10;fWeMg/O7D5uDqkWxjQgDW9j1J8hzsZXMjpUtbDk2s/fkWNnClmP3ndmBuXtKy7F5wZxcmW1kB/iU&#10;2LOFgS0MbGHlsV+Yuy/FyhZWHvs0dzN7/6o8NmPgxe4/9ZsS4GdjzxYGtjCwhYEtTIPNg46ZqbA5&#10;8zYzFTajoJkp9+zdprPhPfXq5gVSmBY7+T1vVrYwsIXVwU56sacOdpdz7q6DnXTurrdnJwTnBVIY&#10;2MLAFga2MB/YSeZuH9hJ8oHd5ZgCfWCbpfjksA/sJA84PrDNUnxcxA+2WfPgvrAbzy92g0ewfrHN&#10;mnvY8Yvd4ITiF9vs42GnodnbN3Zjq9s3dmP5x25o9vaP3VBxsBuYu+NgN1As7EPsh5w42A2MgXGw&#10;zcwstncw7NjFwg6+lcTCDl5c7ICfrYyLHbC42L2Fm7vjYp8KBB4Xe/f5y6yBPu0XFztg63xtkapd&#10;rN8dZmULA1tYO9ivb6P3eybtYAcIbGGxp5HvBZhL2sE+jYHHYfR6/YFtRFh72E5XtVmL2I5rF/vl&#10;6G7mbhfbYe1i9527s+52sR2eCLaL7TCwhbWN7WwraRvbWXmwHVzqyYNtVh08F3bl2jlivZWDZZUH&#10;28F5t4P/7zzlw6543p0Pu2JgCwNbGNjCcmJXelMhJ/Zu29nhbVSj58SuVF7sCmfdebHN5OC5scWB&#10;LQxsM9mnFsAWluc8+1p7zVk3K1sY2MLA/t7KbyyALQzsc610vwRsYWCf63HbrfHdr2ALA/tSK3yH&#10;INjCwBYGtjCwhYF9q4Ln3GALA/tW+21XanWDLQxsYWALA3tK+zKXecAWBva9LXhjAew5zQQHWxiX&#10;dO7tcf6LJSt7bjN+WxhsYWDPbcaFHrCFgS0MbGFgCwN7Sc/H0Z6nf8EuDzVLenr4mEgOwzjlUg8r&#10;WxjYwsAu0cR7gWALA1sY2KWaMAYy+pVqwi+usrJLd+XjIazsUp2uO1zBZmULA7t0V2ZusIWBLQzs&#10;tTozc4MtDOy16rtfYyDYwsBeqzN3usEWBvaa/feAA7YwsBV9ztxgCwNbUd+bvQ4j59mK9h8vlKxs&#10;YWAL+weZgLxelpzK5QAAAABJRU5ErkJgglBLAwQKAAAAAAAAACEAc04oM/kAAAD5AAAAFgAAAGRy&#10;cy9tZWRpYS9pbWFnZTQ3NS5wbmeJUE5HDQoaCgAAAA1JSERSAAAACgAAACYIBgAAAP1cCvAAAAAk&#10;UExURQAAAABknABknQBlnQBtpwBtqABuqABvqQBwqQBxqgByqgBzq4MJGbkAAAAGYktHRAD/AP8A&#10;/6C9p5MAAAAJcEhZcwAADsQAAA7EAZUrDhsAAABpSURBVDiN7ZIxDoAgDEV/RVcu67G8HavB7wCK&#10;ECTEROPQtzSkj9KSCuYFPQxd1sciSZCEcwSA8UysnuGqIIuRJE4mZfxGiISztY2nTVGu2ePr4v3U&#10;RZ8PKh5UJs7F6z9W+OX2qKiiijV2uOkTheurwUwAAAAASUVORK5CYIJQSwMECgAAAAAAAAAhAFNI&#10;e2gVEAAAFRAAABYAAABkcnMvbWVkaWEvaW1hZ2U0NzYucG5niVBORw0KGgoAAAANSUhEUgAAAecA&#10;AAF4CAYAAABuPTHCAAAABmJLR0QA/wD/AP+gvaeTAAAACXBIWXMAAA7EAAAOxAGVKw4bAAAPtUlE&#10;QVR4nO3d6XIUZ5YG4DwYT881TRuDWNyOmLsxmzb/QqUFge/GEW60A9331GGsMz9KpSoxLBJSVZ7M&#10;fJ6IipAwEGnJ1lvvyS+/LzKzAQDquNX2BQAAFwlnAChGOANAMcKZTovt/YztfQsngF4RzgBQjHAG&#10;gGLCo1T0QWwfnP+HnMsPos1rAbguzRkAitGc6Z3YOcqmaZp8vqRBA52kOQNAMcIZ6LX47V/Gg3TO&#10;7bYvAG7aZJwduyfj8fbTu8bbQKcIZ6C82D2arsZ/erW1BPnL3705o3OMtQGgGM2Z/jo9bfsKuKLY&#10;fTfTkO/E9GMr7xkWzRkAitGc6a3zhWGvTqZt7InFYUB9whloVWwfZnP7v8af3LrV5OO/R7z+9ONP&#10;8Xpm7P34jjda9JZwBsrJxxdXWM+GMgyB7TsZlMmI23i7lnj1fvyDKMbflq+Fs9ZM32nOQOvyyQ8R&#10;r/6VH4fy+T8XxgyM1doAUIyxNoMUr97OrOD+USsr4nPPOcPQaM4AUIxwBoBihDNQR542TZ4aaTN4&#10;VmsDZeQzj7hB01gQBk28Hi8Oy8cWhgE1GGsDQDHCGQCKMdaGM7F7PB5vP71nvA20SnMGgGKs1gZg&#10;YWLzYLoL3OoDU6rPEM5wxjgbqMJYGwCKsSAMgIWK0dlo+9Z0WJUr902uZmjOACxUrrnX/DXCGQCK&#10;MdYGoBXn4+2mOR9xG2+Pac4AlBFbhxpj41EqAFoye+85NoXyLM0ZAIoRzgBQjLE2AO3L0/MPJ1t8&#10;Dnl7T80ZgNbl2sPBBvGnCGcAKMZzzgCUEqP9T2zvOawRt+YMAMUIZwAoxmptAEqZLA67sL3nwGjO&#10;AFCMcAaAYqzWBqCs2DhbuR0zK7cHcB605gxAWbk+zM1JNGcAyrt49vN3TdM0Ta7c621wa84AdFJs&#10;Hfe2XQpnAMobwn3mWcbaAHTKbGPu62hbcwaAYoQzABRjrA1A50xPrvru/NdyZak3I27NGQCKEc4A&#10;dM7kcIy+MtYGoLNitDcNsRj3zVzt/mNXmjMAnZVrjzofxJ+iOQPQC7E53uJTcwYAbpxwBoBibrd9&#10;AQBwI86G2bHzdrq95/MfOzni1pwB6IVc6f695gnhDEBv9CWgrdYGoHdi449xuH3/t/Nfy+fd2d5T&#10;cwaAYoQzAL2T6z93piV/inAGoJdy/edoTk+b81eHCGcAKEY4A9BbXV29bbU2AL0Xo39m893355/n&#10;8v3Soa05A9B7ufaP0mH8Mdt3AjAMM4vC4uW78QlWz+6UDG3NGYBByNWHJYP4U4QzAIPRlYAWzgA9&#10;EqP9jNG+lb5fkKsPozn90DSnH9q+lM8SzgBQjHAGYHByufYhGFZrA/RK6cwpJZeXIrYPc/p5nWef&#10;NWcABqtSIM/SnAH6pGTUcFWaMwCDlsv3o/nrQxM7Rzl5tX1NwhmAwcu1n0rNHIQzADRNk8/rrOB2&#10;zxkAJnK8/3a8fDtdxf3sx4WHtuYMAGdyucb5z5ozQJ+0vpSp+3L5QcwuCpv9eFGjb80ZAD7S9v1n&#10;4QwAxRhrA8AnTNpzbB0s/GaB5gwAxQhnAPiCXFn8Cm7hDABfkSsPoslsYvd9xu77uY+5hTPAAsXr&#10;44zXxx544ouEMwBcQq4+XNh422ptALikfPpDxPZhxu7JdGOSp3dvPLQ1Z4BFOs3xi87K5ftzb9Ca&#10;M8CC5dM6px/xjf76cP5hvHo3bdFP7tzI91ZzBlggwdwP8z4gQzgDwDeYZ0ALZwD4Rrn8IJq/PjTn&#10;rxsinAHgGuZxgpVwBoBihDMAXFM+X4rmzz+b2DnOyes6f59wBoAbkOs/3dh4WzgDwA3J5/c85wwA&#10;1eTze9Gcnjax+zYnr6v+HcIZAG5Yrlxvi0/bdwL0SdiArA80ZwCYg3z6YzR//qdp/vxPE7vvMnbf&#10;XXq8LZwBYE5y9dE3jTKMtQFgjnL1UcTWQTZN08Tu0cw50J/fWUxzBoA5y5WrHZIhnAF6Jc9eVHOV&#10;gDbWBoBF+TB94xS7JzMj7rsXgltzBoAFuezzz8IZoE9Mtcu7TEAbawPAguXK/Yjtw/O3UfHb9BSr&#10;/OVeaM4A0IJc/nyDFs4AUIyxNgC0ZNKe49V0c5J4fZKaMwAUI5wB+iTCyVQdlE8ubuVprA0ABcwG&#10;tOYMAMUIZwAoRjgDQDHCuUdi+yBj952N+wA6zoKwjpts/5bL9yOXr3ZeKAA1ac4AUIzm3HHnu8uM&#10;/jlu0Gv/0J5hyDzj3AuaMwAUE5nWD/VJbB+f3YO+N27UL48zn93zVhoGIraOMleW/D/fcZozQI8I&#10;5n4Qzj2nNQN0j7F2cbFzlM3t788/z8c/CFuAntOci8vnRlQAQ+NRqk4w3QAYEs25A/LxHe0ZYECE&#10;MwAUY0FYi+LlSeazu1dqxfHbv8fPMf/yP9o0QE9pzh0kmAH6TXNekNg+yly28hqArxPOAFCMsTYA&#10;FCOcAaAY4QwAxQhnAChGOC9QbO5lbO5ZgQfAFwnnBcrVRx6lAuCrPEoFAMVozgBQjHAGgGKc5wy0&#10;Ljb3z++v5epDazMYPM0ZAIoRzgBQjNXaQCmxfTQdcTvJjYFaeHOO7eOM7WPvCADgM4y1AaCY1sJZ&#10;ewa+JnZOMnZO/KxgcDRnoBT3mUE4AwUJaIbOam0AKEZzBoBihDMAFCOcAaAY4QwAxQhnAChGOANA&#10;McIZAIoRzgBQjHAGgGKEMwAUI5wBoBjhDADFCGcAKEY4A0AxwhkAihHOAFCMcIYWxc5xtn0NQD2R&#10;6WcDAFSiOQNAMbfbvgCAy4rR3vmoL9cexaX/3NZRNk3T5MrSpf8MtElzBoBi3HMGOukqLTq2Ds5+&#10;bzS5cl97pjzNGRiU2DrUSChPOAODI6Cpzlgb6LzYHIdtrn55ZD0dbzdNrjww3qYszRkAihHOAFCM&#10;sTbQG7F9Mh5vL9/96sg6to8zl+8ZbVOS5gwAxWjOQG/E5v50wdfqQ62YztKcgUGbXcENVQhnYLAE&#10;M1UZawO9NNloxHaddJHmDPSa3cDoIs0Z4IwFZVShOQO9Fy/faiF0inAGBkFA0yXG2gCfMFnJ7YAM&#10;2qA5A4MRO8dXbiMet6INwhkYlG8JaFi0221fAMDCXOE2nnE2bdKcgcGJ7SPtmdIsCAMGKV69z3zy&#10;w6XacWyeLQ5b1aZZDGNtgK8QyiyasTYwWPHqvdEhJRlrA0AxmjMAFCOc6bzYsfIW6BdjbQAoRnMG&#10;gGKEMwAUI5wBoBjhDADFCGcAKEY4A0AxwhkAihHOAFCMcAaAYoQzABQjnAGgGOEMAMUIZwAo5nbb&#10;FwBwk2L0Rza3/3b+eT5fihYvB76J5gz0Roz+uHAGrmCmq4QzwALExl7Gxl5+/XeCsTbQI7n2s6ZM&#10;L2jOAAsUW0cZW0caNF8knAEWINcfafVcmnAGOik2DzvXPgU0lyWcgc7qZECvLEWTp01sHWZsde/6&#10;WQzhDHROjA4yV+9Hrt7vZBPN1QedvG4WRzgDtCBXuvnGgsWITFMVAKhEcwaAYoQzABRjhzBgsOLV&#10;8fl9vXxyzz1gytCcAaAY4QwMntZMNVZrcy52jjOf+yEFFUxOsLKr2DBpzpwTzPRVbLzRQugU4Qz0&#10;mmCmi4y1gd6ZDeRc/6mzE6HYPMwmppefK0ud/XfhajRnoHe6HMizurp3ONenOQODEKODaZteu9zB&#10;E7H7NvPpj60H5PnpVWc/rx2c0X+aM9B7k5XPXeWQjOERzgCfUaE1TwjoYTHWBoBiNGcAKEY4A0Ax&#10;whluQLw8ycmr7Wvhy2K073tEee45ww2YhHI+u2vRDnBtznOGa4qNN9l8ZwgF3Bw/UQB6IDbepH3E&#10;+0M4A0Ax7jkD9ERsvMm+7Cs+dMIZoEdi83C6h7iDMzrLWBugRwRyP2jOAD0Uo71sbn3XNI19ubtI&#10;cwaAYoQzQA/l2iNtucOMtWFO4sXv2dz+76ZpmiZXHvhBCVya5gxzkr/+r0AGvolwblFsHxtbdNDs&#10;oyqf/T0vfs948bvvL/BNjLVhjmL7YHwgxrKxNnB5mjPMmWAGrkpzBoBiHBkJMECxsT/d5nP9oelO&#10;McbacEmxsZexsZcx2jduovMEcm3CGS4tZ17QfQK6LuEMMGC5/jBidJAxOvCusxD3nOGSnJMLLIrV&#10;2gDFxYu96eKtX+ezZ3aMLm6uk2tOsmqTsTYAwrgY4QxA0zQCuhJjbYAOiRdvxlvC/moNRJ9pzgBQ&#10;jHCGa4itI6Mn4MZ5lAqgQybj7Nmd6nLNZiJ9oznDNcXWUWrQwE3SnOFa/n8mx+7JtNE8vavRMBez&#10;bTlGB5lr8z+aNDYOZg7LcBTqPAlnuKZcufj4iUCmDYsKaBbDWBugJ+a9P7a2vDjCGa7h49YM7Tid&#10;ec3XJKBj8yhj01qLeRHOAFyJBj1/7jkDcGW5uhSxsZ8xOpp5pGtJaN8Q23cC9Mhk1JyriwlK4Twf&#10;xtoAfDOBPB+aM0APxdZ45XauuD/cRZozzFFsH2ZsH3oHDFyJcAbosUmDplus1oa5MlGkHbPj7Ng5&#10;ynzu3nCXaM4AUIxwhjnLZY2F9sWO3by6xFgb5kgwU0LoYV3jOwbAXMWLvYwXe5r7FXjOGWAg4tX7&#10;8bPPT35Y+EQnXuxl/vrIJOmShDPAQEzCuWnaCWguz1gbgIWJDePty9CcAaAYzRkAihHOAFCMcAaA&#10;YoQzABQjnAGgGOEMAMXYWxuAUmJ0ON0sZe3+IDdL0ZwBoBjhDEApQ23Ls+wQBkBJsbGfTYwzKteG&#10;dWiG5gxASbn+cFCBPEtzBqC02HhzIahy/afeh7bmDEBpQwjjjwlnAMobWkAbawNAMZozABQjnAGg&#10;GOEMAMUIZwAoxsEXAPRCbOxND8xY7/aOYpozABQjnAHoha635VmecwagV2J0kM2tcffMlaVOBnap&#10;cI6tg+n9gpUHnfyCAtC+2DrKpuluOFsQBkDv5MpSxOggY+twpvR155zoUs15VmwfTb+gy9185wNA&#10;u7oazhaEAdBbXQrkWWWb86zYfTe+d/D0Tie/yABwFZozABTTmXDWmgEYik6MtQFgSDrTnAFgKDzn&#10;DMCgxcb+zIEZD0vcQtWcAaAY95wBGLx4sXchDPPXdg/R0JwBGLy2w/hjmjMAnJm9/zzRxn3oTjbn&#10;2D7JyavtawGgPywIA4CCcv1htB3SnR1rT1pzLt8t8S4HAG5K559znh1tC2oA+qCzY21BDEBfdTac&#10;m0ZAA9BPnQ7nphHQAPRP58MZAPqms6u1AaBNs1t+3vQOY5ozAHyDeW75KZwB4BvNK6CNtQHgmiZ7&#10;ct/UzmKaMwBc001v96k5A0AxmjMAFCOcAaAY4QwAxQhnAChGOANAMcIZAIoRzgBQjHAGgGKEMwAU&#10;I5wBoBjhDADFCGcAKEY4A0AxwhkAihHOAFDM/wELbLIXHCaxWgAAAABJRU5ErkJgglBLAwQKAAAA&#10;AAAAACEAWYy5dpIAAACSAAAAFgAAAGRycy9tZWRpYS9pbWFnZTQ3Ny5wbmeJUE5HDQoaCgAAAA1J&#10;SERSAAAAAgAAAC4IBgAAAALYyGkAAAAGYktHRAD/AP8A/6C9p5MAAAAJcEhZcwAADsQAAA7EAZUr&#10;DhsAAAAySURBVBiVY2DADlp2/2eCsBgZmGCClDAYmahjzv9/GCLkGUiSe/5Tx/H4GH9g3kGyCwAE&#10;KQmQFAyZ3wAAAABJRU5ErkJgglBLAwQKAAAAAAAAACEAixdbvUYBAABGAQAAFgAAAGRycy9tZWRp&#10;YS9pbWFnZTQ3OC5wbmeJUE5HDQoaCgAAAA1JSERSAAAAJQAAAB0IBgAAAC23pcMAAAAGYktHRAD/&#10;AP8A/6C9p5MAAAAJcEhZcwAADsQAAA7EAZUrDhsAAADmSURBVFiF7Zc9UsMwEEaf7JB7MRTciQFb&#10;8k8uFCPLJAwng6VwEQoKJxHOV/BqaefNSqtdwT/n4Ee7tcJPCgC+Ph0hGe1RSm6mORjdh6CYV81Y&#10;SHPW5KgjtG+CYj5CSIJi1QBhWlXMLVpVRyg3UJTG88OyPavhx9Wztoxq+PPKvOwoqldwhbEpHC+P&#10;mZWuJUSjO97a4hdCEhWrB6OZsoXLV97V3rjbQrl1PN1nC5uHZjT6d8Fnw0ejUeybAF0ydorTRpiM&#10;XnE+A+gU2xPM89lOsQhgvmuStFrfuhP9wegVqxOUs3YS+waZNV+WJChlTQAAAABJRU5ErkJgglBL&#10;AwQKAAAAAAAAACEA0LwHfdMOAADTDgAAFgAAAGRycy9tZWRpYS9pbWFnZTQ3OS5wbmeJUE5HDQoa&#10;CgAAAA1JSERSAAAB2wAAASUIBgAAAKziSF0AAAAGYktHRAD/AP8A/6C9p5MAAAAJcEhZcwAADsQA&#10;AA7EAZUrDhsAAA5zSURBVHic7d3pbhzXmQbg85HK3NQAM7a12nM7AUYSl95ISgZyObEkbpLHwNzU&#10;TKIvP6qali1b6ib7sLbn+SMHCOIOVey33rNGZhYAoJ69rj8AAIydsAWAyoTtluL0KuP0ytg7ABsT&#10;tgBQWVggdTtxdt384CJKKaXki++iy88DQH/dNNs4e59x9l7yAsCOPej6AwxVvnwYpZQSZx+ylFLi&#10;VfOiouEC8Hu/hm0otQBQw03Y5ouHGtlt/PP/mj/39rv9HAD0ltXId5RHT72kAPBFn61Gjtft3ONz&#10;c4/biNW75ge5/5dSyq9zugDwWbMVsreTR8/83AD4Q/bZ7li8/rkdGfhG+AJQSjFnu3NCFoDf02wr&#10;ibPm/OR8+Uj4AkycZgsAlQlbAKhs42Hk9bnJ+dJq5W3E6WX7A25/bPnPkof25gJMiWZbWR48FqwA&#10;E7fxRQQa7R1klrLXXsV3oNUCTI1mew/y8ImABZiwrbf+xKsP7VVy3wqQLcXJRZb95sICFz8ATMfW&#10;zVbI3p6GCzBNDrXoQKzOs0TznpOHFlABjJ052w64lg9gWjZejcyO5cdSSinxqt2//MJqb4Cx0mw7&#10;ot0CTIc5247FyUXzF7DXzuG6uAB6KZbnzSjUsRdltqfZdswKZRiI2C8l9kssLzKWF1oKW9lZs3V2&#10;8t3E6VXbcNf7cG2xgj5aB20ee1Fmc5otwBby+EmUvb0SJ9cZJ9caLhvZWdg2jTZL/PhLxo+/eAC3&#10;lAePIg8eRcmPNyuVgX7KQ2sr2M5Ot/7ky4chaIEpyENHrrK5KquR4/XPmc+/8SDeQZxdtXPg3qAB&#10;hs6cLQBUViVstdq702gBxsOhFj0Xp5fNcPKBCwsAhsowMkAFsXyryXBDsx0IFxYADJdmC1DRzfnn&#10;TNq9Nts4u263s9ifdlu2BAEMj2YLAJXd+5xtnL3Pm8P2n/+ndnZL8erDzV+cSwsA+k2zBYDKOlmN&#10;HK9/buYdHX6xE/H6Q/vz1HAB+minFxFsKp9/E+vABZi6WF39Oi10ZPHjGHUStqVotTv18R+llFLi&#10;x7bh/reGC9An5mwBOpZHjyKPHkXJLLG6yk+bLuPgBKkRWe/BLfvtam8NFwZnHbSGk8els2FkAD4n&#10;ZMepV802Ti/aG26eeNjuYH1SV9mLks+dpQzQNXO2Ixev3/fnbQpgono2jNyUMPtw72Z99nScngta&#10;GJFYtqN/x0b/hqZXYbu+ID1eNcOg8eP/tFtZHOtIXbE6bxelPPWs0XtCd3gMI0MRsgyDcB2uXi2Q&#10;+r143V7J99yVfHcRry7bi+cf+zl+RZy22y4OrAil32L+Nks0j2nOnnlee06zhU8IWYYi5997Vgek&#10;182W3YrTtuEeaLhfE2fteoGX1gsAd6fZwh8QssAu9Wo1MpX94/+7/gSDInCBXdFsJyRnPwgPgA4I&#10;24nJ2Q8Ri58yFj+ZrIcRi/lbv+M9ImwnKGf/peHCyFmt3C9WI09YLJo335z5pQSoSbOdMCELcD80&#10;W0q8ak9NeuFAB4AaNFuELEBlmi034qw9YeqlE6YAdkmz5YaQBahDs+Uzbr4B2C3NFgAqE7Z8RqMF&#10;2C3DyFBBrK6bofijh15cgO1u/fl0P2b87Zfmn//6H736MomTZkVt2WtKe770ZQdAt+50xV7fgraU&#10;UvKwWVEbJxcqO51ZN9pYXWQePend7wlwv7YL29j/5D/s/+l/DQD41VZztvH6QzN0/Pzb5q39b/+b&#10;+dd/7/Vbe5y9bw9q+K7Xn5PxilU7yrLXvNvmgWeR4Ypl8zznsRGbbXwxbMew31LY0hdx2j6LwhYm&#10;505ztkMgZOkLIcvYxPIy89jJc5v46jBynF3nl1b0Ok8XAL7sq4da2DoDAHfjUAsAqGySxzXG6VWu&#10;F39Bl2J5nrE89yzCyE0ybKEv8vipaRqYgMkOI8fZ+yzRHun44htfeHQqTt5nHlqtzDjFohm9ydl0&#10;Xy4nG7allBKvPvzm/3y++HayDwIA9Ux6GFm40jdxej3dt18mYX0C1dRMutmuxVl7HZptTgBUMOlm&#10;CwD3QbMFgMo0WwCoTNgCQGXCFgYiTq4zTqxWhiEStn8izj5knH3wxUZv5KHV8jBUFkh9QZx9yHxp&#10;Ly4Ad6PZfklmibP3GWfvvZEAcGvC9gvywFm1ANydYeQNxOlVlmhy1ylTAGxLs91AHjwSsADcmmYL&#10;wODF4vzXEcjjJ70rSJotAIOXs6fRx5Bd02xhZGJ52dxidfy4t188MDXCFgAqM4wMAJU96PoDDFmc&#10;XjXDdVYrA/RezN40Q7l7+6WUZp73vv7dmu0dCFmA4cjFD5GLHzr53jZnuwMaLsDwxOJdE4DR9M6a&#10;q5k12x0QsgDDk7Nn9/bdrdnuULz6uWm4L74RvgDc0Gx3SMgyNLG6zFhdeuOGyoTtjglcAH7PMDJQ&#10;YnmRfT7qDroS8/Mse+sFVLc/lU2zBYA/kfOnsYujTzVb4EYzf/uxlFJKHt3fhn8Yilic520Ow9Bs&#10;70GszjNW595q6L08cnkBfMltT53SbO9JrM5TUwCYJmF7j+LsQ7MP9+W3QhdgQgwjA0Blmu09i9VF&#10;lr3msqU8+E7DZRBiedFeSG97ENyGsO1AnL5vLy4QtgxHrK7z5sD2Q1MhsA1hC2wsTtp1B8IWtiJs&#10;ga3FSXut5KEbr2ATFkgBWxOysB3NFgAq02wBoDJhCwCVCVtgp2L2JmP2xvwUfELYAkBlFkgBOxfz&#10;t1n29kspTp2CUoQtUFEsL1LYgrAFKotVe67ykdBluszZAlUJWdBsAaA6zRYAKhO2AFCZsAU6E8uL&#10;XF9MD2MmbAcqTq59QTF4efwkSmaJxTvPM6MmbAcqDx9a4cko5OypZ5nRE7ZA53L2LEopJZbnGi6j&#10;ZOsPAFSm2QJAZcIWACoTtgBQmbAdqVhd5PoAeAC6JWwBoDKrkUcsVpdZ2h2MefjYXkaAjmi2I5ZH&#10;ApZxsh+XodFsJyBWF1n29ksppeSBk6cA7ptmOwEu7wbolmYLAJVptgBQmbAFgMqELTBKsbwyR0Zv&#10;mLMFgMo024mLk8uMk0tvXIxarK4yVpou3RG2E+dkKaYgjx55zumUYWRKKaXEadNu80D4AuyaZksp&#10;RcgC1KTZAkBlmi0AVPag6w8A0Acxe9sM8z34SynFoip2S7MFKKXk4nvhSjXmbAE+Ect233l8LKWU&#10;kkdPhTB3ptmykTi5yjhxKADjl8ePI4+tzme3NFs2EqfX7YPSfAflwXe+jAA2ZIEUG8mDh1FKKXH6&#10;3tsZwJY0W7YWJ1dZYt1wH2q4AF9hzpat5aEtEQDb0GwBthTzt5lzW4XYnLAFgMoMIwPcQczfaCx8&#10;lWYLAJVptgBQmbBlp5w0BfA5YctO2RYE8DlztlQRJxftYe77pRSHXzBdMV9f3fdvpZRS8tDvwhRp&#10;tlSRh098oUApJeffhz25aLZUF6fXqdnCJy23NCHc5WfhfglbgHvmBKrpEbYAUJk5WwCoTNjSiVhd&#10;ZazsxwWmQdgC9ETM3mTMnLU8RuZs6cynzTaPHIYBjJdmS2cELPy5WFxoQiOi2dIL6xOnHIYBjJFm&#10;Sy8IWWDMNFsAqEyzBYDKhC0AVPag6w8AXxLLy2bh1PFjc7rwB2L2Nks0vx45f+b3pKeELcCA5eLX&#10;Cw1i/ua390jPngrfnrBAikGIVdtwjzRc+JKYv0lh2z/ClsGI1WUKW2CIhC2DEidX7eEXTp8ChsNq&#10;ZAZFyAJDpNkCQGWaLQBUJmwBoDJhy2jE8jLXh2AA9ImwBYDKLJBiVJoN/e3RdbPvrVwGekGzZVRy&#10;/oOABXpHs2W0HPEI9IVmy2gJWaAvNFsAqEyzBYDKhC0AVCZsAaCyB11/AOhCrC6ztOsV8viJhVRw&#10;R3H8tln9v7S//Y9YIMVkxfKi+XIQtkBlwpbJW4duaSM3j4Qv3EXMz7Oso2XvYynFiW7mbJk8zRZ2&#10;K+dPIxdP/V59QrOFVqzaYWXNFtgxYQsAlRlGBoDKhC0AnYjZ28kMrRpGBoDKNFv4ili880YK3Ilm&#10;CwCVOa4RthCrqyx7zYBQHnxnixCwEcPIsIU8eiRgga0ZRgZgEGLWrp/Y2y+llJKzx4N5+RW2AAxK&#10;LC6b096ELQDUFcdvmgDbb5Yf5ay/R60KWwAGLRbtuebCFsYvluftVX3tfJLFVEBL2MKOxeqqvT1I&#10;2AINYQsVxOJd3jTc4+Es4oAxidlFO9rU/JHz7u7Ytc8WKsjZMwELHcvFk8hFP+ZxNVuoKJaXqdlC&#10;f8TxT3mzT3d+fy/FwhaAyYn5uxS2ADAi5mwBoDJhCwCVCVvoSCzOzeFAT8X8Xcbxm7w5EvKu/3vm&#10;bAGgLs0WeiCWl956YcQ0WwCoTLMFgFuK+XnG/OvrLzRbAKhMswWAHYnjv2cc//2zFqvZAkBlD7r+&#10;AMBmYnmZJZqjXN2VC8NiGBkAKjOMDAMTi3dZSttwZ91dhg1sTrOFgXExPQyPZgsAlWm2AFCZsAWA&#10;yoQtjEwsztP1fdAv5mxhZGL+9je/1Dn/3oIq6JhmCyMjXKF/NFsYsZi/zbK3X0opJY+fCGHoiGYL&#10;I6blQj9otgBQmWYLAJUJWwCoTNgCQGXCFibs93tygToskAKAyh50/QGAfrg54nG/+VrIw4e2DcGO&#10;aLbAb8TJdZYibGGXhC0AVGaBFABUJmwBoDJhCwCVCVtgYzF7Y5EH3IIFUgBQmWYL3Eqsrrypw4Y0&#10;WwCoTLMFgMqELQBUJmwBoDJhC1QRs3cWhEDLAikAqEyzBaqLxXneXOEHE6TZAkBlmi0AVCZsAaAy&#10;YQsAlT3o+gMAxHy9eKr5I+fPosOPAzun2QKdy/lT4cqoWY0M9M7NNqHYL6WUksePhDGDptkCvZMz&#10;TZdx0WwBoDLNFgAqE7YAUJmwBQYllhcZywvzXwyKOVsAqMyhFsBgxfxdltIsXLZXlz4zjAwMVs6f&#10;hZBlCP4FYsZAvTCOID4AAAAASUVORK5CYIJQSwMECgAAAAAAAAAhAMFzN5y6AQAAugEAABYAAABk&#10;cnMvbWVkaWEvaW1hZ2U0ODAucG5niVBORw0KGgoAAAANSUhEUgAAACwAAAA7CAYAAAAAV2giAAAA&#10;q1BMVEUAAAAAcKYAb6cAcKcAcacAcagAcqgAcqkAc6kAc6oAdKoAdKsAdasAdawAdqwAdq0Ad60A&#10;d64AeK4AeK8Aea8Aeq8AebAAerAAebIAerIAe7IAerMAe7MAfLMAfLQAfbQAfrQAfLUAfbUAfrUA&#10;f7UAfbYAfrYAf7YAgLYAfrcAf7cAgLcAgbcAf7gAgLgAgbgAgrgAgbkAgrkAg7kAhLkAg7oAhLoA&#10;hboAhbt91C1OAAAABmJLR0QA/wD/AP+gvaeTAAAACXBIWXMAAA7EAAAOxAGVKw4bAAAAo0lEQVRo&#10;ge3WQQ6CMBQG4R83wsE9lQcTV7Bih7FNGahmvn2Tyctr0yGPZ37J7eqAWgbTDKYZTDOYZjDNYJrB&#10;NINpBtMMphlMM/ir+b20HD8/eLwPLcddiY9ec9MqbM4LnsamVdi4EjSDaUzwQS/CHiec5LAnbI8T&#10;phlMM5hmMM1gWl0w+KkpVRcM/hFKlQd3MN2kJriD6SZ/f+k6YDDNYJrBtBX0oBC2QWkmsQAAAABJ&#10;RU5ErkJgglBLAwQKAAAAAAAAACEAX3atqe0CAADtAgAAFgAAAGRycy9tZWRpYS9pbWFnZTQ4MS5w&#10;bmeJUE5HDQoaCgAAAA1JSERSAAAAZQAAAF4IBgAAADrB2qEAAACrUExURQAAAABwpgBvpwBwpwBx&#10;pwBxqAByqAByqQBzqQBzqgB0qgB0qwB1qwB1rAB2rAB2rQB3rQB3rgB4rgB4rwB5rwB6rwB5sAB6&#10;sAB5sgB6sgB7sgB6swB7swB8swB8tAB9tAB+tAB8tQB9tQB+tQB/tQB9tgB+tgB/tgCAtgB+twB/&#10;twCAtwCBtwB/uACAuACBuACCuACBuQCCuQCDuQCEuQCDugCEugCFugCFu33ULU4AAAAGYktHRAD/&#10;AP8A/6C9p5MAAAAJcEhZcwAADsQAAA7EAZUrDhsAAAHWSURBVHic7dxragIxFEDhWApq6ba7qm6r&#10;+PhT+6MM1TgMxsnjpDnfAkQ4eHPV6CZ8fAaxvLR+ArpnFCCjABllrcPpkvshjbLW226T+yGNAmQU&#10;IKMAGQXIKKkKbFsxo6QqsG3FjAJkFCCjtHA+L55LRmlhu108l4wCZJQlFdbfOUZZUmH9nWMUIKPM&#10;yT22TsvbVswoscPpkn1s7Za3rZhRYo3OkWtGCeF3vCSOmJJeWz8BhG9MjxCCr5Q/gLE1MUqJg/24&#10;bhQapUSQfdq2FTNKbiuDhGAUJKMAGSWHzB/LGCWHzMuCUdbygjeQF7zHYBQgozyj8Hf3RnlG4Q8v&#10;jQJkFCCjABkFyChARgEyCpBRgPqPUuLd9dex6Z2jvqOUuIkSQgjv+6bXjfqOArqrlVPfUXJrPLYm&#10;RrnWeGxN+orS6OdutfUV5Z+eIbG+ogyijyiDjK1JH1EGGVuTPqIMxihAzCiDnSExZpTBzpAYM8rg&#10;jAJkFCCjABkFyChARgEyCpBRgIwCZBQgowAZBcgoQEYBMgqQUYCMAmQUIKMAGQXIKEBGAUqPMvhF&#10;uRrSowx+Ua4GxxfQY1EcWVU9FsWRVZXjC8goQPdRPD+au41S6r9OlOQ2ikEQfgDpIlIBBAsgRQAA&#10;AABJRU5ErkJgglBLAwQKAAAAAAAAACEAGmyVXcEBAADBAQAAFgAAAGRycy9tZWRpYS9pbWFnZTQ4&#10;Mi5wbmeJUE5HDQoaCgAAAA1JSERSAAAAVwAAADAIBgAAAGQ55o4AAACrUExURQAAAABwpgBvpwBw&#10;pwBxpwBxqAByqAByqQBzqQBzqgB0qgB0qwB1qwB1rAB2rAB2rQB3rQB3rgB4rgB4rwB5rwB6rwB5&#10;sAB6sAB5sgB6sgB7sgB6swB7swB8swB8tAB9tAB+tAB8tQB9tQB+tQB/tQB9tgB+tgB/tgCAtgB+&#10;twB/twCAtwCBtwB/uACAuACBuACCuACBuQCCuQCDuQCEuQCDugCEugCFugCFu33ULU4AAAAGYktH&#10;RAD/AP8A/6C9p5MAAAAJcEhZcwAADsQAAA7EAZUrDhsAAACqSURBVHic7dbBCcMwFAVBO+QQ0neq&#10;cl/GN6eE5DJIiJ0G9NiD+Pv2ObYYj9EDVlZcqLhQcaHiQsWFigsVFyouVFyouFBxoeJCxYWKCxUX&#10;Ki5UXKi4UHGh4kLFhYoLFRcqLjRH3PO6R08Q5oj7fu2jJwhzxF1UcaHiQsWFfNzzule9Bn558hcW&#10;vQT+0bcAFRcqLlRcqLhQcaHiQsWFigsVFyouVFyouFBxoS+mlAqPS693fQAAAABJRU5ErkJgglBL&#10;AwQKAAAAAAAAACEAC8I14m0AAABtAAAAFgAAAGRycy9tZWRpYS9pbWFnZTQ4My5wbmeJUE5HDQoa&#10;CgAAAA1JSERSAAAALgAAAAIIBgAAACfX7noAAAAGYktHRAD/AP8A/6C9p5MAAAAJcEhZcwAADsQA&#10;AA7EAZUrDhsAAAANSURBVBiVY2AYBfQFAAFyAAFHlLCxAAAAAElFTkSuQmCCUEsDBAoAAAAAAAAA&#10;IQCAorW2dQEAAHUBAAAWAAAAZHJzL21lZGlhL2ltYWdlNDg0LnBuZ4lQTkcNChoKAAAADUlIRFIA&#10;AAA8AAAAPAgGAAAAOvzZcgAAAAZiS0dEAP8A/wD/oL2nkwAAAAlwSFlzAAAOxAAADsQBlSsOGwAA&#10;ARVJREFUaIHtm0FqwzAURDWli0IP1kLIabpwRLHjTS6TlWqSNIcrmSy8aTBx4pKm1WgeaCOE8OPr&#10;f8tGAslQEg9//QD3xsJjYJGIRco6Bx4vDUD86AVVcp3k5BZiYoiJJ33LPX8y173bzXKY7QtuNddv&#10;Ar+WxLGwOhZWx8LqWHgKaHbZ7Vq801LHwupYWB0Lq2NhdSysjoXVsbA6FlbHwuoUI4xmyxAK+4mH&#10;ds/sI4zYEbG7OmoXz3j8e3i4fmj7iuwjPJWicjiETJc03tZ9lJ6eA1ezSYdpvKTVKS7CFlanCGHU&#10;W6Lu99JFCH/HVVodC6sjJ4z3zWhRctFSAvXnIJrZC6NKRHXmatHha9CVvfAYXM0H38pHtOj3ElzY&#10;TcYAAAAASUVORK5CYIJQSwMECgAAAAAAAAAhABxeXcyLAQAAiwEAABYAAABkcnMvbWVkaWEvaW1h&#10;Z2U0ODUucG5niVBORw0KGgoAAAANSUhEUgAAACkAAABuCAYAAAC6PToiAAAABmJLR0QA/wD/AP+g&#10;vaeTAAAACXBIWXMAAA7EAAAOxAGVKw4bAAABK0lEQVR4nO3YXU6DUBBA4TvY5bkfjfDoetS0uj2n&#10;701DrT23dOB8CW8NOR1+LhCZ2R7dsHTAXxhJMZJiJMVIipEUI2M6IE8vJSYZPqpBukXG2x47RCUm&#10;6TlJMZLSJTLGL/RE3+4kWwS6uxKT9D5JMZJiJMVIyvYiY2ReYU+VmKTLIgWLjOm72yEpMUnPSYqR&#10;lJsjY9xnjNzHqXNKTHJ38x5iaPn+zL7DnigxSSCy///cyCSHXyBjnssixUiKkRQjKUZS/hUZLx93&#10;XaZKTNK1m2Ik5erIXh9K55SYpFc35arInh9K56xvkkvxwqEYSVlPZEw/i15d65lkawvfpjJzdmuv&#10;n3npN723lRzueLpDxoUEl0WIkRQjKUZSjKQYSTGSYiTFSIqRFCMpJSKPai23K0tKEpAAAAAASUVO&#10;RK5CYIJQSwMECgAAAAAAAAAhAMv8yMixCAAAsQgAABYAAABkcnMvbWVkaWEvaW1hZ2U0ODYucG5n&#10;iVBORw0KGgoAAAANSUhEUgAAALgAAAERCAYAAADIV21VAAAAeFBMVEUAAAAAc6oAdKoAdKsAdasA&#10;dawAdqwAdq0Ad60Ad64AeK4AeK8Aea8Aeq8AebAAerAAe7QAfLUAfbUAfrUAfbYAfrYAf7YAgLYA&#10;frcAf7cAgLcAgbcAgrcAf7gAgLgAgbgAgrgAg7gAgrkAg7kAhLkAg7oAhLoAhbowm3OWAAAABmJL&#10;R0QA/wD/AP+gvaeTAAAACXBIWXMAAA7EAAAOxAGVKw4bAAAHzUlEQVR4nO3d727iOBjF4TcQ/sxK&#10;q9mb3puau6oqbYEkeD+AW0MpJdR27JPfI1XtSPNhhp6evnYS3Ni/fwxQtZj6HwCkRMAhjYBDWnvx&#10;p/3g3r/eLJvc/xggNhoc0gj4nIW/sUV9HfD94ObwAsye+Pf4MuDM3RDzucE3y+Yi6IfB2UH7pxy6&#10;mMEh7fGA0+J6Fs3poz/Kfm+/Dvj1qAJtoiFvv/8rkLVanApMNNxmzOAQN67Bwzl8zfgipV1Ifj+/&#10;b3CCrE803GaPjijrZfMp6J3u3AYdP5vBCTkKxyIT0sYFnHkclaHBIW18wGlxVOS5Bg9D3h/d+wfq&#10;t+ud7XqZ7yUjCqQ9fy/KrfsYBuds2TDC1Gx57jx/1brykTR+gw9O5tcb6pdmRCHkKMTPAy58H8Ms&#10;rRbN+/hpZtbV/aBLnAYn5NoqDjkPPOA2X1mVd1e8Gfy6xQfnmMUxtbiLTLYINS3rrfH4I4oPuW/v&#10;4/nzgvBXZVX3/rfHlUxIyxfwI/M48qPBIS1dwFlwogBpG5yQY2J5RxTnnDlmceST/krmomlYYIqo&#10;8AynPA3OHjgmku9eFEKOCXCzFUaob9JkHxzSaHA8rsIpkwbH4yp8AJmAQxojCsbxLR4+xlbwrbU0&#10;OH6m4HCbEXA8q/BgewQcz6sg5AQc0gg4pBFwSCPgkEbAIY2AI45CT4Yg4IirsJATcEgj4IjvUM7b&#10;LRNwSONuQsRR6BvQ0uBIo5AxhYBDGiMK4ggfZyukvc1ocIgj4EijkAeUCTjiKyTcZgQc4gg4pBFw&#10;SCPgkEbAIY2AQxoBhzQCjnQOg5v6sj0BhzQCDmncTYh0/CX7/flB5E2b/RI+DQ5pBBzSCDikMYMj&#10;PT9798fTLN7me0KZBoc0Ao68Mra3GQFHTpnDbUbAIY6AQxoBhzQCDmkEHNIIOPLLeJ84AYc0Ag5p&#10;3IuC/DLeJ06DQxoNbnZ59N02/1Mns9cPzto0b9hJg6MMfZpdFQIOaYwo1xhX8snw6tLgZgRZGAH3&#10;tm1D0DNbp3+9GVEwrcQhp8EhjQa/Fo4p+/PW1aacQ5UwDg0OaQQc0gg4pBFwSGORec/m6rZOs0ne&#10;Ang2DufXOeLWIQ0OaQQc0hhRHhGOJeHDsmv2x5OI+KQPDQ5pBBzlWLdN7HtTCPhPFHAOJO4j4GPd&#10;mrsJebFYZD7Dh5xgpxFxSKHBIY2AozwRF5qMKD8RzuPdeVxZsTceRaSQ0+CQRsAhjRElNn/Yqdkk&#10;p4rhEg0OaTR4LH5xGTY4JkeDQxoBhzRGlNjCheUQjCtLFpxToMEhjYCjfIfevT+QPBIBz+V4dHZk&#10;hyU3ZvCcFszhT/H3pey6U0FsVw+/jjR4SstFw+JyWjR4DoR8MjQ4pBFwSCPgqMeIxaVHwFGXkSEn&#10;4JBGwCGNgEMa++BTe+s+Lt//Gr+Iwn00OKQRcEhjRJlaOJbsgltCt5wFdNeDb5JPg0MaDV6Si2PE&#10;e8eJbj9Hg5ds/9xTLLOwaRvbtI3tOvd+n/gNBBzSCDikEXBII+CQxi5KqfwOSrjQZFdlNBoc0mjw&#10;0l0cI9672AelVu+bByBo8No8+Q5Pc0XAa0TIH0bAIY2AQxoBhzR2UWoS7qAczgfPrjl49h4avHY+&#10;6LiJBq/V9THiHCF+Ew0OaQRcRceocgsBhzQCDmkEHNLYRVHgd1DCOZxdFTOjwSGOBldCa39Cg0Ma&#10;AYc0RhRVfXBseDvfczppcEgj4JDGiKIqHEuG8/74cn67LDT4XMww3GYEHOII+BzMtL3NCDjEEXBI&#10;I+CQRsAhjYBDGgGHNAIOaQQc0rgXZc7eggNUf90/KaFWNDikEXCcvHXuotFFEPA5uzWWiIWcgEMa&#10;AZ+7X6vmU5PvdFqcgOM2kZATcEhjHxwn4Zji23vXue9OEi5d3AY/9O79AxoqH1UYUfC9ikMef0QJ&#10;j7oDJhanwV9enb28VvtTjiuVz90hRhTcdh3yfe9sX9/aioBDWpwZ/PffMr/SENiumk8LzH3vbFPP&#10;OosGx33bVfNpXKloG5iAQxpXMvGYcCzxC84KRhUaHM+rYFeFgENavIC/vDo7DKcPLzyYFJoKX3DG&#10;u5IZ6gZHuGek4JDH3Qf37c2BpNrCxWXB4TZjBoe4uNuEa5obZaHBEUehD7oQcMRVWMjHjSjhbgk3&#10;WKEC4wK+3p4+N2QbZ/4JrrC5u8GVspPGiII0CrkOMq7BRd9iFxGEz+L6cBfQ5DQ4pBFwSCPgSKsf&#10;nPXTzeMEHOm1083hBBzxFbJFaJbjkbXhePr1tFwU859GBoWEnAaHNAIOaelHFEYTTIgGhzQCDmkE&#10;HNIIOKQRcEjjvQkxjf8OH/en/LVOttNGg0MaDY5pHN4+vm6aU5sneKAmfYP3R2f9sYjHl1C4t/jH&#10;FTKiYBr//M5yhTv9iNJyqR5f8CEPm/utczFHFRoc5Yk4qhBwSGMXBdMLR5LIC00aHNJocJTFt3l4&#10;AO31OZ0j0OCQRsAhjYCjfPvO2f65xScBhzQCjno80eLsoqBM4c7Jk+OJGQ0OcTQ4yre50eabx/bG&#10;aXDU6cGxhYBDGgFHvR44k5OAo27fhJxFJuoSLi5pcMwdAYc0RhTU6/oY8fAw2jMaHDpuzOQEHNII&#10;OKQRcEhjkYn6hYvLcA5ftw0NDmkEHNIYUaAlHFe63tHgkEbAIe1/6+nfO8etu5oAAAAASUVORK5C&#10;YIJQSwMECgAAAAAAAAAhAGcpCWGrAAAAqwAAABYAAABkcnMvbWVkaWEvaW1hZ2U0ODcucG5niVBO&#10;Rw0KGgoAAAANSUhEUgAAAAoAAAAICAYAAADA+m62AAAABmJLR0QA/wD/AP+gvaeTAAAACXBIWXMA&#10;AA7EAAAOxAGVKw4bAAAAS0lEQVQYlZ2OSwrAIAxEk95/q7TeSAm50uuqlfrB4kA2k2HeKCB/dMwe&#10;mhxNXluAz8lptB7QBwGRWLrwFP1OuIwhurZm1uiwgX50A7wYf0ywvtFuAAAAAElFTkSuQmCCUEsD&#10;BAoAAAAAAAAAIQAllIzf8AMAAPADAAAWAAAAZHJzL21lZGlhL2ltYWdlNDg4LnBuZ4lQTkcNChoK&#10;AAAADUlIRFIAAADYAAAA1ggGAAAAsypMnQAAAAZiS0dEAP8A/wD/oL2nkwAAAAlwSFlzAAAOxAAA&#10;DsQBlSsOGwAAA5BJREFUeJzt3V1uW0UAhuGZ0t0g8ZMNFVAFO0IlStV0OUhtWldiNyjDRVBVRAS2&#10;8ctJnedZwVz49Tc+Fz5zrTWAxpOtDwDnTGAQEtiJzavdX+7c83q35vXOPfyREhiEpocc0LFgEBLY&#10;ic2Xb9d8+da1gDGGKyKkLNj/ZL7+4JvsEbJgR5qvf1tjjLGefTm3PgsPlwWDkMCOZLnYh8Ag5DfY&#10;nubVzd1vrucXlou9WbA9CYtjWDAIWTAICQxCAoOQwCAkMAgJDEICg5DAICQwCAkMQgKDkMAgJDAI&#10;CQxCAoOQwCAkMAgJDEICg5DAICQwCAkMQgKDkMAgJDAICQxCAoOQwCAkMAgJDEICg5DAICQwCAkM&#10;QgKDkMAgJDAICQxCAoOQwCAkMAgJDEICg5DAICQwCAkMQgKDkMAgJDAICQxCAoOQwCAkMAgJDEIC&#10;g5DAICQwCAkMQgKDkMAgJDAICQxCAoOQwCAkMAgJjIPNF2/WfPFmbX2Oz4HAICQwjjYv3615+c6S&#10;/QOBQejp1gfgMzT//F5ed+M1L9+vMcZYP34zNzvTA2XBIDTXcoXmOPOXm48fnvXThfW6h8Ag5IoI&#10;IYFBSGAQEhiEBAYhgUFIYBASGIQEBiGBQUhgEBIYhAQGIYFBSGAQEhiEBAYhgUFIYBASGIQEBiGB&#10;QUhgEBIYhAQGIYFBSGAQEhiEBAYhgUFIYBASGIQEBpH5869LYGdmvtqt+WrntaUPhMAg9HTrA3Bi&#10;63aMMca8fn+3YvPuO3Q9+8pLyjdgwSDzxIKdm/XDtx+Xal7v1phfbHmcR8+CQciCnbPb2zHG71uf&#10;4lGzYGfs0+si27BgZ25997XINmTBICQwCAkMQgKDkMAgJDAICQxCAoOQwCAkMAgJDEICg5DAICQw&#10;CAkMQgKDkMAgJDAICQxCAoOQwCB00L9KffrWjvW9fyuCf2PBICQwCB0UmGshHObgf/YVGezPFREq&#10;awkMSvcGNq9u1ry68SJt+C/mPYEJC07nb4Gt5xceYsCJ3PsUUWRwGh5yQEhgEBIYhAQGIYFBSGAQ&#10;EhiEBAYhgUFIYBASGIQEBiGBQUhgEBIYhAQGIYFBSGAQEhiEBAYhgUFIYBASGIQEBiGBQUhgEBIY&#10;hAQGIYFBSGAQEhiEBAYhgUFIYBASGIQEBiGBQUhgkFkCg5LAoLIsGKQEBiGBQUhgEBIYhAQGIYFB&#10;SGAQEhiEBAahPwCNOnTUYAiySQAAAABJRU5ErkJgglBLAwQKAAAAAAAAACEAEfe8aVABAABQAQAA&#10;FgAAAGRycy9tZWRpYS9pbWFnZTQ4OS5wbmeJUE5HDQoaCgAAAA1JSERSAAAAXQAAAFMIBgAAAP17&#10;C7MAAAAGYktHRAD/AP8A/6C9p5MAAAAJcEhZcwAADsQAAA7EAZUrDhsAAADwSURBVHic7dzBbQMx&#10;EARB3Vn5v5yUcjKOymL64aoIiH4tSGKvc86Lrbs+wH8kekD0gOhj1+/niB4Qfe0c0fdu0Quirz1/&#10;ohdEX7vfohdEXzMyNkRfO6aXvftH9ILoa+cRvSB6QPSA6HOX6AXRA6IHRA+IHhA9IHpA9IDoAdHn&#10;PNclRA+IHhB9zi1jQvSA6AHRA6IHRA+IHhA9IHpA9IDoAdEDogdED4geED0gekD0gOgB0ef8e9mz&#10;G6AhekD0gOgB0QOiB0QPiD7nA2lC9IDoAdEDogdED4geED0gekD0gOgB0QOiB0Sfs+A4IXpA9MAX&#10;I1IU+N9ztD8AAAAASUVORK5CYIJQSwMECgAAAAAAAAAhABk6bFHRAAAA0QAAABYAAABkcnMvbWVk&#10;aWEvaW1hZ2U0OTAucG5niVBORw0KGgoAAAANSUhEUgAAABMAAAASCAYAAAC5DOVpAAAABmJLR0QA&#10;/wD/AP+gvaeTAAAACXBIWXMAAA7EAAAOxAGVKw4bAAAAcUlEQVQ4jdWSwQmAMBRDE3EkwZUE17FQ&#10;nMhqcaTGk+BBxcpHaeAf/uURklASrFSZkT6FcVyzMmB5mdFH0ccs27fO1DW0gaWUwwFQZAE5op9l&#10;AttBAABJrw/DpOP/bwF0QXTh1EH9HLIIANS3l0M2ncYGGNNchBqLY+8AAAAASUVORK5CYIJQSwME&#10;CgAAAAAAAAAhAHeZWbbgAAAA4AAAABYAAABkcnMvbWVkaWEvaW1hZ2U0OTEucG5niVBORw0KGgoA&#10;AAANSUhEUgAAABMAAAAQCAYAAAD0xERiAAAABmJLR0QA/wD/AP+gvaeTAAAACXBIWXMAAA7EAAAO&#10;xAGVKw4bAAAAgElEQVQ4jd2TSwqAMAxEZ9QjieCRxIVnqRS8UEEU7zQu/IDi34LgQFZpJi9pS0nw&#10;pcCb0z/MaBsBAKtOrLrNRUd3uyuL+Zrsim6ZTaPu5p++M5b1UBiGAADlCSHpdcA2knRONhOMx1Sk&#10;fi5gbUTbLkge72xLH/0A40TjDsfwStYDG+FhBBPoLKYAAAAASUVORK5CYIJQSwMECgAAAAAAAAAh&#10;APYVmR1iAQAAYgEAABYAAABkcnMvbWVkaWEvaW1hZ2U0OTIucG5niVBORw0KGgoAAAANSUhEUgAA&#10;ABwAAAA/CAYAAADzNagMAAAAYFBMVEUAAAAAgbYAgbcAgrcAg7gAhLgAhLkAhbkAhboAhrsAh7sA&#10;hbwAh7wAiLwAhr0Ah74AiL4AiL8Aib8Air8AicAAisAAi8AAjMAAi8EAjMEAjcEAjcIAjsIAj8IA&#10;j8MAkMM77qrmAAAABmJLR0QA/wD/AP+gvaeTAAAACXBIWXMAAA7EAAAOxAGVKw4bAAAAlklEQVRY&#10;he3XQQ6DIBCF4X8QF00v7516KRuKdKM1KkucVPPeAfgCM4uHMbzwTHDVBAoUKPAGYMrFF+w78wUr&#10;uTg4ftaZVeYHEJuCOcGbghnYjO7m6L40bW/4fByAfS6+NAIFChQoUKDA/wTbdpolKRcMwCAGx9ZW&#10;yTlg3xlxroh52hTic570d3rQZ0agQIECBQoUeEvwC9adF+aeKc2eAAAAAElFTkSuQmCCUEsDBAoA&#10;AAAAAAAAIQCf59SOxwEAAMcBAAAWAAAAZHJzL21lZGlhL2ltYWdlNDkzLnBuZ4lQTkcNChoKAAAA&#10;DUlIRFIAAAALAAAAEAgGAAAAwL2FfgAAAR1QTFRFAIW8AIa9AIe+AIi/AIe+AIi+AIi/AInAAIi/&#10;AIm/AInAAIe+AIm/AIm/AInAAIrAAIG2AIG3AIm/AInAAIrAAIG3AIK3AIK3AIO4AIi/AInAAIrA&#10;AIO4AIO4AIS5AIi/AIm/AInAAIq/AIrAAIvBAIS4AIS5AIS5AIW5AIi/AIm/AInAAIq/AIrAAIvA&#10;AIvBAIW5AIW6AIa7AIm/AInAAIrAAIvAAIzBAIa7AIe7AIe8AIvAAIvAAIi8AIi8AIm/AIvAAIzB&#10;AIvAAIrAAIvAAIzAAIzBAIzBAI3BAIvAAIvAAIzAAIzBAI3BAIzBAI3BAI3CAIvAAIzAAI3BAI3B&#10;AI7CAIzAAI3BAI7CAI/CAI7CAI/CAI/DAJDDAAAA+aM/pwAAAAZiS0dEAP8A/wD/oL2nkwAAAAlw&#10;SFlzAAAOxAAADsQBlSsOGwAAAD5JREFUKJFjYKAtaNv7nzQN7ftI1oBXmgmNT6LpHftJ1kCUM8h0&#10;Tiepzuk6QJQzYIBE07sPkKiBtqb3HPgPAGnrFsyZDErkAAAAAElFTkSuQmCCUEsDBAoAAAAAAAAA&#10;IQDhFF1TkwEAAJMBAAAWAAAAZHJzL21lZGlhL2ltYWdlNDk0LnBuZ4lQTkcNChoKAAAADUlIRFIA&#10;AAAZAAAAIggGAAAAqlRyDQAAAGBQTFRFAAAAAIG2AIG3AIK3AIO4AIS4AIS5AIW5AIW6AIa7AIe7&#10;AIW8AIe8AIi8AIa9AIe+AIi+AIi/AIm/AIq/AInAAIrAAIvAAIzAAIvBAIzBAI3BAI3CAI7CAI/C&#10;AI/DAJDDO+6q5gAAAAZiS0dEAP8A/wD/oL2nkwAAAAlwSFlzAAAOxAAADsQBlSsOGwAAAMdJREFU&#10;SIndluEOgjAMhO/WDXx838mXEhzMHyYaBNzC2mTY30u+3K7tlbjeYF3OnPDnkHFK9pCkD1pDeqEm&#10;YBsCAJ0QDz01+8YHIeKsAsp3lwKogTnxTqUJ8kq8I6a6Lyv7LnHEnA6DGvBk8ZJEOqamMSUAQB7q&#10;tgaVfNc9FnlUr2TIg+ogF1/kUb2SPg/SMX74nT06kF6Icd8bvRbu/G6a6s/JBkgXEoQI6/vAZuLD&#10;8uKxWyvxo8YO4uWdqLYLUl7RfYItXFhPZSQ4kQn7iGoAAAAASUVORK5CYIJQSwMEFAAGAAgAAAAh&#10;AB+FpOjdAAAABwEAAA8AAABkcnMvZG93bnJldi54bWxMj0FLw0AQhe+C/2EZwZvdxGKIaTalFPVU&#10;BFtBeptmp0lodjZkt0n6792c9PYeb3jvm3w9mVYM1LvGsoJ4EYEgLq1uuFLwfXh/SkE4j6yxtUwK&#10;buRgXdzf5ZhpO/IXDXtfiVDCLkMFtfddJqUrazLoFrYjDtnZ9gZ9sH0ldY9jKDetfI6iRBpsOCzU&#10;2NG2pvKyvxoFHyOOm2X8Nuwu5+3teHj5/NnFpNTjw7RZgfA0+b9jmPEDOhSB6WSvrJ1oZy+8gvDO&#10;nMWvUQLiFFSSLlOQRS7/8xe/AAAA//8DAFBLAwQKAAAAAAAAACEAy09bA1UxAgBVMQIAFAAAAGRy&#10;cy9tZWRpYS9pbWFnZTEucG5niVBORw0KGgoAAAANSUhEUgAABjMAAAjFCAYAAAAiME4KAAAABmJL&#10;R0QA/wD/AP+gvaeTAAAACXBIWXMAAA7EAAAOxAGVKw4bAAAgAElEQVR4nOy9YZbzLKysy90ra935&#10;T+ZM6Aykz4/+st+kbWOQSlKB6/nV6SCBY5sYlRT+v/////zfn/YfPz//+2f799f1e3//92Xz18Hx&#10;H5/OL/4/an/RpmMy1L+53cAApj6fgX+ODG10/KNtR8/Ppd3sMf9tM9GnxW72+GbO6VAz4/X82dDy&#10;EVk+V/O5OPzRaTPh0Dic1GN39Xn5YqD9xJuWa85r7/w4f31MOrHeu0NmlrnR2CjF/sbIe/7c99Pt&#10;PybtHb4Q/hDnhM7fpz3ihv/0d/nC6SvDr8M3+ry6/HYMwacb/t1x2U2k86R+UN9zpr4C+rQ8G6b0&#10;5TCCnhL0swd4DCm3FPj5xEvWPHLHyNorpX9YQx9Z97cVd1eRz1loKuZqJN7YDwPV8zYYlnkXScYz&#10;ViaOtcb/lPYvhBBCCCGEEEIIIYQQQghxw+v9x0hVxk/nf/1kuKsMrVHlbyTDa6FKheHPZ9AB87Fa&#10;bNDHY7FxZ76Ds+VnM66tCmNWZQLyWvjb0HLs0VU+SHv3tTnwpjfj0WqPUMYrqjK8GRLeLLU0+xvD&#10;6ix977lEZ7qkXReDRhT+Pu2jsgUjM/vIfKPuXZjvzIw+8HfHaReZ2beBfSG+50z9BPWZldkdeX/B&#10;+nI4q8qwTrmtwM8nXhiygy1r97D+oY1tZN7fZV1FPWehqZqrUVhjTGyg14nFMMy7aE4PaeHjdK41&#10;Xq21U7Hi8/9/37sUMmYeloeEjNEHoUWC+1Ofz8A/Rw+h4me0Lm06dujjsdrMHp9lkTiz4BsahnNR&#10;nxnMR14LfxtnHXuFiNEa4NocsPcuNiz2qO9gGiED/VDrPV/BAe7qoLb3PKYGmKOCyB1DGn9v+8jF&#10;deSCOMq39/sgwAjtG77OAn93nHaRGbAK6gvxHWfuK6DfzGBo5P0FMnM5Cr28qwNi4GcULwwBNeT3&#10;pLt/aGMbmfd3SVeRz1loKuZqJCzzrofM57cEGObcCLwxBzYA8/BrRsjQHhmT4zltY2l78s+RoTFU&#10;Y3w1dU6U2iOjb2edy7RHRryNu8/LFwPtJ96cveYQ9ojvYO2REWh/Y1Qd2PaeS3QAzuuPIogcuKhZ&#10;UsiIXGhnBj+jrr+OIXyNBf7uuOwmaXG4QzVG1zWwz8xgaFagE3pKGAJq1QEx8POJF5aA2sjaK6V/&#10;WEMfWfe3FXdXkc9ZaCrmaiTe2A8D1fM2GJZ5F0nGM1YmwLWGac+MRT82IYQQQgghhBBCCCGEEEIs&#10;yO/PTP35p/bIGGw7mhE4/PkMOmA+VosN+ngsNu7Md3C2/GzGtVVh1B4ZOXYee/e1OfCmN+PRao9Q&#10;xml+WmrClzdLLc3+xrA6S997LtGZLmnXxaARhb9P+6hswcjMPjLfwGwmjO/MjD7wd8dpF5nZt4F9&#10;Ib7nTP0E9ZmV2R15f8H6cjiryrBOua3AzydeGLKDLWv3sP6hjW1k3t9lXUU9Z6GpmqtRWGNMbKDX&#10;icUwzLtoTg9p4eMErzVen29pj4yJtiMPCFOfz8A/Rw9Be2RMnu/DH4PtJ+xmFnxDw3Au6rVHRrwN&#10;wt59bQ7YexcbFnvUdzCNkIF+qPWer+AAd3VQ23seUwPMUUHkjiGNv7d95OI6ckEc5dv7fRBghPYN&#10;X2eBvztOu8gMWAX1hfiOM/cV0G9mMDTy/gKZuRyFXt7VATHwM4oXhoAa8nvS3T+0sY3M+7ukK+BY&#10;ww+7Yq5GwjLvesh8fkuAYc6NwBtzYCNgHn79bzPtkYEN7k99PgP/HBkaQzXGV1PnRKk9Mvp21rlM&#10;e2TE27j7vHwx0H7izdlrDmGP+A7WHhmB9jdG1YFt77lEB+C8/iiCyIGLmiWFjMiFdmbwM+r66xjC&#10;11jg747LbpIWhztUY3RdVwXUKoJj6O+LQGdhl0J1QAz8fOKFJaA2svZK6R/W0EfW/W3F3VXVvFvQ&#10;Qfkt5o39MFA9b4NhmXeRZDxjZYJea3wwtGfGoh+bEEIIIYQQQgghhBBCCCE24HfPDO2Rga1UGP58&#10;Bh0wH6vFBn08Fht35js4W34249qqMGqPjBw7j7372hx405vxaLVHKOM0Py014cubpZZmf2NYnaXv&#10;PZfoTJe062LQiMLfpz04FQaVbWqZM6t8B2Yz0V0vPYdRWVU7/LRUa5jvOVM/QX1mZXZH3l+wvhzO&#10;Qi/v6uxe8POJF4bsYMvaPax/aGMbmfd3WVegsYYfctVcjcIaY2IDvU4shmHeRXN6SAsfJ3qt8YfX&#10;lJAx87CsPTKu212+ZXww0x4Zk+f78Mdg+wm7mQXf0DAWCuYjr4W/jbOOXXtkXDe22KO+g2mEDPRD&#10;rfd8BQe4q4Pa3vOYGmCOCiJ3DGn8ve3BD93IAE1kMNYyH5v8AYzQvuHrLPB3x2kXmQGroL4Q33Hm&#10;vgL6zQyGBi+wEWYuR6GXd3VADPyM4oUhoIb8nnT3D21sI/P+LumK4JobpmKuRsIy73rIfH5LgGHO&#10;jcAbc2AjYR5+fZpoj4zJ8Zy2sbQ9+efI0BiqMb6aOidK7ZHRt7POZdojI97G3efli4H2E2/OXnMI&#10;e8R3sPbICLS/MaoObHvPJToA5/VHEUQOXNQsKWRELrTR15jTEO0bvsYCf3dcdpO0ONyhGqPrGthn&#10;ZjA0K9AJPSUMAbXqgBj4+cQLS0BtZO2V0j+soY+s+9uKu6vI5yw0FXM1Em/sh4HqeRsMy7yLJOMZ&#10;K5PIdcwfTvfMWPRjE0IIIYQQQgghhBBCCCHEhrzewoX2yJgcT/et2Qy2hY7VYoM+HouNO/MdnC0/&#10;m3HNXpmAvBb+NrQcu/bImLAZaGy1RyjjND8tNeHLm6WWZn9jWJ2l7z2X6EyXtOti0IjC36d9VLZg&#10;ZGYfme/IbCa266XnMCqraoeflmoN8z1n6ieoz6zM7sRswZKqjKoM65TbCvx84oUhO9iydg/rH9rY&#10;Rub9XdZV1HMWmqq5GoU1xsQGep1YDMO8i+b0kBY+TvRa44bTDcCv14+9B5mRh5zRB6FFgvtTn8/A&#10;P0cPQXtkTJ7vwx+D7SfsZhZ8Q8NYKJiPvBb+Ns46du2Rcd3YYo/6DqYRMtAPtd7zFRzgrg5qe89j&#10;aoA5KojcMaTx97aPXFxHLoijfHu/DwKM0L7h6yzwd8dpF5kBq6C+EN9x5r4C+s0MhmYusGGnhSWg&#10;Vh0QAz+jeGEIqCG/J939QxvbSA6g5XcV+ZyFpmKuRsIy73rIfH5LgGHOjcAbc2CjYB7+2gC8/73Y&#10;uylGHnJGbqqFgvtTn8/AP0eGxlCN8dXUOVFqj4y+nfXe1h4Z8TbuPi9fDLSfeHP2mkPYI76DtUdG&#10;oP2NUXVg23su0QE4rz+KIHLgomZJISNyoY2+xpyGaN/wNRb4u+Oym6TF4Q7VGF3XwD4zg6FZC2zo&#10;KWEIqFUHxMDPJ15YAmoja6+U/mENfRQE0HK7inzOQlMxVyPxxn4YqJ63wbDMu0gynrEyiVzH3PA/&#10;GDdCCCGEEEIIIYQQQgghhBAx/Nsz4/O/o9k/2iOj3xaZsc9QlWH+fM7aBGfQuzPfwdnysxnXFoWR&#10;7aelbt66bMh+7F5797U58KY349Fqj1DGaX5aasKXN0stzf7GsDpL33su0ZkuadfFoBGFv0/7qGzB&#10;yMw+Mt+R2Uxs10vPYVRW1Q4/LdUa5nvO1E9Qn1mZ3ZnZgtBTwpAdXJ3dC34+8cKQHWxZu4f1D21s&#10;ozAbOK+rqOcsNFVzNQprjIkN9DqxGIZ5F83pIS18nOi1xiSvL3czD8vaI+O63eVbxgcz7ZExeb4P&#10;fwy2n7CbWfANDWOhYD7yWvjbOOvYtUfGdWOLPeo7iUbIQD/Ues9XcIC7OqjtPY+pAeaoIHLHkMbf&#10;2z5ycR25II7y7f0+CDBC+4avs8DfHaddZAasgvpCfMeZ+wroNzMYmrnAhp0WloBadUAM/IzihSGg&#10;hvyedPcPbWyjOIAW31XkcxaairkaCcu86yHz+S0Bhjk3Am/MgQ2Cefh/KzMgQsboF+1Vp8zB/anP&#10;Z+CfI0NjqMb4auqcKLVHRt/Oem9rj4x4G3efly8G2k+8OXvNIewR30naIyPQ/saoOrDtPZfoAJzX&#10;H0UQOXBRs6SQEbnQRl9jTkO0b/gaC/zdcdlN0uJwh2qMrmtgn5nB0KwFNvSUMATUqgNi4OcTLywB&#10;tZG1V0r/sIY+CAJosV1FPmehqZirkXhjPwxUz9tgWOZdJBnPWJlErmMm+R+4RyGEEEIIIYQQQggh&#10;hBBCCCCv1tp49o/2yOi3RWbsM1RlmD+fszbBGfTuzHdwtvxsxrVFqGT7aambty4bsh+71959bQ68&#10;6c14tNojBHaan5aa8OXNUkuzvzGsztL3nkt0pkvadTFoROHv0z4qW5CsciLSd2Q2E9v10nMYlYy2&#10;w09LtYb5njP1E9RnVmZ3ZrYg9JQwZAdXZ/eCn0+8MGQHW9buYf1DG9sgygaO6ybqOQtN1VyNwhpj&#10;YgO9TiyGYd5Fc3pICx8neq3h5DUepBx5yBl9EFokuD+zmBi5UEcPQXtkTJ7vwx+D7SfsZhZ8Q8NY&#10;KJiPvBb+Ns46du2Rcd3YYo/6TqIRMtAPtd7zFRzgrg5qe89jaoA5KojcMaTx97aPXFyTiQ1D5t7v&#10;gwAjtG/4ugP83XHaReLiUHtkAPoA95m5wIadFpaAWnVADPyM4oUhoIb8nnT3D21sgyyAhu8q8jkL&#10;TcVcjYRl3vWQ+fyWAMOcG4E35sAG4Tz8GupIe2RMtj3558jQGKoxvpo6J0rtkdG3s97b2iMj3sbd&#10;5+WLgfYTb85ecwh7xHeS9sgItL8xqg5se88lOgDn9UcRRA5c1CwpZEQutNHXmNMQ7Ru+5gB/d1x2&#10;k7Q43KEao+sa2GdmMDRrgQ09JQwBteqAGPj5xAtLQG1k7ZXSP6yhD8IAGraryOcsNBVzNRJv7IeB&#10;6nkbDMu8iyTjGSuTyHWME+2ZIYQQQgghhBBCCCGEEEIIav6rzLjK0BpV/kYyvBaqVBjNjkJm7DNU&#10;ZZg/n7M2wRn07sx3cLb8bMa1Rahk+2mpm7cuG7Ifu9fefW0OvOnNeLTaIwR2mp+WmvDlzVJLs78x&#10;rM7S955LdKZL2nUxaETh79M+KluQrHIi0ndkRinb9dJzGJWctcNPS7WG+Z4z9RPUZ1Zmd2a2IPSU&#10;MGQHV2f3gp9PvDBkB1vW7mH9QxvbIM4GxnUT9ZyFpmquRmGNMbGBXicWwzDvojk9pIWPM3IdA+B1&#10;fVOMPOSMPggtEtyfWUyMXKijh6A9MibP9+GPwfYTdjMLvqFhLBTMR14LfxtnHbv2yLhubLFHfSfR&#10;CBnoh1rv+QoOcFcHtb3nMTXA7P1+MBjS+HvbRy6uycSGIXPv90GAEdo3fN0B/u447SJxcag9MgB9&#10;gPvMXGDDTgtLQK06IAZ+RvHCEFBDfk+6+4c2tkEeQPN3FfmchaZirkbCMu96yHx+S4Bhzo3AG3Ng&#10;g30ebl97ZnyOYeQhZ+SmWii4XyFkMFRjfDV1TpTaI6NvZ723tUdGvI27z8sXA+0n3py95hD2iO8k&#10;7ZERaH9jVB3YlpDRN6Lw92m/opARudBGX2NOQ7TvKBEjxPdnN0mLpR2qMbqugX3uKGRATwlDQK06&#10;ICYR45SRtVdK/7CGPtgDaBIy0sz9eGM/DFTP22BY5l0kGc9YmUSuY8BozwwhhBBCCCGEEEIIIYQQ&#10;QlDzXZmhPTL6bZEZ+wxVGebP56xNcAZ9RlXGTHbmbMa1Rahk+2mpm7cuG7Ifu9c+oyrDm/FotV+1&#10;KsObIeHNUkuzvzGsztIPq8qwzg9OfxRVFCtWZZBVTkT6jswoZbteeg6jkrN2+Gmp1vKqMiLvHZOr&#10;qizfRaoyqjKsVZVRNIbLFwX9QxvbYM8GhnSzSlXGQyoyJpvmg14nFsMw76I5PaSFjzNyHRPAPzFD&#10;e2Rct7t8y/hgpj0yjEKGdTHwECHD/dNShxe3/75tzH7sXnv3tTlgXyFkoL6TaIQM9EOt93wFB7ir&#10;g9phIobBF8IfeoFN4+9tH7m4JhMbhswR36Vgo1WEjMj1zA5CRpaIcesa1G9mMDRzgQ07LSwBteqA&#10;mISM4xguXxT0D21sgz2A5u5qFRED4Lz89mKZdz1kPr8lwDDnRiAhw2oE41fM0B4Zk21P/jkyNIZq&#10;jK+mzolSe2T07az3tvbIiLdx93n5YqD9xJuz1xzCHvGdpD0yAu1vjKoD2xIy+kYU/j7tVxQyIhfa&#10;6GvMaYj2HSVihPj+7CZpsbRDNUbXNbDPHYUM6ClhCKhVB8QkYpwysvZK6R/W0Ad7AE1CRpq5H2/s&#10;h4HqeRsMy7yLJOMZK5PIdUww2jNDCCGEEEIIIYQQQgghhBDUvFxVGb02zJUKo9lRyIx9hqoM8+dz&#10;1iY4gz6jKmMmO3M249oiVGqPjDw7j31GVYY349Fqv2pVhjdDwpullmZ/Y1idpR9WlWGdH5z+KKoo&#10;VqzKIKuciPQdmVHKdr30HEYlZ+3w01Kt5VVlRN47JldVWb6LVGVUZVirKqNoDJcvCvqHNrbBng0M&#10;6WaVqoyHVGRMNs0HvU4shmHeRXN6SAsfZ+Q6JoHX6X9HFqQrChkzi4mRC3X0ELRHhlHIsC4GHiJk&#10;aI8MO9oj47sx6juJRshAP9R6z1dwgLs6qB0mYhh8IfyhF9g0/t72kYtrMrFhyBzxXQo0igjwRAkZ&#10;keuZHYSMLBHj1jWo38xgaOYCG3ZaWAJq1QExCRnHMVy+KOgf2tgGewDN3dUqIgbAefntxTLvesh8&#10;fkuAYc6NQEKG1SiMbzFj9Iv2KqDHHNyvEDIYqjG+mjonSu2R0bez3tvaIyPext3n5YuB9hNvzl5z&#10;CHvEd5L2yAi0vzGqDmxLyOgbUfj7tF9RyIhcaKOvMach2neUiBHi+7ObpMXSDtUYXdfAPncUMqCn&#10;hCGgVh0Qk4hxysjaK6V/WEMf7AE0JiEj/LAfImSUj7NH9bwNhmXeRZLxjJVJ5DomGe2ZIYQQQggh&#10;hBBCCCGEEEIIav5VZoxk1/XaMFcqjGZHITP2GaoyzJ/PWZvgDPqMqoyZ7MzZjGuLUKk9MvLsPPYZ&#10;VRnejEer/apVGd4MCW+WWpr9jWF1ln5YVYZ1fnD6o6iiWLEqg6xyItJ3ZEYp2/XScxiVnLXDT0u1&#10;lleVEXnvmFxVZfkuUpURenlXZ/eqKuM4hssXBf1DG9tgzwZWRUaauR9rjIkN9DqxGIZ5F83pIS18&#10;nJHrmAJ+xYyRBemKQsbMYmLkQh09BO2RYRQyrIuBhwgZ2iPDjvbI+G6M+k6iETLQD7Xe8xUc4K4O&#10;aoeJGAZfCH/oBTaNv7d9lIhxeOH0NfWmwzfiuxRoFBHgiRIyItczOwgZWSLGrWtQv5nB0MwFNuy0&#10;sATUqgNiEjKOY7h8UdA/tLEN9gAak5ARjoSMejKf3xJgmHMjkJBhNUrjNSdkLBTcrxAyGKoxvpo6&#10;J0rtkdG3s97b2iMj3sbd5+WLgfYTb85ecwh7xHeS9sgItL8xqg5sS8joG1H4+7RfUcggE0gixIYo&#10;31EiRojvz26SFks7VGN0XQP73FHIgJ4ShoBadUBMIsYpI2uvlP5hDX2wB9DYhIzQQ3+IkFE+zh7V&#10;8zYYlnkXScYzViaR65hitGeGEEIIIYQQQgghhBBCCCGo+W/PjJEMr4UqFUazo5AZ+wxVGebP56xN&#10;cAZ9RlXGTHbmbMa1RajUHhl5dh77jKoMb8aj1X7VqgxvhoQ3Sy3N/sawOks/rCrDOj84/VFUUaxY&#10;lUFWORHpOzKjlO166TmMSs7a4aelWsuryoi8d0yuqrJ8F6nKqMqwVlVG0RguXxT0D21sgz0bmK0i&#10;I8glxHH57WWNMbGBXicWwzDvojk9pIWPM3IdU81Pa6+thIyZxcTIhTp6CNojwyhkWBcDDxEytEeG&#10;He2R8d0Y9Z1EI2SgH2q95ys4wF0d1A4TMQy+EP7QC2waf2/7KBHj8MLpa+pNh2/EdynQKCLAEyVk&#10;RK5ndhAyskSMW9egfjODoZkLbNhpYQmoVQfEJGQcx3D5oqB/aGMb7AE0NiGjYr5IMvfDMu96yHx+&#10;S4Bhzo1AQobVKJePIb76DRYK7lcIGQzVGF9NnROl9sjo21nv7axg/ujnmxkMX0XIcF+bg2/OXnMI&#10;e8R3kvbICLS/MaoObEvI6BtR+Pu0X1HIIBNIIsSGKN9RIkaI789ukhZLO1RjdF0D+9xRyICeEoaA&#10;WnVATCLGKSPr8JT+YQ19sAfQJGSkmfvxxn4YqJ63wbDMu0gynrEyiVzHVPNniNozQwghhBBCCCGE&#10;EEIIIYQQ1HxXZvQy8JgrFUazo5AZ+wxVGchMfO2R0bexCJXaIyPPzmOfUZXhzXi02q9aleHNkPBm&#10;qaXZ3xhWZ+mHVWVY5wenP4oqihWrMsgqJyJ9R2aUsl0vPYdRyVk7/LRUa3lVGZH3jslVVZbvIlUZ&#10;VRnWqsooGsPli4L+oY1tsGcDs1VkBLmEOC6/vawxJjbQ68RiGOZdNKeHtPBxRq5jqjkZ5uv8zUWC&#10;+zOLiZELdfQQtEeGUciwLgYeImRE7vOQGQxf5aelWgNcmwP2FUIG6juJRshAP9R6z1dwgLs6qB0m&#10;Yhh8IfyhF9g0/t72USLG4YXT19SbDt/e7wOwUUSAJ0rIiFzP7CBkZIkYt65B/WYGQzMX2LDTwhJQ&#10;qw6IScg4juHyRUH/0MY22ANobEJGxXyRZO6HZd71kPn8lgDDnBuBhAyrUS6dIb6+GywU3K8QMhiq&#10;Mb6aOidK7ZHRt7Pe29ojI97G3efli4H2E2/OXnMIe8R3kvbICLS/MaoObEvI6BtR+Pu0X1HIIBNI&#10;IsQGl+8CESPE92c3SYulHaoxuq6Bfe4oZEBPCUNArTogJhHjlJF1eEr/sIY+2ANoEjLSzP14Yz8M&#10;VM/bYFjmXSQZz1iZRK5jqrkZovbMEEIIIYQQQgghhBBCCCEENS9XVYb2yLC3tWQ/IjPxtUdG38Yi&#10;VGqPjDw7j31GVYY349Fqv2pVhjdDwpullmZ/Y1idpR9WlWGdH5z+KLLiV6zKIKuciPQdmVHKdr30&#10;HEYlZ+3w01Kt5VVlRN47JldVWb6LVGVUZVirKqNoDJcvCvqHNrbBng3MVpER5BLiuPz2ssaY2ECv&#10;E4thmHfRnB7SwscZuY6pZmCYr9OWrMH9mcXEyIU6egjaI8MoZFgXAw8RMrRHhh3tkfHdGPWdRCNk&#10;oB9qvecrOMBdHdQOEzEMvhD+0AtsGn9v+ygR4/DC6WvqTYdv7/cB2CgiwBMlZESuZ3YQMrJEjFvX&#10;oH4zg6GZC2zYaWEJqFUHxCRkHMdw+aKgf2hjG+wBNDYho2K+SDL3wzLvesh8fkuAYc6NQEKG1SiX&#10;iSG+TIFM7ZFha2t9EEIFr7VHRt/Oem9rj4x4G3efly8G2k+8OXvNIewR30naIyPQ/saoOrAtIaNv&#10;ROHv035FIYNMIIkQG1y+C0SMEN+f3SQtlnaoxui6Bva5o5ABPSUMAbXqgJhEjFNG1uEp/cMa+mAP&#10;oEnISDP34439MFA9b4NhmXeRZDxjZRK5jqlmcojaM0MIIYQQQgghhBBCCCGEENS8/vcv5kqF0ewo&#10;ZMY+Q1UGMhNfe2T0bSxCJdseGdasO/Zj99pnVGV4Mx4zz93BXUFVhjdDwpullmZ/Y1idpR9WlWGd&#10;H5z+KLLiV6zKIKuciPQdmVHKdr30HEYlZ+3w01Kt5VVlRN47JldVWb6LVGVUZVirKqNoDJcvCvqH&#10;NrbBng3MVpER5BLiuPz2ssaY2ECvE4thmHfRnB7SwscZuY6pxjDM17Ch9shwtJsdwN+mzolSe2T0&#10;bbKC+dojw472yPhujPpOohEy0A+13vMVHOCuDmqHiRgGXwh/6AU2jb+3fZSIcXjh9DX1psO39/sA&#10;bMR2vfScRq5ndhAyskSMW9egfjODoZkLbNhpYQmoVQfEJGQcx3D5oqB/aGMb7AE0NiGjYr5IMvfD&#10;Mu96QK8Ti2GYcyOQkGE1ysUxxBdUyNAeGZ0+weIA+ngsdrPHZ10kjgY0hg/XuajXHhnxNu4+L18M&#10;tJ94c/aaQ9gjvpO0R0ag/Y1RdWBbQkbfiMLfp/2KQgaZQIIWG9y+MxfB4O+Oy26SFks7VGN0XQP7&#10;3FHIgJ4ShoBadUBMIsYpI+vwlP5hDX2wB9AkZKSZ+/HGfhionrfBsMy7SDKesTKJXMdU4xyi9swQ&#10;QgghhBBCCCGEEEIIIQQ1r+672iPD3taS/YjMxNceGX0biwqoPTLy7Dz2GVUZ3ozHzHN3cFdQleHN&#10;kPBmqaXZ3xhWZ+mHVWVY5wenP4qs+BWrMsgqJyJ9R2aUsl0vPYdRyVk7/LRUa3lVGZH3jslVVZbv&#10;IlUZVRnWqsooGsPli4L+oY1tsGcDqyIjzdyPNcbEBnqdWAzDvIvm9JAWPs7IdUw1gGFeixnaI8PR&#10;bnYAf5s6J0rtkdG3yQrma48MO9oj47sx6juJRshAP9R6z1dwgLs6qB0mYhh8IfyhF9g0/t72kQts&#10;MrFhyNz7fQA2Yrteek4j1zM7CBlZIsata1C/mcHQzAU27LSwBNSqA2ISMo5juHxR0D+0sQ32AJqE&#10;jDRzPyzzrgf0OrEYhjk3AgkZVqNcgEM8FzO0R4atrfVBCBW81h4ZfTvrjaM9MuJt3H1evhhoP/Hm&#10;7DWHsEdM+NojI9D+xqg6sC0ho29E4e/TfkUhg0wgQYsNbt+Zi2Dwd8dlN0mLpR2qMbqugX3uKGRA&#10;TwlDQK06ICYR45SRdXhK/7CGPtgDaBIy0sz9eGM/DFTP22BY5l0kGc9YmUSuY6oBD1F7ZgghhBBC&#10;CCGEEEIIIYQQgprvygztkWFva8l+RGbia4+Mvo1FBdQeGXl2HvuMqgxvxmPmuTu4K6jK8GZIeLPU&#10;0uxvDKuz9MOqMqzzg9MfRVb8ilUZZJUTkb4jM0rZrpeew6jkrB1+Wqq1vKqMyHvH5Koqy3eRqoyq&#10;DGtVZRSN4fJFQf/QxjbYs4FVkZFm7scaY6/Y31EAACAASURBVGIDvU4shmHeRXN6SAsfZ+Q6ppqA&#10;Yf4TM7RHhqPd7AD+NnVOlNojo2+TFczXHhl2tEfGd2PUZE8jZKAfar3nKzjAXR3UDhMxDL4Q/tAL&#10;bBp/b/vIBTaZ2DBk7v0+ABuxXS89p5HrmR2EjCwR49Y1qN/MYGjmAht2WlgCatUBMQkZxzFcvijo&#10;H9rYBnsATUJGmrkflnnXA3qdWAzDnBuBhAyrUS6BQ/wVM7RHhq2t9UEIFbzWHhl9O+uNs+weGU4R&#10;o7V1hAz3tTn4puWz99ojJnztkRFof2NUHdiWkNE3ovD3ab+ikEEmkKDFBrfvzEUw+LvjspukxdIO&#10;1Rhd18A+dxQyoKeEIaBWHRCTiHHKyDo8pX9YQx/sATQWIaPink029+ON/TBQPW+DYZl3kWQ8Y2US&#10;uY6pJniI2jNDCCGEEEIIIYQQQgghhBDUvKBVGeZM89ms5kWrMpCZ+Nojo29jUQG1R0aencc+oyrD&#10;m/GYee4O7gqqMrwZEt4stTT7G8PqLP2wqgzr/OD0R5EVv2JVBlnlRKTvyIxStuul5zAq82mHn5Zq&#10;La8qI/LeMbmqyvJdpCoj9PKuzu5VVcZxDJcvCvqHNrbBng3MUpEBdhXSQfntZY0xsYFeJxbDMO+i&#10;OT2khY8zch1TTcK8+bpv1HDB/ZnFxMiFOvoBaY8Mo5BhXQw8RMhg2yPDOmGs8tNSrQGuzQH7CiED&#10;NdnTCBnoh1rv+QoOcFcHtcNEDIMvhD/0ApvG39s+SsQ4vHD6mnrT4dv7fQA2Yrteek4jFwo7CBlZ&#10;Isata1C/mcHQzAU27LSwBNSqA2ISMo5juHxR0D+0sQ32ABqTkBGOhIx60OvEYhjm3AgkZFiNckkQ&#10;Md70xQztkdHpEywOoI/HYjd7fNZF4mhAY/hwFwnmj36+s8c9ZfPXxSJChvvaHHzT8tl77RETvvbI&#10;CLS/MaoObEvI6BtR+Pu0X1HIIBNI0GKD23fmIhj83XHZTdJiaYdqjK5rYJ87ChnQU8IQUKsOiEnE&#10;OGVkHZ7SP6yhD/YAGpuQEXroDxEyysfZo3reBsMy7yLJeMbKJHIdU02ikNGa9swQQgghhBBCCCGE&#10;EEIIIQQ515UZ2iOj0ye40iGqKkN7ZNyYW7PRgyoLrFl37Mfutc+oyvBmPGaeu4O7gqoMb4aEN0st&#10;zf7GsDpLP6wqwzo/OP1RZMWvWJVBVjkR6Tsyo5Tteuk5jMp82uGnpVrLq8qIvHdMrqqyfBepyqjK&#10;sFZVRtEYLl8U9A9tbIM9G1gVGWnmfqwxJjbQ68RiGOZdNKeHtPBxRq5jqkmuymjtSszQHhkX/YLF&#10;AfTxWG1mj++pQob2yLCjPTK+G6MmexohA/1Q6z1fwQHu6qB2mIhh8IXwh15g0/h720cusMnEhiFz&#10;7/cB2Ijteuk5jVwo7CBkZIkYt65B/WYGQzMX2LDTwhJQqw6IScg4juHyRUH/0MY22ANoEjLSzP2w&#10;zLse0OvEYhjm3AgkZFiNcikQMd58ixnaI6PTJ1gcQB+PxW72+KyLxNGAxvDhLhLMH/18Z497yuav&#10;i0WEDPe1Ofim5bP32iMmfO2REWh/Y1Qd2JaQ0Tei8Pdpv6KQQSaQoMUGt+/MRTD4u+Oym6TF0g7V&#10;GF3XwD53FDKgp4QhoFYdEJOIccrIOjylf1hDH+wBNAkZaeZ+vLEfBqrnbTAs8y6SjGesTCLXMdUU&#10;Chmtac8MIYQQQgghhBBCCCGEEEKQ868yQ3tkdPoEVzpEVWVoj4wbc2s2elBlgTXrjv3YvfYZVRne&#10;jMfMc3dwV1CV4c2Q8GappdnfGFZn6YdVZVjnB6c/iqz4FasyyConIn1HZpSyXS89h1GZTzv8tFRr&#10;eVUZkfeOyVVVlu8iVRlVGdaqyigaw+WLgv6hjW2wZwOrIiPN3I81xsQGep1YDMO8i+b0kBY+zsh1&#10;TDXFVRmtvcUM7ZFx0S9YHEAfj9Vm9vieKmRojww72iPjuzFqsqcRMtAPtd7zFRzgrg5qh4kYBl8I&#10;f+gFNo2/t33kAptMbBgy934fgI3Yrpeew8iFwg5CRpaIcesa1G9mMDRzgQ07LSwBteqAmISM4xgu&#10;XxT0D21sgz2AJiEjzdwPy7zrAb1OLIZhzo1AQobVKBcCEePNa07ImJkIEoQMhmqMr6bOiVJ7ZPTt&#10;2IP5o5/v7HFP2fx1sYiQ4b42B9+0fPZee8SErz0yAu1vjKoD2xIy+kYU/j7tVxQyyAQStNjg9p25&#10;CN5MyNihGqPrGtjnjkIG9JQwBNSqA2ISMU4ZWYen9A9r6IM9gCYhI83cjzf2w0D1vA2GZd5FkvGM&#10;lUnkOqYaIiGjNe2ZIYQQQgghhBBCCCGEEEIIcl7dd82Z5rNZzYtWZSAz8bVHRt/GogJqj4w8O499&#10;RlWGN+Mx89wd3BVUZXgzJLxZamn2N4bVWfphVRnW+cHpjyIrfsWqDLLKiUjfkRmlbNfLlcMdKjKi&#10;+8qqyoi8d0yuqrJ8F6nKqMqwVlVG0RguXxT0D21sgz0bWBUZaeZ+rDEmNtDrxGIY5l00p4e08HFG&#10;rmOqIavKaK0nZpiCs7MPesYHM+2RYRQyrIuBhwgZ2iPDjvbI+G6MmuxphAz0Q633fAUHuKuD2mEi&#10;hsEXwh96gU3j720fucAmExuGzL3fB2Ajtuul51BCxo3f238E9hXQb2YwNHOBDTstLAG16oCYhIzj&#10;GC5fFPQPbWyDPYAmISPN3A/LvOsBvU4shmHOjUBChtUoF0IR4825mGEKziYIGQzVGF9NnROl9sjo&#10;27EH80c/39njnrL5NA++npD27mtz8E3LZ++1R0z42iMj0P7GqDqwLSGjb0Th79N+RSGDTCBBiw1u&#10;35mL4M2EjB2qMbqugX3uKGRATwlDQK06ICYR45SRdXhK/7CGPtgDaI8RMgCOy28xb+yHgep5GwzL&#10;vIsk4xkrk8h1TDXEQkZr2jNDCCGEEEIIIYQQQgghhBDkfFdmmDPNZ7OaF63KQGbia4+Mvg17ZcLI&#10;52vNumM/dq99RlWGN+Mx89wd3BVUZXgzJLxZamn2N4bVWfphVRnW+cHpjyIrfsWqDLLKiUjfkRml&#10;bNfLlcMdKjKi+8qqyoi8d0yuKioyjIYVVRmhl3d1dq+qMo5juHxR0D+0sQ32bODHVGQAnJffXtYY&#10;ExvodWIxDPMumtNDWvg4I9cx1ZBXZbT2KWaYgrOzD3rGBzPtkWEUMqyLgYcIGdojw472yPhujJrs&#10;aYQM9EOt93wFB7irg9phIobBF8IfeoFN4+9tH7nAJhMbhsy93wdgI7brpedQQsaN39t/BPYV0G9m&#10;MDRzgQ07LSwBteqAmISM4xguXxT0D21sgz2AJiEjzdwPy7zrAb1OLIZhzo1AQobVKJcFRIw3r29/&#10;MxNBgpDBUI3x1dQ5UWqPjL4dezB/9POdPe4pm0/z4OsJae++NgfftHz2XnvEfKw9MgLtb4yqA9sS&#10;MvpGFP4+7VcUMsgEErTY4PaduQjeTMjYoRqj6xrY545CBvSUMATUqgNiEjFOGVmHp/QPa+iDPYD2&#10;GCED4Lj8FvPGfhionrfBsMy7SDKesTKJXMdUs5CQ0Zr2zBBCCCGEEEIIIYQQQgghBDkvaFUGMmOf&#10;oSoDmYmvPTL6NuyVCSOfrzXrjv3YvfYZVRnejMfMc3dwV1CV4c2Q8GappdnfGFZn6YdVZVjnB6c/&#10;iqz4FasyyConIn1HZpSyXS9XDneoyIjuK6sqI/LeMbmqqMgwGlZUZYRe3tXZvarKOI7h8kVB/9DG&#10;NtizgR9TkQFwXn57WWNMbKDXicUwzLtoTg9p4eOMXMdUs1hVRmv/u2fG6EQw+6BnfDDTHhlGIcO6&#10;GHiIkKE9Muxoj4zvxqi5mEbIQD/Ues9XcIC7OqgdJmIYfCH8oRfYNP7e9pELbDKxYcjc+30ANmK7&#10;XnoOJWTc+L39R2BfAf1mBkMzF9iw08ISUKsOiEnIOI7h8kVB/9DGNtgDaBIy0sz9sMy7HtDrxGIY&#10;5twIJGRYjXJZUMR486ISMhiqMb6aOidK7ZHRt2MP5o9+vrPHPWXzaR58PSHt3dfm4JuWz95rj5iP&#10;tUdGoP2NUXVgW0JG34jC36f9ikIGmUCCFhvcvjMXwZsJGTtUY3RdA/vcUciAnhKGgFp1QEwixikj&#10;6/CU/mENfbAH0B4jZAAcl99i3tgPA9XzNhiWeRdJxjNWJpHrmGoWFjJa054ZQgghhBBCCCGEEEII&#10;IYQg53X639HsKGTGPkNVBjITX3tk9G3YKxNGPl9r1h37sXvtM6oyvBmPmefu4K6gKsObIeHNUkuz&#10;vzGsztIPq8qwzg9OfxRZ8StWZZBVTkT6jswoZbterhzuUJER3VdWVUbkvWNyVVGRYTSsqMoIvbyr&#10;s3tVlXEcw+WLgv6hjW2wZwM/piID4Lz89rLGmNhArxOLYZh30Zwe0sLHGbmOqWbxqozW/ooZM4uJ&#10;kQt1dPzaI8MoZFgXAw8RMrRHhh3tkfHdGDUX0wgZ6Ida7/kKDnBXB7XDRAyDL4Q/9AKbxt/bPnKB&#10;TSY2DJl7vw/ARmzXS8+hhIwbv7f/COwroN/MYGjmAht2WlgCatUBMQkZxzFcvijoH9rYBnsATUJG&#10;mrkflnnXA3qdWAzDnBuBhAyrUS4biBhv/okZFUIGQzXGV1PnRKk9Mvp27MH80c939rinbD7Ng68n&#10;pL372hx80/LZe+0R87H2yAi0vzGqDmxLyOgbUfj7tF9RyCATSNBig9t35iJ4MyFjh2qMrmtgnzsK&#10;GdBTwhBQqw6IScQ4ZWQdntI/rKEP9gAai5CxQkCu/Bbzxn4YqJ63wbDMu0gynrEyiVzHVLPCvDmB&#10;9swQQgghhBBCCCGEEEIIIQQ1v5UZo9lRyIx9hqoMZCa+9sjo27BXJox8vtasu6xjRyj9rFUZ3ozH&#10;zHN3cFdQleHNkPBmqaXZ3xhWZ+mHVWVY50anP4qs+BWrMsgqJyJ9R2aUsl0vVw53qMiI7iurKiPy&#10;3jG5qqjIMBpWVGWEXt7V2b2qyjiO4fJFQf/QxjbYs4FZKjJSqJqrUVhjTGyg14nFMMy7aE4PaeHj&#10;jFzHVLNZVUZrrb18AX3jg5n2yDAKGdbFwEOEDO2RYUd7ZHw3Rs3FNEIG+qHWe76CA9zVQe0wEcPg&#10;C+EPvcCm8fe2jxIxDi+cvqbedPj2fh+Ajdiul55DCRk3fm//EdhXQL+ZwdDMBTbstLAE1KoDYhIy&#10;jmO4fFHQP7SxDfYAGpuQUTFfJJn7YZl3PaDXicUwzLkRSMiwGuWyoYjx5mMD8AQhg6Ea46upc6LU&#10;Hhl9O/Zg/ujnO3vcUzaf5sHXE9LefW0Ovmn57L32iPlYe2QE2t8YVQe2JWT0jSj8fdqvKGSQCSRo&#10;scHtO3MRvJmQsUM1Rtc1sM8dhQzoKWEIqFUHxCRinDKyDk/pH9bQB3sA7TFCxuoiRmv+2A8D1fM2&#10;GJZ5F0nGM1YmkeuYajYWMlrTnhlCCCGEEEIIIYQQQgghhCDnv8qM2azmRasykJn42iOjb8NemTDy&#10;+Vqz7rKOXXtkXDfOPHcHdwVVGd4MCW+WWpr9jWF1ln5YVYZ1bnT6o8iKX7Eqg6xyItJ3ZEYp2/Vy&#10;5XCHiozovrKqMiLvHZOrqkzfRaoyQi/v6uxeVWUcx3D5oqB/aGMb7NnAj6nIADgvv72sMSY20OvE&#10;YhjmXTSnh7TwcUauY6rZvCqjtdZec5OG8cFMe2QYhQzrYuAhQob2yLCjPTK+G6PmYhohA/1Q6z1f&#10;wQHu6qB2mIhh8IXwh15g0/h720cusMnEhiFz7/cB2Ijteuk5lJBx4/f2H4F9BfSbGQzNXGDDTgtL&#10;QK06ICYh4ziGyxcF/UMb22APoEnISDP3wzLvekCvE4thmHMjkJBhNcrlASLGm9fpf1FCBkM1xldT&#10;50SpPTL6duzB/NHPd/a4p2w+zYOvJ6S9+9ocfNPy2XvtEfOx9sgItL8xqg5sS8joG1H4+7RfUcgg&#10;E0jQYoPbd+YiOEHI2EHEaI1EyAD2uaOQAT0lDAG16oCYRIxTRtbhKf3DGvpgD6A9RshYXcRozR/7&#10;YaB63gbDMu8iyXjGyiRyHVPNg4SM1rRnhhBCCCGEEEIIIYQQQgghyPmuzEBm7DNUZSAz8bVHRt+G&#10;vTJh5PO1Zt1lHbv2yLhunHnuDu4KqjK8GRIVFTAm+xvD6iz9sKoM69zo9EeRFb9iVQZZ5USk78iM&#10;Urbr5cphZFKSqjKc/QT1mZXZnZktWFGVEXp5V2f3qirjOIbLFwX9QxvbYM8GfkxFBsB5+e1ljTGx&#10;gV4nFsMw76I5PaSFjzNyHVPNw6oyWvsUM0Yu1NHxa48Mo5BhXQw8RMjQHhl2tEfGd2PUXEwjZKAf&#10;ar3nKzjAXR3UDhMxDL4Q/tALbBp/b/vIBTaZ2DBk7v0+ABuxXS89hxIybvze/iOwr4B+M4OhmQts&#10;2GlhCahVB8QkZBzHcPmioH9oYxvsATQJGWnmfljmXQ/odWIxDHNuBBIyrEa5PFDEePMrZqCEDIZq&#10;jK+mzolSe2T07diD+aOf7+xxT9l8mgdfT0h797U5+Kbls/faI+Zj7ZERaH9jVB3YlpDRN6Lw92m/&#10;opBBJpCgxQa378xFcIKQsYOI0RqJkAHsc0chA3pKGAJq1QExiRinjKzDU/qHNfTBHkB7jJCxuojR&#10;mj/2w0D1vA2GZd5FkvGMlUnkOqaaBwsZ7Ud7ZgghhBBCCCGEEEIIIYQQgpzXVlUZyEx87ZHRt2Gv&#10;TBj5fK1Zd1nHrj0yrhtnnruDu4KqDG+GhDdLLc3+xrA6Sz+sKsM6Nzr9UWTFr1iVQVY5Eek7MqOU&#10;7Xq5chiZlKSqDGc/QX1mZXZnZgtWVGWEXt7V2b2qyjiO4fJFQf/QxjbYs4EfU5EBcF5+e1ljTGyg&#10;14nFMMy7aEZiwysRuY6p5qlVGR/Del2+c/Ly2uHoQ+3swy9YHEAfj9Vm9vieKmRojww72iPjuzFq&#10;LqYRMtAPtd7zFRzgrg5qh4kYBl8If+gFNo2/t33kAptMbBgy934fgI3YrpeeQwkZN35v/xHYV0C/&#10;mcHQzAU27LSwBNSqA2ISMo5juHxR0D+0sQ32AJqEjDRzPyzzrgf0OrEYhjk3AgkZVqNcnipitHYY&#10;2uvynZFjYKjG+GrqnCi1R0bfjj2YP/r5zh73lM2nefD1hLR3X5uDb1o+e689Yj7WHhmB9jdG1YFt&#10;CRl9Iwp/n/YrChlkAglabHD7zlwEJwgZO4gYrZEIGcA+dxQyoKeEIaBWHRCTiHHKyDo8pX9YQx/s&#10;AbTHCBmrixit+WM/DFTP22BY5l0kGc9YmUSuY6qRkPGF9swQQgghhBBCCCGEEEIIIQQ1/1VmLFqV&#10;gczE1x4ZfRv2yoSRz9eadZd17OU/LXV4MdB+8E1vxmPmuTu4K6jK8GZIVFTAmOxvDKuz9MOqMhD3&#10;qsEfRVb8ilUZZJUTkb4jM0rZrpcrh5FJSarKcPYT1GdWZndmtmBFVUbo5V2d3auqjOMYLl8U9A9t&#10;bIM9G/gxFRkA5+W3lzXGxAZ6nVgMw7yL5vSQFj7OyHVMNU+tyugM62UK/GmPDKOQYV0MPETI0B4Z&#10;drRHxndj1FxMI2SgH2q95ys4wF0d1A4TMQy+EP7QC2waf2/7yAU2mdgwZO79PgAbsV0vPYcSMm78&#10;3v4jsK+AfjODoZkLbNhpYQmoVQfEJGQcx3D5oqB/aGMb7AE0CRlp5n5Y5l0P6HViMQxzbgQSMqxG&#10;uTxVxGjtdmj/9swYOQaGaoyvps6JUntk9O3Yg/mjn+/scU/ZfJoHX09Ie/e1Ofim5bP32iPmY+2R&#10;EWh/Y1Qd2JaQ0Tei8Pdpv6KQQSaQoMUGt+/MRXCCkLGDiNEaiZAB7HNHIQN6ShgCatUBMYkYp4ys&#10;w1P6hzX0wR5Ae4yQsbqI0Zo/9sNA9bwNhmXeRZLxjJVJ5DqmGgkZXbRnhhBCCCGEEEIIIYQQQggh&#10;qPmtzFilKgOZia89Mvo27JUJI5+vNesu69jLf1rq8GKg/eCb3ozHzHN3cFdQleHNkKiogDHZ3xhW&#10;Z+mHVWUg7lWDP4qs+BWrMsgqJyJ9R2aUsl0vVw4jk5JUleHsJ6jPrMzuzGzBiqqM0Mu7OrtXVRnH&#10;MVy+KOgf2tgGezbwYyoyAM7Lby9rjIkN9DqxGIZ5F83pIS18nJHrmGqeWpUxMawXNPCvPTL+jMO6&#10;GHiIkKE9Muxoj4zvxqi5mEbIQD/Ues9XcIC7OqgdJmIYfCH8oRfYNP7e9pELbDKxYcjc+30ANmK7&#10;XnoOJWTc+L39R2BfAf1mBkMzF9iw08ISUKsOiEnIOI7h8kVB/9DGNtgDaBIy0sz9sMy7HtDrxGIY&#10;5twIJGRYjXJ5qojR2vTQXt13Gaoxvpo6J0rtkdG3Yw/mj36+s8c9ZfNpHnw9Ie3d1+bgm5bP3muP&#10;mI+1R0ag/Y1RdWBbQkbfiMLfp/2KQgaZQIIWG9y+MxfBCULGDiJGayRCBrDPHYUM6ClhCKhVB8Qk&#10;Ypwysg5P6R/W0Ad7AO0xQsbqIkZr/tgPA9XzNhiWeRdJxjNWJpHrmGokZEyhPTOEEEIIIYQQQggh&#10;hBBCCEHNdWUGQ1UGMhNfe2T0bdgrE0Y+X2vWXdaxl/+01OHFQPvBN70Zj5nn7uCuoCrDmyFRUQFj&#10;sr8xrM7SD6vKQNyrBn8UWfErVmWQVU5E+o7MKGW7Xq4cRiYlqSrD2U9Qn1mZ3ZnZghVVGaGXd3V2&#10;r6oyjmO4fFHQP7SxDfZs4MdUZACcl99e1hgTG+h1YjEM8y6a00Na+Dgj1zHVPLUqwzGsczFDe2QY&#10;hQzrYuAhQob2yLCjPTK+G6PmYhohA/1Q6z1fwQHu6qB2mIhh8IXwh15g0/h720cusMnEhiFz7/cB&#10;2Ijteuk5lJBx4/f2H4F9BfSbGQzNXGDDTgtLQK06ICYh4ziGyxcF/UMb22APoEnISDP3wzLvekCv&#10;E4thmHMjkJBhNcrlqSJGa+6hfYsZDNUYX02dE6X2yOjbsQfzRz/f2eOesvk0D76ekPbua3PwTctn&#10;77VHzMfaIyPQ/saoOrAtIaNvROHv035FIYNMIEGLDW7fmYvgBCFjBxGjNRIhA9jnjkIG9JQwBNSq&#10;A2ISMU4ZWYen9A9r6IM9gMYiZLAH5ChuL2/sh4HqeRsMy7yLJOMZK5PIdUw17PNmJIChac8MIYQQ&#10;QgghhBBCCCGEEEJQ868yg6EqA5mJrz0y+jbslQkjn6816y7r2Mt/WurwYqD94JvejMfMc3dwV1CV&#10;4c2QqKiAMdnfGFZn6YdVZSDuVYM/iqz4FasyyConIn1HZpSyXS9XDiOTklSV4ewnqM+szO7MbMGK&#10;qozQy7s6u1dVGccxXL4o6B/a2AZ7NjBLRUYKq1dlWGNMbKDXicUwzLtoTg9p4eOMXMdU89SqDOCw&#10;fsUM7ZFhFDKsi4GHCBnaI8NOxk9LdZuBP3uvPWrSoxEy0A+13vMVHOCuDmqHiRgGXwh/6AU2jb+3&#10;fZSIcXjh9DX1psO397sUbMR2vfQcSsi48Xv7j8C+AvrNDIZmLrBhp4UloFYdEJOQcRzD5YuC/qGN&#10;bbAH0NiEjIr5IsncD8u86wG9TiyGYc6NQEKG1SiXp4oYrcGH9oIKGdYHIVTwWntk9O3Yg/mjn+/s&#10;cU/ZfJoHX09Ie/e1Ofim5bP32iMmPe2REWh/Y1Qd2JaQ0Tei8Pdpv6KQQSaQoMUGt+/MRXCCkLGD&#10;iNEaiZAB7HNHIQN6ShgCatUBMYkYp4ysw1P6hzX0wR5Ae4yQsbqI0Zo/9sNA9bwNhmXeRZLxjJVJ&#10;5DqmGgkZULRnhhBCCCGEEEIIIYQQQgghqHndN2lxVRnITHztkdG3Ya9MGPl8rVl3WcdevkcGIvsD&#10;/Nl77VetyvBmSFRUwJjsbwyrs/TDqjK896rRH0VW/IpVGWSVE5G+IzNK2a6XK4eRSUmqynD2E9Rn&#10;VmZ3ZrZgRVVG6OVdnd2rqozjGC5fFPQPbWyDPRv4MRUZAOflt5c1xsQGep1YDMO8i+b0kBY+zsh1&#10;TDVPrcoIHFZfzNAeGX/GYV0MPETI0B4ZdrRHxndj1KRHI2SgH2q95ys4wF0d1A4TMQy+EP7QC2wa&#10;f2/7yAU2mdgwZO79LgUbsV0vPYc7CBk7iBi3rkH9ZgZDMxfYsNPCElCrDohJyDiO4fJFQf/QxjbY&#10;A2gSMtLM/bDMux7Q68RiGObcCCRkWI1yeaqI0Vr40K7FDO2RMX981kXiaEBj+HAXCeaPfr6zxz1l&#10;82kefD0h7d3X5uCbls/ea4+Y9LRHRqD9jVF1YFtCRt+Iwt+n/YpCBplAghYb3L4zF8EJQoaqMQB9&#10;BfS5o5ABPSUMAbXqgJhEjFNG1uEp/cMa+mAPoD1GyJCIwUH1vA2GZd5FkvGMlUnkOqYaCRmhaM8M&#10;IYQQQgghhBBCCCGEEEJQc16ZoT0ycqoyZrIzZzOu2SsTRj5fa9Zd1rFrj4zrxpnn7uCuoCrDmyFR&#10;UQFjsr8xrM7SD6vK8N6rRn8UWfErVmWQVU5E+o7MKGW7Xq4cRmb+qCrD2U9Qn1mZ3ZnZghVVGaGX&#10;d3V2r6oyjmO4fFHQP7SxDfZs4MdUZACcl99em1dlUI+5A8O8i+b0kBY+zsh1TDVPrcpIHNa3mKE9&#10;Mv6Mw7oYeIiQoT0y7GiPjO/GqEmPRshAP9R6z1dwgLs6qB0mYhh8IfyhF9g0/t72kQtsMrFhyNz7&#10;XQo2Yrteeg53EDJ2EDFuXYP6zQyGZi6wYaeFJaBWHRCTkHEcw+WLgv6hjW2wB9AkZKSZ+2GZdz2g&#10;14nFMMy5EUjIsBrl8lQRo7X0of0TM7RHxvzxWReJowGN4cNdJJg/+vnOHveUzad58PWEtHdfm4Nv&#10;Wj57rz1i0tMeGYH2N0bVgW0JGX0jCn+f9isKGWQCCVpscPvOXAQnCBmqxgD0FdDnjkIG9JQwBNSq&#10;A2ISMU4ZWYen9A9r6IM9gPYYIUMivpEFBAAAIABJREFUBgfV8zYYlnkXScYzViaR65hqJGSkoj0z&#10;hBBCCCGEEEIIIYQQQghBzW9lhvbIyKnKmMnOnM24Zq9MGPl8rVl3WceuPTKuG2eeu4O7gqoMb4ZE&#10;RQWMyf7GsDpLP6wqw3uvGv1RZMWvWJVBVjkR6Tsyo5TterlyGJn5o6oMZz9BfWZldmdmC1ZUZYRe&#10;3tXZvarKOI7h8kVB/9DGNtizgR9TkQFwXn57bV6VQT3mDgzzLprTQ1r4OCPXMdU8tSqjcFivOSED&#10;LA6MutMeGX0b9mD+yOdreeC13jirCBmzixBrUKFCyEBNejRCBvqh1nu+ggPc1UHtMBHD4AvhD73A&#10;pvH3to9cYJOJDUPm3u9SsBHb9dJzuIOQsYOIcesa1G9mMDRzgQ07LSwBteqAmISM4xguXxT0D21s&#10;gz2AJiEjzdwPy7zrAb1OLIZhzo1AQobVKJenihitlQ/t1X3X+iCECl5rj4y+HXswf/TznT3uKZtP&#10;8+DrCWlPJ2R4F6rgYJT2yAi0vzGqDmxLyOgbUfj7tF9RyCATSNBig9t35iI4QchQNQagr4A+dxQy&#10;oKeEIaBWHRCTiHHKyDo8pX9YQx/sAbTHCBkSMTionrfBsMy7SDKesTKJXMdUIyGjdADaM0MIIYQQ&#10;QgghhBBCCCGEENRcV2ZYsh+RmfjaI6Nvw16ZMPL5WrPuso5de2RcN848dwd3BVUZ3gyJigoYk/2N&#10;YXWWflhVBrJSZ8IfRVb8ilUZZJUTkb4jM0rZrpcrh5GZP6rKcPYT1GdWZndmtmBFVUbo5V2d3auq&#10;jOMYLl8U9A9tbIM9G/gxFRkA5+W31+ZVGdRj7sAw76I5PaSFj5O9Ms7DU6syyof1bwDnYoYlYIAM&#10;XmuPjL4NezB/5PO1PPBab5xVhIzZRYg1qFAhZKAmPRohA/1Q6z1fwQHu6qB2mIhh8IXwh15g0/h7&#10;20cusMnEhiFz73cp2Ijteuk53EHI2EHEuHUN6jczGJq5wIadFpaAWnVATELGcQyXLwr6hza2wR5A&#10;k5CRZu7HGi9iAr1OLIZhzo1AQobVKJenihitEQztewCv6/fA4sCIO+2R0bdjD+aPfr6zxz1l82ke&#10;fD0h7emEDO9CFRyM0h4ZgfY3RtWBbQkZfSMKf5/2KwoZZAIJWmxw+85cBCcIGarGAPQV0OeOQgb0&#10;lDAIGdUBMYkYp4ysw1P6hzX0wR5Ae4yQ8RARY7JpPtXzNhiWeRdJxjNWJpHrmGokZFANQHtmCCGE&#10;EEIIIYQQQgghhBCCmn+VGZbsR2QmvvbI6NuwVyaMfL7WrLusY19+jwxU5sVJ48xzd3BXUJXhzZCo&#10;qIAx2d8YVmfph1VleO9Voz+KrPgVqzLIKicifUdmlLJdL1cOIzN/VJXh7Ceoz6zM7sxswYqqjNDL&#10;uzq7V1UZxzFcvijoH9rYBns28GMqMgDOy2+vzasyqMfcgWHeRXN6SAsfZ+Q6ppqnVmWUD+t6AK/v&#10;98HiwKg77ZHRt2EP5o98vpYHXuuNs4qQMbsIsQYVKoQM1KRHI2SgH2q95ys4wF0d1A4TMQy+EP7Q&#10;C2waf2/7yAU2mdgwZO79LgUbsV0vPYc7CBk7iBi3rkH9ZgZDMxfYsNPCElCrDohJyDiO4fJFQf/Q&#10;xjbYA2gSMtLM/VjjRUyg14nFMMy5EUjIsBrl8lQRozWCofUH8PIJGc6JUntk9O3Yg/mjn+/scU/Z&#10;fJoHX09Iezohw7tQBQejtEdGoP2NUXVgW0JG34jC36f9ikIGmUCCFhvcvjMXwQlChqoxAH0F9Lmj&#10;kAE9JQxCRnVATCLGKZa1e0j/sIY+2ANojxEyHiJiTDbNp3reBsMy7yLJeMbKJHIdU42EDOoBaM8M&#10;IYQQQgghhBBCCCGEEEJQ89+eGeBKh6iqDO2RcWOeWJkw8vlas+6yjl17ZFw3zjx3B3cFVRneDImK&#10;ChiT/Y1hdZZ+WFUGslJnwh9FVvyKVRlklRORviMzStmulyuHkZk/qspw9hPUZ1Zmd2a2YEVVRujl&#10;XZ3dq6qM4xguXxT0D21sgz0b+DEVGQDn5bfX5lUZ1GPuwDDvojk9pIWPk70yzsNTqzLKhzU+gBdU&#10;yBjtV3tk9G3Yg/kjn6/lgdd646wiZMwuQqxBhQohAzXp0QgZ6Ida7/kKDnBXB7XDRAyDL4Q/9AKb&#10;xt/bPnKBTSY2DJmjxTKnEdv10nO4g5Cxg4hx6xrUb2YwNHOBDTstLAG16oCYhIzjGC5fFPQPbWyD&#10;PYAmISPN3I81XsQEep1YDMOcG4GEDKtRLk8VMVojGNrcAF5zPp0TpfbI6NuxB/NHP9/Z456y+TQP&#10;vp6Q9hlCBmKhkXXuDu4KRIxLMwkZc+4kZHi7DD/Hbn+f9isKGWQCCVpscPvOXAQnCBmqxgD0FdDn&#10;jkIG9JQwCBnVATGJGKeMrMNT+oc19MEeQGMRMtgDcuW3F8Oci6B63gbDMu8iyXjGyiRyHVMN+7wZ&#10;SfnQ5gegPTOEEEIIIYQQQgghhBBCCEFNvzIDmYmvPTL6NuyVCSOfrzXrLuvYtUfGdePMc3dwV1CV&#10;4c2Q8GappdnfGFZn6YdVZSArdSb8UWTFr1iVQVY5Eek7MqOU7Xq5chiZ+bNDVcap28y+AvrMyuzO&#10;zBasqMoIvbyrs3tVlXEcw+WLgv6hjW2wZwOzVGSkoKoMDtDrxGIY5l00mc90GbBXxnl4alVG+bDs&#10;A7gWM5DBa+2R0bdhD+aPfL6WB17rdbuKkDG7CLEGFSqEDNSkRyNkoB9qvecrOMBdHdQOEzEMvhD+&#10;0AtsGn9v+ygR4/DC6WvqTYdvtFjmNGK7XnoOdxAytv9pKWC/mcHQzAU27LSwBNSqA2ISMo5juHxR&#10;0D+0sQ32ABqbkFElfCaY+7HGi5hArxOLYZhzI5CQYTXK5akiRmsEQ/MN4FzMQAWvtUdG3449mD/6&#10;+c4e95TNp3nw9YS0zxAyEAuNrHN3cFcgYlyaSciYcychw9tl+Dl2+/u0X1HIIBNI0GKD23fmIjhB&#10;yNihGqM1EiED2OeOQgb0lDAIGdUBMYkYp4ysw1P6hzX0wR5Ae4yQ8RARY7JpPtXzNhiWeRdJxjNW&#10;JpHrmGokZCw9AO2ZIYQQQgghhBBCCCGEEEIIar4rM5CZ+Nojo2/DXpkw8vlas+6yjl17ZFw3zjx3&#10;B3cFVRneDAlvllqa/Y1hdZZ+WFUGslJnwh9FVvyKVRlklRORviMzStmulyuHkZk/O1RlUFRkgPvN&#10;yuzOzBasqMoIvbyrs3tVlXEcw+WLgv6hjW2wZwM/piID4Lz89tq8KoN6zB0Y5l00p4e08HGyV8Z5&#10;eGpVRvmwcAP4J2Ygg9faI6Nvwx7MH/l8LQ+81ut2FSFjdhFiDSpUCBmoOYdGyEA/1HrPV3CAuzqo&#10;HSZiGHwh/KEX2DT+3vaRC2wysWHIHC2WOY3Yrpeewx2EjO1/WgrYb2YwNHOBDTstLAG16oCYhIzj&#10;GC5fFPQPbWyDPYAmISPN3I81XsQEep1YDMOcG4GEDKtRLk8VMVojGBp2AK9vn86JUntk9O3Yg/mj&#10;n+/scU/ZfJoHX09I+wwhA7HQyDp3B3cFIsalmYSMOXcSMrxdhp9jt79P+xWFDDKBBC02uH1nLoIT&#10;hIwdqjFaIxEygH3uKGRATwmDkFEdEJOIccrIOjylf1hDH+wBtMcIGQ8RMSab5lM9b4NhmXeRZDxj&#10;ZRK5jqlGQsZWA9CeGUIIIYQQQgghhBBCCCGEoOZVWpWhPTJuzBMrE0Y+X2vWXdaxa4+M68aZ5+7g&#10;rqAqw5sh4c1SS7O/MazO0g+rykBW6kz4o8iKX7Eqg6xyItJ3ZEYp2/Vy5TAy82eHqgyKigxwv1mZ&#10;3ZnZghVVGaGXd3V2r6oyjmO4fFHQP7SxDfZs4MdUZACcl99em1dlUI+5A8O8i+b0kBY+TvbKOA9P&#10;rcooH1bcAF7dDkb71R4ZfRv2YD5K0Prb2HrdriJkzC5CrEGF1MA4OBhFI2SgH2q95ys4wF0d1A4T&#10;MQy+EP7QC2waf2/7yAU2mdgwZI4Wy5xGbNdLz+EOQsb2Py0F7DczGJq5wIadFpaAWnVATELGcQyX&#10;Lwr6hza2wR5Ak5CRZu7HGi9iAr1OLIZhzo1AQobVKJenihitEQwtdgAv1wOu9sjo27EH80c/X0sw&#10;PUvA8dh57DOEDMRCI+vcHdwViBiXZhIy5txJyPB2GX6O3f4+7VcUMsgEErTY4PaduQhOEDJ2qMZo&#10;jUTIAPa5o5ABPSUMQkZ1QEwixik/hz+K+oc19MEeQHuMkPEQEWOyaT7V8zYYlnkXScYzViaR65hq&#10;JGRsPQDtmSGEEEIIIYQQQgghhBBCCGpep/+NqsrQHhk35omVCSOfrzXrLuvYtUfGdePMc3dwV1CV&#10;4c2Q8GappdnfGFZn6YdVZSArdSb8UWTFr1iVQVY5Eek7MqOU7Xq5chiZeLNDVQZFRQa436zM7sxs&#10;wYqqjNDLuzq7V1UZxzFcvijoH9rYBns28GMqMgDOy2+vzasyqMfcgWHeRXN6SAsfJ3tlnIenVmWU&#10;DytvAN9ixmi/2iOjb8MezB/5fC0PvNbrdhUhY3YRYg0qpAbGwcEoGiED/VDrPV/BAe7qoHaYiGHw&#10;hfCHXmDT+HvbRy6wycSGIXO0WOY0Yrteeg53EDK2/2kpYL+ZwdDMBTbstLAE1KoDYhIyjmO4fFHQ&#10;P7SxDfYAmoSMNHM/1ngRE+h1YjEMc24EEjKsRrk8VcRojWBouQP4J2aM9Ks9Mvp27MH80c/XEkzP&#10;EnA8dh77DCHDu9Cw2iPmHO2REWh/Y1Qd2JaQ0Tei8Pdpv6KQQSaQoMUGt+/MRXCCkLFDNUZrJEIG&#10;sM8dhQzoKWEQMqoDYhIxTvk5/FHUP6yhD/YA2mOEjIeIGJNN86met8GwzLtIMp6xMolcx1QjIeNR&#10;A9CeGUIIIYQQQgghhBBCCCGEoOa3MiOqKkN7ZNyYJ1YmjHy+mZn9q/y0VGvzGVUW9V5VGU4fk768&#10;WWpp9jeG1Vn6YVUZyEqdCX8UWfErVmWQVU5E+o7MKGW7Xq4cRibe7FCVQVGRAe43K7M7M1uwoioj&#10;9PKuzu5VVcZxDJcvCvqHNrbBng38mIoMgPPy22vzqgzqMXdgmHfRnB7SwsfJXhnn4alVGeXDqhvA&#10;i0vIsC4GHiJkaI8MO6w/LTXoutsw89wd3LEIGeiHWu/5Cg5wVwe1w0QMgy+EP/QCm8bf2z5ygU0m&#10;NgyZo8UypxHb9dJzuIOQsf1PSwH7zQyGZi6wYaeFJaBWHRCTkHEcw+WLgv6hjW2wB9AkZKSZ+7HG&#10;i5hArxOLYZhzI5CQYTXK5akiRmsEQ6sdwKv7rvbI6NuxB/NHP19LMD1LwPHYeewzhAzvQsNqj5hz&#10;tEdGoP2NUXVgW0JG34jC36f9ikIGmUCCFhvcvjMXwQlCxg7VGK2RCBnAPncUMqCnhEHIqA6IScQ4&#10;5efwR1H/sIY+2ANojxEyHiJiTDbNp3reBsMy7yLJeMbKJHIdU42EjCcPQHtmCCGEEEIIIYQQQggh&#10;hBCCm+vKDO2R0bdhr0wY+XwzM/tX+Wmp1uYzqizqvaoynD4mfXmz1NLsbwyrs/TDqjKQlToT/iiy&#10;4lesyiCrnIj0HZlRyna9XDmMTLzZoSqDoiID3G9WZndmtmBFVUbo5V2d3auqjOMYLl8U9A9tbIM9&#10;G/gxFRkA5+W31+ZVGdRj7sAw76I5PaSFj5O9Ms7DU6syyodVPoBffq7EDO2R0bdhD+aPfL6WB17r&#10;dbuKkDG7CLEGFVID4+BgFI2QgX6o9Z6v4AB3dVA7TMQw+EL4Qy+wafy97SMX2GRiw5A5WixzGrFd&#10;Lz2HOwgZ2/+0FLDfzGBo5gIbdlpYAmrVATEJGccxXL4o6B/a2AZ7AE1CRpq5H2u8iAn0OrEYhjk3&#10;AgkZVqNcnipitEYwtPIBfA3hW8zQHhl9O/Zg/ujnawmmZwk4HjuPfYaQ4V1oWO0Rc472yAi0vzGq&#10;DmxLyOgbUfj7tF9RyCATSNBig9t35iI4QcjYoRqjNRIhA9jnjkIG9JQwCBnVATGJGKf8HP4o6h/W&#10;0Ad7AO0xQsZDRIzJpvlUz9tgWOZdJBnPWJlErmOqkZDx5AEchqA9M4QQQgghhBBCCCGEEEIIQc2/&#10;ygztkdG3Ya9MGPl8MzP7V/lpqdbmM6os6r2qMpw+Jn15s9TS7G8Mq7P0w6oykJU6E/4osuJXrMog&#10;q5yI9B2ZUcp2vVw5jEy82aEqg6IiA9xvVmZ3ZrZgRVVG6OVdnd2rqozjGC5fFPQPbWyDPRv4MRUZ&#10;AOflt9fmVRnUY+7AMO+iOT2khY+TvTLOw1OrMsqHVT6AX06G8StmaI+Mvg17MH/k87U88Fqv21WE&#10;jNlFiDWoUBFYR805NEIG+qHWe76CA9zVQe0wEcPgC+EPvcCm8fe2j1xgk4kNQ+ZoscxpxHa99Bzu&#10;IGRs/9NSwH4zg6GZC2zYaWEJqFUHxCRkHMdw+aKgf2hjG+wBNAkZaeZ+rPEiJtDrxGIY5twIJGRY&#10;jXJ5qojRGsHQygfQHcIrNPDsDhZ7v8ysD9+LBPNHP9+sYLj2yJiwGWhstUfMOdojI9D+xqg6sC0h&#10;o29E4e/TfkUhg0wgQYsNbt+Zi+AEIWOHaozW8oSMDBFj2tUiQgb0lDAIGdUBMYkYp/wc/ijqH9bQ&#10;B3sA7TFCxkNEjMmm+VTP22BY5l0kUeuTKiLXMdVIyHjyAG6HoD0zhBBCCCGEEEIIIYQQQghBzeu+&#10;yQfaI+PGPLEyYeTzzczsX+WnpVqbz6iyqPcVVRko8ZTmp6UmfHmz1NLsbwyrs/TDqjKQlToT/iiy&#10;4lesyiCrnIj0HZlRyna9XDmMTLzZoSojqyLj1nVFVUZVpu8iVRmhl3d1dq+qMo5juHxR0D+0sQ32&#10;bODHVGQAnJffXjtUZVTP2QEwzLtoTg9p4eNkr4zz8NSqjPJhlQ/gl4FhjIsZ2iPjxjwxmD/y+WYG&#10;w1cRMmYXIdagQkVgfTshA/1Q6z1fwQHu6qB2mIhh8IXwh15g0/h720cusMnEhiFztFjmNGK7XnoO&#10;dxAydvhpqVvXoH4zg6GZC2zYaWEJqGXNBYP9V69rGQJqEjIAXSR+bhIy0sz9MIjHXjYTMhjm3Agk&#10;ZFiNcnmqiNEawdDKBzA1hDExQ3tk3JgnBfNHP9+sYLj2yJiwGWhstUfMOdojI9D+xqg6sC0ho29E&#10;4e/TfkUhg0wgQYsNbt+Zi+AEIWOHaozW8oSMDBFj2tUiQgb0lDAIGdUBMYkYp/wc/ijqH9bQB3sA&#10;7TFCxkNEjMmm+VTP22BY5l0kUeuTKiLXMdVIyHjyAKaHoD0zhBBCCCGEEEIIIYQQQghBTb8yQ3tk&#10;3JgnViaMfL6Zmf2r/LRUa/MZVRb1vqIqAyWe0vy01IQvb5Zamv2NYXWWflhVBrJSZ8IfRVb8ilUZ&#10;ZJUTkb4jM0rZrpcrh5GJNztUZWRVZNy6rqjKqMr0XaQqI/Tyrs7uVVXGcQyXLwr6hza2wZ4N/JiK&#10;DIDz8ttrh6qM6jk7AIZ5F83pIS18nOyVcR6eWpVRPqzyAfxiGMa1mKE9Mm7ME4P5I59vZjB8FSFj&#10;dhFiDSpUBNa3EzLQD7Xe8xUc4K4OaoeJGAZfCH/oBTaNv7d95AKbTGwYMkeLZU4jtuul53AHIWOH&#10;n5bquq4QMQD9Zi6wYR8RS0Atay4Y7L96XcsQUJOQAegi8XOTkJFm7odBPPaymZDBMOdGICHDapTL&#10;U0WM1giGVj4A1xDOxQztkXFjnhTMH/18s4Lh2iNjwmagsdUeMedoj4xA+xuj6sC2hIy+EYW/T/sV&#10;hQwygQQtNrh9Zy6CE4SMHaoxWssTMiIFQLOrRYQM6ClhEDKqA2ISMU75OfxR1D+soQ/2ANpjhIyH&#10;iBiTTfOpFp/BsMy7SKLWJ1VErmOqkZDx5AG4h6A9M4QQQgghhBBCCCGEEEIIQc13ZYb2yLgxT6xM&#10;GPl8MzP7V/lpqdbmM6os6n1FVQZKPKX5aakJX94stTT7G8PqLP2wqgxkpc6EP4qs+BWrMsgqJyJ9&#10;R2aUsl0vVw4jE292qMrIqsi4dV1RlVGV6btIVUbo5a2qjO/+qwfQ5te2of1DG9tgzwZ+TEUGwHn5&#10;7bVDVUb1nB0Aw7yL5vSQFj5O9so4D0+tyigfVvkAfgEM45+YoT0ybswTg/kjn29mMHwVIWN2EWIN&#10;KlQE1rcTMtAPtd7zFRzgrg5qh4kYBl8If+gFNo2/t33kAptMbBgyR4tlTiO266XncAchY4efluq6&#10;rhAxAP1mLrBhHxFLQC1rLhjsv3pdyxBQk5AB6CLxc5OQkWbuh0E89rKZkMEw50YgIcNqlMtTRYzW&#10;CIZWPgDoEH7FDO2RcWOeFMwf/XyzguHaI2PCZqCx1R5xw2uPjED7G6PqwLaEjL4Rhb9P+xWFDDKB&#10;BC02uH1nLoIThIwdqjFayxMyIgVAs6tFhAzoKWEQMqoDYhIxTvk5/FHUP6yhD/YA2mOEjIeIGJNN&#10;86kWn8GwzLtIotYnVUSuY6qRkPHkAcCHoD0zhBBCCCGEEEIIIYQQQghBzYuqKmMme20245q9MmHk&#10;883M7F/lp6Vam8+osqj3FVUZKOWS5qelJnx5s9TS7G8Mq7P0w6oykJU6E/4osuJXrMogq5yI9B2Z&#10;Ucp2vVw5jEy82aEqI6si49Z1RVVGVabvIlUZoZe3qjK++68eQJtf24b2D21sgz0b+DEVGQDn5bfX&#10;DlUZ1XN2AAzzLprTQ1r4ONkr4zw8tSqjfFjlA/glYBiv+yafHVsXAw8RMrRHhh3Wn5YadN1taLHf&#10;TshAP9R6z1dwgLs6qB0mYhh8IfyhF9g0/t72kQtsMrFhyBwtljmN2K6XnsMdhIwdflqq67pCxAD0&#10;m7nAhn1ELAG1rLlgsP/qdS1DQE1CBqCLxM9NQkaauR8G8djLZkIGw5wbgYQMq1EuTxUxWiMYWvkA&#10;QofQFzPcwWLvl5n14XuRYP7o55sVDNceGRM2A42t9ogbXntkBNrfGFUHtiVk9I0o/H3aryhkkAkk&#10;aLHB7TtzEZwgZOxQjdFanpARKQCaXS0iZEBPCYOQUR0Qk4hxys/hj6L+YQ19sAfQHiNkPETEmGya&#10;T7X4DIZl3kUStT6pInIdU42EjCcPIHwI2jNDCCGEEEIIIYQQQgghhBDUXFdmZFRlzGSvzWZcs1cm&#10;jHy+mZn9q/y0VGvzGVUW9b6iKgOlXNL8tNSEL2+WWpr9jWF1ln5YVQayUmfCH0VW/IpVGWSVE5G+&#10;IzNK2a6XK4eRWS87VGVkVWTcuq6oyqjK9F2kKiP08lZVxnf/1QNo82vb0P6hjW2wZwM/piID4Lz8&#10;9tqhKqN6zg6AYd5Fc3pICx8ne2Wch6dWZZQPq3wAvyQM41zMcAeLHyJkaI8MO6w/LTXoutvQYo+4&#10;2d2fqXEg3oeK2fu7xP7GqDqoHSZiGHwh/KEX2DT+3vaRC2wysWHIHC2WOY3Yrpeewx2EjB1+Wqrr&#10;ukLEAPSbucCGfUQsAbWsuWCw/+p1LUNATUIGoIvEz01CRpq5Hwbx2MtmQgbDnBuBhAyrUS5PFTFa&#10;Ixha+QBSh/AtZriDxd4vM+vD9yLB/NHPNysYrj0yJmwGGlvtK4QMVIBHQkZ9YFtCRt+Iwt+n/YpC&#10;BplAghYb3L4zF8EJQsYO1Rit5QkZkQKg2dUiQgb0lDAIGdUBMYkYp/wc/ijqH9bQB3sA7TFCxkNE&#10;jMmm+VSLz2BY5l0kUeuTKiLXMdVIyHjyANKHoD0zhBBCCCGEEEIIIYQQQghBzb/KjIyqjJnstdmM&#10;a/bKhJHPNzOzf5WflmptPqPKot5XVGWglEvtkRFof2NYnaUfVpWBrNSZ8EeRFb9iVQZZ5USk78iM&#10;Urbr5cphZNbLDlUZWRUZt64rqjKqMn0XqcoIvbxVlfHdf/UA2vzaNrR/aGMb7NnAj6nIADgvv712&#10;qMqonrMDYJh30Zwe0sLHyV4Z5+GpVRnlwyofwC8Fw3h9d2xdDDxEyNAeGXZYf1pq0HW3ocUecbNr&#10;j4xA+xuj6qB2mIhh8IXwh15g0/h720cusMnEhiFztFjmNGK7XnoOdxAydvhpqa7rChED0G/mAhv2&#10;EbEE1LLmgsH+q9e1DAE1CRmALhI/NwkZaeZ+GMRjL5sJGQxzbgQSMqxGuTxVxGiNYGjlAygdwmtK&#10;yLAuEkcXfLNBYfZg/uiDdFYwXHtkTNgMNLbaVwgZqACPhIz6wLaEjL4Rhb9P+xWFDDKBBC02uH1n&#10;LoIThIwdqjFayxMyIgVAs6tFhAzoKWEQMqoDYhIxTplZ24b2D2vogz2A9hgh4yEixmTTfKrFZzAs&#10;8y6SqPVJFZHrmGokZDx5AOVD0J4ZQgghhBBCCCGEEEIIIYSg5r89M4KqMmay12YzrtkrE0ayZzMz&#10;+1f5aanW5jOqLOp9RVUGSrnUHhmB9jeG1Vn6YVUZyEqdCX8UWfErVmWQVU5E+o7MKGW7Xq4cRma9&#10;7FCVkVWRcesa1C99RYbRsKIqI/TyVlXGd//VA2hja6+0/qGNbbBnAz+mIgPgvPz22qEqo3rODoBh&#10;3kVzekgLHyd7ZZyHp1ZllA+rfAC/EAzjJSEDbNPaWMApMxi+ipAxuwixBhUqAuuIm117ZATa3xhV&#10;B7XDRAyDL4Q/9AKbxt/bPnKBTSY2DJmjxTKnEdv10nO4g5Cxw09LdV0D+6QXMjLvZaejisBk2sJO&#10;QsZxDJcvCvqHNrbBHkCTkJFm7odBPPaymZDBMOdGICHDapTLU0WM1giGVj4AiiG8eXXftS4SRxd8&#10;s0Fh9mD+6IN0VjBce2RM2Aw0ttpXCBmoAI+EjPrAtoSMvhGFv0/7FYUMMoEELTa4fWcughOEjB2q&#10;MVrLEzIiBUCzq0WEDOgpYRAyqgNiEjFO+Tn8UdQ/rKEP9gDaY4SMh4gYk03zqRafwbDMu0ii1idV&#10;RK5jqpGQ8eQBUAzhE+2ZIYQUNFc2AAAgAElEQVQQQgghhBBCCCGEEEIIaq4rMywZbzPZa7MZ1+yV&#10;CSPZs5mZ/av8tFRr8xlVFvW+oioDpVxqj4xA+xvD6iz9sKoMZKXOhD+KrPgVqzLIKicifUdmlLJd&#10;L1cOI7NedqjKyKrIuHUN6pe+IsNoWFGVEXp5qyrju//qAbSxtVda/9DGNtizgR9TkQFwXn577VCV&#10;UT1nB8Aw76I5PaSFj5O9Ms7DU6syyodVPoBfSIbxybmY8VQhQ3tk2GH9aalB192GFnvEze4WMYwD&#10;8fqZvb9L7G+MqoPaYSKGwRfCH3qBTePvbR+5wCYTG4bM0WKZ04jteuk53EHI2OGnpbqugX3SCxmZ&#10;97LTUUVgMm1hJyHjOIbLFwX9QxvbYA+gSchIM/fDIB572UzIYJhzI5CQYTXK5akiRmsEQysfAMUQ&#10;rvgWM6yLxNEF32xQmD2YP/ognRUM1x4ZEzYDja32FEIGMgAhIWPOnYQMb5fh59jt79N+RSGDTCBB&#10;iw1u35mL4AQhY4dqjNbyhIxIAdDsahEhA3pKGISM6oCYRIxTfg5/FPUPa+iDPYD2GCHjISLGZNN8&#10;qsVnMCzzLpKo9UkVkeuYaiRkPHkAFEPooT0zhBBCCCGEEEIIIYQQQghBzb/KDEvG20z22mzGNXtl&#10;wkj2bGZm/yo/LdXafEaVRb2vqMpAKZfaIyPQ/sawOks/rCoDWakz4Y8iK37FqgyyyolI35EZpWzX&#10;y5XDyKyXHaoysioybl2D+qWvyDAaVlRlhF7eqsr47r96AG1s7ZXWP7SxDfZs4MdUZACcl99eO1Rl&#10;VM/ZATDMu2hOD2nh42SvjPPw1KqM8mGVD+AXkmH0+BUznipkaI8MO6w/LTXoutvQYo+42fXTUoH2&#10;N0bVQe0wEcPgC+EPvcCm8fe2j1xgk4kNQ+ZoscxpxHa99BzuIGTs8NNSXdfAPumFjMx72emoIjCZ&#10;trCTkHEcw+WLgv6hjW2wB9AkZKSZ+2EQj71sJmQwzLkRSMiwGuXyVBGjNYKhlQ+AYgijvEwPh6ML&#10;vtmgMHswf/SzygqGa4+MCZuBxlZ7CRn2RhIyJGTcGVH4+7RfUcggE0jQYoPbd+YiOEHI2KEao7U8&#10;ISNSADS5AvSZtcCGnhIGIaM6ICYR45Sfwx9F/cMa+mAPoD1GyHiIiDHZNJ9q8RkMy7yLJGp9UkXk&#10;OqYaCRlPHgDFEGbQnhlCCCGEEEIIIYQQQgghhKDm354Z6Gz52Yxr9sqEkezZzMz+VX5aqrX5jCqL&#10;el9RlYFSLrVHRqD9jWF1ln5YVQayUmfCH0VW/IpVGWSVE5G+IzNK2a6XK4eRWS87VGVkVWTcugb1&#10;630+STFfpCoj9PJWVcZ3/9UDaGNrr7T+oY1tsGcDP6YiA+C8/PbaoSqjes4OgGHeRXN6SAsfJ3tl&#10;nIenVmWUD6t8AL+QDGOG/8SMhwgZ2iPDDutPSw267ja02CNudv20VKD9jVF1UDtMxDD4QvhDL7Bp&#10;/L3tIxfYZGLDkDlaLHMasV0vPYc7CBk7/LRU1zWwT3ohI/NedjqqCEymLewkZBzHcPmioH9oYxvs&#10;ATQJGWnmfhjEYy+bCRkMc24EEjKsRrk8VcRojWBo5QOgGIKNH/3MlBBCCCGEEEIIIYQQQgghuHn5&#10;sh6tmUSLVCaMZgVlZfZrw+8Jm4HGVntVZdgbqSpDVRl3RhT+Pu1XrMogq/ZAV064fWdm9CVUZezw&#10;01Kt5VVlRFYzmVwB+szKFoSeEoaqjOrsXlVknPJz+KOof1hDH+zZwI+pynhIRcZk03yqK+nAsMy7&#10;SKLWJ1VErmOqUVXGkwdAMYR5/g361Wk1t+CbDVKyB/NHAk6ZwfBVflqqtflFiOULr0LIQN3s2iMj&#10;0P7GsDqwHSZkIMWtCX8UgeQVhQwysSHSd2QQhu16uXIY+aC4g5CRJWLcugb1630+STFfRMgIvbwl&#10;ZHz3Xz2ANrb2Susf2tgGewDtMSIGwHn57bWDkFE9ZwfAMO+iOT2khY+TXUz28FQho3xY5QP4hWQY&#10;c3wP+lrM2EHI0B4ZdlirMQZddxta7BE3u6oxAu1vjKqD2mEihsEXwh96gU3j720fucAmExuGzNFi&#10;mdOI7XrpOdxByNihGqPrGtgnvZCReS87HVUEJtMWdhIyjmO4fFHQP7SxDfYAmoSMNHM/DOKxl82E&#10;DIY5NwIJGVajXJ4qYrRGMLTyAVAMwcZx4NozQwghhBBCCCGEEEIIIYQQ1JxXZoxmr81muLNXJoxm&#10;BWVl9muPjAmbgcZWe1Vl2BupKkNVGXdGFP4+7VesyiCr9kBXTrh9Z2b0JVRl7PDTUq3lVWVEVjOZ&#10;XAH6zMoWhJ4ShqqM6uxeVWSc8nP4o6h/WEMf7NnAj6nKeEhFxmTTfKor6cCwzLtIotYnVUSuY6pR&#10;VcaTB0AxhHmuB/0tZsws+GaDlOzB/JGAU2YwfJWflmptfhFi+cKrEDJQN7v2yAi0vzGsDmyHCRlI&#10;cWvCH0UgeUUhg0xsiPQdGYRhu16uHEY+KO4gZGSJGLeuQf16n09SzBcRMkIvbwkZ3/1XD6CNrb3S&#10;+oc2tsEeQHuMiAFwXn577SBkVM/ZATDMu2hOD2nh42QXkz08VcgoH1b5AH4hGcYc/UH/EzN2EDK0&#10;R4Yd1mqMQdfdhhZ7xM2uaoxA+xuj6qB2mIhh8IXwh15g0/h720cusMnEhiFztFjmNGK7XnoOdxAy&#10;dqjG6LoG9kkvZGTey05HFYHJtIWdhIzjGC5fFPQPbWyDPYAmISPN3A+DeOxlMyGDYc6NQEKG1SiX&#10;p4oYrREMrXwAFEOwcT9w7ZkhhBBCCCGEEEIIIYQQQghqfiszRrPXZjPc2SsTRrOCsjL7tUfGhM1A&#10;Y6v9qlUZiCxUVWWoKgPQZfg5dvv7tF+xKoOs2gNdOeH2nZnRl1CVscNPS7WWV5URWc1kcgXoMytb&#10;EHpKGKoyqrN7VZFxys/hj6L+YQ19sGcDP6Yq4yEVGZNN86mupAPDMu8iiVqfVBG5jqlGVRlPHgDF&#10;EOYZH/QLK2QsFMwfCThlBsNX+Wmp1uYXIZYvvAohA3WzryhkeBd2afY3htWB7TAhw3uvGv1RBJJX&#10;FDLIxIZI35FBGLbr5cph5IPiDkJGlohx6xrUr/f5JMV8ESEj9PKWkPHdf/UA2tjaK61/aGMb7AG0&#10;x4gYAOflt9cOQkb1nB0Aw7yL5vSQFj5OdjHZw1OFjPJhlQ/gF5JhzDE36Nf5vxcRMrRHhh3WaoxB&#10;192GFnvEza49MgLtb4yqg9phIobBF8IfeoFN4+9tH7nAJhMbhszRYpnTiO166TncQcjYoRqj6xrY&#10;J72QkXkvOx1VBCbTFnYSMo5juHxR0D+0sQ32AJqEjDRzPwzisZfNhAyGOTcCCRlWo1yeKmK0RjC0&#10;8gFQDMHG/MC1Z4YQQgghhBBCCCGEEEIIIaj5U5lhzSRapDJhNCsoK7Nfe2RM2Aw0ttqvWpWByEJV&#10;VYaqMgBdhp9jt79P+xWrMsiqPdCVE27fmRl9CVUZO/y0VGt5VRmR1UwmV1VZvpn3stNZ2GVXnd2r&#10;ioxTfg5/FPUPa+iDPRv4MVUZD6nImGyaT3UlHRiWeRdJ1PqkisznrGxUlfHkAVAMYR77oD/EDMsD&#10;+ELB/JGAU2YwfJWflmptfhFi+cKrEDJQNzuNkBHxUOu9V9APqE8RMrz3qtEfRSB5RSGDTGyI9B0Z&#10;hGG7Xq4cRj4o7iBkZIkYt65B/XqfT1LMFxEyQi9vCRnf/VcPoI2tvdL6hza2wR5Ae4yIAXBefnvt&#10;IGRUz9lgGObcCLwxBzbYxWQPTxUyyodVPoBfSIYxh2/Qr1MnrEKG9siww1qNMei629Bij7jZtUdG&#10;oP2NUXVQO0zEMPhC+EMvsGn8ve0jF9hkYsOQOVoscxqxXS89hzsIGTtUY3RdA/ukFzIy72Wno4rA&#10;ZNrCTkLGcQyXLwr6hza2wR5Ak5CRZu6HQTz2IiFjCSRkWI1yeaqI0RrB0MoHQDEEG/6Ba88MIYQQ&#10;QgghhBBCCCGEEEJQ87JlHC5SmTCaFZSV2a89MiZsBhpb7VetykBkoaoqQ1UZgC7Dz7Hb36f9ilUZ&#10;ZNUe6MoJt+/MjL6EqowdflqqtbyqjMhqJpOrqizfzHvZ6SzssqvO7lVFxik/hz+K+oc19MGeDfyY&#10;qoyHVGRMNs2nupIODMu8iyRqfVJF5nNWNqrKePIAKIYwD27Q//bMmA1SsgfzRwJOmcHwVX5aqrX5&#10;RYjlC69CyEDdNzRCRsRDrfdeQT+gPkXI8N6rRn8UgeQVhQwysSHSd2QQhu16uXIY+aC4g5CRJWLc&#10;ugb1630+STFfRMgIvbwlZHz3Xz2ANrb2Susf2tgGewDtMSIGwHn57bWDkFE9Z4NhmHMj8MYc2GAX&#10;kz08VcgoH1b5AH4hGcYc2EG/xn0uFMwfCThlBsNXETJmFyHWoEJFYB1x32iPjED7G6PqoHaYiGHw&#10;hfCHXmDT+HvbRy6wycSGIXO0WOY0Yrteeg53EDJ2qMbougb2SS9kZN7LTkcVgcm0hZ2EjOMYLl8U&#10;9A9tbIM9gCYhI83cD4N47EVCxhJIyLAa5fJUEaM1gqGVD4BiCDbwA9eeGUIIIYQQQgghhBBCCCGE&#10;oOY1lXXNXpkwmhWUldmvPTImbAYaW+1XrcpAZKGqKkNVGYAuw8+x29+n/YpVGWTVHujKCbfvzIy+&#10;hKqMHX5aqrW8qozIaiaTq6os38x72eks7LKrzu5VRcYpP4c/ivqHNfTBng38mKqMh1RkTDbNp7qS&#10;DgzLvIskan1SReZzVjaqynjyACiGME/coF/9txcK5o8EnDKD4av8tFRr84sQyxdehZCBum9ohIyI&#10;h1rvvYJ+QH2KkOG9V43+KALJKwoZZGJDpO/IIAzb9XLlMPJBcQchI0vEuHUN6tf7fJJivoiQEXp5&#10;S8j47r96AG1s7ZXWP7SxDfYA2mNEDIDz8ttrByGjes4GwzDnRuCNObDBLiZ7eKqQUT6s8gH8QjKM&#10;OWIH3REzFgrmjwScMoPhqwgZs4sQa1ChIrCOuG+0R0ag/Y1RdVA7TMQw+EL4Qy+wafy97SMX2GRi&#10;w5A5WixzGrFdLz2HOwgZO1RjdF0D+6QXMjLvZaejisBk2sJOQsZxDJcvCvqHNrbBHkCTkJFm7odB&#10;PPYiIWMJJGRYjXJ5qojRGsHQygdAMQQb8QPXnhlCCCGEEEIIIYQQQgghhKDmojJjkcqE0aygrMx+&#10;7ZExYTPQ2Gq/alWGNwvVWwEz7ENVGXP2Dl8If+gsFQp/n/YrVmWQVXugKyfcvjMz+hKqMnb4aanW&#10;8qoyIquZTK6qsnwz72Wns7DLrjq7VxUZp/wc/ijqH9bQB3s28GOqMh5SkTHZNJ/qSjowLPMukqj1&#10;SRWZz1nZqCrjyQOgGMI8eYP+I2YsFMwfCThlBsNX+Wmp1uYXIZYvvAohA3Xf0AgZEQ+13nsF/YD6&#10;FCHDe68a/VEEklcUMsjEhkjfkUEYtuvlymHkM9cOQkaWiHHrGtSv9/kk3Bz9fRHoLPTylpDx3X/1&#10;ANrY2iutf2hjG+wBtMeIGADn5bfXDkJG9ZwNhmHOjcAbc2CDXUz28FQho3xY5QP4hWQYc+QO+kPM&#10;WCiYPxJwygyGryJkzC5CrEGFisA64r7RHhmB9jdG1UHtMBHD4AvhD73ApvH3to9cYJOJDUPmmcHP&#10;la6/gX52EDJ2qMbougb2KSED56giMJm2RpKQcRzD5YuC/qGNbbAH0CRkpJn7YRCPvUjIWAIJGVaj&#10;XJ4qYrRGMLTyAVAMwUb+wLVnhhBCCCGEEEIIIYQQQgghqPmvMmORyoTRrKCszH7tkTFhM9DYar9q&#10;VYY3C9VbATPsQ1UZc/YOXwh/6CwVCn+f9itWZZBVe6ArJ9y+MzP6EqoydvhpqdbyqjIiq5lMrqqy&#10;fDPvZaezsMuuOrtXFRmn/Bz+KOof1tAHezbwY6oyHlKRMdk0n+pKOjAs8y6SqPVJFZnPWdmoKuPJ&#10;A6AYwjx1z4Yvl5ChPTLibRD2s4sQyxdehZCBum9ohIyIh1rvvYJ+QH2KkOG9V43+KALJKwoZZGJD&#10;pO/IIAzb9XLlMPKZawchI0vEuHUN6tf7fBJujv6+CHQWenlLyPjuv3oAbWztldY/tLEN9gDaY0QM&#10;gPPy22sHIaN6zgbDMOdG4I05sMEuJnt4qpBRPqzyAfxCMow5ap8NX+YxaI+MeBt3n5cvBtpPvFkR&#10;WEfcN9ojI9D+xqg6qB0mYhh8IfyhF9g0/t72kQtsMrFhyDwz+LnS9TfQzw5Cxg7VGF3XwD4lZOAc&#10;VQQm09ZIEjKOY7h8UdA/tLEN9gCahIw0cz8M4rEXCRlLICHDapTLU0WM1giGVj4AiiHYqH821J4Z&#10;QgghhBBCCCGEEEIIIYSg5kVdlTGaFZSV2a89MiZsBhpb7VetyvBmoXorYIZ9qCpjzt7hC+EPnaVC&#10;4e/TfsWqDLJqD3TlhNt3ZkZfQlXGDj8t1VpeVUZkNZPJVVWWb+a97HQWdtlVZ/eqIuOUn8MfRf3D&#10;GvpgzwZ+TFXGQyoyJpvmU11JB4Zl3kUStT6pIvM5KxtVZTx5ABRDmIfn2fA15yAxmD8ScMoMhq/y&#10;01KtzS9CLF94FUIG6r6hETLQD7Vgwc9kf2NYHdgOEzK896rRH0UgeUUhg0xsiPQdGYRhu16uHEY+&#10;c+0gZGSJGLeuQf16n0/CzdHfF4HOQi9vCRnf/VcPoI2tvdL6hza2wR5Ae4yIAXBefnvtIGRUz9lg&#10;GObcCLwxBzbYxWQPTxUyyodVPoBfSIYxB9ez4biYoT0y4m3cfV6+GGg/8WZaYNwpQB3cFYgYl2Zs&#10;QkZwgLs6qB0mYhh8IfyhF9g0/t72kQtsMrFhyDwz+LnS9TfQzw5Cxg7VGF3XwD4lZOAcVQQm09ZI&#10;EjKOY7h8UdA/tLEN9gCahIw0cz8M4rEXCRlLICHDapTLU0WM1giGVj4AiiHY4Hs21J4ZQgghhBBC&#10;CCGEEEIIIYSgZqwyQ3tk5Nh57DOqMrxZU1b7VasyvFmo3gqYYR+qypizd/hC+ENnqVD4+7RfsSqD&#10;rNoDXTnh9p2Z0ZdQlbHDT0u1lleVEVnNZHJVleWbeS87nYVddtXZvarIOOXn8EdR/7CGPtizgR9T&#10;lfGQiozJpvlUV9KBYZl3kUStT6rIfM7KRlUZTx4AxRDm4X027IsZ2iMj3gZhP7sIsXzhVQgZqPuG&#10;RshAP9SCBT+T/Y1hdWA7TMjw3qtGfxSB5BWFDDKxIdJ3ZBCG7Xq5chj5zLWDkJElYty6BvXrfT4J&#10;N0d/XwQ6C728JWR89189gDa29krrH9rYBnsA7TEiBsB5+e21g5BRPWeDYZhzI/DGHNhgF5M9PFXI&#10;KB9W+QB+IRnGHNzPhtdihvbIiLdx93n5YqD9xJtpgXGnAHVwVyBiXJqxCRnBAe7qoHaYiGHwhfCH&#10;XmDT+HvbRy6wycSGIfPM4OdK199APzsIGTtUY3RdA/vcUcioEDHg/Q46T1sjScg4juHyRUH/0MY2&#10;2ANoEjLSzP0wiMdeJGQsgYQMq1EuTxUxWiMYWvkAKIZgg/3ZUHtmCCGEEEIIIYQQQgghhBCCnPPK&#10;DO2RkWPnsc+oyvBmTVntV63K8GahVlTAmH10jKqz9FWV0Tei8Pdpv2JVBlm1B7pywu07M6MvoSpj&#10;h5+Wai2vKiOymsnkqirLV1UZ9dm9qsg45efwR1H/sIY+2LOBH1OV8ZCKjMmm+VRX0oFhmXeRRK1P&#10;qsh8zspGVRlPHgDFEOZhfzb8x7eYoT0y4m0Q9rOLEMsXXoWQgbpvaIQM9EMtWPAz2d8YVge2w4QM&#10;771q9EcRSF5RyCATGyJ9RwZh2K6XK4eRz1w7CBlZIsata1C/3ueTcHP090Wgs9DLW0LGd//VA2hj&#10;a6+0/qGNbbAH0B4jYgCcl99eOwgZ1XM2GIY5NwJvzIENdjHZw1OFjPJhlQ/gF5JhzMH+bPjNPzFD&#10;e2TE27j7vHwx0H7izbTAuFOAOrgrEDEuzdiEjOAAd3VQO0zEMPhC+EMvsGn8ve0jF9hkYsOQeWbw&#10;c6Xrb6CfHYSMHaoxuq6Bfe4oZFSIGPB+B52nrZEkZBzHcPmioH9oYxvsATQJGWnmfhjEYy8SMpZA&#10;QobVKJenihitEQytfAAUQ7DB/mx4RHtmCCGEEEIIIYQQQgghhBCCmt/KDO2RkWPnsc+oyvBmTVnt&#10;V63K8GahVlTAmH10jKqz9FWV0Tei8Pdpv2JVBlm1B7pywu07M6MvoSpjh5+Wai2vKiOymsnkqirL&#10;V1UZ9dm9qsg45efwR1H/sIY+2LOBH1OV8ZCKjMmm+VRX0oFhmXeRRK1Pqsh8zspGVRlPHgDFEOZh&#10;fza85kUlZGQGw1f5aanW5hchli+8CiEDdd/QCBnoh1qw4GeyvzGsDmyHCRnee9XojyKQvKKQQSY2&#10;RPqODMKwXS9XDiOfuXYQMrJEjFvXoH69zyfh5ujvi0BnoZe3hIzv/qsH0MbWXmn9QxvbYA+gPUbE&#10;ADgvv712EDKq52wwDHNuBN6YAxvsYrKHpwoZ5cMqH8AvJMOYg/3ZsM/rvslnx4HB+Mxg+CpCxuwi&#10;xBpUSAuMOwWog7sCEePSjE3ICA5wVwe1w0QMgy+EP/QCm8bf2z5ygU0mNgyZZwY/V7r+BvrZQcjY&#10;oRqj6xrY545CRoWIAe930HnaGklCxnEMly8K+oc2tsEeQJOQkWbuh0E89iIhYwkkZFiNcnmqiNEa&#10;wdDKB0AxBBvsz4b3aM8MIYQQQgghhBBCCCGEEEJQM16ZoT0y7LBWZXizpqz2q1ZleLNQKypgzD46&#10;RtVZ+qrK6BtR+Pu0X7Eqg6zaA1054fadmdGXUJWxw09LtZZXlRFZzWRyVZXlq6qM+uxeVWSc8nP4&#10;o6h/WEMf7NnAj6nKeEhFxmTTfKor6cCwzLtIotYnVWQ+Z2WjqownD4BiCPOwPxuOMyZmaI8MG9oj&#10;47sx6gKmETLQD7Xe8xURVHiKkOG9V43+KALJKwoZZGJDpO/IIAzb9XLlMPKZawchI0vEuHUN6tf7&#10;fBJujv6+CHQWenlLyPjuv3oAbWztldY/tLEN9gDaY0QMgPPy22sHIaN6zgbDMOdG4I05sMEuJnt4&#10;qpBRPqzyAfxCMow52J8N5+iLGdojww5rNcag625Diz3iItYeGYH2N0bVQe0wEcPgC+EPvcCm8fe2&#10;j1xgk4kNQ+aZwc+Vrr+BfnYQMnaoxui6Bva5o5BRIWLA+x10nrZGkpBxHMPli4L+oY1tsAfQJGSk&#10;mfthEI+9SMhYAgkZVqNcnipitEYwtPIBUAzBBvuz4TzaM0MIIYQQQgghhBBCCCGEENRcV2Zojww7&#10;rFUZ3qwpq/2qVRneLNSKChizj45RdZa+qjL6RhT+Pu1XrMogq/ZAV064fWdm9CVUZezw01Kt5VVl&#10;RFYzmVxVZfmqKqM+u1cVGaf8HP4o6h/W0Ad7NvBjqjIeUpEx2TSf6ko6MCzzLpKo9UkVmc9Z2agq&#10;48kDoBjCPOzPhnbOxQztkWFDe2R8N0ZdwDRCBvqh1nu+IoIKTxEyvPeq0R9FIHlFIYNMbIj0HRmE&#10;YbterhxGPvzsIGRkiRi3rkH9ep9Pws3R3xeBzkIvbwkZ3/1XD6CNrb3S+oc2tsEeQHuMiAFwXn57&#10;7SBkVM/ZYBjm3Ai8MQc22MVkD08VMsqHVT6AX0iGMQf7s6GPbzFDe2TYYa3GGHTdbWixR1zE2iMj&#10;0P7GqDqoHSZiGHwh/KEX2DT+3vaRC2wysWHIPDP4udL1N9DPDkLGDtUYXdfAPncUMipEDHi/g87T&#10;FiwSMo5juHxR0D+0sQ32AJqEjDRzPwzisRcJGUsgIcNqlMtTRYzWCIZWPgCKIdhgfzb0oz0zhBBC&#10;CCGEEEIIIYQQQghBzb/KDO2RYYe1KsObNWW1X7Uqw5uFWlEBY7K/MazO0ldVRt+Iwt+n/YpVGWTV&#10;HujKCbfvzIy+hKqMHX5aqrW8qozIaiaTq6osX1Vl1Gf3qiLjlJ/DH0X9wxr6YM8GfkxVxkMqMiab&#10;5lNdSQeGZd5FErU+qSLzOSsbVWU8eQAUQ5iH/dkQx6+YoT0ybGiPjO/GqAuYRshAP9R6z1dEUOEp&#10;Qob3XjX6owgkryhkkIkNkb4jgzBs18uVw8iHnx2EjCwR49Y1qF/v80m4Ofr7ItBR6OUtIeO7/+oB&#10;tLG1V1r/0MY22ANojxExAM7Lby+WeddD9ZwNhmHOjcAbc2CDXUz28FQho3xY5QP4hWQYc7A/G2J5&#10;+YQMcDDd+kGsImTMLkKsQYXhoXlFKKcAdXBXIGJcmu0uZDxFxDD4QvhDL7Bp/L3tIxfYZGLDkHlm&#10;8HOl62+gnx2EjB2qMbqugX3uKGRATwlLQC1rLhjsv3pByRBUk5AB6CJT3C53EOoO6rz89hocQPk4&#10;e0jIWAIJGVajXJ4qYrRGMLTyAVAMwQb7syEe7ZkhhBBCCCGEEEIIIYQQQghqXvdNPhjNCsrK7Nce&#10;GRM2A42t9qtWZXizUCsqYEz2N4bVWfqqyugbUfj7tF+xKoOs2gNdOeH2nZnRl1CVscNPS7WWV5UR&#10;Wc1kclWV5auqjPrsXlVknPJz+KOof1hDH+zZwI+pynhIRcZk03yqK+nAsMy7SKLWJ1VkPmdlo6qM&#10;Jw+AYgjzsD8bxjEuZowEnDKD4av8tFRr84sQyxdehZCBuoBphAz0Q633fEUEFZ4iZHjvVaM/ikDy&#10;ikIGmdgQ6TsyCMN2vVw5jHz42UHIyBIxbl2D+vU+n4Sbo78vAh2FXt4SMr77rx5AG1t7pfUPbWyD&#10;PYD2GBED4Lz89mKZdz1Uz9lgGObcCLwxBzbYxWQPTxUyyodVPoBfSIYxB/uzYSxjYsZIwCkzGL6K&#10;kDG7CLEGFYaH5hWhnALUwV2BiHFptruQ8RQRw+AL4Q+9wKbx97aPXGCTiQ1D5pnBz5Wuv4F+dhAy&#10;dqjG6LoG9rmjkAE9JdY+7kwAACAASURBVCwBtay5YLD/6oUSQ1BNQgagi0xxu9xBqDuo8/Lba3AA&#10;5ePsISFjCSRkWI1yeaqI0RrB0MoHQDEEG+zPhvFozwwhhBBCCCGEEEIIIYQQQlDTr8wYzQrKyuzX&#10;HhkTNgONrfarVmV4s1ArKmBM9jeG1Vn6qsroG1H4+7RfsSqDrNoDXTnh9p2Z0ZdQlbHDT0u1lleV&#10;EVnNZHJVleWrqoz67F5VZJzyc/ijqH9YQx/s2cCPqcp4SEXGZNN8qivpwLDMu0ii1idVZD5nZaOq&#10;jCcPgGII87A/G+ZxLWaMBJwyg+Gr/LRUa/OLEMsXXoWQgbqAaYQM9EOt93xFBBWeImR471WjP4pA&#10;8opCBpnYEOk7MgjDdr1cOYx8+NlByMgSMW5dg/r1Pp+Em6O/LwIdhV7eEjK++68eQBtbe6X1D21s&#10;gz2A9hgRA+C8/PZimXc9VM/ZYBjm3Ai8MQc22MVkD08VMsqHVT6AX0iGMQf7s2Eu52LGSMApMxi+&#10;ipAxuwixBhWGh+YVoZwC1MFdgYhxaba7kPEUEcPgC+EPvcCm8fe2j1xgk4kNQ+aZwc+Vrr+BfnYQ&#10;Mnaoxui6Bva5o5ABPSUsAbWsuWCw/+qFEkNQTUIGoItMcbvcQag7qPPy22twAOXj7CEhg56MZ6xs&#10;2OdhK08VMVojGFr5ACiGYIP92TAf7ZkhhBBCCCGEEEIIIYQQQghqviszRrOCsjL7tUfGhM1AY6v9&#10;qlUZ3gyJigoYk/2NYXWWvqoy+kYU/j7tV6zKIKv2QFdOuH1nZvQlVGXs8NNSreVVZURWM5lcVWX5&#10;LlKVUZVhnXJbqSLjlJ/DH0X9wxr6YM8GfkxVxkMqMiab5lNdSQeGZd5FsltVRuZzVjaqynjyACiG&#10;MA/7s2Ed/8SMkYBTZjB8lZ+Wam1+EWL5wqsQMlAXMI2QgX6o9Z6vhAB3dWA7TMjw3qtGfxSB5BWF&#10;DDKxIdJ3ZBCG7Xq5chj58LODkJElYty6BvXrfT4JN0d/XwQ6kpCRB0NAbWTtldY/tLEN9gDaY0QM&#10;gPPy24tl3vVQPWeDYZhzI/DGHNhgF5M9PFXIKB9W+QB+IRnGHOzPhrX8ihkjAafMYPgqQsbsIsQa&#10;VBgemleEcgpQB3cFIsal2cOEjOqgdpiIYfCF8IdeYNP4e9tHLrDJxIYh88zg50rX30A/OwgZO1Rj&#10;dF0D+9xRyICeEpaAWtZcMNh/9UKJIagmIQPQRaa4Xe4g1B3UefntNTiA8nH2kJBBT8YzVjbs87CV&#10;p4oYrREMrXwAFEOwwf5sWI/2zBBCCCGEEEIIIYQQQgghBDUvbFWGMztTe2RM2Aw0ttqvWpXhzZCo&#10;qIAx2d8YVmfpqyqjb0Th79N+xaoMsmoPdOWE23dmRl9CVcYOPy3VWl5VRmQ1k8lVVZbvIlUZVRnW&#10;KbeVKjJOGVl7pfQPa+iDPRv4MVUZD6nImGyaT3UlHRiWeRfJ6SEtfJyZz1nZqCrjyQOgGMI87M+G&#10;PPy3ZwY4mJ4lZGiPjOvGFnvUBUwjZKAfar3nKzjAXSFCHexv/zFpb/SD8kcRSF5RyCATGyJ9RwZh&#10;2K6XK4eRDz87CBlZIsata1C/3ueTcHP090WgIwkZeTAE1H4uXxT0D21sgz2A9hgRA+C8/PZimXc9&#10;VM/ZYBjm3AgkZFiN8nmqkFE+rPIB/EIyjDnYnw25eEGFDOsHsYqQMbsIsQYVhofmPXdOAergrkDE&#10;uDSTkDHnjlXEMPhC+EMvsGn8ve0jF9hkYsOQeWbwc6Xrb6CfHYSMHaoxuq6Bfe4oZEBPCUtALWsu&#10;GOy/eqHEEFSTkAHoIlPcLncQ6g7qvPz2GhxA+Th7SMigJ+MZKxv2edjKU0WM1giGVj4AiiHYYH82&#10;5EN7ZgghhBBCCCGEEEIIIYQQgprX6X+zMvu1R8aEzUBjq/2qVRneDImKChiT/Y1hdZa+qjL6RhT+&#10;Pu1XrMogq/ZAV064fWdm9CVUZezw01Kt5VVlRFYzmVxVZfkuUpVRlWGdclupIuOUn8MfRf3DGvpg&#10;zwZ+TFXGQyoyJpvmU11JB4Zl3kVyekgLH2fmc1Y2qsp48gAohjAP+7MhL99iRmYwfJWflmptfhFi&#10;CchVCBmoC5hGyEA/1HrPV3CAu0KEOtjf/mPS3ugH5Y8ikLyikEEmNkT6jgzCsF0vVw4jH352EDKy&#10;RIxb16B+vc8n4ebo74tARxIy8mAIqP1cvijoH9rYBnsA7TEiBsB5+e3FMu96qJ6zwTDMuRFIyLAa&#10;5fNUIaN8WOUD+IVkGHOwPxty80/MyAyGryJkzC5CrEGF4aF5MzecAtTBXYGIcWkmIWPOHauIYfCF&#10;8IdeYNP4e9tHLrDJxIYh88zg50rX30A/OwgZO1RjdF0D+9xRyICeEpaAWtZcMNh/9UKJIagmIQPQ&#10;Raa4Xe4g1B3UefntNTiA8nH2kJBBT8YzVjbs87CVp4oYrREMrXwAFEOwwf5syI/2zBBCCCGEEEII&#10;IYQQQgghBDW/lRlZmf3aI2PCZqCx1X7VqgxvhkRFBYzJ/sawOktfVRl9Iwp/n/YrVmWQVXugKyfc&#10;vjMz+hKqMnb4aanW8qoyIquZTK6qsnwXqcqoyrBOua1UkXHKz+GPov5hDX2wZwM/pirjIRUZk03z&#10;qa6kA8My7yI5PaSFjzPzOSsbVWU8eQAUQ5iH/dlwHV7UQob2yLhubLFHXcA0Qgb6odZ7voID3BUi&#10;1MH+9h+T9kY/KH8UgeQVhQwysSHSd2QQhu16uXIY+fCzg5CRJWLcugb1630+CTdHf18EOpKQkQdD&#10;QO3n8kVB/9DGNtgDaI8RMQDOy28vlnnXQ/WcDYZhzo1AQobVKJ+nChnlwyofwC8kw5iD/dlwLV73&#10;TVpzBzRWETJmFyHWoIJFQPLaVwTCUQEeCRn1Qe0wEcPgC+EPvcCm8fe2j1xgk4kNQ+aZwc+Vrr+B&#10;fnYQMnaoxui6Bva5o5ABPSUsAbWsuWCw/+qFEkNQTUIGoItMcbvcQag7qPPy22twAOXj7CEhg56M&#10;Z6xs2OdhK08VMVojGFr5ACiGYIP92XA9tGeGEEIIIYQQQgghhBBCCCGouanMcGZnao+MCZuBxlb7&#10;VasyvBkSFRUwJvsbw+osfVVl9I0o/H3ar1iVQVbtga6ccPvOzOhLqMrY4aelWsuryoisZjK5qsry&#10;XaQqoyrDOuW2UkXGKT+HP4r6hzX0wZ4N/JiqjIdUZEw2zae6kg4My7yL5PSQFj7OzOesbFSV8eQB&#10;UAxhHvZnw3XpiBkFQob2yLhubLFHXcA0Qgb6odZ7voID3BUi1MH+9h+T9kY/KH8UgeQVhQwysSHS&#10;d2QQhu16uXIY+fCzg5CRJWLcugb1630+CTdHf18EOpKQkQdDQA0p9rv7hza2wR5Ae4yIAXBefnux&#10;zLsequdsMAxzbgQSMqxG+TxVyCgfVvkAfiEZxhzsz4ZrcyFmOAMaqwgZs4sQa1BheGjezA2nAHVw&#10;VyBiXJpJyJhzxypiGHwh/KEX2DT+3vaRC2wysWHIPDP4udL1N9DPDkLGDtUYXdfAPncUMqCnhCWg&#10;ljUXDPZfvVBiCKpJyAB0kSlulzsIdQd1Xn57DQ6gfJw9JGTQk/GMlQ37PGzlqSJGawRDKx8AxRBs&#10;sD8brs7P/2PvXBZcx3EkykX+/y97Fu6cyiq9SQARpM7ZtFUtgNCVxCQRgM1vZgAAAAAAAAAAAAAA&#10;gDf/6cwYrM7kNzIe2Nw4udd+1q6M0QoJRQdMl/2FobpKn66McyMLf3/tZ+zKMOv2iO6cGPZdWdFX&#10;0JWxwldLtVbXlZHZzdTlSlXlO0lXhqrCuuS1oiNjl8/mg2j8sBPHcK8Gfk1Xxks6Mh6eWo+6ky4Y&#10;l3k3kt1Lmvg6K9dZ1dCV8eYALEJ4jvvacHb+udCfvf9YJmTwGxnHJ/fYRz3ANkJG9KJ29H4lJ7gd&#10;ktppQsbou9rpzyKRPKOQYSY2ZPrOTMK4PS9HDjMXPysIGVUixqXroHFH1yfp5tF/LxIdIWTU4ZBQ&#10;+xweCMYPPbkP9wTaa0SMAOfy18tl3h1BPWcH4zDnZoCQ0WtUz1uFDHlY8gC+mITxDPe14ez8+2J/&#10;/vUfe/8hZhEynm5CepMKt0MbrdwYFKA27gQixqEZQsYzd9GbmCgRo8NXhL/oDbaNv1/7zA22mdhw&#10;y7wy+TnT83djnBWEjBW6MU5dB465opARekscEmoOCTGEjG0MhweC8UNP7sM9gYaQUWY+zs0A5HGe&#10;4TBvB+Iw50ZTscaqxn0e7uWtIkZrBqHJA7AIoQ/3teHsbC+W38wAAAAAAAAAAAAAAABrfoa6MviN&#10;jAc2N07utZ+1K2O0QkLRAdNlf2GortKnK+PcyMLfX/sZuzLMuj2iOyeGfVdW9BV0Zazw1VKt1XVl&#10;ZHYzdblSVflO0pWhqrAuea3oyNjls/kgGj/sxDHcq4Ff05Xxko6Mh6fWE71PFOMy70aye0kTX2fl&#10;OqsaujLeHIBFCM9xXxvOzvGF/lz8/yc+ezadAhGjteebkJ6EnELIiHqAbYSM6EXt6P1KTnA7JLXT&#10;hIzRd7XTn0UieUYhw0xsyPSdmYRxe16OHGYuflYQMqpEjEvXQeOOrk/SzaP/XiQ6QsiowyGhFin2&#10;D48fenIf7gm014gYAc7lr5fLvDuCes4OxmHOzQAho9eonrcKGfKw5AF8MQnjGe5rw9k5v9ifpYWM&#10;p5uQ3qTC7dBGKzc+ux+74TcyEu0vjNRJ7TQRo8NXhL/oDbaNv1/7zA22mdhwy7wy+TnT83djnBWE&#10;jBW6MU5dB465opARekscEmoOCTGEjG0MhweC8UNP7sM9gYaQUWY+zs0A5HGe4TBvB+Iw50ZTscaq&#10;xn0e7uWtIkZrBqHJA7AIoQ/3teHsXF8sv5kBAAAAAAAAAAAAAADW/Dw6m9/IeGBz4+Re+1m7MkYr&#10;JBQdMF32F4bqKn26Ms6NLPz9tZ+xK8Os2yO6c2LYd2VFX0FXxgpfLdVaXVdGZjdTlytVle8kXRmq&#10;CuuS14qOjF0+mw+i8cNOHMO9Gvg1XRkv6ch4eGo90ftEMS7zbiS7lzTxdVaus6qhK+PNAViE8Bz3&#10;teHs3L/Q+2LGLF8t1drzTUhPQk4hZEQ9wDZCRvSidvR+JSe4HZLaaULG6Lva6c8ikTyjkGEmNmT6&#10;zkzCuD0vRw4zFz8rCBlVIsal66BxR9cn6ebRfy8SHSmEjLJXCiFjG8PhgWD80JP7cE+gvUbECHAu&#10;f71c5t0R1OJzMA5zbgYIGb1G9bxVyJCHJQ/gi0kYz3BfG87Os4u9J2bMImQ83YT0JhVuhza6Uf3s&#10;fuyG38hItL8wUie100SMDl8R/qI32Db+fu0zN9hmYsMt88rk50zP341xVhAyVujGOHUdOOaKQkbo&#10;LXFIqDkkxBAytjEcHgjGDz25D/cEGkJGmfk4NwOQx3mGw7wdiMOcG03FGqsa93m4l7eKGK0ZhCYP&#10;wCKEPtzXhrPz/GL5zQwAAAAAAAAAAAAAALDmvDOD38h4YHPj5F77WbsyRiskFB0wXfYXhuoqfboy&#10;zo0s/P21n7Erw6zbI7pzYth3ZUVfQVfGCl8t1VpdV0ZmN1OXK1WV7yRdGaoK65LXio6MXT6bD6Lx&#10;w04cw70a+DVdGS/pyHh4aj3R+0QxLvNuJLuXNPF1Vq6zqqEr480BWITwHPe14ez0X+ixmDHLV0u1&#10;9nwT0pOQUwgZUQ+wjZARvagdvV/JCW6HpHaakDH6rnb6s0gkzyhkmIkNmb4zkzBuz8uRw8zFzwpC&#10;RpWIcek6aNzR9Um6efTfi0RHCiGj7JVCyNjGcHggGD/05D7cE2ivETECnMtfL5d5dwS1+ByMw5yb&#10;AUJGr1E9bxUy5GHJA/hiEsYz3NeGszN2sftixixCxtNNSG9S4XZooxvVz+7HbviNjET7CyN1UjtN&#10;xOjwFeEveoNt4+/XPnODbSY23DKvTH7O9PzdGGcFIWOFboxT14FjrihkhN4Sh4SaQ0IMIWMbw+GB&#10;YPzQk/twT6AhZJSZj3MzAHmcZzjM24E4zLnRVKyxqnGfh3t5q4jRmkFo8gAsQujDfW04O+MXy29m&#10;AAAAAAAAAAAAAACANf/uzOA3Mh7Y3Di5137WrozRCglFB0yX/YWhukqfroxzIwt/f+1n7Mow6/aI&#10;7pwY9l1Z0VfQlbHCV0u1VteVkdnN1OVKVeU7SVeGqsK65LWiI2OXz+aDaPywE8dwrwZ+TVfGSzoy&#10;Hp5aT/Q+UYzLvBvJ7iVNfJ2V66xq6Mp4cwAWITzHfW04O3EX+o+YMctXS7X2fBPSk5BTCBlR99VG&#10;yIhe1I7er+QEtzqpHbGwi05elwlcN40s/P21z9pgm4kNmb4zkzBuz8uRw8zFzwpCRpWIcek6aNzR&#10;9Um6efTfi0RHCiGj7JVCyNjGcHggGD/05D7cE2ivETECnMtfL5d5dwS1+ByMw5ybAUJGr1E9bxUy&#10;5GHJA/hiEsYz3NeGsxN7sV8xYxYh4+kmpDepcDu00Y3qZ/djN/xGRqL9hZE6qT16L0sTzKPvboeh&#10;jb9f+8wNtpnYcMu8Mvk50/N3Y5wVhIwVujFOXQeOuaKQEXpLHBJqDgkxhIxtDIcHgvFDT+7DPYGG&#10;kFFmPs7NAORxnuEwbwfiMOdGU7HGqsZ9Hu7lrSJGawahyQOwCKEP97Xh7MRfLL+ZAQAAAAAAAAAA&#10;AAAA1vzQlfHM7enJvfazdmWMVkgoOmC67C8M1VX6dGWcG1n4+2s/Y1eGWbdHdOfEsO/Kir6CrowV&#10;vlqqtbqujMxupi5XqirfSboyVBXWJa8VHRm7fDYfROOHnTiGezXwa7oyXtKR8fDUeqL3iWJc5t1I&#10;di9p4uusXGdVQ1fGmwOwCOE57mvD2cm70J/rU/7Ab2Qcn9xjH3VfbYSM6EXt6P1KTnCrk9oOglS0&#10;P4tE8oxChpnYkOk7Mwnj9rwcOcxc/KwgZFSJGJeug8YdXZ+km0f/vUh0pBAyyl4phIxtDIcHgvFD&#10;T+7DPYH2GhEjwLn89XKZd0dQi8/BOMy5GSBk9BrV81YhQx6WPIAvJmE8w31tODu5F3tfzFi1G+Om&#10;69MTe+wj7iu/kZFof2GkTmqP3svSBPPou9thaOPv1z5zg20mNtwyr0x+zvT83RhnBSFjhW6MU9eB&#10;Y64oZITeEoeEmkNCDCFjG8PhgWD80JP7cE+gIWSUmY9zMwB5nGc4zNuBOMy50VSssapxn4d7eauI&#10;0ZpBaPIALELow31tODvJF/vhNzMAAAAAAAAAAAAAAMCce50Zq3ZljFZN9drP2pUxWiGh6IDpsr8w&#10;VFfp05VxbmTh76/9jF0ZZt0e0Z0Tw74rK/oKujJW+Gqp1uq6MjK7mbpcqap8J+nKUFVYl7xWdGTs&#10;8tl8EI0fduIY7tXAr+nKeElHxsNT64neJ4pxmXcj2b2kia+zcp1VDV0Zbw7AIoTnuK8NZye/I+OX&#10;czGD38g4PrnHPuq+2ggZ0Yva0fuVnOBWJ7UdBKlofxaJ5BmFDDOxIdN3ZhLG7Xk5cpi5JlhByKgS&#10;MS5dB407uj5JN4/+e5HoSCFklL1SCBnbGA4PBOOHntyHewLtNSJGgHP56+Uy746gFp+DcZhzM0DI&#10;6DWq561ChjwseQBfTMJ4hvvacHbqhIzWzsSMVbsxbro+PbHHPuK+8hsZifYXRuqk9ui9LE0wj767&#10;HYY2/n7tMzfYZmLDLfPK5OdMz9+NcVYQMlboxjh1HTjmikJG6C1xSKg5JMQQMrYxHB4Ixg89uQ/3&#10;BBpCRpn5ODcDkMd5hsO8HYjDnBtNxRqrGvd5uJe3ihitGYQmD8AihD7c14azUytktMZvZgAAAAAA&#10;AAAAAAAAgDn7nRmrdmWMVk312s/alTFaIaHogOmyvzBUV+nTlXFuZOHvr/2MXRlm3R7RnRPDvisr&#10;+gq6Mlb4aqnW6royMruZulypqnwn6cpQVViXvFZ0ZOzy2XwQjR924hju1cCv6cp4SUfGw1Prid4n&#10;inGZdyPZvaSJr7NynVUNXRlvDsAihOe4rw1np74j45d/ixn8RsbxyT32UffVRsiIXtSO3q/kBLc6&#10;qe0gSEX7s0gkzyhkmIkNmb4zkzBuz8uRw8w1wQpCRpWIcek6aNzR9Um6efTfi0RHCiGj7JVCyNjG&#10;cHggGD/05D7cE2ivETECnMtfL5d5dwS1+ByMw5ybAUJGr1E9bxUy5GHJA/hiEsYz3NeGs6MTMlr7&#10;K2as2o1x0/XpiT32EfeV38hItL8wUie1R+9laYJ59N3tMLTx92ufucE2ExtumVcmP2d6/m6Ms4KQ&#10;sUI3xqnrwDFXFDJCb4lDQs0hIYaQsY3h8EAwfujJfbgn0BAyyszHuRmAPM4zHObtQBzm3Ggq1liV&#10;uIvJI7xVxGjNIDR5ABYh9OG+NpwdrZDRGr+ZAQAAAAAAAAAAAAAA5nw7M1btyhitmuq1n7UrY7RC&#10;QtEB02V/Yaiu0qcr49zIwt9f+xm7Msy6PTKrmdyelzOHWQUOK3y1VGt1XRmZ3UxdrlRVvpN0Zagq&#10;rEteKzoydvlsPojGDztxDLoypO7CHMtfL4dOuAii94liXObdSHYvaeLrpCvDeYB+5KHJA7AI4Tnu&#10;a8PZ0Xdk/PIz9AeS38j498lR99VGyIhe1I7er+QEtzqp7SZinJplJpkQMuzEhkzfmUkYt+flyGHm&#10;mmAFIaNKxLh0HTTu6Pok3Tz670WiI4WQUfZKIWRsYzg8EIwfenIf7gm014gYAc7lr5fLvDuCWnwO&#10;xmHOzQAho9eonrcKGfKw5AF8MQnjGe5rw9nxETJa++8PgD8aaDRpdcO+N6kwWjHVYx9xX/mNjET7&#10;CyN1UttNyBj1F73BtvH3a5+5wTYTG26ZVyY/Z3r+boyzgpCxQjfGqevAMVcUMkJviUNCTZ0Q2xlE&#10;vVFySKohZAQMUSluyx2kugt1Ln+9bgYgj/MM9bwdjMOcG03FGqsSdzF5hLeKGK0ZhCYPwCKEPtzX&#10;hrPjJWS0xm9mAAAAAAAAAAAAAACAOX2dGa5dGaNVU732s3ZljFZIKDpguuwvDNVV+nRlnBtZ+Ptr&#10;P2NXhlm3R2Y1k9vzcuYwq8Bhha+Waq2uKyOzm6nLlarKd5KuDFWFtaIrQ13x5VId/Nl8EI0fduIY&#10;dGVI3YU5lr9eDp1wEUTvE8W4zLuR7F7SxNdJV4bzAP3IQ5MHYBHCc9zXhrPj15HxyzMxg9/I+PfJ&#10;UffVRsiIXtSO3q/kBLc6qe0mYpyaZSaZEDLsxIZM35lJGLfn5chh5ppgBSGjSsS4dB007uj6JN08&#10;+u9FoiOFkFH2SiFkbGM4PBCMH3pyH+4JtNeIGAHO5a+Xy7w7glp8DsZhzs0AIaPXqJ63ChnysOQB&#10;fDEJ4xnua8PZ8RUyWnsiZrh2Y9x0fXpij33EfeU3MhLtL4zUSW03IWPUX/QG28bfr33mBttMbLhl&#10;Xpn8nOn5uzHOCkLGCt0Yp64Dx1xRyAi9JQ4JNXVCzEzEaM0jqYaQETBEpbgtd5DqLtS5/PW6GYA8&#10;zjPU83YwDnNuNBVrrErcxeQR3ipitGYQmjwAixD6cF8bzo63kNEav5kBAAAAAAAAAAAAAADm3OvM&#10;cO3KGK2a6rWftStjtEJC0QHTZX9hqK7ST+vKyKiWz6qKT+68Gfb3137Grgyzbo/Maia35+XMYVaB&#10;wwpfLdVaXVdGZjdTlytVle8kXRmqCus3dmW4VAd/Nh9E44edOAZdGVJ3YY7lr5dDJ1wE0ftEMS7z&#10;biS7lzTxddKV4TxAP/LQ5AFYhPAc97Xh7Ph3ZPxyLmbwGxn/PjnqH95GyIhe1I7er+QEtzqpnSZi&#10;dPi6NMtMMiFk2IkNmb4zkzBuz8uRw8w1wQpCRpWIcek6aNzR9Um6eYbwneRIIWSUvVIIGdsYDg8E&#10;44ee3Id7Au01IkaAc/nr5TLvjqAWn4NxmHMzQMjoNarnrUKGPCx5AF9MwniG+9pwduYRMlo7EzNc&#10;uzFuuj49scc+4h+e38hItL8wUie13YSMUX/RG2wbf7/2mRtsM7Hhlnll8nOm5+/GOCsIGSt0Y5y6&#10;DhxzRSEj9JY4JNTUCTEzEaM1j6QaQkbAEJXittxBqrtQ5/LX62YA8jjPUM/bwTjMudFUrLEqcReT&#10;R3iriNGaQWjyACxC6MN9bTg7cwkZrfGbGQAAAAAAAAAAAAAAYM5+Z4ZrV8Zo1VSv/axdGaMVEooO&#10;mC77C0N1lX5aV0ZGtXxWVXxy582wv7/2M3ZlmHV7ZFYzuT0vZw6zChxW+Gqp1uq6MjK7mbpcqap8&#10;J+nKUFVYv7Erw6U6+LP5IBo/7MQx6MqQugtzLH+9HDrhIojeJ4pxmXcj2b2kia/TfQ4ega6MNwdg&#10;EcJz3NeGszNfR8Yv/xYz+I2Mf58c9Q9vI2REL2pH71dyglud1E4TMTp8XZplJpkQMuzEhkzfmRsA&#10;t+flyGHmmmAFIaNKxLh0HTTu6Pok3TxD+E5ypBAyyl4phIxtDIcHgvFDT+6jUqiUDDOLiBHgXP56&#10;ucy7I6jF52Ac5twMEDJ6jep5q5AhD0sewBeTMJ7hvjacnXmFjNb+ihmu3Rg3XZ+e2GMf8Q/Pb2Qk&#10;2l8YqZPabkLGqL/oDbaNv1/7zA22mdhwy7wy+TnT83djnBWEjBW6MU5dB465opARekscEmrqhJiZ&#10;iNGaR1INISNgiEpxW+4g1V2oc/nrdTMAeZxnqOftYBzm3Ggq1liVuIvJI7xVxGjNIDR5ABYh9OG+&#10;NpyduYWM1vjNDAAAAAAAAAAAAAAAMOfbmeHalTFaNdVrP2tXxmiFhKIDpsv+wlBdpZ/WlZFRLZ9V&#10;FZ/ceTPs76/9jF0ZZt0emdVMbs/LmcOsCoQVvlqqtbqujMxupi5XqirfSboyVBXWb+zKcKkO/mw+&#10;iMYPO3EMujKk7sIcy18vh064CKL3iWJc5t1Idi9p4ut0n4NHoCvjzQFYhPAc97Xh7MzfkfHLz5iQ&#10;MbpRjdpkBgkZFZtPPgAAIABJREFUUf/wNkJG9KJ29H4lJ7jVSe00EaPD16VZZpIJIcNObMj0nbkB&#10;cHtejhxm/tFeQcioEjEuXQeNO7o+STfPEL6THCmEjLJXCiFjG8PhgWD80JP7qBQqJcPMImIEOJe/&#10;Xi7z7ghq8TkYhzk3A4SMXqN63ipkyMOSB/DFJIxnuK8NZ2cdIaO1//4A+BVPNyG9SYXRiqke+4h/&#10;eH4jI9H+wkid1HYTMkb9RW+wbfz92mdusM3EhlvmlcnPmZ6/G+OsIGSs0I1x6jpwzBWFjNBb4pBQ&#10;UyfEzESM1jySaggZAUNUittyB6nuQp3LX6+bAcjjPEM9bwfjMOdGU7HGqsRdTB7hrSJGawahyQOw&#10;CKEP97Xh7KwlZLTGb2YAAAAAAAAAAAAAAIA59zszKroyRqumeu1n7coYrZBQdMB02V8Yqqv007oy&#10;Mqrls6rikztvhv39tZ+xK8Os2yOzmsnteTlzmFWBsMJXS7VW15WR2c3U5UpV5TtJV4aqwvqNXRku&#10;1cGfzQfR+GEnjkFXhtRdmGP56+XQCRdB9D5RjMu8G8nuJU18ne5z8Ah0Zbw5AIsQnuO+Npyd9Toy&#10;frknZjzdhPQk5BRCRtQ/vI2QEb2oHb1fyQludVI7TcTo8BXlzyKRPKOQYSY2ZPrO3AC4PS9HDjP/&#10;aK8gZFSJGJeug8YdXZ+km2cI30mOFEJG2SuFkLGN4fBAMH7oyX1UCpWSYWYRMQKcy18vl3l3BLX4&#10;HIzDnJsBQkavUT1vFTLkYckD+GISxjPc14azs66Q0dqVmPF0E9KbVBitmOqxj/iH5zcyEu0vjNRJ&#10;7dWEjOgNto2/X/vMDbaZ2HDLvDL5OdPzd2OcFYSMFboxTl0HjrmikBF6SxwSauqEmJmI0ZpHUg0h&#10;I2CISnFb7iDVXahz+et1MwB5nGeo5+1gHObcaCrWWJW4i8kjvFXEaM0gNHkAFiH04b42nJ21hYzW&#10;+M0MAAAAAAAAAAAAAAAw57gzo6IrY7Rqqtd+1q6M0QoJRQdMl/2FobpKP60rI6NaPqsqPrnzZtjf&#10;X/sZuzLMuj0yq5ncnpczh1kVCCt8tVRrdV0Zmd1MXa5UVb6TdGWoKqzf2JXhUh382XwQjR924hh0&#10;ZUjdhTmWv14OnXARRO8TxbjMu5HsXtLE1+k+B49AV8abA7AI4Tnua8PZWb8j45d9MePpJqQnIacQ&#10;MqL+4W2EjOhF7ej9Sk5wq5PaaSJGh68ofxaJ5BmFDDOxIdN35gbA7Xk5cpj5R3sFIaNKxLh0HTTu&#10;6Pok3TxD+E5ypBAyyl4phIxtDIcHgvFDT+6jUqiUDDOLiBHgXP56ucy7I6jF52Ac5twMEDJ6jep5&#10;q5AhD0sewBeTMJ7hvjacnfcIGa39V8x4ugnpTSqMVkz12Ef8w/MbGYn2F0bqpPZqQkb0BtvG3699&#10;5gbbTGy4ZV6Z/Jzp+bsxzgpCxgrdGKeuA8dcUcgIvSUOCTV1QsxMxGjNI6mGkBEwRKW4LXeQ6i7U&#10;ufz1uhmAPM4z1PN2MA5zbjQVa6xK3MXkEd4qYrRmEJo8AIsQ+nBfG87Ou4SM1vjNDAAAAAAAAAAA&#10;AAAAMOefzoyKrozRqqle+1m7MkYrJBQdMF32F4bqKv20rozoavnMyq3kzpthf3/tZ+zKMOv2yKxm&#10;cntezhxmVSCs8NVSrdV1ZWR2M3W5UlX5TtKVoaqwfmNXhkt18GfzQTR+2Ilj0JUhdRfmWP56OXTC&#10;RRC9TxTjMu9GsntJE1+n+xw8Al0Zbw7AIoTnuK8NZ+d9HRm/fMWMp5uQnoScQsiI+oe3ETKiF7Wj&#10;9ys5wa1OaqeJGB2+ovxZJJJnFDLMxIZM35kbALfn5chh5h/tFYSMKhHj0nXQuKPrk3TzaOE70ZFC&#10;yCh7pRAytjEcHgjGDz25j0qhUjLMLCJGgHP56+Uy746gFp+DcZhzM0DI6DWq561ChjwseQBfTMJ4&#10;hvvacHbeK2S01trPo2Rdb1JhtGKqxz7iH57fyEi0vzBSJ7VXEzKiN9g2/n7tMzfYZmLDLfPK5OdM&#10;z9+NcVYQMlboxjh1HTjmikJG6C1xSKipE2JmIkZrHkk1hIyAISrFbbmDVHehzuWv180A5HGeoZ63&#10;g3GYc6OpWGNV4i4mj/BWEaM1g9DkAViE0If72nB23i1ktMZvZgAAAAAAAAAAAAAAgDn/+82MpK6M&#10;0aqpXvtZuzJGKyQUHTBd9heG6ir9tK6M6Gr5zMqt5M6bYX9/7WfsyjDr9sisZnJ7Xs4cZlUgrPDV&#10;Uq3VdWVkdjN1uVJV+U7SlaGqsH5jV4ZLdfBn80E0ftiJY9CVIXUX5lj+ejl0wkVQ1VVbhMu8G8nu&#10;JU18ne5z8Ah0Zbw5AIsQnuO+NpwdOjJ++RlLRkVtMoOEjKh/eBshI3pRO3q/khPc6qR2mojR4SvK&#10;n0UieUYhw0xsyPSduQFwe16OHGb+0V5ByKgSMS5dB407uj5JN48WvhMdKYSMslcKIWMbw+GBYPzQ&#10;k/uoFColw8wiYgQ4l79eLvPuCGrxORiHOTcDhIxeo3reKmTIw5IH8MUkjGe4rw1nByHjLz+n/29v&#10;UmG0YqrHPuIfnt/ISLS/MFIntVcTMqI32Db+fu0zN9hmYsMt88rk50zP341xVhAyVujGOHUdOOaK&#10;QkboLXFIqKkTYmYiRmseSTWEjIAhKsVtuYNUd6HO5a9XZoFIFep5OxiHOTeaijVWJe5i8ghvFTFa&#10;MwhNHoBFCH24rw1nByHjv/CbGQAAAAAAAAAAAAAAYM1xZ0ZPdfFo1VSv/axdGaMVEooOmC77C0N1&#10;lX5aV0Z0tXxm5VZy582wv7/2M3ZlmHV7ZFYzuT0vZw6zKhBW+Gqp1uq6MjK7mbpcqap8J+nKUFVY&#10;v7Erw6U6+LP5IBo/7MQx6MqQugtzLH+9HDrhIqjqqi3CZd6NZPeSJr5O9zl4BLoy3hyARQjPcV8b&#10;zg4dGUfsixk9CTmFkBH1D28jZEQvakfvV3KCW53UThMxOnxF+MtIoLklpvmNjHHfmRsAt+flyGHm&#10;H+0VhIwqEePSddC4o+uTdPNo4TvRkULIKHulEDK2MRweCMYPPbmPSqFSMswsIkaAc/nr5TLvjqAW&#10;n4NxmHMzQMjoNarnrUKGPCx5AF9MwniG+9pwdhAyzvi3mNGbVBitmOqxj/iH5zcyEu0vjNRJbYSM&#10;c0Mbf7/2mRtsM7Hhlnll8nOm5+/GOCsIGSt0Y5y6DhxzRSEj9JY4JNTUCTFEjF0QMgKGqBS35Q5S&#10;3YU6l79imQUiVajn7WBc5t1IKtZYlbiLySO8VcRozSA0eQAWIfThvjacHYSMK/jNDAAAAAAAAAAA&#10;AAAAsOafzoye6uLRqqle+1m7MkYrJBQdMF32F4bqKv20rozoavnMyq3kzpthf3/tZ+zKMOv2yKxm&#10;cntezhxmVSCs8NVSrdV1ZWR2M3W5UlX5TtKVoaqwpitDx2fzQTR+2Ilj0JUhdRfmWP56OXTCRVDV&#10;VVuEy7wbye4lTXyd7nPwCHRlvDkAixCe4742nB06Mu7yFTN6EnIKISPqH95GyIhe1I7er+QEtzqp&#10;nSZidPiK8JeRQHNLTPMbGeO+MzcAbs/LkcPMP9orCBlVIsal66BxR9cn6ebRwneiI4WQUfZKIWRs&#10;Yzg8EIwfenIflUKlZJhZRIwA5/LXy2XeHUEtPgfjMOdmgJDRa1TPW4UMeVjyAL6YhPEM97Xh7CBk&#10;POEnV8gY3ah+dj92w29kJNpfGKmT2ggZ54Y2/n7tMzfYZmLDLfPK5OdMz9+NcVYQMlboxjh1HTjm&#10;ikJG6C1xSKipE2KIGLsgZAQMUSluyx2kugt1Ln/FMgtEqlDP28G4zLuRVKyxKnEXk0d4q4jRmkFo&#10;8gAsQujDfW04OwgZT+E3MwAAAAAAAAAAAAAAwJqf/f8cUT27c3Kv/axdGaMVEooOmC77C0N1lX5a&#10;V0Z0tXxm5VZy582wv7/2M3ZlmHV7ZFYzuT0vZw6zKhBW+Gqp1uq6MjK7mbpcqap8J+nKUFVY05Wh&#10;47P5IBo/7MQx6MqQugtzLH+9HDrhIqjqqi3CZd6NZPeSJr5O9zl4BLoy3hyARQjPcV8bzg4dGb38&#10;R8yI2mQGCRlR//A2Qkb0onb0fiUnuNVJ7TQRo8NXhL+MBJpbYprfyBj3nbkBcHtejhxm/tFeQcio&#10;EjEuXQeNO7o+STePFr4THSmEjLJXCiFjG8PhgWD80JP7qBQqJcPMImIEOJe/Xi7z7ghq8TkYhzk3&#10;A4SMXqN63ipkyMOSB/DFJIxnuK8NZwchY4Q/YkbEgmV0o/rZ/dgNv5GRaH9hpE5qI2ScG9r4+7XP&#10;3GCbiQ23zCuTnzM9fzfGWUHIWKEb49R14JgrChmht8QhoaZOiCFi7IKQETBEpbgtd5DqLtS5/BXL&#10;LBCpQj1vB+My70ZSscaqxF1MHuGtIkZrBqHJA7AIoQ/3teHsIGSMwm9mAAAAAAAAAAAAAACANf/r&#10;zIiont05udd+1q6M0QoJRQdMl/2FobpKP60rI7paPrNyK7nzZtjfX/sZuzLMuj0yq5ncnpczh1kV&#10;CCt8tVRrdV0Zmd1MXa5UVb6TdGWoKqzpytDx2XwQjR924hh0ZUjdhTmWv14OnXARVHXVFuEy70ay&#10;e0kTX6f7HDwCXRlvDsAihOe4rw1nh46MKH6shIyof3gbISN6UTuaFEhOcKuT2mkiRoevCH8ZCTS3&#10;xDS/kTHuO3MD4Pa8HDnM/KO9gpBRJWJcug4ad3R9km4eLXwnOlIIGWWvFELGNobDA8H4oSf3USlU&#10;SoaZRcQIcC5/vVzm3RHU4nMwDnNuBggZvUb1vFXIkIclD+CLSRjPcF8bzg5CRiQ/u/91tGKqxz7i&#10;H57fyEi0vzBSJ7URMs6Nojfs6vu98Xd4MOjr0f854Lsy+SkQ0rJEjBTff4epSlhVigsKISNwzBWF&#10;jNBb4pBQUyfEEDF2QcgIGKJS3JY7SHUX6lz+imUWiFShnreDcZl3I6lYY1XiLiaP8FYRozWD0OQB&#10;WITQh/vacHYQMqLhNzMAAAAAAAAAAAAAAMCaf3dmjFZN9drP2pUxWiGh6IDpsr8wVFfpp3VlRFfL&#10;Z1ZuJXfeDPv7az9jV4ZZt0dmNZPb83LmMKsCYYWvlmqtrisjs5upy5WqyneSrgxVhTVdGTo+mw+i&#10;8cNOHIOuDKm7MMfy18uhEy6Cqq7aIlzm3Uh2L2ni63Sfg0egK+PNAViE8Bz3teHs0JGRxT9ihkLI&#10;iPqHtxEyohe1o0mB5AS3OqmdJmJ0+Irwl5FAc0tM8xsZ474zNwBuz8uRw8w/2isIGVUixqXroHFH&#10;1yfp5tHCd6IjhZBR9kohZGxjODwQjB96ch+VQqVkmFlEjADn8tfLZd4dQS0+B+Mw52aAkNFrVIui&#10;YMMFeVjyAL6YhPEM97Xh7CBkZPIVM0YrpnrsI/7h+Y2MRPsLI3VSGyHj3Ch6w66+3xt/hweDvh79&#10;nwO+K5OfAiEtS8RI8f13mKqEVaW4oBAyAsdcUcgIvSUOCTV1QgwRYxeEjIAhKsVtuYNUd6HO5a9Y&#10;ZoFIFep5OxiXeTeSijVWJe5i8gjpIRr/G8hDkwdgEUIf7mvD2UHIyIbfzAAAAAAAAAAAAAAAAGt+&#10;hroyequuZu3KGK2QUHTAdNlfGKqr9NO6MqKr5TMrt5I7b4b9/bWfsSvDrNsjs5rJ7Xk5c5hVgbDC&#10;V0u1VteVkdnN1OVKVeU7SVeGqsKargwdn80H0fhhJ45BV4bUXZhj+evl0AkXQVVXbREu824ku5c0&#10;8XW6z8Ej0JXx5gAsQniO+9pwdujIqOLn+pTWwoSMqH94GyEjelE7mhRITnCrk9ppIkaHrwh/0Qm0&#10;jISc+p5v/G0+DPp5/H/W+87cAMwiZGT+0V5ByKgSMS5dB43bs74oGWtwzLDb4pJQUyfEEDK2MRwe&#10;CMYPPbmPSqFSMswsIkaAc/nr5TLvjqAWn4NxmHMzQMjoNapFUbDhgjwseQBfTMJ4hvvacHYQMiq5&#10;EDNGN6qf3Y/d8BsZifYXRuqkNkLGuZGNMPJrn7nBNhMbbplXJj9nEtJujLOCkLFCN8ap68AxVxQy&#10;Qm+JQ0JNnRBDxNgFISNgiEpxW+4g1V2oc/krllkgUoV63g7GZd6NpGKNVYm7mDxCeojG/wby0OQB&#10;WITQh/vacHYQMqrhNzMAAAAAAAAAAAAAAMCak86MHemnt+pq1q6M0QqJng4Wif2FobpKP60rI7pa&#10;PrNyK7nzZtjfX/sZuzLMuj0yq5ncnpczh1kVCCt8tVRrdV0Zmd1MXa5UVb6TdGWoKqzpytDx2XwQ&#10;jR924hh0ZUjdhTmWv14OnXARVHXVFuEy70aye0kTX6f7HDwCXRlvDsAihOe4rw1nh44MFQdiRpCQ&#10;EfUPbyNkRC9qR5MCyQludVI7TcTo8BXhLzqBlpGQU9/zjb/Nh0E/j//Pet+ZG4BZhIzMP9orCBlV&#10;Isal66Bxe9YXJWMNjhl2W1wSauqEGELGNobDA8H4oSf3USlUSoaZRcQIcC5/vVzm3RHU4nMwDnNu&#10;BggZvUa1KAo2XJCHJQ/gi0kYz3BfG84OQoaS/4gZoxvVz+7HbviNjET7CyN1Uhsh49zIRhj5tc/c&#10;YJuJDbfMK5OfMwlpN8ZZQchYoRvj1HXgmCsKGaG3xCGhpk6IIWLsgpARMESluC13kOou1Ln8Fcss&#10;EKlCPW8H4zLvRlKxxqrEXUweIT1E438DeWjyACxC6MN9bTg7CBlq+M0MAAAAAAAAAAAAAACw5k9n&#10;xo7001t1NWtXxmiFRE8Hi8T+wlBdpZ/WlRFdLZ9ZuZXceTPs76/9jF0ZZt0emdVMbs/LmcOsCoQV&#10;vlqqtbqujMxupi5XqirfSboyVBXWdGXo+Gw+iMYPO3EMujKk7sIcy18vh064CKq6aotwmXcj2b2k&#10;ia/TfQ4ega6MNwdgEcJz3NeGs0NHhgv/EzOChIyof3gbISN6UTuaFEhOcKuT2mkiRoevCH/RCbSM&#10;hJz6nm/8bT4M+nn8f9b7ztwAzCJkZP7RXkHIqBIxLl0HjduzvigZa3DMsNviklBTJ8QQMrYxHB4I&#10;xg89uY9KoVIyzCwiRoBz+evlMu+OoBafg3GYczNAyOg1qkVRsOGCPCx5AF9MwniG+9pwdhAynPgZ&#10;EzI+ux+74TcyEu0vjNRJbYSMcyMbYeTXPnODbSY23DKvTH7OJKTdGGcFIWOFboxT14FjrihkhN4S&#10;h4SaOiGGiLELQkbAEJXittxBqrtQ5/JXLLNApAr1vB2My7wbScUaqxJ3MXmE9BCN/w3kockDsAih&#10;D/e14ewgZLjBb2YAAAAAAAAAAAAAAIA1P/866q26mrUrY7RCoqeDRWJ/Yaiu0k/ryoiuls+s3Eru&#10;vBn299d+xq4Ms26PzGomt+flzGFWBcIKXy3VWl1XRmY3U5crVZXvJF0ZqgprujJ0fDYfROOHnTgG&#10;XRlSd2GO5a+XQydcBFVdtUW4zLuR7F7SxNfpPgePQFfGmwOwCOE57mvD2aEjw5V/xIweISPqH95G&#10;yIhe1I4mBZIT3OqkdpqI0eErwl90Ai0jIae+5xt/mw+Dfh7/n/W+MzcAswgZmX+0VxAyqkSMS9dB&#10;4/asL0rGGhwz7La4JNTUCTGEjG0MhweC8UNP7qNSqJQMM4uIEeBc/nq5zLsjqMXnYBzm3AwQMnqN&#10;alEUbLggD0sewBeTMJ7hvjacHYQMZ75iRk/FVcQ/PL+RkWh/YaROaiNknBtZ+Ptrn7nBNhMbbplX&#10;Jj9nEtJujLOCkLFCN8ap68AxVxQyQm+JQ0JNnRBDxNgFISNgiEpxW+4g1V2oc/krllkgUoV63g7G&#10;Zd6NpGKNVYm7mDxCeojG/wby0OQBWITQh/vacHYQMtzhNzMAAAAAAAAAAAAAAMCan1d1ZYxWSPT8&#10;W0nsLwzVVfppXRnR1fKZlVt0ZewcDPqq8NvpO7Oaye15OXOYVYGwwldLtVbXlZHZzdTlSlXlO0lX&#10;hqrCmq4MUQyHB6IYQk4cg64Mqbswx/LXy6ETLoKqrtoiHObdaHYvaeLrdJ+DR6Ar480BWITwHPe1&#10;4ezQkTEHn//8APjJiX//Z3xcFyEjelE7mhRITnCrk9ppIkaHrwh/0Qm0jISc+p5v/G0+DPp5/H/W&#10;+87cAMwiZGT+0V5ByKgSMS5dB437yI0iORYtfCc6UggZZa8UQsY2hsMDwfihJ/dRKVRKhplFxAhw&#10;Ln+9XObdEdTiczAOc24GCBm9RrUoCjZckIclD+CLSRjPcF8bzg5Chj///CNeiBmf3Y/94wpEjEMz&#10;hIxn7hAyRodMv8fD/v7aZ26wzcSGW+aVyc+ZhLQb46wgZKzQjXHqOnDMFYWM0FvikFBTJ8QQMXaJ&#10;EvuHxw8/uQ/3BBpCRpn5OJkFIlWo5+1gXObdSCrWWJW4i8kjpIdo/G8gD00egEUIfSBk5IKQ4c+/&#10;/xH5zQwAAAAAAAAAAAAAALDmpDNjga6M0QqJ20OOVjtHV0u/pSsjulo+s3KLroydg0FfFX47fWdW&#10;M7k9L2cOsyoQVvhqqdbqujIyu5m6XKmqfCfpylBVWNOVIYrh8EAUQ8iJY9CVIXUX5lj+ejl0wkVQ&#10;1VVbhMO8G83uJU18ne5z8Ah0Zbw5AIsQnuO+NpwdOjLmYPsPeSBmfI7O7xzXRciIXtSOJgWSE9zq&#10;pHaaiNHhK8JfdALNxt9fH1kbbDOxIdN35gZgFiEj84/2CkJGlYhx6Tpo3EduFMmxaOE70ZFCyCh7&#10;pRAytjEcHgjGDz25j0qhUjLMLCJGgHP56+Uy746gFp+DcZhzM0DI6DWqBRHjzQF8MQnjGe5rw9lB&#10;yPDn+B/xP2LGZ/dj/7gCEePQDCHjmTuEjNEh0+/xsL+/9pkbbDOx4ZZ5ZfJzJiHtxjgrCBkrdGOc&#10;ug4cc0UhI/SWOCTU1AkxRIxdosT+4fHDT+7DPYGGkFFmPk5mgUgV6nk7GJd5N5KKNVYl7mLyCAgZ&#10;bw7AIoQ+EDJyQcjw5/wfkd/MAAAAAAAAAAAAAAAAa/50ZizQlTFaIXF7yNFq5+hq6bd0ZURXy2dW&#10;btGVsXMw6KvCb6fvzGomt+flzGFWBcIKXy3VWl1XRmY3U5crVZXvJF0ZqgprujJEMRweiGIIOXEM&#10;ujKk7sIcy18vh064CKq6aotwmHej2b2kia/TfQ4ega6MNwdgEcJz3NeGs0NHxhxc/0P+/OvEqH94&#10;GyEjelE7mhRITnCrk9ppIkaHrwh/0Qk0G39/fWRtsM3EhkzfmRuAWYSMzD/aKwgZVSLGpeugcR+5&#10;USTHooXvREcKIaPslULI2MZweCAYP/TkPiqFSskws4gYAc7lr5fLvDuCWnwOxmHOzQAho9eoFkSM&#10;NwfwxSSMZ7ivDWcHIcOf+/+IP6HJKH4jI9H+wgghI9afRRI5cVMzZTdGpu/K5OdMQtqNcVYQMlbo&#10;xjh1HTjmikJG6C1xSKipE2KIGLtEif3D44ef3Id7Ag0ho8x8nMwCkSrU83YwLvNuJBVrrErcxeQR&#10;EDLeHIBFCH0gZOSCkOHPs39EfjMDAAAAAAAAAAAAAACs+X7N1KxdGaMVEreHHK12jq6WfktXRnS1&#10;fGblFl0ZOweDvir8dvrOrGZye17OHGZVIKzw1VKt1XVlZHYzdblSVflO0pWhqrCmK0MUw+GBKIaQ&#10;E8egK0PqLsyx/PVy6ISLoKqrtgiHeTea3Uua+Drd5+AR6Mp4cwAWITzHfW04O3RkzMHzf8iftYSM&#10;6EXtaFIgOcGtTmqniRgdviL8RSfQbPz99ZG1wTYTGzJ9Z24AZhEyMv9oryBkVIkYl66Dxn3kRpEc&#10;ixa+Ex0phIyyVwohYxvD4YFg/NCT+6gUKiXDzCJiBDiXv14u8+4IavE5GIc5NwOEjF6jWhAx3hzA&#10;F5MwnuG+NpwdhAx/+vfxP2PjCkSMQzOEjGfuEDJGh0y/x8P+/tpnbrDNxIZb5pXJz5mEtBvjrCBk&#10;rNCNceo6cMwVhYzQW+KQUFMnxBAxdokS+4fHDz+5D/cEGkJGmfk4mQUiVajn7WBc5t1IKtZYlbiL&#10;ySMgZLw5AIsQ+kDIyAUhw5+xfTy/mQEAAAAAAAAAAAAAANb0d2bYfLXUA1+3hxytdo6uln5LV0Z0&#10;tXxm5RZdGTsHg74q/Hb6zqxmcntezhxmVSCs8NVSrdV1ZWR2M3W5UlX5TtKVoaqwpitDFMPhgSiG&#10;kBPHoCtD6i7Msfz1cuiEi6Cqq7YIh3k3mt1Lmvg63efgEejKeHMAFiE8x31tODt0ZMzB+D6+T8yw&#10;ETKiF7WjSYHkBLc6qZ0mYnT4ivAXnUCz8ffXR9YG20xsyPSduQGYRcjI/KO9gpBRJWJcug4a95Eb&#10;RXIsWvhOdKQQMspeKYSMbQyHB4LxQ0/uo1KolAwzi4gR4Fz+ernMuyOoxedgHObcDBAyeo1qQcR4&#10;cwBfTMJ4hvvacHYQMvyJ28c/EzP4jYxE+wsjhIxYfxZJ5MRNzZTdGJm+K5OfMwlpN8ZZQchYoRvj&#10;1HXgmCsKGaG3xCGhpk6IIWLsEiX2D48ffnIf7gk0hIwy83EyC0SqUM/bwbjMu5FUrLEqcReTR0DI&#10;eHMAFiH0gZCRC0KGP7H7eH4zAwAAAAAAAAAAAAAArLnfmWHz1VIPfN0ecrTaObpa+i1dGdHV8pmV&#10;W3Rl7BwM+qrw2+k7s5rJ7Xk5c5hVgbDCV0u1VteVkdnN1OVKVeU7SVeGqsKargxRDIcHohhCThyD&#10;rgypuzDH8tfLoRMugqqu2iIc5t1odi9p4ut0n4NHoCvjzQFYhPAc97Xh7NCRMQfx+/h7YoaNkBG9&#10;qB1NCiQnuNVJ7TQRo8NXhL/oBJqNv1/7hJn2s/kw6Ofx/1nvO3MDMIuQkflHewUho0rEuHQdNO4j&#10;N4rkWLTwnehIIWSUvVIIGdsYDg8E44ee3EelUCkZZhYRI8C5/PVymXdHUIvPwTjMuRkgZPQa1YKI&#10;8eYAvpgyoU5mAAAgAElEQVSE8Qz3teHsIGT4k7ePPxcz+I2MRPsLI3ViGyHj3MjC31/7zA22mdhw&#10;y7wy+TmTkHZjnBWEjBW6MU5dB465opARekscEmrqhBgixi5RYv/w+OEn9+GeQEPIKDMfJ7NApAr1&#10;vB2My7wbScUaqxJ3MXkEhIw3B2ARQh8IGbkgZPiTu4/nNzMAAAAAAAAAAAAAAMCa484Mm6+WeuDr&#10;9pCj1c7R1dJv6cqIrpbPrNyiK2PnYNBXhd9O35nVTG7Py5nDrAqEFb5aqrW6rozMbqYuV6oq30m6&#10;MlQV1nRliGI4PBDFEHLiGHRlSN2FOZa/Xg6dcBFUddUW4TDvRrN7SRNfp/scPAJdGW8OwCKE57iv&#10;DWeHjow5yN/H74sZNkJG9KJ2NCmQnOBWJ7XTRIwOXxH+ohNoNv5+7RNm2s/mw6Cfx/9nve/MDcAs&#10;QkbmH+0VhIwqEePSddC4j9wokmPRwneiI4WQUfZKIWRsYzg8EIwfenIflUKlZJhZRIwA5/LXy2Xe&#10;HUEtPgfjMOdmgJDRa1QLIsabA/hiEsYz3NeGs4OQ4U/dPv7fYga/kZFof2GkTmwjZJwbWfj7a5+5&#10;wTYTG26ZVyY/ZxLSboyzgpCxQjfGqevAMVcUMkJviUNCTZ0QQ8TYJUrsHx4//OQ+3BNoCBll5uNk&#10;FohUoZ63g3GZdyOpWGNV4i4mj4CQ8eYALELoAyEjF4QMf2r38fxmBgAAAAAAAAAAAAAAWPNPZ4bN&#10;V0s98HV7yNFq5+hq6bd0ZURXy2dWbtGVsXMw6KvCb6fvzGomt+flzGFWBcIKXy3VWl1XRmY3U5cr&#10;VZXvJF0ZqgprujJEMRweiGIIOXEMujKk7sIcy18vh064CKq6aotwmHej2b2kia/TfQ4ega6MNwdg&#10;EcJz3NeGs0NHxhzU7+O/YoaNkBG9qB1NCiQnuNVJ7TQRo8NXhL/oBJqNv1/7hJn2s/kw6Ofx/1nv&#10;O3MDMIuQkflHewUho0rEuHQdNO4jN4rkWLTwnehIIWSUvVIIGdsYDg8E44ee3EelUCkZZhYRI8C5&#10;/PVymXdHUIvPwTjMuRkgZPQa1YKI8eYAvpiE8Qz3teHsIGT4o9vH/zxauEQleBAy9IlthIxzIwt/&#10;f+0zN9hmYsMt88pJcyYh7cY4KwgZK3RjnLoOHHNFISP0ljgk1NQJMUSMXaLE/uHxw0/uwz2BhpBR&#10;Zj5OZoFIFep5OxiXeTeSijVWJe5i8ggIGW8OwCKEPhAyckHI8Ee7j+c3MwAAAAAAAAAAAAAAwJqf&#10;61P+R0S16miFxO0hR6udo6ul39KVEV0tn1m5RVfGzsGgrwq/nb4zq5ncnpczh1kVCCt8tVRrdV0Z&#10;md1MXa5UVb6TdGWoKqzpyhDFcHggGD/05H7oypC6C3Msf70cOuEiqOqqLcJh3o1m95Imvk73OXgE&#10;ujLeHIBFCM+ZoWN3ZujImAP1Pv6umJEmZEQvakeTAskJbnVSO03E6PAV4S86gWbj79c+Yab9bD4M&#10;+nn8f9b7ztwAzCJkZP7RXkHIqBIxLl0HjVuZDK3cYIfdFpeEmjohhpCxjeHwQDB+6Ml9VAqVkmFm&#10;ETECnMtfL5d5dwS1+ByMw5ybAUJGr1EtiBhvDuCLSRjPcF8bzg5Chj/qffw/nIsZUQkehAx9Yhsh&#10;49zIwt9f+8wNtpnYcMu8ctKcSUi7Mc4KQsYK3RinrgPHXFHICL0lDgk1dUIMEWOXKLF/ePzwk/tw&#10;T6AhZJSZj5NZIFKFet4OxmXejaRijVWJu5g8AkLGmwOwCKEPhIxcEDL8Ue/j/w2/mQEAAAAAAAAA&#10;AAAAANYcd2ZEVKuOVkjcHnK02jm6WvotXRnR1fKZlVt0ZewcDPqq8NvpO7Oaye15OXOYpYSv8NVS&#10;rdV1ZWR2M3W5UlX5qqs5HKqD1dW9dGVsYzg8EIwfenI/dGVI3YU5lr9eDp1wEVR11RbhMO9Gs3tJ&#10;E1+n+xw8Al0Zbw7AIoTnzNCxOzN0ZMyBeh+/ZV/MSBMyohe1o0mB5AS3OqmdJmJ0+IrwF51As/H3&#10;a5/wtn82Hwb9PP4/631nbgBmETIy/3CsIGRUiRiXroPGrUyGVm6ww26LS0JNnRBDyNjGcHggGD/0&#10;5D4qhUrJMLOIGAHO5a+Xy7w7glp8DsZhzs0AIaPXqBZEjDcH8MUkjGe4rw1nByHDH/U+/ph/ixlR&#10;CR6EDH1iGyHj3MjC31/7zA22mdhwy7xy0pxJSLsxzgpCxgrdGKeuA8dcUcgIvSUOCTV1QgwRY5co&#10;sX94/PCT+3BPoCFklJmPk1kgUoV63g7GZd6NpGKNVYm7mDwCQsabA7AIoQ+EjFwQMvxR7+PP4Tcz&#10;AAAAAAAAAAAAAADAmn86MyKqVUcrJG4POVrtHF0t/ZaujOhq+czKLboydg4GfVX47fSdWc3k9ryc&#10;OcxSwlf4aqnW6royMruZulypqnzV1RwO1cHq6l66MrYxHB4Ixg89uR+6MqTuwhzLXy+HTrgIqrpq&#10;i3CYd6PZvaSJr9N9Dh6Brow3B2ARwnNm6NidGToy5kC9j7/mZ3/QqMCjF7WjSYHkBLc6qZ0mYnT4&#10;ivAXnUCz8fdrP6OIYeg7cwMwi5CR+YdjBSGjSsS4dB00bmUytHKDHXZbXBJq6oQYQsY2hsMDwfih&#10;J/dRKVRKhplFxAhwLn+9XObdEdTiczAOc24GCBm9RrUgYrw5gC8mYTzDfW04OwgZ/qj38ff5CdnY&#10;IWToE9sIGedGFv7+2iNkhPjN2gC4CV9nDlcQMlboxjh1HTjmikJG6C1xSKipE2KIGLt8Nh9E44ed&#10;OIZ7Ag0ho8x8nMwCkSrU83YwLvNuJBVrrErcxeQREDLeHIBFCH0gZOSCkOGPeh//DH4zAwAAAAAA&#10;AAAAAAAArPnnNzNCVZjoCp3Raufoaum3dGVEV8tnVm7RlREii2ZVPZV2/gwauj0vZw6zlPAVvlqq&#10;tbqujMxupi5XqipfdTWHQ3WwurqXroxtDIcHgvFDT+6HrgypuzDH8tfLoRMugqqu2iIc5t1odi9p&#10;4ut0n4NHeGtXhkVYBkEYhPAc947d2aEjYw7U+/jn/HRHMbqouHXqaFIgOcGtTmqniRgdviL8RSfQ&#10;bPz92mdurs3EhkzfmRuAWYSMzD8cKwgZVSLGpeugcSuToZUb7LDb4pJQUyfEEDK2MRweCMYPPbmP&#10;SqFSMswsIkaAc/nr5TLvjqAWn4NxmHMzQMjoNarlrSJGawahyQP4YhLGM9zXhrODkOGPeh/fzw9C&#10;xl0QMlL9WSSREzc1CBkxfrM2AG7C15nDFYSMFboxTl0HjrmikBF6SxwSauqEGCLGLp/NB9H4YSeO&#10;4Z5AQ8goMx8ns0CkCvW8HYzLvBtJxRqrEncxeQSEjDcHYBFCHwgZuSBk+KPex4/Bb2YAAAAAAAAA&#10;AAAAAIA1P9en/GG0QmK0Sq3M/sJQXaWf1pURXS2fWblFV0aILJpV9VTa+TNo6Pa8nDnMUsJX+Gqp&#10;1uq6MjK7mbpcqap81dUcDtXB6upeujK2MRweCMYPPbkfujKk7sIcy18vh064CKq6aotwmHej2b2k&#10;ia/TfQ4e4a1dGRZhGQRhEMJz3Dt2Z4eOjDlQ7+PHuS9mjC4qbp06mhRITnCrk9ppIkaHrwh/0Qk0&#10;G3+/9pmbazOxIdN35gZgFiEj8w/HCkJGlYhx6Tpo3MpkaOUGO+y2uCTU1AkxhIxtDIcHgvFDT+6j&#10;UqiUDDOLiBHgXP56ucy7I6jF52Ac5twMEDJ6jWp5q4jRmkFo8gC+mITxDPe14ewgZPij3sfHcU/M&#10;QMjQJ7YRMs6NLPz9tUfICPGbtQFwE77OHK4gZKzQjXHqOnDMFYWM0FvikFBTJ8QQMXb5bD6Ixg87&#10;cQz3BBpCRpn5OJkFIlWo5+1gXObdSCrWWJW4i8kjIGS8OQCLEPpAyMgFIcMf9T4+Fn4zAwAAAAAA&#10;AAAAAAAArDnvzBitkBitUiuzvzBUV+mndWVEV8tnVm7RlREii2ZVPZV2/gwauj0vZw6zlPAVvlqq&#10;tbqujMxupi5XqipfdTWHQ3WwurqXroxtDIcHgvFDT+6HrgypuzDH8tfLoRMugqqu2iIc5t1odi9p&#10;4ut0n4NHeGtXhkVYBkEYhPAc947d2aEjYw7U+/h4jsWM0UXFrVNHkwLJCW51UjtNxOjwFeEvOoFm&#10;4+/XPnNzbSY2ZPrO3ADMImRk/uFYQcioEjEuXQeNW5kMrdxgh90Wl4SaOiGGkLGN4fBAMH7oyX1U&#10;CpWSYWYRMQKcy18vl3l3BLX4HIzDnJsBQkavUS1vFTFaMwhNHsAXkzCe4b42nB2EDH/U+/g89sUM&#10;hAx9Yhsh49zIwt9fe4SMEL9ZGwA34evM4QpCxgrdGKeuA8dcUcgIvSUOCTV1QgwRY5fP5oNo/LAT&#10;x3BPoCFklJmPk1kgUoV63g7GZd6NpGKNVYm7mDwCQsabA7AIoQ+EjFwQMvxR7+Nz4TczAAAAAAAA&#10;AAAAAADAmn93ZoxWSIxWqZXZXxiqq/TTujKiq+UzK7foygiRRbOqnko7fwYN3Z6XM4dZSvgKXy3V&#10;Wl1XRmY3U5crVZWvuprDoTpYXd1LV8Y2hsMDwfihJ/dDV4bUXZhj+evl0AkXQVVXbREO8240u5c0&#10;8XW6z8EjvLUrwyIsgyAMQniOe8fu7NCRMQfqfXw+/4gZo4uKW6eOJgWSE9zqpHaaiNHhK8JfdALN&#10;xt+vfebm2kxsyPSduQGYRcjI/MOxgpBRJWJcug4atzIZWrnBDrstLgk1dUIMIWMbw+GBYPzQk/uo&#10;FColw8wiYgQ4l79eLvPuCGrxORiHOTcDhIxeo1reKmK0ZhCaPIAvJmE8w31tODsIGf6o9/F1fMUM&#10;hAx9Yhsh49zIwt9fe4SMEL9ZGwA34evM4QpCxgrdGKeuA8dcUcgIvSUOCTV1QgwRY5fP5oNo/LAT&#10;x3BPoCFklJmPk1kgUoV63g7GZd6NpGKNVYm7mDwCQsabA7AIoQ+EjFwQMvxR7+Nr4TczAAAAAAAA&#10;AAAAAADAmp+hrozRKrUy+wtDdZV+WldGdLV8ZuUWXRlzdmR0+s6sZnJ7Xs4cZinhK3y1VGt1XRmZ&#10;706XK1WVr7qaw6E6WF3dS1fGNobDA8H4oSf3Q1eG1F2YY/nr5dAJF0FVV20RDvNuNCP5Bkfc5+AR&#10;3tqVYRGWQRAGITzHvWN3dujImAP1Pr6ef/8AePiidjQpkJzgVie100SMDl8R/qITaDb+fu0zN9dm&#10;YkOm78wNwCxCRuYfjhWEjCoR49J10LiVydDKDXbYbXFJqKkTYggZ2xgODwTjh57cR6VQKRlmFhEj&#10;wLn89XKZd0dQi8/BOMy5GSBk9BrV8lYRozWD0OQBfDEJ4xnua8PZQcjwR72P1/FHzEDIeOYOIWN0&#10;yPR7POzvrz1CRojfrA2Am/B15nAFIWOFboxT14FjrihkhN4Sh4SaOiGGiLHLZ/NBNH7YiWO4J9AQ&#10;MsrMx8ksEKlCPW8H4zLvRlKxxqrEXUweASHjzQFYhNAHQkYuCBn+qPfxWvjNDAAAAAAAAAAAAAAA&#10;sOZ/nRnRFTqj1c7R1dJv6cqIrpbPrNyiK2POjoxO35nVTG7Py5nDLCV8ha+Waq2uKyPz3elypary&#10;VVdzOFQHq6t76crYxnB4IBg/9OR+6MqQugtzLH+9HDrhIqjqqi3CYd6NZveSJr5O9zl4hLd2ZViE&#10;ZRCEQQjPce/YnR06MuZAvY/X8xObTBhNCiQnuNVJ7TQRo8NXhL/oBJqNv1/7zM21mdiQ6TtzAzCL&#10;kJH5h2MFIaNKxLh0HTRuZTK0coMddltcEmrqhBhCxjaGwwPB+KEn91EpVEqGmUXECHAuf71c5t0R&#10;1OJzMA5zbgYIGb1GtbxVxGjNIDR5AF9MwniG+9pwdhAy/FHv4334uT6lIWS0hpARMGT6PR7299d+&#10;RiEjIOZo31kbADfh68zhCkLGCt0Yp64Dx1xRyAi9JQ4JNXVCDBFjl8/mg2j8sBPHcE+gIWSUmY+T&#10;WSBShXreDsZl3o2kYo1VibuYPAJCxpsDsAihD4SMXBAy/FHv473gNzMAAAAAAAAAAAAAAMCa886M&#10;0Sq1MvsLQ3WVflpXRnS1fGblFl0ZuZV9Zr4zq5ncnpczh1lK+ApfLdVaXVdG5rvT5UpV5auu5nCo&#10;DlZX99KVsY3h8EAwfujJfcxQDfyaroyXdGQ8PLWeqq7aIhzm3Wh2L2ni63TvjBvhrV0ZFmEZBGEQ&#10;wnPcO3Znh46MOVDv4/04FjNuXfhoUiA5wa1OaqeJGB2+IvxFb7Bt/P3aZ26uzcSGTN+ZG4BZhIzM&#10;PxwrCBlVIsal66BxK5OhlRvssNviklBTJ8QQMrYxHB4Ixg89uQ93IeM1IkaAc/nr5TLvjqAWn4Nx&#10;mHMzQMjoNarlrSJGawahyQP4YhLGM9zXhrODkOGPeh/vy76YgZCBkBEwZPo9Hvb3135GISMg5mjf&#10;WRsAN+HrzOEKQsYK3RinrgPHXFHICL0lDgk1dUIMEWOXz+aDaPywE8dwT6AhZJSZj5NZIFKFet4O&#10;xmXejaRijVWJu5g8AkLGmwOwCKEPhIxcEDL8Ue/jveE3MwAAAAAAAAAAAAAAwJp/d2aMVqmV2V8Y&#10;qqv007oyoqvlMyu36MrIrewz851ZzeT2vJw5zFLCV/hqqdbqujIy350uV6oqX3U1h0N1sLq6l66M&#10;bQyHB4LxQ0/uY4Zq4Nd0ZbykI+PhqfVUddUW4TDvRrN7SRNfp3tn3Ahv7cqwCMsgCIMQnuPesTs7&#10;dGTMgXof788/YsatCx9NCiQnuNVJ7TQRo8NXhL/oDbaNv1/7zM21mdiQ6TtzAzCLkJH5h2MFIaNK&#10;xLh0HTRuZTK0coMddltcEmrqhBhCxjaGwwPB+KEn9+EuZLxGxAhwLn+9XObdEdTiczAOc24GCBm9&#10;RrW8VcRozSA0eQBfTMJ4hvvacHYQMvxR7+Pn4StmIGQgZAQMmX6Ph/39tZ9RyAiIOdp31gbATfg6&#10;c7iCkLFCN8ap68AxVxQyQm+JQ0JNnRBDxNjls/kgGj/sxDHcE2gIGWXm42QWiFShnreDcZl3I6lY&#10;Y1XiLiaPgJDx5gAsQugDISMXhAx/1Pv4ueA3MwAAAAAAAAAAAAAAwJqfoa6K0Sq3qIoIdZV+WldG&#10;dLV8ZuUWXRm5lX1mvjOrmdyelzOHWUr4Cl8t1VpdV0bmu9PlSlXlq67mcKgOVlf30pWxjeHwQDB+&#10;6Ml9zFAN/JqujJd0ZDw8tZ6qrtoiHObdaHYvaeLrdO+MG+GtXRnysOQBfDEJ4xnuHbuzQ0fGHKj3&#10;8fPxc/5/jyYFkhPc6qR2mojR4SvCX/QG28bfr33m5tpMbMj0nbkBmEXIyPzDsYKQUSViXLoOGrcy&#10;GVq5wQ67LS4JNXVCDCFjG8PhgWD80JP7cBcyXiNiBDiXv14u8+4IavE5GIc5NwOEjF6jWt4qYrRm&#10;EJo8gC8mYTzDfW04OwgZ/qj38fNyImYgZJzbX/6Hh/YDviL8WSSREzc1UwoZATFH+87aALgJX2cO&#10;VxAyVujGOHUdOOaKQkboLXFIqKkTYogYu3w2H0Tjh504hnsCDSGjzHyczAKRKtTzdjAu824kFWus&#10;StzF5BEQMt4cgEUIfSBk5IKQ4Y96Hz83/GYGAAAAAAAAAAAAAABYc9CZMVrtHF0t/ZaujOhq+czK&#10;Lboyciv7zHxnVjO5PS9nDrOU8BW+Wqq1uq6MzHeny5WqylddzeFQHayu7qUrYxvD4YFg/NCT+5ih&#10;Gvg1XRkv6ch4eGo9VV21RTjMu9HsXtLE1+neGTfCW7sy5GHJA/hiEsYz3Dt2Z4eOjDlQ7+Pn5z9i&#10;xmhSIDnBrU5qp4kYHb4i/EVvsG38/dpnbq7NxIZM35kbgFmEjMw/HCsIGVUixqXroHErk6GVG+yw&#10;2+KSUFMnxBAytjEcHgjGDz25D/cE2mtEjADn8tfLZd4dQS0+B+Mw52aAkNFrVMtbRYzWDEKTB/DF&#10;JIxnuK8NZwchwx/1Pn4d/ogZCBnn9pf/4aH9gK8IfxZJ5MRNzZRChpmI0W02k5B2Y5wVhIwVujFO&#10;XQeOuaKQEXpLHBJq6oQYIsYun80H0fhhJ47hnkBDyCgzHyezQKQK9bwdjMu8G0nFGquS6L2GEwgZ&#10;bw7AIoQ+EDJyQcjwR72PXwt+MwMAAAAAAAAAAAAAAKz5X2fGaLVzdLX0W7oyoqvlMyu36Mqw7JzI&#10;8p1ZzeT2vJw5zFLCV/hqqdbqujIy350uV6oqX3U1h0N1sLq6l66MbQyHB4LxQ0/uY4Zq4Nd0Zbyk&#10;I+PhqfVUddUW4TDvRrN7SRNfp3tn3Ahv7cqQhyUP4ItJGM9w79idHToy5kC9j1+Pn7EFZnKCW53U&#10;ThMxOnxF+IveYNv4+7XP3FybiQ2ZvjM3ALMIGZl/OFYQMqpEjEvXQeNWJkMrN9hht8UloaZOiCFk&#10;bGM4PBCMH3pyH+4JtNeIGAHO5a+Xy7w7glp8DsZhzs0AIaPXqJa3ihitGYQmD+CLSRjPcF8bzg5C&#10;hj/qffy6/Oz+V4QMhIwrIwt/f+1nFDLMRIxus5mEtBvjrCBkrNCNceo6cMwVhYzQW+KQUFMnxBAx&#10;dvlsPojGDztxDPcEGkJGmfk4mQUiVajn7WBc5t1IKtZYlUTvNZxAyHhzABYh9IGQkQtChj/qffza&#10;8JsZAAAAAAAAAAAAAABgzb87M0ar3KIqItRV+mldGdHV8pmVW3RlWHZOZPnOrGZye17OHGYp4St8&#10;tVRrdV0Zme9OlytVla+6msOhOlhd3UtXxjaGwwPB+KEn9zFDNfBrujJe0pHx8NR6qrpqi3CYd6PZ&#10;vaSJr9O9M26Et3ZlyMOSB/DFJIxnuHfszg4dGXOg3sevzz9ixq1/uOQEtzqpnSZidPiK8Be9wbbx&#10;92ufubk2ExtumUeLZQFGswgZmX84VhAyqkSMS9dB41YmQys32GG3xSWhpk6IIWRsYzg8EIwfenIf&#10;7gm014gYAc7lr5fLvDuCWnwOxmHOzQAho9eolreKGK0ZhCYP4ItJGM9wXxvODkKGP+p9/Hv4ihkI&#10;GQgZV0YW/v7azyhkGAokWRsAN+HrzOEKQsYK3RinrgPHXFHICL0lDgk1dUIMEWOXz+aDaPywE8dw&#10;T6AhZJSZj5NZIFKFet4OxmXejaRijVVJ9F7DCYSMNwdgEUIfCBm5IGT4o97Hvwt+MwMAAAAAAAAA&#10;AAAAAKz5GerKiKqIUFfpp3VlRFfLZ1Zu0ZVh2TmR5TuzmsnteTlzmKWEr/DVUq3VdWVkvjtdrlRV&#10;vupqDofqYHV1L10Z2xgODwTjh57cxwzVwK/pynhJR8bDU+up6qotwmHejWb3kia+TvfOuBHe2pUh&#10;D0sewBeTMJ7h3rE7O3RkzIF6H/8+fs7/7+QEtzqpnSZidPiK8Be9wbbx92ufubk2ExtumUeLZQFG&#10;swgZmX84VhAyqkSMS9dB41YmQys32GG3xSWhpk6IIWRsYzg8EIwfenIf7gm014gYAc7lr5fLvDuC&#10;WnwOxmHOzQAho9eolreKGK0ZhCYP4ItJGM9wXxvODkKGP+p9/Hs5ETMQMp7ZD/iK8GeRRE7c1Ewp&#10;ZBgKJFkbADfh68zhCkLGCt0Yp64Dx1xRyAi9JQ4JNXVCDBFjl8/mg2j8sBPHcE+gIWSUmY+TWSBS&#10;hXreDsZl3o2kYo1VSfRewwmEjDcHYBFCHwgZuSBk+KPex78bfjMDAAAAAAAAAAAAAACsOejMiK6W&#10;fktXRnS1fGblFl0Zlp0TWb4zq5ncnpczh1lK+ApfLdVaXVdG5rvT5UpV5auu5nCoDlZX99KVsY3h&#10;8EAwfujJfcxQDfyaroyXdGQ8PLWeqq7aIhzm3Wh2L2ni63TvjBvhrV0Z8rDkAXwxCeMZ7h27s0NH&#10;xhyo9/HwHzEjOcGtTmqniRgdviL8RW+wbfz92mdurs3Ehlvm0WJZgNEsQkbmH44VhIwqEePSddC4&#10;lcnQyg122G1xSaipE2IIGdsYDg8E44ee3Id7Au01IkaAc/nr5TLvjqAWn4NxmHMzQMjoNarlrSJG&#10;awahyQP4YhLGM9zXhrODkOGPeh8Pv/wRMxAyntkP+IrwZ5FETtzUTClkGAokWRsAN+HrzOEKQsYK&#10;3RinrgPHXFHICL0lDgk1dUIMEWOXz+aDaPywE8dwT6AhZJSZj5NZIFKFet4OxmXejaRijVVJ9F7D&#10;CYSMNwdgEUIfCBm5IGT4o97Hw1/4zQwAAAAAAAAAAAAAALDmf50Z0dXSb+nKiK6Wz6zcoivDsnMi&#10;y3dmNZPb83LmMEsJX+GrpVqr68rIfHe6XKmqfNXVHA7VwerqXroytjEcHgjGDz25jxmqgV/TlfGS&#10;joyHp9ZT1VVbhMO8G83uJU18ne6dcSO8tStDHpY8gC8mYTzDvWN3dujImAP1Ph7+y0/sAvUtIkaH&#10;rwh/0RtsG3+/9pmbazOx4ZZ5tFgWYDSLkJH5h2MFIaNKxLh0HTRuZTK0coMddltcEmrqhBhCxjaG&#10;wwPB+KEn9+GeQHuNiBHgXP56ucy7I6jF52Ac5twMEDJ6jWp5q4jRmkFo8gC+mITxDPe14ewgZPij&#10;3sfDET+7/xUhYxEhI3oTkripmVLIMBNIMqtJ3YSvM4crCBkrdGOcug4cc0UhI/SWOCTU1AkxRIxd&#10;PpsPovHDThzDPYGGkFFmPk5mgUgV6nk7GJd5N5KKNVYlmfsYNQgZbw7AIoQ+EDJyQcjwR72PhzP4&#10;zQwAAAAAAAAAAAAAALDm350ZURUR6ir9tK6M6BajzMotujLsOicyfdt1ZVRW9BV0Zazw1VKt1XVl&#10;ZL47Xa5UVb7qag6H6mB1dS9dGdsYDg8E44ee3McM1cCv6cp4SUfGw1PrqeqqLcJh3o1m95Imvk73&#10;zrgR3tqVIQ9LHsAXkzCe4d6xOzt0ZMyBeh8PV/wjZkQsItRJ7TQRo8NXhL/oDbaNv1/7zM21mdhw&#10;yy0z8mwAACAASURBVDxaLAswmkXIyPzDsYKQUSViXLoOGrcyGVq5wQ67LS4JNXVCDCFjG8PhgWD8&#10;0JP7cE+gvUbECHAuf71c5t0R1OJzMA5zbgYIGb1GtbxVxGjNIDR5AF9MwniG+9pwdhAy/FHv4+Eu&#10;XzEDIWMRISN6E5K4qZlSyDATSDKrSd2ErzOHKwgZK3RjnLoOHHNFISP0ljgk1NQJMUSMXT6bD6Lx&#10;w04cwz2BhpBRZj5OZoFIFep5OxiXeTeSijVWJZn7GDUIGW8OwCKEPhAyckHI8Ee9j4cn8JsZAAAA&#10;AAAAAAAAAABgzQ9dGWenR7cYZVZu0ZVh1zmR6duuK6Oyoq+gK2OFr5Zqra4rI/Pd6XKlqvJVV3M4&#10;VAerq3vpytjGcHggGD/05D7cq4FDhpmlK+MlHRkPT62nqqu2CId5N5rdS5r4Ot0740Z4a1eGPCx5&#10;AF9MwniGe8fu7NCRMQfqfTw85ef6lL+8RcTo8BXhL3qDbePv1z5zc20mNtwyjxbLAoxmETIy/3Cs&#10;IGRUiRiXroPGrUyGVm6ww26LS0JNnRBDyNjGcHggGD/05D7cE2jDQ80iYgQ4l79eLvPuCGrxORiH&#10;OTcDhIxeo1reKmK0ZhCaPACLEPpwXxvODkKGP+p9PPTyQMxAyEj1Z5FETtzUTClkmAkkmdWkbsLX&#10;mcMVhIwVujFOXQeOuaKQEXpLHBJq6oQYIsYun80H0fhhJ47hnkBDyCgzHyezQKQK9bwdjMu8G0nF&#10;GquSzH2MGoSMNwdgEUIfCBm5IGT4o97Hwwj8ZgYAAAAAAAAAAAAAAFhzszPjLV0Z0S1GmZVbdGXY&#10;dU5k+rbryqis6Cvoyljhq6Vaq+vKyHx3ulypqnzV1RwO1cHq6l66MrYxHB4Ixg89uQ/3auCQYWbp&#10;ynhJR8bDU+up6qotwmHejWb3kia+TvfOuBHe2pUhD0sewBeTMJ7h3rE7O3RkzIF6Hw+jXIgZbxEx&#10;OnxF+IveYNv4+7XP3FybiQ23zKPFsgCjWYSMzD8cKwgZVSLGpeugcSuToZUb7LDb4pJQUyfEEDK2&#10;MRweCMYPPbkP9wTa8FCziBgBzuWvl8u8O4JafA7GYc7NACGj16iWt4oYrRmEJg/AIoQ+3NeGs4OQ&#10;4Y96Hw9RnIgZCBmp/iySyImbmimFDDOBJLOa1E34OnO4gpCxQjfGqevAMVcUMkJviUNCTZ0QQ8TY&#10;5bP5IBo/7MQx3BNoCBll5uNkFohUoZ63g3GZdyOpWGNVkrmPUYOQ8eYALELoAyEjF4QMf9T7eIiE&#10;38wAAAAAAAAAAAAAAABrDjoz3tKVEd1ilFm5RVeGXedEpu/MilK35+XMYZYSvsJXS7VW15WR+e50&#10;uVJV+aqrORyqg9XVvXRlbGM4PBCMH3pyH+7VwCHDzNKV8ZKOjIen1lPVVVuEw7wbze4lTXyd7p1x&#10;I7y1K0MeljyALyZhPMO9Y3d26MiYA/U+HqL5j5jxFhGjw1eEv+gNto2/X/vMzbWZ2HDLPFosCzCa&#10;RcjI/MOxgpBRJWJcug4atzIZWrnBDrstLgk1dUIMIWMbw+GBYPzQk/twT6ANDzWLiBHgXP56ucy7&#10;I6jF52Ac5twMEDJ6jWp5q4jRmkFo8gAsQujDfW04OwgZ/qj38ZDFHzEDISPVn0USOXFTM6WQYSaQ&#10;ZFaTuglfZw5XEDJW6MY4dR045opCRugtcUioqRNiiBi7fDYfROOHnTiGewINIaPMfJzMApEq1PN2&#10;MC7zbiQVa6xKMvcxahAy3hyARQh9IGTkgpDhj3ofD5nwmxkAAAAAAAAAAAAAAGDN/zoz3tKVEd1i&#10;lFm5RVeGXedEpu/MilK35+XMYZYSvsJXS7VW15WR+e50uVJV+aqrORyqg9XVvXRlbGM4PBCMH3py&#10;H+7VwCHDzNKV8ZKOjIen1lPVVVuEw7wbze4lTXyd7p1xI7y1K0MeljyALyZhPMO9Y3d26MiYA/U+&#10;HrL5CU0k2ooYHb4i/EVvsG38/dpnbq7NxIZb5tFiWYDRLEJG5h+OFYSMKhHj0nXQuJXJ0MoNdtht&#10;cUmoqRNiCBnbGA4PBOOHntyHewJteKhZRIwA5/LXy2XeHUEtPgfjMOdmgJDRa1TLW0WM1gxCkwdg&#10;EUIf7mvD2UHI8Ee9j4caPn9+M0Od2EbIODey8PfXfkYhw0wgyawmdRO+zhyuIGSs0I1x6jpwzBWF&#10;jNBb4pBQUyfEEDF2+Ww+iMYPO3EM9wQaQkaZ+TiZBSJVqOftYFzm3Ugq1liVZO5j1CBkvDkAixD6&#10;QMjIBSHDH/U+HvL554bxmxkAAAAAAAAAAAAAAGDNtzNDXaWf1pUR3WKUWblFV4Zd50Sm78yKUrfn&#10;5cxhlhK+wldLtVbXlZH57nS5UlX5qqs5HKqD1dW9dGVsYzg8EIwfenIf7tXAbh0ZSS5DHMtfL4dO&#10;uAiqumqLcJh3o9m9pImv070zboS3dmXIw5IH8MUkjGe4d+zODh0Zc6Dex0M+/75hP0M30FbE6PAV&#10;4S96g23j79c+8ysPzMSGW+bRYtmgUUaCJ0vIyPzDsYKQUSViXLoOGrcyGVq5wQ67LS4JNXVCDCFj&#10;G8PhgWD80JP7cE+guQkZKuGzwHwcl3l3BLX4HIzDnJsBQkavUS1vFTFaMwhNHoBFCH24rw1nByHD&#10;H/U+HmrY3rCfnbNu+kLIGB0yfhOSuKmZUsgwE0gyq0ndhK8zhysIGSt0Y5y6DhxzRSEj9JY4JNTU&#10;CTFEjF0+mw+i8cNOHMM9gYaQUWY+zs0A5HGeoZ63g3GZdyOpWGNVkrmPUYOQ8eYALELoAyEjF4QM&#10;f9T7eMjnOF/Jb2YAAAAAAAAAAAAAAIA1fZ0Ztl0Z0S1GmZVbdGXYdU5k+s6sKHV7Xs4cZinhK3y1&#10;VGt1XRmZ706XK1WVr7qaw6E6WF3dS1fGNobDA8H4oSf34V4N7NaRkeQyxLH89XLohIugqqu2CId5&#10;N5rdS5r4Ot0740Z4a1eGPCx5AF9MwniGe8fu7NCRMQfqfTzks3PD/vynZ2KGrYjR4SvCX/QG28bf&#10;r33mVx6YiQ23zKPFskGjjARPlpCR+YdjBSGjSsS4dB00bmUytHKDHXZbXBJq6oQYQsY2hsMDwfih&#10;J/fhnkBzEzJUwmeB+Tgu8+4IavE5GIc5NwOEjF6jWt4qYrRmEJo8AIsQ+nBfG84OQoY/6n081HAu&#10;ZLT2RMxAyBgeMn4TkripmVLIMBNIMqtJ3YSvM4crCBkrdGOcug4cc0UhI/SWOCTU1AkxRIxdPpsP&#10;ovHDThzDPYGGkFFmPs7NAORxnqGet4NxmXcjqVhjVZK5j1GDkPHmACxC6AMhIxeEDH/U+3jI536+&#10;kt/MAAAAAAAAAAAAAAAAa+51Zth2ZUS3GGVWbtGVYdc5kek7s6LU7Xk5c5ilhK/w1VKt1XVlZL47&#10;Xa5UVb7qag6H6mB1dS9dGdsYDg8E44ee3Id7NbBbR0aSyxDH8tfLoRMugqqu2iIc5t1odi9p4ut0&#10;74wb4a1dGfKw5AF8MQnjGe4du7NDR8YcqPfxkM/ODTu5h+dihq2I0eErwl/0BtvG36995lcemIkN&#10;t8yjxbJBo4wET5aQkfmHYwUho0rEuHQdNG5lMrRygx12W1wSauqEGELGNobDA8H4oSf34Z5AcxMy&#10;VMJngfk4LvPuCGrxORiHOTcDhIxeo1reKmK0ZhCaPACLEPpwXxvODkKGP+p9PNTwTMho7UzMQMgY&#10;HjJ+E5K4qZlSyDATSDKrSd2ErzOHKwgZK3RjnLoOHHNFISP0ljgk1NQJMUSMXT6bD6Lxw04cwz2B&#10;hpBRZj7OzQDkcZ6hnreDcZl3I6lYY1WSuY9Rg5Dx5gAsQugDISMXhAx/1Pt4yKc/X8lvZgAAAAAA&#10;AAAAAAAAgDX7nRm2XRnRLUaZlVt0Zdh1TmT6zqwodXtezhxmKeErfLVUa3VdGZnvTpcrVZWvuprD&#10;oTpYXd1LV8Y2hsMDwfihJ/fhXg3s1pGR5DLEsfz1cuiEi6Cqq7YIh3k3mt1Lmvg63TvjRnhrV4Y8&#10;LHkAX0zCeIZ7x+7s0JExB+p9POSzc8Me3MN/ixm2IkaHrwh/0RtsG3+/9plfeWAmNtwyjxbLBo0y&#10;EjxZQkbmH44VhIwqEePSddC4lcnQyg122G1xSaipE2IIGdsYDg8E44ee3Id7As1NyFAJnwXm47jM&#10;uyOoxedgHObcDBAyeo1qeauI0ZpBaPIALELow31tODsIGf6o9/FQw5iQ0dpfMQMhY3jI+E1I4qZm&#10;SiHDTCDJrCZ1e17OHK4gZKzQjXHqOnDMFYWM0FvikFBTJ8QQMXb5bD6Ixg87cQz3BBpCRpn5ODcD&#10;kMd5hnreDsZl3o2kYo1VSeY+Rg1CxpsDsAihD4SMXBAy/FHv4yGfuGJLfjMDAAAAAAAAAAAAAACs&#10;+XZm2HZlRLcYZVZu0ZVh1zmR6TuzotTteTlzmKWEr/DVUq3VdWVkvjtdrlRVvupqDofqYHV1L10Z&#10;2xgODwTjh57ch3s1sFtHRpLLEMfy18uhEy6CuCo1Cxzm3Wh2L2ni63TvjBvhrV0Z8rDkAXwxCeMZ&#10;7h27s0NHxhyo9/GQz84NG7iHP0MLzjQRo8NXhL/oDbaNv1/7zK88MBMbbplHi2WDRhkJniwhI/MP&#10;xwpCRpWIcek6aNzKZGjlBjvstrgk1NQJMYSMbQyHB4LxQ0/uwz2B5iZkqITPAvNxXObdEdTiczAO&#10;c24GCBm9RrW8VcRozSA0eQAWIfThvjacHYQMf9T7eKghVsho7b8/AP4EhIxzIwt/f+1nFDLMBJLM&#10;alK35+XM4QpCxgrdGKeuA8dcUcgIvSUOCTV1QgwRY5fP5oNo/LATx3BPoCFklJmPczMAeZxnqOft&#10;YFzm3Ugq1liVZO5j1CBkvDkAixD6QMjIBSHDH/U+HvLJK7bkNzMAAAAAAAAAAAAAAMCavs6MtK6M&#10;6BajzMotujLsOicyfWdWlLo9L2cOs5TwFb5aqrW6rozMd6fLlarKV13N4VAdrK7upStjG8PhgWD8&#10;0JP7cK8GpiOjzHwch064CPKq1CQ4zLvR7F7SxNfp3hk3wlu7MuRhyQP4YhLGM9w7dmeHjow5UO/j&#10;IZ+dGxZ4D5+JGWkiRoevCH/RG2wbf7/2mRtsM7Hhlnm0WDZo5Pa8nDnN/MOxgpBRJWJcug4atzIZ&#10;WrnBDrstLgk1dUIMIWMbw+GBYPzQk/twT6AhZJSZj+My746gFp+DcZhzM0DI6DWq5a0iRmsGockD&#10;sAihD/e14ewgZPij3sdDDblCRmtPxAyEjHMjC39/7WcUMswEksxqUrfn5czhCkLGCt0Yp64Dx1xR&#10;yAi9JQ4JNXVCDBFjl8/mg2j8sBPHcE+gIWSUmY9zMwB5nGeo5+1gXObdSCrWWJVk7mPUIGS8OQCL&#10;EPpAyMgFIcMf9T4e8qkrtuQ3MwAAAAAAAAAAAAAAwJp7nRlpXRnRLUaZlVt0Zdh1TmT6zqwodXte&#10;zhxmKeErfLVUa3VdGZnvTpcrVZWvuprDoTpYXd1LV8Y2hsMDwfihJ/fhXg1MR0aZ+TgOnXAR1FWp&#10;leAw70aze0kTX6d7Z9wIb+3KkIclD+CLSRjPcO/YnR06MuZAvY+HfHZuWOI9PBcz0kSMDl8R/qI3&#10;2Db+fu0zN9hmYsMt82ixbNDI7Xk5c5r5h2MFIaNKxLh0HTRuZTK0coMddltcEmrqhBhCxjaGwwPB&#10;+KEn9+GeQEPIKDMfx2XeHUEtPgfjMOdmgJDRa1TLW0WM1gxCkwdgEUIf7mvD2UHI8Ee9j4caaoWM&#10;1s7EDISMcyMLf3/tZxQyzASSzGpSt+flzOEKQsYK3RinrgPHXFHICL0lDgk1dUIMEWOXz+aDaPyw&#10;E8dwT6AhZJSZj3MzAHmcZ6jn7WBc5t1IKtZYlWTuY9QgZLw5AIsQ+kDIyAUhwx/1Ph7y0RVb8psZ&#10;AAAAAAAAAAAAAABgzX5nRlpXRnSLUWblFl0Zdp0Tmb4zK0rdnpczh1kK6gpfLdVaXVdG5rvT5UpV&#10;5auu5nCoDlZX99KVsY3h8EAwfujJfbhXA9ORUWY+jkMnXAS6KrUUHObdaHYvaeLrdO+MG+GtXRny&#10;sOQBfDEJ4xnuHbuzQ0fGHKj38ZDPzg0rvIf/FjPSRIwOXxH+ojfYNv5+7TM32GZiwy3zaLFs0Mjt&#10;eTlzmjnprCBkVIkYl66Dxq1MhlZusMNui0tCTZ0QQ8jYxnB4IBg/9OQ+3BNoCBll5uO4zLsjqMXn&#10;YBzm3AwQMnqNanmriNGaQWjyACxC6MN9bTg7CBn+qPfxUINWyGjtr5iBkHFuZOHvr/2MQoaZQJJZ&#10;Ter2vJw5XEHIWKEb49R14JgrChmht8QhoaZOiCFi7PLZfBCNH3biGO4JNISMMvNxbgYgj/MM9bwd&#10;jMu8G0nFGquSzH2MGoSMNwdgEcJz3NeGK4CQ4Y96Hw/5qIst/4HfzAAAAAAAAAAAAAAAAGu+nRlp&#10;XRnRLUaZlVt0Zdh1TmT6zqwodXtezhxmKagrfLVUa3VdGZnvTpcrVZWvuprDoTpYXd1LV8Y2hsMD&#10;wfihJ/fhXg1MR0aZ+TgOnXAR+FSpheAw70aze0kTX6d7Z9wIb+3KkIclD+CLSRjPoCsjFzoy5kC9&#10;j4d8dm6Y8B7+DG3SSxPMN/xFb7Bt/P3aZ26wzcSGW+bRYtmgkdvzcuY0c9JZQcioEjEuXQeNW5kM&#10;rdxgh90Wl4SaOiGGkLGN4fBAMH7oyX24J9AQMsrMx3GZd0dQi8/BOMy5GSBk9BrV8lYRozWD0OQB&#10;WITQh/vacHYQMvxR7+OhBi8ho7V//QD4G4WM6E1I4qZmSiHDTCDJrCZ1e17OHK4gZKzQjXHqOnDM&#10;FYWM0FvikFBTJ8QQMXb5bD6Ixg87cQz3BBpCRpn5ODcDkMd5hnreDsZl3o2kYo1VSeY+Rg1CxpsD&#10;sAjhOe5rwxVAyPBHvY+HfNTFlsfwmxkAAAAAAAAAAAAAAGDN/zozoroyoluMMiu36Mqw65zI9J1Z&#10;Uer2vJw5zFJQV/hqqdbqujIy350uV6oqX3U1h0N1sLq6l66MbQyHB4LxQ0/uw70amI6MMvNxHDrh&#10;IvCtUuvCYd6NZveSJr5O9864Ed7alSEPSx7AF5MwnkFXRi50ZMyBeh8P+ezcMKN7+BO3sYh+mG/4&#10;i95g2/j7tc/cYJuJDbfMo8WyQSO35+XMaeaks4KQUSViXLoOGrcyGVq5wQ67LS4JNXVCDCFjG8Ph&#10;gWD80JP7cE+gIWSUmY/jMu+OoBafg3GYczNAyOg1quWtIkZrBqHJA7AIoQ/3teHsIGT4o97HQw3e&#10;QkZr//rNjAuWEDKiNyGJm5ophQwzgSSzmtTteTlzuIKQsUI3xqnrwDFXFDJCb4lDQk2dEEPE2OWz&#10;+SAaP+zEMdwTaAgZZebj3AxAHucZ6nk7GJd5N5KKNVYlmfsYNQgZbw7AIoTnuK8NVwAhwx/1Ph7y&#10;URdb3offzAAAAAAAAAAAAAAAAGvudWZEV7qM+rOoip+xK8OscyLTd2ZFqdvzcuYwS0Fd4aulWqvr&#10;ysh8d7pcqap81dUcDtXB6upeujK2MRweCMYPPbkP92pgOjLKzMdx6ISLYJ4qtVs4zLvR7F7SxNfp&#10;3hk3wlu7MuRhyQP4YhLGM+jKyIWOjDlQ7+Mhn50bZnwPz8WM0gTzDX/RG2wbf7/2mRtsM7Hhlnm0&#10;WDZo5Pa8nDnMnHRWEDKqRIxL10HjViZDKzfYYbfFJaGmToghZGxjODwQjB96ch/uCTSEjDLzcVzm&#10;3RHU4nMwDnNuBggZvUa1vFXEaM0gNHkAFiH04b42nB2EDH/U+3ioYS4ho7UzMWMJISN6E5K4qZlS&#10;yDATSDKrSd2elzOHKwgZK3RjnLoOHHNFISP0ljgk1NQJMUSMXT6bD6Lxw04cwz2B9hohI8Cx/BW7&#10;GYA8zjPU83YwLvNuJBVrrEoy9zFqEDLeHIBFCM9xXxuuAEKGP+p9POSjLrbsh9/MAAAAAAAAAAAA&#10;AAAAa/Y7M6IrXUb9WVTFz9iVYdY5kek7s6LU7Xk5crhCR0b2WFVdGZnvTpcr1deVqKs5HKqD1dW9&#10;dGVsYzg8EIwfenIf7tXAr+nICHAuf70cOuEimLdKbReHeTea3Uua+DrdO+NGeGtXhjwseQBfTMJ4&#10;Bl0ZudCRMQfqfTzks3PDJrqH/xYzShPMN/xFb7Bt/P3aZ26wzcSGW+bRYtmgkdvzcuYQIePC7+V/&#10;SBwrYdzKZGjlBjvstrgk1NQJMYSMbQyHB4LxQ0/uwz2BhpBRZj6Oy7w7glp8DsZhzs0AIaPXqJa3&#10;ihitGYQmD8AihD7c14azg5Dhj3ofDzXMLWS09lfMWELIiN6EJG5qphQyzASSzGpSt+flzOEKQsYK&#10;3RinrgPHXFHICL0lDgk1dUIMEWOXz+aDaPywE8dwT6C9RsgIcCx/xW4GII/zDPW8HYzLvBtJxRqr&#10;ksx9jBqEjDcHYBHCc9zXhiuAkOGPeh8P+aiLLePgNzMAAAAAAAAAAAAAAMCab2dGdKXLqD+LqvgZ&#10;uzLMOicyfWdWlLo9L0cOV+jIyB6rqisj893pcqX6uhJ1NYdDdbC6upeujG0MhweC8UNP7sO9Gvg1&#10;HRkBzuWvl0MnXATrVKm11jzm3Wh2L2ni63TvjBvhrV0Z8rDkAXwxCeMZdGXkQkfGHKj38ZDPzg2b&#10;+B7+hAoZowm96A22jb9f+8wNtpnYcMs8WiwbNHJ7Xs4cImRc+L38D4ljJYxbmQyt3GCH3RaXhJo6&#10;IYaQsY3h8EAwfujJfbgn0BAyyszHcZl3R1CLz8E4zLkZIGT0GtXyVhGjNYPQ5AFYhNCH+9pwdhAy&#10;/FHv46GGtYSM1v77A+D/zyxCRvQmJHFTM6WQYSaQZFaTuj0vZw5XEDJW6MY4dR045opCRugtcUio&#10;qRNiiBi7fDYfROOHnTiGewLtNUJGgGP5K3YzAHmcZ6jn7WBc5t1IKtZYlWTuY9QgZLw5AIsQnuO+&#10;NlwBhAx/1Pt4yEddbJkHv5kBAAAAAAAAAAAAAADW/KczI7rFKLNyi64Mu86JTN+ZFaVuz8uRwxU6&#10;MrLHqurKyHx3ulypvq5EXc3hUB2sru6lK2Mbw+GBYPzQk/twrwZ+TUdGgHP56+XQCRfBYlVqDvNu&#10;NLuXNPF1unfGjfDWrgx5WPIAvpiE8Qy6MnKhI2MO1Pt4yGfnhi10D/+IGdEP8w1/0RtsG3+/9pkb&#10;bDOx4ZZ5tFg2aOT2vJw5RMi48Hv5HxLHShi3MhlaucEOuy0uCTV1QgwhYxvD4YFg/NCT+3BPoCFk&#10;lJmP4zLvjqAWn4NxmHMzQMjoNarlrSJGawahyQOwCKEP97Xh7CBk+KPex0MNawsZrf2/mDGLkBG9&#10;CUnc1EwpZJgJJJnVpG7Py5nDFYSMFboxTl0HjrmikBF6SxwSauqEGCLGLp/NB9H4YSeO4Z5Ae42Q&#10;EeBY/ordDEAe5xnqeTsYl3k3koo1ViWZ+xg1CBlvDsAihOe4rw1XACHDH/U+HvJRF1vWwW9mAAAA&#10;AAAAAAAAAACANT+x6lxm5RZdGXadE5m+MytK3Z6XI4crdGRkj1XVlZH57nS5Un1dibqaw6E6WF3d&#10;S1fGNobDA8H4oSf34V4N/JqOjADn8tfLoRMugsWq1Bzm3Wh2L2ni63TvjBvhrV0Z8rDkAXwxCeMZ&#10;dGXkQkfGHKj38ZDPzg1b+B7+XJ/yh9GEXvQG28bfr33mBttMbLhl3uk3awPg9rycOUTIuPB7+R8S&#10;x0oYtzIZWrnBDrstLgk1dUIMIWMbw+GBYPzQk/twT6AhZJSZj+My746gFp+DcZhzM0DI6DWq5a0i&#10;RmsGockDsAihD/e14ewgZPij3sdDDe8SMlp7ImZIhIzoTUjipmZKIcNMIMmsJnV7Xs4criBkrNCN&#10;ceo6cMwVhYzQW+KQUFMnxBAxdvlsPojGDztxDPcE2muEjNlFjNZuB2ER6xHqeTsYl3k3koo1ViWZ&#10;+xg1CBlvDsAihOe4rw1XACHDH/U+HvJRF1vq4DczAAAAAAAAAAAAAADAmnudGaOVMxZV8TN2ZZh1&#10;TmT6zqwodXtejhyu0JGRPVZVV0bmu9PlSlXpq67mcKgOVlf30pWxjeHwQDB+6Ml9uFcDv6YjI8C5&#10;/PVy6ISLYLEqNYd5N5rdS5r4Ot0740Z4a1eGPCx5AF9MwniG+9pwdujImAP1Ph7y2blhL7qH52LG&#10;aEIveoNt4+/XPnODbSY23DLv9Ju1AXB7Xs4cImRc+L38D4ljJYxbmQyt3GCH3RaXhJo6IYaQsY3h&#10;8EAwfujJfbgn0BAyyszHcZl3R1CLz8E4zLkZIGT0GtXyVhGjNYPQ5AFYhNCH+9pwdhAy/FHv46GG&#10;dwsZrZ2JGRIhI3oTkripmVLIMBNIMqtJ3Z6XM4crCBkrdGOcug4cc0UhI/SWOCTU1AkxRIxdPpsP&#10;ovHDThzDPYH2GiFjdhGjtdtBWMR6hHreDsZl3o2kYo1VSeY+Rg1CxpsDsAjhOe5rwxVAyPBHvY+H&#10;fNTFlj7wmxkAAAAAAAAAAAAAAGDNfmfGaOWMRVX8jF0ZZp0Tmb4zK0rdnpcjhyt0ZGSPVdWVkfnu&#10;dLlSVfqqqzkcqoPV1b10ZWxjODwQjB96ch/u1cCv6cgIcC5/vRw64SJYrErNYd6NZveSJr5O9864&#10;Ed7alSEPSx7AF5MwnuG+NpwdOjLmQL2Ph3x2btiL7+G/xYzRhF70BtvG36995gbbTGy4Zd7pN2sD&#10;4Pa8nDlEyLjwe/kfEsdKGLcyGVq5wQ67LS4JNXVCDCFjG8PhgWD80JP7cE+gIWSUmY/jMu+OoBaf&#10;g3GYczNAyOg1quWtIkZrBqHJA7AIoQ/3teHsIGT4o97HQw0IGf/lHzFDImREb0ISNzVTChlmAklm&#10;Nanb83LmMGvSWUHEaM1EyAgcc0UhI/SWOCTU1AkxRIxdPpsPovHDThzDPYH2GiFjdhGjtdtBAeN5&#10;EAAAIABJREFUWMR6hHreDsZl3o2kYo1VSeY+Rg1CxpsDsAjhOe5rwxVAyPBHvY+HfNTFlr7wmxkA&#10;AAAAAAAAAAAAAGDNtzNjtHLGoip+xq4Ms86JTN+ZFaVuz8uRw0z1lK6MwXGSxqyq7K6sFlR0ZaQ+&#10;3urqXroytjEcHgjGDz25D/dq4Nd0ZAQ4l79eDp1wESxWpeYw70aze0kTX6d7Z9wIb+3KkIclD+CL&#10;SRjPcF8bzg4dGXOg3sdDPjs3jHv4//wMCRnRG2wbf7/2mRtsM7Hhlnmn36wNgNvzcuYQIePC7+V/&#10;SBwrYdzKZGjlBjvstrgk1NQJMYSMbQyHB4LxQ0/uwz2BhpBRZj6Oy7w7glp8DsZhzs0AIaPXqJa3&#10;ihitGYQmD8AihD7c14azg5Dhj3ofDzUgZFzxs/+fsxLJ0ZuQxE3NlEKGmUCSWU3q9rycOcyadFYQ&#10;MVozETICx1xRyAi9JQ4JNXVCDBFjl8/mg2j8sBPHcE+gvUbImF3EaO12EBaxHqGet4NxmXcjqVhj&#10;VZK5j1GDkPHmACxCeI772nAFEDL8Ue/jIR91seU88JsZAAAAAAAAAAAAAABgzX86MzIrt+jKsOuc&#10;yPSdWVHq9rwcOcxUT+nKGBwnacyqyu7KakFFV4bqq2LoyhDFcHggGD/05D7cq4Ff05ER4Fz+ejl0&#10;wkWwWJWaw7wbze4lTXyd7p1xI7y1K0MeljyALyZhPMN9bTg7dGTMgXofD/ns3DDu4SF/xIysr/Y5&#10;MbTx92ufucE2ExtumXf6zdoAuD0vZw4RMi78Xv6HxLESxq1MhlZusMNui0tCTZ0QQ8jYxnB4IBg/&#10;9OQ+3BNoCBll5uO4zLsjqMXnYBzm3AwQMnqNanmriNGaQWjyACxC6MN9bTg7CBn+qPfxUANCxlP+&#10;J2ZkJZKjNyGJm5ophQwzgSSzmtTteTlzmDXprCBitGYiZASOuaKQEXpLHBJq6oQYIsYun80H0fhh&#10;J47hnkB7jZAxu4jR2u0gLGI9Qj1vB+My70ZSscaqJHMfowYh480BWITwHPe14QogZPij3sdDPupi&#10;y3nhNzMAAAAAAAAAAAAAAMCan3mq4mfsyjDrnMj0nVlR6va8HDnMVE/pyhgcJ2nMqsruympBRVeG&#10;6qti6MoQxXB4IBg/9OQ+3KuBX9OREeBc/no5dMJFsFiVmsO8G83uJU18ne6dcSO8tStDHpY8gC8m&#10;YTzDfW04O3RkzIF6Hw/57Nww7uFtfk7/3+gNto2/X/vMDbaZ2HDLvNNv1gbA7Xk5c4iQceH38j8k&#10;jpUwbmUytHKDHXZbXBJq6oQYQsY2hsMDwfihJ/fhnkBDyCgzH8dl3h1BLT4H4zDnZoCQ0WtUy1tF&#10;jNYMQpMHYBFCH+5rw9lByPBHvY+HGhAyRjkWMyyq4RM3NVMKGWYCSWY1qdvzcuYwa9JZQcRozUTI&#10;CBxzRSEj9JY4JNTUCTFEjF0+mw+i8cNOHMM9gfYaIWN2EaO120FYxHqEet4OxmXejaRijVVJ5j5G&#10;DULGmwOwCOE57mvDFUDI8Ee9j4d81MWW68BvZgAAAAAAAAAAAAAAgDX7nRkWVfEzdmWYdU5k+s6s&#10;KHV7Xo4cZqqndGUMjpM0ZlVld2W1oKIrQ/VVMXRliGI4PBCMH3pyH+7VwK/pyAhwLn+9HDrhIlis&#10;Ss1h3o1m95Imvk73zrgR3tqVIQ9LHsAXkzCe4b42nB06MuZAvY+HfHZuGPewm3+LGdEbbBt/v/aZ&#10;G2wzseGWeaffrA2A2/Ny5hAh48Lv5X9IHCth3MpkaOUGO+y2uCTU1AkxhIxtDIcHgvFDT+7DPYGG&#10;kFFmPo7LvDuCWnwOxmHOzQAho9eolreKGK0ZhCYPwCKEPtzXhrODkOGPeh8PNSBkRPOPmGFRDZ+4&#10;qZlSyDATSDKrSd2elzOHWZPOCiJGayZCRuCYKwoZobfEIaGmToghYuzy2XwQjR924hjuCbTXCBmz&#10;ixit3Q7CItYj1PN2MC7zbiQVa6xKMvcxahAy3hyARQjPcV8brgBChj/qfTzkoy62XBd+MwMAAAAA&#10;AAAAAAAAAKz5dmZYVMXP2JVh1jmR6TuzotTteTlymKme0pUxOE7SmFWV3ZXVgoquDNVXxdCVIYrh&#10;8EAwfujJfbhXA7+mIyPAufz1cuiEi2CxKjWHeTea3Uua+DrdO+NGeGtXhjwseQBfTMJ4hvvacHbo&#10;yJgD9T4e8tm5YdzDMH5CF3fRG3ZbEWNzMOjr0f854LvTb9YGwO15OXOIkHHh9/I/JI6VMG5lMrRy&#10;gx12W1wSauqEGELGNobDA8H4oSf34Z5AQ8goMx/HZd4dQS0+B+Mw52aAkNFrVMtbRYzWDEKTB2AR&#10;Qh/ua8PZQcjwR72PhxoQMrL5uT7lL9GbkMRNzZRChplAkllN6va8nDnMmnRWEDFaMxEyAsdcUcgI&#10;vSUOCTV1QgwRY5fP5oNo/LATx3BPoL1GyJhdxGjtdhAWsR6hnreDcZl3I6lYY1WSuY9Rg5Dx5gAs&#10;QniO+9pwBRAy/FHv4yEfdbHle+A3MwAAAAAAAAAAAAAAwJoHnRl0Zdh1TmT6zqwodXtejhxmqqd0&#10;ZQyOkzRmVWV3ZbWgoitD9VUxdGWIYjg8EIwfenIf7tXAr+nICHAuf70cOuEiWKxKzWHejWb3kia+&#10;TvfOuBHe2pUhD0sewBeTMJ7hvjacHToy5kC9j4d8dm4Y9zCNm2JG9CYkaVMz5VdLZfru9Ju1AXB7&#10;Xs4cImRc+L38D4ljJYxbmQyt3GCH3RaXhJo6IYaQsY3h8EAwfujJfbgn0BAyyszHcZl3R1CLz8E4&#10;zLkZIGT0GtXyVhGjNYPQ5AFYhNCH+9pwdhAy/FHv46EGhIxqLsSM6E1I4qZmSiHDTCDJrCZ1e17O&#10;HGZNOiuIGK2ZCBmBY64oZITeEoeEmjohhoixy2fzQTR+2IljuCfQXiNkIGJ4oJ63g3GZdyOpWGNV&#10;krmPUYOQ8eYALEJ4jvvacAUQMvxR7+MhH3Wx5XvhNzMAAAAAAAAAAAAAAMCak84MujLsOicyfWdW&#10;lLo9L0cOM9VTujIGx0kas6qyu7JaUNGVofqqGLoyRDEcHgjGDz25D/dq4Nd0ZAQ4l79ei3dlWMd8&#10;gsO8G83uJU18ne6dcSO8tStDHpY8gC8mYTzDfW04O3RkzIF6Hw/57Nww7mEZB2JG9CYkaVMz5VdL&#10;Zfru9Ju1AXB7Xs4criBkrCBiXLoOGrcyGVq5wQ67LS4JNXVCDCFjG8PhgWD80JP7cE+gIWSUmY/j&#10;Mu+OoBafg3GYczNAyOg1quWtIkZrBqHJA7AIoQ/3teHsIGT4o97HQw0IGWr+I2ZEb0ISNzVTChlm&#10;AklmNanb83LmMGvSoRsjYKyEMVcUMkJviUNCTZ0QQ8TY5bP5IBo/7MQx3BNorxEyEDE8UM/bwbjM&#10;u5FUrLEqydzHqEHIeHMAFiE8x31tuAIIGf6o9/GQj7rYEn7hNzMAAAAAAAAAAAAAAMCaP50ZdGXY&#10;dU5k+s6sKHV7Xo4cZqqndGUMjpM0ZlVld2W1oKIrQ/VVMXRliGI4PBCMH3pyH+7VwK/pyAhwLn+9&#10;Fu/KsI75BId5N5rdS5r4Ot0740Z4a1eGPCx5AF9MwniG+9pwdujImAP1Ph7y2blh3EMZ/xMzojch&#10;SZuaKb9aKtN3p9+sDYDb83LmcAUhYwUR49J10LiVydDKDXbYbXFJqKkTYggZ2xgODwTjh57ch3sC&#10;DSGjzHwcl3l3BLX4HIzDnJsBQkavUS1vFTFaMwhNHoBFCH24rw1nByHDH/U+HmpAyHDjJzZ5lLip&#10;mVLIMBNIMqtJ3Z6XM4dZkw7dGAFjJYy5opARekscEmrqhBgixi6fzQfR+GEnjuGeQHuNkIGI4YF6&#10;3g7GZd6NpGKNVUnmPkYNQsabA7AI4Tnua8MVQMjwR72Ph3zUxZZwBL+ZAQAAAAAAAAAAAAAA1vzs&#10;/le3Knt+I2Pcd2ZFqdvzcuQwUz2lK2NwnKQxqyq7K6sFFV0Zqq+KoStDFMPhgWD80JP7cK8Gfk1H&#10;RoBz+eu1eFeGdcwnOMy70exe0sTX6d4ZN8JbuzLkYckD+GISxjPc14azQ0fGHKj38ZDPzg3jHtrw&#10;bzEjesNuK2JsDgZ9Pfo/B3x3+s3aALg9L2cOVxAyVhAxLl0HjVuZDK3cYIfdFpeEmjohhpCxjeHw&#10;QDB+6Ml9uCfQEDLKzMdxEI9HUYvPwTjMuRkgZPQa1fJWEaM1g9DkAViE0If72nB2EDL8Ue/joQaE&#10;DHf+ETPcquunFDLMBJLMalK35+XMYdakQzdGwFgJY64oZITeEgchQ50QQ8TY5bP5IBo/7MQx3BNo&#10;rxEyXiJiPDy1HvW8HYzLvBtJxRqrksx9jBqEjDcHYBHCc9zXhiuAkOGPeh8P+aiLLeEu/GYGAAAA&#10;AAAAAAAAAABY8+3McKuy5zcyxn1nVpS6PS9HDjPVU7oyBsdJGrOqsruyWlDRlaH6qhi6MkQxHB4I&#10;xg89uQ/3auDXdGQEOJe/Xot3ZVjHfILDvBvN7iVNfJ3unXEjvLUrQx6WPIAvJmE8w31tODt0ZMyB&#10;eh8P+ezcMO6hLT+hi0VbEWNzMOjr0f854LvTb9YGIDrBkyVipPj+O0xVwmoBEePSddC4lcnQyg12&#10;2G1xSaipE2IIGdsYDg8E44ee3Id7Ag0ho8x8HAfxeBS1+Px/7N3ReuMqEoVRLvL+r+y58OnppCU5&#10;UlHU3sC/biY+I0GlY/MJisLJHMbcEUhkRG+qtWsSozWD0OQBWIQQ4/5sODsSGf7U83jUIJExm6/f&#10;L/lu4KRmykSGWYJk5G7S7InFjIkMqjES+hrQ54qJjNQ/iUMiQ70gRhLj1Ovwg6j/tAv7uC+gbZPI&#10;2CSJ8fDSeupxO5nLuJup4hmr0sh5jBqJjJ0DsAjhOfdnwxWQyPCnnsdjPPVmS0TxnRkAAAAAAAAA&#10;AMDag8qMGasyzConRrY9ckfpLFUZI7OnVGV09jOoz6qd3ZW7BRVVGaqjYqjKEMVw+ULQf+rFMe67&#10;gbepyEhoXP7xWrwqwzrmDxzG3Wynv9LEv6d7ZVyPXasy5GHJA3gzCeMZ92fD2VGRMQf1PB7jnfzB&#10;+BtO42YyY9CkZsqjpUa2HWx31AQge4FnVBJjSNvfu6lasFogifFr00n9Vi6GVk6w0/4sLgtq6gUx&#10;EhnHGC5fCPpPvTjGfQGNREbZ7f0ckse91MnnZA5j7ggkMqI31do1idGaQWjyACxCiHF/NpwdiQx/&#10;6nk8apDImN0vyYyBk5opExlmCZKRu0mzJxYzJjKoxkjoa0CfKyYyUv8kDokM9YIYSYxTr8MPov7T&#10;LuzjvoC2TSJjkyTGw0vrqcftZC7jbqaKZ6xKI+cxaiQydg7AIoTn3J8NV0Aiw596Ho/x1JstkYXv&#10;zAAAAAAAAAAAANY+VGbMWJVhVjkxsu2RO0pnqcoYmT2lKqOzn0F9Vu3srtwtqKjKUB0VQ1WGKIbL&#10;F4L+Uy+Ocd8NvE1FRkLj8o/X4lUZ1jF/4DDuZjv9lSb+Pd0r43rsWpUhD0sewJtJGM+4PxvOjoqM&#10;Oajn8Rjv5A/G33BaF8mMQZOaKY+WGtl2sN1RE4DsBZ5RSYwhbX/vpmrBaoEkxq9NJ/VbuRhaOcFO&#10;+7O4LKipF8RIZBxjuHwh6D/14hj3BTQSGWW393NIHvdSJ5+TOYy5I5DIiN5Ua9ckRmsGockDsAgh&#10;xv3ZcHYkMvyp5/GoQSJjNf8kMwZOaqZMZJglSEbuJs2eWMyYyKAaI6GvAX2umMhI/ZM4JDLUC2Ik&#10;MU69Dj+I+k+7sI/7Ato2iYxNkhgPL62nHreTuYy7mSqesSqNnMeokcjYOQCLEJ5zfzZcAYkMf+p5&#10;PMZTb7bEKHxnBgAAAAAAAAAAsPatMmPGqgyzyomRbY/cUTpLVcbI7OkKVRmVxxCM/OyEmlLt9FXv&#10;5nA45kS9u5eqjGMMly8E/adeHOO+G3ibioyExuUfr8WrMqxj/sBh3M1W+UxXwb0yrseuVRnysOQB&#10;vJmE8Yz7s+HsqMiYg3oej/FO/mD8DZfxXzJj0KRmyqOlRrYdbHfUBCB7gWdUEmNI29+7qVqwGtjP&#10;oenKvgb0W7kYWjnBTvuzuCyoqRfESGQcY7h8Ieg/9eIY9wU0Ehllt/dzSB73UiefkzmMuSOQyIje&#10;VGvXJEZrBqHJA7AIIcb92XB2JDL8qefxqEEiY3VfJDIq2g22PXI3afbEYsZExgrVGK2ZJDIS+1wx&#10;kZH6J3FIZKgXxEhinHodfhD1n3ZhH/cFtG0SGZskMR5eWk89bidzGXczVTxjVRo5j1EjkbFzABYh&#10;POf+bDg71w06+Ek9j8d46s2WqMJ3ZgAAAAAAAAAAAGtfp//VtirDrHJiZNsjd5TOUpUxMnu6QlWG&#10;RUVGcr9VO7srdwsqqjJUR8VQlSGK4fKFoP/Ui2PcdwNvU5GR0Lj847V4VYZ1zB84jLvZTn+liX9P&#10;98q4HrtWZcjDkgfwZhLGM+7PhrMb/Mtu9W85knoej/FO/mD8DZf1M5lhm8Q4vOhs69H/2dF2sN1R&#10;E4DsBZ5RSYwhbX/vpmrBqjK5MHkio3IxtHKCnfZncVlQUy+Ikcg4xnD5QtB/6sUx7gtoJDLKbu/n&#10;kDzupU4+J3MYc0cgkRG9qdauSYzWDEKTB2ARQoz7s+HsSGT4U8/jUYNExm7+JjO2TGSYJUhG7ibN&#10;nljMmMhYoRqjNZNERmKfKyYyUv8kDokM9YIYSYxTr8MPov7TLuzjvoC2TSJjkyTGw0vrqcftZC7j&#10;bqaKZ6xKI+cxaiQydg7AIoTn3J8NZ+e6QQc/qefxGE+92RIqfGcGAAAAAAAAAACw9q7MsK3KMKuc&#10;GNn2yB2ls1RljMyerlCVYVGRkdxv1c7uyt2CiqoM1VExVGWIYrh8Ieg/9eIY993A21RkJDQu/3gt&#10;XpVhHfMHDuNuttNfaeLf070yrseuVRnysOQBvJmE8Yz7s+HsBv+yW/1bjqSex2O8kz8Yf8NtfHX9&#10;sac8Wmpk28F2R00Ashd4RiUxhrT9vZuqBavK5MLkiYzKxdDKCXban8VlQU29IEYi4xjD5QtB/6kX&#10;x7gvoJHIKLu9n0PyuJc6+ZzMYcwdgURG9KZauyYxWjMITR6ARQgx7s+GsyOR4U89j0cNEhm7+/r9&#10;kgtTJjLMEiQjd5NmTyxmTGSsUI3RmkkiI7HPFRMZqX8Sh0SGekGMJMap1+EHUf9pF/ZxX0DbJpGx&#10;SRLj4aX11ON2MpdxN1PFM1alkfMYNRIZOwdgEcJz7s+Gs3PdoIOf1PN4jKfebAkXfGcGAAAAAAAA&#10;AACwFqvM4Dsy+tseuaN0lqqMkdnTFaoyLCoykvut2tlduVtQUZWhOiqGqgxRDJcvBP2nXhzjvht4&#10;m4qMhMblH6/FqzKsY/7AYdzNdvorTfx7ulfG9di1KkMeljyAN5MwnnF/Npzd4F92q3/LkdTzeIx3&#10;8gfjb7itZ8mMKY+WGtl2sN1RE4DsBZ5RSYwhbX/vpmrBqjK5MHkio3IxtHKCnfZncVlQUy+Ikcg4&#10;xnD5QtB/6sUx7gtoJDLKbu/nkDzupU4+J3MYc0cgkRG9qdauSYzWDEKTB2ARQoz7s+HsSGT4U8/j&#10;UYNEBn66n8yYMpFhliAZuZs0e2IxYyJjhWqM1kwSGYl9rpjISP2TOCQy1AtiJDFOvQ4/iPpPu7CP&#10;+wLaNomMTZIYDy+tpx63k7mMu5kqnrEqjZzHqJHI2DkAixCec382nJ3rBh38pJ7HYzz1Zku44jsz&#10;AAAAAAAAAACAtXuVGXxHRn/bI3eUzlKVMTJ7ukJVhkVFRnK/VTu7K3cLKqoyVEfFUJUhiuHyhaD/&#10;1Itj3HcDb1ORkdC4/OO1eFWGdcwfOIy72U5/pYl/T/fKuB67VmXIw5IH8GYSxjPuz4azG/zLbvVv&#10;OZJ6Ho/xTv5g/A3xn8/JjCmPlhrZdrDdUROA7AWeUUmMIW1/76ZqwaoyuTB5IqNyMbRygp32Z3FZ&#10;UFMviJHIOMZw+ULQf+rFMe4LaCQyym7v55A87qVOPidzGHNHIJERvanWrkmM1gxCkwdgEUKM+7Ph&#10;7Ehk+FPP41GDRAY+u05mTJnIMEuQjNxNmj2xmDGRsUI1RmsmiYzEPldMZKT+SRwSGeoFMZIYp16H&#10;H0T9p13Yx30BbZtExiZJjIeX1lOP28lcxt1MFc9YlUbOY9RIZOwcgEUIz7k/G87OdYMOflLP4zGe&#10;erMlZsF3ZgAAAAAAAAAAAGvnlRl8R0Z/2yN3lM5SlTEye7pCVYZFRUZyv1U7uyt3CyqqMlRHxVCV&#10;IYrh8oWg/9SLY9x3A29TkZHQuPzjtXhVhnXMHziMu9lOf6WJf0/3yrgeu1ZlyMOSB/BmEsYz7s+G&#10;sxv8y271bzmSeh6P8U7+YPwNceFnMmPKo6VGth1sd9QEIHuBZ1QSY0jb37upWrCqTC5MnsioXAyt&#10;nGCn/VlcFtTUC2IkMo4xXL4Q9J96cYz7AhqJjLLb+zkkj3upk8/JHMbcEUhkRG+qtWsSozWD0OQB&#10;WIQQ4/5sODsSGf7U83jUIJGBZ/4mM6ZMZJglSEbuJs2eWMyYyFihGqM1k0RGYp8rJjJS/yQOiQz1&#10;ghhJjFOvww+i/tMu7OO+gLZNImOTJMbDS+upx+1kLuNupopnrEoj5zFqJDJ2DsAihOfcnw1n57pB&#10;Bz+p5/EYT73ZErPiOzMAAAAAAAAAAIC1d2UG35HR3/bIHaWzVGWMzJ6uUJVhUZGR3G/Vzu7K3YKK&#10;qgzVUTFUZYhiuHwh6D/14hj33cDbVGQkNC7/eK1QlaEeswdwGHeznf5KE/+e7pVxPXatypCHJQ/g&#10;zSSMZ9yfDWc3+Jfd6t9yJPU8HuOd/MH4G+KOV2tfqROMzAUaSSIj2O6oCUD2As+oJMaQtr93U7Vg&#10;VZlcmDyRUbkYWjnBTvuzuCyoqcs2SWQcY7h8Ieg/9eIY9wU0Ehllt/dzSB73WiyR4TDmjkAiI3pT&#10;rV2TGK0ZhCYPwCKEGPdnw9mRyPCnnsejBokMBHx7j3xdXxVv1C7ZcOv2yszvqERG5SS4IJGxQjVG&#10;a3WJjIokxuOmJklkpP5JHBIZ6gUxkhinXocfRP2nXdjHfQFtm0TGJkmMh5fWU4/byVzG3Uyj5icq&#10;I+cxaiQydg7AIoTn3J8NZ0cSYw7qeTzGU2+2xLT+eY/wnRkAAAAAAAAAAMBaTmVG1m7TkTvLLaoy&#10;Rh6BIKjKGJk9XaEqo6oi49emFVUZqp2+6t0cDsecqHf3UpVxjOHyhaD/1Itj3HcDb1ORkdC4/OO1&#10;QlWGeswewGHczXb6K038e7pXxvXYtSpDHpY8gDeTMJ5xfzacHVUZc1DP4zHeyR+MvyHuOHmf9CUz&#10;MhdoJImMYLujJgDZCzyjkhhD2v7eTdWCVWVyYfJERuViaOUEO+3P4rKgpi7bJJFxjOHyhaD/1Itj&#10;3BfQSGSU3d7PIXnca7FEhsOYOwKJjOhNtXZNYrRmEJo8AIsQYtyfDWdHIsOfeh6PGiQyEPDhPRJP&#10;ZpQkMswSJCN3k2ZPLGZMZKxQjdFaXSKjIonxuKlJEhmpfxKHRIZ6QYwkxqnX4QdR/2kX9nFfQNsm&#10;kbFJEuPhpfXUyedkLuNuplHzE5WR8xg1Ehk7B2ARwnPuz4azI4kxB/U8HuMt9ryLOr+sd/KdGQAA&#10;AAAAAAAAwFqsMiNrt+nIneUWVRkjj0AQVGWMzJ6uUJVRVZHxa9OKqgzVTl/1bg6HY06oyvjZvzqA&#10;llu52N1/6sUx7ruBt6nISGhc/vFaoSpDPWYP4DDuZjv9lSb+Pd0r43rsWpUhD0sewJtJGM+4PxvO&#10;jqqMOajn8Rjv5A/G3xB33KiOfpbMyFygkSQygu2OmgBkL/CMSmIMaft7N1ULVpXJBUUiQ5HESOi3&#10;coKd9k/ksqCmLtskkXGM4fKFoP/Ui2PcF9BIZJTd3s8hedxrsUSGw5g7AomM6E21dk1itGYQmjwA&#10;ixBi3J8NZ0ciw596Ho8aJDIQ8CBPcD+ZUZLIMEuQjNxNmj2xmDGRsUI1Rmt1iYyRCcBwU5MkMlL/&#10;JA6JDPWCGEmMU6/DD6L+0y7s476Atk0iY5MkxsNL66mTz8lcxt1MFZtFKo2cx6iRyNg5AIsQnnN/&#10;NpwdSYw5qOfxGG+x513UebjeyXdmAAAAAAAAAAAAa/cqM7J2m47cWW5RlTHyCARBVcbI7OkKVRlV&#10;FRm/Nq2oylDt9FXv5nA45oSqjJ/9qwNouZWL3f2nXhzjvht4m4qMhMblH68VqjLUY/YADuNuttNf&#10;aeLf070yrseuVRnysOQBvJmE8Yz7s+HsqMqYg3oej/FO/mD8DXFHoDr6czIjc4FGksgItjtqApC9&#10;wDMqiTGk7e/dVC1YVSYXFIkMRRIjod/KCXbaP5HLgpq6bJNExjGGyxeC/lMvjnFfQCORUXZ7P4fk&#10;ca/FEhkOY+4IJDKiN9XaNYnRmkFo8gAsQohxfzacHYkMf+p5PGqQyEBAR57gOplRksgwS5CM3E2a&#10;PbGYMZGxQjVGa3WJjJEJwHBTkyQyUv8kDokM9YIYSYxTr8MPov7TLuzjvoC2TSJjkyTGw0vrqZPP&#10;yVzG3UwVm0UqjZzHqJHI2DkAixCec382nB1JjDmo5/EYb7HnXdTpXO/kOzMAAAAAAAAAAIC188qM&#10;rN2mI3eWW1RljDwCQVCVMTJ7ukJVRlVFxq9NK6oyVDt91bs5HI45oSrjZ//qAFpu5WJ3/6kXx7jv&#10;Bt6mIiOhcfnHa4WqDPWYPYDDuJvt9Fea+Pd0r4zrsWtVhjwseQBvJmE84/5sODuqMuagnsdjvJM/&#10;GH9D3JFQHf0zmZG5QCNJZATbHTUByF7gGZXEGNL2926qFqwqkwuKRIYiiZHQb+UEO+2fyGVBTV22&#10;SSLjGMPlC0H/qRfHuC+gkcgou72fQ/K412KJDIcxdwQSGdGbau2axGjNIDR5ABYhxLj0a8yDAAAg&#10;AElEQVQ/G86ORIY/9TweNUhkICAxT/A3mVGSyDBLkIzcTZo9sZgxkbFCNUZrdYmMkQnAcFOTJDJS&#10;/yQOiQz1ghhJjFOvww+i/tMu7OO+gLZNImOTJMbDS+upk8/JXMbdTBWbRSqNnMeokcjYOQCLEJ5z&#10;fzacHUmMOajn8Rhvsedd1Ele7+Q7MwAAAAAAAAAAgLV3ZUbWbtORO8stqjJGHoEgqMoYmT1doSqj&#10;qiLj16YVVRmqnb7q3RwOx5xQlfGzf3UALbdysbv/1Itj3HcDb1ORkdC4/OO1QlWGeswewGHczXb6&#10;K038e7pXxvXYtSpDHpY8gDeTMJ5xfzacHVUZc1DP4zHeyR+MvyHuGFAd/TV3IiPY7qgJQPYCz6gk&#10;xpC2v3dTtWBVmVxQJDIUSYyEfisn2Gn/RC4LauqyTRIZxxguXwj6T704xn0BjURG2e39HJLHvRZL&#10;ZDiMuSOQyIjeVGvXJEZrBqHJA7AIIcb92XB2JDL8qefxqEEiAwED8wRfGY0MW4zN/sVH7ibNnljM&#10;mMhYoRqjtbpExsgEYLipSRIZqX8Sh0SGekGMJMaprGR/d/9pF/ZxX0DbJpGxSRLj4aX11MnnZC7j&#10;bqaKzSKVRs5j1Ehk7ByARQjPuT8bzo4kxhzU83iMt9jzLuoMXu/kOzMAAAAAAAAAAIC1r66MyMhM&#10;i0VVxsgjEARVGSOzpytUZVRVZPzatKIqQ7XTV72bw+GYE6oyfvavDqD982/gfnxAQXzuu4G3qchI&#10;aFz+8VqhKkM9Zg/gMO5mO/2VJv493SvjeuxalSEPSx7Am0kYz7g/G86Oqow5qOfxGO/kD8bfEHcU&#10;VEd/he+UJDKC7Y6aAGQv8IxKYgxp+3s3VQtWlckFRSJDkcRI6Ldygp32T+SyoKYu2ySRcYzh8oWg&#10;/9SLY9wX0EhklN3ezyF53GuxRIbDmDsCiYzoTbV2TWK0ZhCaPACLEGLcnw1nRyLDn3oejxokMhBQ&#10;tWm7RZMZoxZjLaoxbt44SzXGkLb/tLtANUZrdYkMu2qMhH6rJtiKaoz0fm82TDWGzuvwg6j/tAv7&#10;uC+gbZPI2CSJ8fDSeurkczKXcTdTxWaRSiPnMWokMnYOwCKE59yfDWdHEmMO6nk8xlvseRd1ChMZ&#10;rfGdGQAAAAAAAAAAwNyzygzJ0VLBtkfuKJ2lKmOFo6VG9mVxtFRiv/YVGcEbFVUZqqNiqMoQxXD5&#10;QtB/6sUx7ruBt6nISGhc/vFaoSpDPWYP4DDuZuNoqehN9XatypCHJQ/gzSSMZ9yfDWdHVcYc1PN4&#10;jMfRUggSVEffT2ZIEhnBdkdNALIXeGY8Wqq1uknwCkdLfWyao6VG3dbVkGJhsuwhgUTGMYbLF4L+&#10;Uy+OcV9AI5FRdns/h+Rxr8USGQ5j7ggkMqI31do1idGaQWjyACxCiHF/NpwdiQx/6nk8apDIQEDx&#10;0VLf3UtmjFqMtajGuHnjLNUYQ9r+0+4C1Rit1SUyqj7YKyYyFNUY6f3ebJhqDJ3X4QdR/2kX9nFf&#10;QNsmkbFJEuPhpfXUyedkLuNuJsEusKFGzmPUSGTsHIBFCM+5PxvOjiTGHNTzeIy32PMu6ggTGa3x&#10;nRkAAAAAAAAAAMDc58oMydFSwbZH7iidpSpjhaOlRvZlcbRUYr/2FRnBGxVVGaqjYqjKEMVw+ULQ&#10;f+rFMe67gbepyEhoXP7xWqEqQz1mD+Aw7mbjaKnoTfV2rcqQhyUP4M0kjGfcnw1nR1XGHNTzeIzH&#10;0VIIMqiOvk5mSBIZwXZHTQCyF3hmPFqqtbpJ8ApHS31smqOlRt3W1ZBiYbJsjCeRcYzh8oWg/9SL&#10;Y9wX0EhklN3ezyF53GuxRIbDmDsCiYzoTbV2TWK0ZhCaPACLEGLcnw1nRyLDn3oejxokMhAgPlrq&#10;u/NkxqjFWItqjJs3zlKNMaTtP+0uUI3RWl0io+qDvWIiQ1GNkd7vzYapxtB5HX4Q9Z92YR/3BbRt&#10;EhmbJDEeXlpPnXxO5jLuZjLYBZZq5DxGjUTGzgFYhPCc+7Ph7EhizEE9j8d4iz3voo5RIqM1vjMD&#10;AAAAAAAAAACY+1mZITlaKtj2yB2ls1RlrHC01Mi+LI6WSuzXviIjeKOiKkN1VAxVGaIYLl8I+k+9&#10;OMZ9N/A2FRkJjcs/XitUZajH7AEcxt1sHC0VvanerlUZ8rDkAbyZhPGM+7Ph7KjKmIN6Ho/xOFoK&#10;QYbV0X+TGZJERrDdUROA7AWeGY+Waq1uErzC0VIfm+ZoqVG3dTWkWJgsG+NJZBxjuHwh6D/14hj3&#10;BTQSGWW393NIHvdaLJHhMOaOQCIjelOtXZMYrRmEJg/AIoQY92fD2ZHI8Keex6MGiQwEmB0t9d3X&#10;5xhWqMa4eeMs1RhD2v7T7gLVGK3VJTKqPti3m0ros2qCrajGSO/3ZsNUY+i8Dj+I+k+7sI/7Ato2&#10;iYxNkhgPL62nTj4ncxl3MxnuAusych6jRiJj5wAsQnjO/dlwdiQx5qCex2O8xZ53Ucc4kdEa35kB&#10;AAAAAAAAAADMfa1dlTHyCARBVcYKR0uN7MviaKnEfu2PlgreqKjKUB0VQ1WGKIbLF4L+Uy+Ocd8N&#10;vE1FRkLj8o/XClUZ6jF7AIdxNxtHS0VvqrdrVYY8LHkAbyZhPOP+bDg7qjLmoJ7HYzyOlkLQBNXR&#10;X+f/edRkO9juqAlA9gLPjEdLtVY3CV7haKmPTSuOlkrot3KCnfZP5LKgpi7bJJFxjOHyhaD/1Itj&#10;3BfQSGSU3d7PIXnca7FEhsOYOwKJjOhNtXZNYrRmEJo8AIsQYtyfDWdHIsOfeh6PGiQyEGB+tNR3&#10;/yQzVqjGuHnjLNUYQ9r+0+4C1Rit1SUyqj7Yt5tK6LNqgq2oxkjv92bDVGPovA4/iPpPu7CP+wLa&#10;NomMTZIYDy+tp04+J3MZdzNNsAvskZHzGDUSGTsHYBHCc+7PhrMjiTEH9Twe4y32vIs6EyUyWuM7&#10;MwAAAAAAAAAAgLlvlRkrVGWMPAJBUJWxwtFSI/uyOFoqsV/7o6WCNyqqMlRHxVCVIYrh8oWg/9SL&#10;Y9x3A29TkZHQuPzjtUJVhnrMHsBh3M3G0VLRm+rtWpUhD0sewJtJGM+4PxvOjqqMOajn8RiPo6UQ&#10;NGF19H/JjFGT7WC7oyYA2Qs8Mx4t1VrdJHiFo6U+Nq04Wiqh38oJdto/kcuCmrpsk0TGMYbLF4L+&#10;Uy+OcV9AI5FRdns/h+Rxr8USGQ5j7ggkMqI31do1idGaQWjyACxCiHF/NpwdiQx/6nk8apDIQMBk&#10;R0t999UVoEU1xs0bZ6nGGNL2n3YXqMZorS6RUfXBvt1UQp9VE2xFNUZ6vzcbphpD53X4QdR/2oV9&#10;3BfQtklkbJLEeHhpPXXyOZnLuJtpwl1gH42cx6iRyNg5AIsQnnN/NpwdSYw5qOfxGG+x513UmTiR&#10;0RrfmQEAAAAAAAAAAMx9/X7JBYuqjJFHIAiqMlY4WmpkXxZHSyX2a3+0VPBGRVWG6qgYqjJEMVy+&#10;EPSfenGM+27gbSoyEhqXf7xWqMpQj9kDOIy72ThaKnpTvV2rMuRhyQN4MwnjGfdnw9lRlTEH9Twe&#10;43G0FIIWqI6OJTOyf/FRE4DsBZ4Zj5ZqrW4SvMLRUh+bVhwtldBv5QQ77Z/IZUFNXbZJIuMYw+UL&#10;Qf+pF8e4L6CRyCi7vZ9D8rjXYokMhzF3BBIZ0Ztq7ZrEaM0gNHkAFiHEuD8bzo5Ehj/1PB41SGQg&#10;YPKjpb57lsywqMa4eeMs1RhD2v7T7gLVGK3VJTKqPti3m0ros2qCrajGSO/3ZsNUY+i8Dj+I+k+7&#10;sI/7Ato2iYxNkhgPL62nTj4ncxl3My2wC+yHkfMYNRIZOwdgEcJz7s+GsyOJMQf1PB7jLfa8izoL&#10;JTJa4zszAAAAAAAAAACAufuVGRZVGSOPQBBUZaxwtNTIviyOlkrs1/5oqeCNiqoM1VExVGWIYrh8&#10;Ieg/9eIY993A21RkJDQu/3itUJWhHrOTOYy5I3C0VPSmertWZcjDkgfwZhLGM+7PhrOjKmMO6nk8&#10;xuNoKQStVh3d7iYzsn/xUROA7AWeGY+Waq1uIrzC0VIfm1YcLZXQb+UEO+2fyGVBTV22SSLjGMPl&#10;C0H/qRfHuC+gkcgou72fQ/K4F4mMKZDIiN5Ua9ckRmsGockDsAghxv3ZcHYkMvyp5/GoQSIDAYsd&#10;LfXd52SGRTXGzRtnqcYY0vafdheoxmitLpFR9cG+3RTVGLX93myYagyd1+EHUf9pF/ZxX0DbJpGx&#10;SRLj4aX11MnnZC7jbqbVdoFVPmdVI5GxcwAWITzn/mw4O5IYc1DP4zHeYs+7qLNwIqM1vjMDAAAA&#10;AAAAAACYu67MsKjKGHkEgqAqY4WjpUb2ZXG0VGK/9kdLBW9UVGWojoqhKkMUw+ULQf+pF8e47wbe&#10;piIjoXH5x2uFqgz1mJ3MYcwdgaOlojfV27UqQx6WPIA3kzCecX82nB1VGXNQz+MxHkdLIWi16ugT&#10;58mM7F981AQge4FnxqOlWqubCK9wtNTHphVHSyX0WznBTvsncllQU5dtksg4xnD5QtB/6sUx7gto&#10;JDLKbu/nkDzuRSJjCiQyojfV2jWJ0ZpBaPIALEKIcX82nB2JDH/qeTxqkMhAwOJHS333M5lhUY1x&#10;88ZZqjGGtP2n3QWqMVqrS2RUfbBvN0U1Rm2/NxumGkPndfhB1H/ahX3cF9C2SWRsksR4eGk9dfI5&#10;mcu4m2m1XWCVz1nVSGTsHIBFCM+5PxvOjiTGHNTzeIy32PMu6myUyGiN78wAAAAAAAAAAADm/lZm&#10;WFRljDwCQVCVscLRUiP7sjhaKrFf+6OlgjcqqjJUR8VQlSGK4fKFoP/Ui2PcdwNvU5GR0Lj847VC&#10;VYZ6zE7mMOaOwNFS0Zvq7VqVIQ9LHsCbSRjPuD8bzo6qjDmo5/EYj6OlELRadfQN72RG9i8+agKQ&#10;vcAz49FSrdVNhFc4Wupj04qjpRL6rZxgp/0TuSyoqcs2SWQcY7h8Ieg/9eIY9wU0Ehllt/dzSB73&#10;IpExBRIZ0Ztq7ZrEaM0gNHkAFiHEuD8bzo5Ehj/1PB41SGQgYLOjpb77Sl3oHbmbdJZqjCFt/2l3&#10;gWqM1uoSGVUf7NtNUY1R2+/NhqnG0HkdfhD1n3ZhH/cFtG0SGZskMR5eWk+dfE7mMu5mWm0XWOVz&#10;VjUSGTsHYBHCc+7PhrMjiTEH9Twe4y32vIs6GycyWuM7MwAAAAAAAAAAgLmv8/9clQEeeQSCoCpj&#10;haOlRvZlcbRUYr/2R0sFb1RUZaiOiqEqQxTD5QtB/6kXx7jvBt6mIiOhcfnHa4WqDPWYncxhzB2B&#10;o6WiN9XbtSpDHpY8gDeTMJ5xfzacHVUZc1DP4zEeR0shaLXq6IB/khnBX3zUBCB7gWfGo6Vaq5sI&#10;r3C01MemFUdLJfRbOcFO+ydyWVBTl22SyDjGcPlC0H/qxTHuC2gkMspu7+eQPO5FImMKJDKiN9Xa&#10;NYnRmkFo8gAsQohxfzacHYkMf+p5PGqQyEDA5kdLffctmVGZ+R2VyBBUYwxp+0+7C1RjtFaXyKj6&#10;YN9uimqM2n5vNkw1hs7r8IOo/7QL+7gvoG2TyNgkifHw0nrq5HMyl3E302q7wCqfs6qRyNg5AIsQ&#10;nnN/NpwdSYw5qOfxGG+x513UIZHxA9+ZAQAAAAAAAAAArP1XmVGVAR55BIKgKmOFo6VG9mVxtFRi&#10;vxwtldeY6qgYqjJEMVy+EPSfenGM+27gbSoyEhqXf7xWqMpQj9nJHMbcEThaKnpTvV2rMuRhyQN4&#10;MwnjGfdnw9lRlTEHqjLWx9FSCFqtOjrBl1UiI3uBZ8ajpVqrmwivcLTUx6YVR0sl9DtlIsNlQU1d&#10;tkki4xjD5QtB/6kXx7gvoJHIKLu9n0PyuBeJjCmQyIjeVGvXJEZrBqHJA7AIIcb92XB2JDL8qefx&#10;qEEiAwEcLXXp6/dLvhm5m3SWaowhbf9pd4FqjNbqEhlVH+zbTakWxtS7OBwSGeoFMZIYp16HH0T9&#10;p13Yx30BbZtExiZJjIeX1lMnn5O5jLuZVtsFVvmcVY1Exs4BWITwnPuz4exIYsxBPY/HeIs976IO&#10;iYyP+M4MAAAAAAAAAABg7X5lxsgdpbNUZaxwtNTIviyOlkrsl6Ol8hpTHRVDVYYohssXgv5TL45x&#10;3w28TUVGQuPyj9cKVRnqMTuZw5g7AkdLRW+qt2tVhjwseQBvJmE84/5sODuqMuZAVcb6OFoKQatV&#10;Rw9wL5kxagKQvcAz49FSrdVNhFc4Wupj04qjpRL6nTKR4bKgpi7bJJFxjOHyhaD/1Itj3BfQSGSU&#10;3d7PIXnci0TGFEhkRG+qtWsSozWD0OQBWIQQ4/5sODsSGf7U83jUIJGBAI6Wuu1zMmPkbtJZqjGG&#10;tP2n3QWqMVqrS2RUfbBvN6VaGFPv4nBIZKgXxEhinHodfhD1n3ZhH/cFtG0SGZskMR5eWk+dfE7m&#10;Mu5mWm0XWOVzVjUSGTsHYBHCc+7PhrMjiTEH9Twe4y32vIs6JDIe4TszAAAAAAAAAACAtevKjJE7&#10;SmepyljhaKmRfVkcLZXYL0dL5TWmOiqGqgxRDJcvBP2nXhzjvht4m4qMhMblH68VqjLUY3YyhzF3&#10;BI6Wit5Ub9eqDHlY8gDeTMJ4xv3ZcHZUZcyBqoz1cbQUglarji5wnswYNQHIXuCZ8Wip1uomwisc&#10;LfWxacXRUgn9TpnIcFlQU5dtksg4xnD5QtB/6sUx7gtoJDLKbu/nkDzuRSJjCiQyojfV2jWJ0ZpB&#10;aPIALEKIcX82nB2JDH/qeTxqkMhAAEdLhf1MZozcTTpLNcaQtv+0u0A1Rmt1iYyqD/btplQLY+pd&#10;HA6JDPWCGEmMU6/DD6L+0y7s476Atk0iY5MkxsNL66mTz8lcxt1Mq+0Cq3zOqkYiY+cALEJ4zv3Z&#10;cHYkMeagnsdjvMWed1GHREYXvjMDAAAAAAAAAABY+1uZMXJH6SxVGSscLTWyL4ujpRL75WipvMZU&#10;R8VQlSGK4fKFoP/Ui2PcdwNvU5GR0Lj847VCVYZ6zE7mMOaOwNFS0Zvq7VqVIQ9LHsCbSRjPuD8b&#10;zo6qjDlQlbE+jpZC0GrV0QLvZMaoCUD2As+MR0u1VjcRXuFoqY9NK46WSui3aoK93NFSHxovG+NJ&#10;ZBxjuHwh6D/14hj3BTQSGWW393NIHvcikTEFEhnRm2rtmsRozSA0eQAWIcS4PxvOjkSGP4cNiRiP&#10;RAYCOFoqzZdXIkNQjTGk7T/tLlCN0VpdIqPqg327KdXCGIkM/YIYSYxTr8MPov7TLuzjvoC2TSJj&#10;kyTGw0vrqZPPyVzG3Uyr7QKrfM6qRiJj5wAsQnjO/dlwdiQx5qCex2O8xZ53UYdERiq+MwMAAAAA&#10;AAAAAFj7+v2S70YegSCoyljhaKmRfVkcLZXY74pHS3Xc1tWY6qgYqjJEMVy+EPSfenGM+27gbSoy&#10;EhqXf7xWqMpQj9nJHMbcEThaKnpTvV2rMuRhyQN4MwnjGfdnw9lRleHPYR6P8ThaCkGrVUcbeJDM&#10;GHW01IcbZzxaqrW6ifAKR0t9bFpxtFRCv1UT7OWOlvrQeNkYTyLjGMPlC0H/qRfHuC+gkcgou72f&#10;Q/K4F4mMKZDIiN5Ua9ckRmsGockDsAghxv3ZcHYkMvyRyNgDiQwEcLTUMDeTGaMSGYJqjCFt/2l3&#10;gWqM1uoSGVUf7NtNqRbGSGToF8RIYpx6HX4Q9Z92YR/3BbRtEhmbJDEeXlpPnXxO5jLuZlptF1jl&#10;c1Y1Ehk7B2ARwnPuz4azI4kxB/U8HuMt9ryLOiQyhuI7MwAAAAAAAAAAgLVfKjNGHoEgqMpY4Wip&#10;kX1ZHC2V2O+KR0t13NbVmOqoGKoyRDFcvhD0n3pxjPtu4G0qMhIal3+8VqjKUI/ZyRzG3BE4Wip6&#10;U71dqzLkYckDeDMJ4xn3Z8PZUZXhz2Eej/E4WgpBq1VHG/qQzBh1tNSHG2c8Wqq1uonwCkdLfWxa&#10;cbRUQr9VE+zljpb60HjZGE8i4xjD5QtB/6kXx7gvoJHIKLu9n0PyuBeJjCmQyIjeVGvXJEZrBqHJ&#10;A7AIIcb92XB2JDL8kcjYA4kMBHC0VJmLZMaoRIagGmNI23/aXaAao7W6REbVB/t2U6qFMRIZ+gUx&#10;khinXocfRP2nXdjHfQFtm0TGJkmMh5fWUyefk7mMu5lW2wVW+ZxVjUTGzgFYhPCc+7Ph7EhizEE9&#10;j8d4iz3vog6JjFJ8ZwYAAAAAAAAAALD2T2XGyCMQBFUZKxwtNbIvi6OlEvtd8Wipjtu6GlMdFUNV&#10;hiiGyxeC/lMvjnHfDbxNRUZC4/KP1wpVGeoxO5nDmDsCR0tFb6q3a1WGPCx5AG8mYTzj/mw4O6oy&#10;/DnM4zEeR0shaLXq6Al8S2aMOlrqw40zHi3VWt1EeIWjpT42rThaKqHfqgn2ckdLfWi8bIwnkXGM&#10;4fKFoP/Ui2PcF9BIZJTd3s8hedyLRMYUSGREb6q1axKjNYPQ5AFYhBDj/mw4OxIZ/khk7IFEBgI4&#10;Wkrmv2TGqESGoBpjSNt/2l2gGqO1ukRG1Qf7dlOqhTESGfoFMZIYp16HH0T9p13Yx30BbZtExiZJ&#10;jIeX1lMnn5O5jLuZVtsFVvmcVY1Exs4BWITwnPuz4exIYsxBPY/HeIs976IOiQwpvjMDAAAAAAAA&#10;AABY+1qqKmOFo6VG9mVxtFRivyseLdVxW1djqqNiqMoQxXD5QtB/6sUx7ruBt6nISGhc/vFaoSpD&#10;PWYncxhzR+BoqehN9XatypCHJQ/gzSSMZ9yfDWdHVYY/h3k8xuNoKQStVh09oa+P/2/2As+MR0u1&#10;VjcRXuFoqY9NK46WSui3aoK93NFSHxovG+NJZBxjuHwh6D/14hj3BTQSGWW393NIHvcikTEFEhnR&#10;m2rtmsRozSA0eQAWIcS4PxvOjkSGP/U8HjVIZCCAo6VsXCczZqnGGNL2n3YXqMZorS6RUfXBvt2U&#10;amFM/QDkkMhQL4iRxDj1Ovwg6j/twj7uC2jbJDI2SWI8vLSeOvmczGXczbTaLrDK56xqJDJ2DsAi&#10;hOfcnw1nRxJjDup5PMZb7HkXdUhkWOE7MwAAAAAAAAAAgLXzyoxZqjJWOFpqZF8WR0sl9rvi0VId&#10;t3U1pDoqhqoMUQyXLwT9p14c474beJuKjITG5R8vl3G3h3rMTuYw5o7A0VLRm+rtWpUhD0sewJtJ&#10;GM+4PxvOjqoMf+p5PGpwtBSCVquOXsDPZEb2As+MR0u1VjcRXuFoqY9NK46WSui3aoK93NFSHxov&#10;G+NJZBxjuHwh6D/14hj3BTQSGWW397sZgDzOT0hkTIFERvSmWrsmMVozCE0egEUIMe7PhrMjkeFP&#10;PY9HDRIZCOBoKVt/kxmzVGMMaftPuwtUY7RWl8io+mDfbkq1MKZ+AHJIZKgXxEhinHodfhD1n3Zh&#10;H/cFtG0SGZskMR5eWk+dfE7mMu5mWm0XWOVzVjUSGTsHYBHCc+7PhrMjiTEH9Twe4y32vIs6JDKs&#10;8Z0ZAAAAAAAAAADA2rsyY5aqjBWOlhrZl8XRUon9rni0VMdtXQ2pjoqhKkMUw+ULQf+pF8e47wbe&#10;piIjoXH5x8tl3O2hHrOTOYy5I3C0VPSmertWZcjDkgfwZhLGM+7PhrOjKsOfeh6PGhwthaDVqqMX&#10;9JU6uZjxaKnW6ibCKxwt9bFpxdFSCf1WTbCXO1rqQ+NlYzyJjGMMly8E/adeHOO+gEYio+z2fjcD&#10;kMf5CYkMeytOntzH4ahdkxitGYQmD8AihBj3Z8PZkcjwp57HowaJDARwtNQ0vn6/5DtBNcaQtv+0&#10;u0A1Rmt1iYyqD/btplQLY+oHIIdEhnpBjCTGqdfhB1H/aRf2cV9A2yaRsUkS4+Gl9dTJ52Qu426m&#10;1RIZlc9Z1Uhk7ByARQjPuT8bzo4kxhzU83iMt9jzLuqQyJgK35kBAAAAAAAAAACsPajMEFRlrHC0&#10;1Mi+LI6WSux3xaOlOm7rakh1VAxVGaIYLl8I+k+9OMZ9N/A2FRkJjcs/Xi7jbg/1mJ3MYcwd4fTX&#10;mvh3da+M67FrVYY8LHkAbyZhPOP+bDg7qjL8qefxqMHRUgharTp6AzeTGVWlWgVHS7VWNxFe4Wip&#10;j00rjpZK6Ldqgr3c0VIfGi8b40lkHGO4fCHoP/XiGPcFNBIZZbf3uxmAPM5PSGTYW3Hy5D4OR+2a&#10;xGjNIDR5ABYhxLg/G86ORIY/9TweNUhkIICjpab1SzJDUI0xpO0/7S5QjdFaXSKj6oN9uynVwpj6&#10;AchhQU29IEYS49Tr8IOo/7QL+7gvoG2TyNgkifHw0nrq5HMyl3E3E9UYvTfWIZGxcwAWITzn/mw4&#10;O5IYc1DP4zHeYs+7qEMiY2p8ZwYAAAAAAAAAALD2oTJDUJWxwtFSI/uyOFoqsd8Vj5bquK2rIaoy&#10;6jjsDuZoqaQunCtGUhsY2lxq4/KPl8u420M9ZidzGHNHoCojelO9Xasy5GHJA3gzCeMZ92fD2VGV&#10;4U89j0cNjpZC0OX7hDfQLC6SGVWlWgVHS7VWNxFe4Wipj00rjpZK6Ldqgq04Wiq935uNl43xJDKO&#10;MVy+EPSfenGM+wIaiYyy2/vdDEAe5yckMuytOHlyH4ejdk1itGYQmjwAixBi3J8NZ0ciw596Ho8a&#10;JDIQwNFSy/gnmSGoxhjS9p92F6jGaK0ukVH1wb7dlGphTP0A5LCgpl4QI4lx6nX4QdR/2oV93BfQ&#10;tklkbJLEeHhpPXXyOZnLuJuJaozeG+uQyNg5AIsQnnN/NpwdSYw5qOfxGG+x513UIZGxFL4zAwAA&#10;AAAAAAAAWPtWmSGoyljhaKmRfVkcLZXY74pHS3Xc1tUQVRl1HHYHc7RUUhfOFSOpDQxtLrVx+cfL&#10;ZdztoR6zkzmMuSNQlRG9qd6uVRnysOQBvJmE8Yz7s+HsqMrwp57HowZHSyHo8m9QJgMAACAASURB&#10;VH3CG2hW/yUzqkq1Co6Waq1uIrzC0VIfm1YcLZXQb9UEW3G0VHq/NxsvG+NJZBxjuHwh6D/14hj3&#10;BTQSGWW397sZgDzOT0hk2Ftx8uQ+DkftmsRozSA0eQAWIcS4PxvOjkSGP/U8HjVIZCCAo6WW9bVU&#10;ImOFaozW6hIZVR/s202pFsbUD0AOC2rqBTGSGKdehx9E/add2Md9AW2bRMYmSYyHl9ZTJ5+TuYy7&#10;majG6L2xDomMnQOwCOE592fD2ZHEmIN6Ho/xFnveRR0SGUvjOzMAAAAAAAAAAIC1r9P/OqoqY4Wj&#10;pUb2ZXG0VGK/Kx4t1XFbV0NUZdRx2B3M0VJJXThXjKQ2MLS51MblHy+XcbeHesxO5jDmjkBVRvSm&#10;ertWZcjDkgfwZhLGM+7PhrOjKsOfeh6PGhwthaDL9wlvoFX8TGbMeLRUa3UT4RWOlvrYtOJoqYR+&#10;qybYiqOl0vu92XjZGE8i4xjD5QtB/6kXx7gvoJHIKLu9380A5HF+QiLD3oqTJ/dxOGrXJEZrBqHJ&#10;A7AIIcb92XB2JDL8qefxqEEiAwEcLbUNjpkCAAAAAAAAAADW/lZmzFiVscLRUq3VVWVUZSlvN6Xa&#10;5avezeGwO1i9u5eKjFOvww+i/tMu7OO+G3ibqoxNKjIeXlpPXUmXzGXczcTRUr031qEqY+cALEJ4&#10;zv3ZcHZUZMxBPY/HeIs976IOVRlbeSczRiUyVjhaamRfFkdLJfa74tFSHbd1NUQio47DghpHSyV1&#10;4ZxkSW1gaHOpjcs/Xi7jbg/1mJ3MYcwdgURG9KZ6uyYy5GHJA3gzCeMZ92fD2ZHI8Keex6MGR0sh&#10;6PJ9whtoVV/DdpyvkMhYoRrjY9OKaoyEfqsm2IpqjPR+bzZeNsaTyDjGcPlC0H/qxTHuC2gkMspu&#10;73czAHmcn5DIsLfi5Ml9HI7aNYnRmkFo8gAsQohxfzacHYkMf+p5PGqQyEAA1Rjb4jszAAAAAAAA&#10;AACAta/fL7mroCpjhaOlWquryqjKUt5uSrXLV72bw2F3sHp3LxUZp16HH0T9p13Yx3038DZVGZtU&#10;ZDy8tJ66ki6Zy7ibiaOlem+sQ1XGzgFYhPCc+7Ph7KjImIN6Ho/xFnveRR2qMraWlMx4/fifIVZI&#10;ZFgcLZXY74pHS3Xc1tUQiYw6DgtqHC2V1IVzkiW1gaHNpTYu/3i5jLs91GN2MocxdwQSGdGb6u2a&#10;yJCHJQ/gzSSMZ9yfDWdHIsOfeh6PGhwthaAVj3nFI53JjIJqjNbqJsIrVGN8bFpRjZHQb9UEW1GN&#10;kd7vzcbLxngSGccYLl8I+k+9OMZ9AY1ERtnt/Ryq4HqRyLC34uTJfRyO2jWJ0ZpBaPIALEKIcX82&#10;nB2JDH/qeTxqkMhAANUY+A/fmQEAAAAAAAAAAKx1VGYUVGWscLRUa3VVGVVZyttNqXb5qndzOOwO&#10;Vu/upSLj1Ovwg6j/tAv7uO8G3qYqY5OKjIeX1lNX0iVzGXczcbRU7411qMrYOQCLEJ5zfzacHRUZ&#10;c1DP4zHeYs+7qENVBr4JJjNeP/5niBUSGRZHSyX2u+LRUh23dTVEIqOOw4IaR0sldeGcZEltYGhz&#10;qY3LP14u424P9ZidzGHMHYFERvSmersmMuRhyQN4MwnjGfdnw9mRyPCnnsejBkdLIWjFY17R5WEy&#10;o6Aao7W6ifAK1Rgfm1ZUYyT0WzXBVlRjpPd7s+GyMZ5ExjGGyxeC/lMvjnFfQCORUXZ7P4cquF4O&#10;43YihzE324qTJ/dxOGrXJEZrBqHJA7AIIcb92XB2JDL8qefxqEEiAwFUY+AC35kBAAAAAAAAAACs&#10;PajMKKjKWOFoqdbqqjKqspS3m1Lt8lXv5nDYHaze3UtFxqnX4QdR/2kX9nHfDbxNVcYmFRkPL613&#10;EZx1zB+4jLuZOFqq98Y6VGXsHIBFCM+5PxvOjoqMOajn8Rhvsedd1KEqAx/cTGa8fvzPECskMiyO&#10;lkrsd8WjpTpu62qIREYdhwU1jpZK6sI5yZLawNDmUhuXf7xcxt0e6jE7mcOYOwKJjOhN9XZNZMjD&#10;kgfwZhLGM+7PhrMjkeFPPY9HDY6WQtCKx7wi1S/JjIJqjNbqJsIrVGN8bFpRjZHQb9UEW1GNkd7v&#10;zYbLxngSGccYLl8I+k+9OMZ9AY1ERtnt/Ryq4Ho5jNuJHMbcbCtOntzH4ahdkxitGYQmD8AihBj3&#10;Z8PZkcjwp57HowaJDARQjYGb+M4MAAAAAAAAAABg7UNlRkFVxgpHS7VWV5VRlaW83ZRql696N4fD&#10;7mD17l4qMk69Dj+I+k+7sI/7buBtqjI2qch4eGm9i+CsY/7AZdzNxNFSvTfWoSpj5wAsQnjO/dlw&#10;dlRkzEE9j8d4iz3vog5VGXjgIpnx+vE/Q6yQyLA4Wiqx3xWPluq4rashRSKDo6WEMVy+EPSfenGM&#10;+wLaNkmMhMblHy+XcbeHOvmczGHMHYFERvSmersmMuRhyQN4MwnjGfdnw9mRyPCnnsejBkdLIWjF&#10;Y14x1D/JjIJqjNbqJsIrVGN8bFpRjZHQb9UEW1GNkd7vzYZJZAhjuHwh6D/14hj3BTQSGWW393Oo&#10;guvlMG4nchhzs604eXIfh6N2TWK0ZhCaPACLEGLcnw1nRyLDn3oejxokMhBANQaC+M4MAAAAAAAA&#10;AABg7VtlRkFVxgpHS7VWV5VRlaW83ZRql696N4fD7mD17l4qMk69Dj+I+k+7sI/7buBtqjI2qch4&#10;eGk99ZGAyVzG3UwcLdV7Yx2qMnYOwCKE59yfDWdHRcYc1PN4jLfY8y7qUJWBDv8lM14//meIFRIZ&#10;FkdLJfa74tFSHbd1NaRIZHC0lDCGyxeC/lMvjnFfQNsmiZHQuPzj5TLu9lAnn5M5jLkjkMiI3lRv&#10;10SGPCx5AG8mYTzj/mw4OxIZ/tTzeNTgaCkErXjMK0p9LZXIWKEa42PTimqMhH6rJtiKaoz0fm82&#10;TCJDGMPlC0H/qRfHuC+gkcgou72fQxVcL4dxO5HDmJttxcmT+zgctWsSozWD0OQBWIQQ4/5sODsS&#10;Gf7U83jUIJGBAKoxkITvzAAAAAAAAAAAANbex0yNSoCtcLRUa3VVGVVZyttNqXb5qndzOOwOVu/u&#10;pSLj1Ovwg6j/tAv7uO8G3qYqY5OKjIeX1lMfCZjMZdzNxNFSvTfWoSpj5wAsQnjO/dlwdlRkzEE9&#10;j8d4iz3vog5VGUj0RSLjU7u//oeBfQ3od8WjpTpu62pIkcjgaClhDJcvBP2nXhzjvoC2TRIjoXH5&#10;x8tl3O2hTj4ncxhzRyCREb2p3q6JDHlY8gDeTMJ4xv3ZcHYkMvyp5/GowdFSCFrxmFdIfQ1ple/I&#10;6OxrQJ8rJjIU1Rjp/d5smESGMIbLF4L+Uy+OcV9AI5FRdns/hyq4Xg7jdiKHMTfbipMn93E4atck&#10;RmsGockDsAghxv3ZcHYkMvyp5/GoQSIDAVRjYBC+MwMAAAAAAAAAAFjLrcxY4Wip1uqqMqqylLeb&#10;Uu3yVe/mcNgdrN7dS0XGqdfhB1H/aRf2cd8NvE1VxiYVGQ8vrac+EjCZy7ibiaOlem+sQ1XGzgFY&#10;hPCc+7Ph7KjImIN6Ho/xFnveRR2qMjBQXjJjhUSGxdFSif2ueLRUx21dDSkSGRwtJYzh8oWg/9SL&#10;Y9wX0LZJYiQ0Lv94uYy7PdTJ52QOY+4IJDKiN9XbNZEhD0sewJtJGM+4PxvOjkSGP/U8HjU4WgpB&#10;Kx7zCis5yQy+I6OzrwF9rpjIUFRjpPd7s2ESGcIYLl8I+k+9OMZ9AY1ERtnt/Ryq4Ho5jNuJHMbc&#10;bCtOntzH4ahdkxitGYQmD8AihBj3Z8PZkcjwp57HowaJDARQjYEifGcGAAAAAAAAAACw1leZscLR&#10;Uq3VVWVUZSlvN6Xa5avezeGwO1i9u5eKjFOvww+i/tMu7OO+G3ibqoxNKjIeXlpPfSRgMpdxNxNH&#10;S/XeWIeqjJ0DsAjhOfdnw9lRkTEH9Twe4y32vIs6VGWgUDyZsUIiw+JoqcR+VzxaquO2roYUiQyO&#10;lhLGcPlC0H/qxTHuC2jbJDESGpd/vFzG3R7q5HMyhzF3BBIZ0Zvq7ZrIkIclD+DNJIxn3J8NZ0ci&#10;w596Ho8aHC2FoBWPeYW1WDKD78jo7GtAnysmMhTVGOn93myYRIYwhssXgv5TL45xX0AjkVF2ez+H&#10;KrheDuN2IocxN9tqkyf3ZHKPXZMYrRmEJg/AIoQY92fD2ZHI8Keex6MGiQwEUI0BEb4zAwAAAAAA&#10;AAAAWHtWmbHC0VKt1VVlVGUpbzel2uWr3s3hsDtYvbuXioxTr8MPov7TLuxDVYa0ubSG5R8vh0q4&#10;DOojAZO5jLuZOFqq98Y6VGXsHIBFCM+5PxvOjoqMOajn8Rhvsedd1KEqA0L3kxkrJDIsjpZK7HfF&#10;o6U6butqSJHI4GgpYQyXLwT9p14c476Atk0SI6Fx+cfLZdztoU4+J3MYc0cgkRG9qd6uiQx5WPIA&#10;3kzCeMb92XB2JDL8qefxqMHRUgha7ZhXTOdeMoPvyOjsa0CfKyYyFNUY6f3ebJhEhjCGyxeC/lMv&#10;jnFfQCORUXZ7P4cquF4O43YihzE322qTJ/dkco9dkxitGYQmD8AihBj3Z8PZkcjwp57HowaJDARQ&#10;jQETfGcGAAAAAAAAAACw9rkyY4WjpVqrq8qoylLebkq1y1e9m8Nhd7B6dy8VGadehx9E/add2Ieq&#10;DGlzaQ3LP14OlXAZ1EcCJnMZdzNxtFTvjXWoytg5AIsQnnN/NpwdFRlzUM/jMd5iz7uoQ1UGjFwn&#10;M1ZIZFgcLZXY74pHS3Xc1tWQIpHB0VLCGC5fCPpPvTjGfQFtmyRGQuPyj5fLuNtDnXxO5jDmjkAi&#10;I3pTvV0TGfKw5AG8mYTxjPuz4exIZPhTz+NRg6OlELTaMa+Y3nkyg+/I6OxrQJ8rJjIU1Rjp/d5s&#10;WFGNUdbvBw6LaiQyErqgGmOMTRIZ8jg/UY/byRzG3GyrTZ7ck8k9dk1itGYQmjwAixBi3J8NZ0ci&#10;w596Ho8ahmsF8Ec1BkzxnRkAAAAAAAAAAMDaz8qMFY6Waq2uKqMqS3m7KdUuX/VuDofdwerdvRwt&#10;dep1+EHUf9qFfajKkDaX1rD84+VQCZdBfSRgMpdxNxNHS/XeWIeqjJ0DsAjhOfdnw9lRkTEH9Twe&#10;4y32vIs6VGXA2N9kxgqJDIujpRL7XfFoqY7buhpSJDLKPlIkMo4xXL4Q9J96cYz7Ato2SYyExuUf&#10;L5dxt4c6+ZzMYcwdgURG9KZ6uyYy5GHJA3gzCeMZ92fD2ZHI8Keex6MGR0shaLVjXrGcdzKD78jo&#10;7GtAnysmMhTVGOn93mx4x2qM1jwW1UhkJHRBNcYYmyQy5HF+oh63kzmMudlWmzy5J5N77JrEaM0g&#10;NHkAFiHEuD8bzo5Ehj/1PB41SGQggGoMTILvzAAAAAAAAAAAANa+qMro6WdQn7ebUu3yVe/mcNgd&#10;rN7da1aV4bI7+HX4QdR/2oV9qMqQNpfWsPzj5VAJl0F9JGAyl3E3E0dLRW+qR1XGzgFYhPCc+7Ph&#10;7KjImIN6Ho/xFnveRR2qMjCRr98vScB3ZCT0kdxn5QQ77c/isqCmfkAgkXGM4fKFoP/Ui2PcjzXZ&#10;JomR0Lj84+Uy7vZQJ5+TOYy5I5DIiN5Ub9dEhjwseQBvJmE84/5sODsSGf7U83jU4GgpBK12zCuW&#10;NzaZsUI1xsemFdUYCf1WTbAV1Rjp/d5seMdqjNY8FtVIZCR0QTXGGJskMuRxfqIet5M5jLnZVps8&#10;uSeTe+yaxGjNIDR5ABYhxLg/G86ORIY/9TweNUhkIIBqDEyK78wAAAAAAAAAAADWxlVmrFCVUZWl&#10;vN2UapevejeHw+5g9e5es6oMl93Br8MPov7TLuxDVYa0ubSG5R8vh0q4DOojAZO5jLuZOFoqelM9&#10;qjJ2DsAihOfcnw1nR0XGHNTzeIy32PMu6lCVgYmNSWbwHRkJfST3WTnBTvuzuCyoqR8QSGQcY7h8&#10;Ieg/9eIY92NNtkliJDQu/3i5jLs91MnnZA5j7ggkMqI31ds1kSEPSx7Am0kYz7g/G86ORIY/9Twe&#10;NThaCkGrHfOK7eQmM1aoxvjYtKIaI6Hfqgm2ohojvd+bDe9YjdGax6IaiYyELqjGGGOTRIY8zk/U&#10;43YyhzE322qTJ/dkco9dkxitGYQmD8AihBj3Z8PZkcjwp57HowaJDARQjYFF8J0ZAAAAAAAAAADA&#10;Wl5lxgpVGVVZyttNqXb5qndzOOwOVu/uNavKcNkd/Dr8IOo/7cI+VGVIm0trWP7xcqiEy6A+EjCZ&#10;y7ibiaOlojfVoypj5wAsQnjO/dlwdlRkzEE9j8d4iz3vog5VGVhITjKD78hI6CO5z8oJdtqfxWVB&#10;Tf2AQCLjGMPlC0H/qRfHuB9rsk0SI6Fx+cfLZdztoU4+J3MYc0cgkRG9qd6uiQx5WPIA3kzCeMb9&#10;2XB2JDL8qefxqMHRUgha7ZhXbK8vmbFCNcbHphXVGAn9Vk2wFdUY6f3ebHjHaozWPBbVSGQkdEE1&#10;xhibJDLkcX6iHreTOYy52VabPLknk3vsmsRozSA0eQAWIcS4PxvOjkSGP/U8HjVIZCCAagwsiu/M&#10;AAAAAAAAAAAA1uKVGStUZVRlKW83pdrlq97N4bA7WL2716wqw2V38Ovwg6j/tAv7UJUhbS6tYfnH&#10;y6ESLoP6SMBkLuNuJo6Wit5Uj6qMnQOwCOE592fD2VGRMQf1PB7jLfa8izpUZWBhsWQG35GR0Edy&#10;n5UT7LQ/i8uCmvoBgUTGMYbLF4L+Uy+OcT/WZJskRkLj8o+Xy7jbQ518TuYw5o5AIiN6U71dExny&#10;sOQBvJmE8Yz7s+HsSGT4U8/jUYOjpRC02jGvwD+eJTNWqMb42LSiGiOh36oJtqIaI73fmw3vWI3R&#10;mseiGomMhC6oxhhjk0SGPM5P1ON2MocxN9tqkyf3ZHKPXZMYrRmEJg/AIoQY92fD2ZHI8Keex6MG&#10;iQwEUI2BTfCdGQAAAAAAAAAAwNr9yowVqjKqspS3m1Lt8lXv5nDYHaze3WtWleGyO/h1+EHUf9qF&#10;fajKkDaX1rD84+VQCZdBfSRgMpdxNxNHS0VvqkdVxs4BWITwnPuz4eyoyJiDeh6P8RZ73kUdqjKw&#10;i9fdZAbfkZHQR3KflRPstD+Ly4Ka+gGBRMYxhssXgv5TL45xP9ZkmyRGQuPyj5fLuNtDnXxO5jDm&#10;jkAiI3pTvV0TGfKw5AG8mYTxjPuz4exIZPhTz+NRg6OlELTaMa/AmW9v58/JjBWqMT42rajGSOi3&#10;aoKtqMZI7/dmwztWY7TmsahGIiOhC6oxxtgkkSGP8xP1uJ3MYczNttrkyT2Z3GPXJEZrBqHJA7AI&#10;Icb92XB2JDL8qefxqEEiAwFUY2AX/7yd+c4MAAAAAAAAAABg7boyY4WqjKos5e2mVLt81bs5HHYH&#10;q3f3mlVluOwOfh1+EPWfdmEfqjKkzaU1LP94OVTCZVAfCZjMZdzNxNFS0ZvqUZWxcwAWITzn/mw4&#10;Oyoy5qCex2O8xZ53UYeqDOzi5O18nszgOzIS+kjus3KCnfZncVlQUz8gkMg4xnD5QtB/6sUx7sea&#10;bJPESGhc/vFyGXd7qJPPyRzG3BFIZERvqrdrIkMeljyAN5MwnnF/NpwdiQx/6nk8anC0FIJWO+YV&#10;OPPh7fwzmbFCNcbHphXVGAn9Vk2wFdUY6f3ebHjHaozWPBbVSGQkdEE1xhibJDLkcX6iHreTOYy5&#10;2VabPLknk3vsmsRozSA0eQAWIcS4PxvOjkSGP/U8HjVIZCCAagzs4pe3M9+ZAQAAAAAAAAAArP2t&#10;zFihKqMqS3m7KdUuX/VuDofdwerdvWZVGS67g1+HH0T9p13Yh6oMaXNpDcs/Xg6VcBnURwImcxl3&#10;M3G0VPSmelRl7ByARQjPuT8bzo6KjDmo5/EYb7HnXdShKgO7uPF2ficz+I6MhD6S+6ycYKf9WVwW&#10;1NQPCCQyjjFcvhD0n3pxjPuxJtskMRIal3+8XMbdHurkczKHMXcEEhnRm+rtmsiQhyUP4M0kjGfc&#10;nw1nRyLDn3oejxocLYWg1Y55Bc48eDt/rZ3IUFRjJPRbNcFWVGOk93uz4R2rMVrzWFQjkZHQBdUY&#10;Y2ySyJDH+Yl63E7mMOZmW23y5J5M7rFrEqM1g9DkAViEEOP+bDg7Ehn+1PN41CCRgQCqMbCLh29n&#10;vjMDAAAAAAAAAABY+/r9koCqqoyqLOXtplS7fNW7ORx2B6t395pVZbjsDn4dfhD1n3ZhH6oypM2l&#10;NSz/eDlUwmVQHwmYzGXczcTRUtGb6lGVsXMAFiE85/5sODsqMuagnsdjvMWed1GHqgzsIvB2zk1m&#10;WBwtldjvikdLddzW1ZAikVE2vpPIOMZw+ULQf+rFMe7HmmyTxEhoXP7xchl3e6iTz8kcxtwRSGRE&#10;b6q3ayJDHpY8gDeTMJ5xfzacHYkMf+p5PGpwtBSCVjvmFTjT8XbOS2ZYJDIU1RgJ/VZNsBXVGOn9&#10;3myYagwdEhkJXVCNMcYmiQx5nJ+ox+1kLuNuptUmT+7J5B67JjFaMwhNHoBFCDHuz4azI5HhTz2P&#10;Rw0SGQigGgO76Hw7850ZAAAAAAAAAADAWk5lRlVVRlWW8nZTql2+6t0cDruD1bt7qco49Tr8IOo/&#10;7cI+VGVIm0trWP7xcqiEy6A+EjCZy7ibiaOlojfVoypj5wAsQnjO/dlwdlRkzEE9j8d4iz3vog5V&#10;GdhFwtu5L5lhcbRUYr8rHi3VcVtXQ4pERtn4TiLjGMPlC0H/qRfHuB9rsk0SI6Fx+cfLZdztoU4+&#10;J3MYc0cgkRG9qd6uiQx5WPIA3kzCeMb92XB2JDL8qefxqMHRUgha7ZhX4Ezi2zmezLBIZCiqMRL6&#10;rZpgK6ox0vu92TDVGDokMhK6oBpjjE0SGfI4P1GP28lcxt1Mq02e3JPJPXZNYrRmEJo8AIsQYtyf&#10;DWdHIsOfeh6P8dSbLTEtqjGwi+S3M9+ZAQAAAAAAAAAArMUqM6qqMqqylLebUu3yVe/mcNgdrN7d&#10;S1XGqdfhB1H/aRf2oSpD2lxaw/KPl0MlXIbFdqm5jLuZOFoqelM9qjJ2DsAihOfcnw1nR0XGHNTz&#10;eIy32PMu6lCVgV0MeDs/S2ZYHC2V2O+KR0t13NbVkCKRUTa+k8g4xnD5QtB/6sUx7seabJPESGhc&#10;/vFyGXd7qJPPyRzG3BFIZERvqrdrIkMeljyAN5MwnnF/NpwdiQx/6nk8apz8wfgb4o7VjnkFzgx8&#10;O99PZlgkMhTVGAn9Vk2wFdUY6f3ebJhqDB0SGQldUI0xxiaJDHmcn6jH7WQu426m1SZP7snkHrsm&#10;MVozCE0egEUIMe7PhrMjkeFPPY/HeOrNlpgW1RjYxeC3M9+ZAQAAAAAAAAAArN2rzKiqyqjKUt5u&#10;SrXLV72bw2F3sHp3L1UZp16HH0T9p13Yh6oMaXNpDcs/Xg6VcBkW26XmMu5m4mip6E31qMrYOQCL&#10;EJ5zfzacHRUZc1DP4zEeR0shiKoM7KLg7fw5mWFxtFRivyseLdVxW1dDikRG2fhOIuMYw+ULQf+p&#10;F8e4H2uyTRIjoXH5x8tl3O2hTj4ncxhzRyCREb2plmLDhgt5WPIA3kzCeMb92XB2JDL8qefxqEEi&#10;A0GrHfMKnCl8O18nMywSGYpqjIR+qybYimqM9H5vNkw1hg6JjIQuqMYYY5NEhjzOT9TjdjKXcTfT&#10;apMn92RyD6oxdg7AIoQY92fD2ZHI8Keex2M89WZLTItqDOyi+O3Md2YAAAAAAAAAAABr55UZVVUZ&#10;VVnK202pdvmqd3M47A5W7+6lKuPU6/CDqP+0C/tQlSFtLq1h+cfLoRIuw2K71FzG3UwcLRW9qR5V&#10;GTsHYBHCc+7PhrOjImMO6nk8xuNoKQRRlYFdCN7OP5MZFkdLJfa74tFSHbd1NaRIZJR9IEhkHGO4&#10;fCHoP/XiGPdjTbZJYiQ0Lv94uYy7PdTJ52QOY+4IJDKiN9VSbNhwIQ9LHsCbSRjPuD8bzo5Ehj/1&#10;PB41SGQgaLVjXoEzwrfz32SGRSJDUY2R0G/VBFtRjZHe782GqcbQIZGR0AXVGGNsksiQx/mJetxO&#10;5jLuZlpt8uSeTO5BNcbOAViEEOP+bDg7Ehn+1PN4jKfebIlpUY2BXYjfznxnBgAAAAAAAAAAsPau&#10;zKiqyqjKUt5uSrXLV72bw2F3sHp3L1UZp16HH0T9p13Yh6oMaXNpDcs/Xg6VcBkW26XmMu5m4mip&#10;6E31qMrYOQCLEJ5zfzacHRUZc1DP4zEeR0shiKoM7MLg7fxVdqRMxQd7xaOlOm7rakiRyCj7QJDI&#10;OMZw+ULQf+rFMe7HmmyTxEhoXP7xchl3e6iTz8kcxtwRSGREb6ql2LDhQh6WPIA3kzCecX82nB2J&#10;DH/qeTxqkMhA0GrHvAJnbN7Or+9fAK5IZCiqMRL6rZpgK6ox0vu92TDVGDokMhK6oBpjjE0SGfI4&#10;P1GP28lcxt1Mq02e3JPJPajG2DkAixBi3J8NZ0ciw596Ho/x1JstMS2qMbALi7fz3yD4zgwAAAAA&#10;AAAAAGDtv8qMQSmWqizl7aZUu3zVuzkcdgerd/dSlXHqdfhB1H/ahX2oypA2l9aw/OPlUAmXYbFd&#10;ai7jbiaOloreVI+qjJ0DsAjhOfdnw9lRkTEH9Twe43G0FIKoysAuLN7OP4P4mjqRseLRUh23dTWk&#10;SGSUfSBIZBxjuHwh6D/14hj3Y022SWIkNC7/eLmMuz3UyedkDmPuCCQyojfVUmzYcCEPSx7Am0kY&#10;z7g/G86ORIY/9TweNUhkIGi1Y16BMzZv52MgXydXjejnt/8jsY8B/VZNsBXVGOn93myYagwdEhkJ&#10;XVCNMcYmiQx5nJ+ox+1kLuNuptUmT+7J5B5UY+wcgEUIMe7PhrMjkeFPiHuaCAAAIABJREFUPY/H&#10;eOrNlpgW1RjYhcXb+ToIvjMDAAAAAAAAAABYy63MqMpS3m5KtctXvZvDYXewencvVRmnXocfRP2n&#10;XdiHqgxpc2kNyz9eDpVwGRbbpeYy7mbiaKnoTfWoytg5AIsQnnN/NpwdFRlzUM/jMR5HSyGIqgzs&#10;wuLt/DmIvGRGxQd7xaOlOm7rakiRyCj7QJDIOMZw+ULQf+rFMe7HmmyTxEhoXP7xchl3e6iTz8kc&#10;xtwRSGREb6ql2LDhQh6WPIA3kzCecX82nB2JDH/qeTxqkMhA0GrHvAJnbN7OvweSk8yo+GCvmMhQ&#10;VGOk93uzYaoxdEhkJHRBNcYYmyQy5HF+oh63k7mMu5lWmzy5J5N7UI2xcwAWIcS4PxvOjkSGP/U8&#10;HuOpN1tiWlRjYBcWb+f7QfCdGQAAAAAAAAAAwFpfZUZVlvJ2U6pdvurdHA67g9W7e6nKOPU6/CDq&#10;P+3CPlRlSJtLa1j+8XKohMuw2C41l3E3E0dLRW+qR1XGzgFYhPCc+7Ph7KjImIN6Ho/xOFoKQVRl&#10;YBcWb+dnQcSTGRUf7BWPluq4rashRSKj7ANBIuMYw+ULQf+pF8e4H2uyTRIjoXH5x8tl3O2hTj4n&#10;cxhzRyCREb2plmLDhgt5WPIA3kzCeMb92XB2JDL8qefxqEEiA0GrHfMKnLF5Oz8PJJbMqPhgr5jI&#10;UFRjpPd7s2GqMXRIZCR0QTXGGJskMuRxfqIet5O5jLuZVps8uSeTe1CNsXMAFiHEuD8bzo5Ehj/1&#10;PB7jqTdbYlpUY2AXFm/neBB8ZwYAAAAAAAAAALD2rDKjKkt5uynVLl/1bg6H3cHq3b1UZRxjuHwh&#10;iiHlwj5UZUibS2tY/vFyqITLsNguNYdxNxtHS0VvqkdVxs4BWITwnPuz4eyoyJiDeh6P8ThaCkFU&#10;ZWAXFm/nviDuJzMqPtgrHi3VcVtXQ4pERtkHgkTGMYbLF4L+Uy+OcT/WZJskRkLj8o+Xy7jbQ518&#10;TuYw5o5AIiN6Uy2SGDsH8GYSxjPuz4azI5HhTz2PRw0SGQha7ZhX4IzN27k/kHvJjIoP9oqJDEU1&#10;Rnq/NxumGkPndfhB1H/6xTHuC2gkMspu7+dQBddLPW4ncxl3M602eXJPJvcgkbFzABYhxJDIGItE&#10;hj/1PB7jqTdbYlpUY2AXFm/nvCD4zgwAAAAAAAAAAGDtc2VGVZbydlOqXb7q3RwOu4PVu3upyjjG&#10;cPlCFEPKhX2oypA2l9aw/OPlUAmXYbFdag7jbjaOloreVI+qjJ0DsAjhOfdnw9lRkTEH9Twe43G0&#10;FIKoysAuLN7OuUFcJzMqPtgrHi3VcVtXQ4pERtkHgkTGMYbLF4L+Uy+OcT/WZJskRkLj8o+Xy7jb&#10;Q518TuYw5o5AIiN6Uy2SGDsH8GYSxjPuz4azI5HhTz2PRw0SGQha7ZhX4IzN2zk/kPNkRsUHe8VE&#10;hqIaI73fmw1TjaHzOvwg6j/94hj3BTQSGWW393OoguulHreTuYy7mVabPLknk3uQyNg5AIsQYkhk&#10;jEUiw596Ho/x1JstMS2qMbALi7fzuCD4zgwAAAAAAAAAAGDtZ2VGVZbydlOqXb7q3RwOu4PVu3up&#10;yjjGcPlCFEPKhX2oypA2l9aw/OPlUAmXYbFdag7jbjaOloreVI+qjJ0DsAjhOfdnw9lRkTEH9Twe&#10;43G0FIKoysAuLN7OY4P4m8yo+GCveLRUx21dDSkSGWUfCBIZxxguXwj6T704xv1Yk22SGAmNyz9e&#10;LuNuD3XyOZnDmDsCiYzoTbVIYuwcwJtJGM+4PxvOjkSGP/U8HjVIZCBotWNegTM2b+fxgXx97kdR&#10;jZHQb9UEW1GNkd7vzYapxtB5HX4Q9Z9+cYz7AhqJjLLb+zlUwfVSj9vJXMbdTKtNntyTyT1IZOwc&#10;gEUIMSQyxiKR4U89j8d46s2WmBbVGNiFxdu5Lgi+MwMAAAAAAAAAAFj78qrKUO3yVe/mcNgdrN7d&#10;S1XGMYbLF6IYUi7sQ1WGtLm0huUfL4dKuAyL7VJzGHezcbRU9KZ6VGXsHIBFCM+5PxvOjoqMOajn&#10;8RiPo6UQRFUGdmHxdq4N4uv8PycFseLRUh23dTWkSGSUvRdJZBxjuHwh6D/14hj3Y022SWIkNC7/&#10;eLmMuz3UyedkDmPuCCQyojfVIomxcwBvJmE84/5sODsSGf7U83jUIJGBoNWOeQXO2Lyd6wP5J5mh&#10;qMZI6Ldqgq2oxkjv92bDVGPovA4/iPpPvzjGfQGNREbZ7f0cquB6qcftZC7jbqbVJk/uyeQeJDJ2&#10;DsAihBgSGWORyPCnnsdjPPVmS0yLagzswuLtrAuC78wAAAAAAAAAAADWvlVmKKoyVLt81bs5HHYH&#10;q3f3UpVxjOHyhSiGlAv7UJUhbS6tYfnHy6ESLsNiu9Qcxt1sHC0VvakeVRk7B2ARwnPuz4azoyJj&#10;Dup5PMbjaCkEUZWBXVi8nbVBfKUGseLRUh23dTWkSGSUvRdJZBxjuHwh6D/14hj3Y022SWIkNC7/&#10;eLmMuz3UyedkDmPuCCQyojfVIomxcwBvJmE84/5sODsSGf7U83jUIJGBoNWOeQXO2Lyd9YF8kcjI&#10;7iehMcXuaqoxdF6HH0T9p18c476ARiKj7PZ+DlVwvdTjdjKXcTfTapMn92RyDxIZOwdgEUIMiYyx&#10;SGT4U8/jMZ56syWmRTUGdmHxdrYIorXGd2YAAAAAAAAAAABzX79fcsPt5Ixql696N4fD7mD17l6q&#10;Mo4xXL4QxZByYR+qMqTNpTUs/3g5VMJlWGyXmsO4m42jpaI31aMqY+cALEJ4zv3ZcHZUZMxBPY/H&#10;eBwthSCqMrALi7ezRRD/15fMWPFoqY7buhpSJDLK3oskMo4xXL4Q9J96cYz7sSbbJDESGpd/vFzG&#10;3R7q5HMyhzF3BBIZ0ZtqkcTYOYA3kzCecX82nB2JDH/qeTxqkMhA0GrHvAJnbN7ONoH8XzyZsWIi&#10;Q1GNkd7vzYapxtB5HX4Q9Z9+cYz7AhqJjLLb+zlUwfVSj9vJXMbdTKtNntyTyT1IZOwcgEUIMSQy&#10;xiKR4U89j8d46s2WmBbVGNiFxdvZIohTfGcGAAAAAAAAAACwFqvMuJ2cUe3yVe/mcNgdrN7dS1XG&#10;MYbLF6IYUi7sQ1WGtLm0huUfL4dKuAyL7VJzGHezcbRU9KZ6VGXsHIBFCM+5PxvOjoqMOajn8RiP&#10;o6UQRFUGdmHxdrYI4tKzZMaKR0t13NbVkCKRUfZeJJFxjOHyhaD/1Itj3I812SaJkdC4/OPlMu72&#10;UCefkzmMuSOQyIjeVIskxs4BvJmE8Yz7s+HsSGT4U8/jUYNEBoJWO+YVOGPzdrYJ5NL9ZMaKiQxF&#10;NUZ6vzcbphpD53X4QdR/+sUx7gtoJDLKbu/nUAXXSz1uJ3MZdzOtNnlyTyb3IJGxcwAWIcSQyBiL&#10;RIY/9Twe46k3W2JaVGNgFxZvZ4sgbuE7MwAAAAAAAAAAgLV7lRm3kzOqXb7q3RwOu4PVu3upyjjG&#10;cPlCFEPKhX2oypA2l9aw/OPlUAmXYbFdag7jbjaOloreVI+qjJ0DsAjhOfdnw9lRkTEH9Twe43G0&#10;FIKoysAuLN7OFkHc9jmZseLRUh23dTWkSGSUvRdJZBxjuHwh6D/14hj3Y022SWIkNC7/eLmMuz3U&#10;yedkDmPuCCQyojfVIomxcwBvJmE84/5sODsSGf7U83jUIJGBoNWOeQXO2LydbQK57TqZsWIiQ1GN&#10;kd7vzYapxtB5HX4Q9Z9+cYz7AhqJjLLb+zlUwfVSj9vJXMbdTKtNntyTyT1IZOwcgEUIMSQyxiKR&#10;4U89j8d46s2WmBbVGNiFxdvZIogQvjMDAAAAAAAAAABYO6/MuJ2cUe3yVe/mcNgdrN7dS1XGMYbL&#10;F4L+Uy+OoypD2lxaw/KPl0MlXIbFdqk5jLvZOFoqelM9qjJ2DsAihOdmqNidGRUZc1DP4zEeR0sh&#10;iKoM7MLi7WwRRNjPZMaKR0t13NbVkCKRUfZeJJFxjOHyhaD/1Itj3I812SaJkdC4/OPlMu72UCef&#10;kzmMuSOQyIjeVIskxs4BvJmE8Yz7s+HsSGT4U8/jUYNEBoJWO+YVOGPzdrYJJOxvMmPFRIaiGiO9&#10;35sNU42h8zr8IOo//eIY9wU0Ehllt/dzqILrpR63k7mMu5lWmzy5J5N7kMjYOQCLEGJIZIxFIsOf&#10;eh6P8dSbLTEtqjGwC4u3s0UQKfjODAAAAAAAAAAAYO1dmXE7OaPa5avezeGwO1i9u5eqjGMMly8E&#10;/adeHEdVhrS5tIblHy+HSrgMi+1Scxh3s3G0VPSmelRl7ByARQjPzVCxOzMqMuagnsdjPI6WQhBV&#10;GdiFxdvZIog0X96JDPXZmi4LauoFMRIZxxguXwj6T704xv1Yk22SGAmNyz9eLuNuD3XyOZnDmDsC&#10;iYzoTbVIYuwcwJtJGM+4PxvOjkSGP/U8HjVIZCBotWNegTM2b2ebQNJ8/X5Ja9MkMhTVGOn93myY&#10;agyd1+EHUf/pF8e4L6CRyCi7vZ9DFVwv9bidzGXczbTa5Mk9mdyDRMbOAViEEEMiYywSGf7U83iM&#10;p95siWlRjYFdWLydLYIYgu/MAAAAAAAAAAAA1n6pzFDt8lXv5nDYHaze3UtVxjGGyxeC/lMvjqMq&#10;Q9pcWsPyj5dDJVyGxXapOYy72ThaKnpTvV2rMizCMgjCIITnZqjYnRkVGXNQz+MxHkdLIYiqDOzC&#10;4u1sEcQwH5IZkxwt1XFbV0OKREbZe5FExjGGyxeC/lMvjnE/1mSbJEZC4/KPl8u420OdfE7mMOaO&#10;QCIjelOtXZMYrRmEJg/gzSSMZ9yfDWdHIsOfeh6PGiQyELTaMa/AGZu3s00gw1wkMyZJZCiqMdL7&#10;vdkw1Rg6r8MPov7TLuzjvoBGIqPs9n4OVXC91ON2MpdxN9Nqkyf3ZHIPEhk7B2ARQgyJjLFIZPhT&#10;z+MxnnqzJaZFNQZ2YfF2tgiiBN+ZAQAAAAAAAAAArP1TmaHa5avezeGwO1i9u5eqjGMMly8E/ade&#10;HEdVhrS5tIblHy+HSrgMi+1Scxh3s3G0VPSmertWZViEZRCEQQjPuVfszo6KjDmo5/EYj6OlEERV&#10;BnZh8Xa2CKLMt2TGJEdLddzW1ZAikVH2XiSRcYzh8oWg/9SLY9yPNdkmiZHQuPzj5TLu9lAnn5M5&#10;jLkjkMiI3lRr1yRGawahyQN4MwnjGfdnw9mRyPCnnsejBokMBK12zCtwxubtbBNImf+SGZMkMhTV&#10;GOn93myYagyd1+EHUf9pF/ZxX0AjkVF2ez+HKrhe6nE7mcu4m2m1yZN7MrkHiYydA7AIIYZExlgk&#10;Mvyp5/EYT73ZEtOiGgO7sHg7WwQhwXdmAAAAAAAAAAAAa19dmZzK3YKKqgzVDmuqMkQxXL4Q9J96&#10;cRxVGdLm0hqWf7wcKuEyLLZLzWHczcbRUtGb6u1alWERlkEQBiE8516xOzsqMuagnsdjPI6WQhBV&#10;GdiFxdvZIgiZr98vuVA5wU77G7ksqKkXxEhkHGO4fCHoP/XiGPdjTbZJYiQ0Lv94uYy7PdTJ52QO&#10;Y+4IJDKiN9XaNYnRmkFo8gDeTMJ4xv3ZcHYkMvyp5/GoQSIDQasd8wqcsXk72wQiE0tmVE2wFdUY&#10;6f3ebJhqDJ3X4QdR/2kX9nFfQCORUXZ7P4cquF7qcTuZy7ibabXJk3syuQeJjJ0DsAghhkTGWCQy&#10;/Knn8RhPvdkS06IaA7uweDtbBGGB78wAAAAAAAAAAADWnlVmVO4WVFRlqHZYU5UhiuHyhaD/1Ivj&#10;qMqQNpfWsPzj5VAJl2GxXWoO4242jpaK3lRv16oMi7AMgjAI4Tn3it3ZUZExB/U8HuNxtBSCqMrA&#10;LizezhZB2LifzKicYKf9jVwW1NQLYiQyjjFcvhD0n3pxjPuxJtskMRIal3+8XMbdHurkczKHMXcE&#10;EhnRm2rtmsRozSA0eQBvJmE84/5sODsSGf7U83jUIJGBoNWOeQXO2LydbQKxcS+ZUTXBVlRjpPd7&#10;s2GqMXRehx9E/add2Md9AY1ERtnt/Ryq4Hqpx+1kLuNuptUmT+7J5B4kMnYOwCKEGBIZY5HI8Kee&#10;x2M89WZLTItqDOzC4u1sEYQlvjMDAAAAAAAAAABY+1yZUblbUFGVodphTVWGKIbLF4L+Uy+OoypD&#10;2lxaw/KPl0MlXIbFdqk5jLvZOFoqelO9XasyLMIyCMIghOfcK3ZnR0XGHNTzeIzH0VIIoioDu7B4&#10;O1sEYes6mVE5wU77G7ksqKkXxEhkHGO4fCHoP/XiGPdjTbZJYiQ0Lv94uYy7PdTJ52QOY+4IJDKi&#10;N9XaNYnRmkFo8gDeTMJ4xv3ZcHYkMvyp5/GoQSIDQasd8wqcsXk72wRi6zyZUTXBVlRjpPd7s2Gq&#10;MXRehx9E/add2Md9AY1ERtnt/Ryq4Hqpx+1kLuNuptUmT+7J5B4kMnYOwCKEGBIZY5HI8Keex2M8&#10;9WZLTItqDOzC4u1sEcQU+M4MAAAAAAAAAABg7WdlRuVuQUVVhmqHNVUZohguXwj6T704jqoMaXNp&#10;Dcs/Xg6VcBkW26XmMO5m42ip6E31dq3KsAjLIAiDEJ5zr9idHRUZc1DP4zEeR0shiKoM7MLi7WwR&#10;xDT+JjMqJ9hpfyOXBTX1ghiJjGMMly8E/adeHON+rMk2SYyExuUfL5dxt4c6+ZzMYcwdgURG9KZa&#10;uyYxWjMITR7Am0kYz7g/G86ORIY/9TweNUhkIGi1Y16BMzZvZ5tApvFOZlRNsBXVGOn93myYagyd&#10;1+EHUf9pF/ZxX0AjkVF2ez+HKrhe6nE7mcu4m2m1yZN7MrkHiYydA7AIIYZExlgkMvyp5/EYT73Z&#10;EtOiGgO7sHg7WwQxJb4zAwAAAAAAAAAAWPtauipDtcOaqgxRDJcvBP2nXhxHVYa0ubSG5R8vh0q4&#10;DIvtUnMYd7NxtFT0pnq7VmVYhGUQhEEIz7lX7M6Oiow5qOfxGI+jpRBEVQZ2YfF2tghiWl+/X/Kd&#10;+mxNlwU19YIYiYxjDJcvBP2nXhzjfqzJNkmMhMblHy+XcbeHOvmczGHMHYFERvSmWrsmMVozCE0e&#10;wJtJGM+4PxvOjkSGP/U8HjVIZCBotWNegTM2b2ebQKb1IJmh3sXhsKCmXhAjiXHqdfhB1H/ahX3c&#10;F9BIZJTd3s+hCq6XetxO5jLuZlpt8uSeTO5BImPnACxCiCGRMRaJDH/qeTzGU2+2xLSoxsAuLN7O&#10;FkEsge/MAAAAAAAAAAAA1m5WZqh3czjsDlbv7qUq4xjD5QtB/6kXx8ywG3ibqoxNKjIeXlpvsV1q&#10;DuNuNo6Wit5Ub9eqDIuwDIIwCOE594rd2VGRMQf1PB7jcbQUgqjKwC4s3s4WQSzjl2SG+mxNlwU1&#10;9YIYiYxjDJcvBP2nXhzjnsjYJomR0Lj84+Uy7vZQJ5+TOYy5I5DIiN5Ua9ckRmsGockDeDMJ4xn3&#10;Z8PZkcjwp57HowaJDAStdswrcMbm7WwTyDI+JDPUuzgcFtTUC2IkMU69Dj+I+k+7sI/7AhqJjLLb&#10;+zlUwfVSj9vJXMbdTKtNntyTyT1IZOwcgEUIMSQyxiKR4U89j8d46s2WmBbVGNiFxdvZIogl8Z0Z&#10;AAAAAAAAAADA2kVlhno3h8PuYPXuXqoyjjFcvhD0n3pxzAy7gbepytikIuPhpfUW26XmMO5m42ip&#10;6E31dq3KkIclD+DNJIxn3Ct2Z0dFxhzU83iMx9FSCKIqA7uweDtbBLGsf5IZ6rM1XRbU1AtiJDKO&#10;MVy+EPSfenGMeyJjmyRGQuPyj5fLuNtDnXxO5jDmjkAiI3pTrV2TGK0ZhCYP4M0kjGfcnw1nRyLD&#10;n3oejxokMhC02jGvwBmbt7NNIMv6lsxQ7+JwWFBTL4iRxDj1Ovwg6j/twj7uC2gkMspu7+dQBddL&#10;PW4ncxl3M602eXJPJvcgkbFzABYhxJDIGItEhj/1PB7jqTdbYlpUY2AXFm9niyC2wHdmAAAAAAAA&#10;AAAAa/9VZqh3czjsDlbv7qUq4xjD5QtB/6kXx8ywG3ibqoxNKjIeXlpvsV1qDuNuNo6Wit5Ub9eq&#10;DHlY8gDeTMJ4xr1id3ZUZMxBPY/HeBwthSCqMrALi7ezRRDb+NI+ALksqKkXxEhkHGO4fCHoP/Xi&#10;GPdExjZJjITG5R8vl3G3hzr5nMxhzB2BREb0plq7JjFaMwhNHsCbSRjPuD8bzo5Ehr/gPyL/9pMh&#10;kYGg1Y55Bc7YvJ1tAtnG1++XfKOoxkjv92bDVGPovA4/iPpPu7CP+wIaiYyy2/s5VMH1Uo/byVzG&#10;3UyrTZ7ck8k9SGTsHIBFCDEkMsYikeGPaoz1qTdbYlpUY2AXFm9niyC2xHdmAAAAAAAAAAAAa/cr&#10;MxRVGaod1lRliGK4fCHoP/XimBl2A29TlbFJRcbDS+sttkvNYdzNxtFS0Zvq7VqVIQ9LHsCbSRjP&#10;uFfszo6KjDlQlbE+jpZCEFUZ2IXF29kiiG3dS2ak/Y1cFtTUC2IkMo4xXL4Q9J96cYz7Ato2SYyE&#10;xuUfL5dxt4c6+ZzMYcwdgURG9KZauyYxWjMITR7Am0kYz7g/G86ORIa/4D8i//aTIZGBoNWOeQXO&#10;2LydbQLZ1udkhqIaI73fmw1TjaHzOvwg6j/twj7uC2gkMspu7+dQBddLPW4ncxl3M602eZqhKi6K&#10;RMbOAViEEEMiYywSGf6oxliferMlpkU1BnZh8Xa2CAKN78wAAAAAAAAAAADmriszFFUZqh3WVGWI&#10;Yrh8Ieg/9eKYGXYDb1OVsUlFxsNL6y22S81h3M3G0VLRm+rtWpUhD0sewJtJGM+4V+zOjoqMOVCV&#10;sT6OlkIQVRnYhcXb2SII/Oc8mZH2N3JZUFMviJHIOMZw+ULQf+rFMe4LaNskMRIal3+8XMbdHurk&#10;czKHMXcEEhnRm2rtmsRozSA0eQBvJmE84/5sODsSGf6C/4j820+GRAaCVjvmFThj83a2CQT/+ZnM&#10;UFRjpPd7s2GqMXRehx9E/add2Md9AY1ERtnt/Ryq4Hqpx+1kLuNuptUmTzNUxUWRyNg5AIsQYkhk&#10;jEUiwx/VGOtTb7bEtKjGwC4s3s4WQeAE35kBAAAAAAAAAACs/a3MUFRlqHZYU5UhiuHyhaD/1Itj&#10;ZtgNvE1VxiYVGQ8vrbfYLjWHcTcbR0tFb6q3a1WGPCx5AG8mYTzjXrE7Oyoy5kBVxvo4WgpBVGVg&#10;FxZvZ4sgcOGdzEj7G7ksqKkXxEhkHGO4fCHoP/XiGPcFtG2SGAmNyz9eLuNuD3XyOZnDmDsCiYzo&#10;TbV2TWK0ZhCaPIA3kzCecX82nB2JDH/Bf0T+7SdDIgNBqx3zCpyxeTvbBIILX2slMtQLYiQxTr0O&#10;P4j6T7uwj/sCGomMstv7OVTB9VKP28lcxt1Mq02eZqiKiyKRsXMAFiHEkMgYi0SGP6ox1qfebIlp&#10;UY2BXVi8nS2CwA18ZwYAAAAAAAAAALD29fsldzjsDlbv7qUq4xjD5QtB/6kXx8ywG3ibqoxNKjIe&#10;XlpvsV1qDuNuNo6Wit5Ub9eqDHlY8gDeTMJ4xr1id3ZUZMyBqoz1cbQUgqjKwC4s3s4WQeCmzmSG&#10;y4KaekGMRMYxhssXgv5TL45xX0DbJomR0Lj84+Uy7vZQJ5+TOYy5I5DIiN5Ua9ckRmsGockDeDMJ&#10;4xn3Z8PZkcjwF/xH5N9+MiQyELTaMa/AGZu3s00guKkjmeGwoKZeECOJcep1+EHUf9qFfdwX0Ehk&#10;lN3ez6EKrpd63E7mMu5mWm3yNENVXBSJjJ0DsAghhkTGWCQy/FGNsT71ZktMi2oM7MLi7WwRBAL4&#10;zgwAAAAAAAAAAGAtWJnhsDtYvbuXqoxjDJcvBP2nXhwzw27gbaoyNqnIeHhpvcV2qTmMu9k4Wip6&#10;U71dqzLkYckDeDMJ4xn3it3ZUZExB6oy1sfRUgiiKgO7sHg7WwSBoIfJDJcFNfWCGImMYwyXLwT9&#10;p14c476Atk0SI6Fx+cfLZdztoU4+J3MYc0cgkRG9qdauSYzWDEKTB/BmEsYz7s+GsyOR4S/4j8i/&#10;/WRIZCBotWNegTM2b2ebQBD0IJnhsKCmXhAjiXHqdfhB1H/ahX3cF9BIZJTd3s+hCq6XetxO5jLu&#10;Zlpt8jRDVVwUiYydA7AIIYZExlgkMvxRjbE+9WZLTItqDOzC4u1sEQQS8J0ZAAAAAAAAAADA2s3K&#10;DIfdwerdvVRlHGO4fCHoP/XimBl2A29TlbFJRcbDS+sttkvNYdzNxtFS0Zvq7VqVIQ9LHsCbSRjP&#10;uFfszo6KjDlQlbE+jpZCEFUZ2IXF29kiCCT5JZnhsqCmXhAjkXGM4fKFoP/Ui2PcF9C2SWIkNC7/&#10;eLmMuz3UyedkDmPuCCQyojfV2jWJ0ZpBaPIA3kzCeMb92XB2JDL8Bf8R+befDIkMBK12zCtwxubt&#10;bBMIknxIZjgsqKkXxEhinHodfhD1n3ZhH/cFNBIZZbf3c6iC66Uet5O5jLuZVps8zVAVF0UiY+cA&#10;LEKIIZExFokMf1RjrE+92RLTohoDu7B4O1sEgQH4zgwAAAAAAAAAAGDtojLDYXewencvVRnHGC5f&#10;CPpPvThmht3A21RlbFKR8fDSeovtUnMYd7NxtFT0pnq7VmXIw5IH8GYSxjPuFbuzoyJjDlRlrI+j&#10;pRBEVQZ2YfF2tggCg/yTzHBZUFMviJHIOMZw+ULQf+rFMe4LaNskMRIal3+8XMbdHurkczKHMXcE&#10;EhnRm2rtmsRozSA0eQAWIcS4PxvOjkSGv+A/Iv/2kyGRgaDVjnkFzti8nW0CwSDfkhkOC2rqBTGS&#10;GKdehx9E/add2Md9AY1ERtnt/Ryq4Hqpx+1kLuNuptUmTzNUxUWRyNg5AIsQYkhkjEUiwx/VGOtT&#10;b7bEtKjGwC4s3s4WQaAA35kBAAAAAAAAAACs/VeZ4bA7WL27l6rUI6FbAAAgAElEQVSMYwyXLwT9&#10;p14c474bOKWbWaoyNqnIeHhpvcV2qTmMu9k4Wip6U71dqzLkYckDeDMJ4xn3it3ZUZExB6oy1sfR&#10;UgiiKgO7sHg7WwSBIl/WiYyy9yKJjGMMly8E/adeHOO+gMbRUmW391shkaFOPidzGHNHIJERvanW&#10;rkmM1gxCkwdgEUKM+7Ph7Ehk+Av+I/JvPxkSGQha7ZhX4IzN29kmEBT5+v2SptldTTWGzuvwg6j/&#10;tAv7uC+gkcgou72fQ/K4l3rcTuYy7mZabfLkXhXXg0TGzgFYhBBDImMsEhn+qMZYn3qzJaZFNQZ2&#10;YfF2tggCAnxnBgAAAAAAAAAAsPa5MkO1w5qqDFEMly8E/adeHOO+Gzilm1mqMjapyHh4ab3Fdqk5&#10;jLvZOFoqelO9Xasy5GHJA3gzCeMZ94rd2VGRMQeqMtbH0VIIoioDu7B4O1sEAZHrZIYikVH2XiSR&#10;cYzh8oWg/9SLY9wX0Dhaquz2fiskMtTJ52QOY+4IJDKiN9XaNYnRmkFo8gAsQohxfzacHYkMf8F/&#10;RP7tJ0MiAwEkMbALm7ezTSAQOU9mKHZXU42h8zr8IOo/7cI+7gtoJDLKbu93MwB5nJ+ox+1kLuNu&#10;pstfadLf1b0qrgeJjJ0DsAghhkTGWCQy/FGNsT71ZktMi0QGdmHxdrYIAgb4zgwAAAAAAAAAAGDt&#10;Z2WGaoc1VRmiGC5fCPpPvTjGfTdwSjezVGVsUpHx8NJ6i+1Scxh3s3G0VPSmertWZcjDkgfwZhLG&#10;M+4Vu7OjImMOVGWsj6OlEERVBnZh8Xa2CAIm/iYzFImMsvciiYxjDJcvBP2nXhzjvoDG0VJlt/db&#10;IZGhTj4ncxhzRyCREb2p1q5JjNYMQpMHYBFCjPuz4exIZPgL/iPybz8ZEhkIIImBXdi8nW0CgYl3&#10;MkOxu5pqDJ3X4QdR/2kX9nFfQCORUXZ7v5sByOP8RD1uJ3MZdzNd/kqT/q7uVXE9SGTsHIBFCDEk&#10;MsYikeHvf+zd23bjOhIkUDzU///yzIN65twkVxEiiEDm3m/VyzTDLRwu2aEETGPUt/vDlhxLkUEX&#10;Ecs5IgSBnJkBAAAAAABE+2Uq4yEJnw62tdRNt0ieGFnyTZZ9u9u+8fb/vCpsLTVGuU+pJTx372Zr&#10;qdmLntd1KmN7rO0BXkJiXJM+sXs6ExlnMJVRn62lmFRtOho+iVjSESEI9ev3XzJj9x/EFBn/zfDx&#10;Hxvuf+sXz0n/A5qtpR67/HsViozd5fPNEp65KygyZi96VtcSY4yAaNsDRESYk/7e8HSKjHzOyOhB&#10;kcEEW0vRRcxyjglCqJvLjN1/EFNivOWMjBtuo8hYo0mRsT3nT3Y/t2+W8ty9U7VPgaVPxX1DkdE5&#10;QESEOYqMtRQZ+Uxj1Lf7w5YcS5FBFxHLOSIEB3BmBgAAAAAAEO3GyYzdn+41lfHfDB//seH+t37x&#10;nPRPA6dNZCz6lrd84+3/eVXYWmqMcp9SS3ju3s3WUrMXPa/rVMb2WNsDvITEuCZ9Yvd0JjLOYCqj&#10;PltLManadDR8ErGkI0JwiJvKjN1/EFNk/DfDx39suP+tXzwn/Q9oaUWGraXuCbA96ye7y+ebJTxz&#10;V1BkzF70rK4lxhgB0bYHiIgwJ/294ekUGfmckdGDIoMJtpaii5jlHBOEQ3xZZuz+g5gS4y1nZNxw&#10;G0XGGk2KjO05f7L7uX2zlOfunap9Cix9Ku4biozOASIizFFkrKXIyGcao77dH7bkWIoMuohYzhEh&#10;OJAzMwAAAAAAgGhfTGbs/nSvqYz/Zvj4jw33v/WL56R/GjhtImPRt7zlG2//z6vC1lJjlPuUWsJz&#10;9262lpq96HldpzK2x9oe4CUkxjXpE7unM5FxBlMZ9dlaiknVpqPhk4glHRGCQ02WGbv/IKbI+G+G&#10;j//YcP9bv3hO+h/Q0ooMW0vdE2B71k92l883S3jmrqDImL3oWV1LjDECom0PEBFhTvp7w9MpMvI5&#10;I6MHRQYTbC1FFzHLOSYIh7pYZuz+g5gS4y1nZNxwG0XGGk2KjO05f7L7uX2zlOfunap9Cix9Ku4b&#10;iozOASIizFFkrKXIyGcao77dH7bkWIoMuohYzhEhKMCZGQAAAAAAQLQLkxm7P91rKuO/GT7+Y8P9&#10;b/3iOemfBk6byFj0LW/5xtv/86qwtdQY5T6llvDcvZutpWYvel7XqYztsbYHeAmJcU36xO7pTGSc&#10;wVRGfbaWYlK16Wj4JGJJR4SgiD8sM3b/QUyR8d8MH/+x4f63fvGc9D+gpRUZtpa6J8D2rJ/sLp9v&#10;lvDMXUGRMXvRs7qWGGMERNseICLCnPT3hqdTZORzRkYPigwm2FqKLmKWc0wQivhNmbH7D2JKjLec&#10;kXHDbRQZazQpMrbn/Mnu5/bNUp67d6r2KbD0qbhvKDI6B4iIMEeRsZYiI59pjPp2f9iSYyky6CJi&#10;OUeEoCBnZgAAAAAAANF+mMzY/eleUxn/zfDxHxvuf+sXz0n/NHDaRMaib3nLN97+n1eFraXGKPcp&#10;tYTn7t1sLTV70fO6TmVsj7U9wEtIjGvSJ3ZPZyLjDKYy6rO1FJOqTUfDJxFLOiIERX0oM3b/QUyR&#10;8d8MH/+x4f63fvGc9D+gpRUZtpa6J8D2rJ/sLp9vlvDMXUGRMXvRs7qWGGMERNseICLCnPT3hqdT&#10;ZORzRkYPigwm2FqKLmKWc0wQivpXmbH7D2JKjLeckXHDbRQZazQpMrbn/Mnu5/bNUp67d6r2KbD0&#10;qbhvKDI6B4iIMEeRsZYiI59pjPp2f9iSYyky6CJiOUeEoAFnZgAAAAAAANH+Npmx+9O9pjL+m+Hj&#10;Pzbc/9YvnpP+aeC0iYxF3/KWb7z9P68KW0uNUe5TagnP3bvZWmr2oud1ncrYHmt7gJeQGNekT+ye&#10;zkTGGUxl1GdrKSZVm46GTyKWdEQImvhfmbH7D2KKjP9m+PiPDfe/9YvnpP8BLa3IsLXUPQG2Z/1k&#10;d/l8s4Rn7gqKjNmLntW1xBgjINr2ABER5qS/NzydIiOfMzJ6UGQwwdZSdBGznGOC0MSvvUWGEuMt&#10;Z2TccBtFxhpNioztOX+iyIhX7VNg6VNx31BkdA4QEWGOImMtRUY+0xj17f6wJcdSZNBFxHKOCEFD&#10;zswAAAAAAACi/Xr7v5rK2JTh4z823P/WL56T/mlgExmPXf69CltLjVHuU2oJz9272Vpq9qLndZ3K&#10;2B5re4CXkBjXpE/sns5ExhlMZdRnaykmVZuOhk8ilnRECJr6Z5nhjIyNGT7+Y8P9b/3iOel/QFNk&#10;PHb59yoUGbaWOoIiY/aiZ3UtMcYIiLY9QESEOenvDU+nyMjnjIweFBlMsLUUXcQs55ggNPVXmWEa&#10;Yx9nZNxwG0XGGk2KjO05f6LIiFftU2DpU3HfUGR0DhARYY4iYy1FRj7TGPUVmz7mOYoMuohYzhEh&#10;wJkZAAAAAABAttdkhqmMTRk+/mPD/W/94jnpnwY2kfHY5d+rsLXUGOU+pZbw3L2braVmL3pe16mM&#10;7bG2B3gJiXFN+sTu6UxknMFURn22lmJStelo+CRiSUeEgDHGGL8UGbsyfPzHhvvf+sVz0v+Apsh4&#10;7PLvVSgybC11BEXG7EXP6lpijBEQbXuAiAhz0t8bnk6Rkc8ZGT0oMphgaym6iFnOMUFgjPHvA8Bv&#10;p8R4yxkZN9xGkbFGkyJje86fKDLiVfsUWPpU3DcUGZ0DRES4Lv29YQWKjHymMeorNn3McxQZdBGx&#10;nCNCwH84MwMAAAAAAIi2cDLDVMZ/M3z8x4b73/rFc9I/DWwi47HLv1dha6kxyn1KLeG5ezdbS81e&#10;9LyuUxnbY20P8BIS4xpTGWuZyDiDqYz6bC3FpGrT0fBJxJKOCAFvLSozFBn/zfDxHxvuf+sXz0n/&#10;A5oi47HLv1ehyLC11BEUGbMXPatriTFGQLTtASIizEl/b3g6RUY+Z2T0oMhggq2l6CJmOccEgbdu&#10;LjOUGG85I+OG2ygy1mhSZGzP+RNFRrxqnwJLn4r7hiKjc4CICNelvzesQJGRzzRGfcWmj3mOIoMu&#10;IpZzRAj4LWdmAAAAAAAA0W6czDCV8d8MH/+x4f63fvGc9E8Dm8h47PLvVdhaaoxyn1JLeO7ezdZS&#10;sxc9r+tUxvZY2wO8hMS4xlTGWiYyzmAqoz5bSzGp2nQ0fBKxpCNCwB+5qcxQZPw3w8d/bLj/rV88&#10;J/0PaIqMxy7/XoUiw9ZSR1BkzF70rK4lxhgB0bYHiIgwJ/294ekUGfmckdGDIoMJtpaii5jlHBME&#10;/siXZYYS4y1nZNxwG0XGGk2KjO05f6LIiFftU2DpU3HfUGR0DhAR4br094YVKDLymcaor9j0Mc9R&#10;ZNBFxHKOCAGXOTMDAAAAAACI9sVkhqmM/2b4+I8N97/1i+ekfxrYRMZjl3+vwtZSY5T7lFrCc/du&#10;tpaaveh5XacytsfaHuAlJMY1pjLWMpFxBlMZ9dlaiknVpqPhk4glHRECpkyWGYqM/2b4+I8N97/1&#10;i+ek/wFNkfHY5d+rUGTYWuoIiozZi57VtcQYIyDa9gAREeakvzc8nSIjnzMyelBkMMHWUnQRs5xj&#10;gsCUi2WGEuMtZ2TccBtFxhpNioztOX+iyIhX7VNg6VNx31BkdA4QEeG69PeGFSgy8pnGqK/Y9DHP&#10;UWTQRcRyjggBX3NmBgAAAAAAEO3CZIapjP9m+PiPDfe/9YvnpH8a2ETGY5d/r8LWUmOU+5RawnP3&#10;braWmr3oeV2nMrbH2h7gJSTGNaYy1jKRcQZTGfXZWopJ1aaj4ZOIJR0RAm7xh2WGIuO/GT7+Y8P9&#10;b/3iOel/QFNkPHb59yoUGbaWOoIiY/aiZ3UtMcYIiLY9QESEOenvDU+nyMjnjIweFBlMsLUUXcQs&#10;55ggcIvflBlKjLeckXHDbRQZ97vhG2//T8wZGXFSnrt3qvYpsPSpuG8oMjoHiIhwXfp7wwoUGflM&#10;Y9RXbPqY5ygy6CJiOUeEgNs5MwMAAAAAAIj2w2SGqYz/Zvj4jw33v/WL56R/GrjNRMYN33z7f14V&#10;tpYao9yn1BKeu3eztdTsRc/rOpWxPdb2AC8hMa4xlbGWiYwzmMqoz9ZSTKo2HQ2fRCzpiBCwxIcy&#10;Q5Hx3wwf/7Hh/rd+8Zz0P6ApMh67/HsVigxbSx1BkTF70bO6lhhjBETbHiAiwpz094anU2Tkc0ZG&#10;D4oMJthaii5ilnNMEFjiX2WGEuMtZ2TccBtFxv2ckZFBkRGv2qfA0qfivqHI6BwgIsJ16e8NK1Bk&#10;5DONUV+x6WOeo8igi4jlHBEClnNmBgAAAAAAEO1vkxmmMv6b4eM/Ntz/1i+ek/5p4DYTGTd88+3/&#10;eVXYWmqMcp9SS3ju3s3WUrMXPa/rVMb2WNsDvITEuMZUxlomMs5gKqM+W0sxqdp0NHwSsaQjQsAj&#10;/ldmKDL+m+HjPzbc/9YvnpP+BzRFxmOXf69CkWFrqSMoMmYvelbXEmOMgGjbA0REmJP+3vB0iox8&#10;zsjoQZHBBFtL0UXMco4JAo/49Y9Fv3v9p/xBzRkZN9xGkXE/Z2RkUGTEq/YpsPSpuG8oMjoHiIhw&#10;Xfp7wwoUGflMY9RXbPqY5ygy6CJiOUeEgMc5MwMAAAAAAIj215kZuwu9hE8H21rqplskT4zc+g2W&#10;frtbv/n2/7wqbC01RrlPqSU8d+9ma6nZi57XdSpje6ztAV5CYlxjKmMtExlnMJVRn62lmFRtOho+&#10;iVjSESFgi1eZsfu/gYQ/qCkybriFraXWUGTsZ2upIygyZi96VtcSY4yAaNsDRESYk/7e8HSKjHzO&#10;yOhBkcEEW0vRRcxyjgkCW/za+t9Ayh/UnJFxw20UGfdzRkYGRUa8ap8CS5+K+4Yio3OAiAjXpb83&#10;rECRkc80Rn3Fpo95jiKDLiKWc0QI2M6ZGQAAAAAAQLRfv/+SRRI+HWxrqZtukTwxcus3WPrtbv3m&#10;2//zqrC11BjlPqWW8Ny9m62lZi96XtepjO2xtgd4CYlxTfp7w9OZyDiDqYz6bC3FpGrT0fBJxJKO&#10;CAER9pQZCX9QU2TccAtbS62hyNjP1lJHUGTMXvSsriXGGAHRtgeIiDAn/b3h6RQZ+ZyR0YMigwm2&#10;lqKLmOUcEwQiPFtmpPxBzRkZN9xGkXG/00uMMZyRESjluXunap8CS5+K+4Yio3OAiAjXpb83rECR&#10;kc80Rn3Fpo95jiKDLiKWc0QIiOPMDAAAAAAAINpzkxkJnw62tdRNt0ieGLn1Gyz9drd+8+3/eVXY&#10;WmqMcp9SS3ju3s3WUrMXPa/rVMb2WNsDvITEuCb9veHpTGScwVRGfbaWYlK16Wj4JGJJR4SASM+U&#10;GQl/UFNk3HALW0utocjYz9ZSR1BkzF70rK4lxhgB0bYHiIgwJ/294ekUGfmckdGDIoMJtpaii5jl&#10;HBMEIq0tM1L+oOaMjBtuo8i43+klxhjOyAiU8ty9U7VPgaVPxX1DkdE5QESE69LfG1agyMhnGqO+&#10;YtPHPEeRQRcRyzkiBMRzZgYAAAAAABBt3WRGwqeDbS110y2SJ0Zu/QZLv92t33z7f14VtpYao9yn&#10;1BKeu3eztdTsRc/rOpWxPdb2AC8hMa5Jf294OhMZZzCVUZ+tpZhUbToaPolY0hEh4AhryoyEP6gp&#10;Mm64ha2l1lBk7GdrqSMoMmYvelbXEmOMgGjbA0REmJP+3vB0iox8zsjoQZHBBFtL0UXMco4JAke4&#10;t8xI+YOaMzJuuI0i436nlxhjOCMjUMpz907VPgWWPhX3DUVG5wAREa5Lf29YgSIjn2mM+opNH/Mc&#10;RQZdRCzniBBwHGdmAAAAAAAA0e6bzEj4dLCtpW66RfLEyK3fYOm3u/Wbb//Pq8LWUmOU+5RawnP3&#10;braWmr3oeV2nMrbH2h7gJSTGNenvDU9nIuMMpjLqs7UUk6pNR8MnEUs6IgQc6Z4yI+EPaoqMG25h&#10;a6k1FBn72VrqCIqM2Yue1bXEGCMg2vYAERHmpL83PJ0iI58zMnpQZDDB1lJ0EbOcY4LAkb4rM1L+&#10;oOaMjBtuo8i43+klxhjOyAiU8ty9U7VPgaVPxX1DkdE5QESE69LfG1agyMhnGqO+YtPHPEeRQRcR&#10;yzkiBBzPmRkAAAAAAEC0+cmMhE8H21rqplskT4zc+g2Wfrtbv/n2/7wqbC01RrlPqSU8d+9ma6nZ&#10;i57XdSpje6ztAV5CYlyT/t7wdCYyzmAqoz5bSzGp2nQ0fBKxpCNCQAlzZUbCH9QUGTfcwtZSaygy&#10;9rO11BEUGbMXPatriTFGQLTtASIizEl/b3g6RUY+Z2T0oMhggq2l6CJmOccEgRKulRkpf1BzRsYN&#10;t1Fk3O/0EmMMZ2QESnnu3qnap8DSp+K+ocjoHCAiwnXp7w0rUGTkM41RX7HpY56jyKCLiOUcEQLK&#10;cWYGAAAAAAAQ7c8nMxI+HWxrqZtukTwxcus3WPrtbv3m2//zqrC11BjlPqWW8Ny9m62lZi96Xtep&#10;jO2xtgd4CYlxTfp7w9OZyDiDqYz6bC3FpGrT0fBJxJKOCAEl/VmZkfAHNUXGDbewtdQaioz9bC11&#10;BEXG7EXP6lpijBEQbXuAiAhz0t8bnk6Rkc8ZGT0oMphgaym6iFnOMUGgpJ/LjJQ/qDkj44bbKDLu&#10;d3qJMYYzMgKlPHfvVO1TYOlTcd9QZHQOEBHhuvT3hhUoMvKZxqiv2PQxz1Fk0EXEco4IAeU5MwMA&#10;AAAAAIj2eTIj4dPBtpa66RbJEyO3foOl3+7Wb779P68KW0uNUe5TagnP3bvZWmr2oud1ncrYHmt7&#10;gJeQGNekvzc8nYmMM5jKqM/WUkyqNh0Nn0Qs6YgQ0ML7MiPhD2qKjBtuYWupNRQZ+9la6giKjNmL&#10;ntW1xBgjINr2ABER5qS/NzydIiOfMzJ6UGQwwdZSdBGznGOCQAv/LDNS/qDmjIwbbqPIuN/pJcYY&#10;zsgIlPLcvVO1T4GlT8V9Q5HROUBEhOvS3xtWoMjIZxqjvmLTxzxHkUEXEcs5IgS048wMAAAAAAAg&#10;2l+TGQmfDra11E23SJ4YufUbLP12t37z7f95Vdhaaoxyn1JLeO7ezdZSsxc9r+tUxvZY2wO8hMS4&#10;Jv294elMZJzBVEZ9tpZiUrXpaPgkYklHhICWXmVGwh/UFBk33MLWUmsoMvaztdQRFBmzFz2ra4kx&#10;RkC07QEiIsxJf294OkVGPmdk9KDIYIKtpegiZjnHBIGWfkX8Uc0ZGTfcRpFxv9NLjDGckREo4Zl7&#10;t2qfAkufivuGIqNzgIgI16W/N6xAkZHPNEZ9xaaPeY4igy4ilnNECGjPmRkAAAAAAEC0X7//koVs&#10;LXXTLZInRm79Bku/3a3ffHthX2FrqTHKfUqtzVTGwT9n+mTcN7pOZWyPtT3AS0iMa9LfG57ORMYZ&#10;TGXUZ2spJlWbjoZPIpZ0RAhg7CwzFBk33MLWUmsoMvaztdQRFBmzFz2ra4kxRkC07QEiIsxJf294&#10;OkVGPmdk9KDIYIKtpegiZjnHBAHGrjLDGRk33EaRcT8lRgZFRrxqnwJLn4r7hiKjc4CICNelvzes&#10;QJGRzzRGfcWmj3mOIoMuIpZzRAjgX5yZAQAAAAAARHt2MsPWUjfdInli5NZvsPTb3frNtxf2xacy&#10;ojP/oM1UxsE/Z/pk3De6TmVsj7U9wEtIjGvS3xuezkTGGUxl1GdrKSZVm46GTyKWdEQI4I3nygxF&#10;xg23sLXUGoqM/WwtdQRFxuxFz+paYowREG17gIgIc9LfG55OkZHPGRk9KDKYYGspuohZzjFBgDee&#10;KTOckXHDbRQZ91NiZFBkxKv2KbD0qbhvKDI6B4iIcF36e8MKFBn5TGPUV2z6mOcoMugiYjlHhAB+&#10;w5kZAAAAAABAtLWTGbaWuukWyRMjt36Dpd/u1m++vbAvPpURnfkHbaYyDv450yfjvtF1KmN7rO0B&#10;XkJiXJP+3vB0JjLOYCqjPltLManadDR8ErGkI0IAf2BdmaHIuOEWtpZaQ5Gxn62ljqDImL3oWV1L&#10;jDECom0PEBFhTvp7w9MpMvI5I6MHRQYTbC1FFzHLOSYI8AfWlBnOyLjhNoqM+ykxMigy4lX7FFj6&#10;VNw3FBmdA0REuC79vWEFiox8pjHqKzZ9zHMUGXQRsZwjQgAXOTMDAAAAAACIdu9khq2lbrpF8sTI&#10;rd9g6be79ZtvL+yLT2VEZ/5Bm6mMg3/O9Mm4b3Sdytgea3uAl5AY16S/NzydiYwzmMqoz9ZSTKo2&#10;HQ2fRCzpiBDAhPvKDEXGDbewtdQaTYqM7Tl/YmupIygyZi96VtcSY4yAaNsDRESYk/7e8HSKjHzO&#10;yOhBkcEEW0vRRcxyjgkCTLinzHBGxg23UWTcr0mJcfFLn6fIiFftU2DpU3HfUGR0DhAR4br094YV&#10;KDLymcaor9j0Mc9RZNBFxHKOCAF8yZkZAAAAAABAtO8mM2wtddMtkidGbv0GS7/drd98e2FffCoj&#10;OvMP2kxlHPxzpk/GfaPrVMb2WNsDvITEuCb9veHpTGScwVRGfbaWYlK16Wj4JGJJR4QAbjBfZigy&#10;briFraXWaFJkbM/5E1tLHUGRMXvRs7qWGGMERNseICLCnPT3hqdTZORzRkYPigwm2FqKLmKWc0wQ&#10;4AZzZYYzMm64jSLjfk1KjItf+jxFRrxqnwJLn4r7hiKjc4CICNelvzesQJGRzzRGfcWmj3mOIoMu&#10;IpZzRAjgZs7MAAAAAAAAol2bzLC11E23SJ4YufUbLP12t37z7YV98amM6Mw/aDOVcfDPmT4Z942u&#10;UxnbY20P8BIS45r094anM5FxBlMZ9dlaiknVpqPhk4glHRECWODPywxFxg23sLXUGk2KjO05f2Jr&#10;qSMoMmYvelbXEmOMgGjbA0REmJP+3vB0iox8zsjoQZHBBFtL0UXMco4JAizwZ2WGMzJuuI0i435N&#10;SoyLX/o8RUa8ap8CS5+K+4Yio3OAiAjXpb83rECRkc80Rn3Fpo95jiKDLiKWc0QIYDFnZgAAAAAA&#10;ANF+nsywtdRNt0ieGLn1Gyz9drd+8+2FffGpjOjMP2gzlXHwz5k+GfeNrlMZ22NtD/ASEuOa9PeG&#10;pzORcQZTGfXZWopJ1aaj4ZOIJR0RAnjA5zJDkXHDLWwttUaTImN7zp/YWuoIiozZi57VtcQYIyDa&#10;9gAREeakvzc8nSIjnzMyelBkMMHWUnQRs5xjggAPeF9mOCPjhtsoMu7XpMS4+KXPU2TEq/YpsPSp&#10;uG8oMjoHiIhwXfp7w9OlfkCHfzKNUV+x6WOeo8igi4jlHBECeJgzMwAAAAAAgGj/nMywtdRNt0ie&#10;GLn1Gyz9drd+8+2FffGpjOjMP2gzlXHwz5k+GfeNrlMZ22NtD/ASEuOa9PeGp7O11BlMZdRnaykm&#10;VZuOhk8ilnRECGCDv8oMRcYNt7C11BpNioztOX9ia6kjKDJmL3pW1xJjjIBo2wNERJiT/t7wdIqM&#10;fM7I6EGRwQRbS9FFzHKOCQJs8CoznJFxw20UGfdrUmJc/NLnKTLiVfsUWPpU3DcUGZ0DRES4Lv29&#10;4elSP6DDP5nGqK/Y9DHPUWTQRcRyjggBbObMDAAAAAAAINqvrVMZJbaW+urCh29zykTGDd98e2Ff&#10;fCojOvMP2kxlHPxzpk/GfaPrVMb2WNsDvITEuCb9veHpbC11BlMZ9dlaiknVpqPhk4glHRECCPC/&#10;MzPSf1lNLTJsLbVGkyJje86f2FrqCIqM2Yue1bXEGCMg2vYAERHmpL83PJ0iI58zMnpQZDDB1lJ0&#10;EbOcY4IAAX5l/7KaPPGgyLhfkxLj4pc+T5ERr9qnwNKn4r6hyOgcICLCdc7IWCv1Azr8k2mM+opN&#10;H/McRQZdRCzniBBAGGdmAAAAAAAA0X49ercSW0t9deHDtzllIuOGb769sC8+lRGd+QdtpjIO/jnT&#10;J+O+0XUqY3us7QFeQmJckzytW4Gtpc5gKqM+W0sxqdp0NHJO5moAACAASURBVHwSsaQjQgCBnisz&#10;ShQZtpZao0mRsT3nT2wtdQRFxuxFz+paYowREG17gIgIcxQZayky8jkjowdFBhNsLUUXMcs5JggQ&#10;6JkywxkZD9/qlCKjSYlx8Uufp8iIV+1TYOlTcd9QZHQOEBHhOmdkrJX6AR3+yTRGfcWmj3mOIoMu&#10;IpZzRAggnDMzAAAAAACAaGsnM0psLfXVhQ/f5pSJjBu++fbCvvhURnTmH7SZyjj450yfjPtG16mM&#10;7bG2B3gJiXGNraXWsrXUGUxl1GdrKSZVm46GTyKWdEQIIN3/WVlmlCgybC21RpMiY3vOn9ha6giK&#10;jNmLntW1xBgjINr2ABER5igy1lJk5HNGRg+KDCbYWoouYpZzTBAg1d8eE2vKDGdkPHyrU4qMJiXG&#10;xS99niIjXrVPgaVPxX1DkdE5QESE65yRsVbqB3T4J9MY9RWbPuY5igy6iFjOESGAdP96VDgzAwAA&#10;AAAAiHbvZEaJraW+uvDh25wykXHDN99e2BefyojO/IM2UxkH/5zpk3Hf6DqVsT3W9gAvITGusbXU&#10;WraWOoOpjPpsLcWkatPR8EnEko4IAaR786i4r8woUWTYWmqNJkXG9pw/sbXUERQZsxc9q2uJMUZA&#10;tO0BIiLMUWSspcjI54yMHhQZTLC1FF3ELOeYIECqHx4T95QZzsh4+FanFBlNSoyLX/o8RUa8ap8C&#10;S5+K+4Yio3OAiAjXOSNjrdQP6PBPpjHqKzZ9zHMUGXQRsZwjQgDpfvOocGYGAAAAAAAQ7bvJjBJb&#10;S3114cO3OWUi44Zvvr2wLz6VEZ35B22mMg7+OdMn477RdSpje6ztAV5CYlxja6m1bC11BlMZ9dla&#10;iknVpqPhk4glHRECSPcHj4r5MqNEkWFrqTWaFBnbc/7E1lJHUGTMXvSsriXGGAHRtgeIiDBHkbGW&#10;IiOfMzJ6UGQwwdZSdBGznGOCAKkuPCbmygxnZDx8q1OKjCYlxsUvfZ4iI161T4GlT8V9Q5HROUBE&#10;hOuckbGWEuMMpjHqKzZ9zHMUGXQRsZwjQgDpLj4qnJkBAAAAAABEuzaZUWJrqa8ufPg2p0xk3PDN&#10;txf2FaYyik1kjNFoKuPgnzN9Mu4bXacytsfaHuAlJMY1tpZay1TGGUxl1GdrKSZVm46GTyKWdEQI&#10;IN3Eo+LPy4wSRYatpdZoUmRsz/mTYkVGxRJjDEXG/EXP6lpijBEQbXuAiAhzFBlrKTLyOSOjB0UG&#10;E2wtRRcxyzkmCJDqi8fEn5UZzsh4+FanFBlNSoyLX/o8RUa8ap8CS5+K+4Yio3OAiAjXOSNjLSXG&#10;GUxj1OeMDCYpMugiYjlHhADSffmocGYGAAAAAAAQ7efJjBJbS3114cO3OWUi44Zvvr2wrzCVUWwi&#10;Y4xGUxkH/5zpk3Hf6DqVsT3W9gAvITGusbXUWqYyzmAqoz5bSzGp2nQ0fBKxpCNCAOlueFR8LjNK&#10;FBm2llqjSZGxPedPihUZFUuMMRQZ8xc9q2uJMUZAtO0BIiLMUWSspcjI54yMHhQZTLC1FF3ELOeY&#10;IECqGx8T78sMZ2Q8fKtTiowmJcbFL31esT2DKxYZ1T4Flj4V9w1FRucAERGuc0bGWkqMM5jGqK/Y&#10;+12eo8igi4jlHBECSHfzo8KZGQAAAAAAQLR/TmaU2Frqqwsfvs0pExk3fPPthX2FqYxiW0uN0Wgq&#10;4+CfM30y7htdpzK2x9oe4CUkxjW2llrLVMYZTGXUZ2spJlWbjoZPIpZ0RAgg3YJHxV9lRokiw9ZS&#10;azQpMrbn/EmxIqNiiTGGImP+omd1LTHGCIi2PUBEhDmKjLUUGfmckdGDIoMJtpaii5jlHBMESLXw&#10;MfHr2g2SJx4UGfdrUmJc/NLnFdszuGKRUe1TYOlTcd9QZHQOEBHhOmdkrKXEOINpjPqKvd/lOYoM&#10;uohYzhEhgHSLHxXOzAAAAAAAAKL9iprKSP80cJuJjBu++fbCvsJURrGtpcZoNJVx8M+ZPhn3ja5T&#10;GdtjbQ/wEhLjGltLrWUq4wymMuqztRSTqk1HwycRSzoiBJDugUfFr99/yRi5RYatpdZoUmRsz/mT&#10;YkVGxRJjDEXG/EXP6lpijBEQbXuAiAhzFBlrKTLyOSOjB0UGE2wtRRcxyzkmCJDqwcfEb8qM5IkH&#10;Rcb9mpQYF7/0ecX2DK5YZFT7FFj6VNw3FBmdA0REuM4ZGWspMc5gGqO+Yu93eY4igy4ilnNECCDd&#10;w48KZ2YAAAAAAADRfpjMSN1a6qsLH77NKRMZN3zz7YV9hamMYltLjdFoKuPgnzN9Mu4bXacytsfa&#10;HuAlJMY1tpZay1TGGUxl1GdrKSZVm46GTyKWdEQIIN2GR8WHMiO1yLC11BpNioztOX9SrMioWGKM&#10;ociYv+hZXUuMMQKibQ8QEWGOImMtRUY+Z2T0oMhggq2l6CJmOccEAVJtfEz8q8xInnhQZNyvSYlx&#10;8UufV2zP4IpFRrVPgaVPxX1DkdE5QESE65yRsZYS4wymMeor9n6X5ygy6CJiOUeEANJtflQ4MwMA&#10;AAAAAIj2t8mM1K2lvrrw4ducMpFxwzffXthXmMootrXUGI2mMg7+OdMn477RdSpje6ztAV5CYlxj&#10;a6m1TGWcwVRGfbaWYlK16Wj4JGJJR4QA0gU8Kv5XZqQWGbaWWqNJkbE950+KFRkVS4wxFBnzFz2r&#10;a4kxRkC07QEiIsxRZKylyMjnjIweFBlMsLUUXcQs55ggQKqgx8QvRcYdtzqlyGhSYlz80ucV2zO4&#10;YpFR7VNg6VNx31BkdA4QEeE6Z2SspcQ4g2mM+oq93+U5igy6iFjOESGAdGGPCmdmAAAAAAAA0X79&#10;/ku+kP5p4DYTGTd88+0tXIWpjGJbS43RaCrj4J8zfTLuG12nMrbH2h7gJSTGNbaWWstUxhlMZdRn&#10;aykmVZuOhk8ilnRECCBd4KNiXZmR/gc0RcZjl3/PGRlxKpYYYygy5i96VtcSY4yAaNsDRESYo8hY&#10;S5GRzxkZPSgymGBrKbqIWc4xQYBUwY+JNWVG+h/Q2hQZTUqMi1/6vGJ7BlcsMqp9Cix9Ku4biozO&#10;ASIiXOeMjLWUGGcwjVFfsfe7PEeRQRcRyzkiBJAu/FHhzAwAAAAAACDavZMZ6Z8GbjORccM3397C&#10;VZjKKLa11BiNpjIO/jnTJ+O+0XUqY3us7QFeQmJcY2uptUxlnMFURn22lmJStelo+CRiSUeEANId&#10;8Ki4r8xI/wOaIuOxy7/njIw4FUuMMRQZ8xc9q2uJMUZAtO0BIiLMUWSspcjI54yMHhQZTLC1FF3E&#10;LOeYIECqgx4T95QZ6X9Aa1NkNCkxLn7p84rtGVyxyKj2KbD0qbhvKDI6B4iIcJ0zMtZSYpzBNEZ9&#10;xd7v8hxFBl1ELOeIEEC6wx4VzswAAAAAAACifTeZkf5p4DYTGTd88+0tXIWpjGJbS43RaCrj4J8z&#10;fTLuG12nMrbH2h7gJSTGNbaWWstUxhlMZdRnaykmVZuOhk8ilnRECCDdgY+K+TIj/Q9oiozHLv+e&#10;MzLiVCwxxlBkzF/0rK4lxhgB0bYHiIgwR5GxliIjnzMyelBkMMHWUnQRs5xjggCpDn5MzJUZ6X9A&#10;a1NkNCkxLn7p84rtGVyxyKj2KbD0qbhvKDI6B4iIcJ0zMtZSYpzBNEZ9xd7v8hxFBl1ELOeIEEC6&#10;wx8VzswAAAAAAACiXZvMSP80cJuJjBu++fYWrsJURrGtpcZoNJVx8M+ZPhn3ja5TGdtjbQ/wEhLj&#10;GltLrWUq4wymMuqztRSTqk1HwzsxyzkmCJCswKPiz8uM9D+gKTIeu/x7zsiIU7HEGEORMX/Rs7qW&#10;GGMERNseICLCHEXGWoqMfM7I6EGRwQRbS9FFzHKOCQKkKvSY+LMyI/0PaG2KjCYlxsUvfV6xPYMr&#10;FhnVPgWWPhX3DUVG5wAREa5zRsZaSowzmMaor9j7XZ6jyKCLiOUcEQJIV+xR4cwMAAAAAAAg2s+T&#10;GemfBm4zkXHDN9/ewlWYyii2tdQYjaYyDv450yfjvtF1KmN7rO0BXkJiXGNrqbVMZZzBVEZ9tpZi&#10;UrXpaHgnZjnHBAGSFXxUfC4z0v+Apsh47PLvOSMjTsUSYwxFxvxFz+paYowREG17gIgIcxQZayky&#10;8jkjowdFBhNsLUUXMcs5JgiQqvBj4n2Zkf4HtDZFRpMS4+KXPq/YnsEVi4xqnwJLn4r7hiKjc4CI&#10;CNc5I2MtJcYZTGPUV+z9Ls9RZNBFxHKOCAGkK/6ocGYGAAAAAAAQ7Z+TGemfBm4zkXHDN9/ewlWY&#10;yii2tdQYjaYyDv450yfjvtF1KmN7rO0BXkJiXGNrqbVMZZzBVEZ9tpZiUrXpaHgnZjnHBAGSNXhU&#10;/FVmpP8BTZHx2OXfc0ZGnIolxhiKjPmLntW1xBgjINr2ABER5igy1lJk5HNGRg+KDCbYWoouYpZz&#10;TBAgVaPHxKvMSP8DWpsio0mJcfFLn1dsz+CKRUa1T4GlT8V9Q5HROUBEhOuckbGWEuMMpjHqK/Z+&#10;l+coMugiYjlHhADSNXtUODMDAAAAAACI9it6KqPNRMYN33x7C1dhKqPY1lJjNJrKOPjnTH4Gf6vr&#10;VMb2WNsDvITEuMbWUmuZyjiDqYz6bC3FpGrT0fBOzHKOCQIka/io+PX7L/k7W0ut0aTI2J7zJ8WK&#10;jIolxhiKjPmLntW1xBgjINr2ABER5igy1lJk5HNGRg+KDCbYWoouYpZzTBAgVePHxIUyQ5FxvyYl&#10;xsUvfV6xPYMrFhnVPgXmjIzkG8zbHm17gIgI1zkjYy0lxhlMY9RX7P0uz1Fk0EXEco4IAaRr/qhw&#10;ZgYAAAAAABDtDycznJFxP1MZ+9la6gi2lpq96HldpzK2x9oe4CUkxjW2llrLVMYZTGXUZ2spJlWb&#10;joZ3YpZzTBAgmUfF78oMW0ut0aTI2J7zJ4qMIygyZi96VtcSY4yAaNsDRESYo8hYS5GRzxkZPSgy&#10;mGBrKbqIWc4xQYBUHhP/3w9lhiLjfk1KjItf+rxiewZXLDKqfQrMGRnJN5i3Pdr2ABERrnNGxlpK&#10;jDOYxqiv2PtdnqPIoIuI5RwRAkjnUfEPzswAAAAAAACifZjMcEbG/Uxl7GdrqSPYWmr2oud1ncrY&#10;Hmt7gJeQGNfYWmotUxlnMJVRn62lmFRtOhreiVnOMUGAZB4V//GvMsPWUms0KTK25/yJIuMIiozZ&#10;i57VtcQYIyDa9gAREeYoMtZSZORzRkYPigwm2FqKLmKWc0wQIJXHxEd/KzMUGfdrUmJc/NLnFdsz&#10;uGKRUe1TYM7ISL7BvO3RtgeIiHCdMzLWUmKcwTRGfcXe7/IcRQZdRCzniBBAOo+KHzkzAwAAAAAA&#10;iPa/yQxnZNzPVMZ+tpY6gq2lZi96XtepjO2xtgd4CYlxja2l1jKVcQZTGfXZWopJ1aaj4Z2Y5RwT&#10;BEjmUfFbvxQZKzQpMrbn/Iki4wiKjNmLntW1xBgjINr2ABER5igy1lJk5HNGRg+KDCbYWoouYpZz&#10;TBAglcfEH/v1+y+5QZsio0mJcfFLn1dsz+CKRUa1T4E5IyP5BvO2R9seICLCdc7IWEuJcQbTGPUV&#10;e7/LcxQZdBGxnCNCAOk8Ki5xZgYAAAAAABBt7WRGm4mMG7759hauwlSGraWOYGup2Yue13UqY3us&#10;7QFeQmJcY2uptUxlnMFURn22lmJSteloeCdmOccEAZJ5VFy2rsxQZDx2+feckRFHkXGGqkVG1xJj&#10;jIBo2wNERJijyFhLkZHPGRk9KDKYYGspuohZzjFBgFQeE9PWlBltiowmJcbFL31esT2DKxYZ1T4F&#10;5oyM5BvM2x5te4CICNc5I2MtJcYZTGPUV+z9Ls9RZNBFxHKOCAGk86j4ijMzAAAAAACAaPdOZrSZ&#10;yLjhm29v4SpMZdha6gi2lpq96HldpzK2x9oe4CUkxjW2llrLVMYZTGXUZ2spJlWbjoZ3YpZzTBAg&#10;mUfF1+4rMxQZj13+PWdkxFFknKFqkdG1xBgjINr2ABER5igy1lJk5HNGRg+KDCbYWoouIpZzRAgg&#10;nUfFbe4pM9oUGU1KjItf+rxiewZXLDKqfQrMGRnJN5i3Pdr2ABERrnNGxlpKjDOYxqiv2PtdnqPI&#10;oIuI5RwRAkjnUXErZ2YAAAAAAADRvpvMaDORccM3397CVZjKsLXUEWwtNXvR87pOZWyPtT3AS0iM&#10;a2wttZapjDOYyqjP1lJMqjYdDe/ELOeYIEAyj4rbzZcZiozHLv+eMzLiKDLOULXI6FpijBEQbXuA&#10;iAhzFBlrKTLyOSOjB0UGE2wtRRcRyzkiBJDOo2KZuTKjTZHRpMS4+KXPK7ZncMUio9qnwJyRkXyD&#10;edujbQ8QEeE6Z2SspcQ4g2mM+oq93+U5igy6iFjOESGAdB4VSzkzAwAAAAAAiHZtMqPNRMYN33x7&#10;C1dhKsPWUkewtdTsRc/rOpWxPdb2AC8hMa6xtdRapjLOYCqjPltLManadDS8E7OcY4IAyTwqlvvz&#10;MkOR8djl33NGRhxFxhmqFhldS4wxAqJtDxARYY4iYy1FRj5nZPSgyGCCraXoImI5R4QA0nlUPObP&#10;yow2RUaTEuPilz6v2J7BFYuMap8Cc0ZG8g3mbY+2PUBEhOuckbGWEuMMpjHqK/Z+l+coMugiYjlH&#10;hADSeVQ8ypkZAAAAAABAtJ8nM9pMZNzwzbe3cBWmMmwtdQRbS81e9LyuUxnbY20P8BIS4xpbS61l&#10;KiOfraV6sLUUk6pNR8M7Mcs5JgiQzKPicZ/LDEXGY5d/zxkZcRQZZ6haZHQtMcYIiLY9QESEOYqM&#10;tRQZ+RQZPSgymGBrKbqIWM4RIYB0HhXbvC8z2hQZTUqMi1/6vGJ7BlcsMqp9CswZGck3mLc92vYA&#10;ERGuc0bGWkqMMzgjo75i73d5jiKDLiKWc0QIIJ1HxVbOzAAAAAAAAKL9czKjzUTGDd98ewtXYSrD&#10;1lJHsLXU7EXP6zqVsT3W9gAvITGusbXUWqYy8tlaqgdbSzGp2nQ0vBOznGOCAMk8Krb7q8xQZDx2&#10;+feckRFHkXGGqkVG1xJjjIBo2wNERJijyFhLkZFPkdGDIoMJtpaii4jlHBECSOdREeNVZrQpMpqU&#10;GBe/9HnF9gyuWGRU+xSYMzKSbzBve7TtASIiXOeMjLWUGGdwRkZ9xd7v8hxFBl1ELOeIEEA6j4oo&#10;zswAAAAAAACi/fquXTplIuOGb769haswlWFrqSPYWmr2oud1ncrYHmt7gJeQGNfYWmotUxn5bC3V&#10;g62lmFRtOhreiVnOMUGAZB4VcX79/ks+UWQ8xxkZcRQZZ6haZHQtMcYIiLY9QESEOYqMtRQZ+RQZ&#10;PSgymGBrKbqIWM4RIYB0HhWxJsuMU4qMJiXGxS99XrE9gysWGdU+BeaMjOQbzNsebXuAiAjXOSNj&#10;LSXGGZyRUV+x97s8R5FBFxHLOSIEkM6jIpozMwAAAAAAgGgXJzNOmci44Ztvb+EqTGXYWuoItpaa&#10;veh5XacytsfaHuAlJMY1tpZay1RGPltL9WBrKSZVm46Gd2KWc0wQIJlHRbwLZYYi4znOyIijyDhD&#10;1SKja4kxRkC07QEiIsxRZKylyMhna6keFBlMsLUUXUQs54gQQDqPimP8YZlxSpHRpMS4+KXPK7Zn&#10;cMUio9qnwJyRkXyDedujbQ8QEeE6Z2SspcQ4gyKjvmLvd3mOIoMuIpZzRAggnUfFUZyZAQAAAAAA&#10;RPvNZMYpExk3fPPtLVyFqQxbSx3B1lKzFz2v61TG9ljbA7yExLjG1lJrmcrI54yMHmwtxaRq09Hw&#10;TsxyjgkCJPOoOM4PZYYi4znOyIijyDhD1SKja4kxRkC07QEiIsxRZKylyMhna6keFBlMsLUUXUQs&#10;54gQQDqPimN9KDNOKTKalBgXv/R5xfYMrlhkVPsUmDMykm8wb3u07QEiIlznjIy1lBhnUGTUV+z9&#10;Ls9RZNBFxHKOCAGk86g4mjMzAAAAAACAaP+azDhlIuOGb769haswlWFrqSPYWmr2oud1ncrYHmt7&#10;gJeQGNfYWmotUxn5nJHRg62lmFRtOhreiVnOMUGAZB4Vx/tbmaHIeI4zMuIoMs5QtcjoWmKMERBt&#10;e4CICHMUGWspMvLZWqoHRQYTbC1FFxHLOSIEkM6jooz/lRmnFBlNSoyLX/q8YnsGVywyqn0KzBkZ&#10;yTeYtz3a9gAREa5zRsZaSowzKDLqK/Z+l+coMugiYjlHhADSeVSU4swMAAAAAAAg2q9b6ylbS90T&#10;YHvWT2wtdQRbS81e9LyuUxnbY20P8BIS4xpbS61lKiOfMzJ6sLUUk6pNR8M7Mcs5JgiQzKOinF+/&#10;/5I/pMj4PsD2nD9RZMSr+MtT1SKja4kxRkC07QEiIsxRZKylyMhna6keFBlMsLUUXUQs54gQQDqP&#10;irLuKTOckfF9gO1Zf1Jsz2BFRj5nZCTfYN72aNsDRES4zhkZaykxzqDIqK/Y+12eo8igi4jlHBEC&#10;SOdRUZozMwAAAAAAgGjfTWbYWuqeANuzfmJrqSM4I2P2oud1ncrYHmt7gJeQGNfYWmotUxn5nJHR&#10;g62lmFRtOhreiVnOMUGAZB4V5c2XGYqM7wNsz/kTRUa8ir88VS0yupYYYwRE2x4gIsIcRcZaiox8&#10;tpbqQZHBBFtL0UXEco4IAaTzqGji/0yWGc7I+D7A9qw/KbZncJsi4+Cf0xkZyTeYtz3a9gAREa5z&#10;RsZaSowzKDLqK/Z+l+coMugiYjlHhADSeVQ08NeL7MwMAAAAAAAg2rXJDFtL3RNge9ZPbC11BFMZ&#10;sxc9r+tUxvZY2wO8hMS4xtZSa5nKyOeMjB5sLcWkitu8wr/FLOeYIEAyj4oG/vki/3mZocj4PsD2&#10;nD9RZMSr+MtT1SKja4kxRkC07QEiIsxRZKylyMhna6keFBlMsLUUXUQs54gQQDqPiib++0L/WZnh&#10;jIzvA2zP+pNiewa3KTIO/jmdkZF8g3nbo20PEBHhOmdkrKXEOIMio75i73d5jiKDLiKWc0QIIJ1H&#10;RQOfX2RnZgAAAAAAANF+nsywtdQ9AbZn/cTWUkcwlTF70fO6TmVsj7U9wEtIjGtsLbWWqYx8zsjo&#10;wdZSTKq4zSv8W8xyjgkCJPOoaODnF/lzmaHI+D7A9pw/UWTEq/jLU9Uio2uJMUZAtO0BIiLMUWSs&#10;pcjIZ2upHhQZTLC1FF1ELOeIEEA6j4omfv9Cvy8znJHxfYDtWX9SbM/gNkXGwT+nMzKSbzBve7Tt&#10;ASIiXOeMjLWUGGdQZNRX7P0uz1Fk0EXEco4IAaTzqGjgz19kZ2YAAAAAAADR/jmZYWupewJsz/qJ&#10;raWOYCpj9qLndZ3K2B5re4CXkBjX2FpqLVMZ+ZyR0YOtpZhUcZtX+LeY5RwTBEjmUdHAtRf5rzJD&#10;kfF9gO05f6LIiFfxl6eqRUbXEmOMgGjbA0REmKPIWEuRkc/WUj0oMphgaym6iFjOESGAdB4VTVx/&#10;oX9NXveHmpQYF7/0ecX2DG5TZBz8czojI/kG87ZH2x4gIsJ1zshYS4lxBkVGfcXe7/IcRQZdRCzn&#10;iBBAOo+KBuZfZGdmAAAAAAAA0X6ZyrghwPasn9ha6gimMmYvel7XqYztsbYHeAmJcY2tpdYylZHP&#10;GRk92FqKSRW3eYV/i1nOMUGAZB4VDXz3Iv/6/ZfMaFJkbM/5E0VGvIq/PFUtMrqWGGMERNseICLC&#10;HEXGWoqMfLaW6kGRwQRbS9FFxHKOCAGk86ho4vsX+uYyo0mJcfFLn1dsz+A2RcbBP6czMpJvMG97&#10;tO0BIiJc54yMtZQYZ1Bk1Ffs/S7PUWTQRcRyjggBpPOoaOC+F9mZGQAAAAAAQLQbJzNMZexna6kj&#10;mMqYveh5XacytsfaHuAlJMY1tpZay1RGPmdk9GBrKSZV3OYV/i1mOccEAZJ5VDRw74t8U5nRpMjY&#10;nvMniox4FX95qlpkdC0xxgiItj1ARIQ5ioy1FBn5bC3VgyKDCbaWoouI5RwRAkjnUdHE/S/0l2VG&#10;kxLj4pc+r9iewW2KjIN/TmdkJN9g3vZo2wNERLjOGRlrKTHOoMior9j7XZ6jyKCLiOUcEQJI51HR&#10;wLoX2ZkZAAAAAABAtC8mM0xl7GdrqSOYypi96HldpzK2x9oe4CUkxjW2llrLVEY+Z2T0YGspJlXc&#10;5hX+LWY5xwQBknlUNLD2RZ4sM5oUGdtz/kSREa/iL09Vi4yuJcYYAdG2B4iIMEeRsZYiI5+tpXpQ&#10;ZDDB1lJ0EbGcI0IA6Twqmlj/Ql8sM5qUGBe/9HnF9gxuU2Qc/HM6IyP5BvO2R9seICLCdc7IWEuJ&#10;cQZFRn3F3u/yHEUGXUQs54gQQDqPigaee5GdmQEAAAAAAES7MJlhKmM/W0sdwVTG7EXP6zqVsT3W&#10;9gAvITGusbXUWqYy8jkjowdbSzGp4jav8G8xyzkmCJDMo6KBZ1/kPywzmhQZ23P+RJERr+IvT1WL&#10;jK4lxhgB0bYHiIgwR5GxliIjn62lelBkMMHWUnQRsZwjQgDpPCqaeP6F/k2Z0aTEuPilzyu2Z3Cb&#10;IuPgn9MZGck3mLc92vYAERGuc0bGWkqMMygy6iv2fpfnKDLoImI5R4QA0nlUNLDvRXZmBgAAAAAA&#10;EO2HyQxTGfvZWuoIpjJmL3pe16mM7bG2B3gJiXGNraXWMpWRzxkZPdhaikkVt3mFf4tZzjFBgGQe&#10;FQ3sfZE/lBlNioztOX+iyIhX8ZenqkVG1xJjjIBo2wNERJijyFhLkZHP1lI9KDKYYGspuohYzhEh&#10;gHQeFU3sf6H/VWY0KTEufunziu0Z3KbIOPjndEZG8g3mbY+2PUBEhOuckbGWEuMMioz6ir3f5TmK&#10;DLqIWM4RIYB0HhUN5LzIzswAAAAAAACi/W0yw1TGfraWOoKpjNmLntd1KmN7rO0BXkJiXGNrqbVM&#10;ZeRzRkYPtpZiUsVtXuHfYpZzTBAgmUdFA1kv8v/KC/d20AAAIABJREFUjCZFxvacP1FkxKv4y1PV&#10;IqNriTFGQLTtASIizFFkrKXIyGdrqR4UGUywtRRdRCzniBBAOo+KJvJe6F9fhdr+81SYxhij3J7B&#10;bYqMg39OZ2Qk32De9mjbA0REuM4ZGWspMc6gyKiv2PtdnqPIoIuI5RwRAkjnUdFA7ovszAwAAAAA&#10;ACDar99/yQfbC5oKUxm2ljqCqYzZi57XdSpje6ztAV5CYlxja6m1TGXkc0ZGD7aWYlLFbV7h32KW&#10;c0wQIJlHRQPZL/JcmbH9Z3JGRpyKRUbFX56qFhldS4wxAqJtDxARYY4iYy1FRj5bS/WgyGCCraXo&#10;ImI5R4QA0nlUNJH/Ql8rM7b/PBWmMcYot2dwmyLj4J/TGRnJN5i3Pdr2ABERrnNGxlpKjDMoMuor&#10;9n6X5ygy6CJiOUeEANJ5VDRwzovszAwAAAAAACDan09mbC9oKkxl2FrqCKYyZi96XtepjO2xtgd4&#10;CYlxja2l1jKVkc8ZGT3YWopJFbd5hX+LWc4xQYBkHhUNnPUi/1mZsf1nckZGnIpFRsVfnqoWGV1L&#10;jDECom0PEBFhjiJjLUVGPltL9aDIYIKtpegiYjlHhADSeVQ0cd4L/XOZsf3nqTCNMUa5PYPbFBkH&#10;/5zOyEi+wbzt0bYHiIhwnTMy1lJinEGRUV+x97s8R5FBFxHLOSIEkM6jooFzX2RnZgAAAAAAANE+&#10;T2ZsL2gqTGXYWuoIpjJmL3pe16mM7bG2B3gJiXGNraXWMpWRzxkZPdhaikkVt3mFf4tZzjFBgGQe&#10;FQ2c/SK/LzO2/0zOyIhTscio9suTraWSbzBve7TtASIizFFkrKXIyGdrqR4UGUywtRRdRCzniBBA&#10;Oo+KJs5/of9ZZmz/eSpMY4xRbs/gNkXGwT+nIiP5BvO2R9seICLCdc7IWEuJcQZFRn3F3u/yHEUG&#10;XUQs54gQQDqPigbqvMjOzAAAAAAAAKL9NZmxvaCpMJVha6kjmMqYveh5XacytsfaHuAlJMY1tpZa&#10;y1RGPmdk9GBrKSZV2+YV3olZzjFBgGQeFQ3UepFfZcb2n8kZGXEqFhnVfnmytVTyDeZtj7Y9QESE&#10;OYqMtRQZ+Wwt1YMigwm2lqKLiOUcEQJI51HRRL0X+tfen6nCNMYY5fYMblNkHPxzKjKSbzBve7Tt&#10;ASIiXOeMjLWUGGdQZNRX7P0uz1Fk0EXEco4IAaTzqGig7ovszAwAAAAAACDar99/ySoVpjJsLXUE&#10;UxmzFz2v61TG9ljbA7yExLjG1lJrmcrI54yMHmwtxaRq27zCOzHLOSYIkMyjooHaL/KmMsMZGXEq&#10;FhnVfnmytVTyDeZtj7Y9QESEOYqMtRQZ+Wwt1YMigwm2lqKLiOUcEQJI51HRRP0X+uEyo8I0xhjl&#10;9gxuU2Qc/HMqMpJvMG97tO0BIiJc54yMtZQYZ1Bk1Ffs/S7PUWTQRcRyjggBpPOoaKDPi+zMDAAA&#10;AAAAINqDkxkVpjJsLXUEUxmzFz2v61TG9ljbA7yExLjG1lJrmcrI54yMHmwtxaRq27zCOzHLOSYI&#10;kMyjooFeL/JDZYYzMuJULDKq/fJka6nkG8zbHm17gIgIcxQZayky8tlaqgdFBhNsLUUXEcs5IgSQ&#10;zqOiiX4v9OIyo8I0xhjl9gxuU2Qc/HOaxki+wbzt0bYHiIhwnTMy1lJinEGRUV+x97s8R5FBFxHL&#10;OSIEkM6jooG+L7IzMwAAAAAAgGgLJzMqTGXYWuoIpjJmL3pe16mM7bG2B3gJiXGNraXWMpWRzxkZ&#10;PdhaiknVtnmFd2KWc0wQIJlHRQO9X+RFZYYzMuJULDKq/fLkjIzkG8zbHm17gIgIcxQZayky8tla&#10;qgdFBhNsLUUXEcs5IgSQzqOiCS/0zWVGhWmMMcrtGdymyDj45zSNkXyDedujbQ8QEeE6Z2SspcQ4&#10;gyKjvmLvd3mOIoMuIpZzRAggnUdFA17k/8eZGQAAAAAAQLQbJzMqTGXYWuoIpjJmL3pe16mM7bG2&#10;B3gJiXGNraXWMpWRzxkZPdhaiknVtnmFd2KWc0wQIJlHRQNe5L+7qcxwRkacikVGtV+enJGRfIN5&#10;26NtDxARYY4iYy1FRj5bS/WgyGCCraXoImI5R4QA0nlUNOGF/rcvy4wK0xhjlNszuE2RcfDPaRoj&#10;+QbztkfbHiAiwnXOyFhLiXEGRUZ9xd7v8hxFBl1ELOeIEEA6j4oGvMifODMDAAAAAACI9sVkRoWp&#10;DFtLHcFUxuxFz+s6lbE91vYALyExrrG11FqmMvI5I6MHW0sxqdo2r/BOzHKOCQIk86howIv8k8ky&#10;wxkZcSoWGdV+eXJGRvIN5m2Ptj1ARIQ5ioy1FBn5bC3VgyKDCbaWoouI5RwRAkjnUdGEF/p3LpYZ&#10;FaYxxii3Z3CbIuPgn9M0RvIN5m2Ptj1ARITrnJGxlhLjDIqM+oq93+U5igy6iFjOESGAdB4VDXiR&#10;/5QzMwAAAAAAgGgXJjMqTGXYWuoIpjJmL3pe16mM7bG2B3gJiXGNraXWMpWRzxkZPdhaiknVtnmF&#10;d2KWc0wQIJlHRQNe5Cv+sMxwRkacikVGtV+enJGRfIN526NtDxARYY4iYy1FRj5bS/WgyGCCraXo&#10;ImI5R4QA0nlUNOGFvuo3ZUaFaYwxyu0Z3KbIOPjnNI2RfIN526NtDxAR4TpnZKylxDiDIqO+Yu93&#10;eY4igy4ilnNECCCdR0UDXuRZzswAAAAAAACi/TCZUWEqw9ZSRzCVMXvR87pOZWyPtT3AS0iMa2wt&#10;tZapjHzOyOjB1lJMqrbNK7wTs5xjggDJPCoa8CJ/40OZ4YyMOBWLjGq/PDkjI/kG87ZH2x4gIsIc&#10;RcZaiox8tpbqQZHBBFtL0UXEco4IAaTzqGjCC/2tf5UZFaYxxii3Z3CbIuPgn9M0RvIN5m2Ptj1A&#10;RITrnJGxlhLjDIqM+oq93+U5igy6iFjOESGAdB4VDXiR7+LMDAAAAAAAINrfJjMqTGXYWuoIpjJm&#10;L3pe16mM7bG2B3gJiXGNraXWMpWRzxkZPdhaiknVtnmFd2KWc0wQIJlHRQNe5Dv9r8xwRkacikVG&#10;tV+enJGRfIN526NtDxARYY4iYy1FRj5bS/WgyGCCraXoImI5R4QA0nlUNOGFvtuv0kVGdOYftCky&#10;Dv45TWMk32De9mjbA0REuM4ZGWspMc6gyKiv2PtdnqPIoIuI5RwRAkjnUdGAF3kVZ2YAAAAAAADR&#10;fv3+S0ZwmWRrqSOYypi96HldpzK2x9oe4CUkxjW2llrLVEY+Z2T0YGspJlXb5hXeiVnOMUGAZB4V&#10;DXiRV/q5zIj+/16REa/aL0/OyEi+wbzt0bYHiIgwR5GxliIjn62lelBkMMHWUnQRsZwjQgDpPCqa&#10;8EKv9rnMiP7/vtiewW2KjIN/TtMYyTeYtz3a9gAREa5zRsZaSowzKDLqK/Z+l+coMugiYjlHhADS&#10;eVQ04EV+ijMzAAAAAACAaO8nM2LLJFtLHcFUxuxFz+s6lbE91vYALyExrrG11FqmMvI5I6MHW0sx&#10;qdo2r/BOzHKOCQIk86howIv8pH+WGdH/3ysy4lX75ckZGck3mLc92vYAERHmKDLWUmTks7VUfbaW&#10;YpKtpegiYjlHhADSeVQ04YV+mm2mAAAAAACAaH9NZkQXScU+pdZmKuPgn9PWUsk3mLc92vYAERGu&#10;c+D3WiYyzmAqo75i73d5jqkMuohYzhEhgHQeFQ14kXd5lRmx///bWuoIiozZi57XtcjYHmt7gJeQ&#10;GNfYWmotRUY+Z2T04IwMJlXb5hXeiVnOMUGAZB4VDXiRd/qV+/+/IiNetV+enJGRfIN526NtDxAR&#10;YY4iYy1FRj7TGPWZxmCSaQy6iFjOESGAdB4VTXihd3NmBgAAAAAAEO3X779kh2KfUmszlXHwz2lr&#10;qeQbzNsebXuAiAjXOSNjLRMZZzCVUZ+tpZhkKoMuIpZzRAggnUdFA17kFGFlhq2ljqDImL3oeV2L&#10;jO2xtgd4CYlxja2l1lJk5HNGRg+KDCZV2+YV3olZzjFBgGQeFQ14kZMElRmKjHjVfnlyRkbyDeZt&#10;j7Y9QESEOYqMtRQZ+Uxj1Fds+pjnmMagi4jlHBECSOdR0YQXOo0zMwAAAAAAgGghkxnFPqXWZirj&#10;4J/T1lLJN5i3Pdr2ABERrnNGxlomMs5gKqM+W0sxyVQGXUQs54gQQDqPiga8yKk2lxm2ljqCImP2&#10;omc9EjH0/4ftsbYHeAmJcY2tpdZSZORzRkYPigwmVdvmFd6JWc4xQYBkHhUNeJGTbSwzFBnxqv3y&#10;5IyM5BvM2x5te4CICHMUGWspMvKZxqiv2PQxzzGNQRcRyzkiBJDOo6IJL3Q6Z2YAAAAAAADRNk1m&#10;FPuUWpupjIN/zqpbS41hKqN3gIgI1zkjYy0TGWcwlVGfraWYZCqDLiKWc0QIIJ1HRQNe5FM8XGbY&#10;WuoIiozZi57ljIzOAV5CYlxja6m1FBn5nJHRgyKDSdW2eYV3YpZzTBAgmUdFA17kkzxYZigy4lX7&#10;5ckZGck3mLc92vYAERHmKDLWUmTkM41RX7HpY55jGoMuIpZzRAggnUdFE17o0zgzAwAAAAAAiPbQ&#10;ZEaxT6m1mco4+OesurXUGKYyegeIiHCdMzLWMpFxBlMZ9dlaikmmMugiYjlHhADSeVQ04EU+1eIy&#10;w9ZSR1BkzF70LGdkdA7wEhLjGltLraXIyOeMjB4UGUyqts0rvBOznGOCAMk8KhrwIp9sYZmhyIhX&#10;7ZcnZ2Qk32De9mjbA0REmKPIWEuRkc80Rn3Fpo95jmkMuohYzhEhgHQeFU14oU/nzAwAAAAAACDa&#10;osmMYp9SazOVcfDPWXVrqTFMZfQOEBHhOmdkrGUi4wymMuqztRSTTGXQRcRyjggBpPOoaMCLXMXN&#10;ZYatpY6gyJi96FnOyOgc4CUkxjW2llpLkZHPGRk9KDKYVG2bV3gnZjnHBAGSeVQ04EWu5MYyQ5ER&#10;r9ovT87ISL7BvO3RtgeIiDBHkbGWIiOfaYz6ik0f8xzTGHQRsZwjQgDpPCqa8EJX48wMAAAAAAAg&#10;2k2TGcU+pdZmKuPgn7Pq1lJjmMroHSAiwnXOyFjLRMYZTGXUZ2spJpnKoIuI5RwRAkjnUdGAF7mq&#10;L8sMW0sdQZExe9GznJHROcBLSIxrbC21liIjnzMyelBkMKnaNq/wTsxyjgkCJPOoaMCLXNkXZYYi&#10;I161X56ckZF8g3nbo20PEBFhjiJjLUVGPtMY9RWbPuY5pjHoImI5R4QA0nlUNOGFrs6ZGQAAAAAA&#10;QLTJyYxin1JrM5Vx8M9ZdWupMUxl9A4QEeE6Z2SsZSLjDKYy6rO1FJNMZdBFxHKOCAGk86howIvc&#10;xcUyw9ZSR1BkzF70LGdkdA7wEhLjGltLraXIyOeMjB4UGUyqts0rvBOznGOCAMk8KhrwIndyocxQ&#10;ZMSr9suTMzKSbzBve7TtASIizFFkrKXIyGcao75i08c8xzQGXUQs54gQQDqPiia80N04MwMAAAAA&#10;AIj2h5MZxT6l1mYq4+Cfs+rWUmOYyugdICLCdc7IWMtExhlMZdRnaykmmcqgi4jlHBECSOdR0YAX&#10;uavflBm2ljqCImP2omcpMToHeAmJcY2tpdZSZORzRkYPigwmVdvmFd6JWc4xQYBkHhUNeJE7+6HM&#10;UGTEq/bLkzMykm8wb3u07QEiIsxRZKylyMhnGqO+YtPHPMc0Bl1ELOeIEEA6j4omvNDdOTMDAAAA&#10;AACI9mEyo9in1NpMZRz8c1bdWmoMUxm9A0REuM4ZGWuZyDiDqYz6bC3FJFMZdBGxnCNCAOk8Khrw&#10;IvPyrzLD1lJHUGTMXvQsJUbnAC8hMa6xtdRaiox8zsjoQZHBpGrbvMI7Mcs5JgiQzKOiAS8yf/lb&#10;maHIiFftlydnZCTfYN72aNsDRESYo8hYS5GRzzRGfcWmj3mOaQy6iFjOESGAdB4VTXih+SdnZgAA&#10;AAAAANH+N5lR7FNqbaYyDv45q24tNYapjN4BIiJc54yMtUxknMFURn22lmKSqQy6iFjOESGAdB4V&#10;DXiRee9XqSKjYokxhiJj/qJnKTE6B3gJiXGNraXWUmTkc0ZGD4oMJlXb5hXeiVnOMUGAZB4VDXiR&#10;+ezX2//1xDVTscio9suTMzKSbzBve7TtASIizFFkrKXIyGcao75CH9rhWaYx6CJiOUeEANJ5VDTh&#10;heZnzswAAAAAAACi/XMy49Tyq81UxsE/Z9WtpcYwldE7QESE65yRsZaJjDOYyqjP1lJMMpVBFxHL&#10;OSIEkM6jogEvMn/mrzLjxDVTscQYQ5Exf9GzlBidA7yExLjG1lJrKTLyOSOjB0UGk6pt8wrvxCzn&#10;mCBAMo+KBrzI/LlXmXHimqlYZFT75ckZGck3mLc92vYAERHmKDLWUmTkM41RnzMymGQagy4ilnNE&#10;CCCdR0UTXmiucWYGAAAAAAAQ7deRBVibqYyDf86qW0uNYSqjd4CICNc5I2MtExlnMJVRn62lmGQq&#10;gy4ilnNECCCdR0UDXmTm/Pr9lwSpWGKMociYv+hZSozOAV5CYlxja6m1FBn5nJHRgyKDSdW2eYV3&#10;YpZzTBAgmUdFA15k5p1TZlQsMqr98uSMjOQbzNsebXuAiAhzFBlrKTLymcaozxkZTDKNQRcRyzki&#10;BJDOo6IJLzTfcWYGAAAAAAAQ7YzJjDZTGQf/nFW3lhrDVEbvABERrnNGxlomMs5gKqM+W0sxyVQG&#10;XUQs54gQQDqPiga8yNwju8yoWGKMociYv+hZSozOAV5CYlxja6m1FBn5nJHRgyKDSdW2eYV3YpZz&#10;TBAgmUdFA15k7pNbZlQsMqr98uSMjOQbzNsebXuAiAhzFBlrKTLymcaozxkZTDKNQRcRyzkiBJDO&#10;o6IJLzT3cmYGAAAAAAAQLXMyo81UxsE/Z9WtpcYwldE7QESE65yRsZaJjDOYyqjP1lJMMpVBFxHL&#10;OSIEkM6jogEvMmtklRkVS4wxFBnzFz1LidE5wEtIjGtsLbWWIiOfMzJ6UGQwqdo2r/BOzHKOCQIk&#10;86howIvMOjllRsUio9ovT87ISL7BvO3RtgeIiDBHkbGWIiOfaYz6nJHBJNMYdBGxnCNCAOk8Kprw&#10;QrOWMzMAAAAAAIBoGZMZbaYyDv45q24tNYapjN4BIiJc54yMtUxknMFURn22lmKSqQy6iFjOESGA&#10;dB4VDXiRecbeMqNiiTGGImP+omcpMToHeAmJcY2tpdZSZORzRkYPigwmVdvmFd6JWc4xQYBkHhUN&#10;eJF5zr4yo2KRUe2XJ2dkJN9g3vZo2wNERJijyFhLkZHPNEZ9zshgkmkMuohYzhEhgHQeFU14oXmW&#10;MzMAAAAAAIBoeyYz2kxlHPxzVt1aagxTGb0DRES4zhkZa5nIOIOpjPpsLcUkUxl0EbGcI0IA6Twq&#10;GvAis8ezZUbFEmMMRcb8Rc9SYnQO8BIS4xpbS62lyMjnjIweFBlMqrbNK7wTs5xjggDJPCoa8CKz&#10;z3NlRsUio9ovT87ISL7BvO3RtgeIiDBHkbGWIiOfaYz6nJHBJNMYdBGxnCNCAOk8KprwQrOXMzMA&#10;AAAAAIBoz0xmtJnKOPjnrLq11BimMnoHiIhwnTMy1jKRcQZTGfXZWopJpjLoImI5R4QA0nlUNOBF&#10;JsPaMqNiiTGGImP+omcpMToHeAmJcY2tpdZSZORzRkYPigwmVdvmFd6JWc4xQYBkHhUNeJHJsa7M&#10;qFhkVPvlyRkZyTeYtz3a9gAREeYoMtZSZOQzjVGfMzKYZBqDLiKWc0QIIJ1HRRNeaLI4MwMAAAAA&#10;AIi2ZjKjzVTGwT9n1a2lxug7lRERKyBEQITrnJGxlomMM5jKqM/WUkwylUEXEcs5IgSQzqOiAS8y&#10;me4tMyqWGGMoMuYvelbXEmOMgGjbA7yExLjG1lJrKTLyOSOjB0UGk6pt8wrvxCznmCBAMo+KBrzI&#10;5LqvzKhYZFT75ckZGck3mLc92vYAERHmKDLWUmTkM41RnzMymGQagy4ilnNECCCdR0UTXmiyOTMD&#10;AAAAAACIds9kRpupjIN/zqpbS43RdyojIlZAiIAI1zkjYy0TGWcwlVGfraWYZCqDLiKWc0QIIJ1H&#10;RQNeZM7wXZlRscQYQ5Exf9GzupYYYwRE2x7gJSTGNbaWWkuRkc8ZGT0oMphUbZtXeCdmOccEAZJ5&#10;VDTgReYc82VGxSKj2i9PzshIvsG87dG2B4iIMEeRsZYiI59pjPqckcEk0xh0EbGcI0IA6TwqmvBC&#10;cxZnZgAAAAAAANHmJjPaTGUc/HNW3VpqjL5TGRGxAkIERLjOGRlrmcg4g6mM+mwtxSRTGXQRsZwj&#10;QgDpPCoa8CJzpmtlRsUSYwxFxvxFz+paYowREG17gJeQGNfYWmotRUY+Z2T0oMhgUrVtXuGdmOUc&#10;EwRI5lHRgBeZc/15mVGxyKj2y5MzMpJvMG97tO0BIiLMUWSspcjIZxqjPmdkMMk0Bl1ELOeIEEA6&#10;j4omvNCczZkZAAAAAABAtD+bzGgzlXHwz1l1a6kx+k5lRMQKCBEQ4TpnZKxlIuMMpjLqs7UUk0xl&#10;0EXEco4IAaTzqGjAi0wNP5cZFUuMMRQZ8xc9q2uJMUZAtO0BXkJiXGNrqbUUGfmckdGDIoNJ1bZ5&#10;hXdilnNMECCZR0UDXmTq+FxmVCwyqv3y5IyM5BvM2x5te4CICHMUGWspMvKZxqjPGRlMMo1BFxHL&#10;OSIEkM6jogkvNLU4MwMAAAAAAIj2fjKjzVTGwT9n1a2lxug7lRERKyBEQITrnJGxlomMM5jKqM/W&#10;UkwylUEXEcs5IgSQzqOiAS8yNf2zzKhYYoyhyJi/6FldS4wxAqJtD/ASEuMaW0utpcjI54yMHhQZ&#10;TKq2zSu8E7OcY4IAyTwqGvAiU9dfZUbFIqPaL0/OyEi+wbzt0bYHiIgwR5GxliIjn2mM+pyRwSTT&#10;GHQRsZwjQgDpPCqa8EJTmzMzAAAAAACAaK/JjDZTGQf/nFW3lhqj71RGRKyAEAERrnNGxlomMs5g&#10;KqM+W0sxyVQGXUQs54gQQDqPiga8yPTwS5FxgKpFRtcSY4yAaNsDvITEuMbWUmspMvI5I6MHRQaT&#10;qm3zCu/ELOeYIEAyj4oGvMj08ev3X3KQar88OSMj+QbztkfbHiAiwhxFxlqKjHymMepzRgaTTGPQ&#10;RcRyjggBpPOoaMILTS/OzAAAAAAAAKLVmcywtdTsRc/rOpURESsgRECE65yRsZaJjDOYyqjP1lJM&#10;MpVBFxHLOSIEkM6jogEvMj3VKDMUGbMXPatriTFGQLTtAV5CYlxja6m1FBn5nJHRgyKDSdW2eYV3&#10;YpZzTBAgmUdFA15k+jq7zKj2y5MzMpJvMG97tO0BIiLMUWSspcjIZxqjPmdkMMk0Bl1ELOeIEEA6&#10;j4omvND05swMAAAAAAAg2rmTGbaWmr3oeV2nMiJiBYQIiHCdMzLWMpFxBlMZ9dlaikmmMugiYjlH&#10;hADSeVQ04EWGMU4tMxQZsxc9q2uJMUZAtO0BXkJiXGNrqbUUGfmckdGDIoNJ1bZ5hXdilnNMECCZ&#10;R0UDXmT4f84qM6r98uSMjOQbzNsebXuAiAhzFBlrKTLymcaozxkZTDKNQRcRyzkiBJDOo6IJLzT8&#10;nTMzAAAAAACAaOdMZthaavai53Wdytgea3uAl5AY1zgjYy0TGWcwlVGfraWYZCqDLiKWc0QIIJ1H&#10;RQNeZHjnjDJDkTF70bO6lhhjBETbHuAlJMY1tpZaS5GRzxkZPSgymFRtm1d4J2Y5xwQBknlUNOBF&#10;hk+yy4xqvzw5IyP5BvO2R9seICLCHEXGWoqMfKYx6nNGBpNMY9BFxHKOCAGk86howgsNP3FmBgAA&#10;AAAAEC13MsPWUrMXPa/rVMb2WNsDvITEuMYZGWuZyDiDqYz6bC3FJFMZdBGxnCNCAOk8KhrwIsOf&#10;yCwzFBmzFz2ra4kxRkC07QFeQmJcY2uptRQZ+ZyR0YMig0nVtnmFd2KWc0wQIJlHRQNeZPhTWWVG&#10;tV+enJGRfIN526NtDxARYY4iYy1FRj7TGPU5I4NJpjHoImI5R4QA0nlUNOGFhiucmQEAAAAAAETL&#10;mcywtdTsRc/rOpWxPdb2AC8hMa5xRsZaJjLOYCqjPltLMclUBl1ELOeIEEA6j4oGvMgwI6PMUGTM&#10;XvSsriXGGAHRtgd4CYlxja2l1lJk5HNGRg+KDCZV2+YV3olZzjFBgGQeFQ14kWHW3jKj2i9PzshI&#10;vsG87dG2B4iIMEeRsZYiI59pjPqckcEk0xh0EbGcI0IA6TwqmvBCwzecmQEAAAAAAETbN5lha6nZ&#10;i57XdSpje6ztAV5CYlzjjIy1TGScwVRGfbaWYpKpDLqIWM4RIYB0HhUNeJHhDnvKDEXG7EXP6lpi&#10;jBEQbXuAl5AY19haai1FRj5nZPSgyGBStW1e4Z2Y5RwTBEjmUdGAFxnu8myZUe2XJ2dkJN9g3vZo&#10;2wNERJijyFhLkZHPNEZ9zshgkmkMuohYzhEhgHQeFU14oeFOzswAAAAAAACiPTeZYWup2Yue13Uq&#10;Y3us7QFeQmJc44yMtUxknMFURn22lmKSqQy6iFjOESGAdB4VDXiRYYVnygxFxuxFz+paYowREG17&#10;gJeQGNfYWmotRUY+Z2T0oMhgUrVtXuGdmOUcEwRI5lHRgBcZVllbZlT75ckZGck3mLc92vYAERHm&#10;KDLWUmTkM41RnzMymGQagy4ilnNECCCdR0UTXmhYyZkZAAAAAABAtHWTGbaWmr3oeV2nMrbH2h7g&#10;JSTGNc7IWMtExhlMZdRnaykmmcqgi4jlHBECSOdR0YAXGZ6wpsxQZMxe9KyuJcYYAdG2B3gJiXGN&#10;raXWUmTkc0ZGD4oMJlXb5hXeiVnOMUGAZB4VDXiR4Sn3lhnVfnlyRkbyDeZtj7Y9QESEOYqMtRQZ&#10;+Uxj1OeMDCaZxqCLiOUcEQJI51HRhBcanuRraezVAAAgAElEQVTMDAAAAAAAINp9kxm2lpq96Hld&#10;pzK2x9oe4CUkxjXOyFjLRMYZTGXUZ2spJpnKoIuI5RwRAkjnUdGAFxl2uKfMUGTMXvSsriXGGAHR&#10;tgd4CYlxja2l1lJk5HNGRg+KDCZV2+YV3olZzjFBgGQeFQ14kWGX78qMar88OSMj+QbztkfbHiAi&#10;whxFxlqKjHymMepzRgaTTGPQRcRyjggBpPOoaMILDTs5MwMAAAAAAIg2P5lha6nZi57XdSpje6zt&#10;AV5CYlzjjIy1TGScwVRGfbaWYpKpDLqIWM4RIYB0HhUNeJEhwVyZociYvehZXUuMMQKibQ/wEhLj&#10;GltLraXIyOeMjB4UGUyqts0rvBOznGOCAKk8JprwQkOKa2VGtV+enJGRfIN526NtDxARYY4iYy1F&#10;Rj7TGPU5I4NJpjHoImI5R4QA0nlUNOGFhiTOzAAAAAAAAKL9+WSGraVmL3pe16mM7bG2B3gJiXGN&#10;MzLWMpFxBlMZ9dla6v+ydy/LkfY2EkBr0e//zLOQPf/FfdEHFcUk85zdRKhD8JBGlSMFgiFTGbSI&#10;uM4RRQDptIoCDhkSfS7MEGRM/9H3ag0xXq+A0rYXEFHCjKel1hJk5LMjo4Mgg6HbnnmFn4m5zjGF&#10;AKm0iRIOGlL9Psy47X882ZGR/Avmtpe2vYCIEmYEGWsJMvKZxrifHRkMmcagRcR1jigCSKdVlHDQ&#10;kMzODAAAAAAAINqvJzM8LTX9R9+vdSpje1nbC/gQUsYzdmSsZSLjDKYy7udpKYZMZdAi4jpHFAGk&#10;0yoKOGQ4wc/DDEHG9B99r9YQ4/UKKG17ARElzHhaai1BRj47MjoIMhgQYtAi5jrHFAKk0iZKOGg4&#10;xT/DDDsyvvoPv48go7mAiBJmBBlrCTLymca4nx0ZDAkyaBFxnSOKANJpFSUcNJzEzgwAAAAAACDa&#10;X5MZnpaa/qPv1zqVsb2s7QV8CCnjGTsy1jKRcQZTGffztBRDpjJoEXGdI4oA0mkVBRwynOgjzBBk&#10;TP/R92oNMV6vgNK2FxBRwoynpdYSZOSzI6ODIIMBIQYtYq5zTCFAKm2ihIOGU/24KsiwIyP5F8xt&#10;L217ARElzAgy1hJk5DONcT87MhgSZNAi4jpHFAGk0ypKOGg4mZ0ZAAAAAABAtB///D8PTidvfVrq&#10;9eqdythe1vYCPoSU8YwdGWuZyDiDqYz7eVqKoV/eExeIy0Rc6YgigHRaRQGHDDf4W5hx8H+pbw0y&#10;WkOM1yugtO0FRJQw42mptQQZ+ezI6CDIYMDTUrSIuc4xhQCptIkSDhpu8Z8w49D/UtuRkfwL5raX&#10;tr2AiBJmBBlrCTLymca4nx0ZDAkyaBFxnSOKANJpFSUcNNzEzgwAAAAAACDaj2MTyluflnq9eqcy&#10;tpe1vYAPIWU8Y0fGWiYyzmAq436elmLIjgxaRFzpiCKAdFpFAYcMN/rx5x8JdGuQ0RpivF4BpW0v&#10;IKKEGU9LrSXIyGdHRgdBBgOelqJFzHWOKQRIpU2UcNBwq7PCDDsykn/B3PbSthcQUcKMIGMtQUY+&#10;0xj3syODIUEGLSKuc0QRQDqtooSDhpvZmQEAAAAAAEQ7ZzLj1qelXq/eqYztZW0v4ENIGc/YkbGW&#10;iYwzmMq4n6elGLIjgxYRVzqiCCCdVlHAIUODM8KMW4OM1hDj9QoobXsBESXMeFpqLUFGPjsyOggy&#10;GPC0FC1irnNMIUAqbaKEg4YW2WGGHRnJv2Bue2nbC4goYUaQsZYgI59pjPvZkcGQIIMWEdc5oggg&#10;nVZRwkFDEzszAAAAAACAaLmTGbc+LfV69U5lbC9rewEfQsp4xo6MtUxknMFUxv08LcWQHRm0iLjS&#10;EUUA6bSKAg4ZGmWGGbcGGa0hxusVUNr2AiJKmPG01FqCjHx2ZHQQZDDgaSlaxFznmEKAVNpECQcN&#10;rbLCDDsykn/B3PbSthcQUcKMIGMtQUY+0xj3syODIUEGLSKuc0QRQDqtooSDhmZ2ZgAAAAAAANFy&#10;JjNufVrq9eqdythe1vYCPoSU8YwdGWuZyDiDqYz7eVqKITsyaBFxpSOKANJpFQUcMpASZtwaZLSG&#10;GK9XQGnbC4goYcbTUmsJMvLZkdFBkMGAp6VoEXOdYwoBUmkTJRw08GFvmGFHRvIvmNte2vYCIkqY&#10;EWSsJcjIZxrjfnZkMCTIoEXEdY4oAkinVZRw0MBf7MwAAAAAAACi7ZvMuPVpqderdypje1nbC/gQ&#10;UsYzdmSsZSLjDKYy7udpKYbsyKBFxJWOKAJIp1UUcMjA/9oTZtwaZLSGGK9XQGnbC4goYcbTUmsJ&#10;MvLZkdFBkMGAp6VoEXOdYwoBUmkTJRw08HPfG2bYkZH8C+a2l7a9gIgSZgQZawky8pnGuJ8dGQwJ&#10;MmgRcZ0jigDSaRUlHDTwa3ZmAAAAAAAA0b5vMuPWp6Ver96pjO1lbS/gQ0gZz9iRsZaJjDOYyrif&#10;p6UYsiODFhFXOqIIIJ1WUcAhA3/2PWHGrUFGa4jxegWUtr2AiBJmPC21liAjnx0ZHQQZDHhaihYx&#10;1zmmECCVNlHCQQOfszbMsCMj+RfMbS9tewERJcwIMtYSZOQzjXE/OzIYEmTQIuI6RxQBpNMqSjho&#10;4PPszAAAAAAAAKKtm8y49Wmp16t3KmN7WdsL+BBSxjN2ZKxlIuMMpjLu52kphuzIoEXElY4oAkin&#10;VRRwyMBza8KMW4OM1hDj9QoobXsBESXMeFpqLUFGPjsyOggyGPC0FC1irnNMIUAqbaKEgwZm3htm&#10;2JGR/Avmtpe2vYCIEmYEGWsJMvKZxrifHRkMCTJoEXGdI4oA0mkVJRw0MGdnBgAAAAAAEO19kxm3&#10;Pi31evVOZWwva3sBH0LKeMaOjLVMZJzBVMb9PC3FkB0ZtIi40hFFAOm0igIOGfi694QZtwYZrSHG&#10;6xVQ2vYCIkqY8bTUWoKMfHZkdBBkMOBpKVrEXOeYQoBU2kQJBw28x9fCDDsykn/B3PbSthcQUcJz&#10;pjHWE2TkM41xPzsyGBJk0CLiOkcUAaTTKko4aOB97MwAAAAAAACizSczbn1a6vXqncrYXtb2Aj6E&#10;lPGMqYy1TGScwVTG/TwtxZAdGbSIuNIRRQDptIoCDhl4v1mYcWuQ0RpivF4BpW0vIKKEGTsy1hJk&#10;5LMjo4MggwFPS9Ei5jrHFAKk0iZKOGhgjWdhhh0Zyb9gbntp2wuIKOE50xjrCTLymca4nx0ZDAky&#10;aBFxnSOKANJpFSUcNLCOnRkAAAAAAEC0z09m3Pq01OvVO5WxvaztBXwIKeMZUxlrmcg4g6mM+3la&#10;iiE7MmgRcaUjigDSaRUFHDKw3ufCjFuDjNYQ4/UKKG17ARElzNiRsZYgI58dGR0EGQx4WooWMdc5&#10;phAglTZRwkED3+P3YYYdGcm/YG57adsLiCjhOdMY6wky8pnGuJ8dGQwJMmgRcZ0jigDSaRUlHDTw&#10;fezMAAAAAAAAov16MuPWp6Ver96pjO1lbS/gQ0gZz5jKWMtExhlMZdzP01IM2ZFBi4grHVEEkE6r&#10;KOCQge/38zDj1iCjNcR4vQJK215ARAkzdmSsJcjIZ0dGB0EGA56WokXMdY4pBEilTZRw0MAe/wwz&#10;7MhI/gVz20vbXkBECc+ZxlhPkJHPNMb97MhgSJBBi4jrHFEEkE6rKOGggX3szAAAAAAAAKL9NZlx&#10;69NSr1fvVMb2srYX8CGkjGdMZaxlIuMMpjLu52kphuzIoEXElY4oAkinVRRwyMB+H2HGrUFGa4jx&#10;egWUtr2AiBJm7MhYS5CRz46MDoIMBjwtRYuY6xxTCJBKmyjhoIEMPwQZsb9gbntp2wuIKOE50xjr&#10;CTLymca4nx0ZDAkyaBFxnSOKANJpFSUcNJDDzgwAAAAAACDajz//yN8dksa2TmVsL2t7AR9CynjG&#10;VMZaJjLOYCrjfp6WYsiODFpEXOmIIoB0WkUBhwzkeRBmHNDEWkOM1yugtO0FRJQwY0fGWoKMfHZk&#10;dBBkMOBpKVrEXOeYQoBU2kQJBw1k+mSYcUATE2Q0FxBRwnOmMdYTZOQzjXE/OzIYEmTQIuI6RxQB&#10;pNMqSjhoIJedGQAAAAAAQLQ/TGYcksa2TmVsL2t7AR9CynjGVMZaJjLOYCrjfp6WYsiODFpEXOmI&#10;IoB0WkUBhwzk+02YcUATaw0xXq+A0rYXEFHCjB0Zawky8tmR0UGQwYCnpWgRc51jCgFSaRMlHDRw&#10;hl+EGQc0MUFGcwERJTxnGmM9QUY+0xj3syODIUEGLSKuc0QRQDqtooSDBs5hZwYAAAAAABDtX5MZ&#10;h6SxrVMZ28vaXsCHkDKeMZWxlomMM5jKuJ+npRiyI4MWEVc6ogggnVZRwCED5/lbmHFAE2sNMV6v&#10;gNK2FxBRwowdGWsJMvLZkdFBkMGAp6VoEXOdYwoBUmkTJRw0cKb/hBkHNDFBRnMBESU8ZxpjPUFG&#10;PtMY97MjgyFBBi0irnNEEUA6raKEgwbOZWcGAAAAAAAQ7ccRiWzrVMb2srYX8CGkjGc8LbWWiYwz&#10;mMq4n6elGLIjgxYRVzqiCCCdVlHAIQPn+/HnH9moNcR4vQJK215ARAkzgoy1BBn57MjoIMhgwNNS&#10;tIi5zjGFAKm0iRIOGrhDbpghyGguIKKE5+zIWE+Qkc80xv3syGBIkEGLiOscUQSQTqso4aCBe9iZ&#10;AQAAAAAARMuczGidythe1vYCPoSU8YynpdYykXEGUxn387QUQ3Zk0CLiSkcUAaTTKgo4ZOA+WWFG&#10;a4jxegWUtr2AiBJmBBlrCTLy2ZHRQZDBgKelaBFznWMKAVJpEyUcNHCnnDBDkNFcQEQJz9mRsZ4g&#10;I59pjPvZkcGQIIMWEdc5ogggnVZRwkED97IzAwAAAAAAiJYxmdE6lbG9rO0FfAgp4xlPS61lIuMM&#10;pjLu52kphuzIoEXElY4oAkinVRRwyMD99oYZrSHG6xVQ2vYCIkqYEWSsJcjIZ0dGB0EGA56WokXM&#10;dY4pBEilTZRw0ECHfWGGIKO5gIgSnrMjYz1BRj7TGPezI4MhQQYtIq5zRBFAOq2ihIMGetiZAQAA&#10;AAAARNszmdE6lbG9rO0FfAgp4xlPS61lIuMMpjLu52kphuzIoEXElY4oAkinVRRwyECf7w0zWkOM&#10;1yugtO0FRJQwI8hYS5CRz46MDoIMBjwtRYuY6xxTCJBKmyjhoIFO3xdmCDKaC4go4Tk7MtYTZOQz&#10;jXE/OzIYEmTQIuI6RxQBpNMqSjhooJedGQAAAAAAQLTvmcxoncrYXtb2Aj6ElPGMp6XWMpFxBlMZ&#10;9/O0FEN2ZNAi4kpHFAGk0yoKOGSAtWFGa4jxegWUtr2AiBJmBBlrCTLy2ZHRQZDBgKelaBFznWMK&#10;AVJpEyUcNMDrtTLMEGQ0FxBRwnN2ZKwnyMhnGuN+dmQwJMigRcR1jigCSKdVlHDQAP9lZwYAAAAA&#10;ABBtzWRG61TG9rK2F/AhpIxnPC21lomMM5jKuJ+npRiyI4MWEVc6ogggnVZRwCED/Nt7w4zWEOP1&#10;CihtewERJcwIMtYSZOSzI6ODIIMBT0vRIuY6xxQCpNImSjhogJ95X5ghyGguIKKE5+zIWE+Qkc80&#10;xv3syGBIkEGLiOscUQSQTqso4aABfsXODAAAAAAAINp7JjNapzK2l7W9gA8hZTzjaam1TGScwVTG&#10;/TwtxZAdGbSIuNIRRQDptIoCDhngT74WZrSGGK9XQGnbC4goYUaQsZYgI58dGR0EGQx4WooWMdc5&#10;phAglTZRwkEDfMY8zBBkNBcQUcJzdmSsJ8jIZxrjfnZkMCTIoEXEdY4oAkinVZRw0ACfZWcGAAAA&#10;AAAQbTaZ0TqVsb2s7QV8CCnjGU9LrWUi4wymMu7naSmG7MigRcSVjigCSKdVFHDIAE89CzNaQ4zX&#10;K6C07QVElDAjyFhLkJHPjowOggwGPC1Fi5jrHFMIkEqbKOGgASY+H2YIMpoLiCjhOTsy1hNk5DON&#10;cT87MhgSZNAi4jpHFAGk0ypKOGiAKTszAAAAAACAaJ+bzGidythe1vYCPoSU8YynpdYykXEGUxn3&#10;87QUQ3Zk0CLiSkcUAaTTKgo4ZICv+n2Y0RpivF4BpW0vIKKEGUHGWoKMfHZkdBBkMOBpKVrEXOeY&#10;QoBU2kQJBw3wDr8OMwQZzQVElPCcHRnrCTLymca4nx0ZDAkyaBFxnSOKANJpFSUcNMC72JkBAAAA&#10;AABE+/lkRutUxvaythfwIaSMZzwttZaJjDOYyrifp6UYsiODFhFXOqIIIJ1WUcAhA7zbP8OM1hDj&#10;9QoobXsBESXMCDLWEmTksyOjgyCDAU9L0SLmOscUAqTSJko4aIAV/gozBBnNBUSU8JwdGesJMvKZ&#10;xrifHRkMCTJoEXGdI4oA0mkVJRw0wCp2ZgAAAAAAANE+JjNapzK2l7W9gA8hZTzjaam1TGScwVTG&#10;/TwtxZAdGbSIuNIRRQDptIoCDhlgtR9re21wI99e2vYCIkqYEWSsJcjIZ0dGB0EGA56WokXMdY4p&#10;BEilTZRw0ADf4ceff2QquJFvL217ARElPGdHxnqCjHymMe5nRwZDggxaRFzniCKAdFpFAYcM8J3s&#10;zAAAAAAAAKItmswITaa3l7W9gA8hZTzjaam1TGScwVTG/TwtxZAdGbSIuNIRRQDptIoCDhngu705&#10;zAhu5NtL215ARAkzgoy1BBn57MjoIMhgwNNStIi5zjGFAKm0iRIOGmCHN4YZwY18e2nbC4go4Tk7&#10;MtYTZOQzjXE/OzIYEmTQIuI6RxQBpNMqCjhkgJ3szAAAAAAAAKK9aTIjNJneXtb2Aj6ElPGMp6XW&#10;MpFxBlMZ9/O0FEN2ZNAi4kpHFAGk0yoKOGSA3b4YZgQ38u2lbS8gooQZQcZagox8dmR0EGQw4Gkp&#10;WsRc55hCgFTaRAkHDZDgC2FGcCPfXtr2AiJKeM6OjPUEGflMY9zPjgyGBBm0iLjOEUUA6bSKAg4Z&#10;IImdGQAAAAAAQLThZEZoMr29rO0FfAgp4xlPS61lIuMMpjLu52kphuzIoEXElY4oAkinVRRwyABp&#10;HoYZwY18e2nbC4goYUaQsZYgI58dGR0EGQx4WooWMdc5phAglTZRwkEDJHoQZgQ38u2lbS8gooTn&#10;7MhYT5CRzzTG/ezIYEiQQYuI6xxRBJBOqyjgkAGS2ZkBAAAAAABE++RkRmgyvb2s7QV8CCnjGU9L&#10;rWUi4wymMu7naSmG7MigRcSVjigCSKdVFHDIAOn+EGYEN/LtpW0vIKKEGUHGWoKMfHZkdBBkMOBp&#10;KVrEXOeYQoBU2kQJBw1wgt+EGcGNfHtp2wuIKOE5OzLW+ob/oDX/v1zJNMb97MhgSJBBi4jrHFEE&#10;kE6rKOCQAU5iZwYAAAAAABDtF5MZocn09rK2F/AhpIxnPC21lqelzmAq436elmLIjgxaRFzpiCKA&#10;dFpFAYcMcJp/hRnBjXx7adsLiChhRpCxliAjnx0ZHQQZDHhaihYx1zmmECCVNlHCQQOc6G9hRnAj&#10;317a9gIiSnjOjoy17Mg4g2mM+9mRwZAggxYR1zmiCCCdVlHAIQOczM4MAAAAAAAg2n8mM0KT6e1l&#10;bS/gQ0gZz3haai1PS53BVMb9PC3FkB0ZtIi40hFFAOm0igIOGeB0P2Kb+faythcQUcKMIGMtQUY+&#10;OzI6CDIY8LQULWKuc0whQCptooSDBrjBjz//yAbbP2O2FxBRwnN2ZKxlR8YZTGPcz44MhgQZtIi4&#10;zhFFAOm0igIOGeAmdmYAAAAAAADRsiYztgfm2wv4EFLGM56WWsvTUmcwlXE/T0sxZEcGLSKudEQR&#10;QDqtooBDBrhNTpix/TNmewERJcwIMtYSZOSzI6ODIIMBT0vRIuY6xxQCpNImSjhogBtlhBnbP2O2&#10;FxBRwnN2ZKxlR8YZTGPcz44MhgQZtIi4zhFFAOm0igIOGeBmdmYAAAAAAADR9k5mbA/MtxfwIaSM&#10;ZzwttZanpc5gKuN+npZiyI4MWkRc6YgigHRaRQGHDHC7fWHG9s+Y7QVElDAjyFhLkJHPjowOggwG&#10;PC1Fi5jrHFMIkEqbKOGgARrsCTO2f8ZsLyCihOfsyFjLjowzmMa4nx0ZDAkyaBFxnSOKANJpFQUc&#10;MkATOzMAAAAAAIBo3zuZsT0w317Ah5AynvG01FqeljqDqYz7eVqKITsyaBFxpSOKANJpFQUcMkCb&#10;7wsztn/GbC8gooQZQcZagox8dmR0EGQw4GkpWsRc55hCgFTaRAkHDdDoe8KM7Z8x2wuIKOE5OzLW&#10;siPjDKYx7mdHBkOCDFpEXOeIIoB0WkUBhwzQzM4MAAAAAAAg2trJjO2B+fYCPoSU8YynpdbytNQZ&#10;TGXcz9NSDNmRQYuIKx1RBJBOqyjgkAHarQsztn/GbC8gooQZQcZagox8dmR0EGQw4GkpWsRc55hC&#10;gFTaRAkHDcCqMGP7Z8z2AiJKeM6OjLWEGGcwjXE/OzIYEmTQIuI6RxQBpNMqCjhkAP5iZwYAAAAA&#10;ABDtvZMZ2wPz7QV8CCnjGU9LrWUq4wymMu7naSmG7MigRcSVjigCSKdVFHDIAPzT+8KM7Z8x2wuI&#10;KGFGkLGWICOfHRkdBBkMeFqKFjHXOaYQIJU2UcJBA/C/3hNmbP+M2V5ARAnP2ZGxlhDjDKYx7mdH&#10;BkOCDFpEXOeIIoB0WkUBhwzAr9mZAQAAAAAARPvaZMb2wHx7AR9CynjG01Jrmco4g6mM+3laiiE7&#10;MmgRcaUjigDSaRUFHDIAvzcPM7Z/xmwvIKKEGUHGWoKMfHZkdBBkMOBpKVrEXOeYQoBU2kQJBw3A&#10;n83CjO2fMdsLiCjhOTsy1hJinME0xv3syGBIkEGLiOscUQSQTqso4JAB+Dw7MwAAAAAAgGjPJjO2&#10;B+bbC/gQUsYznpZay1TGGUxl3M/TUgzZkUGLiCsdUQSQTqso4JABeObzYcb2z5jtBUSUMCPIWEuQ&#10;kc+OjA6CDAY8LUWLmOscUwiQSpso4aABeO5zYcb2z5jtBUSU8JwdGWsJMc5gGuN+dmQwJMigRcR1&#10;jigCSKdVFHDIAMzZmQEAAAAAAET7/WTG9sB8ewEfQsp4xtNSa5nKOIOpjPt5WoohOzJoEXGlI4oA&#10;0mkVBRwyAF/z6zBj+2fM9gIiSpgRZKwlyMhnR0YHQQYDnpaiRcx1jikESKVNlHDQAHzdz8OM7Z8x&#10;2wuIKOE5OzLWEmKcwTTG/ezIYEiQQYuI6xxRBJBOqyjgkAF4HzszAAAAAACAaP+czNgemG8v4ENI&#10;Gc94WmotUxlnMJVxP09LMWRHBi0irnREEUA6raKAQwbgvf4KM7Z/xmwvIKKEGUHGWoKMfHZkdBBk&#10;MOBpKVrEXOeYQoBU2kQJBw3A+32EGds/Y7YXEFHCc3ZkrCXEOINpjPvZkcGQIIMWEdc5ogggnVZR&#10;wCEDsI6dGQAAAAAAQLQfe0PzkMQ+pIxnPC21lqmMM5jKuJ+npRiyI4MWEVc6ogggnVZRwCEDsNaP&#10;P//IKgEfcgElzAgy1hJk5LMjo4MggwFPS9Ei5jrHFAKk0iZKOGgA1tsUZgR8yAWU8JwdGWsJMc5g&#10;GuN+dmQwJMigRcR1jigCSKdVFHDIAHwfOzMAAAAAAIBo3zyZEZLYh5TxjKel1jKVcQZTGffztBRD&#10;dmTQIuJKRxQBpNMqCjhkAL7XN4YZAR9yASXMCDLWEmTksyOjgyCDAU9L0SLmOscUAqTSJko4aAC+&#10;3zeFGQEfcgElPGdHxlpCjDOYxrifHRkMCTJoEXGdI4oA0mkVBRwyAPvYmQEAAAAAAERbPJkRktiH&#10;lPGMp6XWMpVxBlMZ9/O0FEN2ZNAi4kpHFAGk0yoKOGQA9loYZgR8yAWUMCPIWEuQkc+OjA6CDAY8&#10;LUWLmOscUwiQSpso4aAB2G9RmBHwIRdQwnN2ZKwlxDiDaYz72ZHBkCCDFhHXOaIIIJ1WUcAhA5DD&#10;zgwAAAAAACDamyczQhL7kDKe8bTUWqYyzmAq436elmLIjgwaxFznmEKAZFpFAYcMQJY3hhkBH3IB&#10;JcwIMtYSZOSzI6ODIIMBT0vRIuY6xxQCpNImSjhoAPK8KcwI+JALKOE5OzLWEmKcwTTG/ezIYEiQ&#10;QYuI6xxRBJBOqyjgkAHIZWcGAAAAAAAQ7YuTGSGJfUgZz3haai1TGWcwlXE/T0sxZEcGDWKuc0wh&#10;QDKtooBDBiDbF8KMgA+5gBJmBBlrCTLy2ZHRQZDBgKelaBFznWMKAVJpEyUcNAD5hmFGwIdcQAnP&#10;2ZGxlhDjDKYx7mdHBkOCDFpEXOeIIoB0WkUBhwzAOezMAAAAAAAAoj2czAhJ7EPKeMbTUmuZyjiD&#10;qYz7eVqKITsyaBBznWMKAZJpFQUcMgBneRBmBHzIBZQwI8hYS5CRz46MDoIMBjwtRYuY6xxTCJBK&#10;myjhoAE4zyfDjIAPuYASnrMjYy0hxhlMY9zPjgyGBBm0iLjOEUUA6bSKAg4ZgHPZmQEAAAAAAET7&#10;w2RGSGIfUsYznpZay1TGGUxl3M/TUgzZkUGDmOscUwiQTKso4JABONtvwoyAD7mAEmYEGWsJMvLZ&#10;kdFBkMGAp6VoEXOdYwoBUmkTJRw0AOf7RZgR8CEXUMJzdmSsJcQ4g2mM+9mRwZAggxYR1zmiCCCd&#10;VlHAIQNwDzszAAAAAACAaP+azAhJ7EPKeMbTUmuZyjiDqYz7eVqKITsyaBBznWMKAZJpFQUcMgB3&#10;+VuYEfAhF1DCjCBjLUFGPjsyOggyGPC0FC1irnNMIUAqbaKEgwbgPv8JMwI+5AJKeM6OjLWEGGcw&#10;jXE/OzIYEmTQIuI6RxQBpNMqCjhkAO5lZwYAAAAAABDtR0RqH1DCc56WWstUxhlMZdzP01IM2ZFB&#10;g5jrHFMIkEyrKOCQAbjbjz//yELHfs4KMtYSZOSzI6ODIIMBT0vRIuY6xxQCpNImSjhoAO63L8w4&#10;8nPWjoy1hBhnMI1xPzsyGBJk0CLiOp2q0BwAACAASURBVEcUAaTTKgo4ZAB62JkBAAAAAABE2zOZ&#10;ceQfDnhaai1TGWcwlXE/T0sxZEcGDWKuc0whQDKtooBDBqDL94YZx37OCjLWEmTksyOjgyCDAU9L&#10;0SLmOscUAqTSJko4aAD6fF+YceTnrB0ZawkxzmAa4352ZDAkyKBFxHWOKAJIp1UUcMgA9LIzAwAA&#10;AAAAiPY9kxlH/uGAp6XWMpVxBlMZ9/O0FEN2ZNAg5jrHFAIk0yoKOGQAuq0NM479nBVkrCXIyGdH&#10;RgdBBgOelqJFzHWOKQRIpU2UcNAAsC7MOPJz1o6MtYQYZzCNcT87MhgSZNAi4jpHFAGk0yoKOGQA&#10;+C87MwAAAAAAgGhrJjOO/MMBT0utZSrjDKYy7udpKYbsyKBBzHWOKQRIplUUcMgA8HfvDTOO/ZwV&#10;ZKwlyMhnR0YHQQYDnpaiRcR1jigCSKdVlHDQAPBv7wszjvyctSNjLSHGGUxj3M+ODIYEGbSIuM4R&#10;RQDptIoCDhkAfsXODAAAAAAAINp7JjOO/MMBT0utZSrjDKYy7udpKYbsyKBBzHWOKQRIplUUcMgA&#10;8DtfCzOO/ZwVZKwlyMhnR0YHQQYDnpaiRcR1jigCSKdVlHDQAPAn8zDjyM9ZOzLWEmKcwTTG/ezI&#10;YEiQQYuI6xxRBJBOqyjgkAHgs+zMAAAAAAAAos0mM478wwFPS61lKuMMpjLu52kphuzIoEHMdY4p&#10;BEimVRRwyADwxLMw49jPWUHGWoKMfHZkdBBkMOBpKVpEXOeIIoB0WkUJBw0AT30+zDjyc9aOjLWE&#10;GGcwjXE/OzIYEmTQIuI6RxQBpNMqCjhkAJiyMwMAAAAAAIj2ucmMI/9wwNNSa5nKOIOpjPt5Wooh&#10;OzJoEHOdYwoBkmkVBRwyAHzF78OMYz9nBRlrCTLy2ZHRQZDBgKelaBFxnSOKANJpFSUcNAB81a/D&#10;jCM/Z+3IWEuIcQbTGPezI4MhQQYtIq5zRBFAOq2igEMGgHexMwMAAAAAAIj288mMI/9wwNNSa5nK&#10;yOdpqQ6elmLIjgwaxFznmEKAZFpFAYcMAO/0zzDj2M9ZQcZagox8gowOggwGPC1Fi4jrHFEEkE6r&#10;KOGgAeDd/gozjvyctSNjLSHGGezIuJ8dGQwJMmgRcZ0jigDSaRUFHDIArGJnBgAAAAAAEO1jMuPI&#10;PxzwtNRapjLyeVqqg6elGLIjgwYx1zmmECCZVlHAIQPASj/O/KwVZKwlyMgnyOggyGDA01K0iLjO&#10;EUUA6bSKEg4aAFb78ecfSWJHxlpCjDPYkXE/OzIYEmTQIuI6RxQBpNMqCjhkAPgudmYAAAAAAADR&#10;DprM8LTUWqYy8nlaqoOnpRiyI4MGMdc5phAgmVZRwCEDwHc6JMwQZKwlyMgnyOggyGDA01K0iLjO&#10;EUUA6bSKEg4aAL5beJhhR8ZaQowz2JFxPzsyGBJk0CLiOkcUAaTTKgo4ZADYxc4MAAAAAAAgWvBk&#10;hqel1jKVkc/TUh08LcWQHRk0iLnOMYUAybSKAg4ZAHYKDTMEGWsJMvJ5WqqDIIMBT0vRIuI6RxQB&#10;pNMqSjhoANgtLMywI2MtIcYZBBn3syODIUEGLSKuc0QRQDqtooBDBoAUdmYAAAAAAADRgiYzPC21&#10;lqmMfHZkdPC0FEN2ZNAg5jrHFAIk0yoKOGQASBISZggy1hJk5PO0VAdBBgOelqJFxHWOKAJIp1WU&#10;cNAAkGZzmGFHxlpCjDMIMu5nRwZDggxaRFzniCKAdFpFAYcMAKnszAAAAAAAAKJtnMzwtNRapjLy&#10;2ZHRwdNSDNmRQYOY6xxTCJBMqyjgkAEg2aYwQ5CxliAjn6elOggyGPC0FC0irnNEEUA6raKEgwaA&#10;dN8cZtiRsZYQ4wyCjPvZkcGQIIMWEdc5ogggnVZRwCEDwCnszAAAAAAAAKJ942SGp6XWMpWRz46M&#10;Dp6WYsiODBrEXOeYQoBkWkUBhwwAJ/mmMEOQsZYgI5+npToIMhjwtBQtIq5zRBFAOq2ihIMGgNMs&#10;DjPsyFhLiHEGQcb97MhgSJBBi4jrHFEEkE6rKOCQAeBUdmYAAAAAAADRFk5meFpqLVMZ+ezI6OBp&#10;KYbsyKBBzHWOKQRIplUUcMgAcLJFYYYgYy1BRj5PS3UQZDDgaSlaRFzniCKAdFpFCQcNAKd7c5hh&#10;R8ZaQowzCDLuZ0cGQ4IMWkRc54gigHRaRQGHDAC3sDMDAAAAAACI9sbJDE9LrWUqI58dGR08LcWQ&#10;HRk0iLnOMYUAybSKAg4ZAG7ypjBDkLGWICOfp6U6CDIY8LQULSKuc0QRQDqtooSDBoDbfDHMsCNj&#10;LSHGGQQZ97MjgyFBBi0irnNEEUA6raKAQwaAW9mZAQAAAAAARPvCZIanpdYylZHPjowOnpZiyI4M&#10;GsRc55hCgGRaRQGHDAA3G4YZgoy1BBn5PC3VQZDBgKelaBFxnSOKANJpFSUcNADc7mGYYUfGWkKM&#10;Mwgy7mdHBkOCDFpEXOeIIoB0WkUBhwwALezMAAAAAAAAoj2YzPC01FqmMvLZkdHB01IM2ZFBg5jr&#10;HFMIkEyrKOCQAaDJJ8MMQcZagox8npbqIMhgwNNStIi4zhFFAOm0ihIOGgDa/CHMsCNjLSHGGQQZ&#10;97MjgyFBBi0irnNEEUA6raKAQwaAVnZmAAAAAAAA0X4zmeFpqbVMZeSzI6ODp6UYsiODBjHXOaYQ&#10;IJlWUcAhA0CzX4QZgoy1BBn5PC3VQZDBgKelaBFxnSOKANJpFSUcNAC0+1eYYUfGWkKMMwgy7mdH&#10;BkOCDFpEXOeIIoB0WkUBhwwAfLAzAwAAAAAAiPa3yQxPS61lKiOfHRkdPC3FkB0ZNIi5zjGFAMm0&#10;igIOGQD4y3/CDEHGWoKMfJ6W6iDIYMDTUrSIuM4RRQDptIoSDhoA+KcfgoyVhBhnEGTcz44MhgQZ&#10;tIi4zhFFAOm0igIOGQD4OTszAAAAAACAaD/+/CNvVPUHFqYy8tmR0cHTUgzZkUGDmOscUwiQTKso&#10;4JABgF/7vjCj6juJICOfp6U6CDIY8LQULSKuc0QRQDqtooSDBgB+73vCjJrvJEKMMwgy7mdHBkOC&#10;DFpEXOeIIoB0WkUBhwwAfI6dGQAAAAAAQLS1kxlVf2BhKiOfHRkdPC3FkB0ZNIi5zjGFAMm0igIO&#10;GQD4vHVhRtV3EkFGPk9LdRBkMOBpKVpEXOeIIoB0WkUJBw0APLMmzKj5TiLEOIMg4352ZDAkyKBF&#10;xHWOKAJIp1UUcMgAwIydGQAAAAAAQLT3TmZU/YGFqYx8dmR08LQUQ3Zk0CDmOscUAiTTKgo4ZABg&#10;7n1hRtV3EkFGPk9LdRBkMOBpKVpEXOeIIoB0WkUJBw0AfM17woya7yRCjDMIMu5nRwZDggxaRFzn&#10;iCKAdFpFAYcMALyHnRkAAAAAAEC0r01mVP2BhamMfHZkdPC0FEN2ZNAg5jrHFAIk0yoKOGQA4H3m&#10;YUbVdxJBRj5PS3UQZDDgaSlaRFzniCKAdFpFCQcNALzXLMyo+U4ixDiDION+dmQwJMigRcR1jigC&#10;SKdVFHDIAMAadmYAAAAAAADRnk1mVP2BhamMfHZkdPC0FEN2ZNAg5jrHFAIk0yoKOGQAYJ3PhxlV&#10;30kEGfk8LdVBkMGAp6VoEXGdI4oA0mkVJRw0ALDW58KMmu8kQowzCDLuZ0cGQ4IMWkRc54gigHRa&#10;RQGHDAB8DzszAAAAAACAaL+fzKj6AwtTGfnsyOjgaSmG7MigQcx1jikESKZVFHDIAMD3+XWYUfWd&#10;RJCRz9NSHQQZDHhaihYR1zmiCCCdVlHCQQMA3+vnYUbNdxIhxhkEGfezI4MhQQYtIq5zRBFAOq2i&#10;gEMGAPawMwMAAAAAAIj2z8mMqj+wMJWRz46MDp6WYsiODBrEXOeYQoBkWkUBhwwA7PNXmFH1nUSQ&#10;kc/TUh0EGQx4WooWEdc5ogggnVZRwkEDAHt9hBk130mEGGcQZNzPjgyGBBm0iLjOEUUA6bSKAg4Z&#10;AMhgZwYAAAAAABDtR88fWZjKyGdHRgdPSzFkRwYNYq5zTCFAMq2igEMGAHL8+POP3ECQkc/TUh0E&#10;GQx4WooWEdc5ogggnVZRwkEDAFkuDzOEGGcQZNzPjgyGBBm0iLjOEUUA6bSKAg4ZAMhkZwYAAAAA&#10;ABDt4skMUxn57Mjo4GkphuzIoEHMdY4pBEimVRRwyABArkvDDEFGPk9LdRBkMOBpKVpEXOeIIoB0&#10;WkUJBw0AZLsszBBinEGQcT87MhgSZNAi4jpHFAGk0yoKOGQA4Ax2ZgAAAAAAANEumswwlZHPjowO&#10;npZiyI4MGsRc55hCgGRaRQGHDACc45IwQ5CRz9NSHQQZDHhaihYR1zmiCCCdVlHCQQMAZzk8zBBi&#10;nEGQcT87MhgSZNAi4jpHFAGk0yoKOGQA4Ex2ZgAAAAAAANEOnswwlZHPjowOnpZiyI4MGsRc55hC&#10;gGRaRQGHDACc69AwQ5CRz9NSHQQZDHhaihYR1zmiCCCdVlHCQQMAZzsszBBinEGQcT87MhgSZNAi&#10;4jpHFAGk0yoKOGQA4A52ZgAAAAAAANEOmswwlZHPjowOnpZiyI4MGsRc55hCgGRaRQGHDADc45Aw&#10;Q5CRz9NSHQQZDHhaihYR1zmiCCCdVlHCQQMAdwkPM4QYZxBk3M+ODIYEGbSIuM4RRQDptIoCDhkA&#10;uJOdGQAAAAAAQLTgyQxTGfnsyOjgaSmG7MigQcx1jikESKZVFHDIAMC9QsMMQUY+T0t1EGQw4Gkp&#10;WkRc54gigHRaRQkHDQDcLSzMEGKcQZBxPzsyGBJk0CLiOkcUAaTTKgo4ZACgg50ZAAAAAABAtKDJ&#10;DFMZ+ezI6OBpKYbsyKBBzHWOKQRIplUUcMgAQI+QMEOQkc/TUh0EGQx4WooWEdc5ogggnVZRwkED&#10;AF02hxlCjDMIMu5nRwZDggxaRFzniCKAdFpFAYcMAHSyMwMAAAAAAIi2cTLDVEY+OzI6eFqKITsy&#10;aBBznWMKAZJpFQUcMgDQa1OYIcjI52mpDoIMBjwtRYuI6xxRBJBOqyjhoAGAbt8cZggxziDIuJ8d&#10;GQwJMmgRcZ0jigDSaRUFHDIAwOtlZwYAAAAAABDuGyczTGXksyOjg6elGLIjgwYx1zmmECCZVlHA&#10;IQMA/Nc3hRmCjHyeluogyGDA01K0iLjOEUUA6bSKEg4aAODvFocZQowzCDLuZ0cGQ4IMWkRc54gi&#10;gHRaRQGHDADwM3ZmAAAAAAAA0RZOZpjKyGdHRgdPSzFkRwYNYq5zTCFAMq2igEMGAPiVRWGGICOf&#10;p6U6CDIY8LQULSKuc0QRQDqtooSDBgD4nTeHGUKMMwgy7mdHBkOCDFpEXOeIIoB0WkUBhwwA8Bl2&#10;ZgAAAAAAANHeOJlhKiOfHRkdPC3FkB0ZNIi5zjGFAMm0igIOGQDgs94UZggy8nla6n6elmLI01K0&#10;iLjOEUUA6bSKEg4aAOCJL4YZQowzCDLuJ8hgSJBBi4jrHFEEkE6rKOCQAQAm7MwAAAAAAACifWEy&#10;w1RGPjsyOtiRwZAdGTSIuc4xhQDJtIoCDhkAYGoYZggy8nla6n6elmLI01K0iLjOEUUA6bSKEg4a&#10;AOArHoYZQowzCDLuZxqDIUEGLSKuc0QRQDqtooBDBgB4BzszAAAAAACAaA8mM0xl5LMjo4OpDIbs&#10;yKBBzHWOKQRIplUUcMgAAO/yyTBDkJHP01L3syODIU9L0SLiOkcUAaTTKko4aACAd/pDmCHEOIMg&#10;436mMRgSZNAi4jpHFAGk0yoKOGQAgBXszAAAAAAAAKL9ZjLDVEY+OzI6mMpgyI4MGsRc55hCgGRa&#10;RQGHDACwyi/CDEFGPk9L3c+ODIY8LUWLiOscUQSQTqso4aABAFb6V5ghxDiDION+pjEYEmTQIuI6&#10;RxQBpNMqCjhkAIDvYGcGAAAAAAAQ7W+TGaYy8tmR0cFUBkN2ZNAg5jrHFAIk0yoKOGQAgO/ynzBD&#10;kJHP01L3syODIU9L0SLiOkcUAaTTKko4aACA7/Rj6Rcw3+3eRJBxP9MYDAkyaBFxnSOKANJpFQUc&#10;MgDADnZmAAAAAAAA0X78+UeG/LHKG9iR0cFUBkN2ZNAg5jrHFAIk0yoKOGQAgF3WhBm+372Bp6Xu&#10;Z0cGQ56WokXEdY4oAkinVZRw0AAAO703zPDd7k0EGfczjcGQIIMWEdc5ogggnVZRwCEDACSwMwMA&#10;AAAAAIj2vskMf6zyBnZkdDCVwZAdGTSIuc4xhQDJtIoCDhkAIMV7wgzf797A01L3syODIU9L0SLi&#10;OkcUAaTTKko4aACAJF8LM3y3exNBxv1MYzAkyKBFxHWOKAJIp1UUcMgAAInszAAAAAAAAKLNJzP8&#10;scob2JHRwVQGQ3Zk0CDmOscUAiTTKgo4ZACAVLMww/e7N/C01P3syGDI01K0iLjOEUUA6bSKEg4a&#10;ACDZszDDd7s3EWTczzQGQ4IMWkRc54gigHRaRQGHDABwAjszAAAAAACAaJ+fzPDHKm9gR0YHUxkM&#10;2ZFBg5jrHFMIkEyrKOCQAQBO8bkww/e7N/C01P3syGDI01K0iLjOEUUA6bSKEg4aAOAkvw8zfLd7&#10;E0HG/UxjMCTIoEXEdY4oAkinVRRwyAAAJ7IzAwAAAAAAiPbryQx/rPIGdmR0MJXBkB0ZNIi5zjGF&#10;AMm0igIOGQDgVD8PM3y/ewNPS93PjgyGPC1Fi4jrHFEEkE6rKOGgAQBO9s8ww3e7NxFk3M80BkOC&#10;DFpEXOeIIoB0WkUBhwwAcAM7MwAAAAAAgGh/TWb4Y5U3sCOjg6kMhuzIoEHMdY4pBEimVRRwyAAA&#10;t/gIM3y/ewNPS93PjgyGPC1Fi4jrHFEEkE6rKOGgAQBu8sP3u3cQZNzPNAZDggxaRFzniCKAdFpF&#10;AYcMAHAjOzMAAAAAAIBoP/78I/yaHRkdTGUwZEcGDWKuc0whQDKtooBDBgC4lTBjzNNS97MjgyFP&#10;S9Ei4jpHFAGk0ypKOGgAgJsJM0YEGfczjcGQIIMWEdc5ogggnVZRwCEDADSwMwMAAAAAAIhmMuMR&#10;OzI6mMpgyI4MGsRc55hCgGRaRQGHDADQQpjxaZ6Wup8dGQx5WooWEdc5ogggnVZRwkEDADQRZnyK&#10;ION+pjEYEmTQIuI6RxQBpNMqCjhkAIBGdmYAAAAAAADRTGb8lh0ZHUxlMGRHBg1irnNMIUAyraKA&#10;QwYAaCXM+CVPS93PjgyGPC1Fi4jrHFEEkE6rKOGgAQCaCTN+SpBxP9MYDAkyaBFxnSOKANJpFQUc&#10;MgAAdmYAAAAAAADhTGb8gx0ZHUxlMGRHBg1irnNMIUAyraKAQwYA4IMw4/95Wup+dmQw5GkpWkRc&#10;54gigHRaRQkHDQDAX4QZr9dLkNHANAZDggxaRFzniCKAdFpFAYcMAMD/sjMDAAAAAACIVj6ZYUdG&#10;B1MZDNmRQYOY6xxTCJBMqyjgkAEA+LniMMPTUvezI4MhT0vRIuI6RxQBpNMqSjhoAAB+rTTMEGTc&#10;zzQGQ4IMWkRc54gigHRaRQGHDADAn9mZAQAAAAAARCubzLAjo4OpDIbsyKBBzHWOKQRIplUUcMgA&#10;AHxOUZjhaan72ZHBkKelaBFxnSOKANJpFSUcNAAAn1cSZggy7mcagyFBBi0irnNEEUA6raKAQwYA&#10;4Dk7MwAAAAAAgGiXT2bYkdHBVAZDdmTQIOY6xxQCJNMqCjhkAABmLg4zPC11PzsyGPK0FC0irnNE&#10;EUA6raKEgwYAYO7SMEOQcT/TGAwJMmgRcZ0jigDSaRUFHDIAAF9nZwYAAAAAABDtsskMOzI6mMpg&#10;yI4MGsRc55hCgGRaRQGHDADAe1wUZnha6n52ZDDkaSlaRFzniCKAdFpFCQcNAMD7XBJmCDLuZxqD&#10;IUEGLSKuc0QRQDqtooBDBgDg/ezMAAAAAAAAoh0+mWFHRgdTGQzZkUGDmOscUwiQTKso4JABAFjj&#10;4DDD01L3syODIU9L0SLiOkcUAaTTKko4aAAA1jk0zBBk3M80BkOCDFpEXOeIIoB0WkUBhwwAwHp2&#10;ZgAAAAAAANEOm8ywI6ODqQyG7MigQcx1jikESKZVFHDIAAB8j4PCDE9L3c+ODIY8LUWLiOscUQSQ&#10;Tqso4aABAPg+npkCAAAAAACiHTKZYSrjfp6WYshUBi0irnNEEUA6raKAQwYA4PuFhxl2ZHQQZDBk&#10;RwYNYq5zTCFAMq2igEMGAGCP4DDDNMb97MhgyDQGLSKuc0QRQDqtooSDBgBgHzszAAAAAACAaKGT&#10;GaYy7udpKYZMZdAi4jpHFAGk0yoKOGQAAPYLCzPsyOggyGDIjgwaxFznmEKAZFpFAYcMAECGoDDD&#10;NMb97MhgyDQGLSKuc0QRQDqtooSDBgAgh50ZAAAAAABAtJDJDFMZ9/O0FEOmMmgRcZ0jigDSaRUF&#10;HDIAAHk2hxl2ZHQQZDBkRwYNYq5zTCFAMq2igEMGACDTxjDDNMb97MhgyDQGLSKuc0QRQDqtooSD&#10;BgAgl50ZAAAAAABAtE2TGaYy7udpKYZMZdAi4jpHFAGk0yoKOGQAAPJ9c5hhR0YHQQZDdmTQIOY6&#10;xxQCJNMqCjhkAADO8I1hhmmM+9mRwZBpDFpEXOeIIoB0WkUJBw0AwDnszAAAAAAAAKJ902SGqYz7&#10;eVqKIVMZtIi4zhFFAOm0igIOGQCA8ywOM+zI6CDIYMiODBrEXOeYQoBkWkUBhwwAwJkWhhmmMe5n&#10;RwZDpjFoEXGdI4oA0mkVJRw0AADnsjMDAAAAAACItmgyw1TG/TwtxZCpDFpEXOeIIoB0WkUBhwwA&#10;wPneHGbYkdFBkMGQHRk0iLnOMYUAybSKAg4ZAIA7vDHMMI1xPzsyGDKNQYuI6xxRBJBOqyjhoAEA&#10;uIedGQAAAAAAQLQ3TWaYyrifp6UYMpVBi4jrHFEEkE6rKOCQAQC4zxfDDDsyOggyGLIjgwYx1zmm&#10;ECCZVlHAIQMAcKcvhBmmMe5nRwZDpjFoEXGdI4oA0mkVJRw0AAD3sjMDAAAAAACINpzMMJVxP09L&#10;MWQqgxYR1zmiCCCdVlHAIQMAcL+HYYYdGR0EGQzZkUGDmOscUwiQTKso4JABAOjwIMwwjXE/OzIY&#10;Mo1Bi4jrHFEEkE6rKOGgAQDoYWcGAAAAAAAQ7ZOTGaYy7udpKYZMZdAi4jpHFAGk0yoKOGQAAPr8&#10;IcywI6ODIIMhOzJoEHOdYwoBkmkVBRwyAACdfhNmmMa4nx0ZDJnGoEXEdY4oAkinVZRw0AAA9LIz&#10;AwAAAAAAiPaLyQxTGffztBRDpjJoEXGdI4oA0mkVBRwyAAD8K8ywI6ODIIMhOzJoEHOdYwoBkmkV&#10;BRwyAAC8Xv8IM0xj3M+ODIZMY9Ai4jpHFAGk0ypKOGgAAPgvOzMAAAAAAIBo/5nMMJVxP09LMWQq&#10;gxYR1zmiCCCdVlHAIQMAwL/9EGQ0EGQwZEcGDWKuc0whQDKtooBDBgCAn/nx5x/5G9+rD2NHBkOm&#10;MWgRcZ0jigDSaRUlHDQAAPyKnRkAAAAAAEC0z09m+COhw3haiiFTGbSIuM4RRQDptIoCDhkAAP7k&#10;c2GG79aHEWQwZEcGDWKuc0whQDKtooBDBgCAz/h9mOF79WHsyGDINAYtIq5zRBFAOq2ihIMGAIDP&#10;sjMDAAAAAACI9uvJDH8kdBhPSzFkKoMWEdc5ogggnVZRwCEDAMBTPw8zfLc+jCCDITsyaBBznWMK&#10;AVJpEyUcNAAATPwzzPC9+jB2ZDBkGoMWEdc5ogggnVZRwkEDAMCUnRkAAAAAAEC0vyYz/JHQYTwt&#10;xZCpDFpEXOeIIoB0WkUBhwwAAF/1EWb4bn0YQQZDdmTQIOY6xxQCpNImSjhoAAB4hx++W5/EjgyG&#10;TGPQIuI6RxQBpNMqSjhoAAB4FzszAAAAAACAaD/+/CNk8LQUQ6YyaBFxnSOKANJpFQUcMgAAvJsw&#10;4wiCDIbsyKBBzHWOKQRIpU2UcNAAALCCMCOaHRkMmcagRcR1jigCSKdVlHDQAACwip0ZAAAAAABA&#10;NJMZsTwtxZCpDFpEXOeIIoB0WkUBhwwAAKsJMyIJMhgQYtAi5jrHFAKk0iZKOGgAAPgOwowodmQw&#10;JMigRcR1jigCSKdVlHDQAADwXezMAAAAAAAAopnMiOFpKYZMZdAi4jpHFAGk0yoKOGQAAPhuwowI&#10;ggwGhBi0iLnOMYUAqbSJEg4aAAB2EGZsZUcGQ4IMWkRc54gigHRaRQkHDQAAu9iZAQAAAAAARDOZ&#10;sY2npRj65T1xgbhMxJWOKAJIp1UUcMgAALCbMGMLQQYDnpaiRcx1jikESKVNlHDQAACQQJjxrezI&#10;YEiQQYuI6xxRBJBOqyjhoAEAIIWdGQAAAAAAQDSTGd/G01IM2ZFBi4grHVEEkE6rKOCQAQAgjTDj&#10;WwgyGPC0FC1irnNMIUAqbaKEgwYAgETCjKXsyGBIkEGLiOscUQSQTqso4aABACCVnRkAAAAAAEA0&#10;kxnLeFqKITsyaBFxpSOKANJpFQUcMgAApBNmLCHIYMDTUrSIuc4xhQCptIkSDhoAAE4gzHgrOzIY&#10;EmTQIuI6RxQBpNMqSjhoAAA4hZ0ZAAAAAABANJMZb+NpKYbsyKBFxJWOKAJIp1UUcMgAAHAaYcZb&#10;CDIY8LQULWKuc0whQCptooSDBgCAEwkzvsSODIYEGbSIuM4RRQDptIoSDhoAAE5lZwYAAAAAABDN&#10;ZMaYp6UYsiODFhFXOqIIIJ1WUcAhAwDA6YQZI4IMBjwtRYuY6xxTCJBKmyjhoAEA4AbCjEfsyGBI&#10;kEGLiOscUQSQTqso4aABAOAWdmYAAAAAAADRTGZ8mqelGLIjgxYRVzqiCCCdVlHAIQMAwG2EGZ8i&#10;yGDA01K0iLnOMYUAqbSJEg4aAABuJMz4LTsyGBJk0CLiOkcUAaTTKko4aAAAuJWdGQAAAAAAQDST&#10;Gb/kaSmG7MigRcSVjigCSKdVW0T7kgAAEClJREFUFHDIAABwO2HGTwkyGPC0FC1irnNMIUAqbaKE&#10;gwYAgAbCjH+wI4MhQQYtIq5zRBFAOq2ihIMGAIAWdmYAAAAAAADRTGb8P09LMWRHBi0irnREEUA6&#10;raKAQwYAgDbCjNfrJchgxNNStIi5zjGFAKm0iRIOGgAAGpWHGXZkMCTIoEXEdY4oAkinVZRw0AAA&#10;0MrODAAAAAAAIFrxZIanpRiyI4MWEVc6ogggnVZRwCEDAEC70jBDkMGAp6VoEXOdYwoBUmkTJRw0&#10;AABQF2bYkcGQIIMWEdc5ogggnVZRwkEDAAAf7MwAAAAAAACiFU1meFqKITsyaBFxpSOKANJpFQUc&#10;MgAA8E8lYYYggwFPS9Ei5jrHFAKk0iZKOGgAAOB/XR5m2JHBkCCDFhHXOaIIIJ1WUcJBAwAAP2dn&#10;BgAAAAAAEO3iyQxPSzFkRwYtIq50RBFAOq2igEMGAAB+79IwQ5DBgKelaBFznWMKAVJpEyUcNAAA&#10;8GeXhRl2ZDAkyKBFxHWOKAJIp1WUcNAAAMDn2JkBAAAAAABEu2gyw9NSDNmRQYuIKx1RBJBOqyjg&#10;kAEAgGcuCTMEGQx4WooWMdc5phAglTZRwkEDAADPHR5m2JHBkCCDFhHXOaIIIJ1WUcJBAwAAM3Zm&#10;AAAAAAAA0Q6ezPC0FEN2ZNAi4kpHFAGk0yoKOGQAAOBrDg0zBBkMeFqKFjHXOaYQIJU2UcJBAwAA&#10;X3dYmGFHBkOCDFpEXOeIIoB0WkUJBw0AALyHnRkAAAAAAEC0gyYzPC3FkB0ZtIi40hFFAOm0igIO&#10;GQAAeK9DwgxBBgOelqJFzHWOKQRIpU2UcNAAAMD7hYcZdmQwJMigRcR1jigCSKdVlHDQAADAGnZm&#10;AAAAAAAA0YInMzwtxZAdGbSIuNIRRQDptIoCDhkAAFgrNMwQZPB/7d1dq11nFYbhmWSXohWxB0pB&#10;/P//zBNPBBUtaRIPYj/UNtmZ2Xute63nuqCFQg8GjMGAxbPnO07wtBQrMuOcKQSosiZGaDQAAPD8&#10;YmGGGxmcJMhgRWKcE0UAdVbFCI0GAAAuw80MAAAAAAAgLfRlhqelOMmNDFYkRjpRBFBnVQzQZAAA&#10;4LIiYYYggxM8LcWKzDhnCgGqrIkRGg0AAFzelcMMNzI4SZDBisQ4J4oA6qyKERoNAABch5sZAAAA&#10;AABA2hW/zPC0FCe5kcGKxEgnigDqrIoBmgwAAFzXlcIMQQYneFqKFZlxzhQCVFkTIzQaAAC4vguH&#10;GW5kcJIggxWJcU4UAdRZFSM0GgAAaHAzAwAAAAAASLvglxmeluIkNzJYkRjpRBFAnVUxQJMBAICW&#10;C4UZggxO8LQUKzLjnCkEqLImRmg0AADQ88xhhhsZnCTIYEVinBNFAHVWxQiNBgAAmtzMAAAAAAAA&#10;0p7xywxPS3GSGxmsSIx0ogigzqoYoMkAAEDbM4UZggxO8LQUKzLjnCkEqLImRmg0AADQ98RhhhsZ&#10;nCTIYEVinBNFAHVWxQiNBgAAboObGQAAAAAAQNoTfpnhaSlOciODFYmRThQB1FkVAzQZAAC4LU8U&#10;ZggyOMHTUqzIjHOmEKDKmhih0QAAwO35zDDDjQxOEmSwIjHOiSKAOqtihEYDAAC3yc0MAAAAAAAg&#10;7TO+zPC0FCe5kcGKxEgnigDqrIoBmgwAANy2k2GGIIMTPC3Fisw4ZwoBqqyJERoNAADcvk8MM9zI&#10;4CRBBisS45woAqizKkZoNAAAcB/czAAAAAAAANI+4csMT0txkhsZrEiMdKIIoM6qGKDJAADAfXlk&#10;mCHI4ARPS7EiM86ZQoAqa2KERgMAAPfnI2GGGxmcJMhgRWKcE0UAdVbFCI0GAADuk5sZAAAAAABA&#10;2ge+zPC0FCe5kcGKxEgnigDqrIoBmgwAANy3XwgzBBmc4GkpVmTGOVMIUGVNjNBoAADg/v1PmOFG&#10;BicJMliRGOdEEUCdVTFCowEAgA1uZgAAAAAAAGk/+TLD01Kc5EYGKxIjnSgCqLMqBmgyAACw5T9h&#10;hiCDEzwtxYrMOGcKAaqsiREaDQAA7HkQZHCKIIMViXFOFAHUWRUjNBoAANjkZgYAAAAAAJD28F//&#10;5Q+9eAw3MliRGOlEEUCdVTFAkwEAgG0/hhl+H/ExnpZiRWacM4UAVdbECI0GAAB4H2b4fcTHCDJY&#10;kRjnRBFAnVUxQqMBAACOw80MAAAAAAAg7sEfe/FRbmSwIjHSiSKAOqtigCYDAAD81MPH/xdmeVqK&#10;FZlxzhQCVFkTIzQaAADgfwkz+HmCDFYkxjlRBFBnVQzQZAAAgF/iZgYAAAAAAJDmywz+nxsZrEiM&#10;dKIIoM6qGKDJAAAAHyLM4EeelmJFZpwzhQBV1sQIjQYAAPgYYQbvCTJYkRjnRBFAnVUxQJMBAAAe&#10;y80MAAAAAAAgzZcZuJHBjsRIJ4oA6qyKAZoMAADwKYQZyzwtxYrMOGcKAaqsiREaDQAA8KmEGasE&#10;GaxIjHOiCKDOqhigyQAAAGe5mQEAAAAAAKT5MmORGxmsSIx0ogigzqoYoMkAAACfQ5ixxNNSrMiM&#10;c6YQoMqaGKHRAAAAn0uYsUKQwYrEOCeKAOqsigGaDAAA8FTczAAAAAAAANJ8mbHAjQxWJEY6UQRQ&#10;Z1UM0GQAAICnJMy4Z56WYkVmnDOFAFXWxAiNBgAAeGrCjHslyGBFYpwTRQB1VsUATQYAAHgubmYA&#10;AAAAAABpvsy4R25ksCIx0okigDqrYoAmAwAAPCdhxj3xtBQrMuOcKQSosiZGaDQAAMBzE2bcC0EG&#10;KxLjnCgCqLMqBmgyAADApbiZAQAAAAAApPky4x64kcGKxEgnigDqrIoBmgwAAHBJwoxb5mkpVmTG&#10;OVMIUGVNjNBoAACASxNm3CpBBisS45woAqizKgZoMgAAwLW4mQEAAAAAAKT5MuMWuZHBisRIJ4oA&#10;6qyKAZoMAABwTcKMW+JpKVZkxjlTCFBlTYzQaAAAgGsTZtwKQQYrEuOcKAKosyoGaDIAAECFmxkA&#10;AAAAAECaLzNugRsZrEiMdKIIoM6qGKDJAAAAJcKMMk9LsSIzzplCgCprYoRGAwAA1AgzqgQZrEiM&#10;c6IIoM6qGKDJAAAAVW5mAAAAAAAAab7MKHIjgxWJkU4UAdRZFQM0GQAAoEyYUeJpKVZkxjlTCFBl&#10;TYzQaAAAgDphRoUggxWJcU4UAdRZFQM0GQAA4Fa4mQEAAAAAAKT5MqPAjQxWJEY6UQRQZ1UM0GQA&#10;AIBbIsy4Jk9LsSIzzplCgCprYoRGAwAA3BphxrUIMliRGOdEEUCdVTFAkwEAAG6VmxkAAAAAAECa&#10;LzOuwY0MViRGOlEEUGdVDNBkAACAWybMuCRPS7EiM86ZQoAqa2KERgMAANw6YcalCDJYkRjnRBFA&#10;nVUxQJMBAADuhZsZAAAAAABAmi8zLsGNDFYkRjpRBFBnVQzQZAAAgHsizHhOnpZiRWacM4UAVdbE&#10;CI0GAAC4N8KM5yLIYEVinBNFAHVWxQBNBgAAuFduZgAAAAAAAGm+zHgObmSwIjHSiSKAOqtigCYD&#10;AADcM2HGU/K0FCsy45wpBKiyJkZoNAAAwL0TZjwVQQYrEuOcKAKosyoGaDIAAMAKNzMAAAAAAIA0&#10;X2Y8BTcyWJEY6UQRQJ1VMUCTAQAAlggzPoenpViRGedMIUCVNTFCowEAANYIM84SZLAiMc6JIoA6&#10;q2KAJgMAAKxyMwMAAAAAAEjzZcYZbmSwIjHSiSKAOqtigCYDAAAsE2Z8Ck9LsSIzzplCgCprYoRG&#10;AwAArBNmPJYggxWJcU4UAdRZFQM0GQAAgPfczAAAAAAAANJ8mfEYbmSwIjHSiSKAOqtigCYDAADw&#10;I2HGh3haihWZcc4UAlRZEyM0GgAAgP8mzPglggxWJMY5UQRQZ1UM0GQAAAB+npsZAAAAAABAmi8z&#10;fo4bGaxIjHSiCKDOqhigyQAAAPwyYcZPeVqKFZlxzhQCVFkTIzQaAACADxNmfE+QwYrEOCeKAOqs&#10;igGaDAAAwOO4mQEAAAAAAKT5MuM43MhgR2KkE0UAdVbFAE0GAADg8bbDDE9LsSIzzplCgCprYoRG&#10;AwAA8Gl2wwxBBisS45woAqizKgZoMgAAAOe4mQEAAAAAAKRtfpnhRgYrEiOdKAKosyoGaDIAAADn&#10;bYUZnpZiRWacM4UAVdbECI0GAADg8+yEGYIMViTGOVEEUGdVDNBkAAAAnoabGQAAAAAAQNrGlxlu&#10;ZLAgM86ZQoAyq2KAJgMAAPB07jvM8LQUKzLjnCkEqLImRmg0AAAAT+t+wwxBBisS45woAqizKgZo&#10;MgAAAM/DzQwAAAAAACDtPr/McCODBZlxzhQClFkVAzQZAACA53NfYYanpViRGedMIUCVNTFCowEA&#10;AHhe9xNmCDJYkRjnRBFAnVUxQJMBAAC4DDczAAAAAACAtPv4MsONDBZkxjlTCFBmVQzQZAAAAC7n&#10;tsMMT0uxIjPOmUKAKmtihEYDAABwWbcbZggyWJEY50QRQJ1VMUCTAQAAuA43MwAAAAAAgLTb/DLD&#10;jQwWZMY5UwhQZlUM0GQAAACu57bCDE9LsSIzzplCgCprYoRGAwAAcF23E2YIMliRGOdEEUCdVTFA&#10;kwEAAGhwMwMAAAAAAEi7jS8z3MhgQWacM4UAZVbFAE0GAACgox1meFqKFZlxzhQCVFkTIzQaAACA&#10;lm6YIchgRWKcE0UAdVbFAE0GAACgyc0MAAAAAAAgrfllhhsZLMiMc6YQoMyqGKDJAAAAdLXCDE9L&#10;sSIzzplCgCprYoRGAwAA0NYJMwQZrEiMc6IIoM6qGKDJAAAA3AY3MwAAAAAAgLTGlxluZLAgM86Z&#10;QoAyq2KAJgMAAHA7rhtmeFqKFZlxzhQCVFkTIzQaAACA23K9MEOQwYrEOCeKAOqsigGaDAAAwG1y&#10;MwMAAAAAAEi7zpcZbmSwIDPOmUKAMqtigCYDAABwuy4bZnhaihWZcc4UAlRZEyM0GgAAgNt2uTBD&#10;kMGKxDgnigDqrIoBmgwAAMB9cDMDAAAAAABIu8yXGW5ksCAzzplCgDKrYoAmAwAAcD+eN8zwtBQr&#10;EuOcKAKosypGaDQAAAD35fnCDEEGKxLjnCgCqLMqBmgyAAAA9+nlF69eHC9eXLsMAAAAAACAn/fy&#10;m999dfzmyy+Ol08ZaHzwRoa/GOROZMY5UQRQZ1UM0GQAAADu18Ofvv7N8cXLl8dxHMffv319vPuc&#10;38GelmJFYpwTRQB1VsUIjQYAAOC+Pfzx618fD6/ehxnfvX17fPv6zfH2zO9hQQYrEuOcKAKosyoG&#10;aDIAAAAbHr753VfHq1cvj+N4d7x4cRx//us/jn+9fvN5X2gAAAAAAAA8kYc//PZXx6uXL374w753&#10;747jL3/75/GPb18//guND97IgDuRGedMIUCZVTFAkwEAANjx8Pvvw4zjOI4XP/zrOI5H3NDwtBQr&#10;EuOcKAKosypGaDQAAABbHr7+6svjOI7jzdt37/958/Z4/ebt8frt2+Nfr787Xr/xYxkAAAAAALie&#10;fwMO+FCHFXkHIwAAAABJRU5ErkJgglBLAwQUAAYACAAAACEAWWHQ/xwNAAA1BgEAGQAAAGRycy9f&#10;cmVscy9lMm9Eb2MueG1sLnJlbHO8nctuXMcVRecB8g9Cz6Puc071yzDliRHAU8P5gAbVooiID5B0&#10;YP99NuBBHMBYnK2hJIhro6puPVade/n9D789fPvwn+vL6/3T482mPu42H66Pt0+f7x/vbjb/+uWf&#10;/zhtPry+XR4/X749PV5vNr9fXzc/fPr7377/+frt8pb/9Pr1/vn1Q37K4+vN5uvb2/N32+3r7dfr&#10;w+X149Pz9TH/8uXp5eHylj++3G2fL7f/vtxdt73bHbYvf/4Zm0//9zM//PT5ZvPy0+eq4+bDL78/&#10;h/3+T3/68uX+9vrj0+2vD9fHt7+AbO8fQs8PvLzcXd9uNg/Xz/eXP/4yoI/Pj3eb7V/n6PPZyREQ&#10;5igpRlGKwzgpDkMpai/1SUCUY3o5zREQ5jgcpByHA+WoY6YR5Zk97ihHt9QeAVGONdLjEhDl6ENm&#10;c6NfAqIc67h3cgREOaadGNOU4ihNHkecO6qlsREQtcaMNDYCwhxHad8xR9x3SK2BbVEnadMREPVJ&#10;j9QnAVGOtZMmjoAoRx+l/U9AlGMtaQoLCHOcpPV+nd5Z7511ZeFqXyONjoCoV/os7QYDohyzk0Zp&#10;QJhjSaN0Fo7SOUkrfkDUHidpiTvxGreXRmntcZTWWVpbAqJe6Z00SgOiHKuss1PhbNpLeloCwvbY&#10;S4/L2vPzYg1THKW1k3olIOqVKalXAsIce2mHPHvcIe+lpXaPK+1ZmsLOOIPVwTo9Hfj0ZJn0ZpM+&#10;lkkPiJ6VtuxxQJRjWfY4IMxh2ePF9rilBb9xva+yTk+Fo6Mtlx4QjY6xXHpAlOMgLbQHXGdrrNPC&#10;cK9YRn/Y6NfR2g4ecT/YlsUOiEbpsix2QJjDstiLLXZbBjkgao+xDHJAmEPaHw+u+Edpf3zEGb2W&#10;tT9ePDYsmz5s06UTHI7POkmbsIDoOWnLYQdEOcZy2AFRjmU57IAwh+WwFzvstqxtQNQebVnbgCjH&#10;WNY2IMqxrLuFgDCHdFpYuAs7SVP6ief0ss4shc/KWCY9IBobtbfOLHt8ZussbQYDovZoy6UHRDmW&#10;5dIDwhyWS1/s0tvyxwFRe5Q1THGU7qUzyx7Xt7FcekDUJ2M57IAox1m6hjvjzFFtnSSbnxSrPL64&#10;Pr4thx0QjY6xHHZAlGNZDjsgytGWPQ6IcizLHgdEOVrapTeu9wdpl37AGb0tkx4Q9clYJj0gylFW&#10;kX5AmMMq0y+u0x/LpAdE7dGWtQ2IcizL6AeEOSx7vNgej7Q/Hl7hLH/c7I/H8scB4eiw/PFif3yU&#10;9ulHntN31j59h3NHLeuW451KfasEurgGeiybHhA+LZbFXmyxpQognDnasrYBUZ+MdcMREOVYlj0O&#10;iHK0ZY8DwhyWPW62x2PZ44CoPZZ0ilu4GzxJU8cJ544q64ajcIyWVQ4eEI2NsUx6QJSjrML0gCjH&#10;six2QJjDstiLLXZJZ6fCXmnLYgdEvdKWxQ6IcoxlsQOiHMuy2AFRjr10htvjOltWmX5A1BpjufSA&#10;KEdZhekBUY6x/HFAlGNZ/jggytGWPw4Ic1j+uNkfL8sfB8Tt4XwjoXHncZD26QdcWWqs0gquBz9J&#10;BWInnkmtsvTiuvSxbjgCoidlLJceEOVYlksPiHK0ZY8DwhyWPW62x23Z44CoPZZljwOiHCPtjwf3&#10;HbWz7hZ2+NSO5Y8Dol5Zlj8OiHKcpaunM84dtaSSl4CoNcoqTQ+Icoxl0wPCHJZNH7bpy7LpAVF7&#10;tGWQA8IclkFuNshLOi8s3AGVVopd6NPb8tgB0ehYltcPiHIcpPPTAVfaskrkA6LWKKsoPCDKMZZP&#10;DwhzWD592Kcvy6cHRO3RlkEOiHIsyyAHRDlKOrcUPi1teeyAqDWW5bEDohxlFacHhDms8vTi+vSx&#10;fHpA1B5j+fSAKMdROk8ecW1pyyAHRK0h1ZvgyGhpj968ulkWu9liL8tiB0QjY1kWOyDMIe3RF6/1&#10;Vpl+cZ1+WQXhAVGvjOX0A8IcltMfdvonaSI98UxqOex+x2FbNxzDNxxtWduAaJS2ZW0DohzLulsI&#10;CHNY9nixPV6WPQ6I2qN21u3CDsdpWcXYAVF7jGWxA8IclsUetth76cyyx7X2LF2QnnE/WFapfkA4&#10;NiyXPuzS27pbCIjaoy2LHRDmsCx2s8VelsUOiNpjWRY7IMpRWrE+V+uXVY4dELXHWDY9IMrR0vm6&#10;cUd4kM5PB17vLZc+7NLLevs8IB4bUp1r89dL23L6AWF7WF9R7Xe+omrdLTTfLbT11dCAqF9WSRvk&#10;gDCHddey+K5l7aWtekDYHtadz+I7n7K+TxAQtUe19LJzQJRjrN/RFhDlsHQU26iRJo/BucNSYmzE&#10;jtLEccRxYWm5d6yc9eWK4i9XlPXSU0D0tI51Zx0Q5rB+o+Lwb1Qc68Y4IGyPs7SqzBlXFemsgGOj&#10;rFfiAqI+aeub2AFhDuveuvneuq1vcweE7WHdnzffny/r/jwgao/VkngJCHNY9/iL7/HXwZrFDjiP&#10;jXWTHxD2i3WTv/gmf2nDlFrjJA2OE46Nsl6YDIhaY6zqioAwh1VdMVxdUdarigFRe7RVTRAQ5rCq&#10;CZqrCZZVTRAQtUftpH16QJSjrRv0gCjHsqorAqIcljxmd2wpWza2Zb0wGRD1yVhVDQFhDquqYbiq&#10;YayqhoCoPc5SodoZV5ayXtwMiFqjrZqGgCjHsmoJAqIcbdVWBEQ5lnWPHxDlsA7XfLa2jrR8oi3t&#10;dUl+X3KsWoKAaGyMdYcfEOUo64W4gChHW3ejAWEO67al+bZlWbctAVF7LOuWIyDKMdLN5OAKV9bL&#10;igFRa7R1zxEQ5RjrfiEgynGU9qVHnNNrScWUAVFrlPU6WkCUY6zbloAox7JsekCUQ/pcOT4pbdnj&#10;gKgtlmWPA8Iclj1ebI/bsscBUXuMZY8DwhyWPZ537LF057NwF3aSpo4Tzh1lvYgWEI4Ny2APG+yy&#10;XokLiNqjrZuFgDCHZY+b7fGy7HFA1B7LsscBUQ6r3Pe9al/pQy+147OTZY+b7fFY9jggGh1WOSVX&#10;U1pFjFzDWNbrcAFRn4xl0gOiHGW9mBcQ5WjLHgdEOZZljwPCHJY9XmyP27LHAVF7tLRLb1zvD9Iu&#10;/YDzeVkvtAREfTKW0Q8Ic1hGf9jol/VyTUDUHm057IAox1gOOyDKsSyHHRDlaMseB0Q5lmVtA6Ic&#10;Izn9wZX2KBXtHXEOq511s7DDsdHWzUJAODYsiz1ssaVPQONzUlZxfEDUJ2WVxwdEOcYy6QFRjmWZ&#10;9IAwh2XSF5v0tuxxQNgelj1ebI+tj4m88y0Ry2E3O+yxHHZANDrGctgBUQ7r0yr8ZZXyiuPxmS2r&#10;PD4g6pWyCqADohy9k1x6QJRjLJceEOVYlksPiHK05Y8DohzL8scBUQ7rNXh+C956+fydd88tl97s&#10;0sdy6QHR2DhLU9gZZ7CyivQDotYoq0w/IMoxltEPiHIsyx4HhDkse7zYHrd0t9C8vll3C813C225&#10;9IBodIzl0gOiHMty6QFRjoMkxA64spT1skBA1BpllaUHRDnGulkIiHK0ZbEDohxjWeyAKMeyLHZA&#10;lKMtgxwQ5rAMcrNBXpZBDojaY6S7p8Ed0FHapx9xhaud9AmggKhPakmlJgFRDusT4fyF8LIK0wOi&#10;1hjrbiEgzGHZ9GGbviybHhC1x7JsekCUoy2PHRDmsDx2s8duy2MHRO0xlscOiHIsy2MHhDmk89M7&#10;XxzWXhjgNwbGsukBUa+UVSIfEOawiuSLq+THMtkBUXssy2QHRDnacsgBYQ7LITc75GU55ICoPUo6&#10;PxXugfbS+WmPK1xZJfIBUZ8cpULGI8/oVql+ca3+WD49IOqVsXx6QJRjWT49IMoh/UoQ7JO2LHZA&#10;1BbLsscBUY6W9sbNa73l9Psdp2+59GGXviyXHhCNjpP0yJ7wmS3rpYWAqDXKem0hIMox1s1CQJjD&#10;ulkYvlloy2IHRO3RlsUOiHKMtDceXO3bstgBUWssy2IHhDksi73YYu+ls8Ie9x21s258+LeglvXC&#10;QEA0OsoqTQ+Icozl9APCHJbTH3b6Yzn9gKg9luX0A6IcZ+nC+MwrreXSm136slx6QNQrbbn0gDCH&#10;5dKbXfqyXHpA1B6llepzrX5ZxfoBUXuM5fQDwhyW0x92+gfpfH3AtbaslwYCol4p6dxSmKItpx8Q&#10;tUZbNj0gyrEsmx4Q5rBs+mKbPtL5aXDFL+vVhYCoV8oqTg+Icozl9QOiHEdpf3zk9c3y6fOOT998&#10;+OX35+vN5uvb2/N32+3r7dfrw+X149Pz9fG3h29fnl4eLm/548vd9unLl/vb649Pt78+XB/ftik2&#10;P2xfrt8ub/dPj69f759ft/cPl7trfuDl5e76drN5uH6+v/zxl9gjbdnjgGhktGWPA6Icy7rjCAhz&#10;WBZ7scVelsUOiNqjrML0gCjHWDY9IMxh2fRhm76kPfrC3c9J+k0tJ5xLy3ptISAcG9bdwvzvbmH7&#10;859Xo0//BQAA//8DAFBLAwQKAAAAAAAAACEAeHXo3IgBAACIAQAAFgAAAGRycy9tZWRpYS9pbWFn&#10;ZTQzNi5wbmeJUE5HDQoaCgAAAA1JSERSAAAAJQAAABwIBgAAAObrdmYAAAByUExURQBZkwBakwBl&#10;oABakwBloABloABloABmoABmoABmoQBmoQBmoQBmoQBnoQBnoQBnoQBnoQBnoQBooQBooQBooQBo&#10;ogBoogBoogBpogBpogBpogBpogBqogBqogBpogBqogBqogBqogBqowBqowBrowAAACt+6MEAAAAG&#10;YktHRAD/AP8A/6C9p5MAAAAJcEhZcwAADsQAAA7EAZUrDhsAAACqSURBVFiF7ZNBDoMgFETHa3oA&#10;RRNP4wWEJj1fQfffBZtvNxKqMqa+hIQVmbwZgIe70r+kKp1hQz0KgIojVO8EHx+zvIfCYQCgHuNR&#10;lDPVOYEnt6O51lTnAO/j/Q52NOebMk4QuLYjqXY055gyVhACkR1js+xojjPVWsEc4psUdtrf7RwL&#10;XaDM37VH3qYaK1iY9tP8SV3fpNXHV9dEVhddoIv2k84TaA+SQCvhrFY0Os2AtAAAAABJRU5ErkJg&#10;glBLAQItABQABgAIAAAAIQCxgme2CgEAABMCAAATAAAAAAAAAAAAAAAAAAAAAABbQ29udGVudF9U&#10;eXBlc10ueG1sUEsBAi0AFAAGAAgAAAAhADj9If/WAAAAlAEAAAsAAAAAAAAAAAAAAAAAOwEAAF9y&#10;ZWxzLy5yZWxzUEsBAi0ACgAAAAAAAAAhAKQWUluVAAAAlQAAABQAAAAAAAAAAAAAAAAAOgIAAGRy&#10;cy9tZWRpYS9pbWFnZTIucG5nUEsBAi0ACgAAAAAAAAAhAB7hX4x0AQAAdAEAABQAAAAAAAAAAAAA&#10;AAAAAQMAAGRycy9tZWRpYS9pbWFnZTMucG5nUEsBAi0ACgAAAAAAAAAhABWClNORAAAAkQAAABQA&#10;AAAAAAAAAAAAAAAApwQAAGRycy9tZWRpYS9pbWFnZTQucG5nUEsBAi0ACgAAAAAAAAAhAObnVTyH&#10;AQAAhwEAABQAAAAAAAAAAAAAAAAAagUAAGRycy9tZWRpYS9pbWFnZTUucG5nUEsBAi0ACgAAAAAA&#10;AAAhACcWx+tQAQAAUAEAABQAAAAAAAAAAAAAAAAAIwcAAGRycy9tZWRpYS9pbWFnZTYucG5nUEsB&#10;Ai0ACgAAAAAAAAAhAKI4LUmkAAAApAAAABQAAAAAAAAAAAAAAAAApQgAAGRycy9tZWRpYS9pbWFn&#10;ZTcucG5nUEsBAi0ACgAAAAAAAAAhAFee4DWRAQAAkQEAABQAAAAAAAAAAAAAAAAAewkAAGRycy9t&#10;ZWRpYS9pbWFnZTgucG5nUEsBAi0ACgAAAAAAAAAhAEqFRVPZAAAA2QAAABQAAAAAAAAAAAAAAAAA&#10;PgsAAGRycy9tZWRpYS9pbWFnZTkucG5nUEsBAi0ACgAAAAAAAAAhAMki4ZVACAAAQAgAABUAAAAA&#10;AAAAAAAAAAAASQwAAGRycy9tZWRpYS9pbWFnZTEwLnBuZ1BLAQItAAoAAAAAAAAAIQC814werQAA&#10;AK0AAAAVAAAAAAAAAAAAAAAAALwUAABkcnMvbWVkaWEvaW1hZ2UxMS5wbmdQSwECLQAKAAAAAAAA&#10;ACEAtq0jTCMBAAAjAQAAFQAAAAAAAAAAAAAAAACcFQAAZHJzL21lZGlhL2ltYWdlMTIucG5nUEsB&#10;Ai0ACgAAAAAAAAAhAIIsrtwsAQAALAEAABUAAAAAAAAAAAAAAAAA8hYAAGRycy9tZWRpYS9pbWFn&#10;ZTEzLnBuZ1BLAQItAAoAAAAAAAAAIQBtx7xdywEAAMsBAAAVAAAAAAAAAAAAAAAAAFEYAABkcnMv&#10;bWVkaWEvaW1hZ2UxNC5wbmdQSwECLQAKAAAAAAAAACEA1cy84ykBAAApAQAAFQAAAAAAAAAAAAAA&#10;AABPGgAAZHJzL21lZGlhL2ltYWdlMTUucG5nUEsBAi0ACgAAAAAAAAAhAAzpsbNsAAAAbAAAABUA&#10;AAAAAAAAAAAAAAAAqxsAAGRycy9tZWRpYS9pbWFnZTE2LnBuZ1BLAQItAAoAAAAAAAAAIQCqbou+&#10;bAAAAGwAAAAVAAAAAAAAAAAAAAAAAEocAABkcnMvbWVkaWEvaW1hZ2UxNy5wbmdQSwECLQAKAAAA&#10;AAAAACEAZoGjQjoBAAA6AQAAFQAAAAAAAAAAAAAAAADpHAAAZHJzL21lZGlhL2ltYWdlMTgucG5n&#10;UEsBAi0ACgAAAAAAAAAhAPPscUQkAQAAJAEAABUAAAAAAAAAAAAAAAAAVh4AAGRycy9tZWRpYS9p&#10;bWFnZTE5LnBuZ1BLAQItAAoAAAAAAAAAIQBk8MDkqwEAAKsBAAAVAAAAAAAAAAAAAAAAAK0fAABk&#10;cnMvbWVkaWEvaW1hZ2UyMC5wbmdQSwECLQAKAAAAAAAAACEAfOhJCDkBAAA5AQAAFQAAAAAAAAAA&#10;AAAAAACLIQAAZHJzL21lZGlhL2ltYWdlMjEucG5nUEsBAi0ACgAAAAAAAAAhAHJacj1ZAQAAWQEA&#10;ABUAAAAAAAAAAAAAAAAA9yIAAGRycy9tZWRpYS9pbWFnZTIyLnBuZ1BLAQItAAoAAAAAAAAAIQB4&#10;8xxLSQEAAEkBAAAVAAAAAAAAAAAAAAAAAIMkAABkcnMvbWVkaWEvaW1hZ2UyMy5wbmdQSwECLQAK&#10;AAAAAAAAACEAMQtr3EkBAABJAQAAFQAAAAAAAAAAAAAAAAD/JQAAZHJzL21lZGlhL2ltYWdlMjQu&#10;cG5nUEsBAi0ACgAAAAAAAAAhAHRntXBDAQAAQwEAABUAAAAAAAAAAAAAAAAAeycAAGRycy9tZWRp&#10;YS9pbWFnZTI1LnBuZ1BLAQItAAoAAAAAAAAAIQCEClaEbAAAAGwAAAAVAAAAAAAAAAAAAAAAAPEo&#10;AABkcnMvbWVkaWEvaW1hZ2UyNi5wbmdQSwECLQAKAAAAAAAAACEArrk1EWwAAABsAAAAFQAAAAAA&#10;AAAAAAAAAACQKQAAZHJzL21lZGlhL2ltYWdlMjcucG5nUEsBAi0ACgAAAAAAAAAhAOX9JzFsAAAA&#10;bAAAABUAAAAAAAAAAAAAAAAALyoAAGRycy9tZWRpYS9pbWFnZTI4LnBuZ1BLAQItAAoAAAAAAAAA&#10;IQB1fBq8bAAAAGwAAAAVAAAAAAAAAAAAAAAAAM4qAABkcnMvbWVkaWEvaW1hZ2UyOS5wbmdQSwEC&#10;LQAKAAAAAAAAACEA3hJM4msAAABrAAAAFQAAAAAAAAAAAAAAAABtKwAAZHJzL21lZGlhL2ltYWdl&#10;MzAucG5nUEsBAi0ACgAAAAAAAAAhANWvd1xzAAAAcwAAABUAAAAAAAAAAAAAAAAACywAAGRycy9t&#10;ZWRpYS9pbWFnZTMxLnBuZ1BLAQItAAoAAAAAAAAAIQCaMLu0egAAAHoAAAAVAAAAAAAAAAAAAAAA&#10;ALEsAABkcnMvbWVkaWEvaW1hZ2UzMi5wbmdQSwECLQAKAAAAAAAAACEAIGwwan0AAAB9AAAAFQAA&#10;AAAAAAAAAAAAAABeLQAAZHJzL21lZGlhL2ltYWdlMzMucG5nUEsBAi0ACgAAAAAAAAAhAB/j1YR0&#10;AAAAdAAAABUAAAAAAAAAAAAAAAAADi4AAGRycy9tZWRpYS9pbWFnZTM0LnBuZ1BLAQItAAoAAAAA&#10;AAAAIQAA2UNtnQAAAJ0AAAAVAAAAAAAAAAAAAAAAALUuAABkcnMvbWVkaWEvaW1hZ2UzNS5wbmdQ&#10;SwECLQAKAAAAAAAAACEAAnpbe/wRAAD8EQAAFQAAAAAAAAAAAAAAAACFLwAAZHJzL21lZGlhL2lt&#10;YWdlMzYucG5nUEsBAi0ACgAAAAAAAAAhANTJvcHmEAAA5hAAABUAAAAAAAAAAAAAAAAAtEEAAGRy&#10;cy9tZWRpYS9pbWFnZTM3LnBuZ1BLAQItAAoAAAAAAAAAIQBSKTsPdwAAAHcAAAAVAAAAAAAAAAAA&#10;AAAAAM1SAABkcnMvbWVkaWEvaW1hZ2UzOC5wbmdQSwECLQAKAAAAAAAAACEArPvx3cIAAADCAAAA&#10;FQAAAAAAAAAAAAAAAAB3UwAAZHJzL21lZGlhL2ltYWdlMzkucG5nUEsBAi0ACgAAAAAAAAAhACXQ&#10;u2NsAAAAbAAAABUAAAAAAAAAAAAAAAAAbFQAAGRycy9tZWRpYS9pbWFnZTQwLnBuZ1BLAQItAAoA&#10;AAAAAAAAIQAFxw22gQAAAIEAAAAVAAAAAAAAAAAAAAAAAAtVAABkcnMvbWVkaWEvaW1hZ2U0MS5w&#10;bmdQSwECLQAKAAAAAAAAACEADIBKuSMBAAAjAQAAFQAAAAAAAAAAAAAAAAC/VQAAZHJzL21lZGlh&#10;L2ltYWdlNDIucG5nUEsBAi0ACgAAAAAAAAAhAO/DSdtFAQAARQEAABUAAAAAAAAAAAAAAAAAFVcA&#10;AGRycy9tZWRpYS9pbWFnZTQzLnBuZ1BLAQItAAoAAAAAAAAAIQAdSazjHgEAAB4BAAAVAAAAAAAA&#10;AAAAAAAAAI1YAABkcnMvbWVkaWEvaW1hZ2U0NC5wbmdQSwECLQAKAAAAAAAAACEAGomDr+wDAADs&#10;AwAAFQAAAAAAAAAAAAAAAADeWQAAZHJzL21lZGlhL2ltYWdlNDUucG5nUEsBAi0ACgAAAAAAAAAh&#10;AB1MsLFrAAAAawAAABUAAAAAAAAAAAAAAAAA/V0AAGRycy9tZWRpYS9pbWFnZTQ2LnBuZ1BLAQIt&#10;AAoAAAAAAAAAIQCYFdMntwAAALcAAAAVAAAAAAAAAAAAAAAAAJteAABkcnMvbWVkaWEvaW1hZ2U0&#10;Ny5wbmdQSwECLQAKAAAAAAAAACEAZtO6SL8DAAC/AwAAFQAAAAAAAAAAAAAAAACFXwAAZHJzL21l&#10;ZGlhL2ltYWdlNDgucG5nUEsBAi0ACgAAAAAAAAAhAAk1qrH9AAAA/QAAABUAAAAAAAAAAAAAAAAA&#10;d2MAAGRycy9tZWRpYS9pbWFnZTQ5LnBuZ1BLAQItAAoAAAAAAAAAIQAQQXgmGwUAABsFAAAVAAAA&#10;AAAAAAAAAAAAAKdkAABkcnMvbWVkaWEvaW1hZ2U1MC5wbmdQSwECLQAKAAAAAAAAACEAl1NjlnoA&#10;AAB6AAAAFQAAAAAAAAAAAAAAAAD1aQAAZHJzL21lZGlhL2ltYWdlNTEucG5nUEsBAi0ACgAAAAAA&#10;AAAhABzKjQpHBAAARwQAABUAAAAAAAAAAAAAAAAAomoAAGRycy9tZWRpYS9pbWFnZTUyLnBuZ1BL&#10;AQItAAoAAAAAAAAAIQAXvY0ljgAAAI4AAAAVAAAAAAAAAAAAAAAAABxvAABkcnMvbWVkaWEvaW1h&#10;Z2U1My5wbmdQSwECLQAKAAAAAAAAACEA7ThLVb8AAAC/AAAAFQAAAAAAAAAAAAAAAADdbwAAZHJz&#10;L21lZGlhL2ltYWdlNTQucG5nUEsBAi0ACgAAAAAAAAAhAEYzTmJvAAAAbwAAABUAAAAAAAAAAAAA&#10;AAAAz3AAAGRycy9tZWRpYS9pbWFnZTU1LnBuZ1BLAQItAAoAAAAAAAAAIQDcHrwnRQEAAEUBAAAV&#10;AAAAAAAAAAAAAAAAAHFxAABkcnMvbWVkaWEvaW1hZ2U1Ni5wbmdQSwECLQAKAAAAAAAAACEArMLH&#10;LKYAAACmAAAAFQAAAAAAAAAAAAAAAADpcgAAZHJzL21lZGlhL2ltYWdlNTcucG5nUEsBAi0ACgAA&#10;AAAAAAAhALUStkqHAAAAhwAAABUAAAAAAAAAAAAAAAAAwnMAAGRycy9tZWRpYS9pbWFnZTU4LnBu&#10;Z1BLAQItAAoAAAAAAAAAIQChUEmHdwAAAHcAAAAVAAAAAAAAAAAAAAAAAHx0AABkcnMvbWVkaWEv&#10;aW1hZ2U1OS5wbmdQSwECLQAKAAAAAAAAACEAiQcttU4BAABOAQAAFQAAAAAAAAAAAAAAAAAmdQAA&#10;ZHJzL21lZGlhL2ltYWdlNjAucG5nUEsBAi0ACgAAAAAAAAAhALuI5EQQAQAAEAEAABUAAAAAAAAA&#10;AAAAAAAAp3YAAGRycy9tZWRpYS9pbWFnZTYxLnBuZ1BLAQItAAoAAAAAAAAAIQBZ5U1BagEAAGoB&#10;AAAVAAAAAAAAAAAAAAAAAOp3AABkcnMvbWVkaWEvaW1hZ2U2Mi5wbmdQSwECLQAKAAAAAAAAACEA&#10;KY3M20QBAABEAQAAFQAAAAAAAAAAAAAAAACHeQAAZHJzL21lZGlhL2ltYWdlNjMucG5nUEsBAi0A&#10;CgAAAAAAAAAhACqFsiVBAQAAQQEAABUAAAAAAAAAAAAAAAAA/noAAGRycy9tZWRpYS9pbWFnZTY0&#10;LnBuZ1BLAQItAAoAAAAAAAAAIQAuyuRfGQEAABkBAAAVAAAAAAAAAAAAAAAAAHJ8AABkcnMvbWVk&#10;aWEvaW1hZ2U2NS5wbmdQSwECLQAKAAAAAAAAACEAyA2BO4EAAACBAAAAFQAAAAAAAAAAAAAAAAC+&#10;fQAAZHJzL21lZGlhL2ltYWdlNjYucG5nUEsBAi0ACgAAAAAAAAAhAP2MryBDAQAAQwEAABUAAAAA&#10;AAAAAAAAAAAAcn4AAGRycy9tZWRpYS9pbWFnZTY3LnBuZ1BLAQItAAoAAAAAAAAAIQANZyaipQAA&#10;AKUAAAAVAAAAAAAAAAAAAAAAAOh/AABkcnMvbWVkaWEvaW1hZ2U2OC5wbmdQSwECLQAKAAAAAAAA&#10;ACEA7HNd+GwAAABsAAAAFQAAAAAAAAAAAAAAAADAgAAAZHJzL21lZGlhL2ltYWdlNjkucG5nUEsB&#10;Ai0ACgAAAAAAAAAhADhOr7NsAAAAbAAAABUAAAAAAAAAAAAAAAAAX4EAAGRycy9tZWRpYS9pbWFn&#10;ZTcwLnBuZ1BLAQItAAoAAAAAAAAAIQBTtjblfQAAAH0AAAAVAAAAAAAAAAAAAAAAAP6BAABkcnMv&#10;bWVkaWEvaW1hZ2U3MS5wbmdQSwECLQAKAAAAAAAAACEAKSdmt4kAAACJAAAAFQAAAAAAAAAAAAAA&#10;AACuggAAZHJzL21lZGlhL2ltYWdlNzIucG5nUEsBAi0ACgAAAAAAAAAhAIkZWJiKAAAAigAAABUA&#10;AAAAAAAAAAAAAAAAaoMAAGRycy9tZWRpYS9pbWFnZTczLnBuZ1BLAQItAAoAAAAAAAAAIQDqGlJX&#10;hQAAAIUAAAAVAAAAAAAAAAAAAAAAACeEAABkcnMvbWVkaWEvaW1hZ2U3NC5wbmdQSwECLQAKAAAA&#10;AAAAACEAH/LM5X0AAAB9AAAAFQAAAAAAAAAAAAAAAADfhAAAZHJzL21lZGlhL2ltYWdlNzUucG5n&#10;UEsBAi0ACgAAAAAAAAAhACgzaxZ2MAAAdjAAABUAAAAAAAAAAAAAAAAAj4UAAGRycy9tZWRpYS9p&#10;bWFnZTc2LnBuZ1BLAQItAAoAAAAAAAAAIQDGA4JXpAMAAKQDAAAVAAAAAAAAAAAAAAAAADi2AABk&#10;cnMvbWVkaWEvaW1hZ2U3Ny5wbmdQSwECLQAKAAAAAAAAACEAUt/oHIAAAACAAAAAFQAAAAAAAAAA&#10;AAAAAAAPugAAZHJzL21lZGlhL2ltYWdlNzgucG5nUEsBAi0ACgAAAAAAAAAhAO/YSHWHAAAAhwAA&#10;ABUAAAAAAAAAAAAAAAAAwroAAGRycy9tZWRpYS9pbWFnZTc5LnBuZ1BLAQItAAoAAAAAAAAAIQBZ&#10;eqhIywkAAMsJAAAVAAAAAAAAAAAAAAAAAHy7AABkcnMvbWVkaWEvaW1hZ2U4MC5wbmdQSwECLQAK&#10;AAAAAAAAACEAjOE78f0TAAD9EwAAFQAAAAAAAAAAAAAAAAB6xQAAZHJzL21lZGlhL2ltYWdlODEu&#10;cG5nUEsBAi0ACgAAAAAAAAAhAICbXaboCwAA6AsAABUAAAAAAAAAAAAAAAAAqtkAAGRycy9tZWRp&#10;YS9pbWFnZTgyLnBuZ1BLAQItAAoAAAAAAAAAIQCB1Yw+3QAAAN0AAAAVAAAAAAAAAAAAAAAAAMXl&#10;AABkcnMvbWVkaWEvaW1hZ2U4My5wbmdQSwECLQAKAAAAAAAAACEAui7PNYoAAACKAAAAFQAAAAAA&#10;AAAAAAAAAADV5gAAZHJzL21lZGlhL2ltYWdlODQucG5nUEsBAi0ACgAAAAAAAAAhADCu58oMFQAA&#10;DBUAABUAAAAAAAAAAAAAAAAAkucAAGRycy9tZWRpYS9pbWFnZTg1LnBuZ1BLAQItAAoAAAAAAAAA&#10;IQCG51NdmAAAAJgAAAAVAAAAAAAAAAAAAAAAANH8AABkcnMvbWVkaWEvaW1hZ2U4Ni5wbmdQSwEC&#10;LQAKAAAAAAAAACEAN5+Ie6EAAAChAAAAFQAAAAAAAAAAAAAAAACc/QAAZHJzL21lZGlhL2ltYWdl&#10;ODcucG5nUEsBAi0ACgAAAAAAAAAhACvu9DCZAQAAmQEAABUAAAAAAAAAAAAAAAAAcP4AAGRycy9t&#10;ZWRpYS9pbWFnZTg4LnBuZ1BLAQItAAoAAAAAAAAAIQCU6HnbUgEAAFIBAAAVAAAAAAAAAAAAAAAA&#10;ADwAAQBkcnMvbWVkaWEvaW1hZ2U4OS5wbmdQSwECLQAKAAAAAAAAACEAK8r2GIIAAACCAAAAFQAA&#10;AAAAAAAAAAAAAADBAQEAZHJzL21lZGlhL2ltYWdlOTAucG5nUEsBAi0ACgAAAAAAAAAhAKkFxWYA&#10;AQAAAAEAABUAAAAAAAAAAAAAAAAAdgIBAGRycy9tZWRpYS9pbWFnZTkxLnBuZ1BLAQItAAoAAAAA&#10;AAAAIQAtcgBtxwAAAMcAAAAVAAAAAAAAAAAAAAAAAKkDAQBkcnMvbWVkaWEvaW1hZ2U5Mi5wbmdQ&#10;SwECLQAKAAAAAAAAACEAVu6iRI0AAACNAAAAFQAAAAAAAAAAAAAAAACjBAEAZHJzL21lZGlhL2lt&#10;YWdlOTMucG5nUEsBAi0ACgAAAAAAAAAhAK9D/amBAQAAgQEAABUAAAAAAAAAAAAAAAAAYwUBAGRy&#10;cy9tZWRpYS9pbWFnZTk0LnBuZ1BLAQItAAoAAAAAAAAAIQCMHkrjzwMAAM8DAAAVAAAAAAAAAAAA&#10;AAAAABcHAQBkcnMvbWVkaWEvaW1hZ2U5NS5wbmdQSwECLQAKAAAAAAAAACEApoznb1ECAABRAgAA&#10;FQAAAAAAAAAAAAAAAAAZCwEAZHJzL21lZGlhL2ltYWdlOTYucG5nUEsBAi0ACgAAAAAAAAAhAJsF&#10;1BIWjAAAFowAABUAAAAAAAAAAAAAAAAAnQ0BAGRycy9tZWRpYS9pbWFnZTk3LnBuZ1BLAQItAAoA&#10;AAAAAAAAIQDMimePZBwAAGQcAAAVAAAAAAAAAAAAAAAAAOaZAQBkcnMvbWVkaWEvaW1hZ2U5OC5w&#10;bmdQSwECLQAKAAAAAAAAACEACrzc1AoFAAAKBQAAFQAAAAAAAAAAAAAAAAB9tgEAZHJzL21lZGlh&#10;L2ltYWdlOTkucG5nUEsBAi0ACgAAAAAAAAAhAOtVkwJ/AAAAfwAAABYAAAAAAAAAAAAAAAAAursB&#10;AGRycy9tZWRpYS9pbWFnZTEwMC5wbmdQSwECLQAKAAAAAAAAACEAEpQo0p0AAACdAAAAFgAAAAAA&#10;AAAAAAAAAABtvAEAZHJzL21lZGlhL2ltYWdlMTAxLnBuZ1BLAQItAAoAAAAAAAAAIQC1Hb7teQAA&#10;AHkAAAAWAAAAAAAAAAAAAAAAAD69AQBkcnMvbWVkaWEvaW1hZ2UxMDIucG5nUEsBAi0ACgAAAAAA&#10;AAAhADopUtmXAAAAlwAAABYAAAAAAAAAAAAAAAAA670BAGRycy9tZWRpYS9pbWFnZTEwMy5wbmdQ&#10;SwECLQAKAAAAAAAAACEAUyUatOsAAADrAAAAFgAAAAAAAAAAAAAAAAC2vgEAZHJzL21lZGlhL2lt&#10;YWdlMTA0LnBuZ1BLAQItAAoAAAAAAAAAIQAFoR1gqAIAAKgCAAAWAAAAAAAAAAAAAAAAANW/AQBk&#10;cnMvbWVkaWEvaW1hZ2UxMDUucG5nUEsBAi0ACgAAAAAAAAAhAOxu2fPgAAAA4AAAABYAAAAAAAAA&#10;AAAAAAAAscIBAGRycy9tZWRpYS9pbWFnZTEwNi5wbmdQSwECLQAKAAAAAAAAACEAGWKBEMICAADC&#10;AgAAFgAAAAAAAAAAAAAAAADFwwEAZHJzL21lZGlhL2ltYWdlMTA3LnBuZ1BLAQItAAoAAAAAAAAA&#10;IQASDGjyvgMAAL4DAAAWAAAAAAAAAAAAAAAAALvGAQBkcnMvbWVkaWEvaW1hZ2UxMDgucG5nUEsB&#10;Ai0ACgAAAAAAAAAhAMxNpi+GAQAAhgEAABYAAAAAAAAAAAAAAAAArcoBAGRycy9tZWRpYS9pbWFn&#10;ZTEwOS5wbmdQSwECLQAKAAAAAAAAACEAVwvAGqMCAACjAgAAFgAAAAAAAAAAAAAAAABnzAEAZHJz&#10;L21lZGlhL2ltYWdlMTEwLnBuZ1BLAQItAAoAAAAAAAAAIQDTQBWAaTAAAGkwAAAWAAAAAAAAAAAA&#10;AAAAAD7PAQBkcnMvbWVkaWEvaW1hZ2UxMTEucG5nUEsBAi0ACgAAAAAAAAAhACSuftayAAAAsgAA&#10;ABYAAAAAAAAAAAAAAAAA2/8BAGRycy9tZWRpYS9pbWFnZTExMi5wbmdQSwECLQAKAAAAAAAAACEA&#10;AyPw1gAOAAAADgAAFgAAAAAAAAAAAAAAAADBAAIAZHJzL21lZGlhL2ltYWdlMTEzLnBuZ1BLAQIt&#10;AAoAAAAAAAAAIQA/tduMdAMAAHQDAAAWAAAAAAAAAAAAAAAAAPUOAgBkcnMvbWVkaWEvaW1hZ2Ux&#10;MTQucG5nUEsBAi0ACgAAAAAAAAAhAImOzxdbOgAAWzoAABYAAAAAAAAAAAAAAAAAnRICAGRycy9t&#10;ZWRpYS9pbWFnZTExNS5wbmdQSwECLQAKAAAAAAAAACEAFsQwKasQAACrEAAAFgAAAAAAAAAAAAAA&#10;AAAsTQIAZHJzL21lZGlhL2ltYWdlMTE2LnBuZ1BLAQItAAoAAAAAAAAAIQDZM8643wUAAN8FAAAW&#10;AAAAAAAAAAAAAAAAAAteAgBkcnMvbWVkaWEvaW1hZ2UxMTcucG5nUEsBAi0ACgAAAAAAAAAhAH8R&#10;pjp1AAAAdQAAABYAAAAAAAAAAAAAAAAAHmQCAGRycy9tZWRpYS9pbWFnZTExOC5wbmdQSwECLQAK&#10;AAAAAAAAACEArXlOn5IAAACSAAAAFgAAAAAAAAAAAAAAAADHZAIAZHJzL21lZGlhL2ltYWdlMTE5&#10;LnBuZ1BLAQItAAoAAAAAAAAAIQCUegPrjAMAAIwDAAAWAAAAAAAAAAAAAAAAAI1lAgBkcnMvbWVk&#10;aWEvaW1hZ2UxMjAucG5nUEsBAi0ACgAAAAAAAAAhABdXcoPIBAAAyAQAABYAAAAAAAAAAAAAAAAA&#10;TWkCAGRycy9tZWRpYS9pbWFnZTEyMS5wbmdQSwECLQAKAAAAAAAAACEAGuwXW+YIAADmCAAAFgAA&#10;AAAAAAAAAAAAAABJbgIAZHJzL21lZGlhL2ltYWdlMTIyLnBuZ1BLAQItAAoAAAAAAAAAIQAqqpkg&#10;CgcAAAoHAAAWAAAAAAAAAAAAAAAAAGN3AgBkcnMvbWVkaWEvaW1hZ2UxMjMucG5nUEsBAi0ACgAA&#10;AAAAAAAhAKs0Qrv3AAAA9wAAABYAAAAAAAAAAAAAAAAAoX4CAGRycy9tZWRpYS9pbWFnZTEyNC5w&#10;bmdQSwECLQAKAAAAAAAAACEADAdE8SEBAAAhAQAAFgAAAAAAAAAAAAAAAADMfwIAZHJzL21lZGlh&#10;L2ltYWdlMTI1LnBuZ1BLAQItAAoAAAAAAAAAIQDpaW5TXAcAAFwHAAAWAAAAAAAAAAAAAAAAACGB&#10;AgBkcnMvbWVkaWEvaW1hZ2UxMjYucG5nUEsBAi0ACgAAAAAAAAAhAAs2JSvaAAAA2gAAABYAAAAA&#10;AAAAAAAAAAAAsYgCAGRycy9tZWRpYS9pbWFnZTEyNy5wbmdQSwECLQAKAAAAAAAAACEAWQW+m9YA&#10;AADWAAAAFgAAAAAAAAAAAAAAAAC/iQIAZHJzL21lZGlhL2ltYWdlMTI4LnBuZ1BLAQItAAoAAAAA&#10;AAAAIQB/qMy5qgAAAKoAAAAWAAAAAAAAAAAAAAAAAMmKAgBkcnMvbWVkaWEvaW1hZ2UxMjkucG5n&#10;UEsBAi0ACgAAAAAAAAAhAE3erwCQAAAAkAAAABYAAAAAAAAAAAAAAAAAp4sCAGRycy9tZWRpYS9p&#10;bWFnZTEzMC5wbmdQSwECLQAKAAAAAAAAACEACg1YZNIAAADSAAAAFgAAAAAAAAAAAAAAAABrjAIA&#10;ZHJzL21lZGlhL2ltYWdlMTMxLnBuZ1BLAQItAAoAAAAAAAAAIQAAxpfEkQAAAJEAAAAWAAAAAAAA&#10;AAAAAAAAAHGNAgBkcnMvbWVkaWEvaW1hZ2UxMzIucG5nUEsBAi0ACgAAAAAAAAAhAH3kC88wAQAA&#10;MAEAABYAAAAAAAAAAAAAAAAANo4CAGRycy9tZWRpYS9pbWFnZTEzMy5wbmdQSwECLQAKAAAAAAAA&#10;ACEAumz5kH0AAAB9AAAAFgAAAAAAAAAAAAAAAACajwIAZHJzL21lZGlhL2ltYWdlMTM0LnBuZ1BL&#10;AQItAAoAAAAAAAAAIQCHTH7zqjUAAKo1AAAWAAAAAAAAAAAAAAAAAEuQAgBkcnMvbWVkaWEvaW1h&#10;Z2UxMzUucG5nUEsBAi0ACgAAAAAAAAAhAHOe+0VrAAAAawAAABYAAAAAAAAAAAAAAAAAKcYCAGRy&#10;cy9tZWRpYS9pbWFnZTEzNi5wbmdQSwECLQAKAAAAAAAAACEAslUl8o4AAACOAAAAFgAAAAAAAAAA&#10;AAAAAADIxgIAZHJzL21lZGlhL2ltYWdlMTM3LnBuZ1BLAQItAAoAAAAAAAAAIQABSGX+awAAAGsA&#10;AAAWAAAAAAAAAAAAAAAAAIrHAgBkcnMvbWVkaWEvaW1hZ2UxMzgucG5nUEsBAi0ACgAAAAAAAAAh&#10;AAc764QcUQAAHFEAABYAAAAAAAAAAAAAAAAAKcgCAGRycy9tZWRpYS9pbWFnZTEzOS5wbmdQSwEC&#10;LQAKAAAAAAAAACEAb7brhGwAAABsAAAAFgAAAAAAAAAAAAAAAAB5GQMAZHJzL21lZGlhL2ltYWdl&#10;MTQwLnBuZ1BLAQItAAoAAAAAAAAAIQCurGWjfwAAAH8AAAAWAAAAAAAAAAAAAAAAABkaAwBkcnMv&#10;bWVkaWEvaW1hZ2UxNDEucG5nUEsBAi0ACgAAAAAAAAAhANeJ2LyDAAAAgwAAABYAAAAAAAAAAAAA&#10;AAAAzBoDAGRycy9tZWRpYS9pbWFnZTE0Mi5wbmdQSwECLQAKAAAAAAAAACEAGg955oUAAACFAAAA&#10;FgAAAAAAAAAAAAAAAACDGwMAZHJzL21lZGlhL2ltYWdlMTQzLnBuZ1BLAQItAAoAAAAAAAAAIQCi&#10;sjIAgAAAAIAAAAAWAAAAAAAAAAAAAAAAADwcAwBkcnMvbWVkaWEvaW1hZ2UxNDQucG5nUEsBAi0A&#10;CgAAAAAAAAAhAG/BntaCAAAAggAAABYAAAAAAAAAAAAAAAAA8BwDAGRycy9tZWRpYS9pbWFnZTE0&#10;NS5wbmdQSwECLQAKAAAAAAAAACEAGxqxkMcBAADHAQAAFgAAAAAAAAAAAAAAAACmHQMAZHJzL21l&#10;ZGlhL2ltYWdlMTQ2LnBuZ1BLAQItAAoAAAAAAAAAIQCIHIXB4gEAAOIBAAAWAAAAAAAAAAAAAAAA&#10;AKEfAwBkcnMvbWVkaWEvaW1hZ2UxNDcucG5nUEsBAi0ACgAAAAAAAAAhAF7c5PPFAQAAxQEAABYA&#10;AAAAAAAAAAAAAAAAtyEDAGRycy9tZWRpYS9pbWFnZTE0OC5wbmdQSwECLQAKAAAAAAAAACEAUAwR&#10;CqYAAACmAAAAFgAAAAAAAAAAAAAAAACwIwMAZHJzL21lZGlhL2ltYWdlMTQ5LnBuZ1BLAQItAAoA&#10;AAAAAAAAIQDE6qtZfAAAAHwAAAAWAAAAAAAAAAAAAAAAAIokAwBkcnMvbWVkaWEvaW1hZ2UxNTAu&#10;cG5nUEsBAi0ACgAAAAAAAAAhAH3HVueOAAAAjgAAABYAAAAAAAAAAAAAAAAAOiUDAGRycy9tZWRp&#10;YS9pbWFnZTE1MS5wbmdQSwECLQAKAAAAAAAAACEAAGioCYQAAACEAAAAFgAAAAAAAAAAAAAAAAD8&#10;JQMAZHJzL21lZGlhL2ltYWdlMTUyLnBuZ1BLAQItAAoAAAAAAAAAIQDS1zNnfwAAAH8AAAAWAAAA&#10;AAAAAAAAAAAAALQmAwBkcnMvbWVkaWEvaW1hZ2UxNTMucG5nUEsBAi0ACgAAAAAAAAAhAPpZIC5+&#10;AAAAfgAAABYAAAAAAAAAAAAAAAAAZycDAGRycy9tZWRpYS9pbWFnZTE1NC5wbmdQSwECLQAKAAAA&#10;AAAAACEAjpUwaYEAAACBAAAAFgAAAAAAAAAAAAAAAAAZKAMAZHJzL21lZGlhL2ltYWdlMTU1LnBu&#10;Z1BLAQItAAoAAAAAAAAAIQC6ZEtBgAAAAIAAAAAWAAAAAAAAAAAAAAAAAM4oAwBkcnMvbWVkaWEv&#10;aW1hZ2UxNTYucG5nUEsBAi0ACgAAAAAAAAAhAK+8YtSNAAAAjQAAABYAAAAAAAAAAAAAAAAAgikD&#10;AGRycy9tZWRpYS9pbWFnZTE1Ny5wbmdQSwECLQAKAAAAAAAAACEAGRi7mnMAAABzAAAAFgAAAAAA&#10;AAAAAAAAAABDKgMAZHJzL21lZGlhL2ltYWdlMTU4LnBuZ1BLAQItAAoAAAAAAAAAIQD7hm+QgQAA&#10;AIEAAAAWAAAAAAAAAAAAAAAAAOoqAwBkcnMvbWVkaWEvaW1hZ2UxNTkucG5nUEsBAi0ACgAAAAAA&#10;AAAhAAeUMzubAAAAmwAAABYAAAAAAAAAAAAAAAAAnysDAGRycy9tZWRpYS9pbWFnZTE2MC5wbmdQ&#10;SwECLQAKAAAAAAAAACEAE8MB0n4AAAB+AAAAFgAAAAAAAAAAAAAAAABuLAMAZHJzL21lZGlhL2lt&#10;YWdlMTYxLnBuZ1BLAQItAAoAAAAAAAAAIQDKTLF6fAAAAHwAAAAWAAAAAAAAAAAAAAAAACAtAwBk&#10;cnMvbWVkaWEvaW1hZ2UxNjIucG5nUEsBAi0ACgAAAAAAAAAhANZMaod4AAAAeAAAABYAAAAAAAAA&#10;AAAAAAAA0C0DAGRycy9tZWRpYS9pbWFnZTE2My5wbmdQSwECLQAKAAAAAAAAACEAkI0j9YAAAACA&#10;AAAAFgAAAAAAAAAAAAAAAAB8LgMAZHJzL21lZGlhL2ltYWdlMTY0LnBuZ1BLAQItAAoAAAAAAAAA&#10;IQA6RBombAAAAGwAAAAWAAAAAAAAAAAAAAAAADAvAwBkcnMvbWVkaWEvaW1hZ2UxNjUucG5nUEsB&#10;Ai0ACgAAAAAAAAAhAG0g5C+BAAAAgQAAABYAAAAAAAAAAAAAAAAA0C8DAGRycy9tZWRpYS9pbWFn&#10;ZTE2Ni5wbmdQSwECLQAKAAAAAAAAACEA0Wzx/YoAAACKAAAAFgAAAAAAAAAAAAAAAACFMAMAZHJz&#10;L21lZGlhL2ltYWdlMTY3LnBuZ1BLAQItAAoAAAAAAAAAIQDBNlmCggAAAIIAAAAWAAAAAAAAAAAA&#10;AAAAAEMxAwBkcnMvbWVkaWEvaW1hZ2UxNjgucG5nUEsBAi0ACgAAAAAAAAAhAOSNv+1zAAAAcwAA&#10;ABYAAAAAAAAAAAAAAAAA+TEDAGRycy9tZWRpYS9pbWFnZTE2OS5wbmdQSwECLQAKAAAAAAAAACEA&#10;1u5+cmwAAABsAAAAFgAAAAAAAAAAAAAAAACgMgMAZHJzL21lZGlhL2ltYWdlMTcwLnBuZ1BLAQIt&#10;AAoAAAAAAAAAIQARE/wfeAAAAHgAAAAWAAAAAAAAAAAAAAAAAEAzAwBkcnMvbWVkaWEvaW1hZ2Ux&#10;NzEucG5nUEsBAi0ACgAAAAAAAAAhANCGwl2KAAAAigAAABYAAAAAAAAAAAAAAAAA7DMDAGRycy9t&#10;ZWRpYS9pbWFnZTE3Mi5wbmdQSwECLQAKAAAAAAAAACEAu1xuJU4BAABOAQAAFgAAAAAAAAAAAAAA&#10;AACqNAMAZHJzL21lZGlhL2ltYWdlMTczLnBuZ1BLAQItAAoAAAAAAAAAIQBjvT97VQEAAFUBAAAW&#10;AAAAAAAAAAAAAAAAACw2AwBkcnMvbWVkaWEvaW1hZ2UxNzQucG5nUEsBAi0ACgAAAAAAAAAhABaO&#10;WKiMAAAAjAAAABYAAAAAAAAAAAAAAAAAtTcDAGRycy9tZWRpYS9pbWFnZTE3NS5wbmdQSwECLQAK&#10;AAAAAAAAACEAx7DRE4kAAACJAAAAFgAAAAAAAAAAAAAAAAB1OAMAZHJzL21lZGlhL2ltYWdlMTc2&#10;LnBuZ1BLAQItAAoAAAAAAAAAIQCHS/fquQAAALkAAAAWAAAAAAAAAAAAAAAAADI5AwBkcnMvbWVk&#10;aWEvaW1hZ2UxNzcucG5nUEsBAi0ACgAAAAAAAAAhAP0f8DqdHwAAnR8AABYAAAAAAAAAAAAAAAAA&#10;HzoDAGRycy9tZWRpYS9pbWFnZTE3OC5wbmdQSwECLQAKAAAAAAAAACEAnOwkOr0AAAC9AAAAFgAA&#10;AAAAAAAAAAAAAADwWQMAZHJzL21lZGlhL2ltYWdlMTc5LnBuZ1BLAQItAAoAAAAAAAAAIQAFt5hE&#10;0wAAANMAAAAWAAAAAAAAAAAAAAAAAOFaAwBkcnMvbWVkaWEvaW1hZ2UxODAucG5nUEsBAi0ACgAA&#10;AAAAAAAhAC4iF0eOAAAAjgAAABYAAAAAAAAAAAAAAAAA6FsDAGRycy9tZWRpYS9pbWFnZTE4MS5w&#10;bmdQSwECLQAKAAAAAAAAACEA7NIKF7MAAACzAAAAFgAAAAAAAAAAAAAAAACqXAMAZHJzL21lZGlh&#10;L2ltYWdlMTgyLnBuZ1BLAQItAAoAAAAAAAAAIQCko/mYjgAAAI4AAAAWAAAAAAAAAAAAAAAAAJFd&#10;AwBkcnMvbWVkaWEvaW1hZ2UxODMucG5nUEsBAi0ACgAAAAAAAAAhAB8irNgxAQAAMQEAABYAAAAA&#10;AAAAAAAAAAAAU14DAGRycy9tZWRpYS9pbWFnZTE4NC5wbmdQSwECLQAKAAAAAAAAACEATMa3Ed8A&#10;AADfAAAAFgAAAAAAAAAAAAAAAAC4XwMAZHJzL21lZGlhL2ltYWdlMTg1LnBuZ1BLAQItAAoAAAAA&#10;AAAAIQBwBk31dQAAAHUAAAAWAAAAAAAAAAAAAAAAAMtgAwBkcnMvbWVkaWEvaW1hZ2UxODYucG5n&#10;UEsBAi0ACgAAAAAAAAAhAGjJcAB3AAAAdwAAABYAAAAAAAAAAAAAAAAAdGEDAGRycy9tZWRpYS9p&#10;bWFnZTE4Ny5wbmdQSwECLQAKAAAAAAAAACEAJxz4MXwAAAB8AAAAFgAAAAAAAAAAAAAAAAAfYgMA&#10;ZHJzL21lZGlhL2ltYWdlMTg4LnBuZ1BLAQItAAoAAAAAAAAAIQBieDUsnQAAAJ0AAAAWAAAAAAAA&#10;AAAAAAAAAM9iAwBkcnMvbWVkaWEvaW1hZ2UxODkucG5nUEsBAi0ACgAAAAAAAAAhAGv1SFd0AAAA&#10;dAAAABYAAAAAAAAAAAAAAAAAoGMDAGRycy9tZWRpYS9pbWFnZTE5MC5wbmdQSwECLQAKAAAAAAAA&#10;ACEAnqG7H4MAAACDAAAAFgAAAAAAAAAAAAAAAABIZAMAZHJzL21lZGlhL2ltYWdlMTkxLnBuZ1BL&#10;AQItAAoAAAAAAAAAIQC9c2DAfQAAAH0AAAAWAAAAAAAAAAAAAAAAAP9kAwBkcnMvbWVkaWEvaW1h&#10;Z2UxOTIucG5nUEsBAi0ACgAAAAAAAAAhAAwJJwOGAAAAhgAAABYAAAAAAAAAAAAAAAAAsGUDAGRy&#10;cy9tZWRpYS9pbWFnZTE5My5wbmdQSwECLQAKAAAAAAAAACEAa5yV4XQAAAB0AAAAFgAAAAAAAAAA&#10;AAAAAABqZgMAZHJzL21lZGlhL2ltYWdlMTk0LnBuZ1BLAQItAAoAAAAAAAAAIQCVl/H/aRUAAGkV&#10;AAAWAAAAAAAAAAAAAAAAABJnAwBkcnMvbWVkaWEvaW1hZ2UxOTUucG5nUEsBAi0ACgAAAAAAAAAh&#10;ANPcu1drAAAAawAAABYAAAAAAAAAAAAAAAAAr3wDAGRycy9tZWRpYS9pbWFnZTE5Ni5wbmdQSwEC&#10;LQAKAAAAAAAAACEAd/KS1ZsAAACbAAAAFgAAAAAAAAAAAAAAAABOfQMAZHJzL21lZGlhL2ltYWdl&#10;MTk3LnBuZ1BLAQItAAoAAAAAAAAAIQAPf0vPvgAAAL4AAAAWAAAAAAAAAAAAAAAAAB1+AwBkcnMv&#10;bWVkaWEvaW1hZ2UxOTgucG5nUEsBAi0ACgAAAAAAAAAhANPIYqjVAAAA1QAAABYAAAAAAAAAAAAA&#10;AAAAD38DAGRycy9tZWRpYS9pbWFnZTE5OS5wbmdQSwECLQAKAAAAAAAAACEAqkgC7MIFAADCBQAA&#10;FgAAAAAAAAAAAAAAAAAYgAMAZHJzL21lZGlhL2ltYWdlMjAwLnBuZ1BLAQItAAoAAAAAAAAAIQDh&#10;4rCNrQAAAK0AAAAWAAAAAAAAAAAAAAAAAA6GAwBkcnMvbWVkaWEvaW1hZ2UyMDEucG5nUEsBAi0A&#10;CgAAAAAAAAAhACn26IWtAAAArQAAABYAAAAAAAAAAAAAAAAA74YDAGRycy9tZWRpYS9pbWFnZTIw&#10;Mi5wbmdQSwECLQAKAAAAAAAAACEAD7ZHy4IAAACCAAAAFgAAAAAAAAAAAAAAAADQhwMAZHJzL21l&#10;ZGlhL2ltYWdlMjAzLnBuZ1BLAQItAAoAAAAAAAAAIQDETkkPugAAALoAAAAWAAAAAAAAAAAAAAAA&#10;AIaIAwBkcnMvbWVkaWEvaW1hZ2UyMDQucG5nUEsBAi0ACgAAAAAAAAAhABU5OgyiAAAAogAAABYA&#10;AAAAAAAAAAAAAAAAdIkDAGRycy9tZWRpYS9pbWFnZTIwNS5wbmdQSwECLQAKAAAAAAAAACEACFJ/&#10;HLgAAAC4AAAAFgAAAAAAAAAAAAAAAABKigMAZHJzL21lZGlhL2ltYWdlMjA2LnBuZ1BLAQItAAoA&#10;AAAAAAAAIQB9x9DcogAAAKIAAAAWAAAAAAAAAAAAAAAAADaLAwBkcnMvbWVkaWEvaW1hZ2UyMDcu&#10;cG5nUEsBAi0ACgAAAAAAAAAhACQ3yLGHAAAAhwAAABYAAAAAAAAAAAAAAAAADIwDAGRycy9tZWRp&#10;YS9pbWFnZTIwOC5wbmdQSwECLQAKAAAAAAAAACEAKwO6qYoAAACKAAAAFgAAAAAAAAAAAAAAAADH&#10;jAMAZHJzL21lZGlhL2ltYWdlMjA5LnBuZ1BLAQItAAoAAAAAAAAAIQDNmE/2eQAAAHkAAAAWAAAA&#10;AAAAAAAAAAAAAIWNAwBkcnMvbWVkaWEvaW1hZ2UyMTAucG5nUEsBAi0ACgAAAAAAAAAhAMZYv9R3&#10;AAAAdwAAABYAAAAAAAAAAAAAAAAAMo4DAGRycy9tZWRpYS9pbWFnZTIxMS5wbmdQSwECLQAKAAAA&#10;AAAAACEAfa4ePsQfAADEHwAAFgAAAAAAAAAAAAAAAADdjgMAZHJzL21lZGlhL2ltYWdlMjEyLnBu&#10;Z1BLAQItAAoAAAAAAAAAIQCbWyNchAAAAIQAAAAWAAAAAAAAAAAAAAAAANWuAwBkcnMvbWVkaWEv&#10;aW1hZ2UyMTMucG5nUEsBAi0ACgAAAAAAAAAhAJixvZ6jAAAAowAAABYAAAAAAAAAAAAAAAAAja8D&#10;AGRycy9tZWRpYS9pbWFnZTIxNC5wbmdQSwECLQAKAAAAAAAAACEA8YNuL4IAAACCAAAAFgAAAAAA&#10;AAAAAAAAAABksAMAZHJzL21lZGlhL2ltYWdlMjE1LnBuZ1BLAQItAAoAAAAAAAAAIQBzsdnQiwAA&#10;AIsAAAAWAAAAAAAAAAAAAAAAABqxAwBkcnMvbWVkaWEvaW1hZ2UyMTYucG5nUEsBAi0ACgAAAAAA&#10;AAAhAL/dVKeXAAAAlwAAABYAAAAAAAAAAAAAAAAA2bEDAGRycy9tZWRpYS9pbWFnZTIxNy5wbmdQ&#10;SwECLQAKAAAAAAAAACEAiSHlensAAAB7AAAAFgAAAAAAAAAAAAAAAACksgMAZHJzL21lZGlhL2lt&#10;YWdlMjE4LnBuZ1BLAQItAAoAAAAAAAAAIQAtDMgvowAAAKMAAAAWAAAAAAAAAAAAAAAAAFOzAwBk&#10;cnMvbWVkaWEvaW1hZ2UyMTkucG5nUEsBAi0ACgAAAAAAAAAhAFDo/yi0AAAAtAAAABYAAAAAAAAA&#10;AAAAAAAAKrQDAGRycy9tZWRpYS9pbWFnZTIyMC5wbmdQSwECLQAKAAAAAAAAACEA/JBa26AAAACg&#10;AAAAFgAAAAAAAAAAAAAAAAAStQMAZHJzL21lZGlhL2ltYWdlMjIxLnBuZ1BLAQItAAoAAAAAAAAA&#10;IQAPkyt1jAAAAIwAAAAWAAAAAAAAAAAAAAAAAOa1AwBkcnMvbWVkaWEvaW1hZ2UyMjIucG5nUEsB&#10;Ai0ACgAAAAAAAAAhABt8ZZp3AQAAdwEAABYAAAAAAAAAAAAAAAAAprYDAGRycy9tZWRpYS9pbWFn&#10;ZTIyMy5wbmdQSwECLQAKAAAAAAAAACEA01AeCu0BAADtAQAAFgAAAAAAAAAAAAAAAABRuAMAZHJz&#10;L21lZGlhL2ltYWdlMjI0LnBuZ1BLAQItAAoAAAAAAAAAIQDaKwJIVAQAAFQEAAAWAAAAAAAAAAAA&#10;AAAAAHK6AwBkcnMvbWVkaWEvaW1hZ2UyMjUucG5nUEsBAi0ACgAAAAAAAAAhAEDNwv9vAAAAbwAA&#10;ABYAAAAAAAAAAAAAAAAA+r4DAGRycy9tZWRpYS9pbWFnZTIyNi5wbmdQSwECLQAKAAAAAAAAACEA&#10;K3JQy+EAAADhAAAAFgAAAAAAAAAAAAAAAACdvwMAZHJzL21lZGlhL2ltYWdlMjI3LnBuZ1BLAQIt&#10;AAoAAAAAAAAAIQAEoBwJkwAAAJMAAAAWAAAAAAAAAAAAAAAAALLAAwBkcnMvbWVkaWEvaW1hZ2Uy&#10;MjgucG5nUEsBAi0ACgAAAAAAAAAhAHIIcSLKAAAAygAAABYAAAAAAAAAAAAAAAAAecEDAGRycy9t&#10;ZWRpYS9pbWFnZTIyOS5wbmdQSwECLQAKAAAAAAAAACEA1Rp0B9IAAADSAAAAFgAAAAAAAAAAAAAA&#10;AAB3wgMAZHJzL21lZGlhL2ltYWdlMjMwLnBuZ1BLAQItAAoAAAAAAAAAIQDK2vOGuwAAALsAAAAW&#10;AAAAAAAAAAAAAAAAAH3DAwBkcnMvbWVkaWEvaW1hZ2UyMzEucG5nUEsBAi0ACgAAAAAAAAAhAFmq&#10;PFhuAAAAbgAAABYAAAAAAAAAAAAAAAAAbMQDAGRycy9tZWRpYS9pbWFnZTIzMi5wbmdQSwECLQAK&#10;AAAAAAAAACEA3FUhdtwAAADcAAAAFgAAAAAAAAAAAAAAAAAOxQMAZHJzL21lZGlhL2ltYWdlMjMz&#10;LnBuZ1BLAQItAAoAAAAAAAAAIQD5v7Y10gAAANIAAAAWAAAAAAAAAAAAAAAAAB7GAwBkcnMvbWVk&#10;aWEvaW1hZ2UyMzQucG5nUEsBAi0ACgAAAAAAAAAhAMXIG6PZAAAA2QAAABYAAAAAAAAAAAAAAAAA&#10;JMcDAGRycy9tZWRpYS9pbWFnZTIzNS5wbmdQSwECLQAKAAAAAAAAACEA7500cXYAAAB2AAAAFgAA&#10;AAAAAAAAAAAAAAAxyAMAZHJzL21lZGlhL2ltYWdlMjM2LnBuZ1BLAQItAAoAAAAAAAAAIQBATrA3&#10;lwAAAJcAAAAWAAAAAAAAAAAAAAAAANvIAwBkcnMvbWVkaWEvaW1hZ2UyMzcucG5nUEsBAi0ACgAA&#10;AAAAAAAhAAG3qlTzAwAA8wMAABYAAAAAAAAAAAAAAAAApskDAGRycy9tZWRpYS9pbWFnZTIzOC5w&#10;bmdQSwECLQAKAAAAAAAAACEAGwz317wAAAC8AAAAFgAAAAAAAAAAAAAAAADNzQMAZHJzL21lZGlh&#10;L2ltYWdlMjM5LnBuZ1BLAQItAAoAAAAAAAAAIQAQxsoy8gIAAPICAAAWAAAAAAAAAAAAAAAAAL3O&#10;AwBkcnMvbWVkaWEvaW1hZ2UyNDAucG5nUEsBAi0ACgAAAAAAAAAhALfAyn+sAAAArAAAABYAAAAA&#10;AAAAAAAAAAAA49EDAGRycy9tZWRpYS9pbWFnZTI0MS5wbmdQSwECLQAKAAAAAAAAACEAJkWmjvMA&#10;AADzAAAAFgAAAAAAAAAAAAAAAADD0gMAZHJzL21lZGlhL2ltYWdlMjQyLnBuZ1BLAQItAAoAAAAA&#10;AAAAIQAaBYha0AAAANAAAAAWAAAAAAAAAAAAAAAAAOrTAwBkcnMvbWVkaWEvaW1hZ2UyNDMucG5n&#10;UEsBAi0ACgAAAAAAAAAhAG2RcY+0AAAAtAAAABYAAAAAAAAAAAAAAAAA7tQDAGRycy9tZWRpYS9p&#10;bWFnZTI0NC5wbmdQSwECLQAKAAAAAAAAACEAD0XekSABAAAgAQAAFgAAAAAAAAAAAAAAAADW1QMA&#10;ZHJzL21lZGlhL2ltYWdlMjQ1LnBuZ1BLAQItAAoAAAAAAAAAIQCV1yiOzAAAAMwAAAAWAAAAAAAA&#10;AAAAAAAAACrXAwBkcnMvbWVkaWEvaW1hZ2UyNDYucG5nUEsBAi0ACgAAAAAAAAAhACVZ1XRtAAAA&#10;bQAAABYAAAAAAAAAAAAAAAAAKtgDAGRycy9tZWRpYS9pbWFnZTI0Ny5wbmdQSwECLQAKAAAAAAAA&#10;ACEAedNaonQAAAB0AAAAFgAAAAAAAAAAAAAAAADL2AMAZHJzL21lZGlhL2ltYWdlMjQ4LnBuZ1BL&#10;AQItAAoAAAAAAAAAIQCJAV+P3QAAAN0AAAAWAAAAAAAAAAAAAAAAAHPZAwBkcnMvbWVkaWEvaW1h&#10;Z2UyNDkucG5nUEsBAi0ACgAAAAAAAAAhAG0WccV4AQAAeAEAABYAAAAAAAAAAAAAAAAAhNoDAGRy&#10;cy9tZWRpYS9pbWFnZTI1MC5wbmdQSwECLQAKAAAAAAAAACEA9/8AP+QAAADkAAAAFgAAAAAAAAAA&#10;AAAAAAAw3AMAZHJzL21lZGlhL2ltYWdlMjUxLnBuZ1BLAQItAAoAAAAAAAAAIQDhDsbe6QAAAOkA&#10;AAAWAAAAAAAAAAAAAAAAAEjdAwBkcnMvbWVkaWEvaW1hZ2UyNTIucG5nUEsBAi0ACgAAAAAAAAAh&#10;AHXUtHzcAAAA3AAAABYAAAAAAAAAAAAAAAAAZd4DAGRycy9tZWRpYS9pbWFnZTI1My5wbmdQSwEC&#10;LQAKAAAAAAAAACEANtZl8bUAAAC1AAAAFgAAAAAAAAAAAAAAAAB13wMAZHJzL21lZGlhL2ltYWdl&#10;MjU0LnBuZ1BLAQItAAoAAAAAAAAAIQAkysyovQAAAL0AAAAWAAAAAAAAAAAAAAAAAF7gAwBkcnMv&#10;bWVkaWEvaW1hZ2UyNTUucG5nUEsBAi0ACgAAAAAAAAAhAN5TfD9sAAAAbAAAABYAAAAAAAAAAAAA&#10;AAAAT+EDAGRycy9tZWRpYS9pbWFnZTI1Ni5wbmdQSwECLQAKAAAAAAAAACEADyIUkGwAAABsAAAA&#10;FgAAAAAAAAAAAAAAAADv4QMAZHJzL21lZGlhL2ltYWdlMjU3LnBuZ1BLAQItAAoAAAAAAAAAIQDn&#10;Ddy/awAAAGsAAAAWAAAAAAAAAAAAAAAAAI/iAwBkcnMvbWVkaWEvaW1hZ2UyNTgucG5nUEsBAi0A&#10;CgAAAAAAAAAhAHs4GOsqAwAAKgMAABYAAAAAAAAAAAAAAAAALuMDAGRycy9tZWRpYS9pbWFnZTI1&#10;OS5wbmdQSwECLQAKAAAAAAAAACEA9eBppYUAAACFAAAAFgAAAAAAAAAAAAAAAACM5gMAZHJzL21l&#10;ZGlhL2ltYWdlMjYwLnBuZ1BLAQItAAoAAAAAAAAAIQDwl5QJdAAAAHQAAAAWAAAAAAAAAAAAAAAA&#10;AEXnAwBkcnMvbWVkaWEvaW1hZ2UyNjEucG5nUEsBAi0ACgAAAAAAAAAhAIaRF2vyAAAA8gAAABYA&#10;AAAAAAAAAAAAAAAA7ecDAGRycy9tZWRpYS9pbWFnZTI2Mi5wbmdQSwECLQAKAAAAAAAAACEAq5GA&#10;QOYAAADmAAAAFgAAAAAAAAAAAAAAAAAT6QMAZHJzL21lZGlhL2ltYWdlMjYzLnBuZ1BLAQItAAoA&#10;AAAAAAAAIQAudNhztAAAALQAAAAWAAAAAAAAAAAAAAAAAC3qAwBkcnMvbWVkaWEvaW1hZ2UyNjQu&#10;cG5nUEsBAi0ACgAAAAAAAAAhAOS4LPlCAwAAQgMAABYAAAAAAAAAAAAAAAAAFesDAGRycy9tZWRp&#10;YS9pbWFnZTI2NS5wbmdQSwECLQAKAAAAAAAAACEAs9DUPNAAAADQAAAAFgAAAAAAAAAAAAAAAACL&#10;7gMAZHJzL21lZGlhL2ltYWdlMjY2LnBuZ1BLAQItAAoAAAAAAAAAIQC2XrWAlgAAAJYAAAAWAAAA&#10;AAAAAAAAAAAAAI/vAwBkcnMvbWVkaWEvaW1hZ2UyNjcucG5nUEsBAi0ACgAAAAAAAAAhAO9Isa+L&#10;AAAAiwAAABYAAAAAAAAAAAAAAAAAWfADAGRycy9tZWRpYS9pbWFnZTI2OC5wbmdQSwECLQAKAAAA&#10;AAAAACEAZgAits4AAADOAAAAFgAAAAAAAAAAAAAAAAAY8QMAZHJzL21lZGlhL2ltYWdlMjY5LnBu&#10;Z1BLAQItAAoAAAAAAAAAIQDgT6obCgQAAAoEAAAWAAAAAAAAAAAAAAAAABryAwBkcnMvbWVkaWEv&#10;aW1hZ2UyNzAucG5nUEsBAi0ACgAAAAAAAAAhAEPXXXbmAAAA5gAAABYAAAAAAAAAAAAAAAAAWPYD&#10;AGRycy9tZWRpYS9pbWFnZTI3MS5wbmdQSwECLQAKAAAAAAAAACEAIq4B9hIBAAASAQAAFgAAAAAA&#10;AAAAAAAAAABy9wMAZHJzL21lZGlhL2ltYWdlMjcyLnBuZ1BLAQItAAoAAAAAAAAAIQCMhmv5xQAA&#10;AMUAAAAWAAAAAAAAAAAAAAAAALj4AwBkcnMvbWVkaWEvaW1hZ2UyNzMucG5nUEsBAi0ACgAAAAAA&#10;AAAhAJgkqtl4AAAAeAAAABYAAAAAAAAAAAAAAAAAsfkDAGRycy9tZWRpYS9pbWFnZTI3NC5wbmdQ&#10;SwECLQAKAAAAAAAAACEABNCZR6MAAACjAAAAFgAAAAAAAAAAAAAAAABd+gMAZHJzL21lZGlhL2lt&#10;YWdlMjc1LnBuZ1BLAQItAAoAAAAAAAAAIQCxjJc20wAAANMAAAAWAAAAAAAAAAAAAAAAADT7AwBk&#10;cnMvbWVkaWEvaW1hZ2UyNzYucG5nUEsBAi0ACgAAAAAAAAAhANQMuoPEAAAAxAAAABYAAAAAAAAA&#10;AAAAAAAAO/wDAGRycy9tZWRpYS9pbWFnZTI3Ny5wbmdQSwECLQAKAAAAAAAAACEApF/dEGwAAABs&#10;AAAAFgAAAAAAAAAAAAAAAAAz/QMAZHJzL21lZGlhL2ltYWdlMjc4LnBuZ1BLAQItAAoAAAAAAAAA&#10;IQB0t5UZoAAAAKAAAAAWAAAAAAAAAAAAAAAAANP9AwBkcnMvbWVkaWEvaW1hZ2UyNzkucG5nUEsB&#10;Ai0ACgAAAAAAAAAhAPKjnTsQAQAAEAEAABYAAAAAAAAAAAAAAAAAp/4DAGRycy9tZWRpYS9pbWFn&#10;ZTI4MC5wbmdQSwECLQAKAAAAAAAAACEAHV59HnMAAABzAAAAFgAAAAAAAAAAAAAAAADr/wMAZHJz&#10;L21lZGlhL2ltYWdlMjgxLnBuZ1BLAQItAAoAAAAAAAAAIQDzwLOCsgAAALIAAAAWAAAAAAAAAAAA&#10;AAAAAJIABABkcnMvbWVkaWEvaW1hZ2UyODIucG5nUEsBAi0ACgAAAAAAAAAhAISEfaBvAAAAbwAA&#10;ABYAAAAAAAAAAAAAAAAAeAEEAGRycy9tZWRpYS9pbWFnZTI4My5wbmdQSwECLQAKAAAAAAAAACEA&#10;3hRp6FQDAABUAwAAFgAAAAAAAAAAAAAAAAAbAgQAZHJzL21lZGlhL2ltYWdlMjg0LnBuZ1BLAQIt&#10;AAoAAAAAAAAAIQAivwVPDgEAAA4BAAAWAAAAAAAAAAAAAAAAAKMFBABkcnMvbWVkaWEvaW1hZ2Uy&#10;ODUucG5nUEsBAi0ACgAAAAAAAAAhAHnML0nVAAAA1QAAABYAAAAAAAAAAAAAAAAA5QYEAGRycy9t&#10;ZWRpYS9pbWFnZTI4Ni5wbmdQSwECLQAKAAAAAAAAACEAIDYcH4EAAACBAAAAFgAAAAAAAAAAAAAA&#10;AADuBwQAZHJzL21lZGlhL2ltYWdlMjg3LnBuZ1BLAQItAAoAAAAAAAAAIQC1AEoqgQAAAIEAAAAW&#10;AAAAAAAAAAAAAAAAAKMIBABkcnMvbWVkaWEvaW1hZ2UyODgucG5nUEsBAi0ACgAAAAAAAAAhAAFp&#10;Z7+IAAAAiAAAABYAAAAAAAAAAAAAAAAAWAkEAGRycy9tZWRpYS9pbWFnZTI4OS5wbmdQSwECLQAK&#10;AAAAAAAAACEAh63V4IoAAACKAAAAFgAAAAAAAAAAAAAAAAAUCgQAZHJzL21lZGlhL2ltYWdlMjkw&#10;LnBuZ1BLAQItAAoAAAAAAAAAIQDVfQP9iQAAAIkAAAAWAAAAAAAAAAAAAAAAANIKBABkcnMvbWVk&#10;aWEvaW1hZ2UyOTEucG5nUEsBAi0ACgAAAAAAAAAhAMCmqjqGAAAAhgAAABYAAAAAAAAAAAAAAAAA&#10;jwsEAGRycy9tZWRpYS9pbWFnZTI5Mi5wbmdQSwECLQAKAAAAAAAAACEA056QI4YAAACGAAAAFgAA&#10;AAAAAAAAAAAAAABJDAQAZHJzL21lZGlhL2ltYWdlMjkzLnBuZ1BLAQItAAoAAAAAAAAAIQDf1mgW&#10;hgAAAIYAAAAWAAAAAAAAAAAAAAAAAAMNBABkcnMvbWVkaWEvaW1hZ2UyOTQucG5nUEsBAi0ACgAA&#10;AAAAAAAhAElfKzzKAgAAygIAABYAAAAAAAAAAAAAAAAAvQ0EAGRycy9tZWRpYS9pbWFnZTI5NS5w&#10;bmdQSwECLQAKAAAAAAAAACEA+170Kp0ZAACdGQAAFgAAAAAAAAAAAAAAAAC7EAQAZHJzL21lZGlh&#10;L2ltYWdlMjk2LnBuZ1BLAQItAAoAAAAAAAAAIQDL8m6aggcAAIIHAAAWAAAAAAAAAAAAAAAAAIwq&#10;BABkcnMvbWVkaWEvaW1hZ2UyOTcucG5nUEsBAi0ACgAAAAAAAAAhAJ+vinOXEQAAlxEAABYAAAAA&#10;AAAAAAAAAAAAQjIEAGRycy9tZWRpYS9pbWFnZTI5OC5wbmdQSwECLQAKAAAAAAAAACEApcJcIJAD&#10;AACQAwAAFgAAAAAAAAAAAAAAAAANRAQAZHJzL21lZGlhL2ltYWdlMjk5LnBuZ1BLAQItAAoAAAAA&#10;AAAAIQDYumWhCQgAAAkIAAAWAAAAAAAAAAAAAAAAANFHBABkcnMvbWVkaWEvaW1hZ2UzMDAucG5n&#10;UEsBAi0ACgAAAAAAAAAhAImUwfP4BgAA+AYAABYAAAAAAAAAAAAAAAAADlAEAGRycy9tZWRpYS9p&#10;bWFnZTMwMS5wbmdQSwECLQAKAAAAAAAAACEA75343wsBAAALAQAAFgAAAAAAAAAAAAAAAAA6VwQA&#10;ZHJzL21lZGlhL2ltYWdlMzAyLnBuZ1BLAQItAAoAAAAAAAAAIQBxgSQm+QYAAPkGAAAWAAAAAAAA&#10;AAAAAAAAAHlYBABkcnMvbWVkaWEvaW1hZ2UzMDMucG5nUEsBAi0ACgAAAAAAAAAhAOJa8+IQAgAA&#10;EAIAABYAAAAAAAAAAAAAAAAApl8EAGRycy9tZWRpYS9pbWFnZTMwNC5wbmdQSwECLQAKAAAAAAAA&#10;ACEAML4do98GAADfBgAAFgAAAAAAAAAAAAAAAADqYQQAZHJzL21lZGlhL2ltYWdlMzA1LnBuZ1BL&#10;AQItAAoAAAAAAAAAIQBaq7k1wgAAAMIAAAAWAAAAAAAAAAAAAAAAAP1oBABkcnMvbWVkaWEvaW1h&#10;Z2UzMDYucG5nUEsBAi0ACgAAAAAAAAAhACukpjogAwAAIAMAABYAAAAAAAAAAAAAAAAA82kEAGRy&#10;cy9tZWRpYS9pbWFnZTMwNy5wbmdQSwECLQAKAAAAAAAAACEAsIzwK3I5AAByOQAAFgAAAAAAAAAA&#10;AAAAAABHbQQAZHJzL21lZGlhL2ltYWdlMzA4LnBuZ1BLAQItAAoAAAAAAAAAIQD+r1u5YhQAAGIU&#10;AAAWAAAAAAAAAAAAAAAAAO2mBABkcnMvbWVkaWEvaW1hZ2UzMDkucG5nUEsBAi0ACgAAAAAAAAAh&#10;AIgeN5IYAQAAGAEAABYAAAAAAAAAAAAAAAAAg7sEAGRycy9tZWRpYS9pbWFnZTMxMC5wbmdQSwEC&#10;LQAKAAAAAAAAACEA+cFDw+sRAADrEQAAFgAAAAAAAAAAAAAAAADPvAQAZHJzL21lZGlhL2ltYWdl&#10;MzExLnBuZ1BLAQItAAoAAAAAAAAAIQAA3uLH0BQAANAUAAAWAAAAAAAAAAAAAAAAAO7OBABkcnMv&#10;bWVkaWEvaW1hZ2UzMTIucG5nUEsBAi0ACgAAAAAAAAAhAJceqNHQBAAA0AQAABYAAAAAAAAAAAAA&#10;AAAA8uMEAGRycy9tZWRpYS9pbWFnZTMxMy5wbmdQSwECLQAKAAAAAAAAACEAUuK3DwsEAAALBAAA&#10;FgAAAAAAAAAAAAAAAAD26AQAZHJzL21lZGlhL2ltYWdlMzE0LnBuZ1BLAQItAAoAAAAAAAAAIQD6&#10;QPov3wAAAN8AAAAWAAAAAAAAAAAAAAAAADXtBABkcnMvbWVkaWEvaW1hZ2UzMTUucG5nUEsBAi0A&#10;CgAAAAAAAAAhAFr80sECAgAAAgIAABYAAAAAAAAAAAAAAAAASO4EAGRycy9tZWRpYS9pbWFnZTMx&#10;Ni5wbmdQSwECLQAKAAAAAAAAACEAq+fuiNwBAADcAQAAFgAAAAAAAAAAAAAAAAB+8AQAZHJzL21l&#10;ZGlhL2ltYWdlMzE3LnBuZ1BLAQItAAoAAAAAAAAAIQD5IVOkpkIAAKZCAAAWAAAAAAAAAAAAAAAA&#10;AI7yBABkcnMvbWVkaWEvaW1hZ2UzMTgucG5nUEsBAi0ACgAAAAAAAAAhAHSDafmrAAAAqwAAABYA&#10;AAAAAAAAAAAAAAAAaDUFAGRycy9tZWRpYS9pbWFnZTMxOS5wbmdQSwECLQAKAAAAAAAAACEAV3Py&#10;inkDAAB5AwAAFgAAAAAAAAAAAAAAAABHNgUAZHJzL21lZGlhL2ltYWdlMzIwLnBuZ1BLAQItAAoA&#10;AAAAAAAAIQAxy4qoqwAAAKsAAAAWAAAAAAAAAAAAAAAAAPQ5BQBkcnMvbWVkaWEvaW1hZ2UzMjEu&#10;cG5nUEsBAi0ACgAAAAAAAAAhAIZbEMlKAwAASgMAABYAAAAAAAAAAAAAAAAA0zoFAGRycy9tZWRp&#10;YS9pbWFnZTMyMi5wbmdQSwECLQAKAAAAAAAAACEA2pcEfzkBAAA5AQAAFgAAAAAAAAAAAAAAAABR&#10;PgUAZHJzL21lZGlhL2ltYWdlMzIzLnBuZ1BLAQItAAoAAAAAAAAAIQAji0LuRg4AAEYOAAAWAAAA&#10;AAAAAAAAAAAAAL4/BQBkcnMvbWVkaWEvaW1hZ2UzMjQucG5nUEsBAi0ACgAAAAAAAAAhAO/G571w&#10;AAAAcAAAABYAAAAAAAAAAAAAAAAAOE4FAGRycy9tZWRpYS9pbWFnZTMyNS5wbmdQSwECLQAKAAAA&#10;AAAAACEAb5BcvagmAACoJgAAFgAAAAAAAAAAAAAAAADcTgUAZHJzL21lZGlhL2ltYWdlMzI2LnBu&#10;Z1BLAQItAAoAAAAAAAAAIQDBPNJUwgAAAMIAAAAWAAAAAAAAAAAAAAAAALh1BQBkcnMvbWVkaWEv&#10;aW1hZ2UzMjcucG5nUEsBAi0ACgAAAAAAAAAhANZKn8z9AAAA/QAAABYAAAAAAAAAAAAAAAAArnYF&#10;AGRycy9tZWRpYS9pbWFnZTMyOC5wbmdQSwECLQAKAAAAAAAAACEA1GnNinQAAAB0AAAAFgAAAAAA&#10;AAAAAAAAAADfdwUAZHJzL21lZGlhL2ltYWdlMzI5LnBuZ1BLAQItAAoAAAAAAAAAIQCHiiQYdAAA&#10;AHQAAAAWAAAAAAAAAAAAAAAAAId4BQBkcnMvbWVkaWEvaW1hZ2UzMzAucG5nUEsBAi0ACgAAAAAA&#10;AAAhAM/S6p9sAAAAbAAAABYAAAAAAAAAAAAAAAAAL3kFAGRycy9tZWRpYS9pbWFnZTMzMS5wbmdQ&#10;SwECLQAKAAAAAAAAACEAQeYRMwIBAAACAQAAFgAAAAAAAAAAAAAAAADPeQUAZHJzL21lZGlhL2lt&#10;YWdlMzMyLnBuZ1BLAQItAAoAAAAAAAAAIQCjRxHcdAAAAHQAAAAWAAAAAAAAAAAAAAAAAAV7BQBk&#10;cnMvbWVkaWEvaW1hZ2UzMzMucG5nUEsBAi0ACgAAAAAAAAAhABf2BPzrAQAA6wEAABYAAAAAAAAA&#10;AAAAAAAArXsFAGRycy9tZWRpYS9pbWFnZTMzNC5wbmdQSwECLQAKAAAAAAAAACEAc9tByAsBAAAL&#10;AQAAFgAAAAAAAAAAAAAAAADMfQUAZHJzL21lZGlhL2ltYWdlMzM1LnBuZ1BLAQItAAoAAAAAAAAA&#10;IQAa1OezEwEAABMBAAAWAAAAAAAAAAAAAAAAAAt/BQBkcnMvbWVkaWEvaW1hZ2UzMzYucG5nUEsB&#10;Ai0ACgAAAAAAAAAhAP06SIjaAAAA2gAAABYAAAAAAAAAAAAAAAAAUoAFAGRycy9tZWRpYS9pbWFn&#10;ZTMzNy5wbmdQSwECLQAKAAAAAAAAACEAMHUVV28AAABvAAAAFgAAAAAAAAAAAAAAAABggQUAZHJz&#10;L21lZGlhL2ltYWdlMzM4LnBuZ1BLAQItAAoAAAAAAAAAIQDIyx2WdAAAAHQAAAAWAAAAAAAAAAAA&#10;AAAAAAOCBQBkcnMvbWVkaWEvaW1hZ2UzMzkucG5nUEsBAi0ACgAAAAAAAAAhAI1ngihrAAAAawAA&#10;ABYAAAAAAAAAAAAAAAAAq4IFAGRycy9tZWRpYS9pbWFnZTM0MC5wbmdQSwECLQAKAAAAAAAAACEA&#10;9N6+jmwAAABsAAAAFgAAAAAAAAAAAAAAAABKgwUAZHJzL21lZGlhL2ltYWdlMzQxLnBuZ1BLAQIt&#10;AAoAAAAAAAAAIQAliP4isgAAALIAAAAWAAAAAAAAAAAAAAAAAOqDBQBkcnMvbWVkaWEvaW1hZ2Uz&#10;NDIucG5nUEsBAi0ACgAAAAAAAAAhAOAoW1+yAAAAsgAAABYAAAAAAAAAAAAAAAAA0IQFAGRycy9t&#10;ZWRpYS9pbWFnZTM0My5wbmdQSwECLQAKAAAAAAAAACEAffjia48AAACPAAAAFgAAAAAAAAAAAAAA&#10;AAC2hQUAZHJzL21lZGlhL2ltYWdlMzQ0LnBuZ1BLAQItAAoAAAAAAAAAIQB2MVFOrAAAAKwAAAAW&#10;AAAAAAAAAAAAAAAAAHmGBQBkcnMvbWVkaWEvaW1hZ2UzNDUucG5nUEsBAi0ACgAAAAAAAAAhACsk&#10;1DO8AAAAvAAAABYAAAAAAAAAAAAAAAAAWYcFAGRycy9tZWRpYS9pbWFnZTM0Ni5wbmdQSwECLQAK&#10;AAAAAAAAACEAX78Ndp4AAACeAAAAFgAAAAAAAAAAAAAAAABJiAUAZHJzL21lZGlhL2ltYWdlMzQ3&#10;LnBuZ1BLAQItAAoAAAAAAAAAIQBBvtz1fgAAAH4AAAAWAAAAAAAAAAAAAAAAABuJBQBkcnMvbWVk&#10;aWEvaW1hZ2UzNDgucG5nUEsBAi0ACgAAAAAAAAAhAIjxi0VlAQAAZQEAABYAAAAAAAAAAAAAAAAA&#10;zYkFAGRycy9tZWRpYS9pbWFnZTM0OS5wbmdQSwECLQAKAAAAAAAAACEAh/jfJ3UAAAB1AAAAFgAA&#10;AAAAAAAAAAAAAABmiwUAZHJzL21lZGlhL2ltYWdlMzUwLnBuZ1BLAQItAAoAAAAAAAAAIQCuTpkk&#10;dAAAAHQAAAAWAAAAAAAAAAAAAAAAAA+MBQBkcnMvbWVkaWEvaW1hZ2UzNTEucG5nUEsBAi0ACgAA&#10;AAAAAAAhACRHNBh8AAAAfAAAABYAAAAAAAAAAAAAAAAAt4wFAGRycy9tZWRpYS9pbWFnZTM1Mi5w&#10;bmdQSwECLQAKAAAAAAAAACEARFbH04IAAACCAAAAFgAAAAAAAAAAAAAAAABnjQUAZHJzL21lZGlh&#10;L2ltYWdlMzUzLnBuZ1BLAQItAAoAAAAAAAAAIQDpARhGLBQAACwUAAAWAAAAAAAAAAAAAAAAAB2O&#10;BQBkcnMvbWVkaWEvaW1hZ2UzNTQucG5nUEsBAi0ACgAAAAAAAAAhAPo7SIl0AAAAdAAAABYAAAAA&#10;AAAAAAAAAAAAfaIFAGRycy9tZWRpYS9pbWFnZTM1NS5wbmdQSwECLQAKAAAAAAAAACEAvHB3TpIB&#10;AACSAQAAFgAAAAAAAAAAAAAAAAAlowUAZHJzL21lZGlhL2ltYWdlMzU2LnBuZ1BLAQItAAoAAAAA&#10;AAAAIQBa2KotgQAAAIEAAAAWAAAAAAAAAAAAAAAAAOukBQBkcnMvbWVkaWEvaW1hZ2UzNTcucG5n&#10;UEsBAi0ACgAAAAAAAAAhAGlvNLx1AAAAdQAAABYAAAAAAAAAAAAAAAAAoKUFAGRycy9tZWRpYS9p&#10;bWFnZTM1OC5wbmdQSwECLQAKAAAAAAAAACEAX17LrnUAAAB1AAAAFgAAAAAAAAAAAAAAAABJpgUA&#10;ZHJzL21lZGlhL2ltYWdlMzU5LnBuZ1BLAQItAAoAAAAAAAAAIQD+2jcadQAAAHUAAAAWAAAAAAAA&#10;AAAAAAAAAPKmBQBkcnMvbWVkaWEvaW1hZ2UzNjAucG5nUEsBAi0ACgAAAAAAAAAhAOerwLGNAQAA&#10;jQEAABYAAAAAAAAAAAAAAAAAm6cFAGRycy9tZWRpYS9pbWFnZTM2MS5wbmdQSwECLQAKAAAAAAAA&#10;ACEALSuAAIoAAACKAAAAFgAAAAAAAAAAAAAAAABcqQUAZHJzL21lZGlhL2ltYWdlMzYyLnBuZ1BL&#10;AQItAAoAAAAAAAAAIQByrf1cpAAAAKQAAAAWAAAAAAAAAAAAAAAAABqqBQBkcnMvbWVkaWEvaW1h&#10;Z2UzNjMucG5nUEsBAi0ACgAAAAAAAAAhAJydXS2fAAAAnwAAABYAAAAAAAAAAAAAAAAA8qoFAGRy&#10;cy9tZWRpYS9pbWFnZTM2NC5wbmdQSwECLQAKAAAAAAAAACEADO2tsJEAAACRAAAAFgAAAAAAAAAA&#10;AAAAAADFqwUAZHJzL21lZGlhL2ltYWdlMzY1LnBuZ1BLAQItAAoAAAAAAAAAIQA9coHBtAAAALQA&#10;AAAWAAAAAAAAAAAAAAAAAIqsBQBkcnMvbWVkaWEvaW1hZ2UzNjYucG5nUEsBAi0ACgAAAAAAAAAh&#10;ABRm/I6iAAAAogAAABYAAAAAAAAAAAAAAAAAcq0FAGRycy9tZWRpYS9pbWFnZTM2Ny5wbmdQSwEC&#10;LQAKAAAAAAAAACEAsj5Lu9oAAADaAAAAFgAAAAAAAAAAAAAAAABIrgUAZHJzL21lZGlhL2ltYWdl&#10;MzY4LnBuZ1BLAQItAAoAAAAAAAAAIQAJMPt/8wAAAPMAAAAWAAAAAAAAAAAAAAAAAFavBQBkcnMv&#10;bWVkaWEvaW1hZ2UzNjkucG5nUEsBAi0ACgAAAAAAAAAhADLw0/LEAAAAxAAAABYAAAAAAAAAAAAA&#10;AAAAfbAFAGRycy9tZWRpYS9pbWFnZTM3MC5wbmdQSwECLQAKAAAAAAAAACEA+JGNNb0AAAC9AAAA&#10;FgAAAAAAAAAAAAAAAAB1sQUAZHJzL21lZGlhL2ltYWdlMzcxLnBuZ1BLAQItAAoAAAAAAAAAIQAF&#10;Cn2UFAEAABQBAAAWAAAAAAAAAAAAAAAAAGayBQBkcnMvbWVkaWEvaW1hZ2UzNzIucG5nUEsBAi0A&#10;CgAAAAAAAAAhAND0RZjXAAAA1wAAABYAAAAAAAAAAAAAAAAArrMFAGRycy9tZWRpYS9pbWFnZTM3&#10;My5wbmdQSwECLQAUAAYACAAAACEAK2U72rtTAAA/EAUADgAAAAAAAAAAAAAAAAC5tAUAZHJzL2Uy&#10;b0RvYy54bWxQSwECLQAKAAAAAAAAACEALEGZUbIAAACyAAAAFgAAAAAAAAAAAAAAAACgCAYAZHJz&#10;L21lZGlhL2ltYWdlMzc1LnBuZ1BLAQItAAoAAAAAAAAAIQAMw2eVqQAAAKkAAAAWAAAAAAAAAAAA&#10;AAAAAIYJBgBkcnMvbWVkaWEvaW1hZ2UzNzYucG5nUEsBAi0ACgAAAAAAAAAhABk7c4uXAAAAlwAA&#10;ABYAAAAAAAAAAAAAAAAAYwoGAGRycy9tZWRpYS9pbWFnZTM3Ny5wbmdQSwECLQAKAAAAAAAAACEA&#10;DWmijL8AAAC/AAAAFgAAAAAAAAAAAAAAAAAuCwYAZHJzL21lZGlhL2ltYWdlMzc4LnBuZ1BLAQIt&#10;AAoAAAAAAAAAIQCgsH3uSwEAAEsBAAAWAAAAAAAAAAAAAAAAACEMBgBkcnMvbWVkaWEvaW1hZ2Uz&#10;NzkucG5nUEsBAi0ACgAAAAAAAAAhALgVtJyVAAAAlQAAABYAAAAAAAAAAAAAAAAAoA0GAGRycy9t&#10;ZWRpYS9pbWFnZTM4MC5wbmdQSwECLQAKAAAAAAAAACEAO8DkcdEAAADRAAAAFgAAAAAAAAAAAAAA&#10;AABpDgYAZHJzL21lZGlhL2ltYWdlMzgxLnBuZ1BLAQItAAoAAAAAAAAAIQD2yArs8AAAAPAAAAAW&#10;AAAAAAAAAAAAAAAAAG4PBgBkcnMvbWVkaWEvaW1hZ2UzODIucG5nUEsBAi0ACgAAAAAAAAAhAPGd&#10;E4LYAAAA2AAAABYAAAAAAAAAAAAAAAAAkhAGAGRycy9tZWRpYS9pbWFnZTM4My5wbmdQSwECLQAK&#10;AAAAAAAAACEAHAamBO8AAADvAAAAFgAAAAAAAAAAAAAAAACeEQYAZHJzL21lZGlhL2ltYWdlMzg0&#10;LnBuZ1BLAQItAAoAAAAAAAAAIQAZdp4uJQEAACUBAAAWAAAAAAAAAAAAAAAAAMESBgBkcnMvbWVk&#10;aWEvaW1hZ2UzODUucG5nUEsBAi0ACgAAAAAAAAAhAGkRk0awAAAAsAAAABYAAAAAAAAAAAAAAAAA&#10;GhQGAGRycy9tZWRpYS9pbWFnZTM4Ni5wbmdQSwECLQAKAAAAAAAAACEAIvWY8ycBAAAnAQAAFgAA&#10;AAAAAAAAAAAAAAD+FAYAZHJzL21lZGlhL2ltYWdlMzg3LnBuZ1BLAQItAAoAAAAAAAAAIQD/h0j4&#10;zAAAAMwAAAAWAAAAAAAAAAAAAAAAAFkWBgBkcnMvbWVkaWEvaW1hZ2UzODgucG5nUEsBAi0ACgAA&#10;AAAAAAAhAOM2KSRsAgAAbAIAABYAAAAAAAAAAAAAAAAAWRcGAGRycy9tZWRpYS9pbWFnZTM4OS5w&#10;bmdQSwECLQAKAAAAAAAAACEAx7PF4SABAAAgAQAAFgAAAAAAAAAAAAAAAAD5GQYAZHJzL21lZGlh&#10;L2ltYWdlMzkwLnBuZ1BLAQItAAoAAAAAAAAAIQDglyKL0gAAANIAAAAWAAAAAAAAAAAAAAAAAE0b&#10;BgBkcnMvbWVkaWEvaW1hZ2UzOTEucG5nUEsBAi0ACgAAAAAAAAAhAFP885KmAQAApgEAABYAAAAA&#10;AAAAAAAAAAAAUxwGAGRycy9tZWRpYS9pbWFnZTM5Mi5wbmdQSwECLQAKAAAAAAAAACEAJqUrO6wA&#10;AACsAAAAFgAAAAAAAAAAAAAAAAAtHgYAZHJzL21lZGlhL2ltYWdlMzkzLnBuZ1BLAQItAAoAAAAA&#10;AAAAIQC4ReS6nwMAAJ8DAAAWAAAAAAAAAAAAAAAAAA0fBgBkcnMvbWVkaWEvaW1hZ2UzOTQucG5n&#10;UEsBAi0ACgAAAAAAAAAhAEiTBSMlAgAAJQIAABYAAAAAAAAAAAAAAAAA4CIGAGRycy9tZWRpYS9p&#10;bWFnZTM5NS5wbmdQSwECLQAKAAAAAAAAACEAFEHT0oMGAACDBgAAFgAAAAAAAAAAAAAAAAA5JQYA&#10;ZHJzL21lZGlhL2ltYWdlMzk2LnBuZ1BLAQItAAoAAAAAAAAAIQAuyDduZBcAAGQXAAAWAAAAAAAA&#10;AAAAAAAAAPArBgBkcnMvbWVkaWEvaW1hZ2UzOTcucG5nUEsBAi0ACgAAAAAAAAAhAIjH2O7lAAAA&#10;5QAAABYAAAAAAAAAAAAAAAAAiEMGAGRycy9tZWRpYS9pbWFnZTM5OC5wbmdQSwECLQAKAAAAAAAA&#10;ACEAl5E9bisCAAArAgAAFgAAAAAAAAAAAAAAAAChRAYAZHJzL21lZGlhL2ltYWdlMzk5LnBuZ1BL&#10;AQItAAoAAAAAAAAAIQDEc37XjwIAAI8CAAAWAAAAAAAAAAAAAAAAAABHBgBkcnMvbWVkaWEvaW1h&#10;Z2U0MDAucG5nUEsBAi0ACgAAAAAAAAAhAL1sHZ5YAQAAWAEAABYAAAAAAAAAAAAAAAAAw0kGAGRy&#10;cy9tZWRpYS9pbWFnZTQwMS5wbmdQSwECLQAKAAAAAAAAACEA882jaoQCAACEAgAAFgAAAAAAAAAA&#10;AAAAAABPSwYAZHJzL21lZGlhL2ltYWdlNDAyLnBuZ1BLAQItAAoAAAAAAAAAIQCkj5zpbwEAAG8B&#10;AAAWAAAAAAAAAAAAAAAAAAdOBgBkcnMvbWVkaWEvaW1hZ2U0MDMucG5nUEsBAi0ACgAAAAAAAAAh&#10;AEU+72skBAAAJAQAABYAAAAAAAAAAAAAAAAAqk8GAGRycy9tZWRpYS9pbWFnZTQwNC5wbmdQSwEC&#10;LQAKAAAAAAAAACEAGYe/RMABAADAAQAAFgAAAAAAAAAAAAAAAAACVAYAZHJzL21lZGlhL2ltYWdl&#10;NDA1LnBuZ1BLAQItAAoAAAAAAAAAIQAt9jRaagIAAGoCAAAWAAAAAAAAAAAAAAAAAPZVBgBkcnMv&#10;bWVkaWEvaW1hZ2U0MDYucG5nUEsBAi0ACgAAAAAAAAAhAHcEIPSAAQAAgAEAABYAAAAAAAAAAAAA&#10;AAAAlFgGAGRycy9tZWRpYS9pbWFnZTQwNy5wbmdQSwECLQAKAAAAAAAAACEASesfehwBAAAcAQAA&#10;FgAAAAAAAAAAAAAAAABIWgYAZHJzL21lZGlhL2ltYWdlNDA4LnBuZ1BLAQItAAoAAAAAAAAAIQDy&#10;zbcsvQAAAL0AAAAWAAAAAAAAAAAAAAAAAJhbBgBkcnMvbWVkaWEvaW1hZ2U0MDkucG5nUEsBAi0A&#10;CgAAAAAAAAAhAI+5lUDpAQAA6QEAABYAAAAAAAAAAAAAAAAAiVwGAGRycy9tZWRpYS9pbWFnZTQx&#10;MC5wbmdQSwECLQAKAAAAAAAAACEA/7KAVSECAAAhAgAAFgAAAAAAAAAAAAAAAACmXgYAZHJzL21l&#10;ZGlhL2ltYWdlNDExLnBuZ1BLAQItAAoAAAAAAAAAIQBHDDpK5wAAAOcAAAAWAAAAAAAAAAAAAAAA&#10;APtgBgBkcnMvbWVkaWEvaW1hZ2U0MTIucG5nUEsBAi0ACgAAAAAAAAAhALTjxCAAAwAAAAMAABYA&#10;AAAAAAAAAAAAAAAAFmIGAGRycy9tZWRpYS9pbWFnZTQxMy5wbmdQSwECLQAKAAAAAAAAACEA6MBU&#10;KcMCAADDAgAAFgAAAAAAAAAAAAAAAABKZQYAZHJzL21lZGlhL2ltYWdlNDE0LnBuZ1BLAQItAAoA&#10;AAAAAAAAIQAVMqBc2wcAANsHAAAWAAAAAAAAAAAAAAAAAEFoBgBkcnMvbWVkaWEvaW1hZ2U0MTUu&#10;cG5nUEsBAi0ACgAAAAAAAAAhAIxdSNsKGAAAChgAABYAAAAAAAAAAAAAAAAAUHAGAGRycy9tZWRp&#10;YS9pbWFnZTQxNi5wbmdQSwECLQAKAAAAAAAAACEAdK/sfoUBAACFAQAAFgAAAAAAAAAAAAAAAACO&#10;iAYAZHJzL21lZGlhL2ltYWdlNDE3LnBuZ1BLAQItAAoAAAAAAAAAIQC8mYrKWwIAAFsCAAAWAAAA&#10;AAAAAAAAAAAAAEeKBgBkcnMvbWVkaWEvaW1hZ2U0MTgucG5nUEsBAi0ACgAAAAAAAAAhADuf/Xxi&#10;EAAAYhAAABYAAAAAAAAAAAAAAAAA1owGAGRycy9tZWRpYS9pbWFnZTQxOS5wbmdQSwECLQAKAAAA&#10;AAAAACEACt3u2ScBAAAnAQAAFgAAAAAAAAAAAAAAAABsnQYAZHJzL21lZGlhL2ltYWdlNDIwLnBu&#10;Z1BLAQItAAoAAAAAAAAAIQAmrphF5AAAAOQAAAAWAAAAAAAAAAAAAAAAAMeeBgBkcnMvbWVkaWEv&#10;aW1hZ2U0MjEucG5nUEsBAi0ACgAAAAAAAAAhAAcIEqsOAgAADgIAABYAAAAAAAAAAAAAAAAA358G&#10;AGRycy9tZWRpYS9pbWFnZTQyMi5wbmdQSwECLQAKAAAAAAAAACEARaAH+74AAAC+AAAAFgAAAAAA&#10;AAAAAAAAAAAhogYAZHJzL21lZGlhL2ltYWdlNDIzLnBuZ1BLAQItAAoAAAAAAAAAIQC+vNEO2wAA&#10;ANsAAAAWAAAAAAAAAAAAAAAAABOjBgBkcnMvbWVkaWEvaW1hZ2U0MjQucG5nUEsBAi0ACgAAAAAA&#10;AAAhAPAGF9fwAAAA8AAAABYAAAAAAAAAAAAAAAAAIqQGAGRycy9tZWRpYS9pbWFnZTQyNS5wbmdQ&#10;SwECLQAKAAAAAAAAACEArRcaKhYBAAAWAQAAFgAAAAAAAAAAAAAAAABGpQYAZHJzL21lZGlhL2lt&#10;YWdlNDI2LnBuZ1BLAQItAAoAAAAAAAAAIQDva+BG+AAAAPgAAAAWAAAAAAAAAAAAAAAAAJCmBgBk&#10;cnMvbWVkaWEvaW1hZ2U0MjcucG5nUEsBAi0ACgAAAAAAAAAhAC9VOdk+AQAAPgEAABYAAAAAAAAA&#10;AAAAAAAAvKcGAGRycy9tZWRpYS9pbWFnZTQyOC5wbmdQSwECLQAKAAAAAAAAACEAYJDGM1QBAABU&#10;AQAAFgAAAAAAAAAAAAAAAAAuqQYAZHJzL21lZGlhL2ltYWdlNDI5LnBuZ1BLAQItAAoAAAAAAAAA&#10;IQCj4GF8bQIAAG0CAAAWAAAAAAAAAAAAAAAAALaqBgBkcnMvbWVkaWEvaW1hZ2U0MzAucG5nUEsB&#10;Ai0ACgAAAAAAAAAhAEHJj9DuAAAA7gAAABYAAAAAAAAAAAAAAAAAV60GAGRycy9tZWRpYS9pbWFn&#10;ZTQzMS5wbmdQSwECLQAKAAAAAAAAACEAeckdFhcBAAAXAQAAFgAAAAAAAAAAAAAAAAB5rgYAZHJz&#10;L21lZGlhL2ltYWdlNDMyLnBuZ1BLAQItAAoAAAAAAAAAIQDSTF7BdAQAAHQEAAAWAAAAAAAAAAAA&#10;AAAAAMSvBgBkcnMvbWVkaWEvaW1hZ2U0MzMucG5nUEsBAi0ACgAAAAAAAAAhAJ6bLdkdAQAAHQEA&#10;ABYAAAAAAAAAAAAAAAAAbLQGAGRycy9tZWRpYS9pbWFnZTQzNC5wbmdQSwECLQAKAAAAAAAAACEA&#10;S1Ma9RUGAAAVBgAAFgAAAAAAAAAAAAAAAAC9tQYAZHJzL21lZGlhL2ltYWdlNDM1LnBuZ1BLAQIt&#10;AAoAAAAAAAAAIQChkrLG5wAAAOcAAAAWAAAAAAAAAAAAAAAAAAa8BgBkcnMvbWVkaWEvaW1hZ2Uz&#10;NzQucG5nUEsBAi0ACgAAAAAAAAAhAFGMtP/rAAAA6wAAABYAAAAAAAAAAAAAAAAAIb0GAGRycy9t&#10;ZWRpYS9pbWFnZTQzNy5wbmdQSwECLQAKAAAAAAAAACEAb66XZOgAAADoAAAAFgAAAAAAAAAAAAAA&#10;AABAvgYAZHJzL21lZGlhL2ltYWdlNDM4LnBuZ1BLAQItAAoAAAAAAAAAIQBZwi0RCAEAAAgBAAAW&#10;AAAAAAAAAAAAAAAAAFy/BgBkcnMvbWVkaWEvaW1hZ2U0MzkucG5nUEsBAi0ACgAAAAAAAAAhAKYF&#10;HWYRAQAAEQEAABYAAAAAAAAAAAAAAAAAmMAGAGRycy9tZWRpYS9pbWFnZTQ0MC5wbmdQSwECLQAK&#10;AAAAAAAAACEABAEzsw0BAAANAQAAFgAAAAAAAAAAAAAAAADdwQYAZHJzL21lZGlhL2ltYWdlNDQx&#10;LnBuZ1BLAQItAAoAAAAAAAAAIQCq6sDofwEAAH8BAAAWAAAAAAAAAAAAAAAAAB7DBgBkcnMvbWVk&#10;aWEvaW1hZ2U0NDIucG5nUEsBAi0ACgAAAAAAAAAhABnC0U89AQAAPQEAABYAAAAAAAAAAAAAAAAA&#10;0cQGAGRycy9tZWRpYS9pbWFnZTQ0My5wbmdQSwECLQAKAAAAAAAAACEAEtgEVhMCAAATAgAAFgAA&#10;AAAAAAAAAAAAAABCxgYAZHJzL21lZGlhL2ltYWdlNDQ0LnBuZ1BLAQItAAoAAAAAAAAAIQCc+jf7&#10;FwEAABcBAAAWAAAAAAAAAAAAAAAAAInIBgBkcnMvbWVkaWEvaW1hZ2U0NDUucG5nUEsBAi0ACgAA&#10;AAAAAAAhAFGBOSuAAQAAgAEAABYAAAAAAAAAAAAAAAAA1MkGAGRycy9tZWRpYS9pbWFnZTQ0Ni5w&#10;bmdQSwECLQAKAAAAAAAAACEARmGAMh0BAAAdAQAAFgAAAAAAAAAAAAAAAACIywYAZHJzL21lZGlh&#10;L2ltYWdlNDQ3LnBuZ1BLAQItAAoAAAAAAAAAIQBuGfvDIwIAACMCAAAWAAAAAAAAAAAAAAAAANnM&#10;BgBkcnMvbWVkaWEvaW1hZ2U0NDgucG5nUEsBAi0ACgAAAAAAAAAhAE26aZcwAgAAMAIAABYAAAAA&#10;AAAAAAAAAAAAMM8GAGRycy9tZWRpYS9pbWFnZTQ0OS5wbmdQSwECLQAKAAAAAAAAACEA3n50eRkC&#10;AAAZAgAAFgAAAAAAAAAAAAAAAACU0QYAZHJzL21lZGlhL2ltYWdlNDUwLnBuZ1BLAQItAAoAAAAA&#10;AAAAIQAig5fjHAIAABwCAAAWAAAAAAAAAAAAAAAAAOHTBgBkcnMvbWVkaWEvaW1hZ2U0NTEucG5n&#10;UEsBAi0ACgAAAAAAAAAhANQMhgs8AwAAPAMAABYAAAAAAAAAAAAAAAAAMdYGAGRycy9tZWRpYS9p&#10;bWFnZTQ1Mi5wbmdQSwECLQAKAAAAAAAAACEABRSYKgwIAAAMCAAAFgAAAAAAAAAAAAAAAACh2QYA&#10;ZHJzL21lZGlhL2ltYWdlNDUzLnBuZ1BLAQItAAoAAAAAAAAAIQB03rU5FgIAABYCAAAWAAAAAAAA&#10;AAAAAAAAAOHhBgBkcnMvbWVkaWEvaW1hZ2U0NTQucG5nUEsBAi0ACgAAAAAAAAAhAJyTYm8TAQAA&#10;EwEAABYAAAAAAAAAAAAAAAAAK+QGAGRycy9tZWRpYS9pbWFnZTQ1NS5wbmdQSwECLQAKAAAAAAAA&#10;ACEAmqEsgyUDAAAlAwAAFgAAAAAAAAAAAAAAAABy5QYAZHJzL21lZGlhL2ltYWdlNDU2LnBuZ1BL&#10;AQItAAoAAAAAAAAAIQBjFyIkQgMAAEIDAAAWAAAAAAAAAAAAAAAAAMvoBgBkcnMvbWVkaWEvaW1h&#10;Z2U0NTcucG5nUEsBAi0ACgAAAAAAAAAhAJ6dhseyAQAAsgEAABYAAAAAAAAAAAAAAAAAQewGAGRy&#10;cy9tZWRpYS9pbWFnZTQ1OC5wbmdQSwECLQAKAAAAAAAAACEAwNRJ+PQDAAD0AwAAFgAAAAAAAAAA&#10;AAAAAAAn7gYAZHJzL21lZGlhL2ltYWdlNDU5LnBuZ1BLAQItAAoAAAAAAAAAIQBKh/HUeAQAAHgE&#10;AAAWAAAAAAAAAAAAAAAAAE/yBgBkcnMvbWVkaWEvaW1hZ2U0NjAucG5nUEsBAi0ACgAAAAAAAAAh&#10;AIFYED/sAAAA7AAAABYAAAAAAAAAAAAAAAAA+/YGAGRycy9tZWRpYS9pbWFnZTQ2MS5wbmdQSwEC&#10;LQAKAAAAAAAAACEA5hKO14kBAACJAQAAFgAAAAAAAAAAAAAAAAAb+AYAZHJzL21lZGlhL2ltYWdl&#10;NDYyLnBuZ1BLAQItAAoAAAAAAAAAIQCOdJpEZAEAAGQBAAAWAAAAAAAAAAAAAAAAANj5BgBkcnMv&#10;bWVkaWEvaW1hZ2U0NjMucG5nUEsBAi0ACgAAAAAAAAAhALqxt25wAQAAcAEAABYAAAAAAAAAAAAA&#10;AAAAcPsGAGRycy9tZWRpYS9pbWFnZTQ2NC5wbmdQSwECLQAKAAAAAAAAACEA9O/8mZcBAACXAQAA&#10;FgAAAAAAAAAAAAAAAAAU/QYAZHJzL21lZGlhL2ltYWdlNDY1LnBuZ1BLAQItAAoAAAAAAAAAIQDl&#10;kDmfWQIAAFkCAAAWAAAAAAAAAAAAAAAAAN/+BgBkcnMvbWVkaWEvaW1hZ2U0NjYucG5nUEsBAi0A&#10;CgAAAAAAAAAhAAm2rfECAgAAAgIAABYAAAAAAAAAAAAAAAAAbAEHAGRycy9tZWRpYS9pbWFnZTQ2&#10;Ny5wbmdQSwECLQAKAAAAAAAAACEAyOLLM0YBAABGAQAAFgAAAAAAAAAAAAAAAACiAwcAZHJzL21l&#10;ZGlhL2ltYWdlNDY4LnBuZ1BLAQItAAoAAAAAAAAAIQCsjidxBQEAAAUBAAAWAAAAAAAAAAAAAAAA&#10;ABwFBwBkcnMvbWVkaWEvaW1hZ2U0NjkucG5nUEsBAi0ACgAAAAAAAAAhANvSjQ0/AQAAPwEAABYA&#10;AAAAAAAAAAAAAAAAVQYHAGRycy9tZWRpYS9pbWFnZTQ3MC5wbmdQSwECLQAKAAAAAAAAACEA8/qp&#10;oCwBAAAsAQAAFgAAAAAAAAAAAAAAAADIBwcAZHJzL21lZGlhL2ltYWdlNDcxLnBuZ1BLAQItAAoA&#10;AAAAAAAAIQDdlOU0jAIAAIwCAAAWAAAAAAAAAAAAAAAAACgJBwBkcnMvbWVkaWEvaW1hZ2U0NzIu&#10;cG5nUEsBAi0ACgAAAAAAAAAhAI8qhsvBAwAAwQMAABYAAAAAAAAAAAAAAAAA6AsHAGRycy9tZWRp&#10;YS9pbWFnZTQ3My5wbmdQSwECLQAKAAAAAAAAACEAsfXauXQEAAB0BAAAFgAAAAAAAAAAAAAAAADd&#10;DwcAZHJzL21lZGlhL2ltYWdlNDc0LnBuZ1BLAQItAAoAAAAAAAAAIQBzTigz+QAAAPkAAAAWAAAA&#10;AAAAAAAAAAAAAIUUBwBkcnMvbWVkaWEvaW1hZ2U0NzUucG5nUEsBAi0ACgAAAAAAAAAhAFNIe2gV&#10;EAAAFRAAABYAAAAAAAAAAAAAAAAAshUHAGRycy9tZWRpYS9pbWFnZTQ3Ni5wbmdQSwECLQAKAAAA&#10;AAAAACEAWYy5dpIAAACSAAAAFgAAAAAAAAAAAAAAAAD7JQcAZHJzL21lZGlhL2ltYWdlNDc3LnBu&#10;Z1BLAQItAAoAAAAAAAAAIQCLF1u9RgEAAEYBAAAWAAAAAAAAAAAAAAAAAMEmBwBkcnMvbWVkaWEv&#10;aW1hZ2U0NzgucG5nUEsBAi0ACgAAAAAAAAAhANC8B33TDgAA0w4AABYAAAAAAAAAAAAAAAAAOygH&#10;AGRycy9tZWRpYS9pbWFnZTQ3OS5wbmdQSwECLQAKAAAAAAAAACEAwXM3nLoBAAC6AQAAFgAAAAAA&#10;AAAAAAAAAABCNwcAZHJzL21lZGlhL2ltYWdlNDgwLnBuZ1BLAQItAAoAAAAAAAAAIQBfdq2p7QIA&#10;AO0CAAAWAAAAAAAAAAAAAAAAADA5BwBkcnMvbWVkaWEvaW1hZ2U0ODEucG5nUEsBAi0ACgAAAAAA&#10;AAAhABpslV3BAQAAwQEAABYAAAAAAAAAAAAAAAAAUTwHAGRycy9tZWRpYS9pbWFnZTQ4Mi5wbmdQ&#10;SwECLQAKAAAAAAAAACEAC8I14m0AAABtAAAAFgAAAAAAAAAAAAAAAABGPgcAZHJzL21lZGlhL2lt&#10;YWdlNDgzLnBuZ1BLAQItAAoAAAAAAAAAIQCAorW2dQEAAHUBAAAWAAAAAAAAAAAAAAAAAOc+BwBk&#10;cnMvbWVkaWEvaW1hZ2U0ODQucG5nUEsBAi0ACgAAAAAAAAAhABxeXcyLAQAAiwEAABYAAAAAAAAA&#10;AAAAAAAAkEAHAGRycy9tZWRpYS9pbWFnZTQ4NS5wbmdQSwECLQAKAAAAAAAAACEAy/zIyLEIAACx&#10;CAAAFgAAAAAAAAAAAAAAAABPQgcAZHJzL21lZGlhL2ltYWdlNDg2LnBuZ1BLAQItAAoAAAAAAAAA&#10;IQBnKQlhqwAAAKsAAAAWAAAAAAAAAAAAAAAAADRLBwBkcnMvbWVkaWEvaW1hZ2U0ODcucG5nUEsB&#10;Ai0ACgAAAAAAAAAhACWUjN/wAwAA8AMAABYAAAAAAAAAAAAAAAAAE0wHAGRycy9tZWRpYS9pbWFn&#10;ZTQ4OC5wbmdQSwECLQAKAAAAAAAAACEAEfe8aVABAABQAQAAFgAAAAAAAAAAAAAAAAA3UAcAZHJz&#10;L21lZGlhL2ltYWdlNDg5LnBuZ1BLAQItAAoAAAAAAAAAIQAZOmxR0QAAANEAAAAWAAAAAAAAAAAA&#10;AAAAALtRBwBkcnMvbWVkaWEvaW1hZ2U0OTAucG5nUEsBAi0ACgAAAAAAAAAhAHeZWbbgAAAA4AAA&#10;ABYAAAAAAAAAAAAAAAAAwFIHAGRycy9tZWRpYS9pbWFnZTQ5MS5wbmdQSwECLQAKAAAAAAAAACEA&#10;9hWZHWIBAABiAQAAFgAAAAAAAAAAAAAAAADUUwcAZHJzL21lZGlhL2ltYWdlNDkyLnBuZ1BLAQIt&#10;AAoAAAAAAAAAIQCf59SOxwEAAMcBAAAWAAAAAAAAAAAAAAAAAGpVBwBkcnMvbWVkaWEvaW1hZ2U0&#10;OTMucG5nUEsBAi0ACgAAAAAAAAAhAOEUXVOTAQAAkwEAABYAAAAAAAAAAAAAAAAAZVcHAGRycy9t&#10;ZWRpYS9pbWFnZTQ5NC5wbmdQSwECLQAUAAYACAAAACEAH4Wk6N0AAAAHAQAADwAAAAAAAAAAAAAA&#10;AAAsWQcAZHJzL2Rvd25yZXYueG1sUEsBAi0ACgAAAAAAAAAhAMtPWwNVMQIAVTECABQAAAAAAAAA&#10;AAAAAAAANloHAGRycy9tZWRpYS9pbWFnZTEucG5nUEsBAi0AFAAGAAgAAAAhAFlh0P8cDQAANQYB&#10;ABkAAAAAAAAAAAAAAAAAvYsJAGRycy9fcmVscy9lMm9Eb2MueG1sLnJlbHNQSwECLQAKAAAAAAAA&#10;ACEAeHXo3IgBAACIAQAAFgAAAAAAAAAAAAAAAAAQmQkAZHJzL21lZGlhL2ltYWdlNDM2LnBuZ1BL&#10;BQYAAAAA8wHzAQaEAADMmgkAAAA=&#10;">
                <v:shape id="Image 1003" o:spid="_x0000_s1027" type="#_x0000_t75" style="position:absolute;left:2;width:75593;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2dwgAAAN0AAAAPAAAAZHJzL2Rvd25yZXYueG1sRE/NagIx&#10;EL4XfIcwgreaVEF0NUopLVQ9afsA42bcrG4mSxLd7ds3QqG3+fh+Z7XpXSPuFGLtWcPLWIEgLr2p&#10;udLw/fXxPAcRE7LBxjNp+KEIm/XgaYWF8R0f6H5MlcghHAvUYFNqCyljaclhHPuWOHNnHxymDEMl&#10;TcAuh7tGTpSaSYc15waLLb1ZKq/Hm9NwuPldd3m3p+20Ok1mi/l+EXdB69Gwf12CSNSnf/Gf+9Pk&#10;+UpN4fFNPkGufwEAAP//AwBQSwECLQAUAAYACAAAACEA2+H2y+4AAACFAQAAEwAAAAAAAAAAAAAA&#10;AAAAAAAAW0NvbnRlbnRfVHlwZXNdLnhtbFBLAQItABQABgAIAAAAIQBa9CxbvwAAABUBAAALAAAA&#10;AAAAAAAAAAAAAB8BAABfcmVscy8ucmVsc1BLAQItABQABgAIAAAAIQByWH2dwgAAAN0AAAAPAAAA&#10;AAAAAAAAAAAAAAcCAABkcnMvZG93bnJldi54bWxQSwUGAAAAAAMAAwC3AAAA9gIAAAAA&#10;">
                  <v:imagedata r:id="rId709" o:title=""/>
                </v:shape>
                <v:shape id="Image 1004" o:spid="_x0000_s1028" type="#_x0000_t75" style="position:absolute;left:3022;top:18075;width:295;height: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kz+wwAAAN0AAAAPAAAAZHJzL2Rvd25yZXYueG1sRE9NawIx&#10;EL0L/Q9hhN40sduKrEYppdJ6KuqiHofNdHfpZrIkUbf/3hQK3ubxPmex6m0rLuRD41jDZKxAEJfO&#10;NFxpKPbr0QxEiMgGW8ek4ZcCrJYPgwXmxl15S5ddrEQK4ZCjhjrGLpcylDVZDGPXESfu23mLMUFf&#10;SePxmsJtK5+UmkqLDaeGGjt6q6n82Z2thubltDkf1x9fJmu3h8JnBWXqXevHYf86BxGpj3fxv/vT&#10;pPlKPcPfN+kEubwBAAD//wMAUEsBAi0AFAAGAAgAAAAhANvh9svuAAAAhQEAABMAAAAAAAAAAAAA&#10;AAAAAAAAAFtDb250ZW50X1R5cGVzXS54bWxQSwECLQAUAAYACAAAACEAWvQsW78AAAAVAQAACwAA&#10;AAAAAAAAAAAAAAAfAQAAX3JlbHMvLnJlbHNQSwECLQAUAAYACAAAACEAXrJM/sMAAADdAAAADwAA&#10;AAAAAAAAAAAAAAAHAgAAZHJzL2Rvd25yZXYueG1sUEsFBgAAAAADAAMAtwAAAPcCAAAAAA==&#10;">
                  <v:imagedata r:id="rId710" o:title=""/>
                </v:shape>
                <v:shape id="Image 1005" o:spid="_x0000_s1029" type="#_x0000_t75" style="position:absolute;left:3727;top:15615;width:647;height:1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9FwwAAAN0AAAAPAAAAZHJzL2Rvd25yZXYueG1sRE9NawIx&#10;EL0X/A9hCl5Ek1a0sjWKFASPunrpbUzGzbabybJJddtfbwqF3ubxPme57n0jrtTFOrCGp4kCQWyC&#10;rbnScDpuxwsQMSFbbAKThm+KsF4NHpZY2HDjA13LVIkcwrFADS6ltpAyGkce4yS0xJm7hM5jyrCr&#10;pO3wlsN9I5+VmkuPNecGhy29OTKf5ZfXUJqfj+n+PTUv5uKMG1Xn0Wx71nr42G9eQSTq07/4z72z&#10;eb5SM/j9Jp8gV3cAAAD//wMAUEsBAi0AFAAGAAgAAAAhANvh9svuAAAAhQEAABMAAAAAAAAAAAAA&#10;AAAAAAAAAFtDb250ZW50X1R5cGVzXS54bWxQSwECLQAUAAYACAAAACEAWvQsW78AAAAVAQAACwAA&#10;AAAAAAAAAAAAAAAfAQAAX3JlbHMvLnJlbHNQSwECLQAUAAYACAAAACEAZb3PRcMAAADdAAAADwAA&#10;AAAAAAAAAAAAAAAHAgAAZHJzL2Rvd25yZXYueG1sUEsFBgAAAAADAAMAtwAAAPcCAAAAAA==&#10;">
                  <v:imagedata r:id="rId711" o:title=""/>
                </v:shape>
                <v:shape id="Image 1006" o:spid="_x0000_s1030" type="#_x0000_t75" style="position:absolute;left:9474;top:11125;width:1331;height: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ciXxAAAAN0AAAAPAAAAZHJzL2Rvd25yZXYueG1sRI9BawIx&#10;EIXvBf9DGMFbzVqhlNUoIli0PXUVwduQjJvFzWRNom7/fVMo9DbDe++bN/Nl71pxpxAbzwom4wIE&#10;sfam4VrBYb95fgMRE7LB1jMp+KYIy8XgaY6l8Q/+onuVapEhHEtUYFPqSimjtuQwjn1HnLWzDw5T&#10;XkMtTcBHhrtWvhTFq3TYcL5gsaO1JX2pbk7BzU6Peh/0cRfeuV6f5LX6rD6UGg371QxEoj79m//S&#10;W5PrZyL8fpNHkIsfAAAA//8DAFBLAQItABQABgAIAAAAIQDb4fbL7gAAAIUBAAATAAAAAAAAAAAA&#10;AAAAAAAAAABbQ29udGVudF9UeXBlc10ueG1sUEsBAi0AFAAGAAgAAAAhAFr0LFu/AAAAFQEAAAsA&#10;AAAAAAAAAAAAAAAAHwEAAF9yZWxzLy5yZWxzUEsBAi0AFAAGAAgAAAAhAA11yJfEAAAA3QAAAA8A&#10;AAAAAAAAAAAAAAAABwIAAGRycy9kb3ducmV2LnhtbFBLBQYAAAAAAwADALcAAAD4AgAAAAA=&#10;">
                  <v:imagedata r:id="rId712" o:title=""/>
                </v:shape>
                <v:shape id="Image 1007" o:spid="_x0000_s1031" type="#_x0000_t75" style="position:absolute;left:7083;top:12000;width:1184;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CLwgAAAN0AAAAPAAAAZHJzL2Rvd25yZXYueG1sRE9Ni8Iw&#10;EL0L/ocwwt40cRdUqlFci1DYk64LHodmbIvNpCRZ7f77jSB4m8f7nNWmt624kQ+NYw3TiQJBXDrT&#10;cKXh9L0fL0CEiGywdUwa/ijAZj0crDAz7s4Huh1jJVIIhww11DF2mZShrMlimLiOOHEX5y3GBH0l&#10;jcd7CretfFdqJi02nBpq7GhXU3k9/loNi49rXpxn+Xluinx3+uQvtf/xWr+N+u0SRKQ+vsRPd2HS&#10;fKXm8PgmnSDX/wAAAP//AwBQSwECLQAUAAYACAAAACEA2+H2y+4AAACFAQAAEwAAAAAAAAAAAAAA&#10;AAAAAAAAW0NvbnRlbnRfVHlwZXNdLnhtbFBLAQItABQABgAIAAAAIQBa9CxbvwAAABUBAAALAAAA&#10;AAAAAAAAAAAAAB8BAABfcmVscy8ucmVsc1BLAQItABQABgAIAAAAIQCCIVCLwgAAAN0AAAAPAAAA&#10;AAAAAAAAAAAAAAcCAABkcnMvZG93bnJldi54bWxQSwUGAAAAAAMAAwC3AAAA9gIAAAAA&#10;">
                  <v:imagedata r:id="rId713" o:title=""/>
                </v:shape>
                <v:shape id="Image 1008" o:spid="_x0000_s1032" type="#_x0000_t75" style="position:absolute;left:17283;top:12142;width:1159;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SkfxwAAAN0AAAAPAAAAZHJzL2Rvd25yZXYueG1sRI9BT8Mw&#10;DIXvk/gPkZG4IJZsQgjKsgmhDbHDDlvhbjVeW2icrkm78u/xYdJutt7ze58Xq9E3aqAu1oEtzKYG&#10;FHERXM2lha988/AMKiZkh01gsvBHEVbLm8kCMxfOvKfhkEolIRwztFCl1GZax6Iij3EaWmLRjqHz&#10;mGTtSu06PEu4b/TcmCftsWZpqLCl94qK30PvLTwe849t8/JTfPdDvxt3m/x+fcqtvbsd315BJRrT&#10;1Xy5/nSCb4zgyjcygl7+AwAA//8DAFBLAQItABQABgAIAAAAIQDb4fbL7gAAAIUBAAATAAAAAAAA&#10;AAAAAAAAAAAAAABbQ29udGVudF9UeXBlc10ueG1sUEsBAi0AFAAGAAgAAAAhAFr0LFu/AAAAFQEA&#10;AAsAAAAAAAAAAAAAAAAAHwEAAF9yZWxzLy5yZWxzUEsBAi0AFAAGAAgAAAAhAE/tKR/HAAAA3QAA&#10;AA8AAAAAAAAAAAAAAAAABwIAAGRycy9kb3ducmV2LnhtbFBLBQYAAAAAAwADALcAAAD7AgAAAAA=&#10;">
                  <v:imagedata r:id="rId714" o:title=""/>
                </v:shape>
                <v:shape id="Image 1009" o:spid="_x0000_s1033" type="#_x0000_t75" style="position:absolute;left:26154;top:17082;width:310;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mVLxQAAAN0AAAAPAAAAZHJzL2Rvd25yZXYueG1sRE9Na8JA&#10;EL0X/A/LCL2I7io0tKlrEFEQocVaL70N2TEJZmeT7FZjf323IPQ2j/c586y3tbhQ5yvHGqYTBYI4&#10;d6biQsPxczN+BuEDssHaMWm4kYdsMXiYY2rclT/ocgiFiCHsU9RQhtCkUvq8JIt+4hriyJ1cZzFE&#10;2BXSdHiN4baWM6USabHi2FBiQ6uS8vPh22oY5ft1tX5TXHzNntqfW5sk78lO68dhv3wFEagP/+K7&#10;e2vifKVe4O+beIJc/AIAAP//AwBQSwECLQAUAAYACAAAACEA2+H2y+4AAACFAQAAEwAAAAAAAAAA&#10;AAAAAAAAAAAAW0NvbnRlbnRfVHlwZXNdLnhtbFBLAQItABQABgAIAAAAIQBa9CxbvwAAABUBAAAL&#10;AAAAAAAAAAAAAAAAAB8BAABfcmVscy8ucmVsc1BLAQItABQABgAIAAAAIQD8MmVLxQAAAN0AAAAP&#10;AAAAAAAAAAAAAAAAAAcCAABkcnMvZG93bnJldi54bWxQSwUGAAAAAAMAAwC3AAAA+QIAAAAA&#10;">
                  <v:imagedata r:id="rId715" o:title=""/>
                </v:shape>
                <v:shape id="Image 1010" o:spid="_x0000_s1034" type="#_x0000_t75" style="position:absolute;left:900;top:11919;width:817;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oYvwwAAAN0AAAAPAAAAZHJzL2Rvd25yZXYueG1sRI9Pa8Mw&#10;DMXvg30Ho0Fvq9MVSsnqljFWCPTUf3c11pKwWA62m2b59NWh0JvEe3rvp9VmcK3qKcTGs4HZNANF&#10;XHrbcGXgdNy+L0HFhGyx9UwG/inCZv36ssLc+hvvqT+kSkkIxxwN1Cl1udaxrMlhnPqOWLRfHxwm&#10;WUOlbcCbhLtWf2TZQjtsWBpq7Oi7pvLvcHUGmMafc3HB5ObjLvjxeu5PxdaYydvw9Qkq0ZCe5sd1&#10;YQU/mwm/fCMj6PUdAAD//wMAUEsBAi0AFAAGAAgAAAAhANvh9svuAAAAhQEAABMAAAAAAAAAAAAA&#10;AAAAAAAAAFtDb250ZW50X1R5cGVzXS54bWxQSwECLQAUAAYACAAAACEAWvQsW78AAAAVAQAACwAA&#10;AAAAAAAAAAAAAAAfAQAAX3JlbHMvLnJlbHNQSwECLQAUAAYACAAAACEApvKGL8MAAADdAAAADwAA&#10;AAAAAAAAAAAAAAAHAgAAZHJzL2Rvd25yZXYueG1sUEsFBgAAAAADAAMAtwAAAPcCAAAAAA==&#10;">
                  <v:imagedata r:id="rId716" o:title=""/>
                </v:shape>
                <v:shape id="Image 1011" o:spid="_x0000_s1035" type="#_x0000_t75" style="position:absolute;left:5212;top:33554;width:2535;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UBYxQAAAN0AAAAPAAAAZHJzL2Rvd25yZXYueG1sRE9Na8JA&#10;EL0L/Q/LCL2ZTXooMbpKEEqLtKDGg8cxOybB7GzIbmPy77uFQm/zeJ+z3o6mFQP1rrGsIIliEMSl&#10;1Q1XCs7F2yIF4TyyxtYyKZjIwXbzNFtjpu2DjzScfCVCCLsMFdTed5mUrqzJoItsRxy4m+0N+gD7&#10;SuoeHyHctPIljl+lwYZDQ40d7Woq76dvo+Cw/7on6W05fE55VbxfLod9fs2Vep6P+QqEp9H/i//c&#10;HzrMj5MEfr8JJ8jNDwAAAP//AwBQSwECLQAUAAYACAAAACEA2+H2y+4AAACFAQAAEwAAAAAAAAAA&#10;AAAAAAAAAAAAW0NvbnRlbnRfVHlwZXNdLnhtbFBLAQItABQABgAIAAAAIQBa9CxbvwAAABUBAAAL&#10;AAAAAAAAAAAAAAAAAB8BAABfcmVscy8ucmVsc1BLAQItABQABgAIAAAAIQCHxUBYxQAAAN0AAAAP&#10;AAAAAAAAAAAAAAAAAAcCAABkcnMvZG93bnJldi54bWxQSwUGAAAAAAMAAwC3AAAA+QIAAAAA&#10;">
                  <v:imagedata r:id="rId717" o:title=""/>
                </v:shape>
                <v:shape id="Image 1012" o:spid="_x0000_s1036" type="#_x0000_t75" style="position:absolute;left:16537;top:24379;width:9395;height:1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pmxQAAAN0AAAAPAAAAZHJzL2Rvd25yZXYueG1sRE9Na8JA&#10;EL0L/odlhF6k2RhskdRVrKVQ6UGa9uBxkh2zwexsyG41/fddQfA2j/c5y/VgW3Gm3jeOFcySFARx&#10;5XTDtYKf7/fHBQgfkDW2jknBH3lYr8ajJebaXfiLzkWoRQxhn6MCE0KXS+krQxZ94jriyB1dbzFE&#10;2NdS93iJ4baVWZo+S4sNxwaDHW0NVafi1yrQx/mbL3Xpt+b18zDPFk/Tw36n1MNk2LyACDSEu/jm&#10;/tBxfjrL4PpNPEGu/gEAAP//AwBQSwECLQAUAAYACAAAACEA2+H2y+4AAACFAQAAEwAAAAAAAAAA&#10;AAAAAAAAAAAAW0NvbnRlbnRfVHlwZXNdLnhtbFBLAQItABQABgAIAAAAIQBa9CxbvwAAABUBAAAL&#10;AAAAAAAAAAAAAAAAAB8BAABfcmVscy8ucmVsc1BLAQItABQABgAIAAAAIQAT9epmxQAAAN0AAAAP&#10;AAAAAAAAAAAAAAAAAAcCAABkcnMvZG93bnJldi54bWxQSwUGAAAAAAMAAwC3AAAA+QIAAAAA&#10;">
                  <v:imagedata r:id="rId718" o:title=""/>
                </v:shape>
                <v:shape id="Image 1013" o:spid="_x0000_s1037" type="#_x0000_t75" style="position:absolute;left:14778;top:11189;width:1482;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uLvxAAAAN0AAAAPAAAAZHJzL2Rvd25yZXYueG1sRE9Na8JA&#10;EL0X/A/LCL3VjZUGja4itoXSmxoQb2N2uknNzsbsVuO/7wqCt3m8z5ktOluLM7W+cqxgOEhAEBdO&#10;V2wU5NvPlzEIH5A11o5JwZU8LOa9pxlm2l14TedNMCKGsM9QQRlCk0npi5Is+oFriCP341qLIcLW&#10;SN3iJYbbWr4mSSotVhwbSmxoVVJx3PxZBaO1Oe0/ft8mJ7PKD2mab7935l2p5363nIII1IWH+O7+&#10;0nF+MhzB7Zt4gpz/AwAA//8DAFBLAQItABQABgAIAAAAIQDb4fbL7gAAAIUBAAATAAAAAAAAAAAA&#10;AAAAAAAAAABbQ29udGVudF9UeXBlc10ueG1sUEsBAi0AFAAGAAgAAAAhAFr0LFu/AAAAFQEAAAsA&#10;AAAAAAAAAAAAAAAAHwEAAF9yZWxzLy5yZWxzUEsBAi0AFAAGAAgAAAAhAHGK4u/EAAAA3QAAAA8A&#10;AAAAAAAAAAAAAAAABwIAAGRycy9kb3ducmV2LnhtbFBLBQYAAAAAAwADALcAAAD4AgAAAAA=&#10;">
                  <v:imagedata r:id="rId719" o:title=""/>
                </v:shape>
                <v:shape id="Image 1014" o:spid="_x0000_s1038" type="#_x0000_t75" style="position:absolute;left:12916;top:19390;width:980;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syxAAAAN0AAAAPAAAAZHJzL2Rvd25yZXYueG1sRE9Na8JA&#10;EL0L/Q/LFLw1G620JbqKCAVBEIw59DjNjkk0Oxuyqyb59W6h4G0e73MWq87U4katqywrmEQxCOLc&#10;6ooLBdnx++0LhPPIGmvLpKAnB6vly2iBibZ3PtAt9YUIIewSVFB63yRSurwkgy6yDXHgTrY16ANs&#10;C6lbvIdwU8tpHH9IgxWHhhIb2pSUX9KrUfA5/O431937dric0v6nO2dDn2ZKjV+79RyEp84/xf/u&#10;rQ7z48kM/r4JJ8jlAwAA//8DAFBLAQItABQABgAIAAAAIQDb4fbL7gAAAIUBAAATAAAAAAAAAAAA&#10;AAAAAAAAAABbQ29udGVudF9UeXBlc10ueG1sUEsBAi0AFAAGAAgAAAAhAFr0LFu/AAAAFQEAAAsA&#10;AAAAAAAAAAAAAAAAHwEAAF9yZWxzLy5yZWxzUEsBAi0AFAAGAAgAAAAhAPHAmzLEAAAA3QAAAA8A&#10;AAAAAAAAAAAAAAAABwIAAGRycy9kb3ducmV2LnhtbFBLBQYAAAAAAwADALcAAAD4AgAAAAA=&#10;">
                  <v:imagedata r:id="rId720" o:title=""/>
                </v:shape>
                <v:shape id="Image 1015" o:spid="_x0000_s1039" type="#_x0000_t75" style="position:absolute;left:11014;top:21294;width:980;height: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pfcwgAAAN0AAAAPAAAAZHJzL2Rvd25yZXYueG1sRE9Ni8Iw&#10;EL0v+B/CCN7WVEFZqlGKIvUgwlYFj0MztsVmUpKo9d9vFhb2No/3Oct1b1rxJOcbywom4wQEcWl1&#10;w5WC82n3+QXCB2SNrWVS8CYP69XgY4mpti/+pmcRKhFD2KeooA6hS6X0ZU0G/dh2xJG7WWcwROgq&#10;qR2+Yrhp5TRJ5tJgw7Ghxo42NZX34mEU5JtLfrhkx/n1nZWuPZ7ybVHkSo2GfbYAEagP/+I/917H&#10;+clkBr/fxBPk6gcAAP//AwBQSwECLQAUAAYACAAAACEA2+H2y+4AAACFAQAAEwAAAAAAAAAAAAAA&#10;AAAAAAAAW0NvbnRlbnRfVHlwZXNdLnhtbFBLAQItABQABgAIAAAAIQBa9CxbvwAAABUBAAALAAAA&#10;AAAAAAAAAAAAAB8BAABfcmVscy8ucmVsc1BLAQItABQABgAIAAAAIQDeipfcwgAAAN0AAAAPAAAA&#10;AAAAAAAAAAAAAAcCAABkcnMvZG93bnJldi54bWxQSwUGAAAAAAMAAwC3AAAA9gIAAAAA&#10;">
                  <v:imagedata r:id="rId721" o:title=""/>
                </v:shape>
                <v:shape id="Image 1016" o:spid="_x0000_s1040" type="#_x0000_t75" style="position:absolute;left:18126;top:13568;width:2223;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laxAAAAN0AAAAPAAAAZHJzL2Rvd25yZXYueG1sRE9La8JA&#10;EL4X+h+WKXirm3gIJXUVFYScAqYtpbdpdkyC2dmY3Tz013cLhd7m43vOejubVozUu8aygngZgSAu&#10;rW64UvD+dnx+AeE8ssbWMim4kYPt5vFhjam2E59oLHwlQgi7FBXU3neplK6syaBb2o44cGfbG/QB&#10;9pXUPU4h3LRyFUWJNNhwaKixo0NN5aUYjAIu5r37zL9jff84fuWZH4bzNVdq8TTvXkF4mv2/+M+d&#10;6TA/ihP4/SacIDc/AAAA//8DAFBLAQItABQABgAIAAAAIQDb4fbL7gAAAIUBAAATAAAAAAAAAAAA&#10;AAAAAAAAAABbQ29udGVudF9UeXBlc10ueG1sUEsBAi0AFAAGAAgAAAAhAFr0LFu/AAAAFQEAAAsA&#10;AAAAAAAAAAAAAAAAHwEAAF9yZWxzLy5yZWxzUEsBAi0AFAAGAAgAAAAhAIljGVrEAAAA3QAAAA8A&#10;AAAAAAAAAAAAAAAABwIAAGRycy9kb3ducmV2LnhtbFBLBQYAAAAAAwADALcAAAD4AgAAAAA=&#10;">
                  <v:imagedata r:id="rId722" o:title=""/>
                </v:shape>
                <v:shape id="Image 1017" o:spid="_x0000_s1041" type="#_x0000_t75" style="position:absolute;left:7208;top:25099;width:980;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LNwQAAAN0AAAAPAAAAZHJzL2Rvd25yZXYueG1sRE9Ni8Iw&#10;EL0v+B/CCN7WtB5UqlFEEFTwsNWDvQ3N2BabSWlSrf/eLAje5vE+Z7nuTS0e1LrKsoJ4HIEgzq2u&#10;uFBwOe9+5yCcR9ZYWyYFL3KwXg1+lpho++Q/eqS+ECGEXYIKSu+bREqXl2TQjW1DHLibbQ36ANtC&#10;6hafIdzUchJFU2mw4tBQYkPbkvJ72hkFiNk2pfjVpfP4aE8HnV3r7KDUaNhvFiA89f4r/rj3OsyP&#10;4hn8fxNOkKs3AAAA//8DAFBLAQItABQABgAIAAAAIQDb4fbL7gAAAIUBAAATAAAAAAAAAAAAAAAA&#10;AAAAAABbQ29udGVudF9UeXBlc10ueG1sUEsBAi0AFAAGAAgAAAAhAFr0LFu/AAAAFQEAAAsAAAAA&#10;AAAAAAAAAAAAHwEAAF9yZWxzLy5yZWxzUEsBAi0AFAAGAAgAAAAhAFHZcs3BAAAA3QAAAA8AAAAA&#10;AAAAAAAAAAAABwIAAGRycy9kb3ducmV2LnhtbFBLBQYAAAAAAwADALcAAAD1AgAAAAA=&#10;">
                  <v:imagedata r:id="rId723" o:title=""/>
                </v:shape>
                <v:shape id="Image 1018" o:spid="_x0000_s1042" type="#_x0000_t75" style="position:absolute;left:12624;top:21591;width:34;height: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3/xgAAAN0AAAAPAAAAZHJzL2Rvd25yZXYueG1sRI9PawJB&#10;DMXvQr/DkII3nVGk6NZRiiDWS4t/wGvYibuLO5l1Z6rrtzeHgreE9/LeL/Nl52t1ozZWgS2MhgYU&#10;cR5cxYWF42E9mIKKCdlhHZgsPCjCcvHWm2Pmwp13dNunQkkIxwwtlCk1mdYxL8ljHIaGWLRzaD0m&#10;WdtCuxbvEu5rPTbmQ3usWBpKbGhVUn7Z/3kLzenxay6z8Xm32V6PYfKz0evqZG3/vfv6BJWoSy/z&#10;//W3E3wzElz5RkbQiycAAAD//wMAUEsBAi0AFAAGAAgAAAAhANvh9svuAAAAhQEAABMAAAAAAAAA&#10;AAAAAAAAAAAAAFtDb250ZW50X1R5cGVzXS54bWxQSwECLQAUAAYACAAAACEAWvQsW78AAAAVAQAA&#10;CwAAAAAAAAAAAAAAAAAfAQAAX3JlbHMvLnJlbHNQSwECLQAUAAYACAAAACEAQdyt/8YAAADdAAAA&#10;DwAAAAAAAAAAAAAAAAAHAgAAZHJzL2Rvd25yZXYueG1sUEsFBgAAAAADAAMAtwAAAPoCAAAAAA==&#10;">
                  <v:imagedata r:id="rId724" o:title=""/>
                </v:shape>
                <v:shape id="Image 1019" o:spid="_x0000_s1043" type="#_x0000_t75" style="position:absolute;left:9806;top:20629;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46wwAAAN0AAAAPAAAAZHJzL2Rvd25yZXYueG1sRE9La8JA&#10;EL4X+h+WKXiru1YRTV2lBiT2IvigvQ7ZaRLMzobsauK/7wqCt/n4nrNY9bYWV2p95VjDaKhAEOfO&#10;VFxoOB037zMQPiAbrB2Thht5WC1fXxaYGNfxnq6HUIgYwj5BDWUITSKlz0uy6IeuIY7cn2sthgjb&#10;QpoWuxhua/mh1FRarDg2lNhQWlJ+Plysht0+m/yq72I9SyddZuQ6S88/Y60Hb/3XJ4hAfXiKH+6t&#10;ifPVaA73b+IJcvkPAAD//wMAUEsBAi0AFAAGAAgAAAAhANvh9svuAAAAhQEAABMAAAAAAAAAAAAA&#10;AAAAAAAAAFtDb250ZW50X1R5cGVzXS54bWxQSwECLQAUAAYACAAAACEAWvQsW78AAAAVAQAACwAA&#10;AAAAAAAAAAAAAAAfAQAAX3JlbHMvLnJlbHNQSwECLQAUAAYACAAAACEAai/OOsMAAADdAAAADwAA&#10;AAAAAAAAAAAAAAAHAgAAZHJzL2Rvd25yZXYueG1sUEsFBgAAAAADAAMAtwAAAPcCAAAAAA==&#10;">
                  <v:imagedata r:id="rId725" o:title=""/>
                </v:shape>
                <v:shape id="Image 1020" o:spid="_x0000_s1044" type="#_x0000_t75" style="position:absolute;left:23254;width:929;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3cxgAAAN0AAAAPAAAAZHJzL2Rvd25yZXYueG1sRI9Bb8Iw&#10;DIXvk/YfIiNxmSBdDwMVAmKTJg3tBGWH3azGtIXG6ZIMyr/Hh0m72XrP731ergfXqQuF2Ho28DzN&#10;QBFX3rZcGziU75M5qJiQLXaeycCNIqxXjw9LLKy/8o4u+1QrCeFYoIEmpb7QOlYNOYxT3xOLdvTB&#10;YZI11NoGvEq463SeZS/aYcvS0GBPbw1V5/2vM/D5Pc/L2wZpNjsN5U/Y0mv4ejJmPBo2C1CJhvRv&#10;/rv+sIKf5cIv38gIenUHAAD//wMAUEsBAi0AFAAGAAgAAAAhANvh9svuAAAAhQEAABMAAAAAAAAA&#10;AAAAAAAAAAAAAFtDb250ZW50X1R5cGVzXS54bWxQSwECLQAUAAYACAAAACEAWvQsW78AAAAVAQAA&#10;CwAAAAAAAAAAAAAAAAAfAQAAX3JlbHMvLnJlbHNQSwECLQAUAAYACAAAACEAgPq93MYAAADdAAAA&#10;DwAAAAAAAAAAAAAAAAAHAgAAZHJzL2Rvd25yZXYueG1sUEsFBgAAAAADAAMAtwAAAPoCAAAAAA==&#10;">
                  <v:imagedata r:id="rId726" o:title=""/>
                </v:shape>
                <v:shape id="Image 1021" o:spid="_x0000_s1045" type="#_x0000_t75" style="position:absolute;left:9021;top:11930;width:546;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qvpxAAAAN0AAAAPAAAAZHJzL2Rvd25yZXYueG1sRE9Na8JA&#10;EL0X/A/LCF6Kbsyh1OgqIgpF20BVPA/ZMYlmZ9PsmqT/vlso9DaP9zmLVW8q0VLjSssKppMIBHFm&#10;dcm5gvNpN34F4TyyxsoyKfgmB6vl4GmBibYdf1J79LkIIewSVFB4XydSuqwgg25ia+LAXW1j0AfY&#10;5FI32IVwU8k4il6kwZJDQ4E1bQrK7seHUfCBd5ztT5fb4et9t31Ob+TyS6rUaNiv5yA89f5f/Od+&#10;02F+FE/h95twglz+AAAA//8DAFBLAQItABQABgAIAAAAIQDb4fbL7gAAAIUBAAATAAAAAAAAAAAA&#10;AAAAAAAAAABbQ29udGVudF9UeXBlc10ueG1sUEsBAi0AFAAGAAgAAAAhAFr0LFu/AAAAFQEAAAsA&#10;AAAAAAAAAAAAAAAAHwEAAF9yZWxzLy5yZWxzUEsBAi0AFAAGAAgAAAAhALwmq+nEAAAA3QAAAA8A&#10;AAAAAAAAAAAAAAAABwIAAGRycy9kb3ducmV2LnhtbFBLBQYAAAAAAwADALcAAAD4AgAAAAA=&#10;">
                  <v:imagedata r:id="rId727" o:title=""/>
                </v:shape>
                <v:shape id="Image 1022" o:spid="_x0000_s1046" type="#_x0000_t75" style="position:absolute;left:12109;top:18900;width:2528;height:3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j5WxgAAAN0AAAAPAAAAZHJzL2Rvd25yZXYueG1sRI9Pa8JA&#10;EMXvQr/DMoXedGMO0URXkUKlvQj+ufQ2zY5JMDsbdrdJ+u27guBthvfm/d6st6NpRU/ON5YVzGcJ&#10;COLS6oYrBZfzx3QJwgdkja1lUvBHHrabl8kaC20HPlJ/CpWIIewLVFCH0BVS+rImg35mO+KoXa0z&#10;GOLqKqkdDjHctDJNkkwabDgSauzovabydvo1CpYLt//O+v388FN9ZUNE5O2YK/X2Ou5WIAKN4Wl+&#10;XH/qWD9JU7h/E0eQm38AAAD//wMAUEsBAi0AFAAGAAgAAAAhANvh9svuAAAAhQEAABMAAAAAAAAA&#10;AAAAAAAAAAAAAFtDb250ZW50X1R5cGVzXS54bWxQSwECLQAUAAYACAAAACEAWvQsW78AAAAVAQAA&#10;CwAAAAAAAAAAAAAAAAAfAQAAX3JlbHMvLnJlbHNQSwECLQAUAAYACAAAACEABgI+VsYAAADdAAAA&#10;DwAAAAAAAAAAAAAAAAAHAgAAZHJzL2Rvd25yZXYueG1sUEsFBgAAAAADAAMAtwAAAPoCAAAAAA==&#10;">
                  <v:imagedata r:id="rId728" o:title=""/>
                </v:shape>
                <v:shape id="Image 1023" o:spid="_x0000_s1047" type="#_x0000_t75" style="position:absolute;left:7991;top:9444;width:547;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lVxgAAAN0AAAAPAAAAZHJzL2Rvd25yZXYueG1sRI9Ba8JA&#10;EIXvQv/DMoXe6kSL1qauIqLSgweb9tLbkJ0mwexsyK4x+uu7QsHbDO99b97Ml72tVcetr5xoGA0T&#10;UCy5M5UUGr6/ts8zUD6QGKqdsIYLe1guHgZzSo07yyd3WShUDBGfkoYyhCZF9HnJlvzQNSxR+3Wt&#10;pRDXtkDT0jmG2xrHSTJFS5XECyU1vC45P2YnG2tcX6vN235aY4+T3fYn9wfsZlo/Pfard1CB+3A3&#10;/9MfJnLJ+AVu38QRcPEHAAD//wMAUEsBAi0AFAAGAAgAAAAhANvh9svuAAAAhQEAABMAAAAAAAAA&#10;AAAAAAAAAAAAAFtDb250ZW50X1R5cGVzXS54bWxQSwECLQAUAAYACAAAACEAWvQsW78AAAAVAQAA&#10;CwAAAAAAAAAAAAAAAAAfAQAAX3JlbHMvLnJlbHNQSwECLQAUAAYACAAAACEAX8BZVcYAAADdAAAA&#10;DwAAAAAAAAAAAAAAAAAHAgAAZHJzL2Rvd25yZXYueG1sUEsFBgAAAAADAAMAtwAAAPoCAAAAAA==&#10;">
                  <v:imagedata r:id="rId729" o:title=""/>
                </v:shape>
                <v:shape id="Image 1024" o:spid="_x0000_s1048" type="#_x0000_t75" style="position:absolute;left:13654;top:23115;width:547;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ggxgAAAN0AAAAPAAAAZHJzL2Rvd25yZXYueG1sRE9Na8JA&#10;EL0X/A/LCL2UumkQkegqxTbQVj00Cl7H7DQJZmdDdhtjf31XELzN433OfNmbWnTUusqygpdRBII4&#10;t7riQsF+lz5PQTiPrLG2TAou5GC5GDzMMdH2zN/UZb4QIYRdggpK75tESpeXZNCNbEMcuB/bGvQB&#10;toXULZ5DuKllHEUTabDi0FBiQ6uS8lP2axQ0+yNunw7jdf+17d7TePOWXj7/lHoc9q8zEJ56fxff&#10;3B86zI/iMVy/CSfIxT8AAAD//wMAUEsBAi0AFAAGAAgAAAAhANvh9svuAAAAhQEAABMAAAAAAAAA&#10;AAAAAAAAAAAAAFtDb250ZW50X1R5cGVzXS54bWxQSwECLQAUAAYACAAAACEAWvQsW78AAAAVAQAA&#10;CwAAAAAAAAAAAAAAAAAfAQAAX3JlbHMvLnJlbHNQSwECLQAUAAYACAAAACEAvlVoIMYAAADdAAAA&#10;DwAAAAAAAAAAAAAAAAAHAgAAZHJzL2Rvd25yZXYueG1sUEsFBgAAAAADAAMAtwAAAPoCAAAAAA==&#10;">
                  <v:imagedata r:id="rId730" o:title=""/>
                </v:shape>
                <v:shape id="Image 1025" o:spid="_x0000_s1049" type="#_x0000_t75" style="position:absolute;left:9649;top:19398;width:1274;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M/xAAAAN0AAAAPAAAAZHJzL2Rvd25yZXYueG1sRE9Na8JA&#10;EL0L/odlhN50o22lRlcJYiEHodYWxNuQHbPR7GzIbjX9926h4G0e73MWq87W4kqtrxwrGI8SEMSF&#10;0xWXCr6/3odvIHxA1lg7JgW/5GG17PcWmGp340+67kMpYgj7FBWYEJpUSl8YsuhHriGO3Mm1FkOE&#10;bSl1i7cYbms5SZKptFhxbDDY0NpQcdn/WAXdS/ZhOcvy7dE87858wHy2mSr1NOiyOYhAXXiI/925&#10;jvOTySv8fRNPkMs7AAAA//8DAFBLAQItABQABgAIAAAAIQDb4fbL7gAAAIUBAAATAAAAAAAAAAAA&#10;AAAAAAAAAABbQ29udGVudF9UeXBlc10ueG1sUEsBAi0AFAAGAAgAAAAhAFr0LFu/AAAAFQEAAAsA&#10;AAAAAAAAAAAAAAAAHwEAAF9yZWxzLy5yZWxzUEsBAi0AFAAGAAgAAAAhAOClQz/EAAAA3QAAAA8A&#10;AAAAAAAAAAAAAAAABwIAAGRycy9kb3ducmV2LnhtbFBLBQYAAAAAAwADALcAAAD4AgAAAAA=&#10;">
                  <v:imagedata r:id="rId731" o:title=""/>
                </v:shape>
                <v:shape id="Image 1026" o:spid="_x0000_s1050" type="#_x0000_t75" style="position:absolute;left:9649;top:21348;width:1274;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zhxwgAAAN0AAAAPAAAAZHJzL2Rvd25yZXYueG1sRE/bisIw&#10;EH0X9h/CLPimqYq3apRlwUUEke2Kz0MztsVmUpq0dv/eCIJvczjXWW87U4qWaldYVjAaRiCIU6sL&#10;zhSc/3aDBQjnkTWWlknBPznYbj56a4y1vfMvtYnPRAhhF6OC3PsqltKlORl0Q1sRB+5qa4M+wDqT&#10;usZ7CDelHEfRTBosODTkWNF3TuktaYyCSeFHy2Yy/dGX86GZJ/PjpT0tlep/dl8rEJ46/xa/3Hsd&#10;5kfjGTy/CSfIzQMAAP//AwBQSwECLQAUAAYACAAAACEA2+H2y+4AAACFAQAAEwAAAAAAAAAAAAAA&#10;AAAAAAAAW0NvbnRlbnRfVHlwZXNdLnhtbFBLAQItABQABgAIAAAAIQBa9CxbvwAAABUBAAALAAAA&#10;AAAAAAAAAAAAAB8BAABfcmVscy8ucmVsc1BLAQItABQABgAIAAAAIQDbIzhxwgAAAN0AAAAPAAAA&#10;AAAAAAAAAAAAAAcCAABkcnMvZG93bnJldi54bWxQSwUGAAAAAAMAAwC3AAAA9gIAAAAA&#10;">
                  <v:imagedata r:id="rId732" o:title=""/>
                </v:shape>
                <v:shape id="Image 1027" o:spid="_x0000_s1051" type="#_x0000_t75" style="position:absolute;left:15850;top:21966;width:1273;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8tFwQAAAN0AAAAPAAAAZHJzL2Rvd25yZXYueG1sRE9Li8Iw&#10;EL4L+x/CLHiziSIqXaMsi4pXH+B1aGbbss2k28S2+uuNIHibj+85y3VvK9FS40vHGsaJAkGcOVNy&#10;ruF82o4WIHxANlg5Jg038rBefQyWmBrX8YHaY8hFDGGfooYihDqV0mcFWfSJq4kj9+saiyHCJpem&#10;wS6G20pOlJpJiyXHhgJr+iko+zterYb2vlOX+fRq/g+Xbix7s9mbmdJ6+Nl/f4EI1Ie3+OXemzhf&#10;Tebw/CaeIFcPAAAA//8DAFBLAQItABQABgAIAAAAIQDb4fbL7gAAAIUBAAATAAAAAAAAAAAAAAAA&#10;AAAAAABbQ29udGVudF9UeXBlc10ueG1sUEsBAi0AFAAGAAgAAAAhAFr0LFu/AAAAFQEAAAsAAAAA&#10;AAAAAAAAAAAAHwEAAF9yZWxzLy5yZWxzUEsBAi0AFAAGAAgAAAAhAAOPy0XBAAAA3QAAAA8AAAAA&#10;AAAAAAAAAAAABwIAAGRycy9kb3ducmV2LnhtbFBLBQYAAAAAAwADALcAAAD1AgAAAAA=&#10;">
                  <v:imagedata r:id="rId733" o:title=""/>
                </v:shape>
                <v:shape id="Image 1028" o:spid="_x0000_s1052" type="#_x0000_t75" style="position:absolute;left:6223;top:63876;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fuyAAAAN0AAAAPAAAAZHJzL2Rvd25yZXYueG1sRI9Ba8JA&#10;EIXvhf6HZQq91d16sJK6SmuptApCbAv2NmSnSWh2NmTXGP+9cxC8zfDevPfNbDH4RvXUxTqwhceR&#10;AUVcBFdzaeH76/1hCiomZIdNYLJwogiL+e3NDDMXjpxTv0ulkhCOGVqoUmozrWNRkcc4Ci2xaH+h&#10;85hk7UrtOjxKuG/02JiJ9lizNFTY0rKi4n938BbW+Sr2+3zzZHi/fjsst58/29dfa+/vhpdnUImG&#10;dDVfrj+c4Jux4Mo3MoKenwEAAP//AwBQSwECLQAUAAYACAAAACEA2+H2y+4AAACFAQAAEwAAAAAA&#10;AAAAAAAAAAAAAAAAW0NvbnRlbnRfVHlwZXNdLnhtbFBLAQItABQABgAIAAAAIQBa9CxbvwAAABUB&#10;AAALAAAAAAAAAAAAAAAAAB8BAABfcmVscy8ucmVsc1BLAQItABQABgAIAAAAIQCwUnfuyAAAAN0A&#10;AAAPAAAAAAAAAAAAAAAAAAcCAABkcnMvZG93bnJldi54bWxQSwUGAAAAAAMAAwC3AAAA/AIAAAAA&#10;">
                  <v:imagedata r:id="rId734" o:title=""/>
                </v:shape>
                <v:shape id="Image 1029" o:spid="_x0000_s1053" type="#_x0000_t75" style="position:absolute;left:3533;top:63876;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J1xQAAAN0AAAAPAAAAZHJzL2Rvd25yZXYueG1sRE9La8JA&#10;EL4X/A/LCL3V3XpoNbpKa2lpLQjxAXobsmMSmp0N2TXGf+8KBW/z8T1nOu9sJVpqfOlYw/NAgSDO&#10;nCk517DdfD6NQPiAbLByTBou5GE+6z1MMTHuzCm165CLGMI+QQ1FCHUipc8KsugHriaO3NE1FkOE&#10;TS5Ng+cYbis5VOpFWiw5NhRY06Kg7G99shqW6Zdv9+nvq+L98uO0WP3sVu8HrR/73dsERKAu3MX/&#10;7m8T56vhGG7fxBPk7AoAAP//AwBQSwECLQAUAAYACAAAACEA2+H2y+4AAACFAQAAEwAAAAAAAAAA&#10;AAAAAAAAAAAAW0NvbnRlbnRfVHlwZXNdLnhtbFBLAQItABQABgAIAAAAIQBa9CxbvwAAABUBAAAL&#10;AAAAAAAAAAAAAAAAAB8BAABfcmVscy8ucmVsc1BLAQItABQABgAIAAAAIQDfHtJ1xQAAAN0AAAAP&#10;AAAAAAAAAAAAAAAAAAcCAABkcnMvZG93bnJldi54bWxQSwUGAAAAAAMAAwC3AAAA+QIAAAAA&#10;">
                  <v:imagedata r:id="rId734" o:title=""/>
                </v:shape>
                <v:shape id="Image 1030" o:spid="_x0000_s1054" type="#_x0000_t75" style="position:absolute;left:11605;top:63876;width:1377;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0o7xgAAAN0AAAAPAAAAZHJzL2Rvd25yZXYueG1sRI9Pa8Mw&#10;DMXvg30Ho8Fuq90Oysjqli3QP6fB2g56FLGahMRysN02/fbTYbCbxHt676fFavS9ulJMbWAL04kB&#10;RVwF13Jt4XhYv7yBShnZYR+YLNwpwWr5+LDAwoUbf9N1n2slIZwKtNDkPBRap6ohj2kSBmLRziF6&#10;zLLGWruINwn3vZ4ZM9ceW5aGBgcqG6q6/cVb4PX2gsd4+uk+p+evTbcp5+ZUWvv8NH68g8o05n/z&#10;3/XOCb55FX75RkbQy18AAAD//wMAUEsBAi0AFAAGAAgAAAAhANvh9svuAAAAhQEAABMAAAAAAAAA&#10;AAAAAAAAAAAAAFtDb250ZW50X1R5cGVzXS54bWxQSwECLQAUAAYACAAAACEAWvQsW78AAAAVAQAA&#10;CwAAAAAAAAAAAAAAAAAfAQAAX3JlbHMvLnJlbHNQSwECLQAUAAYACAAAACEAcTtKO8YAAADdAAAA&#10;DwAAAAAAAAAAAAAAAAAHAgAAZHJzL2Rvd25yZXYueG1sUEsFBgAAAAADAAMAtwAAAPoCAAAAAA==&#10;">
                  <v:imagedata r:id="rId735" o:title=""/>
                </v:shape>
                <v:shape id="Image 1031" o:spid="_x0000_s1055" type="#_x0000_t75" style="position:absolute;left:8915;top:63876;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wgAAAN0AAAAPAAAAZHJzL2Rvd25yZXYueG1sRE9LawIx&#10;EL4X+h/CCL3VZFsQ2RqlLmh7EnyBx2Ez7i67mSxJ1O2/bwTB23x8z5ktBtuJK/nQONaQjRUI4tKZ&#10;hisNh/3qfQoiRGSDnWPS8EcBFvPXlxnmxt14S9ddrEQK4ZCjhjrGPpcylDVZDGPXEyfu7LzFmKCv&#10;pPF4S+G2kx9KTaTFhlNDjT0VNZXt7mI18Ornggd/OrbL7LxZt+tiok6F1m+j4fsLRKQhPsUP969J&#10;89VnBvdv0gly/g8AAP//AwBQSwECLQAUAAYACAAAACEA2+H2y+4AAACFAQAAEwAAAAAAAAAAAAAA&#10;AAAAAAAAW0NvbnRlbnRfVHlwZXNdLnhtbFBLAQItABQABgAIAAAAIQBa9CxbvwAAABUBAAALAAAA&#10;AAAAAAAAAAAAAB8BAABfcmVscy8ucmVsc1BLAQItABQABgAIAAAAIQAed++gwgAAAN0AAAAPAAAA&#10;AAAAAAAAAAAAAAcCAABkcnMvZG93bnJldi54bWxQSwUGAAAAAAMAAwC3AAAA9gIAAAAA&#10;">
                  <v:imagedata r:id="rId735" o:title=""/>
                </v:shape>
                <v:shape id="Image 1032" o:spid="_x0000_s1056" type="#_x0000_t75" style="position:absolute;left:19678;top:69254;width:1377;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9bZxQAAAN0AAAAPAAAAZHJzL2Rvd25yZXYueG1sRE/basJA&#10;EH0v+A/LCH2ru7VQJbpKa2lpLQjxAvo2ZMckNDsbsmuMf+8KBd/mcK4znXe2Ei01vnSs4XmgQBBn&#10;zpSca9huPp/GIHxANlg5Jg0X8jCf9R6mmBh35pTadchFDGGfoIYihDqR0mcFWfQDVxNH7ugaiyHC&#10;JpemwXMMt5UcKvUqLZYcGwqsaVFQ9rc+WQ3L9Mu3+/R3pHi//DgtVj+71ftB68d+9zYBEagLd/G/&#10;+9vE+eplCLdv4glydgUAAP//AwBQSwECLQAUAAYACAAAACEA2+H2y+4AAACFAQAAEwAAAAAAAAAA&#10;AAAAAAAAAAAAW0NvbnRlbnRfVHlwZXNdLnhtbFBLAQItABQABgAIAAAAIQBa9CxbvwAAABUBAAAL&#10;AAAAAAAAAAAAAAAAAB8BAABfcmVscy8ucmVsc1BLAQItABQABgAIAAAAIQBUY9bZxQAAAN0AAAAP&#10;AAAAAAAAAAAAAAAAAAcCAABkcnMvZG93bnJldi54bWxQSwUGAAAAAAMAAwC3AAAA+QIAAAAA&#10;">
                  <v:imagedata r:id="rId734" o:title=""/>
                </v:shape>
                <v:shape id="Image 1033" o:spid="_x0000_s1057" type="#_x0000_t75" style="position:absolute;left:51873;top:447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WwwwAAAN0AAAAPAAAAZHJzL2Rvd25yZXYueG1sRE9Na8JA&#10;EL0X/A/LCL3VXY2IpK5SAyX1IqilvQ7ZaRLMzobs1sR/7wqCt3m8z1ltBtuIC3W+dqxhOlEgiAtn&#10;ai41fJ8+35YgfEA22DgmDVfysFmPXlaYGtfzgS7HUIoYwj5FDVUIbSqlLyqy6CeuJY7cn+sshgi7&#10;UpoO+xhuGzlTaiEt1hwbKmwpq6g4H/+thv0hn/+qXbldZvM+N3KbZ+efROvX8fDxDiLQEJ7ih/vL&#10;xPkqSeD+TTxBrm8AAAD//wMAUEsBAi0AFAAGAAgAAAAhANvh9svuAAAAhQEAABMAAAAAAAAAAAAA&#10;AAAAAAAAAFtDb250ZW50X1R5cGVzXS54bWxQSwECLQAUAAYACAAAACEAWvQsW78AAAAVAQAACwAA&#10;AAAAAAAAAAAAAAAfAQAAX3JlbHMvLnJlbHNQSwECLQAUAAYACAAAACEAQHKlsMMAAADdAAAADwAA&#10;AAAAAAAAAAAAAAAHAgAAZHJzL2Rvd25yZXYueG1sUEsFBgAAAAADAAMAtwAAAPcCAAAAAA==&#10;">
                  <v:imagedata r:id="rId725" o:title=""/>
                </v:shape>
                <v:shape id="Image 1034" o:spid="_x0000_s1058" type="#_x0000_t75" style="position:absolute;left:49181;top:4472;width:1379;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3EwwAAAN0AAAAPAAAAZHJzL2Rvd25yZXYueG1sRE9Na8JA&#10;EL0X/A/LCL3VXTWIRFfRgKS9FNRSr0N2TILZ2ZBdTfrvu4WCt3m8z1lvB9uIB3W+dqxhOlEgiAtn&#10;ai41fJ0Pb0sQPiAbbByThh/ysN2MXtaYGtfzkR6nUIoYwj5FDVUIbSqlLyqy6CeuJY7c1XUWQ4Rd&#10;KU2HfQy3jZwptZAWa44NFbaUVVTcTner4fOYJxf1Ue6XWdLnRu7z7PY91/p1POxWIAIN4Sn+d7+b&#10;OF/NE/j7Jp4gN78AAAD//wMAUEsBAi0AFAAGAAgAAAAhANvh9svuAAAAhQEAABMAAAAAAAAAAAAA&#10;AAAAAAAAAFtDb250ZW50X1R5cGVzXS54bWxQSwECLQAUAAYACAAAACEAWvQsW78AAAAVAQAACwAA&#10;AAAAAAAAAAAAAAAfAQAAX3JlbHMvLnJlbHNQSwECLQAUAAYACAAAACEAz5s9xMMAAADdAAAADwAA&#10;AAAAAAAAAAAAAAAHAgAAZHJzL2Rvd25yZXYueG1sUEsFBgAAAAADAAMAtwAAAPcCAAAAAA==&#10;">
                  <v:imagedata r:id="rId725" o:title=""/>
                </v:shape>
                <v:shape id="Image 1035" o:spid="_x0000_s1059" type="#_x0000_t75" style="position:absolute;left:32195;top:8908;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wIxgAAAN0AAAAPAAAAZHJzL2Rvd25yZXYueG1sRE9NawIx&#10;EL0X/A9hBC9Fs9ralq1RilDoImLV0vN0M24WN5Ntkur235uC0Ns83ufMFp1txIl8qB0rGI8yEMSl&#10;0zVXCj72r8MnECEia2wck4JfCrCY925mmGt35i2ddrESKYRDjgpMjG0uZSgNWQwj1xIn7uC8xZig&#10;r6T2eE7htpGTLHuQFmtODQZbWhoqj7sfq6C4XRWP5aHY3E8/12b9/f61Xa68UoN+9/IMIlIX/8VX&#10;95tO87O7Kfx9k06Q8wsAAAD//wMAUEsBAi0AFAAGAAgAAAAhANvh9svuAAAAhQEAABMAAAAAAAAA&#10;AAAAAAAAAAAAAFtDb250ZW50X1R5cGVzXS54bWxQSwECLQAUAAYACAAAACEAWvQsW78AAAAVAQAA&#10;CwAAAAAAAAAAAAAAAAAfAQAAX3JlbHMvLnJlbHNQSwECLQAUAAYACAAAACEAqozMCMYAAADdAAAA&#10;DwAAAAAAAAAAAAAAAAAHAgAAZHJzL2Rvd25yZXYueG1sUEsFBgAAAAADAAMAtwAAAPoCAAAAAA==&#10;">
                  <v:imagedata r:id="rId736" o:title=""/>
                </v:shape>
                <v:shape id="Image 1036" o:spid="_x0000_s1060" type="#_x0000_t75" style="position:absolute;left:32195;top:6218;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J/xgAAAN0AAAAPAAAAZHJzL2Rvd25yZXYueG1sRE9NawIx&#10;EL0X/A9hBC9Fs9pqy9YoRSh0EbFq6Xm6GTeLm8k2SXX7702h0Ns83ufMl51txJl8qB0rGI8yEMSl&#10;0zVXCt4PL8NHECEia2wck4IfCrBc9G7mmGt34R2d97ESKYRDjgpMjG0uZSgNWQwj1xIn7ui8xZig&#10;r6T2eEnhtpGTLJtJizWnBoMtrQyVp/23VVDcrouH8lhs76cfG7P5evvcrdZeqUG/e34CEamL/+I/&#10;96tO87O7Gfx+k06QiysAAAD//wMAUEsBAi0AFAAGAAgAAAAhANvh9svuAAAAhQEAABMAAAAAAAAA&#10;AAAAAAAAAAAAAFtDb250ZW50X1R5cGVzXS54bWxQSwECLQAUAAYACAAAACEAWvQsW78AAAAVAQAA&#10;CwAAAAAAAAAAAAAAAAAfAQAAX3JlbHMvLnJlbHNQSwECLQAUAAYACAAAACEAWl5Sf8YAAADdAAAA&#10;DwAAAAAAAAAAAAAAAAAHAgAAZHJzL2Rvd25yZXYueG1sUEsFBgAAAAADAAMAtwAAAPoCAAAAAA==&#10;">
                  <v:imagedata r:id="rId736" o:title=""/>
                </v:shape>
                <v:shape id="Image 1037" o:spid="_x0000_s1061" type="#_x0000_t75" style="position:absolute;left:4211;top:6470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0QYwgAAAN0AAAAPAAAAZHJzL2Rvd25yZXYueG1sRE9Li8Iw&#10;EL4L/ocwgjdNV0HXrlFEUDx48LGwPQ7NbNvdZlKSqPXfG0HwNh/fc+bL1tTiSs5XlhV8DBMQxLnV&#10;FRcKvs+bwScIH5A11pZJwZ08LBfdzhxTbW98pOspFCKGsE9RQRlCk0rp85IM+qFtiCP3a53BEKEr&#10;pHZ4i+GmlqMkmUiDFceGEhtal5T/ny5GwU82W1V24w7bv/0lm+k28/aYKdXvtasvEIHa8Ba/3Dsd&#10;5yfjKTy/iSfIxQMAAP//AwBQSwECLQAUAAYACAAAACEA2+H2y+4AAACFAQAAEwAAAAAAAAAAAAAA&#10;AAAAAAAAW0NvbnRlbnRfVHlwZXNdLnhtbFBLAQItABQABgAIAAAAIQBa9CxbvwAAABUBAAALAAAA&#10;AAAAAAAAAAAAAB8BAABfcmVscy8ucmVsc1BLAQItABQABgAIAAAAIQBVu0QYwgAAAN0AAAAPAAAA&#10;AAAAAAAAAAAAAAcCAABkcnMvZG93bnJldi54bWxQSwUGAAAAAAMAAwC3AAAA9gIAAAAA&#10;">
                  <v:imagedata r:id="rId737" o:title=""/>
                </v:shape>
                <v:shape id="Image 1038" o:spid="_x0000_s1062" type="#_x0000_t75" style="position:absolute;left:4211;top:62014;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BqxgAAAN0AAAAPAAAAZHJzL2Rvd25yZXYueG1sRI9Ba8JA&#10;EIXvgv9hGaE33dhCqalrCAVLDz2oLTTHITsm0exs2F01/ffOodDbDO/Ne9+si9H16kohdp4NLBcZ&#10;KOLa244bA99f2/kLqJiQLfaeycAvRSg208kac+tvvKfrITVKQjjmaKBNaci1jnVLDuPCD8SiHX1w&#10;mGQNjbYBbxLuev2YZc/aYcfS0OJAby3V58PFGfipVmXnt2H3fvq8VCs7VtHvK2MeZmP5CirRmP7N&#10;f9cfVvCzJ8GVb2QEvbkDAAD//wMAUEsBAi0AFAAGAAgAAAAhANvh9svuAAAAhQEAABMAAAAAAAAA&#10;AAAAAAAAAAAAAFtDb250ZW50X1R5cGVzXS54bWxQSwECLQAUAAYACAAAACEAWvQsW78AAAAVAQAA&#10;CwAAAAAAAAAAAAAAAAAfAQAAX3JlbHMvLnJlbHNQSwECLQAUAAYACAAAACEAJCTQasYAAADdAAAA&#10;DwAAAAAAAAAAAAAAAAAHAgAAZHJzL2Rvd25yZXYueG1sUEsFBgAAAAADAAMAtwAAAPoCAAAAAA==&#10;">
                  <v:imagedata r:id="rId737" o:title=""/>
                </v:shape>
                <v:shape id="Image 1039" o:spid="_x0000_s1063" type="#_x0000_t75" style="position:absolute;left:4211;top:70087;width:34;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ZBKvQAAAN0AAAAPAAAAZHJzL2Rvd25yZXYueG1sRE/dCgFB&#10;FL5X3mE6yh2zKLEMSSkp5O/+tHPsbnbOrJ3BenujlLvz9f2e6bw2hXhS5XLLCnrdCARxYnXOqYLz&#10;adUZgXAeWWNhmRS8ycF81mxMMdb2xQd6Hn0qQgi7GBVk3pexlC7JyKDr2pI4cFdbGfQBVqnUFb5C&#10;uClkP4qG0mDOoSHDkpYZJbfjwygY7bfnnUsv0q4XO17dNwPJY1aq3aoXExCeav8X/9xrHeZHgzF8&#10;vwknyNkHAAD//wMAUEsBAi0AFAAGAAgAAAAhANvh9svuAAAAhQEAABMAAAAAAAAAAAAAAAAAAAAA&#10;AFtDb250ZW50X1R5cGVzXS54bWxQSwECLQAUAAYACAAAACEAWvQsW78AAAAVAQAACwAAAAAAAAAA&#10;AAAAAAAfAQAAX3JlbHMvLnJlbHNQSwECLQAUAAYACAAAACEA9AWQSr0AAADdAAAADwAAAAAAAAAA&#10;AAAAAAAHAgAAZHJzL2Rvd25yZXYueG1sUEsFBgAAAAADAAMAtwAAAPECAAAAAA==&#10;">
                  <v:imagedata r:id="rId738" o:title=""/>
                </v:shape>
                <v:shape id="Image 1040" o:spid="_x0000_s1064" type="#_x0000_t75" style="position:absolute;left:8514;top:70087;width:33;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sKxgAAAN0AAAAPAAAAZHJzL2Rvd25yZXYueG1sRI9BSwMx&#10;EIXvgv8hjODNJlotsjYtKiiiULD20OOwmW5Wk8mSxO76752D4G2G9+a9b5brKQZ1pFz6xBYuZwYU&#10;cZtcz52F3cfTxS2oUpEdhsRk4YcKrFenJ0tsXBr5nY7b2ikJ4dKgBV/r0GhdWk8RyywNxKIdUo5Y&#10;Zc2ddhlHCY9BXxmz0BF7lgaPAz16ar+239GCGflmcfic796e5697/xA2+5A31p6fTfd3oCpN9d/8&#10;d/3iBN9cC798IyPo1S8AAAD//wMAUEsBAi0AFAAGAAgAAAAhANvh9svuAAAAhQEAABMAAAAAAAAA&#10;AAAAAAAAAAAAAFtDb250ZW50X1R5cGVzXS54bWxQSwECLQAUAAYACAAAACEAWvQsW78AAAAVAQAA&#10;CwAAAAAAAAAAAAAAAAAfAQAAX3JlbHMvLnJlbHNQSwECLQAUAAYACAAAACEA0xJbCsYAAADdAAAA&#10;DwAAAAAAAAAAAAAAAAAHAgAAZHJzL2Rvd25yZXYueG1sUEsFBgAAAAADAAMAtwAAAPoCAAAAAA==&#10;">
                  <v:imagedata r:id="rId739" o:title=""/>
                </v:shape>
                <v:shape id="Image 1041" o:spid="_x0000_s1065" type="#_x0000_t75" style="position:absolute;left:8514;top:56633;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APLwQAAAN0AAAAPAAAAZHJzL2Rvd25yZXYueG1sRE9Na8JA&#10;EL0X/A/LCL01mxSxEl1FRMGDl9roeciOyWJ2NmS3Seqv7wqF3ubxPme1GW0jeuq8cawgS1IQxKXT&#10;hisFxdfhbQHCB2SNjWNS8EMeNuvJywpz7Qb+pP4cKhFD2OeooA6hzaX0ZU0WfeJa4sjdXGcxRNhV&#10;Unc4xHDbyPc0nUuLhmNDjS3tairv52+rwOz1B++q2TVrTPugYpQnvEilXqfjdgki0Bj+xX/uo47z&#10;01kGz2/iCXL9CwAA//8DAFBLAQItABQABgAIAAAAIQDb4fbL7gAAAIUBAAATAAAAAAAAAAAAAAAA&#10;AAAAAABbQ29udGVudF9UeXBlc10ueG1sUEsBAi0AFAAGAAgAAAAhAFr0LFu/AAAAFQEAAAsAAAAA&#10;AAAAAAAAAAAAHwEAAF9yZWxzLy5yZWxzUEsBAi0AFAAGAAgAAAAhADowA8vBAAAA3QAAAA8AAAAA&#10;AAAAAAAAAAAABwIAAGRycy9kb3ducmV2LnhtbFBLBQYAAAAAAwADALcAAAD1AgAAAAA=&#10;">
                  <v:imagedata r:id="rId740" o:title=""/>
                </v:shape>
                <v:shape id="Image 1042" o:spid="_x0000_s1066" type="#_x0000_t75" style="position:absolute;left:13892;top:70087;width:33;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FGwQAAAN0AAAAPAAAAZHJzL2Rvd25yZXYueG1sRE9Ni8Iw&#10;EL0L+x/CLHjTdFVEq7GUBUGEVax6H5qxLdtMuk3U7r83guBtHu9zlklnanGj1lWWFXwNIxDEudUV&#10;FwpOx/VgBsJ5ZI21ZVLwTw6S1UdvibG2dz7QLfOFCCHsYlRQet/EUrq8JINuaBviwF1sa9AH2BZS&#10;t3gP4aaWoyiaSoMVh4YSG/ouKf/NrkbBbP9z2rniLO0m3fH6bzuWPGel+p9dugDhqfNv8cu90WF+&#10;NBnB85twglw9AAAA//8DAFBLAQItABQABgAIAAAAIQDb4fbL7gAAAIUBAAATAAAAAAAAAAAAAAAA&#10;AAAAAABbQ29udGVudF9UeXBlc10ueG1sUEsBAi0AFAAGAAgAAAAhAFr0LFu/AAAAFQEAAAsAAAAA&#10;AAAAAAAAAAAAHwEAAF9yZWxzLy5yZWxzUEsBAi0AFAAGAAgAAAAhAKKncUbBAAAA3QAAAA8AAAAA&#10;AAAAAAAAAAAABwIAAGRycy9kb3ducmV2LnhtbFBLBQYAAAAAAwADALcAAAD1AgAAAAA=&#10;">
                  <v:imagedata r:id="rId738" o:title=""/>
                </v:shape>
                <v:shape id="Image 1043" o:spid="_x0000_s1067" type="#_x0000_t75" style="position:absolute;left:19270;top:6470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jFmwgAAAN0AAAAPAAAAZHJzL2Rvd25yZXYueG1sRE9Li8Iw&#10;EL4L/ocwgjdNV0XWrlFEUDx48LGwPQ7NbNvdZlKSqPXfG0HwNh/fc+bL1tTiSs5XlhV8DBMQxLnV&#10;FRcKvs+bwScIH5A11pZJwZ08LBfdzhxTbW98pOspFCKGsE9RQRlCk0rp85IM+qFtiCP3a53BEKEr&#10;pHZ4i+GmlqMkmUqDFceGEhtal5T/ny5GwU82W1V24w7bv/0lm+k28/aYKdXvtasvEIHa8Ba/3Dsd&#10;5yeTMTy/iSfIxQMAAP//AwBQSwECLQAUAAYACAAAACEA2+H2y+4AAACFAQAAEwAAAAAAAAAAAAAA&#10;AAAAAAAAW0NvbnRlbnRfVHlwZXNdLnhtbFBLAQItABQABgAIAAAAIQBa9CxbvwAAABUBAAALAAAA&#10;AAAAAAAAAAAAAB8BAABfcmVscy8ucmVsc1BLAQItABQABgAIAAAAIQByhjFmwgAAAN0AAAAPAAAA&#10;AAAAAAAAAAAAAAcCAABkcnMvZG93bnJldi54bWxQSwUGAAAAAAMAAwC3AAAA9gIAAAAA&#10;">
                  <v:imagedata r:id="rId737" o:title=""/>
                </v:shape>
                <v:shape id="Image 1044" o:spid="_x0000_s1068" type="#_x0000_t75" style="position:absolute;left:25091;top:4236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j9FwgAAAN0AAAAPAAAAZHJzL2Rvd25yZXYueG1sRE/fa8Iw&#10;EH4f+D+EE3ybiUNEOqNsBd2eBmoHPh7N2ZY2l5JErf/9MhB8u4/v5602g+3ElXxoHGuYTRUI4tKZ&#10;hisNxXH7ugQRIrLBzjFpuFOAzXr0ssLMuBvv6XqIlUghHDLUUMfYZ1KGsiaLYep64sSdnbcYE/SV&#10;NB5vKdx28k2phbTYcGqosae8prI9XKwG3n5dsPCn3/Zzdv7Ztbt8oU651pPx8PEOItIQn+KH+9uk&#10;+Wo+h/9v0gly/QcAAP//AwBQSwECLQAUAAYACAAAACEA2+H2y+4AAACFAQAAEwAAAAAAAAAAAAAA&#10;AAAAAAAAW0NvbnRlbnRfVHlwZXNdLnhtbFBLAQItABQABgAIAAAAIQBa9CxbvwAAABUBAAALAAAA&#10;AAAAAAAAAAAAAB8BAABfcmVscy8ucmVsc1BLAQItABQABgAIAAAAIQBWBj9FwgAAAN0AAAAPAAAA&#10;AAAAAAAAAAAAAAcCAABkcnMvZG93bnJldi54bWxQSwUGAAAAAAMAAwC3AAAA9gIAAAAA&#10;">
                  <v:imagedata r:id="rId735" o:title=""/>
                </v:shape>
                <v:shape id="Image 1045" o:spid="_x0000_s1069" type="#_x0000_t75" style="position:absolute;left:23573;top:44498;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cdwwAAAN0AAAAPAAAAZHJzL2Rvd25yZXYueG1sRE9Na8JA&#10;EL0X+h+WEXqrG6WWkmYjpWI1l0KjvQ/ZMYnNzobs1o3/3hUEb/N4n5MtR9OJEw2utaxgNk1AEFdW&#10;t1wr2O/Wz28gnEfW2FkmBWdysMwfHzJMtQ38Q6fS1yKGsEtRQeN9n0rpqoYMuqntiSN3sINBH+FQ&#10;Sz1giOGmk/MkeZUGW44NDfb02VD1V/4bBWMoCtet6q/Ffr07+v43bL6LoNTTZPx4B+Fp9Hfxzb3V&#10;cX7ysoDrN/EEmV8AAAD//wMAUEsBAi0AFAAGAAgAAAAhANvh9svuAAAAhQEAABMAAAAAAAAAAAAA&#10;AAAAAAAAAFtDb250ZW50X1R5cGVzXS54bWxQSwECLQAUAAYACAAAACEAWvQsW78AAAAVAQAACwAA&#10;AAAAAAAAAAAAAAAfAQAAX3JlbHMvLnJlbHNQSwECLQAUAAYACAAAACEAM7ZnHcMAAADdAAAADwAA&#10;AAAAAAAAAAAAAAAHAgAAZHJzL2Rvd25yZXYueG1sUEsFBgAAAAADAAMAtwAAAPcCAAAAAA==&#10;">
                  <v:imagedata r:id="rId741" o:title=""/>
                </v:shape>
                <v:shape id="Image 1046" o:spid="_x0000_s1070" type="#_x0000_t75" style="position:absolute;left:23573;top:60643;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1WxAAAAN0AAAAPAAAAZHJzL2Rvd25yZXYueG1sRE9Na8JA&#10;EL0X+h+WEbwU3aQUq9FVbMHixYM26HXMjkkwOxt2V43/3hUKvc3jfc5s0ZlGXMn52rKCdJiAIC6s&#10;rrlUkP+uBmMQPiBrbCyTgjt5WMxfX2aYaXvjLV13oRQxhH2GCqoQ2kxKX1Rk0A9tSxy5k3UGQ4Su&#10;lNrhLYabRr4nyUgarDk2VNjSd0XFeXcxCi7n/Xjz+eXSu8wnP2/HwzJPfalUv9ctpyACdeFf/Ode&#10;6zg/+RjB85t4gpw/AAAA//8DAFBLAQItABQABgAIAAAAIQDb4fbL7gAAAIUBAAATAAAAAAAAAAAA&#10;AAAAAAAAAABbQ29udGVudF9UeXBlc10ueG1sUEsBAi0AFAAGAAgAAAAhAFr0LFu/AAAAFQEAAAsA&#10;AAAAAAAAAAAAAAAAHwEAAF9yZWxzLy5yZWxzUEsBAi0AFAAGAAgAAAAhAPDCvVbEAAAA3QAAAA8A&#10;AAAAAAAAAAAAAAAABwIAAGRycy9kb3ducmV2LnhtbFBLBQYAAAAAAwADALcAAAD4AgAAAAA=&#10;">
                  <v:imagedata r:id="rId742" o:title=""/>
                </v:shape>
                <v:shape id="Image 1047" o:spid="_x0000_s1071" type="#_x0000_t75" style="position:absolute;left:35413;top:25649;width:350;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7BuwgAAAN0AAAAPAAAAZHJzL2Rvd25yZXYueG1sRE/fa8Iw&#10;EH4X/B/CCb5pqpR1dEYZgigTBnb6fjS3pqy5lCbWzr/eDAa+3cf381abwTaip87XjhUs5gkI4tLp&#10;misF56/d7BWED8gaG8ek4Jc8bNbj0Qpz7W58or4IlYgh7HNUYEJocyl9aciin7uWOHLfrrMYIuwq&#10;qTu8xXDbyGWSvEiLNccGgy1tDZU/xdUq+Gy5Ty/768f5Yo4L5nsms/So1HQyvL+BCDSEp/jffdBx&#10;fpJm8PdNPEGuHwAAAP//AwBQSwECLQAUAAYACAAAACEA2+H2y+4AAACFAQAAEwAAAAAAAAAAAAAA&#10;AAAAAAAAW0NvbnRlbnRfVHlwZXNdLnhtbFBLAQItABQABgAIAAAAIQBa9CxbvwAAABUBAAALAAAA&#10;AAAAAAAAAAAAAB8BAABfcmVscy8ucmVsc1BLAQItABQABgAIAAAAIQBTF7BuwgAAAN0AAAAPAAAA&#10;AAAAAAAAAAAAAAcCAABkcnMvZG93bnJldi54bWxQSwUGAAAAAAMAAwC3AAAA9gIAAAAA&#10;">
                  <v:imagedata r:id="rId743" o:title=""/>
                </v:shape>
                <v:shape id="Image 1048" o:spid="_x0000_s1072" type="#_x0000_t75" style="position:absolute;left:25108;top:24652;width:15327;height:1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u6xgAAAN0AAAAPAAAAZHJzL2Rvd25yZXYueG1sRI9Ba8JA&#10;EIXvhf6HZQq91Y1tkRJdpVQFKYiYSulxyI7J0uxsyK4m/nvnIHib4b1575vZYvCNOlMXXWAD41EG&#10;irgM1nFl4PCzfvkAFROyxSYwGbhQhMX88WGGuQ097+lcpEpJCMccDdQptbnWsazJYxyFlli0Y+g8&#10;Jlm7StsOewn3jX7Nson26Fgaamzpq6byvzh5A268nJQHuqzd6nvnf5fbzfat/zPm+Wn4nIJKNKS7&#10;+Xa9sYKfvQuufCMj6PkVAAD//wMAUEsBAi0AFAAGAAgAAAAhANvh9svuAAAAhQEAABMAAAAAAAAA&#10;AAAAAAAAAAAAAFtDb250ZW50X1R5cGVzXS54bWxQSwECLQAUAAYACAAAACEAWvQsW78AAAAVAQAA&#10;CwAAAAAAAAAAAAAAAAAfAQAAX3JlbHMvLnJlbHNQSwECLQAUAAYACAAAACEAkjkrusYAAADdAAAA&#10;DwAAAAAAAAAAAAAAAAAHAgAAZHJzL2Rvd25yZXYueG1sUEsFBgAAAAADAAMAtwAAAPoCAAAAAA==&#10;">
                  <v:imagedata r:id="rId744" o:title=""/>
                </v:shape>
                <v:shape id="Image 1049" o:spid="_x0000_s1073" type="#_x0000_t75" style="position:absolute;left:28843;top:40641;width:7241;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4ynwwAAAN0AAAAPAAAAZHJzL2Rvd25yZXYueG1sRE9NawIx&#10;EL0X+h/CFHrTRNtKXY1SWoTerLpUj8Nmuru4mSxJXNd/bwSht3m8z5kve9uIjnyoHWsYDRUI4sKZ&#10;mksN+W41eAcRIrLBxjFpuFCA5eLxYY6ZcWfeULeNpUghHDLUUMXYZlKGoiKLYeha4sT9OW8xJuhL&#10;aTyeU7ht5FipibRYc2qosKXPiorj9mQ1qC+/H5tR+bKTh+7t+NPmv+s81/r5qf+YgYjUx3/x3f1t&#10;0nz1OoXbN+kEubgCAAD//wMAUEsBAi0AFAAGAAgAAAAhANvh9svuAAAAhQEAABMAAAAAAAAAAAAA&#10;AAAAAAAAAFtDb250ZW50X1R5cGVzXS54bWxQSwECLQAUAAYACAAAACEAWvQsW78AAAAVAQAACwAA&#10;AAAAAAAAAAAAAAAfAQAAX3JlbHMvLnJlbHNQSwECLQAUAAYACAAAACEAuW+Mp8MAAADdAAAADwAA&#10;AAAAAAAAAAAAAAAHAgAAZHJzL2Rvd25yZXYueG1sUEsFBgAAAAADAAMAtwAAAPcCAAAAAA==&#10;">
                  <v:imagedata r:id="rId745" o:title=""/>
                </v:shape>
                <v:shape id="Image 1050" o:spid="_x0000_s1074" type="#_x0000_t75" style="position:absolute;left:10408;top:46835;width:317;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AaxwAAAN0AAAAPAAAAZHJzL2Rvd25yZXYueG1sRI9BT8JA&#10;EIXvJv6HzZh4IbBFotHKQsQAwsGD4A+YdMe2sTtbdte2/HvmQOJtJu/Ne9/Ml4NrVEch1p4NTCcZ&#10;KOLC25pLA9/HzfgZVEzIFhvPZOBMEZaL25s55tb3/EXdIZVKQjjmaKBKqc21jkVFDuPEt8Si/fjg&#10;MMkaSm0D9hLuGv2QZU/aYc3SUGFL7xUVv4c/Z+BlO9uv4x4/u34UPtabsArhtDLm/m54ewWVaEj/&#10;5uv1zgp+9ij88o2MoBcXAAAA//8DAFBLAQItABQABgAIAAAAIQDb4fbL7gAAAIUBAAATAAAAAAAA&#10;AAAAAAAAAAAAAABbQ29udGVudF9UeXBlc10ueG1sUEsBAi0AFAAGAAgAAAAhAFr0LFu/AAAAFQEA&#10;AAsAAAAAAAAAAAAAAAAAHwEAAF9yZWxzLy5yZWxzUEsBAi0AFAAGAAgAAAAhAC7EMBrHAAAA3QAA&#10;AA8AAAAAAAAAAAAAAAAABwIAAGRycy9kb3ducmV2LnhtbFBLBQYAAAAAAwADALcAAAD7AgAAAAA=&#10;">
                  <v:imagedata r:id="rId746" o:title=""/>
                </v:shape>
                <v:shape id="Image 1051" o:spid="_x0000_s1075" type="#_x0000_t75" style="position:absolute;left:12000;top:54774;width:4105;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SwQAAAN0AAAAPAAAAZHJzL2Rvd25yZXYueG1sRE9Li8Iw&#10;EL4L/ocwwt40VdCVahQVBE8uPvE4NNMHNpPSxNr++82CsLf5+J6zXLemFA3VrrCsYDyKQBAnVhec&#10;Kbhe9sM5COeRNZaWSUFHDtarfm+JsbZvPlFz9pkIIexiVJB7X8VSuiQng25kK+LApbY26AOsM6lr&#10;fIdwU8pJFM2kwYJDQ44V7XJKnueXUXAzs/S43Vm6f6fHh582adc9fpT6GrSbBQhPrf8Xf9wHHeZH&#10;0zH8fRNOkKtfAAAA//8DAFBLAQItABQABgAIAAAAIQDb4fbL7gAAAIUBAAATAAAAAAAAAAAAAAAA&#10;AAAAAABbQ29udGVudF9UeXBlc10ueG1sUEsBAi0AFAAGAAgAAAAhAFr0LFu/AAAAFQEAAAsAAAAA&#10;AAAAAAAAAAAAHwEAAF9yZWxzLy5yZWxzUEsBAi0AFAAGAAgAAAAhAG0T5dLBAAAA3QAAAA8AAAAA&#10;AAAAAAAAAAAABwIAAGRycy9kb3ducmV2LnhtbFBLBQYAAAAAAwADALcAAAD1AgAAAAA=&#10;">
                  <v:imagedata r:id="rId747" o:title=""/>
                </v:shape>
                <v:shape id="Image 1052" o:spid="_x0000_s1076" type="#_x0000_t75" style="position:absolute;left:12843;top:50430;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4FxAAAAN0AAAAPAAAAZHJzL2Rvd25yZXYueG1sRE9NawIx&#10;EL0X/A9hBG81q2zFbo1iBUEvQq0eehs20+zqZrIkqbv++0Yo9DaP9zmLVW8bcSMfascKJuMMBHHp&#10;dM1Gwelz+zwHESKyxsYxKbhTgNVy8LTAQruOP+h2jEakEA4FKqhibAspQ1mRxTB2LXHivp23GBP0&#10;RmqPXQq3jZxm2UxarDk1VNjSpqLyevyxCvJ8stmfZvJg7vlrd37/uhjPF6VGw379BiJSH//Ff+6d&#10;TvOzlyk8vkknyOUvAAAA//8DAFBLAQItABQABgAIAAAAIQDb4fbL7gAAAIUBAAATAAAAAAAAAAAA&#10;AAAAAAAAAABbQ29udGVudF9UeXBlc10ueG1sUEsBAi0AFAAGAAgAAAAhAFr0LFu/AAAAFQEAAAsA&#10;AAAAAAAAAAAAAAAAHwEAAF9yZWxzLy5yZWxzUEsBAi0AFAAGAAgAAAAhABxFTgXEAAAA3QAAAA8A&#10;AAAAAAAAAAAAAAAABwIAAGRycy9kb3ducmV2LnhtbFBLBQYAAAAAAwADALcAAAD4AgAAAAA=&#10;">
                  <v:imagedata r:id="rId748" o:title=""/>
                </v:shape>
                <v:shape id="Image 1053" o:spid="_x0000_s1077" type="#_x0000_t75" style="position:absolute;left:15535;top:50430;width:1376;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AQwwAAAN0AAAAPAAAAZHJzL2Rvd25yZXYueG1sRE9La8JA&#10;EL4L/odlhN5010eLpK6igZJ6KWiLXofsNAlmZ0N2Nem/dwWht/n4nrPa9LYWN2p95VjDdKJAEOfO&#10;VFxo+Pn+GC9B+IBssHZMGv7Iw2Y9HKwwMa7jA92OoRAxhH2CGsoQmkRKn5dk0U9cQxy5X9daDBG2&#10;hTQtdjHc1nKm1Ju0WHFsKLGhtKT8crxaDV+HbHFW+2K3TBddZuQuSy+nudYvo377DiJQH/7FT/en&#10;ifPV6xwe38QT5PoOAAD//wMAUEsBAi0AFAAGAAgAAAAhANvh9svuAAAAhQEAABMAAAAAAAAAAAAA&#10;AAAAAAAAAFtDb250ZW50X1R5cGVzXS54bWxQSwECLQAUAAYACAAAACEAWvQsW78AAAAVAQAACwAA&#10;AAAAAAAAAAAAAAAfAQAAX3JlbHMvLnJlbHNQSwECLQAUAAYACAAAACEAna1AEMMAAADdAAAADwAA&#10;AAAAAAAAAAAAAAAHAgAAZHJzL2Rvd25yZXYueG1sUEsFBgAAAAADAAMAtwAAAPcCAAAAAA==&#10;">
                  <v:imagedata r:id="rId725" o:title=""/>
                </v:shape>
                <v:shape id="Image 1054" o:spid="_x0000_s1078" type="#_x0000_t75" style="position:absolute;left:13932;top:48262;width:33;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U8xAAAAN0AAAAPAAAAZHJzL2Rvd25yZXYueG1sRE/fa8Iw&#10;EH4f7H8IN/BtpptWpBpFyjZEELEK4tvR3Nqy5lKaTLP99UYY7O0+vp83XwbTigv1rrGs4GWYgCAu&#10;rW64UnA8vD9PQTiPrLG1TAp+yMFy8fgwx0zbK+/pUvhKxBB2GSqove8yKV1Zk0E3tB1x5D5tb9BH&#10;2FdS93iN4aaVr0kykQYbjg01dpTXVH4V30bBKTchdfnv+WP3tgqbYEap3rJSg6ewmoHwFPy/+M+9&#10;1nF+ko7h/k08QS5uAAAA//8DAFBLAQItABQABgAIAAAAIQDb4fbL7gAAAIUBAAATAAAAAAAAAAAA&#10;AAAAAAAAAABbQ29udGVudF9UeXBlc10ueG1sUEsBAi0AFAAGAAgAAAAhAFr0LFu/AAAAFQEAAAsA&#10;AAAAAAAAAAAAAAAAHwEAAF9yZWxzLy5yZWxzUEsBAi0AFAAGAAgAAAAhADH6VTzEAAAA3QAAAA8A&#10;AAAAAAAAAAAAAAAABwIAAGRycy9kb3ducmV2LnhtbFBLBQYAAAAAAwADALcAAAD4AgAAAAA=&#10;">
                  <v:imagedata r:id="rId749" o:title=""/>
                </v:shape>
                <v:shape id="Image 1055" o:spid="_x0000_s1079" type="#_x0000_t75" style="position:absolute;left:13932;top:50952;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pMVvwAAAN0AAAAPAAAAZHJzL2Rvd25yZXYueG1sRE/LqsIw&#10;EN0L/kOYC+40VXzRaxQRBRdufK6HZm4bbjMpTdTq1xtBcDeH85zZorGluFHtjWMF/V4Cgjhz2nCu&#10;4HTcdKcgfEDWWDomBQ/ysJi3WzNMtbvznm6HkIsYwj5FBUUIVSqlzwqy6HuuIo7cn6sthgjrXOoa&#10;7zHclnKQJGNp0XBsKLCiVUHZ/+FqFZi1nvAqH176pamedGrkDs9Sqc5Ps/wFEagJX/HHvdVxfjIa&#10;wfubeIKcvwAAAP//AwBQSwECLQAUAAYACAAAACEA2+H2y+4AAACFAQAAEwAAAAAAAAAAAAAAAAAA&#10;AAAAW0NvbnRlbnRfVHlwZXNdLnhtbFBLAQItABQABgAIAAAAIQBa9CxbvwAAABUBAAALAAAAAAAA&#10;AAAAAAAAAB8BAABfcmVscy8ucmVsc1BLAQItABQABgAIAAAAIQDA0pMVvwAAAN0AAAAPAAAAAAAA&#10;AAAAAAAAAAcCAABkcnMvZG93bnJldi54bWxQSwUGAAAAAAMAAwC3AAAA8wIAAAAA&#10;">
                  <v:imagedata r:id="rId740" o:title=""/>
                </v:shape>
                <v:shape id="Image 1056" o:spid="_x0000_s1080" type="#_x0000_t75" style="position:absolute;left:4199;top:51618;width:998;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5bmwQAAAN0AAAAPAAAAZHJzL2Rvd25yZXYueG1sRE9Ni8Iw&#10;EL0v+B/CCN7WxBVlqUaRRdGjq3vxNm3GtthMahNt/fdmQfA2j/c582VnK3GnxpeONYyGCgRx5kzJ&#10;uYa/4+bzG4QPyAYrx6ThQR6Wi97HHBPjWv6l+yHkIoawT1BDEUKdSOmzgiz6oauJI3d2jcUQYZNL&#10;02Abw20lv5SaSoslx4YCa/opKLscblYDtetteimv6paO9+P0sT7h5HrSetDvVjMQgbrwFr/cOxPn&#10;q8kU/r+JJ8jFEwAA//8DAFBLAQItABQABgAIAAAAIQDb4fbL7gAAAIUBAAATAAAAAAAAAAAAAAAA&#10;AAAAAABbQ29udGVudF9UeXBlc10ueG1sUEsBAi0AFAAGAAgAAAAhAFr0LFu/AAAAFQEAAAsAAAAA&#10;AAAAAAAAAAAAHwEAAF9yZWxzLy5yZWxzUEsBAi0AFAAGAAgAAAAhAPXnlubBAAAA3QAAAA8AAAAA&#10;AAAAAAAAAAAABwIAAGRycy9kb3ducmV2LnhtbFBLBQYAAAAAAwADALcAAAD1AgAAAAA=&#10;">
                  <v:imagedata r:id="rId750" o:title=""/>
                </v:shape>
                <v:shape id="Image 1057" o:spid="_x0000_s1081" type="#_x0000_t75" style="position:absolute;left:4537;top:51618;width:999;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5/ExQAAAN0AAAAPAAAAZHJzL2Rvd25yZXYueG1sRI/NbsIw&#10;EITvlXgHa5G4FZtKUBQwKAKB6LH83Jd4SSLidYjdEPr0uFIlbrua+WZn58vOVqKlxpeONYyGCgRx&#10;5kzJuYbjYfM+BeEDssHKMWl4kIflovc2x8S4O39Tuw+5iCHsE9RQhFAnUvqsIIt+6GriqF1cYzHE&#10;tcmlafAew20lP5SaSIslxwsF1rQqKLvuf2ys8XW7rbfTtB2nI/V7ObSnc7beaD3od+kMRKAuvMz/&#10;9M5ETo0/4e+bOIJcPAEAAP//AwBQSwECLQAUAAYACAAAACEA2+H2y+4AAACFAQAAEwAAAAAAAAAA&#10;AAAAAAAAAAAAW0NvbnRlbnRfVHlwZXNdLnhtbFBLAQItABQABgAIAAAAIQBa9CxbvwAAABUBAAAL&#10;AAAAAAAAAAAAAAAAAB8BAABfcmVscy8ucmVsc1BLAQItABQABgAIAAAAIQAit5/ExQAAAN0AAAAP&#10;AAAAAAAAAAAAAAAAAAcCAABkcnMvZG93bnJldi54bWxQSwUGAAAAAAMAAwC3AAAA+QIAAAAA&#10;">
                  <v:imagedata r:id="rId751" o:title=""/>
                </v:shape>
                <v:shape id="Image 1058" o:spid="_x0000_s1082" type="#_x0000_t75" style="position:absolute;left:5393;top:50717;width:930;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DsxgAAAN0AAAAPAAAAZHJzL2Rvd25yZXYueG1sRI9Pa8Mw&#10;DMXvhX0Ho8EuYXU2aClZ3RIGg0G3Q//Qs7DVxDSWQ+w22befDoPdJN7Tez+tt1Po1J2G5CMbeJmX&#10;oIhtdJ4bA6fjx/MKVMrIDrvIZOCHEmw3D7M1Vi6OvKf7ITdKQjhVaKDNua+0TralgGkee2LRLnEI&#10;mGUdGu0GHCU8dPq1LJc6oGdpaLGn95bs9XALBorJF7svWy9Xi1jvxuLsb/bbG/P0ONVvoDJN+d/8&#10;d/3pBL9cCK58IyPozS8AAAD//wMAUEsBAi0AFAAGAAgAAAAhANvh9svuAAAAhQEAABMAAAAAAAAA&#10;AAAAAAAAAAAAAFtDb250ZW50X1R5cGVzXS54bWxQSwECLQAUAAYACAAAACEAWvQsW78AAAAVAQAA&#10;CwAAAAAAAAAAAAAAAAAfAQAAX3JlbHMvLnJlbHNQSwECLQAUAAYACAAAACEAlpsA7MYAAADdAAAA&#10;DwAAAAAAAAAAAAAAAAAHAgAAZHJzL2Rvd25yZXYueG1sUEsFBgAAAAADAAMAtwAAAPoCAAAAAA==&#10;">
                  <v:imagedata r:id="rId752" o:title=""/>
                </v:shape>
                <v:shape id="Image 1059" o:spid="_x0000_s1083" type="#_x0000_t75" style="position:absolute;left:22871;top:10980;width:7098;height: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g3xQAAAN0AAAAPAAAAZHJzL2Rvd25yZXYueG1sRI9Li8JA&#10;EITvgv9haGFvOlHYRaOTEHwsInjwgecm0ybBTE/IjDH773eEhb11U1VfV6/S3tSio9ZVlhVMJxEI&#10;4tzqigsF18tuPAfhPLLG2jIp+CEHaTIcrDDW9sUn6s6+EAHCLkYFpfdNLKXLSzLoJrYhDtrdtgZ9&#10;WNtC6hZfAW5qOYuiL2mw4nChxIbWJeWP89MEiq3qTb4v3Drrtt+H6eZ4ym5aqY9Rny1BeOr9v/kv&#10;vdehfvS5gPc3YQSZ/AIAAP//AwBQSwECLQAUAAYACAAAACEA2+H2y+4AAACFAQAAEwAAAAAAAAAA&#10;AAAAAAAAAAAAW0NvbnRlbnRfVHlwZXNdLnhtbFBLAQItABQABgAIAAAAIQBa9CxbvwAAABUBAAAL&#10;AAAAAAAAAAAAAAAAAB8BAABfcmVscy8ucmVsc1BLAQItABQABgAIAAAAIQBunAg3xQAAAN0AAAAP&#10;AAAAAAAAAAAAAAAAAAcCAABkcnMvZG93bnJldi54bWxQSwUGAAAAAAMAAwC3AAAA+QIAAAAA&#10;">
                  <v:imagedata r:id="rId753" o:title=""/>
                </v:shape>
                <v:shape id="Image 1060" o:spid="_x0000_s1084" type="#_x0000_t75" style="position:absolute;left:12571;top:24810;width:33;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amrxgAAAN0AAAAPAAAAZHJzL2Rvd25yZXYueG1sRI/NbsJA&#10;DITvSH2HlSv1gsoGDgGlLKgKQuqBC3/q1c26SdqsN8ouJLw9PiBxszXjmc/L9eAadaUu1J4NTCcJ&#10;KOLC25pLA6fj9n0BKkRki41nMnCjAOvVy2iJmfU97+l6iKWSEA4ZGqhibDOtQ1GRwzDxLbFov75z&#10;GGXtSm077CXcNXqWJKl2WLM0VNhSXlHxf7g4A7Nc3y7nIU93P9/9dj62f32x2xjz9jp8foCKNMSn&#10;+XH9ZQU/SYVfvpER9OoOAAD//wMAUEsBAi0AFAAGAAgAAAAhANvh9svuAAAAhQEAABMAAAAAAAAA&#10;AAAAAAAAAAAAAFtDb250ZW50X1R5cGVzXS54bWxQSwECLQAUAAYACAAAACEAWvQsW78AAAAVAQAA&#10;CwAAAAAAAAAAAAAAAAAfAQAAX3JlbHMvLnJlbHNQSwECLQAUAAYACAAAACEAC9mpq8YAAADdAAAA&#10;DwAAAAAAAAAAAAAAAAAHAgAAZHJzL2Rvd25yZXYueG1sUEsFBgAAAAADAAMAtwAAAPoCAAAAAA==&#10;">
                  <v:imagedata r:id="rId754" o:title=""/>
                </v:shape>
                <v:shape id="Image 1061" o:spid="_x0000_s1085" type="#_x0000_t75" style="position:absolute;left:18150;top:69454;width:794;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cFFwQAAAN0AAAAPAAAAZHJzL2Rvd25yZXYueG1sRE9Li8Iw&#10;EL4L+x/CLHgp21RBkWqUZUHQo4+Dx6GZbYvNJCRRa3/9ZkHwNh/fc1ab3nTiTj60lhVM8gIEcWV1&#10;y7WC82n7tQARIrLGzjIpeFKAzfpjtMJS2wcf6H6MtUghHEpU0MToSilD1ZDBkFtHnLhf6w3GBH0t&#10;tcdHCjednBbFXBpsOTU06Oinoep6vBkF7eAvzh8GH6aDqzOeZbbbZ0qNP/vvJYhIfXyLX+6dTvOL&#10;+QT+v0knyPUfAAAA//8DAFBLAQItABQABgAIAAAAIQDb4fbL7gAAAIUBAAATAAAAAAAAAAAAAAAA&#10;AAAAAABbQ29udGVudF9UeXBlc10ueG1sUEsBAi0AFAAGAAgAAAAhAFr0LFu/AAAAFQEAAAsAAAAA&#10;AAAAAAAAAAAAHwEAAF9yZWxzLy5yZWxzUEsBAi0AFAAGAAgAAAAhANTFwUXBAAAA3QAAAA8AAAAA&#10;AAAAAAAAAAAABwIAAGRycy9kb3ducmV2LnhtbFBLBQYAAAAAAwADALcAAAD1AgAAAAA=&#10;">
                  <v:imagedata r:id="rId755" o:title=""/>
                </v:shape>
                <v:shape id="Image 1062" o:spid="_x0000_s1086" type="#_x0000_t75" style="position:absolute;left:54461;width:1480;height:1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CExxAAAAN0AAAAPAAAAZHJzL2Rvd25yZXYueG1sRE/basJA&#10;EH0X/IdlhL5I3TSISOoqWmgpXtDYfsCQHZNgdjZkV41+vSsIvs3hXGcya00lztS40rKCj0EEgjiz&#10;uuRcwf/f9/sYhPPIGivLpOBKDmbTbmeCibYXTum897kIIewSVFB4XydSuqwgg25ga+LAHWxj0AfY&#10;5FI3eAnhppJxFI2kwZJDQ4E1fRWUHfcno8AsNvHJ/Gz76Y1u63S3HGbLlVXqrdfOP0F4av1L/HT/&#10;6jA/GsXw+CacIKd3AAAA//8DAFBLAQItABQABgAIAAAAIQDb4fbL7gAAAIUBAAATAAAAAAAAAAAA&#10;AAAAAAAAAABbQ29udGVudF9UeXBlc10ueG1sUEsBAi0AFAAGAAgAAAAhAFr0LFu/AAAAFQEAAAsA&#10;AAAAAAAAAAAAAAAAHwEAAF9yZWxzLy5yZWxzUEsBAi0AFAAGAAgAAAAhAHj0ITHEAAAA3QAAAA8A&#10;AAAAAAAAAAAAAAAABwIAAGRycy9kb3ducmV2LnhtbFBLBQYAAAAAAwADALcAAAD4AgAAAAA=&#10;">
                  <v:imagedata r:id="rId756" o:title=""/>
                </v:shape>
                <v:shape id="Image 1063" o:spid="_x0000_s1087" type="#_x0000_t75" style="position:absolute;left:19125;top:10477;width:170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f9wQAAAN0AAAAPAAAAZHJzL2Rvd25yZXYueG1sRE9Ni8Iw&#10;EL0v+B/CCN7WVAVXukaRhQVBL1oPHodmtik2k9pEjf56Iwh7m8f7nPky2kZcqfO1YwWjYQaCuHS6&#10;5krBofj9nIHwAVlj45gU3MnDctH7mGOu3Y13dN2HSqQQ9jkqMCG0uZS+NGTRD11LnLg/11kMCXaV&#10;1B3eUrht5DjLptJizanBYEs/hsrT/mIVbDE+tCk2RWPi17g418fZQR6VGvTj6htEoBj+xW/3Wqf5&#10;2XQCr2/SCXLxBAAA//8DAFBLAQItABQABgAIAAAAIQDb4fbL7gAAAIUBAAATAAAAAAAAAAAAAAAA&#10;AAAAAABbQ29udGVudF9UeXBlc10ueG1sUEsBAi0AFAAGAAgAAAAhAFr0LFu/AAAAFQEAAAsAAAAA&#10;AAAAAAAAAAAAHwEAAF9yZWxzLy5yZWxzUEsBAi0AFAAGAAgAAAAhAERj1/3BAAAA3QAAAA8AAAAA&#10;AAAAAAAAAAAABwIAAGRycy9kb3ducmV2LnhtbFBLBQYAAAAAAwADALcAAAD1AgAAAAA=&#10;">
                  <v:imagedata r:id="rId757" o:title=""/>
                </v:shape>
                <v:shape id="Image 1064" o:spid="_x0000_s1088" type="#_x0000_t75" style="position:absolute;left:10286;top:37693;width:11163;height:5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O8xQAAAN0AAAAPAAAAZHJzL2Rvd25yZXYueG1sRE9La8JA&#10;EL4X/A/LFHqrm1o1Ns0qItR6qAejiMchO3lgdjZktyb9992C0Nt8fM9JV4NpxI06V1tW8DKOQBDn&#10;VtdcKjgdP54XIJxH1thYJgU/5GC1HD2kmGjb84FumS9FCGGXoILK+zaR0uUVGXRj2xIHrrCdQR9g&#10;V0rdYR/CTSMnUTSXBmsODRW2tKkov2bfRsH63Gdvl1e5l5+zXfEV55ftEFulnh6H9TsIT4P/F9/d&#10;Ox3mR/Mp/H0TTpDLXwAAAP//AwBQSwECLQAUAAYACAAAACEA2+H2y+4AAACFAQAAEwAAAAAAAAAA&#10;AAAAAAAAAAAAW0NvbnRlbnRfVHlwZXNdLnhtbFBLAQItABQABgAIAAAAIQBa9CxbvwAAABUBAAAL&#10;AAAAAAAAAAAAAAAAAB8BAABfcmVscy8ucmVsc1BLAQItABQABgAIAAAAIQA71/O8xQAAAN0AAAAP&#10;AAAAAAAAAAAAAAAAAAcCAABkcnMvZG93bnJldi54bWxQSwUGAAAAAAMAAwC3AAAA+QIAAAAA&#10;">
                  <v:imagedata r:id="rId758" o:title=""/>
                </v:shape>
                <v:shape id="Image 1065" o:spid="_x0000_s1089" type="#_x0000_t75" style="position:absolute;left:202;top:23004;width:255;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7KewwAAAN0AAAAPAAAAZHJzL2Rvd25yZXYueG1sRE9NawIx&#10;EL0X/A9hBG81a6HbshqlStU9eNGWeh2S6W5wM1k2qa7/3ghCb/N4nzNb9K4RZ+qC9axgMs5AEGtv&#10;LFcKvr/Wz+8gQkQ22HgmBVcKsJgPnmZYGH/hPZ0PsRIphEOBCuoY20LKoGtyGMa+JU7cr+8cxgS7&#10;SpoOLyncNfIly3Lp0HJqqLGlVU36dPhzCtblp1/+rN58sNqetpvjLg+lVmo07D+mICL18V/8cJcm&#10;zc/yV7h/k06Q8xsAAAD//wMAUEsBAi0AFAAGAAgAAAAhANvh9svuAAAAhQEAABMAAAAAAAAAAAAA&#10;AAAAAAAAAFtDb250ZW50X1R5cGVzXS54bWxQSwECLQAUAAYACAAAACEAWvQsW78AAAAVAQAACwAA&#10;AAAAAAAAAAAAAAAfAQAAX3JlbHMvLnJlbHNQSwECLQAUAAYACAAAACEARTOynsMAAADdAAAADwAA&#10;AAAAAAAAAAAAAAAHAgAAZHJzL2Rvd25yZXYueG1sUEsFBgAAAAADAAMAtwAAAPcCAAAAAA==&#10;">
                  <v:imagedata r:id="rId759" o:title=""/>
                </v:shape>
                <v:shape id="Image 1066" o:spid="_x0000_s1090" type="#_x0000_t75" style="position:absolute;left:4380;width:15088;height: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PijwwAAAN0AAAAPAAAAZHJzL2Rvd25yZXYueG1sRE9La8JA&#10;EL4X/A/LCN7qRg+ppK5SfIC0EKvW+5CdJtHsbNzdavz33YLQ23x8z5nOO9OIKzlfW1YwGiYgiAur&#10;ay4VfB3WzxMQPiBrbCyTgjt5mM96T1PMtL3xjq77UIoYwj5DBVUIbSalLyoy6Ie2JY7ct3UGQ4Su&#10;lNrhLYabRo6TJJUGa44NFba0qKg473+Mgs/T+L2ZHPXW5avl5SXP+X78YKUG/e7tFUSgLvyLH+6N&#10;jvOTNIW/b+IJcvYLAAD//wMAUEsBAi0AFAAGAAgAAAAhANvh9svuAAAAhQEAABMAAAAAAAAAAAAA&#10;AAAAAAAAAFtDb250ZW50X1R5cGVzXS54bWxQSwECLQAUAAYACAAAACEAWvQsW78AAAAVAQAACwAA&#10;AAAAAAAAAAAAAAAfAQAAX3JlbHMvLnJlbHNQSwECLQAUAAYACAAAACEAYtD4o8MAAADdAAAADwAA&#10;AAAAAAAAAAAAAAAHAgAAZHJzL2Rvd25yZXYueG1sUEsFBgAAAAADAAMAtwAAAPcCAAAAAA==&#10;">
                  <v:imagedata r:id="rId760" o:title=""/>
                </v:shape>
                <v:shape id="Image 1067" o:spid="_x0000_s1091" type="#_x0000_t75" style="position:absolute;left:22592;top:36012;width:1373;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smvgAAAN0AAAAPAAAAZHJzL2Rvd25yZXYueG1sRE9LCsIw&#10;EN0L3iGM4E5TXahUo4giCCL4BZdDM7bFZlKbqPX2RhDczeN9ZzKrTSGeVLncsoJeNwJBnFidc6rg&#10;dFx1RiCcR9ZYWCYFb3IwmzYbE4y1ffGengefihDCLkYFmfdlLKVLMjLourYkDtzVVgZ9gFUqdYWv&#10;EG4K2Y+igTSYc2jIsKRFRsnt8DAKFsP0ttnJ/OzrpZtvr/cLs1kr1W7V8zEIT7X/i3/utQ7zo8EQ&#10;vt+EE+T0AwAA//8DAFBLAQItABQABgAIAAAAIQDb4fbL7gAAAIUBAAATAAAAAAAAAAAAAAAAAAAA&#10;AABbQ29udGVudF9UeXBlc10ueG1sUEsBAi0AFAAGAAgAAAAhAFr0LFu/AAAAFQEAAAsAAAAAAAAA&#10;AAAAAAAAHwEAAF9yZWxzLy5yZWxzUEsBAi0AFAAGAAgAAAAhAMJReya+AAAA3QAAAA8AAAAAAAAA&#10;AAAAAAAABwIAAGRycy9kb3ducmV2LnhtbFBLBQYAAAAAAwADALcAAADyAgAAAAA=&#10;">
                  <v:imagedata r:id="rId761" o:title=""/>
                </v:shape>
                <v:shape id="Image 1068" o:spid="_x0000_s1092" type="#_x0000_t75" style="position:absolute;left:1362;top:6168;width:1875;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IFxgAAAN0AAAAPAAAAZHJzL2Rvd25yZXYueG1sRI9BSwNB&#10;DIXvgv9hiOBF7KweFlk7LaUgePDStUKPcSbdWd3JLDuxXf315iB4S3gv731Zruc0mBNNpc/s4G5R&#10;gSH2OfTcOdi/Pt0+gCmCHHDITA6+qcB6dXmxxCbkM+/o1EpnNIRLgw6iyNhYW3ykhGWRR2LVjnlK&#10;KLpOnQ0TnjU8Dfa+qmqbsGdtiDjSNpL/bL+Sg5fdvDn4t5t9HT+OP/IuvW8PW+eur+bNIxihWf7N&#10;f9fPQfGrWnH1Gx3Brn4BAAD//wMAUEsBAi0AFAAGAAgAAAAhANvh9svuAAAAhQEAABMAAAAAAAAA&#10;AAAAAAAAAAAAAFtDb250ZW50X1R5cGVzXS54bWxQSwECLQAUAAYACAAAACEAWvQsW78AAAAVAQAA&#10;CwAAAAAAAAAAAAAAAAAfAQAAX3JlbHMvLnJlbHNQSwECLQAUAAYACAAAACEAUf2iBcYAAADdAAAA&#10;DwAAAAAAAAAAAAAAAAAHAgAAZHJzL2Rvd25yZXYueG1sUEsFBgAAAAADAAMAtwAAAPoCAAAAAA==&#10;">
                  <v:imagedata r:id="rId762" o:title=""/>
                </v:shape>
                <v:shape id="Image 1069" o:spid="_x0000_s1093" type="#_x0000_t75" style="position:absolute;left:2;top:9187;width:217;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p58wwAAAN0AAAAPAAAAZHJzL2Rvd25yZXYueG1sRE9NawIx&#10;EL0X/A9hhF5Es+1B6moUUQotXloVwduwGZPFZLJssrr9941Q6G0e73MWq947caM21oEVvEwKEMRV&#10;0DUbBcfD+/gNREzIGl1gUvBDEVbLwdMCSx3u/E23fTIih3AsUYFNqSmljJUlj3ESGuLMXULrMWXY&#10;GqlbvOdw7+RrUUylx5pzg8WGNpaq677zCs4jtz18utHXrDO7Y8RuHezJKPU87NdzEIn69C/+c3/o&#10;PL+YzuDxTT5BLn8BAAD//wMAUEsBAi0AFAAGAAgAAAAhANvh9svuAAAAhQEAABMAAAAAAAAAAAAA&#10;AAAAAAAAAFtDb250ZW50X1R5cGVzXS54bWxQSwECLQAUAAYACAAAACEAWvQsW78AAAAVAQAACwAA&#10;AAAAAAAAAAAAAAAfAQAAX3JlbHMvLnJlbHNQSwECLQAUAAYACAAAACEAuiKefMMAAADdAAAADwAA&#10;AAAAAAAAAAAAAAAHAgAAZHJzL2Rvd25yZXYueG1sUEsFBgAAAAADAAMAtwAAAPcCAAAAAA==&#10;">
                  <v:imagedata r:id="rId763" o:title=""/>
                </v:shape>
                <v:shape id="Image 1070" o:spid="_x0000_s1094" type="#_x0000_t75" style="position:absolute;left:21190;top:12489;width:1660;height: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FpxwAAAN0AAAAPAAAAZHJzL2Rvd25yZXYueG1sRI/NbsJA&#10;DITvSH2HlZG4lQ2I8hNYUEXVil6QSnkAK2uStFnvKrsNoU9fHypxszXjmc+bXe8a1VEba88GJuMM&#10;FHHhbc2lgfPn6+MSVEzIFhvPZOBGEXbbh8EGc+uv/EHdKZVKQjjmaKBKKeRax6Iih3HsA7FoF986&#10;TLK2pbYtXiXcNXqaZXPtsGZpqDDQvqLi+/TjDPzOF+fwFLvwdjhOX1azr3181zdjRsP+eQ0qUZ/u&#10;5v/rgxX8bCH88o2MoLd/AAAA//8DAFBLAQItABQABgAIAAAAIQDb4fbL7gAAAIUBAAATAAAAAAAA&#10;AAAAAAAAAAAAAABbQ29udGVudF9UeXBlc10ueG1sUEsBAi0AFAAGAAgAAAAhAFr0LFu/AAAAFQEA&#10;AAsAAAAAAAAAAAAAAAAAHwEAAF9yZWxzLy5yZWxzUEsBAi0AFAAGAAgAAAAhAKJd8WnHAAAA3QAA&#10;AA8AAAAAAAAAAAAAAAAABwIAAGRycy9kb3ducmV2LnhtbFBLBQYAAAAAAwADALcAAAD7AgAAAAA=&#10;">
                  <v:imagedata r:id="rId764" o:title=""/>
                </v:shape>
                <v:shape id="Image 1071" o:spid="_x0000_s1095" type="#_x0000_t75" style="position:absolute;left:4211;top:67397;width:917;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ywwAAAN0AAAAPAAAAZHJzL2Rvd25yZXYueG1sRE/fS8Mw&#10;EH4X/B/CDfbmklbRUpcNEQRft7nh49Fcm7rmUpqs6/bXm4Hg2318P2+5nlwnRhpC61lDtlAgiCtv&#10;Wm40fO0+HgoQISIb7DyThgsFWK/u75ZYGn/mDY3b2IgUwqFEDTbGvpQyVJYchoXviRNX+8FhTHBo&#10;pBnwnMJdJ3OlnqXDllODxZ7eLVXH7clpMPWh+M7ax3Daq+zn6WrrIs9Hreez6e0VRKQp/ov/3J8m&#10;zVcvGdy+SSfI1S8AAAD//wMAUEsBAi0AFAAGAAgAAAAhANvh9svuAAAAhQEAABMAAAAAAAAAAAAA&#10;AAAAAAAAAFtDb250ZW50X1R5cGVzXS54bWxQSwECLQAUAAYACAAAACEAWvQsW78AAAAVAQAACwAA&#10;AAAAAAAAAAAAAAAfAQAAX3JlbHMvLnJlbHNQSwECLQAUAAYACAAAACEAbwavssMAAADdAAAADwAA&#10;AAAAAAAAAAAAAAAHAgAAZHJzL2Rvd25yZXYueG1sUEsFBgAAAAADAAMAtwAAAPcCAAAAAA==&#10;">
                  <v:imagedata r:id="rId765" o:title=""/>
                </v:shape>
                <v:shape id="Image 1072" o:spid="_x0000_s1096" type="#_x0000_t75" style="position:absolute;left:21852;top:65193;width:1526;height: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KwwgAAAN0AAAAPAAAAZHJzL2Rvd25yZXYueG1sRE87b8Iw&#10;EN4r8R+sQ+pWbDLQKsWgAOpD3QodOp7iI4kan4N9hfDv60qVut2n73nL9eh7daaYusAW5jMDirgO&#10;ruPGwsfh6e4BVBJkh31gsnClBOvV5GaJpQsXfqfzXhqVQziVaKEVGUqtU92SxzQLA3HmjiF6lAxj&#10;o13ESw73vS6MWWiPHeeGFgfatlR/7b+9BVnsTs+fb0V1etkcr1XsRaNx1t5Ox+oRlNAo/+I/96vL&#10;8819Ab/f5BP06gcAAP//AwBQSwECLQAUAAYACAAAACEA2+H2y+4AAACFAQAAEwAAAAAAAAAAAAAA&#10;AAAAAAAAW0NvbnRlbnRfVHlwZXNdLnhtbFBLAQItABQABgAIAAAAIQBa9CxbvwAAABUBAAALAAAA&#10;AAAAAAAAAAAAAB8BAABfcmVscy8ucmVsc1BLAQItABQABgAIAAAAIQAP2gKwwgAAAN0AAAAPAAAA&#10;AAAAAAAAAAAAAAcCAABkcnMvZG93bnJldi54bWxQSwUGAAAAAAMAAwC3AAAA9gIAAAAA&#10;">
                  <v:imagedata r:id="rId766" o:title=""/>
                </v:shape>
                <v:shape id="Image 1073" o:spid="_x0000_s1097" type="#_x0000_t75" style="position:absolute;left:21851;top:59143;width:34;height: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nBbxAAAAN0AAAAPAAAAZHJzL2Rvd25yZXYueG1sRE9Na8JA&#10;EL0X+h+WKXgpdVNbjKZuggqKp4Ja8DpmxyRtdjZm15j+e1co9DaP9zmzrDe16Kh1lWUFr8MIBHFu&#10;dcWFgq/96mUCwnlkjbVlUvBLDrL08WGGibZX3lK384UIIewSVFB63yRSurwkg25oG+LAnWxr0AfY&#10;FlK3eA3hppajKBpLgxWHhhIbWpaU/+wuRsHxcvhed8+rz8V5fRwTxxuKp+9KDZ76+QcIT73/F/+5&#10;NzrMj+I3uH8TTpDpDQAA//8DAFBLAQItABQABgAIAAAAIQDb4fbL7gAAAIUBAAATAAAAAAAAAAAA&#10;AAAAAAAAAABbQ29udGVudF9UeXBlc10ueG1sUEsBAi0AFAAGAAgAAAAhAFr0LFu/AAAAFQEAAAsA&#10;AAAAAAAAAAAAAAAAHwEAAF9yZWxzLy5yZWxzUEsBAi0AFAAGAAgAAAAhAPy+cFvEAAAA3QAAAA8A&#10;AAAAAAAAAAAAAAAABwIAAGRycy9kb3ducmV2LnhtbFBLBQYAAAAAAwADALcAAAD4AgAAAAA=&#10;">
                  <v:imagedata r:id="rId767" o:title=""/>
                </v:shape>
                <v:shape id="Image 1074" o:spid="_x0000_s1098" type="#_x0000_t75" style="position:absolute;left:27851;top:2227;width:546;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5ioxQAAAN0AAAAPAAAAZHJzL2Rvd25yZXYueG1sRE9La8JA&#10;EL4L/odlhF6kbiz1QcxGpEUIvfm49Dbujkna7GzMrpr213cLhd7m43tOtu5tI27U+dqxgukkAUGs&#10;nam5VHA8bB+XIHxANtg4JgVf5GGdDwcZpsbdeUe3fShFDGGfooIqhDaV0uuKLPqJa4kjd3adxRBh&#10;V0rT4T2G20Y+JclcWqw5NlTY0ktF+nN/tQrGdJh9FN/T03ujF6eLK86vb1oq9TDqNysQgfrwL/5z&#10;FybOTxbP8PtNPEHmPwAAAP//AwBQSwECLQAUAAYACAAAACEA2+H2y+4AAACFAQAAEwAAAAAAAAAA&#10;AAAAAAAAAAAAW0NvbnRlbnRfVHlwZXNdLnhtbFBLAQItABQABgAIAAAAIQBa9CxbvwAAABUBAAAL&#10;AAAAAAAAAAAAAAAAAB8BAABfcmVscy8ucmVsc1BLAQItABQABgAIAAAAIQAxO5ioxQAAAN0AAAAP&#10;AAAAAAAAAAAAAAAAAAcCAABkcnMvZG93bnJldi54bWxQSwUGAAAAAAMAAwC3AAAA+QIAAAAA&#10;">
                  <v:imagedata r:id="rId768" o:title=""/>
                </v:shape>
                <v:shape id="Image 1075" o:spid="_x0000_s1099" type="#_x0000_t75" style="position:absolute;left:28880;top:4713;width:548;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1yxAAAAN0AAAAPAAAAZHJzL2Rvd25yZXYueG1sRE9Na8JA&#10;EL0X/A/LCL01u9FaS3QNKgg9lZr24HGaHZNgdjZmV03/fbcg9DaP9znLfLCtuFLvG8ca0kSBIC6d&#10;abjS8PW5e3oF4QOywdYxafghD/lq9LDEzLgb7+lahErEEPYZaqhD6DIpfVmTRZ+4jjhyR9dbDBH2&#10;lTQ93mK4beVEqRdpseHYUGNH25rKU3GxGj7U8/R7aF13Pqijet/Y3f7SpFo/jof1AkSgIfyL7+43&#10;E+er+Qz+voknyNUvAAAA//8DAFBLAQItABQABgAIAAAAIQDb4fbL7gAAAIUBAAATAAAAAAAAAAAA&#10;AAAAAAAAAABbQ29udGVudF9UeXBlc10ueG1sUEsBAi0AFAAGAAgAAAAhAFr0LFu/AAAAFQEAAAsA&#10;AAAAAAAAAAAAAAAAHwEAAF9yZWxzLy5yZWxzUEsBAi0AFAAGAAgAAAAhAP+wrXLEAAAA3QAAAA8A&#10;AAAAAAAAAAAAAAAABwIAAGRycy9kb3ducmV2LnhtbFBLBQYAAAAAAwADALcAAAD4AgAAAAA=&#10;">
                  <v:imagedata r:id="rId769" o:title=""/>
                </v:shape>
                <v:shape id="Image 1076" o:spid="_x0000_s1100" type="#_x0000_t75" style="position:absolute;left:29910;top:7199;width:547;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BabwwAAAN0AAAAPAAAAZHJzL2Rvd25yZXYueG1sRE9LawIx&#10;EL4L/Q9hCt40q4jWrVFqq6B4qo+Dt2Ez3V27mSyb6MZ/3xQEb/PxPWe2CKYSN2pcaVnBoJ+AIM6s&#10;LjlXcDyse28gnEfWWFkmBXdysJi/dGaYatvyN932PhcxhF2KCgrv61RKlxVk0PVtTRy5H9sY9BE2&#10;udQNtjHcVHKYJGNpsOTYUGBNnwVlv/urURB8GJ2WX9vzddpOS+Z2t9pdJkp1X8PHOwhPwT/FD/dG&#10;x/nJZAz/38QT5PwPAAD//wMAUEsBAi0AFAAGAAgAAAAhANvh9svuAAAAhQEAABMAAAAAAAAAAAAA&#10;AAAAAAAAAFtDb250ZW50X1R5cGVzXS54bWxQSwECLQAUAAYACAAAACEAWvQsW78AAAAVAQAACwAA&#10;AAAAAAAAAAAAAAAfAQAAX3JlbHMvLnJlbHNQSwECLQAUAAYACAAAACEA+mAWm8MAAADdAAAADwAA&#10;AAAAAAAAAAAAAAAHAgAAZHJzL2Rvd25yZXYueG1sUEsFBgAAAAADAAMAtwAAAPcCAAAAAA==&#10;">
                  <v:imagedata r:id="rId770" o:title=""/>
                </v:shape>
                <v:shape id="Image 1077" o:spid="_x0000_s1101" type="#_x0000_t75" style="position:absolute;left:27959;top:7436;width:980;height: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4EwwAAAN0AAAAPAAAAZHJzL2Rvd25yZXYueG1sRE9Na4NA&#10;EL0X8h+WCfTWrEmgFps1JEKhPUYT6HHqTlR0Z8Xdqs2vzxYKvc3jfc5uP5tOjDS4xrKC9SoCQVxa&#10;3XCl4Fy8Pb2AcB5ZY2eZFPyQg326eNhhou3EJxpzX4kQwi5BBbX3fSKlK2sy6Fa2Jw7c1Q4GfYBD&#10;JfWAUwg3ndxE0bM02HBoqLGnrKayzb+NgqnZfsWzbT+35fFCU7a5nT6oUOpxOR9eQXia/b/4z/2u&#10;w/wojuH3m3CCTO8AAAD//wMAUEsBAi0AFAAGAAgAAAAhANvh9svuAAAAhQEAABMAAAAAAAAAAAAA&#10;AAAAAAAAAFtDb250ZW50X1R5cGVzXS54bWxQSwECLQAUAAYACAAAACEAWvQsW78AAAAVAQAACwAA&#10;AAAAAAAAAAAAAAAfAQAAX3JlbHMvLnJlbHNQSwECLQAUAAYACAAAACEAnKX+BMMAAADdAAAADwAA&#10;AAAAAAAAAAAAAAAHAgAAZHJzL2Rvd25yZXYueG1sUEsFBgAAAAADAAMAtwAAAPcCAAAAAA==&#10;">
                  <v:imagedata r:id="rId771" o:title=""/>
                </v:shape>
                <v:shape id="Image 1078" o:spid="_x0000_s1102" type="#_x0000_t75" style="position:absolute;left:24154;top:3631;width:980;height: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vcsxwAAAN0AAAAPAAAAZHJzL2Rvd25yZXYueG1sRI9BSwMx&#10;EIXvQv9DmIIXabNKsbI2LVIURETYaqHHYTNutt1MliRut//eOQjeZnhv3vtmtRl9pwaKqQ1s4HZe&#10;gCKug225MfD1+TJ7AJUyssUuMBm4UILNenK1wtKGM1c07HKjJIRTiQZczn2pdaodeUzz0BOL9h2i&#10;xyxrbLSNeJZw3+m7orjXHluWBoc9bR3Vp92PNzAcLovtctg/Vx/v7u1wEytaHEdjrqfj0yOoTGP+&#10;N/9dv1rBL5aCK9/ICHr9CwAA//8DAFBLAQItABQABgAIAAAAIQDb4fbL7gAAAIUBAAATAAAAAAAA&#10;AAAAAAAAAAAAAABbQ29udGVudF9UeXBlc10ueG1sUEsBAi0AFAAGAAgAAAAhAFr0LFu/AAAAFQEA&#10;AAsAAAAAAAAAAAAAAAAAHwEAAF9yZWxzLy5yZWxzUEsBAi0AFAAGAAgAAAAhALJ+9yzHAAAA3QAA&#10;AA8AAAAAAAAAAAAAAAAABwIAAGRycy9kb3ducmV2LnhtbFBLBQYAAAAAAwADALcAAAD7AgAAAAA=&#10;">
                  <v:imagedata r:id="rId772" o:title=""/>
                </v:shape>
                <v:shape id="Image 1079" o:spid="_x0000_s1103" type="#_x0000_t75" style="position:absolute;left:29862;top:9338;width:979;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gFewwAAAN0AAAAPAAAAZHJzL2Rvd25yZXYueG1sRE9LawIx&#10;EL4X+h/CCF5KTRRrdTWKlAq9+ihlb+Nm3F3cTJYkXbf/vikUvM3H95zVpreN6MiH2rGG8UiBIC6c&#10;qbnUcDrunucgQkQ22DgmDT8UYLN+fFhhZtyN99QdYilSCIcMNVQxtpmUoajIYhi5ljhxF+ctxgR9&#10;KY3HWwq3jZwoNZMWa04NFbb0VlFxPXxbDfmTl5+h9efpVz5+f9lSp/r9RevhoN8uQUTq41387/4w&#10;ab56XcDfN+kEuf4FAAD//wMAUEsBAi0AFAAGAAgAAAAhANvh9svuAAAAhQEAABMAAAAAAAAAAAAA&#10;AAAAAAAAAFtDb250ZW50X1R5cGVzXS54bWxQSwECLQAUAAYACAAAACEAWvQsW78AAAAVAQAACwAA&#10;AAAAAAAAAAAAAAAfAQAAX3JlbHMvLnJlbHNQSwECLQAUAAYACAAAACEAasYBXsMAAADdAAAADwAA&#10;AAAAAAAAAAAAAAAHAgAAZHJzL2Rvd25yZXYueG1sUEsFBgAAAAADAAMAtwAAAPcCAAAAAA==&#10;">
                  <v:imagedata r:id="rId773" o:title=""/>
                </v:shape>
                <v:shape id="Image 1080" o:spid="_x0000_s1104" type="#_x0000_t75" style="position:absolute;left:3686;top:60820;width:603;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RaxgAAAN0AAAAPAAAAZHJzL2Rvd25yZXYueG1sRI9Ba8JA&#10;EIXvgv9hGaE33W2lYmM2IhYh9FJqpdDbkB2T0OxsyG41/nvnUOhthvfmvW/y7eg7daEhtoEtPC4M&#10;KOIquJZrC6fPw3wNKiZkh11gsnCjCNtiOskxc+HKH3Q5plpJCMcMLTQp9ZnWsWrIY1yEnli0cxg8&#10;JlmHWrsBrxLuO/1kzEp7bFkaGuxp31D1c/z1FuhU6kOpV+/ts/96M11Yvr58L619mI27DahEY/o3&#10;/12XTvDNWvjlGxlBF3cAAAD//wMAUEsBAi0AFAAGAAgAAAAhANvh9svuAAAAhQEAABMAAAAAAAAA&#10;AAAAAAAAAAAAAFtDb250ZW50X1R5cGVzXS54bWxQSwECLQAUAAYACAAAACEAWvQsW78AAAAVAQAA&#10;CwAAAAAAAAAAAAAAAAAfAQAAX3JlbHMvLnJlbHNQSwECLQAUAAYACAAAACEAXWAUWsYAAADdAAAA&#10;DwAAAAAAAAAAAAAAAAAHAgAAZHJzL2Rvd25yZXYueG1sUEsFBgAAAAADAAMAtwAAAPoCAAAAAA==&#10;">
                  <v:imagedata r:id="rId774" o:title=""/>
                </v:shape>
                <v:shape id="Image 1081" o:spid="_x0000_s1105" type="#_x0000_t75" style="position:absolute;left:20527;top:11780;width:980;height: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SM7wQAAAN0AAAAPAAAAZHJzL2Rvd25yZXYueG1sRE/LqsIw&#10;EN0L/kMY4e40VVCkGkVELwVxYRXB3dCMbbGZlCZq/XsjCO7mcJ4zX7amEg9qXGlZwXAQgSDOrC45&#10;V3A6bvtTEM4ja6wsk4IXOVguup05xto++UCP1OcihLCLUUHhfR1L6bKCDLqBrYkDd7WNQR9gk0vd&#10;4DOEm0qOomgiDZYcGgqsaV1QdkvvRsE5vV1322RP4xf+J6PNWB8um71Sf712NQPhqfU/8ded6DA/&#10;mg7h8004QS7eAAAA//8DAFBLAQItABQABgAIAAAAIQDb4fbL7gAAAIUBAAATAAAAAAAAAAAAAAAA&#10;AAAAAABbQ29udGVudF9UeXBlc10ueG1sUEsBAi0AFAAGAAgAAAAhAFr0LFu/AAAAFQEAAAsAAAAA&#10;AAAAAAAAAAAAHwEAAF9yZWxzLy5yZWxzUEsBAi0AFAAGAAgAAAAhAGvBIzvBAAAA3QAAAA8AAAAA&#10;AAAAAAAAAAAABwIAAGRycy9kb3ducmV2LnhtbFBLBQYAAAAAAwADALcAAAD1AgAAAAA=&#10;">
                  <v:imagedata r:id="rId775" o:title=""/>
                </v:shape>
                <v:shape id="Image 1082" o:spid="_x0000_s1106" type="#_x0000_t75" style="position:absolute;left:27852;top:17266;width:2035;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EIqwgAAAN0AAAAPAAAAZHJzL2Rvd25yZXYueG1sRE9Ni8Iw&#10;EL0L+x/CLHiRNV0PItUoIgjrSdQFr9NmbLo2k5JErf56Iwh7m8f7nNmis424kg+1YwXfwwwEcel0&#10;zZWC38P6awIiRGSNjWNScKcAi/lHb4a5djfe0XUfK5FCOOSowMTY5lKG0pDFMHQtceJOzluMCfpK&#10;ao+3FG4bOcqysbRYc2ow2NLKUHneX6yCQfd3DJutsY/Trtiu7cMfVr5Qqv/ZLacgInXxX/x2/+g0&#10;P5uM4PVNOkHOnwAAAP//AwBQSwECLQAUAAYACAAAACEA2+H2y+4AAACFAQAAEwAAAAAAAAAAAAAA&#10;AAAAAAAAW0NvbnRlbnRfVHlwZXNdLnhtbFBLAQItABQABgAIAAAAIQBa9CxbvwAAABUBAAALAAAA&#10;AAAAAAAAAAAAAB8BAABfcmVscy8ucmVsc1BLAQItABQABgAIAAAAIQD4mEIqwgAAAN0AAAAPAAAA&#10;AAAAAAAAAAAAAAcCAABkcnMvZG93bnJldi54bWxQSwUGAAAAAAMAAwC3AAAA9gIAAAAA&#10;">
                  <v:imagedata r:id="rId776" o:title=""/>
                </v:shape>
                <v:shape id="Image 1083" o:spid="_x0000_s1107" type="#_x0000_t75" style="position:absolute;left:2866;top:67295;width:160;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X5wwAAAN0AAAAPAAAAZHJzL2Rvd25yZXYueG1sRE9La8JA&#10;EL4L/odlCr3pphWqpK6i1ZCCp/o4eBuyk2xodjZkV5P++25B6G0+vucs14NtxJ06XztW8DJNQBAX&#10;TtdcKTifsskChA/IGhvHpOCHPKxX49ESU+16/qL7MVQihrBPUYEJoU2l9IUhi37qWuLIla6zGCLs&#10;Kqk77GO4beRrkrxJizXHBoMtfRgqvo83qyDfk+kPV3uphsNmm+XzkneyVOr5adi8gwg0hH/xw/2p&#10;4/xkMYO/b+IJcvULAAD//wMAUEsBAi0AFAAGAAgAAAAhANvh9svuAAAAhQEAABMAAAAAAAAAAAAA&#10;AAAAAAAAAFtDb250ZW50X1R5cGVzXS54bWxQSwECLQAUAAYACAAAACEAWvQsW78AAAAVAQAACwAA&#10;AAAAAAAAAAAAAAAfAQAAX3JlbHMvLnJlbHNQSwECLQAUAAYACAAAACEAjX71+cMAAADdAAAADwAA&#10;AAAAAAAAAAAAAAAHAgAAZHJzL2Rvd25yZXYueG1sUEsFBgAAAAADAAMAtwAAAPcCAAAAAA==&#10;">
                  <v:imagedata r:id="rId777" o:title=""/>
                </v:shape>
                <v:shape id="Image 1084" o:spid="_x0000_s1108" type="#_x0000_t75" style="position:absolute;left:3169;top:68297;width:160;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vYSxAAAAN0AAAAPAAAAZHJzL2Rvd25yZXYueG1sRI/NasMw&#10;EITvhbyD2EBvjZymFONECSGQYEwp5O++SBvbxFoZSXXct68Khd52mflmZ1eb0XZiIB9axwrmswwE&#10;sXam5VrB5bx/yUGEiGywc0wKvinAZj15WmFh3IOPNJxiLVIIhwIVNDH2hZRBN2QxzFxPnLSb8xZj&#10;Wn0tjcdHCredfM2yd2mx5XShwZ52Den76csqKHt9PVwWH5Xf0nBM5Gd1zkmp5+m4XYKINMZ/8x9d&#10;mlQ/y9/g95s0glz/AAAA//8DAFBLAQItABQABgAIAAAAIQDb4fbL7gAAAIUBAAATAAAAAAAAAAAA&#10;AAAAAAAAAABbQ29udGVudF9UeXBlc10ueG1sUEsBAi0AFAAGAAgAAAAhAFr0LFu/AAAAFQEAAAsA&#10;AAAAAAAAAAAAAAAAHwEAAF9yZWxzLy5yZWxzUEsBAi0AFAAGAAgAAAAhABGC9hLEAAAA3QAAAA8A&#10;AAAAAAAAAAAAAAAABwIAAGRycy9kb3ducmV2LnhtbFBLBQYAAAAAAwADALcAAAD4AgAAAAA=&#10;">
                  <v:imagedata r:id="rId778" o:title=""/>
                </v:shape>
                <v:shape id="Image 1085" o:spid="_x0000_s1109" type="#_x0000_t75" style="position:absolute;left:2866;top:64283;width:160;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JxAAAAN0AAAAPAAAAZHJzL2Rvd25yZXYueG1sRI/NasMw&#10;EITvhbyD2EBvjZyGFuNECSGQYEwp5O++SBvbxFoZSXXct68Khd52mflmZ1eb0XZiIB9axwrmswwE&#10;sXam5VrB5bx/yUGEiGywc0wKvinAZj15WmFh3IOPNJxiLVIIhwIVNDH2hZRBN2QxzFxPnLSb8xZj&#10;Wn0tjcdHCredfM2yd2mx5XShwZ52Den76csqKHt9PVwWH5Xf0nBM5Gd1zkmp5+m4XYKINMZ/8x9d&#10;mlQ/y9/g95s0glz/AAAA//8DAFBLAQItABQABgAIAAAAIQDb4fbL7gAAAIUBAAATAAAAAAAAAAAA&#10;AAAAAAAAAABbQ29udGVudF9UeXBlc10ueG1sUEsBAi0AFAAGAAgAAAAhAFr0LFu/AAAAFQEAAAsA&#10;AAAAAAAAAAAAAAAAHwEAAF9yZWxzLy5yZWxzUEsBAi0AFAAGAAgAAAAhAH7OU4nEAAAA3QAAAA8A&#10;AAAAAAAAAAAAAAAABwIAAGRycy9kb3ducmV2LnhtbFBLBQYAAAAAAwADALcAAAD4AgAAAAA=&#10;">
                  <v:imagedata r:id="rId778" o:title=""/>
                </v:shape>
                <v:shape id="Image 1086" o:spid="_x0000_s1110" type="#_x0000_t75" style="position:absolute;left:3169;top:65288;width:160;height: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80xQAAAN0AAAAPAAAAZHJzL2Rvd25yZXYueG1sRE9La8JA&#10;EL4X+h+WKfRWNxXqI7pKW5Hq0SjicciOydrsbJrdaOqvd4VCb/PxPWc672wlztR441jBay8BQZw7&#10;bbhQsNsuX0YgfEDWWDkmBb/kYT57fJhiqt2FN3TOQiFiCPsUFZQh1KmUPi/Jou+5mjhyR9dYDBE2&#10;hdQNXmK4rWQ/SQbSouHYUGJNnyXl31lrFbwZefr6GbeL5ccqGx7MerHu769KPT917xMQgbrwL/5z&#10;r3Scn4wGcP8mniBnNwAAAP//AwBQSwECLQAUAAYACAAAACEA2+H2y+4AAACFAQAAEwAAAAAAAAAA&#10;AAAAAAAAAAAAW0NvbnRlbnRfVHlwZXNdLnhtbFBLAQItABQABgAIAAAAIQBa9CxbvwAAABUBAAAL&#10;AAAAAAAAAAAAAAAAAB8BAABfcmVscy8ucmVsc1BLAQItABQABgAIAAAAIQBvXH80xQAAAN0AAAAP&#10;AAAAAAAAAAAAAAAAAAcCAABkcnMvZG93bnJldi54bWxQSwUGAAAAAAMAAwC3AAAA+QIAAAAA&#10;">
                  <v:imagedata r:id="rId779" o:title=""/>
                </v:shape>
                <v:shape id="Image 1087" o:spid="_x0000_s1111" type="#_x0000_t75" style="position:absolute;left:7634;top:68986;width:505;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5HwgAAAN0AAAAPAAAAZHJzL2Rvd25yZXYueG1sRE9LawIx&#10;EL4X/A9hCr3VxAo+tkYRQfRWdL14GzbT3aWbyZqk69Zf3wiCt/n4nrNY9bYRHflQO9YwGioQxIUz&#10;NZcaTvn2fQYiRGSDjWPS8EcBVsvBywIz4658oO4YS5FCOGSooYqxzaQMRUUWw9C1xIn7dt5iTNCX&#10;0ni8pnDbyA+lJtJizamhwpY2FRU/x1+rQTXb+bk8j3bR8+U0/rp1uUWp9dtrv/4EEamPT/HDvTdp&#10;vppN4f5NOkEu/wEAAP//AwBQSwECLQAUAAYACAAAACEA2+H2y+4AAACFAQAAEwAAAAAAAAAAAAAA&#10;AAAAAAAAW0NvbnRlbnRfVHlwZXNdLnhtbFBLAQItABQABgAIAAAAIQBa9CxbvwAAABUBAAALAAAA&#10;AAAAAAAAAAAAAB8BAABfcmVscy8ucmVsc1BLAQItABQABgAIAAAAIQCdcx5HwgAAAN0AAAAPAAAA&#10;AAAAAAAAAAAAAAcCAABkcnMvZG93bnJldi54bWxQSwUGAAAAAAMAAwC3AAAA9gIAAAAA&#10;">
                  <v:imagedata r:id="rId780" o:title=""/>
                </v:shape>
                <v:shape id="Image 1088" o:spid="_x0000_s1112" type="#_x0000_t75" style="position:absolute;left:9998;top:68986;width:508;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xrQxQAAAN0AAAAPAAAAZHJzL2Rvd25yZXYueG1sRI9Pb8Iw&#10;DMXvk/gOkZF2GymbhFAhIGBDmnbi34GjaUxT0ThVk5Xu288HJG623vN7P8+Xva9VR22sAhsYjzJQ&#10;xEWwFZcGTsft2xRUTMgW68Bk4I8iLBeDlznmNtx5T90hlUpCOOZowKXU5FrHwpHHOAoNsWjX0HpM&#10;sralti3eJdzX+j3LJtpjxdLgsKGNo+J2+PUGJq6/drY6f/18bFe79adeXzrrjHkd9qsZqER9epof&#10;199W8LOp4Mo3MoJe/AMAAP//AwBQSwECLQAUAAYACAAAACEA2+H2y+4AAACFAQAAEwAAAAAAAAAA&#10;AAAAAAAAAAAAW0NvbnRlbnRfVHlwZXNdLnhtbFBLAQItABQABgAIAAAAIQBa9CxbvwAAABUBAAAL&#10;AAAAAAAAAAAAAAAAAB8BAABfcmVscy8ucmVsc1BLAQItABQABgAIAAAAIQA0GxrQxQAAAN0AAAAP&#10;AAAAAAAAAAAAAAAAAAcCAABkcnMvZG93bnJldi54bWxQSwUGAAAAAAMAAwC3AAAA+QIAAAAA&#10;">
                  <v:imagedata r:id="rId781" o:title=""/>
                </v:shape>
                <v:shape id="Image 1089" o:spid="_x0000_s1113" type="#_x0000_t75" style="position:absolute;left:13009;top:68986;width:509;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sdKwwAAAN0AAAAPAAAAZHJzL2Rvd25yZXYueG1sRE9NawIx&#10;EL0L/Q9hCt40q4i4q1FEKOihQtf24G3YjNnFzWSbRN3+e1Mo9DaP9zmrTW9bcScfGscKJuMMBHHl&#10;dMNGwefpbbQAESKyxtYxKfihAJv1y2CFhXYP/qB7GY1IIRwKVFDH2BVShqomi2HsOuLEXZy3GBP0&#10;RmqPjxRuWznNsrm02HBqqLGjXU3VtbxZBWGe747v9nzIb2H27Q+VKfsvo9Twtd8uQUTq47/4z73X&#10;aX62yOH3m3SCXD8BAAD//wMAUEsBAi0AFAAGAAgAAAAhANvh9svuAAAAhQEAABMAAAAAAAAAAAAA&#10;AAAAAAAAAFtDb250ZW50X1R5cGVzXS54bWxQSwECLQAUAAYACAAAACEAWvQsW78AAAAVAQAACwAA&#10;AAAAAAAAAAAAAAAfAQAAX3JlbHMvLnJlbHNQSwECLQAUAAYACAAAACEAB7bHSsMAAADdAAAADwAA&#10;AAAAAAAAAAAAAAAHAgAAZHJzL2Rvd25yZXYueG1sUEsFBgAAAAADAAMAtwAAAPcCAAAAAA==&#10;">
                  <v:imagedata r:id="rId782" o:title=""/>
                </v:shape>
                <v:shape id="Image 1090" o:spid="_x0000_s1114" type="#_x0000_t75" style="position:absolute;left:15376;top:68986;width:508;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oiAyAAAAN0AAAAPAAAAZHJzL2Rvd25yZXYueG1sRI9BT8Mw&#10;DIXvSPsPkZG4oC2BA2Vl2TRNAnFACNbtwM1qvLascaok28q/xwckbrbe83ufF6vR9+pMMXWBLdzN&#10;DCjiOriOGwu76nn6CCplZId9YLLwQwlWy8nVAksXLvxJ521ulIRwKtFCm/NQap3qljymWRiIRTuE&#10;6DHLGhvtIl4k3Pf63pgH7bFjaWhxoE1L9XF78hZe3m8/NsXe4NH74uu7eKsOp1hZe3M9rp9AZRrz&#10;v/nv+tUJvpkLv3wjI+jlLwAAAP//AwBQSwECLQAUAAYACAAAACEA2+H2y+4AAACFAQAAEwAAAAAA&#10;AAAAAAAAAAAAAAAAW0NvbnRlbnRfVHlwZXNdLnhtbFBLAQItABQABgAIAAAAIQBa9CxbvwAAABUB&#10;AAALAAAAAAAAAAAAAAAAAB8BAABfcmVscy8ucmVsc1BLAQItABQABgAIAAAAIQD0noiAyAAAAN0A&#10;AAAPAAAAAAAAAAAAAAAAAAcCAABkcnMvZG93bnJldi54bWxQSwUGAAAAAAMAAwC3AAAA/AIAAAAA&#10;">
                  <v:imagedata r:id="rId783" o:title=""/>
                </v:shape>
                <v:shape id="Image 1091" o:spid="_x0000_s1115" type="#_x0000_t75" style="position:absolute;left:37310;top:46;width:1663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tvwwAAAN0AAAAPAAAAZHJzL2Rvd25yZXYueG1sRE9LawIx&#10;EL4L/ocwQm+aVUrRrVFEWLCXgq+eh82YrG4m6ybVrb++KRS8zcf3nPmyc7W4URsqzwrGowwEcel1&#10;xUbBYV8MpyBCRNZYeyYFPxRguej35phrf+ct3XbRiBTCIUcFNsYmlzKUlhyGkW+IE3fyrcOYYGuk&#10;bvGewl0tJ1n2Jh1WnBosNrS2VF52307B48NuPy/15kSv+3NhjlfzVTxWSr0MutU7iEhdfIr/3Rud&#10;5mezMfx9k06Qi18AAAD//wMAUEsBAi0AFAAGAAgAAAAhANvh9svuAAAAhQEAABMAAAAAAAAAAAAA&#10;AAAAAAAAAFtDb250ZW50X1R5cGVzXS54bWxQSwECLQAUAAYACAAAACEAWvQsW78AAAAVAQAACwAA&#10;AAAAAAAAAAAAAAAfAQAAX3JlbHMvLnJlbHNQSwECLQAUAAYACAAAACEAp18rb8MAAADdAAAADwAA&#10;AAAAAAAAAAAAAAAHAgAAZHJzL2Rvd25yZXYueG1sUEsFBgAAAAADAAMAtwAAAPcCAAAAAA==&#10;">
                  <v:imagedata r:id="rId784" o:title=""/>
                </v:shape>
                <v:shape id="Image 1092" o:spid="_x0000_s1116" type="#_x0000_t75" style="position:absolute;left:37311;top:46;width:5782;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VKwgAAAN0AAAAPAAAAZHJzL2Rvd25yZXYueG1sRE/dasIw&#10;FL4XfIdwBO801cHUzrQUoUM2QdQ9wKE5a8uak5LE2r39Mhjs7nx8v2efj6YTAznfWlawWiYgiCur&#10;W64VfNzKxRaED8gaO8uk4Js85Nl0ssdU2wdfaLiGWsQQ9ikqaELoUyl91ZBBv7Q9ceQ+rTMYInS1&#10;1A4fMdx0cp0kz9Jgy7GhwZ4ODVVf17tRUDxtTpd3NxbudSjP98GgLc9vSs1nY/ECItAY/sV/7qOO&#10;85PdGn6/iSfI7AcAAP//AwBQSwECLQAUAAYACAAAACEA2+H2y+4AAACFAQAAEwAAAAAAAAAAAAAA&#10;AAAAAAAAW0NvbnRlbnRfVHlwZXNdLnhtbFBLAQItABQABgAIAAAAIQBa9CxbvwAAABUBAAALAAAA&#10;AAAAAAAAAAAAAB8BAABfcmVscy8ucmVsc1BLAQItABQABgAIAAAAIQDGHmVKwgAAAN0AAAAPAAAA&#10;AAAAAAAAAAAAAAcCAABkcnMvZG93bnJldi54bWxQSwUGAAAAAAMAAwC3AAAA9gIAAAAA&#10;">
                  <v:imagedata r:id="rId785" o:title=""/>
                </v:shape>
                <v:shape id="Image 1093" o:spid="_x0000_s1117" type="#_x0000_t75" style="position:absolute;left:53859;top:5888;width:143;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1xQAAAN0AAAAPAAAAZHJzL2Rvd25yZXYueG1sRE/fa8Iw&#10;EH4X/B/CCb6IpnNszM4oYyAb7GHWKb4ezdmUNZcuSW333y+Dwd7u4/t56+1gG3ElH2rHCm4WGQji&#10;0umaKwXHj938AUSIyBobx6TgmwJsN+PRGnPtei7oeoiVSCEcclRgYmxzKUNpyGJYuJY4cRfnLcYE&#10;fSW1xz6F20Yus+xeWqw5NRhs6dlQ+XnorIJ+8O+Xr9n5aOrupSve9rvijk5KTSfD0yOISEP8F/+5&#10;X3Wan61u4febdILc/AAAAP//AwBQSwECLQAUAAYACAAAACEA2+H2y+4AAACFAQAAEwAAAAAAAAAA&#10;AAAAAAAAAAAAW0NvbnRlbnRfVHlwZXNdLnhtbFBLAQItABQABgAIAAAAIQBa9CxbvwAAABUBAAAL&#10;AAAAAAAAAAAAAAAAAB8BAABfcmVscy8ucmVsc1BLAQItABQABgAIAAAAIQBEM/D1xQAAAN0AAAAP&#10;AAAAAAAAAAAAAAAAAAcCAABkcnMvZG93bnJldi54bWxQSwUGAAAAAAMAAwC3AAAA+QIAAAAA&#10;">
                  <v:imagedata r:id="rId786" o:title=""/>
                </v:shape>
                <v:shape id="Image 1094" o:spid="_x0000_s1118" type="#_x0000_t75" style="position:absolute;left:53914;top:3602;width:3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LfXxAAAAN0AAAAPAAAAZHJzL2Rvd25yZXYueG1sRE9NTwIx&#10;EL2b8B+aMfFioMWAwkIhBjBy4CJw4TbZDt2N2+mmrbD6660Jibd5eZ8zX3auERcKsfasYThQIIhL&#10;b2q2Go6Ht/4EREzIBhvPpOGbIiwXvbs5FsZf+YMu+2RFDuFYoIYqpbaQMpYVOYwD3xJn7uyDw5Rh&#10;sNIEvOZw18gnpZ6lw5pzQ4UtrSoqP/dfTkM8/azi+8aOdkmN7aNZv+ymh6D1w333OgORqEv/4pt7&#10;a/J8NR3B3zf5BLn4BQAA//8DAFBLAQItABQABgAIAAAAIQDb4fbL7gAAAIUBAAATAAAAAAAAAAAA&#10;AAAAAAAAAABbQ29udGVudF9UeXBlc10ueG1sUEsBAi0AFAAGAAgAAAAhAFr0LFu/AAAAFQEAAAsA&#10;AAAAAAAAAAAAAAAAHwEAAF9yZWxzLy5yZWxzUEsBAi0AFAAGAAgAAAAhAN+It9fEAAAA3QAAAA8A&#10;AAAAAAAAAAAAAAAABwIAAGRycy9kb3ducmV2LnhtbFBLBQYAAAAAAwADALcAAAD4AgAAAAA=&#10;">
                  <v:imagedata r:id="rId787" o:title=""/>
                </v:shape>
                <v:shape id="Image 1095" o:spid="_x0000_s1119" type="#_x0000_t75" style="position:absolute;left:18555;top:22442;width:13094;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3xgAAAN0AAAAPAAAAZHJzL2Rvd25yZXYueG1sRI/NasMw&#10;EITvgbyD2EBviZTQ/NSNEkKgYNJcnPaQ42JtbVNrZSzVVt++KhR622Xmm53dH6NtxUC9bxxrWC4U&#10;COLSmYYrDe9vL/MdCB+QDbaOScM3eTgeppM9ZsaNXNBwC5VIIewz1FCH0GVS+rImi37hOuKkfbje&#10;YkhrX0nT45jCbStXSm2kxYbThRo7OtdUft6+bKpxze/F45Bv44VxWanzGF+3o9YPs3h6BhEohn/z&#10;H52bxKmnNfx+k0aQhx8AAAD//wMAUEsBAi0AFAAGAAgAAAAhANvh9svuAAAAhQEAABMAAAAAAAAA&#10;AAAAAAAAAAAAAFtDb250ZW50X1R5cGVzXS54bWxQSwECLQAUAAYACAAAACEAWvQsW78AAAAVAQAA&#10;CwAAAAAAAAAAAAAAAAAfAQAAX3JlbHMvLnJlbHNQSwECLQAUAAYACAAAACEAPtPmd8YAAADdAAAA&#10;DwAAAAAAAAAAAAAAAAAHAgAAZHJzL2Rvd25yZXYueG1sUEsFBgAAAAADAAMAtwAAAPoCAAAAAA==&#10;">
                  <v:imagedata r:id="rId788" o:title=""/>
                </v:shape>
                <v:shape id="Image 1096" o:spid="_x0000_s1120" type="#_x0000_t75" style="position:absolute;left:2;top:4281;width:12987;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ikwQAAAN0AAAAPAAAAZHJzL2Rvd25yZXYueG1sRE9Li8Iw&#10;EL4v+B/CCN7WdEWr2zWKCoLuzQeeh2a2LTaTksRa/70RhL3Nx/ec+bIztWjJ+cqygq9hAoI4t7ri&#10;QsH5tP2cgfABWWNtmRQ8yMNy0fuYY6btnQ/UHkMhYgj7DBWUITSZlD4vyaAf2oY4cn/WGQwRukJq&#10;h/cYbmo5SpJUGqw4NpTY0Kak/Hq8GQVhf2M+XS/ukk72I9NOD83veK3UoN+tfkAE6sK/+O3e6Tg/&#10;+U7h9U08QS6eAAAA//8DAFBLAQItABQABgAIAAAAIQDb4fbL7gAAAIUBAAATAAAAAAAAAAAAAAAA&#10;AAAAAABbQ29udGVudF9UeXBlc10ueG1sUEsBAi0AFAAGAAgAAAAhAFr0LFu/AAAAFQEAAAsAAAAA&#10;AAAAAAAAAAAAHwEAAF9yZWxzLy5yZWxzUEsBAi0AFAAGAAgAAAAhAN0LeKTBAAAA3QAAAA8AAAAA&#10;AAAAAAAAAAAABwIAAGRycy9kb3ducmV2LnhtbFBLBQYAAAAAAwADALcAAAD1AgAAAAA=&#10;">
                  <v:imagedata r:id="rId789" o:title=""/>
                </v:shape>
                <v:shape id="Image 1097" o:spid="_x0000_s1121" type="#_x0000_t75" style="position:absolute;left:6385;top:11139;width:12240;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DJ3xAAAAN0AAAAPAAAAZHJzL2Rvd25yZXYueG1sRE9NawIx&#10;EL0X+h/CFLzVRNFWV6OUgqhQwaqHPQ6bcbO4mSybqNt/3xQK3ubxPme+7FwtbtSGyrOGQV+BIC68&#10;qbjUcDquXicgQkQ2WHsmDT8UYLl4fppjZvydv+l2iKVIIRwy1GBjbDIpQ2HJYej7hjhxZ986jAm2&#10;pTQt3lO4q+VQqTfpsOLUYLGhT0vF5XB1Gnz+dd2sc7Ufb0c2H27ruBs3O617L93HDESkLj7E/+6N&#10;SfPV9B3+vkknyMUvAAAA//8DAFBLAQItABQABgAIAAAAIQDb4fbL7gAAAIUBAAATAAAAAAAAAAAA&#10;AAAAAAAAAABbQ29udGVudF9UeXBlc10ueG1sUEsBAi0AFAAGAAgAAAAhAFr0LFu/AAAAFQEAAAsA&#10;AAAAAAAAAAAAAAAAHwEAAF9yZWxzLy5yZWxzUEsBAi0AFAAGAAgAAAAhADVQMnfEAAAA3QAAAA8A&#10;AAAAAAAAAAAAAAAABwIAAGRycy9kb3ducmV2LnhtbFBLBQYAAAAAAwADALcAAAD4AgAAAAA=&#10;">
                  <v:imagedata r:id="rId790" o:title=""/>
                </v:shape>
                <v:shape id="Image 1098" o:spid="_x0000_s1122" type="#_x0000_t75" style="position:absolute;left:16525;top:20791;width:2100;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SaxgAAAN0AAAAPAAAAZHJzL2Rvd25yZXYueG1sRI9Ba8JA&#10;EIXvhf6HZQre6kYLRVNXEUHroR6ihfY4ZKdJaHY2Zjea/HvnIHib4b1575vFqne1ulAbKs8GJuME&#10;FHHubcWFge/T9nUGKkRki7VnMjBQgNXy+WmBqfVXzuhyjIWSEA4pGihjbFKtQ16SwzD2DbFof751&#10;GGVtC21bvEq4q/U0Sd61w4qlocSGNiXl/8fOGaDzzzCcN7+Ht2yb6WFWd5+7r86Y0Uu//gAVqY8P&#10;8/16bwU/mQuufCMj6OUNAAD//wMAUEsBAi0AFAAGAAgAAAAhANvh9svuAAAAhQEAABMAAAAAAAAA&#10;AAAAAAAAAAAAAFtDb250ZW50X1R5cGVzXS54bWxQSwECLQAUAAYACAAAACEAWvQsW78AAAAVAQAA&#10;CwAAAAAAAAAAAAAAAAAfAQAAX3JlbHMvLnJlbHNQSwECLQAUAAYACAAAACEAqD4EmsYAAADdAAAA&#10;DwAAAAAAAAAAAAAAAAAHAgAAZHJzL2Rvd25yZXYueG1sUEsFBgAAAAADAAMAtwAAAPoCAAAAAA==&#10;">
                  <v:imagedata r:id="rId791" o:title=""/>
                </v:shape>
                <v:shape id="Image 1099" o:spid="_x0000_s1123" type="#_x0000_t75" style="position:absolute;left:2;top:16924;width:318;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RnxAAAAN0AAAAPAAAAZHJzL2Rvd25yZXYueG1sRE9LawIx&#10;EL4L/ocwQi9Fs+3B6moU29JSL4IP9Dpsxk1wM1k2qbvtrzeFgrf5+J4zX3auEldqgvWs4GmUgSAu&#10;vLZcKjjsP4YTECEia6w8k4IfCrBc9HtzzLVveUvXXSxFCuGQowITY51LGQpDDsPI18SJO/vGYUyw&#10;KaVusE3hrpLPWTaWDi2nBoM1vRkqLrtvpyCsH0/Hi3FIr3b8+755cca2n0o9DLrVDESkLt7F/+4v&#10;neZn0yn8fZNOkIsbAAAA//8DAFBLAQItABQABgAIAAAAIQDb4fbL7gAAAIUBAAATAAAAAAAAAAAA&#10;AAAAAAAAAABbQ29udGVudF9UeXBlc10ueG1sUEsBAi0AFAAGAAgAAAAhAFr0LFu/AAAAFQEAAAsA&#10;AAAAAAAAAAAAAAAAHwEAAF9yZWxzLy5yZWxzUEsBAi0AFAAGAAgAAAAhAN6OVGfEAAAA3QAAAA8A&#10;AAAAAAAAAAAAAAAABwIAAGRycy9kb3ducmV2LnhtbFBLBQYAAAAAAwADALcAAAD4AgAAAAA=&#10;">
                  <v:imagedata r:id="rId792" o:title=""/>
                </v:shape>
                <v:shape id="Image 1100" o:spid="_x0000_s1124" type="#_x0000_t75" style="position:absolute;left:12411;top:3011;width:6214;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ixgAAAN0AAAAPAAAAZHJzL2Rvd25yZXYueG1sRI9Ba8JA&#10;EIXvhf6HZQq9SLOxhxJSNyJCoYIUquJ5yI5JdHc2ZNcY/71zKPQ2w3vz3jeL5eSdGmmIXWAD8ywH&#10;RVwH23Fj4LD/eitAxYRs0QUmA3eKsKyenxZY2nDjXxp3qVESwrFEA21Kfal1rFvyGLPQE4t2CoPH&#10;JOvQaDvgTcK90+95/qE9diwNLfa0bqm+7K7eQH3omuPsZyxmxWmj187tz9vt2ZjXl2n1CSrRlP7N&#10;f9ffVvDnufDLNzKCrh4AAAD//wMAUEsBAi0AFAAGAAgAAAAhANvh9svuAAAAhQEAABMAAAAAAAAA&#10;AAAAAAAAAAAAAFtDb250ZW50X1R5cGVzXS54bWxQSwECLQAUAAYACAAAACEAWvQsW78AAAAVAQAA&#10;CwAAAAAAAAAAAAAAAAAfAQAAX3JlbHMvLnJlbHNQSwECLQAUAAYACAAAACEAv9j3osYAAADdAAAA&#10;DwAAAAAAAAAAAAAAAAAHAgAAZHJzL2Rvd25yZXYueG1sUEsFBgAAAAADAAMAtwAAAPoCAAAAAA==&#10;">
                  <v:imagedata r:id="rId793" o:title=""/>
                </v:shape>
                <v:shape id="Image 1101" o:spid="_x0000_s1125" type="#_x0000_t75" style="position:absolute;left:3374;top:6186;width:440;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UMwQAAAN0AAAAPAAAAZHJzL2Rvd25yZXYueG1sRE9Ni8Iw&#10;EL0v+B/CCF4Wm1YW0WoUERZ6k1XB65CMbbWZ1Car3X+/EQRv83ifs1z3thF36nztWEGWpCCItTM1&#10;lwqOh+/xDIQPyAYbx6TgjzysV4OPJebGPfiH7vtQihjCPkcFVQhtLqXXFVn0iWuJI3d2ncUQYVdK&#10;0+EjhttGTtJ0Ki3WHBsqbGlbkb7uf62Cm3OXr0tR+F1jdtM2m3v9edJKjYb9ZgEiUB/e4pe7MHF+&#10;lmbw/CaeIFf/AAAA//8DAFBLAQItABQABgAIAAAAIQDb4fbL7gAAAIUBAAATAAAAAAAAAAAAAAAA&#10;AAAAAABbQ29udGVudF9UeXBlc10ueG1sUEsBAi0AFAAGAAgAAAAhAFr0LFu/AAAAFQEAAAsAAAAA&#10;AAAAAAAAAAAAHwEAAF9yZWxzLy5yZWxzUEsBAi0AFAAGAAgAAAAhAIpERQzBAAAA3QAAAA8AAAAA&#10;AAAAAAAAAAAABwIAAGRycy9kb3ducmV2LnhtbFBLBQYAAAAAAwADALcAAAD1AgAAAAA=&#10;">
                  <v:imagedata r:id="rId794" o:title=""/>
                </v:shape>
                <v:shape id="Image 1102" o:spid="_x0000_s1126" type="#_x0000_t75" style="position:absolute;left:3722;top:5678;width:2236;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fpwgAAAN0AAAAPAAAAZHJzL2Rvd25yZXYueG1sRE/NagIx&#10;EL4LvkMYoRfRrItUXY1SCkIPhdLVBxiScbNtMlk2qbt9+6ZQ6G0+vt85nEbvxJ362AZWsFoWIIh1&#10;MC03Cq6X82ILIiZkgy4wKfimCKfjdHLAyoSB3+lep0bkEI4VKrApdZWUUVvyGJehI87cLfQeU4Z9&#10;I02PQw73TpZF8Sg9tpwbLHb0bEl/1l9egdytddqYEvWrde5jO5znb2un1MNsfNqDSDSmf/Gf+8Xk&#10;+auihN9v8gny+AMAAP//AwBQSwECLQAUAAYACAAAACEA2+H2y+4AAACFAQAAEwAAAAAAAAAAAAAA&#10;AAAAAAAAW0NvbnRlbnRfVHlwZXNdLnhtbFBLAQItABQABgAIAAAAIQBa9CxbvwAAABUBAAALAAAA&#10;AAAAAAAAAAAAAB8BAABfcmVscy8ucmVsc1BLAQItABQABgAIAAAAIQBsQKfpwgAAAN0AAAAPAAAA&#10;AAAAAAAAAAAAAAcCAABkcnMvZG93bnJldi54bWxQSwUGAAAAAAMAAwC3AAAA9gIAAAAA&#10;">
                  <v:imagedata r:id="rId795" o:title=""/>
                </v:shape>
                <v:shape id="Image 1103" o:spid="_x0000_s1127" type="#_x0000_t75" style="position:absolute;left:8337;top:6186;width:3669;height: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lEDwgAAAN0AAAAPAAAAZHJzL2Rvd25yZXYueG1sRE9Ni8Iw&#10;EL0v+B/CCN7W1BVEqlFElBX2ZHcPexyasSk2k5rEWvfXG0HY2zze5yzXvW1ERz7UjhVMxhkI4tLp&#10;misFP9/79zmIEJE1No5JwZ0CrFeDtyXm2t34SF0RK5FCOOSowMTY5lKG0pDFMHYtceJOzluMCfpK&#10;ao+3FG4b+ZFlM2mx5tRgsKWtofJcXK2Cuek2v9eTbD514auv3XH7dznXSo2G/WYBIlIf/8Uv90Gn&#10;+ZNsCs9v0gly9QAAAP//AwBQSwECLQAUAAYACAAAACEA2+H2y+4AAACFAQAAEwAAAAAAAAAAAAAA&#10;AAAAAAAAW0NvbnRlbnRfVHlwZXNdLnhtbFBLAQItABQABgAIAAAAIQBa9CxbvwAAABUBAAALAAAA&#10;AAAAAAAAAAAAAB8BAABfcmVscy8ucmVsc1BLAQItABQABgAIAAAAIQDO8lEDwgAAAN0AAAAPAAAA&#10;AAAAAAAAAAAAAAcCAABkcnMvZG93bnJldi54bWxQSwUGAAAAAAMAAwC3AAAA9gIAAAAA&#10;">
                  <v:imagedata r:id="rId796" o:title=""/>
                </v:shape>
                <v:shape id="Image 1104" o:spid="_x0000_s1128" type="#_x0000_t75" style="position:absolute;left:33016;top:22652;width:4295;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okCwQAAAN0AAAAPAAAAZHJzL2Rvd25yZXYueG1sRE9NawIx&#10;EL0L/ocwgjdNlCqyNYoIQqmnaqn0NmzG3cXNZE1S3frrjSB4m8f7nPmytbW4kA+VYw2joQJBnDtT&#10;caHhe78ZzECEiGywdkwa/inActHtzDEz7spfdNnFQqQQDhlqKGNsMilDXpLFMHQNceKOzluMCfpC&#10;Go/XFG5rOVZqKi1WnBpKbGhdUn7a/VkN6nbeBlrd7GT/4/mAk0+2v1Ot+7129Q4iUhtf4qf7w6T5&#10;I/UGj2/SCXJxBwAA//8DAFBLAQItABQABgAIAAAAIQDb4fbL7gAAAIUBAAATAAAAAAAAAAAAAAAA&#10;AAAAAABbQ29udGVudF9UeXBlc10ueG1sUEsBAi0AFAAGAAgAAAAhAFr0LFu/AAAAFQEAAAsAAAAA&#10;AAAAAAAAAAAAHwEAAF9yZWxzLy5yZWxzUEsBAi0AFAAGAAgAAAAhAMzWiQLBAAAA3QAAAA8AAAAA&#10;AAAAAAAAAAAABwIAAGRycy9kb3ducmV2LnhtbFBLBQYAAAAAAwADALcAAAD1AgAAAAA=&#10;">
                  <v:imagedata r:id="rId797" o:title=""/>
                </v:shape>
                <v:shape id="Image 1105" o:spid="_x0000_s1129" type="#_x0000_t75" style="position:absolute;left:35663;top:22652;width:694;height: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1rAwgAAAN0AAAAPAAAAZHJzL2Rvd25yZXYueG1sRE9Na8JA&#10;EL0X/A/LCN7qbgpaia5SQwUvUhoLvQ7ZMQnNzsbsauK/dwuCt3m8z1ltBtuIK3W+dqwhmSoQxIUz&#10;NZcafo671wUIH5ANNo5Jw408bNajlxWmxvX8Tdc8lCKGsE9RQxVCm0rpi4os+qlriSN3cp3FEGFX&#10;StNhH8NtI9+UmkuLNceGClvKKir+8ovV8MkHNUvO2e1dZoOzX9v+d4691pPx8LEEEWgIT/HDvTdx&#10;fqJm8P9NPEGu7wAAAP//AwBQSwECLQAUAAYACAAAACEA2+H2y+4AAACFAQAAEwAAAAAAAAAAAAAA&#10;AAAAAAAAW0NvbnRlbnRfVHlwZXNdLnhtbFBLAQItABQABgAIAAAAIQBa9CxbvwAAABUBAAALAAAA&#10;AAAAAAAAAAAAAB8BAABfcmVscy8ucmVsc1BLAQItABQABgAIAAAAIQBMW1rAwgAAAN0AAAAPAAAA&#10;AAAAAAAAAAAAAAcCAABkcnMvZG93bnJldi54bWxQSwUGAAAAAAMAAwC3AAAA9gIAAAAA&#10;">
                  <v:imagedata r:id="rId798" o:title=""/>
                </v:shape>
                <v:shape id="Image 1106" o:spid="_x0000_s1130" type="#_x0000_t75" style="position:absolute;left:37311;top:20385;width:961;height: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H7xgAAAN0AAAAPAAAAZHJzL2Rvd25yZXYueG1sRI9Ba8JA&#10;EIXvBf/DMkJvzSaCqaSuoi0WDyIYS8/T7JiNZmdDdqvpv3cLhd5meG/e92a+HGwrrtT7xrGCLElB&#10;EFdON1wr+DhunmYgfEDW2DomBT/kYbkYPcyx0O7GB7qWoRYxhH2BCkwIXSGlrwxZ9InriKN2cr3F&#10;ENe+lrrHWwy3rZykaS4tNhwJBjt6NVRdym8bIZ9T/jKT7Xn/Zpvu9P7scb3fKfU4HlYvIAIN4d/8&#10;d73VsX6W5vD7TRxBLu4AAAD//wMAUEsBAi0AFAAGAAgAAAAhANvh9svuAAAAhQEAABMAAAAAAAAA&#10;AAAAAAAAAAAAAFtDb250ZW50X1R5cGVzXS54bWxQSwECLQAUAAYACAAAACEAWvQsW78AAAAVAQAA&#10;CwAAAAAAAAAAAAAAAAAfAQAAX3JlbHMvLnJlbHNQSwECLQAUAAYACAAAACEA3zzx+8YAAADdAAAA&#10;DwAAAAAAAAAAAAAAAAAHAgAAZHJzL2Rvd25yZXYueG1sUEsFBgAAAAADAAMAtwAAAPoCAAAAAA==&#10;">
                  <v:imagedata r:id="rId799" o:title=""/>
                </v:shape>
                <v:shape id="Image 1107" o:spid="_x0000_s1131" type="#_x0000_t75" style="position:absolute;left:38813;top:21011;width:1287;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f65xAAAAN0AAAAPAAAAZHJzL2Rvd25yZXYueG1sRE9Na8JA&#10;EL0L/odlhF5EN/bQSHQVaSstpAeNitchOybB7GzIbmP8992C4G0e73OW697UoqPWVZYVzKYRCOLc&#10;6ooLBcfDdjIH4TyyxtoyKbiTg/VqOFhiou2N99RlvhAhhF2CCkrvm0RKl5dk0E1tQxy4i20N+gDb&#10;QuoWbyHc1PI1it6kwYpDQ4kNvZeUX7Nfo0DH4+P2TLpz6ennI0s/46/dPVXqZdRvFiA89f4pfri/&#10;dZg/i2L4/yacIFd/AAAA//8DAFBLAQItABQABgAIAAAAIQDb4fbL7gAAAIUBAAATAAAAAAAAAAAA&#10;AAAAAAAAAABbQ29udGVudF9UeXBlc10ueG1sUEsBAi0AFAAGAAgAAAAhAFr0LFu/AAAAFQEAAAsA&#10;AAAAAAAAAAAAAAAAHwEAAF9yZWxzLy5yZWxzUEsBAi0AFAAGAAgAAAAhAPaZ/rnEAAAA3QAAAA8A&#10;AAAAAAAAAAAAAAAABwIAAGRycy9kb3ducmV2LnhtbFBLBQYAAAAAAwADALcAAAD4AgAAAAA=&#10;">
                  <v:imagedata r:id="rId800" o:title=""/>
                </v:shape>
                <v:shape id="Image 1108" o:spid="_x0000_s1132" type="#_x0000_t75" style="position:absolute;left:32246;top:22652;width:744;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n+xwAAAN0AAAAPAAAAZHJzL2Rvd25yZXYueG1sRI9Ba8JA&#10;EIXvBf/DMoIX0U08tCW6iloKbT1VRfE2ZMckmJ0N2a0m/75zKPQ2w3vz3jeLVedqdac2VJ4NpNME&#10;FHHubcWFgePhffIKKkRki7VnMtBTgNVy8LTAzPoHf9N9HwslIRwyNFDG2GRah7wkh2HqG2LRrr51&#10;GGVtC21bfEi4q/UsSZ61w4qlocSGtiXlt/2PM3Cux7uX/pM2u8ul6r/Gp0Of6jdjRsNuPQcVqYv/&#10;5r/rDyv4aSK48o2MoJe/AAAA//8DAFBLAQItABQABgAIAAAAIQDb4fbL7gAAAIUBAAATAAAAAAAA&#10;AAAAAAAAAAAAAABbQ29udGVudF9UeXBlc10ueG1sUEsBAi0AFAAGAAgAAAAhAFr0LFu/AAAAFQEA&#10;AAsAAAAAAAAAAAAAAAAAHwEAAF9yZWxzLy5yZWxzUEsBAi0AFAAGAAgAAAAhAHfGuf7HAAAA3QAA&#10;AA8AAAAAAAAAAAAAAAAABwIAAGRycy9kb3ducmV2LnhtbFBLBQYAAAAAAwADALcAAAD7AgAAAAA=&#10;">
                  <v:imagedata r:id="rId801" o:title=""/>
                </v:shape>
                <v:shape id="Image 1109" o:spid="_x0000_s1133" type="#_x0000_t75" style="position:absolute;left:37311;top:46607;width:888;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GZxwgAAAN0AAAAPAAAAZHJzL2Rvd25yZXYueG1sRE9LasMw&#10;EN0Xegcxhe4ayS0piRMltIGAF93kc4DBmtim1siV1FjJ6atAoLt5vO8s18n24kw+dI41FBMFgrh2&#10;puNGw/GwfZmBCBHZYO+YNFwowHr1+LDE0riRd3Tex0bkEA4lamhjHEopQ92SxTBxA3HmTs5bjBn6&#10;RhqPYw63vXxV6l1a7Dg3tDjQpqX6e/9rNcym6lpsK/7ynH7UZ7Uxb2Oaa/38lD4WICKl+C++uyuT&#10;5xdqDrdv8gly9QcAAP//AwBQSwECLQAUAAYACAAAACEA2+H2y+4AAACFAQAAEwAAAAAAAAAAAAAA&#10;AAAAAAAAW0NvbnRlbnRfVHlwZXNdLnhtbFBLAQItABQABgAIAAAAIQBa9CxbvwAAABUBAAALAAAA&#10;AAAAAAAAAAAAAB8BAABfcmVscy8ucmVsc1BLAQItABQABgAIAAAAIQCvzGZxwgAAAN0AAAAPAAAA&#10;AAAAAAAAAAAAAAcCAABkcnMvZG93bnJldi54bWxQSwUGAAAAAAMAAwC3AAAA9gIAAAAA&#10;">
                  <v:imagedata r:id="rId802" o:title=""/>
                </v:shape>
                <v:shape id="Image 1110" o:spid="_x0000_s1134" type="#_x0000_t75" style="position:absolute;left:18625;top:42924;width:1583;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vB1xgAAAN0AAAAPAAAAZHJzL2Rvd25yZXYueG1sRI9Ba8JA&#10;EIXvhf6HZQq91U2ERkldRQqC4kG0PXgcstMkmJ1Nd1eN/vrOoeBthvfmvW9mi8F16kIhtp4N5KMM&#10;FHHlbcu1ge+v1dsUVEzIFjvPZOBGERbz56cZltZfeU+XQ6qVhHAs0UCTUl9qHauGHMaR74lF+/HB&#10;YZI11NoGvEq46/Q4ywrtsGVpaLCnz4aq0+HsDHSbHfH75PdeH/d2t5qG4rjdFsa8vgzLD1CJhvQw&#10;/1+vreDnufDLNzKCnv8BAAD//wMAUEsBAi0AFAAGAAgAAAAhANvh9svuAAAAhQEAABMAAAAAAAAA&#10;AAAAAAAAAAAAAFtDb250ZW50X1R5cGVzXS54bWxQSwECLQAUAAYACAAAACEAWvQsW78AAAAVAQAA&#10;CwAAAAAAAAAAAAAAAAAfAQAAX3JlbHMvLnJlbHNQSwECLQAUAAYACAAAACEAnR7wdcYAAADdAAAA&#10;DwAAAAAAAAAAAAAAAAAHAgAAZHJzL2Rvd25yZXYueG1sUEsFBgAAAAADAAMAtwAAAPoCAAAAAA==&#10;">
                  <v:imagedata r:id="rId803" o:title=""/>
                </v:shape>
                <v:shape id="Image 1111" o:spid="_x0000_s1135" type="#_x0000_t75" style="position:absolute;left:36882;top:42416;width:34;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EKVxAAAAN0AAAAPAAAAZHJzL2Rvd25yZXYueG1sRE9da8JA&#10;EHwv9D8cW/CtXqpYSvSUVogf9MUm/oA1tyahub1wd5r47z2h0HnaZXZmdharwbTiSs43lhW8jRMQ&#10;xKXVDVcKjkX2+gHCB2SNrWVScCMPq+Xz0wJTbXv+oWseKhFN2KeooA6hS6X0ZU0G/dh2xJE7W2cw&#10;xNVVUjvso7lp5SRJ3qXBhmNCjR2tayp/84tRsN0klJ2mRfZt91i4/tDlu6+ZUqOX4XMOItAQ/o//&#10;1Dsd34+AR5s4glzeAQAA//8DAFBLAQItABQABgAIAAAAIQDb4fbL7gAAAIUBAAATAAAAAAAAAAAA&#10;AAAAAAAAAABbQ29udGVudF9UeXBlc10ueG1sUEsBAi0AFAAGAAgAAAAhAFr0LFu/AAAAFQEAAAsA&#10;AAAAAAAAAAAAAAAAHwEAAF9yZWxzLy5yZWxzUEsBAi0AFAAGAAgAAAAhAMWQQpXEAAAA3QAAAA8A&#10;AAAAAAAAAAAAAAAABwIAAGRycy9kb3ducmV2LnhtbFBLBQYAAAAAAwADALcAAAD4AgAAAAA=&#10;">
                  <v:imagedata r:id="rId804" o:title=""/>
                </v:shape>
                <v:shape id="Image 1112" o:spid="_x0000_s1136" type="#_x0000_t75" style="position:absolute;left:9696;top:34039;width:21006;height:24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3zwwAAAN0AAAAPAAAAZHJzL2Rvd25yZXYueG1sRE9Na8JA&#10;EL0L/odlhF6kbqIgNnWVkiL0pkYh9DZkp0lodjZkV5P217uC4G0e73PW28E04kqdqy0riGcRCOLC&#10;6ppLBefT7nUFwnlkjY1lUvBHDrab8WiNibY9H+ma+VKEEHYJKqi8bxMpXVGRQTezLXHgfmxn0AfY&#10;lVJ32Idw08h5FC2lwZpDQ4UtpRUVv9nFKCh03B/yLJX5936autJ+8uLtX6mXyfDxDsLT4J/ih/tL&#10;h/lxPIf7N+EEubkBAAD//wMAUEsBAi0AFAAGAAgAAAAhANvh9svuAAAAhQEAABMAAAAAAAAAAAAA&#10;AAAAAAAAAFtDb250ZW50X1R5cGVzXS54bWxQSwECLQAUAAYACAAAACEAWvQsW78AAAAVAQAACwAA&#10;AAAAAAAAAAAAAAAfAQAAX3JlbHMvLnJlbHNQSwECLQAUAAYACAAAACEAA78N88MAAADdAAAADwAA&#10;AAAAAAAAAAAAAAAHAgAAZHJzL2Rvd25yZXYueG1sUEsFBgAAAAADAAMAtwAAAPcCAAAAAA==&#10;">
                  <v:imagedata r:id="rId805" o:title=""/>
                </v:shape>
                <v:shape id="Image 1113" o:spid="_x0000_s1137" type="#_x0000_t75" style="position:absolute;left:1255;top:45598;width:15326;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qVfwgAAAN0AAAAPAAAAZHJzL2Rvd25yZXYueG1sRE/NisIw&#10;EL4LvkMYwZumrbAu1SgiuKyuh636AEMztsVmUpqo1affLAje5uP7nfmyM7W4UesqywricQSCOLe6&#10;4kLB6bgZfYJwHlljbZkUPMjBctHvzTHV9s4Z3Q6+ECGEXYoKSu+bVEqXl2TQjW1DHLizbQ36ANtC&#10;6hbvIdzUMomiD2mw4tBQYkPrkvLL4WoUdF+WLr9TfOTb6092ftrkudsnSg0H3WoGwlPn3+KX+1uH&#10;+XE8gf9vwgly8QcAAP//AwBQSwECLQAUAAYACAAAACEA2+H2y+4AAACFAQAAEwAAAAAAAAAAAAAA&#10;AAAAAAAAW0NvbnRlbnRfVHlwZXNdLnhtbFBLAQItABQABgAIAAAAIQBa9CxbvwAAABUBAAALAAAA&#10;AAAAAAAAAAAAAB8BAABfcmVscy8ucmVsc1BLAQItABQABgAIAAAAIQDIsqVfwgAAAN0AAAAPAAAA&#10;AAAAAAAAAAAAAAcCAABkcnMvZG93bnJldi54bWxQSwUGAAAAAAMAAwC3AAAA9gIAAAAA&#10;">
                  <v:imagedata r:id="rId806" o:title=""/>
                </v:shape>
                <v:shape id="Image 1114" o:spid="_x0000_s1138" type="#_x0000_t75" style="position:absolute;left:13234;top:61828;width:5391;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L1wwAAAN0AAAAPAAAAZHJzL2Rvd25yZXYueG1sRE9Ni8Iw&#10;EL0v+B/CCHtZNK26RbtGEUFY8KSu4HFoZttiM6lNrPXfG0HwNo/3OfNlZyrRUuNKywriYQSCOLO6&#10;5FzB32EzmIJwHlljZZkU3MnBctH7mGOq7Y131O59LkIIuxQVFN7XqZQuK8igG9qaOHD/tjHoA2xy&#10;qRu8hXBTyVEUJdJgyaGhwJrWBWXn/dUo+Bp/63Y7mh1PGxOfovs2T7rLSqnPfrf6AeGp82/xy/2r&#10;w/w4nsDzm3CCXDwAAAD//wMAUEsBAi0AFAAGAAgAAAAhANvh9svuAAAAhQEAABMAAAAAAAAAAAAA&#10;AAAAAAAAAFtDb250ZW50X1R5cGVzXS54bWxQSwECLQAUAAYACAAAACEAWvQsW78AAAAVAQAACwAA&#10;AAAAAAAAAAAAAAAfAQAAX3JlbHMvLnJlbHNQSwECLQAUAAYACAAAACEAzAqy9cMAAADdAAAADwAA&#10;AAAAAAAAAAAAAAAHAgAAZHJzL2Rvd25yZXYueG1sUEsFBgAAAAADAAMAtwAAAPcCAAAAAA==&#10;">
                  <v:imagedata r:id="rId807" o:title=""/>
                </v:shape>
                <v:shape id="Image 1115" o:spid="_x0000_s1139" type="#_x0000_t75" style="position:absolute;left:3297;top:69194;width:33;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ofwwAAAN0AAAAPAAAAZHJzL2Rvd25yZXYueG1sRE/fa8Iw&#10;EH4X9j+EG+xNkzoco5qKKGO+CFsdbI9HczalzaU0Ubv/fhkIvt3H9/NW69F14kJDaDxryGYKBHHl&#10;TcO1hq/j2/QVRIjIBjvPpOGXAqyLh8kKc+Ov/EmXMtYihXDIUYONsc+lDJUlh2Hme+LEnfzgMCY4&#10;1NIMeE3hrpNzpV6kw4ZTg8Wetpaqtjw7DZvDWX1I1f7snhfWyt2B3f79W+unx3GzBBFpjHfxzb03&#10;aX6WLeD/m3SCLP4AAAD//wMAUEsBAi0AFAAGAAgAAAAhANvh9svuAAAAhQEAABMAAAAAAAAAAAAA&#10;AAAAAAAAAFtDb250ZW50X1R5cGVzXS54bWxQSwECLQAUAAYACAAAACEAWvQsW78AAAAVAQAACwAA&#10;AAAAAAAAAAAAAAAfAQAAX3JlbHMvLnJlbHNQSwECLQAUAAYACAAAACEAlycqH8MAAADdAAAADwAA&#10;AAAAAAAAAAAAAAAHAgAAZHJzL2Rvd25yZXYueG1sUEsFBgAAAAADAAMAtwAAAPcCAAAAAA==&#10;">
                  <v:imagedata r:id="rId808" o:title=""/>
                </v:shape>
                <v:shape id="Image 1116" o:spid="_x0000_s1140" type="#_x0000_t75" style="position:absolute;left:4292;top:69194;width:1082;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1v1wQAAAN0AAAAPAAAAZHJzL2Rvd25yZXYueG1sRE9Ni8Iw&#10;EL0v+B/CCN7WtHuQpRpFBGUvCrZrz0MzNtVmUpqo9d8bYWFv83ifs1gNthV36n3jWEE6TUAQV043&#10;XCv4Lbaf3yB8QNbYOiYFT/KwWo4+Fphp9+Aj3fNQixjCPkMFJoQuk9JXhiz6qeuII3d2vcUQYV9L&#10;3eMjhttWfiXJTFpsODYY7GhjqLrmN6vgctkfi5CX6eG2c+W5PBmbF0apyXhYz0EEGsK/+M/9o+P8&#10;NJ3B+5t4gly+AAAA//8DAFBLAQItABQABgAIAAAAIQDb4fbL7gAAAIUBAAATAAAAAAAAAAAAAAAA&#10;AAAAAABbQ29udGVudF9UeXBlc10ueG1sUEsBAi0AFAAGAAgAAAAhAFr0LFu/AAAAFQEAAAsAAAAA&#10;AAAAAAAAAAAAHwEAAF9yZWxzLy5yZWxzUEsBAi0AFAAGAAgAAAAhAM3zW/XBAAAA3QAAAA8AAAAA&#10;AAAAAAAAAAAABwIAAGRycy9kb3ducmV2LnhtbFBLBQYAAAAAAwADALcAAAD1AgAAAAA=&#10;">
                  <v:imagedata r:id="rId809" o:title=""/>
                </v:shape>
                <v:shape id="Image 1117" o:spid="_x0000_s1141" type="#_x0000_t75" style="position:absolute;left:6308;top:69194;width:34;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GyxAAAAN0AAAAPAAAAZHJzL2Rvd25yZXYueG1sRE9La8JA&#10;EL4L/Q/LFLzpJgq1pK5SBcWDxVeh1+nuNEnNzobsGtP+elco9DYf33Om885WoqXGl44VpMMEBLF2&#10;puRcwftpNXgG4QOywcoxKfghD/PZQ2+KmXFXPlB7DLmIIewzVFCEUGdSel2QRT90NXHkvlxjMUTY&#10;5NI0eI3htpKjJHmSFkuODQXWtCxIn48Xq+BQjT60OY3X3597/bbwv7utzFul+o/d6wuIQF34F/+5&#10;NybOT9MJ3L+JJ8jZDQAA//8DAFBLAQItABQABgAIAAAAIQDb4fbL7gAAAIUBAAATAAAAAAAAAAAA&#10;AAAAAAAAAABbQ29udGVudF9UeXBlc10ueG1sUEsBAi0AFAAGAAgAAAAhAFr0LFu/AAAAFQEAAAsA&#10;AAAAAAAAAAAAAAAAHwEAAF9yZWxzLy5yZWxzUEsBAi0AFAAGAAgAAAAhAI6sAbLEAAAA3QAAAA8A&#10;AAAAAAAAAAAAAAAABwIAAGRycy9kb3ducmV2LnhtbFBLBQYAAAAAAwADALcAAAD4AgAAAAA=&#10;">
                  <v:imagedata r:id="rId810" o:title=""/>
                </v:shape>
                <v:shape id="Image 1118" o:spid="_x0000_s1142" type="#_x0000_t75" style="position:absolute;left:7304;top:69194;width:523;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QxQAAAN0AAAAPAAAAZHJzL2Rvd25yZXYueG1sRI9Ba8JA&#10;EIXvgv9hmUIv0mxStJTUVUQQPHhRI/Q4ZKfZ0OxsyK6a/vvOQfA2w3vz3jfL9eg7daMhtoENFFkO&#10;irgOtuXGQHXevX2CignZYheYDPxRhPVqOlliacOdj3Q7pUZJCMcSDbiU+lLrWDvyGLPQE4v2EwaP&#10;Sdah0XbAu4T7Tr/n+Yf22LI0OOxp66j+PV29AUrXjVtUfX4OODsevufVxS4qY15fxs0XqERjepof&#10;13sr+EUhuPKNjKBX/wAAAP//AwBQSwECLQAUAAYACAAAACEA2+H2y+4AAACFAQAAEwAAAAAAAAAA&#10;AAAAAAAAAAAAW0NvbnRlbnRfVHlwZXNdLnhtbFBLAQItABQABgAIAAAAIQBa9CxbvwAAABUBAAAL&#10;AAAAAAAAAAAAAAAAAB8BAABfcmVscy8ucmVsc1BLAQItABQABgAIAAAAIQDV+/FQxQAAAN0AAAAP&#10;AAAAAAAAAAAAAAAAAAcCAABkcnMvZG93bnJldi54bWxQSwUGAAAAAAMAAwC3AAAA+QIAAAAA&#10;">
                  <v:imagedata r:id="rId811" o:title=""/>
                </v:shape>
                <v:shape id="Image 1119" o:spid="_x0000_s1143" type="#_x0000_t75" style="position:absolute;left:4265;top:61701;width:87;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GmvxAAAAN0AAAAPAAAAZHJzL2Rvd25yZXYueG1sRE9Na8JA&#10;EL0L/odlBG+6SQ+2RlcpQkFQNFULPQ7ZMYnNzsbdVdN/3y0UepvH+5z5sjONuJPztWUF6TgBQVxY&#10;XXOp4HR8G72A8AFZY2OZFHyTh+Wi35tjpu2D3+l+CKWIIewzVFCF0GZS+qIig35sW+LIna0zGCJ0&#10;pdQOHzHcNPIpSSbSYM2xocKWVhUVX4ebUXDOJ7v8tP9oP1fPfEvz7WZ/uTqlhoPudQYiUBf+xX/u&#10;tY7z03QKv9/EE+TiBwAA//8DAFBLAQItABQABgAIAAAAIQDb4fbL7gAAAIUBAAATAAAAAAAAAAAA&#10;AAAAAAAAAABbQ29udGVudF9UeXBlc10ueG1sUEsBAi0AFAAGAAgAAAAhAFr0LFu/AAAAFQEAAAsA&#10;AAAAAAAAAAAAAAAAHwEAAF9yZWxzLy5yZWxzUEsBAi0AFAAGAAgAAAAhAKXcaa/EAAAA3QAAAA8A&#10;AAAAAAAAAAAAAAAABwIAAGRycy9kb3ducmV2LnhtbFBLBQYAAAAAAwADALcAAAD4AgAAAAA=&#10;">
                  <v:imagedata r:id="rId812" o:title=""/>
                </v:shape>
                <v:shape id="Image 1120" o:spid="_x0000_s1144" type="#_x0000_t75" style="position:absolute;left:5874;top:59288;width:149;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mqxQAAAN0AAAAPAAAAZHJzL2Rvd25yZXYueG1sRI/NagMx&#10;DITvhb6DUSG3xptAQtnGCaG0JD21+XkAYau7S9by1nay7ttXh0JvEjOa+bTaFN+rG8XUBTYwm1ag&#10;iG1wHTcGzqe3xydQKSM77AOTgR9KsFnf362wdmHkA92OuVESwqlGA23OQ611si15TNMwEIv2FaLH&#10;LGtstIs4Srjv9byqltpjx9LQ4kAvLdnL8eoN7O02Lt534/K18Ols40f5vnwejJk8lO0zqEwl/5v/&#10;rvdO8Gdz4ZdvZAS9/gUAAP//AwBQSwECLQAUAAYACAAAACEA2+H2y+4AAACFAQAAEwAAAAAAAAAA&#10;AAAAAAAAAAAAW0NvbnRlbnRfVHlwZXNdLnhtbFBLAQItABQABgAIAAAAIQBa9CxbvwAAABUBAAAL&#10;AAAAAAAAAAAAAAAAAB8BAABfcmVscy8ucmVsc1BLAQItABQABgAIAAAAIQAwTBmqxQAAAN0AAAAP&#10;AAAAAAAAAAAAAAAAAAcCAABkcnMvZG93bnJldi54bWxQSwUGAAAAAAMAAwC3AAAA+QIAAAAA&#10;">
                  <v:imagedata r:id="rId813" o:title=""/>
                </v:shape>
                <v:shape id="Image 1121" o:spid="_x0000_s1145" type="#_x0000_t75" style="position:absolute;left:17705;top:53319;width:202;height: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J0wwAAAN0AAAAPAAAAZHJzL2Rvd25yZXYueG1sRE89a8Mw&#10;EN0L/Q/iAt0a2SYxxYliQqEhQzrELWS9Whdb2DoZS43dfx8VCt3u8T5vW862FzcavXGsIF0mIIhr&#10;pw03Cj4/3p5fQPiArLF3TAp+yEO5e3zYYqHdxGe6VaERMYR9gQraEIZCSl+3ZNEv3UAcuasbLYYI&#10;x0bqEacYbnuZJUkuLRqODS0O9NpS3VXfVsGkD2iyU7qS5/Vh/SXzS5e9X5R6Wsz7DYhAc/gX/7mP&#10;Os5PsxR+v4knyN0dAAD//wMAUEsBAi0AFAAGAAgAAAAhANvh9svuAAAAhQEAABMAAAAAAAAAAAAA&#10;AAAAAAAAAFtDb250ZW50X1R5cGVzXS54bWxQSwECLQAUAAYACAAAACEAWvQsW78AAAAVAQAACwAA&#10;AAAAAAAAAAAAAAAfAQAAX3JlbHMvLnJlbHNQSwECLQAUAAYACAAAACEAJ3VidMMAAADdAAAADwAA&#10;AAAAAAAAAAAAAAAHAgAAZHJzL2Rvd25yZXYueG1sUEsFBgAAAAADAAMAtwAAAPcCAAAAAA==&#10;">
                  <v:imagedata r:id="rId814" o:title=""/>
                </v:shape>
                <v:shape id="Image 1122" o:spid="_x0000_s1146" type="#_x0000_t75" style="position:absolute;left:7827;top:61815;width:5407;height:7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wJwQAAAN0AAAAPAAAAZHJzL2Rvd25yZXYueG1sRE9La8JA&#10;EL4L/Q/LFHozG3MokrqKWCoe21WQ3obsmESzsyG7efTfdwXB23x8z1ltJtuIgTpfO1awSFIQxIUz&#10;NZcKTsev+RKED8gGG8ek4I88bNYvsxXmxo38Q4MOpYgh7HNUUIXQ5lL6oiKLPnEtceQurrMYIuxK&#10;aTocY7htZJam79JizbGhwpZ2FRU33VsFTdC/I+374bM3V31G/90avVXq7XXafoAINIWn+OE+mDh/&#10;kWVw/yaeINf/AAAA//8DAFBLAQItABQABgAIAAAAIQDb4fbL7gAAAIUBAAATAAAAAAAAAAAAAAAA&#10;AAAAAABbQ29udGVudF9UeXBlc10ueG1sUEsBAi0AFAAGAAgAAAAhAFr0LFu/AAAAFQEAAAsAAAAA&#10;AAAAAAAAAAAAHwEAAF9yZWxzLy5yZWxzUEsBAi0AFAAGAAgAAAAhAIQxnAnBAAAA3QAAAA8AAAAA&#10;AAAAAAAAAAAABwIAAGRycy9kb3ducmV2LnhtbFBLBQYAAAAAAwADALcAAAD1AgAAAAA=&#10;">
                  <v:imagedata r:id="rId815" o:title=""/>
                </v:shape>
                <v:shape id="Image 1123" o:spid="_x0000_s1147" type="#_x0000_t75" style="position:absolute;left:13234;top:58399;width:5391;height: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jMwgAAAN0AAAAPAAAAZHJzL2Rvd25yZXYueG1sRE9Li8Iw&#10;EL4L/ocwgjdNdReVrqmIi6JHH8geZ5vZtrSZlCbW+u83guBtPr7nLFedqURLjSssK5iMIxDEqdUF&#10;Zwou5+1oAcJ5ZI2VZVLwIAerpN9bYqztnY/UnnwmQgi7GBXk3texlC7NyaAb25o4cH+2MegDbDKp&#10;G7yHcFPJaRTNpMGCQ0OONW1ySsvTzSjYXbbz405+8qI9XL/t7+NWmh9Sajjo1l8gPHX+LX659zrM&#10;n0w/4PlNOEEm/wAAAP//AwBQSwECLQAUAAYACAAAACEA2+H2y+4AAACFAQAAEwAAAAAAAAAAAAAA&#10;AAAAAAAAW0NvbnRlbnRfVHlwZXNdLnhtbFBLAQItABQABgAIAAAAIQBa9CxbvwAAABUBAAALAAAA&#10;AAAAAAAAAAAAAB8BAABfcmVscy8ucmVsc1BLAQItABQABgAIAAAAIQCG8yjMwgAAAN0AAAAPAAAA&#10;AAAAAAAAAAAAAAcCAABkcnMvZG93bnJldi54bWxQSwUGAAAAAAMAAwC3AAAA9gIAAAAA&#10;">
                  <v:imagedata r:id="rId816" o:title=""/>
                </v:shape>
                <v:shape id="Image 1124" o:spid="_x0000_s1148" type="#_x0000_t75" style="position:absolute;left:37311;top:22689;width:3231;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STwgAAAN0AAAAPAAAAZHJzL2Rvd25yZXYueG1sRE9La8JA&#10;EL4X/A/LCL01Gx9Iia4iUsGLhaTxPmTHJJqdDdltkvrru4WCt/n4nrPZjaYRPXWutqxgFsUgiAur&#10;ay4V5F/Ht3cQziNrbCyTgh9ysNtOXjaYaDtwSn3mSxFC2CWooPK+TaR0RUUGXWRb4sBdbWfQB9iV&#10;Unc4hHDTyHkcr6TBmkNDhS0dKiru2bdRgLfz8qO8nEiaoS9uecqPT14o9Tod92sQnkb/FP+7TzrM&#10;n82X8PdNOEFufwEAAP//AwBQSwECLQAUAAYACAAAACEA2+H2y+4AAACFAQAAEwAAAAAAAAAAAAAA&#10;AAAAAAAAW0NvbnRlbnRfVHlwZXNdLnhtbFBLAQItABQABgAIAAAAIQBa9CxbvwAAABUBAAALAAAA&#10;AAAAAAAAAAAAAB8BAABfcmVscy8ucmVsc1BLAQItABQABgAIAAAAIQBAPISTwgAAAN0AAAAPAAAA&#10;AAAAAAAAAAAAAAcCAABkcnMvZG93bnJldi54bWxQSwUGAAAAAAMAAwC3AAAA9gIAAAAA&#10;">
                  <v:imagedata r:id="rId817" o:title=""/>
                </v:shape>
                <v:shape id="Image 1125" o:spid="_x0000_s1149" type="#_x0000_t75" style="position:absolute;left:18625;top:18879;width:370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oSxwgAAAN0AAAAPAAAAZHJzL2Rvd25yZXYueG1sRE/NisIw&#10;EL4v+A5hhL2tqcKWtRpFFGUR92D1AYZmbKvNpDSxrW+/EQRv8/H9znzZm0q01LjSsoLxKAJBnFld&#10;cq7gfNp+/YBwHlljZZkUPMjBcjH4mGOibcdHalOfixDCLkEFhfd1IqXLCjLoRrYmDtzFNgZ9gE0u&#10;dYNdCDeVnERRLA2WHBoKrGldUHZL70ZB7KeHa9emf499GW3q7GDinHdKfQ771QyEp96/xS/3rw7z&#10;x5NveH4TTpCLfwAAAP//AwBQSwECLQAUAAYACAAAACEA2+H2y+4AAACFAQAAEwAAAAAAAAAAAAAA&#10;AAAAAAAAW0NvbnRlbnRfVHlwZXNdLnhtbFBLAQItABQABgAIAAAAIQBa9CxbvwAAABUBAAALAAAA&#10;AAAAAAAAAAAAAB8BAABfcmVscy8ucmVsc1BLAQItABQABgAIAAAAIQCwKoSxwgAAAN0AAAAPAAAA&#10;AAAAAAAAAAAAAAcCAABkcnMvZG93bnJldi54bWxQSwUGAAAAAAMAAwC3AAAA9gIAAAAA&#10;">
                  <v:imagedata r:id="rId818" o:title=""/>
                </v:shape>
                <v:shape id="Image 1126" o:spid="_x0000_s1150" type="#_x0000_t75" style="position:absolute;left:18625;top:3131;width:18686;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I/EwgAAAN0AAAAPAAAAZHJzL2Rvd25yZXYueG1sRE/fa8Iw&#10;EH4f+D+EG+xlzFQFkWqUIQhbn2x170dzNt2aS0midv+9EQTf7uP7eavNYDtxIR9axwom4wwEce10&#10;y42C42H3sQARIrLGzjEp+KcAm/XoZYW5dlcu6VLFRqQQDjkqMDH2uZShNmQxjF1PnLiT8xZjgr6R&#10;2uM1hdtOTrNsLi22nBoM9rQ1VP9VZ6tg78ufoj8X9vu3eZ+1hSy3lTdKvb0On0sQkYb4FD/cXzrN&#10;n0zncP8mnSDXNwAAAP//AwBQSwECLQAUAAYACAAAACEA2+H2y+4AAACFAQAAEwAAAAAAAAAAAAAA&#10;AAAAAAAAW0NvbnRlbnRfVHlwZXNdLnhtbFBLAQItABQABgAIAAAAIQBa9CxbvwAAABUBAAALAAAA&#10;AAAAAAAAAAAAAB8BAABfcmVscy8ucmVsc1BLAQItABQABgAIAAAAIQBMFI/EwgAAAN0AAAAPAAAA&#10;AAAAAAAAAAAAAAcCAABkcnMvZG93bnJldi54bWxQSwUGAAAAAAMAAwC3AAAA9gIAAAAA&#10;">
                  <v:imagedata r:id="rId819" o:title=""/>
                </v:shape>
                <v:shape id="Image 1127" o:spid="_x0000_s1151" type="#_x0000_t75" style="position:absolute;left:35465;top:4655;width:184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oMwQAAAN0AAAAPAAAAZHJzL2Rvd25yZXYueG1sRE9Li8Iw&#10;EL4v+B/CCN7WtB5UqqmI4iJeFqsHj0MzfWAzKU3W1n9vFgRv8/E9Z70ZTCMe1LnasoJ4GoEgzq2u&#10;uVRwvRy+lyCcR9bYWCYFT3KwSUdfa0y07flMj8yXIoSwS1BB5X2bSOnyigy6qW2JA1fYzqAPsCul&#10;7rAP4aaRsyiaS4M1h4YKW9pVlN+zP6PgVuwXP/rXy6yPh/y0t3fDt0ipyXjYrkB4GvxH/HYfdZgf&#10;zxbw/004QaYvAAAA//8DAFBLAQItABQABgAIAAAAIQDb4fbL7gAAAIUBAAATAAAAAAAAAAAAAAAA&#10;AAAAAABbQ29udGVudF9UeXBlc10ueG1sUEsBAi0AFAAGAAgAAAAhAFr0LFu/AAAAFQEAAAsAAAAA&#10;AAAAAAAAAAAAHwEAAF9yZWxzLy5yZWxzUEsBAi0AFAAGAAgAAAAhAPwFagzBAAAA3QAAAA8AAAAA&#10;AAAAAAAAAAAABwIAAGRycy9kb3ducmV2LnhtbFBLBQYAAAAAAwADALcAAAD1AgAAAAA=&#10;">
                  <v:imagedata r:id="rId820" o:title=""/>
                </v:shape>
                <v:shape id="Image 1128" o:spid="_x0000_s1152" type="#_x0000_t75" style="position:absolute;left:18625;top:83;width:5711;height: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j07xgAAAN0AAAAPAAAAZHJzL2Rvd25yZXYueG1sRI9Ba8JA&#10;EIXvhf6HZQq91U08iERX0dJSwUKpFupxyI7ZaHY2ZDca/71zKPQ2w3vz3jfz5eAbdaEu1oEN5KMM&#10;FHEZbM2VgZ/9+8sUVEzIFpvAZOBGEZaLx4c5FjZc+Zsuu1QpCeFYoAGXUltoHUtHHuMotMSiHUPn&#10;McnaVdp2eJVw3+hxlk20x5qlwWFLr47K8673BtAePvrtW7bVrr199l/rfU6/J2Oen4bVDFSiIf2b&#10;/643VvDzseDKNzKCXtwBAAD//wMAUEsBAi0AFAAGAAgAAAAhANvh9svuAAAAhQEAABMAAAAAAAAA&#10;AAAAAAAAAAAAAFtDb250ZW50X1R5cGVzXS54bWxQSwECLQAUAAYACAAAACEAWvQsW78AAAAVAQAA&#10;CwAAAAAAAAAAAAAAAAAfAQAAX3JlbHMvLnJlbHNQSwECLQAUAAYACAAAACEANXY9O8YAAADdAAAA&#10;DwAAAAAAAAAAAAAAAAAHAgAAZHJzL2Rvd25yZXYueG1sUEsFBgAAAAADAAMAtwAAAPoCAAAAAA==&#10;">
                  <v:imagedata r:id="rId821" o:title=""/>
                </v:shape>
                <v:shape id="Image 1129" o:spid="_x0000_s1153" type="#_x0000_t75" style="position:absolute;left:29936;top:83;width:4659;height: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8FGxQAAAN0AAAAPAAAAZHJzL2Rvd25yZXYueG1sRI/NasMw&#10;EITvhbyD2EBujRwH+uNECcHQ0B5rB3LdWBvbxFoZSbWdPn1VKPS2y8w3O7vdT6YTAznfWlawWiYg&#10;iCurW64VnMq3xxcQPiBr7CyTgjt52O9mD1vMtB35k4Yi1CKGsM9QQRNCn0npq4YM+qXtiaN2tc5g&#10;iKurpXY4xnDTyTRJnqTBluOFBnvKG6puxZeJNcrv/KzX5e1oT6n+cOfnutUXpRbz6bABEWgK/+Y/&#10;+l1HbpW+wu83cQS5+wEAAP//AwBQSwECLQAUAAYACAAAACEA2+H2y+4AAACFAQAAEwAAAAAAAAAA&#10;AAAAAAAAAAAAW0NvbnRlbnRfVHlwZXNdLnhtbFBLAQItABQABgAIAAAAIQBa9CxbvwAAABUBAAAL&#10;AAAAAAAAAAAAAAAAAB8BAABfcmVscy8ucmVsc1BLAQItABQABgAIAAAAIQDzd8FGxQAAAN0AAAAP&#10;AAAAAAAAAAAAAAAAAAcCAABkcnMvZG93bnJldi54bWxQSwUGAAAAAAMAAwC3AAAA+QIAAAAA&#10;">
                  <v:imagedata r:id="rId822" o:title=""/>
                </v:shape>
                <v:shape id="Image 1130" o:spid="_x0000_s1154" type="#_x0000_t75" style="position:absolute;top:22657;width:1255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fZZxAAAAN0AAAAPAAAAZHJzL2Rvd25yZXYueG1sRI9NSwMx&#10;EIbvgv8hjOBFbLYtiGybFhEEb2ItxeO4mU223UyWTcyu/945CN5mmPfjme1+Dr0qNKYusoHlogJF&#10;3ETbsTNw/Hi5fwSVMrLFPjIZ+KEE+9311RZrGyd+p3LITkkIpxoN+JyHWuvUeAqYFnEgllsbx4BZ&#10;1tFpO+Ik4aHXq6p60AE7lgaPAz17ai6H7yC956+ptc6fSvlcrc9vx9bdhWLM7c38tAGVac7/4j/3&#10;qxX85Vr45RsZQe9+AQAA//8DAFBLAQItABQABgAIAAAAIQDb4fbL7gAAAIUBAAATAAAAAAAAAAAA&#10;AAAAAAAAAABbQ29udGVudF9UeXBlc10ueG1sUEsBAi0AFAAGAAgAAAAhAFr0LFu/AAAAFQEAAAsA&#10;AAAAAAAAAAAAAAAAHwEAAF9yZWxzLy5yZWxzUEsBAi0AFAAGAAgAAAAhAFmR9lnEAAAA3QAAAA8A&#10;AAAAAAAAAAAAAAAABwIAAGRycy9kb3ducmV2LnhtbFBLBQYAAAAAAwADALcAAAD4AgAAAAA=&#10;">
                  <v:imagedata r:id="rId823" o:title=""/>
                </v:shape>
                <v:shape id="Image 1131" o:spid="_x0000_s1155" type="#_x0000_t75" style="position:absolute;left:24151;top:41908;width:11933;height:2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qoxAAAAN0AAAAPAAAAZHJzL2Rvd25yZXYueG1sRE/JasMw&#10;EL0X8g9iAr3VslsowbUcQiAhmF6yQOltsKa2E2tkLHlpvz4qFHqbx1snW8+mFSP1rrGsIIliEMSl&#10;1Q1XCi7n3dMKhPPIGlvLpOCbHKzzxUOGqbYTH2k8+UqEEHYpKqi971IpXVmTQRfZjjhwX7Y36APs&#10;K6l7nEK4aeVzHL9Kgw2Hhho72tZU3k6DURC3xfXwk+wbLq7y410On37cdko9LufNGwhPs/8X/7kP&#10;OsxPXhL4/SacIPM7AAAA//8DAFBLAQItABQABgAIAAAAIQDb4fbL7gAAAIUBAAATAAAAAAAAAAAA&#10;AAAAAAAAAABbQ29udGVudF9UeXBlc10ueG1sUEsBAi0AFAAGAAgAAAAhAFr0LFu/AAAAFQEAAAsA&#10;AAAAAAAAAAAAAAAAHwEAAF9yZWxzLy5yZWxzUEsBAi0AFAAGAAgAAAAhAHkL+qjEAAAA3QAAAA8A&#10;AAAAAAAAAAAAAAAABwIAAGRycy9kb3ducmV2LnhtbFBLBQYAAAAAAwADALcAAAD4AgAAAAA=&#10;">
                  <v:imagedata r:id="rId824" o:title=""/>
                </v:shape>
                <v:shape id="Image 1132" o:spid="_x0000_s1156" type="#_x0000_t75" style="position:absolute;left:12570;top:22657;width:6055;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iCwgAAAN0AAAAPAAAAZHJzL2Rvd25yZXYueG1sRE/NSgMx&#10;EL4LfYcwBW82uxWKrk1LEUq9SLX6AMNmmmx3M1k3Y7u+fSMI3ubj+53legydOtOQmsgGylkBiriO&#10;tmFn4PNje/cAKgmyxS4yGfihBOvV5GaJlY0XfqfzQZzKIZwqNOBF+krrVHsKmGaxJ87cMQ4BJcPB&#10;aTvgJYeHTs+LYqEDNpwbPPb07KluD9/BwKlduNeT37nSvTn5wrqV/WNhzO103DyBEhrlX/znfrF5&#10;fnk/h99v8gl6dQUAAP//AwBQSwECLQAUAAYACAAAACEA2+H2y+4AAACFAQAAEwAAAAAAAAAAAAAA&#10;AAAAAAAAW0NvbnRlbnRfVHlwZXNdLnhtbFBLAQItABQABgAIAAAAIQBa9CxbvwAAABUBAAALAAAA&#10;AAAAAAAAAAAAAB8BAABfcmVscy8ucmVsc1BLAQItABQABgAIAAAAIQA9+8iCwgAAAN0AAAAPAAAA&#10;AAAAAAAAAAAAAAcCAABkcnMvZG93bnJldi54bWxQSwUGAAAAAAMAAwC3AAAA9gIAAAAA&#10;">
                  <v:imagedata r:id="rId825" o:title=""/>
                </v:shape>
                <v:shape id="Image 1133" o:spid="_x0000_s1157" type="#_x0000_t75" style="position:absolute;left:5917;top:27991;width:117;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dTwwAAAN0AAAAPAAAAZHJzL2Rvd25yZXYueG1sRE9Na8JA&#10;EL0X/A/LCL3VjQqtRFeRQLDeWvXgccyO2WB2NmbXJP77bqHQ2zze56w2g61FR62vHCuYThIQxIXT&#10;FZcKTsf8bQHCB2SNtWNS8CQPm/XoZYWpdj1/U3cIpYgh7FNUYEJoUil9Yciin7iGOHJX11oMEbal&#10;1C32MdzWcpYk79JixbHBYEOZoeJ2eFgF96wvHh8zfTf9/pztFl+5uXS5Uq/jYbsEEWgI/+I/96eO&#10;86fzOfx+E0+Q6x8AAAD//wMAUEsBAi0AFAAGAAgAAAAhANvh9svuAAAAhQEAABMAAAAAAAAAAAAA&#10;AAAAAAAAAFtDb250ZW50X1R5cGVzXS54bWxQSwECLQAUAAYACAAAACEAWvQsW78AAAAVAQAACwAA&#10;AAAAAAAAAAAAAAAfAQAAX3JlbHMvLnJlbHNQSwECLQAUAAYACAAAACEAHIQnU8MAAADdAAAADwAA&#10;AAAAAAAAAAAAAAAHAgAAZHJzL2Rvd25yZXYueG1sUEsFBgAAAAADAAMAtwAAAPcCAAAAAA==&#10;">
                  <v:imagedata r:id="rId826" o:title=""/>
                </v:shape>
                <v:shape id="Image 1134" o:spid="_x0000_s1158" type="#_x0000_t75" style="position:absolute;left:6935;top:46441;width:480;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nBwQAAAN0AAAAPAAAAZHJzL2Rvd25yZXYueG1sRE9Ni8Iw&#10;EL0v+B/CCN7W1FUWqUbRgiCsIFt78TY0Y1tsJiXJav33G0HwNo/3Oct1b1pxI+cbywom4wQEcWl1&#10;w5WC4rT7nIPwAVlja5kUPMjDejX4WGKq7Z1/6ZaHSsQQ9ikqqEPoUil9WZNBP7YdceQu1hkMEbpK&#10;aof3GG5a+ZUk39Jgw7Ghxo6ymspr/mcUHM1Pdt37LRcn6Qp0TXZ2h1yp0bDfLEAE6sNb/HLvdZw/&#10;mc7g+U08Qa7+AQAA//8DAFBLAQItABQABgAIAAAAIQDb4fbL7gAAAIUBAAATAAAAAAAAAAAAAAAA&#10;AAAAAABbQ29udGVudF9UeXBlc10ueG1sUEsBAi0AFAAGAAgAAAAhAFr0LFu/AAAAFQEAAAsAAAAA&#10;AAAAAAAAAAAAHwEAAF9yZWxzLy5yZWxzUEsBAi0AFAAGAAgAAAAhAMF82cHBAAAA3QAAAA8AAAAA&#10;AAAAAAAAAAAABwIAAGRycy9kb3ducmV2LnhtbFBLBQYAAAAAAwADALcAAAD1AgAAAAA=&#10;">
                  <v:imagedata r:id="rId827" o:title=""/>
                </v:shape>
                <v:shape id="Image 1135" o:spid="_x0000_s1159" type="#_x0000_t75" style="position:absolute;left:13245;top:36347;width:5380;height: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6WwQAAAN0AAAAPAAAAZHJzL2Rvd25yZXYueG1sRE/bisIw&#10;EH1f8B/CCPu2pu7iItUoIogKBbH6AUMztqXNpCRZbf/eCMK+zeFcZ7nuTSvu5HxtWcF0koAgLqyu&#10;uVRwvey+5iB8QNbYWiYFA3lYr0YfS0y1ffCZ7nkoRQxhn6KCKoQuldIXFRn0E9sRR+5mncEQoSul&#10;dviI4aaV30nyKw3WHBsq7GhbUdHkf0aBOzWzeZbvhyY7dtesTbQZLlqpz3G/WYAI1Id/8dt90HH+&#10;9GcGr2/iCXL1BAAA//8DAFBLAQItABQABgAIAAAAIQDb4fbL7gAAAIUBAAATAAAAAAAAAAAAAAAA&#10;AAAAAABbQ29udGVudF9UeXBlc10ueG1sUEsBAi0AFAAGAAgAAAAhAFr0LFu/AAAAFQEAAAsAAAAA&#10;AAAAAAAAAAAAHwEAAF9yZWxzLy5yZWxzUEsBAi0AFAAGAAgAAAAhAEIt/pbBAAAA3QAAAA8AAAAA&#10;AAAAAAAAAAAABwIAAGRycy9kb3ducmV2LnhtbFBLBQYAAAAAAwADALcAAAD1AgAAAAA=&#10;">
                  <v:imagedata r:id="rId828" o:title=""/>
                </v:shape>
                <v:shape id="Image 1136" o:spid="_x0000_s1160" type="#_x0000_t75" style="position:absolute;left:6716;top:22654;width:5705;height:4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4zxwgAAAN0AAAAPAAAAZHJzL2Rvd25yZXYueG1sRE/fa8Iw&#10;EH4f7H8IN9jbTOukSGcUGQx8GrPW91tzttHmUpKo3X+/CIJv9/H9vMVqtL24kA/GsYJ8koEgbpw2&#10;3Cqod19vcxAhImvsHZOCPwqwWj4/LbDU7spbulSxFSmEQ4kKuhiHUsrQdGQxTNxAnLiD8xZjgr6V&#10;2uM1hdteTrOskBYNp4YOB/rsqDlVZ6vgp3ZrUxV9Xpzq2beZ7v1Rzn+Ven0Z1x8gIo3xIb67NzrN&#10;z98LuH2TTpDLfwAAAP//AwBQSwECLQAUAAYACAAAACEA2+H2y+4AAACFAQAAEwAAAAAAAAAAAAAA&#10;AAAAAAAAW0NvbnRlbnRfVHlwZXNdLnhtbFBLAQItABQABgAIAAAAIQBa9CxbvwAAABUBAAALAAAA&#10;AAAAAAAAAAAAAB8BAABfcmVscy8ucmVsc1BLAQItABQABgAIAAAAIQB9j4zxwgAAAN0AAAAPAAAA&#10;AAAAAAAAAAAAAAcCAABkcnMvZG93bnJldi54bWxQSwUGAAAAAAMAAwC3AAAA9gIAAAAA&#10;">
                  <v:imagedata r:id="rId829" o:title=""/>
                </v:shape>
                <v:shape id="Image 1137" o:spid="_x0000_s1161" type="#_x0000_t75" style="position:absolute;left:2;top:29499;width:6197;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oxAAAAN0AAAAPAAAAZHJzL2Rvd25yZXYueG1sRI9BawIx&#10;EIXvhf6HMAVvNastraxGEbHYo9WK12EzbhY3kyWJbvrvG0HwNsN78743s0WyrbiSD41jBaNhAYK4&#10;crrhWsHv/ut1AiJEZI2tY1LwRwEW8+enGZba9fxD112sRQ7hUKICE2NXShkqQxbD0HXEWTs5bzHm&#10;1ddSe+xzuG3luCg+pMWGM8FgRytD1Xl3sZmrq+OpX7q0nmxNGqf3ZuMPK6UGL2k5BREpxYf5fv2t&#10;c/3R2yfcvskjyPk/AAAA//8DAFBLAQItABQABgAIAAAAIQDb4fbL7gAAAIUBAAATAAAAAAAAAAAA&#10;AAAAAAAAAABbQ29udGVudF9UeXBlc10ueG1sUEsBAi0AFAAGAAgAAAAhAFr0LFu/AAAAFQEAAAsA&#10;AAAAAAAAAAAAAAAAHwEAAF9yZWxzLy5yZWxzUEsBAi0AFAAGAAgAAAAhAB//mqjEAAAA3QAAAA8A&#10;AAAAAAAAAAAAAAAABwIAAGRycy9kb3ducmV2LnhtbFBLBQYAAAAAAwADALcAAAD4AgAAAAA=&#10;">
                  <v:imagedata r:id="rId830" o:title=""/>
                </v:shape>
                <v:shape id="Image 1138" o:spid="_x0000_s1162" type="#_x0000_t75" style="position:absolute;left:18625;top:46528;width:5089;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UlxQAAAN0AAAAPAAAAZHJzL2Rvd25yZXYueG1sRI9Ba8JA&#10;EIXvhf6HZQpeSt2oVSS6iogWb2L00OOQHZNgdjZkV4399c5B6G2G9+a9b+bLztXqRm2oPBsY9BNQ&#10;xLm3FRcGTsft1xRUiMgWa89k4EEBlov3tzmm1t/5QLcsFkpCOKRooIyxSbUOeUkOQ983xKKdfesw&#10;ytoW2rZ4l3BX62GSTLTDiqWhxIbWJeWX7OoM/G2Gp0/irNl//443x/qw/5lEbUzvo1vNQEXq4r/5&#10;db2zgj8YCa58IyPoxRMAAP//AwBQSwECLQAUAAYACAAAACEA2+H2y+4AAACFAQAAEwAAAAAAAAAA&#10;AAAAAAAAAAAAW0NvbnRlbnRfVHlwZXNdLnhtbFBLAQItABQABgAIAAAAIQBa9CxbvwAAABUBAAAL&#10;AAAAAAAAAAAAAAAAAB8BAABfcmVscy8ucmVsc1BLAQItABQABgAIAAAAIQDGCwUlxQAAAN0AAAAP&#10;AAAAAAAAAAAAAAAAAAcCAABkcnMvZG93bnJldi54bWxQSwUGAAAAAAMAAwC3AAAA+QIAAAAA&#10;">
                  <v:imagedata r:id="rId831" o:title=""/>
                </v:shape>
                <v:shape id="Image 1139" o:spid="_x0000_s1163" type="#_x0000_t75" style="position:absolute;left:24433;top:60117;width:34;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JpZxAAAAN0AAAAPAAAAZHJzL2Rvd25yZXYueG1sRE9Na8JA&#10;EL0X+h+WKXgpdRMNxaauoS2EelVb0NuQHZOQ7GzIbpP037uC4G0e73PW2WRaMVDvassK4nkEgriw&#10;uuZSwc8hf1mBcB5ZY2uZFPyTg2zz+LDGVNuRdzTsfSlCCLsUFVTed6mUrqjIoJvbjjhwZ9sb9AH2&#10;pdQ9jiHctHIRRa/SYM2hocKOvioqmv2fUWDHT3k60zGJp+/6N/GHZpU/N0rNnqaPdxCeJn8X39xb&#10;HebHyze4fhNOkJsLAAAA//8DAFBLAQItABQABgAIAAAAIQDb4fbL7gAAAIUBAAATAAAAAAAAAAAA&#10;AAAAAAAAAABbQ29udGVudF9UeXBlc10ueG1sUEsBAi0AFAAGAAgAAAAhAFr0LFu/AAAAFQEAAAsA&#10;AAAAAAAAAAAAAAAAHwEAAF9yZWxzLy5yZWxzUEsBAi0AFAAGAAgAAAAhAMFcmlnEAAAA3QAAAA8A&#10;AAAAAAAAAAAAAAAABwIAAGRycy9kb3ducmV2LnhtbFBLBQYAAAAAAwADALcAAAD4AgAAAAA=&#10;">
                  <v:imagedata r:id="rId832" o:title=""/>
                </v:shape>
                <v:shape id="Image 1140" o:spid="_x0000_s1164" type="#_x0000_t75" style="position:absolute;left:29811;top:60117;width:34;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krxwAAAN0AAAAPAAAAZHJzL2Rvd25yZXYueG1sRI9BTwIx&#10;EIXvJvyHZky8SQsSYxYKERITTTwgsPE6bMfdjdvp2lZY/71zIOE2k/fmvW8Wq8F36kQxtYEtTMYG&#10;FHEVXMu1hcP+5f4JVMrIDrvAZOGPEqyWo5sFFi6c+YNOu1wrCeFUoIUm577QOlUNeUzj0BOL9hWi&#10;xyxrrLWLeJZw3+mpMY/aY8vS0GBPm4aq792vt7COZTDmYfaz32zj+v34VprDZ2nt3e3wPAeVachX&#10;8+X61Qn+ZCb88o2MoJf/AAAA//8DAFBLAQItABQABgAIAAAAIQDb4fbL7gAAAIUBAAATAAAAAAAA&#10;AAAAAAAAAAAAAABbQ29udGVudF9UeXBlc10ueG1sUEsBAi0AFAAGAAgAAAAhAFr0LFu/AAAAFQEA&#10;AAsAAAAAAAAAAAAAAAAAHwEAAF9yZWxzLy5yZWxzUEsBAi0AFAAGAAgAAAAhAMZpCSvHAAAA3QAA&#10;AA8AAAAAAAAAAAAAAAAABwIAAGRycy9kb3ducmV2LnhtbFBLBQYAAAAAAwADALcAAAD7AgAAAAA=&#10;">
                  <v:imagedata r:id="rId833" o:title=""/>
                </v:shape>
                <v:shape id="Image 1141" o:spid="_x0000_s1165" type="#_x0000_t75" style="position:absolute;left:9943;top:43433;width:8011;height:3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EzwwAAAN0AAAAPAAAAZHJzL2Rvd25yZXYueG1sRE/fa8Iw&#10;EH4f+D+EE/Y20w43tDPKCDg23+YEfTyaW1ttLjXJav3vzWCwt/v4ft5iNdhW9ORD41hBPslAEJfO&#10;NFwp2H2tH2YgQkQ22DomBVcKsFqO7hZYGHfhT+q3sRIphEOBCuoYu0LKUNZkMUxcR5y4b+ctxgR9&#10;JY3HSwq3rXzMsmdpseHUUGNHuqbytP2xCt7M/qmffuCm0lrPjmevD3O6KnU/Hl5fQEQa4r/4z/1u&#10;0vx8msPvN+kEubwBAAD//wMAUEsBAi0AFAAGAAgAAAAhANvh9svuAAAAhQEAABMAAAAAAAAAAAAA&#10;AAAAAAAAAFtDb250ZW50X1R5cGVzXS54bWxQSwECLQAUAAYACAAAACEAWvQsW78AAAAVAQAACwAA&#10;AAAAAAAAAAAAAAAfAQAAX3JlbHMvLnJlbHNQSwECLQAUAAYACAAAACEAQX7hM8MAAADdAAAADwAA&#10;AAAAAAAAAAAAAAAHAgAAZHJzL2Rvd25yZXYueG1sUEsFBgAAAAADAAMAtwAAAPcCAAAAAA==&#10;">
                  <v:imagedata r:id="rId834" o:title=""/>
                </v:shape>
                <v:shape id="Image 1142" o:spid="_x0000_s1166" type="#_x0000_t75" style="position:absolute;left:26262;top:56307;width:141;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IAbwwAAAN0AAAAPAAAAZHJzL2Rvd25yZXYueG1sRE9LawIx&#10;EL4L/ocwgrea9dWWrVGkVLAehFq9D8m4u7qZLJuou/31Rih4m4/vObNFY0txpdoXjhUMBwkIYu1M&#10;wZmC/e/q5R2ED8gGS8ekoCUPi3m3M8PUuBv/0HUXMhFD2KeoIA+hSqX0OieLfuAq4sgdXW0xRFhn&#10;0tR4i+G2lKMkeZUWC44NOVb0mZM+7y5WwXdz4C932m7+xnLavl10oct1q1S/1yw/QARqwlP8716b&#10;OH84GcHjm3iCnN8BAAD//wMAUEsBAi0AFAAGAAgAAAAhANvh9svuAAAAhQEAABMAAAAAAAAAAAAA&#10;AAAAAAAAAFtDb250ZW50X1R5cGVzXS54bWxQSwECLQAUAAYACAAAACEAWvQsW78AAAAVAQAACwAA&#10;AAAAAAAAAAAAAAAfAQAAX3JlbHMvLnJlbHNQSwECLQAUAAYACAAAACEAbxSAG8MAAADdAAAADwAA&#10;AAAAAAAAAAAAAAAHAgAAZHJzL2Rvd25yZXYueG1sUEsFBgAAAAADAAMAtwAAAPcCAAAAAA==&#10;">
                  <v:imagedata r:id="rId835" o:title=""/>
                </v:shape>
                <v:shape id="Image 1143" o:spid="_x0000_s1167" type="#_x0000_t75" style="position:absolute;left:28951;top:55291;width:14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q3VwwAAAN0AAAAPAAAAZHJzL2Rvd25yZXYueG1sRE9Na8JA&#10;EL0L/odlhN50Yy1SUjehCFIvhdbYQ25DdpqEZmeX3TXGf98tFLzN433OrpzMIEbyobesYL3KQBA3&#10;VvfcKjhXh+UziBCRNQ6WScGNApTFfLbDXNsrf9J4iq1IIRxyVNDF6HIpQ9ORwbCyjjhx39YbjAn6&#10;VmqP1xRuBvmYZVtpsOfU0KGjfUfNz+liFHy8v439caPrqqq/bnypa0feKfWwmF5fQESa4l387z7q&#10;NH/9tIG/b9IJsvgFAAD//wMAUEsBAi0AFAAGAAgAAAAhANvh9svuAAAAhQEAABMAAAAAAAAAAAAA&#10;AAAAAAAAAFtDb250ZW50X1R5cGVzXS54bWxQSwECLQAUAAYACAAAACEAWvQsW78AAAAVAQAACwAA&#10;AAAAAAAAAAAAAAAfAQAAX3JlbHMvLnJlbHNQSwECLQAUAAYACAAAACEAa5at1cMAAADdAAAADwAA&#10;AAAAAAAAAAAAAAAHAgAAZHJzL2Rvd25yZXYueG1sUEsFBgAAAAADAAMAtwAAAPcCAAAAAA==&#10;">
                  <v:imagedata r:id="rId836" o:title=""/>
                </v:shape>
                <v:shape id="Image 1144" o:spid="_x0000_s1168" type="#_x0000_t75" style="position:absolute;left:2490;top:59250;width:679;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ATwQAAAN0AAAAPAAAAZHJzL2Rvd25yZXYueG1sRE/JasMw&#10;EL0H+g9iCr0lcooTt64VU0wbes3yARNrvFBrZCzVy99HhUJv83jrZPlsOjHS4FrLCrabCARxaXXL&#10;tYLr5XP9AsJ5ZI2dZVKwkIP88LDKMNV24hONZ1+LEMIuRQWN930qpSsbMug2ticOXGUHgz7AoZZ6&#10;wCmEm04+R9FeGmw5NDTYU9FQ+X3+MQrs65LIZVfdLrvEfBTz8TZxmyj19Di/v4HwNPt/8Z/7S4f5&#10;2ziG32/CCfJwBwAA//8DAFBLAQItABQABgAIAAAAIQDb4fbL7gAAAIUBAAATAAAAAAAAAAAAAAAA&#10;AAAAAABbQ29udGVudF9UeXBlc10ueG1sUEsBAi0AFAAGAAgAAAAhAFr0LFu/AAAAFQEAAAsAAAAA&#10;AAAAAAAAAAAAHwEAAF9yZWxzLy5yZWxzUEsBAi0AFAAGAAgAAAAhAPJu8BPBAAAA3QAAAA8AAAAA&#10;AAAAAAAAAAAABwIAAGRycy9kb3ducmV2LnhtbFBLBQYAAAAAAwADALcAAAD1AgAAAAA=&#10;">
                  <v:imagedata r:id="rId837" o:title=""/>
                </v:shape>
                <v:shape id="Image 1145" o:spid="_x0000_s1169" type="#_x0000_t75" style="position:absolute;left:2;top:13783;width:666;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GtCxAAAAN0AAAAPAAAAZHJzL2Rvd25yZXYueG1sRE/basJA&#10;EH0v+A/LFPpWd5W2SOoqRRRsQdDoB0yzYxLMzsbs1KR/3y0U+jaHc535cvCNulEX68AWJmMDirgI&#10;rubSwum4eZyBioLssAlMFr4pwnIxuptj5kLPB7rlUqoUwjFDC5VIm2kdi4o8xnFoiRN3Dp1HSbAr&#10;teuwT+G+0VNjXrTHmlNDhS2tKiou+Ze38G7W5toet5+rnex307185P3mau3D/fD2CkpokH/xn3vr&#10;0vzJ0zP8fpNO0IsfAAAA//8DAFBLAQItABQABgAIAAAAIQDb4fbL7gAAAIUBAAATAAAAAAAAAAAA&#10;AAAAAAAAAABbQ29udGVudF9UeXBlc10ueG1sUEsBAi0AFAAGAAgAAAAhAFr0LFu/AAAAFQEAAAsA&#10;AAAAAAAAAAAAAAAAHwEAAF9yZWxzLy5yZWxzUEsBAi0AFAAGAAgAAAAhAOIAa0LEAAAA3QAAAA8A&#10;AAAAAAAAAAAAAAAABwIAAGRycy9kb3ducmV2LnhtbFBLBQYAAAAAAwADALcAAAD4AgAAAAA=&#10;">
                  <v:imagedata r:id="rId838" o:title=""/>
                </v:shape>
                <v:shape id="Image 1146" o:spid="_x0000_s1170" type="#_x0000_t75" style="position:absolute;left:29489;top:58876;width:4390;height: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8GvwAAAN0AAAAPAAAAZHJzL2Rvd25yZXYueG1sRE/NisIw&#10;EL4v+A5hBG9rqohK1yiiKHoRrfsAQzPblm0mJYm2vr0RBG/z8f3OYtWZWtzJ+cqygtEwAUGcW11x&#10;oeD3uvueg/ABWWNtmRQ8yMNq2ftaYKptyxe6Z6EQMYR9igrKEJpUSp+XZNAPbUMcuT/rDIYIXSG1&#10;wzaGm1qOk2QqDVYcG0psaFNS/p/djILNvvX7GR3CyWfb7mjQurO2Sg363foHRKAufMRv90HH+aPJ&#10;FF7fxBPk8gkAAP//AwBQSwECLQAUAAYACAAAACEA2+H2y+4AAACFAQAAEwAAAAAAAAAAAAAAAAAA&#10;AAAAW0NvbnRlbnRfVHlwZXNdLnhtbFBLAQItABQABgAIAAAAIQBa9CxbvwAAABUBAAALAAAAAAAA&#10;AAAAAAAAAB8BAABfcmVscy8ucmVsc1BLAQItABQABgAIAAAAIQDZ7/8GvwAAAN0AAAAPAAAAAAAA&#10;AAAAAAAAAAcCAABkcnMvZG93bnJldi54bWxQSwUGAAAAAAMAAwC3AAAA8wIAAAAA&#10;">
                  <v:imagedata r:id="rId839" o:title=""/>
                </v:shape>
                <v:shape id="Image 1147" o:spid="_x0000_s1171" type="#_x0000_t75" style="position:absolute;left:6935;top:54056;width:273;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9VxQAAAN0AAAAPAAAAZHJzL2Rvd25yZXYueG1sRE9NS8NA&#10;EL0L/Q/LFLyZTbRVid2WYhBKL8UqnofsmI1mZ5Ps2ib99d1Cwds83ucsVoNtxIF6XztWkCUpCOLS&#10;6ZorBZ8fb3fPIHxA1tg4JgUjeVgtJzcLzLU78jsd9qESMYR9jgpMCG0upS8NWfSJa4kj9+16iyHC&#10;vpK6x2MMt428T9NHabHm2GCwpVdD5e/+zyqYz7ou2PH01WXNQ1GMux+zXRdK3U6H9QuIQEP4F1/d&#10;Gx3nZ7MnuHwTT5DLMwAAAP//AwBQSwECLQAUAAYACAAAACEA2+H2y+4AAACFAQAAEwAAAAAAAAAA&#10;AAAAAAAAAAAAW0NvbnRlbnRfVHlwZXNdLnhtbFBLAQItABQABgAIAAAAIQBa9CxbvwAAABUBAAAL&#10;AAAAAAAAAAAAAAAAAB8BAABfcmVscy8ucmVsc1BLAQItABQABgAIAAAAIQBPK59VxQAAAN0AAAAP&#10;AAAAAAAAAAAAAAAAAAcCAABkcnMvZG93bnJldi54bWxQSwUGAAAAAAMAAwC3AAAA+QIAAAAA&#10;">
                  <v:imagedata r:id="rId840" o:title=""/>
                </v:shape>
                <v:shape id="Image 1148" o:spid="_x0000_s1172" type="#_x0000_t75" style="position:absolute;left:24111;top:58875;width:4443;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VhZwwAAAN0AAAAPAAAAZHJzL2Rvd25yZXYueG1sRI9BS8NA&#10;EIXvgv9hGcGb3bRIKbHbEgKiJ8HqocchOybB3dmwOzbpv3cOgrcZ3pv3vtkflxjMhXIZEztYryow&#10;xF3yI/cOPj+eH3ZgiiB7DInJwZUKHA+3N3usfZr5nS4n6Y2GcKnRwSAy1daWbqCIZZUmYtW+Uo4o&#10;uube+oyzhsdgN1W1tRFH1oYBJ2oH6r5PP9FB2Mm14e0s00t+o7YJ7Vk2o3P3d0vzBEZokX/z3/Wr&#10;V/z1o+LqNzqCPfwCAAD//wMAUEsBAi0AFAAGAAgAAAAhANvh9svuAAAAhQEAABMAAAAAAAAAAAAA&#10;AAAAAAAAAFtDb250ZW50X1R5cGVzXS54bWxQSwECLQAUAAYACAAAACEAWvQsW78AAAAVAQAACwAA&#10;AAAAAAAAAAAAAAAfAQAAX3JlbHMvLnJlbHNQSwECLQAUAAYACAAAACEArklYWcMAAADdAAAADwAA&#10;AAAAAAAAAAAAAAAHAgAAZHJzL2Rvd25yZXYueG1sUEsFBgAAAAADAAMAtwAAAPcCAAAAAA==&#10;">
                  <v:imagedata r:id="rId841" o:title=""/>
                </v:shape>
                <v:shape id="Image 1149" o:spid="_x0000_s1173" type="#_x0000_t75" style="position:absolute;left:16588;top:48269;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rtxgAAAN0AAAAPAAAAZHJzL2Rvd25yZXYueG1sRE9NawIx&#10;EL0L/Q9hCr1IzVpsa7dGEaHQRcSqpefpZtws3UzWJNXtvzcFwds83udMZp1txJF8qB0rGA4yEMSl&#10;0zVXCj53b/djECEia2wck4I/CjCb3vQmmGt34g0dt7ESKYRDjgpMjG0uZSgNWQwD1xInbu+8xZig&#10;r6T2eErhtpEPWfYkLdacGgy2tDBU/mx/rYKivyyey32xHj1+rczq8PG9WSy9Une33fwVRKQuXsUX&#10;97tO84ejF/j/Jp0gp2cAAAD//wMAUEsBAi0AFAAGAAgAAAAhANvh9svuAAAAhQEAABMAAAAAAAAA&#10;AAAAAAAAAAAAAFtDb250ZW50X1R5cGVzXS54bWxQSwECLQAUAAYACAAAACEAWvQsW78AAAAVAQAA&#10;CwAAAAAAAAAAAAAAAAAfAQAAX3JlbHMvLnJlbHNQSwECLQAUAAYACAAAACEABSa67cYAAADdAAAA&#10;DwAAAAAAAAAAAAAAAAAHAgAAZHJzL2Rvd25yZXYueG1sUEsFBgAAAAADAAMAtwAAAPoCAAAAAA==&#10;">
                  <v:imagedata r:id="rId736" o:title=""/>
                </v:shape>
                <v:shape id="Image 1150" o:spid="_x0000_s1174" type="#_x0000_t75" style="position:absolute;left:16253;top:53650;width:375;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mEnxgAAAN0AAAAPAAAAZHJzL2Rvd25yZXYueG1sRI9BSwMx&#10;EIXvQv9DmIIXsdkVKuu2aalKqQg9tErPw2bcLG4mS5K26793DoK3Gd6b975ZrkffqwvF1AU2UM4K&#10;UMRNsB23Bj4/tvcVqJSRLfaBycAPJVivJjdLrG248oEux9wqCeFUowGX81BrnRpHHtMsDMSifYXo&#10;McsaW20jXiXc9/qhKB61x46lweFAL46a7+PZG7jbnNz4zFGfS7ertq/v+3ZfPRlzOx03C1CZxvxv&#10;/rt+s4JfzoVfvpER9OoXAAD//wMAUEsBAi0AFAAGAAgAAAAhANvh9svuAAAAhQEAABMAAAAAAAAA&#10;AAAAAAAAAAAAAFtDb250ZW50X1R5cGVzXS54bWxQSwECLQAUAAYACAAAACEAWvQsW78AAAAVAQAA&#10;CwAAAAAAAAAAAAAAAAAfAQAAX3JlbHMvLnJlbHNQSwECLQAUAAYACAAAACEAMUJhJ8YAAADdAAAA&#10;DwAAAAAAAAAAAAAAAAAHAgAAZHJzL2Rvd25yZXYueG1sUEsFBgAAAAADAAMAtwAAAPoCAAAAAA==&#10;">
                  <v:imagedata r:id="rId842" o:title=""/>
                </v:shape>
                <v:shape id="Image 1151" o:spid="_x0000_s1175" type="#_x0000_t75" style="position:absolute;left:14204;top:4780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6KTxQAAAN0AAAAPAAAAZHJzL2Rvd25yZXYueG1sRE/basJA&#10;EH0X+g/LFHzTTQpqSV2lVRQvIMS2YN+G7DQJzc6G7Brj37uC0Lc5nOtM552pREuNKy0riIcRCOLM&#10;6pJzBV+fq8ErCOeRNVaWScGVHMxnT70pJtpeOKX26HMRQtglqKDwvk6kdFlBBt3Q1sSB+7WNQR9g&#10;k0vd4CWEm0q+RNFYGiw5NBRY06Kg7O94Ngp26dq1p3Q/ifi0W54Xh+334eNHqf5z9/4GwlPn/8UP&#10;90aH+fEohvs34QQ5uwEAAP//AwBQSwECLQAUAAYACAAAACEA2+H2y+4AAACFAQAAEwAAAAAAAAAA&#10;AAAAAAAAAAAAW0NvbnRlbnRfVHlwZXNdLnhtbFBLAQItABQABgAIAAAAIQBa9CxbvwAAABUBAAAL&#10;AAAAAAAAAAAAAAAAAB8BAABfcmVscy8ucmVsc1BLAQItABQABgAIAAAAIQAPj6KTxQAAAN0AAAAP&#10;AAAAAAAAAAAAAAAAAAcCAABkcnMvZG93bnJldi54bWxQSwUGAAAAAAMAAwC3AAAA+QIAAAAA&#10;">
                  <v:imagedata r:id="rId734" o:title=""/>
                </v:shape>
                <v:shape id="Image 1152" o:spid="_x0000_s1176" type="#_x0000_t75" style="position:absolute;left:11514;top:4780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kxQAAAN0AAAAPAAAAZHJzL2Rvd25yZXYueG1sRE9Na8JA&#10;EL0L/Q/LFHrTjUKrRDfSKopVEKIW0tuQnSah2dmQXWP6791Cobd5vM9ZLHtTi45aV1lWMB5FIIhz&#10;qysuFFzOm+EMhPPIGmvLpOCHHCyTh8ECY21vnFJ38oUIIexiVFB638RSurwkg25kG+LAfdnWoA+w&#10;LaRu8RbCTS0nUfQiDVYcGkpsaFVS/n26GgX7dOu6LD1MI8726+vq+P5xfPtU6umxf52D8NT7f/Gf&#10;e6fD/PHzBH6/CSfI5A4AAP//AwBQSwECLQAUAAYACAAAACEA2+H2y+4AAACFAQAAEwAAAAAAAAAA&#10;AAAAAAAAAAAAW0NvbnRlbnRfVHlwZXNdLnhtbFBLAQItABQABgAIAAAAIQBa9CxbvwAAABUBAAAL&#10;AAAAAAAAAAAAAAAAAB8BAABfcmVscy8ucmVsc1BLAQItABQABgAIAAAAIQD/XTzkxQAAAN0AAAAP&#10;AAAAAAAAAAAAAAAAAAcCAABkcnMvZG93bnJldi54bWxQSwUGAAAAAAMAAwC3AAAA+QIAAAAA&#10;">
                  <v:imagedata r:id="rId734" o:title=""/>
                </v:shape>
                <v:shape id="Image 1153" o:spid="_x0000_s1177" type="#_x0000_t75" style="position:absolute;left:14204;top:53057;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NwwAAAN0AAAAPAAAAZHJzL2Rvd25yZXYueG1sRE9Li8Iw&#10;EL4L+x/CLOxNU1+LVKOshaV6EXRFr0Mz2xabSWmirf/eCIK3+fies1h1phI3alxpWcFwEIEgzqwu&#10;OVdw/Pvtz0A4j6yxskwK7uRgtfzoLTDWtuU93Q4+FyGEXYwKCu/rWEqXFWTQDWxNHLh/2xj0ATa5&#10;1A22IdxUchRF39JgyaGhwJqSgrLL4WoU7Pbp5Bxt8/UsmbSplus0uZzGSn19dj9zEJ46/xa/3Bsd&#10;5g+nY3h+E06QywcAAAD//wMAUEsBAi0AFAAGAAgAAAAhANvh9svuAAAAhQEAABMAAAAAAAAAAAAA&#10;AAAAAAAAAFtDb250ZW50X1R5cGVzXS54bWxQSwECLQAUAAYACAAAACEAWvQsW78AAAAVAQAACwAA&#10;AAAAAAAAAAAAAAAfAQAAX3JlbHMvLnJlbHNQSwECLQAUAAYACAAAACEA60xPjcMAAADdAAAADwAA&#10;AAAAAAAAAAAAAAAHAgAAZHJzL2Rvd25yZXYueG1sUEsFBgAAAAADAAMAtwAAAPcCAAAAAA==&#10;">
                  <v:imagedata r:id="rId725" o:title=""/>
                </v:shape>
                <v:shape id="Image 1154" o:spid="_x0000_s1178" type="#_x0000_t75" style="position:absolute;left:13744;top:10948;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x3xAAAAN0AAAAPAAAAZHJzL2Rvd25yZXYueG1sRE9NawIx&#10;EL0X+h/CFLzV7Jat1NUorSDopVCrB2/DZsyubiZLkrrrv28KBW/zeJ8zXw62FVfyoXGsIB9nIIgr&#10;pxs2Cvbf6+c3ECEia2wdk4IbBVguHh/mWGrX8xddd9GIFMKhRAV1jF0pZahqshjGriNO3Ml5izFB&#10;b6T22Kdw28qXLJtIiw2nhho7WtVUXXY/VkFR5KvtfiI/za2Y9oeP49l4Pis1ehreZyAiDfEu/ndv&#10;dJqfvxbw9006QS5+AQAA//8DAFBLAQItABQABgAIAAAAIQDb4fbL7gAAAIUBAAATAAAAAAAAAAAA&#10;AAAAAAAAAABbQ29udGVudF9UeXBlc10ueG1sUEsBAi0AFAAGAAgAAAAhAFr0LFu/AAAAFQEAAAsA&#10;AAAAAAAAAAAAAAAAHwEAAF9yZWxzLy5yZWxzUEsBAi0AFAAGAAgAAAAhAIoBfHfEAAAA3QAAAA8A&#10;AAAAAAAAAAAAAAAABwIAAGRycy9kb3ducmV2LnhtbFBLBQYAAAAAAwADALcAAAD4AgAAAAA=&#10;">
                  <v:imagedata r:id="rId748" o:title=""/>
                </v:shape>
                <v:shape id="Image 1155" o:spid="_x0000_s1179" type="#_x0000_t75" style="position:absolute;left:1530;top:11685;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XJixAAAAN0AAAAPAAAAZHJzL2Rvd25yZXYueG1sRE9Na8JA&#10;EL0X/A/LCL3VTWoikroGDUjaS0Et7XXIjkkwOxuyW5P++26h4G0e73M2+WQ6caPBtZYVxIsIBHFl&#10;dcu1go/z4WkNwnlkjZ1lUvBDDvLt7GGDmbYjH+l28rUIIewyVNB432dSuqohg25he+LAXexg0Ac4&#10;1FIPOIZw08nnKFpJgy2HhgZ7Khqqrqdvo+D9WCZf0Vu9XxfJWGq5L4vr51Kpx/m0ewHhafJ38b/7&#10;VYf5cZrC3zfhBLn9BQAA//8DAFBLAQItABQABgAIAAAAIQDb4fbL7gAAAIUBAAATAAAAAAAAAAAA&#10;AAAAAAAAAABbQ29udGVudF9UeXBlc10ueG1sUEsBAi0AFAAGAAgAAAAhAFr0LFu/AAAAFQEAAAsA&#10;AAAAAAAAAAAAAAAAHwEAAF9yZWxzLy5yZWxzUEsBAi0AFAAGAAgAAAAhAAvpcmLEAAAA3QAAAA8A&#10;AAAAAAAAAAAAAAAABwIAAGRycy9kb3ducmV2LnhtbFBLBQYAAAAAAwADALcAAAD4AgAAAAA=&#10;">
                  <v:imagedata r:id="rId725" o:title=""/>
                </v:shape>
                <v:shape id="Image 1156" o:spid="_x0000_s1180" type="#_x0000_t75" style="position:absolute;left:30624;top:42138;width:7575;height:2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SvwQAAAN0AAAAPAAAAZHJzL2Rvd25yZXYueG1sRE9Ni8Iw&#10;EL0L+x/CLOxNExeq0jWKyAoLgmIVvA7NbFtsJqWJtf57Iwje5vE+Z77sbS06an3lWMN4pEAQ585U&#10;XGg4HTfDGQgfkA3WjknDnTwsFx+DOabG3fhAXRYKEUPYp6ihDKFJpfR5SRb9yDXEkft3rcUQYVtI&#10;0+Ithttafis1kRYrjg0lNrQuKb9kV6uhOya/qHbndbJVxWHvTtPQya3WX5/96gdEoD68xS/3n4nz&#10;x8kEnt/EE+TiAQAA//8DAFBLAQItABQABgAIAAAAIQDb4fbL7gAAAIUBAAATAAAAAAAAAAAAAAAA&#10;AAAAAABbQ29udGVudF9UeXBlc10ueG1sUEsBAi0AFAAGAAgAAAAhAFr0LFu/AAAAFQEAAAsAAAAA&#10;AAAAAAAAAAAAHwEAAF9yZWxzLy5yZWxzUEsBAi0AFAAGAAgAAAAhAFG29K/BAAAA3QAAAA8AAAAA&#10;AAAAAAAAAAAABwIAAGRycy9kb3ducmV2LnhtbFBLBQYAAAAAAwADALcAAAD1AgAAAAA=&#10;">
                  <v:imagedata r:id="rId843" o:title=""/>
                </v:shape>
                <v:shape id="Image 1157" o:spid="_x0000_s1181" type="#_x0000_t75" style="position:absolute;left:2;top:11685;width:216;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WyxAAAAN0AAAAPAAAAZHJzL2Rvd25yZXYueG1sRE9Na8JA&#10;EL0X/A/LCF5K3WhrLamrtIWiBwWNgtchOybB7GzY3Zr4712h4G0e73Nmi87U4kLOV5YVjIYJCOLc&#10;6ooLBYf978sHCB+QNdaWScGVPCzmvacZptq2vKNLFgoRQ9inqKAMoUml9HlJBv3QNsSRO1lnMETo&#10;CqkdtjHc1HKcJO/SYMWxocSGfkrKz9mfUeBCO/l+88fla7fdHA/Pra+z61qpQb/7+gQRqAsP8b97&#10;peP80WQK92/iCXJ+AwAA//8DAFBLAQItABQABgAIAAAAIQDb4fbL7gAAAIUBAAATAAAAAAAAAAAA&#10;AAAAAAAAAABbQ29udGVudF9UeXBlc10ueG1sUEsBAi0AFAAGAAgAAAAhAFr0LFu/AAAAFQEAAAsA&#10;AAAAAAAAAAAAAAAAHwEAAF9yZWxzLy5yZWxzUEsBAi0AFAAGAAgAAAAhACJ39bLEAAAA3QAAAA8A&#10;AAAAAAAAAAAAAAAABwIAAGRycy9kb3ducmV2LnhtbFBLBQYAAAAAAwADALcAAAD4AgAAAAA=&#10;">
                  <v:imagedata r:id="rId844" o:title=""/>
                </v:shape>
                <v:shape id="Image 1158" o:spid="_x0000_s1182" type="#_x0000_t75" style="position:absolute;left:15434;top:13783;width:137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6wAxQAAAN0AAAAPAAAAZHJzL2Rvd25yZXYueG1sRI9Ba8JA&#10;EIXvhf6HZQre6iYFpaSuogFtT4WqBY9DdkxCsrNhd9X033cOgrcZ3pv3vlmsRterK4XYejaQTzNQ&#10;xJW3LdcGjoft6zuomJAt9p7JwB9FWC2fnxZYWH/jH7ruU60khGOBBpqUhkLrWDXkME79QCza2QeH&#10;SdZQaxvwJuGu129ZNtcOW5aGBgcqG6q6/cUZ4O3nBY/h9Ntt8vP3rtuV8+xUGjN5GdcfoBKN6WG+&#10;X39Zwc9ngivfyAh6+Q8AAP//AwBQSwECLQAUAAYACAAAACEA2+H2y+4AAACFAQAAEwAAAAAAAAAA&#10;AAAAAAAAAAAAW0NvbnRlbnRfVHlwZXNdLnhtbFBLAQItABQABgAIAAAAIQBa9CxbvwAAABUBAAAL&#10;AAAAAAAAAAAAAAAAAB8BAABfcmVscy8ucmVsc1BLAQItABQABgAIAAAAIQAkc6wAxQAAAN0AAAAP&#10;AAAAAAAAAAAAAAAAAAcCAABkcnMvZG93bnJldi54bWxQSwUGAAAAAAMAAwC3AAAA+QIAAAAA&#10;">
                  <v:imagedata r:id="rId735" o:title=""/>
                </v:shape>
                <v:shape id="Image 1159" o:spid="_x0000_s1183" type="#_x0000_t75" style="position:absolute;left:10053;top:13783;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6VxQAAAN0AAAAPAAAAZHJzL2Rvd25yZXYueG1sRE/basJA&#10;EH0X/IdlBN90Y0HbRlexitJaEOIF7NuQnSbB7GzIrjH9e7dQ6NscznVmi9aUoqHaFZYVjIYRCOLU&#10;6oIzBafjZvACwnlkjaVlUvBDDhbzbmeGsbZ3Tqg5+EyEEHYxKsi9r2IpXZqTQTe0FXHgvm1t0AdY&#10;Z1LXeA/hppRPUTSRBgsODTlWtMopvR5uRsEu2brmknw+R3zZrW+r/cd5//alVL/XLqcgPLX+X/zn&#10;ftdh/mj8Cr/fhBPk/AEAAP//AwBQSwECLQAUAAYACAAAACEA2+H2y+4AAACFAQAAEwAAAAAAAAAA&#10;AAAAAAAAAAAAW0NvbnRlbnRfVHlwZXNdLnhtbFBLAQItABQABgAIAAAAIQBa9CxbvwAAABUBAAAL&#10;AAAAAAAAAAAAAAAAAB8BAABfcmVscy8ucmVsc1BLAQItABQABgAIAAAAIQDx+a6VxQAAAN0AAAAP&#10;AAAAAAAAAAAAAAAAAAcCAABkcnMvZG93bnJldi54bWxQSwUGAAAAAAMAAwC3AAAA+QIAAAAA&#10;">
                  <v:imagedata r:id="rId734" o:title=""/>
                </v:shape>
                <v:shape id="Image 1160" o:spid="_x0000_s1184" type="#_x0000_t75" style="position:absolute;left:2;top:10741;width:1665;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tPxgAAAN0AAAAPAAAAZHJzL2Rvd25yZXYueG1sRI9Ba8JA&#10;EIXvhf6HZQre6kaRUKKrSKEoeiiJevA2ZMckmJ0N2VVjf33nUOhthvfmvW8Wq8G16k59aDwbmIwT&#10;UMSltw1XBo6Hr/cPUCEiW2w9k4EnBVgtX18WmFn/4JzuRayUhHDI0EAdY5dpHcqaHIax74hFu/je&#10;YZS1r7Tt8SHhrtXTJEm1w4alocaOPmsqr8XNGdgN6Yzzb73/SQ75aZpjt0mLszGjt2E9BxVpiP/m&#10;v+utFfxJKvzyjYygl78AAAD//wMAUEsBAi0AFAAGAAgAAAAhANvh9svuAAAAhQEAABMAAAAAAAAA&#10;AAAAAAAAAAAAAFtDb250ZW50X1R5cGVzXS54bWxQSwECLQAUAAYACAAAACEAWvQsW78AAAAVAQAA&#10;CwAAAAAAAAAAAAAAAAAfAQAAX3JlbHMvLnJlbHNQSwECLQAUAAYACAAAACEAj2WLT8YAAADdAAAA&#10;DwAAAAAAAAAAAAAAAAAHAgAAZHJzL2Rvd25yZXYueG1sUEsFBgAAAAADAAMAtwAAAPoCAAAAAA==&#10;">
                  <v:imagedata r:id="rId845" o:title=""/>
                </v:shape>
                <v:shape id="Image 1161" o:spid="_x0000_s1185" type="#_x0000_t75" style="position:absolute;left:7362;top:13783;width:1377;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8gwgAAAN0AAAAPAAAAZHJzL2Rvd25yZXYueG1sRE9Li8Iw&#10;EL4L/ocwwt40rYeyVKNowcdJWFfB49CMbWkzKUnU7r83Cwt7m4/vOcv1YDrxJOcbywrSWQKCuLS6&#10;4UrB5Xs3/QThA7LGzjIp+CEP69V4tMRc2xd/0fMcKhFD2OeooA6hz6X0ZU0G/cz2xJG7W2cwROgq&#10;qR2+Yrjp5DxJMmmw4dhQY09FTWV7fhgFvDs88OJu13ab3k/7dl9kya1Q6mMybBYgAg3hX/znPuo4&#10;P81S+P0mniBXbwAAAP//AwBQSwECLQAUAAYACAAAACEA2+H2y+4AAACFAQAAEwAAAAAAAAAAAAAA&#10;AAAAAAAAW0NvbnRlbnRfVHlwZXNdLnhtbFBLAQItABQABgAIAAAAIQBa9CxbvwAAABUBAAALAAAA&#10;AAAAAAAAAAAAAB8BAABfcmVscy8ucmVsc1BLAQItABQABgAIAAAAIQB7Jc8gwgAAAN0AAAAPAAAA&#10;AAAAAAAAAAAAAAcCAABkcnMvZG93bnJldi54bWxQSwUGAAAAAAMAAwC3AAAA9gIAAAAA&#10;">
                  <v:imagedata r:id="rId735" o:title=""/>
                </v:shape>
                <v:shape id="Image 1162" o:spid="_x0000_s1186" type="#_x0000_t75" style="position:absolute;left:4079;top:16924;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CCrwgAAAN0AAAAPAAAAZHJzL2Rvd25yZXYueG1sRE9Li8Iw&#10;EL4L/ocwwt401RWRahQtSN3Lgg/0OjRjW2wmpYm2/vvNguBtPr7nLNedqcSTGldaVjAeRSCIM6tL&#10;zhWcT7vhHITzyBory6TgRQ7Wq35vibG2LR/oefS5CCHsYlRQeF/HUrqsIINuZGviwN1sY9AH2ORS&#10;N9iGcFPJSRTNpMGSQ0OBNSUFZffjwyj4PaTTa/STb+fJtE213KbJ/fKt1Neg2yxAeOr8R/x273WY&#10;P55N4P+bcIJc/QEAAP//AwBQSwECLQAUAAYACAAAACEA2+H2y+4AAACFAQAAEwAAAAAAAAAAAAAA&#10;AAAAAAAAW0NvbnRlbnRfVHlwZXNdLnhtbFBLAQItABQABgAIAAAAIQBa9CxbvwAAABUBAAALAAAA&#10;AAAAAAAAAAAAAB8BAABfcmVscy8ucmVsc1BLAQItABQABgAIAAAAIQBKbCCrwgAAAN0AAAAPAAAA&#10;AAAAAAAAAAAAAAcCAABkcnMvZG93bnJldi54bWxQSwUGAAAAAAMAAwC3AAAA9gIAAAAA&#10;">
                  <v:imagedata r:id="rId725" o:title=""/>
                </v:shape>
                <v:shape id="Image 1163" o:spid="_x0000_s1187" type="#_x0000_t75" style="position:absolute;left:2;top:24333;width:73;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1wwwAAAN0AAAAPAAAAZHJzL2Rvd25yZXYueG1sRE9Na8JA&#10;EL0X/A/LFLyUukmlUlNX0YLgtVEQb0N2zAazszG7JvHfu0Kht3m8z1msBluLjlpfOVaQThIQxIXT&#10;FZcKDvvt+xcIH5A11o5JwZ08rJajlwVm2vX8S10eShFD2GeowITQZFL6wpBFP3ENceTOrrUYImxL&#10;qVvsY7it5UeSzKTFimODwYZ+DBWX/GYVrOemnt/eun5z+UxO13w4ntPrVKnx67D+BhFoCP/iP/dO&#10;x/npbArPb+IJcvkAAAD//wMAUEsBAi0AFAAGAAgAAAAhANvh9svuAAAAhQEAABMAAAAAAAAAAAAA&#10;AAAAAAAAAFtDb250ZW50X1R5cGVzXS54bWxQSwECLQAUAAYACAAAACEAWvQsW78AAAAVAQAACwAA&#10;AAAAAAAAAAAAAAAfAQAAX3JlbHMvLnJlbHNQSwECLQAUAAYACAAAACEA3LjNcMMAAADdAAAADwAA&#10;AAAAAAAAAAAAAAAHAgAAZHJzL2Rvd25yZXYueG1sUEsFBgAAAAADAAMAtwAAAPcCAAAAAA==&#10;">
                  <v:imagedata r:id="rId846" o:title=""/>
                </v:shape>
                <v:shape id="Image 1164" o:spid="_x0000_s1188" type="#_x0000_t75" style="position:absolute;left:6199;top:26959;width:12604;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MwwAAAN0AAAAPAAAAZHJzL2Rvd25yZXYueG1sRE9LawIx&#10;EL4X/A9hBG81axFpV6PYQqFge/CF1zEZN8HNZNmkuvrrm0Kht/n4njNbdL4WF2qjC6xgNCxAEOtg&#10;HFcKdtv3x2cQMSEbrAOTghtFWMx7DzMsTbjymi6bVIkcwrFEBTalppQyakse4zA0xJk7hdZjyrCt&#10;pGnxmsN9LZ+KYiI9Os4NFht6s6TPm2+v4HPPduXuW3c3h+b4KvXX+kUbpQb9bjkFkahL/+I/94fJ&#10;80eTMfx+k0+Q8x8AAAD//wMAUEsBAi0AFAAGAAgAAAAhANvh9svuAAAAhQEAABMAAAAAAAAAAAAA&#10;AAAAAAAAAFtDb250ZW50X1R5cGVzXS54bWxQSwECLQAUAAYACAAAACEAWvQsW78AAAAVAQAACwAA&#10;AAAAAAAAAAAAAAAfAQAAX3JlbHMvLnJlbHNQSwECLQAUAAYACAAAACEAfpWojMMAAADdAAAADwAA&#10;AAAAAAAAAAAAAAAHAgAAZHJzL2Rvd25yZXYueG1sUEsFBgAAAAADAAMAtwAAAPcCAAAAAA==&#10;">
                  <v:imagedata r:id="rId847" o:title=""/>
                </v:shape>
                <v:shape id="Image 1165" o:spid="_x0000_s1189" type="#_x0000_t75" style="position:absolute;left:12624;top:275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90wgAAAN0AAAAPAAAAZHJzL2Rvd25yZXYueG1sRE9Li8Iw&#10;EL4L/ocwwt40dWFlW40iC4oHDz4WtsehGdtqMylJ1PrvjSDsbT6+58wWnWnEjZyvLSsYjxIQxIXV&#10;NZcKfo+r4TcIH5A1NpZJwYM8LOb93gwzbe+8p9shlCKGsM9QQRVCm0npi4oM+pFtiSN3ss5giNCV&#10;Uju8x3DTyM8kmUiDNceGClv6qai4HK5GwV+eLmu7crv1eXvNU93l3u5zpT4G3XIKIlAX/sVv90bH&#10;+ePJF7y+iSfI+RMAAP//AwBQSwECLQAUAAYACAAAACEA2+H2y+4AAACFAQAAEwAAAAAAAAAAAAAA&#10;AAAAAAAAW0NvbnRlbnRfVHlwZXNdLnhtbFBLAQItABQABgAIAAAAIQBa9CxbvwAAABUBAAALAAAA&#10;AAAAAAAAAAAAAB8BAABfcmVscy8ucmVsc1BLAQItABQABgAIAAAAIQCvd190wgAAAN0AAAAPAAAA&#10;AAAAAAAAAAAAAAcCAABkcnMvZG93bnJldi54bWxQSwUGAAAAAAMAAwC3AAAA9gIAAAAA&#10;">
                  <v:imagedata r:id="rId737" o:title=""/>
                </v:shape>
                <v:shape id="Image 1166" o:spid="_x0000_s1190" type="#_x0000_t75" style="position:absolute;left:12624;top:8138;width:34;height: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zhwgAAAN0AAAAPAAAAZHJzL2Rvd25yZXYueG1sRE9LawIx&#10;EL4X/A9hhN5qVg9LWY0iiij15As9Dptxs7iZLEnUtb++KRR6m4/vOZNZZxvxIB9qxwqGgwwEcel0&#10;zZWC42H18QkiRGSNjWNS8KIAs2nvbYKFdk/e0WMfK5FCOBSowMTYFlKG0pDFMHAtceKuzluMCfpK&#10;ao/PFG4bOcqyXFqsOTUYbGlhqLzt71ZBtzqMKprTafl9v5zX7dcu+K1R6r3fzccgInXxX/zn3ug0&#10;f5jn8PtNOkFOfwAAAP//AwBQSwECLQAUAAYACAAAACEA2+H2y+4AAACFAQAAEwAAAAAAAAAAAAAA&#10;AAAAAAAAW0NvbnRlbnRfVHlwZXNdLnhtbFBLAQItABQABgAIAAAAIQBa9CxbvwAAABUBAAALAAAA&#10;AAAAAAAAAAAAAB8BAABfcmVscy8ucmVsc1BLAQItABQABgAIAAAAIQASWRzhwgAAAN0AAAAPAAAA&#10;AAAAAAAAAAAAAAcCAABkcnMvZG93bnJldi54bWxQSwUGAAAAAAMAAwC3AAAA9gIAAAAA&#10;">
                  <v:imagedata r:id="rId848" o:title=""/>
                </v:shape>
                <v:shape id="Image 1167" o:spid="_x0000_s1191" type="#_x0000_t75" style="position:absolute;left:22305;top:30385;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SYxAAAAN0AAAAPAAAAZHJzL2Rvd25yZXYueG1sRE9Na8JA&#10;EL0L/Q/LFHrTTTzYmroRERQPPTQqmOOQnSbR7GzYXU3677uFQm/zeJ+zWo+mEw9yvrWsIJ0lIIgr&#10;q1uuFZxPu+kbCB+QNXaWScE3eVjnT5MVZtoOXNDjGGoRQ9hnqKAJoc+k9FVDBv3M9sSR+7LOYIjQ&#10;1VI7HGK46eQ8SRbSYMuxocGetg1Vt+PdKLiUy01rd+5zf/24l0s9lt4WpVIvz+PmHUSgMfyL/9wH&#10;Heeni1f4/SaeIPMfAAAA//8DAFBLAQItABQABgAIAAAAIQDb4fbL7gAAAIUBAAATAAAAAAAAAAAA&#10;AAAAAAAAAABbQ29udGVudF9UeXBlc10ueG1sUEsBAi0AFAAGAAgAAAAhAFr0LFu/AAAAFQEAAAsA&#10;AAAAAAAAAAAAAAAAHwEAAF9yZWxzLy5yZWxzUEsBAi0AFAAGAAgAAAAhADDpZJjEAAAA3QAAAA8A&#10;AAAAAAAAAAAAAAAABwIAAGRycy9kb3ducmV2LnhtbFBLBQYAAAAAAwADALcAAAD4AgAAAAA=&#10;">
                  <v:imagedata r:id="rId737" o:title=""/>
                </v:shape>
                <v:shape id="Image 1168" o:spid="_x0000_s1192" type="#_x0000_t75" style="position:absolute;left:22305;top:27694;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DqxQAAAN0AAAAPAAAAZHJzL2Rvd25yZXYueG1sRI9Pb8Iw&#10;DMXvk/YdIk/abaTsgKAjIITExIED/6T1aDWmLTROlQTovj0+IHGz9Z7f+3k6712rbhRi49nAcJCB&#10;Ii69bbgycDysvsagYkK22HomA/8UYT57f5tibv2dd3Tbp0pJCMccDdQpdbnWsazJYRz4jli0kw8O&#10;k6yh0jbgXcJdq7+zbKQdNiwNNXa0rKm87K/OwF8xWTR+Fba/5821mNi+iH5XGPP50S9+QCXq08v8&#10;vF5bwR+OBFe+kRH07AEAAP//AwBQSwECLQAUAAYACAAAACEA2+H2y+4AAACFAQAAEwAAAAAAAAAA&#10;AAAAAAAAAAAAW0NvbnRlbnRfVHlwZXNdLnhtbFBLAQItABQABgAIAAAAIQBa9CxbvwAAABUBAAAL&#10;AAAAAAAAAAAAAAAAAB8BAABfcmVscy8ucmVsc1BLAQItABQABgAIAAAAIQBBdvDqxQAAAN0AAAAP&#10;AAAAAAAAAAAAAAAAAAcCAABkcnMvZG93bnJldi54bWxQSwUGAAAAAAMAAwC3AAAA+QIAAAAA&#10;">
                  <v:imagedata r:id="rId737" o:title=""/>
                </v:shape>
                <v:shape id="Image 1169" o:spid="_x0000_s1193" type="#_x0000_t75" style="position:absolute;left:22305;top:8858;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lVxwwAAAN0AAAAPAAAAZHJzL2Rvd25yZXYueG1sRE9Na8JA&#10;EL0X/A/LCL3VjT2EJrqKCEoPPZi00ByH7JhEs7NhdzXx33cLhd7m8T5nvZ1ML+7kfGdZwXKRgCCu&#10;re64UfD1eXh5A+EDssbeMil4kIftZva0xlzbkQu6l6ERMYR9jgraEIZcSl+3ZNAv7EAcubN1BkOE&#10;rpHa4RjDTS9fkySVBjuODS0OtG+pvpY3o+C7ynadPbjT8fJxqzI9Vd4WlVLP82m3AhFoCv/iP/e7&#10;jvOXaQa/38QT5OYHAAD//wMAUEsBAi0AFAAGAAgAAAAhANvh9svuAAAAhQEAABMAAAAAAAAAAAAA&#10;AAAAAAAAAFtDb250ZW50X1R5cGVzXS54bWxQSwECLQAUAAYACAAAACEAWvQsW78AAAAVAQAACwAA&#10;AAAAAAAAAAAAAAAfAQAAX3JlbHMvLnJlbHNQSwECLQAUAAYACAAAACEALjpVccMAAADdAAAADwAA&#10;AAAAAAAAAAAAAAAHAgAAZHJzL2Rvd25yZXYueG1sUEsFBgAAAAADAAMAtwAAAPcCAAAAAA==&#10;">
                  <v:imagedata r:id="rId737" o:title=""/>
                </v:shape>
                <v:shape id="Image 1170" o:spid="_x0000_s1194" type="#_x0000_t75" style="position:absolute;left:21568;top:27694;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oxxgAAAN0AAAAPAAAAZHJzL2Rvd25yZXYueG1sRI9Pb8Iw&#10;DMXvk/gOkZG4jRQObHQEhJBAHDiMPxI9Wo3XdmucKglQvv18mLSbrff83s+LVe9adacQG88GJuMM&#10;FHHpbcOVgct5+/oOKiZki61nMvCkCKvl4GWBufUPPtL9lColIRxzNFCn1OVax7Imh3HsO2LRvnxw&#10;mGQNlbYBHxLuWj3Nspl22LA01NjRpqby53RzBq7FfN34bfjcfR9uxdz2RfTHwpjRsF9/gErUp3/z&#10;3/XeCv7kTfjlGxlBL38BAAD//wMAUEsBAi0AFAAGAAgAAAAhANvh9svuAAAAhQEAABMAAAAAAAAA&#10;AAAAAAAAAAAAAFtDb250ZW50X1R5cGVzXS54bWxQSwECLQAUAAYACAAAACEAWvQsW78AAAAVAQAA&#10;CwAAAAAAAAAAAAAAAAAfAQAAX3JlbHMvLnJlbHNQSwECLQAUAAYACAAAACEAOtlqMcYAAADdAAAA&#10;DwAAAAAAAAAAAAAAAAAHAgAAZHJzL2Rvd25yZXYueG1sUEsFBgAAAAADAAMAtwAAAPoCAAAAAA==&#10;">
                  <v:imagedata r:id="rId737" o:title=""/>
                </v:shape>
                <v:shape id="Image 1171" o:spid="_x0000_s1195" type="#_x0000_t75" style="position:absolute;left:21568;top:11549;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c+qwgAAAN0AAAAPAAAAZHJzL2Rvd25yZXYueG1sRE9Ni8Iw&#10;EL0L/ocwgjdNuwddq1FEcPHgQd0Fexyasa02k5JErf/eLCzsbR7vcxarzjTiQc7XlhWk4wQEcWF1&#10;zaWCn+/t6BOED8gaG8uk4EUeVst+b4GZtk8+0uMUShFD2GeooAqhzaT0RUUG/di2xJG7WGcwROhK&#10;qR0+Y7hp5EeSTKTBmmNDhS1tKipup7tRcM5n69pu3eHrur/nM93l3h5zpYaDbj0HEagL/+I/907H&#10;+ek0hd9v4gly+QYAAP//AwBQSwECLQAUAAYACAAAACEA2+H2y+4AAACFAQAAEwAAAAAAAAAAAAAA&#10;AAAAAAAAW0NvbnRlbnRfVHlwZXNdLnhtbFBLAQItABQABgAIAAAAIQBa9CxbvwAAABUBAAALAAAA&#10;AAAAAAAAAAAAAB8BAABfcmVscy8ucmVsc1BLAQItABQABgAIAAAAIQBVlc+qwgAAAN0AAAAPAAAA&#10;AAAAAAAAAAAAAAcCAABkcnMvZG93bnJldi54bWxQSwUGAAAAAAMAAwC3AAAA9gIAAAAA&#10;">
                  <v:imagedata r:id="rId737" o:title=""/>
                </v:shape>
                <v:shape id="Image 1172" o:spid="_x0000_s1196" type="#_x0000_t75" style="position:absolute;left:21568;top:30385;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1HdxAAAAN0AAAAPAAAAZHJzL2Rvd25yZXYueG1sRE9Na8JA&#10;EL0X+h+WKXirm3hoa+pGRFB68NCoYI5DdppEs7NhdzXx37uFQm/zeJ+zWI6mEzdyvrWsIJ0mIIgr&#10;q1uuFRwPm9cPED4ga+wsk4I7eVjmz08LzLQduKDbPtQihrDPUEETQp9J6auGDPqp7Ykj92OdwRCh&#10;q6V2OMRw08lZkrxJgy3HhgZ7WjdUXfZXo+BUzlet3bjv7Xl3Led6LL0tSqUmL+PqE0SgMfyL/9xf&#10;Os5P32fw+008QeYPAAAA//8DAFBLAQItABQABgAIAAAAIQDb4fbL7gAAAIUBAAATAAAAAAAAAAAA&#10;AAAAAAAAAABbQ29udGVudF9UeXBlc10ueG1sUEsBAi0AFAAGAAgAAAAhAFr0LFu/AAAAFQEAAAsA&#10;AAAAAAAAAAAAAAAAHwEAAF9yZWxzLy5yZWxzUEsBAi0AFAAGAAgAAAAhAKVHUd3EAAAA3QAAAA8A&#10;AAAAAAAAAAAAAAAABwIAAGRycy9kb3ducmV2LnhtbFBLBQYAAAAAAwADALcAAAD4AgAAAAA=&#10;">
                  <v:imagedata r:id="rId737" o:title=""/>
                </v:shape>
                <v:shape id="Image 1173" o:spid="_x0000_s1197" type="#_x0000_t75" style="position:absolute;left:19470;top:11549;width:33;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rfxAAAAN0AAAAPAAAAZHJzL2Rvd25yZXYueG1sRE/dasIw&#10;FL4f7B3CEbybqTrc6IwyBEEHitY9wKE5azubk5pE2+3pjSB4dz6+3zOdd6YWF3K+sqxgOEhAEOdW&#10;V1wo+D4sX95B+ICssbZMCv7Iw3z2/DTFVNuW93TJQiFiCPsUFZQhNKmUPi/JoB/YhjhyP9YZDBG6&#10;QmqHbQw3tRwlyUQarDg2lNjQoqT8mJ2NgsSt2m3n5GG9WG9Ou9evf73PfpXq97rPDxCBuvAQ390r&#10;HecP38Zw+yaeIGdXAAAA//8DAFBLAQItABQABgAIAAAAIQDb4fbL7gAAAIUBAAATAAAAAAAAAAAA&#10;AAAAAAAAAABbQ29udGVudF9UeXBlc10ueG1sUEsBAi0AFAAGAAgAAAAhAFr0LFu/AAAAFQEAAAsA&#10;AAAAAAAAAAAAAAAAHwEAAF9yZWxzLy5yZWxzUEsBAi0AFAAGAAgAAAAhAIuIut/EAAAA3QAAAA8A&#10;AAAAAAAAAAAAAAAABwIAAGRycy9kb3ducmV2LnhtbFBLBQYAAAAAAwADALcAAAD4AgAAAAA=&#10;">
                  <v:imagedata r:id="rId849" o:title=""/>
                </v:shape>
                <v:shape id="Image 1174" o:spid="_x0000_s1198" type="#_x0000_t75" style="position:absolute;left:16329;top:78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9/OxQAAAN0AAAAPAAAAZHJzL2Rvd25yZXYueG1sRE9NawIx&#10;EL0X+h/CFHqRmrVola1RiiB0EWm1xfN0M26WbiZrkur6740g9DaP9znTeWcbcSQfascKBv0MBHHp&#10;dM2Vgu+v5dMERIjIGhvHpOBMAeaz+7sp5tqdeEPHbaxECuGQowITY5tLGUpDFkPftcSJ2ztvMSbo&#10;K6k9nlK4beRzlr1IizWnBoMtLQyVv9s/q6DorYpxuS8+hqPd2qwPnz+bxcor9fjQvb2CiNTFf/HN&#10;/a7T/MF4CNdv0glydgEAAP//AwBQSwECLQAUAAYACAAAACEA2+H2y+4AAACFAQAAEwAAAAAAAAAA&#10;AAAAAAAAAAAAW0NvbnRlbnRfVHlwZXNdLnhtbFBLAQItABQABgAIAAAAIQBa9CxbvwAAABUBAAAL&#10;AAAAAAAAAAAAAAAAAB8BAABfcmVscy8ucmVsc1BLAQItABQABgAIAAAAIQAlS9/OxQAAAN0AAAAP&#10;AAAAAAAAAAAAAAAAAAcCAABkcnMvZG93bnJldi54bWxQSwUGAAAAAAMAAwC3AAAA+QIAAAAA&#10;">
                  <v:imagedata r:id="rId736" o:title=""/>
                </v:shape>
                <v:shape id="Image 1175" o:spid="_x0000_s1199" type="#_x0000_t75" style="position:absolute;left:16329;top:8858;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mpxAAAAN0AAAAPAAAAZHJzL2Rvd25yZXYueG1sRE9La8JA&#10;EL4X/A/LCL3VjUIfRlcRwdJDD40VzHHIjkk0Oxt2N4/++26h4G0+vuest6NpRE/O15YVzGcJCOLC&#10;6ppLBafvw9MbCB+QNTaWScEPedhuJg9rTLUdOKP+GEoRQ9inqKAKoU2l9EVFBv3MtsSRu1hnMETo&#10;SqkdDjHcNHKRJC/SYM2xocKW9hUVt2NnFJzz5a62B/f1fv3s8qUec2+zXKnH6bhbgQg0hrv43/2h&#10;4/z56zP8fRNPkJtfAAAA//8DAFBLAQItABQABgAIAAAAIQDb4fbL7gAAAIUBAAATAAAAAAAAAAAA&#10;AAAAAAAAAABbQ29udGVudF9UeXBlc10ueG1sUEsBAi0AFAAGAAgAAAAhAFr0LFu/AAAAFQEAAAsA&#10;AAAAAAAAAAAAAAAAHwEAAF9yZWxzLy5yZWxzUEsBAi0AFAAGAAgAAAAhACquyanEAAAA3QAAAA8A&#10;AAAAAAAAAAAAAAAABwIAAGRycy9kb3ducmV2LnhtbFBLBQYAAAAAAwADALcAAAD4AgAAAAA=&#10;">
                  <v:imagedata r:id="rId737" o:title=""/>
                </v:shape>
                <v:shape id="Image 1176" o:spid="_x0000_s1200" type="#_x0000_t75" style="position:absolute;left:8919;top:78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f7yxAAAAN0AAAAPAAAAZHJzL2Rvd25yZXYueG1sRE/basJA&#10;EH0v+A/LCL6IblQaa3QTSkGw0JY29QOG7OSC2dmQXU36992C0Lc5nOscstG04ka9aywrWC0jEMSF&#10;1Q1XCs7fx8UTCOeRNbaWScEPOcjSycMBE20H/qJb7isRQtglqKD2vkukdEVNBt3SdsSBK21v0AfY&#10;V1L3OIRw08p1FMXSYMOhocaOXmoqLvnVKBjOV/m5+7Cb3etbvH63bZk/zkulZtPxeQ/C0+j/xXf3&#10;SYf5q20Mf9+EE2T6CwAA//8DAFBLAQItABQABgAIAAAAIQDb4fbL7gAAAIUBAAATAAAAAAAAAAAA&#10;AAAAAAAAAABbQ29udGVudF9UeXBlc10ueG1sUEsBAi0AFAAGAAgAAAAhAFr0LFu/AAAAFQEAAAsA&#10;AAAAAAAAAAAAAAAAHwEAAF9yZWxzLy5yZWxzUEsBAi0AFAAGAAgAAAAhADOl/vLEAAAA3QAAAA8A&#10;AAAAAAAAAAAAAAAABwIAAGRycy9kb3ducmV2LnhtbFBLBQYAAAAAAwADALcAAAD4AgAAAAA=&#10;">
                  <v:imagedata r:id="rId850" o:title=""/>
                </v:shape>
                <v:shape id="Image 1177" o:spid="_x0000_s1201" type="#_x0000_t75" style="position:absolute;left:8919;top:3478;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ZhwgAAAN0AAAAPAAAAZHJzL2Rvd25yZXYueG1sRE/bisIw&#10;EH0X/Icwgm9rqohKNYoKFt1lWbx8wNCMbbGZlCat9e83Cwu+zeFcZ7XpTClaql1hWcF4FIEgTq0u&#10;OFNwux4+FiCcR9ZYWiYFL3KwWfd7K4y1ffKZ2ovPRAhhF6OC3PsqltKlORl0I1sRB+5ua4M+wDqT&#10;usZnCDelnETRTBosODTkWNE+p/RxaYyCn+T76+hfyX3XTpsibZLqRp8npYaDbrsE4anzb/G/+6jD&#10;/PF8Dn/fhBPk+hcAAP//AwBQSwECLQAUAAYACAAAACEA2+H2y+4AAACFAQAAEwAAAAAAAAAAAAAA&#10;AAAAAAAAW0NvbnRlbnRfVHlwZXNdLnhtbFBLAQItABQABgAIAAAAIQBa9CxbvwAAABUBAAALAAAA&#10;AAAAAAAAAAAAAB8BAABfcmVscy8ucmVsc1BLAQItABQABgAIAAAAIQA0jcZhwgAAAN0AAAAPAAAA&#10;AAAAAAAAAAAAAAcCAABkcnMvZG93bnJldi54bWxQSwUGAAAAAAMAAwC3AAAA9gIAAAAA&#10;">
                  <v:imagedata r:id="rId851" o:title=""/>
                </v:shape>
                <v:shape id="Image 1178" o:spid="_x0000_s1202" type="#_x0000_t75" style="position:absolute;left:8919;top:19622;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lqQyAAAAN0AAAAPAAAAZHJzL2Rvd25yZXYueG1sRI/Na8JA&#10;EMXvBf+HZQQvRTda6kfqKkWQlqKH+HUestMkmJ1Ns1tN//vOodDbDO/Ne79ZrjtXqxu1ofJsYDxK&#10;QBHn3lZcGDgdt8M5qBCRLdaeycAPBViveg9LTK2/c0a3QyyUhHBI0UAZY5NqHfKSHIaRb4hF+/St&#10;wyhrW2jb4l3CXa0nSTLVDiuWhhIb2pSUXw/fzoB9/nrMzk/hMp99VNcML4vd23FvzKDfvb6AitTF&#10;f/Pf9bsV/PFMcOUbGUGvfgEAAP//AwBQSwECLQAUAAYACAAAACEA2+H2y+4AAACFAQAAEwAAAAAA&#10;AAAAAAAAAAAAAAAAW0NvbnRlbnRfVHlwZXNdLnhtbFBLAQItABQABgAIAAAAIQBa9CxbvwAAABUB&#10;AAALAAAAAAAAAAAAAAAAAB8BAABfcmVscy8ucmVsc1BLAQItABQABgAIAAAAIQCUVlqQyAAAAN0A&#10;AAAPAAAAAAAAAAAAAAAAAAcCAABkcnMvZG93bnJldi54bWxQSwUGAAAAAAMAAwC3AAAA/AIAAAAA&#10;">
                  <v:imagedata r:id="rId852" o:title=""/>
                </v:shape>
                <v:shape id="Image 1179" o:spid="_x0000_s1203" type="#_x0000_t75" style="position:absolute;left:8919;top:8858;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XSwwAAAN0AAAAPAAAAZHJzL2Rvd25yZXYueG1sRE/NTgIx&#10;EL6T+A7NmHCDLh4EVgpZTQweNNHVBxi243alna5tgeXtrQkJt/ny/c5qMzgrjhRi51nBbFqAIG68&#10;7rhV8PX5PFmAiAlZo/VMCs4UYbO+Ga2w1P7EH3SsUytyCMcSFZiU+lLK2BhyGKe+J87ctw8OU4ah&#10;lTrgKYc7K++K4l467Dg3GOzpyVCzrw9OwbLa76javdn37a95tD/nsMXXuVLj26F6AJFoSFfxxf2i&#10;8/zZfAn/3+QT5PoPAAD//wMAUEsBAi0AFAAGAAgAAAAhANvh9svuAAAAhQEAABMAAAAAAAAAAAAA&#10;AAAAAAAAAFtDb250ZW50X1R5cGVzXS54bWxQSwECLQAUAAYACAAAACEAWvQsW78AAAAVAQAACwAA&#10;AAAAAAAAAAAAAAAfAQAAX3JlbHMvLnJlbHNQSwECLQAUAAYACAAAACEAwDnF0sMAAADdAAAADwAA&#10;AAAAAAAAAAAAAAAHAgAAZHJzL2Rvd25yZXYueG1sUEsFBgAAAAADAAMAtwAAAPcCAAAAAA==&#10;">
                  <v:imagedata r:id="rId853" o:title=""/>
                </v:shape>
                <v:shape id="Image 1180" o:spid="_x0000_s1204" type="#_x0000_t75" style="position:absolute;left:5779;top:786;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nqyAAAAN0AAAAPAAAAZHJzL2Rvd25yZXYueG1sRI9PSwMx&#10;EMXvQr9DmIIXsdmKf8ratJSC4FKKtorncTPdLN1M1iS267d3DoK3Gd6b934zXw6+UyeKqQ1sYDop&#10;QBHXwbbcGHh/e7qegUoZ2WIXmAz8UILlYnQxx9KGM+/otM+NkhBOJRpwOfel1ql25DFNQk8s2iFE&#10;j1nW2Ggb8SzhvtM3RXGvPbYsDQ57Wjuqj/tvb6C62lQP9aF6ub372Lrt1+vnbr2JxlyOh9UjqExD&#10;/jf/XT9bwZ/OhF++kRH04hcAAP//AwBQSwECLQAUAAYACAAAACEA2+H2y+4AAACFAQAAEwAAAAAA&#10;AAAAAAAAAAAAAAAAW0NvbnRlbnRfVHlwZXNdLnhtbFBLAQItABQABgAIAAAAIQBa9CxbvwAAABUB&#10;AAALAAAAAAAAAAAAAAAAAB8BAABfcmVscy8ucmVsc1BLAQItABQABgAIAAAAIQBvpanqyAAAAN0A&#10;AAAPAAAAAAAAAAAAAAAAAAcCAABkcnMvZG93bnJldi54bWxQSwUGAAAAAAMAAwC3AAAA/AIAAAAA&#10;">
                  <v:imagedata r:id="rId736" o:title=""/>
                </v:shape>
                <v:shape id="Image 1181" o:spid="_x0000_s1205" type="#_x0000_t75" style="position:absolute;left:4678;top:16931;width:127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alcxAAAAN0AAAAPAAAAZHJzL2Rvd25yZXYueG1sRI9Pi8Iw&#10;EMXvwn6HMMLebFoRKdUoRVbo1fpn2dvQjG2xmZQmq91vvxEEbzO893vzZr0dTSfuNLjWsoIkikEQ&#10;V1a3XCs4HfezFITzyBo7y6TgjxxsNx+TNWbaPvhA99LXIoSwy1BB432fSemqhgy6yPbEQbvawaAP&#10;61BLPeAjhJtOzuN4KQ22HC402NOuoepW/ppQQx7O4+KSnG4u/SrzxU+R5t+FUp/TMV+B8DT6t/lF&#10;FzpwSZrA85swgtz8AwAA//8DAFBLAQItABQABgAIAAAAIQDb4fbL7gAAAIUBAAATAAAAAAAAAAAA&#10;AAAAAAAAAABbQ29udGVudF9UeXBlc10ueG1sUEsBAi0AFAAGAAgAAAAhAFr0LFu/AAAAFQEAAAsA&#10;AAAAAAAAAAAAAAAAHwEAAF9yZWxzLy5yZWxzUEsBAi0AFAAGAAgAAAAhALTdqVzEAAAA3QAAAA8A&#10;AAAAAAAAAAAAAAAABwIAAGRycy9kb3ducmV2LnhtbFBLBQYAAAAAAwADALcAAAD4AgAAAAA=&#10;">
                  <v:imagedata r:id="rId854" o:title=""/>
                </v:shape>
                <v:shape id="Image 1182" o:spid="_x0000_s1206" type="#_x0000_t75" style="position:absolute;left:4678;top:22312;width:1274;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PT9xQAAAN0AAAAPAAAAZHJzL2Rvd25yZXYueG1sRE9Na8JA&#10;EL0L/Q/LFHrTjbGWkGYVaSkKHsS0GHobstMkNDsbsltN/n1XELzN431Oth5MK87Uu8aygvksAkFc&#10;Wt1wpeDr82OagHAeWWNrmRSM5GC9ephkmGp74SOdc1+JEMIuRQW1910qpStrMuhmtiMO3I/tDfoA&#10;+0rqHi8h3LQyjqIXabDh0FBjR281lb/5n1GwNWPyPpplcfrGQ7yh/WJxei6UenocNq8gPA3+Lr65&#10;dzrMnycxXL8JJ8jVPwAAAP//AwBQSwECLQAUAAYACAAAACEA2+H2y+4AAACFAQAAEwAAAAAAAAAA&#10;AAAAAAAAAAAAW0NvbnRlbnRfVHlwZXNdLnhtbFBLAQItABQABgAIAAAAIQBa9CxbvwAAABUBAAAL&#10;AAAAAAAAAAAAAAAAAB8BAABfcmVscy8ucmVsc1BLAQItABQABgAIAAAAIQB04PT9xQAAAN0AAAAP&#10;AAAAAAAAAAAAAAAAAAcCAABkcnMvZG93bnJldi54bWxQSwUGAAAAAAMAAwC3AAAA+QIAAAAA&#10;">
                  <v:imagedata r:id="rId855" o:title=""/>
                </v:shape>
                <v:shape id="Image 1183" o:spid="_x0000_s1207" type="#_x0000_t75" style="position:absolute;left:5779;top:14240;width:33;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RhwgAAAN0AAAAPAAAAZHJzL2Rvd25yZXYueG1sRE9Li8Iw&#10;EL4L/ocwgjdNVRCtRhHBZQ97WB9gj0MzttVmUpKo3X+/EQRv8/E9Z7luTS0e5HxlWcFomIAgzq2u&#10;uFBwOu4GMxA+IGusLZOCP/KwXnU7S0y1ffKeHodQiBjCPkUFZQhNKqXPSzLoh7YhjtzFOoMhQldI&#10;7fAZw00tx0kylQYrjg0lNrQtKb8d7kbBOZtvKrtzv1/Xn3s2123m7T5Tqt9rNwsQgdrwEb/d3zrO&#10;H80m8PomniBX/wAAAP//AwBQSwECLQAUAAYACAAAACEA2+H2y+4AAACFAQAAEwAAAAAAAAAAAAAA&#10;AAAAAAAAW0NvbnRlbnRfVHlwZXNdLnhtbFBLAQItABQABgAIAAAAIQBa9CxbvwAAABUBAAALAAAA&#10;AAAAAAAAAAAAAB8BAABfcmVscy8ucmVsc1BLAQItABQABgAIAAAAIQD/3oRhwgAAAN0AAAAPAAAA&#10;AAAAAAAAAAAAAAcCAABkcnMvZG93bnJldi54bWxQSwUGAAAAAAMAAwC3AAAA9gIAAAAA&#10;">
                  <v:imagedata r:id="rId737" o:title=""/>
                </v:shape>
                <v:shape id="Image 1184" o:spid="_x0000_s1208" type="#_x0000_t75" style="position:absolute;left:5779;top:3478;width:33;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pxgAAAN0AAAAPAAAAZHJzL2Rvd25yZXYueG1sRE/fa8Iw&#10;EH4f7H8IN9jLmKlDN+mMMgRhRUTrxOdbczZlzaUmmXb//SIM9nYf38+bznvbijP50DhWMBxkIIgr&#10;pxuuFew/lo8TECEia2wdk4IfCjCf3d5MMdfuwiWdd7EWKYRDjgpMjF0uZagMWQwD1xEn7ui8xZig&#10;r6X2eEnhtpVPWfYsLTacGgx2tDBUfe2+rYLiYVW8VMdiMxof1mZ92n6Wi5VX6v6uf3sFEamP/+I/&#10;97tO84eTEVy/SSfI2S8AAAD//wMAUEsBAi0AFAAGAAgAAAAhANvh9svuAAAAhQEAABMAAAAAAAAA&#10;AAAAAAAAAAAAAFtDb250ZW50X1R5cGVzXS54bWxQSwECLQAUAAYACAAAACEAWvQsW78AAAAVAQAA&#10;CwAAAAAAAAAAAAAAAAAfAQAAX3JlbHMvLnJlbHNQSwECLQAUAAYACAAAACEAEJ6v6cYAAADdAAAA&#10;DwAAAAAAAAAAAAAAAAAHAgAAZHJzL2Rvd25yZXYueG1sUEsFBgAAAAADAAMAtwAAAPoCAAAAAA==&#10;">
                  <v:imagedata r:id="rId736" o:title=""/>
                </v:shape>
                <v:shape id="Image 1185" o:spid="_x0000_s1209" type="#_x0000_t75" style="position:absolute;left:4424;top:19622;width:1388;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yUxQAAAN0AAAAPAAAAZHJzL2Rvd25yZXYueG1sRE9Na4NA&#10;EL0X+h+WCfTWrClNCMZVpCWlh1yqgdLbxJ2o6M6Ku0n033cLhdzm8T4nySbTiyuNrrWsYLWMQBBX&#10;VrdcKziW++ctCOeRNfaWScFMDrL08SHBWNsbf9G18LUIIexiVNB4P8RSuqohg25pB+LAne1o0Ac4&#10;1lKPeAvhppcvUbSRBlsODQ0O9NZQ1RUXo6Cbvw/r/ev75ecjL8pDVLXdaZ6VelpM+Q6Ep8nfxf/u&#10;Tx3mr7Zr+PsmnCDTXwAAAP//AwBQSwECLQAUAAYACAAAACEA2+H2y+4AAACFAQAAEwAAAAAAAAAA&#10;AAAAAAAAAAAAW0NvbnRlbnRfVHlwZXNdLnhtbFBLAQItABQABgAIAAAAIQBa9CxbvwAAABUBAAAL&#10;AAAAAAAAAAAAAAAAAB8BAABfcmVscy8ucmVsc1BLAQItABQABgAIAAAAIQAVE5yUxQAAAN0AAAAP&#10;AAAAAAAAAAAAAAAAAAcCAABkcnMvZG93bnJldi54bWxQSwUGAAAAAAMAAwC3AAAA+QIAAAAA&#10;">
                  <v:imagedata r:id="rId856" o:title=""/>
                </v:shape>
                <v:shape id="Image 1186" o:spid="_x0000_s1210" type="#_x0000_t75" style="position:absolute;left:53547;top:4491;width:160;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MprvwAAAN0AAAAPAAAAZHJzL2Rvd25yZXYueG1sRE9LCsIw&#10;EN0L3iGM4E5TRUSqaRFBcCGCH1B3QzO2xWZSmqj19kYQ3M3jfWeRtqYST2pcaVnBaBiBIM6sLjlX&#10;cDquBzMQziNrrCyTgjc5SJNuZ4Gxti/e0/PgcxFC2MWooPC+jqV0WUEG3dDWxIG72cagD7DJpW7w&#10;FcJNJcdRNJUGSw4NBda0Kii7Hx5GQX7B9+ps2onc1e505a0dZ3qjVL/XLucgPLX+L/65NzrMH82m&#10;8P0mnCCTDwAAAP//AwBQSwECLQAUAAYACAAAACEA2+H2y+4AAACFAQAAEwAAAAAAAAAAAAAAAAAA&#10;AAAAW0NvbnRlbnRfVHlwZXNdLnhtbFBLAQItABQABgAIAAAAIQBa9CxbvwAAABUBAAALAAAAAAAA&#10;AAAAAAAAAB8BAABfcmVscy8ucmVsc1BLAQItABQABgAIAAAAIQD2aMprvwAAAN0AAAAPAAAAAAAA&#10;AAAAAAAAAAcCAABkcnMvZG93bnJldi54bWxQSwUGAAAAAAMAAwC3AAAA8wIAAAAA&#10;">
                  <v:imagedata r:id="rId857" o:title=""/>
                </v:shape>
                <v:shape id="Image 1187" o:spid="_x0000_s1211" type="#_x0000_t75" style="position:absolute;left:3680;top:22313;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tfxAAAAN0AAAAPAAAAZHJzL2Rvd25yZXYueG1sRE9Na8JA&#10;EL0X/A/LCL0U3eihlegqbUFIL8VGRY9DdkzWZmfT7Fbjv3cFwds83ufMFp2txYlabxwrGA0TEMSF&#10;04ZLBZv1cjAB4QOyxtoxKbiQh8W89zTDVLsz/9ApD6WIIexTVFCF0KRS+qIii37oGuLIHVxrMUTY&#10;llK3eI7htpbjJHmVFg3Hhgob+qyo+M3/rYIsNEf6evn7yFb5ePu93Jsy2Rmlnvvd+xREoC48xHd3&#10;puP80eQNbt/EE+T8CgAA//8DAFBLAQItABQABgAIAAAAIQDb4fbL7gAAAIUBAAATAAAAAAAAAAAA&#10;AAAAAAAAAABbQ29udGVudF9UeXBlc10ueG1sUEsBAi0AFAAGAAgAAAAhAFr0LFu/AAAAFQEAAAsA&#10;AAAAAAAAAAAAAAAAHwEAAF9yZWxzLy5yZWxzUEsBAi0AFAAGAAgAAAAhAKi4K1/EAAAA3QAAAA8A&#10;AAAAAAAAAAAAAAAABwIAAGRycy9kb3ducmV2LnhtbFBLBQYAAAAAAwADALcAAAD4AgAAAAA=&#10;">
                  <v:imagedata r:id="rId858" o:title=""/>
                </v:shape>
                <v:shape id="Image 1188" o:spid="_x0000_s1212" type="#_x0000_t75" style="position:absolute;left:3680;top:3478;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oMExwAAAN0AAAAPAAAAZHJzL2Rvd25yZXYueG1sRI9PT8Mw&#10;DMXvSPsOkSftxtJtUpnKsgmQJu3AgY0BV9O4f6BxqiZbw7fHByRutt7zez9vdsl16kpDaD0bWMwz&#10;UMSlty3XBs6v+9s1qBCRLXaeycAPBdhtJzcbLKwf+UjXU6yVhHAo0EATY19oHcqGHIa574lFq/zg&#10;MMo61NoOOEq46/Qyy3LtsGVpaLCnp4bK79PFGUjl2/h5rh4/3p+rl9Wxvcu/bMqNmU3Twz2oSCn+&#10;m/+uD1bwF2vBlW9kBL39BQAA//8DAFBLAQItABQABgAIAAAAIQDb4fbL7gAAAIUBAAATAAAAAAAA&#10;AAAAAAAAAAAAAABbQ29udGVudF9UeXBlc10ueG1sUEsBAi0AFAAGAAgAAAAhAFr0LFu/AAAAFQEA&#10;AAsAAAAAAAAAAAAAAAAAHwEAAF9yZWxzLy5yZWxzUEsBAi0AFAAGAAgAAAAhAOQ+gwTHAAAA3QAA&#10;AA8AAAAAAAAAAAAAAAAABwIAAGRycy9kb3ducmV2LnhtbFBLBQYAAAAAAwADALcAAAD7AgAAAAA=&#10;">
                  <v:imagedata r:id="rId859" o:title=""/>
                </v:shape>
                <v:shape id="Image 1189" o:spid="_x0000_s1213" type="#_x0000_t75" style="position:absolute;left:3680;top:19622;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ZnwQAAAN0AAAAPAAAAZHJzL2Rvd25yZXYueG1sRE9Ni8Iw&#10;EL0L/ocwwl5EUz2I7RpFBFmvVikeh2a2KW0mpYm2++83Cwve5vE+Z3cYbSte1PvasYLVMgFBXDpd&#10;c6XgfjsvtiB8QNbYOiYFP+ThsJ9OdphpN/CVXnmoRAxhn6ECE0KXSelLQxb90nXEkft2vcUQYV9J&#10;3eMQw20r10mykRZrjg0GOzoZKpv8aRUci69r4ZpHXphGp4N5zNPz6anUx2w8foIINIa3+N990XH+&#10;apvC3zfxBLn/BQAA//8DAFBLAQItABQABgAIAAAAIQDb4fbL7gAAAIUBAAATAAAAAAAAAAAAAAAA&#10;AAAAAABbQ29udGVudF9UeXBlc10ueG1sUEsBAi0AFAAGAAgAAAAhAFr0LFu/AAAAFQEAAAsAAAAA&#10;AAAAAAAAAAAAHwEAAF9yZWxzLy5yZWxzUEsBAi0AFAAGAAgAAAAhAOko5mfBAAAA3QAAAA8AAAAA&#10;AAAAAAAAAAAABwIAAGRycy9kb3ducmV2LnhtbFBLBQYAAAAAAwADALcAAAD1AgAAAAA=&#10;">
                  <v:imagedata r:id="rId860" o:title=""/>
                </v:shape>
                <v:shape id="Image 1190" o:spid="_x0000_s1214" type="#_x0000_t75" style="position:absolute;left:3680;top:78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9QJxgAAAN0AAAAPAAAAZHJzL2Rvd25yZXYueG1sRI9Ba8JA&#10;EIXvBf/DMoKXUjf2oE10lSIUBPEQ7aHHMTsmwexsyG41+ffOQfA2w3vz3jerTe8adaMu1J4NzKYJ&#10;KOLC25pLA7+nn48vUCEiW2w8k4GBAmzWo7cVZtbfOafbMZZKQjhkaKCKsc20DkVFDsPUt8SiXXzn&#10;MMraldp2eJdw1+jPJJlrhzVLQ4UtbSsqrsd/ZyAZ9vvdYlsP/u/M73mep/P0EI2ZjPvvJahIfXyZ&#10;n9c7K/izVPjlGxlBrx8AAAD//wMAUEsBAi0AFAAGAAgAAAAhANvh9svuAAAAhQEAABMAAAAAAAAA&#10;AAAAAAAAAAAAAFtDb250ZW50X1R5cGVzXS54bWxQSwECLQAUAAYACAAAACEAWvQsW78AAAAVAQAA&#10;CwAAAAAAAAAAAAAAAAAfAQAAX3JlbHMvLnJlbHNQSwECLQAUAAYACAAAACEAWr/UCcYAAADdAAAA&#10;DwAAAAAAAAAAAAAAAAAHAgAAZHJzL2Rvd25yZXYueG1sUEsFBgAAAAADAAMAtwAAAPoCAAAAAA==&#10;">
                  <v:imagedata r:id="rId861" o:title=""/>
                </v:shape>
                <v:shape id="Image 1191" o:spid="_x0000_s1215" type="#_x0000_t75" style="position:absolute;left:2943;top:3478;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bwwAAAN0AAAAPAAAAZHJzL2Rvd25yZXYueG1sRE/fa8Iw&#10;EH4f7H8IN9jbTLqHOqtRRBgOhMGqvp/N2RabS5dktv73izDY2318P2+xGm0nruRD61hDNlEgiCtn&#10;Wq41HPbvL28gQkQ22DkmDTcKsFo+PiywMG7gL7qWsRYphEOBGpoY+0LKUDVkMUxcT5y4s/MWY4K+&#10;lsbjkMJtJ1+VyqXFllNDgz1tGqou5Y/VMMRyuj18f27yrT+p/pjnO3VGrZ+fxvUcRKQx/ov/3B8m&#10;zc9mGdy/SSfI5S8AAAD//wMAUEsBAi0AFAAGAAgAAAAhANvh9svuAAAAhQEAABMAAAAAAAAAAAAA&#10;AAAAAAAAAFtDb250ZW50X1R5cGVzXS54bWxQSwECLQAUAAYACAAAACEAWvQsW78AAAAVAQAACwAA&#10;AAAAAAAAAAAAAAAfAQAAX3JlbHMvLnJlbHNQSwECLQAUAAYACAAAACEAfxjMW8MAAADdAAAADwAA&#10;AAAAAAAAAAAAAAAHAgAAZHJzL2Rvd25yZXYueG1sUEsFBgAAAAADAAMAtwAAAPcCAAAAAA==&#10;">
                  <v:imagedata r:id="rId862" o:title=""/>
                </v:shape>
                <v:shape id="Image 1192" o:spid="_x0000_s1216" type="#_x0000_t75" style="position:absolute;left:2943;top:78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svjxAAAAN0AAAAPAAAAZHJzL2Rvd25yZXYueG1sRE89b8Iw&#10;EN2R+h+sq9QNnDBUbcCgqk2lTkADA+PJPpK08TmK3ST012MkJLZ7ep+3XI+2ET11vnasIJ0lIIi1&#10;MzWXCg77z+kLCB+QDTaOScGZPKxXD5MlZsYN/E19EUoRQ9hnqKAKoc2k9Loii37mWuLInVxnMUTY&#10;ldJ0OMRw28h5kjxLizXHhgpbeq9I/xZ/VsG/NDrND8cxD7vjZrDbj239s1fq6XF8W4AINIa7+Ob+&#10;MnF++jqH6zfxBLm6AAAA//8DAFBLAQItABQABgAIAAAAIQDb4fbL7gAAAIUBAAATAAAAAAAAAAAA&#10;AAAAAAAAAABbQ29udGVudF9UeXBlc10ueG1sUEsBAi0AFAAGAAgAAAAhAFr0LFu/AAAAFQEAAAsA&#10;AAAAAAAAAAAAAAAAHwEAAF9yZWxzLy5yZWxzUEsBAi0AFAAGAAgAAAAhAAjuy+PEAAAA3QAAAA8A&#10;AAAAAAAAAAAAAAAABwIAAGRycy9kb3ducmV2LnhtbFBLBQYAAAAAAwADALcAAAD4AgAAAAA=&#10;">
                  <v:imagedata r:id="rId863" o:title=""/>
                </v:shape>
                <v:shape id="Image 1193" o:spid="_x0000_s1217" type="#_x0000_t75" style="position:absolute;left:27849;top:4913;width:387;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YHuxAAAAN0AAAAPAAAAZHJzL2Rvd25yZXYueG1sRE/basJA&#10;EH0X+g/LFPpSdBMFLzGrSEpLsU9VP2DMTi6anQ3ZbUz/visUfJvDuU66HUwjeupcbVlBPIlAEOdW&#10;11wqOB3fx0sQziNrbCyTgl9ysN08jVJMtL3xN/UHX4oQwi5BBZX3bSKlyysy6Ca2JQ5cYTuDPsCu&#10;lLrDWwg3jZxG0VwarDk0VNhSVlF+PfwYBbN9dumzt2J6Xl37j7h9/Sp3+4VSL8/Dbg3C0+Af4n/3&#10;pw7z49UM7t+EE+TmDwAA//8DAFBLAQItABQABgAIAAAAIQDb4fbL7gAAAIUBAAATAAAAAAAAAAAA&#10;AAAAAAAAAABbQ29udGVudF9UeXBlc10ueG1sUEsBAi0AFAAGAAgAAAAhAFr0LFu/AAAAFQEAAAsA&#10;AAAAAAAAAAAAAAAAHwEAAF9yZWxzLy5yZWxzUEsBAi0AFAAGAAgAAAAhAE3Zge7EAAAA3QAAAA8A&#10;AAAAAAAAAAAAAAAABwIAAGRycy9kb3ducmV2LnhtbFBLBQYAAAAAAwADALcAAAD4AgAAAAA=&#10;">
                  <v:imagedata r:id="rId864" o:title=""/>
                </v:shape>
                <v:shape id="Image 1194" o:spid="_x0000_s1218" type="#_x0000_t75" style="position:absolute;left:27339;top:5810;width:428;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9nWxQAAAN0AAAAPAAAAZHJzL2Rvd25yZXYueG1sRE9Na8JA&#10;EL0X+h+WEbxI3ShpaVNXEVEQQcG0l96m2Wk2NjsbshuN/94tCL3N433ObNHbWpyp9ZVjBZNxAoK4&#10;cLriUsHnx+bpFYQPyBprx6TgSh4W88eHGWbaXfhI5zyUIoawz1CBCaHJpPSFIYt+7BriyP241mKI&#10;sC2lbvESw20tp0nyIi1WHBsMNrQyVPzmnVWw/zKFXX8/+109OgVzyNNr16VKDQf98h1EoD78i+/u&#10;rY7zJ28p/H0TT5DzGwAAAP//AwBQSwECLQAUAAYACAAAACEA2+H2y+4AAACFAQAAEwAAAAAAAAAA&#10;AAAAAAAAAAAAW0NvbnRlbnRfVHlwZXNdLnhtbFBLAQItABQABgAIAAAAIQBa9CxbvwAAABUBAAAL&#10;AAAAAAAAAAAAAAAAAB8BAABfcmVscy8ucmVsc1BLAQItABQABgAIAAAAIQBiZ9nWxQAAAN0AAAAP&#10;AAAAAAAAAAAAAAAAAAcCAABkcnMvZG93bnJldi54bWxQSwUGAAAAAAMAAwC3AAAA+QIAAAAA&#10;">
                  <v:imagedata r:id="rId865" o:title=""/>
                </v:shape>
                <v:shape id="Image 1195" o:spid="_x0000_s1219" type="#_x0000_t75" style="position:absolute;left:37969;top:5310;width:545;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jW4wgAAAN0AAAAPAAAAZHJzL2Rvd25yZXYueG1sRE9Na8JA&#10;EL0L/Q/LCL3pJkLERtdgS1M8aiyeh+yYhGRn0+w2pv++KxR6m8f7nF02mU6MNLjGsoJ4GYEgLq1u&#10;uFLweckXGxDOI2vsLJOCH3KQ7Z9mO0y1vfOZxsJXIoSwS1FB7X2fSunKmgy6pe2JA3ezg0Ef4FBJ&#10;PeA9hJtOrqJoLQ02HBpq7OmtprItvo2Cj9zZ/Ou9yF8PJ4yvXZusqjFR6nk+HbYgPE3+X/znPuow&#10;P35J4PFNOEHufwEAAP//AwBQSwECLQAUAAYACAAAACEA2+H2y+4AAACFAQAAEwAAAAAAAAAAAAAA&#10;AAAAAAAAW0NvbnRlbnRfVHlwZXNdLnhtbFBLAQItABQABgAIAAAAIQBa9CxbvwAAABUBAAALAAAA&#10;AAAAAAAAAAAAAB8BAABfcmVscy8ucmVsc1BLAQItABQABgAIAAAAIQBgtjW4wgAAAN0AAAAPAAAA&#10;AAAAAAAAAAAAAAcCAABkcnMvZG93bnJldi54bWxQSwUGAAAAAAMAAwC3AAAA9gIAAAAA&#10;">
                  <v:imagedata r:id="rId866" o:title=""/>
                </v:shape>
                <v:shape id="Image 1196" o:spid="_x0000_s1220" type="#_x0000_t75" style="position:absolute;left:39067;top:5221;width:493;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G3xAAAAN0AAAAPAAAAZHJzL2Rvd25yZXYueG1sRE9La8JA&#10;EL4X+h+WEbwU3SgS2ugqpaip3mqFXqfZMQlmZ9Psmse/7wqF3ubje85q05tKtNS40rKC2TQCQZxZ&#10;XXKu4Py5mzyDcB5ZY2WZFAzkYLN+fFhhom3HH9SefC5CCLsEFRTe14mULivIoJvamjhwF9sY9AE2&#10;udQNdiHcVHIeRbE0WHJoKLCmt4Ky6+lmFMTm0EbpsD323136NaSLJ7//uSk1HvWvSxCeev8v/nO/&#10;6zB/9hLD/Ztwglz/AgAA//8DAFBLAQItABQABgAIAAAAIQDb4fbL7gAAAIUBAAATAAAAAAAAAAAA&#10;AAAAAAAAAABbQ29udGVudF9UeXBlc10ueG1sUEsBAi0AFAAGAAgAAAAhAFr0LFu/AAAAFQEAAAsA&#10;AAAAAAAAAAAAAAAAHwEAAF9yZWxzLy5yZWxzUEsBAi0AFAAGAAgAAAAhAKQoIbfEAAAA3QAAAA8A&#10;AAAAAAAAAAAAAAAABwIAAGRycy9kb3ducmV2LnhtbFBLBQYAAAAAAwADALcAAAD4AgAAAAA=&#10;">
                  <v:imagedata r:id="rId867" o:title=""/>
                </v:shape>
                <v:shape id="Image 1197" o:spid="_x0000_s1221" type="#_x0000_t75" style="position:absolute;left:41018;top:6071;width:545;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YOxgAAAN0AAAAPAAAAZHJzL2Rvd25yZXYueG1sRE/NTsJA&#10;EL6b+A6bMfFiZFsjqIWFGIWEEDgU+wBjd+hWurO1u0J5e5eEhNt8+X5nMuttIw7U+dqxgnSQgCAu&#10;na65UlB8LR5fQfiArLFxTApO5GE2vb2ZYKbdkXM6bEMlYgj7DBWYENpMSl8asugHriWO3M51FkOE&#10;XSV1h8cYbhv5lCQjabHm2GCwpQ9D5X77ZxX8fm+e0+G6MJviYbVffubznxPOlbq/69/HIAL14Sq+&#10;uJc6zk/fXuD8TTxBTv8BAAD//wMAUEsBAi0AFAAGAAgAAAAhANvh9svuAAAAhQEAABMAAAAAAAAA&#10;AAAAAAAAAAAAAFtDb250ZW50X1R5cGVzXS54bWxQSwECLQAUAAYACAAAACEAWvQsW78AAAAVAQAA&#10;CwAAAAAAAAAAAAAAAAAfAQAAX3JlbHMvLnJlbHNQSwECLQAUAAYACAAAACEAhCRmDsYAAADdAAAA&#10;DwAAAAAAAAAAAAAAAAAHAgAAZHJzL2Rvd25yZXYueG1sUEsFBgAAAAADAAMAtwAAAPoCAAAAAA==&#10;">
                  <v:imagedata r:id="rId868" o:title=""/>
                </v:shape>
                <v:shape id="Image 1198" o:spid="_x0000_s1222" type="#_x0000_t75" style="position:absolute;left:42118;top:5983;width:492;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GkuxgAAAN0AAAAPAAAAZHJzL2Rvd25yZXYueG1sRI9Ba8JA&#10;EIXvBf/DMoK3ZqMHaaOrFDG00EOpCpLbkJ0mwexsyG5i/PedQ6G3Gd6b977Z7ifXqpH60Hg2sExS&#10;UMSltw1XBi7n/PkFVIjIFlvPZOBBAfa72dMWM+vv/E3jKVZKQjhkaKCOscu0DmVNDkPiO2LRfnzv&#10;MMraV9r2eJdw1+pVmq61w4alocaODjWVt9PgDBQ3PeJ4iCnmX9PxXHxeH83wbsxiPr1tQEWa4r/5&#10;7/rDCv7yVXDlGxlB734BAAD//wMAUEsBAi0AFAAGAAgAAAAhANvh9svuAAAAhQEAABMAAAAAAAAA&#10;AAAAAAAAAAAAAFtDb250ZW50X1R5cGVzXS54bWxQSwECLQAUAAYACAAAACEAWvQsW78AAAAVAQAA&#10;CwAAAAAAAAAAAAAAAAAfAQAAX3JlbHMvLnJlbHNQSwECLQAUAAYACAAAACEANPRpLsYAAADdAAAA&#10;DwAAAAAAAAAAAAAAAAAHAgAAZHJzL2Rvd25yZXYueG1sUEsFBgAAAAADAAMAtwAAAPoCAAAAAA==&#10;">
                  <v:imagedata r:id="rId869" o:title=""/>
                </v:shape>
                <v:shape id="Image 1199" o:spid="_x0000_s1223" type="#_x0000_t75" style="position:absolute;left:53547;top:8966;width:160;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p+xQAAAN0AAAAPAAAAZHJzL2Rvd25yZXYueG1sRE9LawIx&#10;EL4X/A9hhF5Kza6HVrdGKVKhWhV8QOlt2Iybxc1kSVJd/31TKPQ2H99zJrPONuJCPtSOFeSDDARx&#10;6XTNlYLjYfE4AhEissbGMSm4UYDZtHc3wUK7K+/oso+VSCEcClRgYmwLKUNpyGIYuJY4cSfnLcYE&#10;fSW1x2sKt40cZtmTtFhzajDY0txQed5/WwVyuX1ezzfHz9XXmzfsH/Llx6FR6r7fvb6AiNTFf/Gf&#10;+12n+fl4DL/fpBPk9AcAAP//AwBQSwECLQAUAAYACAAAACEA2+H2y+4AAACFAQAAEwAAAAAAAAAA&#10;AAAAAAAAAAAAW0NvbnRlbnRfVHlwZXNdLnhtbFBLAQItABQABgAIAAAAIQBa9CxbvwAAABUBAAAL&#10;AAAAAAAAAAAAAAAAAB8BAABfcmVscy8ucmVsc1BLAQItABQABgAIAAAAIQDDiUp+xQAAAN0AAAAP&#10;AAAAAAAAAAAAAAAAAAcCAABkcnMvZG93bnJldi54bWxQSwUGAAAAAAMAAwC3AAAA+QIAAAAA&#10;">
                  <v:imagedata r:id="rId870" o:title=""/>
                </v:shape>
                <v:shape id="Image 1200" o:spid="_x0000_s1224" type="#_x0000_t75" style="position:absolute;left:53547;top:2513;width:160;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RkxAAAAN0AAAAPAAAAZHJzL2Rvd25yZXYueG1sRI9Bi8Iw&#10;EIXvC/6HMIK3NdWDSDUWKRREFFndwx6HZmyrzaQ0sa3/3iwI3mZ4733zZp0MphYdta6yrGA2jUAQ&#10;51ZXXCj4vWTfSxDOI2usLZOCJzlINqOvNcba9vxD3dkXIkDYxaig9L6JpXR5SQbd1DbEQbva1qAP&#10;a1tI3WIf4KaW8yhaSIMVhwslNpSWlN/PD6Pg0aU9Hm+H/ezvlGb1bt+leXVSajIetisQngb/Mb/T&#10;Ox3qByT8fxNGkJsXAAAA//8DAFBLAQItABQABgAIAAAAIQDb4fbL7gAAAIUBAAATAAAAAAAAAAAA&#10;AAAAAAAAAABbQ29udGVudF9UeXBlc10ueG1sUEsBAi0AFAAGAAgAAAAhAFr0LFu/AAAAFQEAAAsA&#10;AAAAAAAAAAAAAAAAHwEAAF9yZWxzLy5yZWxzUEsBAi0AFAAGAAgAAAAhAAULJGTEAAAA3QAAAA8A&#10;AAAAAAAAAAAAAAAABwIAAGRycy9kb3ducmV2LnhtbFBLBQYAAAAAAwADALcAAAD4AgAAAAA=&#10;">
                  <v:imagedata r:id="rId871" o:title=""/>
                </v:shape>
                <v:shape id="Image 1201" o:spid="_x0000_s1225" type="#_x0000_t75" style="position:absolute;left:49814;top:10766;width:509;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0wgAAAN0AAAAPAAAAZHJzL2Rvd25yZXYueG1sRE9LasMw&#10;EN0HegcxhewS2V6E4kYxcSDQhG7q9gCDNbHdWiMjKbJ7+6pQ6G4e7zv7ajGjiOT8YFlBvs1AELdW&#10;D9wp+Hg/b55A+ICscbRMCr7JQ3V4WO2x1HbmN4pN6EQKYV+igj6EqZTStz0Z9Fs7ESfuZp3BkKDr&#10;pHY4p3AzyiLLdtLgwKmhx4lOPbVfzd0o2F2GW22b+Hm9vMpo6yUfXcyVWj8ux2cQgZbwL/5zv+g0&#10;v8hy+P0mnSAPPwAAAP//AwBQSwECLQAUAAYACAAAACEA2+H2y+4AAACFAQAAEwAAAAAAAAAAAAAA&#10;AAAAAAAAW0NvbnRlbnRfVHlwZXNdLnhtbFBLAQItABQABgAIAAAAIQBa9CxbvwAAABUBAAALAAAA&#10;AAAAAAAAAAAAAB8BAABfcmVscy8ucmVsc1BLAQItABQABgAIAAAAIQB+omY0wgAAAN0AAAAPAAAA&#10;AAAAAAAAAAAAAAcCAABkcnMvZG93bnJldi54bWxQSwUGAAAAAAMAAwC3AAAA9gIAAAAA&#10;">
                  <v:imagedata r:id="rId872" o:title=""/>
                </v:shape>
                <v:shape id="Image 1202" o:spid="_x0000_s1226" type="#_x0000_t75" style="position:absolute;left:48168;top:8213;width:160;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ZwQAAAN0AAAAPAAAAZHJzL2Rvd25yZXYueG1sRE9Li8Iw&#10;EL4v+B/CCF5E0y10kWoUkV3x6ot6HJqxLTaTkmRt999vFha8zcf3nNVmMK14kvONZQXv8wQEcWl1&#10;w5WCy/lrtgDhA7LG1jIp+CEPm/XobYW5tj0f6XkKlYgh7HNUUIfQ5VL6siaDfm474sjdrTMYInSV&#10;1A77GG5amSbJhzTYcGyosaNdTeXj9G0UpAcqsuw+dZRNP/e3/lp04VgoNRkP2yWIQEN4if/dBx3n&#10;p0kKf9/EE+T6FwAA//8DAFBLAQItABQABgAIAAAAIQDb4fbL7gAAAIUBAAATAAAAAAAAAAAAAAAA&#10;AAAAAABbQ29udGVudF9UeXBlc10ueG1sUEsBAi0AFAAGAAgAAAAhAFr0LFu/AAAAFQEAAAsAAAAA&#10;AAAAAAAAAAAAHwEAAF9yZWxzLy5yZWxzUEsBAi0AFAAGAAgAAAAhANcv5BnBAAAA3QAAAA8AAAAA&#10;AAAAAAAAAAAABwIAAGRycy9kb3ducmV2LnhtbFBLBQYAAAAAAwADALcAAAD1AgAAAAA=&#10;">
                  <v:imagedata r:id="rId873" o:title=""/>
                </v:shape>
                <v:shape id="Image 1203" o:spid="_x0000_s1227" type="#_x0000_t75" style="position:absolute;left:7256;top:6872;width:519;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ZtsxQAAAN0AAAAPAAAAZHJzL2Rvd25yZXYueG1sRI/BasMw&#10;EETvhfyD2EIuJZGbUmOcKCE0BHoxxW4/YLHWtqi1Mpbi2H9fFQq97TLzZmcPp9n2YqLRG8cKnrcJ&#10;COLaacOtgq/P6yYD4QOyxt4xKVjIw+m4ejhgrt2dS5qq0IoYwj5HBV0IQy6lrzuy6LduII5a40aL&#10;Ia5jK/WI9xhue7lLklRaNBwvdDjQW0f1d3WzsUZpsqK9vD5NRVqZjyaYbFmMUuvH+bwHEWgO/+Y/&#10;+l1Hbpe8wO83cQR5/AEAAP//AwBQSwECLQAUAAYACAAAACEA2+H2y+4AAACFAQAAEwAAAAAAAAAA&#10;AAAAAAAAAAAAW0NvbnRlbnRfVHlwZXNdLnhtbFBLAQItABQABgAIAAAAIQBa9CxbvwAAABUBAAAL&#10;AAAAAAAAAAAAAAAAAB8BAABfcmVscy8ucmVsc1BLAQItABQABgAIAAAAIQDbQZtsxQAAAN0AAAAP&#10;AAAAAAAAAAAAAAAAAAcCAABkcnMvZG93bnJldi54bWxQSwUGAAAAAAMAAwC3AAAA+QIAAAAA&#10;">
                  <v:imagedata r:id="rId874" o:title=""/>
                </v:shape>
                <v:shape id="Image 1204" o:spid="_x0000_s1228" type="#_x0000_t75" style="position:absolute;left:15691;top:6321;width:551;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7wgAAAN0AAAAPAAAAZHJzL2Rvd25yZXYueG1sRE9Ni8Iw&#10;EL0v+B/CCN7W1CLLWk2LKILIXuyuB29DM7bVZlKaqPXfG0HY2zze5yyy3jTiRp2rLSuYjCMQxIXV&#10;NZcK/n43n98gnEfW2FgmBQ9ykKWDjwUm2t55T7fclyKEsEtQQeV9m0jpiooMurFtiQN3sp1BH2BX&#10;St3hPYSbRsZR9CUN1hwaKmxpVVFxya9Gwbq3h+PuHO9/dIlHf5qtJu0jV2o07JdzEJ56/y9+u7c6&#10;zI+jKby+CSfI9AkAAP//AwBQSwECLQAUAAYACAAAACEA2+H2y+4AAACFAQAAEwAAAAAAAAAAAAAA&#10;AAAAAAAAW0NvbnRlbnRfVHlwZXNdLnhtbFBLAQItABQABgAIAAAAIQBa9CxbvwAAABUBAAALAAAA&#10;AAAAAAAAAAAAAB8BAABfcmVscy8ucmVsc1BLAQItABQABgAIAAAAIQDIh/C7wgAAAN0AAAAPAAAA&#10;AAAAAAAAAAAAAAcCAABkcnMvZG93bnJldi54bWxQSwUGAAAAAAMAAwC3AAAA9gIAAAAA&#10;">
                  <v:imagedata r:id="rId875" o:title=""/>
                </v:shape>
                <v:shape id="Image 1205" o:spid="_x0000_s1229" type="#_x0000_t75" style="position:absolute;left:14648;top:6476;width:500;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VLwgAAAN0AAAAPAAAAZHJzL2Rvd25yZXYueG1sRE9La8JA&#10;EL4L/odlCt5004AiqatES9FbfV28TbOTB2ZnQ3aNsb/eLRS8zcf3nMWqN7XoqHWVZQXvkwgEcWZ1&#10;xYWC8+lrPAfhPLLG2jIpeJCD1XI4WGCi7Z0P1B19IUIIuwQVlN43iZQuK8mgm9iGOHC5bQ36ANtC&#10;6hbvIdzUMo6imTRYcWgosaFNSdn1eDMKTvGa044oz7/z35/PtNpvm8teqdFbn36A8NT7l/jfvdNh&#10;fhxN4e+bcIJcPgEAAP//AwBQSwECLQAUAAYACAAAACEA2+H2y+4AAACFAQAAEwAAAAAAAAAAAAAA&#10;AAAAAAAAW0NvbnRlbnRfVHlwZXNdLnhtbFBLAQItABQABgAIAAAAIQBa9CxbvwAAABUBAAALAAAA&#10;AAAAAAAAAAAAAB8BAABfcmVscy8ucmVsc1BLAQItABQABgAIAAAAIQDJYaVLwgAAAN0AAAAPAAAA&#10;AAAAAAAAAAAAAAcCAABkcnMvZG93bnJldi54bWxQSwUGAAAAAAMAAwC3AAAA9gIAAAAA&#10;">
                  <v:imagedata r:id="rId876" o:title=""/>
                </v:shape>
                <v:shape id="Image 1206" o:spid="_x0000_s1230" type="#_x0000_t75" style="position:absolute;left:8942;top:58640;width:562;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HbwQAAAN0AAAAPAAAAZHJzL2Rvd25yZXYueG1sRE/dasIw&#10;FL4f7B3CGexmaGIHMjuj6EDRS50PcGiOTWdzUprY1rdfBMG78/H9nvlycLXoqA2VZw2TsQJBXHhT&#10;canh9LsZfYEIEdlg7Zk03CjAcvH6Msfc+J4P1B1jKVIIhxw12BibXMpQWHIYxr4hTtzZtw5jgm0p&#10;TYt9Cne1zJSaSocVpwaLDf1YKi7Hq9OQffSfdnbpClPZw377t94o3NVav78Nq28QkYb4FD/cO5Pm&#10;Z2oK92/SCXLxDwAA//8DAFBLAQItABQABgAIAAAAIQDb4fbL7gAAAIUBAAATAAAAAAAAAAAAAAAA&#10;AAAAAABbQ29udGVudF9UeXBlc10ueG1sUEsBAi0AFAAGAAgAAAAhAFr0LFu/AAAAFQEAAAsAAAAA&#10;AAAAAAAAAAAAHwEAAF9yZWxzLy5yZWxzUEsBAi0AFAAGAAgAAAAhADmOMdvBAAAA3QAAAA8AAAAA&#10;AAAAAAAAAAAABwIAAGRycy9kb3ducmV2LnhtbFBLBQYAAAAAAwADALcAAAD1AgAAAAA=&#10;">
                  <v:imagedata r:id="rId877" o:title=""/>
                </v:shape>
                <v:shape id="Image 1207" o:spid="_x0000_s1231" type="#_x0000_t75" style="position:absolute;left:11954;top:58641;width:561;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EuxQAAAN0AAAAPAAAAZHJzL2Rvd25yZXYueG1sRE9Na8JA&#10;EL0X+h+WEXqrGz20Gt2IthTEi1RF9DZkxySYnV2z25j667sFwds83udMZ52pRUuNrywrGPQTEMS5&#10;1RUXCnbbr9cRCB+QNdaWScEveZhlz09TTLW98je1m1CIGMI+RQVlCC6V0uclGfR964gjd7KNwRBh&#10;U0jd4DWGm1oOk+RNGqw4NpTo6KOk/Lz5MQrc52WxDCu3Ph7WqwuPxrfFbb9V6qXXzScgAnXhIb67&#10;lzrOHybv8P9NPEFmfwAAAP//AwBQSwECLQAUAAYACAAAACEA2+H2y+4AAACFAQAAEwAAAAAAAAAA&#10;AAAAAAAAAAAAW0NvbnRlbnRfVHlwZXNdLnhtbFBLAQItABQABgAIAAAAIQBa9CxbvwAAABUBAAAL&#10;AAAAAAAAAAAAAAAAAB8BAABfcmVscy8ucmVsc1BLAQItABQABgAIAAAAIQDDG8EuxQAAAN0AAAAP&#10;AAAAAAAAAAAAAAAAAAcCAABkcnMvZG93bnJldi54bWxQSwUGAAAAAAMAAwC3AAAA+QIAAAAA&#10;">
                  <v:imagedata r:id="rId878" o:title=""/>
                </v:shape>
                <v:shape id="Image 1208" o:spid="_x0000_s1232" type="#_x0000_t75" style="position:absolute;left:8245;top:67315;width:162;height: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jNxQAAAN0AAAAPAAAAZHJzL2Rvd25yZXYueG1sRI9Pb8Iw&#10;DMXvSPsOkSftBikcJlQI1dSJwQ3xR2JHr/Gaao1TNRmUffr5gMTN1nt+7+dlMfhWXaiPTWAD00kG&#10;irgKtuHawOm4Hs9BxYRssQ1MBm4UoVg9jZaY23DlPV0OqVYSwjFHAy6lLtc6Vo48xknoiEX7Dr3H&#10;JGtfa9vjVcJ9q2dZ9qo9NiwNDjsqHVU/h19vYF9aYvp05/X0/Wv3136w7zZszMvz8LYAlWhID/P9&#10;emsFf5YJrnwjI+jVPwAAAP//AwBQSwECLQAUAAYACAAAACEA2+H2y+4AAACFAQAAEwAAAAAAAAAA&#10;AAAAAAAAAAAAW0NvbnRlbnRfVHlwZXNdLnhtbFBLAQItABQABgAIAAAAIQBa9CxbvwAAABUBAAAL&#10;AAAAAAAAAAAAAAAAAB8BAABfcmVscy8ucmVsc1BLAQItABQABgAIAAAAIQDEuZjNxQAAAN0AAAAP&#10;AAAAAAAAAAAAAAAAAAcCAABkcnMvZG93bnJldi54bWxQSwUGAAAAAAMAAwC3AAAA+QIAAAAA&#10;">
                  <v:imagedata r:id="rId879" o:title=""/>
                </v:shape>
                <v:shape id="Image 1209" o:spid="_x0000_s1233" type="#_x0000_t75" style="position:absolute;left:8547;top:68371;width:160;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9SxgAAAN0AAAAPAAAAZHJzL2Rvd25yZXYueG1sRE9La8JA&#10;EL4X/A/LCF6Kbuqh1NRVxKL0khYfpeQ2ZKebYHY2ZNck7a/vFgre5uN7znI92Fp01PrKsYKHWQKC&#10;uHC6YqPgfNpNn0D4gKyxdkwKvsnDejW6W2KqXc8H6o7BiBjCPkUFZQhNKqUvSrLoZ64hjtyXay2G&#10;CFsjdYt9DLe1nCfJo7RYcWwosaFtScXleLUKstzmp7f3/vJ532X77iN/MZn5UWoyHjbPIAIN4Sb+&#10;d7/qOH+eLODvm3iCXP0CAAD//wMAUEsBAi0AFAAGAAgAAAAhANvh9svuAAAAhQEAABMAAAAAAAAA&#10;AAAAAAAAAAAAAFtDb250ZW50X1R5cGVzXS54bWxQSwECLQAUAAYACAAAACEAWvQsW78AAAAVAQAA&#10;CwAAAAAAAAAAAAAAAAAfAQAAX3JlbHMvLnJlbHNQSwECLQAUAAYACAAAACEABYoPUsYAAADdAAAA&#10;DwAAAAAAAAAAAAAAAAAHAgAAZHJzL2Rvd25yZXYueG1sUEsFBgAAAAADAAMAtwAAAPoCAAAAAA==&#10;">
                  <v:imagedata r:id="rId880" o:title=""/>
                </v:shape>
                <v:shape id="Image 1210" o:spid="_x0000_s1234" type="#_x0000_t75" style="position:absolute;left:486;top:7710;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QlGxgAAAN0AAAAPAAAAZHJzL2Rvd25yZXYueG1sRI9Ba8JA&#10;EIXvBf/DMkJvdaMVkegqGihpL4Ja6nXIjkkwOxuyW5P++85B8DbDe/PeN+vt4Bp1py7Ung1MJwko&#10;4sLbmksD3+ePtyWoEJEtNp7JwB8F2G5GL2tMre/5SPdTLJWEcEjRQBVjm2odioocholviUW7+s5h&#10;lLUrte2wl3DX6FmSLLTDmqWhwpayiorb6dcZOBzz+SX5KvfLbN7nVu/z7PbzbszreNitQEUa4tP8&#10;uP60gj+bCr98IyPozT8AAAD//wMAUEsBAi0AFAAGAAgAAAAhANvh9svuAAAAhQEAABMAAAAAAAAA&#10;AAAAAAAAAAAAAFtDb250ZW50X1R5cGVzXS54bWxQSwECLQAUAAYACAAAACEAWvQsW78AAAAVAQAA&#10;CwAAAAAAAAAAAAAAAAAfAQAAX3JlbHMvLnJlbHNQSwECLQAUAAYACAAAACEAVtEJRsYAAADdAAAA&#10;DwAAAAAAAAAAAAAAAAAHAgAAZHJzL2Rvd25yZXYueG1sUEsFBgAAAAADAAMAtwAAAPoCAAAAAA==&#10;">
                  <v:imagedata r:id="rId725" o:title=""/>
                </v:shape>
                <v:shape id="Image 1211" o:spid="_x0000_s1235" type="#_x0000_t75" style="position:absolute;left:13940;top:7710;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dTxAAAAN0AAAAPAAAAZHJzL2Rvd25yZXYueG1sRE9LawIx&#10;EL4X/A9hCr3V7Moi7WqUKgjtpeCjB2/DZsyubiZLEt313zcFobf5+J4zXw62FTfyoXGsIB9nIIgr&#10;pxs2Cg77zesbiBCRNbaOScGdAiwXo6c5ltr1vKXbLhqRQjiUqKCOsSulDFVNFsPYdcSJOzlvMSbo&#10;jdQe+xRuWznJsqm02HBqqLGjdU3VZXe1CooiX38dpvLb3Iv3/md1PBvPZ6VenoePGYhIQ/wXP9yf&#10;Os2f5Dn8fZNOkItfAAAA//8DAFBLAQItABQABgAIAAAAIQDb4fbL7gAAAIUBAAATAAAAAAAAAAAA&#10;AAAAAAAAAABbQ29udGVudF9UeXBlc10ueG1sUEsBAi0AFAAGAAgAAAAhAFr0LFu/AAAAFQEAAAsA&#10;AAAAAAAAAAAAAAAAHwEAAF9yZWxzLy5yZWxzUEsBAi0AFAAGAAgAAAAhANc5B1PEAAAA3QAAAA8A&#10;AAAAAAAAAAAAAAAABwIAAGRycy9kb3ducmV2LnhtbFBLBQYAAAAAAwADALcAAAD4AgAAAAA=&#10;">
                  <v:imagedata r:id="rId748" o:title=""/>
                </v:shape>
                <v:shape id="Image 1212" o:spid="_x0000_s1236" type="#_x0000_t75" style="position:absolute;left:516;top:6645;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ENWwgAAAN0AAAAPAAAAZHJzL2Rvd25yZXYueG1sRE9Li8Iw&#10;EL4L/ocwwt40bQ+ydI2iBR8nQdcFj0MztqXNpCRRu//eCAt7m4/vOYvVYDrxIOcbywrSWQKCuLS6&#10;4UrB5Xs7/QThA7LGzjIp+CUPq+V4tMBc2yef6HEOlYgh7HNUUIfQ51L6siaDfmZ74sjdrDMYInSV&#10;1A6fMdx0MkuSuTTYcGyosaeiprI9340C3u7veHHXn3aT3o67dlfMk2uh1MdkWH+BCDSEf/Gf+6Dj&#10;/CzN4P1NPEEuXwAAAP//AwBQSwECLQAUAAYACAAAACEA2+H2y+4AAACFAQAAEwAAAAAAAAAAAAAA&#10;AAAAAAAAW0NvbnRlbnRfVHlwZXNdLnhtbFBLAQItABQABgAIAAAAIQBa9CxbvwAAABUBAAALAAAA&#10;AAAAAAAAAAAAAB8BAABfcmVscy8ucmVsc1BLAQItABQABgAIAAAAIQAI1ENWwgAAAN0AAAAPAAAA&#10;AAAAAAAAAAAAAAcCAABkcnMvZG93bnJldi54bWxQSwUGAAAAAAMAAwC3AAAA9gIAAAAA&#10;">
                  <v:imagedata r:id="rId735" o:title=""/>
                </v:shape>
                <v:shape id="Image 1213" o:spid="_x0000_s1237" type="#_x0000_t75" style="position:absolute;left:3286;top:60758;width:370;height: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gEwgAAAN0AAAAPAAAAZHJzL2Rvd25yZXYueG1sRE9Li8Iw&#10;EL4v+B/CCF4WTesuItUoIiiye1h8XLwNzdgWm0lJoq3/3iwI3ubje8582Zla3Mn5yrKCdJSAIM6t&#10;rrhQcDpuhlMQPiBrrC2Tggd5WC56H3PMtG15T/dDKEQMYZ+hgjKEJpPS5yUZ9CPbEEfuYp3BEKEr&#10;pHbYxnBTy3GSTKTBimNDiQ2tS8qvh5tRIP3Ut02KnXHf2+vqz91+f86fSg363WoGIlAX3uKXe6fj&#10;/HH6Bf/fxBPk4gkAAP//AwBQSwECLQAUAAYACAAAACEA2+H2y+4AAACFAQAAEwAAAAAAAAAAAAAA&#10;AAAAAAAAW0NvbnRlbnRfVHlwZXNdLnhtbFBLAQItABQABgAIAAAAIQBa9CxbvwAAABUBAAALAAAA&#10;AAAAAAAAAAAAAB8BAABfcmVscy8ucmVsc1BLAQItABQABgAIAAAAIQDYNfgEwgAAAN0AAAAPAAAA&#10;AAAAAAAAAAAAAAcCAABkcnMvZG93bnJldi54bWxQSwUGAAAAAAMAAwC3AAAA9gIAAAAA&#10;">
                  <v:imagedata r:id="rId881" o:title=""/>
                </v:shape>
                <v:shape id="Image 1214" o:spid="_x0000_s1238" type="#_x0000_t75" style="position:absolute;left:45726;top:15490;width:1379;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9m3xQAAAN0AAAAPAAAAZHJzL2Rvd25yZXYueG1sRE9Na8JA&#10;EL0L/Q/LFHrTjVKqRDfSKopVEKIW0tuQnSah2dmQXWP6791Cobd5vM9ZLHtTi45aV1lWMB5FIIhz&#10;qysuFFzOm+EMhPPIGmvLpOCHHCyTh8ECY21vnFJ38oUIIexiVFB638RSurwkg25kG+LAfdnWoA+w&#10;LaRu8RbCTS0nUfQiDVYcGkpsaFVS/n26GgX7dOu6LD1MI8726+vq+P5xfPtU6umxf52D8NT7f/Gf&#10;e6fD/Mn4GX6/CSfI5A4AAP//AwBQSwECLQAUAAYACAAAACEA2+H2y+4AAACFAQAAEwAAAAAAAAAA&#10;AAAAAAAAAAAAW0NvbnRlbnRfVHlwZXNdLnhtbFBLAQItABQABgAIAAAAIQBa9CxbvwAAABUBAAAL&#10;AAAAAAAAAAAAAAAAAB8BAABfcmVscy8ucmVsc1BLAQItABQABgAIAAAAIQBSt9m3xQAAAN0AAAAP&#10;AAAAAAAAAAAAAAAAAAcCAABkcnMvZG93bnJldi54bWxQSwUGAAAAAAMAAwC3AAAA+QIAAAAA&#10;">
                  <v:imagedata r:id="rId734" o:title=""/>
                </v:shape>
                <v:shape id="Image 1215" o:spid="_x0000_s1239" type="#_x0000_t75" style="position:absolute;left:48418;top:15490;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siwgAAAN0AAAAPAAAAZHJzL2Rvd25yZXYueG1sRE9Li8Iw&#10;EL4v7H8Is+BtTSsoSzXKbsHHSfAFHodmbEubSUmi1n9vBGFv8/E9Z7boTStu5HxtWUE6TEAQF1bX&#10;XCo4HpbfPyB8QNbYWiYFD/KwmH9+zDDT9s47uu1DKWII+wwVVCF0mZS+qMigH9qOOHIX6wyGCF0p&#10;tcN7DDetHCXJRBqsOTZU2FFeUdHsr0YBL9dXPLrzqflLL9tVs8onyTlXavDV/05BBOrDv/jt3ug4&#10;f5SO4fVNPEHOnwAAAP//AwBQSwECLQAUAAYACAAAACEA2+H2y+4AAACFAQAAEwAAAAAAAAAAAAAA&#10;AAAAAAAAW0NvbnRlbnRfVHlwZXNdLnhtbFBLAQItABQABgAIAAAAIQBa9CxbvwAAABUBAAALAAAA&#10;AAAAAAAAAAAAAB8BAABfcmVscy8ucmVsc1BLAQItABQABgAIAAAAIQCHPdsiwgAAAN0AAAAPAAAA&#10;AAAAAAAAAAAAAAcCAABkcnMvZG93bnJldi54bWxQSwUGAAAAAAMAAwC3AAAA9gIAAAAA&#10;">
                  <v:imagedata r:id="rId735" o:title=""/>
                </v:shape>
                <v:shape id="Image 1216" o:spid="_x0000_s1240" type="#_x0000_t75" style="position:absolute;left:31454;top:8908;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2D+xQAAAN0AAAAPAAAAZHJzL2Rvd25yZXYueG1sRE9NawIx&#10;EL0L/Q9hCl6kZpVqZWuUIghdRKxWep5uxs3SzWSbpLr9901B8DaP9znzZWcbcSYfascKRsMMBHHp&#10;dM2VguP7+mEGIkRkjY1jUvBLAZaLu94cc+0uvKfzIVYihXDIUYGJsc2lDKUhi2HoWuLEnZy3GBP0&#10;ldQeLyncNnKcZVNpsebUYLCllaHy6/BjFRSDTfFUnord4+Rja7bfb5/71cYr1b/vXp5BROriTXx1&#10;v+o0fzyawv836QS5+AMAAP//AwBQSwECLQAUAAYACAAAACEA2+H2y+4AAACFAQAAEwAAAAAAAAAA&#10;AAAAAAAAAAAAW0NvbnRlbnRfVHlwZXNdLnhtbFBLAQItABQABgAIAAAAIQBa9CxbvwAAABUBAAAL&#10;AAAAAAAAAAAAAAAAAB8BAABfcmVscy8ucmVsc1BLAQItABQABgAIAAAAIQC8L2D+xQAAAN0AAAAP&#10;AAAAAAAAAAAAAAAAAAcCAABkcnMvZG93bnJldi54bWxQSwUGAAAAAAMAAwC3AAAA+QIAAAAA&#10;">
                  <v:imagedata r:id="rId736" o:title=""/>
                </v:shape>
                <v:shape id="Image 1217" o:spid="_x0000_s1241" type="#_x0000_t75" style="position:absolute;left:28781;top:43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8VlxQAAAN0AAAAPAAAAZHJzL2Rvd25yZXYueG1sRE9NawIx&#10;EL0L/Q9hCr1IzSq2ytYoRSh0EWm1xfN0M26WbibbJOr6701B8DaP9zmzRWcbcSQfascKhoMMBHHp&#10;dM2Vgu+vt8cpiBCRNTaOScGZAizmd70Z5tqdeEPHbaxECuGQowITY5tLGUpDFsPAtcSJ2ztvMSbo&#10;K6k9nlK4beQoy56lxZpTg8GWlobK3+3BKij6q2JS7ouP8dNubdZ/nz+b5cor9XDfvb6AiNTFm/jq&#10;ftdp/mg4gf9v0glyfgEAAP//AwBQSwECLQAUAAYACAAAACEA2+H2y+4AAACFAQAAEwAAAAAAAAAA&#10;AAAAAAAAAAAAW0NvbnRlbnRfVHlwZXNdLnhtbFBLAQItABQABgAIAAAAIQBa9CxbvwAAABUBAAAL&#10;AAAAAAAAAAAAAAAAAB8BAABfcmVscy8ucmVsc1BLAQItABQABgAIAAAAIQDTY8VlxQAAAN0AAAAP&#10;AAAAAAAAAAAAAAAAAAcCAABkcnMvZG93bnJldi54bWxQSwUGAAAAAAMAAwC3AAAA+QIAAAAA&#10;">
                  <v:imagedata r:id="rId736" o:title=""/>
                </v:shape>
                <v:shape id="Image 1218" o:spid="_x0000_s1242" type="#_x0000_t75" style="position:absolute;left:26891;width:477;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7PyxQAAAN0AAAAPAAAAZHJzL2Rvd25yZXYueG1sRI9BT8Mw&#10;DIXvk/gPkZG4bWk7hKAsqxASEpwQgx9gEtNWNE7VpF3Gr8eHSbvZes/vfd412Q9qoSn2gQ2UmwIU&#10;sQ2u59bA1+fL+h5UTMgOh8Bk4EQRmv3Vaoe1C0f+oOWQWiUhHGs00KU01lpH25HHuAkjsWg/YfKY&#10;ZJ1a7SY8SrgfdFUUd9pjz9LQ4UjPHdnfw+wN3C5/4WFbfp+KYLdL1b7ldztnY26u89MjqEQ5Xczn&#10;61cn+FUpuPKNjKD3/wAAAP//AwBQSwECLQAUAAYACAAAACEA2+H2y+4AAACFAQAAEwAAAAAAAAAA&#10;AAAAAAAAAAAAW0NvbnRlbnRfVHlwZXNdLnhtbFBLAQItABQABgAIAAAAIQBa9CxbvwAAABUBAAAL&#10;AAAAAAAAAAAAAAAAAB8BAABfcmVscy8ucmVsc1BLAQItABQABgAIAAAAIQCra7PyxQAAAN0AAAAP&#10;AAAAAAAAAAAAAAAAAAcCAABkcnMvZG93bnJldi54bWxQSwUGAAAAAAMAAwC3AAAA+QIAAAAA&#10;">
                  <v:imagedata r:id="rId882" o:title=""/>
                </v:shape>
                <v:shape id="Image 1219" o:spid="_x0000_s1243" type="#_x0000_t75" style="position:absolute;left:26891;top:2326;width:33;height: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SMxgAAAN0AAAAPAAAAZHJzL2Rvd25yZXYueG1sRE/bagIx&#10;EH0v9B/CFPpSNKtotVujFKHQRaT1gs/TzbhZuplsk1TXv2+EQt/mcK4zW3S2ESfyoXasYNDPQBCX&#10;TtdcKdjvXntTECEia2wck4ILBVjMb29mmGt35g2dtrESKYRDjgpMjG0uZSgNWQx91xIn7ui8xZig&#10;r6T2eE7htpHDLHuUFmtODQZbWhoqv7Y/VkHxsCom5bF4H40Pa7P+/vjcLFdeqfu77uUZRKQu/ov/&#10;3G86zR8OnuD6TTpBzn8BAAD//wMAUEsBAi0AFAAGAAgAAAAhANvh9svuAAAAhQEAABMAAAAAAAAA&#10;AAAAAAAAAAAAAFtDb250ZW50X1R5cGVzXS54bWxQSwECLQAUAAYACAAAACEAWvQsW78AAAAVAQAA&#10;CwAAAAAAAAAAAAAAAAAfAQAAX3JlbHMvLnJlbHNQSwECLQAUAAYACAAAACEAzbD0jMYAAADdAAAA&#10;DwAAAAAAAAAAAAAAAAAHAgAAZHJzL2Rvd25yZXYueG1sUEsFBgAAAAADAAMAtwAAAPoCAAAAAA==&#10;">
                  <v:imagedata r:id="rId736" o:title=""/>
                </v:shape>
                <v:shape id="Image 1220" o:spid="_x0000_s1244" type="#_x0000_t75" style="position:absolute;left:23788;top:59250;width:818;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9MxQAAAN0AAAAPAAAAZHJzL2Rvd25yZXYueG1sRI9Bb8Iw&#10;DIXvSPsPkSftBik9TFNHQBPTEOJGQdvVa7y2rHG6JED77/FhEjdb7/m9z4vV4Dp1oRBbzwbmswwU&#10;ceVty7WB4+Fj+gIqJmSLnWcyMFKE1fJhssDC+ivv6VKmWkkIxwINNCn1hdaxashhnPmeWLQfHxwm&#10;WUOtbcCrhLtO51n2rB22LA0N9rRuqPotz87A1/h5/t7MN+VhnSe2p/EvvJ92xjw9Dm+voBIN6W7+&#10;v95awc9z4ZdvZAS9vAEAAP//AwBQSwECLQAUAAYACAAAACEA2+H2y+4AAACFAQAAEwAAAAAAAAAA&#10;AAAAAAAAAAAAW0NvbnRlbnRfVHlwZXNdLnhtbFBLAQItABQABgAIAAAAIQBa9CxbvwAAABUBAAAL&#10;AAAAAAAAAAAAAAAAAB8BAABfcmVscy8ucmVsc1BLAQItABQABgAIAAAAIQBvcE9MxQAAAN0AAAAP&#10;AAAAAAAAAAAAAAAAAAcCAABkcnMvZG93bnJldi54bWxQSwUGAAAAAAMAAwC3AAAA+QIAAAAA&#10;">
                  <v:imagedata r:id="rId883" o:title=""/>
                </v:shape>
                <v:shape id="Image 1221" o:spid="_x0000_s1245" type="#_x0000_t75" style="position:absolute;left:27961;top:34743;width:15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81uwgAAAN0AAAAPAAAAZHJzL2Rvd25yZXYueG1sRE9Na8JA&#10;EL0X+h+WKXirG3NQiW5CmyKkYA9G8Txkx2wwOxuyW43/vlso9DaP9znbYrK9uNHoO8cKFvMEBHHj&#10;dMetgtNx97oG4QOyxt4xKXiQhyJ/ftpipt2dD3SrQytiCPsMFZgQhkxK3xiy6OduII7cxY0WQ4Rj&#10;K/WI9xhue5kmyVJa7Dg2GByoNNRc62+roKqr6QP7M5efX6Y+rYZ9Ur43Ss1eprcNiEBT+Bf/uSsd&#10;56fpAn6/iSfI/AcAAP//AwBQSwECLQAUAAYACAAAACEA2+H2y+4AAACFAQAAEwAAAAAAAAAAAAAA&#10;AAAAAAAAW0NvbnRlbnRfVHlwZXNdLnhtbFBLAQItABQABgAIAAAAIQBa9CxbvwAAABUBAAALAAAA&#10;AAAAAAAAAAAAAB8BAABfcmVscy8ucmVsc1BLAQItABQABgAIAAAAIQDZk81uwgAAAN0AAAAPAAAA&#10;AAAAAAAAAAAAAAcCAABkcnMvZG93bnJldi54bWxQSwUGAAAAAAMAAwC3AAAA9gIAAAAA&#10;">
                  <v:imagedata r:id="rId884" o:title=""/>
                </v:shape>
                <v:shape id="Image 1222" o:spid="_x0000_s1246" type="#_x0000_t75" style="position:absolute;left:19703;top:41179;width:160;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QuDwwAAAN0AAAAPAAAAZHJzL2Rvd25yZXYueG1sRE89a8Mw&#10;EN0L+Q/iAt0auaYYx40STIihoVOTLN0O62I7tU7CUm3n31eFQrd7vM/b7GbTi5EG31lW8LxKQBDX&#10;VnfcKLicq6cchA/IGnvLpOBOHnbbxcMGC20n/qDxFBoRQ9gXqKANwRVS+rolg35lHXHkrnYwGCIc&#10;GqkHnGK46WWaJJk02HFsaNHRvqX66/RtFLy/1H1+mEyl+XOdlfntaJ1xSj0u5/IVRKA5/Iv/3G86&#10;zk/TFH6/iSfI7Q8AAAD//wMAUEsBAi0AFAAGAAgAAAAhANvh9svuAAAAhQEAABMAAAAAAAAAAAAA&#10;AAAAAAAAAFtDb250ZW50X1R5cGVzXS54bWxQSwECLQAUAAYACAAAACEAWvQsW78AAAAVAQAACwAA&#10;AAAAAAAAAAAAAAAfAQAAX3JlbHMvLnJlbHNQSwECLQAUAAYACAAAACEAGi0Lg8MAAADdAAAADwAA&#10;AAAAAAAAAAAAAAAHAgAAZHJzL2Rvd25yZXYueG1sUEsFBgAAAAADAAMAtwAAAPcCAAAAAA==&#10;">
                  <v:imagedata r:id="rId885" o:title=""/>
                </v:shape>
                <v:shape id="Image 1223" o:spid="_x0000_s1247" type="#_x0000_t75" style="position:absolute;left:43341;width:4915;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DpywwAAAN0AAAAPAAAAZHJzL2Rvd25yZXYueG1sRE/dasIw&#10;FL4f7B3CEbwZmtqBls4omyAUhIHVBzg0x7azOemSqPXtzWDg3fn4fs9yPZhOXMn51rKC2TQBQVxZ&#10;3XKt4HjYTjIQPiBr7CyTgjt5WK9eX5aYa3vjPV3LUIsYwj5HBU0IfS6lrxoy6Ke2J47cyTqDIUJX&#10;S+3wFsNNJ9MkmUuDLceGBnvaNFSdy4tR4HmfHZ3JCvPzvTgV9dvsd/e1VWo8Gj4/QAQawlP87y50&#10;nJ+m7/D3TTxBrh4AAAD//wMAUEsBAi0AFAAGAAgAAAAhANvh9svuAAAAhQEAABMAAAAAAAAAAAAA&#10;AAAAAAAAAFtDb250ZW50X1R5cGVzXS54bWxQSwECLQAUAAYACAAAACEAWvQsW78AAAAVAQAACwAA&#10;AAAAAAAAAAAAAAAfAQAAX3JlbHMvLnJlbHNQSwECLQAUAAYACAAAACEAIFA6csMAAADdAAAADwAA&#10;AAAAAAAAAAAAAAAHAgAAZHJzL2Rvd25yZXYueG1sUEsFBgAAAAADAAMAtwAAAPcCAAAAAA==&#10;">
                  <v:imagedata r:id="rId886" o:title=""/>
                </v:shape>
                <v:shape id="Image 1224" o:spid="_x0000_s1248" type="#_x0000_t75" style="position:absolute;left:31454;top:6218;width:28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tJCwQAAAN0AAAAPAAAAZHJzL2Rvd25yZXYueG1sRE9Ni8Iw&#10;EL0L/ocwgjdNLSJajVKEFUH2sCricWjGpthMSpPV+u83grC3ebzPWW06W4sHtb5yrGAyTkAQF05X&#10;XCo4n75GcxA+IGusHZOCF3nYrPu9FWbaPfmHHsdQihjCPkMFJoQmk9IXhiz6sWuII3dzrcUQYVtK&#10;3eIzhttapkkykxYrjg0GG9oaKu7HX6tgIbvDdOaMnxcm3+lL/r07X7VSw0GXL0EE6sK/+OPe6zg/&#10;Tafw/iaeINd/AAAA//8DAFBLAQItABQABgAIAAAAIQDb4fbL7gAAAIUBAAATAAAAAAAAAAAAAAAA&#10;AAAAAABbQ29udGVudF9UeXBlc10ueG1sUEsBAi0AFAAGAAgAAAAhAFr0LFu/AAAAFQEAAAsAAAAA&#10;AAAAAAAAAAAAHwEAAF9yZWxzLy5yZWxzUEsBAi0AFAAGAAgAAAAhACq20kLBAAAA3QAAAA8AAAAA&#10;AAAAAAAAAAAABwIAAGRycy9kb3ducmV2LnhtbFBLBQYAAAAAAwADALcAAAD1AgAAAAA=&#10;">
                  <v:imagedata r:id="rId887" o:title=""/>
                </v:shape>
                <v:shape id="Image 1225" o:spid="_x0000_s1249" type="#_x0000_t75" style="position:absolute;left:22651;top:50119;width:15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tJzwwAAAN0AAAAPAAAAZHJzL2Rvd25yZXYueG1sRE9La8JA&#10;EL4L/odlhN50Y2glpG6kFgRBemgU6XHITh40O7tkV5P++26h4G0+vudsd5PpxZ0G31lWsF4lIIgr&#10;qztuFFzOh2UGwgdkjb1lUvBDHnbFfLbFXNuRP+lehkbEEPY5KmhDcLmUvmrJoF9ZRxy52g4GQ4RD&#10;I/WAYww3vUyTZCMNdhwbWnT03lL1Xd6Mgttp3GeZO31danc4f/hj93zVpVJPi+ntFUSgKTzE/+6j&#10;jvPT9AX+voknyOIXAAD//wMAUEsBAi0AFAAGAAgAAAAhANvh9svuAAAAhQEAABMAAAAAAAAAAAAA&#10;AAAAAAAAAFtDb250ZW50X1R5cGVzXS54bWxQSwECLQAUAAYACAAAACEAWvQsW78AAAAVAQAACwAA&#10;AAAAAAAAAAAAAAAfAQAAX3JlbHMvLnJlbHNQSwECLQAUAAYACAAAACEAHdbSc8MAAADdAAAADwAA&#10;AAAAAAAAAAAAAAAHAgAAZHJzL2Rvd25yZXYueG1sUEsFBgAAAAADAAMAtwAAAPcCAAAAAA==&#10;">
                  <v:imagedata r:id="rId888" o:title=""/>
                </v:shape>
                <v:shape id="Image 1226" o:spid="_x0000_s1250" type="#_x0000_t75" style="position:absolute;left:24111;top:38653;width:159;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H2CwwAAAN0AAAAPAAAAZHJzL2Rvd25yZXYueG1sRE9Ni8Iw&#10;EL0v+B/CCHtb0/YgazWKCMKuq4dVDx6HZmyLzaQmsdZ/bxaEvc3jfc5s0ZtGdOR8bVlBOkpAEBdW&#10;11wqOB7WH58gfEDW2FgmBQ/ysJgP3maYa3vnX+r2oRQxhH2OCqoQ2lxKX1Rk0I9sSxy5s3UGQ4Su&#10;lNrhPYabRmZJMpYGa44NFba0qqi47G9Gwab56b7PKU8ek0Pqrjs+ZZetVep92C+nIAL14V/8cn/p&#10;OD/LxvD3TTxBzp8AAAD//wMAUEsBAi0AFAAGAAgAAAAhANvh9svuAAAAhQEAABMAAAAAAAAAAAAA&#10;AAAAAAAAAFtDb250ZW50X1R5cGVzXS54bWxQSwECLQAUAAYACAAAACEAWvQsW78AAAAVAQAACwAA&#10;AAAAAAAAAAAAAAAfAQAAX3JlbHMvLnJlbHNQSwECLQAUAAYACAAAACEANGR9gsMAAADdAAAADwAA&#10;AAAAAAAAAAAAAAAHAgAAZHJzL2Rvd25yZXYueG1sUEsFBgAAAAADAAMAtwAAAPcCAAAAAA==&#10;">
                  <v:imagedata r:id="rId889" o:title=""/>
                </v:shape>
                <v:shape id="Image 1227" o:spid="_x0000_s1251" type="#_x0000_t75" style="position:absolute;left:46604;top:11859;width:227;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QCWxAAAAN0AAAAPAAAAZHJzL2Rvd25yZXYueG1sRE9Na8JA&#10;EL0L/odlhN7MxoCtja6ipYVebKutPQ/ZMQlmZ5fsGuO/7xYEb/N4n7NY9aYRHbW+tqxgkqQgiAur&#10;ay4V/Hy/jWcgfEDW2FgmBVfysFoOBwvMtb3wjrp9KEUMYZ+jgioEl0vpi4oM+sQ64sgdbWswRNiW&#10;Urd4ieGmkVmaPkqDNceGCh29VFSc9mej4Hd6tuy27vDZHT6m26/Na/N8TZV6GPXrOYhAfbiLb+53&#10;Hedn2RP8fxNPkMs/AAAA//8DAFBLAQItABQABgAIAAAAIQDb4fbL7gAAAIUBAAATAAAAAAAAAAAA&#10;AAAAAAAAAABbQ29udGVudF9UeXBlc10ueG1sUEsBAi0AFAAGAAgAAAAhAFr0LFu/AAAAFQEAAAsA&#10;AAAAAAAAAAAAAAAAHwEAAF9yZWxzLy5yZWxzUEsBAi0AFAAGAAgAAAAhAEf1AJbEAAAA3QAAAA8A&#10;AAAAAAAAAAAAAAAABwIAAGRycy9kb3ducmV2LnhtbFBLBQYAAAAAAwADALcAAAD4AgAAAAA=&#10;">
                  <v:imagedata r:id="rId890" o:title=""/>
                </v:shape>
                <v:shape id="Image 1228" o:spid="_x0000_s1252" type="#_x0000_t75" style="position:absolute;left:24849;top:11514;width:160;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OynwgAAAN0AAAAPAAAAZHJzL2Rvd25yZXYueG1sRI9Bi8Iw&#10;EIXvC/6HMMLe1tQeZKlGEUHcvQhGf8DQjG2xmdQm2vrvncPC3mZ4b977ZrUZfaue1McmsIH5LANF&#10;XAbXcGXgct5/fYOKCdlhG5gMvCjCZj35WGHhwsAnetpUKQnhWKCBOqWu0DqWNXmMs9ARi3YNvcck&#10;a19p1+Mg4b7VeZYttMeGpaHGjnY1lTf78Abultze2nv1G+wwHrE5DPZ0MOZzOm6XoBKN6d/8d/3j&#10;BD/PBVe+kRH0+g0AAP//AwBQSwECLQAUAAYACAAAACEA2+H2y+4AAACFAQAAEwAAAAAAAAAAAAAA&#10;AAAAAAAAW0NvbnRlbnRfVHlwZXNdLnhtbFBLAQItABQABgAIAAAAIQBa9CxbvwAAABUBAAALAAAA&#10;AAAAAAAAAAAAAB8BAABfcmVscy8ucmVsc1BLAQItABQABgAIAAAAIQDcbOynwgAAAN0AAAAPAAAA&#10;AAAAAAAAAAAAAAcCAABkcnMvZG93bnJldi54bWxQSwUGAAAAAAMAAwC3AAAA9gIAAAAA&#10;">
                  <v:imagedata r:id="rId891" o:title=""/>
                </v:shape>
                <v:shape id="Image 1229" o:spid="_x0000_s1253" type="#_x0000_t75" style="position:absolute;left:48550;top:11070;width:771;height: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LYxAAAAN0AAAAPAAAAZHJzL2Rvd25yZXYueG1sRE9Na8JA&#10;EL0X/A/LCL3VjYEWG11FBaHtTa1Bb2N2TILZ2bC7jWl/fVco9DaP9zmzRW8a0ZHztWUF41ECgriw&#10;uuZSwed+8zQB4QOyxsYyKfgmD4v54GGGmbY33lK3C6WIIewzVFCF0GZS+qIig35kW+LIXawzGCJ0&#10;pdQObzHcNDJNkhdpsObYUGFL64qK6+7LKHDLj+3qHNpjnm+QTkX3nBx+3pV6HPbLKYhAffgX/7nf&#10;dJyfpq9w/yaeIOe/AAAA//8DAFBLAQItABQABgAIAAAAIQDb4fbL7gAAAIUBAAATAAAAAAAAAAAA&#10;AAAAAAAAAABbQ29udGVudF9UeXBlc10ueG1sUEsBAi0AFAAGAAgAAAAhAFr0LFu/AAAAFQEAAAsA&#10;AAAAAAAAAAAAAAAAHwEAAF9yZWxzLy5yZWxzUEsBAi0AFAAGAAgAAAAhAC3XQtjEAAAA3QAAAA8A&#10;AAAAAAAAAAAAAAAABwIAAGRycy9kb3ducmV2LnhtbFBLBQYAAAAAAwADALcAAAD4AgAAAAA=&#10;">
                  <v:imagedata r:id="rId892" o:title=""/>
                </v:shape>
                <v:shape id="Image 1230" o:spid="_x0000_s1254" type="#_x0000_t75" style="position:absolute;left:3500;top:52085;width:15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lUxwAAAN0AAAAPAAAAZHJzL2Rvd25yZXYueG1sRI9PT8Mw&#10;DMXvSPsOkZG4IJZu/FEpy6YJCbEjGxw4Wo2bdiRO1WRb2aefD0jcbL3n935erMbg1ZGG1EU2MJsW&#10;oIjraDt2Br4+3+5KUCkjW/SRycAvJVgtJ1cLrGw88ZaOu+yUhHCq0ECbc19pneqWAqZp7IlFa+IQ&#10;MMs6OG0HPEl48HpeFE86YMfS0GJPry3VP7tDMLB5fN77j2ZfutLVD/79+3BeN7fG3FyP6xdQmcb8&#10;b/673ljBn98Lv3wjI+jlBQAA//8DAFBLAQItABQABgAIAAAAIQDb4fbL7gAAAIUBAAATAAAAAAAA&#10;AAAAAAAAAAAAAABbQ29udGVudF9UeXBlc10ueG1sUEsBAi0AFAAGAAgAAAAhAFr0LFu/AAAAFQEA&#10;AAsAAAAAAAAAAAAAAAAAHwEAAF9yZWxzLy5yZWxzUEsBAi0AFAAGAAgAAAAhAD6KqVTHAAAA3QAA&#10;AA8AAAAAAAAAAAAAAAAABwIAAGRycy9kb3ducmV2LnhtbFBLBQYAAAAAAwADALcAAAD7AgAAAAA=&#10;">
                  <v:imagedata r:id="rId893" o:title=""/>
                </v:shape>
                <v:shape id="Image 1231" o:spid="_x0000_s1255" type="#_x0000_t75" style="position:absolute;left:34263;top:66984;width:116;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lqaxAAAAN0AAAAPAAAAZHJzL2Rvd25yZXYueG1sRE9LawIx&#10;EL4X+h/CFHopmlWhyGpW1LZSehEfF2/DZnY3uJmsSdTtv28Khd7m43vOfNHbVtzIB+NYwWiYgSAu&#10;nTZcKzgePgZTECEia2wdk4JvCrAoHh/mmGt35x3d9rEWKYRDjgqaGLtcylA2ZDEMXUecuMp5izFB&#10;X0vt8Z7CbSvHWfYqLRpODQ12tG6oPO+vVoGmi2u/TP++2vgXI69v1WV32ir1/NQvZyAi9fFf/Of+&#10;1Gn+eDKC32/SCbL4AQAA//8DAFBLAQItABQABgAIAAAAIQDb4fbL7gAAAIUBAAATAAAAAAAAAAAA&#10;AAAAAAAAAABbQ29udGVudF9UeXBlc10ueG1sUEsBAi0AFAAGAAgAAAAhAFr0LFu/AAAAFQEAAAsA&#10;AAAAAAAAAAAAAAAAHwEAAF9yZWxzLy5yZWxzUEsBAi0AFAAGAAgAAAAhADyqWprEAAAA3QAAAA8A&#10;AAAAAAAAAAAAAAAABwIAAGRycy9kb3ducmV2LnhtbFBLBQYAAAAAAwADALcAAAD4AgAAAAA=&#10;">
                  <v:imagedata r:id="rId894" o:title=""/>
                </v:shape>
                <v:shape id="Image 1232" o:spid="_x0000_s1256" type="#_x0000_t75" style="position:absolute;left:28885;top:66991;width:115;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Iv5xAAAAN0AAAAPAAAAZHJzL2Rvd25yZXYueG1sRE/basJA&#10;EH0v+A/LCL7VjRGLxmxExEJpi+D1eciOSTA7m2a3Me3XdwuFvs3hXCdd9aYWHbWusqxgMo5AEOdW&#10;V1woOB2fH+cgnEfWWFsmBV/kYJUNHlJMtL3znrqDL0QIYZeggtL7JpHS5SUZdGPbEAfualuDPsC2&#10;kLrFewg3tYyj6EkarDg0lNjQpqT8dvg0CrrL4rXYzfBjvfVvs7g7599y+67UaNivlyA89f5f/Od+&#10;0WF+PI3h95twgsx+AAAA//8DAFBLAQItABQABgAIAAAAIQDb4fbL7gAAAIUBAAATAAAAAAAAAAAA&#10;AAAAAAAAAABbQ29udGVudF9UeXBlc10ueG1sUEsBAi0AFAAGAAgAAAAhAFr0LFu/AAAAFQEAAAsA&#10;AAAAAAAAAAAAAAAAHwEAAF9yZWxzLy5yZWxzUEsBAi0AFAAGAAgAAAAhABiMi/nEAAAA3QAAAA8A&#10;AAAAAAAAAAAAAAAABwIAAGRycy9kb3ducmV2LnhtbFBLBQYAAAAAAwADALcAAAD4AgAAAAA=&#10;">
                  <v:imagedata r:id="rId895" o:title=""/>
                </v:shape>
                <v:shape id="Image 1233" o:spid="_x0000_s1257" type="#_x0000_t75" style="position:absolute;left:23507;top:66991;width:115;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D/xwwAAAN0AAAAPAAAAZHJzL2Rvd25yZXYueG1sRE/bisIw&#10;EH1f8B/CLPi2plvF1WoUFUTRh8XLB4zNbFq2mZQmav17Iyzs2xzOdabz1lbiRo0vHSv47CUgiHOn&#10;SzYKzqf1xwiED8gaK8ek4EEe5rPO2xQz7e58oNsxGBFD2GeooAihzqT0eUEWfc/VxJH7cY3FEGFj&#10;pG7wHsNtJdMkGUqLJceGAmtaFZT/Hq9WAV2G4/R7tz0NdvVyY85mvP+qglLd93YxARGoDf/iP/dW&#10;x/lpvw+vb+IJcvYEAAD//wMAUEsBAi0AFAAGAAgAAAAhANvh9svuAAAAhQEAABMAAAAAAAAAAAAA&#10;AAAAAAAAAFtDb250ZW50X1R5cGVzXS54bWxQSwECLQAUAAYACAAAACEAWvQsW78AAAAVAQAACwAA&#10;AAAAAAAAAAAAAAAfAQAAX3JlbHMvLnJlbHNQSwECLQAUAAYACAAAACEA50g/8cMAAADdAAAADwAA&#10;AAAAAAAAAAAAAAAHAgAAZHJzL2Rvd25yZXYueG1sUEsFBgAAAAADAAMAtwAAAPcCAAAAAA==&#10;">
                  <v:imagedata r:id="rId896" o:title=""/>
                </v:shape>
                <v:shape id="Image 1234" o:spid="_x0000_s1258" type="#_x0000_t75" style="position:absolute;left:7542;top:60439;width:15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XoOwQAAAN0AAAAPAAAAZHJzL2Rvd25yZXYueG1sRE9Li8Iw&#10;EL4v+B/CCN7WVF1kqUbxgeBJWVfQ49CMbbGZlCa28d+bBWFv8/E9Z74MphItNa60rGA0TEAQZ1aX&#10;nCs4/+4+v0E4j6yxskwKnuRgueh9zDHVtuMfak8+FzGEXYoKCu/rVEqXFWTQDW1NHLmbbQz6CJtc&#10;6ga7GG4qOU6SqTRYcmwosKZNQdn99DAKjmEb7PXQdmezWe/CZXp4VpaUGvTDagbCU/D/4rd7r+P8&#10;8eQL/r6JJ8jFCwAA//8DAFBLAQItABQABgAIAAAAIQDb4fbL7gAAAIUBAAATAAAAAAAAAAAAAAAA&#10;AAAAAABbQ29udGVudF9UeXBlc10ueG1sUEsBAi0AFAAGAAgAAAAhAFr0LFu/AAAAFQEAAAsAAAAA&#10;AAAAAAAAAAAAHwEAAF9yZWxzLy5yZWxzUEsBAi0AFAAGAAgAAAAhAOHBeg7BAAAA3QAAAA8AAAAA&#10;AAAAAAAAAAAABwIAAGRycy9kb3ducmV2LnhtbFBLBQYAAAAAAwADALcAAAD1AgAAAAA=&#10;">
                  <v:imagedata r:id="rId897" o:title=""/>
                </v:shape>
                <v:shape id="Image 1235" o:spid="_x0000_s1259" type="#_x0000_t75" style="position:absolute;left:3069;top:72794;width:116;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uiFwgAAAN0AAAAPAAAAZHJzL2Rvd25yZXYueG1sRE9LawIx&#10;EL4X/A9hBG81uxZFtkYRQdGjD9DjuJlutt1MliRdt/++EQq9zcf3nMWqt43oyIfasYJ8nIEgLp2u&#10;uVJwOW9f5yBCRNbYOCYFPxRgtRy8LLDQ7sFH6k6xEimEQ4EKTIxtIWUoDVkMY9cSJ+7DeYsxQV9J&#10;7fGRwm0jJ1k2kxZrTg0GW9oYKr9O31bB9FCbsNtt9/f5/XZtsct9+ZkrNRr263cQkfr4L/5z73Wa&#10;P3mbwvObdIJc/gIAAP//AwBQSwECLQAUAAYACAAAACEA2+H2y+4AAACFAQAAEwAAAAAAAAAAAAAA&#10;AAAAAAAAW0NvbnRlbnRfVHlwZXNdLnhtbFBLAQItABQABgAIAAAAIQBa9CxbvwAAABUBAAALAAAA&#10;AAAAAAAAAAAAAB8BAABfcmVscy8ucmVsc1BLAQItABQABgAIAAAAIQDp7uiFwgAAAN0AAAAPAAAA&#10;AAAAAAAAAAAAAAcCAABkcnMvZG93bnJldi54bWxQSwUGAAAAAAMAAwC3AAAA9gIAAAAA&#10;">
                  <v:imagedata r:id="rId898" o:title=""/>
                </v:shape>
                <v:shape id="Image 1236" o:spid="_x0000_s1260" type="#_x0000_t75" style="position:absolute;left:8448;top:72794;width:11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orkxAAAAN0AAAAPAAAAZHJzL2Rvd25yZXYueG1sRE9La8JA&#10;EL4X/A/LCL01GyONEl1FFPs49NDEi7chOybB7GzMbmP677uFQm/z8T1nvR1NKwbqXWNZwSyKQRCX&#10;VjdcKTgVx6clCOeRNbaWScE3OdhuJg9rzLS98ycNua9ECGGXoYLa+y6T0pU1GXSR7YgDd7G9QR9g&#10;X0nd4z2Em1YmcZxKgw2Hhho72tdUXvMvo6DB+eWQnBdD/v5a8MvH860thlSpx+m4W4HwNPp/8Z/7&#10;TYf5yTyF32/CCXLzAwAA//8DAFBLAQItABQABgAIAAAAIQDb4fbL7gAAAIUBAAATAAAAAAAAAAAA&#10;AAAAAAAAAABbQ29udGVudF9UeXBlc10ueG1sUEsBAi0AFAAGAAgAAAAhAFr0LFu/AAAAFQEAAAsA&#10;AAAAAAAAAAAAAAAAHwEAAF9yZWxzLy5yZWxzUEsBAi0AFAAGAAgAAAAhAJkOiuTEAAAA3QAAAA8A&#10;AAAAAAAAAAAAAAAABwIAAGRycy9kb3ducmV2LnhtbFBLBQYAAAAAAwADALcAAAD4AgAAAAA=&#10;">
                  <v:imagedata r:id="rId899" o:title=""/>
                </v:shape>
                <v:shape id="Image 1237" o:spid="_x0000_s1261" type="#_x0000_t75" style="position:absolute;left:13826;top:72788;width:115;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96wwAAAN0AAAAPAAAAZHJzL2Rvd25yZXYueG1sRE/basJA&#10;EH0v+A/LCH2rGy9UjW5CKQht6ourHzBkxySYnY3ZVdO/7xYKfZvDuc42H2wr7tT7xrGC6SQBQVw6&#10;03Cl4HTcvaxA+IBssHVMCr7JQ56NnraYGvfgA911qEQMYZ+igjqELpXSlzVZ9BPXEUfu7HqLIcK+&#10;kqbHRwy3rZwlyau02HBsqLGj95rKi75ZBYX50p96XS2u606b21kX+8WpUOp5PLxtQAQawr/4z/1h&#10;4vzZfAm/38QTZPYDAAD//wMAUEsBAi0AFAAGAAgAAAAhANvh9svuAAAAhQEAABMAAAAAAAAAAAAA&#10;AAAAAAAAAFtDb250ZW50X1R5cGVzXS54bWxQSwECLQAUAAYACAAAACEAWvQsW78AAAAVAQAACwAA&#10;AAAAAAAAAAAAAAAfAQAAX3JlbHMvLnJlbHNQSwECLQAUAAYACAAAACEA8hWfesMAAADdAAAADwAA&#10;AAAAAAAAAAAAAAAHAgAAZHJzL2Rvd25yZXYueG1sUEsFBgAAAAADAAMAtwAAAPcCAAAAAA==&#10;">
                  <v:imagedata r:id="rId900" o:title=""/>
                </v:shape>
                <v:shape id="Image 1238" o:spid="_x0000_s1262" type="#_x0000_t75" style="position:absolute;left:19204;top:72788;width:115;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kBxgAAAN0AAAAPAAAAZHJzL2Rvd25yZXYueG1sRI9Ba8JA&#10;EIXvBf/DMoK3ujGClNRVVBCKYovR9jxkp0kwOxuy2xj/fedQ6G2G9+a9b5brwTWqpy7Ung3Mpgko&#10;4sLbmksD18v++QVUiMgWG89k4EEB1qvR0xIz6+98pj6PpZIQDhkaqGJsM61DUZHDMPUtsWjfvnMY&#10;Ze1KbTu8S7hrdJokC+2wZmmosKVdRcUt/3EG7PvHvv/M2y87HNPjYesep9upNmYyHjavoCIN8d/8&#10;d/1mBT+dC658IyPo1S8AAAD//wMAUEsBAi0AFAAGAAgAAAAhANvh9svuAAAAhQEAABMAAAAAAAAA&#10;AAAAAAAAAAAAAFtDb250ZW50X1R5cGVzXS54bWxQSwECLQAUAAYACAAAACEAWvQsW78AAAAVAQAA&#10;CwAAAAAAAAAAAAAAAAAfAQAAX3JlbHMvLnJlbHNQSwECLQAUAAYACAAAACEAH+r5AcYAAADdAAAA&#10;DwAAAAAAAAAAAAAAAAAHAgAAZHJzL2Rvd25yZXYueG1sUEsFBgAAAAADAAMAtwAAAPoCAAAAAA==&#10;">
                  <v:imagedata r:id="rId901" o:title=""/>
                </v:shape>
                <v:shape id="Image 1239" o:spid="_x0000_s1263" type="#_x0000_t75" style="position:absolute;left:7093;top:50391;width:115;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gjxAAAAN0AAAAPAAAAZHJzL2Rvd25yZXYueG1sRE9Na8JA&#10;EL0L/odlCt7qxgiiqauIbUGwIEY9eBuy02xodjZktzH+e7dQ8DaP9znLdW9r0VHrK8cKJuMEBHHh&#10;dMWlgvPp83UOwgdkjbVjUnAnD+vVcLDETLsbH6nLQyliCPsMFZgQmkxKXxiy6MeuIY7ct2sthgjb&#10;UuoWbzHc1jJNkpm0WHFsMNjQ1lDxk/9aBenHQW4uE33dHd5npkvvX3ubz5UavfSbNxCB+vAU/7t3&#10;Os5Ppwv4+yaeIFcPAAAA//8DAFBLAQItABQABgAIAAAAIQDb4fbL7gAAAIUBAAATAAAAAAAAAAAA&#10;AAAAAAAAAABbQ29udGVudF9UeXBlc10ueG1sUEsBAi0AFAAGAAgAAAAhAFr0LFu/AAAAFQEAAAsA&#10;AAAAAAAAAAAAAAAAHwEAAF9yZWxzLy5yZWxzUEsBAi0AFAAGAAgAAAAhAG36WCPEAAAA3QAAAA8A&#10;AAAAAAAAAAAAAAAABwIAAGRycy9kb3ducmV2LnhtbFBLBQYAAAAAAwADALcAAAD4AgAAAAA=&#10;">
                  <v:imagedata r:id="rId902" o:title=""/>
                </v:shape>
                <v:shape id="Image 1240" o:spid="_x0000_s1264" type="#_x0000_t75" style="position:absolute;left:55961;width:2539;height:15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wmExQAAAN0AAAAPAAAAZHJzL2Rvd25yZXYueG1sRI9Ba8JA&#10;EIXvBf/DMkIvUjeKtCV1FREEsV5M9T5kp0kwOxuyW7P++85B8DbDe/PeN8t1cq26UR8azwZm0wwU&#10;celtw5WB88/u7RNUiMgWW89k4E4B1qvRyxJz6wc+0a2IlZIQDjkaqGPscq1DWZPDMPUdsWi/vncY&#10;Ze0rbXscJNy1ep5l79phw9JQY0fbmspr8ecMHD4m+zSkturs5Tj7XtA2m+wKY17HafMFKlKKT/Pj&#10;em8Ff74QfvlGRtCrfwAAAP//AwBQSwECLQAUAAYACAAAACEA2+H2y+4AAACFAQAAEwAAAAAAAAAA&#10;AAAAAAAAAAAAW0NvbnRlbnRfVHlwZXNdLnhtbFBLAQItABQABgAIAAAAIQBa9CxbvwAAABUBAAAL&#10;AAAAAAAAAAAAAAAAAB8BAABfcmVscy8ucmVsc1BLAQItABQABgAIAAAAIQAbfwmExQAAAN0AAAAP&#10;AAAAAAAAAAAAAAAAAAcCAABkcnMvZG93bnJldi54bWxQSwUGAAAAAAMAAwC3AAAA+QIAAAAA&#10;">
                  <v:imagedata r:id="rId903" o:title=""/>
                </v:shape>
                <v:shape id="Image 1241" o:spid="_x0000_s1265" type="#_x0000_t75" style="position:absolute;left:16096;top:4731;width:102;height: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3tuxAAAAN0AAAAPAAAAZHJzL2Rvd25yZXYueG1sRE9La8JA&#10;EL4X/A/LCN7qRrElRFdRoa2UEp8Hj0N2TILZ2bC71bS/vlso9DYf33Nmi8404kbO15YVjIYJCOLC&#10;6ppLBafjy2MKwgdkjY1lUvBFHhbz3sMMM23vvKfbIZQihrDPUEEVQptJ6YuKDPqhbYkjd7HOYIjQ&#10;lVI7vMdw08hxkjxLgzXHhgpbWldUXA+fRsHx+rTJ6eNtJXf6fcuv30Vuz6lSg363nIII1IV/8Z97&#10;o+P88WQEv9/EE+T8BwAA//8DAFBLAQItABQABgAIAAAAIQDb4fbL7gAAAIUBAAATAAAAAAAAAAAA&#10;AAAAAAAAAABbQ29udGVudF9UeXBlc10ueG1sUEsBAi0AFAAGAAgAAAAhAFr0LFu/AAAAFQEAAAsA&#10;AAAAAAAAAAAAAAAAHwEAAF9yZWxzLy5yZWxzUEsBAi0AFAAGAAgAAAAhADkXe27EAAAA3QAAAA8A&#10;AAAAAAAAAAAAAAAABwIAAGRycy9kb3ducmV2LnhtbFBLBQYAAAAAAwADALcAAAD4AgAAAAA=&#10;">
                  <v:imagedata r:id="rId904" o:title=""/>
                </v:shape>
                <v:shape id="Image 1242" o:spid="_x0000_s1266" type="#_x0000_t75" style="position:absolute;left:22651;top:55341;width:159;height: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bhEwgAAAN0AAAAPAAAAZHJzL2Rvd25yZXYueG1sRE/NisIw&#10;EL4L+w5hFryITVvdRapRZEHUm3b3AcZmbIvNpDRZrW9vBMHbfHy/s1j1phFX6lxtWUESxSCIC6tr&#10;LhX8/W7GMxDOI2tsLJOCOzlYLT8GC8y0vfGRrrkvRQhhl6GCyvs2k9IVFRl0kW2JA3e2nUEfYFdK&#10;3eEthJtGpnH8LQ3WHBoqbOmnouKS/xsFX/nkXm7yZNvsk5Mc+dH6fKGDUsPPfj0H4an3b/HLvdNh&#10;fjpN4flNOEEuHwAAAP//AwBQSwECLQAUAAYACAAAACEA2+H2y+4AAACFAQAAEwAAAAAAAAAAAAAA&#10;AAAAAAAAW0NvbnRlbnRfVHlwZXNdLnhtbFBLAQItABQABgAIAAAAIQBa9CxbvwAAABUBAAALAAAA&#10;AAAAAAAAAAAAAB8BAABfcmVscy8ucmVsc1BLAQItABQABgAIAAAAIQDz5bhEwgAAAN0AAAAPAAAA&#10;AAAAAAAAAAAAAAcCAABkcnMvZG93bnJldi54bWxQSwUGAAAAAAMAAwC3AAAA9gIAAAAA&#10;">
                  <v:imagedata r:id="rId905" o:title=""/>
                </v:shape>
                <v:shape id="Image 1243" o:spid="_x0000_s1267" type="#_x0000_t75" style="position:absolute;left:31374;top:65797;width:38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xgAAAN0AAAAPAAAAZHJzL2Rvd25yZXYueG1sRI9BawIx&#10;EIXvBf9DGMFLqdlqEbsapSiKvQhqq3gbNuPu4maybKLGf28KBW8zvPe+eTOeBlOJKzWutKzgvZuA&#10;IM6sLjlX8LNbvA1BOI+ssbJMCu7kYDppvYwx1fbGG7pufS4ihF2KCgrv61RKlxVk0HVtTRy1k20M&#10;+rg2udQN3iLcVLKXJANpsOR4ocCaZgVl5+3FRMpyHfqf9e++oiMng+9sHg6vc6U67fA1AuEp+Kf5&#10;P73SsX7vow9/38QR5OQBAAD//wMAUEsBAi0AFAAGAAgAAAAhANvh9svuAAAAhQEAABMAAAAAAAAA&#10;AAAAAAAAAAAAAFtDb250ZW50X1R5cGVzXS54bWxQSwECLQAUAAYACAAAACEAWvQsW78AAAAVAQAA&#10;CwAAAAAAAAAAAAAAAAAfAQAAX3JlbHMvLnJlbHNQSwECLQAUAAYACAAAACEAXP+6/8YAAADdAAAA&#10;DwAAAAAAAAAAAAAAAAAHAgAAZHJzL2Rvd25yZXYueG1sUEsFBgAAAAADAAMAtwAAAPoCAAAAAA==&#10;">
                  <v:imagedata r:id="rId906" o:title=""/>
                </v:shape>
                <v:shape id="Image 1244" o:spid="_x0000_s1268" type="#_x0000_t75" style="position:absolute;left:25995;top:65797;width:386;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NbwwAAAN0AAAAPAAAAZHJzL2Rvd25yZXYueG1sRE9Na8JA&#10;EL0L/Q/LFHrTjSJFUlexhUgLPdSkkOuQHZNgdjZkxxj/fbdQ6G0e73O2+8l1aqQhtJ4NLBcJKOLK&#10;25ZrA99FNt+ACoJssfNMBu4UYL97mG0xtf7GJxpzqVUM4ZCigUakT7UOVUMOw8L3xJE7+8GhRDjU&#10;2g54i+Gu06skedYOW44NDfb01lB1ya/OQJaXn1+vtsg+7kspS5FzPh61MU+P0+EFlNAk/+I/97uN&#10;81frNfx+E0/Qux8AAAD//wMAUEsBAi0AFAAGAAgAAAAhANvh9svuAAAAhQEAABMAAAAAAAAAAAAA&#10;AAAAAAAAAFtDb250ZW50X1R5cGVzXS54bWxQSwECLQAUAAYACAAAACEAWvQsW78AAAAVAQAACwAA&#10;AAAAAAAAAAAAAAAfAQAAX3JlbHMvLnJlbHNQSwECLQAUAAYACAAAACEAVxlDW8MAAADdAAAADwAA&#10;AAAAAAAAAAAAAAAHAgAAZHJzL2Rvd25yZXYueG1sUEsFBgAAAAADAAMAtwAAAPcCAAAAAA==&#10;">
                  <v:imagedata r:id="rId907" o:title=""/>
                </v:shape>
                <v:shape id="Image 1245" o:spid="_x0000_s1269" type="#_x0000_t75" style="position:absolute;left:23349;top:65059;width:11238;height:2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UguwQAAAN0AAAAPAAAAZHJzL2Rvd25yZXYueG1sRE9Na8JA&#10;EL0X+h+WKXirm6oVSd0EEYQccqlt70N2zAZ3Z0N21eTfu4LQ2zze52zL0VlxpSF0nhV8zDMQxI3X&#10;HbcKfn8O7xsQISJrtJ5JwUQByuL1ZYu59jf+pusxtiKFcMhRgYmxz6UMjSGHYe574sSd/OAwJji0&#10;Ug94S+HOykWWraXDjlODwZ72hprz8eIU9FPmrK3P3c5X5lTHv8osm5VSs7dx9wUi0hj/xU93pdP8&#10;xeoTHt+kE2RxBwAA//8DAFBLAQItABQABgAIAAAAIQDb4fbL7gAAAIUBAAATAAAAAAAAAAAAAAAA&#10;AAAAAABbQ29udGVudF9UeXBlc10ueG1sUEsBAi0AFAAGAAgAAAAhAFr0LFu/AAAAFQEAAAsAAAAA&#10;AAAAAAAAAAAAHwEAAF9yZWxzLy5yZWxzUEsBAi0AFAAGAAgAAAAhAMUJSC7BAAAA3QAAAA8AAAAA&#10;AAAAAAAAAAAABwIAAGRycy9kb3ducmV2LnhtbFBLBQYAAAAAAwADALcAAAD1AgAAAAA=&#10;">
                  <v:imagedata r:id="rId908" o:title=""/>
                </v:shape>
                <v:shape id="Image 1246" o:spid="_x0000_s1270" type="#_x0000_t75" style="position:absolute;left:16315;top:71746;width:38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7OxAAAAN0AAAAPAAAAZHJzL2Rvd25yZXYueG1sRE9Na4NA&#10;EL0H+h+WKfQSkjXShGKyEQkUeiiEaEuvgztVqzsr7lbtv88WArnN433OIZ1NJ0YaXGNZwWYdgSAu&#10;rW64UvBRvK5eQDiPrLGzTAr+yEF6fFgcMNF24guNua9ECGGXoILa+z6R0pU1GXRr2xMH7tsOBn2A&#10;QyX1gFMIN52Mo2gnDTYcGmrs6VRT2ea/RkHx4zf5u/46t3wqPrdmWWUcZ0o9Pc7ZHoSn2d/FN/eb&#10;DvPj5x38fxNOkMcrAAAA//8DAFBLAQItABQABgAIAAAAIQDb4fbL7gAAAIUBAAATAAAAAAAAAAAA&#10;AAAAAAAAAABbQ29udGVudF9UeXBlc10ueG1sUEsBAi0AFAAGAAgAAAAhAFr0LFu/AAAAFQEAAAsA&#10;AAAAAAAAAAAAAAAAHwEAAF9yZWxzLy5yZWxzUEsBAi0AFAAGAAgAAAAhAIxhTs7EAAAA3QAAAA8A&#10;AAAAAAAAAAAAAAAABwIAAGRycy9kb3ducmV2LnhtbFBLBQYAAAAAAwADALcAAAD4AgAAAAA=&#10;">
                  <v:imagedata r:id="rId909" o:title=""/>
                </v:shape>
                <v:shape id="Image 1247" o:spid="_x0000_s1271" type="#_x0000_t75" style="position:absolute;left:10936;top:71746;width:38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fTlxQAAAN0AAAAPAAAAZHJzL2Rvd25yZXYueG1sRI9Bi8Iw&#10;EIXvwv6HMMJeZE2VRW01yuoievGgK56HZmyKzaQ0Ueu/3wiCtxnee9+8mS1aW4kbNb50rGDQT0AQ&#10;506XXCg4/q2/JiB8QNZYOSYFD/KwmH90Zphpd+c93Q6hEBHCPkMFJoQ6k9Lnhiz6vquJo3Z2jcUQ&#10;16aQusF7hNtKDpNkJC2WHC8YrGllKL8crjZS0nRbrZaj357ZpafxxefL02ai1Ge3/ZmCCNSGt/mV&#10;3upYf/g9huc3cQQ5/wcAAP//AwBQSwECLQAUAAYACAAAACEA2+H2y+4AAACFAQAAEwAAAAAAAAAA&#10;AAAAAAAAAAAAW0NvbnRlbnRfVHlwZXNdLnhtbFBLAQItABQABgAIAAAAIQBa9CxbvwAAABUBAAAL&#10;AAAAAAAAAAAAAAAAAB8BAABfcmVscy8ucmVsc1BLAQItABQABgAIAAAAIQBDTfTlxQAAAN0AAAAP&#10;AAAAAAAAAAAAAAAAAAcCAABkcnMvZG93bnJldi54bWxQSwUGAAAAAAMAAwC3AAAA+QIAAAAA&#10;">
                  <v:imagedata r:id="rId910" o:title=""/>
                </v:shape>
                <v:shape id="Image 1248" o:spid="_x0000_s1272" type="#_x0000_t75" style="position:absolute;left:5558;top:71746;width:38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k+lxAAAAN0AAAAPAAAAZHJzL2Rvd25yZXYueG1sRI9NawIx&#10;EIbvhf6HMIXearYiRbZGEaHopYir4HXcTDeLm8mSxHX77zuHgrcZ5v14ZrEafacGiqkNbOB9UoAi&#10;roNtuTFwOn69zUGljGyxC0wGfinBavn8tMDShjsfaKhyoySEU4kGXM59qXWqHXlMk9ATy+0nRI9Z&#10;1thoG/Eu4b7T06L40B5blgaHPW0c1dfq5qXX3fbH1u3TdzdcqnU8bw+z+mzM68u4/gSVacwP8b97&#10;ZwV/OhNc+UZG0Ms/AAAA//8DAFBLAQItABQABgAIAAAAIQDb4fbL7gAAAIUBAAATAAAAAAAAAAAA&#10;AAAAAAAAAABbQ29udGVudF9UeXBlc10ueG1sUEsBAi0AFAAGAAgAAAAhAFr0LFu/AAAAFQEAAAsA&#10;AAAAAAAAAAAAAAAAHwEAAF9yZWxzLy5yZWxzUEsBAi0AFAAGAAgAAAAhAEUKT6XEAAAA3QAAAA8A&#10;AAAAAAAAAAAAAAAABwIAAGRycy9kb3ducmV2LnhtbFBLBQYAAAAAAwADALcAAAD4AgAAAAA=&#10;">
                  <v:imagedata r:id="rId911" o:title=""/>
                </v:shape>
                <v:shape id="Image 1249" o:spid="_x0000_s1273" type="#_x0000_t75" style="position:absolute;left:10857;top:72283;width:486;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qSqwwAAAN0AAAAPAAAAZHJzL2Rvd25yZXYueG1sRE9Na8JA&#10;EL0L/odlhN50Uwm1pq4iQmgvhZpW0NuQHbPB7GzIrkn677uFQm/zeJ+z2Y22ET11vnas4HGRgCAu&#10;na65UvD1mc+fQfiArLFxTAq+ycNuO51sMNNu4CP1RahEDGGfoQITQptJ6UtDFv3CtcSRu7rOYoiw&#10;q6TucIjhtpHLJHmSFmuODQZbOhgqb8XdKnDX9/F8kq8Xvpl+RflHjZgelHqYjfsXEIHG8C/+c7/p&#10;OH+ZruH3m3iC3P4AAAD//wMAUEsBAi0AFAAGAAgAAAAhANvh9svuAAAAhQEAABMAAAAAAAAAAAAA&#10;AAAAAAAAAFtDb250ZW50X1R5cGVzXS54bWxQSwECLQAUAAYACAAAACEAWvQsW78AAAAVAQAACwAA&#10;AAAAAAAAAAAAAAAfAQAAX3JlbHMvLnJlbHNQSwECLQAUAAYACAAAACEAHKqkqsMAAADdAAAADwAA&#10;AAAAAAAAAAAAAAAHAgAAZHJzL2Rvd25yZXYueG1sUEsFBgAAAAADAAMAtwAAAPcCAAAAAA==&#10;">
                  <v:imagedata r:id="rId912" o:title=""/>
                </v:shape>
                <v:shape id="Image 1250" o:spid="_x0000_s1274" type="#_x0000_t75" style="position:absolute;left:641;top:60920;width:152;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cxwAAAN0AAAAPAAAAZHJzL2Rvd25yZXYueG1sRI9Ba8JA&#10;EIXvhf6HZQq9iG5qqWh0lRIo9CRoq3gcdsckNjubZrcm/ffOodDbDO/Ne9+sNoNv1JW6WAc28DTJ&#10;QBHb4GouDXx+vI3noGJCdtgEJgO/FGGzvr9bYe5Czzu67lOpJIRjjgaqlNpc62gr8hgnoSUW7Rw6&#10;j0nWrtSuw17CfaOnWTbTHmuWhgpbKiqyX/sfb8BeZmH7/H0+LUa93Y4aVxeHY2HM48PwugSVaEj/&#10;5r/rdyf40xfhl29kBL2+AQAA//8DAFBLAQItABQABgAIAAAAIQDb4fbL7gAAAIUBAAATAAAAAAAA&#10;AAAAAAAAAAAAAABbQ29udGVudF9UeXBlc10ueG1sUEsBAi0AFAAGAAgAAAAhAFr0LFu/AAAAFQEA&#10;AAsAAAAAAAAAAAAAAAAAHwEAAF9yZWxzLy5yZWxzUEsBAi0AFAAGAAgAAAAhAFn4ktzHAAAA3QAA&#10;AA8AAAAAAAAAAAAAAAAABwIAAGRycy9kb3ducmV2LnhtbFBLBQYAAAAAAwADALcAAAD7AgAAAAA=&#10;">
                  <v:imagedata r:id="rId913" o:title=""/>
                </v:shape>
                <v:shape id="Image 1251" o:spid="_x0000_s1275" type="#_x0000_t75" style="position:absolute;left:641;top:66298;width:152;height: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aSwgAAAN0AAAAPAAAAZHJzL2Rvd25yZXYueG1sRE9La8JA&#10;EL4X/A/LCN6ajcGGGl0lFAKeShvT+5CdPDA7G7Nbjf++Wyj0Nh/fc/bH2QziRpPrLStYRzEI4trq&#10;nlsF1bl4fgXhPLLGwTIpeJCD42HxtMdM2zt/0q30rQgh7DJU0Hk/ZlK6uiODLrIjceAaOxn0AU6t&#10;1BPeQ7gZZBLHqTTYc2jocKS3jupL+W0UfKVN/L5p8uq6bQtOz2WOzfCh1Go55zsQnmb/L/5zn3SY&#10;n7ys4febcII8/AAAAP//AwBQSwECLQAUAAYACAAAACEA2+H2y+4AAACFAQAAEwAAAAAAAAAAAAAA&#10;AAAAAAAAW0NvbnRlbnRfVHlwZXNdLnhtbFBLAQItABQABgAIAAAAIQBa9CxbvwAAABUBAAALAAAA&#10;AAAAAAAAAAAAAB8BAABfcmVscy8ucmVsc1BLAQItABQABgAIAAAAIQBN7waSwgAAAN0AAAAPAAAA&#10;AAAAAAAAAAAAAAcCAABkcnMvZG93bnJldi54bWxQSwUGAAAAAAMAAwC3AAAA9gIAAAAA&#10;">
                  <v:imagedata r:id="rId914" o:title=""/>
                </v:shape>
                <v:shape id="Image 1252" o:spid="_x0000_s1276" type="#_x0000_t75" style="position:absolute;left:139;top:63530;width:151;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hYxAAAAN0AAAAPAAAAZHJzL2Rvd25yZXYueG1sRE9Na8JA&#10;EL0X/A/LCL3pxkBKia6hiEIvhVZL1duYnSbB7GzcXWP677sFobd5vM9ZFINpRU/ON5YVzKYJCOLS&#10;6oYrBZ+7zeQZhA/IGlvLpOCHPBTL0cMCc21v/EH9NlQihrDPUUEdQpdL6cuaDPqp7Ygj922dwRCh&#10;q6R2eIvhppVpkjxJgw3Hhho7WtVUnrdXo8Bmp6N7l5e3a79bd/vUGXM4fSn1OB5e5iACDeFffHe/&#10;6jg/zVL4+yaeIJe/AAAA//8DAFBLAQItABQABgAIAAAAIQDb4fbL7gAAAIUBAAATAAAAAAAAAAAA&#10;AAAAAAAAAABbQ29udGVudF9UeXBlc10ueG1sUEsBAi0AFAAGAAgAAAAhAFr0LFu/AAAAFQEAAAsA&#10;AAAAAAAAAAAAAAAAHwEAAF9yZWxzLy5yZWxzUEsBAi0AFAAGAAgAAAAhAFd6aFjEAAAA3QAAAA8A&#10;AAAAAAAAAAAAAAAABwIAAGRycy9kb3ducmV2LnhtbFBLBQYAAAAAAwADALcAAAD4AgAAAAA=&#10;">
                  <v:imagedata r:id="rId915" o:title=""/>
                </v:shape>
                <v:shape id="Image 1253" o:spid="_x0000_s1277" type="#_x0000_t75" style="position:absolute;left:13300;top:12512;width:151;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CBwQAAAN0AAAAPAAAAZHJzL2Rvd25yZXYueG1sRE9Ni8Iw&#10;EL0v+B/CCN7WVGUXrUYpguBRq7teh2Zsi82kNLGN/36zsLC3ebzP2eyCaURPnastK5hNExDEhdU1&#10;lwqul8P7EoTzyBoby6TgRQ5229HbBlNtBz5Tn/tSxBB2KSqovG9TKV1RkUE3tS1x5O62M+gj7Eqp&#10;OxxiuGnkPEk+pcGaY0OFLe0rKh750yjQYXU5DvlXb27nos6W36dDuGZKTcYhW4PwFPy/+M991HH+&#10;/GMBv9/EE+T2BwAA//8DAFBLAQItABQABgAIAAAAIQDb4fbL7gAAAIUBAAATAAAAAAAAAAAAAAAA&#10;AAAAAABbQ29udGVudF9UeXBlc10ueG1sUEsBAi0AFAAGAAgAAAAhAFr0LFu/AAAAFQEAAAsAAAAA&#10;AAAAAAAAAAAAHwEAAF9yZWxzLy5yZWxzUEsBAi0AFAAGAAgAAAAhAFR8oIHBAAAA3QAAAA8AAAAA&#10;AAAAAAAAAAAABwIAAGRycy9kb3ducmV2LnhtbFBLBQYAAAAAAwADALcAAAD1AgAAAAA=&#10;">
                  <v:imagedata r:id="rId916" o:title=""/>
                </v:shape>
                <v:shape id="Image 1254" o:spid="_x0000_s1278" type="#_x0000_t75" style="position:absolute;left:8451;top:46956;width:152;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6EcxQAAAN0AAAAPAAAAZHJzL2Rvd25yZXYueG1sRE/basJA&#10;EH0v+A/LCH2rG6WtErOKCi2BQvESQd+G7JgEs7Mhu2ry991CoW9zONdJlp2pxZ1aV1lWMB5FIIhz&#10;qysuFGSHj5cZCOeRNdaWSUFPDpaLwVOCsbYP3tF97wsRQtjFqKD0vomldHlJBt3INsSBu9jWoA+w&#10;LaRu8RHCTS0nUfQuDVYcGkpsaFNSft3fjILv/njoT+csva2m6dZW4/X667NT6nnYreYgPHX+X/zn&#10;TnWYP3l7hd9vwgly8QMAAP//AwBQSwECLQAUAAYACAAAACEA2+H2y+4AAACFAQAAEwAAAAAAAAAA&#10;AAAAAAAAAAAAW0NvbnRlbnRfVHlwZXNdLnhtbFBLAQItABQABgAIAAAAIQBa9CxbvwAAABUBAAAL&#10;AAAAAAAAAAAAAAAAAB8BAABfcmVscy8ucmVsc1BLAQItABQABgAIAAAAIQA376EcxQAAAN0AAAAP&#10;AAAAAAAAAAAAAAAAAAcCAABkcnMvZG93bnJldi54bWxQSwUGAAAAAAMAAwC3AAAA+QIAAAAA&#10;">
                  <v:imagedata r:id="rId917" o:title=""/>
                </v:shape>
                <v:shape id="Image 1255" o:spid="_x0000_s1279" type="#_x0000_t75" style="position:absolute;left:1999;top:23834;width:266;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5SvgAAAN0AAAAPAAAAZHJzL2Rvd25yZXYueG1sRE/JCsIw&#10;EL0L/kMYwZumCi5Uo4giePDidh+asa02k9LEWv16Iwje5vHWmS8bU4iaKpdbVjDoRyCIE6tzThWc&#10;T9veFITzyBoLy6TgRQ6Wi3ZrjrG2Tz5QffSpCCHsYlSQeV/GUrokI4Oub0viwF1tZdAHWKVSV/gM&#10;4aaQwygaS4M5h4YMS1pnlNyPD6Mgmjh+71nXm7U+3+q9fl/wdlKq22lWMxCeGv8X/9w7HeYPRyP4&#10;fhNOkIsPAAAA//8DAFBLAQItABQABgAIAAAAIQDb4fbL7gAAAIUBAAATAAAAAAAAAAAAAAAAAAAA&#10;AABbQ29udGVudF9UeXBlc10ueG1sUEsBAi0AFAAGAAgAAAAhAFr0LFu/AAAAFQEAAAsAAAAAAAAA&#10;AAAAAAAAHwEAAF9yZWxzLy5yZWxzUEsBAi0AFAAGAAgAAAAhAMIpzlK+AAAA3QAAAA8AAAAAAAAA&#10;AAAAAAAABwIAAGRycy9kb3ducmV2LnhtbFBLBQYAAAAAAwADALcAAADyAgAAAAA=&#10;">
                  <v:imagedata r:id="rId918" o:title=""/>
                </v:shape>
                <v:shape id="Image 1256" o:spid="_x0000_s1280" type="#_x0000_t75" style="position:absolute;left:21416;top:26430;width:21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0qoxQAAAN0AAAAPAAAAZHJzL2Rvd25yZXYueG1sRI9Ba8JA&#10;EIXvQv/DMkJvulFo0OgqIrXtSUksPQ/ZMQlmZ8PuGtN/3y0I3mZ4b973Zr0dTCt6cr6xrGA2TUAQ&#10;l1Y3XCn4Ph8mCxA+IGtsLZOCX/Kw3byM1phpe+ec+iJUIoawz1BBHUKXSenLmgz6qe2Io3axzmCI&#10;q6ukdniP4aaV8yRJpcGGI6HGjvY1ldfiZiIk/djZU+/yZHmUs/RUNO8/n3ulXsfDbgUi0BCe5sf1&#10;l471528p/H8TR5CbPwAAAP//AwBQSwECLQAUAAYACAAAACEA2+H2y+4AAACFAQAAEwAAAAAAAAAA&#10;AAAAAAAAAAAAW0NvbnRlbnRfVHlwZXNdLnhtbFBLAQItABQABgAIAAAAIQBa9CxbvwAAABUBAAAL&#10;AAAAAAAAAAAAAAAAAB8BAABfcmVscy8ucmVsc1BLAQItABQABgAIAAAAIQDxG0qoxQAAAN0AAAAP&#10;AAAAAAAAAAAAAAAAAAcCAABkcnMvZG93bnJldi54bWxQSwUGAAAAAAMAAwC3AAAA+QIAAAAA&#10;">
                  <v:imagedata r:id="rId919" o:title=""/>
                </v:shape>
                <v:shape id="Image 1257" o:spid="_x0000_s1281" type="#_x0000_t75" style="position:absolute;left:14842;top:14240;width:7497;height:10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3HpwgAAAN0AAAAPAAAAZHJzL2Rvd25yZXYueG1sRE9NawIx&#10;EL0X/A9hCt40q2C1W6OIYLHiRS30OmzGzdLNZE1S3f33RhB6m8f7nPmytbW4kg+VYwWjYQaCuHC6&#10;4lLB92kzmIEIEVlj7ZgUdBRguei9zDHX7sYHuh5jKVIIhxwVmBibXMpQGLIYhq4hTtzZeYsxQV9K&#10;7fGWwm0tx1n2Ji1WnBoMNrQ2VPwe/6yCPe+7y6bZfu5+vi7u/WzWI+87pfqv7eoDRKQ2/ouf7q1O&#10;88eTKTy+SSfIxR0AAP//AwBQSwECLQAUAAYACAAAACEA2+H2y+4AAACFAQAAEwAAAAAAAAAAAAAA&#10;AAAAAAAAW0NvbnRlbnRfVHlwZXNdLnhtbFBLAQItABQABgAIAAAAIQBa9CxbvwAAABUBAAALAAAA&#10;AAAAAAAAAAAAAB8BAABfcmVscy8ucmVsc1BLAQItABQABgAIAAAAIQC5u3HpwgAAAN0AAAAPAAAA&#10;AAAAAAAAAAAAAAcCAABkcnMvZG93bnJldi54bWxQSwUGAAAAAAMAAwC3AAAA9gIAAAAA&#10;">
                  <v:imagedata r:id="rId920" o:title=""/>
                </v:shape>
                <v:shape id="Image 1258" o:spid="_x0000_s1282" type="#_x0000_t75" style="position:absolute;left:16703;top:6123;width:13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OMHwwAAAN0AAAAPAAAAZHJzL2Rvd25yZXYueG1sRI/NisJA&#10;DMfvC77DEMHbOlWwSHUUERcFWUR3HyB0YlvayZTOrFaffnMQvCX8P/LLct27Rt2oC5VnA5NxAoo4&#10;97biwsDvz9fnHFSIyBYbz2TgQQHWq8HHEjPr73ym2yUWSko4ZGigjLHNtA55SQ7D2LfEol195zDK&#10;2hXadniXctfoaZKk2mHFcqHElrYl5fXlzxk4pfv6cHyedm1TiP49q1M+1saMhv1mASpSH9/mV/pg&#10;BX86E1z5RkbQq38AAAD//wMAUEsBAi0AFAAGAAgAAAAhANvh9svuAAAAhQEAABMAAAAAAAAAAAAA&#10;AAAAAAAAAFtDb250ZW50X1R5cGVzXS54bWxQSwECLQAUAAYACAAAACEAWvQsW78AAAAVAQAACwAA&#10;AAAAAAAAAAAAAAAfAQAAX3JlbHMvLnJlbHNQSwECLQAUAAYACAAAACEABZTjB8MAAADdAAAADwAA&#10;AAAAAAAAAAAAAAAHAgAAZHJzL2Rvd25yZXYueG1sUEsFBgAAAAADAAMAtwAAAPcCAAAAAA==&#10;">
                  <v:imagedata r:id="rId921" o:title=""/>
                </v:shape>
                <v:shape id="Image 1259" o:spid="_x0000_s1283" type="#_x0000_t75" style="position:absolute;left:20924;top:41991;width:152;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s5bwgAAAN0AAAAPAAAAZHJzL2Rvd25yZXYueG1sRE/JasMw&#10;EL0X8g9iAr3VsgNd7FgJIaTQUyFJwdeJNV4Sa2Qs1Xb+vioUepvHWyffzqYTIw2utawgiWIQxKXV&#10;LdcKvs7vT28gnEfW2FkmBXdysN0sHnLMtJ34SOPJ1yKEsMtQQeN9n0npyoYMusj2xIGr7GDQBzjU&#10;Ug84hXDTyVUcv0iDLYeGBnvaN1TeTt9Ggbt/FsUrOb5WqU6qyy492kOq1ONy3q1BeJr9v/jP/aHD&#10;/NVzCr/fhBPk5gcAAP//AwBQSwECLQAUAAYACAAAACEA2+H2y+4AAACFAQAAEwAAAAAAAAAAAAAA&#10;AAAAAAAAW0NvbnRlbnRfVHlwZXNdLnhtbFBLAQItABQABgAIAAAAIQBa9CxbvwAAABUBAAALAAAA&#10;AAAAAAAAAAAAAB8BAABfcmVscy8ucmVsc1BLAQItABQABgAIAAAAIQB0es5bwgAAAN0AAAAPAAAA&#10;AAAAAAAAAAAAAAcCAABkcnMvZG93bnJldi54bWxQSwUGAAAAAAMAAwC3AAAA9gIAAAAA&#10;">
                  <v:imagedata r:id="rId922" o:title=""/>
                </v:shape>
                <v:shape id="Image 1260" o:spid="_x0000_s1284" type="#_x0000_t75" style="position:absolute;left:25190;top:40051;width:38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mxgAAAN0AAAAPAAAAZHJzL2Rvd25yZXYueG1sRI9Pa8Mw&#10;DMXvg34Ho8Juq9NCy8jqlq4j0NNG/4xdRaw5YbEcbLdNvv10GOwm8Z7e+2m9HXynbhRTG9jAfFaA&#10;Iq6DbdkZuJyrp2dQKSNb7AKTgZESbDeThzWWNtz5SLdTdkpCOJVooMm5L7VOdUMe0yz0xKJ9h+gx&#10;yxqdthHvEu47vSiKlfbYsjQ02NO+ofrndPUGdsvzdRxfq+rzPb4tP75ccMfxYMzjdNi9gMo05H/z&#10;3/XBCv5iJfzyjYygN78AAAD//wMAUEsBAi0AFAAGAAgAAAAhANvh9svuAAAAhQEAABMAAAAAAAAA&#10;AAAAAAAAAAAAAFtDb250ZW50X1R5cGVzXS54bWxQSwECLQAUAAYACAAAACEAWvQsW78AAAAVAQAA&#10;CwAAAAAAAAAAAAAAAAAfAQAAX3JlbHMvLnJlbHNQSwECLQAUAAYACAAAACEAPssq5sYAAADdAAAA&#10;DwAAAAAAAAAAAAAAAAAHAgAAZHJzL2Rvd25yZXYueG1sUEsFBgAAAAADAAMAtwAAAPoCAAAAAA==&#10;">
                  <v:imagedata r:id="rId923" o:title=""/>
                </v:shape>
                <v:shape id="Image 1261" o:spid="_x0000_s1285" type="#_x0000_t75" style="position:absolute;left:22396;top:44022;width:371;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cBixAAAAN0AAAAPAAAAZHJzL2Rvd25yZXYueG1sRE/basJA&#10;EH0v9B+WKfhWNwpGia5SWi36INbLBwzZMQnNzsbsxsR+vSsIfZvDuc5s0ZlSXKl2hWUFg34Egji1&#10;uuBMwem4ep+AcB5ZY2mZFNzIwWL++jLDRNuW93Q9+EyEEHYJKsi9rxIpXZqTQde3FXHgzrY26AOs&#10;M6lrbEO4KeUwimJpsODQkGNFnzmlv4fGKJjQzzpudrfLePM3arPv1XG5tV9K9d66jykIT53/Fz/d&#10;ax3mD+MBPL4JJ8j5HQAA//8DAFBLAQItABQABgAIAAAAIQDb4fbL7gAAAIUBAAATAAAAAAAAAAAA&#10;AAAAAAAAAABbQ29udGVudF9UeXBlc10ueG1sUEsBAi0AFAAGAAgAAAAhAFr0LFu/AAAAFQEAAAsA&#10;AAAAAAAAAAAAAAAAHwEAAF9yZWxzLy5yZWxzUEsBAi0AFAAGAAgAAAAhAHThwGLEAAAA3QAAAA8A&#10;AAAAAAAAAAAAAAAABwIAAGRycy9kb3ducmV2LnhtbFBLBQYAAAAAAwADALcAAAD4AgAAAAA=&#10;">
                  <v:imagedata r:id="rId924" o:title=""/>
                </v:shape>
                <v:shape id="Image 1262" o:spid="_x0000_s1286" type="#_x0000_t75" style="position:absolute;left:29857;top:41186;width:152;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E5NxQAAAN0AAAAPAAAAZHJzL2Rvd25yZXYueG1sRE9La8JA&#10;EL4X/A/LCL3VjSmkGl2lVEp7EOrroLchOybR7GzY3Wr8925B6G0+vudM551pxIWcry0rGA4SEMSF&#10;1TWXCnbbz5cRCB+QNTaWScGNPMxnvacp5tpeeU2XTShFDGGfo4IqhDaX0hcVGfQD2xJH7midwRCh&#10;K6V2eI3hppFpkmTSYM2xocKWPioqzptfo2C1X4yXb4s6O41fv1ZHf7M/7mCVeu537xMQgbrwL364&#10;v3Wcn2Yp/H0TT5CzOwAAAP//AwBQSwECLQAUAAYACAAAACEA2+H2y+4AAACFAQAAEwAAAAAAAAAA&#10;AAAAAAAAAAAAW0NvbnRlbnRfVHlwZXNdLnhtbFBLAQItABQABgAIAAAAIQBa9CxbvwAAABUBAAAL&#10;AAAAAAAAAAAAAAAAAB8BAABfcmVscy8ucmVsc1BLAQItABQABgAIAAAAIQAbvE5NxQAAAN0AAAAP&#10;AAAAAAAAAAAAAAAAAAcCAABkcnMvZG93bnJldi54bWxQSwUGAAAAAAMAAwC3AAAA+QIAAAAA&#10;">
                  <v:imagedata r:id="rId925" o:title=""/>
                </v:shape>
                <v:shape id="Image 1263" o:spid="_x0000_s1287" type="#_x0000_t75" style="position:absolute;left:9430;top:4828;width:363;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XSMwwAAAN0AAAAPAAAAZHJzL2Rvd25yZXYueG1sRE/NasJA&#10;EL4XfIdlhN7qpmpVoquoINpexOgDjNlxk5qdDdltTN++Wyj0Nh/f7yxWna1ES40vHSt4HSQgiHOn&#10;SzYKLufdywyED8gaK8ek4Js8rJa9pwWm2j34RG0WjIgh7FNUUIRQp1L6vCCLfuBq4sjdXGMxRNgY&#10;qRt8xHBbyWGSTKTFkmNDgTVtC8rv2ZdVcHzPcbrbmMyM3q6fmdyPL+3HQannfreegwjUhX/xn/ug&#10;4/zhZAS/38QT5PIHAAD//wMAUEsBAi0AFAAGAAgAAAAhANvh9svuAAAAhQEAABMAAAAAAAAAAAAA&#10;AAAAAAAAAFtDb250ZW50X1R5cGVzXS54bWxQSwECLQAUAAYACAAAACEAWvQsW78AAAAVAQAACwAA&#10;AAAAAAAAAAAAAAAfAQAAX3JlbHMvLnJlbHNQSwECLQAUAAYACAAAACEAvCl0jMMAAADdAAAADwAA&#10;AAAAAAAAAAAAAAAHAgAAZHJzL2Rvd25yZXYueG1sUEsFBgAAAAADAAMAtwAAAPcCAAAAAA==&#10;">
                  <v:imagedata r:id="rId926" o:title=""/>
                </v:shape>
                <v:shape id="Image 1264" o:spid="_x0000_s1288" type="#_x0000_t75" style="position:absolute;left:29575;top:25457;width:269;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3+xAAAAN0AAAAPAAAAZHJzL2Rvd25yZXYueG1sRE9Na8JA&#10;EL0L/odlhN7MplLURlfRltJe2qIV9Thkp9lgdjZkV5P++64geJvH+5z5srOVuFDjS8cKHpMUBHHu&#10;dMmFgt3P23AKwgdkjZVjUvBHHpaLfm+OmXYtb+iyDYWIIewzVGBCqDMpfW7Iok9cTRy5X9dYDBE2&#10;hdQNtjHcVnKUpmNpseTYYLCmF0P5aXu2Cr6Or+/15/7QTs779Qq/PT0HQ0o9DLrVDESgLtzFN/eH&#10;jvNH4ye4fhNPkIt/AAAA//8DAFBLAQItABQABgAIAAAAIQDb4fbL7gAAAIUBAAATAAAAAAAAAAAA&#10;AAAAAAAAAABbQ29udGVudF9UeXBlc10ueG1sUEsBAi0AFAAGAAgAAAAhAFr0LFu/AAAAFQEAAAsA&#10;AAAAAAAAAAAAAAAAHwEAAF9yZWxzLy5yZWxzUEsBAi0AFAAGAAgAAAAhAE3Unf7EAAAA3QAAAA8A&#10;AAAAAAAAAAAAAAAABwIAAGRycy9kb3ducmV2LnhtbFBLBQYAAAAAAwADALcAAAD4AgAAAAA=&#10;">
                  <v:imagedata r:id="rId927" o:title=""/>
                </v:shape>
                <v:shape id="Image 1265" o:spid="_x0000_s1289" type="#_x0000_t75" style="position:absolute;left:6935;top:47549;width:626;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q5vwgAAAN0AAAAPAAAAZHJzL2Rvd25yZXYueG1sRE9La8JA&#10;EL4X+h+WKXirkwpKiW6CFAo91VcPPY7ZMYlmZ9PsatL+elcQepuP7zmLfLCNunDnaycaXsYJKJbC&#10;mVpKDV+79+dXUD6QGGqcsIZf9pBnjw8LSo3rZcOXbShVDBGfkoYqhDZF9EXFlvzYtSyRO7jOUoiw&#10;K9F01Mdw2+AkSWZoqZbYUFHLbxUXp+3Zakg2KAWt5Xv/2SP+rFZHw/Kn9ehpWM5BBR7Cv/ju/jBx&#10;/mQ2hds38QTMrgAAAP//AwBQSwECLQAUAAYACAAAACEA2+H2y+4AAACFAQAAEwAAAAAAAAAAAAAA&#10;AAAAAAAAW0NvbnRlbnRfVHlwZXNdLnhtbFBLAQItABQABgAIAAAAIQBa9CxbvwAAABUBAAALAAAA&#10;AAAAAAAAAAAAAB8BAABfcmVscy8ucmVsc1BLAQItABQABgAIAAAAIQBgBq5vwgAAAN0AAAAPAAAA&#10;AAAAAAAAAAAAAAcCAABkcnMvZG93bnJldi54bWxQSwUGAAAAAAMAAwC3AAAA9gIAAAAA&#10;">
                  <v:imagedata r:id="rId928" o:title=""/>
                </v:shape>
                <v:shape id="Image 1266" o:spid="_x0000_s1290" type="#_x0000_t75" style="position:absolute;left:6935;top:52863;width:626;height: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K8xAAAAN0AAAAPAAAAZHJzL2Rvd25yZXYueG1sRE9Na4NA&#10;EL0X8h+WCfTWrHqQ1mYVCQRCL23TJCW3wZ2oxJ0VdxP133cLhd7m8T5nXUymE3caXGtZQbyKQBBX&#10;VrdcKzh8bZ+eQTiPrLGzTApmclDki4c1ZtqO/En3va9FCGGXoYLG+z6T0lUNGXQr2xMH7mIHgz7A&#10;oZZ6wDGEm04mUZRKgy2HhgZ72jRUXfc3o4Bv3Xv5XZfT5sV8nKNTGr9d56NSj8upfAXhafL/4j/3&#10;Tof5SZrC7zfhBJn/AAAA//8DAFBLAQItABQABgAIAAAAIQDb4fbL7gAAAIUBAAATAAAAAAAAAAAA&#10;AAAAAAAAAABbQ29udGVudF9UeXBlc10ueG1sUEsBAi0AFAAGAAgAAAAhAFr0LFu/AAAAFQEAAAsA&#10;AAAAAAAAAAAAAAAAHwEAAF9yZWxzLy5yZWxzUEsBAi0AFAAGAAgAAAAhAGkIorzEAAAA3QAAAA8A&#10;AAAAAAAAAAAAAAAABwIAAGRycy9kb3ducmV2LnhtbFBLBQYAAAAAAwADALcAAAD4AgAAAAA=&#10;">
                  <v:imagedata r:id="rId929" o:title=""/>
                </v:shape>
                <v:shape id="Image 1267" o:spid="_x0000_s1291" type="#_x0000_t75" style="position:absolute;left:15368;top:5378;width:400;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bQxAAAAN0AAAAPAAAAZHJzL2Rvd25yZXYueG1sRE/fa8Iw&#10;EH4X/B/CCXsZM50OJ9UoMjcYEwXr2PPRnG21udQk0+6/NwPBt/v4ft503ppanMn5yrKC534Cgji3&#10;uuJCwffu42kMwgdkjbVlUvBHHuazbmeKqbYX3tI5C4WIIexTVFCG0KRS+rwkg75vG+LI7a0zGCJ0&#10;hdQOLzHc1HKQJCNpsOLYUGJDbyXlx+zXKHjH4dK6l9N6Uz8eMvxZye1X2Cv10GsXExCB2nAX39yf&#10;Os4fjF7h/5t4gpxdAQAA//8DAFBLAQItABQABgAIAAAAIQDb4fbL7gAAAIUBAAATAAAAAAAAAAAA&#10;AAAAAAAAAABbQ29udGVudF9UeXBlc10ueG1sUEsBAi0AFAAGAAgAAAAhAFr0LFu/AAAAFQEAAAsA&#10;AAAAAAAAAAAAAAAAHwEAAF9yZWxzLy5yZWxzUEsBAi0AFAAGAAgAAAAhACcg5tDEAAAA3QAAAA8A&#10;AAAAAAAAAAAAAAAABwIAAGRycy9kb3ducmV2LnhtbFBLBQYAAAAAAwADALcAAAD4AgAAAAA=&#10;">
                  <v:imagedata r:id="rId930" o:title=""/>
                </v:shape>
                <v:shape id="Image 1268" o:spid="_x0000_s1292" type="#_x0000_t75" style="position:absolute;left:20744;top:40586;width:1088;height:3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wBayAAAAN0AAAAPAAAAZHJzL2Rvd25yZXYueG1sRI9Ba8JA&#10;EIXvBf/DMoK3uqmClNRVrKDGUixVEXobstMkmJ2N2VXTf985FHqb4b1575vpvHO1ulEbKs8GnoYJ&#10;KOLc24oLA8fD6vEZVIjIFmvPZOCHAsxnvYcpptbf+ZNu+1goCeGQooEyxibVOuQlOQxD3xCL9u1b&#10;h1HWttC2xbuEu1qPkmSiHVYsDSU2tCwpP++vzsDuut2sX78W44/x+ynwZZ1dTm+ZMYN+t3gBFamL&#10;/+a/68wK/mgiuPKNjKBnvwAAAP//AwBQSwECLQAUAAYACAAAACEA2+H2y+4AAACFAQAAEwAAAAAA&#10;AAAAAAAAAAAAAAAAW0NvbnRlbnRfVHlwZXNdLnhtbFBLAQItABQABgAIAAAAIQBa9CxbvwAAABUB&#10;AAALAAAAAAAAAAAAAAAAAB8BAABfcmVscy8ucmVsc1BLAQItABQABgAIAAAAIQDW4wBayAAAAN0A&#10;AAAPAAAAAAAAAAAAAAAAAAcCAABkcnMvZG93bnJldi54bWxQSwUGAAAAAAMAAwC3AAAA/AIAAAAA&#10;">
                  <v:imagedata r:id="rId931" o:title=""/>
                </v:shape>
                <v:shape id="Image 1269" o:spid="_x0000_s1293" type="#_x0000_t75" style="position:absolute;left:2912;top:70087;width:16616;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gtxQAAAN0AAAAPAAAAZHJzL2Rvd25yZXYueG1sRE9Na8JA&#10;EL0X+h+WKfTWbLQ0aHSVUlrIoUJNFDxOsmMSzM6G7Fbjv+8KBW/zeJ+zXI+mE2caXGtZwSSKQRBX&#10;VrdcK9gVXy8zEM4ja+wsk4IrOVivHh+WmGp74S2dc1+LEMIuRQWN930qpasaMugi2xMH7mgHgz7A&#10;oZZ6wEsIN52cxnEiDbYcGhrs6aOh6pT/GgX+e7K3n9nPpjgUVF+3STm+vpVKPT+N7wsQnkZ/F/+7&#10;Mx3mT5M53L4JJ8jVHwAAAP//AwBQSwECLQAUAAYACAAAACEA2+H2y+4AAACFAQAAEwAAAAAAAAAA&#10;AAAAAAAAAAAAW0NvbnRlbnRfVHlwZXNdLnhtbFBLAQItABQABgAIAAAAIQBa9CxbvwAAABUBAAAL&#10;AAAAAAAAAAAAAAAAAB8BAABfcmVscy8ucmVsc1BLAQItABQABgAIAAAAIQCBqOgtxQAAAN0AAAAP&#10;AAAAAAAAAAAAAAAAAAcCAABkcnMvZG93bnJldi54bWxQSwUGAAAAAAMAAwC3AAAA+QIAAAAA&#10;">
                  <v:imagedata r:id="rId932" o:title=""/>
                </v:shape>
                <v:shape id="Image 1270" o:spid="_x0000_s1294" type="#_x0000_t75" style="position:absolute;left:1;top:58443;width:2219;height:10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ZoTxQAAAN0AAAAPAAAAZHJzL2Rvd25yZXYueG1sRI/NbsJA&#10;DITvlXiHlZG4lQ1ItChlQRUSPyfUAg9gsm4SNeuNskuyvD0+VOrN1oxnPq82yTWqpy7Ung3Mphko&#10;4sLbmksD18vudQkqRGSLjWcy8KAAm/XoZYW59QN/U3+OpZIQDjkaqGJsc61DUZHDMPUtsWg/vnMY&#10;Ze1KbTscJNw1ep5lb9phzdJQYUvbiorf890Z2B/7vZ01YZEyfbqlQz/cy+uXMZNx+vwAFSnFf/Pf&#10;9dEK/vxd+OUbGUGvnwAAAP//AwBQSwECLQAUAAYACAAAACEA2+H2y+4AAACFAQAAEwAAAAAAAAAA&#10;AAAAAAAAAAAAW0NvbnRlbnRfVHlwZXNdLnhtbFBLAQItABQABgAIAAAAIQBa9CxbvwAAABUBAAAL&#10;AAAAAAAAAAAAAAAAAB8BAABfcmVscy8ucmVsc1BLAQItABQABgAIAAAAIQCTzZoTxQAAAN0AAAAP&#10;AAAAAAAAAAAAAAAAAAcCAABkcnMvZG93bnJldi54bWxQSwUGAAAAAAMAAwC3AAAA+QIAAAAA&#10;">
                  <v:imagedata r:id="rId933" o:title=""/>
                </v:shape>
                <v:shape id="Image 1271" o:spid="_x0000_s1295" type="#_x0000_t75" style="position:absolute;left:61439;top:85103;width:1350;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E5TxQAAAN0AAAAPAAAAZHJzL2Rvd25yZXYueG1sRE9La8JA&#10;EL4L/odlhN50Yyg1pK4ioqVULz6g9DbNTrOh2dmY3cb037tCobf5+J4zX/a2Fh21vnKsYDpJQBAX&#10;TldcKjiftuMMhA/IGmvHpOCXPCwXw8Ecc+2ufKDuGEoRQ9jnqMCE0ORS+sKQRT9xDXHkvlxrMUTY&#10;llK3eI3htpZpkjxJixXHBoMNrQ0V38cfqyA7XKjszMc52+1Pm9XLW/r4+Z4q9TDqV88gAvXhX/zn&#10;ftVxfjqbwv2beIJc3AAAAP//AwBQSwECLQAUAAYACAAAACEA2+H2y+4AAACFAQAAEwAAAAAAAAAA&#10;AAAAAAAAAAAAW0NvbnRlbnRfVHlwZXNdLnhtbFBLAQItABQABgAIAAAAIQBa9CxbvwAAABUBAAAL&#10;AAAAAAAAAAAAAAAAAB8BAABfcmVscy8ucmVsc1BLAQItABQABgAIAAAAIQCmBE5TxQAAAN0AAAAP&#10;AAAAAAAAAAAAAAAAAAcCAABkcnMvZG93bnJldi54bWxQSwUGAAAAAAMAAwC3AAAA+QIAAAAA&#10;">
                  <v:imagedata r:id="rId934" o:title=""/>
                </v:shape>
                <v:shape id="Image 1272" o:spid="_x0000_s1296" type="#_x0000_t75" style="position:absolute;left:64026;top:85809;width:1223;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aBxQAAAN0AAAAPAAAAZHJzL2Rvd25yZXYueG1sRI/NasMw&#10;EITvhb6D2EJutRwfkuBGCSUQWsghNC31dbG2tqi1MpL8k7ePCoHedpn5Zme3+9l2YiQfjGMFyywH&#10;QVw7bbhR8PV5fN6ACBFZY+eYFFwpwH73+LDFUruJP2i8xEakEA4lKmhj7EspQ92SxZC5njhpP85b&#10;jGn1jdQepxRuO1nk+UpaNJwutNjToaX69zLYVKMf/OlsIlXXMVRhc/w2byer1OJpfn0BEWmO/+Y7&#10;/a4TV6wL+PsmjSB3NwAAAP//AwBQSwECLQAUAAYACAAAACEA2+H2y+4AAACFAQAAEwAAAAAAAAAA&#10;AAAAAAAAAAAAW0NvbnRlbnRfVHlwZXNdLnhtbFBLAQItABQABgAIAAAAIQBa9CxbvwAAABUBAAAL&#10;AAAAAAAAAAAAAAAAAB8BAABfcmVscy8ucmVsc1BLAQItABQABgAIAAAAIQAdOaaBxQAAAN0AAAAP&#10;AAAAAAAAAAAAAAAAAAcCAABkcnMvZG93bnJldi54bWxQSwUGAAAAAAMAAwC3AAAA+QIAAAAA&#10;">
                  <v:imagedata r:id="rId935" o:title=""/>
                </v:shape>
                <v:shape id="Image 1273" o:spid="_x0000_s1297" type="#_x0000_t75" style="position:absolute;left:69359;top:91556;width:380;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2abwwAAAN0AAAAPAAAAZHJzL2Rvd25yZXYueG1sRE9LawIx&#10;EL4L/Q9hBG8164O2bI1SlC5LpYfa9j5sptnQzWRJUl3/fSMI3ubje85qM7hOHClE61nBbFqAIG68&#10;tmwUfH2+3j+BiAlZY+eZFJwpwmZ9N1phqf2JP+h4SEbkEI4lKmhT6kspY9OSwzj1PXHmfnxwmDIM&#10;RuqApxzuOjkvigfp0HJuaLGnbUvN7+HPKTDLt6qyldXvZuf3wdXfdb3vlJqMh5dnEImGdBNf3bXO&#10;8+ePC7h8k0+Q638AAAD//wMAUEsBAi0AFAAGAAgAAAAhANvh9svuAAAAhQEAABMAAAAAAAAAAAAA&#10;AAAAAAAAAFtDb250ZW50X1R5cGVzXS54bWxQSwECLQAUAAYACAAAACEAWvQsW78AAAAVAQAACwAA&#10;AAAAAAAAAAAAAAAfAQAAX3JlbHMvLnJlbHNQSwECLQAUAAYACAAAACEAe7dmm8MAAADdAAAADwAA&#10;AAAAAAAAAAAAAAAHAgAAZHJzL2Rvd25yZXYueG1sUEsFBgAAAAADAAMAtwAAAPcCAAAAAA==&#10;">
                  <v:imagedata r:id="rId936" o:title=""/>
                </v:shape>
                <v:shape id="Image 1274" o:spid="_x0000_s1298" type="#_x0000_t75" style="position:absolute;left:68144;top:89164;width:721;height: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gwwAAAN0AAAAPAAAAZHJzL2Rvd25yZXYueG1sRE9NawIx&#10;EL0L/ocwQi+iWUW0rEbRQqEUenAVeh0242ZxM1mSrG776xuh4G0e73M2u9424kY+1I4VzKYZCOLS&#10;6ZorBefT++QVRIjIGhvHpOCHAuy2w8EGc+3ufKRbESuRQjjkqMDE2OZShtKQxTB1LXHiLs5bjAn6&#10;SmqP9xRuGznPsqW0WHNqMNjSm6HyWnRWwe9X11yWXTErC7//HB+lGX/zQamXUb9fg4jUx6f43/2h&#10;0/z5agGPb9IJcvsHAAD//wMAUEsBAi0AFAAGAAgAAAAhANvh9svuAAAAhQEAABMAAAAAAAAAAAAA&#10;AAAAAAAAAFtDb250ZW50X1R5cGVzXS54bWxQSwECLQAUAAYACAAAACEAWvQsW78AAAAVAQAACwAA&#10;AAAAAAAAAAAAAAAfAQAAX3JlbHMvLnJlbHNQSwECLQAUAAYACAAAACEAaB/kYMMAAADdAAAADwAA&#10;AAAAAAAAAAAAAAAHAgAAZHJzL2Rvd25yZXYueG1sUEsFBgAAAAADAAMAtwAAAPcCAAAAAA==&#10;">
                  <v:imagedata r:id="rId937" o:title=""/>
                </v:shape>
                <v:shape id="Image 1275" o:spid="_x0000_s1299" type="#_x0000_t75" style="position:absolute;left:52145;top:88277;width:848;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ps8xQAAAN0AAAAPAAAAZHJzL2Rvd25yZXYueG1sRE9NawIx&#10;EL0L/ocwgjdNVGrt1igqKCJ4cFsovQ2b6e7iZrJuom7/fVMQvM3jfc582dpK3KjxpWMNo6ECQZw5&#10;U3Ku4fNjO5iB8AHZYOWYNPySh+Wi25ljYtydT3RLQy5iCPsENRQh1ImUPivIoh+6mjhyP66xGCJs&#10;cmkavMdwW8mxUlNpseTYUGBNm4Kyc3q1GtZq/b2p1GRWfu32x8PbcXo5HS5a93vt6h1EoDY8xQ/3&#10;3sT549cX+P8mniAXfwAAAP//AwBQSwECLQAUAAYACAAAACEA2+H2y+4AAACFAQAAEwAAAAAAAAAA&#10;AAAAAAAAAAAAW0NvbnRlbnRfVHlwZXNdLnhtbFBLAQItABQABgAIAAAAIQBa9CxbvwAAABUBAAAL&#10;AAAAAAAAAAAAAAAAAB8BAABfcmVscy8ucmVsc1BLAQItABQABgAIAAAAIQDK0ps8xQAAAN0AAAAP&#10;AAAAAAAAAAAAAAAAAAcCAABkcnMvZG93bnJldi54bWxQSwUGAAAAAAMAAwC3AAAA+QIAAAAA&#10;">
                  <v:imagedata r:id="rId938" o:title=""/>
                </v:shape>
                <v:shape id="Image 1276" o:spid="_x0000_s1300" type="#_x0000_t75" style="position:absolute;left:67966;top:99364;width:756;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Gn+xAAAAN0AAAAPAAAAZHJzL2Rvd25yZXYueG1sRE9Na8JA&#10;EL0X/A/LCL0Us1GK2tSN2EKoeEv00ts0OybB7GzMbmP677tCobd5vM/ZbEfTioF611hWMI9iEMSl&#10;1Q1XCk7HbLYG4TyyxtYyKfghB9t08rDBRNsb5zQUvhIhhF2CCmrvu0RKV9Zk0EW2Iw7c2fYGfYB9&#10;JXWPtxBuWrmI46U02HBoqLGj95rKS/FtFIz5If64vnwe+K18Ms/Z5Stv/Eqpx+m4ewXhafT/4j/3&#10;Xof5i9US7t+EE2T6CwAA//8DAFBLAQItABQABgAIAAAAIQDb4fbL7gAAAIUBAAATAAAAAAAAAAAA&#10;AAAAAAAAAABbQ29udGVudF9UeXBlc10ueG1sUEsBAi0AFAAGAAgAAAAhAFr0LFu/AAAAFQEAAAsA&#10;AAAAAAAAAAAAAAAAHwEAAF9yZWxzLy5yZWxzUEsBAi0AFAAGAAgAAAAhAJAwaf7EAAAA3QAAAA8A&#10;AAAAAAAAAAAAAAAABwIAAGRycy9kb3ducmV2LnhtbFBLBQYAAAAAAwADALcAAAD4AgAAAAA=&#10;">
                  <v:imagedata r:id="rId939" o:title=""/>
                </v:shape>
                <v:shape id="Image 1277" o:spid="_x0000_s1301" type="#_x0000_t75" style="position:absolute;left:61133;top:104123;width:1358;height: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wsxAAAAN0AAAAPAAAAZHJzL2Rvd25yZXYueG1sRE/fa8Iw&#10;EH4f7H8IN/BtphO0ozPKEBwqwli3F9+O5tYUm0toMtv+90YQ9nYf389brgfbigt1oXGs4GWagSCu&#10;nG64VvDzvX1+BREissbWMSkYKcB69fiwxEK7nr/oUsZapBAOBSowMfpCylAZshimzhMn7td1FmOC&#10;XS11h30Kt62cZdlCWmw4NRj0tDFUncs/q+A07Mfef5rq7I/1of/Iy/kpH5WaPA3vbyAiDfFffHfv&#10;dJo/y3O4fZNOkKsrAAAA//8DAFBLAQItABQABgAIAAAAIQDb4fbL7gAAAIUBAAATAAAAAAAAAAAA&#10;AAAAAAAAAABbQ29udGVudF9UeXBlc10ueG1sUEsBAi0AFAAGAAgAAAAhAFr0LFu/AAAAFQEAAAsA&#10;AAAAAAAAAAAAAAAAHwEAAF9yZWxzLy5yZWxzUEsBAi0AFAAGAAgAAAAhAMoADCzEAAAA3QAAAA8A&#10;AAAAAAAAAAAAAAAABwIAAGRycy9kb3ducmV2LnhtbFBLBQYAAAAAAwADALcAAAD4AgAAAAA=&#10;">
                  <v:imagedata r:id="rId940" o:title=""/>
                </v:shape>
                <v:shape id="Image 1278" o:spid="_x0000_s1302" type="#_x0000_t75" style="position:absolute;left:52207;top:106177;width:1165;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j7LxwAAAN0AAAAPAAAAZHJzL2Rvd25yZXYueG1sRI9Ba8JA&#10;EIXvhf6HZQq9FN00B1uiq4SCxUsrWsHrmB2T2OxsyG5i+u+dg9DbDO/Ne98sVqNr1EBdqD0beJ0m&#10;oIgLb2suDRx+1pN3UCEiW2w8k4E/CrBaPj4sMLP+yjsa9rFUEsIhQwNVjG2mdSgqchimviUW7ew7&#10;h1HWrtS2w6uEu0anSTLTDmuWhgpb+qio+N33zsB3v/k6vpwv7MvTsOuTbf6ZrnNjnp/GfA4q0hj/&#10;zffrjRX89E1w5RsZQS9vAAAA//8DAFBLAQItABQABgAIAAAAIQDb4fbL7gAAAIUBAAATAAAAAAAA&#10;AAAAAAAAAAAAAABbQ29udGVudF9UeXBlc10ueG1sUEsBAi0AFAAGAAgAAAAhAFr0LFu/AAAAFQEA&#10;AAsAAAAAAAAAAAAAAAAAHwEAAF9yZWxzLy5yZWxzUEsBAi0AFAAGAAgAAAAhAN7uPsvHAAAA3QAA&#10;AA8AAAAAAAAAAAAAAAAABwIAAGRycy9kb3ducmV2LnhtbFBLBQYAAAAAAwADALcAAAD7AgAAAAA=&#10;">
                  <v:imagedata r:id="rId941" o:title=""/>
                </v:shape>
                <v:shape id="Image 1279" o:spid="_x0000_s1303" type="#_x0000_t75" style="position:absolute;left:54951;top:81298;width:1300;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KKZxAAAAN0AAAAPAAAAZHJzL2Rvd25yZXYueG1sRE9Na8JA&#10;EL0X/A/LFLzVTXNQm7pKEUSrF7Wl9DjNTpPQ7GyyuzXx37uC4G0e73Nmi97U4kTOV5YVPI8SEMS5&#10;1RUXCj4/Vk9TED4ga6wtk4IzeVjMBw8zzLTt+ECnYyhEDGGfoYIyhCaT0uclGfQj2xBH7tc6gyFC&#10;V0jtsIvhppZpkoylwYpjQ4kNLUvK/47/RsFuiz9fa4fvad923/vCtW63apUaPvZvryAC9eEuvrk3&#10;Os5PJy9w/SaeIOcXAAAA//8DAFBLAQItABQABgAIAAAAIQDb4fbL7gAAAIUBAAATAAAAAAAAAAAA&#10;AAAAAAAAAABbQ29udGVudF9UeXBlc10ueG1sUEsBAi0AFAAGAAgAAAAhAFr0LFu/AAAAFQEAAAsA&#10;AAAAAAAAAAAAAAAAHwEAAF9yZWxzLy5yZWxzUEsBAi0AFAAGAAgAAAAhAOYIopnEAAAA3QAAAA8A&#10;AAAAAAAAAAAAAAAABwIAAGRycy9kb3ducmV2LnhtbFBLBQYAAAAAAwADALcAAAD4AgAAAAA=&#10;">
                  <v:imagedata r:id="rId942" o:title=""/>
                </v:shape>
                <v:shape id="Image 1280" o:spid="_x0000_s1304" type="#_x0000_t75" style="position:absolute;left:67829;top:82982;width:1117;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zsvwwAAAN0AAAAPAAAAZHJzL2Rvd25yZXYueG1sRI9Ba8JA&#10;EIXvgv9hGcGbbupBQuoqpSDoQaw2vQ/ZaTaYnY3ZVeO/dw6F3mZ4b977ZrUZfKvu1McmsIG3eQaK&#10;uAq24dpA+b2d5aBiQrbYBiYDT4qwWY9HKyxsePCJ7udUKwnhWKABl1JXaB0rRx7jPHTEov2G3mOS&#10;ta+17fEh4b7Viyxbao8NS4PDjj4dVZfzzRvoyvzpbj8+4dfxcBquF9zuSzRmOhk+3kElGtK/+e96&#10;ZwV/kQu/fCMj6PULAAD//wMAUEsBAi0AFAAGAAgAAAAhANvh9svuAAAAhQEAABMAAAAAAAAAAAAA&#10;AAAAAAAAAFtDb250ZW50X1R5cGVzXS54bWxQSwECLQAUAAYACAAAACEAWvQsW78AAAAVAQAACwAA&#10;AAAAAAAAAAAAAAAfAQAAX3JlbHMvLnJlbHNQSwECLQAUAAYACAAAACEA6d87L8MAAADdAAAADwAA&#10;AAAAAAAAAAAAAAAHAgAAZHJzL2Rvd25yZXYueG1sUEsFBgAAAAADAAMAtwAAAPcCAAAAAA==&#10;">
                  <v:imagedata r:id="rId943" o:title=""/>
                </v:shape>
                <v:shape id="Image 1281" o:spid="_x0000_s1305" type="#_x0000_t75" style="position:absolute;left:73733;top:96936;width:309;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GJwwAAAN0AAAAPAAAAZHJzL2Rvd25yZXYueG1sRE9LawIx&#10;EL4L/ocwQi9FE19FVqNoUexNtJZex824u7qZLJuo23/fFAre5uN7zmzR2FLcqfaFYw39ngJBnDpT&#10;cKbh+LnpTkD4gGywdEwafsjDYt5uzTAx7sF7uh9CJmII+wQ15CFUiZQ+zcmi77mKOHJnV1sMEdaZ&#10;NDU+Yrgt5UCpN2mx4NiQY0XvOaXXw81q2L5+qe/x8Kzk7oLr1Wk0WpvgtH7pNMspiEBNeIr/3R8m&#10;zh9M+vD3TTxBzn8BAAD//wMAUEsBAi0AFAAGAAgAAAAhANvh9svuAAAAhQEAABMAAAAAAAAAAAAA&#10;AAAAAAAAAFtDb250ZW50X1R5cGVzXS54bWxQSwECLQAUAAYACAAAACEAWvQsW78AAAAVAQAACwAA&#10;AAAAAAAAAAAAAAAfAQAAX3JlbHMvLnJlbHNQSwECLQAUAAYACAAAACEALGiBicMAAADdAAAADwAA&#10;AAAAAAAAAAAAAAAHAgAAZHJzL2Rvd25yZXYueG1sUEsFBgAAAAADAAMAtwAAAPcCAAAAAA==&#10;">
                  <v:imagedata r:id="rId944" o:title=""/>
                </v:shape>
                <v:shape id="Image 1282" o:spid="_x0000_s1306" type="#_x0000_t75" style="position:absolute;left:73837;top:91591;width:268;height: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ALwQAAAN0AAAAPAAAAZHJzL2Rvd25yZXYueG1sRE87a8Mw&#10;EN4L+Q/iAt0aOR7a2I0SQiDQJUMedD6kq+XGOhlJtZ1/XxUK2e7je956O7lODBRi61nBclGAINbe&#10;tNwouF4OLysQMSEb7DyTgjtF2G5mT2usjR/5RMM5NSKHcKxRgU2pr6WM2pLDuPA9cea+fHCYMgyN&#10;NAHHHO46WRbFq3TYcm6w2NPekr6df5wCGSMf0lv16U/mWJHWxXeorko9z6fdO4hEU3qI/90fJs8v&#10;VyX8fZNPkJtfAAAA//8DAFBLAQItABQABgAIAAAAIQDb4fbL7gAAAIUBAAATAAAAAAAAAAAAAAAA&#10;AAAAAABbQ29udGVudF9UeXBlc10ueG1sUEsBAi0AFAAGAAgAAAAhAFr0LFu/AAAAFQEAAAsAAAAA&#10;AAAAAAAAAAAAHwEAAF9yZWxzLy5yZWxzUEsBAi0AFAAGAAgAAAAhANt2YAvBAAAA3QAAAA8AAAAA&#10;AAAAAAAAAAAABwIAAGRycy9kb3ducmV2LnhtbFBLBQYAAAAAAwADALcAAAD1AgAAAAA=&#10;">
                  <v:imagedata r:id="rId945" o:title=""/>
                </v:shape>
                <v:shape id="Image 1283" o:spid="_x0000_s1307" type="#_x0000_t75" style="position:absolute;left:48485;top:99681;width:5679;height: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KdxgAAAN0AAAAPAAAAZHJzL2Rvd25yZXYueG1sRE9La8JA&#10;EL4X+h+WKXgpulHBhugqxQdID9VGL96G7JiEZmdjdjXpv3eFgrf5+J4zW3SmEjdqXGlZwXAQgSDO&#10;rC45V3A8bPoxCOeRNVaWScEfOVjMX19mmGjb8g/dUp+LEMIuQQWF93UipcsKMugGtiYO3Nk2Bn2A&#10;TS51g20IN5UcRdFEGiw5NBRY07Kg7De9GgWr9+338lxf9kP7cUovh6/9brJuleq9dZ9TEJ46/xT/&#10;u7c6zB/FY3h8E06Q8zsAAAD//wMAUEsBAi0AFAAGAAgAAAAhANvh9svuAAAAhQEAABMAAAAAAAAA&#10;AAAAAAAAAAAAAFtDb250ZW50X1R5cGVzXS54bWxQSwECLQAUAAYACAAAACEAWvQsW78AAAAVAQAA&#10;CwAAAAAAAAAAAAAAAAAfAQAAX3JlbHMvLnJlbHNQSwECLQAUAAYACAAAACEAD5yincYAAADdAAAA&#10;DwAAAAAAAAAAAAAAAAAHAgAAZHJzL2Rvd25yZXYueG1sUEsFBgAAAAADAAMAtwAAAPoCAAAAAA==&#10;">
                  <v:imagedata r:id="rId946" o:title=""/>
                </v:shape>
                <v:shape id="Image 1284" o:spid="_x0000_s1308" type="#_x0000_t75" style="position:absolute;left:46838;top:86269;width:1115;height: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40ZxAAAAN0AAAAPAAAAZHJzL2Rvd25yZXYueG1sRE9La8JA&#10;EL4X/A/LCF6KbkyrhugqRRB6acHHQW9DdswGs7Mhu43x33cLBW/z8T1nteltLTpqfeVYwXSSgCAu&#10;nK64VHA67sYZCB+QNdaOScGDPGzWg5cV5trdeU/dIZQihrDPUYEJocml9IUhi37iGuLIXV1rMUTY&#10;llK3eI/htpZpksylxYpjg8GGtoaK2+HHKsi6RfEqv+fJ7Jid06+3i7mc971So2H/sQQRqA9P8b/7&#10;U8f5afYOf9/EE+T6FwAA//8DAFBLAQItABQABgAIAAAAIQDb4fbL7gAAAIUBAAATAAAAAAAAAAAA&#10;AAAAAAAAAABbQ29udGVudF9UeXBlc10ueG1sUEsBAi0AFAAGAAgAAAAhAFr0LFu/AAAAFQEAAAsA&#10;AAAAAAAAAAAAAAAAHwEAAF9yZWxzLy5yZWxzUEsBAi0AFAAGAAgAAAAhAJeHjRnEAAAA3QAAAA8A&#10;AAAAAAAAAAAAAAAABwIAAGRycy9kb3ducmV2LnhtbFBLBQYAAAAAAwADALcAAAD4AgAAAAA=&#10;">
                  <v:imagedata r:id="rId947" o:title=""/>
                </v:shape>
                <v:shape id="Image 1285" o:spid="_x0000_s1309" type="#_x0000_t75" style="position:absolute;left:5189;top:6168;width:906;height: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2VkwwAAAN0AAAAPAAAAZHJzL2Rvd25yZXYueG1sRE9Na8JA&#10;EL0X/A/LCN50o9gq0VWkIITSQo0iHofsmASzs2l2m8R/7xaE3ubxPme97U0lWmpcaVnBdBKBIM6s&#10;LjlXcDrux0sQziNrrCyTgjs52G4GL2uMte34QG3qcxFC2MWooPC+jqV0WUEG3cTWxIG72sagD7DJ&#10;pW6wC+GmkrMoepMGSw4NBdb0XlB2S3+NgsX81rXnbv79VV+i8hOTH5cmH0qNhv1uBcJT7//FT3ei&#10;w/zZ8hX+vgknyM0DAAD//wMAUEsBAi0AFAAGAAgAAAAhANvh9svuAAAAhQEAABMAAAAAAAAAAAAA&#10;AAAAAAAAAFtDb250ZW50X1R5cGVzXS54bWxQSwECLQAUAAYACAAAACEAWvQsW78AAAAVAQAACwAA&#10;AAAAAAAAAAAAAAAfAQAAX3JlbHMvLnJlbHNQSwECLQAUAAYACAAAACEARotlZMMAAADdAAAADwAA&#10;AAAAAAAAAAAAAAAHAgAAZHJzL2Rvd25yZXYueG1sUEsFBgAAAAADAAMAtwAAAPcCAAAAAA==&#10;">
                  <v:imagedata r:id="rId948" o:title=""/>
                </v:shape>
                <v:shape id="Image 1286" o:spid="_x0000_s1310" type="#_x0000_t75" style="position:absolute;left:67661;top:96860;width:2014;height:1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UbvxAAAAN0AAAAPAAAAZHJzL2Rvd25yZXYueG1sRE/NasJA&#10;EL4XfIdlhF5K3ZhDqtFVRCikl9KqDzBkp0kwOxt3Nz99+64g9DYf3+9s95NpxUDON5YVLBcJCOLS&#10;6oYrBZfz++sKhA/IGlvLpOCXPOx3s6ct5tqO/E3DKVQihrDPUUEdQpdL6cuaDPqF7Ygj92OdwRCh&#10;q6R2OMZw08o0STJpsOHYUGNHx5rK66k3Cm798Fktr8X4dX656Y+DC29js1bqeT4dNiACTeFf/HAX&#10;Os5PVxncv4knyN0fAAAA//8DAFBLAQItABQABgAIAAAAIQDb4fbL7gAAAIUBAAATAAAAAAAAAAAA&#10;AAAAAAAAAABbQ29udGVudF9UeXBlc10ueG1sUEsBAi0AFAAGAAgAAAAhAFr0LFu/AAAAFQEAAAsA&#10;AAAAAAAAAAAAAAAAHwEAAF9yZWxzLy5yZWxzUEsBAi0AFAAGAAgAAAAhAASNRu/EAAAA3QAAAA8A&#10;AAAAAAAAAAAAAAAABwIAAGRycy9kb3ducmV2LnhtbFBLBQYAAAAAAwADALcAAAD4AgAAAAA=&#10;">
                  <v:imagedata r:id="rId949" o:title=""/>
                </v:shape>
                <v:shape id="Image 1287" o:spid="_x0000_s1311" type="#_x0000_t75" style="position:absolute;left:50379;top:82432;width:2406;height: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T4xwAAAN0AAAAPAAAAZHJzL2Rvd25yZXYueG1sRE9La8JA&#10;EL4X+h+WKfRSdNNAq0RXKdZWEXqoD9DbmB2T1Oxsml1j+u9doeBtPr7nDMetKUVDtSssK3juRiCI&#10;U6sLzhSsVx+dPgjnkTWWlknBHzkYj+7vhphoe+ZvapY+EyGEXYIKcu+rREqX5mTQdW1FHLiDrQ36&#10;AOtM6hrPIdyUMo6iV2mw4NCQY0WTnNLj8mQUtJ/vcW+fPm2/fqbTze6lWcwK+6vU40P7NgDhqfU3&#10;8b97rsP8uN+D6zfhBDm6AAAA//8DAFBLAQItABQABgAIAAAAIQDb4fbL7gAAAIUBAAATAAAAAAAA&#10;AAAAAAAAAAAAAABbQ29udGVudF9UeXBlc10ueG1sUEsBAi0AFAAGAAgAAAAhAFr0LFu/AAAAFQEA&#10;AAsAAAAAAAAAAAAAAAAAHwEAAF9yZWxzLy5yZWxzUEsBAi0AFAAGAAgAAAAhAOhRVPjHAAAA3QAA&#10;AA8AAAAAAAAAAAAAAAAABwIAAGRycy9kb3ducmV2LnhtbFBLBQYAAAAAAwADALcAAAD7AgAAAAA=&#10;">
                  <v:imagedata r:id="rId950" o:title=""/>
                </v:shape>
                <v:shape id="Image 1288" o:spid="_x0000_s1312" type="#_x0000_t75" style="position:absolute;left:60499;top:94998;width:975;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HCxgAAAN0AAAAPAAAAZHJzL2Rvd25yZXYueG1sRI9Ba8Mw&#10;DIXvg/4Ho8Juq9MeRsjqlq2wEtipXSnbTcRqYhbLwfbSrL9+Ogx2k3hP731abyffq5FicoENLBcF&#10;KOImWMetgdP760MJKmVki31gMvBDCbab2d0aKxuufKDxmFslIZwqNNDlPFRap6Yjj2kRBmLRLiF6&#10;zLLGVtuIVwn3vV4VxaP26FgaOhxo11Hzdfz2Bj7OtHe1+7y1+93bqWxeLss6jsbcz6fnJ1CZpvxv&#10;/ruureCvSsGVb2QEvfkFAAD//wMAUEsBAi0AFAAGAAgAAAAhANvh9svuAAAAhQEAABMAAAAAAAAA&#10;AAAAAAAAAAAAAFtDb250ZW50X1R5cGVzXS54bWxQSwECLQAUAAYACAAAACEAWvQsW78AAAAVAQAA&#10;CwAAAAAAAAAAAAAAAAAfAQAAX3JlbHMvLnJlbHNQSwECLQAUAAYACAAAACEAwRbxwsYAAADdAAAA&#10;DwAAAAAAAAAAAAAAAAAHAgAAZHJzL2Rvd25yZXYueG1sUEsFBgAAAAADAAMAtwAAAPoCAAAAAA==&#10;">
                  <v:imagedata r:id="rId951" o:title=""/>
                </v:shape>
                <v:shape id="Image 1289" o:spid="_x0000_s1313" type="#_x0000_t75" style="position:absolute;left:58596;top:93095;width:975;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1zjwQAAAN0AAAAPAAAAZHJzL2Rvd25yZXYueG1sRE9Na8JA&#10;EL0L/Q/LFHozm3ooSXQVLQilB8EoPU93x2wwOxuyq6b/visI3ubxPmexGl0nrjSE1rOC9ywHQay9&#10;ablRcDxspwWIEJENdp5JwR8FWC1fJgusjL/xnq51bEQK4VChAhtjX0kZtCWHIfM9ceJOfnAYExwa&#10;aQa8pXDXyVmef0iHLacGiz19WtLn+uIU9PitS9lq+2OKXVE3NJ5/y41Sb6/jeg4i0hif4of7y6T5&#10;s6KE+zfpBLn8BwAA//8DAFBLAQItABQABgAIAAAAIQDb4fbL7gAAAIUBAAATAAAAAAAAAAAAAAAA&#10;AAAAAABbQ29udGVudF9UeXBlc10ueG1sUEsBAi0AFAAGAAgAAAAhAFr0LFu/AAAAFQEAAAsAAAAA&#10;AAAAAAAAAAAAHwEAAF9yZWxzLy5yZWxzUEsBAi0AFAAGAAgAAAAhAIwzXOPBAAAA3QAAAA8AAAAA&#10;AAAAAAAAAAAABwIAAGRycy9kb3ducmV2LnhtbFBLBQYAAAAAAwADALcAAAD1AgAAAAA=&#10;">
                  <v:imagedata r:id="rId952" o:title=""/>
                </v:shape>
                <v:shape id="Image 1290" o:spid="_x0000_s1314" type="#_x0000_t75" style="position:absolute;left:66081;top:100206;width:1215;height: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3gxAAAAN0AAAAPAAAAZHJzL2Rvd25yZXYueG1sRI9Pi8Iw&#10;EMXvwn6HMAveNF0P6lajyKLgRcE/Cx6HZmyKzaQ0UbvffucgeJvhvXnvN/Nl52v1oDZWgQ18DTNQ&#10;xEWwFZcGzqfNYAoqJmSLdWAy8EcRlouP3hxzG558oMcxlUpCOOZowKXU5FrHwpHHOAwNsWjX0HpM&#10;sralti0+JdzXepRlY+2xYmlw2NCPo+J2vHsD68JNVswTdxmn3z1l291+F60x/c9uNQOVqEtv8+t6&#10;awV/9C388o2MoBf/AAAA//8DAFBLAQItABQABgAIAAAAIQDb4fbL7gAAAIUBAAATAAAAAAAAAAAA&#10;AAAAAAAAAABbQ29udGVudF9UeXBlc10ueG1sUEsBAi0AFAAGAAgAAAAhAFr0LFu/AAAAFQEAAAsA&#10;AAAAAAAAAAAAAAAAHwEAAF9yZWxzLy5yZWxzUEsBAi0AFAAGAAgAAAAhABORzeDEAAAA3QAAAA8A&#10;AAAAAAAAAAAAAAAABwIAAGRycy9kb3ducmV2LnhtbFBLBQYAAAAAAwADALcAAAD4AgAAAAA=&#10;">
                  <v:imagedata r:id="rId953" o:title=""/>
                </v:shape>
                <v:shape id="Image 1291" o:spid="_x0000_s1315" type="#_x0000_t75" style="position:absolute;left:54791;top:89290;width:975;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JmxwQAAAN0AAAAPAAAAZHJzL2Rvd25yZXYueG1sRE9Ni8Iw&#10;EL0L+x/CCHvTVA+Ldo2iC4IXhVVxr0MzNtFmUpqo7b/fCIK3ebzPmS1aV4k7NcF6VjAaZiCIC68t&#10;lwqOh/VgAiJEZI2VZ1LQUYDF/KM3w1z7B//SfR9LkUI45KjAxFjnUobCkMMw9DVx4s6+cRgTbEqp&#10;G3ykcFfJcZZ9SYeWU4PBmn4MFdf9zSm4tt3ulqGvt2Z3saeN7P5WF6vUZ79dfoOI1Ma3+OXe6DR/&#10;PB3B85t0gpz/AwAA//8DAFBLAQItABQABgAIAAAAIQDb4fbL7gAAAIUBAAATAAAAAAAAAAAAAAAA&#10;AAAAAABbQ29udGVudF9UeXBlc10ueG1sUEsBAi0AFAAGAAgAAAAhAFr0LFu/AAAAFQEAAAsAAAAA&#10;AAAAAAAAAAAAHwEAAF9yZWxzLy5yZWxzUEsBAi0AFAAGAAgAAAAhAHjsmbHBAAAA3QAAAA8AAAAA&#10;AAAAAAAAAAAABwIAAGRycy9kb3ducmV2LnhtbFBLBQYAAAAAAwADALcAAAD1AgAAAAA=&#10;">
                  <v:imagedata r:id="rId954" o:title=""/>
                </v:shape>
                <v:shape id="Image 1292" o:spid="_x0000_s1316" type="#_x0000_t75" style="position:absolute;left:56982;top:94706;width:2290;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7jIxAAAAN0AAAAPAAAAZHJzL2Rvd25yZXYueG1sRE9Na8JA&#10;EL0X+h+WKfRSdNOAoqlrKIVKoCejpdchO02i2dmQXZPor3cFwds83ues0tE0oqfO1ZYVvE8jEMSF&#10;1TWXCva778kChPPIGhvLpOBMDtL189MKE20H3lKf+1KEEHYJKqi8bxMpXVGRQTe1LXHg/m1n0AfY&#10;lVJ3OIRw08g4iubSYM2hocKWvioqjvnJKPgZ8vNls8sPl57/TPY7zt7sdqbU68v4+QHC0+gf4rs7&#10;02F+vIzh9k04Qa6vAAAA//8DAFBLAQItABQABgAIAAAAIQDb4fbL7gAAAIUBAAATAAAAAAAAAAAA&#10;AAAAAAAAAABbQ29udGVudF9UeXBlc10ueG1sUEsBAi0AFAAGAAgAAAAhAFr0LFu/AAAAFQEAAAsA&#10;AAAAAAAAAAAAAAAAHwEAAF9yZWxzLy5yZWxzUEsBAi0AFAAGAAgAAAAhAG3nuMjEAAAA3QAAAA8A&#10;AAAAAAAAAAAAAAAABwIAAGRycy9kb3ducmV2LnhtbFBLBQYAAAAAAwADALcAAAD4AgAAAAA=&#10;">
                  <v:imagedata r:id="rId955" o:title=""/>
                </v:shape>
                <v:shape id="Image 1293" o:spid="_x0000_s1317" type="#_x0000_t75" style="position:absolute;left:60202;top:91887;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o6+wgAAAN0AAAAPAAAAZHJzL2Rvd25yZXYueG1sRE9Li8Iw&#10;EL4L/ocwwt40XYWiXaOIIutlDz4QvI3N2BSbSWmi1n+/EQRv8/E9ZzpvbSXu1PjSsYLvQQKCOHe6&#10;5ELBYb/uj0H4gKyxckwKnuRhPut2pphp9+At3XehEDGEfYYKTAh1JqXPDVn0A1cTR+7iGoshwqaQ&#10;usFHDLeVHCZJKi2WHBsM1rQ0lF93N6tg4dfj9Pxb55fT9XS8BTP6S1es1FevXfyACNSGj/jt3ug4&#10;fzgZweubeIKc/QMAAP//AwBQSwECLQAUAAYACAAAACEA2+H2y+4AAACFAQAAEwAAAAAAAAAAAAAA&#10;AAAAAAAAW0NvbnRlbnRfVHlwZXNdLnhtbFBLAQItABQABgAIAAAAIQBa9CxbvwAAABUBAAALAAAA&#10;AAAAAAAAAAAAAB8BAABfcmVscy8ucmVsc1BLAQItABQABgAIAAAAIQBQ9o6+wgAAAN0AAAAPAAAA&#10;AAAAAAAAAAAAAAcCAABkcnMvZG93bnJldi54bWxQSwUGAAAAAAMAAwC3AAAA9gIAAAAA&#10;">
                  <v:imagedata r:id="rId956" o:title=""/>
                </v:shape>
                <v:shape id="Image 1294" o:spid="_x0000_s1318" type="#_x0000_t75" style="position:absolute;left:67661;top:91102;width:1273;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wwAAAN0AAAAPAAAAZHJzL2Rvd25yZXYueG1sRE9Ni8Iw&#10;EL0L/ocwwt40VZZ1rUYRRfCysLoqeBuSsa02k9Jka/ffbwTB2zze58wWrS1FQ7UvHCsYDhIQxNqZ&#10;gjMFh59N/xOED8gGS8ek4I88LObdzgxT4+68o2YfMhFD2KeoIA+hSqX0OieLfuAq4shdXG0xRFhn&#10;0tR4j+G2lKMk+ZAWC44NOVa0yknf9r9Wgb6uv46JHzchO7a62n6fT8vDWam3XrucggjUhpf46d6a&#10;OH80eYfHN/EEOf8HAAD//wMAUEsBAi0AFAAGAAgAAAAhANvh9svuAAAAhQEAABMAAAAAAAAAAAAA&#10;AAAAAAAAAFtDb250ZW50X1R5cGVzXS54bWxQSwECLQAUAAYACAAAACEAWvQsW78AAAAVAQAACwAA&#10;AAAAAAAAAAAAAAAfAQAAX3JlbHMvLnJlbHNQSwECLQAUAAYACAAAACEAvjJG/sMAAADdAAAADwAA&#10;AAAAAAAAAAAAAAAHAgAAZHJzL2Rvd25yZXYueG1sUEsFBgAAAAADAAMAtwAAAPcCAAAAAA==&#10;">
                  <v:imagedata r:id="rId957" o:title=""/>
                </v:shape>
                <v:shape id="Image 1295" o:spid="_x0000_s1319" type="#_x0000_t75" style="position:absolute;left:58961;top:94190;width:3004;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sBBwwAAAN0AAAAPAAAAZHJzL2Rvd25yZXYueG1sRE9LasMw&#10;EN0Hcgcxge5iuYEa140SSiCQVRq7PcDUmtrG1shIiuP29FWg0N083ne2+9kMYiLnO8sKHpMUBHFt&#10;dceNgo/34zoH4QOyxsEyKfgmD/vdcrHFQtsblzRVoRExhH2BCtoQxkJKX7dk0Cd2JI7cl3UGQ4Su&#10;kdrhLYabQW7SNJMGO44NLY50aKnuq6tR8DP02UWeMXdp3x8/36bZuLFU6mE1v76ACDSHf/Gf+6Tj&#10;/M3zE9y/iSfI3S8AAAD//wMAUEsBAi0AFAAGAAgAAAAhANvh9svuAAAAhQEAABMAAAAAAAAAAAAA&#10;AAAAAAAAAFtDb250ZW50X1R5cGVzXS54bWxQSwECLQAUAAYACAAAACEAWvQsW78AAAAVAQAACwAA&#10;AAAAAAAAAAAAAAAfAQAAX3JlbHMvLnJlbHNQSwECLQAUAAYACAAAACEAOdbAQcMAAADdAAAADwAA&#10;AAAAAAAAAAAAAAAHAgAAZHJzL2Rvd25yZXYueG1sUEsFBgAAAAADAAMAtwAAAPcCAAAAAA==&#10;">
                  <v:imagedata r:id="rId958" o:title=""/>
                </v:shape>
                <v:shape id="Image 1296" o:spid="_x0000_s1320" type="#_x0000_t75" style="position:absolute;left:70147;top:90072;width:1273;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PfOwwAAAN0AAAAPAAAAZHJzL2Rvd25yZXYueG1sRE9La8JA&#10;EL4X/A/LCL3VjVbEpq4iPoo3qfbQ4zQ7ZqPZ2ZBdk/Tfu4LgbT6+58wWnS1FQ7UvHCsYDhIQxJnT&#10;BecKfo7btykIH5A1lo5JwT95WMx7LzNMtWv5m5pDyEUMYZ+iAhNClUrpM0MW/cBVxJE7udpiiLDO&#10;pa6xjeG2lKMkmUiLBccGgxWtDGWXw9UqGNvQFvJo1tPz1+Z9bN3v/q/ZKfXa75afIAJ14Sl+uHc6&#10;zh99TOD+TTxBzm8AAAD//wMAUEsBAi0AFAAGAAgAAAAhANvh9svuAAAAhQEAABMAAAAAAAAAAAAA&#10;AAAAAAAAAFtDb250ZW50X1R5cGVzXS54bWxQSwECLQAUAAYACAAAACEAWvQsW78AAAAVAQAACwAA&#10;AAAAAAAAAAAAAAAfAQAAX3JlbHMvLnJlbHNQSwECLQAUAAYACAAAACEADST3zsMAAADdAAAADwAA&#10;AAAAAAAAAAAAAAAHAgAAZHJzL2Rvd25yZXYueG1sUEsFBgAAAAADAAMAtwAAAPcCAAAAAA==&#10;">
                  <v:imagedata r:id="rId959" o:title=""/>
                </v:shape>
                <v:shape id="Image 1297" o:spid="_x0000_s1321" type="#_x0000_t75" style="position:absolute;left:56475;top:95737;width:1274;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9vPwwAAAN0AAAAPAAAAZHJzL2Rvd25yZXYueG1sRE9NawIx&#10;EL0X/A9hBG81qwe3rkYRoaiXQnURj8Nm3F3cTLZJ1PTfN4VCb/N4n7NcR9OJBznfWlYwGWcgiCur&#10;W64VlKf31zcQPiBr7CyTgm/ysF4NXpZYaPvkT3ocQy1SCPsCFTQh9IWUvmrIoB/bnjhxV+sMhgRd&#10;LbXDZwo3nZxm2UwabDk1NNjTtqHqdrwbBd31sD9c2l2Z9+fZVxnzj110pNRoGDcLEIFi+Bf/ufc6&#10;zZ/Oc/j9Jp0gVz8AAAD//wMAUEsBAi0AFAAGAAgAAAAhANvh9svuAAAAhQEAABMAAAAAAAAAAAAA&#10;AAAAAAAAAFtDb250ZW50X1R5cGVzXS54bWxQSwECLQAUAAYACAAAACEAWvQsW78AAAAVAQAACwAA&#10;AAAAAAAAAAAAAAAfAQAAX3JlbHMvLnJlbHNQSwECLQAUAAYACAAAACEA05fbz8MAAADdAAAADwAA&#10;AAAAAAAAAAAAAAAHAgAAZHJzL2Rvd25yZXYueG1sUEsFBgAAAAADAAMAtwAAAPcCAAAAAA==&#10;">
                  <v:imagedata r:id="rId960" o:title=""/>
                </v:shape>
                <v:shape id="Image 1298" o:spid="_x0000_s1322" type="#_x0000_t75" style="position:absolute;left:70147;top:98826;width:1273;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CpyAAAAN0AAAAPAAAAZHJzL2Rvd25yZXYueG1sRI9Ba8JA&#10;EIXvhf6HZQpeSt1UStHUVaQo0aKHpu19yE6T0N3ZkF019dc7h0JvM7w3730zXw7eqRP1sQ1s4HGc&#10;gSKugm25NvD5sXmYgooJ2aILTAZ+KcJycXszx9yGM7/TqUy1khCOORpoUupyrWPVkMc4Dh2xaN+h&#10;95hk7WttezxLuHd6kmXP2mPL0tBgR68NVT/l0RvYP5XFoXhb79odrwp3cfZrez8zZnQ3rF5AJRrS&#10;v/nvemsFfzITXPlGRtCLKwAAAP//AwBQSwECLQAUAAYACAAAACEA2+H2y+4AAACFAQAAEwAAAAAA&#10;AAAAAAAAAAAAAAAAW0NvbnRlbnRfVHlwZXNdLnhtbFBLAQItABQABgAIAAAAIQBa9CxbvwAAABUB&#10;AAALAAAAAAAAAAAAAAAAAB8BAABfcmVscy8ucmVsc1BLAQItABQABgAIAAAAIQCiI8CpyAAAAN0A&#10;AAAPAAAAAAAAAAAAAAAAAAcCAABkcnMvZG93bnJldi54bWxQSwUGAAAAAAMAAwC3AAAA/AIAAAAA&#10;">
                  <v:imagedata r:id="rId961" o:title=""/>
                </v:shape>
                <v:shape id="Image 1299" o:spid="_x0000_s1323" type="#_x0000_t75" style="position:absolute;left:60921;top:91730;width:545;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yVwgAAAN0AAAAPAAAAZHJzL2Rvd25yZXYueG1sRE9Na8JA&#10;EL0X/A/LCN7qxkhFo6tIoeBBWpqmnofsmA1mZ0N2TeK/7xYKvc3jfc7uMNpG9NT52rGCxTwBQVw6&#10;XXOloPh6e16D8AFZY+OYFDzIw2E/edphpt3An9TnoRIxhH2GCkwIbSalLw1Z9HPXEkfu6jqLIcKu&#10;krrDIYbbRqZJspIWa44NBlt6NVTe8rtV4C7uw9B3vh5f3s/VUBS2Xy1TpWbT8bgFEWgM/+I/90nH&#10;+elmA7/fxBPk/gcAAP//AwBQSwECLQAUAAYACAAAACEA2+H2y+4AAACFAQAAEwAAAAAAAAAAAAAA&#10;AAAAAAAAW0NvbnRlbnRfVHlwZXNdLnhtbFBLAQItABQABgAIAAAAIQBa9CxbvwAAABUBAAALAAAA&#10;AAAAAAAAAAAAAB8BAABfcmVscy8ucmVsc1BLAQItABQABgAIAAAAIQDyMoyVwgAAAN0AAAAPAAAA&#10;AAAAAAAAAAAAAAcCAABkcnMvZG93bnJldi54bWxQSwUGAAAAAAMAAwC3AAAA9gIAAAAA&#10;">
                  <v:imagedata r:id="rId962" o:title=""/>
                </v:shape>
                <v:shape id="Image 1300" o:spid="_x0000_s1324" type="#_x0000_t75" style="position:absolute;left:58971;top:91730;width:545;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BETxgAAAN0AAAAPAAAAZHJzL2Rvd25yZXYueG1sRI/NasNA&#10;DITvgb7DokJvybotmMTJxrSGQHsoJT8PILyK7cSrdb3b2H776lDITWJGM582+ehadaM+NJ4NPC8S&#10;UMSltw1XBk7H3XwJKkRki61nMjBRgHz7MNtgZv3Ae7odYqUkhEOGBuoYu0zrUNbkMCx8Ryza2fcO&#10;o6x9pW2Pg4S7Vr8kSaodNiwNNXZU1FReD7/OwM85fHeapvLruPycdrGw6eV9ZczT4/i2BhVpjHfz&#10;//WHFfzXRPjlGxlBb/8AAAD//wMAUEsBAi0AFAAGAAgAAAAhANvh9svuAAAAhQEAABMAAAAAAAAA&#10;AAAAAAAAAAAAAFtDb250ZW50X1R5cGVzXS54bWxQSwECLQAUAAYACAAAACEAWvQsW78AAAAVAQAA&#10;CwAAAAAAAAAAAAAAAAAfAQAAX3JlbHMvLnJlbHNQSwECLQAUAAYACAAAACEAOgwRE8YAAADdAAAA&#10;DwAAAAAAAAAAAAAAAAAHAgAAZHJzL2Rvd25yZXYueG1sUEsFBgAAAAADAAMAtwAAAPoCAAAAAA==&#10;">
                  <v:imagedata r:id="rId963" o:title=""/>
                </v:shape>
                <v:shape id="Image 1301" o:spid="_x0000_s1325" type="#_x0000_t75" style="position:absolute;left:16955;top:88304;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9I2xAAAAN0AAAAPAAAAZHJzL2Rvd25yZXYueG1sRE9Na8JA&#10;EL0X+h+WEbw1Gy2UJmYNoaD04KHagjkO2TGJZmfD7qrpv+8WCr3N431OUU5mEDdyvresYJGkIIgb&#10;q3tuFXx9bp5eQfiArHGwTAq+yUO5fnwoMNf2znu6HUIrYgj7HBV0IYy5lL7pyKBP7EgcuZN1BkOE&#10;rpXa4T2Gm0Eu0/RFGuw5NnQ40ltHzeVwNQqOdVb1duM+tufdtc70VHu7r5Waz6ZqBSLQFP7Ff+53&#10;Hec/pwv4/SaeINc/AAAA//8DAFBLAQItABQABgAIAAAAIQDb4fbL7gAAAIUBAAATAAAAAAAAAAAA&#10;AAAAAAAAAABbQ29udGVudF9UeXBlc10ueG1sUEsBAi0AFAAGAAgAAAAhAFr0LFu/AAAAFQEAAAsA&#10;AAAAAAAAAAAAAAAAHwEAAF9yZWxzLy5yZWxzUEsBAi0AFAAGAAgAAAAhAKBX0jbEAAAA3QAAAA8A&#10;AAAAAAAAAAAAAAAABwIAAGRycy9kb3ducmV2LnhtbFBLBQYAAAAAAwADALcAAAD4AgAAAAA=&#10;">
                  <v:imagedata r:id="rId737" o:title=""/>
                </v:shape>
                <v:shape id="Image 1302" o:spid="_x0000_s1326" type="#_x0000_t75" style="position:absolute;left:16955;top:85614;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UxBwQAAAN0AAAAPAAAAZHJzL2Rvd25yZXYueG1sRE9Li8Iw&#10;EL4L/ocwgjdNVZC1axQRFA8efMH2ODSzbddmUpKo9d8bQdjbfHzPmS9bU4s7OV9ZVjAaJiCIc6sr&#10;LhRczpvBFwgfkDXWlknBkzwsF93OHFNtH3yk+ykUIoawT1FBGUKTSunzkgz6oW2II/drncEQoSuk&#10;dviI4aaW4ySZSoMVx4YSG1qXlF9PN6PgJ5utKrtxh+3f/pbNdJt5e8yU6vfa1TeIQG34F3/cOx3n&#10;T5IxvL+JJ8jFCwAA//8DAFBLAQItABQABgAIAAAAIQDb4fbL7gAAAIUBAAATAAAAAAAAAAAAAAAA&#10;AAAAAABbQ29udGVudF9UeXBlc10ueG1sUEsBAi0AFAAGAAgAAAAhAFr0LFu/AAAAFQEAAAsAAAAA&#10;AAAAAAAAAAAAHwEAAF9yZWxzLy5yZWxzUEsBAi0AFAAGAAgAAAAhAFCFTEHBAAAA3QAAAA8AAAAA&#10;AAAAAAAAAAAABwIAAGRycy9kb3ducmV2LnhtbFBLBQYAAAAAAwADALcAAAD1AgAAAAA=&#10;">
                  <v:imagedata r:id="rId737" o:title=""/>
                </v:shape>
                <v:shape id="Image 1303" o:spid="_x0000_s1327" type="#_x0000_t75" style="position:absolute;left:16955;top:83336;width:34;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XugxQAAAN0AAAAPAAAAZHJzL2Rvd25yZXYueG1sRE9La8JA&#10;EL4L/Q/LCL2UZtOKD2JWkUJbD3qo8eBxyI7ZYHY2zW5N+u+7QsHbfHzPydeDbcSVOl87VvCSpCCI&#10;S6drrhQci/fnBQgfkDU2jknBL3lYrx5GOWba9fxF10OoRAxhn6ECE0KbSelLQxZ94lriyJ1dZzFE&#10;2FVSd9jHcNvI1zSdSYs1xwaDLb0ZKi+HH6vgZGfT/mP+VOw+99/FcV4b2gSj1ON42CxBBBrCXfzv&#10;3uo4f5JO4PZNPEGu/gAAAP//AwBQSwECLQAUAAYACAAAACEA2+H2y+4AAACFAQAAEwAAAAAAAAAA&#10;AAAAAAAAAAAAW0NvbnRlbnRfVHlwZXNdLnhtbFBLAQItABQABgAIAAAAIQBa9CxbvwAAABUBAAAL&#10;AAAAAAAAAAAAAAAAAB8BAABfcmVscy8ucmVsc1BLAQItABQABgAIAAAAIQB9FXugxQAAAN0AAAAP&#10;AAAAAAAAAAAAAAAAAAcCAABkcnMvZG93bnJldi54bWxQSwUGAAAAAAMAAwC3AAAA+QIAAAAA&#10;">
                  <v:imagedata r:id="rId964" o:title=""/>
                </v:shape>
                <v:shape id="Image 1304" o:spid="_x0000_s1328" type="#_x0000_t75" style="position:absolute;left:16955;top:93686;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cJSxgAAAN0AAAAPAAAAZHJzL2Rvd25yZXYueG1sRE9NawIx&#10;EL0X/A9hBC9Fs1pty9YoRSh0EbFq6Xm6GTeLm8k2SXX7702h0Ns83ufMl51txJl8qB0rGI8yEMSl&#10;0zVXCt4PL8NHECEia2wck4IfCrBc9G7mmGt34R2d97ESKYRDjgpMjG0uZSgNWQwj1xIn7ui8xZig&#10;r6T2eEnhtpGTLLuXFmtODQZbWhkqT/tvq6C4XRcP5bHYTmcfG7P5evvcrdZeqUG/e34CEamL/+I/&#10;96tO8++yKfx+k06QiysAAAD//wMAUEsBAi0AFAAGAAgAAAAhANvh9svuAAAAhQEAABMAAAAAAAAA&#10;AAAAAAAAAAAAAFtDb250ZW50X1R5cGVzXS54bWxQSwECLQAUAAYACAAAACEAWvQsW78AAAAVAQAA&#10;CwAAAAAAAAAAAAAAAAAfAQAAX3JlbHMvLnJlbHNQSwECLQAUAAYACAAAACEA0InCUsYAAADdAAAA&#10;DwAAAAAAAAAAAAAAAAAHAgAAZHJzL2Rvd25yZXYueG1sUEsFBgAAAAADAAMAtwAAAPoCAAAAAA==&#10;">
                  <v:imagedata r:id="rId736" o:title=""/>
                </v:shape>
                <v:shape id="Image 1305" o:spid="_x0000_s1329" type="#_x0000_t75" style="position:absolute;left:16955;top:90995;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Q1wgAAAN0AAAAPAAAAZHJzL2Rvd25yZXYueG1sRE9Li8Iw&#10;EL4L/ocwgjdNV1HWrlFEUDx48LGwPQ7NbNvdZlKSqPXfG0HwNh/fc+bL1tTiSs5XlhV8DBMQxLnV&#10;FRcKvs+bwScIH5A11pZJwZ08LBfdzhxTbW98pOspFCKGsE9RQRlCk0rp85IM+qFtiCP3a53BEKEr&#10;pHZ4i+GmlqMkmUqDFceGEhtal5T/ny5GwU82W1V24w7bv/0lm+k28/aYKdXvtasvEIHa8Ba/3Dsd&#10;54+TCTy/iSfIxQMAAP//AwBQSwECLQAUAAYACAAAACEA2+H2y+4AAACFAQAAEwAAAAAAAAAAAAAA&#10;AAAAAAAAW0NvbnRlbnRfVHlwZXNdLnhtbFBLAQItABQABgAIAAAAIQBa9CxbvwAAABUBAAALAAAA&#10;AAAAAAAAAAAAAB8BAABfcmVscy8ucmVsc1BLAQItABQABgAIAAAAIQDfbNQ1wgAAAN0AAAAPAAAA&#10;AAAAAAAAAAAAAAcCAABkcnMvZG93bnJldi54bWxQSwUGAAAAAAMAAwC3AAAA9gIAAAAA&#10;">
                  <v:imagedata r:id="rId737" o:title=""/>
                </v:shape>
                <v:shape id="Image 1306" o:spid="_x0000_s1330" type="#_x0000_t75" style="position:absolute;left:11577;top:101758;width:33;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kpCxAAAAN0AAAAPAAAAZHJzL2Rvd25yZXYueG1sRE9Na8JA&#10;EL0X+h+WKfRWN7UgJrqKCJYeemjSgjkO2TGJzc6G3U1M/31XELzN433OejuZTozkfGtZwessAUFc&#10;Wd1yreDn+/CyBOEDssbOMin4Iw/bzePDGjNtL5zTWIRaxBD2GSpoQugzKX3VkEE/sz1x5E7WGQwR&#10;ulpqh5cYbjo5T5KFNNhybGiwp31D1W8xGAXHMt219uC+3s+fQ5nqqfQ2L5V6fpp2KxCBpnAX39wf&#10;Os5/SxZw/SaeIDf/AAAA//8DAFBLAQItABQABgAIAAAAIQDb4fbL7gAAAIUBAAATAAAAAAAAAAAA&#10;AAAAAAAAAABbQ29udGVudF9UeXBlc10ueG1sUEsBAi0AFAAGAAgAAAAhAFr0LFu/AAAAFQEAAAsA&#10;AAAAAAAAAAAAAAAAHwEAAF9yZWxzLy5yZWxzUEsBAi0AFAAGAAgAAAAhAC++SkLEAAAA3QAAAA8A&#10;AAAAAAAAAAAAAAAABwIAAGRycy9kb3ducmV2LnhtbFBLBQYAAAAAAwADALcAAAD4AgAAAAA=&#10;">
                  <v:imagedata r:id="rId737" o:title=""/>
                </v:shape>
                <v:shape id="Image 1307" o:spid="_x0000_s1331" type="#_x0000_t75" style="position:absolute;left:14781;top:8629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P8xAAAAN0AAAAPAAAAZHJzL2Rvd25yZXYueG1sRE9NawIx&#10;EL0X/A9hhN40a7vYuhqlFQR7EWr14G3YTLNrN5MlSd313zeC0Ns83ucsVr1txIV8qB0rmIwzEMSl&#10;0zUbBYevzegVRIjIGhvHpOBKAVbLwcMCC+06/qTLPhqRQjgUqKCKsS2kDGVFFsPYtcSJ+3beYkzQ&#10;G6k9dincNvIpy6bSYs2pocKW1hWVP/tfqyDPJ+uPw1TuzDWfdcf309l4Piv1OOzf5iAi9fFffHdv&#10;dZr/nL3A7Zt0glz+AQAA//8DAFBLAQItABQABgAIAAAAIQDb4fbL7gAAAIUBAAATAAAAAAAAAAAA&#10;AAAAAAAAAABbQ29udGVudF9UeXBlc10ueG1sUEsBAi0AFAAGAAgAAAAhAFr0LFu/AAAAFQEAAAsA&#10;AAAAAAAAAAAAAAAAHwEAAF9yZWxzLy5yZWxzUEsBAi0AFAAGAAgAAAAhAMSko/zEAAAA3QAAAA8A&#10;AAAAAAAAAAAAAAAABwIAAGRycy9kb3ducmV2LnhtbFBLBQYAAAAAAwADALcAAAD4AgAAAAA=&#10;">
                  <v:imagedata r:id="rId748" o:title=""/>
                </v:shape>
                <v:shape id="Image 1308" o:spid="_x0000_s1332" type="#_x0000_t75" style="position:absolute;left:17472;top:86292;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eOxwAAAN0AAAAPAAAAZHJzL2Rvd25yZXYueG1sRI9BT8Mw&#10;DIXvSPsPkSdxY+mgmqBbNm2TkOCCxBiH3azGpB2NUyVh7f49PiBxs/We3/u82oy+UxeKqQ1sYD4r&#10;QBHXwbbsDBw/nu8eQaWMbLELTAaulGCzntyssLJh4He6HLJTEsKpQgNNzn2ldaob8phmoScW7StE&#10;j1nW6LSNOEi47/R9USy0x5alocGe9g3V34cfb6As5/vX40K/uWv5NHzuTmcX+WzM7XTcLkFlGvO/&#10;+e/6xQr+QyG48o2MoNe/AAAA//8DAFBLAQItABQABgAIAAAAIQDb4fbL7gAAAIUBAAATAAAAAAAA&#10;AAAAAAAAAAAAAABbQ29udGVudF9UeXBlc10ueG1sUEsBAi0AFAAGAAgAAAAhAFr0LFu/AAAAFQEA&#10;AAsAAAAAAAAAAAAAAAAAHwEAAF9yZWxzLy5yZWxzUEsBAi0AFAAGAAgAAAAhALU7N47HAAAA3QAA&#10;AA8AAAAAAAAAAAAAAAAABwIAAGRycy9kb3ducmV2LnhtbFBLBQYAAAAAAwADALcAAAD7AgAAAAA=&#10;">
                  <v:imagedata r:id="rId748" o:title=""/>
                </v:shape>
                <v:shape id="Image 1309" o:spid="_x0000_s1333" type="#_x0000_t75" style="position:absolute;left:10438;top:86293;width:339;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mwwAAAN0AAAAPAAAAZHJzL2Rvd25yZXYueG1sRE9LawIx&#10;EL4L/Q9hhN5qVoutrkYppWWlh4Kv+7AZd7fdTJYk3ce/N0LB23x8z1lve1OLlpyvLCuYThIQxLnV&#10;FRcKTsfPpwUIH5A11pZJwUAetpuH0RpTbTveU3sIhYgh7FNUUIbQpFL6vCSDfmIb4shdrDMYInSF&#10;1A67GG5qOUuSF2mw4thQYkPvJeW/hz+jYO/Py+PwNf84z6z8+c7ca2Myp9TjuH9bgQjUh7v4373T&#10;cf5zsoTbN/EEubkCAAD//wMAUEsBAi0AFAAGAAgAAAAhANvh9svuAAAAhQEAABMAAAAAAAAAAAAA&#10;AAAAAAAAAFtDb250ZW50X1R5cGVzXS54bWxQSwECLQAUAAYACAAAACEAWvQsW78AAAAVAQAACwAA&#10;AAAAAAAAAAAAAAAfAQAAX3JlbHMvLnJlbHNQSwECLQAUAAYACAAAACEAH/jrJsMAAADdAAAADwAA&#10;AAAAAAAAAAAAAAAHAgAAZHJzL2Rvd25yZXYueG1sUEsFBgAAAAADAAMAtwAAAPcCAAAAAA==&#10;">
                  <v:imagedata r:id="rId965" o:title=""/>
                </v:shape>
                <v:shape id="Image 1310" o:spid="_x0000_s1334" type="#_x0000_t75" style="position:absolute;left:10438;top:90595;width:339;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smxwAAAN0AAAAPAAAAZHJzL2Rvd25yZXYueG1sRI9BTwIx&#10;EIXvJv6HZki8SRcFgiuFmCUmxpvIAW7Ddtxd2U43bYH6752DibeZvDfvfbNcZ9erC4XYeTYwGReg&#10;iGtvO24M7D5f7xegYkK22HsmAz8UYb26vVliaf2VP+iyTY2SEI4lGmhTGkqtY92Swzj2A7FoXz44&#10;TLKGRtuAVwl3vX4oirl22LE0tDhQ1VJ92p6dgenTNB+rzXmWZ/P3rsrh+3jYb4y5G+WXZ1CJcvo3&#10;/12/WcF/nAi/fCMj6NUvAAAA//8DAFBLAQItABQABgAIAAAAIQDb4fbL7gAAAIUBAAATAAAAAAAA&#10;AAAAAAAAAAAAAABbQ29udGVudF9UeXBlc10ueG1sUEsBAi0AFAAGAAgAAAAhAFr0LFu/AAAAFQEA&#10;AAsAAAAAAAAAAAAAAAAAHwEAAF9yZWxzLy5yZWxzUEsBAi0AFAAGAAgAAAAhAAspqybHAAAA3QAA&#10;AA8AAAAAAAAAAAAAAAAABwIAAGRycy9kb3ducmV2LnhtbFBLBQYAAAAAAwADALcAAAD7AgAAAAA=&#10;">
                  <v:imagedata r:id="rId966" o:title=""/>
                </v:shape>
                <v:shape id="Image 1311" o:spid="_x0000_s1335" type="#_x0000_t75" style="position:absolute;left:22853;top:90595;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WyxQAAAN0AAAAPAAAAZHJzL2Rvd25yZXYueG1sRE/basJA&#10;EH0X+g/LFHzTTSpoSV2lVRQvIMS2YN+G7DQJzc6G7Brj37uC0Lc5nOtM552pREuNKy0riIcRCOLM&#10;6pJzBV+fq8ErCOeRNVaWScGVHMxnT70pJtpeOKX26HMRQtglqKDwvk6kdFlBBt3Q1sSB+7WNQR9g&#10;k0vd4CWEm0q+RNFYGiw5NBRY06Kg7O94Ngp26dq1p3Q/ifi0W54Xh+334eNHqf5z9/4GwlPn/8UP&#10;90aH+aM4hvs34QQ5uwEAAP//AwBQSwECLQAUAAYACAAAACEA2+H2y+4AAACFAQAAEwAAAAAAAAAA&#10;AAAAAAAAAAAAW0NvbnRlbnRfVHlwZXNdLnhtbFBLAQItABQABgAIAAAAIQBa9CxbvwAAABUBAAAL&#10;AAAAAAAAAAAAAAAAAB8BAABfcmVscy8ucmVsc1BLAQItABQABgAIAAAAIQA0IXWyxQAAAN0AAAAP&#10;AAAAAAAAAAAAAAAAAAcCAABkcnMvZG93bnJldi54bWxQSwUGAAAAAAMAAwC3AAAA+QIAAAAA&#10;">
                  <v:imagedata r:id="rId734" o:title=""/>
                </v:shape>
                <v:shape id="Image 1312" o:spid="_x0000_s1336" type="#_x0000_t75" style="position:absolute;left:22853;top:95973;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3wwAAAN0AAAAPAAAAZHJzL2Rvd25yZXYueG1sRE9Li8Iw&#10;EL4v+B/CCN7W1AeLdI2yFqR6EaziXodmti02k9JEW/+9EYS9zcf3nOW6N7W4U+sqywom4wgEcW51&#10;xYWC82n7uQDhPLLG2jIpeJCD9WrwscRY246PdM98IUIIuxgVlN43sZQuL8mgG9uGOHB/tjXoA2wL&#10;qVvsQrip5TSKvqTBikNDiQ0lJeXX7GYUHI7p/DfaF5tFMu9SLTdpcr3MlBoN+59vEJ56/y9+u3c6&#10;zJ9NpvD6JpwgV08AAAD//wMAUEsBAi0AFAAGAAgAAAAhANvh9svuAAAAhQEAABMAAAAAAAAAAAAA&#10;AAAAAAAAAFtDb250ZW50X1R5cGVzXS54bWxQSwECLQAUAAYACAAAACEAWvQsW78AAAAVAQAACwAA&#10;AAAAAAAAAAAAAAAfAQAAX3JlbHMvLnJlbHNQSwECLQAUAAYACAAAACEAv649N8MAAADdAAAADwAA&#10;AAAAAAAAAAAAAAAHAgAAZHJzL2Rvd25yZXYueG1sUEsFBgAAAAADAAMAtwAAAPcCAAAAAA==&#10;">
                  <v:imagedata r:id="rId725" o:title=""/>
                </v:shape>
                <v:shape id="Image 1313" o:spid="_x0000_s1337" type="#_x0000_t75" style="position:absolute;left:10438;top:95973;width:33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UoRwgAAAN0AAAAPAAAAZHJzL2Rvd25yZXYueG1sRE9Li8Iw&#10;EL4v+B/CCN7WVGVXrUYRUZQ9CL7uQzO21WZSkqj132+Ehb3Nx/ec6bwxlXiQ86VlBb1uAoI4s7rk&#10;XMHpuP4cgfABWWNlmRS8yMN81vqYYqrtk/f0OIRcxBD2KSooQqhTKX1WkEHftTVx5C7WGQwRulxq&#10;h88YbirZT5JvabDk2FBgTcuCstvhbhTs/Xl8fP18rc59K6+7jRvWZuOU6rSbxQREoCb8i//cWx3n&#10;D3oDeH8TT5CzXwAAAP//AwBQSwECLQAUAAYACAAAACEA2+H2y+4AAACFAQAAEwAAAAAAAAAAAAAA&#10;AAAAAAAAW0NvbnRlbnRfVHlwZXNdLnhtbFBLAQItABQABgAIAAAAIQBa9CxbvwAAABUBAAALAAAA&#10;AAAAAAAAAAAAAB8BAABfcmVscy8ucmVsc1BLAQItABQABgAIAAAAIQD7yUoRwgAAAN0AAAAPAAAA&#10;AAAAAAAAAAAAAAcCAABkcnMvZG93bnJldi54bWxQSwUGAAAAAAMAAwC3AAAA9gIAAAAA&#10;">
                  <v:imagedata r:id="rId965" o:title=""/>
                </v:shape>
                <v:shape id="Image 1314" o:spid="_x0000_s1338" type="#_x0000_t75" style="position:absolute;left:14781;top:101351;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6tWxAAAAN0AAAAPAAAAZHJzL2Rvd25yZXYueG1sRE9NawIx&#10;EL0X/A9hhN5qdusidjWKCkJ7KVTtwduwmWbXbiZLkrrrv28KBW/zeJ+zXA+2FVfyoXGsIJ9kIIgr&#10;pxs2Ck7H/dMcRIjIGlvHpOBGAdar0cMSS+16/qDrIRqRQjiUqKCOsSulDFVNFsPEdcSJ+3LeYkzQ&#10;G6k99inctvI5y2bSYsOpocaOdjVV34cfq6Ao8t3baSbfza146T+354vxfFHqcTxsFiAiDfEu/ne/&#10;6jR/mhfw9006Qa5+AQAA//8DAFBLAQItABQABgAIAAAAIQDb4fbL7gAAAIUBAAATAAAAAAAAAAAA&#10;AAAAAAAAAABbQ29udGVudF9UeXBlc10ueG1sUEsBAi0AFAAGAAgAAAAhAFr0LFu/AAAAFQEAAAsA&#10;AAAAAAAAAAAAAAAAHwEAAF9yZWxzLy5yZWxzUEsBAi0AFAAGAAgAAAAhALGvq1bEAAAA3QAAAA8A&#10;AAAAAAAAAAAAAAAABwIAAGRycy9kb3ducmV2LnhtbFBLBQYAAAAAAwADALcAAAD4AgAAAAA=&#10;">
                  <v:imagedata r:id="rId748" o:title=""/>
                </v:shape>
                <v:shape id="Image 1315" o:spid="_x0000_s1339" type="#_x0000_t75" style="position:absolute;left:33090;top:106840;width:33;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gyxAAAAN0AAAAPAAAAZHJzL2Rvd25yZXYueG1sRE9Li8Iw&#10;EL4L/ocwwl5EU5V1l2oUqQh78OJj8TrbjG21mZQm2vrvjbDgbT6+58yXrSnFnWpXWFYwGkYgiFOr&#10;C84UHA+bwTcI55E1lpZJwYMcLBfdzhxjbRve0X3vMxFC2MWoIPe+iqV0aU4G3dBWxIE729qgD7DO&#10;pK6xCeGmlOMomkqDBYeGHCtKckqv+5tRME7k4/bbJtPt36nZfPX1pUm3a6U+eu1qBsJT69/if/eP&#10;DvMno094fRNOkIsnAAAA//8DAFBLAQItABQABgAIAAAAIQDb4fbL7gAAAIUBAAATAAAAAAAAAAAA&#10;AAAAAAAAAABbQ29udGVudF9UeXBlc10ueG1sUEsBAi0AFAAGAAgAAAAhAFr0LFu/AAAAFQEAAAsA&#10;AAAAAAAAAAAAAAAAHwEAAF9yZWxzLy5yZWxzUEsBAi0AFAAGAAgAAAAhAJiNGDLEAAAA3QAAAA8A&#10;AAAAAAAAAAAAAAAABwIAAGRycy9kb3ducmV2LnhtbFBLBQYAAAAAAwADALcAAAD4AgAAAAA=&#10;">
                  <v:imagedata r:id="rId754" o:title=""/>
                </v:shape>
                <v:shape id="Image 1316" o:spid="_x0000_s1340" type="#_x0000_t75" style="position:absolute;left:27712;top:106841;width:33;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MOaxAAAAN0AAAAPAAAAZHJzL2Rvd25yZXYueG1sRE9La8JA&#10;EL4X/A/LCL3VjZVKiG6CCrWhFN8Hj0N2TILZ2ZDdatpf3y0UepuP7znzrDeNuFHnassKxqMIBHFh&#10;dc2lgtPx9SkG4TyyxsYyKfgiB1k6eJhjou2d93Q7+FKEEHYJKqi8bxMpXVGRQTeyLXHgLrYz6APs&#10;Sqk7vIdw08jnKJpKgzWHhgpbWlVUXA+fRsHx+pJv6ONtKXf6fcvr72Jjz7FSj8N+MQPhqff/4j93&#10;rsP8yXgKv9+EE2T6AwAA//8DAFBLAQItABQABgAIAAAAIQDb4fbL7gAAAIUBAAATAAAAAAAAAAAA&#10;AAAAAAAAAABbQ29udGVudF9UeXBlc10ueG1sUEsBAi0AFAAGAAgAAAAhAFr0LFu/AAAAFQEAAAsA&#10;AAAAAAAAAAAAAAAAHwEAAF9yZWxzLy5yZWxzUEsBAi0AFAAGAAgAAAAhANOsw5rEAAAA3QAAAA8A&#10;AAAAAAAAAAAAAAAABwIAAGRycy9kb3ducmV2LnhtbFBLBQYAAAAAAwADALcAAAD4AgAAAAA=&#10;">
                  <v:imagedata r:id="rId904" o:title=""/>
                </v:shape>
                <v:shape id="Image 1317" o:spid="_x0000_s1341" type="#_x0000_t75" style="position:absolute;left:22333;top:106841;width:34;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YBwwAAAN0AAAAPAAAAZHJzL2Rvd25yZXYueG1sRE9La8JA&#10;EL4L/odlhN50Y4sPoqtYwVak+D54HLJjEszOhuxWo7++KxS8zcf3nPG0NoW4UuVyywq6nQgEcWJ1&#10;zqmC42HRHoJwHlljYZkU3MnBdNJsjDHW9sY7uu59KkIIuxgVZN6XsZQuycig69iSOHBnWxn0AVap&#10;1BXeQrgp5HsU9aXBnENDhiXNM0ou+1+j4HDpLdf08/0pt3q14a9HsranoVJvrXo2AuGp9i/xv3up&#10;w/yP7gCe34QT5OQPAAD//wMAUEsBAi0AFAAGAAgAAAAhANvh9svuAAAAhQEAABMAAAAAAAAAAAAA&#10;AAAAAAAAAFtDb250ZW50X1R5cGVzXS54bWxQSwECLQAUAAYACAAAACEAWvQsW78AAAAVAQAACwAA&#10;AAAAAAAAAAAAAAAfAQAAX3JlbHMvLnJlbHNQSwECLQAUAAYACAAAACEAvOBmAcMAAADdAAAADwAA&#10;AAAAAAAAAAAAAAAHAgAAZHJzL2Rvd25yZXYueG1sUEsFBgAAAAADAAMAtwAAAPcCAAAAAA==&#10;">
                  <v:imagedata r:id="rId904" o:title=""/>
                </v:shape>
                <v:shape id="Image 1318" o:spid="_x0000_s1342" type="#_x0000_t75" style="position:absolute;left:34988;top:105654;width:1377;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wvyAAAAN0AAAAPAAAAZHJzL2Rvd25yZXYueG1sRI9Ba8JA&#10;EIXvQv/DMgVvurFCK9FVWsXSKgixFextyE6T0OxsyK4x/fedQ8HbDO/Ne98sVr2rVUdtqDwbmIwT&#10;UMS5txUXBj4/tqMZqBCRLdaeycAvBVgt7wYLTK2/ckbdMRZKQjikaKCMsUm1DnlJDsPYN8SiffvW&#10;YZS1LbRt8SrhrtYPSfKoHVYsDSU2tC4p/zlenIFd9hq6c7Z/Svi821zWh/fT4eXLmOF9/zwHFamP&#10;N/P/9ZsV/OlEcOUbGUEv/wAAAP//AwBQSwECLQAUAAYACAAAACEA2+H2y+4AAACFAQAAEwAAAAAA&#10;AAAAAAAAAAAAAAAAW0NvbnRlbnRfVHlwZXNdLnhtbFBLAQItABQABgAIAAAAIQBa9CxbvwAAABUB&#10;AAALAAAAAAAAAAAAAAAAAB8BAABfcmVscy8ucmVsc1BLAQItABQABgAIAAAAIQClG9wvyAAAAN0A&#10;AAAPAAAAAAAAAAAAAAAAAAcCAABkcnMvZG93bnJldi54bWxQSwUGAAAAAAMAAwC3AAAA/AIAAAAA&#10;">
                  <v:imagedata r:id="rId734" o:title=""/>
                </v:shape>
                <v:shape id="Image 1319" o:spid="_x0000_s1343" type="#_x0000_t75" style="position:absolute;left:24224;top:105654;width:137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d66wwAAAN0AAAAPAAAAZHJzL2Rvd25yZXYueG1sRE9Na8JA&#10;EL0L/Q/LFHrTTSyITV2lBtSeBKMFj0N2TEKys2F31fjvu0Kht3m8z1msBtOJGznfWFaQThIQxKXV&#10;DVcKTsfNeA7CB2SNnWVS8CAPq+XLaIGZtnc+0K0IlYgh7DNUUIfQZ1L6siaDfmJ74shdrDMYInSV&#10;1A7vMdx0cpokM2mw4dhQY095TWVbXI0C3uyueHLnn3adXvbbdpvPknOu1Nvr8PUJItAQ/sV/7m8d&#10;57+nH/D8Jp4gl78AAAD//wMAUEsBAi0AFAAGAAgAAAAhANvh9svuAAAAhQEAABMAAAAAAAAAAAAA&#10;AAAAAAAAAFtDb250ZW50X1R5cGVzXS54bWxQSwECLQAUAAYACAAAACEAWvQsW78AAAAVAQAACwAA&#10;AAAAAAAAAAAAAAAfAQAAX3JlbHMvLnJlbHNQSwECLQAUAAYACAAAACEAcJHeusMAAADdAAAADwAA&#10;AAAAAAAAAAAAAAAHAgAAZHJzL2Rvd25yZXYueG1sUEsFBgAAAAADAAMAtwAAAPcCAAAAAA==&#10;">
                  <v:imagedata r:id="rId735" o:title=""/>
                </v:shape>
                <v:shape id="Image 1320" o:spid="_x0000_s1344" type="#_x0000_t75" style="position:absolute;left:29606;top:105654;width:137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2axgAAAN0AAAAPAAAAZHJzL2Rvd25yZXYueG1sRI9Pa8JA&#10;EMXvBb/DMoXe6kYLIqmrtAH/nApaCx6H7JiEZGfD7qrx23cOgrcZ3pv3frNYDa5TVwqx8WxgMs5A&#10;EZfeNlwZOP6u3+egYkK22HkmA3eKsFqOXhaYW3/jPV0PqVISwjFHA3VKfa51LGtyGMe+Jxbt7IPD&#10;JGuotA14k3DX6WmWzbTDhqWhxp6Kmsr2cHEGeL294DGc/trvyfln026KWXYqjHl7Hb4+QSUa0tP8&#10;uN5Zwf+YCr98IyPo5T8AAAD//wMAUEsBAi0AFAAGAAgAAAAhANvh9svuAAAAhQEAABMAAAAAAAAA&#10;AAAAAAAAAAAAAFtDb250ZW50X1R5cGVzXS54bWxQSwECLQAUAAYACAAAACEAWvQsW78AAAAVAQAA&#10;CwAAAAAAAAAAAAAAAAAfAQAAX3JlbHMvLnJlbHNQSwECLQAUAAYACAAAACEAL8e9msYAAADdAAAA&#10;DwAAAAAAAAAAAAAAAAAHAgAAZHJzL2Rvd25yZXYueG1sUEsFBgAAAAADAAMAtwAAAPoCAAAAAA==&#10;">
                  <v:imagedata r:id="rId735" o:title=""/>
                </v:shape>
                <v:shape id="Image 1321" o:spid="_x0000_s1345" type="#_x0000_t75" style="position:absolute;left:27658;top:100234;width:8200;height: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1nsxAAAAN0AAAAPAAAAZHJzL2Rvd25yZXYueG1sRE9Li8Iw&#10;EL4v+B/CCF4WTVWQ0jXK4iKs4MUHPm5DM9uWbSa1ibX+eyMI3ubje8503ppSNFS7wrKC4SACQZxa&#10;XXCmYL9b9mMQziNrLC2Tgjs5mM86H1NMtL3xhpqtz0QIYZeggtz7KpHSpTkZdANbEQfuz9YGfYB1&#10;JnWNtxBuSjmKook0WHBoyLGiRU7p//ZqFCxWy8PP5XLcrLNPXexsY+Nze1Kq122/v0B4av1b/HL/&#10;6jB/PBrC85twgpw9AAAA//8DAFBLAQItABQABgAIAAAAIQDb4fbL7gAAAIUBAAATAAAAAAAAAAAA&#10;AAAAAAAAAABbQ29udGVudF9UeXBlc10ueG1sUEsBAi0AFAAGAAgAAAAhAFr0LFu/AAAAFQEAAAsA&#10;AAAAAAAAAAAAAAAAHwEAAF9yZWxzLy5yZWxzUEsBAi0AFAAGAAgAAAAhAMOHWezEAAAA3QAAAA8A&#10;AAAAAAAAAAAAAAAABwIAAGRycy9kb3ducmV2LnhtbFBLBQYAAAAAAwADALcAAAD4AgAAAAA=&#10;">
                  <v:imagedata r:id="rId967" o:title=""/>
                </v:shape>
                <v:shape id="Image 1322" o:spid="_x0000_s1346" type="#_x0000_t75" style="position:absolute;left:33723;top:92489;width:307;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whxAAAAN0AAAAPAAAAZHJzL2Rvd25yZXYueG1sRE/basJA&#10;EH0v+A/LCH2rGyMVTV1FBEEKLd6geZxmp0lwdzZkV03+visU+jaHc53FqrNG3Kj1tWMF41ECgrhw&#10;uuZSwfm0fZmB8AFZo3FMCnrysFoOnhaYaXfnA92OoRQxhH2GCqoQmkxKX1Rk0Y9cQxy5H9daDBG2&#10;pdQt3mO4NTJNkqm0WHNsqLChTUXF5Xi1Cr425jXPv0/v+afs++u8+9ib/Vyp52G3fgMRqAv/4j/3&#10;Tsf5kzSFxzfxBLn8BQAA//8DAFBLAQItABQABgAIAAAAIQDb4fbL7gAAAIUBAAATAAAAAAAAAAAA&#10;AAAAAAAAAABbQ29udGVudF9UeXBlc10ueG1sUEsBAi0AFAAGAAgAAAAhAFr0LFu/AAAAFQEAAAsA&#10;AAAAAAAAAAAAAAAAHwEAAF9yZWxzLy5yZWxzUEsBAi0AFAAGAAgAAAAhAFm1fCHEAAAA3QAAAA8A&#10;AAAAAAAAAAAAAAAABwIAAGRycy9kb3ducmV2LnhtbFBLBQYAAAAAAwADALcAAAD4AgAAAAA=&#10;">
                  <v:imagedata r:id="rId968" o:title=""/>
                </v:shape>
                <v:shape id="Image 1323" o:spid="_x0000_s1347" type="#_x0000_t75" style="position:absolute;left:30401;top:97616;width:33;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KKXwQAAAN0AAAAPAAAAZHJzL2Rvd25yZXYueG1sRE9Ni8Iw&#10;EL0v+B/CCN7WVAtSqlFEEEW86Apex2Zsi82kNLFWf70RhL3N433ObNGZSrTUuNKygtEwAkGcWV1y&#10;ruD0t/5NQDiPrLGyTAqe5GAx7/3MMNX2wQdqjz4XIYRdigoK7+tUSpcVZNANbU0cuKttDPoAm1zq&#10;Bh8h3FRyHEUTabDk0FBgTauCstvxbhRcqtfGPPWl3W+65Byft8k62yVKDfrdcgrCU+f/xV/3Vof5&#10;8TiGzzfhBDl/AwAA//8DAFBLAQItABQABgAIAAAAIQDb4fbL7gAAAIUBAAATAAAAAAAAAAAAAAAA&#10;AAAAAABbQ29udGVudF9UeXBlc10ueG1sUEsBAi0AFAAGAAgAAAAhAFr0LFu/AAAAFQEAAAsAAAAA&#10;AAAAAAAAAAAAHwEAAF9yZWxzLy5yZWxzUEsBAi0AFAAGAAgAAAAhAJ+EopfBAAAA3QAAAA8AAAAA&#10;AAAAAAAAAAAABwIAAGRycy9kb3ducmV2LnhtbFBLBQYAAAAAAwADALcAAAD1AgAAAAA=&#10;">
                  <v:imagedata r:id="rId969" o:title=""/>
                </v:shape>
                <v:shape id="Image 1324" o:spid="_x0000_s1348" type="#_x0000_t75" style="position:absolute;left:28253;top:86280;width:993;height: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1wgAAAN0AAAAPAAAAZHJzL2Rvd25yZXYueG1sRE9Ni8Iw&#10;EL0L+x/CLHjTtCoiXaOIIKxHXSl4m23GtthMuk1sq7/eLAje5vE+Z7nuTSVaalxpWUE8jkAQZ1aX&#10;nCs4/exGCxDOI2usLJOCOzlYrz4GS0y07fhA7dHnIoSwS1BB4X2dSOmyggy6sa2JA3exjUEfYJNL&#10;3WAXwk0lJ1E0lwZLDg0F1rQtKLseb0ZB9yBzu/+m+782zvvteRpvqnSn1PCz33yB8NT7t/jl/tZh&#10;/nQyg/9vwgly9QQAAP//AwBQSwECLQAUAAYACAAAACEA2+H2y+4AAACFAQAAEwAAAAAAAAAAAAAA&#10;AAAAAAAAW0NvbnRlbnRfVHlwZXNdLnhtbFBLAQItABQABgAIAAAAIQBa9CxbvwAAABUBAAALAAAA&#10;AAAAAAAAAAAAAB8BAABfcmVscy8ucmVsc1BLAQItABQABgAIAAAAIQBBZNi1wgAAAN0AAAAPAAAA&#10;AAAAAAAAAAAAAAcCAABkcnMvZG93bnJldi54bWxQSwUGAAAAAAMAAwC3AAAA9gIAAAAA&#10;">
                  <v:imagedata r:id="rId970" o:title=""/>
                </v:shape>
                <v:shape id="Image 1325" o:spid="_x0000_s1349" type="#_x0000_t75" style="position:absolute;left:28253;top:86618;width:993;height: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fExAAAAN0AAAAPAAAAZHJzL2Rvd25yZXYueG1sRE9Na8JA&#10;EL0L/Q/LFLzpRoslxGykFNp61Gip3qbZaZI2Oxuya4z/3hUK3ubxPiddDaYRPXWutqxgNo1AEBdW&#10;11wq2O/eJjEI55E1NpZJwYUcrLKHUYqJtmfeUp/7UoQQdgkqqLxvEyldUZFBN7UtceB+bGfQB9iV&#10;Und4DuGmkfMoepYGaw4NFbb0WlHxl5+Mgu37geL999fn5rfP86PE9cdscVBq/Di8LEF4Gvxd/O9e&#10;6zD/ab6A2zfhBJldAQAA//8DAFBLAQItABQABgAIAAAAIQDb4fbL7gAAAIUBAAATAAAAAAAAAAAA&#10;AAAAAAAAAABbQ29udGVudF9UeXBlc10ueG1sUEsBAi0AFAAGAAgAAAAhAFr0LFu/AAAAFQEAAAsA&#10;AAAAAAAAAAAAAAAAHwEAAF9yZWxzLy5yZWxzUEsBAi0AFAAGAAgAAAAhAA9H98TEAAAA3QAAAA8A&#10;AAAAAAAAAAAAAAAABwIAAGRycy9kb3ducmV2LnhtbFBLBQYAAAAAAwADALcAAAD4AgAAAAA=&#10;">
                  <v:imagedata r:id="rId971" o:title=""/>
                </v:shape>
                <v:shape id="Image 1326" o:spid="_x0000_s1350" type="#_x0000_t75" style="position:absolute;left:29223;top:87474;width:924;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GxAxAAAAN0AAAAPAAAAZHJzL2Rvd25yZXYueG1sRE/basJA&#10;EH0X/IdlhL7pRoUgqauo4AVUqBdoH4fsNAlmZ2N2q7Ff3xWEvs3hXGc8bUwpblS7wrKCfi8CQZxa&#10;XXCm4HxadkcgnEfWWFomBQ9yMJ20W2NMtL3zgW5Hn4kQwi5BBbn3VSKlS3My6Hq2Ig7ct60N+gDr&#10;TOoa7yHclHIQRbE0WHBoyLGiRU7p5fhjFFyq837Lw90vzdez7PPrI8b+6qrUW6eZvYPw1Ph/8cu9&#10;0WH+cBDD85twgpz8AQAA//8DAFBLAQItABQABgAIAAAAIQDb4fbL7gAAAIUBAAATAAAAAAAAAAAA&#10;AAAAAAAAAABbQ29udGVudF9UeXBlc10ueG1sUEsBAi0AFAAGAAgAAAAhAFr0LFu/AAAAFQEAAAsA&#10;AAAAAAAAAAAAAAAAHwEAAF9yZWxzLy5yZWxzUEsBAi0AFAAGAAgAAAAhAEm0bEDEAAAA3QAAAA8A&#10;AAAAAAAAAAAAAAAABwIAAGRycy9kb3ducmV2LnhtbFBLBQYAAAAAAwADALcAAAD4AgAAAAA=&#10;">
                  <v:imagedata r:id="rId972" o:title=""/>
                </v:shape>
                <v:shape id="Image 1327" o:spid="_x0000_s1351" type="#_x0000_t75" style="position:absolute;left:57525;top:75743;width:9391;height:6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os3wAAAAN0AAAAPAAAAZHJzL2Rvd25yZXYueG1sRE/NagIx&#10;EL4XfIcwgpei2VpQWY1iBaHXtT7AmIy7i5vJmkSNb28Khd7m4/ud1SbZTtzJh9axgo9JAYJYO9Ny&#10;reD4sx8vQISIbLBzTAqeFGCzHrytsDTuwRXdD7EWOYRDiQqaGPtSyqAbshgmrifO3Nl5izFDX0vj&#10;8ZHDbSenRTGTFlvODQ32tGtIXw43q+Ck5zVK/XWtUu/fu3SNx2pmlBoN03YJIlKK/+I/97fJ8z+n&#10;c/j9Jp8g1y8AAAD//wMAUEsBAi0AFAAGAAgAAAAhANvh9svuAAAAhQEAABMAAAAAAAAAAAAAAAAA&#10;AAAAAFtDb250ZW50X1R5cGVzXS54bWxQSwECLQAUAAYACAAAACEAWvQsW78AAAAVAQAACwAAAAAA&#10;AAAAAAAAAAAfAQAAX3JlbHMvLnJlbHNQSwECLQAUAAYACAAAACEAC7aLN8AAAADdAAAADwAAAAAA&#10;AAAAAAAAAAAHAgAAZHJzL2Rvd25yZXYueG1sUEsFBgAAAAADAAMAtwAAAPQCAAAAAA==&#10;">
                  <v:imagedata r:id="rId973" o:title=""/>
                </v:shape>
                <v:shape id="Image 1328" o:spid="_x0000_s1352" type="#_x0000_t75" style="position:absolute;left:55886;top:94652;width:16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xcxwAAAN0AAAAPAAAAZHJzL2Rvd25yZXYueG1sRI9Ba8JA&#10;EIXvhf6HZQpeim6qrUh0lbYg9lChRsHrkJ0modnZsLua+O87h0JvM7w3732z2gyuVVcKsfFs4GmS&#10;gSIuvW24MnA6bscLUDEhW2w9k4EbRdis7+9WmFvf84GuRaqUhHDM0UCdUpdrHcuaHMaJ74hF+/bB&#10;YZI1VNoG7CXctXqaZXPtsGFpqLGj95rKn+LiDITUv7w9x/NuNnztz6fHPrbF7dOY0cPwugSVaEj/&#10;5r/rDyv4s6ngyjcygl7/AgAA//8DAFBLAQItABQABgAIAAAAIQDb4fbL7gAAAIUBAAATAAAAAAAA&#10;AAAAAAAAAAAAAABbQ29udGVudF9UeXBlc10ueG1sUEsBAi0AFAAGAAgAAAAhAFr0LFu/AAAAFQEA&#10;AAsAAAAAAAAAAAAAAAAAHwEAAF9yZWxzLy5yZWxzUEsBAi0AFAAGAAgAAAAhAKYqfFzHAAAA3QAA&#10;AA8AAAAAAAAAAAAAAAAABwIAAGRycy9kb3ducmV2LnhtbFBLBQYAAAAAAwADALcAAAD7AgAAAAA=&#10;">
                  <v:imagedata r:id="rId844" o:title=""/>
                </v:shape>
                <v:shape id="Image 1329" o:spid="_x0000_s1353" type="#_x0000_t75" style="position:absolute;left:54276;top:106232;width:1780;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AAAAN0AAAAPAAAAZHJzL2Rvd25yZXYueG1sRE9Na8JA&#10;EL0X/A/LFHqrm0apbXQVEYTUQ8VYocchOybB7GzIrkn8965Q6G0e73MWq8HUoqPWVZYVvI0jEMS5&#10;1RUXCn6O29cPEM4ja6wtk4IbOVgtR08LTLTt+UBd5gsRQtglqKD0vkmkdHlJBt3YNsSBO9vWoA+w&#10;LaRusQ/hppZxFL1LgxWHhhIb2pSUX7KrURDP0q/8+p3d9Mz8mv1kd+qm55NSL8/Deg7C0+D/xX/u&#10;VIf5k/gTHt+EE+TyDgAA//8DAFBLAQItABQABgAIAAAAIQDb4fbL7gAAAIUBAAATAAAAAAAAAAAA&#10;AAAAAAAAAABbQ29udGVudF9UeXBlc10ueG1sUEsBAi0AFAAGAAgAAAAhAFr0LFu/AAAAFQEAAAsA&#10;AAAAAAAAAAAAAAAAHwEAAF9yZWxzLy5yZWxzUEsBAi0AFAAGAAgAAAAhABr4//7EAAAA3QAAAA8A&#10;AAAAAAAAAAAAAAAABwIAAGRycy9kb3ducmV2LnhtbFBLBQYAAAAAAwADALcAAAD4AgAAAAA=&#10;">
                  <v:imagedata r:id="rId974" o:title=""/>
                </v:shape>
                <v:shape id="Image 1330" o:spid="_x0000_s1354" type="#_x0000_t75" style="position:absolute;left:10610;top:100232;width:800;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B3xgAAAN0AAAAPAAAAZHJzL2Rvd25yZXYueG1sRI9Ba8JA&#10;EIXvBf/DMgVvdVMDUqKrWEEomIO1xfM0OyYh2dmQ3Zrk3zuHQm8zvDfvfbPZja5Vd+pD7dnA6yIB&#10;RVx4W3Np4Pvr+PIGKkRki61nMjBRgN129rTBzPqBP+l+iaWSEA4ZGqhi7DKtQ1GRw7DwHbFoN987&#10;jLL2pbY9DhLuWr1MkpV2WLM0VNjRoaKiufw6A4dWN6efVfee3Pw+n4rmmp+Pzpj587hfg4o0xn/z&#10;3/WHFfw0FX75RkbQ2wcAAAD//wMAUEsBAi0AFAAGAAgAAAAhANvh9svuAAAAhQEAABMAAAAAAAAA&#10;AAAAAAAAAAAAAFtDb250ZW50X1R5cGVzXS54bWxQSwECLQAUAAYACAAAACEAWvQsW78AAAAVAQAA&#10;CwAAAAAAAAAAAAAAAAAfAQAAX3JlbHMvLnJlbHNQSwECLQAUAAYACAAAACEAHBCAd8YAAADdAAAA&#10;DwAAAAAAAAAAAAAAAAAHAgAAZHJzL2Rvd25yZXYueG1sUEsFBgAAAAADAAMAtwAAAPoCAAAAAA==&#10;">
                  <v:imagedata r:id="rId975" o:title=""/>
                </v:shape>
                <v:shape id="Image 1331" o:spid="_x0000_s1355" type="#_x0000_t75" style="position:absolute;left:74462;top:98902;width:453;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79txAAAAN0AAAAPAAAAZHJzL2Rvd25yZXYueG1sRE/fT8Iw&#10;EH438X9ozsQ36XCLIYNCFELAR5FAeLusx1Zdr7OtsP331sTEt/vy/bzZoretuJAPxrGC8SgDQVw5&#10;bbhWsH9fP0xAhIissXVMCgYKsJjf3syw1O7Kb3TZxVqkEA4lKmhi7EopQ9WQxTByHXHizs5bjAn6&#10;WmqP1xRuW/mYZU/SouHU0GBHy4aqz923VVC0Pt98nA4v5rVYLYvj13Ay2aDU/V3/PAURqY//4j/3&#10;Vqf5eT6G32/SCXL+AwAA//8DAFBLAQItABQABgAIAAAAIQDb4fbL7gAAAIUBAAATAAAAAAAAAAAA&#10;AAAAAAAAAABbQ29udGVudF9UeXBlc10ueG1sUEsBAi0AFAAGAAgAAAAhAFr0LFu/AAAAFQEAAAsA&#10;AAAAAAAAAAAAAAAAHwEAAF9yZWxzLy5yZWxzUEsBAi0AFAAGAAgAAAAhAFrbv23EAAAA3QAAAA8A&#10;AAAAAAAAAAAAAAAABwIAAGRycy9kb3ducmV2LnhtbFBLBQYAAAAAAwADALcAAAD4AgAAAAA=&#10;">
                  <v:imagedata r:id="rId976" o:title=""/>
                </v:shape>
                <v:shape id="Image 1332" o:spid="_x0000_s1356" type="#_x0000_t75" style="position:absolute;left:68929;top:101206;width:1961;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CPnxAAAAN0AAAAPAAAAZHJzL2Rvd25yZXYueG1sRE9Na8JA&#10;EL0X/A/LCN7qxlhaja4iBSGXFhq9eBuyYxKSnU2y2yTtr+8WCr3N433O/jiZRgzUu8qygtUyAkGc&#10;W11xoeB6OT9uQDiPrLGxTAq+yMHxMHvYY6LtyB80ZL4QIYRdggpK79tESpeXZNAtbUscuLvtDfoA&#10;+0LqHscQbhoZR9GzNFhxaCixpdeS8jr7NArcUyy/b/V2+2a7FC8vbVe/3zqlFvPptAPhafL/4j93&#10;qsP89TqG32/CCfLwAwAA//8DAFBLAQItABQABgAIAAAAIQDb4fbL7gAAAIUBAAATAAAAAAAAAAAA&#10;AAAAAAAAAABbQ29udGVudF9UeXBlc10ueG1sUEsBAi0AFAAGAAgAAAAhAFr0LFu/AAAAFQEAAAsA&#10;AAAAAAAAAAAAAAAAHwEAAF9yZWxzLy5yZWxzUEsBAi0AFAAGAAgAAAAhANpAI+fEAAAA3QAAAA8A&#10;AAAAAAAAAAAAAAAABwIAAGRycy9kb3ducmV2LnhtbFBLBQYAAAAAAwADALcAAAD4AgAAAAA=&#10;">
                  <v:imagedata r:id="rId977" o:title=""/>
                </v:shape>
                <v:shape id="Image 1333" o:spid="_x0000_s1357" type="#_x0000_t75" style="position:absolute;left:38885;top:96508;width:5997;height:7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nZDwwAAAN0AAAAPAAAAZHJzL2Rvd25yZXYueG1sRE/bisIw&#10;EH1f8B/CLPgimmpFpGsUFQRBZPHyAdNmbLvbTEoTa/17Iyzs2xzOdRarzlSipcaVlhWMRxEI4szq&#10;knMF18tuOAfhPLLGyjIpeJKD1bL3scBE2wefqD37XIQQdgkqKLyvEyldVpBBN7I1ceButjHoA2xy&#10;qRt8hHBTyUkUzaTBkkNDgTVtC8p+z3ej4LY/3DcbTuV0MDmkly79nv8cW6X6n936C4Snzv+L/9x7&#10;HebHcQzvb8IJcvkCAAD//wMAUEsBAi0AFAAGAAgAAAAhANvh9svuAAAAhQEAABMAAAAAAAAAAAAA&#10;AAAAAAAAAFtDb250ZW50X1R5cGVzXS54bWxQSwECLQAUAAYACAAAACEAWvQsW78AAAAVAQAACwAA&#10;AAAAAAAAAAAAAAAfAQAAX3JlbHMvLnJlbHNQSwECLQAUAAYACAAAACEAJvZ2Q8MAAADdAAAADwAA&#10;AAAAAAAAAAAAAAAHAgAAZHJzL2Rvd25yZXYueG1sUEsFBgAAAAADAAMAtwAAAPcCAAAAAA==&#10;">
                  <v:imagedata r:id="rId978" o:title=""/>
                </v:shape>
                <v:shape id="Image 1334" o:spid="_x0000_s1358" type="#_x0000_t75" style="position:absolute;left:19307;top:85576;width:2233;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ndhxgAAAN0AAAAPAAAAZHJzL2Rvd25yZXYueG1sRE/basJA&#10;EH0v+A/LCH0puvFCkegqKlWDLZRawdchOybB7GzIribt17tCoW9zONeZLVpTihvVrrCsYNCPQBCn&#10;VhecKTh+b3oTEM4jaywtk4IfcrCYd55mGGvb8BfdDj4TIYRdjApy76tYSpfmZND1bUUcuLOtDfoA&#10;60zqGpsQbko5jKJXabDg0JBjReuc0svhahTs1r/vL8Nke/poNmb39pm022S/Uuq52y6nIDy1/l/8&#10;5050mD8ajeHxTThBzu8AAAD//wMAUEsBAi0AFAAGAAgAAAAhANvh9svuAAAAhQEAABMAAAAAAAAA&#10;AAAAAAAAAAAAAFtDb250ZW50X1R5cGVzXS54bWxQSwECLQAUAAYACAAAACEAWvQsW78AAAAVAQAA&#10;CwAAAAAAAAAAAAAAAAAfAQAAX3JlbHMvLnJlbHNQSwECLQAUAAYACAAAACEAWeZ3YcYAAADdAAAA&#10;DwAAAAAAAAAAAAAAAAAHAgAAZHJzL2Rvd25yZXYueG1sUEsFBgAAAAADAAMAtwAAAPoCAAAAAA==&#10;">
                  <v:imagedata r:id="rId979" o:title=""/>
                </v:shape>
                <v:shape id="Image 1335" o:spid="_x0000_s1359" type="#_x0000_t75" style="position:absolute;left:38883;top:92032;width:4388;height: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5/FxgAAAN0AAAAPAAAAZHJzL2Rvd25yZXYueG1sRE9LawIx&#10;EL4L/ocwBS9Fs12pymoUUQqlBamPi7dxM90sbibbTdRtf31TKHibj+85s0VrK3GlxpeOFTwNEhDE&#10;udMlFwoO+5f+BIQPyBorx6Tgmzws5t3ODDPtbryl6y4UIoawz1CBCaHOpPS5IYt+4GriyH26xmKI&#10;sCmkbvAWw20l0yQZSYslxwaDNa0M5efdxSo4fpx+zsW7XU9W469LapJN+jZ6VKr30C6nIAK14S7+&#10;d7/qOH84fIa/b+IJcv4LAAD//wMAUEsBAi0AFAAGAAgAAAAhANvh9svuAAAAhQEAABMAAAAAAAAA&#10;AAAAAAAAAAAAAFtDb250ZW50X1R5cGVzXS54bWxQSwECLQAUAAYACAAAACEAWvQsW78AAAAVAQAA&#10;CwAAAAAAAAAAAAAAAAAfAQAAX3JlbHMvLnJlbHNQSwECLQAUAAYACAAAACEA8RufxcYAAADdAAAA&#10;DwAAAAAAAAAAAAAAAAAHAgAAZHJzL2Rvd25yZXYueG1sUEsFBgAAAAADAAMAtwAAAPoCAAAAAA==&#10;">
                  <v:imagedata r:id="rId980" o:title=""/>
                </v:shape>
                <v:shape id="Image 1336" o:spid="_x0000_s1360" type="#_x0000_t75" style="position:absolute;left:11719;top:86292;width:1749;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SgFwwAAAN0AAAAPAAAAZHJzL2Rvd25yZXYueG1sRE9LSwMx&#10;EL4L/ocwgjebbYtF1qalKGK96fZBj8Nm3Kwmk5DE7vrvjSB4m4/vOcv16Kw4U0y9ZwXTSQWCuPW6&#10;507Bfvd0cwciZWSN1jMp+KYE69XlxRJr7Qd+o3OTO1FCONWowOQcailTa8hhmvhAXLh3Hx3mAmMn&#10;dcShhDsrZ1W1kA57Lg0GAz0Yaj+bL6dgF421p9fb2cexeRza8TmEw/ZFqeurcXMPItOY/8V/7q0u&#10;8+fzBfx+U06Qqx8AAAD//wMAUEsBAi0AFAAGAAgAAAAhANvh9svuAAAAhQEAABMAAAAAAAAAAAAA&#10;AAAAAAAAAFtDb250ZW50X1R5cGVzXS54bWxQSwECLQAUAAYACAAAACEAWvQsW78AAAAVAQAACwAA&#10;AAAAAAAAAAAAAAAfAQAAX3JlbHMvLnJlbHNQSwECLQAUAAYACAAAACEAcykoBcMAAADdAAAADwAA&#10;AAAAAAAAAAAAAAAHAgAAZHJzL2Rvd25yZXYueG1sUEsFBgAAAAADAAMAtwAAAPcCAAAAAA==&#10;">
                  <v:imagedata r:id="rId981" o:title=""/>
                </v:shape>
                <v:shape id="Image 1337" o:spid="_x0000_s1361" type="#_x0000_t75" style="position:absolute;left:57497;top:82284;width:363;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DcBwgAAAN0AAAAPAAAAZHJzL2Rvd25yZXYueG1sRE9NawIx&#10;EL0X+h/CCN5qVgVbtkYRi8WLSFd7HzbTbHAzWZJU1/76RhC8zeN9znzZu1acKUTrWcF4VIAgrr22&#10;bBQcD5uXNxAxIWtsPZOCK0VYLp6f5lhqf+EvOlfJiBzCsUQFTUpdKWWsG3IYR74jztyPDw5ThsFI&#10;HfCSw10rJ0Uxkw4t54YGO1o3VJ+qX6fg9Gf2G/fRhvS5+t4dr8auq4lVajjoV+8gEvXpIb67tzrP&#10;n05f4fZNPkEu/gEAAP//AwBQSwECLQAUAAYACAAAACEA2+H2y+4AAACFAQAAEwAAAAAAAAAAAAAA&#10;AAAAAAAAW0NvbnRlbnRfVHlwZXNdLnhtbFBLAQItABQABgAIAAAAIQBa9CxbvwAAABUBAAALAAAA&#10;AAAAAAAAAAAAAB8BAABfcmVscy8ucmVsc1BLAQItABQABgAIAAAAIQBToDcBwgAAAN0AAAAPAAAA&#10;AAAAAAAAAAAAAAcCAABkcnMvZG93bnJldi54bWxQSwUGAAAAAAMAAwC3AAAA9gIAAAAA&#10;">
                  <v:imagedata r:id="rId982" o:title=""/>
                </v:shape>
                <v:shape id="Image 1338" o:spid="_x0000_s1362" type="#_x0000_t75" style="position:absolute;left:65910;top:103272;width:2465;height: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2nLxQAAAN0AAAAPAAAAZHJzL2Rvd25yZXYueG1sRI9BawIx&#10;EIXvhf6HMIXeatIuiq5GKYJQChW0Ba/DZtwsbibLJl23/75zELzN8N68981qM4ZWDdSnJrKF14kB&#10;RVxF13Bt4ed79zIHlTKywzYyWfijBJv148MKSxevfKDhmGslIZxKtOBz7kqtU+UpYJrEjli0c+wD&#10;Zln7WrserxIeWv1mzEwHbFgaPHa09VRdjr/Bwqe+TGfDaT9Ov7a72s+jKeLCWPv8NL4vQWUa8918&#10;u/5wgl8UgivfyAh6/Q8AAP//AwBQSwECLQAUAAYACAAAACEA2+H2y+4AAACFAQAAEwAAAAAAAAAA&#10;AAAAAAAAAAAAW0NvbnRlbnRfVHlwZXNdLnhtbFBLAQItABQABgAIAAAAIQBa9CxbvwAAABUBAAAL&#10;AAAAAAAAAAAAAAAAAB8BAABfcmVscy8ucmVsc1BLAQItABQABgAIAAAAIQDdE2nLxQAAAN0AAAAP&#10;AAAAAAAAAAAAAAAAAAcCAABkcnMvZG93bnJldi54bWxQSwUGAAAAAAMAAwC3AAAA+QIAAAAA&#10;">
                  <v:imagedata r:id="rId983" o:title=""/>
                </v:shape>
                <v:shape id="Image 1339" o:spid="_x0000_s1363" type="#_x0000_t75" style="position:absolute;left:74450;top:86462;width:1145;height: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5KwwAAAN0AAAAPAAAAZHJzL2Rvd25yZXYueG1sRE9LawIx&#10;EL4X/A9hBC9Fsyq0dWsUEQoLnnz0PmxmH3UzWZPUXf31Rij0Nh/fc5br3jTiSs7XlhVMJwkI4tzq&#10;mksFp+PX+AOED8gaG8uk4EYe1qvByxJTbTve0/UQShFD2KeooAqhTaX0eUUG/cS2xJErrDMYInSl&#10;1A67GG4aOUuSN2mw5thQYUvbivLz4dco+Nlx8doV9yzr3i97Ptrd5fTtlBoN+80niEB9+Bf/uTMd&#10;58/nC3h+E0+QqwcAAAD//wMAUEsBAi0AFAAGAAgAAAAhANvh9svuAAAAhQEAABMAAAAAAAAAAAAA&#10;AAAAAAAAAFtDb250ZW50X1R5cGVzXS54bWxQSwECLQAUAAYACAAAACEAWvQsW78AAAAVAQAACwAA&#10;AAAAAAAAAAAAAAAfAQAAX3JlbHMvLnJlbHNQSwECLQAUAAYACAAAACEAd5vuSsMAAADdAAAADwAA&#10;AAAAAAAAAAAAAAAHAgAAZHJzL2Rvd25yZXYueG1sUEsFBgAAAAADAAMAtwAAAPcCAAAAAA==&#10;">
                  <v:imagedata r:id="rId984" o:title=""/>
                </v:shape>
                <v:shape id="Image 1340" o:spid="_x0000_s1364" type="#_x0000_t75" style="position:absolute;left:43928;top:104673;width:924;height: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hHxAAAAN0AAAAPAAAAZHJzL2Rvd25yZXYueG1sRI9Pa8JA&#10;EMXvQr/DMgVvumkU0dRVpFDI1T/gdcyOSTA7u81uNe2ndw6F3mZ4b977zXo7uE7dqY+tZwNv0wwU&#10;ceVty7WB0/FzsgQVE7LFzjMZ+KEI283LaI2F9Q/e0/2QaiUhHAs00KQUCq1j1ZDDOPWBWLSr7x0m&#10;Wfta2x4fEu46nWfZQjtsWRoaDPTRUHU7fDsD9hJCmX/tVvNLfU6/t1NeLp0zZvw67N5BJRrSv/nv&#10;urSCP5sLv3wjI+jNEwAA//8DAFBLAQItABQABgAIAAAAIQDb4fbL7gAAAIUBAAATAAAAAAAAAAAA&#10;AAAAAAAAAABbQ29udGVudF9UeXBlc10ueG1sUEsBAi0AFAAGAAgAAAAhAFr0LFu/AAAAFQEAAAsA&#10;AAAAAAAAAAAAAAAAHwEAAF9yZWxzLy5yZWxzUEsBAi0AFAAGAAgAAAAhAJnb6EfEAAAA3QAAAA8A&#10;AAAAAAAAAAAAAAAABwIAAGRycy9kb3ducmV2LnhtbFBLBQYAAAAAAwADALcAAAD4AgAAAAA=&#10;">
                  <v:imagedata r:id="rId985" o:title=""/>
                </v:shape>
                <v:shape id="Image 1341" o:spid="_x0000_s1365" type="#_x0000_t75" style="position:absolute;left:72433;top:83443;width:252;height: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2wwAAAN0AAAAPAAAAZHJzL2Rvd25yZXYueG1sRE9NawIx&#10;EL0X+h/CCL3VrK1I2RplqSiCp2rxPGzGzWoy2W6iu/rrTUHobR7vc6bz3llxoTbUnhWMhhkI4tLr&#10;misFP7vl6weIEJE1Ws+k4EoB5rPnpynm2nf8TZdtrEQK4ZCjAhNjk0sZSkMOw9A3xIk7+NZhTLCt&#10;pG6xS+HOyrcsm0iHNacGgw19GSpP27NTsLjawuw3uCh+b5tdd7b7Y4ErpV4GffEJIlIf/8UP91qn&#10;+e/jEfx9k06QszsAAAD//wMAUEsBAi0AFAAGAAgAAAAhANvh9svuAAAAhQEAABMAAAAAAAAAAAAA&#10;AAAAAAAAAFtDb250ZW50X1R5cGVzXS54bWxQSwECLQAUAAYACAAAACEAWvQsW78AAAAVAQAACwAA&#10;AAAAAAAAAAAAAAAfAQAAX3JlbHMvLnJlbHNQSwECLQAUAAYACAAAACEAvlU3dsMAAADdAAAADwAA&#10;AAAAAAAAAAAAAAAHAgAAZHJzL2Rvd25yZXYueG1sUEsFBgAAAAADAAMAtwAAAPcCAAAAAA==&#10;">
                  <v:imagedata r:id="rId986" o:title=""/>
                </v:shape>
                <v:shape id="Image 1342" o:spid="_x0000_s1366" type="#_x0000_t75" style="position:absolute;left:73318;top:84952;width:1378;height: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9pwgAAAN0AAAAPAAAAZHJzL2Rvd25yZXYueG1sRE/JasMw&#10;EL0X+g9iCr2URqodQnGimBDocivOch+sie3EGhlLtZ2/jwqF3Obx1lnlk23FQL1vHGt4mykQxKUz&#10;DVcaDvuP13cQPiAbbB2Thit5yNePDyvMjBu5oGEXKhFD2GeooQ6hy6T0ZU0W/cx1xJE7ud5iiLCv&#10;pOlxjOG2lYlSC2mx4dhQY0fbmsrL7tdqUENKh6/jz0vp070/28Iq5T61fn6aNksQgaZwF/+7v02c&#10;n84T+PsmniDXNwAAAP//AwBQSwECLQAUAAYACAAAACEA2+H2y+4AAACFAQAAEwAAAAAAAAAAAAAA&#10;AAAAAAAAW0NvbnRlbnRfVHlwZXNdLnhtbFBLAQItABQABgAIAAAAIQBa9CxbvwAAABUBAAALAAAA&#10;AAAAAAAAAAAAAB8BAABfcmVscy8ucmVsc1BLAQItABQABgAIAAAAIQAXC+9pwgAAAN0AAAAPAAAA&#10;AAAAAAAAAAAAAAcCAABkcnMvZG93bnJldi54bWxQSwUGAAAAAAMAAwC3AAAA9gIAAAAA&#10;">
                  <v:imagedata r:id="rId987" o:title=""/>
                </v:shape>
                <v:shape id="Image 1343" o:spid="_x0000_s1367" type="#_x0000_t75" style="position:absolute;left:70080;top:79921;width:1597;height: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ZPwgAAAN0AAAAPAAAAZHJzL2Rvd25yZXYueG1sRE/dasIw&#10;FL4XfIdwBrvTtDqGVKNMZTDQoet8gENz1pQ1J6XJbHz7ZTDw7nx8v2e1ibYVV+p941hBPs1AEFdO&#10;N1wruHy+ThYgfEDW2DomBTfysFmPRysstBv4g65lqEUKYV+gAhNCV0jpK0MW/dR1xIn7cr3FkGBf&#10;S93jkMJtK2dZ9iwtNpwaDHa0M1R9lz9WQdwPwzE/xt1pe+bGHNz7KUet1ONDfFmCCBTDXfzvftNp&#10;/vxpDn/fpBPk+hcAAP//AwBQSwECLQAUAAYACAAAACEA2+H2y+4AAACFAQAAEwAAAAAAAAAAAAAA&#10;AAAAAAAAW0NvbnRlbnRfVHlwZXNdLnhtbFBLAQItABQABgAIAAAAIQBa9CxbvwAAABUBAAALAAAA&#10;AAAAAAAAAAAAAB8BAABfcmVscy8ucmVsc1BLAQItABQABgAIAAAAIQD4VEZPwgAAAN0AAAAPAAAA&#10;AAAAAAAAAAAAAAcCAABkcnMvZG93bnJldi54bWxQSwUGAAAAAAMAAwC3AAAA9gIAAAAA&#10;">
                  <v:imagedata r:id="rId988" o:title=""/>
                </v:shape>
                <v:shape id="Image 1344" o:spid="_x0000_s1368" type="#_x0000_t75" style="position:absolute;left:15234;top:106232;width:33;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h5VxAAAAN0AAAAPAAAAZHJzL2Rvd25yZXYueG1sRE9Na8JA&#10;EL0L/Q/LFLzpxmilpK5iCxFPBbW09DZkxySYnQ27a5L213eFgrd5vM9ZbQbTiI6cry0rmE0TEMSF&#10;1TWXCj5O+eQZhA/IGhvLpOCHPGzWD6MVZtr2fKDuGEoRQ9hnqKAKoc2k9EVFBv3UtsSRO1tnMETo&#10;Sqkd9jHcNDJNkqU0WHNsqLClt4qKy/FqFIR9OdPSf29/d6/v+ddT+9mndarU+HHYvoAINIS7+N+9&#10;13H+fLGA2zfxBLn+AwAA//8DAFBLAQItABQABgAIAAAAIQDb4fbL7gAAAIUBAAATAAAAAAAAAAAA&#10;AAAAAAAAAABbQ29udGVudF9UeXBlc10ueG1sUEsBAi0AFAAGAAgAAAAhAFr0LFu/AAAAFQEAAAsA&#10;AAAAAAAAAAAAAAAAHwEAAF9yZWxzLy5yZWxzUEsBAi0AFAAGAAgAAAAhAGsOHlXEAAAA3QAAAA8A&#10;AAAAAAAAAAAAAAAABwIAAGRycy9kb3ducmV2LnhtbFBLBQYAAAAAAwADALcAAAD4AgAAAAA=&#10;">
                  <v:imagedata r:id="rId989" o:title=""/>
                </v:shape>
                <v:shape id="Image 1345" o:spid="_x0000_s1369" type="#_x0000_t75" style="position:absolute;left:15234;top:103933;width:1647;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zwBwwAAAN0AAAAPAAAAZHJzL2Rvd25yZXYueG1sRE9Ni8Iw&#10;EL0L/ocwgjdNu7oqXaPIirDgRd09eBya2bbYTGoSte6vN8KCt3m8z5kvW1OLKzlfWVaQDhMQxLnV&#10;FRcKfr43gxkIH5A11pZJwZ08LBfdzhwzbW+8p+shFCKGsM9QQRlCk0np85IM+qFtiCP3a53BEKEr&#10;pHZ4i+Gmlm9JMpEGK44NJTb0WVJ+OlyMguk5/Vvt9Fauj8f9uDqfUnIuVarfa1cfIAK14SX+d3/p&#10;OH80fofnN/EEuXgAAAD//wMAUEsBAi0AFAAGAAgAAAAhANvh9svuAAAAhQEAABMAAAAAAAAAAAAA&#10;AAAAAAAAAFtDb250ZW50X1R5cGVzXS54bWxQSwECLQAUAAYACAAAACEAWvQsW78AAAAVAQAACwAA&#10;AAAAAAAAAAAAAAAfAQAAX3JlbHMvLnJlbHNQSwECLQAUAAYACAAAACEA2+c8AcMAAADdAAAADwAA&#10;AAAAAAAAAAAAAAAHAgAAZHJzL2Rvd25yZXYueG1sUEsFBgAAAAADAAMAtwAAAPcCAAAAAA==&#10;">
                  <v:imagedata r:id="rId990" o:title=""/>
                </v:shape>
                <v:shape id="Image 1346" o:spid="_x0000_s1370" type="#_x0000_t75" style="position:absolute;left:25520;top:103933;width:1647;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2h3wwAAAN0AAAAPAAAAZHJzL2Rvd25yZXYueG1sRE9NawIx&#10;EL0X/A9hhF5KzapFytYoIoSqt7ptz8NmurvtZrImUdd/bwSht3m8z5kve9uKE/nQOFYwHmUgiEtn&#10;Gq4UfBb6+RVEiMgGW8ek4EIBlovBwxxz4878Qad9rEQK4ZCjgjrGLpcylDVZDCPXESfux3mLMUFf&#10;SePxnMJtKydZNpMWG04NNXa0rqn82x+tAv29dcVu8nT0evu10Qf9/ot2qtTjsF+9gYjUx3/x3b0x&#10;af70ZQa3b9IJcnEFAAD//wMAUEsBAi0AFAAGAAgAAAAhANvh9svuAAAAhQEAABMAAAAAAAAAAAAA&#10;AAAAAAAAAFtDb250ZW50X1R5cGVzXS54bWxQSwECLQAUAAYACAAAACEAWvQsW78AAAAVAQAACwAA&#10;AAAAAAAAAAAAAAAfAQAAX3JlbHMvLnJlbHNQSwECLQAUAAYACAAAACEA4itod8MAAADdAAAADwAA&#10;AAAAAAAAAAAAAAAHAgAAZHJzL2Rvd25yZXYueG1sUEsFBgAAAAADAAMAtwAAAPcCAAAAAA==&#10;">
                  <v:imagedata r:id="rId991" o:title=""/>
                </v:shape>
                <v:shape id="Image 1347" o:spid="_x0000_s1371" type="#_x0000_t75" style="position:absolute;left:62896;top:104952;width:3383;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nE4xAAAAN0AAAAPAAAAZHJzL2Rvd25yZXYueG1sRE9LS8NA&#10;EL4L/odlBC+l3fhqJXZbpCC2RbCvg8cxO2aDmdmQXdP037sFwdt8fM+ZznuuVUdtqLwYuBlloEgK&#10;byspDRz2L8NHUCGiWKy9kIETBZjPLi+mmFt/lC11u1iqFCIhRwMuxibXOhSOGMPINySJ+/ItY0yw&#10;LbVt8ZjCuda3WTbWjJWkBocNLRwV37sfNrBYMb8NXrvNxg3W64+o+fPhnY25vuqfn0BF6uO/+M+9&#10;tGn+3f0Ezt+kE/TsFwAA//8DAFBLAQItABQABgAIAAAAIQDb4fbL7gAAAIUBAAATAAAAAAAAAAAA&#10;AAAAAAAAAABbQ29udGVudF9UeXBlc10ueG1sUEsBAi0AFAAGAAgAAAAhAFr0LFu/AAAAFQEAAAsA&#10;AAAAAAAAAAAAAAAAHwEAAF9yZWxzLy5yZWxzUEsBAi0AFAAGAAgAAAAhAPgScTjEAAAA3QAAAA8A&#10;AAAAAAAAAAAAAAAABwIAAGRycy9kb3ducmV2LnhtbFBLBQYAAAAAAwADALcAAAD4AgAAAAA=&#10;">
                  <v:imagedata r:id="rId992" o:title=""/>
                </v:shape>
                <v:shape id="Image 1348" o:spid="_x0000_s1372" type="#_x0000_t75" style="position:absolute;left:67458;top:105553;width:1331;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HTxwAAAN0AAAAPAAAAZHJzL2Rvd25yZXYueG1sRI9Bb8Iw&#10;DIXvk/YfIiPtNlIY2qAQEJo0qTtwGHDZzWpM061xuibQ7t/jAxI3W+/5vc+rzeAbdaEu1oENTMYZ&#10;KOIy2JorA8fDx/McVEzIFpvAZOCfImzWjw8rzG3o+Ysu+1QpCeGYowGXUptrHUtHHuM4tMSinULn&#10;McnaVdp22Eu4b/Q0y161x5qlwWFL747K3/3ZGwjfu60rFrPzofg8/kzfhv6vdZUxT6NhuwSVaEh3&#10;8+26sIL/MhNc+UZG0OsrAAAA//8DAFBLAQItABQABgAIAAAAIQDb4fbL7gAAAIUBAAATAAAAAAAA&#10;AAAAAAAAAAAAAABbQ29udGVudF9UeXBlc10ueG1sUEsBAi0AFAAGAAgAAAAhAFr0LFu/AAAAFQEA&#10;AAsAAAAAAAAAAAAAAAAAHwEAAF9yZWxzLy5yZWxzUEsBAi0AFAAGAAgAAAAhAGS2IdPHAAAA3QAA&#10;AA8AAAAAAAAAAAAAAAAABwIAAGRycy9kb3ducmV2LnhtbFBLBQYAAAAAAwADALcAAAD7AgAAAAA=&#10;">
                  <v:imagedata r:id="rId993" o:title=""/>
                </v:shape>
                <v:shape id="Image 1349" o:spid="_x0000_s1373" type="#_x0000_t75" style="position:absolute;left:68109;top:102609;width:97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lylwwAAAN0AAAAPAAAAZHJzL2Rvd25yZXYueG1sRE9La8JA&#10;EL4L/Q/LFHrTjbZYE13FVgrFg9THweOQHbPB7GzIrib++64geJuP7zmzRWcrcaXGl44VDAcJCOLc&#10;6ZILBYf9T38CwgdkjZVjUnAjD4v5S2+GmXYtb+m6C4WIIewzVGBCqDMpfW7Ioh+4mjhyJ9dYDBE2&#10;hdQNtjHcVnKUJGNpseTYYLCmb0P5eXexCjqzvuGx3eTtX7rSX2YdDp9VqtTba7ecggjUhaf44f7V&#10;cf77Rwr3b+IJcv4PAAD//wMAUEsBAi0AFAAGAAgAAAAhANvh9svuAAAAhQEAABMAAAAAAAAAAAAA&#10;AAAAAAAAAFtDb250ZW50X1R5cGVzXS54bWxQSwECLQAUAAYACAAAACEAWvQsW78AAAAVAQAACwAA&#10;AAAAAAAAAAAAAAAfAQAAX3JlbHMvLnJlbHNQSwECLQAUAAYACAAAACEAp+ZcpcMAAADdAAAADwAA&#10;AAAAAAAAAAAAAAAHAgAAZHJzL2Rvd25yZXYueG1sUEsFBgAAAAADAAMAtwAAAPcCAAAAAA==&#10;">
                  <v:imagedata r:id="rId994" o:title=""/>
                </v:shape>
                <v:shape id="Image 1350" o:spid="_x0000_s1374" type="#_x0000_t75" style="position:absolute;left:13061;top:84947;width:508;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HnMxQAAAN0AAAAPAAAAZHJzL2Rvd25yZXYueG1sRI9Bb8Iw&#10;DIXvk/YfIk/iNlIGVFtHQAiExKkI2A+wGq/taJwqyaD79/MBiZut9/ze58VqcJ26UoitZwOTcQaK&#10;uPK25drA13n3+g4qJmSLnWcy8EcRVsvnpwUW1t/4SNdTqpWEcCzQQJNSX2gdq4YcxrHviUX79sFh&#10;kjXU2ga8Sbjr9FuW5dphy9LQYE+bhqrL6dcZuHC7XW8+pnk5m/ycs11eHsJQGjN6GdafoBIN6WG+&#10;X++t4E/nwi/fyAh6+Q8AAP//AwBQSwECLQAUAAYACAAAACEA2+H2y+4AAACFAQAAEwAAAAAAAAAA&#10;AAAAAAAAAAAAW0NvbnRlbnRfVHlwZXNdLnhtbFBLAQItABQABgAIAAAAIQBa9CxbvwAAABUBAAAL&#10;AAAAAAAAAAAAAAAAAB8BAABfcmVscy8ucmVsc1BLAQItABQABgAIAAAAIQByMHnMxQAAAN0AAAAP&#10;AAAAAAAAAAAAAAAAAAcCAABkcnMvZG93bnJldi54bWxQSwUGAAAAAAMAAwC3AAAA+QIAAAAA&#10;">
                  <v:imagedata r:id="rId995" o:title=""/>
                </v:shape>
                <v:shape id="Image 1351" o:spid="_x0000_s1375" type="#_x0000_t75" style="position:absolute;left:12005;top:85250;width:560;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wNnxAAAAN0AAAAPAAAAZHJzL2Rvd25yZXYueG1sRE9La8JA&#10;EL4L/odlBC+iGy0+SF3FFgQ9eDCtep1mxySYnQ3Z1aT/visUvM3H95zlujWleFDtCssKxqMIBHFq&#10;dcGZgu+v7XABwnlkjaVlUvBLDtarbmeJsbYNH+mR+EyEEHYxKsi9r2IpXZqTQTeyFXHgrrY26AOs&#10;M6lrbEK4KeUkimbSYMGhIceKPnNKb8ndKPjBa3RImoG58Xn3cTnN95tBOlWq32s37yA8tf4l/nfv&#10;dJj/Nh3D85twglz9AQAA//8DAFBLAQItABQABgAIAAAAIQDb4fbL7gAAAIUBAAATAAAAAAAAAAAA&#10;AAAAAAAAAABbQ29udGVudF9UeXBlc10ueG1sUEsBAi0AFAAGAAgAAAAhAFr0LFu/AAAAFQEAAAsA&#10;AAAAAAAAAAAAAAAAHwEAAF9yZWxzLy5yZWxzUEsBAi0AFAAGAAgAAAAhAA/jA2fEAAAA3QAAAA8A&#10;AAAAAAAAAAAAAAAABwIAAGRycy9kb3ducmV2LnhtbFBLBQYAAAAAAwADALcAAAD4AgAAAAA=&#10;">
                  <v:imagedata r:id="rId996" o:title=""/>
                </v:shape>
                <v:shape id="Image 1352" o:spid="_x0000_s1376" type="#_x0000_t75" style="position:absolute;left:16073;top:84947;width:508;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TQwgAAAN0AAAAPAAAAZHJzL2Rvd25yZXYueG1sRE9La8JA&#10;EL4X/A/LFLwU3ZhikNRVRCh4bYwHb0N28mizs0t2m6T/vlsoeJuP7zn742x6MdLgO8sKNusEBHFl&#10;dceNgvL6vtqB8AFZY2+ZFPyQh+Nh8bTHXNuJP2gsQiNiCPscFbQhuFxKX7Vk0K+tI45cbQeDIcKh&#10;kXrAKYabXqZJkkmDHceGFh2dW6q+im+jIHuZb2ktS77Rtvssz5PTm7tTavk8n95ABJrDQ/zvvug4&#10;/3Wbwt838QR5+AUAAP//AwBQSwECLQAUAAYACAAAACEA2+H2y+4AAACFAQAAEwAAAAAAAAAAAAAA&#10;AAAAAAAAW0NvbnRlbnRfVHlwZXNdLnhtbFBLAQItABQABgAIAAAAIQBa9CxbvwAAABUBAAALAAAA&#10;AAAAAAAAAAAAAB8BAABfcmVscy8ucmVsc1BLAQItABQABgAIAAAAIQB/poTQwgAAAN0AAAAPAAAA&#10;AAAAAAAAAAAAAAcCAABkcnMvZG93bnJldi54bWxQSwUGAAAAAAMAAwC3AAAA9gIAAAAA&#10;">
                  <v:imagedata r:id="rId997" o:title=""/>
                </v:shape>
                <v:shape id="Image 1353" o:spid="_x0000_s1377" type="#_x0000_t75" style="position:absolute;left:15017;top:85252;width:562;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F50xAAAAN0AAAAPAAAAZHJzL2Rvd25yZXYueG1sRE9Na8JA&#10;EL0X+h+WEXqrG40tIbpKEVt6EZpY8Dpkx2wwOxuyWxP7691Cwds83uesNqNtxYV63zhWMJsmIIgr&#10;pxuuFXwf3p8zED4ga2wdk4IredisHx9WmGs3cEGXMtQihrDPUYEJocul9JUhi37qOuLInVxvMUTY&#10;11L3OMRw28p5krxKiw3HBoMdbQ1V5/LHKjgefr+y/e4jlEMxX6TZvhiqq1HqaTK+LUEEGsNd/O/+&#10;1HF++pLC3zfxBLm+AQAA//8DAFBLAQItABQABgAIAAAAIQDb4fbL7gAAAIUBAAATAAAAAAAAAAAA&#10;AAAAAAAAAABbQ29udGVudF9UeXBlc10ueG1sUEsBAi0AFAAGAAgAAAAhAFr0LFu/AAAAFQEAAAsA&#10;AAAAAAAAAAAAAAAAHwEAAF9yZWxzLy5yZWxzUEsBAi0AFAAGAAgAAAAhADvgXnTEAAAA3QAAAA8A&#10;AAAAAAAAAAAAAAAABwIAAGRycy9kb3ducmV2LnhtbFBLBQYAAAAAAwADALcAAAD4AgAAAAA=&#10;">
                  <v:imagedata r:id="rId998" o:title=""/>
                </v:shape>
                <v:shape id="Image 1354" o:spid="_x0000_s1378" type="#_x0000_t75" style="position:absolute;left:11719;top:89713;width:159;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NnwgAAAN0AAAAPAAAAZHJzL2Rvd25yZXYueG1sRE89a8Mw&#10;EN0D/Q/iCt0SuY0TWjdKCAFDlwyJvXQ7rKtlYp2MpNruv68ChW73eJ+3O8y2FyP50DlW8LzKQBA3&#10;TnfcKqircvkKIkRkjb1jUvBDAQ77h8UOC+0mvtB4ja1IIRwKVGBiHAopQ2PIYli5gThxX85bjAn6&#10;VmqPUwq3vXzJsq202HFqMDjQyVBzu35bBW+3vOJG9qUf2zpmZzMd+XNS6ulxPr6DiDTHf/Gf+0On&#10;+etNDvdv0gly/wsAAP//AwBQSwECLQAUAAYACAAAACEA2+H2y+4AAACFAQAAEwAAAAAAAAAAAAAA&#10;AAAAAAAAW0NvbnRlbnRfVHlwZXNdLnhtbFBLAQItABQABgAIAAAAIQBa9CxbvwAAABUBAAALAAAA&#10;AAAAAAAAAAAAAB8BAABfcmVscy8ucmVsc1BLAQItABQABgAIAAAAIQC+vVNnwgAAAN0AAAAPAAAA&#10;AAAAAAAAAAAAAAcCAABkcnMvZG93bnJldi54bWxQSwUGAAAAAAMAAwC3AAAA9gIAAAAA&#10;">
                  <v:imagedata r:id="rId999" o:title=""/>
                </v:shape>
                <v:shape id="Image 1355" o:spid="_x0000_s1379" type="#_x0000_t75" style="position:absolute;left:11719;top:92079;width:159;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8MwwAAAN0AAAAPAAAAZHJzL2Rvd25yZXYueG1sRE9Na8JA&#10;EL0X+h+WKfRWN1VsJbpKDUj1WCMUb0N2TEKzsyE7jdFf7xYK3ubxPmexGlyjeupC7dnA6ygBRVx4&#10;W3Np4JBvXmaggiBbbDyTgQsFWC0fHxaYWn/mL+r3UqoYwiFFA5VIm2odioochpFviSN38p1DibAr&#10;te3wHMNdo8dJ8qYd1hwbKmwpq6j42f86A+/59bOXZp1/Z+Pj7pAlst46Meb5afiYgxIa5C7+d29t&#10;nD+ZTuHvm3iCXt4AAAD//wMAUEsBAi0AFAAGAAgAAAAhANvh9svuAAAAhQEAABMAAAAAAAAAAAAA&#10;AAAAAAAAAFtDb250ZW50X1R5cGVzXS54bWxQSwECLQAUAAYACAAAACEAWvQsW78AAAAVAQAACwAA&#10;AAAAAAAAAAAAAAAfAQAAX3JlbHMvLnJlbHNQSwECLQAUAAYACAAAACEAqJ9PDMMAAADdAAAADwAA&#10;AAAAAAAAAAAAAAAHAgAAZHJzL2Rvd25yZXYueG1sUEsFBgAAAAADAAMAtwAAAPcCAAAAAA==&#10;">
                  <v:imagedata r:id="rId1000" o:title=""/>
                </v:shape>
                <v:shape id="Image 1356" o:spid="_x0000_s1380" type="#_x0000_t75" style="position:absolute;left:11719;top:95091;width:159;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377xQAAAN0AAAAPAAAAZHJzL2Rvd25yZXYueG1sRE/basJA&#10;EH0X/IdlhL7VTSuNEl2lLbRUiogXMI9DdppNzc6G7Krx791Cwbc5nOvMFp2txZlaXzlW8DRMQBAX&#10;TldcKtjvPh4nIHxA1lg7JgVX8rCY93szzLS78IbO21CKGMI+QwUmhCaT0heGLPqha4gj9+NaiyHC&#10;tpS6xUsMt7V8TpJUWqw4Nhhs6N1QcdyerIJ8bX6/r5tjLj+X41WuDyY9jd6Uehh0r1MQgbpwF/+7&#10;v3ScP3pJ4e+beIKc3wAAAP//AwBQSwECLQAUAAYACAAAACEA2+H2y+4AAACFAQAAEwAAAAAAAAAA&#10;AAAAAAAAAAAAW0NvbnRlbnRfVHlwZXNdLnhtbFBLAQItABQABgAIAAAAIQBa9CxbvwAAABUBAAAL&#10;AAAAAAAAAAAAAAAAAB8BAABfcmVscy8ucmVsc1BLAQItABQABgAIAAAAIQCuy377xQAAAN0AAAAP&#10;AAAAAAAAAAAAAAAAAAcCAABkcnMvZG93bnJldi54bWxQSwUGAAAAAAMAAwC3AAAA+QIAAAAA&#10;">
                  <v:imagedata r:id="rId1001" o:title=""/>
                </v:shape>
                <v:shape id="Image 1357" o:spid="_x0000_s1381" type="#_x0000_t75" style="position:absolute;left:11719;top:97457;width:159;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p1xAAAAN0AAAAPAAAAZHJzL2Rvd25yZXYueG1sRE9Li8Iw&#10;EL4v+B/CCF4WTdWtSjWKLgiuB8EHiLehGdtiMylNVuu/NwsL3ubje85s0ZhS3Kl2hWUF/V4Egji1&#10;uuBMwem47k5AOI+ssbRMCp7kYDFvfcww0fbBe7offCZCCLsEFeTeV4mULs3JoOvZijhwV1sb9AHW&#10;mdQ1PkK4KeUgikbSYMGhIceKvnNKb4dfoyAefp23hbx8/kzYx7d0VR7Pu75SnXaznILw1Pi3+N+9&#10;0WH+MB7D3zfhBDl/AQAA//8DAFBLAQItABQABgAIAAAAIQDb4fbL7gAAAIUBAAATAAAAAAAAAAAA&#10;AAAAAAAAAABbQ29udGVudF9UeXBlc10ueG1sUEsBAi0AFAAGAAgAAAAhAFr0LFu/AAAAFQEAAAsA&#10;AAAAAAAAAAAAAAAAHwEAAF9yZWxzLy5yZWxzUEsBAi0AFAAGAAgAAAAhAP6XunXEAAAA3QAAAA8A&#10;AAAAAAAAAAAAAAAABwIAAGRycy9kb3ducmV2LnhtbFBLBQYAAAAAAwADALcAAAD4AgAAAAA=&#10;">
                  <v:imagedata r:id="rId1002" o:title=""/>
                </v:shape>
                <v:shape id="Image 1358" o:spid="_x0000_s1382" type="#_x0000_t75" style="position:absolute;left:56211;top:88475;width:8015;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MTOxgAAAN0AAAAPAAAAZHJzL2Rvd25yZXYueG1sRI9Ba8JA&#10;EIXvBf/DMoXe6qZai8RsRISCB6HUpvchO02C2dm4u2r013cOhd5meG/e+6ZYj65XFwqx82zgZZqB&#10;Iq697bgxUH29Py9BxYRssfdMBm4UYV1OHgrMrb/yJ10OqVESwjFHA21KQ651rFtyGKd+IBbtxweH&#10;SdbQaBvwKuGu17Mse9MOO5aGFgfatlQfD2dnYDe/L5p92OrZ9yl+VK/Z0tZxb8zT47hZgUo0pn/z&#10;3/XOCv58IbjyjYygy18AAAD//wMAUEsBAi0AFAAGAAgAAAAhANvh9svuAAAAhQEAABMAAAAAAAAA&#10;AAAAAAAAAAAAAFtDb250ZW50X1R5cGVzXS54bWxQSwECLQAUAAYACAAAACEAWvQsW78AAAAVAQAA&#10;CwAAAAAAAAAAAAAAAAAfAQAAX3JlbHMvLnJlbHNQSwECLQAUAAYACAAAACEAarjEzsYAAADdAAAA&#10;DwAAAAAAAAAAAAAAAAAHAgAAZHJzL2Rvd25yZXYueG1sUEsFBgAAAAADAAMAtwAAAPoCAAAAAA==&#10;">
                  <v:imagedata r:id="rId1003" o:title=""/>
                </v:shape>
                <v:shape id="Image 1359" o:spid="_x0000_s1383" type="#_x0000_t75" style="position:absolute;left:55388;top:81135;width:20207;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U86xgAAAN0AAAAPAAAAZHJzL2Rvd25yZXYueG1sRE9Na8JA&#10;EL0L/Q/LFLzpphWLja4iFrEHsTQtBW/T7DQbmp2N2TVGf31XKHibx/uc2aKzlWip8aVjBQ/DBARx&#10;7nTJhYLPj/VgAsIHZI2VY1JwJg+L+V1vhql2J36nNguFiCHsU1RgQqhTKX1uyKIfupo4cj+usRgi&#10;bAqpGzzFcFvJxyR5khZLjg0Ga1oZyn+zo1XQ7d4O+cXs7W7T8vby/bKqvpaZUv37bjkFEagLN/G/&#10;+1XH+aPxM1y/iSfI+R8AAAD//wMAUEsBAi0AFAAGAAgAAAAhANvh9svuAAAAhQEAABMAAAAAAAAA&#10;AAAAAAAAAAAAAFtDb250ZW50X1R5cGVzXS54bWxQSwECLQAUAAYACAAAACEAWvQsW78AAAAVAQAA&#10;CwAAAAAAAAAAAAAAAAAfAQAAX3JlbHMvLnJlbHNQSwECLQAUAAYACAAAACEAAzlPOsYAAADdAAAA&#10;DwAAAAAAAAAAAAAAAAAHAgAAZHJzL2Rvd25yZXYueG1sUEsFBgAAAAADAAMAtwAAAPoCAAAAAA==&#10;">
                  <v:imagedata r:id="rId1004" o:title=""/>
                </v:shape>
                <v:shape id="Image 1360" o:spid="_x0000_s1384" type="#_x0000_t75" style="position:absolute;left:11417;top:84525;width:21537;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vKJxwAAAN0AAAAPAAAAZHJzL2Rvd25yZXYueG1sRI9Pa8JA&#10;EMXvBb/DMoK3urFCKKmriCgoWIp/evA2ZsckmJ0N2a2J375zKPQ2w3vz3m9mi97V6kFtqDwbmIwT&#10;UMS5txUXBs6nzes7qBCRLdaeycCTAizmg5cZZtZ3fKDHMRZKQjhkaKCMscm0DnlJDsPYN8Si3Xzr&#10;MMraFtq22Em4q/VbkqTaYcXSUGJDq5Ly+/HHGcDd5dld0/3pc+W+z9e4/jpsttqY0bBffoCK1Md/&#10;89/11gr+NBV++UZG0PNfAAAA//8DAFBLAQItABQABgAIAAAAIQDb4fbL7gAAAIUBAAATAAAAAAAA&#10;AAAAAAAAAAAAAABbQ29udGVudF9UeXBlc10ueG1sUEsBAi0AFAAGAAgAAAAhAFr0LFu/AAAAFQEA&#10;AAsAAAAAAAAAAAAAAAAAHwEAAF9yZWxzLy5yZWxzUEsBAi0AFAAGAAgAAAAhAIhe8onHAAAA3QAA&#10;AA8AAAAAAAAAAAAAAAAABwIAAGRycy9kb3ducmV2LnhtbFBLBQYAAAAAAwADALcAAAD7AgAAAAA=&#10;">
                  <v:imagedata r:id="rId1005" o:title=""/>
                </v:shape>
                <v:shape id="Image 1361" o:spid="_x0000_s1385" type="#_x0000_t75" style="position:absolute;left:40523;top:89935;width:14865;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sNxAAAAN0AAAAPAAAAZHJzL2Rvd25yZXYueG1sRE9Na8JA&#10;EL0X+h+WEbzVTWwRia5BSiz20IO2BY9DdpqEZmfj7hqjv94tCL3N433OMh9MK3pyvrGsIJ0kIIhL&#10;qxuuFHx9bp7mIHxA1thaJgUX8pCvHh+WmGl75h31+1CJGMI+QwV1CF0mpS9rMugntiOO3I91BkOE&#10;rpLa4TmGm1ZOk2QmDTYcG2rs6LWm8nd/Mgr4Y9uZ6yEtyBUvw9vx27/P+1Kp8WhYL0AEGsK/+O7e&#10;6jj/eZbC3zfxBLm6AQAA//8DAFBLAQItABQABgAIAAAAIQDb4fbL7gAAAIUBAAATAAAAAAAAAAAA&#10;AAAAAAAAAABbQ29udGVudF9UeXBlc10ueG1sUEsBAi0AFAAGAAgAAAAhAFr0LFu/AAAAFQEAAAsA&#10;AAAAAAAAAAAAAAAAHwEAAF9yZWxzLy5yZWxzUEsBAi0AFAAGAAgAAAAhAOCsqw3EAAAA3QAAAA8A&#10;AAAAAAAAAAAAAAAABwIAAGRycy9kb3ducmV2LnhtbFBLBQYAAAAAAwADALcAAAD4AgAAAAA=&#10;">
                  <v:imagedata r:id="rId1006" o:title=""/>
                </v:shape>
                <v:shape id="Image 1362" o:spid="_x0000_s1386" type="#_x0000_t75" style="position:absolute;left:32954;top:89935;width:4477;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dFtxAAAAN0AAAAPAAAAZHJzL2Rvd25yZXYueG1sRE9Na8JA&#10;EL0L/Q/LFLzVTa2ENnUVEUoFsajtxduQnWbTZmdDdtT4791Cwds83udM571v1Im6WAc28DjKQBGX&#10;wdZcGfj6fHt4BhUF2WITmAxcKMJ8djeYYmHDmXd02kulUgjHAg04kbbQOpaOPMZRaIkT9x06j5Jg&#10;V2nb4TmF+0aPsyzXHmtODQ5bWjoqf/dHb2DrZP0TP3Yv2WZyyfP3pSwOh40xw/t+8QpKqJeb+N+9&#10;smn+Uz6Gv2/SCXp2BQAA//8DAFBLAQItABQABgAIAAAAIQDb4fbL7gAAAIUBAAATAAAAAAAAAAAA&#10;AAAAAAAAAABbQ29udGVudF9UeXBlc10ueG1sUEsBAi0AFAAGAAgAAAAhAFr0LFu/AAAAFQEAAAsA&#10;AAAAAAAAAAAAAAAAHwEAAF9yZWxzLy5yZWxzUEsBAi0AFAAGAAgAAAAhAJSZ0W3EAAAA3QAAAA8A&#10;AAAAAAAAAAAAAAAABwIAAGRycy9kb3ducmV2LnhtbFBLBQYAAAAAAwADALcAAAD4AgAAAAA=&#10;">
                  <v:imagedata r:id="rId1007" o:title=""/>
                </v:shape>
                <v:shape id="Image 1363" o:spid="_x0000_s1387" type="#_x0000_t75" style="position:absolute;left:55388;top:98957;width:9891;height: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xAAAAN0AAAAPAAAAZHJzL2Rvd25yZXYueG1sRE9Na8JA&#10;EL0X+h+WKfRSdGMD0aauIilSD70Y432anSYh2dmQXWP677tCwds83uest5PpxEiDaywrWMwjEMSl&#10;1Q1XCorTfrYC4Tyyxs4yKfglB9vN48MaU22vfKQx95UIIexSVFB736dSurImg25ue+LA/djBoA9w&#10;qKQe8BrCTSdfoyiRBhsODTX2lNVUtvnFKEjOL8Xyrfpi3H/G+vyxW7Zt9q3U89O0ewfhafJ38b/7&#10;oMP8OInh9k04QW7+AAAA//8DAFBLAQItABQABgAIAAAAIQDb4fbL7gAAAIUBAAATAAAAAAAAAAAA&#10;AAAAAAAAAABbQ29udGVudF9UeXBlc10ueG1sUEsBAi0AFAAGAAgAAAAhAFr0LFu/AAAAFQEAAAsA&#10;AAAAAAAAAAAAAAAAHwEAAF9yZWxzLy5yZWxzUEsBAi0AFAAGAAgAAAAhAMCRr/7EAAAA3QAAAA8A&#10;AAAAAAAAAAAAAAAABwIAAGRycy9kb3ducmV2LnhtbFBLBQYAAAAAAwADALcAAAD4AgAAAAA=&#10;">
                  <v:imagedata r:id="rId1008" o:title=""/>
                </v:shape>
                <v:shape id="Image 1364" o:spid="_x0000_s1388" type="#_x0000_t75" style="position:absolute;left:64388;top:98957;width:11207;height: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volwQAAAN0AAAAPAAAAZHJzL2Rvd25yZXYueG1sRE9Na8JA&#10;EL0X/A/LCN7qRitSUjdBSoVeTVt6ne5Ok2B2JmZXjf/eFQq9zeN9zqYcfafONIRW2MBinoEituJa&#10;rg18fuwen0GFiOywEyYDVwpQFpOHDeZOLryncxVrlUI45GigibHPtQ62IY9hLj1x4n5l8BgTHGrt&#10;BrykcN/pZZattceWU0ODPb02ZA/VyRuQ09Hi8av62b6N39oGWelrL8bMpuP2BVSkMf6L/9zvLs1/&#10;Wq/g/k06QRc3AAAA//8DAFBLAQItABQABgAIAAAAIQDb4fbL7gAAAIUBAAATAAAAAAAAAAAAAAAA&#10;AAAAAABbQ29udGVudF9UeXBlc10ueG1sUEsBAi0AFAAGAAgAAAAhAFr0LFu/AAAAFQEAAAsAAAAA&#10;AAAAAAAAAAAAHwEAAF9yZWxzLy5yZWxzUEsBAi0AFAAGAAgAAAAhAOyy+iXBAAAA3QAAAA8AAAAA&#10;AAAAAAAAAAAABwIAAGRycy9kb3ducmV2LnhtbFBLBQYAAAAAAwADALcAAAD1AgAAAAA=&#10;">
                  <v:imagedata r:id="rId1009" o:title=""/>
                </v:shape>
                <v:shape id="Image 1365" o:spid="_x0000_s1389" type="#_x0000_t75" style="position:absolute;left:55388;top:105396;width:421;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EkwgAAAN0AAAAPAAAAZHJzL2Rvd25yZXYueG1sRE9NawIx&#10;EL0X+h/CFLzVbBXX7WoUFQqehKr1PGzG3aXJZEmibv+9EYTe5vE+Z77srRFX8qF1rOBjmIEgrpxu&#10;uVZwPHy9FyBCRNZoHJOCPwqwXLy+zLHU7sbfdN3HWqQQDiUqaGLsSilD1ZDFMHQdceLOzluMCfpa&#10;ao+3FG6NHGVZLi22nBoa7GjTUPW7v1gF69NOhsMp30xxXK2LvPj5NN4oNXjrVzMQkfr4L366tzrN&#10;H+cTeHyTTpCLOwAAAP//AwBQSwECLQAUAAYACAAAACEA2+H2y+4AAACFAQAAEwAAAAAAAAAAAAAA&#10;AAAAAAAAW0NvbnRlbnRfVHlwZXNdLnhtbFBLAQItABQABgAIAAAAIQBa9CxbvwAAABUBAAALAAAA&#10;AAAAAAAAAAAAAB8BAABfcmVscy8ucmVsc1BLAQItABQABgAIAAAAIQBFTkEkwgAAAN0AAAAPAAAA&#10;AAAAAAAAAAAAAAcCAABkcnMvZG93bnJldi54bWxQSwUGAAAAAAMAAwC3AAAA9gIAAAAA&#10;">
                  <v:imagedata r:id="rId1010" o:title=""/>
                </v:shape>
                <v:shape id="Image 1366" o:spid="_x0000_s1390" type="#_x0000_t75" style="position:absolute;left:10587;top:98957;width:22367;height: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lE7wQAAAN0AAAAPAAAAZHJzL2Rvd25yZXYueG1sRE/basJA&#10;EH0v+A/LCH2rG00JIbqKFIo+lUb9gCE7JsHsbMyuufx9tyD4Nodznc1uNI3oqXO1ZQXLRQSCuLC6&#10;5lLB5fz9kYJwHlljY5kUTORgt529bTDTduCc+pMvRQhhl6GCyvs2k9IVFRl0C9sSB+5qO4M+wK6U&#10;usMhhJtGrqIokQZrDg0VtvRVUXE7PYwCh/Yz/cmn4r5Ksf7lPD7ckoNS7/NxvwbhafQv8dN91GF+&#10;nCTw/004QW7/AAAA//8DAFBLAQItABQABgAIAAAAIQDb4fbL7gAAAIUBAAATAAAAAAAAAAAAAAAA&#10;AAAAAABbQ29udGVudF9UeXBlc10ueG1sUEsBAi0AFAAGAAgAAAAhAFr0LFu/AAAAFQEAAAsAAAAA&#10;AAAAAAAAAAAAHwEAAF9yZWxzLy5yZWxzUEsBAi0AFAAGAAgAAAAhAL1yUTvBAAAA3QAAAA8AAAAA&#10;AAAAAAAAAAAABwIAAGRycy9kb3ducmV2LnhtbFBLBQYAAAAAAwADALcAAAD1AgAAAAA=&#10;">
                  <v:imagedata r:id="rId1011" o:title=""/>
                </v:shape>
                <v:shape id="Image 1367" o:spid="_x0000_s1391" type="#_x0000_t75" style="position:absolute;left:27852;top:98957;width:5102;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8vwQAAAN0AAAAPAAAAZHJzL2Rvd25yZXYueG1sRE9Li8Iw&#10;EL4L+x/CLHjT1JWt0jWKyspKLz7xPDSzbbGZlCZq/fdGELzNx/ecyaw1lbhS40rLCgb9CARxZnXJ&#10;uYLjYdUbg3AeWWNlmRTcycFs+tGZYKLtjXd03ftchBB2CSoovK8TKV1WkEHXtzVx4P5tY9AH2ORS&#10;N3gL4aaSX1EUS4Mlh4YCa1oWlJ33F6Mg3eqxibJN/OfTmJeL1OS/3yelup/t/AeEp9a/xS/3Wof5&#10;w3gEz2/CCXL6AAAA//8DAFBLAQItABQABgAIAAAAIQDb4fbL7gAAAIUBAAATAAAAAAAAAAAAAAAA&#10;AAAAAABbQ29udGVudF9UeXBlc10ueG1sUEsBAi0AFAAGAAgAAAAhAFr0LFu/AAAAFQEAAAsAAAAA&#10;AAAAAAAAAAAAHwEAAF9yZWxzLy5yZWxzUEsBAi0AFAAGAAgAAAAhAAEd3y/BAAAA3QAAAA8AAAAA&#10;AAAAAAAAAAAABwIAAGRycy9kb3ducmV2LnhtbFBLBQYAAAAAAwADALcAAAD1AgAAAAA=&#10;">
                  <v:imagedata r:id="rId1012" o:title=""/>
                </v:shape>
                <v:shape id="Image 1368" o:spid="_x0000_s1392" type="#_x0000_t75" style="position:absolute;left:60202;top:89935;width:6272;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LqxwAAAN0AAAAPAAAAZHJzL2Rvd25yZXYueG1sRI9BT8Mw&#10;DIXvSPyHyEi7sXQbqqaybALEBJzQul12sxovrWicKsm2wq/HByRutt7ze59Xm9H36kIxdYENzKYF&#10;KOIm2I6dgcN+e78ElTKyxT4wGfimBJv17c0KKxuuvKNLnZ2SEE4VGmhzHiqtU9OSxzQNA7FopxA9&#10;Zlmj0zbiVcJ9r+dFUWqPHUtDiwO9tNR81WdvID58np/Lw9vr6Wf+0SzqnZvlozNmcjc+PYLKNOZ/&#10;89/1uxX8RSm48o2MoNe/AAAA//8DAFBLAQItABQABgAIAAAAIQDb4fbL7gAAAIUBAAATAAAAAAAA&#10;AAAAAAAAAAAAAABbQ29udGVudF9UeXBlc10ueG1sUEsBAi0AFAAGAAgAAAAhAFr0LFu/AAAAFQEA&#10;AAsAAAAAAAAAAAAAAAAAHwEAAF9yZWxzLy5yZWxzUEsBAi0AFAAGAAgAAAAhALcn4urHAAAA3QAA&#10;AA8AAAAAAAAAAAAAAAAABwIAAGRycy9kb3ducmV2LnhtbFBLBQYAAAAAAwADALcAAAD7AgAAAAA=&#10;">
                  <v:imagedata r:id="rId1013" o:title=""/>
                </v:shape>
                <v:shape id="Image 1369" o:spid="_x0000_s1393" type="#_x0000_t75" style="position:absolute;left:67047;top:94888;width:34;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BDxAAAAN0AAAAPAAAAZHJzL2Rvd25yZXYueG1sRE/fa8Iw&#10;EH4X9j+EG+xFbKqCzq5RnCAMFWHq3o/k1pY1l66Jtvvvl8HAt/v4fl6+6m0tbtT6yrGCcZKCINbO&#10;VFwouJy3o2cQPiAbrB2Tgh/ysFo+DHLMjOv4nW6nUIgYwj5DBWUITSal1yVZ9IlriCP36VqLIcK2&#10;kKbFLobbWk7SdCYtVhwbSmxoU5L+Ol2tArnbd9/Nfn4cfujX69b1ejc9HpR6euzXLyAC9eEu/ne/&#10;mTh/OlvA3zfxBLn8BQAA//8DAFBLAQItABQABgAIAAAAIQDb4fbL7gAAAIUBAAATAAAAAAAAAAAA&#10;AAAAAAAAAABbQ29udGVudF9UeXBlc10ueG1sUEsBAi0AFAAGAAgAAAAhAFr0LFu/AAAAFQEAAAsA&#10;AAAAAAAAAAAAAAAAHwEAAF9yZWxzLy5yZWxzUEsBAi0AFAAGAAgAAAAhAIYtgEPEAAAA3QAAAA8A&#10;AAAAAAAAAAAAAAAABwIAAGRycy9kb3ducmV2LnhtbFBLBQYAAAAAAwADALcAAAD4AgAAAAA=&#10;">
                  <v:imagedata r:id="rId1014" o:title=""/>
                </v:shape>
                <v:shape id="Image 1370" o:spid="_x0000_s1394" type="#_x0000_t75" style="position:absolute;left:55388;top:89935;width:484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2xgAAAN0AAAAPAAAAZHJzL2Rvd25yZXYueG1sRI9Ba8JA&#10;EIXvgv9hmYIX0Y1atKSuooLgqdBYaHsbstMkmJ0N2VWjv945FLzN8N68981y3blaXagNlWcDk3EC&#10;ijj3tuLCwNdxP3oDFSKyxdozGbhRgPWq31tiav2VP+mSxUJJCIcUDZQxNqnWIS/JYRj7hli0P986&#10;jLK2hbYtXiXc1XqaJHPtsGJpKLGhXUn5KTs7A9/37XY4C/vNh7Zzyk73w+8PvRozeOk276AidfFp&#10;/r8+WMGfLYRfvpER9OoBAAD//wMAUEsBAi0AFAAGAAgAAAAhANvh9svuAAAAhQEAABMAAAAAAAAA&#10;AAAAAAAAAAAAAFtDb250ZW50X1R5cGVzXS54bWxQSwECLQAUAAYACAAAACEAWvQsW78AAAAVAQAA&#10;CwAAAAAAAAAAAAAAAAAfAQAAX3JlbHMvLnJlbHNQSwECLQAUAAYACAAAACEAfgBB9sYAAADdAAAA&#10;DwAAAAAAAAAAAAAAAAAHAgAAZHJzL2Rvd25yZXYueG1sUEsFBgAAAAADAAMAtwAAAPoCAAAAAA==&#10;">
                  <v:imagedata r:id="rId1015" o:title=""/>
                </v:shape>
                <v:shape id="Image 1371" o:spid="_x0000_s1395" type="#_x0000_t75" style="position:absolute;left:46038;top:75742;width:9350;height:15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NQEwgAAAN0AAAAPAAAAZHJzL2Rvd25yZXYueG1sRE/dasIw&#10;FL4X9g7hDHanaSeoVKNsDkFwIFUf4NAcm7LmpCSZ7d7eCAPvzsf3e1abwbbiRj40jhXkkwwEceV0&#10;w7WCy3k3XoAIEVlj65gU/FGAzfpltMJCu55Lup1iLVIIhwIVmBi7QspQGbIYJq4jTtzVeYsxQV9L&#10;7bFP4baV71k2kxYbTg0GO9oaqn5Ov1bB9PI9nx2/wnlX9+U1L71x28OnUm+vw8cSRKQhPsX/7r1O&#10;86fzHB7fpBPk+g4AAP//AwBQSwECLQAUAAYACAAAACEA2+H2y+4AAACFAQAAEwAAAAAAAAAAAAAA&#10;AAAAAAAAW0NvbnRlbnRfVHlwZXNdLnhtbFBLAQItABQABgAIAAAAIQBa9CxbvwAAABUBAAALAAAA&#10;AAAAAAAAAAAAAB8BAABfcmVscy8ucmVsc1BLAQItABQABgAIAAAAIQD2sNQEwgAAAN0AAAAPAAAA&#10;AAAAAAAAAAAAAAcCAABkcnMvZG93bnJldi54bWxQSwUGAAAAAAMAAwC3AAAA9gIAAAAA&#10;">
                  <v:imagedata r:id="rId1016" o:title=""/>
                </v:shape>
                <v:shape id="Image 1372" o:spid="_x0000_s1396" type="#_x0000_t75" style="position:absolute;left:67969;top:89935;width:4758;height: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ELyxQAAAN0AAAAPAAAAZHJzL2Rvd25yZXYueG1sRE9Na8JA&#10;EL0X/A/LCN7qxgitRlcRS4pILzV68DZkxySYnU2zq0n7691Cobd5vM9ZrntTizu1rrKsYDKOQBDn&#10;VldcKDhm6fMMhPPIGmvLpOCbHKxXg6clJtp2/En3gy9ECGGXoILS+yaR0uUlGXRj2xAH7mJbgz7A&#10;tpC6xS6Em1rGUfQiDVYcGkpsaFtSfj3cjIJ0c/mYd+/x7px9TWXzc5pkb/tUqdGw3yxAeOr9v/jP&#10;vdNh/vQ1ht9vwgly9QAAAP//AwBQSwECLQAUAAYACAAAACEA2+H2y+4AAACFAQAAEwAAAAAAAAAA&#10;AAAAAAAAAAAAW0NvbnRlbnRfVHlwZXNdLnhtbFBLAQItABQABgAIAAAAIQBa9CxbvwAAABUBAAAL&#10;AAAAAAAAAAAAAAAAAB8BAABfcmVscy8ucmVsc1BLAQItABQABgAIAAAAIQDdMELyxQAAAN0AAAAP&#10;AAAAAAAAAAAAAAAAAAcCAABkcnMvZG93bnJldi54bWxQSwUGAAAAAAMAAwC3AAAA+QIAAAAA&#10;">
                  <v:imagedata r:id="rId1017" o:title=""/>
                </v:shape>
                <v:shape id="Image 1373" o:spid="_x0000_s1397" type="#_x0000_t75" style="position:absolute;left:32954;top:89016;width:1469;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EfwwAAAN0AAAAPAAAAZHJzL2Rvd25yZXYueG1sRE9Ni8Iw&#10;EL0v+B/CCF6WNVVhldpURBBEvGz14m1oZttqM6lNrPXfG2Fhb/N4n5OselOLjlpXWVYwGUcgiHOr&#10;Ky4UnI7brwUI55E11pZJwZMcrNLBR4Kxtg/+oS7zhQgh7GJUUHrfxFK6vCSDbmwb4sD92tagD7At&#10;pG7xEcJNLadR9C0NVhwaSmxoU1J+ze5GQfY5X9z292O3P/nLrT9k54rOjVKjYb9egvDU+3/xn3un&#10;w/zZfAbvb8IJMn0BAAD//wMAUEsBAi0AFAAGAAgAAAAhANvh9svuAAAAhQEAABMAAAAAAAAAAAAA&#10;AAAAAAAAAFtDb250ZW50X1R5cGVzXS54bWxQSwECLQAUAAYACAAAACEAWvQsW78AAAAVAQAACwAA&#10;AAAAAAAAAAAAAAAfAQAAX3JlbHMvLnJlbHNQSwECLQAUAAYACAAAACEA3fjBH8MAAADdAAAADwAA&#10;AAAAAAAAAAAAAAAHAgAAZHJzL2Rvd25yZXYueG1sUEsFBgAAAAADAAMAtwAAAPcCAAAAAA==&#10;">
                  <v:imagedata r:id="rId1018" o:title=""/>
                </v:shape>
                <v:shape id="Image 1374" o:spid="_x0000_s1398" type="#_x0000_t75" style="position:absolute;left:32951;top:99046;width:14862;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94hwwAAAN0AAAAPAAAAZHJzL2Rvd25yZXYueG1sRE9NawIx&#10;EL0X/A9hBG81a7VWVqOIUihWD27F87AZdxc3k20Sde2vbwoFb/N4nzNbtKYWV3K+sqxg0E9AEOdW&#10;V1woOHy9P09A+ICssbZMCu7kYTHvPM0w1fbGe7pmoRAxhH2KCsoQmlRKn5dk0PdtQxy5k3UGQ4Su&#10;kNrhLYabWr4kyVgarDg2lNjQqqT8nF2MAqvdT76xd7/ej3e0fV257Pj9qVSv2y6nIAK14SH+d3/o&#10;OH/4NoK/b+IJcv4LAAD//wMAUEsBAi0AFAAGAAgAAAAhANvh9svuAAAAhQEAABMAAAAAAAAAAAAA&#10;AAAAAAAAAFtDb250ZW50X1R5cGVzXS54bWxQSwECLQAUAAYACAAAACEAWvQsW78AAAAVAQAACwAA&#10;AAAAAAAAAAAAAAAfAQAAX3JlbHMvLnJlbHNQSwECLQAUAAYACAAAACEA3s/eIcMAAADdAAAADwAA&#10;AAAAAAAAAAAAAAAHAgAAZHJzL2Rvd25yZXYueG1sUEsFBgAAAAADAAMAtwAAAPcCAAAAAA==&#10;">
                  <v:imagedata r:id="rId1019" o:title=""/>
                </v:shape>
                <v:shape id="Image 1375" o:spid="_x0000_s1399" type="#_x0000_t75" style="position:absolute;left:73121;top:89337;width:2474;height: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P+twgAAAN0AAAAPAAAAZHJzL2Rvd25yZXYueG1sRE9Na8JA&#10;EL0L/odlhN50U1utpG6CCtJetVavY3aaDc3OhuyaxH/fLRR6m8f7nHU+2Fp01PrKsYLHWQKCuHC6&#10;4lLB6WM/XYHwAVlj7ZgU3MlDno1Ha0y16/lA3TGUIoawT1GBCaFJpfSFIYt+5hriyH251mKIsC2l&#10;brGP4baW8yRZSosVxwaDDe0MFd/Hm1XwtihX9bMfzl1PZ97K6+HyeTdKPUyGzSuIQEP4F/+533Wc&#10;//SygN9v4gky+wEAAP//AwBQSwECLQAUAAYACAAAACEA2+H2y+4AAACFAQAAEwAAAAAAAAAAAAAA&#10;AAAAAAAAW0NvbnRlbnRfVHlwZXNdLnhtbFBLAQItABQABgAIAAAAIQBa9CxbvwAAABUBAAALAAAA&#10;AAAAAAAAAAAAAB8BAABfcmVscy8ucmVsc1BLAQItABQABgAIAAAAIQA8hP+twgAAAN0AAAAPAAAA&#10;AAAAAAAAAAAAAAcCAABkcnMvZG93bnJldi54bWxQSwUGAAAAAAMAAwC3AAAA9gIAAAAA&#10;">
                  <v:imagedata r:id="rId1020" o:title=""/>
                </v:shape>
                <v:shape id="Image 1376" o:spid="_x0000_s1400" type="#_x0000_t75" style="position:absolute;left:11418;top:90029;width:11101;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QH4wgAAAN0AAAAPAAAAZHJzL2Rvd25yZXYueG1sRE9Li8Iw&#10;EL4v+B/CCN7WVAVXqrFYRVDYg9plz0MzfWAzKU3U+u+NsLC3+fies0p604g7da62rGAyjkAQ51bX&#10;XCr4yfafCxDOI2tsLJOCJzlI1oOPFcbaPvhM94svRQhhF6OCyvs2ltLlFRl0Y9sSB66wnUEfYFdK&#10;3eEjhJtGTqNoLg3WHBoqbGlbUX693IyCU7oz/dG12eI782dKm+K3OBVKjYb9ZgnCU+//xX/ugw7z&#10;Z19zeH8TTpDrFwAAAP//AwBQSwECLQAUAAYACAAAACEA2+H2y+4AAACFAQAAEwAAAAAAAAAAAAAA&#10;AAAAAAAAW0NvbnRlbnRfVHlwZXNdLnhtbFBLAQItABQABgAIAAAAIQBa9CxbvwAAABUBAAALAAAA&#10;AAAAAAAAAAAAAB8BAABfcmVscy8ucmVsc1BLAQItABQABgAIAAAAIQCe9QH4wgAAAN0AAAAPAAAA&#10;AAAAAAAAAAAAAAcCAABkcnMvZG93bnJldi54bWxQSwUGAAAAAAMAAwC3AAAA9gIAAAAA&#10;">
                  <v:imagedata r:id="rId1021" o:title=""/>
                </v:shape>
                <v:shape id="Image 1377" o:spid="_x0000_s1401" type="#_x0000_t75" style="position:absolute;left:26363;top:90029;width:1885;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ovUwgAAAN0AAAAPAAAAZHJzL2Rvd25yZXYueG1sRE9Ni8Iw&#10;EL0v+B/CCN7WRF3WUo0iguDBi64e9jY0s02xmdQm2vrvzcLC3ubxPme57l0tHtSGyrOGyViBIC68&#10;qbjUcP7avWcgQkQ2WHsmDU8KsF4N3paYG9/xkR6nWIoUwiFHDTbGJpcyFJYchrFviBP341uHMcG2&#10;lKbFLoW7Wk6V+pQOK04NFhvaWiqup7vToDizvvvOLtcMy+Pm8nFT58NN69Gw3yxAROrjv/jPvTdp&#10;/mw+h99v0gly9QIAAP//AwBQSwECLQAUAAYACAAAACEA2+H2y+4AAACFAQAAEwAAAAAAAAAAAAAA&#10;AAAAAAAAW0NvbnRlbnRfVHlwZXNdLnhtbFBLAQItABQABgAIAAAAIQBa9CxbvwAAABUBAAALAAAA&#10;AAAAAAAAAAAAAB8BAABfcmVscy8ucmVsc1BLAQItABQABgAIAAAAIQBrsovUwgAAAN0AAAAPAAAA&#10;AAAAAAAAAAAAAAcCAABkcnMvZG93bnJldi54bWxQSwUGAAAAAAMAAwC3AAAA9gIAAAAA&#10;">
                  <v:imagedata r:id="rId1022" o:title=""/>
                </v:shape>
                <v:shape id="Image 1378" o:spid="_x0000_s1402" type="#_x0000_t75" style="position:absolute;left:30400;top:92315;width:34;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InwQAAAN0AAAAPAAAAZHJzL2Rvd25yZXYueG1sRI9Bi8Iw&#10;EIXvgv8hjOBNU1fYLdUoIiyIt1XxPDRjW2wmpYk1/fc7h4W9vWHefPPedp9cqwbqQ+PZwGqZgSIu&#10;vW24MnC7fi9yUCEiW2w9k4GRAux308kWC+vf/EPDJVZKIBwKNFDH2BVah7Imh2HpO2LZPXzvMMrY&#10;V9r2+Ba4a/VHln1qhw3Lhxo7OtZUPi8vJ5R8tC8eU7fS9yEmHvPzPeXGzGfpsAEVKcV/89/1yUr8&#10;9ZfElTYiQe9+AQAA//8DAFBLAQItABQABgAIAAAAIQDb4fbL7gAAAIUBAAATAAAAAAAAAAAAAAAA&#10;AAAAAABbQ29udGVudF9UeXBlc10ueG1sUEsBAi0AFAAGAAgAAAAhAFr0LFu/AAAAFQEAAAsAAAAA&#10;AAAAAAAAAAAAHwEAAF9yZWxzLy5yZWxzUEsBAi0AFAAGAAgAAAAhAMueoifBAAAA3QAAAA8AAAAA&#10;AAAAAAAAAAAABwIAAGRycy9kb3ducmV2LnhtbFBLBQYAAAAAAwADALcAAAD1AgAAAAA=&#10;">
                  <v:imagedata r:id="rId1023" o:title=""/>
                </v:shape>
                <v:shape id="Image 1379" o:spid="_x0000_s1403" type="#_x0000_t75" style="position:absolute;left:30466;top:90029;width:2488;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LK/wQAAAN0AAAAPAAAAZHJzL2Rvd25yZXYueG1sRE9NawIx&#10;EL0X/A9hBG812wrWbo1SFMFTserB47AZN6GbybKJa/z3jSB4m8f7nPkyuUb01AXrWcHbuABBXHlt&#10;uVZwPGxeZyBCRNbYeCYFNwqwXAxe5lhqf+Vf6vexFjmEQ4kKTIxtKWWoDDkMY98SZ+7sO4cxw66W&#10;usNrDneNfC+KqXRoOTcYbGllqPrbX5yCC6a1a80qTSzveju1p9n5Z6vUaJi+v0BESvEpfri3Os+f&#10;fHzC/Zt8glz8AwAA//8DAFBLAQItABQABgAIAAAAIQDb4fbL7gAAAIUBAAATAAAAAAAAAAAAAAAA&#10;AAAAAABbQ29udGVudF9UeXBlc10ueG1sUEsBAi0AFAAGAAgAAAAhAFr0LFu/AAAAFQEAAAsAAAAA&#10;AAAAAAAAAAAAHwEAAF9yZWxzLy5yZWxzUEsBAi0AFAAGAAgAAAAhANbYsr/BAAAA3QAAAA8AAAAA&#10;AAAAAAAAAAAABwIAAGRycy9kb3ducmV2LnhtbFBLBQYAAAAAAwADALcAAAD1AgAAAAA=&#10;">
                  <v:imagedata r:id="rId1024" o:title=""/>
                </v:shape>
                <v:shape id="Image 1380" o:spid="_x0000_s1404" type="#_x0000_t75" style="position:absolute;left:28013;top:92188;width:2113;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i4ExgAAAN0AAAAPAAAAZHJzL2Rvd25yZXYueG1sRI9Pa8JA&#10;EMXvhX6HZYReiu72DzVEV2kLhZ6EavU8ZMckJDsbsqtJ++mdg+Bthvfmvd8s16Nv1Zn6WAe28DQz&#10;oIiL4GouLfzuvqYZqJiQHbaBycIfRViv7u+WmLsw8A+dt6lUEsIxRwtVSl2udSwq8hhnoSMW7Rh6&#10;j0nWvtSux0HCfaufjXnTHmuWhgo7+qyoaLYnbyGbH06vxjTHlh/3//5jZ9xmaKx9mIzvC1CJxnQz&#10;X6+/neC/ZMIv38gIenUBAAD//wMAUEsBAi0AFAAGAAgAAAAhANvh9svuAAAAhQEAABMAAAAAAAAA&#10;AAAAAAAAAAAAAFtDb250ZW50X1R5cGVzXS54bWxQSwECLQAUAAYACAAAACEAWvQsW78AAAAVAQAA&#10;CwAAAAAAAAAAAAAAAAAfAQAAX3JlbHMvLnJlbHNQSwECLQAUAAYACAAAACEA5AouBMYAAADdAAAA&#10;DwAAAAAAAAAAAAAAAAAHAgAAZHJzL2Rvd25yZXYueG1sUEsFBgAAAAADAAMAtwAAAPoCAAAAAA==&#10;">
                  <v:imagedata r:id="rId1025" o:title=""/>
                </v:shape>
                <v:shape id="Image 1381" o:spid="_x0000_s1405" type="#_x0000_t75" style="position:absolute;left:26451;top:10978;width:17963;height:1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S/0wgAAAN0AAAAPAAAAZHJzL2Rvd25yZXYueG1sRE9Li8Iw&#10;EL4v+B/CCN7WVAUp1Sg+wYMeti6It6EZ22IzKU3U6q83wsLe5uN7znTemkrcqXGlZQWDfgSCOLO6&#10;5FzB73H7HYNwHlljZZkUPMnBfNb5mmKi7YN/6J76XIQQdgkqKLyvEyldVpBB17c1ceAutjHoA2xy&#10;qRt8hHBTyWEUjaXBkkNDgTWtCsqu6c0oOOxeSynT0cmX5nyO4v16g9VRqV63XUxAeGr9v/jPvdNh&#10;/igewOebcIKcvQEAAP//AwBQSwECLQAUAAYACAAAACEA2+H2y+4AAACFAQAAEwAAAAAAAAAAAAAA&#10;AAAAAAAAW0NvbnRlbnRfVHlwZXNdLnhtbFBLAQItABQABgAIAAAAIQBa9CxbvwAAABUBAAALAAAA&#10;AAAAAAAAAAAAAB8BAABfcmVscy8ucmVsc1BLAQItABQABgAIAAAAIQDMrS/0wgAAAN0AAAAPAAAA&#10;AAAAAAAAAAAAAAcCAABkcnMvZG93bnJldi54bWxQSwUGAAAAAAMAAwC3AAAA9gIAAAAA&#10;">
                  <v:imagedata r:id="rId1026" o:title=""/>
                </v:shape>
                <v:shape id="Image 1382" o:spid="_x0000_s1406" type="#_x0000_t75" style="position:absolute;left:16847;top:90537;width:249;height: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zBxQAAAN0AAAAPAAAAZHJzL2Rvd25yZXYueG1sRI/BbsIw&#10;EETvSP0HaytxAweQqjTFIISSFo5QPmAVL3HUeB1il4R+Pa6ExG1XMztvdrkebCOu1PnasYLZNAFB&#10;XDpdc6Xg9F1MUhA+IGtsHJOCG3lYr15GS8y06/lA12OoRAxhn6ECE0KbSelLQxb91LXEUTu7zmKI&#10;a1dJ3WEfw20j50nyJi3WHAkGW9oaKn+OvzZybzbf/12qr7zIje7PaShOn+9KjV+HzQeIQEN4mh/X&#10;Ox3rL9I5/H8TR5CrOwAAAP//AwBQSwECLQAUAAYACAAAACEA2+H2y+4AAACFAQAAEwAAAAAAAAAA&#10;AAAAAAAAAAAAW0NvbnRlbnRfVHlwZXNdLnhtbFBLAQItABQABgAIAAAAIQBa9CxbvwAAABUBAAAL&#10;AAAAAAAAAAAAAAAAAB8BAABfcmVscy8ucmVsc1BLAQItABQABgAIAAAAIQBaVXzBxQAAAN0AAAAP&#10;AAAAAAAAAAAAAAAAAAcCAABkcnMvZG93bnJldi54bWxQSwUGAAAAAAMAAwC3AAAA+QIAAAAA&#10;">
                  <v:imagedata r:id="rId1027" o:title=""/>
                </v:shape>
                <v:shape id="Image 1383" o:spid="_x0000_s1407" type="#_x0000_t75" style="position:absolute;left:67047;top:75742;width:3076;height: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HSPwgAAAN0AAAAPAAAAZHJzL2Rvd25yZXYueG1sRE/NisIw&#10;EL4LvkMYYS+i6a6ylNpUpCp4WlD3AYZmbIvNpDbZWt/eCMLe5uP7nXQ9mEb01LnasoLPeQSCuLC6&#10;5lLB73k/i0E4j6yxsUwKHuRgnY1HKSba3vlI/cmXIoSwS1BB5X2bSOmKigy6uW2JA3exnUEfYFdK&#10;3eE9hJtGfkXRtzRYc2iosKW8ouJ6+jMK8lvttv1l/0Puds6nD4qX8a5Q6mMybFYgPA3+X/x2H3SY&#10;v4gX8PomnCCzJwAAAP//AwBQSwECLQAUAAYACAAAACEA2+H2y+4AAACFAQAAEwAAAAAAAAAAAAAA&#10;AAAAAAAAW0NvbnRlbnRfVHlwZXNdLnhtbFBLAQItABQABgAIAAAAIQBa9CxbvwAAABUBAAALAAAA&#10;AAAAAAAAAAAAAB8BAABfcmVscy8ucmVsc1BLAQItABQABgAIAAAAIQApRHSPwgAAAN0AAAAPAAAA&#10;AAAAAAAAAAAAAAcCAABkcnMvZG93bnJldi54bWxQSwUGAAAAAAMAAwC3AAAA9gIAAAAA&#10;">
                  <v:imagedata r:id="rId1028" o:title=""/>
                </v:shape>
                <v:shape id="Image 1384" o:spid="_x0000_s1408" type="#_x0000_t75" style="position:absolute;left:18999;top:90029;width:141;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1CwwAAAN0AAAAPAAAAZHJzL2Rvd25yZXYueG1sRE9NawIx&#10;EL0X/A9hhF5KzdrWVlajqCAI6kGr92Ez7i5uJmsS1+2/N4LQ2zze54ynralEQ86XlhX0ewkI4szq&#10;knMFh9/l+xCED8gaK8uk4I88TCedlzGm2t54R80+5CKGsE9RQRFCnUrps4IM+p6tiSN3ss5giNDl&#10;Uju8xXBTyY8k+ZYGS44NBda0KCg7769GwdZdjqHtz5vBWm+q08+Bdpu3q1Kv3XY2AhGoDf/ip3ul&#10;4/zP4Rc8voknyMkdAAD//wMAUEsBAi0AFAAGAAgAAAAhANvh9svuAAAAhQEAABMAAAAAAAAAAAAA&#10;AAAAAAAAAFtDb250ZW50X1R5cGVzXS54bWxQSwECLQAUAAYACAAAACEAWvQsW78AAAAVAQAACwAA&#10;AAAAAAAAAAAAAAAfAQAAX3JlbHMvLnJlbHNQSwECLQAUAAYACAAAACEAYZNtQsMAAADdAAAADwAA&#10;AAAAAAAAAAAAAAAHAgAAZHJzL2Rvd25yZXYueG1sUEsFBgAAAAADAAMAtwAAAPcCAAAAAA==&#10;">
                  <v:imagedata r:id="rId1029" o:title=""/>
                </v:shape>
                <v:shape id="Image 1385" o:spid="_x0000_s1409" type="#_x0000_t75" style="position:absolute;left:19644;top:96506;width:2149;height: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tFxAAAAN0AAAAPAAAAZHJzL2Rvd25yZXYueG1sRE9NSwMx&#10;EL0L/ocwQi9is7Yqy9q0SKFQ8NRWBG/DZswubiZrknaz/vqmUPA2j/c5i1WynTiRD61jBY/TAgRx&#10;7XTLRsHHYfNQgggRWWPnmBSMFGC1vL1ZYKXdwDs67aMROYRDhQqaGPtKylA3ZDFMXU+cuW/nLcYM&#10;vZHa45DDbSdnRfEiLbacGxrsad1Q/bM/WgX9l98NxXBvxq15//z9G1O5eUpKTe7S2yuISCn+i6/u&#10;rc7z5+UzXL7JJ8jlGQAA//8DAFBLAQItABQABgAIAAAAIQDb4fbL7gAAAIUBAAATAAAAAAAAAAAA&#10;AAAAAAAAAABbQ29udGVudF9UeXBlc10ueG1sUEsBAi0AFAAGAAgAAAAhAFr0LFu/AAAAFQEAAAsA&#10;AAAAAAAAAAAAAAAAHwEAAF9yZWxzLy5yZWxzUEsBAi0AFAAGAAgAAAAhAO9M60XEAAAA3QAAAA8A&#10;AAAAAAAAAAAAAAAABwIAAGRycy9kb3ducmV2LnhtbFBLBQYAAAAAAwADALcAAAD4AgAAAAA=&#10;">
                  <v:imagedata r:id="rId1030" o:title=""/>
                </v:shape>
                <v:shape id="Image 1386" o:spid="_x0000_s1410" type="#_x0000_t75" style="position:absolute;left:59074;top:98578;width:1108;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G6wwAAAN0AAAAPAAAAZHJzL2Rvd25yZXYueG1sRE9NawIx&#10;EL0X/A9hBG81awWR1ShVqHiprVsP7W3YTDeLyWRJoq7/vikUepvH+5zlundWXCnE1rOCybgAQVx7&#10;3XKj4PTx8jgHEROyRuuZFNwpwno1eFhiqf2Nj3StUiNyCMcSFZiUulLKWBtyGMe+I87ctw8OU4ah&#10;kTrgLYc7K5+KYiYdtpwbDHa0NVSfq4tTcNSHd3sp7vIrHN42xr56vas+lRoN++cFiER9+hf/ufc6&#10;z5/OZ/D7TT5Brn4AAAD//wMAUEsBAi0AFAAGAAgAAAAhANvh9svuAAAAhQEAABMAAAAAAAAAAAAA&#10;AAAAAAAAAFtDb250ZW50X1R5cGVzXS54bWxQSwECLQAUAAYACAAAACEAWvQsW78AAAAVAQAACwAA&#10;AAAAAAAAAAAAAAAfAQAAX3JlbHMvLnJlbHNQSwECLQAUAAYACAAAACEAPJEBusMAAADdAAAADwAA&#10;AAAAAAAAAAAAAAAHAgAAZHJzL2Rvd25yZXYueG1sUEsFBgAAAAADAAMAtwAAAPcCAAAAAA==&#10;">
                  <v:imagedata r:id="rId1031" o:title=""/>
                </v:shape>
                <v:shape id="Image 1387" o:spid="_x0000_s1411" type="#_x0000_t75" style="position:absolute;left:47894;top:98410;width:7967;height:8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FSwgAAAN0AAAAPAAAAZHJzL2Rvd25yZXYueG1sRE9Na8JA&#10;EL0L/Q/LFLzppmqtpK6hFhQvBRNLz0N2moRmZ8PuNsb++q4geJvH+5x1NphW9OR8Y1nB0zQBQVxa&#10;3XCl4PO0m6xA+ICssbVMCi7kIds8jNaYanvmnPoiVCKGsE9RQR1Cl0rpy5oM+qntiCP3bZ3BEKGr&#10;pHZ4juGmlbMkWUqDDceGGjt6r6n8KX6Ngg8+OrJ/rqU9bem5+FrkF7NQavw4vL2CCDSEu/jmPug4&#10;f756ges38QS5+QcAAP//AwBQSwECLQAUAAYACAAAACEA2+H2y+4AAACFAQAAEwAAAAAAAAAAAAAA&#10;AAAAAAAAW0NvbnRlbnRfVHlwZXNdLnhtbFBLAQItABQABgAIAAAAIQBa9CxbvwAAABUBAAALAAAA&#10;AAAAAAAAAAAAAB8BAABfcmVscy8ucmVsc1BLAQItABQABgAIAAAAIQDVm6FSwgAAAN0AAAAPAAAA&#10;AAAAAAAAAAAAAAcCAABkcnMvZG93bnJldi54bWxQSwUGAAAAAAMAAwC3AAAA9gIAAAAA&#10;">
                  <v:imagedata r:id="rId1032" o:title=""/>
                </v:shape>
                <v:shape id="Image 1388" o:spid="_x0000_s1412" type="#_x0000_t75" style="position:absolute;left:13061;top:101082;width:508;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GS8xgAAAN0AAAAPAAAAZHJzL2Rvd25yZXYueG1sRI9Pa8JA&#10;EMXvQr/DMgUv0mzagqTRVfoHwYtg04DXITtNQrOzIbvG+O07B8HbDO/Ne79ZbyfXqZGG0Ho28Jyk&#10;oIgrb1uuDZQ/u6cMVIjIFjvPZOBKAbabh9kac+sv/E1jEWslIRxyNNDE2Odah6ohhyHxPbFov35w&#10;GGUdam0HvEi46/RLmi61w5alocGePhuq/oqzM7D4ePty1TksTnt7LY+H2o4uRGPmj9P7ClSkKd7N&#10;t+u9FfzXTHDlGxlBb/4BAAD//wMAUEsBAi0AFAAGAAgAAAAhANvh9svuAAAAhQEAABMAAAAAAAAA&#10;AAAAAAAAAAAAAFtDb250ZW50X1R5cGVzXS54bWxQSwECLQAUAAYACAAAACEAWvQsW78AAAAVAQAA&#10;CwAAAAAAAAAAAAAAAAAfAQAAX3JlbHMvLnJlbHNQSwECLQAUAAYACAAAACEAQbBkvMYAAADdAAAA&#10;DwAAAAAAAAAAAAAAAAAHAgAAZHJzL2Rvd25yZXYueG1sUEsFBgAAAAADAAMAtwAAAPoCAAAAAA==&#10;">
                  <v:imagedata r:id="rId1033" o:title=""/>
                </v:shape>
                <v:shape id="Image 1389" o:spid="_x0000_s1413" type="#_x0000_t75" style="position:absolute;left:31032;top:91213;width:9624;height:1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yiDwwAAAN0AAAAPAAAAZHJzL2Rvd25yZXYueG1sRE9Ni8Iw&#10;EL0v+B/CCN7W1BUWrUYRZUHUS6ugx7EZ22ozKU3U7r83Cwve5vE+ZzpvTSUe1LjSsoJBPwJBnFld&#10;cq7gsP/5HIFwHlljZZkU/JKD+azzMcVY2ycn9Eh9LkIIuxgVFN7XsZQuK8ig69uaOHAX2xj0ATa5&#10;1A0+Q7ip5FcUfUuDJYeGAmtaFpTd0rtRIFebJDldb5U7H4/p+Lo97dKVVarXbRcTEJ5a/xb/u9c6&#10;zB+OxvD3TThBzl4AAAD//wMAUEsBAi0AFAAGAAgAAAAhANvh9svuAAAAhQEAABMAAAAAAAAAAAAA&#10;AAAAAAAAAFtDb250ZW50X1R5cGVzXS54bWxQSwECLQAUAAYACAAAACEAWvQsW78AAAAVAQAACwAA&#10;AAAAAAAAAAAAAAAfAQAAX3JlbHMvLnJlbHNQSwECLQAUAAYACAAAACEAidsog8MAAADdAAAADwAA&#10;AAAAAAAAAAAAAAAHAgAAZHJzL2Rvd25yZXYueG1sUEsFBgAAAAADAAMAtwAAAPcCAAAAAA==&#10;">
                  <v:imagedata r:id="rId1034" o:title=""/>
                </v:shape>
                <v:shape id="Image 1390" o:spid="_x0000_s1414" type="#_x0000_t75" style="position:absolute;left:69882;top:87753;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9UxgAAAN0AAAAPAAAAZHJzL2Rvd25yZXYueG1sRI9Ba8JA&#10;EIXvhf6HZQre6kaFYKOrSIvoxUO1CN7G7JgNZmdDdtX033cOQm8zvDfvfTNf9r5Rd+piHdjAaJiB&#10;Ii6Drbky8HNYv09BxYRssQlMBn4pwnLx+jLHwoYHf9N9nyolIRwLNOBSagutY+nIYxyGlli0S+g8&#10;Jlm7StsOHxLuGz3Oslx7rFkaHLb06ai87m/ewCqup/l505aX0/V0vCU32eVfbMzgrV/NQCXq07/5&#10;eb21gj/5EH75RkbQiz8AAAD//wMAUEsBAi0AFAAGAAgAAAAhANvh9svuAAAAhQEAABMAAAAAAAAA&#10;AAAAAAAAAAAAAFtDb250ZW50X1R5cGVzXS54bWxQSwECLQAUAAYACAAAACEAWvQsW78AAAAVAQAA&#10;CwAAAAAAAAAAAAAAAAAfAQAAX3JlbHMvLnJlbHNQSwECLQAUAAYACAAAACEA1sUfVMYAAADdAAAA&#10;DwAAAAAAAAAAAAAAAAAHAgAAZHJzL2Rvd25yZXYueG1sUEsFBgAAAAADAAMAtwAAAPoCAAAAAA==&#10;">
                  <v:imagedata r:id="rId956" o:title=""/>
                </v:shape>
                <v:shape id="Image 1391" o:spid="_x0000_s1415" type="#_x0000_t75" style="position:absolute;left:21688;top:90029;width:536;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y4wgAAAN0AAAAPAAAAZHJzL2Rvd25yZXYueG1sRE/NagIx&#10;EL4XfIcwgreaVaHY1SiLInjpoXYfYLoZd6ObyZLEddunbwSht/n4fme9HWwrevLBOFYwm2YgiCun&#10;DdcKyq/D6xJEiMgaW8ek4IcCbDejlzXm2t35k/pTrEUK4ZCjgibGLpcyVA1ZDFPXESfu7LzFmKCv&#10;pfZ4T+G2lfMse5MWDaeGBjvaNVRdTzerYFn2/fHb1N4Uv7E8XPYfhSOt1GQ8FCsQkYb4L366jzrN&#10;X7zP4PFNOkFu/gAAAP//AwBQSwECLQAUAAYACAAAACEA2+H2y+4AAACFAQAAEwAAAAAAAAAAAAAA&#10;AAAAAAAAW0NvbnRlbnRfVHlwZXNdLnhtbFBLAQItABQABgAIAAAAIQBa9CxbvwAAABUBAAALAAAA&#10;AAAAAAAAAAAAAB8BAABfcmVscy8ucmVsc1BLAQItABQABgAIAAAAIQCciXy4wgAAAN0AAAAPAAAA&#10;AAAAAAAAAAAAAAcCAABkcnMvZG93bnJldi54bWxQSwUGAAAAAAMAAwC3AAAA9gIAAAAA&#10;">
                  <v:imagedata r:id="rId1035" o:title=""/>
                </v:shape>
                <v:shape id="Image 1392" o:spid="_x0000_s1416" type="#_x0000_t75" style="position:absolute;left:67047;top:9751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9nGxAAAAN0AAAAPAAAAZHJzL2Rvd25yZXYueG1sRE9Na8JA&#10;EL0X/A/LCL3VjSmUJnWVIER66KHaQnMcsmMSzc6G3Y3Gf+8WCr3N433OajOZXlzI+c6yguUiAUFc&#10;W91xo+D7q3x6BeEDssbeMim4kYfNevawwlzbK+/pcgiNiCHsc1TQhjDkUvq6JYN+YQfiyB2tMxgi&#10;dI3UDq8x3PQyTZIXabDj2NDiQNuW6vNhNAp+qqzobOk+d6ePscr0VHm7r5R6nE/FG4hAU/gX/7nf&#10;dZz/nKXw+008Qa7vAAAA//8DAFBLAQItABQABgAIAAAAIQDb4fbL7gAAAIUBAAATAAAAAAAAAAAA&#10;AAAAAAAAAABbQ29udGVudF9UeXBlc10ueG1sUEsBAi0AFAAGAAgAAAAhAFr0LFu/AAAAFQEAAAsA&#10;AAAAAAAAAAAAAAAAHwEAAF9yZWxzLy5yZWxzUEsBAi0AFAAGAAgAAAAhALiP2cbEAAAA3QAAAA8A&#10;AAAAAAAAAAAAAAAABwIAAGRycy9kb3ducmV2LnhtbFBLBQYAAAAAAwADALcAAAD4AgAAAAA=&#10;">
                  <v:imagedata r:id="rId737" o:title=""/>
                </v:shape>
                <v:shape id="Image 1393" o:spid="_x0000_s1417" type="#_x0000_t75" style="position:absolute;left:67047;top:92134;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3xdxAAAAN0AAAAPAAAAZHJzL2Rvd25yZXYueG1sRE/JasMw&#10;EL0X+g9iCr01chsIsRslmIJLDz1kg/o4WBPbqTUykuy4f18FArnN462z2kymEyM531pW8DpLQBBX&#10;VrdcKzgeipclCB+QNXaWScEfedisHx9WmGl74R2N+1CLGMI+QwVNCH0mpa8aMuhntieO3Mk6gyFC&#10;V0vt8BLDTSffkmQhDbYcGxrs6aOh6nc/GAU/ZZq3tnDbz/P3UKZ6Kr3dlUo9P035O4hAU7iLb+4v&#10;HefP0zlcv4knyPU/AAAA//8DAFBLAQItABQABgAIAAAAIQDb4fbL7gAAAIUBAAATAAAAAAAAAAAA&#10;AAAAAAAAAABbQ29udGVudF9UeXBlc10ueG1sUEsBAi0AFAAGAAgAAAAhAFr0LFu/AAAAFQEAAAsA&#10;AAAAAAAAAAAAAAAAHwEAAF9yZWxzLy5yZWxzUEsBAi0AFAAGAAgAAAAhANfDfF3EAAAA3QAAAA8A&#10;AAAAAAAAAAAAAAAABwIAAGRycy9kb3ducmV2LnhtbFBLBQYAAAAAAwADALcAAAD4AgAAAAA=&#10;">
                  <v:imagedata r:id="rId737" o:title=""/>
                </v:shape>
                <v:shape id="Image 1394" o:spid="_x0000_s1418" type="#_x0000_t75" style="position:absolute;left:67047;top:89443;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QpxAAAAN0AAAAPAAAAZHJzL2Rvd25yZXYueG1sRE/JasMw&#10;EL0H+g9iCr3FchdC7UYxppDSQw5ZCvVxsCa2U2tkJCVx/r4KBHKbx1tnXoymFydyvrOs4DlJQRDX&#10;VnfcKPjZLafvIHxA1thbJgUX8lAsHiZzzLU984ZO29CIGMI+RwVtCEMupa9bMugTOxBHbm+dwRCh&#10;a6R2eI7hppcvaTqTBjuODS0O9NlS/bc9GgW/VVZ2dunWX4fVscr0WHm7qZR6ehzLDxCBxnAX39zf&#10;Os5/zd7g+k08QS7+AQAA//8DAFBLAQItABQABgAIAAAAIQDb4fbL7gAAAIUBAAATAAAAAAAAAAAA&#10;AAAAAAAAAABbQ29udGVudF9UeXBlc10ueG1sUEsBAi0AFAAGAAgAAAAhAFr0LFu/AAAAFQEAAAsA&#10;AAAAAAAAAAAAAAAAHwEAAF9yZWxzLy5yZWxzUEsBAi0AFAAGAAgAAAAhAFgq5CnEAAAA3QAAAA8A&#10;AAAAAAAAAAAAAAAABwIAAGRycy9kb3ducmV2LnhtbFBLBQYAAAAAAwADALcAAAD4AgAAAAA=&#10;">
                  <v:imagedata r:id="rId737" o:title=""/>
                </v:shape>
                <v:shape id="Image 1395" o:spid="_x0000_s1419" type="#_x0000_t75" style="position:absolute;left:62872;top:80778;width:1338;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YBKxgAAAN0AAAAPAAAAZHJzL2Rvd25yZXYueG1sRI9Ba8JA&#10;EIXvBf/DMgVvdWNKRVNXiYGC0FOjB4/T7DQbzM6G7Bqjv94tFHqb4b33zZv1drStGKj3jWMF81kC&#10;grhyuuFawfHw8bIE4QOyxtYxKbiRh+1m8rTGTLsrf9FQhlpECPsMFZgQukxKXxmy6GeuI47aj+st&#10;hrj2tdQ9XiPctjJNkoW02HC8YLCjwlB1Li82UnaH83HxeTdF8805XdJyfhpvSk2fx/wdRKAx/Jv/&#10;0nsd67+u3uD3mziC3DwAAAD//wMAUEsBAi0AFAAGAAgAAAAhANvh9svuAAAAhQEAABMAAAAAAAAA&#10;AAAAAAAAAAAAAFtDb250ZW50X1R5cGVzXS54bWxQSwECLQAUAAYACAAAACEAWvQsW78AAAAVAQAA&#10;CwAAAAAAAAAAAAAAAAAfAQAAX3JlbHMvLnJlbHNQSwECLQAUAAYACAAAACEAO+GASsYAAADdAAAA&#10;DwAAAAAAAAAAAAAAAAAHAgAAZHJzL2Rvd25yZXYueG1sUEsFBgAAAAADAAMAtwAAAPoCAAAAAA==&#10;">
                  <v:imagedata r:id="rId1036" o:title=""/>
                </v:shape>
                <v:shape id="Image 1396" o:spid="_x0000_s1420" type="#_x0000_t75" style="position:absolute;left:63906;top:75742;width:34;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CSdvQAAAN0AAAAPAAAAZHJzL2Rvd25yZXYueG1sRE9LCsIw&#10;EN0L3iGM4E5TFYpWo4go1KUfdDs0Y1tsJqWJWm9vBMHdPN53FqvWVOJJjSstKxgNIxDEmdUl5wrO&#10;p91gCsJ5ZI2VZVLwJgerZbezwETbFx/oefS5CCHsElRQeF8nUrqsIINuaGviwN1sY9AH2ORSN/gK&#10;4aaS4yiKpcGSQ0OBNW0Kyu7Hh1GQHuzIxRe3MdU5Ld/ba23XtFeq32vXcxCeWv8X/9ypDvMnsxi+&#10;34QT5PIDAAD//wMAUEsBAi0AFAAGAAgAAAAhANvh9svuAAAAhQEAABMAAAAAAAAAAAAAAAAAAAAA&#10;AFtDb250ZW50X1R5cGVzXS54bWxQSwECLQAUAAYACAAAACEAWvQsW78AAAAVAQAACwAAAAAAAAAA&#10;AAAAAAAfAQAAX3JlbHMvLnJlbHNQSwECLQAUAAYACAAAACEAqCwknb0AAADdAAAADwAAAAAAAAAA&#10;AAAAAAAHAgAAZHJzL2Rvd25yZXYueG1sUEsFBgAAAAADAAMAtwAAAPECAAAAAA==&#10;">
                  <v:imagedata r:id="rId1037" o:title=""/>
                </v:shape>
                <v:shape id="Image 1397" o:spid="_x0000_s1421" type="#_x0000_t75" style="position:absolute;left:63906;top:78087;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Km3xAAAAN0AAAAPAAAAZHJzL2Rvd25yZXYueG1sRE9La8JA&#10;EL4L/Q/LFHoR3VhFbeoqUir0pPg49DhkxyQ0O7tk1yT667uC4G0+vucsVp2pREO1Ly0rGA0TEMSZ&#10;1SXnCk7HzWAOwgdkjZVlUnAlD6vlS2+BqbYt76k5hFzEEPYpKihCcKmUPivIoB9aRxy5s60Nhgjr&#10;XOoa2xhuKvmeJFNpsOTYUKCjr4Kyv8PFKHDNtt3PaWIu37ecdv3T5Oz8r1Jvr936E0SgLjzFD/eP&#10;jvPHHzO4fxNPkMt/AAAA//8DAFBLAQItABQABgAIAAAAIQDb4fbL7gAAAIUBAAATAAAAAAAAAAAA&#10;AAAAAAAAAABbQ29udGVudF9UeXBlc10ueG1sUEsBAi0AFAAGAAgAAAAhAFr0LFu/AAAAFQEAAAsA&#10;AAAAAAAAAAAAAAAAHwEAAF9yZWxzLy5yZWxzUEsBAi0AFAAGAAgAAAAhAJQsqbfEAAAA3QAAAA8A&#10;AAAAAAAAAAAAAAAABwIAAGRycy9kb3ducmV2LnhtbFBLBQYAAAAAAwADALcAAAD4AgAAAAA=&#10;">
                  <v:imagedata r:id="rId1038" o:title=""/>
                </v:shape>
                <v:shape id="Image 1398" o:spid="_x0000_s1422" type="#_x0000_t75" style="position:absolute;left:63906;top:86160;width:3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NSxgAAAN0AAAAPAAAAZHJzL2Rvd25yZXYueG1sRI9Ba8JA&#10;EIXvhf6HZQre6kaFYKOrSIvoxUO1CN7G7JgNZmdDdtX033cOQm8zvDfvfTNf9r5Rd+piHdjAaJiB&#10;Ii6Drbky8HNYv09BxYRssQlMBn4pwnLx+jLHwoYHf9N9nyolIRwLNOBSagutY+nIYxyGlli0S+g8&#10;Jlm7StsOHxLuGz3Oslx7rFkaHLb06ai87m/ewCqup/l505aX0/V0vCU32eVfbMzgrV/NQCXq07/5&#10;eb21gj/5EFz5RkbQiz8AAAD//wMAUEsBAi0AFAAGAAgAAAAhANvh9svuAAAAhQEAABMAAAAAAAAA&#10;AAAAAAAAAAAAAFtDb250ZW50X1R5cGVzXS54bWxQSwECLQAUAAYACAAAACEAWvQsW78AAAAVAQAA&#10;CwAAAAAAAAAAAAAAAAAfAQAAX3JlbHMvLnJlbHNQSwECLQAUAAYACAAAACEAKLMTUsYAAADdAAAA&#10;DwAAAAAAAAAAAAAAAAAHAgAAZHJzL2Rvd25yZXYueG1sUEsFBgAAAAADAAMAtwAAAPoCAAAAAA==&#10;">
                  <v:imagedata r:id="rId956" o:title=""/>
                </v:shape>
                <v:shape id="Image 1399" o:spid="_x0000_s1423" type="#_x0000_t75" style="position:absolute;left:56497;top:78087;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hLxgAAAN0AAAAPAAAAZHJzL2Rvd25yZXYueG1sRE/fSwJB&#10;EH4P+h+WCXoJ3StN83KVEAIPkdSi5+l2vD26nb12V73+e1cIepuP7+dM551txJF8qB0ruO9nIIhL&#10;p2uuFHy8v/aeQISIrLFxTAp+KcB8dn01xVy7E2/puIuVSCEcclRgYmxzKUNpyGLou5Y4cXvnLcYE&#10;fSW1x1MKt418yLKRtFhzajDY0sJQ+b07WAXF3aoYl/vibfj4uTbrn83XdrHySt3edC/PICJ18V/8&#10;517qNH8wmcDlm3SCnJ0BAAD//wMAUEsBAi0AFAAGAAgAAAAhANvh9svuAAAAhQEAABMAAAAAAAAA&#10;AAAAAAAAAAAAAFtDb250ZW50X1R5cGVzXS54bWxQSwECLQAUAAYACAAAACEAWvQsW78AAAAVAQAA&#10;CwAAAAAAAAAAAAAAAAAfAQAAX3JlbHMvLnJlbHNQSwECLQAUAAYACAAAACEA1oL4S8YAAADdAAAA&#10;DwAAAAAAAAAAAAAAAAAHAgAAZHJzL2Rvd25yZXYueG1sUEsFBgAAAAADAAMAtwAAAPoCAAAAAA==&#10;">
                  <v:imagedata r:id="rId736" o:title=""/>
                </v:shape>
                <v:shape id="Image 1400" o:spid="_x0000_s1424" type="#_x0000_t75" style="position:absolute;left:56497;top:75742;width:34;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FxnxQAAAN0AAAAPAAAAZHJzL2Rvd25yZXYueG1sRI9Ba8Mw&#10;DIXvg/0Ho8Fuq90ySsnqlm6jbIX20C7sLGItCYvlYLtN9u+nQ6E3iff03qflevSdulBMbWAL04kB&#10;RVwF13JtofzaPi1ApYzssAtMFv4owXp1f7fEwoWBj3Q55VpJCKcCLTQ594XWqWrIY5qEnli0nxA9&#10;ZlljrV3EQcJ9p2fGzLXHlqWhwZ7eGqp+T2dvYXN4Lb+Hj/dpOYRyF8fZgo3eW/v4MG5eQGUa8818&#10;vf50gv9shF++kRH06h8AAP//AwBQSwECLQAUAAYACAAAACEA2+H2y+4AAACFAQAAEwAAAAAAAAAA&#10;AAAAAAAAAAAAW0NvbnRlbnRfVHlwZXNdLnhtbFBLAQItABQABgAIAAAAIQBa9CxbvwAAABUBAAAL&#10;AAAAAAAAAAAAAAAAAB8BAABfcmVscy8ucmVsc1BLAQItABQABgAIAAAAIQAezFxnxQAAAN0AAAAP&#10;AAAAAAAAAAAAAAAAAAcCAABkcnMvZG93bnJldi54bWxQSwUGAAAAAAMAAwC3AAAA+QIAAAAA&#10;">
                  <v:imagedata r:id="rId1039" o:title=""/>
                </v:shape>
                <v:shape id="Image 1401" o:spid="_x0000_s1425" type="#_x0000_t75" style="position:absolute;left:56497;top:80779;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KyvxQAAAN0AAAAPAAAAZHJzL2Rvd25yZXYueG1sRE/bagIx&#10;EH0v9B/CFHwpmlWsytYoRSh0EfGKz9PNuFm6mWyTVLd/3xQKfZvDuc582dlGXMmH2rGC4SADQVw6&#10;XXOl4HR87c9AhIissXFMCr4pwHJxfzfHXLsb7+l6iJVIIRxyVGBibHMpQ2nIYhi4ljhxF+ctxgR9&#10;JbXHWwq3jRxl2URarDk1GGxpZaj8OHxZBcXjupiWl2I7fjpvzOZz975frb1SvYfu5RlEpC7+i//c&#10;bzrNH2dD+P0mnSAXPwAAAP//AwBQSwECLQAUAAYACAAAACEA2+H2y+4AAACFAQAAEwAAAAAAAAAA&#10;AAAAAAAAAAAAW0NvbnRlbnRfVHlwZXNdLnhtbFBLAQItABQABgAIAAAAIQBa9CxbvwAAABUBAAAL&#10;AAAAAAAAAAAAAAAAAB8BAABfcmVscy8ucmVsc1BLAQItABQABgAIAAAAIQAAVKyvxQAAAN0AAAAP&#10;AAAAAAAAAAAAAAAAAAcCAABkcnMvZG93bnJldi54bWxQSwUGAAAAAAMAAwC3AAAA+QIAAAAA&#10;">
                  <v:imagedata r:id="rId736" o:title=""/>
                </v:shape>
                <v:shape id="Image 1402" o:spid="_x0000_s1426" type="#_x0000_t75" style="position:absolute;left:11577;top:90029;width:2292;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v+wwAAAN0AAAAPAAAAZHJzL2Rvd25yZXYueG1sRE/NasJA&#10;EL4XfIdlhF5K3SitSHQVESySm2kfYMxOs8HsbMyuSczTdwuF3ubj+53NbrC16Kj1lWMF81kCgrhw&#10;uuJSwdfn8XUFwgdkjbVjUvAgD7vt5GmDqXY9n6nLQyliCPsUFZgQmlRKXxiy6GeuIY7ct2sthgjb&#10;UuoW+xhua7lIkqW0WHFsMNjQwVBxze9Wwft5eUPKHy+nj4MdL7nJivGeKfU8HfZrEIGG8C/+c590&#10;nP+WLOD3m3iC3P4AAAD//wMAUEsBAi0AFAAGAAgAAAAhANvh9svuAAAAhQEAABMAAAAAAAAAAAAA&#10;AAAAAAAAAFtDb250ZW50X1R5cGVzXS54bWxQSwECLQAUAAYACAAAACEAWvQsW78AAAAVAQAACwAA&#10;AAAAAAAAAAAAAAAfAQAAX3JlbHMvLnJlbHNQSwECLQAUAAYACAAAACEAo6Ab/sMAAADdAAAADwAA&#10;AAAAAAAAAAAAAAAHAgAAZHJzL2Rvd25yZXYueG1sUEsFBgAAAAADAAMAtwAAAPcCAAAAAA==&#10;">
                  <v:imagedata r:id="rId1040" o:title=""/>
                </v:shape>
                <v:shape id="Image 1403" o:spid="_x0000_s1427" type="#_x0000_t75" style="position:absolute;left:53356;top:92134;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nn6xAAAAN0AAAAPAAAAZHJzL2Rvd25yZXYueG1sRE9Na8JA&#10;EL0L/odlhN7Mpm0IkrqKCEJb6CEmhx6n2WkSmp0Nu1tN/fVuQfA2j/c56+1kBnEi53vLCh6TFARx&#10;Y3XPrYK6OixXIHxA1jhYJgV/5GG7mc/WWGh75pJOx9CKGMK+QAVdCGMhpW86MugTOxJH7ts6gyFC&#10;10rt8BzDzSCf0jSXBnuODR2OtO+o+Tn+GgU795m9f2VOuo+pKrO8frt4GpV6WEy7FxCBpnAX39yv&#10;Os7P0mf4/yaeIDdXAAAA//8DAFBLAQItABQABgAIAAAAIQDb4fbL7gAAAIUBAAATAAAAAAAAAAAA&#10;AAAAAAAAAABbQ29udGVudF9UeXBlc10ueG1sUEsBAi0AFAAGAAgAAAAhAFr0LFu/AAAAFQEAAAsA&#10;AAAAAAAAAAAAAAAAHwEAAF9yZWxzLy5yZWxzUEsBAi0AFAAGAAgAAAAhAJLCefrEAAAA3QAAAA8A&#10;AAAAAAAAAAAAAAAABwIAAGRycy9kb3ducmV2LnhtbFBLBQYAAAAAAwADALcAAAD4AgAAAAA=&#10;">
                  <v:imagedata r:id="rId1041" o:title=""/>
                </v:shape>
                <v:shape id="Image 1404" o:spid="_x0000_s1428" type="#_x0000_t75" style="position:absolute;left:73318;top:104387;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PDuwwAAAN0AAAAPAAAAZHJzL2Rvd25yZXYueG1sRE9NawIx&#10;EL0X+h/CFLzVrCVIuxqlFQS9FLT20NuwGbNrN5Mlie76701B6G0e73Pmy8G14kIhNp41TMYFCOLK&#10;m4athsPX+vkVREzIBlvPpOFKEZaLx4c5lsb3vKPLPlmRQziWqKFOqSuljFVNDuPYd8SZO/rgMGUY&#10;rDQB+xzuWvlSFFPpsOHcUGNHq5qq3/3ZaVBqstoepvLTXtVb//3xc7KBT1qPnob3GYhEQ/oX390b&#10;k+erQsHfN/kEubgBAAD//wMAUEsBAi0AFAAGAAgAAAAhANvh9svuAAAAhQEAABMAAAAAAAAAAAAA&#10;AAAAAAAAAFtDb250ZW50X1R5cGVzXS54bWxQSwECLQAUAAYACAAAACEAWvQsW78AAAAVAQAACwAA&#10;AAAAAAAAAAAAAAAfAQAAX3JlbHMvLnJlbHNQSwECLQAUAAYACAAAACEA9Nzw7sMAAADdAAAADwAA&#10;AAAAAAAAAAAAAAAHAgAAZHJzL2Rvd25yZXYueG1sUEsFBgAAAAADAAMAtwAAAPcCAAAAAA==&#10;">
                  <v:imagedata r:id="rId748" o:title=""/>
                </v:shape>
                <v:shape id="Image 1405" o:spid="_x0000_s1429" type="#_x0000_t75" style="position:absolute;left:70627;top:104387;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FV1wwAAAN0AAAAPAAAAZHJzL2Rvd25yZXYueG1sRE9NawIx&#10;EL0X/A9hBG81a9mK3RpFBaG9CFV76G3YjNnVzWRJUnf9941Q8DaP9znzZW8bcSUfascKJuMMBHHp&#10;dM1GwfGwfZ6BCBFZY+OYFNwowHIxeJpjoV3HX3TdRyNSCIcCFVQxtoWUoazIYhi7ljhxJ+ctxgS9&#10;kdpjl8JtI1+ybCot1pwaKmxpU1F52f9aBXk+2Xwep3Jnbvlb973+ORvPZ6VGw371DiJSHx/if/eH&#10;TvPz7BXu36QT5OIPAAD//wMAUEsBAi0AFAAGAAgAAAAhANvh9svuAAAAhQEAABMAAAAAAAAAAAAA&#10;AAAAAAAAAFtDb250ZW50X1R5cGVzXS54bWxQSwECLQAUAAYACAAAACEAWvQsW78AAAAVAQAACwAA&#10;AAAAAAAAAAAAAAAfAQAAX3JlbHMvLnJlbHNQSwECLQAUAAYACAAAACEAm5BVdcMAAADdAAAADwAA&#10;AAAAAAAAAAAAAAAHAgAAZHJzL2Rvd25yZXYueG1sUEsFBgAAAAADAAMAtwAAAPcCAAAAAA==&#10;">
                  <v:imagedata r:id="rId748" o:title=""/>
                </v:shape>
                <v:shape id="Image 1406" o:spid="_x0000_s1430" type="#_x0000_t75" style="position:absolute;left:62555;top:102305;width:4069;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OvwAAAN0AAAAPAAAAZHJzL2Rvd25yZXYueG1sRE9Ni8Iw&#10;EL0L/ocwgjdNFHG1GkUKu3jViuehGdtiMylN1OqvN4Kwt3m8z1lvO1uLO7W+cqxhMlYgiHNnKi40&#10;nLLf0QKED8gGa8ek4Uketpt+b42JcQ8+0P0YChFD2CeooQyhSaT0eUkW/dg1xJG7uNZiiLAtpGnx&#10;EcNtLadKzaXFimNDiQ2lJeXX481qyF7pUv34PSvOzmn6LKbLbvan9XDQ7VYgAnXhX/x1702cP1Nz&#10;+HwTT5CbNwAAAP//AwBQSwECLQAUAAYACAAAACEA2+H2y+4AAACFAQAAEwAAAAAAAAAAAAAAAAAA&#10;AAAAW0NvbnRlbnRfVHlwZXNdLnhtbFBLAQItABQABgAIAAAAIQBa9CxbvwAAABUBAAALAAAAAAAA&#10;AAAAAAAAAB8BAABfcmVscy8ucmVsc1BLAQItABQABgAIAAAAIQD/tlFOvwAAAN0AAAAPAAAAAAAA&#10;AAAAAAAAAAcCAABkcnMvZG93bnJldi54bWxQSwUGAAAAAAMAAwC3AAAA8wIAAAAA&#10;">
                  <v:imagedata r:id="rId1042" o:title=""/>
                </v:shape>
                <v:shape id="Image 1407" o:spid="_x0000_s1431" type="#_x0000_t75" style="position:absolute;left:67937;top:103650;width:1377;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m6ZxAAAAN0AAAAPAAAAZHJzL2Rvd25yZXYueG1sRE9LawIx&#10;EL4L/Q9hCr1p1rL4WI2iQqG9FHwdvA2baXbtZrIkqbv++6ZQ8DYf33OW69424kY+1I4VjEcZCOLS&#10;6ZqNgtPxbTgDESKyxsYxKbhTgPXqabDEQruO93Q7RCNSCIcCFVQxtoWUoazIYhi5ljhxX85bjAl6&#10;I7XHLoXbRr5m2URarDk1VNjSrqLy+/BjFeT5ePdxmshPc8/n3Xl7uRrPV6VenvvNAkSkPj7E/+53&#10;nebn2RT+vkknyNUvAAAA//8DAFBLAQItABQABgAIAAAAIQDb4fbL7gAAAIUBAAATAAAAAAAAAAAA&#10;AAAAAAAAAABbQ29udGVudF9UeXBlc10ueG1sUEsBAi0AFAAGAAgAAAAhAFr0LFu/AAAAFQEAAAsA&#10;AAAAAAAAAAAAAAAAHwEAAF9yZWxzLy5yZWxzUEsBAi0AFAAGAAgAAAAhAAQObpnEAAAA3QAAAA8A&#10;AAAAAAAAAAAAAAAABwIAAGRycy9kb3ducmV2LnhtbFBLBQYAAAAAAwADALcAAAD4AgAAAAA=&#10;">
                  <v:imagedata r:id="rId748" o:title=""/>
                </v:shape>
                <v:shape id="Image 1408" o:spid="_x0000_s1432" type="#_x0000_t75" style="position:absolute;left:73318;top:103650;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frrxwAAAN0AAAAPAAAAZHJzL2Rvd25yZXYueG1sRI9Pa8Mw&#10;DMXvg34Ho8Fuq9MRyprVLWthsF0G65/DbiJWnbSxHGyvSb/9dBjsJvGe3vtpuR59p64UUxvYwGxa&#10;gCKug23ZGTjs3x6fQaWMbLELTAZulGC9mtwtsbJh4C+67rJTEsKpQgNNzn2ldaob8pimoScW7RSi&#10;xyxrdNpGHCTcd/qpKObaY8vS0GBP24bqy+7HGyjL2fbjMNef7lYuhuPm++win415uB9fX0BlGvO/&#10;+e/63Qp+WQiufCMj6NUvAAAA//8DAFBLAQItABQABgAIAAAAIQDb4fbL7gAAAIUBAAATAAAAAAAA&#10;AAAAAAAAAAAAAABbQ29udGVudF9UeXBlc10ueG1sUEsBAi0AFAAGAAgAAAAhAFr0LFu/AAAAFQEA&#10;AAsAAAAAAAAAAAAAAAAAHwEAAF9yZWxzLy5yZWxzUEsBAi0AFAAGAAgAAAAhAHWR+uvHAAAA3QAA&#10;AA8AAAAAAAAAAAAAAAAABwIAAGRycy9kb3ducmV2LnhtbFBLBQYAAAAAAwADALcAAAD7AgAAAAA=&#10;">
                  <v:imagedata r:id="rId748" o:title=""/>
                </v:shape>
                <v:shape id="Image 1409" o:spid="_x0000_s1433" type="#_x0000_t75" style="position:absolute;left:65246;top:101551;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oUCwgAAAN0AAAAPAAAAZHJzL2Rvd25yZXYueG1sRE9NawIx&#10;EL0X/A9hBG81sYi0q1HsgrYnoWrB47AZd5fdTJYk6vbfN4LgbR7vcxar3rbiSj7UjjVMxgoEceFM&#10;zaWG42Hz+g4iRGSDrWPS8EcBVsvBywIz4278Q9d9LEUK4ZChhirGLpMyFBVZDGPXESfu7LzFmKAv&#10;pfF4S+G2lW9KzaTFmlNDhR3lFRXN/mI18Obrgkd/+m0+J+fdttnmM3XKtR4N+/UcRKQ+PsUP97dJ&#10;86fqA+7fpBPk8h8AAP//AwBQSwECLQAUAAYACAAAACEA2+H2y+4AAACFAQAAEwAAAAAAAAAAAAAA&#10;AAAAAAAAW0NvbnRlbnRfVHlwZXNdLnhtbFBLAQItABQABgAIAAAAIQBa9CxbvwAAABUBAAALAAAA&#10;AAAAAAAAAAAAAB8BAABfcmVscy8ucmVsc1BLAQItABQABgAIAAAAIQA14oUCwgAAAN0AAAAPAAAA&#10;AAAAAAAAAAAAAAcCAABkcnMvZG93bnJldi54bWxQSwUGAAAAAAMAAwC3AAAA9gIAAAAA&#10;">
                  <v:imagedata r:id="rId735" o:title=""/>
                </v:shape>
                <v:shape id="Image 1410" o:spid="_x0000_s1434" type="#_x0000_t75" style="position:absolute;left:67937;top:101551;width:1377;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bpCxQAAAN0AAAAPAAAAZHJzL2Rvd25yZXYueG1sRI9Ba8JA&#10;EIXvhf6HZQre6iZFpKSuogFtT4WqBY9DdkxCsrNhd9X033cOgrcZ3pv3vlmsRterK4XYejaQTzNQ&#10;xJW3LdcGjoft6zuomJAt9p7JwB9FWC2fnxZYWH/jH7ruU60khGOBBpqUhkLrWDXkME79QCza2QeH&#10;SdZQaxvwJuGu129ZNtcOW5aGBgcqG6q6/cUZ4O3nBY/h9Ntt8vP3rtuV8+xUGjN5GdcfoBKN6WG+&#10;X39ZwZ/lwi/fyAh6+Q8AAP//AwBQSwECLQAUAAYACAAAACEA2+H2y+4AAACFAQAAEwAAAAAAAAAA&#10;AAAAAAAAAAAAW0NvbnRlbnRfVHlwZXNdLnhtbFBLAQItABQABgAIAAAAIQBa9CxbvwAAABUBAAAL&#10;AAAAAAAAAAAAAAAAAB8BAABfcmVscy8ucmVsc1BLAQItABQABgAIAAAAIQAhAbpCxQAAAN0AAAAP&#10;AAAAAAAAAAAAAAAAAAcCAABkcnMvZG93bnJldi54bWxQSwUGAAAAAAMAAwC3AAAA+QIAAAAA&#10;">
                  <v:imagedata r:id="rId735" o:title=""/>
                </v:shape>
                <v:shape id="Image 1411" o:spid="_x0000_s1435" type="#_x0000_t75" style="position:absolute;left:73318;top:101551;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R/ZwgAAAN0AAAAPAAAAZHJzL2Rvd25yZXYueG1sRE9Li8Iw&#10;EL4L+x/CCN407SIiXaOsBR+nhfUBHodmbEubSUmi1n9vFha8zcf3nMWqN624k/O1ZQXpJAFBXFhd&#10;c6ngdNyM5yB8QNbYWiYFT/KwWn4MFphp++Bfuh9CKWII+wwVVCF0mZS+qMign9iOOHJX6wyGCF0p&#10;tcNHDDet/EySmTRYc2yosKO8oqI53IwC3uxueHKXc7NOrz/bZpvPkkuu1GjYf3+BCNSHt/jfvddx&#10;/jRN4e+beIJcvgAAAP//AwBQSwECLQAUAAYACAAAACEA2+H2y+4AAACFAQAAEwAAAAAAAAAAAAAA&#10;AAAAAAAAW0NvbnRlbnRfVHlwZXNdLnhtbFBLAQItABQABgAIAAAAIQBa9CxbvwAAABUBAAALAAAA&#10;AAAAAAAAAAAAAB8BAABfcmVscy8ucmVsc1BLAQItABQABgAIAAAAIQBOTR/ZwgAAAN0AAAAPAAAA&#10;AAAAAAAAAAAAAAcCAABkcnMvZG93bnJldi54bWxQSwUGAAAAAAMAAwC3AAAA9gIAAAAA&#10;">
                  <v:imagedata r:id="rId735" o:title=""/>
                </v:shape>
                <v:shape id="Image 1412" o:spid="_x0000_s1436" type="#_x0000_t75" style="position:absolute;left:59864;top:91001;width:1377;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agxQAAAN0AAAAPAAAAZHJzL2Rvd25yZXYueG1sRE9Na8JA&#10;EL0L/Q/LFHrTjVKqRDfSKopVEKIW0tuQnSah2dmQXWP6791Cobd5vM9ZLHtTi45aV1lWMB5FIIhz&#10;qysuFFzOm+EMhPPIGmvLpOCHHCyTh8ECY21vnFJ38oUIIexiVFB638RSurwkg25kG+LAfdnWoA+w&#10;LaRu8RbCTS0nUfQiDVYcGkpsaFVS/n26GgX7dOu6LD1MI8726+vq+P5xfPtU6umxf52D8NT7f/Gf&#10;e6fD/OfxBH6/CSfI5A4AAP//AwBQSwECLQAUAAYACAAAACEA2+H2y+4AAACFAQAAEwAAAAAAAAAA&#10;AAAAAAAAAAAAW0NvbnRlbnRfVHlwZXNdLnhtbFBLAQItABQABgAIAAAAIQBa9CxbvwAAABUBAAAL&#10;AAAAAAAAAAAAAAAAAB8BAABfcmVscy8ucmVsc1BLAQItABQABgAIAAAAIQAEWSagxQAAAN0AAAAP&#10;AAAAAAAAAAAAAAAAAAcCAABkcnMvZG93bnJldi54bWxQSwUGAAAAAAMAAwC3AAAA+QIAAAAA&#10;">
                  <v:imagedata r:id="rId734" o:title=""/>
                </v:shape>
                <v:shape id="Image 1413" o:spid="_x0000_s1437" type="#_x0000_t75" style="position:absolute;left:62555;top:86760;width:1378;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jvxAAAAN0AAAAPAAAAZHJzL2Rvd25yZXYueG1sRE9Na8JA&#10;EL0X/A/LCL3VTdJSJLqKCpbWnqqh4G3ITpPQ7GzMrkn8964geJvH+5z5cjC16Kh1lWUF8SQCQZxb&#10;XXGhIDtsX6YgnEfWWFsmBRdysFyMnuaYatvzD3V7X4gQwi5FBaX3TSqly0sy6Ca2IQ7cn20N+gDb&#10;QuoW+xBuaplE0bs0WHFoKLGhTUn5//5sFCSn4vtrFevd8ZCdpzrrftd98qHU83hYzUB4GvxDfHd/&#10;6jD/LX6F2zfhBLm4AgAA//8DAFBLAQItABQABgAIAAAAIQDb4fbL7gAAAIUBAAATAAAAAAAAAAAA&#10;AAAAAAAAAABbQ29udGVudF9UeXBlc10ueG1sUEsBAi0AFAAGAAgAAAAhAFr0LFu/AAAAFQEAAAsA&#10;AAAAAAAAAAAAAAAAHwEAAF9yZWxzLy5yZWxzUEsBAi0AFAAGAAgAAAAhAFmuqO/EAAAA3QAAAA8A&#10;AAAAAAAAAAAAAAAABwIAAGRycy9kb3ducmV2LnhtbFBLBQYAAAAAAwADALcAAAD4AgAAAAA=&#10;">
                  <v:imagedata r:id="rId1043" o:title=""/>
                </v:shape>
                <v:shape id="Image 1414" o:spid="_x0000_s1438" type="#_x0000_t75" style="position:absolute;left:56912;top:86760;width:1639;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D5wwAAAN0AAAAPAAAAZHJzL2Rvd25yZXYueG1sRE9La8JA&#10;EL4X/A/LFLzVTYINkmaVIhS8eNAKepxmJw/MzobdrYn++m6h0Nt8fM8pN5PpxY2c7ywrSBcJCOLK&#10;6o4bBafPj5cVCB+QNfaWScGdPGzWs6cSC21HPtDtGBoRQ9gXqKANYSik9FVLBv3CDsSRq60zGCJ0&#10;jdQOxxhuepklSS4NdhwbWhxo21J1PX4bBZm51rvX/TDuJ3fOT/nDXr7YKjV/nt7fQASawr/4z73T&#10;cf4yXcLvN/EEuf4BAAD//wMAUEsBAi0AFAAGAAgAAAAhANvh9svuAAAAhQEAABMAAAAAAAAAAAAA&#10;AAAAAAAAAFtDb250ZW50X1R5cGVzXS54bWxQSwECLQAUAAYACAAAACEAWvQsW78AAAAVAQAACwAA&#10;AAAAAAAAAAAAAAAfAQAAX3JlbHMvLnJlbHNQSwECLQAUAAYACAAAACEAaPTw+cMAAADdAAAADwAA&#10;AAAAAAAAAAAAAAAHAgAAZHJzL2Rvd25yZXYueG1sUEsFBgAAAAADAAMAtwAAAPcCAAAAAA==&#10;">
                  <v:imagedata r:id="rId1044" o:title=""/>
                </v:shape>
                <v:shape id="Image 1415" o:spid="_x0000_s1439" type="#_x0000_t75" style="position:absolute;left:65246;top:87860;width:137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OoxAAAAN0AAAAPAAAAZHJzL2Rvd25yZXYueG1sRE9NawIx&#10;EL0X+h/CFLzV7Jat1NUorSDopVCrB2/DZsyubiZLkrrrv28KBW/zeJ8zXw62FVfyoXGsIB9nIIgr&#10;pxs2Cvbf6+c3ECEia2wdk4IbBVguHh/mWGrX8xddd9GIFMKhRAV1jF0pZahqshjGriNO3Ml5izFB&#10;b6T22Kdw28qXLJtIiw2nhho7WtVUXXY/VkFR5KvtfiI/za2Y9oeP49l4Pis1ehreZyAiDfEu/ndv&#10;dJpf5K/w9006QS5+AQAA//8DAFBLAQItABQABgAIAAAAIQDb4fbL7gAAAIUBAAATAAAAAAAAAAAA&#10;AAAAAAAAAABbQ29udGVudF9UeXBlc10ueG1sUEsBAi0AFAAGAAgAAAAhAFr0LFu/AAAAFQEAAAsA&#10;AAAAAAAAAAAAAAAAHwEAAF9yZWxzLy5yZWxzUEsBAi0AFAAGAAgAAAAhAB5Jw6jEAAAA3QAAAA8A&#10;AAAAAAAAAAAAAAAABwIAAGRycy9kb3ducmV2LnhtbFBLBQYAAAAAAwADALcAAAD4AgAAAAA=&#10;">
                  <v:imagedata r:id="rId748" o:title=""/>
                </v:shape>
                <v:shape id="Image 1416" o:spid="_x0000_s1440" type="#_x0000_t75" style="position:absolute;left:59864;top:86506;width:1378;height: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cCxAAAAN0AAAAPAAAAZHJzL2Rvd25yZXYueG1sRE9Na8JA&#10;EL0X/A/LCN7qRhGR1E1oCoV68NAosccxO2ZDs7Mhu9W0v75bKHibx/ucbT7aTlxp8K1jBYt5AoK4&#10;drrlRsHx8Pq4AeEDssbOMSn4Jg95NnnYYqrdjd/pWoZGxBD2KSowIfSplL42ZNHPXU8cuYsbLIYI&#10;h0bqAW8x3HZymSRrabHl2GCwpxdD9Wf5ZRVUp/Lsi6LyuyX+aCM/ilbvjVKz6fj8BCLQGO7if/eb&#10;jvNXizX8fRNPkNkvAAAA//8DAFBLAQItABQABgAIAAAAIQDb4fbL7gAAAIUBAAATAAAAAAAAAAAA&#10;AAAAAAAAAABbQ29udGVudF9UeXBlc10ueG1sUEsBAi0AFAAGAAgAAAAhAFr0LFu/AAAAFQEAAAsA&#10;AAAAAAAAAAAAAAAAHwEAAF9yZWxzLy5yZWxzUEsBAi0AFAAGAAgAAAAhAHBzVwLEAAAA3QAAAA8A&#10;AAAAAAAAAAAAAAAABwIAAGRycy9kb3ducmV2LnhtbFBLBQYAAAAAAwADALcAAAD4AgAAAAA=&#10;">
                  <v:imagedata r:id="rId1045" o:title=""/>
                </v:shape>
                <v:shape id="Image 1417" o:spid="_x0000_s1441" type="#_x0000_t75" style="position:absolute;left:57173;top:85762;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U4xQAAAN0AAAAPAAAAZHJzL2Rvd25yZXYueG1sRE/basJA&#10;EH0X/IdlhL7pxlKqRFdRS0urIMQL6NuQHZNgdjZk1xj/3i0U+jaHc53pvDWlaKh2hWUFw0EEgji1&#10;uuBMwWH/2R+DcB5ZY2mZFDzIwXzW7Uwx1vbOCTU7n4kQwi5GBbn3VSylS3My6Aa2Ig7cxdYGfYB1&#10;JnWN9xBuSvkaRe/SYMGhIceKVjml193NKFgnX645JZtRxKf1x221/Tlul2elXnrtYgLCU+v/xX/u&#10;bx3mvw1H8PtNOEHOngAAAP//AwBQSwECLQAUAAYACAAAACEA2+H2y+4AAACFAQAAEwAAAAAAAAAA&#10;AAAAAAAAAAAAW0NvbnRlbnRfVHlwZXNdLnhtbFBLAQItABQABgAIAAAAIQBa9CxbvwAAABUBAAAL&#10;AAAAAAAAAAAAAAAAAB8BAABfcmVscy8ucmVsc1BLAQItABQABgAIAAAAIQAULoU4xQAAAN0AAAAP&#10;AAAAAAAAAAAAAAAAAAcCAABkcnMvZG93bnJldi54bWxQSwUGAAAAAAMAAwC3AAAA+QIAAAAA&#10;">
                  <v:imagedata r:id="rId734" o:title=""/>
                </v:shape>
                <v:shape id="Image 1418" o:spid="_x0000_s1442" type="#_x0000_t75" style="position:absolute;left:59864;top:85762;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RFKyAAAAN0AAAAPAAAAZHJzL2Rvd25yZXYueG1sRI9Ba8JA&#10;EIXvQv/DMgVvurFIK9FVWsXSKgixFextyE6T0OxsyK4x/fedQ8HbDO/Ne98sVr2rVUdtqDwbmIwT&#10;UMS5txUXBj4/tqMZqBCRLdaeycAvBVgt7wYLTK2/ckbdMRZKQjikaKCMsUm1DnlJDsPYN8SiffvW&#10;YZS1LbRt8SrhrtYPSfKoHVYsDSU2tC4p/zlenIFd9hq6c7Z/Svi821zWh/fT4eXLmOF9/zwHFamP&#10;N/P/9ZsV/OlEcOUbGUEv/wAAAP//AwBQSwECLQAUAAYACAAAACEA2+H2y+4AAACFAQAAEwAAAAAA&#10;AAAAAAAAAAAAAAAAW0NvbnRlbnRfVHlwZXNdLnhtbFBLAQItABQABgAIAAAAIQBa9CxbvwAAABUB&#10;AAALAAAAAAAAAAAAAAAAAB8BAABfcmVscy8ucmVsc1BLAQItABQABgAIAAAAIQBlsRFKyAAAAN0A&#10;AAAPAAAAAAAAAAAAAAAAAAcCAABkcnMvZG93bnJldi54bWxQSwUGAAAAAAMAAwC3AAAA/AIAAAAA&#10;">
                  <v:imagedata r:id="rId734" o:title=""/>
                </v:shape>
                <v:shape id="Image 1419" o:spid="_x0000_s1443" type="#_x0000_t75" style="position:absolute;left:22066;top:94035;width:158;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ASxQAAAN0AAAAPAAAAZHJzL2Rvd25yZXYueG1sRI9Ba8JA&#10;EIXvBf/DMkJvdaOWotE1BKEiUgqaeB+yYxLMzobdbUz/fbdQ6G2G9743b7bZaDoxkPOtZQXzWQKC&#10;uLK65VpBWby/rED4gKyxs0wKvslDtps8bTHV9sFnGi6hFjGEfYoKmhD6VEpfNWTQz2xPHLWbdQZD&#10;XF0ttcNHDDedXCTJmzTYcrzQYE/7hqr75csoOPbV9VAuP04up+Ecyc9TsSKlnqdjvgERaAz/5j/6&#10;qGP91/kafr+JI8jdDwAAAP//AwBQSwECLQAUAAYACAAAACEA2+H2y+4AAACFAQAAEwAAAAAAAAAA&#10;AAAAAAAAAAAAW0NvbnRlbnRfVHlwZXNdLnhtbFBLAQItABQABgAIAAAAIQBa9CxbvwAAABUBAAAL&#10;AAAAAAAAAAAAAAAAAB8BAABfcmVscy8ucmVsc1BLAQItABQABgAIAAAAIQAMBmASxQAAAN0AAAAP&#10;AAAAAAAAAAAAAAAAAAcCAABkcnMvZG93bnJldi54bWxQSwUGAAAAAAMAAwC3AAAA+QIAAAAA&#10;">
                  <v:imagedata r:id="rId778" o:title=""/>
                </v:shape>
                <v:shape id="Image 1420" o:spid="_x0000_s1444" type="#_x0000_t75" style="position:absolute;left:73121;top:79877;width:34;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vWxgAAAN0AAAAPAAAAZHJzL2Rvd25yZXYueG1sRI9Ba8JA&#10;EIXvQv/DMkJvutGWIKmrSEXsxYNaCt6m2TEbzM6G7Krpv3cOBW8zvDfvfTNf9r5RN+piHdjAZJyB&#10;Ii6Drbky8H3cjGagYkK22AQmA38UYbl4GcyxsOHOe7odUqUkhGOBBlxKbaF1LB15jOPQEot2Dp3H&#10;JGtXadvhXcJ9o6dZlmuPNUuDw5Y+HZWXw9UbWMXNLP/dtuX5dDn9XJN72+VrNuZ12K8+QCXq09P8&#10;f/1lBf99KvzyjYygFw8AAAD//wMAUEsBAi0AFAAGAAgAAAAhANvh9svuAAAAhQEAABMAAAAAAAAA&#10;AAAAAAAAAAAAAFtDb250ZW50X1R5cGVzXS54bWxQSwECLQAUAAYACAAAACEAWvQsW78AAAAVAQAA&#10;CwAAAAAAAAAAAAAAAAAfAQAAX3JlbHMvLnJlbHNQSwECLQAUAAYACAAAACEAtdAb1sYAAADdAAAA&#10;DwAAAAAAAAAAAAAAAAAHAgAAZHJzL2Rvd25yZXYueG1sUEsFBgAAAAADAAMAtwAAAPoCAAAAAA==&#10;">
                  <v:imagedata r:id="rId956" o:title=""/>
                </v:shape>
                <v:shape id="Image 1421" o:spid="_x0000_s1445" type="#_x0000_t75" style="position:absolute;left:73121;top:75742;width:33;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9KxAAAAN0AAAAPAAAAZHJzL2Rvd25yZXYueG1sRI9bi8Iw&#10;EIXfF/wPYQTf1tQLi3SNsgjeHr0g7tvQjE3ZZlKbaOu/N4KwbzOc8505M523thR3qn3hWMGgn4Ag&#10;zpwuOFdwPCw/JyB8QNZYOiYFD/Iwn3U+pphq1/CO7vuQixjCPkUFJoQqldJnhiz6vquIo3ZxtcUQ&#10;1zqXusYmhttSDpPkS1osOF4wWNHCUPa3v9lYQ69ac/k9NrvTaC0xuPNte3VK9brtzzeIQG34N7/p&#10;jY7ceDiA1zdxBDl7AgAA//8DAFBLAQItABQABgAIAAAAIQDb4fbL7gAAAIUBAAATAAAAAAAAAAAA&#10;AAAAAAAAAABbQ29udGVudF9UeXBlc10ueG1sUEsBAi0AFAAGAAgAAAAhAFr0LFu/AAAAFQEAAAsA&#10;AAAAAAAAAAAAAAAAHwEAAF9yZWxzLy5yZWxzUEsBAi0AFAAGAAgAAAAhAKyb70rEAAAA3QAAAA8A&#10;AAAAAAAAAAAAAAAABwIAAGRycy9kb3ducmV2LnhtbFBLBQYAAAAAAwADALcAAAD4AgAAAAA=&#10;">
                  <v:imagedata r:id="rId1046" o:title=""/>
                </v:shape>
                <v:shape id="Image 1422" o:spid="_x0000_s1446" type="#_x0000_t75" style="position:absolute;left:73121;top:7718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kXyAAAAN0AAAAPAAAAZHJzL2Rvd25yZXYueG1sRI9Ba8JA&#10;EIXvBf/DMoXe6qahlRLdBBEsQQ9a66W3ITsmwexszG5N0l/vCoXeZnhv3vdmkQ2mEVfqXG1Zwcs0&#10;AkFcWF1zqeD4tX5+B+E8ssbGMikYyUGWTh4WmGjb8yddD74UIYRdggoq79tESldUZNBNbUsctJPt&#10;DPqwdqXUHfYh3DQyjqKZNFhzIFTY0qqi4nz4MQGy3W76y/fb8SMfN/533Jt8N4uVenoclnMQngb/&#10;b/67znWo/xrHcP8mjCDTGwAAAP//AwBQSwECLQAUAAYACAAAACEA2+H2y+4AAACFAQAAEwAAAAAA&#10;AAAAAAAAAAAAAAAAW0NvbnRlbnRfVHlwZXNdLnhtbFBLAQItABQABgAIAAAAIQBa9CxbvwAAABUB&#10;AAALAAAAAAAAAAAAAAAAAB8BAABfcmVscy8ucmVsc1BLAQItABQABgAIAAAAIQDhEukXyAAAAN0A&#10;AAAPAAAAAAAAAAAAAAAAAAcCAABkcnMvZG93bnJldi54bWxQSwUGAAAAAAMAAwC3AAAA/AIAAAAA&#10;">
                  <v:imagedata r:id="rId1047" o:title=""/>
                </v:shape>
                <v:shape id="Image 1423" o:spid="_x0000_s1447" type="#_x0000_t75" style="position:absolute;left:74185;top:77216;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njfxAAAAN0AAAAPAAAAZHJzL2Rvd25yZXYueG1sRE9La8JA&#10;EL4X/A/LCL3VjbaUGl1FBEsPPTRWMMchOybR7GzY3Tz677uFgrf5+J6z3o6mET05X1tWMJ8lIIgL&#10;q2suFZy+D09vIHxA1thYJgU/5GG7mTysMdV24Iz6YyhFDGGfooIqhDaV0hcVGfQz2xJH7mKdwRCh&#10;K6V2OMRw08hFkrxKgzXHhgpb2ldU3I6dUXDOl7vaHtzX+/Wzy5d6zL3NcqUep+NuBSLQGO7if/eH&#10;jvNfFs/w9008QW5+AQAA//8DAFBLAQItABQABgAIAAAAIQDb4fbL7gAAAIUBAAATAAAAAAAAAAAA&#10;AAAAAAAAAABbQ29udGVudF9UeXBlc10ueG1sUEsBAi0AFAAGAAgAAAAhAFr0LFu/AAAAFQEAAAsA&#10;AAAAAAAAAAAAAAAAHwEAAF9yZWxzLy5yZWxzUEsBAi0AFAAGAAgAAAAhALTWeN/EAAAA3QAAAA8A&#10;AAAAAAAAAAAAAAAABwIAAGRycy9kb3ducmV2LnhtbFBLBQYAAAAAAwADALcAAAD4AgAAAAA=&#10;">
                  <v:imagedata r:id="rId737" o:title=""/>
                </v:shape>
                <v:shape id="Image 1424" o:spid="_x0000_s1448" type="#_x0000_t75" style="position:absolute;left:74185;top:75742;width:34;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cmwwAAAN0AAAAPAAAAZHJzL2Rvd25yZXYueG1sRI9BawIx&#10;EIXvBf9DmEJvNbvWit0aRQTBnqQqeB0242ZpMlmSqOu/bwTB2wzvzfvezBa9s+JCIbaeFZTDAgRx&#10;7XXLjYLDfv0+BRETskbrmRTcKMJiPniZYaX9lX/pskuNyCEcK1RgUuoqKWNtyGEc+o44aycfHKa8&#10;hkbqgNcc7qwcFcVEOmw5Ewx2tDJU/+3OLnO/0nn5Y/uT/NiWazyasvkMVqm31375DSJRn57mx/VG&#10;5/rj0Rju3+QR5PwfAAD//wMAUEsBAi0AFAAGAAgAAAAhANvh9svuAAAAhQEAABMAAAAAAAAAAAAA&#10;AAAAAAAAAFtDb250ZW50X1R5cGVzXS54bWxQSwECLQAUAAYACAAAACEAWvQsW78AAAAVAQAACwAA&#10;AAAAAAAAAAAAAAAfAQAAX3JlbHMvLnJlbHNQSwECLQAUAAYACAAAACEA2hQ3JsMAAADdAAAADwAA&#10;AAAAAAAAAAAAAAAHAgAAZHJzL2Rvd25yZXYueG1sUEsFBgAAAAADAAMAtwAAAPcCAAAAAA==&#10;">
                  <v:imagedata r:id="rId1048" o:title=""/>
                </v:shape>
                <v:shape id="Image 1425" o:spid="_x0000_s1449" type="#_x0000_t75" style="position:absolute;left:74185;top:82598;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bMxQAAAN0AAAAPAAAAZHJzL2Rvd25yZXYueG1sRE9NawIx&#10;EL0X/A9hCr2UmlW0la1RRBC6iLRa6Xm6GTeLm8mapLr990Yo9DaP9znTeWcbcSYfascKBv0MBHHp&#10;dM2Vgv3n6mkCIkRkjY1jUvBLAeaz3t0Uc+0uvKXzLlYihXDIUYGJsc2lDKUhi6HvWuLEHZy3GBP0&#10;ldQeLyncNnKYZc/SYs2pwWBLS0PlcfdjFRSP6+KlPBTvo/HXxmxOH9/b5dor9XDfLV5BROriv/jP&#10;/abT/NFwDLdv0glydgUAAP//AwBQSwECLQAUAAYACAAAACEA2+H2y+4AAACFAQAAEwAAAAAAAAAA&#10;AAAAAAAAAAAAW0NvbnRlbnRfVHlwZXNdLnhtbFBLAQItABQABgAIAAAAIQBa9CxbvwAAABUBAAAL&#10;AAAAAAAAAAAAAAAAAB8BAABfcmVscy8ucmVsc1BLAQItABQABgAIAAAAIQA02vbMxQAAAN0AAAAP&#10;AAAAAAAAAAAAAAAAAAcCAABkcnMvZG93bnJldi54bWxQSwUGAAAAAAMAAwC3AAAA+QIAAAAA&#10;">
                  <v:imagedata r:id="rId736" o:title=""/>
                </v:shape>
                <v:shape id="Image 1426" o:spid="_x0000_s1450" type="#_x0000_t75" style="position:absolute;left:74185;top:79907;width:3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Gi7xQAAAN0AAAAPAAAAZHJzL2Rvd25yZXYueG1sRE9NawIx&#10;EL0X/A9hCr2UmlWsla1RRBC6iLRa6Xm6GTeLm8mapLr990Yo9DaP9znTeWcbcSYfascKBv0MBHHp&#10;dM2Vgv3n6mkCIkRkjY1jUvBLAeaz3t0Uc+0uvKXzLlYihXDIUYGJsc2lDKUhi6HvWuLEHZy3GBP0&#10;ldQeLyncNnKYZWNpsebUYLClpaHyuPuxCorHdfFSHor30fPXxmxOH9/b5dor9XDfLV5BROriv/jP&#10;/abT/NFwDLdv0glydgUAAP//AwBQSwECLQAUAAYACAAAACEA2+H2y+4AAACFAQAAEwAAAAAAAAAA&#10;AAAAAAAAAAAAW0NvbnRlbnRfVHlwZXNdLnhtbFBLAQItABQABgAIAAAAIQBa9CxbvwAAABUBAAAL&#10;AAAAAAAAAAAAAAAAAB8BAABfcmVscy8ucmVsc1BLAQItABQABgAIAAAAIQDECGi7xQAAAN0AAAAP&#10;AAAAAAAAAAAAAAAAAAcCAABkcnMvZG93bnJldi54bWxQSwUGAAAAAAMAAwC3AAAA+QIAAAAA&#10;">
                  <v:imagedata r:id="rId736" o:title=""/>
                </v:shape>
                <v:shape id="Image 1427" o:spid="_x0000_s1451" type="#_x0000_t75" style="position:absolute;left:21893;top:106492;width:33;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tRxxQAAAN0AAAAPAAAAZHJzL2Rvd25yZXYueG1sRE9Na8JA&#10;EL0X/A/LFHqRZmMotqRuggqFUBBsWkiPQ3ZMQrOzIbtq/PeuIPQ2j/c5q3wyvTjR6DrLChZRDIK4&#10;trrjRsHP98fzGwjnkTX2lknBhRzk2exhham2Z/6iU+kbEULYpaig9X5IpXR1SwZdZAfiwB3saNAH&#10;ODZSj3gO4aaXSRwvpcGOQ0OLA21bqv/Ko1GAl03dFLSedsl+U3Xzz6I6LH+Venqc1u8gPE3+X3x3&#10;FzrMf0le4fZNOEFmVwAAAP//AwBQSwECLQAUAAYACAAAACEA2+H2y+4AAACFAQAAEwAAAAAAAAAA&#10;AAAAAAAAAAAAW0NvbnRlbnRfVHlwZXNdLnhtbFBLAQItABQABgAIAAAAIQBa9CxbvwAAABUBAAAL&#10;AAAAAAAAAAAAAAAAAB8BAABfcmVscy8ucmVsc1BLAQItABQABgAIAAAAIQDf8tRxxQAAAN0AAAAP&#10;AAAAAAAAAAAAAAAAAAcCAABkcnMvZG93bnJldi54bWxQSwUGAAAAAAMAAwC3AAAA+QIAAAAA&#10;">
                  <v:imagedata r:id="rId1049" o:title=""/>
                </v:shape>
                <v:shape id="Image 1428" o:spid="_x0000_s1452" type="#_x0000_t75" style="position:absolute;left:20928;top:105869;width:686;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3wqxQAAAN0AAAAPAAAAZHJzL2Rvd25yZXYueG1sRI9PawJB&#10;DMXvhX6HIQVvdVYRK1tHsYLgxUOt6DXsZP/Qncx2Z1zHb98cBG8J7+W9X5br5Fo1UB8azwYm4wwU&#10;ceFtw5WB08/ufQEqRGSLrWcycKcA69XryxJz62/8TcMxVkpCOORooI6xy7UORU0Ow9h3xKKVvncY&#10;Ze0rbXu8Sbhr9TTL5tphw9JQY0fbmorf49UZSF+XQzp/HBbh5OflrNyWw99+MGb0ljafoCKl+DQ/&#10;rvdW8GdTwZVvZAS9+gcAAP//AwBQSwECLQAUAAYACAAAACEA2+H2y+4AAACFAQAAEwAAAAAAAAAA&#10;AAAAAAAAAAAAW0NvbnRlbnRfVHlwZXNdLnhtbFBLAQItABQABgAIAAAAIQBa9CxbvwAAABUBAAAL&#10;AAAAAAAAAAAAAAAAAB8BAABfcmVscy8ucmVsc1BLAQItABQABgAIAAAAIQBFa3wqxQAAAN0AAAAP&#10;AAAAAAAAAAAAAAAAAAcCAABkcnMvZG93bnJldi54bWxQSwUGAAAAAAMAAwC3AAAA+QIAAAAA&#10;">
                  <v:imagedata r:id="rId1050" o:title=""/>
                </v:shape>
                <v:shape id="Image 1429" o:spid="_x0000_s1453" type="#_x0000_t75" style="position:absolute;left:30215;top:104732;width:53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Ve6wwAAAN0AAAAPAAAAZHJzL2Rvd25yZXYueG1sRE/bagIx&#10;EH0X+g9hCr7VbJcidjWKLVW02gcvHzBsxt3FZLLdRF3/3giCb3M41xlNWmvEmRpfOVbw3ktAEOdO&#10;V1wo2O9mbwMQPiBrNI5JwZU8TMYvnRFm2l14Q+dtKEQMYZ+hgjKEOpPS5yVZ9D1XE0fu4BqLIcKm&#10;kLrBSwy3RqZJ0pcWK44NJdb0XVJ+3J6sAjufDb76m1W6NPZP//yatf9f5Up1X9vpEESgNjzFD/dC&#10;x/kf6Sfcv4knyPENAAD//wMAUEsBAi0AFAAGAAgAAAAhANvh9svuAAAAhQEAABMAAAAAAAAAAAAA&#10;AAAAAAAAAFtDb250ZW50X1R5cGVzXS54bWxQSwECLQAUAAYACAAAACEAWvQsW78AAAAVAQAACwAA&#10;AAAAAAAAAAAAAAAfAQAAX3JlbHMvLnJlbHNQSwECLQAUAAYACAAAACEA781XusMAAADdAAAADwAA&#10;AAAAAAAAAAAAAAAHAgAAZHJzL2Rvd25yZXYueG1sUEsFBgAAAAADAAMAtwAAAPcCAAAAAA==&#10;">
                  <v:imagedata r:id="rId1051" o:title=""/>
                </v:shape>
                <v:shape id="Image 1430" o:spid="_x0000_s1454" type="#_x0000_t75" style="position:absolute;left:41683;top:106192;width:528;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gRvxwAAAN0AAAAPAAAAZHJzL2Rvd25yZXYueG1sRI9Ba8Mw&#10;DIXvg/0Ho8Fuq9NtjJLWLaUw2A4dNC2M3USsxqGxnNpuk/776TDYTeI9vfdpsRp9p64UUxvYwHRS&#10;gCKug225MXDYvz/NQKWMbLELTAZulGC1vL9bYGnDwDu6VrlREsKpRAMu577UOtWOPKZJ6IlFO4bo&#10;McsaG20jDhLuO/1cFG/aY8vS4LCnjaP6VF28gep8/Kwdfn3vts0p/mxva3/pBmMeH8b1HFSmMf+b&#10;/64/rOC/vgi/fCMj6OUvAAAA//8DAFBLAQItABQABgAIAAAAIQDb4fbL7gAAAIUBAAATAAAAAAAA&#10;AAAAAAAAAAAAAABbQ29udGVudF9UeXBlc10ueG1sUEsBAi0AFAAGAAgAAAAhAFr0LFu/AAAAFQEA&#10;AAsAAAAAAAAAAAAAAAAAHwEAAF9yZWxzLy5yZWxzUEsBAi0AFAAGAAgAAAAhAHXaBG/HAAAA3QAA&#10;AA8AAAAAAAAAAAAAAAAABwIAAGRycy9kb3ducmV2LnhtbFBLBQYAAAAAAwADALcAAAD7AgAAAAA=&#10;">
                  <v:imagedata r:id="rId1052" o:title=""/>
                </v:shape>
                <v:shape id="Image 1431" o:spid="_x0000_s1455" type="#_x0000_t75" style="position:absolute;left:62709;top:105410;width:529;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DqwQAAAN0AAAAPAAAAZHJzL2Rvd25yZXYueG1sRE/bisIw&#10;EH0X9h/CLOybprqLSjWKKwi+LOLlA8ZmbIPNpCRZrX69EQTf5nCuM523thYX8sE4VtDvZSCIC6cN&#10;lwoO+1V3DCJEZI21Y1JwowDz2Udnirl2V97SZRdLkUI45KigirHJpQxFRRZDzzXEiTs5bzEm6Eup&#10;PV5TuK3lIMuG0qLh1FBhQ8uKivPu3ypgOv6eGjNemBENtP3bjNr73iv19dkuJiAitfEtfrnXOs3/&#10;+e7D85t0gpw9AAAA//8DAFBLAQItABQABgAIAAAAIQDb4fbL7gAAAIUBAAATAAAAAAAAAAAAAAAA&#10;AAAAAABbQ29udGVudF9UeXBlc10ueG1sUEsBAi0AFAAGAAgAAAAhAFr0LFu/AAAAFQEAAAsAAAAA&#10;AAAAAAAAAAAAHwEAAF9yZWxzLy5yZWxzUEsBAi0AFAAGAAgAAAAhAEcxkOrBAAAA3QAAAA8AAAAA&#10;AAAAAAAAAAAABwIAAGRycy9kb3ducmV2LnhtbFBLBQYAAAAAAwADALcAAAD1AgAAAAA=&#10;">
                  <v:imagedata r:id="rId1053" o:title=""/>
                </v:shape>
                <v:shape id="Image 1432" o:spid="_x0000_s1456" type="#_x0000_t75" style="position:absolute;left:19895;top:89623;width:53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q58xQAAAN0AAAAPAAAAZHJzL2Rvd25yZXYueG1sRE/dasIw&#10;FL4X9g7hDHYjms7pKtUo4hibIsM5H+DQHJuy5qQ0mVaffhEE787H93um89ZW4kiNLx0reO4nIIhz&#10;p0suFOx/3ntjED4ga6wck4IzeZjPHjpTzLQ78Tcdd6EQMYR9hgpMCHUmpc8NWfR9VxNH7uAaiyHC&#10;ppC6wVMMt5UcJMmrtFhybDBY09JQ/rv7swoudWrWq+3yQovN6OvNnz+qtMtKPT22iwmIQG24i2/u&#10;Tx3nD18GcP0mniBn/wAAAP//AwBQSwECLQAUAAYACAAAACEA2+H2y+4AAACFAQAAEwAAAAAAAAAA&#10;AAAAAAAAAAAAW0NvbnRlbnRfVHlwZXNdLnhtbFBLAQItABQABgAIAAAAIQBa9CxbvwAAABUBAAAL&#10;AAAAAAAAAAAAAAAAAB8BAABfcmVscy8ucmVsc1BLAQItABQABgAIAAAAIQCY4q58xQAAAN0AAAAP&#10;AAAAAAAAAAAAAAAAAAcCAABkcnMvZG93bnJldi54bWxQSwUGAAAAAAMAAwC3AAAA+QIAAAAA&#10;">
                  <v:imagedata r:id="rId1054" o:title=""/>
                </v:shape>
                <v:shape id="Image 1433" o:spid="_x0000_s1457" type="#_x0000_t75" style="position:absolute;left:28249;top:85582;width:53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hixAAAAN0AAAAPAAAAZHJzL2Rvd25yZXYueG1sRE9NawIx&#10;EL0L/Q9hhN40a7Uqq1FKQWgPPVQF9TZsxs1qMlk2qbv+e1Mo9DaP9znLdeesuFETKs8KRsMMBHHh&#10;dcWlgv1uM5iDCBFZo/VMCu4UYL166i0x177lb7ptYylSCIccFZgY61zKUBhyGIa+Jk7c2TcOY4JN&#10;KXWDbQp3Vr5k2VQ6rDg1GKzp3VBx3f44BdJejjsz/XydXeanzeRgdTTtl1LP/e5tASJSF//Ff+4P&#10;neZPxmP4/SadIFcPAAAA//8DAFBLAQItABQABgAIAAAAIQDb4fbL7gAAAIUBAAATAAAAAAAAAAAA&#10;AAAAAAAAAABbQ29udGVudF9UeXBlc10ueG1sUEsBAi0AFAAGAAgAAAAhAFr0LFu/AAAAFQEAAAsA&#10;AAAAAAAAAAAAAAAAHwEAAF9yZWxzLy5yZWxzUEsBAi0AFAAGAAgAAAAhAAqq6GLEAAAA3QAAAA8A&#10;AAAAAAAAAAAAAAAABwIAAGRycy9kb3ducmV2LnhtbFBLBQYAAAAAAwADALcAAAD4AgAAAAA=&#10;">
                  <v:imagedata r:id="rId1055" o:title=""/>
                </v:shape>
                <v:shape id="Image 1434" o:spid="_x0000_s1458" type="#_x0000_t75" style="position:absolute;left:13634;top:105588;width:240;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2WswgAAAN0AAAAPAAAAZHJzL2Rvd25yZXYueG1sRE/dasIw&#10;FL4f7B3CGexupm5FpJoWEYTCxmDqAxyTY1tsTkqStfXtl8Fgd+fj+z3bara9GMmHzrGC5SIDQayd&#10;6bhRcD4dXtYgQkQ22DsmBXcKUJWPD1ssjJv4i8ZjbEQK4VCggjbGoZAy6JYshoUbiBN3dd5iTNA3&#10;0nicUrjt5WuWraTFjlNDiwPtW9K347dVMGba+3td53j+tB+rub7c9PSu1PPTvNuAiDTHf/GfuzZp&#10;fv6Ww+836QRZ/gAAAP//AwBQSwECLQAUAAYACAAAACEA2+H2y+4AAACFAQAAEwAAAAAAAAAAAAAA&#10;AAAAAAAAW0NvbnRlbnRfVHlwZXNdLnhtbFBLAQItABQABgAIAAAAIQBa9CxbvwAAABUBAAALAAAA&#10;AAAAAAAAAAAAAB8BAABfcmVscy8ucmVsc1BLAQItABQABgAIAAAAIQA5Z2WswgAAAN0AAAAPAAAA&#10;AAAAAAAAAAAAAAcCAABkcnMvZG93bnJldi54bWxQSwUGAAAAAAMAAwC3AAAA9gIAAAAA&#10;">
                  <v:imagedata r:id="rId1056" o:title=""/>
                </v:shape>
                <v:shape id="Image 1435" o:spid="_x0000_s1459" type="#_x0000_t75" style="position:absolute;left:18843;top:105655;width:1379;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kjxQAAAN0AAAAPAAAAZHJzL2Rvd25yZXYueG1sRE9NawIx&#10;EL0L/ocwQi9Ss7pWytYoYluw9CC1Qq/DZrq7upmEJHW3/94UhN7m8T5nue5NKy7kQ2NZwXSSgSAu&#10;rW64UnD8fL1/BBEissbWMin4pQDr1XCwxELbjj/ocoiVSCEcClRQx+gKKUNZk8EwsY44cd/WG4wJ&#10;+kpqj10KN62cZdlCGmw4NdToaFtTeT78GAXb03tY4POse4lf7i0/5ns39nul7kb95glEpD7+i2/u&#10;nU7z5/kD/H2TTpCrKwAAAP//AwBQSwECLQAUAAYACAAAACEA2+H2y+4AAACFAQAAEwAAAAAAAAAA&#10;AAAAAAAAAAAAW0NvbnRlbnRfVHlwZXNdLnhtbFBLAQItABQABgAIAAAAIQBa9CxbvwAAABUBAAAL&#10;AAAAAAAAAAAAAAAAAB8BAABfcmVscy8ucmVsc1BLAQItABQABgAIAAAAIQDPvlkjxQAAAN0AAAAP&#10;AAAAAAAAAAAAAAAAAAcCAABkcnMvZG93bnJldi54bWxQSwUGAAAAAAMAAwC3AAAA+QIAAAAA&#10;">
                  <v:imagedata r:id="rId1057" o:title=""/>
                </v:shape>
                <v:shape id="Image 1436" o:spid="_x0000_s1460" type="#_x0000_t75" style="position:absolute;left:7819;top:85151;width:251;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TnwQAAAN0AAAAPAAAAZHJzL2Rvd25yZXYueG1sRE/NaoNA&#10;EL4X+g7LFHpr1pgSEusqoVAINJcYH2BwpyrZnRV3o+btu4VCbvPx/U5eLtaIiUbfO1awXiUgiBun&#10;e24V1Jevtx0IH5A1Gsek4E4eyuL5KcdMu5nPNFWhFTGEfYYKuhCGTErfdGTRr9xAHLkfN1oMEY6t&#10;1CPOMdwamSbJVlrsOTZ0ONBnR821ulkFuuZ+/50i3o3ZHNs6OVldnZR6fVkOHyACLeEh/ncfdZz/&#10;vtnC3zfxBFn8AgAA//8DAFBLAQItABQABgAIAAAAIQDb4fbL7gAAAIUBAAATAAAAAAAAAAAAAAAA&#10;AAAAAABbQ29udGVudF9UeXBlc10ueG1sUEsBAi0AFAAGAAgAAAAhAFr0LFu/AAAAFQEAAAsAAAAA&#10;AAAAAAAAAAAAHwEAAF9yZWxzLy5yZWxzUEsBAi0AFAAGAAgAAAAhAIzmtOfBAAAA3QAAAA8AAAAA&#10;AAAAAAAAAAAABwIAAGRycy9kb3ducmV2LnhtbFBLBQYAAAAAAwADALcAAAD1AgAAAAA=&#10;">
                  <v:imagedata r:id="rId1058" o:title=""/>
                </v:shape>
                <v:shape id="Image 1437" o:spid="_x0000_s1461" type="#_x0000_t75" style="position:absolute;left:7827;top:90529;width:243;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DglwgAAAN0AAAAPAAAAZHJzL2Rvd25yZXYueG1sRE9Li8Iw&#10;EL4v+B/CCF6WNfWBLl2jVEERPPkAr0Mz2xSbSWmirf/eLCx4m4/vOYtVZyvxoMaXjhWMhgkI4tzp&#10;kgsFl/P26xuED8gaK8ek4EkeVsvexwJT7Vo+0uMUChFD2KeowIRQp1L63JBFP3Q1ceR+XWMxRNgU&#10;UjfYxnBbyXGSzKTFkmODwZo2hvLb6W4VfF52SbHztB8bNod2frhm6+yq1KDfZT8gAnXhLf5373Wc&#10;P53M4e+beIJcvgAAAP//AwBQSwECLQAUAAYACAAAACEA2+H2y+4AAACFAQAAEwAAAAAAAAAAAAAA&#10;AAAAAAAAW0NvbnRlbnRfVHlwZXNdLnhtbFBLAQItABQABgAIAAAAIQBa9CxbvwAAABUBAAALAAAA&#10;AAAAAAAAAAAAAB8BAABfcmVscy8ucmVsc1BLAQItABQABgAIAAAAIQBT5DglwgAAAN0AAAAPAAAA&#10;AAAAAAAAAAAAAAcCAABkcnMvZG93bnJldi54bWxQSwUGAAAAAAMAAwC3AAAA9gIAAAAA&#10;">
                  <v:imagedata r:id="rId1059" o:title=""/>
                </v:shape>
                <v:shape id="Image 1438" o:spid="_x0000_s1462" type="#_x0000_t75" style="position:absolute;left:7823;top:95907;width:253;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ZsyAAAAN0AAAAPAAAAZHJzL2Rvd25yZXYueG1sRI9BT8JA&#10;EIXvJPyHzZBwgy3YqKkshIAIUSIBPHicdMe22p1tuivUf+8cTLzN5L1575vZonO1ulAbKs8GJuME&#10;FHHubcWFgbfzZnQPKkRki7VnMvBDARbzfm+GmfVXPtLlFAslIRwyNFDG2GRah7wkh2HsG2LRPnzr&#10;MMraFtq2eJVwV+tpktxqhxVLQ4kNrUrKv07fzoBPu/P+6fD6/uKet/vHabq+c/hpzHDQLR9AReri&#10;v/nvemcFP70RXPlGRtDzXwAAAP//AwBQSwECLQAUAAYACAAAACEA2+H2y+4AAACFAQAAEwAAAAAA&#10;AAAAAAAAAAAAAAAAW0NvbnRlbnRfVHlwZXNdLnhtbFBLAQItABQABgAIAAAAIQBa9CxbvwAAABUB&#10;AAALAAAAAAAAAAAAAAAAAB8BAABfcmVscy8ucmVsc1BLAQItABQABgAIAAAAIQDDLjZsyAAAAN0A&#10;AAAPAAAAAAAAAAAAAAAAAAcCAABkcnMvZG93bnJldi54bWxQSwUGAAAAAAMAAwC3AAAA/AIAAAAA&#10;">
                  <v:imagedata r:id="rId1060" o:title=""/>
                </v:shape>
                <v:shape id="Image 1439" o:spid="_x0000_s1463" type="#_x0000_t75" style="position:absolute;left:7825;top:101285;width:251;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O5xAAAAN0AAAAPAAAAZHJzL2Rvd25yZXYueG1sRE9NawIx&#10;EL0L/ocwQm+a1Uqtq1GkUGkPgtpSPA6bcXdxM9kmcV399Y1Q8DaP9znzZWsq0ZDzpWUFw0ECgjiz&#10;uuRcwffXe/8VhA/IGivLpOBKHpaLbmeOqbYX3lGzD7mIIexTVFCEUKdS+qwgg35ga+LIHa0zGCJ0&#10;udQOLzHcVHKUJC/SYMmxocCa3grKTvuzUXDb/t7K4NY/Uh/W4+snT87NZqLUU69dzUAEasND/O/+&#10;0HH++HkK92/iCXLxBwAA//8DAFBLAQItABQABgAIAAAAIQDb4fbL7gAAAIUBAAATAAAAAAAAAAAA&#10;AAAAAAAAAABbQ29udGVudF9UeXBlc10ueG1sUEsBAi0AFAAGAAgAAAAhAFr0LFu/AAAAFQEAAAsA&#10;AAAAAAAAAAAAAAAAHwEAAF9yZWxzLy5yZWxzUEsBAi0AFAAGAAgAAAAhAPB987nEAAAA3QAAAA8A&#10;AAAAAAAAAAAAAAAABwIAAGRycy9kb3ducmV2LnhtbFBLBQYAAAAAAwADALcAAAD4AgAAAAA=&#10;">
                  <v:imagedata r:id="rId1061" o:title=""/>
                </v:shape>
                <v:shape id="Image 1440" o:spid="_x0000_s1464" type="#_x0000_t75" style="position:absolute;left:25118;top:90029;width:5316;height:9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QexgAAAN0AAAAPAAAAZHJzL2Rvd25yZXYueG1sRI9Bb8Iw&#10;DIXvk/YfIk/iNlIGQlAICCHQtuNgO3AzjWmqNk7XZND9+/kwiZut9/ze5+W69426UherwAZGwwwU&#10;cRFsxaWBz+P+eQYqJmSLTWAy8EsR1qvHhyXmNtz4g66HVCoJ4ZijAZdSm2sdC0ce4zC0xKJdQucx&#10;ydqV2nZ4k3Df6Jcsm2qPFUuDw5a2jor68OMN2O349btuzvvTO57rzXy6O325nTGDp36zAJWoT3fz&#10;//WbFfzJRPjlGxlBr/4AAAD//wMAUEsBAi0AFAAGAAgAAAAhANvh9svuAAAAhQEAABMAAAAAAAAA&#10;AAAAAAAAAAAAAFtDb250ZW50X1R5cGVzXS54bWxQSwECLQAUAAYACAAAACEAWvQsW78AAAAVAQAA&#10;CwAAAAAAAAAAAAAAAAAfAQAAX3JlbHMvLnJlbHNQSwECLQAUAAYACAAAACEAKkc0HsYAAADdAAAA&#10;DwAAAAAAAAAAAAAAAAAHAgAAZHJzL2Rvd25yZXYueG1sUEsFBgAAAAADAAMAtwAAAPoCAAAAAA==&#10;">
                  <v:imagedata r:id="rId1062" o:title=""/>
                </v:shape>
                <v:shape id="Image 1441" o:spid="_x0000_s1465" type="#_x0000_t75" style="position:absolute;left:22304;top:81605;width:20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1nwgAAAN0AAAAPAAAAZHJzL2Rvd25yZXYueG1sRE/dasIw&#10;FL4XfIdwBrvTVHF11KaissEY3vjzAGfJsSlrTkoTtXv7ZTDw7nx8v6dcD64VN+pD41nBbJqBINbe&#10;NFwrOJ/eJ68gQkQ22HomBT8UYF2NRyUWxt/5QLdjrEUK4VCgAhtjV0gZtCWHYeo74sRdfO8wJtjX&#10;0vR4T+GulfMsy6XDhlODxY52lvT38eoUeLs8b/OXuXvb6ev2c5+j1l+o1PPTsFmBiDTEh/jf/WHS&#10;/MViBn/fpBNk9QsAAP//AwBQSwECLQAUAAYACAAAACEA2+H2y+4AAACFAQAAEwAAAAAAAAAAAAAA&#10;AAAAAAAAW0NvbnRlbnRfVHlwZXNdLnhtbFBLAQItABQABgAIAAAAIQBa9CxbvwAAABUBAAALAAAA&#10;AAAAAAAAAAAAAB8BAABfcmVscy8ucmVsc1BLAQItABQABgAIAAAAIQCWK61nwgAAAN0AAAAPAAAA&#10;AAAAAAAAAAAAAAcCAABkcnMvZG93bnJldi54bWxQSwUGAAAAAAMAAwC3AAAA9gIAAAAA&#10;">
                  <v:imagedata r:id="rId1063" o:title=""/>
                </v:shape>
                <v:shape id="Image 1442" o:spid="_x0000_s1466" type="#_x0000_t75" style="position:absolute;left:17278;top:105816;width:1001;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ZuxAAAAN0AAAAPAAAAZHJzL2Rvd25yZXYueG1sRE9Na8JA&#10;EL0X+h+WKfTWbAyhlOgqsaD0UKiNETwO2TEJZmfT7BrTf+8WCt7m8T5nsZpMJ0YaXGtZwSyKQRBX&#10;VrdcKyj3m5c3EM4ja+wsk4JfcrBaPj4sMNP2yt80Fr4WIYRdhgoa7/tMSlc1ZNBFticO3MkOBn2A&#10;Qy31gNcQbjqZxPGrNNhyaGiwp/eGqnNxMQqOtN7J/GtTjFP58xkftjW1Y67U89OUz0F4mvxd/O/+&#10;0GF+mibw9004QS5vAAAA//8DAFBLAQItABQABgAIAAAAIQDb4fbL7gAAAIUBAAATAAAAAAAAAAAA&#10;AAAAAAAAAABbQ29udGVudF9UeXBlc10ueG1sUEsBAi0AFAAGAAgAAAAhAFr0LFu/AAAAFQEAAAsA&#10;AAAAAAAAAAAAAAAAHwEAAF9yZWxzLy5yZWxzUEsBAi0AFAAGAAgAAAAhAJwmJm7EAAAA3QAAAA8A&#10;AAAAAAAAAAAAAAAABwIAAGRycy9kb3ducmV2LnhtbFBLBQYAAAAAAwADALcAAAD4AgAAAAA=&#10;">
                  <v:imagedata r:id="rId1064" o:title=""/>
                </v:shape>
                <v:shape id="Image 1443" o:spid="_x0000_s1467" type="#_x0000_t75" style="position:absolute;left:11526;top:81605;width:227;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nwQwwAAAN0AAAAPAAAAZHJzL2Rvd25yZXYueG1sRE/basJA&#10;EH0v9B+WKfimm2oUja5SlEK1UDAKvg7ZyQWzsyG7mvTvu4LQtzmc66w2vanFnVpXWVbwPopAEGdW&#10;V1woOJ8+h3MQziNrrC2Tgl9ysFm/vqww0bbjI91TX4gQwi5BBaX3TSKly0oy6Ea2IQ5cbluDPsC2&#10;kLrFLoSbWo6jaCYNVhwaSmxoW1J2TW9GwWw/veTb3N/i75/DRKa7cbzojFKDt/5jCcJT7//FT/eX&#10;DvPjeAKPb8IJcv0HAAD//wMAUEsBAi0AFAAGAAgAAAAhANvh9svuAAAAhQEAABMAAAAAAAAAAAAA&#10;AAAAAAAAAFtDb250ZW50X1R5cGVzXS54bWxQSwECLQAUAAYACAAAACEAWvQsW78AAAAVAQAACwAA&#10;AAAAAAAAAAAAAAAfAQAAX3JlbHMvLnJlbHNQSwECLQAUAAYACAAAACEA93p8EMMAAADdAAAADwAA&#10;AAAAAAAAAAAAAAAHAgAAZHJzL2Rvd25yZXYueG1sUEsFBgAAAAADAAMAtwAAAPcCAAAAAA==&#10;">
                  <v:imagedata r:id="rId1065" o:title=""/>
                </v:shape>
                <v:shape id="Image 1444" o:spid="_x0000_s1468" type="#_x0000_t75" style="position:absolute;left:74159;top:73837;width:205;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ZswwAAAN0AAAAPAAAAZHJzL2Rvd25yZXYueG1sRE/fa8Iw&#10;EH4f+D+EE3yb6aRsthpFBFEGg6nb+9GcbV1zqUm09b83g8He7uP7efNlbxpxI+drywpexgkI4sLq&#10;mksFX8fN8xSED8gaG8uk4E4elovB0xxzbTve0+0QShFD2OeooAqhzaX0RUUG/di2xJE7WWcwROhK&#10;qR12Mdw0cpIkr9JgzbGhwpbWFRU/h6tRcM62725Tdrvvj+3n5eSKjPxbptRo2K9mIAL14V/8597p&#10;OD9NU/j9Jp4gFw8AAAD//wMAUEsBAi0AFAAGAAgAAAAhANvh9svuAAAAhQEAABMAAAAAAAAAAAAA&#10;AAAAAAAAAFtDb250ZW50X1R5cGVzXS54bWxQSwECLQAUAAYACAAAACEAWvQsW78AAAAVAQAACwAA&#10;AAAAAAAAAAAAAAAfAQAAX3JlbHMvLnJlbHNQSwECLQAUAAYACAAAACEAj1BGbMMAAADdAAAADwAA&#10;AAAAAAAAAAAAAAAHAgAAZHJzL2Rvd25yZXYueG1sUEsFBgAAAAADAAMAtwAAAPcCAAAAAA==&#10;">
                  <v:imagedata r:id="rId1066" o:title=""/>
                </v:shape>
                <v:shape id="Image 1445" o:spid="_x0000_s1469" type="#_x0000_t75" style="position:absolute;left:70042;top:73836;width:226;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IRYxAAAAN0AAAAPAAAAZHJzL2Rvd25yZXYueG1sRE9La8JA&#10;EL4X+h+WKXgR3dRnSF2liAUPgho99Dhkp0lodjZkV5P6611B6G0+vucsVp2pxJUaV1pW8D6MQBBn&#10;VpecKzifvgYxCOeRNVaWScEfOVgtX18WmGjb8pGuqc9FCGGXoILC+zqR0mUFGXRDWxMH7sc2Bn2A&#10;TS51g20IN5UcRdFMGiw5NBRY07qg7De9GAU3eUvn3/HexLbdHMZj7O8ovSjVe+s+P0B46vy/+One&#10;6jB/MpnC45twglzeAQAA//8DAFBLAQItABQABgAIAAAAIQDb4fbL7gAAAIUBAAATAAAAAAAAAAAA&#10;AAAAAAAAAABbQ29udGVudF9UeXBlc10ueG1sUEsBAi0AFAAGAAgAAAAhAFr0LFu/AAAAFQEAAAsA&#10;AAAAAAAAAAAAAAAAHwEAAF9yZWxzLy5yZWxzUEsBAi0AFAAGAAgAAAAhANZIhFjEAAAA3QAAAA8A&#10;AAAAAAAAAAAAAAAABwIAAGRycy9kb3ducmV2LnhtbFBLBQYAAAAAAwADALcAAAD4AgAAAAA=&#10;">
                  <v:imagedata r:id="rId1067" o:title=""/>
                </v:shape>
                <v:shape id="Image 1446" o:spid="_x0000_s1470" type="#_x0000_t75" style="position:absolute;left:69835;top:73327;width:226;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SrxAAAAN0AAAAPAAAAZHJzL2Rvd25yZXYueG1sRE9La8JA&#10;EL4X/A/LCL0U3VhikOgqIgiW0oKPg8chOybB7GzcXWP677uFgrf5+J6zWPWmER05X1tWMBknIIgL&#10;q2suFZyO29EMhA/IGhvLpOCHPKyWg5cF5to+eE/dIZQihrDPUUEVQptL6YuKDPqxbYkjd7HOYIjQ&#10;lVI7fMRw08j3JMmkwZpjQ4UtbSoqroe7UZC+mdJ9tbfzxzq7nbrue+o/N1OlXof9eg4iUB+e4n/3&#10;Tsf5aZrB3zfxBLn8BQAA//8DAFBLAQItABQABgAIAAAAIQDb4fbL7gAAAIUBAAATAAAAAAAAAAAA&#10;AAAAAAAAAABbQ29udGVudF9UeXBlc10ueG1sUEsBAi0AFAAGAAgAAAAhAFr0LFu/AAAAFQEAAAsA&#10;AAAAAAAAAAAAAAAAHwEAAF9yZWxzLy5yZWxzUEsBAi0AFAAGAAgAAAAhAHvGVKvEAAAA3QAAAA8A&#10;AAAAAAAAAAAAAAAABwIAAGRycy9kb3ducmV2LnhtbFBLBQYAAAAAAwADALcAAAD4AgAAAAA=&#10;">
                  <v:imagedata r:id="rId1068" o:title=""/>
                </v:shape>
                <v:shape id="Image 1447" o:spid="_x0000_s1471" type="#_x0000_t75" style="position:absolute;left:13470;top:105430;width:2335;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VGewQAAAN0AAAAPAAAAZHJzL2Rvd25yZXYueG1sRE9Li8Iw&#10;EL4L+x/CLOxN05WitWuURRF69LnnoRnbYjOpTdSuv94Igrf5+J4znXemFldqXWVZwfcgAkGcW11x&#10;oWC/W/UTEM4ja6wtk4J/cjCfffSmmGp74w1dt74QIYRdigpK75tUSpeXZNANbEMcuKNtDfoA20Lq&#10;Fm8h3NRyGEUjabDi0FBiQ4uS8tP2YhT8JYcsXnm5POjM3nGyXp4nyU6pr8/u9weEp86/xS93psP8&#10;OB7D85twgpw9AAAA//8DAFBLAQItABQABgAIAAAAIQDb4fbL7gAAAIUBAAATAAAAAAAAAAAAAAAA&#10;AAAAAABbQ29udGVudF9UeXBlc10ueG1sUEsBAi0AFAAGAAgAAAAhAFr0LFu/AAAAFQEAAAsAAAAA&#10;AAAAAAAAAAAAHwEAAF9yZWxzLy5yZWxzUEsBAi0AFAAGAAgAAAAhAJU1UZ7BAAAA3QAAAA8AAAAA&#10;AAAAAAAAAAAABwIAAGRycy9kb3ducmV2LnhtbFBLBQYAAAAAAwADALcAAAD1AgAAAAA=&#10;">
                  <v:imagedata r:id="rId1069" o:title=""/>
                </v:shape>
                <v:shape id="Image 1448" o:spid="_x0000_s1472" type="#_x0000_t75" style="position:absolute;left:8967;top:98397;width:151;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03yxwAAAN0AAAAPAAAAZHJzL2Rvd25yZXYueG1sRI9BS8NA&#10;EIXvgv9hGaE3u6lUsWm3RQsF8WBplEJvQ3ZMYrOzMTu28d93DoK3N8ybb95brIbQmhP1qYnsYDLO&#10;wBCX0TdcOfh439w+gkmC7LGNTA5+KcFqeX21wNzHM+/oVEhlFMIpRwe1SJdbm8qaAqZx7Ih19xn7&#10;gKJjX1nf41nhobV3WfZgAzasH2rsaF1TeSx+glIG+S7s5v41vB2+Jvvd8+zYbMW50c3wNAcjNMi/&#10;+e/6xWv86VTjahuVYJcXAAAA//8DAFBLAQItABQABgAIAAAAIQDb4fbL7gAAAIUBAAATAAAAAAAA&#10;AAAAAAAAAAAAAABbQ29udGVudF9UeXBlc10ueG1sUEsBAi0AFAAGAAgAAAAhAFr0LFu/AAAAFQEA&#10;AAsAAAAAAAAAAAAAAAAAHwEAAF9yZWxzLy5yZWxzUEsBAi0AFAAGAAgAAAAhAGUnTfLHAAAA3QAA&#10;AA8AAAAAAAAAAAAAAAAABwIAAGRycy9kb3ducmV2LnhtbFBLBQYAAAAAAwADALcAAAD7AgAAAAA=&#10;">
                  <v:imagedata r:id="rId1070" o:title=""/>
                </v:shape>
                <v:shape id="Image 1449" o:spid="_x0000_s1473" type="#_x0000_t75" style="position:absolute;left:8967;top:93018;width:151;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oDFxAAAAN0AAAAPAAAAZHJzL2Rvd25yZXYueG1sRE/dasIw&#10;FL4f7B3CGXg3025FtBplGwy8cGOzPsCxOTbV5iQ0UevbL4PB7s7H93sWq8F24kJ9aB0ryMcZCOLa&#10;6ZYbBbvq/XEKIkRkjZ1jUnCjAKvl/d0CS+2u/E2XbWxECuFQogIToy+lDLUhi2HsPHHiDq63GBPs&#10;G6l7vKZw28mnLJtIiy2nBoOe3gzVp+3ZKthPCvNxeD3Sl/f5Jj9Wn3n1fFZq9DC8zEFEGuK/+M+9&#10;1ml+Uczg95t0glz+AAAA//8DAFBLAQItABQABgAIAAAAIQDb4fbL7gAAAIUBAAATAAAAAAAAAAAA&#10;AAAAAAAAAABbQ29udGVudF9UeXBlc10ueG1sUEsBAi0AFAAGAAgAAAAhAFr0LFu/AAAAFQEAAAsA&#10;AAAAAAAAAAAAAAAAHwEAAF9yZWxzLy5yZWxzUEsBAi0AFAAGAAgAAAAhAOtqgMXEAAAA3QAAAA8A&#10;AAAAAAAAAAAAAAAABwIAAGRycy9kb3ducmV2LnhtbFBLBQYAAAAAAwADALcAAAD4AgAAAAA=&#10;">
                  <v:imagedata r:id="rId1071" o:title=""/>
                </v:shape>
                <v:shape id="Image 1450" o:spid="_x0000_s1474" type="#_x0000_t75" style="position:absolute;left:8967;top:87639;width:151;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MUxgAAAN0AAAAPAAAAZHJzL2Rvd25yZXYueG1sRI9Ba8JA&#10;EIXvBf/DMoXedKO0ojEbEaGltIKo7X3IjklodjZmNxr/fedQ6G2G9+a9b7L14Bp1pS7Ung1MJwko&#10;4sLbmksDX6fX8QJUiMgWG89k4E4B1vnoIcPU+hsf6HqMpZIQDikaqGJsU61DUZHDMPEtsWhn3zmM&#10;snalth3eJNw1epYkc+2wZmmosKVtRcXPsXcGPqb7U3zTy/unnn9f2v5Ch3rXG/P0OGxWoCIN8d/8&#10;d/1uBf/5RfjlGxlB578AAAD//wMAUEsBAi0AFAAGAAgAAAAhANvh9svuAAAAhQEAABMAAAAAAAAA&#10;AAAAAAAAAAAAAFtDb250ZW50X1R5cGVzXS54bWxQSwECLQAUAAYACAAAACEAWvQsW78AAAAVAQAA&#10;CwAAAAAAAAAAAAAAAAAfAQAAX3JlbHMvLnJlbHNQSwECLQAUAAYACAAAACEAbhwzFMYAAADdAAAA&#10;DwAAAAAAAAAAAAAAAAAHAgAAZHJzL2Rvd25yZXYueG1sUEsFBgAAAAADAAMAtwAAAPoCAAAAAA==&#10;">
                  <v:imagedata r:id="rId1072" o:title=""/>
                </v:shape>
                <v:shape id="Image 1451" o:spid="_x0000_s1475" type="#_x0000_t75" style="position:absolute;left:8430;top:92938;width:151;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RwgAAAN0AAAAPAAAAZHJzL2Rvd25yZXYueG1sRE9NawIx&#10;EL0X/A9hhN66WUWrbI0iQqV60m17HzbTZOlmsiSpbv99Iwi9zeN9zmozuE5cKMTWs4JJUYIgbrxu&#10;2Sj4eH99WoKICVlj55kU/FKEzXr0sMJK+yuf6VInI3IIxwoV2JT6SsrYWHIYC98TZ+7LB4cpw2Ck&#10;DnjN4a6T07J8lg5bzg0We9pZar7rH6fgGE7zvZ3th92iLQ/LT2dOdWOUehwP2xcQiYb0L76733Se&#10;P5tP4PZNPkGu/wAAAP//AwBQSwECLQAUAAYACAAAACEA2+H2y+4AAACFAQAAEwAAAAAAAAAAAAAA&#10;AAAAAAAAW0NvbnRlbnRfVHlwZXNdLnhtbFBLAQItABQABgAIAAAAIQBa9CxbvwAAABUBAAALAAAA&#10;AAAAAAAAAAAAAB8BAABfcmVscy8ucmVsc1BLAQItABQABgAIAAAAIQCp8U/RwgAAAN0AAAAPAAAA&#10;AAAAAAAAAAAAAAcCAABkcnMvZG93bnJldi54bWxQSwUGAAAAAAMAAwC3AAAA9gIAAAAA&#10;">
                  <v:imagedata r:id="rId1073" o:title=""/>
                </v:shape>
                <v:shape id="Image 1452" o:spid="_x0000_s1476" type="#_x0000_t75" style="position:absolute;left:19559;top:82723;width:38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1mwQAAAN0AAAAPAAAAZHJzL2Rvd25yZXYueG1sRE/NisIw&#10;EL4L+w5hBG+atriydI0iW4U97MG6+wBDM7bFZlKSqO3bmwXB23x8v7PeDqYTN3K+tawgXSQgiCur&#10;W64V/P0e5h8gfEDW2FkmBSN52G7eJmvMtb1zSbdTqEUMYZ+jgiaEPpfSVw0Z9AvbE0fubJ3BEKGr&#10;pXZ4j+Gmk1mSrKTBlmNDgz19NVRdTlejgHtXjWVRuLOk9Kf19f6YDRelZtNh9wki0BBe4qf7W8f5&#10;y/cM/r+JJ8jNAwAA//8DAFBLAQItABQABgAIAAAAIQDb4fbL7gAAAIUBAAATAAAAAAAAAAAAAAAA&#10;AAAAAABbQ29udGVudF9UeXBlc10ueG1sUEsBAi0AFAAGAAgAAAAhAFr0LFu/AAAAFQEAAAsAAAAA&#10;AAAAAAAAAAAAHwEAAF9yZWxzLy5yZWxzUEsBAi0AFAAGAAgAAAAhAAHn/WbBAAAA3QAAAA8AAAAA&#10;AAAAAAAAAAAABwIAAGRycy9kb3ducmV2LnhtbFBLBQYAAAAAAwADALcAAAD1AgAAAAA=&#10;">
                  <v:imagedata r:id="rId1074" o:title=""/>
                </v:shape>
                <v:shape id="Image 1453" o:spid="_x0000_s1477" type="#_x0000_t75" style="position:absolute;left:14180;top:82723;width:38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On5wwAAAN0AAAAPAAAAZHJzL2Rvd25yZXYueG1sRE/bisIw&#10;EH1f8B/CCL6tqZcVrY0igiCIsN7Ax6EZ29JmUppo699vFhb2bQ7nOsm6M5V4UeMKywpGwwgEcWp1&#10;wZmC62X3OQfhPLLGyjIpeJOD9ar3kWCsbcsnep19JkIIuxgV5N7XsZQuzcmgG9qaOHAP2xj0ATaZ&#10;1A22IdxUchxFM2mw4NCQY03bnNLy/DQKju13e+TD9rZJ7d6Ubnq93BeRUoN+t1mC8NT5f/Gfe6/D&#10;/OnXBH6/CSfI1Q8AAAD//wMAUEsBAi0AFAAGAAgAAAAhANvh9svuAAAAhQEAABMAAAAAAAAAAAAA&#10;AAAAAAAAAFtDb250ZW50X1R5cGVzXS54bWxQSwECLQAUAAYACAAAACEAWvQsW78AAAAVAQAACwAA&#10;AAAAAAAAAAAAAAAfAQAAX3JlbHMvLnJlbHNQSwECLQAUAAYACAAAACEAG+Dp+cMAAADdAAAADwAA&#10;AAAAAAAAAAAAAAAHAgAAZHJzL2Rvd25yZXYueG1sUEsFBgAAAAADAAMAtwAAAPcCAAAAAA==&#10;">
                  <v:imagedata r:id="rId1075" o:title=""/>
                </v:shape>
                <v:shape id="Image 1454" o:spid="_x0000_s1478" type="#_x0000_t75" style="position:absolute;left:68021;top:75202;width:373;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ZVwwAAAN0AAAAPAAAAZHJzL2Rvd25yZXYueG1sRE9Na8JA&#10;EL0L/Q/LFLzpRkm0pK4SBKn2pqk9D9lpkpqdDdmtif++Kwje5vE+Z7UZTCOu1LnasoLZNAJBXFhd&#10;c6ngK99N3kA4j6yxsUwKbuRgs34ZrTDVtucjXU++FCGEXYoKKu/bVEpXVGTQTW1LHLgf2xn0AXal&#10;1B32Idw0ch5FC2mw5tBQYUvbiorL6c8oWH7kn83vkg63+JxkSf6d7c/zXqnx65C9g/A0+Kf44d7r&#10;MD9OYrh/E06Q638AAAD//wMAUEsBAi0AFAAGAAgAAAAhANvh9svuAAAAhQEAABMAAAAAAAAAAAAA&#10;AAAAAAAAAFtDb250ZW50X1R5cGVzXS54bWxQSwECLQAUAAYACAAAACEAWvQsW78AAAAVAQAACwAA&#10;AAAAAAAAAAAAAAAfAQAAX3JlbHMvLnJlbHNQSwECLQAUAAYACAAAACEAcQRGVcMAAADdAAAADwAA&#10;AAAAAAAAAAAAAAAHAgAAZHJzL2Rvd25yZXYueG1sUEsFBgAAAAADAAMAtwAAAPcCAAAAAA==&#10;">
                  <v:imagedata r:id="rId1076" o:title=""/>
                </v:shape>
                <v:shape id="Image 1455" o:spid="_x0000_s1479" type="#_x0000_t75" style="position:absolute;left:65390;top:75202;width:38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1zsxAAAAN0AAAAPAAAAZHJzL2Rvd25yZXYueG1sRE9LawIx&#10;EL4L/ocwQm81a6kiW6NoQeitrdrXbbqZ7obdTJYk6uqvN0LB23x8z5ktOtuIA/lgHCsYDTMQxIXT&#10;hksFu+36fgoiRGSNjWNScKIAi3m/N8NcuyO/02ETS5FCOOSooIqxzaUMRUUWw9C1xIn7c95iTNCX&#10;Uns8pnDbyIcsm0iLhlNDhS09V1TUm71VUH9+n9qVf62/yvPb8pc+zH79Y5S6G3TLJxCRungT/7tf&#10;dJr/OB7D9Zt0gpxfAAAA//8DAFBLAQItABQABgAIAAAAIQDb4fbL7gAAAIUBAAATAAAAAAAAAAAA&#10;AAAAAAAAAABbQ29udGVudF9UeXBlc10ueG1sUEsBAi0AFAAGAAgAAAAhAFr0LFu/AAAAFQEAAAsA&#10;AAAAAAAAAAAAAAAAHwEAAF9yZWxzLy5yZWxzUEsBAi0AFAAGAAgAAAAhACkLXOzEAAAA3QAAAA8A&#10;AAAAAAAAAAAAAAAABwIAAGRycy9kb3ducmV2LnhtbFBLBQYAAAAAAwADALcAAAD4AgAAAAA=&#10;">
                  <v:imagedata r:id="rId1077" o:title=""/>
                </v:shape>
                <v:shape id="Image 1456" o:spid="_x0000_s1480" type="#_x0000_t75" style="position:absolute;left:61969;top:75201;width:38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lJlwwAAAN0AAAAPAAAAZHJzL2Rvd25yZXYueG1sRE/bagIx&#10;EH0v9B/CFHzTbMVL2RpFFFGQilVLX4fNuLu4mSxJ1NWvNwWhb3M41xlNGlOJCzlfWlbw3klAEGdW&#10;l5wrOOwX7Q8QPiBrrCyTght5mIxfX0aYanvlb7rsQi5iCPsUFRQh1KmUPivIoO/YmjhyR+sMhghd&#10;LrXDaww3lewmyUAaLDk2FFjTrKDstDsbBRu803Y5Ow4pkd3579dqLdc/TqnWWzP9BBGoCf/ip3ul&#10;4/xefwB/38QT5PgBAAD//wMAUEsBAi0AFAAGAAgAAAAhANvh9svuAAAAhQEAABMAAAAAAAAAAAAA&#10;AAAAAAAAAFtDb250ZW50X1R5cGVzXS54bWxQSwECLQAUAAYACAAAACEAWvQsW78AAAAVAQAACwAA&#10;AAAAAAAAAAAAAAAfAQAAX3JlbHMvLnJlbHNQSwECLQAUAAYACAAAACEA9WpSZcMAAADdAAAADwAA&#10;AAAAAAAAAAAAAAAHAgAAZHJzL2Rvd25yZXYueG1sUEsFBgAAAAADAAMAtwAAAPcCAAAAAA==&#10;">
                  <v:imagedata r:id="rId1078" o:title=""/>
                </v:shape>
                <v:shape id="Image 1457" o:spid="_x0000_s1481" type="#_x0000_t75" style="position:absolute;left:50804;top:75202;width:38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LswQAAAN0AAAAPAAAAZHJzL2Rvd25yZXYueG1sRE/NisIw&#10;EL4LvkMYwZtNXVyVrlGWZQteCqv2AYZmbLs2k9BErW+/EYS9zcf3O5vdYDpxo963lhXMkxQEcWV1&#10;y7WC8pTP1iB8QNbYWSYFD/Kw245HG8y0vfOBbsdQixjCPkMFTQguk9JXDRn0iXXEkTvb3mCIsK+l&#10;7vEew00n39J0KQ22HBsadPTVUHU5Xo2CIi/d77f+WV+8a+fyfNXoiqDUdDJ8foAINIR/8cu913H+&#10;4n0Fz2/iCXL7BwAA//8DAFBLAQItABQABgAIAAAAIQDb4fbL7gAAAIUBAAATAAAAAAAAAAAAAAAA&#10;AAAAAABbQ29udGVudF9UeXBlc10ueG1sUEsBAi0AFAAGAAgAAAAhAFr0LFu/AAAAFQEAAAsAAAAA&#10;AAAAAAAAAAAAHwEAAF9yZWxzLy5yZWxzUEsBAi0AFAAGAAgAAAAhAOgSkuzBAAAA3QAAAA8AAAAA&#10;AAAAAAAAAAAABwIAAGRycy9kb3ducmV2LnhtbFBLBQYAAAAAAwADALcAAAD1AgAAAAA=&#10;">
                  <v:imagedata r:id="rId1079" o:title=""/>
                </v:shape>
                <v:shape id="Image 1458" o:spid="_x0000_s1482" type="#_x0000_t75" style="position:absolute;left:69429;top:75202;width:858;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pxQAAAN0AAAAPAAAAZHJzL2Rvd25yZXYueG1sRI9BawJB&#10;DIXvBf/DEKG3Oqu1oltHEaFQhEJrPfQYd9LdpZvMsjPq+u+bg+At4b2892W57rkxZ+piHcTBeJSB&#10;ISmCr6V0cPh+e5qDiQnFYxOEHFwpwno1eFhi7sNFvui8T6XREIk5OqhSanNrY1ERYxyFlkS139Ax&#10;Jl270voOLxrOjZ1k2cwy1qINFba0raj425/Ywa7NPo9sNzwtPp5/jqFZLHiWnHsc9ptXMIn6dDff&#10;rt+94k9fFFe/0RHs6h8AAP//AwBQSwECLQAUAAYACAAAACEA2+H2y+4AAACFAQAAEwAAAAAAAAAA&#10;AAAAAAAAAAAAW0NvbnRlbnRfVHlwZXNdLnhtbFBLAQItABQABgAIAAAAIQBa9CxbvwAAABUBAAAL&#10;AAAAAAAAAAAAAAAAAB8BAABfcmVscy8ucmVsc1BLAQItABQABgAIAAAAIQCanq+pxQAAAN0AAAAP&#10;AAAAAAAAAAAAAAAAAAcCAABkcnMvZG93bnJldi54bWxQSwUGAAAAAAMAAwC3AAAA+QIAAAAA&#10;">
                  <v:imagedata r:id="rId1080" o:title=""/>
                </v:shape>
                <v:shape id="Image 1459" o:spid="_x0000_s1483" type="#_x0000_t75" style="position:absolute;left:52231;top:75201;width:373;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SXwgAAAN0AAAAPAAAAZHJzL2Rvd25yZXYueG1sRE9NawIx&#10;EL0X+h/CFHqrWaUrdTWKlBbsqaj1Pm7GZHEzWZK4bv99UxC8zeN9zmI1uFb0FGLjWcF4VIAgrr1u&#10;2Cj42X++vIGICVlj65kU/FKE1fLxYYGV9lfeUr9LRuQQjhUqsCl1lZSxtuQwjnxHnLmTDw5ThsFI&#10;HfCaw10rJ0UxlQ4bzg0WO3q3VJ93F6fgayj7SXk8GF5/HzamtpePsCelnp+G9RxEoiHdxTf3Ruf5&#10;r+UM/r/JJ8jlHwAAAP//AwBQSwECLQAUAAYACAAAACEA2+H2y+4AAACFAQAAEwAAAAAAAAAAAAAA&#10;AAAAAAAAW0NvbnRlbnRfVHlwZXNdLnhtbFBLAQItABQABgAIAAAAIQBa9CxbvwAAABUBAAALAAAA&#10;AAAAAAAAAAAAAB8BAABfcmVscy8ucmVsc1BLAQItABQABgAIAAAAIQDc8rSXwgAAAN0AAAAPAAAA&#10;AAAAAAAAAAAAAAcCAABkcnMvZG93bnJldi54bWxQSwUGAAAAAAMAAwC3AAAA9gIAAAAA&#10;">
                  <v:imagedata r:id="rId1081" o:title=""/>
                </v:shape>
                <v:shape id="Image 1460" o:spid="_x0000_s1484" type="#_x0000_t75" style="position:absolute;left:54840;top:75202;width:386;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nbxgAAAN0AAAAPAAAAZHJzL2Rvd25yZXYueG1sRI9Bb8Iw&#10;DIXvk/YfIk/abaSwrYJCQGgSEtplGvADrMY0hcapmlCyfz8fJu1m6z2/93m1yb5TIw2xDWxgOilA&#10;EdfBttwYOB13L3NQMSFb7AKTgR+KsFk/PqywsuHO3zQeUqMkhGOFBlxKfaV1rB15jJPQE4t2DoPH&#10;JOvQaDvgXcJ9p2dFUWqPLUuDw54+HNXXw80beN+95nK/0HmcXtz49bkoZv31ZMzzU94uQSXK6d/8&#10;d723gv9WCr98IyPo9S8AAAD//wMAUEsBAi0AFAAGAAgAAAAhANvh9svuAAAAhQEAABMAAAAAAAAA&#10;AAAAAAAAAAAAAFtDb250ZW50X1R5cGVzXS54bWxQSwECLQAUAAYACAAAACEAWvQsW78AAAAVAQAA&#10;CwAAAAAAAAAAAAAAAAAfAQAAX3JlbHMvLnJlbHNQSwECLQAUAAYACAAAACEAlEpp28YAAADdAAAA&#10;DwAAAAAAAAAAAAAAAAAHAgAAZHJzL2Rvd25yZXYueG1sUEsFBgAAAAADAAMAtwAAAPoCAAAAAA==&#10;">
                  <v:imagedata r:id="rId1082" o:title=""/>
                </v:shape>
                <v:shape id="Image 1461" o:spid="_x0000_s1485" type="#_x0000_t75" style="position:absolute;left:58264;top:75201;width:38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7hxAAAAN0AAAAPAAAAZHJzL2Rvd25yZXYueG1sRI/RagIx&#10;EEXfhf5DmELfNLtS1roapRUKFUTQ+gHDZtxsu5ksSepu/94Igm8z3Dv33FmuB9uKC/nQOFaQTzIQ&#10;xJXTDdcKTt+f4zcQISJrbB2Tgn8KsF49jZZYatfzgS7HWIsUwqFEBSbGrpQyVIYshonriJN2dt5i&#10;TKuvpfbYp3DbymmWFdJiw4lgsKONoer3+GcTZPeTh56MnuUfW38o9vPKNlqpl+fhfQEi0hAf5vv1&#10;l071X4scbt+kEeTqCgAA//8DAFBLAQItABQABgAIAAAAIQDb4fbL7gAAAIUBAAATAAAAAAAAAAAA&#10;AAAAAAAAAABbQ29udGVudF9UeXBlc10ueG1sUEsBAi0AFAAGAAgAAAAhAFr0LFu/AAAAFQEAAAsA&#10;AAAAAAAAAAAAAAAAHwEAAF9yZWxzLy5yZWxzUEsBAi0AFAAGAAgAAAAhAC6GPuHEAAAA3QAAAA8A&#10;AAAAAAAAAAAAAAAABwIAAGRycy9kb3ducmV2LnhtbFBLBQYAAAAAAwADALcAAAD4AgAAAAA=&#10;">
                  <v:imagedata r:id="rId1083" o:title=""/>
                </v:shape>
                <v:shape id="Image 1462" o:spid="_x0000_s1486" type="#_x0000_t75" style="position:absolute;left:62234;top:74451;width:503;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LaxQAAAN0AAAAPAAAAZHJzL2Rvd25yZXYueG1sRE9La8JA&#10;EL4X/A/LCN7qRmlVoquUlKC00OLj4HHMjtlgdjbNrpr++26h0Nt8fM9ZrDpbixu1vnKsYDRMQBAX&#10;TldcKjjs88cZCB+QNdaOScE3eVgtew8LTLW785Zuu1CKGMI+RQUmhCaV0heGLPqha4gjd3atxRBh&#10;W0rd4j2G21qOk2QiLVYcGww2lBkqLrurVfCWZyNnnvOP7Lh+bT6/5ClM8V2pQb97mYMI1IV/8Z97&#10;o+P8p8kYfr+JJ8jlDwAAAP//AwBQSwECLQAUAAYACAAAACEA2+H2y+4AAACFAQAAEwAAAAAAAAAA&#10;AAAAAAAAAAAAW0NvbnRlbnRfVHlwZXNdLnhtbFBLAQItABQABgAIAAAAIQBa9CxbvwAAABUBAAAL&#10;AAAAAAAAAAAAAAAAAB8BAABfcmVscy8ucmVsc1BLAQItABQABgAIAAAAIQCdNYLaxQAAAN0AAAAP&#10;AAAAAAAAAAAAAAAAAAcCAABkcnMvZG93bnJldi54bWxQSwUGAAAAAAMAAwC3AAAA+QIAAAAA&#10;">
                  <v:imagedata r:id="rId1084" o:title=""/>
                </v:shape>
                <v:shape id="Image 1463" o:spid="_x0000_s1487" type="#_x0000_t75" style="position:absolute;left:56813;top:84081;width:220;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AiwwAAAN0AAAAPAAAAZHJzL2Rvd25yZXYueG1sRE9Na8JA&#10;EL0X+h+WKXirm9oSJbpKKaR4aSGpvY/ZMQnNzobd1UR/fVcQvM3jfc5qM5pOnMj51rKCl2kCgriy&#10;uuVawe4nf16A8AFZY2eZFJzJw2b9+LDCTNuBCzqVoRYxhH2GCpoQ+kxKXzVk0E9tTxy5g3UGQ4Su&#10;ltrhEMNNJ2dJkkqDLceGBnv6aKj6K49GwSwf5uUuld/Hr8sn/e7nhcuxUGryNL4vQQQaw118c291&#10;nP+WvsL1m3iCXP8DAAD//wMAUEsBAi0AFAAGAAgAAAAhANvh9svuAAAAhQEAABMAAAAAAAAAAAAA&#10;AAAAAAAAAFtDb250ZW50X1R5cGVzXS54bWxQSwECLQAUAAYACAAAACEAWvQsW78AAAAVAQAACwAA&#10;AAAAAAAAAAAAAAAfAQAAX3JlbHMvLnJlbHNQSwECLQAUAAYACAAAACEAUEjwIsMAAADdAAAADwAA&#10;AAAAAAAAAAAAAAAHAgAAZHJzL2Rvd25yZXYueG1sUEsFBgAAAAADAAMAtwAAAPcCAAAAAA==&#10;">
                  <v:imagedata r:id="rId1085" o:title=""/>
                </v:shape>
                <v:shape id="Image 1464" o:spid="_x0000_s1488" type="#_x0000_t75" style="position:absolute;left:38491;top:103005;width:38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Kt3xQAAAN0AAAAPAAAAZHJzL2Rvd25yZXYueG1sRE9Na8JA&#10;EL0X+h+WEbzVjSIqqZtgK0LppWhF2ts0O2Zjs7Mhu43x37uC0Ns83ucs897WoqPWV44VjEcJCOLC&#10;6YpLBfvPzdMChA/IGmvHpOBCHvLs8WGJqXZn3lK3C6WIIexTVGBCaFIpfWHIoh+5hjhyR9daDBG2&#10;pdQtnmO4reUkSWbSYsWxwWBDr4aK392fVdCtsd7MD5fFz/jDv3+vTy/9V2OUGg761TOIQH34F9/d&#10;bzrOn86mcPsmniCzKwAAAP//AwBQSwECLQAUAAYACAAAACEA2+H2y+4AAACFAQAAEwAAAAAAAAAA&#10;AAAAAAAAAAAAW0NvbnRlbnRfVHlwZXNdLnhtbFBLAQItABQABgAIAAAAIQBa9CxbvwAAABUBAAAL&#10;AAAAAAAAAAAAAAAAAB8BAABfcmVscy8ucmVsc1BLAQItABQABgAIAAAAIQBqiKt3xQAAAN0AAAAP&#10;AAAAAAAAAAAAAAAAAAcCAABkcnMvZG93bnJldi54bWxQSwUGAAAAAAMAAwC3AAAA+QIAAAAA&#10;">
                  <v:imagedata r:id="rId1086" o:title=""/>
                </v:shape>
                <v:shape id="Image 1465" o:spid="_x0000_s1489" type="#_x0000_t75" style="position:absolute;left:16731;top:81447;width:603;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cPcxAAAAN0AAAAPAAAAZHJzL2Rvd25yZXYueG1sRE9NS8NA&#10;EL0L/odlBC/SbiyxSOy2iKCUQg9GrdcxOybR7GzYnbbpv+8WCr3N433ObDG4Tu0oxNazgftxBoq4&#10;8rbl2sDnx+voEVQUZIudZzJwoAiL+fXVDAvr9/xOu1JqlUI4FmigEekLrWPVkMM49j1x4n59cCgJ&#10;hlrbgPsU7jo9ybKpdthyamiwp5eGqv9y6wzcrfT38POW5/7wNwnrTSlfvRZjbm+G5ydQQoNcxGf3&#10;0qb5+fQBTt+kE/T8CAAA//8DAFBLAQItABQABgAIAAAAIQDb4fbL7gAAAIUBAAATAAAAAAAAAAAA&#10;AAAAAAAAAABbQ29udGVudF9UeXBlc10ueG1sUEsBAi0AFAAGAAgAAAAhAFr0LFu/AAAAFQEAAAsA&#10;AAAAAAAAAAAAAAAAHwEAAF9yZWxzLy5yZWxzUEsBAi0AFAAGAAgAAAAhAHqxw9zEAAAA3QAAAA8A&#10;AAAAAAAAAAAAAAAABwIAAGRycy9kb3ducmV2LnhtbFBLBQYAAAAAAwADALcAAAD4AgAAAAA=&#10;">
                  <v:imagedata r:id="rId1087" o:title=""/>
                </v:shape>
                <v:shape id="Image 1466" o:spid="_x0000_s1490" type="#_x0000_t75" style="position:absolute;left:36691;top:104477;width:151;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wSwgAAAN0AAAAPAAAAZHJzL2Rvd25yZXYueG1sRE9Nb4JA&#10;EL2b9D9spok3XWpaQqirsTZVrkq5T9kRUHaWsFvAf99t0qS3eXmfs95OphUD9a6xrOBpGYEgLq1u&#10;uFLwmX8sEhDOI2tsLZOCOznYbh5ma0y1HflEw9lXIoSwS1FB7X2XSunKmgy6pe2IA3exvUEfYF9J&#10;3eMYwk0rV1EUS4MNh4YaO9rXVN7O30ZBfjpk9GWOxZu55EVyvdkX+Z4pNX+cdq8gPE3+X/znznSY&#10;/xzH8PtNOEFufgAAAP//AwBQSwECLQAUAAYACAAAACEA2+H2y+4AAACFAQAAEwAAAAAAAAAAAAAA&#10;AAAAAAAAW0NvbnRlbnRfVHlwZXNdLnhtbFBLAQItABQABgAIAAAAIQBa9CxbvwAAABUBAAALAAAA&#10;AAAAAAAAAAAAAB8BAABfcmVscy8ucmVsc1BLAQItABQABgAIAAAAIQBeL6wSwgAAAN0AAAAPAAAA&#10;AAAAAAAAAAAAAAcCAABkcnMvZG93bnJldi54bWxQSwUGAAAAAAMAAwC3AAAA9gIAAAAA&#10;">
                  <v:imagedata r:id="rId1088" o:title=""/>
                </v:shape>
                <v:shape id="Image 1467" o:spid="_x0000_s1491" type="#_x0000_t75" style="position:absolute;left:71518;top:75202;width:387;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ViwgAAAN0AAAAPAAAAZHJzL2Rvd25yZXYueG1sRE/NasJA&#10;EL4XfIdlCt7qpkWipG5CLRGUejH2AabZaTY0Oxuya0zfvisUvM3H9zubYrKdGGnwrWMFz4sEBHHt&#10;dMuNgs/z7mkNwgdkjZ1jUvBLHop89rDBTLsrn2isQiNiCPsMFZgQ+kxKXxuy6BeuJ47ctxsshgiH&#10;RuoBrzHcdvIlSVJpseXYYLCnd0P1T3WxCj72yfEgv0yH4/bIaVmXlStLpeaP09sriEBTuIv/3Xsd&#10;5y/TFdy+iSfI/A8AAP//AwBQSwECLQAUAAYACAAAACEA2+H2y+4AAACFAQAAEwAAAAAAAAAAAAAA&#10;AAAAAAAAW0NvbnRlbnRfVHlwZXNdLnhtbFBLAQItABQABgAIAAAAIQBa9CxbvwAAABUBAAALAAAA&#10;AAAAAAAAAAAAAB8BAABfcmVscy8ucmVsc1BLAQItABQABgAIAAAAIQAQNsViwgAAAN0AAAAPAAAA&#10;AAAAAAAAAAAAAAcCAABkcnMvZG93bnJldi54bWxQSwUGAAAAAAMAAwC3AAAA9gIAAAAA&#10;">
                  <v:imagedata r:id="rId1089" o:title=""/>
                </v:shape>
                <v:shape id="Image 1468" o:spid="_x0000_s1492" type="#_x0000_t75" style="position:absolute;left:73568;top:75202;width:385;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cvxgAAAN0AAAAPAAAAZHJzL2Rvd25yZXYueG1sRI9Bb8Iw&#10;DIXvSPsPkZF2gxS0VagQqmrSxC47wLhwM43XVGucqslKx6+fD5N2s/We3/u8KyffqZGG2AY2sFpm&#10;oIjrYFtuDJw/XhcbUDEhW+wCk4EfilDuH2Y7LGy48ZHGU2qUhHAs0IBLqS+0jrUjj3EZemLRPsPg&#10;Mck6NNoOeJNw3+l1luXaY8vS4LCnF0f11+nbG7jf/eF4XY9t5V3+fHk/ZJt0PRvzOJ+qLahEU/o3&#10;/12/WcF/ygVXvpER9P4XAAD//wMAUEsBAi0AFAAGAAgAAAAhANvh9svuAAAAhQEAABMAAAAAAAAA&#10;AAAAAAAAAAAAAFtDb250ZW50X1R5cGVzXS54bWxQSwECLQAUAAYACAAAACEAWvQsW78AAAAVAQAA&#10;CwAAAAAAAAAAAAAAAAAfAQAAX3JlbHMvLnJlbHNQSwECLQAUAAYACAAAACEACdQnL8YAAADdAAAA&#10;DwAAAAAAAAAAAAAAAAAHAgAAZHJzL2Rvd25yZXYueG1sUEsFBgAAAAADAAMAtwAAAPoCAAAAAA==&#10;">
                  <v:imagedata r:id="rId1090" o:title=""/>
                </v:shape>
                <v:shape id="Image 1469" o:spid="_x0000_s1493" type="#_x0000_t75" style="position:absolute;left:72897;top:73678;width:48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w7yxQAAAN0AAAAPAAAAZHJzL2Rvd25yZXYueG1sRE9La8JA&#10;EL4X+h+WKXgpuqnUV+oqVSrUi2AUz2N2mk2bnQ3Z1cR/3y0Ivc3H95z5srOVuFLjS8cKXgYJCOLc&#10;6ZILBcfDpj8F4QOyxsoxKbiRh+Xi8WGOqXYt7+mahULEEPYpKjAh1KmUPjdk0Q9cTRy5L9dYDBE2&#10;hdQNtjHcVnKYJGNpseTYYLCmtaH8J7tYBc/ni5Uf3ysTtrtb1m5Xw8lmdFKq99S9v4EI1IV/8d39&#10;qeP81/EM/r6JJ8jFLwAAAP//AwBQSwECLQAUAAYACAAAACEA2+H2y+4AAACFAQAAEwAAAAAAAAAA&#10;AAAAAAAAAAAAW0NvbnRlbnRfVHlwZXNdLnhtbFBLAQItABQABgAIAAAAIQBa9CxbvwAAABUBAAAL&#10;AAAAAAAAAAAAAAAAAB8BAABfcmVscy8ucmVsc1BLAQItABQABgAIAAAAIQC63w7yxQAAAN0AAAAP&#10;AAAAAAAAAAAAAAAAAAcCAABkcnMvZG93bnJldi54bWxQSwUGAAAAAAMAAwC3AAAA+QIAAAAA&#10;">
                  <v:imagedata r:id="rId1091" o:title=""/>
                </v:shape>
                <v:shape id="Image 1470" o:spid="_x0000_s1494" type="#_x0000_t75" style="position:absolute;left:66823;top:73732;width:48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7TgxQAAAN0AAAAPAAAAZHJzL2Rvd25yZXYueG1sRI9Bb8Iw&#10;DIXvk/gPkZF2GynTNqqOgBDrJDhS9gOsxrSFxumSDMq/nw+TdrP1nt/7vFyPrldXCrHzbGA+y0AR&#10;19523Bj4On4+5aBiQrbYeyYDd4qwXk0ellhYf+MDXavUKAnhWKCBNqWh0DrWLTmMMz8Qi3bywWGS&#10;NTTaBrxJuOv1c5a9aYcdS0OLA21bqi/VjzOQ7w9nu6i2+/y1PH345rvc3UNpzON03LyDSjSmf/Pf&#10;9c4K/stC+OUbGUGvfgEAAP//AwBQSwECLQAUAAYACAAAACEA2+H2y+4AAACFAQAAEwAAAAAAAAAA&#10;AAAAAAAAAAAAW0NvbnRlbnRfVHlwZXNdLnhtbFBLAQItABQABgAIAAAAIQBa9CxbvwAAABUBAAAL&#10;AAAAAAAAAAAAAAAAAB8BAABfcmVscy8ucmVsc1BLAQItABQABgAIAAAAIQAJq7TgxQAAAN0AAAAP&#10;AAAAAAAAAAAAAAAAAAcCAABkcnMvZG93bnJldi54bWxQSwUGAAAAAAMAAwC3AAAA+QIAAAAA&#10;">
                  <v:imagedata r:id="rId1092" o:title=""/>
                </v:shape>
                <v:shape id="Image 1471" o:spid="_x0000_s1495" type="#_x0000_t75" style="position:absolute;left:72890;top:87272;width:1807;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LQwwAAAN0AAAAPAAAAZHJzL2Rvd25yZXYueG1sRE9LawIx&#10;EL4L/Q9hCt406yJ9bI1SClUve6i1PQ+b6SZ2M1k2qRv/fVMoeJuP7zmrTXKdONMQrGcFi3kBgrjx&#10;2nKr4Pj+OnsAESKyxs4zKbhQgM36ZrLCSvuR3+h8iK3IIRwqVGBi7CspQ2PIYZj7njhzX35wGDMc&#10;WqkHHHO462RZFHfSoeXcYLCnF0PN9+HHKSg/d6U9jbXZpo9T7dPxsUBbKzW9Tc9PICKleBX/u/c6&#10;z1/eL+Dvm3yCXP8CAAD//wMAUEsBAi0AFAAGAAgAAAAhANvh9svuAAAAhQEAABMAAAAAAAAAAAAA&#10;AAAAAAAAAFtDb250ZW50X1R5cGVzXS54bWxQSwECLQAUAAYACAAAACEAWvQsW78AAAAVAQAACwAA&#10;AAAAAAAAAAAAAAAfAQAAX3JlbHMvLnJlbHNQSwECLQAUAAYACAAAACEAgRsS0MMAAADdAAAADwAA&#10;AAAAAAAAAAAAAAAHAgAAZHJzL2Rvd25yZXYueG1sUEsFBgAAAAADAAMAtwAAAPcCAAAAAA==&#10;">
                  <v:imagedata r:id="rId1093" o:title=""/>
                </v:shape>
                <v:shape id="Image 1472" o:spid="_x0000_s1496" type="#_x0000_t75" style="position:absolute;left:63682;top:73678;width:48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4dtwgAAAN0AAAAPAAAAZHJzL2Rvd25yZXYueG1sRE/NasJA&#10;EL4XfIdlBG91o0ir0VVEWvBS2kQfYMyO2WB2NmQ3MX37bkHwNh/f72x2g61FT62vHCuYTRMQxIXT&#10;FZcKzqfP1yUIH5A11o5JwS952G1HLxtMtbtzRn0eShFD2KeowITQpFL6wpBFP3UNceSurrUYImxL&#10;qVu8x3Bby3mSvEmLFccGgw0dDBW3vLMKumPnlxdjP36avL9+r2RSZV9npSbjYb8GEWgIT/HDfdRx&#10;/uJ9Dv/fxBPk9g8AAP//AwBQSwECLQAUAAYACAAAACEA2+H2y+4AAACFAQAAEwAAAAAAAAAAAAAA&#10;AAAAAAAAW0NvbnRlbnRfVHlwZXNdLnhtbFBLAQItABQABgAIAAAAIQBa9CxbvwAAABUBAAALAAAA&#10;AAAAAAAAAAAAAB8BAABfcmVscy8ucmVsc1BLAQItABQABgAIAAAAIQCgi4dtwgAAAN0AAAAPAAAA&#10;AAAAAAAAAAAAAAcCAABkcnMvZG93bnJldi54bWxQSwUGAAAAAAMAAwC3AAAA9gIAAAAA&#10;">
                  <v:imagedata r:id="rId1094" o:title=""/>
                </v:shape>
                <v:shape id="Image 1473" o:spid="_x0000_s1497" type="#_x0000_t75" style="position:absolute;left:36907;top:102825;width:3370;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4hxAAAAN0AAAAPAAAAZHJzL2Rvd25yZXYueG1sRE9Na8JA&#10;EL0X/A/LCL3VjVZtia4ioqCHClqL5jZkxySYnQ3Z1cR/3xUKvc3jfc503ppS3Kl2hWUF/V4Egji1&#10;uuBMwfF7/fYJwnlkjaVlUvAgB/NZ52WKsbYN7+l+8JkIIexiVJB7X8VSujQng65nK+LAXWxt0AdY&#10;Z1LX2IRwU8pBFI2lwYJDQ44VLXNKr4ebUTBq/E+6PScrOjZJEm1OtP7inVKv3XYxAeGp9f/iP/dG&#10;h/nDj3d4fhNOkLNfAAAA//8DAFBLAQItABQABgAIAAAAIQDb4fbL7gAAAIUBAAATAAAAAAAAAAAA&#10;AAAAAAAAAABbQ29udGVudF9UeXBlc10ueG1sUEsBAi0AFAAGAAgAAAAhAFr0LFu/AAAAFQEAAAsA&#10;AAAAAAAAAAAAAAAAHwEAAF9yZWxzLy5yZWxzUEsBAi0AFAAGAAgAAAAhAIssTiHEAAAA3QAAAA8A&#10;AAAAAAAAAAAAAAAABwIAAGRycy9kb3ducmV2LnhtbFBLBQYAAAAAAwADALcAAAD4AgAAAAA=&#10;">
                  <v:imagedata r:id="rId1095" o:title=""/>
                </v:shape>
                <v:shape id="Image 1474" o:spid="_x0000_s1498" type="#_x0000_t75" style="position:absolute;left:59978;top:73678;width:481;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XagxAAAAN0AAAAPAAAAZHJzL2Rvd25yZXYueG1sRE9Na8JA&#10;EL0X/A/LCN7qRrGpTV1FRKEHPTR66W3ITpOQ7GzYXZP033eFQm/zeJ+z2Y2mFT05X1tWsJgnIIgL&#10;q2suFdyup+c1CB+QNbaWScEPedhtJ08bzLQd+JP6PJQihrDPUEEVQpdJ6YuKDPq57Ygj922dwRCh&#10;K6V2OMRw08plkqTSYM2xocKODhUVTX43CtzFNi/91yV/G9ZmaJan9CyPqVKz6bh/BxFoDP/iP/eH&#10;jvNXryt4fBNPkNtfAAAA//8DAFBLAQItABQABgAIAAAAIQDb4fbL7gAAAIUBAAATAAAAAAAAAAAA&#10;AAAAAAAAAABbQ29udGVudF9UeXBlc10ueG1sUEsBAi0AFAAGAAgAAAAhAFr0LFu/AAAAFQEAAAsA&#10;AAAAAAAAAAAAAAAAHwEAAF9yZWxzLy5yZWxzUEsBAi0AFAAGAAgAAAAhAGg9dqDEAAAA3QAAAA8A&#10;AAAAAAAAAAAAAAAABwIAAGRycy9kb3ducmV2LnhtbFBLBQYAAAAAAwADALcAAAD4AgAAAAA=&#10;">
                  <v:imagedata r:id="rId1096" o:title=""/>
                </v:shape>
                <v:shape id="Image 1475" o:spid="_x0000_s1499" type="#_x0000_t75" style="position:absolute;left:7657;top:84993;width:3120;height:1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BSwwAAAN0AAAAPAAAAZHJzL2Rvd25yZXYueG1sRE9Ni8Iw&#10;EL0v+B/CCN7WVNFVqlHEZUH24lpFPA7N2AabSWlSrf9+s7DgbR7vc5brzlbiTo03jhWMhgkI4txp&#10;w4WC0/HrfQ7CB2SNlWNS8CQP61XvbYmpdg8+0D0LhYgh7FNUUIZQp1L6vCSLfuhq4shdXWMxRNgU&#10;Ujf4iOG2kuMk+ZAWDceGEmvalpTfstYqyM57c/me/HTtbtpe/edZbs1sr9Sg320WIAJ14SX+d+90&#10;nD+ZTeHvm3iCXP0CAAD//wMAUEsBAi0AFAAGAAgAAAAhANvh9svuAAAAhQEAABMAAAAAAAAAAAAA&#10;AAAAAAAAAFtDb250ZW50X1R5cGVzXS54bWxQSwECLQAUAAYACAAAACEAWvQsW78AAAAVAQAACwAA&#10;AAAAAAAAAAAAAAAfAQAAX3JlbHMvLnJlbHNQSwECLQAUAAYACAAAACEAYYywUsMAAADdAAAADwAA&#10;AAAAAAAAAAAAAAAHAgAAZHJzL2Rvd25yZXYueG1sUEsFBgAAAAADAAMAtwAAAPcCAAAAAA==&#10;">
                  <v:imagedata r:id="rId1097" o:title=""/>
                </v:shape>
                <v:shape id="Image 1476" o:spid="_x0000_s1500" type="#_x0000_t75" style="position:absolute;left:50450;top:73678;width:1065;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D8yQAAAN0AAAAPAAAAZHJzL2Rvd25yZXYueG1sRI/dSsNA&#10;EIXvBd9hGcGb0mxapJaYbdFSRSmKiT/g3ZAds8HsbMiuSXx7Vyh4N8M5c74z+XayrRio941jBYsk&#10;BUFcOd1wreD15Xa+BuEDssbWMSn4IQ/bzelJjpl2Ixc0lKEWMYR9hgpMCF0mpa8MWfSJ64ij9ul6&#10;iyGufS11j2MMt61cpulKWmw4Egx2tDNUfZXfNkKsPXw8PT82hbnb1+VN+fD2PuuUOj+brq9ABJrC&#10;v/l4fa9j/YvLFfx9E0eQm18AAAD//wMAUEsBAi0AFAAGAAgAAAAhANvh9svuAAAAhQEAABMAAAAA&#10;AAAAAAAAAAAAAAAAAFtDb250ZW50X1R5cGVzXS54bWxQSwECLQAUAAYACAAAACEAWvQsW78AAAAV&#10;AQAACwAAAAAAAAAAAAAAAAAfAQAAX3JlbHMvLnJlbHNQSwECLQAUAAYACAAAACEAOK0Q/MkAAADd&#10;AAAADwAAAAAAAAAAAAAAAAAHAgAAZHJzL2Rvd25yZXYueG1sUEsFBgAAAAADAAMAtwAAAP0CAAAA&#10;AA==&#10;">
                  <v:imagedata r:id="rId1098" o:title=""/>
                </v:shape>
                <v:shape id="Image 1477" o:spid="_x0000_s1501" type="#_x0000_t75" style="position:absolute;left:56273;top:73678;width:48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YowwAAAN0AAAAPAAAAZHJzL2Rvd25yZXYueG1sRE9NawIx&#10;EL0L/Q9hCt40q0jV1SgqCFJ6qfXS27AZN6ubybqJbvrvm0LB2zze5yzX0dbiQa2vHCsYDTMQxIXT&#10;FZcKTl/7wQyED8gaa8ek4Ic8rFcvvSXm2nX8SY9jKEUKYZ+jAhNCk0vpC0MW/dA1xIk7u9ZiSLAt&#10;pW6xS+G2luMse5MWK04NBhvaGSqux7tVsOsO/vs93orTvpLj6Lazubl8KNV/jZsFiEAxPMX/7oNO&#10;8yfTKfx9k06Qq18AAAD//wMAUEsBAi0AFAAGAAgAAAAhANvh9svuAAAAhQEAABMAAAAAAAAAAAAA&#10;AAAAAAAAAFtDb250ZW50X1R5cGVzXS54bWxQSwECLQAUAAYACAAAACEAWvQsW78AAAAVAQAACwAA&#10;AAAAAAAAAAAAAAAfAQAAX3JlbHMvLnJlbHNQSwECLQAUAAYACAAAACEAMPcGKMMAAADdAAAADwAA&#10;AAAAAAAAAAAAAAAHAgAAZHJzL2Rvd25yZXYueG1sUEsFBgAAAAADAAMAtwAAAPcCAAAAAA==&#10;">
                  <v:imagedata r:id="rId1099" o:title=""/>
                </v:shape>
                <v:shape id="Image 1478" o:spid="_x0000_s1502" type="#_x0000_t75" style="position:absolute;left:68922;top:73168;width:1425;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XSdxwAAAN0AAAAPAAAAZHJzL2Rvd25yZXYueG1sRI9Ba8JA&#10;EIXvhf6HZQredKNoW1JXaUXR4qk20B6H7JikZmdDdo3x3zsHobcZ3pv3vpkve1erjtpQeTYwHiWg&#10;iHNvKy4MZN+b4SuoEJEt1p7JwJUCLBePD3NMrb/wF3WHWCgJ4ZCigTLGJtU65CU5DCPfEIt29K3D&#10;KGtbaNviRcJdrSdJ8qwdViwNJTa0Kik/Hc7OwPlj+/lznGR/+/UszFa/3Tobb0/GDJ769zdQkfr4&#10;b75f76zgT18EV76REfTiBgAA//8DAFBLAQItABQABgAIAAAAIQDb4fbL7gAAAIUBAAATAAAAAAAA&#10;AAAAAAAAAAAAAABbQ29udGVudF9UeXBlc10ueG1sUEsBAi0AFAAGAAgAAAAhAFr0LFu/AAAAFQEA&#10;AAsAAAAAAAAAAAAAAAAAHwEAAF9yZWxzLy5yZWxzUEsBAi0AFAAGAAgAAAAhAJoZdJ3HAAAA3QAA&#10;AA8AAAAAAAAAAAAAAAAABwIAAGRycy9kb3ducmV2LnhtbFBLBQYAAAAAAwADALcAAAD7AgAAAAA=&#10;">
                  <v:imagedata r:id="rId1100" o:title=""/>
                </v:shape>
                <v:shape id="Image 1479" o:spid="_x0000_s1503" type="#_x0000_t75" style="position:absolute;left:53132;top:73678;width:48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fIOwwAAAN0AAAAPAAAAZHJzL2Rvd25yZXYueG1sRE9Na8JA&#10;EL0L/odlhN7qRi1qU9cQBKHQk7agx+nuNIlmZ2N2a9J/7woFb/N4n7PKeluLK7W+cqxgMk5AEGtn&#10;Ki4UfH1un5cgfEA2WDsmBX/kIVsPBytMjet4R9d9KEQMYZ+igjKEJpXS65Is+rFriCP341qLIcK2&#10;kKbFLobbWk6TZC4tVhwbSmxoU5I+73+tgsvsUOSJ1qfdsavN8uM4d98GlXoa9fkbiEB9eIj/3e8m&#10;zn9ZvML9m3iCXN8AAAD//wMAUEsBAi0AFAAGAAgAAAAhANvh9svuAAAAhQEAABMAAAAAAAAAAAAA&#10;AAAAAAAAAFtDb250ZW50X1R5cGVzXS54bWxQSwECLQAUAAYACAAAACEAWvQsW78AAAAVAQAACwAA&#10;AAAAAAAAAAAAAAAfAQAAX3JlbHMvLnJlbHNQSwECLQAUAAYACAAAACEA0dXyDsMAAADdAAAADwAA&#10;AAAAAAAAAAAAAAAHAgAAZHJzL2Rvd25yZXYueG1sUEsFBgAAAAADAAMAtwAAAPcCAAAAAA==&#10;">
                  <v:imagedata r:id="rId1101" o:title=""/>
                </v:shape>
                <v:shape id="Image 1480" o:spid="_x0000_s1504" type="#_x0000_t75" style="position:absolute;left:11353;top:81447;width:11238;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f6yAAAAN0AAAAPAAAAZHJzL2Rvd25yZXYueG1sRI9PS8NA&#10;EMXvBb/DMoKXYjf+QUvstlhBEQzUVAWPQ3ZMQrOzYXdN02/fORR6m+G9ee83i9XoOjVQiK1nAzez&#10;DBRx5W3LtYHvr9frOaiYkC12nsnAgSKslheTBebW77mkYZtqJSEcczTQpNTnWseqIYdx5nti0f58&#10;cJhkDbW2AfcS7jp9m2UP2mHL0tBgTy8NVbvtvzPw9lOUxXTYWfcb1tP158fmrnjUxlxdjs9PoBKN&#10;6Ww+Xb9bwb+fC798IyPo5REAAP//AwBQSwECLQAUAAYACAAAACEA2+H2y+4AAACFAQAAEwAAAAAA&#10;AAAAAAAAAAAAAAAAW0NvbnRlbnRfVHlwZXNdLnhtbFBLAQItABQABgAIAAAAIQBa9CxbvwAAABUB&#10;AAALAAAAAAAAAAAAAAAAAB8BAABfcmVscy8ucmVsc1BLAQItABQABgAIAAAAIQBmljf6yAAAAN0A&#10;AAAPAAAAAAAAAAAAAAAAAAcCAABkcnMvZG93bnJldi54bWxQSwUGAAAAAAMAAwC3AAAA/AIAAAAA&#10;">
                  <v:imagedata r:id="rId1102" o:title=""/>
                </v:shape>
                <v:shape id="Image 1481" o:spid="_x0000_s1505" type="#_x0000_t75" style="position:absolute;left:50297;top:73690;width:24146;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DfIwwAAAN0AAAAPAAAAZHJzL2Rvd25yZXYueG1sRE9Ni8Iw&#10;EL0v+B/CCHtb0y6LSjWKFJSFxYN1WTwOzdgWm0lNslr/vREEb/N4nzNf9qYVF3K+sawgHSUgiEur&#10;G64U/O7XH1MQPiBrbC2Tght5WC4Gb3PMtL3yji5FqEQMYZ+hgjqELpPSlzUZ9CPbEUfuaJ3BEKGr&#10;pHZ4jeGmlZ9JMpYGG44NNXaU11Sein+jIN+uDvvbZHL+cX/FWBe5ydPNRqn3Yb+agQjUh5f46f7W&#10;cf7XNIXHN/EEubgDAAD//wMAUEsBAi0AFAAGAAgAAAAhANvh9svuAAAAhQEAABMAAAAAAAAAAAAA&#10;AAAAAAAAAFtDb250ZW50X1R5cGVzXS54bWxQSwECLQAUAAYACAAAACEAWvQsW78AAAAVAQAACwAA&#10;AAAAAAAAAAAAAAAfAQAAX3JlbHMvLnJlbHNQSwECLQAUAAYACAAAACEAIdw3yMMAAADdAAAADwAA&#10;AAAAAAAAAAAAAAAHAgAAZHJzL2Rvd25yZXYueG1sUEsFBgAAAAADAAMAtwAAAPcCAAAAAA==&#10;">
                  <v:imagedata r:id="rId1103" o:title=""/>
                </v:shape>
                <v:shape id="Image 1482" o:spid="_x0000_s1506" type="#_x0000_t75" style="position:absolute;left:51109;top:10766;width:4471;height: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mI9wwAAAN0AAAAPAAAAZHJzL2Rvd25yZXYueG1sRE9La8JA&#10;EL4X/A/LCF6KbhqsxugqbanQa33ch+yYjWZn0+wa0/56t1DobT6+56w2va1FR62vHCt4miQgiAun&#10;Ky4VHPbbcQbCB2SNtWNS8E0eNuvBwwpz7W78Sd0ulCKGsM9RgQmhyaX0hSGLfuIa4sidXGsxRNiW&#10;Urd4i+G2lmmSzKTFimODwYbeDBWX3dUqOPnF149/z86vqXHPj7P5Me2mR6VGw/5lCSJQH/7Ff+4P&#10;HedPsxR+v4knyPUdAAD//wMAUEsBAi0AFAAGAAgAAAAhANvh9svuAAAAhQEAABMAAAAAAAAAAAAA&#10;AAAAAAAAAFtDb250ZW50X1R5cGVzXS54bWxQSwECLQAUAAYACAAAACEAWvQsW78AAAAVAQAACwAA&#10;AAAAAAAAAAAAAAAfAQAAX3JlbHMvLnJlbHNQSwECLQAUAAYACAAAACEA+OJiPcMAAADdAAAADwAA&#10;AAAAAAAAAAAAAAAHAgAAZHJzL2Rvd25yZXYueG1sUEsFBgAAAAADAAMAtwAAAPcCAAAAAA==&#10;">
                  <v:imagedata r:id="rId1104" o:title=""/>
                </v:shape>
                <v:shape id="Image 1483" o:spid="_x0000_s1507" type="#_x0000_t75" style="position:absolute;left:53699;top:96924;width:7619;height: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6klwwAAAN0AAAAPAAAAZHJzL2Rvd25yZXYueG1sRE9Na8JA&#10;EL0X/A/LCN6ajbGIRFephUKtXpL20OOQHZPY7GzIbpP4711B6G0e73M2u9E0oqfO1ZYVzKMYBHFh&#10;dc2lgu+v9+cVCOeRNTaWScGVHOy2k6cNptoOnFGf+1KEEHYpKqi8b1MpXVGRQRfZljhwZ9sZ9AF2&#10;pdQdDiHcNDKJ46U0WHNoqLClt4qK3/zPKIjbz8NlP1DGZ0qS48+poGVzUmo2HV/XIDyN/l/8cH/o&#10;MP9ltYD7N+EEub0BAAD//wMAUEsBAi0AFAAGAAgAAAAhANvh9svuAAAAhQEAABMAAAAAAAAAAAAA&#10;AAAAAAAAAFtDb250ZW50X1R5cGVzXS54bWxQSwECLQAUAAYACAAAACEAWvQsW78AAAAVAQAACwAA&#10;AAAAAAAAAAAAAAAfAQAAX3JlbHMvLnJlbHNQSwECLQAUAAYACAAAACEAgSOpJcMAAADdAAAADwAA&#10;AAAAAAAAAAAAAAAHAgAAZHJzL2Rvd25yZXYueG1sUEsFBgAAAAADAAMAtwAAAPcCAAAAAA==&#10;">
                  <v:imagedata r:id="rId1105" o:title=""/>
                </v:shape>
                <v:shape id="Image 1484" o:spid="_x0000_s1508" type="#_x0000_t75" style="position:absolute;left:60201;top:105342;width:35;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aIwwAAAN0AAAAPAAAAZHJzL2Rvd25yZXYueG1sRE/bisIw&#10;EH1f8B/CCPuy2NQLIrVRlkVhXwRX/YChGdtiM6lNbKtfbwRh3+ZwrpOue1OJlhpXWlYwjmIQxJnV&#10;JecKTsftaAHCeWSNlWVScCcH69XgI8VE247/qD34XIQQdgkqKLyvEyldVpBBF9maOHBn2xj0ATa5&#10;1A12IdxUchLHc2mw5NBQYE0/BWWXw80o6L7a696aej91m9Nlez/6R4c7pT6H/fcShKfe/4vf7l8d&#10;5s8WM3h9E06QqycAAAD//wMAUEsBAi0AFAAGAAgAAAAhANvh9svuAAAAhQEAABMAAAAAAAAAAAAA&#10;AAAAAAAAAFtDb250ZW50X1R5cGVzXS54bWxQSwECLQAUAAYACAAAACEAWvQsW78AAAAVAQAACwAA&#10;AAAAAAAAAAAAAAAfAQAAX3JlbHMvLnJlbHNQSwECLQAUAAYACAAAACEAXazWiMMAAADdAAAADwAA&#10;AAAAAAAAAAAAAAAHAgAAZHJzL2Rvd25yZXYueG1sUEsFBgAAAAADAAMAtwAAAPcCAAAAAA==&#10;">
                  <v:imagedata r:id="rId1106" o:title=""/>
                </v:shape>
                <v:shape id="Image 1485" o:spid="_x0000_s1509" type="#_x0000_t75" style="position:absolute;left:57420;top:105172;width:967;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9ynwQAAAN0AAAAPAAAAZHJzL2Rvd25yZXYueG1sRE/bisIw&#10;EH0X/Icwwr4UTV3qhWoUEcR91d0PGJvpBZtJSaLWvzfCgm9zONdZb3vTijs531hWMJ2kIIgLqxuu&#10;FPz9HsZLED4ga2wtk4InedhuhoM15to++ET3c6hEDGGfo4I6hC6X0hc1GfQT2xFHrrTOYIjQVVI7&#10;fMRw08rvNJ1Lgw3Hhho72tdUXM83oyApj1lzOV5OWfpMXLHQyWxR3pT6GvW7FYhAffiI/90/Os7P&#10;ljN4fxNPkJsXAAAA//8DAFBLAQItABQABgAIAAAAIQDb4fbL7gAAAIUBAAATAAAAAAAAAAAAAAAA&#10;AAAAAABbQ29udGVudF9UeXBlc10ueG1sUEsBAi0AFAAGAAgAAAAhAFr0LFu/AAAAFQEAAAsAAAAA&#10;AAAAAAAAAAAAHwEAAF9yZWxzLy5yZWxzUEsBAi0AFAAGAAgAAAAhAJU33KfBAAAA3QAAAA8AAAAA&#10;AAAAAAAAAAAABwIAAGRycy9kb3ducmV2LnhtbFBLBQYAAAAAAwADALcAAAD1AgAAAAA=&#10;">
                  <v:imagedata r:id="rId1107" o:title=""/>
                </v:shape>
                <v:shape id="Image 1486" o:spid="_x0000_s1510" type="#_x0000_t75" style="position:absolute;left:17191;top:97266;width:638;height: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EqwgAAAN0AAAAPAAAAZHJzL2Rvd25yZXYueG1sRE9LawIx&#10;EL4L/Q9hCr1p1iKLbI3iA6kUPPjofUxmH7qZLJtU13/fCIK3+fieM5l1thZXan3lWMFwkIAg1s5U&#10;XCg4Htb9MQgfkA3WjknBnTzMpm+9CWbG3XhH130oRAxhn6GCMoQmk9Lrkiz6gWuII5e71mKIsC2k&#10;afEWw20tP5MklRYrjg0lNrQsSV/2f1ZBjqv0eD6M1u6HT6ffxVbnl2+t1Md7N/8CEagLL/HTvTFx&#10;/micwuObeIKc/gMAAP//AwBQSwECLQAUAAYACAAAACEA2+H2y+4AAACFAQAAEwAAAAAAAAAAAAAA&#10;AAAAAAAAW0NvbnRlbnRfVHlwZXNdLnhtbFBLAQItABQABgAIAAAAIQBa9CxbvwAAABUBAAALAAAA&#10;AAAAAAAAAAAAAB8BAABfcmVscy8ucmVsc1BLAQItABQABgAIAAAAIQDpABEqwgAAAN0AAAAPAAAA&#10;AAAAAAAAAAAAAAcCAABkcnMvZG93bnJldi54bWxQSwUGAAAAAAMAAwC3AAAA9gIAAAAA&#10;">
                  <v:imagedata r:id="rId1108" o:title=""/>
                </v:shape>
                <v:shape id="Image 1487" o:spid="_x0000_s1511" type="#_x0000_t75" style="position:absolute;left:17717;top:99292;width:689;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IwwAAAAN0AAAAPAAAAZHJzL2Rvd25yZXYueG1sRE9Na8JA&#10;EL0X/A/LCN7qRi1VoqsEUeixjR48DtkxCWZnQ3Y08d+7hUJv83ifs9kNrlEP6kLt2cBsmoAiLryt&#10;uTRwPh3fV6CCIFtsPJOBJwXYbUdvG0yt7/mHHrmUKoZwSNFAJdKmWoeiIodh6lviyF1951Ai7Ept&#10;O+xjuGv0PEk+tcOaY0OFLe0rKm753RnI3eF0uWV94L1IedVttsj525jJeMjWoIQG+Rf/ub9snP+x&#10;WsLvN/EEvX0BAAD//wMAUEsBAi0AFAAGAAgAAAAhANvh9svuAAAAhQEAABMAAAAAAAAAAAAAAAAA&#10;AAAAAFtDb250ZW50X1R5cGVzXS54bWxQSwECLQAUAAYACAAAACEAWvQsW78AAAAVAQAACwAAAAAA&#10;AAAAAAAAAAAfAQAAX3JlbHMvLnJlbHNQSwECLQAUAAYACAAAACEA6zzCMMAAAADdAAAADwAAAAAA&#10;AAAAAAAAAAAHAgAAZHJzL2Rvd25yZXYueG1sUEsFBgAAAAADAAMAtwAAAPQCAAAAAA==&#10;">
                  <v:imagedata r:id="rId1109" o:title=""/>
                </v:shape>
                <v:shape id="Image 1488" o:spid="_x0000_s1512" type="#_x0000_t75" style="position:absolute;left:17062;top:100404;width:490;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bcxxQAAAN0AAAAPAAAAZHJzL2Rvd25yZXYueG1sRI9Ba8JA&#10;EIXvhf6HZYRegm6spWh0lSIUehCksd6H7Jgsyc6G7Krpv+8chN5meG/e+2azG32nbjREF9jAfJaD&#10;Iq6CdVwb+Dl9TpegYkK22AUmA78UYbd9ftpgYcOdv+lWplpJCMcCDTQp9YXWsWrIY5yFnli0Sxg8&#10;JlmHWtsB7xLuO/2a5+/ao2NpaLCnfUNVW169gbhq22wxz44p+P5wXESXnUtnzMtk/FiDSjSmf/Pj&#10;+ssK/ttScOUbGUFv/wAAAP//AwBQSwECLQAUAAYACAAAACEA2+H2y+4AAACFAQAAEwAAAAAAAAAA&#10;AAAAAAAAAAAAW0NvbnRlbnRfVHlwZXNdLnhtbFBLAQItABQABgAIAAAAIQBa9CxbvwAAABUBAAAL&#10;AAAAAAAAAAAAAAAAAB8BAABfcmVscy8ucmVsc1BLAQItABQABgAIAAAAIQBKhbcxxQAAAN0AAAAP&#10;AAAAAAAAAAAAAAAAAAcCAABkcnMvZG93bnJldi54bWxQSwUGAAAAAAMAAwC3AAAA+QIAAAAA&#10;">
                  <v:imagedata r:id="rId1110" o:title=""/>
                </v:shape>
                <v:shape id="Image 1489" o:spid="_x0000_s1513" type="#_x0000_t75" style="position:absolute;left:22853;top:101351;width:1378;height: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ifxQAAAN0AAAAPAAAAZHJzL2Rvd25yZXYueG1sRE9La8JA&#10;EL4X/A/LCN7qRrFFo5sgitT2UPBx8TZmxySanQ3ZbZL++26h0Nt8fM9Zpb2pREuNKy0rmIwjEMSZ&#10;1SXnCs6n3fMchPPIGivLpOCbHKTJ4GmFsbYdH6g9+lyEEHYxKii8r2MpXVaQQTe2NXHgbrYx6ANs&#10;cqkb7EK4qeQ0il6lwZJDQ4E1bQrKHscvo+Djcn75tIe7026/fX+8Tbu+veZKjYb9egnCU+//xX/u&#10;vQ7zZ/MF/H4TTpDJDwAAAP//AwBQSwECLQAUAAYACAAAACEA2+H2y+4AAACFAQAAEwAAAAAAAAAA&#10;AAAAAAAAAAAAW0NvbnRlbnRfVHlwZXNdLnhtbFBLAQItABQABgAIAAAAIQBa9CxbvwAAABUBAAAL&#10;AAAAAAAAAAAAAAAAAB8BAABfcmVscy8ucmVsc1BLAQItABQABgAIAAAAIQAIlNifxQAAAN0AAAAP&#10;AAAAAAAAAAAAAAAAAAcCAABkcnMvZG93bnJldi54bWxQSwUGAAAAAAMAAwC3AAAA+QIAAAAA&#10;">
                  <v:imagedata r:id="rId1111" o:title=""/>
                </v:shape>
                <v:shape id="Image 1490" o:spid="_x0000_s1514" type="#_x0000_t75" style="position:absolute;left:21311;top:100404;width:1002;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uVxQAAAN0AAAAPAAAAZHJzL2Rvd25yZXYueG1sRI9Ba8JA&#10;EIXvBf/DMkJvdRORYqOrSCDqSaha8DhkxySYnQ3ZVdN/7xwKvc3w3rz3zXI9uFY9qA+NZwPpJAFF&#10;XHrbcGXgfCo+5qBCRLbYeiYDvxRgvRq9LTGz/snf9DjGSkkIhwwN1DF2mdahrMlhmPiOWLSr7x1G&#10;WftK2x6fEu5aPU2ST+2wYWmosaO8pvJ2vDsDxV7P07y9nPKzTXdVcaPt7udgzPt42CxARRriv/nv&#10;em8Ff/Yl/PKNjKBXLwAAAP//AwBQSwECLQAUAAYACAAAACEA2+H2y+4AAACFAQAAEwAAAAAAAAAA&#10;AAAAAAAAAAAAW0NvbnRlbnRfVHlwZXNdLnhtbFBLAQItABQABgAIAAAAIQBa9CxbvwAAABUBAAAL&#10;AAAAAAAAAAAAAAAAAB8BAABfcmVscy8ucmVsc1BLAQItABQABgAIAAAAIQAwQluVxQAAAN0AAAAP&#10;AAAAAAAAAAAAAAAAAAcCAABkcnMvZG93bnJldi54bWxQSwUGAAAAAAMAAwC3AAAA+QIAAAAA&#10;">
                  <v:imagedata r:id="rId1112" o:title=""/>
                </v:shape>
                <v:shape id="Image 1491" o:spid="_x0000_s1515" type="#_x0000_t75" style="position:absolute;left:16955;top:101478;width:1074;height: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M1sxQAAAN0AAAAPAAAAZHJzL2Rvd25yZXYueG1sRE9Na8JA&#10;EL0L/Q/LFLwUs7GUomlWkWLAg5dE2+JtyE6TYHY2ZLdJ/PfdQsHbPN7npNvJtGKg3jWWFSyjGARx&#10;aXXDlYLzKVusQDiPrLG1TApu5GC7eZilmGg7ck5D4SsRQtglqKD2vkukdGVNBl1kO+LAfdveoA+w&#10;r6TucQzhppXPcfwqDTYcGmrs6L2m8lr8GAX7j0abFeXXrz1/Dpfdcbg8ZVKp+eO0ewPhafJ38b/7&#10;oMP8l/US/r4JJ8jNLwAAAP//AwBQSwECLQAUAAYACAAAACEA2+H2y+4AAACFAQAAEwAAAAAAAAAA&#10;AAAAAAAAAAAAW0NvbnRlbnRfVHlwZXNdLnhtbFBLAQItABQABgAIAAAAIQBa9CxbvwAAABUBAAAL&#10;AAAAAAAAAAAAAAAAAB8BAABfcmVscy8ucmVsc1BLAQItABQABgAIAAAAIQD8sM1sxQAAAN0AAAAP&#10;AAAAAAAAAAAAAAAAAAcCAABkcnMvZG93bnJldi54bWxQSwUGAAAAAAMAAwC3AAAA+QIAAAAA&#10;">
                  <v:imagedata r:id="rId1113" o:title=""/>
                </v:shape>
                <v:shape id="Image 1492" o:spid="_x0000_s1516" type="#_x0000_t75" style="position:absolute;left:22279;top:103476;width:3245;height: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z7wgAAAN0AAAAPAAAAZHJzL2Rvd25yZXYueG1sRE/NisIw&#10;EL4LvkMYwYtoqi5iq1GWxYLgadUHGJuxrTaT2kStb28WFrzNx/c7y3VrKvGgxpWWFYxHEQjizOqS&#10;cwXHQzqcg3AeWWNlmRS8yMF61e0sMdH2yb/02PtchBB2CSoovK8TKV1WkEE3sjVx4M62MegDbHKp&#10;G3yGcFPJSRTNpMGSQ0OBNf0UlF33d6NgV99O26lJ/WYQvy737DjexTZVqt9rvxcgPLX+I/53b3WY&#10;/xVP4O+bcIJcvQEAAP//AwBQSwECLQAUAAYACAAAACEA2+H2y+4AAACFAQAAEwAAAAAAAAAAAAAA&#10;AAAAAAAAW0NvbnRlbnRfVHlwZXNdLnhtbFBLAQItABQABgAIAAAAIQBa9CxbvwAAABUBAAALAAAA&#10;AAAAAAAAAAAAAB8BAABfcmVscy8ucmVsc1BLAQItABQABgAIAAAAIQDZ/Hz7wgAAAN0AAAAPAAAA&#10;AAAAAAAAAAAAAAcCAABkcnMvZG93bnJldi54bWxQSwUGAAAAAAMAAwC3AAAA9gIAAAAA&#10;">
                  <v:imagedata r:id="rId1114" o:title=""/>
                </v:shape>
                <v:shape id="Image 1493" o:spid="_x0000_s1517" type="#_x0000_t75" style="position:absolute;left:22279;top:102669;width:34;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EbwwAAAN0AAAAPAAAAZHJzL2Rvd25yZXYueG1sRE9LawIx&#10;EL4X+h/CFHqr2driYzWKbCm0BxFfeB0242btZrIkUbf/vikI3ubje8503tlGXMiH2rGC114Ggrh0&#10;uuZKwW77+TICESKyxsYxKfilAPPZ48MUc+2uvKbLJlYihXDIUYGJsc2lDKUhi6HnWuLEHZ23GBP0&#10;ldQeryncNrKfZQNpsebUYLClwlD5szlbBa5x3+XHcDVYFoe99Kfz+ligUer5qVtMQETq4l18c3/p&#10;NP99/Ab/36QT5OwPAAD//wMAUEsBAi0AFAAGAAgAAAAhANvh9svuAAAAhQEAABMAAAAAAAAAAAAA&#10;AAAAAAAAAFtDb250ZW50X1R5cGVzXS54bWxQSwECLQAUAAYACAAAACEAWvQsW78AAAAVAQAACwAA&#10;AAAAAAAAAAAAAAAfAQAAX3JlbHMvLnJlbHNQSwECLQAUAAYACAAAACEAUFURG8MAAADdAAAADwAA&#10;AAAAAAAAAAAAAAAHAgAAZHJzL2Rvd25yZXYueG1sUEsFBgAAAAADAAMAtwAAAPcCAAAAAA==&#10;">
                  <v:imagedata r:id="rId1115" o:title=""/>
                </v:shape>
                <v:shape id="Image 1494" o:spid="_x0000_s1518" type="#_x0000_t75" style="position:absolute;left:22441;top:87583;width:678;height: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vdvwgAAAN0AAAAPAAAAZHJzL2Rvd25yZXYueG1sRE9NawIx&#10;EL0L/ocwQi9Ss4ot62oUESwWeukq9Dpsxs3iZrIkUbf/vikI3ubxPme16W0rbuRD41jBdJKBIK6c&#10;brhWcDruX3MQISJrbB2Tgl8KsFkPBysstLvzN93KWIsUwqFABSbGrpAyVIYshonriBN3dt5iTNDX&#10;Unu8p3DbylmWvUuLDacGgx3tDFWX8moVXMc/byYvpS/l4Yt227YzH+dPpV5G/XYJIlIfn+KH+6DT&#10;/PliDv/fpBPk+g8AAP//AwBQSwECLQAUAAYACAAAACEA2+H2y+4AAACFAQAAEwAAAAAAAAAAAAAA&#10;AAAAAAAAW0NvbnRlbnRfVHlwZXNdLnhtbFBLAQItABQABgAIAAAAIQBa9CxbvwAAABUBAAALAAAA&#10;AAAAAAAAAAAAAB8BAABfcmVscy8ucmVsc1BLAQItABQABgAIAAAAIQD8jvdvwgAAAN0AAAAPAAAA&#10;AAAAAAAAAAAAAAcCAABkcnMvZG93bnJldi54bWxQSwUGAAAAAAMAAwC3AAAA9gIAAAAA&#10;">
                  <v:imagedata r:id="rId1116" o:title=""/>
                </v:shape>
                <v:shape id="Image 1495" o:spid="_x0000_s1519" type="#_x0000_t75" style="position:absolute;left:17050;top:103933;width:4671;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lTSxAAAAN0AAAAPAAAAZHJzL2Rvd25yZXYueG1sRE9La8JA&#10;EL4X+h+WKXirm6Ym2NQ1aCEgnuqrehyy0yQ0Oxuyq8Z/3xUKvc3H95xZPphWXKh3jWUFL+MIBHFp&#10;dcOVgv2ueJ6CcB5ZY2uZFNzIQT5/fJhhpu2VN3TZ+kqEEHYZKqi97zIpXVmTQTe2HXHgvm1v0AfY&#10;V1L3eA3hppVxFKXSYMOhocaOPmoqf7Zno+CrWE5up0OjKW2Pcbw5J+vXz0Sp0dOweAfhafD/4j/3&#10;Sof5k7cE7t+EE+T8FwAA//8DAFBLAQItABQABgAIAAAAIQDb4fbL7gAAAIUBAAATAAAAAAAAAAAA&#10;AAAAAAAAAABbQ29udGVudF9UeXBlc10ueG1sUEsBAi0AFAAGAAgAAAAhAFr0LFu/AAAAFQEAAAsA&#10;AAAAAAAAAAAAAAAAHwEAAF9yZWxzLy5yZWxzUEsBAi0AFAAGAAgAAAAhAKZqVNLEAAAA3QAAAA8A&#10;AAAAAAAAAAAAAAAABwIAAGRycy9kb3ducmV2LnhtbFBLBQYAAAAAAwADALcAAAD4AgAAAAA=&#10;">
                  <v:imagedata r:id="rId1117" o:title=""/>
                </v:shape>
                <v:shape id="Image 1496" o:spid="_x0000_s1520" type="#_x0000_t75" style="position:absolute;left:52400;top:105054;width:1846;height:1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oTwQAAAN0AAAAPAAAAZHJzL2Rvd25yZXYueG1sRE9La8JA&#10;EL4X/A/LCN7qJkVCE7NKEQTJrbF4HrKTh92djdmtpv++Wyj0Nh/fc8r9bI240+QHxwrSdQKCuHF6&#10;4E7Bx/n4/ArCB2SNxjEp+CYP+93iqcRCuwe/070OnYgh7AtU0IcwFlL6pieLfu1G4si1brIYIpw6&#10;qSd8xHBr5EuSZNLiwLGhx5EOPTWf9ZdVwNdbOlY30543Kc8m76pcXjKlVsv5bQsi0Bz+xX/uk47z&#10;N3kGv9/EE+TuBwAA//8DAFBLAQItABQABgAIAAAAIQDb4fbL7gAAAIUBAAATAAAAAAAAAAAAAAAA&#10;AAAAAABbQ29udGVudF9UeXBlc10ueG1sUEsBAi0AFAAGAAgAAAAhAFr0LFu/AAAAFQEAAAsAAAAA&#10;AAAAAAAAAAAAHwEAAF9yZWxzLy5yZWxzUEsBAi0AFAAGAAgAAAAhAPNZyhPBAAAA3QAAAA8AAAAA&#10;AAAAAAAAAAAABwIAAGRycy9kb3ducmV2LnhtbFBLBQYAAAAAAwADALcAAAD1AgAAAAA=&#10;">
                  <v:imagedata r:id="rId1118" o:title=""/>
                </v:shape>
                <v:shape id="Image 1497" o:spid="_x0000_s1521" type="#_x0000_t75" style="position:absolute;left:27520;top:89016;width:482;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PJxAAAAN0AAAAPAAAAZHJzL2Rvd25yZXYueG1sRE9Na8JA&#10;EL0X+h+WKfRWNxVpbXQVFVIqeFFT8DhkxyQ0Oxt31xj/vSsUvM3jfc503ptGdOR8bVnB+yABQVxY&#10;XXOpIN9nb2MQPiBrbCyTgit5mM+en6aYanvhLXW7UIoYwj5FBVUIbSqlLyoy6Ae2JY7c0TqDIUJX&#10;Su3wEsNNI4dJ8iEN1hwbKmxpVVHxtzsbBYf6nGf5aTm2Sb9x13XX/B6/M6VeX/rFBESgPjzE/+4f&#10;HeePvj7h/k08Qc5uAAAA//8DAFBLAQItABQABgAIAAAAIQDb4fbL7gAAAIUBAAATAAAAAAAAAAAA&#10;AAAAAAAAAABbQ29udGVudF9UeXBlc10ueG1sUEsBAi0AFAAGAAgAAAAhAFr0LFu/AAAAFQEAAAsA&#10;AAAAAAAAAAAAAAAAHwEAAF9yZWxzLy5yZWxzUEsBAi0AFAAGAAgAAAAhAJcbA8nEAAAA3QAAAA8A&#10;AAAAAAAAAAAAAAAABwIAAGRycy9kb3ducmV2LnhtbFBLBQYAAAAAAwADALcAAAD4AgAAAAA=&#10;">
                  <v:imagedata r:id="rId1119" o:title=""/>
                </v:shape>
                <v:shape id="Image 1498" o:spid="_x0000_s1522" type="#_x0000_t75" style="position:absolute;left:26585;top:89174;width:224;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WaxgAAAN0AAAAPAAAAZHJzL2Rvd25yZXYueG1sRI9Ba8JA&#10;EIXvhf6HZQq91Y1aqkZXEaHQU6EqircxOybB7GzY3Sbpv+8cCr3N8N68981qM7hGdRRi7dnAeJSB&#10;Ii68rbk0cDy8v8xBxYRssfFMBn4owmb9+LDC3Pqev6jbp1JJCMccDVQptbnWsajIYRz5lli0mw8O&#10;k6yh1DZgL+Gu0ZMse9MOa5aGClvaVVTc99/OwOe1D9NuvMB+uj1dZhlzcbyejXl+GrZLUImG9G/+&#10;u/6wgv+6EFz5RkbQ618AAAD//wMAUEsBAi0AFAAGAAgAAAAhANvh9svuAAAAhQEAABMAAAAAAAAA&#10;AAAAAAAAAAAAAFtDb250ZW50X1R5cGVzXS54bWxQSwECLQAUAAYACAAAACEAWvQsW78AAAAVAQAA&#10;CwAAAAAAAAAAAAAAAAAfAQAAX3JlbHMvLnJlbHNQSwECLQAUAAYACAAAACEAwCVVmsYAAADdAAAA&#10;DwAAAAAAAAAAAAAAAAAHAgAAZHJzL2Rvd25yZXYueG1sUEsFBgAAAAADAAMAtwAAAPoCAAAAAA==&#10;">
                  <v:imagedata r:id="rId1120" o:title=""/>
                </v:shape>
                <v:shape id="Image 1499" o:spid="_x0000_s1523" type="#_x0000_t75" style="position:absolute;left:25518;top:98846;width:169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KjwQAAAN0AAAAPAAAAZHJzL2Rvd25yZXYueG1sRE/LqsIw&#10;EN0L/kMYwZ2mXsRHNYoIgrjyWnU9NGNbbCalya3VrzfCBXdzOM9ZrltTioZqV1hWMBpGIIhTqwvO&#10;FJyT3WAGwnlkjaVlUvAkB+tVt7PEWNsH/1Jz8pkIIexiVJB7X8VSujQng25oK+LA3Wxt0AdYZ1LX&#10;+AjhppQ/UTSRBgsODTlWtM0pvZ/+jALblIfoWt0u45Hfbl7YJMfp4aVUv9duFiA8tf4r/nfvdZg/&#10;ns/h8004Qa7eAAAA//8DAFBLAQItABQABgAIAAAAIQDb4fbL7gAAAIUBAAATAAAAAAAAAAAAAAAA&#10;AAAAAABbQ29udGVudF9UeXBlc10ueG1sUEsBAi0AFAAGAAgAAAAhAFr0LFu/AAAAFQEAAAsAAAAA&#10;AAAAAAAAAAAAHwEAAF9yZWxzLy5yZWxzUEsBAi0AFAAGAAgAAAAhAL/qAqPBAAAA3QAAAA8AAAAA&#10;AAAAAAAAAAAABwIAAGRycy9kb3ducmV2LnhtbFBLBQYAAAAAAwADALcAAAD1AgAAAAA=&#10;">
                  <v:imagedata r:id="rId1121" o:title=""/>
                </v:shape>
                <v:shape id="Image 1500" o:spid="_x0000_s1524" type="#_x0000_t75" style="position:absolute;left:27658;top:98953;width:2230;height: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FkexgAAAN0AAAAPAAAAZHJzL2Rvd25yZXYueG1sRI9Pa8JA&#10;EMXvBb/DMoK3ulFQSuoqGlCCUKh/DvY2ZKdJaHY2ZNcYv33nUOhthvfmvd+sNoNrVE9dqD0bmE0T&#10;UMSFtzWXBq6X/esbqBCRLTaeycCTAmzWo5cVptY/+ET9OZZKQjikaKCKsU21DkVFDsPUt8SiffvO&#10;YZS1K7Xt8CHhrtHzJFlqhzVLQ4UtZRUVP+e7M/B1PCzy2yddiqyn5fzpTx9ZvjNmMh6276AiDfHf&#10;/HedW8FfJMIv38gIev0LAAD//wMAUEsBAi0AFAAGAAgAAAAhANvh9svuAAAAhQEAABMAAAAAAAAA&#10;AAAAAAAAAAAAAFtDb250ZW50X1R5cGVzXS54bWxQSwECLQAUAAYACAAAACEAWvQsW78AAAAVAQAA&#10;CwAAAAAAAAAAAAAAAAAfAQAAX3JlbHMvLnJlbHNQSwECLQAUAAYACAAAACEANzhZHsYAAADdAAAA&#10;DwAAAAAAAAAAAAAAAAAHAgAAZHJzL2Rvd25yZXYueG1sUEsFBgAAAAADAAMAtwAAAPoCAAAAAA==&#10;">
                  <v:imagedata r:id="rId1122" o:title=""/>
                </v:shape>
                <v:shape id="Image 1501" o:spid="_x0000_s1525" type="#_x0000_t75" style="position:absolute;left:28198;top:59250;width:1786;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kcowQAAAN0AAAAPAAAAZHJzL2Rvd25yZXYueG1sRE9NawIx&#10;EL0X+h/CFHqrWaVWWY0iSqEedb14Gzfj7rabSUii7v57Iwi9zeN9znzZmVZcyYfGsoLhIANBXFrd&#10;cKXgUHx/TEGEiKyxtUwKegqwXLy+zDHX9sY7uu5jJVIIhxwV1DG6XMpQ1mQwDKwjTtzZeoMxQV9J&#10;7fGWwk0rR1n2JQ02nBpqdLSuqfzbX4yCzVZ/Trxf/zrse1fY6eloiolS72/dagYiUhf/xU/3j07z&#10;x9kQHt+kE+TiDgAA//8DAFBLAQItABQABgAIAAAAIQDb4fbL7gAAAIUBAAATAAAAAAAAAAAAAAAA&#10;AAAAAABbQ29udGVudF9UeXBlc10ueG1sUEsBAi0AFAAGAAgAAAAhAFr0LFu/AAAAFQEAAAsAAAAA&#10;AAAAAAAAAAAAHwEAAF9yZWxzLy5yZWxzUEsBAi0AFAAGAAgAAAAhAHpGRyjBAAAA3QAAAA8AAAAA&#10;AAAAAAAAAAAABwIAAGRycy9kb3ducmV2LnhtbFBLBQYAAAAAAwADALcAAAD1AgAAAAA=&#10;">
                  <v:imagedata r:id="rId1123" o:title=""/>
                </v:shape>
                <v:shape id="Image 1502" o:spid="_x0000_s1526" type="#_x0000_t75" style="position:absolute;left:43411;top:88090;width:8811;height: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2ixAAAAN0AAAAPAAAAZHJzL2Rvd25yZXYueG1sRE/basJA&#10;EH0v+A/LCL7VjcGKRFcRW9tCEbwEn4fsmASzszG7TdK/7xYKvs3hXGe57k0lWmpcaVnBZByBIM6s&#10;LjlXkJ53z3MQziNrrCyTgh9ysF4NnpaYaNvxkdqTz0UIYZeggsL7OpHSZQUZdGNbEwfuahuDPsAm&#10;l7rBLoSbSsZRNJMGSw4NBda0LSi7nb6NgnPcdrP7/uvynlaH+2H6+jZ1H6lSo2G/WYDw1PuH+N/9&#10;qcP8lyiGv2/CCXL1CwAA//8DAFBLAQItABQABgAIAAAAIQDb4fbL7gAAAIUBAAATAAAAAAAAAAAA&#10;AAAAAAAAAABbQ29udGVudF9UeXBlc10ueG1sUEsBAi0AFAAGAAgAAAAhAFr0LFu/AAAAFQEAAAsA&#10;AAAAAAAAAAAAAAAAHwEAAF9yZWxzLy5yZWxzUEsBAi0AFAAGAAgAAAAhAI4ebaLEAAAA3QAAAA8A&#10;AAAAAAAAAAAAAAAABwIAAGRycy9kb3ducmV2LnhtbFBLBQYAAAAAAwADALcAAAD4AgAAAAA=&#10;">
                  <v:imagedata r:id="rId1124" o:title=""/>
                </v:shape>
                <v:shape id="Image 1503" o:spid="_x0000_s1527" type="#_x0000_t75" style="position:absolute;left:72770;top:82567;width:587;height: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UXwwAAAN0AAAAPAAAAZHJzL2Rvd25yZXYueG1sRE9NawIx&#10;EL0L/Q9hCl6kJm2plK1RloLQQxesCl6Hzexm6WayJFHXf98UBG/zeJ+zXI+uF2cKsfOs4XmuQBDX&#10;3nTcajjsN0/vIGJCNth7Jg1XirBePUyWWBh/4R8671IrcgjHAjXYlIZCylhbchjnfiDOXOODw5Rh&#10;aKUJeMnhrpcvSi2kw45zg8WBPi3Vv7uT01DubThUUTbN93HRVqHcVjO11Xr6OJYfIBKN6S6+ub9M&#10;nv+mXuH/m3yCXP0BAAD//wMAUEsBAi0AFAAGAAgAAAAhANvh9svuAAAAhQEAABMAAAAAAAAAAAAA&#10;AAAAAAAAAFtDb250ZW50X1R5cGVzXS54bWxQSwECLQAUAAYACAAAACEAWvQsW78AAAAVAQAACwAA&#10;AAAAAAAAAAAAAAAfAQAAX3JlbHMvLnJlbHNQSwECLQAUAAYACAAAACEA1DplF8MAAADdAAAADwAA&#10;AAAAAAAAAAAAAAAHAgAAZHJzL2Rvd25yZXYueG1sUEsFBgAAAAADAAMAtwAAAPcCAAAAAA==&#10;">
                  <v:imagedata r:id="rId1125" o:title=""/>
                </v:shape>
                <v:shape id="Image 1504" o:spid="_x0000_s1528" type="#_x0000_t75" style="position:absolute;left:51320;top:97487;width:1013;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of2xAAAAN0AAAAPAAAAZHJzL2Rvd25yZXYueG1sRE/NasJA&#10;EL4X+g7LFLxI3a20oqmrFIPWkxjbBxiyYxLMzsbsmqRv3y0Ivc3H9zvL9WBr0VHrK8caXiYKBHHu&#10;TMWFhu+v7fMchA/IBmvHpOGHPKxXjw9LTIzrOaPuFAoRQ9gnqKEMoUmk9HlJFv3ENcSRO7vWYoiw&#10;LaRpsY/htpZTpWbSYsWxocSGNiXll9PNaliku8+x2h/rxeE6zy5d2p/Ta6/16Gn4eAcRaAj/4rt7&#10;b+L8N/UKf9/EE+TqFwAA//8DAFBLAQItABQABgAIAAAAIQDb4fbL7gAAAIUBAAATAAAAAAAAAAAA&#10;AAAAAAAAAABbQ29udGVudF9UeXBlc10ueG1sUEsBAi0AFAAGAAgAAAAhAFr0LFu/AAAAFQEAAAsA&#10;AAAAAAAAAAAAAAAAHwEAAF9yZWxzLy5yZWxzUEsBAi0AFAAGAAgAAAAhALSKh/bEAAAA3QAAAA8A&#10;AAAAAAAAAAAAAAAABwIAAGRycy9kb3ducmV2LnhtbFBLBQYAAAAAAwADALcAAAD4AgAAAAA=&#10;">
                  <v:imagedata r:id="rId1126" o:title=""/>
                </v:shape>
                <v:shape id="Image 1505" o:spid="_x0000_s1529" type="#_x0000_t75" style="position:absolute;left:44214;top:97303;width:6265;height: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2q4wwAAAN0AAAAPAAAAZHJzL2Rvd25yZXYueG1sRE9ba8Iw&#10;FH4f+B/CGfg2012UUY1iB4JMGKjD52NzbIrNSUmytvv3izDw7Xx817NYDbYRHflQO1bwPMlAEJdO&#10;11wp+D5unt5BhIissXFMCn4pwGo5elhgrl3Pe+oOsRIphEOOCkyMbS5lKA1ZDBPXEifu4rzFmKCv&#10;pPbYp3DbyJcsm0mLNacGgy19GCqvhx+rYFd8nja22xdvX/q1vDZF0Z+9UWr8OKznICIN8S7+d291&#10;mj/NpnD7Jp0gl38AAAD//wMAUEsBAi0AFAAGAAgAAAAhANvh9svuAAAAhQEAABMAAAAAAAAAAAAA&#10;AAAAAAAAAFtDb250ZW50X1R5cGVzXS54bWxQSwECLQAUAAYACAAAACEAWvQsW78AAAAVAQAACwAA&#10;AAAAAAAAAAAAAAAfAQAAX3JlbHMvLnJlbHNQSwECLQAUAAYACAAAACEAmXNquMMAAADdAAAADwAA&#10;AAAAAAAAAAAAAAAHAgAAZHJzL2Rvd25yZXYueG1sUEsFBgAAAAADAAMAtwAAAPcCAAAAAA==&#10;">
                  <v:imagedata r:id="rId1127" o:title=""/>
                </v:shape>
                <v:shape id="Image 1506" o:spid="_x0000_s1530" type="#_x0000_t75" style="position:absolute;left:51232;top:100525;width:317;height: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usxgAAAN0AAAAPAAAAZHJzL2Rvd25yZXYueG1sRE9LSwMx&#10;EL4L/Q9hCl6kzVZw265NS6kKPQjax8HjsJndLE0myyZ2t//eCIK3+fies9oMzoordaHxrGA2zUAQ&#10;l143XCs4n94mCxAhImu0nknBjQJs1qO7FRba93yg6zHWIoVwKFCBibEtpAylIYdh6lvixFW+cxgT&#10;7GqpO+xTuLPyMcty6bDh1GCwpZ2h8nL8dgrmD8uquu1t3eevH5f3nTVfL58Hpe7Hw/YZRKQh/ov/&#10;3Hud5j9lOfx+k06Q6x8AAAD//wMAUEsBAi0AFAAGAAgAAAAhANvh9svuAAAAhQEAABMAAAAAAAAA&#10;AAAAAAAAAAAAAFtDb250ZW50X1R5cGVzXS54bWxQSwECLQAUAAYACAAAACEAWvQsW78AAAAVAQAA&#10;CwAAAAAAAAAAAAAAAAAfAQAAX3JlbHMvLnJlbHNQSwECLQAUAAYACAAAACEAyPvbrMYAAADdAAAA&#10;DwAAAAAAAAAAAAAAAAAHAgAAZHJzL2Rvd25yZXYueG1sUEsFBgAAAAADAAMAtwAAAPoCAAAAAA==&#10;">
                  <v:imagedata r:id="rId1128" o:title=""/>
                </v:shape>
                <v:shape id="Image 1507" o:spid="_x0000_s1531" type="#_x0000_t75" style="position:absolute;left:71946;top:100246;width:956;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zIxAAAAN0AAAAPAAAAZHJzL2Rvd25yZXYueG1sRE9Na8JA&#10;EL0L/odlhN7qptK0Gl2lCNoeCiVR70N2TFKzs2F3Nem/7xYK3ubxPme1GUwrbuR8Y1nB0zQBQVxa&#10;3XCl4HjYPc5B+ICssbVMCn7Iw2Y9Hq0w07bnnG5FqEQMYZ+hgjqELpPSlzUZ9FPbEUfubJ3BEKGr&#10;pHbYx3DTylmSvEiDDceGGjva1lReiqtR8Dz/LPfX7W6fF9+Xdrbw6en9q1PqYTK8LUEEGsJd/O/+&#10;0HF+mrzC3zfxBLn+BQAA//8DAFBLAQItABQABgAIAAAAIQDb4fbL7gAAAIUBAAATAAAAAAAAAAAA&#10;AAAAAAAAAABbQ29udGVudF9UeXBlc10ueG1sUEsBAi0AFAAGAAgAAAAhAFr0LFu/AAAAFQEAAAsA&#10;AAAAAAAAAAAAAAAAHwEAAF9yZWxzLy5yZWxzUEsBAi0AFAAGAAgAAAAhAJStDMjEAAAA3QAAAA8A&#10;AAAAAAAAAAAAAAAABwIAAGRycy9kb3ducmV2LnhtbFBLBQYAAAAAAwADALcAAAD4AgAAAAA=&#10;">
                  <v:imagedata r:id="rId1129" o:title=""/>
                </v:shape>
                <v:shape id="Image 1508" o:spid="_x0000_s1532" type="#_x0000_t75" style="position:absolute;left:32834;top:89016;width:480;height: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1wgAAAN0AAAAPAAAAZHJzL2Rvd25yZXYueG1sRI9Bi8Iw&#10;EIXvgv8hjLC3NVVwWapRRCjUk6z1BwzN2BSbSWmi1n/vHBa8zfDevPfNZjf6Tj1oiG1gA4t5Boq4&#10;DrblxsClKr5/QcWEbLELTAZeFGG3nU42mNvw5D96nFOjJIRjjgZcSn2udawdeYzz0BOLdg2DxyTr&#10;0Gg74FPCfaeXWfajPbYsDQ57Ojiqb+e7N1Ac+4XjS1HV1dEd6FqFUyhLY75m434NKtGYPub/69IK&#10;/ioTXPlGRtDbNwAAAP//AwBQSwECLQAUAAYACAAAACEA2+H2y+4AAACFAQAAEwAAAAAAAAAAAAAA&#10;AAAAAAAAW0NvbnRlbnRfVHlwZXNdLnhtbFBLAQItABQABgAIAAAAIQBa9CxbvwAAABUBAAALAAAA&#10;AAAAAAAAAAAAAB8BAABfcmVscy8ucmVsc1BLAQItABQABgAIAAAAIQA/hf/1wgAAAN0AAAAPAAAA&#10;AAAAAAAAAAAAAAcCAABkcnMvZG93bnJldi54bWxQSwUGAAAAAAMAAwC3AAAA9gIAAAAA&#10;">
                  <v:imagedata r:id="rId1130" o:title=""/>
                </v:shape>
                <v:shape id="Image 1509" o:spid="_x0000_s1533" type="#_x0000_t75" style="position:absolute;left:30351;top:89174;width:122;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NiQwwAAAN0AAAAPAAAAZHJzL2Rvd25yZXYueG1sRE/fa8Iw&#10;EH4f+D+EE3wZmmygaDWKDAZ7EMZqwdejOdNicylN1lb/+mUw2Nt9fD9vdxhdI3rqQu1Zw8tCgSAu&#10;vanZaijO7/M1iBCRDTaeScOdAhz2k6cdZsYP/EV9Hq1IIRwy1FDF2GZShrIih2HhW+LEXX3nMCbY&#10;WWk6HFK4a+SrUivpsObUUGFLbxWVt/zbabDPnyceVZH34fwgdVkN62VhtZ5Nx+MWRKQx/ov/3B8m&#10;zV+qDfx+k06Q+x8AAAD//wMAUEsBAi0AFAAGAAgAAAAhANvh9svuAAAAhQEAABMAAAAAAAAAAAAA&#10;AAAAAAAAAFtDb250ZW50X1R5cGVzXS54bWxQSwECLQAUAAYACAAAACEAWvQsW78AAAAVAQAACwAA&#10;AAAAAAAAAAAAAAAfAQAAX3JlbHMvLnJlbHNQSwECLQAUAAYACAAAACEAV+TYkMMAAADdAAAADwAA&#10;AAAAAAAAAAAAAAAHAgAAZHJzL2Rvd25yZXYueG1sUEsFBgAAAAADAAMAtwAAAPcCAAAAAA==&#10;">
                  <v:imagedata r:id="rId1131" o:title=""/>
                </v:shape>
                <v:shape id="Image 1510" o:spid="_x0000_s1534" type="#_x0000_t75" style="position:absolute;left:34136;top:89174;width:202;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XGYxAAAAN0AAAAPAAAAZHJzL2Rvd25yZXYueG1sRI9Ba8JA&#10;EIXvBf/DMoKXohulikRXCYIgPVVb8DpmxySYnQ3ZTYz/vnMo9DbDe/PeN9v94GrVUxsqzwbmswQU&#10;ce5txYWBn+/jdA0qRGSLtWcy8KIA+93obYup9U8+U3+JhZIQDikaKGNsUq1DXpLDMPMNsWh33zqM&#10;sraFti0+JdzVepEkK+2wYmkosaFDSfnj0jkDeQhdN1w/Pl+rm8vee5cVyVdmzGQ8ZBtQkYb4b/67&#10;PlnBX86FX76REfTuFwAA//8DAFBLAQItABQABgAIAAAAIQDb4fbL7gAAAIUBAAATAAAAAAAAAAAA&#10;AAAAAAAAAABbQ29udGVudF9UeXBlc10ueG1sUEsBAi0AFAAGAAgAAAAhAFr0LFu/AAAAFQEAAAsA&#10;AAAAAAAAAAAAAAAAHwEAAF9yZWxzLy5yZWxzUEsBAi0AFAAGAAgAAAAhAB7lcZjEAAAA3QAAAA8A&#10;AAAAAAAAAAAAAAAABwIAAGRycy9kb3ducmV2LnhtbFBLBQYAAAAAAwADALcAAAD4AgAAAAA=&#10;">
                  <v:imagedata r:id="rId1132" o:title=""/>
                </v:shape>
                <v:shape id="Image 1511" o:spid="_x0000_s1535" type="#_x0000_t75" style="position:absolute;left:30555;top:89791;width:146;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w6wwAAAN0AAAAPAAAAZHJzL2Rvd25yZXYueG1sRE9Na8JA&#10;EL0X/A/LFLw1mwgWia5SBCGlKFQ9eByy02xqdjZkVxP99W6h4G0e73MWq8E24kqdrx0ryJIUBHHp&#10;dM2VguNh8zYD4QOyxsYxKbiRh9Vy9LLAXLuev+m6D5WIIexzVGBCaHMpfWnIok9cSxy5H9dZDBF2&#10;ldQd9jHcNnKSpu/SYs2xwWBLa0PleX+xCi7r++ncF1+uaj7b4pYZ2vxud0qNX4ePOYhAQ3iK/92F&#10;jvOnWQZ/38QT5PIBAAD//wMAUEsBAi0AFAAGAAgAAAAhANvh9svuAAAAhQEAABMAAAAAAAAAAAAA&#10;AAAAAAAAAFtDb250ZW50X1R5cGVzXS54bWxQSwECLQAUAAYACAAAACEAWvQsW78AAAAVAQAACwAA&#10;AAAAAAAAAAAAAAAfAQAAX3JlbHMvLnJlbHNQSwECLQAUAAYACAAAACEAlDk8OsMAAADdAAAADwAA&#10;AAAAAAAAAAAAAAAHAgAAZHJzL2Rvd25yZXYueG1sUEsFBgAAAAADAAMAtwAAAPcCAAAAAA==&#10;">
                  <v:imagedata r:id="rId1133" o:title=""/>
                </v:shape>
                <v:shape id="Image 1512" o:spid="_x0000_s1536" type="#_x0000_t75" style="position:absolute;left:31642;top:90531;width:388;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rznxAAAAN0AAAAPAAAAZHJzL2Rvd25yZXYueG1sRE9NawIx&#10;EL0X/A9hhN40q0Vpt0YRsaWgWKoiPQ6bcXdxM1mTVNN/3whCb/N4nzOZRdOICzlfW1Yw6GcgiAur&#10;ay4V7HdvvWcQPiBrbCyTgl/yMJt2HiaYa3vlL7psQylSCPscFVQhtLmUvqjIoO/bljhxR+sMhgRd&#10;KbXDawo3jRxm2VgarDk1VNjSoqLitP0xCp4+4/ocD9/o2sX4/aXeLHcrPCn12I3zVxCBYvgX390f&#10;Os0fDYZw+yadIKd/AAAA//8DAFBLAQItABQABgAIAAAAIQDb4fbL7gAAAIUBAAATAAAAAAAAAAAA&#10;AAAAAAAAAABbQ29udGVudF9UeXBlc10ueG1sUEsBAi0AFAAGAAgAAAAhAFr0LFu/AAAAFQEAAAsA&#10;AAAAAAAAAAAAAAAAHwEAAF9yZWxzLy5yZWxzUEsBAi0AFAAGAAgAAAAhADhavOfEAAAA3QAAAA8A&#10;AAAAAAAAAAAAAAAABwIAAGRycy9kb3ducmV2LnhtbFBLBQYAAAAAAwADALcAAAD4AgAAAAA=&#10;">
                  <v:imagedata r:id="rId1134" o:title=""/>
                </v:shape>
                <v:shape id="Image 1513" o:spid="_x0000_s1537" type="#_x0000_t75" style="position:absolute;left:33536;top:90533;width:372;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rpwQAAAN0AAAAPAAAAZHJzL2Rvd25yZXYueG1sRE9La8JA&#10;EL4X/A/LCN7qJvVBSV1FCy09arR6HbLTJJidDdmpxn/vFgre5uN7zmLVu0ZdqAu1ZwPpOAFFXHhb&#10;c2ngsP94fgUVBNli45kM3CjAajl4WmBm/ZV3dMmlVDGEQ4YGKpE20zoUFTkMY98SR+7Hdw4lwq7U&#10;tsNrDHeNfkmSuXZYc2yosKX3iopz/usMeLedEx/T6eaTp9/6cJLbOhdjRsN+/QZKqJeH+N/9ZeP8&#10;WTqBv2/iCXp5BwAA//8DAFBLAQItABQABgAIAAAAIQDb4fbL7gAAAIUBAAATAAAAAAAAAAAAAAAA&#10;AAAAAABbQ29udGVudF9UeXBlc10ueG1sUEsBAi0AFAAGAAgAAAAhAFr0LFu/AAAAFQEAAAsAAAAA&#10;AAAAAAAAAAAAHwEAAF9yZWxzLy5yZWxzUEsBAi0AFAAGAAgAAAAhAAWyWunBAAAA3QAAAA8AAAAA&#10;AAAAAAAAAAAABwIAAGRycy9kb3ducmV2LnhtbFBLBQYAAAAAAwADALcAAAD1AgAAAAA=&#10;">
                  <v:imagedata r:id="rId1135" o:title=""/>
                </v:shape>
                <v:shape id="Image 1514" o:spid="_x0000_s1538" type="#_x0000_t75" style="position:absolute;left:29975;top:91175;width:286;height: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BdmwwAAAN0AAAAPAAAAZHJzL2Rvd25yZXYueG1sRE9NSwMx&#10;EL0L/Q9hBG92dkXFbpuWohQ8VKlV2uuwme4ubiYhid313xtB8DaP9zmL1Wh7deYQOycaymkBiqV2&#10;ppNGw8f75voBVEwkhnonrOGbI6yWk4sFVcYN8sbnfWpUDpFYkYY2JV8hxrplS3HqPEvmTi5YShmG&#10;Bk2gIYfbHm+K4h4tdZIbWvL82HL9uf+yGma4e/KvEjbH8oBx++LrGQ5bra8ux/UcVOIx/Yv/3M8m&#10;z78rb+H3m3wCLn8AAAD//wMAUEsBAi0AFAAGAAgAAAAhANvh9svuAAAAhQEAABMAAAAAAAAAAAAA&#10;AAAAAAAAAFtDb250ZW50X1R5cGVzXS54bWxQSwECLQAUAAYACAAAACEAWvQsW78AAAAVAQAACwAA&#10;AAAAAAAAAAAAAAAfAQAAX3JlbHMvLnJlbHNQSwECLQAUAAYACAAAACEAHQwXZsMAAADdAAAADwAA&#10;AAAAAAAAAAAAAAAHAgAAZHJzL2Rvd25yZXYueG1sUEsFBgAAAAADAAMAtwAAAPcCAAAAAA==&#10;">
                  <v:imagedata r:id="rId1136" o:title=""/>
                </v:shape>
                <v:shape id="Image 1515" o:spid="_x0000_s1539" type="#_x0000_t75" style="position:absolute;left:22853;top:86292;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uuCwwAAAN0AAAAPAAAAZHJzL2Rvd25yZXYueG1sRE9Li8Iw&#10;EL4v+B/CCF4WTRV03WoUKwhe1X14HJrpA5tJaWKt++s3guBtPr7nLNedqURLjSstKxiPIhDEqdUl&#10;5wq+TrvhHITzyBory6TgTg7Wq97bEmNtb3yg9uhzEULYxaig8L6OpXRpQQbdyNbEgctsY9AH2ORS&#10;N3gL4aaSkyiaSYMlh4YCa9oWlF6OV6Mg/5n9vu8/s3PSZt+n819ykJOPRKlBv9ssQHjq/Ev8dO91&#10;mD8dT+HxTThBrv4BAAD//wMAUEsBAi0AFAAGAAgAAAAhANvh9svuAAAAhQEAABMAAAAAAAAAAAAA&#10;AAAAAAAAAFtDb250ZW50X1R5cGVzXS54bWxQSwECLQAUAAYACAAAACEAWvQsW78AAAAVAQAACwAA&#10;AAAAAAAAAAAAAAAfAQAAX3JlbHMvLnJlbHNQSwECLQAUAAYACAAAACEAxjrrgsMAAADdAAAADwAA&#10;AAAAAAAAAAAAAAAHAgAAZHJzL2Rvd25yZXYueG1sUEsFBgAAAAADAAMAtwAAAPcCAAAAAA==&#10;">
                  <v:imagedata r:id="rId1137" o:title=""/>
                </v:shape>
                <v:shape id="Image 1516" o:spid="_x0000_s1540" type="#_x0000_t75" style="position:absolute;left:21770;top:86441;width:490;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c5wgAAAN0AAAAPAAAAZHJzL2Rvd25yZXYueG1sRE/JbsIw&#10;EL1X4h+sQeJWnFSUJWBQhWjpleUDhnhIIuJxsE2S/n1dqRK3eXrrrDa9qUVLzleWFaTjBARxbnXF&#10;hYLz6fN1DsIHZI21ZVLwQx4268HLCjNtOz5QewyFiCHsM1RQhtBkUvq8JIN+bBviyF2tMxgidIXU&#10;DrsYbmr5liRTabDi2FBiQ9uS8tvxYRRMunZi88s+PdxndpbK/WLnvhZKjYb9xxJEoD48xf/ubx3n&#10;v6dT+PsmniDXvwAAAP//AwBQSwECLQAUAAYACAAAACEA2+H2y+4AAACFAQAAEwAAAAAAAAAAAAAA&#10;AAAAAAAAW0NvbnRlbnRfVHlwZXNdLnhtbFBLAQItABQABgAIAAAAIQBa9CxbvwAAABUBAAALAAAA&#10;AAAAAAAAAAAAAB8BAABfcmVscy8ucmVsc1BLAQItABQABgAIAAAAIQD70rc5wgAAAN0AAAAPAAAA&#10;AAAAAAAAAAAAAAcCAABkcnMvZG93bnJldi54bWxQSwUGAAAAAAMAAwC3AAAA9gIAAAAA&#10;">
                  <v:imagedata r:id="rId1138" o:title=""/>
                </v:shape>
                <v:shape id="Image 1517" o:spid="_x0000_s1541" type="#_x0000_t75" style="position:absolute;left:50229;top:83553;width:125;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4u5xAAAAN0AAAAPAAAAZHJzL2Rvd25yZXYueG1sRE9NawIx&#10;EL0X/A9hCl5EswpWWY2yiGIvPXQtpcfpZtws3UyWJOr675tCwds83uest71txZV8aBwrmE4yEMSV&#10;0w3XCj5Oh/ESRIjIGlvHpOBOAbabwdMac+1u/E7XMtYihXDIUYGJsculDJUhi2HiOuLEnZ23GBP0&#10;tdQebynctnKWZS/SYsOpwWBHO0PVT3mxCj5t8T366vc8L9vR4XQ0i+Kt8UoNn/tiBSJSHx/if/er&#10;TvPn0wX8fZNOkJtfAAAA//8DAFBLAQItABQABgAIAAAAIQDb4fbL7gAAAIUBAAATAAAAAAAAAAAA&#10;AAAAAAAAAABbQ29udGVudF9UeXBlc10ueG1sUEsBAi0AFAAGAAgAAAAhAFr0LFu/AAAAFQEAAAsA&#10;AAAAAAAAAAAAAAAAHwEAAF9yZWxzLy5yZWxzUEsBAi0AFAAGAAgAAAAhAECji7nEAAAA3QAAAA8A&#10;AAAAAAAAAAAAAAAABwIAAGRycy9kb3ducmV2LnhtbFBLBQYAAAAAAwADALcAAAD4AgAAAAA=&#10;">
                  <v:imagedata r:id="rId1139" o:title=""/>
                </v:shape>
                <v:shape id="Image 1518" o:spid="_x0000_s1542" type="#_x0000_t75" style="position:absolute;left:54981;top:83964;width:364;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oxAAAAN0AAAAPAAAAZHJzL2Rvd25yZXYueG1sRI9Ba8Mw&#10;DIXvg/4Ho8Juq9NAxsjqljEoFHoY7TZ6FbGWhEVysN0m+/fTYbCbxHt679NmN/NgbhRTH8TBelWA&#10;IWmC76V18PG+f3gCkzKKxyEIOfihBLvt4m6DtQ+TnOh2zq3REEk1OuhyHmtrU9MRY1qFkUS1rxAZ&#10;s66xtT7ipOE82LIoHi1jL9rQ4UivHTXf5ys7uJyaCatYvV3bC+8L+8lleWTn7pfzyzOYTHP+N/9d&#10;H7ziV2vF1W90BLv9BQAA//8DAFBLAQItABQABgAIAAAAIQDb4fbL7gAAAIUBAAATAAAAAAAAAAAA&#10;AAAAAAAAAABbQ29udGVudF9UeXBlc10ueG1sUEsBAi0AFAAGAAgAAAAhAFr0LFu/AAAAFQEAAAsA&#10;AAAAAAAAAAAAAAAAHwEAAF9yZWxzLy5yZWxzUEsBAi0AFAAGAAgAAAAhAAKn4qjEAAAA3QAAAA8A&#10;AAAAAAAAAAAAAAAABwIAAGRycy9kb3ducmV2LnhtbFBLBQYAAAAAAwADALcAAAD4AgAAAAA=&#10;">
                  <v:imagedata r:id="rId1140" o:title=""/>
                </v:shape>
                <v:shape id="Image 1519" o:spid="_x0000_s1543" type="#_x0000_t75" style="position:absolute;left:47964;top:83612;width:3980;height: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CxwAAAN0AAAAPAAAAZHJzL2Rvd25yZXYueG1sRE9Na8JA&#10;EL0X/A/LCL3VjQWrpq6iLaVVEawtqLcxOyah2dmQXU3sr+8WBG/zeJ8zmjSmEGeqXG5ZQbcTgSBO&#10;rM45VfD99fYwAOE8ssbCMim4kIPJuHU3wljbmj/pvPGpCCHsYlSQeV/GUrokI4OuY0viwB1tZdAH&#10;WKVSV1iHcFPIxyh6kgZzDg0ZlvSSUfKzORkF9XYq0+Vhv1g3r6fZ/Lc/3L3nK6Xu2830GYSnxt/E&#10;V/eHDvN73SH8fxNOkOM/AAAA//8DAFBLAQItABQABgAIAAAAIQDb4fbL7gAAAIUBAAATAAAAAAAA&#10;AAAAAAAAAAAAAABbQ29udGVudF9UeXBlc10ueG1sUEsBAi0AFAAGAAgAAAAhAFr0LFu/AAAAFQEA&#10;AAsAAAAAAAAAAAAAAAAAHwEAAF9yZWxzLy5yZWxzUEsBAi0AFAAGAAgAAAAhAOgij8LHAAAA3QAA&#10;AA8AAAAAAAAAAAAAAAAABwIAAGRycy9kb3ducmV2LnhtbFBLBQYAAAAAAwADALcAAAD7AgAAAAA=&#10;">
                  <v:imagedata r:id="rId1141" o:title=""/>
                </v:shape>
                <v:shape id="Image 1520" o:spid="_x0000_s1544" type="#_x0000_t75" style="position:absolute;left:55034;top:85146;width:302;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R+yAAAAN0AAAAPAAAAZHJzL2Rvd25yZXYueG1sRI9Pa8JA&#10;EMXvhX6HZQre6kZBKamrFKWlKii1/+htmp1mQ7OzIbtq8u2dQ6G3Gd6b934zW3S+VidqYxXYwGiY&#10;gSIugq24NPD2+nh7ByomZIt1YDLQU4TF/PpqhrkNZ36h0yGVSkI45mjApdTkWsfCkcc4DA2xaD+h&#10;9ZhkbUttWzxLuK/1OMum2mPF0uCwoaWj4vdw9AaW2drt+qfv9/3narP66DWOtl9TYwY33cM9qERd&#10;+jf/XT9bwZ+MhV++kRH0/AIAAP//AwBQSwECLQAUAAYACAAAACEA2+H2y+4AAACFAQAAEwAAAAAA&#10;AAAAAAAAAAAAAAAAW0NvbnRlbnRfVHlwZXNdLnhtbFBLAQItABQABgAIAAAAIQBa9CxbvwAAABUB&#10;AAALAAAAAAAAAAAAAAAAAB8BAABfcmVscy8ucmVsc1BLAQItABQABgAIAAAAIQCEpsR+yAAAAN0A&#10;AAAPAAAAAAAAAAAAAAAAAAcCAABkcnMvZG93bnJldi54bWxQSwUGAAAAAAMAAwC3AAAA/AIAAAAA&#10;">
                  <v:imagedata r:id="rId1142" o:title=""/>
                </v:shape>
                <v:shape id="Image 1521" o:spid="_x0000_s1545" type="#_x0000_t75" style="position:absolute;left:51963;top:83713;width:2533;height:2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L15wAAAAN0AAAAPAAAAZHJzL2Rvd25yZXYueG1sRE9Li8Iw&#10;EL4L+x/CLOxNUxVl6RpFii5efYB7HJrZpNhMShNt/fdGELzNx/ecxap3tbhRGyrPCsajDARx6XXF&#10;RsHpuB1+gwgRWWPtmRTcKcBq+TFYYK59x3u6HaIRKYRDjgpsjE0uZSgtOQwj3xAn7t+3DmOCrZG6&#10;xS6Fu1pOsmwuHVacGiw2VFgqL4erU/C3n5puO/09O8TGzIr1xhX2otTXZ7/+ARGpj2/xy73Taf5s&#10;MobnN+kEuXwAAAD//wMAUEsBAi0AFAAGAAgAAAAhANvh9svuAAAAhQEAABMAAAAAAAAAAAAAAAAA&#10;AAAAAFtDb250ZW50X1R5cGVzXS54bWxQSwECLQAUAAYACAAAACEAWvQsW78AAAAVAQAACwAAAAAA&#10;AAAAAAAAAAAfAQAAX3JlbHMvLnJlbHNQSwECLQAUAAYACAAAACEAYQS9ecAAAADdAAAADwAAAAAA&#10;AAAAAAAAAAAHAgAAZHJzL2Rvd25yZXYueG1sUEsFBgAAAAADAAMAtwAAAPQCAAAAAA==&#10;">
                  <v:imagedata r:id="rId1143" o:title=""/>
                </v:shape>
                <v:shape id="Image 1522" o:spid="_x0000_s1546" type="#_x0000_t75" style="position:absolute;left:53927;top:86537;width:1108;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tPwQAAAN0AAAAPAAAAZHJzL2Rvd25yZXYueG1sRE9Na8JA&#10;EL0X/A/LFLwU3TS0ElJXsYGCxxjNfchOs6HZ2ZDdxvjvXaHQ2zze52z3s+3FRKPvHCt4XScgiBun&#10;O24VXM5fqwyED8gae8ek4EYe9rvF0xZz7a58oqkKrYgh7HNUYEIYcil9Y8iiX7uBOHLfbrQYIhxb&#10;qUe8xnDbyzRJNtJix7HB4ECFoean+rUKivKlvGUk3+qy9PxZ1cZvTrNSy+f58AEi0Bz+xX/uo47z&#10;39MUHt/EE+TuDgAA//8DAFBLAQItABQABgAIAAAAIQDb4fbL7gAAAIUBAAATAAAAAAAAAAAAAAAA&#10;AAAAAABbQ29udGVudF9UeXBlc10ueG1sUEsBAi0AFAAGAAgAAAAhAFr0LFu/AAAAFQEAAAsAAAAA&#10;AAAAAAAAAAAAHwEAAF9yZWxzLy5yZWxzUEsBAi0AFAAGAAgAAAAhACTgW0/BAAAA3QAAAA8AAAAA&#10;AAAAAAAAAAAABwIAAGRycy9kb3ducmV2LnhtbFBLBQYAAAAAAwADALcAAAD1AgAAAAA=&#10;">
                  <v:imagedata r:id="rId1144" o:title=""/>
                </v:shape>
                <v:shape id="Image 1523" o:spid="_x0000_s1547" type="#_x0000_t75" style="position:absolute;left:54482;top:87861;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2pwwAAAN0AAAAPAAAAZHJzL2Rvd25yZXYueG1sRE9Ni8Iw&#10;EL0v7H8II3hbUxV3pRplVQQvwuoq4m1oxrbYTGoTbf33RhC8zeN9znjamELcqHK5ZQXdTgSCOLE6&#10;51TB7n/5NQThPLLGwjIpuJOD6eTzY4yxtjVv6Lb1qQgh7GJUkHlfxlK6JCODrmNL4sCdbGXQB1il&#10;UldYh3BTyF4UfUuDOYeGDEuaZ5Sct1ejYOXM/rBwx/V901/8YZ40P/VlplS71fyOQHhq/Fv8cq90&#10;mD/o9eH5TThBTh4AAAD//wMAUEsBAi0AFAAGAAgAAAAhANvh9svuAAAAhQEAABMAAAAAAAAAAAAA&#10;AAAAAAAAAFtDb250ZW50X1R5cGVzXS54bWxQSwECLQAUAAYACAAAACEAWvQsW78AAAAVAQAACwAA&#10;AAAAAAAAAAAAAAAfAQAAX3JlbHMvLnJlbHNQSwECLQAUAAYACAAAACEADSctqcMAAADdAAAADwAA&#10;AAAAAAAAAAAAAAAHAgAAZHJzL2Rvd25yZXYueG1sUEsFBgAAAAADAAMAtwAAAPcCAAAAAA==&#10;">
                  <v:imagedata r:id="rId1145" o:title=""/>
                </v:shape>
                <v:shape id="Image 1524" o:spid="_x0000_s1548" type="#_x0000_t75" style="position:absolute;left:69145;top:83612;width:35;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et/wQAAAN0AAAAPAAAAZHJzL2Rvd25yZXYueG1sRE9Ni8Iw&#10;EL0v+B/CCN7WVFGRahSRKh72YvXgcWjGttpMahO1/vuNIHibx/uc+bI1lXhQ40rLCgb9CARxZnXJ&#10;uYLjYfM7BeE8ssbKMil4kYPlovMzx1jbJ+/pkfpchBB2MSoovK9jKV1WkEHXtzVx4M62MegDbHKp&#10;G3yGcFPJYRRNpMGSQ0OBNa0Lyq7p3ShoE7f5o8ukrm75cWtPpyQdU6JUr9uuZiA8tf4r/rh3Oswf&#10;D0fw/iacIBf/AAAA//8DAFBLAQItABQABgAIAAAAIQDb4fbL7gAAAIUBAAATAAAAAAAAAAAAAAAA&#10;AAAAAABbQ29udGVudF9UeXBlc10ueG1sUEsBAi0AFAAGAAgAAAAhAFr0LFu/AAAAFQEAAAsAAAAA&#10;AAAAAAAAAAAAHwEAAF9yZWxzLy5yZWxzUEsBAi0AFAAGAAgAAAAhAJ3t63/BAAAA3QAAAA8AAAAA&#10;AAAAAAAAAAAABwIAAGRycy9kb3ducmV2LnhtbFBLBQYAAAAAAwADALcAAAD1AgAAAAA=&#10;">
                  <v:imagedata r:id="rId1146" o:title=""/>
                </v:shape>
                <v:shape id="Image 1525" o:spid="_x0000_s1549" type="#_x0000_t75" style="position:absolute;left:71363;top:84816;width:278;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GRxAAAAN0AAAAPAAAAZHJzL2Rvd25yZXYueG1sRE9NawIx&#10;EL0L/Q9hCr2IZhW26NYoIkhLe2irHjwOm9lN6GaybOK6/vumUPA2j/c5q83gGtFTF6xnBbNpBoK4&#10;9NpyreB03E8WIEJE1th4JgU3CrBZP4xWWGh/5W/qD7EWKYRDgQpMjG0hZSgNOQxT3xInrvKdw5hg&#10;V0vd4TWFu0bOs+xZOrScGgy2tDNU/hwuTsHXR3sL59fK5ct3a3Dc289qvFPq6XHYvoCINMS7+N/9&#10;ptP8fJ7D3zfpBLn+BQAA//8DAFBLAQItABQABgAIAAAAIQDb4fbL7gAAAIUBAAATAAAAAAAAAAAA&#10;AAAAAAAAAABbQ29udGVudF9UeXBlc10ueG1sUEsBAi0AFAAGAAgAAAAhAFr0LFu/AAAAFQEAAAsA&#10;AAAAAAAAAAAAAAAAHwEAAF9yZWxzLy5yZWxzUEsBAi0AFAAGAAgAAAAhABXbMZHEAAAA3QAAAA8A&#10;AAAAAAAAAAAAAAAABwIAAGRycy9kb3ducmV2LnhtbFBLBQYAAAAAAwADALcAAAD4AgAAAAA=&#10;">
                  <v:imagedata r:id="rId1147" o:title=""/>
                </v:shape>
                <v:shape id="Image 1526" o:spid="_x0000_s1550" type="#_x0000_t75" style="position:absolute;left:68465;top:85203;width:231;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QloxAAAAN0AAAAPAAAAZHJzL2Rvd25yZXYueG1sRE/bisIw&#10;EH0X9h/CCPsia6qglGqUKiyIl4e6+wFjM7bFZlKarFa/3gjCvs3hXGe+7EwtrtS6yrKC0TACQZxb&#10;XXGh4Pfn+ysG4TyyxtoyKbiTg+XiozfHRNsbZ3Q9+kKEEHYJKii9bxIpXV6SQTe0DXHgzrY16ANs&#10;C6lbvIVwU8txFE2lwYpDQ4kNrUvKL8c/o4BX6eYU4+ORHSbpYDe6ZNv1fqXUZ79LZyA8df5f/HZv&#10;dJg/GU/h9U04QS6eAAAA//8DAFBLAQItABQABgAIAAAAIQDb4fbL7gAAAIUBAAATAAAAAAAAAAAA&#10;AAAAAAAAAABbQ29udGVudF9UeXBlc10ueG1sUEsBAi0AFAAGAAgAAAAhAFr0LFu/AAAAFQEAAAsA&#10;AAAAAAAAAAAAAAAAHwEAAF9yZWxzLy5yZWxzUEsBAi0AFAAGAAgAAAAhAJ6hCWjEAAAA3QAAAA8A&#10;AAAAAAAAAAAAAAAABwIAAGRycy9kb3ducmV2LnhtbFBLBQYAAAAAAwADALcAAAD4AgAAAAA=&#10;">
                  <v:imagedata r:id="rId1148" o:title=""/>
                </v:shape>
                <v:shape id="Image 1527" o:spid="_x0000_s1551" type="#_x0000_t75" style="position:absolute;left:67257;top:85746;width:268;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T1nwgAAAN0AAAAPAAAAZHJzL2Rvd25yZXYueG1sRE9NS8NA&#10;EL0L/odlhF7EbgxoJXZbJBDoRaRN6XnIjtlgdjbsjm36711B8DaP9znr7exHdaaYhsAGHpcFKOIu&#10;2IF7A8e2eXgBlQTZ4hiYDFwpwXZze7PGyoYL7+l8kF7lEE4VGnAiU6V16hx5TMswEWfuM0SPkmHs&#10;tY14yeF+1GVRPGuPA+cGhxPVjrqvw7c3cL9vRTdtXcbZhXrnm/dT9yHGLO7mt1dQQrP8i//cO5vn&#10;P5Ur+P0mn6A3PwAAAP//AwBQSwECLQAUAAYACAAAACEA2+H2y+4AAACFAQAAEwAAAAAAAAAAAAAA&#10;AAAAAAAAW0NvbnRlbnRfVHlwZXNdLnhtbFBLAQItABQABgAIAAAAIQBa9CxbvwAAABUBAAALAAAA&#10;AAAAAAAAAAAAAB8BAABfcmVscy8ucmVsc1BLAQItABQABgAIAAAAIQCsTT1nwgAAAN0AAAAPAAAA&#10;AAAAAAAAAAAAAAcCAABkcnMvZG93bnJldi54bWxQSwUGAAAAAAMAAwC3AAAA9gIAAAAA&#10;">
                  <v:imagedata r:id="rId1149" o:title=""/>
                </v:shape>
                <v:shape id="Image 1528" o:spid="_x0000_s1552" type="#_x0000_t75" style="position:absolute;left:73121;top:85258;width:564;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TxxgAAAN0AAAAPAAAAZHJzL2Rvd25yZXYueG1sRI9Ba8JA&#10;EIXvQv/DMoXedKPQojEbEaUgBaFGaa9DdkyC2dk0uzXpv+8cCr3N8N689022GV2r7tSHxrOB+SwB&#10;RVx623Bl4HJ+nS5BhYhssfVMBn4owCZ/mGSYWj/wie5FrJSEcEjRQB1jl2odypochpnviEW7+t5h&#10;lLWvtO1xkHDX6kWSvGiHDUtDjR3taipvxbcz8P65926nP97GY3s7fvnDcNmvBmOeHsftGlSkMf6b&#10;/64PVvCfF4Ir38gIOv8FAAD//wMAUEsBAi0AFAAGAAgAAAAhANvh9svuAAAAhQEAABMAAAAAAAAA&#10;AAAAAAAAAAAAAFtDb250ZW50X1R5cGVzXS54bWxQSwECLQAUAAYACAAAACEAWvQsW78AAAAVAQAA&#10;CwAAAAAAAAAAAAAAAAAfAQAAX3JlbHMvLnJlbHNQSwECLQAUAAYACAAAACEA4W2E8cYAAADdAAAA&#10;DwAAAAAAAAAAAAAAAAAHAgAAZHJzL2Rvd25yZXYueG1sUEsFBgAAAAADAAMAtwAAAPoCAAAAAA==&#10;">
                  <v:imagedata r:id="rId1150" o:title=""/>
                </v:shape>
                <v:shape id="Image 1529" o:spid="_x0000_s1553" type="#_x0000_t75" style="position:absolute;left:71644;top:86129;width:327;height: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9swwAAAN0AAAAPAAAAZHJzL2Rvd25yZXYueG1sRE/fa8Iw&#10;EH4f+D+EE3xb0wkdW2cUGQiCPjgtez6aWxPWXLomrfW/N4PB3u7j+3mrzeRaMVIfrGcFT1kOgrj2&#10;2nKjoLrsHl9AhIissfVMCm4UYLOePayw1P7KHzSeYyNSCIcSFZgYu1LKUBtyGDLfESfuy/cOY4J9&#10;I3WP1xTuWrnM82fp0HJqMNjRu6H6+zw4BcfaFVVe7H6mONij/TxsTdOelFrMp+0biEhT/Bf/ufc6&#10;zS+Wr/D7TTpBru8AAAD//wMAUEsBAi0AFAAGAAgAAAAhANvh9svuAAAAhQEAABMAAAAAAAAAAAAA&#10;AAAAAAAAAFtDb250ZW50X1R5cGVzXS54bWxQSwECLQAUAAYACAAAACEAWvQsW78AAAAVAQAACwAA&#10;AAAAAAAAAAAAAAAfAQAAX3JlbHMvLnJlbHNQSwECLQAUAAYACAAAACEAWA5vbMMAAADdAAAADwAA&#10;AAAAAAAAAAAAAAAHAgAAZHJzL2Rvd25yZXYueG1sUEsFBgAAAAADAAMAtwAAAPcCAAAAAA==&#10;">
                  <v:imagedata r:id="rId1151" o:title=""/>
                </v:shape>
                <v:shape id="Image 1530" o:spid="_x0000_s1554" type="#_x0000_t75" style="position:absolute;left:70627;top:86700;width:2147;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yvxwAAAN0AAAAPAAAAZHJzL2Rvd25yZXYueG1sRI9Na8JA&#10;EIbvBf/DMoKXUje1aEvqKlIpWBRbU3sfsmMSzM7G7Krx33cOhd5mmPfjmem8c7W6UBsqzwYehwko&#10;4tzbigsD++/3hxdQISJbrD2TgRsFmM96d1NMrb/yji5ZLJSEcEjRQBljk2od8pIchqFviOV28K3D&#10;KGtbaNviVcJdrUdJMtEOK5aGEht6Kyk/ZmcnJflpv86Wu8PH5/3zZv31s11V9mzMoN8tXkFF6uK/&#10;+M+9soI/fhJ++UZG0LNfAAAA//8DAFBLAQItABQABgAIAAAAIQDb4fbL7gAAAIUBAAATAAAAAAAA&#10;AAAAAAAAAAAAAABbQ29udGVudF9UeXBlc10ueG1sUEsBAi0AFAAGAAgAAAAhAFr0LFu/AAAAFQEA&#10;AAsAAAAAAAAAAAAAAAAAHwEAAF9yZWxzLy5yZWxzUEsBAi0AFAAGAAgAAAAhACezPK/HAAAA3QAA&#10;AA8AAAAAAAAAAAAAAAAABwIAAGRycy9kb3ducmV2LnhtbFBLBQYAAAAAAwADALcAAAD7AgAAAAA=&#10;">
                  <v:imagedata r:id="rId1152" o:title=""/>
                </v:shape>
                <v:shape id="Image 1531" o:spid="_x0000_s1555" type="#_x0000_t75" style="position:absolute;left:66562;top:87105;width:232;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glKxAAAAN0AAAAPAAAAZHJzL2Rvd25yZXYueG1sRE9La8JA&#10;EL4X/A/LCL3pZvsQja4SSosFe6gvvA7ZMQlmZ0N21bS/3i0Ivc3H95zZorO1uFDrK8ca1DABQZw7&#10;U3GhYbf9GIxB+IBssHZMGn7Iw2Lee5hhatyV13TZhELEEPYpaihDaFIpfV6SRT90DXHkjq61GCJs&#10;C2lavMZwW8unJBlJixXHhhIbeispP23OVsP+d7JS52z8lfkX9a4UH5b0vdT6sd9lUxCBuvAvvrs/&#10;TZz/+qzg75t4gpzfAAAA//8DAFBLAQItABQABgAIAAAAIQDb4fbL7gAAAIUBAAATAAAAAAAAAAAA&#10;AAAAAAAAAABbQ29udGVudF9UeXBlc10ueG1sUEsBAi0AFAAGAAgAAAAhAFr0LFu/AAAAFQEAAAsA&#10;AAAAAAAAAAAAAAAAHwEAAF9yZWxzLy5yZWxzUEsBAi0AFAAGAAgAAAAhADsyCUrEAAAA3QAAAA8A&#10;AAAAAAAAAAAAAAAABwIAAGRycy9kb3ducmV2LnhtbFBLBQYAAAAAAwADALcAAAD4AgAAAAA=&#10;">
                  <v:imagedata r:id="rId1153" o:title=""/>
                </v:shape>
                <v:shape id="Image 1532" o:spid="_x0000_s1556" type="#_x0000_t75" style="position:absolute;left:67936;top:86303;width:1379;height: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ZExAAAAN0AAAAPAAAAZHJzL2Rvd25yZXYueG1sRE9NawIx&#10;EL0X/A9hBC9Ssyq1ZTWKLWoFT65CPY6bcXdxM1mSqNt/3xQKvc3jfc5s0Zpa3Mn5yrKC4SABQZxb&#10;XXGh4HhYP7+B8AFZY22ZFHyTh8W88zTDVNsH7+mehULEEPYpKihDaFIpfV6SQT+wDXHkLtYZDBG6&#10;QmqHjxhuajlKkok0WHFsKLGhj5Lya3YzCr42784Wq3P/dOofhpl+dZfj506pXrddTkEEasO/+M+9&#10;1XH+y3gEv9/EE+T8BwAA//8DAFBLAQItABQABgAIAAAAIQDb4fbL7gAAAIUBAAATAAAAAAAAAAAA&#10;AAAAAAAAAABbQ29udGVudF9UeXBlc10ueG1sUEsBAi0AFAAGAAgAAAAhAFr0LFu/AAAAFQEAAAsA&#10;AAAAAAAAAAAAAAAAHwEAAF9yZWxzLy5yZWxzUEsBAi0AFAAGAAgAAAAhAIRyFkTEAAAA3QAAAA8A&#10;AAAAAAAAAAAAAAAABwIAAGRycy9kb3ducmV2LnhtbFBLBQYAAAAAAwADALcAAAD4AgAAAAA=&#10;">
                  <v:imagedata r:id="rId1154" o:title=""/>
                </v:shape>
                <v:shape id="Image 1533" o:spid="_x0000_s1557" type="#_x0000_t75" style="position:absolute;left:73230;top:87600;width:25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p3zwgAAAN0AAAAPAAAAZHJzL2Rvd25yZXYueG1sRE9Li8Iw&#10;EL4v+B/CLHhbkyoupRplEcRlwYOv+9hMH9hMSpO19d9vBGFv8/E9Z7kebCPu1PnasYZkokAQ587U&#10;XGo4n7YfKQgfkA02jknDgzysV6O3JWbG9Xyg+zGUIoawz1BDFUKbSenziiz6iWuJI1e4zmKIsCul&#10;6bCP4baRU6U+pcWaY0OFLW0qym/HX6uh/7kUu/20SNRmp9J5isn1RonW4/fhawEi0BD+xS/3t4nz&#10;57MZPL+JJ8jVHwAAAP//AwBQSwECLQAUAAYACAAAACEA2+H2y+4AAACFAQAAEwAAAAAAAAAAAAAA&#10;AAAAAAAAW0NvbnRlbnRfVHlwZXNdLnhtbFBLAQItABQABgAIAAAAIQBa9CxbvwAAABUBAAALAAAA&#10;AAAAAAAAAAAAAB8BAABfcmVscy8ucmVsc1BLAQItABQABgAIAAAAIQBkop3zwgAAAN0AAAAPAAAA&#10;AAAAAAAAAAAAAAcCAABkcnMvZG93bnJldi54bWxQSwUGAAAAAAMAAwC3AAAA9gIAAAAA&#10;">
                  <v:imagedata r:id="rId1155" o:title=""/>
                </v:shape>
                <v:shape id="Image 1534" o:spid="_x0000_s1558" type="#_x0000_t75" style="position:absolute;left:19271;top:56633;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2sVxQAAAN0AAAAPAAAAZHJzL2Rvd25yZXYueG1sRE9La8JA&#10;EL4L/Q/LFHrTja+i0VWKUtqDpfWBtLchOyap2dmQ3Sbx33cFwdt8fM+ZL1tTiJoql1tW0O9FIIgT&#10;q3NOFRz2r90JCOeRNRaWScGFHCwXD505xto2vKV651MRQtjFqCDzvoyldElGBl3PlsSBO9nKoA+w&#10;SqWusAnhppCDKHqWBnMODRmWtMooOe/+jAL92fwe19+ufvvYXLD/s9Gj89dUqafH9mUGwlPr7+Kb&#10;+12H+ePhCK7fhBPk4h8AAP//AwBQSwECLQAUAAYACAAAACEA2+H2y+4AAACFAQAAEwAAAAAAAAAA&#10;AAAAAAAAAAAAW0NvbnRlbnRfVHlwZXNdLnhtbFBLAQItABQABgAIAAAAIQBa9CxbvwAAABUBAAAL&#10;AAAAAAAAAAAAAAAAAB8BAABfcmVscy8ucmVsc1BLAQItABQABgAIAAAAIQBvV2sVxQAAAN0AAAAP&#10;AAAAAAAAAAAAAAAAAAcCAABkcnMvZG93bnJldi54bWxQSwUGAAAAAAMAAwC3AAAA+QIAAAAA&#10;">
                  <v:imagedata r:id="rId1156" o:title=""/>
                </v:shape>
                <v:shape id="Image 1535" o:spid="_x0000_s1559" type="#_x0000_t75" style="position:absolute;left:13892;top:56633;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LwxwwAAAN0AAAAPAAAAZHJzL2Rvd25yZXYueG1sRE/fT8Iw&#10;EH434X9ojsQ36XDB4KAQYxR5lGng9VjPbbJel7aw+t9TExPf7sv385braDpxIedbywqmkwwEcWV1&#10;y7WCz4/XuzkIH5A1dpZJwQ95WK9GN0sstB14R5cy1CKFsC9QQRNCX0jpq4YM+ontiRP3ZZ3BkKCr&#10;pXY4pHDTyfsse5AGW04NDfb03FB1Ks9GwaOru2HfvscyHudvh+8y55dNrtTtOD4tQASK4V/8597q&#10;NH+Wz+D3m3SCXF0BAAD//wMAUEsBAi0AFAAGAAgAAAAhANvh9svuAAAAhQEAABMAAAAAAAAAAAAA&#10;AAAAAAAAAFtDb250ZW50X1R5cGVzXS54bWxQSwECLQAUAAYACAAAACEAWvQsW78AAAAVAQAACwAA&#10;AAAAAAAAAAAAAAAfAQAAX3JlbHMvLnJlbHNQSwECLQAUAAYACAAAACEAfBy8McMAAADdAAAADwAA&#10;AAAAAAAAAAAAAAAHAgAAZHJzL2Rvd25yZXYueG1sUEsFBgAAAAADAAMAtwAAAPcCAAAAAA==&#10;">
                  <v:imagedata r:id="rId1157" o:title=""/>
                </v:shape>
                <v:shape id="Image 1536" o:spid="_x0000_s1560" type="#_x0000_t75" style="position:absolute;left:20587;top:58551;width:16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u2wwAAAN0AAAAPAAAAZHJzL2Rvd25yZXYueG1sRE/dSsMw&#10;FL4XfIdwBG+GS3WzjLq06HDgxXZh3QMcmmNTTE5KEtfq0xtB8O58fL9n28zOijOFOHhWcLssQBB3&#10;Xg/cKzi97W82IGJC1mg9k4IvitDUlxdbrLSf+JXObepFDuFYoQKT0lhJGTtDDuPSj8SZe/fBYcow&#10;9FIHnHK4s/KuKErpcODcYHCknaHuo/10ChYL68fSyefJHszu6biO36GNSl1fzY8PIBLN6V/8537R&#10;ef79qoTfb/IJsv4BAAD//wMAUEsBAi0AFAAGAAgAAAAhANvh9svuAAAAhQEAABMAAAAAAAAAAAAA&#10;AAAAAAAAAFtDb250ZW50X1R5cGVzXS54bWxQSwECLQAUAAYACAAAACEAWvQsW78AAAAVAQAACwAA&#10;AAAAAAAAAAAAAAAfAQAAX3JlbHMvLnJlbHNQSwECLQAUAAYACAAAACEACHp7tsMAAADdAAAADwAA&#10;AAAAAAAAAAAAAAAHAgAAZHJzL2Rvd25yZXYueG1sUEsFBgAAAAADAAMAtwAAAPcCAAAAAA==&#10;">
                  <v:imagedata r:id="rId1158" o:title=""/>
                </v:shape>
                <v:shape id="Image 1537" o:spid="_x0000_s1561" type="#_x0000_t75" style="position:absolute;left:16588;top:50959;width:388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uwwAAAN0AAAAPAAAAZHJzL2Rvd25yZXYueG1sRE/JasMw&#10;EL0X+g9iCr2UWs7Wpm6UkK0QyKluyXmwxguxRsJSE+fvo0Cgt3m8dWaL3rTiRJ1vLCsYJCkI4sLq&#10;hisFvz9fr1MQPiBrbC2Tggt5WMwfH2aYaXvmbzrloRIxhH2GCuoQXCalL2oy6BPriCNX2s5giLCr&#10;pO7wHMNNK4dp+iYNNhwbanS0rqk45n9GwfYF9zmN+jIff7jh0ZW71eYwVur5qV9+ggjUh3/x3b3T&#10;cf5k9A63b+IJcn4FAAD//wMAUEsBAi0AFAAGAAgAAAAhANvh9svuAAAAhQEAABMAAAAAAAAAAAAA&#10;AAAAAAAAAFtDb250ZW50X1R5cGVzXS54bWxQSwECLQAUAAYACAAAACEAWvQsW78AAAAVAQAACwAA&#10;AAAAAAAAAAAAAAAfAQAAX3JlbHMvLnJlbHNQSwECLQAUAAYACAAAACEAURP0bsMAAADdAAAADwAA&#10;AAAAAAAAAAAAAAAHAgAAZHJzL2Rvd25yZXYueG1sUEsFBgAAAAADAAMAtwAAAPcCAAAAAA==&#10;">
                  <v:imagedata r:id="rId1159" o:title=""/>
                </v:shape>
                <v:shape id="Image 1538" o:spid="_x0000_s1562" type="#_x0000_t75" style="position:absolute;left:18323;top:58551;width:1828;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jEwwAAAN0AAAAPAAAAZHJzL2Rvd25yZXYueG1sRI9Bb8Iw&#10;DIXvk/gPkZF2GymbhlBHQFMlEIddKNvdNF5b1jhVkrXdv58PSNxsvef3Pm92k+vUQCG2ng0sFxko&#10;4srblmsDn+f90xpUTMgWO89k4I8i7Lazhw3m1o98oqFMtZIQjjkaaFLqc61j1ZDDuPA9sWjfPjhM&#10;soZa24CjhLtOP2fZSjtsWRoa7KloqPopf52Bjq6a+ZBsGIev0yX7KIsrF8Y8zqf3N1CJpnQ3366P&#10;VvBfXwRXvpER9PYfAAD//wMAUEsBAi0AFAAGAAgAAAAhANvh9svuAAAAhQEAABMAAAAAAAAAAAAA&#10;AAAAAAAAAFtDb250ZW50X1R5cGVzXS54bWxQSwECLQAUAAYACAAAACEAWvQsW78AAAAVAQAACwAA&#10;AAAAAAAAAAAAAAAfAQAAX3JlbHMvLnJlbHNQSwECLQAUAAYACAAAACEAj0VIxMMAAADdAAAADwAA&#10;AAAAAAAAAAAAAAAHAgAAZHJzL2Rvd25yZXYueG1sUEsFBgAAAAADAAMAtwAAAPcCAAAAAA==&#10;">
                  <v:imagedata r:id="rId1160" o:title=""/>
                </v:shape>
                <v:shape id="Image 1539" o:spid="_x0000_s1563" type="#_x0000_t75" style="position:absolute;left:9091;top:48266;width:3801;height:5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mTqxAAAAN0AAAAPAAAAZHJzL2Rvd25yZXYueG1sRE9Na8JA&#10;EL0X+h+WEbwU3agoNrpKKRTUm7FQj0N2mkSzszG7idFf3y0I3ubxPme57kwpWqpdYVnBaBiBIE6t&#10;LjhT8H34GsxBOI+ssbRMCm7kYL16fVlirO2V99QmPhMhhF2MCnLvq1hKl+Zk0A1tRRy4X1sb9AHW&#10;mdQ1XkO4KeU4imbSYMGhIceKPnNKz0ljFNwLPd/uTsdmRj+btnu73Lb3KlGq3+s+FiA8df4pfrg3&#10;OsyfTt7h/5twglz9AQAA//8DAFBLAQItABQABgAIAAAAIQDb4fbL7gAAAIUBAAATAAAAAAAAAAAA&#10;AAAAAAAAAABbQ29udGVudF9UeXBlc10ueG1sUEsBAi0AFAAGAAgAAAAhAFr0LFu/AAAAFQEAAAsA&#10;AAAAAAAAAAAAAAAAHwEAAF9yZWxzLy5yZWxzUEsBAi0AFAAGAAgAAAAhANl6ZOrEAAAA3QAAAA8A&#10;AAAAAAAAAAAAAAAABwIAAGRycy9kb3ducmV2LnhtbFBLBQYAAAAAAwADALcAAAD4AgAAAAA=&#10;">
                  <v:imagedata r:id="rId1161" o:title=""/>
                </v:shape>
                <v:shape id="Image 1540" o:spid="_x0000_s1564" type="#_x0000_t75" style="position:absolute;left:16131;top:59251;width:1718;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hKsxwAAAN0AAAAPAAAAZHJzL2Rvd25yZXYueG1sRI9BawIx&#10;EIXvBf9DmIK3mq3YUlajiCCIhWLVHnobN+PutslkSVLd/vvOQehthvfmvW9mi947daGY2sAGHkcF&#10;KOIq2JZrA8fD+uEFVMrIFl1gMvBLCRbzwd0MSxuu/E6Xfa6VhHAq0UCTc1dqnaqGPKZR6IhFO4fo&#10;Mcsaa20jXiXcOz0uimftsWVpaLCjVUPV9/7HG4hueYif5/p18/GVVtudO76dqDBmeN8vp6Ay9fnf&#10;fLveWMF/mgi/fCMj6PkfAAAA//8DAFBLAQItABQABgAIAAAAIQDb4fbL7gAAAIUBAAATAAAAAAAA&#10;AAAAAAAAAAAAAABbQ29udGVudF9UeXBlc10ueG1sUEsBAi0AFAAGAAgAAAAhAFr0LFu/AAAAFQEA&#10;AAsAAAAAAAAAAAAAAAAAHwEAAF9yZWxzLy5yZWxzUEsBAi0AFAAGAAgAAAAhAOsKEqzHAAAA3QAA&#10;AA8AAAAAAAAAAAAAAAAABwIAAGRycy9kb3ducmV2LnhtbFBLBQYAAAAAAwADALcAAAD7AgAAAAA=&#10;">
                  <v:imagedata r:id="rId1162" o:title=""/>
                </v:shape>
                <v:shape id="Image 1541" o:spid="_x0000_s1565" type="#_x0000_t75" style="position:absolute;left:17209;top:62458;width:648;height: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pXxAAAAN0AAAAPAAAAZHJzL2Rvd25yZXYueG1sRE9Li8Iw&#10;EL4v+B/CCHtbU8UVqUaRgrC6Ivg4eBybsa02k9LE2v33G0HwNh/fc6bz1pSiodoVlhX0exEI4tTq&#10;gjMFx8PyawzCeWSNpWVS8EcO5rPOxxRjbR+8o2bvMxFC2MWoIPe+iqV0aU4GXc9WxIG72NqgD7DO&#10;pK7xEcJNKQdRNJIGCw4NOVaU5JTe9nejIKvM8Hzd/q5OSXNM1pvzZjXYOaU+u+1iAsJT69/il/tH&#10;h/nfwz48vwknyNk/AAAA//8DAFBLAQItABQABgAIAAAAIQDb4fbL7gAAAIUBAAATAAAAAAAAAAAA&#10;AAAAAAAAAABbQ29udGVudF9UeXBlc10ueG1sUEsBAi0AFAAGAAgAAAAhAFr0LFu/AAAAFQEAAAsA&#10;AAAAAAAAAAAAAAAAHwEAAF9yZWxzLy5yZWxzUEsBAi0AFAAGAAgAAAAhAFgyKlfEAAAA3QAAAA8A&#10;AAAAAAAAAAAAAAAABwIAAGRycy9kb3ducmV2LnhtbFBLBQYAAAAAAwADALcAAAD4AgAAAAA=&#10;">
                  <v:imagedata r:id="rId1163" o:title=""/>
                </v:shape>
                <v:shape id="Image 1542" o:spid="_x0000_s1566" type="#_x0000_t75" style="position:absolute;left:15184;top:63036;width:490;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sQBxAAAAN0AAAAPAAAAZHJzL2Rvd25yZXYueG1sRE9Na8JA&#10;EL0X+h+WEXqrG63akrqKVgQPRdD20tt0d5oEs7MhO8b033cLgrd5vM+ZL3tfq47aWAU2MBpmoIht&#10;cBUXBj4/to8voKIgO6wDk4FfirBc3N/NMXfhwgfqjlKoFMIxRwOlSJNrHW1JHuMwNMSJ+wmtR0mw&#10;LbRr8ZLCfa3HWTbTHitODSU29FaSPR3P3kC33j01cSXf8n7ejPb7tf3aPltjHgb96hWUUC838dW9&#10;c2n+dDKG/2/SCXrxBwAA//8DAFBLAQItABQABgAIAAAAIQDb4fbL7gAAAIUBAAATAAAAAAAAAAAA&#10;AAAAAAAAAABbQ29udGVudF9UeXBlc10ueG1sUEsBAi0AFAAGAAgAAAAhAFr0LFu/AAAAFQEAAAsA&#10;AAAAAAAAAAAAAAAAHwEAAF9yZWxzLy5yZWxzUEsBAi0AFAAGAAgAAAAhAMk+xAHEAAAA3QAAAA8A&#10;AAAAAAAAAAAAAAAABwIAAGRycy9kb3ducmV2LnhtbFBLBQYAAAAAAwADALcAAAD4AgAAAAA=&#10;">
                  <v:imagedata r:id="rId1164" o:title=""/>
                </v:shape>
                <v:shape id="Image 1543" o:spid="_x0000_s1567" type="#_x0000_t75" style="position:absolute;left:18324;top:63313;width:637;height: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aMwwAAAN0AAAAPAAAAZHJzL2Rvd25yZXYueG1sRE9La8JA&#10;EL4L/odlBG+6iba1RDfSFgRvpT6Q3sbsmASzs2l2G7f/vlsQepuP7zmrdTCN6KlztWUF6TQBQVxY&#10;XXOp4LDfTJ5BOI+ssbFMCn7IwTofDlaYaXvjD+p3vhQxhF2GCirv20xKV1Rk0E1tSxy5i+0M+gi7&#10;UuoObzHcNHKWJE/SYM2xocKW3ioqrrtvo6Bntw3H02z/+nXefBp+12lYaKXGo/CyBOEp+H/x3b3V&#10;cf7jwxz+voknyPwXAAD//wMAUEsBAi0AFAAGAAgAAAAhANvh9svuAAAAhQEAABMAAAAAAAAAAAAA&#10;AAAAAAAAAFtDb250ZW50X1R5cGVzXS54bWxQSwECLQAUAAYACAAAACEAWvQsW78AAAAVAQAACwAA&#10;AAAAAAAAAAAAAAAfAQAAX3JlbHMvLnJlbHNQSwECLQAUAAYACAAAACEAa6zGjMMAAADdAAAADwAA&#10;AAAAAAAAAAAAAAAHAgAAZHJzL2Rvd25yZXYueG1sUEsFBgAAAAADAAMAtwAAAPcCAAAAAA==&#10;">
                  <v:imagedata r:id="rId1165" o:title=""/>
                </v:shape>
                <v:shape id="Image 1544" o:spid="_x0000_s1568" type="#_x0000_t75" style="position:absolute;left:19396;top:62835;width:1652;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VswgAAAN0AAAAPAAAAZHJzL2Rvd25yZXYueG1sRE9Na8JA&#10;EL0X/A/LCN6aTUpaa3QjRRDsqVQ99DhkJ9lgdjZkVxP/vVso9DaP9zmb7WQ7caPBt44VZEkKgrhy&#10;uuVGwfm0f34H4QOyxs4xKbiTh205e9pgod3I33Q7hkbEEPYFKjAh9IWUvjJk0SeuJ45c7QaLIcKh&#10;kXrAMYbbTr6k6Zu02HJsMNjTzlB1OV6tApz8KrO2/tz9fOXLvK1oNBdSajGfPtYgAk3hX/znPug4&#10;/zXP4febeIIsHwAAAP//AwBQSwECLQAUAAYACAAAACEA2+H2y+4AAACFAQAAEwAAAAAAAAAAAAAA&#10;AAAAAAAAW0NvbnRlbnRfVHlwZXNdLnhtbFBLAQItABQABgAIAAAAIQBa9CxbvwAAABUBAAALAAAA&#10;AAAAAAAAAAAAAB8BAABfcmVscy8ucmVsc1BLAQItABQABgAIAAAAIQAojwVswgAAAN0AAAAPAAAA&#10;AAAAAAAAAAAAAAcCAABkcnMvZG93bnJldi54bWxQSwUGAAAAAAMAAwC3AAAA9gIAAAAA&#10;">
                  <v:imagedata r:id="rId1166" o:title=""/>
                </v:shape>
                <v:shape id="Image 1545" o:spid="_x0000_s1569" type="#_x0000_t75" style="position:absolute;left:23788;top:61071;width:586;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89wgAAAN0AAAAPAAAAZHJzL2Rvd25yZXYueG1sRE/NboJA&#10;EL438R02Y9JbWTS1qchqTBuhV7EPMGFHQNlZZFfAt+82adLbfPl+J91NphUD9a6xrGARxSCIS6sb&#10;rhR8nw4v7yCcR9bYWiYFD3Kw286eUky0HflIQ+ErEULYJaig9r5LpHRlTQZdZDviwJ1tb9AH2FdS&#10;9ziGcNPKZRy/SYMNh4YaO/qoqbwWd6OA89txfFSXz7JYrIccT9ny1mRKPc+n/QaEp8n/i//cXzrM&#10;X72u4PebcILc/gAAAP//AwBQSwECLQAUAAYACAAAACEA2+H2y+4AAACFAQAAEwAAAAAAAAAAAAAA&#10;AAAAAAAAW0NvbnRlbnRfVHlwZXNdLnhtbFBLAQItABQABgAIAAAAIQBa9CxbvwAAABUBAAALAAAA&#10;AAAAAAAAAAAAAB8BAABfcmVscy8ucmVsc1BLAQItABQABgAIAAAAIQAhpi89wgAAAN0AAAAPAAAA&#10;AAAAAAAAAAAAAAcCAABkcnMvZG93bnJldi54bWxQSwUGAAAAAAMAAwC3AAAA9gIAAAAA&#10;">
                  <v:imagedata r:id="rId1167" o:title=""/>
                </v:shape>
                <v:shape id="Image 1546" o:spid="_x0000_s1570" type="#_x0000_t75" style="position:absolute;left:23734;top:62585;width:625;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d71wwAAAN0AAAAPAAAAZHJzL2Rvd25yZXYueG1sRE9Na8JA&#10;EL0X+h+WEbzVTUStRlcpSkyvtcXzkB2TYHY23d3G2F/fLRR6m8f7nM1uMK3oyfnGsoJ0koAgLq1u&#10;uFLw8Z4/LUH4gKyxtUwK7uRht3182GCm7Y3fqD+FSsQQ9hkqqEPoMil9WZNBP7EdceQu1hkMEbpK&#10;aoe3GG5aOU2ShTTYcGyosaN9TeX19GUU5E1aDKujm35/ynNfPBfp6rDPlRqPhpc1iEBD+Bf/uV91&#10;nD+fLeD3m3iC3P4AAAD//wMAUEsBAi0AFAAGAAgAAAAhANvh9svuAAAAhQEAABMAAAAAAAAAAAAA&#10;AAAAAAAAAFtDb250ZW50X1R5cGVzXS54bWxQSwECLQAUAAYACAAAACEAWvQsW78AAAAVAQAACwAA&#10;AAAAAAAAAAAAAAAfAQAAX3JlbHMvLnJlbHNQSwECLQAUAAYACAAAACEAR63e9cMAAADdAAAADwAA&#10;AAAAAAAAAAAAAAAHAgAAZHJzL2Rvd25yZXYueG1sUEsFBgAAAAADAAMAtwAAAPcCAAAAAA==&#10;">
                  <v:imagedata r:id="rId1168" o:title=""/>
                </v:shape>
                <v:shape id="Image 1547" o:spid="_x0000_s1571" type="#_x0000_t75" style="position:absolute;left:21851;top:60958;width:35;height:4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5exAAAAN0AAAAPAAAAZHJzL2Rvd25yZXYueG1sRE9Na8JA&#10;EL0L/odlCt5002JrSV2lESy5WKy2iLchO02C2dmY3Zj477tCwds83ufMl72pxIUaV1pW8DiJQBBn&#10;VpecK/jer8evIJxH1lhZJgVXcrBcDAdzjLXt+IsuO5+LEMIuRgWF93UspcsKMugmtiYO3K9tDPoA&#10;m1zqBrsQbir5FEUv0mDJoaHAmlYFZaddaxQcUz3b4kHv28+PrVn9cLI560Sp0UP//gbCU+/v4n93&#10;qsP85+kMbt+EE+TiDwAA//8DAFBLAQItABQABgAIAAAAIQDb4fbL7gAAAIUBAAATAAAAAAAAAAAA&#10;AAAAAAAAAABbQ29udGVudF9UeXBlc10ueG1sUEsBAi0AFAAGAAgAAAAhAFr0LFu/AAAAFQEAAAsA&#10;AAAAAAAAAAAAAAAAHwEAAF9yZWxzLy5yZWxzUEsBAi0AFAAGAAgAAAAhAK+Mnl7EAAAA3QAAAA8A&#10;AAAAAAAAAAAAAAAABwIAAGRycy9kb3ducmV2LnhtbFBLBQYAAAAAAwADALcAAAD4AgAAAAA=&#10;">
                  <v:imagedata r:id="rId1169" o:title=""/>
                </v:shape>
                <v:shape id="Image 1548" o:spid="_x0000_s1572" type="#_x0000_t75" style="position:absolute;left:26621;top:62909;width:793;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XkxwAAAN0AAAAPAAAAZHJzL2Rvd25yZXYueG1sRI9PT8Mw&#10;DMXvSPsOkSdxYymD8acsmyYmEDtuQ4Oj1XhNtcYpSejKt8cHJG623vN7P8+Xg29VTzE1gQ1cTwpQ&#10;xFWwDdcG3vcvVw+gUka22AYmAz+UYLkYXcyxtOHMW+p3uVYSwqlEAy7nrtQ6VY48pknoiEU7hugx&#10;yxprbSOeJdy3eloUd9pjw9LgsKNnR9Vp9+0NxK/tzN2fXg+8/rzZfDwWx/1h3RtzOR5WT6AyDfnf&#10;/Hf9ZgV/diu48o2MoBe/AAAA//8DAFBLAQItABQABgAIAAAAIQDb4fbL7gAAAIUBAAATAAAAAAAA&#10;AAAAAAAAAAAAAABbQ29udGVudF9UeXBlc10ueG1sUEsBAi0AFAAGAAgAAAAhAFr0LFu/AAAAFQEA&#10;AAsAAAAAAAAAAAAAAAAAHwEAAF9yZWxzLy5yZWxzUEsBAi0AFAAGAAgAAAAhAAbu5eTHAAAA3QAA&#10;AA8AAAAAAAAAAAAAAAAABwIAAGRycy9kb3ducmV2LnhtbFBLBQYAAAAAAwADALcAAAD7AgAAAAA=&#10;">
                  <v:imagedata r:id="rId1170" o:title=""/>
                </v:shape>
                <v:shape id="Image 1549" o:spid="_x0000_s1573" type="#_x0000_t75" style="position:absolute;left:25245;top:62913;width:775;height: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lAFwwAAAN0AAAAPAAAAZHJzL2Rvd25yZXYueG1sRE9LawIx&#10;EL4X/A9hBG81q9iiq1FEFIUeiuvjPGxmH5hMlk3U7b9vCgVv8/E9Z7HqrBEPan3tWMFomIAgzp2u&#10;uVRwPu3epyB8QNZoHJOCH/KwWvbeFphq9+QjPbJQihjCPkUFVQhNKqXPK7Loh64hjlzhWoshwraU&#10;usVnDLdGjpPkU1qsOTZU2NCmovyW3a2Ca7YtttfNXhcX/32b5sZ87Q87pQb9bj0HEagLL/G/+6Dj&#10;/I/JDP6+iSfI5S8AAAD//wMAUEsBAi0AFAAGAAgAAAAhANvh9svuAAAAhQEAABMAAAAAAAAAAAAA&#10;AAAAAAAAAFtDb250ZW50X1R5cGVzXS54bWxQSwECLQAUAAYACAAAACEAWvQsW78AAAAVAQAACwAA&#10;AAAAAAAAAAAAAAAfAQAAX3JlbHMvLnJlbHNQSwECLQAUAAYACAAAACEA6r5QBcMAAADdAAAADwAA&#10;AAAAAAAAAAAAAAAHAgAAZHJzL2Rvd25yZXYueG1sUEsFBgAAAAADAAMAtwAAAPcCAAAAAA==&#10;">
                  <v:imagedata r:id="rId1171" o:title=""/>
                </v:shape>
                <v:shape id="Image 1550" o:spid="_x0000_s1574" type="#_x0000_t75" style="position:absolute;left:4210;top:56633;width:35;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iqxgAAAN0AAAAPAAAAZHJzL2Rvd25yZXYueG1sRI9Ba8JA&#10;EIXvBf/DMoK3urGgSHSVIlhaKZZaDz0O2WmyaXY2ZNeY/nvnIPQ2w3vz3jfr7eAb1VMXXWADs2kG&#10;irgI1nFp4Py1f1yCignZYhOYDPxRhO1m9LDG3IYrf1J/SqWSEI45GqhSanOtY1GRxzgNLbFoP6Hz&#10;mGTtSm07vEq4b/RTli20R8fSUGFLu4qK39PFGwg1Xfo6+3g7zkLx0n+/u3p5cMZMxsPzClSiIf2b&#10;79evVvDnc+GXb2QEvbkBAAD//wMAUEsBAi0AFAAGAAgAAAAhANvh9svuAAAAhQEAABMAAAAAAAAA&#10;AAAAAAAAAAAAAFtDb250ZW50X1R5cGVzXS54bWxQSwECLQAUAAYACAAAACEAWvQsW78AAAAVAQAA&#10;CwAAAAAAAAAAAAAAAAAfAQAAX3JlbHMvLnJlbHNQSwECLQAUAAYACAAAACEA2qf4qsYAAADdAAAA&#10;DwAAAAAAAAAAAAAAAAAHAgAAZHJzL2Rvd25yZXYueG1sUEsFBgAAAAADAAMAtwAAAPoCAAAAAA==&#10;">
                  <v:imagedata r:id="rId1172" o:title=""/>
                </v:shape>
                <v:shape id="Image 1551" o:spid="_x0000_s1575" type="#_x0000_t75" style="position:absolute;left:5502;top:57745;width:89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37wgAAAN0AAAAPAAAAZHJzL2Rvd25yZXYueG1sRE9Ni8Iw&#10;EL0v+B/CCN7WVKGuVKOoUPQgwroe9jg2Y1tsJqWJtf57Iwje5vE+Z77sTCVaalxpWcFoGIEgzqwu&#10;OVdw+ku/pyCcR9ZYWSYFD3KwXPS+5phoe+dfao8+FyGEXYIKCu/rREqXFWTQDW1NHLiLbQz6AJtc&#10;6gbvIdxUchxFE2mw5NBQYE2bgrLr8WYUpLk96X18Xv24h54e0u1/u/ZWqUG/W81AeOr8R/x273SY&#10;H8cjeH0TTpCLJwAAAP//AwBQSwECLQAUAAYACAAAACEA2+H2y+4AAACFAQAAEwAAAAAAAAAAAAAA&#10;AAAAAAAAW0NvbnRlbnRfVHlwZXNdLnhtbFBLAQItABQABgAIAAAAIQBa9CxbvwAAABUBAAALAAAA&#10;AAAAAAAAAAAAAB8BAABfcmVscy8ucmVsc1BLAQItABQABgAIAAAAIQAAn837wgAAAN0AAAAPAAAA&#10;AAAAAAAAAAAAAAcCAABkcnMvZG93bnJldi54bWxQSwUGAAAAAAMAAwC3AAAA9gIAAAAA&#10;">
                  <v:imagedata r:id="rId1173" o:title=""/>
                </v:shape>
                <v:shape id="Image 1552" o:spid="_x0000_s1576" type="#_x0000_t75" style="position:absolute;left:4210;top:58605;width:788;height: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TwgAAAN0AAAAPAAAAZHJzL2Rvd25yZXYueG1sRE9Ni8Iw&#10;EL0v+B/CCHsRTRUUqUYRQRDxsrorehubsS02k9BErf/eCMLe5vE+ZzpvTCXuVPvSsoJ+LwFBnFld&#10;cq7gd7/qjkH4gKyxskwKnuRhPmt9TTHV9sE/dN+FXMQQ9ikqKEJwqZQ+K8ig71lHHLmLrQ2GCOtc&#10;6hofMdxUcpAkI2mw5NhQoKNlQdl1dzMKdDVyh9PYHcvzc2OWUne227+OUt/tZjEBEagJ/+KPe63j&#10;/OFwAO9v4gly9gIAAP//AwBQSwECLQAUAAYACAAAACEA2+H2y+4AAACFAQAAEwAAAAAAAAAAAAAA&#10;AAAAAAAAW0NvbnRlbnRfVHlwZXNdLnhtbFBLAQItABQABgAIAAAAIQBa9CxbvwAAABUBAAALAAAA&#10;AAAAAAAAAAAAAB8BAABfcmVscy8ucmVsc1BLAQItABQABgAIAAAAIQCwo/hTwgAAAN0AAAAPAAAA&#10;AAAAAAAAAAAAAAcCAABkcnMvZG93bnJldi54bWxQSwUGAAAAAAMAAwC3AAAA9gIAAAAA&#10;">
                  <v:imagedata r:id="rId1174" o:title=""/>
                </v:shape>
                <v:shape id="Image 1553" o:spid="_x0000_s1577" type="#_x0000_t75" style="position:absolute;left:33437;top:59250;width:818;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u7swgAAAN0AAAAPAAAAZHJzL2Rvd25yZXYueG1sRE/bagIx&#10;EH0X+g9hCr5pVsVSVqOIIIrYgtt+wLAZN4ubyZpEXf36plDo2xzOdebLzjbiRj7UjhWMhhkI4tLp&#10;misF31+bwTuIEJE1No5JwYMCLBcvvTnm2t35SLciViKFcMhRgYmxzaUMpSGLYeha4sSdnLcYE/SV&#10;1B7vKdw2cpxlb9JizanBYEtrQ+W5uFoFx11TjC4bPfGH/cfYXJ5b/6lZqf5rt5qBiNTFf/Gfe6fT&#10;/Ol0Ar/fpBPk4gcAAP//AwBQSwECLQAUAAYACAAAACEA2+H2y+4AAACFAQAAEwAAAAAAAAAAAAAA&#10;AAAAAAAAW0NvbnRlbnRfVHlwZXNdLnhtbFBLAQItABQABgAIAAAAIQBa9CxbvwAAABUBAAALAAAA&#10;AAAAAAAAAAAAAB8BAABfcmVscy8ucmVsc1BLAQItABQABgAIAAAAIQB2fu7swgAAAN0AAAAPAAAA&#10;AAAAAAAAAAAAAAcCAABkcnMvZG93bnJldi54bWxQSwUGAAAAAAMAAwC3AAAA9gIAAAAA&#10;">
                  <v:imagedata r:id="rId1175" o:title=""/>
                </v:shape>
                <v:shape id="Image 1554" o:spid="_x0000_s1578" type="#_x0000_t75" style="position:absolute;left:8450;top:48834;width:148;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tZ+wwAAAN0AAAAPAAAAZHJzL2Rvd25yZXYueG1sRE9NSwMx&#10;EL0X/A9hBG82q9ilbJuWKgpeRNuK5+lmukm7mSybsV3/vRGE3ubxPme+HEKrTtQnH9nA3bgARVxH&#10;67kx8Ll9uZ2CSoJssY1MBn4owXJxNZpjZeOZ13TaSKNyCKcKDTiRrtI61Y4CpnHsiDO3j31AybBv&#10;tO3xnMNDq++LotQBPecGhx09OaqPm+9g4LH1zx9el8e30u268l22X7I6GHNzPaxmoIQGuYj/3a82&#10;z59MHuDvm3yCXvwCAAD//wMAUEsBAi0AFAAGAAgAAAAhANvh9svuAAAAhQEAABMAAAAAAAAAAAAA&#10;AAAAAAAAAFtDb250ZW50X1R5cGVzXS54bWxQSwECLQAUAAYACAAAACEAWvQsW78AAAAVAQAACwAA&#10;AAAAAAAAAAAAAAAfAQAAX3JlbHMvLnJlbHNQSwECLQAUAAYACAAAACEA5ebWfsMAAADdAAAADwAA&#10;AAAAAAAAAAAAAAAHAgAAZHJzL2Rvd25yZXYueG1sUEsFBgAAAAADAAMAtwAAAPcCAAAAAA==&#10;">
                  <v:imagedata r:id="rId1176" o:title=""/>
                </v:shape>
                <v:shape id="Image 1555" o:spid="_x0000_s1579" type="#_x0000_t75" style="position:absolute;left:7710;top:50164;width:147;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wHwwAAAN0AAAAPAAAAZHJzL2Rvd25yZXYueG1sRE9Li8Iw&#10;EL4L/ocwwt401aVSqlFWQVj2sKLu4zo0Y1u2mZQk1vrvN4LgbT6+5yzXvWlER87XlhVMJwkI4sLq&#10;mksFX6fdOAPhA7LGxjIpuJGH9Wo4WGKu7ZUP1B1DKWII+xwVVCG0uZS+qMign9iWOHJn6wyGCF0p&#10;tcNrDDeNnCXJXBqsOTZU2NK2ouLveDEKktvm9zVz9vNj6mbfu0vZnX7me6VeRv3bAkSgPjzFD/e7&#10;jvPTNIX7N/EEufoHAAD//wMAUEsBAi0AFAAGAAgAAAAhANvh9svuAAAAhQEAABMAAAAAAAAAAAAA&#10;AAAAAAAAAFtDb250ZW50X1R5cGVzXS54bWxQSwECLQAUAAYACAAAACEAWvQsW78AAAAVAQAACwAA&#10;AAAAAAAAAAAAAAAfAQAAX3JlbHMvLnJlbHNQSwECLQAUAAYACAAAACEAKO/sB8MAAADdAAAADwAA&#10;AAAAAAAAAAAAAAAHAgAAZHJzL2Rvd25yZXYueG1sUEsFBgAAAAADAAMAtwAAAPcCAAAAAA==&#10;">
                  <v:imagedata r:id="rId1177" o:title=""/>
                </v:shape>
                <v:shape id="Image 1556" o:spid="_x0000_s1580" type="#_x0000_t75" style="position:absolute;left:8450;top:51491;width:14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osqxgAAAN0AAAAPAAAAZHJzL2Rvd25yZXYueG1sRE/RasJA&#10;EHwv9B+OFXyR5qIQsamXUAsFaUE0tu9Lbk1Sc3sxd2r69z1B6MPALrMzs7PMB9OKC/WusaxgGsUg&#10;iEurG64UfO3fnxYgnEfW2FomBb/kIM8eH5aYanvlHV0KX4lgwi5FBbX3XSqlK2sy6CLbEQfuYHuD&#10;Pqx9JXWP12BuWjmL47k02HBIqLGjt5rKY3E2CoqZe96sPquP5Ht6Prif03YSoNR4NLy+gPA0+P/j&#10;u3qtw/tJModbmzCCzP4AAAD//wMAUEsBAi0AFAAGAAgAAAAhANvh9svuAAAAhQEAABMAAAAAAAAA&#10;AAAAAAAAAAAAAFtDb250ZW50X1R5cGVzXS54bWxQSwECLQAUAAYACAAAACEAWvQsW78AAAAVAQAA&#10;CwAAAAAAAAAAAAAAAAAfAQAAX3JlbHMvLnJlbHNQSwECLQAUAAYACAAAACEAyvaLKsYAAADdAAAA&#10;DwAAAAAAAAAAAAAAAAAHAgAAZHJzL2Rvd25yZXYueG1sUEsFBgAAAAADAAMAtwAAAPoCAAAAAA==&#10;">
                  <v:imagedata r:id="rId1178" o:title=""/>
                </v:shape>
                <v:shape id="Image 1557" o:spid="_x0000_s1581" type="#_x0000_t75" style="position:absolute;left:8449;top:53378;width:15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gnJxAAAAN0AAAAPAAAAZHJzL2Rvd25yZXYueG1sRE9Na8JA&#10;EL0X/A/LCN6ajYVYSV2DWkMLXlq1h96G7JgEs7Mhu43Jv+8Khd7m8T5nlQ2mET11rrasYB7FIIgL&#10;q2suFZxP+eMShPPIGhvLpGAkB9l68rDCVNsbf1J/9KUIIexSVFB536ZSuqIigy6yLXHgLrYz6APs&#10;Sqk7vIVw08inOF5IgzWHhgpb2lVUXI8/RsG2b8b96xk/vk7fS/lGepEcclRqNh02LyA8Df5f/Od+&#10;12F+kjzD/Ztwglz/AgAA//8DAFBLAQItABQABgAIAAAAIQDb4fbL7gAAAIUBAAATAAAAAAAAAAAA&#10;AAAAAAAAAABbQ29udGVudF9UeXBlc10ueG1sUEsBAi0AFAAGAAgAAAAhAFr0LFu/AAAAFQEAAAsA&#10;AAAAAAAAAAAAAAAAHwEAAF9yZWxzLy5yZWxzUEsBAi0AFAAGAAgAAAAhAN46CcnEAAAA3QAAAA8A&#10;AAAAAAAAAAAAAAAABwIAAGRycy9kb3ducmV2LnhtbFBLBQYAAAAAAwADALcAAAD4AgAAAAA=&#10;">
                  <v:imagedata r:id="rId1179" o:title=""/>
                </v:shape>
                <v:shape id="Image 1558" o:spid="_x0000_s1582" type="#_x0000_t75" style="position:absolute;left:11463;top:54597;width:386;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UZJxQAAAN0AAAAPAAAAZHJzL2Rvd25yZXYueG1sRI9Bb8Iw&#10;DIXvk/YfIiNxgxQEaOsIaEIqGtwo/ACrMW21xKmaAN1+/XxA2s3We37v83o7eKfu1Mc2sIHZNANF&#10;XAXbcm3gci4mb6BiQrboApOBH4qw3by+rDG34cEnupepVhLCMUcDTUpdrnWsGvIYp6EjFu0aeo9J&#10;1r7WtseHhHun51m20h5bloYGO9o1VH2XN2/At/56ObiyXtz2xfG8f3e/i3lhzHg0fH6ASjSkf/Pz&#10;+ssK/nIpuPKNjKA3fwAAAP//AwBQSwECLQAUAAYACAAAACEA2+H2y+4AAACFAQAAEwAAAAAAAAAA&#10;AAAAAAAAAAAAW0NvbnRlbnRfVHlwZXNdLnhtbFBLAQItABQABgAIAAAAIQBa9CxbvwAAABUBAAAL&#10;AAAAAAAAAAAAAAAAAB8BAABfcmVscy8ucmVsc1BLAQItABQABgAIAAAAIQB9yUZJxQAAAN0AAAAP&#10;AAAAAAAAAAAAAAAAAAcCAABkcnMvZG93bnJldi54bWxQSwUGAAAAAAMAAwC3AAAA+QIAAAAA&#10;">
                  <v:imagedata r:id="rId1180" o:title=""/>
                </v:shape>
                <v:shape id="Image 1559" o:spid="_x0000_s1583" type="#_x0000_t75" style="position:absolute;left:16764;top:53649;width:1509;height: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kNJxAAAAN0AAAAPAAAAZHJzL2Rvd25yZXYueG1sRI/NasMw&#10;DMfvg72D0WC31VlHSpbWLWUjMJZDaboHELaahMZyiN0ke/t5UOhNQj/9Pza72XZipMG3jhW8LhIQ&#10;xNqZlmsFP6fiJQPhA7LBzjEp+CUPu+3jwwZz4yY+0liFWkQR9jkqaELocym9bsiiX7ieON7ObrAY&#10;4jrU0gw4RXHbyWWSrKTFlqNDgz19NKQv1dUq0G9Yumw/nyNfFW12KD+/danU89O8X4MINIc7fPv+&#10;MjF+mr7Df5s4gtz+AQAA//8DAFBLAQItABQABgAIAAAAIQDb4fbL7gAAAIUBAAATAAAAAAAAAAAA&#10;AAAAAAAAAABbQ29udGVudF9UeXBlc10ueG1sUEsBAi0AFAAGAAgAAAAhAFr0LFu/AAAAFQEAAAsA&#10;AAAAAAAAAAAAAAAAHwEAAF9yZWxzLy5yZWxzUEsBAi0AFAAGAAgAAAAhAFjmQ0nEAAAA3QAAAA8A&#10;AAAAAAAAAAAAAAAABwIAAGRycy9kb3ducmV2LnhtbFBLBQYAAAAAAwADALcAAAD4AgAAAAA=&#10;">
                  <v:imagedata r:id="rId1181" o:title=""/>
                </v:shape>
                <v:shape id="Image 1560" o:spid="_x0000_s1584" type="#_x0000_t75" style="position:absolute;left:18510;top:42825;width:1821;height:4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vO1xQAAAN0AAAAPAAAAZHJzL2Rvd25yZXYueG1sRI9Ba8JA&#10;EIXvBf/DMgVvdVPBYFNXEWlA8NToocchOyah2dmwu9Xor3cOBW8zvDfvfbPajK5XFwqx82zgfZaB&#10;Iq697bgxcDqWb0tQMSFb7D2TgRtF2KwnLyssrL/yN12q1CgJ4ViggTalodA61i05jDM/EIt29sFh&#10;kjU02ga8Srjr9TzLcu2wY2locaBdS/Vv9ecMLO4/p49wLL/Gc7zds7Jy+WE7N2b6Om4/QSUa09P8&#10;f723gr/IhV++kRH0+gEAAP//AwBQSwECLQAUAAYACAAAACEA2+H2y+4AAACFAQAAEwAAAAAAAAAA&#10;AAAAAAAAAAAAW0NvbnRlbnRfVHlwZXNdLnhtbFBLAQItABQABgAIAAAAIQBa9CxbvwAAABUBAAAL&#10;AAAAAAAAAAAAAAAAAB8BAABfcmVscy8ucmVsc1BLAQItABQABgAIAAAAIQCRVvO1xQAAAN0AAAAP&#10;AAAAAAAAAAAAAAAAAAcCAABkcnMvZG93bnJldi54bWxQSwUGAAAAAAMAAwC3AAAA+QIAAAAA&#10;">
                  <v:imagedata r:id="rId1182" o:title=""/>
                </v:shape>
                <v:shape id="Image 1561" o:spid="_x0000_s1585" type="#_x0000_t75" style="position:absolute;left:28642;top:41148;width:117;height: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fXzwwAAAN0AAAAPAAAAZHJzL2Rvd25yZXYueG1sRE9NawIx&#10;EL0X/A9hhN5qdksVWY0iglBBhNoKehs2425wM1mSqKu/3hQKvc3jfc503tlGXMkH41hBPshAEJdO&#10;G64U/Hyv3sYgQkTW2DgmBXcKMJ/1XqZYaHfjL7ruYiVSCIcCFdQxtoWUoazJYhi4ljhxJ+ctxgR9&#10;JbXHWwq3jXzPspG0aDg11NjSsqbyvLtYBcv9YzwsKTfVwXy0x81ju/HrrVKv/W4xARGpi//iP/en&#10;TvOHoxx+v0knyNkTAAD//wMAUEsBAi0AFAAGAAgAAAAhANvh9svuAAAAhQEAABMAAAAAAAAAAAAA&#10;AAAAAAAAAFtDb250ZW50X1R5cGVzXS54bWxQSwECLQAUAAYACAAAACEAWvQsW78AAAAVAQAACwAA&#10;AAAAAAAAAAAAAAAfAQAAX3JlbHMvLnJlbHNQSwECLQAUAAYACAAAACEAqIH188MAAADdAAAADwAA&#10;AAAAAAAAAAAAAAAHAgAAZHJzL2Rvd25yZXYueG1sUEsFBgAAAAADAAMAtwAAAPcCAAAAAA==&#10;">
                  <v:imagedata r:id="rId1183" o:title=""/>
                </v:shape>
                <v:shape id="Image 1562" o:spid="_x0000_s1586" type="#_x0000_t75" style="position:absolute;left:2;top:25519;width:5283;height: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ISCxQAAAN0AAAAPAAAAZHJzL2Rvd25yZXYueG1sRE9La8JA&#10;EL4X/A/LCL2UuqkQldRNEGuL4MnHpbdpdkyi2dmQ3SZpf323IHibj+85y2wwteiodZVlBS+TCARx&#10;bnXFhYLT8f15AcJ5ZI21ZVLwQw6ydPSwxETbnvfUHXwhQgi7BBWU3jeJlC4vyaCb2IY4cGfbGvQB&#10;toXULfYh3NRyGkUzabDi0FBiQ+uS8uvh2yiIn+LPRX/83c4/1hvu8O3LXDY7pR7Hw+oVhKfB38U3&#10;91aH+fFsCv/fhBNk+gcAAP//AwBQSwECLQAUAAYACAAAACEA2+H2y+4AAACFAQAAEwAAAAAAAAAA&#10;AAAAAAAAAAAAW0NvbnRlbnRfVHlwZXNdLnhtbFBLAQItABQABgAIAAAAIQBa9CxbvwAAABUBAAAL&#10;AAAAAAAAAAAAAAAAAB8BAABfcmVscy8ucmVsc1BLAQItABQABgAIAAAAIQCx2ISCxQAAAN0AAAAP&#10;AAAAAAAAAAAAAAAAAAcCAABkcnMvZG93bnJldi54bWxQSwUGAAAAAAMAAwC3AAAA+QIAAAAA&#10;">
                  <v:imagedata r:id="rId1184" o:title=""/>
                </v:shape>
                <v:shape id="Image 1563" o:spid="_x0000_s1587" type="#_x0000_t75" style="position:absolute;left:5779;top:25004;width:33;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gsgwwAAAN0AAAAPAAAAZHJzL2Rvd25yZXYueG1sRE9Ni8Iw&#10;EL0L/ocwwt40XXVFqlGW1YUVvKgFr0MztnWbSUli7f57Iyx4m8f7nOW6M7VoyfnKsoL3UQKCOLe6&#10;4kJBdvoezkH4gKyxtkwK/sjDetXvLTHV9s4Hao+hEDGEfYoKyhCaVEqfl2TQj2xDHLmLdQZDhK6Q&#10;2uE9hptajpNkJg1WHBtKbOirpPz3eDMKLtux2fl97sxmfjvv29M2u04zpd4G3ecCRKAuvMT/7h8d&#10;53/MJvD8Jp4gVw8AAAD//wMAUEsBAi0AFAAGAAgAAAAhANvh9svuAAAAhQEAABMAAAAAAAAAAAAA&#10;AAAAAAAAAFtDb250ZW50X1R5cGVzXS54bWxQSwECLQAUAAYACAAAACEAWvQsW78AAAAVAQAACwAA&#10;AAAAAAAAAAAAAAAfAQAAX3JlbHMvLnJlbHNQSwECLQAUAAYACAAAACEAMX4LIMMAAADdAAAADwAA&#10;AAAAAAAAAAAAAAAHAgAAZHJzL2Rvd25yZXYueG1sUEsFBgAAAAADAAMAtwAAAPcCAAAAAA==&#10;">
                  <v:imagedata r:id="rId1185" o:title=""/>
                </v:shape>
                <v:shape id="Image 1564" o:spid="_x0000_s1588" type="#_x0000_t75" style="position:absolute;left:6196;top:27872;width:1094;height: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33exgAAAN0AAAAPAAAAZHJzL2Rvd25yZXYueG1sRI9Ba8JA&#10;EIXvhf6HZQpeSt0oKhJdRQKCh/ZgtOBxyI5JMDsbsqOm/74rCN5meO9782a57l2jbtSF2rOB0TAB&#10;RVx4W3Np4HjYfs1BBUG22HgmA38UYL16f1tiav2d93TLpVQxhEOKBiqRNtU6FBU5DEPfEkft7DuH&#10;Eteu1LbDewx3jR4nyUw7rDleqLClrKLikl9drCHnbP/7c/iu83I7P+Wfp6NkE2MGH/1mAUqol5f5&#10;Se9s5KazCTy+iSPo1T8AAAD//wMAUEsBAi0AFAAGAAgAAAAhANvh9svuAAAAhQEAABMAAAAAAAAA&#10;AAAAAAAAAAAAAFtDb250ZW50X1R5cGVzXS54bWxQSwECLQAUAAYACAAAACEAWvQsW78AAAAVAQAA&#10;CwAAAAAAAAAAAAAAAAAfAQAAX3JlbHMvLnJlbHNQSwECLQAUAAYACAAAACEAh6993sYAAADdAAAA&#10;DwAAAAAAAAAAAAAAAAAHAgAAZHJzL2Rvd25yZXYueG1sUEsFBgAAAAADAAMAtwAAAPoCAAAAAA==&#10;">
                  <v:imagedata r:id="rId1186" o:title=""/>
                </v:shape>
                <v:shape id="Image 1565" o:spid="_x0000_s1589" type="#_x0000_t75" style="position:absolute;left:585;top:29357;width:7054;height: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mMxAAAAN0AAAAPAAAAZHJzL2Rvd25yZXYueG1sRE9La8JA&#10;EL4X/A/LCL01G0sjJWYVEQo5tNjGXrwN2TEJZmdjdpvHv+8Khd7m43tOtptMKwbqXWNZwSqKQRCX&#10;VjdcKfg+vT29gnAeWWNrmRTM5GC3XTxkmGo78hcNha9ECGGXooLa+y6V0pU1GXSR7YgDd7G9QR9g&#10;X0nd4xjCTSuf43gtDTYcGmrs6FBTeS1+jIKbPb+7l9nccu7KaTU0nx/5cVTqcTntNyA8Tf5f/OfO&#10;dZifrBO4fxNOkNtfAAAA//8DAFBLAQItABQABgAIAAAAIQDb4fbL7gAAAIUBAAATAAAAAAAAAAAA&#10;AAAAAAAAAABbQ29udGVudF9UeXBlc10ueG1sUEsBAi0AFAAGAAgAAAAhAFr0LFu/AAAAFQEAAAsA&#10;AAAAAAAAAAAAAAAAHwEAAF9yZWxzLy5yZWxzUEsBAi0AFAAGAAgAAAAhAC7BGYzEAAAA3QAAAA8A&#10;AAAAAAAAAAAAAAAABwIAAGRycy9kb3ducmV2LnhtbFBLBQYAAAAAAwADALcAAAD4AgAAAAA=&#10;">
                  <v:imagedata r:id="rId1187" o:title=""/>
                </v:shape>
                <v:shape id="Image 1566" o:spid="_x0000_s1590" type="#_x0000_t75" style="position:absolute;left:20216;top:24685;width:817;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HBwAAAAN0AAAAPAAAAZHJzL2Rvd25yZXYueG1sRE9Li8Iw&#10;EL4L/ocwgjdNXbSUalpEWPDo+rgPzdjWNpPSxFr3128WFvY2H99zdvloWjFQ72rLClbLCARxYXXN&#10;pYLr5XORgHAeWWNrmRS8yUGeTSc7TLV98RcNZ1+KEMIuRQWV910qpSsqMuiWtiMO3N32Bn2AfSl1&#10;j68Qblr5EUWxNFhzaKiwo0NFRXN+GgVD0rjytIluT/34No2vj2tLVqn5bNxvQXga/b/4z33UYf4m&#10;juH3m3CCzH4AAAD//wMAUEsBAi0AFAAGAAgAAAAhANvh9svuAAAAhQEAABMAAAAAAAAAAAAAAAAA&#10;AAAAAFtDb250ZW50X1R5cGVzXS54bWxQSwECLQAUAAYACAAAACEAWvQsW78AAAAVAQAACwAAAAAA&#10;AAAAAAAAAAAfAQAAX3JlbHMvLnJlbHNQSwECLQAUAAYACAAAACEA7xRhwcAAAADdAAAADwAAAAAA&#10;AAAAAAAAAAAHAgAAZHJzL2Rvd25yZXYueG1sUEsFBgAAAAADAAMAtwAAAPQCAAAAAA==&#10;">
                  <v:imagedata r:id="rId1188" o:title=""/>
                </v:shape>
                <v:shape id="Image 1567" o:spid="_x0000_s1591" type="#_x0000_t75" style="position:absolute;left:18262;top:26067;width:2394;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6nxAAAAN0AAAAPAAAAZHJzL2Rvd25yZXYueG1sRE9Li8Iw&#10;EL4v7H8Is+BtTRVfdI2igqBexAficWxm2+42k9JErf56Iwje5uN7znBcm0JcqHK5ZQWtZgSCOLE6&#10;51TBfjf/HoBwHlljYZkU3MjBePT5McRY2ytv6LL1qQgh7GJUkHlfxlK6JCODrmlL4sD92sqgD7BK&#10;pa7wGsJNIdtR1JMGcw4NGZY0yyj5356NAorOyXE1TZf9v0PrtF7dj7d7p6NU46ue/IDwVPu3+OVe&#10;6DC/2+vD85twghw9AAAA//8DAFBLAQItABQABgAIAAAAIQDb4fbL7gAAAIUBAAATAAAAAAAAAAAA&#10;AAAAAAAAAABbQ29udGVudF9UeXBlc10ueG1sUEsBAi0AFAAGAAgAAAAhAFr0LFu/AAAAFQEAAAsA&#10;AAAAAAAAAAAAAAAAHwEAAF9yZWxzLy5yZWxzUEsBAi0AFAAGAAgAAAAhAOe1rqfEAAAA3QAAAA8A&#10;AAAAAAAAAAAAAAAABwIAAGRycy9kb3ducmV2LnhtbFBLBQYAAAAAAwADALcAAAD4AgAAAAA=&#10;">
                  <v:imagedata r:id="rId1189" o:title=""/>
                </v:shape>
                <v:shape id="Image 1568" o:spid="_x0000_s1592" type="#_x0000_t75" style="position:absolute;left:16719;top:28070;width:2132;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EFqxgAAAN0AAAAPAAAAZHJzL2Rvd25yZXYueG1sRI9Nb8Iw&#10;DIbvk/gPkZF2QSMFqWgqBLQybdqFw8q0s2lMU9Y4VZNB9+/nw6TdbPn9eLzZjb5TVxpiG9jAYp6B&#10;Iq6Dbbkx8HF8eXgEFROyxS4wGfihCLvt5G6DhQ03fqdrlRolIRwLNOBS6gutY+3IY5yHnlhu5zB4&#10;TLIOjbYD3iTcd3qZZSvtsWVpcNjT3lH9VX17KVmWZfnsDpf8fHj9DHk1O/nLzJj76fi0BpVoTP/i&#10;P/ebFfx8JbjyjYygt78AAAD//wMAUEsBAi0AFAAGAAgAAAAhANvh9svuAAAAhQEAABMAAAAAAAAA&#10;AAAAAAAAAAAAAFtDb250ZW50X1R5cGVzXS54bWxQSwECLQAUAAYACAAAACEAWvQsW78AAAAVAQAA&#10;CwAAAAAAAAAAAAAAAAAfAQAAX3JlbHMvLnJlbHNQSwECLQAUAAYACAAAACEAdrhBasYAAADdAAAA&#10;DwAAAAAAAAAAAAAAAAAHAgAAZHJzL2Rvd25yZXYueG1sUEsFBgAAAAADAAMAtwAAAPoCAAAAAA==&#10;">
                  <v:imagedata r:id="rId1190" o:title=""/>
                </v:shape>
                <v:shape id="Image 1569" o:spid="_x0000_s1593" type="#_x0000_t75" style="position:absolute;left:23260;top:20629;width:1378;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92wwAAAN0AAAAPAAAAZHJzL2Rvd25yZXYueG1sRE9Ni8Iw&#10;EL0L+x/CLOxFNHXFrlajyKLgxYO6hx6HZmyLzaQ0se3+eyMI3ubxPme16U0lWmpcaVnBZByBIM6s&#10;LjlX8HfZj+YgnEfWWFkmBf/kYLP+GKww0bbjE7Vnn4sQwi5BBYX3dSKlywoy6Ma2Jg7c1TYGfYBN&#10;LnWDXQg3lfyOolgaLDk0FFjTb0HZ7Xw3CuKdmx/a25R3x/qnm6T3Lh2mW6W+PvvtEoSn3r/FL/dB&#10;h/mzeAHPb8IJcv0AAAD//wMAUEsBAi0AFAAGAAgAAAAhANvh9svuAAAAhQEAABMAAAAAAAAAAAAA&#10;AAAAAAAAAFtDb250ZW50X1R5cGVzXS54bWxQSwECLQAUAAYACAAAACEAWvQsW78AAAAVAQAACwAA&#10;AAAAAAAAAAAAAAAfAQAAX3JlbHMvLnJlbHNQSwECLQAUAAYACAAAACEA9QyPdsMAAADdAAAADwAA&#10;AAAAAAAAAAAAAAAHAgAAZHJzL2Rvd25yZXYueG1sUEsFBgAAAAADAAMAtwAAAPcCAAAAAA==&#10;">
                  <v:imagedata r:id="rId1191" o:title=""/>
                </v:shape>
                <v:shape id="Image 1570" o:spid="_x0000_s1594" type="#_x0000_t75" style="position:absolute;left:23090;top:22479;width:657;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nxgAAAN0AAAAPAAAAZHJzL2Rvd25yZXYueG1sRI9PSwMx&#10;EMXvgt8hjODNZlu0ttumRQqi0B509eJtSGb/4GayJGm7fnvnUOhthvfmvd+st6Pv1Yli6gIbmE4K&#10;UMQ2uI4bA99frw8LUCkjO+wDk4E/SrDd3N6ssXThzJ90qnKjJIRTiQbanIdS62Rb8pgmYSAWrQ7R&#10;Y5Y1NtpFPEu47/WsKObaY8fS0OJAu5bsb3X0Bo5Dwx/Tn2SX+/rx8FbzwcZFMub+bnxZgco05qv5&#10;cv3uBP/pWfjlGxlBb/4BAAD//wMAUEsBAi0AFAAGAAgAAAAhANvh9svuAAAAhQEAABMAAAAAAAAA&#10;AAAAAAAAAAAAAFtDb250ZW50X1R5cGVzXS54bWxQSwECLQAUAAYACAAAACEAWvQsW78AAAAVAQAA&#10;CwAAAAAAAAAAAAAAAAAfAQAAX3JlbHMvLnJlbHNQSwECLQAUAAYACAAAACEA6/kW58YAAADdAAAA&#10;DwAAAAAAAAAAAAAAAAAHAgAAZHJzL2Rvd25yZXYueG1sUEsFBgAAAAADAAMAtwAAAPoCAAAAAA==&#10;">
                  <v:imagedata r:id="rId1192" o:title=""/>
                </v:shape>
                <v:shape id="Image 1571" o:spid="_x0000_s1595" type="#_x0000_t75" style="position:absolute;left:25051;top:22455;width:721;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wgAAAN0AAAAPAAAAZHJzL2Rvd25yZXYueG1sRE/bisIw&#10;EH0X/Icwgm+auuCFahTdZcFF8f4BQzO2xWZSmqhdv94Igm9zONeZzGpTiBtVLresoNeNQBAnVuec&#10;KjgdfzsjEM4jaywsk4J/cjCbNhsTjLW9855uB5+KEMIuRgWZ92UspUsyMui6tiQO3NlWBn2AVSp1&#10;hfcQbgr5FUUDaTDn0JBhSd8ZJZfD1SigXWnmZvu3WQ+Oi+Wq3j5Gj/6PUu1WPR+D8FT7j/jtXuow&#10;vz/sweubcIKcPgEAAP//AwBQSwECLQAUAAYACAAAACEA2+H2y+4AAACFAQAAEwAAAAAAAAAAAAAA&#10;AAAAAAAAW0NvbnRlbnRfVHlwZXNdLnhtbFBLAQItABQABgAIAAAAIQBa9CxbvwAAABUBAAALAAAA&#10;AAAAAAAAAAAAAB8BAABfcmVscy8ucmVsc1BLAQItABQABgAIAAAAIQDBV+/iwgAAAN0AAAAPAAAA&#10;AAAAAAAAAAAAAAcCAABkcnMvZG93bnJldi54bWxQSwUGAAAAAAMAAwC3AAAA9gIAAAAA&#10;">
                  <v:imagedata r:id="rId1193" o:title=""/>
                </v:shape>
                <v:shape id="Image 1572" o:spid="_x0000_s1596" type="#_x0000_t75" style="position:absolute;left:23207;top:15507;width:1996;height: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0AsxAAAAN0AAAAPAAAAZHJzL2Rvd25yZXYueG1sRE9Na8JA&#10;EL0X/A/LCN7qxoCtRFdRaVHowdYIXofsmESzs2F3jem/7xYKvc3jfc5i1ZtGdOR8bVnBZJyAIC6s&#10;rrlUcMrfn2cgfEDW2FgmBd/kYbUcPC0w0/bBX9QdQyliCPsMFVQhtJmUvqjIoB/bljhyF+sMhghd&#10;KbXDRww3jUyT5EUarDk2VNjStqLidrwbBYf8c5q6t263Lzb2bA+7a/i45UqNhv16DiJQH/7Ff+69&#10;jvOnryn8fhNPkMsfAAAA//8DAFBLAQItABQABgAIAAAAIQDb4fbL7gAAAIUBAAATAAAAAAAAAAAA&#10;AAAAAAAAAABbQ29udGVudF9UeXBlc10ueG1sUEsBAi0AFAAGAAgAAAAhAFr0LFu/AAAAFQEAAAsA&#10;AAAAAAAAAAAAAAAAHwEAAF9yZWxzLy5yZWxzUEsBAi0AFAAGAAgAAAAhAME7QCzEAAAA3QAAAA8A&#10;AAAAAAAAAAAAAAAABwIAAGRycy9kb3ducmV2LnhtbFBLBQYAAAAAAwADALcAAAD4AgAAAAA=&#10;">
                  <v:imagedata r:id="rId1194" o:title=""/>
                </v:shape>
                <v:shape id="Image 1573" o:spid="_x0000_s1597" type="#_x0000_t75" style="position:absolute;left:3122;top:12168;width:279;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jgxAAAAN0AAAAPAAAAZHJzL2Rvd25yZXYueG1sRE/basJA&#10;EH0v9B+WKfStbppQLamrlEIhCN5SP2DMjklodjbJbmP6964g+DaHc535cjSNGKh3tWUFr5MIBHFh&#10;dc2lgsPP98s7COeRNTaWScE/OVguHh/mmGp75j0NuS9FCGGXooLK+zaV0hUVGXQT2xIH7mR7gz7A&#10;vpS6x3MIN42Mo2gqDdYcGips6aui4jf/Mwp2Ot/EQ5L57Wa96zppt/vj6qTU89P4+QHC0+jv4ps7&#10;02H+2yyB6zfhBLm4AAAA//8DAFBLAQItABQABgAIAAAAIQDb4fbL7gAAAIUBAAATAAAAAAAAAAAA&#10;AAAAAAAAAABbQ29udGVudF9UeXBlc10ueG1sUEsBAi0AFAAGAAgAAAAhAFr0LFu/AAAAFQEAAAsA&#10;AAAAAAAAAAAAAAAAHwEAAF9yZWxzLy5yZWxzUEsBAi0AFAAGAAgAAAAhADP/KODEAAAA3QAAAA8A&#10;AAAAAAAAAAAAAAAABwIAAGRycy9kb3ducmV2LnhtbFBLBQYAAAAAAwADALcAAAD4AgAAAAA=&#10;">
                  <v:imagedata r:id="rId1195" o:title=""/>
                </v:shape>
                <v:shape id="Image 1574" o:spid="_x0000_s1598" type="#_x0000_t75" style="position:absolute;left:2733;top:7180;width:3080;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mCxAAAAN0AAAAPAAAAZHJzL2Rvd25yZXYueG1sRE/fa8Iw&#10;EH4f+D+EG+xtTSvTSTUWEYUxELZugo9nc2uKzaU0Uet/bwaDvd3H9/MWxWBbcaHeN44VZEkKgrhy&#10;uuFawffX9nkGwgdkja1jUnAjD8Vy9LDAXLsrf9KlDLWIIexzVGBC6HIpfWXIok9cRxy5H9dbDBH2&#10;tdQ9XmO4beU4TafSYsOxwWBHa0PVqTxbBZvD9H1fjj/aY1PvVmV2PlQn45R6ehxWcxCBhvAv/nO/&#10;6Th/8voCv9/EE+TyDgAA//8DAFBLAQItABQABgAIAAAAIQDb4fbL7gAAAIUBAAATAAAAAAAAAAAA&#10;AAAAAAAAAABbQ29udGVudF9UeXBlc10ueG1sUEsBAi0AFAAGAAgAAAAhAFr0LFu/AAAAFQEAAAsA&#10;AAAAAAAAAAAAAAAAHwEAAF9yZWxzLy5yZWxzUEsBAi0AFAAGAAgAAAAhACVgOYLEAAAA3QAAAA8A&#10;AAAAAAAAAAAAAAAABwIAAGRycy9kb3ducmV2LnhtbFBLBQYAAAAAAwADALcAAAD4AgAAAAA=&#10;">
                  <v:imagedata r:id="rId1196" o:title=""/>
                </v:shape>
                <v:shape id="Image 1575" o:spid="_x0000_s1599" type="#_x0000_t75" style="position:absolute;left:5671;top:10948;width:1377;height: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OuxAAAAN0AAAAPAAAAZHJzL2Rvd25yZXYueG1sRE87a8Mw&#10;EN4L/Q/iCl1KLbshsXGthFBSyJKhSQePh3W1TayTseRH/30VCHS7j+95xW4xnZhocK1lBUkUgyCu&#10;rG65VvB9+XzNQDiPrLGzTAp+ycFu+/hQYK7tzF80nX0tQgi7HBU03ve5lK5qyKCLbE8cuB87GPQB&#10;DrXUA84h3HTyLY430mDLoaHBnj4aqq7n0SjYHFx2nK4rPpz6dE7KcS5fyr1Sz0/L/h2Ep8X/i+/u&#10;ow7z1+kabt+EE+T2DwAA//8DAFBLAQItABQABgAIAAAAIQDb4fbL7gAAAIUBAAATAAAAAAAAAAAA&#10;AAAAAAAAAABbQ29udGVudF9UeXBlc10ueG1sUEsBAi0AFAAGAAgAAAAhAFr0LFu/AAAAFQEAAAsA&#10;AAAAAAAAAAAAAAAAHwEAAF9yZWxzLy5yZWxzUEsBAi0AFAAGAAgAAAAhAPGYE67EAAAA3QAAAA8A&#10;AAAAAAAAAAAAAAAABwIAAGRycy9kb3ducmV2LnhtbFBLBQYAAAAAAwADALcAAAD4AgAAAAA=&#10;">
                  <v:imagedata r:id="rId1191" o:title=""/>
                </v:shape>
                <v:shape id="Image 1576" o:spid="_x0000_s1600" type="#_x0000_t75" style="position:absolute;left:4221;top:11549;width:1592;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102wwAAAN0AAAAPAAAAZHJzL2Rvd25yZXYueG1sRE9La8JA&#10;EL4X/A/LFLzVTX21pFklSAWvjYXmOGSnSZrsbMxuY/TXuwWht/n4npNsR9OKgXpXW1bwPItAEBdW&#10;11wq+Dzun15BOI+ssbVMCi7kYLuZPCQYa3vmDxoyX4oQwi5GBZX3XSylKyoy6Ga2Iw7ct+0N+gD7&#10;UuoezyHctHIeRWtpsObQUGFHu4qKJvs1Ck74nqZfl2O+r8lm+UJel035o9T0cUzfQHga/b/47j7o&#10;MH/1soa/b8IJcnMDAAD//wMAUEsBAi0AFAAGAAgAAAAhANvh9svuAAAAhQEAABMAAAAAAAAAAAAA&#10;AAAAAAAAAFtDb250ZW50X1R5cGVzXS54bWxQSwECLQAUAAYACAAAACEAWvQsW78AAAAVAQAACwAA&#10;AAAAAAAAAAAAAAAfAQAAX3JlbHMvLnJlbHNQSwECLQAUAAYACAAAACEAGbddNsMAAADdAAAADwAA&#10;AAAAAAAAAAAAAAAHAgAAZHJzL2Rvd25yZXYueG1sUEsFBgAAAAADAAMAtwAAAPcCAAAAAA==&#10;">
                  <v:imagedata r:id="rId1197" o:title=""/>
                </v:shape>
                <v:shape id="Image 1577" o:spid="_x0000_s1601" type="#_x0000_t75" style="position:absolute;left:3664;top:13339;width:268;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Vb0wgAAAN0AAAAPAAAAZHJzL2Rvd25yZXYueG1sRE9Li8Iw&#10;EL4v7H8Is+BtTRXUtWuURVgQPPna89CMTdlmUpJYW3+9EQRv8/E9Z7HqbC1a8qFyrGA0zEAQF05X&#10;XCo4Hn4/v0CEiKyxdkwKegqwWr6/LTDX7so7avexFCmEQ44KTIxNLmUoDFkMQ9cQJ+7svMWYoC+l&#10;9nhN4baW4yybSosVpwaDDa0NFf/7i1Uw7/Xk72j86bwdjde3eiv7+aVVavDR/XyDiNTFl/jp3ug0&#10;fzKbweObdIJc3gEAAP//AwBQSwECLQAUAAYACAAAACEA2+H2y+4AAACFAQAAEwAAAAAAAAAAAAAA&#10;AAAAAAAAW0NvbnRlbnRfVHlwZXNdLnhtbFBLAQItABQABgAIAAAAIQBa9CxbvwAAABUBAAALAAAA&#10;AAAAAAAAAAAAAB8BAABfcmVscy8ucmVsc1BLAQItABQABgAIAAAAIQC5dVb0wgAAAN0AAAAPAAAA&#10;AAAAAAAAAAAAAAcCAABkcnMvZG93bnJldi54bWxQSwUGAAAAAAMAAwC3AAAA9gIAAAAA&#10;">
                  <v:imagedata r:id="rId1198" o:title=""/>
                </v:shape>
                <v:shape id="Image 1578" o:spid="_x0000_s1602" type="#_x0000_t75" style="position:absolute;left:5024;top:14071;width:27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QpBxwAAAN0AAAAPAAAAZHJzL2Rvd25yZXYueG1sRI9Ba8JA&#10;EIXvQv/DMgUvUjctVEPqKjVF7EEENeB1yE6T0OxsyG40/fedQ6G3Gd6b975ZbUbXqhv1ofFs4Hme&#10;gCIuvW24MlBcdk8pqBCRLbaeycAPBdisHyYrzKy/84lu51gpCeGQoYE6xi7TOpQ1OQxz3xGL9uV7&#10;h1HWvtK2x7uEu1a/JMlCO2xYGmrsKK+p/D4PzkD+EfbhuL3ybEj31+0hL46DTYyZPo7vb6AijfHf&#10;/Hf9aQX/dSm48o2MoNe/AAAA//8DAFBLAQItABQABgAIAAAAIQDb4fbL7gAAAIUBAAATAAAAAAAA&#10;AAAAAAAAAAAAAABbQ29udGVudF9UeXBlc10ueG1sUEsBAi0AFAAGAAgAAAAhAFr0LFu/AAAAFQEA&#10;AAsAAAAAAAAAAAAAAAAAHwEAAF9yZWxzLy5yZWxzUEsBAi0AFAAGAAgAAAAhAAbRCkHHAAAA3QAA&#10;AA8AAAAAAAAAAAAAAAAABwIAAGRycy9kb3ducmV2LnhtbFBLBQYAAAAAAwADALcAAAD7AgAAAAA=&#10;">
                  <v:imagedata r:id="rId1199" o:title=""/>
                </v:shape>
                <v:shape id="Image 1579" o:spid="_x0000_s1603" type="#_x0000_t75" style="position:absolute;left:16745;top:8906;width:778;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ZQxQAAAN0AAAAPAAAAZHJzL2Rvd25yZXYueG1sRE9La8JA&#10;EL4L/Q/LFHrTTcXaNnUVHxVUyKG25Dxkp0kwOxt2N5r+e1cQepuP7zmzRW8acSbna8sKnkcJCOLC&#10;6ppLBT/f2+EbCB+QNTaWScEfeVjMHwYzTLW98Bedj6EUMYR9igqqENpUSl9UZNCPbEscuV/rDIYI&#10;XSm1w0sMN40cJ8lUGqw5NlTY0rqi4nTsjIL1Ki+yw1JPctftP7PxBDf15qDU02O//AARqA//4rt7&#10;p+P8l9d3uH0TT5DzKwAAAP//AwBQSwECLQAUAAYACAAAACEA2+H2y+4AAACFAQAAEwAAAAAAAAAA&#10;AAAAAAAAAAAAW0NvbnRlbnRfVHlwZXNdLnhtbFBLAQItABQABgAIAAAAIQBa9CxbvwAAABUBAAAL&#10;AAAAAAAAAAAAAAAAAB8BAABfcmVscy8ucmVsc1BLAQItABQABgAIAAAAIQCPF/ZQxQAAAN0AAAAP&#10;AAAAAAAAAAAAAAAAAAcCAABkcnMvZG93bnJldi54bWxQSwUGAAAAAAMAAwC3AAAA+QIAAAAA&#10;">
                  <v:imagedata r:id="rId1200" o:title=""/>
                </v:shape>
                <v:shape id="Image 1580" o:spid="_x0000_s1604" type="#_x0000_t75" style="position:absolute;left:19509;top:9974;width:314;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OuxgAAAN0AAAAPAAAAZHJzL2Rvd25yZXYueG1sRI9Pi8JA&#10;DMXvgt9hiLA3nSq4lK6j7CrCXjz4B9Rb6GTbaidTOqPWb785CN4S3st7v8wWnavVndpQeTYwHiWg&#10;iHNvKy4MHPbrYQoqRGSLtWcy8KQAi3m/N8PM+gdv6b6LhZIQDhkaKGNsMq1DXpLDMPINsWh/vnUY&#10;ZW0LbVt8SLir9SRJPrXDiqWhxIaWJeXX3c0ZSKd7Xm1WP+e1PW5vPklPy0t1MuZj0H1/gYrUxbf5&#10;df1rBX+aCr98IyPo+T8AAAD//wMAUEsBAi0AFAAGAAgAAAAhANvh9svuAAAAhQEAABMAAAAAAAAA&#10;AAAAAAAAAAAAAFtDb250ZW50X1R5cGVzXS54bWxQSwECLQAUAAYACAAAACEAWvQsW78AAAAVAQAA&#10;CwAAAAAAAAAAAAAAAAAfAQAAX3JlbHMvLnJlbHNQSwECLQAUAAYACAAAACEAqU4jrsYAAADdAAAA&#10;DwAAAAAAAAAAAAAAAAAHAgAAZHJzL2Rvd25yZXYueG1sUEsFBgAAAAADAAMAtwAAAPoCAAAAAA==&#10;">
                  <v:imagedata r:id="rId1201" o:title=""/>
                </v:shape>
                <v:shape id="Image 1581" o:spid="_x0000_s1605" type="#_x0000_t75" style="position:absolute;left:18165;top:7960;width:651;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xxQAAAN0AAAAPAAAAZHJzL2Rvd25yZXYueG1sRE9Na8JA&#10;EL0L/odlhF5EN7YqkrqKlrZ48NIoirchO80Gs7Mhu8b033cLQm/zeJ+zXHe2Ei01vnSsYDJOQBDn&#10;TpdcKDgePkYLED4ga6wck4If8rBe9XtLTLW78xe1WShEDGGfogITQp1K6XNDFv3Y1cSR+3aNxRBh&#10;U0jd4D2G20o+J8lcWiw5Nhis6c1Qfs1uVsFlq/c2M+/T6edtmLeb0+X8ks2Uehp0m1cQgbrwL364&#10;dzrOny0m8PdNPEGufgEAAP//AwBQSwECLQAUAAYACAAAACEA2+H2y+4AAACFAQAAEwAAAAAAAAAA&#10;AAAAAAAAAAAAW0NvbnRlbnRfVHlwZXNdLnhtbFBLAQItABQABgAIAAAAIQBa9CxbvwAAABUBAAAL&#10;AAAAAAAAAAAAAAAAAB8BAABfcmVscy8ucmVsc1BLAQItABQABgAIAAAAIQB/CEMxxQAAAN0AAAAP&#10;AAAAAAAAAAAAAAAAAAcCAABkcnMvZG93bnJldi54bWxQSwUGAAAAAAMAAwC3AAAA+QIAAAAA&#10;">
                  <v:imagedata r:id="rId1202" o:title=""/>
                </v:shape>
                <w10:wrap anchorx="page" anchory="page"/>
              </v:group>
            </w:pict>
          </mc:Fallback>
        </mc:AlternateContent>
      </w:r>
    </w:p>
    <w:p w14:paraId="43D64657" w14:textId="77777777" w:rsidR="007309EB" w:rsidRDefault="007309EB">
      <w:pPr>
        <w:pStyle w:val="BodyText"/>
        <w:rPr>
          <w:sz w:val="20"/>
        </w:rPr>
      </w:pPr>
    </w:p>
    <w:p w14:paraId="0E555A97" w14:textId="77777777" w:rsidR="007309EB" w:rsidRDefault="007309EB">
      <w:pPr>
        <w:pStyle w:val="BodyText"/>
        <w:spacing w:before="206"/>
        <w:rPr>
          <w:sz w:val="20"/>
        </w:rPr>
      </w:pPr>
    </w:p>
    <w:p w14:paraId="7B811B4F" w14:textId="77777777" w:rsidR="007309EB" w:rsidRDefault="00000000">
      <w:pPr>
        <w:pStyle w:val="BodyText"/>
        <w:spacing w:line="20" w:lineRule="exact"/>
        <w:ind w:left="6388"/>
        <w:rPr>
          <w:sz w:val="2"/>
        </w:rPr>
      </w:pPr>
      <w:r>
        <w:rPr>
          <w:noProof/>
          <w:sz w:val="2"/>
        </w:rPr>
        <mc:AlternateContent>
          <mc:Choice Requires="wpg">
            <w:drawing>
              <wp:inline distT="0" distB="0" distL="0" distR="0" wp14:anchorId="76712FE2" wp14:editId="6F46DC52">
                <wp:extent cx="480695" cy="3810"/>
                <wp:effectExtent l="9525" t="0" r="0" b="5715"/>
                <wp:docPr id="1582"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695" cy="3810"/>
                          <a:chOff x="0" y="0"/>
                          <a:chExt cx="480695" cy="3810"/>
                        </a:xfrm>
                      </wpg:grpSpPr>
                      <wps:wsp>
                        <wps:cNvPr id="1583" name="Graphic 1583"/>
                        <wps:cNvSpPr/>
                        <wps:spPr>
                          <a:xfrm>
                            <a:off x="0" y="1689"/>
                            <a:ext cx="480695" cy="1270"/>
                          </a:xfrm>
                          <a:custGeom>
                            <a:avLst/>
                            <a:gdLst/>
                            <a:ahLst/>
                            <a:cxnLst/>
                            <a:rect l="l" t="t" r="r" b="b"/>
                            <a:pathLst>
                              <a:path w="480695">
                                <a:moveTo>
                                  <a:pt x="0" y="0"/>
                                </a:moveTo>
                                <a:lnTo>
                                  <a:pt x="480682" y="0"/>
                                </a:lnTo>
                              </a:path>
                            </a:pathLst>
                          </a:custGeom>
                          <a:ln w="337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555EE06" id="Group 1582" o:spid="_x0000_s1026" style="width:37.85pt;height:.3pt;mso-position-horizontal-relative:char;mso-position-vertical-relative:line" coordsize="480695,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hT5bwIAAJEFAAAOAAAAZHJzL2Uyb0RvYy54bWykVMlu2zAQvRfoPxC81/LSOIpgOSjixigQ&#10;JAHiomeaohaUItkhbdl/3yG12HGCHlIdhEfOcJY3j1zcHmpJ9gJspVVKJ6MxJUJxnVWqSOnPzf2X&#10;mBLrmMqY1Eqk9CgsvV1+/rRoTCKmutQyE0AwiLJJY1JaOmeSKLK8FDWzI22EQmOuoWYOl1BEGbAG&#10;o9cymo7H86jRkBnQXFiLu6vWSJchfp4L7p7y3ApHZEqxNhf+EP5b/4+WC5YUwExZ8a4M9oEqalYp&#10;TDqEWjHHyA6qN6HqioO2OncjrutI53nFRegBu5mML7pZg96Z0EuRNIUZaEJqL3j6cFj+uF+DeTHP&#10;0FaP8EHz3xZ5iRpTJOd2vy5Ozoccan8ImyCHwOhxYFQcHOG4+TUez2+uKOFomsWTjm9e4lDenOHl&#10;93+ciljSJgxlDWU0BnVjT9TY/6PmpWRGBMatb/0ZSJWhrK/iGSWK1SjgdaeVsIcs+QLQ0zPYrWxH&#10;5rv8TObxTSu69yiaTK8DRUOzLOE769ZCB6bZ/sG6VrFZj1jZI35QPQTUvVe8DIp3lKDigRJU/LZN&#10;bpjz5/z4PCTNMCq/Veu92OhgdBdjwspOVqnOvfys4yklvQrQtXVA4JOgoloQEiM+b00qX8Nsdh2H&#10;a2S1rLL7SkpfhIVieyeB7Jm/xOHzXWCEV24GrFsxW7Z+wdS5SRXUbJN2NH5kW50dcboNTjOl9s+O&#10;gaBE/lCoH/9M9AB6sO0BOHmnw2MS+MGcm8MvBob49Cl1ONZH3cuIJf3IfOuDrz+p9Led03nl54mS&#10;7ivqFijpgMK9R/TqYTlfB6/TS7r8CwAA//8DAFBLAwQUAAYACAAAACEAz+rjutkAAAABAQAADwAA&#10;AGRycy9kb3ducmV2LnhtbEyPQUvDQBCF74L/YRnBm91EaSsxm1KKeiqCrSDeptlpEpqdDdltkv57&#10;Ry96GXi8x3vf5KvJtWqgPjSeDaSzBBRx6W3DlYGP/cvdI6gQkS22nsnAhQKsiuurHDPrR36nYRcr&#10;JSUcMjRQx9hlWoeyJodh5jti8Y6+dxhF9pW2PY5S7lp9nyQL7bBhWaixo01N5Wl3dgZeRxzXD+nz&#10;sD0dN5ev/fztc5uSMbc30/oJVKQp/oXhB1/QoRCmgz+zDao1II/E3yvecr4EdTCwAF3k+j958Q0A&#10;AP//AwBQSwECLQAUAAYACAAAACEAtoM4kv4AAADhAQAAEwAAAAAAAAAAAAAAAAAAAAAAW0NvbnRl&#10;bnRfVHlwZXNdLnhtbFBLAQItABQABgAIAAAAIQA4/SH/1gAAAJQBAAALAAAAAAAAAAAAAAAAAC8B&#10;AABfcmVscy8ucmVsc1BLAQItABQABgAIAAAAIQBO0hT5bwIAAJEFAAAOAAAAAAAAAAAAAAAAAC4C&#10;AABkcnMvZTJvRG9jLnhtbFBLAQItABQABgAIAAAAIQDP6uO62QAAAAEBAAAPAAAAAAAAAAAAAAAA&#10;AMkEAABkcnMvZG93bnJldi54bWxQSwUGAAAAAAQABADzAAAAzwUAAAAA&#10;">
                <v:shape id="Graphic 1583" o:spid="_x0000_s1027" style="position:absolute;top:1689;width:480695;height:1270;visibility:visible;mso-wrap-style:square;v-text-anchor:top" coordsize="4806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xxAAAAN0AAAAPAAAAZHJzL2Rvd25yZXYueG1sRE9LawIx&#10;EL4X/A9hhN5qVsWyXY3SioLH1kfxOG6mm62bybJJdeuvN4LgbT6+50xmra3EiRpfOlbQ7yUgiHOn&#10;Sy4UbDfLlxSED8gaK8ek4J88zKadpwlm2p35i07rUIgYwj5DBSaEOpPS54Ys+p6riSP34xqLIcKm&#10;kLrBcwy3lRwkyau0WHJsMFjT3FB+XP9ZBbvLZ/he7A+j6tcZudt87NO30in13G3fxyACteEhvrtX&#10;Os4fpUO4fRNPkNMrAAAA//8DAFBLAQItABQABgAIAAAAIQDb4fbL7gAAAIUBAAATAAAAAAAAAAAA&#10;AAAAAAAAAABbQ29udGVudF9UeXBlc10ueG1sUEsBAi0AFAAGAAgAAAAhAFr0LFu/AAAAFQEAAAsA&#10;AAAAAAAAAAAAAAAAHwEAAF9yZWxzLy5yZWxzUEsBAi0AFAAGAAgAAAAhAL4yK/HEAAAA3QAAAA8A&#10;AAAAAAAAAAAAAAAABwIAAGRycy9kb3ducmV2LnhtbFBLBQYAAAAAAwADALcAAAD4AgAAAAA=&#10;" path="m,l480682,e" filled="f" strokeweight=".09383mm">
                  <v:path arrowok="t"/>
                </v:shape>
                <w10:anchorlock/>
              </v:group>
            </w:pict>
          </mc:Fallback>
        </mc:AlternateContent>
      </w:r>
    </w:p>
    <w:p w14:paraId="23019857" w14:textId="77777777" w:rsidR="007309EB" w:rsidRDefault="007309EB">
      <w:pPr>
        <w:pStyle w:val="BodyText"/>
        <w:rPr>
          <w:sz w:val="20"/>
        </w:rPr>
      </w:pPr>
    </w:p>
    <w:p w14:paraId="0F3E1827" w14:textId="77777777" w:rsidR="007309EB" w:rsidRDefault="007309EB">
      <w:pPr>
        <w:pStyle w:val="BodyText"/>
        <w:rPr>
          <w:sz w:val="20"/>
        </w:rPr>
      </w:pPr>
    </w:p>
    <w:p w14:paraId="549994E6" w14:textId="15810E12" w:rsidR="007309EB" w:rsidRPr="00C15D20" w:rsidRDefault="00000000" w:rsidP="00C15D20">
      <w:pPr>
        <w:pStyle w:val="BodyText"/>
        <w:spacing w:before="170"/>
        <w:rPr>
          <w:sz w:val="20"/>
          <w:lang w:val="en-US"/>
        </w:rPr>
        <w:sectPr w:rsidR="007309EB" w:rsidRPr="00C15D20">
          <w:headerReference w:type="even" r:id="rId1203"/>
          <w:footerReference w:type="even" r:id="rId1204"/>
          <w:pgSz w:w="11910" w:h="16840"/>
          <w:pgMar w:top="800" w:right="283" w:bottom="780" w:left="425" w:header="571" w:footer="599" w:gutter="0"/>
          <w:cols w:space="720"/>
        </w:sectPr>
      </w:pPr>
      <w:r>
        <w:rPr>
          <w:noProof/>
          <w:sz w:val="20"/>
        </w:rPr>
        <mc:AlternateContent>
          <mc:Choice Requires="wps">
            <w:drawing>
              <wp:anchor distT="0" distB="0" distL="0" distR="0" simplePos="0" relativeHeight="251738112" behindDoc="1" locked="0" layoutInCell="1" allowOverlap="1" wp14:anchorId="0C7F334C" wp14:editId="06DFA7AE">
                <wp:simplePos x="0" y="0"/>
                <wp:positionH relativeFrom="page">
                  <wp:posOffset>5226012</wp:posOffset>
                </wp:positionH>
                <wp:positionV relativeFrom="paragraph">
                  <wp:posOffset>275989</wp:posOffset>
                </wp:positionV>
                <wp:extent cx="319405" cy="1270"/>
                <wp:effectExtent l="0" t="0" r="0" b="0"/>
                <wp:wrapTopAndBottom/>
                <wp:docPr id="1584" name="Graphic 1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9405" cy="1270"/>
                        </a:xfrm>
                        <a:custGeom>
                          <a:avLst/>
                          <a:gdLst/>
                          <a:ahLst/>
                          <a:cxnLst/>
                          <a:rect l="l" t="t" r="r" b="b"/>
                          <a:pathLst>
                            <a:path w="319405">
                              <a:moveTo>
                                <a:pt x="0" y="0"/>
                              </a:moveTo>
                              <a:lnTo>
                                <a:pt x="319341" y="0"/>
                              </a:lnTo>
                            </a:path>
                          </a:pathLst>
                        </a:custGeom>
                        <a:ln w="335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E451EF" id="Graphic 1584" o:spid="_x0000_s1026" style="position:absolute;margin-left:411.5pt;margin-top:21.75pt;width:25.15pt;height:.1pt;z-index:-251578368;visibility:visible;mso-wrap-style:square;mso-wrap-distance-left:0;mso-wrap-distance-top:0;mso-wrap-distance-right:0;mso-wrap-distance-bottom:0;mso-position-horizontal:absolute;mso-position-horizontal-relative:page;mso-position-vertical:absolute;mso-position-vertical-relative:text;v-text-anchor:top" coordsize="3194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LfhEgIAAFgEAAAOAAAAZHJzL2Uyb0RvYy54bWysVNtu2zAMfR+wfxD0vjiXdhcjTjE06DCg&#10;6Ao0w54VWY6NyaJGKnH696PkS7PubZgfBEo8Ig95KK9vzq0VJ4PUgCvkYjaXwjgNZeMOhfy+u3v3&#10;UQoKypXKgjOFfDYkbzZv36w7n5sl1GBLg4KDOMo7X8g6BJ9nGenatIpm4I1jZwXYqsBbPGQlqo6j&#10;tzZbzufvsw6w9AjaEPHptnfKTYpfVUaHb1VFJghbSOYW0opp3cc126xVfkDl60YPNNQ/sGhV4zjp&#10;FGqrghJHbP4K1TYagaAKMw1tBlXVaJNq4GoW81fVPNXKm1QLN4f81Cb6f2H1w+nJP2KkTv4e9E/i&#10;jmSdp3zyxA0NmHOFbcQycXFOXXyeumjOQWg+XC0+Xc2vpdDsWiw/pB5nKh+v6iOFLwZSGHW6p9BL&#10;UI6WqkdLn91oIgsZJbRJwiAFS4hSsIT7XkKvQrwXuUVTdBOPeNTCyewgOcMr3szsxWvdJYoLWV0t&#10;pBhLZGgPYCMm4Ub1RkrM9mVp1iUOq+tlmgsC25R3jbWRBOFhf2tRnFScyvTFKjjCHzCPFLaK6h6X&#10;XAPMukGkXpeo0B7K50cUHY9yIenXUaGRwn51PCtx7kcDR2M/GhjsLaTXkfrDOXfnHwq9iOkLGVjW&#10;BxgnUeWjZLH0CRtvOvh8DFA1Uc80QD2jYcPjmwocnlp8H5f7hHr5IWx+AwAA//8DAFBLAwQUAAYA&#10;CAAAACEAH7oAut4AAAAJAQAADwAAAGRycy9kb3ducmV2LnhtbEyPQU+EMBCF7yb+h2ZMvLllQV1E&#10;ygZNjDdX0Oi10BGI7ZTQwuK/t3vS45v38uZ7+X41mi04ucGSgO0mAobUWjVQJ+D97ekqBea8JCW1&#10;JRTwgw72xflZLjNlj1ThUvuOhRJymRTQez9mnLu2RyPdxo5Iwfuyk5E+yKnjapLHUG40j6Polhs5&#10;UPjQyxEfe2y/69kIWLZlU5XV3cthfKiX+VnHr5/1hxCXF2t5D8zj6v/CcMIP6FAEpsbOpBzTAtI4&#10;CVu8gOvkBlgIpLskAdacDjvgRc7/Lyh+AQAA//8DAFBLAQItABQABgAIAAAAIQC2gziS/gAAAOEB&#10;AAATAAAAAAAAAAAAAAAAAAAAAABbQ29udGVudF9UeXBlc10ueG1sUEsBAi0AFAAGAAgAAAAhADj9&#10;If/WAAAAlAEAAAsAAAAAAAAAAAAAAAAALwEAAF9yZWxzLy5yZWxzUEsBAi0AFAAGAAgAAAAhAPrk&#10;t+ESAgAAWAQAAA4AAAAAAAAAAAAAAAAALgIAAGRycy9lMm9Eb2MueG1sUEsBAi0AFAAGAAgAAAAh&#10;AB+6ALreAAAACQEAAA8AAAAAAAAAAAAAAAAAbAQAAGRycy9kb3ducmV2LnhtbFBLBQYAAAAABAAE&#10;APMAAAB3BQAAAAA=&#10;" path="m,l319341,e" filled="f" strokeweight=".09311mm">
                <v:path arrowok="t"/>
                <w10:wrap type="topAndBottom" anchorx="page"/>
              </v:shape>
            </w:pict>
          </mc:Fallback>
        </mc:AlternateContent>
      </w:r>
      <w:r>
        <w:rPr>
          <w:noProof/>
          <w:sz w:val="20"/>
        </w:rPr>
        <mc:AlternateContent>
          <mc:Choice Requires="wps">
            <w:drawing>
              <wp:anchor distT="0" distB="0" distL="0" distR="0" simplePos="0" relativeHeight="251682816" behindDoc="1" locked="0" layoutInCell="1" allowOverlap="1" wp14:anchorId="4D30731C" wp14:editId="56BCDC27">
                <wp:simplePos x="0" y="0"/>
                <wp:positionH relativeFrom="page">
                  <wp:posOffset>719999</wp:posOffset>
                </wp:positionH>
                <wp:positionV relativeFrom="paragraph">
                  <wp:posOffset>196239</wp:posOffset>
                </wp:positionV>
                <wp:extent cx="6300470" cy="1270"/>
                <wp:effectExtent l="0" t="0" r="0" b="0"/>
                <wp:wrapTopAndBottom/>
                <wp:docPr id="1585" name="Graphic 1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5FDE5A86" id="Graphic 1585" o:spid="_x0000_s1026" style="position:absolute;margin-left:56.7pt;margin-top:15.45pt;width:496.1pt;height:.1pt;z-index:-251633664;visibility:visible;mso-wrap-style:square;mso-wrap-distance-left:0;mso-wrap-distance-top:0;mso-wrap-distance-right:0;mso-wrap-distance-bottom:0;mso-position-horizontal:absolute;mso-position-horizontal-relative:page;mso-position-vertical:absolute;mso-position-vertical-relative:text;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M8ealrfAAAACgEAAA8AAABkcnMvZG93bnJldi54bWxMj01PwzAMhu9I/IfISNxYUsoGlKYT&#10;n4eKA6yAxDFrTFutcaom28q/n3eC42s/ev04X06uFzscQ+dJQzJTIJBqbztqNHx+vFzcgAjRkDW9&#10;J9TwiwGWxelJbjLr97TCXRUbwSUUMqOhjXHIpAx1i86EmR+QePfjR2cix7GRdjR7Lne9vFRqIZ3p&#10;iC+0ZsDHFutNtXUaXt8ervH7ab4q07JU3VfVPNvNu9bnZ9P9HYiIU/yD4ajP6lCw09pvyQbRc07S&#10;K0Y1pOoWxBFI1HwBYs2TJAFZ5PL/C8UBAAD//wMAUEsBAi0AFAAGAAgAAAAhALaDOJL+AAAA4QEA&#10;ABMAAAAAAAAAAAAAAAAAAAAAAFtDb250ZW50X1R5cGVzXS54bWxQSwECLQAUAAYACAAAACEAOP0h&#10;/9YAAACUAQAACwAAAAAAAAAAAAAAAAAvAQAAX3JlbHMvLnJlbHNQSwECLQAUAAYACAAAACEAw031&#10;FRACAABcBAAADgAAAAAAAAAAAAAAAAAuAgAAZHJzL2Uyb0RvYy54bWxQSwECLQAUAAYACAAAACEA&#10;zx5qWt8AAAAKAQAADwAAAAAAAAAAAAAAAABqBAAAZHJzL2Rvd25yZXYueG1sUEsFBgAAAAAEAAQA&#10;8wAAAHYFAAAAAA==&#10;" path="m,l6300000,e" filled="f" strokecolor="#d4d4d3" strokeweight="1pt">
                <v:path arrowok="t"/>
                <w10:wrap type="topAndBottom" anchorx="page"/>
              </v:shape>
            </w:pict>
          </mc:Fallback>
        </mc:AlternateContent>
      </w:r>
    </w:p>
    <w:p w14:paraId="22F22325" w14:textId="1B022166" w:rsidR="007309EB" w:rsidRPr="00C15D20" w:rsidRDefault="007309EB" w:rsidP="00C15D20">
      <w:pPr>
        <w:pStyle w:val="BodyText"/>
        <w:spacing w:before="7"/>
        <w:rPr>
          <w:sz w:val="16"/>
          <w:lang w:val="en-US"/>
        </w:rPr>
      </w:pPr>
    </w:p>
    <w:sectPr w:rsidR="007309EB" w:rsidRPr="00C15D20">
      <w:headerReference w:type="default" r:id="rId1205"/>
      <w:footerReference w:type="default" r:id="rId1206"/>
      <w:pgSz w:w="11910" w:h="16840"/>
      <w:pgMar w:top="1920" w:right="283" w:bottom="280" w:left="425"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DF1E67" w14:textId="77777777" w:rsidR="006C4F80" w:rsidRDefault="006C4F80">
      <w:r>
        <w:separator/>
      </w:r>
    </w:p>
  </w:endnote>
  <w:endnote w:type="continuationSeparator" w:id="0">
    <w:p w14:paraId="57111466" w14:textId="77777777" w:rsidR="006C4F80" w:rsidRDefault="006C4F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Lt">
    <w:altName w:val="Arial"/>
    <w:charset w:val="01"/>
    <w:family w:val="auto"/>
    <w:pitch w:val="variable"/>
  </w:font>
  <w:font w:name="Tahoma">
    <w:altName w:val="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AFF" w:usb1="5000217F" w:usb2="0000002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BAC46" w14:textId="77777777" w:rsidR="007309EB" w:rsidRDefault="007309EB">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0AA7C"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9776" behindDoc="1" locked="0" layoutInCell="1" allowOverlap="1" wp14:anchorId="36B47CBE" wp14:editId="142CCCF9">
              <wp:simplePos x="0" y="0"/>
              <wp:positionH relativeFrom="page">
                <wp:posOffset>707299</wp:posOffset>
              </wp:positionH>
              <wp:positionV relativeFrom="page">
                <wp:posOffset>10171631</wp:posOffset>
              </wp:positionV>
              <wp:extent cx="560705" cy="175260"/>
              <wp:effectExtent l="0" t="0" r="0" b="0"/>
              <wp:wrapNone/>
              <wp:docPr id="734" name="Textbox 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 cy="175260"/>
                      </a:xfrm>
                      <a:prstGeom prst="rect">
                        <a:avLst/>
                      </a:prstGeom>
                    </wps:spPr>
                    <wps:txbx>
                      <w:txbxContent>
                        <w:p w14:paraId="4B09935B"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fldChar w:fldCharType="begin"/>
                          </w:r>
                          <w:r>
                            <w:rPr>
                              <w:color w:val="888787"/>
                              <w:spacing w:val="-7"/>
                              <w:sz w:val="20"/>
                            </w:rPr>
                            <w:instrText xml:space="preserve"> PAGE </w:instrText>
                          </w:r>
                          <w:r>
                            <w:rPr>
                              <w:color w:val="888787"/>
                              <w:spacing w:val="-7"/>
                              <w:sz w:val="20"/>
                            </w:rPr>
                            <w:fldChar w:fldCharType="separate"/>
                          </w:r>
                          <w:r>
                            <w:rPr>
                              <w:color w:val="888787"/>
                              <w:spacing w:val="-7"/>
                              <w:sz w:val="20"/>
                            </w:rPr>
                            <w:t>20</w:t>
                          </w:r>
                          <w:r>
                            <w:rPr>
                              <w:color w:val="888787"/>
                              <w:spacing w:val="-7"/>
                              <w:sz w:val="20"/>
                            </w:rPr>
                            <w:fldChar w:fldCharType="end"/>
                          </w:r>
                        </w:p>
                      </w:txbxContent>
                    </wps:txbx>
                    <wps:bodyPr wrap="square" lIns="0" tIns="0" rIns="0" bIns="0" rtlCol="0">
                      <a:noAutofit/>
                    </wps:bodyPr>
                  </wps:wsp>
                </a:graphicData>
              </a:graphic>
            </wp:anchor>
          </w:drawing>
        </mc:Choice>
        <mc:Fallback>
          <w:pict>
            <v:shapetype w14:anchorId="36B47CBE" id="_x0000_t202" coordsize="21600,21600" o:spt="202" path="m,l,21600r21600,l21600,xe">
              <v:stroke joinstyle="miter"/>
              <v:path gradientshapeok="t" o:connecttype="rect"/>
            </v:shapetype>
            <v:shape id="Textbox 734" o:spid="_x0000_s1076" type="#_x0000_t202" style="position:absolute;margin-left:55.7pt;margin-top:800.9pt;width:44.15pt;height:13.8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IBmAEAACEDAAAOAAAAZHJzL2Uyb0RvYy54bWysUs1uGyEQvkfqOyDuNWtLtqOV11HbqFWl&#10;qImU9AEwC17UhaEM9q7fvgNZ21V7i3KBAYaP74fN3eh6dtQRLfiGz2cVZ9oraK3fN/zny9ePt5xh&#10;kr6VPXjd8JNGfrf9cLMZQq0X0EHf6sgIxGM9hIZ3KYVaCFSddhJnELSnQwPRyUTLuBdtlAOhu14s&#10;qmolBohtiKA0Iu3evx7ybcE3Rqv0aAzqxPqGE7dUxljGXR7FdiPrfZShs2qiId/Awknr6dEL1L1M&#10;kh2i/Q/KWRUBwaSZAifAGKt00UBq5tU/ap47GXTRQuZguNiE7werfhyfw1NkafwMIwVYRGB4APUL&#10;yRsxBKynnuwp1kjdWehoosszSWB0kbw9XfzUY2KKNperal0tOVN0NF8vF6vit7heDhHTNw2O5aLh&#10;keIqBOTxAVN+XtbnlonL6/OZSBp3I7Ntw9c5xLyzg/ZEUgZKs+H4+yCj5qz/7smuHP25iOdidy5i&#10;6r9A+SBZkYdPhwTGFgJX3IkA5VB4TX8mB/33unRdf/b2DwAAAP//AwBQSwMEFAAGAAgAAAAhAMFd&#10;u4zgAAAADQEAAA8AAABkcnMvZG93bnJldi54bWxMj8FOwzAQRO9I/IO1SNyonaoKJMSpKgQnJEQa&#10;Dhyd2E2sxusQu234ezYnetvZHc2+KbazG9jZTMF6lJCsBDCDrdcWOwlf9dvDE7AQFWo1eDQSfk2A&#10;bXl7U6hc+wtW5ryPHaMQDLmS0Mc45pyHtjdOhZUfDdLt4CenIsmp43pSFwp3A18LkXKnLNKHXo3m&#10;pTftcX9yEnbfWL3an4/mszpUtq4zge/pUcr7u3n3DCyaOf6bYcEndCiJqfEn1IENpJNkQ1YaUpFQ&#10;icWSZY/AmmW1zjbAy4Jftyj/AAAA//8DAFBLAQItABQABgAIAAAAIQC2gziS/gAAAOEBAAATAAAA&#10;AAAAAAAAAAAAAAAAAABbQ29udGVudF9UeXBlc10ueG1sUEsBAi0AFAAGAAgAAAAhADj9If/WAAAA&#10;lAEAAAsAAAAAAAAAAAAAAAAALwEAAF9yZWxzLy5yZWxzUEsBAi0AFAAGAAgAAAAhACysYgGYAQAA&#10;IQMAAA4AAAAAAAAAAAAAAAAALgIAAGRycy9lMm9Eb2MueG1sUEsBAi0AFAAGAAgAAAAhAMFdu4zg&#10;AAAADQEAAA8AAAAAAAAAAAAAAAAA8gMAAGRycy9kb3ducmV2LnhtbFBLBQYAAAAABAAEAPMAAAD/&#10;BAAAAAA=&#10;" filled="f" stroked="f">
              <v:textbox inset="0,0,0,0">
                <w:txbxContent>
                  <w:p w14:paraId="4B09935B"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fldChar w:fldCharType="begin"/>
                    </w:r>
                    <w:r>
                      <w:rPr>
                        <w:color w:val="888787"/>
                        <w:spacing w:val="-7"/>
                        <w:sz w:val="20"/>
                      </w:rPr>
                      <w:instrText xml:space="preserve"> PAGE </w:instrText>
                    </w:r>
                    <w:r>
                      <w:rPr>
                        <w:color w:val="888787"/>
                        <w:spacing w:val="-7"/>
                        <w:sz w:val="20"/>
                      </w:rPr>
                      <w:fldChar w:fldCharType="separate"/>
                    </w:r>
                    <w:r>
                      <w:rPr>
                        <w:color w:val="888787"/>
                        <w:spacing w:val="-7"/>
                        <w:sz w:val="20"/>
                      </w:rPr>
                      <w:t>20</w:t>
                    </w:r>
                    <w:r>
                      <w:rPr>
                        <w:color w:val="888787"/>
                        <w:spacing w:val="-7"/>
                        <w:sz w:val="20"/>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60800" behindDoc="1" locked="0" layoutInCell="1" allowOverlap="1" wp14:anchorId="52D7935F" wp14:editId="15C01BF7">
              <wp:simplePos x="0" y="0"/>
              <wp:positionH relativeFrom="page">
                <wp:posOffset>5805736</wp:posOffset>
              </wp:positionH>
              <wp:positionV relativeFrom="page">
                <wp:posOffset>10172531</wp:posOffset>
              </wp:positionV>
              <wp:extent cx="1233170" cy="174625"/>
              <wp:effectExtent l="0" t="0" r="0" b="0"/>
              <wp:wrapNone/>
              <wp:docPr id="735" name="Text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3170" cy="174625"/>
                      </a:xfrm>
                      <a:prstGeom prst="rect">
                        <a:avLst/>
                      </a:prstGeom>
                    </wps:spPr>
                    <wps:txbx>
                      <w:txbxContent>
                        <w:p w14:paraId="0D1EEAC3" w14:textId="77777777" w:rsidR="007309EB" w:rsidRDefault="007309EB">
                          <w:pPr>
                            <w:spacing w:before="15"/>
                            <w:ind w:left="20"/>
                            <w:rPr>
                              <w:sz w:val="20"/>
                            </w:rPr>
                          </w:pPr>
                          <w:hyperlink r:id="rId1">
                            <w:r>
                              <w:rPr>
                                <w:color w:val="888787"/>
                                <w:spacing w:val="-2"/>
                                <w:sz w:val="20"/>
                              </w:rPr>
                              <w:t>www.sinhthinh.com</w:t>
                            </w:r>
                          </w:hyperlink>
                        </w:p>
                      </w:txbxContent>
                    </wps:txbx>
                    <wps:bodyPr wrap="square" lIns="0" tIns="0" rIns="0" bIns="0" rtlCol="0">
                      <a:noAutofit/>
                    </wps:bodyPr>
                  </wps:wsp>
                </a:graphicData>
              </a:graphic>
            </wp:anchor>
          </w:drawing>
        </mc:Choice>
        <mc:Fallback>
          <w:pict>
            <v:shape w14:anchorId="52D7935F" id="Textbox 735" o:spid="_x0000_s1077" type="#_x0000_t202" style="position:absolute;margin-left:457.15pt;margin-top:801pt;width:97.1pt;height:13.7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WAmAEAACIDAAAOAAAAZHJzL2Uyb0RvYy54bWysUsFuEzEQvSP1Hyzfm01SaKtVNhW0AiFV&#10;gFT4AMdrZy3WHnfGyW7+nrGzSRDcEJfx2DN+fu+NVw+j78XeIDkIjVzM5lKYoKF1YdvIH98/Xt9L&#10;QUmFVvUQTCMPhuTD+urNaoi1WUIHfWtQMEigeoiN7FKKdVWR7oxXNINoAhctoFeJt7itWlQDo/u+&#10;Ws7nt9UA2EYEbYj49OlYlOuCb63R6au1ZJLoG8ncUolY4ibHar1S9RZV7JyeaKh/YOGVC/zoGepJ&#10;JSV26P6C8k4jENg00+ArsNZpUzSwmsX8DzUvnYqmaGFzKJ5tov8Hq7/sX+I3FGn8ACMPsIig+Az6&#10;J7E31RCpnnqyp1QTd2eho0WfV5Yg+CJ7ezj7acYkdEZb3tws7rikuba4e3u7fJcNry63I1L6ZMCL&#10;nDQSeV6Fgdo/Uzq2nlomMsf3M5M0bkbh2kbeZ9B8soH2wFoGHmcj6XWn0EjRfw7sV579KcFTsjkl&#10;mPpHKD8kSwrwfpfAukLggjsR4EEUCdOnyZP+fV+6Ll97/QsAAP//AwBQSwMEFAAGAAgAAAAhALU0&#10;zEHhAAAADgEAAA8AAABkcnMvZG93bnJldi54bWxMj8FOwzAQRO9I/IO1SNyonUCjJsSpKgQnJEQa&#10;Dhyd2E2ixusQu234ezanctyZp9mZfDvbgZ3N5HuHEqKVAGawcbrHVsJX9fawAeaDQq0Gh0bCr/Gw&#10;LW5vcpVpd8HSnPehZRSCPlMSuhDGjHPfdMYqv3KjQfIObrIq0Dm1XE/qQuF24LEQCbeqR/rQqdG8&#10;dKY57k9Wwu4by9f+56P+LA9lX1WpwPfkKOX93bx7BhbMHK4wLPWpOhTUqXYn1J4NEtLo6ZFQMhIR&#10;06oFicRmDaxetDhdAy9y/n9G8QcAAP//AwBQSwECLQAUAAYACAAAACEAtoM4kv4AAADhAQAAEwAA&#10;AAAAAAAAAAAAAAAAAAAAW0NvbnRlbnRfVHlwZXNdLnhtbFBLAQItABQABgAIAAAAIQA4/SH/1gAA&#10;AJQBAAALAAAAAAAAAAAAAAAAAC8BAABfcmVscy8ucmVsc1BLAQItABQABgAIAAAAIQBvIRWAmAEA&#10;ACIDAAAOAAAAAAAAAAAAAAAAAC4CAABkcnMvZTJvRG9jLnhtbFBLAQItABQABgAIAAAAIQC1NMxB&#10;4QAAAA4BAAAPAAAAAAAAAAAAAAAAAPIDAABkcnMvZG93bnJldi54bWxQSwUGAAAAAAQABADzAAAA&#10;AAUAAAAA&#10;" filled="f" stroked="f">
              <v:textbox inset="0,0,0,0">
                <w:txbxContent>
                  <w:p w14:paraId="0D1EEAC3" w14:textId="77777777" w:rsidR="007309EB" w:rsidRDefault="007309EB">
                    <w:pPr>
                      <w:spacing w:before="15"/>
                      <w:ind w:left="20"/>
                      <w:rPr>
                        <w:sz w:val="20"/>
                      </w:rPr>
                    </w:pPr>
                    <w:hyperlink r:id="rId2">
                      <w:r>
                        <w:rPr>
                          <w:color w:val="888787"/>
                          <w:spacing w:val="-2"/>
                          <w:sz w:val="20"/>
                        </w:rPr>
                        <w:t>www.sinhthinh.com</w:t>
                      </w:r>
                    </w:hyperlink>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4E8F6" w14:textId="16306551" w:rsidR="007309EB" w:rsidRDefault="00000000">
    <w:pPr>
      <w:pStyle w:val="BodyText"/>
      <w:spacing w:line="14" w:lineRule="auto"/>
      <w:rPr>
        <w:sz w:val="20"/>
      </w:rPr>
    </w:pPr>
    <w:r>
      <w:rPr>
        <w:noProof/>
        <w:sz w:val="20"/>
      </w:rPr>
      <mc:AlternateContent>
        <mc:Choice Requires="wps">
          <w:drawing>
            <wp:anchor distT="0" distB="0" distL="0" distR="0" simplePos="0" relativeHeight="251662848" behindDoc="1" locked="0" layoutInCell="1" allowOverlap="1" wp14:anchorId="5B0B4DBB" wp14:editId="59AB855A">
              <wp:simplePos x="0" y="0"/>
              <wp:positionH relativeFrom="page">
                <wp:posOffset>539639</wp:posOffset>
              </wp:positionH>
              <wp:positionV relativeFrom="page">
                <wp:posOffset>10122713</wp:posOffset>
              </wp:positionV>
              <wp:extent cx="6300470" cy="1270"/>
              <wp:effectExtent l="0" t="0" r="0" b="0"/>
              <wp:wrapNone/>
              <wp:docPr id="737" name="Graphic 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6368A287" id="Graphic 737" o:spid="_x0000_s1026" style="position:absolute;margin-left:42.5pt;margin-top:797.05pt;width:496.1pt;height:.1pt;z-index:-251653632;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H1dWGLiAAAADQEAAA8AAABkcnMvZG93bnJldi54bWxMj81uwjAQhO+VeAdrkXorNtA0NI2D&#10;+nuIemgJVOrRxEsSEa+j2EB4+xr10B53djTzTbocTMuO2LvGkoTpRABDKq1uqJKwWb/dLIA5r0ir&#10;1hJKOKODZTa6SlWi7YlWeCx8xUIIuURJqL3vEs5dWaNRbmI7pPDb2d4oH86+4rpXpxBuWj4T4o4b&#10;1VBoqFWHzzWW++JgJLx/PMX4/RKt8nmei+arqF71/lPK6/Hw+ADM4+D/zHDBD+iQBaatPZB2rJWw&#10;iMIUH/To/nYK7OIQcTwDtv3V5sCzlP9fkf0AAAD//wMAUEsBAi0AFAAGAAgAAAAhALaDOJL+AAAA&#10;4QEAABMAAAAAAAAAAAAAAAAAAAAAAFtDb250ZW50X1R5cGVzXS54bWxQSwECLQAUAAYACAAAACEA&#10;OP0h/9YAAACUAQAACwAAAAAAAAAAAAAAAAAvAQAAX3JlbHMvLnJlbHNQSwECLQAUAAYACAAAACEA&#10;w031FRACAABcBAAADgAAAAAAAAAAAAAAAAAuAgAAZHJzL2Uyb0RvYy54bWxQSwECLQAUAAYACAAA&#10;ACEAfV1YYuIAAAANAQAADwAAAAAAAAAAAAAAAABqBAAAZHJzL2Rvd25yZXYueG1sUEsFBgAAAAAE&#10;AAQA8wAAAHkFAAAAAA==&#10;" path="m,l6300000,e" filled="f" strokecolor="#d4d4d3" strokeweight="1pt">
              <v:path arrowok="t"/>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F6C64" w14:textId="47845CAE" w:rsidR="007309EB" w:rsidRDefault="00000000">
    <w:pPr>
      <w:pStyle w:val="BodyText"/>
      <w:spacing w:line="14" w:lineRule="auto"/>
      <w:rPr>
        <w:sz w:val="20"/>
      </w:rPr>
    </w:pPr>
    <w:r>
      <w:rPr>
        <w:noProof/>
        <w:sz w:val="20"/>
      </w:rPr>
      <mc:AlternateContent>
        <mc:Choice Requires="wps">
          <w:drawing>
            <wp:anchor distT="0" distB="0" distL="0" distR="0" simplePos="0" relativeHeight="251667968" behindDoc="1" locked="0" layoutInCell="1" allowOverlap="1" wp14:anchorId="2CF297F3" wp14:editId="3BE458AD">
              <wp:simplePos x="0" y="0"/>
              <wp:positionH relativeFrom="page">
                <wp:posOffset>719999</wp:posOffset>
              </wp:positionH>
              <wp:positionV relativeFrom="page">
                <wp:posOffset>10122713</wp:posOffset>
              </wp:positionV>
              <wp:extent cx="6300470" cy="1270"/>
              <wp:effectExtent l="0" t="0" r="0" b="0"/>
              <wp:wrapNone/>
              <wp:docPr id="778" name="Graphic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55A232C2" id="Graphic 778" o:spid="_x0000_s1026" style="position:absolute;margin-left:56.7pt;margin-top:797.05pt;width:496.1pt;height:.1pt;z-index:-251648512;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N2cHDviAAAADgEAAA8AAABkcnMvZG93bnJldi54bWxMj81OwzAQhO9IvIO1SNyoE9IUCHEq&#10;fg8RB2gAiaMbL0nUeB3FbhvevltxgNvO7mj2m3w52V7scPSdIwXxLAKBVDvTUaPg4/354hqED5qM&#10;7h2hgh/0sCxOT3KdGbenFe6q0AgOIZ9pBW0IQyalr1u02s/cgMS3bzdaHViOjTSj3nO47eVlFC2k&#10;1R3xh1YP+NBivam2VsHL6/0Vfj2mqzIpy6j7rJons3lT6vxsursFEXAKf2Y44jM6FMy0dlsyXvSs&#10;42TOVh7Sm3kM4miJo3QBYv27S0AWufxfozgAAAD//wMAUEsBAi0AFAAGAAgAAAAhALaDOJL+AAAA&#10;4QEAABMAAAAAAAAAAAAAAAAAAAAAAFtDb250ZW50X1R5cGVzXS54bWxQSwECLQAUAAYACAAAACEA&#10;OP0h/9YAAACUAQAACwAAAAAAAAAAAAAAAAAvAQAAX3JlbHMvLnJlbHNQSwECLQAUAAYACAAAACEA&#10;w031FRACAABcBAAADgAAAAAAAAAAAAAAAAAuAgAAZHJzL2Uyb0RvYy54bWxQSwECLQAUAAYACAAA&#10;ACEA3ZwcO+IAAAAOAQAADwAAAAAAAAAAAAAAAABqBAAAZHJzL2Rvd25yZXYueG1sUEsFBgAAAAAE&#10;AAQA8wAAAHkFAAAAAA==&#10;" path="m,l6300000,e" filled="f" strokecolor="#d4d4d3" strokeweight="1pt">
              <v:path arrowok="t"/>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948D8" w14:textId="422ABA0B" w:rsidR="007309EB" w:rsidRDefault="00000000">
    <w:pPr>
      <w:pStyle w:val="BodyText"/>
      <w:spacing w:line="14" w:lineRule="auto"/>
      <w:rPr>
        <w:sz w:val="20"/>
      </w:rPr>
    </w:pPr>
    <w:r>
      <w:rPr>
        <w:noProof/>
        <w:sz w:val="20"/>
      </w:rPr>
      <mc:AlternateContent>
        <mc:Choice Requires="wps">
          <w:drawing>
            <wp:anchor distT="0" distB="0" distL="0" distR="0" simplePos="0" relativeHeight="251671040" behindDoc="1" locked="0" layoutInCell="1" allowOverlap="1" wp14:anchorId="1F6B6A67" wp14:editId="7C2FFFA0">
              <wp:simplePos x="0" y="0"/>
              <wp:positionH relativeFrom="page">
                <wp:posOffset>539639</wp:posOffset>
              </wp:positionH>
              <wp:positionV relativeFrom="page">
                <wp:posOffset>10122713</wp:posOffset>
              </wp:positionV>
              <wp:extent cx="6300470" cy="1270"/>
              <wp:effectExtent l="0" t="0" r="0" b="0"/>
              <wp:wrapNone/>
              <wp:docPr id="782" name="Graphic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042DC4C4" id="Graphic 782" o:spid="_x0000_s1026" style="position:absolute;margin-left:42.5pt;margin-top:797.05pt;width:496.1pt;height:.1pt;z-index:-251645440;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H1dWGLiAAAADQEAAA8AAABkcnMvZG93bnJldi54bWxMj81uwjAQhO+VeAdrkXorNtA0NI2D&#10;+nuIemgJVOrRxEsSEa+j2EB4+xr10B53djTzTbocTMuO2LvGkoTpRABDKq1uqJKwWb/dLIA5r0ir&#10;1hJKOKODZTa6SlWi7YlWeCx8xUIIuURJqL3vEs5dWaNRbmI7pPDb2d4oH86+4rpXpxBuWj4T4o4b&#10;1VBoqFWHzzWW++JgJLx/PMX4/RKt8nmei+arqF71/lPK6/Hw+ADM4+D/zHDBD+iQBaatPZB2rJWw&#10;iMIUH/To/nYK7OIQcTwDtv3V5sCzlP9fkf0AAAD//wMAUEsBAi0AFAAGAAgAAAAhALaDOJL+AAAA&#10;4QEAABMAAAAAAAAAAAAAAAAAAAAAAFtDb250ZW50X1R5cGVzXS54bWxQSwECLQAUAAYACAAAACEA&#10;OP0h/9YAAACUAQAACwAAAAAAAAAAAAAAAAAvAQAAX3JlbHMvLnJlbHNQSwECLQAUAAYACAAAACEA&#10;w031FRACAABcBAAADgAAAAAAAAAAAAAAAAAuAgAAZHJzL2Uyb0RvYy54bWxQSwECLQAUAAYACAAA&#10;ACEAfV1YYuIAAAANAQAADwAAAAAAAAAAAAAAAABqBAAAZHJzL2Rvd25yZXYueG1sUEsFBgAAAAAE&#10;AAQA8wAAAHkFAAAAAA==&#10;" path="m,l6300000,e" filled="f" strokecolor="#d4d4d3" strokeweight="1pt">
              <v:path arrowok="t"/>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4E006"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0E1E206D" wp14:editId="27EEC212">
              <wp:simplePos x="0" y="0"/>
              <wp:positionH relativeFrom="page">
                <wp:posOffset>707299</wp:posOffset>
              </wp:positionH>
              <wp:positionV relativeFrom="page">
                <wp:posOffset>10171631</wp:posOffset>
              </wp:positionV>
              <wp:extent cx="522605" cy="175260"/>
              <wp:effectExtent l="0" t="0" r="0" b="0"/>
              <wp:wrapNone/>
              <wp:docPr id="990" name="Textbox 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2605" cy="175260"/>
                      </a:xfrm>
                      <a:prstGeom prst="rect">
                        <a:avLst/>
                      </a:prstGeom>
                    </wps:spPr>
                    <wps:txbx>
                      <w:txbxContent>
                        <w:p w14:paraId="76D48420"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t>42</w:t>
                          </w:r>
                        </w:p>
                      </w:txbxContent>
                    </wps:txbx>
                    <wps:bodyPr wrap="square" lIns="0" tIns="0" rIns="0" bIns="0" rtlCol="0">
                      <a:noAutofit/>
                    </wps:bodyPr>
                  </wps:wsp>
                </a:graphicData>
              </a:graphic>
            </wp:anchor>
          </w:drawing>
        </mc:Choice>
        <mc:Fallback>
          <w:pict>
            <v:shapetype w14:anchorId="0E1E206D" id="_x0000_t202" coordsize="21600,21600" o:spt="202" path="m,l,21600r21600,l21600,xe">
              <v:stroke joinstyle="miter"/>
              <v:path gradientshapeok="t" o:connecttype="rect"/>
            </v:shapetype>
            <v:shape id="Textbox 990" o:spid="_x0000_s1079" type="#_x0000_t202" style="position:absolute;margin-left:55.7pt;margin-top:800.9pt;width:41.15pt;height:13.8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VblQEAACIDAAAOAAAAZHJzL2Uyb0RvYy54bWysUsGO0zAQvSPxD5bv1GmlLihqulpYgZBW&#10;gLTwAa5jNxGxx8y4Tfr3jN20RXBDexmPPePn9954cz/5QRwtUg+hkctFJYUNBto+7Bv54/vHN++k&#10;oKRDqwcItpEnS/J++/rVZoy1XUEHQ2tRMEigeoyN7FKKtVJkOus1LSDawEUH6HXiLe5Vi3pkdD+o&#10;VVXdqRGwjQjGEvHp47kotwXfOWvSV+fIJjE0krmlErHEXY5qu9H1HnXsejPT0P/Bwus+8KNXqEed&#10;tDhg/w+U7w0CgUsLA16Bc72xRQOrWVZ/qXnudLRFC5tD8WoTvRys+XJ8jt9QpOk9TDzAIoLiE5if&#10;xN6oMVI992RPqSbuzkInhz6vLEHwRfb2dPXTTkkYPlyvVnfVWgrDpeXbNW+y3+p2OSKlTxa8yEkj&#10;kcdVCOjjE6Vz66Vl5nJ+PhNJ024SfcvIBTUf7aA9sZaRx9lI+nXQaKUYPgf2K8/+kuAl2V0STMMH&#10;KD8kSwrwcEjg+sLghjsz4EEUDfOnyZP+c1+6bl97+xsAAP//AwBQSwMEFAAGAAgAAAAhANCFDMzg&#10;AAAADQEAAA8AAABkcnMvZG93bnJldi54bWxMj8FOwzAQRO9I/IO1SNyonVIFEuJUFYITEiINB45O&#10;7CZW43WI3Tb8PZsT3HZ2R7Nviu3sBnY2U7AeJSQrAcxg67XFTsJn/Xr3CCxEhVoNHo2EHxNgW15f&#10;FSrX/oKVOe9jxygEQ64k9DGOOeeh7Y1TYeVHg3Q7+MmpSHLquJ7UhcLdwNdCpNwpi/ShV6N57k17&#10;3J+chN0XVi/2+735qA6VretM4Ft6lPL2Zt49AYtmjn9mWPAJHUpiavwJdWAD6STZkJWGVCRUYrFk&#10;9w/AmmW1zjbAy4L/b1H+AgAA//8DAFBLAQItABQABgAIAAAAIQC2gziS/gAAAOEBAAATAAAAAAAA&#10;AAAAAAAAAAAAAABbQ29udGVudF9UeXBlc10ueG1sUEsBAi0AFAAGAAgAAAAhADj9If/WAAAAlAEA&#10;AAsAAAAAAAAAAAAAAAAALwEAAF9yZWxzLy5yZWxzUEsBAi0AFAAGAAgAAAAhACYoNVuVAQAAIgMA&#10;AA4AAAAAAAAAAAAAAAAALgIAAGRycy9lMm9Eb2MueG1sUEsBAi0AFAAGAAgAAAAhANCFDMzgAAAA&#10;DQEAAA8AAAAAAAAAAAAAAAAA7wMAAGRycy9kb3ducmV2LnhtbFBLBQYAAAAABAAEAPMAAAD8BAAA&#10;AAA=&#10;" filled="f" stroked="f">
              <v:textbox inset="0,0,0,0">
                <w:txbxContent>
                  <w:p w14:paraId="76D48420"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t>42</w:t>
                    </w:r>
                  </w:p>
                </w:txbxContent>
              </v:textbox>
              <w10:wrap anchorx="page" anchory="page"/>
            </v:shape>
          </w:pict>
        </mc:Fallback>
      </mc:AlternateContent>
    </w:r>
    <w:r>
      <w:rPr>
        <w:noProof/>
        <w:sz w:val="20"/>
      </w:rPr>
      <mc:AlternateContent>
        <mc:Choice Requires="wps">
          <w:drawing>
            <wp:anchor distT="0" distB="0" distL="0" distR="0" simplePos="0" relativeHeight="251659264" behindDoc="1" locked="0" layoutInCell="1" allowOverlap="1" wp14:anchorId="776CCD3E" wp14:editId="0D97E1BE">
              <wp:simplePos x="0" y="0"/>
              <wp:positionH relativeFrom="page">
                <wp:posOffset>5805736</wp:posOffset>
              </wp:positionH>
              <wp:positionV relativeFrom="page">
                <wp:posOffset>10172531</wp:posOffset>
              </wp:positionV>
              <wp:extent cx="1233170" cy="174625"/>
              <wp:effectExtent l="0" t="0" r="0" b="0"/>
              <wp:wrapNone/>
              <wp:docPr id="991" name="Textbox 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3170" cy="174625"/>
                      </a:xfrm>
                      <a:prstGeom prst="rect">
                        <a:avLst/>
                      </a:prstGeom>
                    </wps:spPr>
                    <wps:txbx>
                      <w:txbxContent>
                        <w:p w14:paraId="43C17201" w14:textId="77777777" w:rsidR="007309EB" w:rsidRDefault="007309EB">
                          <w:pPr>
                            <w:spacing w:before="15"/>
                            <w:ind w:left="20"/>
                            <w:rPr>
                              <w:sz w:val="20"/>
                            </w:rPr>
                          </w:pPr>
                          <w:hyperlink r:id="rId1">
                            <w:r>
                              <w:rPr>
                                <w:color w:val="888787"/>
                                <w:spacing w:val="-2"/>
                                <w:sz w:val="20"/>
                              </w:rPr>
                              <w:t>www.sinhthinh.com</w:t>
                            </w:r>
                          </w:hyperlink>
                        </w:p>
                      </w:txbxContent>
                    </wps:txbx>
                    <wps:bodyPr wrap="square" lIns="0" tIns="0" rIns="0" bIns="0" rtlCol="0">
                      <a:noAutofit/>
                    </wps:bodyPr>
                  </wps:wsp>
                </a:graphicData>
              </a:graphic>
            </wp:anchor>
          </w:drawing>
        </mc:Choice>
        <mc:Fallback>
          <w:pict>
            <v:shape w14:anchorId="776CCD3E" id="Textbox 991" o:spid="_x0000_s1080" type="#_x0000_t202" style="position:absolute;margin-left:457.15pt;margin-top:801pt;width:97.1pt;height:13.7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dbmAEAACMDAAAOAAAAZHJzL2Uyb0RvYy54bWysUsGO0zAQvSPxD5bvNE0XdlHUdAWsQEgr&#10;WGnhA1zHbixij5lxm/TvGbtpi+CGuIzHnvHze2+8vp/8IA4GyUFoZb1YSmGChs6FXSu/f/v46q0U&#10;lFTo1ADBtPJoSN5vXr5Yj7ExK+hh6AwKBgnUjLGVfUqxqSrSvfGKFhBN4KIF9CrxFndVh2pkdD9U&#10;q+XythoBu4igDRGfPpyKclPwrTU6fbWWTBJDK5lbKhFL3OZYbdaq2aGKvdMzDfUPLLxygR+9QD2o&#10;pMQe3V9Q3mkEApsWGnwF1jptigZWUy//UPPcq2iKFjaH4sUm+n+w+svhOT6hSNN7mHiARQTFR9A/&#10;iL2pxkjN3JM9pYa4OwudLPq8sgTBF9nb48VPMyWhM9rq5qa+45LmWn33+nb1JhteXW9HpPTJgBc5&#10;aSXyvAoDdXikdGo9t8xkTu9nJmnaTsJ1jFxn1Hy0he7IYkaeZyvp516hkWL4HNiwPPxzgudke04w&#10;DR+gfJGsKcC7fQLrCoMr7syAJ1E0zL8mj/r3fem6/u3NLwAAAP//AwBQSwMEFAAGAAgAAAAhALU0&#10;zEHhAAAADgEAAA8AAABkcnMvZG93bnJldi54bWxMj8FOwzAQRO9I/IO1SNyonUCjJsSpKgQnJEQa&#10;Dhyd2E2ixusQu234ezanctyZp9mZfDvbgZ3N5HuHEqKVAGawcbrHVsJX9fawAeaDQq0Gh0bCr/Gw&#10;LW5vcpVpd8HSnPehZRSCPlMSuhDGjHPfdMYqv3KjQfIObrIq0Dm1XE/qQuF24LEQCbeqR/rQqdG8&#10;dKY57k9Wwu4by9f+56P+LA9lX1WpwPfkKOX93bx7BhbMHK4wLPWpOhTUqXYn1J4NEtLo6ZFQMhIR&#10;06oFicRmDaxetDhdAy9y/n9G8QcAAP//AwBQSwECLQAUAAYACAAAACEAtoM4kv4AAADhAQAAEwAA&#10;AAAAAAAAAAAAAAAAAAAAW0NvbnRlbnRfVHlwZXNdLnhtbFBLAQItABQABgAIAAAAIQA4/SH/1gAA&#10;AJQBAAALAAAAAAAAAAAAAAAAAC8BAABfcmVscy8ucmVsc1BLAQItABQABgAIAAAAIQCBQPdbmAEA&#10;ACMDAAAOAAAAAAAAAAAAAAAAAC4CAABkcnMvZTJvRG9jLnhtbFBLAQItABQABgAIAAAAIQC1NMxB&#10;4QAAAA4BAAAPAAAAAAAAAAAAAAAAAPIDAABkcnMvZG93bnJldi54bWxQSwUGAAAAAAQABADzAAAA&#10;AAUAAAAA&#10;" filled="f" stroked="f">
              <v:textbox inset="0,0,0,0">
                <w:txbxContent>
                  <w:p w14:paraId="43C17201" w14:textId="77777777" w:rsidR="007309EB" w:rsidRDefault="007309EB">
                    <w:pPr>
                      <w:spacing w:before="15"/>
                      <w:ind w:left="20"/>
                      <w:rPr>
                        <w:sz w:val="20"/>
                      </w:rPr>
                    </w:pPr>
                    <w:hyperlink r:id="rId2">
                      <w:r>
                        <w:rPr>
                          <w:color w:val="888787"/>
                          <w:spacing w:val="-2"/>
                          <w:sz w:val="20"/>
                        </w:rPr>
                        <w:t>www.sinhthinh.com</w:t>
                      </w:r>
                    </w:hyperlink>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9380A" w14:textId="77777777" w:rsidR="007309EB" w:rsidRDefault="007309EB">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212D7"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5680" behindDoc="1" locked="0" layoutInCell="1" allowOverlap="1" wp14:anchorId="7238A469" wp14:editId="6299995E">
              <wp:simplePos x="0" y="0"/>
              <wp:positionH relativeFrom="page">
                <wp:posOffset>720001</wp:posOffset>
              </wp:positionH>
              <wp:positionV relativeFrom="page">
                <wp:posOffset>10357205</wp:posOffset>
              </wp:positionV>
              <wp:extent cx="495934" cy="45085"/>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934" cy="45085"/>
                      </a:xfrm>
                      <a:custGeom>
                        <a:avLst/>
                        <a:gdLst/>
                        <a:ahLst/>
                        <a:cxnLst/>
                        <a:rect l="l" t="t" r="r" b="b"/>
                        <a:pathLst>
                          <a:path w="495934" h="45085">
                            <a:moveTo>
                              <a:pt x="495896" y="0"/>
                            </a:moveTo>
                            <a:lnTo>
                              <a:pt x="0" y="0"/>
                            </a:lnTo>
                            <a:lnTo>
                              <a:pt x="0" y="44996"/>
                            </a:lnTo>
                            <a:lnTo>
                              <a:pt x="495896" y="44996"/>
                            </a:lnTo>
                            <a:lnTo>
                              <a:pt x="495896" y="0"/>
                            </a:lnTo>
                            <a:close/>
                          </a:path>
                        </a:pathLst>
                      </a:custGeom>
                      <a:solidFill>
                        <a:srgbClr val="0095DA"/>
                      </a:solidFill>
                    </wps:spPr>
                    <wps:bodyPr wrap="square" lIns="0" tIns="0" rIns="0" bIns="0" rtlCol="0">
                      <a:prstTxWarp prst="textNoShape">
                        <a:avLst/>
                      </a:prstTxWarp>
                      <a:noAutofit/>
                    </wps:bodyPr>
                  </wps:wsp>
                </a:graphicData>
              </a:graphic>
            </wp:anchor>
          </w:drawing>
        </mc:Choice>
        <mc:Fallback>
          <w:pict>
            <v:shape w14:anchorId="3C7EE7BB" id="Graphic 269" o:spid="_x0000_s1026" style="position:absolute;margin-left:56.7pt;margin-top:815.55pt;width:39.05pt;height:3.55pt;z-index:-251660800;visibility:visible;mso-wrap-style:square;mso-wrap-distance-left:0;mso-wrap-distance-top:0;mso-wrap-distance-right:0;mso-wrap-distance-bottom:0;mso-position-horizontal:absolute;mso-position-horizontal-relative:page;mso-position-vertical:absolute;mso-position-vertical-relative:page;v-text-anchor:top" coordsize="495934,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6JgIAALwEAAAOAAAAZHJzL2Uyb0RvYy54bWysVF1v2yAUfZ+0/4B4X+x2SZVYcaqqUadJ&#10;VVepqfZMMI6tYS7jkjj597vgkFjb06a9wMX3cDj3y8v7Y6fZQTlswZT8ZpJzpoyEqjW7kr9vnj7N&#10;OUMvTCU0GFXyk0J+v/r4YdnbQt1CA7pSjhGJwaK3JW+8t0WWoWxUJ3ACVhly1uA64enodlnlRE/s&#10;nc5u8/wu68FV1oFUiPR1PTj5KvLXtZL+W12j8kyXnLT5uLq4bsOarZai2Dlhm1aeZYh/UNGJ1tCj&#10;F6q18ILtXfsHVddKBwi1n0joMqjrVqoYA0Vzk/8WzVsjrIqxUHLQXtKE/49Wvhze7KsL0tE+g/yB&#10;lJGst1hcPOGAZ8yxdl3AknB2jFk8XbKojp5J+jhdzBafp5xJck1n+XwWkpyJIt2Ve/RfFEQecXhG&#10;P9SgSpZokiWPJpmOKhlqqGMNPWdUQ8cZ1XA71NAKH+4FccFk/VVIk3QEZwcHtYEI8yEEUjtf3HGW&#10;4iChV4g2Yyj1zwiVfGm3kW7ATKcL4hzCTv60D7jRs38Fjh1LGhOb1IBqeCiEHRN9SQXhxslG0G31&#10;1Godoke32z5qxw4iTEa+mK0fzoJHsNgIQ+1DF2yhOr061tO4lBx/7oVTnOmvhvoxzFYyXDK2yXBe&#10;P0KcwJh4h35z/C6cZZbMkntqnRdI3S6K1BWkPwAGbLhp4GHvoW5Dy0Rtg6LzgUYkxn8e5zCD43NE&#10;XX86q18AAAD//wMAUEsDBBQABgAIAAAAIQDlNxOd4gAAAA0BAAAPAAAAZHJzL2Rvd25yZXYueG1s&#10;TI/NTsMwEITvSLyDtUjcqOMUqhLiVKgScACEKH9XJ1mSiHgd2W6a8vRsucBtZ3c0+02+mmwvRvSh&#10;c6RBzRIQSJWrO2o0vL7cnC1BhGioNr0j1LDHAKvi+Cg3We129IzjJjaCQyhkRkMb45BJGaoWrQkz&#10;NyDx7dN5ayJL38jamx2H216mSbKQ1nTEH1oz4LrF6muztRruH9V7/E7WdrxLy4f9x2Tf/NOt1qcn&#10;0/UViIhT/DPDAZ/RoWCm0m2pDqJnrebnbOVhMVcKxMFyqS5AlL+rZQqyyOX/FsUPAAAA//8DAFBL&#10;AQItABQABgAIAAAAIQC2gziS/gAAAOEBAAATAAAAAAAAAAAAAAAAAAAAAABbQ29udGVudF9UeXBl&#10;c10ueG1sUEsBAi0AFAAGAAgAAAAhADj9If/WAAAAlAEAAAsAAAAAAAAAAAAAAAAALwEAAF9yZWxz&#10;Ly5yZWxzUEsBAi0AFAAGAAgAAAAhAL8swbomAgAAvAQAAA4AAAAAAAAAAAAAAAAALgIAAGRycy9l&#10;Mm9Eb2MueG1sUEsBAi0AFAAGAAgAAAAhAOU3E53iAAAADQEAAA8AAAAAAAAAAAAAAAAAgAQAAGRy&#10;cy9kb3ducmV2LnhtbFBLBQYAAAAABAAEAPMAAACPBQAAAAA=&#10;" path="m495896,l,,,44996r495896,l495896,xe" fillcolor="#0095da" stroked="f">
              <v:path arrowok="t"/>
              <w10:wrap anchorx="page" anchory="page"/>
            </v:shape>
          </w:pict>
        </mc:Fallback>
      </mc:AlternateContent>
    </w:r>
    <w:r>
      <w:rPr>
        <w:noProof/>
        <w:sz w:val="20"/>
      </w:rPr>
      <mc:AlternateContent>
        <mc:Choice Requires="wps">
          <w:drawing>
            <wp:anchor distT="0" distB="0" distL="0" distR="0" simplePos="0" relativeHeight="251656704" behindDoc="1" locked="0" layoutInCell="1" allowOverlap="1" wp14:anchorId="117E34D9" wp14:editId="399D9CBE">
              <wp:simplePos x="0" y="0"/>
              <wp:positionH relativeFrom="page">
                <wp:posOffset>719999</wp:posOffset>
              </wp:positionH>
              <wp:positionV relativeFrom="page">
                <wp:posOffset>10122713</wp:posOffset>
              </wp:positionV>
              <wp:extent cx="6300470" cy="1270"/>
              <wp:effectExtent l="0" t="0" r="0" b="0"/>
              <wp:wrapNone/>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7A3BEA2C" id="Graphic 270" o:spid="_x0000_s1026" style="position:absolute;margin-left:56.7pt;margin-top:797.05pt;width:496.1pt;height:.1pt;z-index:-251659776;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N2cHDviAAAADgEAAA8AAABkcnMvZG93bnJldi54bWxMj81OwzAQhO9IvIO1SNyoE9IUCHEq&#10;fg8RB2gAiaMbL0nUeB3FbhvevltxgNvO7mj2m3w52V7scPSdIwXxLAKBVDvTUaPg4/354hqED5qM&#10;7h2hgh/0sCxOT3KdGbenFe6q0AgOIZ9pBW0IQyalr1u02s/cgMS3bzdaHViOjTSj3nO47eVlFC2k&#10;1R3xh1YP+NBivam2VsHL6/0Vfj2mqzIpy6j7rJons3lT6vxsursFEXAKf2Y44jM6FMy0dlsyXvSs&#10;42TOVh7Sm3kM4miJo3QBYv27S0AWufxfozgAAAD//wMAUEsBAi0AFAAGAAgAAAAhALaDOJL+AAAA&#10;4QEAABMAAAAAAAAAAAAAAAAAAAAAAFtDb250ZW50X1R5cGVzXS54bWxQSwECLQAUAAYACAAAACEA&#10;OP0h/9YAAACUAQAACwAAAAAAAAAAAAAAAAAvAQAAX3JlbHMvLnJlbHNQSwECLQAUAAYACAAAACEA&#10;w031FRACAABcBAAADgAAAAAAAAAAAAAAAAAuAgAAZHJzL2Uyb0RvYy54bWxQSwECLQAUAAYACAAA&#10;ACEA3ZwcO+IAAAAOAQAADwAAAAAAAAAAAAAAAABqBAAAZHJzL2Rvd25yZXYueG1sUEsFBgAAAAAE&#10;AAQA8wAAAHkFAAAAAA==&#10;" path="m,l6300000,e" filled="f" strokecolor="#d4d4d3" strokeweight="1pt">
              <v:path arrowok="t"/>
              <w10:wrap anchorx="page" anchory="page"/>
            </v:shape>
          </w:pict>
        </mc:Fallback>
      </mc:AlternateContent>
    </w:r>
    <w:r>
      <w:rPr>
        <w:noProof/>
        <w:sz w:val="20"/>
      </w:rPr>
      <mc:AlternateContent>
        <mc:Choice Requires="wps">
          <w:drawing>
            <wp:anchor distT="0" distB="0" distL="0" distR="0" simplePos="0" relativeHeight="251657728" behindDoc="1" locked="0" layoutInCell="1" allowOverlap="1" wp14:anchorId="64FD8F1F" wp14:editId="6E92E695">
              <wp:simplePos x="0" y="0"/>
              <wp:positionH relativeFrom="page">
                <wp:posOffset>707299</wp:posOffset>
              </wp:positionH>
              <wp:positionV relativeFrom="page">
                <wp:posOffset>10171631</wp:posOffset>
              </wp:positionV>
              <wp:extent cx="560705" cy="175260"/>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 cy="175260"/>
                      </a:xfrm>
                      <a:prstGeom prst="rect">
                        <a:avLst/>
                      </a:prstGeom>
                    </wps:spPr>
                    <wps:txbx>
                      <w:txbxContent>
                        <w:p w14:paraId="0DFFF7BA"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fldChar w:fldCharType="begin"/>
                          </w:r>
                          <w:r>
                            <w:rPr>
                              <w:color w:val="888787"/>
                              <w:spacing w:val="-7"/>
                              <w:sz w:val="20"/>
                            </w:rPr>
                            <w:instrText xml:space="preserve"> PAGE </w:instrText>
                          </w:r>
                          <w:r>
                            <w:rPr>
                              <w:color w:val="888787"/>
                              <w:spacing w:val="-7"/>
                              <w:sz w:val="20"/>
                            </w:rPr>
                            <w:fldChar w:fldCharType="separate"/>
                          </w:r>
                          <w:r>
                            <w:rPr>
                              <w:color w:val="888787"/>
                              <w:spacing w:val="-7"/>
                              <w:sz w:val="20"/>
                            </w:rPr>
                            <w:t>10</w:t>
                          </w:r>
                          <w:r>
                            <w:rPr>
                              <w:color w:val="888787"/>
                              <w:spacing w:val="-7"/>
                              <w:sz w:val="20"/>
                            </w:rPr>
                            <w:fldChar w:fldCharType="end"/>
                          </w:r>
                        </w:p>
                      </w:txbxContent>
                    </wps:txbx>
                    <wps:bodyPr wrap="square" lIns="0" tIns="0" rIns="0" bIns="0" rtlCol="0">
                      <a:noAutofit/>
                    </wps:bodyPr>
                  </wps:wsp>
                </a:graphicData>
              </a:graphic>
            </wp:anchor>
          </w:drawing>
        </mc:Choice>
        <mc:Fallback>
          <w:pict>
            <v:shapetype w14:anchorId="64FD8F1F" id="_x0000_t202" coordsize="21600,21600" o:spt="202" path="m,l,21600r21600,l21600,xe">
              <v:stroke joinstyle="miter"/>
              <v:path gradientshapeok="t" o:connecttype="rect"/>
            </v:shapetype>
            <v:shape id="Textbox 271" o:spid="_x0000_s1071" type="#_x0000_t202" style="position:absolute;margin-left:55.7pt;margin-top:800.9pt;width:44.15pt;height:13.8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xtlwEAACEDAAAOAAAAZHJzL2Uyb0RvYy54bWysUt2OEyEUvjfxHQj3lmmTds2k04260Zhs&#10;1GTXB6AMdCYOHDyHdqZv74GdtkbvjDdwgMPH98P2fvKDOFmkHkIjl4tKChsMtH04NPL788c3b6Wg&#10;pEOrBwi2kWdL8n73+tV2jLVdQQdDa1EwSKB6jI3sUoq1UmQ66zUtINrAhw7Q68RLPKgW9cjoflCr&#10;qtqoEbCNCMYS8e7Dy6HcFXznrElfnSObxNBI5pbKiGXc51Httro+oI5db2Ya+h9YeN0HfvQK9aCT&#10;Fkfs/4LyvUEgcGlhwCtwrje2aGA1y+oPNU+djrZoYXMoXm2i/wdrvpye4jcUaXoPEwdYRFB8BPOD&#10;2Bs1Rqrnnuwp1cTdWejk0OeZJQi+yN6er37aKQnDm+tNdVetpTB8tLxbrzbFb3W7HJHSJwte5KKR&#10;yHEVAvr0SCk/r+tLy8zl5flMJE37SfRtI1c5xLyzh/bMUkZOs5H086jRSjF8DmxXjv5S4KXYXwpM&#10;wwcoHyQrCvDumMD1hcANdybAORRe85/JQf++Ll23n737BQAA//8DAFBLAwQUAAYACAAAACEAwV27&#10;jOAAAAANAQAADwAAAGRycy9kb3ducmV2LnhtbEyPwU7DMBBE70j8g7VI3KidqgokxKkqBCckRBoO&#10;HJ3YTazG6xC7bfh7Nid629kdzb4ptrMb2NlMwXqUkKwEMIOt1xY7CV/128MTsBAVajV4NBJ+TYBt&#10;eXtTqFz7C1bmvI8doxAMuZLQxzjmnIe2N06FlR8N0u3gJ6ciyanjelIXCncDXwuRcqcs0odejeal&#10;N+1xf3ISdt9Yvdqfj+azOlS2rjOB7+lRyvu7efcMLJo5/pthwSd0KImp8SfUgQ2kk2RDVhpSkVCJ&#10;xZJlj8CaZbXONsDLgl+3KP8AAAD//wMAUEsBAi0AFAAGAAgAAAAhALaDOJL+AAAA4QEAABMAAAAA&#10;AAAAAAAAAAAAAAAAAFtDb250ZW50X1R5cGVzXS54bWxQSwECLQAUAAYACAAAACEAOP0h/9YAAACU&#10;AQAACwAAAAAAAAAAAAAAAAAvAQAAX3JlbHMvLnJlbHNQSwECLQAUAAYACAAAACEANhMMbZcBAAAh&#10;AwAADgAAAAAAAAAAAAAAAAAuAgAAZHJzL2Uyb0RvYy54bWxQSwECLQAUAAYACAAAACEAwV27jOAA&#10;AAANAQAADwAAAAAAAAAAAAAAAADxAwAAZHJzL2Rvd25yZXYueG1sUEsFBgAAAAAEAAQA8wAAAP4E&#10;AAAAAA==&#10;" filled="f" stroked="f">
              <v:textbox inset="0,0,0,0">
                <w:txbxContent>
                  <w:p w14:paraId="0DFFF7BA" w14:textId="77777777" w:rsidR="007309EB" w:rsidRDefault="00000000">
                    <w:pPr>
                      <w:spacing w:before="17"/>
                      <w:ind w:left="20"/>
                      <w:rPr>
                        <w:sz w:val="20"/>
                      </w:rPr>
                    </w:pPr>
                    <w:r>
                      <w:rPr>
                        <w:color w:val="888787"/>
                        <w:sz w:val="20"/>
                      </w:rPr>
                      <w:t>Page</w:t>
                    </w:r>
                    <w:r>
                      <w:rPr>
                        <w:color w:val="888787"/>
                        <w:spacing w:val="41"/>
                        <w:sz w:val="20"/>
                      </w:rPr>
                      <w:t xml:space="preserve"> </w:t>
                    </w:r>
                    <w:r>
                      <w:rPr>
                        <w:color w:val="888787"/>
                        <w:spacing w:val="-7"/>
                        <w:sz w:val="20"/>
                      </w:rPr>
                      <w:fldChar w:fldCharType="begin"/>
                    </w:r>
                    <w:r>
                      <w:rPr>
                        <w:color w:val="888787"/>
                        <w:spacing w:val="-7"/>
                        <w:sz w:val="20"/>
                      </w:rPr>
                      <w:instrText xml:space="preserve"> PAGE </w:instrText>
                    </w:r>
                    <w:r>
                      <w:rPr>
                        <w:color w:val="888787"/>
                        <w:spacing w:val="-7"/>
                        <w:sz w:val="20"/>
                      </w:rPr>
                      <w:fldChar w:fldCharType="separate"/>
                    </w:r>
                    <w:r>
                      <w:rPr>
                        <w:color w:val="888787"/>
                        <w:spacing w:val="-7"/>
                        <w:sz w:val="20"/>
                      </w:rPr>
                      <w:t>10</w:t>
                    </w:r>
                    <w:r>
                      <w:rPr>
                        <w:color w:val="888787"/>
                        <w:spacing w:val="-7"/>
                        <w:sz w:val="20"/>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58752" behindDoc="1" locked="0" layoutInCell="1" allowOverlap="1" wp14:anchorId="3CEA67B2" wp14:editId="14A4DFDD">
              <wp:simplePos x="0" y="0"/>
              <wp:positionH relativeFrom="page">
                <wp:posOffset>5805736</wp:posOffset>
              </wp:positionH>
              <wp:positionV relativeFrom="page">
                <wp:posOffset>10172531</wp:posOffset>
              </wp:positionV>
              <wp:extent cx="1233170" cy="174625"/>
              <wp:effectExtent l="0" t="0" r="0" b="0"/>
              <wp:wrapNone/>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3170" cy="174625"/>
                      </a:xfrm>
                      <a:prstGeom prst="rect">
                        <a:avLst/>
                      </a:prstGeom>
                    </wps:spPr>
                    <wps:txbx>
                      <w:txbxContent>
                        <w:p w14:paraId="413979C7" w14:textId="77777777" w:rsidR="007309EB" w:rsidRDefault="007309EB">
                          <w:pPr>
                            <w:spacing w:before="15"/>
                            <w:ind w:left="20"/>
                            <w:rPr>
                              <w:sz w:val="20"/>
                            </w:rPr>
                          </w:pPr>
                          <w:hyperlink r:id="rId1">
                            <w:r>
                              <w:rPr>
                                <w:color w:val="888787"/>
                                <w:spacing w:val="-2"/>
                                <w:sz w:val="20"/>
                              </w:rPr>
                              <w:t>www.sinhthinh.com</w:t>
                            </w:r>
                          </w:hyperlink>
                        </w:p>
                      </w:txbxContent>
                    </wps:txbx>
                    <wps:bodyPr wrap="square" lIns="0" tIns="0" rIns="0" bIns="0" rtlCol="0">
                      <a:noAutofit/>
                    </wps:bodyPr>
                  </wps:wsp>
                </a:graphicData>
              </a:graphic>
            </wp:anchor>
          </w:drawing>
        </mc:Choice>
        <mc:Fallback>
          <w:pict>
            <v:shape w14:anchorId="3CEA67B2" id="Textbox 272" o:spid="_x0000_s1072" type="#_x0000_t202" style="position:absolute;margin-left:457.15pt;margin-top:801pt;width:97.1pt;height:13.7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2QpmAEAACIDAAAOAAAAZHJzL2Uyb0RvYy54bWysUtuO0zAQfUfiHyy/0/QCuyhqugJWIKQV&#10;rLTsB7iO3VjEHjPjNunfM3bTFsHbipfx2DM+PueM13ej78XBIDkIjVzM5lKYoKF1YdfI5x+f37yX&#10;gpIKreohmEYeDcm7zetX6yHWZgkd9K1BwSCB6iE2sksp1lVFujNe0QyiCVy0gF4l3uKualENjO77&#10;ajmf31QDYBsRtCHi0/tTUW4KvrVGp+/WkkmibyRzSyViidscq81a1TtUsXN6oqFewMIrF/jRC9S9&#10;Skrs0f0D5Z1GILBppsFXYK3TpmhgNYv5X2qeOhVN0cLmULzYRP8PVn87PMVHFGn8CCMPsIig+AD6&#10;J7E31RCpnnqyp1QTd2eho0WfV5Yg+CJ7e7z4acYkdEZbrlaLWy5pri1u394s32XDq+vtiJS+GPAi&#10;J41EnldhoA4PlE6t55aJzOn9zCSN21G4tpGrDJpPttAeWcvA42wk/dorNFL0XwP7lWd/TvCcbM8J&#10;pv4TlB+SJQX4sE9gXSFwxZ0I8CCKhOnT5En/uS9d16+9+Q0AAP//AwBQSwMEFAAGAAgAAAAhALU0&#10;zEHhAAAADgEAAA8AAABkcnMvZG93bnJldi54bWxMj8FOwzAQRO9I/IO1SNyonUCjJsSpKgQnJEQa&#10;Dhyd2E2ixusQu234ezanctyZp9mZfDvbgZ3N5HuHEqKVAGawcbrHVsJX9fawAeaDQq0Gh0bCr/Gw&#10;LW5vcpVpd8HSnPehZRSCPlMSuhDGjHPfdMYqv3KjQfIObrIq0Dm1XE/qQuF24LEQCbeqR/rQqdG8&#10;dKY57k9Wwu4by9f+56P+LA9lX1WpwPfkKOX93bx7BhbMHK4wLPWpOhTUqXYn1J4NEtLo6ZFQMhIR&#10;06oFicRmDaxetDhdAy9y/n9G8QcAAP//AwBQSwECLQAUAAYACAAAACEAtoM4kv4AAADhAQAAEwAA&#10;AAAAAAAAAAAAAAAAAAAAW0NvbnRlbnRfVHlwZXNdLnhtbFBLAQItABQABgAIAAAAIQA4/SH/1gAA&#10;AJQBAAALAAAAAAAAAAAAAAAAAC8BAABfcmVscy8ucmVsc1BLAQItABQABgAIAAAAIQAch2QpmAEA&#10;ACIDAAAOAAAAAAAAAAAAAAAAAC4CAABkcnMvZTJvRG9jLnhtbFBLAQItABQABgAIAAAAIQC1NMxB&#10;4QAAAA4BAAAPAAAAAAAAAAAAAAAAAPIDAABkcnMvZG93bnJldi54bWxQSwUGAAAAAAQABADzAAAA&#10;AAUAAAAA&#10;" filled="f" stroked="f">
              <v:textbox inset="0,0,0,0">
                <w:txbxContent>
                  <w:p w14:paraId="413979C7" w14:textId="77777777" w:rsidR="007309EB" w:rsidRDefault="007309EB">
                    <w:pPr>
                      <w:spacing w:before="15"/>
                      <w:ind w:left="20"/>
                      <w:rPr>
                        <w:sz w:val="20"/>
                      </w:rPr>
                    </w:pPr>
                    <w:hyperlink r:id="rId2">
                      <w:r>
                        <w:rPr>
                          <w:color w:val="888787"/>
                          <w:spacing w:val="-2"/>
                          <w:sz w:val="20"/>
                        </w:rPr>
                        <w:t>www.sinhthinh.com</w:t>
                      </w:r>
                    </w:hyperlink>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2BDAD" w14:textId="2F3A4502" w:rsidR="007309EB" w:rsidRDefault="00000000">
    <w:pPr>
      <w:pStyle w:val="BodyText"/>
      <w:spacing w:line="14" w:lineRule="auto"/>
      <w:rPr>
        <w:sz w:val="20"/>
      </w:rPr>
    </w:pPr>
    <w:r>
      <w:rPr>
        <w:noProof/>
        <w:sz w:val="20"/>
      </w:rPr>
      <mc:AlternateContent>
        <mc:Choice Requires="wps">
          <w:drawing>
            <wp:anchor distT="0" distB="0" distL="0" distR="0" simplePos="0" relativeHeight="251653632" behindDoc="1" locked="0" layoutInCell="1" allowOverlap="1" wp14:anchorId="077959F2" wp14:editId="259A65A6">
              <wp:simplePos x="0" y="0"/>
              <wp:positionH relativeFrom="page">
                <wp:posOffset>539639</wp:posOffset>
              </wp:positionH>
              <wp:positionV relativeFrom="page">
                <wp:posOffset>10122713</wp:posOffset>
              </wp:positionV>
              <wp:extent cx="6300470" cy="1270"/>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7E137408" id="Graphic 266" o:spid="_x0000_s1026" style="position:absolute;margin-left:42.5pt;margin-top:797.05pt;width:496.1pt;height:.1pt;z-index:-251662848;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H1dWGLiAAAADQEAAA8AAABkcnMvZG93bnJldi54bWxMj81uwjAQhO+VeAdrkXorNtA0NI2D&#10;+nuIemgJVOrRxEsSEa+j2EB4+xr10B53djTzTbocTMuO2LvGkoTpRABDKq1uqJKwWb/dLIA5r0ir&#10;1hJKOKODZTa6SlWi7YlWeCx8xUIIuURJqL3vEs5dWaNRbmI7pPDb2d4oH86+4rpXpxBuWj4T4o4b&#10;1VBoqFWHzzWW++JgJLx/PMX4/RKt8nmei+arqF71/lPK6/Hw+ADM4+D/zHDBD+iQBaatPZB2rJWw&#10;iMIUH/To/nYK7OIQcTwDtv3V5sCzlP9fkf0AAAD//wMAUEsBAi0AFAAGAAgAAAAhALaDOJL+AAAA&#10;4QEAABMAAAAAAAAAAAAAAAAAAAAAAFtDb250ZW50X1R5cGVzXS54bWxQSwECLQAUAAYACAAAACEA&#10;OP0h/9YAAACUAQAACwAAAAAAAAAAAAAAAAAvAQAAX3JlbHMvLnJlbHNQSwECLQAUAAYACAAAACEA&#10;w031FRACAABcBAAADgAAAAAAAAAAAAAAAAAuAgAAZHJzL2Uyb0RvYy54bWxQSwECLQAUAAYACAAA&#10;ACEAfV1YYuIAAAANAQAADwAAAAAAAAAAAAAAAABqBAAAZHJzL2Rvd25yZXYueG1sUEsFBgAAAAAE&#10;AAQA8wAAAHkFAAAAAA==&#10;" path="m,l6300000,e" filled="f" strokecolor="#d4d4d3" strokeweight="1pt">
              <v:path arrowok="t"/>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13BA9" w14:textId="2D617794" w:rsidR="007309EB" w:rsidRDefault="00000000">
    <w:pPr>
      <w:pStyle w:val="BodyText"/>
      <w:spacing w:line="14" w:lineRule="auto"/>
      <w:rPr>
        <w:sz w:val="20"/>
      </w:rPr>
    </w:pPr>
    <w:r>
      <w:rPr>
        <w:noProof/>
        <w:sz w:val="20"/>
      </w:rPr>
      <mc:AlternateContent>
        <mc:Choice Requires="wps">
          <w:drawing>
            <wp:anchor distT="0" distB="0" distL="0" distR="0" simplePos="0" relativeHeight="251648512" behindDoc="1" locked="0" layoutInCell="1" allowOverlap="1" wp14:anchorId="46EDF1C6" wp14:editId="0F3524B6">
              <wp:simplePos x="0" y="0"/>
              <wp:positionH relativeFrom="page">
                <wp:posOffset>720359</wp:posOffset>
              </wp:positionH>
              <wp:positionV relativeFrom="page">
                <wp:posOffset>10122713</wp:posOffset>
              </wp:positionV>
              <wp:extent cx="6300470" cy="1270"/>
              <wp:effectExtent l="0" t="0" r="0" b="0"/>
              <wp:wrapNone/>
              <wp:docPr id="549" name="Graphic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02F5FFC7" id="Graphic 549" o:spid="_x0000_s1026" style="position:absolute;margin-left:56.7pt;margin-top:797.05pt;width:496.1pt;height:.1pt;z-index:-251667968;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N2cHDviAAAADgEAAA8AAABkcnMvZG93bnJldi54bWxMj81OwzAQhO9IvIO1SNyoE9IUCHEq&#10;fg8RB2gAiaMbL0nUeB3FbhvevltxgNvO7mj2m3w52V7scPSdIwXxLAKBVDvTUaPg4/354hqED5qM&#10;7h2hgh/0sCxOT3KdGbenFe6q0AgOIZ9pBW0IQyalr1u02s/cgMS3bzdaHViOjTSj3nO47eVlFC2k&#10;1R3xh1YP+NBivam2VsHL6/0Vfj2mqzIpy6j7rJons3lT6vxsursFEXAKf2Y44jM6FMy0dlsyXvSs&#10;42TOVh7Sm3kM4miJo3QBYv27S0AWufxfozgAAAD//wMAUEsBAi0AFAAGAAgAAAAhALaDOJL+AAAA&#10;4QEAABMAAAAAAAAAAAAAAAAAAAAAAFtDb250ZW50X1R5cGVzXS54bWxQSwECLQAUAAYACAAAACEA&#10;OP0h/9YAAACUAQAACwAAAAAAAAAAAAAAAAAvAQAAX3JlbHMvLnJlbHNQSwECLQAUAAYACAAAACEA&#10;w031FRACAABcBAAADgAAAAAAAAAAAAAAAAAuAgAAZHJzL2Uyb0RvYy54bWxQSwECLQAUAAYACAAA&#10;ACEA3ZwcO+IAAAAOAQAADwAAAAAAAAAAAAAAAABqBAAAZHJzL2Rvd25yZXYueG1sUEsFBgAAAAAE&#10;AAQA8wAAAHkFAAAAAA==&#10;" path="m,l6300000,e" filled="f" strokecolor="#d4d4d3" strokeweight="1pt">
              <v:path arrowok="t"/>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2052F" w14:textId="44109FB9" w:rsidR="007309EB" w:rsidRDefault="00000000">
    <w:pPr>
      <w:pStyle w:val="BodyText"/>
      <w:spacing w:line="14" w:lineRule="auto"/>
      <w:rPr>
        <w:sz w:val="20"/>
      </w:rPr>
    </w:pPr>
    <w:r>
      <w:rPr>
        <w:noProof/>
        <w:sz w:val="20"/>
      </w:rPr>
      <mc:AlternateContent>
        <mc:Choice Requires="wps">
          <w:drawing>
            <wp:anchor distT="0" distB="0" distL="0" distR="0" simplePos="0" relativeHeight="251636224" behindDoc="1" locked="0" layoutInCell="1" allowOverlap="1" wp14:anchorId="7C9872B1" wp14:editId="4CCC6016">
              <wp:simplePos x="0" y="0"/>
              <wp:positionH relativeFrom="page">
                <wp:posOffset>540000</wp:posOffset>
              </wp:positionH>
              <wp:positionV relativeFrom="page">
                <wp:posOffset>10122713</wp:posOffset>
              </wp:positionV>
              <wp:extent cx="6300470" cy="1270"/>
              <wp:effectExtent l="0" t="0" r="0" b="0"/>
              <wp:wrapNone/>
              <wp:docPr id="545" name="Graphic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0470" cy="1270"/>
                      </a:xfrm>
                      <a:custGeom>
                        <a:avLst/>
                        <a:gdLst/>
                        <a:ahLst/>
                        <a:cxnLst/>
                        <a:rect l="l" t="t" r="r" b="b"/>
                        <a:pathLst>
                          <a:path w="6300470">
                            <a:moveTo>
                              <a:pt x="0" y="0"/>
                            </a:moveTo>
                            <a:lnTo>
                              <a:pt x="6300000" y="0"/>
                            </a:lnTo>
                          </a:path>
                        </a:pathLst>
                      </a:custGeom>
                      <a:ln w="12700">
                        <a:solidFill>
                          <a:srgbClr val="D4D4D3"/>
                        </a:solidFill>
                        <a:prstDash val="solid"/>
                      </a:ln>
                    </wps:spPr>
                    <wps:bodyPr wrap="square" lIns="0" tIns="0" rIns="0" bIns="0" rtlCol="0">
                      <a:prstTxWarp prst="textNoShape">
                        <a:avLst/>
                      </a:prstTxWarp>
                      <a:noAutofit/>
                    </wps:bodyPr>
                  </wps:wsp>
                </a:graphicData>
              </a:graphic>
            </wp:anchor>
          </w:drawing>
        </mc:Choice>
        <mc:Fallback>
          <w:pict>
            <v:shape w14:anchorId="4CC81300" id="Graphic 545" o:spid="_x0000_s1026" style="position:absolute;margin-left:42.5pt;margin-top:797.05pt;width:496.1pt;height:.1pt;z-index:-251680256;visibility:visible;mso-wrap-style:square;mso-wrap-distance-left:0;mso-wrap-distance-top:0;mso-wrap-distance-right:0;mso-wrap-distance-bottom:0;mso-position-horizontal:absolute;mso-position-horizontal-relative:page;mso-position-vertical:absolute;mso-position-vertical-relative:page;v-text-anchor:top" coordsize="6300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UVEAIAAFwEAAAOAAAAZHJzL2Uyb0RvYy54bWysVFFr2zAQfh/sPwi9L3bS0g0Tp4yGjkHp&#10;Cs3YsyLLsZms0+6UOPn3O8l2knVvYwmIk+509933nby8P3ZWHAxSC66U81kuhXEaqtbtSvl98/jh&#10;kxQUlKuUBWdKeTIk71fv3y17X5gFNGArg4KTOCp6X8omBF9kGenGdIpm4I1jZw3YqcBb3GUVqp6z&#10;dzZb5Pld1gNWHkEbIj5dD065Svnr2ujwra7JBGFLydhCWjGt27hmq6Uqdqh80+oRhvoHFJ1qHRc9&#10;p1qroMQe279Sda1GIKjDTEOXQV232qQeuJt5/qab10Z5k3phcsifaaL/l1Y/H179C0bo5J9A/yRm&#10;JOs9FWdP3NAYc6yxi7EMXBwTi6czi+YYhObDu5s8v/3IZGv2zRdsxZSqmO7qPYUvBlIedXiiMGhQ&#10;TZZqJksf3WQiKxk1tEnDIAVriFKwhttBQ69CvBfBRVP0FyDxrIOD2UDyhjfIGdrFa911VGyFf1JM&#10;XXLsEMFGLJMaO5fmw+vmrIsoIgN5mg0C21aPrbURBuFu+2BRHBR3tb7l/83I0x9hHimsFTVDXHKN&#10;YdaNQg3aRJW2UJ1eUPQ8zqWkX3uFRgr71fG8xNmfDJyM7WRgsA+QXkhiiGtujj8UehHLlzKwtM8w&#10;TaMqJtUiCefYeNPB532Auo2SpiEaEI0bHuHE1/jc4hu53qeoy0dh9RsAAP//AwBQSwMEFAAGAAgA&#10;AAAhAH1dWGLiAAAADQEAAA8AAABkcnMvZG93bnJldi54bWxMj81uwjAQhO+VeAdrkXorNtA0NI2D&#10;+nuIemgJVOrRxEsSEa+j2EB4+xr10B53djTzTbocTMuO2LvGkoTpRABDKq1uqJKwWb/dLIA5r0ir&#10;1hJKOKODZTa6SlWi7YlWeCx8xUIIuURJqL3vEs5dWaNRbmI7pPDb2d4oH86+4rpXpxBuWj4T4o4b&#10;1VBoqFWHzzWW++JgJLx/PMX4/RKt8nmei+arqF71/lPK6/Hw+ADM4+D/zHDBD+iQBaatPZB2rJWw&#10;iMIUH/To/nYK7OIQcTwDtv3V5sCzlP9fkf0AAAD//wMAUEsBAi0AFAAGAAgAAAAhALaDOJL+AAAA&#10;4QEAABMAAAAAAAAAAAAAAAAAAAAAAFtDb250ZW50X1R5cGVzXS54bWxQSwECLQAUAAYACAAAACEA&#10;OP0h/9YAAACUAQAACwAAAAAAAAAAAAAAAAAvAQAAX3JlbHMvLnJlbHNQSwECLQAUAAYACAAAACEA&#10;w031FRACAABcBAAADgAAAAAAAAAAAAAAAAAuAgAAZHJzL2Uyb0RvYy54bWxQSwECLQAUAAYACAAA&#10;ACEAfV1YYuIAAAANAQAADwAAAAAAAAAAAAAAAABqBAAAZHJzL2Rvd25yZXYueG1sUEsFBgAAAAAE&#10;AAQA8wAAAHkFAAAAAA==&#10;" path="m,l6300000,e" filled="f" strokecolor="#d4d4d3" strokeweight="1pt">
              <v:path arrowok="t"/>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1AFE2" w14:textId="77777777" w:rsidR="007309EB" w:rsidRDefault="007309EB">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16F4A" w14:textId="77777777" w:rsidR="007309EB" w:rsidRDefault="007309EB">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08BDA" w14:textId="77777777" w:rsidR="007309EB" w:rsidRDefault="007309EB">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06DD1" w14:textId="77777777" w:rsidR="007309EB" w:rsidRDefault="007309E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0065B" w14:textId="77777777" w:rsidR="006C4F80" w:rsidRDefault="006C4F80">
      <w:r>
        <w:separator/>
      </w:r>
    </w:p>
  </w:footnote>
  <w:footnote w:type="continuationSeparator" w:id="0">
    <w:p w14:paraId="213F21FD" w14:textId="77777777" w:rsidR="006C4F80" w:rsidRDefault="006C4F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95FF6"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1584" behindDoc="1" locked="0" layoutInCell="1" allowOverlap="1" wp14:anchorId="08E51001" wp14:editId="2790FF07">
              <wp:simplePos x="0" y="0"/>
              <wp:positionH relativeFrom="page">
                <wp:posOffset>707299</wp:posOffset>
              </wp:positionH>
              <wp:positionV relativeFrom="page">
                <wp:posOffset>349826</wp:posOffset>
              </wp:positionV>
              <wp:extent cx="1149985" cy="174625"/>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985" cy="174625"/>
                      </a:xfrm>
                      <a:prstGeom prst="rect">
                        <a:avLst/>
                      </a:prstGeom>
                    </wps:spPr>
                    <wps:txbx>
                      <w:txbxContent>
                        <w:p w14:paraId="780E9CC7"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wps:txbx>
                    <wps:bodyPr wrap="square" lIns="0" tIns="0" rIns="0" bIns="0" rtlCol="0">
                      <a:noAutofit/>
                    </wps:bodyPr>
                  </wps:wsp>
                </a:graphicData>
              </a:graphic>
            </wp:anchor>
          </w:drawing>
        </mc:Choice>
        <mc:Fallback>
          <w:pict>
            <v:shapetype w14:anchorId="08E51001" id="_x0000_t202" coordsize="21600,21600" o:spt="202" path="m,l,21600r21600,l21600,xe">
              <v:stroke joinstyle="miter"/>
              <v:path gradientshapeok="t" o:connecttype="rect"/>
            </v:shapetype>
            <v:shape id="Textbox 264" o:spid="_x0000_s1069" type="#_x0000_t202" style="position:absolute;margin-left:55.7pt;margin-top:27.55pt;width:90.55pt;height:13.75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79lQEAABsDAAAOAAAAZHJzL2Uyb0RvYy54bWysUsFu2zAMvQ/YPwi6L0qCtmuNOMW2YsOA&#10;YivQ9QMUWYqNWaJGKrHz96MUJxnW27ALTZnU43uPWt2Pvhd7i9RBqOViNpfCBgNNF7a1fPnx+d2t&#10;FJR0aHQPwdbyYEner9++WQ2xsktooW8sCgYJVA2xlm1KsVKKTGu9phlEG7joAL1OfMStalAPjO57&#10;tZzPb9QA2EQEY4n478OxKNcF3zlr0nfnyCbR15K5pRKxxE2Oar3S1RZ1bDsz0dD/wMLrLvDQM9SD&#10;TlrssHsF5TuDQODSzIBX4FxnbNHAahbzv9Q8tzraooXNoXi2if4frPm2f45PKNL4EUZeYBFB8RHM&#10;T2Jv1BCpmnqyp1QRd2eho0OfvyxB8EX29nD2045JmIy2uLq7u72WwnBt8f7qZnmdDVeX2xEpfbHg&#10;RU5qibyvwkDvHykdW08tE5nj/MwkjZuRW3K6gebAIgbeYy3p106jlaL/GtiovPRTgqdkc0ow9Z+g&#10;PI2sJcCHXQLXlckX3Gkyb6Bwn15LXvGf59J1edPr3wAAAP//AwBQSwMEFAAGAAgAAAAhADvx6EPe&#10;AAAACQEAAA8AAABkcnMvZG93bnJldi54bWxMj0FPg0AQhe8m/ofNmHizC0RIiyxNY/RkYqR48Liw&#10;UyBlZ5HdtvjvHU/2+DJf3vum2C52FGec/eBIQbyKQCC1zgzUKfisXx/WIHzQZPToCBX8oIdteXtT&#10;6Ny4C1V43odOcAn5XCvoQ5hyKX3bo9V+5SYkvh3cbHXgOHfSzPrC5XaUSRRl0uqBeKHXEz732B73&#10;J6tg90XVy/D93nxUh2qo601Eb9lRqfu7ZfcEIuAS/mH402d1KNmpcScyXoyc4/iRUQVpGoNgINkk&#10;KYhGwTrJQJaFvP6g/AUAAP//AwBQSwECLQAUAAYACAAAACEAtoM4kv4AAADhAQAAEwAAAAAAAAAA&#10;AAAAAAAAAAAAW0NvbnRlbnRfVHlwZXNdLnhtbFBLAQItABQABgAIAAAAIQA4/SH/1gAAAJQBAAAL&#10;AAAAAAAAAAAAAAAAAC8BAABfcmVscy8ucmVsc1BLAQItABQABgAIAAAAIQAuPZ79lQEAABsDAAAO&#10;AAAAAAAAAAAAAAAAAC4CAABkcnMvZTJvRG9jLnhtbFBLAQItABQABgAIAAAAIQA78ehD3gAAAAkB&#10;AAAPAAAAAAAAAAAAAAAAAO8DAABkcnMvZG93bnJldi54bWxQSwUGAAAAAAQABADzAAAA+gQAAAAA&#10;" filled="f" stroked="f">
              <v:textbox inset="0,0,0,0">
                <w:txbxContent>
                  <w:p w14:paraId="780E9CC7"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5B818" w14:textId="07CF2828" w:rsidR="007309EB" w:rsidRDefault="00000000">
    <w:pPr>
      <w:pStyle w:val="BodyText"/>
      <w:spacing w:line="14" w:lineRule="auto"/>
      <w:rPr>
        <w:sz w:val="20"/>
      </w:rPr>
    </w:pPr>
    <w:r>
      <w:rPr>
        <w:noProof/>
        <w:sz w:val="20"/>
      </w:rPr>
      <w:drawing>
        <wp:anchor distT="0" distB="0" distL="0" distR="0" simplePos="0" relativeHeight="251665920" behindDoc="1" locked="0" layoutInCell="1" allowOverlap="1" wp14:anchorId="3A550073" wp14:editId="5C122AAA">
          <wp:simplePos x="0" y="0"/>
          <wp:positionH relativeFrom="page">
            <wp:posOffset>495300</wp:posOffset>
          </wp:positionH>
          <wp:positionV relativeFrom="page">
            <wp:posOffset>295275</wp:posOffset>
          </wp:positionV>
          <wp:extent cx="600075" cy="495300"/>
          <wp:effectExtent l="0" t="0" r="9525" b="0"/>
          <wp:wrapNone/>
          <wp:docPr id="758" name="Image 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 name="Image 758"/>
                  <pic:cNvPicPr/>
                </pic:nvPicPr>
                <pic:blipFill>
                  <a:blip r:embed="rId1">
                    <a:extLst>
                      <a:ext uri="{28A0092B-C50C-407E-A947-70E740481C1C}">
                        <a14:useLocalDpi xmlns:a14="http://schemas.microsoft.com/office/drawing/2010/main" val="0"/>
                      </a:ext>
                    </a:extLst>
                  </a:blip>
                  <a:stretch>
                    <a:fillRect/>
                  </a:stretch>
                </pic:blipFill>
                <pic:spPr>
                  <a:xfrm>
                    <a:off x="0" y="0"/>
                    <a:ext cx="600791" cy="4958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D5DB0" w14:textId="4799EF6A" w:rsidR="007309EB" w:rsidRDefault="00000000">
    <w:pPr>
      <w:pStyle w:val="BodyText"/>
      <w:spacing w:line="14" w:lineRule="auto"/>
      <w:rPr>
        <w:sz w:val="20"/>
      </w:rPr>
    </w:pPr>
    <w:r>
      <w:rPr>
        <w:noProof/>
        <w:sz w:val="20"/>
      </w:rPr>
      <w:drawing>
        <wp:anchor distT="0" distB="0" distL="0" distR="0" simplePos="0" relativeHeight="251664896" behindDoc="1" locked="0" layoutInCell="1" allowOverlap="1" wp14:anchorId="39667BB6" wp14:editId="4DE54EF1">
          <wp:simplePos x="0" y="0"/>
          <wp:positionH relativeFrom="page">
            <wp:posOffset>6524626</wp:posOffset>
          </wp:positionH>
          <wp:positionV relativeFrom="page">
            <wp:posOffset>295275</wp:posOffset>
          </wp:positionV>
          <wp:extent cx="618490" cy="495300"/>
          <wp:effectExtent l="0" t="0" r="0" b="0"/>
          <wp:wrapNone/>
          <wp:docPr id="750" name="Image 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1">
                    <a:extLst>
                      <a:ext uri="{28A0092B-C50C-407E-A947-70E740481C1C}">
                        <a14:useLocalDpi xmlns:a14="http://schemas.microsoft.com/office/drawing/2010/main" val="0"/>
                      </a:ext>
                    </a:extLst>
                  </a:blip>
                  <a:stretch>
                    <a:fillRect/>
                  </a:stretch>
                </pic:blipFill>
                <pic:spPr>
                  <a:xfrm>
                    <a:off x="0" y="0"/>
                    <a:ext cx="619236" cy="495897"/>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FAB9A"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5168" behindDoc="1" locked="0" layoutInCell="1" allowOverlap="1" wp14:anchorId="3A4A6613" wp14:editId="64478CBB">
              <wp:simplePos x="0" y="0"/>
              <wp:positionH relativeFrom="page">
                <wp:posOffset>707299</wp:posOffset>
              </wp:positionH>
              <wp:positionV relativeFrom="page">
                <wp:posOffset>349826</wp:posOffset>
              </wp:positionV>
              <wp:extent cx="1529715" cy="174625"/>
              <wp:effectExtent l="0" t="0" r="0" b="0"/>
              <wp:wrapNone/>
              <wp:docPr id="989" name="Textbox 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9715" cy="174625"/>
                      </a:xfrm>
                      <a:prstGeom prst="rect">
                        <a:avLst/>
                      </a:prstGeom>
                    </wps:spPr>
                    <wps:txbx>
                      <w:txbxContent>
                        <w:p w14:paraId="17BE0A90" w14:textId="77777777" w:rsidR="007309EB" w:rsidRDefault="00000000">
                          <w:pPr>
                            <w:spacing w:before="15"/>
                            <w:ind w:left="20"/>
                            <w:rPr>
                              <w:sz w:val="20"/>
                            </w:rPr>
                          </w:pPr>
                          <w:r>
                            <w:rPr>
                              <w:color w:val="616161"/>
                              <w:sz w:val="20"/>
                            </w:rPr>
                            <w:t>Dự</w:t>
                          </w:r>
                          <w:r>
                            <w:rPr>
                              <w:color w:val="616161"/>
                              <w:spacing w:val="-6"/>
                              <w:sz w:val="20"/>
                            </w:rPr>
                            <w:t xml:space="preserve"> </w:t>
                          </w:r>
                          <w:r>
                            <w:rPr>
                              <w:color w:val="616161"/>
                              <w:sz w:val="20"/>
                            </w:rPr>
                            <w:t>án</w:t>
                          </w:r>
                          <w:r>
                            <w:rPr>
                              <w:color w:val="616161"/>
                              <w:spacing w:val="-5"/>
                              <w:sz w:val="20"/>
                            </w:rPr>
                            <w:t xml:space="preserve"> </w:t>
                          </w:r>
                          <w:r>
                            <w:rPr>
                              <w:color w:val="616161"/>
                              <w:sz w:val="20"/>
                            </w:rPr>
                            <w:t>tham</w:t>
                          </w:r>
                          <w:r>
                            <w:rPr>
                              <w:color w:val="616161"/>
                              <w:spacing w:val="-5"/>
                              <w:sz w:val="20"/>
                            </w:rPr>
                            <w:t xml:space="preserve"> </w:t>
                          </w:r>
                          <w:r>
                            <w:rPr>
                              <w:color w:val="616161"/>
                              <w:sz w:val="20"/>
                            </w:rPr>
                            <w:t>khảo:</w:t>
                          </w:r>
                          <w:r>
                            <w:rPr>
                              <w:color w:val="616161"/>
                              <w:spacing w:val="-9"/>
                              <w:sz w:val="20"/>
                            </w:rPr>
                            <w:t xml:space="preserve"> </w:t>
                          </w:r>
                          <w:r>
                            <w:rPr>
                              <w:color w:val="616161"/>
                              <w:sz w:val="20"/>
                            </w:rPr>
                            <w:t>Thi</w:t>
                          </w:r>
                          <w:r>
                            <w:rPr>
                              <w:color w:val="616161"/>
                              <w:spacing w:val="-5"/>
                              <w:sz w:val="20"/>
                            </w:rPr>
                            <w:t xml:space="preserve"> </w:t>
                          </w:r>
                          <w:r>
                            <w:rPr>
                              <w:color w:val="616161"/>
                              <w:spacing w:val="-4"/>
                              <w:sz w:val="20"/>
                            </w:rPr>
                            <w:t>Công</w:t>
                          </w:r>
                        </w:p>
                      </w:txbxContent>
                    </wps:txbx>
                    <wps:bodyPr wrap="square" lIns="0" tIns="0" rIns="0" bIns="0" rtlCol="0">
                      <a:noAutofit/>
                    </wps:bodyPr>
                  </wps:wsp>
                </a:graphicData>
              </a:graphic>
            </wp:anchor>
          </w:drawing>
        </mc:Choice>
        <mc:Fallback>
          <w:pict>
            <v:shapetype w14:anchorId="3A4A6613" id="_x0000_t202" coordsize="21600,21600" o:spt="202" path="m,l,21600r21600,l21600,xe">
              <v:stroke joinstyle="miter"/>
              <v:path gradientshapeok="t" o:connecttype="rect"/>
            </v:shapetype>
            <v:shape id="Textbox 989" o:spid="_x0000_s1078" type="#_x0000_t202" style="position:absolute;margin-left:55.7pt;margin-top:27.55pt;width:120.45pt;height:13.7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SpmQEAACIDAAAOAAAAZHJzL2Uyb0RvYy54bWysUsGO0zAQvSPxD5bvNG1Fd9mo6QpYgZBW&#10;gLTsB7iO3VjEHjPjNunfM3bTFsFtxWU89oyf33vj9f3oe3EwSA5CIxezuRQmaGhd2DXy+cenN++k&#10;oKRCq3oIppFHQ/J+8/rVeoi1WUIHfWtQMEigeoiN7FKKdVWR7oxXNINoAhctoFeJt7irWlQDo/u+&#10;Ws7nN9UA2EYEbYj49OFUlJuCb63R6Zu1ZJLoG8ncUolY4jbHarNW9Q5V7JyeaKgXsPDKBX70AvWg&#10;khJ7dP9AeacRCGyaafAVWOu0KRpYzWL+l5qnTkVTtLA5FC820f+D1V8PT/E7ijR+gJEHWERQfAT9&#10;k9ibaohUTz3ZU6qJu7PQ0aLPK0sQfJG9PV78NGMSOqOtlne3i5UUmmuL27c3y1U2vLrejkjpswEv&#10;ctJI5HkVBurwSOnUem6ZyJzez0zSuB2Faxt5l0HzyRbaI2sZeJyNpF97hUaK/ktgv/Lszwmek+05&#10;wdR/hPJDsqQA7/cJrCsErrgTAR5EkTB9mjzpP/el6/q1N78BAAD//wMAUEsDBBQABgAIAAAAIQCH&#10;6GM63gAAAAkBAAAPAAAAZHJzL2Rvd25yZXYueG1sTI9BT4NAEIXvJv6HzZh4swtUSEWWpjF6MjFS&#10;PHhcYAqbsrPIblv8944nPb7Ml/e+KbaLHcUZZ28cKYhXEQik1nWGegUf9cvdBoQPmjo9OkIF3+hh&#10;W15fFTrv3IUqPO9DL7iEfK4VDCFMuZS+HdBqv3ITEt8ObrY6cJx72c36wuV2lEkUZdJqQ7ww6Amf&#10;BmyP+5NVsPuk6tl8vTXv1aEydf0Q0Wt2VOr2Ztk9ggi4hD8YfvVZHUp2atyJOi9GznF8z6iCNI1B&#10;MLBOkzWIRsEmyUCWhfz/QfkDAAD//wMAUEsBAi0AFAAGAAgAAAAhALaDOJL+AAAA4QEAABMAAAAA&#10;AAAAAAAAAAAAAAAAAFtDb250ZW50X1R5cGVzXS54bWxQSwECLQAUAAYACAAAACEAOP0h/9YAAACU&#10;AQAACwAAAAAAAAAAAAAAAAAvAQAAX3JlbHMvLnJlbHNQSwECLQAUAAYACAAAACEAc0IUqZkBAAAi&#10;AwAADgAAAAAAAAAAAAAAAAAuAgAAZHJzL2Uyb0RvYy54bWxQSwECLQAUAAYACAAAACEAh+hjOt4A&#10;AAAJAQAADwAAAAAAAAAAAAAAAADzAwAAZHJzL2Rvd25yZXYueG1sUEsFBgAAAAAEAAQA8wAAAP4E&#10;AAAAAA==&#10;" filled="f" stroked="f">
              <v:textbox inset="0,0,0,0">
                <w:txbxContent>
                  <w:p w14:paraId="17BE0A90" w14:textId="77777777" w:rsidR="007309EB" w:rsidRDefault="00000000">
                    <w:pPr>
                      <w:spacing w:before="15"/>
                      <w:ind w:left="20"/>
                      <w:rPr>
                        <w:sz w:val="20"/>
                      </w:rPr>
                    </w:pPr>
                    <w:r>
                      <w:rPr>
                        <w:color w:val="616161"/>
                        <w:sz w:val="20"/>
                      </w:rPr>
                      <w:t>Dự</w:t>
                    </w:r>
                    <w:r>
                      <w:rPr>
                        <w:color w:val="616161"/>
                        <w:spacing w:val="-6"/>
                        <w:sz w:val="20"/>
                      </w:rPr>
                      <w:t xml:space="preserve"> </w:t>
                    </w:r>
                    <w:r>
                      <w:rPr>
                        <w:color w:val="616161"/>
                        <w:sz w:val="20"/>
                      </w:rPr>
                      <w:t>án</w:t>
                    </w:r>
                    <w:r>
                      <w:rPr>
                        <w:color w:val="616161"/>
                        <w:spacing w:val="-5"/>
                        <w:sz w:val="20"/>
                      </w:rPr>
                      <w:t xml:space="preserve"> </w:t>
                    </w:r>
                    <w:r>
                      <w:rPr>
                        <w:color w:val="616161"/>
                        <w:sz w:val="20"/>
                      </w:rPr>
                      <w:t>tham</w:t>
                    </w:r>
                    <w:r>
                      <w:rPr>
                        <w:color w:val="616161"/>
                        <w:spacing w:val="-5"/>
                        <w:sz w:val="20"/>
                      </w:rPr>
                      <w:t xml:space="preserve"> </w:t>
                    </w:r>
                    <w:r>
                      <w:rPr>
                        <w:color w:val="616161"/>
                        <w:sz w:val="20"/>
                      </w:rPr>
                      <w:t>khảo:</w:t>
                    </w:r>
                    <w:r>
                      <w:rPr>
                        <w:color w:val="616161"/>
                        <w:spacing w:val="-9"/>
                        <w:sz w:val="20"/>
                      </w:rPr>
                      <w:t xml:space="preserve"> </w:t>
                    </w:r>
                    <w:r>
                      <w:rPr>
                        <w:color w:val="616161"/>
                        <w:sz w:val="20"/>
                      </w:rPr>
                      <w:t>Thi</w:t>
                    </w:r>
                    <w:r>
                      <w:rPr>
                        <w:color w:val="616161"/>
                        <w:spacing w:val="-5"/>
                        <w:sz w:val="20"/>
                      </w:rPr>
                      <w:t xml:space="preserve"> </w:t>
                    </w:r>
                    <w:r>
                      <w:rPr>
                        <w:color w:val="616161"/>
                        <w:spacing w:val="-4"/>
                        <w:sz w:val="20"/>
                      </w:rPr>
                      <w:t>Công</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35393" w14:textId="77777777" w:rsidR="007309EB" w:rsidRDefault="007309EB">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F78BB"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50560" behindDoc="1" locked="0" layoutInCell="1" allowOverlap="1" wp14:anchorId="6094C4D1" wp14:editId="0E928F52">
              <wp:simplePos x="0" y="0"/>
              <wp:positionH relativeFrom="page">
                <wp:posOffset>5702593</wp:posOffset>
              </wp:positionH>
              <wp:positionV relativeFrom="page">
                <wp:posOffset>349826</wp:posOffset>
              </wp:positionV>
              <wp:extent cx="1149985" cy="174625"/>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985" cy="174625"/>
                      </a:xfrm>
                      <a:prstGeom prst="rect">
                        <a:avLst/>
                      </a:prstGeom>
                    </wps:spPr>
                    <wps:txbx>
                      <w:txbxContent>
                        <w:p w14:paraId="625561F5"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wps:txbx>
                    <wps:bodyPr wrap="square" lIns="0" tIns="0" rIns="0" bIns="0" rtlCol="0">
                      <a:noAutofit/>
                    </wps:bodyPr>
                  </wps:wsp>
                </a:graphicData>
              </a:graphic>
            </wp:anchor>
          </w:drawing>
        </mc:Choice>
        <mc:Fallback>
          <w:pict>
            <v:shapetype w14:anchorId="6094C4D1" id="_x0000_t202" coordsize="21600,21600" o:spt="202" path="m,l,21600r21600,l21600,xe">
              <v:stroke joinstyle="miter"/>
              <v:path gradientshapeok="t" o:connecttype="rect"/>
            </v:shapetype>
            <v:shape id="Textbox 263" o:spid="_x0000_s1070" type="#_x0000_t202" style="position:absolute;margin-left:449pt;margin-top:27.55pt;width:90.55pt;height:13.75pt;z-index:-2516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zhFmQEAACIDAAAOAAAAZHJzL2Uyb0RvYy54bWysUsFuEzEQvSPxD5bvZJOoLe0qmwqoQEgV&#10;VCr9AMdrZy3WHjPjZDd/z9jZJIjeEJfx2DN+fu+NV/ej78XeIDkIjVzM5lKYoKF1YdvIlx+f391K&#10;QUmFVvUQTCMPhuT9+u2b1RBrs4QO+tagYJBA9RAb2aUU66oi3RmvaAbRBC5aQK8Sb3FbtagGRvd9&#10;tZzPb6oBsI0I2hDx6cOxKNcF31qj03drySTRN5K5pRKxxE2O1Xql6i2q2Dk90VD/wMIrF/jRM9SD&#10;Skrs0L2C8k4jENg00+ArsNZpUzSwmsX8LzXPnYqmaGFzKJ5tov8Hq7/tn+MTijR+hJEHWERQfAT9&#10;k9ibaohUTz3ZU6qJu7PQ0aLPK0sQfJG9PZz9NGMSOqMtru7ubq+l0FxbvL+6WV5nw6vL7YiUvhjw&#10;IieNRJ5XYaD2j5SOraeWiczx/cwkjZtRuDaT5s58soH2wFoGHmcj6ddOoZGi/xrYrzz7U4KnZHNK&#10;MPWfoPyQLCnAh10C6wqBC+5EgAdRJEyfJk/6z33punzt9W8AAAD//wMAUEsDBBQABgAIAAAAIQCx&#10;RSOR3wAAAAoBAAAPAAAAZHJzL2Rvd25yZXYueG1sTI/BTsMwEETvSP0Haytxo3YrNSQhTlUhOCEh&#10;0nDg6MTbxGq8DrHbhr/HPcFtRzOafVPsZjuwC07eOJKwXglgSK3ThjoJn/XrQwrMB0VaDY5Qwg96&#10;2JWLu0Ll2l2pwsshdCyWkM+VhD6EMefctz1a5VduRIre0U1WhSinjutJXWO5HfhGiIRbZSh+6NWI&#10;zz22p8PZSth/UfVivt+bj+pYmbrOBL0lJynvl/P+CVjAOfyF4YYf0aGMTI07k/ZskJBmadwSJGy3&#10;a2C3gHjM4tVEa5MALwv+f0L5CwAA//8DAFBLAQItABQABgAIAAAAIQC2gziS/gAAAOEBAAATAAAA&#10;AAAAAAAAAAAAAAAAAABbQ29udGVudF9UeXBlc10ueG1sUEsBAi0AFAAGAAgAAAAhADj9If/WAAAA&#10;lAEAAAsAAAAAAAAAAAAAAAAALwEAAF9yZWxzLy5yZWxzUEsBAi0AFAAGAAgAAAAhANGLOEWZAQAA&#10;IgMAAA4AAAAAAAAAAAAAAAAALgIAAGRycy9lMm9Eb2MueG1sUEsBAi0AFAAGAAgAAAAhALFFI5Hf&#10;AAAACgEAAA8AAAAAAAAAAAAAAAAA8wMAAGRycy9kb3ducmV2LnhtbFBLBQYAAAAABAAEAPMAAAD/&#10;BAAAAAA=&#10;" filled="f" stroked="f">
              <v:textbox inset="0,0,0,0">
                <w:txbxContent>
                  <w:p w14:paraId="625561F5"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38FFE"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44416" behindDoc="1" locked="0" layoutInCell="1" allowOverlap="1" wp14:anchorId="37FD40ED" wp14:editId="4892FA5D">
              <wp:simplePos x="0" y="0"/>
              <wp:positionH relativeFrom="page">
                <wp:posOffset>698300</wp:posOffset>
              </wp:positionH>
              <wp:positionV relativeFrom="page">
                <wp:posOffset>374666</wp:posOffset>
              </wp:positionV>
              <wp:extent cx="1149985" cy="174625"/>
              <wp:effectExtent l="0" t="0" r="0" b="0"/>
              <wp:wrapNone/>
              <wp:docPr id="543" name="Text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985" cy="174625"/>
                      </a:xfrm>
                      <a:prstGeom prst="rect">
                        <a:avLst/>
                      </a:prstGeom>
                    </wps:spPr>
                    <wps:txbx>
                      <w:txbxContent>
                        <w:p w14:paraId="5ED7141F"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wps:txbx>
                    <wps:bodyPr wrap="square" lIns="0" tIns="0" rIns="0" bIns="0" rtlCol="0">
                      <a:noAutofit/>
                    </wps:bodyPr>
                  </wps:wsp>
                </a:graphicData>
              </a:graphic>
            </wp:anchor>
          </w:drawing>
        </mc:Choice>
        <mc:Fallback>
          <w:pict>
            <v:shapetype w14:anchorId="37FD40ED" id="_x0000_t202" coordsize="21600,21600" o:spt="202" path="m,l,21600r21600,l21600,xe">
              <v:stroke joinstyle="miter"/>
              <v:path gradientshapeok="t" o:connecttype="rect"/>
            </v:shapetype>
            <v:shape id="Textbox 543" o:spid="_x0000_s1073" type="#_x0000_t202" style="position:absolute;margin-left:55pt;margin-top:29.5pt;width:90.55pt;height:13.75pt;z-index:-251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YpmQEAACIDAAAOAAAAZHJzL2Uyb0RvYy54bWysUsGO0zAQvSPxD5bvNG3VXXajpitgBUJa&#10;wUoLH+A6dmMRe8yM26R/z9hNWwQ3xGU89oyf33vj9cPoe3EwSA5CIxezuRQmaGhd2DXy+7ePb+6k&#10;oKRCq3oIppFHQ/Jh8/rVeoi1WUIHfWtQMEigeoiN7FKKdVWR7oxXNINoAhctoFeJt7irWlQDo/u+&#10;Ws7nt9UA2EYEbYj49PFUlJuCb63R6au1ZJLoG8ncUolY4jbHarNW9Q5V7JyeaKh/YOGVC/zoBepR&#10;JSX26P6C8k4jENg00+ArsNZpUzSwmsX8DzUvnYqmaGFzKF5sov8Hq78cXuIzijS+h5EHWERQfAL9&#10;g9ibaohUTz3ZU6qJu7PQ0aLPK0sQfJG9PV78NGMSOqMtVvf3dzdSaK4t3q5ulzfZ8Op6OyKlTwa8&#10;yEkjkedVGKjDE6VT67llInN6PzNJ43YUrm3kKoPmky20R9Yy8DgbST/3Co0U/efAfuXZnxM8J9tz&#10;gqn/AOWHZEkB3u0TWFcIXHEnAjyIImH6NHnSv+9L1/Vrb34BAAD//wMAUEsDBBQABgAIAAAAIQA5&#10;Fn/h3gAAAAkBAAAPAAAAZHJzL2Rvd25yZXYueG1sTI/BTsMwEETvSPyDtUjcqJ1KjZoQp6oQnJAQ&#10;aThwdOJtEjVeh9htw9+znOC0Gu1o5k2xW9woLjiHwZOGZKVAILXeDtRp+KhfHrYgQjRkzegJNXxj&#10;gF15e1OY3PorVXg5xE5wCIXcaOhjnHIpQ9ujM2HlJyT+Hf3sTGQ5d9LO5srhbpRrpVLpzEDc0JsJ&#10;n3psT4ez07D/pOp5+Hpr3qtjNdR1pug1PWl9f7fsH0FEXOKfGX7xGR1KZmr8mWwQI+tE8ZaoYZPx&#10;ZcM6SxIQjYZtugFZFvL/gvIHAAD//wMAUEsBAi0AFAAGAAgAAAAhALaDOJL+AAAA4QEAABMAAAAA&#10;AAAAAAAAAAAAAAAAAFtDb250ZW50X1R5cGVzXS54bWxQSwECLQAUAAYACAAAACEAOP0h/9YAAACU&#10;AQAACwAAAAAAAAAAAAAAAAAvAQAAX3JlbHMvLnJlbHNQSwECLQAUAAYACAAAACEAyzRWKZkBAAAi&#10;AwAADgAAAAAAAAAAAAAAAAAuAgAAZHJzL2Uyb0RvYy54bWxQSwECLQAUAAYACAAAACEAORZ/4d4A&#10;AAAJAQAADwAAAAAAAAAAAAAAAADzAwAAZHJzL2Rvd25yZXYueG1sUEsFBgAAAAAEAAQA8wAAAP4E&#10;AAAAAA==&#10;" filled="f" stroked="f">
              <v:textbox inset="0,0,0,0">
                <w:txbxContent>
                  <w:p w14:paraId="5ED7141F"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A17EF" w14:textId="77777777" w:rsidR="007309EB" w:rsidRDefault="00000000">
    <w:pPr>
      <w:pStyle w:val="BodyText"/>
      <w:spacing w:line="14" w:lineRule="auto"/>
      <w:rPr>
        <w:sz w:val="20"/>
      </w:rPr>
    </w:pPr>
    <w:r>
      <w:rPr>
        <w:noProof/>
        <w:sz w:val="20"/>
      </w:rPr>
      <mc:AlternateContent>
        <mc:Choice Requires="wps">
          <w:drawing>
            <wp:anchor distT="0" distB="0" distL="0" distR="0" simplePos="0" relativeHeight="251642368" behindDoc="1" locked="0" layoutInCell="1" allowOverlap="1" wp14:anchorId="58AA8638" wp14:editId="689488A4">
              <wp:simplePos x="0" y="0"/>
              <wp:positionH relativeFrom="page">
                <wp:posOffset>5693592</wp:posOffset>
              </wp:positionH>
              <wp:positionV relativeFrom="page">
                <wp:posOffset>374666</wp:posOffset>
              </wp:positionV>
              <wp:extent cx="1149985" cy="174625"/>
              <wp:effectExtent l="0" t="0" r="0" b="0"/>
              <wp:wrapNone/>
              <wp:docPr id="542" name="Text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985" cy="174625"/>
                      </a:xfrm>
                      <a:prstGeom prst="rect">
                        <a:avLst/>
                      </a:prstGeom>
                    </wps:spPr>
                    <wps:txbx>
                      <w:txbxContent>
                        <w:p w14:paraId="3B9ABAFF"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wps:txbx>
                    <wps:bodyPr wrap="square" lIns="0" tIns="0" rIns="0" bIns="0" rtlCol="0">
                      <a:noAutofit/>
                    </wps:bodyPr>
                  </wps:wsp>
                </a:graphicData>
              </a:graphic>
            </wp:anchor>
          </w:drawing>
        </mc:Choice>
        <mc:Fallback>
          <w:pict>
            <v:shapetype w14:anchorId="58AA8638" id="_x0000_t202" coordsize="21600,21600" o:spt="202" path="m,l,21600r21600,l21600,xe">
              <v:stroke joinstyle="miter"/>
              <v:path gradientshapeok="t" o:connecttype="rect"/>
            </v:shapetype>
            <v:shape id="Textbox 542" o:spid="_x0000_s1074" type="#_x0000_t202" style="position:absolute;margin-left:448.3pt;margin-top:29.5pt;width:90.55pt;height:13.75pt;z-index:-25167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PpYmAEAACIDAAAOAAAAZHJzL2Uyb0RvYy54bWysUsFuEzEQvSPxD5bvZJOoLe0qmwqoQEgV&#10;VCr9AMdrZy3WHjPjZDd/z9jZJIjeEJfx2DN+fu+NV/ej78XeIDkIjVzM5lKYoKF1YdvIlx+f391K&#10;QUmFVvUQTCMPhuT9+u2b1RBrs4QO+tagYJBA9RAb2aUU66oi3RmvaAbRBC5aQK8Sb3FbtagGRvd9&#10;tZzPb6oBsI0I2hDx6cOxKNcF31qj03drySTRN5K5pRKxxE2O1Xql6i2q2Dk90VD/wMIrF/jRM9SD&#10;Skrs0L2C8k4jENg00+ArsNZpUzSwmsX8LzXPnYqmaGFzKJ5tov8Hq7/tn+MTijR+hJEHWERQfAT9&#10;k9ibaohUTz3ZU6qJu7PQ0aLPK0sQfJG9PZz9NGMSOqMtru7ubq+l0FxbvL+6WV5nw6vL7YiUvhjw&#10;IieNRJ5XYaD2j5SOraeWiczx/cwkjZtRuLaRBTSfbKA9sJaBx9lI+rVTaKTovwb2K8/+lOAp2ZwS&#10;TP0nKD8kSwrwYZfAukLggjsR4EEUCdOnyZP+c1+6Ll97/RsAAP//AwBQSwMEFAAGAAgAAAAhAPnx&#10;D0jfAAAACgEAAA8AAABkcnMvZG93bnJldi54bWxMj8FOwzAQRO9I/IO1SNyoDVKTJsSpKgSnSog0&#10;HDg68TaxGq9D7Lbp3+Oe6HE1T7NvivVsB3bCyRtHEp4XAhhS67ShTsJ3/fG0AuaDIq0GRyjhgh7W&#10;5f1doXLtzlThaRc6FkvI50pCH8KYc+7bHq3yCzcixWzvJqtCPKeO60mdY7kd+IsQCbfKUPzQqxHf&#10;emwPu6OVsPmh6t38fjZf1b4ydZ0J2iYHKR8f5s0rsIBz+Ifhqh/VoYxOjTuS9myQsMqSJKISllnc&#10;dAVEmqbAmhglS+BlwW8nlH8AAAD//wMAUEsBAi0AFAAGAAgAAAAhALaDOJL+AAAA4QEAABMAAAAA&#10;AAAAAAAAAAAAAAAAAFtDb250ZW50X1R5cGVzXS54bWxQSwECLQAUAAYACAAAACEAOP0h/9YAAACU&#10;AQAACwAAAAAAAAAAAAAAAAAvAQAAX3JlbHMvLnJlbHNQSwECLQAUAAYACAAAACEAjOz6WJgBAAAi&#10;AwAADgAAAAAAAAAAAAAAAAAuAgAAZHJzL2Uyb0RvYy54bWxQSwECLQAUAAYACAAAACEA+fEPSN8A&#10;AAAKAQAADwAAAAAAAAAAAAAAAADyAwAAZHJzL2Rvd25yZXYueG1sUEsFBgAAAAAEAAQA8wAAAP4E&#10;AAAAAA==&#10;" filled="f" stroked="f">
              <v:textbox inset="0,0,0,0">
                <w:txbxContent>
                  <w:p w14:paraId="3B9ABAFF" w14:textId="77777777" w:rsidR="007309EB" w:rsidRDefault="00000000">
                    <w:pPr>
                      <w:spacing w:before="15"/>
                      <w:ind w:left="20"/>
                      <w:rPr>
                        <w:sz w:val="20"/>
                      </w:rPr>
                    </w:pPr>
                    <w:r>
                      <w:rPr>
                        <w:color w:val="616161"/>
                        <w:spacing w:val="-2"/>
                        <w:sz w:val="20"/>
                      </w:rPr>
                      <w:t>Giới</w:t>
                    </w:r>
                    <w:r>
                      <w:rPr>
                        <w:color w:val="616161"/>
                        <w:spacing w:val="-9"/>
                        <w:sz w:val="20"/>
                      </w:rPr>
                      <w:t xml:space="preserve"> </w:t>
                    </w:r>
                    <w:r>
                      <w:rPr>
                        <w:color w:val="616161"/>
                        <w:spacing w:val="-2"/>
                        <w:sz w:val="20"/>
                      </w:rPr>
                      <w:t>thiệu</w:t>
                    </w:r>
                    <w:r>
                      <w:rPr>
                        <w:color w:val="616161"/>
                        <w:spacing w:val="-8"/>
                        <w:sz w:val="20"/>
                      </w:rPr>
                      <w:t xml:space="preserve"> </w:t>
                    </w:r>
                    <w:r>
                      <w:rPr>
                        <w:color w:val="616161"/>
                        <w:spacing w:val="-2"/>
                        <w:sz w:val="20"/>
                      </w:rPr>
                      <w:t>-</w:t>
                    </w:r>
                    <w:r>
                      <w:rPr>
                        <w:color w:val="616161"/>
                        <w:spacing w:val="-8"/>
                        <w:sz w:val="20"/>
                      </w:rPr>
                      <w:t xml:space="preserve"> </w:t>
                    </w:r>
                    <w:r>
                      <w:rPr>
                        <w:color w:val="616161"/>
                        <w:spacing w:val="-2"/>
                        <w:sz w:val="20"/>
                      </w:rPr>
                      <w:t>Overview</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A9533" w14:textId="77777777" w:rsidR="007309EB" w:rsidRDefault="007309EB">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BE7C29" w14:textId="72E7B505" w:rsidR="007309EB" w:rsidRDefault="00000000">
    <w:pPr>
      <w:pStyle w:val="BodyText"/>
      <w:spacing w:line="14" w:lineRule="auto"/>
      <w:rPr>
        <w:sz w:val="20"/>
      </w:rPr>
    </w:pPr>
    <w:r>
      <w:rPr>
        <w:noProof/>
        <w:sz w:val="20"/>
      </w:rPr>
      <w:drawing>
        <wp:anchor distT="0" distB="0" distL="0" distR="0" simplePos="0" relativeHeight="251646464" behindDoc="1" locked="0" layoutInCell="1" allowOverlap="1" wp14:anchorId="548DA603" wp14:editId="6DD8325E">
          <wp:simplePos x="0" y="0"/>
          <wp:positionH relativeFrom="page">
            <wp:posOffset>6391275</wp:posOffset>
          </wp:positionH>
          <wp:positionV relativeFrom="page">
            <wp:posOffset>247650</wp:posOffset>
          </wp:positionV>
          <wp:extent cx="723265" cy="552450"/>
          <wp:effectExtent l="0" t="0" r="635" b="0"/>
          <wp:wrapNone/>
          <wp:docPr id="1738452219"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1">
                    <a:extLst>
                      <a:ext uri="{28A0092B-C50C-407E-A947-70E740481C1C}">
                        <a14:useLocalDpi xmlns:a14="http://schemas.microsoft.com/office/drawing/2010/main" val="0"/>
                      </a:ext>
                    </a:extLst>
                  </a:blip>
                  <a:stretch>
                    <a:fillRect/>
                  </a:stretch>
                </pic:blipFill>
                <pic:spPr>
                  <a:xfrm>
                    <a:off x="0" y="0"/>
                    <a:ext cx="724130" cy="553111"/>
                  </a:xfrm>
                  <a:prstGeom prst="rect">
                    <a:avLst/>
                  </a:prstGeom>
                </pic:spPr>
              </pic:pic>
            </a:graphicData>
          </a:graphic>
          <wp14:sizeRelH relativeFrom="margin">
            <wp14:pctWidth>0</wp14:pctWidth>
          </wp14:sizeRelH>
          <wp14:sizeRelV relativeFrom="margin">
            <wp14:pctHeight>0</wp14:pctHeight>
          </wp14:sizeRelV>
        </wp:anchor>
      </w:drawing>
    </w:r>
    <w:r>
      <w:rPr>
        <w:noProof/>
        <w:sz w:val="20"/>
      </w:rPr>
      <mc:AlternateContent>
        <mc:Choice Requires="wps">
          <w:drawing>
            <wp:anchor distT="0" distB="0" distL="0" distR="0" simplePos="0" relativeHeight="251647488" behindDoc="1" locked="0" layoutInCell="1" allowOverlap="1" wp14:anchorId="567B172B" wp14:editId="25D29A07">
              <wp:simplePos x="0" y="0"/>
              <wp:positionH relativeFrom="page">
                <wp:posOffset>707299</wp:posOffset>
              </wp:positionH>
              <wp:positionV relativeFrom="page">
                <wp:posOffset>349826</wp:posOffset>
              </wp:positionV>
              <wp:extent cx="1232535" cy="174625"/>
              <wp:effectExtent l="0" t="0" r="0" b="0"/>
              <wp:wrapNone/>
              <wp:docPr id="641" name="Text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2535" cy="174625"/>
                      </a:xfrm>
                      <a:prstGeom prst="rect">
                        <a:avLst/>
                      </a:prstGeom>
                    </wps:spPr>
                    <wps:txbx>
                      <w:txbxContent>
                        <w:p w14:paraId="7313D896" w14:textId="77777777" w:rsidR="007309EB" w:rsidRDefault="00000000">
                          <w:pPr>
                            <w:spacing w:before="15"/>
                            <w:ind w:left="20"/>
                            <w:rPr>
                              <w:sz w:val="20"/>
                            </w:rPr>
                          </w:pPr>
                          <w:r>
                            <w:rPr>
                              <w:color w:val="616161"/>
                              <w:sz w:val="20"/>
                            </w:rPr>
                            <w:t>Thiết</w:t>
                          </w:r>
                          <w:r>
                            <w:rPr>
                              <w:color w:val="616161"/>
                              <w:spacing w:val="-7"/>
                              <w:sz w:val="20"/>
                            </w:rPr>
                            <w:t xml:space="preserve"> </w:t>
                          </w:r>
                          <w:r>
                            <w:rPr>
                              <w:color w:val="616161"/>
                              <w:sz w:val="20"/>
                            </w:rPr>
                            <w:t>kế</w:t>
                          </w:r>
                          <w:r>
                            <w:rPr>
                              <w:color w:val="616161"/>
                              <w:spacing w:val="-6"/>
                              <w:sz w:val="20"/>
                            </w:rPr>
                            <w:t xml:space="preserve"> </w:t>
                          </w:r>
                          <w:r>
                            <w:rPr>
                              <w:color w:val="616161"/>
                              <w:sz w:val="20"/>
                            </w:rPr>
                            <w:t>thi</w:t>
                          </w:r>
                          <w:r>
                            <w:rPr>
                              <w:color w:val="616161"/>
                              <w:spacing w:val="-6"/>
                              <w:sz w:val="20"/>
                            </w:rPr>
                            <w:t xml:space="preserve"> </w:t>
                          </w:r>
                          <w:r>
                            <w:rPr>
                              <w:color w:val="616161"/>
                              <w:sz w:val="20"/>
                            </w:rPr>
                            <w:t>công</w:t>
                          </w:r>
                          <w:r>
                            <w:rPr>
                              <w:color w:val="616161"/>
                              <w:spacing w:val="-6"/>
                              <w:sz w:val="20"/>
                            </w:rPr>
                            <w:t xml:space="preserve"> </w:t>
                          </w:r>
                          <w:r>
                            <w:rPr>
                              <w:color w:val="616161"/>
                              <w:spacing w:val="-5"/>
                              <w:sz w:val="20"/>
                            </w:rPr>
                            <w:t>MEP</w:t>
                          </w:r>
                        </w:p>
                      </w:txbxContent>
                    </wps:txbx>
                    <wps:bodyPr wrap="square" lIns="0" tIns="0" rIns="0" bIns="0" rtlCol="0">
                      <a:noAutofit/>
                    </wps:bodyPr>
                  </wps:wsp>
                </a:graphicData>
              </a:graphic>
            </wp:anchor>
          </w:drawing>
        </mc:Choice>
        <mc:Fallback>
          <w:pict>
            <v:shapetype w14:anchorId="567B172B" id="_x0000_t202" coordsize="21600,21600" o:spt="202" path="m,l,21600r21600,l21600,xe">
              <v:stroke joinstyle="miter"/>
              <v:path gradientshapeok="t" o:connecttype="rect"/>
            </v:shapetype>
            <v:shape id="Textbox 641" o:spid="_x0000_s1075" type="#_x0000_t202" style="position:absolute;margin-left:55.7pt;margin-top:27.55pt;width:97.05pt;height:13.75pt;z-index:-25166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TrmQEAACIDAAAOAAAAZHJzL2Uyb0RvYy54bWysUsFuGyEQvVfqPyDuNfamdqOV11GbqFWl&#10;qI2U9AMwC17UhSEM9q7/vgNe21V7q3oZBmZ4vPeG9d3oenbQES34hi9mc860V9Bav2v4j5fP7245&#10;wyR9K3vwuuFHjfxu8/bNegi1rqCDvtWREYjHeggN71IKtRCoOu0kziBoT0UD0clE27gTbZQDobte&#10;VPP5SgwQ2xBBaUQ6fTgV+abgG6NV+m4M6sT6hhO3VGIscZuj2KxlvYsydFZNNOQ/sHDSenr0AvUg&#10;k2T7aP+CclZFQDBppsAJMMYqXTSQmsX8DzXPnQy6aCFzMFxswv8Hq74dnsNTZGn8BCMNsIjA8Ajq&#10;J5I3YghYTz3ZU6yRurPQ0USXV5LA6CJ5e7z4qcfEVEarbqrlzZIzRbXFh/erapkNF9fbIWL6osGx&#10;nDQ80rwKA3l4xHRqPbdMZE7vZyZp3I7Mtg1fZdB8soX2SFoGGmfD8XUvo+as/+rJrzz7cxLPyfac&#10;xNTfQ/khWZKHj/sExhYCV9yJAA2iSJg+TZ707/vSdf3am18AAAD//wMAUEsDBBQABgAIAAAAIQDm&#10;/Vq23wAAAAkBAAAPAAAAZHJzL2Rvd25yZXYueG1sTI/BTsMwEETvSPyDtZW4UTuFRCWNU1UITkiI&#10;NBw4OvE2sRqvQ+y24e8xp3Ic7dPM22I724GdcfLGkYRkKYAhtU4b6iR81q/3a2A+KNJqcIQSftDD&#10;try9KVSu3YUqPO9Dx2IJ+VxJ6EMYc85926NVfulGpHg7uMmqEOPUcT2pSyy3A18JkXGrDMWFXo34&#10;3GN73J+shN0XVS/m+735qA6VqesnQW/ZUcq7xbzbAAs4hysMf/pRHcro1LgTac+GmJPkMaIS0jQB&#10;FoEHkabAGgnrVQa8LPj/D8pfAAAA//8DAFBLAQItABQABgAIAAAAIQC2gziS/gAAAOEBAAATAAAA&#10;AAAAAAAAAAAAAAAAAABbQ29udGVudF9UeXBlc10ueG1sUEsBAi0AFAAGAAgAAAAhADj9If/WAAAA&#10;lAEAAAsAAAAAAAAAAAAAAAAALwEAAF9yZWxzLy5yZWxzUEsBAi0AFAAGAAgAAAAhAIHH9OuZAQAA&#10;IgMAAA4AAAAAAAAAAAAAAAAALgIAAGRycy9lMm9Eb2MueG1sUEsBAi0AFAAGAAgAAAAhAOb9Wrbf&#10;AAAACQEAAA8AAAAAAAAAAAAAAAAA8wMAAGRycy9kb3ducmV2LnhtbFBLBQYAAAAABAAEAPMAAAD/&#10;BAAAAAA=&#10;" filled="f" stroked="f">
              <v:textbox inset="0,0,0,0">
                <w:txbxContent>
                  <w:p w14:paraId="7313D896" w14:textId="77777777" w:rsidR="007309EB" w:rsidRDefault="00000000">
                    <w:pPr>
                      <w:spacing w:before="15"/>
                      <w:ind w:left="20"/>
                      <w:rPr>
                        <w:sz w:val="20"/>
                      </w:rPr>
                    </w:pPr>
                    <w:r>
                      <w:rPr>
                        <w:color w:val="616161"/>
                        <w:sz w:val="20"/>
                      </w:rPr>
                      <w:t>Thiết</w:t>
                    </w:r>
                    <w:r>
                      <w:rPr>
                        <w:color w:val="616161"/>
                        <w:spacing w:val="-7"/>
                        <w:sz w:val="20"/>
                      </w:rPr>
                      <w:t xml:space="preserve"> </w:t>
                    </w:r>
                    <w:r>
                      <w:rPr>
                        <w:color w:val="616161"/>
                        <w:sz w:val="20"/>
                      </w:rPr>
                      <w:t>kế</w:t>
                    </w:r>
                    <w:r>
                      <w:rPr>
                        <w:color w:val="616161"/>
                        <w:spacing w:val="-6"/>
                        <w:sz w:val="20"/>
                      </w:rPr>
                      <w:t xml:space="preserve"> </w:t>
                    </w:r>
                    <w:r>
                      <w:rPr>
                        <w:color w:val="616161"/>
                        <w:sz w:val="20"/>
                      </w:rPr>
                      <w:t>thi</w:t>
                    </w:r>
                    <w:r>
                      <w:rPr>
                        <w:color w:val="616161"/>
                        <w:spacing w:val="-6"/>
                        <w:sz w:val="20"/>
                      </w:rPr>
                      <w:t xml:space="preserve"> </w:t>
                    </w:r>
                    <w:r>
                      <w:rPr>
                        <w:color w:val="616161"/>
                        <w:sz w:val="20"/>
                      </w:rPr>
                      <w:t>công</w:t>
                    </w:r>
                    <w:r>
                      <w:rPr>
                        <w:color w:val="616161"/>
                        <w:spacing w:val="-6"/>
                        <w:sz w:val="20"/>
                      </w:rPr>
                      <w:t xml:space="preserve"> </w:t>
                    </w:r>
                    <w:r>
                      <w:rPr>
                        <w:color w:val="616161"/>
                        <w:spacing w:val="-5"/>
                        <w:sz w:val="20"/>
                      </w:rPr>
                      <w:t>MEP</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EBB6E" w14:textId="77777777" w:rsidR="007309EB" w:rsidRDefault="007309EB">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72CB0" w14:textId="77777777" w:rsidR="007309EB" w:rsidRDefault="007309EB">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4D4C8" w14:textId="77777777" w:rsidR="007309EB" w:rsidRDefault="007309EB">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B22250"/>
    <w:multiLevelType w:val="hybridMultilevel"/>
    <w:tmpl w:val="40B6155C"/>
    <w:lvl w:ilvl="0" w:tplc="EF26369C">
      <w:numFmt w:val="bullet"/>
      <w:lvlText w:val="►"/>
      <w:lvlJc w:val="left"/>
      <w:pPr>
        <w:ind w:left="538" w:hanging="288"/>
      </w:pPr>
      <w:rPr>
        <w:rFonts w:ascii="Cambria" w:eastAsia="Cambria" w:hAnsi="Cambria" w:cs="Cambria" w:hint="default"/>
        <w:b w:val="0"/>
        <w:bCs w:val="0"/>
        <w:i w:val="0"/>
        <w:iCs w:val="0"/>
        <w:color w:val="616161"/>
        <w:spacing w:val="0"/>
        <w:w w:val="89"/>
        <w:sz w:val="24"/>
        <w:szCs w:val="24"/>
        <w:lang w:val="vi" w:eastAsia="en-US" w:bidi="ar-SA"/>
      </w:rPr>
    </w:lvl>
    <w:lvl w:ilvl="1" w:tplc="7AD486DA">
      <w:numFmt w:val="bullet"/>
      <w:lvlText w:val="•"/>
      <w:lvlJc w:val="left"/>
      <w:pPr>
        <w:ind w:left="1336" w:hanging="288"/>
      </w:pPr>
      <w:rPr>
        <w:rFonts w:hint="default"/>
        <w:lang w:val="vi" w:eastAsia="en-US" w:bidi="ar-SA"/>
      </w:rPr>
    </w:lvl>
    <w:lvl w:ilvl="2" w:tplc="F41801E4">
      <w:numFmt w:val="bullet"/>
      <w:lvlText w:val="•"/>
      <w:lvlJc w:val="left"/>
      <w:pPr>
        <w:ind w:left="2132" w:hanging="288"/>
      </w:pPr>
      <w:rPr>
        <w:rFonts w:hint="default"/>
        <w:lang w:val="vi" w:eastAsia="en-US" w:bidi="ar-SA"/>
      </w:rPr>
    </w:lvl>
    <w:lvl w:ilvl="3" w:tplc="D8FE1C7E">
      <w:numFmt w:val="bullet"/>
      <w:lvlText w:val="•"/>
      <w:lvlJc w:val="left"/>
      <w:pPr>
        <w:ind w:left="2928" w:hanging="288"/>
      </w:pPr>
      <w:rPr>
        <w:rFonts w:hint="default"/>
        <w:lang w:val="vi" w:eastAsia="en-US" w:bidi="ar-SA"/>
      </w:rPr>
    </w:lvl>
    <w:lvl w:ilvl="4" w:tplc="4F3870E6">
      <w:numFmt w:val="bullet"/>
      <w:lvlText w:val="•"/>
      <w:lvlJc w:val="left"/>
      <w:pPr>
        <w:ind w:left="3724" w:hanging="288"/>
      </w:pPr>
      <w:rPr>
        <w:rFonts w:hint="default"/>
        <w:lang w:val="vi" w:eastAsia="en-US" w:bidi="ar-SA"/>
      </w:rPr>
    </w:lvl>
    <w:lvl w:ilvl="5" w:tplc="910E7064">
      <w:numFmt w:val="bullet"/>
      <w:lvlText w:val="•"/>
      <w:lvlJc w:val="left"/>
      <w:pPr>
        <w:ind w:left="4520" w:hanging="288"/>
      </w:pPr>
      <w:rPr>
        <w:rFonts w:hint="default"/>
        <w:lang w:val="vi" w:eastAsia="en-US" w:bidi="ar-SA"/>
      </w:rPr>
    </w:lvl>
    <w:lvl w:ilvl="6" w:tplc="4FCA80D4">
      <w:numFmt w:val="bullet"/>
      <w:lvlText w:val="•"/>
      <w:lvlJc w:val="left"/>
      <w:pPr>
        <w:ind w:left="5316" w:hanging="288"/>
      </w:pPr>
      <w:rPr>
        <w:rFonts w:hint="default"/>
        <w:lang w:val="vi" w:eastAsia="en-US" w:bidi="ar-SA"/>
      </w:rPr>
    </w:lvl>
    <w:lvl w:ilvl="7" w:tplc="B6CC51F8">
      <w:numFmt w:val="bullet"/>
      <w:lvlText w:val="•"/>
      <w:lvlJc w:val="left"/>
      <w:pPr>
        <w:ind w:left="6112" w:hanging="288"/>
      </w:pPr>
      <w:rPr>
        <w:rFonts w:hint="default"/>
        <w:lang w:val="vi" w:eastAsia="en-US" w:bidi="ar-SA"/>
      </w:rPr>
    </w:lvl>
    <w:lvl w:ilvl="8" w:tplc="F8300ECA">
      <w:numFmt w:val="bullet"/>
      <w:lvlText w:val="•"/>
      <w:lvlJc w:val="left"/>
      <w:pPr>
        <w:ind w:left="6908" w:hanging="288"/>
      </w:pPr>
      <w:rPr>
        <w:rFonts w:hint="default"/>
        <w:lang w:val="vi" w:eastAsia="en-US" w:bidi="ar-SA"/>
      </w:rPr>
    </w:lvl>
  </w:abstractNum>
  <w:abstractNum w:abstractNumId="1" w15:restartNumberingAfterBreak="0">
    <w:nsid w:val="26E67431"/>
    <w:multiLevelType w:val="hybridMultilevel"/>
    <w:tmpl w:val="7BA2764E"/>
    <w:lvl w:ilvl="0" w:tplc="12129E4A">
      <w:numFmt w:val="bullet"/>
      <w:lvlText w:val="►"/>
      <w:lvlJc w:val="left"/>
      <w:pPr>
        <w:ind w:left="538" w:hanging="288"/>
      </w:pPr>
      <w:rPr>
        <w:rFonts w:ascii="Cambria" w:eastAsia="Cambria" w:hAnsi="Cambria" w:cs="Cambria" w:hint="default"/>
        <w:b w:val="0"/>
        <w:bCs w:val="0"/>
        <w:i w:val="0"/>
        <w:iCs w:val="0"/>
        <w:color w:val="616161"/>
        <w:spacing w:val="0"/>
        <w:w w:val="89"/>
        <w:sz w:val="24"/>
        <w:szCs w:val="24"/>
        <w:lang w:val="vi" w:eastAsia="en-US" w:bidi="ar-SA"/>
      </w:rPr>
    </w:lvl>
    <w:lvl w:ilvl="1" w:tplc="02CEF006">
      <w:numFmt w:val="bullet"/>
      <w:lvlText w:val="•"/>
      <w:lvlJc w:val="left"/>
      <w:pPr>
        <w:ind w:left="1330" w:hanging="288"/>
      </w:pPr>
      <w:rPr>
        <w:rFonts w:hint="default"/>
        <w:lang w:val="vi" w:eastAsia="en-US" w:bidi="ar-SA"/>
      </w:rPr>
    </w:lvl>
    <w:lvl w:ilvl="2" w:tplc="D27A3BCA">
      <w:numFmt w:val="bullet"/>
      <w:lvlText w:val="•"/>
      <w:lvlJc w:val="left"/>
      <w:pPr>
        <w:ind w:left="2120" w:hanging="288"/>
      </w:pPr>
      <w:rPr>
        <w:rFonts w:hint="default"/>
        <w:lang w:val="vi" w:eastAsia="en-US" w:bidi="ar-SA"/>
      </w:rPr>
    </w:lvl>
    <w:lvl w:ilvl="3" w:tplc="2542B2CC">
      <w:numFmt w:val="bullet"/>
      <w:lvlText w:val="•"/>
      <w:lvlJc w:val="left"/>
      <w:pPr>
        <w:ind w:left="2911" w:hanging="288"/>
      </w:pPr>
      <w:rPr>
        <w:rFonts w:hint="default"/>
        <w:lang w:val="vi" w:eastAsia="en-US" w:bidi="ar-SA"/>
      </w:rPr>
    </w:lvl>
    <w:lvl w:ilvl="4" w:tplc="F334BB20">
      <w:numFmt w:val="bullet"/>
      <w:lvlText w:val="•"/>
      <w:lvlJc w:val="left"/>
      <w:pPr>
        <w:ind w:left="3701" w:hanging="288"/>
      </w:pPr>
      <w:rPr>
        <w:rFonts w:hint="default"/>
        <w:lang w:val="vi" w:eastAsia="en-US" w:bidi="ar-SA"/>
      </w:rPr>
    </w:lvl>
    <w:lvl w:ilvl="5" w:tplc="62F82468">
      <w:numFmt w:val="bullet"/>
      <w:lvlText w:val="•"/>
      <w:lvlJc w:val="left"/>
      <w:pPr>
        <w:ind w:left="4491" w:hanging="288"/>
      </w:pPr>
      <w:rPr>
        <w:rFonts w:hint="default"/>
        <w:lang w:val="vi" w:eastAsia="en-US" w:bidi="ar-SA"/>
      </w:rPr>
    </w:lvl>
    <w:lvl w:ilvl="6" w:tplc="0128D97A">
      <w:numFmt w:val="bullet"/>
      <w:lvlText w:val="•"/>
      <w:lvlJc w:val="left"/>
      <w:pPr>
        <w:ind w:left="5282" w:hanging="288"/>
      </w:pPr>
      <w:rPr>
        <w:rFonts w:hint="default"/>
        <w:lang w:val="vi" w:eastAsia="en-US" w:bidi="ar-SA"/>
      </w:rPr>
    </w:lvl>
    <w:lvl w:ilvl="7" w:tplc="D854CA7C">
      <w:numFmt w:val="bullet"/>
      <w:lvlText w:val="•"/>
      <w:lvlJc w:val="left"/>
      <w:pPr>
        <w:ind w:left="6072" w:hanging="288"/>
      </w:pPr>
      <w:rPr>
        <w:rFonts w:hint="default"/>
        <w:lang w:val="vi" w:eastAsia="en-US" w:bidi="ar-SA"/>
      </w:rPr>
    </w:lvl>
    <w:lvl w:ilvl="8" w:tplc="A1548882">
      <w:numFmt w:val="bullet"/>
      <w:lvlText w:val="•"/>
      <w:lvlJc w:val="left"/>
      <w:pPr>
        <w:ind w:left="6862" w:hanging="288"/>
      </w:pPr>
      <w:rPr>
        <w:rFonts w:hint="default"/>
        <w:lang w:val="vi" w:eastAsia="en-US" w:bidi="ar-SA"/>
      </w:rPr>
    </w:lvl>
  </w:abstractNum>
  <w:abstractNum w:abstractNumId="2" w15:restartNumberingAfterBreak="0">
    <w:nsid w:val="2C8B090B"/>
    <w:multiLevelType w:val="hybridMultilevel"/>
    <w:tmpl w:val="1FBA834A"/>
    <w:lvl w:ilvl="0" w:tplc="1BD4D7B4">
      <w:numFmt w:val="bullet"/>
      <w:lvlText w:val="►"/>
      <w:lvlJc w:val="left"/>
      <w:pPr>
        <w:ind w:left="713" w:hanging="288"/>
      </w:pPr>
      <w:rPr>
        <w:rFonts w:ascii="Cambria" w:eastAsia="Cambria" w:hAnsi="Cambria" w:cs="Cambria" w:hint="default"/>
        <w:b w:val="0"/>
        <w:bCs w:val="0"/>
        <w:i w:val="0"/>
        <w:iCs w:val="0"/>
        <w:color w:val="616161"/>
        <w:spacing w:val="0"/>
        <w:w w:val="89"/>
        <w:sz w:val="24"/>
        <w:szCs w:val="24"/>
        <w:lang w:val="vi" w:eastAsia="en-US" w:bidi="ar-SA"/>
      </w:rPr>
    </w:lvl>
    <w:lvl w:ilvl="1" w:tplc="A2260F66">
      <w:numFmt w:val="bullet"/>
      <w:lvlText w:val="•"/>
      <w:lvlJc w:val="left"/>
      <w:pPr>
        <w:ind w:left="1767" w:hanging="288"/>
      </w:pPr>
      <w:rPr>
        <w:rFonts w:hint="default"/>
        <w:lang w:val="vi" w:eastAsia="en-US" w:bidi="ar-SA"/>
      </w:rPr>
    </w:lvl>
    <w:lvl w:ilvl="2" w:tplc="01B0224A">
      <w:numFmt w:val="bullet"/>
      <w:lvlText w:val="•"/>
      <w:lvlJc w:val="left"/>
      <w:pPr>
        <w:ind w:left="2815" w:hanging="288"/>
      </w:pPr>
      <w:rPr>
        <w:rFonts w:hint="default"/>
        <w:lang w:val="vi" w:eastAsia="en-US" w:bidi="ar-SA"/>
      </w:rPr>
    </w:lvl>
    <w:lvl w:ilvl="3" w:tplc="C5609244">
      <w:numFmt w:val="bullet"/>
      <w:lvlText w:val="•"/>
      <w:lvlJc w:val="left"/>
      <w:pPr>
        <w:ind w:left="3863" w:hanging="288"/>
      </w:pPr>
      <w:rPr>
        <w:rFonts w:hint="default"/>
        <w:lang w:val="vi" w:eastAsia="en-US" w:bidi="ar-SA"/>
      </w:rPr>
    </w:lvl>
    <w:lvl w:ilvl="4" w:tplc="C2801A26">
      <w:numFmt w:val="bullet"/>
      <w:lvlText w:val="•"/>
      <w:lvlJc w:val="left"/>
      <w:pPr>
        <w:ind w:left="4911" w:hanging="288"/>
      </w:pPr>
      <w:rPr>
        <w:rFonts w:hint="default"/>
        <w:lang w:val="vi" w:eastAsia="en-US" w:bidi="ar-SA"/>
      </w:rPr>
    </w:lvl>
    <w:lvl w:ilvl="5" w:tplc="8CF063B2">
      <w:numFmt w:val="bullet"/>
      <w:lvlText w:val="•"/>
      <w:lvlJc w:val="left"/>
      <w:pPr>
        <w:ind w:left="5958" w:hanging="288"/>
      </w:pPr>
      <w:rPr>
        <w:rFonts w:hint="default"/>
        <w:lang w:val="vi" w:eastAsia="en-US" w:bidi="ar-SA"/>
      </w:rPr>
    </w:lvl>
    <w:lvl w:ilvl="6" w:tplc="39DE41A4">
      <w:numFmt w:val="bullet"/>
      <w:lvlText w:val="•"/>
      <w:lvlJc w:val="left"/>
      <w:pPr>
        <w:ind w:left="7006" w:hanging="288"/>
      </w:pPr>
      <w:rPr>
        <w:rFonts w:hint="default"/>
        <w:lang w:val="vi" w:eastAsia="en-US" w:bidi="ar-SA"/>
      </w:rPr>
    </w:lvl>
    <w:lvl w:ilvl="7" w:tplc="82D49132">
      <w:numFmt w:val="bullet"/>
      <w:lvlText w:val="•"/>
      <w:lvlJc w:val="left"/>
      <w:pPr>
        <w:ind w:left="8054" w:hanging="288"/>
      </w:pPr>
      <w:rPr>
        <w:rFonts w:hint="default"/>
        <w:lang w:val="vi" w:eastAsia="en-US" w:bidi="ar-SA"/>
      </w:rPr>
    </w:lvl>
    <w:lvl w:ilvl="8" w:tplc="B9E40BF2">
      <w:numFmt w:val="bullet"/>
      <w:lvlText w:val="•"/>
      <w:lvlJc w:val="left"/>
      <w:pPr>
        <w:ind w:left="9102" w:hanging="288"/>
      </w:pPr>
      <w:rPr>
        <w:rFonts w:hint="default"/>
        <w:lang w:val="vi" w:eastAsia="en-US" w:bidi="ar-SA"/>
      </w:rPr>
    </w:lvl>
  </w:abstractNum>
  <w:abstractNum w:abstractNumId="3" w15:restartNumberingAfterBreak="0">
    <w:nsid w:val="5A4C6C20"/>
    <w:multiLevelType w:val="hybridMultilevel"/>
    <w:tmpl w:val="C8808FD8"/>
    <w:lvl w:ilvl="0" w:tplc="F13AF9B4">
      <w:numFmt w:val="bullet"/>
      <w:lvlText w:val="►"/>
      <w:lvlJc w:val="left"/>
      <w:pPr>
        <w:ind w:left="538" w:hanging="288"/>
      </w:pPr>
      <w:rPr>
        <w:rFonts w:ascii="Cambria" w:eastAsia="Cambria" w:hAnsi="Cambria" w:cs="Cambria" w:hint="default"/>
        <w:b w:val="0"/>
        <w:bCs w:val="0"/>
        <w:i w:val="0"/>
        <w:iCs w:val="0"/>
        <w:color w:val="616161"/>
        <w:spacing w:val="0"/>
        <w:w w:val="89"/>
        <w:sz w:val="24"/>
        <w:szCs w:val="24"/>
        <w:lang w:val="vi" w:eastAsia="en-US" w:bidi="ar-SA"/>
      </w:rPr>
    </w:lvl>
    <w:lvl w:ilvl="1" w:tplc="0DD88980">
      <w:numFmt w:val="bullet"/>
      <w:lvlText w:val="•"/>
      <w:lvlJc w:val="left"/>
      <w:pPr>
        <w:ind w:left="1336" w:hanging="288"/>
      </w:pPr>
      <w:rPr>
        <w:rFonts w:hint="default"/>
        <w:lang w:val="vi" w:eastAsia="en-US" w:bidi="ar-SA"/>
      </w:rPr>
    </w:lvl>
    <w:lvl w:ilvl="2" w:tplc="73DE94C2">
      <w:numFmt w:val="bullet"/>
      <w:lvlText w:val="•"/>
      <w:lvlJc w:val="left"/>
      <w:pPr>
        <w:ind w:left="2132" w:hanging="288"/>
      </w:pPr>
      <w:rPr>
        <w:rFonts w:hint="default"/>
        <w:lang w:val="vi" w:eastAsia="en-US" w:bidi="ar-SA"/>
      </w:rPr>
    </w:lvl>
    <w:lvl w:ilvl="3" w:tplc="7100753C">
      <w:numFmt w:val="bullet"/>
      <w:lvlText w:val="•"/>
      <w:lvlJc w:val="left"/>
      <w:pPr>
        <w:ind w:left="2928" w:hanging="288"/>
      </w:pPr>
      <w:rPr>
        <w:rFonts w:hint="default"/>
        <w:lang w:val="vi" w:eastAsia="en-US" w:bidi="ar-SA"/>
      </w:rPr>
    </w:lvl>
    <w:lvl w:ilvl="4" w:tplc="0E5E9336">
      <w:numFmt w:val="bullet"/>
      <w:lvlText w:val="•"/>
      <w:lvlJc w:val="left"/>
      <w:pPr>
        <w:ind w:left="3724" w:hanging="288"/>
      </w:pPr>
      <w:rPr>
        <w:rFonts w:hint="default"/>
        <w:lang w:val="vi" w:eastAsia="en-US" w:bidi="ar-SA"/>
      </w:rPr>
    </w:lvl>
    <w:lvl w:ilvl="5" w:tplc="F12AA336">
      <w:numFmt w:val="bullet"/>
      <w:lvlText w:val="•"/>
      <w:lvlJc w:val="left"/>
      <w:pPr>
        <w:ind w:left="4520" w:hanging="288"/>
      </w:pPr>
      <w:rPr>
        <w:rFonts w:hint="default"/>
        <w:lang w:val="vi" w:eastAsia="en-US" w:bidi="ar-SA"/>
      </w:rPr>
    </w:lvl>
    <w:lvl w:ilvl="6" w:tplc="ED52EEE8">
      <w:numFmt w:val="bullet"/>
      <w:lvlText w:val="•"/>
      <w:lvlJc w:val="left"/>
      <w:pPr>
        <w:ind w:left="5316" w:hanging="288"/>
      </w:pPr>
      <w:rPr>
        <w:rFonts w:hint="default"/>
        <w:lang w:val="vi" w:eastAsia="en-US" w:bidi="ar-SA"/>
      </w:rPr>
    </w:lvl>
    <w:lvl w:ilvl="7" w:tplc="C2F820E4">
      <w:numFmt w:val="bullet"/>
      <w:lvlText w:val="•"/>
      <w:lvlJc w:val="left"/>
      <w:pPr>
        <w:ind w:left="6112" w:hanging="288"/>
      </w:pPr>
      <w:rPr>
        <w:rFonts w:hint="default"/>
        <w:lang w:val="vi" w:eastAsia="en-US" w:bidi="ar-SA"/>
      </w:rPr>
    </w:lvl>
    <w:lvl w:ilvl="8" w:tplc="4FA87AA4">
      <w:numFmt w:val="bullet"/>
      <w:lvlText w:val="•"/>
      <w:lvlJc w:val="left"/>
      <w:pPr>
        <w:ind w:left="6908" w:hanging="288"/>
      </w:pPr>
      <w:rPr>
        <w:rFonts w:hint="default"/>
        <w:lang w:val="vi" w:eastAsia="en-US" w:bidi="ar-SA"/>
      </w:rPr>
    </w:lvl>
  </w:abstractNum>
  <w:abstractNum w:abstractNumId="4" w15:restartNumberingAfterBreak="0">
    <w:nsid w:val="7AC65BEE"/>
    <w:multiLevelType w:val="hybridMultilevel"/>
    <w:tmpl w:val="0F241FFE"/>
    <w:lvl w:ilvl="0" w:tplc="D458DF98">
      <w:numFmt w:val="bullet"/>
      <w:lvlText w:val="►"/>
      <w:lvlJc w:val="left"/>
      <w:pPr>
        <w:ind w:left="1055" w:hanging="347"/>
      </w:pPr>
      <w:rPr>
        <w:rFonts w:ascii="Cambria" w:eastAsia="Cambria" w:hAnsi="Cambria" w:cs="Cambria" w:hint="default"/>
        <w:b w:val="0"/>
        <w:bCs w:val="0"/>
        <w:i w:val="0"/>
        <w:iCs w:val="0"/>
        <w:color w:val="616161"/>
        <w:spacing w:val="0"/>
        <w:w w:val="89"/>
        <w:sz w:val="24"/>
        <w:szCs w:val="24"/>
        <w:lang w:val="vi" w:eastAsia="en-US" w:bidi="ar-SA"/>
      </w:rPr>
    </w:lvl>
    <w:lvl w:ilvl="1" w:tplc="656EA1A4">
      <w:numFmt w:val="bullet"/>
      <w:lvlText w:val="►"/>
      <w:lvlJc w:val="left"/>
      <w:pPr>
        <w:ind w:left="6100" w:hanging="288"/>
      </w:pPr>
      <w:rPr>
        <w:rFonts w:ascii="Cambria" w:eastAsia="Cambria" w:hAnsi="Cambria" w:cs="Cambria" w:hint="default"/>
        <w:b w:val="0"/>
        <w:bCs w:val="0"/>
        <w:i w:val="0"/>
        <w:iCs w:val="0"/>
        <w:color w:val="616161"/>
        <w:spacing w:val="0"/>
        <w:w w:val="89"/>
        <w:sz w:val="24"/>
        <w:szCs w:val="24"/>
        <w:lang w:val="vi" w:eastAsia="en-US" w:bidi="ar-SA"/>
      </w:rPr>
    </w:lvl>
    <w:lvl w:ilvl="2" w:tplc="9CE8DC20">
      <w:numFmt w:val="bullet"/>
      <w:lvlText w:val="•"/>
      <w:lvlJc w:val="left"/>
      <w:pPr>
        <w:ind w:left="5965" w:hanging="288"/>
      </w:pPr>
      <w:rPr>
        <w:rFonts w:hint="default"/>
        <w:lang w:val="vi" w:eastAsia="en-US" w:bidi="ar-SA"/>
      </w:rPr>
    </w:lvl>
    <w:lvl w:ilvl="3" w:tplc="5E62551A">
      <w:numFmt w:val="bullet"/>
      <w:lvlText w:val="•"/>
      <w:lvlJc w:val="left"/>
      <w:pPr>
        <w:ind w:left="5831" w:hanging="288"/>
      </w:pPr>
      <w:rPr>
        <w:rFonts w:hint="default"/>
        <w:lang w:val="vi" w:eastAsia="en-US" w:bidi="ar-SA"/>
      </w:rPr>
    </w:lvl>
    <w:lvl w:ilvl="4" w:tplc="34EA80F0">
      <w:numFmt w:val="bullet"/>
      <w:lvlText w:val="•"/>
      <w:lvlJc w:val="left"/>
      <w:pPr>
        <w:ind w:left="5697" w:hanging="288"/>
      </w:pPr>
      <w:rPr>
        <w:rFonts w:hint="default"/>
        <w:lang w:val="vi" w:eastAsia="en-US" w:bidi="ar-SA"/>
      </w:rPr>
    </w:lvl>
    <w:lvl w:ilvl="5" w:tplc="E6E22AF6">
      <w:numFmt w:val="bullet"/>
      <w:lvlText w:val="•"/>
      <w:lvlJc w:val="left"/>
      <w:pPr>
        <w:ind w:left="5562" w:hanging="288"/>
      </w:pPr>
      <w:rPr>
        <w:rFonts w:hint="default"/>
        <w:lang w:val="vi" w:eastAsia="en-US" w:bidi="ar-SA"/>
      </w:rPr>
    </w:lvl>
    <w:lvl w:ilvl="6" w:tplc="7226BED4">
      <w:numFmt w:val="bullet"/>
      <w:lvlText w:val="•"/>
      <w:lvlJc w:val="left"/>
      <w:pPr>
        <w:ind w:left="5428" w:hanging="288"/>
      </w:pPr>
      <w:rPr>
        <w:rFonts w:hint="default"/>
        <w:lang w:val="vi" w:eastAsia="en-US" w:bidi="ar-SA"/>
      </w:rPr>
    </w:lvl>
    <w:lvl w:ilvl="7" w:tplc="76C62108">
      <w:numFmt w:val="bullet"/>
      <w:lvlText w:val="•"/>
      <w:lvlJc w:val="left"/>
      <w:pPr>
        <w:ind w:left="5294" w:hanging="288"/>
      </w:pPr>
      <w:rPr>
        <w:rFonts w:hint="default"/>
        <w:lang w:val="vi" w:eastAsia="en-US" w:bidi="ar-SA"/>
      </w:rPr>
    </w:lvl>
    <w:lvl w:ilvl="8" w:tplc="74AEC95C">
      <w:numFmt w:val="bullet"/>
      <w:lvlText w:val="•"/>
      <w:lvlJc w:val="left"/>
      <w:pPr>
        <w:ind w:left="5159" w:hanging="288"/>
      </w:pPr>
      <w:rPr>
        <w:rFonts w:hint="default"/>
        <w:lang w:val="vi" w:eastAsia="en-US" w:bidi="ar-SA"/>
      </w:rPr>
    </w:lvl>
  </w:abstractNum>
  <w:num w:numId="1" w16cid:durableId="1646350418">
    <w:abstractNumId w:val="0"/>
  </w:num>
  <w:num w:numId="2" w16cid:durableId="156383979">
    <w:abstractNumId w:val="3"/>
  </w:num>
  <w:num w:numId="3" w16cid:durableId="566846714">
    <w:abstractNumId w:val="1"/>
  </w:num>
  <w:num w:numId="4" w16cid:durableId="1374505724">
    <w:abstractNumId w:val="2"/>
  </w:num>
  <w:num w:numId="5" w16cid:durableId="3417081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309EB"/>
    <w:rsid w:val="00035C61"/>
    <w:rsid w:val="000554DE"/>
    <w:rsid w:val="00164E3F"/>
    <w:rsid w:val="00170BA8"/>
    <w:rsid w:val="00200069"/>
    <w:rsid w:val="0032650F"/>
    <w:rsid w:val="00364FFA"/>
    <w:rsid w:val="005F5559"/>
    <w:rsid w:val="0061006E"/>
    <w:rsid w:val="0064144D"/>
    <w:rsid w:val="00671BBD"/>
    <w:rsid w:val="00684D0C"/>
    <w:rsid w:val="006C4F80"/>
    <w:rsid w:val="00701A87"/>
    <w:rsid w:val="007309EB"/>
    <w:rsid w:val="00774751"/>
    <w:rsid w:val="007D19F0"/>
    <w:rsid w:val="009162E8"/>
    <w:rsid w:val="00946BDF"/>
    <w:rsid w:val="009736D3"/>
    <w:rsid w:val="009D441E"/>
    <w:rsid w:val="009D7741"/>
    <w:rsid w:val="00A14667"/>
    <w:rsid w:val="00BA1C48"/>
    <w:rsid w:val="00BD6C16"/>
    <w:rsid w:val="00C15D20"/>
    <w:rsid w:val="00C47AF1"/>
    <w:rsid w:val="00C72F4C"/>
    <w:rsid w:val="00D5593E"/>
    <w:rsid w:val="00D850D3"/>
    <w:rsid w:val="00E41C81"/>
    <w:rsid w:val="00ED17E8"/>
    <w:rsid w:val="00F4057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9A1F9"/>
  <w15:docId w15:val="{E039EC3C-C0D0-41F7-9BFE-25C27AE33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D0C"/>
    <w:rPr>
      <w:rFonts w:ascii="Roboto Lt" w:eastAsia="Roboto Lt" w:hAnsi="Roboto Lt" w:cs="Roboto Lt"/>
      <w:lang w:val="vi"/>
    </w:rPr>
  </w:style>
  <w:style w:type="paragraph" w:styleId="Heading1">
    <w:name w:val="heading 1"/>
    <w:basedOn w:val="Normal"/>
    <w:uiPriority w:val="9"/>
    <w:qFormat/>
    <w:pPr>
      <w:ind w:left="708"/>
      <w:outlineLvl w:val="0"/>
    </w:pPr>
    <w:rPr>
      <w:rFonts w:ascii="Tahoma" w:eastAsia="Tahoma" w:hAnsi="Tahoma" w:cs="Tahoma"/>
      <w:sz w:val="72"/>
      <w:szCs w:val="72"/>
    </w:rPr>
  </w:style>
  <w:style w:type="paragraph" w:styleId="Heading2">
    <w:name w:val="heading 2"/>
    <w:basedOn w:val="Normal"/>
    <w:uiPriority w:val="9"/>
    <w:unhideWhenUsed/>
    <w:qFormat/>
    <w:pPr>
      <w:ind w:left="708"/>
      <w:outlineLvl w:val="1"/>
    </w:pPr>
    <w:rPr>
      <w:rFonts w:ascii="Tahoma" w:eastAsia="Tahoma" w:hAnsi="Tahoma" w:cs="Tahoma"/>
      <w:sz w:val="36"/>
      <w:szCs w:val="36"/>
    </w:rPr>
  </w:style>
  <w:style w:type="paragraph" w:styleId="Heading3">
    <w:name w:val="heading 3"/>
    <w:basedOn w:val="Normal"/>
    <w:uiPriority w:val="9"/>
    <w:unhideWhenUsed/>
    <w:qFormat/>
    <w:pPr>
      <w:ind w:left="708"/>
      <w:outlineLvl w:val="2"/>
    </w:pPr>
    <w:rPr>
      <w:rFonts w:ascii="Tahoma" w:eastAsia="Tahoma" w:hAnsi="Tahoma" w:cs="Tahom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537" w:hanging="28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40573"/>
    <w:pPr>
      <w:tabs>
        <w:tab w:val="center" w:pos="4680"/>
        <w:tab w:val="right" w:pos="9360"/>
      </w:tabs>
    </w:pPr>
  </w:style>
  <w:style w:type="character" w:customStyle="1" w:styleId="HeaderChar">
    <w:name w:val="Header Char"/>
    <w:basedOn w:val="DefaultParagraphFont"/>
    <w:link w:val="Header"/>
    <w:uiPriority w:val="99"/>
    <w:rsid w:val="00F40573"/>
    <w:rPr>
      <w:rFonts w:ascii="Roboto Lt" w:eastAsia="Roboto Lt" w:hAnsi="Roboto Lt" w:cs="Roboto Lt"/>
      <w:lang w:val="vi"/>
    </w:rPr>
  </w:style>
  <w:style w:type="paragraph" w:styleId="Footer">
    <w:name w:val="footer"/>
    <w:basedOn w:val="Normal"/>
    <w:link w:val="FooterChar"/>
    <w:uiPriority w:val="99"/>
    <w:unhideWhenUsed/>
    <w:rsid w:val="00F40573"/>
    <w:pPr>
      <w:tabs>
        <w:tab w:val="center" w:pos="4680"/>
        <w:tab w:val="right" w:pos="9360"/>
      </w:tabs>
    </w:pPr>
  </w:style>
  <w:style w:type="character" w:customStyle="1" w:styleId="FooterChar">
    <w:name w:val="Footer Char"/>
    <w:basedOn w:val="DefaultParagraphFont"/>
    <w:link w:val="Footer"/>
    <w:uiPriority w:val="99"/>
    <w:rsid w:val="00F40573"/>
    <w:rPr>
      <w:rFonts w:ascii="Roboto Lt" w:eastAsia="Roboto Lt" w:hAnsi="Roboto Lt" w:cs="Roboto Lt"/>
      <w:lang w:val="vi"/>
    </w:rPr>
  </w:style>
  <w:style w:type="paragraph" w:styleId="Caption">
    <w:name w:val="caption"/>
    <w:basedOn w:val="Normal"/>
    <w:next w:val="Normal"/>
    <w:uiPriority w:val="35"/>
    <w:unhideWhenUsed/>
    <w:qFormat/>
    <w:rsid w:val="00C47AF1"/>
    <w:pPr>
      <w:spacing w:after="200"/>
    </w:pPr>
    <w:rPr>
      <w:i/>
      <w:iCs/>
      <w:color w:val="1F497D" w:themeColor="text2"/>
      <w:sz w:val="18"/>
      <w:szCs w:val="18"/>
    </w:rPr>
  </w:style>
  <w:style w:type="character" w:styleId="Hyperlink">
    <w:name w:val="Hyperlink"/>
    <w:basedOn w:val="DefaultParagraphFont"/>
    <w:uiPriority w:val="99"/>
    <w:unhideWhenUsed/>
    <w:rsid w:val="00701A87"/>
    <w:rPr>
      <w:color w:val="0000FF" w:themeColor="hyperlink"/>
      <w:u w:val="single"/>
    </w:rPr>
  </w:style>
  <w:style w:type="character" w:styleId="UnresolvedMention">
    <w:name w:val="Unresolved Mention"/>
    <w:basedOn w:val="DefaultParagraphFont"/>
    <w:uiPriority w:val="99"/>
    <w:semiHidden/>
    <w:unhideWhenUsed/>
    <w:rsid w:val="00701A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447702">
      <w:bodyDiv w:val="1"/>
      <w:marLeft w:val="0"/>
      <w:marRight w:val="0"/>
      <w:marTop w:val="0"/>
      <w:marBottom w:val="0"/>
      <w:divBdr>
        <w:top w:val="none" w:sz="0" w:space="0" w:color="auto"/>
        <w:left w:val="none" w:sz="0" w:space="0" w:color="auto"/>
        <w:bottom w:val="none" w:sz="0" w:space="0" w:color="auto"/>
        <w:right w:val="none" w:sz="0" w:space="0" w:color="auto"/>
      </w:divBdr>
    </w:div>
    <w:div w:id="658967390">
      <w:bodyDiv w:val="1"/>
      <w:marLeft w:val="0"/>
      <w:marRight w:val="0"/>
      <w:marTop w:val="0"/>
      <w:marBottom w:val="0"/>
      <w:divBdr>
        <w:top w:val="none" w:sz="0" w:space="0" w:color="auto"/>
        <w:left w:val="none" w:sz="0" w:space="0" w:color="auto"/>
        <w:bottom w:val="none" w:sz="0" w:space="0" w:color="auto"/>
        <w:right w:val="none" w:sz="0" w:space="0" w:color="auto"/>
      </w:divBdr>
    </w:div>
    <w:div w:id="1107193274">
      <w:bodyDiv w:val="1"/>
      <w:marLeft w:val="0"/>
      <w:marRight w:val="0"/>
      <w:marTop w:val="0"/>
      <w:marBottom w:val="0"/>
      <w:divBdr>
        <w:top w:val="none" w:sz="0" w:space="0" w:color="auto"/>
        <w:left w:val="none" w:sz="0" w:space="0" w:color="auto"/>
        <w:bottom w:val="none" w:sz="0" w:space="0" w:color="auto"/>
        <w:right w:val="none" w:sz="0" w:space="0" w:color="auto"/>
      </w:divBdr>
    </w:div>
    <w:div w:id="12030111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header" Target="header11.xml"/><Relationship Id="rId268" Type="http://schemas.openxmlformats.org/officeDocument/2006/relationships/image" Target="media/image229.png"/><Relationship Id="rId475" Type="http://schemas.openxmlformats.org/officeDocument/2006/relationships/image" Target="media/image436.png"/><Relationship Id="rId682" Type="http://schemas.openxmlformats.org/officeDocument/2006/relationships/image" Target="media/image643.png"/><Relationship Id="rId128" Type="http://schemas.openxmlformats.org/officeDocument/2006/relationships/image" Target="media/image110.png"/><Relationship Id="rId335" Type="http://schemas.openxmlformats.org/officeDocument/2006/relationships/image" Target="media/image296.png"/><Relationship Id="rId542" Type="http://schemas.openxmlformats.org/officeDocument/2006/relationships/image" Target="media/image503.png"/><Relationship Id="rId987" Type="http://schemas.openxmlformats.org/officeDocument/2006/relationships/image" Target="media/image948.png"/><Relationship Id="rId1172" Type="http://schemas.openxmlformats.org/officeDocument/2006/relationships/image" Target="media/image1133.png"/><Relationship Id="rId402" Type="http://schemas.openxmlformats.org/officeDocument/2006/relationships/image" Target="media/image363.png"/><Relationship Id="rId847" Type="http://schemas.openxmlformats.org/officeDocument/2006/relationships/image" Target="media/image808.png"/><Relationship Id="rId1032" Type="http://schemas.openxmlformats.org/officeDocument/2006/relationships/image" Target="media/image993.png"/><Relationship Id="rId707" Type="http://schemas.openxmlformats.org/officeDocument/2006/relationships/image" Target="media/image668.png"/><Relationship Id="rId914" Type="http://schemas.openxmlformats.org/officeDocument/2006/relationships/image" Target="media/image875.png"/><Relationship Id="rId43" Type="http://schemas.openxmlformats.org/officeDocument/2006/relationships/image" Target="media/image33.png"/><Relationship Id="rId192" Type="http://schemas.openxmlformats.org/officeDocument/2006/relationships/image" Target="media/image153.jpeg"/><Relationship Id="rId497" Type="http://schemas.openxmlformats.org/officeDocument/2006/relationships/image" Target="media/image458.png"/><Relationship Id="rId357" Type="http://schemas.openxmlformats.org/officeDocument/2006/relationships/image" Target="media/image318.png"/><Relationship Id="rId1194" Type="http://schemas.openxmlformats.org/officeDocument/2006/relationships/image" Target="media/image1155.png"/><Relationship Id="rId217" Type="http://schemas.openxmlformats.org/officeDocument/2006/relationships/image" Target="media/image178.png"/><Relationship Id="rId564" Type="http://schemas.openxmlformats.org/officeDocument/2006/relationships/image" Target="media/image525.png"/><Relationship Id="rId771" Type="http://schemas.openxmlformats.org/officeDocument/2006/relationships/image" Target="media/image732.png"/><Relationship Id="rId869" Type="http://schemas.openxmlformats.org/officeDocument/2006/relationships/image" Target="media/image830.png"/><Relationship Id="rId424" Type="http://schemas.openxmlformats.org/officeDocument/2006/relationships/image" Target="media/image385.png"/><Relationship Id="rId631" Type="http://schemas.openxmlformats.org/officeDocument/2006/relationships/image" Target="media/image592.png"/><Relationship Id="rId729" Type="http://schemas.openxmlformats.org/officeDocument/2006/relationships/image" Target="media/image690.png"/><Relationship Id="rId1054" Type="http://schemas.openxmlformats.org/officeDocument/2006/relationships/image" Target="media/image1015.png"/><Relationship Id="rId936" Type="http://schemas.openxmlformats.org/officeDocument/2006/relationships/image" Target="media/image897.png"/><Relationship Id="rId1121" Type="http://schemas.openxmlformats.org/officeDocument/2006/relationships/image" Target="media/image1082.png"/><Relationship Id="rId65" Type="http://schemas.openxmlformats.org/officeDocument/2006/relationships/image" Target="media/image55.png"/><Relationship Id="rId281" Type="http://schemas.openxmlformats.org/officeDocument/2006/relationships/image" Target="media/image242.png"/><Relationship Id="rId141" Type="http://schemas.openxmlformats.org/officeDocument/2006/relationships/header" Target="header6.xml"/><Relationship Id="rId379" Type="http://schemas.openxmlformats.org/officeDocument/2006/relationships/image" Target="media/image340.png"/><Relationship Id="rId586" Type="http://schemas.openxmlformats.org/officeDocument/2006/relationships/image" Target="media/image547.png"/><Relationship Id="rId793" Type="http://schemas.openxmlformats.org/officeDocument/2006/relationships/image" Target="media/image754.png"/><Relationship Id="rId7" Type="http://schemas.openxmlformats.org/officeDocument/2006/relationships/endnotes" Target="endnotes.xml"/><Relationship Id="rId239" Type="http://schemas.openxmlformats.org/officeDocument/2006/relationships/image" Target="media/image200.png"/><Relationship Id="rId446" Type="http://schemas.openxmlformats.org/officeDocument/2006/relationships/image" Target="media/image407.png"/><Relationship Id="rId653" Type="http://schemas.openxmlformats.org/officeDocument/2006/relationships/image" Target="media/image614.png"/><Relationship Id="rId1076" Type="http://schemas.openxmlformats.org/officeDocument/2006/relationships/image" Target="media/image1037.png"/><Relationship Id="rId306" Type="http://schemas.openxmlformats.org/officeDocument/2006/relationships/image" Target="media/image267.png"/><Relationship Id="rId860" Type="http://schemas.openxmlformats.org/officeDocument/2006/relationships/image" Target="media/image821.png"/><Relationship Id="rId958" Type="http://schemas.openxmlformats.org/officeDocument/2006/relationships/image" Target="media/image919.png"/><Relationship Id="rId1143" Type="http://schemas.openxmlformats.org/officeDocument/2006/relationships/image" Target="media/image1104.png"/><Relationship Id="rId87" Type="http://schemas.openxmlformats.org/officeDocument/2006/relationships/footer" Target="footer2.xml"/><Relationship Id="rId513" Type="http://schemas.openxmlformats.org/officeDocument/2006/relationships/image" Target="media/image474.png"/><Relationship Id="rId720" Type="http://schemas.openxmlformats.org/officeDocument/2006/relationships/image" Target="media/image681.png"/><Relationship Id="rId818" Type="http://schemas.openxmlformats.org/officeDocument/2006/relationships/image" Target="media/image779.png"/><Relationship Id="rId1003" Type="http://schemas.openxmlformats.org/officeDocument/2006/relationships/image" Target="media/image964.png"/><Relationship Id="rId14" Type="http://schemas.openxmlformats.org/officeDocument/2006/relationships/image" Target="media/image4.png"/><Relationship Id="rId163" Type="http://schemas.openxmlformats.org/officeDocument/2006/relationships/image" Target="media/image131.jpeg"/><Relationship Id="rId370" Type="http://schemas.openxmlformats.org/officeDocument/2006/relationships/image" Target="media/image331.png"/><Relationship Id="rId230" Type="http://schemas.openxmlformats.org/officeDocument/2006/relationships/image" Target="media/image191.png"/><Relationship Id="rId468" Type="http://schemas.openxmlformats.org/officeDocument/2006/relationships/image" Target="media/image429.png"/><Relationship Id="rId675" Type="http://schemas.openxmlformats.org/officeDocument/2006/relationships/image" Target="media/image636.png"/><Relationship Id="rId882" Type="http://schemas.openxmlformats.org/officeDocument/2006/relationships/image" Target="media/image843.png"/><Relationship Id="rId1098" Type="http://schemas.openxmlformats.org/officeDocument/2006/relationships/image" Target="media/image1059.png"/><Relationship Id="rId328" Type="http://schemas.openxmlformats.org/officeDocument/2006/relationships/image" Target="media/image289.png"/><Relationship Id="rId535" Type="http://schemas.openxmlformats.org/officeDocument/2006/relationships/image" Target="media/image496.png"/><Relationship Id="rId742" Type="http://schemas.openxmlformats.org/officeDocument/2006/relationships/image" Target="media/image703.png"/><Relationship Id="rId1165" Type="http://schemas.openxmlformats.org/officeDocument/2006/relationships/image" Target="media/image1126.png"/><Relationship Id="rId602" Type="http://schemas.openxmlformats.org/officeDocument/2006/relationships/image" Target="media/image563.png"/><Relationship Id="rId1025" Type="http://schemas.openxmlformats.org/officeDocument/2006/relationships/image" Target="media/image986.png"/><Relationship Id="rId907" Type="http://schemas.openxmlformats.org/officeDocument/2006/relationships/image" Target="media/image868.png"/><Relationship Id="rId36" Type="http://schemas.openxmlformats.org/officeDocument/2006/relationships/image" Target="media/image26.png"/><Relationship Id="rId185" Type="http://schemas.openxmlformats.org/officeDocument/2006/relationships/image" Target="media/image146.jpeg"/><Relationship Id="rId392" Type="http://schemas.openxmlformats.org/officeDocument/2006/relationships/image" Target="media/image353.png"/><Relationship Id="rId697" Type="http://schemas.openxmlformats.org/officeDocument/2006/relationships/image" Target="media/image658.png"/><Relationship Id="rId252" Type="http://schemas.openxmlformats.org/officeDocument/2006/relationships/image" Target="media/image213.png"/><Relationship Id="rId1187" Type="http://schemas.openxmlformats.org/officeDocument/2006/relationships/image" Target="media/image1148.png"/><Relationship Id="rId112" Type="http://schemas.openxmlformats.org/officeDocument/2006/relationships/image" Target="media/image94.png"/><Relationship Id="rId557" Type="http://schemas.openxmlformats.org/officeDocument/2006/relationships/image" Target="media/image518.png"/><Relationship Id="rId764" Type="http://schemas.openxmlformats.org/officeDocument/2006/relationships/image" Target="media/image725.png"/><Relationship Id="rId971" Type="http://schemas.openxmlformats.org/officeDocument/2006/relationships/image" Target="media/image932.png"/><Relationship Id="rId417" Type="http://schemas.openxmlformats.org/officeDocument/2006/relationships/image" Target="media/image378.png"/><Relationship Id="rId624" Type="http://schemas.openxmlformats.org/officeDocument/2006/relationships/image" Target="media/image585.png"/><Relationship Id="rId831" Type="http://schemas.openxmlformats.org/officeDocument/2006/relationships/image" Target="media/image792.png"/><Relationship Id="rId1047" Type="http://schemas.openxmlformats.org/officeDocument/2006/relationships/image" Target="media/image1008.png"/><Relationship Id="rId929" Type="http://schemas.openxmlformats.org/officeDocument/2006/relationships/image" Target="media/image890.png"/><Relationship Id="rId1114" Type="http://schemas.openxmlformats.org/officeDocument/2006/relationships/image" Target="media/image1075.png"/><Relationship Id="rId58" Type="http://schemas.openxmlformats.org/officeDocument/2006/relationships/image" Target="media/image48.png"/><Relationship Id="rId274" Type="http://schemas.openxmlformats.org/officeDocument/2006/relationships/image" Target="media/image235.png"/><Relationship Id="rId481" Type="http://schemas.openxmlformats.org/officeDocument/2006/relationships/image" Target="media/image442.png"/><Relationship Id="rId134" Type="http://schemas.openxmlformats.org/officeDocument/2006/relationships/image" Target="media/image114.jpeg"/><Relationship Id="rId579" Type="http://schemas.openxmlformats.org/officeDocument/2006/relationships/image" Target="media/image540.png"/><Relationship Id="rId786" Type="http://schemas.openxmlformats.org/officeDocument/2006/relationships/image" Target="media/image747.png"/><Relationship Id="rId993" Type="http://schemas.openxmlformats.org/officeDocument/2006/relationships/image" Target="media/image954.png"/><Relationship Id="rId341" Type="http://schemas.openxmlformats.org/officeDocument/2006/relationships/image" Target="media/image302.png"/><Relationship Id="rId439" Type="http://schemas.openxmlformats.org/officeDocument/2006/relationships/image" Target="media/image400.png"/><Relationship Id="rId646" Type="http://schemas.openxmlformats.org/officeDocument/2006/relationships/image" Target="media/image607.png"/><Relationship Id="rId1069" Type="http://schemas.openxmlformats.org/officeDocument/2006/relationships/image" Target="media/image1030.png"/><Relationship Id="rId201" Type="http://schemas.openxmlformats.org/officeDocument/2006/relationships/image" Target="media/image162.png"/><Relationship Id="rId506" Type="http://schemas.openxmlformats.org/officeDocument/2006/relationships/image" Target="media/image467.png"/><Relationship Id="rId853" Type="http://schemas.openxmlformats.org/officeDocument/2006/relationships/image" Target="media/image814.png"/><Relationship Id="rId1136" Type="http://schemas.openxmlformats.org/officeDocument/2006/relationships/image" Target="media/image1097.png"/><Relationship Id="rId713" Type="http://schemas.openxmlformats.org/officeDocument/2006/relationships/image" Target="media/image674.png"/><Relationship Id="rId920" Type="http://schemas.openxmlformats.org/officeDocument/2006/relationships/image" Target="media/image881.png"/><Relationship Id="rId1203" Type="http://schemas.openxmlformats.org/officeDocument/2006/relationships/header" Target="header12.xml"/><Relationship Id="rId296" Type="http://schemas.openxmlformats.org/officeDocument/2006/relationships/image" Target="media/image257.png"/><Relationship Id="rId60" Type="http://schemas.openxmlformats.org/officeDocument/2006/relationships/image" Target="media/image50.png"/><Relationship Id="rId156" Type="http://schemas.openxmlformats.org/officeDocument/2006/relationships/hyperlink" Target="http://www.sinhthinh.com/" TargetMode="External"/><Relationship Id="rId363" Type="http://schemas.openxmlformats.org/officeDocument/2006/relationships/image" Target="media/image324.png"/><Relationship Id="rId570" Type="http://schemas.openxmlformats.org/officeDocument/2006/relationships/image" Target="media/image531.png"/><Relationship Id="rId1007" Type="http://schemas.openxmlformats.org/officeDocument/2006/relationships/image" Target="media/image968.png"/><Relationship Id="rId223" Type="http://schemas.openxmlformats.org/officeDocument/2006/relationships/image" Target="media/image184.png"/><Relationship Id="rId430" Type="http://schemas.openxmlformats.org/officeDocument/2006/relationships/image" Target="media/image391.png"/><Relationship Id="rId668" Type="http://schemas.openxmlformats.org/officeDocument/2006/relationships/image" Target="media/image629.png"/><Relationship Id="rId875" Type="http://schemas.openxmlformats.org/officeDocument/2006/relationships/image" Target="media/image836.png"/><Relationship Id="rId1060" Type="http://schemas.openxmlformats.org/officeDocument/2006/relationships/image" Target="media/image1021.png"/><Relationship Id="rId18" Type="http://schemas.openxmlformats.org/officeDocument/2006/relationships/image" Target="media/image8.png"/><Relationship Id="rId528" Type="http://schemas.openxmlformats.org/officeDocument/2006/relationships/image" Target="media/image489.png"/><Relationship Id="rId735" Type="http://schemas.openxmlformats.org/officeDocument/2006/relationships/image" Target="media/image696.png"/><Relationship Id="rId942" Type="http://schemas.openxmlformats.org/officeDocument/2006/relationships/image" Target="media/image903.png"/><Relationship Id="rId1158" Type="http://schemas.openxmlformats.org/officeDocument/2006/relationships/image" Target="media/image1119.png"/><Relationship Id="rId167" Type="http://schemas.openxmlformats.org/officeDocument/2006/relationships/footer" Target="footer11.xml"/><Relationship Id="rId374" Type="http://schemas.openxmlformats.org/officeDocument/2006/relationships/image" Target="media/image335.png"/><Relationship Id="rId581" Type="http://schemas.openxmlformats.org/officeDocument/2006/relationships/image" Target="media/image542.png"/><Relationship Id="rId1018" Type="http://schemas.openxmlformats.org/officeDocument/2006/relationships/image" Target="media/image979.png"/><Relationship Id="rId71" Type="http://schemas.openxmlformats.org/officeDocument/2006/relationships/image" Target="media/image61.png"/><Relationship Id="rId234" Type="http://schemas.openxmlformats.org/officeDocument/2006/relationships/image" Target="media/image195.png"/><Relationship Id="rId679" Type="http://schemas.openxmlformats.org/officeDocument/2006/relationships/image" Target="media/image640.png"/><Relationship Id="rId802" Type="http://schemas.openxmlformats.org/officeDocument/2006/relationships/image" Target="media/image763.png"/><Relationship Id="rId886" Type="http://schemas.openxmlformats.org/officeDocument/2006/relationships/image" Target="media/image847.png"/><Relationship Id="rId2" Type="http://schemas.openxmlformats.org/officeDocument/2006/relationships/numbering" Target="numbering.xml"/><Relationship Id="rId29" Type="http://schemas.openxmlformats.org/officeDocument/2006/relationships/image" Target="media/image19.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707.png"/><Relationship Id="rId1071" Type="http://schemas.openxmlformats.org/officeDocument/2006/relationships/image" Target="media/image1032.png"/><Relationship Id="rId1169" Type="http://schemas.openxmlformats.org/officeDocument/2006/relationships/image" Target="media/image1130.png"/><Relationship Id="rId178" Type="http://schemas.openxmlformats.org/officeDocument/2006/relationships/image" Target="media/image141.jpeg"/><Relationship Id="rId301" Type="http://schemas.openxmlformats.org/officeDocument/2006/relationships/image" Target="media/image262.png"/><Relationship Id="rId953" Type="http://schemas.openxmlformats.org/officeDocument/2006/relationships/image" Target="media/image914.png"/><Relationship Id="rId1029" Type="http://schemas.openxmlformats.org/officeDocument/2006/relationships/image" Target="media/image990.png"/><Relationship Id="rId82" Type="http://schemas.openxmlformats.org/officeDocument/2006/relationships/image" Target="media/image72.png"/><Relationship Id="rId385" Type="http://schemas.openxmlformats.org/officeDocument/2006/relationships/image" Target="media/image346.png"/><Relationship Id="rId592" Type="http://schemas.openxmlformats.org/officeDocument/2006/relationships/image" Target="media/image553.png"/><Relationship Id="rId606" Type="http://schemas.openxmlformats.org/officeDocument/2006/relationships/image" Target="media/image567.png"/><Relationship Id="rId813" Type="http://schemas.openxmlformats.org/officeDocument/2006/relationships/image" Target="media/image774.png"/><Relationship Id="rId245" Type="http://schemas.openxmlformats.org/officeDocument/2006/relationships/image" Target="media/image206.png"/><Relationship Id="rId452" Type="http://schemas.openxmlformats.org/officeDocument/2006/relationships/image" Target="media/image413.png"/><Relationship Id="rId897" Type="http://schemas.openxmlformats.org/officeDocument/2006/relationships/image" Target="media/image858.png"/><Relationship Id="rId1082" Type="http://schemas.openxmlformats.org/officeDocument/2006/relationships/image" Target="media/image1043.png"/><Relationship Id="rId105" Type="http://schemas.openxmlformats.org/officeDocument/2006/relationships/image" Target="media/image87.png"/><Relationship Id="rId312" Type="http://schemas.openxmlformats.org/officeDocument/2006/relationships/image" Target="media/image273.png"/><Relationship Id="rId757" Type="http://schemas.openxmlformats.org/officeDocument/2006/relationships/image" Target="media/image718.png"/><Relationship Id="rId964" Type="http://schemas.openxmlformats.org/officeDocument/2006/relationships/image" Target="media/image925.png"/><Relationship Id="rId93" Type="http://schemas.openxmlformats.org/officeDocument/2006/relationships/header" Target="header3.xml"/><Relationship Id="rId189" Type="http://schemas.openxmlformats.org/officeDocument/2006/relationships/image" Target="media/image150.jpeg"/><Relationship Id="rId396" Type="http://schemas.openxmlformats.org/officeDocument/2006/relationships/image" Target="media/image357.png"/><Relationship Id="rId617" Type="http://schemas.openxmlformats.org/officeDocument/2006/relationships/image" Target="media/image578.png"/><Relationship Id="rId824" Type="http://schemas.openxmlformats.org/officeDocument/2006/relationships/image" Target="media/image785.png"/><Relationship Id="rId256" Type="http://schemas.openxmlformats.org/officeDocument/2006/relationships/image" Target="media/image217.png"/><Relationship Id="rId463" Type="http://schemas.openxmlformats.org/officeDocument/2006/relationships/image" Target="media/image424.png"/><Relationship Id="rId670" Type="http://schemas.openxmlformats.org/officeDocument/2006/relationships/image" Target="media/image631.png"/><Relationship Id="rId1093" Type="http://schemas.openxmlformats.org/officeDocument/2006/relationships/image" Target="media/image1054.png"/><Relationship Id="rId1107" Type="http://schemas.openxmlformats.org/officeDocument/2006/relationships/image" Target="media/image1068.png"/><Relationship Id="rId116" Type="http://schemas.openxmlformats.org/officeDocument/2006/relationships/image" Target="media/image98.jpeg"/><Relationship Id="rId323" Type="http://schemas.openxmlformats.org/officeDocument/2006/relationships/image" Target="media/image284.png"/><Relationship Id="rId530" Type="http://schemas.openxmlformats.org/officeDocument/2006/relationships/image" Target="media/image491.png"/><Relationship Id="rId768" Type="http://schemas.openxmlformats.org/officeDocument/2006/relationships/image" Target="media/image729.png"/><Relationship Id="rId975" Type="http://schemas.openxmlformats.org/officeDocument/2006/relationships/image" Target="media/image936.png"/><Relationship Id="rId1160" Type="http://schemas.openxmlformats.org/officeDocument/2006/relationships/image" Target="media/image1121.png"/><Relationship Id="rId20" Type="http://schemas.openxmlformats.org/officeDocument/2006/relationships/image" Target="media/image10.png"/><Relationship Id="rId628" Type="http://schemas.openxmlformats.org/officeDocument/2006/relationships/image" Target="media/image589.png"/><Relationship Id="rId835" Type="http://schemas.openxmlformats.org/officeDocument/2006/relationships/image" Target="media/image796.png"/><Relationship Id="rId267" Type="http://schemas.openxmlformats.org/officeDocument/2006/relationships/image" Target="media/image228.png"/><Relationship Id="rId474" Type="http://schemas.openxmlformats.org/officeDocument/2006/relationships/image" Target="media/image435.png"/><Relationship Id="rId1020" Type="http://schemas.openxmlformats.org/officeDocument/2006/relationships/image" Target="media/image981.png"/><Relationship Id="rId1118" Type="http://schemas.openxmlformats.org/officeDocument/2006/relationships/image" Target="media/image1079.png"/><Relationship Id="rId127" Type="http://schemas.openxmlformats.org/officeDocument/2006/relationships/image" Target="media/image109.png"/><Relationship Id="rId681" Type="http://schemas.openxmlformats.org/officeDocument/2006/relationships/image" Target="media/image642.png"/><Relationship Id="rId779" Type="http://schemas.openxmlformats.org/officeDocument/2006/relationships/image" Target="media/image740.png"/><Relationship Id="rId902" Type="http://schemas.openxmlformats.org/officeDocument/2006/relationships/image" Target="media/image863.png"/><Relationship Id="rId986" Type="http://schemas.openxmlformats.org/officeDocument/2006/relationships/image" Target="media/image947.png"/><Relationship Id="rId31" Type="http://schemas.openxmlformats.org/officeDocument/2006/relationships/image" Target="media/image21.png"/><Relationship Id="rId334" Type="http://schemas.openxmlformats.org/officeDocument/2006/relationships/image" Target="media/image295.png"/><Relationship Id="rId541" Type="http://schemas.openxmlformats.org/officeDocument/2006/relationships/image" Target="media/image502.png"/><Relationship Id="rId639" Type="http://schemas.openxmlformats.org/officeDocument/2006/relationships/image" Target="media/image600.png"/><Relationship Id="rId1171" Type="http://schemas.openxmlformats.org/officeDocument/2006/relationships/image" Target="media/image1132.png"/><Relationship Id="rId180" Type="http://schemas.openxmlformats.org/officeDocument/2006/relationships/footer" Target="footer13.xml"/><Relationship Id="rId278" Type="http://schemas.openxmlformats.org/officeDocument/2006/relationships/image" Target="media/image239.png"/><Relationship Id="rId401" Type="http://schemas.openxmlformats.org/officeDocument/2006/relationships/image" Target="media/image362.png"/><Relationship Id="rId846" Type="http://schemas.openxmlformats.org/officeDocument/2006/relationships/image" Target="media/image807.png"/><Relationship Id="rId1031" Type="http://schemas.openxmlformats.org/officeDocument/2006/relationships/image" Target="media/image992.png"/><Relationship Id="rId1129" Type="http://schemas.openxmlformats.org/officeDocument/2006/relationships/image" Target="media/image1090.png"/><Relationship Id="rId485" Type="http://schemas.openxmlformats.org/officeDocument/2006/relationships/image" Target="media/image446.png"/><Relationship Id="rId692" Type="http://schemas.openxmlformats.org/officeDocument/2006/relationships/image" Target="media/image653.png"/><Relationship Id="rId706" Type="http://schemas.openxmlformats.org/officeDocument/2006/relationships/image" Target="media/image667.png"/><Relationship Id="rId913" Type="http://schemas.openxmlformats.org/officeDocument/2006/relationships/image" Target="media/image874.png"/><Relationship Id="rId42" Type="http://schemas.openxmlformats.org/officeDocument/2006/relationships/image" Target="media/image32.png"/><Relationship Id="rId138" Type="http://schemas.openxmlformats.org/officeDocument/2006/relationships/header" Target="header5.xml"/><Relationship Id="rId345" Type="http://schemas.openxmlformats.org/officeDocument/2006/relationships/image" Target="media/image306.png"/><Relationship Id="rId552" Type="http://schemas.openxmlformats.org/officeDocument/2006/relationships/image" Target="media/image513.png"/><Relationship Id="rId997" Type="http://schemas.openxmlformats.org/officeDocument/2006/relationships/image" Target="media/image958.png"/><Relationship Id="rId1182" Type="http://schemas.openxmlformats.org/officeDocument/2006/relationships/image" Target="media/image1143.png"/><Relationship Id="rId191" Type="http://schemas.openxmlformats.org/officeDocument/2006/relationships/image" Target="media/image152.png"/><Relationship Id="rId205" Type="http://schemas.openxmlformats.org/officeDocument/2006/relationships/image" Target="media/image166.jpg"/><Relationship Id="rId412" Type="http://schemas.openxmlformats.org/officeDocument/2006/relationships/image" Target="media/image373.png"/><Relationship Id="rId857" Type="http://schemas.openxmlformats.org/officeDocument/2006/relationships/image" Target="media/image818.png"/><Relationship Id="rId1042" Type="http://schemas.openxmlformats.org/officeDocument/2006/relationships/image" Target="media/image1003.png"/><Relationship Id="rId289" Type="http://schemas.openxmlformats.org/officeDocument/2006/relationships/image" Target="media/image250.png"/><Relationship Id="rId496" Type="http://schemas.openxmlformats.org/officeDocument/2006/relationships/image" Target="media/image457.png"/><Relationship Id="rId717" Type="http://schemas.openxmlformats.org/officeDocument/2006/relationships/image" Target="media/image678.png"/><Relationship Id="rId924" Type="http://schemas.openxmlformats.org/officeDocument/2006/relationships/image" Target="media/image885.png"/><Relationship Id="rId53" Type="http://schemas.openxmlformats.org/officeDocument/2006/relationships/image" Target="media/image43.png"/><Relationship Id="rId149" Type="http://schemas.openxmlformats.org/officeDocument/2006/relationships/image" Target="media/image123.jpeg"/><Relationship Id="rId356" Type="http://schemas.openxmlformats.org/officeDocument/2006/relationships/image" Target="media/image317.png"/><Relationship Id="rId563" Type="http://schemas.openxmlformats.org/officeDocument/2006/relationships/image" Target="media/image524.png"/><Relationship Id="rId770" Type="http://schemas.openxmlformats.org/officeDocument/2006/relationships/image" Target="media/image731.png"/><Relationship Id="rId1193" Type="http://schemas.openxmlformats.org/officeDocument/2006/relationships/image" Target="media/image1154.png"/><Relationship Id="rId1207" Type="http://schemas.openxmlformats.org/officeDocument/2006/relationships/fontTable" Target="fontTable.xml"/><Relationship Id="rId216" Type="http://schemas.openxmlformats.org/officeDocument/2006/relationships/image" Target="media/image177.png"/><Relationship Id="rId423" Type="http://schemas.openxmlformats.org/officeDocument/2006/relationships/image" Target="media/image384.png"/><Relationship Id="rId868" Type="http://schemas.openxmlformats.org/officeDocument/2006/relationships/image" Target="media/image829.png"/><Relationship Id="rId1053" Type="http://schemas.openxmlformats.org/officeDocument/2006/relationships/image" Target="media/image1014.png"/><Relationship Id="rId630" Type="http://schemas.openxmlformats.org/officeDocument/2006/relationships/image" Target="media/image591.png"/><Relationship Id="rId728" Type="http://schemas.openxmlformats.org/officeDocument/2006/relationships/image" Target="media/image689.png"/><Relationship Id="rId935" Type="http://schemas.openxmlformats.org/officeDocument/2006/relationships/image" Target="media/image896.png"/><Relationship Id="rId64" Type="http://schemas.openxmlformats.org/officeDocument/2006/relationships/image" Target="media/image54.png"/><Relationship Id="rId367" Type="http://schemas.openxmlformats.org/officeDocument/2006/relationships/image" Target="media/image328.png"/><Relationship Id="rId574" Type="http://schemas.openxmlformats.org/officeDocument/2006/relationships/image" Target="media/image535.png"/><Relationship Id="rId1120" Type="http://schemas.openxmlformats.org/officeDocument/2006/relationships/image" Target="media/image1081.png"/><Relationship Id="rId227" Type="http://schemas.openxmlformats.org/officeDocument/2006/relationships/image" Target="media/image188.png"/><Relationship Id="rId781" Type="http://schemas.openxmlformats.org/officeDocument/2006/relationships/image" Target="media/image742.png"/><Relationship Id="rId879" Type="http://schemas.openxmlformats.org/officeDocument/2006/relationships/image" Target="media/image840.png"/><Relationship Id="rId434" Type="http://schemas.openxmlformats.org/officeDocument/2006/relationships/image" Target="media/image395.png"/><Relationship Id="rId641" Type="http://schemas.openxmlformats.org/officeDocument/2006/relationships/image" Target="media/image602.png"/><Relationship Id="rId739" Type="http://schemas.openxmlformats.org/officeDocument/2006/relationships/image" Target="media/image700.png"/><Relationship Id="rId1064" Type="http://schemas.openxmlformats.org/officeDocument/2006/relationships/image" Target="media/image1025.png"/><Relationship Id="rId280" Type="http://schemas.openxmlformats.org/officeDocument/2006/relationships/image" Target="media/image241.png"/><Relationship Id="rId501" Type="http://schemas.openxmlformats.org/officeDocument/2006/relationships/image" Target="media/image462.png"/><Relationship Id="rId946" Type="http://schemas.openxmlformats.org/officeDocument/2006/relationships/image" Target="media/image907.png"/><Relationship Id="rId1131" Type="http://schemas.openxmlformats.org/officeDocument/2006/relationships/image" Target="media/image1092.png"/><Relationship Id="rId75" Type="http://schemas.openxmlformats.org/officeDocument/2006/relationships/image" Target="media/image65.png"/><Relationship Id="rId140" Type="http://schemas.openxmlformats.org/officeDocument/2006/relationships/image" Target="media/image118.jpeg"/><Relationship Id="rId378" Type="http://schemas.openxmlformats.org/officeDocument/2006/relationships/image" Target="media/image339.png"/><Relationship Id="rId585" Type="http://schemas.openxmlformats.org/officeDocument/2006/relationships/image" Target="media/image546.png"/><Relationship Id="rId792" Type="http://schemas.openxmlformats.org/officeDocument/2006/relationships/image" Target="media/image753.png"/><Relationship Id="rId806" Type="http://schemas.openxmlformats.org/officeDocument/2006/relationships/image" Target="media/image767.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406.png"/><Relationship Id="rId652" Type="http://schemas.openxmlformats.org/officeDocument/2006/relationships/image" Target="media/image613.png"/><Relationship Id="rId1075" Type="http://schemas.openxmlformats.org/officeDocument/2006/relationships/image" Target="media/image1036.png"/><Relationship Id="rId291" Type="http://schemas.openxmlformats.org/officeDocument/2006/relationships/image" Target="media/image252.png"/><Relationship Id="rId305" Type="http://schemas.openxmlformats.org/officeDocument/2006/relationships/image" Target="media/image266.png"/><Relationship Id="rId512" Type="http://schemas.openxmlformats.org/officeDocument/2006/relationships/image" Target="media/image473.png"/><Relationship Id="rId957" Type="http://schemas.openxmlformats.org/officeDocument/2006/relationships/image" Target="media/image918.png"/><Relationship Id="rId1142" Type="http://schemas.openxmlformats.org/officeDocument/2006/relationships/image" Target="media/image1103.png"/><Relationship Id="rId86" Type="http://schemas.openxmlformats.org/officeDocument/2006/relationships/header" Target="header2.xml"/><Relationship Id="rId151" Type="http://schemas.openxmlformats.org/officeDocument/2006/relationships/image" Target="media/image125.png"/><Relationship Id="rId389" Type="http://schemas.openxmlformats.org/officeDocument/2006/relationships/image" Target="media/image350.png"/><Relationship Id="rId596" Type="http://schemas.openxmlformats.org/officeDocument/2006/relationships/image" Target="media/image557.png"/><Relationship Id="rId817" Type="http://schemas.openxmlformats.org/officeDocument/2006/relationships/image" Target="media/image778.png"/><Relationship Id="rId1002" Type="http://schemas.openxmlformats.org/officeDocument/2006/relationships/image" Target="media/image963.png"/><Relationship Id="rId249" Type="http://schemas.openxmlformats.org/officeDocument/2006/relationships/image" Target="media/image210.png"/><Relationship Id="rId456" Type="http://schemas.openxmlformats.org/officeDocument/2006/relationships/image" Target="media/image417.png"/><Relationship Id="rId663" Type="http://schemas.openxmlformats.org/officeDocument/2006/relationships/image" Target="media/image624.png"/><Relationship Id="rId870" Type="http://schemas.openxmlformats.org/officeDocument/2006/relationships/image" Target="media/image831.png"/><Relationship Id="rId1086" Type="http://schemas.openxmlformats.org/officeDocument/2006/relationships/image" Target="media/image1047.png"/><Relationship Id="rId13" Type="http://schemas.openxmlformats.org/officeDocument/2006/relationships/image" Target="media/image3.png"/><Relationship Id="rId109" Type="http://schemas.openxmlformats.org/officeDocument/2006/relationships/image" Target="media/image91.png"/><Relationship Id="rId316" Type="http://schemas.openxmlformats.org/officeDocument/2006/relationships/image" Target="media/image277.png"/><Relationship Id="rId523" Type="http://schemas.openxmlformats.org/officeDocument/2006/relationships/image" Target="media/image484.png"/><Relationship Id="rId968" Type="http://schemas.openxmlformats.org/officeDocument/2006/relationships/image" Target="media/image929.png"/><Relationship Id="rId1153" Type="http://schemas.openxmlformats.org/officeDocument/2006/relationships/image" Target="media/image1114.png"/><Relationship Id="rId97" Type="http://schemas.openxmlformats.org/officeDocument/2006/relationships/image" Target="media/image79.png"/><Relationship Id="rId730" Type="http://schemas.openxmlformats.org/officeDocument/2006/relationships/image" Target="media/image691.png"/><Relationship Id="rId828" Type="http://schemas.openxmlformats.org/officeDocument/2006/relationships/image" Target="media/image789.png"/><Relationship Id="rId1013" Type="http://schemas.openxmlformats.org/officeDocument/2006/relationships/image" Target="media/image974.png"/><Relationship Id="rId162" Type="http://schemas.openxmlformats.org/officeDocument/2006/relationships/footer" Target="footer9.xml"/><Relationship Id="rId467" Type="http://schemas.openxmlformats.org/officeDocument/2006/relationships/image" Target="media/image428.png"/><Relationship Id="rId1097" Type="http://schemas.openxmlformats.org/officeDocument/2006/relationships/image" Target="media/image1058.png"/><Relationship Id="rId674" Type="http://schemas.openxmlformats.org/officeDocument/2006/relationships/image" Target="media/image635.png"/><Relationship Id="rId881" Type="http://schemas.openxmlformats.org/officeDocument/2006/relationships/image" Target="media/image842.png"/><Relationship Id="rId979" Type="http://schemas.openxmlformats.org/officeDocument/2006/relationships/image" Target="media/image940.png"/><Relationship Id="rId24" Type="http://schemas.openxmlformats.org/officeDocument/2006/relationships/image" Target="media/image14.png"/><Relationship Id="rId327" Type="http://schemas.openxmlformats.org/officeDocument/2006/relationships/image" Target="media/image288.png"/><Relationship Id="rId534" Type="http://schemas.openxmlformats.org/officeDocument/2006/relationships/image" Target="media/image495.png"/><Relationship Id="rId741" Type="http://schemas.openxmlformats.org/officeDocument/2006/relationships/image" Target="media/image702.png"/><Relationship Id="rId839" Type="http://schemas.openxmlformats.org/officeDocument/2006/relationships/image" Target="media/image800.png"/><Relationship Id="rId1164" Type="http://schemas.openxmlformats.org/officeDocument/2006/relationships/image" Target="media/image1125.png"/><Relationship Id="rId173" Type="http://schemas.openxmlformats.org/officeDocument/2006/relationships/image" Target="media/image136.png"/><Relationship Id="rId380" Type="http://schemas.openxmlformats.org/officeDocument/2006/relationships/image" Target="media/image341.png"/><Relationship Id="rId601" Type="http://schemas.openxmlformats.org/officeDocument/2006/relationships/image" Target="media/image562.png"/><Relationship Id="rId1024" Type="http://schemas.openxmlformats.org/officeDocument/2006/relationships/image" Target="media/image985.png"/><Relationship Id="rId240" Type="http://schemas.openxmlformats.org/officeDocument/2006/relationships/image" Target="media/image201.png"/><Relationship Id="rId478" Type="http://schemas.openxmlformats.org/officeDocument/2006/relationships/image" Target="media/image439.png"/><Relationship Id="rId685" Type="http://schemas.openxmlformats.org/officeDocument/2006/relationships/image" Target="media/image646.png"/><Relationship Id="rId892" Type="http://schemas.openxmlformats.org/officeDocument/2006/relationships/image" Target="media/image853.png"/><Relationship Id="rId906" Type="http://schemas.openxmlformats.org/officeDocument/2006/relationships/image" Target="media/image867.png"/><Relationship Id="rId35" Type="http://schemas.openxmlformats.org/officeDocument/2006/relationships/image" Target="media/image25.png"/><Relationship Id="rId100" Type="http://schemas.openxmlformats.org/officeDocument/2006/relationships/image" Target="media/image82.png"/><Relationship Id="rId338" Type="http://schemas.openxmlformats.org/officeDocument/2006/relationships/image" Target="media/image299.png"/><Relationship Id="rId545" Type="http://schemas.openxmlformats.org/officeDocument/2006/relationships/image" Target="media/image506.png"/><Relationship Id="rId752" Type="http://schemas.openxmlformats.org/officeDocument/2006/relationships/image" Target="media/image713.png"/><Relationship Id="rId1175" Type="http://schemas.openxmlformats.org/officeDocument/2006/relationships/image" Target="media/image1136.png"/><Relationship Id="rId184" Type="http://schemas.openxmlformats.org/officeDocument/2006/relationships/image" Target="media/image145.png"/><Relationship Id="rId391" Type="http://schemas.openxmlformats.org/officeDocument/2006/relationships/image" Target="media/image352.png"/><Relationship Id="rId405" Type="http://schemas.openxmlformats.org/officeDocument/2006/relationships/image" Target="media/image366.png"/><Relationship Id="rId612" Type="http://schemas.openxmlformats.org/officeDocument/2006/relationships/image" Target="media/image573.png"/><Relationship Id="rId1035" Type="http://schemas.openxmlformats.org/officeDocument/2006/relationships/image" Target="media/image996.png"/><Relationship Id="rId251" Type="http://schemas.openxmlformats.org/officeDocument/2006/relationships/image" Target="media/image212.png"/><Relationship Id="rId489" Type="http://schemas.openxmlformats.org/officeDocument/2006/relationships/image" Target="media/image450.png"/><Relationship Id="rId696" Type="http://schemas.openxmlformats.org/officeDocument/2006/relationships/image" Target="media/image657.png"/><Relationship Id="rId917" Type="http://schemas.openxmlformats.org/officeDocument/2006/relationships/image" Target="media/image878.png"/><Relationship Id="rId1102" Type="http://schemas.openxmlformats.org/officeDocument/2006/relationships/image" Target="media/image1063.png"/><Relationship Id="rId46" Type="http://schemas.openxmlformats.org/officeDocument/2006/relationships/image" Target="media/image36.png"/><Relationship Id="rId349" Type="http://schemas.openxmlformats.org/officeDocument/2006/relationships/image" Target="media/image310.png"/><Relationship Id="rId556" Type="http://schemas.openxmlformats.org/officeDocument/2006/relationships/image" Target="media/image517.png"/><Relationship Id="rId763" Type="http://schemas.openxmlformats.org/officeDocument/2006/relationships/image" Target="media/image724.png"/><Relationship Id="rId1186" Type="http://schemas.openxmlformats.org/officeDocument/2006/relationships/image" Target="media/image1147.png"/><Relationship Id="rId111" Type="http://schemas.openxmlformats.org/officeDocument/2006/relationships/image" Target="media/image93.jpeg"/><Relationship Id="rId195" Type="http://schemas.openxmlformats.org/officeDocument/2006/relationships/image" Target="media/image156.jpeg"/><Relationship Id="rId209" Type="http://schemas.openxmlformats.org/officeDocument/2006/relationships/image" Target="media/image170.jpeg"/><Relationship Id="rId416" Type="http://schemas.openxmlformats.org/officeDocument/2006/relationships/image" Target="media/image377.png"/><Relationship Id="rId970" Type="http://schemas.openxmlformats.org/officeDocument/2006/relationships/image" Target="media/image931.png"/><Relationship Id="rId1046" Type="http://schemas.openxmlformats.org/officeDocument/2006/relationships/image" Target="media/image1007.png"/><Relationship Id="rId623" Type="http://schemas.openxmlformats.org/officeDocument/2006/relationships/image" Target="media/image584.png"/><Relationship Id="rId830" Type="http://schemas.openxmlformats.org/officeDocument/2006/relationships/image" Target="media/image791.png"/><Relationship Id="rId928" Type="http://schemas.openxmlformats.org/officeDocument/2006/relationships/image" Target="media/image889.png"/><Relationship Id="rId57" Type="http://schemas.openxmlformats.org/officeDocument/2006/relationships/image" Target="media/image47.png"/><Relationship Id="rId262" Type="http://schemas.openxmlformats.org/officeDocument/2006/relationships/image" Target="media/image223.png"/><Relationship Id="rId567" Type="http://schemas.openxmlformats.org/officeDocument/2006/relationships/image" Target="media/image528.png"/><Relationship Id="rId1113" Type="http://schemas.openxmlformats.org/officeDocument/2006/relationships/image" Target="media/image1074.png"/><Relationship Id="rId1197" Type="http://schemas.openxmlformats.org/officeDocument/2006/relationships/image" Target="media/image1158.png"/><Relationship Id="rId122" Type="http://schemas.openxmlformats.org/officeDocument/2006/relationships/image" Target="media/image104.jpeg"/><Relationship Id="rId774" Type="http://schemas.openxmlformats.org/officeDocument/2006/relationships/image" Target="media/image735.png"/><Relationship Id="rId981" Type="http://schemas.openxmlformats.org/officeDocument/2006/relationships/image" Target="media/image942.png"/><Relationship Id="rId1057" Type="http://schemas.openxmlformats.org/officeDocument/2006/relationships/image" Target="media/image1018.png"/><Relationship Id="rId427" Type="http://schemas.openxmlformats.org/officeDocument/2006/relationships/image" Target="media/image388.png"/><Relationship Id="rId634" Type="http://schemas.openxmlformats.org/officeDocument/2006/relationships/image" Target="media/image595.png"/><Relationship Id="rId841" Type="http://schemas.openxmlformats.org/officeDocument/2006/relationships/image" Target="media/image802.png"/><Relationship Id="rId273" Type="http://schemas.openxmlformats.org/officeDocument/2006/relationships/image" Target="media/image234.png"/><Relationship Id="rId480" Type="http://schemas.openxmlformats.org/officeDocument/2006/relationships/image" Target="media/image441.png"/><Relationship Id="rId701" Type="http://schemas.openxmlformats.org/officeDocument/2006/relationships/image" Target="media/image662.png"/><Relationship Id="rId939" Type="http://schemas.openxmlformats.org/officeDocument/2006/relationships/image" Target="media/image900.png"/><Relationship Id="rId1124" Type="http://schemas.openxmlformats.org/officeDocument/2006/relationships/image" Target="media/image1085.png"/><Relationship Id="rId68" Type="http://schemas.openxmlformats.org/officeDocument/2006/relationships/image" Target="media/image58.png"/><Relationship Id="rId133" Type="http://schemas.openxmlformats.org/officeDocument/2006/relationships/hyperlink" Target="http://www.sinhthinh.com/" TargetMode="External"/><Relationship Id="rId340" Type="http://schemas.openxmlformats.org/officeDocument/2006/relationships/image" Target="media/image301.png"/><Relationship Id="rId578" Type="http://schemas.openxmlformats.org/officeDocument/2006/relationships/image" Target="media/image539.png"/><Relationship Id="rId785" Type="http://schemas.openxmlformats.org/officeDocument/2006/relationships/image" Target="media/image746.png"/><Relationship Id="rId992" Type="http://schemas.openxmlformats.org/officeDocument/2006/relationships/image" Target="media/image953.png"/><Relationship Id="rId200" Type="http://schemas.openxmlformats.org/officeDocument/2006/relationships/image" Target="media/image161.png"/><Relationship Id="rId438" Type="http://schemas.openxmlformats.org/officeDocument/2006/relationships/image" Target="media/image399.png"/><Relationship Id="rId645" Type="http://schemas.openxmlformats.org/officeDocument/2006/relationships/image" Target="media/image606.png"/><Relationship Id="rId852" Type="http://schemas.openxmlformats.org/officeDocument/2006/relationships/image" Target="media/image813.png"/><Relationship Id="rId1068" Type="http://schemas.openxmlformats.org/officeDocument/2006/relationships/image" Target="media/image1029.png"/><Relationship Id="rId284" Type="http://schemas.openxmlformats.org/officeDocument/2006/relationships/image" Target="media/image245.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73.png"/><Relationship Id="rId1135" Type="http://schemas.openxmlformats.org/officeDocument/2006/relationships/image" Target="media/image1096.png"/><Relationship Id="rId79" Type="http://schemas.openxmlformats.org/officeDocument/2006/relationships/image" Target="media/image69.png"/><Relationship Id="rId144" Type="http://schemas.openxmlformats.org/officeDocument/2006/relationships/image" Target="media/image120.jpeg"/><Relationship Id="rId589" Type="http://schemas.openxmlformats.org/officeDocument/2006/relationships/image" Target="media/image550.png"/><Relationship Id="rId796" Type="http://schemas.openxmlformats.org/officeDocument/2006/relationships/image" Target="media/image757.png"/><Relationship Id="rId1202" Type="http://schemas.openxmlformats.org/officeDocument/2006/relationships/image" Target="media/image1163.png"/><Relationship Id="rId351" Type="http://schemas.openxmlformats.org/officeDocument/2006/relationships/image" Target="media/image312.png"/><Relationship Id="rId449" Type="http://schemas.openxmlformats.org/officeDocument/2006/relationships/image" Target="media/image410.png"/><Relationship Id="rId656" Type="http://schemas.openxmlformats.org/officeDocument/2006/relationships/image" Target="media/image617.png"/><Relationship Id="rId863" Type="http://schemas.openxmlformats.org/officeDocument/2006/relationships/image" Target="media/image824.png"/><Relationship Id="rId1079" Type="http://schemas.openxmlformats.org/officeDocument/2006/relationships/image" Target="media/image1040.png"/><Relationship Id="rId211" Type="http://schemas.openxmlformats.org/officeDocument/2006/relationships/image" Target="media/image172.jpeg"/><Relationship Id="rId295" Type="http://schemas.openxmlformats.org/officeDocument/2006/relationships/image" Target="media/image256.png"/><Relationship Id="rId309" Type="http://schemas.openxmlformats.org/officeDocument/2006/relationships/image" Target="media/image270.png"/><Relationship Id="rId516" Type="http://schemas.openxmlformats.org/officeDocument/2006/relationships/image" Target="media/image477.png"/><Relationship Id="rId1146" Type="http://schemas.openxmlformats.org/officeDocument/2006/relationships/image" Target="media/image1107.png"/><Relationship Id="rId723" Type="http://schemas.openxmlformats.org/officeDocument/2006/relationships/image" Target="media/image684.png"/><Relationship Id="rId930" Type="http://schemas.openxmlformats.org/officeDocument/2006/relationships/image" Target="media/image891.png"/><Relationship Id="rId1006" Type="http://schemas.openxmlformats.org/officeDocument/2006/relationships/image" Target="media/image967.png"/><Relationship Id="rId155" Type="http://schemas.openxmlformats.org/officeDocument/2006/relationships/hyperlink" Target="http://www.sinhthinh.com/" TargetMode="External"/><Relationship Id="rId362" Type="http://schemas.openxmlformats.org/officeDocument/2006/relationships/image" Target="media/image323.png"/><Relationship Id="rId222" Type="http://schemas.openxmlformats.org/officeDocument/2006/relationships/image" Target="media/image183.png"/><Relationship Id="rId667" Type="http://schemas.openxmlformats.org/officeDocument/2006/relationships/image" Target="media/image628.png"/><Relationship Id="rId874" Type="http://schemas.openxmlformats.org/officeDocument/2006/relationships/image" Target="media/image835.png"/><Relationship Id="rId17" Type="http://schemas.openxmlformats.org/officeDocument/2006/relationships/image" Target="media/image7.png"/><Relationship Id="rId527" Type="http://schemas.openxmlformats.org/officeDocument/2006/relationships/image" Target="media/image488.png"/><Relationship Id="rId734" Type="http://schemas.openxmlformats.org/officeDocument/2006/relationships/image" Target="media/image695.png"/><Relationship Id="rId941" Type="http://schemas.openxmlformats.org/officeDocument/2006/relationships/image" Target="media/image902.png"/><Relationship Id="rId1157" Type="http://schemas.openxmlformats.org/officeDocument/2006/relationships/image" Target="media/image1118.png"/><Relationship Id="rId70" Type="http://schemas.openxmlformats.org/officeDocument/2006/relationships/image" Target="media/image60.png"/><Relationship Id="rId166" Type="http://schemas.openxmlformats.org/officeDocument/2006/relationships/footer" Target="footer10.xml"/><Relationship Id="rId373" Type="http://schemas.openxmlformats.org/officeDocument/2006/relationships/image" Target="media/image334.png"/><Relationship Id="rId580" Type="http://schemas.openxmlformats.org/officeDocument/2006/relationships/image" Target="media/image541.png"/><Relationship Id="rId801" Type="http://schemas.openxmlformats.org/officeDocument/2006/relationships/image" Target="media/image762.png"/><Relationship Id="rId1017" Type="http://schemas.openxmlformats.org/officeDocument/2006/relationships/image" Target="media/image978.png"/><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image" Target="media/image401.png"/><Relationship Id="rId678" Type="http://schemas.openxmlformats.org/officeDocument/2006/relationships/image" Target="media/image639.png"/><Relationship Id="rId885" Type="http://schemas.openxmlformats.org/officeDocument/2006/relationships/image" Target="media/image846.png"/><Relationship Id="rId1070" Type="http://schemas.openxmlformats.org/officeDocument/2006/relationships/image" Target="media/image1031.png"/><Relationship Id="rId28" Type="http://schemas.openxmlformats.org/officeDocument/2006/relationships/image" Target="media/image18.png"/><Relationship Id="rId300" Type="http://schemas.openxmlformats.org/officeDocument/2006/relationships/image" Target="media/image261.png"/><Relationship Id="rId538" Type="http://schemas.openxmlformats.org/officeDocument/2006/relationships/image" Target="media/image499.png"/><Relationship Id="rId745" Type="http://schemas.openxmlformats.org/officeDocument/2006/relationships/image" Target="media/image706.png"/><Relationship Id="rId952" Type="http://schemas.openxmlformats.org/officeDocument/2006/relationships/image" Target="media/image913.png"/><Relationship Id="rId1168" Type="http://schemas.openxmlformats.org/officeDocument/2006/relationships/image" Target="media/image1129.png"/><Relationship Id="rId81" Type="http://schemas.openxmlformats.org/officeDocument/2006/relationships/image" Target="media/image71.png"/><Relationship Id="rId177" Type="http://schemas.openxmlformats.org/officeDocument/2006/relationships/image" Target="media/image140.jpeg"/><Relationship Id="rId384" Type="http://schemas.openxmlformats.org/officeDocument/2006/relationships/image" Target="media/image345.png"/><Relationship Id="rId591" Type="http://schemas.openxmlformats.org/officeDocument/2006/relationships/image" Target="media/image552.png"/><Relationship Id="rId605" Type="http://schemas.openxmlformats.org/officeDocument/2006/relationships/image" Target="media/image566.png"/><Relationship Id="rId812" Type="http://schemas.openxmlformats.org/officeDocument/2006/relationships/image" Target="media/image773.png"/><Relationship Id="rId1028" Type="http://schemas.openxmlformats.org/officeDocument/2006/relationships/image" Target="media/image989.png"/><Relationship Id="rId244" Type="http://schemas.openxmlformats.org/officeDocument/2006/relationships/image" Target="media/image205.png"/><Relationship Id="rId689" Type="http://schemas.openxmlformats.org/officeDocument/2006/relationships/image" Target="media/image650.png"/><Relationship Id="rId896" Type="http://schemas.openxmlformats.org/officeDocument/2006/relationships/image" Target="media/image857.png"/><Relationship Id="rId1081" Type="http://schemas.openxmlformats.org/officeDocument/2006/relationships/image" Target="media/image1042.png"/><Relationship Id="rId39" Type="http://schemas.openxmlformats.org/officeDocument/2006/relationships/image" Target="media/image29.png"/><Relationship Id="rId451" Type="http://schemas.openxmlformats.org/officeDocument/2006/relationships/image" Target="media/image412.png"/><Relationship Id="rId549" Type="http://schemas.openxmlformats.org/officeDocument/2006/relationships/image" Target="media/image510.png"/><Relationship Id="rId756" Type="http://schemas.openxmlformats.org/officeDocument/2006/relationships/image" Target="media/image717.png"/><Relationship Id="rId1179" Type="http://schemas.openxmlformats.org/officeDocument/2006/relationships/image" Target="media/image1140.png"/><Relationship Id="rId104" Type="http://schemas.openxmlformats.org/officeDocument/2006/relationships/image" Target="media/image86.jpeg"/><Relationship Id="rId188" Type="http://schemas.openxmlformats.org/officeDocument/2006/relationships/image" Target="media/image149.jpeg"/><Relationship Id="rId311" Type="http://schemas.openxmlformats.org/officeDocument/2006/relationships/image" Target="media/image272.png"/><Relationship Id="rId395" Type="http://schemas.openxmlformats.org/officeDocument/2006/relationships/image" Target="media/image356.png"/><Relationship Id="rId409" Type="http://schemas.openxmlformats.org/officeDocument/2006/relationships/image" Target="media/image370.png"/><Relationship Id="rId963" Type="http://schemas.openxmlformats.org/officeDocument/2006/relationships/image" Target="media/image924.png"/><Relationship Id="rId1039" Type="http://schemas.openxmlformats.org/officeDocument/2006/relationships/image" Target="media/image1000.png"/><Relationship Id="rId92" Type="http://schemas.openxmlformats.org/officeDocument/2006/relationships/image" Target="media/image78.png"/><Relationship Id="rId616" Type="http://schemas.openxmlformats.org/officeDocument/2006/relationships/image" Target="media/image577.png"/><Relationship Id="rId823" Type="http://schemas.openxmlformats.org/officeDocument/2006/relationships/image" Target="media/image784.png"/><Relationship Id="rId255" Type="http://schemas.openxmlformats.org/officeDocument/2006/relationships/image" Target="media/image216.png"/><Relationship Id="rId462" Type="http://schemas.openxmlformats.org/officeDocument/2006/relationships/image" Target="media/image423.png"/><Relationship Id="rId1092" Type="http://schemas.openxmlformats.org/officeDocument/2006/relationships/image" Target="media/image1053.png"/><Relationship Id="rId1106" Type="http://schemas.openxmlformats.org/officeDocument/2006/relationships/image" Target="media/image1067.png"/><Relationship Id="rId115" Type="http://schemas.openxmlformats.org/officeDocument/2006/relationships/image" Target="media/image97.jpeg"/><Relationship Id="rId322" Type="http://schemas.openxmlformats.org/officeDocument/2006/relationships/image" Target="media/image283.png"/><Relationship Id="rId767" Type="http://schemas.openxmlformats.org/officeDocument/2006/relationships/image" Target="media/image728.png"/><Relationship Id="rId974" Type="http://schemas.openxmlformats.org/officeDocument/2006/relationships/image" Target="media/image935.png"/><Relationship Id="rId199" Type="http://schemas.openxmlformats.org/officeDocument/2006/relationships/image" Target="media/image160.png"/><Relationship Id="rId627" Type="http://schemas.openxmlformats.org/officeDocument/2006/relationships/image" Target="media/image588.png"/><Relationship Id="rId834" Type="http://schemas.openxmlformats.org/officeDocument/2006/relationships/image" Target="media/image795.png"/><Relationship Id="rId266" Type="http://schemas.openxmlformats.org/officeDocument/2006/relationships/image" Target="media/image227.png"/><Relationship Id="rId473" Type="http://schemas.openxmlformats.org/officeDocument/2006/relationships/image" Target="media/image434.png"/><Relationship Id="rId680" Type="http://schemas.openxmlformats.org/officeDocument/2006/relationships/image" Target="media/image641.png"/><Relationship Id="rId901" Type="http://schemas.openxmlformats.org/officeDocument/2006/relationships/image" Target="media/image862.png"/><Relationship Id="rId1117" Type="http://schemas.openxmlformats.org/officeDocument/2006/relationships/image" Target="media/image1078.png"/><Relationship Id="rId30" Type="http://schemas.openxmlformats.org/officeDocument/2006/relationships/image" Target="media/image20.png"/><Relationship Id="rId126" Type="http://schemas.openxmlformats.org/officeDocument/2006/relationships/image" Target="media/image108.png"/><Relationship Id="rId333" Type="http://schemas.openxmlformats.org/officeDocument/2006/relationships/image" Target="media/image294.png"/><Relationship Id="rId540" Type="http://schemas.openxmlformats.org/officeDocument/2006/relationships/image" Target="media/image501.png"/><Relationship Id="rId778" Type="http://schemas.openxmlformats.org/officeDocument/2006/relationships/image" Target="media/image739.png"/><Relationship Id="rId985" Type="http://schemas.openxmlformats.org/officeDocument/2006/relationships/image" Target="media/image946.png"/><Relationship Id="rId1170" Type="http://schemas.openxmlformats.org/officeDocument/2006/relationships/image" Target="media/image1131.png"/><Relationship Id="rId638" Type="http://schemas.openxmlformats.org/officeDocument/2006/relationships/image" Target="media/image599.png"/><Relationship Id="rId845" Type="http://schemas.openxmlformats.org/officeDocument/2006/relationships/image" Target="media/image806.png"/><Relationship Id="rId1030" Type="http://schemas.openxmlformats.org/officeDocument/2006/relationships/image" Target="media/image991.png"/><Relationship Id="rId277" Type="http://schemas.openxmlformats.org/officeDocument/2006/relationships/image" Target="media/image238.png"/><Relationship Id="rId400" Type="http://schemas.openxmlformats.org/officeDocument/2006/relationships/image" Target="media/image361.png"/><Relationship Id="rId484" Type="http://schemas.openxmlformats.org/officeDocument/2006/relationships/image" Target="media/image445.png"/><Relationship Id="rId705" Type="http://schemas.openxmlformats.org/officeDocument/2006/relationships/image" Target="media/image666.png"/><Relationship Id="rId1128" Type="http://schemas.openxmlformats.org/officeDocument/2006/relationships/image" Target="media/image1089.png"/><Relationship Id="rId137" Type="http://schemas.openxmlformats.org/officeDocument/2006/relationships/image" Target="media/image117.png"/><Relationship Id="rId344" Type="http://schemas.openxmlformats.org/officeDocument/2006/relationships/image" Target="media/image305.png"/><Relationship Id="rId691" Type="http://schemas.openxmlformats.org/officeDocument/2006/relationships/image" Target="media/image652.png"/><Relationship Id="rId789" Type="http://schemas.openxmlformats.org/officeDocument/2006/relationships/image" Target="media/image750.png"/><Relationship Id="rId912" Type="http://schemas.openxmlformats.org/officeDocument/2006/relationships/image" Target="media/image873.png"/><Relationship Id="rId996" Type="http://schemas.openxmlformats.org/officeDocument/2006/relationships/image" Target="media/image957.png"/><Relationship Id="rId41" Type="http://schemas.openxmlformats.org/officeDocument/2006/relationships/image" Target="media/image31.png"/><Relationship Id="rId551" Type="http://schemas.openxmlformats.org/officeDocument/2006/relationships/image" Target="media/image512.png"/><Relationship Id="rId649" Type="http://schemas.openxmlformats.org/officeDocument/2006/relationships/image" Target="media/image610.png"/><Relationship Id="rId856" Type="http://schemas.openxmlformats.org/officeDocument/2006/relationships/image" Target="media/image817.png"/><Relationship Id="rId1181" Type="http://schemas.openxmlformats.org/officeDocument/2006/relationships/image" Target="media/image1142.png"/><Relationship Id="rId190" Type="http://schemas.openxmlformats.org/officeDocument/2006/relationships/image" Target="media/image151.png"/><Relationship Id="rId204" Type="http://schemas.openxmlformats.org/officeDocument/2006/relationships/image" Target="media/image165.jpg"/><Relationship Id="rId288" Type="http://schemas.openxmlformats.org/officeDocument/2006/relationships/image" Target="media/image249.png"/><Relationship Id="rId411" Type="http://schemas.openxmlformats.org/officeDocument/2006/relationships/image" Target="media/image372.png"/><Relationship Id="rId509" Type="http://schemas.openxmlformats.org/officeDocument/2006/relationships/image" Target="media/image470.png"/><Relationship Id="rId1041" Type="http://schemas.openxmlformats.org/officeDocument/2006/relationships/image" Target="media/image1002.png"/><Relationship Id="rId1139" Type="http://schemas.openxmlformats.org/officeDocument/2006/relationships/image" Target="media/image1100.png"/><Relationship Id="rId495" Type="http://schemas.openxmlformats.org/officeDocument/2006/relationships/image" Target="media/image456.png"/><Relationship Id="rId716" Type="http://schemas.openxmlformats.org/officeDocument/2006/relationships/image" Target="media/image677.png"/><Relationship Id="rId923" Type="http://schemas.openxmlformats.org/officeDocument/2006/relationships/image" Target="media/image884.png"/><Relationship Id="rId52" Type="http://schemas.openxmlformats.org/officeDocument/2006/relationships/image" Target="media/image42.png"/><Relationship Id="rId148" Type="http://schemas.openxmlformats.org/officeDocument/2006/relationships/image" Target="media/image122.png"/><Relationship Id="rId355" Type="http://schemas.openxmlformats.org/officeDocument/2006/relationships/image" Target="media/image316.png"/><Relationship Id="rId562" Type="http://schemas.openxmlformats.org/officeDocument/2006/relationships/image" Target="media/image523.png"/><Relationship Id="rId1192" Type="http://schemas.openxmlformats.org/officeDocument/2006/relationships/image" Target="media/image1153.png"/><Relationship Id="rId1206" Type="http://schemas.openxmlformats.org/officeDocument/2006/relationships/footer" Target="footer15.xml"/><Relationship Id="rId215" Type="http://schemas.openxmlformats.org/officeDocument/2006/relationships/image" Target="media/image176.png"/><Relationship Id="rId422" Type="http://schemas.openxmlformats.org/officeDocument/2006/relationships/image" Target="media/image383.png"/><Relationship Id="rId867" Type="http://schemas.openxmlformats.org/officeDocument/2006/relationships/image" Target="media/image828.png"/><Relationship Id="rId1052" Type="http://schemas.openxmlformats.org/officeDocument/2006/relationships/image" Target="media/image1013.png"/><Relationship Id="rId299" Type="http://schemas.openxmlformats.org/officeDocument/2006/relationships/image" Target="media/image260.png"/><Relationship Id="rId727" Type="http://schemas.openxmlformats.org/officeDocument/2006/relationships/image" Target="media/image688.png"/><Relationship Id="rId934" Type="http://schemas.openxmlformats.org/officeDocument/2006/relationships/image" Target="media/image895.png"/><Relationship Id="rId63" Type="http://schemas.openxmlformats.org/officeDocument/2006/relationships/image" Target="media/image53.png"/><Relationship Id="rId159" Type="http://schemas.openxmlformats.org/officeDocument/2006/relationships/image" Target="media/image129.jpeg"/><Relationship Id="rId366" Type="http://schemas.openxmlformats.org/officeDocument/2006/relationships/image" Target="media/image327.png"/><Relationship Id="rId573" Type="http://schemas.openxmlformats.org/officeDocument/2006/relationships/image" Target="media/image534.png"/><Relationship Id="rId780" Type="http://schemas.openxmlformats.org/officeDocument/2006/relationships/image" Target="media/image741.png"/><Relationship Id="rId226" Type="http://schemas.openxmlformats.org/officeDocument/2006/relationships/image" Target="media/image187.png"/><Relationship Id="rId433" Type="http://schemas.openxmlformats.org/officeDocument/2006/relationships/image" Target="media/image394.png"/><Relationship Id="rId878" Type="http://schemas.openxmlformats.org/officeDocument/2006/relationships/image" Target="media/image839.png"/><Relationship Id="rId1063" Type="http://schemas.openxmlformats.org/officeDocument/2006/relationships/image" Target="media/image1024.png"/><Relationship Id="rId640" Type="http://schemas.openxmlformats.org/officeDocument/2006/relationships/image" Target="media/image601.png"/><Relationship Id="rId738" Type="http://schemas.openxmlformats.org/officeDocument/2006/relationships/image" Target="media/image699.png"/><Relationship Id="rId945" Type="http://schemas.openxmlformats.org/officeDocument/2006/relationships/image" Target="media/image906.png"/><Relationship Id="rId74" Type="http://schemas.openxmlformats.org/officeDocument/2006/relationships/image" Target="media/image64.png"/><Relationship Id="rId377" Type="http://schemas.openxmlformats.org/officeDocument/2006/relationships/image" Target="media/image338.png"/><Relationship Id="rId500" Type="http://schemas.openxmlformats.org/officeDocument/2006/relationships/image" Target="media/image461.png"/><Relationship Id="rId584" Type="http://schemas.openxmlformats.org/officeDocument/2006/relationships/image" Target="media/image545.png"/><Relationship Id="rId805" Type="http://schemas.openxmlformats.org/officeDocument/2006/relationships/image" Target="media/image766.png"/><Relationship Id="rId1130" Type="http://schemas.openxmlformats.org/officeDocument/2006/relationships/image" Target="media/image1091.png"/><Relationship Id="rId5" Type="http://schemas.openxmlformats.org/officeDocument/2006/relationships/webSettings" Target="webSettings.xml"/><Relationship Id="rId237" Type="http://schemas.openxmlformats.org/officeDocument/2006/relationships/image" Target="media/image198.png"/><Relationship Id="rId791" Type="http://schemas.openxmlformats.org/officeDocument/2006/relationships/image" Target="media/image752.png"/><Relationship Id="rId889" Type="http://schemas.openxmlformats.org/officeDocument/2006/relationships/image" Target="media/image850.png"/><Relationship Id="rId1074" Type="http://schemas.openxmlformats.org/officeDocument/2006/relationships/image" Target="media/image1035.png"/><Relationship Id="rId444" Type="http://schemas.openxmlformats.org/officeDocument/2006/relationships/image" Target="media/image405.png"/><Relationship Id="rId651" Type="http://schemas.openxmlformats.org/officeDocument/2006/relationships/image" Target="media/image612.png"/><Relationship Id="rId749" Type="http://schemas.openxmlformats.org/officeDocument/2006/relationships/image" Target="media/image710.png"/><Relationship Id="rId290" Type="http://schemas.openxmlformats.org/officeDocument/2006/relationships/image" Target="media/image251.png"/><Relationship Id="rId304" Type="http://schemas.openxmlformats.org/officeDocument/2006/relationships/image" Target="media/image265.png"/><Relationship Id="rId388" Type="http://schemas.openxmlformats.org/officeDocument/2006/relationships/image" Target="media/image349.png"/><Relationship Id="rId511" Type="http://schemas.openxmlformats.org/officeDocument/2006/relationships/image" Target="media/image472.png"/><Relationship Id="rId609" Type="http://schemas.openxmlformats.org/officeDocument/2006/relationships/image" Target="media/image570.png"/><Relationship Id="rId956" Type="http://schemas.openxmlformats.org/officeDocument/2006/relationships/image" Target="media/image917.png"/><Relationship Id="rId1141" Type="http://schemas.openxmlformats.org/officeDocument/2006/relationships/image" Target="media/image1102.png"/><Relationship Id="rId85" Type="http://schemas.openxmlformats.org/officeDocument/2006/relationships/header" Target="header1.xml"/><Relationship Id="rId150" Type="http://schemas.openxmlformats.org/officeDocument/2006/relationships/image" Target="media/image124.png"/><Relationship Id="rId595" Type="http://schemas.openxmlformats.org/officeDocument/2006/relationships/image" Target="media/image556.png"/><Relationship Id="rId816" Type="http://schemas.openxmlformats.org/officeDocument/2006/relationships/image" Target="media/image777.png"/><Relationship Id="rId1001" Type="http://schemas.openxmlformats.org/officeDocument/2006/relationships/image" Target="media/image962.png"/><Relationship Id="rId248" Type="http://schemas.openxmlformats.org/officeDocument/2006/relationships/image" Target="media/image209.png"/><Relationship Id="rId455" Type="http://schemas.openxmlformats.org/officeDocument/2006/relationships/image" Target="media/image416.png"/><Relationship Id="rId662" Type="http://schemas.openxmlformats.org/officeDocument/2006/relationships/image" Target="media/image623.png"/><Relationship Id="rId1085" Type="http://schemas.openxmlformats.org/officeDocument/2006/relationships/image" Target="media/image1046.png"/><Relationship Id="rId12" Type="http://schemas.openxmlformats.org/officeDocument/2006/relationships/hyperlink" Target="http://www.sinhthinh.com/" TargetMode="External"/><Relationship Id="rId108" Type="http://schemas.openxmlformats.org/officeDocument/2006/relationships/image" Target="media/image90.png"/><Relationship Id="rId315" Type="http://schemas.openxmlformats.org/officeDocument/2006/relationships/image" Target="media/image276.png"/><Relationship Id="rId522" Type="http://schemas.openxmlformats.org/officeDocument/2006/relationships/image" Target="media/image483.png"/><Relationship Id="rId967" Type="http://schemas.openxmlformats.org/officeDocument/2006/relationships/image" Target="media/image928.png"/><Relationship Id="rId1152" Type="http://schemas.openxmlformats.org/officeDocument/2006/relationships/image" Target="media/image1113.png"/><Relationship Id="rId96" Type="http://schemas.openxmlformats.org/officeDocument/2006/relationships/footer" Target="footer5.xml"/><Relationship Id="rId161" Type="http://schemas.openxmlformats.org/officeDocument/2006/relationships/header" Target="header8.xml"/><Relationship Id="rId399" Type="http://schemas.openxmlformats.org/officeDocument/2006/relationships/image" Target="media/image360.png"/><Relationship Id="rId827" Type="http://schemas.openxmlformats.org/officeDocument/2006/relationships/image" Target="media/image788.png"/><Relationship Id="rId1012" Type="http://schemas.openxmlformats.org/officeDocument/2006/relationships/image" Target="media/image973.png"/><Relationship Id="rId259" Type="http://schemas.openxmlformats.org/officeDocument/2006/relationships/image" Target="media/image220.png"/><Relationship Id="rId466" Type="http://schemas.openxmlformats.org/officeDocument/2006/relationships/image" Target="media/image427.png"/><Relationship Id="rId673" Type="http://schemas.openxmlformats.org/officeDocument/2006/relationships/image" Target="media/image634.png"/><Relationship Id="rId880" Type="http://schemas.openxmlformats.org/officeDocument/2006/relationships/image" Target="media/image841.png"/><Relationship Id="rId1096" Type="http://schemas.openxmlformats.org/officeDocument/2006/relationships/image" Target="media/image1057.png"/><Relationship Id="rId23" Type="http://schemas.openxmlformats.org/officeDocument/2006/relationships/image" Target="media/image13.png"/><Relationship Id="rId119" Type="http://schemas.openxmlformats.org/officeDocument/2006/relationships/image" Target="media/image101.png"/><Relationship Id="rId326" Type="http://schemas.openxmlformats.org/officeDocument/2006/relationships/image" Target="media/image287.png"/><Relationship Id="rId533" Type="http://schemas.openxmlformats.org/officeDocument/2006/relationships/image" Target="media/image494.png"/><Relationship Id="rId978" Type="http://schemas.openxmlformats.org/officeDocument/2006/relationships/image" Target="media/image939.png"/><Relationship Id="rId1163" Type="http://schemas.openxmlformats.org/officeDocument/2006/relationships/image" Target="media/image1124.png"/><Relationship Id="rId740" Type="http://schemas.openxmlformats.org/officeDocument/2006/relationships/image" Target="media/image701.png"/><Relationship Id="rId838" Type="http://schemas.openxmlformats.org/officeDocument/2006/relationships/image" Target="media/image799.png"/><Relationship Id="rId1023" Type="http://schemas.openxmlformats.org/officeDocument/2006/relationships/image" Target="media/image984.png"/><Relationship Id="rId172" Type="http://schemas.openxmlformats.org/officeDocument/2006/relationships/image" Target="media/image135.png"/><Relationship Id="rId477" Type="http://schemas.openxmlformats.org/officeDocument/2006/relationships/image" Target="media/image438.png"/><Relationship Id="rId600" Type="http://schemas.openxmlformats.org/officeDocument/2006/relationships/image" Target="media/image561.png"/><Relationship Id="rId684" Type="http://schemas.openxmlformats.org/officeDocument/2006/relationships/image" Target="media/image645.png"/><Relationship Id="rId337" Type="http://schemas.openxmlformats.org/officeDocument/2006/relationships/image" Target="media/image298.png"/><Relationship Id="rId891" Type="http://schemas.openxmlformats.org/officeDocument/2006/relationships/image" Target="media/image852.png"/><Relationship Id="rId905" Type="http://schemas.openxmlformats.org/officeDocument/2006/relationships/image" Target="media/image866.png"/><Relationship Id="rId989" Type="http://schemas.openxmlformats.org/officeDocument/2006/relationships/image" Target="media/image950.png"/><Relationship Id="rId34" Type="http://schemas.openxmlformats.org/officeDocument/2006/relationships/image" Target="media/image24.png"/><Relationship Id="rId544" Type="http://schemas.openxmlformats.org/officeDocument/2006/relationships/image" Target="media/image505.png"/><Relationship Id="rId751" Type="http://schemas.openxmlformats.org/officeDocument/2006/relationships/image" Target="media/image712.png"/><Relationship Id="rId849" Type="http://schemas.openxmlformats.org/officeDocument/2006/relationships/image" Target="media/image810.png"/><Relationship Id="rId1174" Type="http://schemas.openxmlformats.org/officeDocument/2006/relationships/image" Target="media/image1135.png"/><Relationship Id="rId183" Type="http://schemas.openxmlformats.org/officeDocument/2006/relationships/image" Target="media/image144.png"/><Relationship Id="rId390" Type="http://schemas.openxmlformats.org/officeDocument/2006/relationships/image" Target="media/image351.png"/><Relationship Id="rId404" Type="http://schemas.openxmlformats.org/officeDocument/2006/relationships/image" Target="media/image365.png"/><Relationship Id="rId611" Type="http://schemas.openxmlformats.org/officeDocument/2006/relationships/image" Target="media/image572.png"/><Relationship Id="rId1034" Type="http://schemas.openxmlformats.org/officeDocument/2006/relationships/image" Target="media/image995.png"/><Relationship Id="rId250" Type="http://schemas.openxmlformats.org/officeDocument/2006/relationships/image" Target="media/image211.png"/><Relationship Id="rId488" Type="http://schemas.openxmlformats.org/officeDocument/2006/relationships/image" Target="media/image449.png"/><Relationship Id="rId695" Type="http://schemas.openxmlformats.org/officeDocument/2006/relationships/image" Target="media/image656.png"/><Relationship Id="rId709" Type="http://schemas.openxmlformats.org/officeDocument/2006/relationships/image" Target="media/image670.png"/><Relationship Id="rId916" Type="http://schemas.openxmlformats.org/officeDocument/2006/relationships/image" Target="media/image877.png"/><Relationship Id="rId1101" Type="http://schemas.openxmlformats.org/officeDocument/2006/relationships/image" Target="media/image1062.png"/><Relationship Id="rId45" Type="http://schemas.openxmlformats.org/officeDocument/2006/relationships/image" Target="media/image35.png"/><Relationship Id="rId110" Type="http://schemas.openxmlformats.org/officeDocument/2006/relationships/image" Target="media/image92.png"/><Relationship Id="rId348" Type="http://schemas.openxmlformats.org/officeDocument/2006/relationships/image" Target="media/image309.png"/><Relationship Id="rId555" Type="http://schemas.openxmlformats.org/officeDocument/2006/relationships/image" Target="media/image516.png"/><Relationship Id="rId762" Type="http://schemas.openxmlformats.org/officeDocument/2006/relationships/image" Target="media/image723.png"/><Relationship Id="rId1185" Type="http://schemas.openxmlformats.org/officeDocument/2006/relationships/image" Target="media/image1146.png"/><Relationship Id="rId194" Type="http://schemas.openxmlformats.org/officeDocument/2006/relationships/image" Target="media/image155.jpeg"/><Relationship Id="rId208" Type="http://schemas.openxmlformats.org/officeDocument/2006/relationships/image" Target="media/image169.png"/><Relationship Id="rId415" Type="http://schemas.openxmlformats.org/officeDocument/2006/relationships/image" Target="media/image376.png"/><Relationship Id="rId622" Type="http://schemas.openxmlformats.org/officeDocument/2006/relationships/image" Target="media/image583.png"/><Relationship Id="rId1045" Type="http://schemas.openxmlformats.org/officeDocument/2006/relationships/image" Target="media/image1006.png"/><Relationship Id="rId261" Type="http://schemas.openxmlformats.org/officeDocument/2006/relationships/image" Target="media/image222.png"/><Relationship Id="rId499" Type="http://schemas.openxmlformats.org/officeDocument/2006/relationships/image" Target="media/image460.png"/><Relationship Id="rId927" Type="http://schemas.openxmlformats.org/officeDocument/2006/relationships/image" Target="media/image888.png"/><Relationship Id="rId1112" Type="http://schemas.openxmlformats.org/officeDocument/2006/relationships/image" Target="media/image1073.png"/><Relationship Id="rId56" Type="http://schemas.openxmlformats.org/officeDocument/2006/relationships/image" Target="media/image46.png"/><Relationship Id="rId359" Type="http://schemas.openxmlformats.org/officeDocument/2006/relationships/image" Target="media/image320.png"/><Relationship Id="rId566" Type="http://schemas.openxmlformats.org/officeDocument/2006/relationships/image" Target="media/image527.png"/><Relationship Id="rId773" Type="http://schemas.openxmlformats.org/officeDocument/2006/relationships/image" Target="media/image734.png"/><Relationship Id="rId1196" Type="http://schemas.openxmlformats.org/officeDocument/2006/relationships/image" Target="media/image1157.png"/><Relationship Id="rId121" Type="http://schemas.openxmlformats.org/officeDocument/2006/relationships/image" Target="media/image103.png"/><Relationship Id="rId219" Type="http://schemas.openxmlformats.org/officeDocument/2006/relationships/image" Target="media/image180.png"/><Relationship Id="rId426" Type="http://schemas.openxmlformats.org/officeDocument/2006/relationships/image" Target="media/image387.png"/><Relationship Id="rId633" Type="http://schemas.openxmlformats.org/officeDocument/2006/relationships/image" Target="media/image594.png"/><Relationship Id="rId980" Type="http://schemas.openxmlformats.org/officeDocument/2006/relationships/image" Target="media/image941.png"/><Relationship Id="rId1056" Type="http://schemas.openxmlformats.org/officeDocument/2006/relationships/image" Target="media/image1017.png"/><Relationship Id="rId840" Type="http://schemas.openxmlformats.org/officeDocument/2006/relationships/image" Target="media/image801.png"/><Relationship Id="rId938" Type="http://schemas.openxmlformats.org/officeDocument/2006/relationships/image" Target="media/image899.png"/><Relationship Id="rId67" Type="http://schemas.openxmlformats.org/officeDocument/2006/relationships/image" Target="media/image57.png"/><Relationship Id="rId272" Type="http://schemas.openxmlformats.org/officeDocument/2006/relationships/image" Target="media/image233.png"/><Relationship Id="rId577" Type="http://schemas.openxmlformats.org/officeDocument/2006/relationships/image" Target="media/image538.png"/><Relationship Id="rId700" Type="http://schemas.openxmlformats.org/officeDocument/2006/relationships/image" Target="media/image661.png"/><Relationship Id="rId1123" Type="http://schemas.openxmlformats.org/officeDocument/2006/relationships/image" Target="media/image1084.png"/><Relationship Id="rId132" Type="http://schemas.openxmlformats.org/officeDocument/2006/relationships/hyperlink" Target="http://www.sinhthinh.com/" TargetMode="External"/><Relationship Id="rId784" Type="http://schemas.openxmlformats.org/officeDocument/2006/relationships/image" Target="media/image745.png"/><Relationship Id="rId991" Type="http://schemas.openxmlformats.org/officeDocument/2006/relationships/image" Target="media/image952.png"/><Relationship Id="rId1067" Type="http://schemas.openxmlformats.org/officeDocument/2006/relationships/image" Target="media/image1028.png"/><Relationship Id="rId437" Type="http://schemas.openxmlformats.org/officeDocument/2006/relationships/image" Target="media/image398.png"/><Relationship Id="rId644" Type="http://schemas.openxmlformats.org/officeDocument/2006/relationships/image" Target="media/image605.png"/><Relationship Id="rId851" Type="http://schemas.openxmlformats.org/officeDocument/2006/relationships/image" Target="media/image812.png"/><Relationship Id="rId283" Type="http://schemas.openxmlformats.org/officeDocument/2006/relationships/image" Target="media/image244.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72.png"/><Relationship Id="rId949" Type="http://schemas.openxmlformats.org/officeDocument/2006/relationships/image" Target="media/image910.png"/><Relationship Id="rId1134" Type="http://schemas.openxmlformats.org/officeDocument/2006/relationships/image" Target="media/image1095.png"/><Relationship Id="rId78" Type="http://schemas.openxmlformats.org/officeDocument/2006/relationships/image" Target="media/image68.png"/><Relationship Id="rId143" Type="http://schemas.openxmlformats.org/officeDocument/2006/relationships/image" Target="media/image119.png"/><Relationship Id="rId350" Type="http://schemas.openxmlformats.org/officeDocument/2006/relationships/image" Target="media/image311.png"/><Relationship Id="rId588" Type="http://schemas.openxmlformats.org/officeDocument/2006/relationships/image" Target="media/image549.png"/><Relationship Id="rId795" Type="http://schemas.openxmlformats.org/officeDocument/2006/relationships/image" Target="media/image756.png"/><Relationship Id="rId809" Type="http://schemas.openxmlformats.org/officeDocument/2006/relationships/image" Target="media/image770.png"/><Relationship Id="rId1201" Type="http://schemas.openxmlformats.org/officeDocument/2006/relationships/image" Target="media/image1162.png"/><Relationship Id="rId9" Type="http://schemas.openxmlformats.org/officeDocument/2006/relationships/footer" Target="footer1.xml"/><Relationship Id="rId210" Type="http://schemas.openxmlformats.org/officeDocument/2006/relationships/image" Target="media/image171.jpeg"/><Relationship Id="rId448" Type="http://schemas.openxmlformats.org/officeDocument/2006/relationships/image" Target="media/image409.png"/><Relationship Id="rId655" Type="http://schemas.openxmlformats.org/officeDocument/2006/relationships/image" Target="media/image616.png"/><Relationship Id="rId862" Type="http://schemas.openxmlformats.org/officeDocument/2006/relationships/image" Target="media/image823.png"/><Relationship Id="rId1078" Type="http://schemas.openxmlformats.org/officeDocument/2006/relationships/image" Target="media/image1039.png"/><Relationship Id="rId294" Type="http://schemas.openxmlformats.org/officeDocument/2006/relationships/image" Target="media/image255.png"/><Relationship Id="rId308" Type="http://schemas.openxmlformats.org/officeDocument/2006/relationships/image" Target="media/image269.png"/><Relationship Id="rId515" Type="http://schemas.openxmlformats.org/officeDocument/2006/relationships/image" Target="media/image476.png"/><Relationship Id="rId722" Type="http://schemas.openxmlformats.org/officeDocument/2006/relationships/image" Target="media/image683.png"/><Relationship Id="rId1145" Type="http://schemas.openxmlformats.org/officeDocument/2006/relationships/image" Target="media/image1106.png"/><Relationship Id="rId89" Type="http://schemas.openxmlformats.org/officeDocument/2006/relationships/image" Target="media/image75.png"/><Relationship Id="rId154" Type="http://schemas.openxmlformats.org/officeDocument/2006/relationships/image" Target="media/image126.jpeg"/><Relationship Id="rId361" Type="http://schemas.openxmlformats.org/officeDocument/2006/relationships/image" Target="media/image322.png"/><Relationship Id="rId599" Type="http://schemas.openxmlformats.org/officeDocument/2006/relationships/image" Target="media/image560.png"/><Relationship Id="rId1005" Type="http://schemas.openxmlformats.org/officeDocument/2006/relationships/image" Target="media/image966.png"/><Relationship Id="rId459" Type="http://schemas.openxmlformats.org/officeDocument/2006/relationships/image" Target="media/image420.png"/><Relationship Id="rId666" Type="http://schemas.openxmlformats.org/officeDocument/2006/relationships/image" Target="media/image627.png"/><Relationship Id="rId873" Type="http://schemas.openxmlformats.org/officeDocument/2006/relationships/image" Target="media/image834.png"/><Relationship Id="rId1089" Type="http://schemas.openxmlformats.org/officeDocument/2006/relationships/image" Target="media/image1050.png"/><Relationship Id="rId16" Type="http://schemas.openxmlformats.org/officeDocument/2006/relationships/image" Target="media/image6.png"/><Relationship Id="rId221" Type="http://schemas.openxmlformats.org/officeDocument/2006/relationships/image" Target="media/image182.png"/><Relationship Id="rId319" Type="http://schemas.openxmlformats.org/officeDocument/2006/relationships/image" Target="media/image280.png"/><Relationship Id="rId526" Type="http://schemas.openxmlformats.org/officeDocument/2006/relationships/image" Target="media/image487.png"/><Relationship Id="rId1156" Type="http://schemas.openxmlformats.org/officeDocument/2006/relationships/image" Target="media/image1117.png"/><Relationship Id="rId733" Type="http://schemas.openxmlformats.org/officeDocument/2006/relationships/image" Target="media/image694.png"/><Relationship Id="rId940" Type="http://schemas.openxmlformats.org/officeDocument/2006/relationships/image" Target="media/image901.png"/><Relationship Id="rId1016" Type="http://schemas.openxmlformats.org/officeDocument/2006/relationships/image" Target="media/image977.png"/><Relationship Id="rId165" Type="http://schemas.openxmlformats.org/officeDocument/2006/relationships/header" Target="header9.xml"/><Relationship Id="rId372" Type="http://schemas.openxmlformats.org/officeDocument/2006/relationships/image" Target="media/image333.png"/><Relationship Id="rId677" Type="http://schemas.openxmlformats.org/officeDocument/2006/relationships/image" Target="media/image638.png"/><Relationship Id="rId800" Type="http://schemas.openxmlformats.org/officeDocument/2006/relationships/image" Target="media/image761.png"/><Relationship Id="rId232" Type="http://schemas.openxmlformats.org/officeDocument/2006/relationships/image" Target="media/image193.png"/><Relationship Id="rId884" Type="http://schemas.openxmlformats.org/officeDocument/2006/relationships/image" Target="media/image845.png"/><Relationship Id="rId27" Type="http://schemas.openxmlformats.org/officeDocument/2006/relationships/image" Target="media/image17.png"/><Relationship Id="rId537" Type="http://schemas.openxmlformats.org/officeDocument/2006/relationships/image" Target="media/image498.png"/><Relationship Id="rId744" Type="http://schemas.openxmlformats.org/officeDocument/2006/relationships/image" Target="media/image705.png"/><Relationship Id="rId951" Type="http://schemas.openxmlformats.org/officeDocument/2006/relationships/image" Target="media/image912.png"/><Relationship Id="rId1167" Type="http://schemas.openxmlformats.org/officeDocument/2006/relationships/image" Target="media/image1128.png"/><Relationship Id="rId80" Type="http://schemas.openxmlformats.org/officeDocument/2006/relationships/image" Target="media/image70.png"/><Relationship Id="rId176" Type="http://schemas.openxmlformats.org/officeDocument/2006/relationships/image" Target="media/image139.jpeg"/><Relationship Id="rId383" Type="http://schemas.openxmlformats.org/officeDocument/2006/relationships/image" Target="media/image344.png"/><Relationship Id="rId590" Type="http://schemas.openxmlformats.org/officeDocument/2006/relationships/image" Target="media/image551.png"/><Relationship Id="rId604" Type="http://schemas.openxmlformats.org/officeDocument/2006/relationships/image" Target="media/image565.png"/><Relationship Id="rId811" Type="http://schemas.openxmlformats.org/officeDocument/2006/relationships/image" Target="media/image772.png"/><Relationship Id="rId1027" Type="http://schemas.openxmlformats.org/officeDocument/2006/relationships/image" Target="media/image988.png"/><Relationship Id="rId243" Type="http://schemas.openxmlformats.org/officeDocument/2006/relationships/image" Target="media/image204.png"/><Relationship Id="rId450" Type="http://schemas.openxmlformats.org/officeDocument/2006/relationships/image" Target="media/image411.png"/><Relationship Id="rId688" Type="http://schemas.openxmlformats.org/officeDocument/2006/relationships/image" Target="media/image649.png"/><Relationship Id="rId895" Type="http://schemas.openxmlformats.org/officeDocument/2006/relationships/image" Target="media/image856.png"/><Relationship Id="rId909" Type="http://schemas.openxmlformats.org/officeDocument/2006/relationships/image" Target="media/image870.png"/><Relationship Id="rId1080" Type="http://schemas.openxmlformats.org/officeDocument/2006/relationships/image" Target="media/image1041.png"/><Relationship Id="rId38" Type="http://schemas.openxmlformats.org/officeDocument/2006/relationships/image" Target="media/image28.png"/><Relationship Id="rId103" Type="http://schemas.openxmlformats.org/officeDocument/2006/relationships/image" Target="media/image85.png"/><Relationship Id="rId310" Type="http://schemas.openxmlformats.org/officeDocument/2006/relationships/image" Target="media/image271.png"/><Relationship Id="rId548" Type="http://schemas.openxmlformats.org/officeDocument/2006/relationships/image" Target="media/image509.png"/><Relationship Id="rId755" Type="http://schemas.openxmlformats.org/officeDocument/2006/relationships/image" Target="media/image716.png"/><Relationship Id="rId962" Type="http://schemas.openxmlformats.org/officeDocument/2006/relationships/image" Target="media/image923.png"/><Relationship Id="rId1178" Type="http://schemas.openxmlformats.org/officeDocument/2006/relationships/image" Target="media/image1139.png"/><Relationship Id="rId91" Type="http://schemas.openxmlformats.org/officeDocument/2006/relationships/image" Target="media/image77.png"/><Relationship Id="rId187" Type="http://schemas.openxmlformats.org/officeDocument/2006/relationships/image" Target="media/image148.jpeg"/><Relationship Id="rId394" Type="http://schemas.openxmlformats.org/officeDocument/2006/relationships/image" Target="media/image355.png"/><Relationship Id="rId408" Type="http://schemas.openxmlformats.org/officeDocument/2006/relationships/image" Target="media/image369.png"/><Relationship Id="rId615" Type="http://schemas.openxmlformats.org/officeDocument/2006/relationships/image" Target="media/image576.png"/><Relationship Id="rId822" Type="http://schemas.openxmlformats.org/officeDocument/2006/relationships/image" Target="media/image783.png"/><Relationship Id="rId1038" Type="http://schemas.openxmlformats.org/officeDocument/2006/relationships/image" Target="media/image999.png"/><Relationship Id="rId254" Type="http://schemas.openxmlformats.org/officeDocument/2006/relationships/image" Target="media/image215.png"/><Relationship Id="rId699" Type="http://schemas.openxmlformats.org/officeDocument/2006/relationships/image" Target="media/image660.png"/><Relationship Id="rId1091" Type="http://schemas.openxmlformats.org/officeDocument/2006/relationships/image" Target="media/image1052.png"/><Relationship Id="rId1105" Type="http://schemas.openxmlformats.org/officeDocument/2006/relationships/image" Target="media/image1066.png"/><Relationship Id="rId49" Type="http://schemas.openxmlformats.org/officeDocument/2006/relationships/image" Target="media/image39.png"/><Relationship Id="rId114" Type="http://schemas.openxmlformats.org/officeDocument/2006/relationships/image" Target="media/image96.png"/><Relationship Id="rId461" Type="http://schemas.openxmlformats.org/officeDocument/2006/relationships/image" Target="media/image422.png"/><Relationship Id="rId559" Type="http://schemas.openxmlformats.org/officeDocument/2006/relationships/image" Target="media/image520.png"/><Relationship Id="rId766" Type="http://schemas.openxmlformats.org/officeDocument/2006/relationships/image" Target="media/image727.png"/><Relationship Id="rId1189" Type="http://schemas.openxmlformats.org/officeDocument/2006/relationships/image" Target="media/image1150.png"/><Relationship Id="rId198" Type="http://schemas.openxmlformats.org/officeDocument/2006/relationships/image" Target="media/image159.png"/><Relationship Id="rId321" Type="http://schemas.openxmlformats.org/officeDocument/2006/relationships/image" Target="media/image282.png"/><Relationship Id="rId419" Type="http://schemas.openxmlformats.org/officeDocument/2006/relationships/image" Target="media/image380.png"/><Relationship Id="rId626" Type="http://schemas.openxmlformats.org/officeDocument/2006/relationships/image" Target="media/image587.png"/><Relationship Id="rId973" Type="http://schemas.openxmlformats.org/officeDocument/2006/relationships/image" Target="media/image934.png"/><Relationship Id="rId1049" Type="http://schemas.openxmlformats.org/officeDocument/2006/relationships/image" Target="media/image1010.png"/><Relationship Id="rId833" Type="http://schemas.openxmlformats.org/officeDocument/2006/relationships/image" Target="media/image794.png"/><Relationship Id="rId1116" Type="http://schemas.openxmlformats.org/officeDocument/2006/relationships/image" Target="media/image1077.png"/><Relationship Id="rId265" Type="http://schemas.openxmlformats.org/officeDocument/2006/relationships/image" Target="media/image226.png"/><Relationship Id="rId472" Type="http://schemas.openxmlformats.org/officeDocument/2006/relationships/image" Target="media/image433.png"/><Relationship Id="rId900" Type="http://schemas.openxmlformats.org/officeDocument/2006/relationships/image" Target="media/image861.png"/><Relationship Id="rId125" Type="http://schemas.openxmlformats.org/officeDocument/2006/relationships/image" Target="media/image107.png"/><Relationship Id="rId332" Type="http://schemas.openxmlformats.org/officeDocument/2006/relationships/image" Target="media/image293.png"/><Relationship Id="rId777" Type="http://schemas.openxmlformats.org/officeDocument/2006/relationships/image" Target="media/image738.png"/><Relationship Id="rId984" Type="http://schemas.openxmlformats.org/officeDocument/2006/relationships/image" Target="media/image945.png"/><Relationship Id="rId637" Type="http://schemas.openxmlformats.org/officeDocument/2006/relationships/image" Target="media/image598.png"/><Relationship Id="rId844" Type="http://schemas.openxmlformats.org/officeDocument/2006/relationships/image" Target="media/image805.png"/><Relationship Id="rId276" Type="http://schemas.openxmlformats.org/officeDocument/2006/relationships/image" Target="media/image237.png"/><Relationship Id="rId483" Type="http://schemas.openxmlformats.org/officeDocument/2006/relationships/image" Target="media/image444.png"/><Relationship Id="rId690" Type="http://schemas.openxmlformats.org/officeDocument/2006/relationships/image" Target="media/image651.png"/><Relationship Id="rId704" Type="http://schemas.openxmlformats.org/officeDocument/2006/relationships/image" Target="media/image665.png"/><Relationship Id="rId911" Type="http://schemas.openxmlformats.org/officeDocument/2006/relationships/image" Target="media/image872.png"/><Relationship Id="rId1127" Type="http://schemas.openxmlformats.org/officeDocument/2006/relationships/image" Target="media/image1088.png"/><Relationship Id="rId40" Type="http://schemas.openxmlformats.org/officeDocument/2006/relationships/image" Target="media/image30.png"/><Relationship Id="rId136" Type="http://schemas.openxmlformats.org/officeDocument/2006/relationships/image" Target="media/image116.jpeg"/><Relationship Id="rId343" Type="http://schemas.openxmlformats.org/officeDocument/2006/relationships/image" Target="media/image304.png"/><Relationship Id="rId550" Type="http://schemas.openxmlformats.org/officeDocument/2006/relationships/image" Target="media/image511.png"/><Relationship Id="rId788" Type="http://schemas.openxmlformats.org/officeDocument/2006/relationships/image" Target="media/image749.png"/><Relationship Id="rId995" Type="http://schemas.openxmlformats.org/officeDocument/2006/relationships/image" Target="media/image956.png"/><Relationship Id="rId1180" Type="http://schemas.openxmlformats.org/officeDocument/2006/relationships/image" Target="media/image1141.png"/><Relationship Id="rId203" Type="http://schemas.openxmlformats.org/officeDocument/2006/relationships/image" Target="media/image164.jpg"/><Relationship Id="rId648" Type="http://schemas.openxmlformats.org/officeDocument/2006/relationships/image" Target="media/image609.png"/><Relationship Id="rId855" Type="http://schemas.openxmlformats.org/officeDocument/2006/relationships/image" Target="media/image816.png"/><Relationship Id="rId1040" Type="http://schemas.openxmlformats.org/officeDocument/2006/relationships/image" Target="media/image1001.png"/><Relationship Id="rId287" Type="http://schemas.openxmlformats.org/officeDocument/2006/relationships/image" Target="media/image248.png"/><Relationship Id="rId410" Type="http://schemas.openxmlformats.org/officeDocument/2006/relationships/image" Target="media/image371.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76.png"/><Relationship Id="rId922" Type="http://schemas.openxmlformats.org/officeDocument/2006/relationships/image" Target="media/image883.png"/><Relationship Id="rId1138" Type="http://schemas.openxmlformats.org/officeDocument/2006/relationships/image" Target="media/image1099.png"/><Relationship Id="rId147" Type="http://schemas.openxmlformats.org/officeDocument/2006/relationships/image" Target="media/image121.png"/><Relationship Id="rId354" Type="http://schemas.openxmlformats.org/officeDocument/2006/relationships/image" Target="media/image315.png"/><Relationship Id="rId799" Type="http://schemas.openxmlformats.org/officeDocument/2006/relationships/image" Target="media/image760.png"/><Relationship Id="rId1191" Type="http://schemas.openxmlformats.org/officeDocument/2006/relationships/image" Target="media/image1152.png"/><Relationship Id="rId1205" Type="http://schemas.openxmlformats.org/officeDocument/2006/relationships/header" Target="header13.xml"/><Relationship Id="rId51" Type="http://schemas.openxmlformats.org/officeDocument/2006/relationships/image" Target="media/image41.png"/><Relationship Id="rId561" Type="http://schemas.openxmlformats.org/officeDocument/2006/relationships/image" Target="media/image522.png"/><Relationship Id="rId659" Type="http://schemas.openxmlformats.org/officeDocument/2006/relationships/image" Target="media/image620.png"/><Relationship Id="rId866" Type="http://schemas.openxmlformats.org/officeDocument/2006/relationships/image" Target="media/image827.png"/><Relationship Id="rId214" Type="http://schemas.openxmlformats.org/officeDocument/2006/relationships/image" Target="media/image175.jpeg"/><Relationship Id="rId298" Type="http://schemas.openxmlformats.org/officeDocument/2006/relationships/image" Target="media/image259.png"/><Relationship Id="rId421" Type="http://schemas.openxmlformats.org/officeDocument/2006/relationships/image" Target="media/image382.png"/><Relationship Id="rId519" Type="http://schemas.openxmlformats.org/officeDocument/2006/relationships/image" Target="media/image480.png"/><Relationship Id="rId1051" Type="http://schemas.openxmlformats.org/officeDocument/2006/relationships/image" Target="media/image1012.png"/><Relationship Id="rId1149" Type="http://schemas.openxmlformats.org/officeDocument/2006/relationships/image" Target="media/image1110.png"/><Relationship Id="rId158" Type="http://schemas.openxmlformats.org/officeDocument/2006/relationships/image" Target="media/image128.png"/><Relationship Id="rId726" Type="http://schemas.openxmlformats.org/officeDocument/2006/relationships/image" Target="media/image687.png"/><Relationship Id="rId933" Type="http://schemas.openxmlformats.org/officeDocument/2006/relationships/image" Target="media/image894.png"/><Relationship Id="rId1009" Type="http://schemas.openxmlformats.org/officeDocument/2006/relationships/image" Target="media/image970.png"/><Relationship Id="rId62" Type="http://schemas.openxmlformats.org/officeDocument/2006/relationships/image" Target="media/image52.png"/><Relationship Id="rId365" Type="http://schemas.openxmlformats.org/officeDocument/2006/relationships/image" Target="media/image326.png"/><Relationship Id="rId572" Type="http://schemas.openxmlformats.org/officeDocument/2006/relationships/image" Target="media/image533.png"/><Relationship Id="rId225" Type="http://schemas.openxmlformats.org/officeDocument/2006/relationships/image" Target="media/image186.png"/><Relationship Id="rId432" Type="http://schemas.openxmlformats.org/officeDocument/2006/relationships/image" Target="media/image393.png"/><Relationship Id="rId877" Type="http://schemas.openxmlformats.org/officeDocument/2006/relationships/image" Target="media/image838.png"/><Relationship Id="rId1062" Type="http://schemas.openxmlformats.org/officeDocument/2006/relationships/image" Target="media/image1023.png"/><Relationship Id="rId737" Type="http://schemas.openxmlformats.org/officeDocument/2006/relationships/image" Target="media/image698.png"/><Relationship Id="rId944" Type="http://schemas.openxmlformats.org/officeDocument/2006/relationships/image" Target="media/image905.png"/><Relationship Id="rId73" Type="http://schemas.openxmlformats.org/officeDocument/2006/relationships/image" Target="media/image63.png"/><Relationship Id="rId169" Type="http://schemas.openxmlformats.org/officeDocument/2006/relationships/header" Target="header10.xml"/><Relationship Id="rId376" Type="http://schemas.openxmlformats.org/officeDocument/2006/relationships/image" Target="media/image337.png"/><Relationship Id="rId583" Type="http://schemas.openxmlformats.org/officeDocument/2006/relationships/image" Target="media/image544.png"/><Relationship Id="rId790" Type="http://schemas.openxmlformats.org/officeDocument/2006/relationships/image" Target="media/image751.png"/><Relationship Id="rId804" Type="http://schemas.openxmlformats.org/officeDocument/2006/relationships/image" Target="media/image765.png"/><Relationship Id="rId4" Type="http://schemas.openxmlformats.org/officeDocument/2006/relationships/settings" Target="settings.xml"/><Relationship Id="rId236" Type="http://schemas.openxmlformats.org/officeDocument/2006/relationships/image" Target="media/image197.png"/><Relationship Id="rId443" Type="http://schemas.openxmlformats.org/officeDocument/2006/relationships/image" Target="media/image404.png"/><Relationship Id="rId650" Type="http://schemas.openxmlformats.org/officeDocument/2006/relationships/image" Target="media/image611.png"/><Relationship Id="rId888" Type="http://schemas.openxmlformats.org/officeDocument/2006/relationships/image" Target="media/image849.png"/><Relationship Id="rId1073" Type="http://schemas.openxmlformats.org/officeDocument/2006/relationships/image" Target="media/image1034.png"/><Relationship Id="rId303" Type="http://schemas.openxmlformats.org/officeDocument/2006/relationships/image" Target="media/image264.png"/><Relationship Id="rId748" Type="http://schemas.openxmlformats.org/officeDocument/2006/relationships/image" Target="media/image709.png"/><Relationship Id="rId955" Type="http://schemas.openxmlformats.org/officeDocument/2006/relationships/image" Target="media/image916.png"/><Relationship Id="rId1140" Type="http://schemas.openxmlformats.org/officeDocument/2006/relationships/image" Target="media/image1101.png"/><Relationship Id="rId84" Type="http://schemas.openxmlformats.org/officeDocument/2006/relationships/image" Target="media/image74.png"/><Relationship Id="rId387" Type="http://schemas.openxmlformats.org/officeDocument/2006/relationships/image" Target="media/image348.png"/><Relationship Id="rId510" Type="http://schemas.openxmlformats.org/officeDocument/2006/relationships/image" Target="media/image471.png"/><Relationship Id="rId594" Type="http://schemas.openxmlformats.org/officeDocument/2006/relationships/image" Target="media/image555.png"/><Relationship Id="rId608" Type="http://schemas.openxmlformats.org/officeDocument/2006/relationships/image" Target="media/image569.png"/><Relationship Id="rId815" Type="http://schemas.openxmlformats.org/officeDocument/2006/relationships/image" Target="media/image776.png"/><Relationship Id="rId247" Type="http://schemas.openxmlformats.org/officeDocument/2006/relationships/image" Target="media/image208.png"/><Relationship Id="rId899" Type="http://schemas.openxmlformats.org/officeDocument/2006/relationships/image" Target="media/image860.png"/><Relationship Id="rId1000" Type="http://schemas.openxmlformats.org/officeDocument/2006/relationships/image" Target="media/image961.png"/><Relationship Id="rId1084" Type="http://schemas.openxmlformats.org/officeDocument/2006/relationships/image" Target="media/image1045.png"/><Relationship Id="rId107" Type="http://schemas.openxmlformats.org/officeDocument/2006/relationships/image" Target="media/image89.png"/><Relationship Id="rId454" Type="http://schemas.openxmlformats.org/officeDocument/2006/relationships/image" Target="media/image415.png"/><Relationship Id="rId661" Type="http://schemas.openxmlformats.org/officeDocument/2006/relationships/image" Target="media/image622.png"/><Relationship Id="rId759" Type="http://schemas.openxmlformats.org/officeDocument/2006/relationships/image" Target="media/image720.png"/><Relationship Id="rId966" Type="http://schemas.openxmlformats.org/officeDocument/2006/relationships/image" Target="media/image927.png"/><Relationship Id="rId11" Type="http://schemas.openxmlformats.org/officeDocument/2006/relationships/hyperlink" Target="http://www.sinhthinh.com/" TargetMode="External"/><Relationship Id="rId314" Type="http://schemas.openxmlformats.org/officeDocument/2006/relationships/image" Target="media/image275.png"/><Relationship Id="rId398" Type="http://schemas.openxmlformats.org/officeDocument/2006/relationships/image" Target="media/image359.png"/><Relationship Id="rId521" Type="http://schemas.openxmlformats.org/officeDocument/2006/relationships/image" Target="media/image482.png"/><Relationship Id="rId619" Type="http://schemas.openxmlformats.org/officeDocument/2006/relationships/image" Target="media/image580.png"/><Relationship Id="rId1151" Type="http://schemas.openxmlformats.org/officeDocument/2006/relationships/image" Target="media/image1112.png"/><Relationship Id="rId95" Type="http://schemas.openxmlformats.org/officeDocument/2006/relationships/footer" Target="footer4.xml"/><Relationship Id="rId160" Type="http://schemas.openxmlformats.org/officeDocument/2006/relationships/image" Target="media/image130.png"/><Relationship Id="rId826" Type="http://schemas.openxmlformats.org/officeDocument/2006/relationships/image" Target="media/image787.png"/><Relationship Id="rId1011" Type="http://schemas.openxmlformats.org/officeDocument/2006/relationships/image" Target="media/image972.png"/><Relationship Id="rId1109" Type="http://schemas.openxmlformats.org/officeDocument/2006/relationships/image" Target="media/image1070.png"/><Relationship Id="rId258" Type="http://schemas.openxmlformats.org/officeDocument/2006/relationships/image" Target="media/image219.png"/><Relationship Id="rId465" Type="http://schemas.openxmlformats.org/officeDocument/2006/relationships/image" Target="media/image426.png"/><Relationship Id="rId672" Type="http://schemas.openxmlformats.org/officeDocument/2006/relationships/image" Target="media/image633.png"/><Relationship Id="rId1095" Type="http://schemas.openxmlformats.org/officeDocument/2006/relationships/image" Target="media/image1056.png"/><Relationship Id="rId22" Type="http://schemas.openxmlformats.org/officeDocument/2006/relationships/image" Target="media/image12.png"/><Relationship Id="rId118" Type="http://schemas.openxmlformats.org/officeDocument/2006/relationships/image" Target="media/image100.png"/><Relationship Id="rId325" Type="http://schemas.openxmlformats.org/officeDocument/2006/relationships/image" Target="media/image286.png"/><Relationship Id="rId532" Type="http://schemas.openxmlformats.org/officeDocument/2006/relationships/image" Target="media/image493.png"/><Relationship Id="rId977" Type="http://schemas.openxmlformats.org/officeDocument/2006/relationships/image" Target="media/image938.png"/><Relationship Id="rId1162" Type="http://schemas.openxmlformats.org/officeDocument/2006/relationships/image" Target="media/image1123.png"/><Relationship Id="rId171" Type="http://schemas.openxmlformats.org/officeDocument/2006/relationships/image" Target="media/image134.png"/><Relationship Id="rId837" Type="http://schemas.openxmlformats.org/officeDocument/2006/relationships/image" Target="media/image798.png"/><Relationship Id="rId1022" Type="http://schemas.openxmlformats.org/officeDocument/2006/relationships/image" Target="media/image983.png"/><Relationship Id="rId269" Type="http://schemas.openxmlformats.org/officeDocument/2006/relationships/image" Target="media/image230.png"/><Relationship Id="rId476" Type="http://schemas.openxmlformats.org/officeDocument/2006/relationships/image" Target="media/image437.png"/><Relationship Id="rId683" Type="http://schemas.openxmlformats.org/officeDocument/2006/relationships/image" Target="media/image644.png"/><Relationship Id="rId890" Type="http://schemas.openxmlformats.org/officeDocument/2006/relationships/image" Target="media/image851.png"/><Relationship Id="rId904" Type="http://schemas.openxmlformats.org/officeDocument/2006/relationships/image" Target="media/image865.png"/><Relationship Id="rId33" Type="http://schemas.openxmlformats.org/officeDocument/2006/relationships/image" Target="media/image23.png"/><Relationship Id="rId129" Type="http://schemas.openxmlformats.org/officeDocument/2006/relationships/image" Target="media/image111.jpeg"/><Relationship Id="rId336" Type="http://schemas.openxmlformats.org/officeDocument/2006/relationships/image" Target="media/image297.png"/><Relationship Id="rId543" Type="http://schemas.openxmlformats.org/officeDocument/2006/relationships/image" Target="media/image504.png"/><Relationship Id="rId988" Type="http://schemas.openxmlformats.org/officeDocument/2006/relationships/image" Target="media/image949.png"/><Relationship Id="rId1173" Type="http://schemas.openxmlformats.org/officeDocument/2006/relationships/image" Target="media/image1134.png"/><Relationship Id="rId182" Type="http://schemas.openxmlformats.org/officeDocument/2006/relationships/image" Target="media/image143.png"/><Relationship Id="rId403" Type="http://schemas.openxmlformats.org/officeDocument/2006/relationships/image" Target="media/image364.png"/><Relationship Id="rId750" Type="http://schemas.openxmlformats.org/officeDocument/2006/relationships/image" Target="media/image711.png"/><Relationship Id="rId848" Type="http://schemas.openxmlformats.org/officeDocument/2006/relationships/image" Target="media/image809.png"/><Relationship Id="rId1033" Type="http://schemas.openxmlformats.org/officeDocument/2006/relationships/image" Target="media/image994.png"/><Relationship Id="rId487" Type="http://schemas.openxmlformats.org/officeDocument/2006/relationships/image" Target="media/image448.png"/><Relationship Id="rId610" Type="http://schemas.openxmlformats.org/officeDocument/2006/relationships/image" Target="media/image571.png"/><Relationship Id="rId694" Type="http://schemas.openxmlformats.org/officeDocument/2006/relationships/image" Target="media/image655.png"/><Relationship Id="rId708" Type="http://schemas.openxmlformats.org/officeDocument/2006/relationships/image" Target="media/image669.png"/><Relationship Id="rId915" Type="http://schemas.openxmlformats.org/officeDocument/2006/relationships/image" Target="media/image876.png"/><Relationship Id="rId347" Type="http://schemas.openxmlformats.org/officeDocument/2006/relationships/image" Target="media/image308.png"/><Relationship Id="rId999" Type="http://schemas.openxmlformats.org/officeDocument/2006/relationships/image" Target="media/image960.png"/><Relationship Id="rId1100" Type="http://schemas.openxmlformats.org/officeDocument/2006/relationships/image" Target="media/image1061.png"/><Relationship Id="rId1184" Type="http://schemas.openxmlformats.org/officeDocument/2006/relationships/image" Target="media/image1145.png"/><Relationship Id="rId44" Type="http://schemas.openxmlformats.org/officeDocument/2006/relationships/image" Target="media/image34.png"/><Relationship Id="rId554" Type="http://schemas.openxmlformats.org/officeDocument/2006/relationships/image" Target="media/image515.png"/><Relationship Id="rId761" Type="http://schemas.openxmlformats.org/officeDocument/2006/relationships/image" Target="media/image722.png"/><Relationship Id="rId859" Type="http://schemas.openxmlformats.org/officeDocument/2006/relationships/image" Target="media/image820.png"/><Relationship Id="rId193" Type="http://schemas.openxmlformats.org/officeDocument/2006/relationships/image" Target="media/image154.jpeg"/><Relationship Id="rId207" Type="http://schemas.openxmlformats.org/officeDocument/2006/relationships/image" Target="media/image168.png"/><Relationship Id="rId414" Type="http://schemas.openxmlformats.org/officeDocument/2006/relationships/image" Target="media/image375.png"/><Relationship Id="rId498" Type="http://schemas.openxmlformats.org/officeDocument/2006/relationships/image" Target="media/image459.png"/><Relationship Id="rId621" Type="http://schemas.openxmlformats.org/officeDocument/2006/relationships/image" Target="media/image582.png"/><Relationship Id="rId1044" Type="http://schemas.openxmlformats.org/officeDocument/2006/relationships/image" Target="media/image1005.png"/><Relationship Id="rId260" Type="http://schemas.openxmlformats.org/officeDocument/2006/relationships/image" Target="media/image221.png"/><Relationship Id="rId719" Type="http://schemas.openxmlformats.org/officeDocument/2006/relationships/image" Target="media/image680.png"/><Relationship Id="rId926" Type="http://schemas.openxmlformats.org/officeDocument/2006/relationships/image" Target="media/image887.png"/><Relationship Id="rId1111" Type="http://schemas.openxmlformats.org/officeDocument/2006/relationships/image" Target="media/image1072.png"/><Relationship Id="rId55" Type="http://schemas.openxmlformats.org/officeDocument/2006/relationships/image" Target="media/image45.png"/><Relationship Id="rId120" Type="http://schemas.openxmlformats.org/officeDocument/2006/relationships/image" Target="media/image102.png"/><Relationship Id="rId358" Type="http://schemas.openxmlformats.org/officeDocument/2006/relationships/image" Target="media/image319.png"/><Relationship Id="rId565" Type="http://schemas.openxmlformats.org/officeDocument/2006/relationships/image" Target="media/image526.png"/><Relationship Id="rId772" Type="http://schemas.openxmlformats.org/officeDocument/2006/relationships/image" Target="media/image733.png"/><Relationship Id="rId1195" Type="http://schemas.openxmlformats.org/officeDocument/2006/relationships/image" Target="media/image1156.png"/><Relationship Id="rId218" Type="http://schemas.openxmlformats.org/officeDocument/2006/relationships/image" Target="media/image179.png"/><Relationship Id="rId425" Type="http://schemas.openxmlformats.org/officeDocument/2006/relationships/image" Target="media/image386.png"/><Relationship Id="rId632" Type="http://schemas.openxmlformats.org/officeDocument/2006/relationships/image" Target="media/image593.png"/><Relationship Id="rId1055" Type="http://schemas.openxmlformats.org/officeDocument/2006/relationships/image" Target="media/image1016.png"/><Relationship Id="rId271" Type="http://schemas.openxmlformats.org/officeDocument/2006/relationships/image" Target="media/image232.png"/><Relationship Id="rId937" Type="http://schemas.openxmlformats.org/officeDocument/2006/relationships/image" Target="media/image898.png"/><Relationship Id="rId1122" Type="http://schemas.openxmlformats.org/officeDocument/2006/relationships/image" Target="media/image1083.png"/><Relationship Id="rId66" Type="http://schemas.openxmlformats.org/officeDocument/2006/relationships/image" Target="media/image56.png"/><Relationship Id="rId131" Type="http://schemas.openxmlformats.org/officeDocument/2006/relationships/image" Target="media/image113.png"/><Relationship Id="rId369" Type="http://schemas.openxmlformats.org/officeDocument/2006/relationships/image" Target="media/image330.png"/><Relationship Id="rId576" Type="http://schemas.openxmlformats.org/officeDocument/2006/relationships/image" Target="media/image537.png"/><Relationship Id="rId783" Type="http://schemas.openxmlformats.org/officeDocument/2006/relationships/image" Target="media/image744.png"/><Relationship Id="rId990" Type="http://schemas.openxmlformats.org/officeDocument/2006/relationships/image" Target="media/image951.png"/><Relationship Id="rId229" Type="http://schemas.openxmlformats.org/officeDocument/2006/relationships/image" Target="media/image190.png"/><Relationship Id="rId436" Type="http://schemas.openxmlformats.org/officeDocument/2006/relationships/image" Target="media/image397.png"/><Relationship Id="rId643" Type="http://schemas.openxmlformats.org/officeDocument/2006/relationships/image" Target="media/image604.png"/><Relationship Id="rId1066" Type="http://schemas.openxmlformats.org/officeDocument/2006/relationships/image" Target="media/image1027.png"/><Relationship Id="rId850" Type="http://schemas.openxmlformats.org/officeDocument/2006/relationships/image" Target="media/image811.png"/><Relationship Id="rId948" Type="http://schemas.openxmlformats.org/officeDocument/2006/relationships/image" Target="media/image909.png"/><Relationship Id="rId1133" Type="http://schemas.openxmlformats.org/officeDocument/2006/relationships/image" Target="media/image1094.png"/><Relationship Id="rId77" Type="http://schemas.openxmlformats.org/officeDocument/2006/relationships/image" Target="media/image67.png"/><Relationship Id="rId282" Type="http://schemas.openxmlformats.org/officeDocument/2006/relationships/image" Target="media/image243.png"/><Relationship Id="rId503" Type="http://schemas.openxmlformats.org/officeDocument/2006/relationships/image" Target="media/image464.png"/><Relationship Id="rId587" Type="http://schemas.openxmlformats.org/officeDocument/2006/relationships/image" Target="media/image548.png"/><Relationship Id="rId710" Type="http://schemas.openxmlformats.org/officeDocument/2006/relationships/image" Target="media/image671.png"/><Relationship Id="rId808" Type="http://schemas.openxmlformats.org/officeDocument/2006/relationships/image" Target="media/image769.png"/><Relationship Id="rId8" Type="http://schemas.openxmlformats.org/officeDocument/2006/relationships/image" Target="media/image1.png"/><Relationship Id="rId142" Type="http://schemas.openxmlformats.org/officeDocument/2006/relationships/footer" Target="footer7.xml"/><Relationship Id="rId447" Type="http://schemas.openxmlformats.org/officeDocument/2006/relationships/image" Target="media/image408.png"/><Relationship Id="rId794" Type="http://schemas.openxmlformats.org/officeDocument/2006/relationships/image" Target="media/image755.png"/><Relationship Id="rId1077" Type="http://schemas.openxmlformats.org/officeDocument/2006/relationships/image" Target="media/image1038.png"/><Relationship Id="rId1200" Type="http://schemas.openxmlformats.org/officeDocument/2006/relationships/image" Target="media/image1161.png"/><Relationship Id="rId654" Type="http://schemas.openxmlformats.org/officeDocument/2006/relationships/image" Target="media/image615.png"/><Relationship Id="rId861" Type="http://schemas.openxmlformats.org/officeDocument/2006/relationships/image" Target="media/image822.png"/><Relationship Id="rId959" Type="http://schemas.openxmlformats.org/officeDocument/2006/relationships/image" Target="media/image920.png"/><Relationship Id="rId293" Type="http://schemas.openxmlformats.org/officeDocument/2006/relationships/image" Target="media/image254.png"/><Relationship Id="rId307" Type="http://schemas.openxmlformats.org/officeDocument/2006/relationships/image" Target="media/image268.png"/><Relationship Id="rId514" Type="http://schemas.openxmlformats.org/officeDocument/2006/relationships/image" Target="media/image475.png"/><Relationship Id="rId721" Type="http://schemas.openxmlformats.org/officeDocument/2006/relationships/image" Target="media/image682.png"/><Relationship Id="rId1144" Type="http://schemas.openxmlformats.org/officeDocument/2006/relationships/image" Target="media/image1105.png"/><Relationship Id="rId88" Type="http://schemas.openxmlformats.org/officeDocument/2006/relationships/footer" Target="footer3.xml"/><Relationship Id="rId153" Type="http://schemas.openxmlformats.org/officeDocument/2006/relationships/footer" Target="footer8.xml"/><Relationship Id="rId360" Type="http://schemas.openxmlformats.org/officeDocument/2006/relationships/image" Target="media/image321.png"/><Relationship Id="rId598" Type="http://schemas.openxmlformats.org/officeDocument/2006/relationships/image" Target="media/image559.png"/><Relationship Id="rId819" Type="http://schemas.openxmlformats.org/officeDocument/2006/relationships/image" Target="media/image780.png"/><Relationship Id="rId1004" Type="http://schemas.openxmlformats.org/officeDocument/2006/relationships/image" Target="media/image965.png"/><Relationship Id="rId220" Type="http://schemas.openxmlformats.org/officeDocument/2006/relationships/image" Target="media/image181.png"/><Relationship Id="rId458" Type="http://schemas.openxmlformats.org/officeDocument/2006/relationships/image" Target="media/image419.png"/><Relationship Id="rId665" Type="http://schemas.openxmlformats.org/officeDocument/2006/relationships/image" Target="media/image626.png"/><Relationship Id="rId872" Type="http://schemas.openxmlformats.org/officeDocument/2006/relationships/image" Target="media/image833.png"/><Relationship Id="rId1088" Type="http://schemas.openxmlformats.org/officeDocument/2006/relationships/image" Target="media/image1049.png"/><Relationship Id="rId15" Type="http://schemas.openxmlformats.org/officeDocument/2006/relationships/image" Target="media/image5.png"/><Relationship Id="rId318" Type="http://schemas.openxmlformats.org/officeDocument/2006/relationships/image" Target="media/image279.png"/><Relationship Id="rId525" Type="http://schemas.openxmlformats.org/officeDocument/2006/relationships/image" Target="media/image486.png"/><Relationship Id="rId732" Type="http://schemas.openxmlformats.org/officeDocument/2006/relationships/image" Target="media/image693.png"/><Relationship Id="rId1155" Type="http://schemas.openxmlformats.org/officeDocument/2006/relationships/image" Target="media/image1116.png"/><Relationship Id="rId99" Type="http://schemas.openxmlformats.org/officeDocument/2006/relationships/image" Target="media/image81.png"/><Relationship Id="rId164" Type="http://schemas.openxmlformats.org/officeDocument/2006/relationships/image" Target="media/image132.jpeg"/><Relationship Id="rId371" Type="http://schemas.openxmlformats.org/officeDocument/2006/relationships/image" Target="media/image332.png"/><Relationship Id="rId1015" Type="http://schemas.openxmlformats.org/officeDocument/2006/relationships/image" Target="media/image976.png"/><Relationship Id="rId469" Type="http://schemas.openxmlformats.org/officeDocument/2006/relationships/image" Target="media/image430.png"/><Relationship Id="rId676" Type="http://schemas.openxmlformats.org/officeDocument/2006/relationships/image" Target="media/image637.png"/><Relationship Id="rId883" Type="http://schemas.openxmlformats.org/officeDocument/2006/relationships/image" Target="media/image844.png"/><Relationship Id="rId1099" Type="http://schemas.openxmlformats.org/officeDocument/2006/relationships/image" Target="media/image1060.png"/><Relationship Id="rId26" Type="http://schemas.openxmlformats.org/officeDocument/2006/relationships/image" Target="media/image16.png"/><Relationship Id="rId231" Type="http://schemas.openxmlformats.org/officeDocument/2006/relationships/image" Target="media/image192.png"/><Relationship Id="rId329" Type="http://schemas.openxmlformats.org/officeDocument/2006/relationships/image" Target="media/image290.png"/><Relationship Id="rId536" Type="http://schemas.openxmlformats.org/officeDocument/2006/relationships/image" Target="media/image497.png"/><Relationship Id="rId1166" Type="http://schemas.openxmlformats.org/officeDocument/2006/relationships/image" Target="media/image1127.png"/><Relationship Id="rId175" Type="http://schemas.openxmlformats.org/officeDocument/2006/relationships/image" Target="media/image138.jpeg"/><Relationship Id="rId743" Type="http://schemas.openxmlformats.org/officeDocument/2006/relationships/image" Target="media/image704.png"/><Relationship Id="rId950" Type="http://schemas.openxmlformats.org/officeDocument/2006/relationships/image" Target="media/image911.png"/><Relationship Id="rId1026" Type="http://schemas.openxmlformats.org/officeDocument/2006/relationships/image" Target="media/image987.png"/><Relationship Id="rId382" Type="http://schemas.openxmlformats.org/officeDocument/2006/relationships/image" Target="media/image343.png"/><Relationship Id="rId603" Type="http://schemas.openxmlformats.org/officeDocument/2006/relationships/image" Target="media/image564.png"/><Relationship Id="rId687" Type="http://schemas.openxmlformats.org/officeDocument/2006/relationships/image" Target="media/image648.png"/><Relationship Id="rId810" Type="http://schemas.openxmlformats.org/officeDocument/2006/relationships/image" Target="media/image771.png"/><Relationship Id="rId908" Type="http://schemas.openxmlformats.org/officeDocument/2006/relationships/image" Target="media/image869.png"/><Relationship Id="rId242" Type="http://schemas.openxmlformats.org/officeDocument/2006/relationships/image" Target="media/image203.png"/><Relationship Id="rId894" Type="http://schemas.openxmlformats.org/officeDocument/2006/relationships/image" Target="media/image855.png"/><Relationship Id="rId1177" Type="http://schemas.openxmlformats.org/officeDocument/2006/relationships/image" Target="media/image1138.png"/><Relationship Id="rId37" Type="http://schemas.openxmlformats.org/officeDocument/2006/relationships/image" Target="media/image27.png"/><Relationship Id="rId102" Type="http://schemas.openxmlformats.org/officeDocument/2006/relationships/image" Target="media/image84.jpeg"/><Relationship Id="rId547" Type="http://schemas.openxmlformats.org/officeDocument/2006/relationships/image" Target="media/image508.png"/><Relationship Id="rId754" Type="http://schemas.openxmlformats.org/officeDocument/2006/relationships/image" Target="media/image715.png"/><Relationship Id="rId961" Type="http://schemas.openxmlformats.org/officeDocument/2006/relationships/image" Target="media/image922.png"/><Relationship Id="rId90" Type="http://schemas.openxmlformats.org/officeDocument/2006/relationships/image" Target="media/image76.png"/><Relationship Id="rId186" Type="http://schemas.openxmlformats.org/officeDocument/2006/relationships/image" Target="media/image147.jpeg"/><Relationship Id="rId393" Type="http://schemas.openxmlformats.org/officeDocument/2006/relationships/image" Target="media/image354.png"/><Relationship Id="rId407" Type="http://schemas.openxmlformats.org/officeDocument/2006/relationships/image" Target="media/image368.png"/><Relationship Id="rId614" Type="http://schemas.openxmlformats.org/officeDocument/2006/relationships/image" Target="media/image575.png"/><Relationship Id="rId821" Type="http://schemas.openxmlformats.org/officeDocument/2006/relationships/image" Target="media/image782.png"/><Relationship Id="rId1037" Type="http://schemas.openxmlformats.org/officeDocument/2006/relationships/image" Target="media/image998.png"/><Relationship Id="rId253" Type="http://schemas.openxmlformats.org/officeDocument/2006/relationships/image" Target="media/image214.png"/><Relationship Id="rId460" Type="http://schemas.openxmlformats.org/officeDocument/2006/relationships/image" Target="media/image421.png"/><Relationship Id="rId698" Type="http://schemas.openxmlformats.org/officeDocument/2006/relationships/image" Target="media/image659.png"/><Relationship Id="rId919" Type="http://schemas.openxmlformats.org/officeDocument/2006/relationships/image" Target="media/image880.png"/><Relationship Id="rId1090" Type="http://schemas.openxmlformats.org/officeDocument/2006/relationships/image" Target="media/image1051.png"/><Relationship Id="rId1104" Type="http://schemas.openxmlformats.org/officeDocument/2006/relationships/image" Target="media/image1065.png"/><Relationship Id="rId48" Type="http://schemas.openxmlformats.org/officeDocument/2006/relationships/image" Target="media/image38.png"/><Relationship Id="rId113" Type="http://schemas.openxmlformats.org/officeDocument/2006/relationships/image" Target="media/image95.jpeg"/><Relationship Id="rId320" Type="http://schemas.openxmlformats.org/officeDocument/2006/relationships/image" Target="media/image281.png"/><Relationship Id="rId558" Type="http://schemas.openxmlformats.org/officeDocument/2006/relationships/image" Target="media/image519.png"/><Relationship Id="rId765" Type="http://schemas.openxmlformats.org/officeDocument/2006/relationships/image" Target="media/image726.png"/><Relationship Id="rId972" Type="http://schemas.openxmlformats.org/officeDocument/2006/relationships/image" Target="media/image933.png"/><Relationship Id="rId1188" Type="http://schemas.openxmlformats.org/officeDocument/2006/relationships/image" Target="media/image1149.png"/><Relationship Id="rId197" Type="http://schemas.openxmlformats.org/officeDocument/2006/relationships/image" Target="media/image158.png"/><Relationship Id="rId418" Type="http://schemas.openxmlformats.org/officeDocument/2006/relationships/image" Target="media/image379.png"/><Relationship Id="rId625" Type="http://schemas.openxmlformats.org/officeDocument/2006/relationships/image" Target="media/image586.png"/><Relationship Id="rId832" Type="http://schemas.openxmlformats.org/officeDocument/2006/relationships/image" Target="media/image793.png"/><Relationship Id="rId1048" Type="http://schemas.openxmlformats.org/officeDocument/2006/relationships/image" Target="media/image1009.png"/><Relationship Id="rId264" Type="http://schemas.openxmlformats.org/officeDocument/2006/relationships/image" Target="media/image225.png"/><Relationship Id="rId471" Type="http://schemas.openxmlformats.org/officeDocument/2006/relationships/image" Target="media/image432.png"/><Relationship Id="rId1115" Type="http://schemas.openxmlformats.org/officeDocument/2006/relationships/image" Target="media/image1076.png"/><Relationship Id="rId59" Type="http://schemas.openxmlformats.org/officeDocument/2006/relationships/image" Target="media/image49.png"/><Relationship Id="rId124" Type="http://schemas.openxmlformats.org/officeDocument/2006/relationships/image" Target="media/image106.jpeg"/><Relationship Id="rId569" Type="http://schemas.openxmlformats.org/officeDocument/2006/relationships/image" Target="media/image530.png"/><Relationship Id="rId776" Type="http://schemas.openxmlformats.org/officeDocument/2006/relationships/image" Target="media/image737.png"/><Relationship Id="rId983" Type="http://schemas.openxmlformats.org/officeDocument/2006/relationships/image" Target="media/image944.png"/><Relationship Id="rId1199" Type="http://schemas.openxmlformats.org/officeDocument/2006/relationships/image" Target="media/image1160.png"/><Relationship Id="rId331" Type="http://schemas.openxmlformats.org/officeDocument/2006/relationships/image" Target="media/image292.png"/><Relationship Id="rId429" Type="http://schemas.openxmlformats.org/officeDocument/2006/relationships/image" Target="media/image390.png"/><Relationship Id="rId636" Type="http://schemas.openxmlformats.org/officeDocument/2006/relationships/image" Target="media/image597.png"/><Relationship Id="rId1059" Type="http://schemas.openxmlformats.org/officeDocument/2006/relationships/image" Target="media/image1020.png"/><Relationship Id="rId843" Type="http://schemas.openxmlformats.org/officeDocument/2006/relationships/image" Target="media/image804.png"/><Relationship Id="rId1126" Type="http://schemas.openxmlformats.org/officeDocument/2006/relationships/image" Target="media/image1087.png"/><Relationship Id="rId275" Type="http://schemas.openxmlformats.org/officeDocument/2006/relationships/image" Target="media/image236.png"/><Relationship Id="rId482" Type="http://schemas.openxmlformats.org/officeDocument/2006/relationships/image" Target="media/image443.png"/><Relationship Id="rId703" Type="http://schemas.openxmlformats.org/officeDocument/2006/relationships/image" Target="media/image664.png"/><Relationship Id="rId910" Type="http://schemas.openxmlformats.org/officeDocument/2006/relationships/image" Target="media/image871.png"/><Relationship Id="rId135" Type="http://schemas.openxmlformats.org/officeDocument/2006/relationships/image" Target="media/image115.png"/><Relationship Id="rId342" Type="http://schemas.openxmlformats.org/officeDocument/2006/relationships/image" Target="media/image303.png"/><Relationship Id="rId787" Type="http://schemas.openxmlformats.org/officeDocument/2006/relationships/image" Target="media/image748.png"/><Relationship Id="rId994" Type="http://schemas.openxmlformats.org/officeDocument/2006/relationships/image" Target="media/image955.png"/><Relationship Id="rId202" Type="http://schemas.openxmlformats.org/officeDocument/2006/relationships/image" Target="media/image163.png"/><Relationship Id="rId647" Type="http://schemas.openxmlformats.org/officeDocument/2006/relationships/image" Target="media/image608.png"/><Relationship Id="rId854" Type="http://schemas.openxmlformats.org/officeDocument/2006/relationships/image" Target="media/image815.png"/><Relationship Id="rId286" Type="http://schemas.openxmlformats.org/officeDocument/2006/relationships/image" Target="media/image247.png"/><Relationship Id="rId493" Type="http://schemas.openxmlformats.org/officeDocument/2006/relationships/image" Target="media/image454.png"/><Relationship Id="rId507" Type="http://schemas.openxmlformats.org/officeDocument/2006/relationships/image" Target="media/image468.png"/><Relationship Id="rId714" Type="http://schemas.openxmlformats.org/officeDocument/2006/relationships/image" Target="media/image675.png"/><Relationship Id="rId921" Type="http://schemas.openxmlformats.org/officeDocument/2006/relationships/image" Target="media/image882.png"/><Relationship Id="rId1137" Type="http://schemas.openxmlformats.org/officeDocument/2006/relationships/image" Target="media/image1098.png"/><Relationship Id="rId50" Type="http://schemas.openxmlformats.org/officeDocument/2006/relationships/image" Target="media/image40.png"/><Relationship Id="rId146" Type="http://schemas.openxmlformats.org/officeDocument/2006/relationships/hyperlink" Target="http://www.sinhthinh.com/" TargetMode="External"/><Relationship Id="rId353" Type="http://schemas.openxmlformats.org/officeDocument/2006/relationships/image" Target="media/image314.png"/><Relationship Id="rId560" Type="http://schemas.openxmlformats.org/officeDocument/2006/relationships/image" Target="media/image521.png"/><Relationship Id="rId798" Type="http://schemas.openxmlformats.org/officeDocument/2006/relationships/image" Target="media/image759.png"/><Relationship Id="rId1190" Type="http://schemas.openxmlformats.org/officeDocument/2006/relationships/image" Target="media/image1151.png"/><Relationship Id="rId1204" Type="http://schemas.openxmlformats.org/officeDocument/2006/relationships/footer" Target="footer14.xml"/><Relationship Id="rId213" Type="http://schemas.openxmlformats.org/officeDocument/2006/relationships/image" Target="media/image174.jpeg"/><Relationship Id="rId420" Type="http://schemas.openxmlformats.org/officeDocument/2006/relationships/image" Target="media/image381.png"/><Relationship Id="rId658" Type="http://schemas.openxmlformats.org/officeDocument/2006/relationships/image" Target="media/image619.png"/><Relationship Id="rId865" Type="http://schemas.openxmlformats.org/officeDocument/2006/relationships/image" Target="media/image826.png"/><Relationship Id="rId1050" Type="http://schemas.openxmlformats.org/officeDocument/2006/relationships/image" Target="media/image1011.png"/><Relationship Id="rId297" Type="http://schemas.openxmlformats.org/officeDocument/2006/relationships/image" Target="media/image258.png"/><Relationship Id="rId518" Type="http://schemas.openxmlformats.org/officeDocument/2006/relationships/image" Target="media/image479.png"/><Relationship Id="rId725" Type="http://schemas.openxmlformats.org/officeDocument/2006/relationships/image" Target="media/image686.png"/><Relationship Id="rId932" Type="http://schemas.openxmlformats.org/officeDocument/2006/relationships/image" Target="media/image893.png"/><Relationship Id="rId1148" Type="http://schemas.openxmlformats.org/officeDocument/2006/relationships/image" Target="media/image1109.png"/><Relationship Id="rId157" Type="http://schemas.openxmlformats.org/officeDocument/2006/relationships/image" Target="media/image127.jpeg"/><Relationship Id="rId364" Type="http://schemas.openxmlformats.org/officeDocument/2006/relationships/image" Target="media/image325.png"/><Relationship Id="rId1008" Type="http://schemas.openxmlformats.org/officeDocument/2006/relationships/image" Target="media/image969.png"/><Relationship Id="rId61" Type="http://schemas.openxmlformats.org/officeDocument/2006/relationships/image" Target="media/image51.png"/><Relationship Id="rId571" Type="http://schemas.openxmlformats.org/officeDocument/2006/relationships/image" Target="media/image532.png"/><Relationship Id="rId669" Type="http://schemas.openxmlformats.org/officeDocument/2006/relationships/image" Target="media/image630.png"/><Relationship Id="rId876" Type="http://schemas.openxmlformats.org/officeDocument/2006/relationships/image" Target="media/image837.png"/><Relationship Id="rId19" Type="http://schemas.openxmlformats.org/officeDocument/2006/relationships/image" Target="media/image9.png"/><Relationship Id="rId224" Type="http://schemas.openxmlformats.org/officeDocument/2006/relationships/image" Target="media/image185.png"/><Relationship Id="rId431" Type="http://schemas.openxmlformats.org/officeDocument/2006/relationships/image" Target="media/image392.png"/><Relationship Id="rId529" Type="http://schemas.openxmlformats.org/officeDocument/2006/relationships/image" Target="media/image490.png"/><Relationship Id="rId736" Type="http://schemas.openxmlformats.org/officeDocument/2006/relationships/image" Target="media/image697.png"/><Relationship Id="rId1061" Type="http://schemas.openxmlformats.org/officeDocument/2006/relationships/image" Target="media/image1022.png"/><Relationship Id="rId1159" Type="http://schemas.openxmlformats.org/officeDocument/2006/relationships/image" Target="media/image1120.png"/><Relationship Id="rId168" Type="http://schemas.openxmlformats.org/officeDocument/2006/relationships/image" Target="media/image133.jpeg"/><Relationship Id="rId943" Type="http://schemas.openxmlformats.org/officeDocument/2006/relationships/image" Target="media/image904.png"/><Relationship Id="rId1019" Type="http://schemas.openxmlformats.org/officeDocument/2006/relationships/image" Target="media/image980.png"/><Relationship Id="rId72" Type="http://schemas.openxmlformats.org/officeDocument/2006/relationships/image" Target="media/image62.png"/><Relationship Id="rId375" Type="http://schemas.openxmlformats.org/officeDocument/2006/relationships/image" Target="media/image336.png"/><Relationship Id="rId582" Type="http://schemas.openxmlformats.org/officeDocument/2006/relationships/image" Target="media/image543.png"/><Relationship Id="rId803" Type="http://schemas.openxmlformats.org/officeDocument/2006/relationships/image" Target="media/image764.png"/><Relationship Id="rId3" Type="http://schemas.openxmlformats.org/officeDocument/2006/relationships/styles" Target="styles.xml"/><Relationship Id="rId235" Type="http://schemas.openxmlformats.org/officeDocument/2006/relationships/image" Target="media/image196.png"/><Relationship Id="rId442" Type="http://schemas.openxmlformats.org/officeDocument/2006/relationships/image" Target="media/image403.png"/><Relationship Id="rId887" Type="http://schemas.openxmlformats.org/officeDocument/2006/relationships/image" Target="media/image848.png"/><Relationship Id="rId1072" Type="http://schemas.openxmlformats.org/officeDocument/2006/relationships/image" Target="media/image1033.png"/><Relationship Id="rId302" Type="http://schemas.openxmlformats.org/officeDocument/2006/relationships/image" Target="media/image263.png"/><Relationship Id="rId747" Type="http://schemas.openxmlformats.org/officeDocument/2006/relationships/image" Target="media/image708.png"/><Relationship Id="rId954" Type="http://schemas.openxmlformats.org/officeDocument/2006/relationships/image" Target="media/image915.png"/><Relationship Id="rId83" Type="http://schemas.openxmlformats.org/officeDocument/2006/relationships/image" Target="media/image73.png"/><Relationship Id="rId179" Type="http://schemas.openxmlformats.org/officeDocument/2006/relationships/footer" Target="footer12.xml"/><Relationship Id="rId386" Type="http://schemas.openxmlformats.org/officeDocument/2006/relationships/image" Target="media/image347.png"/><Relationship Id="rId593" Type="http://schemas.openxmlformats.org/officeDocument/2006/relationships/image" Target="media/image554.png"/><Relationship Id="rId607" Type="http://schemas.openxmlformats.org/officeDocument/2006/relationships/image" Target="media/image568.png"/><Relationship Id="rId814" Type="http://schemas.openxmlformats.org/officeDocument/2006/relationships/image" Target="media/image775.png"/><Relationship Id="rId246" Type="http://schemas.openxmlformats.org/officeDocument/2006/relationships/image" Target="media/image207.png"/><Relationship Id="rId453" Type="http://schemas.openxmlformats.org/officeDocument/2006/relationships/image" Target="media/image414.png"/><Relationship Id="rId660" Type="http://schemas.openxmlformats.org/officeDocument/2006/relationships/image" Target="media/image621.png"/><Relationship Id="rId898" Type="http://schemas.openxmlformats.org/officeDocument/2006/relationships/image" Target="media/image859.png"/><Relationship Id="rId1083" Type="http://schemas.openxmlformats.org/officeDocument/2006/relationships/image" Target="media/image1044.png"/><Relationship Id="rId106" Type="http://schemas.openxmlformats.org/officeDocument/2006/relationships/image" Target="media/image88.jpeg"/><Relationship Id="rId313" Type="http://schemas.openxmlformats.org/officeDocument/2006/relationships/image" Target="media/image274.png"/><Relationship Id="rId758" Type="http://schemas.openxmlformats.org/officeDocument/2006/relationships/image" Target="media/image719.png"/><Relationship Id="rId965" Type="http://schemas.openxmlformats.org/officeDocument/2006/relationships/image" Target="media/image926.png"/><Relationship Id="rId1150" Type="http://schemas.openxmlformats.org/officeDocument/2006/relationships/image" Target="media/image1111.png"/><Relationship Id="rId10" Type="http://schemas.openxmlformats.org/officeDocument/2006/relationships/image" Target="media/image2.png"/><Relationship Id="rId94" Type="http://schemas.openxmlformats.org/officeDocument/2006/relationships/header" Target="header4.xml"/><Relationship Id="rId397" Type="http://schemas.openxmlformats.org/officeDocument/2006/relationships/image" Target="media/image358.png"/><Relationship Id="rId520" Type="http://schemas.openxmlformats.org/officeDocument/2006/relationships/image" Target="media/image481.png"/><Relationship Id="rId618" Type="http://schemas.openxmlformats.org/officeDocument/2006/relationships/image" Target="media/image579.png"/><Relationship Id="rId825" Type="http://schemas.openxmlformats.org/officeDocument/2006/relationships/image" Target="media/image786.png"/><Relationship Id="rId257" Type="http://schemas.openxmlformats.org/officeDocument/2006/relationships/image" Target="media/image218.png"/><Relationship Id="rId464" Type="http://schemas.openxmlformats.org/officeDocument/2006/relationships/image" Target="media/image425.png"/><Relationship Id="rId1010" Type="http://schemas.openxmlformats.org/officeDocument/2006/relationships/image" Target="media/image971.png"/><Relationship Id="rId1094" Type="http://schemas.openxmlformats.org/officeDocument/2006/relationships/image" Target="media/image1055.png"/><Relationship Id="rId1108" Type="http://schemas.openxmlformats.org/officeDocument/2006/relationships/image" Target="media/image1069.png"/><Relationship Id="rId117" Type="http://schemas.openxmlformats.org/officeDocument/2006/relationships/image" Target="media/image99.png"/><Relationship Id="rId671" Type="http://schemas.openxmlformats.org/officeDocument/2006/relationships/image" Target="media/image632.png"/><Relationship Id="rId769" Type="http://schemas.openxmlformats.org/officeDocument/2006/relationships/image" Target="media/image730.png"/><Relationship Id="rId976" Type="http://schemas.openxmlformats.org/officeDocument/2006/relationships/image" Target="media/image937.png"/><Relationship Id="rId324" Type="http://schemas.openxmlformats.org/officeDocument/2006/relationships/image" Target="media/image285.png"/><Relationship Id="rId531" Type="http://schemas.openxmlformats.org/officeDocument/2006/relationships/image" Target="media/image492.png"/><Relationship Id="rId629" Type="http://schemas.openxmlformats.org/officeDocument/2006/relationships/image" Target="media/image590.png"/><Relationship Id="rId1161" Type="http://schemas.openxmlformats.org/officeDocument/2006/relationships/image" Target="media/image1122.png"/><Relationship Id="rId836" Type="http://schemas.openxmlformats.org/officeDocument/2006/relationships/image" Target="media/image797.png"/><Relationship Id="rId1021" Type="http://schemas.openxmlformats.org/officeDocument/2006/relationships/image" Target="media/image982.png"/><Relationship Id="rId1119" Type="http://schemas.openxmlformats.org/officeDocument/2006/relationships/image" Target="media/image1080.png"/><Relationship Id="rId903" Type="http://schemas.openxmlformats.org/officeDocument/2006/relationships/image" Target="media/image864.png"/><Relationship Id="rId32" Type="http://schemas.openxmlformats.org/officeDocument/2006/relationships/image" Target="media/image22.png"/><Relationship Id="rId181" Type="http://schemas.openxmlformats.org/officeDocument/2006/relationships/image" Target="media/image142.jpeg"/><Relationship Id="rId279" Type="http://schemas.openxmlformats.org/officeDocument/2006/relationships/image" Target="media/image240.png"/><Relationship Id="rId486" Type="http://schemas.openxmlformats.org/officeDocument/2006/relationships/image" Target="media/image447.png"/><Relationship Id="rId693" Type="http://schemas.openxmlformats.org/officeDocument/2006/relationships/image" Target="media/image654.png"/><Relationship Id="rId139" Type="http://schemas.openxmlformats.org/officeDocument/2006/relationships/footer" Target="footer6.xml"/><Relationship Id="rId346" Type="http://schemas.openxmlformats.org/officeDocument/2006/relationships/image" Target="media/image307.png"/><Relationship Id="rId553" Type="http://schemas.openxmlformats.org/officeDocument/2006/relationships/image" Target="media/image514.png"/><Relationship Id="rId760" Type="http://schemas.openxmlformats.org/officeDocument/2006/relationships/image" Target="media/image721.png"/><Relationship Id="rId998" Type="http://schemas.openxmlformats.org/officeDocument/2006/relationships/image" Target="media/image959.png"/><Relationship Id="rId1183" Type="http://schemas.openxmlformats.org/officeDocument/2006/relationships/image" Target="media/image1144.png"/><Relationship Id="rId206" Type="http://schemas.openxmlformats.org/officeDocument/2006/relationships/image" Target="media/image167.jpeg"/><Relationship Id="rId413" Type="http://schemas.openxmlformats.org/officeDocument/2006/relationships/image" Target="media/image374.png"/><Relationship Id="rId858" Type="http://schemas.openxmlformats.org/officeDocument/2006/relationships/image" Target="media/image819.png"/><Relationship Id="rId1043" Type="http://schemas.openxmlformats.org/officeDocument/2006/relationships/image" Target="media/image1004.png"/><Relationship Id="rId620" Type="http://schemas.openxmlformats.org/officeDocument/2006/relationships/image" Target="media/image581.png"/><Relationship Id="rId718" Type="http://schemas.openxmlformats.org/officeDocument/2006/relationships/image" Target="media/image679.png"/><Relationship Id="rId925" Type="http://schemas.openxmlformats.org/officeDocument/2006/relationships/image" Target="media/image886.png"/><Relationship Id="rId1110" Type="http://schemas.openxmlformats.org/officeDocument/2006/relationships/image" Target="media/image1071.png"/><Relationship Id="rId1208" Type="http://schemas.openxmlformats.org/officeDocument/2006/relationships/theme" Target="theme/theme1.xml"/><Relationship Id="rId54" Type="http://schemas.openxmlformats.org/officeDocument/2006/relationships/image" Target="media/image44.png"/><Relationship Id="rId270" Type="http://schemas.openxmlformats.org/officeDocument/2006/relationships/image" Target="media/image231.png"/><Relationship Id="rId130" Type="http://schemas.openxmlformats.org/officeDocument/2006/relationships/image" Target="media/image112.png"/><Relationship Id="rId368" Type="http://schemas.openxmlformats.org/officeDocument/2006/relationships/image" Target="media/image329.png"/><Relationship Id="rId575" Type="http://schemas.openxmlformats.org/officeDocument/2006/relationships/image" Target="media/image536.png"/><Relationship Id="rId782" Type="http://schemas.openxmlformats.org/officeDocument/2006/relationships/image" Target="media/image743.png"/><Relationship Id="rId228" Type="http://schemas.openxmlformats.org/officeDocument/2006/relationships/image" Target="media/image189.png"/><Relationship Id="rId435" Type="http://schemas.openxmlformats.org/officeDocument/2006/relationships/image" Target="media/image396.png"/><Relationship Id="rId642" Type="http://schemas.openxmlformats.org/officeDocument/2006/relationships/image" Target="media/image603.png"/><Relationship Id="rId1065" Type="http://schemas.openxmlformats.org/officeDocument/2006/relationships/image" Target="media/image1026.png"/><Relationship Id="rId502" Type="http://schemas.openxmlformats.org/officeDocument/2006/relationships/image" Target="media/image463.png"/><Relationship Id="rId947" Type="http://schemas.openxmlformats.org/officeDocument/2006/relationships/image" Target="media/image908.png"/><Relationship Id="rId1132" Type="http://schemas.openxmlformats.org/officeDocument/2006/relationships/image" Target="media/image1093.png"/><Relationship Id="rId76" Type="http://schemas.openxmlformats.org/officeDocument/2006/relationships/image" Target="media/image66.png"/><Relationship Id="rId807" Type="http://schemas.openxmlformats.org/officeDocument/2006/relationships/image" Target="media/image768.png"/><Relationship Id="rId292" Type="http://schemas.openxmlformats.org/officeDocument/2006/relationships/image" Target="media/image253.png"/><Relationship Id="rId597" Type="http://schemas.openxmlformats.org/officeDocument/2006/relationships/image" Target="media/image558.png"/><Relationship Id="rId152" Type="http://schemas.openxmlformats.org/officeDocument/2006/relationships/header" Target="header7.xml"/><Relationship Id="rId457" Type="http://schemas.openxmlformats.org/officeDocument/2006/relationships/image" Target="media/image418.png"/><Relationship Id="rId1087" Type="http://schemas.openxmlformats.org/officeDocument/2006/relationships/image" Target="media/image1048.png"/><Relationship Id="rId664" Type="http://schemas.openxmlformats.org/officeDocument/2006/relationships/image" Target="media/image625.png"/><Relationship Id="rId871" Type="http://schemas.openxmlformats.org/officeDocument/2006/relationships/image" Target="media/image832.png"/><Relationship Id="rId969" Type="http://schemas.openxmlformats.org/officeDocument/2006/relationships/image" Target="media/image930.png"/><Relationship Id="rId317" Type="http://schemas.openxmlformats.org/officeDocument/2006/relationships/image" Target="media/image278.png"/><Relationship Id="rId524" Type="http://schemas.openxmlformats.org/officeDocument/2006/relationships/image" Target="media/image485.png"/><Relationship Id="rId731" Type="http://schemas.openxmlformats.org/officeDocument/2006/relationships/image" Target="media/image692.png"/><Relationship Id="rId1154" Type="http://schemas.openxmlformats.org/officeDocument/2006/relationships/image" Target="media/image1115.png"/><Relationship Id="rId98" Type="http://schemas.openxmlformats.org/officeDocument/2006/relationships/image" Target="media/image80.png"/><Relationship Id="rId829" Type="http://schemas.openxmlformats.org/officeDocument/2006/relationships/image" Target="media/image790.png"/><Relationship Id="rId1014" Type="http://schemas.openxmlformats.org/officeDocument/2006/relationships/image" Target="media/image975.png"/><Relationship Id="rId25" Type="http://schemas.openxmlformats.org/officeDocument/2006/relationships/image" Target="media/image15.png"/><Relationship Id="rId174" Type="http://schemas.openxmlformats.org/officeDocument/2006/relationships/image" Target="media/image137.jpeg"/><Relationship Id="rId381" Type="http://schemas.openxmlformats.org/officeDocument/2006/relationships/image" Target="media/image342.png"/><Relationship Id="rId241" Type="http://schemas.openxmlformats.org/officeDocument/2006/relationships/image" Target="media/image202.png"/><Relationship Id="rId479" Type="http://schemas.openxmlformats.org/officeDocument/2006/relationships/image" Target="media/image440.png"/><Relationship Id="rId686" Type="http://schemas.openxmlformats.org/officeDocument/2006/relationships/image" Target="media/image647.png"/><Relationship Id="rId893" Type="http://schemas.openxmlformats.org/officeDocument/2006/relationships/image" Target="media/image854.png"/><Relationship Id="rId339" Type="http://schemas.openxmlformats.org/officeDocument/2006/relationships/image" Target="media/image300.png"/><Relationship Id="rId546" Type="http://schemas.openxmlformats.org/officeDocument/2006/relationships/image" Target="media/image507.png"/><Relationship Id="rId753" Type="http://schemas.openxmlformats.org/officeDocument/2006/relationships/image" Target="media/image714.png"/><Relationship Id="rId1176" Type="http://schemas.openxmlformats.org/officeDocument/2006/relationships/image" Target="media/image1137.png"/><Relationship Id="rId101" Type="http://schemas.openxmlformats.org/officeDocument/2006/relationships/image" Target="media/image83.png"/><Relationship Id="rId406" Type="http://schemas.openxmlformats.org/officeDocument/2006/relationships/image" Target="media/image367.png"/><Relationship Id="rId960" Type="http://schemas.openxmlformats.org/officeDocument/2006/relationships/image" Target="media/image921.png"/><Relationship Id="rId1036" Type="http://schemas.openxmlformats.org/officeDocument/2006/relationships/image" Target="media/image997.png"/><Relationship Id="rId613" Type="http://schemas.openxmlformats.org/officeDocument/2006/relationships/image" Target="media/image574.png"/><Relationship Id="rId820" Type="http://schemas.openxmlformats.org/officeDocument/2006/relationships/image" Target="media/image781.png"/><Relationship Id="rId918" Type="http://schemas.openxmlformats.org/officeDocument/2006/relationships/image" Target="media/image879.png"/><Relationship Id="rId1103" Type="http://schemas.openxmlformats.org/officeDocument/2006/relationships/image" Target="media/image1064.png"/><Relationship Id="rId47" Type="http://schemas.openxmlformats.org/officeDocument/2006/relationships/image" Target="media/image37.png"/><Relationship Id="rId196" Type="http://schemas.openxmlformats.org/officeDocument/2006/relationships/image" Target="media/image157.jpeg"/><Relationship Id="rId263" Type="http://schemas.openxmlformats.org/officeDocument/2006/relationships/image" Target="media/image224.png"/><Relationship Id="rId470" Type="http://schemas.openxmlformats.org/officeDocument/2006/relationships/image" Target="media/image431.png"/><Relationship Id="rId123" Type="http://schemas.openxmlformats.org/officeDocument/2006/relationships/image" Target="media/image105.jpeg"/><Relationship Id="rId330" Type="http://schemas.openxmlformats.org/officeDocument/2006/relationships/image" Target="media/image291.png"/><Relationship Id="rId568" Type="http://schemas.openxmlformats.org/officeDocument/2006/relationships/image" Target="media/image529.png"/><Relationship Id="rId775" Type="http://schemas.openxmlformats.org/officeDocument/2006/relationships/image" Target="media/image736.png"/><Relationship Id="rId982" Type="http://schemas.openxmlformats.org/officeDocument/2006/relationships/image" Target="media/image943.png"/><Relationship Id="rId1198" Type="http://schemas.openxmlformats.org/officeDocument/2006/relationships/image" Target="media/image1159.png"/><Relationship Id="rId428" Type="http://schemas.openxmlformats.org/officeDocument/2006/relationships/image" Target="media/image389.png"/><Relationship Id="rId635" Type="http://schemas.openxmlformats.org/officeDocument/2006/relationships/image" Target="media/image596.png"/><Relationship Id="rId842" Type="http://schemas.openxmlformats.org/officeDocument/2006/relationships/image" Target="media/image803.png"/><Relationship Id="rId1058" Type="http://schemas.openxmlformats.org/officeDocument/2006/relationships/image" Target="media/image1019.png"/><Relationship Id="rId702" Type="http://schemas.openxmlformats.org/officeDocument/2006/relationships/image" Target="media/image663.png"/><Relationship Id="rId1125" Type="http://schemas.openxmlformats.org/officeDocument/2006/relationships/image" Target="media/image1086.png"/><Relationship Id="rId69" Type="http://schemas.openxmlformats.org/officeDocument/2006/relationships/image" Target="media/image59.png"/><Relationship Id="rId285" Type="http://schemas.openxmlformats.org/officeDocument/2006/relationships/image" Target="media/image246.png"/><Relationship Id="rId492" Type="http://schemas.openxmlformats.org/officeDocument/2006/relationships/image" Target="media/image453.png"/><Relationship Id="rId797" Type="http://schemas.openxmlformats.org/officeDocument/2006/relationships/image" Target="media/image758.png"/><Relationship Id="rId145" Type="http://schemas.openxmlformats.org/officeDocument/2006/relationships/hyperlink" Target="http://www.sinhthinh.com/" TargetMode="External"/><Relationship Id="rId352" Type="http://schemas.openxmlformats.org/officeDocument/2006/relationships/image" Target="media/image313.png"/><Relationship Id="rId212" Type="http://schemas.openxmlformats.org/officeDocument/2006/relationships/image" Target="media/image173.jpeg"/><Relationship Id="rId657" Type="http://schemas.openxmlformats.org/officeDocument/2006/relationships/image" Target="media/image618.png"/><Relationship Id="rId864" Type="http://schemas.openxmlformats.org/officeDocument/2006/relationships/image" Target="media/image825.png"/><Relationship Id="rId517" Type="http://schemas.openxmlformats.org/officeDocument/2006/relationships/image" Target="media/image478.png"/><Relationship Id="rId724" Type="http://schemas.openxmlformats.org/officeDocument/2006/relationships/image" Target="media/image685.png"/><Relationship Id="rId931" Type="http://schemas.openxmlformats.org/officeDocument/2006/relationships/image" Target="media/image892.png"/><Relationship Id="rId1147" Type="http://schemas.openxmlformats.org/officeDocument/2006/relationships/image" Target="media/image1108.png"/></Relationships>
</file>

<file path=word/_rels/footer10.xml.rels><?xml version="1.0" encoding="UTF-8" standalone="yes"?>
<Relationships xmlns="http://schemas.openxmlformats.org/package/2006/relationships"><Relationship Id="rId2" Type="http://schemas.openxmlformats.org/officeDocument/2006/relationships/hyperlink" Target="http://www.sinhthinh.com/" TargetMode="External"/><Relationship Id="rId1" Type="http://schemas.openxmlformats.org/officeDocument/2006/relationships/hyperlink" Target="http://www.sinhthinh.com/" TargetMode="External"/></Relationships>
</file>

<file path=word/_rels/footer14.xml.rels><?xml version="1.0" encoding="UTF-8" standalone="yes"?>
<Relationships xmlns="http://schemas.openxmlformats.org/package/2006/relationships"><Relationship Id="rId2" Type="http://schemas.openxmlformats.org/officeDocument/2006/relationships/hyperlink" Target="http://www.sinhthinh.com/" TargetMode="External"/><Relationship Id="rId1" Type="http://schemas.openxmlformats.org/officeDocument/2006/relationships/hyperlink" Target="http://www.sinhthinh.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www.sinhthinh.com/" TargetMode="External"/><Relationship Id="rId1" Type="http://schemas.openxmlformats.org/officeDocument/2006/relationships/hyperlink" Target="http://www.sinhthinh.com/" TargetMode="External"/></Relationships>
</file>

<file path=word/_rels/header10.xml.rels><?xml version="1.0" encoding="UTF-8" standalone="yes"?>
<Relationships xmlns="http://schemas.openxmlformats.org/package/2006/relationships"><Relationship Id="rId1" Type="http://schemas.openxmlformats.org/officeDocument/2006/relationships/image" Target="media/image9.png"/></Relationships>
</file>

<file path=word/_rels/header11.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5DB2-BE48-4C7A-BB63-8499FABF6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28</Pages>
  <Words>825</Words>
  <Characters>4706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Tuan Nguyenduc</cp:lastModifiedBy>
  <cp:revision>7</cp:revision>
  <dcterms:created xsi:type="dcterms:W3CDTF">2025-03-03T06:12:00Z</dcterms:created>
  <dcterms:modified xsi:type="dcterms:W3CDTF">2025-03-04T09:39:00Z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2023-10-03T00:00:00Z</vt:filetime>
  </property>
  <property fmtid="{D5CDD505-2E9C-101B-9397-08002B2CF9AE}" pid="3" name="Creator">
    <vt:lpwstr>Adobe InDesign 15.0 (Windows)</vt:lpwstr>
  </property>
  <property fmtid="{D5CDD505-2E9C-101B-9397-08002B2CF9AE}" pid="4" name="LastSaved">
    <vt:filetime>2025-03-03T00:00:00Z</vt:filetime>
  </property>
  <property fmtid="{D5CDD505-2E9C-101B-9397-08002B2CF9AE}" pid="5" name="Producer">
    <vt:lpwstr>Adobe PDF Library 15.0</vt:lpwstr>
  </property>
</Properties>
</file>